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FA1DA2" w14:textId="77777777" w:rsidR="002225B2" w:rsidRPr="00935D74" w:rsidRDefault="002225B2" w:rsidP="002225B2">
      <w:pPr>
        <w:pStyle w:val="affffffff2"/>
      </w:pPr>
      <w:r w:rsidRPr="00935D74">
        <w:t xml:space="preserve">  Государственное бюджетное учреждение</w:t>
      </w:r>
    </w:p>
    <w:p w14:paraId="284FB0BC" w14:textId="77777777" w:rsidR="002225B2" w:rsidRPr="00935D74" w:rsidRDefault="002225B2" w:rsidP="002225B2">
      <w:pPr>
        <w:pStyle w:val="affffffff2"/>
        <w:ind w:left="-426"/>
      </w:pPr>
      <w:r w:rsidRPr="00935D74">
        <w:t xml:space="preserve">            «Фонд пространственных данных Республики Татарстан»</w:t>
      </w:r>
    </w:p>
    <w:p w14:paraId="143BF0D2" w14:textId="77777777" w:rsidR="002225B2" w:rsidRPr="00935D74" w:rsidRDefault="002225B2" w:rsidP="002225B2">
      <w:pPr>
        <w:pStyle w:val="affffffff2"/>
      </w:pPr>
    </w:p>
    <w:p w14:paraId="5A925791" w14:textId="77777777" w:rsidR="002225B2" w:rsidRPr="00935D74" w:rsidRDefault="002225B2" w:rsidP="002225B2">
      <w:pPr>
        <w:pStyle w:val="affffffff2"/>
      </w:pPr>
    </w:p>
    <w:p w14:paraId="3B36471E" w14:textId="77777777" w:rsidR="002225B2" w:rsidRPr="00935D74" w:rsidRDefault="002225B2" w:rsidP="002225B2">
      <w:pPr>
        <w:pStyle w:val="affffffff2"/>
      </w:pPr>
    </w:p>
    <w:p w14:paraId="2C5323E4" w14:textId="77777777" w:rsidR="002225B2" w:rsidRPr="00935D74" w:rsidRDefault="002225B2" w:rsidP="002225B2">
      <w:pPr>
        <w:pStyle w:val="affffffff2"/>
      </w:pPr>
    </w:p>
    <w:p w14:paraId="0C949B14" w14:textId="77777777" w:rsidR="002225B2" w:rsidRPr="00935D74" w:rsidRDefault="002225B2" w:rsidP="002225B2">
      <w:pPr>
        <w:pStyle w:val="affffffff2"/>
      </w:pPr>
    </w:p>
    <w:p w14:paraId="3C0DF90D" w14:textId="77777777" w:rsidR="002225B2" w:rsidRPr="00935D74" w:rsidRDefault="002225B2" w:rsidP="002225B2">
      <w:pPr>
        <w:pStyle w:val="affffffff2"/>
      </w:pPr>
    </w:p>
    <w:p w14:paraId="7F1836B2" w14:textId="77777777" w:rsidR="002225B2" w:rsidRPr="00935D74" w:rsidRDefault="002225B2" w:rsidP="002225B2">
      <w:pPr>
        <w:pStyle w:val="affffffff2"/>
      </w:pPr>
    </w:p>
    <w:p w14:paraId="5EF735BC" w14:textId="77777777" w:rsidR="002225B2" w:rsidRPr="00935D74" w:rsidRDefault="002225B2" w:rsidP="002225B2">
      <w:pPr>
        <w:pStyle w:val="affffffff2"/>
      </w:pPr>
    </w:p>
    <w:p w14:paraId="4CD55CDD" w14:textId="77777777" w:rsidR="002225B2" w:rsidRPr="00935D74" w:rsidRDefault="002225B2" w:rsidP="002225B2">
      <w:pPr>
        <w:pStyle w:val="affffffff2"/>
      </w:pPr>
    </w:p>
    <w:p w14:paraId="305875E2" w14:textId="77777777" w:rsidR="002225B2" w:rsidRPr="00935D74" w:rsidRDefault="002225B2" w:rsidP="002225B2">
      <w:pPr>
        <w:pStyle w:val="affffffff2"/>
      </w:pPr>
    </w:p>
    <w:p w14:paraId="4CAF32A5" w14:textId="77777777" w:rsidR="002225B2" w:rsidRPr="00935D74" w:rsidRDefault="002225B2" w:rsidP="002225B2">
      <w:pPr>
        <w:pStyle w:val="affffffff2"/>
      </w:pPr>
    </w:p>
    <w:p w14:paraId="7836D215" w14:textId="77777777" w:rsidR="002225B2" w:rsidRPr="00935D74" w:rsidRDefault="002225B2" w:rsidP="002225B2">
      <w:pPr>
        <w:pStyle w:val="affffffff2"/>
      </w:pPr>
    </w:p>
    <w:p w14:paraId="6A267047" w14:textId="77777777" w:rsidR="002225B2" w:rsidRPr="00935D74" w:rsidRDefault="002225B2" w:rsidP="002225B2">
      <w:pPr>
        <w:pStyle w:val="affffffff2"/>
      </w:pPr>
    </w:p>
    <w:p w14:paraId="5FAE4F59" w14:textId="77777777" w:rsidR="002225B2" w:rsidRPr="00935D74" w:rsidRDefault="002225B2" w:rsidP="002225B2">
      <w:pPr>
        <w:pStyle w:val="affffffff2"/>
      </w:pPr>
    </w:p>
    <w:p w14:paraId="3D26F754" w14:textId="77777777" w:rsidR="002225B2" w:rsidRPr="00935D74" w:rsidRDefault="002225B2" w:rsidP="002225B2">
      <w:pPr>
        <w:pStyle w:val="affffffff2"/>
      </w:pPr>
    </w:p>
    <w:p w14:paraId="1AEB1DDF" w14:textId="77777777" w:rsidR="002225B2" w:rsidRPr="00935D74" w:rsidRDefault="002225B2" w:rsidP="002225B2">
      <w:pPr>
        <w:pStyle w:val="affffffff2"/>
      </w:pPr>
    </w:p>
    <w:p w14:paraId="48E5AB02" w14:textId="77777777" w:rsidR="002225B2" w:rsidRPr="00935D74" w:rsidRDefault="002225B2" w:rsidP="002225B2">
      <w:pPr>
        <w:pStyle w:val="affffffff2"/>
      </w:pPr>
      <w:r w:rsidRPr="00935D74">
        <w:t xml:space="preserve">ГЕНЕРАЛЬНЫЙ ПЛАН </w:t>
      </w:r>
    </w:p>
    <w:p w14:paraId="2DDE5201" w14:textId="77777777" w:rsidR="002225B2" w:rsidRPr="00935D74" w:rsidRDefault="002225B2" w:rsidP="002225B2">
      <w:pPr>
        <w:pStyle w:val="affffffff2"/>
      </w:pPr>
      <w:r w:rsidRPr="00935D74">
        <w:t>МУНИЦИПАЛЬНОГО ОБРАЗОВАНИЯ «ГОРОД ЧИСТОПОЛЬ»</w:t>
      </w:r>
    </w:p>
    <w:p w14:paraId="44FCC7E1" w14:textId="77777777" w:rsidR="002225B2" w:rsidRPr="00935D74" w:rsidRDefault="002225B2" w:rsidP="002225B2">
      <w:pPr>
        <w:pStyle w:val="affffffff2"/>
      </w:pPr>
      <w:r w:rsidRPr="00935D74">
        <w:t xml:space="preserve">ЧИСТОПОЛЬСКОГО МУНИЦИПАЛЬНОГО РАЙОНА </w:t>
      </w:r>
    </w:p>
    <w:p w14:paraId="308CE293" w14:textId="77777777" w:rsidR="002225B2" w:rsidRPr="00935D74" w:rsidRDefault="002225B2" w:rsidP="002225B2">
      <w:pPr>
        <w:pStyle w:val="affffffff2"/>
      </w:pPr>
      <w:r w:rsidRPr="00935D74">
        <w:t>РЕСПУБЛИКИ ТАТАРСТАН</w:t>
      </w:r>
    </w:p>
    <w:p w14:paraId="27DCE118" w14:textId="77777777" w:rsidR="002225B2" w:rsidRPr="00935D74" w:rsidRDefault="002225B2" w:rsidP="002225B2">
      <w:pPr>
        <w:pStyle w:val="affffffff2"/>
      </w:pPr>
      <w:r w:rsidRPr="00935D74">
        <w:t>(внесение изменений)</w:t>
      </w:r>
    </w:p>
    <w:p w14:paraId="5FB41854" w14:textId="77777777" w:rsidR="002225B2" w:rsidRPr="00935D74" w:rsidRDefault="002225B2" w:rsidP="002225B2">
      <w:pPr>
        <w:pStyle w:val="affb"/>
        <w:jc w:val="center"/>
        <w:rPr>
          <w:b/>
          <w:sz w:val="32"/>
        </w:rPr>
      </w:pPr>
    </w:p>
    <w:p w14:paraId="1B163AB7" w14:textId="77777777" w:rsidR="002225B2" w:rsidRPr="00935D74" w:rsidRDefault="002225B2" w:rsidP="002225B2">
      <w:pPr>
        <w:pStyle w:val="affffffff2"/>
      </w:pPr>
    </w:p>
    <w:p w14:paraId="3ED73D0C" w14:textId="77777777" w:rsidR="002225B2" w:rsidRPr="00935D74" w:rsidRDefault="002225B2" w:rsidP="002225B2">
      <w:pPr>
        <w:pStyle w:val="aff1"/>
        <w:spacing w:before="0" w:after="0"/>
        <w:jc w:val="center"/>
        <w:rPr>
          <w:rFonts w:ascii="Times New Roman" w:hAnsi="Times New Roman"/>
          <w:b/>
          <w:sz w:val="28"/>
          <w:szCs w:val="28"/>
        </w:rPr>
      </w:pPr>
      <w:r w:rsidRPr="00935D74">
        <w:rPr>
          <w:rFonts w:ascii="Times New Roman" w:hAnsi="Times New Roman"/>
          <w:b/>
          <w:sz w:val="28"/>
          <w:szCs w:val="28"/>
        </w:rPr>
        <w:t>Материалы по обоснованию проекта генерального плана</w:t>
      </w:r>
    </w:p>
    <w:p w14:paraId="624DC289" w14:textId="77777777" w:rsidR="002225B2" w:rsidRPr="00935D74" w:rsidRDefault="002225B2" w:rsidP="002225B2">
      <w:pPr>
        <w:pStyle w:val="affffffff2"/>
        <w:rPr>
          <w:rFonts w:eastAsia="Calibri"/>
          <w:bCs w:val="0"/>
          <w:szCs w:val="28"/>
        </w:rPr>
      </w:pPr>
      <w:r w:rsidRPr="00935D74">
        <w:rPr>
          <w:rFonts w:eastAsia="Calibri"/>
          <w:bCs w:val="0"/>
          <w:szCs w:val="28"/>
        </w:rPr>
        <w:t>Пояснительная записка</w:t>
      </w:r>
    </w:p>
    <w:p w14:paraId="5C2CDF0E" w14:textId="77777777" w:rsidR="002225B2" w:rsidRPr="00935D74" w:rsidRDefault="002225B2" w:rsidP="002225B2">
      <w:pPr>
        <w:pStyle w:val="affffffff2"/>
        <w:rPr>
          <w:sz w:val="32"/>
        </w:rPr>
      </w:pPr>
    </w:p>
    <w:p w14:paraId="4075FB65" w14:textId="77777777" w:rsidR="002225B2" w:rsidRPr="00935D74" w:rsidRDefault="002225B2" w:rsidP="002225B2">
      <w:pPr>
        <w:pStyle w:val="affffffff2"/>
        <w:rPr>
          <w:sz w:val="32"/>
        </w:rPr>
      </w:pPr>
    </w:p>
    <w:p w14:paraId="093A2D55" w14:textId="77777777" w:rsidR="002225B2" w:rsidRPr="00935D74" w:rsidRDefault="002225B2" w:rsidP="002225B2">
      <w:pPr>
        <w:pStyle w:val="affffffff2"/>
        <w:rPr>
          <w:sz w:val="32"/>
        </w:rPr>
      </w:pPr>
    </w:p>
    <w:p w14:paraId="17E9CEFA" w14:textId="77777777" w:rsidR="002225B2" w:rsidRPr="00935D74" w:rsidRDefault="002225B2" w:rsidP="002225B2">
      <w:pPr>
        <w:pStyle w:val="affffffff2"/>
        <w:rPr>
          <w:sz w:val="32"/>
        </w:rPr>
      </w:pPr>
    </w:p>
    <w:p w14:paraId="7FB61007" w14:textId="77777777" w:rsidR="002225B2" w:rsidRPr="00935D74" w:rsidRDefault="002225B2" w:rsidP="002225B2">
      <w:pPr>
        <w:pStyle w:val="affffffff2"/>
        <w:rPr>
          <w:sz w:val="32"/>
        </w:rPr>
      </w:pPr>
    </w:p>
    <w:p w14:paraId="0691DA20" w14:textId="77777777" w:rsidR="002225B2" w:rsidRPr="00935D74" w:rsidRDefault="002225B2" w:rsidP="002225B2">
      <w:pPr>
        <w:pStyle w:val="affffffff2"/>
        <w:rPr>
          <w:sz w:val="32"/>
        </w:rPr>
      </w:pPr>
    </w:p>
    <w:p w14:paraId="2469C196" w14:textId="77777777" w:rsidR="002225B2" w:rsidRPr="00935D74" w:rsidRDefault="002225B2" w:rsidP="002225B2">
      <w:pPr>
        <w:pStyle w:val="affffffff2"/>
        <w:rPr>
          <w:sz w:val="32"/>
        </w:rPr>
      </w:pPr>
    </w:p>
    <w:p w14:paraId="083467AB" w14:textId="77777777" w:rsidR="002225B2" w:rsidRPr="00935D74" w:rsidRDefault="002225B2" w:rsidP="002225B2">
      <w:pPr>
        <w:pStyle w:val="affffffff2"/>
        <w:rPr>
          <w:sz w:val="32"/>
        </w:rPr>
      </w:pPr>
    </w:p>
    <w:p w14:paraId="5D79CC3B" w14:textId="77777777" w:rsidR="002225B2" w:rsidRPr="00935D74" w:rsidRDefault="002225B2" w:rsidP="002225B2">
      <w:pPr>
        <w:pStyle w:val="affffffff2"/>
        <w:rPr>
          <w:sz w:val="32"/>
        </w:rPr>
      </w:pPr>
    </w:p>
    <w:p w14:paraId="249CEDB8" w14:textId="77777777" w:rsidR="002225B2" w:rsidRPr="00935D74" w:rsidRDefault="002225B2" w:rsidP="002225B2">
      <w:pPr>
        <w:pStyle w:val="affffffff2"/>
        <w:rPr>
          <w:sz w:val="32"/>
        </w:rPr>
      </w:pPr>
    </w:p>
    <w:p w14:paraId="3358701B" w14:textId="77777777" w:rsidR="002225B2" w:rsidRPr="00935D74" w:rsidRDefault="002225B2" w:rsidP="002225B2">
      <w:pPr>
        <w:pStyle w:val="affffffff2"/>
        <w:rPr>
          <w:sz w:val="32"/>
        </w:rPr>
      </w:pPr>
    </w:p>
    <w:p w14:paraId="62D1817D" w14:textId="77777777" w:rsidR="000E3C4D" w:rsidRPr="00935D74" w:rsidRDefault="000E3C4D" w:rsidP="002225B2">
      <w:pPr>
        <w:pStyle w:val="affffffff2"/>
        <w:rPr>
          <w:sz w:val="32"/>
        </w:rPr>
      </w:pPr>
    </w:p>
    <w:p w14:paraId="1A6195C5" w14:textId="77777777" w:rsidR="000E3C4D" w:rsidRPr="00935D74" w:rsidRDefault="000E3C4D" w:rsidP="002225B2">
      <w:pPr>
        <w:pStyle w:val="affffffff2"/>
        <w:rPr>
          <w:sz w:val="32"/>
        </w:rPr>
      </w:pPr>
    </w:p>
    <w:p w14:paraId="2CBB559F" w14:textId="77777777" w:rsidR="000E3C4D" w:rsidRPr="00935D74" w:rsidRDefault="000E3C4D" w:rsidP="002225B2">
      <w:pPr>
        <w:pStyle w:val="affffffff2"/>
        <w:rPr>
          <w:sz w:val="32"/>
        </w:rPr>
      </w:pPr>
    </w:p>
    <w:p w14:paraId="29D0914D" w14:textId="77777777" w:rsidR="002225B2" w:rsidRPr="00935D74" w:rsidRDefault="002225B2" w:rsidP="002225B2">
      <w:pPr>
        <w:pStyle w:val="affffffff2"/>
        <w:rPr>
          <w:sz w:val="32"/>
        </w:rPr>
      </w:pPr>
    </w:p>
    <w:p w14:paraId="4162F6F6" w14:textId="77777777" w:rsidR="002225B2" w:rsidRPr="00935D74" w:rsidRDefault="002225B2" w:rsidP="002225B2">
      <w:pPr>
        <w:pStyle w:val="affffffff2"/>
        <w:rPr>
          <w:sz w:val="32"/>
        </w:rPr>
      </w:pPr>
    </w:p>
    <w:p w14:paraId="0CA919DB" w14:textId="0FDFBEB8" w:rsidR="002225B2" w:rsidRPr="00935D74" w:rsidRDefault="002225B2" w:rsidP="002225B2">
      <w:pPr>
        <w:pStyle w:val="affffffff2"/>
      </w:pPr>
      <w:r w:rsidRPr="00935D74">
        <w:t>Казань 202</w:t>
      </w:r>
      <w:r w:rsidR="00EA61AD">
        <w:t>4</w:t>
      </w:r>
      <w:r w:rsidRPr="00935D74">
        <w:t xml:space="preserve"> </w:t>
      </w:r>
    </w:p>
    <w:p w14:paraId="4E519BE8" w14:textId="77777777" w:rsidR="000E3C4D" w:rsidRPr="00935D74" w:rsidRDefault="000E3C4D">
      <w:pPr>
        <w:spacing w:after="200" w:line="276" w:lineRule="auto"/>
        <w:ind w:firstLine="0"/>
        <w:jc w:val="left"/>
        <w:rPr>
          <w:b/>
          <w:i/>
          <w:szCs w:val="28"/>
        </w:rPr>
      </w:pPr>
      <w:r w:rsidRPr="00935D74">
        <w:rPr>
          <w:b/>
        </w:rPr>
        <w:br w:type="page"/>
      </w:r>
    </w:p>
    <w:p w14:paraId="2BD6F9B6" w14:textId="77777777" w:rsidR="006369B8" w:rsidRPr="00935D74" w:rsidRDefault="006369B8" w:rsidP="002225B2">
      <w:pPr>
        <w:pStyle w:val="Nam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7389"/>
        <w:gridCol w:w="2221"/>
      </w:tblGrid>
      <w:tr w:rsidR="000E3C4D" w:rsidRPr="00935D74" w14:paraId="51FB1AD8" w14:textId="77777777" w:rsidTr="000E3C4D">
        <w:tc>
          <w:tcPr>
            <w:tcW w:w="0" w:type="auto"/>
            <w:gridSpan w:val="3"/>
            <w:tcBorders>
              <w:top w:val="nil"/>
              <w:left w:val="nil"/>
              <w:bottom w:val="nil"/>
              <w:right w:val="nil"/>
            </w:tcBorders>
            <w:shd w:val="clear" w:color="auto" w:fill="auto"/>
          </w:tcPr>
          <w:p w14:paraId="71367A34" w14:textId="77777777" w:rsidR="000E3C4D" w:rsidRPr="00935D74" w:rsidRDefault="000E3C4D" w:rsidP="00A07962">
            <w:pPr>
              <w:jc w:val="center"/>
              <w:rPr>
                <w:szCs w:val="28"/>
              </w:rPr>
            </w:pPr>
            <w:r w:rsidRPr="00935D74">
              <w:rPr>
                <w:b/>
                <w:szCs w:val="28"/>
              </w:rPr>
              <w:t>СОСТАВ ПРОЕКТА</w:t>
            </w:r>
          </w:p>
        </w:tc>
      </w:tr>
      <w:tr w:rsidR="000E3C4D" w:rsidRPr="00935D74" w14:paraId="427ECA6D" w14:textId="77777777" w:rsidTr="000E3C4D">
        <w:tc>
          <w:tcPr>
            <w:tcW w:w="0" w:type="auto"/>
            <w:gridSpan w:val="3"/>
            <w:tcBorders>
              <w:top w:val="nil"/>
              <w:left w:val="nil"/>
              <w:bottom w:val="nil"/>
              <w:right w:val="nil"/>
            </w:tcBorders>
            <w:shd w:val="clear" w:color="auto" w:fill="auto"/>
          </w:tcPr>
          <w:p w14:paraId="2941B759" w14:textId="77777777" w:rsidR="000E3C4D" w:rsidRPr="00935D74" w:rsidRDefault="000E3C4D" w:rsidP="00A07962">
            <w:pPr>
              <w:pStyle w:val="affffffff2"/>
              <w:rPr>
                <w:b w:val="0"/>
                <w:bCs w:val="0"/>
                <w:szCs w:val="28"/>
              </w:rPr>
            </w:pPr>
            <w:r w:rsidRPr="00935D74">
              <w:rPr>
                <w:b w:val="0"/>
                <w:bCs w:val="0"/>
                <w:szCs w:val="28"/>
              </w:rPr>
              <w:t>Генерального плана муниципального образования «город Чистополь»</w:t>
            </w:r>
          </w:p>
          <w:p w14:paraId="592393DE" w14:textId="77777777" w:rsidR="000E3C4D" w:rsidRPr="00935D74" w:rsidRDefault="000E3C4D" w:rsidP="00A07962">
            <w:pPr>
              <w:pStyle w:val="affffffff2"/>
              <w:rPr>
                <w:b w:val="0"/>
                <w:szCs w:val="28"/>
              </w:rPr>
            </w:pPr>
            <w:r w:rsidRPr="00935D74">
              <w:rPr>
                <w:b w:val="0"/>
                <w:bCs w:val="0"/>
                <w:szCs w:val="28"/>
              </w:rPr>
              <w:t xml:space="preserve">Чистопольского муниципального района </w:t>
            </w:r>
            <w:r w:rsidRPr="00935D74">
              <w:rPr>
                <w:b w:val="0"/>
                <w:szCs w:val="28"/>
              </w:rPr>
              <w:t>Республики Татарстан</w:t>
            </w:r>
          </w:p>
          <w:p w14:paraId="44EC90E0" w14:textId="77777777" w:rsidR="000E3C4D" w:rsidRPr="00935D74" w:rsidRDefault="000E3C4D" w:rsidP="00A07962">
            <w:pPr>
              <w:pStyle w:val="affffffff2"/>
              <w:rPr>
                <w:b w:val="0"/>
                <w:szCs w:val="28"/>
              </w:rPr>
            </w:pPr>
            <w:r w:rsidRPr="00935D74">
              <w:rPr>
                <w:b w:val="0"/>
                <w:szCs w:val="28"/>
              </w:rPr>
              <w:t>(внесение изменений)</w:t>
            </w:r>
          </w:p>
        </w:tc>
      </w:tr>
      <w:tr w:rsidR="000E3C4D" w:rsidRPr="00935D74" w14:paraId="4E6C1DDD" w14:textId="77777777" w:rsidTr="000E3C4D">
        <w:tc>
          <w:tcPr>
            <w:tcW w:w="0" w:type="auto"/>
            <w:gridSpan w:val="3"/>
            <w:tcBorders>
              <w:top w:val="nil"/>
              <w:left w:val="nil"/>
              <w:bottom w:val="single" w:sz="4" w:space="0" w:color="auto"/>
              <w:right w:val="nil"/>
            </w:tcBorders>
            <w:shd w:val="clear" w:color="auto" w:fill="auto"/>
          </w:tcPr>
          <w:p w14:paraId="15288467" w14:textId="77777777" w:rsidR="000E3C4D" w:rsidRPr="00935D74" w:rsidRDefault="000E3C4D" w:rsidP="00A07962">
            <w:pPr>
              <w:ind w:firstLine="0"/>
              <w:jc w:val="center"/>
              <w:rPr>
                <w:szCs w:val="28"/>
              </w:rPr>
            </w:pPr>
          </w:p>
        </w:tc>
      </w:tr>
      <w:tr w:rsidR="000E3C4D" w:rsidRPr="00935D74" w14:paraId="53575FF8" w14:textId="77777777" w:rsidTr="000E3C4D">
        <w:tc>
          <w:tcPr>
            <w:tcW w:w="817" w:type="dxa"/>
            <w:tcBorders>
              <w:top w:val="single" w:sz="4" w:space="0" w:color="auto"/>
            </w:tcBorders>
            <w:shd w:val="clear" w:color="auto" w:fill="auto"/>
          </w:tcPr>
          <w:p w14:paraId="24C274D7" w14:textId="77777777" w:rsidR="000E3C4D" w:rsidRPr="00935D74" w:rsidRDefault="000E3C4D" w:rsidP="000E3C4D">
            <w:pPr>
              <w:ind w:firstLine="0"/>
              <w:jc w:val="center"/>
              <w:rPr>
                <w:szCs w:val="28"/>
              </w:rPr>
            </w:pPr>
            <w:r w:rsidRPr="00935D74">
              <w:rPr>
                <w:szCs w:val="28"/>
              </w:rPr>
              <w:t>№ п/п</w:t>
            </w:r>
          </w:p>
        </w:tc>
        <w:tc>
          <w:tcPr>
            <w:tcW w:w="7371" w:type="dxa"/>
            <w:tcBorders>
              <w:top w:val="single" w:sz="4" w:space="0" w:color="auto"/>
            </w:tcBorders>
            <w:shd w:val="clear" w:color="auto" w:fill="auto"/>
          </w:tcPr>
          <w:p w14:paraId="53090F81" w14:textId="77777777" w:rsidR="000E3C4D" w:rsidRPr="00935D74" w:rsidRDefault="000E3C4D" w:rsidP="000E3C4D">
            <w:pPr>
              <w:ind w:firstLine="0"/>
              <w:jc w:val="center"/>
              <w:rPr>
                <w:szCs w:val="28"/>
              </w:rPr>
            </w:pPr>
            <w:r w:rsidRPr="00935D74">
              <w:rPr>
                <w:szCs w:val="28"/>
              </w:rPr>
              <w:t>Наименование</w:t>
            </w:r>
          </w:p>
        </w:tc>
        <w:tc>
          <w:tcPr>
            <w:tcW w:w="2233" w:type="dxa"/>
            <w:tcBorders>
              <w:top w:val="single" w:sz="4" w:space="0" w:color="auto"/>
            </w:tcBorders>
            <w:shd w:val="clear" w:color="auto" w:fill="auto"/>
          </w:tcPr>
          <w:p w14:paraId="1DA4B8EF" w14:textId="77777777" w:rsidR="000E3C4D" w:rsidRPr="00935D74" w:rsidRDefault="000E3C4D" w:rsidP="000E3C4D">
            <w:pPr>
              <w:ind w:firstLine="0"/>
              <w:jc w:val="center"/>
              <w:rPr>
                <w:szCs w:val="28"/>
              </w:rPr>
            </w:pPr>
            <w:r w:rsidRPr="00935D74">
              <w:rPr>
                <w:szCs w:val="28"/>
              </w:rPr>
              <w:t>№ листа/листов</w:t>
            </w:r>
          </w:p>
        </w:tc>
      </w:tr>
      <w:tr w:rsidR="000E3C4D" w:rsidRPr="00935D74" w14:paraId="3E7E22F9" w14:textId="77777777" w:rsidTr="000E3C4D">
        <w:tc>
          <w:tcPr>
            <w:tcW w:w="0" w:type="auto"/>
            <w:gridSpan w:val="3"/>
            <w:shd w:val="clear" w:color="auto" w:fill="auto"/>
          </w:tcPr>
          <w:p w14:paraId="5A09A14E" w14:textId="77777777" w:rsidR="000E3C4D" w:rsidRPr="00935D74" w:rsidRDefault="000E3C4D" w:rsidP="00A07962">
            <w:pPr>
              <w:ind w:firstLine="0"/>
              <w:contextualSpacing/>
              <w:rPr>
                <w:b/>
                <w:szCs w:val="28"/>
              </w:rPr>
            </w:pPr>
          </w:p>
        </w:tc>
      </w:tr>
      <w:tr w:rsidR="000E3C4D" w:rsidRPr="00935D74" w14:paraId="7DB2DDA3" w14:textId="77777777" w:rsidTr="000E3C4D">
        <w:tc>
          <w:tcPr>
            <w:tcW w:w="0" w:type="auto"/>
            <w:gridSpan w:val="3"/>
            <w:shd w:val="clear" w:color="auto" w:fill="auto"/>
          </w:tcPr>
          <w:p w14:paraId="08108B0B" w14:textId="77777777" w:rsidR="000E3C4D" w:rsidRPr="00935D74" w:rsidRDefault="000E3C4D" w:rsidP="00A07962">
            <w:pPr>
              <w:ind w:firstLine="0"/>
              <w:contextualSpacing/>
              <w:rPr>
                <w:szCs w:val="28"/>
              </w:rPr>
            </w:pPr>
            <w:r w:rsidRPr="00935D74">
              <w:rPr>
                <w:b/>
                <w:szCs w:val="28"/>
              </w:rPr>
              <w:t>Том 1 Генеральный план</w:t>
            </w:r>
          </w:p>
        </w:tc>
      </w:tr>
      <w:tr w:rsidR="000E3C4D" w:rsidRPr="00935D74" w14:paraId="29536369" w14:textId="77777777" w:rsidTr="000E3C4D">
        <w:tc>
          <w:tcPr>
            <w:tcW w:w="0" w:type="auto"/>
            <w:gridSpan w:val="3"/>
            <w:shd w:val="clear" w:color="auto" w:fill="auto"/>
          </w:tcPr>
          <w:p w14:paraId="51EDC2B4" w14:textId="77777777" w:rsidR="000E3C4D" w:rsidRPr="00935D74" w:rsidRDefault="000E3C4D" w:rsidP="00A07962">
            <w:pPr>
              <w:ind w:firstLine="0"/>
              <w:jc w:val="left"/>
              <w:rPr>
                <w:szCs w:val="28"/>
              </w:rPr>
            </w:pPr>
            <w:r w:rsidRPr="00935D74">
              <w:rPr>
                <w:szCs w:val="28"/>
              </w:rPr>
              <w:t xml:space="preserve">              Текстовые материалы</w:t>
            </w:r>
          </w:p>
        </w:tc>
      </w:tr>
      <w:tr w:rsidR="000E3C4D" w:rsidRPr="00935D74" w14:paraId="5844FDF5" w14:textId="77777777" w:rsidTr="000E3C4D">
        <w:tc>
          <w:tcPr>
            <w:tcW w:w="0" w:type="auto"/>
            <w:shd w:val="clear" w:color="auto" w:fill="auto"/>
          </w:tcPr>
          <w:p w14:paraId="7F197BD2" w14:textId="77777777" w:rsidR="000E3C4D" w:rsidRPr="00935D74" w:rsidRDefault="000E3C4D" w:rsidP="00A07962">
            <w:pPr>
              <w:ind w:firstLine="0"/>
              <w:jc w:val="center"/>
              <w:rPr>
                <w:szCs w:val="28"/>
              </w:rPr>
            </w:pPr>
            <w:r w:rsidRPr="00935D74">
              <w:rPr>
                <w:szCs w:val="28"/>
              </w:rPr>
              <w:t>1</w:t>
            </w:r>
          </w:p>
        </w:tc>
        <w:tc>
          <w:tcPr>
            <w:tcW w:w="7528" w:type="dxa"/>
            <w:shd w:val="clear" w:color="auto" w:fill="auto"/>
          </w:tcPr>
          <w:p w14:paraId="0FB02ED6" w14:textId="77777777" w:rsidR="000E3C4D" w:rsidRPr="00935D74" w:rsidRDefault="000E3C4D" w:rsidP="00A07962">
            <w:pPr>
              <w:ind w:firstLine="0"/>
              <w:jc w:val="left"/>
              <w:rPr>
                <w:szCs w:val="28"/>
              </w:rPr>
            </w:pPr>
            <w:r w:rsidRPr="00935D74">
              <w:rPr>
                <w:szCs w:val="28"/>
              </w:rPr>
              <w:t>Положение о территориальном планировании</w:t>
            </w:r>
          </w:p>
        </w:tc>
        <w:tc>
          <w:tcPr>
            <w:tcW w:w="2233" w:type="dxa"/>
            <w:shd w:val="clear" w:color="auto" w:fill="auto"/>
          </w:tcPr>
          <w:p w14:paraId="750191D8" w14:textId="77777777" w:rsidR="000E3C4D" w:rsidRPr="00935D74" w:rsidRDefault="000E3C4D" w:rsidP="00A07962">
            <w:pPr>
              <w:ind w:firstLine="0"/>
              <w:jc w:val="center"/>
              <w:rPr>
                <w:szCs w:val="28"/>
              </w:rPr>
            </w:pPr>
            <w:r w:rsidRPr="00935D74">
              <w:rPr>
                <w:szCs w:val="28"/>
              </w:rPr>
              <w:t>37</w:t>
            </w:r>
          </w:p>
        </w:tc>
      </w:tr>
      <w:tr w:rsidR="000E3C4D" w:rsidRPr="00935D74" w14:paraId="5AA700EE" w14:textId="77777777" w:rsidTr="000E3C4D">
        <w:tc>
          <w:tcPr>
            <w:tcW w:w="0" w:type="auto"/>
            <w:gridSpan w:val="3"/>
            <w:shd w:val="clear" w:color="auto" w:fill="auto"/>
          </w:tcPr>
          <w:p w14:paraId="69CF8ED2" w14:textId="77777777" w:rsidR="000E3C4D" w:rsidRPr="00935D74" w:rsidRDefault="000E3C4D" w:rsidP="00A07962">
            <w:pPr>
              <w:ind w:firstLine="0"/>
              <w:jc w:val="left"/>
              <w:rPr>
                <w:szCs w:val="28"/>
              </w:rPr>
            </w:pPr>
            <w:r w:rsidRPr="00935D74">
              <w:rPr>
                <w:szCs w:val="28"/>
              </w:rPr>
              <w:t xml:space="preserve">              Графические материалы</w:t>
            </w:r>
          </w:p>
        </w:tc>
      </w:tr>
      <w:tr w:rsidR="000E3C4D" w:rsidRPr="00935D74" w14:paraId="08938FC8" w14:textId="77777777" w:rsidTr="000E3C4D">
        <w:tc>
          <w:tcPr>
            <w:tcW w:w="0" w:type="auto"/>
            <w:shd w:val="clear" w:color="auto" w:fill="auto"/>
          </w:tcPr>
          <w:p w14:paraId="53DB80DA" w14:textId="77777777" w:rsidR="000E3C4D" w:rsidRPr="00935D74" w:rsidRDefault="000E3C4D" w:rsidP="00A07962">
            <w:pPr>
              <w:ind w:firstLine="0"/>
              <w:jc w:val="center"/>
              <w:rPr>
                <w:szCs w:val="28"/>
              </w:rPr>
            </w:pPr>
            <w:r w:rsidRPr="00935D74">
              <w:rPr>
                <w:szCs w:val="28"/>
              </w:rPr>
              <w:t>2</w:t>
            </w:r>
          </w:p>
        </w:tc>
        <w:tc>
          <w:tcPr>
            <w:tcW w:w="7528" w:type="dxa"/>
            <w:shd w:val="clear" w:color="auto" w:fill="auto"/>
          </w:tcPr>
          <w:p w14:paraId="26EB1598" w14:textId="77777777" w:rsidR="000E3C4D" w:rsidRPr="00935D74" w:rsidRDefault="000E3C4D" w:rsidP="00A07962">
            <w:pPr>
              <w:ind w:firstLine="0"/>
              <w:jc w:val="left"/>
              <w:rPr>
                <w:szCs w:val="28"/>
              </w:rPr>
            </w:pPr>
            <w:r w:rsidRPr="00935D74">
              <w:rPr>
                <w:szCs w:val="28"/>
              </w:rPr>
              <w:t>Карта планируемого размещения объектов местного значения поселения М1:10000</w:t>
            </w:r>
          </w:p>
        </w:tc>
        <w:tc>
          <w:tcPr>
            <w:tcW w:w="2233" w:type="dxa"/>
            <w:shd w:val="clear" w:color="auto" w:fill="auto"/>
          </w:tcPr>
          <w:p w14:paraId="23A83F5D" w14:textId="77777777" w:rsidR="000E3C4D" w:rsidRPr="00935D74" w:rsidRDefault="000E3C4D" w:rsidP="00A07962">
            <w:pPr>
              <w:ind w:firstLine="0"/>
              <w:jc w:val="center"/>
              <w:rPr>
                <w:szCs w:val="28"/>
              </w:rPr>
            </w:pPr>
            <w:r w:rsidRPr="00935D74">
              <w:rPr>
                <w:szCs w:val="28"/>
              </w:rPr>
              <w:t>1/1</w:t>
            </w:r>
          </w:p>
        </w:tc>
      </w:tr>
      <w:tr w:rsidR="000E3C4D" w:rsidRPr="00935D74" w14:paraId="7774B842" w14:textId="77777777" w:rsidTr="000E3C4D">
        <w:tc>
          <w:tcPr>
            <w:tcW w:w="0" w:type="auto"/>
            <w:shd w:val="clear" w:color="auto" w:fill="auto"/>
          </w:tcPr>
          <w:p w14:paraId="1FFF9997" w14:textId="77777777" w:rsidR="000E3C4D" w:rsidRPr="00935D74" w:rsidRDefault="000E3C4D" w:rsidP="00A07962">
            <w:pPr>
              <w:ind w:firstLine="0"/>
              <w:jc w:val="center"/>
              <w:rPr>
                <w:szCs w:val="28"/>
              </w:rPr>
            </w:pPr>
            <w:r w:rsidRPr="00935D74">
              <w:rPr>
                <w:szCs w:val="28"/>
              </w:rPr>
              <w:t>3</w:t>
            </w:r>
          </w:p>
        </w:tc>
        <w:tc>
          <w:tcPr>
            <w:tcW w:w="7528" w:type="dxa"/>
            <w:shd w:val="clear" w:color="auto" w:fill="auto"/>
          </w:tcPr>
          <w:p w14:paraId="2BB3F698" w14:textId="77777777" w:rsidR="000E3C4D" w:rsidRPr="00935D74" w:rsidRDefault="000E3C4D" w:rsidP="00A07962">
            <w:pPr>
              <w:ind w:firstLine="0"/>
              <w:jc w:val="left"/>
              <w:rPr>
                <w:szCs w:val="28"/>
              </w:rPr>
            </w:pPr>
            <w:r w:rsidRPr="00935D74">
              <w:rPr>
                <w:szCs w:val="28"/>
              </w:rPr>
              <w:t>Карта границ населенных пунктов (в том числе границ образуемых населенных пунктов), входящих в состав поселения М1:10000</w:t>
            </w:r>
          </w:p>
        </w:tc>
        <w:tc>
          <w:tcPr>
            <w:tcW w:w="2233" w:type="dxa"/>
            <w:shd w:val="clear" w:color="auto" w:fill="auto"/>
          </w:tcPr>
          <w:p w14:paraId="3207FCA9" w14:textId="77777777" w:rsidR="000E3C4D" w:rsidRPr="00935D74" w:rsidRDefault="000E3C4D" w:rsidP="00A07962">
            <w:pPr>
              <w:ind w:firstLine="0"/>
              <w:jc w:val="center"/>
              <w:rPr>
                <w:szCs w:val="28"/>
              </w:rPr>
            </w:pPr>
            <w:r w:rsidRPr="00935D74">
              <w:rPr>
                <w:szCs w:val="28"/>
              </w:rPr>
              <w:t>2/1</w:t>
            </w:r>
          </w:p>
        </w:tc>
      </w:tr>
      <w:tr w:rsidR="000E3C4D" w:rsidRPr="00935D74" w14:paraId="1AC226C7" w14:textId="77777777" w:rsidTr="000E3C4D">
        <w:tc>
          <w:tcPr>
            <w:tcW w:w="0" w:type="auto"/>
            <w:shd w:val="clear" w:color="auto" w:fill="auto"/>
          </w:tcPr>
          <w:p w14:paraId="53CDA626" w14:textId="77777777" w:rsidR="000E3C4D" w:rsidRPr="00935D74" w:rsidRDefault="000E3C4D" w:rsidP="00A07962">
            <w:pPr>
              <w:ind w:firstLine="0"/>
              <w:jc w:val="center"/>
              <w:rPr>
                <w:szCs w:val="28"/>
              </w:rPr>
            </w:pPr>
            <w:r w:rsidRPr="00935D74">
              <w:rPr>
                <w:szCs w:val="28"/>
              </w:rPr>
              <w:t>4</w:t>
            </w:r>
          </w:p>
        </w:tc>
        <w:tc>
          <w:tcPr>
            <w:tcW w:w="7528" w:type="dxa"/>
            <w:shd w:val="clear" w:color="auto" w:fill="auto"/>
          </w:tcPr>
          <w:p w14:paraId="136BE87C" w14:textId="77777777" w:rsidR="000E3C4D" w:rsidRPr="00935D74" w:rsidRDefault="000E3C4D" w:rsidP="00A07962">
            <w:pPr>
              <w:ind w:firstLine="0"/>
              <w:jc w:val="left"/>
              <w:rPr>
                <w:szCs w:val="28"/>
              </w:rPr>
            </w:pPr>
            <w:r w:rsidRPr="00935D74">
              <w:rPr>
                <w:szCs w:val="28"/>
              </w:rPr>
              <w:t>Карта функциональных зон поселения М1:10000</w:t>
            </w:r>
          </w:p>
        </w:tc>
        <w:tc>
          <w:tcPr>
            <w:tcW w:w="2233" w:type="dxa"/>
            <w:shd w:val="clear" w:color="auto" w:fill="auto"/>
          </w:tcPr>
          <w:p w14:paraId="2DC28702" w14:textId="77777777" w:rsidR="000E3C4D" w:rsidRPr="00935D74" w:rsidRDefault="000E3C4D" w:rsidP="00A07962">
            <w:pPr>
              <w:ind w:firstLine="0"/>
              <w:jc w:val="center"/>
              <w:rPr>
                <w:szCs w:val="28"/>
              </w:rPr>
            </w:pPr>
            <w:r w:rsidRPr="00935D74">
              <w:rPr>
                <w:szCs w:val="28"/>
              </w:rPr>
              <w:t>3/1</w:t>
            </w:r>
          </w:p>
        </w:tc>
      </w:tr>
      <w:tr w:rsidR="000E3C4D" w:rsidRPr="00935D74" w14:paraId="7F78F476" w14:textId="77777777" w:rsidTr="000E3C4D">
        <w:tc>
          <w:tcPr>
            <w:tcW w:w="0" w:type="auto"/>
            <w:gridSpan w:val="3"/>
            <w:shd w:val="clear" w:color="auto" w:fill="auto"/>
          </w:tcPr>
          <w:p w14:paraId="25566BF9" w14:textId="77777777" w:rsidR="000E3C4D" w:rsidRPr="00935D74" w:rsidRDefault="000E3C4D" w:rsidP="00A07962">
            <w:pPr>
              <w:ind w:firstLine="0"/>
              <w:jc w:val="left"/>
              <w:rPr>
                <w:szCs w:val="28"/>
              </w:rPr>
            </w:pPr>
            <w:r w:rsidRPr="00935D74">
              <w:rPr>
                <w:szCs w:val="28"/>
              </w:rPr>
              <w:t xml:space="preserve">              Приложение</w:t>
            </w:r>
          </w:p>
        </w:tc>
      </w:tr>
      <w:tr w:rsidR="000E3C4D" w:rsidRPr="00935D74" w14:paraId="21B89951" w14:textId="77777777" w:rsidTr="000E3C4D">
        <w:tc>
          <w:tcPr>
            <w:tcW w:w="0" w:type="auto"/>
            <w:shd w:val="clear" w:color="auto" w:fill="auto"/>
          </w:tcPr>
          <w:p w14:paraId="5E475E3B" w14:textId="77777777" w:rsidR="000E3C4D" w:rsidRPr="00935D74" w:rsidRDefault="000E3C4D" w:rsidP="00A07962">
            <w:pPr>
              <w:ind w:firstLine="0"/>
              <w:jc w:val="center"/>
              <w:rPr>
                <w:szCs w:val="28"/>
              </w:rPr>
            </w:pPr>
            <w:r w:rsidRPr="00935D74">
              <w:rPr>
                <w:szCs w:val="28"/>
              </w:rPr>
              <w:t>5</w:t>
            </w:r>
          </w:p>
        </w:tc>
        <w:tc>
          <w:tcPr>
            <w:tcW w:w="7528" w:type="dxa"/>
            <w:shd w:val="clear" w:color="auto" w:fill="auto"/>
          </w:tcPr>
          <w:p w14:paraId="72F6F7F0" w14:textId="77777777" w:rsidR="000E3C4D" w:rsidRPr="00935D74" w:rsidRDefault="000E3C4D" w:rsidP="00A07962">
            <w:pPr>
              <w:ind w:firstLine="0"/>
              <w:jc w:val="left"/>
              <w:rPr>
                <w:szCs w:val="28"/>
              </w:rPr>
            </w:pPr>
            <w:r w:rsidRPr="00935D74">
              <w:rPr>
                <w:szCs w:val="28"/>
              </w:rPr>
              <w:t>Сведения о границах населенных пунктов</w:t>
            </w:r>
          </w:p>
        </w:tc>
        <w:tc>
          <w:tcPr>
            <w:tcW w:w="2233" w:type="dxa"/>
            <w:shd w:val="clear" w:color="auto" w:fill="auto"/>
          </w:tcPr>
          <w:p w14:paraId="0792B1B8" w14:textId="77777777" w:rsidR="000E3C4D" w:rsidRPr="00935D74" w:rsidRDefault="000E3C4D" w:rsidP="00A07962">
            <w:pPr>
              <w:ind w:firstLine="0"/>
              <w:jc w:val="center"/>
              <w:rPr>
                <w:szCs w:val="28"/>
              </w:rPr>
            </w:pPr>
            <w:r w:rsidRPr="00935D74">
              <w:rPr>
                <w:szCs w:val="28"/>
              </w:rPr>
              <w:t>62</w:t>
            </w:r>
          </w:p>
        </w:tc>
      </w:tr>
      <w:tr w:rsidR="000E3C4D" w:rsidRPr="00935D74" w14:paraId="0EB2D983" w14:textId="77777777" w:rsidTr="000E3C4D">
        <w:tc>
          <w:tcPr>
            <w:tcW w:w="0" w:type="auto"/>
            <w:gridSpan w:val="3"/>
            <w:shd w:val="clear" w:color="auto" w:fill="auto"/>
          </w:tcPr>
          <w:p w14:paraId="41DE781D" w14:textId="77777777" w:rsidR="000E3C4D" w:rsidRPr="00935D74" w:rsidRDefault="000E3C4D" w:rsidP="00A07962">
            <w:pPr>
              <w:ind w:firstLine="0"/>
              <w:contextualSpacing/>
              <w:rPr>
                <w:b/>
                <w:szCs w:val="28"/>
              </w:rPr>
            </w:pPr>
          </w:p>
        </w:tc>
      </w:tr>
      <w:tr w:rsidR="000E3C4D" w:rsidRPr="00935D74" w14:paraId="40CDE02A" w14:textId="77777777" w:rsidTr="000E3C4D">
        <w:tc>
          <w:tcPr>
            <w:tcW w:w="0" w:type="auto"/>
            <w:gridSpan w:val="3"/>
            <w:shd w:val="clear" w:color="auto" w:fill="auto"/>
          </w:tcPr>
          <w:p w14:paraId="7E4F3C6B" w14:textId="77777777" w:rsidR="000E3C4D" w:rsidRPr="00935D74" w:rsidRDefault="000E3C4D" w:rsidP="00A07962">
            <w:pPr>
              <w:ind w:firstLine="0"/>
              <w:contextualSpacing/>
              <w:rPr>
                <w:szCs w:val="28"/>
              </w:rPr>
            </w:pPr>
            <w:r w:rsidRPr="00935D74">
              <w:rPr>
                <w:b/>
                <w:szCs w:val="28"/>
              </w:rPr>
              <w:t>Том 2 Материалы по обоснованию генерального плана</w:t>
            </w:r>
          </w:p>
        </w:tc>
      </w:tr>
      <w:tr w:rsidR="000E3C4D" w:rsidRPr="00935D74" w14:paraId="46A4F77B" w14:textId="77777777" w:rsidTr="000E3C4D">
        <w:tc>
          <w:tcPr>
            <w:tcW w:w="0" w:type="auto"/>
            <w:gridSpan w:val="3"/>
            <w:shd w:val="clear" w:color="auto" w:fill="auto"/>
          </w:tcPr>
          <w:p w14:paraId="351D7883" w14:textId="77777777" w:rsidR="000E3C4D" w:rsidRPr="00935D74" w:rsidRDefault="000E3C4D" w:rsidP="00A07962">
            <w:pPr>
              <w:ind w:firstLine="0"/>
              <w:jc w:val="left"/>
              <w:rPr>
                <w:szCs w:val="28"/>
              </w:rPr>
            </w:pPr>
            <w:r w:rsidRPr="00935D74">
              <w:rPr>
                <w:szCs w:val="28"/>
              </w:rPr>
              <w:t xml:space="preserve">              Текстовые материалы</w:t>
            </w:r>
          </w:p>
        </w:tc>
      </w:tr>
      <w:tr w:rsidR="000E3C4D" w:rsidRPr="00935D74" w14:paraId="0450A0DF" w14:textId="77777777" w:rsidTr="000E3C4D">
        <w:tc>
          <w:tcPr>
            <w:tcW w:w="0" w:type="auto"/>
            <w:shd w:val="clear" w:color="auto" w:fill="auto"/>
          </w:tcPr>
          <w:p w14:paraId="41B704DF" w14:textId="77777777" w:rsidR="000E3C4D" w:rsidRPr="00935D74" w:rsidRDefault="000E3C4D" w:rsidP="00A07962">
            <w:pPr>
              <w:ind w:firstLine="0"/>
              <w:jc w:val="center"/>
              <w:rPr>
                <w:szCs w:val="28"/>
              </w:rPr>
            </w:pPr>
            <w:r w:rsidRPr="00935D74">
              <w:rPr>
                <w:szCs w:val="28"/>
              </w:rPr>
              <w:t>1</w:t>
            </w:r>
          </w:p>
        </w:tc>
        <w:tc>
          <w:tcPr>
            <w:tcW w:w="7528" w:type="dxa"/>
            <w:shd w:val="clear" w:color="auto" w:fill="auto"/>
          </w:tcPr>
          <w:p w14:paraId="2542BB07" w14:textId="77777777" w:rsidR="000E3C4D" w:rsidRPr="00935D74" w:rsidRDefault="000E3C4D" w:rsidP="00A07962">
            <w:pPr>
              <w:ind w:firstLine="0"/>
              <w:jc w:val="left"/>
              <w:rPr>
                <w:szCs w:val="28"/>
              </w:rPr>
            </w:pPr>
            <w:r w:rsidRPr="00935D74">
              <w:rPr>
                <w:szCs w:val="28"/>
              </w:rPr>
              <w:t>Пояснительная записка</w:t>
            </w:r>
          </w:p>
        </w:tc>
        <w:tc>
          <w:tcPr>
            <w:tcW w:w="2233" w:type="dxa"/>
            <w:shd w:val="clear" w:color="auto" w:fill="auto"/>
          </w:tcPr>
          <w:p w14:paraId="0C0DB11F" w14:textId="0E4120FC" w:rsidR="000E3C4D" w:rsidRPr="00935D74" w:rsidRDefault="002135C9" w:rsidP="000E3C4D">
            <w:pPr>
              <w:ind w:firstLine="0"/>
              <w:jc w:val="center"/>
              <w:rPr>
                <w:szCs w:val="28"/>
              </w:rPr>
            </w:pPr>
            <w:r>
              <w:rPr>
                <w:szCs w:val="28"/>
              </w:rPr>
              <w:t>187</w:t>
            </w:r>
          </w:p>
        </w:tc>
      </w:tr>
      <w:tr w:rsidR="000E3C4D" w:rsidRPr="00935D74" w14:paraId="3823FA04" w14:textId="77777777" w:rsidTr="000E3C4D">
        <w:tc>
          <w:tcPr>
            <w:tcW w:w="0" w:type="auto"/>
            <w:shd w:val="clear" w:color="auto" w:fill="auto"/>
          </w:tcPr>
          <w:p w14:paraId="24383DBD" w14:textId="77777777" w:rsidR="000E3C4D" w:rsidRPr="00935D74" w:rsidRDefault="000E3C4D" w:rsidP="00A07962">
            <w:pPr>
              <w:ind w:firstLine="0"/>
              <w:jc w:val="center"/>
              <w:rPr>
                <w:szCs w:val="28"/>
              </w:rPr>
            </w:pPr>
            <w:r w:rsidRPr="00935D74">
              <w:rPr>
                <w:szCs w:val="28"/>
              </w:rPr>
              <w:t>2</w:t>
            </w:r>
          </w:p>
        </w:tc>
        <w:tc>
          <w:tcPr>
            <w:tcW w:w="7528" w:type="dxa"/>
            <w:shd w:val="clear" w:color="auto" w:fill="auto"/>
          </w:tcPr>
          <w:p w14:paraId="1CA55461" w14:textId="77777777" w:rsidR="000E3C4D" w:rsidRPr="00935D74" w:rsidRDefault="000E3C4D" w:rsidP="00A07962">
            <w:pPr>
              <w:ind w:firstLine="0"/>
              <w:rPr>
                <w:szCs w:val="28"/>
              </w:rPr>
            </w:pPr>
            <w:r w:rsidRPr="00935D74">
              <w:rPr>
                <w:szCs w:val="28"/>
              </w:rPr>
              <w:t>Охрана окружающей среды и перечень мероприятий по инженерной подготовке территории, мероприятий по гражданской обороне, мероприятий по предупреждению чрезвычайных ситуаций природного и техногенного характера. Пояснительная записка</w:t>
            </w:r>
          </w:p>
        </w:tc>
        <w:tc>
          <w:tcPr>
            <w:tcW w:w="2233" w:type="dxa"/>
            <w:shd w:val="clear" w:color="auto" w:fill="auto"/>
          </w:tcPr>
          <w:p w14:paraId="0DA2C31D" w14:textId="77777777" w:rsidR="000E3C4D" w:rsidRPr="00935D74" w:rsidRDefault="000E3C4D" w:rsidP="00A07962">
            <w:pPr>
              <w:ind w:firstLine="0"/>
              <w:jc w:val="center"/>
              <w:rPr>
                <w:szCs w:val="28"/>
              </w:rPr>
            </w:pPr>
            <w:r w:rsidRPr="00935D74">
              <w:rPr>
                <w:szCs w:val="28"/>
              </w:rPr>
              <w:t>250</w:t>
            </w:r>
          </w:p>
        </w:tc>
      </w:tr>
      <w:tr w:rsidR="000E3C4D" w:rsidRPr="00935D74" w14:paraId="1548FDAA" w14:textId="77777777" w:rsidTr="000E3C4D">
        <w:tc>
          <w:tcPr>
            <w:tcW w:w="0" w:type="auto"/>
            <w:gridSpan w:val="3"/>
            <w:shd w:val="clear" w:color="auto" w:fill="auto"/>
          </w:tcPr>
          <w:p w14:paraId="573B340F" w14:textId="77777777" w:rsidR="000E3C4D" w:rsidRPr="00935D74" w:rsidRDefault="000E3C4D" w:rsidP="00A07962">
            <w:pPr>
              <w:ind w:firstLine="0"/>
              <w:jc w:val="left"/>
              <w:rPr>
                <w:szCs w:val="28"/>
              </w:rPr>
            </w:pPr>
            <w:r w:rsidRPr="00935D74">
              <w:rPr>
                <w:szCs w:val="28"/>
              </w:rPr>
              <w:t xml:space="preserve">              Графические материалы</w:t>
            </w:r>
          </w:p>
        </w:tc>
      </w:tr>
      <w:tr w:rsidR="000E3C4D" w:rsidRPr="00935D74" w14:paraId="3E3812F6" w14:textId="77777777" w:rsidTr="000E3C4D">
        <w:tc>
          <w:tcPr>
            <w:tcW w:w="0" w:type="auto"/>
            <w:shd w:val="clear" w:color="auto" w:fill="auto"/>
          </w:tcPr>
          <w:p w14:paraId="2C3830E9" w14:textId="77777777" w:rsidR="000E3C4D" w:rsidRPr="00935D74" w:rsidRDefault="000E3C4D" w:rsidP="00A07962">
            <w:pPr>
              <w:ind w:firstLine="0"/>
              <w:jc w:val="center"/>
              <w:rPr>
                <w:szCs w:val="28"/>
              </w:rPr>
            </w:pPr>
            <w:r w:rsidRPr="00935D74">
              <w:rPr>
                <w:szCs w:val="28"/>
              </w:rPr>
              <w:t>3</w:t>
            </w:r>
          </w:p>
        </w:tc>
        <w:tc>
          <w:tcPr>
            <w:tcW w:w="7528" w:type="dxa"/>
            <w:shd w:val="clear" w:color="auto" w:fill="auto"/>
          </w:tcPr>
          <w:p w14:paraId="02B91F6F" w14:textId="77777777" w:rsidR="000E3C4D" w:rsidRPr="00935D74" w:rsidRDefault="000E3C4D" w:rsidP="00A07962">
            <w:pPr>
              <w:ind w:firstLine="0"/>
              <w:jc w:val="left"/>
              <w:rPr>
                <w:szCs w:val="28"/>
              </w:rPr>
            </w:pPr>
            <w:r w:rsidRPr="00935D74">
              <w:rPr>
                <w:szCs w:val="28"/>
              </w:rPr>
              <w:t>Карта современного использования территории поселения М1:10000</w:t>
            </w:r>
          </w:p>
        </w:tc>
        <w:tc>
          <w:tcPr>
            <w:tcW w:w="2233" w:type="dxa"/>
            <w:shd w:val="clear" w:color="auto" w:fill="auto"/>
          </w:tcPr>
          <w:p w14:paraId="12F78F10" w14:textId="77777777" w:rsidR="000E3C4D" w:rsidRPr="00935D74" w:rsidRDefault="000E3C4D" w:rsidP="00A07962">
            <w:pPr>
              <w:ind w:firstLine="0"/>
              <w:jc w:val="center"/>
              <w:rPr>
                <w:szCs w:val="28"/>
              </w:rPr>
            </w:pPr>
            <w:r w:rsidRPr="00935D74">
              <w:rPr>
                <w:szCs w:val="28"/>
              </w:rPr>
              <w:t>1/1</w:t>
            </w:r>
          </w:p>
        </w:tc>
      </w:tr>
      <w:tr w:rsidR="000E3C4D" w:rsidRPr="00935D74" w14:paraId="59B72B33" w14:textId="77777777" w:rsidTr="000E3C4D">
        <w:tc>
          <w:tcPr>
            <w:tcW w:w="0" w:type="auto"/>
            <w:shd w:val="clear" w:color="auto" w:fill="auto"/>
          </w:tcPr>
          <w:p w14:paraId="083C300D" w14:textId="77777777" w:rsidR="000E3C4D" w:rsidRPr="00935D74" w:rsidRDefault="000E3C4D" w:rsidP="00A07962">
            <w:pPr>
              <w:ind w:firstLine="0"/>
              <w:jc w:val="center"/>
              <w:rPr>
                <w:szCs w:val="28"/>
              </w:rPr>
            </w:pPr>
            <w:r w:rsidRPr="00935D74">
              <w:rPr>
                <w:szCs w:val="28"/>
              </w:rPr>
              <w:t>4</w:t>
            </w:r>
          </w:p>
        </w:tc>
        <w:tc>
          <w:tcPr>
            <w:tcW w:w="7528" w:type="dxa"/>
            <w:shd w:val="clear" w:color="auto" w:fill="auto"/>
          </w:tcPr>
          <w:p w14:paraId="080C1D8C" w14:textId="77777777" w:rsidR="000E3C4D" w:rsidRPr="00935D74" w:rsidRDefault="000E3C4D" w:rsidP="00A07962">
            <w:pPr>
              <w:ind w:firstLine="0"/>
              <w:jc w:val="left"/>
              <w:rPr>
                <w:szCs w:val="28"/>
              </w:rPr>
            </w:pPr>
            <w:r w:rsidRPr="00935D74">
              <w:rPr>
                <w:szCs w:val="28"/>
              </w:rPr>
              <w:t>Карта территорий, подверженных риску возникновения чрезвычайных ситуаций природного и техногенного характера, мероприятий по гражданской обороне М1:10000</w:t>
            </w:r>
          </w:p>
        </w:tc>
        <w:tc>
          <w:tcPr>
            <w:tcW w:w="2233" w:type="dxa"/>
            <w:shd w:val="clear" w:color="auto" w:fill="auto"/>
          </w:tcPr>
          <w:p w14:paraId="53D62786" w14:textId="77777777" w:rsidR="000E3C4D" w:rsidRPr="00935D74" w:rsidRDefault="000E3C4D" w:rsidP="00A07962">
            <w:pPr>
              <w:ind w:firstLine="0"/>
              <w:jc w:val="center"/>
              <w:rPr>
                <w:szCs w:val="28"/>
              </w:rPr>
            </w:pPr>
            <w:r w:rsidRPr="00935D74">
              <w:rPr>
                <w:szCs w:val="28"/>
              </w:rPr>
              <w:t>2/1</w:t>
            </w:r>
          </w:p>
        </w:tc>
      </w:tr>
      <w:tr w:rsidR="000E3C4D" w:rsidRPr="00935D74" w14:paraId="117B325E" w14:textId="77777777" w:rsidTr="000E3C4D">
        <w:tc>
          <w:tcPr>
            <w:tcW w:w="0" w:type="auto"/>
            <w:shd w:val="clear" w:color="auto" w:fill="auto"/>
          </w:tcPr>
          <w:p w14:paraId="63013677" w14:textId="77777777" w:rsidR="000E3C4D" w:rsidRPr="00935D74" w:rsidRDefault="000E3C4D" w:rsidP="00A07962">
            <w:pPr>
              <w:ind w:firstLine="0"/>
              <w:jc w:val="center"/>
              <w:rPr>
                <w:szCs w:val="28"/>
              </w:rPr>
            </w:pPr>
            <w:r w:rsidRPr="00935D74">
              <w:rPr>
                <w:szCs w:val="28"/>
              </w:rPr>
              <w:t>5</w:t>
            </w:r>
          </w:p>
        </w:tc>
        <w:tc>
          <w:tcPr>
            <w:tcW w:w="7528" w:type="dxa"/>
            <w:shd w:val="clear" w:color="auto" w:fill="auto"/>
          </w:tcPr>
          <w:p w14:paraId="4093657F" w14:textId="77777777" w:rsidR="000E3C4D" w:rsidRPr="00935D74" w:rsidRDefault="000E3C4D" w:rsidP="00A07962">
            <w:pPr>
              <w:ind w:firstLine="0"/>
              <w:jc w:val="left"/>
              <w:rPr>
                <w:szCs w:val="28"/>
              </w:rPr>
            </w:pPr>
            <w:r w:rsidRPr="00935D74">
              <w:rPr>
                <w:szCs w:val="28"/>
              </w:rPr>
              <w:t>Карта инженерной инфраструктуры М1:10000</w:t>
            </w:r>
          </w:p>
        </w:tc>
        <w:tc>
          <w:tcPr>
            <w:tcW w:w="2233" w:type="dxa"/>
            <w:shd w:val="clear" w:color="auto" w:fill="auto"/>
          </w:tcPr>
          <w:p w14:paraId="71A9930C" w14:textId="77777777" w:rsidR="000E3C4D" w:rsidRPr="00935D74" w:rsidRDefault="000E3C4D" w:rsidP="00A07962">
            <w:pPr>
              <w:ind w:firstLine="0"/>
              <w:jc w:val="center"/>
              <w:rPr>
                <w:szCs w:val="28"/>
              </w:rPr>
            </w:pPr>
            <w:r w:rsidRPr="00935D74">
              <w:rPr>
                <w:szCs w:val="28"/>
              </w:rPr>
              <w:t>3/1</w:t>
            </w:r>
          </w:p>
        </w:tc>
      </w:tr>
      <w:tr w:rsidR="000E3C4D" w:rsidRPr="00935D74" w14:paraId="4AE7318F" w14:textId="77777777" w:rsidTr="000E3C4D">
        <w:tc>
          <w:tcPr>
            <w:tcW w:w="0" w:type="auto"/>
            <w:shd w:val="clear" w:color="auto" w:fill="auto"/>
          </w:tcPr>
          <w:p w14:paraId="3E47EF21" w14:textId="77777777" w:rsidR="000E3C4D" w:rsidRPr="00935D74" w:rsidRDefault="000E3C4D" w:rsidP="00A07962">
            <w:pPr>
              <w:ind w:firstLine="0"/>
              <w:jc w:val="center"/>
              <w:rPr>
                <w:szCs w:val="28"/>
              </w:rPr>
            </w:pPr>
            <w:r w:rsidRPr="00935D74">
              <w:rPr>
                <w:szCs w:val="28"/>
              </w:rPr>
              <w:t>6</w:t>
            </w:r>
          </w:p>
        </w:tc>
        <w:tc>
          <w:tcPr>
            <w:tcW w:w="7528" w:type="dxa"/>
            <w:shd w:val="clear" w:color="auto" w:fill="auto"/>
          </w:tcPr>
          <w:p w14:paraId="68AD9A8E" w14:textId="77777777" w:rsidR="000E3C4D" w:rsidRPr="00935D74" w:rsidRDefault="000E3C4D" w:rsidP="00A07962">
            <w:pPr>
              <w:ind w:firstLine="0"/>
              <w:jc w:val="left"/>
              <w:rPr>
                <w:szCs w:val="28"/>
              </w:rPr>
            </w:pPr>
            <w:r w:rsidRPr="00935D74">
              <w:rPr>
                <w:szCs w:val="28"/>
              </w:rPr>
              <w:t>Карта зон с особыми условиями использования территории (существующее положение) М1:10000</w:t>
            </w:r>
          </w:p>
        </w:tc>
        <w:tc>
          <w:tcPr>
            <w:tcW w:w="2233" w:type="dxa"/>
            <w:shd w:val="clear" w:color="auto" w:fill="auto"/>
          </w:tcPr>
          <w:p w14:paraId="670F240F" w14:textId="77777777" w:rsidR="000E3C4D" w:rsidRPr="00935D74" w:rsidRDefault="000E3C4D" w:rsidP="00A07962">
            <w:pPr>
              <w:ind w:firstLine="0"/>
              <w:jc w:val="center"/>
              <w:rPr>
                <w:szCs w:val="28"/>
              </w:rPr>
            </w:pPr>
            <w:r w:rsidRPr="00935D74">
              <w:rPr>
                <w:szCs w:val="28"/>
              </w:rPr>
              <w:t>4/1</w:t>
            </w:r>
          </w:p>
        </w:tc>
      </w:tr>
      <w:tr w:rsidR="000E3C4D" w:rsidRPr="00935D74" w14:paraId="02590226" w14:textId="77777777" w:rsidTr="000E3C4D">
        <w:tc>
          <w:tcPr>
            <w:tcW w:w="0" w:type="auto"/>
            <w:shd w:val="clear" w:color="auto" w:fill="auto"/>
          </w:tcPr>
          <w:p w14:paraId="22651A2F" w14:textId="77777777" w:rsidR="000E3C4D" w:rsidRPr="00935D74" w:rsidRDefault="000E3C4D" w:rsidP="00A07962">
            <w:pPr>
              <w:ind w:firstLine="0"/>
              <w:jc w:val="center"/>
              <w:rPr>
                <w:szCs w:val="28"/>
              </w:rPr>
            </w:pPr>
            <w:r w:rsidRPr="00935D74">
              <w:rPr>
                <w:szCs w:val="28"/>
              </w:rPr>
              <w:t>7</w:t>
            </w:r>
          </w:p>
        </w:tc>
        <w:tc>
          <w:tcPr>
            <w:tcW w:w="7528" w:type="dxa"/>
            <w:shd w:val="clear" w:color="auto" w:fill="auto"/>
          </w:tcPr>
          <w:p w14:paraId="1BAA51BF" w14:textId="77777777" w:rsidR="000E3C4D" w:rsidRPr="00935D74" w:rsidRDefault="000E3C4D" w:rsidP="00A07962">
            <w:pPr>
              <w:ind w:firstLine="0"/>
              <w:jc w:val="left"/>
              <w:rPr>
                <w:szCs w:val="28"/>
              </w:rPr>
            </w:pPr>
            <w:r w:rsidRPr="00935D74">
              <w:rPr>
                <w:szCs w:val="28"/>
              </w:rPr>
              <w:t>Карта зон с особыми условиями использования территории (проектное предложение) М1:10000</w:t>
            </w:r>
          </w:p>
        </w:tc>
        <w:tc>
          <w:tcPr>
            <w:tcW w:w="2233" w:type="dxa"/>
            <w:shd w:val="clear" w:color="auto" w:fill="auto"/>
          </w:tcPr>
          <w:p w14:paraId="700EC99A" w14:textId="77777777" w:rsidR="000E3C4D" w:rsidRPr="00935D74" w:rsidRDefault="000E3C4D" w:rsidP="00A07962">
            <w:pPr>
              <w:ind w:firstLine="0"/>
              <w:jc w:val="center"/>
              <w:rPr>
                <w:szCs w:val="28"/>
              </w:rPr>
            </w:pPr>
            <w:r w:rsidRPr="00935D74">
              <w:rPr>
                <w:szCs w:val="28"/>
              </w:rPr>
              <w:t>5/1</w:t>
            </w:r>
          </w:p>
        </w:tc>
      </w:tr>
    </w:tbl>
    <w:p w14:paraId="2BB4202E" w14:textId="77777777" w:rsidR="000E3C4D" w:rsidRPr="00935D74" w:rsidRDefault="000E3C4D" w:rsidP="002225B2">
      <w:pPr>
        <w:pStyle w:val="Name0"/>
        <w:rPr>
          <w:b/>
        </w:rPr>
      </w:pPr>
    </w:p>
    <w:p w14:paraId="38435D48" w14:textId="77777777" w:rsidR="000E3C4D" w:rsidRPr="00935D74" w:rsidRDefault="000E3C4D" w:rsidP="002225B2">
      <w:pPr>
        <w:pStyle w:val="Name0"/>
        <w:rPr>
          <w:b/>
        </w:rPr>
      </w:pPr>
    </w:p>
    <w:p w14:paraId="0B5E5219" w14:textId="77777777" w:rsidR="006369B8" w:rsidRPr="00935D74" w:rsidRDefault="006369B8"/>
    <w:p w14:paraId="3C8052BD" w14:textId="77777777" w:rsidR="00163A71" w:rsidRPr="00935D74" w:rsidRDefault="00163A71" w:rsidP="00163A71"/>
    <w:p w14:paraId="21F2E558" w14:textId="77777777" w:rsidR="00B91DC3" w:rsidRPr="00935D74" w:rsidRDefault="00B91DC3">
      <w:pPr>
        <w:sectPr w:rsidR="00B91DC3" w:rsidRPr="00935D74" w:rsidSect="00646C98">
          <w:pgSz w:w="11906" w:h="16838"/>
          <w:pgMar w:top="567" w:right="567" w:bottom="567" w:left="567" w:header="709" w:footer="709" w:gutter="567"/>
          <w:cols w:space="708"/>
          <w:docGrid w:linePitch="360"/>
        </w:sectPr>
      </w:pPr>
    </w:p>
    <w:p w14:paraId="7E551BC9" w14:textId="77777777" w:rsidR="006369B8" w:rsidRPr="00935D74" w:rsidRDefault="000E3C4D" w:rsidP="00180B83">
      <w:pPr>
        <w:jc w:val="center"/>
        <w:rPr>
          <w:b/>
        </w:rPr>
      </w:pPr>
      <w:r w:rsidRPr="00935D74">
        <w:rPr>
          <w:b/>
        </w:rPr>
        <w:lastRenderedPageBreak/>
        <w:t>СОДЕРЖАНИЕ</w:t>
      </w:r>
    </w:p>
    <w:p w14:paraId="415F6121" w14:textId="687DF949" w:rsidR="00935D74" w:rsidRPr="00935D74" w:rsidRDefault="0074077B">
      <w:pPr>
        <w:pStyle w:val="1e"/>
        <w:rPr>
          <w:rFonts w:asciiTheme="minorHAnsi" w:eastAsiaTheme="minorEastAsia" w:hAnsiTheme="minorHAnsi" w:cstheme="minorBidi"/>
          <w:b w:val="0"/>
          <w:caps w:val="0"/>
          <w:sz w:val="24"/>
          <w:szCs w:val="24"/>
        </w:rPr>
      </w:pPr>
      <w:r w:rsidRPr="00935D74">
        <w:rPr>
          <w:sz w:val="24"/>
          <w:szCs w:val="24"/>
        </w:rPr>
        <w:fldChar w:fldCharType="begin"/>
      </w:r>
      <w:r w:rsidR="00E822D3" w:rsidRPr="00935D74">
        <w:rPr>
          <w:sz w:val="24"/>
          <w:szCs w:val="24"/>
        </w:rPr>
        <w:instrText xml:space="preserve"> TOC \o "1-4" \h \z \u </w:instrText>
      </w:r>
      <w:r w:rsidRPr="00935D74">
        <w:rPr>
          <w:sz w:val="24"/>
          <w:szCs w:val="24"/>
        </w:rPr>
        <w:fldChar w:fldCharType="separate"/>
      </w:r>
      <w:hyperlink w:anchor="_Toc171718949" w:history="1">
        <w:r w:rsidR="00935D74" w:rsidRPr="00935D74">
          <w:rPr>
            <w:rStyle w:val="afff7"/>
            <w:rFonts w:eastAsiaTheme="majorEastAsia"/>
            <w:sz w:val="24"/>
            <w:szCs w:val="24"/>
            <w:u w:color="000000"/>
          </w:rPr>
          <w:t>1.</w:t>
        </w:r>
        <w:r w:rsidR="00935D74" w:rsidRPr="00935D74">
          <w:rPr>
            <w:rFonts w:asciiTheme="minorHAnsi" w:eastAsiaTheme="minorEastAsia" w:hAnsiTheme="minorHAnsi" w:cstheme="minorBidi"/>
            <w:b w:val="0"/>
            <w:caps w:val="0"/>
            <w:sz w:val="24"/>
            <w:szCs w:val="24"/>
          </w:rPr>
          <w:tab/>
        </w:r>
        <w:r w:rsidR="00935D74" w:rsidRPr="00935D74">
          <w:rPr>
            <w:rStyle w:val="afff7"/>
            <w:rFonts w:eastAsiaTheme="majorEastAsia"/>
            <w:sz w:val="24"/>
            <w:szCs w:val="24"/>
          </w:rPr>
          <w:t>ВВЕДЕНИЕ</w:t>
        </w:r>
        <w:r w:rsidR="00935D74" w:rsidRPr="00935D74">
          <w:rPr>
            <w:webHidden/>
            <w:sz w:val="24"/>
            <w:szCs w:val="24"/>
          </w:rPr>
          <w:tab/>
        </w:r>
        <w:r w:rsidR="00935D74" w:rsidRPr="00935D74">
          <w:rPr>
            <w:webHidden/>
            <w:sz w:val="24"/>
            <w:szCs w:val="24"/>
          </w:rPr>
          <w:fldChar w:fldCharType="begin"/>
        </w:r>
        <w:r w:rsidR="00935D74" w:rsidRPr="00935D74">
          <w:rPr>
            <w:webHidden/>
            <w:sz w:val="24"/>
            <w:szCs w:val="24"/>
          </w:rPr>
          <w:instrText xml:space="preserve"> PAGEREF _Toc171718949 \h </w:instrText>
        </w:r>
        <w:r w:rsidR="00935D74" w:rsidRPr="00935D74">
          <w:rPr>
            <w:webHidden/>
            <w:sz w:val="24"/>
            <w:szCs w:val="24"/>
          </w:rPr>
        </w:r>
        <w:r w:rsidR="00935D74" w:rsidRPr="00935D74">
          <w:rPr>
            <w:webHidden/>
            <w:sz w:val="24"/>
            <w:szCs w:val="24"/>
          </w:rPr>
          <w:fldChar w:fldCharType="separate"/>
        </w:r>
        <w:r w:rsidR="00935D74" w:rsidRPr="00935D74">
          <w:rPr>
            <w:webHidden/>
            <w:sz w:val="24"/>
            <w:szCs w:val="24"/>
          </w:rPr>
          <w:t>5</w:t>
        </w:r>
        <w:r w:rsidR="00935D74" w:rsidRPr="00935D74">
          <w:rPr>
            <w:webHidden/>
            <w:sz w:val="24"/>
            <w:szCs w:val="24"/>
          </w:rPr>
          <w:fldChar w:fldCharType="end"/>
        </w:r>
      </w:hyperlink>
    </w:p>
    <w:p w14:paraId="031E0349" w14:textId="054F2EB3" w:rsidR="00935D74" w:rsidRPr="00935D74" w:rsidRDefault="00EA61AD">
      <w:pPr>
        <w:pStyle w:val="1e"/>
        <w:rPr>
          <w:rFonts w:asciiTheme="minorHAnsi" w:eastAsiaTheme="minorEastAsia" w:hAnsiTheme="minorHAnsi" w:cstheme="minorBidi"/>
          <w:b w:val="0"/>
          <w:caps w:val="0"/>
          <w:sz w:val="24"/>
          <w:szCs w:val="24"/>
        </w:rPr>
      </w:pPr>
      <w:hyperlink w:anchor="_Toc171718950" w:history="1">
        <w:r w:rsidR="00935D74" w:rsidRPr="00935D74">
          <w:rPr>
            <w:rStyle w:val="afff7"/>
            <w:sz w:val="24"/>
            <w:szCs w:val="24"/>
            <w:u w:color="000000"/>
            <w:lang w:eastAsia="x-none"/>
          </w:rPr>
          <w:t>2.</w:t>
        </w:r>
        <w:r w:rsidR="00935D74" w:rsidRPr="00935D74">
          <w:rPr>
            <w:rFonts w:asciiTheme="minorHAnsi" w:eastAsiaTheme="minorEastAsia" w:hAnsiTheme="minorHAnsi" w:cstheme="minorBidi"/>
            <w:b w:val="0"/>
            <w:caps w:val="0"/>
            <w:sz w:val="24"/>
            <w:szCs w:val="24"/>
          </w:rPr>
          <w:tab/>
        </w:r>
        <w:r w:rsidR="00935D74" w:rsidRPr="00935D74">
          <w:rPr>
            <w:rStyle w:val="afff7"/>
            <w:kern w:val="32"/>
            <w:sz w:val="24"/>
            <w:szCs w:val="24"/>
            <w:lang w:eastAsia="x-none"/>
          </w:rPr>
          <w:t>ЦЕЛИ И ЗАДАЧИ ГЕНЕРАЛЬНОГО ПЛАНА МУНИЦИПАЛЬНОГО ОБРАЗОВАНИЯ «ГОРОД ЧИСТОПОЛЬ»                                (ВНЕСЕНИЕ ИЗМЕНЕНИЙ)</w:t>
        </w:r>
        <w:r w:rsidR="00935D74" w:rsidRPr="00935D74">
          <w:rPr>
            <w:webHidden/>
            <w:sz w:val="24"/>
            <w:szCs w:val="24"/>
          </w:rPr>
          <w:tab/>
        </w:r>
        <w:r w:rsidR="00935D74" w:rsidRPr="00935D74">
          <w:rPr>
            <w:webHidden/>
            <w:sz w:val="24"/>
            <w:szCs w:val="24"/>
          </w:rPr>
          <w:fldChar w:fldCharType="begin"/>
        </w:r>
        <w:r w:rsidR="00935D74" w:rsidRPr="00935D74">
          <w:rPr>
            <w:webHidden/>
            <w:sz w:val="24"/>
            <w:szCs w:val="24"/>
          </w:rPr>
          <w:instrText xml:space="preserve"> PAGEREF _Toc171718950 \h </w:instrText>
        </w:r>
        <w:r w:rsidR="00935D74" w:rsidRPr="00935D74">
          <w:rPr>
            <w:webHidden/>
            <w:sz w:val="24"/>
            <w:szCs w:val="24"/>
          </w:rPr>
        </w:r>
        <w:r w:rsidR="00935D74" w:rsidRPr="00935D74">
          <w:rPr>
            <w:webHidden/>
            <w:sz w:val="24"/>
            <w:szCs w:val="24"/>
          </w:rPr>
          <w:fldChar w:fldCharType="separate"/>
        </w:r>
        <w:r w:rsidR="00935D74" w:rsidRPr="00935D74">
          <w:rPr>
            <w:webHidden/>
            <w:sz w:val="24"/>
            <w:szCs w:val="24"/>
          </w:rPr>
          <w:t>9</w:t>
        </w:r>
        <w:r w:rsidR="00935D74" w:rsidRPr="00935D74">
          <w:rPr>
            <w:webHidden/>
            <w:sz w:val="24"/>
            <w:szCs w:val="24"/>
          </w:rPr>
          <w:fldChar w:fldCharType="end"/>
        </w:r>
      </w:hyperlink>
    </w:p>
    <w:p w14:paraId="3170C842" w14:textId="11160BF2" w:rsidR="00935D74" w:rsidRPr="00935D74" w:rsidRDefault="00EA61AD">
      <w:pPr>
        <w:pStyle w:val="1e"/>
        <w:rPr>
          <w:rFonts w:asciiTheme="minorHAnsi" w:eastAsiaTheme="minorEastAsia" w:hAnsiTheme="minorHAnsi" w:cstheme="minorBidi"/>
          <w:b w:val="0"/>
          <w:caps w:val="0"/>
          <w:sz w:val="24"/>
          <w:szCs w:val="24"/>
        </w:rPr>
      </w:pPr>
      <w:hyperlink w:anchor="_Toc171718951" w:history="1">
        <w:r w:rsidR="00935D74" w:rsidRPr="00935D74">
          <w:rPr>
            <w:rStyle w:val="afff7"/>
            <w:sz w:val="24"/>
            <w:szCs w:val="24"/>
            <w:u w:color="000000"/>
            <w:lang w:eastAsia="x-none"/>
          </w:rPr>
          <w:t>3.</w:t>
        </w:r>
        <w:r w:rsidR="00935D74" w:rsidRPr="00935D74">
          <w:rPr>
            <w:rFonts w:asciiTheme="minorHAnsi" w:eastAsiaTheme="minorEastAsia" w:hAnsiTheme="minorHAnsi" w:cstheme="minorBidi"/>
            <w:b w:val="0"/>
            <w:caps w:val="0"/>
            <w:sz w:val="24"/>
            <w:szCs w:val="24"/>
          </w:rPr>
          <w:tab/>
        </w:r>
        <w:r w:rsidR="00935D74" w:rsidRPr="00935D74">
          <w:rPr>
            <w:rStyle w:val="afff7"/>
            <w:kern w:val="32"/>
            <w:sz w:val="24"/>
            <w:szCs w:val="24"/>
            <w:lang w:eastAsia="x-none"/>
          </w:rPr>
          <w:t>СОВРЕМЕННОЕ СОСТОЯНИЕ И ИСПОЛЬЗОВАНИЕ ТЕРРИТОРИИ МУНИЦИПАЛЬНОГО ОБРАЗОВАНИЯ «ГОРОД ЧИСТОПОЛЬ»</w:t>
        </w:r>
        <w:r w:rsidR="00935D74" w:rsidRPr="00935D74">
          <w:rPr>
            <w:webHidden/>
            <w:sz w:val="24"/>
            <w:szCs w:val="24"/>
          </w:rPr>
          <w:tab/>
        </w:r>
        <w:r w:rsidR="00935D74" w:rsidRPr="00935D74">
          <w:rPr>
            <w:webHidden/>
            <w:sz w:val="24"/>
            <w:szCs w:val="24"/>
          </w:rPr>
          <w:fldChar w:fldCharType="begin"/>
        </w:r>
        <w:r w:rsidR="00935D74" w:rsidRPr="00935D74">
          <w:rPr>
            <w:webHidden/>
            <w:sz w:val="24"/>
            <w:szCs w:val="24"/>
          </w:rPr>
          <w:instrText xml:space="preserve"> PAGEREF _Toc171718951 \h </w:instrText>
        </w:r>
        <w:r w:rsidR="00935D74" w:rsidRPr="00935D74">
          <w:rPr>
            <w:webHidden/>
            <w:sz w:val="24"/>
            <w:szCs w:val="24"/>
          </w:rPr>
        </w:r>
        <w:r w:rsidR="00935D74" w:rsidRPr="00935D74">
          <w:rPr>
            <w:webHidden/>
            <w:sz w:val="24"/>
            <w:szCs w:val="24"/>
          </w:rPr>
          <w:fldChar w:fldCharType="separate"/>
        </w:r>
        <w:r w:rsidR="00935D74" w:rsidRPr="00935D74">
          <w:rPr>
            <w:webHidden/>
            <w:sz w:val="24"/>
            <w:szCs w:val="24"/>
          </w:rPr>
          <w:t>11</w:t>
        </w:r>
        <w:r w:rsidR="00935D74" w:rsidRPr="00935D74">
          <w:rPr>
            <w:webHidden/>
            <w:sz w:val="24"/>
            <w:szCs w:val="24"/>
          </w:rPr>
          <w:fldChar w:fldCharType="end"/>
        </w:r>
      </w:hyperlink>
    </w:p>
    <w:p w14:paraId="4EBF636B" w14:textId="0A662481" w:rsidR="00935D74" w:rsidRPr="00935D74" w:rsidRDefault="00EA61AD">
      <w:pPr>
        <w:pStyle w:val="2a"/>
        <w:rPr>
          <w:rFonts w:asciiTheme="minorHAnsi" w:eastAsiaTheme="minorEastAsia" w:hAnsiTheme="minorHAnsi" w:cstheme="minorBidi"/>
          <w:noProof/>
          <w:sz w:val="24"/>
        </w:rPr>
      </w:pPr>
      <w:hyperlink w:anchor="_Toc171718952" w:history="1">
        <w:r w:rsidR="00935D74" w:rsidRPr="00935D74">
          <w:rPr>
            <w:rStyle w:val="afff7"/>
            <w:iCs/>
            <w:noProof/>
            <w:sz w:val="24"/>
            <w:lang w:eastAsia="x-none"/>
          </w:rPr>
          <w:t>3.1.</w:t>
        </w:r>
        <w:r w:rsidR="00935D74" w:rsidRPr="00935D74">
          <w:rPr>
            <w:rFonts w:asciiTheme="minorHAnsi" w:eastAsiaTheme="minorEastAsia" w:hAnsiTheme="minorHAnsi" w:cstheme="minorBidi"/>
            <w:noProof/>
            <w:sz w:val="24"/>
          </w:rPr>
          <w:tab/>
        </w:r>
        <w:r w:rsidR="00935D74" w:rsidRPr="00935D74">
          <w:rPr>
            <w:rStyle w:val="afff7"/>
            <w:iCs/>
            <w:noProof/>
            <w:sz w:val="24"/>
            <w:lang w:eastAsia="x-none"/>
          </w:rPr>
          <w:t>Экономико-географическое положение. Современное использование территории муниципального образования »город Чистополь»</w:t>
        </w:r>
        <w:r w:rsidR="00935D74" w:rsidRPr="00935D74">
          <w:rPr>
            <w:noProof/>
            <w:webHidden/>
            <w:sz w:val="24"/>
          </w:rPr>
          <w:tab/>
        </w:r>
        <w:r w:rsidR="00935D74" w:rsidRPr="00935D74">
          <w:rPr>
            <w:noProof/>
            <w:webHidden/>
            <w:sz w:val="24"/>
          </w:rPr>
          <w:fldChar w:fldCharType="begin"/>
        </w:r>
        <w:r w:rsidR="00935D74" w:rsidRPr="00935D74">
          <w:rPr>
            <w:noProof/>
            <w:webHidden/>
            <w:sz w:val="24"/>
          </w:rPr>
          <w:instrText xml:space="preserve"> PAGEREF _Toc171718952 \h </w:instrText>
        </w:r>
        <w:r w:rsidR="00935D74" w:rsidRPr="00935D74">
          <w:rPr>
            <w:noProof/>
            <w:webHidden/>
            <w:sz w:val="24"/>
          </w:rPr>
        </w:r>
        <w:r w:rsidR="00935D74" w:rsidRPr="00935D74">
          <w:rPr>
            <w:noProof/>
            <w:webHidden/>
            <w:sz w:val="24"/>
          </w:rPr>
          <w:fldChar w:fldCharType="separate"/>
        </w:r>
        <w:r w:rsidR="00935D74" w:rsidRPr="00935D74">
          <w:rPr>
            <w:noProof/>
            <w:webHidden/>
            <w:sz w:val="24"/>
          </w:rPr>
          <w:t>11</w:t>
        </w:r>
        <w:r w:rsidR="00935D74" w:rsidRPr="00935D74">
          <w:rPr>
            <w:noProof/>
            <w:webHidden/>
            <w:sz w:val="24"/>
          </w:rPr>
          <w:fldChar w:fldCharType="end"/>
        </w:r>
      </w:hyperlink>
    </w:p>
    <w:p w14:paraId="1F55EFBE" w14:textId="28D64A19" w:rsidR="00935D74" w:rsidRPr="00935D74" w:rsidRDefault="00EA61AD">
      <w:pPr>
        <w:pStyle w:val="2a"/>
        <w:rPr>
          <w:rFonts w:asciiTheme="minorHAnsi" w:eastAsiaTheme="minorEastAsia" w:hAnsiTheme="minorHAnsi" w:cstheme="minorBidi"/>
          <w:noProof/>
          <w:sz w:val="24"/>
        </w:rPr>
      </w:pPr>
      <w:hyperlink w:anchor="_Toc171718953" w:history="1">
        <w:r w:rsidR="00935D74" w:rsidRPr="00935D74">
          <w:rPr>
            <w:rStyle w:val="afff7"/>
            <w:iCs/>
            <w:noProof/>
            <w:sz w:val="24"/>
            <w:lang w:eastAsia="x-none"/>
          </w:rPr>
          <w:t>3.2.</w:t>
        </w:r>
        <w:r w:rsidR="00935D74" w:rsidRPr="00935D74">
          <w:rPr>
            <w:rFonts w:asciiTheme="minorHAnsi" w:eastAsiaTheme="minorEastAsia" w:hAnsiTheme="minorHAnsi" w:cstheme="minorBidi"/>
            <w:noProof/>
            <w:sz w:val="24"/>
          </w:rPr>
          <w:tab/>
        </w:r>
        <w:r w:rsidR="00935D74" w:rsidRPr="00935D74">
          <w:rPr>
            <w:rStyle w:val="afff7"/>
            <w:iCs/>
            <w:noProof/>
            <w:sz w:val="24"/>
            <w:lang w:eastAsia="x-none"/>
          </w:rPr>
          <w:t>Характеристика земельного фонда</w:t>
        </w:r>
        <w:r w:rsidR="00935D74" w:rsidRPr="00935D74">
          <w:rPr>
            <w:noProof/>
            <w:webHidden/>
            <w:sz w:val="24"/>
          </w:rPr>
          <w:tab/>
        </w:r>
        <w:r w:rsidR="00935D74" w:rsidRPr="00935D74">
          <w:rPr>
            <w:noProof/>
            <w:webHidden/>
            <w:sz w:val="24"/>
          </w:rPr>
          <w:fldChar w:fldCharType="begin"/>
        </w:r>
        <w:r w:rsidR="00935D74" w:rsidRPr="00935D74">
          <w:rPr>
            <w:noProof/>
            <w:webHidden/>
            <w:sz w:val="24"/>
          </w:rPr>
          <w:instrText xml:space="preserve"> PAGEREF _Toc171718953 \h </w:instrText>
        </w:r>
        <w:r w:rsidR="00935D74" w:rsidRPr="00935D74">
          <w:rPr>
            <w:noProof/>
            <w:webHidden/>
            <w:sz w:val="24"/>
          </w:rPr>
        </w:r>
        <w:r w:rsidR="00935D74" w:rsidRPr="00935D74">
          <w:rPr>
            <w:noProof/>
            <w:webHidden/>
            <w:sz w:val="24"/>
          </w:rPr>
          <w:fldChar w:fldCharType="separate"/>
        </w:r>
        <w:r w:rsidR="00935D74" w:rsidRPr="00935D74">
          <w:rPr>
            <w:noProof/>
            <w:webHidden/>
            <w:sz w:val="24"/>
          </w:rPr>
          <w:t>14</w:t>
        </w:r>
        <w:r w:rsidR="00935D74" w:rsidRPr="00935D74">
          <w:rPr>
            <w:noProof/>
            <w:webHidden/>
            <w:sz w:val="24"/>
          </w:rPr>
          <w:fldChar w:fldCharType="end"/>
        </w:r>
      </w:hyperlink>
    </w:p>
    <w:p w14:paraId="3EDB06C5" w14:textId="299F9FA2" w:rsidR="00935D74" w:rsidRPr="00935D74" w:rsidRDefault="00EA61AD">
      <w:pPr>
        <w:pStyle w:val="2a"/>
        <w:rPr>
          <w:rFonts w:asciiTheme="minorHAnsi" w:eastAsiaTheme="minorEastAsia" w:hAnsiTheme="minorHAnsi" w:cstheme="minorBidi"/>
          <w:noProof/>
          <w:sz w:val="24"/>
        </w:rPr>
      </w:pPr>
      <w:hyperlink w:anchor="_Toc171718954" w:history="1">
        <w:r w:rsidR="00935D74" w:rsidRPr="00935D74">
          <w:rPr>
            <w:rStyle w:val="afff7"/>
            <w:iCs/>
            <w:noProof/>
            <w:sz w:val="24"/>
            <w:lang w:eastAsia="x-none"/>
          </w:rPr>
          <w:t>3.3.</w:t>
        </w:r>
        <w:r w:rsidR="00935D74" w:rsidRPr="00935D74">
          <w:rPr>
            <w:rFonts w:asciiTheme="minorHAnsi" w:eastAsiaTheme="minorEastAsia" w:hAnsiTheme="minorHAnsi" w:cstheme="minorBidi"/>
            <w:noProof/>
            <w:sz w:val="24"/>
          </w:rPr>
          <w:tab/>
        </w:r>
        <w:r w:rsidR="00935D74" w:rsidRPr="00935D74">
          <w:rPr>
            <w:rStyle w:val="afff7"/>
            <w:iCs/>
            <w:noProof/>
            <w:sz w:val="24"/>
            <w:lang w:eastAsia="x-none"/>
          </w:rPr>
          <w:t>Демографический потенциал</w:t>
        </w:r>
        <w:r w:rsidR="00935D74" w:rsidRPr="00935D74">
          <w:rPr>
            <w:noProof/>
            <w:webHidden/>
            <w:sz w:val="24"/>
          </w:rPr>
          <w:tab/>
        </w:r>
        <w:r w:rsidR="00935D74" w:rsidRPr="00935D74">
          <w:rPr>
            <w:noProof/>
            <w:webHidden/>
            <w:sz w:val="24"/>
          </w:rPr>
          <w:fldChar w:fldCharType="begin"/>
        </w:r>
        <w:r w:rsidR="00935D74" w:rsidRPr="00935D74">
          <w:rPr>
            <w:noProof/>
            <w:webHidden/>
            <w:sz w:val="24"/>
          </w:rPr>
          <w:instrText xml:space="preserve"> PAGEREF _Toc171718954 \h </w:instrText>
        </w:r>
        <w:r w:rsidR="00935D74" w:rsidRPr="00935D74">
          <w:rPr>
            <w:noProof/>
            <w:webHidden/>
            <w:sz w:val="24"/>
          </w:rPr>
        </w:r>
        <w:r w:rsidR="00935D74" w:rsidRPr="00935D74">
          <w:rPr>
            <w:noProof/>
            <w:webHidden/>
            <w:sz w:val="24"/>
          </w:rPr>
          <w:fldChar w:fldCharType="separate"/>
        </w:r>
        <w:r w:rsidR="00935D74" w:rsidRPr="00935D74">
          <w:rPr>
            <w:noProof/>
            <w:webHidden/>
            <w:sz w:val="24"/>
          </w:rPr>
          <w:t>20</w:t>
        </w:r>
        <w:r w:rsidR="00935D74" w:rsidRPr="00935D74">
          <w:rPr>
            <w:noProof/>
            <w:webHidden/>
            <w:sz w:val="24"/>
          </w:rPr>
          <w:fldChar w:fldCharType="end"/>
        </w:r>
      </w:hyperlink>
    </w:p>
    <w:p w14:paraId="739F76A0" w14:textId="269E791D" w:rsidR="00935D74" w:rsidRPr="00935D74" w:rsidRDefault="00EA61AD">
      <w:pPr>
        <w:pStyle w:val="2a"/>
        <w:rPr>
          <w:rFonts w:asciiTheme="minorHAnsi" w:eastAsiaTheme="minorEastAsia" w:hAnsiTheme="minorHAnsi" w:cstheme="minorBidi"/>
          <w:noProof/>
          <w:sz w:val="24"/>
        </w:rPr>
      </w:pPr>
      <w:hyperlink w:anchor="_Toc171718955" w:history="1">
        <w:r w:rsidR="00935D74" w:rsidRPr="00935D74">
          <w:rPr>
            <w:rStyle w:val="afff7"/>
            <w:iCs/>
            <w:noProof/>
            <w:sz w:val="24"/>
            <w:lang w:eastAsia="x-none"/>
          </w:rPr>
          <w:t>3.4.</w:t>
        </w:r>
        <w:r w:rsidR="00935D74" w:rsidRPr="00935D74">
          <w:rPr>
            <w:rFonts w:asciiTheme="minorHAnsi" w:eastAsiaTheme="minorEastAsia" w:hAnsiTheme="minorHAnsi" w:cstheme="minorBidi"/>
            <w:noProof/>
            <w:sz w:val="24"/>
          </w:rPr>
          <w:tab/>
        </w:r>
        <w:r w:rsidR="00935D74" w:rsidRPr="00935D74">
          <w:rPr>
            <w:rStyle w:val="afff7"/>
            <w:iCs/>
            <w:noProof/>
            <w:sz w:val="24"/>
            <w:lang w:eastAsia="x-none"/>
          </w:rPr>
          <w:t>Промышленное производство и коммунально-складское хозяйство</w:t>
        </w:r>
        <w:r w:rsidR="00935D74" w:rsidRPr="00935D74">
          <w:rPr>
            <w:noProof/>
            <w:webHidden/>
            <w:sz w:val="24"/>
          </w:rPr>
          <w:tab/>
        </w:r>
        <w:r w:rsidR="00935D74" w:rsidRPr="00935D74">
          <w:rPr>
            <w:noProof/>
            <w:webHidden/>
            <w:sz w:val="24"/>
          </w:rPr>
          <w:fldChar w:fldCharType="begin"/>
        </w:r>
        <w:r w:rsidR="00935D74" w:rsidRPr="00935D74">
          <w:rPr>
            <w:noProof/>
            <w:webHidden/>
            <w:sz w:val="24"/>
          </w:rPr>
          <w:instrText xml:space="preserve"> PAGEREF _Toc171718955 \h </w:instrText>
        </w:r>
        <w:r w:rsidR="00935D74" w:rsidRPr="00935D74">
          <w:rPr>
            <w:noProof/>
            <w:webHidden/>
            <w:sz w:val="24"/>
          </w:rPr>
        </w:r>
        <w:r w:rsidR="00935D74" w:rsidRPr="00935D74">
          <w:rPr>
            <w:noProof/>
            <w:webHidden/>
            <w:sz w:val="24"/>
          </w:rPr>
          <w:fldChar w:fldCharType="separate"/>
        </w:r>
        <w:r w:rsidR="00935D74" w:rsidRPr="00935D74">
          <w:rPr>
            <w:noProof/>
            <w:webHidden/>
            <w:sz w:val="24"/>
          </w:rPr>
          <w:t>21</w:t>
        </w:r>
        <w:r w:rsidR="00935D74" w:rsidRPr="00935D74">
          <w:rPr>
            <w:noProof/>
            <w:webHidden/>
            <w:sz w:val="24"/>
          </w:rPr>
          <w:fldChar w:fldCharType="end"/>
        </w:r>
      </w:hyperlink>
    </w:p>
    <w:p w14:paraId="4796C7C5" w14:textId="3A8A4444" w:rsidR="00935D74" w:rsidRPr="00935D74" w:rsidRDefault="00EA61AD">
      <w:pPr>
        <w:pStyle w:val="2a"/>
        <w:rPr>
          <w:rFonts w:asciiTheme="minorHAnsi" w:eastAsiaTheme="minorEastAsia" w:hAnsiTheme="minorHAnsi" w:cstheme="minorBidi"/>
          <w:noProof/>
          <w:sz w:val="24"/>
        </w:rPr>
      </w:pPr>
      <w:hyperlink w:anchor="_Toc171718956" w:history="1">
        <w:r w:rsidR="00935D74" w:rsidRPr="00935D74">
          <w:rPr>
            <w:rStyle w:val="afff7"/>
            <w:iCs/>
            <w:noProof/>
            <w:sz w:val="24"/>
            <w:lang w:eastAsia="x-none"/>
          </w:rPr>
          <w:t>3.5.</w:t>
        </w:r>
        <w:r w:rsidR="00935D74" w:rsidRPr="00935D74">
          <w:rPr>
            <w:rFonts w:asciiTheme="minorHAnsi" w:eastAsiaTheme="minorEastAsia" w:hAnsiTheme="minorHAnsi" w:cstheme="minorBidi"/>
            <w:noProof/>
            <w:sz w:val="24"/>
          </w:rPr>
          <w:tab/>
        </w:r>
        <w:r w:rsidR="00935D74" w:rsidRPr="00935D74">
          <w:rPr>
            <w:rStyle w:val="afff7"/>
            <w:iCs/>
            <w:noProof/>
            <w:sz w:val="24"/>
            <w:lang w:eastAsia="x-none"/>
          </w:rPr>
          <w:t>Агропромышленный комплекс</w:t>
        </w:r>
        <w:r w:rsidR="00935D74" w:rsidRPr="00935D74">
          <w:rPr>
            <w:noProof/>
            <w:webHidden/>
            <w:sz w:val="24"/>
          </w:rPr>
          <w:tab/>
        </w:r>
        <w:r w:rsidR="00935D74" w:rsidRPr="00935D74">
          <w:rPr>
            <w:noProof/>
            <w:webHidden/>
            <w:sz w:val="24"/>
          </w:rPr>
          <w:fldChar w:fldCharType="begin"/>
        </w:r>
        <w:r w:rsidR="00935D74" w:rsidRPr="00935D74">
          <w:rPr>
            <w:noProof/>
            <w:webHidden/>
            <w:sz w:val="24"/>
          </w:rPr>
          <w:instrText xml:space="preserve"> PAGEREF _Toc171718956 \h </w:instrText>
        </w:r>
        <w:r w:rsidR="00935D74" w:rsidRPr="00935D74">
          <w:rPr>
            <w:noProof/>
            <w:webHidden/>
            <w:sz w:val="24"/>
          </w:rPr>
        </w:r>
        <w:r w:rsidR="00935D74" w:rsidRPr="00935D74">
          <w:rPr>
            <w:noProof/>
            <w:webHidden/>
            <w:sz w:val="24"/>
          </w:rPr>
          <w:fldChar w:fldCharType="separate"/>
        </w:r>
        <w:r w:rsidR="00935D74" w:rsidRPr="00935D74">
          <w:rPr>
            <w:noProof/>
            <w:webHidden/>
            <w:sz w:val="24"/>
          </w:rPr>
          <w:t>22</w:t>
        </w:r>
        <w:r w:rsidR="00935D74" w:rsidRPr="00935D74">
          <w:rPr>
            <w:noProof/>
            <w:webHidden/>
            <w:sz w:val="24"/>
          </w:rPr>
          <w:fldChar w:fldCharType="end"/>
        </w:r>
      </w:hyperlink>
    </w:p>
    <w:p w14:paraId="7E7A9CEA" w14:textId="35230704" w:rsidR="00935D74" w:rsidRPr="00935D74" w:rsidRDefault="00EA61AD">
      <w:pPr>
        <w:pStyle w:val="2a"/>
        <w:rPr>
          <w:rFonts w:asciiTheme="minorHAnsi" w:eastAsiaTheme="minorEastAsia" w:hAnsiTheme="minorHAnsi" w:cstheme="minorBidi"/>
          <w:noProof/>
          <w:sz w:val="24"/>
        </w:rPr>
      </w:pPr>
      <w:hyperlink w:anchor="_Toc171718957" w:history="1">
        <w:r w:rsidR="00935D74" w:rsidRPr="00935D74">
          <w:rPr>
            <w:rStyle w:val="afff7"/>
            <w:iCs/>
            <w:noProof/>
            <w:sz w:val="24"/>
            <w:lang w:eastAsia="x-none"/>
          </w:rPr>
          <w:t>3.6.</w:t>
        </w:r>
        <w:r w:rsidR="00935D74" w:rsidRPr="00935D74">
          <w:rPr>
            <w:rFonts w:asciiTheme="minorHAnsi" w:eastAsiaTheme="minorEastAsia" w:hAnsiTheme="minorHAnsi" w:cstheme="minorBidi"/>
            <w:noProof/>
            <w:sz w:val="24"/>
          </w:rPr>
          <w:tab/>
        </w:r>
        <w:r w:rsidR="00935D74" w:rsidRPr="00935D74">
          <w:rPr>
            <w:rStyle w:val="afff7"/>
            <w:iCs/>
            <w:noProof/>
            <w:sz w:val="24"/>
            <w:lang w:eastAsia="x-none"/>
          </w:rPr>
          <w:t>Лесной комплекс</w:t>
        </w:r>
        <w:r w:rsidR="00935D74" w:rsidRPr="00935D74">
          <w:rPr>
            <w:noProof/>
            <w:webHidden/>
            <w:sz w:val="24"/>
          </w:rPr>
          <w:tab/>
        </w:r>
        <w:r w:rsidR="00935D74" w:rsidRPr="00935D74">
          <w:rPr>
            <w:noProof/>
            <w:webHidden/>
            <w:sz w:val="24"/>
          </w:rPr>
          <w:fldChar w:fldCharType="begin"/>
        </w:r>
        <w:r w:rsidR="00935D74" w:rsidRPr="00935D74">
          <w:rPr>
            <w:noProof/>
            <w:webHidden/>
            <w:sz w:val="24"/>
          </w:rPr>
          <w:instrText xml:space="preserve"> PAGEREF _Toc171718957 \h </w:instrText>
        </w:r>
        <w:r w:rsidR="00935D74" w:rsidRPr="00935D74">
          <w:rPr>
            <w:noProof/>
            <w:webHidden/>
            <w:sz w:val="24"/>
          </w:rPr>
        </w:r>
        <w:r w:rsidR="00935D74" w:rsidRPr="00935D74">
          <w:rPr>
            <w:noProof/>
            <w:webHidden/>
            <w:sz w:val="24"/>
          </w:rPr>
          <w:fldChar w:fldCharType="separate"/>
        </w:r>
        <w:r w:rsidR="00935D74" w:rsidRPr="00935D74">
          <w:rPr>
            <w:noProof/>
            <w:webHidden/>
            <w:sz w:val="24"/>
          </w:rPr>
          <w:t>22</w:t>
        </w:r>
        <w:r w:rsidR="00935D74" w:rsidRPr="00935D74">
          <w:rPr>
            <w:noProof/>
            <w:webHidden/>
            <w:sz w:val="24"/>
          </w:rPr>
          <w:fldChar w:fldCharType="end"/>
        </w:r>
      </w:hyperlink>
    </w:p>
    <w:p w14:paraId="40E2C0BB" w14:textId="1B69430F" w:rsidR="00935D74" w:rsidRPr="00935D74" w:rsidRDefault="00EA61AD">
      <w:pPr>
        <w:pStyle w:val="2a"/>
        <w:rPr>
          <w:rFonts w:asciiTheme="minorHAnsi" w:eastAsiaTheme="minorEastAsia" w:hAnsiTheme="minorHAnsi" w:cstheme="minorBidi"/>
          <w:noProof/>
          <w:sz w:val="24"/>
        </w:rPr>
      </w:pPr>
      <w:hyperlink w:anchor="_Toc171718958" w:history="1">
        <w:r w:rsidR="00935D74" w:rsidRPr="00935D74">
          <w:rPr>
            <w:rStyle w:val="afff7"/>
            <w:iCs/>
            <w:noProof/>
            <w:sz w:val="24"/>
            <w:lang w:eastAsia="x-none"/>
          </w:rPr>
          <w:t>3.7.</w:t>
        </w:r>
        <w:r w:rsidR="00935D74" w:rsidRPr="00935D74">
          <w:rPr>
            <w:rFonts w:asciiTheme="minorHAnsi" w:eastAsiaTheme="minorEastAsia" w:hAnsiTheme="minorHAnsi" w:cstheme="minorBidi"/>
            <w:noProof/>
            <w:sz w:val="24"/>
          </w:rPr>
          <w:tab/>
        </w:r>
        <w:r w:rsidR="00935D74" w:rsidRPr="00935D74">
          <w:rPr>
            <w:rStyle w:val="afff7"/>
            <w:iCs/>
            <w:noProof/>
            <w:sz w:val="24"/>
            <w:lang w:eastAsia="x-none"/>
          </w:rPr>
          <w:t>Жилищный фонд</w:t>
        </w:r>
        <w:r w:rsidR="00935D74" w:rsidRPr="00935D74">
          <w:rPr>
            <w:noProof/>
            <w:webHidden/>
            <w:sz w:val="24"/>
          </w:rPr>
          <w:tab/>
        </w:r>
        <w:r w:rsidR="00935D74" w:rsidRPr="00935D74">
          <w:rPr>
            <w:noProof/>
            <w:webHidden/>
            <w:sz w:val="24"/>
          </w:rPr>
          <w:fldChar w:fldCharType="begin"/>
        </w:r>
        <w:r w:rsidR="00935D74" w:rsidRPr="00935D74">
          <w:rPr>
            <w:noProof/>
            <w:webHidden/>
            <w:sz w:val="24"/>
          </w:rPr>
          <w:instrText xml:space="preserve"> PAGEREF _Toc171718958 \h </w:instrText>
        </w:r>
        <w:r w:rsidR="00935D74" w:rsidRPr="00935D74">
          <w:rPr>
            <w:noProof/>
            <w:webHidden/>
            <w:sz w:val="24"/>
          </w:rPr>
        </w:r>
        <w:r w:rsidR="00935D74" w:rsidRPr="00935D74">
          <w:rPr>
            <w:noProof/>
            <w:webHidden/>
            <w:sz w:val="24"/>
          </w:rPr>
          <w:fldChar w:fldCharType="separate"/>
        </w:r>
        <w:r w:rsidR="00935D74" w:rsidRPr="00935D74">
          <w:rPr>
            <w:noProof/>
            <w:webHidden/>
            <w:sz w:val="24"/>
          </w:rPr>
          <w:t>24</w:t>
        </w:r>
        <w:r w:rsidR="00935D74" w:rsidRPr="00935D74">
          <w:rPr>
            <w:noProof/>
            <w:webHidden/>
            <w:sz w:val="24"/>
          </w:rPr>
          <w:fldChar w:fldCharType="end"/>
        </w:r>
      </w:hyperlink>
    </w:p>
    <w:p w14:paraId="5608AC5C" w14:textId="3F4569F6" w:rsidR="00935D74" w:rsidRPr="00935D74" w:rsidRDefault="00EA61AD">
      <w:pPr>
        <w:pStyle w:val="2a"/>
        <w:rPr>
          <w:rFonts w:asciiTheme="minorHAnsi" w:eastAsiaTheme="minorEastAsia" w:hAnsiTheme="minorHAnsi" w:cstheme="minorBidi"/>
          <w:noProof/>
          <w:sz w:val="24"/>
        </w:rPr>
      </w:pPr>
      <w:hyperlink w:anchor="_Toc171718959" w:history="1">
        <w:r w:rsidR="00935D74" w:rsidRPr="00935D74">
          <w:rPr>
            <w:rStyle w:val="afff7"/>
            <w:iCs/>
            <w:noProof/>
            <w:sz w:val="24"/>
            <w:lang w:eastAsia="x-none"/>
          </w:rPr>
          <w:t>3.8.</w:t>
        </w:r>
        <w:r w:rsidR="00935D74" w:rsidRPr="00935D74">
          <w:rPr>
            <w:rFonts w:asciiTheme="minorHAnsi" w:eastAsiaTheme="minorEastAsia" w:hAnsiTheme="minorHAnsi" w:cstheme="minorBidi"/>
            <w:noProof/>
            <w:sz w:val="24"/>
          </w:rPr>
          <w:tab/>
        </w:r>
        <w:r w:rsidR="00935D74" w:rsidRPr="00935D74">
          <w:rPr>
            <w:rStyle w:val="afff7"/>
            <w:iCs/>
            <w:noProof/>
            <w:sz w:val="24"/>
            <w:lang w:eastAsia="x-none"/>
          </w:rPr>
          <w:t>Объекты социального и культурно-бытового обслуживания</w:t>
        </w:r>
        <w:r w:rsidR="00935D74" w:rsidRPr="00935D74">
          <w:rPr>
            <w:noProof/>
            <w:webHidden/>
            <w:sz w:val="24"/>
          </w:rPr>
          <w:tab/>
        </w:r>
        <w:r w:rsidR="00935D74" w:rsidRPr="00935D74">
          <w:rPr>
            <w:noProof/>
            <w:webHidden/>
            <w:sz w:val="24"/>
          </w:rPr>
          <w:fldChar w:fldCharType="begin"/>
        </w:r>
        <w:r w:rsidR="00935D74" w:rsidRPr="00935D74">
          <w:rPr>
            <w:noProof/>
            <w:webHidden/>
            <w:sz w:val="24"/>
          </w:rPr>
          <w:instrText xml:space="preserve"> PAGEREF _Toc171718959 \h </w:instrText>
        </w:r>
        <w:r w:rsidR="00935D74" w:rsidRPr="00935D74">
          <w:rPr>
            <w:noProof/>
            <w:webHidden/>
            <w:sz w:val="24"/>
          </w:rPr>
        </w:r>
        <w:r w:rsidR="00935D74" w:rsidRPr="00935D74">
          <w:rPr>
            <w:noProof/>
            <w:webHidden/>
            <w:sz w:val="24"/>
          </w:rPr>
          <w:fldChar w:fldCharType="separate"/>
        </w:r>
        <w:r w:rsidR="00935D74" w:rsidRPr="00935D74">
          <w:rPr>
            <w:noProof/>
            <w:webHidden/>
            <w:sz w:val="24"/>
          </w:rPr>
          <w:t>33</w:t>
        </w:r>
        <w:r w:rsidR="00935D74" w:rsidRPr="00935D74">
          <w:rPr>
            <w:noProof/>
            <w:webHidden/>
            <w:sz w:val="24"/>
          </w:rPr>
          <w:fldChar w:fldCharType="end"/>
        </w:r>
      </w:hyperlink>
    </w:p>
    <w:p w14:paraId="25C92AE0" w14:textId="74A8922A" w:rsidR="00935D74" w:rsidRPr="00935D74" w:rsidRDefault="00EA61AD">
      <w:pPr>
        <w:pStyle w:val="2a"/>
        <w:rPr>
          <w:rFonts w:asciiTheme="minorHAnsi" w:eastAsiaTheme="minorEastAsia" w:hAnsiTheme="minorHAnsi" w:cstheme="minorBidi"/>
          <w:noProof/>
          <w:sz w:val="24"/>
        </w:rPr>
      </w:pPr>
      <w:hyperlink w:anchor="_Toc171718960" w:history="1">
        <w:r w:rsidR="00935D74" w:rsidRPr="00935D74">
          <w:rPr>
            <w:rStyle w:val="afff7"/>
            <w:iCs/>
            <w:noProof/>
            <w:sz w:val="24"/>
            <w:lang w:eastAsia="x-none"/>
          </w:rPr>
          <w:t>3.9.</w:t>
        </w:r>
        <w:r w:rsidR="00935D74" w:rsidRPr="00935D74">
          <w:rPr>
            <w:rFonts w:asciiTheme="minorHAnsi" w:eastAsiaTheme="minorEastAsia" w:hAnsiTheme="minorHAnsi" w:cstheme="minorBidi"/>
            <w:noProof/>
            <w:sz w:val="24"/>
          </w:rPr>
          <w:tab/>
        </w:r>
        <w:r w:rsidR="00935D74" w:rsidRPr="00935D74">
          <w:rPr>
            <w:rStyle w:val="afff7"/>
            <w:iCs/>
            <w:noProof/>
            <w:sz w:val="24"/>
            <w:lang w:eastAsia="x-none"/>
          </w:rPr>
          <w:t>Кладбища</w:t>
        </w:r>
        <w:r w:rsidR="00935D74" w:rsidRPr="00935D74">
          <w:rPr>
            <w:noProof/>
            <w:webHidden/>
            <w:sz w:val="24"/>
          </w:rPr>
          <w:tab/>
        </w:r>
        <w:r w:rsidR="00935D74" w:rsidRPr="00935D74">
          <w:rPr>
            <w:noProof/>
            <w:webHidden/>
            <w:sz w:val="24"/>
          </w:rPr>
          <w:fldChar w:fldCharType="begin"/>
        </w:r>
        <w:r w:rsidR="00935D74" w:rsidRPr="00935D74">
          <w:rPr>
            <w:noProof/>
            <w:webHidden/>
            <w:sz w:val="24"/>
          </w:rPr>
          <w:instrText xml:space="preserve"> PAGEREF _Toc171718960 \h </w:instrText>
        </w:r>
        <w:r w:rsidR="00935D74" w:rsidRPr="00935D74">
          <w:rPr>
            <w:noProof/>
            <w:webHidden/>
            <w:sz w:val="24"/>
          </w:rPr>
        </w:r>
        <w:r w:rsidR="00935D74" w:rsidRPr="00935D74">
          <w:rPr>
            <w:noProof/>
            <w:webHidden/>
            <w:sz w:val="24"/>
          </w:rPr>
          <w:fldChar w:fldCharType="separate"/>
        </w:r>
        <w:r w:rsidR="00935D74" w:rsidRPr="00935D74">
          <w:rPr>
            <w:noProof/>
            <w:webHidden/>
            <w:sz w:val="24"/>
          </w:rPr>
          <w:t>47</w:t>
        </w:r>
        <w:r w:rsidR="00935D74" w:rsidRPr="00935D74">
          <w:rPr>
            <w:noProof/>
            <w:webHidden/>
            <w:sz w:val="24"/>
          </w:rPr>
          <w:fldChar w:fldCharType="end"/>
        </w:r>
      </w:hyperlink>
    </w:p>
    <w:p w14:paraId="317EAAF8" w14:textId="025263A4" w:rsidR="00935D74" w:rsidRPr="00935D74" w:rsidRDefault="00EA61AD" w:rsidP="00935D74">
      <w:pPr>
        <w:pStyle w:val="2a"/>
        <w:tabs>
          <w:tab w:val="left" w:pos="993"/>
        </w:tabs>
        <w:rPr>
          <w:rFonts w:asciiTheme="minorHAnsi" w:eastAsiaTheme="minorEastAsia" w:hAnsiTheme="minorHAnsi" w:cstheme="minorBidi"/>
          <w:noProof/>
          <w:sz w:val="24"/>
        </w:rPr>
      </w:pPr>
      <w:hyperlink w:anchor="_Toc171718961" w:history="1">
        <w:r w:rsidR="00935D74" w:rsidRPr="00935D74">
          <w:rPr>
            <w:rStyle w:val="afff7"/>
            <w:iCs/>
            <w:noProof/>
            <w:sz w:val="24"/>
            <w:lang w:eastAsia="x-none"/>
          </w:rPr>
          <w:t>3.10.</w:t>
        </w:r>
        <w:r w:rsidR="00935D74" w:rsidRPr="00935D74">
          <w:rPr>
            <w:rFonts w:asciiTheme="minorHAnsi" w:eastAsiaTheme="minorEastAsia" w:hAnsiTheme="minorHAnsi" w:cstheme="minorBidi"/>
            <w:noProof/>
            <w:sz w:val="24"/>
          </w:rPr>
          <w:tab/>
        </w:r>
        <w:r w:rsidR="00935D74" w:rsidRPr="00935D74">
          <w:rPr>
            <w:rStyle w:val="afff7"/>
            <w:iCs/>
            <w:noProof/>
            <w:sz w:val="24"/>
            <w:lang w:eastAsia="x-none"/>
          </w:rPr>
          <w:t>Объекты культурного наследия</w:t>
        </w:r>
        <w:r w:rsidR="00935D74" w:rsidRPr="00935D74">
          <w:rPr>
            <w:noProof/>
            <w:webHidden/>
            <w:sz w:val="24"/>
          </w:rPr>
          <w:tab/>
        </w:r>
        <w:r w:rsidR="00935D74" w:rsidRPr="00935D74">
          <w:rPr>
            <w:noProof/>
            <w:webHidden/>
            <w:sz w:val="24"/>
          </w:rPr>
          <w:fldChar w:fldCharType="begin"/>
        </w:r>
        <w:r w:rsidR="00935D74" w:rsidRPr="00935D74">
          <w:rPr>
            <w:noProof/>
            <w:webHidden/>
            <w:sz w:val="24"/>
          </w:rPr>
          <w:instrText xml:space="preserve"> PAGEREF _Toc171718961 \h </w:instrText>
        </w:r>
        <w:r w:rsidR="00935D74" w:rsidRPr="00935D74">
          <w:rPr>
            <w:noProof/>
            <w:webHidden/>
            <w:sz w:val="24"/>
          </w:rPr>
        </w:r>
        <w:r w:rsidR="00935D74" w:rsidRPr="00935D74">
          <w:rPr>
            <w:noProof/>
            <w:webHidden/>
            <w:sz w:val="24"/>
          </w:rPr>
          <w:fldChar w:fldCharType="separate"/>
        </w:r>
        <w:r w:rsidR="00935D74" w:rsidRPr="00935D74">
          <w:rPr>
            <w:noProof/>
            <w:webHidden/>
            <w:sz w:val="24"/>
          </w:rPr>
          <w:t>48</w:t>
        </w:r>
        <w:r w:rsidR="00935D74" w:rsidRPr="00935D74">
          <w:rPr>
            <w:noProof/>
            <w:webHidden/>
            <w:sz w:val="24"/>
          </w:rPr>
          <w:fldChar w:fldCharType="end"/>
        </w:r>
      </w:hyperlink>
    </w:p>
    <w:p w14:paraId="6371AC88" w14:textId="56C8EA63" w:rsidR="00935D74" w:rsidRPr="00935D74" w:rsidRDefault="00EA61AD" w:rsidP="00935D74">
      <w:pPr>
        <w:pStyle w:val="2a"/>
        <w:tabs>
          <w:tab w:val="left" w:pos="993"/>
        </w:tabs>
        <w:rPr>
          <w:rFonts w:asciiTheme="minorHAnsi" w:eastAsiaTheme="minorEastAsia" w:hAnsiTheme="minorHAnsi" w:cstheme="minorBidi"/>
          <w:noProof/>
          <w:sz w:val="24"/>
        </w:rPr>
      </w:pPr>
      <w:hyperlink w:anchor="_Toc171718962" w:history="1">
        <w:r w:rsidR="00935D74" w:rsidRPr="00935D74">
          <w:rPr>
            <w:rStyle w:val="afff7"/>
            <w:iCs/>
            <w:noProof/>
            <w:sz w:val="24"/>
            <w:lang w:eastAsia="x-none"/>
          </w:rPr>
          <w:t>3.11.</w:t>
        </w:r>
        <w:r w:rsidR="00935D74" w:rsidRPr="00935D74">
          <w:rPr>
            <w:rFonts w:asciiTheme="minorHAnsi" w:eastAsiaTheme="minorEastAsia" w:hAnsiTheme="minorHAnsi" w:cstheme="minorBidi"/>
            <w:noProof/>
            <w:sz w:val="24"/>
          </w:rPr>
          <w:tab/>
        </w:r>
        <w:r w:rsidR="00935D74" w:rsidRPr="00935D74">
          <w:rPr>
            <w:rStyle w:val="afff7"/>
            <w:iCs/>
            <w:noProof/>
            <w:sz w:val="24"/>
            <w:lang w:eastAsia="x-none"/>
          </w:rPr>
          <w:t>Рекреационный потенциал. Организация отдыха местного населения</w:t>
        </w:r>
        <w:r w:rsidR="00935D74" w:rsidRPr="00935D74">
          <w:rPr>
            <w:noProof/>
            <w:webHidden/>
            <w:sz w:val="24"/>
          </w:rPr>
          <w:tab/>
        </w:r>
        <w:r w:rsidR="00935D74" w:rsidRPr="00935D74">
          <w:rPr>
            <w:noProof/>
            <w:webHidden/>
            <w:sz w:val="24"/>
          </w:rPr>
          <w:fldChar w:fldCharType="begin"/>
        </w:r>
        <w:r w:rsidR="00935D74" w:rsidRPr="00935D74">
          <w:rPr>
            <w:noProof/>
            <w:webHidden/>
            <w:sz w:val="24"/>
          </w:rPr>
          <w:instrText xml:space="preserve"> PAGEREF _Toc171718962 \h </w:instrText>
        </w:r>
        <w:r w:rsidR="00935D74" w:rsidRPr="00935D74">
          <w:rPr>
            <w:noProof/>
            <w:webHidden/>
            <w:sz w:val="24"/>
          </w:rPr>
        </w:r>
        <w:r w:rsidR="00935D74" w:rsidRPr="00935D74">
          <w:rPr>
            <w:noProof/>
            <w:webHidden/>
            <w:sz w:val="24"/>
          </w:rPr>
          <w:fldChar w:fldCharType="separate"/>
        </w:r>
        <w:r w:rsidR="00935D74" w:rsidRPr="00935D74">
          <w:rPr>
            <w:noProof/>
            <w:webHidden/>
            <w:sz w:val="24"/>
          </w:rPr>
          <w:t>52</w:t>
        </w:r>
        <w:r w:rsidR="00935D74" w:rsidRPr="00935D74">
          <w:rPr>
            <w:noProof/>
            <w:webHidden/>
            <w:sz w:val="24"/>
          </w:rPr>
          <w:fldChar w:fldCharType="end"/>
        </w:r>
      </w:hyperlink>
    </w:p>
    <w:p w14:paraId="1AF4BF57" w14:textId="04CA9BAA" w:rsidR="00935D74" w:rsidRPr="00935D74" w:rsidRDefault="00EA61AD">
      <w:pPr>
        <w:pStyle w:val="2a"/>
        <w:tabs>
          <w:tab w:val="left" w:pos="1400"/>
        </w:tabs>
        <w:rPr>
          <w:rFonts w:asciiTheme="minorHAnsi" w:eastAsiaTheme="minorEastAsia" w:hAnsiTheme="minorHAnsi" w:cstheme="minorBidi"/>
          <w:noProof/>
          <w:sz w:val="24"/>
        </w:rPr>
      </w:pPr>
      <w:hyperlink w:anchor="_Toc171718963" w:history="1">
        <w:r w:rsidR="00935D74" w:rsidRPr="00935D74">
          <w:rPr>
            <w:rStyle w:val="afff7"/>
            <w:iCs/>
            <w:noProof/>
            <w:sz w:val="24"/>
            <w:lang w:eastAsia="x-none"/>
          </w:rPr>
          <w:t>3.12.Транспортно-коммуникационная инфраструктура</w:t>
        </w:r>
        <w:r w:rsidR="00935D74" w:rsidRPr="00935D74">
          <w:rPr>
            <w:noProof/>
            <w:webHidden/>
            <w:sz w:val="24"/>
          </w:rPr>
          <w:tab/>
        </w:r>
        <w:r w:rsidR="00935D74" w:rsidRPr="00935D74">
          <w:rPr>
            <w:noProof/>
            <w:webHidden/>
            <w:sz w:val="24"/>
          </w:rPr>
          <w:fldChar w:fldCharType="begin"/>
        </w:r>
        <w:r w:rsidR="00935D74" w:rsidRPr="00935D74">
          <w:rPr>
            <w:noProof/>
            <w:webHidden/>
            <w:sz w:val="24"/>
          </w:rPr>
          <w:instrText xml:space="preserve"> PAGEREF _Toc171718963 \h </w:instrText>
        </w:r>
        <w:r w:rsidR="00935D74" w:rsidRPr="00935D74">
          <w:rPr>
            <w:noProof/>
            <w:webHidden/>
            <w:sz w:val="24"/>
          </w:rPr>
        </w:r>
        <w:r w:rsidR="00935D74" w:rsidRPr="00935D74">
          <w:rPr>
            <w:noProof/>
            <w:webHidden/>
            <w:sz w:val="24"/>
          </w:rPr>
          <w:fldChar w:fldCharType="separate"/>
        </w:r>
        <w:r w:rsidR="00935D74" w:rsidRPr="00935D74">
          <w:rPr>
            <w:noProof/>
            <w:webHidden/>
            <w:sz w:val="24"/>
          </w:rPr>
          <w:t>58</w:t>
        </w:r>
        <w:r w:rsidR="00935D74" w:rsidRPr="00935D74">
          <w:rPr>
            <w:noProof/>
            <w:webHidden/>
            <w:sz w:val="24"/>
          </w:rPr>
          <w:fldChar w:fldCharType="end"/>
        </w:r>
      </w:hyperlink>
    </w:p>
    <w:p w14:paraId="3A5D2F98" w14:textId="1337529C" w:rsidR="00935D74" w:rsidRPr="00935D74" w:rsidRDefault="00EA61AD">
      <w:pPr>
        <w:pStyle w:val="2a"/>
        <w:tabs>
          <w:tab w:val="left" w:pos="1400"/>
        </w:tabs>
        <w:rPr>
          <w:rFonts w:asciiTheme="minorHAnsi" w:eastAsiaTheme="minorEastAsia" w:hAnsiTheme="minorHAnsi" w:cstheme="minorBidi"/>
          <w:noProof/>
          <w:sz w:val="24"/>
        </w:rPr>
      </w:pPr>
      <w:hyperlink w:anchor="_Toc171718964" w:history="1">
        <w:r w:rsidR="00935D74" w:rsidRPr="00935D74">
          <w:rPr>
            <w:rStyle w:val="afff7"/>
            <w:iCs/>
            <w:noProof/>
            <w:sz w:val="24"/>
            <w:lang w:eastAsia="x-none"/>
          </w:rPr>
          <w:t>3.13.Инженерная инфраструктура</w:t>
        </w:r>
        <w:r w:rsidR="00935D74" w:rsidRPr="00935D74">
          <w:rPr>
            <w:noProof/>
            <w:webHidden/>
            <w:sz w:val="24"/>
          </w:rPr>
          <w:tab/>
        </w:r>
        <w:r w:rsidR="00935D74" w:rsidRPr="00935D74">
          <w:rPr>
            <w:noProof/>
            <w:webHidden/>
            <w:sz w:val="24"/>
          </w:rPr>
          <w:fldChar w:fldCharType="begin"/>
        </w:r>
        <w:r w:rsidR="00935D74" w:rsidRPr="00935D74">
          <w:rPr>
            <w:noProof/>
            <w:webHidden/>
            <w:sz w:val="24"/>
          </w:rPr>
          <w:instrText xml:space="preserve"> PAGEREF _Toc171718964 \h </w:instrText>
        </w:r>
        <w:r w:rsidR="00935D74" w:rsidRPr="00935D74">
          <w:rPr>
            <w:noProof/>
            <w:webHidden/>
            <w:sz w:val="24"/>
          </w:rPr>
        </w:r>
        <w:r w:rsidR="00935D74" w:rsidRPr="00935D74">
          <w:rPr>
            <w:noProof/>
            <w:webHidden/>
            <w:sz w:val="24"/>
          </w:rPr>
          <w:fldChar w:fldCharType="separate"/>
        </w:r>
        <w:r w:rsidR="00935D74" w:rsidRPr="00935D74">
          <w:rPr>
            <w:noProof/>
            <w:webHidden/>
            <w:sz w:val="24"/>
          </w:rPr>
          <w:t>61</w:t>
        </w:r>
        <w:r w:rsidR="00935D74" w:rsidRPr="00935D74">
          <w:rPr>
            <w:noProof/>
            <w:webHidden/>
            <w:sz w:val="24"/>
          </w:rPr>
          <w:fldChar w:fldCharType="end"/>
        </w:r>
      </w:hyperlink>
    </w:p>
    <w:p w14:paraId="23F79C88" w14:textId="68289EEE" w:rsidR="00935D74" w:rsidRPr="00935D74" w:rsidRDefault="00EA61AD">
      <w:pPr>
        <w:pStyle w:val="1e"/>
        <w:rPr>
          <w:rFonts w:asciiTheme="minorHAnsi" w:eastAsiaTheme="minorEastAsia" w:hAnsiTheme="minorHAnsi" w:cstheme="minorBidi"/>
          <w:b w:val="0"/>
          <w:caps w:val="0"/>
          <w:sz w:val="24"/>
          <w:szCs w:val="24"/>
        </w:rPr>
      </w:pPr>
      <w:hyperlink w:anchor="_Toc171718965" w:history="1">
        <w:r w:rsidR="00935D74" w:rsidRPr="00935D74">
          <w:rPr>
            <w:rStyle w:val="afff7"/>
            <w:rFonts w:eastAsiaTheme="majorEastAsia"/>
            <w:sz w:val="24"/>
            <w:szCs w:val="24"/>
            <w:u w:color="000000"/>
          </w:rPr>
          <w:t>4.</w:t>
        </w:r>
        <w:r w:rsidR="00935D74" w:rsidRPr="00935D74">
          <w:rPr>
            <w:rFonts w:asciiTheme="minorHAnsi" w:eastAsiaTheme="minorEastAsia" w:hAnsiTheme="minorHAnsi" w:cstheme="minorBidi"/>
            <w:b w:val="0"/>
            <w:caps w:val="0"/>
            <w:sz w:val="24"/>
            <w:szCs w:val="24"/>
          </w:rPr>
          <w:tab/>
        </w:r>
        <w:r w:rsidR="00935D74" w:rsidRPr="00935D74">
          <w:rPr>
            <w:rStyle w:val="afff7"/>
            <w:rFonts w:eastAsiaTheme="majorEastAsia"/>
            <w:sz w:val="24"/>
            <w:szCs w:val="24"/>
          </w:rPr>
          <w:t>НАПРАВЛЕНИЯ РАЗВИТИЯ  МУНИЦИПАЛЬНОГО ОБРАЗОВАНИЯ «ГОРОД ЧИСТОПОЛЬ» ДО 2040 ГОДА. ОБОСНОВАНИЕ МЕРОПРИЯТИЙ ПО ТЕРРИТОРИАЛЬНОМУ ПЛАНИРОВАНИЮ</w:t>
        </w:r>
        <w:r w:rsidR="00935D74" w:rsidRPr="00935D74">
          <w:rPr>
            <w:webHidden/>
            <w:sz w:val="24"/>
            <w:szCs w:val="24"/>
          </w:rPr>
          <w:tab/>
        </w:r>
        <w:r w:rsidR="00935D74" w:rsidRPr="00935D74">
          <w:rPr>
            <w:webHidden/>
            <w:sz w:val="24"/>
            <w:szCs w:val="24"/>
          </w:rPr>
          <w:fldChar w:fldCharType="begin"/>
        </w:r>
        <w:r w:rsidR="00935D74" w:rsidRPr="00935D74">
          <w:rPr>
            <w:webHidden/>
            <w:sz w:val="24"/>
            <w:szCs w:val="24"/>
          </w:rPr>
          <w:instrText xml:space="preserve"> PAGEREF _Toc171718965 \h </w:instrText>
        </w:r>
        <w:r w:rsidR="00935D74" w:rsidRPr="00935D74">
          <w:rPr>
            <w:webHidden/>
            <w:sz w:val="24"/>
            <w:szCs w:val="24"/>
          </w:rPr>
        </w:r>
        <w:r w:rsidR="00935D74" w:rsidRPr="00935D74">
          <w:rPr>
            <w:webHidden/>
            <w:sz w:val="24"/>
            <w:szCs w:val="24"/>
          </w:rPr>
          <w:fldChar w:fldCharType="separate"/>
        </w:r>
        <w:r w:rsidR="00935D74" w:rsidRPr="00935D74">
          <w:rPr>
            <w:webHidden/>
            <w:sz w:val="24"/>
            <w:szCs w:val="24"/>
          </w:rPr>
          <w:t>83</w:t>
        </w:r>
        <w:r w:rsidR="00935D74" w:rsidRPr="00935D74">
          <w:rPr>
            <w:webHidden/>
            <w:sz w:val="24"/>
            <w:szCs w:val="24"/>
          </w:rPr>
          <w:fldChar w:fldCharType="end"/>
        </w:r>
      </w:hyperlink>
    </w:p>
    <w:p w14:paraId="6D3CDDBA" w14:textId="392FDE39" w:rsidR="00935D74" w:rsidRPr="00935D74" w:rsidRDefault="00EA61AD">
      <w:pPr>
        <w:pStyle w:val="2a"/>
        <w:rPr>
          <w:rFonts w:asciiTheme="minorHAnsi" w:eastAsiaTheme="minorEastAsia" w:hAnsiTheme="minorHAnsi" w:cstheme="minorBidi"/>
          <w:noProof/>
          <w:sz w:val="24"/>
        </w:rPr>
      </w:pPr>
      <w:hyperlink w:anchor="_Toc171718966" w:history="1">
        <w:r w:rsidR="00935D74" w:rsidRPr="00935D74">
          <w:rPr>
            <w:rStyle w:val="afff7"/>
            <w:rFonts w:eastAsiaTheme="majorEastAsia"/>
            <w:noProof/>
            <w:sz w:val="24"/>
          </w:rPr>
          <w:t>4.1.</w:t>
        </w:r>
        <w:r w:rsidR="00935D74" w:rsidRPr="00935D74">
          <w:rPr>
            <w:rFonts w:asciiTheme="minorHAnsi" w:eastAsiaTheme="minorEastAsia" w:hAnsiTheme="minorHAnsi" w:cstheme="minorBidi"/>
            <w:noProof/>
            <w:sz w:val="24"/>
          </w:rPr>
          <w:tab/>
        </w:r>
        <w:r w:rsidR="00935D74" w:rsidRPr="00935D74">
          <w:rPr>
            <w:rStyle w:val="afff7"/>
            <w:rFonts w:eastAsiaTheme="majorEastAsia"/>
            <w:noProof/>
            <w:sz w:val="24"/>
          </w:rPr>
          <w:t>Прогноз численности населения муниципального образования «город Чистополь»</w:t>
        </w:r>
        <w:r w:rsidR="00935D74" w:rsidRPr="00935D74">
          <w:rPr>
            <w:noProof/>
            <w:webHidden/>
            <w:sz w:val="24"/>
          </w:rPr>
          <w:tab/>
        </w:r>
        <w:r w:rsidR="00935D74" w:rsidRPr="00935D74">
          <w:rPr>
            <w:noProof/>
            <w:webHidden/>
            <w:sz w:val="24"/>
          </w:rPr>
          <w:fldChar w:fldCharType="begin"/>
        </w:r>
        <w:r w:rsidR="00935D74" w:rsidRPr="00935D74">
          <w:rPr>
            <w:noProof/>
            <w:webHidden/>
            <w:sz w:val="24"/>
          </w:rPr>
          <w:instrText xml:space="preserve"> PAGEREF _Toc171718966 \h </w:instrText>
        </w:r>
        <w:r w:rsidR="00935D74" w:rsidRPr="00935D74">
          <w:rPr>
            <w:noProof/>
            <w:webHidden/>
            <w:sz w:val="24"/>
          </w:rPr>
        </w:r>
        <w:r w:rsidR="00935D74" w:rsidRPr="00935D74">
          <w:rPr>
            <w:noProof/>
            <w:webHidden/>
            <w:sz w:val="24"/>
          </w:rPr>
          <w:fldChar w:fldCharType="separate"/>
        </w:r>
        <w:r w:rsidR="00935D74" w:rsidRPr="00935D74">
          <w:rPr>
            <w:noProof/>
            <w:webHidden/>
            <w:sz w:val="24"/>
          </w:rPr>
          <w:t>83</w:t>
        </w:r>
        <w:r w:rsidR="00935D74" w:rsidRPr="00935D74">
          <w:rPr>
            <w:noProof/>
            <w:webHidden/>
            <w:sz w:val="24"/>
          </w:rPr>
          <w:fldChar w:fldCharType="end"/>
        </w:r>
      </w:hyperlink>
    </w:p>
    <w:p w14:paraId="53131DFB" w14:textId="42EE6F18" w:rsidR="00935D74" w:rsidRPr="00935D74" w:rsidRDefault="00EA61AD">
      <w:pPr>
        <w:pStyle w:val="2a"/>
        <w:rPr>
          <w:rFonts w:asciiTheme="minorHAnsi" w:eastAsiaTheme="minorEastAsia" w:hAnsiTheme="minorHAnsi" w:cstheme="minorBidi"/>
          <w:noProof/>
          <w:sz w:val="24"/>
        </w:rPr>
      </w:pPr>
      <w:hyperlink w:anchor="_Toc171718967" w:history="1">
        <w:r w:rsidR="00935D74" w:rsidRPr="00935D74">
          <w:rPr>
            <w:rStyle w:val="afff7"/>
            <w:rFonts w:eastAsiaTheme="majorEastAsia"/>
            <w:noProof/>
            <w:sz w:val="24"/>
          </w:rPr>
          <w:t>4.2.</w:t>
        </w:r>
        <w:r w:rsidR="00935D74" w:rsidRPr="00935D74">
          <w:rPr>
            <w:rFonts w:asciiTheme="minorHAnsi" w:eastAsiaTheme="minorEastAsia" w:hAnsiTheme="minorHAnsi" w:cstheme="minorBidi"/>
            <w:noProof/>
            <w:sz w:val="24"/>
          </w:rPr>
          <w:tab/>
        </w:r>
        <w:r w:rsidR="00935D74" w:rsidRPr="00935D74">
          <w:rPr>
            <w:rStyle w:val="afff7"/>
            <w:rFonts w:eastAsiaTheme="majorEastAsia"/>
            <w:noProof/>
            <w:sz w:val="24"/>
          </w:rPr>
          <w:t>Экономическое развитие</w:t>
        </w:r>
        <w:r w:rsidR="00935D74" w:rsidRPr="00935D74">
          <w:rPr>
            <w:noProof/>
            <w:webHidden/>
            <w:sz w:val="24"/>
          </w:rPr>
          <w:tab/>
        </w:r>
        <w:r w:rsidR="00935D74" w:rsidRPr="00935D74">
          <w:rPr>
            <w:noProof/>
            <w:webHidden/>
            <w:sz w:val="24"/>
          </w:rPr>
          <w:fldChar w:fldCharType="begin"/>
        </w:r>
        <w:r w:rsidR="00935D74" w:rsidRPr="00935D74">
          <w:rPr>
            <w:noProof/>
            <w:webHidden/>
            <w:sz w:val="24"/>
          </w:rPr>
          <w:instrText xml:space="preserve"> PAGEREF _Toc171718967 \h </w:instrText>
        </w:r>
        <w:r w:rsidR="00935D74" w:rsidRPr="00935D74">
          <w:rPr>
            <w:noProof/>
            <w:webHidden/>
            <w:sz w:val="24"/>
          </w:rPr>
        </w:r>
        <w:r w:rsidR="00935D74" w:rsidRPr="00935D74">
          <w:rPr>
            <w:noProof/>
            <w:webHidden/>
            <w:sz w:val="24"/>
          </w:rPr>
          <w:fldChar w:fldCharType="separate"/>
        </w:r>
        <w:r w:rsidR="00935D74" w:rsidRPr="00935D74">
          <w:rPr>
            <w:noProof/>
            <w:webHidden/>
            <w:sz w:val="24"/>
          </w:rPr>
          <w:t>84</w:t>
        </w:r>
        <w:r w:rsidR="00935D74" w:rsidRPr="00935D74">
          <w:rPr>
            <w:noProof/>
            <w:webHidden/>
            <w:sz w:val="24"/>
          </w:rPr>
          <w:fldChar w:fldCharType="end"/>
        </w:r>
      </w:hyperlink>
    </w:p>
    <w:p w14:paraId="1F72184D" w14:textId="3C478764" w:rsidR="00935D74" w:rsidRPr="00935D74" w:rsidRDefault="00EA61AD">
      <w:pPr>
        <w:pStyle w:val="2a"/>
        <w:rPr>
          <w:rFonts w:asciiTheme="minorHAnsi" w:eastAsiaTheme="minorEastAsia" w:hAnsiTheme="minorHAnsi" w:cstheme="minorBidi"/>
          <w:noProof/>
          <w:sz w:val="24"/>
        </w:rPr>
      </w:pPr>
      <w:hyperlink w:anchor="_Toc171718968" w:history="1">
        <w:r w:rsidR="00935D74" w:rsidRPr="00935D74">
          <w:rPr>
            <w:rStyle w:val="afff7"/>
            <w:iCs/>
            <w:noProof/>
            <w:sz w:val="24"/>
            <w:lang w:eastAsia="x-none"/>
          </w:rPr>
          <w:t>4.3.</w:t>
        </w:r>
        <w:r w:rsidR="00935D74" w:rsidRPr="00935D74">
          <w:rPr>
            <w:rFonts w:asciiTheme="minorHAnsi" w:eastAsiaTheme="minorEastAsia" w:hAnsiTheme="minorHAnsi" w:cstheme="minorBidi"/>
            <w:noProof/>
            <w:sz w:val="24"/>
          </w:rPr>
          <w:tab/>
        </w:r>
        <w:r w:rsidR="00935D74" w:rsidRPr="00935D74">
          <w:rPr>
            <w:rStyle w:val="afff7"/>
            <w:iCs/>
            <w:noProof/>
            <w:sz w:val="24"/>
            <w:lang w:eastAsia="x-none"/>
          </w:rPr>
          <w:t>Развитие промышленного производства и коммунально-складского хозяйства</w:t>
        </w:r>
        <w:r w:rsidR="00935D74" w:rsidRPr="00935D74">
          <w:rPr>
            <w:noProof/>
            <w:webHidden/>
            <w:sz w:val="24"/>
          </w:rPr>
          <w:tab/>
        </w:r>
        <w:r w:rsidR="00935D74" w:rsidRPr="00935D74">
          <w:rPr>
            <w:noProof/>
            <w:webHidden/>
            <w:sz w:val="24"/>
          </w:rPr>
          <w:fldChar w:fldCharType="begin"/>
        </w:r>
        <w:r w:rsidR="00935D74" w:rsidRPr="00935D74">
          <w:rPr>
            <w:noProof/>
            <w:webHidden/>
            <w:sz w:val="24"/>
          </w:rPr>
          <w:instrText xml:space="preserve"> PAGEREF _Toc171718968 \h </w:instrText>
        </w:r>
        <w:r w:rsidR="00935D74" w:rsidRPr="00935D74">
          <w:rPr>
            <w:noProof/>
            <w:webHidden/>
            <w:sz w:val="24"/>
          </w:rPr>
        </w:r>
        <w:r w:rsidR="00935D74" w:rsidRPr="00935D74">
          <w:rPr>
            <w:noProof/>
            <w:webHidden/>
            <w:sz w:val="24"/>
          </w:rPr>
          <w:fldChar w:fldCharType="separate"/>
        </w:r>
        <w:r w:rsidR="00935D74" w:rsidRPr="00935D74">
          <w:rPr>
            <w:noProof/>
            <w:webHidden/>
            <w:sz w:val="24"/>
          </w:rPr>
          <w:t>85</w:t>
        </w:r>
        <w:r w:rsidR="00935D74" w:rsidRPr="00935D74">
          <w:rPr>
            <w:noProof/>
            <w:webHidden/>
            <w:sz w:val="24"/>
          </w:rPr>
          <w:fldChar w:fldCharType="end"/>
        </w:r>
      </w:hyperlink>
    </w:p>
    <w:p w14:paraId="771B0DF2" w14:textId="7059E67A" w:rsidR="00935D74" w:rsidRPr="00935D74" w:rsidRDefault="00EA61AD">
      <w:pPr>
        <w:pStyle w:val="2a"/>
        <w:rPr>
          <w:rFonts w:asciiTheme="minorHAnsi" w:eastAsiaTheme="minorEastAsia" w:hAnsiTheme="minorHAnsi" w:cstheme="minorBidi"/>
          <w:noProof/>
          <w:sz w:val="24"/>
        </w:rPr>
      </w:pPr>
      <w:hyperlink w:anchor="_Toc171718969" w:history="1">
        <w:r w:rsidR="00935D74" w:rsidRPr="00935D74">
          <w:rPr>
            <w:rStyle w:val="afff7"/>
            <w:iCs/>
            <w:noProof/>
            <w:sz w:val="24"/>
            <w:lang w:eastAsia="x-none"/>
          </w:rPr>
          <w:t>4.4.</w:t>
        </w:r>
        <w:r w:rsidR="00935D74" w:rsidRPr="00935D74">
          <w:rPr>
            <w:rFonts w:asciiTheme="minorHAnsi" w:eastAsiaTheme="minorEastAsia" w:hAnsiTheme="minorHAnsi" w:cstheme="minorBidi"/>
            <w:noProof/>
            <w:sz w:val="24"/>
          </w:rPr>
          <w:tab/>
        </w:r>
        <w:r w:rsidR="00935D74" w:rsidRPr="00935D74">
          <w:rPr>
            <w:rStyle w:val="afff7"/>
            <w:iCs/>
            <w:noProof/>
            <w:sz w:val="24"/>
            <w:lang w:eastAsia="x-none"/>
          </w:rPr>
          <w:t>Развитие агропромышленного комплекса</w:t>
        </w:r>
        <w:r w:rsidR="00935D74" w:rsidRPr="00935D74">
          <w:rPr>
            <w:noProof/>
            <w:webHidden/>
            <w:sz w:val="24"/>
          </w:rPr>
          <w:tab/>
        </w:r>
        <w:r w:rsidR="00935D74" w:rsidRPr="00935D74">
          <w:rPr>
            <w:noProof/>
            <w:webHidden/>
            <w:sz w:val="24"/>
          </w:rPr>
          <w:fldChar w:fldCharType="begin"/>
        </w:r>
        <w:r w:rsidR="00935D74" w:rsidRPr="00935D74">
          <w:rPr>
            <w:noProof/>
            <w:webHidden/>
            <w:sz w:val="24"/>
          </w:rPr>
          <w:instrText xml:space="preserve"> PAGEREF _Toc171718969 \h </w:instrText>
        </w:r>
        <w:r w:rsidR="00935D74" w:rsidRPr="00935D74">
          <w:rPr>
            <w:noProof/>
            <w:webHidden/>
            <w:sz w:val="24"/>
          </w:rPr>
        </w:r>
        <w:r w:rsidR="00935D74" w:rsidRPr="00935D74">
          <w:rPr>
            <w:noProof/>
            <w:webHidden/>
            <w:sz w:val="24"/>
          </w:rPr>
          <w:fldChar w:fldCharType="separate"/>
        </w:r>
        <w:r w:rsidR="00935D74" w:rsidRPr="00935D74">
          <w:rPr>
            <w:noProof/>
            <w:webHidden/>
            <w:sz w:val="24"/>
          </w:rPr>
          <w:t>87</w:t>
        </w:r>
        <w:r w:rsidR="00935D74" w:rsidRPr="00935D74">
          <w:rPr>
            <w:noProof/>
            <w:webHidden/>
            <w:sz w:val="24"/>
          </w:rPr>
          <w:fldChar w:fldCharType="end"/>
        </w:r>
      </w:hyperlink>
    </w:p>
    <w:p w14:paraId="63F30428" w14:textId="4EA56439" w:rsidR="00935D74" w:rsidRPr="00935D74" w:rsidRDefault="00EA61AD">
      <w:pPr>
        <w:pStyle w:val="2a"/>
        <w:rPr>
          <w:rFonts w:asciiTheme="minorHAnsi" w:eastAsiaTheme="minorEastAsia" w:hAnsiTheme="minorHAnsi" w:cstheme="minorBidi"/>
          <w:noProof/>
          <w:sz w:val="24"/>
        </w:rPr>
      </w:pPr>
      <w:hyperlink w:anchor="_Toc171718970" w:history="1">
        <w:r w:rsidR="00935D74" w:rsidRPr="00935D74">
          <w:rPr>
            <w:rStyle w:val="afff7"/>
            <w:iCs/>
            <w:noProof/>
            <w:sz w:val="24"/>
            <w:lang w:eastAsia="x-none"/>
          </w:rPr>
          <w:t>4.5.</w:t>
        </w:r>
        <w:r w:rsidR="00935D74" w:rsidRPr="00935D74">
          <w:rPr>
            <w:rFonts w:asciiTheme="minorHAnsi" w:eastAsiaTheme="minorEastAsia" w:hAnsiTheme="minorHAnsi" w:cstheme="minorBidi"/>
            <w:noProof/>
            <w:sz w:val="24"/>
          </w:rPr>
          <w:tab/>
        </w:r>
        <w:r w:rsidR="00935D74" w:rsidRPr="00935D74">
          <w:rPr>
            <w:rStyle w:val="afff7"/>
            <w:iCs/>
            <w:noProof/>
            <w:sz w:val="24"/>
            <w:lang w:eastAsia="x-none"/>
          </w:rPr>
          <w:t>Развитие лесного комплекса</w:t>
        </w:r>
        <w:r w:rsidR="00935D74" w:rsidRPr="00935D74">
          <w:rPr>
            <w:noProof/>
            <w:webHidden/>
            <w:sz w:val="24"/>
          </w:rPr>
          <w:tab/>
        </w:r>
        <w:r w:rsidR="00935D74" w:rsidRPr="00935D74">
          <w:rPr>
            <w:noProof/>
            <w:webHidden/>
            <w:sz w:val="24"/>
          </w:rPr>
          <w:fldChar w:fldCharType="begin"/>
        </w:r>
        <w:r w:rsidR="00935D74" w:rsidRPr="00935D74">
          <w:rPr>
            <w:noProof/>
            <w:webHidden/>
            <w:sz w:val="24"/>
          </w:rPr>
          <w:instrText xml:space="preserve"> PAGEREF _Toc171718970 \h </w:instrText>
        </w:r>
        <w:r w:rsidR="00935D74" w:rsidRPr="00935D74">
          <w:rPr>
            <w:noProof/>
            <w:webHidden/>
            <w:sz w:val="24"/>
          </w:rPr>
        </w:r>
        <w:r w:rsidR="00935D74" w:rsidRPr="00935D74">
          <w:rPr>
            <w:noProof/>
            <w:webHidden/>
            <w:sz w:val="24"/>
          </w:rPr>
          <w:fldChar w:fldCharType="separate"/>
        </w:r>
        <w:r w:rsidR="00935D74" w:rsidRPr="00935D74">
          <w:rPr>
            <w:noProof/>
            <w:webHidden/>
            <w:sz w:val="24"/>
          </w:rPr>
          <w:t>89</w:t>
        </w:r>
        <w:r w:rsidR="00935D74" w:rsidRPr="00935D74">
          <w:rPr>
            <w:noProof/>
            <w:webHidden/>
            <w:sz w:val="24"/>
          </w:rPr>
          <w:fldChar w:fldCharType="end"/>
        </w:r>
      </w:hyperlink>
    </w:p>
    <w:p w14:paraId="7CF36D7C" w14:textId="114EEBC8" w:rsidR="00935D74" w:rsidRPr="00935D74" w:rsidRDefault="00EA61AD">
      <w:pPr>
        <w:pStyle w:val="2a"/>
        <w:rPr>
          <w:rFonts w:asciiTheme="minorHAnsi" w:eastAsiaTheme="minorEastAsia" w:hAnsiTheme="minorHAnsi" w:cstheme="minorBidi"/>
          <w:noProof/>
          <w:sz w:val="24"/>
        </w:rPr>
      </w:pPr>
      <w:hyperlink w:anchor="_Toc171718971" w:history="1">
        <w:r w:rsidR="00935D74" w:rsidRPr="00935D74">
          <w:rPr>
            <w:rStyle w:val="afff7"/>
            <w:rFonts w:eastAsiaTheme="majorEastAsia"/>
            <w:noProof/>
            <w:sz w:val="24"/>
          </w:rPr>
          <w:t>4.6.</w:t>
        </w:r>
        <w:r w:rsidR="00935D74" w:rsidRPr="00935D74">
          <w:rPr>
            <w:rFonts w:asciiTheme="minorHAnsi" w:eastAsiaTheme="minorEastAsia" w:hAnsiTheme="minorHAnsi" w:cstheme="minorBidi"/>
            <w:noProof/>
            <w:sz w:val="24"/>
          </w:rPr>
          <w:tab/>
        </w:r>
        <w:r w:rsidR="00935D74" w:rsidRPr="00935D74">
          <w:rPr>
            <w:rStyle w:val="afff7"/>
            <w:rFonts w:eastAsiaTheme="majorEastAsia"/>
            <w:noProof/>
            <w:sz w:val="24"/>
          </w:rPr>
          <w:t>Развитие жилищной инфраструктуры</w:t>
        </w:r>
        <w:r w:rsidR="00935D74" w:rsidRPr="00935D74">
          <w:rPr>
            <w:noProof/>
            <w:webHidden/>
            <w:sz w:val="24"/>
          </w:rPr>
          <w:tab/>
        </w:r>
        <w:r w:rsidR="00935D74" w:rsidRPr="00935D74">
          <w:rPr>
            <w:noProof/>
            <w:webHidden/>
            <w:sz w:val="24"/>
          </w:rPr>
          <w:fldChar w:fldCharType="begin"/>
        </w:r>
        <w:r w:rsidR="00935D74" w:rsidRPr="00935D74">
          <w:rPr>
            <w:noProof/>
            <w:webHidden/>
            <w:sz w:val="24"/>
          </w:rPr>
          <w:instrText xml:space="preserve"> PAGEREF _Toc171718971 \h </w:instrText>
        </w:r>
        <w:r w:rsidR="00935D74" w:rsidRPr="00935D74">
          <w:rPr>
            <w:noProof/>
            <w:webHidden/>
            <w:sz w:val="24"/>
          </w:rPr>
        </w:r>
        <w:r w:rsidR="00935D74" w:rsidRPr="00935D74">
          <w:rPr>
            <w:noProof/>
            <w:webHidden/>
            <w:sz w:val="24"/>
          </w:rPr>
          <w:fldChar w:fldCharType="separate"/>
        </w:r>
        <w:r w:rsidR="00935D74" w:rsidRPr="00935D74">
          <w:rPr>
            <w:noProof/>
            <w:webHidden/>
            <w:sz w:val="24"/>
          </w:rPr>
          <w:t>91</w:t>
        </w:r>
        <w:r w:rsidR="00935D74" w:rsidRPr="00935D74">
          <w:rPr>
            <w:noProof/>
            <w:webHidden/>
            <w:sz w:val="24"/>
          </w:rPr>
          <w:fldChar w:fldCharType="end"/>
        </w:r>
      </w:hyperlink>
    </w:p>
    <w:p w14:paraId="21BC3106" w14:textId="0F079DDD" w:rsidR="00935D74" w:rsidRPr="00935D74" w:rsidRDefault="00EA61AD">
      <w:pPr>
        <w:pStyle w:val="2a"/>
        <w:rPr>
          <w:rFonts w:asciiTheme="minorHAnsi" w:eastAsiaTheme="minorEastAsia" w:hAnsiTheme="minorHAnsi" w:cstheme="minorBidi"/>
          <w:noProof/>
          <w:sz w:val="24"/>
        </w:rPr>
      </w:pPr>
      <w:hyperlink w:anchor="_Toc171718972" w:history="1">
        <w:r w:rsidR="00935D74" w:rsidRPr="00935D74">
          <w:rPr>
            <w:rStyle w:val="afff7"/>
            <w:rFonts w:eastAsiaTheme="majorEastAsia"/>
            <w:noProof/>
            <w:sz w:val="24"/>
          </w:rPr>
          <w:t>4.7.</w:t>
        </w:r>
        <w:r w:rsidR="00935D74" w:rsidRPr="00935D74">
          <w:rPr>
            <w:rFonts w:asciiTheme="minorHAnsi" w:eastAsiaTheme="minorEastAsia" w:hAnsiTheme="minorHAnsi" w:cstheme="minorBidi"/>
            <w:noProof/>
            <w:sz w:val="24"/>
          </w:rPr>
          <w:tab/>
        </w:r>
        <w:r w:rsidR="00935D74" w:rsidRPr="00935D74">
          <w:rPr>
            <w:rStyle w:val="afff7"/>
            <w:rFonts w:eastAsiaTheme="majorEastAsia"/>
            <w:noProof/>
            <w:sz w:val="24"/>
          </w:rPr>
          <w:t>Развитие системы обслуживания населения</w:t>
        </w:r>
        <w:r w:rsidR="00935D74" w:rsidRPr="00935D74">
          <w:rPr>
            <w:noProof/>
            <w:webHidden/>
            <w:sz w:val="24"/>
          </w:rPr>
          <w:tab/>
        </w:r>
        <w:r w:rsidR="00935D74" w:rsidRPr="00935D74">
          <w:rPr>
            <w:noProof/>
            <w:webHidden/>
            <w:sz w:val="24"/>
          </w:rPr>
          <w:fldChar w:fldCharType="begin"/>
        </w:r>
        <w:r w:rsidR="00935D74" w:rsidRPr="00935D74">
          <w:rPr>
            <w:noProof/>
            <w:webHidden/>
            <w:sz w:val="24"/>
          </w:rPr>
          <w:instrText xml:space="preserve"> PAGEREF _Toc171718972 \h </w:instrText>
        </w:r>
        <w:r w:rsidR="00935D74" w:rsidRPr="00935D74">
          <w:rPr>
            <w:noProof/>
            <w:webHidden/>
            <w:sz w:val="24"/>
          </w:rPr>
        </w:r>
        <w:r w:rsidR="00935D74" w:rsidRPr="00935D74">
          <w:rPr>
            <w:noProof/>
            <w:webHidden/>
            <w:sz w:val="24"/>
          </w:rPr>
          <w:fldChar w:fldCharType="separate"/>
        </w:r>
        <w:r w:rsidR="00935D74" w:rsidRPr="00935D74">
          <w:rPr>
            <w:noProof/>
            <w:webHidden/>
            <w:sz w:val="24"/>
          </w:rPr>
          <w:t>95</w:t>
        </w:r>
        <w:r w:rsidR="00935D74" w:rsidRPr="00935D74">
          <w:rPr>
            <w:noProof/>
            <w:webHidden/>
            <w:sz w:val="24"/>
          </w:rPr>
          <w:fldChar w:fldCharType="end"/>
        </w:r>
      </w:hyperlink>
    </w:p>
    <w:p w14:paraId="4BB17A23" w14:textId="003DD250" w:rsidR="00935D74" w:rsidRPr="00935D74" w:rsidRDefault="00EA61AD">
      <w:pPr>
        <w:pStyle w:val="2a"/>
        <w:rPr>
          <w:rFonts w:asciiTheme="minorHAnsi" w:eastAsiaTheme="minorEastAsia" w:hAnsiTheme="minorHAnsi" w:cstheme="minorBidi"/>
          <w:noProof/>
          <w:sz w:val="24"/>
        </w:rPr>
      </w:pPr>
      <w:hyperlink w:anchor="_Toc171718973" w:history="1">
        <w:r w:rsidR="00935D74" w:rsidRPr="00935D74">
          <w:rPr>
            <w:rStyle w:val="afff7"/>
            <w:iCs/>
            <w:noProof/>
            <w:sz w:val="24"/>
            <w:lang w:eastAsia="x-none"/>
          </w:rPr>
          <w:t>4.8.</w:t>
        </w:r>
        <w:r w:rsidR="00935D74" w:rsidRPr="00935D74">
          <w:rPr>
            <w:rFonts w:asciiTheme="minorHAnsi" w:eastAsiaTheme="minorEastAsia" w:hAnsiTheme="minorHAnsi" w:cstheme="minorBidi"/>
            <w:noProof/>
            <w:sz w:val="24"/>
          </w:rPr>
          <w:tab/>
        </w:r>
        <w:r w:rsidR="00935D74" w:rsidRPr="00935D74">
          <w:rPr>
            <w:rStyle w:val="afff7"/>
            <w:iCs/>
            <w:noProof/>
            <w:sz w:val="24"/>
            <w:lang w:eastAsia="x-none"/>
          </w:rPr>
          <w:t>Развитие территорий кладбищ</w:t>
        </w:r>
        <w:r w:rsidR="00935D74" w:rsidRPr="00935D74">
          <w:rPr>
            <w:noProof/>
            <w:webHidden/>
            <w:sz w:val="24"/>
          </w:rPr>
          <w:tab/>
        </w:r>
        <w:r w:rsidR="00935D74" w:rsidRPr="00935D74">
          <w:rPr>
            <w:noProof/>
            <w:webHidden/>
            <w:sz w:val="24"/>
          </w:rPr>
          <w:fldChar w:fldCharType="begin"/>
        </w:r>
        <w:r w:rsidR="00935D74" w:rsidRPr="00935D74">
          <w:rPr>
            <w:noProof/>
            <w:webHidden/>
            <w:sz w:val="24"/>
          </w:rPr>
          <w:instrText xml:space="preserve"> PAGEREF _Toc171718973 \h </w:instrText>
        </w:r>
        <w:r w:rsidR="00935D74" w:rsidRPr="00935D74">
          <w:rPr>
            <w:noProof/>
            <w:webHidden/>
            <w:sz w:val="24"/>
          </w:rPr>
        </w:r>
        <w:r w:rsidR="00935D74" w:rsidRPr="00935D74">
          <w:rPr>
            <w:noProof/>
            <w:webHidden/>
            <w:sz w:val="24"/>
          </w:rPr>
          <w:fldChar w:fldCharType="separate"/>
        </w:r>
        <w:r w:rsidR="00935D74" w:rsidRPr="00935D74">
          <w:rPr>
            <w:noProof/>
            <w:webHidden/>
            <w:sz w:val="24"/>
          </w:rPr>
          <w:t>108</w:t>
        </w:r>
        <w:r w:rsidR="00935D74" w:rsidRPr="00935D74">
          <w:rPr>
            <w:noProof/>
            <w:webHidden/>
            <w:sz w:val="24"/>
          </w:rPr>
          <w:fldChar w:fldCharType="end"/>
        </w:r>
      </w:hyperlink>
    </w:p>
    <w:p w14:paraId="72A76B13" w14:textId="512E7C9A" w:rsidR="00935D74" w:rsidRPr="00935D74" w:rsidRDefault="00EA61AD">
      <w:pPr>
        <w:pStyle w:val="2a"/>
        <w:rPr>
          <w:rFonts w:asciiTheme="minorHAnsi" w:eastAsiaTheme="minorEastAsia" w:hAnsiTheme="minorHAnsi" w:cstheme="minorBidi"/>
          <w:noProof/>
          <w:sz w:val="24"/>
        </w:rPr>
      </w:pPr>
      <w:hyperlink w:anchor="_Toc171718974" w:history="1">
        <w:r w:rsidR="00935D74" w:rsidRPr="00935D74">
          <w:rPr>
            <w:rStyle w:val="afff7"/>
            <w:iCs/>
            <w:noProof/>
            <w:sz w:val="24"/>
            <w:lang w:eastAsia="x-none"/>
          </w:rPr>
          <w:t>4.9.</w:t>
        </w:r>
        <w:r w:rsidR="00935D74" w:rsidRPr="00935D74">
          <w:rPr>
            <w:rFonts w:asciiTheme="minorHAnsi" w:eastAsiaTheme="minorEastAsia" w:hAnsiTheme="minorHAnsi" w:cstheme="minorBidi"/>
            <w:noProof/>
            <w:sz w:val="24"/>
          </w:rPr>
          <w:tab/>
        </w:r>
        <w:r w:rsidR="00935D74" w:rsidRPr="00935D74">
          <w:rPr>
            <w:rStyle w:val="afff7"/>
            <w:iCs/>
            <w:noProof/>
            <w:sz w:val="24"/>
            <w:lang w:eastAsia="x-none"/>
          </w:rPr>
          <w:t>Развитие туристско-рекреационных территорий. Организация мест отдыха местного населения</w:t>
        </w:r>
        <w:r w:rsidR="00935D74" w:rsidRPr="00935D74">
          <w:rPr>
            <w:noProof/>
            <w:webHidden/>
            <w:sz w:val="24"/>
          </w:rPr>
          <w:tab/>
        </w:r>
        <w:r w:rsidR="00935D74" w:rsidRPr="00935D74">
          <w:rPr>
            <w:noProof/>
            <w:webHidden/>
            <w:sz w:val="24"/>
          </w:rPr>
          <w:fldChar w:fldCharType="begin"/>
        </w:r>
        <w:r w:rsidR="00935D74" w:rsidRPr="00935D74">
          <w:rPr>
            <w:noProof/>
            <w:webHidden/>
            <w:sz w:val="24"/>
          </w:rPr>
          <w:instrText xml:space="preserve"> PAGEREF _Toc171718974 \h </w:instrText>
        </w:r>
        <w:r w:rsidR="00935D74" w:rsidRPr="00935D74">
          <w:rPr>
            <w:noProof/>
            <w:webHidden/>
            <w:sz w:val="24"/>
          </w:rPr>
        </w:r>
        <w:r w:rsidR="00935D74" w:rsidRPr="00935D74">
          <w:rPr>
            <w:noProof/>
            <w:webHidden/>
            <w:sz w:val="24"/>
          </w:rPr>
          <w:fldChar w:fldCharType="separate"/>
        </w:r>
        <w:r w:rsidR="00935D74" w:rsidRPr="00935D74">
          <w:rPr>
            <w:noProof/>
            <w:webHidden/>
            <w:sz w:val="24"/>
          </w:rPr>
          <w:t>108</w:t>
        </w:r>
        <w:r w:rsidR="00935D74" w:rsidRPr="00935D74">
          <w:rPr>
            <w:noProof/>
            <w:webHidden/>
            <w:sz w:val="24"/>
          </w:rPr>
          <w:fldChar w:fldCharType="end"/>
        </w:r>
      </w:hyperlink>
    </w:p>
    <w:p w14:paraId="1BC3BA5B" w14:textId="3AB78176" w:rsidR="00935D74" w:rsidRPr="00935D74" w:rsidRDefault="00EA61AD">
      <w:pPr>
        <w:pStyle w:val="2a"/>
        <w:tabs>
          <w:tab w:val="left" w:pos="1400"/>
        </w:tabs>
        <w:rPr>
          <w:rFonts w:asciiTheme="minorHAnsi" w:eastAsiaTheme="minorEastAsia" w:hAnsiTheme="minorHAnsi" w:cstheme="minorBidi"/>
          <w:noProof/>
          <w:sz w:val="24"/>
        </w:rPr>
      </w:pPr>
      <w:hyperlink w:anchor="_Toc171718975" w:history="1">
        <w:r w:rsidR="00935D74" w:rsidRPr="00935D74">
          <w:rPr>
            <w:rStyle w:val="afff7"/>
            <w:iCs/>
            <w:noProof/>
            <w:sz w:val="24"/>
            <w:lang w:eastAsia="x-none"/>
          </w:rPr>
          <w:t>4.10.Развитие транспортной инфраструктуры муниципального образования «город Чистополь»</w:t>
        </w:r>
        <w:r w:rsidR="00935D74" w:rsidRPr="00935D74">
          <w:rPr>
            <w:noProof/>
            <w:webHidden/>
            <w:sz w:val="24"/>
          </w:rPr>
          <w:tab/>
        </w:r>
        <w:r w:rsidR="00935D74" w:rsidRPr="00935D74">
          <w:rPr>
            <w:noProof/>
            <w:webHidden/>
            <w:sz w:val="24"/>
          </w:rPr>
          <w:fldChar w:fldCharType="begin"/>
        </w:r>
        <w:r w:rsidR="00935D74" w:rsidRPr="00935D74">
          <w:rPr>
            <w:noProof/>
            <w:webHidden/>
            <w:sz w:val="24"/>
          </w:rPr>
          <w:instrText xml:space="preserve"> PAGEREF _Toc171718975 \h </w:instrText>
        </w:r>
        <w:r w:rsidR="00935D74" w:rsidRPr="00935D74">
          <w:rPr>
            <w:noProof/>
            <w:webHidden/>
            <w:sz w:val="24"/>
          </w:rPr>
        </w:r>
        <w:r w:rsidR="00935D74" w:rsidRPr="00935D74">
          <w:rPr>
            <w:noProof/>
            <w:webHidden/>
            <w:sz w:val="24"/>
          </w:rPr>
          <w:fldChar w:fldCharType="separate"/>
        </w:r>
        <w:r w:rsidR="00935D74" w:rsidRPr="00935D74">
          <w:rPr>
            <w:noProof/>
            <w:webHidden/>
            <w:sz w:val="24"/>
          </w:rPr>
          <w:t>112</w:t>
        </w:r>
        <w:r w:rsidR="00935D74" w:rsidRPr="00935D74">
          <w:rPr>
            <w:noProof/>
            <w:webHidden/>
            <w:sz w:val="24"/>
          </w:rPr>
          <w:fldChar w:fldCharType="end"/>
        </w:r>
      </w:hyperlink>
    </w:p>
    <w:p w14:paraId="3ED0F1AD" w14:textId="7075194D" w:rsidR="00935D74" w:rsidRPr="00935D74" w:rsidRDefault="00EA61AD">
      <w:pPr>
        <w:pStyle w:val="2a"/>
        <w:tabs>
          <w:tab w:val="left" w:pos="1400"/>
        </w:tabs>
        <w:rPr>
          <w:rFonts w:asciiTheme="minorHAnsi" w:eastAsiaTheme="minorEastAsia" w:hAnsiTheme="minorHAnsi" w:cstheme="minorBidi"/>
          <w:noProof/>
          <w:sz w:val="24"/>
        </w:rPr>
      </w:pPr>
      <w:hyperlink w:anchor="_Toc171718976" w:history="1">
        <w:r w:rsidR="00935D74" w:rsidRPr="00935D74">
          <w:rPr>
            <w:rStyle w:val="afff7"/>
            <w:iCs/>
            <w:noProof/>
            <w:sz w:val="24"/>
            <w:lang w:eastAsia="x-none"/>
          </w:rPr>
          <w:t>4.11.Мероприятия по установлению границ населенных пунктов муниципального образования «город Чистополь»</w:t>
        </w:r>
        <w:r w:rsidR="00935D74" w:rsidRPr="00935D74">
          <w:rPr>
            <w:noProof/>
            <w:webHidden/>
            <w:sz w:val="24"/>
          </w:rPr>
          <w:tab/>
        </w:r>
        <w:r w:rsidR="00935D74" w:rsidRPr="00935D74">
          <w:rPr>
            <w:noProof/>
            <w:webHidden/>
            <w:sz w:val="24"/>
          </w:rPr>
          <w:fldChar w:fldCharType="begin"/>
        </w:r>
        <w:r w:rsidR="00935D74" w:rsidRPr="00935D74">
          <w:rPr>
            <w:noProof/>
            <w:webHidden/>
            <w:sz w:val="24"/>
          </w:rPr>
          <w:instrText xml:space="preserve"> PAGEREF _Toc171718976 \h </w:instrText>
        </w:r>
        <w:r w:rsidR="00935D74" w:rsidRPr="00935D74">
          <w:rPr>
            <w:noProof/>
            <w:webHidden/>
            <w:sz w:val="24"/>
          </w:rPr>
        </w:r>
        <w:r w:rsidR="00935D74" w:rsidRPr="00935D74">
          <w:rPr>
            <w:noProof/>
            <w:webHidden/>
            <w:sz w:val="24"/>
          </w:rPr>
          <w:fldChar w:fldCharType="separate"/>
        </w:r>
        <w:r w:rsidR="00935D74" w:rsidRPr="00935D74">
          <w:rPr>
            <w:noProof/>
            <w:webHidden/>
            <w:sz w:val="24"/>
          </w:rPr>
          <w:t>114</w:t>
        </w:r>
        <w:r w:rsidR="00935D74" w:rsidRPr="00935D74">
          <w:rPr>
            <w:noProof/>
            <w:webHidden/>
            <w:sz w:val="24"/>
          </w:rPr>
          <w:fldChar w:fldCharType="end"/>
        </w:r>
      </w:hyperlink>
    </w:p>
    <w:p w14:paraId="70D451A9" w14:textId="104A548E" w:rsidR="00935D74" w:rsidRPr="00935D74" w:rsidRDefault="00EA61AD">
      <w:pPr>
        <w:pStyle w:val="2a"/>
        <w:tabs>
          <w:tab w:val="left" w:pos="1400"/>
        </w:tabs>
        <w:rPr>
          <w:rFonts w:asciiTheme="minorHAnsi" w:eastAsiaTheme="minorEastAsia" w:hAnsiTheme="minorHAnsi" w:cstheme="minorBidi"/>
          <w:noProof/>
          <w:sz w:val="24"/>
        </w:rPr>
      </w:pPr>
      <w:hyperlink w:anchor="_Toc171718977" w:history="1">
        <w:r w:rsidR="00935D74" w:rsidRPr="00935D74">
          <w:rPr>
            <w:rStyle w:val="afff7"/>
            <w:rFonts w:eastAsiaTheme="majorEastAsia"/>
            <w:noProof/>
            <w:sz w:val="24"/>
          </w:rPr>
          <w:t>4.12.Мероприятия по развитию инженерной инфраструктуры</w:t>
        </w:r>
        <w:r w:rsidR="00935D74" w:rsidRPr="00935D74">
          <w:rPr>
            <w:noProof/>
            <w:webHidden/>
            <w:sz w:val="24"/>
          </w:rPr>
          <w:tab/>
        </w:r>
        <w:r w:rsidR="00935D74" w:rsidRPr="00935D74">
          <w:rPr>
            <w:noProof/>
            <w:webHidden/>
            <w:sz w:val="24"/>
          </w:rPr>
          <w:fldChar w:fldCharType="begin"/>
        </w:r>
        <w:r w:rsidR="00935D74" w:rsidRPr="00935D74">
          <w:rPr>
            <w:noProof/>
            <w:webHidden/>
            <w:sz w:val="24"/>
          </w:rPr>
          <w:instrText xml:space="preserve"> PAGEREF _Toc171718977 \h </w:instrText>
        </w:r>
        <w:r w:rsidR="00935D74" w:rsidRPr="00935D74">
          <w:rPr>
            <w:noProof/>
            <w:webHidden/>
            <w:sz w:val="24"/>
          </w:rPr>
        </w:r>
        <w:r w:rsidR="00935D74" w:rsidRPr="00935D74">
          <w:rPr>
            <w:noProof/>
            <w:webHidden/>
            <w:sz w:val="24"/>
          </w:rPr>
          <w:fldChar w:fldCharType="separate"/>
        </w:r>
        <w:r w:rsidR="00935D74" w:rsidRPr="00935D74">
          <w:rPr>
            <w:noProof/>
            <w:webHidden/>
            <w:sz w:val="24"/>
          </w:rPr>
          <w:t>142</w:t>
        </w:r>
        <w:r w:rsidR="00935D74" w:rsidRPr="00935D74">
          <w:rPr>
            <w:noProof/>
            <w:webHidden/>
            <w:sz w:val="24"/>
          </w:rPr>
          <w:fldChar w:fldCharType="end"/>
        </w:r>
      </w:hyperlink>
    </w:p>
    <w:p w14:paraId="1C4DBC1B" w14:textId="5201EB87" w:rsidR="00935D74" w:rsidRPr="00935D74" w:rsidRDefault="00EA61AD">
      <w:pPr>
        <w:pStyle w:val="1e"/>
        <w:rPr>
          <w:rFonts w:asciiTheme="minorHAnsi" w:eastAsiaTheme="minorEastAsia" w:hAnsiTheme="minorHAnsi" w:cstheme="minorBidi"/>
          <w:b w:val="0"/>
          <w:caps w:val="0"/>
          <w:sz w:val="24"/>
          <w:szCs w:val="24"/>
        </w:rPr>
      </w:pPr>
      <w:hyperlink w:anchor="_Toc171718978" w:history="1">
        <w:r w:rsidR="00935D74" w:rsidRPr="00935D74">
          <w:rPr>
            <w:rStyle w:val="afff7"/>
            <w:rFonts w:eastAsiaTheme="majorEastAsia"/>
            <w:sz w:val="24"/>
            <w:szCs w:val="24"/>
          </w:rPr>
          <w:t>4.</w:t>
        </w:r>
        <w:r w:rsidR="00935D74" w:rsidRPr="00935D74">
          <w:rPr>
            <w:rFonts w:asciiTheme="minorHAnsi" w:eastAsiaTheme="minorEastAsia" w:hAnsiTheme="minorHAnsi" w:cstheme="minorBidi"/>
            <w:b w:val="0"/>
            <w:caps w:val="0"/>
            <w:sz w:val="24"/>
            <w:szCs w:val="24"/>
          </w:rPr>
          <w:tab/>
        </w:r>
        <w:r w:rsidR="00935D74" w:rsidRPr="00935D74">
          <w:rPr>
            <w:rStyle w:val="afff7"/>
            <w:rFonts w:eastAsiaTheme="majorEastAsia"/>
            <w:sz w:val="24"/>
            <w:szCs w:val="24"/>
          </w:rPr>
          <w:t>ТЕХНИКО-ЭКОНОМИЧЕСКИЕ ПОКАЗАТЕЛИ</w:t>
        </w:r>
        <w:r w:rsidR="00935D74" w:rsidRPr="00935D74">
          <w:rPr>
            <w:webHidden/>
            <w:sz w:val="24"/>
            <w:szCs w:val="24"/>
          </w:rPr>
          <w:tab/>
        </w:r>
        <w:r w:rsidR="00935D74" w:rsidRPr="00935D74">
          <w:rPr>
            <w:webHidden/>
            <w:sz w:val="24"/>
            <w:szCs w:val="24"/>
          </w:rPr>
          <w:fldChar w:fldCharType="begin"/>
        </w:r>
        <w:r w:rsidR="00935D74" w:rsidRPr="00935D74">
          <w:rPr>
            <w:webHidden/>
            <w:sz w:val="24"/>
            <w:szCs w:val="24"/>
          </w:rPr>
          <w:instrText xml:space="preserve"> PAGEREF _Toc171718978 \h </w:instrText>
        </w:r>
        <w:r w:rsidR="00935D74" w:rsidRPr="00935D74">
          <w:rPr>
            <w:webHidden/>
            <w:sz w:val="24"/>
            <w:szCs w:val="24"/>
          </w:rPr>
        </w:r>
        <w:r w:rsidR="00935D74" w:rsidRPr="00935D74">
          <w:rPr>
            <w:webHidden/>
            <w:sz w:val="24"/>
            <w:szCs w:val="24"/>
          </w:rPr>
          <w:fldChar w:fldCharType="separate"/>
        </w:r>
        <w:r w:rsidR="00935D74" w:rsidRPr="00935D74">
          <w:rPr>
            <w:webHidden/>
            <w:sz w:val="24"/>
            <w:szCs w:val="24"/>
          </w:rPr>
          <w:t>166</w:t>
        </w:r>
        <w:r w:rsidR="00935D74" w:rsidRPr="00935D74">
          <w:rPr>
            <w:webHidden/>
            <w:sz w:val="24"/>
            <w:szCs w:val="24"/>
          </w:rPr>
          <w:fldChar w:fldCharType="end"/>
        </w:r>
      </w:hyperlink>
    </w:p>
    <w:p w14:paraId="6D360716" w14:textId="0FE1B0D0" w:rsidR="00935D74" w:rsidRPr="00935D74" w:rsidRDefault="00EA61AD">
      <w:pPr>
        <w:pStyle w:val="1e"/>
        <w:rPr>
          <w:rFonts w:asciiTheme="minorHAnsi" w:eastAsiaTheme="minorEastAsia" w:hAnsiTheme="minorHAnsi" w:cstheme="minorBidi"/>
          <w:b w:val="0"/>
          <w:caps w:val="0"/>
          <w:sz w:val="24"/>
          <w:szCs w:val="24"/>
        </w:rPr>
      </w:pPr>
      <w:hyperlink w:anchor="_Toc171718979" w:history="1">
        <w:r w:rsidR="00935D74" w:rsidRPr="00935D74">
          <w:rPr>
            <w:rStyle w:val="afff7"/>
            <w:rFonts w:eastAsiaTheme="majorEastAsia"/>
            <w:sz w:val="24"/>
            <w:szCs w:val="24"/>
          </w:rPr>
          <w:t>СПИСОК  ИСПОЛЬЗОВАННОЙ  ЛИТЕРАТУРЫ</w:t>
        </w:r>
        <w:r w:rsidR="00935D74" w:rsidRPr="00935D74">
          <w:rPr>
            <w:webHidden/>
            <w:sz w:val="24"/>
            <w:szCs w:val="24"/>
          </w:rPr>
          <w:tab/>
        </w:r>
        <w:r w:rsidR="00935D74" w:rsidRPr="00935D74">
          <w:rPr>
            <w:webHidden/>
            <w:sz w:val="24"/>
            <w:szCs w:val="24"/>
          </w:rPr>
          <w:fldChar w:fldCharType="begin"/>
        </w:r>
        <w:r w:rsidR="00935D74" w:rsidRPr="00935D74">
          <w:rPr>
            <w:webHidden/>
            <w:sz w:val="24"/>
            <w:szCs w:val="24"/>
          </w:rPr>
          <w:instrText xml:space="preserve"> PAGEREF _Toc171718979 \h </w:instrText>
        </w:r>
        <w:r w:rsidR="00935D74" w:rsidRPr="00935D74">
          <w:rPr>
            <w:webHidden/>
            <w:sz w:val="24"/>
            <w:szCs w:val="24"/>
          </w:rPr>
        </w:r>
        <w:r w:rsidR="00935D74" w:rsidRPr="00935D74">
          <w:rPr>
            <w:webHidden/>
            <w:sz w:val="24"/>
            <w:szCs w:val="24"/>
          </w:rPr>
          <w:fldChar w:fldCharType="separate"/>
        </w:r>
        <w:r w:rsidR="00935D74" w:rsidRPr="00935D74">
          <w:rPr>
            <w:webHidden/>
            <w:sz w:val="24"/>
            <w:szCs w:val="24"/>
          </w:rPr>
          <w:t>169</w:t>
        </w:r>
        <w:r w:rsidR="00935D74" w:rsidRPr="00935D74">
          <w:rPr>
            <w:webHidden/>
            <w:sz w:val="24"/>
            <w:szCs w:val="24"/>
          </w:rPr>
          <w:fldChar w:fldCharType="end"/>
        </w:r>
      </w:hyperlink>
    </w:p>
    <w:p w14:paraId="4CBAC86F" w14:textId="330C8055" w:rsidR="00935D74" w:rsidRPr="00935D74" w:rsidRDefault="00EA61AD">
      <w:pPr>
        <w:pStyle w:val="1e"/>
        <w:rPr>
          <w:rFonts w:asciiTheme="minorHAnsi" w:eastAsiaTheme="minorEastAsia" w:hAnsiTheme="minorHAnsi" w:cstheme="minorBidi"/>
          <w:b w:val="0"/>
          <w:caps w:val="0"/>
          <w:sz w:val="24"/>
          <w:szCs w:val="24"/>
        </w:rPr>
      </w:pPr>
      <w:hyperlink w:anchor="_Toc171718980" w:history="1">
        <w:r w:rsidR="00935D74" w:rsidRPr="00935D74">
          <w:rPr>
            <w:rStyle w:val="afff7"/>
            <w:rFonts w:eastAsiaTheme="majorEastAsia"/>
            <w:sz w:val="24"/>
            <w:szCs w:val="24"/>
            <w:u w:color="000000"/>
          </w:rPr>
          <w:t>5.</w:t>
        </w:r>
        <w:r w:rsidR="00935D74" w:rsidRPr="00935D74">
          <w:rPr>
            <w:rFonts w:asciiTheme="minorHAnsi" w:eastAsiaTheme="minorEastAsia" w:hAnsiTheme="minorHAnsi" w:cstheme="minorBidi"/>
            <w:b w:val="0"/>
            <w:caps w:val="0"/>
            <w:sz w:val="24"/>
            <w:szCs w:val="24"/>
          </w:rPr>
          <w:tab/>
        </w:r>
        <w:r w:rsidR="00935D74" w:rsidRPr="00935D74">
          <w:rPr>
            <w:rStyle w:val="afff7"/>
            <w:rFonts w:eastAsiaTheme="majorEastAsia"/>
            <w:sz w:val="24"/>
            <w:szCs w:val="24"/>
          </w:rPr>
          <w:t>ПРИЛОЖЕНИЯ</w:t>
        </w:r>
        <w:r w:rsidR="00935D74" w:rsidRPr="00935D74">
          <w:rPr>
            <w:webHidden/>
            <w:sz w:val="24"/>
            <w:szCs w:val="24"/>
          </w:rPr>
          <w:tab/>
        </w:r>
        <w:r w:rsidR="00935D74" w:rsidRPr="00935D74">
          <w:rPr>
            <w:webHidden/>
            <w:sz w:val="24"/>
            <w:szCs w:val="24"/>
          </w:rPr>
          <w:fldChar w:fldCharType="begin"/>
        </w:r>
        <w:r w:rsidR="00935D74" w:rsidRPr="00935D74">
          <w:rPr>
            <w:webHidden/>
            <w:sz w:val="24"/>
            <w:szCs w:val="24"/>
          </w:rPr>
          <w:instrText xml:space="preserve"> PAGEREF _Toc171718980 \h </w:instrText>
        </w:r>
        <w:r w:rsidR="00935D74" w:rsidRPr="00935D74">
          <w:rPr>
            <w:webHidden/>
            <w:sz w:val="24"/>
            <w:szCs w:val="24"/>
          </w:rPr>
        </w:r>
        <w:r w:rsidR="00935D74" w:rsidRPr="00935D74">
          <w:rPr>
            <w:webHidden/>
            <w:sz w:val="24"/>
            <w:szCs w:val="24"/>
          </w:rPr>
          <w:fldChar w:fldCharType="separate"/>
        </w:r>
        <w:r w:rsidR="00935D74" w:rsidRPr="00935D74">
          <w:rPr>
            <w:webHidden/>
            <w:sz w:val="24"/>
            <w:szCs w:val="24"/>
          </w:rPr>
          <w:t>174</w:t>
        </w:r>
        <w:r w:rsidR="00935D74" w:rsidRPr="00935D74">
          <w:rPr>
            <w:webHidden/>
            <w:sz w:val="24"/>
            <w:szCs w:val="24"/>
          </w:rPr>
          <w:fldChar w:fldCharType="end"/>
        </w:r>
      </w:hyperlink>
    </w:p>
    <w:p w14:paraId="437A2DD3" w14:textId="208C4C7F" w:rsidR="0070147A" w:rsidRPr="00935D74" w:rsidRDefault="0074077B" w:rsidP="000E3C4D">
      <w:pPr>
        <w:jc w:val="left"/>
        <w:rPr>
          <w:sz w:val="24"/>
        </w:rPr>
        <w:sectPr w:rsidR="0070147A" w:rsidRPr="00935D74" w:rsidSect="00646C98">
          <w:pgSz w:w="11906" w:h="16838"/>
          <w:pgMar w:top="851" w:right="851" w:bottom="851" w:left="1134" w:header="709" w:footer="709" w:gutter="0"/>
          <w:cols w:space="708"/>
          <w:docGrid w:linePitch="360"/>
        </w:sectPr>
      </w:pPr>
      <w:r w:rsidRPr="00935D74">
        <w:rPr>
          <w:b/>
          <w:noProof/>
          <w:sz w:val="24"/>
        </w:rPr>
        <w:fldChar w:fldCharType="end"/>
      </w:r>
    </w:p>
    <w:p w14:paraId="413CDFE1" w14:textId="77777777" w:rsidR="006369B8" w:rsidRPr="00935D74" w:rsidRDefault="006369B8" w:rsidP="00C624BB">
      <w:pPr>
        <w:pStyle w:val="a5"/>
        <w:ind w:right="165"/>
      </w:pPr>
      <w:bookmarkStart w:id="0" w:name="_Toc260476324"/>
      <w:bookmarkStart w:id="1" w:name="_Toc292201095"/>
      <w:bookmarkStart w:id="2" w:name="_Toc292201848"/>
      <w:bookmarkStart w:id="3" w:name="_Toc292201928"/>
      <w:bookmarkStart w:id="4" w:name="_Toc292202002"/>
      <w:bookmarkStart w:id="5" w:name="_Toc416946286"/>
      <w:bookmarkStart w:id="6" w:name="_Toc171718949"/>
      <w:r w:rsidRPr="00935D74">
        <w:lastRenderedPageBreak/>
        <w:t>ВВЕДЕНИЕ</w:t>
      </w:r>
      <w:bookmarkEnd w:id="0"/>
      <w:bookmarkEnd w:id="1"/>
      <w:bookmarkEnd w:id="2"/>
      <w:bookmarkEnd w:id="3"/>
      <w:bookmarkEnd w:id="4"/>
      <w:bookmarkEnd w:id="5"/>
      <w:bookmarkEnd w:id="6"/>
    </w:p>
    <w:p w14:paraId="5765879D" w14:textId="77777777" w:rsidR="00EA65C7" w:rsidRPr="00935D74" w:rsidRDefault="00EA65C7" w:rsidP="00EA65C7">
      <w:pPr>
        <w:tabs>
          <w:tab w:val="left" w:pos="0"/>
        </w:tabs>
        <w:rPr>
          <w:szCs w:val="28"/>
        </w:rPr>
      </w:pPr>
      <w:r w:rsidRPr="00935D74">
        <w:rPr>
          <w:szCs w:val="28"/>
        </w:rPr>
        <w:t>Проект внесения изменений в генеральный план муниципального образования «город Чистополь» Чистопольского муниципального района Республики Татарстан разработан ГБУ «Фонд пространственных данных РТ» на основании Постановления Чистопольского городского Исполнительного комитета Чистопольского муниципальн</w:t>
      </w:r>
      <w:r w:rsidR="00326E27" w:rsidRPr="00935D74">
        <w:rPr>
          <w:szCs w:val="28"/>
        </w:rPr>
        <w:t>ого района Республики Татарстан от 10.05.2023</w:t>
      </w:r>
      <w:r w:rsidRPr="00935D74">
        <w:rPr>
          <w:szCs w:val="28"/>
        </w:rPr>
        <w:t xml:space="preserve"> г.</w:t>
      </w:r>
      <w:r w:rsidR="00326E27" w:rsidRPr="00935D74">
        <w:rPr>
          <w:szCs w:val="28"/>
        </w:rPr>
        <w:t xml:space="preserve"> №59</w:t>
      </w:r>
      <w:r w:rsidRPr="00935D74">
        <w:rPr>
          <w:szCs w:val="28"/>
        </w:rPr>
        <w:t xml:space="preserve">, в соответствии с заданием на проектирование. </w:t>
      </w:r>
    </w:p>
    <w:p w14:paraId="6D1079CF" w14:textId="77777777" w:rsidR="003E5850" w:rsidRPr="00935D74" w:rsidRDefault="003E5850" w:rsidP="003E5850">
      <w:pPr>
        <w:tabs>
          <w:tab w:val="left" w:pos="0"/>
        </w:tabs>
        <w:rPr>
          <w:szCs w:val="28"/>
        </w:rPr>
      </w:pPr>
      <w:r w:rsidRPr="00935D74">
        <w:rPr>
          <w:szCs w:val="28"/>
        </w:rPr>
        <w:t xml:space="preserve">Изменения вносятся в проект генерального плана муниципального образования «город Чистополь», утвержденного Решением Чистопольского городского совета муниципального образования «город Чистополь» Чистопольского муниципального района Республики Татарстан от 16.07.2020г. №49/1 с актуализацией исходных данных на начало 2023 года, для данного генерального плана, в части размещения жилищного строительства на земельных участках с кадастровыми номерами 16:42:201101:412, 16:42:201101:413, а также в части изменения границы «город Чистополь» Чистопольского муниципального района Республики с целью реализации дополнительно утвержденную Советом  района «Стратегию социально-экономического развития Чистопольского муниципального района на 2016-2021 годы и плановый период до 2030 года (см. приложение к материалам по обоснованию проекта генерального плана муниципального образования «город Чистополь» Чистопольского муниципального района Республики Татарстан - Стратегию социально-экономического развития Чистопольского муниципального района на 2016-2021 годы </w:t>
      </w:r>
      <w:r w:rsidR="00EE31D1" w:rsidRPr="00935D74">
        <w:rPr>
          <w:szCs w:val="28"/>
        </w:rPr>
        <w:t xml:space="preserve">и плановый период до 2030 года) (см. раздел пояснительной записки материалов по обоснованию проекта внесения изменений в генеральный план муниципального образования «город Чистополь» Чистопольского муниципального района Республики Татарстан </w:t>
      </w:r>
      <w:r w:rsidR="00EE31D1" w:rsidRPr="00935D74">
        <w:rPr>
          <w:rFonts w:eastAsia="Calibri"/>
        </w:rPr>
        <w:t>4.11).</w:t>
      </w:r>
    </w:p>
    <w:p w14:paraId="49949584" w14:textId="21EE9976" w:rsidR="00E205FA" w:rsidRPr="00935D74" w:rsidRDefault="0045401F" w:rsidP="00D14CE5">
      <w:pPr>
        <w:tabs>
          <w:tab w:val="left" w:pos="0"/>
        </w:tabs>
        <w:rPr>
          <w:szCs w:val="28"/>
        </w:rPr>
      </w:pPr>
      <w:bookmarkStart w:id="7" w:name="_Hlk165963901"/>
      <w:r w:rsidRPr="00935D74">
        <w:rPr>
          <w:szCs w:val="28"/>
        </w:rPr>
        <w:t>Кроме того, с целью реализации «Стратегии социально-экономического развития Чистопольского муниципального района на 2016-2021 годы и плановый период до 2030 года» данным генеральным планом планируется перевод лесных участков Чистопольского участкового лесничества общей площадью 15</w:t>
      </w:r>
      <w:r w:rsidR="00DF1FA1">
        <w:rPr>
          <w:szCs w:val="28"/>
        </w:rPr>
        <w:t>6,3</w:t>
      </w:r>
      <w:r w:rsidRPr="00935D74">
        <w:rPr>
          <w:szCs w:val="28"/>
        </w:rPr>
        <w:t xml:space="preserve"> га (см. Приложение </w:t>
      </w:r>
      <w:r w:rsidR="00F12E12" w:rsidRPr="00935D74">
        <w:rPr>
          <w:szCs w:val="28"/>
        </w:rPr>
        <w:t>2</w:t>
      </w:r>
      <w:r w:rsidRPr="00935D74">
        <w:rPr>
          <w:szCs w:val="28"/>
        </w:rPr>
        <w:t>-</w:t>
      </w:r>
      <w:r w:rsidR="00F12E12" w:rsidRPr="00935D74">
        <w:rPr>
          <w:szCs w:val="28"/>
        </w:rPr>
        <w:t>5</w:t>
      </w:r>
      <w:r w:rsidRPr="00935D74">
        <w:rPr>
          <w:szCs w:val="28"/>
        </w:rPr>
        <w:t>, разделы пояснительной записки материалов по обоснованию проекта внесения изменений в генеральный план муниципального образования «город Чистополь» Чистопольского муниципального района Республики Татарстан 4.5 и 4.11).</w:t>
      </w:r>
    </w:p>
    <w:p w14:paraId="12A68F6A" w14:textId="60764F7D" w:rsidR="003E5850" w:rsidRPr="00935D74" w:rsidRDefault="003E5850" w:rsidP="003E5850">
      <w:pPr>
        <w:spacing w:after="120"/>
        <w:ind w:firstLine="851"/>
        <w:contextualSpacing/>
        <w:rPr>
          <w:szCs w:val="28"/>
        </w:rPr>
      </w:pPr>
      <w:r w:rsidRPr="00935D74">
        <w:rPr>
          <w:szCs w:val="28"/>
        </w:rPr>
        <w:t xml:space="preserve">1. </w:t>
      </w:r>
      <w:r w:rsidR="00EF2B38" w:rsidRPr="00935D74">
        <w:rPr>
          <w:szCs w:val="28"/>
        </w:rPr>
        <w:t xml:space="preserve">В целях увеличения охвата обеспечения детей и молодежи активным отдыхом для профилактики здоровья необходимо расширение Летнего оздоровительного лагеря "Березка" ГБУ "Чистопольский детский дом" в части строительства дополнительных зданий и сооружений и его перевод из статуса летнего лагеря во всесезонную базу отдыха со строительством дополнительных корпусов и созданием собственной лыжной трассы вдоль береговой линии. </w:t>
      </w:r>
      <w:r w:rsidR="00B863EF" w:rsidRPr="00935D74">
        <w:rPr>
          <w:szCs w:val="28"/>
        </w:rPr>
        <w:t>Для выполнения данной задачи необходимо перевести земельные участки</w:t>
      </w:r>
      <w:r w:rsidR="00DF1FA1">
        <w:rPr>
          <w:szCs w:val="28"/>
        </w:rPr>
        <w:t xml:space="preserve"> с кадастровыми номерами </w:t>
      </w:r>
      <w:r w:rsidR="00DF1FA1" w:rsidRPr="00DF1FA1">
        <w:rPr>
          <w:szCs w:val="28"/>
        </w:rPr>
        <w:t>16:54:060104:861, 16:54:060104:863, 16:54:060104:865, 16:00:000000:68988, 16:00:000000:69010, 16:00:000000:68963, 16:42:201102:1725, 16:42:201102:1783, 16:42:201102:1784, 16:42:201102:1785, 16:42:201102:1786, 16:54:060104:862, 16:54:060104:864, 16:54:060104:866, 16:54:060104:867</w:t>
      </w:r>
      <w:r w:rsidR="00DF1FA1">
        <w:rPr>
          <w:szCs w:val="28"/>
        </w:rPr>
        <w:t xml:space="preserve"> </w:t>
      </w:r>
      <w:r w:rsidR="00B863EF" w:rsidRPr="00935D74">
        <w:rPr>
          <w:szCs w:val="28"/>
        </w:rPr>
        <w:t xml:space="preserve">из </w:t>
      </w:r>
      <w:r w:rsidR="00B863EF" w:rsidRPr="00935D74">
        <w:rPr>
          <w:szCs w:val="28"/>
        </w:rPr>
        <w:lastRenderedPageBreak/>
        <w:t xml:space="preserve">категории земель лесного фонда в земли населенных пунктов </w:t>
      </w:r>
      <w:r w:rsidR="00DF1FA1">
        <w:rPr>
          <w:szCs w:val="28"/>
        </w:rPr>
        <w:t>(площадь включаемых земельных участков из земель лесного фонда составляет 13,0</w:t>
      </w:r>
      <w:r w:rsidR="008318D7">
        <w:rPr>
          <w:szCs w:val="28"/>
        </w:rPr>
        <w:t>9</w:t>
      </w:r>
      <w:r w:rsidR="00DF1FA1">
        <w:rPr>
          <w:szCs w:val="28"/>
        </w:rPr>
        <w:t xml:space="preserve"> га).</w:t>
      </w:r>
    </w:p>
    <w:p w14:paraId="1AD89CB1" w14:textId="5E17DE1D" w:rsidR="003E5850" w:rsidRPr="00935D74" w:rsidRDefault="003E5850" w:rsidP="003E5850">
      <w:pPr>
        <w:tabs>
          <w:tab w:val="left" w:pos="0"/>
        </w:tabs>
        <w:rPr>
          <w:szCs w:val="28"/>
        </w:rPr>
      </w:pPr>
      <w:r w:rsidRPr="00935D74">
        <w:rPr>
          <w:szCs w:val="28"/>
        </w:rPr>
        <w:t xml:space="preserve">2. </w:t>
      </w:r>
      <w:r w:rsidR="003738CC" w:rsidRPr="00935D74">
        <w:rPr>
          <w:szCs w:val="28"/>
        </w:rPr>
        <w:t>В целях строительства лыжного стадиона с гостиничным комплексом, оборудованного в соответствие с современными требованиями для проведения спортивных соревнований в лесном массиве, прилегающему к лыжной базе необходимо перевести земельные участки</w:t>
      </w:r>
      <w:r w:rsidR="00DF1FA1">
        <w:rPr>
          <w:szCs w:val="28"/>
        </w:rPr>
        <w:t xml:space="preserve"> с кадастровыми номерами </w:t>
      </w:r>
      <w:r w:rsidR="00DF1FA1" w:rsidRPr="00DF1FA1">
        <w:rPr>
          <w:szCs w:val="28"/>
        </w:rPr>
        <w:t xml:space="preserve">16:54:000000:1385, 16:54:000000:1405, 16:54:000000:1342, 16:54:000000:1386 </w:t>
      </w:r>
      <w:r w:rsidR="003738CC" w:rsidRPr="00935D74">
        <w:rPr>
          <w:szCs w:val="28"/>
        </w:rPr>
        <w:t xml:space="preserve"> из категории земель лесного фонда в земли населенных пунктов </w:t>
      </w:r>
      <w:r w:rsidR="00DF1FA1">
        <w:rPr>
          <w:szCs w:val="28"/>
        </w:rPr>
        <w:t>(площадь включаемых земельных участков из земель лесного фонда составляет 124,45 га).</w:t>
      </w:r>
    </w:p>
    <w:p w14:paraId="02FFFB36" w14:textId="3114952D" w:rsidR="003E5850" w:rsidRPr="00935D74" w:rsidRDefault="003E5850" w:rsidP="003738CC">
      <w:pPr>
        <w:ind w:firstLine="708"/>
        <w:rPr>
          <w:szCs w:val="28"/>
        </w:rPr>
      </w:pPr>
      <w:r w:rsidRPr="00935D74">
        <w:rPr>
          <w:szCs w:val="28"/>
        </w:rPr>
        <w:t xml:space="preserve">3. </w:t>
      </w:r>
      <w:r w:rsidR="003738CC" w:rsidRPr="00935D74">
        <w:rPr>
          <w:szCs w:val="28"/>
        </w:rPr>
        <w:t>Для увековечивания памяти победы в Великой отечественной войне 1941-1945 г.г., воспитания патриотизма молодых жителей города и района г.Чистополь, а также гостей города в рамках Всероссийского конкурса лучших проектов создания комфортной городской среды федерального проекта «Формирование комфортной городской среды» национального проекта «Жилье и городская среда» необходимо построить «Парк Победы», который будет включать в себя строительство музейного комплекса, посвященного Великой Отечественной Войне, а также объекты общественного питания. Одним из условий участия в данной программе является наличие земельного участка в собственности муниципального образования. Для строительства «Парка победы» необходим перевод земельных участков</w:t>
      </w:r>
      <w:r w:rsidR="00DF1FA1">
        <w:rPr>
          <w:szCs w:val="28"/>
        </w:rPr>
        <w:t xml:space="preserve"> с кадастровыми номерами </w:t>
      </w:r>
      <w:r w:rsidR="00DF1FA1" w:rsidRPr="00DF1FA1">
        <w:rPr>
          <w:szCs w:val="28"/>
        </w:rPr>
        <w:t>16:54:000000:1387, 16:54:030101:521, 16:54:030101:523</w:t>
      </w:r>
      <w:r w:rsidR="003738CC" w:rsidRPr="00935D74">
        <w:rPr>
          <w:szCs w:val="28"/>
        </w:rPr>
        <w:t xml:space="preserve"> из категории земель лесного фонда в категорию земель населенных пунктов (</w:t>
      </w:r>
      <w:r w:rsidR="00DF1FA1">
        <w:rPr>
          <w:szCs w:val="28"/>
        </w:rPr>
        <w:t>площадь включаемых земельных участков из земель лесного фонда составляет 10,0</w:t>
      </w:r>
      <w:r w:rsidR="008318D7">
        <w:rPr>
          <w:szCs w:val="28"/>
        </w:rPr>
        <w:t>8</w:t>
      </w:r>
      <w:r w:rsidR="00DF1FA1">
        <w:rPr>
          <w:szCs w:val="28"/>
        </w:rPr>
        <w:t xml:space="preserve"> га)</w:t>
      </w:r>
      <w:r w:rsidR="008318D7">
        <w:rPr>
          <w:szCs w:val="28"/>
        </w:rPr>
        <w:t>.</w:t>
      </w:r>
    </w:p>
    <w:p w14:paraId="3154EFFB" w14:textId="3CBFAA2D" w:rsidR="003E5850" w:rsidRPr="00935D74" w:rsidRDefault="003E5850" w:rsidP="00C8602C">
      <w:pPr>
        <w:ind w:firstLine="708"/>
        <w:rPr>
          <w:szCs w:val="28"/>
        </w:rPr>
      </w:pPr>
      <w:r w:rsidRPr="00935D74">
        <w:rPr>
          <w:szCs w:val="28"/>
        </w:rPr>
        <w:t xml:space="preserve">4. </w:t>
      </w:r>
      <w:r w:rsidR="009C0C4D" w:rsidRPr="00935D74">
        <w:rPr>
          <w:szCs w:val="28"/>
        </w:rPr>
        <w:t>В 2022-2024 гг. с целью развития туристической привлекательности в рамках софинансирования Республикой Татарстан проекта «Сохранение и развитие малых исторических городов и поселений» ведется строительство пассажирской пристани по адресу г.Чистополь, ул.Гуськова. Продолжением благоустройства береговой линии станет строительство станции для отстоя маломерных судов со строительством здания дирекции и мастерских для проведения мелкосрочного самостоятельного ремонта двигателей.  Для этого необходим перевод земельных участков</w:t>
      </w:r>
      <w:r w:rsidR="008318D7">
        <w:rPr>
          <w:szCs w:val="28"/>
        </w:rPr>
        <w:t xml:space="preserve"> с кадастровыми номерами </w:t>
      </w:r>
      <w:r w:rsidR="008318D7" w:rsidRPr="008318D7">
        <w:rPr>
          <w:szCs w:val="28"/>
        </w:rPr>
        <w:t>16:00:000000:69026</w:t>
      </w:r>
      <w:r w:rsidR="008318D7">
        <w:rPr>
          <w:szCs w:val="28"/>
        </w:rPr>
        <w:t xml:space="preserve">, </w:t>
      </w:r>
      <w:r w:rsidR="008318D7" w:rsidRPr="008318D7">
        <w:rPr>
          <w:szCs w:val="28"/>
        </w:rPr>
        <w:t>16:00:000000:69009</w:t>
      </w:r>
      <w:r w:rsidR="008318D7">
        <w:rPr>
          <w:szCs w:val="28"/>
        </w:rPr>
        <w:t xml:space="preserve">, </w:t>
      </w:r>
      <w:r w:rsidR="008318D7" w:rsidRPr="008318D7">
        <w:rPr>
          <w:szCs w:val="28"/>
        </w:rPr>
        <w:t>16:54:000000:1414</w:t>
      </w:r>
      <w:r w:rsidR="009C0C4D" w:rsidRPr="00935D74">
        <w:rPr>
          <w:szCs w:val="28"/>
        </w:rPr>
        <w:t xml:space="preserve"> из категории земель лесного фонда в категорию земель населенных пунктов </w:t>
      </w:r>
      <w:r w:rsidR="008318D7" w:rsidRPr="00935D74">
        <w:rPr>
          <w:szCs w:val="28"/>
        </w:rPr>
        <w:t>(</w:t>
      </w:r>
      <w:r w:rsidR="008318D7">
        <w:rPr>
          <w:szCs w:val="28"/>
        </w:rPr>
        <w:t>площадь включаемых земельных участков из земель лесного фонда составляет 8,67 га).</w:t>
      </w:r>
    </w:p>
    <w:p w14:paraId="22872DDB" w14:textId="77777777" w:rsidR="0035064E" w:rsidRPr="00935D74" w:rsidRDefault="0035064E" w:rsidP="0035064E">
      <w:pPr>
        <w:tabs>
          <w:tab w:val="left" w:pos="0"/>
        </w:tabs>
        <w:rPr>
          <w:szCs w:val="28"/>
        </w:rPr>
      </w:pPr>
      <w:bookmarkStart w:id="8" w:name="_Hlk165963913"/>
      <w:bookmarkEnd w:id="7"/>
      <w:r w:rsidRPr="00935D74">
        <w:t xml:space="preserve">Существенными аспектами, которые следует принимать во внимание для реализации мероприятий </w:t>
      </w:r>
      <w:r w:rsidRPr="00935D74">
        <w:rPr>
          <w:szCs w:val="28"/>
        </w:rPr>
        <w:t>«Стратегии социально-экономического развития Чистопольского муниципального района на 2016-2021 годы и плановый период до 2030 года»</w:t>
      </w:r>
      <w:r w:rsidRPr="00935D74">
        <w:t xml:space="preserve">, является специфика ландшафта </w:t>
      </w:r>
      <w:r w:rsidR="00686D31" w:rsidRPr="00935D74">
        <w:t xml:space="preserve">местности, </w:t>
      </w:r>
      <w:r w:rsidRPr="00935D74">
        <w:t xml:space="preserve">рекреационные ресурсы, </w:t>
      </w:r>
      <w:r w:rsidR="00686D31" w:rsidRPr="00935D74">
        <w:t xml:space="preserve"> </w:t>
      </w:r>
      <w:r w:rsidRPr="00935D74">
        <w:t>т. е. ресурсы всех видов, которые могут использоваться для удовлетворения потребностей населения в отдыхе и туризме,</w:t>
      </w:r>
      <w:r w:rsidRPr="00935D74">
        <w:rPr>
          <w:szCs w:val="28"/>
        </w:rPr>
        <w:t xml:space="preserve"> наличие зеленых насаждений,</w:t>
      </w:r>
      <w:r w:rsidR="003231A4" w:rsidRPr="00935D74">
        <w:rPr>
          <w:szCs w:val="28"/>
        </w:rPr>
        <w:t xml:space="preserve"> </w:t>
      </w:r>
      <w:r w:rsidRPr="00935D74">
        <w:rPr>
          <w:szCs w:val="28"/>
        </w:rPr>
        <w:t>образующих массив достаточной площади,</w:t>
      </w:r>
      <w:r w:rsidR="003231A4" w:rsidRPr="00935D74">
        <w:rPr>
          <w:szCs w:val="28"/>
        </w:rPr>
        <w:t xml:space="preserve"> наличие водного объекта,</w:t>
      </w:r>
      <w:r w:rsidRPr="00935D74">
        <w:t xml:space="preserve"> отсутствие зон с особыми условиями использования, которые накладывают ограничения для размещения объектов рекреации, а так же наличие свободных, незастроенных земельных участков, непредоставленных в частную собственность. В городе Чистополь отсутствуют территории, удовлетворяющие вышеперечисленным </w:t>
      </w:r>
      <w:r w:rsidRPr="00935D74">
        <w:lastRenderedPageBreak/>
        <w:t>критериям, в связи с чем имеется потребность в переводе земель лесного фонда в земли населенных пунктов.</w:t>
      </w:r>
    </w:p>
    <w:bookmarkEnd w:id="8"/>
    <w:p w14:paraId="36F6E17B" w14:textId="77777777" w:rsidR="004960B3" w:rsidRPr="00935D74" w:rsidRDefault="004960B3" w:rsidP="004960B3">
      <w:pPr>
        <w:ind w:firstLine="700"/>
        <w:rPr>
          <w:szCs w:val="28"/>
        </w:rPr>
      </w:pPr>
      <w:r w:rsidRPr="00935D74">
        <w:rPr>
          <w:szCs w:val="28"/>
        </w:rPr>
        <w:t>Проект внесения изменений в генеральный план разработан на следующие временные сроки его реализации:</w:t>
      </w:r>
    </w:p>
    <w:p w14:paraId="38350AFE" w14:textId="77777777" w:rsidR="004960B3" w:rsidRPr="00935D74" w:rsidRDefault="004960B3" w:rsidP="004960B3">
      <w:pPr>
        <w:ind w:firstLine="700"/>
        <w:rPr>
          <w:szCs w:val="28"/>
        </w:rPr>
      </w:pPr>
      <w:r w:rsidRPr="00935D74">
        <w:rPr>
          <w:szCs w:val="28"/>
          <w:u w:val="single"/>
        </w:rPr>
        <w:t>Первая очередь,</w:t>
      </w:r>
      <w:r w:rsidRPr="00935D74">
        <w:rPr>
          <w:szCs w:val="28"/>
        </w:rPr>
        <w:t xml:space="preserve"> на которую определены первоочередные мероприятия по реализации проекта – до 2031 года.</w:t>
      </w:r>
    </w:p>
    <w:p w14:paraId="65F38DE9" w14:textId="77777777" w:rsidR="004960B3" w:rsidRPr="00935D74" w:rsidRDefault="004960B3" w:rsidP="004960B3">
      <w:pPr>
        <w:ind w:firstLine="700"/>
        <w:rPr>
          <w:szCs w:val="28"/>
        </w:rPr>
      </w:pPr>
      <w:r w:rsidRPr="00935D74">
        <w:rPr>
          <w:szCs w:val="28"/>
          <w:u w:val="single"/>
        </w:rPr>
        <w:t>Расчетный срок</w:t>
      </w:r>
      <w:r w:rsidRPr="00935D74">
        <w:rPr>
          <w:szCs w:val="28"/>
        </w:rPr>
        <w:t>, на который запланированы все основные проектные решения генерального плана – до 20</w:t>
      </w:r>
      <w:r w:rsidR="00232647" w:rsidRPr="00935D74">
        <w:rPr>
          <w:szCs w:val="28"/>
        </w:rPr>
        <w:t>46</w:t>
      </w:r>
      <w:r w:rsidRPr="00935D74">
        <w:rPr>
          <w:szCs w:val="28"/>
        </w:rPr>
        <w:t xml:space="preserve"> года.</w:t>
      </w:r>
    </w:p>
    <w:p w14:paraId="4B98031A" w14:textId="77777777" w:rsidR="00C21B0D" w:rsidRPr="00935D74" w:rsidRDefault="00C21B0D" w:rsidP="00C21B0D">
      <w:pPr>
        <w:suppressAutoHyphens/>
        <w:ind w:firstLine="700"/>
        <w:rPr>
          <w:szCs w:val="28"/>
        </w:rPr>
      </w:pPr>
      <w:r w:rsidRPr="00935D74">
        <w:rPr>
          <w:szCs w:val="28"/>
        </w:rPr>
        <w:t>В соответствии с Градостроительным кодексом Российской Федерации от 29.12.2004 г. № 190-ФЗ, статьей 23 проект внесения изменений в генеральный план муниципального образования «город Чистополь» включает в себя:</w:t>
      </w:r>
    </w:p>
    <w:p w14:paraId="21BBE605" w14:textId="77777777" w:rsidR="006369B8" w:rsidRPr="00935D74" w:rsidRDefault="006369B8" w:rsidP="006369B8">
      <w:pPr>
        <w:ind w:firstLine="700"/>
        <w:rPr>
          <w:szCs w:val="28"/>
        </w:rPr>
      </w:pPr>
      <w:r w:rsidRPr="00935D74">
        <w:rPr>
          <w:b/>
          <w:szCs w:val="28"/>
        </w:rPr>
        <w:t>Часть 1 (утверждаемая)</w:t>
      </w:r>
      <w:r w:rsidRPr="00935D74">
        <w:rPr>
          <w:szCs w:val="28"/>
        </w:rPr>
        <w:t xml:space="preserve"> в составе текстовых и графических материалов:</w:t>
      </w:r>
    </w:p>
    <w:p w14:paraId="40742509" w14:textId="77777777" w:rsidR="006369B8" w:rsidRPr="00935D74" w:rsidRDefault="006369B8" w:rsidP="006369B8">
      <w:pPr>
        <w:ind w:firstLine="700"/>
        <w:rPr>
          <w:szCs w:val="28"/>
        </w:rPr>
      </w:pPr>
      <w:r w:rsidRPr="00935D74">
        <w:rPr>
          <w:szCs w:val="28"/>
        </w:rPr>
        <w:t xml:space="preserve">Текстовые материалы - Положение о территориальном планировании, которое включают в себя цели и задачи территориального планирования, перечень мероприятий по территориальному планированию и последовательность их выполнения по этапам реализации </w:t>
      </w:r>
      <w:r w:rsidR="00037E7B" w:rsidRPr="00935D74">
        <w:rPr>
          <w:szCs w:val="28"/>
        </w:rPr>
        <w:t xml:space="preserve">проекта внесения </w:t>
      </w:r>
      <w:r w:rsidR="008C0C88" w:rsidRPr="00935D74">
        <w:rPr>
          <w:szCs w:val="28"/>
        </w:rPr>
        <w:t>изменений</w:t>
      </w:r>
      <w:r w:rsidR="00037E7B" w:rsidRPr="00935D74">
        <w:rPr>
          <w:szCs w:val="28"/>
        </w:rPr>
        <w:t xml:space="preserve"> в </w:t>
      </w:r>
      <w:r w:rsidRPr="00935D74">
        <w:rPr>
          <w:szCs w:val="28"/>
        </w:rPr>
        <w:t>генер</w:t>
      </w:r>
      <w:r w:rsidR="00037E7B" w:rsidRPr="00935D74">
        <w:rPr>
          <w:szCs w:val="28"/>
        </w:rPr>
        <w:t>альный план</w:t>
      </w:r>
      <w:r w:rsidRPr="00935D74">
        <w:rPr>
          <w:szCs w:val="28"/>
        </w:rPr>
        <w:t>.</w:t>
      </w:r>
    </w:p>
    <w:p w14:paraId="42BD8E3B" w14:textId="77777777" w:rsidR="006369B8" w:rsidRPr="00935D74" w:rsidRDefault="006369B8" w:rsidP="006369B8">
      <w:pPr>
        <w:ind w:firstLine="700"/>
        <w:rPr>
          <w:szCs w:val="28"/>
        </w:rPr>
      </w:pPr>
      <w:r w:rsidRPr="00935D74">
        <w:rPr>
          <w:szCs w:val="28"/>
        </w:rPr>
        <w:t>Графические материалы содержит карты (схемы) территориального планирования.</w:t>
      </w:r>
    </w:p>
    <w:p w14:paraId="7D063D9A" w14:textId="77777777" w:rsidR="006369B8" w:rsidRPr="00935D74" w:rsidRDefault="006369B8" w:rsidP="006369B8">
      <w:pPr>
        <w:ind w:firstLine="700"/>
        <w:rPr>
          <w:szCs w:val="28"/>
        </w:rPr>
      </w:pPr>
      <w:r w:rsidRPr="00935D74">
        <w:rPr>
          <w:b/>
          <w:szCs w:val="28"/>
        </w:rPr>
        <w:t xml:space="preserve">Часть 2 Материалы по обоснованию проекта, </w:t>
      </w:r>
      <w:r w:rsidRPr="00935D74">
        <w:rPr>
          <w:szCs w:val="28"/>
        </w:rPr>
        <w:t xml:space="preserve">которые разрабатываются в целях обоснования и пояснения предложений территориального планирования, для согласования и обеспечения процесса утверждения </w:t>
      </w:r>
      <w:r w:rsidR="00037E7B" w:rsidRPr="00935D74">
        <w:rPr>
          <w:szCs w:val="28"/>
        </w:rPr>
        <w:t xml:space="preserve">проекта внесения </w:t>
      </w:r>
      <w:r w:rsidR="008C0C88" w:rsidRPr="00935D74">
        <w:rPr>
          <w:szCs w:val="28"/>
        </w:rPr>
        <w:t>изменений</w:t>
      </w:r>
      <w:r w:rsidR="00037E7B" w:rsidRPr="00935D74">
        <w:rPr>
          <w:szCs w:val="28"/>
        </w:rPr>
        <w:t xml:space="preserve"> в генеральный план </w:t>
      </w:r>
      <w:r w:rsidR="0031522D" w:rsidRPr="00935D74">
        <w:rPr>
          <w:szCs w:val="28"/>
        </w:rPr>
        <w:t>муни</w:t>
      </w:r>
      <w:r w:rsidR="00F22C75" w:rsidRPr="00935D74">
        <w:rPr>
          <w:szCs w:val="28"/>
        </w:rPr>
        <w:t>ц</w:t>
      </w:r>
      <w:r w:rsidR="0031522D" w:rsidRPr="00935D74">
        <w:rPr>
          <w:szCs w:val="28"/>
        </w:rPr>
        <w:t>ипального образования</w:t>
      </w:r>
      <w:r w:rsidRPr="00935D74">
        <w:rPr>
          <w:szCs w:val="28"/>
        </w:rPr>
        <w:t>, выполненные в составе текстовых и графических материалов.</w:t>
      </w:r>
    </w:p>
    <w:p w14:paraId="73764AC8" w14:textId="77777777" w:rsidR="006369B8" w:rsidRPr="00935D74" w:rsidRDefault="006369B8" w:rsidP="006369B8">
      <w:pPr>
        <w:ind w:firstLine="700"/>
        <w:rPr>
          <w:szCs w:val="28"/>
        </w:rPr>
      </w:pPr>
      <w:r w:rsidRPr="00935D74">
        <w:rPr>
          <w:szCs w:val="28"/>
        </w:rPr>
        <w:t>Текстовые материалы включают в себя анализ состояния территории поселения, проблем и направлений ее комплексного развития, обоснование территориального и пространственно-планировочного развития, перечень мероприятий по территориальному планированию, этапы их реализации, перечень основных факторов риска возникновения чрезвычайных ситуаций природного и техногенного характера.</w:t>
      </w:r>
    </w:p>
    <w:p w14:paraId="1C1FD504" w14:textId="77777777" w:rsidR="006369B8" w:rsidRPr="00935D74" w:rsidRDefault="006369B8" w:rsidP="006369B8">
      <w:pPr>
        <w:ind w:firstLine="700"/>
        <w:rPr>
          <w:szCs w:val="28"/>
        </w:rPr>
      </w:pPr>
      <w:r w:rsidRPr="00935D74">
        <w:rPr>
          <w:szCs w:val="28"/>
        </w:rPr>
        <w:t xml:space="preserve">Графические материалы содержат схемы по обоснованию </w:t>
      </w:r>
      <w:r w:rsidR="00720E7F" w:rsidRPr="00935D74">
        <w:rPr>
          <w:szCs w:val="28"/>
        </w:rPr>
        <w:t xml:space="preserve">проекта внесения </w:t>
      </w:r>
      <w:r w:rsidR="008C0C88" w:rsidRPr="00935D74">
        <w:rPr>
          <w:szCs w:val="28"/>
        </w:rPr>
        <w:t>изменений</w:t>
      </w:r>
      <w:r w:rsidR="00720E7F" w:rsidRPr="00935D74">
        <w:rPr>
          <w:szCs w:val="28"/>
        </w:rPr>
        <w:t xml:space="preserve"> в генеральный план </w:t>
      </w:r>
      <w:r w:rsidR="00032819" w:rsidRPr="00935D74">
        <w:rPr>
          <w:szCs w:val="28"/>
        </w:rPr>
        <w:t>муниципального образования</w:t>
      </w:r>
      <w:r w:rsidRPr="00935D74">
        <w:rPr>
          <w:szCs w:val="28"/>
        </w:rPr>
        <w:t>.</w:t>
      </w:r>
    </w:p>
    <w:p w14:paraId="0C3BC5C2" w14:textId="77777777" w:rsidR="005D0EBD" w:rsidRPr="00935D74" w:rsidRDefault="005D0EBD" w:rsidP="005D0EBD">
      <w:pPr>
        <w:ind w:firstLine="700"/>
        <w:rPr>
          <w:szCs w:val="28"/>
        </w:rPr>
      </w:pPr>
      <w:r w:rsidRPr="00935D74">
        <w:rPr>
          <w:szCs w:val="28"/>
        </w:rPr>
        <w:t>В соответствии с Градостроительным кодексом Российской Федерации от 29.12.2004г № 190-ФЗ, Федеральным законом «Об общих принципах организации местного самоуправления в Российской Федерации» от 06.10.2003 № 131-ФЗ утверждению подлежат мероприятия местного значения поселения.</w:t>
      </w:r>
    </w:p>
    <w:p w14:paraId="6C1E6C01" w14:textId="77777777" w:rsidR="005D0EBD" w:rsidRPr="00935D74" w:rsidRDefault="005D0EBD" w:rsidP="005D0EBD">
      <w:pPr>
        <w:ind w:firstLine="700"/>
        <w:rPr>
          <w:szCs w:val="28"/>
        </w:rPr>
      </w:pPr>
      <w:r w:rsidRPr="00935D74">
        <w:rPr>
          <w:szCs w:val="28"/>
        </w:rPr>
        <w:t>При разработке проекта внесения изменений в генеральный план муниципального образования «г.Чистополь» Чистопольского муниципального района были использованы материалы:</w:t>
      </w:r>
    </w:p>
    <w:p w14:paraId="66225BF8" w14:textId="77777777" w:rsidR="005D0EBD" w:rsidRPr="00935D74" w:rsidRDefault="005D0EBD" w:rsidP="005D0EBD">
      <w:pPr>
        <w:numPr>
          <w:ilvl w:val="0"/>
          <w:numId w:val="1"/>
        </w:numPr>
        <w:tabs>
          <w:tab w:val="left" w:pos="993"/>
        </w:tabs>
        <w:ind w:left="0" w:firstLine="709"/>
        <w:rPr>
          <w:szCs w:val="28"/>
        </w:rPr>
      </w:pPr>
      <w:r w:rsidRPr="00935D74">
        <w:rPr>
          <w:szCs w:val="28"/>
        </w:rPr>
        <w:t xml:space="preserve">Схемы территориального планирования Республики Татарстан (внесение изменений), (в редакции Постановления Кабинета Министров Республики Татарстан от </w:t>
      </w:r>
      <w:r w:rsidR="00852939" w:rsidRPr="00935D74">
        <w:rPr>
          <w:szCs w:val="28"/>
        </w:rPr>
        <w:t>22.12.2023 г. №1670</w:t>
      </w:r>
      <w:r w:rsidRPr="00935D74">
        <w:rPr>
          <w:szCs w:val="28"/>
        </w:rPr>
        <w:t>).</w:t>
      </w:r>
    </w:p>
    <w:p w14:paraId="4F2F31CD" w14:textId="77777777" w:rsidR="00AC61A9" w:rsidRPr="00935D74" w:rsidRDefault="001961B9" w:rsidP="005D0EBD">
      <w:pPr>
        <w:numPr>
          <w:ilvl w:val="0"/>
          <w:numId w:val="1"/>
        </w:numPr>
        <w:tabs>
          <w:tab w:val="left" w:pos="993"/>
        </w:tabs>
        <w:ind w:left="0" w:firstLine="709"/>
        <w:rPr>
          <w:szCs w:val="28"/>
        </w:rPr>
      </w:pPr>
      <w:r w:rsidRPr="00935D74">
        <w:rPr>
          <w:szCs w:val="28"/>
        </w:rPr>
        <w:t>Схемы</w:t>
      </w:r>
      <w:r w:rsidR="00AC61A9" w:rsidRPr="00935D74">
        <w:rPr>
          <w:szCs w:val="28"/>
        </w:rPr>
        <w:t xml:space="preserve"> территориального планирования Чистопольского муниципального района Республики Татарстан (внесение изменений),</w:t>
      </w:r>
      <w:r w:rsidR="005D0EBD" w:rsidRPr="00935D74">
        <w:rPr>
          <w:szCs w:val="28"/>
        </w:rPr>
        <w:t xml:space="preserve"> (в редакции Решения</w:t>
      </w:r>
      <w:r w:rsidR="00AC61A9" w:rsidRPr="00935D74">
        <w:rPr>
          <w:szCs w:val="28"/>
        </w:rPr>
        <w:t xml:space="preserve"> Совета </w:t>
      </w:r>
      <w:r w:rsidR="00AC61A9" w:rsidRPr="00935D74">
        <w:rPr>
          <w:szCs w:val="28"/>
        </w:rPr>
        <w:lastRenderedPageBreak/>
        <w:t>Чистопольского муниципального района Республики Татарстан от 03.05.2020 г. №55/10</w:t>
      </w:r>
      <w:r w:rsidR="005D0EBD" w:rsidRPr="00935D74">
        <w:rPr>
          <w:szCs w:val="28"/>
        </w:rPr>
        <w:t>)</w:t>
      </w:r>
      <w:r w:rsidR="00AC61A9" w:rsidRPr="00935D74">
        <w:rPr>
          <w:szCs w:val="28"/>
        </w:rPr>
        <w:t xml:space="preserve">; </w:t>
      </w:r>
    </w:p>
    <w:p w14:paraId="60967736" w14:textId="77777777" w:rsidR="00AC61A9" w:rsidRPr="00935D74" w:rsidRDefault="001961B9" w:rsidP="00AC61A9">
      <w:pPr>
        <w:numPr>
          <w:ilvl w:val="0"/>
          <w:numId w:val="1"/>
        </w:numPr>
        <w:tabs>
          <w:tab w:val="left" w:pos="993"/>
        </w:tabs>
        <w:ind w:left="0" w:firstLine="709"/>
        <w:rPr>
          <w:szCs w:val="28"/>
        </w:rPr>
      </w:pPr>
      <w:r w:rsidRPr="00935D74">
        <w:rPr>
          <w:szCs w:val="28"/>
        </w:rPr>
        <w:t>Генерального</w:t>
      </w:r>
      <w:r w:rsidR="00AC61A9" w:rsidRPr="00935D74">
        <w:rPr>
          <w:szCs w:val="28"/>
        </w:rPr>
        <w:t xml:space="preserve"> план</w:t>
      </w:r>
      <w:r w:rsidRPr="00935D74">
        <w:rPr>
          <w:szCs w:val="28"/>
        </w:rPr>
        <w:t>а</w:t>
      </w:r>
      <w:r w:rsidR="00AC61A9" w:rsidRPr="00935D74">
        <w:rPr>
          <w:szCs w:val="28"/>
        </w:rPr>
        <w:t xml:space="preserve"> муниципального образования «город Чистополь», утвержденный Решением Чистопольского городского совета муниципального образования «город Чистополь» Чистопольского муниципального района Республики Татарстан от 16.07.2020г. №49/1;</w:t>
      </w:r>
    </w:p>
    <w:p w14:paraId="0768487C" w14:textId="77777777" w:rsidR="00AC61A9" w:rsidRPr="00935D74" w:rsidRDefault="00AC61A9" w:rsidP="00AC61A9">
      <w:pPr>
        <w:numPr>
          <w:ilvl w:val="0"/>
          <w:numId w:val="1"/>
        </w:numPr>
        <w:tabs>
          <w:tab w:val="left" w:pos="993"/>
        </w:tabs>
        <w:ind w:left="0" w:firstLine="709"/>
        <w:rPr>
          <w:szCs w:val="28"/>
        </w:rPr>
      </w:pPr>
      <w:r w:rsidRPr="00935D74">
        <w:rPr>
          <w:szCs w:val="28"/>
        </w:rPr>
        <w:t>Проект планировки территории северо-восточного района г.Чистополь, утвержденная Постановлением Чистопольского городского Исполнительного комитета Республики Татарстан от 30.11.2022 г. №188;</w:t>
      </w:r>
    </w:p>
    <w:p w14:paraId="46B165CF" w14:textId="77777777" w:rsidR="00AC61A9" w:rsidRPr="00935D74" w:rsidRDefault="00AC61A9" w:rsidP="00AC61A9">
      <w:pPr>
        <w:numPr>
          <w:ilvl w:val="0"/>
          <w:numId w:val="1"/>
        </w:numPr>
        <w:tabs>
          <w:tab w:val="left" w:pos="993"/>
        </w:tabs>
        <w:ind w:left="0" w:firstLine="709"/>
        <w:rPr>
          <w:szCs w:val="28"/>
        </w:rPr>
      </w:pPr>
      <w:r w:rsidRPr="00935D74">
        <w:rPr>
          <w:szCs w:val="28"/>
        </w:rPr>
        <w:t>официальные данные, представленные администрацией Чистопольского муниципального района и муниципального образования «город Чистополь», входящего в его состав.</w:t>
      </w:r>
    </w:p>
    <w:p w14:paraId="1E9B88D9" w14:textId="77777777" w:rsidR="006369B8" w:rsidRPr="00935D74" w:rsidRDefault="006369B8" w:rsidP="00AC61A9">
      <w:pPr>
        <w:rPr>
          <w:szCs w:val="28"/>
        </w:rPr>
      </w:pPr>
    </w:p>
    <w:p w14:paraId="4FDDADB8" w14:textId="77777777" w:rsidR="00C9150A" w:rsidRPr="00935D74" w:rsidRDefault="00C9150A" w:rsidP="00C9150A">
      <w:pPr>
        <w:autoSpaceDE w:val="0"/>
        <w:autoSpaceDN w:val="0"/>
        <w:adjustRightInd w:val="0"/>
        <w:ind w:firstLine="720"/>
        <w:rPr>
          <w:szCs w:val="28"/>
        </w:rPr>
      </w:pPr>
    </w:p>
    <w:p w14:paraId="065E513A" w14:textId="77777777" w:rsidR="00C9150A" w:rsidRPr="00935D74" w:rsidRDefault="00C9150A" w:rsidP="00C9150A">
      <w:pPr>
        <w:ind w:left="360" w:firstLine="0"/>
        <w:rPr>
          <w:szCs w:val="28"/>
        </w:rPr>
      </w:pPr>
    </w:p>
    <w:p w14:paraId="6B5EC854" w14:textId="77777777" w:rsidR="000B322E" w:rsidRPr="00935D74" w:rsidRDefault="000B322E">
      <w:pPr>
        <w:sectPr w:rsidR="000B322E" w:rsidRPr="00935D74" w:rsidSect="00646C98">
          <w:headerReference w:type="default" r:id="rId8"/>
          <w:pgSz w:w="11906" w:h="16838"/>
          <w:pgMar w:top="851" w:right="851" w:bottom="851" w:left="1134" w:header="709" w:footer="709" w:gutter="0"/>
          <w:pgNumType w:start="5"/>
          <w:cols w:space="708"/>
          <w:docGrid w:linePitch="360"/>
        </w:sectPr>
      </w:pPr>
    </w:p>
    <w:p w14:paraId="2E382971" w14:textId="77777777" w:rsidR="000B322E" w:rsidRPr="00935D74" w:rsidRDefault="000B322E" w:rsidP="00C624BB">
      <w:pPr>
        <w:pStyle w:val="19"/>
        <w:keepLines w:val="0"/>
        <w:pageBreakBefore/>
        <w:numPr>
          <w:ilvl w:val="0"/>
          <w:numId w:val="3"/>
        </w:numPr>
        <w:tabs>
          <w:tab w:val="clear" w:pos="432"/>
        </w:tabs>
        <w:spacing w:before="0"/>
        <w:ind w:left="720" w:hanging="360"/>
        <w:jc w:val="center"/>
        <w:rPr>
          <w:rFonts w:ascii="Times New Roman" w:eastAsia="Times New Roman" w:hAnsi="Times New Roman" w:cs="Times New Roman"/>
          <w:caps/>
          <w:color w:val="auto"/>
          <w:kern w:val="32"/>
          <w:szCs w:val="32"/>
          <w:lang w:eastAsia="x-none"/>
        </w:rPr>
      </w:pPr>
      <w:bookmarkStart w:id="9" w:name="_Toc292201096"/>
      <w:bookmarkStart w:id="10" w:name="_Toc292201849"/>
      <w:bookmarkStart w:id="11" w:name="_Toc292201929"/>
      <w:bookmarkStart w:id="12" w:name="_Toc292202003"/>
      <w:bookmarkStart w:id="13" w:name="_Toc416946287"/>
      <w:bookmarkStart w:id="14" w:name="_Toc171718950"/>
      <w:r w:rsidRPr="00935D74">
        <w:rPr>
          <w:rFonts w:ascii="Times New Roman" w:eastAsia="Times New Roman" w:hAnsi="Times New Roman" w:cs="Times New Roman"/>
          <w:caps/>
          <w:color w:val="auto"/>
          <w:kern w:val="32"/>
          <w:szCs w:val="32"/>
          <w:lang w:eastAsia="x-none"/>
        </w:rPr>
        <w:t xml:space="preserve">ЦЕЛИ И ЗАДАЧИ ГЕНЕРАЛЬНОГО ПЛАНА </w:t>
      </w:r>
      <w:bookmarkEnd w:id="9"/>
      <w:bookmarkEnd w:id="10"/>
      <w:bookmarkEnd w:id="11"/>
      <w:bookmarkEnd w:id="12"/>
      <w:r w:rsidRPr="00935D74">
        <w:rPr>
          <w:rFonts w:ascii="Times New Roman" w:eastAsia="Times New Roman" w:hAnsi="Times New Roman" w:cs="Times New Roman"/>
          <w:caps/>
          <w:color w:val="auto"/>
          <w:kern w:val="32"/>
          <w:szCs w:val="32"/>
          <w:lang w:eastAsia="x-none"/>
        </w:rPr>
        <w:t xml:space="preserve">МУНИЦИПАЛЬНОГО ОБРАЗОВАНИЯ </w:t>
      </w:r>
      <w:r w:rsidR="00DE6266" w:rsidRPr="00935D74">
        <w:rPr>
          <w:rFonts w:ascii="Times New Roman" w:eastAsia="Times New Roman" w:hAnsi="Times New Roman" w:cs="Times New Roman"/>
          <w:caps/>
          <w:color w:val="auto"/>
          <w:kern w:val="32"/>
          <w:szCs w:val="32"/>
          <w:lang w:eastAsia="x-none"/>
        </w:rPr>
        <w:t>«</w:t>
      </w:r>
      <w:r w:rsidRPr="00935D74">
        <w:rPr>
          <w:rFonts w:ascii="Times New Roman" w:eastAsia="Times New Roman" w:hAnsi="Times New Roman" w:cs="Times New Roman"/>
          <w:caps/>
          <w:color w:val="auto"/>
          <w:kern w:val="32"/>
          <w:szCs w:val="32"/>
          <w:lang w:eastAsia="x-none"/>
        </w:rPr>
        <w:t xml:space="preserve">ГОРОД </w:t>
      </w:r>
      <w:r w:rsidR="005E54A3" w:rsidRPr="00935D74">
        <w:rPr>
          <w:rFonts w:ascii="Times New Roman" w:eastAsia="Times New Roman" w:hAnsi="Times New Roman" w:cs="Times New Roman"/>
          <w:caps/>
          <w:color w:val="auto"/>
          <w:kern w:val="32"/>
          <w:szCs w:val="32"/>
          <w:lang w:eastAsia="x-none"/>
        </w:rPr>
        <w:t>ЧИСТОПОЛЬ</w:t>
      </w:r>
      <w:r w:rsidR="00DE6266" w:rsidRPr="00935D74">
        <w:rPr>
          <w:rFonts w:ascii="Times New Roman" w:eastAsia="Times New Roman" w:hAnsi="Times New Roman" w:cs="Times New Roman"/>
          <w:caps/>
          <w:color w:val="auto"/>
          <w:kern w:val="32"/>
          <w:szCs w:val="32"/>
          <w:lang w:eastAsia="x-none"/>
        </w:rPr>
        <w:t>»</w:t>
      </w:r>
      <w:bookmarkEnd w:id="13"/>
      <w:r w:rsidR="000B4B69" w:rsidRPr="00935D74">
        <w:rPr>
          <w:rFonts w:ascii="Times New Roman" w:eastAsia="Times New Roman" w:hAnsi="Times New Roman" w:cs="Times New Roman"/>
          <w:caps/>
          <w:color w:val="auto"/>
          <w:kern w:val="32"/>
          <w:szCs w:val="32"/>
          <w:lang w:eastAsia="x-none"/>
        </w:rPr>
        <w:t xml:space="preserve">                                (ВНЕСЕНИЕ ИЗМЕНЕНИЙ)</w:t>
      </w:r>
      <w:bookmarkEnd w:id="14"/>
    </w:p>
    <w:p w14:paraId="3B9A8F52" w14:textId="77777777" w:rsidR="000B322E" w:rsidRPr="00935D74" w:rsidRDefault="00E02CC2" w:rsidP="000B322E">
      <w:pPr>
        <w:ind w:firstLine="700"/>
        <w:rPr>
          <w:szCs w:val="28"/>
        </w:rPr>
      </w:pPr>
      <w:r w:rsidRPr="00935D74">
        <w:rPr>
          <w:szCs w:val="28"/>
        </w:rPr>
        <w:t>Генеральный план муниципального образования</w:t>
      </w:r>
      <w:r w:rsidR="000B322E" w:rsidRPr="00935D74">
        <w:rPr>
          <w:szCs w:val="28"/>
        </w:rPr>
        <w:t xml:space="preserve"> – документ территориа</w:t>
      </w:r>
      <w:r w:rsidR="002A2A85" w:rsidRPr="00935D74">
        <w:rPr>
          <w:szCs w:val="28"/>
        </w:rPr>
        <w:t>льного планирования, определяющи</w:t>
      </w:r>
      <w:r w:rsidR="000B322E" w:rsidRPr="00935D74">
        <w:rPr>
          <w:szCs w:val="28"/>
        </w:rPr>
        <w:t>й стратегию градостроительного развития поселения.</w:t>
      </w:r>
    </w:p>
    <w:p w14:paraId="33790A44" w14:textId="77777777" w:rsidR="004B6F24" w:rsidRPr="00935D74" w:rsidRDefault="004B6F24" w:rsidP="000B322E">
      <w:pPr>
        <w:ind w:firstLine="700"/>
        <w:rPr>
          <w:szCs w:val="28"/>
        </w:rPr>
      </w:pPr>
      <w:r w:rsidRPr="00935D74">
        <w:rPr>
          <w:szCs w:val="28"/>
        </w:rPr>
        <w:t>Генеральный план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территорий поселений,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14:paraId="458BA580" w14:textId="77777777" w:rsidR="000B322E" w:rsidRPr="00935D74" w:rsidRDefault="000B322E" w:rsidP="000B322E">
      <w:pPr>
        <w:ind w:firstLine="700"/>
        <w:rPr>
          <w:szCs w:val="28"/>
        </w:rPr>
      </w:pPr>
      <w:r w:rsidRPr="00935D74">
        <w:rPr>
          <w:szCs w:val="28"/>
        </w:rPr>
        <w:t xml:space="preserve">Основными целями территориального планирования при разработке генерального плана муниципального образования </w:t>
      </w:r>
      <w:r w:rsidR="00DE6266" w:rsidRPr="00935D74">
        <w:rPr>
          <w:szCs w:val="28"/>
        </w:rPr>
        <w:t>«</w:t>
      </w:r>
      <w:r w:rsidRPr="00935D74">
        <w:rPr>
          <w:szCs w:val="28"/>
        </w:rPr>
        <w:t xml:space="preserve">город </w:t>
      </w:r>
      <w:r w:rsidR="004B6F24" w:rsidRPr="00935D74">
        <w:rPr>
          <w:szCs w:val="28"/>
        </w:rPr>
        <w:t>Чистополь</w:t>
      </w:r>
      <w:r w:rsidR="00DE6266" w:rsidRPr="00935D74">
        <w:rPr>
          <w:szCs w:val="28"/>
        </w:rPr>
        <w:t>»</w:t>
      </w:r>
      <w:r w:rsidRPr="00935D74">
        <w:rPr>
          <w:szCs w:val="28"/>
        </w:rPr>
        <w:t xml:space="preserve"> являются:</w:t>
      </w:r>
    </w:p>
    <w:p w14:paraId="1958EE54" w14:textId="77777777" w:rsidR="00E02CC2" w:rsidRPr="00935D74" w:rsidRDefault="00E02CC2" w:rsidP="00E02CC2">
      <w:pPr>
        <w:pStyle w:val="aff7"/>
        <w:numPr>
          <w:ilvl w:val="0"/>
          <w:numId w:val="4"/>
        </w:numPr>
        <w:tabs>
          <w:tab w:val="left" w:pos="993"/>
        </w:tabs>
        <w:ind w:left="0" w:firstLine="709"/>
      </w:pPr>
      <w:r w:rsidRPr="00935D74">
        <w:t>создание комфортных условий жизнедеятельности населения и условий для привлечения инвестиций на основе рационального использования природно-ресурсного и социально-экономического потенциала территории;</w:t>
      </w:r>
    </w:p>
    <w:p w14:paraId="03BBC34B" w14:textId="77777777" w:rsidR="00E02CC2" w:rsidRPr="00935D74" w:rsidRDefault="00E02CC2" w:rsidP="00E02CC2">
      <w:pPr>
        <w:pStyle w:val="aff7"/>
        <w:numPr>
          <w:ilvl w:val="0"/>
          <w:numId w:val="4"/>
        </w:numPr>
        <w:tabs>
          <w:tab w:val="left" w:pos="993"/>
        </w:tabs>
        <w:ind w:left="0" w:firstLine="709"/>
      </w:pPr>
      <w:r w:rsidRPr="00935D74">
        <w:t xml:space="preserve">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w:t>
      </w:r>
      <w:r w:rsidR="000B3CE7" w:rsidRPr="00935D74">
        <w:t xml:space="preserve"> и их объединений, Российской Федерации, субъектов Российской Федерации, муниципальных образований;</w:t>
      </w:r>
    </w:p>
    <w:p w14:paraId="553FBF41" w14:textId="77777777" w:rsidR="000B322E" w:rsidRPr="00935D74" w:rsidRDefault="00E02CC2" w:rsidP="00E02CC2">
      <w:pPr>
        <w:pStyle w:val="aff7"/>
        <w:numPr>
          <w:ilvl w:val="0"/>
          <w:numId w:val="4"/>
        </w:numPr>
        <w:tabs>
          <w:tab w:val="left" w:pos="993"/>
        </w:tabs>
        <w:ind w:left="0" w:firstLine="709"/>
      </w:pPr>
      <w:r w:rsidRPr="00935D74">
        <w:t xml:space="preserve"> </w:t>
      </w:r>
      <w:r w:rsidR="000B3CE7" w:rsidRPr="00935D74">
        <w:t xml:space="preserve">внесение изменений в утвержденный генеральный план, актуализация исходных данных и приведение генерального плана в соответствие с требованиями действующего законодательства. </w:t>
      </w:r>
    </w:p>
    <w:p w14:paraId="0999047F" w14:textId="77777777" w:rsidR="00990231" w:rsidRPr="00935D74" w:rsidRDefault="00990231" w:rsidP="00990231">
      <w:pPr>
        <w:ind w:firstLine="700"/>
        <w:rPr>
          <w:szCs w:val="28"/>
        </w:rPr>
      </w:pPr>
      <w:r w:rsidRPr="00935D74">
        <w:rPr>
          <w:szCs w:val="28"/>
        </w:rPr>
        <w:t>Основными задачами разарботки проекта генерального плана являются:</w:t>
      </w:r>
    </w:p>
    <w:p w14:paraId="4E4E347B" w14:textId="77777777" w:rsidR="00990231" w:rsidRPr="00935D74" w:rsidRDefault="00990231" w:rsidP="00990231">
      <w:pPr>
        <w:pStyle w:val="aff7"/>
        <w:numPr>
          <w:ilvl w:val="0"/>
          <w:numId w:val="4"/>
        </w:numPr>
        <w:tabs>
          <w:tab w:val="left" w:pos="993"/>
        </w:tabs>
        <w:ind w:left="0" w:firstLine="709"/>
      </w:pPr>
      <w:r w:rsidRPr="00935D74">
        <w:t>отображение в проекте генерального плана границ населенных пунктов в соответствии с данными государственного кадастра недвижимости;</w:t>
      </w:r>
    </w:p>
    <w:p w14:paraId="2940434D" w14:textId="77777777" w:rsidR="00990231" w:rsidRPr="00935D74" w:rsidRDefault="00990231" w:rsidP="00990231">
      <w:pPr>
        <w:pStyle w:val="aff7"/>
        <w:numPr>
          <w:ilvl w:val="0"/>
          <w:numId w:val="4"/>
        </w:numPr>
        <w:tabs>
          <w:tab w:val="left" w:pos="993"/>
        </w:tabs>
        <w:ind w:left="0" w:firstLine="709"/>
      </w:pPr>
      <w:r w:rsidRPr="00935D74">
        <w:t>оптимизация функционального зонирования территории;</w:t>
      </w:r>
    </w:p>
    <w:p w14:paraId="2162BB0A" w14:textId="77777777" w:rsidR="00990231" w:rsidRPr="00935D74" w:rsidRDefault="00990231" w:rsidP="00990231">
      <w:pPr>
        <w:pStyle w:val="aff7"/>
        <w:numPr>
          <w:ilvl w:val="0"/>
          <w:numId w:val="4"/>
        </w:numPr>
        <w:tabs>
          <w:tab w:val="left" w:pos="993"/>
        </w:tabs>
        <w:ind w:left="0" w:firstLine="709"/>
      </w:pPr>
      <w:r w:rsidRPr="00935D74">
        <w:t>обоснование границ и параметров функциональных зон;</w:t>
      </w:r>
    </w:p>
    <w:p w14:paraId="63AE2ED8" w14:textId="77777777" w:rsidR="00D909E5" w:rsidRPr="00935D74" w:rsidRDefault="00D909E5" w:rsidP="00990231">
      <w:pPr>
        <w:pStyle w:val="aff7"/>
        <w:numPr>
          <w:ilvl w:val="0"/>
          <w:numId w:val="4"/>
        </w:numPr>
        <w:tabs>
          <w:tab w:val="left" w:pos="993"/>
        </w:tabs>
        <w:ind w:left="0" w:firstLine="709"/>
      </w:pPr>
      <w:r w:rsidRPr="00935D74">
        <w:t>обоснование размещения объектов, необходимых для реализации полномочий органов местного самоуправления поселений;</w:t>
      </w:r>
    </w:p>
    <w:p w14:paraId="2C4807DC" w14:textId="77777777" w:rsidR="001710E6" w:rsidRPr="00935D74" w:rsidRDefault="001710E6" w:rsidP="00990231">
      <w:pPr>
        <w:pStyle w:val="aff7"/>
        <w:numPr>
          <w:ilvl w:val="0"/>
          <w:numId w:val="4"/>
        </w:numPr>
        <w:tabs>
          <w:tab w:val="left" w:pos="993"/>
        </w:tabs>
        <w:ind w:left="0" w:firstLine="709"/>
      </w:pPr>
      <w:r w:rsidRPr="00935D74">
        <w:t>обоснование размещения объектов федерального значения, объектов регионального значения, объектов местного значения муниципального района (при наличии);</w:t>
      </w:r>
    </w:p>
    <w:p w14:paraId="62625245" w14:textId="77777777" w:rsidR="001710E6" w:rsidRPr="00935D74" w:rsidRDefault="001710E6" w:rsidP="00990231">
      <w:pPr>
        <w:pStyle w:val="aff7"/>
        <w:numPr>
          <w:ilvl w:val="0"/>
          <w:numId w:val="4"/>
        </w:numPr>
        <w:tabs>
          <w:tab w:val="left" w:pos="993"/>
        </w:tabs>
        <w:ind w:left="0" w:firstLine="709"/>
      </w:pPr>
      <w:r w:rsidRPr="00935D74">
        <w:t>оценка возможного влияния планируемых для размещения объектов регионального значения на комплексное развитие территории поселений;</w:t>
      </w:r>
    </w:p>
    <w:p w14:paraId="70FB089D" w14:textId="77777777" w:rsidR="001B0CAE" w:rsidRPr="00935D74" w:rsidRDefault="001B0CAE" w:rsidP="00990231">
      <w:pPr>
        <w:pStyle w:val="aff7"/>
        <w:numPr>
          <w:ilvl w:val="0"/>
          <w:numId w:val="4"/>
        </w:numPr>
        <w:tabs>
          <w:tab w:val="left" w:pos="993"/>
        </w:tabs>
        <w:ind w:left="0" w:firstLine="709"/>
      </w:pPr>
      <w:r w:rsidRPr="00935D74">
        <w:t>разработка комплекса мер по сохранению и использованию объектов культурного наследия, ценных природных комплексов и объектов;</w:t>
      </w:r>
    </w:p>
    <w:p w14:paraId="69867049" w14:textId="77777777" w:rsidR="00BC27AA" w:rsidRPr="00935D74" w:rsidRDefault="00826340" w:rsidP="00990231">
      <w:pPr>
        <w:pStyle w:val="aff7"/>
        <w:numPr>
          <w:ilvl w:val="0"/>
          <w:numId w:val="4"/>
        </w:numPr>
        <w:tabs>
          <w:tab w:val="left" w:pos="993"/>
        </w:tabs>
        <w:ind w:left="0" w:firstLine="709"/>
      </w:pPr>
      <w:r w:rsidRPr="00935D74">
        <w:t xml:space="preserve">разработка мероприятий по минимизации последствий </w:t>
      </w:r>
      <w:r w:rsidR="00BC27AA" w:rsidRPr="00935D74">
        <w:t>черезвычайных ситуаций природного и техногенного характера с учетом инженерно-технических мероприятий гражданской обороны, предупреждения черезвычайных ситуаций и обеспечения пожарной безопасности;</w:t>
      </w:r>
    </w:p>
    <w:p w14:paraId="658E8718" w14:textId="77777777" w:rsidR="003E64BB" w:rsidRPr="00935D74" w:rsidRDefault="003E64BB" w:rsidP="00990231">
      <w:pPr>
        <w:pStyle w:val="aff7"/>
        <w:numPr>
          <w:ilvl w:val="0"/>
          <w:numId w:val="4"/>
        </w:numPr>
        <w:tabs>
          <w:tab w:val="left" w:pos="993"/>
        </w:tabs>
        <w:ind w:left="0" w:firstLine="709"/>
      </w:pPr>
      <w:r w:rsidRPr="00935D74">
        <w:t>подготовка сведений о границах населенных пунктов для внесения в ЕГРН;</w:t>
      </w:r>
    </w:p>
    <w:p w14:paraId="27E1971C" w14:textId="77777777" w:rsidR="00990231" w:rsidRPr="00935D74" w:rsidRDefault="003E64BB" w:rsidP="003E64BB">
      <w:pPr>
        <w:pStyle w:val="aff7"/>
        <w:numPr>
          <w:ilvl w:val="0"/>
          <w:numId w:val="4"/>
        </w:numPr>
        <w:tabs>
          <w:tab w:val="left" w:pos="993"/>
        </w:tabs>
        <w:ind w:left="0" w:firstLine="709"/>
      </w:pPr>
      <w:r w:rsidRPr="00935D74">
        <w:t>размещение жилищного строительства (среднеэтажная жилая застройка) на земельных участках с кадастровыми номерами 16:42:201101:412, 16:42:201101:413.</w:t>
      </w:r>
      <w:r w:rsidR="00990231" w:rsidRPr="00935D74">
        <w:t xml:space="preserve">  </w:t>
      </w:r>
    </w:p>
    <w:p w14:paraId="146EDC86" w14:textId="77777777" w:rsidR="00990231" w:rsidRPr="00935D74" w:rsidRDefault="00990231" w:rsidP="00990231">
      <w:pPr>
        <w:pStyle w:val="aff7"/>
        <w:numPr>
          <w:ilvl w:val="0"/>
          <w:numId w:val="4"/>
        </w:numPr>
        <w:tabs>
          <w:tab w:val="left" w:pos="993"/>
        </w:tabs>
        <w:ind w:left="0" w:firstLine="709"/>
        <w:sectPr w:rsidR="00990231" w:rsidRPr="00935D74" w:rsidSect="00646C98">
          <w:pgSz w:w="11906" w:h="16838"/>
          <w:pgMar w:top="851" w:right="851" w:bottom="851" w:left="1134" w:header="709" w:footer="709" w:gutter="0"/>
          <w:cols w:space="708"/>
          <w:docGrid w:linePitch="360"/>
        </w:sectPr>
      </w:pPr>
    </w:p>
    <w:p w14:paraId="7C0EC1DD" w14:textId="77777777" w:rsidR="000B322E" w:rsidRPr="00935D74" w:rsidRDefault="000B322E" w:rsidP="00C624BB">
      <w:pPr>
        <w:pStyle w:val="19"/>
        <w:keepLines w:val="0"/>
        <w:pageBreakBefore/>
        <w:numPr>
          <w:ilvl w:val="0"/>
          <w:numId w:val="3"/>
        </w:numPr>
        <w:tabs>
          <w:tab w:val="clear" w:pos="432"/>
        </w:tabs>
        <w:spacing w:before="0"/>
        <w:ind w:left="720" w:hanging="360"/>
        <w:jc w:val="center"/>
        <w:rPr>
          <w:rFonts w:ascii="Times New Roman" w:eastAsia="Times New Roman" w:hAnsi="Times New Roman" w:cs="Times New Roman"/>
          <w:caps/>
          <w:color w:val="auto"/>
          <w:kern w:val="32"/>
          <w:szCs w:val="32"/>
          <w:lang w:eastAsia="x-none"/>
        </w:rPr>
      </w:pPr>
      <w:bookmarkStart w:id="15" w:name="_Toc292201097"/>
      <w:bookmarkStart w:id="16" w:name="_Toc292201850"/>
      <w:bookmarkStart w:id="17" w:name="_Toc292201930"/>
      <w:bookmarkStart w:id="18" w:name="_Toc292202004"/>
      <w:bookmarkStart w:id="19" w:name="_Toc416946288"/>
      <w:bookmarkStart w:id="20" w:name="_Toc171718951"/>
      <w:r w:rsidRPr="00935D74">
        <w:rPr>
          <w:rFonts w:ascii="Times New Roman" w:eastAsia="Times New Roman" w:hAnsi="Times New Roman" w:cs="Times New Roman"/>
          <w:caps/>
          <w:color w:val="auto"/>
          <w:kern w:val="32"/>
          <w:szCs w:val="32"/>
          <w:lang w:eastAsia="x-none"/>
        </w:rPr>
        <w:t xml:space="preserve">СОВРЕМЕННОЕ СОСТОЯНИЕ И ИСПОЛЬЗОВАНИЕ ТЕРРИТОРИИ </w:t>
      </w:r>
      <w:bookmarkEnd w:id="15"/>
      <w:bookmarkEnd w:id="16"/>
      <w:bookmarkEnd w:id="17"/>
      <w:bookmarkEnd w:id="18"/>
      <w:r w:rsidRPr="00935D74">
        <w:rPr>
          <w:rFonts w:ascii="Times New Roman" w:eastAsia="Times New Roman" w:hAnsi="Times New Roman" w:cs="Times New Roman"/>
          <w:caps/>
          <w:color w:val="auto"/>
          <w:kern w:val="32"/>
          <w:szCs w:val="32"/>
          <w:lang w:eastAsia="x-none"/>
        </w:rPr>
        <w:t xml:space="preserve">МУНИЦИПАЛЬНОГО ОБРАЗОВАНИЯ </w:t>
      </w:r>
      <w:r w:rsidR="00DE6266" w:rsidRPr="00935D74">
        <w:rPr>
          <w:rFonts w:ascii="Times New Roman" w:eastAsia="Times New Roman" w:hAnsi="Times New Roman" w:cs="Times New Roman"/>
          <w:caps/>
          <w:color w:val="auto"/>
          <w:kern w:val="32"/>
          <w:szCs w:val="32"/>
          <w:lang w:eastAsia="x-none"/>
        </w:rPr>
        <w:t>«</w:t>
      </w:r>
      <w:r w:rsidRPr="00935D74">
        <w:rPr>
          <w:rFonts w:ascii="Times New Roman" w:eastAsia="Times New Roman" w:hAnsi="Times New Roman" w:cs="Times New Roman"/>
          <w:caps/>
          <w:color w:val="auto"/>
          <w:kern w:val="32"/>
          <w:szCs w:val="32"/>
          <w:lang w:eastAsia="x-none"/>
        </w:rPr>
        <w:t xml:space="preserve">ГОРОД </w:t>
      </w:r>
      <w:r w:rsidR="004B6F24" w:rsidRPr="00935D74">
        <w:rPr>
          <w:rFonts w:ascii="Times New Roman" w:eastAsia="Times New Roman" w:hAnsi="Times New Roman" w:cs="Times New Roman"/>
          <w:caps/>
          <w:color w:val="auto"/>
          <w:kern w:val="32"/>
          <w:szCs w:val="32"/>
          <w:lang w:eastAsia="x-none"/>
        </w:rPr>
        <w:t>ЧИСТОПОЛЬ</w:t>
      </w:r>
      <w:r w:rsidR="00DE6266" w:rsidRPr="00935D74">
        <w:rPr>
          <w:rFonts w:ascii="Times New Roman" w:eastAsia="Times New Roman" w:hAnsi="Times New Roman" w:cs="Times New Roman"/>
          <w:caps/>
          <w:color w:val="auto"/>
          <w:kern w:val="32"/>
          <w:szCs w:val="32"/>
          <w:lang w:eastAsia="x-none"/>
        </w:rPr>
        <w:t>»</w:t>
      </w:r>
      <w:bookmarkEnd w:id="19"/>
      <w:bookmarkEnd w:id="20"/>
    </w:p>
    <w:p w14:paraId="5D303C89" w14:textId="77777777" w:rsidR="000B322E" w:rsidRPr="00935D74" w:rsidRDefault="000B322E" w:rsidP="00C624BB">
      <w:pPr>
        <w:pStyle w:val="25"/>
        <w:keepLines w:val="0"/>
        <w:numPr>
          <w:ilvl w:val="1"/>
          <w:numId w:val="3"/>
        </w:numPr>
        <w:tabs>
          <w:tab w:val="clear" w:pos="2278"/>
        </w:tabs>
        <w:spacing w:before="0"/>
        <w:ind w:left="1080" w:hanging="720"/>
        <w:jc w:val="center"/>
        <w:rPr>
          <w:rFonts w:ascii="Times New Roman" w:eastAsia="Times New Roman" w:hAnsi="Times New Roman" w:cs="Times New Roman"/>
          <w:iCs/>
          <w:color w:val="auto"/>
          <w:sz w:val="28"/>
          <w:szCs w:val="28"/>
          <w:lang w:eastAsia="x-none"/>
        </w:rPr>
      </w:pPr>
      <w:bookmarkStart w:id="21" w:name="_Toc260476325"/>
      <w:bookmarkStart w:id="22" w:name="_Toc291744190"/>
      <w:bookmarkStart w:id="23" w:name="_Toc292201098"/>
      <w:bookmarkStart w:id="24" w:name="_Toc292201851"/>
      <w:bookmarkStart w:id="25" w:name="_Toc292201931"/>
      <w:bookmarkStart w:id="26" w:name="_Toc292202005"/>
      <w:bookmarkStart w:id="27" w:name="_Toc416946289"/>
      <w:bookmarkStart w:id="28" w:name="_Toc171718952"/>
      <w:r w:rsidRPr="00935D74">
        <w:rPr>
          <w:rFonts w:ascii="Times New Roman" w:eastAsia="Times New Roman" w:hAnsi="Times New Roman" w:cs="Times New Roman"/>
          <w:iCs/>
          <w:color w:val="auto"/>
          <w:sz w:val="28"/>
          <w:szCs w:val="28"/>
          <w:lang w:eastAsia="x-none"/>
        </w:rPr>
        <w:t>Экономико-географическое положение</w:t>
      </w:r>
      <w:bookmarkEnd w:id="21"/>
      <w:bookmarkEnd w:id="22"/>
      <w:bookmarkEnd w:id="23"/>
      <w:bookmarkEnd w:id="24"/>
      <w:bookmarkEnd w:id="25"/>
      <w:bookmarkEnd w:id="26"/>
      <w:r w:rsidRPr="00935D74">
        <w:rPr>
          <w:rFonts w:ascii="Times New Roman" w:eastAsia="Times New Roman" w:hAnsi="Times New Roman" w:cs="Times New Roman"/>
          <w:iCs/>
          <w:color w:val="auto"/>
          <w:sz w:val="28"/>
          <w:szCs w:val="28"/>
          <w:lang w:eastAsia="x-none"/>
        </w:rPr>
        <w:t>. Современное</w:t>
      </w:r>
      <w:r w:rsidR="004B6F24" w:rsidRPr="00935D74">
        <w:rPr>
          <w:rFonts w:ascii="Times New Roman" w:eastAsia="Times New Roman" w:hAnsi="Times New Roman" w:cs="Times New Roman"/>
          <w:iCs/>
          <w:color w:val="auto"/>
          <w:sz w:val="28"/>
          <w:szCs w:val="28"/>
          <w:lang w:eastAsia="x-none"/>
        </w:rPr>
        <w:t> </w:t>
      </w:r>
      <w:r w:rsidRPr="00935D74">
        <w:rPr>
          <w:rFonts w:ascii="Times New Roman" w:eastAsia="Times New Roman" w:hAnsi="Times New Roman" w:cs="Times New Roman"/>
          <w:iCs/>
          <w:color w:val="auto"/>
          <w:sz w:val="28"/>
          <w:szCs w:val="28"/>
          <w:lang w:eastAsia="x-none"/>
        </w:rPr>
        <w:t>использование территории муниципального</w:t>
      </w:r>
      <w:r w:rsidR="004B6F24" w:rsidRPr="00935D74">
        <w:rPr>
          <w:rFonts w:ascii="Times New Roman" w:eastAsia="Times New Roman" w:hAnsi="Times New Roman" w:cs="Times New Roman"/>
          <w:iCs/>
          <w:color w:val="auto"/>
          <w:sz w:val="28"/>
          <w:szCs w:val="28"/>
          <w:lang w:eastAsia="x-none"/>
        </w:rPr>
        <w:t> </w:t>
      </w:r>
      <w:r w:rsidRPr="00935D74">
        <w:rPr>
          <w:rFonts w:ascii="Times New Roman" w:eastAsia="Times New Roman" w:hAnsi="Times New Roman" w:cs="Times New Roman"/>
          <w:iCs/>
          <w:color w:val="auto"/>
          <w:sz w:val="28"/>
          <w:szCs w:val="28"/>
          <w:lang w:eastAsia="x-none"/>
        </w:rPr>
        <w:t>образования</w:t>
      </w:r>
      <w:r w:rsidR="004B6F24" w:rsidRPr="00935D74">
        <w:rPr>
          <w:rFonts w:ascii="Times New Roman" w:eastAsia="Times New Roman" w:hAnsi="Times New Roman" w:cs="Times New Roman"/>
          <w:iCs/>
          <w:color w:val="auto"/>
          <w:sz w:val="28"/>
          <w:szCs w:val="28"/>
          <w:lang w:eastAsia="x-none"/>
        </w:rPr>
        <w:t> </w:t>
      </w:r>
      <w:r w:rsidR="00DE6266" w:rsidRPr="00935D74">
        <w:rPr>
          <w:rFonts w:ascii="Times New Roman" w:eastAsia="Times New Roman" w:hAnsi="Times New Roman" w:cs="Times New Roman"/>
          <w:iCs/>
          <w:color w:val="auto"/>
          <w:sz w:val="28"/>
          <w:szCs w:val="28"/>
          <w:lang w:eastAsia="x-none"/>
        </w:rPr>
        <w:t>»</w:t>
      </w:r>
      <w:r w:rsidRPr="00935D74">
        <w:rPr>
          <w:rFonts w:ascii="Times New Roman" w:eastAsia="Times New Roman" w:hAnsi="Times New Roman" w:cs="Times New Roman"/>
          <w:iCs/>
          <w:color w:val="auto"/>
          <w:sz w:val="28"/>
          <w:szCs w:val="28"/>
          <w:lang w:eastAsia="x-none"/>
        </w:rPr>
        <w:t xml:space="preserve">город </w:t>
      </w:r>
      <w:r w:rsidR="004B6F24" w:rsidRPr="00935D74">
        <w:rPr>
          <w:rFonts w:ascii="Times New Roman" w:eastAsia="Times New Roman" w:hAnsi="Times New Roman" w:cs="Times New Roman"/>
          <w:iCs/>
          <w:color w:val="auto"/>
          <w:sz w:val="28"/>
          <w:szCs w:val="28"/>
          <w:lang w:eastAsia="x-none"/>
        </w:rPr>
        <w:t>Чистополь</w:t>
      </w:r>
      <w:r w:rsidR="00DE6266" w:rsidRPr="00935D74">
        <w:rPr>
          <w:rFonts w:ascii="Times New Roman" w:eastAsia="Times New Roman" w:hAnsi="Times New Roman" w:cs="Times New Roman"/>
          <w:iCs/>
          <w:color w:val="auto"/>
          <w:sz w:val="28"/>
          <w:szCs w:val="28"/>
          <w:lang w:eastAsia="x-none"/>
        </w:rPr>
        <w:t>»</w:t>
      </w:r>
      <w:bookmarkEnd w:id="27"/>
      <w:bookmarkEnd w:id="28"/>
    </w:p>
    <w:p w14:paraId="1E8F3A59" w14:textId="77777777" w:rsidR="006972EF" w:rsidRPr="00935D74" w:rsidRDefault="006972EF" w:rsidP="001D477B">
      <w:pPr>
        <w:pStyle w:val="1f2"/>
        <w:spacing w:line="240" w:lineRule="auto"/>
        <w:ind w:firstLine="697"/>
        <w:rPr>
          <w:sz w:val="28"/>
          <w:szCs w:val="28"/>
        </w:rPr>
      </w:pPr>
      <w:r w:rsidRPr="00935D74">
        <w:rPr>
          <w:sz w:val="28"/>
          <w:szCs w:val="28"/>
        </w:rPr>
        <w:t xml:space="preserve">Граница муниципального образования </w:t>
      </w:r>
      <w:r w:rsidR="00DE6266" w:rsidRPr="00935D74">
        <w:rPr>
          <w:sz w:val="28"/>
          <w:szCs w:val="28"/>
        </w:rPr>
        <w:t>«</w:t>
      </w:r>
      <w:r w:rsidRPr="00935D74">
        <w:rPr>
          <w:sz w:val="28"/>
          <w:szCs w:val="28"/>
        </w:rPr>
        <w:t>г</w:t>
      </w:r>
      <w:r w:rsidR="00284217" w:rsidRPr="00935D74">
        <w:rPr>
          <w:sz w:val="28"/>
          <w:szCs w:val="28"/>
        </w:rPr>
        <w:t>.</w:t>
      </w:r>
      <w:r w:rsidRPr="00935D74">
        <w:rPr>
          <w:sz w:val="28"/>
          <w:szCs w:val="28"/>
        </w:rPr>
        <w:t>Чистополь</w:t>
      </w:r>
      <w:r w:rsidR="00DE6266" w:rsidRPr="00935D74">
        <w:rPr>
          <w:sz w:val="28"/>
          <w:szCs w:val="28"/>
        </w:rPr>
        <w:t>»</w:t>
      </w:r>
      <w:r w:rsidRPr="00935D74">
        <w:rPr>
          <w:sz w:val="28"/>
          <w:szCs w:val="28"/>
        </w:rPr>
        <w:t xml:space="preserve"> принята в соответствии с Законом Республики Татарстан от 31 января 2005 г. №44-ЗРТ </w:t>
      </w:r>
      <w:r w:rsidR="00DE6266" w:rsidRPr="00935D74">
        <w:rPr>
          <w:sz w:val="28"/>
          <w:szCs w:val="28"/>
        </w:rPr>
        <w:t>«</w:t>
      </w:r>
      <w:r w:rsidRPr="00935D74">
        <w:rPr>
          <w:sz w:val="28"/>
          <w:szCs w:val="28"/>
        </w:rPr>
        <w:t xml:space="preserve">Об установлении границ территорий и статусе муниципального образования </w:t>
      </w:r>
      <w:r w:rsidR="00DE6266" w:rsidRPr="00935D74">
        <w:rPr>
          <w:sz w:val="28"/>
          <w:szCs w:val="28"/>
        </w:rPr>
        <w:t>«</w:t>
      </w:r>
      <w:r w:rsidRPr="00935D74">
        <w:rPr>
          <w:sz w:val="28"/>
          <w:szCs w:val="28"/>
        </w:rPr>
        <w:t>Чистопольский муниципальный район</w:t>
      </w:r>
      <w:r w:rsidR="00DE6266" w:rsidRPr="00935D74">
        <w:rPr>
          <w:sz w:val="28"/>
          <w:szCs w:val="28"/>
        </w:rPr>
        <w:t>»</w:t>
      </w:r>
      <w:r w:rsidRPr="00935D74">
        <w:rPr>
          <w:sz w:val="28"/>
          <w:szCs w:val="28"/>
        </w:rPr>
        <w:t xml:space="preserve"> и муниципальных образований в его составе</w:t>
      </w:r>
      <w:r w:rsidR="00DE6266" w:rsidRPr="00935D74">
        <w:rPr>
          <w:sz w:val="28"/>
          <w:szCs w:val="28"/>
        </w:rPr>
        <w:t>»</w:t>
      </w:r>
      <w:r w:rsidRPr="00935D74">
        <w:rPr>
          <w:sz w:val="28"/>
          <w:szCs w:val="28"/>
        </w:rPr>
        <w:t xml:space="preserve"> </w:t>
      </w:r>
      <w:r w:rsidR="005B4149" w:rsidRPr="00935D74">
        <w:rPr>
          <w:sz w:val="28"/>
          <w:szCs w:val="28"/>
        </w:rPr>
        <w:t>(</w:t>
      </w:r>
      <w:r w:rsidRPr="00935D74">
        <w:rPr>
          <w:sz w:val="28"/>
          <w:szCs w:val="28"/>
        </w:rPr>
        <w:t>с изменениями и дополнениями</w:t>
      </w:r>
      <w:r w:rsidR="005B4149" w:rsidRPr="00935D74">
        <w:rPr>
          <w:sz w:val="28"/>
          <w:szCs w:val="28"/>
        </w:rPr>
        <w:t>)</w:t>
      </w:r>
      <w:r w:rsidR="007A39F7" w:rsidRPr="00935D74">
        <w:rPr>
          <w:sz w:val="28"/>
          <w:szCs w:val="28"/>
        </w:rPr>
        <w:t>.</w:t>
      </w:r>
    </w:p>
    <w:p w14:paraId="77BE355B" w14:textId="77777777" w:rsidR="00324792" w:rsidRPr="00935D74" w:rsidRDefault="000B322E" w:rsidP="006972EF">
      <w:pPr>
        <w:pStyle w:val="1f2"/>
        <w:spacing w:line="240" w:lineRule="auto"/>
        <w:ind w:firstLine="697"/>
        <w:rPr>
          <w:sz w:val="28"/>
          <w:szCs w:val="28"/>
        </w:rPr>
      </w:pPr>
      <w:r w:rsidRPr="00935D74">
        <w:rPr>
          <w:sz w:val="28"/>
          <w:szCs w:val="28"/>
        </w:rPr>
        <w:t xml:space="preserve">В состав муниципального образования </w:t>
      </w:r>
      <w:r w:rsidR="00DE6266" w:rsidRPr="00935D74">
        <w:rPr>
          <w:sz w:val="28"/>
          <w:szCs w:val="28"/>
        </w:rPr>
        <w:t>«</w:t>
      </w:r>
      <w:r w:rsidRPr="00935D74">
        <w:rPr>
          <w:sz w:val="28"/>
          <w:szCs w:val="28"/>
        </w:rPr>
        <w:t>г</w:t>
      </w:r>
      <w:r w:rsidR="00284217" w:rsidRPr="00935D74">
        <w:rPr>
          <w:sz w:val="28"/>
          <w:szCs w:val="28"/>
        </w:rPr>
        <w:t>.</w:t>
      </w:r>
      <w:r w:rsidR="006972EF" w:rsidRPr="00935D74">
        <w:rPr>
          <w:sz w:val="28"/>
          <w:szCs w:val="28"/>
        </w:rPr>
        <w:t>Чистополь</w:t>
      </w:r>
      <w:r w:rsidR="00DE6266" w:rsidRPr="00935D74">
        <w:rPr>
          <w:sz w:val="28"/>
          <w:szCs w:val="28"/>
        </w:rPr>
        <w:t>»</w:t>
      </w:r>
      <w:r w:rsidRPr="00935D74">
        <w:rPr>
          <w:sz w:val="28"/>
          <w:szCs w:val="28"/>
        </w:rPr>
        <w:t xml:space="preserve"> в соответствии с этим законом вход</w:t>
      </w:r>
      <w:r w:rsidR="00C138D8" w:rsidRPr="00935D74">
        <w:rPr>
          <w:sz w:val="28"/>
          <w:szCs w:val="28"/>
        </w:rPr>
        <w:t>и</w:t>
      </w:r>
      <w:r w:rsidRPr="00935D74">
        <w:rPr>
          <w:sz w:val="28"/>
          <w:szCs w:val="28"/>
        </w:rPr>
        <w:t xml:space="preserve">т </w:t>
      </w:r>
      <w:r w:rsidR="00324792" w:rsidRPr="00935D74">
        <w:rPr>
          <w:sz w:val="28"/>
          <w:szCs w:val="28"/>
        </w:rPr>
        <w:t xml:space="preserve">город </w:t>
      </w:r>
      <w:r w:rsidR="006972EF" w:rsidRPr="00935D74">
        <w:rPr>
          <w:sz w:val="28"/>
          <w:szCs w:val="28"/>
        </w:rPr>
        <w:t>Чистополь</w:t>
      </w:r>
      <w:r w:rsidR="00324792" w:rsidRPr="00935D74">
        <w:rPr>
          <w:sz w:val="28"/>
          <w:szCs w:val="28"/>
        </w:rPr>
        <w:t xml:space="preserve"> </w:t>
      </w:r>
      <w:r w:rsidR="006972EF" w:rsidRPr="00935D74">
        <w:rPr>
          <w:sz w:val="28"/>
          <w:szCs w:val="28"/>
        </w:rPr>
        <w:t>и прилегающие к нему территории, включая территорию поселка Ерыклинский.</w:t>
      </w:r>
    </w:p>
    <w:p w14:paraId="5711D9C5" w14:textId="77777777" w:rsidR="00082AF1" w:rsidRPr="00935D74" w:rsidRDefault="00082AF1" w:rsidP="00082AF1">
      <w:pPr>
        <w:tabs>
          <w:tab w:val="left" w:pos="6325"/>
          <w:tab w:val="left" w:pos="8926"/>
          <w:tab w:val="left" w:pos="9390"/>
        </w:tabs>
        <w:rPr>
          <w:szCs w:val="28"/>
        </w:rPr>
      </w:pPr>
      <w:r w:rsidRPr="00935D74">
        <w:rPr>
          <w:szCs w:val="28"/>
        </w:rPr>
        <w:t xml:space="preserve">Общая площадь муниципального образования </w:t>
      </w:r>
      <w:r w:rsidR="00DE6266" w:rsidRPr="00935D74">
        <w:rPr>
          <w:szCs w:val="28"/>
        </w:rPr>
        <w:t>«</w:t>
      </w:r>
      <w:r w:rsidRPr="00935D74">
        <w:rPr>
          <w:szCs w:val="28"/>
        </w:rPr>
        <w:t>г.Чистополь</w:t>
      </w:r>
      <w:r w:rsidR="00DE6266" w:rsidRPr="00935D74">
        <w:rPr>
          <w:szCs w:val="28"/>
        </w:rPr>
        <w:t>»</w:t>
      </w:r>
      <w:r w:rsidR="009A6C16" w:rsidRPr="00935D74">
        <w:rPr>
          <w:szCs w:val="28"/>
        </w:rPr>
        <w:t xml:space="preserve"> составляет 5915,9335</w:t>
      </w:r>
      <w:r w:rsidR="00162AC2" w:rsidRPr="00935D74">
        <w:rPr>
          <w:szCs w:val="28"/>
        </w:rPr>
        <w:t xml:space="preserve"> га</w:t>
      </w:r>
      <w:r w:rsidRPr="00935D74">
        <w:rPr>
          <w:szCs w:val="28"/>
        </w:rPr>
        <w:t>.</w:t>
      </w:r>
    </w:p>
    <w:p w14:paraId="62DC4231" w14:textId="77777777" w:rsidR="006972EF" w:rsidRPr="00935D74" w:rsidRDefault="00324792" w:rsidP="006972EF">
      <w:pPr>
        <w:rPr>
          <w:rFonts w:ascii="Arial" w:eastAsiaTheme="minorHAnsi" w:hAnsi="Arial" w:cs="Arial"/>
          <w:sz w:val="24"/>
          <w:lang w:eastAsia="en-US"/>
        </w:rPr>
      </w:pPr>
      <w:r w:rsidRPr="00935D74">
        <w:rPr>
          <w:szCs w:val="28"/>
        </w:rPr>
        <w:t>Му</w:t>
      </w:r>
      <w:r w:rsidR="00F009E6" w:rsidRPr="00935D74">
        <w:rPr>
          <w:szCs w:val="28"/>
        </w:rPr>
        <w:t xml:space="preserve">ниципальное образование </w:t>
      </w:r>
      <w:r w:rsidR="00DE6266" w:rsidRPr="00935D74">
        <w:rPr>
          <w:szCs w:val="28"/>
        </w:rPr>
        <w:t>«</w:t>
      </w:r>
      <w:r w:rsidR="00F009E6" w:rsidRPr="00935D74">
        <w:rPr>
          <w:szCs w:val="28"/>
        </w:rPr>
        <w:t>г</w:t>
      </w:r>
      <w:r w:rsidR="00284217" w:rsidRPr="00935D74">
        <w:rPr>
          <w:szCs w:val="28"/>
        </w:rPr>
        <w:t>.</w:t>
      </w:r>
      <w:r w:rsidR="00F009E6" w:rsidRPr="00935D74">
        <w:rPr>
          <w:szCs w:val="28"/>
        </w:rPr>
        <w:t>Чистополь</w:t>
      </w:r>
      <w:r w:rsidR="00DE6266" w:rsidRPr="00935D74">
        <w:rPr>
          <w:szCs w:val="28"/>
        </w:rPr>
        <w:t>»</w:t>
      </w:r>
      <w:r w:rsidRPr="00935D74">
        <w:rPr>
          <w:szCs w:val="28"/>
        </w:rPr>
        <w:t xml:space="preserve"> </w:t>
      </w:r>
      <w:r w:rsidR="004B6F24" w:rsidRPr="00935D74">
        <w:rPr>
          <w:szCs w:val="28"/>
        </w:rPr>
        <w:t xml:space="preserve">располагается в центральной части Республики Татарстан, на севере Чистопольского муниципального района и </w:t>
      </w:r>
      <w:r w:rsidR="00F009E6" w:rsidRPr="00935D74">
        <w:t>г</w:t>
      </w:r>
      <w:r w:rsidR="006972EF" w:rsidRPr="00935D74">
        <w:rPr>
          <w:szCs w:val="28"/>
        </w:rPr>
        <w:t>раничит с Булдырским, Данауровским, Чистопольским, Чистопольско-Высельским сельскими поселениями и Рыбно-Слободским муниципальным районом.</w:t>
      </w:r>
    </w:p>
    <w:p w14:paraId="36E433A8" w14:textId="77777777" w:rsidR="004B6F24" w:rsidRPr="00935D74" w:rsidRDefault="004B6F24" w:rsidP="005574B9">
      <w:pPr>
        <w:rPr>
          <w:szCs w:val="28"/>
        </w:rPr>
      </w:pPr>
      <w:r w:rsidRPr="00935D74">
        <w:rPr>
          <w:szCs w:val="28"/>
        </w:rPr>
        <w:t>Город Чистополь – административный центр Чистопольского муниципального района, историческ</w:t>
      </w:r>
      <w:r w:rsidR="00813B8E" w:rsidRPr="00935D74">
        <w:rPr>
          <w:szCs w:val="28"/>
        </w:rPr>
        <w:t>ое</w:t>
      </w:r>
      <w:r w:rsidRPr="00935D74">
        <w:rPr>
          <w:szCs w:val="28"/>
        </w:rPr>
        <w:t xml:space="preserve"> </w:t>
      </w:r>
      <w:r w:rsidR="00813B8E" w:rsidRPr="00935D74">
        <w:rPr>
          <w:szCs w:val="28"/>
        </w:rPr>
        <w:t>поселение</w:t>
      </w:r>
      <w:r w:rsidRPr="00935D74">
        <w:rPr>
          <w:szCs w:val="28"/>
        </w:rPr>
        <w:t xml:space="preserve"> федерального значения</w:t>
      </w:r>
      <w:r w:rsidR="00813B8E" w:rsidRPr="00935D74">
        <w:rPr>
          <w:szCs w:val="28"/>
        </w:rPr>
        <w:t>, культурный, промышленный центр центральной части Республики Татарстан.</w:t>
      </w:r>
    </w:p>
    <w:p w14:paraId="6B9E9669" w14:textId="77777777" w:rsidR="006A7802" w:rsidRPr="00935D74" w:rsidRDefault="004B6F24" w:rsidP="004B6F24">
      <w:pPr>
        <w:ind w:right="-18"/>
      </w:pPr>
      <w:r w:rsidRPr="00935D74">
        <w:t xml:space="preserve">Согласно экономическому районированию Республики Татарстан, проведенному в рамках программы </w:t>
      </w:r>
      <w:r w:rsidR="00DE6266" w:rsidRPr="00935D74">
        <w:t>«</w:t>
      </w:r>
      <w:r w:rsidRPr="00935D74">
        <w:t>Развитие и размещение производительных сил Республики Татарстан на основе кластерного подхода до 2020 года и на период до 2030 года</w:t>
      </w:r>
      <w:r w:rsidR="00DE6266" w:rsidRPr="00935D74">
        <w:t>»</w:t>
      </w:r>
      <w:r w:rsidRPr="00935D74">
        <w:t xml:space="preserve">, город </w:t>
      </w:r>
      <w:r w:rsidR="006A7802" w:rsidRPr="00935D74">
        <w:t>Чистополь</w:t>
      </w:r>
      <w:r w:rsidRPr="00935D74">
        <w:t xml:space="preserve"> входит в состав </w:t>
      </w:r>
      <w:r w:rsidR="006A7802" w:rsidRPr="00935D74">
        <w:t>Южного</w:t>
      </w:r>
      <w:r w:rsidRPr="00935D74">
        <w:t xml:space="preserve"> экономического района Республики Татарстан</w:t>
      </w:r>
      <w:r w:rsidR="006A7802" w:rsidRPr="00935D74">
        <w:t xml:space="preserve"> с перспективами развития промышленного производства (электроэнергетика, приборостроение (часовое производство), легкая промышленность), туризма (</w:t>
      </w:r>
      <w:r w:rsidR="006A7802" w:rsidRPr="00935D74">
        <w:rPr>
          <w:szCs w:val="20"/>
        </w:rPr>
        <w:t>Чистопольский государственный историко-культурный и литературный музей-заповедник)</w:t>
      </w:r>
      <w:r w:rsidR="006A7802" w:rsidRPr="00935D74">
        <w:t>.</w:t>
      </w:r>
    </w:p>
    <w:p w14:paraId="3DFD26F1" w14:textId="77777777" w:rsidR="00B64FAE" w:rsidRPr="00935D74" w:rsidRDefault="00324792" w:rsidP="00324792">
      <w:pPr>
        <w:ind w:firstLine="720"/>
        <w:rPr>
          <w:szCs w:val="28"/>
        </w:rPr>
      </w:pPr>
      <w:r w:rsidRPr="00935D74">
        <w:rPr>
          <w:szCs w:val="28"/>
        </w:rPr>
        <w:t>В г.</w:t>
      </w:r>
      <w:r w:rsidR="00284217" w:rsidRPr="00935D74">
        <w:rPr>
          <w:szCs w:val="28"/>
        </w:rPr>
        <w:t>Чистополь</w:t>
      </w:r>
      <w:r w:rsidRPr="00935D74">
        <w:rPr>
          <w:szCs w:val="28"/>
        </w:rPr>
        <w:t xml:space="preserve"> сосредоточены административно-управленческие </w:t>
      </w:r>
      <w:r w:rsidR="00B64FAE" w:rsidRPr="00935D74">
        <w:rPr>
          <w:szCs w:val="28"/>
        </w:rPr>
        <w:t>организации,</w:t>
      </w:r>
      <w:r w:rsidRPr="00935D74">
        <w:rPr>
          <w:szCs w:val="28"/>
        </w:rPr>
        <w:t xml:space="preserve"> </w:t>
      </w:r>
      <w:r w:rsidR="00B64FAE" w:rsidRPr="00935D74">
        <w:rPr>
          <w:szCs w:val="28"/>
        </w:rPr>
        <w:t>объекты образования, здравоохранения, культуры, физической культуры и спорта, торговли, питания, бытового обслуживания и другие</w:t>
      </w:r>
      <w:r w:rsidRPr="00935D74">
        <w:rPr>
          <w:szCs w:val="28"/>
        </w:rPr>
        <w:t xml:space="preserve">, </w:t>
      </w:r>
      <w:r w:rsidR="00B64FAE" w:rsidRPr="00935D74">
        <w:rPr>
          <w:szCs w:val="28"/>
        </w:rPr>
        <w:t xml:space="preserve">обслуживающие население Чистопольского района и муниципального образования </w:t>
      </w:r>
      <w:r w:rsidR="00DE6266" w:rsidRPr="00935D74">
        <w:rPr>
          <w:szCs w:val="28"/>
        </w:rPr>
        <w:t>«</w:t>
      </w:r>
      <w:r w:rsidR="00B64FAE" w:rsidRPr="00935D74">
        <w:rPr>
          <w:szCs w:val="28"/>
        </w:rPr>
        <w:t>г.Чистополь</w:t>
      </w:r>
      <w:r w:rsidR="00DE6266" w:rsidRPr="00935D74">
        <w:rPr>
          <w:szCs w:val="28"/>
        </w:rPr>
        <w:t>»</w:t>
      </w:r>
      <w:r w:rsidR="00B64FAE" w:rsidRPr="00935D74">
        <w:rPr>
          <w:szCs w:val="28"/>
        </w:rPr>
        <w:t>.</w:t>
      </w:r>
    </w:p>
    <w:p w14:paraId="33CBBB80" w14:textId="77777777" w:rsidR="002041CC" w:rsidRPr="00935D74" w:rsidRDefault="002041CC" w:rsidP="002041CC">
      <w:pPr>
        <w:rPr>
          <w:szCs w:val="28"/>
        </w:rPr>
      </w:pPr>
      <w:r w:rsidRPr="00935D74">
        <w:rPr>
          <w:szCs w:val="28"/>
        </w:rPr>
        <w:t>В п.Ерыклинский объекты социальной инфраструктуры, промышленного производства и коммунально-складского назначения, а также агропромышленного комплекса и объекты его обслуживания отсутствуют.</w:t>
      </w:r>
    </w:p>
    <w:p w14:paraId="29E4F013" w14:textId="77777777" w:rsidR="001D6FAC" w:rsidRPr="00935D74" w:rsidRDefault="00324792" w:rsidP="00324792">
      <w:pPr>
        <w:ind w:firstLine="720"/>
        <w:rPr>
          <w:szCs w:val="28"/>
        </w:rPr>
      </w:pPr>
      <w:r w:rsidRPr="00935D74">
        <w:rPr>
          <w:szCs w:val="28"/>
        </w:rPr>
        <w:t xml:space="preserve">Экономика </w:t>
      </w:r>
      <w:r w:rsidR="00B64FAE" w:rsidRPr="00935D74">
        <w:rPr>
          <w:szCs w:val="28"/>
        </w:rPr>
        <w:t xml:space="preserve">города Чистополь </w:t>
      </w:r>
      <w:r w:rsidRPr="00935D74">
        <w:rPr>
          <w:szCs w:val="28"/>
        </w:rPr>
        <w:t xml:space="preserve">базируется на предприятиях </w:t>
      </w:r>
      <w:r w:rsidR="001D6FAC" w:rsidRPr="00935D74">
        <w:rPr>
          <w:szCs w:val="20"/>
        </w:rPr>
        <w:t>машиностроения и металлообработки (приборостроение), а также пищевой и перерабатывающей промышленности, энергетики.</w:t>
      </w:r>
      <w:r w:rsidR="007E40D7" w:rsidRPr="00935D74">
        <w:rPr>
          <w:szCs w:val="20"/>
        </w:rPr>
        <w:t xml:space="preserve"> Необходимо отметить наличие в муниципальном образовании </w:t>
      </w:r>
      <w:r w:rsidR="00DE6266" w:rsidRPr="00935D74">
        <w:rPr>
          <w:szCs w:val="20"/>
        </w:rPr>
        <w:t>«</w:t>
      </w:r>
      <w:r w:rsidR="007E40D7" w:rsidRPr="00935D74">
        <w:rPr>
          <w:szCs w:val="20"/>
        </w:rPr>
        <w:t>г.Чистополь</w:t>
      </w:r>
      <w:r w:rsidR="00DE6266" w:rsidRPr="00935D74">
        <w:rPr>
          <w:szCs w:val="20"/>
        </w:rPr>
        <w:t>»</w:t>
      </w:r>
      <w:r w:rsidR="007E40D7" w:rsidRPr="00935D74">
        <w:rPr>
          <w:szCs w:val="20"/>
        </w:rPr>
        <w:t xml:space="preserve"> таких территорий и объектов, как Индустриальный парк </w:t>
      </w:r>
      <w:r w:rsidR="00DE6266" w:rsidRPr="00935D74">
        <w:rPr>
          <w:szCs w:val="20"/>
        </w:rPr>
        <w:t>«</w:t>
      </w:r>
      <w:r w:rsidR="007E40D7" w:rsidRPr="00935D74">
        <w:rPr>
          <w:szCs w:val="20"/>
        </w:rPr>
        <w:t>Чистополь</w:t>
      </w:r>
      <w:r w:rsidR="00DE6266" w:rsidRPr="00935D74">
        <w:rPr>
          <w:szCs w:val="20"/>
        </w:rPr>
        <w:t>»</w:t>
      </w:r>
      <w:r w:rsidR="0012050D" w:rsidRPr="00935D74">
        <w:rPr>
          <w:szCs w:val="20"/>
        </w:rPr>
        <w:t xml:space="preserve">, Инновационно-производственный технопарк </w:t>
      </w:r>
      <w:r w:rsidR="00DE6266" w:rsidRPr="00935D74">
        <w:rPr>
          <w:szCs w:val="20"/>
        </w:rPr>
        <w:t>«</w:t>
      </w:r>
      <w:r w:rsidR="0012050D" w:rsidRPr="00935D74">
        <w:rPr>
          <w:szCs w:val="20"/>
        </w:rPr>
        <w:t>Восток</w:t>
      </w:r>
      <w:r w:rsidR="00DE6266" w:rsidRPr="00935D74">
        <w:rPr>
          <w:szCs w:val="20"/>
        </w:rPr>
        <w:t>»</w:t>
      </w:r>
      <w:r w:rsidR="0012050D" w:rsidRPr="00935D74">
        <w:rPr>
          <w:szCs w:val="20"/>
        </w:rPr>
        <w:t>, центр бизнес-инкубирования г.Чистополь, являющиеся объектами инновационно-производственной направленности.</w:t>
      </w:r>
    </w:p>
    <w:p w14:paraId="4EDAC2D2" w14:textId="77777777" w:rsidR="000F2D85" w:rsidRPr="00935D74" w:rsidRDefault="001D6FAC" w:rsidP="00324792">
      <w:pPr>
        <w:ind w:firstLine="720"/>
        <w:rPr>
          <w:szCs w:val="20"/>
        </w:rPr>
      </w:pPr>
      <w:r w:rsidRPr="00935D74">
        <w:rPr>
          <w:szCs w:val="20"/>
        </w:rPr>
        <w:t xml:space="preserve">Крупнейшими градообразующими предприятиями </w:t>
      </w:r>
      <w:r w:rsidR="000F2D85" w:rsidRPr="00935D74">
        <w:rPr>
          <w:szCs w:val="20"/>
        </w:rPr>
        <w:t>города являются:</w:t>
      </w:r>
    </w:p>
    <w:p w14:paraId="3970DBCA" w14:textId="77777777" w:rsidR="001D6FAC" w:rsidRPr="00935D74" w:rsidRDefault="001D6FAC" w:rsidP="001D7836">
      <w:pPr>
        <w:pStyle w:val="aff7"/>
        <w:numPr>
          <w:ilvl w:val="0"/>
          <w:numId w:val="4"/>
        </w:numPr>
        <w:tabs>
          <w:tab w:val="left" w:pos="993"/>
        </w:tabs>
        <w:ind w:left="0" w:firstLine="709"/>
        <w:rPr>
          <w:rFonts w:eastAsiaTheme="minorHAnsi"/>
          <w:szCs w:val="28"/>
          <w:lang w:eastAsia="en-US"/>
        </w:rPr>
      </w:pPr>
      <w:r w:rsidRPr="00935D74">
        <w:rPr>
          <w:rFonts w:eastAsiaTheme="minorHAnsi"/>
          <w:szCs w:val="28"/>
          <w:lang w:eastAsia="en-US"/>
        </w:rPr>
        <w:t xml:space="preserve">Предприятия машиностроения и металлообработки - </w:t>
      </w:r>
      <w:r w:rsidRPr="00935D74">
        <w:rPr>
          <w:szCs w:val="28"/>
        </w:rPr>
        <w:t xml:space="preserve">ООО </w:t>
      </w:r>
      <w:r w:rsidR="00DE6266" w:rsidRPr="00935D74">
        <w:rPr>
          <w:szCs w:val="28"/>
        </w:rPr>
        <w:t>«</w:t>
      </w:r>
      <w:r w:rsidRPr="00935D74">
        <w:rPr>
          <w:szCs w:val="28"/>
        </w:rPr>
        <w:t xml:space="preserve">Производственно-коммерческая фирма </w:t>
      </w:r>
      <w:r w:rsidR="00DE6266" w:rsidRPr="00935D74">
        <w:rPr>
          <w:szCs w:val="28"/>
        </w:rPr>
        <w:t>«</w:t>
      </w:r>
      <w:r w:rsidRPr="00935D74">
        <w:rPr>
          <w:szCs w:val="28"/>
        </w:rPr>
        <w:t>Бетар</w:t>
      </w:r>
      <w:r w:rsidR="00DE6266" w:rsidRPr="00935D74">
        <w:rPr>
          <w:szCs w:val="28"/>
        </w:rPr>
        <w:t>»</w:t>
      </w:r>
      <w:r w:rsidRPr="00935D74">
        <w:rPr>
          <w:szCs w:val="28"/>
        </w:rPr>
        <w:t xml:space="preserve">, ООО </w:t>
      </w:r>
      <w:r w:rsidR="00DE6266" w:rsidRPr="00935D74">
        <w:rPr>
          <w:szCs w:val="28"/>
        </w:rPr>
        <w:t>«</w:t>
      </w:r>
      <w:r w:rsidRPr="00935D74">
        <w:rPr>
          <w:szCs w:val="28"/>
        </w:rPr>
        <w:t>Континентал Аутомотив РУС</w:t>
      </w:r>
      <w:r w:rsidR="00DE6266" w:rsidRPr="00935D74">
        <w:rPr>
          <w:szCs w:val="28"/>
        </w:rPr>
        <w:t>»</w:t>
      </w:r>
      <w:r w:rsidRPr="00935D74">
        <w:rPr>
          <w:szCs w:val="28"/>
        </w:rPr>
        <w:t xml:space="preserve">, ООО </w:t>
      </w:r>
      <w:r w:rsidR="00DE6266" w:rsidRPr="00935D74">
        <w:rPr>
          <w:szCs w:val="28"/>
        </w:rPr>
        <w:t>«</w:t>
      </w:r>
      <w:r w:rsidRPr="00935D74">
        <w:rPr>
          <w:szCs w:val="28"/>
        </w:rPr>
        <w:t>Восток-Амфибия</w:t>
      </w:r>
      <w:r w:rsidR="00DE6266" w:rsidRPr="00935D74">
        <w:rPr>
          <w:szCs w:val="28"/>
        </w:rPr>
        <w:t>»</w:t>
      </w:r>
      <w:r w:rsidRPr="00935D74">
        <w:rPr>
          <w:szCs w:val="28"/>
        </w:rPr>
        <w:t xml:space="preserve">, ООО </w:t>
      </w:r>
      <w:r w:rsidR="00DE6266" w:rsidRPr="00935D74">
        <w:rPr>
          <w:szCs w:val="28"/>
        </w:rPr>
        <w:t>«</w:t>
      </w:r>
      <w:r w:rsidRPr="00935D74">
        <w:rPr>
          <w:szCs w:val="28"/>
        </w:rPr>
        <w:t xml:space="preserve">НТЦ </w:t>
      </w:r>
      <w:r w:rsidR="00DE6266" w:rsidRPr="00935D74">
        <w:rPr>
          <w:szCs w:val="28"/>
        </w:rPr>
        <w:t>«</w:t>
      </w:r>
      <w:r w:rsidRPr="00935D74">
        <w:rPr>
          <w:szCs w:val="28"/>
        </w:rPr>
        <w:t>Восток</w:t>
      </w:r>
      <w:r w:rsidR="00DE6266" w:rsidRPr="00935D74">
        <w:rPr>
          <w:szCs w:val="28"/>
        </w:rPr>
        <w:t>»</w:t>
      </w:r>
      <w:r w:rsidRPr="00935D74">
        <w:rPr>
          <w:szCs w:val="28"/>
        </w:rPr>
        <w:t xml:space="preserve">, ООО </w:t>
      </w:r>
      <w:r w:rsidR="00DE6266" w:rsidRPr="00935D74">
        <w:rPr>
          <w:szCs w:val="28"/>
        </w:rPr>
        <w:t>«</w:t>
      </w:r>
      <w:r w:rsidRPr="00935D74">
        <w:rPr>
          <w:szCs w:val="28"/>
        </w:rPr>
        <w:t xml:space="preserve">Фирма </w:t>
      </w:r>
      <w:r w:rsidR="00DE6266" w:rsidRPr="00935D74">
        <w:rPr>
          <w:szCs w:val="28"/>
        </w:rPr>
        <w:t>«</w:t>
      </w:r>
      <w:r w:rsidRPr="00935D74">
        <w:rPr>
          <w:szCs w:val="28"/>
        </w:rPr>
        <w:t>Восток-Монолит</w:t>
      </w:r>
      <w:r w:rsidR="00DE6266" w:rsidRPr="00935D74">
        <w:rPr>
          <w:szCs w:val="28"/>
        </w:rPr>
        <w:t>»</w:t>
      </w:r>
      <w:r w:rsidRPr="00935D74">
        <w:rPr>
          <w:szCs w:val="28"/>
        </w:rPr>
        <w:t xml:space="preserve">, АО </w:t>
      </w:r>
      <w:r w:rsidR="00DE6266" w:rsidRPr="00935D74">
        <w:rPr>
          <w:szCs w:val="28"/>
        </w:rPr>
        <w:t>«</w:t>
      </w:r>
      <w:r w:rsidRPr="00935D74">
        <w:rPr>
          <w:szCs w:val="28"/>
        </w:rPr>
        <w:t xml:space="preserve">Чистопольский завод </w:t>
      </w:r>
      <w:r w:rsidR="00DE6266" w:rsidRPr="00935D74">
        <w:rPr>
          <w:szCs w:val="28"/>
        </w:rPr>
        <w:t>«</w:t>
      </w:r>
      <w:r w:rsidRPr="00935D74">
        <w:rPr>
          <w:szCs w:val="28"/>
        </w:rPr>
        <w:t>Автоспецоборудование</w:t>
      </w:r>
      <w:r w:rsidR="00DE6266" w:rsidRPr="00935D74">
        <w:rPr>
          <w:szCs w:val="28"/>
        </w:rPr>
        <w:t>»</w:t>
      </w:r>
      <w:r w:rsidRPr="00935D74">
        <w:rPr>
          <w:szCs w:val="28"/>
        </w:rPr>
        <w:t xml:space="preserve">, ООО </w:t>
      </w:r>
      <w:r w:rsidR="00DE6266" w:rsidRPr="00935D74">
        <w:rPr>
          <w:szCs w:val="28"/>
        </w:rPr>
        <w:t>«</w:t>
      </w:r>
      <w:r w:rsidRPr="00935D74">
        <w:rPr>
          <w:szCs w:val="28"/>
        </w:rPr>
        <w:t>Чистопольский судостроительно-судоремонтный завод</w:t>
      </w:r>
      <w:r w:rsidR="00DE6266" w:rsidRPr="00935D74">
        <w:rPr>
          <w:szCs w:val="28"/>
        </w:rPr>
        <w:t>»</w:t>
      </w:r>
      <w:r w:rsidRPr="00935D74">
        <w:rPr>
          <w:szCs w:val="28"/>
        </w:rPr>
        <w:t xml:space="preserve">, ООО </w:t>
      </w:r>
      <w:r w:rsidR="00DE6266" w:rsidRPr="00935D74">
        <w:rPr>
          <w:szCs w:val="28"/>
        </w:rPr>
        <w:t>«</w:t>
      </w:r>
      <w:r w:rsidRPr="00935D74">
        <w:rPr>
          <w:szCs w:val="28"/>
        </w:rPr>
        <w:t xml:space="preserve">ТПК </w:t>
      </w:r>
      <w:r w:rsidR="00DE6266" w:rsidRPr="00935D74">
        <w:rPr>
          <w:szCs w:val="28"/>
        </w:rPr>
        <w:t>«</w:t>
      </w:r>
      <w:r w:rsidRPr="00935D74">
        <w:rPr>
          <w:szCs w:val="28"/>
        </w:rPr>
        <w:t>Татполимер</w:t>
      </w:r>
      <w:r w:rsidR="00DE6266" w:rsidRPr="00935D74">
        <w:rPr>
          <w:szCs w:val="28"/>
        </w:rPr>
        <w:t>»</w:t>
      </w:r>
      <w:r w:rsidRPr="00935D74">
        <w:rPr>
          <w:szCs w:val="28"/>
        </w:rPr>
        <w:t xml:space="preserve">, ООО </w:t>
      </w:r>
      <w:r w:rsidR="00DE6266" w:rsidRPr="00935D74">
        <w:rPr>
          <w:szCs w:val="28"/>
        </w:rPr>
        <w:t>«</w:t>
      </w:r>
      <w:r w:rsidRPr="00935D74">
        <w:rPr>
          <w:szCs w:val="28"/>
        </w:rPr>
        <w:t>Галант</w:t>
      </w:r>
      <w:r w:rsidR="00DE6266" w:rsidRPr="00935D74">
        <w:rPr>
          <w:szCs w:val="28"/>
        </w:rPr>
        <w:t>»</w:t>
      </w:r>
      <w:r w:rsidRPr="00935D74">
        <w:rPr>
          <w:szCs w:val="28"/>
        </w:rPr>
        <w:t>.</w:t>
      </w:r>
    </w:p>
    <w:p w14:paraId="39ACA4A2" w14:textId="77777777" w:rsidR="000F2D85" w:rsidRPr="00935D74" w:rsidRDefault="000F2D85" w:rsidP="001D7836">
      <w:pPr>
        <w:pStyle w:val="aff7"/>
        <w:numPr>
          <w:ilvl w:val="0"/>
          <w:numId w:val="4"/>
        </w:numPr>
        <w:tabs>
          <w:tab w:val="left" w:pos="993"/>
        </w:tabs>
        <w:ind w:left="0" w:firstLine="709"/>
        <w:rPr>
          <w:rFonts w:eastAsiaTheme="minorHAnsi"/>
          <w:szCs w:val="28"/>
          <w:lang w:eastAsia="en-US"/>
        </w:rPr>
      </w:pPr>
      <w:r w:rsidRPr="00935D74">
        <w:rPr>
          <w:rFonts w:eastAsiaTheme="minorHAnsi"/>
          <w:szCs w:val="28"/>
          <w:lang w:eastAsia="en-US"/>
        </w:rPr>
        <w:t xml:space="preserve">предприятия пищевой промышленности – </w:t>
      </w:r>
      <w:r w:rsidR="001D6FAC" w:rsidRPr="00935D74">
        <w:rPr>
          <w:szCs w:val="28"/>
        </w:rPr>
        <w:t xml:space="preserve">Филиал ОАО </w:t>
      </w:r>
      <w:r w:rsidR="00DE6266" w:rsidRPr="00935D74">
        <w:rPr>
          <w:szCs w:val="28"/>
        </w:rPr>
        <w:t>«</w:t>
      </w:r>
      <w:r w:rsidR="001D6FAC" w:rsidRPr="00935D74">
        <w:rPr>
          <w:szCs w:val="28"/>
        </w:rPr>
        <w:t>Татспиртпром</w:t>
      </w:r>
      <w:r w:rsidR="00DE6266" w:rsidRPr="00935D74">
        <w:rPr>
          <w:szCs w:val="28"/>
        </w:rPr>
        <w:t>»</w:t>
      </w:r>
      <w:r w:rsidR="001D6FAC" w:rsidRPr="00935D74">
        <w:rPr>
          <w:szCs w:val="28"/>
        </w:rPr>
        <w:t xml:space="preserve"> - </w:t>
      </w:r>
      <w:r w:rsidR="00DE6266" w:rsidRPr="00935D74">
        <w:rPr>
          <w:szCs w:val="28"/>
        </w:rPr>
        <w:t>«</w:t>
      </w:r>
      <w:r w:rsidR="001D6FAC" w:rsidRPr="00935D74">
        <w:rPr>
          <w:szCs w:val="28"/>
        </w:rPr>
        <w:t>Чистопольский ликеро-водочный завод</w:t>
      </w:r>
      <w:r w:rsidR="00DE6266" w:rsidRPr="00935D74">
        <w:rPr>
          <w:szCs w:val="28"/>
        </w:rPr>
        <w:t>»</w:t>
      </w:r>
      <w:r w:rsidR="001D6FAC" w:rsidRPr="00935D74">
        <w:rPr>
          <w:szCs w:val="28"/>
        </w:rPr>
        <w:t xml:space="preserve">, Чистопольский филиал АО </w:t>
      </w:r>
      <w:r w:rsidR="00DE6266" w:rsidRPr="00935D74">
        <w:rPr>
          <w:szCs w:val="28"/>
        </w:rPr>
        <w:t>«</w:t>
      </w:r>
      <w:r w:rsidR="001D6FAC" w:rsidRPr="00935D74">
        <w:rPr>
          <w:szCs w:val="28"/>
        </w:rPr>
        <w:t>Зеленодольский молочноперерабатывающий комбинат</w:t>
      </w:r>
      <w:r w:rsidR="00DE6266" w:rsidRPr="00935D74">
        <w:rPr>
          <w:szCs w:val="28"/>
        </w:rPr>
        <w:t>»</w:t>
      </w:r>
      <w:r w:rsidR="001D6FAC" w:rsidRPr="00935D74">
        <w:rPr>
          <w:szCs w:val="28"/>
        </w:rPr>
        <w:t xml:space="preserve">, ОАО </w:t>
      </w:r>
      <w:r w:rsidR="00DE6266" w:rsidRPr="00935D74">
        <w:rPr>
          <w:szCs w:val="28"/>
        </w:rPr>
        <w:t>«</w:t>
      </w:r>
      <w:r w:rsidR="001D6FAC" w:rsidRPr="00935D74">
        <w:rPr>
          <w:szCs w:val="28"/>
        </w:rPr>
        <w:t>Чистопольский хлебокомбинат</w:t>
      </w:r>
      <w:r w:rsidR="00DE6266" w:rsidRPr="00935D74">
        <w:rPr>
          <w:szCs w:val="28"/>
        </w:rPr>
        <w:t>»</w:t>
      </w:r>
      <w:r w:rsidR="001D6FAC" w:rsidRPr="00935D74">
        <w:rPr>
          <w:szCs w:val="28"/>
        </w:rPr>
        <w:t xml:space="preserve">, ОАО </w:t>
      </w:r>
      <w:r w:rsidR="00DE6266" w:rsidRPr="00935D74">
        <w:rPr>
          <w:szCs w:val="28"/>
        </w:rPr>
        <w:t>«</w:t>
      </w:r>
      <w:r w:rsidR="001D6FAC" w:rsidRPr="00935D74">
        <w:rPr>
          <w:szCs w:val="28"/>
        </w:rPr>
        <w:t>Чистопольский элеватор</w:t>
      </w:r>
      <w:r w:rsidR="00DE6266" w:rsidRPr="00935D74">
        <w:rPr>
          <w:szCs w:val="28"/>
        </w:rPr>
        <w:t>»</w:t>
      </w:r>
      <w:r w:rsidRPr="00935D74">
        <w:rPr>
          <w:rFonts w:eastAsiaTheme="minorHAnsi"/>
          <w:szCs w:val="28"/>
          <w:lang w:eastAsia="en-US"/>
        </w:rPr>
        <w:t>;</w:t>
      </w:r>
    </w:p>
    <w:p w14:paraId="2F34A2EF" w14:textId="77777777" w:rsidR="001D6FAC" w:rsidRPr="00935D74" w:rsidRDefault="001D6FAC" w:rsidP="001D7836">
      <w:pPr>
        <w:pStyle w:val="aff7"/>
        <w:numPr>
          <w:ilvl w:val="0"/>
          <w:numId w:val="4"/>
        </w:numPr>
        <w:tabs>
          <w:tab w:val="left" w:pos="993"/>
        </w:tabs>
        <w:ind w:left="0" w:firstLine="709"/>
        <w:rPr>
          <w:rFonts w:eastAsiaTheme="minorHAnsi"/>
          <w:szCs w:val="28"/>
          <w:lang w:eastAsia="en-US"/>
        </w:rPr>
      </w:pPr>
      <w:r w:rsidRPr="00935D74">
        <w:rPr>
          <w:rFonts w:eastAsiaTheme="minorHAnsi"/>
          <w:szCs w:val="28"/>
          <w:lang w:eastAsia="en-US"/>
        </w:rPr>
        <w:t xml:space="preserve">преприятия легкой промышленности - </w:t>
      </w:r>
      <w:r w:rsidRPr="00935D74">
        <w:rPr>
          <w:szCs w:val="28"/>
        </w:rPr>
        <w:t xml:space="preserve">ООО </w:t>
      </w:r>
      <w:r w:rsidR="00DE6266" w:rsidRPr="00935D74">
        <w:rPr>
          <w:szCs w:val="28"/>
        </w:rPr>
        <w:t>«</w:t>
      </w:r>
      <w:r w:rsidRPr="00935D74">
        <w:rPr>
          <w:szCs w:val="28"/>
        </w:rPr>
        <w:t>Виззар</w:t>
      </w:r>
      <w:r w:rsidR="00DE6266" w:rsidRPr="00935D74">
        <w:rPr>
          <w:szCs w:val="28"/>
        </w:rPr>
        <w:t>»</w:t>
      </w:r>
      <w:r w:rsidRPr="00935D74">
        <w:rPr>
          <w:szCs w:val="28"/>
        </w:rPr>
        <w:t xml:space="preserve">, ООО </w:t>
      </w:r>
      <w:r w:rsidR="00DE6266" w:rsidRPr="00935D74">
        <w:rPr>
          <w:szCs w:val="28"/>
        </w:rPr>
        <w:t>«</w:t>
      </w:r>
      <w:r w:rsidRPr="00935D74">
        <w:rPr>
          <w:szCs w:val="28"/>
        </w:rPr>
        <w:t>Читар</w:t>
      </w:r>
      <w:r w:rsidR="00DE6266" w:rsidRPr="00935D74">
        <w:rPr>
          <w:szCs w:val="28"/>
        </w:rPr>
        <w:t>»</w:t>
      </w:r>
      <w:r w:rsidRPr="00935D74">
        <w:rPr>
          <w:szCs w:val="28"/>
        </w:rPr>
        <w:t xml:space="preserve">, ООО </w:t>
      </w:r>
      <w:r w:rsidR="00DE6266" w:rsidRPr="00935D74">
        <w:rPr>
          <w:szCs w:val="28"/>
        </w:rPr>
        <w:t>«</w:t>
      </w:r>
      <w:r w:rsidRPr="00935D74">
        <w:rPr>
          <w:szCs w:val="28"/>
        </w:rPr>
        <w:t xml:space="preserve">Чистопольское УПП </w:t>
      </w:r>
      <w:r w:rsidR="00DE6266" w:rsidRPr="00935D74">
        <w:rPr>
          <w:szCs w:val="28"/>
        </w:rPr>
        <w:t>«</w:t>
      </w:r>
      <w:r w:rsidRPr="00935D74">
        <w:rPr>
          <w:szCs w:val="28"/>
        </w:rPr>
        <w:t>Реглан</w:t>
      </w:r>
      <w:r w:rsidR="00DE6266" w:rsidRPr="00935D74">
        <w:rPr>
          <w:szCs w:val="28"/>
        </w:rPr>
        <w:t>»</w:t>
      </w:r>
      <w:r w:rsidRPr="00935D74">
        <w:rPr>
          <w:szCs w:val="28"/>
        </w:rPr>
        <w:t>;</w:t>
      </w:r>
    </w:p>
    <w:p w14:paraId="115B7AA0" w14:textId="77777777" w:rsidR="000F2D85" w:rsidRPr="00935D74" w:rsidRDefault="00CC753A" w:rsidP="001D7836">
      <w:pPr>
        <w:pStyle w:val="aff7"/>
        <w:numPr>
          <w:ilvl w:val="0"/>
          <w:numId w:val="4"/>
        </w:numPr>
        <w:tabs>
          <w:tab w:val="left" w:pos="993"/>
        </w:tabs>
        <w:ind w:left="0" w:firstLine="709"/>
        <w:rPr>
          <w:rFonts w:eastAsiaTheme="minorHAnsi"/>
          <w:szCs w:val="28"/>
          <w:lang w:eastAsia="en-US"/>
        </w:rPr>
      </w:pPr>
      <w:r w:rsidRPr="00935D74">
        <w:rPr>
          <w:rFonts w:eastAsiaTheme="minorHAnsi"/>
          <w:szCs w:val="28"/>
          <w:lang w:eastAsia="en-US"/>
        </w:rPr>
        <w:t xml:space="preserve">предприятия </w:t>
      </w:r>
      <w:r w:rsidR="009407EB" w:rsidRPr="00935D74">
        <w:rPr>
          <w:rFonts w:eastAsiaTheme="minorHAnsi"/>
          <w:szCs w:val="28"/>
          <w:lang w:eastAsia="en-US"/>
        </w:rPr>
        <w:t>строительн</w:t>
      </w:r>
      <w:r w:rsidRPr="00935D74">
        <w:rPr>
          <w:rFonts w:eastAsiaTheme="minorHAnsi"/>
          <w:szCs w:val="28"/>
          <w:lang w:eastAsia="en-US"/>
        </w:rPr>
        <w:t>ой</w:t>
      </w:r>
      <w:r w:rsidR="009407EB" w:rsidRPr="00935D74">
        <w:rPr>
          <w:rFonts w:eastAsiaTheme="minorHAnsi"/>
          <w:szCs w:val="28"/>
          <w:lang w:eastAsia="en-US"/>
        </w:rPr>
        <w:t xml:space="preserve"> индустри</w:t>
      </w:r>
      <w:r w:rsidRPr="00935D74">
        <w:rPr>
          <w:rFonts w:eastAsiaTheme="minorHAnsi"/>
          <w:szCs w:val="28"/>
          <w:lang w:eastAsia="en-US"/>
        </w:rPr>
        <w:t>и</w:t>
      </w:r>
      <w:r w:rsidR="003B15D3" w:rsidRPr="00935D74">
        <w:rPr>
          <w:rFonts w:eastAsiaTheme="minorHAnsi"/>
          <w:szCs w:val="28"/>
          <w:lang w:eastAsia="en-US"/>
        </w:rPr>
        <w:t xml:space="preserve"> и промышленности строительных материалов</w:t>
      </w:r>
      <w:r w:rsidR="009407EB" w:rsidRPr="00935D74">
        <w:rPr>
          <w:rFonts w:eastAsiaTheme="minorHAnsi"/>
          <w:szCs w:val="28"/>
          <w:lang w:eastAsia="en-US"/>
        </w:rPr>
        <w:t xml:space="preserve"> – </w:t>
      </w:r>
      <w:r w:rsidR="008E7D8D" w:rsidRPr="00935D74">
        <w:rPr>
          <w:szCs w:val="28"/>
        </w:rPr>
        <w:t xml:space="preserve">ООО </w:t>
      </w:r>
      <w:r w:rsidR="00DE6266" w:rsidRPr="00935D74">
        <w:rPr>
          <w:szCs w:val="28"/>
        </w:rPr>
        <w:t>«</w:t>
      </w:r>
      <w:r w:rsidR="008E7D8D" w:rsidRPr="00935D74">
        <w:rPr>
          <w:szCs w:val="28"/>
        </w:rPr>
        <w:t>Блок-Мастер</w:t>
      </w:r>
      <w:r w:rsidR="00DE6266" w:rsidRPr="00935D74">
        <w:rPr>
          <w:szCs w:val="28"/>
        </w:rPr>
        <w:t>»</w:t>
      </w:r>
      <w:r w:rsidR="008E7D8D" w:rsidRPr="00935D74">
        <w:rPr>
          <w:szCs w:val="28"/>
        </w:rPr>
        <w:t xml:space="preserve">, ООО </w:t>
      </w:r>
      <w:r w:rsidR="00DE6266" w:rsidRPr="00935D74">
        <w:rPr>
          <w:szCs w:val="28"/>
        </w:rPr>
        <w:t>«</w:t>
      </w:r>
      <w:r w:rsidR="008E7D8D" w:rsidRPr="00935D74">
        <w:rPr>
          <w:szCs w:val="28"/>
        </w:rPr>
        <w:t>Основа</w:t>
      </w:r>
      <w:r w:rsidR="00DE6266" w:rsidRPr="00935D74">
        <w:rPr>
          <w:szCs w:val="28"/>
        </w:rPr>
        <w:t>»</w:t>
      </w:r>
      <w:r w:rsidR="008E7D8D" w:rsidRPr="00935D74">
        <w:rPr>
          <w:szCs w:val="28"/>
        </w:rPr>
        <w:t xml:space="preserve">, ООО </w:t>
      </w:r>
      <w:r w:rsidR="00DE6266" w:rsidRPr="00935D74">
        <w:rPr>
          <w:szCs w:val="28"/>
        </w:rPr>
        <w:t>«</w:t>
      </w:r>
      <w:r w:rsidR="008E7D8D" w:rsidRPr="00935D74">
        <w:rPr>
          <w:szCs w:val="28"/>
        </w:rPr>
        <w:t>Энергостройсервис</w:t>
      </w:r>
      <w:r w:rsidR="00DE6266" w:rsidRPr="00935D74">
        <w:rPr>
          <w:szCs w:val="28"/>
        </w:rPr>
        <w:t>»</w:t>
      </w:r>
      <w:r w:rsidR="009407EB" w:rsidRPr="00935D74">
        <w:rPr>
          <w:rFonts w:eastAsiaTheme="minorHAnsi"/>
          <w:szCs w:val="28"/>
          <w:lang w:eastAsia="en-US"/>
        </w:rPr>
        <w:t>;</w:t>
      </w:r>
    </w:p>
    <w:p w14:paraId="7D7C10C2" w14:textId="77777777" w:rsidR="009407EB" w:rsidRPr="00935D74" w:rsidRDefault="00442F22" w:rsidP="001D7836">
      <w:pPr>
        <w:pStyle w:val="aff7"/>
        <w:numPr>
          <w:ilvl w:val="0"/>
          <w:numId w:val="4"/>
        </w:numPr>
        <w:tabs>
          <w:tab w:val="left" w:pos="993"/>
        </w:tabs>
        <w:ind w:left="0" w:firstLine="709"/>
        <w:rPr>
          <w:rFonts w:eastAsiaTheme="minorHAnsi"/>
          <w:szCs w:val="28"/>
          <w:lang w:eastAsia="en-US"/>
        </w:rPr>
      </w:pPr>
      <w:r w:rsidRPr="00935D74">
        <w:t xml:space="preserve">предприятия </w:t>
      </w:r>
      <w:r w:rsidR="009407EB" w:rsidRPr="00935D74">
        <w:t>производств</w:t>
      </w:r>
      <w:r w:rsidRPr="00935D74">
        <w:t>а</w:t>
      </w:r>
      <w:r w:rsidR="009407EB" w:rsidRPr="00935D74">
        <w:t xml:space="preserve"> и распределени</w:t>
      </w:r>
      <w:r w:rsidRPr="00935D74">
        <w:t>я</w:t>
      </w:r>
      <w:r w:rsidR="009407EB" w:rsidRPr="00935D74">
        <w:t xml:space="preserve"> электроэнергии, газа и воды </w:t>
      </w:r>
      <w:r w:rsidR="0061380F" w:rsidRPr="00935D74">
        <w:rPr>
          <w:rFonts w:eastAsiaTheme="minorHAnsi"/>
          <w:szCs w:val="28"/>
          <w:lang w:eastAsia="en-US"/>
        </w:rPr>
        <w:t xml:space="preserve">– </w:t>
      </w:r>
      <w:r w:rsidR="008E7D8D" w:rsidRPr="00935D74">
        <w:rPr>
          <w:szCs w:val="20"/>
        </w:rPr>
        <w:t xml:space="preserve">АО </w:t>
      </w:r>
      <w:r w:rsidR="00DE6266" w:rsidRPr="00935D74">
        <w:rPr>
          <w:szCs w:val="20"/>
        </w:rPr>
        <w:t>«</w:t>
      </w:r>
      <w:r w:rsidR="008E7D8D" w:rsidRPr="00935D74">
        <w:rPr>
          <w:szCs w:val="20"/>
        </w:rPr>
        <w:t>Чистопольское предприятие тепловых сетей</w:t>
      </w:r>
      <w:r w:rsidR="00DE6266" w:rsidRPr="00935D74">
        <w:rPr>
          <w:szCs w:val="20"/>
        </w:rPr>
        <w:t>»</w:t>
      </w:r>
      <w:r w:rsidR="008E7D8D" w:rsidRPr="00935D74">
        <w:rPr>
          <w:szCs w:val="20"/>
        </w:rPr>
        <w:t xml:space="preserve">, Филиал ОАО </w:t>
      </w:r>
      <w:r w:rsidR="00DE6266" w:rsidRPr="00935D74">
        <w:rPr>
          <w:szCs w:val="20"/>
        </w:rPr>
        <w:t>«</w:t>
      </w:r>
      <w:r w:rsidR="008E7D8D" w:rsidRPr="00935D74">
        <w:rPr>
          <w:szCs w:val="20"/>
        </w:rPr>
        <w:t>Сетевая компания</w:t>
      </w:r>
      <w:r w:rsidR="00DE6266" w:rsidRPr="00935D74">
        <w:rPr>
          <w:szCs w:val="20"/>
        </w:rPr>
        <w:t>»</w:t>
      </w:r>
      <w:r w:rsidR="008E7D8D" w:rsidRPr="00935D74">
        <w:rPr>
          <w:szCs w:val="20"/>
        </w:rPr>
        <w:t xml:space="preserve"> - Чистопольские электрические сети, АО </w:t>
      </w:r>
      <w:r w:rsidR="00DE6266" w:rsidRPr="00935D74">
        <w:rPr>
          <w:szCs w:val="20"/>
        </w:rPr>
        <w:t>«</w:t>
      </w:r>
      <w:r w:rsidR="008E7D8D" w:rsidRPr="00935D74">
        <w:rPr>
          <w:szCs w:val="20"/>
        </w:rPr>
        <w:t>Чистополь-водоканал</w:t>
      </w:r>
      <w:r w:rsidR="00DE6266" w:rsidRPr="00935D74">
        <w:rPr>
          <w:szCs w:val="20"/>
        </w:rPr>
        <w:t>»</w:t>
      </w:r>
      <w:r w:rsidR="008E7D8D" w:rsidRPr="00935D74">
        <w:rPr>
          <w:szCs w:val="20"/>
        </w:rPr>
        <w:t xml:space="preserve">, ЭПУ </w:t>
      </w:r>
      <w:r w:rsidR="00DE6266" w:rsidRPr="00935D74">
        <w:rPr>
          <w:szCs w:val="20"/>
        </w:rPr>
        <w:t>«</w:t>
      </w:r>
      <w:r w:rsidR="008E7D8D" w:rsidRPr="00935D74">
        <w:rPr>
          <w:szCs w:val="20"/>
        </w:rPr>
        <w:t>Чистопольгаз</w:t>
      </w:r>
      <w:r w:rsidR="00DE6266" w:rsidRPr="00935D74">
        <w:rPr>
          <w:szCs w:val="20"/>
        </w:rPr>
        <w:t>»</w:t>
      </w:r>
      <w:r w:rsidR="003C0329" w:rsidRPr="00935D74">
        <w:rPr>
          <w:szCs w:val="28"/>
        </w:rPr>
        <w:t>.</w:t>
      </w:r>
    </w:p>
    <w:p w14:paraId="1B9BCB01" w14:textId="77777777" w:rsidR="003C3CE8" w:rsidRPr="00935D74" w:rsidRDefault="00F87F30" w:rsidP="000F4462">
      <w:pPr>
        <w:ind w:firstLine="720"/>
        <w:rPr>
          <w:szCs w:val="28"/>
        </w:rPr>
      </w:pPr>
      <w:r w:rsidRPr="00935D74">
        <w:rPr>
          <w:szCs w:val="28"/>
        </w:rPr>
        <w:t xml:space="preserve">В экономическом и геокультурном аспекте </w:t>
      </w:r>
      <w:r w:rsidR="00287CE8" w:rsidRPr="00935D74">
        <w:rPr>
          <w:szCs w:val="28"/>
        </w:rPr>
        <w:t xml:space="preserve">важное значение имеет расположение муниципального образования </w:t>
      </w:r>
      <w:r w:rsidR="00DE6266" w:rsidRPr="00935D74">
        <w:rPr>
          <w:szCs w:val="28"/>
        </w:rPr>
        <w:t>«</w:t>
      </w:r>
      <w:r w:rsidR="00287CE8" w:rsidRPr="00935D74">
        <w:rPr>
          <w:szCs w:val="28"/>
        </w:rPr>
        <w:t>г</w:t>
      </w:r>
      <w:r w:rsidR="008E7D8D" w:rsidRPr="00935D74">
        <w:rPr>
          <w:szCs w:val="28"/>
        </w:rPr>
        <w:t>.Чистополь</w:t>
      </w:r>
      <w:r w:rsidR="00DE6266" w:rsidRPr="00935D74">
        <w:rPr>
          <w:szCs w:val="28"/>
        </w:rPr>
        <w:t>»</w:t>
      </w:r>
      <w:r w:rsidR="00287CE8" w:rsidRPr="00935D74">
        <w:rPr>
          <w:szCs w:val="28"/>
        </w:rPr>
        <w:t xml:space="preserve"> на одной из крупных речных магистралей р.Каме.</w:t>
      </w:r>
      <w:r w:rsidR="00A274D6" w:rsidRPr="00935D74">
        <w:rPr>
          <w:szCs w:val="28"/>
        </w:rPr>
        <w:t xml:space="preserve"> </w:t>
      </w:r>
    </w:p>
    <w:p w14:paraId="42C7A7D3" w14:textId="77777777" w:rsidR="007C0939" w:rsidRPr="00935D74" w:rsidRDefault="007C0939" w:rsidP="007C0939">
      <w:pPr>
        <w:ind w:firstLine="720"/>
        <w:rPr>
          <w:szCs w:val="28"/>
        </w:rPr>
      </w:pPr>
      <w:r w:rsidRPr="00935D74">
        <w:rPr>
          <w:szCs w:val="28"/>
        </w:rPr>
        <w:t xml:space="preserve">Город </w:t>
      </w:r>
      <w:r w:rsidR="008E7D8D" w:rsidRPr="00935D74">
        <w:rPr>
          <w:szCs w:val="28"/>
        </w:rPr>
        <w:t>Чистополь</w:t>
      </w:r>
      <w:r w:rsidRPr="00935D74">
        <w:rPr>
          <w:szCs w:val="28"/>
        </w:rPr>
        <w:t xml:space="preserve"> выступает как центр культурно-познавательного, экскурсионного, спортивно-развлекательного туризма на базе </w:t>
      </w:r>
      <w:r w:rsidR="008E7D8D" w:rsidRPr="00935D74">
        <w:t xml:space="preserve">ГБУ культуры РТ </w:t>
      </w:r>
      <w:r w:rsidR="00DE6266" w:rsidRPr="00935D74">
        <w:t>«</w:t>
      </w:r>
      <w:r w:rsidR="008E7D8D" w:rsidRPr="00935D74">
        <w:t>Чистопольский государственный историко-культурный и литературный музей-заповедник</w:t>
      </w:r>
      <w:r w:rsidR="00DE6266" w:rsidRPr="00935D74">
        <w:t>»</w:t>
      </w:r>
      <w:r w:rsidRPr="00935D74">
        <w:rPr>
          <w:szCs w:val="28"/>
        </w:rPr>
        <w:t xml:space="preserve">, объектов культурного наследия, комплекса спортивно-оздоровительных объектов, формирующейся рекреационной зоны </w:t>
      </w:r>
      <w:r w:rsidR="008E7D8D" w:rsidRPr="00935D74">
        <w:rPr>
          <w:szCs w:val="28"/>
        </w:rPr>
        <w:t xml:space="preserve">(набережная) </w:t>
      </w:r>
      <w:r w:rsidRPr="00935D74">
        <w:rPr>
          <w:szCs w:val="28"/>
        </w:rPr>
        <w:t>в городе и инфраструктуры туристско-рекреационного обслуживания (автовокзал, сеть кафе, гостиницы).</w:t>
      </w:r>
    </w:p>
    <w:p w14:paraId="007E27EB" w14:textId="77777777" w:rsidR="000B322E" w:rsidRPr="00935D74" w:rsidRDefault="00621FD4" w:rsidP="000B322E">
      <w:pPr>
        <w:ind w:firstLine="720"/>
        <w:rPr>
          <w:b/>
          <w:szCs w:val="28"/>
        </w:rPr>
      </w:pPr>
      <w:r w:rsidRPr="00935D74">
        <w:rPr>
          <w:b/>
          <w:szCs w:val="28"/>
        </w:rPr>
        <w:t>Роль в системе расселения</w:t>
      </w:r>
    </w:p>
    <w:p w14:paraId="02CE02D2" w14:textId="77777777" w:rsidR="00C54D2A" w:rsidRPr="00935D74" w:rsidRDefault="00C54D2A" w:rsidP="00E71CB4">
      <w:pPr>
        <w:ind w:firstLine="720"/>
        <w:rPr>
          <w:szCs w:val="28"/>
        </w:rPr>
      </w:pPr>
      <w:r w:rsidRPr="00935D74">
        <w:rPr>
          <w:szCs w:val="28"/>
        </w:rPr>
        <w:t xml:space="preserve">Территориальная организация муниципального образования </w:t>
      </w:r>
      <w:r w:rsidR="00DE6266" w:rsidRPr="00935D74">
        <w:rPr>
          <w:szCs w:val="28"/>
        </w:rPr>
        <w:t>«</w:t>
      </w:r>
      <w:r w:rsidRPr="00935D74">
        <w:rPr>
          <w:szCs w:val="28"/>
        </w:rPr>
        <w:t>г.Чистополь</w:t>
      </w:r>
      <w:r w:rsidR="00DE6266" w:rsidRPr="00935D74">
        <w:rPr>
          <w:szCs w:val="28"/>
        </w:rPr>
        <w:t>»</w:t>
      </w:r>
      <w:r w:rsidRPr="00935D74">
        <w:rPr>
          <w:szCs w:val="28"/>
        </w:rPr>
        <w:t xml:space="preserve"> является частью Чистопольской районной системы расселения.</w:t>
      </w:r>
    </w:p>
    <w:p w14:paraId="344ED85B" w14:textId="77777777" w:rsidR="00C54D2A" w:rsidRPr="00935D74" w:rsidRDefault="00C54D2A" w:rsidP="007A1AE0">
      <w:pPr>
        <w:ind w:right="-18"/>
      </w:pPr>
      <w:r w:rsidRPr="00935D74">
        <w:t>Основным системообразующим фактором в Чистопольской системе расселения являются река Кама и автомобильн</w:t>
      </w:r>
      <w:r w:rsidR="00921500" w:rsidRPr="00935D74">
        <w:t>ые</w:t>
      </w:r>
      <w:r w:rsidRPr="00935D74">
        <w:t xml:space="preserve"> дорог</w:t>
      </w:r>
      <w:r w:rsidR="00921500" w:rsidRPr="00935D74">
        <w:t>и</w:t>
      </w:r>
      <w:r w:rsidR="00CE52CE" w:rsidRPr="00935D74">
        <w:t xml:space="preserve"> общего пользования</w:t>
      </w:r>
      <w:r w:rsidRPr="00935D74">
        <w:t>, по котор</w:t>
      </w:r>
      <w:r w:rsidR="00921500" w:rsidRPr="00935D74">
        <w:t>ым</w:t>
      </w:r>
      <w:r w:rsidRPr="00935D74">
        <w:t xml:space="preserve"> осуществляется связь </w:t>
      </w:r>
      <w:r w:rsidR="00921500" w:rsidRPr="00935D74">
        <w:t>города со столицей республики г.Казань, с центрами муниципальных районов и с населенными пунктами Чистопольского района</w:t>
      </w:r>
      <w:r w:rsidRPr="00935D74">
        <w:t xml:space="preserve">. </w:t>
      </w:r>
      <w:r w:rsidR="00921500" w:rsidRPr="00935D74">
        <w:t xml:space="preserve">Такими транспортными связями являются косвенно автомобильная дорога </w:t>
      </w:r>
      <w:r w:rsidR="00E71CB4" w:rsidRPr="00935D74">
        <w:t xml:space="preserve">общего пользования </w:t>
      </w:r>
      <w:r w:rsidR="00921500" w:rsidRPr="00935D74">
        <w:t>федерального значения</w:t>
      </w:r>
      <w:r w:rsidR="00E71CB4" w:rsidRPr="00935D74">
        <w:t xml:space="preserve"> Р-239 </w:t>
      </w:r>
      <w:r w:rsidR="00921500" w:rsidRPr="00935D74">
        <w:t xml:space="preserve"> </w:t>
      </w:r>
      <w:r w:rsidR="00E71CB4" w:rsidRPr="00935D74">
        <w:t>«</w:t>
      </w:r>
      <w:r w:rsidR="007A1AE0" w:rsidRPr="00935D74">
        <w:t>Казань - Оренбург - Акбулак - граница с Республикой Казахстан подъезд к аэропорту Казань</w:t>
      </w:r>
      <w:r w:rsidR="00E71CB4" w:rsidRPr="00935D74">
        <w:t>»</w:t>
      </w:r>
      <w:r w:rsidR="00921500" w:rsidRPr="00935D74">
        <w:t>, а также автомобильные дороги</w:t>
      </w:r>
      <w:r w:rsidR="00CE52CE" w:rsidRPr="00935D74">
        <w:t xml:space="preserve"> общего пользования</w:t>
      </w:r>
      <w:r w:rsidR="00921500" w:rsidRPr="00935D74">
        <w:t xml:space="preserve"> регионального</w:t>
      </w:r>
      <w:r w:rsidR="0084167F" w:rsidRPr="00935D74">
        <w:t xml:space="preserve"> или межмуниципального</w:t>
      </w:r>
      <w:r w:rsidR="00921500" w:rsidRPr="00935D74">
        <w:t xml:space="preserve"> значения </w:t>
      </w:r>
      <w:r w:rsidR="00DE6266" w:rsidRPr="00935D74">
        <w:t>«</w:t>
      </w:r>
      <w:r w:rsidR="00921500" w:rsidRPr="00935D74">
        <w:t>Казань-Оренбург</w:t>
      </w:r>
      <w:r w:rsidR="00DE6266" w:rsidRPr="00935D74">
        <w:t>»</w:t>
      </w:r>
      <w:r w:rsidR="00921500" w:rsidRPr="00935D74">
        <w:t>-Чистополь</w:t>
      </w:r>
      <w:r w:rsidR="00DE6266" w:rsidRPr="00935D74">
        <w:t>»</w:t>
      </w:r>
      <w:r w:rsidR="00921500" w:rsidRPr="00935D74">
        <w:t xml:space="preserve">, </w:t>
      </w:r>
      <w:r w:rsidR="00DE6266" w:rsidRPr="00935D74">
        <w:t>«</w:t>
      </w:r>
      <w:r w:rsidR="00921500" w:rsidRPr="00935D74">
        <w:t>Чистополь-Нижнекамск</w:t>
      </w:r>
      <w:r w:rsidR="00DE6266" w:rsidRPr="00935D74">
        <w:t>»</w:t>
      </w:r>
      <w:r w:rsidRPr="00935D74">
        <w:t>.</w:t>
      </w:r>
    </w:p>
    <w:p w14:paraId="4FCEE486" w14:textId="77777777" w:rsidR="00C54D2A" w:rsidRPr="00935D74" w:rsidRDefault="00C54D2A" w:rsidP="00C54D2A">
      <w:pPr>
        <w:pStyle w:val="1f2"/>
        <w:spacing w:line="240" w:lineRule="auto"/>
        <w:ind w:firstLine="709"/>
        <w:rPr>
          <w:sz w:val="28"/>
          <w:szCs w:val="28"/>
        </w:rPr>
      </w:pPr>
      <w:r w:rsidRPr="00935D74">
        <w:rPr>
          <w:sz w:val="28"/>
          <w:szCs w:val="28"/>
        </w:rPr>
        <w:t xml:space="preserve">Состояние системы расселения характеризует показатель плотности населения. Согласно схеме территориального планирования Республики Татарстан </w:t>
      </w:r>
      <w:r w:rsidR="00921500" w:rsidRPr="00935D74">
        <w:rPr>
          <w:sz w:val="28"/>
          <w:szCs w:val="28"/>
        </w:rPr>
        <w:t xml:space="preserve">Чистопольский </w:t>
      </w:r>
      <w:r w:rsidRPr="00935D74">
        <w:rPr>
          <w:sz w:val="28"/>
          <w:szCs w:val="28"/>
        </w:rPr>
        <w:t>район по оценке плотности населения входит в группу с</w:t>
      </w:r>
      <w:r w:rsidR="00921500" w:rsidRPr="00935D74">
        <w:rPr>
          <w:sz w:val="28"/>
          <w:szCs w:val="28"/>
        </w:rPr>
        <w:t>о средними</w:t>
      </w:r>
      <w:r w:rsidRPr="00935D74">
        <w:rPr>
          <w:sz w:val="28"/>
          <w:szCs w:val="28"/>
        </w:rPr>
        <w:t xml:space="preserve"> показателями плотности (</w:t>
      </w:r>
      <w:r w:rsidR="00921500" w:rsidRPr="00935D74">
        <w:rPr>
          <w:sz w:val="28"/>
          <w:szCs w:val="28"/>
        </w:rPr>
        <w:t>40-60</w:t>
      </w:r>
      <w:r w:rsidRPr="00935D74">
        <w:rPr>
          <w:sz w:val="28"/>
          <w:szCs w:val="28"/>
        </w:rPr>
        <w:t xml:space="preserve"> чел./кв.км). </w:t>
      </w:r>
      <w:r w:rsidR="00921500" w:rsidRPr="00935D74">
        <w:rPr>
          <w:sz w:val="28"/>
          <w:szCs w:val="28"/>
        </w:rPr>
        <w:t xml:space="preserve">Но необходимо отметить, что муниципальное образование </w:t>
      </w:r>
      <w:r w:rsidR="00DE6266" w:rsidRPr="00935D74">
        <w:rPr>
          <w:sz w:val="28"/>
          <w:szCs w:val="28"/>
        </w:rPr>
        <w:t>«</w:t>
      </w:r>
      <w:r w:rsidR="00921500" w:rsidRPr="00935D74">
        <w:rPr>
          <w:sz w:val="28"/>
          <w:szCs w:val="28"/>
        </w:rPr>
        <w:t>г.Чистополь</w:t>
      </w:r>
      <w:r w:rsidR="00DE6266" w:rsidRPr="00935D74">
        <w:rPr>
          <w:sz w:val="28"/>
          <w:szCs w:val="28"/>
        </w:rPr>
        <w:t>»</w:t>
      </w:r>
      <w:r w:rsidR="00921500" w:rsidRPr="00935D74">
        <w:rPr>
          <w:sz w:val="28"/>
          <w:szCs w:val="28"/>
        </w:rPr>
        <w:t xml:space="preserve"> является единственным </w:t>
      </w:r>
      <w:r w:rsidR="007E40D7" w:rsidRPr="00935D74">
        <w:rPr>
          <w:sz w:val="28"/>
          <w:szCs w:val="28"/>
        </w:rPr>
        <w:t>городским поселением в районе, что определяет наличие наивысших показателей плотности населения среди всех муниципальных образований в районе (более 1000 человек/кв.км).</w:t>
      </w:r>
      <w:r w:rsidRPr="00935D74">
        <w:rPr>
          <w:sz w:val="28"/>
          <w:szCs w:val="28"/>
        </w:rPr>
        <w:t xml:space="preserve"> </w:t>
      </w:r>
    </w:p>
    <w:p w14:paraId="4F21C27B" w14:textId="77777777" w:rsidR="007E40D7" w:rsidRPr="00935D74" w:rsidRDefault="007E40D7" w:rsidP="007E40D7">
      <w:pPr>
        <w:ind w:firstLine="720"/>
        <w:rPr>
          <w:szCs w:val="28"/>
        </w:rPr>
      </w:pPr>
      <w:r w:rsidRPr="00935D74">
        <w:rPr>
          <w:szCs w:val="28"/>
        </w:rPr>
        <w:t>Численность нас</w:t>
      </w:r>
      <w:r w:rsidR="00371979" w:rsidRPr="00935D74">
        <w:rPr>
          <w:szCs w:val="28"/>
        </w:rPr>
        <w:t>еления г.Чистополь на 01.01.2023 составила 58368 человек, п.Ерыклинский – 8</w:t>
      </w:r>
      <w:r w:rsidR="00CC320B" w:rsidRPr="00935D74">
        <w:rPr>
          <w:szCs w:val="28"/>
        </w:rPr>
        <w:t xml:space="preserve"> человек</w:t>
      </w:r>
      <w:r w:rsidRPr="00935D74">
        <w:rPr>
          <w:szCs w:val="28"/>
        </w:rPr>
        <w:t>. В Чистопольском муниципальном районе наблюдается относительно равномерное распределение населения по территории при преобладающей доли численности городского населения с концентрацией его в г.Чистополь. В г.Чистополь сосредоточены основные места приложения труда на предприятих промышленного производства, обслуживающей сферы, развивающейся сферы туризма.</w:t>
      </w:r>
    </w:p>
    <w:p w14:paraId="5D2ECA17" w14:textId="77777777" w:rsidR="007E40D7" w:rsidRPr="00935D74" w:rsidRDefault="007E40D7" w:rsidP="007E40D7">
      <w:pPr>
        <w:ind w:firstLine="720"/>
        <w:rPr>
          <w:szCs w:val="28"/>
        </w:rPr>
      </w:pPr>
      <w:r w:rsidRPr="00935D74">
        <w:rPr>
          <w:szCs w:val="28"/>
        </w:rPr>
        <w:t>Система расселения Чистопольского муниципального района формируется системой центров, выполняющих административные и социальные функции на территории, входящей в их ареалы влияния. Система расселения района имеет двухранговый характер.</w:t>
      </w:r>
    </w:p>
    <w:p w14:paraId="670BB34A" w14:textId="77777777" w:rsidR="007E40D7" w:rsidRPr="00935D74" w:rsidRDefault="007E40D7" w:rsidP="007E40D7">
      <w:pPr>
        <w:ind w:firstLine="720"/>
        <w:rPr>
          <w:szCs w:val="28"/>
        </w:rPr>
      </w:pPr>
      <w:r w:rsidRPr="00935D74">
        <w:rPr>
          <w:szCs w:val="28"/>
        </w:rPr>
        <w:t xml:space="preserve">Первый ранг занимает административный центр района город республиканского подчинения Чистополь. Благоприятным является его центральное расположение относительно вытянутости территории района с запада на восток. </w:t>
      </w:r>
    </w:p>
    <w:p w14:paraId="46E9FD0B" w14:textId="77777777" w:rsidR="007E40D7" w:rsidRPr="00935D74" w:rsidRDefault="007E40D7" w:rsidP="0012050D">
      <w:pPr>
        <w:ind w:firstLine="720"/>
        <w:rPr>
          <w:szCs w:val="28"/>
        </w:rPr>
      </w:pPr>
      <w:r w:rsidRPr="00935D74">
        <w:rPr>
          <w:szCs w:val="28"/>
        </w:rPr>
        <w:t xml:space="preserve">Учитывая, что г.Чистополь в настоящее время имеет ряд преимуществ перед остальными населенными пунктами района </w:t>
      </w:r>
      <w:r w:rsidR="0012050D" w:rsidRPr="00935D74">
        <w:rPr>
          <w:szCs w:val="28"/>
        </w:rPr>
        <w:t xml:space="preserve">и соседствующих муниципальных районов </w:t>
      </w:r>
      <w:r w:rsidRPr="00935D74">
        <w:rPr>
          <w:szCs w:val="28"/>
        </w:rPr>
        <w:t xml:space="preserve">для дальнейшего развития, он является точкой роста </w:t>
      </w:r>
    </w:p>
    <w:p w14:paraId="199D5CB3" w14:textId="77777777" w:rsidR="0012050D" w:rsidRPr="00935D74" w:rsidRDefault="007E40D7" w:rsidP="007E40D7">
      <w:pPr>
        <w:ind w:firstLine="720"/>
        <w:rPr>
          <w:szCs w:val="28"/>
        </w:rPr>
      </w:pPr>
      <w:r w:rsidRPr="00935D74">
        <w:rPr>
          <w:szCs w:val="28"/>
        </w:rPr>
        <w:t>Второй ранг образуют центры сельских поселений как планировочные центры местных систем расселения в структуре района. Они связаны с г.</w:t>
      </w:r>
      <w:r w:rsidR="0012050D" w:rsidRPr="00935D74">
        <w:rPr>
          <w:szCs w:val="28"/>
        </w:rPr>
        <w:t>Чистополь</w:t>
      </w:r>
      <w:r w:rsidRPr="00935D74">
        <w:rPr>
          <w:szCs w:val="28"/>
        </w:rPr>
        <w:t xml:space="preserve"> осями автомобильных дорог</w:t>
      </w:r>
      <w:r w:rsidR="00CE52CE" w:rsidRPr="00935D74">
        <w:rPr>
          <w:szCs w:val="28"/>
        </w:rPr>
        <w:t xml:space="preserve"> общего пользования</w:t>
      </w:r>
      <w:r w:rsidR="0012050D" w:rsidRPr="00935D74">
        <w:rPr>
          <w:szCs w:val="28"/>
        </w:rPr>
        <w:t xml:space="preserve"> федерального и регионального</w:t>
      </w:r>
      <w:r w:rsidR="006A1E04" w:rsidRPr="00935D74">
        <w:rPr>
          <w:szCs w:val="28"/>
        </w:rPr>
        <w:t xml:space="preserve"> или межмуниципального</w:t>
      </w:r>
      <w:r w:rsidR="0012050D" w:rsidRPr="00935D74">
        <w:rPr>
          <w:szCs w:val="28"/>
        </w:rPr>
        <w:t xml:space="preserve"> значения.</w:t>
      </w:r>
    </w:p>
    <w:p w14:paraId="44FA005D" w14:textId="77777777" w:rsidR="0012050D" w:rsidRPr="00935D74" w:rsidRDefault="0012050D" w:rsidP="007E40D7">
      <w:pPr>
        <w:ind w:firstLine="720"/>
        <w:rPr>
          <w:szCs w:val="28"/>
        </w:rPr>
      </w:pPr>
      <w:r w:rsidRPr="00935D74">
        <w:rPr>
          <w:szCs w:val="28"/>
        </w:rPr>
        <w:br w:type="page"/>
      </w:r>
    </w:p>
    <w:p w14:paraId="45ECD89C" w14:textId="77777777" w:rsidR="00187144" w:rsidRPr="00935D74" w:rsidRDefault="00C14456" w:rsidP="00C624BB">
      <w:pPr>
        <w:pStyle w:val="25"/>
        <w:keepLines w:val="0"/>
        <w:numPr>
          <w:ilvl w:val="1"/>
          <w:numId w:val="3"/>
        </w:numPr>
        <w:tabs>
          <w:tab w:val="clear" w:pos="2278"/>
        </w:tabs>
        <w:spacing w:before="0"/>
        <w:ind w:left="1080" w:hanging="720"/>
        <w:jc w:val="center"/>
        <w:rPr>
          <w:rFonts w:ascii="Times New Roman" w:eastAsia="Times New Roman" w:hAnsi="Times New Roman" w:cs="Times New Roman"/>
          <w:iCs/>
          <w:color w:val="auto"/>
          <w:sz w:val="28"/>
          <w:szCs w:val="28"/>
          <w:lang w:eastAsia="x-none"/>
        </w:rPr>
      </w:pPr>
      <w:bookmarkStart w:id="29" w:name="_Toc171718953"/>
      <w:r w:rsidRPr="00935D74">
        <w:rPr>
          <w:rFonts w:ascii="Times New Roman" w:eastAsia="Times New Roman" w:hAnsi="Times New Roman" w:cs="Times New Roman"/>
          <w:iCs/>
          <w:color w:val="auto"/>
          <w:sz w:val="28"/>
          <w:szCs w:val="28"/>
          <w:lang w:eastAsia="x-none"/>
        </w:rPr>
        <w:t>Характеристика земельного фонда</w:t>
      </w:r>
      <w:bookmarkEnd w:id="29"/>
    </w:p>
    <w:p w14:paraId="2A3EB6EF" w14:textId="77777777" w:rsidR="00C624BB" w:rsidRPr="00935D74" w:rsidRDefault="00C624BB" w:rsidP="00C624BB">
      <w:pPr>
        <w:ind w:firstLine="720"/>
        <w:rPr>
          <w:szCs w:val="28"/>
          <w:u w:val="single"/>
        </w:rPr>
      </w:pPr>
      <w:bookmarkStart w:id="30" w:name="_Toc498522881"/>
      <w:bookmarkStart w:id="31" w:name="_Toc502241729"/>
      <w:bookmarkEnd w:id="30"/>
      <w:bookmarkEnd w:id="31"/>
      <w:r w:rsidRPr="00935D74">
        <w:rPr>
          <w:szCs w:val="28"/>
          <w:u w:val="single"/>
        </w:rPr>
        <w:t xml:space="preserve">Распределение земельного фонда по категориям </w:t>
      </w:r>
    </w:p>
    <w:p w14:paraId="42FCB5A2" w14:textId="77777777" w:rsidR="00F009E6" w:rsidRPr="00935D74" w:rsidRDefault="00F009E6" w:rsidP="00F009E6">
      <w:pPr>
        <w:ind w:firstLine="720"/>
        <w:rPr>
          <w:szCs w:val="28"/>
        </w:rPr>
      </w:pPr>
      <w:r w:rsidRPr="00935D74">
        <w:rPr>
          <w:szCs w:val="28"/>
        </w:rPr>
        <w:t>Все земли, расположенные в границах той или иной территории, рассматриваются как ее земельные ресурсы, которые либо вовлечены в хозяйственный оборот, либо могут быть использованы в нем.</w:t>
      </w:r>
    </w:p>
    <w:p w14:paraId="73D0D447" w14:textId="77777777" w:rsidR="00F009E6" w:rsidRPr="00935D74" w:rsidRDefault="00F009E6" w:rsidP="00F009E6">
      <w:r w:rsidRPr="00935D74">
        <w:t>По Земельному Кодексу земельный фонд представлен 7 категориями, как части земельного фонда, выделяемые по основному целевому назначению и имеющие определенный правовой режим:</w:t>
      </w:r>
    </w:p>
    <w:p w14:paraId="2D6C8C20" w14:textId="77777777" w:rsidR="00F009E6" w:rsidRPr="00935D74" w:rsidRDefault="00F009E6" w:rsidP="00F009E6">
      <w:pPr>
        <w:pStyle w:val="aff7"/>
        <w:numPr>
          <w:ilvl w:val="0"/>
          <w:numId w:val="5"/>
        </w:numPr>
        <w:tabs>
          <w:tab w:val="left" w:pos="113"/>
          <w:tab w:val="num" w:pos="411"/>
          <w:tab w:val="left" w:pos="1134"/>
        </w:tabs>
        <w:ind w:left="0" w:firstLine="709"/>
      </w:pPr>
      <w:r w:rsidRPr="00935D74">
        <w:t>земли сельскохозяйственного назначения;</w:t>
      </w:r>
    </w:p>
    <w:p w14:paraId="3848637E" w14:textId="77777777" w:rsidR="00F009E6" w:rsidRPr="00935D74" w:rsidRDefault="00F009E6" w:rsidP="00F009E6">
      <w:pPr>
        <w:pStyle w:val="aff7"/>
        <w:numPr>
          <w:ilvl w:val="0"/>
          <w:numId w:val="5"/>
        </w:numPr>
        <w:tabs>
          <w:tab w:val="left" w:pos="113"/>
          <w:tab w:val="num" w:pos="411"/>
          <w:tab w:val="left" w:pos="1134"/>
        </w:tabs>
        <w:ind w:left="0" w:firstLine="709"/>
      </w:pPr>
      <w:r w:rsidRPr="00935D74">
        <w:t>земли населенных пунктов;</w:t>
      </w:r>
    </w:p>
    <w:p w14:paraId="4C1DB7A2" w14:textId="77777777" w:rsidR="00F009E6" w:rsidRPr="00935D74" w:rsidRDefault="00F009E6" w:rsidP="00F009E6">
      <w:pPr>
        <w:pStyle w:val="aff7"/>
        <w:numPr>
          <w:ilvl w:val="0"/>
          <w:numId w:val="5"/>
        </w:numPr>
        <w:tabs>
          <w:tab w:val="left" w:pos="113"/>
          <w:tab w:val="num" w:pos="411"/>
          <w:tab w:val="left" w:pos="1134"/>
        </w:tabs>
        <w:ind w:left="0" w:firstLine="709"/>
      </w:pPr>
      <w:r w:rsidRPr="00935D74">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p w14:paraId="2B1A9A0B" w14:textId="77777777" w:rsidR="00F009E6" w:rsidRPr="00935D74" w:rsidRDefault="00F009E6" w:rsidP="00F009E6">
      <w:pPr>
        <w:pStyle w:val="aff7"/>
        <w:numPr>
          <w:ilvl w:val="0"/>
          <w:numId w:val="5"/>
        </w:numPr>
        <w:tabs>
          <w:tab w:val="left" w:pos="113"/>
          <w:tab w:val="num" w:pos="411"/>
          <w:tab w:val="left" w:pos="1134"/>
        </w:tabs>
        <w:ind w:left="0" w:firstLine="709"/>
      </w:pPr>
      <w:r w:rsidRPr="00935D74">
        <w:t>земли особо охраняемых территорий и объектов;</w:t>
      </w:r>
    </w:p>
    <w:p w14:paraId="369469D2" w14:textId="77777777" w:rsidR="00F009E6" w:rsidRPr="00935D74" w:rsidRDefault="00F009E6" w:rsidP="00F009E6">
      <w:pPr>
        <w:pStyle w:val="aff7"/>
        <w:numPr>
          <w:ilvl w:val="0"/>
          <w:numId w:val="5"/>
        </w:numPr>
        <w:tabs>
          <w:tab w:val="left" w:pos="113"/>
          <w:tab w:val="num" w:pos="411"/>
          <w:tab w:val="left" w:pos="1134"/>
        </w:tabs>
        <w:ind w:left="0" w:firstLine="709"/>
      </w:pPr>
      <w:r w:rsidRPr="00935D74">
        <w:t>земли лесного фонда;</w:t>
      </w:r>
    </w:p>
    <w:p w14:paraId="76AC5E40" w14:textId="77777777" w:rsidR="00F009E6" w:rsidRPr="00935D74" w:rsidRDefault="00F009E6" w:rsidP="00F009E6">
      <w:pPr>
        <w:pStyle w:val="aff7"/>
        <w:numPr>
          <w:ilvl w:val="0"/>
          <w:numId w:val="5"/>
        </w:numPr>
        <w:tabs>
          <w:tab w:val="left" w:pos="113"/>
          <w:tab w:val="num" w:pos="411"/>
          <w:tab w:val="left" w:pos="1134"/>
        </w:tabs>
        <w:ind w:left="0" w:firstLine="709"/>
      </w:pPr>
      <w:r w:rsidRPr="00935D74">
        <w:t>земли водного фонда;</w:t>
      </w:r>
    </w:p>
    <w:p w14:paraId="4DA8A999" w14:textId="77777777" w:rsidR="00F009E6" w:rsidRPr="00935D74" w:rsidRDefault="00F009E6" w:rsidP="00F009E6">
      <w:pPr>
        <w:pStyle w:val="aff7"/>
        <w:numPr>
          <w:ilvl w:val="0"/>
          <w:numId w:val="5"/>
        </w:numPr>
        <w:tabs>
          <w:tab w:val="left" w:pos="113"/>
          <w:tab w:val="num" w:pos="411"/>
          <w:tab w:val="left" w:pos="1134"/>
        </w:tabs>
        <w:ind w:left="0" w:firstLine="709"/>
      </w:pPr>
      <w:r w:rsidRPr="00935D74">
        <w:t>земли запаса.</w:t>
      </w:r>
    </w:p>
    <w:p w14:paraId="5A7F1F3B" w14:textId="77777777" w:rsidR="007C39EE" w:rsidRPr="00935D74" w:rsidRDefault="007C39EE" w:rsidP="007C39EE">
      <w:pPr>
        <w:tabs>
          <w:tab w:val="left" w:pos="6325"/>
          <w:tab w:val="left" w:pos="8926"/>
          <w:tab w:val="left" w:pos="9390"/>
        </w:tabs>
        <w:rPr>
          <w:szCs w:val="28"/>
        </w:rPr>
      </w:pPr>
      <w:r w:rsidRPr="00935D74">
        <w:rPr>
          <w:szCs w:val="28"/>
        </w:rPr>
        <w:t xml:space="preserve">Общая площадь муниципального образования «г.Чистополь» составляет </w:t>
      </w:r>
      <w:r w:rsidR="009A6C16" w:rsidRPr="00935D74">
        <w:rPr>
          <w:szCs w:val="28"/>
        </w:rPr>
        <w:t>5915,9335</w:t>
      </w:r>
      <w:r w:rsidR="00CD3FA6" w:rsidRPr="00935D74">
        <w:rPr>
          <w:szCs w:val="28"/>
        </w:rPr>
        <w:t xml:space="preserve"> </w:t>
      </w:r>
      <w:r w:rsidR="00B55DCC" w:rsidRPr="00935D74">
        <w:rPr>
          <w:szCs w:val="28"/>
        </w:rPr>
        <w:t>га (согласно картографическим материалам)</w:t>
      </w:r>
      <w:r w:rsidRPr="00935D74">
        <w:rPr>
          <w:szCs w:val="28"/>
        </w:rPr>
        <w:t>.</w:t>
      </w:r>
    </w:p>
    <w:p w14:paraId="59DE13AB" w14:textId="77777777" w:rsidR="008B1C70" w:rsidRPr="00935D74" w:rsidRDefault="008B1C70" w:rsidP="008B1C70">
      <w:pPr>
        <w:rPr>
          <w:szCs w:val="28"/>
        </w:rPr>
      </w:pPr>
      <w:r w:rsidRPr="00935D74">
        <w:rPr>
          <w:szCs w:val="28"/>
        </w:rPr>
        <w:t xml:space="preserve">Лесной фонд муниципального образования «город Чистополь» занимает площадь </w:t>
      </w:r>
      <w:r w:rsidR="004E4909" w:rsidRPr="00935D74">
        <w:rPr>
          <w:szCs w:val="28"/>
        </w:rPr>
        <w:t>337,7913</w:t>
      </w:r>
      <w:r w:rsidRPr="00935D74">
        <w:rPr>
          <w:szCs w:val="28"/>
        </w:rPr>
        <w:t xml:space="preserve"> га, что составляет всего 5,7 % от всей площади муниципального образования.</w:t>
      </w:r>
    </w:p>
    <w:p w14:paraId="37A55CEA" w14:textId="77777777" w:rsidR="007C39EE" w:rsidRPr="00935D74" w:rsidRDefault="007C39EE" w:rsidP="007C39EE">
      <w:pPr>
        <w:ind w:firstLine="720"/>
        <w:rPr>
          <w:szCs w:val="28"/>
        </w:rPr>
      </w:pPr>
      <w:r w:rsidRPr="00935D74">
        <w:rPr>
          <w:szCs w:val="28"/>
        </w:rPr>
        <w:t xml:space="preserve">В границах муниципального образования </w:t>
      </w:r>
      <w:r w:rsidRPr="00935D74">
        <w:rPr>
          <w:noProof/>
          <w:szCs w:val="28"/>
        </w:rPr>
        <w:t xml:space="preserve">«г.Чистополь» </w:t>
      </w:r>
      <w:r w:rsidRPr="00935D74">
        <w:rPr>
          <w:szCs w:val="28"/>
        </w:rPr>
        <w:t>выделены следующие функциональные зоны:</w:t>
      </w:r>
    </w:p>
    <w:p w14:paraId="5DEA5605" w14:textId="77777777" w:rsidR="007C39EE" w:rsidRPr="00935D74" w:rsidRDefault="007C39EE">
      <w:pPr>
        <w:numPr>
          <w:ilvl w:val="0"/>
          <w:numId w:val="84"/>
        </w:numPr>
        <w:tabs>
          <w:tab w:val="left" w:pos="993"/>
        </w:tabs>
        <w:ind w:left="0" w:firstLine="709"/>
        <w:contextualSpacing/>
        <w:rPr>
          <w:noProof/>
          <w:szCs w:val="28"/>
        </w:rPr>
      </w:pPr>
      <w:r w:rsidRPr="00935D74">
        <w:rPr>
          <w:noProof/>
          <w:szCs w:val="28"/>
        </w:rPr>
        <w:t>Жилые зоны;</w:t>
      </w:r>
    </w:p>
    <w:p w14:paraId="01F2F5EE" w14:textId="77777777" w:rsidR="007C39EE" w:rsidRPr="00935D74" w:rsidRDefault="007C39EE">
      <w:pPr>
        <w:numPr>
          <w:ilvl w:val="0"/>
          <w:numId w:val="84"/>
        </w:numPr>
        <w:tabs>
          <w:tab w:val="left" w:pos="993"/>
        </w:tabs>
        <w:ind w:left="0" w:firstLine="709"/>
        <w:contextualSpacing/>
        <w:rPr>
          <w:noProof/>
          <w:szCs w:val="28"/>
        </w:rPr>
      </w:pPr>
      <w:r w:rsidRPr="00935D74">
        <w:rPr>
          <w:noProof/>
          <w:szCs w:val="28"/>
        </w:rPr>
        <w:t>Общественно-деловые зоны;</w:t>
      </w:r>
    </w:p>
    <w:p w14:paraId="60D16574" w14:textId="77777777" w:rsidR="007C39EE" w:rsidRPr="00935D74" w:rsidRDefault="007C39EE">
      <w:pPr>
        <w:numPr>
          <w:ilvl w:val="0"/>
          <w:numId w:val="84"/>
        </w:numPr>
        <w:tabs>
          <w:tab w:val="left" w:pos="993"/>
        </w:tabs>
        <w:ind w:left="0" w:firstLine="709"/>
        <w:contextualSpacing/>
        <w:rPr>
          <w:noProof/>
          <w:szCs w:val="28"/>
        </w:rPr>
      </w:pPr>
      <w:r w:rsidRPr="00935D74">
        <w:rPr>
          <w:noProof/>
          <w:szCs w:val="28"/>
        </w:rPr>
        <w:t>Производственные зоны, зоны инженерной и транспортной инфраструктур;</w:t>
      </w:r>
    </w:p>
    <w:p w14:paraId="5C2E039C" w14:textId="77777777" w:rsidR="007C39EE" w:rsidRPr="00935D74" w:rsidRDefault="007C39EE">
      <w:pPr>
        <w:numPr>
          <w:ilvl w:val="0"/>
          <w:numId w:val="84"/>
        </w:numPr>
        <w:tabs>
          <w:tab w:val="left" w:pos="993"/>
        </w:tabs>
        <w:ind w:left="0" w:firstLine="709"/>
        <w:contextualSpacing/>
        <w:rPr>
          <w:noProof/>
          <w:szCs w:val="28"/>
        </w:rPr>
      </w:pPr>
      <w:r w:rsidRPr="00935D74">
        <w:rPr>
          <w:noProof/>
          <w:szCs w:val="28"/>
        </w:rPr>
        <w:t>Зоны сельскохозяйственного использования;</w:t>
      </w:r>
    </w:p>
    <w:p w14:paraId="6C4D5ACD" w14:textId="77777777" w:rsidR="007C39EE" w:rsidRPr="00935D74" w:rsidRDefault="007C39EE">
      <w:pPr>
        <w:numPr>
          <w:ilvl w:val="0"/>
          <w:numId w:val="84"/>
        </w:numPr>
        <w:tabs>
          <w:tab w:val="left" w:pos="993"/>
        </w:tabs>
        <w:ind w:left="0" w:firstLine="709"/>
        <w:contextualSpacing/>
        <w:rPr>
          <w:noProof/>
          <w:szCs w:val="28"/>
        </w:rPr>
      </w:pPr>
      <w:r w:rsidRPr="00935D74">
        <w:rPr>
          <w:noProof/>
          <w:szCs w:val="28"/>
        </w:rPr>
        <w:t>Зоны специального назначения;</w:t>
      </w:r>
    </w:p>
    <w:p w14:paraId="6EA15039" w14:textId="77777777" w:rsidR="007C39EE" w:rsidRPr="00935D74" w:rsidRDefault="007C39EE">
      <w:pPr>
        <w:numPr>
          <w:ilvl w:val="0"/>
          <w:numId w:val="84"/>
        </w:numPr>
        <w:tabs>
          <w:tab w:val="left" w:pos="993"/>
        </w:tabs>
        <w:ind w:left="0" w:firstLine="709"/>
        <w:contextualSpacing/>
        <w:rPr>
          <w:noProof/>
          <w:szCs w:val="28"/>
        </w:rPr>
      </w:pPr>
      <w:r w:rsidRPr="00935D74">
        <w:rPr>
          <w:noProof/>
          <w:szCs w:val="28"/>
        </w:rPr>
        <w:t>Зоны рекреационного назначения;</w:t>
      </w:r>
    </w:p>
    <w:p w14:paraId="3D8F8E52" w14:textId="77777777" w:rsidR="007C39EE" w:rsidRPr="00935D74" w:rsidRDefault="007C39EE">
      <w:pPr>
        <w:numPr>
          <w:ilvl w:val="0"/>
          <w:numId w:val="84"/>
        </w:numPr>
        <w:tabs>
          <w:tab w:val="left" w:pos="993"/>
        </w:tabs>
        <w:ind w:left="0" w:firstLine="709"/>
        <w:contextualSpacing/>
        <w:rPr>
          <w:noProof/>
          <w:szCs w:val="28"/>
        </w:rPr>
      </w:pPr>
      <w:r w:rsidRPr="00935D74">
        <w:rPr>
          <w:noProof/>
          <w:szCs w:val="28"/>
        </w:rPr>
        <w:t>Зона режимных территорий;</w:t>
      </w:r>
    </w:p>
    <w:p w14:paraId="4753C41E" w14:textId="77777777" w:rsidR="007C39EE" w:rsidRPr="00935D74" w:rsidRDefault="007C39EE">
      <w:pPr>
        <w:numPr>
          <w:ilvl w:val="0"/>
          <w:numId w:val="84"/>
        </w:numPr>
        <w:tabs>
          <w:tab w:val="left" w:pos="993"/>
        </w:tabs>
        <w:ind w:left="0" w:firstLine="709"/>
        <w:contextualSpacing/>
        <w:rPr>
          <w:noProof/>
          <w:szCs w:val="28"/>
        </w:rPr>
      </w:pPr>
      <w:r w:rsidRPr="00935D74">
        <w:rPr>
          <w:noProof/>
          <w:szCs w:val="28"/>
        </w:rPr>
        <w:t>Зона акваторий;</w:t>
      </w:r>
    </w:p>
    <w:p w14:paraId="7397950D" w14:textId="77777777" w:rsidR="007C39EE" w:rsidRPr="00935D74" w:rsidRDefault="007C39EE">
      <w:pPr>
        <w:numPr>
          <w:ilvl w:val="0"/>
          <w:numId w:val="84"/>
        </w:numPr>
        <w:tabs>
          <w:tab w:val="left" w:pos="993"/>
        </w:tabs>
        <w:ind w:left="0" w:firstLine="720"/>
        <w:contextualSpacing/>
        <w:rPr>
          <w:szCs w:val="28"/>
        </w:rPr>
      </w:pPr>
      <w:r w:rsidRPr="00935D74">
        <w:rPr>
          <w:noProof/>
          <w:szCs w:val="28"/>
        </w:rPr>
        <w:t xml:space="preserve">Иные зоны. </w:t>
      </w:r>
    </w:p>
    <w:p w14:paraId="193E11FB" w14:textId="77777777" w:rsidR="00187144" w:rsidRPr="00935D74" w:rsidRDefault="00187144" w:rsidP="00C624BB">
      <w:pPr>
        <w:ind w:firstLine="720"/>
        <w:rPr>
          <w:szCs w:val="28"/>
          <w:u w:val="single"/>
        </w:rPr>
      </w:pPr>
      <w:r w:rsidRPr="00935D74">
        <w:rPr>
          <w:szCs w:val="28"/>
          <w:u w:val="single"/>
        </w:rPr>
        <w:t>Распределение земельного фонда по формам собственности</w:t>
      </w:r>
    </w:p>
    <w:p w14:paraId="7D448034" w14:textId="77777777" w:rsidR="00EC5872" w:rsidRPr="00935D74" w:rsidRDefault="00EC5872" w:rsidP="00EC5872">
      <w:pPr>
        <w:pStyle w:val="aff1"/>
        <w:spacing w:before="0" w:after="0"/>
        <w:ind w:firstLine="720"/>
        <w:jc w:val="both"/>
        <w:rPr>
          <w:rFonts w:ascii="Times New Roman" w:hAnsi="Times New Roman"/>
          <w:sz w:val="28"/>
        </w:rPr>
      </w:pPr>
      <w:r w:rsidRPr="00935D74">
        <w:rPr>
          <w:rFonts w:ascii="Times New Roman" w:hAnsi="Times New Roman"/>
          <w:sz w:val="28"/>
        </w:rPr>
        <w:t>Согласно действующему законодательству на сегодняшний день выделяются следующие виды собственности:</w:t>
      </w:r>
    </w:p>
    <w:p w14:paraId="47F749AB" w14:textId="77777777" w:rsidR="00EC5872" w:rsidRPr="00935D74" w:rsidRDefault="00EC5872" w:rsidP="00EC5872">
      <w:pPr>
        <w:pStyle w:val="aff7"/>
        <w:numPr>
          <w:ilvl w:val="0"/>
          <w:numId w:val="5"/>
        </w:numPr>
        <w:tabs>
          <w:tab w:val="left" w:pos="113"/>
          <w:tab w:val="num" w:pos="411"/>
          <w:tab w:val="left" w:pos="1134"/>
        </w:tabs>
        <w:ind w:left="0" w:firstLine="709"/>
      </w:pPr>
      <w:r w:rsidRPr="00935D74">
        <w:t>государственная собственность (федеральная и республиканская);</w:t>
      </w:r>
    </w:p>
    <w:p w14:paraId="74D20BD8" w14:textId="77777777" w:rsidR="00EC5872" w:rsidRPr="00935D74" w:rsidRDefault="00EC5872" w:rsidP="00EC5872">
      <w:pPr>
        <w:pStyle w:val="aff7"/>
        <w:numPr>
          <w:ilvl w:val="0"/>
          <w:numId w:val="5"/>
        </w:numPr>
        <w:tabs>
          <w:tab w:val="left" w:pos="113"/>
          <w:tab w:val="num" w:pos="411"/>
          <w:tab w:val="left" w:pos="1134"/>
        </w:tabs>
        <w:ind w:left="0" w:firstLine="709"/>
      </w:pPr>
      <w:r w:rsidRPr="00935D74">
        <w:t>муниципальная собственность;</w:t>
      </w:r>
    </w:p>
    <w:p w14:paraId="391D5ECC" w14:textId="77777777" w:rsidR="00EC5872" w:rsidRPr="00935D74" w:rsidRDefault="00EC5872" w:rsidP="00EC5872">
      <w:pPr>
        <w:pStyle w:val="aff7"/>
        <w:numPr>
          <w:ilvl w:val="0"/>
          <w:numId w:val="5"/>
        </w:numPr>
        <w:tabs>
          <w:tab w:val="left" w:pos="113"/>
          <w:tab w:val="num" w:pos="411"/>
          <w:tab w:val="left" w:pos="1134"/>
        </w:tabs>
        <w:ind w:left="0" w:firstLine="709"/>
      </w:pPr>
      <w:r w:rsidRPr="00935D74">
        <w:t>частная собственность</w:t>
      </w:r>
    </w:p>
    <w:p w14:paraId="36CA7F5E" w14:textId="77777777" w:rsidR="00EC5872" w:rsidRPr="00935D74" w:rsidRDefault="00EC5872" w:rsidP="00EC5872">
      <w:pPr>
        <w:pStyle w:val="aff1"/>
        <w:spacing w:before="0" w:after="0"/>
        <w:ind w:firstLine="720"/>
        <w:jc w:val="both"/>
        <w:rPr>
          <w:rFonts w:ascii="Times New Roman" w:hAnsi="Times New Roman"/>
          <w:sz w:val="28"/>
          <w:szCs w:val="28"/>
        </w:rPr>
      </w:pPr>
      <w:r w:rsidRPr="00935D74">
        <w:rPr>
          <w:rFonts w:ascii="Times New Roman" w:hAnsi="Times New Roman"/>
          <w:sz w:val="28"/>
          <w:szCs w:val="24"/>
        </w:rPr>
        <w:t xml:space="preserve">По предоставленной Министерством строительства, архитектуры и жилищно-коммунального хозяйства Республики Татарстан информации, общая площадь земельных участков, </w:t>
      </w:r>
      <w:r w:rsidRPr="00935D74">
        <w:rPr>
          <w:rFonts w:ascii="Times New Roman" w:hAnsi="Times New Roman"/>
          <w:sz w:val="28"/>
        </w:rPr>
        <w:t>находящихся в федеральной собственности, либо оформленные на праве пользования или аренды</w:t>
      </w:r>
      <w:r w:rsidRPr="00935D74">
        <w:rPr>
          <w:rFonts w:ascii="Times New Roman" w:hAnsi="Times New Roman"/>
          <w:sz w:val="28"/>
          <w:szCs w:val="24"/>
        </w:rPr>
        <w:t xml:space="preserve"> на территории муниципального образования </w:t>
      </w:r>
      <w:r w:rsidR="00DE6266" w:rsidRPr="00935D74">
        <w:rPr>
          <w:rFonts w:ascii="Times New Roman" w:hAnsi="Times New Roman"/>
          <w:sz w:val="28"/>
          <w:szCs w:val="24"/>
        </w:rPr>
        <w:t>«</w:t>
      </w:r>
      <w:r w:rsidRPr="00935D74">
        <w:rPr>
          <w:rFonts w:ascii="Times New Roman" w:hAnsi="Times New Roman"/>
          <w:sz w:val="28"/>
          <w:szCs w:val="24"/>
        </w:rPr>
        <w:t>город Чистополь</w:t>
      </w:r>
      <w:r w:rsidR="00DE6266" w:rsidRPr="00935D74">
        <w:rPr>
          <w:rFonts w:ascii="Times New Roman" w:hAnsi="Times New Roman"/>
          <w:sz w:val="28"/>
          <w:szCs w:val="24"/>
        </w:rPr>
        <w:t>»</w:t>
      </w:r>
      <w:r w:rsidRPr="00935D74">
        <w:rPr>
          <w:rFonts w:ascii="Times New Roman" w:hAnsi="Times New Roman"/>
          <w:sz w:val="28"/>
          <w:szCs w:val="24"/>
        </w:rPr>
        <w:t xml:space="preserve"> составляют 156,5 га</w:t>
      </w:r>
      <w:r w:rsidR="00000373" w:rsidRPr="00935D74">
        <w:rPr>
          <w:rFonts w:ascii="Times New Roman" w:hAnsi="Times New Roman"/>
          <w:sz w:val="28"/>
        </w:rPr>
        <w:t xml:space="preserve"> (см. табл. 3.2.1</w:t>
      </w:r>
      <w:r w:rsidRPr="00935D74">
        <w:rPr>
          <w:rFonts w:ascii="Times New Roman" w:hAnsi="Times New Roman"/>
          <w:sz w:val="28"/>
        </w:rPr>
        <w:t xml:space="preserve">). </w:t>
      </w:r>
    </w:p>
    <w:p w14:paraId="11850906" w14:textId="77777777" w:rsidR="00EC5872" w:rsidRPr="00935D74" w:rsidRDefault="00EC5872" w:rsidP="00EC5872">
      <w:pPr>
        <w:tabs>
          <w:tab w:val="left" w:pos="2128"/>
        </w:tabs>
      </w:pPr>
      <w:r w:rsidRPr="00935D74">
        <w:t xml:space="preserve">Помимо этого, согласно статье 8 Лесного кодекса, лесные участки в составе </w:t>
      </w:r>
      <w:hyperlink r:id="rId9" w:history="1">
        <w:r w:rsidRPr="00935D74">
          <w:t>земель лесного фонда</w:t>
        </w:r>
      </w:hyperlink>
      <w:r w:rsidRPr="00935D74">
        <w:t xml:space="preserve"> находятся в федеральной собственности. Таким образом, в границах </w:t>
      </w:r>
      <w:r w:rsidRPr="00935D74">
        <w:rPr>
          <w:szCs w:val="28"/>
        </w:rPr>
        <w:t xml:space="preserve">муниципального образования </w:t>
      </w:r>
      <w:r w:rsidR="00DE6266" w:rsidRPr="00935D74">
        <w:rPr>
          <w:szCs w:val="28"/>
        </w:rPr>
        <w:t>«</w:t>
      </w:r>
      <w:r w:rsidRPr="00935D74">
        <w:t>город Чистополь</w:t>
      </w:r>
      <w:r w:rsidR="00DE6266" w:rsidRPr="00935D74">
        <w:rPr>
          <w:szCs w:val="28"/>
        </w:rPr>
        <w:t>»</w:t>
      </w:r>
      <w:r w:rsidRPr="00935D74">
        <w:rPr>
          <w:szCs w:val="28"/>
        </w:rPr>
        <w:t xml:space="preserve"> </w:t>
      </w:r>
      <w:r w:rsidRPr="00935D74">
        <w:t>ориентировочно 339,</w:t>
      </w:r>
      <w:r w:rsidR="00E35B93" w:rsidRPr="00935D74">
        <w:t>8</w:t>
      </w:r>
      <w:r w:rsidRPr="00935D74">
        <w:t xml:space="preserve"> га общей площади лесных земель в федеральной собственности.</w:t>
      </w:r>
    </w:p>
    <w:p w14:paraId="37B7F6C8" w14:textId="77777777" w:rsidR="00EC5872" w:rsidRPr="00935D74" w:rsidRDefault="00EC5872" w:rsidP="00EC5872">
      <w:pPr>
        <w:tabs>
          <w:tab w:val="left" w:pos="2128"/>
        </w:tabs>
      </w:pPr>
      <w:r w:rsidRPr="00935D74">
        <w:t xml:space="preserve">В границах территории Чистопольского муниципального района, муниципального образования </w:t>
      </w:r>
      <w:r w:rsidR="00DE6266" w:rsidRPr="00935D74">
        <w:t>«</w:t>
      </w:r>
      <w:r w:rsidRPr="00935D74">
        <w:t>город Чистополь</w:t>
      </w:r>
      <w:r w:rsidR="00DE6266" w:rsidRPr="00935D74">
        <w:t>»</w:t>
      </w:r>
      <w:r w:rsidRPr="00935D74">
        <w:t xml:space="preserve"> земельный фонд, поставленный на кадастровый учет, находится как в государственной и муниципальной собственности, так и в частной собственности юридических лиц. Однако необходимо отметить, что среди земельных участков государственного кадастра недвижимости имеются и те, собственность на которые не разграничена. </w:t>
      </w:r>
    </w:p>
    <w:p w14:paraId="27833B10" w14:textId="77777777" w:rsidR="00EC5872" w:rsidRPr="00935D74" w:rsidRDefault="00EC5872" w:rsidP="00EC5872">
      <w:pPr>
        <w:tabs>
          <w:tab w:val="left" w:pos="2128"/>
        </w:tabs>
        <w:rPr>
          <w:sz w:val="26"/>
          <w:szCs w:val="26"/>
        </w:rPr>
      </w:pPr>
      <w:r w:rsidRPr="00935D74">
        <w:t>По данным Министерства</w:t>
      </w:r>
      <w:r w:rsidRPr="00935D74">
        <w:rPr>
          <w:szCs w:val="28"/>
        </w:rPr>
        <w:t xml:space="preserve"> земельных и имущественных отношений Республики Татарстан на территории </w:t>
      </w:r>
      <w:r w:rsidR="001B4334" w:rsidRPr="00935D74">
        <w:t xml:space="preserve">муниципального образования </w:t>
      </w:r>
      <w:r w:rsidR="00DE6266" w:rsidRPr="00935D74">
        <w:t>«</w:t>
      </w:r>
      <w:r w:rsidR="001B4334" w:rsidRPr="00935D74">
        <w:t>город Чистополь</w:t>
      </w:r>
      <w:r w:rsidR="00DE6266" w:rsidRPr="00935D74">
        <w:t>»</w:t>
      </w:r>
      <w:r w:rsidR="001B4334" w:rsidRPr="00935D74">
        <w:t xml:space="preserve"> </w:t>
      </w:r>
      <w:r w:rsidRPr="00935D74">
        <w:rPr>
          <w:szCs w:val="28"/>
        </w:rPr>
        <w:t xml:space="preserve">имеются земли, находящиеся в республиканской собственности, общая площадь территорий которых составляет </w:t>
      </w:r>
      <w:r w:rsidR="001B4334" w:rsidRPr="00935D74">
        <w:rPr>
          <w:szCs w:val="28"/>
        </w:rPr>
        <w:t>2,2</w:t>
      </w:r>
      <w:r w:rsidR="00000373" w:rsidRPr="00935D74">
        <w:rPr>
          <w:szCs w:val="28"/>
        </w:rPr>
        <w:t xml:space="preserve"> га (см. табл. 3.2.2</w:t>
      </w:r>
      <w:r w:rsidRPr="00935D74">
        <w:rPr>
          <w:szCs w:val="28"/>
        </w:rPr>
        <w:t>).</w:t>
      </w:r>
      <w:r w:rsidRPr="00935D74">
        <w:rPr>
          <w:sz w:val="26"/>
          <w:szCs w:val="26"/>
        </w:rPr>
        <w:t xml:space="preserve"> </w:t>
      </w:r>
    </w:p>
    <w:p w14:paraId="707D9792" w14:textId="77777777" w:rsidR="00EC5872" w:rsidRPr="00935D74" w:rsidRDefault="00EC5872" w:rsidP="00EC5872">
      <w:r w:rsidRPr="00935D74">
        <w:t xml:space="preserve">Информации о наличии земельных участков в иных видах и правах собственности на территории </w:t>
      </w:r>
      <w:r w:rsidRPr="00935D74">
        <w:rPr>
          <w:szCs w:val="28"/>
        </w:rPr>
        <w:t xml:space="preserve">муниципального образования </w:t>
      </w:r>
      <w:r w:rsidR="00DE6266" w:rsidRPr="00935D74">
        <w:rPr>
          <w:szCs w:val="28"/>
        </w:rPr>
        <w:t>«</w:t>
      </w:r>
      <w:r w:rsidRPr="00935D74">
        <w:rPr>
          <w:szCs w:val="28"/>
        </w:rPr>
        <w:t>город Чистополь</w:t>
      </w:r>
      <w:r w:rsidR="00DE6266" w:rsidRPr="00935D74">
        <w:rPr>
          <w:szCs w:val="28"/>
        </w:rPr>
        <w:t>»</w:t>
      </w:r>
      <w:r w:rsidRPr="00935D74">
        <w:rPr>
          <w:szCs w:val="28"/>
        </w:rPr>
        <w:t xml:space="preserve"> </w:t>
      </w:r>
      <w:r w:rsidRPr="00935D74">
        <w:t>не имеется.</w:t>
      </w:r>
    </w:p>
    <w:p w14:paraId="1D2CB62D" w14:textId="77777777" w:rsidR="00EC5872" w:rsidRPr="00935D74" w:rsidRDefault="00EC5872" w:rsidP="000066E0">
      <w:pPr>
        <w:sectPr w:rsidR="00EC5872" w:rsidRPr="00935D74" w:rsidSect="00646C98">
          <w:footerReference w:type="even" r:id="rId10"/>
          <w:footerReference w:type="default" r:id="rId11"/>
          <w:pgSz w:w="11906" w:h="16838"/>
          <w:pgMar w:top="851" w:right="851" w:bottom="851" w:left="1134" w:header="709" w:footer="709" w:gutter="0"/>
          <w:cols w:space="708"/>
          <w:docGrid w:linePitch="360"/>
        </w:sectPr>
      </w:pPr>
    </w:p>
    <w:p w14:paraId="575592D2" w14:textId="77777777" w:rsidR="00EC5872" w:rsidRPr="00935D74" w:rsidRDefault="00000373" w:rsidP="00EC5872">
      <w:pPr>
        <w:ind w:firstLine="0"/>
        <w:jc w:val="right"/>
        <w:rPr>
          <w:szCs w:val="28"/>
        </w:rPr>
      </w:pPr>
      <w:r w:rsidRPr="00935D74">
        <w:rPr>
          <w:szCs w:val="28"/>
        </w:rPr>
        <w:t>Таблица 3.2.1</w:t>
      </w:r>
    </w:p>
    <w:p w14:paraId="08EE5E28" w14:textId="77777777" w:rsidR="00EC5872" w:rsidRPr="00935D74" w:rsidRDefault="00EC5872" w:rsidP="00EC5872">
      <w:pPr>
        <w:ind w:firstLine="0"/>
        <w:jc w:val="center"/>
        <w:rPr>
          <w:szCs w:val="28"/>
        </w:rPr>
      </w:pPr>
      <w:r w:rsidRPr="00935D74">
        <w:rPr>
          <w:szCs w:val="20"/>
        </w:rPr>
        <w:t>Перечень федеральных земель в границах г.Чистополь</w:t>
      </w:r>
    </w:p>
    <w:tbl>
      <w:tblPr>
        <w:tblW w:w="15088" w:type="dxa"/>
        <w:jc w:val="center"/>
        <w:tblLook w:val="04A0" w:firstRow="1" w:lastRow="0" w:firstColumn="1" w:lastColumn="0" w:noHBand="0" w:noVBand="1"/>
      </w:tblPr>
      <w:tblGrid>
        <w:gridCol w:w="633"/>
        <w:gridCol w:w="1827"/>
        <w:gridCol w:w="3754"/>
        <w:gridCol w:w="2551"/>
        <w:gridCol w:w="1276"/>
        <w:gridCol w:w="2977"/>
        <w:gridCol w:w="2070"/>
      </w:tblGrid>
      <w:tr w:rsidR="00EC5872" w:rsidRPr="00935D74" w14:paraId="41F3C9B8" w14:textId="77777777" w:rsidTr="00057158">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9ECC2B" w14:textId="77777777" w:rsidR="00EC5872" w:rsidRPr="00935D74" w:rsidRDefault="00EC5872" w:rsidP="00EC5872">
            <w:pPr>
              <w:ind w:firstLine="0"/>
              <w:jc w:val="center"/>
              <w:rPr>
                <w:bCs/>
                <w:sz w:val="20"/>
                <w:szCs w:val="20"/>
              </w:rPr>
            </w:pPr>
            <w:r w:rsidRPr="00935D74">
              <w:rPr>
                <w:bCs/>
                <w:sz w:val="20"/>
                <w:szCs w:val="20"/>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0B6AD5" w14:textId="77777777" w:rsidR="00EC5872" w:rsidRPr="00935D74" w:rsidRDefault="00EC5872" w:rsidP="00EC5872">
            <w:pPr>
              <w:ind w:firstLine="0"/>
              <w:jc w:val="center"/>
              <w:rPr>
                <w:bCs/>
                <w:sz w:val="20"/>
                <w:szCs w:val="20"/>
              </w:rPr>
            </w:pPr>
            <w:r w:rsidRPr="00935D74">
              <w:rPr>
                <w:bCs/>
                <w:sz w:val="20"/>
                <w:szCs w:val="20"/>
              </w:rPr>
              <w:t>Кадастровые номера</w:t>
            </w:r>
          </w:p>
        </w:tc>
        <w:tc>
          <w:tcPr>
            <w:tcW w:w="3754" w:type="dxa"/>
            <w:tcBorders>
              <w:top w:val="single" w:sz="4" w:space="0" w:color="auto"/>
              <w:left w:val="nil"/>
              <w:bottom w:val="single" w:sz="4" w:space="0" w:color="auto"/>
              <w:right w:val="single" w:sz="4" w:space="0" w:color="auto"/>
            </w:tcBorders>
            <w:shd w:val="clear" w:color="auto" w:fill="auto"/>
            <w:vAlign w:val="center"/>
            <w:hideMark/>
          </w:tcPr>
          <w:p w14:paraId="0F0E45B9" w14:textId="77777777" w:rsidR="00EC5872" w:rsidRPr="00935D74" w:rsidRDefault="00EC5872" w:rsidP="00EC5872">
            <w:pPr>
              <w:ind w:firstLine="0"/>
              <w:jc w:val="center"/>
              <w:rPr>
                <w:bCs/>
                <w:sz w:val="20"/>
                <w:szCs w:val="20"/>
              </w:rPr>
            </w:pPr>
            <w:r w:rsidRPr="00935D74">
              <w:rPr>
                <w:bCs/>
                <w:sz w:val="20"/>
                <w:szCs w:val="20"/>
              </w:rPr>
              <w:t>Наименование муниципального района, правообладателя земельного участка</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3195839A" w14:textId="77777777" w:rsidR="00EC5872" w:rsidRPr="00935D74" w:rsidRDefault="00EC5872" w:rsidP="00EC5872">
            <w:pPr>
              <w:ind w:firstLine="0"/>
              <w:jc w:val="center"/>
              <w:rPr>
                <w:bCs/>
                <w:sz w:val="20"/>
                <w:szCs w:val="20"/>
              </w:rPr>
            </w:pPr>
            <w:r w:rsidRPr="00935D74">
              <w:rPr>
                <w:bCs/>
                <w:sz w:val="20"/>
                <w:szCs w:val="20"/>
              </w:rPr>
              <w:t>Местоположение земельного участка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FE68A07" w14:textId="77777777" w:rsidR="00EC5872" w:rsidRPr="00935D74" w:rsidRDefault="00EC5872" w:rsidP="00EC5872">
            <w:pPr>
              <w:ind w:firstLine="0"/>
              <w:jc w:val="center"/>
              <w:rPr>
                <w:bCs/>
                <w:sz w:val="20"/>
                <w:szCs w:val="20"/>
              </w:rPr>
            </w:pPr>
            <w:r w:rsidRPr="00935D74">
              <w:rPr>
                <w:bCs/>
                <w:sz w:val="20"/>
                <w:szCs w:val="20"/>
              </w:rPr>
              <w:t>Площадь (га)</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5A4A1BA3" w14:textId="77777777" w:rsidR="00EC5872" w:rsidRPr="00935D74" w:rsidRDefault="00EC5872" w:rsidP="00EC5872">
            <w:pPr>
              <w:ind w:firstLine="0"/>
              <w:jc w:val="center"/>
              <w:rPr>
                <w:bCs/>
                <w:sz w:val="20"/>
                <w:szCs w:val="20"/>
              </w:rPr>
            </w:pPr>
            <w:r w:rsidRPr="00935D74">
              <w:rPr>
                <w:bCs/>
                <w:sz w:val="20"/>
                <w:szCs w:val="20"/>
              </w:rPr>
              <w:t>Категория земель</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14:paraId="68132809" w14:textId="77777777" w:rsidR="00EC5872" w:rsidRPr="00935D74" w:rsidRDefault="00EC5872" w:rsidP="00EC5872">
            <w:pPr>
              <w:ind w:firstLine="0"/>
              <w:jc w:val="center"/>
              <w:rPr>
                <w:bCs/>
                <w:sz w:val="20"/>
                <w:szCs w:val="20"/>
              </w:rPr>
            </w:pPr>
            <w:r w:rsidRPr="00935D74">
              <w:rPr>
                <w:bCs/>
                <w:sz w:val="20"/>
                <w:szCs w:val="20"/>
              </w:rPr>
              <w:t>Информация о фактическом использовании данного земельного участка</w:t>
            </w:r>
          </w:p>
        </w:tc>
      </w:tr>
      <w:tr w:rsidR="00EC5872" w:rsidRPr="00935D74" w14:paraId="0DB21BB0" w14:textId="77777777" w:rsidTr="0005715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8E79A0" w14:textId="77777777" w:rsidR="00EC5872" w:rsidRPr="00935D74" w:rsidRDefault="00EC5872" w:rsidP="00EC5872">
            <w:pPr>
              <w:ind w:firstLine="0"/>
              <w:jc w:val="center"/>
              <w:rPr>
                <w:sz w:val="20"/>
                <w:szCs w:val="20"/>
              </w:rPr>
            </w:pPr>
            <w:r w:rsidRPr="00935D74">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34DCCA8A" w14:textId="77777777" w:rsidR="00EC5872" w:rsidRPr="00935D74" w:rsidRDefault="00EC5872" w:rsidP="00EC5872">
            <w:pPr>
              <w:ind w:firstLine="0"/>
              <w:jc w:val="center"/>
              <w:rPr>
                <w:sz w:val="20"/>
                <w:szCs w:val="20"/>
              </w:rPr>
            </w:pPr>
            <w:r w:rsidRPr="00935D74">
              <w:rPr>
                <w:sz w:val="20"/>
                <w:szCs w:val="20"/>
              </w:rPr>
              <w:t>16:54:100304:18</w:t>
            </w:r>
          </w:p>
        </w:tc>
        <w:tc>
          <w:tcPr>
            <w:tcW w:w="3754" w:type="dxa"/>
            <w:tcBorders>
              <w:top w:val="nil"/>
              <w:left w:val="nil"/>
              <w:bottom w:val="single" w:sz="4" w:space="0" w:color="auto"/>
              <w:right w:val="single" w:sz="4" w:space="0" w:color="auto"/>
            </w:tcBorders>
            <w:shd w:val="clear" w:color="auto" w:fill="auto"/>
            <w:vAlign w:val="center"/>
            <w:hideMark/>
          </w:tcPr>
          <w:p w14:paraId="1552DAB0" w14:textId="77777777" w:rsidR="00EC5872" w:rsidRPr="00935D74" w:rsidRDefault="00EC5872" w:rsidP="00EC5872">
            <w:pPr>
              <w:ind w:firstLine="0"/>
              <w:jc w:val="center"/>
              <w:rPr>
                <w:sz w:val="20"/>
                <w:szCs w:val="20"/>
              </w:rPr>
            </w:pPr>
            <w:r w:rsidRPr="00935D74">
              <w:rPr>
                <w:sz w:val="20"/>
                <w:szCs w:val="20"/>
              </w:rPr>
              <w:t>Отделение Федерального казначейства Финансов РФ по Чистопольскому району и г.Чистополь</w:t>
            </w:r>
          </w:p>
        </w:tc>
        <w:tc>
          <w:tcPr>
            <w:tcW w:w="2551" w:type="dxa"/>
            <w:tcBorders>
              <w:top w:val="nil"/>
              <w:left w:val="nil"/>
              <w:bottom w:val="single" w:sz="4" w:space="0" w:color="auto"/>
              <w:right w:val="single" w:sz="4" w:space="0" w:color="auto"/>
            </w:tcBorders>
            <w:shd w:val="clear" w:color="auto" w:fill="auto"/>
            <w:vAlign w:val="center"/>
            <w:hideMark/>
          </w:tcPr>
          <w:p w14:paraId="269C6183" w14:textId="77777777" w:rsidR="00EC5872" w:rsidRPr="00935D74" w:rsidRDefault="00EC5872" w:rsidP="00EC5872">
            <w:pPr>
              <w:ind w:firstLine="0"/>
              <w:jc w:val="center"/>
              <w:rPr>
                <w:sz w:val="20"/>
                <w:szCs w:val="20"/>
              </w:rPr>
            </w:pPr>
            <w:r w:rsidRPr="00935D74">
              <w:rPr>
                <w:sz w:val="20"/>
                <w:szCs w:val="20"/>
              </w:rPr>
              <w:t>г. Чистополь, ул.К.Маркса,70</w:t>
            </w:r>
          </w:p>
        </w:tc>
        <w:tc>
          <w:tcPr>
            <w:tcW w:w="1276" w:type="dxa"/>
            <w:tcBorders>
              <w:top w:val="nil"/>
              <w:left w:val="nil"/>
              <w:bottom w:val="single" w:sz="4" w:space="0" w:color="auto"/>
              <w:right w:val="single" w:sz="4" w:space="0" w:color="auto"/>
            </w:tcBorders>
            <w:shd w:val="clear" w:color="auto" w:fill="auto"/>
            <w:vAlign w:val="center"/>
            <w:hideMark/>
          </w:tcPr>
          <w:p w14:paraId="5855B4AE" w14:textId="77777777" w:rsidR="00EC5872" w:rsidRPr="00935D74" w:rsidRDefault="00EC5872" w:rsidP="00EC5872">
            <w:pPr>
              <w:ind w:firstLine="0"/>
              <w:jc w:val="center"/>
              <w:rPr>
                <w:sz w:val="20"/>
                <w:szCs w:val="20"/>
              </w:rPr>
            </w:pPr>
            <w:r w:rsidRPr="00935D74">
              <w:rPr>
                <w:sz w:val="20"/>
                <w:szCs w:val="20"/>
              </w:rPr>
              <w:t>0,1296</w:t>
            </w:r>
          </w:p>
        </w:tc>
        <w:tc>
          <w:tcPr>
            <w:tcW w:w="2977" w:type="dxa"/>
            <w:tcBorders>
              <w:top w:val="nil"/>
              <w:left w:val="nil"/>
              <w:bottom w:val="single" w:sz="4" w:space="0" w:color="auto"/>
              <w:right w:val="single" w:sz="4" w:space="0" w:color="auto"/>
            </w:tcBorders>
            <w:shd w:val="clear" w:color="auto" w:fill="auto"/>
            <w:vAlign w:val="center"/>
            <w:hideMark/>
          </w:tcPr>
          <w:p w14:paraId="6B016C19" w14:textId="77777777" w:rsidR="00EC5872" w:rsidRPr="00935D74" w:rsidRDefault="00EC5872" w:rsidP="00EC5872">
            <w:pPr>
              <w:ind w:firstLine="0"/>
              <w:jc w:val="center"/>
              <w:rPr>
                <w:sz w:val="20"/>
                <w:szCs w:val="20"/>
              </w:rPr>
            </w:pPr>
            <w:r w:rsidRPr="00935D74">
              <w:rPr>
                <w:sz w:val="20"/>
                <w:szCs w:val="20"/>
              </w:rPr>
              <w:t>Земли населенных пунктов</w:t>
            </w:r>
          </w:p>
        </w:tc>
        <w:tc>
          <w:tcPr>
            <w:tcW w:w="2070" w:type="dxa"/>
            <w:tcBorders>
              <w:top w:val="nil"/>
              <w:left w:val="nil"/>
              <w:bottom w:val="single" w:sz="4" w:space="0" w:color="auto"/>
              <w:right w:val="single" w:sz="4" w:space="0" w:color="auto"/>
            </w:tcBorders>
            <w:shd w:val="clear" w:color="auto" w:fill="auto"/>
            <w:vAlign w:val="center"/>
            <w:hideMark/>
          </w:tcPr>
          <w:p w14:paraId="309CE2B6" w14:textId="77777777" w:rsidR="00EC5872" w:rsidRPr="00935D74" w:rsidRDefault="00EC5872" w:rsidP="00EC5872">
            <w:pPr>
              <w:ind w:firstLine="0"/>
              <w:jc w:val="center"/>
              <w:rPr>
                <w:sz w:val="20"/>
                <w:szCs w:val="20"/>
              </w:rPr>
            </w:pPr>
            <w:r w:rsidRPr="00935D74">
              <w:rPr>
                <w:sz w:val="20"/>
                <w:szCs w:val="20"/>
              </w:rPr>
              <w:t>Административное здание</w:t>
            </w:r>
          </w:p>
        </w:tc>
      </w:tr>
      <w:tr w:rsidR="00EC5872" w:rsidRPr="00935D74" w14:paraId="4A9A492F" w14:textId="77777777" w:rsidTr="0005715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DCF1ED" w14:textId="77777777" w:rsidR="00EC5872" w:rsidRPr="00935D74" w:rsidRDefault="00EC5872" w:rsidP="00EC5872">
            <w:pPr>
              <w:ind w:firstLine="0"/>
              <w:jc w:val="center"/>
              <w:rPr>
                <w:sz w:val="20"/>
                <w:szCs w:val="20"/>
              </w:rPr>
            </w:pPr>
            <w:r w:rsidRPr="00935D74">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2B39D369" w14:textId="77777777" w:rsidR="00EC5872" w:rsidRPr="00935D74" w:rsidRDefault="00EC5872" w:rsidP="00EC5872">
            <w:pPr>
              <w:ind w:firstLine="0"/>
              <w:jc w:val="center"/>
              <w:rPr>
                <w:sz w:val="20"/>
                <w:szCs w:val="20"/>
              </w:rPr>
            </w:pPr>
            <w:r w:rsidRPr="00935D74">
              <w:rPr>
                <w:sz w:val="20"/>
                <w:szCs w:val="20"/>
              </w:rPr>
              <w:t>16:54:110102:12</w:t>
            </w:r>
          </w:p>
        </w:tc>
        <w:tc>
          <w:tcPr>
            <w:tcW w:w="3754" w:type="dxa"/>
            <w:tcBorders>
              <w:top w:val="nil"/>
              <w:left w:val="nil"/>
              <w:bottom w:val="single" w:sz="4" w:space="0" w:color="auto"/>
              <w:right w:val="single" w:sz="4" w:space="0" w:color="auto"/>
            </w:tcBorders>
            <w:shd w:val="clear" w:color="auto" w:fill="auto"/>
            <w:vAlign w:val="center"/>
            <w:hideMark/>
          </w:tcPr>
          <w:p w14:paraId="64703377" w14:textId="77777777" w:rsidR="00EC5872" w:rsidRPr="00935D74" w:rsidRDefault="00EC5872" w:rsidP="00EC5872">
            <w:pPr>
              <w:ind w:firstLine="0"/>
              <w:jc w:val="center"/>
              <w:rPr>
                <w:sz w:val="20"/>
                <w:szCs w:val="20"/>
              </w:rPr>
            </w:pPr>
            <w:r w:rsidRPr="00935D74">
              <w:rPr>
                <w:sz w:val="20"/>
                <w:szCs w:val="20"/>
              </w:rPr>
              <w:t>ГУ Прокуратура РТ</w:t>
            </w:r>
          </w:p>
        </w:tc>
        <w:tc>
          <w:tcPr>
            <w:tcW w:w="2551" w:type="dxa"/>
            <w:tcBorders>
              <w:top w:val="nil"/>
              <w:left w:val="nil"/>
              <w:bottom w:val="single" w:sz="4" w:space="0" w:color="auto"/>
              <w:right w:val="single" w:sz="4" w:space="0" w:color="auto"/>
            </w:tcBorders>
            <w:shd w:val="clear" w:color="auto" w:fill="auto"/>
            <w:vAlign w:val="center"/>
            <w:hideMark/>
          </w:tcPr>
          <w:p w14:paraId="3F7351A5" w14:textId="77777777" w:rsidR="00EC5872" w:rsidRPr="00935D74" w:rsidRDefault="00EC5872" w:rsidP="00EC5872">
            <w:pPr>
              <w:ind w:firstLine="0"/>
              <w:jc w:val="center"/>
              <w:rPr>
                <w:sz w:val="20"/>
                <w:szCs w:val="20"/>
              </w:rPr>
            </w:pPr>
            <w:r w:rsidRPr="00935D74">
              <w:rPr>
                <w:sz w:val="20"/>
                <w:szCs w:val="20"/>
              </w:rPr>
              <w:t>г. Чистополь, ул.Бабеля,101а</w:t>
            </w:r>
          </w:p>
        </w:tc>
        <w:tc>
          <w:tcPr>
            <w:tcW w:w="1276" w:type="dxa"/>
            <w:tcBorders>
              <w:top w:val="nil"/>
              <w:left w:val="nil"/>
              <w:bottom w:val="single" w:sz="4" w:space="0" w:color="auto"/>
              <w:right w:val="single" w:sz="4" w:space="0" w:color="auto"/>
            </w:tcBorders>
            <w:shd w:val="clear" w:color="auto" w:fill="auto"/>
            <w:vAlign w:val="center"/>
            <w:hideMark/>
          </w:tcPr>
          <w:p w14:paraId="460FF29E" w14:textId="77777777" w:rsidR="00EC5872" w:rsidRPr="00935D74" w:rsidRDefault="00EC5872" w:rsidP="00EC5872">
            <w:pPr>
              <w:ind w:firstLine="0"/>
              <w:jc w:val="center"/>
              <w:rPr>
                <w:sz w:val="20"/>
                <w:szCs w:val="20"/>
              </w:rPr>
            </w:pPr>
            <w:r w:rsidRPr="00935D74">
              <w:rPr>
                <w:sz w:val="20"/>
                <w:szCs w:val="20"/>
              </w:rPr>
              <w:t>0,0999</w:t>
            </w:r>
          </w:p>
        </w:tc>
        <w:tc>
          <w:tcPr>
            <w:tcW w:w="2977" w:type="dxa"/>
            <w:tcBorders>
              <w:top w:val="nil"/>
              <w:left w:val="nil"/>
              <w:bottom w:val="single" w:sz="4" w:space="0" w:color="auto"/>
              <w:right w:val="single" w:sz="4" w:space="0" w:color="auto"/>
            </w:tcBorders>
            <w:shd w:val="clear" w:color="auto" w:fill="auto"/>
            <w:vAlign w:val="center"/>
            <w:hideMark/>
          </w:tcPr>
          <w:p w14:paraId="6CDB82C5" w14:textId="77777777" w:rsidR="00EC5872" w:rsidRPr="00935D74" w:rsidRDefault="00EC5872" w:rsidP="00EC5872">
            <w:pPr>
              <w:ind w:firstLine="0"/>
              <w:jc w:val="center"/>
              <w:rPr>
                <w:sz w:val="20"/>
                <w:szCs w:val="20"/>
              </w:rPr>
            </w:pPr>
            <w:r w:rsidRPr="00935D74">
              <w:rPr>
                <w:sz w:val="20"/>
                <w:szCs w:val="20"/>
              </w:rPr>
              <w:t>Земли населенных пунктов</w:t>
            </w:r>
          </w:p>
        </w:tc>
        <w:tc>
          <w:tcPr>
            <w:tcW w:w="2070" w:type="dxa"/>
            <w:tcBorders>
              <w:top w:val="nil"/>
              <w:left w:val="nil"/>
              <w:bottom w:val="single" w:sz="4" w:space="0" w:color="auto"/>
              <w:right w:val="single" w:sz="4" w:space="0" w:color="auto"/>
            </w:tcBorders>
            <w:shd w:val="clear" w:color="auto" w:fill="auto"/>
            <w:vAlign w:val="center"/>
            <w:hideMark/>
          </w:tcPr>
          <w:p w14:paraId="3C34A492" w14:textId="77777777" w:rsidR="00EC5872" w:rsidRPr="00935D74" w:rsidRDefault="00EC5872" w:rsidP="00EC5872">
            <w:pPr>
              <w:ind w:firstLine="0"/>
              <w:jc w:val="center"/>
              <w:rPr>
                <w:sz w:val="20"/>
                <w:szCs w:val="20"/>
              </w:rPr>
            </w:pPr>
            <w:r w:rsidRPr="00935D74">
              <w:rPr>
                <w:sz w:val="20"/>
                <w:szCs w:val="20"/>
              </w:rPr>
              <w:t>Административное здание</w:t>
            </w:r>
          </w:p>
        </w:tc>
      </w:tr>
      <w:tr w:rsidR="00EC5872" w:rsidRPr="00935D74" w14:paraId="7E9B0F3C" w14:textId="77777777" w:rsidTr="0005715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F6693E" w14:textId="77777777" w:rsidR="00EC5872" w:rsidRPr="00935D74" w:rsidRDefault="00EC5872" w:rsidP="00EC5872">
            <w:pPr>
              <w:ind w:firstLine="0"/>
              <w:jc w:val="center"/>
              <w:rPr>
                <w:sz w:val="20"/>
                <w:szCs w:val="20"/>
              </w:rPr>
            </w:pPr>
            <w:r w:rsidRPr="00935D74">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573028D8" w14:textId="77777777" w:rsidR="00EC5872" w:rsidRPr="00935D74" w:rsidRDefault="00EC5872" w:rsidP="00EC5872">
            <w:pPr>
              <w:ind w:firstLine="0"/>
              <w:jc w:val="center"/>
              <w:rPr>
                <w:sz w:val="20"/>
                <w:szCs w:val="20"/>
              </w:rPr>
            </w:pPr>
            <w:r w:rsidRPr="00935D74">
              <w:rPr>
                <w:sz w:val="20"/>
                <w:szCs w:val="20"/>
              </w:rPr>
              <w:t>16:54:110105:01</w:t>
            </w:r>
          </w:p>
        </w:tc>
        <w:tc>
          <w:tcPr>
            <w:tcW w:w="3754" w:type="dxa"/>
            <w:tcBorders>
              <w:top w:val="nil"/>
              <w:left w:val="nil"/>
              <w:bottom w:val="single" w:sz="4" w:space="0" w:color="auto"/>
              <w:right w:val="single" w:sz="4" w:space="0" w:color="auto"/>
            </w:tcBorders>
            <w:shd w:val="clear" w:color="auto" w:fill="auto"/>
            <w:vAlign w:val="center"/>
            <w:hideMark/>
          </w:tcPr>
          <w:p w14:paraId="6D9BBE95" w14:textId="77777777" w:rsidR="00EC5872" w:rsidRPr="00935D74" w:rsidRDefault="00EC5872" w:rsidP="00EC5872">
            <w:pPr>
              <w:ind w:firstLine="0"/>
              <w:jc w:val="center"/>
              <w:rPr>
                <w:sz w:val="20"/>
                <w:szCs w:val="20"/>
              </w:rPr>
            </w:pPr>
            <w:r w:rsidRPr="00935D74">
              <w:rPr>
                <w:sz w:val="20"/>
                <w:szCs w:val="20"/>
              </w:rPr>
              <w:t xml:space="preserve">ФГУ </w:t>
            </w:r>
            <w:r w:rsidR="00DE6266" w:rsidRPr="00935D74">
              <w:rPr>
                <w:sz w:val="20"/>
                <w:szCs w:val="20"/>
              </w:rPr>
              <w:t>«</w:t>
            </w:r>
            <w:r w:rsidRPr="00935D74">
              <w:rPr>
                <w:sz w:val="20"/>
                <w:szCs w:val="20"/>
              </w:rPr>
              <w:t>Следственный изолятор №5 Главного управления Федеральной службы исполнения наказаний по РТ</w:t>
            </w:r>
            <w:r w:rsidR="00DE6266" w:rsidRPr="00935D74">
              <w:rPr>
                <w:sz w:val="20"/>
                <w:szCs w:val="20"/>
              </w:rPr>
              <w:t>»</w:t>
            </w:r>
          </w:p>
        </w:tc>
        <w:tc>
          <w:tcPr>
            <w:tcW w:w="2551" w:type="dxa"/>
            <w:tcBorders>
              <w:top w:val="nil"/>
              <w:left w:val="nil"/>
              <w:bottom w:val="single" w:sz="4" w:space="0" w:color="auto"/>
              <w:right w:val="single" w:sz="4" w:space="0" w:color="auto"/>
            </w:tcBorders>
            <w:shd w:val="clear" w:color="auto" w:fill="auto"/>
            <w:vAlign w:val="center"/>
            <w:hideMark/>
          </w:tcPr>
          <w:p w14:paraId="0AEB4B59" w14:textId="77777777" w:rsidR="00EC5872" w:rsidRPr="00935D74" w:rsidRDefault="00EC5872" w:rsidP="00EC5872">
            <w:pPr>
              <w:ind w:firstLine="0"/>
              <w:jc w:val="center"/>
              <w:rPr>
                <w:sz w:val="20"/>
                <w:szCs w:val="20"/>
              </w:rPr>
            </w:pPr>
            <w:r w:rsidRPr="00935D74">
              <w:rPr>
                <w:sz w:val="20"/>
                <w:szCs w:val="20"/>
              </w:rPr>
              <w:t>г. Чистополь, ул.К.Либкнехта,1в</w:t>
            </w:r>
          </w:p>
        </w:tc>
        <w:tc>
          <w:tcPr>
            <w:tcW w:w="1276" w:type="dxa"/>
            <w:tcBorders>
              <w:top w:val="nil"/>
              <w:left w:val="nil"/>
              <w:bottom w:val="single" w:sz="4" w:space="0" w:color="auto"/>
              <w:right w:val="single" w:sz="4" w:space="0" w:color="auto"/>
            </w:tcBorders>
            <w:shd w:val="clear" w:color="auto" w:fill="auto"/>
            <w:vAlign w:val="center"/>
            <w:hideMark/>
          </w:tcPr>
          <w:p w14:paraId="7FB65A7D" w14:textId="77777777" w:rsidR="00EC5872" w:rsidRPr="00935D74" w:rsidRDefault="00EC5872" w:rsidP="00EC5872">
            <w:pPr>
              <w:ind w:firstLine="0"/>
              <w:jc w:val="center"/>
              <w:rPr>
                <w:sz w:val="20"/>
                <w:szCs w:val="20"/>
              </w:rPr>
            </w:pPr>
            <w:r w:rsidRPr="00935D74">
              <w:rPr>
                <w:sz w:val="20"/>
                <w:szCs w:val="20"/>
              </w:rPr>
              <w:t>1,5353</w:t>
            </w:r>
          </w:p>
        </w:tc>
        <w:tc>
          <w:tcPr>
            <w:tcW w:w="2977" w:type="dxa"/>
            <w:tcBorders>
              <w:top w:val="nil"/>
              <w:left w:val="nil"/>
              <w:bottom w:val="single" w:sz="4" w:space="0" w:color="auto"/>
              <w:right w:val="single" w:sz="4" w:space="0" w:color="auto"/>
            </w:tcBorders>
            <w:shd w:val="clear" w:color="auto" w:fill="auto"/>
            <w:vAlign w:val="center"/>
            <w:hideMark/>
          </w:tcPr>
          <w:p w14:paraId="11BA605A" w14:textId="77777777" w:rsidR="00EC5872" w:rsidRPr="00935D74" w:rsidRDefault="00EC5872" w:rsidP="00EC5872">
            <w:pPr>
              <w:ind w:firstLine="0"/>
              <w:jc w:val="center"/>
              <w:rPr>
                <w:sz w:val="20"/>
                <w:szCs w:val="20"/>
              </w:rPr>
            </w:pPr>
            <w:r w:rsidRPr="00935D74">
              <w:rPr>
                <w:sz w:val="20"/>
                <w:szCs w:val="20"/>
              </w:rPr>
              <w:t>Земли населенных пунктов</w:t>
            </w:r>
          </w:p>
        </w:tc>
        <w:tc>
          <w:tcPr>
            <w:tcW w:w="2070" w:type="dxa"/>
            <w:tcBorders>
              <w:top w:val="nil"/>
              <w:left w:val="nil"/>
              <w:bottom w:val="single" w:sz="4" w:space="0" w:color="auto"/>
              <w:right w:val="single" w:sz="4" w:space="0" w:color="auto"/>
            </w:tcBorders>
            <w:shd w:val="clear" w:color="auto" w:fill="auto"/>
            <w:vAlign w:val="center"/>
            <w:hideMark/>
          </w:tcPr>
          <w:p w14:paraId="360F28C0" w14:textId="77777777" w:rsidR="00EC5872" w:rsidRPr="00935D74" w:rsidRDefault="00EC5872" w:rsidP="00EC5872">
            <w:pPr>
              <w:ind w:firstLine="0"/>
              <w:jc w:val="center"/>
              <w:rPr>
                <w:sz w:val="20"/>
                <w:szCs w:val="20"/>
              </w:rPr>
            </w:pPr>
            <w:r w:rsidRPr="00935D74">
              <w:rPr>
                <w:sz w:val="20"/>
                <w:szCs w:val="20"/>
              </w:rPr>
              <w:t>Исправительно-трудовая колония</w:t>
            </w:r>
          </w:p>
        </w:tc>
      </w:tr>
      <w:tr w:rsidR="00EC5872" w:rsidRPr="00935D74" w14:paraId="10AA1641" w14:textId="77777777" w:rsidTr="0005715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A46790" w14:textId="77777777" w:rsidR="00EC5872" w:rsidRPr="00935D74" w:rsidRDefault="00EC5872" w:rsidP="00EC5872">
            <w:pPr>
              <w:ind w:firstLine="0"/>
              <w:jc w:val="center"/>
              <w:rPr>
                <w:sz w:val="20"/>
                <w:szCs w:val="20"/>
              </w:rPr>
            </w:pPr>
            <w:r w:rsidRPr="00935D74">
              <w:rPr>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4725AF0B" w14:textId="77777777" w:rsidR="00EC5872" w:rsidRPr="00935D74" w:rsidRDefault="00EC5872" w:rsidP="00EC5872">
            <w:pPr>
              <w:ind w:firstLine="0"/>
              <w:jc w:val="center"/>
              <w:rPr>
                <w:sz w:val="20"/>
                <w:szCs w:val="20"/>
              </w:rPr>
            </w:pPr>
            <w:r w:rsidRPr="00935D74">
              <w:rPr>
                <w:sz w:val="20"/>
                <w:szCs w:val="20"/>
              </w:rPr>
              <w:t>16:54:110105:23</w:t>
            </w:r>
          </w:p>
        </w:tc>
        <w:tc>
          <w:tcPr>
            <w:tcW w:w="3754" w:type="dxa"/>
            <w:tcBorders>
              <w:top w:val="nil"/>
              <w:left w:val="nil"/>
              <w:bottom w:val="single" w:sz="4" w:space="0" w:color="auto"/>
              <w:right w:val="single" w:sz="4" w:space="0" w:color="auto"/>
            </w:tcBorders>
            <w:shd w:val="clear" w:color="auto" w:fill="auto"/>
            <w:vAlign w:val="center"/>
            <w:hideMark/>
          </w:tcPr>
          <w:p w14:paraId="0BB90786" w14:textId="77777777" w:rsidR="00EC5872" w:rsidRPr="00935D74" w:rsidRDefault="00EC5872" w:rsidP="00EC5872">
            <w:pPr>
              <w:ind w:firstLine="0"/>
              <w:jc w:val="center"/>
              <w:rPr>
                <w:sz w:val="20"/>
                <w:szCs w:val="20"/>
              </w:rPr>
            </w:pPr>
            <w:r w:rsidRPr="00935D74">
              <w:rPr>
                <w:sz w:val="20"/>
                <w:szCs w:val="20"/>
              </w:rPr>
              <w:t xml:space="preserve">ФГУ </w:t>
            </w:r>
            <w:r w:rsidR="00DE6266" w:rsidRPr="00935D74">
              <w:rPr>
                <w:sz w:val="20"/>
                <w:szCs w:val="20"/>
              </w:rPr>
              <w:t>«</w:t>
            </w:r>
            <w:r w:rsidRPr="00935D74">
              <w:rPr>
                <w:sz w:val="20"/>
                <w:szCs w:val="20"/>
              </w:rPr>
              <w:t>Следственный изолятор №5 Главного управления Федеральной службы исполнения наказаний по РТ</w:t>
            </w:r>
            <w:r w:rsidR="00DE6266" w:rsidRPr="00935D74">
              <w:rPr>
                <w:sz w:val="20"/>
                <w:szCs w:val="20"/>
              </w:rPr>
              <w:t>»</w:t>
            </w:r>
          </w:p>
        </w:tc>
        <w:tc>
          <w:tcPr>
            <w:tcW w:w="2551" w:type="dxa"/>
            <w:tcBorders>
              <w:top w:val="nil"/>
              <w:left w:val="nil"/>
              <w:bottom w:val="single" w:sz="4" w:space="0" w:color="auto"/>
              <w:right w:val="single" w:sz="4" w:space="0" w:color="auto"/>
            </w:tcBorders>
            <w:shd w:val="clear" w:color="auto" w:fill="auto"/>
            <w:vAlign w:val="center"/>
            <w:hideMark/>
          </w:tcPr>
          <w:p w14:paraId="546260F1" w14:textId="77777777" w:rsidR="00EC5872" w:rsidRPr="00935D74" w:rsidRDefault="00EC5872" w:rsidP="00EC5872">
            <w:pPr>
              <w:ind w:firstLine="0"/>
              <w:jc w:val="center"/>
              <w:rPr>
                <w:sz w:val="20"/>
                <w:szCs w:val="20"/>
              </w:rPr>
            </w:pPr>
            <w:r w:rsidRPr="00935D74">
              <w:rPr>
                <w:sz w:val="20"/>
                <w:szCs w:val="20"/>
              </w:rPr>
              <w:t>г. Чистополь, ул.К.Либкнехта,3а</w:t>
            </w:r>
          </w:p>
        </w:tc>
        <w:tc>
          <w:tcPr>
            <w:tcW w:w="1276" w:type="dxa"/>
            <w:tcBorders>
              <w:top w:val="nil"/>
              <w:left w:val="nil"/>
              <w:bottom w:val="single" w:sz="4" w:space="0" w:color="auto"/>
              <w:right w:val="single" w:sz="4" w:space="0" w:color="auto"/>
            </w:tcBorders>
            <w:shd w:val="clear" w:color="auto" w:fill="auto"/>
            <w:vAlign w:val="center"/>
            <w:hideMark/>
          </w:tcPr>
          <w:p w14:paraId="5D2DDF68" w14:textId="77777777" w:rsidR="00EC5872" w:rsidRPr="00935D74" w:rsidRDefault="00EC5872" w:rsidP="00EC5872">
            <w:pPr>
              <w:ind w:firstLine="0"/>
              <w:jc w:val="center"/>
              <w:rPr>
                <w:sz w:val="20"/>
                <w:szCs w:val="20"/>
              </w:rPr>
            </w:pPr>
            <w:r w:rsidRPr="00935D74">
              <w:rPr>
                <w:sz w:val="20"/>
                <w:szCs w:val="20"/>
              </w:rPr>
              <w:t>0,0576</w:t>
            </w:r>
          </w:p>
        </w:tc>
        <w:tc>
          <w:tcPr>
            <w:tcW w:w="2977" w:type="dxa"/>
            <w:tcBorders>
              <w:top w:val="nil"/>
              <w:left w:val="nil"/>
              <w:bottom w:val="single" w:sz="4" w:space="0" w:color="auto"/>
              <w:right w:val="single" w:sz="4" w:space="0" w:color="auto"/>
            </w:tcBorders>
            <w:shd w:val="clear" w:color="auto" w:fill="auto"/>
            <w:vAlign w:val="center"/>
            <w:hideMark/>
          </w:tcPr>
          <w:p w14:paraId="43E07B2A" w14:textId="77777777" w:rsidR="00EC5872" w:rsidRPr="00935D74" w:rsidRDefault="00EC5872" w:rsidP="00EC5872">
            <w:pPr>
              <w:ind w:firstLine="0"/>
              <w:jc w:val="center"/>
              <w:rPr>
                <w:sz w:val="20"/>
                <w:szCs w:val="20"/>
              </w:rPr>
            </w:pPr>
            <w:r w:rsidRPr="00935D74">
              <w:rPr>
                <w:sz w:val="20"/>
                <w:szCs w:val="20"/>
              </w:rPr>
              <w:t>Земли населенных пунктов</w:t>
            </w:r>
          </w:p>
        </w:tc>
        <w:tc>
          <w:tcPr>
            <w:tcW w:w="2070" w:type="dxa"/>
            <w:tcBorders>
              <w:top w:val="nil"/>
              <w:left w:val="nil"/>
              <w:bottom w:val="single" w:sz="4" w:space="0" w:color="auto"/>
              <w:right w:val="single" w:sz="4" w:space="0" w:color="auto"/>
            </w:tcBorders>
            <w:shd w:val="clear" w:color="auto" w:fill="auto"/>
            <w:vAlign w:val="center"/>
            <w:hideMark/>
          </w:tcPr>
          <w:p w14:paraId="15E1C0B1" w14:textId="77777777" w:rsidR="00EC5872" w:rsidRPr="00935D74" w:rsidRDefault="00EC5872" w:rsidP="00EC5872">
            <w:pPr>
              <w:ind w:firstLine="0"/>
              <w:jc w:val="center"/>
              <w:rPr>
                <w:sz w:val="20"/>
                <w:szCs w:val="20"/>
              </w:rPr>
            </w:pPr>
            <w:r w:rsidRPr="00935D74">
              <w:rPr>
                <w:sz w:val="20"/>
                <w:szCs w:val="20"/>
              </w:rPr>
              <w:t>Нежилое строение</w:t>
            </w:r>
          </w:p>
        </w:tc>
      </w:tr>
      <w:tr w:rsidR="00EC5872" w:rsidRPr="00935D74" w14:paraId="6CC4DDC0" w14:textId="77777777" w:rsidTr="0005715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2467D2" w14:textId="77777777" w:rsidR="00EC5872" w:rsidRPr="00935D74" w:rsidRDefault="00EC5872" w:rsidP="00EC5872">
            <w:pPr>
              <w:ind w:firstLine="0"/>
              <w:jc w:val="center"/>
              <w:rPr>
                <w:sz w:val="20"/>
                <w:szCs w:val="20"/>
              </w:rPr>
            </w:pPr>
            <w:r w:rsidRPr="00935D74">
              <w:rPr>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57AFC392" w14:textId="77777777" w:rsidR="00EC5872" w:rsidRPr="00935D74" w:rsidRDefault="00EC5872" w:rsidP="00EC5872">
            <w:pPr>
              <w:ind w:firstLine="0"/>
              <w:jc w:val="center"/>
              <w:rPr>
                <w:sz w:val="20"/>
                <w:szCs w:val="20"/>
              </w:rPr>
            </w:pPr>
            <w:r w:rsidRPr="00935D74">
              <w:rPr>
                <w:sz w:val="20"/>
                <w:szCs w:val="20"/>
              </w:rPr>
              <w:t>16:54:110105:29</w:t>
            </w:r>
          </w:p>
        </w:tc>
        <w:tc>
          <w:tcPr>
            <w:tcW w:w="3754" w:type="dxa"/>
            <w:tcBorders>
              <w:top w:val="nil"/>
              <w:left w:val="nil"/>
              <w:bottom w:val="single" w:sz="4" w:space="0" w:color="auto"/>
              <w:right w:val="single" w:sz="4" w:space="0" w:color="auto"/>
            </w:tcBorders>
            <w:shd w:val="clear" w:color="auto" w:fill="auto"/>
            <w:vAlign w:val="center"/>
            <w:hideMark/>
          </w:tcPr>
          <w:p w14:paraId="0CEEA18B" w14:textId="77777777" w:rsidR="00EC5872" w:rsidRPr="00935D74" w:rsidRDefault="00EC5872" w:rsidP="00EC5872">
            <w:pPr>
              <w:ind w:firstLine="0"/>
              <w:jc w:val="center"/>
              <w:rPr>
                <w:sz w:val="20"/>
                <w:szCs w:val="20"/>
              </w:rPr>
            </w:pPr>
            <w:r w:rsidRPr="00935D74">
              <w:rPr>
                <w:sz w:val="20"/>
                <w:szCs w:val="20"/>
              </w:rPr>
              <w:t xml:space="preserve">ФГУ </w:t>
            </w:r>
            <w:r w:rsidR="00DE6266" w:rsidRPr="00935D74">
              <w:rPr>
                <w:sz w:val="20"/>
                <w:szCs w:val="20"/>
              </w:rPr>
              <w:t>«</w:t>
            </w:r>
            <w:r w:rsidRPr="00935D74">
              <w:rPr>
                <w:sz w:val="20"/>
                <w:szCs w:val="20"/>
              </w:rPr>
              <w:t>Следственный изолятор №5 Главного управления Федеральной службы исполнения наказаний по РТ</w:t>
            </w:r>
            <w:r w:rsidR="00DE6266" w:rsidRPr="00935D74">
              <w:rPr>
                <w:sz w:val="20"/>
                <w:szCs w:val="20"/>
              </w:rPr>
              <w:t>»</w:t>
            </w:r>
          </w:p>
        </w:tc>
        <w:tc>
          <w:tcPr>
            <w:tcW w:w="2551" w:type="dxa"/>
            <w:tcBorders>
              <w:top w:val="nil"/>
              <w:left w:val="nil"/>
              <w:bottom w:val="single" w:sz="4" w:space="0" w:color="auto"/>
              <w:right w:val="single" w:sz="4" w:space="0" w:color="auto"/>
            </w:tcBorders>
            <w:shd w:val="clear" w:color="auto" w:fill="auto"/>
            <w:vAlign w:val="center"/>
            <w:hideMark/>
          </w:tcPr>
          <w:p w14:paraId="39B7FB62" w14:textId="77777777" w:rsidR="00EC5872" w:rsidRPr="00935D74" w:rsidRDefault="00EC5872" w:rsidP="00EC5872">
            <w:pPr>
              <w:ind w:firstLine="0"/>
              <w:jc w:val="center"/>
              <w:rPr>
                <w:sz w:val="20"/>
                <w:szCs w:val="20"/>
              </w:rPr>
            </w:pPr>
            <w:r w:rsidRPr="00935D74">
              <w:rPr>
                <w:sz w:val="20"/>
                <w:szCs w:val="20"/>
              </w:rPr>
              <w:t>г. Чистополь, ул.Октябрьская,100б</w:t>
            </w:r>
          </w:p>
        </w:tc>
        <w:tc>
          <w:tcPr>
            <w:tcW w:w="1276" w:type="dxa"/>
            <w:tcBorders>
              <w:top w:val="nil"/>
              <w:left w:val="nil"/>
              <w:bottom w:val="single" w:sz="4" w:space="0" w:color="auto"/>
              <w:right w:val="single" w:sz="4" w:space="0" w:color="auto"/>
            </w:tcBorders>
            <w:shd w:val="clear" w:color="auto" w:fill="auto"/>
            <w:vAlign w:val="center"/>
            <w:hideMark/>
          </w:tcPr>
          <w:p w14:paraId="6233A6AE" w14:textId="77777777" w:rsidR="00EC5872" w:rsidRPr="00935D74" w:rsidRDefault="00EC5872" w:rsidP="00EC5872">
            <w:pPr>
              <w:ind w:firstLine="0"/>
              <w:jc w:val="center"/>
              <w:rPr>
                <w:sz w:val="20"/>
                <w:szCs w:val="20"/>
              </w:rPr>
            </w:pPr>
            <w:r w:rsidRPr="00935D74">
              <w:rPr>
                <w:sz w:val="20"/>
                <w:szCs w:val="20"/>
              </w:rPr>
              <w:t>0,0167</w:t>
            </w:r>
          </w:p>
        </w:tc>
        <w:tc>
          <w:tcPr>
            <w:tcW w:w="2977" w:type="dxa"/>
            <w:tcBorders>
              <w:top w:val="nil"/>
              <w:left w:val="nil"/>
              <w:bottom w:val="single" w:sz="4" w:space="0" w:color="auto"/>
              <w:right w:val="single" w:sz="4" w:space="0" w:color="auto"/>
            </w:tcBorders>
            <w:shd w:val="clear" w:color="auto" w:fill="auto"/>
            <w:vAlign w:val="center"/>
            <w:hideMark/>
          </w:tcPr>
          <w:p w14:paraId="728E575F" w14:textId="77777777" w:rsidR="00EC5872" w:rsidRPr="00935D74" w:rsidRDefault="00EC5872" w:rsidP="00EC5872">
            <w:pPr>
              <w:ind w:firstLine="0"/>
              <w:jc w:val="center"/>
              <w:rPr>
                <w:sz w:val="20"/>
                <w:szCs w:val="20"/>
              </w:rPr>
            </w:pPr>
            <w:r w:rsidRPr="00935D74">
              <w:rPr>
                <w:sz w:val="20"/>
                <w:szCs w:val="20"/>
              </w:rPr>
              <w:t>Земли населенных пунктов</w:t>
            </w:r>
          </w:p>
        </w:tc>
        <w:tc>
          <w:tcPr>
            <w:tcW w:w="2070" w:type="dxa"/>
            <w:tcBorders>
              <w:top w:val="nil"/>
              <w:left w:val="nil"/>
              <w:bottom w:val="single" w:sz="4" w:space="0" w:color="auto"/>
              <w:right w:val="single" w:sz="4" w:space="0" w:color="auto"/>
            </w:tcBorders>
            <w:shd w:val="clear" w:color="auto" w:fill="auto"/>
            <w:vAlign w:val="center"/>
            <w:hideMark/>
          </w:tcPr>
          <w:p w14:paraId="59BAC282" w14:textId="77777777" w:rsidR="00EC5872" w:rsidRPr="00935D74" w:rsidRDefault="00EC5872" w:rsidP="00EC5872">
            <w:pPr>
              <w:ind w:firstLine="0"/>
              <w:jc w:val="center"/>
              <w:rPr>
                <w:sz w:val="20"/>
                <w:szCs w:val="20"/>
              </w:rPr>
            </w:pPr>
            <w:r w:rsidRPr="00935D74">
              <w:rPr>
                <w:sz w:val="20"/>
                <w:szCs w:val="20"/>
              </w:rPr>
              <w:t>Буфет</w:t>
            </w:r>
          </w:p>
        </w:tc>
      </w:tr>
      <w:tr w:rsidR="00EC5872" w:rsidRPr="00935D74" w14:paraId="0DB9C6CD" w14:textId="77777777" w:rsidTr="0005715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7BF780" w14:textId="77777777" w:rsidR="00EC5872" w:rsidRPr="00935D74" w:rsidRDefault="00EC5872" w:rsidP="00EC5872">
            <w:pPr>
              <w:ind w:firstLine="0"/>
              <w:jc w:val="center"/>
              <w:rPr>
                <w:sz w:val="20"/>
                <w:szCs w:val="20"/>
              </w:rPr>
            </w:pPr>
            <w:r w:rsidRPr="00935D74">
              <w:rPr>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49D2C0F1" w14:textId="77777777" w:rsidR="00EC5872" w:rsidRPr="00935D74" w:rsidRDefault="00EC5872" w:rsidP="00EC5872">
            <w:pPr>
              <w:ind w:firstLine="0"/>
              <w:jc w:val="center"/>
              <w:rPr>
                <w:sz w:val="20"/>
                <w:szCs w:val="20"/>
              </w:rPr>
            </w:pPr>
            <w:r w:rsidRPr="00935D74">
              <w:rPr>
                <w:sz w:val="20"/>
                <w:szCs w:val="20"/>
              </w:rPr>
              <w:t>16:54:060104:01</w:t>
            </w:r>
          </w:p>
        </w:tc>
        <w:tc>
          <w:tcPr>
            <w:tcW w:w="3754" w:type="dxa"/>
            <w:tcBorders>
              <w:top w:val="nil"/>
              <w:left w:val="nil"/>
              <w:bottom w:val="single" w:sz="4" w:space="0" w:color="auto"/>
              <w:right w:val="single" w:sz="4" w:space="0" w:color="auto"/>
            </w:tcBorders>
            <w:shd w:val="clear" w:color="auto" w:fill="auto"/>
            <w:vAlign w:val="center"/>
            <w:hideMark/>
          </w:tcPr>
          <w:p w14:paraId="3540B66B" w14:textId="77777777" w:rsidR="00EC5872" w:rsidRPr="00935D74" w:rsidRDefault="00EC5872" w:rsidP="00EC5872">
            <w:pPr>
              <w:ind w:firstLine="0"/>
              <w:jc w:val="center"/>
              <w:rPr>
                <w:sz w:val="20"/>
                <w:szCs w:val="20"/>
              </w:rPr>
            </w:pPr>
            <w:r w:rsidRPr="00935D74">
              <w:rPr>
                <w:sz w:val="20"/>
                <w:szCs w:val="20"/>
              </w:rPr>
              <w:t xml:space="preserve">ФГУ по водному хозяйству </w:t>
            </w:r>
            <w:r w:rsidR="00DE6266" w:rsidRPr="00935D74">
              <w:rPr>
                <w:sz w:val="20"/>
                <w:szCs w:val="20"/>
              </w:rPr>
              <w:t>«</w:t>
            </w:r>
            <w:r w:rsidRPr="00935D74">
              <w:rPr>
                <w:sz w:val="20"/>
                <w:szCs w:val="20"/>
              </w:rPr>
              <w:t>Средволгаводхоз</w:t>
            </w:r>
            <w:r w:rsidR="00DE6266" w:rsidRPr="00935D74">
              <w:rPr>
                <w:sz w:val="20"/>
                <w:szCs w:val="20"/>
              </w:rPr>
              <w:t>»</w:t>
            </w:r>
          </w:p>
        </w:tc>
        <w:tc>
          <w:tcPr>
            <w:tcW w:w="2551" w:type="dxa"/>
            <w:tcBorders>
              <w:top w:val="nil"/>
              <w:left w:val="nil"/>
              <w:bottom w:val="single" w:sz="4" w:space="0" w:color="auto"/>
              <w:right w:val="single" w:sz="4" w:space="0" w:color="auto"/>
            </w:tcBorders>
            <w:shd w:val="clear" w:color="auto" w:fill="auto"/>
            <w:vAlign w:val="center"/>
            <w:hideMark/>
          </w:tcPr>
          <w:p w14:paraId="0EA2EAAF" w14:textId="77777777" w:rsidR="00EC5872" w:rsidRPr="00935D74" w:rsidRDefault="00EC5872" w:rsidP="00EC5872">
            <w:pPr>
              <w:ind w:firstLine="0"/>
              <w:jc w:val="center"/>
              <w:rPr>
                <w:sz w:val="20"/>
                <w:szCs w:val="20"/>
              </w:rPr>
            </w:pPr>
            <w:r w:rsidRPr="00935D74">
              <w:rPr>
                <w:sz w:val="20"/>
                <w:szCs w:val="20"/>
              </w:rPr>
              <w:t>г. Чистополь, ул.Мира,46</w:t>
            </w:r>
          </w:p>
        </w:tc>
        <w:tc>
          <w:tcPr>
            <w:tcW w:w="1276" w:type="dxa"/>
            <w:tcBorders>
              <w:top w:val="nil"/>
              <w:left w:val="nil"/>
              <w:bottom w:val="single" w:sz="4" w:space="0" w:color="auto"/>
              <w:right w:val="single" w:sz="4" w:space="0" w:color="auto"/>
            </w:tcBorders>
            <w:shd w:val="clear" w:color="auto" w:fill="auto"/>
            <w:vAlign w:val="center"/>
            <w:hideMark/>
          </w:tcPr>
          <w:p w14:paraId="1B11FDD0" w14:textId="77777777" w:rsidR="00EC5872" w:rsidRPr="00935D74" w:rsidRDefault="00EC5872" w:rsidP="00EC5872">
            <w:pPr>
              <w:ind w:firstLine="0"/>
              <w:jc w:val="center"/>
              <w:rPr>
                <w:sz w:val="20"/>
                <w:szCs w:val="20"/>
              </w:rPr>
            </w:pPr>
            <w:r w:rsidRPr="00935D74">
              <w:rPr>
                <w:sz w:val="20"/>
                <w:szCs w:val="20"/>
              </w:rPr>
              <w:t>0,5362</w:t>
            </w:r>
          </w:p>
        </w:tc>
        <w:tc>
          <w:tcPr>
            <w:tcW w:w="2977" w:type="dxa"/>
            <w:tcBorders>
              <w:top w:val="nil"/>
              <w:left w:val="nil"/>
              <w:bottom w:val="single" w:sz="4" w:space="0" w:color="auto"/>
              <w:right w:val="single" w:sz="4" w:space="0" w:color="auto"/>
            </w:tcBorders>
            <w:shd w:val="clear" w:color="auto" w:fill="auto"/>
            <w:vAlign w:val="center"/>
            <w:hideMark/>
          </w:tcPr>
          <w:p w14:paraId="1C42DDEB" w14:textId="77777777" w:rsidR="00EC5872" w:rsidRPr="00935D74" w:rsidRDefault="00EC5872" w:rsidP="00EC5872">
            <w:pPr>
              <w:ind w:firstLine="0"/>
              <w:jc w:val="center"/>
              <w:rPr>
                <w:sz w:val="20"/>
                <w:szCs w:val="20"/>
              </w:rPr>
            </w:pPr>
            <w:r w:rsidRPr="00935D74">
              <w:rPr>
                <w:sz w:val="20"/>
                <w:szCs w:val="20"/>
              </w:rPr>
              <w:t>Земли населенных пунктов</w:t>
            </w:r>
          </w:p>
        </w:tc>
        <w:tc>
          <w:tcPr>
            <w:tcW w:w="2070" w:type="dxa"/>
            <w:tcBorders>
              <w:top w:val="nil"/>
              <w:left w:val="nil"/>
              <w:bottom w:val="single" w:sz="4" w:space="0" w:color="auto"/>
              <w:right w:val="single" w:sz="4" w:space="0" w:color="auto"/>
            </w:tcBorders>
            <w:shd w:val="clear" w:color="auto" w:fill="auto"/>
            <w:vAlign w:val="center"/>
            <w:hideMark/>
          </w:tcPr>
          <w:p w14:paraId="4C48538B" w14:textId="77777777" w:rsidR="00EC5872" w:rsidRPr="00935D74" w:rsidRDefault="00EC5872" w:rsidP="00EC5872">
            <w:pPr>
              <w:ind w:firstLine="0"/>
              <w:jc w:val="center"/>
              <w:rPr>
                <w:sz w:val="20"/>
                <w:szCs w:val="20"/>
              </w:rPr>
            </w:pPr>
            <w:r w:rsidRPr="00935D74">
              <w:rPr>
                <w:sz w:val="20"/>
                <w:szCs w:val="20"/>
              </w:rPr>
              <w:t>Нежилое строение</w:t>
            </w:r>
          </w:p>
        </w:tc>
      </w:tr>
      <w:tr w:rsidR="00EC5872" w:rsidRPr="00935D74" w14:paraId="7A6A5ABA" w14:textId="77777777" w:rsidTr="0005715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0C6F01" w14:textId="77777777" w:rsidR="00EC5872" w:rsidRPr="00935D74" w:rsidRDefault="00EC5872" w:rsidP="00EC5872">
            <w:pPr>
              <w:ind w:firstLine="0"/>
              <w:jc w:val="center"/>
              <w:rPr>
                <w:sz w:val="20"/>
                <w:szCs w:val="20"/>
              </w:rPr>
            </w:pPr>
            <w:r w:rsidRPr="00935D74">
              <w:rPr>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170B4C9D" w14:textId="77777777" w:rsidR="00EC5872" w:rsidRPr="00935D74" w:rsidRDefault="00EC5872" w:rsidP="00EC5872">
            <w:pPr>
              <w:ind w:firstLine="0"/>
              <w:jc w:val="center"/>
              <w:rPr>
                <w:sz w:val="20"/>
                <w:szCs w:val="20"/>
              </w:rPr>
            </w:pPr>
            <w:r w:rsidRPr="00935D74">
              <w:rPr>
                <w:sz w:val="20"/>
                <w:szCs w:val="20"/>
              </w:rPr>
              <w:t>16:54:040101:53</w:t>
            </w:r>
          </w:p>
        </w:tc>
        <w:tc>
          <w:tcPr>
            <w:tcW w:w="3754" w:type="dxa"/>
            <w:tcBorders>
              <w:top w:val="nil"/>
              <w:left w:val="nil"/>
              <w:bottom w:val="single" w:sz="4" w:space="0" w:color="auto"/>
              <w:right w:val="single" w:sz="4" w:space="0" w:color="auto"/>
            </w:tcBorders>
            <w:shd w:val="clear" w:color="auto" w:fill="auto"/>
            <w:vAlign w:val="center"/>
            <w:hideMark/>
          </w:tcPr>
          <w:p w14:paraId="2786CEF2" w14:textId="77777777" w:rsidR="00EC5872" w:rsidRPr="00935D74" w:rsidRDefault="00EC5872" w:rsidP="00EC5872">
            <w:pPr>
              <w:ind w:firstLine="0"/>
              <w:jc w:val="center"/>
              <w:rPr>
                <w:sz w:val="20"/>
                <w:szCs w:val="20"/>
              </w:rPr>
            </w:pPr>
            <w:r w:rsidRPr="00935D74">
              <w:rPr>
                <w:sz w:val="20"/>
                <w:szCs w:val="20"/>
              </w:rPr>
              <w:t xml:space="preserve">ФГУ </w:t>
            </w:r>
            <w:r w:rsidR="00DE6266" w:rsidRPr="00935D74">
              <w:rPr>
                <w:sz w:val="20"/>
                <w:szCs w:val="20"/>
              </w:rPr>
              <w:t>«</w:t>
            </w:r>
            <w:r w:rsidRPr="00935D74">
              <w:rPr>
                <w:sz w:val="20"/>
                <w:szCs w:val="20"/>
              </w:rPr>
              <w:t>Волжское государственное бассейновое управление водных путей и судоходства</w:t>
            </w:r>
            <w:r w:rsidR="00DE6266" w:rsidRPr="00935D74">
              <w:rPr>
                <w:sz w:val="20"/>
                <w:szCs w:val="20"/>
              </w:rPr>
              <w:t>»</w:t>
            </w:r>
          </w:p>
        </w:tc>
        <w:tc>
          <w:tcPr>
            <w:tcW w:w="2551" w:type="dxa"/>
            <w:tcBorders>
              <w:top w:val="nil"/>
              <w:left w:val="nil"/>
              <w:bottom w:val="single" w:sz="4" w:space="0" w:color="auto"/>
              <w:right w:val="single" w:sz="4" w:space="0" w:color="auto"/>
            </w:tcBorders>
            <w:shd w:val="clear" w:color="auto" w:fill="auto"/>
            <w:vAlign w:val="center"/>
            <w:hideMark/>
          </w:tcPr>
          <w:p w14:paraId="79BDDE52" w14:textId="77777777" w:rsidR="00EC5872" w:rsidRPr="00935D74" w:rsidRDefault="00EC5872" w:rsidP="00EC5872">
            <w:pPr>
              <w:ind w:firstLine="0"/>
              <w:jc w:val="center"/>
              <w:rPr>
                <w:sz w:val="20"/>
                <w:szCs w:val="20"/>
              </w:rPr>
            </w:pPr>
            <w:r w:rsidRPr="00935D74">
              <w:rPr>
                <w:sz w:val="20"/>
                <w:szCs w:val="20"/>
              </w:rPr>
              <w:t>г. Чистополь, ул.Затонская,7а</w:t>
            </w:r>
          </w:p>
        </w:tc>
        <w:tc>
          <w:tcPr>
            <w:tcW w:w="1276" w:type="dxa"/>
            <w:tcBorders>
              <w:top w:val="nil"/>
              <w:left w:val="nil"/>
              <w:bottom w:val="single" w:sz="4" w:space="0" w:color="auto"/>
              <w:right w:val="single" w:sz="4" w:space="0" w:color="auto"/>
            </w:tcBorders>
            <w:shd w:val="clear" w:color="auto" w:fill="auto"/>
            <w:vAlign w:val="center"/>
            <w:hideMark/>
          </w:tcPr>
          <w:p w14:paraId="0406E9C7" w14:textId="77777777" w:rsidR="00EC5872" w:rsidRPr="00935D74" w:rsidRDefault="00EC5872" w:rsidP="00EC5872">
            <w:pPr>
              <w:ind w:firstLine="0"/>
              <w:jc w:val="center"/>
              <w:rPr>
                <w:sz w:val="20"/>
                <w:szCs w:val="20"/>
              </w:rPr>
            </w:pPr>
            <w:r w:rsidRPr="00935D74">
              <w:rPr>
                <w:sz w:val="20"/>
                <w:szCs w:val="20"/>
              </w:rPr>
              <w:t>0,0895</w:t>
            </w:r>
          </w:p>
        </w:tc>
        <w:tc>
          <w:tcPr>
            <w:tcW w:w="2977" w:type="dxa"/>
            <w:tcBorders>
              <w:top w:val="nil"/>
              <w:left w:val="nil"/>
              <w:bottom w:val="single" w:sz="4" w:space="0" w:color="auto"/>
              <w:right w:val="single" w:sz="4" w:space="0" w:color="auto"/>
            </w:tcBorders>
            <w:shd w:val="clear" w:color="auto" w:fill="auto"/>
            <w:vAlign w:val="center"/>
            <w:hideMark/>
          </w:tcPr>
          <w:p w14:paraId="18431FAF" w14:textId="77777777" w:rsidR="00EC5872" w:rsidRPr="00935D74" w:rsidRDefault="00EC5872" w:rsidP="00EC5872">
            <w:pPr>
              <w:ind w:firstLine="0"/>
              <w:jc w:val="center"/>
              <w:rPr>
                <w:sz w:val="20"/>
                <w:szCs w:val="20"/>
              </w:rPr>
            </w:pPr>
            <w:r w:rsidRPr="00935D74">
              <w:rPr>
                <w:sz w:val="20"/>
                <w:szCs w:val="20"/>
              </w:rPr>
              <w:t>Земли населенных пунктов</w:t>
            </w:r>
          </w:p>
        </w:tc>
        <w:tc>
          <w:tcPr>
            <w:tcW w:w="2070" w:type="dxa"/>
            <w:tcBorders>
              <w:top w:val="nil"/>
              <w:left w:val="nil"/>
              <w:bottom w:val="single" w:sz="4" w:space="0" w:color="auto"/>
              <w:right w:val="single" w:sz="4" w:space="0" w:color="auto"/>
            </w:tcBorders>
            <w:shd w:val="clear" w:color="auto" w:fill="auto"/>
            <w:vAlign w:val="center"/>
            <w:hideMark/>
          </w:tcPr>
          <w:p w14:paraId="62232C60" w14:textId="77777777" w:rsidR="00EC5872" w:rsidRPr="00935D74" w:rsidRDefault="00EC5872" w:rsidP="00EC5872">
            <w:pPr>
              <w:ind w:firstLine="0"/>
              <w:jc w:val="center"/>
              <w:rPr>
                <w:sz w:val="20"/>
                <w:szCs w:val="20"/>
              </w:rPr>
            </w:pPr>
            <w:r w:rsidRPr="00935D74">
              <w:rPr>
                <w:sz w:val="20"/>
                <w:szCs w:val="20"/>
              </w:rPr>
              <w:t>Производственная база</w:t>
            </w:r>
          </w:p>
        </w:tc>
      </w:tr>
      <w:tr w:rsidR="00EC5872" w:rsidRPr="00935D74" w14:paraId="20115FBB" w14:textId="77777777" w:rsidTr="0005715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279B70" w14:textId="77777777" w:rsidR="00EC5872" w:rsidRPr="00935D74" w:rsidRDefault="00EC5872" w:rsidP="00EC5872">
            <w:pPr>
              <w:ind w:firstLine="0"/>
              <w:jc w:val="center"/>
              <w:rPr>
                <w:sz w:val="20"/>
                <w:szCs w:val="20"/>
              </w:rPr>
            </w:pPr>
            <w:r w:rsidRPr="00935D74">
              <w:rPr>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5382F9EB" w14:textId="77777777" w:rsidR="00EC5872" w:rsidRPr="00935D74" w:rsidRDefault="00EC5872" w:rsidP="00EC5872">
            <w:pPr>
              <w:ind w:firstLine="0"/>
              <w:jc w:val="center"/>
              <w:rPr>
                <w:sz w:val="20"/>
                <w:szCs w:val="20"/>
              </w:rPr>
            </w:pPr>
            <w:r w:rsidRPr="00935D74">
              <w:rPr>
                <w:sz w:val="20"/>
                <w:szCs w:val="20"/>
              </w:rPr>
              <w:t>16:54:040101:09</w:t>
            </w:r>
          </w:p>
        </w:tc>
        <w:tc>
          <w:tcPr>
            <w:tcW w:w="3754" w:type="dxa"/>
            <w:tcBorders>
              <w:top w:val="nil"/>
              <w:left w:val="nil"/>
              <w:bottom w:val="single" w:sz="4" w:space="0" w:color="auto"/>
              <w:right w:val="single" w:sz="4" w:space="0" w:color="auto"/>
            </w:tcBorders>
            <w:shd w:val="clear" w:color="auto" w:fill="auto"/>
            <w:vAlign w:val="center"/>
            <w:hideMark/>
          </w:tcPr>
          <w:p w14:paraId="62BA8B3B" w14:textId="77777777" w:rsidR="00EC5872" w:rsidRPr="00935D74" w:rsidRDefault="00EC5872" w:rsidP="00EC5872">
            <w:pPr>
              <w:ind w:firstLine="0"/>
              <w:jc w:val="center"/>
              <w:rPr>
                <w:sz w:val="20"/>
                <w:szCs w:val="20"/>
              </w:rPr>
            </w:pPr>
            <w:r w:rsidRPr="00935D74">
              <w:rPr>
                <w:sz w:val="20"/>
                <w:szCs w:val="20"/>
              </w:rPr>
              <w:t xml:space="preserve">ФГУ </w:t>
            </w:r>
            <w:r w:rsidR="00DE6266" w:rsidRPr="00935D74">
              <w:rPr>
                <w:sz w:val="20"/>
                <w:szCs w:val="20"/>
              </w:rPr>
              <w:t>«</w:t>
            </w:r>
            <w:r w:rsidRPr="00935D74">
              <w:rPr>
                <w:sz w:val="20"/>
                <w:szCs w:val="20"/>
              </w:rPr>
              <w:t>Волжское государственное бассейновое управление водных путей и судоходства</w:t>
            </w:r>
            <w:r w:rsidR="00DE6266" w:rsidRPr="00935D74">
              <w:rPr>
                <w:sz w:val="20"/>
                <w:szCs w:val="20"/>
              </w:rPr>
              <w:t>»</w:t>
            </w:r>
          </w:p>
        </w:tc>
        <w:tc>
          <w:tcPr>
            <w:tcW w:w="2551" w:type="dxa"/>
            <w:tcBorders>
              <w:top w:val="nil"/>
              <w:left w:val="nil"/>
              <w:bottom w:val="single" w:sz="4" w:space="0" w:color="auto"/>
              <w:right w:val="single" w:sz="4" w:space="0" w:color="auto"/>
            </w:tcBorders>
            <w:shd w:val="clear" w:color="auto" w:fill="auto"/>
            <w:vAlign w:val="center"/>
            <w:hideMark/>
          </w:tcPr>
          <w:p w14:paraId="297C2EA0" w14:textId="77777777" w:rsidR="00EC5872" w:rsidRPr="00935D74" w:rsidRDefault="00EC5872" w:rsidP="00EC5872">
            <w:pPr>
              <w:ind w:firstLine="0"/>
              <w:jc w:val="center"/>
              <w:rPr>
                <w:sz w:val="20"/>
                <w:szCs w:val="20"/>
              </w:rPr>
            </w:pPr>
            <w:r w:rsidRPr="00935D74">
              <w:rPr>
                <w:sz w:val="20"/>
                <w:szCs w:val="20"/>
              </w:rPr>
              <w:t>г. Чистополь, ул.Затонская,7</w:t>
            </w:r>
          </w:p>
        </w:tc>
        <w:tc>
          <w:tcPr>
            <w:tcW w:w="1276" w:type="dxa"/>
            <w:tcBorders>
              <w:top w:val="nil"/>
              <w:left w:val="nil"/>
              <w:bottom w:val="single" w:sz="4" w:space="0" w:color="auto"/>
              <w:right w:val="single" w:sz="4" w:space="0" w:color="auto"/>
            </w:tcBorders>
            <w:shd w:val="clear" w:color="auto" w:fill="auto"/>
            <w:vAlign w:val="center"/>
            <w:hideMark/>
          </w:tcPr>
          <w:p w14:paraId="1C1581F3" w14:textId="77777777" w:rsidR="00EC5872" w:rsidRPr="00935D74" w:rsidRDefault="00EC5872" w:rsidP="00EC5872">
            <w:pPr>
              <w:ind w:firstLine="0"/>
              <w:jc w:val="center"/>
              <w:rPr>
                <w:sz w:val="20"/>
                <w:szCs w:val="20"/>
              </w:rPr>
            </w:pPr>
            <w:r w:rsidRPr="00935D74">
              <w:rPr>
                <w:sz w:val="20"/>
                <w:szCs w:val="20"/>
              </w:rPr>
              <w:t>0,672</w:t>
            </w:r>
          </w:p>
        </w:tc>
        <w:tc>
          <w:tcPr>
            <w:tcW w:w="2977" w:type="dxa"/>
            <w:tcBorders>
              <w:top w:val="nil"/>
              <w:left w:val="nil"/>
              <w:bottom w:val="single" w:sz="4" w:space="0" w:color="auto"/>
              <w:right w:val="single" w:sz="4" w:space="0" w:color="auto"/>
            </w:tcBorders>
            <w:shd w:val="clear" w:color="auto" w:fill="auto"/>
            <w:vAlign w:val="center"/>
            <w:hideMark/>
          </w:tcPr>
          <w:p w14:paraId="0027083F" w14:textId="77777777" w:rsidR="00EC5872" w:rsidRPr="00935D74" w:rsidRDefault="00EC5872" w:rsidP="00EC5872">
            <w:pPr>
              <w:ind w:firstLine="0"/>
              <w:jc w:val="center"/>
              <w:rPr>
                <w:sz w:val="20"/>
                <w:szCs w:val="20"/>
              </w:rPr>
            </w:pPr>
            <w:r w:rsidRPr="00935D74">
              <w:rPr>
                <w:sz w:val="20"/>
                <w:szCs w:val="20"/>
              </w:rPr>
              <w:t>Земли населенных пунктов</w:t>
            </w:r>
          </w:p>
        </w:tc>
        <w:tc>
          <w:tcPr>
            <w:tcW w:w="2070" w:type="dxa"/>
            <w:tcBorders>
              <w:top w:val="nil"/>
              <w:left w:val="nil"/>
              <w:bottom w:val="single" w:sz="4" w:space="0" w:color="auto"/>
              <w:right w:val="single" w:sz="4" w:space="0" w:color="auto"/>
            </w:tcBorders>
            <w:shd w:val="clear" w:color="auto" w:fill="auto"/>
            <w:vAlign w:val="center"/>
            <w:hideMark/>
          </w:tcPr>
          <w:p w14:paraId="7473F881" w14:textId="77777777" w:rsidR="00EC5872" w:rsidRPr="00935D74" w:rsidRDefault="00EC5872" w:rsidP="00EC5872">
            <w:pPr>
              <w:ind w:firstLine="0"/>
              <w:jc w:val="center"/>
              <w:rPr>
                <w:sz w:val="20"/>
                <w:szCs w:val="20"/>
              </w:rPr>
            </w:pPr>
            <w:r w:rsidRPr="00935D74">
              <w:rPr>
                <w:sz w:val="20"/>
                <w:szCs w:val="20"/>
              </w:rPr>
              <w:t>Ремонтная база техфлота</w:t>
            </w:r>
          </w:p>
        </w:tc>
      </w:tr>
      <w:tr w:rsidR="00EC5872" w:rsidRPr="00935D74" w14:paraId="5059D548" w14:textId="77777777" w:rsidTr="0005715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925C54" w14:textId="77777777" w:rsidR="00EC5872" w:rsidRPr="00935D74" w:rsidRDefault="00EC5872" w:rsidP="00EC5872">
            <w:pPr>
              <w:ind w:firstLine="0"/>
              <w:jc w:val="center"/>
              <w:rPr>
                <w:sz w:val="20"/>
                <w:szCs w:val="20"/>
              </w:rPr>
            </w:pPr>
            <w:r w:rsidRPr="00935D74">
              <w:rPr>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14:paraId="6AECE2B9" w14:textId="77777777" w:rsidR="00EC5872" w:rsidRPr="00935D74" w:rsidRDefault="00EC5872" w:rsidP="00EC5872">
            <w:pPr>
              <w:ind w:firstLine="0"/>
              <w:jc w:val="center"/>
              <w:rPr>
                <w:sz w:val="20"/>
                <w:szCs w:val="20"/>
              </w:rPr>
            </w:pPr>
            <w:r w:rsidRPr="00935D74">
              <w:rPr>
                <w:sz w:val="20"/>
                <w:szCs w:val="20"/>
              </w:rPr>
              <w:t>16:42:190108:79</w:t>
            </w:r>
          </w:p>
        </w:tc>
        <w:tc>
          <w:tcPr>
            <w:tcW w:w="3754" w:type="dxa"/>
            <w:tcBorders>
              <w:top w:val="nil"/>
              <w:left w:val="nil"/>
              <w:bottom w:val="single" w:sz="4" w:space="0" w:color="auto"/>
              <w:right w:val="single" w:sz="4" w:space="0" w:color="auto"/>
            </w:tcBorders>
            <w:shd w:val="clear" w:color="auto" w:fill="auto"/>
            <w:vAlign w:val="center"/>
            <w:hideMark/>
          </w:tcPr>
          <w:p w14:paraId="1CC2B5BD" w14:textId="77777777" w:rsidR="00EC5872" w:rsidRPr="00935D74" w:rsidRDefault="00EC5872" w:rsidP="00EC5872">
            <w:pPr>
              <w:ind w:firstLine="0"/>
              <w:jc w:val="center"/>
              <w:rPr>
                <w:sz w:val="20"/>
                <w:szCs w:val="20"/>
              </w:rPr>
            </w:pPr>
            <w:r w:rsidRPr="00935D74">
              <w:rPr>
                <w:sz w:val="20"/>
                <w:szCs w:val="20"/>
              </w:rPr>
              <w:t>ГУ Упрвление по гидрометеорологии и мониторингу окружающей среды</w:t>
            </w:r>
          </w:p>
        </w:tc>
        <w:tc>
          <w:tcPr>
            <w:tcW w:w="2551" w:type="dxa"/>
            <w:tcBorders>
              <w:top w:val="nil"/>
              <w:left w:val="nil"/>
              <w:bottom w:val="single" w:sz="4" w:space="0" w:color="auto"/>
              <w:right w:val="single" w:sz="4" w:space="0" w:color="auto"/>
            </w:tcBorders>
            <w:shd w:val="clear" w:color="auto" w:fill="auto"/>
            <w:vAlign w:val="center"/>
            <w:hideMark/>
          </w:tcPr>
          <w:p w14:paraId="74C2E81A" w14:textId="77777777" w:rsidR="00EC5872" w:rsidRPr="00935D74" w:rsidRDefault="008B1C70" w:rsidP="00EC5872">
            <w:pPr>
              <w:ind w:firstLine="0"/>
              <w:jc w:val="center"/>
              <w:rPr>
                <w:sz w:val="20"/>
                <w:szCs w:val="20"/>
              </w:rPr>
            </w:pPr>
            <w:r w:rsidRPr="00935D74">
              <w:rPr>
                <w:sz w:val="20"/>
                <w:szCs w:val="20"/>
              </w:rPr>
              <w:t xml:space="preserve">г. Чистополь </w:t>
            </w:r>
            <w:r w:rsidR="00EC5872" w:rsidRPr="00935D74">
              <w:rPr>
                <w:sz w:val="20"/>
                <w:szCs w:val="20"/>
              </w:rPr>
              <w:t>ул. Мичурина, 2</w:t>
            </w:r>
            <w:r w:rsidRPr="00935D74">
              <w:rPr>
                <w:sz w:val="20"/>
                <w:szCs w:val="20"/>
              </w:rPr>
              <w:t>а</w:t>
            </w:r>
          </w:p>
        </w:tc>
        <w:tc>
          <w:tcPr>
            <w:tcW w:w="1276" w:type="dxa"/>
            <w:tcBorders>
              <w:top w:val="nil"/>
              <w:left w:val="nil"/>
              <w:bottom w:val="single" w:sz="4" w:space="0" w:color="auto"/>
              <w:right w:val="single" w:sz="4" w:space="0" w:color="auto"/>
            </w:tcBorders>
            <w:shd w:val="clear" w:color="auto" w:fill="auto"/>
            <w:vAlign w:val="center"/>
            <w:hideMark/>
          </w:tcPr>
          <w:p w14:paraId="744F227B" w14:textId="77777777" w:rsidR="00EC5872" w:rsidRPr="00935D74" w:rsidRDefault="00EC5872" w:rsidP="00EC5872">
            <w:pPr>
              <w:ind w:firstLine="0"/>
              <w:jc w:val="center"/>
              <w:rPr>
                <w:sz w:val="20"/>
                <w:szCs w:val="20"/>
              </w:rPr>
            </w:pPr>
            <w:r w:rsidRPr="00935D74">
              <w:rPr>
                <w:sz w:val="20"/>
                <w:szCs w:val="20"/>
              </w:rPr>
              <w:t>1,00</w:t>
            </w:r>
          </w:p>
        </w:tc>
        <w:tc>
          <w:tcPr>
            <w:tcW w:w="2977" w:type="dxa"/>
            <w:tcBorders>
              <w:top w:val="nil"/>
              <w:left w:val="nil"/>
              <w:bottom w:val="single" w:sz="4" w:space="0" w:color="auto"/>
              <w:right w:val="single" w:sz="4" w:space="0" w:color="auto"/>
            </w:tcBorders>
            <w:shd w:val="clear" w:color="auto" w:fill="auto"/>
            <w:vAlign w:val="center"/>
            <w:hideMark/>
          </w:tcPr>
          <w:p w14:paraId="1AEABE66" w14:textId="77777777" w:rsidR="00EC5872" w:rsidRPr="00935D74" w:rsidRDefault="00EC5872" w:rsidP="00EC5872">
            <w:pPr>
              <w:ind w:firstLine="0"/>
              <w:jc w:val="center"/>
              <w:rPr>
                <w:sz w:val="20"/>
                <w:szCs w:val="20"/>
              </w:rPr>
            </w:pPr>
            <w:r w:rsidRPr="00935D74">
              <w:rPr>
                <w:sz w:val="20"/>
                <w:szCs w:val="20"/>
              </w:rPr>
              <w:t>Земли населенных пунктов</w:t>
            </w:r>
          </w:p>
        </w:tc>
        <w:tc>
          <w:tcPr>
            <w:tcW w:w="2070" w:type="dxa"/>
            <w:tcBorders>
              <w:top w:val="nil"/>
              <w:left w:val="nil"/>
              <w:bottom w:val="single" w:sz="4" w:space="0" w:color="auto"/>
              <w:right w:val="single" w:sz="4" w:space="0" w:color="auto"/>
            </w:tcBorders>
            <w:shd w:val="clear" w:color="auto" w:fill="auto"/>
            <w:vAlign w:val="center"/>
            <w:hideMark/>
          </w:tcPr>
          <w:p w14:paraId="3A971051" w14:textId="77777777" w:rsidR="00EC5872" w:rsidRPr="00935D74" w:rsidRDefault="00EC5872" w:rsidP="00EC5872">
            <w:pPr>
              <w:ind w:firstLine="0"/>
              <w:jc w:val="center"/>
              <w:rPr>
                <w:sz w:val="20"/>
                <w:szCs w:val="20"/>
              </w:rPr>
            </w:pPr>
            <w:r w:rsidRPr="00935D74">
              <w:rPr>
                <w:sz w:val="20"/>
                <w:szCs w:val="20"/>
              </w:rPr>
              <w:t>Метеостанция</w:t>
            </w:r>
          </w:p>
        </w:tc>
      </w:tr>
      <w:tr w:rsidR="00EC5872" w:rsidRPr="00935D74" w14:paraId="032E4890" w14:textId="77777777" w:rsidTr="00057158">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580D8A" w14:textId="77777777" w:rsidR="00EC5872" w:rsidRPr="00935D74" w:rsidRDefault="00EC5872" w:rsidP="00EC5872">
            <w:pPr>
              <w:ind w:firstLine="0"/>
              <w:jc w:val="center"/>
              <w:rPr>
                <w:sz w:val="20"/>
                <w:szCs w:val="20"/>
              </w:rPr>
            </w:pPr>
            <w:r w:rsidRPr="00935D74">
              <w:rPr>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14:paraId="4A0C2D91" w14:textId="77777777" w:rsidR="00EC5872" w:rsidRPr="00935D74" w:rsidRDefault="00EC5872" w:rsidP="00EC5872">
            <w:pPr>
              <w:ind w:firstLine="0"/>
              <w:jc w:val="center"/>
              <w:rPr>
                <w:sz w:val="20"/>
                <w:szCs w:val="20"/>
              </w:rPr>
            </w:pPr>
            <w:r w:rsidRPr="00935D74">
              <w:rPr>
                <w:sz w:val="20"/>
                <w:szCs w:val="20"/>
              </w:rPr>
              <w:t>16:42:000000:06</w:t>
            </w:r>
          </w:p>
        </w:tc>
        <w:tc>
          <w:tcPr>
            <w:tcW w:w="3754" w:type="dxa"/>
            <w:tcBorders>
              <w:top w:val="nil"/>
              <w:left w:val="nil"/>
              <w:bottom w:val="single" w:sz="4" w:space="0" w:color="auto"/>
              <w:right w:val="single" w:sz="4" w:space="0" w:color="auto"/>
            </w:tcBorders>
            <w:shd w:val="clear" w:color="auto" w:fill="auto"/>
            <w:vAlign w:val="center"/>
            <w:hideMark/>
          </w:tcPr>
          <w:p w14:paraId="503CE3A0" w14:textId="77777777" w:rsidR="00EC5872" w:rsidRPr="00935D74" w:rsidRDefault="00EC5872" w:rsidP="00EC5872">
            <w:pPr>
              <w:ind w:firstLine="0"/>
              <w:jc w:val="center"/>
              <w:rPr>
                <w:sz w:val="20"/>
                <w:szCs w:val="20"/>
              </w:rPr>
            </w:pPr>
            <w:r w:rsidRPr="00935D74">
              <w:rPr>
                <w:sz w:val="20"/>
                <w:szCs w:val="20"/>
              </w:rPr>
              <w:t xml:space="preserve">ГУ </w:t>
            </w:r>
            <w:r w:rsidR="00DE6266" w:rsidRPr="00935D74">
              <w:rPr>
                <w:sz w:val="20"/>
                <w:szCs w:val="20"/>
              </w:rPr>
              <w:t>«</w:t>
            </w:r>
            <w:r w:rsidRPr="00935D74">
              <w:rPr>
                <w:sz w:val="20"/>
                <w:szCs w:val="20"/>
              </w:rPr>
              <w:t>Федеральное управление атомобильных дорог Министерства Транспорта РФ</w:t>
            </w:r>
            <w:r w:rsidR="00DE6266" w:rsidRPr="00935D74">
              <w:rPr>
                <w:sz w:val="20"/>
                <w:szCs w:val="20"/>
              </w:rPr>
              <w:t>»</w:t>
            </w:r>
          </w:p>
        </w:tc>
        <w:tc>
          <w:tcPr>
            <w:tcW w:w="2551" w:type="dxa"/>
            <w:tcBorders>
              <w:top w:val="nil"/>
              <w:left w:val="nil"/>
              <w:bottom w:val="single" w:sz="4" w:space="0" w:color="auto"/>
              <w:right w:val="single" w:sz="4" w:space="0" w:color="auto"/>
            </w:tcBorders>
            <w:shd w:val="clear" w:color="auto" w:fill="auto"/>
            <w:vAlign w:val="center"/>
            <w:hideMark/>
          </w:tcPr>
          <w:p w14:paraId="4AF543B2" w14:textId="77777777" w:rsidR="00EC5872" w:rsidRPr="00935D74" w:rsidRDefault="00EC5872" w:rsidP="007A1AE0">
            <w:pPr>
              <w:ind w:firstLine="0"/>
              <w:jc w:val="center"/>
              <w:rPr>
                <w:sz w:val="20"/>
                <w:szCs w:val="20"/>
              </w:rPr>
            </w:pPr>
            <w:r w:rsidRPr="00935D74">
              <w:rPr>
                <w:sz w:val="20"/>
                <w:szCs w:val="20"/>
              </w:rPr>
              <w:t xml:space="preserve">Чистополльский район, </w:t>
            </w:r>
            <w:r w:rsidR="007A1AE0" w:rsidRPr="00935D74">
              <w:rPr>
                <w:sz w:val="20"/>
                <w:szCs w:val="20"/>
              </w:rPr>
              <w:t>автомобильная дорога общего пользования федерального значения Р-239  «Казань - Оренбург - Акбулак - граница с Республикой Казахстан подъезд к аэропорту Казань»</w:t>
            </w:r>
          </w:p>
        </w:tc>
        <w:tc>
          <w:tcPr>
            <w:tcW w:w="1276" w:type="dxa"/>
            <w:tcBorders>
              <w:top w:val="nil"/>
              <w:left w:val="nil"/>
              <w:bottom w:val="single" w:sz="4" w:space="0" w:color="auto"/>
              <w:right w:val="single" w:sz="4" w:space="0" w:color="auto"/>
            </w:tcBorders>
            <w:shd w:val="clear" w:color="auto" w:fill="auto"/>
            <w:vAlign w:val="center"/>
            <w:hideMark/>
          </w:tcPr>
          <w:p w14:paraId="3E32E3F3" w14:textId="77777777" w:rsidR="00EC5872" w:rsidRPr="00935D74" w:rsidRDefault="00EC5872" w:rsidP="007E0806">
            <w:pPr>
              <w:ind w:firstLine="0"/>
              <w:jc w:val="center"/>
              <w:rPr>
                <w:sz w:val="20"/>
                <w:szCs w:val="20"/>
              </w:rPr>
            </w:pPr>
            <w:r w:rsidRPr="00935D74">
              <w:rPr>
                <w:sz w:val="20"/>
                <w:szCs w:val="20"/>
              </w:rPr>
              <w:t>152,37</w:t>
            </w:r>
          </w:p>
        </w:tc>
        <w:tc>
          <w:tcPr>
            <w:tcW w:w="2977" w:type="dxa"/>
            <w:tcBorders>
              <w:top w:val="nil"/>
              <w:left w:val="nil"/>
              <w:bottom w:val="single" w:sz="4" w:space="0" w:color="auto"/>
              <w:right w:val="single" w:sz="4" w:space="0" w:color="auto"/>
            </w:tcBorders>
            <w:shd w:val="clear" w:color="auto" w:fill="auto"/>
            <w:vAlign w:val="center"/>
            <w:hideMark/>
          </w:tcPr>
          <w:p w14:paraId="415FA46A" w14:textId="77777777" w:rsidR="00EC5872" w:rsidRPr="00935D74" w:rsidRDefault="00EC5872" w:rsidP="007E0806">
            <w:pPr>
              <w:ind w:firstLine="0"/>
              <w:jc w:val="center"/>
              <w:rPr>
                <w:sz w:val="20"/>
                <w:szCs w:val="20"/>
              </w:rPr>
            </w:pPr>
            <w:r w:rsidRPr="00935D74">
              <w:rPr>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070" w:type="dxa"/>
            <w:tcBorders>
              <w:top w:val="nil"/>
              <w:left w:val="nil"/>
              <w:bottom w:val="single" w:sz="4" w:space="0" w:color="auto"/>
              <w:right w:val="single" w:sz="4" w:space="0" w:color="auto"/>
            </w:tcBorders>
            <w:shd w:val="clear" w:color="auto" w:fill="auto"/>
            <w:vAlign w:val="center"/>
            <w:hideMark/>
          </w:tcPr>
          <w:p w14:paraId="0D3346C2" w14:textId="77777777" w:rsidR="00EC5872" w:rsidRPr="00935D74" w:rsidRDefault="007A1AE0" w:rsidP="00CE52CE">
            <w:pPr>
              <w:ind w:firstLine="0"/>
              <w:jc w:val="center"/>
              <w:rPr>
                <w:sz w:val="20"/>
                <w:szCs w:val="20"/>
              </w:rPr>
            </w:pPr>
            <w:r w:rsidRPr="00935D74">
              <w:rPr>
                <w:sz w:val="20"/>
                <w:szCs w:val="20"/>
              </w:rPr>
              <w:t>автомобильная дорога общего пользования федерального значения Р-239  «Казань - Оренбург - Акбулак - граница с Республикой Казахстан подъезд к аэропорту Казань»</w:t>
            </w:r>
          </w:p>
        </w:tc>
      </w:tr>
      <w:tr w:rsidR="00EC5872" w:rsidRPr="00935D74" w14:paraId="1172164C" w14:textId="77777777" w:rsidTr="0005715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A265C0" w14:textId="77777777" w:rsidR="00EC5872" w:rsidRPr="00935D74" w:rsidRDefault="00EC5872" w:rsidP="00EC5872">
            <w:pPr>
              <w:ind w:firstLine="0"/>
              <w:jc w:val="center"/>
              <w:rPr>
                <w:bCs/>
                <w:sz w:val="20"/>
                <w:szCs w:val="20"/>
              </w:rPr>
            </w:pPr>
            <w:r w:rsidRPr="00935D74">
              <w:rPr>
                <w:bCs/>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E263B62" w14:textId="77777777" w:rsidR="00EC5872" w:rsidRPr="00935D74" w:rsidRDefault="00EC5872" w:rsidP="00EC5872">
            <w:pPr>
              <w:ind w:firstLine="0"/>
              <w:jc w:val="center"/>
              <w:rPr>
                <w:bCs/>
                <w:sz w:val="20"/>
                <w:szCs w:val="20"/>
              </w:rPr>
            </w:pPr>
            <w:r w:rsidRPr="00935D74">
              <w:rPr>
                <w:bCs/>
                <w:sz w:val="20"/>
                <w:szCs w:val="20"/>
              </w:rPr>
              <w:t>Итого:</w:t>
            </w:r>
          </w:p>
        </w:tc>
        <w:tc>
          <w:tcPr>
            <w:tcW w:w="3754" w:type="dxa"/>
            <w:tcBorders>
              <w:top w:val="nil"/>
              <w:left w:val="nil"/>
              <w:bottom w:val="single" w:sz="4" w:space="0" w:color="auto"/>
              <w:right w:val="single" w:sz="4" w:space="0" w:color="auto"/>
            </w:tcBorders>
            <w:shd w:val="clear" w:color="auto" w:fill="auto"/>
            <w:noWrap/>
            <w:vAlign w:val="center"/>
            <w:hideMark/>
          </w:tcPr>
          <w:p w14:paraId="4BC11E21" w14:textId="77777777" w:rsidR="00EC5872" w:rsidRPr="00935D74" w:rsidRDefault="00EC5872" w:rsidP="00EC5872">
            <w:pPr>
              <w:ind w:firstLine="0"/>
              <w:jc w:val="center"/>
              <w:rPr>
                <w:bCs/>
                <w:sz w:val="20"/>
                <w:szCs w:val="20"/>
              </w:rPr>
            </w:pPr>
            <w:r w:rsidRPr="00935D74">
              <w:rPr>
                <w:bCs/>
                <w:sz w:val="20"/>
                <w:szCs w:val="20"/>
              </w:rPr>
              <w:t> </w:t>
            </w:r>
          </w:p>
        </w:tc>
        <w:tc>
          <w:tcPr>
            <w:tcW w:w="2551" w:type="dxa"/>
            <w:tcBorders>
              <w:top w:val="nil"/>
              <w:left w:val="nil"/>
              <w:bottom w:val="single" w:sz="4" w:space="0" w:color="auto"/>
              <w:right w:val="single" w:sz="4" w:space="0" w:color="auto"/>
            </w:tcBorders>
            <w:shd w:val="clear" w:color="auto" w:fill="auto"/>
            <w:noWrap/>
            <w:vAlign w:val="center"/>
            <w:hideMark/>
          </w:tcPr>
          <w:p w14:paraId="4AADB7D2" w14:textId="77777777" w:rsidR="00EC5872" w:rsidRPr="00935D74" w:rsidRDefault="00EC5872" w:rsidP="00EC5872">
            <w:pPr>
              <w:ind w:firstLine="0"/>
              <w:jc w:val="center"/>
              <w:rPr>
                <w:bCs/>
                <w:sz w:val="20"/>
                <w:szCs w:val="20"/>
              </w:rPr>
            </w:pPr>
            <w:r w:rsidRPr="00935D74">
              <w:rPr>
                <w:bCs/>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0571D958" w14:textId="77777777" w:rsidR="00EC5872" w:rsidRPr="00935D74" w:rsidRDefault="00EC5872" w:rsidP="00EC5872">
            <w:pPr>
              <w:ind w:firstLine="0"/>
              <w:jc w:val="center"/>
              <w:rPr>
                <w:bCs/>
                <w:sz w:val="20"/>
                <w:szCs w:val="20"/>
              </w:rPr>
            </w:pPr>
            <w:r w:rsidRPr="00935D74">
              <w:rPr>
                <w:bCs/>
                <w:sz w:val="20"/>
                <w:szCs w:val="20"/>
              </w:rPr>
              <w:t>156,5068</w:t>
            </w:r>
          </w:p>
        </w:tc>
        <w:tc>
          <w:tcPr>
            <w:tcW w:w="2977" w:type="dxa"/>
            <w:tcBorders>
              <w:top w:val="nil"/>
              <w:left w:val="nil"/>
              <w:bottom w:val="single" w:sz="4" w:space="0" w:color="auto"/>
              <w:right w:val="single" w:sz="4" w:space="0" w:color="auto"/>
            </w:tcBorders>
            <w:shd w:val="clear" w:color="auto" w:fill="auto"/>
            <w:noWrap/>
            <w:vAlign w:val="center"/>
            <w:hideMark/>
          </w:tcPr>
          <w:p w14:paraId="7BABC794" w14:textId="77777777" w:rsidR="00EC5872" w:rsidRPr="00935D74" w:rsidRDefault="00EC5872" w:rsidP="00EC5872">
            <w:pPr>
              <w:ind w:firstLine="0"/>
              <w:jc w:val="center"/>
              <w:rPr>
                <w:bCs/>
                <w:sz w:val="20"/>
                <w:szCs w:val="20"/>
              </w:rPr>
            </w:pPr>
            <w:r w:rsidRPr="00935D74">
              <w:rPr>
                <w:bCs/>
                <w:sz w:val="20"/>
                <w:szCs w:val="20"/>
              </w:rPr>
              <w:t> </w:t>
            </w:r>
          </w:p>
        </w:tc>
        <w:tc>
          <w:tcPr>
            <w:tcW w:w="2070" w:type="dxa"/>
            <w:tcBorders>
              <w:top w:val="nil"/>
              <w:left w:val="nil"/>
              <w:bottom w:val="single" w:sz="4" w:space="0" w:color="auto"/>
              <w:right w:val="single" w:sz="4" w:space="0" w:color="auto"/>
            </w:tcBorders>
            <w:shd w:val="clear" w:color="auto" w:fill="auto"/>
            <w:noWrap/>
            <w:vAlign w:val="center"/>
            <w:hideMark/>
          </w:tcPr>
          <w:p w14:paraId="081464F7" w14:textId="77777777" w:rsidR="00EC5872" w:rsidRPr="00935D74" w:rsidRDefault="00EC5872" w:rsidP="00EC5872">
            <w:pPr>
              <w:ind w:firstLine="0"/>
              <w:jc w:val="center"/>
              <w:rPr>
                <w:bCs/>
                <w:sz w:val="20"/>
                <w:szCs w:val="20"/>
              </w:rPr>
            </w:pPr>
            <w:r w:rsidRPr="00935D74">
              <w:rPr>
                <w:bCs/>
                <w:sz w:val="20"/>
                <w:szCs w:val="20"/>
              </w:rPr>
              <w:t> </w:t>
            </w:r>
          </w:p>
        </w:tc>
      </w:tr>
    </w:tbl>
    <w:p w14:paraId="60CE2EC9" w14:textId="77777777" w:rsidR="00EC5872" w:rsidRPr="00935D74" w:rsidRDefault="00EC5872" w:rsidP="00EC5872">
      <w:pPr>
        <w:sectPr w:rsidR="00EC5872" w:rsidRPr="00935D74" w:rsidSect="00646C98">
          <w:pgSz w:w="16838" w:h="11906" w:orient="landscape"/>
          <w:pgMar w:top="851" w:right="851" w:bottom="851" w:left="1134" w:header="708" w:footer="708" w:gutter="0"/>
          <w:cols w:space="708"/>
          <w:docGrid w:linePitch="381"/>
        </w:sectPr>
      </w:pPr>
    </w:p>
    <w:p w14:paraId="60E5B24E" w14:textId="77777777" w:rsidR="00EC5872" w:rsidRPr="00935D74" w:rsidRDefault="00000373" w:rsidP="00EC5872">
      <w:pPr>
        <w:ind w:firstLine="0"/>
        <w:jc w:val="right"/>
        <w:rPr>
          <w:szCs w:val="28"/>
        </w:rPr>
      </w:pPr>
      <w:r w:rsidRPr="00935D74">
        <w:rPr>
          <w:szCs w:val="28"/>
        </w:rPr>
        <w:t>Таблица 3.2.2</w:t>
      </w:r>
    </w:p>
    <w:p w14:paraId="66F639A5" w14:textId="77777777" w:rsidR="00EC5872" w:rsidRPr="00935D74" w:rsidRDefault="00EC5872" w:rsidP="00EC5872">
      <w:pPr>
        <w:ind w:firstLine="0"/>
        <w:jc w:val="center"/>
        <w:rPr>
          <w:szCs w:val="28"/>
        </w:rPr>
      </w:pPr>
      <w:r w:rsidRPr="00935D74">
        <w:rPr>
          <w:szCs w:val="20"/>
        </w:rPr>
        <w:t xml:space="preserve">Перечень земель </w:t>
      </w:r>
      <w:r w:rsidR="00514234" w:rsidRPr="00935D74">
        <w:rPr>
          <w:szCs w:val="20"/>
        </w:rPr>
        <w:t>в границах г.Чистополь</w:t>
      </w:r>
      <w:r w:rsidRPr="00935D74">
        <w:rPr>
          <w:szCs w:val="20"/>
        </w:rPr>
        <w:t>, находящихся в собственности Республики Татарстан</w:t>
      </w:r>
    </w:p>
    <w:tbl>
      <w:tblPr>
        <w:tblW w:w="0" w:type="auto"/>
        <w:tblInd w:w="-125" w:type="dxa"/>
        <w:tblCellMar>
          <w:left w:w="0" w:type="dxa"/>
          <w:right w:w="0" w:type="dxa"/>
        </w:tblCellMar>
        <w:tblLook w:val="04A0" w:firstRow="1" w:lastRow="0" w:firstColumn="1" w:lastColumn="0" w:noHBand="0" w:noVBand="1"/>
      </w:tblPr>
      <w:tblGrid>
        <w:gridCol w:w="541"/>
        <w:gridCol w:w="1699"/>
        <w:gridCol w:w="4251"/>
        <w:gridCol w:w="2645"/>
        <w:gridCol w:w="1047"/>
        <w:gridCol w:w="1441"/>
        <w:gridCol w:w="3671"/>
      </w:tblGrid>
      <w:tr w:rsidR="00EC5872" w:rsidRPr="00935D74" w14:paraId="62507DDB" w14:textId="77777777" w:rsidTr="00E8230F">
        <w:trPr>
          <w:trHeight w:val="20"/>
          <w:tblHeader/>
        </w:trPr>
        <w:tc>
          <w:tcPr>
            <w:tcW w:w="54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0F0E4A95" w14:textId="77777777" w:rsidR="00EC5872" w:rsidRPr="00935D74" w:rsidRDefault="00EC5872" w:rsidP="00EC5872">
            <w:pPr>
              <w:ind w:firstLine="0"/>
              <w:jc w:val="center"/>
              <w:rPr>
                <w:bCs/>
                <w:sz w:val="20"/>
                <w:szCs w:val="20"/>
              </w:rPr>
            </w:pPr>
            <w:r w:rsidRPr="00935D74">
              <w:rPr>
                <w:bCs/>
                <w:sz w:val="20"/>
                <w:szCs w:val="20"/>
              </w:rPr>
              <w:t>№ п/п</w:t>
            </w:r>
          </w:p>
        </w:tc>
        <w:tc>
          <w:tcPr>
            <w:tcW w:w="0" w:type="auto"/>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324FEF3A" w14:textId="77777777" w:rsidR="00EC5872" w:rsidRPr="00935D74" w:rsidRDefault="00EC5872" w:rsidP="00EC5872">
            <w:pPr>
              <w:ind w:firstLine="0"/>
              <w:jc w:val="center"/>
              <w:rPr>
                <w:bCs/>
                <w:sz w:val="20"/>
                <w:szCs w:val="20"/>
              </w:rPr>
            </w:pPr>
            <w:r w:rsidRPr="00935D74">
              <w:rPr>
                <w:bCs/>
                <w:sz w:val="20"/>
                <w:szCs w:val="20"/>
              </w:rPr>
              <w:t>Кадастровые номера</w:t>
            </w:r>
          </w:p>
        </w:tc>
        <w:tc>
          <w:tcPr>
            <w:tcW w:w="0" w:type="auto"/>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3F994748" w14:textId="77777777" w:rsidR="00EC5872" w:rsidRPr="00935D74" w:rsidRDefault="00EC5872" w:rsidP="00EC5872">
            <w:pPr>
              <w:ind w:firstLine="0"/>
              <w:jc w:val="center"/>
              <w:rPr>
                <w:bCs/>
                <w:sz w:val="20"/>
                <w:szCs w:val="20"/>
              </w:rPr>
            </w:pPr>
            <w:r w:rsidRPr="00935D74">
              <w:rPr>
                <w:bCs/>
                <w:sz w:val="20"/>
                <w:szCs w:val="20"/>
              </w:rPr>
              <w:t>Землепользователь</w:t>
            </w:r>
          </w:p>
        </w:tc>
        <w:tc>
          <w:tcPr>
            <w:tcW w:w="0" w:type="auto"/>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76506C5F" w14:textId="77777777" w:rsidR="00EC5872" w:rsidRPr="00935D74" w:rsidRDefault="00EC5872" w:rsidP="00EC5872">
            <w:pPr>
              <w:ind w:firstLine="0"/>
              <w:jc w:val="center"/>
              <w:rPr>
                <w:bCs/>
                <w:sz w:val="20"/>
                <w:szCs w:val="20"/>
              </w:rPr>
            </w:pPr>
            <w:r w:rsidRPr="00935D74">
              <w:rPr>
                <w:bCs/>
                <w:sz w:val="20"/>
                <w:szCs w:val="20"/>
              </w:rPr>
              <w:t>Местоположение земельного участка</w:t>
            </w:r>
          </w:p>
        </w:tc>
        <w:tc>
          <w:tcPr>
            <w:tcW w:w="0" w:type="auto"/>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65A62D7" w14:textId="77777777" w:rsidR="00EC5872" w:rsidRPr="00935D74" w:rsidRDefault="00EC5872" w:rsidP="00EC5872">
            <w:pPr>
              <w:ind w:firstLine="0"/>
              <w:jc w:val="center"/>
              <w:rPr>
                <w:bCs/>
                <w:sz w:val="20"/>
                <w:szCs w:val="20"/>
              </w:rPr>
            </w:pPr>
            <w:r w:rsidRPr="00935D74">
              <w:rPr>
                <w:bCs/>
                <w:sz w:val="20"/>
                <w:szCs w:val="20"/>
              </w:rPr>
              <w:t>Площадь (га)</w:t>
            </w:r>
          </w:p>
        </w:tc>
        <w:tc>
          <w:tcPr>
            <w:tcW w:w="1441"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48E7BFD" w14:textId="77777777" w:rsidR="00EC5872" w:rsidRPr="00935D74" w:rsidRDefault="00EC5872" w:rsidP="00EC5872">
            <w:pPr>
              <w:ind w:firstLine="0"/>
              <w:jc w:val="center"/>
              <w:rPr>
                <w:bCs/>
                <w:sz w:val="20"/>
                <w:szCs w:val="20"/>
              </w:rPr>
            </w:pPr>
            <w:r w:rsidRPr="00935D74">
              <w:rPr>
                <w:bCs/>
                <w:sz w:val="20"/>
                <w:szCs w:val="20"/>
              </w:rPr>
              <w:t>Категория земель</w:t>
            </w:r>
          </w:p>
        </w:tc>
        <w:tc>
          <w:tcPr>
            <w:tcW w:w="3671" w:type="dxa"/>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7937875A" w14:textId="77777777" w:rsidR="00EC5872" w:rsidRPr="00935D74" w:rsidRDefault="00EC5872" w:rsidP="00EC5872">
            <w:pPr>
              <w:ind w:firstLine="0"/>
              <w:jc w:val="center"/>
              <w:rPr>
                <w:bCs/>
                <w:sz w:val="20"/>
                <w:szCs w:val="20"/>
              </w:rPr>
            </w:pPr>
            <w:r w:rsidRPr="00935D74">
              <w:rPr>
                <w:bCs/>
                <w:sz w:val="20"/>
                <w:szCs w:val="20"/>
              </w:rPr>
              <w:t>Разрешенное использование данного земельного участка</w:t>
            </w:r>
          </w:p>
        </w:tc>
      </w:tr>
      <w:tr w:rsidR="00EC5872" w:rsidRPr="00935D74" w14:paraId="58BFB029" w14:textId="77777777" w:rsidTr="00E8230F">
        <w:trPr>
          <w:trHeight w:val="20"/>
        </w:trPr>
        <w:tc>
          <w:tcPr>
            <w:tcW w:w="541" w:type="dxa"/>
            <w:tcBorders>
              <w:top w:val="nil"/>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44F925A2" w14:textId="77777777" w:rsidR="00EC5872" w:rsidRPr="00935D74" w:rsidRDefault="00EC5872" w:rsidP="00EC5872">
            <w:pPr>
              <w:ind w:firstLine="0"/>
              <w:jc w:val="center"/>
              <w:rPr>
                <w:sz w:val="20"/>
                <w:szCs w:val="20"/>
              </w:rPr>
            </w:pPr>
            <w:r w:rsidRPr="00935D74">
              <w:rPr>
                <w:sz w:val="20"/>
                <w:szCs w:val="20"/>
              </w:rPr>
              <w:t>1</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252580FC" w14:textId="77777777" w:rsidR="00EC5872" w:rsidRPr="00935D74" w:rsidRDefault="00EC5872" w:rsidP="00EC5872">
            <w:pPr>
              <w:ind w:firstLine="0"/>
              <w:jc w:val="center"/>
              <w:rPr>
                <w:sz w:val="20"/>
                <w:szCs w:val="20"/>
              </w:rPr>
            </w:pPr>
            <w:r w:rsidRPr="00935D74">
              <w:rPr>
                <w:sz w:val="20"/>
                <w:szCs w:val="20"/>
              </w:rPr>
              <w:t>16:54:040301:19</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2AD201D0" w14:textId="77777777" w:rsidR="00EC5872" w:rsidRPr="00935D74" w:rsidRDefault="00EC5872" w:rsidP="00EC5872">
            <w:pPr>
              <w:ind w:firstLine="0"/>
              <w:jc w:val="center"/>
              <w:rPr>
                <w:sz w:val="20"/>
                <w:szCs w:val="20"/>
              </w:rPr>
            </w:pPr>
            <w:r w:rsidRPr="00935D74">
              <w:rPr>
                <w:sz w:val="20"/>
                <w:szCs w:val="20"/>
              </w:rPr>
              <w:t>Чистопольское педагогическое училище</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59C603A" w14:textId="77777777" w:rsidR="00EC5872" w:rsidRPr="00935D74" w:rsidRDefault="007E0806" w:rsidP="00EC5872">
            <w:pPr>
              <w:ind w:firstLine="0"/>
              <w:jc w:val="center"/>
              <w:rPr>
                <w:sz w:val="20"/>
                <w:szCs w:val="20"/>
              </w:rPr>
            </w:pPr>
            <w:r w:rsidRPr="00935D74">
              <w:rPr>
                <w:sz w:val="20"/>
                <w:szCs w:val="20"/>
              </w:rPr>
              <w:t>г. Чистополь, ул.</w:t>
            </w:r>
            <w:r w:rsidR="00EC5872" w:rsidRPr="00935D74">
              <w:rPr>
                <w:sz w:val="20"/>
                <w:szCs w:val="20"/>
              </w:rPr>
              <w:t>К.Маркса, д.15</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6B247ED7" w14:textId="77777777" w:rsidR="00EC5872" w:rsidRPr="00935D74" w:rsidRDefault="00EC5872" w:rsidP="00EC5872">
            <w:pPr>
              <w:ind w:firstLine="0"/>
              <w:jc w:val="center"/>
              <w:rPr>
                <w:sz w:val="20"/>
                <w:szCs w:val="20"/>
              </w:rPr>
            </w:pPr>
            <w:r w:rsidRPr="00935D74">
              <w:rPr>
                <w:sz w:val="20"/>
                <w:szCs w:val="20"/>
              </w:rPr>
              <w:t>0,3188</w:t>
            </w:r>
          </w:p>
        </w:tc>
        <w:tc>
          <w:tcPr>
            <w:tcW w:w="144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7222DBEA" w14:textId="77777777" w:rsidR="00EC5872" w:rsidRPr="00935D74" w:rsidRDefault="00EC5872" w:rsidP="00EC5872">
            <w:pPr>
              <w:ind w:firstLine="0"/>
              <w:jc w:val="center"/>
              <w:rPr>
                <w:sz w:val="20"/>
                <w:szCs w:val="20"/>
              </w:rPr>
            </w:pPr>
            <w:r w:rsidRPr="00935D74">
              <w:rPr>
                <w:sz w:val="20"/>
                <w:szCs w:val="20"/>
              </w:rPr>
              <w:t>Земли населенных пунктов</w:t>
            </w:r>
          </w:p>
        </w:tc>
        <w:tc>
          <w:tcPr>
            <w:tcW w:w="367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3E5B89BB" w14:textId="77777777" w:rsidR="00EC5872" w:rsidRPr="00935D74" w:rsidRDefault="00EC5872" w:rsidP="00EC5872">
            <w:pPr>
              <w:ind w:firstLine="0"/>
              <w:jc w:val="center"/>
              <w:rPr>
                <w:sz w:val="20"/>
                <w:szCs w:val="20"/>
              </w:rPr>
            </w:pPr>
            <w:r w:rsidRPr="00935D74">
              <w:rPr>
                <w:sz w:val="20"/>
                <w:szCs w:val="20"/>
              </w:rPr>
              <w:t>Для объектов общественно-делового значения</w:t>
            </w:r>
          </w:p>
        </w:tc>
      </w:tr>
      <w:tr w:rsidR="00EC5872" w:rsidRPr="00935D74" w14:paraId="2B96E638" w14:textId="77777777" w:rsidTr="00E8230F">
        <w:trPr>
          <w:trHeight w:val="20"/>
        </w:trPr>
        <w:tc>
          <w:tcPr>
            <w:tcW w:w="541" w:type="dxa"/>
            <w:tcBorders>
              <w:top w:val="nil"/>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4CD5FDF2" w14:textId="77777777" w:rsidR="00EC5872" w:rsidRPr="00935D74" w:rsidRDefault="00EC5872" w:rsidP="00EC5872">
            <w:pPr>
              <w:ind w:firstLine="0"/>
              <w:jc w:val="center"/>
              <w:rPr>
                <w:sz w:val="20"/>
                <w:szCs w:val="20"/>
              </w:rPr>
            </w:pPr>
            <w:r w:rsidRPr="00935D74">
              <w:rPr>
                <w:sz w:val="20"/>
                <w:szCs w:val="20"/>
              </w:rPr>
              <w:t>2</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487BF9B7" w14:textId="77777777" w:rsidR="00EC5872" w:rsidRPr="00935D74" w:rsidRDefault="00EC5872" w:rsidP="00EC5872">
            <w:pPr>
              <w:ind w:firstLine="0"/>
              <w:jc w:val="center"/>
              <w:rPr>
                <w:sz w:val="20"/>
                <w:szCs w:val="20"/>
              </w:rPr>
            </w:pPr>
            <w:r w:rsidRPr="00935D74">
              <w:rPr>
                <w:sz w:val="20"/>
                <w:szCs w:val="20"/>
              </w:rPr>
              <w:t>16:54:100301:38</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727C249" w14:textId="77777777" w:rsidR="00EC5872" w:rsidRPr="00935D74" w:rsidRDefault="00EC5872" w:rsidP="00EC5872">
            <w:pPr>
              <w:ind w:firstLine="0"/>
              <w:jc w:val="center"/>
              <w:rPr>
                <w:sz w:val="20"/>
                <w:szCs w:val="20"/>
              </w:rPr>
            </w:pPr>
            <w:r w:rsidRPr="00935D74">
              <w:rPr>
                <w:sz w:val="20"/>
                <w:szCs w:val="20"/>
              </w:rPr>
              <w:t>Чистопольское педагогическое училище</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2B555E6F" w14:textId="77777777" w:rsidR="00EC5872" w:rsidRPr="00935D74" w:rsidRDefault="007E0806" w:rsidP="00EC5872">
            <w:pPr>
              <w:ind w:firstLine="0"/>
              <w:jc w:val="center"/>
              <w:rPr>
                <w:sz w:val="20"/>
                <w:szCs w:val="20"/>
              </w:rPr>
            </w:pPr>
            <w:r w:rsidRPr="00935D74">
              <w:rPr>
                <w:sz w:val="20"/>
                <w:szCs w:val="20"/>
              </w:rPr>
              <w:t>г. Чистополь, ул.</w:t>
            </w:r>
            <w:r w:rsidR="00EC5872" w:rsidRPr="00935D74">
              <w:rPr>
                <w:sz w:val="20"/>
                <w:szCs w:val="20"/>
              </w:rPr>
              <w:t>К.Маркса, д.40</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514A218" w14:textId="77777777" w:rsidR="00EC5872" w:rsidRPr="00935D74" w:rsidRDefault="00EC5872" w:rsidP="00EC5872">
            <w:pPr>
              <w:ind w:firstLine="0"/>
              <w:jc w:val="center"/>
              <w:rPr>
                <w:sz w:val="20"/>
                <w:szCs w:val="20"/>
              </w:rPr>
            </w:pPr>
            <w:r w:rsidRPr="00935D74">
              <w:rPr>
                <w:sz w:val="20"/>
                <w:szCs w:val="20"/>
              </w:rPr>
              <w:t>0,1987</w:t>
            </w:r>
          </w:p>
        </w:tc>
        <w:tc>
          <w:tcPr>
            <w:tcW w:w="144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39B1710" w14:textId="77777777" w:rsidR="00EC5872" w:rsidRPr="00935D74" w:rsidRDefault="00EC5872" w:rsidP="00EC5872">
            <w:pPr>
              <w:ind w:firstLine="0"/>
              <w:jc w:val="center"/>
              <w:rPr>
                <w:sz w:val="20"/>
                <w:szCs w:val="20"/>
              </w:rPr>
            </w:pPr>
            <w:r w:rsidRPr="00935D74">
              <w:rPr>
                <w:sz w:val="20"/>
                <w:szCs w:val="20"/>
              </w:rPr>
              <w:t>Земли населенных пунктов</w:t>
            </w:r>
          </w:p>
        </w:tc>
        <w:tc>
          <w:tcPr>
            <w:tcW w:w="367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6FD077F5" w14:textId="77777777" w:rsidR="00EC5872" w:rsidRPr="00935D74" w:rsidRDefault="00EC5872" w:rsidP="00EC5872">
            <w:pPr>
              <w:ind w:firstLine="0"/>
              <w:jc w:val="center"/>
              <w:rPr>
                <w:sz w:val="20"/>
                <w:szCs w:val="20"/>
              </w:rPr>
            </w:pPr>
            <w:r w:rsidRPr="00935D74">
              <w:rPr>
                <w:sz w:val="20"/>
                <w:szCs w:val="20"/>
              </w:rPr>
              <w:t>Под иными объектами специального назначения</w:t>
            </w:r>
          </w:p>
        </w:tc>
      </w:tr>
      <w:tr w:rsidR="00EC5872" w:rsidRPr="00935D74" w14:paraId="64C89CD7" w14:textId="77777777" w:rsidTr="00E8230F">
        <w:trPr>
          <w:trHeight w:val="20"/>
        </w:trPr>
        <w:tc>
          <w:tcPr>
            <w:tcW w:w="541" w:type="dxa"/>
            <w:tcBorders>
              <w:top w:val="nil"/>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570AC1B1" w14:textId="77777777" w:rsidR="00EC5872" w:rsidRPr="00935D74" w:rsidRDefault="00EC5872" w:rsidP="00EC5872">
            <w:pPr>
              <w:ind w:firstLine="0"/>
              <w:jc w:val="center"/>
              <w:rPr>
                <w:sz w:val="20"/>
                <w:szCs w:val="20"/>
              </w:rPr>
            </w:pPr>
            <w:r w:rsidRPr="00935D74">
              <w:rPr>
                <w:sz w:val="20"/>
                <w:szCs w:val="20"/>
              </w:rPr>
              <w:t>3</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2B58ADA" w14:textId="77777777" w:rsidR="00EC5872" w:rsidRPr="00935D74" w:rsidRDefault="00EC5872" w:rsidP="00EC5872">
            <w:pPr>
              <w:ind w:firstLine="0"/>
              <w:jc w:val="center"/>
              <w:rPr>
                <w:sz w:val="20"/>
                <w:szCs w:val="20"/>
              </w:rPr>
            </w:pPr>
            <w:r w:rsidRPr="00935D74">
              <w:rPr>
                <w:sz w:val="20"/>
                <w:szCs w:val="20"/>
              </w:rPr>
              <w:t>16:54:100202:11</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199CA816" w14:textId="77777777" w:rsidR="00EC5872" w:rsidRPr="00935D74" w:rsidRDefault="00EC5872" w:rsidP="00EC5872">
            <w:pPr>
              <w:ind w:firstLine="0"/>
              <w:jc w:val="center"/>
              <w:rPr>
                <w:sz w:val="20"/>
                <w:szCs w:val="20"/>
              </w:rPr>
            </w:pPr>
            <w:r w:rsidRPr="00935D74">
              <w:rPr>
                <w:sz w:val="20"/>
                <w:szCs w:val="20"/>
              </w:rPr>
              <w:t>Чистопольское педагогическое училище</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29E91422" w14:textId="77777777" w:rsidR="00EC5872" w:rsidRPr="00935D74" w:rsidRDefault="007E0806" w:rsidP="00EC5872">
            <w:pPr>
              <w:ind w:firstLine="0"/>
              <w:jc w:val="center"/>
              <w:rPr>
                <w:sz w:val="20"/>
                <w:szCs w:val="20"/>
              </w:rPr>
            </w:pPr>
            <w:r w:rsidRPr="00935D74">
              <w:rPr>
                <w:sz w:val="20"/>
                <w:szCs w:val="20"/>
              </w:rPr>
              <w:t>г. Чистополь, ул.</w:t>
            </w:r>
            <w:r w:rsidR="00EC5872" w:rsidRPr="00935D74">
              <w:rPr>
                <w:sz w:val="20"/>
                <w:szCs w:val="20"/>
              </w:rPr>
              <w:t>Вахитова, кв. 26</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6DB62268" w14:textId="77777777" w:rsidR="00EC5872" w:rsidRPr="00935D74" w:rsidRDefault="00EC5872" w:rsidP="00EC5872">
            <w:pPr>
              <w:ind w:firstLine="0"/>
              <w:jc w:val="center"/>
              <w:rPr>
                <w:sz w:val="20"/>
                <w:szCs w:val="20"/>
              </w:rPr>
            </w:pPr>
            <w:r w:rsidRPr="00935D74">
              <w:rPr>
                <w:sz w:val="20"/>
                <w:szCs w:val="20"/>
              </w:rPr>
              <w:t>0,0822</w:t>
            </w:r>
          </w:p>
        </w:tc>
        <w:tc>
          <w:tcPr>
            <w:tcW w:w="144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7F52E99C" w14:textId="77777777" w:rsidR="00EC5872" w:rsidRPr="00935D74" w:rsidRDefault="00EC5872" w:rsidP="00EC5872">
            <w:pPr>
              <w:ind w:firstLine="0"/>
              <w:jc w:val="center"/>
              <w:rPr>
                <w:sz w:val="20"/>
                <w:szCs w:val="20"/>
              </w:rPr>
            </w:pPr>
            <w:r w:rsidRPr="00935D74">
              <w:rPr>
                <w:sz w:val="20"/>
                <w:szCs w:val="20"/>
              </w:rPr>
              <w:t>Земли населенных пунктов</w:t>
            </w:r>
          </w:p>
        </w:tc>
        <w:tc>
          <w:tcPr>
            <w:tcW w:w="367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2AD9135D" w14:textId="77777777" w:rsidR="00EC5872" w:rsidRPr="00935D74" w:rsidRDefault="00EC5872" w:rsidP="00EC5872">
            <w:pPr>
              <w:ind w:firstLine="0"/>
              <w:jc w:val="center"/>
              <w:rPr>
                <w:sz w:val="20"/>
                <w:szCs w:val="20"/>
              </w:rPr>
            </w:pPr>
            <w:r w:rsidRPr="00935D74">
              <w:rPr>
                <w:sz w:val="20"/>
                <w:szCs w:val="20"/>
              </w:rPr>
              <w:t>Для объектов общественно-делового значения</w:t>
            </w:r>
          </w:p>
        </w:tc>
      </w:tr>
      <w:tr w:rsidR="00EC5872" w:rsidRPr="00935D74" w14:paraId="1587E126" w14:textId="77777777" w:rsidTr="00E8230F">
        <w:trPr>
          <w:trHeight w:val="20"/>
        </w:trPr>
        <w:tc>
          <w:tcPr>
            <w:tcW w:w="541" w:type="dxa"/>
            <w:tcBorders>
              <w:top w:val="nil"/>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7F35DDEF" w14:textId="77777777" w:rsidR="00EC5872" w:rsidRPr="00935D74" w:rsidRDefault="00EC5872" w:rsidP="00EC5872">
            <w:pPr>
              <w:ind w:firstLine="0"/>
              <w:jc w:val="center"/>
              <w:rPr>
                <w:sz w:val="20"/>
                <w:szCs w:val="20"/>
              </w:rPr>
            </w:pPr>
            <w:r w:rsidRPr="00935D74">
              <w:rPr>
                <w:sz w:val="20"/>
                <w:szCs w:val="20"/>
              </w:rPr>
              <w:t>4</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090275D" w14:textId="77777777" w:rsidR="00EC5872" w:rsidRPr="00935D74" w:rsidRDefault="00EC5872" w:rsidP="00EC5872">
            <w:pPr>
              <w:ind w:firstLine="0"/>
              <w:jc w:val="center"/>
              <w:rPr>
                <w:sz w:val="20"/>
                <w:szCs w:val="20"/>
              </w:rPr>
            </w:pPr>
            <w:r w:rsidRPr="00935D74">
              <w:rPr>
                <w:sz w:val="20"/>
                <w:szCs w:val="20"/>
              </w:rPr>
              <w:t>16:54:110103:35</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4542F945" w14:textId="77777777" w:rsidR="00EC5872" w:rsidRPr="00935D74" w:rsidRDefault="00EC5872" w:rsidP="00EC5872">
            <w:pPr>
              <w:ind w:firstLine="0"/>
              <w:jc w:val="center"/>
              <w:rPr>
                <w:sz w:val="20"/>
                <w:szCs w:val="20"/>
              </w:rPr>
            </w:pPr>
            <w:r w:rsidRPr="00935D74">
              <w:rPr>
                <w:sz w:val="20"/>
                <w:szCs w:val="20"/>
              </w:rPr>
              <w:t xml:space="preserve">ГУ </w:t>
            </w:r>
            <w:r w:rsidR="00DE6266" w:rsidRPr="00935D74">
              <w:rPr>
                <w:sz w:val="20"/>
                <w:szCs w:val="20"/>
              </w:rPr>
              <w:t>«</w:t>
            </w:r>
            <w:r w:rsidRPr="00935D74">
              <w:rPr>
                <w:sz w:val="20"/>
                <w:szCs w:val="20"/>
              </w:rPr>
              <w:t xml:space="preserve">Редакция газеты </w:t>
            </w:r>
            <w:r w:rsidR="00DE6266" w:rsidRPr="00935D74">
              <w:rPr>
                <w:sz w:val="20"/>
                <w:szCs w:val="20"/>
              </w:rPr>
              <w:t>«</w:t>
            </w:r>
            <w:r w:rsidRPr="00935D74">
              <w:rPr>
                <w:sz w:val="20"/>
                <w:szCs w:val="20"/>
              </w:rPr>
              <w:t>Чистопольские известия</w:t>
            </w:r>
            <w:r w:rsidR="00DE6266" w:rsidRPr="00935D74">
              <w:rPr>
                <w:sz w:val="20"/>
                <w:szCs w:val="20"/>
              </w:rPr>
              <w:t>»</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3561A7C8" w14:textId="77777777" w:rsidR="00EC5872" w:rsidRPr="00935D74" w:rsidRDefault="007E0806" w:rsidP="00EC5872">
            <w:pPr>
              <w:ind w:firstLine="0"/>
              <w:jc w:val="center"/>
              <w:rPr>
                <w:sz w:val="20"/>
                <w:szCs w:val="20"/>
              </w:rPr>
            </w:pPr>
            <w:r w:rsidRPr="00935D74">
              <w:rPr>
                <w:sz w:val="20"/>
                <w:szCs w:val="20"/>
              </w:rPr>
              <w:t>г. Чистополь, ул.</w:t>
            </w:r>
            <w:r w:rsidR="00EC5872" w:rsidRPr="00935D74">
              <w:rPr>
                <w:sz w:val="20"/>
                <w:szCs w:val="20"/>
              </w:rPr>
              <w:t>Нариманова, 56/г-1</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7E6E63B7" w14:textId="77777777" w:rsidR="00EC5872" w:rsidRPr="00935D74" w:rsidRDefault="00EC5872" w:rsidP="00EC5872">
            <w:pPr>
              <w:ind w:firstLine="0"/>
              <w:jc w:val="center"/>
              <w:rPr>
                <w:sz w:val="20"/>
                <w:szCs w:val="20"/>
              </w:rPr>
            </w:pPr>
            <w:r w:rsidRPr="00935D74">
              <w:rPr>
                <w:sz w:val="20"/>
                <w:szCs w:val="20"/>
              </w:rPr>
              <w:t>0,0034</w:t>
            </w:r>
          </w:p>
        </w:tc>
        <w:tc>
          <w:tcPr>
            <w:tcW w:w="144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6BF46F4B" w14:textId="77777777" w:rsidR="00EC5872" w:rsidRPr="00935D74" w:rsidRDefault="00EC5872" w:rsidP="00EC5872">
            <w:pPr>
              <w:ind w:firstLine="0"/>
              <w:jc w:val="center"/>
              <w:rPr>
                <w:sz w:val="20"/>
                <w:szCs w:val="20"/>
              </w:rPr>
            </w:pPr>
            <w:r w:rsidRPr="00935D74">
              <w:rPr>
                <w:sz w:val="20"/>
                <w:szCs w:val="20"/>
              </w:rPr>
              <w:t>Земли населенных пунктов</w:t>
            </w:r>
          </w:p>
        </w:tc>
        <w:tc>
          <w:tcPr>
            <w:tcW w:w="367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1B5E8E5A" w14:textId="77777777" w:rsidR="00EC5872" w:rsidRPr="00935D74" w:rsidRDefault="00EC5872" w:rsidP="00EC5872">
            <w:pPr>
              <w:ind w:firstLine="0"/>
              <w:jc w:val="center"/>
              <w:rPr>
                <w:sz w:val="20"/>
                <w:szCs w:val="20"/>
              </w:rPr>
            </w:pPr>
            <w:r w:rsidRPr="00935D74">
              <w:rPr>
                <w:sz w:val="20"/>
                <w:szCs w:val="20"/>
              </w:rPr>
              <w:t>-</w:t>
            </w:r>
          </w:p>
        </w:tc>
      </w:tr>
      <w:tr w:rsidR="00EC5872" w:rsidRPr="00935D74" w14:paraId="0392AD52" w14:textId="77777777" w:rsidTr="00E8230F">
        <w:trPr>
          <w:trHeight w:val="20"/>
        </w:trPr>
        <w:tc>
          <w:tcPr>
            <w:tcW w:w="541" w:type="dxa"/>
            <w:tcBorders>
              <w:top w:val="nil"/>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18D5291A" w14:textId="77777777" w:rsidR="00EC5872" w:rsidRPr="00935D74" w:rsidRDefault="001B4334" w:rsidP="00EC5872">
            <w:pPr>
              <w:ind w:firstLine="0"/>
              <w:jc w:val="center"/>
              <w:rPr>
                <w:sz w:val="20"/>
                <w:szCs w:val="20"/>
              </w:rPr>
            </w:pPr>
            <w:r w:rsidRPr="00935D74">
              <w:rPr>
                <w:sz w:val="20"/>
                <w:szCs w:val="20"/>
              </w:rPr>
              <w:t>5</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44968A0F" w14:textId="77777777" w:rsidR="00EC5872" w:rsidRPr="00935D74" w:rsidRDefault="00EC5872" w:rsidP="00EC5872">
            <w:pPr>
              <w:ind w:firstLine="0"/>
              <w:jc w:val="center"/>
              <w:rPr>
                <w:sz w:val="20"/>
                <w:szCs w:val="20"/>
              </w:rPr>
            </w:pPr>
            <w:r w:rsidRPr="00935D74">
              <w:rPr>
                <w:sz w:val="20"/>
                <w:szCs w:val="20"/>
              </w:rPr>
              <w:t>16:54:160101:25</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E3B4374" w14:textId="77777777" w:rsidR="00EC5872" w:rsidRPr="00935D74" w:rsidRDefault="00EC5872" w:rsidP="00CE2FE5">
            <w:pPr>
              <w:ind w:firstLine="0"/>
              <w:jc w:val="center"/>
              <w:rPr>
                <w:sz w:val="20"/>
                <w:szCs w:val="20"/>
              </w:rPr>
            </w:pPr>
            <w:r w:rsidRPr="00935D74">
              <w:rPr>
                <w:sz w:val="20"/>
                <w:szCs w:val="20"/>
              </w:rPr>
              <w:t>Управление госудаоственного автодорожного надзора по РТ</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2297A976" w14:textId="77777777" w:rsidR="00EC5872" w:rsidRPr="00935D74" w:rsidRDefault="007E0806" w:rsidP="00EC5872">
            <w:pPr>
              <w:ind w:firstLine="0"/>
              <w:jc w:val="center"/>
              <w:rPr>
                <w:sz w:val="20"/>
                <w:szCs w:val="20"/>
              </w:rPr>
            </w:pPr>
            <w:r w:rsidRPr="00935D74">
              <w:rPr>
                <w:sz w:val="20"/>
                <w:szCs w:val="20"/>
              </w:rPr>
              <w:t>г. Чистополь, ул.</w:t>
            </w:r>
            <w:r w:rsidR="00EC5872" w:rsidRPr="00935D74">
              <w:rPr>
                <w:sz w:val="20"/>
                <w:szCs w:val="20"/>
              </w:rPr>
              <w:t>К.Маркса, д.87</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2F4CD20F" w14:textId="77777777" w:rsidR="00EC5872" w:rsidRPr="00935D74" w:rsidRDefault="00EC5872" w:rsidP="00EC5872">
            <w:pPr>
              <w:ind w:firstLine="0"/>
              <w:jc w:val="center"/>
              <w:rPr>
                <w:sz w:val="20"/>
                <w:szCs w:val="20"/>
              </w:rPr>
            </w:pPr>
            <w:r w:rsidRPr="00935D74">
              <w:rPr>
                <w:sz w:val="20"/>
                <w:szCs w:val="20"/>
              </w:rPr>
              <w:t>0,0783</w:t>
            </w:r>
          </w:p>
        </w:tc>
        <w:tc>
          <w:tcPr>
            <w:tcW w:w="144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31235A26" w14:textId="77777777" w:rsidR="00EC5872" w:rsidRPr="00935D74" w:rsidRDefault="00EC5872" w:rsidP="00EC5872">
            <w:pPr>
              <w:ind w:firstLine="0"/>
              <w:jc w:val="center"/>
              <w:rPr>
                <w:sz w:val="20"/>
                <w:szCs w:val="20"/>
              </w:rPr>
            </w:pPr>
            <w:r w:rsidRPr="00935D74">
              <w:rPr>
                <w:sz w:val="20"/>
                <w:szCs w:val="20"/>
              </w:rPr>
              <w:t>Земли населенных пунктов</w:t>
            </w:r>
          </w:p>
        </w:tc>
        <w:tc>
          <w:tcPr>
            <w:tcW w:w="367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34462F55" w14:textId="77777777" w:rsidR="00EC5872" w:rsidRPr="00935D74" w:rsidRDefault="00EC5872" w:rsidP="00EC5872">
            <w:pPr>
              <w:ind w:firstLine="0"/>
              <w:jc w:val="center"/>
              <w:rPr>
                <w:sz w:val="20"/>
                <w:szCs w:val="20"/>
              </w:rPr>
            </w:pPr>
            <w:r w:rsidRPr="00935D74">
              <w:rPr>
                <w:sz w:val="20"/>
                <w:szCs w:val="20"/>
              </w:rPr>
              <w:t>Для объектов общественно-делового значения</w:t>
            </w:r>
          </w:p>
        </w:tc>
      </w:tr>
      <w:tr w:rsidR="00EC5872" w:rsidRPr="00935D74" w14:paraId="46DDD770" w14:textId="77777777" w:rsidTr="00E8230F">
        <w:trPr>
          <w:trHeight w:val="20"/>
        </w:trPr>
        <w:tc>
          <w:tcPr>
            <w:tcW w:w="541" w:type="dxa"/>
            <w:tcBorders>
              <w:top w:val="nil"/>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2D0FC34F" w14:textId="77777777" w:rsidR="00EC5872" w:rsidRPr="00935D74" w:rsidRDefault="001B4334" w:rsidP="00EC5872">
            <w:pPr>
              <w:ind w:firstLine="0"/>
              <w:jc w:val="center"/>
              <w:rPr>
                <w:sz w:val="20"/>
                <w:szCs w:val="20"/>
              </w:rPr>
            </w:pPr>
            <w:r w:rsidRPr="00935D74">
              <w:rPr>
                <w:sz w:val="20"/>
                <w:szCs w:val="20"/>
              </w:rPr>
              <w:t>6</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0C48118" w14:textId="77777777" w:rsidR="00EC5872" w:rsidRPr="00935D74" w:rsidRDefault="00EC5872" w:rsidP="00EC5872">
            <w:pPr>
              <w:ind w:firstLine="0"/>
              <w:jc w:val="center"/>
              <w:rPr>
                <w:sz w:val="20"/>
                <w:szCs w:val="20"/>
              </w:rPr>
            </w:pPr>
            <w:r w:rsidRPr="00935D74">
              <w:rPr>
                <w:sz w:val="20"/>
                <w:szCs w:val="20"/>
              </w:rPr>
              <w:t>16:54:110103:2</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1D9955EE" w14:textId="77777777" w:rsidR="00EC5872" w:rsidRPr="00935D74" w:rsidRDefault="00EC5872" w:rsidP="00EC5872">
            <w:pPr>
              <w:ind w:firstLine="0"/>
              <w:jc w:val="center"/>
              <w:rPr>
                <w:sz w:val="20"/>
                <w:szCs w:val="20"/>
              </w:rPr>
            </w:pPr>
            <w:r w:rsidRPr="00935D74">
              <w:rPr>
                <w:sz w:val="20"/>
                <w:szCs w:val="20"/>
              </w:rPr>
              <w:t>Отдел внутренних дел по г.Чистополь и Чистопольскому району</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1E8247A1" w14:textId="77777777" w:rsidR="00EC5872" w:rsidRPr="00935D74" w:rsidRDefault="00EC5872" w:rsidP="00EC5872">
            <w:pPr>
              <w:ind w:firstLine="0"/>
              <w:jc w:val="center"/>
              <w:rPr>
                <w:sz w:val="20"/>
                <w:szCs w:val="20"/>
              </w:rPr>
            </w:pPr>
            <w:r w:rsidRPr="00935D74">
              <w:rPr>
                <w:sz w:val="20"/>
                <w:szCs w:val="20"/>
              </w:rPr>
              <w:t>г. Чистополь, ул. Ленина, д.69</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702BFDD" w14:textId="77777777" w:rsidR="00EC5872" w:rsidRPr="00935D74" w:rsidRDefault="00EC5872" w:rsidP="00EC5872">
            <w:pPr>
              <w:ind w:firstLine="0"/>
              <w:jc w:val="center"/>
              <w:rPr>
                <w:sz w:val="20"/>
                <w:szCs w:val="20"/>
              </w:rPr>
            </w:pPr>
            <w:r w:rsidRPr="00935D74">
              <w:rPr>
                <w:sz w:val="20"/>
                <w:szCs w:val="20"/>
              </w:rPr>
              <w:t>0,1567</w:t>
            </w:r>
          </w:p>
        </w:tc>
        <w:tc>
          <w:tcPr>
            <w:tcW w:w="144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F8722A2" w14:textId="77777777" w:rsidR="00EC5872" w:rsidRPr="00935D74" w:rsidRDefault="00EC5872" w:rsidP="00EC5872">
            <w:pPr>
              <w:ind w:firstLine="0"/>
              <w:jc w:val="center"/>
              <w:rPr>
                <w:sz w:val="20"/>
                <w:szCs w:val="20"/>
              </w:rPr>
            </w:pPr>
            <w:r w:rsidRPr="00935D74">
              <w:rPr>
                <w:sz w:val="20"/>
                <w:szCs w:val="20"/>
              </w:rPr>
              <w:t>Земли населенных пунктов</w:t>
            </w:r>
          </w:p>
        </w:tc>
        <w:tc>
          <w:tcPr>
            <w:tcW w:w="367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4E484DCF" w14:textId="77777777" w:rsidR="00EC5872" w:rsidRPr="00935D74" w:rsidRDefault="00EC5872" w:rsidP="00EC5872">
            <w:pPr>
              <w:ind w:firstLine="0"/>
              <w:jc w:val="center"/>
              <w:rPr>
                <w:sz w:val="20"/>
                <w:szCs w:val="20"/>
              </w:rPr>
            </w:pPr>
            <w:r w:rsidRPr="00935D74">
              <w:rPr>
                <w:sz w:val="20"/>
                <w:szCs w:val="20"/>
              </w:rPr>
              <w:t>-</w:t>
            </w:r>
          </w:p>
        </w:tc>
      </w:tr>
      <w:tr w:rsidR="00EC5872" w:rsidRPr="00935D74" w14:paraId="2DFDA9ED" w14:textId="77777777" w:rsidTr="00E8230F">
        <w:trPr>
          <w:trHeight w:val="20"/>
        </w:trPr>
        <w:tc>
          <w:tcPr>
            <w:tcW w:w="541" w:type="dxa"/>
            <w:tcBorders>
              <w:top w:val="nil"/>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479ECA57" w14:textId="77777777" w:rsidR="00EC5872" w:rsidRPr="00935D74" w:rsidRDefault="001B4334" w:rsidP="00EC5872">
            <w:pPr>
              <w:ind w:firstLine="0"/>
              <w:jc w:val="center"/>
              <w:rPr>
                <w:sz w:val="20"/>
                <w:szCs w:val="20"/>
              </w:rPr>
            </w:pPr>
            <w:r w:rsidRPr="00935D74">
              <w:rPr>
                <w:sz w:val="20"/>
                <w:szCs w:val="20"/>
              </w:rPr>
              <w:t>7</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31C53F9A" w14:textId="77777777" w:rsidR="00EC5872" w:rsidRPr="00935D74" w:rsidRDefault="00EC5872" w:rsidP="00EC5872">
            <w:pPr>
              <w:ind w:firstLine="0"/>
              <w:jc w:val="center"/>
              <w:rPr>
                <w:sz w:val="20"/>
                <w:szCs w:val="20"/>
              </w:rPr>
            </w:pPr>
            <w:r w:rsidRPr="00935D74">
              <w:rPr>
                <w:sz w:val="20"/>
                <w:szCs w:val="20"/>
              </w:rPr>
              <w:t>16:54:110103:22*</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7725C22C" w14:textId="77777777" w:rsidR="00EC5872" w:rsidRPr="00935D74" w:rsidRDefault="00EC5872" w:rsidP="00EC5872">
            <w:pPr>
              <w:ind w:firstLine="0"/>
              <w:jc w:val="center"/>
              <w:rPr>
                <w:sz w:val="20"/>
                <w:szCs w:val="20"/>
              </w:rPr>
            </w:pPr>
            <w:r w:rsidRPr="00935D74">
              <w:rPr>
                <w:sz w:val="20"/>
                <w:szCs w:val="20"/>
              </w:rPr>
              <w:t>Отдел внутренних дел по г.Чистополь и Чистопольскому району</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7E96F9E8" w14:textId="77777777" w:rsidR="00EC5872" w:rsidRPr="00935D74" w:rsidRDefault="00EC5872" w:rsidP="00EC5872">
            <w:pPr>
              <w:ind w:firstLine="0"/>
              <w:jc w:val="center"/>
              <w:rPr>
                <w:sz w:val="20"/>
                <w:szCs w:val="20"/>
              </w:rPr>
            </w:pPr>
            <w:r w:rsidRPr="00935D74">
              <w:rPr>
                <w:sz w:val="20"/>
                <w:szCs w:val="20"/>
              </w:rPr>
              <w:t>г.Чистополь, ул.К.Маркса, д.48А</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0FE3717" w14:textId="77777777" w:rsidR="00EC5872" w:rsidRPr="00935D74" w:rsidRDefault="00EC5872" w:rsidP="00EC5872">
            <w:pPr>
              <w:ind w:firstLine="0"/>
              <w:jc w:val="center"/>
              <w:rPr>
                <w:sz w:val="20"/>
                <w:szCs w:val="20"/>
              </w:rPr>
            </w:pPr>
            <w:r w:rsidRPr="00935D74">
              <w:rPr>
                <w:sz w:val="20"/>
                <w:szCs w:val="20"/>
              </w:rPr>
              <w:t>0,8786</w:t>
            </w:r>
          </w:p>
        </w:tc>
        <w:tc>
          <w:tcPr>
            <w:tcW w:w="144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33941FEF" w14:textId="77777777" w:rsidR="00EC5872" w:rsidRPr="00935D74" w:rsidRDefault="00EC5872" w:rsidP="00EC5872">
            <w:pPr>
              <w:ind w:firstLine="0"/>
              <w:jc w:val="center"/>
              <w:rPr>
                <w:sz w:val="20"/>
                <w:szCs w:val="20"/>
              </w:rPr>
            </w:pPr>
            <w:r w:rsidRPr="00935D74">
              <w:rPr>
                <w:sz w:val="20"/>
                <w:szCs w:val="20"/>
              </w:rPr>
              <w:t>Земли населенных пунктов</w:t>
            </w:r>
          </w:p>
        </w:tc>
        <w:tc>
          <w:tcPr>
            <w:tcW w:w="367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499DE9A" w14:textId="77777777" w:rsidR="00EC5872" w:rsidRPr="00935D74" w:rsidRDefault="00EC5872" w:rsidP="00EC5872">
            <w:pPr>
              <w:ind w:firstLine="0"/>
              <w:jc w:val="center"/>
              <w:rPr>
                <w:sz w:val="20"/>
                <w:szCs w:val="20"/>
              </w:rPr>
            </w:pPr>
          </w:p>
        </w:tc>
      </w:tr>
      <w:tr w:rsidR="00EC5872" w:rsidRPr="00935D74" w14:paraId="5440A876" w14:textId="77777777" w:rsidTr="00E8230F">
        <w:trPr>
          <w:trHeight w:val="20"/>
        </w:trPr>
        <w:tc>
          <w:tcPr>
            <w:tcW w:w="541" w:type="dxa"/>
            <w:tcBorders>
              <w:top w:val="nil"/>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776CC183" w14:textId="77777777" w:rsidR="00EC5872" w:rsidRPr="00935D74" w:rsidRDefault="001B4334" w:rsidP="00EC5872">
            <w:pPr>
              <w:ind w:firstLine="0"/>
              <w:jc w:val="center"/>
              <w:rPr>
                <w:sz w:val="20"/>
                <w:szCs w:val="20"/>
              </w:rPr>
            </w:pPr>
            <w:r w:rsidRPr="00935D74">
              <w:rPr>
                <w:sz w:val="20"/>
                <w:szCs w:val="20"/>
              </w:rPr>
              <w:t>8</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2248A552" w14:textId="77777777" w:rsidR="00EC5872" w:rsidRPr="00935D74" w:rsidRDefault="00EC5872" w:rsidP="00EC5872">
            <w:pPr>
              <w:ind w:firstLine="0"/>
              <w:jc w:val="center"/>
              <w:rPr>
                <w:sz w:val="20"/>
                <w:szCs w:val="20"/>
              </w:rPr>
            </w:pPr>
            <w:r w:rsidRPr="00935D74">
              <w:rPr>
                <w:sz w:val="20"/>
                <w:szCs w:val="20"/>
              </w:rPr>
              <w:t>16:54:040301:56</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7FAEF76" w14:textId="77777777" w:rsidR="00EC5872" w:rsidRPr="00935D74" w:rsidRDefault="00EC5872" w:rsidP="00EC5872">
            <w:pPr>
              <w:ind w:firstLine="0"/>
              <w:jc w:val="center"/>
              <w:rPr>
                <w:sz w:val="20"/>
                <w:szCs w:val="20"/>
              </w:rPr>
            </w:pPr>
            <w:r w:rsidRPr="00935D74">
              <w:rPr>
                <w:sz w:val="20"/>
                <w:szCs w:val="20"/>
              </w:rPr>
              <w:t>ПУ №3 мастерские</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0C1764E" w14:textId="77777777" w:rsidR="00EC5872" w:rsidRPr="00935D74" w:rsidRDefault="00EC5872" w:rsidP="00EC5872">
            <w:pPr>
              <w:ind w:firstLine="0"/>
              <w:jc w:val="center"/>
              <w:rPr>
                <w:sz w:val="20"/>
                <w:szCs w:val="20"/>
              </w:rPr>
            </w:pPr>
            <w:r w:rsidRPr="00935D74">
              <w:rPr>
                <w:sz w:val="20"/>
                <w:szCs w:val="20"/>
              </w:rPr>
              <w:t>г.Чистополь, ул.К.Маркса, 15 В</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28E47284" w14:textId="77777777" w:rsidR="00EC5872" w:rsidRPr="00935D74" w:rsidRDefault="00EC5872" w:rsidP="00EC5872">
            <w:pPr>
              <w:ind w:firstLine="0"/>
              <w:jc w:val="center"/>
              <w:rPr>
                <w:sz w:val="20"/>
                <w:szCs w:val="20"/>
              </w:rPr>
            </w:pPr>
            <w:r w:rsidRPr="00935D74">
              <w:rPr>
                <w:sz w:val="20"/>
                <w:szCs w:val="20"/>
              </w:rPr>
              <w:t>0,0403</w:t>
            </w:r>
          </w:p>
        </w:tc>
        <w:tc>
          <w:tcPr>
            <w:tcW w:w="144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F0A062C" w14:textId="77777777" w:rsidR="00EC5872" w:rsidRPr="00935D74" w:rsidRDefault="00EC5872" w:rsidP="00EC5872">
            <w:pPr>
              <w:ind w:firstLine="0"/>
              <w:jc w:val="center"/>
              <w:rPr>
                <w:sz w:val="20"/>
                <w:szCs w:val="20"/>
              </w:rPr>
            </w:pPr>
            <w:r w:rsidRPr="00935D74">
              <w:rPr>
                <w:sz w:val="20"/>
                <w:szCs w:val="20"/>
              </w:rPr>
              <w:t>Земли населенных пунктов</w:t>
            </w:r>
          </w:p>
        </w:tc>
        <w:tc>
          <w:tcPr>
            <w:tcW w:w="367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1E9BA61F" w14:textId="77777777" w:rsidR="00EC5872" w:rsidRPr="00935D74" w:rsidRDefault="00EC5872" w:rsidP="00EC5872">
            <w:pPr>
              <w:ind w:firstLine="0"/>
              <w:jc w:val="center"/>
              <w:rPr>
                <w:sz w:val="20"/>
                <w:szCs w:val="20"/>
              </w:rPr>
            </w:pPr>
            <w:r w:rsidRPr="00935D74">
              <w:rPr>
                <w:sz w:val="20"/>
                <w:szCs w:val="20"/>
              </w:rPr>
              <w:t>Для объектов общественно-делового значения</w:t>
            </w:r>
          </w:p>
        </w:tc>
      </w:tr>
      <w:tr w:rsidR="00EC5872" w:rsidRPr="00935D74" w14:paraId="70B72887" w14:textId="77777777" w:rsidTr="00E8230F">
        <w:trPr>
          <w:trHeight w:val="20"/>
        </w:trPr>
        <w:tc>
          <w:tcPr>
            <w:tcW w:w="541" w:type="dxa"/>
            <w:tcBorders>
              <w:top w:val="nil"/>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4F8B8F5B" w14:textId="77777777" w:rsidR="00EC5872" w:rsidRPr="00935D74" w:rsidRDefault="001B4334" w:rsidP="00EC5872">
            <w:pPr>
              <w:ind w:firstLine="0"/>
              <w:jc w:val="center"/>
              <w:rPr>
                <w:sz w:val="20"/>
                <w:szCs w:val="20"/>
              </w:rPr>
            </w:pPr>
            <w:r w:rsidRPr="00935D74">
              <w:rPr>
                <w:sz w:val="20"/>
                <w:szCs w:val="20"/>
              </w:rPr>
              <w:t>9</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380783C1" w14:textId="77777777" w:rsidR="00EC5872" w:rsidRPr="00935D74" w:rsidRDefault="00EC5872" w:rsidP="00EC5872">
            <w:pPr>
              <w:ind w:firstLine="0"/>
              <w:jc w:val="center"/>
              <w:rPr>
                <w:sz w:val="20"/>
                <w:szCs w:val="20"/>
              </w:rPr>
            </w:pPr>
            <w:r w:rsidRPr="00935D74">
              <w:rPr>
                <w:sz w:val="20"/>
                <w:szCs w:val="20"/>
              </w:rPr>
              <w:t>16:54:110103:46</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135659F5" w14:textId="77777777" w:rsidR="00EC5872" w:rsidRPr="00935D74" w:rsidRDefault="00EC5872" w:rsidP="00EC5872">
            <w:pPr>
              <w:ind w:firstLine="0"/>
              <w:jc w:val="center"/>
              <w:rPr>
                <w:sz w:val="20"/>
                <w:szCs w:val="20"/>
              </w:rPr>
            </w:pPr>
            <w:r w:rsidRPr="00935D74">
              <w:rPr>
                <w:sz w:val="20"/>
                <w:szCs w:val="20"/>
              </w:rPr>
              <w:t>ПУ №3 гараж</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72C5D37C" w14:textId="77777777" w:rsidR="00EC5872" w:rsidRPr="00935D74" w:rsidRDefault="00EC5872" w:rsidP="00EC5872">
            <w:pPr>
              <w:ind w:firstLine="0"/>
              <w:jc w:val="center"/>
              <w:rPr>
                <w:sz w:val="20"/>
                <w:szCs w:val="20"/>
              </w:rPr>
            </w:pPr>
            <w:r w:rsidRPr="00935D74">
              <w:rPr>
                <w:sz w:val="20"/>
                <w:szCs w:val="20"/>
              </w:rPr>
              <w:t>г.Чистополь, ул.Ленина, № 73/Г-1</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2A4F20D4" w14:textId="77777777" w:rsidR="00EC5872" w:rsidRPr="00935D74" w:rsidRDefault="00EC5872" w:rsidP="00EC5872">
            <w:pPr>
              <w:ind w:firstLine="0"/>
              <w:jc w:val="center"/>
              <w:rPr>
                <w:sz w:val="20"/>
                <w:szCs w:val="20"/>
              </w:rPr>
            </w:pPr>
            <w:r w:rsidRPr="00935D74">
              <w:rPr>
                <w:sz w:val="20"/>
                <w:szCs w:val="20"/>
              </w:rPr>
              <w:t>0,0051</w:t>
            </w:r>
          </w:p>
        </w:tc>
        <w:tc>
          <w:tcPr>
            <w:tcW w:w="144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38AB2455" w14:textId="77777777" w:rsidR="00EC5872" w:rsidRPr="00935D74" w:rsidRDefault="00EC5872" w:rsidP="00EC5872">
            <w:pPr>
              <w:ind w:firstLine="0"/>
              <w:jc w:val="center"/>
              <w:rPr>
                <w:sz w:val="20"/>
                <w:szCs w:val="20"/>
              </w:rPr>
            </w:pPr>
            <w:r w:rsidRPr="00935D74">
              <w:rPr>
                <w:sz w:val="20"/>
                <w:szCs w:val="20"/>
              </w:rPr>
              <w:t>Земли населенных пунктов</w:t>
            </w:r>
          </w:p>
        </w:tc>
        <w:tc>
          <w:tcPr>
            <w:tcW w:w="367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189D9704" w14:textId="77777777" w:rsidR="00EC5872" w:rsidRPr="00935D74" w:rsidRDefault="00EC5872" w:rsidP="00EC5872">
            <w:pPr>
              <w:ind w:firstLine="0"/>
              <w:jc w:val="center"/>
              <w:rPr>
                <w:sz w:val="20"/>
                <w:szCs w:val="20"/>
              </w:rPr>
            </w:pPr>
            <w:r w:rsidRPr="00935D74">
              <w:rPr>
                <w:sz w:val="20"/>
                <w:szCs w:val="20"/>
              </w:rPr>
              <w:t>Для объектов общественно-делового значения</w:t>
            </w:r>
          </w:p>
        </w:tc>
      </w:tr>
      <w:tr w:rsidR="00EC5872" w:rsidRPr="00935D74" w14:paraId="54FC0E88" w14:textId="77777777" w:rsidTr="00E8230F">
        <w:trPr>
          <w:trHeight w:val="20"/>
        </w:trPr>
        <w:tc>
          <w:tcPr>
            <w:tcW w:w="541" w:type="dxa"/>
            <w:tcBorders>
              <w:top w:val="nil"/>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3D9AA619" w14:textId="77777777" w:rsidR="00EC5872" w:rsidRPr="00935D74" w:rsidRDefault="00EC5872" w:rsidP="001B4334">
            <w:pPr>
              <w:ind w:firstLine="0"/>
              <w:jc w:val="center"/>
              <w:rPr>
                <w:sz w:val="20"/>
                <w:szCs w:val="20"/>
              </w:rPr>
            </w:pPr>
            <w:r w:rsidRPr="00935D74">
              <w:rPr>
                <w:sz w:val="20"/>
                <w:szCs w:val="20"/>
              </w:rPr>
              <w:t>1</w:t>
            </w:r>
            <w:r w:rsidR="001B4334" w:rsidRPr="00935D74">
              <w:rPr>
                <w:sz w:val="20"/>
                <w:szCs w:val="20"/>
              </w:rPr>
              <w:t>0</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70E2EC03" w14:textId="77777777" w:rsidR="00EC5872" w:rsidRPr="00935D74" w:rsidRDefault="00EC5872" w:rsidP="00EC5872">
            <w:pPr>
              <w:ind w:firstLine="0"/>
              <w:jc w:val="center"/>
              <w:rPr>
                <w:sz w:val="20"/>
                <w:szCs w:val="20"/>
              </w:rPr>
            </w:pPr>
            <w:r w:rsidRPr="00935D74">
              <w:rPr>
                <w:sz w:val="20"/>
                <w:szCs w:val="20"/>
              </w:rPr>
              <w:t>16:54:100203:24</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4C85349D" w14:textId="77777777" w:rsidR="00EC5872" w:rsidRPr="00935D74" w:rsidRDefault="00EC5872" w:rsidP="00EC5872">
            <w:pPr>
              <w:ind w:firstLine="0"/>
              <w:jc w:val="center"/>
              <w:rPr>
                <w:sz w:val="20"/>
                <w:szCs w:val="20"/>
              </w:rPr>
            </w:pPr>
            <w:r w:rsidRPr="00935D74">
              <w:rPr>
                <w:sz w:val="20"/>
                <w:szCs w:val="20"/>
              </w:rPr>
              <w:t>Республиканская библиотека для слепых</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2D4038E3" w14:textId="77777777" w:rsidR="00EC5872" w:rsidRPr="00935D74" w:rsidRDefault="00EC5872" w:rsidP="00EC5872">
            <w:pPr>
              <w:ind w:firstLine="0"/>
              <w:jc w:val="center"/>
              <w:rPr>
                <w:sz w:val="20"/>
                <w:szCs w:val="20"/>
              </w:rPr>
            </w:pPr>
            <w:r w:rsidRPr="00935D74">
              <w:rPr>
                <w:sz w:val="20"/>
                <w:szCs w:val="20"/>
              </w:rPr>
              <w:t>МО г.Чистополь, ул.Г.Тукая, д.43</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13D32BBE" w14:textId="77777777" w:rsidR="00EC5872" w:rsidRPr="00935D74" w:rsidRDefault="00EC5872" w:rsidP="00EC5872">
            <w:pPr>
              <w:ind w:firstLine="0"/>
              <w:jc w:val="center"/>
              <w:rPr>
                <w:sz w:val="20"/>
                <w:szCs w:val="20"/>
              </w:rPr>
            </w:pPr>
            <w:r w:rsidRPr="00935D74">
              <w:rPr>
                <w:sz w:val="20"/>
                <w:szCs w:val="20"/>
              </w:rPr>
              <w:t>0,0567</w:t>
            </w:r>
          </w:p>
        </w:tc>
        <w:tc>
          <w:tcPr>
            <w:tcW w:w="144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2741D23F" w14:textId="77777777" w:rsidR="00EC5872" w:rsidRPr="00935D74" w:rsidRDefault="00EC5872" w:rsidP="00EC5872">
            <w:pPr>
              <w:ind w:firstLine="0"/>
              <w:jc w:val="center"/>
              <w:rPr>
                <w:sz w:val="20"/>
                <w:szCs w:val="20"/>
              </w:rPr>
            </w:pPr>
            <w:r w:rsidRPr="00935D74">
              <w:rPr>
                <w:sz w:val="20"/>
                <w:szCs w:val="20"/>
              </w:rPr>
              <w:t>Земли населенных пунктов</w:t>
            </w:r>
          </w:p>
        </w:tc>
        <w:tc>
          <w:tcPr>
            <w:tcW w:w="367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232B7389" w14:textId="77777777" w:rsidR="00EC5872" w:rsidRPr="00935D74" w:rsidRDefault="00EC5872" w:rsidP="00EC5872">
            <w:pPr>
              <w:ind w:firstLine="0"/>
              <w:jc w:val="center"/>
              <w:rPr>
                <w:sz w:val="20"/>
                <w:szCs w:val="20"/>
              </w:rPr>
            </w:pPr>
            <w:r w:rsidRPr="00935D74">
              <w:rPr>
                <w:sz w:val="20"/>
                <w:szCs w:val="20"/>
              </w:rPr>
              <w:t>Для объектов общественно-делового значения</w:t>
            </w:r>
          </w:p>
        </w:tc>
      </w:tr>
      <w:tr w:rsidR="00EC5872" w:rsidRPr="00935D74" w14:paraId="636460D2" w14:textId="77777777" w:rsidTr="00E8230F">
        <w:trPr>
          <w:trHeight w:val="20"/>
        </w:trPr>
        <w:tc>
          <w:tcPr>
            <w:tcW w:w="541" w:type="dxa"/>
            <w:tcBorders>
              <w:top w:val="nil"/>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64C66759" w14:textId="77777777" w:rsidR="00EC5872" w:rsidRPr="00935D74" w:rsidRDefault="00EC5872" w:rsidP="001B4334">
            <w:pPr>
              <w:ind w:firstLine="0"/>
              <w:jc w:val="center"/>
              <w:rPr>
                <w:sz w:val="20"/>
                <w:szCs w:val="20"/>
              </w:rPr>
            </w:pPr>
            <w:r w:rsidRPr="00935D74">
              <w:rPr>
                <w:sz w:val="20"/>
                <w:szCs w:val="20"/>
              </w:rPr>
              <w:t>1</w:t>
            </w:r>
            <w:r w:rsidR="001B4334" w:rsidRPr="00935D74">
              <w:rPr>
                <w:sz w:val="20"/>
                <w:szCs w:val="20"/>
              </w:rPr>
              <w:t>1</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2A77A969" w14:textId="77777777" w:rsidR="00EC5872" w:rsidRPr="00935D74" w:rsidRDefault="00EC5872" w:rsidP="00EC5872">
            <w:pPr>
              <w:ind w:firstLine="0"/>
              <w:jc w:val="center"/>
              <w:rPr>
                <w:sz w:val="20"/>
                <w:szCs w:val="20"/>
              </w:rPr>
            </w:pPr>
            <w:r w:rsidRPr="00935D74">
              <w:rPr>
                <w:sz w:val="20"/>
                <w:szCs w:val="20"/>
              </w:rPr>
              <w:t>16:54:040301:57</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4BAAE015" w14:textId="77777777" w:rsidR="00EC5872" w:rsidRPr="00935D74" w:rsidRDefault="00EC5872" w:rsidP="00EC5872">
            <w:pPr>
              <w:ind w:firstLine="0"/>
              <w:jc w:val="center"/>
              <w:rPr>
                <w:sz w:val="20"/>
                <w:szCs w:val="20"/>
              </w:rPr>
            </w:pPr>
            <w:r w:rsidRPr="00935D74">
              <w:rPr>
                <w:sz w:val="20"/>
                <w:szCs w:val="20"/>
              </w:rPr>
              <w:t>-</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756375A5" w14:textId="77777777" w:rsidR="00EC5872" w:rsidRPr="00935D74" w:rsidRDefault="00EC5872" w:rsidP="00EC5872">
            <w:pPr>
              <w:ind w:firstLine="0"/>
              <w:jc w:val="center"/>
              <w:rPr>
                <w:sz w:val="20"/>
                <w:szCs w:val="20"/>
              </w:rPr>
            </w:pPr>
            <w:r w:rsidRPr="00935D74">
              <w:rPr>
                <w:sz w:val="20"/>
                <w:szCs w:val="20"/>
              </w:rPr>
              <w:t>г.Чистополь, ул.К.Маркса, д.13 б</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3A529FD" w14:textId="77777777" w:rsidR="00EC5872" w:rsidRPr="00935D74" w:rsidRDefault="00EC5872" w:rsidP="00EC5872">
            <w:pPr>
              <w:ind w:firstLine="0"/>
              <w:jc w:val="center"/>
              <w:rPr>
                <w:sz w:val="20"/>
                <w:szCs w:val="20"/>
              </w:rPr>
            </w:pPr>
            <w:r w:rsidRPr="00935D74">
              <w:rPr>
                <w:sz w:val="20"/>
                <w:szCs w:val="20"/>
              </w:rPr>
              <w:t>0,0155</w:t>
            </w:r>
          </w:p>
        </w:tc>
        <w:tc>
          <w:tcPr>
            <w:tcW w:w="144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724889E0" w14:textId="77777777" w:rsidR="00EC5872" w:rsidRPr="00935D74" w:rsidRDefault="00EC5872" w:rsidP="00EC5872">
            <w:pPr>
              <w:ind w:firstLine="0"/>
              <w:jc w:val="center"/>
              <w:rPr>
                <w:sz w:val="20"/>
                <w:szCs w:val="20"/>
              </w:rPr>
            </w:pPr>
            <w:r w:rsidRPr="00935D74">
              <w:rPr>
                <w:sz w:val="20"/>
                <w:szCs w:val="20"/>
              </w:rPr>
              <w:t>Земли населенных пунктов</w:t>
            </w:r>
          </w:p>
        </w:tc>
        <w:tc>
          <w:tcPr>
            <w:tcW w:w="367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63DE54B4" w14:textId="77777777" w:rsidR="00EC5872" w:rsidRPr="00935D74" w:rsidRDefault="00EC5872" w:rsidP="00EC5872">
            <w:pPr>
              <w:ind w:firstLine="0"/>
              <w:jc w:val="center"/>
              <w:rPr>
                <w:sz w:val="20"/>
                <w:szCs w:val="20"/>
              </w:rPr>
            </w:pPr>
            <w:r w:rsidRPr="00935D74">
              <w:rPr>
                <w:sz w:val="20"/>
                <w:szCs w:val="20"/>
              </w:rPr>
              <w:t>Для объектов общественно-делового значения</w:t>
            </w:r>
          </w:p>
        </w:tc>
      </w:tr>
      <w:tr w:rsidR="00EC5872" w:rsidRPr="00935D74" w14:paraId="45BADB0A" w14:textId="77777777" w:rsidTr="00E8230F">
        <w:trPr>
          <w:trHeight w:val="20"/>
        </w:trPr>
        <w:tc>
          <w:tcPr>
            <w:tcW w:w="541" w:type="dxa"/>
            <w:tcBorders>
              <w:top w:val="nil"/>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1CE3338E" w14:textId="77777777" w:rsidR="00EC5872" w:rsidRPr="00935D74" w:rsidRDefault="00EC5872" w:rsidP="001B4334">
            <w:pPr>
              <w:ind w:firstLine="0"/>
              <w:jc w:val="center"/>
              <w:rPr>
                <w:sz w:val="20"/>
                <w:szCs w:val="20"/>
              </w:rPr>
            </w:pPr>
            <w:r w:rsidRPr="00935D74">
              <w:rPr>
                <w:sz w:val="20"/>
                <w:szCs w:val="20"/>
              </w:rPr>
              <w:t>1</w:t>
            </w:r>
            <w:r w:rsidR="001B4334" w:rsidRPr="00935D74">
              <w:rPr>
                <w:sz w:val="20"/>
                <w:szCs w:val="20"/>
              </w:rPr>
              <w:t>2</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33D8B34" w14:textId="77777777" w:rsidR="00EC5872" w:rsidRPr="00935D74" w:rsidRDefault="00EC5872" w:rsidP="00EC5872">
            <w:pPr>
              <w:ind w:firstLine="0"/>
              <w:jc w:val="center"/>
              <w:rPr>
                <w:sz w:val="20"/>
                <w:szCs w:val="20"/>
              </w:rPr>
            </w:pPr>
            <w:r w:rsidRPr="00935D74">
              <w:rPr>
                <w:sz w:val="20"/>
                <w:szCs w:val="20"/>
              </w:rPr>
              <w:t>16:54:070103:135</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7B1221B4" w14:textId="77777777" w:rsidR="00EC5872" w:rsidRPr="00935D74" w:rsidRDefault="00EC5872" w:rsidP="00EC5872">
            <w:pPr>
              <w:ind w:firstLine="0"/>
              <w:jc w:val="center"/>
              <w:rPr>
                <w:sz w:val="20"/>
                <w:szCs w:val="20"/>
              </w:rPr>
            </w:pPr>
            <w:r w:rsidRPr="00935D74">
              <w:rPr>
                <w:sz w:val="20"/>
                <w:szCs w:val="20"/>
              </w:rPr>
              <w:t>Автостоянка</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1A3F21A" w14:textId="77777777" w:rsidR="00EC5872" w:rsidRPr="00935D74" w:rsidRDefault="00EC5872" w:rsidP="00EC5872">
            <w:pPr>
              <w:ind w:firstLine="0"/>
              <w:jc w:val="center"/>
              <w:rPr>
                <w:sz w:val="20"/>
                <w:szCs w:val="20"/>
              </w:rPr>
            </w:pPr>
            <w:r w:rsidRPr="00935D74">
              <w:rPr>
                <w:sz w:val="20"/>
                <w:szCs w:val="20"/>
              </w:rPr>
              <w:t>г. Чистополь, ул. Молодежная, 2-к</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098B7EBB" w14:textId="77777777" w:rsidR="00EC5872" w:rsidRPr="00935D74" w:rsidRDefault="00EC5872" w:rsidP="00EC5872">
            <w:pPr>
              <w:ind w:firstLine="0"/>
              <w:jc w:val="center"/>
              <w:rPr>
                <w:sz w:val="20"/>
                <w:szCs w:val="20"/>
              </w:rPr>
            </w:pPr>
            <w:r w:rsidRPr="00935D74">
              <w:rPr>
                <w:sz w:val="20"/>
                <w:szCs w:val="20"/>
              </w:rPr>
              <w:t>0,337</w:t>
            </w:r>
          </w:p>
        </w:tc>
        <w:tc>
          <w:tcPr>
            <w:tcW w:w="144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478970A6" w14:textId="77777777" w:rsidR="00EC5872" w:rsidRPr="00935D74" w:rsidRDefault="00EC5872" w:rsidP="00EC5872">
            <w:pPr>
              <w:ind w:firstLine="0"/>
              <w:jc w:val="center"/>
              <w:rPr>
                <w:sz w:val="20"/>
                <w:szCs w:val="20"/>
              </w:rPr>
            </w:pPr>
            <w:r w:rsidRPr="00935D74">
              <w:rPr>
                <w:sz w:val="20"/>
                <w:szCs w:val="20"/>
              </w:rPr>
              <w:t>Земли населенных пунктов</w:t>
            </w:r>
          </w:p>
        </w:tc>
        <w:tc>
          <w:tcPr>
            <w:tcW w:w="367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7EB375CB" w14:textId="77777777" w:rsidR="00EC5872" w:rsidRPr="00935D74" w:rsidRDefault="00EC5872" w:rsidP="00EC5872">
            <w:pPr>
              <w:ind w:firstLine="0"/>
              <w:jc w:val="center"/>
              <w:rPr>
                <w:sz w:val="20"/>
                <w:szCs w:val="20"/>
              </w:rPr>
            </w:pPr>
            <w:r w:rsidRPr="00935D74">
              <w:rPr>
                <w:sz w:val="20"/>
                <w:szCs w:val="20"/>
              </w:rPr>
              <w:t>Для объектов общественно-делового значения</w:t>
            </w:r>
          </w:p>
        </w:tc>
      </w:tr>
      <w:tr w:rsidR="00EC5872" w:rsidRPr="00935D74" w14:paraId="7D8DB174" w14:textId="77777777" w:rsidTr="00E8230F">
        <w:trPr>
          <w:trHeight w:val="20"/>
        </w:trPr>
        <w:tc>
          <w:tcPr>
            <w:tcW w:w="541" w:type="dxa"/>
            <w:tcBorders>
              <w:top w:val="nil"/>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2C71F6DC" w14:textId="77777777" w:rsidR="00EC5872" w:rsidRPr="00935D74" w:rsidRDefault="00EC5872" w:rsidP="001B4334">
            <w:pPr>
              <w:ind w:firstLine="0"/>
              <w:jc w:val="center"/>
              <w:rPr>
                <w:sz w:val="20"/>
                <w:szCs w:val="20"/>
              </w:rPr>
            </w:pPr>
            <w:r w:rsidRPr="00935D74">
              <w:rPr>
                <w:sz w:val="20"/>
                <w:szCs w:val="20"/>
              </w:rPr>
              <w:t>1</w:t>
            </w:r>
            <w:r w:rsidR="001B4334" w:rsidRPr="00935D74">
              <w:rPr>
                <w:sz w:val="20"/>
                <w:szCs w:val="20"/>
              </w:rPr>
              <w:t>3</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2B1822CD" w14:textId="77777777" w:rsidR="00EC5872" w:rsidRPr="00935D74" w:rsidRDefault="00EC5872" w:rsidP="00EC5872">
            <w:pPr>
              <w:ind w:firstLine="0"/>
              <w:jc w:val="center"/>
              <w:rPr>
                <w:sz w:val="20"/>
                <w:szCs w:val="20"/>
              </w:rPr>
            </w:pPr>
            <w:r w:rsidRPr="00935D74">
              <w:rPr>
                <w:sz w:val="20"/>
                <w:szCs w:val="20"/>
              </w:rPr>
              <w:t>16:54:100102:64</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7FBD3E2" w14:textId="77777777" w:rsidR="00EC5872" w:rsidRPr="00935D74" w:rsidRDefault="00EC5872" w:rsidP="00EC5872">
            <w:pPr>
              <w:ind w:firstLine="0"/>
              <w:jc w:val="center"/>
              <w:rPr>
                <w:sz w:val="20"/>
                <w:szCs w:val="20"/>
              </w:rPr>
            </w:pPr>
            <w:r w:rsidRPr="00935D74">
              <w:rPr>
                <w:sz w:val="20"/>
                <w:szCs w:val="20"/>
              </w:rPr>
              <w:t>Административное здание</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72FC74E4" w14:textId="77777777" w:rsidR="00EC5872" w:rsidRPr="00935D74" w:rsidRDefault="00EC5872" w:rsidP="00EC5872">
            <w:pPr>
              <w:ind w:firstLine="0"/>
              <w:jc w:val="center"/>
              <w:rPr>
                <w:sz w:val="20"/>
                <w:szCs w:val="20"/>
              </w:rPr>
            </w:pPr>
            <w:r w:rsidRPr="00935D74">
              <w:rPr>
                <w:sz w:val="20"/>
                <w:szCs w:val="20"/>
              </w:rPr>
              <w:t>г. Чистополь, ул. Г.Тукая, д. 54-б</w:t>
            </w:r>
          </w:p>
        </w:tc>
        <w:tc>
          <w:tcPr>
            <w:tcW w:w="0" w:type="auto"/>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5A1D4F54" w14:textId="77777777" w:rsidR="00EC5872" w:rsidRPr="00935D74" w:rsidRDefault="00EC5872" w:rsidP="00EC5872">
            <w:pPr>
              <w:ind w:firstLine="0"/>
              <w:jc w:val="center"/>
              <w:rPr>
                <w:sz w:val="20"/>
                <w:szCs w:val="20"/>
              </w:rPr>
            </w:pPr>
            <w:r w:rsidRPr="00935D74">
              <w:rPr>
                <w:sz w:val="20"/>
                <w:szCs w:val="20"/>
              </w:rPr>
              <w:t>0,0281</w:t>
            </w:r>
          </w:p>
        </w:tc>
        <w:tc>
          <w:tcPr>
            <w:tcW w:w="144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31793723" w14:textId="77777777" w:rsidR="00EC5872" w:rsidRPr="00935D74" w:rsidRDefault="00EC5872" w:rsidP="00EC5872">
            <w:pPr>
              <w:ind w:firstLine="0"/>
              <w:jc w:val="center"/>
              <w:rPr>
                <w:sz w:val="20"/>
                <w:szCs w:val="20"/>
              </w:rPr>
            </w:pPr>
            <w:r w:rsidRPr="00935D74">
              <w:rPr>
                <w:sz w:val="20"/>
                <w:szCs w:val="20"/>
              </w:rPr>
              <w:t>Земли населенных пунктов</w:t>
            </w:r>
          </w:p>
        </w:tc>
        <w:tc>
          <w:tcPr>
            <w:tcW w:w="367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14:paraId="12450997" w14:textId="77777777" w:rsidR="00EC5872" w:rsidRPr="00935D74" w:rsidRDefault="00EC5872" w:rsidP="00EC5872">
            <w:pPr>
              <w:ind w:firstLine="0"/>
              <w:jc w:val="center"/>
              <w:rPr>
                <w:sz w:val="20"/>
                <w:szCs w:val="20"/>
              </w:rPr>
            </w:pPr>
            <w:r w:rsidRPr="00935D74">
              <w:rPr>
                <w:sz w:val="20"/>
                <w:szCs w:val="20"/>
              </w:rPr>
              <w:t>-</w:t>
            </w:r>
          </w:p>
        </w:tc>
      </w:tr>
      <w:tr w:rsidR="00EC5872" w:rsidRPr="00935D74" w14:paraId="1F2A45FD" w14:textId="77777777" w:rsidTr="00E8230F">
        <w:trPr>
          <w:trHeight w:val="20"/>
        </w:trPr>
        <w:tc>
          <w:tcPr>
            <w:tcW w:w="541" w:type="dxa"/>
            <w:tcBorders>
              <w:top w:val="nil"/>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3FDDB9E8" w14:textId="77777777" w:rsidR="00EC5872" w:rsidRPr="00935D74" w:rsidRDefault="00EC5872" w:rsidP="00EC5872">
            <w:pPr>
              <w:ind w:firstLine="0"/>
              <w:jc w:val="center"/>
              <w:rPr>
                <w:bCs/>
                <w:sz w:val="20"/>
                <w:szCs w:val="20"/>
              </w:rPr>
            </w:pPr>
          </w:p>
        </w:tc>
        <w:tc>
          <w:tcPr>
            <w:tcW w:w="0" w:type="auto"/>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3831E268" w14:textId="77777777" w:rsidR="00EC5872" w:rsidRPr="00935D74" w:rsidRDefault="00EC5872" w:rsidP="00EC5872">
            <w:pPr>
              <w:ind w:firstLine="0"/>
              <w:jc w:val="center"/>
              <w:rPr>
                <w:bCs/>
                <w:sz w:val="20"/>
                <w:szCs w:val="20"/>
              </w:rPr>
            </w:pPr>
            <w:r w:rsidRPr="00935D74">
              <w:rPr>
                <w:bCs/>
                <w:sz w:val="20"/>
                <w:szCs w:val="20"/>
              </w:rPr>
              <w:t>Итого:</w:t>
            </w:r>
          </w:p>
        </w:tc>
        <w:tc>
          <w:tcPr>
            <w:tcW w:w="0" w:type="auto"/>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6CC7838C" w14:textId="77777777" w:rsidR="00EC5872" w:rsidRPr="00935D74" w:rsidRDefault="00EC5872" w:rsidP="00EC5872">
            <w:pPr>
              <w:ind w:firstLine="0"/>
              <w:jc w:val="center"/>
              <w:rPr>
                <w:bCs/>
                <w:sz w:val="20"/>
                <w:szCs w:val="20"/>
              </w:rPr>
            </w:pPr>
          </w:p>
        </w:tc>
        <w:tc>
          <w:tcPr>
            <w:tcW w:w="0" w:type="auto"/>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3D0E94E9" w14:textId="77777777" w:rsidR="00EC5872" w:rsidRPr="00935D74" w:rsidRDefault="00EC5872" w:rsidP="00EC5872">
            <w:pPr>
              <w:ind w:firstLine="0"/>
              <w:jc w:val="center"/>
              <w:rPr>
                <w:bCs/>
                <w:sz w:val="20"/>
                <w:szCs w:val="20"/>
              </w:rPr>
            </w:pPr>
          </w:p>
        </w:tc>
        <w:tc>
          <w:tcPr>
            <w:tcW w:w="0" w:type="auto"/>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73737CA4" w14:textId="77777777" w:rsidR="00EC5872" w:rsidRPr="00935D74" w:rsidRDefault="001B4334" w:rsidP="00EC5872">
            <w:pPr>
              <w:ind w:firstLine="0"/>
              <w:jc w:val="center"/>
              <w:rPr>
                <w:bCs/>
                <w:sz w:val="20"/>
                <w:szCs w:val="20"/>
              </w:rPr>
            </w:pPr>
            <w:r w:rsidRPr="00935D74">
              <w:rPr>
                <w:bCs/>
                <w:sz w:val="20"/>
                <w:szCs w:val="20"/>
              </w:rPr>
              <w:t>2,1994</w:t>
            </w:r>
          </w:p>
        </w:tc>
        <w:tc>
          <w:tcPr>
            <w:tcW w:w="144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3081A327" w14:textId="77777777" w:rsidR="00EC5872" w:rsidRPr="00935D74" w:rsidRDefault="00EC5872" w:rsidP="00EC5872">
            <w:pPr>
              <w:ind w:firstLine="0"/>
              <w:jc w:val="center"/>
              <w:rPr>
                <w:bCs/>
                <w:sz w:val="20"/>
                <w:szCs w:val="20"/>
              </w:rPr>
            </w:pPr>
          </w:p>
        </w:tc>
        <w:tc>
          <w:tcPr>
            <w:tcW w:w="3671" w:type="dxa"/>
            <w:tcBorders>
              <w:top w:val="nil"/>
              <w:left w:val="nil"/>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785CE781" w14:textId="77777777" w:rsidR="00EC5872" w:rsidRPr="00935D74" w:rsidRDefault="00EC5872" w:rsidP="00EC5872">
            <w:pPr>
              <w:ind w:firstLine="0"/>
              <w:jc w:val="center"/>
              <w:rPr>
                <w:bCs/>
                <w:sz w:val="20"/>
                <w:szCs w:val="20"/>
              </w:rPr>
            </w:pPr>
          </w:p>
        </w:tc>
      </w:tr>
    </w:tbl>
    <w:p w14:paraId="33CBB3C8" w14:textId="77777777" w:rsidR="00EC5872" w:rsidRPr="00935D74" w:rsidRDefault="00EC5872" w:rsidP="00EC5872">
      <w:pPr>
        <w:rPr>
          <w:sz w:val="20"/>
          <w:szCs w:val="20"/>
        </w:rPr>
      </w:pPr>
      <w:r w:rsidRPr="00935D74">
        <w:rPr>
          <w:sz w:val="20"/>
          <w:szCs w:val="20"/>
        </w:rPr>
        <w:t>Примечание: *участок на сегодняшний день отсутствует в публичной кадастровой карте</w:t>
      </w:r>
    </w:p>
    <w:p w14:paraId="28BCD454" w14:textId="77777777" w:rsidR="00EC5872" w:rsidRPr="00935D74" w:rsidRDefault="00EC5872" w:rsidP="000066E0">
      <w:pPr>
        <w:sectPr w:rsidR="00EC5872" w:rsidRPr="00935D74" w:rsidSect="00646C98">
          <w:pgSz w:w="16838" w:h="11906" w:orient="landscape"/>
          <w:pgMar w:top="1134" w:right="851" w:bottom="851" w:left="851" w:header="709" w:footer="709" w:gutter="0"/>
          <w:cols w:space="708"/>
          <w:docGrid w:linePitch="381"/>
        </w:sectPr>
      </w:pPr>
    </w:p>
    <w:p w14:paraId="6F2A57BB" w14:textId="77777777" w:rsidR="000066E0" w:rsidRPr="00935D74" w:rsidRDefault="000066E0" w:rsidP="00D30151">
      <w:pPr>
        <w:pStyle w:val="25"/>
        <w:keepLines w:val="0"/>
        <w:numPr>
          <w:ilvl w:val="1"/>
          <w:numId w:val="3"/>
        </w:numPr>
        <w:tabs>
          <w:tab w:val="clear" w:pos="2278"/>
        </w:tabs>
        <w:spacing w:before="0"/>
        <w:ind w:left="1080" w:hanging="720"/>
        <w:jc w:val="center"/>
        <w:rPr>
          <w:rFonts w:ascii="Times New Roman" w:eastAsia="Times New Roman" w:hAnsi="Times New Roman" w:cs="Times New Roman"/>
          <w:bCs w:val="0"/>
          <w:iCs/>
          <w:color w:val="auto"/>
          <w:sz w:val="28"/>
          <w:szCs w:val="20"/>
          <w:lang w:eastAsia="x-none"/>
        </w:rPr>
      </w:pPr>
      <w:bookmarkStart w:id="32" w:name="_Toc416946292"/>
      <w:bookmarkStart w:id="33" w:name="_Toc171718954"/>
      <w:r w:rsidRPr="00935D74">
        <w:rPr>
          <w:rFonts w:ascii="Times New Roman" w:eastAsia="Times New Roman" w:hAnsi="Times New Roman" w:cs="Times New Roman"/>
          <w:bCs w:val="0"/>
          <w:iCs/>
          <w:color w:val="auto"/>
          <w:sz w:val="28"/>
          <w:szCs w:val="20"/>
          <w:lang w:eastAsia="x-none"/>
        </w:rPr>
        <w:t>Демографический потенциал</w:t>
      </w:r>
      <w:bookmarkEnd w:id="32"/>
      <w:bookmarkEnd w:id="33"/>
    </w:p>
    <w:p w14:paraId="46748A22" w14:textId="77777777" w:rsidR="00E75360" w:rsidRPr="00935D74" w:rsidRDefault="00E75360" w:rsidP="00E75360">
      <w:pPr>
        <w:ind w:firstLine="720"/>
        <w:rPr>
          <w:szCs w:val="20"/>
        </w:rPr>
      </w:pPr>
      <w:r w:rsidRPr="00935D74">
        <w:rPr>
          <w:szCs w:val="20"/>
        </w:rPr>
        <w:t>Демографический фактор оказывает наибольшее влияние на уровень хозяйственного освоения территории и экономического развития общества.</w:t>
      </w:r>
    </w:p>
    <w:p w14:paraId="7FE41516" w14:textId="77777777" w:rsidR="00E75360" w:rsidRPr="00935D74" w:rsidRDefault="00E75360" w:rsidP="00E75360">
      <w:pPr>
        <w:ind w:firstLine="720"/>
        <w:rPr>
          <w:szCs w:val="20"/>
        </w:rPr>
      </w:pPr>
      <w:r w:rsidRPr="00935D74">
        <w:rPr>
          <w:szCs w:val="20"/>
        </w:rPr>
        <w:t>По данным, предоставленным Исполнительным комитетом городского поселения г.Чистополь, на начало 2023г. численность населения составила 58376 человек.</w:t>
      </w:r>
    </w:p>
    <w:p w14:paraId="6C09EBEB" w14:textId="77777777" w:rsidR="00E75360" w:rsidRPr="00935D74" w:rsidRDefault="00E75360" w:rsidP="00E75360">
      <w:pPr>
        <w:ind w:firstLine="720"/>
        <w:rPr>
          <w:szCs w:val="20"/>
        </w:rPr>
      </w:pPr>
      <w:r w:rsidRPr="00935D74">
        <w:rPr>
          <w:szCs w:val="20"/>
        </w:rPr>
        <w:t>Демографическая структура городского поселения г.Чи</w:t>
      </w:r>
      <w:r w:rsidR="00D30151" w:rsidRPr="00935D74">
        <w:rPr>
          <w:szCs w:val="20"/>
        </w:rPr>
        <w:t>стополь представлена в таблице 3</w:t>
      </w:r>
      <w:r w:rsidRPr="00935D74">
        <w:rPr>
          <w:szCs w:val="20"/>
        </w:rPr>
        <w:t>.3.1.</w:t>
      </w:r>
    </w:p>
    <w:p w14:paraId="53AC8B2F" w14:textId="77777777" w:rsidR="00E75360" w:rsidRPr="00935D74" w:rsidRDefault="00E75360" w:rsidP="00E75360">
      <w:pPr>
        <w:pStyle w:val="1c"/>
        <w:rPr>
          <w:color w:val="auto"/>
        </w:rPr>
      </w:pPr>
    </w:p>
    <w:p w14:paraId="1D646ACF" w14:textId="77777777" w:rsidR="00E75360" w:rsidRPr="00935D74" w:rsidRDefault="00D30151" w:rsidP="00E75360">
      <w:pPr>
        <w:pStyle w:val="afffb"/>
      </w:pPr>
      <w:r w:rsidRPr="00935D74">
        <w:t>Таблица 3</w:t>
      </w:r>
      <w:r w:rsidR="00E75360" w:rsidRPr="00935D74">
        <w:t>.3.1</w:t>
      </w:r>
    </w:p>
    <w:p w14:paraId="30624DC8" w14:textId="77777777" w:rsidR="00E75360" w:rsidRPr="00935D74" w:rsidRDefault="00E75360" w:rsidP="00E75360">
      <w:pPr>
        <w:pStyle w:val="afff"/>
        <w:spacing w:line="276" w:lineRule="auto"/>
        <w:rPr>
          <w:i w:val="0"/>
        </w:rPr>
      </w:pPr>
      <w:r w:rsidRPr="00935D74">
        <w:rPr>
          <w:i w:val="0"/>
          <w:szCs w:val="28"/>
        </w:rPr>
        <w:t>Демографическая структура</w:t>
      </w:r>
      <w:r w:rsidRPr="00935D74">
        <w:rPr>
          <w:i w:val="0"/>
        </w:rPr>
        <w:t xml:space="preserve"> населения городского поселения г.Чистополь </w:t>
      </w:r>
      <w:r w:rsidR="00DF7FB4" w:rsidRPr="00935D74">
        <w:rPr>
          <w:i w:val="0"/>
        </w:rPr>
        <w:t>Чистопольского</w:t>
      </w:r>
      <w:r w:rsidRPr="00935D74">
        <w:rPr>
          <w:i w:val="0"/>
        </w:rPr>
        <w:t xml:space="preserve"> муниципального района Республики Татарстан</w:t>
      </w:r>
    </w:p>
    <w:p w14:paraId="464ECF8B" w14:textId="77777777" w:rsidR="00E75360" w:rsidRPr="00935D74" w:rsidRDefault="00E75360" w:rsidP="00E75360">
      <w:pPr>
        <w:pStyle w:val="afff"/>
        <w:spacing w:line="276" w:lineRule="auto"/>
        <w:rPr>
          <w:i w:val="0"/>
        </w:rPr>
      </w:pPr>
      <w:r w:rsidRPr="00935D74">
        <w:rPr>
          <w:i w:val="0"/>
        </w:rPr>
        <w:t xml:space="preserve"> на начало 2023 года, человек</w:t>
      </w:r>
    </w:p>
    <w:tbl>
      <w:tblPr>
        <w:tblW w:w="48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7"/>
        <w:gridCol w:w="2288"/>
        <w:gridCol w:w="2207"/>
        <w:gridCol w:w="2410"/>
        <w:gridCol w:w="2410"/>
      </w:tblGrid>
      <w:tr w:rsidR="00E75360" w:rsidRPr="00935D74" w14:paraId="72379FFC" w14:textId="77777777" w:rsidTr="00BF7B97">
        <w:trPr>
          <w:cantSplit/>
          <w:trHeight w:val="468"/>
          <w:tblHeader/>
          <w:jc w:val="center"/>
        </w:trPr>
        <w:tc>
          <w:tcPr>
            <w:tcW w:w="311" w:type="pct"/>
            <w:vAlign w:val="center"/>
          </w:tcPr>
          <w:p w14:paraId="587CD1D3" w14:textId="77777777" w:rsidR="00E75360" w:rsidRPr="00935D74" w:rsidRDefault="00E75360" w:rsidP="00156E22">
            <w:pPr>
              <w:pStyle w:val="afff3"/>
              <w:rPr>
                <w:sz w:val="20"/>
                <w:szCs w:val="20"/>
              </w:rPr>
            </w:pPr>
            <w:r w:rsidRPr="00935D74">
              <w:rPr>
                <w:sz w:val="20"/>
                <w:szCs w:val="20"/>
              </w:rPr>
              <w:t>№ п/п</w:t>
            </w:r>
          </w:p>
        </w:tc>
        <w:tc>
          <w:tcPr>
            <w:tcW w:w="1152" w:type="pct"/>
            <w:vAlign w:val="center"/>
          </w:tcPr>
          <w:p w14:paraId="478A6CAF" w14:textId="77777777" w:rsidR="00E75360" w:rsidRPr="00935D74" w:rsidRDefault="00E75360" w:rsidP="00156E22">
            <w:pPr>
              <w:pStyle w:val="afff3"/>
              <w:rPr>
                <w:sz w:val="20"/>
                <w:szCs w:val="20"/>
              </w:rPr>
            </w:pPr>
            <w:r w:rsidRPr="00935D74">
              <w:rPr>
                <w:sz w:val="20"/>
                <w:szCs w:val="20"/>
              </w:rPr>
              <w:t>Показатели</w:t>
            </w:r>
          </w:p>
        </w:tc>
        <w:tc>
          <w:tcPr>
            <w:tcW w:w="1111" w:type="pct"/>
            <w:vAlign w:val="center"/>
          </w:tcPr>
          <w:p w14:paraId="24785808" w14:textId="77777777" w:rsidR="00E75360" w:rsidRPr="00935D74" w:rsidRDefault="00E75360" w:rsidP="00156E22">
            <w:pPr>
              <w:pStyle w:val="afff3"/>
              <w:rPr>
                <w:sz w:val="20"/>
                <w:szCs w:val="20"/>
              </w:rPr>
            </w:pPr>
            <w:r w:rsidRPr="00935D74">
              <w:rPr>
                <w:sz w:val="20"/>
                <w:szCs w:val="20"/>
              </w:rPr>
              <w:t>г.Чистополь</w:t>
            </w:r>
          </w:p>
        </w:tc>
        <w:tc>
          <w:tcPr>
            <w:tcW w:w="1213" w:type="pct"/>
            <w:vAlign w:val="center"/>
          </w:tcPr>
          <w:p w14:paraId="37D5F84F" w14:textId="77777777" w:rsidR="00E75360" w:rsidRPr="00935D74" w:rsidRDefault="00E75360" w:rsidP="00156E22">
            <w:pPr>
              <w:pStyle w:val="afff3"/>
              <w:rPr>
                <w:sz w:val="20"/>
                <w:szCs w:val="20"/>
              </w:rPr>
            </w:pPr>
            <w:r w:rsidRPr="00935D74">
              <w:rPr>
                <w:sz w:val="20"/>
                <w:szCs w:val="20"/>
              </w:rPr>
              <w:t>п.Ерыклинский</w:t>
            </w:r>
          </w:p>
        </w:tc>
        <w:tc>
          <w:tcPr>
            <w:tcW w:w="1213" w:type="pct"/>
            <w:vAlign w:val="center"/>
          </w:tcPr>
          <w:p w14:paraId="26A3BA87" w14:textId="77777777" w:rsidR="00E75360" w:rsidRPr="00935D74" w:rsidRDefault="00E75360" w:rsidP="00156E22">
            <w:pPr>
              <w:pStyle w:val="afff3"/>
              <w:rPr>
                <w:sz w:val="20"/>
                <w:szCs w:val="20"/>
              </w:rPr>
            </w:pPr>
            <w:r w:rsidRPr="00935D74">
              <w:rPr>
                <w:sz w:val="20"/>
                <w:szCs w:val="20"/>
              </w:rPr>
              <w:t>Всего по поселению</w:t>
            </w:r>
          </w:p>
        </w:tc>
      </w:tr>
      <w:tr w:rsidR="00E75360" w:rsidRPr="00935D74" w14:paraId="2810A04F" w14:textId="77777777" w:rsidTr="00BF7B97">
        <w:trPr>
          <w:cantSplit/>
          <w:jc w:val="center"/>
        </w:trPr>
        <w:tc>
          <w:tcPr>
            <w:tcW w:w="311" w:type="pct"/>
            <w:vAlign w:val="center"/>
          </w:tcPr>
          <w:p w14:paraId="5B0189AC" w14:textId="77777777" w:rsidR="00E75360" w:rsidRPr="00935D74" w:rsidRDefault="00E75360" w:rsidP="00156E22">
            <w:pPr>
              <w:pStyle w:val="afff3"/>
              <w:rPr>
                <w:sz w:val="20"/>
                <w:szCs w:val="20"/>
              </w:rPr>
            </w:pPr>
            <w:r w:rsidRPr="00935D74">
              <w:rPr>
                <w:sz w:val="20"/>
                <w:szCs w:val="20"/>
              </w:rPr>
              <w:t>1</w:t>
            </w:r>
          </w:p>
        </w:tc>
        <w:tc>
          <w:tcPr>
            <w:tcW w:w="1152" w:type="pct"/>
            <w:vAlign w:val="center"/>
          </w:tcPr>
          <w:p w14:paraId="650B6087" w14:textId="77777777" w:rsidR="00E75360" w:rsidRPr="00935D74" w:rsidRDefault="00E75360" w:rsidP="00156E22">
            <w:pPr>
              <w:pStyle w:val="afffffffc"/>
              <w:rPr>
                <w:b w:val="0"/>
                <w:sz w:val="20"/>
                <w:szCs w:val="20"/>
              </w:rPr>
            </w:pPr>
            <w:r w:rsidRPr="00935D74">
              <w:rPr>
                <w:b w:val="0"/>
                <w:sz w:val="20"/>
                <w:szCs w:val="20"/>
              </w:rPr>
              <w:t>Численность населения, всего</w:t>
            </w:r>
          </w:p>
        </w:tc>
        <w:tc>
          <w:tcPr>
            <w:tcW w:w="1111" w:type="pct"/>
            <w:vAlign w:val="center"/>
          </w:tcPr>
          <w:p w14:paraId="0082FB1B" w14:textId="77777777" w:rsidR="00E75360" w:rsidRPr="00935D74" w:rsidRDefault="00E75360" w:rsidP="00156E22">
            <w:pPr>
              <w:pStyle w:val="afff3"/>
              <w:rPr>
                <w:sz w:val="20"/>
                <w:szCs w:val="20"/>
              </w:rPr>
            </w:pPr>
            <w:r w:rsidRPr="00935D74">
              <w:rPr>
                <w:sz w:val="20"/>
                <w:szCs w:val="20"/>
              </w:rPr>
              <w:t>58368</w:t>
            </w:r>
          </w:p>
        </w:tc>
        <w:tc>
          <w:tcPr>
            <w:tcW w:w="1213" w:type="pct"/>
            <w:vAlign w:val="center"/>
          </w:tcPr>
          <w:p w14:paraId="3BE7E90A" w14:textId="77777777" w:rsidR="00E75360" w:rsidRPr="00935D74" w:rsidRDefault="00E75360" w:rsidP="00156E22">
            <w:pPr>
              <w:pStyle w:val="afff3"/>
              <w:rPr>
                <w:sz w:val="20"/>
                <w:szCs w:val="20"/>
              </w:rPr>
            </w:pPr>
            <w:r w:rsidRPr="00935D74">
              <w:rPr>
                <w:sz w:val="20"/>
                <w:szCs w:val="20"/>
              </w:rPr>
              <w:t>8</w:t>
            </w:r>
          </w:p>
        </w:tc>
        <w:tc>
          <w:tcPr>
            <w:tcW w:w="1213" w:type="pct"/>
            <w:vAlign w:val="center"/>
          </w:tcPr>
          <w:p w14:paraId="4AE4013F" w14:textId="77777777" w:rsidR="00E75360" w:rsidRPr="00935D74" w:rsidRDefault="00E75360" w:rsidP="00156E22">
            <w:pPr>
              <w:pStyle w:val="afff3"/>
              <w:rPr>
                <w:sz w:val="20"/>
                <w:szCs w:val="20"/>
              </w:rPr>
            </w:pPr>
            <w:r w:rsidRPr="00935D74">
              <w:rPr>
                <w:sz w:val="20"/>
                <w:szCs w:val="20"/>
              </w:rPr>
              <w:t>58376</w:t>
            </w:r>
          </w:p>
        </w:tc>
      </w:tr>
      <w:tr w:rsidR="000C1E8A" w:rsidRPr="00935D74" w14:paraId="60563A1E" w14:textId="77777777" w:rsidTr="00BF7B97">
        <w:trPr>
          <w:cantSplit/>
          <w:jc w:val="center"/>
        </w:trPr>
        <w:tc>
          <w:tcPr>
            <w:tcW w:w="311" w:type="pct"/>
            <w:vAlign w:val="center"/>
          </w:tcPr>
          <w:p w14:paraId="20E2C90C" w14:textId="77777777" w:rsidR="000C1E8A" w:rsidRPr="00935D74" w:rsidRDefault="000C1E8A" w:rsidP="000C1E8A">
            <w:pPr>
              <w:pStyle w:val="afff3"/>
              <w:rPr>
                <w:sz w:val="20"/>
                <w:szCs w:val="20"/>
              </w:rPr>
            </w:pPr>
            <w:r w:rsidRPr="00935D74">
              <w:rPr>
                <w:sz w:val="20"/>
                <w:szCs w:val="20"/>
              </w:rPr>
              <w:t>1.1</w:t>
            </w:r>
          </w:p>
        </w:tc>
        <w:tc>
          <w:tcPr>
            <w:tcW w:w="1152" w:type="pct"/>
            <w:vAlign w:val="center"/>
          </w:tcPr>
          <w:p w14:paraId="37479CBD" w14:textId="77777777" w:rsidR="000C1E8A" w:rsidRPr="00935D74" w:rsidRDefault="000C1E8A" w:rsidP="000C1E8A">
            <w:pPr>
              <w:pStyle w:val="afffffffc"/>
              <w:rPr>
                <w:b w:val="0"/>
                <w:sz w:val="20"/>
                <w:szCs w:val="20"/>
              </w:rPr>
            </w:pPr>
            <w:r w:rsidRPr="00935D74">
              <w:rPr>
                <w:b w:val="0"/>
                <w:sz w:val="20"/>
                <w:szCs w:val="20"/>
              </w:rPr>
              <w:t>Детского возраста:</w:t>
            </w:r>
          </w:p>
        </w:tc>
        <w:tc>
          <w:tcPr>
            <w:tcW w:w="1111" w:type="pct"/>
            <w:vAlign w:val="center"/>
          </w:tcPr>
          <w:p w14:paraId="5154CE29" w14:textId="77777777" w:rsidR="000C1E8A" w:rsidRPr="00935D74" w:rsidRDefault="000C1E8A" w:rsidP="000C1E8A">
            <w:pPr>
              <w:pStyle w:val="afff3"/>
              <w:rPr>
                <w:sz w:val="20"/>
                <w:szCs w:val="20"/>
              </w:rPr>
            </w:pPr>
            <w:r w:rsidRPr="00935D74">
              <w:rPr>
                <w:sz w:val="20"/>
                <w:szCs w:val="20"/>
              </w:rPr>
              <w:t>12271</w:t>
            </w:r>
          </w:p>
        </w:tc>
        <w:tc>
          <w:tcPr>
            <w:tcW w:w="1213" w:type="pct"/>
            <w:vAlign w:val="center"/>
          </w:tcPr>
          <w:p w14:paraId="3D75CA05" w14:textId="77777777" w:rsidR="000C1E8A" w:rsidRPr="00935D74" w:rsidRDefault="000C1E8A" w:rsidP="000C1E8A">
            <w:pPr>
              <w:pStyle w:val="afff3"/>
              <w:rPr>
                <w:sz w:val="20"/>
                <w:szCs w:val="20"/>
              </w:rPr>
            </w:pPr>
            <w:r w:rsidRPr="00935D74">
              <w:rPr>
                <w:sz w:val="20"/>
                <w:szCs w:val="20"/>
              </w:rPr>
              <w:t>0</w:t>
            </w:r>
          </w:p>
        </w:tc>
        <w:tc>
          <w:tcPr>
            <w:tcW w:w="1213" w:type="pct"/>
            <w:vAlign w:val="center"/>
          </w:tcPr>
          <w:p w14:paraId="6AD3F476" w14:textId="77777777" w:rsidR="000C1E8A" w:rsidRPr="00935D74" w:rsidRDefault="000C1E8A" w:rsidP="000C1E8A">
            <w:pPr>
              <w:pStyle w:val="afff3"/>
              <w:rPr>
                <w:sz w:val="20"/>
                <w:szCs w:val="20"/>
              </w:rPr>
            </w:pPr>
            <w:r w:rsidRPr="00935D74">
              <w:rPr>
                <w:sz w:val="20"/>
                <w:szCs w:val="20"/>
              </w:rPr>
              <w:t>12271</w:t>
            </w:r>
          </w:p>
        </w:tc>
      </w:tr>
      <w:tr w:rsidR="005E4B70" w:rsidRPr="00935D74" w14:paraId="2EE85762" w14:textId="77777777" w:rsidTr="00BF7B97">
        <w:trPr>
          <w:cantSplit/>
          <w:jc w:val="center"/>
        </w:trPr>
        <w:tc>
          <w:tcPr>
            <w:tcW w:w="311" w:type="pct"/>
            <w:vAlign w:val="center"/>
          </w:tcPr>
          <w:p w14:paraId="6700766D" w14:textId="77777777" w:rsidR="005E4B70" w:rsidRPr="00935D74" w:rsidRDefault="005E4B70" w:rsidP="005E4B70">
            <w:pPr>
              <w:pStyle w:val="afff3"/>
              <w:rPr>
                <w:sz w:val="20"/>
                <w:szCs w:val="20"/>
              </w:rPr>
            </w:pPr>
            <w:r w:rsidRPr="00935D74">
              <w:rPr>
                <w:sz w:val="20"/>
                <w:szCs w:val="20"/>
              </w:rPr>
              <w:t>1.1.1</w:t>
            </w:r>
          </w:p>
        </w:tc>
        <w:tc>
          <w:tcPr>
            <w:tcW w:w="1152" w:type="pct"/>
            <w:vAlign w:val="center"/>
          </w:tcPr>
          <w:p w14:paraId="17CC1229" w14:textId="77777777" w:rsidR="005E4B70" w:rsidRPr="00935D74" w:rsidRDefault="005E4B70" w:rsidP="005E4B70">
            <w:pPr>
              <w:pStyle w:val="afff5"/>
              <w:rPr>
                <w:sz w:val="20"/>
                <w:szCs w:val="20"/>
              </w:rPr>
            </w:pPr>
            <w:r w:rsidRPr="00935D74">
              <w:rPr>
                <w:sz w:val="20"/>
                <w:szCs w:val="20"/>
              </w:rPr>
              <w:t>0-6 лет</w:t>
            </w:r>
          </w:p>
        </w:tc>
        <w:tc>
          <w:tcPr>
            <w:tcW w:w="1111" w:type="pct"/>
          </w:tcPr>
          <w:p w14:paraId="0AE16B37" w14:textId="77777777" w:rsidR="005E4B70" w:rsidRPr="00935D74" w:rsidRDefault="005E4B70" w:rsidP="005E4B70">
            <w:pPr>
              <w:pStyle w:val="afff3"/>
              <w:rPr>
                <w:sz w:val="20"/>
                <w:szCs w:val="20"/>
              </w:rPr>
            </w:pPr>
            <w:r w:rsidRPr="00935D74">
              <w:rPr>
                <w:sz w:val="20"/>
                <w:szCs w:val="20"/>
              </w:rPr>
              <w:t>3781</w:t>
            </w:r>
          </w:p>
        </w:tc>
        <w:tc>
          <w:tcPr>
            <w:tcW w:w="1213" w:type="pct"/>
            <w:vAlign w:val="center"/>
          </w:tcPr>
          <w:p w14:paraId="04DAD8ED" w14:textId="77777777" w:rsidR="005E4B70" w:rsidRPr="00935D74" w:rsidRDefault="005E4B70" w:rsidP="005E4B70">
            <w:pPr>
              <w:pStyle w:val="afff3"/>
              <w:rPr>
                <w:sz w:val="20"/>
                <w:szCs w:val="20"/>
              </w:rPr>
            </w:pPr>
            <w:r w:rsidRPr="00935D74">
              <w:rPr>
                <w:sz w:val="20"/>
                <w:szCs w:val="20"/>
              </w:rPr>
              <w:t>0</w:t>
            </w:r>
          </w:p>
        </w:tc>
        <w:tc>
          <w:tcPr>
            <w:tcW w:w="1213" w:type="pct"/>
          </w:tcPr>
          <w:p w14:paraId="5AC0BB90" w14:textId="77777777" w:rsidR="005E4B70" w:rsidRPr="00935D74" w:rsidRDefault="005E4B70" w:rsidP="005E4B70">
            <w:pPr>
              <w:pStyle w:val="afff3"/>
              <w:rPr>
                <w:sz w:val="20"/>
                <w:szCs w:val="20"/>
              </w:rPr>
            </w:pPr>
            <w:r w:rsidRPr="00935D74">
              <w:rPr>
                <w:sz w:val="20"/>
                <w:szCs w:val="20"/>
              </w:rPr>
              <w:t>3781</w:t>
            </w:r>
          </w:p>
        </w:tc>
      </w:tr>
      <w:tr w:rsidR="005E4B70" w:rsidRPr="00935D74" w14:paraId="0039052A" w14:textId="77777777" w:rsidTr="00BF7B97">
        <w:trPr>
          <w:cantSplit/>
          <w:jc w:val="center"/>
        </w:trPr>
        <w:tc>
          <w:tcPr>
            <w:tcW w:w="311" w:type="pct"/>
            <w:vAlign w:val="center"/>
          </w:tcPr>
          <w:p w14:paraId="226D1CCD" w14:textId="77777777" w:rsidR="005E4B70" w:rsidRPr="00935D74" w:rsidRDefault="005E4B70" w:rsidP="005E4B70">
            <w:pPr>
              <w:pStyle w:val="afff3"/>
              <w:rPr>
                <w:sz w:val="20"/>
                <w:szCs w:val="20"/>
              </w:rPr>
            </w:pPr>
            <w:r w:rsidRPr="00935D74">
              <w:rPr>
                <w:sz w:val="20"/>
                <w:szCs w:val="20"/>
              </w:rPr>
              <w:t>1.1.2</w:t>
            </w:r>
          </w:p>
        </w:tc>
        <w:tc>
          <w:tcPr>
            <w:tcW w:w="1152" w:type="pct"/>
            <w:vAlign w:val="center"/>
          </w:tcPr>
          <w:p w14:paraId="4EF6A1EA" w14:textId="77777777" w:rsidR="005E4B70" w:rsidRPr="00935D74" w:rsidRDefault="005E4B70" w:rsidP="005E4B70">
            <w:pPr>
              <w:pStyle w:val="afff5"/>
              <w:rPr>
                <w:sz w:val="20"/>
                <w:szCs w:val="20"/>
              </w:rPr>
            </w:pPr>
            <w:r w:rsidRPr="00935D74">
              <w:rPr>
                <w:sz w:val="20"/>
                <w:szCs w:val="20"/>
              </w:rPr>
              <w:t>7 лет</w:t>
            </w:r>
          </w:p>
        </w:tc>
        <w:tc>
          <w:tcPr>
            <w:tcW w:w="1111" w:type="pct"/>
          </w:tcPr>
          <w:p w14:paraId="66AE65BF" w14:textId="77777777" w:rsidR="005E4B70" w:rsidRPr="00935D74" w:rsidRDefault="005E4B70" w:rsidP="005E4B70">
            <w:pPr>
              <w:pStyle w:val="afff3"/>
              <w:rPr>
                <w:sz w:val="20"/>
                <w:szCs w:val="20"/>
              </w:rPr>
            </w:pPr>
            <w:r w:rsidRPr="00935D74">
              <w:rPr>
                <w:sz w:val="20"/>
                <w:szCs w:val="20"/>
              </w:rPr>
              <w:t>902</w:t>
            </w:r>
          </w:p>
        </w:tc>
        <w:tc>
          <w:tcPr>
            <w:tcW w:w="1213" w:type="pct"/>
            <w:vAlign w:val="center"/>
          </w:tcPr>
          <w:p w14:paraId="4B824520" w14:textId="77777777" w:rsidR="005E4B70" w:rsidRPr="00935D74" w:rsidRDefault="005E4B70" w:rsidP="005E4B70">
            <w:pPr>
              <w:pStyle w:val="afff3"/>
              <w:rPr>
                <w:sz w:val="20"/>
                <w:szCs w:val="20"/>
              </w:rPr>
            </w:pPr>
            <w:r w:rsidRPr="00935D74">
              <w:rPr>
                <w:sz w:val="20"/>
                <w:szCs w:val="20"/>
              </w:rPr>
              <w:t>0</w:t>
            </w:r>
          </w:p>
        </w:tc>
        <w:tc>
          <w:tcPr>
            <w:tcW w:w="1213" w:type="pct"/>
          </w:tcPr>
          <w:p w14:paraId="5FA2B650" w14:textId="77777777" w:rsidR="005E4B70" w:rsidRPr="00935D74" w:rsidRDefault="005E4B70" w:rsidP="005E4B70">
            <w:pPr>
              <w:pStyle w:val="afff3"/>
              <w:rPr>
                <w:sz w:val="20"/>
                <w:szCs w:val="20"/>
              </w:rPr>
            </w:pPr>
            <w:r w:rsidRPr="00935D74">
              <w:rPr>
                <w:sz w:val="20"/>
                <w:szCs w:val="20"/>
              </w:rPr>
              <w:t>902</w:t>
            </w:r>
          </w:p>
        </w:tc>
      </w:tr>
      <w:tr w:rsidR="005E4B70" w:rsidRPr="00935D74" w14:paraId="1634AB41" w14:textId="77777777" w:rsidTr="00BF7B97">
        <w:trPr>
          <w:cantSplit/>
          <w:jc w:val="center"/>
        </w:trPr>
        <w:tc>
          <w:tcPr>
            <w:tcW w:w="311" w:type="pct"/>
            <w:vAlign w:val="center"/>
          </w:tcPr>
          <w:p w14:paraId="2687D787" w14:textId="77777777" w:rsidR="005E4B70" w:rsidRPr="00935D74" w:rsidRDefault="005E4B70" w:rsidP="005E4B70">
            <w:pPr>
              <w:pStyle w:val="afff3"/>
              <w:rPr>
                <w:sz w:val="20"/>
                <w:szCs w:val="20"/>
              </w:rPr>
            </w:pPr>
            <w:r w:rsidRPr="00935D74">
              <w:rPr>
                <w:sz w:val="20"/>
                <w:szCs w:val="20"/>
              </w:rPr>
              <w:t>1.1.3</w:t>
            </w:r>
          </w:p>
        </w:tc>
        <w:tc>
          <w:tcPr>
            <w:tcW w:w="1152" w:type="pct"/>
            <w:vAlign w:val="center"/>
          </w:tcPr>
          <w:p w14:paraId="44642385" w14:textId="77777777" w:rsidR="005E4B70" w:rsidRPr="00935D74" w:rsidRDefault="005E4B70" w:rsidP="005E4B70">
            <w:pPr>
              <w:pStyle w:val="afff5"/>
              <w:rPr>
                <w:sz w:val="20"/>
                <w:szCs w:val="20"/>
              </w:rPr>
            </w:pPr>
            <w:r w:rsidRPr="00935D74">
              <w:rPr>
                <w:sz w:val="20"/>
                <w:szCs w:val="20"/>
              </w:rPr>
              <w:t>7-18 лет</w:t>
            </w:r>
          </w:p>
        </w:tc>
        <w:tc>
          <w:tcPr>
            <w:tcW w:w="1111" w:type="pct"/>
          </w:tcPr>
          <w:p w14:paraId="50B3867F" w14:textId="77777777" w:rsidR="005E4B70" w:rsidRPr="00935D74" w:rsidRDefault="005E4B70" w:rsidP="005E4B70">
            <w:pPr>
              <w:pStyle w:val="afff3"/>
              <w:rPr>
                <w:sz w:val="20"/>
                <w:szCs w:val="20"/>
              </w:rPr>
            </w:pPr>
            <w:r w:rsidRPr="00935D74">
              <w:rPr>
                <w:sz w:val="20"/>
                <w:szCs w:val="20"/>
              </w:rPr>
              <w:t>7588</w:t>
            </w:r>
          </w:p>
        </w:tc>
        <w:tc>
          <w:tcPr>
            <w:tcW w:w="1213" w:type="pct"/>
            <w:vAlign w:val="center"/>
          </w:tcPr>
          <w:p w14:paraId="123BA688" w14:textId="77777777" w:rsidR="005E4B70" w:rsidRPr="00935D74" w:rsidRDefault="005E4B70" w:rsidP="005E4B70">
            <w:pPr>
              <w:pStyle w:val="afff3"/>
              <w:rPr>
                <w:sz w:val="20"/>
                <w:szCs w:val="20"/>
              </w:rPr>
            </w:pPr>
            <w:r w:rsidRPr="00935D74">
              <w:rPr>
                <w:sz w:val="20"/>
                <w:szCs w:val="20"/>
              </w:rPr>
              <w:t>0</w:t>
            </w:r>
          </w:p>
        </w:tc>
        <w:tc>
          <w:tcPr>
            <w:tcW w:w="1213" w:type="pct"/>
          </w:tcPr>
          <w:p w14:paraId="15707491" w14:textId="77777777" w:rsidR="005E4B70" w:rsidRPr="00935D74" w:rsidRDefault="005E4B70" w:rsidP="005E4B70">
            <w:pPr>
              <w:pStyle w:val="afff3"/>
              <w:rPr>
                <w:sz w:val="20"/>
                <w:szCs w:val="20"/>
              </w:rPr>
            </w:pPr>
            <w:r w:rsidRPr="00935D74">
              <w:rPr>
                <w:sz w:val="20"/>
                <w:szCs w:val="20"/>
              </w:rPr>
              <w:t>7588</w:t>
            </w:r>
          </w:p>
        </w:tc>
      </w:tr>
      <w:tr w:rsidR="005E4B70" w:rsidRPr="00935D74" w14:paraId="2025318A" w14:textId="77777777" w:rsidTr="00BF7B97">
        <w:trPr>
          <w:cantSplit/>
          <w:jc w:val="center"/>
        </w:trPr>
        <w:tc>
          <w:tcPr>
            <w:tcW w:w="311" w:type="pct"/>
            <w:vAlign w:val="center"/>
          </w:tcPr>
          <w:p w14:paraId="7D9AA883" w14:textId="77777777" w:rsidR="005E4B70" w:rsidRPr="00935D74" w:rsidRDefault="005E4B70" w:rsidP="005E4B70">
            <w:pPr>
              <w:pStyle w:val="afff3"/>
              <w:rPr>
                <w:sz w:val="20"/>
                <w:szCs w:val="20"/>
              </w:rPr>
            </w:pPr>
            <w:r w:rsidRPr="00935D74">
              <w:rPr>
                <w:sz w:val="20"/>
                <w:szCs w:val="20"/>
              </w:rPr>
              <w:t>1.1.4</w:t>
            </w:r>
          </w:p>
        </w:tc>
        <w:tc>
          <w:tcPr>
            <w:tcW w:w="1152" w:type="pct"/>
            <w:vAlign w:val="center"/>
          </w:tcPr>
          <w:p w14:paraId="313FA9DE" w14:textId="77777777" w:rsidR="005E4B70" w:rsidRPr="00935D74" w:rsidRDefault="005E4B70" w:rsidP="005E4B70">
            <w:pPr>
              <w:pStyle w:val="afff5"/>
              <w:rPr>
                <w:sz w:val="20"/>
                <w:szCs w:val="20"/>
              </w:rPr>
            </w:pPr>
            <w:r w:rsidRPr="00935D74">
              <w:rPr>
                <w:sz w:val="20"/>
                <w:szCs w:val="20"/>
              </w:rPr>
              <w:t>5-18 лет</w:t>
            </w:r>
          </w:p>
        </w:tc>
        <w:tc>
          <w:tcPr>
            <w:tcW w:w="1111" w:type="pct"/>
          </w:tcPr>
          <w:p w14:paraId="72648249" w14:textId="77777777" w:rsidR="005E4B70" w:rsidRPr="00935D74" w:rsidRDefault="005E4B70" w:rsidP="005E4B70">
            <w:pPr>
              <w:pStyle w:val="afff3"/>
              <w:rPr>
                <w:sz w:val="20"/>
                <w:szCs w:val="20"/>
              </w:rPr>
            </w:pPr>
            <w:r w:rsidRPr="00935D74">
              <w:rPr>
                <w:sz w:val="20"/>
                <w:szCs w:val="20"/>
              </w:rPr>
              <w:t>8741</w:t>
            </w:r>
          </w:p>
        </w:tc>
        <w:tc>
          <w:tcPr>
            <w:tcW w:w="1213" w:type="pct"/>
            <w:vAlign w:val="center"/>
          </w:tcPr>
          <w:p w14:paraId="14E72627" w14:textId="77777777" w:rsidR="005E4B70" w:rsidRPr="00935D74" w:rsidRDefault="005E4B70" w:rsidP="005E4B70">
            <w:pPr>
              <w:pStyle w:val="afff3"/>
              <w:rPr>
                <w:sz w:val="20"/>
                <w:szCs w:val="20"/>
              </w:rPr>
            </w:pPr>
            <w:r w:rsidRPr="00935D74">
              <w:rPr>
                <w:sz w:val="20"/>
                <w:szCs w:val="20"/>
              </w:rPr>
              <w:t>0</w:t>
            </w:r>
          </w:p>
        </w:tc>
        <w:tc>
          <w:tcPr>
            <w:tcW w:w="1213" w:type="pct"/>
          </w:tcPr>
          <w:p w14:paraId="02AF74EC" w14:textId="77777777" w:rsidR="005E4B70" w:rsidRPr="00935D74" w:rsidRDefault="005E4B70" w:rsidP="005E4B70">
            <w:pPr>
              <w:pStyle w:val="afff3"/>
              <w:rPr>
                <w:sz w:val="20"/>
                <w:szCs w:val="20"/>
              </w:rPr>
            </w:pPr>
            <w:r w:rsidRPr="00935D74">
              <w:rPr>
                <w:sz w:val="20"/>
                <w:szCs w:val="20"/>
              </w:rPr>
              <w:t>8741</w:t>
            </w:r>
          </w:p>
        </w:tc>
      </w:tr>
      <w:tr w:rsidR="005E4B70" w:rsidRPr="00935D74" w14:paraId="1BA8993C" w14:textId="77777777" w:rsidTr="00BF7B97">
        <w:trPr>
          <w:cantSplit/>
          <w:jc w:val="center"/>
        </w:trPr>
        <w:tc>
          <w:tcPr>
            <w:tcW w:w="311" w:type="pct"/>
            <w:vAlign w:val="center"/>
          </w:tcPr>
          <w:p w14:paraId="4DEA50A1" w14:textId="77777777" w:rsidR="005E4B70" w:rsidRPr="00935D74" w:rsidRDefault="005E4B70" w:rsidP="005E4B70">
            <w:pPr>
              <w:pStyle w:val="afff3"/>
              <w:rPr>
                <w:sz w:val="20"/>
                <w:szCs w:val="20"/>
              </w:rPr>
            </w:pPr>
            <w:r w:rsidRPr="00935D74">
              <w:rPr>
                <w:sz w:val="20"/>
                <w:szCs w:val="20"/>
              </w:rPr>
              <w:t>1.2</w:t>
            </w:r>
          </w:p>
        </w:tc>
        <w:tc>
          <w:tcPr>
            <w:tcW w:w="1152" w:type="pct"/>
            <w:vAlign w:val="center"/>
          </w:tcPr>
          <w:p w14:paraId="312404A2" w14:textId="77777777" w:rsidR="005E4B70" w:rsidRPr="00935D74" w:rsidRDefault="005E4B70" w:rsidP="005E4B70">
            <w:pPr>
              <w:pStyle w:val="afffffffc"/>
              <w:rPr>
                <w:b w:val="0"/>
                <w:sz w:val="20"/>
                <w:szCs w:val="20"/>
              </w:rPr>
            </w:pPr>
            <w:r w:rsidRPr="00935D74">
              <w:rPr>
                <w:b w:val="0"/>
                <w:sz w:val="20"/>
                <w:szCs w:val="20"/>
              </w:rPr>
              <w:t>Трудоспособного возраста:</w:t>
            </w:r>
          </w:p>
        </w:tc>
        <w:tc>
          <w:tcPr>
            <w:tcW w:w="1111" w:type="pct"/>
            <w:vAlign w:val="center"/>
          </w:tcPr>
          <w:p w14:paraId="4DD29404" w14:textId="77777777" w:rsidR="005E4B70" w:rsidRPr="00935D74" w:rsidRDefault="005E4B70" w:rsidP="005E4B70">
            <w:pPr>
              <w:pStyle w:val="afff3"/>
              <w:rPr>
                <w:sz w:val="20"/>
                <w:szCs w:val="20"/>
              </w:rPr>
            </w:pPr>
            <w:r w:rsidRPr="00935D74">
              <w:rPr>
                <w:sz w:val="20"/>
                <w:szCs w:val="20"/>
              </w:rPr>
              <w:t>29946</w:t>
            </w:r>
          </w:p>
        </w:tc>
        <w:tc>
          <w:tcPr>
            <w:tcW w:w="1213" w:type="pct"/>
            <w:vAlign w:val="center"/>
          </w:tcPr>
          <w:p w14:paraId="22853D24" w14:textId="77777777" w:rsidR="005E4B70" w:rsidRPr="00935D74" w:rsidRDefault="005E4B70" w:rsidP="005E4B70">
            <w:pPr>
              <w:pStyle w:val="afff3"/>
              <w:rPr>
                <w:sz w:val="20"/>
                <w:szCs w:val="20"/>
              </w:rPr>
            </w:pPr>
            <w:r w:rsidRPr="00935D74">
              <w:rPr>
                <w:sz w:val="20"/>
                <w:szCs w:val="20"/>
              </w:rPr>
              <w:t>0</w:t>
            </w:r>
          </w:p>
        </w:tc>
        <w:tc>
          <w:tcPr>
            <w:tcW w:w="1213" w:type="pct"/>
            <w:vAlign w:val="center"/>
          </w:tcPr>
          <w:p w14:paraId="6C873FD4" w14:textId="77777777" w:rsidR="005E4B70" w:rsidRPr="00935D74" w:rsidRDefault="005E4B70" w:rsidP="005E4B70">
            <w:pPr>
              <w:pStyle w:val="afff3"/>
              <w:rPr>
                <w:sz w:val="20"/>
                <w:szCs w:val="20"/>
              </w:rPr>
            </w:pPr>
            <w:r w:rsidRPr="00935D74">
              <w:rPr>
                <w:sz w:val="20"/>
                <w:szCs w:val="20"/>
              </w:rPr>
              <w:t>29946</w:t>
            </w:r>
          </w:p>
        </w:tc>
      </w:tr>
      <w:tr w:rsidR="005E4B70" w:rsidRPr="00935D74" w14:paraId="0D4119BC" w14:textId="77777777" w:rsidTr="00BF7B97">
        <w:trPr>
          <w:cantSplit/>
          <w:jc w:val="center"/>
        </w:trPr>
        <w:tc>
          <w:tcPr>
            <w:tcW w:w="311" w:type="pct"/>
            <w:vAlign w:val="center"/>
          </w:tcPr>
          <w:p w14:paraId="2E0B57F5" w14:textId="77777777" w:rsidR="005E4B70" w:rsidRPr="00935D74" w:rsidRDefault="005E4B70" w:rsidP="005E4B70">
            <w:pPr>
              <w:pStyle w:val="afff3"/>
              <w:rPr>
                <w:sz w:val="20"/>
                <w:szCs w:val="20"/>
              </w:rPr>
            </w:pPr>
            <w:r w:rsidRPr="00935D74">
              <w:rPr>
                <w:sz w:val="20"/>
                <w:szCs w:val="20"/>
              </w:rPr>
              <w:t>1.2.1</w:t>
            </w:r>
          </w:p>
        </w:tc>
        <w:tc>
          <w:tcPr>
            <w:tcW w:w="1152" w:type="pct"/>
            <w:vAlign w:val="center"/>
          </w:tcPr>
          <w:p w14:paraId="043A1E96" w14:textId="77777777" w:rsidR="005E4B70" w:rsidRPr="00935D74" w:rsidRDefault="005E4B70" w:rsidP="005E4B70">
            <w:pPr>
              <w:ind w:firstLine="0"/>
              <w:jc w:val="left"/>
              <w:rPr>
                <w:sz w:val="20"/>
                <w:szCs w:val="20"/>
              </w:rPr>
            </w:pPr>
            <w:r w:rsidRPr="00935D74">
              <w:rPr>
                <w:sz w:val="20"/>
                <w:szCs w:val="20"/>
              </w:rPr>
              <w:t>18-пенсионный возраст для женщин</w:t>
            </w:r>
          </w:p>
        </w:tc>
        <w:tc>
          <w:tcPr>
            <w:tcW w:w="1111" w:type="pct"/>
            <w:vAlign w:val="center"/>
          </w:tcPr>
          <w:p w14:paraId="44B40608" w14:textId="77777777" w:rsidR="005E4B70" w:rsidRPr="00935D74" w:rsidRDefault="005E4B70" w:rsidP="005E4B70">
            <w:pPr>
              <w:ind w:firstLine="0"/>
              <w:jc w:val="center"/>
              <w:rPr>
                <w:sz w:val="20"/>
                <w:szCs w:val="20"/>
              </w:rPr>
            </w:pPr>
            <w:r w:rsidRPr="00935D74">
              <w:rPr>
                <w:sz w:val="20"/>
                <w:szCs w:val="20"/>
              </w:rPr>
              <w:t>14362</w:t>
            </w:r>
          </w:p>
        </w:tc>
        <w:tc>
          <w:tcPr>
            <w:tcW w:w="1213" w:type="pct"/>
            <w:vAlign w:val="center"/>
          </w:tcPr>
          <w:p w14:paraId="49583AD2" w14:textId="77777777" w:rsidR="005E4B70" w:rsidRPr="00935D74" w:rsidRDefault="005E4B70" w:rsidP="005E4B70">
            <w:pPr>
              <w:pStyle w:val="afff3"/>
              <w:rPr>
                <w:sz w:val="20"/>
                <w:szCs w:val="20"/>
              </w:rPr>
            </w:pPr>
            <w:r w:rsidRPr="00935D74">
              <w:rPr>
                <w:sz w:val="20"/>
                <w:szCs w:val="20"/>
              </w:rPr>
              <w:t>0</w:t>
            </w:r>
          </w:p>
        </w:tc>
        <w:tc>
          <w:tcPr>
            <w:tcW w:w="1213" w:type="pct"/>
            <w:vAlign w:val="center"/>
          </w:tcPr>
          <w:p w14:paraId="58D562EE" w14:textId="77777777" w:rsidR="005E4B70" w:rsidRPr="00935D74" w:rsidRDefault="005E4B70" w:rsidP="005E4B70">
            <w:pPr>
              <w:ind w:firstLine="0"/>
              <w:jc w:val="center"/>
              <w:rPr>
                <w:sz w:val="20"/>
                <w:szCs w:val="20"/>
              </w:rPr>
            </w:pPr>
            <w:r w:rsidRPr="00935D74">
              <w:rPr>
                <w:sz w:val="20"/>
                <w:szCs w:val="20"/>
              </w:rPr>
              <w:t>14362</w:t>
            </w:r>
          </w:p>
        </w:tc>
      </w:tr>
      <w:tr w:rsidR="005E4B70" w:rsidRPr="00935D74" w14:paraId="25DCC458" w14:textId="77777777" w:rsidTr="00BF7B97">
        <w:trPr>
          <w:cantSplit/>
          <w:jc w:val="center"/>
        </w:trPr>
        <w:tc>
          <w:tcPr>
            <w:tcW w:w="311" w:type="pct"/>
            <w:vAlign w:val="center"/>
          </w:tcPr>
          <w:p w14:paraId="1584E989" w14:textId="77777777" w:rsidR="005E4B70" w:rsidRPr="00935D74" w:rsidRDefault="005E4B70" w:rsidP="005E4B70">
            <w:pPr>
              <w:pStyle w:val="afff3"/>
              <w:rPr>
                <w:sz w:val="20"/>
                <w:szCs w:val="20"/>
              </w:rPr>
            </w:pPr>
            <w:r w:rsidRPr="00935D74">
              <w:rPr>
                <w:sz w:val="20"/>
                <w:szCs w:val="20"/>
              </w:rPr>
              <w:t>1.2.2</w:t>
            </w:r>
          </w:p>
        </w:tc>
        <w:tc>
          <w:tcPr>
            <w:tcW w:w="1152" w:type="pct"/>
            <w:vAlign w:val="center"/>
          </w:tcPr>
          <w:p w14:paraId="26FFF501" w14:textId="77777777" w:rsidR="005E4B70" w:rsidRPr="00935D74" w:rsidRDefault="005E4B70" w:rsidP="005E4B70">
            <w:pPr>
              <w:ind w:firstLine="0"/>
              <w:jc w:val="left"/>
              <w:rPr>
                <w:sz w:val="20"/>
                <w:szCs w:val="20"/>
              </w:rPr>
            </w:pPr>
            <w:r w:rsidRPr="00935D74">
              <w:rPr>
                <w:sz w:val="20"/>
                <w:szCs w:val="20"/>
              </w:rPr>
              <w:t>18-пенсионный возраст для мужчин</w:t>
            </w:r>
          </w:p>
        </w:tc>
        <w:tc>
          <w:tcPr>
            <w:tcW w:w="1111" w:type="pct"/>
            <w:vAlign w:val="center"/>
          </w:tcPr>
          <w:p w14:paraId="4466DEBC" w14:textId="77777777" w:rsidR="005E4B70" w:rsidRPr="00935D74" w:rsidRDefault="005E4B70" w:rsidP="005E4B70">
            <w:pPr>
              <w:ind w:firstLine="0"/>
              <w:jc w:val="center"/>
              <w:rPr>
                <w:sz w:val="20"/>
                <w:szCs w:val="20"/>
              </w:rPr>
            </w:pPr>
            <w:r w:rsidRPr="00935D74">
              <w:rPr>
                <w:sz w:val="20"/>
                <w:szCs w:val="20"/>
              </w:rPr>
              <w:t>15584</w:t>
            </w:r>
          </w:p>
        </w:tc>
        <w:tc>
          <w:tcPr>
            <w:tcW w:w="1213" w:type="pct"/>
            <w:vAlign w:val="center"/>
          </w:tcPr>
          <w:p w14:paraId="397BB50E" w14:textId="77777777" w:rsidR="005E4B70" w:rsidRPr="00935D74" w:rsidRDefault="005E4B70" w:rsidP="005E4B70">
            <w:pPr>
              <w:pStyle w:val="afff3"/>
              <w:rPr>
                <w:sz w:val="20"/>
                <w:szCs w:val="20"/>
              </w:rPr>
            </w:pPr>
            <w:r w:rsidRPr="00935D74">
              <w:rPr>
                <w:sz w:val="20"/>
                <w:szCs w:val="20"/>
              </w:rPr>
              <w:t>0</w:t>
            </w:r>
          </w:p>
        </w:tc>
        <w:tc>
          <w:tcPr>
            <w:tcW w:w="1213" w:type="pct"/>
            <w:vAlign w:val="center"/>
          </w:tcPr>
          <w:p w14:paraId="59DD9CFF" w14:textId="77777777" w:rsidR="005E4B70" w:rsidRPr="00935D74" w:rsidRDefault="005E4B70" w:rsidP="005E4B70">
            <w:pPr>
              <w:ind w:firstLine="0"/>
              <w:jc w:val="center"/>
              <w:rPr>
                <w:sz w:val="20"/>
                <w:szCs w:val="20"/>
              </w:rPr>
            </w:pPr>
            <w:r w:rsidRPr="00935D74">
              <w:rPr>
                <w:sz w:val="20"/>
                <w:szCs w:val="20"/>
              </w:rPr>
              <w:t>15584</w:t>
            </w:r>
          </w:p>
        </w:tc>
      </w:tr>
      <w:tr w:rsidR="005E4B70" w:rsidRPr="00935D74" w14:paraId="56696060" w14:textId="77777777" w:rsidTr="00BF7B97">
        <w:trPr>
          <w:cantSplit/>
          <w:jc w:val="center"/>
        </w:trPr>
        <w:tc>
          <w:tcPr>
            <w:tcW w:w="311" w:type="pct"/>
            <w:vAlign w:val="center"/>
          </w:tcPr>
          <w:p w14:paraId="2165386A" w14:textId="77777777" w:rsidR="005E4B70" w:rsidRPr="00935D74" w:rsidRDefault="005E4B70" w:rsidP="005E4B70">
            <w:pPr>
              <w:pStyle w:val="afff3"/>
              <w:rPr>
                <w:sz w:val="20"/>
                <w:szCs w:val="20"/>
              </w:rPr>
            </w:pPr>
            <w:r w:rsidRPr="00935D74">
              <w:rPr>
                <w:sz w:val="20"/>
                <w:szCs w:val="20"/>
              </w:rPr>
              <w:t>1.3</w:t>
            </w:r>
          </w:p>
        </w:tc>
        <w:tc>
          <w:tcPr>
            <w:tcW w:w="1152" w:type="pct"/>
            <w:vAlign w:val="center"/>
          </w:tcPr>
          <w:p w14:paraId="4332092F" w14:textId="77777777" w:rsidR="005E4B70" w:rsidRPr="00935D74" w:rsidRDefault="005E4B70" w:rsidP="005E4B70">
            <w:pPr>
              <w:pStyle w:val="afffffffc"/>
              <w:rPr>
                <w:b w:val="0"/>
                <w:sz w:val="20"/>
                <w:szCs w:val="20"/>
              </w:rPr>
            </w:pPr>
            <w:r w:rsidRPr="00935D74">
              <w:rPr>
                <w:b w:val="0"/>
                <w:sz w:val="20"/>
                <w:szCs w:val="20"/>
              </w:rPr>
              <w:t>Старше трудоспособного возраста:</w:t>
            </w:r>
          </w:p>
        </w:tc>
        <w:tc>
          <w:tcPr>
            <w:tcW w:w="1111" w:type="pct"/>
            <w:vAlign w:val="center"/>
          </w:tcPr>
          <w:p w14:paraId="71971F45" w14:textId="77777777" w:rsidR="005E4B70" w:rsidRPr="00935D74" w:rsidRDefault="005E4B70" w:rsidP="005E4B70">
            <w:pPr>
              <w:pStyle w:val="afff3"/>
              <w:rPr>
                <w:sz w:val="20"/>
                <w:szCs w:val="20"/>
              </w:rPr>
            </w:pPr>
            <w:r w:rsidRPr="00935D74">
              <w:rPr>
                <w:sz w:val="20"/>
                <w:szCs w:val="20"/>
              </w:rPr>
              <w:t>16151</w:t>
            </w:r>
          </w:p>
        </w:tc>
        <w:tc>
          <w:tcPr>
            <w:tcW w:w="1213" w:type="pct"/>
            <w:vAlign w:val="center"/>
          </w:tcPr>
          <w:p w14:paraId="4D979A0B" w14:textId="77777777" w:rsidR="005E4B70" w:rsidRPr="00935D74" w:rsidRDefault="005E4B70" w:rsidP="005E4B70">
            <w:pPr>
              <w:pStyle w:val="afff3"/>
              <w:rPr>
                <w:sz w:val="20"/>
                <w:szCs w:val="20"/>
              </w:rPr>
            </w:pPr>
            <w:r w:rsidRPr="00935D74">
              <w:rPr>
                <w:sz w:val="20"/>
                <w:szCs w:val="20"/>
              </w:rPr>
              <w:t>8</w:t>
            </w:r>
          </w:p>
        </w:tc>
        <w:tc>
          <w:tcPr>
            <w:tcW w:w="1213" w:type="pct"/>
            <w:vAlign w:val="center"/>
          </w:tcPr>
          <w:p w14:paraId="4BFD7B20" w14:textId="77777777" w:rsidR="005E4B70" w:rsidRPr="00935D74" w:rsidRDefault="005E4B70" w:rsidP="005E4B70">
            <w:pPr>
              <w:pStyle w:val="afff3"/>
              <w:rPr>
                <w:sz w:val="20"/>
                <w:szCs w:val="20"/>
              </w:rPr>
            </w:pPr>
            <w:r w:rsidRPr="00935D74">
              <w:rPr>
                <w:sz w:val="20"/>
                <w:szCs w:val="20"/>
              </w:rPr>
              <w:t>16159</w:t>
            </w:r>
          </w:p>
        </w:tc>
      </w:tr>
      <w:tr w:rsidR="005E4B70" w:rsidRPr="00935D74" w14:paraId="5873506D" w14:textId="77777777" w:rsidTr="00BF7B97">
        <w:trPr>
          <w:cantSplit/>
          <w:jc w:val="center"/>
        </w:trPr>
        <w:tc>
          <w:tcPr>
            <w:tcW w:w="311" w:type="pct"/>
            <w:vAlign w:val="center"/>
          </w:tcPr>
          <w:p w14:paraId="23A33657" w14:textId="77777777" w:rsidR="005E4B70" w:rsidRPr="00935D74" w:rsidRDefault="005E4B70" w:rsidP="005E4B70">
            <w:pPr>
              <w:pStyle w:val="afff3"/>
              <w:rPr>
                <w:sz w:val="20"/>
                <w:szCs w:val="20"/>
              </w:rPr>
            </w:pPr>
            <w:r w:rsidRPr="00935D74">
              <w:rPr>
                <w:sz w:val="20"/>
                <w:szCs w:val="20"/>
              </w:rPr>
              <w:t>1.3.1</w:t>
            </w:r>
          </w:p>
        </w:tc>
        <w:tc>
          <w:tcPr>
            <w:tcW w:w="1152" w:type="pct"/>
            <w:vAlign w:val="center"/>
          </w:tcPr>
          <w:p w14:paraId="47687DEC" w14:textId="77777777" w:rsidR="005E4B70" w:rsidRPr="00935D74" w:rsidRDefault="005E4B70" w:rsidP="005E4B70">
            <w:pPr>
              <w:ind w:firstLine="0"/>
              <w:jc w:val="left"/>
              <w:rPr>
                <w:sz w:val="20"/>
                <w:szCs w:val="20"/>
              </w:rPr>
            </w:pPr>
            <w:r w:rsidRPr="00935D74">
              <w:rPr>
                <w:sz w:val="20"/>
                <w:szCs w:val="20"/>
              </w:rPr>
              <w:t>Старше трудоспособного возраста для женщин</w:t>
            </w:r>
          </w:p>
        </w:tc>
        <w:tc>
          <w:tcPr>
            <w:tcW w:w="1111" w:type="pct"/>
            <w:vAlign w:val="center"/>
          </w:tcPr>
          <w:p w14:paraId="0EB3AA2B" w14:textId="77777777" w:rsidR="005E4B70" w:rsidRPr="00935D74" w:rsidRDefault="005E4B70" w:rsidP="005E4B70">
            <w:pPr>
              <w:ind w:firstLine="0"/>
              <w:jc w:val="center"/>
              <w:rPr>
                <w:sz w:val="20"/>
                <w:szCs w:val="20"/>
              </w:rPr>
            </w:pPr>
            <w:r w:rsidRPr="00935D74">
              <w:rPr>
                <w:sz w:val="20"/>
                <w:szCs w:val="20"/>
              </w:rPr>
              <w:t>11357</w:t>
            </w:r>
          </w:p>
        </w:tc>
        <w:tc>
          <w:tcPr>
            <w:tcW w:w="1213" w:type="pct"/>
            <w:vAlign w:val="center"/>
          </w:tcPr>
          <w:p w14:paraId="1D93E886" w14:textId="77777777" w:rsidR="005E4B70" w:rsidRPr="00935D74" w:rsidRDefault="005E4B70" w:rsidP="005E4B70">
            <w:pPr>
              <w:pStyle w:val="afff3"/>
              <w:rPr>
                <w:sz w:val="20"/>
                <w:szCs w:val="20"/>
              </w:rPr>
            </w:pPr>
            <w:r w:rsidRPr="00935D74">
              <w:rPr>
                <w:sz w:val="20"/>
                <w:szCs w:val="20"/>
              </w:rPr>
              <w:t>4</w:t>
            </w:r>
          </w:p>
        </w:tc>
        <w:tc>
          <w:tcPr>
            <w:tcW w:w="1213" w:type="pct"/>
            <w:vAlign w:val="center"/>
          </w:tcPr>
          <w:p w14:paraId="4E4C194C" w14:textId="77777777" w:rsidR="005E4B70" w:rsidRPr="00935D74" w:rsidRDefault="005E4B70" w:rsidP="005E4B70">
            <w:pPr>
              <w:pStyle w:val="afff3"/>
              <w:rPr>
                <w:sz w:val="20"/>
                <w:szCs w:val="20"/>
              </w:rPr>
            </w:pPr>
            <w:r w:rsidRPr="00935D74">
              <w:rPr>
                <w:sz w:val="20"/>
                <w:szCs w:val="20"/>
              </w:rPr>
              <w:t>11361</w:t>
            </w:r>
          </w:p>
        </w:tc>
      </w:tr>
      <w:tr w:rsidR="005E4B70" w:rsidRPr="00935D74" w14:paraId="00A2414F" w14:textId="77777777" w:rsidTr="00BF7B97">
        <w:trPr>
          <w:cantSplit/>
          <w:jc w:val="center"/>
        </w:trPr>
        <w:tc>
          <w:tcPr>
            <w:tcW w:w="311" w:type="pct"/>
            <w:vAlign w:val="center"/>
          </w:tcPr>
          <w:p w14:paraId="5AE13AF1" w14:textId="77777777" w:rsidR="005E4B70" w:rsidRPr="00935D74" w:rsidRDefault="005E4B70" w:rsidP="005E4B70">
            <w:pPr>
              <w:pStyle w:val="afff3"/>
              <w:rPr>
                <w:sz w:val="20"/>
                <w:szCs w:val="20"/>
              </w:rPr>
            </w:pPr>
            <w:r w:rsidRPr="00935D74">
              <w:rPr>
                <w:sz w:val="20"/>
                <w:szCs w:val="20"/>
              </w:rPr>
              <w:t>1.3.2</w:t>
            </w:r>
          </w:p>
        </w:tc>
        <w:tc>
          <w:tcPr>
            <w:tcW w:w="1152" w:type="pct"/>
            <w:vAlign w:val="center"/>
          </w:tcPr>
          <w:p w14:paraId="0D9F051F" w14:textId="77777777" w:rsidR="005E4B70" w:rsidRPr="00935D74" w:rsidRDefault="005E4B70" w:rsidP="005E4B70">
            <w:pPr>
              <w:ind w:firstLine="0"/>
              <w:jc w:val="left"/>
              <w:rPr>
                <w:sz w:val="20"/>
                <w:szCs w:val="20"/>
              </w:rPr>
            </w:pPr>
            <w:r w:rsidRPr="00935D74">
              <w:rPr>
                <w:sz w:val="20"/>
                <w:szCs w:val="20"/>
              </w:rPr>
              <w:t>Старше трудоспособного возраста для мужчин</w:t>
            </w:r>
          </w:p>
        </w:tc>
        <w:tc>
          <w:tcPr>
            <w:tcW w:w="1111" w:type="pct"/>
            <w:vAlign w:val="center"/>
          </w:tcPr>
          <w:p w14:paraId="28943A60" w14:textId="77777777" w:rsidR="005E4B70" w:rsidRPr="00935D74" w:rsidRDefault="005E4B70" w:rsidP="005E4B70">
            <w:pPr>
              <w:ind w:firstLine="0"/>
              <w:jc w:val="center"/>
              <w:rPr>
                <w:sz w:val="20"/>
                <w:szCs w:val="20"/>
              </w:rPr>
            </w:pPr>
            <w:r w:rsidRPr="00935D74">
              <w:rPr>
                <w:sz w:val="20"/>
                <w:szCs w:val="20"/>
              </w:rPr>
              <w:t>4794</w:t>
            </w:r>
          </w:p>
        </w:tc>
        <w:tc>
          <w:tcPr>
            <w:tcW w:w="1213" w:type="pct"/>
            <w:vAlign w:val="center"/>
          </w:tcPr>
          <w:p w14:paraId="59902C9F" w14:textId="77777777" w:rsidR="005E4B70" w:rsidRPr="00935D74" w:rsidRDefault="005E4B70" w:rsidP="005E4B70">
            <w:pPr>
              <w:pStyle w:val="afff3"/>
              <w:rPr>
                <w:sz w:val="20"/>
                <w:szCs w:val="20"/>
              </w:rPr>
            </w:pPr>
            <w:r w:rsidRPr="00935D74">
              <w:rPr>
                <w:sz w:val="20"/>
                <w:szCs w:val="20"/>
              </w:rPr>
              <w:t>4</w:t>
            </w:r>
          </w:p>
        </w:tc>
        <w:tc>
          <w:tcPr>
            <w:tcW w:w="1213" w:type="pct"/>
            <w:vAlign w:val="center"/>
          </w:tcPr>
          <w:p w14:paraId="0B0CAF00" w14:textId="77777777" w:rsidR="005E4B70" w:rsidRPr="00935D74" w:rsidRDefault="005E4B70" w:rsidP="005E4B70">
            <w:pPr>
              <w:pStyle w:val="afff3"/>
              <w:rPr>
                <w:sz w:val="20"/>
                <w:szCs w:val="20"/>
              </w:rPr>
            </w:pPr>
            <w:r w:rsidRPr="00935D74">
              <w:rPr>
                <w:sz w:val="20"/>
                <w:szCs w:val="20"/>
              </w:rPr>
              <w:t>4798</w:t>
            </w:r>
          </w:p>
        </w:tc>
      </w:tr>
      <w:tr w:rsidR="005E4B70" w:rsidRPr="00935D74" w14:paraId="39A17EBB" w14:textId="77777777" w:rsidTr="00BF7B97">
        <w:trPr>
          <w:cantSplit/>
          <w:jc w:val="center"/>
        </w:trPr>
        <w:tc>
          <w:tcPr>
            <w:tcW w:w="311" w:type="pct"/>
            <w:vAlign w:val="center"/>
          </w:tcPr>
          <w:p w14:paraId="6BB030EA" w14:textId="77777777" w:rsidR="005E4B70" w:rsidRPr="00935D74" w:rsidRDefault="005E4B70" w:rsidP="005E4B70">
            <w:pPr>
              <w:pStyle w:val="afff3"/>
              <w:rPr>
                <w:sz w:val="20"/>
                <w:szCs w:val="20"/>
              </w:rPr>
            </w:pPr>
            <w:r w:rsidRPr="00935D74">
              <w:rPr>
                <w:sz w:val="20"/>
                <w:szCs w:val="20"/>
              </w:rPr>
              <w:t>2</w:t>
            </w:r>
          </w:p>
        </w:tc>
        <w:tc>
          <w:tcPr>
            <w:tcW w:w="1152" w:type="pct"/>
            <w:vAlign w:val="center"/>
          </w:tcPr>
          <w:p w14:paraId="61516A35" w14:textId="77777777" w:rsidR="005E4B70" w:rsidRPr="00935D74" w:rsidRDefault="005E4B70" w:rsidP="005E4B70">
            <w:pPr>
              <w:pStyle w:val="afffffffc"/>
              <w:rPr>
                <w:b w:val="0"/>
                <w:sz w:val="20"/>
                <w:szCs w:val="20"/>
              </w:rPr>
            </w:pPr>
            <w:r w:rsidRPr="00935D74">
              <w:rPr>
                <w:b w:val="0"/>
                <w:sz w:val="20"/>
                <w:szCs w:val="20"/>
              </w:rPr>
              <w:t>Общий прирост населения</w:t>
            </w:r>
          </w:p>
        </w:tc>
        <w:tc>
          <w:tcPr>
            <w:tcW w:w="1111" w:type="pct"/>
            <w:vAlign w:val="center"/>
          </w:tcPr>
          <w:p w14:paraId="0B645989" w14:textId="77777777" w:rsidR="005E4B70" w:rsidRPr="00935D74" w:rsidRDefault="005E4B70" w:rsidP="005E4B70">
            <w:pPr>
              <w:pStyle w:val="afff3"/>
              <w:rPr>
                <w:sz w:val="20"/>
                <w:szCs w:val="20"/>
              </w:rPr>
            </w:pPr>
            <w:r w:rsidRPr="00935D74">
              <w:rPr>
                <w:sz w:val="20"/>
                <w:szCs w:val="20"/>
              </w:rPr>
              <w:t>-701</w:t>
            </w:r>
          </w:p>
        </w:tc>
        <w:tc>
          <w:tcPr>
            <w:tcW w:w="1213" w:type="pct"/>
            <w:vAlign w:val="center"/>
          </w:tcPr>
          <w:p w14:paraId="23CB8DED" w14:textId="77777777" w:rsidR="005E4B70" w:rsidRPr="00935D74" w:rsidRDefault="005E4B70" w:rsidP="005E4B70">
            <w:pPr>
              <w:pStyle w:val="afff3"/>
              <w:rPr>
                <w:sz w:val="20"/>
                <w:szCs w:val="20"/>
              </w:rPr>
            </w:pPr>
            <w:r w:rsidRPr="00935D74">
              <w:rPr>
                <w:sz w:val="20"/>
                <w:szCs w:val="20"/>
              </w:rPr>
              <w:t>0</w:t>
            </w:r>
          </w:p>
        </w:tc>
        <w:tc>
          <w:tcPr>
            <w:tcW w:w="1213" w:type="pct"/>
            <w:vAlign w:val="center"/>
          </w:tcPr>
          <w:p w14:paraId="53107691" w14:textId="77777777" w:rsidR="005E4B70" w:rsidRPr="00935D74" w:rsidRDefault="005E4B70" w:rsidP="005E4B70">
            <w:pPr>
              <w:pStyle w:val="afff3"/>
              <w:rPr>
                <w:sz w:val="20"/>
                <w:szCs w:val="20"/>
              </w:rPr>
            </w:pPr>
            <w:r w:rsidRPr="00935D74">
              <w:rPr>
                <w:sz w:val="20"/>
                <w:szCs w:val="20"/>
              </w:rPr>
              <w:t>-701</w:t>
            </w:r>
          </w:p>
        </w:tc>
      </w:tr>
      <w:tr w:rsidR="005E4B70" w:rsidRPr="00935D74" w14:paraId="09DF489D" w14:textId="77777777" w:rsidTr="00BF7B97">
        <w:trPr>
          <w:cantSplit/>
          <w:trHeight w:val="70"/>
          <w:jc w:val="center"/>
        </w:trPr>
        <w:tc>
          <w:tcPr>
            <w:tcW w:w="311" w:type="pct"/>
            <w:vAlign w:val="center"/>
          </w:tcPr>
          <w:p w14:paraId="03878E8D" w14:textId="77777777" w:rsidR="005E4B70" w:rsidRPr="00935D74" w:rsidRDefault="005E4B70" w:rsidP="005E4B70">
            <w:pPr>
              <w:ind w:firstLine="0"/>
              <w:jc w:val="center"/>
              <w:rPr>
                <w:sz w:val="20"/>
                <w:szCs w:val="20"/>
              </w:rPr>
            </w:pPr>
            <w:r w:rsidRPr="00935D74">
              <w:rPr>
                <w:sz w:val="20"/>
                <w:szCs w:val="20"/>
              </w:rPr>
              <w:t>2.1</w:t>
            </w:r>
          </w:p>
        </w:tc>
        <w:tc>
          <w:tcPr>
            <w:tcW w:w="1152" w:type="pct"/>
            <w:vAlign w:val="center"/>
          </w:tcPr>
          <w:p w14:paraId="027456B2" w14:textId="77777777" w:rsidR="005E4B70" w:rsidRPr="00935D74" w:rsidRDefault="005E4B70" w:rsidP="005E4B70">
            <w:pPr>
              <w:pStyle w:val="afffffffc"/>
              <w:rPr>
                <w:b w:val="0"/>
                <w:sz w:val="20"/>
                <w:szCs w:val="20"/>
              </w:rPr>
            </w:pPr>
            <w:r w:rsidRPr="00935D74">
              <w:rPr>
                <w:b w:val="0"/>
                <w:sz w:val="20"/>
                <w:szCs w:val="20"/>
              </w:rPr>
              <w:t>Естественный прирост</w:t>
            </w:r>
          </w:p>
        </w:tc>
        <w:tc>
          <w:tcPr>
            <w:tcW w:w="1111" w:type="pct"/>
            <w:vAlign w:val="center"/>
          </w:tcPr>
          <w:p w14:paraId="442EA93B" w14:textId="77777777" w:rsidR="005E4B70" w:rsidRPr="00935D74" w:rsidRDefault="005E4B70" w:rsidP="005E4B70">
            <w:pPr>
              <w:pStyle w:val="afff3"/>
              <w:rPr>
                <w:sz w:val="20"/>
                <w:szCs w:val="20"/>
              </w:rPr>
            </w:pPr>
            <w:r w:rsidRPr="00935D74">
              <w:rPr>
                <w:sz w:val="20"/>
                <w:szCs w:val="20"/>
              </w:rPr>
              <w:t>-543</w:t>
            </w:r>
          </w:p>
        </w:tc>
        <w:tc>
          <w:tcPr>
            <w:tcW w:w="1213" w:type="pct"/>
            <w:vAlign w:val="center"/>
          </w:tcPr>
          <w:p w14:paraId="4D1F099D" w14:textId="77777777" w:rsidR="005E4B70" w:rsidRPr="00935D74" w:rsidRDefault="005E4B70" w:rsidP="005E4B70">
            <w:pPr>
              <w:pStyle w:val="afff3"/>
              <w:rPr>
                <w:sz w:val="20"/>
                <w:szCs w:val="20"/>
              </w:rPr>
            </w:pPr>
            <w:r w:rsidRPr="00935D74">
              <w:rPr>
                <w:sz w:val="20"/>
                <w:szCs w:val="20"/>
              </w:rPr>
              <w:t>0</w:t>
            </w:r>
          </w:p>
        </w:tc>
        <w:tc>
          <w:tcPr>
            <w:tcW w:w="1213" w:type="pct"/>
            <w:vAlign w:val="center"/>
          </w:tcPr>
          <w:p w14:paraId="3AC099F6" w14:textId="77777777" w:rsidR="005E4B70" w:rsidRPr="00935D74" w:rsidRDefault="005E4B70" w:rsidP="005E4B70">
            <w:pPr>
              <w:pStyle w:val="afff3"/>
              <w:rPr>
                <w:sz w:val="20"/>
                <w:szCs w:val="20"/>
              </w:rPr>
            </w:pPr>
            <w:r w:rsidRPr="00935D74">
              <w:rPr>
                <w:sz w:val="20"/>
                <w:szCs w:val="20"/>
              </w:rPr>
              <w:t>-543</w:t>
            </w:r>
          </w:p>
        </w:tc>
      </w:tr>
      <w:tr w:rsidR="005E4B70" w:rsidRPr="00935D74" w14:paraId="50318202" w14:textId="77777777" w:rsidTr="00BF7B97">
        <w:trPr>
          <w:cantSplit/>
          <w:jc w:val="center"/>
        </w:trPr>
        <w:tc>
          <w:tcPr>
            <w:tcW w:w="311" w:type="pct"/>
            <w:vAlign w:val="center"/>
          </w:tcPr>
          <w:p w14:paraId="55F16522" w14:textId="77777777" w:rsidR="005E4B70" w:rsidRPr="00935D74" w:rsidRDefault="005E4B70" w:rsidP="005E4B70">
            <w:pPr>
              <w:ind w:firstLine="0"/>
              <w:jc w:val="center"/>
              <w:rPr>
                <w:sz w:val="20"/>
                <w:szCs w:val="20"/>
              </w:rPr>
            </w:pPr>
            <w:r w:rsidRPr="00935D74">
              <w:rPr>
                <w:sz w:val="20"/>
                <w:szCs w:val="20"/>
              </w:rPr>
              <w:t>2.1.1</w:t>
            </w:r>
          </w:p>
        </w:tc>
        <w:tc>
          <w:tcPr>
            <w:tcW w:w="1152" w:type="pct"/>
            <w:vAlign w:val="center"/>
          </w:tcPr>
          <w:p w14:paraId="28C1A8BD" w14:textId="77777777" w:rsidR="005E4B70" w:rsidRPr="00935D74" w:rsidRDefault="005E4B70" w:rsidP="005E4B70">
            <w:pPr>
              <w:pStyle w:val="afff5"/>
              <w:rPr>
                <w:sz w:val="20"/>
                <w:szCs w:val="20"/>
              </w:rPr>
            </w:pPr>
            <w:r w:rsidRPr="00935D74">
              <w:rPr>
                <w:sz w:val="20"/>
                <w:szCs w:val="20"/>
              </w:rPr>
              <w:t>Родилось</w:t>
            </w:r>
          </w:p>
        </w:tc>
        <w:tc>
          <w:tcPr>
            <w:tcW w:w="1111" w:type="pct"/>
            <w:vAlign w:val="center"/>
          </w:tcPr>
          <w:p w14:paraId="287316E7" w14:textId="77777777" w:rsidR="005E4B70" w:rsidRPr="00935D74" w:rsidRDefault="005E4B70" w:rsidP="005E4B70">
            <w:pPr>
              <w:pStyle w:val="afff3"/>
              <w:rPr>
                <w:sz w:val="20"/>
                <w:szCs w:val="20"/>
              </w:rPr>
            </w:pPr>
            <w:r w:rsidRPr="00935D74">
              <w:rPr>
                <w:sz w:val="20"/>
                <w:szCs w:val="20"/>
              </w:rPr>
              <w:t>559</w:t>
            </w:r>
          </w:p>
        </w:tc>
        <w:tc>
          <w:tcPr>
            <w:tcW w:w="1213" w:type="pct"/>
            <w:vAlign w:val="center"/>
          </w:tcPr>
          <w:p w14:paraId="62427741" w14:textId="77777777" w:rsidR="005E4B70" w:rsidRPr="00935D74" w:rsidRDefault="005E4B70" w:rsidP="005E4B70">
            <w:pPr>
              <w:pStyle w:val="afff3"/>
              <w:rPr>
                <w:sz w:val="20"/>
                <w:szCs w:val="20"/>
              </w:rPr>
            </w:pPr>
            <w:r w:rsidRPr="00935D74">
              <w:rPr>
                <w:sz w:val="20"/>
                <w:szCs w:val="20"/>
              </w:rPr>
              <w:t>0</w:t>
            </w:r>
          </w:p>
        </w:tc>
        <w:tc>
          <w:tcPr>
            <w:tcW w:w="1213" w:type="pct"/>
            <w:vAlign w:val="center"/>
          </w:tcPr>
          <w:p w14:paraId="2AE5E290" w14:textId="77777777" w:rsidR="005E4B70" w:rsidRPr="00935D74" w:rsidRDefault="005E4B70" w:rsidP="005E4B70">
            <w:pPr>
              <w:pStyle w:val="afff3"/>
              <w:rPr>
                <w:sz w:val="20"/>
                <w:szCs w:val="20"/>
              </w:rPr>
            </w:pPr>
            <w:r w:rsidRPr="00935D74">
              <w:rPr>
                <w:sz w:val="20"/>
                <w:szCs w:val="20"/>
              </w:rPr>
              <w:t>559</w:t>
            </w:r>
          </w:p>
        </w:tc>
      </w:tr>
      <w:tr w:rsidR="005E4B70" w:rsidRPr="00935D74" w14:paraId="22E67764" w14:textId="77777777" w:rsidTr="00BF7B97">
        <w:trPr>
          <w:cantSplit/>
          <w:jc w:val="center"/>
        </w:trPr>
        <w:tc>
          <w:tcPr>
            <w:tcW w:w="311" w:type="pct"/>
            <w:vAlign w:val="center"/>
          </w:tcPr>
          <w:p w14:paraId="16555C73" w14:textId="77777777" w:rsidR="005E4B70" w:rsidRPr="00935D74" w:rsidRDefault="005E4B70" w:rsidP="005E4B70">
            <w:pPr>
              <w:ind w:firstLine="0"/>
              <w:jc w:val="center"/>
              <w:rPr>
                <w:sz w:val="20"/>
                <w:szCs w:val="20"/>
              </w:rPr>
            </w:pPr>
            <w:r w:rsidRPr="00935D74">
              <w:rPr>
                <w:sz w:val="20"/>
                <w:szCs w:val="20"/>
              </w:rPr>
              <w:t>2.1.2</w:t>
            </w:r>
          </w:p>
        </w:tc>
        <w:tc>
          <w:tcPr>
            <w:tcW w:w="1152" w:type="pct"/>
            <w:vAlign w:val="center"/>
          </w:tcPr>
          <w:p w14:paraId="63C85375" w14:textId="77777777" w:rsidR="005E4B70" w:rsidRPr="00935D74" w:rsidRDefault="005E4B70" w:rsidP="005E4B70">
            <w:pPr>
              <w:pStyle w:val="afff5"/>
              <w:rPr>
                <w:sz w:val="20"/>
                <w:szCs w:val="20"/>
              </w:rPr>
            </w:pPr>
            <w:r w:rsidRPr="00935D74">
              <w:rPr>
                <w:sz w:val="20"/>
                <w:szCs w:val="20"/>
              </w:rPr>
              <w:t>Умерло</w:t>
            </w:r>
          </w:p>
        </w:tc>
        <w:tc>
          <w:tcPr>
            <w:tcW w:w="1111" w:type="pct"/>
            <w:vAlign w:val="center"/>
          </w:tcPr>
          <w:p w14:paraId="1736ABBD" w14:textId="77777777" w:rsidR="005E4B70" w:rsidRPr="00935D74" w:rsidRDefault="005E4B70" w:rsidP="005E4B70">
            <w:pPr>
              <w:pStyle w:val="afff3"/>
              <w:rPr>
                <w:sz w:val="20"/>
                <w:szCs w:val="20"/>
              </w:rPr>
            </w:pPr>
            <w:r w:rsidRPr="00935D74">
              <w:rPr>
                <w:sz w:val="20"/>
                <w:szCs w:val="20"/>
              </w:rPr>
              <w:t>1102</w:t>
            </w:r>
          </w:p>
        </w:tc>
        <w:tc>
          <w:tcPr>
            <w:tcW w:w="1213" w:type="pct"/>
            <w:vAlign w:val="center"/>
          </w:tcPr>
          <w:p w14:paraId="27672B48" w14:textId="77777777" w:rsidR="005E4B70" w:rsidRPr="00935D74" w:rsidRDefault="005E4B70" w:rsidP="005E4B70">
            <w:pPr>
              <w:pStyle w:val="afff3"/>
              <w:rPr>
                <w:sz w:val="20"/>
                <w:szCs w:val="20"/>
              </w:rPr>
            </w:pPr>
            <w:r w:rsidRPr="00935D74">
              <w:rPr>
                <w:sz w:val="20"/>
                <w:szCs w:val="20"/>
              </w:rPr>
              <w:t>0</w:t>
            </w:r>
          </w:p>
        </w:tc>
        <w:tc>
          <w:tcPr>
            <w:tcW w:w="1213" w:type="pct"/>
            <w:vAlign w:val="center"/>
          </w:tcPr>
          <w:p w14:paraId="3BF436C8" w14:textId="77777777" w:rsidR="005E4B70" w:rsidRPr="00935D74" w:rsidRDefault="005E4B70" w:rsidP="005E4B70">
            <w:pPr>
              <w:pStyle w:val="afff3"/>
              <w:rPr>
                <w:sz w:val="20"/>
                <w:szCs w:val="20"/>
              </w:rPr>
            </w:pPr>
            <w:r w:rsidRPr="00935D74">
              <w:rPr>
                <w:sz w:val="20"/>
                <w:szCs w:val="20"/>
              </w:rPr>
              <w:t>1102</w:t>
            </w:r>
          </w:p>
        </w:tc>
      </w:tr>
      <w:tr w:rsidR="005E4B70" w:rsidRPr="00935D74" w14:paraId="34779323" w14:textId="77777777" w:rsidTr="00BF7B97">
        <w:trPr>
          <w:cantSplit/>
          <w:jc w:val="center"/>
        </w:trPr>
        <w:tc>
          <w:tcPr>
            <w:tcW w:w="311" w:type="pct"/>
            <w:vAlign w:val="center"/>
          </w:tcPr>
          <w:p w14:paraId="7E7EFDE8" w14:textId="77777777" w:rsidR="005E4B70" w:rsidRPr="00935D74" w:rsidRDefault="005E4B70" w:rsidP="005E4B70">
            <w:pPr>
              <w:ind w:firstLine="0"/>
              <w:jc w:val="center"/>
              <w:rPr>
                <w:sz w:val="20"/>
                <w:szCs w:val="20"/>
              </w:rPr>
            </w:pPr>
            <w:r w:rsidRPr="00935D74">
              <w:rPr>
                <w:sz w:val="20"/>
                <w:szCs w:val="20"/>
              </w:rPr>
              <w:t>2.2</w:t>
            </w:r>
          </w:p>
        </w:tc>
        <w:tc>
          <w:tcPr>
            <w:tcW w:w="1152" w:type="pct"/>
            <w:vAlign w:val="center"/>
          </w:tcPr>
          <w:p w14:paraId="68DFB187" w14:textId="77777777" w:rsidR="005E4B70" w:rsidRPr="00935D74" w:rsidRDefault="005E4B70" w:rsidP="005E4B70">
            <w:pPr>
              <w:pStyle w:val="afffffffc"/>
              <w:rPr>
                <w:b w:val="0"/>
                <w:sz w:val="20"/>
                <w:szCs w:val="20"/>
              </w:rPr>
            </w:pPr>
            <w:r w:rsidRPr="00935D74">
              <w:rPr>
                <w:b w:val="0"/>
                <w:sz w:val="20"/>
                <w:szCs w:val="20"/>
              </w:rPr>
              <w:t>Механический прирост</w:t>
            </w:r>
          </w:p>
        </w:tc>
        <w:tc>
          <w:tcPr>
            <w:tcW w:w="1111" w:type="pct"/>
            <w:vAlign w:val="center"/>
          </w:tcPr>
          <w:p w14:paraId="68AA78CF" w14:textId="77777777" w:rsidR="005E4B70" w:rsidRPr="00935D74" w:rsidRDefault="005E4B70" w:rsidP="005E4B70">
            <w:pPr>
              <w:pStyle w:val="afff3"/>
              <w:rPr>
                <w:sz w:val="20"/>
                <w:szCs w:val="20"/>
              </w:rPr>
            </w:pPr>
            <w:r w:rsidRPr="00935D74">
              <w:rPr>
                <w:sz w:val="20"/>
                <w:szCs w:val="20"/>
              </w:rPr>
              <w:t>-158</w:t>
            </w:r>
          </w:p>
        </w:tc>
        <w:tc>
          <w:tcPr>
            <w:tcW w:w="1213" w:type="pct"/>
            <w:vAlign w:val="center"/>
          </w:tcPr>
          <w:p w14:paraId="6EE98532" w14:textId="77777777" w:rsidR="005E4B70" w:rsidRPr="00935D74" w:rsidRDefault="005E4B70" w:rsidP="005E4B70">
            <w:pPr>
              <w:pStyle w:val="afff3"/>
              <w:rPr>
                <w:sz w:val="20"/>
                <w:szCs w:val="20"/>
              </w:rPr>
            </w:pPr>
            <w:r w:rsidRPr="00935D74">
              <w:rPr>
                <w:sz w:val="20"/>
                <w:szCs w:val="20"/>
              </w:rPr>
              <w:t>0</w:t>
            </w:r>
          </w:p>
        </w:tc>
        <w:tc>
          <w:tcPr>
            <w:tcW w:w="1213" w:type="pct"/>
            <w:vAlign w:val="center"/>
          </w:tcPr>
          <w:p w14:paraId="0FA7D3DE" w14:textId="77777777" w:rsidR="005E4B70" w:rsidRPr="00935D74" w:rsidRDefault="005E4B70" w:rsidP="005E4B70">
            <w:pPr>
              <w:pStyle w:val="afff3"/>
              <w:rPr>
                <w:sz w:val="20"/>
                <w:szCs w:val="20"/>
              </w:rPr>
            </w:pPr>
            <w:r w:rsidRPr="00935D74">
              <w:rPr>
                <w:sz w:val="20"/>
                <w:szCs w:val="20"/>
              </w:rPr>
              <w:t>-158</w:t>
            </w:r>
          </w:p>
        </w:tc>
      </w:tr>
      <w:tr w:rsidR="005E4B70" w:rsidRPr="00935D74" w14:paraId="3B7379A8" w14:textId="77777777" w:rsidTr="00BF7B97">
        <w:trPr>
          <w:cantSplit/>
          <w:trHeight w:val="70"/>
          <w:jc w:val="center"/>
        </w:trPr>
        <w:tc>
          <w:tcPr>
            <w:tcW w:w="311" w:type="pct"/>
            <w:vAlign w:val="center"/>
          </w:tcPr>
          <w:p w14:paraId="6A5474FD" w14:textId="77777777" w:rsidR="005E4B70" w:rsidRPr="00935D74" w:rsidRDefault="005E4B70" w:rsidP="005E4B70">
            <w:pPr>
              <w:ind w:firstLine="0"/>
              <w:jc w:val="center"/>
              <w:rPr>
                <w:sz w:val="20"/>
                <w:szCs w:val="20"/>
              </w:rPr>
            </w:pPr>
            <w:r w:rsidRPr="00935D74">
              <w:rPr>
                <w:sz w:val="20"/>
                <w:szCs w:val="20"/>
              </w:rPr>
              <w:t>2.2.1</w:t>
            </w:r>
          </w:p>
        </w:tc>
        <w:tc>
          <w:tcPr>
            <w:tcW w:w="1152" w:type="pct"/>
            <w:vAlign w:val="center"/>
          </w:tcPr>
          <w:p w14:paraId="4518EE7E" w14:textId="77777777" w:rsidR="005E4B70" w:rsidRPr="00935D74" w:rsidRDefault="005E4B70" w:rsidP="005E4B70">
            <w:pPr>
              <w:pStyle w:val="afff5"/>
              <w:rPr>
                <w:sz w:val="20"/>
                <w:szCs w:val="20"/>
              </w:rPr>
            </w:pPr>
            <w:r w:rsidRPr="00935D74">
              <w:rPr>
                <w:sz w:val="20"/>
                <w:szCs w:val="20"/>
              </w:rPr>
              <w:t>Прибыло</w:t>
            </w:r>
          </w:p>
        </w:tc>
        <w:tc>
          <w:tcPr>
            <w:tcW w:w="1111" w:type="pct"/>
            <w:vAlign w:val="center"/>
          </w:tcPr>
          <w:p w14:paraId="688236C8" w14:textId="77777777" w:rsidR="005E4B70" w:rsidRPr="00935D74" w:rsidRDefault="005E4B70" w:rsidP="005E4B70">
            <w:pPr>
              <w:ind w:firstLine="0"/>
              <w:jc w:val="center"/>
              <w:rPr>
                <w:sz w:val="20"/>
                <w:szCs w:val="20"/>
              </w:rPr>
            </w:pPr>
            <w:r w:rsidRPr="00935D74">
              <w:rPr>
                <w:sz w:val="20"/>
                <w:szCs w:val="20"/>
              </w:rPr>
              <w:t>1337</w:t>
            </w:r>
          </w:p>
        </w:tc>
        <w:tc>
          <w:tcPr>
            <w:tcW w:w="1213" w:type="pct"/>
            <w:vAlign w:val="center"/>
          </w:tcPr>
          <w:p w14:paraId="667C7CC8" w14:textId="77777777" w:rsidR="005E4B70" w:rsidRPr="00935D74" w:rsidRDefault="005E4B70" w:rsidP="005E4B70">
            <w:pPr>
              <w:pStyle w:val="afff3"/>
              <w:rPr>
                <w:sz w:val="20"/>
                <w:szCs w:val="20"/>
              </w:rPr>
            </w:pPr>
            <w:r w:rsidRPr="00935D74">
              <w:rPr>
                <w:sz w:val="20"/>
                <w:szCs w:val="20"/>
              </w:rPr>
              <w:t>0</w:t>
            </w:r>
          </w:p>
        </w:tc>
        <w:tc>
          <w:tcPr>
            <w:tcW w:w="1213" w:type="pct"/>
            <w:vAlign w:val="center"/>
          </w:tcPr>
          <w:p w14:paraId="50CBF499" w14:textId="77777777" w:rsidR="005E4B70" w:rsidRPr="00935D74" w:rsidRDefault="005E4B70" w:rsidP="005E4B70">
            <w:pPr>
              <w:ind w:firstLine="0"/>
              <w:jc w:val="center"/>
              <w:rPr>
                <w:sz w:val="20"/>
                <w:szCs w:val="20"/>
              </w:rPr>
            </w:pPr>
            <w:r w:rsidRPr="00935D74">
              <w:rPr>
                <w:sz w:val="20"/>
                <w:szCs w:val="20"/>
              </w:rPr>
              <w:t>1337</w:t>
            </w:r>
          </w:p>
        </w:tc>
      </w:tr>
      <w:tr w:rsidR="005E4B70" w:rsidRPr="00935D74" w14:paraId="79E2E323" w14:textId="77777777" w:rsidTr="00BF7B97">
        <w:trPr>
          <w:cantSplit/>
          <w:jc w:val="center"/>
        </w:trPr>
        <w:tc>
          <w:tcPr>
            <w:tcW w:w="311" w:type="pct"/>
            <w:vAlign w:val="center"/>
          </w:tcPr>
          <w:p w14:paraId="580F0755" w14:textId="77777777" w:rsidR="005E4B70" w:rsidRPr="00935D74" w:rsidRDefault="005E4B70" w:rsidP="005E4B70">
            <w:pPr>
              <w:ind w:firstLine="0"/>
              <w:jc w:val="center"/>
              <w:rPr>
                <w:sz w:val="20"/>
                <w:szCs w:val="20"/>
              </w:rPr>
            </w:pPr>
            <w:r w:rsidRPr="00935D74">
              <w:rPr>
                <w:sz w:val="20"/>
                <w:szCs w:val="20"/>
              </w:rPr>
              <w:t>2.2.2</w:t>
            </w:r>
          </w:p>
        </w:tc>
        <w:tc>
          <w:tcPr>
            <w:tcW w:w="1152" w:type="pct"/>
            <w:vAlign w:val="center"/>
          </w:tcPr>
          <w:p w14:paraId="539937E5" w14:textId="77777777" w:rsidR="005E4B70" w:rsidRPr="00935D74" w:rsidRDefault="005E4B70" w:rsidP="005E4B70">
            <w:pPr>
              <w:pStyle w:val="afff5"/>
              <w:rPr>
                <w:sz w:val="20"/>
                <w:szCs w:val="20"/>
              </w:rPr>
            </w:pPr>
            <w:r w:rsidRPr="00935D74">
              <w:rPr>
                <w:sz w:val="20"/>
                <w:szCs w:val="20"/>
              </w:rPr>
              <w:t>Выбыло</w:t>
            </w:r>
          </w:p>
        </w:tc>
        <w:tc>
          <w:tcPr>
            <w:tcW w:w="1111" w:type="pct"/>
            <w:vAlign w:val="center"/>
          </w:tcPr>
          <w:p w14:paraId="38023B3C" w14:textId="77777777" w:rsidR="005E4B70" w:rsidRPr="00935D74" w:rsidRDefault="005E4B70" w:rsidP="005E4B70">
            <w:pPr>
              <w:ind w:firstLine="0"/>
              <w:jc w:val="center"/>
              <w:rPr>
                <w:sz w:val="20"/>
                <w:szCs w:val="20"/>
              </w:rPr>
            </w:pPr>
            <w:r w:rsidRPr="00935D74">
              <w:rPr>
                <w:sz w:val="20"/>
                <w:szCs w:val="20"/>
              </w:rPr>
              <w:t>1495</w:t>
            </w:r>
          </w:p>
        </w:tc>
        <w:tc>
          <w:tcPr>
            <w:tcW w:w="1213" w:type="pct"/>
            <w:vAlign w:val="center"/>
          </w:tcPr>
          <w:p w14:paraId="48A74DFB" w14:textId="77777777" w:rsidR="005E4B70" w:rsidRPr="00935D74" w:rsidRDefault="005E4B70" w:rsidP="005E4B70">
            <w:pPr>
              <w:pStyle w:val="afff3"/>
              <w:rPr>
                <w:sz w:val="20"/>
                <w:szCs w:val="20"/>
              </w:rPr>
            </w:pPr>
            <w:r w:rsidRPr="00935D74">
              <w:rPr>
                <w:sz w:val="20"/>
                <w:szCs w:val="20"/>
              </w:rPr>
              <w:t>0</w:t>
            </w:r>
          </w:p>
        </w:tc>
        <w:tc>
          <w:tcPr>
            <w:tcW w:w="1213" w:type="pct"/>
            <w:vAlign w:val="center"/>
          </w:tcPr>
          <w:p w14:paraId="55676036" w14:textId="77777777" w:rsidR="005E4B70" w:rsidRPr="00935D74" w:rsidRDefault="005E4B70" w:rsidP="005E4B70">
            <w:pPr>
              <w:ind w:firstLine="0"/>
              <w:jc w:val="center"/>
              <w:rPr>
                <w:sz w:val="20"/>
                <w:szCs w:val="20"/>
              </w:rPr>
            </w:pPr>
            <w:r w:rsidRPr="00935D74">
              <w:rPr>
                <w:sz w:val="20"/>
                <w:szCs w:val="20"/>
              </w:rPr>
              <w:t>1495</w:t>
            </w:r>
          </w:p>
        </w:tc>
      </w:tr>
    </w:tbl>
    <w:p w14:paraId="1030A8A8" w14:textId="77777777" w:rsidR="00E75360" w:rsidRPr="00935D74" w:rsidRDefault="00E75360" w:rsidP="00E75360">
      <w:pPr>
        <w:pStyle w:val="1c"/>
        <w:rPr>
          <w:color w:val="auto"/>
        </w:rPr>
      </w:pPr>
    </w:p>
    <w:p w14:paraId="35C30116" w14:textId="77777777" w:rsidR="00E75360" w:rsidRPr="00935D74" w:rsidRDefault="00E75360" w:rsidP="00E75360">
      <w:pPr>
        <w:ind w:firstLine="720"/>
        <w:rPr>
          <w:szCs w:val="20"/>
        </w:rPr>
      </w:pPr>
      <w:r w:rsidRPr="00935D74">
        <w:rPr>
          <w:szCs w:val="20"/>
        </w:rPr>
        <w:t xml:space="preserve">Следует обратить внимание, что численность населения трудоспособного возраста в </w:t>
      </w:r>
      <w:r w:rsidR="00156E22" w:rsidRPr="00935D74">
        <w:rPr>
          <w:szCs w:val="20"/>
        </w:rPr>
        <w:t>городском поселении</w:t>
      </w:r>
      <w:r w:rsidRPr="00935D74">
        <w:rPr>
          <w:szCs w:val="20"/>
        </w:rPr>
        <w:t xml:space="preserve"> (</w:t>
      </w:r>
      <w:r w:rsidR="008F22F5" w:rsidRPr="00935D74">
        <w:rPr>
          <w:szCs w:val="20"/>
        </w:rPr>
        <w:t>29946</w:t>
      </w:r>
      <w:r w:rsidRPr="00935D74">
        <w:rPr>
          <w:szCs w:val="20"/>
        </w:rPr>
        <w:t xml:space="preserve"> человек) выше населения </w:t>
      </w:r>
      <w:r w:rsidR="008F22F5" w:rsidRPr="00935D74">
        <w:rPr>
          <w:szCs w:val="20"/>
        </w:rPr>
        <w:t xml:space="preserve">старше </w:t>
      </w:r>
      <w:r w:rsidRPr="00935D74">
        <w:rPr>
          <w:szCs w:val="20"/>
        </w:rPr>
        <w:t>трудоспособного возраста (</w:t>
      </w:r>
      <w:r w:rsidR="008F22F5" w:rsidRPr="00935D74">
        <w:rPr>
          <w:szCs w:val="20"/>
        </w:rPr>
        <w:t>16159</w:t>
      </w:r>
      <w:r w:rsidRPr="00935D74">
        <w:rPr>
          <w:szCs w:val="20"/>
        </w:rPr>
        <w:t xml:space="preserve"> человек), что определенно является положительной тенденцией.</w:t>
      </w:r>
    </w:p>
    <w:p w14:paraId="150D6A7C" w14:textId="77777777" w:rsidR="00E75360" w:rsidRPr="00935D74" w:rsidRDefault="00E75360" w:rsidP="00E75360">
      <w:pPr>
        <w:ind w:firstLine="720"/>
        <w:rPr>
          <w:szCs w:val="20"/>
        </w:rPr>
      </w:pPr>
      <w:r w:rsidRPr="00935D74">
        <w:rPr>
          <w:szCs w:val="20"/>
        </w:rPr>
        <w:t>Как видно из приведе</w:t>
      </w:r>
      <w:r w:rsidR="00156E22" w:rsidRPr="00935D74">
        <w:rPr>
          <w:szCs w:val="20"/>
        </w:rPr>
        <w:t>нных выше данных, на начало 2023</w:t>
      </w:r>
      <w:r w:rsidRPr="00935D74">
        <w:rPr>
          <w:szCs w:val="20"/>
        </w:rPr>
        <w:t xml:space="preserve"> года смертность в поселении преобладает над рождаемостью. Как следствие, естественный прирост населения имеет отрицательные значения.</w:t>
      </w:r>
    </w:p>
    <w:p w14:paraId="3EBAC115" w14:textId="77777777" w:rsidR="00E75360" w:rsidRPr="00935D74" w:rsidRDefault="00E75360" w:rsidP="00E75360">
      <w:pPr>
        <w:ind w:firstLine="720"/>
        <w:rPr>
          <w:szCs w:val="20"/>
        </w:rPr>
      </w:pPr>
      <w:r w:rsidRPr="00935D74">
        <w:rPr>
          <w:szCs w:val="20"/>
        </w:rPr>
        <w:t>Миграционный прирост населения имеет также отрицательное значение, число выбывших преобладает над числом прибывших в городское поселение.</w:t>
      </w:r>
    </w:p>
    <w:p w14:paraId="1D8E18A6" w14:textId="77777777" w:rsidR="00E75360" w:rsidRPr="00935D74" w:rsidRDefault="00E75360" w:rsidP="00E75360">
      <w:pPr>
        <w:ind w:firstLine="720"/>
        <w:rPr>
          <w:szCs w:val="20"/>
        </w:rPr>
      </w:pPr>
      <w:r w:rsidRPr="00935D74">
        <w:rPr>
          <w:szCs w:val="20"/>
        </w:rPr>
        <w:t>В итоге, в поселении происходит спад численности населения.</w:t>
      </w:r>
    </w:p>
    <w:p w14:paraId="6F545FDC" w14:textId="77777777" w:rsidR="0087432E" w:rsidRPr="00935D74" w:rsidRDefault="0087432E" w:rsidP="006D0922">
      <w:pPr>
        <w:ind w:firstLine="720"/>
        <w:rPr>
          <w:szCs w:val="20"/>
        </w:rPr>
      </w:pPr>
    </w:p>
    <w:p w14:paraId="12EE66AC" w14:textId="77777777" w:rsidR="000066E0" w:rsidRPr="00935D74" w:rsidRDefault="00EC5872" w:rsidP="00D30151">
      <w:pPr>
        <w:pStyle w:val="25"/>
        <w:keepLines w:val="0"/>
        <w:numPr>
          <w:ilvl w:val="1"/>
          <w:numId w:val="3"/>
        </w:numPr>
        <w:tabs>
          <w:tab w:val="clear" w:pos="2278"/>
        </w:tabs>
        <w:spacing w:before="0"/>
        <w:ind w:left="1080" w:hanging="720"/>
        <w:jc w:val="center"/>
        <w:rPr>
          <w:rFonts w:ascii="Times New Roman" w:eastAsia="Times New Roman" w:hAnsi="Times New Roman" w:cs="Times New Roman"/>
          <w:bCs w:val="0"/>
          <w:iCs/>
          <w:color w:val="auto"/>
          <w:sz w:val="28"/>
          <w:szCs w:val="28"/>
          <w:lang w:eastAsia="x-none"/>
        </w:rPr>
      </w:pPr>
      <w:bookmarkStart w:id="34" w:name="_Toc171718955"/>
      <w:r w:rsidRPr="00935D74">
        <w:rPr>
          <w:rFonts w:ascii="Times New Roman" w:eastAsia="Times New Roman" w:hAnsi="Times New Roman" w:cs="Times New Roman"/>
          <w:bCs w:val="0"/>
          <w:iCs/>
          <w:color w:val="auto"/>
          <w:sz w:val="28"/>
          <w:szCs w:val="28"/>
          <w:lang w:eastAsia="x-none"/>
        </w:rPr>
        <w:t>Промышленное производство и коммунально-складское хозяйство</w:t>
      </w:r>
      <w:bookmarkEnd w:id="34"/>
    </w:p>
    <w:p w14:paraId="5EE58FC0" w14:textId="77777777" w:rsidR="00424270" w:rsidRPr="00935D74" w:rsidRDefault="000472F2" w:rsidP="000472F2">
      <w:pPr>
        <w:ind w:firstLine="720"/>
        <w:rPr>
          <w:szCs w:val="20"/>
        </w:rPr>
      </w:pPr>
      <w:r w:rsidRPr="00935D74">
        <w:rPr>
          <w:szCs w:val="20"/>
        </w:rPr>
        <w:t xml:space="preserve">В муниципальном образовании </w:t>
      </w:r>
      <w:r w:rsidR="00DE6266" w:rsidRPr="00935D74">
        <w:rPr>
          <w:szCs w:val="20"/>
        </w:rPr>
        <w:t>«</w:t>
      </w:r>
      <w:r w:rsidRPr="00935D74">
        <w:rPr>
          <w:szCs w:val="20"/>
        </w:rPr>
        <w:t>г.Чистополь</w:t>
      </w:r>
      <w:r w:rsidR="00DE6266" w:rsidRPr="00935D74">
        <w:rPr>
          <w:szCs w:val="20"/>
        </w:rPr>
        <w:t>»</w:t>
      </w:r>
      <w:r w:rsidRPr="00935D74">
        <w:rPr>
          <w:szCs w:val="20"/>
        </w:rPr>
        <w:t xml:space="preserve"> </w:t>
      </w:r>
      <w:r w:rsidR="00743B92" w:rsidRPr="00935D74">
        <w:rPr>
          <w:szCs w:val="20"/>
        </w:rPr>
        <w:t>находятся</w:t>
      </w:r>
      <w:r w:rsidR="007726FD" w:rsidRPr="00935D74">
        <w:rPr>
          <w:szCs w:val="20"/>
        </w:rPr>
        <w:t>:</w:t>
      </w:r>
    </w:p>
    <w:tbl>
      <w:tblPr>
        <w:tblW w:w="48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9"/>
        <w:gridCol w:w="4646"/>
        <w:gridCol w:w="4287"/>
      </w:tblGrid>
      <w:tr w:rsidR="00743B92" w:rsidRPr="00935D74" w14:paraId="2E83C6E9" w14:textId="77777777" w:rsidTr="00743B92">
        <w:trPr>
          <w:cantSplit/>
          <w:trHeight w:val="468"/>
          <w:tblHeader/>
          <w:jc w:val="center"/>
        </w:trPr>
        <w:tc>
          <w:tcPr>
            <w:tcW w:w="503" w:type="pct"/>
            <w:vAlign w:val="center"/>
          </w:tcPr>
          <w:p w14:paraId="27C8AC97" w14:textId="77777777" w:rsidR="00743B92" w:rsidRPr="00935D74" w:rsidRDefault="00743B92" w:rsidP="00A076DC">
            <w:pPr>
              <w:pStyle w:val="afff3"/>
              <w:rPr>
                <w:sz w:val="20"/>
                <w:szCs w:val="20"/>
              </w:rPr>
            </w:pPr>
            <w:r w:rsidRPr="00935D74">
              <w:rPr>
                <w:sz w:val="20"/>
                <w:szCs w:val="20"/>
              </w:rPr>
              <w:t>№ п/п</w:t>
            </w:r>
          </w:p>
        </w:tc>
        <w:tc>
          <w:tcPr>
            <w:tcW w:w="2339" w:type="pct"/>
            <w:vAlign w:val="center"/>
          </w:tcPr>
          <w:p w14:paraId="5891EFA6" w14:textId="77777777" w:rsidR="00743B92" w:rsidRPr="00935D74" w:rsidRDefault="00743B92" w:rsidP="00A076DC">
            <w:pPr>
              <w:pStyle w:val="afff3"/>
              <w:rPr>
                <w:sz w:val="20"/>
                <w:szCs w:val="20"/>
              </w:rPr>
            </w:pPr>
            <w:r w:rsidRPr="00935D74">
              <w:rPr>
                <w:sz w:val="20"/>
                <w:szCs w:val="20"/>
              </w:rPr>
              <w:t>Наименование</w:t>
            </w:r>
          </w:p>
        </w:tc>
        <w:tc>
          <w:tcPr>
            <w:tcW w:w="2158" w:type="pct"/>
            <w:vAlign w:val="center"/>
          </w:tcPr>
          <w:p w14:paraId="71A3A87D" w14:textId="77777777" w:rsidR="00743B92" w:rsidRPr="00935D74" w:rsidRDefault="00743B92" w:rsidP="00A076DC">
            <w:pPr>
              <w:pStyle w:val="afff3"/>
              <w:rPr>
                <w:sz w:val="20"/>
                <w:szCs w:val="20"/>
              </w:rPr>
            </w:pPr>
            <w:r w:rsidRPr="00935D74">
              <w:rPr>
                <w:sz w:val="20"/>
                <w:szCs w:val="20"/>
              </w:rPr>
              <w:t>Номер по экспликации</w:t>
            </w:r>
          </w:p>
        </w:tc>
      </w:tr>
      <w:tr w:rsidR="00743B92" w:rsidRPr="00935D74" w14:paraId="19F41F35" w14:textId="77777777" w:rsidTr="00EE0B4C">
        <w:trPr>
          <w:cantSplit/>
          <w:trHeight w:val="88"/>
          <w:jc w:val="center"/>
        </w:trPr>
        <w:tc>
          <w:tcPr>
            <w:tcW w:w="5000" w:type="pct"/>
            <w:gridSpan w:val="3"/>
            <w:vAlign w:val="center"/>
          </w:tcPr>
          <w:p w14:paraId="1072AA18" w14:textId="77777777" w:rsidR="00743B92" w:rsidRPr="00935D74" w:rsidRDefault="00743B92" w:rsidP="00A076DC">
            <w:pPr>
              <w:pStyle w:val="afff3"/>
              <w:rPr>
                <w:b/>
                <w:sz w:val="20"/>
                <w:szCs w:val="20"/>
              </w:rPr>
            </w:pPr>
            <w:r w:rsidRPr="00935D74">
              <w:rPr>
                <w:b/>
                <w:sz w:val="20"/>
                <w:szCs w:val="20"/>
              </w:rPr>
              <w:t>Действующие объекты</w:t>
            </w:r>
          </w:p>
        </w:tc>
      </w:tr>
      <w:tr w:rsidR="00EE0B4C" w:rsidRPr="00935D74" w14:paraId="7228FC47" w14:textId="77777777" w:rsidTr="00EE0B4C">
        <w:trPr>
          <w:cantSplit/>
          <w:jc w:val="center"/>
        </w:trPr>
        <w:tc>
          <w:tcPr>
            <w:tcW w:w="503" w:type="pct"/>
            <w:vAlign w:val="center"/>
          </w:tcPr>
          <w:p w14:paraId="455DE87B" w14:textId="77777777" w:rsidR="00EE0B4C" w:rsidRPr="00935D74" w:rsidRDefault="00EE0B4C" w:rsidP="00EE0B4C">
            <w:pPr>
              <w:pStyle w:val="afff3"/>
              <w:rPr>
                <w:sz w:val="20"/>
                <w:szCs w:val="20"/>
              </w:rPr>
            </w:pPr>
            <w:r w:rsidRPr="00935D74">
              <w:rPr>
                <w:sz w:val="20"/>
                <w:szCs w:val="20"/>
              </w:rPr>
              <w:t>1</w:t>
            </w:r>
          </w:p>
        </w:tc>
        <w:tc>
          <w:tcPr>
            <w:tcW w:w="2339" w:type="pct"/>
            <w:vAlign w:val="center"/>
          </w:tcPr>
          <w:p w14:paraId="3EAC8150" w14:textId="77777777" w:rsidR="00EE0B4C" w:rsidRPr="00935D74" w:rsidRDefault="00EE0B4C" w:rsidP="00EE0B4C">
            <w:pPr>
              <w:pStyle w:val="afff3"/>
              <w:rPr>
                <w:sz w:val="20"/>
                <w:szCs w:val="20"/>
              </w:rPr>
            </w:pPr>
            <w:r w:rsidRPr="00935D74">
              <w:rPr>
                <w:sz w:val="20"/>
                <w:szCs w:val="20"/>
              </w:rPr>
              <w:t>ООО ПКФ "КАМА ПЛАСТ", ООО ПКФ "Бетар", ООО "Научно-технический центр "Восток"</w:t>
            </w:r>
          </w:p>
        </w:tc>
        <w:tc>
          <w:tcPr>
            <w:tcW w:w="2158" w:type="pct"/>
            <w:vAlign w:val="center"/>
          </w:tcPr>
          <w:p w14:paraId="7AE9B09A" w14:textId="77777777" w:rsidR="00EE0B4C" w:rsidRPr="00935D74" w:rsidRDefault="00EE0B4C" w:rsidP="00EE0B4C">
            <w:pPr>
              <w:pStyle w:val="afff3"/>
              <w:rPr>
                <w:sz w:val="20"/>
                <w:szCs w:val="20"/>
              </w:rPr>
            </w:pPr>
            <w:r w:rsidRPr="00935D74">
              <w:rPr>
                <w:sz w:val="20"/>
                <w:szCs w:val="20"/>
              </w:rPr>
              <w:t>1.5</w:t>
            </w:r>
          </w:p>
        </w:tc>
      </w:tr>
      <w:tr w:rsidR="00EE0B4C" w:rsidRPr="00935D74" w14:paraId="3922B046" w14:textId="77777777" w:rsidTr="00EE0B4C">
        <w:trPr>
          <w:cantSplit/>
          <w:jc w:val="center"/>
        </w:trPr>
        <w:tc>
          <w:tcPr>
            <w:tcW w:w="503" w:type="pct"/>
            <w:vAlign w:val="center"/>
          </w:tcPr>
          <w:p w14:paraId="29632535" w14:textId="77777777" w:rsidR="00EE0B4C" w:rsidRPr="00935D74" w:rsidRDefault="00EE0B4C" w:rsidP="00EE0B4C">
            <w:pPr>
              <w:pStyle w:val="afff3"/>
              <w:rPr>
                <w:sz w:val="20"/>
                <w:szCs w:val="20"/>
              </w:rPr>
            </w:pPr>
            <w:r w:rsidRPr="00935D74">
              <w:rPr>
                <w:sz w:val="20"/>
                <w:szCs w:val="20"/>
              </w:rPr>
              <w:t>2</w:t>
            </w:r>
          </w:p>
        </w:tc>
        <w:tc>
          <w:tcPr>
            <w:tcW w:w="2339" w:type="pct"/>
            <w:vAlign w:val="center"/>
          </w:tcPr>
          <w:p w14:paraId="5B972E01" w14:textId="77777777" w:rsidR="00EE0B4C" w:rsidRPr="00935D74" w:rsidRDefault="00EE0B4C" w:rsidP="00EE0B4C">
            <w:pPr>
              <w:pStyle w:val="afff3"/>
              <w:rPr>
                <w:sz w:val="20"/>
                <w:szCs w:val="20"/>
              </w:rPr>
            </w:pPr>
            <w:r w:rsidRPr="00935D74">
              <w:rPr>
                <w:sz w:val="20"/>
                <w:szCs w:val="20"/>
              </w:rPr>
              <w:t>ООО "Чистопольский автодор"</w:t>
            </w:r>
          </w:p>
        </w:tc>
        <w:tc>
          <w:tcPr>
            <w:tcW w:w="2158" w:type="pct"/>
            <w:vAlign w:val="center"/>
          </w:tcPr>
          <w:p w14:paraId="51CCCEB4" w14:textId="77777777" w:rsidR="00EE0B4C" w:rsidRPr="00935D74" w:rsidRDefault="00EE0B4C" w:rsidP="00EE0B4C">
            <w:pPr>
              <w:pStyle w:val="afff3"/>
              <w:rPr>
                <w:sz w:val="20"/>
                <w:szCs w:val="20"/>
              </w:rPr>
            </w:pPr>
            <w:r w:rsidRPr="00935D74">
              <w:rPr>
                <w:sz w:val="20"/>
                <w:szCs w:val="20"/>
              </w:rPr>
              <w:t>1.6</w:t>
            </w:r>
          </w:p>
        </w:tc>
      </w:tr>
      <w:tr w:rsidR="00EE0B4C" w:rsidRPr="00935D74" w14:paraId="73A6608D" w14:textId="77777777" w:rsidTr="00EE0B4C">
        <w:trPr>
          <w:cantSplit/>
          <w:jc w:val="center"/>
        </w:trPr>
        <w:tc>
          <w:tcPr>
            <w:tcW w:w="503" w:type="pct"/>
            <w:vAlign w:val="center"/>
          </w:tcPr>
          <w:p w14:paraId="02D141F4" w14:textId="77777777" w:rsidR="00EE0B4C" w:rsidRPr="00935D74" w:rsidRDefault="00EE0B4C" w:rsidP="00EE0B4C">
            <w:pPr>
              <w:pStyle w:val="afff3"/>
              <w:rPr>
                <w:sz w:val="20"/>
                <w:szCs w:val="20"/>
              </w:rPr>
            </w:pPr>
            <w:r w:rsidRPr="00935D74">
              <w:rPr>
                <w:sz w:val="20"/>
                <w:szCs w:val="20"/>
              </w:rPr>
              <w:t>3</w:t>
            </w:r>
          </w:p>
        </w:tc>
        <w:tc>
          <w:tcPr>
            <w:tcW w:w="2339" w:type="pct"/>
            <w:vAlign w:val="center"/>
          </w:tcPr>
          <w:p w14:paraId="30DBDCEC" w14:textId="77777777" w:rsidR="00EE0B4C" w:rsidRPr="00935D74" w:rsidRDefault="00EE0B4C" w:rsidP="00EE0B4C">
            <w:pPr>
              <w:pStyle w:val="afff3"/>
              <w:rPr>
                <w:sz w:val="20"/>
                <w:szCs w:val="20"/>
              </w:rPr>
            </w:pPr>
            <w:r w:rsidRPr="00935D74">
              <w:rPr>
                <w:sz w:val="20"/>
                <w:szCs w:val="20"/>
              </w:rPr>
              <w:t>Филиал АО "Татспиртпром" "Пивоваренный завод "Белый Кремль"</w:t>
            </w:r>
          </w:p>
        </w:tc>
        <w:tc>
          <w:tcPr>
            <w:tcW w:w="2158" w:type="pct"/>
            <w:vAlign w:val="center"/>
          </w:tcPr>
          <w:p w14:paraId="7DB714D0" w14:textId="77777777" w:rsidR="00EE0B4C" w:rsidRPr="00935D74" w:rsidRDefault="00EE0B4C" w:rsidP="00EE0B4C">
            <w:pPr>
              <w:pStyle w:val="afff3"/>
              <w:rPr>
                <w:sz w:val="20"/>
                <w:szCs w:val="20"/>
              </w:rPr>
            </w:pPr>
            <w:r w:rsidRPr="00935D74">
              <w:rPr>
                <w:sz w:val="20"/>
                <w:szCs w:val="20"/>
              </w:rPr>
              <w:t>1.7</w:t>
            </w:r>
          </w:p>
        </w:tc>
      </w:tr>
      <w:tr w:rsidR="00EE0B4C" w:rsidRPr="00935D74" w14:paraId="69690BB2" w14:textId="77777777" w:rsidTr="00EE0B4C">
        <w:trPr>
          <w:cantSplit/>
          <w:jc w:val="center"/>
        </w:trPr>
        <w:tc>
          <w:tcPr>
            <w:tcW w:w="503" w:type="pct"/>
            <w:vAlign w:val="center"/>
          </w:tcPr>
          <w:p w14:paraId="50D2FE21" w14:textId="77777777" w:rsidR="00EE0B4C" w:rsidRPr="00935D74" w:rsidRDefault="00EE0B4C" w:rsidP="00EE0B4C">
            <w:pPr>
              <w:pStyle w:val="afff3"/>
              <w:rPr>
                <w:sz w:val="20"/>
                <w:szCs w:val="20"/>
              </w:rPr>
            </w:pPr>
            <w:r w:rsidRPr="00935D74">
              <w:rPr>
                <w:sz w:val="20"/>
                <w:szCs w:val="20"/>
              </w:rPr>
              <w:t>4</w:t>
            </w:r>
          </w:p>
        </w:tc>
        <w:tc>
          <w:tcPr>
            <w:tcW w:w="2339" w:type="pct"/>
            <w:vAlign w:val="center"/>
          </w:tcPr>
          <w:p w14:paraId="496C0A09" w14:textId="77777777" w:rsidR="00EE0B4C" w:rsidRPr="00935D74" w:rsidRDefault="00EE0B4C" w:rsidP="00EE0B4C">
            <w:pPr>
              <w:pStyle w:val="afff3"/>
              <w:rPr>
                <w:sz w:val="20"/>
                <w:szCs w:val="20"/>
              </w:rPr>
            </w:pPr>
            <w:r w:rsidRPr="00935D74">
              <w:rPr>
                <w:sz w:val="20"/>
                <w:szCs w:val="20"/>
              </w:rPr>
              <w:t>ООО "Блок-Мастер"</w:t>
            </w:r>
          </w:p>
        </w:tc>
        <w:tc>
          <w:tcPr>
            <w:tcW w:w="2158" w:type="pct"/>
            <w:vAlign w:val="center"/>
          </w:tcPr>
          <w:p w14:paraId="50C9D123" w14:textId="77777777" w:rsidR="00EE0B4C" w:rsidRPr="00935D74" w:rsidRDefault="00EE0B4C" w:rsidP="00EE0B4C">
            <w:pPr>
              <w:pStyle w:val="afff3"/>
              <w:rPr>
                <w:sz w:val="20"/>
                <w:szCs w:val="20"/>
              </w:rPr>
            </w:pPr>
            <w:r w:rsidRPr="00935D74">
              <w:rPr>
                <w:sz w:val="20"/>
                <w:szCs w:val="20"/>
              </w:rPr>
              <w:t>1.8</w:t>
            </w:r>
          </w:p>
        </w:tc>
      </w:tr>
      <w:tr w:rsidR="00EE0B4C" w:rsidRPr="00935D74" w14:paraId="5895D5C1" w14:textId="77777777" w:rsidTr="00EE0B4C">
        <w:trPr>
          <w:cantSplit/>
          <w:jc w:val="center"/>
        </w:trPr>
        <w:tc>
          <w:tcPr>
            <w:tcW w:w="503" w:type="pct"/>
            <w:vAlign w:val="center"/>
          </w:tcPr>
          <w:p w14:paraId="7DF29FA6" w14:textId="77777777" w:rsidR="00EE0B4C" w:rsidRPr="00935D74" w:rsidRDefault="00EE0B4C" w:rsidP="00EE0B4C">
            <w:pPr>
              <w:pStyle w:val="afff3"/>
              <w:rPr>
                <w:sz w:val="20"/>
                <w:szCs w:val="20"/>
              </w:rPr>
            </w:pPr>
            <w:r w:rsidRPr="00935D74">
              <w:rPr>
                <w:sz w:val="20"/>
                <w:szCs w:val="20"/>
              </w:rPr>
              <w:t>5</w:t>
            </w:r>
          </w:p>
        </w:tc>
        <w:tc>
          <w:tcPr>
            <w:tcW w:w="2339" w:type="pct"/>
            <w:vAlign w:val="center"/>
          </w:tcPr>
          <w:p w14:paraId="5FE3AA66" w14:textId="77777777" w:rsidR="00EE0B4C" w:rsidRPr="00935D74" w:rsidRDefault="00EE0B4C" w:rsidP="00EE0B4C">
            <w:pPr>
              <w:pStyle w:val="afff3"/>
              <w:rPr>
                <w:sz w:val="20"/>
                <w:szCs w:val="20"/>
              </w:rPr>
            </w:pPr>
            <w:r w:rsidRPr="00935D74">
              <w:rPr>
                <w:sz w:val="20"/>
                <w:szCs w:val="20"/>
              </w:rPr>
              <w:t>Мебельная фабрика</w:t>
            </w:r>
          </w:p>
        </w:tc>
        <w:tc>
          <w:tcPr>
            <w:tcW w:w="2158" w:type="pct"/>
            <w:vAlign w:val="center"/>
          </w:tcPr>
          <w:p w14:paraId="3C0CF813" w14:textId="77777777" w:rsidR="00EE0B4C" w:rsidRPr="00935D74" w:rsidRDefault="00EE0B4C" w:rsidP="00EE0B4C">
            <w:pPr>
              <w:pStyle w:val="afff3"/>
              <w:rPr>
                <w:sz w:val="20"/>
                <w:szCs w:val="20"/>
              </w:rPr>
            </w:pPr>
            <w:r w:rsidRPr="00935D74">
              <w:rPr>
                <w:sz w:val="20"/>
                <w:szCs w:val="20"/>
              </w:rPr>
              <w:t>1.9</w:t>
            </w:r>
          </w:p>
        </w:tc>
      </w:tr>
      <w:tr w:rsidR="00EE0B4C" w:rsidRPr="00935D74" w14:paraId="0C4CF110" w14:textId="77777777" w:rsidTr="00EE0B4C">
        <w:trPr>
          <w:cantSplit/>
          <w:jc w:val="center"/>
        </w:trPr>
        <w:tc>
          <w:tcPr>
            <w:tcW w:w="503" w:type="pct"/>
            <w:vAlign w:val="center"/>
          </w:tcPr>
          <w:p w14:paraId="073639B0" w14:textId="77777777" w:rsidR="00EE0B4C" w:rsidRPr="00935D74" w:rsidRDefault="00EE0B4C" w:rsidP="00EE0B4C">
            <w:pPr>
              <w:pStyle w:val="afff3"/>
              <w:rPr>
                <w:sz w:val="20"/>
                <w:szCs w:val="20"/>
              </w:rPr>
            </w:pPr>
            <w:r w:rsidRPr="00935D74">
              <w:rPr>
                <w:sz w:val="20"/>
                <w:szCs w:val="20"/>
              </w:rPr>
              <w:t>6</w:t>
            </w:r>
          </w:p>
        </w:tc>
        <w:tc>
          <w:tcPr>
            <w:tcW w:w="2339" w:type="pct"/>
            <w:vAlign w:val="center"/>
          </w:tcPr>
          <w:p w14:paraId="464FCFFB" w14:textId="77777777" w:rsidR="00EE0B4C" w:rsidRPr="00935D74" w:rsidRDefault="00EE0B4C" w:rsidP="00EE0B4C">
            <w:pPr>
              <w:pStyle w:val="afff3"/>
              <w:rPr>
                <w:sz w:val="20"/>
                <w:szCs w:val="20"/>
              </w:rPr>
            </w:pPr>
            <w:r w:rsidRPr="00935D74">
              <w:rPr>
                <w:sz w:val="20"/>
                <w:szCs w:val="20"/>
              </w:rPr>
              <w:t>Чистопольский филиал АО"Зеленодольский Молочноперерабатывающий Комбинат"</w:t>
            </w:r>
          </w:p>
        </w:tc>
        <w:tc>
          <w:tcPr>
            <w:tcW w:w="2158" w:type="pct"/>
            <w:vAlign w:val="center"/>
          </w:tcPr>
          <w:p w14:paraId="7EEAAF1D" w14:textId="77777777" w:rsidR="00EE0B4C" w:rsidRPr="00935D74" w:rsidRDefault="00EE0B4C" w:rsidP="00EE0B4C">
            <w:pPr>
              <w:pStyle w:val="afff3"/>
              <w:rPr>
                <w:sz w:val="20"/>
                <w:szCs w:val="20"/>
              </w:rPr>
            </w:pPr>
            <w:r w:rsidRPr="00935D74">
              <w:rPr>
                <w:sz w:val="20"/>
                <w:szCs w:val="20"/>
              </w:rPr>
              <w:t>1.4</w:t>
            </w:r>
          </w:p>
        </w:tc>
      </w:tr>
      <w:tr w:rsidR="00EE0B4C" w:rsidRPr="00935D74" w14:paraId="0953EA6C" w14:textId="77777777" w:rsidTr="00EE0B4C">
        <w:trPr>
          <w:cantSplit/>
          <w:jc w:val="center"/>
        </w:trPr>
        <w:tc>
          <w:tcPr>
            <w:tcW w:w="503" w:type="pct"/>
            <w:vAlign w:val="center"/>
          </w:tcPr>
          <w:p w14:paraId="7EC89A4C" w14:textId="77777777" w:rsidR="00EE0B4C" w:rsidRPr="00935D74" w:rsidRDefault="00EE0B4C" w:rsidP="00EE0B4C">
            <w:pPr>
              <w:pStyle w:val="afff3"/>
              <w:rPr>
                <w:sz w:val="20"/>
                <w:szCs w:val="20"/>
              </w:rPr>
            </w:pPr>
            <w:r w:rsidRPr="00935D74">
              <w:rPr>
                <w:sz w:val="20"/>
                <w:szCs w:val="20"/>
              </w:rPr>
              <w:t>7</w:t>
            </w:r>
          </w:p>
        </w:tc>
        <w:tc>
          <w:tcPr>
            <w:tcW w:w="2339" w:type="pct"/>
            <w:vAlign w:val="center"/>
          </w:tcPr>
          <w:p w14:paraId="70D44B3F" w14:textId="77777777" w:rsidR="00EE0B4C" w:rsidRPr="00935D74" w:rsidRDefault="00EE0B4C" w:rsidP="00EE0B4C">
            <w:pPr>
              <w:pStyle w:val="afff3"/>
              <w:rPr>
                <w:sz w:val="20"/>
                <w:szCs w:val="20"/>
              </w:rPr>
            </w:pPr>
            <w:r w:rsidRPr="00935D74">
              <w:rPr>
                <w:sz w:val="20"/>
                <w:szCs w:val="20"/>
              </w:rPr>
              <w:t>ООО "Элеватор Текэ Тау"</w:t>
            </w:r>
          </w:p>
        </w:tc>
        <w:tc>
          <w:tcPr>
            <w:tcW w:w="2158" w:type="pct"/>
            <w:vAlign w:val="center"/>
          </w:tcPr>
          <w:p w14:paraId="1B57909F" w14:textId="77777777" w:rsidR="00EE0B4C" w:rsidRPr="00935D74" w:rsidRDefault="00EE0B4C" w:rsidP="00EE0B4C">
            <w:pPr>
              <w:pStyle w:val="afff3"/>
              <w:rPr>
                <w:sz w:val="20"/>
                <w:szCs w:val="20"/>
              </w:rPr>
            </w:pPr>
            <w:r w:rsidRPr="00935D74">
              <w:rPr>
                <w:sz w:val="20"/>
                <w:szCs w:val="20"/>
              </w:rPr>
              <w:t>1.3</w:t>
            </w:r>
          </w:p>
        </w:tc>
      </w:tr>
      <w:tr w:rsidR="00EE0B4C" w:rsidRPr="00935D74" w14:paraId="585AD0D5" w14:textId="77777777" w:rsidTr="00EE0B4C">
        <w:trPr>
          <w:cantSplit/>
          <w:jc w:val="center"/>
        </w:trPr>
        <w:tc>
          <w:tcPr>
            <w:tcW w:w="503" w:type="pct"/>
            <w:vAlign w:val="center"/>
          </w:tcPr>
          <w:p w14:paraId="7354EFB9" w14:textId="77777777" w:rsidR="00EE0B4C" w:rsidRPr="00935D74" w:rsidRDefault="00EE0B4C" w:rsidP="00EE0B4C">
            <w:pPr>
              <w:pStyle w:val="afff3"/>
              <w:rPr>
                <w:sz w:val="20"/>
                <w:szCs w:val="20"/>
              </w:rPr>
            </w:pPr>
            <w:r w:rsidRPr="00935D74">
              <w:rPr>
                <w:sz w:val="20"/>
                <w:szCs w:val="20"/>
              </w:rPr>
              <w:t>8</w:t>
            </w:r>
          </w:p>
        </w:tc>
        <w:tc>
          <w:tcPr>
            <w:tcW w:w="2339" w:type="pct"/>
            <w:vAlign w:val="center"/>
          </w:tcPr>
          <w:p w14:paraId="1C7D78C8" w14:textId="77777777" w:rsidR="00EE0B4C" w:rsidRPr="00935D74" w:rsidRDefault="00EE0B4C" w:rsidP="00EE0B4C">
            <w:pPr>
              <w:pStyle w:val="afff3"/>
              <w:rPr>
                <w:sz w:val="20"/>
                <w:szCs w:val="20"/>
              </w:rPr>
            </w:pPr>
            <w:r w:rsidRPr="00935D74">
              <w:rPr>
                <w:sz w:val="20"/>
                <w:szCs w:val="20"/>
              </w:rPr>
              <w:t xml:space="preserve">АО "Автоспецоборудование"  ООО "Квест"  </w:t>
            </w:r>
          </w:p>
        </w:tc>
        <w:tc>
          <w:tcPr>
            <w:tcW w:w="2158" w:type="pct"/>
            <w:vAlign w:val="center"/>
          </w:tcPr>
          <w:p w14:paraId="148F4BC7" w14:textId="77777777" w:rsidR="00EE0B4C" w:rsidRPr="00935D74" w:rsidRDefault="00EE0B4C" w:rsidP="00EE0B4C">
            <w:pPr>
              <w:pStyle w:val="afff3"/>
              <w:rPr>
                <w:sz w:val="20"/>
                <w:szCs w:val="20"/>
              </w:rPr>
            </w:pPr>
            <w:r w:rsidRPr="00935D74">
              <w:rPr>
                <w:sz w:val="20"/>
                <w:szCs w:val="20"/>
              </w:rPr>
              <w:t>1.10</w:t>
            </w:r>
          </w:p>
        </w:tc>
      </w:tr>
      <w:tr w:rsidR="00EE0B4C" w:rsidRPr="00935D74" w14:paraId="65E1A8F0" w14:textId="77777777" w:rsidTr="00EE0B4C">
        <w:trPr>
          <w:cantSplit/>
          <w:jc w:val="center"/>
        </w:trPr>
        <w:tc>
          <w:tcPr>
            <w:tcW w:w="503" w:type="pct"/>
            <w:vAlign w:val="center"/>
          </w:tcPr>
          <w:p w14:paraId="2F0A566B" w14:textId="77777777" w:rsidR="00EE0B4C" w:rsidRPr="00935D74" w:rsidRDefault="00EE0B4C" w:rsidP="00EE0B4C">
            <w:pPr>
              <w:pStyle w:val="afff3"/>
              <w:rPr>
                <w:sz w:val="20"/>
                <w:szCs w:val="20"/>
              </w:rPr>
            </w:pPr>
            <w:r w:rsidRPr="00935D74">
              <w:rPr>
                <w:sz w:val="20"/>
                <w:szCs w:val="20"/>
              </w:rPr>
              <w:t>9</w:t>
            </w:r>
          </w:p>
        </w:tc>
        <w:tc>
          <w:tcPr>
            <w:tcW w:w="2339" w:type="pct"/>
            <w:vAlign w:val="center"/>
          </w:tcPr>
          <w:p w14:paraId="3AA214F2" w14:textId="77777777" w:rsidR="00EE0B4C" w:rsidRPr="00935D74" w:rsidRDefault="00EE0B4C" w:rsidP="00EE0B4C">
            <w:pPr>
              <w:pStyle w:val="afff3"/>
              <w:rPr>
                <w:sz w:val="20"/>
                <w:szCs w:val="20"/>
              </w:rPr>
            </w:pPr>
            <w:r w:rsidRPr="00935D74">
              <w:rPr>
                <w:sz w:val="20"/>
                <w:szCs w:val="20"/>
              </w:rPr>
              <w:t>ООО "Автоматное производство", ОО "Галант"</w:t>
            </w:r>
          </w:p>
        </w:tc>
        <w:tc>
          <w:tcPr>
            <w:tcW w:w="2158" w:type="pct"/>
            <w:vAlign w:val="center"/>
          </w:tcPr>
          <w:p w14:paraId="770A6C17" w14:textId="77777777" w:rsidR="00EE0B4C" w:rsidRPr="00935D74" w:rsidRDefault="00EE0B4C" w:rsidP="00EE0B4C">
            <w:pPr>
              <w:pStyle w:val="afff3"/>
              <w:rPr>
                <w:sz w:val="20"/>
                <w:szCs w:val="20"/>
              </w:rPr>
            </w:pPr>
            <w:r w:rsidRPr="00935D74">
              <w:rPr>
                <w:sz w:val="20"/>
                <w:szCs w:val="20"/>
              </w:rPr>
              <w:t>1.11</w:t>
            </w:r>
          </w:p>
        </w:tc>
      </w:tr>
      <w:tr w:rsidR="00EE0B4C" w:rsidRPr="00935D74" w14:paraId="2B1041C5" w14:textId="77777777" w:rsidTr="00EE0B4C">
        <w:trPr>
          <w:cantSplit/>
          <w:jc w:val="center"/>
        </w:trPr>
        <w:tc>
          <w:tcPr>
            <w:tcW w:w="503" w:type="pct"/>
            <w:vAlign w:val="center"/>
          </w:tcPr>
          <w:p w14:paraId="1D1ADF53" w14:textId="77777777" w:rsidR="00EE0B4C" w:rsidRPr="00935D74" w:rsidRDefault="00EE0B4C" w:rsidP="00EE0B4C">
            <w:pPr>
              <w:pStyle w:val="afff3"/>
              <w:rPr>
                <w:sz w:val="20"/>
                <w:szCs w:val="20"/>
              </w:rPr>
            </w:pPr>
            <w:r w:rsidRPr="00935D74">
              <w:rPr>
                <w:sz w:val="20"/>
                <w:szCs w:val="20"/>
              </w:rPr>
              <w:t>10</w:t>
            </w:r>
          </w:p>
        </w:tc>
        <w:tc>
          <w:tcPr>
            <w:tcW w:w="2339" w:type="pct"/>
            <w:vAlign w:val="center"/>
          </w:tcPr>
          <w:p w14:paraId="2AF6285A" w14:textId="77777777" w:rsidR="00EE0B4C" w:rsidRPr="00935D74" w:rsidRDefault="00EE0B4C" w:rsidP="00EE0B4C">
            <w:pPr>
              <w:pStyle w:val="afff3"/>
              <w:rPr>
                <w:sz w:val="20"/>
                <w:szCs w:val="20"/>
              </w:rPr>
            </w:pPr>
            <w:r w:rsidRPr="00935D74">
              <w:rPr>
                <w:sz w:val="20"/>
                <w:szCs w:val="20"/>
              </w:rPr>
              <w:t>ООО "Чистопольбетонсервис", ООО "Специалист", ООО ПКФ "Феникс"</w:t>
            </w:r>
          </w:p>
        </w:tc>
        <w:tc>
          <w:tcPr>
            <w:tcW w:w="2158" w:type="pct"/>
            <w:vAlign w:val="center"/>
          </w:tcPr>
          <w:p w14:paraId="4076DD30" w14:textId="77777777" w:rsidR="00EE0B4C" w:rsidRPr="00935D74" w:rsidRDefault="00EE0B4C" w:rsidP="00EE0B4C">
            <w:pPr>
              <w:pStyle w:val="afff3"/>
              <w:rPr>
                <w:sz w:val="20"/>
                <w:szCs w:val="20"/>
              </w:rPr>
            </w:pPr>
            <w:r w:rsidRPr="00935D74">
              <w:rPr>
                <w:sz w:val="20"/>
                <w:szCs w:val="20"/>
              </w:rPr>
              <w:t>1.12</w:t>
            </w:r>
          </w:p>
        </w:tc>
      </w:tr>
      <w:tr w:rsidR="00EE0B4C" w:rsidRPr="00935D74" w14:paraId="49C1E185" w14:textId="77777777" w:rsidTr="00EE0B4C">
        <w:trPr>
          <w:cantSplit/>
          <w:jc w:val="center"/>
        </w:trPr>
        <w:tc>
          <w:tcPr>
            <w:tcW w:w="503" w:type="pct"/>
            <w:vAlign w:val="center"/>
          </w:tcPr>
          <w:p w14:paraId="29B7F969" w14:textId="77777777" w:rsidR="00EE0B4C" w:rsidRPr="00935D74" w:rsidRDefault="00EE0B4C" w:rsidP="00EE0B4C">
            <w:pPr>
              <w:pStyle w:val="afff3"/>
              <w:rPr>
                <w:sz w:val="20"/>
                <w:szCs w:val="20"/>
              </w:rPr>
            </w:pPr>
            <w:r w:rsidRPr="00935D74">
              <w:rPr>
                <w:sz w:val="20"/>
                <w:szCs w:val="20"/>
              </w:rPr>
              <w:t>11</w:t>
            </w:r>
          </w:p>
        </w:tc>
        <w:tc>
          <w:tcPr>
            <w:tcW w:w="2339" w:type="pct"/>
            <w:vAlign w:val="center"/>
          </w:tcPr>
          <w:p w14:paraId="11E7F8A1" w14:textId="77777777" w:rsidR="00EE0B4C" w:rsidRPr="00935D74" w:rsidRDefault="00EE0B4C" w:rsidP="00EE0B4C">
            <w:pPr>
              <w:pStyle w:val="afff3"/>
              <w:rPr>
                <w:sz w:val="20"/>
                <w:szCs w:val="20"/>
              </w:rPr>
            </w:pPr>
            <w:r w:rsidRPr="00935D74">
              <w:rPr>
                <w:sz w:val="20"/>
                <w:szCs w:val="20"/>
              </w:rPr>
              <w:t>Судоремонтный завод</w:t>
            </w:r>
          </w:p>
        </w:tc>
        <w:tc>
          <w:tcPr>
            <w:tcW w:w="2158" w:type="pct"/>
            <w:vAlign w:val="center"/>
          </w:tcPr>
          <w:p w14:paraId="0B39F6E8" w14:textId="77777777" w:rsidR="00EE0B4C" w:rsidRPr="00935D74" w:rsidRDefault="00EE0B4C" w:rsidP="00EE0B4C">
            <w:pPr>
              <w:pStyle w:val="afff3"/>
              <w:rPr>
                <w:sz w:val="20"/>
                <w:szCs w:val="20"/>
              </w:rPr>
            </w:pPr>
            <w:r w:rsidRPr="00935D74">
              <w:rPr>
                <w:sz w:val="20"/>
                <w:szCs w:val="20"/>
              </w:rPr>
              <w:t>1.13</w:t>
            </w:r>
          </w:p>
        </w:tc>
      </w:tr>
      <w:tr w:rsidR="00EE0B4C" w:rsidRPr="00935D74" w14:paraId="2E78F504" w14:textId="77777777" w:rsidTr="00EE0B4C">
        <w:trPr>
          <w:cantSplit/>
          <w:jc w:val="center"/>
        </w:trPr>
        <w:tc>
          <w:tcPr>
            <w:tcW w:w="503" w:type="pct"/>
            <w:vAlign w:val="center"/>
          </w:tcPr>
          <w:p w14:paraId="2DF590D8" w14:textId="77777777" w:rsidR="00EE0B4C" w:rsidRPr="00935D74" w:rsidRDefault="00EE0B4C" w:rsidP="00EE0B4C">
            <w:pPr>
              <w:pStyle w:val="afff3"/>
              <w:rPr>
                <w:sz w:val="20"/>
                <w:szCs w:val="20"/>
              </w:rPr>
            </w:pPr>
            <w:r w:rsidRPr="00935D74">
              <w:rPr>
                <w:sz w:val="20"/>
                <w:szCs w:val="20"/>
              </w:rPr>
              <w:t>12</w:t>
            </w:r>
          </w:p>
        </w:tc>
        <w:tc>
          <w:tcPr>
            <w:tcW w:w="2339" w:type="pct"/>
            <w:vAlign w:val="center"/>
          </w:tcPr>
          <w:p w14:paraId="40C28D07" w14:textId="77777777" w:rsidR="00EE0B4C" w:rsidRPr="00935D74" w:rsidRDefault="00EE0B4C" w:rsidP="00EE0B4C">
            <w:pPr>
              <w:pStyle w:val="afff3"/>
              <w:rPr>
                <w:sz w:val="20"/>
                <w:szCs w:val="20"/>
              </w:rPr>
            </w:pPr>
            <w:r w:rsidRPr="00935D74">
              <w:rPr>
                <w:sz w:val="20"/>
                <w:szCs w:val="20"/>
              </w:rPr>
              <w:t>ООО ТПК "Татполимер"</w:t>
            </w:r>
          </w:p>
        </w:tc>
        <w:tc>
          <w:tcPr>
            <w:tcW w:w="2158" w:type="pct"/>
            <w:vAlign w:val="center"/>
          </w:tcPr>
          <w:p w14:paraId="02A9283A" w14:textId="77777777" w:rsidR="00EE0B4C" w:rsidRPr="00935D74" w:rsidRDefault="00EE0B4C" w:rsidP="00EE0B4C">
            <w:pPr>
              <w:pStyle w:val="afff3"/>
              <w:rPr>
                <w:sz w:val="20"/>
                <w:szCs w:val="20"/>
              </w:rPr>
            </w:pPr>
            <w:r w:rsidRPr="00935D74">
              <w:rPr>
                <w:sz w:val="20"/>
                <w:szCs w:val="20"/>
              </w:rPr>
              <w:t>1.14</w:t>
            </w:r>
          </w:p>
        </w:tc>
      </w:tr>
      <w:tr w:rsidR="00EE0B4C" w:rsidRPr="00935D74" w14:paraId="5B2CAE12" w14:textId="77777777" w:rsidTr="00EE0B4C">
        <w:trPr>
          <w:cantSplit/>
          <w:jc w:val="center"/>
        </w:trPr>
        <w:tc>
          <w:tcPr>
            <w:tcW w:w="503" w:type="pct"/>
            <w:vAlign w:val="center"/>
          </w:tcPr>
          <w:p w14:paraId="715C59EB" w14:textId="77777777" w:rsidR="00EE0B4C" w:rsidRPr="00935D74" w:rsidRDefault="00EE0B4C" w:rsidP="00EE0B4C">
            <w:pPr>
              <w:pStyle w:val="afff3"/>
              <w:rPr>
                <w:sz w:val="20"/>
                <w:szCs w:val="20"/>
              </w:rPr>
            </w:pPr>
            <w:r w:rsidRPr="00935D74">
              <w:rPr>
                <w:sz w:val="20"/>
                <w:szCs w:val="20"/>
              </w:rPr>
              <w:t>13</w:t>
            </w:r>
          </w:p>
        </w:tc>
        <w:tc>
          <w:tcPr>
            <w:tcW w:w="2339" w:type="pct"/>
            <w:vAlign w:val="center"/>
          </w:tcPr>
          <w:p w14:paraId="7EF27771" w14:textId="77777777" w:rsidR="00EE0B4C" w:rsidRPr="00935D74" w:rsidRDefault="00EE0B4C" w:rsidP="00EE0B4C">
            <w:pPr>
              <w:pStyle w:val="afff3"/>
              <w:rPr>
                <w:sz w:val="20"/>
                <w:szCs w:val="20"/>
              </w:rPr>
            </w:pPr>
            <w:r w:rsidRPr="00935D74">
              <w:rPr>
                <w:sz w:val="20"/>
                <w:szCs w:val="20"/>
              </w:rPr>
              <w:t>ООО "Камлит"</w:t>
            </w:r>
          </w:p>
        </w:tc>
        <w:tc>
          <w:tcPr>
            <w:tcW w:w="2158" w:type="pct"/>
            <w:vAlign w:val="center"/>
          </w:tcPr>
          <w:p w14:paraId="36DD199F" w14:textId="77777777" w:rsidR="00EE0B4C" w:rsidRPr="00935D74" w:rsidRDefault="00EE0B4C" w:rsidP="00EE0B4C">
            <w:pPr>
              <w:pStyle w:val="afff3"/>
              <w:rPr>
                <w:sz w:val="20"/>
                <w:szCs w:val="20"/>
              </w:rPr>
            </w:pPr>
            <w:r w:rsidRPr="00935D74">
              <w:rPr>
                <w:sz w:val="20"/>
                <w:szCs w:val="20"/>
              </w:rPr>
              <w:t>1.15</w:t>
            </w:r>
          </w:p>
        </w:tc>
      </w:tr>
      <w:tr w:rsidR="00EE0B4C" w:rsidRPr="00935D74" w14:paraId="0A44A153" w14:textId="77777777" w:rsidTr="00EE0B4C">
        <w:trPr>
          <w:cantSplit/>
          <w:jc w:val="center"/>
        </w:trPr>
        <w:tc>
          <w:tcPr>
            <w:tcW w:w="503" w:type="pct"/>
            <w:vAlign w:val="center"/>
          </w:tcPr>
          <w:p w14:paraId="5C1EC30D" w14:textId="77777777" w:rsidR="00EE0B4C" w:rsidRPr="00935D74" w:rsidRDefault="00EE0B4C" w:rsidP="00EE0B4C">
            <w:pPr>
              <w:pStyle w:val="afff3"/>
              <w:rPr>
                <w:sz w:val="20"/>
                <w:szCs w:val="20"/>
              </w:rPr>
            </w:pPr>
            <w:r w:rsidRPr="00935D74">
              <w:rPr>
                <w:sz w:val="20"/>
                <w:szCs w:val="20"/>
              </w:rPr>
              <w:t>14</w:t>
            </w:r>
          </w:p>
        </w:tc>
        <w:tc>
          <w:tcPr>
            <w:tcW w:w="2339" w:type="pct"/>
            <w:vAlign w:val="center"/>
          </w:tcPr>
          <w:p w14:paraId="232DB3C0" w14:textId="77777777" w:rsidR="00EE0B4C" w:rsidRPr="00935D74" w:rsidRDefault="00EE0B4C" w:rsidP="00EE0B4C">
            <w:pPr>
              <w:pStyle w:val="afff3"/>
              <w:rPr>
                <w:sz w:val="20"/>
                <w:szCs w:val="20"/>
              </w:rPr>
            </w:pPr>
            <w:r w:rsidRPr="00935D74">
              <w:rPr>
                <w:sz w:val="20"/>
                <w:szCs w:val="20"/>
              </w:rPr>
              <w:t>ООО ТПК "Чистон и к"</w:t>
            </w:r>
          </w:p>
        </w:tc>
        <w:tc>
          <w:tcPr>
            <w:tcW w:w="2158" w:type="pct"/>
            <w:vAlign w:val="center"/>
          </w:tcPr>
          <w:p w14:paraId="2B55810D" w14:textId="77777777" w:rsidR="00EE0B4C" w:rsidRPr="00935D74" w:rsidRDefault="00EE0B4C" w:rsidP="00EE0B4C">
            <w:pPr>
              <w:pStyle w:val="afff3"/>
              <w:rPr>
                <w:sz w:val="20"/>
                <w:szCs w:val="20"/>
              </w:rPr>
            </w:pPr>
            <w:r w:rsidRPr="00935D74">
              <w:rPr>
                <w:sz w:val="20"/>
                <w:szCs w:val="20"/>
              </w:rPr>
              <w:t>1.16</w:t>
            </w:r>
          </w:p>
        </w:tc>
      </w:tr>
      <w:tr w:rsidR="00EE0B4C" w:rsidRPr="00935D74" w14:paraId="437F22AC" w14:textId="77777777" w:rsidTr="00EE0B4C">
        <w:trPr>
          <w:cantSplit/>
          <w:jc w:val="center"/>
        </w:trPr>
        <w:tc>
          <w:tcPr>
            <w:tcW w:w="503" w:type="pct"/>
            <w:vAlign w:val="center"/>
          </w:tcPr>
          <w:p w14:paraId="05ED9937" w14:textId="77777777" w:rsidR="00EE0B4C" w:rsidRPr="00935D74" w:rsidRDefault="00EE0B4C" w:rsidP="00EE0B4C">
            <w:pPr>
              <w:pStyle w:val="afff3"/>
              <w:rPr>
                <w:sz w:val="20"/>
                <w:szCs w:val="20"/>
              </w:rPr>
            </w:pPr>
            <w:r w:rsidRPr="00935D74">
              <w:rPr>
                <w:sz w:val="20"/>
                <w:szCs w:val="20"/>
              </w:rPr>
              <w:t>15</w:t>
            </w:r>
          </w:p>
        </w:tc>
        <w:tc>
          <w:tcPr>
            <w:tcW w:w="2339" w:type="pct"/>
            <w:vAlign w:val="center"/>
          </w:tcPr>
          <w:p w14:paraId="071B7EF8" w14:textId="77777777" w:rsidR="00EE0B4C" w:rsidRPr="00935D74" w:rsidRDefault="00EE0B4C" w:rsidP="00EE0B4C">
            <w:pPr>
              <w:pStyle w:val="afff3"/>
              <w:rPr>
                <w:sz w:val="20"/>
                <w:szCs w:val="20"/>
              </w:rPr>
            </w:pPr>
            <w:r w:rsidRPr="00935D74">
              <w:rPr>
                <w:sz w:val="20"/>
                <w:szCs w:val="20"/>
              </w:rPr>
              <w:t>Металлсервис</w:t>
            </w:r>
          </w:p>
        </w:tc>
        <w:tc>
          <w:tcPr>
            <w:tcW w:w="2158" w:type="pct"/>
            <w:vAlign w:val="center"/>
          </w:tcPr>
          <w:p w14:paraId="44E2951C" w14:textId="77777777" w:rsidR="00EE0B4C" w:rsidRPr="00935D74" w:rsidRDefault="00EE0B4C" w:rsidP="00EE0B4C">
            <w:pPr>
              <w:pStyle w:val="afff3"/>
              <w:rPr>
                <w:sz w:val="20"/>
                <w:szCs w:val="20"/>
              </w:rPr>
            </w:pPr>
            <w:r w:rsidRPr="00935D74">
              <w:rPr>
                <w:sz w:val="20"/>
                <w:szCs w:val="20"/>
              </w:rPr>
              <w:t>1.17</w:t>
            </w:r>
          </w:p>
        </w:tc>
      </w:tr>
      <w:tr w:rsidR="00EE0B4C" w:rsidRPr="00935D74" w14:paraId="3D730A2C" w14:textId="77777777" w:rsidTr="00EE0B4C">
        <w:trPr>
          <w:cantSplit/>
          <w:jc w:val="center"/>
        </w:trPr>
        <w:tc>
          <w:tcPr>
            <w:tcW w:w="503" w:type="pct"/>
            <w:vAlign w:val="center"/>
          </w:tcPr>
          <w:p w14:paraId="7F61EF9B" w14:textId="77777777" w:rsidR="00EE0B4C" w:rsidRPr="00935D74" w:rsidRDefault="00EE0B4C" w:rsidP="00EE0B4C">
            <w:pPr>
              <w:pStyle w:val="afff3"/>
              <w:rPr>
                <w:sz w:val="20"/>
                <w:szCs w:val="20"/>
              </w:rPr>
            </w:pPr>
            <w:r w:rsidRPr="00935D74">
              <w:rPr>
                <w:sz w:val="20"/>
                <w:szCs w:val="20"/>
              </w:rPr>
              <w:t>16</w:t>
            </w:r>
          </w:p>
        </w:tc>
        <w:tc>
          <w:tcPr>
            <w:tcW w:w="2339" w:type="pct"/>
            <w:vAlign w:val="center"/>
          </w:tcPr>
          <w:p w14:paraId="6B320651" w14:textId="77777777" w:rsidR="00EE0B4C" w:rsidRPr="00935D74" w:rsidRDefault="00EE0B4C" w:rsidP="00EE0B4C">
            <w:pPr>
              <w:pStyle w:val="afff3"/>
              <w:rPr>
                <w:sz w:val="20"/>
                <w:szCs w:val="20"/>
              </w:rPr>
            </w:pPr>
            <w:r w:rsidRPr="00935D74">
              <w:rPr>
                <w:sz w:val="20"/>
                <w:szCs w:val="20"/>
              </w:rPr>
              <w:t>ООО Чистопольское УПП "Реглан"</w:t>
            </w:r>
          </w:p>
        </w:tc>
        <w:tc>
          <w:tcPr>
            <w:tcW w:w="2158" w:type="pct"/>
            <w:vAlign w:val="center"/>
          </w:tcPr>
          <w:p w14:paraId="792938C0" w14:textId="77777777" w:rsidR="00EE0B4C" w:rsidRPr="00935D74" w:rsidRDefault="00EE0B4C" w:rsidP="00EE0B4C">
            <w:pPr>
              <w:pStyle w:val="afff3"/>
              <w:rPr>
                <w:sz w:val="20"/>
                <w:szCs w:val="20"/>
              </w:rPr>
            </w:pPr>
            <w:r w:rsidRPr="00935D74">
              <w:rPr>
                <w:sz w:val="20"/>
                <w:szCs w:val="20"/>
              </w:rPr>
              <w:t>1.18</w:t>
            </w:r>
          </w:p>
        </w:tc>
      </w:tr>
      <w:tr w:rsidR="00EE0B4C" w:rsidRPr="00935D74" w14:paraId="624B314D" w14:textId="77777777" w:rsidTr="00EE0B4C">
        <w:trPr>
          <w:cantSplit/>
          <w:jc w:val="center"/>
        </w:trPr>
        <w:tc>
          <w:tcPr>
            <w:tcW w:w="503" w:type="pct"/>
            <w:vAlign w:val="center"/>
          </w:tcPr>
          <w:p w14:paraId="015A0D89" w14:textId="77777777" w:rsidR="00EE0B4C" w:rsidRPr="00935D74" w:rsidRDefault="00EE0B4C" w:rsidP="00EE0B4C">
            <w:pPr>
              <w:pStyle w:val="afff3"/>
              <w:rPr>
                <w:sz w:val="20"/>
                <w:szCs w:val="20"/>
              </w:rPr>
            </w:pPr>
            <w:r w:rsidRPr="00935D74">
              <w:rPr>
                <w:sz w:val="20"/>
                <w:szCs w:val="20"/>
              </w:rPr>
              <w:t>17</w:t>
            </w:r>
          </w:p>
        </w:tc>
        <w:tc>
          <w:tcPr>
            <w:tcW w:w="2339" w:type="pct"/>
            <w:vAlign w:val="center"/>
          </w:tcPr>
          <w:p w14:paraId="76C5E22F" w14:textId="77777777" w:rsidR="00EE0B4C" w:rsidRPr="00935D74" w:rsidRDefault="00EE0B4C" w:rsidP="00EE0B4C">
            <w:pPr>
              <w:pStyle w:val="afff3"/>
              <w:rPr>
                <w:sz w:val="20"/>
                <w:szCs w:val="20"/>
              </w:rPr>
            </w:pPr>
            <w:r w:rsidRPr="00935D74">
              <w:rPr>
                <w:sz w:val="20"/>
                <w:szCs w:val="20"/>
              </w:rPr>
              <w:t>Завод трубной изоляции ООО «Татремстрой»</w:t>
            </w:r>
          </w:p>
        </w:tc>
        <w:tc>
          <w:tcPr>
            <w:tcW w:w="2158" w:type="pct"/>
            <w:vAlign w:val="center"/>
          </w:tcPr>
          <w:p w14:paraId="208325BB" w14:textId="77777777" w:rsidR="00EE0B4C" w:rsidRPr="00935D74" w:rsidRDefault="00EE0B4C" w:rsidP="00EE0B4C">
            <w:pPr>
              <w:pStyle w:val="afff3"/>
              <w:rPr>
                <w:sz w:val="20"/>
                <w:szCs w:val="20"/>
              </w:rPr>
            </w:pPr>
            <w:r w:rsidRPr="00935D74">
              <w:rPr>
                <w:sz w:val="20"/>
                <w:szCs w:val="20"/>
              </w:rPr>
              <w:t>1.22</w:t>
            </w:r>
          </w:p>
        </w:tc>
      </w:tr>
      <w:tr w:rsidR="00EE0B4C" w:rsidRPr="00935D74" w14:paraId="5932733D" w14:textId="77777777" w:rsidTr="00EE0B4C">
        <w:trPr>
          <w:cantSplit/>
          <w:jc w:val="center"/>
        </w:trPr>
        <w:tc>
          <w:tcPr>
            <w:tcW w:w="503" w:type="pct"/>
            <w:vAlign w:val="center"/>
          </w:tcPr>
          <w:p w14:paraId="79AF43EA" w14:textId="77777777" w:rsidR="00EE0B4C" w:rsidRPr="00935D74" w:rsidRDefault="00EE0B4C" w:rsidP="00EE0B4C">
            <w:pPr>
              <w:pStyle w:val="afff3"/>
              <w:rPr>
                <w:sz w:val="20"/>
                <w:szCs w:val="20"/>
              </w:rPr>
            </w:pPr>
            <w:r w:rsidRPr="00935D74">
              <w:rPr>
                <w:sz w:val="20"/>
                <w:szCs w:val="20"/>
              </w:rPr>
              <w:t>18</w:t>
            </w:r>
          </w:p>
        </w:tc>
        <w:tc>
          <w:tcPr>
            <w:tcW w:w="2339" w:type="pct"/>
            <w:vAlign w:val="center"/>
          </w:tcPr>
          <w:p w14:paraId="53CD6C41" w14:textId="77777777" w:rsidR="00EE0B4C" w:rsidRPr="00935D74" w:rsidRDefault="00EE0B4C" w:rsidP="00EE0B4C">
            <w:pPr>
              <w:pStyle w:val="afff3"/>
              <w:rPr>
                <w:sz w:val="20"/>
                <w:szCs w:val="20"/>
              </w:rPr>
            </w:pPr>
            <w:r w:rsidRPr="00935D74">
              <w:rPr>
                <w:sz w:val="20"/>
                <w:szCs w:val="20"/>
              </w:rPr>
              <w:t>Литейного цех ООО «Новые технологии»</w:t>
            </w:r>
          </w:p>
        </w:tc>
        <w:tc>
          <w:tcPr>
            <w:tcW w:w="2158" w:type="pct"/>
            <w:vAlign w:val="center"/>
          </w:tcPr>
          <w:p w14:paraId="0ABEEA62" w14:textId="77777777" w:rsidR="00EE0B4C" w:rsidRPr="00935D74" w:rsidRDefault="00EE0B4C" w:rsidP="00EE0B4C">
            <w:pPr>
              <w:pStyle w:val="afff3"/>
              <w:rPr>
                <w:sz w:val="20"/>
                <w:szCs w:val="20"/>
              </w:rPr>
            </w:pPr>
            <w:r w:rsidRPr="00935D74">
              <w:rPr>
                <w:sz w:val="20"/>
                <w:szCs w:val="20"/>
              </w:rPr>
              <w:t>1.127</w:t>
            </w:r>
          </w:p>
        </w:tc>
      </w:tr>
      <w:tr w:rsidR="00EE0B4C" w:rsidRPr="00935D74" w14:paraId="2A68A082" w14:textId="77777777" w:rsidTr="00EE0B4C">
        <w:trPr>
          <w:cantSplit/>
          <w:jc w:val="center"/>
        </w:trPr>
        <w:tc>
          <w:tcPr>
            <w:tcW w:w="503" w:type="pct"/>
            <w:vAlign w:val="center"/>
          </w:tcPr>
          <w:p w14:paraId="7F7BC97E" w14:textId="77777777" w:rsidR="00EE0B4C" w:rsidRPr="00935D74" w:rsidRDefault="00EE0B4C" w:rsidP="00EE0B4C">
            <w:pPr>
              <w:pStyle w:val="afff3"/>
              <w:rPr>
                <w:sz w:val="20"/>
                <w:szCs w:val="20"/>
              </w:rPr>
            </w:pPr>
            <w:r w:rsidRPr="00935D74">
              <w:rPr>
                <w:sz w:val="20"/>
                <w:szCs w:val="20"/>
              </w:rPr>
              <w:t>19</w:t>
            </w:r>
          </w:p>
        </w:tc>
        <w:tc>
          <w:tcPr>
            <w:tcW w:w="2339" w:type="pct"/>
            <w:vAlign w:val="center"/>
          </w:tcPr>
          <w:p w14:paraId="4AEDDAE9" w14:textId="77777777" w:rsidR="00EE0B4C" w:rsidRPr="00935D74" w:rsidRDefault="00EE0B4C" w:rsidP="00EE0B4C">
            <w:pPr>
              <w:pStyle w:val="afff3"/>
              <w:rPr>
                <w:sz w:val="20"/>
                <w:szCs w:val="20"/>
              </w:rPr>
            </w:pPr>
            <w:r w:rsidRPr="00935D74">
              <w:rPr>
                <w:sz w:val="20"/>
                <w:szCs w:val="20"/>
              </w:rPr>
              <w:t>Завод по производству газовых счетчиков ООО «Диотех»</w:t>
            </w:r>
          </w:p>
        </w:tc>
        <w:tc>
          <w:tcPr>
            <w:tcW w:w="2158" w:type="pct"/>
            <w:vAlign w:val="center"/>
          </w:tcPr>
          <w:p w14:paraId="21F40B77" w14:textId="77777777" w:rsidR="00EE0B4C" w:rsidRPr="00935D74" w:rsidRDefault="00EE0B4C" w:rsidP="00EE0B4C">
            <w:pPr>
              <w:pStyle w:val="afff3"/>
              <w:rPr>
                <w:sz w:val="20"/>
                <w:szCs w:val="20"/>
              </w:rPr>
            </w:pPr>
            <w:r w:rsidRPr="00935D74">
              <w:rPr>
                <w:sz w:val="20"/>
                <w:szCs w:val="20"/>
              </w:rPr>
              <w:t>1.128</w:t>
            </w:r>
          </w:p>
        </w:tc>
      </w:tr>
      <w:tr w:rsidR="00EE0B4C" w:rsidRPr="00935D74" w14:paraId="295B639B" w14:textId="77777777" w:rsidTr="00EE0B4C">
        <w:trPr>
          <w:cantSplit/>
          <w:jc w:val="center"/>
        </w:trPr>
        <w:tc>
          <w:tcPr>
            <w:tcW w:w="503" w:type="pct"/>
            <w:vAlign w:val="center"/>
          </w:tcPr>
          <w:p w14:paraId="0AE2719F" w14:textId="77777777" w:rsidR="00EE0B4C" w:rsidRPr="00935D74" w:rsidRDefault="00EE0B4C" w:rsidP="00EE0B4C">
            <w:pPr>
              <w:pStyle w:val="afff3"/>
              <w:rPr>
                <w:sz w:val="20"/>
                <w:szCs w:val="20"/>
              </w:rPr>
            </w:pPr>
            <w:r w:rsidRPr="00935D74">
              <w:rPr>
                <w:sz w:val="20"/>
                <w:szCs w:val="20"/>
              </w:rPr>
              <w:t>20</w:t>
            </w:r>
          </w:p>
        </w:tc>
        <w:tc>
          <w:tcPr>
            <w:tcW w:w="2339" w:type="pct"/>
            <w:vAlign w:val="center"/>
          </w:tcPr>
          <w:p w14:paraId="2C2DA4CC" w14:textId="77777777" w:rsidR="00EE0B4C" w:rsidRPr="00935D74" w:rsidRDefault="00EE0B4C" w:rsidP="00EE0B4C">
            <w:pPr>
              <w:pStyle w:val="afff3"/>
              <w:rPr>
                <w:sz w:val="20"/>
                <w:szCs w:val="20"/>
              </w:rPr>
            </w:pPr>
            <w:r w:rsidRPr="00935D74">
              <w:rPr>
                <w:sz w:val="20"/>
                <w:szCs w:val="20"/>
              </w:rPr>
              <w:t>Площадка промышленного производства 5 класса опасности</w:t>
            </w:r>
          </w:p>
        </w:tc>
        <w:tc>
          <w:tcPr>
            <w:tcW w:w="2158" w:type="pct"/>
            <w:vAlign w:val="center"/>
          </w:tcPr>
          <w:p w14:paraId="6E17FD40" w14:textId="77777777" w:rsidR="00EE0B4C" w:rsidRPr="00935D74" w:rsidRDefault="00EE0B4C" w:rsidP="00EE0B4C">
            <w:pPr>
              <w:pStyle w:val="afff3"/>
              <w:rPr>
                <w:sz w:val="20"/>
                <w:szCs w:val="20"/>
              </w:rPr>
            </w:pPr>
            <w:r w:rsidRPr="00935D74">
              <w:rPr>
                <w:sz w:val="20"/>
                <w:szCs w:val="20"/>
              </w:rPr>
              <w:t>1.129</w:t>
            </w:r>
          </w:p>
        </w:tc>
      </w:tr>
      <w:tr w:rsidR="00EE0B4C" w:rsidRPr="00935D74" w14:paraId="6BEB94BE" w14:textId="77777777" w:rsidTr="00EE0B4C">
        <w:trPr>
          <w:cantSplit/>
          <w:jc w:val="center"/>
        </w:trPr>
        <w:tc>
          <w:tcPr>
            <w:tcW w:w="503" w:type="pct"/>
            <w:vAlign w:val="center"/>
          </w:tcPr>
          <w:p w14:paraId="320905C1" w14:textId="77777777" w:rsidR="00EE0B4C" w:rsidRPr="00935D74" w:rsidRDefault="00EE0B4C" w:rsidP="00EE0B4C">
            <w:pPr>
              <w:pStyle w:val="afff3"/>
              <w:rPr>
                <w:sz w:val="20"/>
                <w:szCs w:val="20"/>
              </w:rPr>
            </w:pPr>
            <w:r w:rsidRPr="00935D74">
              <w:rPr>
                <w:sz w:val="20"/>
                <w:szCs w:val="20"/>
              </w:rPr>
              <w:t>21</w:t>
            </w:r>
          </w:p>
        </w:tc>
        <w:tc>
          <w:tcPr>
            <w:tcW w:w="2339" w:type="pct"/>
            <w:vAlign w:val="center"/>
          </w:tcPr>
          <w:p w14:paraId="1F2E8BCA" w14:textId="77777777" w:rsidR="00EE0B4C" w:rsidRPr="00935D74" w:rsidRDefault="00EE0B4C" w:rsidP="00EE0B4C">
            <w:pPr>
              <w:pStyle w:val="afff3"/>
              <w:rPr>
                <w:sz w:val="20"/>
                <w:szCs w:val="20"/>
              </w:rPr>
            </w:pPr>
            <w:r w:rsidRPr="00935D74">
              <w:rPr>
                <w:sz w:val="20"/>
                <w:szCs w:val="20"/>
              </w:rPr>
              <w:t>Аптечные склады с медицинскими препаратами</w:t>
            </w:r>
          </w:p>
        </w:tc>
        <w:tc>
          <w:tcPr>
            <w:tcW w:w="2158" w:type="pct"/>
            <w:vAlign w:val="center"/>
          </w:tcPr>
          <w:p w14:paraId="57B59395" w14:textId="77777777" w:rsidR="00EE0B4C" w:rsidRPr="00935D74" w:rsidRDefault="00EE0B4C" w:rsidP="00EE0B4C">
            <w:pPr>
              <w:pStyle w:val="afff3"/>
              <w:rPr>
                <w:sz w:val="20"/>
                <w:szCs w:val="20"/>
              </w:rPr>
            </w:pPr>
            <w:r w:rsidRPr="00935D74">
              <w:rPr>
                <w:sz w:val="20"/>
                <w:szCs w:val="20"/>
              </w:rPr>
              <w:t>1.19</w:t>
            </w:r>
          </w:p>
        </w:tc>
      </w:tr>
      <w:tr w:rsidR="00EE0B4C" w:rsidRPr="00935D74" w14:paraId="39FC98F3" w14:textId="77777777" w:rsidTr="00EE0B4C">
        <w:trPr>
          <w:cantSplit/>
          <w:jc w:val="center"/>
        </w:trPr>
        <w:tc>
          <w:tcPr>
            <w:tcW w:w="503" w:type="pct"/>
            <w:vAlign w:val="center"/>
          </w:tcPr>
          <w:p w14:paraId="47B62027" w14:textId="77777777" w:rsidR="00EE0B4C" w:rsidRPr="00935D74" w:rsidRDefault="00EE0B4C" w:rsidP="00EE0B4C">
            <w:pPr>
              <w:pStyle w:val="afff3"/>
              <w:rPr>
                <w:sz w:val="20"/>
                <w:szCs w:val="20"/>
              </w:rPr>
            </w:pPr>
            <w:r w:rsidRPr="00935D74">
              <w:rPr>
                <w:sz w:val="20"/>
                <w:szCs w:val="20"/>
              </w:rPr>
              <w:t>22</w:t>
            </w:r>
          </w:p>
        </w:tc>
        <w:tc>
          <w:tcPr>
            <w:tcW w:w="2339" w:type="pct"/>
            <w:vAlign w:val="center"/>
          </w:tcPr>
          <w:p w14:paraId="30FC5DFF" w14:textId="77777777" w:rsidR="00EE0B4C" w:rsidRPr="00935D74" w:rsidRDefault="00EE0B4C" w:rsidP="00EE0B4C">
            <w:pPr>
              <w:pStyle w:val="afff3"/>
              <w:rPr>
                <w:sz w:val="20"/>
                <w:szCs w:val="20"/>
              </w:rPr>
            </w:pPr>
            <w:r w:rsidRPr="00935D74">
              <w:rPr>
                <w:sz w:val="20"/>
                <w:szCs w:val="20"/>
              </w:rPr>
              <w:t>Предприятие по благоустройству и очистке территории</w:t>
            </w:r>
          </w:p>
        </w:tc>
        <w:tc>
          <w:tcPr>
            <w:tcW w:w="2158" w:type="pct"/>
            <w:vAlign w:val="center"/>
          </w:tcPr>
          <w:p w14:paraId="5CAED3B4" w14:textId="77777777" w:rsidR="00EE0B4C" w:rsidRPr="00935D74" w:rsidRDefault="00EE0B4C" w:rsidP="00EE0B4C">
            <w:pPr>
              <w:pStyle w:val="afff3"/>
              <w:rPr>
                <w:sz w:val="20"/>
                <w:szCs w:val="20"/>
              </w:rPr>
            </w:pPr>
            <w:r w:rsidRPr="00935D74">
              <w:rPr>
                <w:sz w:val="20"/>
                <w:szCs w:val="20"/>
              </w:rPr>
              <w:t>1.20</w:t>
            </w:r>
          </w:p>
        </w:tc>
      </w:tr>
      <w:tr w:rsidR="00EE0B4C" w:rsidRPr="00935D74" w14:paraId="171AC328" w14:textId="77777777" w:rsidTr="00EE0B4C">
        <w:trPr>
          <w:cantSplit/>
          <w:jc w:val="center"/>
        </w:trPr>
        <w:tc>
          <w:tcPr>
            <w:tcW w:w="503" w:type="pct"/>
            <w:vAlign w:val="center"/>
          </w:tcPr>
          <w:p w14:paraId="2A848615" w14:textId="77777777" w:rsidR="00EE0B4C" w:rsidRPr="00935D74" w:rsidRDefault="00EE0B4C" w:rsidP="00EE0B4C">
            <w:pPr>
              <w:pStyle w:val="afff3"/>
              <w:rPr>
                <w:sz w:val="20"/>
                <w:szCs w:val="20"/>
              </w:rPr>
            </w:pPr>
            <w:r w:rsidRPr="00935D74">
              <w:rPr>
                <w:sz w:val="20"/>
                <w:szCs w:val="20"/>
              </w:rPr>
              <w:t>23</w:t>
            </w:r>
          </w:p>
        </w:tc>
        <w:tc>
          <w:tcPr>
            <w:tcW w:w="2339" w:type="pct"/>
            <w:vAlign w:val="center"/>
          </w:tcPr>
          <w:p w14:paraId="3918AB5F" w14:textId="77777777" w:rsidR="00EE0B4C" w:rsidRPr="00935D74" w:rsidRDefault="00EE0B4C" w:rsidP="00EE0B4C">
            <w:pPr>
              <w:pStyle w:val="afff3"/>
              <w:rPr>
                <w:sz w:val="20"/>
                <w:szCs w:val="20"/>
              </w:rPr>
            </w:pPr>
            <w:r w:rsidRPr="00935D74">
              <w:rPr>
                <w:sz w:val="20"/>
                <w:szCs w:val="20"/>
              </w:rPr>
              <w:t>Склады V класса опасности</w:t>
            </w:r>
          </w:p>
        </w:tc>
        <w:tc>
          <w:tcPr>
            <w:tcW w:w="2158" w:type="pct"/>
            <w:vAlign w:val="center"/>
          </w:tcPr>
          <w:p w14:paraId="027329E4" w14:textId="77777777" w:rsidR="00EE0B4C" w:rsidRPr="00935D74" w:rsidRDefault="00EE0B4C" w:rsidP="00EE0B4C">
            <w:pPr>
              <w:pStyle w:val="afff3"/>
              <w:rPr>
                <w:sz w:val="20"/>
                <w:szCs w:val="20"/>
              </w:rPr>
            </w:pPr>
            <w:r w:rsidRPr="00935D74">
              <w:rPr>
                <w:sz w:val="20"/>
                <w:szCs w:val="20"/>
              </w:rPr>
              <w:t>1.21</w:t>
            </w:r>
          </w:p>
        </w:tc>
      </w:tr>
      <w:tr w:rsidR="00EE0B4C" w:rsidRPr="00935D74" w14:paraId="53B730D0" w14:textId="77777777" w:rsidTr="00EE0B4C">
        <w:trPr>
          <w:cantSplit/>
          <w:jc w:val="center"/>
        </w:trPr>
        <w:tc>
          <w:tcPr>
            <w:tcW w:w="503" w:type="pct"/>
            <w:vAlign w:val="center"/>
          </w:tcPr>
          <w:p w14:paraId="78BD9944" w14:textId="77777777" w:rsidR="00EE0B4C" w:rsidRPr="00935D74" w:rsidRDefault="00EE0B4C" w:rsidP="00EE0B4C">
            <w:pPr>
              <w:pStyle w:val="afff3"/>
              <w:rPr>
                <w:sz w:val="20"/>
                <w:szCs w:val="20"/>
              </w:rPr>
            </w:pPr>
            <w:r w:rsidRPr="00935D74">
              <w:rPr>
                <w:sz w:val="20"/>
                <w:szCs w:val="20"/>
              </w:rPr>
              <w:t>24</w:t>
            </w:r>
          </w:p>
        </w:tc>
        <w:tc>
          <w:tcPr>
            <w:tcW w:w="2339" w:type="pct"/>
            <w:vAlign w:val="center"/>
          </w:tcPr>
          <w:p w14:paraId="1CADBE57" w14:textId="77777777" w:rsidR="00EE0B4C" w:rsidRPr="00935D74" w:rsidRDefault="00EE0B4C" w:rsidP="00EE0B4C">
            <w:pPr>
              <w:pStyle w:val="afff3"/>
              <w:rPr>
                <w:sz w:val="20"/>
                <w:szCs w:val="20"/>
              </w:rPr>
            </w:pPr>
            <w:r w:rsidRPr="00935D74">
              <w:rPr>
                <w:sz w:val="20"/>
                <w:szCs w:val="20"/>
              </w:rPr>
              <w:t>Склады V класса опасности</w:t>
            </w:r>
          </w:p>
        </w:tc>
        <w:tc>
          <w:tcPr>
            <w:tcW w:w="2158" w:type="pct"/>
            <w:vAlign w:val="center"/>
          </w:tcPr>
          <w:p w14:paraId="506BD42A" w14:textId="77777777" w:rsidR="00EE0B4C" w:rsidRPr="00935D74" w:rsidRDefault="00EE0B4C" w:rsidP="00EE0B4C">
            <w:pPr>
              <w:pStyle w:val="afff3"/>
              <w:rPr>
                <w:sz w:val="20"/>
                <w:szCs w:val="20"/>
              </w:rPr>
            </w:pPr>
            <w:r w:rsidRPr="00935D74">
              <w:rPr>
                <w:sz w:val="20"/>
                <w:szCs w:val="20"/>
              </w:rPr>
              <w:t>1.21</w:t>
            </w:r>
          </w:p>
        </w:tc>
      </w:tr>
      <w:tr w:rsidR="00EE0B4C" w:rsidRPr="00935D74" w14:paraId="5CBC921D" w14:textId="77777777" w:rsidTr="00EE0B4C">
        <w:trPr>
          <w:cantSplit/>
          <w:jc w:val="center"/>
        </w:trPr>
        <w:tc>
          <w:tcPr>
            <w:tcW w:w="503" w:type="pct"/>
            <w:vAlign w:val="center"/>
          </w:tcPr>
          <w:p w14:paraId="35D8886F" w14:textId="77777777" w:rsidR="00EE0B4C" w:rsidRPr="00935D74" w:rsidRDefault="00EE0B4C" w:rsidP="00EE0B4C">
            <w:pPr>
              <w:pStyle w:val="afff3"/>
              <w:rPr>
                <w:sz w:val="20"/>
                <w:szCs w:val="20"/>
              </w:rPr>
            </w:pPr>
            <w:r w:rsidRPr="00935D74">
              <w:rPr>
                <w:sz w:val="20"/>
                <w:szCs w:val="20"/>
              </w:rPr>
              <w:t>25</w:t>
            </w:r>
          </w:p>
        </w:tc>
        <w:tc>
          <w:tcPr>
            <w:tcW w:w="2339" w:type="pct"/>
            <w:vAlign w:val="center"/>
          </w:tcPr>
          <w:p w14:paraId="4EF6E13E" w14:textId="77777777" w:rsidR="00EE0B4C" w:rsidRPr="00935D74" w:rsidRDefault="00EE0B4C" w:rsidP="00EE0B4C">
            <w:pPr>
              <w:pStyle w:val="afff3"/>
              <w:rPr>
                <w:sz w:val="20"/>
                <w:szCs w:val="20"/>
              </w:rPr>
            </w:pPr>
            <w:r w:rsidRPr="00935D74">
              <w:rPr>
                <w:sz w:val="20"/>
                <w:szCs w:val="20"/>
              </w:rPr>
              <w:t>Склады V класса опасности</w:t>
            </w:r>
          </w:p>
        </w:tc>
        <w:tc>
          <w:tcPr>
            <w:tcW w:w="2158" w:type="pct"/>
            <w:vAlign w:val="center"/>
          </w:tcPr>
          <w:p w14:paraId="702BD5F9" w14:textId="77777777" w:rsidR="00EE0B4C" w:rsidRPr="00935D74" w:rsidRDefault="00EE0B4C" w:rsidP="00EE0B4C">
            <w:pPr>
              <w:pStyle w:val="afff3"/>
              <w:rPr>
                <w:sz w:val="20"/>
                <w:szCs w:val="20"/>
              </w:rPr>
            </w:pPr>
            <w:r w:rsidRPr="00935D74">
              <w:rPr>
                <w:sz w:val="20"/>
                <w:szCs w:val="20"/>
              </w:rPr>
              <w:t>1.21</w:t>
            </w:r>
          </w:p>
        </w:tc>
      </w:tr>
      <w:tr w:rsidR="00EE0B4C" w:rsidRPr="00935D74" w14:paraId="4392CACE" w14:textId="77777777" w:rsidTr="00EE0B4C">
        <w:trPr>
          <w:cantSplit/>
          <w:jc w:val="center"/>
        </w:trPr>
        <w:tc>
          <w:tcPr>
            <w:tcW w:w="503" w:type="pct"/>
            <w:vAlign w:val="center"/>
          </w:tcPr>
          <w:p w14:paraId="493E48AA" w14:textId="77777777" w:rsidR="00EE0B4C" w:rsidRPr="00935D74" w:rsidRDefault="00EE0B4C" w:rsidP="00EE0B4C">
            <w:pPr>
              <w:pStyle w:val="afff3"/>
              <w:rPr>
                <w:sz w:val="20"/>
                <w:szCs w:val="20"/>
              </w:rPr>
            </w:pPr>
            <w:r w:rsidRPr="00935D74">
              <w:rPr>
                <w:sz w:val="20"/>
                <w:szCs w:val="20"/>
              </w:rPr>
              <w:t>26</w:t>
            </w:r>
          </w:p>
        </w:tc>
        <w:tc>
          <w:tcPr>
            <w:tcW w:w="2339" w:type="pct"/>
            <w:vAlign w:val="center"/>
          </w:tcPr>
          <w:p w14:paraId="75766B56" w14:textId="77777777" w:rsidR="00EE0B4C" w:rsidRPr="00935D74" w:rsidRDefault="00EE0B4C" w:rsidP="00EE0B4C">
            <w:pPr>
              <w:pStyle w:val="afff3"/>
              <w:rPr>
                <w:sz w:val="20"/>
                <w:szCs w:val="20"/>
              </w:rPr>
            </w:pPr>
            <w:r w:rsidRPr="00935D74">
              <w:rPr>
                <w:sz w:val="20"/>
                <w:szCs w:val="20"/>
              </w:rPr>
              <w:t>Склады V класса опасности</w:t>
            </w:r>
          </w:p>
        </w:tc>
        <w:tc>
          <w:tcPr>
            <w:tcW w:w="2158" w:type="pct"/>
            <w:vAlign w:val="center"/>
          </w:tcPr>
          <w:p w14:paraId="5B00AA51" w14:textId="77777777" w:rsidR="00EE0B4C" w:rsidRPr="00935D74" w:rsidRDefault="00EE0B4C" w:rsidP="00EE0B4C">
            <w:pPr>
              <w:pStyle w:val="afff3"/>
              <w:rPr>
                <w:sz w:val="20"/>
                <w:szCs w:val="20"/>
              </w:rPr>
            </w:pPr>
            <w:r w:rsidRPr="00935D74">
              <w:rPr>
                <w:sz w:val="20"/>
                <w:szCs w:val="20"/>
              </w:rPr>
              <w:t>1.21</w:t>
            </w:r>
          </w:p>
        </w:tc>
      </w:tr>
      <w:tr w:rsidR="00EE0B4C" w:rsidRPr="00935D74" w14:paraId="3D5B3FE9" w14:textId="77777777" w:rsidTr="00EE0B4C">
        <w:trPr>
          <w:cantSplit/>
          <w:jc w:val="center"/>
        </w:trPr>
        <w:tc>
          <w:tcPr>
            <w:tcW w:w="503" w:type="pct"/>
            <w:vAlign w:val="center"/>
          </w:tcPr>
          <w:p w14:paraId="717B1175" w14:textId="77777777" w:rsidR="00EE0B4C" w:rsidRPr="00935D74" w:rsidRDefault="00EE0B4C" w:rsidP="00EE0B4C">
            <w:pPr>
              <w:pStyle w:val="afff3"/>
              <w:rPr>
                <w:sz w:val="20"/>
                <w:szCs w:val="20"/>
              </w:rPr>
            </w:pPr>
            <w:r w:rsidRPr="00935D74">
              <w:rPr>
                <w:sz w:val="20"/>
                <w:szCs w:val="20"/>
              </w:rPr>
              <w:t>27</w:t>
            </w:r>
          </w:p>
        </w:tc>
        <w:tc>
          <w:tcPr>
            <w:tcW w:w="2339" w:type="pct"/>
            <w:vAlign w:val="center"/>
          </w:tcPr>
          <w:p w14:paraId="1959A06E" w14:textId="77777777" w:rsidR="00EE0B4C" w:rsidRPr="00935D74" w:rsidRDefault="00EE0B4C" w:rsidP="00EE0B4C">
            <w:pPr>
              <w:pStyle w:val="afff3"/>
              <w:rPr>
                <w:sz w:val="20"/>
                <w:szCs w:val="20"/>
              </w:rPr>
            </w:pPr>
            <w:r w:rsidRPr="00935D74">
              <w:rPr>
                <w:sz w:val="20"/>
                <w:szCs w:val="20"/>
              </w:rPr>
              <w:t>Склады V класса опасности</w:t>
            </w:r>
          </w:p>
        </w:tc>
        <w:tc>
          <w:tcPr>
            <w:tcW w:w="2158" w:type="pct"/>
            <w:vAlign w:val="center"/>
          </w:tcPr>
          <w:p w14:paraId="1E6C573B" w14:textId="77777777" w:rsidR="00EE0B4C" w:rsidRPr="00935D74" w:rsidRDefault="00EE0B4C" w:rsidP="00EE0B4C">
            <w:pPr>
              <w:pStyle w:val="afff3"/>
              <w:rPr>
                <w:sz w:val="20"/>
                <w:szCs w:val="20"/>
              </w:rPr>
            </w:pPr>
            <w:r w:rsidRPr="00935D74">
              <w:rPr>
                <w:sz w:val="20"/>
                <w:szCs w:val="20"/>
              </w:rPr>
              <w:t>1.21</w:t>
            </w:r>
          </w:p>
        </w:tc>
      </w:tr>
      <w:tr w:rsidR="00EE0B4C" w:rsidRPr="00935D74" w14:paraId="69A2EDF6" w14:textId="77777777" w:rsidTr="00EE0B4C">
        <w:trPr>
          <w:cantSplit/>
          <w:jc w:val="center"/>
        </w:trPr>
        <w:tc>
          <w:tcPr>
            <w:tcW w:w="503" w:type="pct"/>
            <w:vAlign w:val="center"/>
          </w:tcPr>
          <w:p w14:paraId="70AFA070" w14:textId="77777777" w:rsidR="00EE0B4C" w:rsidRPr="00935D74" w:rsidRDefault="00EE0B4C" w:rsidP="00EE0B4C">
            <w:pPr>
              <w:pStyle w:val="afff3"/>
              <w:rPr>
                <w:sz w:val="20"/>
                <w:szCs w:val="20"/>
              </w:rPr>
            </w:pPr>
            <w:r w:rsidRPr="00935D74">
              <w:rPr>
                <w:sz w:val="20"/>
                <w:szCs w:val="20"/>
              </w:rPr>
              <w:t>28</w:t>
            </w:r>
          </w:p>
        </w:tc>
        <w:tc>
          <w:tcPr>
            <w:tcW w:w="2339" w:type="pct"/>
            <w:vAlign w:val="center"/>
          </w:tcPr>
          <w:p w14:paraId="1CAADDE1" w14:textId="77777777" w:rsidR="00EE0B4C" w:rsidRPr="00935D74" w:rsidRDefault="00EE0B4C" w:rsidP="00EE0B4C">
            <w:pPr>
              <w:pStyle w:val="afff3"/>
              <w:rPr>
                <w:sz w:val="20"/>
                <w:szCs w:val="20"/>
              </w:rPr>
            </w:pPr>
            <w:r w:rsidRPr="00935D74">
              <w:rPr>
                <w:sz w:val="20"/>
                <w:szCs w:val="20"/>
              </w:rPr>
              <w:t>Склады V класса опасности</w:t>
            </w:r>
          </w:p>
        </w:tc>
        <w:tc>
          <w:tcPr>
            <w:tcW w:w="2158" w:type="pct"/>
            <w:vAlign w:val="center"/>
          </w:tcPr>
          <w:p w14:paraId="620EB782" w14:textId="77777777" w:rsidR="00EE0B4C" w:rsidRPr="00935D74" w:rsidRDefault="00EE0B4C" w:rsidP="00EE0B4C">
            <w:pPr>
              <w:pStyle w:val="afff3"/>
              <w:rPr>
                <w:sz w:val="20"/>
                <w:szCs w:val="20"/>
              </w:rPr>
            </w:pPr>
            <w:r w:rsidRPr="00935D74">
              <w:rPr>
                <w:sz w:val="20"/>
                <w:szCs w:val="20"/>
              </w:rPr>
              <w:t>1.21</w:t>
            </w:r>
          </w:p>
        </w:tc>
      </w:tr>
      <w:tr w:rsidR="00EE0B4C" w:rsidRPr="00935D74" w14:paraId="5746AFE1" w14:textId="77777777" w:rsidTr="00EE0B4C">
        <w:trPr>
          <w:cantSplit/>
          <w:jc w:val="center"/>
        </w:trPr>
        <w:tc>
          <w:tcPr>
            <w:tcW w:w="503" w:type="pct"/>
            <w:vAlign w:val="center"/>
          </w:tcPr>
          <w:p w14:paraId="2A8FDA40" w14:textId="77777777" w:rsidR="00EE0B4C" w:rsidRPr="00935D74" w:rsidRDefault="00EE0B4C" w:rsidP="00EE0B4C">
            <w:pPr>
              <w:pStyle w:val="afff3"/>
              <w:rPr>
                <w:sz w:val="20"/>
                <w:szCs w:val="20"/>
              </w:rPr>
            </w:pPr>
            <w:r w:rsidRPr="00935D74">
              <w:rPr>
                <w:sz w:val="20"/>
                <w:szCs w:val="20"/>
              </w:rPr>
              <w:t>29</w:t>
            </w:r>
          </w:p>
        </w:tc>
        <w:tc>
          <w:tcPr>
            <w:tcW w:w="2339" w:type="pct"/>
            <w:vAlign w:val="center"/>
          </w:tcPr>
          <w:p w14:paraId="6BB48198" w14:textId="77777777" w:rsidR="00EE0B4C" w:rsidRPr="00935D74" w:rsidRDefault="00EE0B4C" w:rsidP="00EE0B4C">
            <w:pPr>
              <w:pStyle w:val="afff3"/>
              <w:rPr>
                <w:sz w:val="20"/>
                <w:szCs w:val="20"/>
              </w:rPr>
            </w:pPr>
            <w:r w:rsidRPr="00935D74">
              <w:rPr>
                <w:sz w:val="20"/>
                <w:szCs w:val="20"/>
              </w:rPr>
              <w:t>Склады V класса опасности</w:t>
            </w:r>
          </w:p>
        </w:tc>
        <w:tc>
          <w:tcPr>
            <w:tcW w:w="2158" w:type="pct"/>
            <w:vAlign w:val="center"/>
          </w:tcPr>
          <w:p w14:paraId="06DC94D7" w14:textId="77777777" w:rsidR="00EE0B4C" w:rsidRPr="00935D74" w:rsidRDefault="00EE0B4C" w:rsidP="00EE0B4C">
            <w:pPr>
              <w:pStyle w:val="afff3"/>
              <w:rPr>
                <w:sz w:val="20"/>
                <w:szCs w:val="20"/>
              </w:rPr>
            </w:pPr>
            <w:r w:rsidRPr="00935D74">
              <w:rPr>
                <w:sz w:val="20"/>
                <w:szCs w:val="20"/>
              </w:rPr>
              <w:t>1.21</w:t>
            </w:r>
          </w:p>
        </w:tc>
      </w:tr>
      <w:tr w:rsidR="00EE0B4C" w:rsidRPr="00935D74" w14:paraId="2151F7D2" w14:textId="77777777" w:rsidTr="00EE0B4C">
        <w:trPr>
          <w:cantSplit/>
          <w:jc w:val="center"/>
        </w:trPr>
        <w:tc>
          <w:tcPr>
            <w:tcW w:w="503" w:type="pct"/>
            <w:vAlign w:val="center"/>
          </w:tcPr>
          <w:p w14:paraId="4DD63848" w14:textId="77777777" w:rsidR="00EE0B4C" w:rsidRPr="00935D74" w:rsidRDefault="00EE0B4C" w:rsidP="00EE0B4C">
            <w:pPr>
              <w:pStyle w:val="afff3"/>
              <w:rPr>
                <w:sz w:val="20"/>
                <w:szCs w:val="20"/>
              </w:rPr>
            </w:pPr>
            <w:r w:rsidRPr="00935D74">
              <w:rPr>
                <w:sz w:val="20"/>
                <w:szCs w:val="20"/>
              </w:rPr>
              <w:t>30</w:t>
            </w:r>
          </w:p>
        </w:tc>
        <w:tc>
          <w:tcPr>
            <w:tcW w:w="2339" w:type="pct"/>
            <w:vAlign w:val="center"/>
          </w:tcPr>
          <w:p w14:paraId="2E3A116D" w14:textId="77777777" w:rsidR="00EE0B4C" w:rsidRPr="00935D74" w:rsidRDefault="00EE0B4C" w:rsidP="00EE0B4C">
            <w:pPr>
              <w:pStyle w:val="afff3"/>
              <w:rPr>
                <w:sz w:val="20"/>
                <w:szCs w:val="20"/>
              </w:rPr>
            </w:pPr>
            <w:r w:rsidRPr="00935D74">
              <w:rPr>
                <w:sz w:val="20"/>
                <w:szCs w:val="20"/>
              </w:rPr>
              <w:t>Склады V класса опасности</w:t>
            </w:r>
          </w:p>
        </w:tc>
        <w:tc>
          <w:tcPr>
            <w:tcW w:w="2158" w:type="pct"/>
            <w:vAlign w:val="center"/>
          </w:tcPr>
          <w:p w14:paraId="04BB5253" w14:textId="77777777" w:rsidR="00EE0B4C" w:rsidRPr="00935D74" w:rsidRDefault="00EE0B4C" w:rsidP="00EE0B4C">
            <w:pPr>
              <w:pStyle w:val="afff3"/>
              <w:rPr>
                <w:sz w:val="20"/>
                <w:szCs w:val="20"/>
              </w:rPr>
            </w:pPr>
            <w:r w:rsidRPr="00935D74">
              <w:rPr>
                <w:sz w:val="20"/>
                <w:szCs w:val="20"/>
              </w:rPr>
              <w:t>1.21</w:t>
            </w:r>
          </w:p>
        </w:tc>
      </w:tr>
      <w:tr w:rsidR="00EE0B4C" w:rsidRPr="00935D74" w14:paraId="6CE58052" w14:textId="77777777" w:rsidTr="00EE0B4C">
        <w:trPr>
          <w:cantSplit/>
          <w:jc w:val="center"/>
        </w:trPr>
        <w:tc>
          <w:tcPr>
            <w:tcW w:w="503" w:type="pct"/>
            <w:vAlign w:val="center"/>
          </w:tcPr>
          <w:p w14:paraId="609CF992" w14:textId="77777777" w:rsidR="00EE0B4C" w:rsidRPr="00935D74" w:rsidRDefault="00EE0B4C" w:rsidP="00EE0B4C">
            <w:pPr>
              <w:pStyle w:val="afff3"/>
              <w:rPr>
                <w:sz w:val="20"/>
                <w:szCs w:val="20"/>
              </w:rPr>
            </w:pPr>
            <w:r w:rsidRPr="00935D74">
              <w:rPr>
                <w:sz w:val="20"/>
                <w:szCs w:val="20"/>
              </w:rPr>
              <w:t>31</w:t>
            </w:r>
          </w:p>
        </w:tc>
        <w:tc>
          <w:tcPr>
            <w:tcW w:w="2339" w:type="pct"/>
            <w:vAlign w:val="center"/>
          </w:tcPr>
          <w:p w14:paraId="011F3E6B" w14:textId="77777777" w:rsidR="00EE0B4C" w:rsidRPr="00935D74" w:rsidRDefault="00EE0B4C" w:rsidP="00EE0B4C">
            <w:pPr>
              <w:pStyle w:val="afff3"/>
              <w:rPr>
                <w:sz w:val="20"/>
                <w:szCs w:val="20"/>
              </w:rPr>
            </w:pPr>
            <w:r w:rsidRPr="00935D74">
              <w:rPr>
                <w:sz w:val="20"/>
                <w:szCs w:val="20"/>
              </w:rPr>
              <w:t>Склады V класса опасности</w:t>
            </w:r>
          </w:p>
        </w:tc>
        <w:tc>
          <w:tcPr>
            <w:tcW w:w="2158" w:type="pct"/>
            <w:vAlign w:val="center"/>
          </w:tcPr>
          <w:p w14:paraId="26AA4353" w14:textId="77777777" w:rsidR="00EE0B4C" w:rsidRPr="00935D74" w:rsidRDefault="00EE0B4C" w:rsidP="00EE0B4C">
            <w:pPr>
              <w:pStyle w:val="afff3"/>
              <w:rPr>
                <w:sz w:val="20"/>
                <w:szCs w:val="20"/>
              </w:rPr>
            </w:pPr>
            <w:r w:rsidRPr="00935D74">
              <w:rPr>
                <w:sz w:val="20"/>
                <w:szCs w:val="20"/>
              </w:rPr>
              <w:t>1.21</w:t>
            </w:r>
          </w:p>
        </w:tc>
      </w:tr>
      <w:tr w:rsidR="00EE0B4C" w:rsidRPr="00935D74" w14:paraId="01C96F42" w14:textId="77777777" w:rsidTr="00EE0B4C">
        <w:trPr>
          <w:cantSplit/>
          <w:jc w:val="center"/>
        </w:trPr>
        <w:tc>
          <w:tcPr>
            <w:tcW w:w="503" w:type="pct"/>
            <w:vAlign w:val="center"/>
          </w:tcPr>
          <w:p w14:paraId="3B78C5D5" w14:textId="77777777" w:rsidR="00EE0B4C" w:rsidRPr="00935D74" w:rsidRDefault="00EE0B4C" w:rsidP="00EE0B4C">
            <w:pPr>
              <w:pStyle w:val="afff3"/>
              <w:rPr>
                <w:sz w:val="20"/>
                <w:szCs w:val="20"/>
              </w:rPr>
            </w:pPr>
            <w:r w:rsidRPr="00935D74">
              <w:rPr>
                <w:sz w:val="20"/>
                <w:szCs w:val="20"/>
              </w:rPr>
              <w:t>32</w:t>
            </w:r>
          </w:p>
        </w:tc>
        <w:tc>
          <w:tcPr>
            <w:tcW w:w="2339" w:type="pct"/>
            <w:vAlign w:val="center"/>
          </w:tcPr>
          <w:p w14:paraId="234A5E2A" w14:textId="77777777" w:rsidR="00EE0B4C" w:rsidRPr="00935D74" w:rsidRDefault="00EE0B4C" w:rsidP="00EE0B4C">
            <w:pPr>
              <w:pStyle w:val="afff3"/>
              <w:rPr>
                <w:sz w:val="20"/>
                <w:szCs w:val="20"/>
              </w:rPr>
            </w:pPr>
            <w:r w:rsidRPr="00935D74">
              <w:rPr>
                <w:sz w:val="20"/>
                <w:szCs w:val="20"/>
              </w:rPr>
              <w:t>Склады V класса опасности</w:t>
            </w:r>
          </w:p>
        </w:tc>
        <w:tc>
          <w:tcPr>
            <w:tcW w:w="2158" w:type="pct"/>
            <w:vAlign w:val="center"/>
          </w:tcPr>
          <w:p w14:paraId="770B264E" w14:textId="77777777" w:rsidR="00EE0B4C" w:rsidRPr="00935D74" w:rsidRDefault="00EE0B4C" w:rsidP="00EE0B4C">
            <w:pPr>
              <w:pStyle w:val="afff3"/>
              <w:rPr>
                <w:sz w:val="20"/>
                <w:szCs w:val="20"/>
              </w:rPr>
            </w:pPr>
            <w:r w:rsidRPr="00935D74">
              <w:rPr>
                <w:sz w:val="20"/>
                <w:szCs w:val="20"/>
              </w:rPr>
              <w:t>1.21</w:t>
            </w:r>
          </w:p>
        </w:tc>
      </w:tr>
      <w:tr w:rsidR="00EE0B4C" w:rsidRPr="00935D74" w14:paraId="6C914C96" w14:textId="77777777" w:rsidTr="00EE0B4C">
        <w:trPr>
          <w:cantSplit/>
          <w:jc w:val="center"/>
        </w:trPr>
        <w:tc>
          <w:tcPr>
            <w:tcW w:w="503" w:type="pct"/>
            <w:vAlign w:val="center"/>
          </w:tcPr>
          <w:p w14:paraId="27BDE044" w14:textId="77777777" w:rsidR="00EE0B4C" w:rsidRPr="00935D74" w:rsidRDefault="00EE0B4C" w:rsidP="00EE0B4C">
            <w:pPr>
              <w:pStyle w:val="afff3"/>
              <w:rPr>
                <w:sz w:val="20"/>
                <w:szCs w:val="20"/>
              </w:rPr>
            </w:pPr>
            <w:r w:rsidRPr="00935D74">
              <w:rPr>
                <w:sz w:val="20"/>
                <w:szCs w:val="20"/>
              </w:rPr>
              <w:t>33</w:t>
            </w:r>
          </w:p>
        </w:tc>
        <w:tc>
          <w:tcPr>
            <w:tcW w:w="2339" w:type="pct"/>
            <w:vAlign w:val="center"/>
          </w:tcPr>
          <w:p w14:paraId="3A514767" w14:textId="77777777" w:rsidR="00EE0B4C" w:rsidRPr="00935D74" w:rsidRDefault="00EE0B4C" w:rsidP="00EE0B4C">
            <w:pPr>
              <w:pStyle w:val="afff3"/>
              <w:rPr>
                <w:sz w:val="20"/>
                <w:szCs w:val="20"/>
              </w:rPr>
            </w:pPr>
            <w:r w:rsidRPr="00935D74">
              <w:rPr>
                <w:sz w:val="20"/>
                <w:szCs w:val="20"/>
              </w:rPr>
              <w:t>Склады V класса опасности</w:t>
            </w:r>
          </w:p>
        </w:tc>
        <w:tc>
          <w:tcPr>
            <w:tcW w:w="2158" w:type="pct"/>
            <w:vAlign w:val="center"/>
          </w:tcPr>
          <w:p w14:paraId="5B2D1BD3" w14:textId="77777777" w:rsidR="00EE0B4C" w:rsidRPr="00935D74" w:rsidRDefault="00EE0B4C" w:rsidP="00EE0B4C">
            <w:pPr>
              <w:pStyle w:val="afff3"/>
              <w:rPr>
                <w:sz w:val="20"/>
                <w:szCs w:val="20"/>
              </w:rPr>
            </w:pPr>
            <w:r w:rsidRPr="00935D74">
              <w:rPr>
                <w:sz w:val="20"/>
                <w:szCs w:val="20"/>
              </w:rPr>
              <w:t>1.21</w:t>
            </w:r>
          </w:p>
        </w:tc>
      </w:tr>
      <w:tr w:rsidR="00EE0B4C" w:rsidRPr="00935D74" w14:paraId="54B96796" w14:textId="77777777" w:rsidTr="00EE0B4C">
        <w:trPr>
          <w:cantSplit/>
          <w:jc w:val="center"/>
        </w:trPr>
        <w:tc>
          <w:tcPr>
            <w:tcW w:w="503" w:type="pct"/>
            <w:vAlign w:val="center"/>
          </w:tcPr>
          <w:p w14:paraId="1D33F5A7" w14:textId="77777777" w:rsidR="00EE0B4C" w:rsidRPr="00935D74" w:rsidRDefault="00EE0B4C" w:rsidP="00EE0B4C">
            <w:pPr>
              <w:pStyle w:val="afff3"/>
              <w:rPr>
                <w:sz w:val="20"/>
                <w:szCs w:val="20"/>
              </w:rPr>
            </w:pPr>
            <w:r w:rsidRPr="00935D74">
              <w:rPr>
                <w:sz w:val="20"/>
                <w:szCs w:val="20"/>
              </w:rPr>
              <w:t>34</w:t>
            </w:r>
          </w:p>
        </w:tc>
        <w:tc>
          <w:tcPr>
            <w:tcW w:w="2339" w:type="pct"/>
            <w:vAlign w:val="center"/>
          </w:tcPr>
          <w:p w14:paraId="6D63D584" w14:textId="77777777" w:rsidR="00EE0B4C" w:rsidRPr="00935D74" w:rsidRDefault="00EE0B4C" w:rsidP="00EE0B4C">
            <w:pPr>
              <w:pStyle w:val="afff3"/>
              <w:rPr>
                <w:sz w:val="20"/>
                <w:szCs w:val="20"/>
              </w:rPr>
            </w:pPr>
            <w:r w:rsidRPr="00935D74">
              <w:rPr>
                <w:sz w:val="20"/>
                <w:szCs w:val="20"/>
              </w:rPr>
              <w:t>Индустриальный парк "Чистополь"</w:t>
            </w:r>
          </w:p>
        </w:tc>
        <w:tc>
          <w:tcPr>
            <w:tcW w:w="2158" w:type="pct"/>
            <w:vAlign w:val="center"/>
          </w:tcPr>
          <w:p w14:paraId="2A031E98" w14:textId="77777777" w:rsidR="00EE0B4C" w:rsidRPr="00935D74" w:rsidRDefault="00EE0B4C" w:rsidP="00EE0B4C">
            <w:pPr>
              <w:pStyle w:val="afff3"/>
              <w:rPr>
                <w:sz w:val="20"/>
                <w:szCs w:val="20"/>
              </w:rPr>
            </w:pPr>
            <w:r w:rsidRPr="00935D74">
              <w:rPr>
                <w:sz w:val="20"/>
                <w:szCs w:val="20"/>
              </w:rPr>
              <w:t>1.22</w:t>
            </w:r>
          </w:p>
        </w:tc>
      </w:tr>
      <w:tr w:rsidR="00EE0B4C" w:rsidRPr="00935D74" w14:paraId="62A143F7" w14:textId="77777777" w:rsidTr="00EE0B4C">
        <w:trPr>
          <w:cantSplit/>
          <w:jc w:val="center"/>
        </w:trPr>
        <w:tc>
          <w:tcPr>
            <w:tcW w:w="503" w:type="pct"/>
            <w:vAlign w:val="center"/>
          </w:tcPr>
          <w:p w14:paraId="67C7D270" w14:textId="77777777" w:rsidR="00EE0B4C" w:rsidRPr="00935D74" w:rsidRDefault="00EE0B4C" w:rsidP="00EE0B4C">
            <w:pPr>
              <w:pStyle w:val="afff3"/>
              <w:rPr>
                <w:sz w:val="20"/>
                <w:szCs w:val="20"/>
              </w:rPr>
            </w:pPr>
            <w:r w:rsidRPr="00935D74">
              <w:rPr>
                <w:sz w:val="20"/>
                <w:szCs w:val="20"/>
              </w:rPr>
              <w:t>35</w:t>
            </w:r>
          </w:p>
        </w:tc>
        <w:tc>
          <w:tcPr>
            <w:tcW w:w="2339" w:type="pct"/>
            <w:vAlign w:val="center"/>
          </w:tcPr>
          <w:p w14:paraId="77E0F092" w14:textId="77777777" w:rsidR="00EE0B4C" w:rsidRPr="00935D74" w:rsidRDefault="00EE0B4C" w:rsidP="00EE0B4C">
            <w:pPr>
              <w:pStyle w:val="afff3"/>
              <w:rPr>
                <w:sz w:val="20"/>
                <w:szCs w:val="20"/>
              </w:rPr>
            </w:pPr>
            <w:r w:rsidRPr="00935D74">
              <w:rPr>
                <w:sz w:val="20"/>
                <w:szCs w:val="20"/>
              </w:rPr>
              <w:t>Склад  иненртных материалов (гравий)</w:t>
            </w:r>
          </w:p>
        </w:tc>
        <w:tc>
          <w:tcPr>
            <w:tcW w:w="2158" w:type="pct"/>
            <w:vAlign w:val="center"/>
          </w:tcPr>
          <w:p w14:paraId="0B7A01BC" w14:textId="77777777" w:rsidR="00EE0B4C" w:rsidRPr="00935D74" w:rsidRDefault="00EE0B4C" w:rsidP="00EE0B4C">
            <w:pPr>
              <w:pStyle w:val="afff3"/>
              <w:rPr>
                <w:sz w:val="20"/>
                <w:szCs w:val="20"/>
              </w:rPr>
            </w:pPr>
            <w:r w:rsidRPr="00935D74">
              <w:rPr>
                <w:sz w:val="20"/>
                <w:szCs w:val="20"/>
              </w:rPr>
              <w:t>1.23</w:t>
            </w:r>
          </w:p>
        </w:tc>
      </w:tr>
      <w:tr w:rsidR="00EE0B4C" w:rsidRPr="00935D74" w14:paraId="0D7B59C6" w14:textId="77777777" w:rsidTr="00EE0B4C">
        <w:trPr>
          <w:cantSplit/>
          <w:jc w:val="center"/>
        </w:trPr>
        <w:tc>
          <w:tcPr>
            <w:tcW w:w="503" w:type="pct"/>
            <w:vAlign w:val="center"/>
          </w:tcPr>
          <w:p w14:paraId="5FB93D2F" w14:textId="77777777" w:rsidR="00EE0B4C" w:rsidRPr="00935D74" w:rsidRDefault="00EE0B4C" w:rsidP="00EE0B4C">
            <w:pPr>
              <w:pStyle w:val="afff3"/>
              <w:rPr>
                <w:sz w:val="20"/>
                <w:szCs w:val="20"/>
              </w:rPr>
            </w:pPr>
            <w:r w:rsidRPr="00935D74">
              <w:rPr>
                <w:sz w:val="20"/>
                <w:szCs w:val="20"/>
              </w:rPr>
              <w:t>36</w:t>
            </w:r>
          </w:p>
        </w:tc>
        <w:tc>
          <w:tcPr>
            <w:tcW w:w="2339" w:type="pct"/>
            <w:vAlign w:val="center"/>
          </w:tcPr>
          <w:p w14:paraId="606D27D6" w14:textId="77777777" w:rsidR="00EE0B4C" w:rsidRPr="00935D74" w:rsidRDefault="00EE0B4C" w:rsidP="00EE0B4C">
            <w:pPr>
              <w:pStyle w:val="afff3"/>
              <w:rPr>
                <w:sz w:val="20"/>
                <w:szCs w:val="20"/>
              </w:rPr>
            </w:pPr>
            <w:r w:rsidRPr="00935D74">
              <w:rPr>
                <w:sz w:val="20"/>
                <w:szCs w:val="20"/>
              </w:rPr>
              <w:t>Открытый склад песка</w:t>
            </w:r>
          </w:p>
        </w:tc>
        <w:tc>
          <w:tcPr>
            <w:tcW w:w="2158" w:type="pct"/>
            <w:vAlign w:val="center"/>
          </w:tcPr>
          <w:p w14:paraId="569E2EEF" w14:textId="77777777" w:rsidR="00EE0B4C" w:rsidRPr="00935D74" w:rsidRDefault="00EE0B4C" w:rsidP="00EE0B4C">
            <w:pPr>
              <w:pStyle w:val="afff3"/>
              <w:rPr>
                <w:sz w:val="20"/>
                <w:szCs w:val="20"/>
              </w:rPr>
            </w:pPr>
            <w:r w:rsidRPr="00935D74">
              <w:rPr>
                <w:sz w:val="20"/>
                <w:szCs w:val="20"/>
              </w:rPr>
              <w:t>1.24</w:t>
            </w:r>
          </w:p>
        </w:tc>
      </w:tr>
      <w:tr w:rsidR="00EE0B4C" w:rsidRPr="00935D74" w14:paraId="3E65398A" w14:textId="77777777" w:rsidTr="00EE0B4C">
        <w:trPr>
          <w:cantSplit/>
          <w:jc w:val="center"/>
        </w:trPr>
        <w:tc>
          <w:tcPr>
            <w:tcW w:w="503" w:type="pct"/>
            <w:vAlign w:val="center"/>
          </w:tcPr>
          <w:p w14:paraId="502FB754" w14:textId="77777777" w:rsidR="00EE0B4C" w:rsidRPr="00935D74" w:rsidRDefault="00EE0B4C" w:rsidP="00EE0B4C">
            <w:pPr>
              <w:pStyle w:val="afff3"/>
              <w:rPr>
                <w:sz w:val="20"/>
                <w:szCs w:val="20"/>
              </w:rPr>
            </w:pPr>
            <w:r w:rsidRPr="00935D74">
              <w:rPr>
                <w:sz w:val="20"/>
                <w:szCs w:val="20"/>
              </w:rPr>
              <w:t>37</w:t>
            </w:r>
          </w:p>
        </w:tc>
        <w:tc>
          <w:tcPr>
            <w:tcW w:w="2339" w:type="pct"/>
            <w:vAlign w:val="center"/>
          </w:tcPr>
          <w:p w14:paraId="5198E669" w14:textId="77777777" w:rsidR="00EE0B4C" w:rsidRPr="00935D74" w:rsidRDefault="00EE0B4C" w:rsidP="00EE0B4C">
            <w:pPr>
              <w:pStyle w:val="afff3"/>
              <w:rPr>
                <w:sz w:val="20"/>
                <w:szCs w:val="20"/>
              </w:rPr>
            </w:pPr>
            <w:r w:rsidRPr="00935D74">
              <w:rPr>
                <w:sz w:val="20"/>
                <w:szCs w:val="20"/>
              </w:rPr>
              <w:t>Открытый склад песка</w:t>
            </w:r>
          </w:p>
        </w:tc>
        <w:tc>
          <w:tcPr>
            <w:tcW w:w="2158" w:type="pct"/>
            <w:vAlign w:val="center"/>
          </w:tcPr>
          <w:p w14:paraId="71CC1C43" w14:textId="77777777" w:rsidR="00EE0B4C" w:rsidRPr="00935D74" w:rsidRDefault="00EE0B4C" w:rsidP="00EE0B4C">
            <w:pPr>
              <w:pStyle w:val="afff3"/>
              <w:rPr>
                <w:sz w:val="20"/>
                <w:szCs w:val="20"/>
              </w:rPr>
            </w:pPr>
            <w:r w:rsidRPr="00935D74">
              <w:rPr>
                <w:sz w:val="20"/>
                <w:szCs w:val="20"/>
              </w:rPr>
              <w:t>1.24</w:t>
            </w:r>
          </w:p>
        </w:tc>
      </w:tr>
      <w:tr w:rsidR="00EE0B4C" w:rsidRPr="00935D74" w14:paraId="7535BA23" w14:textId="77777777" w:rsidTr="00EE0B4C">
        <w:trPr>
          <w:cantSplit/>
          <w:jc w:val="center"/>
        </w:trPr>
        <w:tc>
          <w:tcPr>
            <w:tcW w:w="503" w:type="pct"/>
            <w:vAlign w:val="center"/>
          </w:tcPr>
          <w:p w14:paraId="4C5D3F12" w14:textId="77777777" w:rsidR="00EE0B4C" w:rsidRPr="00935D74" w:rsidRDefault="00EE0B4C" w:rsidP="00EE0B4C">
            <w:pPr>
              <w:pStyle w:val="afff3"/>
              <w:rPr>
                <w:sz w:val="20"/>
                <w:szCs w:val="20"/>
              </w:rPr>
            </w:pPr>
            <w:r w:rsidRPr="00935D74">
              <w:rPr>
                <w:sz w:val="20"/>
                <w:szCs w:val="20"/>
              </w:rPr>
              <w:t>38</w:t>
            </w:r>
          </w:p>
        </w:tc>
        <w:tc>
          <w:tcPr>
            <w:tcW w:w="2339" w:type="pct"/>
            <w:vAlign w:val="center"/>
          </w:tcPr>
          <w:p w14:paraId="30496A82" w14:textId="77777777" w:rsidR="00EE0B4C" w:rsidRPr="00935D74" w:rsidRDefault="00EE0B4C" w:rsidP="00EE0B4C">
            <w:pPr>
              <w:pStyle w:val="afff3"/>
              <w:rPr>
                <w:sz w:val="20"/>
                <w:szCs w:val="20"/>
              </w:rPr>
            </w:pPr>
            <w:r w:rsidRPr="00935D74">
              <w:rPr>
                <w:sz w:val="20"/>
                <w:szCs w:val="20"/>
              </w:rPr>
              <w:t>Склад  иненртных материалов (гравий) открытый</w:t>
            </w:r>
          </w:p>
        </w:tc>
        <w:tc>
          <w:tcPr>
            <w:tcW w:w="2158" w:type="pct"/>
            <w:vAlign w:val="center"/>
          </w:tcPr>
          <w:p w14:paraId="0B87D652" w14:textId="77777777" w:rsidR="00EE0B4C" w:rsidRPr="00935D74" w:rsidRDefault="00EE0B4C" w:rsidP="00EE0B4C">
            <w:pPr>
              <w:pStyle w:val="afff3"/>
              <w:rPr>
                <w:sz w:val="20"/>
                <w:szCs w:val="20"/>
              </w:rPr>
            </w:pPr>
            <w:r w:rsidRPr="00935D74">
              <w:rPr>
                <w:sz w:val="20"/>
                <w:szCs w:val="20"/>
              </w:rPr>
              <w:t>1.23</w:t>
            </w:r>
          </w:p>
        </w:tc>
      </w:tr>
      <w:tr w:rsidR="00EE0B4C" w:rsidRPr="00935D74" w14:paraId="64E45891" w14:textId="77777777" w:rsidTr="00EE0B4C">
        <w:trPr>
          <w:cantSplit/>
          <w:jc w:val="center"/>
        </w:trPr>
        <w:tc>
          <w:tcPr>
            <w:tcW w:w="503" w:type="pct"/>
            <w:vAlign w:val="center"/>
          </w:tcPr>
          <w:p w14:paraId="2932D351" w14:textId="77777777" w:rsidR="00EE0B4C" w:rsidRPr="00935D74" w:rsidRDefault="00EE0B4C" w:rsidP="00EE0B4C">
            <w:pPr>
              <w:pStyle w:val="afff3"/>
              <w:rPr>
                <w:sz w:val="20"/>
                <w:szCs w:val="20"/>
              </w:rPr>
            </w:pPr>
            <w:r w:rsidRPr="00935D74">
              <w:rPr>
                <w:sz w:val="20"/>
                <w:szCs w:val="20"/>
              </w:rPr>
              <w:t>39</w:t>
            </w:r>
          </w:p>
        </w:tc>
        <w:tc>
          <w:tcPr>
            <w:tcW w:w="2339" w:type="pct"/>
            <w:vAlign w:val="center"/>
          </w:tcPr>
          <w:p w14:paraId="1DE194FB" w14:textId="77777777" w:rsidR="00EE0B4C" w:rsidRPr="00935D74" w:rsidRDefault="00EE0B4C" w:rsidP="00EE0B4C">
            <w:pPr>
              <w:pStyle w:val="afff3"/>
              <w:rPr>
                <w:sz w:val="20"/>
                <w:szCs w:val="20"/>
              </w:rPr>
            </w:pPr>
            <w:r w:rsidRPr="00935D74">
              <w:rPr>
                <w:sz w:val="20"/>
                <w:szCs w:val="20"/>
              </w:rPr>
              <w:t>Открытый склад песка</w:t>
            </w:r>
          </w:p>
        </w:tc>
        <w:tc>
          <w:tcPr>
            <w:tcW w:w="2158" w:type="pct"/>
            <w:vAlign w:val="center"/>
          </w:tcPr>
          <w:p w14:paraId="721D30C1" w14:textId="77777777" w:rsidR="00EE0B4C" w:rsidRPr="00935D74" w:rsidRDefault="00EE0B4C" w:rsidP="00EE0B4C">
            <w:pPr>
              <w:pStyle w:val="afff3"/>
              <w:rPr>
                <w:sz w:val="20"/>
                <w:szCs w:val="20"/>
              </w:rPr>
            </w:pPr>
            <w:r w:rsidRPr="00935D74">
              <w:rPr>
                <w:sz w:val="20"/>
                <w:szCs w:val="20"/>
              </w:rPr>
              <w:t>1.24</w:t>
            </w:r>
          </w:p>
        </w:tc>
      </w:tr>
      <w:tr w:rsidR="00EE0B4C" w:rsidRPr="00935D74" w14:paraId="626A8394" w14:textId="77777777" w:rsidTr="00EE0B4C">
        <w:trPr>
          <w:cantSplit/>
          <w:jc w:val="center"/>
        </w:trPr>
        <w:tc>
          <w:tcPr>
            <w:tcW w:w="503" w:type="pct"/>
            <w:vAlign w:val="center"/>
          </w:tcPr>
          <w:p w14:paraId="2726A7A4" w14:textId="77777777" w:rsidR="00EE0B4C" w:rsidRPr="00935D74" w:rsidRDefault="00EE0B4C" w:rsidP="00EE0B4C">
            <w:pPr>
              <w:pStyle w:val="afff3"/>
              <w:rPr>
                <w:sz w:val="20"/>
                <w:szCs w:val="20"/>
              </w:rPr>
            </w:pPr>
            <w:r w:rsidRPr="00935D74">
              <w:rPr>
                <w:sz w:val="20"/>
                <w:szCs w:val="20"/>
              </w:rPr>
              <w:t>40</w:t>
            </w:r>
          </w:p>
        </w:tc>
        <w:tc>
          <w:tcPr>
            <w:tcW w:w="2339" w:type="pct"/>
            <w:vAlign w:val="center"/>
          </w:tcPr>
          <w:p w14:paraId="10FA06D0" w14:textId="77777777" w:rsidR="00EE0B4C" w:rsidRPr="00935D74" w:rsidRDefault="00EE0B4C" w:rsidP="00EE0B4C">
            <w:pPr>
              <w:pStyle w:val="afff3"/>
              <w:rPr>
                <w:sz w:val="20"/>
                <w:szCs w:val="20"/>
              </w:rPr>
            </w:pPr>
            <w:r w:rsidRPr="00935D74">
              <w:rPr>
                <w:sz w:val="20"/>
                <w:szCs w:val="20"/>
              </w:rPr>
              <w:t>Склады V класса опасности</w:t>
            </w:r>
          </w:p>
        </w:tc>
        <w:tc>
          <w:tcPr>
            <w:tcW w:w="2158" w:type="pct"/>
            <w:vAlign w:val="center"/>
          </w:tcPr>
          <w:p w14:paraId="62E410EF" w14:textId="77777777" w:rsidR="00EE0B4C" w:rsidRPr="00935D74" w:rsidRDefault="00EE0B4C" w:rsidP="00EE0B4C">
            <w:pPr>
              <w:pStyle w:val="afff3"/>
              <w:rPr>
                <w:sz w:val="20"/>
                <w:szCs w:val="20"/>
              </w:rPr>
            </w:pPr>
            <w:r w:rsidRPr="00935D74">
              <w:rPr>
                <w:sz w:val="20"/>
                <w:szCs w:val="20"/>
              </w:rPr>
              <w:t>1.21</w:t>
            </w:r>
          </w:p>
        </w:tc>
      </w:tr>
      <w:tr w:rsidR="00EE0B4C" w:rsidRPr="00935D74" w14:paraId="7FA0F665" w14:textId="77777777" w:rsidTr="00EE0B4C">
        <w:trPr>
          <w:cantSplit/>
          <w:jc w:val="center"/>
        </w:trPr>
        <w:tc>
          <w:tcPr>
            <w:tcW w:w="503" w:type="pct"/>
            <w:vAlign w:val="center"/>
          </w:tcPr>
          <w:p w14:paraId="2B46AE0B" w14:textId="77777777" w:rsidR="00EE0B4C" w:rsidRPr="00935D74" w:rsidRDefault="00EE0B4C" w:rsidP="00EE0B4C">
            <w:pPr>
              <w:pStyle w:val="afff3"/>
              <w:rPr>
                <w:sz w:val="20"/>
                <w:szCs w:val="20"/>
              </w:rPr>
            </w:pPr>
            <w:r w:rsidRPr="00935D74">
              <w:rPr>
                <w:sz w:val="20"/>
                <w:szCs w:val="20"/>
              </w:rPr>
              <w:t>41</w:t>
            </w:r>
          </w:p>
        </w:tc>
        <w:tc>
          <w:tcPr>
            <w:tcW w:w="2339" w:type="pct"/>
            <w:vAlign w:val="center"/>
          </w:tcPr>
          <w:p w14:paraId="518F9757" w14:textId="77777777" w:rsidR="00EE0B4C" w:rsidRPr="00935D74" w:rsidRDefault="00EE0B4C" w:rsidP="00EE0B4C">
            <w:pPr>
              <w:pStyle w:val="afff3"/>
              <w:rPr>
                <w:sz w:val="20"/>
                <w:szCs w:val="20"/>
              </w:rPr>
            </w:pPr>
            <w:r w:rsidRPr="00935D74">
              <w:rPr>
                <w:sz w:val="20"/>
                <w:szCs w:val="20"/>
              </w:rPr>
              <w:t>Административное здание ООО "Чистопольагрохим"</w:t>
            </w:r>
          </w:p>
        </w:tc>
        <w:tc>
          <w:tcPr>
            <w:tcW w:w="2158" w:type="pct"/>
            <w:vAlign w:val="center"/>
          </w:tcPr>
          <w:p w14:paraId="0CADB90E" w14:textId="77777777" w:rsidR="00EE0B4C" w:rsidRPr="00935D74" w:rsidRDefault="00EE0B4C" w:rsidP="00EE0B4C">
            <w:pPr>
              <w:pStyle w:val="afff3"/>
              <w:rPr>
                <w:sz w:val="20"/>
                <w:szCs w:val="20"/>
              </w:rPr>
            </w:pPr>
            <w:r w:rsidRPr="00935D74">
              <w:rPr>
                <w:sz w:val="20"/>
                <w:szCs w:val="20"/>
              </w:rPr>
              <w:t>1.25</w:t>
            </w:r>
          </w:p>
        </w:tc>
      </w:tr>
      <w:tr w:rsidR="00EE0B4C" w:rsidRPr="00935D74" w14:paraId="2710952C" w14:textId="77777777" w:rsidTr="00EE0B4C">
        <w:trPr>
          <w:cantSplit/>
          <w:jc w:val="center"/>
        </w:trPr>
        <w:tc>
          <w:tcPr>
            <w:tcW w:w="503" w:type="pct"/>
            <w:vAlign w:val="center"/>
          </w:tcPr>
          <w:p w14:paraId="5D197641" w14:textId="77777777" w:rsidR="00EE0B4C" w:rsidRPr="00935D74" w:rsidRDefault="00EE0B4C" w:rsidP="00EE0B4C">
            <w:pPr>
              <w:pStyle w:val="afff3"/>
              <w:rPr>
                <w:sz w:val="20"/>
                <w:szCs w:val="20"/>
              </w:rPr>
            </w:pPr>
            <w:r w:rsidRPr="00935D74">
              <w:rPr>
                <w:sz w:val="20"/>
                <w:szCs w:val="20"/>
              </w:rPr>
              <w:t>42</w:t>
            </w:r>
          </w:p>
        </w:tc>
        <w:tc>
          <w:tcPr>
            <w:tcW w:w="2339" w:type="pct"/>
            <w:vAlign w:val="center"/>
          </w:tcPr>
          <w:p w14:paraId="34DA754E" w14:textId="77777777" w:rsidR="00EE0B4C" w:rsidRPr="00935D74" w:rsidRDefault="00EE0B4C" w:rsidP="00EE0B4C">
            <w:pPr>
              <w:pStyle w:val="afff3"/>
              <w:rPr>
                <w:sz w:val="20"/>
                <w:szCs w:val="20"/>
              </w:rPr>
            </w:pPr>
            <w:r w:rsidRPr="00935D74">
              <w:rPr>
                <w:sz w:val="20"/>
                <w:szCs w:val="20"/>
              </w:rPr>
              <w:t>ООО «ЧКТБ» АО Радиокомпания «Вектор»</w:t>
            </w:r>
          </w:p>
        </w:tc>
        <w:tc>
          <w:tcPr>
            <w:tcW w:w="2158" w:type="pct"/>
            <w:vAlign w:val="center"/>
          </w:tcPr>
          <w:p w14:paraId="3BD2F512" w14:textId="77777777" w:rsidR="00EE0B4C" w:rsidRPr="00935D74" w:rsidRDefault="00EE0B4C" w:rsidP="00EE0B4C">
            <w:pPr>
              <w:pStyle w:val="afff3"/>
              <w:rPr>
                <w:sz w:val="20"/>
                <w:szCs w:val="20"/>
              </w:rPr>
            </w:pPr>
            <w:r w:rsidRPr="00935D74">
              <w:rPr>
                <w:sz w:val="20"/>
                <w:szCs w:val="20"/>
              </w:rPr>
              <w:t>1.27</w:t>
            </w:r>
          </w:p>
        </w:tc>
      </w:tr>
      <w:tr w:rsidR="00EE0B4C" w:rsidRPr="00935D74" w14:paraId="53B14044" w14:textId="77777777" w:rsidTr="00EE0B4C">
        <w:trPr>
          <w:cantSplit/>
          <w:jc w:val="center"/>
        </w:trPr>
        <w:tc>
          <w:tcPr>
            <w:tcW w:w="503" w:type="pct"/>
            <w:vAlign w:val="center"/>
          </w:tcPr>
          <w:p w14:paraId="42378676" w14:textId="77777777" w:rsidR="00EE0B4C" w:rsidRPr="00935D74" w:rsidRDefault="00EE0B4C" w:rsidP="00EE0B4C">
            <w:pPr>
              <w:pStyle w:val="afff3"/>
              <w:rPr>
                <w:sz w:val="20"/>
                <w:szCs w:val="20"/>
              </w:rPr>
            </w:pPr>
            <w:r w:rsidRPr="00935D74">
              <w:rPr>
                <w:sz w:val="20"/>
                <w:szCs w:val="20"/>
              </w:rPr>
              <w:t>43</w:t>
            </w:r>
          </w:p>
        </w:tc>
        <w:tc>
          <w:tcPr>
            <w:tcW w:w="2339" w:type="pct"/>
            <w:vAlign w:val="center"/>
          </w:tcPr>
          <w:p w14:paraId="672E2FA9" w14:textId="77777777" w:rsidR="00EE0B4C" w:rsidRPr="00935D74" w:rsidRDefault="00EE0B4C" w:rsidP="00EE0B4C">
            <w:pPr>
              <w:pStyle w:val="afff3"/>
              <w:rPr>
                <w:sz w:val="20"/>
                <w:szCs w:val="20"/>
              </w:rPr>
            </w:pPr>
            <w:r w:rsidRPr="00935D74">
              <w:rPr>
                <w:sz w:val="20"/>
                <w:szCs w:val="20"/>
              </w:rPr>
              <w:t>АО Радиокомпания «Вектор»</w:t>
            </w:r>
          </w:p>
        </w:tc>
        <w:tc>
          <w:tcPr>
            <w:tcW w:w="2158" w:type="pct"/>
            <w:vAlign w:val="center"/>
          </w:tcPr>
          <w:p w14:paraId="71E75B94" w14:textId="77777777" w:rsidR="00EE0B4C" w:rsidRPr="00935D74" w:rsidRDefault="00EE0B4C" w:rsidP="00EE0B4C">
            <w:pPr>
              <w:pStyle w:val="afff3"/>
              <w:rPr>
                <w:sz w:val="20"/>
                <w:szCs w:val="20"/>
              </w:rPr>
            </w:pPr>
            <w:r w:rsidRPr="00935D74">
              <w:rPr>
                <w:sz w:val="20"/>
                <w:szCs w:val="20"/>
              </w:rPr>
              <w:t>1.130</w:t>
            </w:r>
          </w:p>
        </w:tc>
      </w:tr>
      <w:tr w:rsidR="00EE0B4C" w:rsidRPr="00935D74" w14:paraId="4580319B" w14:textId="77777777" w:rsidTr="00EE0B4C">
        <w:trPr>
          <w:cantSplit/>
          <w:jc w:val="center"/>
        </w:trPr>
        <w:tc>
          <w:tcPr>
            <w:tcW w:w="503" w:type="pct"/>
            <w:vAlign w:val="center"/>
          </w:tcPr>
          <w:p w14:paraId="51FB4226" w14:textId="77777777" w:rsidR="00EE0B4C" w:rsidRPr="00935D74" w:rsidRDefault="00EE0B4C" w:rsidP="00EE0B4C">
            <w:pPr>
              <w:pStyle w:val="afff3"/>
              <w:rPr>
                <w:sz w:val="20"/>
                <w:szCs w:val="20"/>
              </w:rPr>
            </w:pPr>
            <w:r w:rsidRPr="00935D74">
              <w:rPr>
                <w:sz w:val="20"/>
                <w:szCs w:val="20"/>
              </w:rPr>
              <w:t>44</w:t>
            </w:r>
          </w:p>
        </w:tc>
        <w:tc>
          <w:tcPr>
            <w:tcW w:w="2339" w:type="pct"/>
            <w:vAlign w:val="center"/>
          </w:tcPr>
          <w:p w14:paraId="2F2596A7" w14:textId="77777777" w:rsidR="00EE0B4C" w:rsidRPr="00935D74" w:rsidRDefault="00EE0B4C" w:rsidP="00EE0B4C">
            <w:pPr>
              <w:pStyle w:val="afff3"/>
              <w:rPr>
                <w:sz w:val="20"/>
                <w:szCs w:val="20"/>
              </w:rPr>
            </w:pPr>
            <w:r w:rsidRPr="00935D74">
              <w:rPr>
                <w:sz w:val="20"/>
                <w:szCs w:val="20"/>
              </w:rPr>
              <w:t>ООО «Фтизисбиомед» АО Радиокомпания «Вектор»</w:t>
            </w:r>
          </w:p>
        </w:tc>
        <w:tc>
          <w:tcPr>
            <w:tcW w:w="2158" w:type="pct"/>
            <w:vAlign w:val="center"/>
          </w:tcPr>
          <w:p w14:paraId="50115F41" w14:textId="77777777" w:rsidR="00EE0B4C" w:rsidRPr="00935D74" w:rsidRDefault="00EE0B4C" w:rsidP="00EE0B4C">
            <w:pPr>
              <w:pStyle w:val="afff3"/>
              <w:rPr>
                <w:sz w:val="20"/>
                <w:szCs w:val="20"/>
              </w:rPr>
            </w:pPr>
            <w:r w:rsidRPr="00935D74">
              <w:rPr>
                <w:sz w:val="20"/>
                <w:szCs w:val="20"/>
              </w:rPr>
              <w:t>1.130</w:t>
            </w:r>
          </w:p>
        </w:tc>
      </w:tr>
      <w:tr w:rsidR="001B7120" w:rsidRPr="00935D74" w14:paraId="167AC62B" w14:textId="77777777" w:rsidTr="001B7120">
        <w:trPr>
          <w:cantSplit/>
          <w:jc w:val="center"/>
        </w:trPr>
        <w:tc>
          <w:tcPr>
            <w:tcW w:w="5000" w:type="pct"/>
            <w:gridSpan w:val="3"/>
            <w:vAlign w:val="center"/>
          </w:tcPr>
          <w:p w14:paraId="61FBDDD9" w14:textId="77777777" w:rsidR="001B7120" w:rsidRPr="00935D74" w:rsidRDefault="001B7120" w:rsidP="00A076DC">
            <w:pPr>
              <w:pStyle w:val="afff3"/>
              <w:rPr>
                <w:b/>
                <w:sz w:val="20"/>
                <w:szCs w:val="20"/>
              </w:rPr>
            </w:pPr>
            <w:r w:rsidRPr="00935D74">
              <w:rPr>
                <w:b/>
                <w:sz w:val="20"/>
                <w:szCs w:val="20"/>
              </w:rPr>
              <w:t>Недействующие объекты</w:t>
            </w:r>
          </w:p>
        </w:tc>
      </w:tr>
      <w:tr w:rsidR="00EE0B4C" w:rsidRPr="00935D74" w14:paraId="4923CD4D" w14:textId="77777777" w:rsidTr="00EE0B4C">
        <w:trPr>
          <w:cantSplit/>
          <w:jc w:val="center"/>
        </w:trPr>
        <w:tc>
          <w:tcPr>
            <w:tcW w:w="503" w:type="pct"/>
            <w:vAlign w:val="center"/>
          </w:tcPr>
          <w:p w14:paraId="7F112E84" w14:textId="77777777" w:rsidR="00EE0B4C" w:rsidRPr="00935D74" w:rsidRDefault="00EE0B4C" w:rsidP="00EE0B4C">
            <w:pPr>
              <w:pStyle w:val="afff3"/>
              <w:rPr>
                <w:sz w:val="20"/>
                <w:szCs w:val="20"/>
              </w:rPr>
            </w:pPr>
            <w:r w:rsidRPr="00935D74">
              <w:rPr>
                <w:sz w:val="20"/>
                <w:szCs w:val="20"/>
              </w:rPr>
              <w:t>1</w:t>
            </w:r>
          </w:p>
        </w:tc>
        <w:tc>
          <w:tcPr>
            <w:tcW w:w="2339" w:type="pct"/>
            <w:vAlign w:val="center"/>
          </w:tcPr>
          <w:p w14:paraId="5132886B" w14:textId="77777777" w:rsidR="00EE0B4C" w:rsidRPr="00935D74" w:rsidRDefault="00EE0B4C" w:rsidP="00EE0B4C">
            <w:pPr>
              <w:pStyle w:val="afff3"/>
              <w:rPr>
                <w:sz w:val="20"/>
                <w:szCs w:val="20"/>
              </w:rPr>
            </w:pPr>
            <w:r w:rsidRPr="00935D74">
              <w:rPr>
                <w:sz w:val="20"/>
                <w:szCs w:val="20"/>
              </w:rPr>
              <w:t>Недействующее АО "Татспиортпром" "Чистопольский ликероводочный завод" (ФЗ не меняется)</w:t>
            </w:r>
          </w:p>
        </w:tc>
        <w:tc>
          <w:tcPr>
            <w:tcW w:w="2158" w:type="pct"/>
            <w:vAlign w:val="center"/>
          </w:tcPr>
          <w:p w14:paraId="1AA8647D" w14:textId="77777777" w:rsidR="00EE0B4C" w:rsidRPr="00935D74" w:rsidRDefault="00EE0B4C" w:rsidP="00EE0B4C">
            <w:pPr>
              <w:pStyle w:val="afff3"/>
              <w:rPr>
                <w:sz w:val="20"/>
                <w:szCs w:val="20"/>
              </w:rPr>
            </w:pPr>
            <w:r w:rsidRPr="00935D74">
              <w:rPr>
                <w:sz w:val="20"/>
                <w:szCs w:val="20"/>
              </w:rPr>
              <w:t>1.133</w:t>
            </w:r>
          </w:p>
        </w:tc>
      </w:tr>
      <w:tr w:rsidR="00EE0B4C" w:rsidRPr="00935D74" w14:paraId="6924AF4F" w14:textId="77777777" w:rsidTr="00EE0B4C">
        <w:trPr>
          <w:cantSplit/>
          <w:jc w:val="center"/>
        </w:trPr>
        <w:tc>
          <w:tcPr>
            <w:tcW w:w="503" w:type="pct"/>
            <w:vAlign w:val="center"/>
          </w:tcPr>
          <w:p w14:paraId="7D87DE28" w14:textId="77777777" w:rsidR="00EE0B4C" w:rsidRPr="00935D74" w:rsidRDefault="00EE0B4C" w:rsidP="00EE0B4C">
            <w:pPr>
              <w:pStyle w:val="afff3"/>
              <w:rPr>
                <w:sz w:val="20"/>
                <w:szCs w:val="20"/>
              </w:rPr>
            </w:pPr>
            <w:r w:rsidRPr="00935D74">
              <w:rPr>
                <w:sz w:val="20"/>
                <w:szCs w:val="20"/>
              </w:rPr>
              <w:t>2</w:t>
            </w:r>
          </w:p>
        </w:tc>
        <w:tc>
          <w:tcPr>
            <w:tcW w:w="2339" w:type="pct"/>
            <w:vAlign w:val="center"/>
          </w:tcPr>
          <w:p w14:paraId="6062A6E8" w14:textId="77777777" w:rsidR="00EE0B4C" w:rsidRPr="00935D74" w:rsidRDefault="00EE0B4C" w:rsidP="00EE0B4C">
            <w:pPr>
              <w:pStyle w:val="afff3"/>
              <w:rPr>
                <w:sz w:val="20"/>
                <w:szCs w:val="20"/>
              </w:rPr>
            </w:pPr>
            <w:r w:rsidRPr="00935D74">
              <w:rPr>
                <w:sz w:val="20"/>
                <w:szCs w:val="20"/>
              </w:rPr>
              <w:t>Недействующее АО "Чистопольский  хлебозавд" ООО "Заря" (смена функциональной зоны на Многофункциональная общественно-деловая зона)</w:t>
            </w:r>
          </w:p>
        </w:tc>
        <w:tc>
          <w:tcPr>
            <w:tcW w:w="2158" w:type="pct"/>
            <w:vAlign w:val="center"/>
          </w:tcPr>
          <w:p w14:paraId="43A9EE38" w14:textId="77777777" w:rsidR="00EE0B4C" w:rsidRPr="00935D74" w:rsidRDefault="00EE0B4C" w:rsidP="00EE0B4C">
            <w:pPr>
              <w:pStyle w:val="afff3"/>
              <w:rPr>
                <w:sz w:val="20"/>
                <w:szCs w:val="20"/>
              </w:rPr>
            </w:pPr>
            <w:r w:rsidRPr="00935D74">
              <w:rPr>
                <w:sz w:val="20"/>
                <w:szCs w:val="20"/>
              </w:rPr>
              <w:t>1.134</w:t>
            </w:r>
          </w:p>
        </w:tc>
      </w:tr>
      <w:tr w:rsidR="00EE0B4C" w:rsidRPr="00935D74" w14:paraId="1253A316" w14:textId="77777777" w:rsidTr="00EE0B4C">
        <w:trPr>
          <w:cantSplit/>
          <w:jc w:val="center"/>
        </w:trPr>
        <w:tc>
          <w:tcPr>
            <w:tcW w:w="503" w:type="pct"/>
            <w:vAlign w:val="center"/>
          </w:tcPr>
          <w:p w14:paraId="3F666927" w14:textId="77777777" w:rsidR="00EE0B4C" w:rsidRPr="00935D74" w:rsidRDefault="00EE0B4C" w:rsidP="00EE0B4C">
            <w:pPr>
              <w:pStyle w:val="afff3"/>
              <w:rPr>
                <w:sz w:val="20"/>
                <w:szCs w:val="20"/>
              </w:rPr>
            </w:pPr>
            <w:r w:rsidRPr="00935D74">
              <w:rPr>
                <w:sz w:val="20"/>
                <w:szCs w:val="20"/>
              </w:rPr>
              <w:t>3</w:t>
            </w:r>
          </w:p>
        </w:tc>
        <w:tc>
          <w:tcPr>
            <w:tcW w:w="2339" w:type="pct"/>
            <w:vAlign w:val="center"/>
          </w:tcPr>
          <w:p w14:paraId="56DCD5E2" w14:textId="77777777" w:rsidR="00EE0B4C" w:rsidRPr="00935D74" w:rsidRDefault="00EE0B4C" w:rsidP="00EE0B4C">
            <w:pPr>
              <w:pStyle w:val="afff3"/>
              <w:rPr>
                <w:sz w:val="20"/>
                <w:szCs w:val="20"/>
              </w:rPr>
            </w:pPr>
            <w:r w:rsidRPr="00935D74">
              <w:rPr>
                <w:sz w:val="20"/>
                <w:szCs w:val="20"/>
              </w:rPr>
              <w:t>Недействующее ООО ПКП "Бист"  (смена функциональной зоны на Многофункциональная общественно-деловая зона)</w:t>
            </w:r>
          </w:p>
        </w:tc>
        <w:tc>
          <w:tcPr>
            <w:tcW w:w="2158" w:type="pct"/>
            <w:vAlign w:val="center"/>
          </w:tcPr>
          <w:p w14:paraId="71061B56" w14:textId="77777777" w:rsidR="00EE0B4C" w:rsidRPr="00935D74" w:rsidRDefault="00EE0B4C" w:rsidP="00EE0B4C">
            <w:pPr>
              <w:pStyle w:val="afff3"/>
              <w:rPr>
                <w:sz w:val="20"/>
                <w:szCs w:val="20"/>
              </w:rPr>
            </w:pPr>
            <w:r w:rsidRPr="00935D74">
              <w:rPr>
                <w:sz w:val="20"/>
                <w:szCs w:val="20"/>
              </w:rPr>
              <w:t>1.135</w:t>
            </w:r>
          </w:p>
        </w:tc>
      </w:tr>
      <w:tr w:rsidR="00EE0B4C" w:rsidRPr="00935D74" w14:paraId="32810588" w14:textId="77777777" w:rsidTr="00EE0B4C">
        <w:trPr>
          <w:cantSplit/>
          <w:jc w:val="center"/>
        </w:trPr>
        <w:tc>
          <w:tcPr>
            <w:tcW w:w="503" w:type="pct"/>
            <w:vAlign w:val="center"/>
          </w:tcPr>
          <w:p w14:paraId="2DA44BC0" w14:textId="77777777" w:rsidR="00EE0B4C" w:rsidRPr="00935D74" w:rsidRDefault="00EE0B4C" w:rsidP="00EE0B4C">
            <w:pPr>
              <w:pStyle w:val="afff3"/>
              <w:rPr>
                <w:sz w:val="20"/>
                <w:szCs w:val="20"/>
              </w:rPr>
            </w:pPr>
            <w:r w:rsidRPr="00935D74">
              <w:rPr>
                <w:sz w:val="20"/>
                <w:szCs w:val="20"/>
              </w:rPr>
              <w:t>4</w:t>
            </w:r>
          </w:p>
        </w:tc>
        <w:tc>
          <w:tcPr>
            <w:tcW w:w="2339" w:type="pct"/>
            <w:vAlign w:val="center"/>
          </w:tcPr>
          <w:p w14:paraId="12FAC68A" w14:textId="77777777" w:rsidR="00EE0B4C" w:rsidRPr="00935D74" w:rsidRDefault="00EE0B4C" w:rsidP="00EE0B4C">
            <w:pPr>
              <w:pStyle w:val="afff3"/>
              <w:rPr>
                <w:sz w:val="20"/>
                <w:szCs w:val="20"/>
              </w:rPr>
            </w:pPr>
            <w:r w:rsidRPr="00935D74">
              <w:rPr>
                <w:sz w:val="20"/>
                <w:szCs w:val="20"/>
              </w:rPr>
              <w:t>недействующий хлебозавод</w:t>
            </w:r>
          </w:p>
        </w:tc>
        <w:tc>
          <w:tcPr>
            <w:tcW w:w="2158" w:type="pct"/>
            <w:vAlign w:val="center"/>
          </w:tcPr>
          <w:p w14:paraId="399F620B" w14:textId="77777777" w:rsidR="00EE0B4C" w:rsidRPr="00935D74" w:rsidRDefault="00EE0B4C" w:rsidP="00EE0B4C">
            <w:pPr>
              <w:pStyle w:val="afff3"/>
              <w:rPr>
                <w:sz w:val="20"/>
                <w:szCs w:val="20"/>
              </w:rPr>
            </w:pPr>
            <w:r w:rsidRPr="00935D74">
              <w:rPr>
                <w:sz w:val="20"/>
                <w:szCs w:val="20"/>
              </w:rPr>
              <w:t>1.136</w:t>
            </w:r>
          </w:p>
        </w:tc>
      </w:tr>
      <w:tr w:rsidR="00EE0B4C" w:rsidRPr="00935D74" w14:paraId="7E9B8368" w14:textId="77777777" w:rsidTr="00EE0B4C">
        <w:trPr>
          <w:cantSplit/>
          <w:jc w:val="center"/>
        </w:trPr>
        <w:tc>
          <w:tcPr>
            <w:tcW w:w="503" w:type="pct"/>
            <w:vAlign w:val="center"/>
          </w:tcPr>
          <w:p w14:paraId="1ABDFB77" w14:textId="77777777" w:rsidR="00EE0B4C" w:rsidRPr="00935D74" w:rsidRDefault="00EE0B4C" w:rsidP="00EE0B4C">
            <w:pPr>
              <w:pStyle w:val="afff3"/>
              <w:rPr>
                <w:sz w:val="20"/>
                <w:szCs w:val="20"/>
              </w:rPr>
            </w:pPr>
            <w:r w:rsidRPr="00935D74">
              <w:rPr>
                <w:sz w:val="20"/>
                <w:szCs w:val="20"/>
              </w:rPr>
              <w:t>5</w:t>
            </w:r>
          </w:p>
        </w:tc>
        <w:tc>
          <w:tcPr>
            <w:tcW w:w="2339" w:type="pct"/>
            <w:vAlign w:val="center"/>
          </w:tcPr>
          <w:p w14:paraId="0564BB88" w14:textId="77777777" w:rsidR="00EE0B4C" w:rsidRPr="00935D74" w:rsidRDefault="00EE0B4C" w:rsidP="00EE0B4C">
            <w:pPr>
              <w:pStyle w:val="afff3"/>
              <w:rPr>
                <w:sz w:val="20"/>
                <w:szCs w:val="20"/>
              </w:rPr>
            </w:pPr>
            <w:r w:rsidRPr="00935D74">
              <w:rPr>
                <w:sz w:val="20"/>
                <w:szCs w:val="20"/>
              </w:rPr>
              <w:t>Недействующий мебельный завод (смена функциональной зоны на Многофункциональная общественно-деловая зона)</w:t>
            </w:r>
          </w:p>
        </w:tc>
        <w:tc>
          <w:tcPr>
            <w:tcW w:w="2158" w:type="pct"/>
            <w:vAlign w:val="center"/>
          </w:tcPr>
          <w:p w14:paraId="047B05D6" w14:textId="77777777" w:rsidR="00EE0B4C" w:rsidRPr="00935D74" w:rsidRDefault="00EE0B4C" w:rsidP="00EE0B4C">
            <w:pPr>
              <w:pStyle w:val="afff3"/>
              <w:rPr>
                <w:sz w:val="20"/>
                <w:szCs w:val="20"/>
              </w:rPr>
            </w:pPr>
            <w:r w:rsidRPr="00935D74">
              <w:rPr>
                <w:sz w:val="20"/>
                <w:szCs w:val="20"/>
              </w:rPr>
              <w:t>1.137</w:t>
            </w:r>
          </w:p>
        </w:tc>
      </w:tr>
      <w:tr w:rsidR="00EE0B4C" w:rsidRPr="00935D74" w14:paraId="285DBAB1" w14:textId="77777777" w:rsidTr="00EE0B4C">
        <w:trPr>
          <w:cantSplit/>
          <w:jc w:val="center"/>
        </w:trPr>
        <w:tc>
          <w:tcPr>
            <w:tcW w:w="503" w:type="pct"/>
            <w:vAlign w:val="center"/>
          </w:tcPr>
          <w:p w14:paraId="2F0D347A" w14:textId="77777777" w:rsidR="00EE0B4C" w:rsidRPr="00935D74" w:rsidRDefault="00EE0B4C" w:rsidP="00EE0B4C">
            <w:pPr>
              <w:pStyle w:val="afff3"/>
              <w:rPr>
                <w:sz w:val="20"/>
                <w:szCs w:val="20"/>
              </w:rPr>
            </w:pPr>
            <w:r w:rsidRPr="00935D74">
              <w:rPr>
                <w:sz w:val="20"/>
                <w:szCs w:val="20"/>
              </w:rPr>
              <w:t>6</w:t>
            </w:r>
          </w:p>
        </w:tc>
        <w:tc>
          <w:tcPr>
            <w:tcW w:w="2339" w:type="pct"/>
            <w:vAlign w:val="center"/>
          </w:tcPr>
          <w:p w14:paraId="28A3045D" w14:textId="77777777" w:rsidR="00EE0B4C" w:rsidRPr="00935D74" w:rsidRDefault="00EE0B4C" w:rsidP="00EE0B4C">
            <w:pPr>
              <w:pStyle w:val="afff3"/>
              <w:rPr>
                <w:sz w:val="20"/>
                <w:szCs w:val="20"/>
              </w:rPr>
            </w:pPr>
            <w:r w:rsidRPr="00935D74">
              <w:rPr>
                <w:sz w:val="20"/>
                <w:szCs w:val="20"/>
              </w:rPr>
              <w:t>ЗАО ПО «Камский машиностроительный завод» (недействующий)  (ФЗ не меняется)</w:t>
            </w:r>
          </w:p>
        </w:tc>
        <w:tc>
          <w:tcPr>
            <w:tcW w:w="2158" w:type="pct"/>
            <w:vAlign w:val="center"/>
          </w:tcPr>
          <w:p w14:paraId="10EB27AC" w14:textId="77777777" w:rsidR="00EE0B4C" w:rsidRPr="00935D74" w:rsidRDefault="00EE0B4C" w:rsidP="00EE0B4C">
            <w:pPr>
              <w:pStyle w:val="afff3"/>
              <w:rPr>
                <w:sz w:val="20"/>
                <w:szCs w:val="20"/>
              </w:rPr>
            </w:pPr>
            <w:r w:rsidRPr="00935D74">
              <w:rPr>
                <w:sz w:val="20"/>
                <w:szCs w:val="20"/>
              </w:rPr>
              <w:t>1.140</w:t>
            </w:r>
          </w:p>
        </w:tc>
      </w:tr>
      <w:tr w:rsidR="001B7120" w:rsidRPr="00935D74" w14:paraId="1A43DF5C" w14:textId="77777777" w:rsidTr="00743B92">
        <w:trPr>
          <w:cantSplit/>
          <w:jc w:val="center"/>
        </w:trPr>
        <w:tc>
          <w:tcPr>
            <w:tcW w:w="503" w:type="pct"/>
            <w:vAlign w:val="center"/>
          </w:tcPr>
          <w:p w14:paraId="2ECFDD89" w14:textId="77777777" w:rsidR="001B7120" w:rsidRPr="00935D74" w:rsidRDefault="003F3AC6" w:rsidP="00A076DC">
            <w:pPr>
              <w:pStyle w:val="afff3"/>
              <w:rPr>
                <w:sz w:val="20"/>
                <w:szCs w:val="20"/>
              </w:rPr>
            </w:pPr>
            <w:r w:rsidRPr="00935D74">
              <w:rPr>
                <w:sz w:val="20"/>
                <w:szCs w:val="20"/>
              </w:rPr>
              <w:t>7</w:t>
            </w:r>
          </w:p>
        </w:tc>
        <w:tc>
          <w:tcPr>
            <w:tcW w:w="2339" w:type="pct"/>
            <w:vAlign w:val="center"/>
          </w:tcPr>
          <w:p w14:paraId="7772A450" w14:textId="77777777" w:rsidR="00EE0B4C" w:rsidRPr="00935D74" w:rsidRDefault="00EE0B4C" w:rsidP="00EE0B4C">
            <w:pPr>
              <w:pStyle w:val="afff3"/>
              <w:rPr>
                <w:sz w:val="20"/>
                <w:szCs w:val="20"/>
              </w:rPr>
            </w:pPr>
            <w:r w:rsidRPr="00935D74">
              <w:rPr>
                <w:sz w:val="20"/>
                <w:szCs w:val="20"/>
              </w:rPr>
              <w:t>Металлобаза (недействующая)  (смена функциональной зоны на Зону рекреационного назначения)</w:t>
            </w:r>
          </w:p>
          <w:p w14:paraId="04167F36" w14:textId="77777777" w:rsidR="001B7120" w:rsidRPr="00935D74" w:rsidRDefault="001B7120" w:rsidP="00EE0B4C">
            <w:pPr>
              <w:pStyle w:val="afff3"/>
              <w:rPr>
                <w:sz w:val="20"/>
                <w:szCs w:val="20"/>
              </w:rPr>
            </w:pPr>
          </w:p>
        </w:tc>
        <w:tc>
          <w:tcPr>
            <w:tcW w:w="2158" w:type="pct"/>
            <w:vAlign w:val="center"/>
          </w:tcPr>
          <w:p w14:paraId="6E1AEEB1" w14:textId="77777777" w:rsidR="001B7120" w:rsidRPr="00935D74" w:rsidRDefault="00EE0B4C" w:rsidP="00EE0B4C">
            <w:pPr>
              <w:pStyle w:val="afff3"/>
              <w:rPr>
                <w:sz w:val="20"/>
                <w:szCs w:val="20"/>
              </w:rPr>
            </w:pPr>
            <w:r w:rsidRPr="00935D74">
              <w:rPr>
                <w:sz w:val="20"/>
                <w:szCs w:val="20"/>
              </w:rPr>
              <w:t>1.141</w:t>
            </w:r>
          </w:p>
        </w:tc>
      </w:tr>
    </w:tbl>
    <w:p w14:paraId="38DC84FE" w14:textId="77777777" w:rsidR="00E8230F" w:rsidRPr="00935D74" w:rsidRDefault="00E8230F" w:rsidP="00A91B35">
      <w:pPr>
        <w:rPr>
          <w:szCs w:val="28"/>
        </w:rPr>
      </w:pPr>
    </w:p>
    <w:p w14:paraId="7EE6E36E" w14:textId="77777777" w:rsidR="00991FDB" w:rsidRPr="00935D74" w:rsidRDefault="00991FDB" w:rsidP="00D30151">
      <w:pPr>
        <w:pStyle w:val="25"/>
        <w:keepLines w:val="0"/>
        <w:numPr>
          <w:ilvl w:val="1"/>
          <w:numId w:val="3"/>
        </w:numPr>
        <w:tabs>
          <w:tab w:val="clear" w:pos="2278"/>
        </w:tabs>
        <w:spacing w:before="0"/>
        <w:ind w:left="1080" w:hanging="720"/>
        <w:jc w:val="center"/>
        <w:rPr>
          <w:rFonts w:ascii="Times New Roman" w:eastAsia="Times New Roman" w:hAnsi="Times New Roman" w:cs="Times New Roman"/>
          <w:bCs w:val="0"/>
          <w:iCs/>
          <w:color w:val="auto"/>
          <w:sz w:val="28"/>
          <w:szCs w:val="20"/>
          <w:lang w:eastAsia="x-none"/>
        </w:rPr>
      </w:pPr>
      <w:bookmarkStart w:id="35" w:name="_Toc171718956"/>
      <w:r w:rsidRPr="00935D74">
        <w:rPr>
          <w:rFonts w:ascii="Times New Roman" w:eastAsia="Times New Roman" w:hAnsi="Times New Roman" w:cs="Times New Roman"/>
          <w:bCs w:val="0"/>
          <w:iCs/>
          <w:color w:val="auto"/>
          <w:sz w:val="28"/>
          <w:szCs w:val="20"/>
          <w:lang w:eastAsia="x-none"/>
        </w:rPr>
        <w:t>Агропромышленный комплекс</w:t>
      </w:r>
      <w:bookmarkEnd w:id="35"/>
    </w:p>
    <w:p w14:paraId="7AAFE706" w14:textId="77777777" w:rsidR="00936B85" w:rsidRPr="00935D74" w:rsidRDefault="00936B85" w:rsidP="00ED74B8">
      <w:pPr>
        <w:ind w:firstLine="851"/>
      </w:pPr>
      <w:r w:rsidRPr="00935D74">
        <w:t>Агропромышленный комплекс представляет собой совокупность отраслей макроэкономики, занятых производством продуктов питания и снабжением ими населения, производством средств производства для сельского хозяйства и обслуживанием сельского хозяйства.</w:t>
      </w:r>
    </w:p>
    <w:p w14:paraId="493EB8F5" w14:textId="77777777" w:rsidR="00936B85" w:rsidRPr="00935D74" w:rsidRDefault="00936B85" w:rsidP="00ED74B8">
      <w:pPr>
        <w:ind w:firstLine="851"/>
      </w:pPr>
      <w:r w:rsidRPr="00935D74">
        <w:t>Важнейшими отраслями агропромышленного комплекса являются отрасли растениеводства и животноводства.</w:t>
      </w:r>
    </w:p>
    <w:p w14:paraId="064A5883" w14:textId="77777777" w:rsidR="00247228" w:rsidRPr="00935D74" w:rsidRDefault="00247228" w:rsidP="00247228">
      <w:pPr>
        <w:ind w:firstLine="851"/>
      </w:pPr>
      <w:r w:rsidRPr="00935D74">
        <w:t>На территории муниципального образования «г.Чистополь»</w:t>
      </w:r>
      <w:r w:rsidR="00A11FAA" w:rsidRPr="00935D74">
        <w:t xml:space="preserve"> действуют: </w:t>
      </w:r>
      <w:r w:rsidRPr="00935D74">
        <w:t>ООО  ЧКПСХП «Закамье»</w:t>
      </w:r>
      <w:r w:rsidR="00CA30CD" w:rsidRPr="00935D74">
        <w:t xml:space="preserve"> (1.1)</w:t>
      </w:r>
      <w:r w:rsidR="00A11FAA" w:rsidRPr="00935D74">
        <w:t>, конеферма</w:t>
      </w:r>
      <w:r w:rsidR="00CA30CD" w:rsidRPr="00935D74">
        <w:t xml:space="preserve"> (1.2)</w:t>
      </w:r>
      <w:r w:rsidR="00D44CB6" w:rsidRPr="00935D74">
        <w:t>.</w:t>
      </w:r>
    </w:p>
    <w:p w14:paraId="6D325455" w14:textId="77777777" w:rsidR="00936B85" w:rsidRPr="00935D74" w:rsidRDefault="00936B85" w:rsidP="00ED74B8">
      <w:pPr>
        <w:ind w:firstLine="851"/>
      </w:pPr>
      <w:r w:rsidRPr="00935D74">
        <w:t xml:space="preserve">На территории муниципального образования </w:t>
      </w:r>
      <w:r w:rsidR="00DE6266" w:rsidRPr="00935D74">
        <w:t>«</w:t>
      </w:r>
      <w:r w:rsidRPr="00935D74">
        <w:t>г.Чистополь</w:t>
      </w:r>
      <w:r w:rsidR="00DE6266" w:rsidRPr="00935D74">
        <w:t>»</w:t>
      </w:r>
      <w:r w:rsidRPr="00935D74">
        <w:t xml:space="preserve"> также имеются недействующие предприятия и объекты:</w:t>
      </w:r>
    </w:p>
    <w:p w14:paraId="3EDA2A4E" w14:textId="77777777" w:rsidR="00936B85" w:rsidRPr="00935D74" w:rsidRDefault="00CA30CD" w:rsidP="00D44CB6">
      <w:pPr>
        <w:ind w:firstLine="851"/>
      </w:pPr>
      <w:r w:rsidRPr="00935D74">
        <w:t>- предприятие</w:t>
      </w:r>
      <w:r w:rsidR="00D44CB6" w:rsidRPr="00935D74">
        <w:t xml:space="preserve"> по разведению пушных животных</w:t>
      </w:r>
      <w:r w:rsidRPr="00935D74">
        <w:t xml:space="preserve"> (1.132)</w:t>
      </w:r>
      <w:r w:rsidR="00D44CB6" w:rsidRPr="00935D74">
        <w:t>;</w:t>
      </w:r>
    </w:p>
    <w:p w14:paraId="5295BBB1" w14:textId="77777777" w:rsidR="00CA30CD" w:rsidRPr="00935D74" w:rsidRDefault="00CA30CD" w:rsidP="00CA30CD">
      <w:pPr>
        <w:ind w:firstLine="851"/>
      </w:pPr>
      <w:r w:rsidRPr="00935D74">
        <w:t>- предприятие по разведению пушных животных (2.1);</w:t>
      </w:r>
    </w:p>
    <w:p w14:paraId="554E4878" w14:textId="77777777" w:rsidR="00D44CB6" w:rsidRPr="00935D74" w:rsidRDefault="00D44CB6" w:rsidP="00D44CB6">
      <w:pPr>
        <w:ind w:firstLine="851"/>
      </w:pPr>
      <w:r w:rsidRPr="00935D74">
        <w:t>- крытый ток</w:t>
      </w:r>
      <w:r w:rsidR="00CA30CD" w:rsidRPr="00935D74">
        <w:t xml:space="preserve"> (1.131)</w:t>
      </w:r>
      <w:r w:rsidRPr="00935D74">
        <w:t>.</w:t>
      </w:r>
    </w:p>
    <w:p w14:paraId="373F1543" w14:textId="77777777" w:rsidR="00E33AFA" w:rsidRPr="00935D74" w:rsidRDefault="00E33AFA" w:rsidP="000B0ADC">
      <w:pPr>
        <w:ind w:firstLine="680"/>
        <w:jc w:val="center"/>
        <w:rPr>
          <w:szCs w:val="20"/>
        </w:rPr>
      </w:pPr>
    </w:p>
    <w:p w14:paraId="0A1F73E0" w14:textId="77777777" w:rsidR="00AE3681" w:rsidRPr="00935D74" w:rsidRDefault="00AE3681" w:rsidP="00D30151">
      <w:pPr>
        <w:pStyle w:val="25"/>
        <w:keepLines w:val="0"/>
        <w:numPr>
          <w:ilvl w:val="1"/>
          <w:numId w:val="3"/>
        </w:numPr>
        <w:tabs>
          <w:tab w:val="clear" w:pos="2278"/>
        </w:tabs>
        <w:spacing w:before="0"/>
        <w:ind w:left="1080" w:hanging="720"/>
        <w:jc w:val="center"/>
        <w:rPr>
          <w:rFonts w:ascii="Times New Roman" w:eastAsia="Times New Roman" w:hAnsi="Times New Roman" w:cs="Times New Roman"/>
          <w:bCs w:val="0"/>
          <w:iCs/>
          <w:color w:val="auto"/>
          <w:sz w:val="28"/>
          <w:szCs w:val="20"/>
          <w:lang w:eastAsia="x-none"/>
        </w:rPr>
      </w:pPr>
      <w:bookmarkStart w:id="36" w:name="_Toc416946295"/>
      <w:bookmarkStart w:id="37" w:name="_Toc171718957"/>
      <w:r w:rsidRPr="00935D74">
        <w:rPr>
          <w:rFonts w:ascii="Times New Roman" w:eastAsia="Times New Roman" w:hAnsi="Times New Roman" w:cs="Times New Roman"/>
          <w:bCs w:val="0"/>
          <w:iCs/>
          <w:color w:val="auto"/>
          <w:sz w:val="28"/>
          <w:szCs w:val="20"/>
          <w:lang w:eastAsia="x-none"/>
        </w:rPr>
        <w:t>Лесной комплекс</w:t>
      </w:r>
      <w:bookmarkEnd w:id="36"/>
      <w:bookmarkEnd w:id="37"/>
    </w:p>
    <w:p w14:paraId="73AD0541" w14:textId="77777777" w:rsidR="0046509D" w:rsidRPr="00935D74" w:rsidRDefault="0046509D" w:rsidP="0046509D">
      <w:pPr>
        <w:ind w:firstLine="700"/>
        <w:rPr>
          <w:szCs w:val="28"/>
        </w:rPr>
      </w:pPr>
      <w:r w:rsidRPr="00935D74">
        <w:rPr>
          <w:szCs w:val="28"/>
        </w:rPr>
        <w:t>В соответствии с Лесным кодексом Российской Федерации, а также Земельным кодексом Российской Федерации, к землям лесного фонда относят как покрытые, так и не покрытые лесом земли.</w:t>
      </w:r>
    </w:p>
    <w:p w14:paraId="4FAF873F" w14:textId="77777777" w:rsidR="0046509D" w:rsidRPr="00935D74" w:rsidRDefault="0046509D" w:rsidP="0046509D">
      <w:pPr>
        <w:ind w:firstLine="700"/>
        <w:rPr>
          <w:szCs w:val="28"/>
        </w:rPr>
      </w:pPr>
      <w:r w:rsidRPr="00935D74">
        <w:rPr>
          <w:szCs w:val="28"/>
        </w:rPr>
        <w:t xml:space="preserve">В соответствии с Земельным кодексом Российской Федерации, к землям лесного фонда относятся лесные земли (земли, покрытые лесной растительностью и не покрытые ею, но предназначенные для ее восстановления, </w:t>
      </w:r>
      <w:r w:rsidRPr="00935D74">
        <w:rPr>
          <w:rFonts w:ascii="TimesNewRoman" w:hAnsi="TimesNewRoman" w:cs="TimesNewRoman"/>
          <w:szCs w:val="28"/>
        </w:rPr>
        <w:t>–</w:t>
      </w:r>
      <w:r w:rsidRPr="00935D74">
        <w:rPr>
          <w:szCs w:val="28"/>
        </w:rPr>
        <w:t xml:space="preserve"> вырубки, гари, редины, прогалины и другие) и предназначенные для ведения лесного хозяйства нелесные земли (просеки, дороги, болота и другие). Все леса, за исключением лесов, расположенных на землях обороны и землях населенных пунктов, а также лесных насаждений, не входящих в лесной фонд, образуют лесной фонд.</w:t>
      </w:r>
    </w:p>
    <w:p w14:paraId="1BE466D0" w14:textId="77777777" w:rsidR="000B010D" w:rsidRPr="00935D74" w:rsidRDefault="000B010D" w:rsidP="000B010D">
      <w:pPr>
        <w:rPr>
          <w:szCs w:val="28"/>
        </w:rPr>
      </w:pPr>
      <w:r w:rsidRPr="00935D74">
        <w:rPr>
          <w:szCs w:val="28"/>
        </w:rPr>
        <w:t xml:space="preserve">Лесной фонд муниципального образования </w:t>
      </w:r>
      <w:r w:rsidR="00DE6266" w:rsidRPr="00935D74">
        <w:rPr>
          <w:szCs w:val="28"/>
        </w:rPr>
        <w:t>«</w:t>
      </w:r>
      <w:r w:rsidRPr="00935D74">
        <w:rPr>
          <w:szCs w:val="28"/>
        </w:rPr>
        <w:t>город Чистополь</w:t>
      </w:r>
      <w:r w:rsidR="00DE6266" w:rsidRPr="00935D74">
        <w:rPr>
          <w:szCs w:val="28"/>
        </w:rPr>
        <w:t>»</w:t>
      </w:r>
      <w:r w:rsidRPr="00935D74">
        <w:rPr>
          <w:szCs w:val="28"/>
        </w:rPr>
        <w:t xml:space="preserve"> занимает площадь </w:t>
      </w:r>
      <w:r w:rsidR="004E4909" w:rsidRPr="00935D74">
        <w:rPr>
          <w:szCs w:val="28"/>
        </w:rPr>
        <w:t>337,7913</w:t>
      </w:r>
      <w:r w:rsidRPr="00935D74">
        <w:rPr>
          <w:szCs w:val="28"/>
        </w:rPr>
        <w:t xml:space="preserve"> га, что составляет всего </w:t>
      </w:r>
      <w:r w:rsidR="005B20DB" w:rsidRPr="00935D74">
        <w:rPr>
          <w:szCs w:val="28"/>
        </w:rPr>
        <w:t>5,7</w:t>
      </w:r>
      <w:r w:rsidRPr="00935D74">
        <w:rPr>
          <w:szCs w:val="28"/>
        </w:rPr>
        <w:t xml:space="preserve"> % от всей площади муниципального образования.</w:t>
      </w:r>
      <w:r w:rsidR="00A16E24" w:rsidRPr="00935D74">
        <w:rPr>
          <w:szCs w:val="28"/>
        </w:rPr>
        <w:t xml:space="preserve"> </w:t>
      </w:r>
    </w:p>
    <w:p w14:paraId="2448F4C2" w14:textId="77777777" w:rsidR="0046509D" w:rsidRPr="00935D74" w:rsidRDefault="0046509D" w:rsidP="0046509D">
      <w:pPr>
        <w:ind w:firstLine="700"/>
        <w:rPr>
          <w:szCs w:val="28"/>
        </w:rPr>
      </w:pPr>
      <w:r w:rsidRPr="00935D74">
        <w:rPr>
          <w:szCs w:val="28"/>
        </w:rPr>
        <w:t xml:space="preserve">На территории </w:t>
      </w:r>
      <w:r w:rsidR="0098084E" w:rsidRPr="00935D74">
        <w:rPr>
          <w:szCs w:val="28"/>
        </w:rPr>
        <w:t xml:space="preserve">муниципального образования </w:t>
      </w:r>
      <w:r w:rsidR="00DE6266" w:rsidRPr="00935D74">
        <w:rPr>
          <w:szCs w:val="28"/>
        </w:rPr>
        <w:t>«</w:t>
      </w:r>
      <w:r w:rsidR="0098084E" w:rsidRPr="00935D74">
        <w:rPr>
          <w:szCs w:val="28"/>
        </w:rPr>
        <w:t xml:space="preserve">город </w:t>
      </w:r>
      <w:r w:rsidR="00DE0269" w:rsidRPr="00935D74">
        <w:rPr>
          <w:szCs w:val="28"/>
        </w:rPr>
        <w:t>Чистополь</w:t>
      </w:r>
      <w:r w:rsidR="00DE6266" w:rsidRPr="00935D74">
        <w:rPr>
          <w:szCs w:val="28"/>
        </w:rPr>
        <w:t>»</w:t>
      </w:r>
      <w:r w:rsidRPr="00935D74">
        <w:rPr>
          <w:szCs w:val="28"/>
        </w:rPr>
        <w:t xml:space="preserve"> расположены леса ГКУ </w:t>
      </w:r>
      <w:r w:rsidR="00F7735A" w:rsidRPr="00935D74">
        <w:rPr>
          <w:szCs w:val="28"/>
        </w:rPr>
        <w:t>«</w:t>
      </w:r>
      <w:r w:rsidR="00DE0269" w:rsidRPr="00935D74">
        <w:rPr>
          <w:szCs w:val="28"/>
        </w:rPr>
        <w:t>Камское</w:t>
      </w:r>
      <w:r w:rsidRPr="00935D74">
        <w:rPr>
          <w:szCs w:val="28"/>
        </w:rPr>
        <w:t xml:space="preserve"> лесничество</w:t>
      </w:r>
      <w:r w:rsidR="00DE6266" w:rsidRPr="00935D74">
        <w:rPr>
          <w:szCs w:val="28"/>
        </w:rPr>
        <w:t>»</w:t>
      </w:r>
      <w:r w:rsidRPr="00935D74">
        <w:rPr>
          <w:szCs w:val="28"/>
        </w:rPr>
        <w:t xml:space="preserve"> </w:t>
      </w:r>
      <w:r w:rsidR="00DE0269" w:rsidRPr="00935D74">
        <w:rPr>
          <w:szCs w:val="28"/>
        </w:rPr>
        <w:t>Чистопольского участкового лесничества</w:t>
      </w:r>
      <w:r w:rsidRPr="00935D74">
        <w:rPr>
          <w:szCs w:val="28"/>
        </w:rPr>
        <w:t>.</w:t>
      </w:r>
    </w:p>
    <w:p w14:paraId="14E1A677" w14:textId="77777777" w:rsidR="00CE4680" w:rsidRPr="00935D74" w:rsidRDefault="00CE4680" w:rsidP="00CE4680">
      <w:pPr>
        <w:autoSpaceDE w:val="0"/>
        <w:autoSpaceDN w:val="0"/>
        <w:adjustRightInd w:val="0"/>
        <w:ind w:firstLine="700"/>
        <w:rPr>
          <w:szCs w:val="28"/>
        </w:rPr>
      </w:pPr>
      <w:r w:rsidRPr="00935D74">
        <w:t>Кроме лесного фонда, на территории муниципального образования расположены лесные насаждения, не входящие в лесной фонд</w:t>
      </w:r>
      <w:r w:rsidRPr="00935D74">
        <w:rPr>
          <w:szCs w:val="28"/>
        </w:rPr>
        <w:t xml:space="preserve"> (без учета </w:t>
      </w:r>
      <w:r w:rsidR="00FA63F0" w:rsidRPr="00935D74">
        <w:rPr>
          <w:szCs w:val="28"/>
        </w:rPr>
        <w:t>озеленных территорий</w:t>
      </w:r>
      <w:r w:rsidRPr="00935D74">
        <w:rPr>
          <w:szCs w:val="28"/>
        </w:rPr>
        <w:t xml:space="preserve"> внутри населенн</w:t>
      </w:r>
      <w:r w:rsidR="00FA63F0" w:rsidRPr="00935D74">
        <w:rPr>
          <w:szCs w:val="28"/>
        </w:rPr>
        <w:t>ого</w:t>
      </w:r>
      <w:r w:rsidRPr="00935D74">
        <w:rPr>
          <w:szCs w:val="28"/>
        </w:rPr>
        <w:t xml:space="preserve"> пункт</w:t>
      </w:r>
      <w:r w:rsidR="00FA63F0" w:rsidRPr="00935D74">
        <w:rPr>
          <w:szCs w:val="28"/>
        </w:rPr>
        <w:t>а</w:t>
      </w:r>
      <w:r w:rsidRPr="00935D74">
        <w:rPr>
          <w:szCs w:val="28"/>
        </w:rPr>
        <w:t>). Данные лесные насаждения расположены на землях сельскохозяйственного назначения;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и предназначены для обеспечения защиты земель от воздействия негативных природных, антропогенных и техногенных явлений.</w:t>
      </w:r>
    </w:p>
    <w:p w14:paraId="2FBBF1AF" w14:textId="77777777" w:rsidR="00580B47" w:rsidRPr="00935D74" w:rsidRDefault="00580B47" w:rsidP="0046509D">
      <w:pPr>
        <w:autoSpaceDE w:val="0"/>
        <w:autoSpaceDN w:val="0"/>
        <w:adjustRightInd w:val="0"/>
        <w:ind w:firstLine="700"/>
        <w:rPr>
          <w:szCs w:val="28"/>
        </w:rPr>
      </w:pPr>
    </w:p>
    <w:p w14:paraId="583380DE" w14:textId="77777777" w:rsidR="0046509D" w:rsidRPr="00935D74" w:rsidRDefault="0046509D" w:rsidP="0091279A">
      <w:pPr>
        <w:ind w:firstLine="700"/>
        <w:rPr>
          <w:b/>
          <w:szCs w:val="28"/>
        </w:rPr>
      </w:pPr>
      <w:r w:rsidRPr="00935D74">
        <w:rPr>
          <w:b/>
          <w:szCs w:val="28"/>
        </w:rPr>
        <w:t xml:space="preserve">Распределение лесного фонда по целевому назначению и категориям защитности </w:t>
      </w:r>
    </w:p>
    <w:p w14:paraId="4AE3AAA0" w14:textId="77777777" w:rsidR="0046509D" w:rsidRPr="00935D74" w:rsidRDefault="0046509D" w:rsidP="007C39EE">
      <w:pPr>
        <w:ind w:firstLine="700"/>
        <w:rPr>
          <w:szCs w:val="28"/>
        </w:rPr>
      </w:pPr>
      <w:r w:rsidRPr="00935D74">
        <w:rPr>
          <w:szCs w:val="28"/>
        </w:rPr>
        <w:t>Леса, расположенные на землях лесного фонда, по целевому назначению подразделяются на защитные, эксплуатационные и резервные леса.</w:t>
      </w:r>
    </w:p>
    <w:p w14:paraId="1B159E22" w14:textId="77777777" w:rsidR="0046509D" w:rsidRPr="00935D74" w:rsidRDefault="0046509D" w:rsidP="007C39EE">
      <w:pPr>
        <w:ind w:firstLine="700"/>
        <w:rPr>
          <w:szCs w:val="28"/>
        </w:rPr>
      </w:pPr>
      <w:r w:rsidRPr="00935D74">
        <w:rPr>
          <w:szCs w:val="28"/>
        </w:rPr>
        <w:t xml:space="preserve">Весь лесной фонд, расположенный в границах </w:t>
      </w:r>
      <w:r w:rsidR="00BF7561" w:rsidRPr="00935D74">
        <w:rPr>
          <w:szCs w:val="28"/>
        </w:rPr>
        <w:t xml:space="preserve">муниципального образования </w:t>
      </w:r>
      <w:r w:rsidR="00DE6266" w:rsidRPr="00935D74">
        <w:rPr>
          <w:szCs w:val="28"/>
        </w:rPr>
        <w:t>«</w:t>
      </w:r>
      <w:r w:rsidR="00BF7561" w:rsidRPr="00935D74">
        <w:rPr>
          <w:szCs w:val="28"/>
        </w:rPr>
        <w:t xml:space="preserve">город </w:t>
      </w:r>
      <w:r w:rsidR="00DE0269" w:rsidRPr="00935D74">
        <w:rPr>
          <w:szCs w:val="28"/>
        </w:rPr>
        <w:t>Чистополь</w:t>
      </w:r>
      <w:r w:rsidR="00DE6266" w:rsidRPr="00935D74">
        <w:rPr>
          <w:szCs w:val="28"/>
        </w:rPr>
        <w:t>»</w:t>
      </w:r>
      <w:r w:rsidRPr="00935D74">
        <w:rPr>
          <w:szCs w:val="28"/>
        </w:rPr>
        <w:t>, представлен защитными лесами.</w:t>
      </w:r>
    </w:p>
    <w:p w14:paraId="2760484F" w14:textId="77777777" w:rsidR="0046509D" w:rsidRPr="00935D74" w:rsidRDefault="0046509D" w:rsidP="007C39EE">
      <w:pPr>
        <w:ind w:firstLine="700"/>
        <w:rPr>
          <w:szCs w:val="28"/>
        </w:rPr>
      </w:pPr>
      <w:r w:rsidRPr="00935D74">
        <w:rPr>
          <w:szCs w:val="28"/>
        </w:rPr>
        <w:t>К защитным лесам относятся леса,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14:paraId="33C2BCE4" w14:textId="77777777" w:rsidR="005B20DB" w:rsidRPr="00935D74" w:rsidRDefault="00BF7561" w:rsidP="00BF7561">
      <w:pPr>
        <w:ind w:firstLine="700"/>
        <w:rPr>
          <w:szCs w:val="28"/>
        </w:rPr>
      </w:pPr>
      <w:r w:rsidRPr="00935D74">
        <w:rPr>
          <w:szCs w:val="28"/>
        </w:rPr>
        <w:t xml:space="preserve">Защитные леса на территории муниципального </w:t>
      </w:r>
      <w:r w:rsidR="00FA63F0" w:rsidRPr="00935D74">
        <w:rPr>
          <w:szCs w:val="28"/>
        </w:rPr>
        <w:t xml:space="preserve">образования </w:t>
      </w:r>
      <w:r w:rsidRPr="00935D74">
        <w:rPr>
          <w:szCs w:val="28"/>
        </w:rPr>
        <w:t>представлены следующими категориями</w:t>
      </w:r>
      <w:r w:rsidR="005B20DB" w:rsidRPr="00935D74">
        <w:rPr>
          <w:szCs w:val="28"/>
        </w:rPr>
        <w:t xml:space="preserve">: </w:t>
      </w:r>
    </w:p>
    <w:p w14:paraId="50D54786" w14:textId="77777777" w:rsidR="006675BE" w:rsidRPr="00935D74" w:rsidRDefault="006675BE" w:rsidP="006675BE">
      <w:pPr>
        <w:ind w:firstLine="700"/>
        <w:rPr>
          <w:szCs w:val="28"/>
        </w:rPr>
      </w:pPr>
      <w:r w:rsidRPr="00935D74">
        <w:rPr>
          <w:szCs w:val="28"/>
        </w:rPr>
        <w:t xml:space="preserve">- леса, расположенные на ООПТ; </w:t>
      </w:r>
    </w:p>
    <w:p w14:paraId="2125D193" w14:textId="77777777" w:rsidR="006675BE" w:rsidRPr="00935D74" w:rsidRDefault="006675BE" w:rsidP="006675BE">
      <w:pPr>
        <w:ind w:firstLine="700"/>
        <w:rPr>
          <w:szCs w:val="28"/>
        </w:rPr>
      </w:pPr>
      <w:r w:rsidRPr="00935D74">
        <w:rPr>
          <w:szCs w:val="28"/>
        </w:rPr>
        <w:t xml:space="preserve">- леса, расположенные в водоохранных зонах; </w:t>
      </w:r>
    </w:p>
    <w:p w14:paraId="42E5AB7A" w14:textId="77777777" w:rsidR="006675BE" w:rsidRPr="00935D74" w:rsidRDefault="006675BE" w:rsidP="006675BE">
      <w:pPr>
        <w:ind w:firstLine="700"/>
        <w:rPr>
          <w:szCs w:val="28"/>
        </w:rPr>
      </w:pPr>
      <w:r w:rsidRPr="00935D74">
        <w:rPr>
          <w:szCs w:val="28"/>
        </w:rPr>
        <w:t>- леса, выполняющие функции защиты природных объектов;</w:t>
      </w:r>
    </w:p>
    <w:p w14:paraId="7FF02E33" w14:textId="77777777" w:rsidR="006675BE" w:rsidRPr="00935D74" w:rsidRDefault="006675BE" w:rsidP="006675BE">
      <w:pPr>
        <w:ind w:firstLine="700"/>
        <w:rPr>
          <w:szCs w:val="28"/>
        </w:rPr>
      </w:pPr>
      <w:r w:rsidRPr="00935D74">
        <w:rPr>
          <w:szCs w:val="28"/>
        </w:rPr>
        <w:t xml:space="preserve">- ценные леса; </w:t>
      </w:r>
    </w:p>
    <w:p w14:paraId="3C295449" w14:textId="77777777" w:rsidR="0087432E" w:rsidRPr="00935D74" w:rsidRDefault="006675BE" w:rsidP="006675BE">
      <w:pPr>
        <w:ind w:firstLine="700"/>
        <w:rPr>
          <w:szCs w:val="28"/>
        </w:rPr>
      </w:pPr>
      <w:r w:rsidRPr="00935D74">
        <w:rPr>
          <w:szCs w:val="28"/>
        </w:rPr>
        <w:t>- городские леса.</w:t>
      </w:r>
    </w:p>
    <w:p w14:paraId="189354CE" w14:textId="77777777" w:rsidR="006675BE" w:rsidRPr="00935D74" w:rsidRDefault="006675BE" w:rsidP="006675BE">
      <w:pPr>
        <w:ind w:firstLine="700"/>
        <w:rPr>
          <w:szCs w:val="28"/>
        </w:rPr>
      </w:pPr>
      <w:r w:rsidRPr="00935D74">
        <w:rPr>
          <w:szCs w:val="28"/>
        </w:rPr>
        <w:t>Ценные леса, к которым относятся:</w:t>
      </w:r>
    </w:p>
    <w:p w14:paraId="672925F8" w14:textId="77777777" w:rsidR="006675BE" w:rsidRPr="00935D74" w:rsidRDefault="006675BE" w:rsidP="006675BE">
      <w:pPr>
        <w:ind w:firstLine="700"/>
        <w:rPr>
          <w:szCs w:val="28"/>
        </w:rPr>
      </w:pPr>
      <w:r w:rsidRPr="00935D74">
        <w:rPr>
          <w:szCs w:val="28"/>
        </w:rPr>
        <w:t>- государственные защитные леса;</w:t>
      </w:r>
    </w:p>
    <w:p w14:paraId="30A291B5" w14:textId="77777777" w:rsidR="006675BE" w:rsidRPr="00935D74" w:rsidRDefault="006675BE" w:rsidP="006675BE">
      <w:pPr>
        <w:ind w:firstLine="700"/>
        <w:rPr>
          <w:szCs w:val="28"/>
        </w:rPr>
      </w:pPr>
      <w:r w:rsidRPr="00935D74">
        <w:rPr>
          <w:szCs w:val="28"/>
        </w:rPr>
        <w:t>- противоэрозионные леса;</w:t>
      </w:r>
    </w:p>
    <w:p w14:paraId="67BC94D5" w14:textId="77777777" w:rsidR="006675BE" w:rsidRPr="00935D74" w:rsidRDefault="006675BE" w:rsidP="006675BE">
      <w:pPr>
        <w:ind w:firstLine="700"/>
        <w:rPr>
          <w:szCs w:val="28"/>
        </w:rPr>
      </w:pPr>
      <w:r w:rsidRPr="00935D74">
        <w:rPr>
          <w:szCs w:val="28"/>
        </w:rPr>
        <w:t>-лесостепные леса;</w:t>
      </w:r>
    </w:p>
    <w:p w14:paraId="48A6A58A" w14:textId="77777777" w:rsidR="006675BE" w:rsidRPr="00935D74" w:rsidRDefault="006675BE" w:rsidP="006675BE">
      <w:pPr>
        <w:ind w:firstLine="700"/>
        <w:rPr>
          <w:szCs w:val="28"/>
        </w:rPr>
      </w:pPr>
      <w:r w:rsidRPr="00935D74">
        <w:rPr>
          <w:szCs w:val="28"/>
        </w:rPr>
        <w:t>- леса, имеющие научное или историко-культурное значение;</w:t>
      </w:r>
    </w:p>
    <w:p w14:paraId="3C298A22" w14:textId="77777777" w:rsidR="006675BE" w:rsidRPr="00935D74" w:rsidRDefault="006675BE" w:rsidP="006675BE">
      <w:pPr>
        <w:ind w:firstLine="700"/>
        <w:rPr>
          <w:szCs w:val="28"/>
        </w:rPr>
      </w:pPr>
      <w:r w:rsidRPr="00935D74">
        <w:rPr>
          <w:szCs w:val="28"/>
        </w:rPr>
        <w:t>- запретные полосы лесов, расположенные вдоль водных объектов;</w:t>
      </w:r>
    </w:p>
    <w:p w14:paraId="20A4FC84" w14:textId="77777777" w:rsidR="006675BE" w:rsidRPr="00935D74" w:rsidRDefault="006675BE" w:rsidP="006675BE">
      <w:pPr>
        <w:ind w:firstLine="700"/>
        <w:rPr>
          <w:szCs w:val="28"/>
        </w:rPr>
      </w:pPr>
      <w:r w:rsidRPr="00935D74">
        <w:rPr>
          <w:szCs w:val="28"/>
        </w:rPr>
        <w:t>- нерестоохранные полосы лесов.</w:t>
      </w:r>
    </w:p>
    <w:p w14:paraId="74781656" w14:textId="77777777" w:rsidR="006675BE" w:rsidRPr="00935D74" w:rsidRDefault="006675BE" w:rsidP="006675BE">
      <w:pPr>
        <w:ind w:firstLine="700"/>
        <w:rPr>
          <w:szCs w:val="28"/>
        </w:rPr>
      </w:pPr>
    </w:p>
    <w:p w14:paraId="3DFDDEE6" w14:textId="77777777" w:rsidR="00AE3681" w:rsidRPr="00935D74" w:rsidRDefault="00AE3681" w:rsidP="00D30151">
      <w:pPr>
        <w:pStyle w:val="25"/>
        <w:keepLines w:val="0"/>
        <w:numPr>
          <w:ilvl w:val="1"/>
          <w:numId w:val="3"/>
        </w:numPr>
        <w:tabs>
          <w:tab w:val="clear" w:pos="2278"/>
        </w:tabs>
        <w:spacing w:before="0"/>
        <w:ind w:left="1080" w:hanging="720"/>
        <w:jc w:val="center"/>
        <w:rPr>
          <w:rFonts w:ascii="Times New Roman" w:eastAsia="Times New Roman" w:hAnsi="Times New Roman" w:cs="Times New Roman"/>
          <w:bCs w:val="0"/>
          <w:iCs/>
          <w:color w:val="auto"/>
          <w:sz w:val="28"/>
          <w:szCs w:val="20"/>
          <w:lang w:eastAsia="x-none"/>
        </w:rPr>
      </w:pPr>
      <w:bookmarkStart w:id="38" w:name="_Toc416946296"/>
      <w:bookmarkStart w:id="39" w:name="_Toc171718958"/>
      <w:r w:rsidRPr="00935D74">
        <w:rPr>
          <w:rFonts w:ascii="Times New Roman" w:eastAsia="Times New Roman" w:hAnsi="Times New Roman" w:cs="Times New Roman"/>
          <w:bCs w:val="0"/>
          <w:iCs/>
          <w:color w:val="auto"/>
          <w:sz w:val="28"/>
          <w:szCs w:val="20"/>
          <w:lang w:eastAsia="x-none"/>
        </w:rPr>
        <w:t>Жилищный фонд</w:t>
      </w:r>
      <w:bookmarkEnd w:id="38"/>
      <w:bookmarkEnd w:id="39"/>
    </w:p>
    <w:p w14:paraId="4F5CE88F" w14:textId="77777777" w:rsidR="008909D8" w:rsidRPr="00935D74" w:rsidRDefault="008909D8" w:rsidP="008909D8">
      <w:pPr>
        <w:ind w:firstLine="700"/>
        <w:rPr>
          <w:szCs w:val="28"/>
        </w:rPr>
      </w:pPr>
      <w:r w:rsidRPr="00935D74">
        <w:rPr>
          <w:szCs w:val="28"/>
        </w:rPr>
        <w:t xml:space="preserve">На 01.01.2023г. объем жилищного фонда муниципального образования «город Чистополь» составляет </w:t>
      </w:r>
      <w:r w:rsidR="00E4510B" w:rsidRPr="00935D74">
        <w:rPr>
          <w:szCs w:val="28"/>
        </w:rPr>
        <w:t>1426,727</w:t>
      </w:r>
      <w:r w:rsidRPr="00935D74">
        <w:rPr>
          <w:szCs w:val="28"/>
        </w:rPr>
        <w:t xml:space="preserve"> тыс.кв.м общей площади жилья.  </w:t>
      </w:r>
    </w:p>
    <w:p w14:paraId="3A5288F8" w14:textId="77777777" w:rsidR="008909D8" w:rsidRPr="00935D74" w:rsidRDefault="008909D8" w:rsidP="008909D8">
      <w:pPr>
        <w:ind w:firstLine="700"/>
        <w:rPr>
          <w:szCs w:val="28"/>
        </w:rPr>
      </w:pPr>
      <w:r w:rsidRPr="00935D74">
        <w:rPr>
          <w:szCs w:val="28"/>
        </w:rPr>
        <w:t>В настоящее время жилищный фонд городского поселения представлен многоквартирной, блокированной и индивидуальной застройкой.</w:t>
      </w:r>
    </w:p>
    <w:p w14:paraId="0B5D75D4" w14:textId="77777777" w:rsidR="008909D8" w:rsidRPr="00935D74" w:rsidRDefault="008909D8" w:rsidP="008909D8">
      <w:pPr>
        <w:ind w:firstLine="700"/>
        <w:rPr>
          <w:szCs w:val="28"/>
        </w:rPr>
      </w:pPr>
    </w:p>
    <w:p w14:paraId="1B7DF06D" w14:textId="77777777" w:rsidR="008909D8" w:rsidRPr="00935D74" w:rsidRDefault="008909D8" w:rsidP="008909D8">
      <w:pPr>
        <w:ind w:firstLine="700"/>
        <w:jc w:val="right"/>
        <w:rPr>
          <w:szCs w:val="28"/>
        </w:rPr>
      </w:pPr>
      <w:r w:rsidRPr="00935D74">
        <w:rPr>
          <w:szCs w:val="28"/>
        </w:rPr>
        <w:t xml:space="preserve">Таблица </w:t>
      </w:r>
      <w:r w:rsidR="00D30151" w:rsidRPr="00935D74">
        <w:rPr>
          <w:szCs w:val="28"/>
        </w:rPr>
        <w:t>3.7.1</w:t>
      </w:r>
    </w:p>
    <w:p w14:paraId="497D5818" w14:textId="77777777" w:rsidR="008909D8" w:rsidRPr="00935D74" w:rsidRDefault="008909D8" w:rsidP="008909D8">
      <w:pPr>
        <w:ind w:firstLine="700"/>
        <w:jc w:val="center"/>
        <w:rPr>
          <w:szCs w:val="28"/>
        </w:rPr>
      </w:pPr>
      <w:r w:rsidRPr="00935D74">
        <w:rPr>
          <w:szCs w:val="28"/>
        </w:rPr>
        <w:t>Характеристика существующего жилищного фонда муниципального образования «город Чистополь»  на начало 2023 года</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41"/>
        <w:gridCol w:w="2212"/>
        <w:gridCol w:w="2040"/>
        <w:gridCol w:w="1645"/>
        <w:gridCol w:w="1645"/>
        <w:gridCol w:w="1559"/>
      </w:tblGrid>
      <w:tr w:rsidR="00CD1E4F" w:rsidRPr="00935D74" w14:paraId="64B1E796" w14:textId="77777777" w:rsidTr="00CD1E4F">
        <w:trPr>
          <w:trHeight w:val="948"/>
          <w:tblHeader/>
          <w:jc w:val="center"/>
        </w:trPr>
        <w:tc>
          <w:tcPr>
            <w:tcW w:w="541" w:type="dxa"/>
            <w:vAlign w:val="center"/>
          </w:tcPr>
          <w:p w14:paraId="68A96A08" w14:textId="77777777" w:rsidR="00CD1E4F" w:rsidRPr="00935D74" w:rsidRDefault="00CD1E4F" w:rsidP="00DF7679">
            <w:pPr>
              <w:pStyle w:val="afff3"/>
              <w:rPr>
                <w:sz w:val="20"/>
                <w:szCs w:val="20"/>
              </w:rPr>
            </w:pPr>
            <w:r w:rsidRPr="00935D74">
              <w:rPr>
                <w:sz w:val="20"/>
                <w:szCs w:val="20"/>
              </w:rPr>
              <w:t>№ п/п</w:t>
            </w:r>
          </w:p>
        </w:tc>
        <w:tc>
          <w:tcPr>
            <w:tcW w:w="2212" w:type="dxa"/>
            <w:vAlign w:val="center"/>
          </w:tcPr>
          <w:p w14:paraId="4655A287" w14:textId="77777777" w:rsidR="00CD1E4F" w:rsidRPr="00935D74" w:rsidRDefault="00CD1E4F" w:rsidP="00DF7679">
            <w:pPr>
              <w:pStyle w:val="afff3"/>
              <w:rPr>
                <w:sz w:val="20"/>
                <w:szCs w:val="20"/>
              </w:rPr>
            </w:pPr>
            <w:r w:rsidRPr="00935D74">
              <w:rPr>
                <w:sz w:val="20"/>
                <w:szCs w:val="20"/>
              </w:rPr>
              <w:t>Наименование</w:t>
            </w:r>
          </w:p>
        </w:tc>
        <w:tc>
          <w:tcPr>
            <w:tcW w:w="2040" w:type="dxa"/>
            <w:vAlign w:val="center"/>
          </w:tcPr>
          <w:p w14:paraId="5E48E4EA" w14:textId="77777777" w:rsidR="00CD1E4F" w:rsidRPr="00935D74" w:rsidRDefault="00CD1E4F" w:rsidP="00DF7679">
            <w:pPr>
              <w:pStyle w:val="afff3"/>
              <w:rPr>
                <w:bCs/>
                <w:snapToGrid w:val="0"/>
                <w:sz w:val="20"/>
                <w:szCs w:val="20"/>
              </w:rPr>
            </w:pPr>
            <w:r w:rsidRPr="00935D74">
              <w:rPr>
                <w:bCs/>
                <w:snapToGrid w:val="0"/>
                <w:sz w:val="20"/>
                <w:szCs w:val="20"/>
              </w:rPr>
              <w:t>Обеспеченность,</w:t>
            </w:r>
          </w:p>
          <w:p w14:paraId="2D82D6FA" w14:textId="77777777" w:rsidR="00CD1E4F" w:rsidRPr="00935D74" w:rsidRDefault="00CD1E4F" w:rsidP="00DF7679">
            <w:pPr>
              <w:pStyle w:val="afff3"/>
              <w:rPr>
                <w:sz w:val="20"/>
                <w:szCs w:val="20"/>
              </w:rPr>
            </w:pPr>
            <w:r w:rsidRPr="00935D74">
              <w:rPr>
                <w:bCs/>
                <w:snapToGrid w:val="0"/>
                <w:sz w:val="20"/>
                <w:szCs w:val="20"/>
              </w:rPr>
              <w:t>кв.м/чел.</w:t>
            </w:r>
          </w:p>
        </w:tc>
        <w:tc>
          <w:tcPr>
            <w:tcW w:w="1645" w:type="dxa"/>
            <w:vAlign w:val="center"/>
          </w:tcPr>
          <w:p w14:paraId="0F7DF2DD" w14:textId="77777777" w:rsidR="00CD1E4F" w:rsidRPr="00935D74" w:rsidRDefault="00CD1E4F" w:rsidP="00DF7679">
            <w:pPr>
              <w:pStyle w:val="afff3"/>
              <w:rPr>
                <w:bCs/>
                <w:snapToGrid w:val="0"/>
                <w:sz w:val="20"/>
                <w:szCs w:val="20"/>
              </w:rPr>
            </w:pPr>
            <w:r w:rsidRPr="00935D74">
              <w:rPr>
                <w:bCs/>
                <w:snapToGrid w:val="0"/>
                <w:sz w:val="20"/>
                <w:szCs w:val="20"/>
              </w:rPr>
              <w:t>Жилищный фонд, всего тыс.кв.м</w:t>
            </w:r>
          </w:p>
        </w:tc>
        <w:tc>
          <w:tcPr>
            <w:tcW w:w="1645" w:type="dxa"/>
          </w:tcPr>
          <w:p w14:paraId="6DDACB0B" w14:textId="77777777" w:rsidR="00CD1E4F" w:rsidRPr="00935D74" w:rsidRDefault="00CD1E4F" w:rsidP="00DF7679">
            <w:pPr>
              <w:pStyle w:val="afff3"/>
              <w:rPr>
                <w:bCs/>
                <w:snapToGrid w:val="0"/>
                <w:sz w:val="20"/>
                <w:szCs w:val="20"/>
              </w:rPr>
            </w:pPr>
            <w:r w:rsidRPr="00935D74">
              <w:rPr>
                <w:bCs/>
                <w:snapToGrid w:val="0"/>
                <w:sz w:val="20"/>
                <w:szCs w:val="20"/>
              </w:rPr>
              <w:t>Многоквартирный (многоэтажный) жилищный фонд, тыс.кв.м</w:t>
            </w:r>
          </w:p>
        </w:tc>
        <w:tc>
          <w:tcPr>
            <w:tcW w:w="1559" w:type="dxa"/>
            <w:vAlign w:val="center"/>
          </w:tcPr>
          <w:p w14:paraId="7DAC5F20" w14:textId="77777777" w:rsidR="00CD1E4F" w:rsidRPr="00935D74" w:rsidRDefault="00CD1E4F" w:rsidP="00DF7679">
            <w:pPr>
              <w:pStyle w:val="afff3"/>
              <w:rPr>
                <w:sz w:val="20"/>
                <w:szCs w:val="20"/>
              </w:rPr>
            </w:pPr>
            <w:r w:rsidRPr="00935D74">
              <w:rPr>
                <w:sz w:val="20"/>
                <w:szCs w:val="20"/>
              </w:rPr>
              <w:t>Индивидуальный жилищный фонд,</w:t>
            </w:r>
          </w:p>
          <w:p w14:paraId="58CA51D3" w14:textId="77777777" w:rsidR="00CD1E4F" w:rsidRPr="00935D74" w:rsidRDefault="00CD1E4F" w:rsidP="00DF7679">
            <w:pPr>
              <w:pStyle w:val="afff3"/>
              <w:rPr>
                <w:sz w:val="20"/>
                <w:szCs w:val="20"/>
              </w:rPr>
            </w:pPr>
            <w:r w:rsidRPr="00935D74">
              <w:rPr>
                <w:sz w:val="20"/>
                <w:szCs w:val="20"/>
              </w:rPr>
              <w:t>тыс.кв.м</w:t>
            </w:r>
          </w:p>
        </w:tc>
      </w:tr>
      <w:tr w:rsidR="00CD1E4F" w:rsidRPr="00935D74" w14:paraId="2510CC97" w14:textId="77777777" w:rsidTr="00CD1E4F">
        <w:trPr>
          <w:trHeight w:val="247"/>
          <w:jc w:val="center"/>
        </w:trPr>
        <w:tc>
          <w:tcPr>
            <w:tcW w:w="541" w:type="dxa"/>
            <w:vAlign w:val="center"/>
          </w:tcPr>
          <w:p w14:paraId="180E60D4" w14:textId="77777777" w:rsidR="00CD1E4F" w:rsidRPr="00935D74" w:rsidRDefault="00CD1E4F" w:rsidP="00DF7679">
            <w:pPr>
              <w:pStyle w:val="afff3"/>
              <w:rPr>
                <w:sz w:val="20"/>
                <w:szCs w:val="20"/>
              </w:rPr>
            </w:pPr>
            <w:r w:rsidRPr="00935D74">
              <w:rPr>
                <w:sz w:val="20"/>
                <w:szCs w:val="20"/>
              </w:rPr>
              <w:t>1</w:t>
            </w:r>
          </w:p>
        </w:tc>
        <w:tc>
          <w:tcPr>
            <w:tcW w:w="2212" w:type="dxa"/>
            <w:vAlign w:val="center"/>
          </w:tcPr>
          <w:p w14:paraId="7AA557BD" w14:textId="77777777" w:rsidR="00CD1E4F" w:rsidRPr="00935D74" w:rsidRDefault="00CD1E4F" w:rsidP="00DF7679">
            <w:pPr>
              <w:pStyle w:val="afff3"/>
              <w:jc w:val="left"/>
              <w:rPr>
                <w:sz w:val="20"/>
                <w:szCs w:val="20"/>
              </w:rPr>
            </w:pPr>
            <w:r w:rsidRPr="00935D74">
              <w:rPr>
                <w:sz w:val="20"/>
                <w:szCs w:val="20"/>
              </w:rPr>
              <w:t>г.Чистополь</w:t>
            </w:r>
          </w:p>
        </w:tc>
        <w:tc>
          <w:tcPr>
            <w:tcW w:w="2040" w:type="dxa"/>
            <w:vAlign w:val="center"/>
          </w:tcPr>
          <w:p w14:paraId="3423ECBD" w14:textId="77777777" w:rsidR="00CD1E4F" w:rsidRPr="00935D74" w:rsidRDefault="00E4510B" w:rsidP="00DF7679">
            <w:pPr>
              <w:pStyle w:val="afff3"/>
              <w:rPr>
                <w:sz w:val="20"/>
                <w:szCs w:val="20"/>
              </w:rPr>
            </w:pPr>
            <w:r w:rsidRPr="00935D74">
              <w:rPr>
                <w:sz w:val="20"/>
                <w:szCs w:val="20"/>
              </w:rPr>
              <w:t>24,4</w:t>
            </w:r>
          </w:p>
        </w:tc>
        <w:tc>
          <w:tcPr>
            <w:tcW w:w="1645" w:type="dxa"/>
            <w:vAlign w:val="center"/>
          </w:tcPr>
          <w:p w14:paraId="613DEAE5" w14:textId="77777777" w:rsidR="00CD1E4F" w:rsidRPr="00935D74" w:rsidRDefault="000C4641" w:rsidP="00DF7679">
            <w:pPr>
              <w:pStyle w:val="afff3"/>
              <w:rPr>
                <w:sz w:val="20"/>
                <w:szCs w:val="20"/>
              </w:rPr>
            </w:pPr>
            <w:r w:rsidRPr="00935D74">
              <w:rPr>
                <w:sz w:val="20"/>
                <w:szCs w:val="20"/>
              </w:rPr>
              <w:t>1426,087</w:t>
            </w:r>
          </w:p>
        </w:tc>
        <w:tc>
          <w:tcPr>
            <w:tcW w:w="1645" w:type="dxa"/>
          </w:tcPr>
          <w:p w14:paraId="1F694409" w14:textId="77777777" w:rsidR="00CD1E4F" w:rsidRPr="00935D74" w:rsidRDefault="00CD1E4F" w:rsidP="00DF7679">
            <w:pPr>
              <w:pStyle w:val="afff3"/>
              <w:rPr>
                <w:sz w:val="20"/>
                <w:szCs w:val="20"/>
              </w:rPr>
            </w:pPr>
            <w:r w:rsidRPr="00935D74">
              <w:rPr>
                <w:sz w:val="20"/>
                <w:szCs w:val="20"/>
              </w:rPr>
              <w:t>720,787</w:t>
            </w:r>
          </w:p>
        </w:tc>
        <w:tc>
          <w:tcPr>
            <w:tcW w:w="1559" w:type="dxa"/>
            <w:vAlign w:val="center"/>
          </w:tcPr>
          <w:p w14:paraId="2463D5E1" w14:textId="77777777" w:rsidR="00CD1E4F" w:rsidRPr="00935D74" w:rsidRDefault="00E076A2" w:rsidP="00E076A2">
            <w:pPr>
              <w:pStyle w:val="afff3"/>
              <w:rPr>
                <w:sz w:val="20"/>
                <w:szCs w:val="20"/>
              </w:rPr>
            </w:pPr>
            <w:r w:rsidRPr="00935D74">
              <w:rPr>
                <w:sz w:val="20"/>
                <w:szCs w:val="20"/>
              </w:rPr>
              <w:t>705,300 </w:t>
            </w:r>
          </w:p>
        </w:tc>
      </w:tr>
      <w:tr w:rsidR="00CD1E4F" w:rsidRPr="00935D74" w14:paraId="787097BC" w14:textId="77777777" w:rsidTr="00CD1E4F">
        <w:trPr>
          <w:trHeight w:val="247"/>
          <w:jc w:val="center"/>
        </w:trPr>
        <w:tc>
          <w:tcPr>
            <w:tcW w:w="541" w:type="dxa"/>
            <w:vAlign w:val="center"/>
          </w:tcPr>
          <w:p w14:paraId="10858B02" w14:textId="77777777" w:rsidR="00CD1E4F" w:rsidRPr="00935D74" w:rsidRDefault="00CD1E4F" w:rsidP="00DF7679">
            <w:pPr>
              <w:pStyle w:val="afff3"/>
              <w:rPr>
                <w:sz w:val="20"/>
                <w:szCs w:val="20"/>
              </w:rPr>
            </w:pPr>
            <w:r w:rsidRPr="00935D74">
              <w:rPr>
                <w:sz w:val="20"/>
                <w:szCs w:val="20"/>
              </w:rPr>
              <w:t>2</w:t>
            </w:r>
          </w:p>
        </w:tc>
        <w:tc>
          <w:tcPr>
            <w:tcW w:w="2212" w:type="dxa"/>
            <w:vAlign w:val="center"/>
          </w:tcPr>
          <w:p w14:paraId="6E329082" w14:textId="77777777" w:rsidR="00CD1E4F" w:rsidRPr="00935D74" w:rsidRDefault="000C4641" w:rsidP="00DF7679">
            <w:pPr>
              <w:pStyle w:val="afff3"/>
              <w:jc w:val="left"/>
              <w:rPr>
                <w:sz w:val="20"/>
                <w:szCs w:val="20"/>
              </w:rPr>
            </w:pPr>
            <w:r w:rsidRPr="00935D74">
              <w:rPr>
                <w:sz w:val="20"/>
                <w:szCs w:val="20"/>
              </w:rPr>
              <w:t>п.Ерыклинский</w:t>
            </w:r>
          </w:p>
        </w:tc>
        <w:tc>
          <w:tcPr>
            <w:tcW w:w="2040" w:type="dxa"/>
            <w:vAlign w:val="center"/>
          </w:tcPr>
          <w:p w14:paraId="24DEC1B1" w14:textId="77777777" w:rsidR="00CD1E4F" w:rsidRPr="00935D74" w:rsidRDefault="00E4510B" w:rsidP="00DF7679">
            <w:pPr>
              <w:keepNext/>
              <w:ind w:firstLine="0"/>
              <w:jc w:val="center"/>
              <w:rPr>
                <w:sz w:val="20"/>
                <w:szCs w:val="20"/>
              </w:rPr>
            </w:pPr>
            <w:r w:rsidRPr="00935D74">
              <w:rPr>
                <w:sz w:val="20"/>
                <w:szCs w:val="20"/>
              </w:rPr>
              <w:t>80,0</w:t>
            </w:r>
          </w:p>
        </w:tc>
        <w:tc>
          <w:tcPr>
            <w:tcW w:w="1645" w:type="dxa"/>
            <w:vAlign w:val="center"/>
          </w:tcPr>
          <w:p w14:paraId="10B95D86" w14:textId="77777777" w:rsidR="00CD1E4F" w:rsidRPr="00935D74" w:rsidRDefault="000C4641" w:rsidP="00DF7679">
            <w:pPr>
              <w:pStyle w:val="afff3"/>
              <w:rPr>
                <w:sz w:val="20"/>
                <w:szCs w:val="20"/>
              </w:rPr>
            </w:pPr>
            <w:r w:rsidRPr="00935D74">
              <w:rPr>
                <w:sz w:val="20"/>
                <w:szCs w:val="20"/>
              </w:rPr>
              <w:t>0,640</w:t>
            </w:r>
          </w:p>
        </w:tc>
        <w:tc>
          <w:tcPr>
            <w:tcW w:w="1645" w:type="dxa"/>
          </w:tcPr>
          <w:p w14:paraId="32459654" w14:textId="77777777" w:rsidR="00CD1E4F" w:rsidRPr="00935D74" w:rsidRDefault="000C4641" w:rsidP="00DF7679">
            <w:pPr>
              <w:pStyle w:val="afff3"/>
              <w:rPr>
                <w:sz w:val="20"/>
                <w:szCs w:val="20"/>
              </w:rPr>
            </w:pPr>
            <w:r w:rsidRPr="00935D74">
              <w:rPr>
                <w:sz w:val="20"/>
                <w:szCs w:val="20"/>
              </w:rPr>
              <w:t>-</w:t>
            </w:r>
          </w:p>
        </w:tc>
        <w:tc>
          <w:tcPr>
            <w:tcW w:w="1559" w:type="dxa"/>
            <w:vAlign w:val="center"/>
          </w:tcPr>
          <w:p w14:paraId="32A4D448" w14:textId="77777777" w:rsidR="00CD1E4F" w:rsidRPr="00935D74" w:rsidRDefault="000C4641" w:rsidP="00DF7679">
            <w:pPr>
              <w:keepNext/>
              <w:ind w:firstLine="0"/>
              <w:jc w:val="center"/>
              <w:rPr>
                <w:sz w:val="20"/>
                <w:szCs w:val="20"/>
              </w:rPr>
            </w:pPr>
            <w:r w:rsidRPr="00935D74">
              <w:rPr>
                <w:sz w:val="20"/>
                <w:szCs w:val="20"/>
              </w:rPr>
              <w:t>0,640</w:t>
            </w:r>
          </w:p>
        </w:tc>
      </w:tr>
      <w:tr w:rsidR="00CD1E4F" w:rsidRPr="00935D74" w14:paraId="24D79627" w14:textId="77777777" w:rsidTr="00CD1E4F">
        <w:trPr>
          <w:trHeight w:val="247"/>
          <w:jc w:val="center"/>
        </w:trPr>
        <w:tc>
          <w:tcPr>
            <w:tcW w:w="2753" w:type="dxa"/>
            <w:gridSpan w:val="2"/>
            <w:vAlign w:val="center"/>
          </w:tcPr>
          <w:p w14:paraId="1279EF60" w14:textId="77777777" w:rsidR="00CD1E4F" w:rsidRPr="00935D74" w:rsidRDefault="00CD1E4F" w:rsidP="00DF7679">
            <w:pPr>
              <w:pStyle w:val="afff3"/>
              <w:jc w:val="left"/>
              <w:rPr>
                <w:sz w:val="20"/>
                <w:szCs w:val="20"/>
              </w:rPr>
            </w:pPr>
            <w:r w:rsidRPr="00935D74">
              <w:rPr>
                <w:sz w:val="20"/>
                <w:szCs w:val="20"/>
              </w:rPr>
              <w:t>Всего:</w:t>
            </w:r>
          </w:p>
        </w:tc>
        <w:tc>
          <w:tcPr>
            <w:tcW w:w="2040" w:type="dxa"/>
            <w:vAlign w:val="center"/>
          </w:tcPr>
          <w:p w14:paraId="6AE0F4E3" w14:textId="77777777" w:rsidR="00CD1E4F" w:rsidRPr="00935D74" w:rsidRDefault="00E4510B" w:rsidP="00DF7679">
            <w:pPr>
              <w:keepNext/>
              <w:ind w:firstLine="0"/>
              <w:jc w:val="center"/>
              <w:rPr>
                <w:bCs/>
                <w:sz w:val="20"/>
                <w:szCs w:val="20"/>
              </w:rPr>
            </w:pPr>
            <w:r w:rsidRPr="00935D74">
              <w:rPr>
                <w:bCs/>
                <w:sz w:val="20"/>
                <w:szCs w:val="20"/>
              </w:rPr>
              <w:t>24,4</w:t>
            </w:r>
          </w:p>
        </w:tc>
        <w:tc>
          <w:tcPr>
            <w:tcW w:w="1645" w:type="dxa"/>
            <w:vAlign w:val="center"/>
          </w:tcPr>
          <w:p w14:paraId="531F9F73" w14:textId="77777777" w:rsidR="00CD1E4F" w:rsidRPr="00935D74" w:rsidRDefault="00EA57E9" w:rsidP="00DF7679">
            <w:pPr>
              <w:keepNext/>
              <w:ind w:firstLine="0"/>
              <w:jc w:val="center"/>
              <w:rPr>
                <w:bCs/>
                <w:sz w:val="20"/>
                <w:szCs w:val="20"/>
              </w:rPr>
            </w:pPr>
            <w:r w:rsidRPr="00935D74">
              <w:rPr>
                <w:bCs/>
                <w:sz w:val="20"/>
                <w:szCs w:val="20"/>
              </w:rPr>
              <w:t>1426,727</w:t>
            </w:r>
          </w:p>
        </w:tc>
        <w:tc>
          <w:tcPr>
            <w:tcW w:w="1645" w:type="dxa"/>
          </w:tcPr>
          <w:p w14:paraId="7F34E9B2" w14:textId="77777777" w:rsidR="00CD1E4F" w:rsidRPr="00935D74" w:rsidRDefault="000C4641" w:rsidP="00DF7679">
            <w:pPr>
              <w:keepNext/>
              <w:ind w:firstLine="0"/>
              <w:jc w:val="center"/>
              <w:rPr>
                <w:bCs/>
                <w:sz w:val="20"/>
                <w:szCs w:val="20"/>
              </w:rPr>
            </w:pPr>
            <w:r w:rsidRPr="00935D74">
              <w:rPr>
                <w:bCs/>
                <w:sz w:val="20"/>
                <w:szCs w:val="20"/>
              </w:rPr>
              <w:t>720,787</w:t>
            </w:r>
          </w:p>
        </w:tc>
        <w:tc>
          <w:tcPr>
            <w:tcW w:w="1559" w:type="dxa"/>
            <w:vAlign w:val="center"/>
          </w:tcPr>
          <w:p w14:paraId="2BF65996" w14:textId="77777777" w:rsidR="00CD1E4F" w:rsidRPr="00935D74" w:rsidRDefault="000C4641" w:rsidP="00DF7679">
            <w:pPr>
              <w:keepNext/>
              <w:ind w:firstLine="0"/>
              <w:jc w:val="center"/>
              <w:rPr>
                <w:bCs/>
                <w:sz w:val="20"/>
                <w:szCs w:val="20"/>
              </w:rPr>
            </w:pPr>
            <w:r w:rsidRPr="00935D74">
              <w:rPr>
                <w:bCs/>
                <w:sz w:val="20"/>
                <w:szCs w:val="20"/>
              </w:rPr>
              <w:t>705,940</w:t>
            </w:r>
          </w:p>
        </w:tc>
      </w:tr>
    </w:tbl>
    <w:p w14:paraId="7DA814A8" w14:textId="77777777" w:rsidR="008909D8" w:rsidRPr="00935D74" w:rsidRDefault="008909D8" w:rsidP="008909D8">
      <w:pPr>
        <w:ind w:firstLine="700"/>
        <w:rPr>
          <w:szCs w:val="28"/>
        </w:rPr>
      </w:pPr>
    </w:p>
    <w:p w14:paraId="342D5D9A" w14:textId="77777777" w:rsidR="008909D8" w:rsidRPr="00935D74" w:rsidRDefault="008909D8" w:rsidP="008909D8">
      <w:pPr>
        <w:ind w:firstLine="700"/>
        <w:rPr>
          <w:szCs w:val="28"/>
        </w:rPr>
      </w:pPr>
      <w:r w:rsidRPr="00935D74">
        <w:rPr>
          <w:szCs w:val="28"/>
        </w:rPr>
        <w:t xml:space="preserve">Многоквартирная жилая застройка представлена 2-х, </w:t>
      </w:r>
      <w:r w:rsidR="00CD1E4F" w:rsidRPr="00935D74">
        <w:rPr>
          <w:szCs w:val="28"/>
        </w:rPr>
        <w:t xml:space="preserve">3-х, </w:t>
      </w:r>
      <w:r w:rsidR="00E4510B" w:rsidRPr="00935D74">
        <w:rPr>
          <w:szCs w:val="28"/>
        </w:rPr>
        <w:t xml:space="preserve">4-х </w:t>
      </w:r>
      <w:r w:rsidRPr="00935D74">
        <w:rPr>
          <w:szCs w:val="28"/>
        </w:rPr>
        <w:t>и 5-ти этажными жилыми домами общей площа</w:t>
      </w:r>
      <w:r w:rsidR="00CD1E4F" w:rsidRPr="00935D74">
        <w:rPr>
          <w:szCs w:val="28"/>
        </w:rPr>
        <w:t>дью 720,787</w:t>
      </w:r>
      <w:r w:rsidRPr="00935D74">
        <w:rPr>
          <w:szCs w:val="28"/>
        </w:rPr>
        <w:t xml:space="preserve"> тыс.кв.м, многоквартирные жилые дома находятся в г.Чистополь.</w:t>
      </w:r>
    </w:p>
    <w:p w14:paraId="4B6CBE6D" w14:textId="77777777" w:rsidR="008909D8" w:rsidRPr="00935D74" w:rsidRDefault="008909D8" w:rsidP="008909D8">
      <w:pPr>
        <w:ind w:firstLine="700"/>
        <w:rPr>
          <w:szCs w:val="28"/>
        </w:rPr>
      </w:pPr>
    </w:p>
    <w:p w14:paraId="25D24181" w14:textId="77777777" w:rsidR="008909D8" w:rsidRPr="00935D74" w:rsidRDefault="008909D8" w:rsidP="008909D8">
      <w:pPr>
        <w:ind w:firstLine="700"/>
        <w:jc w:val="right"/>
        <w:rPr>
          <w:szCs w:val="28"/>
        </w:rPr>
      </w:pPr>
      <w:r w:rsidRPr="00935D74">
        <w:rPr>
          <w:szCs w:val="28"/>
        </w:rPr>
        <w:t xml:space="preserve">Таблица </w:t>
      </w:r>
      <w:r w:rsidR="00D30151" w:rsidRPr="00935D74">
        <w:rPr>
          <w:szCs w:val="28"/>
        </w:rPr>
        <w:t>3.7.2</w:t>
      </w:r>
    </w:p>
    <w:p w14:paraId="0E27A68B" w14:textId="77777777" w:rsidR="008909D8" w:rsidRPr="00935D74" w:rsidRDefault="008909D8" w:rsidP="008909D8">
      <w:pPr>
        <w:ind w:firstLine="700"/>
        <w:jc w:val="center"/>
        <w:rPr>
          <w:szCs w:val="28"/>
        </w:rPr>
      </w:pPr>
      <w:r w:rsidRPr="00935D74">
        <w:rPr>
          <w:szCs w:val="28"/>
        </w:rPr>
        <w:t>Характеристика многоквартирной жилой застройки муниципального образования «город Чистополь»  на  начало 2023 года</w:t>
      </w:r>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437"/>
        <w:gridCol w:w="1276"/>
        <w:gridCol w:w="1405"/>
        <w:gridCol w:w="1843"/>
        <w:gridCol w:w="1417"/>
      </w:tblGrid>
      <w:tr w:rsidR="008909D8" w:rsidRPr="00935D74" w14:paraId="0AB16551" w14:textId="77777777" w:rsidTr="00DF7679">
        <w:trPr>
          <w:trHeight w:val="284"/>
          <w:jc w:val="center"/>
        </w:trPr>
        <w:tc>
          <w:tcPr>
            <w:tcW w:w="540" w:type="dxa"/>
            <w:vMerge w:val="restart"/>
            <w:vAlign w:val="center"/>
          </w:tcPr>
          <w:p w14:paraId="222CCA36" w14:textId="77777777" w:rsidR="008909D8" w:rsidRPr="00935D74" w:rsidRDefault="008909D8" w:rsidP="00DF7679">
            <w:pPr>
              <w:pStyle w:val="afff3"/>
              <w:rPr>
                <w:sz w:val="20"/>
                <w:szCs w:val="20"/>
              </w:rPr>
            </w:pPr>
            <w:r w:rsidRPr="00935D74">
              <w:rPr>
                <w:sz w:val="20"/>
                <w:szCs w:val="20"/>
              </w:rPr>
              <w:t>№ п/п</w:t>
            </w:r>
          </w:p>
        </w:tc>
        <w:tc>
          <w:tcPr>
            <w:tcW w:w="2437" w:type="dxa"/>
            <w:vMerge w:val="restart"/>
            <w:vAlign w:val="center"/>
          </w:tcPr>
          <w:p w14:paraId="2B56376F" w14:textId="77777777" w:rsidR="008909D8" w:rsidRPr="00935D74" w:rsidRDefault="008909D8" w:rsidP="00DF7679">
            <w:pPr>
              <w:pStyle w:val="afff3"/>
              <w:rPr>
                <w:sz w:val="20"/>
                <w:szCs w:val="20"/>
              </w:rPr>
            </w:pPr>
            <w:r w:rsidRPr="00935D74">
              <w:rPr>
                <w:sz w:val="20"/>
                <w:szCs w:val="20"/>
              </w:rPr>
              <w:t>Наименование и адрес</w:t>
            </w:r>
          </w:p>
        </w:tc>
        <w:tc>
          <w:tcPr>
            <w:tcW w:w="1276" w:type="dxa"/>
            <w:vMerge w:val="restart"/>
            <w:vAlign w:val="center"/>
          </w:tcPr>
          <w:p w14:paraId="2599718C" w14:textId="77777777" w:rsidR="008909D8" w:rsidRPr="00935D74" w:rsidRDefault="008909D8" w:rsidP="00DF7679">
            <w:pPr>
              <w:pStyle w:val="afff3"/>
              <w:rPr>
                <w:sz w:val="20"/>
                <w:szCs w:val="20"/>
              </w:rPr>
            </w:pPr>
            <w:r w:rsidRPr="00935D74">
              <w:rPr>
                <w:sz w:val="20"/>
                <w:szCs w:val="20"/>
              </w:rPr>
              <w:t>Этажность</w:t>
            </w:r>
          </w:p>
        </w:tc>
        <w:tc>
          <w:tcPr>
            <w:tcW w:w="1405" w:type="dxa"/>
            <w:vMerge w:val="restart"/>
            <w:vAlign w:val="center"/>
          </w:tcPr>
          <w:p w14:paraId="0AA5C1A2" w14:textId="77777777" w:rsidR="008909D8" w:rsidRPr="00935D74" w:rsidRDefault="008909D8" w:rsidP="00DF7679">
            <w:pPr>
              <w:pStyle w:val="afff3"/>
              <w:rPr>
                <w:sz w:val="20"/>
                <w:szCs w:val="20"/>
              </w:rPr>
            </w:pPr>
            <w:r w:rsidRPr="00935D74">
              <w:rPr>
                <w:sz w:val="20"/>
                <w:szCs w:val="20"/>
              </w:rPr>
              <w:t>Количество квартир</w:t>
            </w:r>
          </w:p>
        </w:tc>
        <w:tc>
          <w:tcPr>
            <w:tcW w:w="1843" w:type="dxa"/>
            <w:vMerge w:val="restart"/>
            <w:vAlign w:val="center"/>
          </w:tcPr>
          <w:p w14:paraId="1402190E" w14:textId="77777777" w:rsidR="008909D8" w:rsidRPr="00935D74" w:rsidRDefault="008909D8" w:rsidP="00DF7679">
            <w:pPr>
              <w:pStyle w:val="afff3"/>
              <w:rPr>
                <w:sz w:val="20"/>
                <w:szCs w:val="20"/>
              </w:rPr>
            </w:pPr>
            <w:r w:rsidRPr="00935D74">
              <w:rPr>
                <w:sz w:val="20"/>
                <w:szCs w:val="20"/>
              </w:rPr>
              <w:t>Общая площадь квартир, тыс.кв.м</w:t>
            </w:r>
          </w:p>
        </w:tc>
        <w:tc>
          <w:tcPr>
            <w:tcW w:w="1417" w:type="dxa"/>
            <w:vMerge w:val="restart"/>
            <w:vAlign w:val="center"/>
          </w:tcPr>
          <w:p w14:paraId="2F87E037" w14:textId="77777777" w:rsidR="008909D8" w:rsidRPr="00935D74" w:rsidRDefault="00586AA7" w:rsidP="00DF7679">
            <w:pPr>
              <w:pStyle w:val="afff3"/>
              <w:rPr>
                <w:sz w:val="20"/>
                <w:szCs w:val="20"/>
              </w:rPr>
            </w:pPr>
            <w:r w:rsidRPr="00935D74">
              <w:rPr>
                <w:sz w:val="20"/>
                <w:szCs w:val="20"/>
              </w:rPr>
              <w:t>Процент износа, %</w:t>
            </w:r>
          </w:p>
        </w:tc>
      </w:tr>
      <w:tr w:rsidR="008909D8" w:rsidRPr="00935D74" w14:paraId="1D5BD793" w14:textId="77777777" w:rsidTr="00DF7679">
        <w:trPr>
          <w:trHeight w:val="315"/>
          <w:jc w:val="center"/>
        </w:trPr>
        <w:tc>
          <w:tcPr>
            <w:tcW w:w="540" w:type="dxa"/>
            <w:vMerge/>
            <w:vAlign w:val="center"/>
          </w:tcPr>
          <w:p w14:paraId="528884E7" w14:textId="77777777" w:rsidR="008909D8" w:rsidRPr="00935D74" w:rsidRDefault="008909D8" w:rsidP="00DF7679">
            <w:pPr>
              <w:pStyle w:val="afff3"/>
              <w:rPr>
                <w:sz w:val="20"/>
                <w:szCs w:val="20"/>
              </w:rPr>
            </w:pPr>
          </w:p>
        </w:tc>
        <w:tc>
          <w:tcPr>
            <w:tcW w:w="2437" w:type="dxa"/>
            <w:vMerge/>
            <w:vAlign w:val="center"/>
          </w:tcPr>
          <w:p w14:paraId="5A5F7FC3" w14:textId="77777777" w:rsidR="008909D8" w:rsidRPr="00935D74" w:rsidRDefault="008909D8" w:rsidP="00DF7679">
            <w:pPr>
              <w:pStyle w:val="afff3"/>
              <w:rPr>
                <w:sz w:val="20"/>
                <w:szCs w:val="20"/>
              </w:rPr>
            </w:pPr>
          </w:p>
        </w:tc>
        <w:tc>
          <w:tcPr>
            <w:tcW w:w="1276" w:type="dxa"/>
            <w:vMerge/>
            <w:vAlign w:val="center"/>
          </w:tcPr>
          <w:p w14:paraId="1CB5409F" w14:textId="77777777" w:rsidR="008909D8" w:rsidRPr="00935D74" w:rsidRDefault="008909D8" w:rsidP="00DF7679">
            <w:pPr>
              <w:pStyle w:val="afff3"/>
              <w:rPr>
                <w:sz w:val="20"/>
                <w:szCs w:val="20"/>
              </w:rPr>
            </w:pPr>
          </w:p>
        </w:tc>
        <w:tc>
          <w:tcPr>
            <w:tcW w:w="1405" w:type="dxa"/>
            <w:vMerge/>
            <w:vAlign w:val="center"/>
          </w:tcPr>
          <w:p w14:paraId="707CD300" w14:textId="77777777" w:rsidR="008909D8" w:rsidRPr="00935D74" w:rsidRDefault="008909D8" w:rsidP="00DF7679">
            <w:pPr>
              <w:pStyle w:val="afff3"/>
              <w:rPr>
                <w:sz w:val="20"/>
                <w:szCs w:val="20"/>
              </w:rPr>
            </w:pPr>
          </w:p>
        </w:tc>
        <w:tc>
          <w:tcPr>
            <w:tcW w:w="1843" w:type="dxa"/>
            <w:vMerge/>
            <w:vAlign w:val="center"/>
          </w:tcPr>
          <w:p w14:paraId="7FB78C86" w14:textId="77777777" w:rsidR="008909D8" w:rsidRPr="00935D74" w:rsidRDefault="008909D8" w:rsidP="00DF7679">
            <w:pPr>
              <w:pStyle w:val="afff3"/>
              <w:rPr>
                <w:sz w:val="20"/>
                <w:szCs w:val="20"/>
              </w:rPr>
            </w:pPr>
          </w:p>
        </w:tc>
        <w:tc>
          <w:tcPr>
            <w:tcW w:w="1417" w:type="dxa"/>
            <w:vMerge/>
            <w:vAlign w:val="center"/>
          </w:tcPr>
          <w:p w14:paraId="3F96F5AE" w14:textId="77777777" w:rsidR="008909D8" w:rsidRPr="00935D74" w:rsidRDefault="008909D8" w:rsidP="00DF7679">
            <w:pPr>
              <w:pStyle w:val="afff3"/>
              <w:rPr>
                <w:sz w:val="20"/>
                <w:szCs w:val="20"/>
              </w:rPr>
            </w:pPr>
          </w:p>
        </w:tc>
      </w:tr>
      <w:tr w:rsidR="008909D8" w:rsidRPr="00935D74" w14:paraId="4612128B" w14:textId="77777777" w:rsidTr="00DF7679">
        <w:trPr>
          <w:trHeight w:val="253"/>
          <w:jc w:val="center"/>
        </w:trPr>
        <w:tc>
          <w:tcPr>
            <w:tcW w:w="540" w:type="dxa"/>
            <w:vMerge/>
            <w:vAlign w:val="center"/>
          </w:tcPr>
          <w:p w14:paraId="6769E131" w14:textId="77777777" w:rsidR="008909D8" w:rsidRPr="00935D74" w:rsidRDefault="008909D8" w:rsidP="00DF7679">
            <w:pPr>
              <w:pStyle w:val="afff3"/>
              <w:rPr>
                <w:sz w:val="20"/>
                <w:szCs w:val="20"/>
              </w:rPr>
            </w:pPr>
          </w:p>
        </w:tc>
        <w:tc>
          <w:tcPr>
            <w:tcW w:w="2437" w:type="dxa"/>
            <w:vMerge/>
            <w:vAlign w:val="center"/>
          </w:tcPr>
          <w:p w14:paraId="63F0F6E1" w14:textId="77777777" w:rsidR="008909D8" w:rsidRPr="00935D74" w:rsidRDefault="008909D8" w:rsidP="00DF7679">
            <w:pPr>
              <w:pStyle w:val="afff3"/>
              <w:rPr>
                <w:sz w:val="20"/>
                <w:szCs w:val="20"/>
              </w:rPr>
            </w:pPr>
          </w:p>
        </w:tc>
        <w:tc>
          <w:tcPr>
            <w:tcW w:w="1276" w:type="dxa"/>
            <w:vMerge/>
            <w:vAlign w:val="center"/>
          </w:tcPr>
          <w:p w14:paraId="2E3C0D07" w14:textId="77777777" w:rsidR="008909D8" w:rsidRPr="00935D74" w:rsidRDefault="008909D8" w:rsidP="00DF7679">
            <w:pPr>
              <w:pStyle w:val="afff3"/>
              <w:rPr>
                <w:sz w:val="20"/>
                <w:szCs w:val="20"/>
              </w:rPr>
            </w:pPr>
          </w:p>
        </w:tc>
        <w:tc>
          <w:tcPr>
            <w:tcW w:w="1405" w:type="dxa"/>
            <w:vMerge/>
            <w:vAlign w:val="center"/>
          </w:tcPr>
          <w:p w14:paraId="50CC7F9D" w14:textId="77777777" w:rsidR="008909D8" w:rsidRPr="00935D74" w:rsidRDefault="008909D8" w:rsidP="00DF7679">
            <w:pPr>
              <w:pStyle w:val="afff3"/>
              <w:rPr>
                <w:sz w:val="20"/>
                <w:szCs w:val="20"/>
              </w:rPr>
            </w:pPr>
          </w:p>
        </w:tc>
        <w:tc>
          <w:tcPr>
            <w:tcW w:w="1843" w:type="dxa"/>
            <w:vMerge/>
            <w:vAlign w:val="center"/>
          </w:tcPr>
          <w:p w14:paraId="50487B1B" w14:textId="77777777" w:rsidR="008909D8" w:rsidRPr="00935D74" w:rsidRDefault="008909D8" w:rsidP="00DF7679">
            <w:pPr>
              <w:pStyle w:val="afff3"/>
              <w:rPr>
                <w:sz w:val="20"/>
                <w:szCs w:val="20"/>
              </w:rPr>
            </w:pPr>
          </w:p>
        </w:tc>
        <w:tc>
          <w:tcPr>
            <w:tcW w:w="1417" w:type="dxa"/>
            <w:vMerge/>
            <w:vAlign w:val="center"/>
          </w:tcPr>
          <w:p w14:paraId="07A7A92F" w14:textId="77777777" w:rsidR="008909D8" w:rsidRPr="00935D74" w:rsidRDefault="008909D8" w:rsidP="00DF7679">
            <w:pPr>
              <w:pStyle w:val="afff3"/>
              <w:rPr>
                <w:sz w:val="20"/>
                <w:szCs w:val="20"/>
              </w:rPr>
            </w:pPr>
          </w:p>
        </w:tc>
      </w:tr>
      <w:tr w:rsidR="008909D8" w:rsidRPr="00935D74" w14:paraId="3D14AA67" w14:textId="77777777" w:rsidTr="00DF7679">
        <w:trPr>
          <w:trHeight w:val="70"/>
          <w:jc w:val="center"/>
        </w:trPr>
        <w:tc>
          <w:tcPr>
            <w:tcW w:w="8918" w:type="dxa"/>
            <w:gridSpan w:val="6"/>
            <w:noWrap/>
            <w:vAlign w:val="center"/>
          </w:tcPr>
          <w:p w14:paraId="3E5E2740" w14:textId="77777777" w:rsidR="008909D8" w:rsidRPr="00935D74" w:rsidRDefault="000475E4" w:rsidP="00DF7679">
            <w:pPr>
              <w:pStyle w:val="afff3"/>
              <w:rPr>
                <w:sz w:val="20"/>
                <w:szCs w:val="20"/>
              </w:rPr>
            </w:pPr>
            <w:r w:rsidRPr="00935D74">
              <w:rPr>
                <w:sz w:val="20"/>
                <w:szCs w:val="20"/>
              </w:rPr>
              <w:t>г.Чистополь</w:t>
            </w:r>
          </w:p>
        </w:tc>
      </w:tr>
      <w:tr w:rsidR="00586AA7" w:rsidRPr="00935D74" w14:paraId="7400F88C" w14:textId="77777777" w:rsidTr="00DF7679">
        <w:trPr>
          <w:trHeight w:val="284"/>
          <w:jc w:val="center"/>
        </w:trPr>
        <w:tc>
          <w:tcPr>
            <w:tcW w:w="540" w:type="dxa"/>
            <w:noWrap/>
            <w:vAlign w:val="center"/>
          </w:tcPr>
          <w:p w14:paraId="5CD9F753" w14:textId="77777777" w:rsidR="00586AA7" w:rsidRPr="00935D74" w:rsidRDefault="00586AA7" w:rsidP="00586AA7">
            <w:pPr>
              <w:pStyle w:val="afff3"/>
              <w:rPr>
                <w:sz w:val="20"/>
                <w:szCs w:val="20"/>
              </w:rPr>
            </w:pPr>
            <w:r w:rsidRPr="00935D74">
              <w:rPr>
                <w:sz w:val="20"/>
                <w:szCs w:val="20"/>
              </w:rPr>
              <w:t>1</w:t>
            </w:r>
          </w:p>
        </w:tc>
        <w:tc>
          <w:tcPr>
            <w:tcW w:w="2437" w:type="dxa"/>
            <w:vAlign w:val="center"/>
          </w:tcPr>
          <w:p w14:paraId="30F2170D" w14:textId="77777777" w:rsidR="00586AA7" w:rsidRPr="00935D74" w:rsidRDefault="00586AA7" w:rsidP="00586AA7">
            <w:pPr>
              <w:ind w:firstLine="0"/>
              <w:jc w:val="center"/>
              <w:rPr>
                <w:sz w:val="20"/>
                <w:szCs w:val="20"/>
              </w:rPr>
            </w:pPr>
            <w:r w:rsidRPr="00935D74">
              <w:rPr>
                <w:sz w:val="20"/>
                <w:szCs w:val="20"/>
              </w:rPr>
              <w:t>наб. Ржавец, д. 1А</w:t>
            </w:r>
          </w:p>
        </w:tc>
        <w:tc>
          <w:tcPr>
            <w:tcW w:w="1276" w:type="dxa"/>
            <w:vAlign w:val="center"/>
          </w:tcPr>
          <w:p w14:paraId="526B16C7" w14:textId="77777777" w:rsidR="00586AA7" w:rsidRPr="00935D74" w:rsidRDefault="00586AA7" w:rsidP="00586AA7">
            <w:pPr>
              <w:ind w:firstLine="6"/>
              <w:jc w:val="center"/>
              <w:rPr>
                <w:sz w:val="20"/>
                <w:szCs w:val="20"/>
              </w:rPr>
            </w:pPr>
            <w:r w:rsidRPr="00935D74">
              <w:rPr>
                <w:sz w:val="20"/>
                <w:szCs w:val="20"/>
              </w:rPr>
              <w:t>2</w:t>
            </w:r>
          </w:p>
        </w:tc>
        <w:tc>
          <w:tcPr>
            <w:tcW w:w="1405" w:type="dxa"/>
            <w:vAlign w:val="center"/>
          </w:tcPr>
          <w:p w14:paraId="7155ADF3" w14:textId="77777777" w:rsidR="00586AA7" w:rsidRPr="00935D74" w:rsidRDefault="00586AA7" w:rsidP="00586AA7">
            <w:pPr>
              <w:ind w:firstLine="0"/>
              <w:jc w:val="center"/>
              <w:rPr>
                <w:sz w:val="20"/>
                <w:szCs w:val="20"/>
              </w:rPr>
            </w:pPr>
            <w:r w:rsidRPr="00935D74">
              <w:rPr>
                <w:sz w:val="20"/>
                <w:szCs w:val="20"/>
              </w:rPr>
              <w:t>10</w:t>
            </w:r>
          </w:p>
        </w:tc>
        <w:tc>
          <w:tcPr>
            <w:tcW w:w="1843" w:type="dxa"/>
            <w:vAlign w:val="center"/>
          </w:tcPr>
          <w:p w14:paraId="7EFF456D" w14:textId="77777777" w:rsidR="00586AA7" w:rsidRPr="00935D74" w:rsidRDefault="00586AA7" w:rsidP="00586AA7">
            <w:pPr>
              <w:ind w:firstLine="0"/>
              <w:jc w:val="center"/>
              <w:rPr>
                <w:sz w:val="20"/>
                <w:szCs w:val="20"/>
              </w:rPr>
            </w:pPr>
            <w:r w:rsidRPr="00935D74">
              <w:rPr>
                <w:sz w:val="20"/>
                <w:szCs w:val="20"/>
              </w:rPr>
              <w:t>320,1</w:t>
            </w:r>
          </w:p>
        </w:tc>
        <w:tc>
          <w:tcPr>
            <w:tcW w:w="1417" w:type="dxa"/>
            <w:vAlign w:val="center"/>
          </w:tcPr>
          <w:p w14:paraId="22175412" w14:textId="77777777" w:rsidR="00586AA7" w:rsidRPr="00935D74" w:rsidRDefault="00586AA7" w:rsidP="00586AA7">
            <w:pPr>
              <w:ind w:firstLine="43"/>
              <w:jc w:val="center"/>
              <w:rPr>
                <w:sz w:val="20"/>
                <w:szCs w:val="20"/>
              </w:rPr>
            </w:pPr>
            <w:r w:rsidRPr="00935D74">
              <w:rPr>
                <w:sz w:val="20"/>
                <w:szCs w:val="20"/>
              </w:rPr>
              <w:t>49</w:t>
            </w:r>
          </w:p>
        </w:tc>
      </w:tr>
      <w:tr w:rsidR="00586AA7" w:rsidRPr="00935D74" w14:paraId="2E1BA6D1" w14:textId="77777777" w:rsidTr="00DF7679">
        <w:trPr>
          <w:trHeight w:val="284"/>
          <w:jc w:val="center"/>
        </w:trPr>
        <w:tc>
          <w:tcPr>
            <w:tcW w:w="540" w:type="dxa"/>
            <w:noWrap/>
            <w:vAlign w:val="center"/>
          </w:tcPr>
          <w:p w14:paraId="644C1409" w14:textId="77777777" w:rsidR="00586AA7" w:rsidRPr="00935D74" w:rsidRDefault="00586AA7" w:rsidP="00586AA7">
            <w:pPr>
              <w:pStyle w:val="afff3"/>
              <w:rPr>
                <w:sz w:val="20"/>
                <w:szCs w:val="20"/>
              </w:rPr>
            </w:pPr>
            <w:r w:rsidRPr="00935D74">
              <w:rPr>
                <w:sz w:val="20"/>
                <w:szCs w:val="20"/>
              </w:rPr>
              <w:t>2</w:t>
            </w:r>
          </w:p>
        </w:tc>
        <w:tc>
          <w:tcPr>
            <w:tcW w:w="2437" w:type="dxa"/>
            <w:vAlign w:val="center"/>
          </w:tcPr>
          <w:p w14:paraId="55A97CCD" w14:textId="77777777" w:rsidR="00586AA7" w:rsidRPr="00935D74" w:rsidRDefault="00586AA7" w:rsidP="00586AA7">
            <w:pPr>
              <w:ind w:firstLine="0"/>
              <w:jc w:val="center"/>
              <w:rPr>
                <w:sz w:val="20"/>
                <w:szCs w:val="20"/>
              </w:rPr>
            </w:pPr>
            <w:r w:rsidRPr="00935D74">
              <w:rPr>
                <w:sz w:val="20"/>
                <w:szCs w:val="20"/>
              </w:rPr>
              <w:t>п. Водников, д. 10</w:t>
            </w:r>
          </w:p>
        </w:tc>
        <w:tc>
          <w:tcPr>
            <w:tcW w:w="1276" w:type="dxa"/>
            <w:vAlign w:val="center"/>
          </w:tcPr>
          <w:p w14:paraId="6225B503" w14:textId="77777777" w:rsidR="00586AA7" w:rsidRPr="00935D74" w:rsidRDefault="00586AA7" w:rsidP="00586AA7">
            <w:pPr>
              <w:ind w:firstLine="6"/>
              <w:jc w:val="center"/>
              <w:rPr>
                <w:sz w:val="20"/>
                <w:szCs w:val="20"/>
              </w:rPr>
            </w:pPr>
            <w:r w:rsidRPr="00935D74">
              <w:rPr>
                <w:sz w:val="20"/>
                <w:szCs w:val="20"/>
              </w:rPr>
              <w:t>2</w:t>
            </w:r>
          </w:p>
        </w:tc>
        <w:tc>
          <w:tcPr>
            <w:tcW w:w="1405" w:type="dxa"/>
            <w:vAlign w:val="center"/>
          </w:tcPr>
          <w:p w14:paraId="5B9E2D8C" w14:textId="77777777" w:rsidR="00586AA7" w:rsidRPr="00935D74" w:rsidRDefault="00586AA7" w:rsidP="00586AA7">
            <w:pPr>
              <w:ind w:firstLine="0"/>
              <w:jc w:val="center"/>
              <w:rPr>
                <w:sz w:val="20"/>
                <w:szCs w:val="20"/>
              </w:rPr>
            </w:pPr>
            <w:r w:rsidRPr="00935D74">
              <w:rPr>
                <w:sz w:val="20"/>
                <w:szCs w:val="20"/>
              </w:rPr>
              <w:t>13</w:t>
            </w:r>
          </w:p>
        </w:tc>
        <w:tc>
          <w:tcPr>
            <w:tcW w:w="1843" w:type="dxa"/>
            <w:vAlign w:val="center"/>
          </w:tcPr>
          <w:p w14:paraId="5E463E8E" w14:textId="77777777" w:rsidR="00586AA7" w:rsidRPr="00935D74" w:rsidRDefault="00586AA7" w:rsidP="00586AA7">
            <w:pPr>
              <w:ind w:firstLine="0"/>
              <w:jc w:val="center"/>
              <w:rPr>
                <w:sz w:val="20"/>
                <w:szCs w:val="20"/>
              </w:rPr>
            </w:pPr>
            <w:r w:rsidRPr="00935D74">
              <w:rPr>
                <w:sz w:val="20"/>
                <w:szCs w:val="20"/>
              </w:rPr>
              <w:t>598,4</w:t>
            </w:r>
          </w:p>
        </w:tc>
        <w:tc>
          <w:tcPr>
            <w:tcW w:w="1417" w:type="dxa"/>
            <w:vAlign w:val="center"/>
          </w:tcPr>
          <w:p w14:paraId="47DAC09A" w14:textId="77777777" w:rsidR="00586AA7" w:rsidRPr="00935D74" w:rsidRDefault="00586AA7" w:rsidP="00586AA7">
            <w:pPr>
              <w:ind w:firstLine="43"/>
              <w:jc w:val="center"/>
              <w:rPr>
                <w:sz w:val="20"/>
                <w:szCs w:val="20"/>
              </w:rPr>
            </w:pPr>
            <w:r w:rsidRPr="00935D74">
              <w:rPr>
                <w:sz w:val="20"/>
                <w:szCs w:val="20"/>
              </w:rPr>
              <w:t>39</w:t>
            </w:r>
          </w:p>
        </w:tc>
      </w:tr>
      <w:tr w:rsidR="00586AA7" w:rsidRPr="00935D74" w14:paraId="00F6B3FE" w14:textId="77777777" w:rsidTr="00DF7679">
        <w:trPr>
          <w:trHeight w:val="284"/>
          <w:jc w:val="center"/>
        </w:trPr>
        <w:tc>
          <w:tcPr>
            <w:tcW w:w="540" w:type="dxa"/>
            <w:noWrap/>
            <w:vAlign w:val="center"/>
          </w:tcPr>
          <w:p w14:paraId="75DB75B7" w14:textId="77777777" w:rsidR="00586AA7" w:rsidRPr="00935D74" w:rsidRDefault="00586AA7" w:rsidP="00586AA7">
            <w:pPr>
              <w:pStyle w:val="afff3"/>
              <w:rPr>
                <w:sz w:val="20"/>
                <w:szCs w:val="20"/>
              </w:rPr>
            </w:pPr>
            <w:r w:rsidRPr="00935D74">
              <w:rPr>
                <w:sz w:val="20"/>
                <w:szCs w:val="20"/>
              </w:rPr>
              <w:t>3</w:t>
            </w:r>
          </w:p>
        </w:tc>
        <w:tc>
          <w:tcPr>
            <w:tcW w:w="2437" w:type="dxa"/>
            <w:vAlign w:val="center"/>
          </w:tcPr>
          <w:p w14:paraId="7F3FECDB" w14:textId="77777777" w:rsidR="00586AA7" w:rsidRPr="00935D74" w:rsidRDefault="00586AA7" w:rsidP="00586AA7">
            <w:pPr>
              <w:ind w:firstLine="0"/>
              <w:jc w:val="center"/>
              <w:rPr>
                <w:sz w:val="20"/>
                <w:szCs w:val="20"/>
              </w:rPr>
            </w:pPr>
            <w:r w:rsidRPr="00935D74">
              <w:rPr>
                <w:sz w:val="20"/>
                <w:szCs w:val="20"/>
              </w:rPr>
              <w:t>п. Водников, д. 17</w:t>
            </w:r>
          </w:p>
        </w:tc>
        <w:tc>
          <w:tcPr>
            <w:tcW w:w="1276" w:type="dxa"/>
            <w:vAlign w:val="center"/>
          </w:tcPr>
          <w:p w14:paraId="526E85AB" w14:textId="77777777" w:rsidR="00586AA7" w:rsidRPr="00935D74" w:rsidRDefault="00586AA7" w:rsidP="00586AA7">
            <w:pPr>
              <w:ind w:firstLine="6"/>
              <w:jc w:val="center"/>
              <w:rPr>
                <w:sz w:val="20"/>
                <w:szCs w:val="20"/>
              </w:rPr>
            </w:pPr>
            <w:r w:rsidRPr="00935D74">
              <w:rPr>
                <w:sz w:val="20"/>
                <w:szCs w:val="20"/>
              </w:rPr>
              <w:t>3</w:t>
            </w:r>
          </w:p>
        </w:tc>
        <w:tc>
          <w:tcPr>
            <w:tcW w:w="1405" w:type="dxa"/>
            <w:vAlign w:val="center"/>
          </w:tcPr>
          <w:p w14:paraId="750AD18D" w14:textId="77777777" w:rsidR="00586AA7" w:rsidRPr="00935D74" w:rsidRDefault="00586AA7" w:rsidP="00586AA7">
            <w:pPr>
              <w:ind w:firstLine="0"/>
              <w:jc w:val="center"/>
              <w:rPr>
                <w:sz w:val="20"/>
                <w:szCs w:val="20"/>
              </w:rPr>
            </w:pPr>
            <w:r w:rsidRPr="00935D74">
              <w:rPr>
                <w:sz w:val="20"/>
                <w:szCs w:val="20"/>
              </w:rPr>
              <w:t>24</w:t>
            </w:r>
          </w:p>
        </w:tc>
        <w:tc>
          <w:tcPr>
            <w:tcW w:w="1843" w:type="dxa"/>
            <w:vAlign w:val="center"/>
          </w:tcPr>
          <w:p w14:paraId="3B1605A9" w14:textId="77777777" w:rsidR="00586AA7" w:rsidRPr="00935D74" w:rsidRDefault="00586AA7" w:rsidP="00586AA7">
            <w:pPr>
              <w:ind w:firstLine="0"/>
              <w:jc w:val="center"/>
              <w:rPr>
                <w:sz w:val="20"/>
                <w:szCs w:val="20"/>
              </w:rPr>
            </w:pPr>
            <w:r w:rsidRPr="00935D74">
              <w:rPr>
                <w:sz w:val="20"/>
                <w:szCs w:val="20"/>
              </w:rPr>
              <w:t>1332,2</w:t>
            </w:r>
          </w:p>
        </w:tc>
        <w:tc>
          <w:tcPr>
            <w:tcW w:w="1417" w:type="dxa"/>
            <w:vAlign w:val="center"/>
          </w:tcPr>
          <w:p w14:paraId="56E3EC8D" w14:textId="77777777" w:rsidR="00586AA7" w:rsidRPr="00935D74" w:rsidRDefault="00586AA7" w:rsidP="00586AA7">
            <w:pPr>
              <w:ind w:firstLine="43"/>
              <w:jc w:val="center"/>
              <w:rPr>
                <w:sz w:val="20"/>
                <w:szCs w:val="20"/>
              </w:rPr>
            </w:pPr>
            <w:r w:rsidRPr="00935D74">
              <w:rPr>
                <w:sz w:val="20"/>
                <w:szCs w:val="20"/>
              </w:rPr>
              <w:t>22</w:t>
            </w:r>
          </w:p>
        </w:tc>
      </w:tr>
      <w:tr w:rsidR="00586AA7" w:rsidRPr="00935D74" w14:paraId="618C0B64" w14:textId="77777777" w:rsidTr="00DF7679">
        <w:trPr>
          <w:trHeight w:val="284"/>
          <w:jc w:val="center"/>
        </w:trPr>
        <w:tc>
          <w:tcPr>
            <w:tcW w:w="540" w:type="dxa"/>
            <w:noWrap/>
            <w:vAlign w:val="center"/>
          </w:tcPr>
          <w:p w14:paraId="1363D7CA" w14:textId="77777777" w:rsidR="00586AA7" w:rsidRPr="00935D74" w:rsidRDefault="00586AA7" w:rsidP="00586AA7">
            <w:pPr>
              <w:pStyle w:val="afff3"/>
              <w:rPr>
                <w:sz w:val="20"/>
                <w:szCs w:val="20"/>
              </w:rPr>
            </w:pPr>
            <w:r w:rsidRPr="00935D74">
              <w:rPr>
                <w:sz w:val="20"/>
                <w:szCs w:val="20"/>
              </w:rPr>
              <w:t>4</w:t>
            </w:r>
          </w:p>
        </w:tc>
        <w:tc>
          <w:tcPr>
            <w:tcW w:w="2437" w:type="dxa"/>
            <w:vAlign w:val="center"/>
          </w:tcPr>
          <w:p w14:paraId="785A22EB" w14:textId="77777777" w:rsidR="00586AA7" w:rsidRPr="00935D74" w:rsidRDefault="00586AA7" w:rsidP="00586AA7">
            <w:pPr>
              <w:ind w:firstLine="0"/>
              <w:jc w:val="center"/>
              <w:rPr>
                <w:sz w:val="20"/>
                <w:szCs w:val="20"/>
              </w:rPr>
            </w:pPr>
            <w:r w:rsidRPr="00935D74">
              <w:rPr>
                <w:sz w:val="20"/>
                <w:szCs w:val="20"/>
              </w:rPr>
              <w:t>п. Водников, д. 18</w:t>
            </w:r>
          </w:p>
        </w:tc>
        <w:tc>
          <w:tcPr>
            <w:tcW w:w="1276" w:type="dxa"/>
            <w:vAlign w:val="center"/>
          </w:tcPr>
          <w:p w14:paraId="34FA821A" w14:textId="77777777" w:rsidR="00586AA7" w:rsidRPr="00935D74" w:rsidRDefault="00586AA7" w:rsidP="00586AA7">
            <w:pPr>
              <w:ind w:firstLine="6"/>
              <w:jc w:val="center"/>
              <w:rPr>
                <w:sz w:val="20"/>
                <w:szCs w:val="20"/>
              </w:rPr>
            </w:pPr>
            <w:r w:rsidRPr="00935D74">
              <w:rPr>
                <w:sz w:val="20"/>
                <w:szCs w:val="20"/>
              </w:rPr>
              <w:t>3</w:t>
            </w:r>
          </w:p>
        </w:tc>
        <w:tc>
          <w:tcPr>
            <w:tcW w:w="1405" w:type="dxa"/>
            <w:vAlign w:val="center"/>
          </w:tcPr>
          <w:p w14:paraId="095DF0E5" w14:textId="77777777" w:rsidR="00586AA7" w:rsidRPr="00935D74" w:rsidRDefault="00586AA7" w:rsidP="00586AA7">
            <w:pPr>
              <w:ind w:firstLine="0"/>
              <w:jc w:val="center"/>
              <w:rPr>
                <w:sz w:val="20"/>
                <w:szCs w:val="20"/>
              </w:rPr>
            </w:pPr>
            <w:r w:rsidRPr="00935D74">
              <w:rPr>
                <w:sz w:val="20"/>
                <w:szCs w:val="20"/>
              </w:rPr>
              <w:t>24</w:t>
            </w:r>
          </w:p>
        </w:tc>
        <w:tc>
          <w:tcPr>
            <w:tcW w:w="1843" w:type="dxa"/>
            <w:vAlign w:val="center"/>
          </w:tcPr>
          <w:p w14:paraId="73EF45AC" w14:textId="77777777" w:rsidR="00586AA7" w:rsidRPr="00935D74" w:rsidRDefault="00586AA7" w:rsidP="00586AA7">
            <w:pPr>
              <w:ind w:firstLine="0"/>
              <w:jc w:val="center"/>
              <w:rPr>
                <w:sz w:val="20"/>
                <w:szCs w:val="20"/>
              </w:rPr>
            </w:pPr>
            <w:r w:rsidRPr="00935D74">
              <w:rPr>
                <w:sz w:val="20"/>
                <w:szCs w:val="20"/>
              </w:rPr>
              <w:t>1295,7</w:t>
            </w:r>
          </w:p>
        </w:tc>
        <w:tc>
          <w:tcPr>
            <w:tcW w:w="1417" w:type="dxa"/>
            <w:vAlign w:val="center"/>
          </w:tcPr>
          <w:p w14:paraId="3D50D870" w14:textId="77777777" w:rsidR="00586AA7" w:rsidRPr="00935D74" w:rsidRDefault="00586AA7" w:rsidP="00586AA7">
            <w:pPr>
              <w:ind w:firstLine="43"/>
              <w:jc w:val="center"/>
              <w:rPr>
                <w:sz w:val="20"/>
                <w:szCs w:val="20"/>
              </w:rPr>
            </w:pPr>
            <w:r w:rsidRPr="00935D74">
              <w:rPr>
                <w:sz w:val="20"/>
                <w:szCs w:val="20"/>
              </w:rPr>
              <w:t>22</w:t>
            </w:r>
          </w:p>
        </w:tc>
      </w:tr>
      <w:tr w:rsidR="00586AA7" w:rsidRPr="00935D74" w14:paraId="3EBF9103" w14:textId="77777777" w:rsidTr="00DF7679">
        <w:trPr>
          <w:trHeight w:val="284"/>
          <w:jc w:val="center"/>
        </w:trPr>
        <w:tc>
          <w:tcPr>
            <w:tcW w:w="540" w:type="dxa"/>
            <w:noWrap/>
            <w:vAlign w:val="center"/>
          </w:tcPr>
          <w:p w14:paraId="549DD8D6" w14:textId="77777777" w:rsidR="00586AA7" w:rsidRPr="00935D74" w:rsidRDefault="00586AA7" w:rsidP="00586AA7">
            <w:pPr>
              <w:pStyle w:val="afff3"/>
              <w:rPr>
                <w:sz w:val="20"/>
                <w:szCs w:val="20"/>
              </w:rPr>
            </w:pPr>
            <w:r w:rsidRPr="00935D74">
              <w:rPr>
                <w:sz w:val="20"/>
                <w:szCs w:val="20"/>
              </w:rPr>
              <w:t>5</w:t>
            </w:r>
          </w:p>
        </w:tc>
        <w:tc>
          <w:tcPr>
            <w:tcW w:w="2437" w:type="dxa"/>
            <w:vAlign w:val="center"/>
          </w:tcPr>
          <w:p w14:paraId="46947DF5" w14:textId="77777777" w:rsidR="00586AA7" w:rsidRPr="00935D74" w:rsidRDefault="00586AA7" w:rsidP="00586AA7">
            <w:pPr>
              <w:ind w:firstLine="0"/>
              <w:jc w:val="center"/>
              <w:rPr>
                <w:sz w:val="20"/>
                <w:szCs w:val="20"/>
              </w:rPr>
            </w:pPr>
            <w:r w:rsidRPr="00935D74">
              <w:rPr>
                <w:sz w:val="20"/>
                <w:szCs w:val="20"/>
              </w:rPr>
              <w:t>п. Водников, д. 19</w:t>
            </w:r>
          </w:p>
        </w:tc>
        <w:tc>
          <w:tcPr>
            <w:tcW w:w="1276" w:type="dxa"/>
            <w:vAlign w:val="center"/>
          </w:tcPr>
          <w:p w14:paraId="49B0EF47" w14:textId="77777777" w:rsidR="00586AA7" w:rsidRPr="00935D74" w:rsidRDefault="00586AA7" w:rsidP="00586AA7">
            <w:pPr>
              <w:ind w:firstLine="6"/>
              <w:jc w:val="center"/>
              <w:rPr>
                <w:sz w:val="20"/>
                <w:szCs w:val="20"/>
              </w:rPr>
            </w:pPr>
            <w:r w:rsidRPr="00935D74">
              <w:rPr>
                <w:sz w:val="20"/>
                <w:szCs w:val="20"/>
              </w:rPr>
              <w:t>2</w:t>
            </w:r>
          </w:p>
        </w:tc>
        <w:tc>
          <w:tcPr>
            <w:tcW w:w="1405" w:type="dxa"/>
            <w:vAlign w:val="center"/>
          </w:tcPr>
          <w:p w14:paraId="23D85761" w14:textId="77777777" w:rsidR="00586AA7" w:rsidRPr="00935D74" w:rsidRDefault="00586AA7" w:rsidP="00586AA7">
            <w:pPr>
              <w:ind w:firstLine="0"/>
              <w:jc w:val="center"/>
              <w:rPr>
                <w:sz w:val="20"/>
                <w:szCs w:val="20"/>
              </w:rPr>
            </w:pPr>
            <w:r w:rsidRPr="00935D74">
              <w:rPr>
                <w:sz w:val="20"/>
                <w:szCs w:val="20"/>
              </w:rPr>
              <w:t>25</w:t>
            </w:r>
          </w:p>
        </w:tc>
        <w:tc>
          <w:tcPr>
            <w:tcW w:w="1843" w:type="dxa"/>
            <w:vAlign w:val="center"/>
          </w:tcPr>
          <w:p w14:paraId="3D9CDCE2" w14:textId="77777777" w:rsidR="00586AA7" w:rsidRPr="00935D74" w:rsidRDefault="00586AA7" w:rsidP="00586AA7">
            <w:pPr>
              <w:ind w:firstLine="0"/>
              <w:jc w:val="center"/>
              <w:rPr>
                <w:sz w:val="20"/>
                <w:szCs w:val="20"/>
              </w:rPr>
            </w:pPr>
            <w:r w:rsidRPr="00935D74">
              <w:rPr>
                <w:sz w:val="20"/>
                <w:szCs w:val="20"/>
              </w:rPr>
              <w:t>728,7</w:t>
            </w:r>
          </w:p>
        </w:tc>
        <w:tc>
          <w:tcPr>
            <w:tcW w:w="1417" w:type="dxa"/>
            <w:vAlign w:val="center"/>
          </w:tcPr>
          <w:p w14:paraId="45D2B03B" w14:textId="77777777" w:rsidR="00586AA7" w:rsidRPr="00935D74" w:rsidRDefault="00586AA7" w:rsidP="00586AA7">
            <w:pPr>
              <w:ind w:firstLine="43"/>
              <w:jc w:val="center"/>
              <w:rPr>
                <w:sz w:val="20"/>
                <w:szCs w:val="20"/>
              </w:rPr>
            </w:pPr>
            <w:r w:rsidRPr="00935D74">
              <w:rPr>
                <w:sz w:val="20"/>
                <w:szCs w:val="20"/>
              </w:rPr>
              <w:t>38</w:t>
            </w:r>
          </w:p>
        </w:tc>
      </w:tr>
      <w:tr w:rsidR="00586AA7" w:rsidRPr="00935D74" w14:paraId="5B236DD5" w14:textId="77777777" w:rsidTr="00DF7679">
        <w:trPr>
          <w:trHeight w:val="284"/>
          <w:jc w:val="center"/>
        </w:trPr>
        <w:tc>
          <w:tcPr>
            <w:tcW w:w="540" w:type="dxa"/>
            <w:noWrap/>
            <w:vAlign w:val="center"/>
          </w:tcPr>
          <w:p w14:paraId="562B082A" w14:textId="77777777" w:rsidR="00586AA7" w:rsidRPr="00935D74" w:rsidRDefault="00586AA7" w:rsidP="00586AA7">
            <w:pPr>
              <w:pStyle w:val="afff3"/>
              <w:rPr>
                <w:sz w:val="20"/>
                <w:szCs w:val="20"/>
              </w:rPr>
            </w:pPr>
            <w:r w:rsidRPr="00935D74">
              <w:rPr>
                <w:sz w:val="20"/>
                <w:szCs w:val="20"/>
              </w:rPr>
              <w:t>6</w:t>
            </w:r>
          </w:p>
        </w:tc>
        <w:tc>
          <w:tcPr>
            <w:tcW w:w="2437" w:type="dxa"/>
            <w:vAlign w:val="center"/>
          </w:tcPr>
          <w:p w14:paraId="4BE5188F" w14:textId="77777777" w:rsidR="00586AA7" w:rsidRPr="00935D74" w:rsidRDefault="00586AA7" w:rsidP="00586AA7">
            <w:pPr>
              <w:ind w:firstLine="0"/>
              <w:jc w:val="center"/>
              <w:rPr>
                <w:sz w:val="20"/>
                <w:szCs w:val="20"/>
              </w:rPr>
            </w:pPr>
            <w:r w:rsidRPr="00935D74">
              <w:rPr>
                <w:sz w:val="20"/>
                <w:szCs w:val="20"/>
              </w:rPr>
              <w:t>п. Водников, д. 24</w:t>
            </w:r>
          </w:p>
        </w:tc>
        <w:tc>
          <w:tcPr>
            <w:tcW w:w="1276" w:type="dxa"/>
            <w:vAlign w:val="center"/>
          </w:tcPr>
          <w:p w14:paraId="2EEC15F8" w14:textId="77777777" w:rsidR="00586AA7" w:rsidRPr="00935D74" w:rsidRDefault="00586AA7" w:rsidP="00586AA7">
            <w:pPr>
              <w:ind w:firstLine="6"/>
              <w:jc w:val="center"/>
              <w:rPr>
                <w:sz w:val="20"/>
                <w:szCs w:val="20"/>
              </w:rPr>
            </w:pPr>
            <w:r w:rsidRPr="00935D74">
              <w:rPr>
                <w:sz w:val="20"/>
                <w:szCs w:val="20"/>
              </w:rPr>
              <w:t>2</w:t>
            </w:r>
          </w:p>
        </w:tc>
        <w:tc>
          <w:tcPr>
            <w:tcW w:w="1405" w:type="dxa"/>
            <w:vAlign w:val="center"/>
          </w:tcPr>
          <w:p w14:paraId="321393C6" w14:textId="77777777" w:rsidR="00586AA7" w:rsidRPr="00935D74" w:rsidRDefault="00586AA7" w:rsidP="00586AA7">
            <w:pPr>
              <w:ind w:firstLine="0"/>
              <w:jc w:val="center"/>
              <w:rPr>
                <w:sz w:val="20"/>
                <w:szCs w:val="20"/>
              </w:rPr>
            </w:pPr>
            <w:r w:rsidRPr="00935D74">
              <w:rPr>
                <w:sz w:val="20"/>
                <w:szCs w:val="20"/>
              </w:rPr>
              <w:t>9</w:t>
            </w:r>
          </w:p>
        </w:tc>
        <w:tc>
          <w:tcPr>
            <w:tcW w:w="1843" w:type="dxa"/>
            <w:vAlign w:val="center"/>
          </w:tcPr>
          <w:p w14:paraId="3418F41D" w14:textId="77777777" w:rsidR="00586AA7" w:rsidRPr="00935D74" w:rsidRDefault="00586AA7" w:rsidP="00586AA7">
            <w:pPr>
              <w:ind w:firstLine="0"/>
              <w:jc w:val="center"/>
              <w:rPr>
                <w:sz w:val="20"/>
                <w:szCs w:val="20"/>
              </w:rPr>
            </w:pPr>
            <w:r w:rsidRPr="00935D74">
              <w:rPr>
                <w:sz w:val="20"/>
                <w:szCs w:val="20"/>
              </w:rPr>
              <w:t>404,4</w:t>
            </w:r>
          </w:p>
        </w:tc>
        <w:tc>
          <w:tcPr>
            <w:tcW w:w="1417" w:type="dxa"/>
            <w:vAlign w:val="center"/>
          </w:tcPr>
          <w:p w14:paraId="3C59C691" w14:textId="77777777" w:rsidR="00586AA7" w:rsidRPr="00935D74" w:rsidRDefault="00586AA7" w:rsidP="00586AA7">
            <w:pPr>
              <w:ind w:firstLine="43"/>
              <w:jc w:val="center"/>
              <w:rPr>
                <w:sz w:val="20"/>
                <w:szCs w:val="20"/>
              </w:rPr>
            </w:pPr>
            <w:r w:rsidRPr="00935D74">
              <w:rPr>
                <w:sz w:val="20"/>
                <w:szCs w:val="20"/>
              </w:rPr>
              <w:t>60</w:t>
            </w:r>
          </w:p>
        </w:tc>
      </w:tr>
      <w:tr w:rsidR="00586AA7" w:rsidRPr="00935D74" w14:paraId="48DB06FA" w14:textId="77777777" w:rsidTr="00DF7679">
        <w:trPr>
          <w:trHeight w:val="284"/>
          <w:jc w:val="center"/>
        </w:trPr>
        <w:tc>
          <w:tcPr>
            <w:tcW w:w="540" w:type="dxa"/>
            <w:noWrap/>
            <w:vAlign w:val="center"/>
          </w:tcPr>
          <w:p w14:paraId="79397751" w14:textId="77777777" w:rsidR="00586AA7" w:rsidRPr="00935D74" w:rsidRDefault="00586AA7" w:rsidP="00586AA7">
            <w:pPr>
              <w:pStyle w:val="afff3"/>
              <w:rPr>
                <w:sz w:val="20"/>
                <w:szCs w:val="20"/>
              </w:rPr>
            </w:pPr>
            <w:r w:rsidRPr="00935D74">
              <w:rPr>
                <w:sz w:val="20"/>
                <w:szCs w:val="20"/>
              </w:rPr>
              <w:t>7</w:t>
            </w:r>
          </w:p>
        </w:tc>
        <w:tc>
          <w:tcPr>
            <w:tcW w:w="2437" w:type="dxa"/>
            <w:vAlign w:val="center"/>
          </w:tcPr>
          <w:p w14:paraId="2CA350B1" w14:textId="77777777" w:rsidR="00586AA7" w:rsidRPr="00935D74" w:rsidRDefault="00586AA7" w:rsidP="00586AA7">
            <w:pPr>
              <w:ind w:firstLine="0"/>
              <w:jc w:val="center"/>
              <w:rPr>
                <w:sz w:val="20"/>
                <w:szCs w:val="20"/>
              </w:rPr>
            </w:pPr>
            <w:r w:rsidRPr="00935D74">
              <w:rPr>
                <w:sz w:val="20"/>
                <w:szCs w:val="20"/>
              </w:rPr>
              <w:t>пер. Карьерной, д. 12б</w:t>
            </w:r>
          </w:p>
        </w:tc>
        <w:tc>
          <w:tcPr>
            <w:tcW w:w="1276" w:type="dxa"/>
            <w:vAlign w:val="center"/>
          </w:tcPr>
          <w:p w14:paraId="105B704B" w14:textId="77777777" w:rsidR="00586AA7" w:rsidRPr="00935D74" w:rsidRDefault="00586AA7" w:rsidP="00586AA7">
            <w:pPr>
              <w:ind w:firstLine="6"/>
              <w:jc w:val="center"/>
              <w:rPr>
                <w:sz w:val="20"/>
                <w:szCs w:val="20"/>
              </w:rPr>
            </w:pPr>
            <w:r w:rsidRPr="00935D74">
              <w:rPr>
                <w:sz w:val="20"/>
                <w:szCs w:val="20"/>
              </w:rPr>
              <w:t>2</w:t>
            </w:r>
          </w:p>
        </w:tc>
        <w:tc>
          <w:tcPr>
            <w:tcW w:w="1405" w:type="dxa"/>
            <w:vAlign w:val="center"/>
          </w:tcPr>
          <w:p w14:paraId="1EEFA67E" w14:textId="77777777" w:rsidR="00586AA7" w:rsidRPr="00935D74" w:rsidRDefault="00586AA7" w:rsidP="00586AA7">
            <w:pPr>
              <w:ind w:firstLine="0"/>
              <w:jc w:val="center"/>
              <w:rPr>
                <w:sz w:val="20"/>
                <w:szCs w:val="20"/>
              </w:rPr>
            </w:pPr>
            <w:r w:rsidRPr="00935D74">
              <w:rPr>
                <w:sz w:val="20"/>
                <w:szCs w:val="20"/>
              </w:rPr>
              <w:t>18</w:t>
            </w:r>
          </w:p>
        </w:tc>
        <w:tc>
          <w:tcPr>
            <w:tcW w:w="1843" w:type="dxa"/>
            <w:vAlign w:val="center"/>
          </w:tcPr>
          <w:p w14:paraId="6AD300EB" w14:textId="77777777" w:rsidR="00586AA7" w:rsidRPr="00935D74" w:rsidRDefault="00586AA7" w:rsidP="00586AA7">
            <w:pPr>
              <w:ind w:firstLine="0"/>
              <w:jc w:val="center"/>
              <w:rPr>
                <w:sz w:val="20"/>
                <w:szCs w:val="20"/>
              </w:rPr>
            </w:pPr>
            <w:r w:rsidRPr="00935D74">
              <w:rPr>
                <w:sz w:val="20"/>
                <w:szCs w:val="20"/>
              </w:rPr>
              <w:t>853,4</w:t>
            </w:r>
          </w:p>
        </w:tc>
        <w:tc>
          <w:tcPr>
            <w:tcW w:w="1417" w:type="dxa"/>
            <w:vAlign w:val="center"/>
          </w:tcPr>
          <w:p w14:paraId="3BD72CB6" w14:textId="77777777" w:rsidR="00586AA7" w:rsidRPr="00935D74" w:rsidRDefault="00586AA7" w:rsidP="00586AA7">
            <w:pPr>
              <w:ind w:firstLine="43"/>
              <w:jc w:val="center"/>
              <w:rPr>
                <w:sz w:val="20"/>
                <w:szCs w:val="20"/>
              </w:rPr>
            </w:pPr>
            <w:r w:rsidRPr="00935D74">
              <w:rPr>
                <w:sz w:val="20"/>
                <w:szCs w:val="20"/>
              </w:rPr>
              <w:t>13</w:t>
            </w:r>
          </w:p>
        </w:tc>
      </w:tr>
      <w:tr w:rsidR="00586AA7" w:rsidRPr="00935D74" w14:paraId="0FEAB0C7" w14:textId="77777777" w:rsidTr="00DF7679">
        <w:trPr>
          <w:trHeight w:val="284"/>
          <w:jc w:val="center"/>
        </w:trPr>
        <w:tc>
          <w:tcPr>
            <w:tcW w:w="540" w:type="dxa"/>
            <w:noWrap/>
            <w:vAlign w:val="center"/>
          </w:tcPr>
          <w:p w14:paraId="15A77BE4" w14:textId="77777777" w:rsidR="00586AA7" w:rsidRPr="00935D74" w:rsidRDefault="00586AA7" w:rsidP="00586AA7">
            <w:pPr>
              <w:pStyle w:val="afff3"/>
              <w:rPr>
                <w:sz w:val="20"/>
                <w:szCs w:val="20"/>
              </w:rPr>
            </w:pPr>
            <w:r w:rsidRPr="00935D74">
              <w:rPr>
                <w:sz w:val="20"/>
                <w:szCs w:val="20"/>
              </w:rPr>
              <w:t>8</w:t>
            </w:r>
          </w:p>
        </w:tc>
        <w:tc>
          <w:tcPr>
            <w:tcW w:w="2437" w:type="dxa"/>
            <w:vAlign w:val="center"/>
          </w:tcPr>
          <w:p w14:paraId="55488FDA" w14:textId="77777777" w:rsidR="00586AA7" w:rsidRPr="00935D74" w:rsidRDefault="00586AA7" w:rsidP="00586AA7">
            <w:pPr>
              <w:ind w:firstLine="0"/>
              <w:jc w:val="center"/>
              <w:rPr>
                <w:sz w:val="20"/>
                <w:szCs w:val="20"/>
              </w:rPr>
            </w:pPr>
            <w:r w:rsidRPr="00935D74">
              <w:rPr>
                <w:sz w:val="20"/>
                <w:szCs w:val="20"/>
              </w:rPr>
              <w:t>пер. К.Либкнехта, д. 1</w:t>
            </w:r>
          </w:p>
        </w:tc>
        <w:tc>
          <w:tcPr>
            <w:tcW w:w="1276" w:type="dxa"/>
            <w:vAlign w:val="center"/>
          </w:tcPr>
          <w:p w14:paraId="5BC3769C" w14:textId="77777777" w:rsidR="00586AA7" w:rsidRPr="00935D74" w:rsidRDefault="00586AA7" w:rsidP="00586AA7">
            <w:pPr>
              <w:ind w:firstLine="6"/>
              <w:jc w:val="center"/>
              <w:rPr>
                <w:sz w:val="20"/>
                <w:szCs w:val="20"/>
              </w:rPr>
            </w:pPr>
            <w:r w:rsidRPr="00935D74">
              <w:rPr>
                <w:sz w:val="20"/>
                <w:szCs w:val="20"/>
              </w:rPr>
              <w:t>2</w:t>
            </w:r>
          </w:p>
        </w:tc>
        <w:tc>
          <w:tcPr>
            <w:tcW w:w="1405" w:type="dxa"/>
            <w:vAlign w:val="center"/>
          </w:tcPr>
          <w:p w14:paraId="74AA2565" w14:textId="77777777" w:rsidR="00586AA7" w:rsidRPr="00935D74" w:rsidRDefault="00586AA7" w:rsidP="00586AA7">
            <w:pPr>
              <w:ind w:firstLine="0"/>
              <w:jc w:val="center"/>
              <w:rPr>
                <w:sz w:val="20"/>
                <w:szCs w:val="20"/>
              </w:rPr>
            </w:pPr>
            <w:r w:rsidRPr="00935D74">
              <w:rPr>
                <w:sz w:val="20"/>
                <w:szCs w:val="20"/>
              </w:rPr>
              <w:t>16</w:t>
            </w:r>
          </w:p>
        </w:tc>
        <w:tc>
          <w:tcPr>
            <w:tcW w:w="1843" w:type="dxa"/>
            <w:vAlign w:val="center"/>
          </w:tcPr>
          <w:p w14:paraId="3E699505" w14:textId="77777777" w:rsidR="00586AA7" w:rsidRPr="00935D74" w:rsidRDefault="00586AA7" w:rsidP="00586AA7">
            <w:pPr>
              <w:ind w:firstLine="0"/>
              <w:jc w:val="center"/>
              <w:rPr>
                <w:sz w:val="20"/>
                <w:szCs w:val="20"/>
              </w:rPr>
            </w:pPr>
            <w:r w:rsidRPr="00935D74">
              <w:rPr>
                <w:sz w:val="20"/>
                <w:szCs w:val="20"/>
              </w:rPr>
              <w:t>747,6</w:t>
            </w:r>
          </w:p>
        </w:tc>
        <w:tc>
          <w:tcPr>
            <w:tcW w:w="1417" w:type="dxa"/>
            <w:vAlign w:val="center"/>
          </w:tcPr>
          <w:p w14:paraId="7386A812" w14:textId="77777777" w:rsidR="00586AA7" w:rsidRPr="00935D74" w:rsidRDefault="00586AA7" w:rsidP="00586AA7">
            <w:pPr>
              <w:ind w:firstLine="43"/>
              <w:jc w:val="center"/>
              <w:rPr>
                <w:sz w:val="20"/>
                <w:szCs w:val="20"/>
              </w:rPr>
            </w:pPr>
            <w:r w:rsidRPr="00935D74">
              <w:rPr>
                <w:sz w:val="20"/>
                <w:szCs w:val="20"/>
              </w:rPr>
              <w:t>40</w:t>
            </w:r>
          </w:p>
        </w:tc>
      </w:tr>
      <w:tr w:rsidR="00586AA7" w:rsidRPr="00935D74" w14:paraId="5DFEB1B2" w14:textId="77777777" w:rsidTr="00DF7679">
        <w:trPr>
          <w:trHeight w:val="284"/>
          <w:jc w:val="center"/>
        </w:trPr>
        <w:tc>
          <w:tcPr>
            <w:tcW w:w="540" w:type="dxa"/>
            <w:noWrap/>
            <w:vAlign w:val="center"/>
          </w:tcPr>
          <w:p w14:paraId="398C8E0C" w14:textId="77777777" w:rsidR="00586AA7" w:rsidRPr="00935D74" w:rsidRDefault="00586AA7" w:rsidP="00586AA7">
            <w:pPr>
              <w:pStyle w:val="afff3"/>
              <w:rPr>
                <w:sz w:val="20"/>
                <w:szCs w:val="20"/>
              </w:rPr>
            </w:pPr>
            <w:r w:rsidRPr="00935D74">
              <w:rPr>
                <w:sz w:val="20"/>
                <w:szCs w:val="20"/>
              </w:rPr>
              <w:t>9</w:t>
            </w:r>
          </w:p>
        </w:tc>
        <w:tc>
          <w:tcPr>
            <w:tcW w:w="2437" w:type="dxa"/>
            <w:vAlign w:val="center"/>
          </w:tcPr>
          <w:p w14:paraId="60322E56" w14:textId="77777777" w:rsidR="00586AA7" w:rsidRPr="00935D74" w:rsidRDefault="00586AA7" w:rsidP="00586AA7">
            <w:pPr>
              <w:ind w:firstLine="0"/>
              <w:jc w:val="center"/>
              <w:rPr>
                <w:sz w:val="20"/>
                <w:szCs w:val="20"/>
              </w:rPr>
            </w:pPr>
            <w:r w:rsidRPr="00935D74">
              <w:rPr>
                <w:sz w:val="20"/>
                <w:szCs w:val="20"/>
              </w:rPr>
              <w:t>ул. 40 лет Победы, д. 11</w:t>
            </w:r>
          </w:p>
        </w:tc>
        <w:tc>
          <w:tcPr>
            <w:tcW w:w="1276" w:type="dxa"/>
            <w:vAlign w:val="center"/>
          </w:tcPr>
          <w:p w14:paraId="00287A21" w14:textId="77777777" w:rsidR="00586AA7" w:rsidRPr="00935D74" w:rsidRDefault="00586AA7" w:rsidP="00586AA7">
            <w:pPr>
              <w:ind w:firstLine="6"/>
              <w:jc w:val="center"/>
              <w:rPr>
                <w:sz w:val="20"/>
                <w:szCs w:val="20"/>
              </w:rPr>
            </w:pPr>
            <w:r w:rsidRPr="00935D74">
              <w:rPr>
                <w:sz w:val="20"/>
                <w:szCs w:val="20"/>
              </w:rPr>
              <w:t>5</w:t>
            </w:r>
          </w:p>
        </w:tc>
        <w:tc>
          <w:tcPr>
            <w:tcW w:w="1405" w:type="dxa"/>
            <w:vAlign w:val="center"/>
          </w:tcPr>
          <w:p w14:paraId="2BE1F225" w14:textId="77777777" w:rsidR="00586AA7" w:rsidRPr="00935D74" w:rsidRDefault="00586AA7" w:rsidP="00586AA7">
            <w:pPr>
              <w:ind w:firstLine="0"/>
              <w:jc w:val="center"/>
              <w:rPr>
                <w:sz w:val="20"/>
                <w:szCs w:val="20"/>
              </w:rPr>
            </w:pPr>
            <w:r w:rsidRPr="00935D74">
              <w:rPr>
                <w:sz w:val="20"/>
                <w:szCs w:val="20"/>
              </w:rPr>
              <w:t>55</w:t>
            </w:r>
          </w:p>
        </w:tc>
        <w:tc>
          <w:tcPr>
            <w:tcW w:w="1843" w:type="dxa"/>
            <w:vAlign w:val="center"/>
          </w:tcPr>
          <w:p w14:paraId="16134B17" w14:textId="77777777" w:rsidR="00586AA7" w:rsidRPr="00935D74" w:rsidRDefault="00586AA7" w:rsidP="00586AA7">
            <w:pPr>
              <w:ind w:firstLine="0"/>
              <w:jc w:val="center"/>
              <w:rPr>
                <w:sz w:val="20"/>
                <w:szCs w:val="20"/>
              </w:rPr>
            </w:pPr>
            <w:r w:rsidRPr="00935D74">
              <w:rPr>
                <w:sz w:val="20"/>
                <w:szCs w:val="20"/>
              </w:rPr>
              <w:t>2710,4</w:t>
            </w:r>
          </w:p>
        </w:tc>
        <w:tc>
          <w:tcPr>
            <w:tcW w:w="1417" w:type="dxa"/>
            <w:vAlign w:val="center"/>
          </w:tcPr>
          <w:p w14:paraId="7D346474" w14:textId="77777777" w:rsidR="00586AA7" w:rsidRPr="00935D74" w:rsidRDefault="00586AA7" w:rsidP="00586AA7">
            <w:pPr>
              <w:ind w:firstLine="43"/>
              <w:jc w:val="center"/>
              <w:rPr>
                <w:sz w:val="20"/>
                <w:szCs w:val="20"/>
              </w:rPr>
            </w:pPr>
            <w:r w:rsidRPr="00935D74">
              <w:rPr>
                <w:sz w:val="20"/>
                <w:szCs w:val="20"/>
              </w:rPr>
              <w:t>13</w:t>
            </w:r>
          </w:p>
        </w:tc>
      </w:tr>
      <w:tr w:rsidR="00586AA7" w:rsidRPr="00935D74" w14:paraId="3B66096B" w14:textId="77777777" w:rsidTr="00DF7679">
        <w:trPr>
          <w:trHeight w:val="284"/>
          <w:jc w:val="center"/>
        </w:trPr>
        <w:tc>
          <w:tcPr>
            <w:tcW w:w="540" w:type="dxa"/>
            <w:noWrap/>
            <w:vAlign w:val="center"/>
          </w:tcPr>
          <w:p w14:paraId="0EF3E7BD" w14:textId="77777777" w:rsidR="00586AA7" w:rsidRPr="00935D74" w:rsidRDefault="00586AA7" w:rsidP="00586AA7">
            <w:pPr>
              <w:pStyle w:val="afff3"/>
              <w:rPr>
                <w:sz w:val="20"/>
                <w:szCs w:val="20"/>
              </w:rPr>
            </w:pPr>
            <w:r w:rsidRPr="00935D74">
              <w:rPr>
                <w:sz w:val="20"/>
                <w:szCs w:val="20"/>
              </w:rPr>
              <w:t>10</w:t>
            </w:r>
          </w:p>
        </w:tc>
        <w:tc>
          <w:tcPr>
            <w:tcW w:w="2437" w:type="dxa"/>
            <w:vAlign w:val="center"/>
          </w:tcPr>
          <w:p w14:paraId="3E0DEA9E" w14:textId="77777777" w:rsidR="00586AA7" w:rsidRPr="00935D74" w:rsidRDefault="00586AA7" w:rsidP="00586AA7">
            <w:pPr>
              <w:ind w:firstLine="0"/>
              <w:jc w:val="center"/>
              <w:rPr>
                <w:sz w:val="20"/>
                <w:szCs w:val="20"/>
              </w:rPr>
            </w:pPr>
            <w:r w:rsidRPr="00935D74">
              <w:rPr>
                <w:sz w:val="20"/>
                <w:szCs w:val="20"/>
              </w:rPr>
              <w:t>ул. 40 лет Победы, д. 13</w:t>
            </w:r>
          </w:p>
        </w:tc>
        <w:tc>
          <w:tcPr>
            <w:tcW w:w="1276" w:type="dxa"/>
            <w:vAlign w:val="center"/>
          </w:tcPr>
          <w:p w14:paraId="36EE88A4" w14:textId="77777777" w:rsidR="00586AA7" w:rsidRPr="00935D74" w:rsidRDefault="00586AA7" w:rsidP="00586AA7">
            <w:pPr>
              <w:ind w:firstLine="6"/>
              <w:jc w:val="center"/>
              <w:rPr>
                <w:sz w:val="20"/>
                <w:szCs w:val="20"/>
              </w:rPr>
            </w:pPr>
            <w:r w:rsidRPr="00935D74">
              <w:rPr>
                <w:sz w:val="20"/>
                <w:szCs w:val="20"/>
              </w:rPr>
              <w:t>5</w:t>
            </w:r>
          </w:p>
        </w:tc>
        <w:tc>
          <w:tcPr>
            <w:tcW w:w="1405" w:type="dxa"/>
            <w:vAlign w:val="center"/>
          </w:tcPr>
          <w:p w14:paraId="77FCBBDD" w14:textId="77777777" w:rsidR="00586AA7" w:rsidRPr="00935D74" w:rsidRDefault="00586AA7" w:rsidP="00586AA7">
            <w:pPr>
              <w:ind w:firstLine="0"/>
              <w:jc w:val="center"/>
              <w:rPr>
                <w:sz w:val="20"/>
                <w:szCs w:val="20"/>
              </w:rPr>
            </w:pPr>
            <w:r w:rsidRPr="00935D74">
              <w:rPr>
                <w:sz w:val="20"/>
                <w:szCs w:val="20"/>
              </w:rPr>
              <w:t>78</w:t>
            </w:r>
          </w:p>
        </w:tc>
        <w:tc>
          <w:tcPr>
            <w:tcW w:w="1843" w:type="dxa"/>
            <w:vAlign w:val="center"/>
          </w:tcPr>
          <w:p w14:paraId="35C007A5" w14:textId="77777777" w:rsidR="00586AA7" w:rsidRPr="00935D74" w:rsidRDefault="00586AA7" w:rsidP="00586AA7">
            <w:pPr>
              <w:ind w:firstLine="0"/>
              <w:jc w:val="center"/>
              <w:rPr>
                <w:sz w:val="20"/>
                <w:szCs w:val="20"/>
              </w:rPr>
            </w:pPr>
            <w:r w:rsidRPr="00935D74">
              <w:rPr>
                <w:sz w:val="20"/>
                <w:szCs w:val="20"/>
              </w:rPr>
              <w:t>3837,2</w:t>
            </w:r>
          </w:p>
        </w:tc>
        <w:tc>
          <w:tcPr>
            <w:tcW w:w="1417" w:type="dxa"/>
            <w:vAlign w:val="center"/>
          </w:tcPr>
          <w:p w14:paraId="22F2103F" w14:textId="77777777" w:rsidR="00586AA7" w:rsidRPr="00935D74" w:rsidRDefault="00586AA7" w:rsidP="00586AA7">
            <w:pPr>
              <w:ind w:firstLine="43"/>
              <w:jc w:val="center"/>
              <w:rPr>
                <w:sz w:val="20"/>
                <w:szCs w:val="20"/>
              </w:rPr>
            </w:pPr>
            <w:r w:rsidRPr="00935D74">
              <w:rPr>
                <w:sz w:val="20"/>
                <w:szCs w:val="20"/>
              </w:rPr>
              <w:t>30</w:t>
            </w:r>
          </w:p>
        </w:tc>
      </w:tr>
      <w:tr w:rsidR="00586AA7" w:rsidRPr="00935D74" w14:paraId="2AB70BA2" w14:textId="77777777" w:rsidTr="00DF7679">
        <w:trPr>
          <w:trHeight w:val="284"/>
          <w:jc w:val="center"/>
        </w:trPr>
        <w:tc>
          <w:tcPr>
            <w:tcW w:w="540" w:type="dxa"/>
            <w:noWrap/>
            <w:vAlign w:val="center"/>
          </w:tcPr>
          <w:p w14:paraId="5484211E" w14:textId="77777777" w:rsidR="00586AA7" w:rsidRPr="00935D74" w:rsidRDefault="00586AA7" w:rsidP="00586AA7">
            <w:pPr>
              <w:pStyle w:val="afff3"/>
              <w:rPr>
                <w:sz w:val="20"/>
                <w:szCs w:val="20"/>
              </w:rPr>
            </w:pPr>
            <w:r w:rsidRPr="00935D74">
              <w:rPr>
                <w:sz w:val="20"/>
                <w:szCs w:val="20"/>
              </w:rPr>
              <w:t>11</w:t>
            </w:r>
          </w:p>
        </w:tc>
        <w:tc>
          <w:tcPr>
            <w:tcW w:w="2437" w:type="dxa"/>
            <w:vAlign w:val="center"/>
          </w:tcPr>
          <w:p w14:paraId="6BF74E2B" w14:textId="77777777" w:rsidR="00586AA7" w:rsidRPr="00935D74" w:rsidRDefault="00586AA7" w:rsidP="00586AA7">
            <w:pPr>
              <w:ind w:firstLine="0"/>
              <w:jc w:val="center"/>
              <w:rPr>
                <w:sz w:val="20"/>
                <w:szCs w:val="20"/>
              </w:rPr>
            </w:pPr>
            <w:r w:rsidRPr="00935D74">
              <w:rPr>
                <w:sz w:val="20"/>
                <w:szCs w:val="20"/>
              </w:rPr>
              <w:t>ул. 40 лет Победы, д. 15</w:t>
            </w:r>
          </w:p>
        </w:tc>
        <w:tc>
          <w:tcPr>
            <w:tcW w:w="1276" w:type="dxa"/>
            <w:vAlign w:val="center"/>
          </w:tcPr>
          <w:p w14:paraId="097EB266" w14:textId="77777777" w:rsidR="00586AA7" w:rsidRPr="00935D74" w:rsidRDefault="00586AA7" w:rsidP="00586AA7">
            <w:pPr>
              <w:ind w:firstLine="6"/>
              <w:jc w:val="center"/>
              <w:rPr>
                <w:sz w:val="20"/>
                <w:szCs w:val="20"/>
              </w:rPr>
            </w:pPr>
            <w:r w:rsidRPr="00935D74">
              <w:rPr>
                <w:sz w:val="20"/>
                <w:szCs w:val="20"/>
              </w:rPr>
              <w:t>2</w:t>
            </w:r>
          </w:p>
        </w:tc>
        <w:tc>
          <w:tcPr>
            <w:tcW w:w="1405" w:type="dxa"/>
            <w:vAlign w:val="center"/>
          </w:tcPr>
          <w:p w14:paraId="5C8EA063" w14:textId="77777777" w:rsidR="00586AA7" w:rsidRPr="00935D74" w:rsidRDefault="00586AA7" w:rsidP="00586AA7">
            <w:pPr>
              <w:ind w:firstLine="0"/>
              <w:jc w:val="center"/>
              <w:rPr>
                <w:sz w:val="20"/>
                <w:szCs w:val="20"/>
              </w:rPr>
            </w:pPr>
            <w:r w:rsidRPr="00935D74">
              <w:rPr>
                <w:sz w:val="20"/>
                <w:szCs w:val="20"/>
              </w:rPr>
              <w:t>8</w:t>
            </w:r>
          </w:p>
        </w:tc>
        <w:tc>
          <w:tcPr>
            <w:tcW w:w="1843" w:type="dxa"/>
            <w:vAlign w:val="center"/>
          </w:tcPr>
          <w:p w14:paraId="66ABCBAE" w14:textId="77777777" w:rsidR="00586AA7" w:rsidRPr="00935D74" w:rsidRDefault="00586AA7" w:rsidP="00586AA7">
            <w:pPr>
              <w:ind w:firstLine="0"/>
              <w:jc w:val="center"/>
              <w:rPr>
                <w:sz w:val="20"/>
                <w:szCs w:val="20"/>
              </w:rPr>
            </w:pPr>
            <w:r w:rsidRPr="00935D74">
              <w:rPr>
                <w:sz w:val="20"/>
                <w:szCs w:val="20"/>
              </w:rPr>
              <w:t>379,3</w:t>
            </w:r>
          </w:p>
        </w:tc>
        <w:tc>
          <w:tcPr>
            <w:tcW w:w="1417" w:type="dxa"/>
            <w:vAlign w:val="center"/>
          </w:tcPr>
          <w:p w14:paraId="67B1CA9E" w14:textId="77777777" w:rsidR="00586AA7" w:rsidRPr="00935D74" w:rsidRDefault="00586AA7" w:rsidP="00586AA7">
            <w:pPr>
              <w:ind w:firstLine="43"/>
              <w:jc w:val="center"/>
              <w:rPr>
                <w:sz w:val="20"/>
                <w:szCs w:val="20"/>
              </w:rPr>
            </w:pPr>
            <w:r w:rsidRPr="00935D74">
              <w:rPr>
                <w:sz w:val="20"/>
                <w:szCs w:val="20"/>
              </w:rPr>
              <w:t>26</w:t>
            </w:r>
          </w:p>
        </w:tc>
      </w:tr>
      <w:tr w:rsidR="00586AA7" w:rsidRPr="00935D74" w14:paraId="45890DFC" w14:textId="77777777" w:rsidTr="00DF7679">
        <w:trPr>
          <w:trHeight w:val="284"/>
          <w:jc w:val="center"/>
        </w:trPr>
        <w:tc>
          <w:tcPr>
            <w:tcW w:w="540" w:type="dxa"/>
            <w:noWrap/>
            <w:vAlign w:val="center"/>
          </w:tcPr>
          <w:p w14:paraId="4B45FF79" w14:textId="77777777" w:rsidR="00586AA7" w:rsidRPr="00935D74" w:rsidRDefault="00586AA7" w:rsidP="00586AA7">
            <w:pPr>
              <w:pStyle w:val="afff3"/>
              <w:rPr>
                <w:sz w:val="20"/>
                <w:szCs w:val="20"/>
              </w:rPr>
            </w:pPr>
            <w:r w:rsidRPr="00935D74">
              <w:rPr>
                <w:sz w:val="20"/>
                <w:szCs w:val="20"/>
              </w:rPr>
              <w:t>12</w:t>
            </w:r>
          </w:p>
        </w:tc>
        <w:tc>
          <w:tcPr>
            <w:tcW w:w="2437" w:type="dxa"/>
            <w:vAlign w:val="center"/>
          </w:tcPr>
          <w:p w14:paraId="57669295" w14:textId="77777777" w:rsidR="00586AA7" w:rsidRPr="00935D74" w:rsidRDefault="00586AA7" w:rsidP="00586AA7">
            <w:pPr>
              <w:ind w:firstLine="0"/>
              <w:jc w:val="center"/>
              <w:rPr>
                <w:sz w:val="20"/>
                <w:szCs w:val="20"/>
              </w:rPr>
            </w:pPr>
            <w:r w:rsidRPr="00935D74">
              <w:rPr>
                <w:sz w:val="20"/>
                <w:szCs w:val="20"/>
              </w:rPr>
              <w:t>ул. 40 лет Победы, д. 15А</w:t>
            </w:r>
          </w:p>
        </w:tc>
        <w:tc>
          <w:tcPr>
            <w:tcW w:w="1276" w:type="dxa"/>
            <w:vAlign w:val="center"/>
          </w:tcPr>
          <w:p w14:paraId="15123EDD" w14:textId="77777777" w:rsidR="00586AA7" w:rsidRPr="00935D74" w:rsidRDefault="00586AA7" w:rsidP="00586AA7">
            <w:pPr>
              <w:ind w:firstLine="6"/>
              <w:jc w:val="center"/>
              <w:rPr>
                <w:sz w:val="20"/>
                <w:szCs w:val="20"/>
              </w:rPr>
            </w:pPr>
            <w:r w:rsidRPr="00935D74">
              <w:rPr>
                <w:sz w:val="20"/>
                <w:szCs w:val="20"/>
              </w:rPr>
              <w:t>5</w:t>
            </w:r>
          </w:p>
        </w:tc>
        <w:tc>
          <w:tcPr>
            <w:tcW w:w="1405" w:type="dxa"/>
            <w:vAlign w:val="center"/>
          </w:tcPr>
          <w:p w14:paraId="78026ADD" w14:textId="77777777" w:rsidR="00586AA7" w:rsidRPr="00935D74" w:rsidRDefault="00586AA7" w:rsidP="00586AA7">
            <w:pPr>
              <w:ind w:firstLine="0"/>
              <w:jc w:val="center"/>
              <w:rPr>
                <w:sz w:val="20"/>
                <w:szCs w:val="20"/>
              </w:rPr>
            </w:pPr>
            <w:r w:rsidRPr="00935D74">
              <w:rPr>
                <w:sz w:val="20"/>
                <w:szCs w:val="20"/>
              </w:rPr>
              <w:t>69</w:t>
            </w:r>
          </w:p>
        </w:tc>
        <w:tc>
          <w:tcPr>
            <w:tcW w:w="1843" w:type="dxa"/>
            <w:vAlign w:val="center"/>
          </w:tcPr>
          <w:p w14:paraId="0FCAA489" w14:textId="77777777" w:rsidR="00586AA7" w:rsidRPr="00935D74" w:rsidRDefault="00586AA7" w:rsidP="00586AA7">
            <w:pPr>
              <w:ind w:firstLine="0"/>
              <w:jc w:val="center"/>
              <w:rPr>
                <w:sz w:val="20"/>
                <w:szCs w:val="20"/>
              </w:rPr>
            </w:pPr>
            <w:r w:rsidRPr="00935D74">
              <w:rPr>
                <w:sz w:val="20"/>
                <w:szCs w:val="20"/>
              </w:rPr>
              <w:t>3406,8</w:t>
            </w:r>
          </w:p>
        </w:tc>
        <w:tc>
          <w:tcPr>
            <w:tcW w:w="1417" w:type="dxa"/>
            <w:vAlign w:val="center"/>
          </w:tcPr>
          <w:p w14:paraId="6C16E62C" w14:textId="77777777" w:rsidR="00586AA7" w:rsidRPr="00935D74" w:rsidRDefault="00586AA7" w:rsidP="00586AA7">
            <w:pPr>
              <w:ind w:firstLine="43"/>
              <w:jc w:val="center"/>
              <w:rPr>
                <w:sz w:val="20"/>
                <w:szCs w:val="20"/>
              </w:rPr>
            </w:pPr>
            <w:r w:rsidRPr="00935D74">
              <w:rPr>
                <w:sz w:val="20"/>
                <w:szCs w:val="20"/>
              </w:rPr>
              <w:t>18</w:t>
            </w:r>
          </w:p>
        </w:tc>
      </w:tr>
      <w:tr w:rsidR="00586AA7" w:rsidRPr="00935D74" w14:paraId="777E4161" w14:textId="77777777" w:rsidTr="00DF7679">
        <w:trPr>
          <w:trHeight w:val="284"/>
          <w:jc w:val="center"/>
        </w:trPr>
        <w:tc>
          <w:tcPr>
            <w:tcW w:w="540" w:type="dxa"/>
            <w:noWrap/>
            <w:vAlign w:val="center"/>
          </w:tcPr>
          <w:p w14:paraId="35EA5AE2" w14:textId="77777777" w:rsidR="00586AA7" w:rsidRPr="00935D74" w:rsidRDefault="00586AA7" w:rsidP="00586AA7">
            <w:pPr>
              <w:pStyle w:val="afff3"/>
              <w:rPr>
                <w:sz w:val="20"/>
                <w:szCs w:val="20"/>
              </w:rPr>
            </w:pPr>
            <w:r w:rsidRPr="00935D74">
              <w:rPr>
                <w:sz w:val="20"/>
                <w:szCs w:val="20"/>
              </w:rPr>
              <w:t>13</w:t>
            </w:r>
          </w:p>
        </w:tc>
        <w:tc>
          <w:tcPr>
            <w:tcW w:w="2437" w:type="dxa"/>
            <w:vAlign w:val="center"/>
          </w:tcPr>
          <w:p w14:paraId="7AAD5DE0" w14:textId="77777777" w:rsidR="00586AA7" w:rsidRPr="00935D74" w:rsidRDefault="00586AA7" w:rsidP="00586AA7">
            <w:pPr>
              <w:ind w:firstLine="0"/>
              <w:jc w:val="center"/>
              <w:rPr>
                <w:sz w:val="20"/>
                <w:szCs w:val="20"/>
              </w:rPr>
            </w:pPr>
            <w:r w:rsidRPr="00935D74">
              <w:rPr>
                <w:sz w:val="20"/>
                <w:szCs w:val="20"/>
              </w:rPr>
              <w:t>ул. 40 лет Победы, д. 17</w:t>
            </w:r>
          </w:p>
        </w:tc>
        <w:tc>
          <w:tcPr>
            <w:tcW w:w="1276" w:type="dxa"/>
            <w:vAlign w:val="center"/>
          </w:tcPr>
          <w:p w14:paraId="67F7490B" w14:textId="77777777" w:rsidR="00586AA7" w:rsidRPr="00935D74" w:rsidRDefault="00586AA7" w:rsidP="00586AA7">
            <w:pPr>
              <w:ind w:firstLine="6"/>
              <w:jc w:val="center"/>
              <w:rPr>
                <w:sz w:val="20"/>
                <w:szCs w:val="20"/>
              </w:rPr>
            </w:pPr>
            <w:r w:rsidRPr="00935D74">
              <w:rPr>
                <w:sz w:val="20"/>
                <w:szCs w:val="20"/>
              </w:rPr>
              <w:t>5</w:t>
            </w:r>
          </w:p>
        </w:tc>
        <w:tc>
          <w:tcPr>
            <w:tcW w:w="1405" w:type="dxa"/>
            <w:vAlign w:val="center"/>
          </w:tcPr>
          <w:p w14:paraId="14BA0FC7" w14:textId="77777777" w:rsidR="00586AA7" w:rsidRPr="00935D74" w:rsidRDefault="00586AA7" w:rsidP="00586AA7">
            <w:pPr>
              <w:ind w:firstLine="0"/>
              <w:jc w:val="center"/>
              <w:rPr>
                <w:sz w:val="20"/>
                <w:szCs w:val="20"/>
              </w:rPr>
            </w:pPr>
            <w:r w:rsidRPr="00935D74">
              <w:rPr>
                <w:sz w:val="20"/>
                <w:szCs w:val="20"/>
              </w:rPr>
              <w:t>34</w:t>
            </w:r>
          </w:p>
        </w:tc>
        <w:tc>
          <w:tcPr>
            <w:tcW w:w="1843" w:type="dxa"/>
            <w:vAlign w:val="center"/>
          </w:tcPr>
          <w:p w14:paraId="40FC0488" w14:textId="77777777" w:rsidR="00586AA7" w:rsidRPr="00935D74" w:rsidRDefault="00586AA7" w:rsidP="00586AA7">
            <w:pPr>
              <w:ind w:firstLine="0"/>
              <w:jc w:val="center"/>
              <w:rPr>
                <w:sz w:val="20"/>
                <w:szCs w:val="20"/>
              </w:rPr>
            </w:pPr>
            <w:r w:rsidRPr="00935D74">
              <w:rPr>
                <w:sz w:val="20"/>
                <w:szCs w:val="20"/>
              </w:rPr>
              <w:t>1658,9</w:t>
            </w:r>
          </w:p>
        </w:tc>
        <w:tc>
          <w:tcPr>
            <w:tcW w:w="1417" w:type="dxa"/>
            <w:vAlign w:val="center"/>
          </w:tcPr>
          <w:p w14:paraId="1F46BAF0" w14:textId="77777777" w:rsidR="00586AA7" w:rsidRPr="00935D74" w:rsidRDefault="00586AA7" w:rsidP="00586AA7">
            <w:pPr>
              <w:ind w:firstLine="43"/>
              <w:jc w:val="center"/>
              <w:rPr>
                <w:sz w:val="20"/>
                <w:szCs w:val="20"/>
              </w:rPr>
            </w:pPr>
            <w:r w:rsidRPr="00935D74">
              <w:rPr>
                <w:sz w:val="20"/>
                <w:szCs w:val="20"/>
              </w:rPr>
              <w:t>8</w:t>
            </w:r>
          </w:p>
        </w:tc>
      </w:tr>
      <w:tr w:rsidR="00586AA7" w:rsidRPr="00935D74" w14:paraId="6C456E7C" w14:textId="77777777" w:rsidTr="00DF7679">
        <w:trPr>
          <w:trHeight w:val="284"/>
          <w:jc w:val="center"/>
        </w:trPr>
        <w:tc>
          <w:tcPr>
            <w:tcW w:w="540" w:type="dxa"/>
            <w:noWrap/>
            <w:vAlign w:val="center"/>
          </w:tcPr>
          <w:p w14:paraId="419F2F48" w14:textId="77777777" w:rsidR="00586AA7" w:rsidRPr="00935D74" w:rsidRDefault="00586AA7" w:rsidP="00586AA7">
            <w:pPr>
              <w:pStyle w:val="afff3"/>
              <w:rPr>
                <w:sz w:val="20"/>
                <w:szCs w:val="20"/>
              </w:rPr>
            </w:pPr>
            <w:r w:rsidRPr="00935D74">
              <w:rPr>
                <w:sz w:val="20"/>
                <w:szCs w:val="20"/>
              </w:rPr>
              <w:t>14</w:t>
            </w:r>
          </w:p>
        </w:tc>
        <w:tc>
          <w:tcPr>
            <w:tcW w:w="2437" w:type="dxa"/>
            <w:vAlign w:val="center"/>
          </w:tcPr>
          <w:p w14:paraId="12E5BF8A" w14:textId="77777777" w:rsidR="00586AA7" w:rsidRPr="00935D74" w:rsidRDefault="00586AA7" w:rsidP="00586AA7">
            <w:pPr>
              <w:ind w:firstLine="0"/>
              <w:jc w:val="center"/>
              <w:rPr>
                <w:sz w:val="20"/>
                <w:szCs w:val="20"/>
              </w:rPr>
            </w:pPr>
            <w:r w:rsidRPr="00935D74">
              <w:rPr>
                <w:sz w:val="20"/>
                <w:szCs w:val="20"/>
              </w:rPr>
              <w:t>ул. 40 лет Победы, д. 19</w:t>
            </w:r>
          </w:p>
        </w:tc>
        <w:tc>
          <w:tcPr>
            <w:tcW w:w="1276" w:type="dxa"/>
            <w:vAlign w:val="center"/>
          </w:tcPr>
          <w:p w14:paraId="12F1D792" w14:textId="77777777" w:rsidR="00586AA7" w:rsidRPr="00935D74" w:rsidRDefault="00586AA7" w:rsidP="00586AA7">
            <w:pPr>
              <w:ind w:firstLine="6"/>
              <w:jc w:val="center"/>
              <w:rPr>
                <w:sz w:val="20"/>
                <w:szCs w:val="20"/>
              </w:rPr>
            </w:pPr>
            <w:r w:rsidRPr="00935D74">
              <w:rPr>
                <w:sz w:val="20"/>
                <w:szCs w:val="20"/>
              </w:rPr>
              <w:t>2</w:t>
            </w:r>
          </w:p>
        </w:tc>
        <w:tc>
          <w:tcPr>
            <w:tcW w:w="1405" w:type="dxa"/>
            <w:vAlign w:val="center"/>
          </w:tcPr>
          <w:p w14:paraId="62E7A59F" w14:textId="77777777" w:rsidR="00586AA7" w:rsidRPr="00935D74" w:rsidRDefault="00586AA7" w:rsidP="00586AA7">
            <w:pPr>
              <w:ind w:firstLine="0"/>
              <w:jc w:val="center"/>
              <w:rPr>
                <w:sz w:val="20"/>
                <w:szCs w:val="20"/>
              </w:rPr>
            </w:pPr>
            <w:r w:rsidRPr="00935D74">
              <w:rPr>
                <w:sz w:val="20"/>
                <w:szCs w:val="20"/>
              </w:rPr>
              <w:t>8</w:t>
            </w:r>
          </w:p>
        </w:tc>
        <w:tc>
          <w:tcPr>
            <w:tcW w:w="1843" w:type="dxa"/>
            <w:vAlign w:val="center"/>
          </w:tcPr>
          <w:p w14:paraId="6BC9BDB2" w14:textId="77777777" w:rsidR="00586AA7" w:rsidRPr="00935D74" w:rsidRDefault="00586AA7" w:rsidP="00586AA7">
            <w:pPr>
              <w:ind w:firstLine="0"/>
              <w:jc w:val="center"/>
              <w:rPr>
                <w:sz w:val="20"/>
                <w:szCs w:val="20"/>
              </w:rPr>
            </w:pPr>
            <w:r w:rsidRPr="00935D74">
              <w:rPr>
                <w:sz w:val="20"/>
                <w:szCs w:val="20"/>
              </w:rPr>
              <w:t>371,1</w:t>
            </w:r>
          </w:p>
        </w:tc>
        <w:tc>
          <w:tcPr>
            <w:tcW w:w="1417" w:type="dxa"/>
            <w:vAlign w:val="center"/>
          </w:tcPr>
          <w:p w14:paraId="357F35F3" w14:textId="77777777" w:rsidR="00586AA7" w:rsidRPr="00935D74" w:rsidRDefault="00586AA7" w:rsidP="00586AA7">
            <w:pPr>
              <w:ind w:firstLine="43"/>
              <w:jc w:val="center"/>
              <w:rPr>
                <w:sz w:val="20"/>
                <w:szCs w:val="20"/>
              </w:rPr>
            </w:pPr>
            <w:r w:rsidRPr="00935D74">
              <w:rPr>
                <w:sz w:val="20"/>
                <w:szCs w:val="20"/>
              </w:rPr>
              <w:t>26</w:t>
            </w:r>
          </w:p>
        </w:tc>
      </w:tr>
      <w:tr w:rsidR="00586AA7" w:rsidRPr="00935D74" w14:paraId="75196662" w14:textId="77777777" w:rsidTr="00DF7679">
        <w:trPr>
          <w:trHeight w:val="284"/>
          <w:jc w:val="center"/>
        </w:trPr>
        <w:tc>
          <w:tcPr>
            <w:tcW w:w="540" w:type="dxa"/>
            <w:noWrap/>
            <w:vAlign w:val="center"/>
          </w:tcPr>
          <w:p w14:paraId="3EAC88A1" w14:textId="77777777" w:rsidR="00586AA7" w:rsidRPr="00935D74" w:rsidRDefault="00586AA7" w:rsidP="00586AA7">
            <w:pPr>
              <w:pStyle w:val="afff3"/>
              <w:rPr>
                <w:sz w:val="20"/>
                <w:szCs w:val="20"/>
              </w:rPr>
            </w:pPr>
            <w:r w:rsidRPr="00935D74">
              <w:rPr>
                <w:sz w:val="20"/>
                <w:szCs w:val="20"/>
              </w:rPr>
              <w:t>15</w:t>
            </w:r>
          </w:p>
        </w:tc>
        <w:tc>
          <w:tcPr>
            <w:tcW w:w="2437" w:type="dxa"/>
            <w:vAlign w:val="center"/>
          </w:tcPr>
          <w:p w14:paraId="7C024C72" w14:textId="77777777" w:rsidR="00586AA7" w:rsidRPr="00935D74" w:rsidRDefault="00586AA7" w:rsidP="00586AA7">
            <w:pPr>
              <w:ind w:firstLine="0"/>
              <w:jc w:val="center"/>
              <w:rPr>
                <w:sz w:val="20"/>
                <w:szCs w:val="20"/>
              </w:rPr>
            </w:pPr>
            <w:r w:rsidRPr="00935D74">
              <w:rPr>
                <w:sz w:val="20"/>
                <w:szCs w:val="20"/>
              </w:rPr>
              <w:t>ул. 40 лет Победы, д. 21</w:t>
            </w:r>
          </w:p>
        </w:tc>
        <w:tc>
          <w:tcPr>
            <w:tcW w:w="1276" w:type="dxa"/>
            <w:vAlign w:val="center"/>
          </w:tcPr>
          <w:p w14:paraId="7F3BA7F2" w14:textId="77777777" w:rsidR="00586AA7" w:rsidRPr="00935D74" w:rsidRDefault="00586AA7" w:rsidP="00586AA7">
            <w:pPr>
              <w:ind w:firstLine="6"/>
              <w:jc w:val="center"/>
              <w:rPr>
                <w:sz w:val="20"/>
                <w:szCs w:val="20"/>
              </w:rPr>
            </w:pPr>
            <w:r w:rsidRPr="00935D74">
              <w:rPr>
                <w:sz w:val="20"/>
                <w:szCs w:val="20"/>
              </w:rPr>
              <w:t>2</w:t>
            </w:r>
          </w:p>
        </w:tc>
        <w:tc>
          <w:tcPr>
            <w:tcW w:w="1405" w:type="dxa"/>
            <w:vAlign w:val="center"/>
          </w:tcPr>
          <w:p w14:paraId="2EA6FCE8" w14:textId="77777777" w:rsidR="00586AA7" w:rsidRPr="00935D74" w:rsidRDefault="00586AA7" w:rsidP="00586AA7">
            <w:pPr>
              <w:ind w:firstLine="0"/>
              <w:jc w:val="center"/>
              <w:rPr>
                <w:sz w:val="20"/>
                <w:szCs w:val="20"/>
              </w:rPr>
            </w:pPr>
            <w:r w:rsidRPr="00935D74">
              <w:rPr>
                <w:sz w:val="20"/>
                <w:szCs w:val="20"/>
              </w:rPr>
              <w:t>8</w:t>
            </w:r>
          </w:p>
        </w:tc>
        <w:tc>
          <w:tcPr>
            <w:tcW w:w="1843" w:type="dxa"/>
            <w:vAlign w:val="center"/>
          </w:tcPr>
          <w:p w14:paraId="57410BD9" w14:textId="77777777" w:rsidR="00586AA7" w:rsidRPr="00935D74" w:rsidRDefault="00586AA7" w:rsidP="00586AA7">
            <w:pPr>
              <w:ind w:firstLine="0"/>
              <w:jc w:val="center"/>
              <w:rPr>
                <w:sz w:val="20"/>
                <w:szCs w:val="20"/>
              </w:rPr>
            </w:pPr>
            <w:r w:rsidRPr="00935D74">
              <w:rPr>
                <w:sz w:val="20"/>
                <w:szCs w:val="20"/>
              </w:rPr>
              <w:t>384,9</w:t>
            </w:r>
          </w:p>
        </w:tc>
        <w:tc>
          <w:tcPr>
            <w:tcW w:w="1417" w:type="dxa"/>
            <w:vAlign w:val="center"/>
          </w:tcPr>
          <w:p w14:paraId="75706D2E" w14:textId="77777777" w:rsidR="00586AA7" w:rsidRPr="00935D74" w:rsidRDefault="00586AA7" w:rsidP="00586AA7">
            <w:pPr>
              <w:ind w:firstLine="43"/>
              <w:jc w:val="center"/>
              <w:rPr>
                <w:sz w:val="20"/>
                <w:szCs w:val="20"/>
              </w:rPr>
            </w:pPr>
            <w:r w:rsidRPr="00935D74">
              <w:rPr>
                <w:sz w:val="20"/>
                <w:szCs w:val="20"/>
              </w:rPr>
              <w:t>21</w:t>
            </w:r>
          </w:p>
        </w:tc>
      </w:tr>
      <w:tr w:rsidR="00586AA7" w:rsidRPr="00935D74" w14:paraId="7429608C" w14:textId="77777777" w:rsidTr="00DF7679">
        <w:trPr>
          <w:trHeight w:val="284"/>
          <w:jc w:val="center"/>
        </w:trPr>
        <w:tc>
          <w:tcPr>
            <w:tcW w:w="540" w:type="dxa"/>
            <w:noWrap/>
            <w:vAlign w:val="center"/>
          </w:tcPr>
          <w:p w14:paraId="6A79B45C" w14:textId="77777777" w:rsidR="00586AA7" w:rsidRPr="00935D74" w:rsidRDefault="00586AA7" w:rsidP="00586AA7">
            <w:pPr>
              <w:pStyle w:val="afff3"/>
              <w:rPr>
                <w:sz w:val="20"/>
                <w:szCs w:val="20"/>
              </w:rPr>
            </w:pPr>
            <w:r w:rsidRPr="00935D74">
              <w:rPr>
                <w:sz w:val="20"/>
                <w:szCs w:val="20"/>
              </w:rPr>
              <w:t>16</w:t>
            </w:r>
          </w:p>
        </w:tc>
        <w:tc>
          <w:tcPr>
            <w:tcW w:w="2437" w:type="dxa"/>
            <w:vAlign w:val="center"/>
          </w:tcPr>
          <w:p w14:paraId="5A0929E0" w14:textId="77777777" w:rsidR="00586AA7" w:rsidRPr="00935D74" w:rsidRDefault="00586AA7" w:rsidP="00586AA7">
            <w:pPr>
              <w:ind w:firstLine="0"/>
              <w:jc w:val="center"/>
              <w:rPr>
                <w:sz w:val="20"/>
                <w:szCs w:val="20"/>
              </w:rPr>
            </w:pPr>
            <w:r w:rsidRPr="00935D74">
              <w:rPr>
                <w:sz w:val="20"/>
                <w:szCs w:val="20"/>
              </w:rPr>
              <w:t>ул. 40 лет Победы, д. 21А</w:t>
            </w:r>
          </w:p>
        </w:tc>
        <w:tc>
          <w:tcPr>
            <w:tcW w:w="1276" w:type="dxa"/>
            <w:vAlign w:val="center"/>
          </w:tcPr>
          <w:p w14:paraId="2C986B44" w14:textId="77777777" w:rsidR="00586AA7" w:rsidRPr="00935D74" w:rsidRDefault="00586AA7" w:rsidP="00586AA7">
            <w:pPr>
              <w:ind w:firstLine="6"/>
              <w:jc w:val="center"/>
              <w:rPr>
                <w:sz w:val="20"/>
                <w:szCs w:val="20"/>
              </w:rPr>
            </w:pPr>
            <w:r w:rsidRPr="00935D74">
              <w:rPr>
                <w:sz w:val="20"/>
                <w:szCs w:val="20"/>
              </w:rPr>
              <w:t>5</w:t>
            </w:r>
          </w:p>
        </w:tc>
        <w:tc>
          <w:tcPr>
            <w:tcW w:w="1405" w:type="dxa"/>
            <w:vAlign w:val="center"/>
          </w:tcPr>
          <w:p w14:paraId="6E57D0F7" w14:textId="77777777" w:rsidR="00586AA7" w:rsidRPr="00935D74" w:rsidRDefault="00586AA7" w:rsidP="00586AA7">
            <w:pPr>
              <w:ind w:firstLine="0"/>
              <w:jc w:val="center"/>
              <w:rPr>
                <w:sz w:val="20"/>
                <w:szCs w:val="20"/>
              </w:rPr>
            </w:pPr>
            <w:r w:rsidRPr="00935D74">
              <w:rPr>
                <w:sz w:val="20"/>
                <w:szCs w:val="20"/>
              </w:rPr>
              <w:t>42</w:t>
            </w:r>
          </w:p>
        </w:tc>
        <w:tc>
          <w:tcPr>
            <w:tcW w:w="1843" w:type="dxa"/>
            <w:vAlign w:val="center"/>
          </w:tcPr>
          <w:p w14:paraId="39F87596" w14:textId="77777777" w:rsidR="00586AA7" w:rsidRPr="00935D74" w:rsidRDefault="00586AA7" w:rsidP="00586AA7">
            <w:pPr>
              <w:ind w:firstLine="0"/>
              <w:jc w:val="center"/>
              <w:rPr>
                <w:sz w:val="20"/>
                <w:szCs w:val="20"/>
              </w:rPr>
            </w:pPr>
            <w:r w:rsidRPr="00935D74">
              <w:rPr>
                <w:sz w:val="20"/>
                <w:szCs w:val="20"/>
              </w:rPr>
              <w:t>1940,8</w:t>
            </w:r>
          </w:p>
        </w:tc>
        <w:tc>
          <w:tcPr>
            <w:tcW w:w="1417" w:type="dxa"/>
            <w:vAlign w:val="center"/>
          </w:tcPr>
          <w:p w14:paraId="0BC3DE07" w14:textId="77777777" w:rsidR="00586AA7" w:rsidRPr="00935D74" w:rsidRDefault="00586AA7" w:rsidP="00586AA7">
            <w:pPr>
              <w:ind w:firstLine="43"/>
              <w:jc w:val="center"/>
              <w:rPr>
                <w:sz w:val="20"/>
                <w:szCs w:val="20"/>
              </w:rPr>
            </w:pPr>
            <w:r w:rsidRPr="00935D74">
              <w:rPr>
                <w:sz w:val="20"/>
                <w:szCs w:val="20"/>
              </w:rPr>
              <w:t>21</w:t>
            </w:r>
          </w:p>
        </w:tc>
      </w:tr>
      <w:tr w:rsidR="00586AA7" w:rsidRPr="00935D74" w14:paraId="5EDFE1B4" w14:textId="77777777" w:rsidTr="00DF7679">
        <w:trPr>
          <w:trHeight w:val="284"/>
          <w:jc w:val="center"/>
        </w:trPr>
        <w:tc>
          <w:tcPr>
            <w:tcW w:w="540" w:type="dxa"/>
            <w:noWrap/>
            <w:vAlign w:val="center"/>
          </w:tcPr>
          <w:p w14:paraId="7269C8ED" w14:textId="77777777" w:rsidR="00586AA7" w:rsidRPr="00935D74" w:rsidRDefault="00586AA7" w:rsidP="00586AA7">
            <w:pPr>
              <w:pStyle w:val="afff3"/>
              <w:rPr>
                <w:sz w:val="20"/>
                <w:szCs w:val="20"/>
              </w:rPr>
            </w:pPr>
            <w:r w:rsidRPr="00935D74">
              <w:rPr>
                <w:sz w:val="20"/>
                <w:szCs w:val="20"/>
              </w:rPr>
              <w:t>17</w:t>
            </w:r>
          </w:p>
        </w:tc>
        <w:tc>
          <w:tcPr>
            <w:tcW w:w="2437" w:type="dxa"/>
            <w:vAlign w:val="center"/>
          </w:tcPr>
          <w:p w14:paraId="5F4E25DB" w14:textId="77777777" w:rsidR="00586AA7" w:rsidRPr="00935D74" w:rsidRDefault="00586AA7" w:rsidP="00586AA7">
            <w:pPr>
              <w:ind w:firstLine="0"/>
              <w:jc w:val="center"/>
              <w:rPr>
                <w:sz w:val="20"/>
                <w:szCs w:val="20"/>
              </w:rPr>
            </w:pPr>
            <w:r w:rsidRPr="00935D74">
              <w:rPr>
                <w:sz w:val="20"/>
                <w:szCs w:val="20"/>
              </w:rPr>
              <w:t>ул. 40 лет Победы, д. 23</w:t>
            </w:r>
          </w:p>
        </w:tc>
        <w:tc>
          <w:tcPr>
            <w:tcW w:w="1276" w:type="dxa"/>
            <w:vAlign w:val="center"/>
          </w:tcPr>
          <w:p w14:paraId="540F22D7" w14:textId="77777777" w:rsidR="00586AA7" w:rsidRPr="00935D74" w:rsidRDefault="00586AA7" w:rsidP="00586AA7">
            <w:pPr>
              <w:ind w:firstLine="6"/>
              <w:jc w:val="center"/>
              <w:rPr>
                <w:sz w:val="20"/>
                <w:szCs w:val="20"/>
              </w:rPr>
            </w:pPr>
            <w:r w:rsidRPr="00935D74">
              <w:rPr>
                <w:sz w:val="20"/>
                <w:szCs w:val="20"/>
              </w:rPr>
              <w:t>2</w:t>
            </w:r>
          </w:p>
        </w:tc>
        <w:tc>
          <w:tcPr>
            <w:tcW w:w="1405" w:type="dxa"/>
            <w:vAlign w:val="center"/>
          </w:tcPr>
          <w:p w14:paraId="63B87B9A" w14:textId="77777777" w:rsidR="00586AA7" w:rsidRPr="00935D74" w:rsidRDefault="00586AA7" w:rsidP="00586AA7">
            <w:pPr>
              <w:ind w:firstLine="0"/>
              <w:jc w:val="center"/>
              <w:rPr>
                <w:sz w:val="20"/>
                <w:szCs w:val="20"/>
              </w:rPr>
            </w:pPr>
            <w:r w:rsidRPr="00935D74">
              <w:rPr>
                <w:sz w:val="20"/>
                <w:szCs w:val="20"/>
              </w:rPr>
              <w:t>8</w:t>
            </w:r>
          </w:p>
        </w:tc>
        <w:tc>
          <w:tcPr>
            <w:tcW w:w="1843" w:type="dxa"/>
            <w:vAlign w:val="center"/>
          </w:tcPr>
          <w:p w14:paraId="376AB98F" w14:textId="77777777" w:rsidR="00586AA7" w:rsidRPr="00935D74" w:rsidRDefault="00586AA7" w:rsidP="00586AA7">
            <w:pPr>
              <w:ind w:firstLine="0"/>
              <w:jc w:val="center"/>
              <w:rPr>
                <w:sz w:val="20"/>
                <w:szCs w:val="20"/>
              </w:rPr>
            </w:pPr>
            <w:r w:rsidRPr="00935D74">
              <w:rPr>
                <w:sz w:val="20"/>
                <w:szCs w:val="20"/>
              </w:rPr>
              <w:t>364,6</w:t>
            </w:r>
          </w:p>
        </w:tc>
        <w:tc>
          <w:tcPr>
            <w:tcW w:w="1417" w:type="dxa"/>
            <w:vAlign w:val="center"/>
          </w:tcPr>
          <w:p w14:paraId="145D6B09" w14:textId="77777777" w:rsidR="00586AA7" w:rsidRPr="00935D74" w:rsidRDefault="00586AA7" w:rsidP="00586AA7">
            <w:pPr>
              <w:ind w:firstLine="43"/>
              <w:jc w:val="center"/>
              <w:rPr>
                <w:sz w:val="20"/>
                <w:szCs w:val="20"/>
              </w:rPr>
            </w:pPr>
            <w:r w:rsidRPr="00935D74">
              <w:rPr>
                <w:sz w:val="20"/>
                <w:szCs w:val="20"/>
              </w:rPr>
              <w:t>26</w:t>
            </w:r>
          </w:p>
        </w:tc>
      </w:tr>
      <w:tr w:rsidR="00586AA7" w:rsidRPr="00935D74" w14:paraId="6859F173" w14:textId="77777777" w:rsidTr="00DF7679">
        <w:trPr>
          <w:trHeight w:val="284"/>
          <w:jc w:val="center"/>
        </w:trPr>
        <w:tc>
          <w:tcPr>
            <w:tcW w:w="540" w:type="dxa"/>
            <w:noWrap/>
            <w:vAlign w:val="center"/>
          </w:tcPr>
          <w:p w14:paraId="4DE2A163" w14:textId="77777777" w:rsidR="00586AA7" w:rsidRPr="00935D74" w:rsidRDefault="00586AA7" w:rsidP="00586AA7">
            <w:pPr>
              <w:pStyle w:val="afff3"/>
              <w:rPr>
                <w:sz w:val="20"/>
                <w:szCs w:val="20"/>
              </w:rPr>
            </w:pPr>
            <w:r w:rsidRPr="00935D74">
              <w:rPr>
                <w:sz w:val="20"/>
                <w:szCs w:val="20"/>
              </w:rPr>
              <w:t>18</w:t>
            </w:r>
          </w:p>
        </w:tc>
        <w:tc>
          <w:tcPr>
            <w:tcW w:w="2437" w:type="dxa"/>
            <w:vAlign w:val="center"/>
          </w:tcPr>
          <w:p w14:paraId="0A563B7E" w14:textId="77777777" w:rsidR="00586AA7" w:rsidRPr="00935D74" w:rsidRDefault="00586AA7" w:rsidP="00586AA7">
            <w:pPr>
              <w:ind w:firstLine="0"/>
              <w:jc w:val="center"/>
              <w:rPr>
                <w:sz w:val="20"/>
                <w:szCs w:val="20"/>
              </w:rPr>
            </w:pPr>
            <w:r w:rsidRPr="00935D74">
              <w:rPr>
                <w:sz w:val="20"/>
                <w:szCs w:val="20"/>
              </w:rPr>
              <w:t>ул. 40 лет Победы, д. 25</w:t>
            </w:r>
          </w:p>
        </w:tc>
        <w:tc>
          <w:tcPr>
            <w:tcW w:w="1276" w:type="dxa"/>
            <w:vAlign w:val="center"/>
          </w:tcPr>
          <w:p w14:paraId="29351329" w14:textId="77777777" w:rsidR="00586AA7" w:rsidRPr="00935D74" w:rsidRDefault="00586AA7" w:rsidP="00586AA7">
            <w:pPr>
              <w:ind w:firstLine="6"/>
              <w:jc w:val="center"/>
              <w:rPr>
                <w:sz w:val="20"/>
                <w:szCs w:val="20"/>
              </w:rPr>
            </w:pPr>
            <w:r w:rsidRPr="00935D74">
              <w:rPr>
                <w:sz w:val="20"/>
                <w:szCs w:val="20"/>
              </w:rPr>
              <w:t>2</w:t>
            </w:r>
          </w:p>
        </w:tc>
        <w:tc>
          <w:tcPr>
            <w:tcW w:w="1405" w:type="dxa"/>
            <w:vAlign w:val="center"/>
          </w:tcPr>
          <w:p w14:paraId="742CE32F" w14:textId="77777777" w:rsidR="00586AA7" w:rsidRPr="00935D74" w:rsidRDefault="00586AA7" w:rsidP="00586AA7">
            <w:pPr>
              <w:ind w:firstLine="0"/>
              <w:jc w:val="center"/>
              <w:rPr>
                <w:sz w:val="20"/>
                <w:szCs w:val="20"/>
              </w:rPr>
            </w:pPr>
            <w:r w:rsidRPr="00935D74">
              <w:rPr>
                <w:sz w:val="20"/>
                <w:szCs w:val="20"/>
              </w:rPr>
              <w:t>8</w:t>
            </w:r>
          </w:p>
        </w:tc>
        <w:tc>
          <w:tcPr>
            <w:tcW w:w="1843" w:type="dxa"/>
            <w:vAlign w:val="center"/>
          </w:tcPr>
          <w:p w14:paraId="7914735D" w14:textId="77777777" w:rsidR="00586AA7" w:rsidRPr="00935D74" w:rsidRDefault="00586AA7" w:rsidP="00586AA7">
            <w:pPr>
              <w:ind w:firstLine="0"/>
              <w:jc w:val="center"/>
              <w:rPr>
                <w:sz w:val="20"/>
                <w:szCs w:val="20"/>
              </w:rPr>
            </w:pPr>
            <w:r w:rsidRPr="00935D74">
              <w:rPr>
                <w:sz w:val="20"/>
                <w:szCs w:val="20"/>
              </w:rPr>
              <w:t>359</w:t>
            </w:r>
          </w:p>
        </w:tc>
        <w:tc>
          <w:tcPr>
            <w:tcW w:w="1417" w:type="dxa"/>
            <w:vAlign w:val="center"/>
          </w:tcPr>
          <w:p w14:paraId="209AA934" w14:textId="77777777" w:rsidR="00586AA7" w:rsidRPr="00935D74" w:rsidRDefault="00586AA7" w:rsidP="00586AA7">
            <w:pPr>
              <w:ind w:firstLine="43"/>
              <w:jc w:val="center"/>
              <w:rPr>
                <w:sz w:val="20"/>
                <w:szCs w:val="20"/>
              </w:rPr>
            </w:pPr>
            <w:r w:rsidRPr="00935D74">
              <w:rPr>
                <w:sz w:val="20"/>
                <w:szCs w:val="20"/>
              </w:rPr>
              <w:t>24</w:t>
            </w:r>
          </w:p>
        </w:tc>
      </w:tr>
      <w:tr w:rsidR="00586AA7" w:rsidRPr="00935D74" w14:paraId="02FCD3AA" w14:textId="77777777" w:rsidTr="00DF7679">
        <w:trPr>
          <w:trHeight w:val="284"/>
          <w:jc w:val="center"/>
        </w:trPr>
        <w:tc>
          <w:tcPr>
            <w:tcW w:w="540" w:type="dxa"/>
            <w:noWrap/>
            <w:vAlign w:val="center"/>
          </w:tcPr>
          <w:p w14:paraId="5D90C681" w14:textId="77777777" w:rsidR="00586AA7" w:rsidRPr="00935D74" w:rsidRDefault="00586AA7" w:rsidP="00586AA7">
            <w:pPr>
              <w:pStyle w:val="afff3"/>
              <w:rPr>
                <w:sz w:val="20"/>
                <w:szCs w:val="20"/>
              </w:rPr>
            </w:pPr>
            <w:r w:rsidRPr="00935D74">
              <w:rPr>
                <w:sz w:val="20"/>
                <w:szCs w:val="20"/>
              </w:rPr>
              <w:t>19</w:t>
            </w:r>
          </w:p>
        </w:tc>
        <w:tc>
          <w:tcPr>
            <w:tcW w:w="2437" w:type="dxa"/>
            <w:vAlign w:val="center"/>
          </w:tcPr>
          <w:p w14:paraId="161C3B20" w14:textId="77777777" w:rsidR="00586AA7" w:rsidRPr="00935D74" w:rsidRDefault="00586AA7" w:rsidP="00586AA7">
            <w:pPr>
              <w:ind w:firstLine="0"/>
              <w:jc w:val="center"/>
              <w:rPr>
                <w:sz w:val="20"/>
                <w:szCs w:val="20"/>
              </w:rPr>
            </w:pPr>
            <w:r w:rsidRPr="00935D74">
              <w:rPr>
                <w:sz w:val="20"/>
                <w:szCs w:val="20"/>
              </w:rPr>
              <w:t>ул. 40 лет Победы, д. 27</w:t>
            </w:r>
          </w:p>
        </w:tc>
        <w:tc>
          <w:tcPr>
            <w:tcW w:w="1276" w:type="dxa"/>
            <w:vAlign w:val="center"/>
          </w:tcPr>
          <w:p w14:paraId="5415028E" w14:textId="77777777" w:rsidR="00586AA7" w:rsidRPr="00935D74" w:rsidRDefault="00586AA7" w:rsidP="00586AA7">
            <w:pPr>
              <w:ind w:firstLine="6"/>
              <w:jc w:val="center"/>
              <w:rPr>
                <w:sz w:val="20"/>
                <w:szCs w:val="20"/>
              </w:rPr>
            </w:pPr>
            <w:r w:rsidRPr="00935D74">
              <w:rPr>
                <w:sz w:val="20"/>
                <w:szCs w:val="20"/>
              </w:rPr>
              <w:t>2</w:t>
            </w:r>
          </w:p>
        </w:tc>
        <w:tc>
          <w:tcPr>
            <w:tcW w:w="1405" w:type="dxa"/>
            <w:vAlign w:val="center"/>
          </w:tcPr>
          <w:p w14:paraId="450FE9D0" w14:textId="77777777" w:rsidR="00586AA7" w:rsidRPr="00935D74" w:rsidRDefault="00586AA7" w:rsidP="00586AA7">
            <w:pPr>
              <w:ind w:firstLine="0"/>
              <w:jc w:val="center"/>
              <w:rPr>
                <w:sz w:val="20"/>
                <w:szCs w:val="20"/>
              </w:rPr>
            </w:pPr>
            <w:r w:rsidRPr="00935D74">
              <w:rPr>
                <w:sz w:val="20"/>
                <w:szCs w:val="20"/>
              </w:rPr>
              <w:t>8</w:t>
            </w:r>
          </w:p>
        </w:tc>
        <w:tc>
          <w:tcPr>
            <w:tcW w:w="1843" w:type="dxa"/>
            <w:vAlign w:val="center"/>
          </w:tcPr>
          <w:p w14:paraId="0E899D71" w14:textId="77777777" w:rsidR="00586AA7" w:rsidRPr="00935D74" w:rsidRDefault="00586AA7" w:rsidP="00586AA7">
            <w:pPr>
              <w:ind w:firstLine="0"/>
              <w:jc w:val="center"/>
              <w:rPr>
                <w:sz w:val="20"/>
                <w:szCs w:val="20"/>
              </w:rPr>
            </w:pPr>
            <w:r w:rsidRPr="00935D74">
              <w:rPr>
                <w:sz w:val="20"/>
                <w:szCs w:val="20"/>
              </w:rPr>
              <w:t>359,8</w:t>
            </w:r>
          </w:p>
        </w:tc>
        <w:tc>
          <w:tcPr>
            <w:tcW w:w="1417" w:type="dxa"/>
            <w:vAlign w:val="center"/>
          </w:tcPr>
          <w:p w14:paraId="5069B976" w14:textId="77777777" w:rsidR="00586AA7" w:rsidRPr="00935D74" w:rsidRDefault="00586AA7" w:rsidP="00586AA7">
            <w:pPr>
              <w:ind w:firstLine="43"/>
              <w:jc w:val="center"/>
              <w:rPr>
                <w:sz w:val="20"/>
                <w:szCs w:val="20"/>
              </w:rPr>
            </w:pPr>
            <w:r w:rsidRPr="00935D74">
              <w:rPr>
                <w:sz w:val="20"/>
                <w:szCs w:val="20"/>
              </w:rPr>
              <w:t>26</w:t>
            </w:r>
          </w:p>
        </w:tc>
      </w:tr>
      <w:tr w:rsidR="00586AA7" w:rsidRPr="00935D74" w14:paraId="38D032E5" w14:textId="77777777" w:rsidTr="00DF7679">
        <w:trPr>
          <w:trHeight w:val="284"/>
          <w:jc w:val="center"/>
        </w:trPr>
        <w:tc>
          <w:tcPr>
            <w:tcW w:w="540" w:type="dxa"/>
            <w:noWrap/>
            <w:vAlign w:val="center"/>
          </w:tcPr>
          <w:p w14:paraId="3850D489" w14:textId="77777777" w:rsidR="00586AA7" w:rsidRPr="00935D74" w:rsidRDefault="00586AA7" w:rsidP="00586AA7">
            <w:pPr>
              <w:pStyle w:val="afff3"/>
              <w:rPr>
                <w:sz w:val="20"/>
                <w:szCs w:val="20"/>
              </w:rPr>
            </w:pPr>
            <w:r w:rsidRPr="00935D74">
              <w:rPr>
                <w:sz w:val="20"/>
                <w:szCs w:val="20"/>
              </w:rPr>
              <w:t>20</w:t>
            </w:r>
          </w:p>
        </w:tc>
        <w:tc>
          <w:tcPr>
            <w:tcW w:w="2437" w:type="dxa"/>
            <w:vAlign w:val="center"/>
          </w:tcPr>
          <w:p w14:paraId="0FF652F5" w14:textId="77777777" w:rsidR="00586AA7" w:rsidRPr="00935D74" w:rsidRDefault="00586AA7" w:rsidP="00586AA7">
            <w:pPr>
              <w:ind w:firstLine="0"/>
              <w:jc w:val="center"/>
              <w:rPr>
                <w:sz w:val="20"/>
                <w:szCs w:val="20"/>
              </w:rPr>
            </w:pPr>
            <w:r w:rsidRPr="00935D74">
              <w:rPr>
                <w:sz w:val="20"/>
                <w:szCs w:val="20"/>
              </w:rPr>
              <w:t>ул. 40 лет Победы, д. 27А</w:t>
            </w:r>
          </w:p>
        </w:tc>
        <w:tc>
          <w:tcPr>
            <w:tcW w:w="1276" w:type="dxa"/>
            <w:vAlign w:val="center"/>
          </w:tcPr>
          <w:p w14:paraId="77D93A8C" w14:textId="77777777" w:rsidR="00586AA7" w:rsidRPr="00935D74" w:rsidRDefault="00586AA7" w:rsidP="00586AA7">
            <w:pPr>
              <w:ind w:firstLine="6"/>
              <w:jc w:val="center"/>
              <w:rPr>
                <w:sz w:val="20"/>
                <w:szCs w:val="20"/>
              </w:rPr>
            </w:pPr>
            <w:r w:rsidRPr="00935D74">
              <w:rPr>
                <w:sz w:val="20"/>
                <w:szCs w:val="20"/>
              </w:rPr>
              <w:t>2</w:t>
            </w:r>
          </w:p>
        </w:tc>
        <w:tc>
          <w:tcPr>
            <w:tcW w:w="1405" w:type="dxa"/>
            <w:vAlign w:val="center"/>
          </w:tcPr>
          <w:p w14:paraId="63A7F9E1" w14:textId="77777777" w:rsidR="00586AA7" w:rsidRPr="00935D74" w:rsidRDefault="00586AA7" w:rsidP="00586AA7">
            <w:pPr>
              <w:ind w:firstLine="0"/>
              <w:jc w:val="center"/>
              <w:rPr>
                <w:sz w:val="20"/>
                <w:szCs w:val="20"/>
              </w:rPr>
            </w:pPr>
            <w:r w:rsidRPr="00935D74">
              <w:rPr>
                <w:sz w:val="20"/>
                <w:szCs w:val="20"/>
              </w:rPr>
              <w:t>16</w:t>
            </w:r>
          </w:p>
        </w:tc>
        <w:tc>
          <w:tcPr>
            <w:tcW w:w="1843" w:type="dxa"/>
            <w:vAlign w:val="center"/>
          </w:tcPr>
          <w:p w14:paraId="3E2A11AB" w14:textId="77777777" w:rsidR="00586AA7" w:rsidRPr="00935D74" w:rsidRDefault="00586AA7" w:rsidP="00586AA7">
            <w:pPr>
              <w:ind w:firstLine="0"/>
              <w:jc w:val="center"/>
              <w:rPr>
                <w:sz w:val="20"/>
                <w:szCs w:val="20"/>
              </w:rPr>
            </w:pPr>
            <w:r w:rsidRPr="00935D74">
              <w:rPr>
                <w:sz w:val="20"/>
                <w:szCs w:val="20"/>
              </w:rPr>
              <w:t>737,6</w:t>
            </w:r>
          </w:p>
        </w:tc>
        <w:tc>
          <w:tcPr>
            <w:tcW w:w="1417" w:type="dxa"/>
            <w:vAlign w:val="center"/>
          </w:tcPr>
          <w:p w14:paraId="6EF49A4B" w14:textId="77777777" w:rsidR="00586AA7" w:rsidRPr="00935D74" w:rsidRDefault="00586AA7" w:rsidP="00586AA7">
            <w:pPr>
              <w:ind w:firstLine="43"/>
              <w:jc w:val="center"/>
              <w:rPr>
                <w:sz w:val="20"/>
                <w:szCs w:val="20"/>
              </w:rPr>
            </w:pPr>
            <w:r w:rsidRPr="00935D74">
              <w:rPr>
                <w:sz w:val="20"/>
                <w:szCs w:val="20"/>
              </w:rPr>
              <w:t>26</w:t>
            </w:r>
          </w:p>
        </w:tc>
      </w:tr>
      <w:tr w:rsidR="00586AA7" w:rsidRPr="00935D74" w14:paraId="5E0E6175" w14:textId="77777777" w:rsidTr="00DF7679">
        <w:trPr>
          <w:trHeight w:val="284"/>
          <w:jc w:val="center"/>
        </w:trPr>
        <w:tc>
          <w:tcPr>
            <w:tcW w:w="540" w:type="dxa"/>
            <w:noWrap/>
            <w:vAlign w:val="center"/>
          </w:tcPr>
          <w:p w14:paraId="263D5A94" w14:textId="77777777" w:rsidR="00586AA7" w:rsidRPr="00935D74" w:rsidRDefault="00586AA7" w:rsidP="00586AA7">
            <w:pPr>
              <w:pStyle w:val="afff3"/>
              <w:rPr>
                <w:sz w:val="20"/>
                <w:szCs w:val="20"/>
              </w:rPr>
            </w:pPr>
            <w:r w:rsidRPr="00935D74">
              <w:rPr>
                <w:sz w:val="20"/>
                <w:szCs w:val="20"/>
              </w:rPr>
              <w:t>21</w:t>
            </w:r>
          </w:p>
        </w:tc>
        <w:tc>
          <w:tcPr>
            <w:tcW w:w="2437" w:type="dxa"/>
            <w:vAlign w:val="center"/>
          </w:tcPr>
          <w:p w14:paraId="1AC89C03" w14:textId="77777777" w:rsidR="00586AA7" w:rsidRPr="00935D74" w:rsidRDefault="00586AA7" w:rsidP="00586AA7">
            <w:pPr>
              <w:ind w:firstLine="0"/>
              <w:jc w:val="center"/>
              <w:rPr>
                <w:sz w:val="20"/>
                <w:szCs w:val="20"/>
              </w:rPr>
            </w:pPr>
            <w:r w:rsidRPr="00935D74">
              <w:rPr>
                <w:sz w:val="20"/>
                <w:szCs w:val="20"/>
              </w:rPr>
              <w:t>ул. 40 лет Победы, д. 28А</w:t>
            </w:r>
          </w:p>
        </w:tc>
        <w:tc>
          <w:tcPr>
            <w:tcW w:w="1276" w:type="dxa"/>
            <w:vAlign w:val="center"/>
          </w:tcPr>
          <w:p w14:paraId="1D15D411" w14:textId="77777777" w:rsidR="00586AA7" w:rsidRPr="00935D74" w:rsidRDefault="00586AA7" w:rsidP="00586AA7">
            <w:pPr>
              <w:ind w:firstLine="6"/>
              <w:jc w:val="center"/>
              <w:rPr>
                <w:sz w:val="20"/>
                <w:szCs w:val="20"/>
              </w:rPr>
            </w:pPr>
            <w:r w:rsidRPr="00935D74">
              <w:rPr>
                <w:sz w:val="20"/>
                <w:szCs w:val="20"/>
              </w:rPr>
              <w:t>5</w:t>
            </w:r>
          </w:p>
        </w:tc>
        <w:tc>
          <w:tcPr>
            <w:tcW w:w="1405" w:type="dxa"/>
            <w:vAlign w:val="center"/>
          </w:tcPr>
          <w:p w14:paraId="697553C2" w14:textId="77777777" w:rsidR="00586AA7" w:rsidRPr="00935D74" w:rsidRDefault="00586AA7" w:rsidP="00586AA7">
            <w:pPr>
              <w:ind w:firstLine="0"/>
              <w:jc w:val="center"/>
              <w:rPr>
                <w:sz w:val="20"/>
                <w:szCs w:val="20"/>
              </w:rPr>
            </w:pPr>
            <w:r w:rsidRPr="00935D74">
              <w:rPr>
                <w:sz w:val="20"/>
                <w:szCs w:val="20"/>
              </w:rPr>
              <w:t>60</w:t>
            </w:r>
          </w:p>
        </w:tc>
        <w:tc>
          <w:tcPr>
            <w:tcW w:w="1843" w:type="dxa"/>
            <w:vAlign w:val="center"/>
          </w:tcPr>
          <w:p w14:paraId="551B3389" w14:textId="77777777" w:rsidR="00586AA7" w:rsidRPr="00935D74" w:rsidRDefault="00586AA7" w:rsidP="00586AA7">
            <w:pPr>
              <w:ind w:firstLine="0"/>
              <w:jc w:val="center"/>
              <w:rPr>
                <w:sz w:val="20"/>
                <w:szCs w:val="20"/>
              </w:rPr>
            </w:pPr>
            <w:r w:rsidRPr="00935D74">
              <w:rPr>
                <w:sz w:val="20"/>
                <w:szCs w:val="20"/>
              </w:rPr>
              <w:t>2837,3</w:t>
            </w:r>
          </w:p>
        </w:tc>
        <w:tc>
          <w:tcPr>
            <w:tcW w:w="1417" w:type="dxa"/>
            <w:vAlign w:val="center"/>
          </w:tcPr>
          <w:p w14:paraId="0F94E47E" w14:textId="77777777" w:rsidR="00586AA7" w:rsidRPr="00935D74" w:rsidRDefault="00586AA7" w:rsidP="00586AA7">
            <w:pPr>
              <w:ind w:firstLine="43"/>
              <w:jc w:val="center"/>
              <w:rPr>
                <w:sz w:val="20"/>
                <w:szCs w:val="20"/>
              </w:rPr>
            </w:pPr>
            <w:r w:rsidRPr="00935D74">
              <w:rPr>
                <w:sz w:val="20"/>
                <w:szCs w:val="20"/>
              </w:rPr>
              <w:t>26</w:t>
            </w:r>
          </w:p>
        </w:tc>
      </w:tr>
      <w:tr w:rsidR="00586AA7" w:rsidRPr="00935D74" w14:paraId="653B4FA7" w14:textId="77777777" w:rsidTr="00DF7679">
        <w:trPr>
          <w:trHeight w:val="284"/>
          <w:jc w:val="center"/>
        </w:trPr>
        <w:tc>
          <w:tcPr>
            <w:tcW w:w="540" w:type="dxa"/>
            <w:noWrap/>
            <w:vAlign w:val="center"/>
          </w:tcPr>
          <w:p w14:paraId="68BD9B5F" w14:textId="77777777" w:rsidR="00586AA7" w:rsidRPr="00935D74" w:rsidRDefault="00586AA7" w:rsidP="00586AA7">
            <w:pPr>
              <w:pStyle w:val="afff3"/>
              <w:rPr>
                <w:sz w:val="20"/>
                <w:szCs w:val="20"/>
              </w:rPr>
            </w:pPr>
            <w:r w:rsidRPr="00935D74">
              <w:rPr>
                <w:sz w:val="20"/>
                <w:szCs w:val="20"/>
              </w:rPr>
              <w:t>22</w:t>
            </w:r>
          </w:p>
        </w:tc>
        <w:tc>
          <w:tcPr>
            <w:tcW w:w="2437" w:type="dxa"/>
            <w:vAlign w:val="center"/>
          </w:tcPr>
          <w:p w14:paraId="4CFE6B7F" w14:textId="77777777" w:rsidR="00586AA7" w:rsidRPr="00935D74" w:rsidRDefault="00586AA7" w:rsidP="00586AA7">
            <w:pPr>
              <w:ind w:firstLine="0"/>
              <w:jc w:val="center"/>
              <w:rPr>
                <w:sz w:val="20"/>
                <w:szCs w:val="20"/>
              </w:rPr>
            </w:pPr>
            <w:r w:rsidRPr="00935D74">
              <w:rPr>
                <w:sz w:val="20"/>
                <w:szCs w:val="20"/>
              </w:rPr>
              <w:t>ул. 40 лет Победы, д. 28Б</w:t>
            </w:r>
          </w:p>
        </w:tc>
        <w:tc>
          <w:tcPr>
            <w:tcW w:w="1276" w:type="dxa"/>
            <w:vAlign w:val="center"/>
          </w:tcPr>
          <w:p w14:paraId="576EB4C3" w14:textId="77777777" w:rsidR="00586AA7" w:rsidRPr="00935D74" w:rsidRDefault="00586AA7" w:rsidP="00586AA7">
            <w:pPr>
              <w:ind w:firstLine="6"/>
              <w:jc w:val="center"/>
              <w:rPr>
                <w:sz w:val="20"/>
                <w:szCs w:val="20"/>
              </w:rPr>
            </w:pPr>
            <w:r w:rsidRPr="00935D74">
              <w:rPr>
                <w:sz w:val="20"/>
                <w:szCs w:val="20"/>
              </w:rPr>
              <w:t>5</w:t>
            </w:r>
          </w:p>
        </w:tc>
        <w:tc>
          <w:tcPr>
            <w:tcW w:w="1405" w:type="dxa"/>
            <w:vAlign w:val="center"/>
          </w:tcPr>
          <w:p w14:paraId="4D197D92" w14:textId="77777777" w:rsidR="00586AA7" w:rsidRPr="00935D74" w:rsidRDefault="00586AA7" w:rsidP="00586AA7">
            <w:pPr>
              <w:ind w:firstLine="0"/>
              <w:jc w:val="center"/>
              <w:rPr>
                <w:sz w:val="20"/>
                <w:szCs w:val="20"/>
              </w:rPr>
            </w:pPr>
            <w:r w:rsidRPr="00935D74">
              <w:rPr>
                <w:sz w:val="20"/>
                <w:szCs w:val="20"/>
              </w:rPr>
              <w:t>120</w:t>
            </w:r>
          </w:p>
        </w:tc>
        <w:tc>
          <w:tcPr>
            <w:tcW w:w="1843" w:type="dxa"/>
            <w:vAlign w:val="center"/>
          </w:tcPr>
          <w:p w14:paraId="65F336FC" w14:textId="77777777" w:rsidR="00586AA7" w:rsidRPr="00935D74" w:rsidRDefault="00586AA7" w:rsidP="00586AA7">
            <w:pPr>
              <w:ind w:firstLine="0"/>
              <w:jc w:val="center"/>
              <w:rPr>
                <w:sz w:val="20"/>
                <w:szCs w:val="20"/>
              </w:rPr>
            </w:pPr>
            <w:r w:rsidRPr="00935D74">
              <w:rPr>
                <w:sz w:val="20"/>
                <w:szCs w:val="20"/>
              </w:rPr>
              <w:t>3198,8</w:t>
            </w:r>
          </w:p>
        </w:tc>
        <w:tc>
          <w:tcPr>
            <w:tcW w:w="1417" w:type="dxa"/>
            <w:vAlign w:val="center"/>
          </w:tcPr>
          <w:p w14:paraId="3E913F6F" w14:textId="77777777" w:rsidR="00586AA7" w:rsidRPr="00935D74" w:rsidRDefault="00586AA7" w:rsidP="00586AA7">
            <w:pPr>
              <w:ind w:firstLine="43"/>
              <w:jc w:val="center"/>
              <w:rPr>
                <w:sz w:val="20"/>
                <w:szCs w:val="20"/>
              </w:rPr>
            </w:pPr>
            <w:r w:rsidRPr="00935D74">
              <w:rPr>
                <w:sz w:val="20"/>
                <w:szCs w:val="20"/>
              </w:rPr>
              <w:t>30</w:t>
            </w:r>
          </w:p>
        </w:tc>
      </w:tr>
      <w:tr w:rsidR="00586AA7" w:rsidRPr="00935D74" w14:paraId="17801EEC" w14:textId="77777777" w:rsidTr="00DF7679">
        <w:trPr>
          <w:trHeight w:val="284"/>
          <w:jc w:val="center"/>
        </w:trPr>
        <w:tc>
          <w:tcPr>
            <w:tcW w:w="540" w:type="dxa"/>
            <w:noWrap/>
            <w:vAlign w:val="center"/>
          </w:tcPr>
          <w:p w14:paraId="2F6B9AB4" w14:textId="77777777" w:rsidR="00586AA7" w:rsidRPr="00935D74" w:rsidRDefault="00586AA7" w:rsidP="00586AA7">
            <w:pPr>
              <w:pStyle w:val="afff3"/>
              <w:rPr>
                <w:sz w:val="20"/>
                <w:szCs w:val="20"/>
              </w:rPr>
            </w:pPr>
            <w:r w:rsidRPr="00935D74">
              <w:rPr>
                <w:sz w:val="20"/>
                <w:szCs w:val="20"/>
              </w:rPr>
              <w:t>23</w:t>
            </w:r>
          </w:p>
        </w:tc>
        <w:tc>
          <w:tcPr>
            <w:tcW w:w="2437" w:type="dxa"/>
            <w:vAlign w:val="center"/>
          </w:tcPr>
          <w:p w14:paraId="4E1AA77C" w14:textId="77777777" w:rsidR="00586AA7" w:rsidRPr="00935D74" w:rsidRDefault="00586AA7" w:rsidP="00586AA7">
            <w:pPr>
              <w:ind w:firstLine="0"/>
              <w:jc w:val="center"/>
              <w:rPr>
                <w:sz w:val="20"/>
                <w:szCs w:val="20"/>
              </w:rPr>
            </w:pPr>
            <w:r w:rsidRPr="00935D74">
              <w:rPr>
                <w:sz w:val="20"/>
                <w:szCs w:val="20"/>
              </w:rPr>
              <w:t>ул. 40 лет Победы, д. 29</w:t>
            </w:r>
          </w:p>
        </w:tc>
        <w:tc>
          <w:tcPr>
            <w:tcW w:w="1276" w:type="dxa"/>
            <w:vAlign w:val="center"/>
          </w:tcPr>
          <w:p w14:paraId="6F980D72" w14:textId="77777777" w:rsidR="00586AA7" w:rsidRPr="00935D74" w:rsidRDefault="00586AA7" w:rsidP="00586AA7">
            <w:pPr>
              <w:ind w:firstLine="6"/>
              <w:jc w:val="center"/>
              <w:rPr>
                <w:sz w:val="20"/>
                <w:szCs w:val="20"/>
              </w:rPr>
            </w:pPr>
            <w:r w:rsidRPr="00935D74">
              <w:rPr>
                <w:sz w:val="20"/>
                <w:szCs w:val="20"/>
              </w:rPr>
              <w:t>3</w:t>
            </w:r>
          </w:p>
        </w:tc>
        <w:tc>
          <w:tcPr>
            <w:tcW w:w="1405" w:type="dxa"/>
            <w:vAlign w:val="center"/>
          </w:tcPr>
          <w:p w14:paraId="3748C09B" w14:textId="77777777" w:rsidR="00586AA7" w:rsidRPr="00935D74" w:rsidRDefault="00586AA7" w:rsidP="00586AA7">
            <w:pPr>
              <w:ind w:firstLine="0"/>
              <w:jc w:val="center"/>
              <w:rPr>
                <w:sz w:val="20"/>
                <w:szCs w:val="20"/>
              </w:rPr>
            </w:pPr>
            <w:r w:rsidRPr="00935D74">
              <w:rPr>
                <w:sz w:val="20"/>
                <w:szCs w:val="20"/>
              </w:rPr>
              <w:t>35</w:t>
            </w:r>
          </w:p>
        </w:tc>
        <w:tc>
          <w:tcPr>
            <w:tcW w:w="1843" w:type="dxa"/>
            <w:vAlign w:val="center"/>
          </w:tcPr>
          <w:p w14:paraId="7D11CD40" w14:textId="77777777" w:rsidR="00586AA7" w:rsidRPr="00935D74" w:rsidRDefault="00586AA7" w:rsidP="00586AA7">
            <w:pPr>
              <w:ind w:firstLine="0"/>
              <w:jc w:val="center"/>
              <w:rPr>
                <w:sz w:val="20"/>
                <w:szCs w:val="20"/>
              </w:rPr>
            </w:pPr>
            <w:r w:rsidRPr="00935D74">
              <w:rPr>
                <w:sz w:val="20"/>
                <w:szCs w:val="20"/>
              </w:rPr>
              <w:t>1470,7</w:t>
            </w:r>
          </w:p>
        </w:tc>
        <w:tc>
          <w:tcPr>
            <w:tcW w:w="1417" w:type="dxa"/>
            <w:vAlign w:val="center"/>
          </w:tcPr>
          <w:p w14:paraId="2EFC1360" w14:textId="77777777" w:rsidR="00586AA7" w:rsidRPr="00935D74" w:rsidRDefault="00586AA7" w:rsidP="00586AA7">
            <w:pPr>
              <w:ind w:firstLine="43"/>
              <w:jc w:val="center"/>
              <w:rPr>
                <w:sz w:val="20"/>
                <w:szCs w:val="20"/>
              </w:rPr>
            </w:pPr>
            <w:r w:rsidRPr="00935D74">
              <w:rPr>
                <w:sz w:val="20"/>
                <w:szCs w:val="20"/>
              </w:rPr>
              <w:t>34</w:t>
            </w:r>
          </w:p>
        </w:tc>
      </w:tr>
      <w:tr w:rsidR="00586AA7" w:rsidRPr="00935D74" w14:paraId="390D5957" w14:textId="77777777" w:rsidTr="00DF7679">
        <w:trPr>
          <w:trHeight w:val="284"/>
          <w:jc w:val="center"/>
        </w:trPr>
        <w:tc>
          <w:tcPr>
            <w:tcW w:w="540" w:type="dxa"/>
            <w:noWrap/>
            <w:vAlign w:val="center"/>
          </w:tcPr>
          <w:p w14:paraId="292EFD6E" w14:textId="77777777" w:rsidR="00586AA7" w:rsidRPr="00935D74" w:rsidRDefault="00586AA7" w:rsidP="00586AA7">
            <w:pPr>
              <w:pStyle w:val="afff3"/>
              <w:rPr>
                <w:sz w:val="20"/>
                <w:szCs w:val="20"/>
              </w:rPr>
            </w:pPr>
            <w:r w:rsidRPr="00935D74">
              <w:rPr>
                <w:sz w:val="20"/>
                <w:szCs w:val="20"/>
              </w:rPr>
              <w:t>24</w:t>
            </w:r>
          </w:p>
        </w:tc>
        <w:tc>
          <w:tcPr>
            <w:tcW w:w="2437" w:type="dxa"/>
            <w:vAlign w:val="center"/>
          </w:tcPr>
          <w:p w14:paraId="0ABD398F" w14:textId="77777777" w:rsidR="00586AA7" w:rsidRPr="00935D74" w:rsidRDefault="00586AA7" w:rsidP="00586AA7">
            <w:pPr>
              <w:ind w:firstLine="0"/>
              <w:jc w:val="center"/>
              <w:rPr>
                <w:sz w:val="20"/>
                <w:szCs w:val="20"/>
              </w:rPr>
            </w:pPr>
            <w:r w:rsidRPr="00935D74">
              <w:rPr>
                <w:sz w:val="20"/>
                <w:szCs w:val="20"/>
              </w:rPr>
              <w:t>ул. 40 лет Победы, д. 30</w:t>
            </w:r>
          </w:p>
        </w:tc>
        <w:tc>
          <w:tcPr>
            <w:tcW w:w="1276" w:type="dxa"/>
            <w:vAlign w:val="center"/>
          </w:tcPr>
          <w:p w14:paraId="1855D933" w14:textId="77777777" w:rsidR="00586AA7" w:rsidRPr="00935D74" w:rsidRDefault="00586AA7" w:rsidP="00586AA7">
            <w:pPr>
              <w:ind w:firstLine="6"/>
              <w:jc w:val="center"/>
              <w:rPr>
                <w:sz w:val="20"/>
                <w:szCs w:val="20"/>
              </w:rPr>
            </w:pPr>
            <w:r w:rsidRPr="00935D74">
              <w:rPr>
                <w:sz w:val="20"/>
                <w:szCs w:val="20"/>
              </w:rPr>
              <w:t>5</w:t>
            </w:r>
          </w:p>
        </w:tc>
        <w:tc>
          <w:tcPr>
            <w:tcW w:w="1405" w:type="dxa"/>
            <w:vAlign w:val="center"/>
          </w:tcPr>
          <w:p w14:paraId="307A407C" w14:textId="77777777" w:rsidR="00586AA7" w:rsidRPr="00935D74" w:rsidRDefault="00586AA7" w:rsidP="00586AA7">
            <w:pPr>
              <w:ind w:firstLine="0"/>
              <w:jc w:val="center"/>
              <w:rPr>
                <w:sz w:val="20"/>
                <w:szCs w:val="20"/>
              </w:rPr>
            </w:pPr>
            <w:r w:rsidRPr="00935D74">
              <w:rPr>
                <w:sz w:val="20"/>
                <w:szCs w:val="20"/>
              </w:rPr>
              <w:t>112</w:t>
            </w:r>
          </w:p>
        </w:tc>
        <w:tc>
          <w:tcPr>
            <w:tcW w:w="1843" w:type="dxa"/>
            <w:vAlign w:val="center"/>
          </w:tcPr>
          <w:p w14:paraId="5D08AF69" w14:textId="77777777" w:rsidR="00586AA7" w:rsidRPr="00935D74" w:rsidRDefault="00586AA7" w:rsidP="00586AA7">
            <w:pPr>
              <w:ind w:firstLine="0"/>
              <w:jc w:val="center"/>
              <w:rPr>
                <w:sz w:val="20"/>
                <w:szCs w:val="20"/>
              </w:rPr>
            </w:pPr>
            <w:r w:rsidRPr="00935D74">
              <w:rPr>
                <w:sz w:val="20"/>
                <w:szCs w:val="20"/>
              </w:rPr>
              <w:t>5049,4</w:t>
            </w:r>
          </w:p>
        </w:tc>
        <w:tc>
          <w:tcPr>
            <w:tcW w:w="1417" w:type="dxa"/>
            <w:vAlign w:val="center"/>
          </w:tcPr>
          <w:p w14:paraId="313E2B3C" w14:textId="77777777" w:rsidR="00586AA7" w:rsidRPr="00935D74" w:rsidRDefault="00586AA7" w:rsidP="00586AA7">
            <w:pPr>
              <w:ind w:firstLine="43"/>
              <w:jc w:val="center"/>
              <w:rPr>
                <w:sz w:val="20"/>
                <w:szCs w:val="20"/>
              </w:rPr>
            </w:pPr>
            <w:r w:rsidRPr="00935D74">
              <w:rPr>
                <w:sz w:val="20"/>
                <w:szCs w:val="20"/>
              </w:rPr>
              <w:t>26</w:t>
            </w:r>
          </w:p>
        </w:tc>
      </w:tr>
      <w:tr w:rsidR="00586AA7" w:rsidRPr="00935D74" w14:paraId="7738F8B6" w14:textId="77777777" w:rsidTr="00DF7679">
        <w:trPr>
          <w:trHeight w:val="284"/>
          <w:jc w:val="center"/>
        </w:trPr>
        <w:tc>
          <w:tcPr>
            <w:tcW w:w="540" w:type="dxa"/>
            <w:noWrap/>
            <w:vAlign w:val="center"/>
          </w:tcPr>
          <w:p w14:paraId="50292F74" w14:textId="77777777" w:rsidR="00586AA7" w:rsidRPr="00935D74" w:rsidRDefault="00586AA7" w:rsidP="00586AA7">
            <w:pPr>
              <w:pStyle w:val="afff3"/>
              <w:rPr>
                <w:sz w:val="20"/>
                <w:szCs w:val="20"/>
              </w:rPr>
            </w:pPr>
            <w:r w:rsidRPr="00935D74">
              <w:rPr>
                <w:sz w:val="20"/>
                <w:szCs w:val="20"/>
              </w:rPr>
              <w:t>25</w:t>
            </w:r>
          </w:p>
        </w:tc>
        <w:tc>
          <w:tcPr>
            <w:tcW w:w="2437" w:type="dxa"/>
            <w:vAlign w:val="center"/>
          </w:tcPr>
          <w:p w14:paraId="570E4E9B" w14:textId="77777777" w:rsidR="00586AA7" w:rsidRPr="00935D74" w:rsidRDefault="00586AA7" w:rsidP="00586AA7">
            <w:pPr>
              <w:ind w:firstLine="0"/>
              <w:jc w:val="center"/>
              <w:rPr>
                <w:sz w:val="20"/>
                <w:szCs w:val="20"/>
              </w:rPr>
            </w:pPr>
            <w:r w:rsidRPr="00935D74">
              <w:rPr>
                <w:sz w:val="20"/>
                <w:szCs w:val="20"/>
              </w:rPr>
              <w:t>ул. 40 лет Победы, д. 31</w:t>
            </w:r>
          </w:p>
        </w:tc>
        <w:tc>
          <w:tcPr>
            <w:tcW w:w="1276" w:type="dxa"/>
            <w:vAlign w:val="center"/>
          </w:tcPr>
          <w:p w14:paraId="5AEA6580" w14:textId="77777777" w:rsidR="00586AA7" w:rsidRPr="00935D74" w:rsidRDefault="00586AA7" w:rsidP="00586AA7">
            <w:pPr>
              <w:ind w:firstLine="6"/>
              <w:jc w:val="center"/>
              <w:rPr>
                <w:sz w:val="20"/>
                <w:szCs w:val="20"/>
              </w:rPr>
            </w:pPr>
            <w:r w:rsidRPr="00935D74">
              <w:rPr>
                <w:sz w:val="20"/>
                <w:szCs w:val="20"/>
              </w:rPr>
              <w:t>3</w:t>
            </w:r>
          </w:p>
        </w:tc>
        <w:tc>
          <w:tcPr>
            <w:tcW w:w="1405" w:type="dxa"/>
            <w:vAlign w:val="center"/>
          </w:tcPr>
          <w:p w14:paraId="6D44CD7E" w14:textId="77777777" w:rsidR="00586AA7" w:rsidRPr="00935D74" w:rsidRDefault="00586AA7" w:rsidP="00586AA7">
            <w:pPr>
              <w:ind w:firstLine="0"/>
              <w:jc w:val="center"/>
              <w:rPr>
                <w:sz w:val="20"/>
                <w:szCs w:val="20"/>
              </w:rPr>
            </w:pPr>
            <w:r w:rsidRPr="00935D74">
              <w:rPr>
                <w:sz w:val="20"/>
                <w:szCs w:val="20"/>
              </w:rPr>
              <w:t>32</w:t>
            </w:r>
          </w:p>
        </w:tc>
        <w:tc>
          <w:tcPr>
            <w:tcW w:w="1843" w:type="dxa"/>
            <w:vAlign w:val="center"/>
          </w:tcPr>
          <w:p w14:paraId="038C4D7E" w14:textId="77777777" w:rsidR="00586AA7" w:rsidRPr="00935D74" w:rsidRDefault="00586AA7" w:rsidP="00586AA7">
            <w:pPr>
              <w:ind w:firstLine="0"/>
              <w:jc w:val="center"/>
              <w:rPr>
                <w:sz w:val="20"/>
                <w:szCs w:val="20"/>
              </w:rPr>
            </w:pPr>
            <w:r w:rsidRPr="00935D74">
              <w:rPr>
                <w:sz w:val="20"/>
                <w:szCs w:val="20"/>
              </w:rPr>
              <w:t>1329</w:t>
            </w:r>
          </w:p>
        </w:tc>
        <w:tc>
          <w:tcPr>
            <w:tcW w:w="1417" w:type="dxa"/>
            <w:vAlign w:val="center"/>
          </w:tcPr>
          <w:p w14:paraId="388591D9" w14:textId="77777777" w:rsidR="00586AA7" w:rsidRPr="00935D74" w:rsidRDefault="00586AA7" w:rsidP="00586AA7">
            <w:pPr>
              <w:ind w:firstLine="43"/>
              <w:jc w:val="center"/>
              <w:rPr>
                <w:sz w:val="20"/>
                <w:szCs w:val="20"/>
              </w:rPr>
            </w:pPr>
            <w:r w:rsidRPr="00935D74">
              <w:rPr>
                <w:sz w:val="20"/>
                <w:szCs w:val="20"/>
              </w:rPr>
              <w:t>34</w:t>
            </w:r>
          </w:p>
        </w:tc>
      </w:tr>
      <w:tr w:rsidR="00586AA7" w:rsidRPr="00935D74" w14:paraId="382093E1" w14:textId="77777777" w:rsidTr="00DF7679">
        <w:trPr>
          <w:trHeight w:val="284"/>
          <w:jc w:val="center"/>
        </w:trPr>
        <w:tc>
          <w:tcPr>
            <w:tcW w:w="540" w:type="dxa"/>
            <w:noWrap/>
            <w:vAlign w:val="center"/>
          </w:tcPr>
          <w:p w14:paraId="5FAA57E0" w14:textId="77777777" w:rsidR="00586AA7" w:rsidRPr="00935D74" w:rsidRDefault="00586AA7" w:rsidP="00586AA7">
            <w:pPr>
              <w:pStyle w:val="afff3"/>
              <w:rPr>
                <w:sz w:val="20"/>
                <w:szCs w:val="20"/>
              </w:rPr>
            </w:pPr>
            <w:r w:rsidRPr="00935D74">
              <w:rPr>
                <w:sz w:val="20"/>
                <w:szCs w:val="20"/>
              </w:rPr>
              <w:t>26</w:t>
            </w:r>
          </w:p>
        </w:tc>
        <w:tc>
          <w:tcPr>
            <w:tcW w:w="2437" w:type="dxa"/>
            <w:vAlign w:val="center"/>
          </w:tcPr>
          <w:p w14:paraId="24FA0CA9" w14:textId="77777777" w:rsidR="00586AA7" w:rsidRPr="00935D74" w:rsidRDefault="00586AA7" w:rsidP="00586AA7">
            <w:pPr>
              <w:ind w:firstLine="0"/>
              <w:jc w:val="center"/>
              <w:rPr>
                <w:sz w:val="20"/>
                <w:szCs w:val="20"/>
              </w:rPr>
            </w:pPr>
            <w:r w:rsidRPr="00935D74">
              <w:rPr>
                <w:sz w:val="20"/>
                <w:szCs w:val="20"/>
              </w:rPr>
              <w:t>ул. 40 лет Победы, д. 32</w:t>
            </w:r>
          </w:p>
        </w:tc>
        <w:tc>
          <w:tcPr>
            <w:tcW w:w="1276" w:type="dxa"/>
            <w:vAlign w:val="center"/>
          </w:tcPr>
          <w:p w14:paraId="27C47288" w14:textId="77777777" w:rsidR="00586AA7" w:rsidRPr="00935D74" w:rsidRDefault="00586AA7" w:rsidP="00586AA7">
            <w:pPr>
              <w:ind w:firstLine="6"/>
              <w:jc w:val="center"/>
              <w:rPr>
                <w:sz w:val="20"/>
                <w:szCs w:val="20"/>
              </w:rPr>
            </w:pPr>
            <w:r w:rsidRPr="00935D74">
              <w:rPr>
                <w:sz w:val="20"/>
                <w:szCs w:val="20"/>
              </w:rPr>
              <w:t>5</w:t>
            </w:r>
          </w:p>
        </w:tc>
        <w:tc>
          <w:tcPr>
            <w:tcW w:w="1405" w:type="dxa"/>
            <w:vAlign w:val="center"/>
          </w:tcPr>
          <w:p w14:paraId="366A9BA8" w14:textId="77777777" w:rsidR="00586AA7" w:rsidRPr="00935D74" w:rsidRDefault="00586AA7" w:rsidP="00586AA7">
            <w:pPr>
              <w:ind w:firstLine="0"/>
              <w:jc w:val="center"/>
              <w:rPr>
                <w:sz w:val="20"/>
                <w:szCs w:val="20"/>
              </w:rPr>
            </w:pPr>
            <w:r w:rsidRPr="00935D74">
              <w:rPr>
                <w:sz w:val="20"/>
                <w:szCs w:val="20"/>
              </w:rPr>
              <w:t>26</w:t>
            </w:r>
          </w:p>
        </w:tc>
        <w:tc>
          <w:tcPr>
            <w:tcW w:w="1843" w:type="dxa"/>
            <w:vAlign w:val="center"/>
          </w:tcPr>
          <w:p w14:paraId="32E2441D" w14:textId="77777777" w:rsidR="00586AA7" w:rsidRPr="00935D74" w:rsidRDefault="00586AA7" w:rsidP="00586AA7">
            <w:pPr>
              <w:ind w:firstLine="0"/>
              <w:jc w:val="center"/>
              <w:rPr>
                <w:sz w:val="20"/>
                <w:szCs w:val="20"/>
              </w:rPr>
            </w:pPr>
            <w:r w:rsidRPr="00935D74">
              <w:rPr>
                <w:sz w:val="20"/>
                <w:szCs w:val="20"/>
              </w:rPr>
              <w:t>584,9</w:t>
            </w:r>
          </w:p>
        </w:tc>
        <w:tc>
          <w:tcPr>
            <w:tcW w:w="1417" w:type="dxa"/>
            <w:vAlign w:val="center"/>
          </w:tcPr>
          <w:p w14:paraId="2D5BDC56" w14:textId="77777777" w:rsidR="00586AA7" w:rsidRPr="00935D74" w:rsidRDefault="00586AA7" w:rsidP="00586AA7">
            <w:pPr>
              <w:ind w:firstLine="43"/>
              <w:jc w:val="center"/>
              <w:rPr>
                <w:sz w:val="20"/>
                <w:szCs w:val="20"/>
              </w:rPr>
            </w:pPr>
            <w:r w:rsidRPr="00935D74">
              <w:rPr>
                <w:sz w:val="20"/>
                <w:szCs w:val="20"/>
              </w:rPr>
              <w:t>30</w:t>
            </w:r>
          </w:p>
        </w:tc>
      </w:tr>
      <w:tr w:rsidR="00586AA7" w:rsidRPr="00935D74" w14:paraId="75F75DE3" w14:textId="77777777" w:rsidTr="00DF7679">
        <w:trPr>
          <w:trHeight w:val="284"/>
          <w:jc w:val="center"/>
        </w:trPr>
        <w:tc>
          <w:tcPr>
            <w:tcW w:w="540" w:type="dxa"/>
            <w:noWrap/>
            <w:vAlign w:val="center"/>
          </w:tcPr>
          <w:p w14:paraId="54D5E0E6" w14:textId="77777777" w:rsidR="00586AA7" w:rsidRPr="00935D74" w:rsidRDefault="00586AA7" w:rsidP="00586AA7">
            <w:pPr>
              <w:pStyle w:val="afff3"/>
              <w:rPr>
                <w:sz w:val="20"/>
                <w:szCs w:val="20"/>
              </w:rPr>
            </w:pPr>
            <w:r w:rsidRPr="00935D74">
              <w:rPr>
                <w:sz w:val="20"/>
                <w:szCs w:val="20"/>
              </w:rPr>
              <w:t>27</w:t>
            </w:r>
          </w:p>
        </w:tc>
        <w:tc>
          <w:tcPr>
            <w:tcW w:w="2437" w:type="dxa"/>
            <w:vAlign w:val="center"/>
          </w:tcPr>
          <w:p w14:paraId="2C21C04E" w14:textId="77777777" w:rsidR="00586AA7" w:rsidRPr="00935D74" w:rsidRDefault="00586AA7" w:rsidP="00586AA7">
            <w:pPr>
              <w:ind w:firstLine="0"/>
              <w:jc w:val="center"/>
              <w:rPr>
                <w:sz w:val="20"/>
                <w:szCs w:val="20"/>
              </w:rPr>
            </w:pPr>
            <w:r w:rsidRPr="00935D74">
              <w:rPr>
                <w:sz w:val="20"/>
                <w:szCs w:val="20"/>
              </w:rPr>
              <w:t>ул. 40 лет Победы, д. 33</w:t>
            </w:r>
          </w:p>
        </w:tc>
        <w:tc>
          <w:tcPr>
            <w:tcW w:w="1276" w:type="dxa"/>
            <w:vAlign w:val="center"/>
          </w:tcPr>
          <w:p w14:paraId="25DB47A1" w14:textId="77777777" w:rsidR="00586AA7" w:rsidRPr="00935D74" w:rsidRDefault="00586AA7" w:rsidP="00586AA7">
            <w:pPr>
              <w:ind w:firstLine="6"/>
              <w:jc w:val="center"/>
              <w:rPr>
                <w:sz w:val="20"/>
                <w:szCs w:val="20"/>
              </w:rPr>
            </w:pPr>
            <w:r w:rsidRPr="00935D74">
              <w:rPr>
                <w:sz w:val="20"/>
                <w:szCs w:val="20"/>
              </w:rPr>
              <w:t>5</w:t>
            </w:r>
          </w:p>
        </w:tc>
        <w:tc>
          <w:tcPr>
            <w:tcW w:w="1405" w:type="dxa"/>
            <w:vAlign w:val="center"/>
          </w:tcPr>
          <w:p w14:paraId="6857B66A" w14:textId="77777777" w:rsidR="00586AA7" w:rsidRPr="00935D74" w:rsidRDefault="00586AA7" w:rsidP="00586AA7">
            <w:pPr>
              <w:ind w:firstLine="0"/>
              <w:jc w:val="center"/>
              <w:rPr>
                <w:sz w:val="20"/>
                <w:szCs w:val="20"/>
              </w:rPr>
            </w:pPr>
            <w:r w:rsidRPr="00935D74">
              <w:rPr>
                <w:sz w:val="20"/>
                <w:szCs w:val="20"/>
              </w:rPr>
              <w:t>34</w:t>
            </w:r>
          </w:p>
        </w:tc>
        <w:tc>
          <w:tcPr>
            <w:tcW w:w="1843" w:type="dxa"/>
            <w:vAlign w:val="center"/>
          </w:tcPr>
          <w:p w14:paraId="07FDF2ED" w14:textId="77777777" w:rsidR="00586AA7" w:rsidRPr="00935D74" w:rsidRDefault="00586AA7" w:rsidP="00586AA7">
            <w:pPr>
              <w:ind w:firstLine="0"/>
              <w:jc w:val="center"/>
              <w:rPr>
                <w:sz w:val="20"/>
                <w:szCs w:val="20"/>
              </w:rPr>
            </w:pPr>
            <w:r w:rsidRPr="00935D74">
              <w:rPr>
                <w:sz w:val="20"/>
                <w:szCs w:val="20"/>
              </w:rPr>
              <w:t>1461,7</w:t>
            </w:r>
          </w:p>
        </w:tc>
        <w:tc>
          <w:tcPr>
            <w:tcW w:w="1417" w:type="dxa"/>
            <w:vAlign w:val="center"/>
          </w:tcPr>
          <w:p w14:paraId="345D2F96" w14:textId="77777777" w:rsidR="00586AA7" w:rsidRPr="00935D74" w:rsidRDefault="00586AA7" w:rsidP="00586AA7">
            <w:pPr>
              <w:ind w:firstLine="43"/>
              <w:jc w:val="center"/>
              <w:rPr>
                <w:sz w:val="20"/>
                <w:szCs w:val="20"/>
              </w:rPr>
            </w:pPr>
            <w:r w:rsidRPr="00935D74">
              <w:rPr>
                <w:sz w:val="20"/>
                <w:szCs w:val="20"/>
              </w:rPr>
              <w:t>30</w:t>
            </w:r>
          </w:p>
        </w:tc>
      </w:tr>
      <w:tr w:rsidR="00586AA7" w:rsidRPr="00935D74" w14:paraId="242E2FF6" w14:textId="77777777" w:rsidTr="00DF7679">
        <w:trPr>
          <w:trHeight w:val="284"/>
          <w:jc w:val="center"/>
        </w:trPr>
        <w:tc>
          <w:tcPr>
            <w:tcW w:w="540" w:type="dxa"/>
            <w:noWrap/>
            <w:vAlign w:val="center"/>
          </w:tcPr>
          <w:p w14:paraId="2DD9C9D9" w14:textId="77777777" w:rsidR="00586AA7" w:rsidRPr="00935D74" w:rsidRDefault="00586AA7" w:rsidP="00586AA7">
            <w:pPr>
              <w:pStyle w:val="afff3"/>
              <w:rPr>
                <w:sz w:val="20"/>
                <w:szCs w:val="20"/>
              </w:rPr>
            </w:pPr>
            <w:r w:rsidRPr="00935D74">
              <w:rPr>
                <w:sz w:val="20"/>
                <w:szCs w:val="20"/>
              </w:rPr>
              <w:t>28</w:t>
            </w:r>
          </w:p>
        </w:tc>
        <w:tc>
          <w:tcPr>
            <w:tcW w:w="2437" w:type="dxa"/>
            <w:vAlign w:val="center"/>
          </w:tcPr>
          <w:p w14:paraId="17215164" w14:textId="77777777" w:rsidR="00586AA7" w:rsidRPr="00935D74" w:rsidRDefault="00586AA7" w:rsidP="00586AA7">
            <w:pPr>
              <w:ind w:firstLine="0"/>
              <w:jc w:val="center"/>
              <w:rPr>
                <w:sz w:val="20"/>
                <w:szCs w:val="20"/>
              </w:rPr>
            </w:pPr>
            <w:r w:rsidRPr="00935D74">
              <w:rPr>
                <w:sz w:val="20"/>
                <w:szCs w:val="20"/>
              </w:rPr>
              <w:t>ул. 40 лет Победы, д. 35</w:t>
            </w:r>
          </w:p>
        </w:tc>
        <w:tc>
          <w:tcPr>
            <w:tcW w:w="1276" w:type="dxa"/>
            <w:vAlign w:val="center"/>
          </w:tcPr>
          <w:p w14:paraId="743C2EB5" w14:textId="77777777" w:rsidR="00586AA7" w:rsidRPr="00935D74" w:rsidRDefault="00586AA7" w:rsidP="00586AA7">
            <w:pPr>
              <w:ind w:firstLine="6"/>
              <w:jc w:val="center"/>
              <w:rPr>
                <w:sz w:val="20"/>
                <w:szCs w:val="20"/>
              </w:rPr>
            </w:pPr>
            <w:r w:rsidRPr="00935D74">
              <w:rPr>
                <w:sz w:val="20"/>
                <w:szCs w:val="20"/>
              </w:rPr>
              <w:t>4</w:t>
            </w:r>
          </w:p>
        </w:tc>
        <w:tc>
          <w:tcPr>
            <w:tcW w:w="1405" w:type="dxa"/>
            <w:vAlign w:val="center"/>
          </w:tcPr>
          <w:p w14:paraId="43D8DD99" w14:textId="77777777" w:rsidR="00586AA7" w:rsidRPr="00935D74" w:rsidRDefault="00586AA7" w:rsidP="00586AA7">
            <w:pPr>
              <w:ind w:firstLine="0"/>
              <w:jc w:val="center"/>
              <w:rPr>
                <w:sz w:val="20"/>
                <w:szCs w:val="20"/>
              </w:rPr>
            </w:pPr>
            <w:r w:rsidRPr="00935D74">
              <w:rPr>
                <w:sz w:val="20"/>
                <w:szCs w:val="20"/>
              </w:rPr>
              <w:t>86</w:t>
            </w:r>
          </w:p>
        </w:tc>
        <w:tc>
          <w:tcPr>
            <w:tcW w:w="1843" w:type="dxa"/>
            <w:vAlign w:val="center"/>
          </w:tcPr>
          <w:p w14:paraId="71BA1C8F" w14:textId="77777777" w:rsidR="00586AA7" w:rsidRPr="00935D74" w:rsidRDefault="00586AA7" w:rsidP="00586AA7">
            <w:pPr>
              <w:ind w:firstLine="0"/>
              <w:jc w:val="center"/>
              <w:rPr>
                <w:sz w:val="20"/>
                <w:szCs w:val="20"/>
              </w:rPr>
            </w:pPr>
            <w:r w:rsidRPr="00935D74">
              <w:rPr>
                <w:sz w:val="20"/>
                <w:szCs w:val="20"/>
              </w:rPr>
              <w:t>1966,7</w:t>
            </w:r>
          </w:p>
        </w:tc>
        <w:tc>
          <w:tcPr>
            <w:tcW w:w="1417" w:type="dxa"/>
            <w:vAlign w:val="center"/>
          </w:tcPr>
          <w:p w14:paraId="0BE67BF5" w14:textId="77777777" w:rsidR="00586AA7" w:rsidRPr="00935D74" w:rsidRDefault="00586AA7" w:rsidP="00586AA7">
            <w:pPr>
              <w:ind w:firstLine="43"/>
              <w:jc w:val="center"/>
              <w:rPr>
                <w:sz w:val="20"/>
                <w:szCs w:val="20"/>
              </w:rPr>
            </w:pPr>
            <w:r w:rsidRPr="00935D74">
              <w:rPr>
                <w:sz w:val="20"/>
                <w:szCs w:val="20"/>
              </w:rPr>
              <w:t>26</w:t>
            </w:r>
          </w:p>
        </w:tc>
      </w:tr>
      <w:tr w:rsidR="00586AA7" w:rsidRPr="00935D74" w14:paraId="72799E2A" w14:textId="77777777" w:rsidTr="00DF7679">
        <w:trPr>
          <w:trHeight w:val="284"/>
          <w:jc w:val="center"/>
        </w:trPr>
        <w:tc>
          <w:tcPr>
            <w:tcW w:w="540" w:type="dxa"/>
            <w:noWrap/>
            <w:vAlign w:val="center"/>
          </w:tcPr>
          <w:p w14:paraId="1AF2AE8F" w14:textId="77777777" w:rsidR="00586AA7" w:rsidRPr="00935D74" w:rsidRDefault="00586AA7" w:rsidP="00586AA7">
            <w:pPr>
              <w:pStyle w:val="afff3"/>
              <w:rPr>
                <w:sz w:val="20"/>
                <w:szCs w:val="20"/>
              </w:rPr>
            </w:pPr>
            <w:r w:rsidRPr="00935D74">
              <w:rPr>
                <w:sz w:val="20"/>
                <w:szCs w:val="20"/>
              </w:rPr>
              <w:t>29</w:t>
            </w:r>
          </w:p>
        </w:tc>
        <w:tc>
          <w:tcPr>
            <w:tcW w:w="2437" w:type="dxa"/>
            <w:vAlign w:val="center"/>
          </w:tcPr>
          <w:p w14:paraId="6B1F74A5" w14:textId="77777777" w:rsidR="00586AA7" w:rsidRPr="00935D74" w:rsidRDefault="00586AA7" w:rsidP="00586AA7">
            <w:pPr>
              <w:ind w:firstLine="0"/>
              <w:jc w:val="center"/>
              <w:rPr>
                <w:sz w:val="20"/>
                <w:szCs w:val="20"/>
              </w:rPr>
            </w:pPr>
            <w:r w:rsidRPr="00935D74">
              <w:rPr>
                <w:sz w:val="20"/>
                <w:szCs w:val="20"/>
              </w:rPr>
              <w:t>ул. 40 лет Победы, д. 36</w:t>
            </w:r>
          </w:p>
        </w:tc>
        <w:tc>
          <w:tcPr>
            <w:tcW w:w="1276" w:type="dxa"/>
            <w:vAlign w:val="center"/>
          </w:tcPr>
          <w:p w14:paraId="30CACFD5" w14:textId="77777777" w:rsidR="00586AA7" w:rsidRPr="00935D74" w:rsidRDefault="00586AA7" w:rsidP="00586AA7">
            <w:pPr>
              <w:ind w:firstLine="6"/>
              <w:jc w:val="center"/>
              <w:rPr>
                <w:sz w:val="20"/>
                <w:szCs w:val="20"/>
              </w:rPr>
            </w:pPr>
            <w:r w:rsidRPr="00935D74">
              <w:rPr>
                <w:sz w:val="20"/>
                <w:szCs w:val="20"/>
              </w:rPr>
              <w:t>2</w:t>
            </w:r>
          </w:p>
        </w:tc>
        <w:tc>
          <w:tcPr>
            <w:tcW w:w="1405" w:type="dxa"/>
            <w:vAlign w:val="center"/>
          </w:tcPr>
          <w:p w14:paraId="6F93FBD0" w14:textId="77777777" w:rsidR="00586AA7" w:rsidRPr="00935D74" w:rsidRDefault="00586AA7" w:rsidP="00586AA7">
            <w:pPr>
              <w:ind w:firstLine="0"/>
              <w:jc w:val="center"/>
              <w:rPr>
                <w:sz w:val="20"/>
                <w:szCs w:val="20"/>
              </w:rPr>
            </w:pPr>
            <w:r w:rsidRPr="00935D74">
              <w:rPr>
                <w:sz w:val="20"/>
                <w:szCs w:val="20"/>
              </w:rPr>
              <w:t>15</w:t>
            </w:r>
          </w:p>
        </w:tc>
        <w:tc>
          <w:tcPr>
            <w:tcW w:w="1843" w:type="dxa"/>
            <w:vAlign w:val="center"/>
          </w:tcPr>
          <w:p w14:paraId="1B3047CF" w14:textId="77777777" w:rsidR="00586AA7" w:rsidRPr="00935D74" w:rsidRDefault="00586AA7" w:rsidP="00586AA7">
            <w:pPr>
              <w:ind w:firstLine="0"/>
              <w:jc w:val="center"/>
              <w:rPr>
                <w:sz w:val="20"/>
                <w:szCs w:val="20"/>
              </w:rPr>
            </w:pPr>
            <w:r w:rsidRPr="00935D74">
              <w:rPr>
                <w:sz w:val="20"/>
                <w:szCs w:val="20"/>
              </w:rPr>
              <w:t>604,1</w:t>
            </w:r>
          </w:p>
        </w:tc>
        <w:tc>
          <w:tcPr>
            <w:tcW w:w="1417" w:type="dxa"/>
            <w:vAlign w:val="center"/>
          </w:tcPr>
          <w:p w14:paraId="263FA3BF" w14:textId="77777777" w:rsidR="00586AA7" w:rsidRPr="00935D74" w:rsidRDefault="00586AA7" w:rsidP="00586AA7">
            <w:pPr>
              <w:ind w:firstLine="43"/>
              <w:jc w:val="center"/>
              <w:rPr>
                <w:sz w:val="20"/>
                <w:szCs w:val="20"/>
              </w:rPr>
            </w:pPr>
            <w:r w:rsidRPr="00935D74">
              <w:rPr>
                <w:sz w:val="20"/>
                <w:szCs w:val="20"/>
              </w:rPr>
              <w:t>32</w:t>
            </w:r>
          </w:p>
        </w:tc>
      </w:tr>
      <w:tr w:rsidR="00586AA7" w:rsidRPr="00935D74" w14:paraId="52A9CCD1" w14:textId="77777777" w:rsidTr="00DF7679">
        <w:trPr>
          <w:trHeight w:val="284"/>
          <w:jc w:val="center"/>
        </w:trPr>
        <w:tc>
          <w:tcPr>
            <w:tcW w:w="540" w:type="dxa"/>
            <w:noWrap/>
            <w:vAlign w:val="center"/>
          </w:tcPr>
          <w:p w14:paraId="3EB5B1E9" w14:textId="77777777" w:rsidR="00586AA7" w:rsidRPr="00935D74" w:rsidRDefault="00586AA7" w:rsidP="00586AA7">
            <w:pPr>
              <w:pStyle w:val="afff3"/>
              <w:rPr>
                <w:sz w:val="20"/>
                <w:szCs w:val="20"/>
              </w:rPr>
            </w:pPr>
            <w:r w:rsidRPr="00935D74">
              <w:rPr>
                <w:sz w:val="20"/>
                <w:szCs w:val="20"/>
              </w:rPr>
              <w:t>30</w:t>
            </w:r>
          </w:p>
        </w:tc>
        <w:tc>
          <w:tcPr>
            <w:tcW w:w="2437" w:type="dxa"/>
            <w:vAlign w:val="center"/>
          </w:tcPr>
          <w:p w14:paraId="5B770CD6" w14:textId="77777777" w:rsidR="00586AA7" w:rsidRPr="00935D74" w:rsidRDefault="00586AA7" w:rsidP="00586AA7">
            <w:pPr>
              <w:ind w:firstLine="0"/>
              <w:jc w:val="center"/>
              <w:rPr>
                <w:sz w:val="20"/>
                <w:szCs w:val="20"/>
              </w:rPr>
            </w:pPr>
            <w:r w:rsidRPr="00935D74">
              <w:rPr>
                <w:sz w:val="20"/>
                <w:szCs w:val="20"/>
              </w:rPr>
              <w:t>ул. 40 лет Победы, д. 38</w:t>
            </w:r>
          </w:p>
        </w:tc>
        <w:tc>
          <w:tcPr>
            <w:tcW w:w="1276" w:type="dxa"/>
            <w:vAlign w:val="center"/>
          </w:tcPr>
          <w:p w14:paraId="01345BBE" w14:textId="77777777" w:rsidR="00586AA7" w:rsidRPr="00935D74" w:rsidRDefault="00586AA7" w:rsidP="00586AA7">
            <w:pPr>
              <w:ind w:firstLine="6"/>
              <w:jc w:val="center"/>
              <w:rPr>
                <w:sz w:val="20"/>
                <w:szCs w:val="20"/>
              </w:rPr>
            </w:pPr>
            <w:r w:rsidRPr="00935D74">
              <w:rPr>
                <w:sz w:val="20"/>
                <w:szCs w:val="20"/>
              </w:rPr>
              <w:t>2</w:t>
            </w:r>
          </w:p>
        </w:tc>
        <w:tc>
          <w:tcPr>
            <w:tcW w:w="1405" w:type="dxa"/>
            <w:vAlign w:val="center"/>
          </w:tcPr>
          <w:p w14:paraId="50B02E03" w14:textId="77777777" w:rsidR="00586AA7" w:rsidRPr="00935D74" w:rsidRDefault="00586AA7" w:rsidP="00586AA7">
            <w:pPr>
              <w:ind w:firstLine="0"/>
              <w:jc w:val="center"/>
              <w:rPr>
                <w:sz w:val="20"/>
                <w:szCs w:val="20"/>
              </w:rPr>
            </w:pPr>
            <w:r w:rsidRPr="00935D74">
              <w:rPr>
                <w:sz w:val="20"/>
                <w:szCs w:val="20"/>
              </w:rPr>
              <w:t>16</w:t>
            </w:r>
          </w:p>
        </w:tc>
        <w:tc>
          <w:tcPr>
            <w:tcW w:w="1843" w:type="dxa"/>
            <w:vAlign w:val="center"/>
          </w:tcPr>
          <w:p w14:paraId="11E20674" w14:textId="77777777" w:rsidR="00586AA7" w:rsidRPr="00935D74" w:rsidRDefault="00586AA7" w:rsidP="00586AA7">
            <w:pPr>
              <w:ind w:firstLine="0"/>
              <w:jc w:val="center"/>
              <w:rPr>
                <w:sz w:val="20"/>
                <w:szCs w:val="20"/>
              </w:rPr>
            </w:pPr>
            <w:r w:rsidRPr="00935D74">
              <w:rPr>
                <w:sz w:val="20"/>
                <w:szCs w:val="20"/>
              </w:rPr>
              <w:t>643,5</w:t>
            </w:r>
          </w:p>
        </w:tc>
        <w:tc>
          <w:tcPr>
            <w:tcW w:w="1417" w:type="dxa"/>
            <w:vAlign w:val="center"/>
          </w:tcPr>
          <w:p w14:paraId="271E5B85" w14:textId="77777777" w:rsidR="00586AA7" w:rsidRPr="00935D74" w:rsidRDefault="00586AA7" w:rsidP="00586AA7">
            <w:pPr>
              <w:ind w:firstLine="43"/>
              <w:jc w:val="center"/>
              <w:rPr>
                <w:sz w:val="20"/>
                <w:szCs w:val="20"/>
              </w:rPr>
            </w:pPr>
            <w:r w:rsidRPr="00935D74">
              <w:rPr>
                <w:sz w:val="20"/>
                <w:szCs w:val="20"/>
              </w:rPr>
              <w:t>32</w:t>
            </w:r>
          </w:p>
        </w:tc>
      </w:tr>
      <w:tr w:rsidR="00586AA7" w:rsidRPr="00935D74" w14:paraId="176994C8" w14:textId="77777777" w:rsidTr="00DF7679">
        <w:trPr>
          <w:trHeight w:val="284"/>
          <w:jc w:val="center"/>
        </w:trPr>
        <w:tc>
          <w:tcPr>
            <w:tcW w:w="540" w:type="dxa"/>
            <w:noWrap/>
            <w:vAlign w:val="center"/>
          </w:tcPr>
          <w:p w14:paraId="57233D0D" w14:textId="77777777" w:rsidR="00586AA7" w:rsidRPr="00935D74" w:rsidRDefault="00586AA7" w:rsidP="00586AA7">
            <w:pPr>
              <w:tabs>
                <w:tab w:val="left" w:pos="220"/>
              </w:tabs>
              <w:ind w:firstLine="0"/>
              <w:jc w:val="center"/>
              <w:rPr>
                <w:sz w:val="20"/>
                <w:szCs w:val="20"/>
              </w:rPr>
            </w:pPr>
            <w:r w:rsidRPr="00935D74">
              <w:rPr>
                <w:sz w:val="20"/>
                <w:szCs w:val="20"/>
              </w:rPr>
              <w:t>31</w:t>
            </w:r>
          </w:p>
        </w:tc>
        <w:tc>
          <w:tcPr>
            <w:tcW w:w="2437" w:type="dxa"/>
            <w:vAlign w:val="center"/>
          </w:tcPr>
          <w:p w14:paraId="7DE9EE5D" w14:textId="77777777" w:rsidR="00586AA7" w:rsidRPr="00935D74" w:rsidRDefault="00586AA7" w:rsidP="00586AA7">
            <w:pPr>
              <w:ind w:firstLine="0"/>
              <w:jc w:val="center"/>
              <w:rPr>
                <w:sz w:val="20"/>
                <w:szCs w:val="20"/>
              </w:rPr>
            </w:pPr>
            <w:r w:rsidRPr="00935D74">
              <w:rPr>
                <w:sz w:val="20"/>
                <w:szCs w:val="20"/>
              </w:rPr>
              <w:t>ул. 40 лет Победы, д. 40А</w:t>
            </w:r>
          </w:p>
        </w:tc>
        <w:tc>
          <w:tcPr>
            <w:tcW w:w="1276" w:type="dxa"/>
            <w:vAlign w:val="center"/>
          </w:tcPr>
          <w:p w14:paraId="126A7367" w14:textId="77777777" w:rsidR="00586AA7" w:rsidRPr="00935D74" w:rsidRDefault="00586AA7" w:rsidP="00586AA7">
            <w:pPr>
              <w:ind w:firstLine="6"/>
              <w:jc w:val="center"/>
              <w:rPr>
                <w:sz w:val="20"/>
                <w:szCs w:val="20"/>
              </w:rPr>
            </w:pPr>
            <w:r w:rsidRPr="00935D74">
              <w:rPr>
                <w:sz w:val="20"/>
                <w:szCs w:val="20"/>
              </w:rPr>
              <w:t>5</w:t>
            </w:r>
          </w:p>
        </w:tc>
        <w:tc>
          <w:tcPr>
            <w:tcW w:w="1405" w:type="dxa"/>
            <w:vAlign w:val="center"/>
          </w:tcPr>
          <w:p w14:paraId="18D9F596" w14:textId="77777777" w:rsidR="00586AA7" w:rsidRPr="00935D74" w:rsidRDefault="00586AA7" w:rsidP="00586AA7">
            <w:pPr>
              <w:ind w:firstLine="0"/>
              <w:jc w:val="center"/>
              <w:rPr>
                <w:sz w:val="20"/>
                <w:szCs w:val="20"/>
              </w:rPr>
            </w:pPr>
            <w:r w:rsidRPr="00935D74">
              <w:rPr>
                <w:sz w:val="20"/>
                <w:szCs w:val="20"/>
              </w:rPr>
              <w:t>48</w:t>
            </w:r>
          </w:p>
        </w:tc>
        <w:tc>
          <w:tcPr>
            <w:tcW w:w="1843" w:type="dxa"/>
            <w:vAlign w:val="center"/>
          </w:tcPr>
          <w:p w14:paraId="7CAF33AF" w14:textId="77777777" w:rsidR="00586AA7" w:rsidRPr="00935D74" w:rsidRDefault="00586AA7" w:rsidP="00586AA7">
            <w:pPr>
              <w:ind w:firstLine="0"/>
              <w:jc w:val="center"/>
              <w:rPr>
                <w:sz w:val="20"/>
                <w:szCs w:val="20"/>
              </w:rPr>
            </w:pPr>
            <w:r w:rsidRPr="00935D74">
              <w:rPr>
                <w:sz w:val="20"/>
                <w:szCs w:val="20"/>
              </w:rPr>
              <w:t>2360,5</w:t>
            </w:r>
          </w:p>
        </w:tc>
        <w:tc>
          <w:tcPr>
            <w:tcW w:w="1417" w:type="dxa"/>
            <w:vAlign w:val="center"/>
          </w:tcPr>
          <w:p w14:paraId="685EC99E" w14:textId="77777777" w:rsidR="00586AA7" w:rsidRPr="00935D74" w:rsidRDefault="00586AA7" w:rsidP="00586AA7">
            <w:pPr>
              <w:ind w:firstLine="43"/>
              <w:jc w:val="center"/>
              <w:rPr>
                <w:sz w:val="20"/>
                <w:szCs w:val="20"/>
              </w:rPr>
            </w:pPr>
            <w:r w:rsidRPr="00935D74">
              <w:rPr>
                <w:sz w:val="20"/>
                <w:szCs w:val="20"/>
              </w:rPr>
              <w:t>21</w:t>
            </w:r>
          </w:p>
        </w:tc>
      </w:tr>
      <w:tr w:rsidR="00586AA7" w:rsidRPr="00935D74" w14:paraId="285A82A5" w14:textId="77777777" w:rsidTr="00DF7679">
        <w:trPr>
          <w:trHeight w:val="284"/>
          <w:jc w:val="center"/>
        </w:trPr>
        <w:tc>
          <w:tcPr>
            <w:tcW w:w="540" w:type="dxa"/>
            <w:noWrap/>
            <w:vAlign w:val="center"/>
          </w:tcPr>
          <w:p w14:paraId="487D8317" w14:textId="77777777" w:rsidR="00586AA7" w:rsidRPr="00935D74" w:rsidRDefault="00586AA7" w:rsidP="00586AA7">
            <w:pPr>
              <w:tabs>
                <w:tab w:val="left" w:pos="220"/>
              </w:tabs>
              <w:ind w:firstLine="0"/>
              <w:jc w:val="center"/>
              <w:rPr>
                <w:sz w:val="20"/>
                <w:szCs w:val="20"/>
              </w:rPr>
            </w:pPr>
            <w:r w:rsidRPr="00935D74">
              <w:rPr>
                <w:sz w:val="20"/>
                <w:szCs w:val="20"/>
              </w:rPr>
              <w:t>32</w:t>
            </w:r>
          </w:p>
        </w:tc>
        <w:tc>
          <w:tcPr>
            <w:tcW w:w="2437" w:type="dxa"/>
            <w:vAlign w:val="center"/>
          </w:tcPr>
          <w:p w14:paraId="121AD94F" w14:textId="77777777" w:rsidR="00586AA7" w:rsidRPr="00935D74" w:rsidRDefault="00586AA7" w:rsidP="00586AA7">
            <w:pPr>
              <w:ind w:firstLine="0"/>
              <w:jc w:val="center"/>
              <w:rPr>
                <w:sz w:val="20"/>
                <w:szCs w:val="20"/>
              </w:rPr>
            </w:pPr>
            <w:r w:rsidRPr="00935D74">
              <w:rPr>
                <w:sz w:val="20"/>
                <w:szCs w:val="20"/>
              </w:rPr>
              <w:t>ул. 40 лет Победы, д. 41</w:t>
            </w:r>
          </w:p>
        </w:tc>
        <w:tc>
          <w:tcPr>
            <w:tcW w:w="1276" w:type="dxa"/>
            <w:vAlign w:val="center"/>
          </w:tcPr>
          <w:p w14:paraId="2B0F57E9" w14:textId="77777777" w:rsidR="00586AA7" w:rsidRPr="00935D74" w:rsidRDefault="00586AA7" w:rsidP="00586AA7">
            <w:pPr>
              <w:ind w:firstLine="6"/>
              <w:jc w:val="center"/>
              <w:rPr>
                <w:sz w:val="20"/>
                <w:szCs w:val="20"/>
              </w:rPr>
            </w:pPr>
            <w:r w:rsidRPr="00935D74">
              <w:rPr>
                <w:sz w:val="20"/>
                <w:szCs w:val="20"/>
              </w:rPr>
              <w:t>5</w:t>
            </w:r>
          </w:p>
        </w:tc>
        <w:tc>
          <w:tcPr>
            <w:tcW w:w="1405" w:type="dxa"/>
            <w:vAlign w:val="center"/>
          </w:tcPr>
          <w:p w14:paraId="06AC3F91" w14:textId="77777777" w:rsidR="00586AA7" w:rsidRPr="00935D74" w:rsidRDefault="00586AA7" w:rsidP="00586AA7">
            <w:pPr>
              <w:ind w:firstLine="0"/>
              <w:jc w:val="center"/>
              <w:rPr>
                <w:sz w:val="20"/>
                <w:szCs w:val="20"/>
              </w:rPr>
            </w:pPr>
            <w:r w:rsidRPr="00935D74">
              <w:rPr>
                <w:sz w:val="20"/>
                <w:szCs w:val="20"/>
              </w:rPr>
              <w:t>129</w:t>
            </w:r>
          </w:p>
        </w:tc>
        <w:tc>
          <w:tcPr>
            <w:tcW w:w="1843" w:type="dxa"/>
            <w:vAlign w:val="center"/>
          </w:tcPr>
          <w:p w14:paraId="190F60D0" w14:textId="77777777" w:rsidR="00586AA7" w:rsidRPr="00935D74" w:rsidRDefault="00586AA7" w:rsidP="00586AA7">
            <w:pPr>
              <w:ind w:firstLine="0"/>
              <w:jc w:val="center"/>
              <w:rPr>
                <w:sz w:val="20"/>
                <w:szCs w:val="20"/>
              </w:rPr>
            </w:pPr>
            <w:r w:rsidRPr="00935D74">
              <w:rPr>
                <w:sz w:val="20"/>
                <w:szCs w:val="20"/>
              </w:rPr>
              <w:t>5986,3</w:t>
            </w:r>
          </w:p>
        </w:tc>
        <w:tc>
          <w:tcPr>
            <w:tcW w:w="1417" w:type="dxa"/>
            <w:vAlign w:val="center"/>
          </w:tcPr>
          <w:p w14:paraId="7E01DBCF" w14:textId="77777777" w:rsidR="00586AA7" w:rsidRPr="00935D74" w:rsidRDefault="00586AA7" w:rsidP="00586AA7">
            <w:pPr>
              <w:ind w:firstLine="43"/>
              <w:jc w:val="center"/>
              <w:rPr>
                <w:sz w:val="20"/>
                <w:szCs w:val="20"/>
              </w:rPr>
            </w:pPr>
            <w:r w:rsidRPr="00935D74">
              <w:rPr>
                <w:sz w:val="20"/>
                <w:szCs w:val="20"/>
              </w:rPr>
              <w:t>30</w:t>
            </w:r>
          </w:p>
        </w:tc>
      </w:tr>
      <w:tr w:rsidR="00586AA7" w:rsidRPr="00935D74" w14:paraId="48508C63" w14:textId="77777777" w:rsidTr="00DF7679">
        <w:trPr>
          <w:trHeight w:val="284"/>
          <w:jc w:val="center"/>
        </w:trPr>
        <w:tc>
          <w:tcPr>
            <w:tcW w:w="540" w:type="dxa"/>
            <w:noWrap/>
            <w:vAlign w:val="center"/>
          </w:tcPr>
          <w:p w14:paraId="3352C3E4" w14:textId="77777777" w:rsidR="00586AA7" w:rsidRPr="00935D74" w:rsidRDefault="00586AA7" w:rsidP="00586AA7">
            <w:pPr>
              <w:tabs>
                <w:tab w:val="left" w:pos="220"/>
              </w:tabs>
              <w:ind w:firstLine="0"/>
              <w:jc w:val="center"/>
              <w:rPr>
                <w:sz w:val="20"/>
                <w:szCs w:val="20"/>
              </w:rPr>
            </w:pPr>
            <w:r w:rsidRPr="00935D74">
              <w:rPr>
                <w:sz w:val="20"/>
                <w:szCs w:val="20"/>
              </w:rPr>
              <w:t>33</w:t>
            </w:r>
          </w:p>
        </w:tc>
        <w:tc>
          <w:tcPr>
            <w:tcW w:w="2437" w:type="dxa"/>
            <w:vAlign w:val="center"/>
          </w:tcPr>
          <w:p w14:paraId="0931D467" w14:textId="77777777" w:rsidR="00586AA7" w:rsidRPr="00935D74" w:rsidRDefault="00586AA7" w:rsidP="00586AA7">
            <w:pPr>
              <w:ind w:firstLine="0"/>
              <w:jc w:val="center"/>
              <w:rPr>
                <w:sz w:val="20"/>
                <w:szCs w:val="20"/>
              </w:rPr>
            </w:pPr>
            <w:r w:rsidRPr="00935D74">
              <w:rPr>
                <w:sz w:val="20"/>
                <w:szCs w:val="20"/>
              </w:rPr>
              <w:t>ул. 40 лет Победы, д. 43</w:t>
            </w:r>
          </w:p>
        </w:tc>
        <w:tc>
          <w:tcPr>
            <w:tcW w:w="1276" w:type="dxa"/>
            <w:vAlign w:val="center"/>
          </w:tcPr>
          <w:p w14:paraId="57AE2D56" w14:textId="77777777" w:rsidR="00586AA7" w:rsidRPr="00935D74" w:rsidRDefault="00586AA7" w:rsidP="00586AA7">
            <w:pPr>
              <w:ind w:firstLine="6"/>
              <w:jc w:val="center"/>
              <w:rPr>
                <w:sz w:val="20"/>
                <w:szCs w:val="20"/>
              </w:rPr>
            </w:pPr>
            <w:r w:rsidRPr="00935D74">
              <w:rPr>
                <w:sz w:val="20"/>
                <w:szCs w:val="20"/>
              </w:rPr>
              <w:t>5</w:t>
            </w:r>
          </w:p>
        </w:tc>
        <w:tc>
          <w:tcPr>
            <w:tcW w:w="1405" w:type="dxa"/>
            <w:vAlign w:val="center"/>
          </w:tcPr>
          <w:p w14:paraId="500E25BE" w14:textId="77777777" w:rsidR="00586AA7" w:rsidRPr="00935D74" w:rsidRDefault="00586AA7" w:rsidP="00586AA7">
            <w:pPr>
              <w:ind w:firstLine="0"/>
              <w:jc w:val="center"/>
              <w:rPr>
                <w:sz w:val="20"/>
                <w:szCs w:val="20"/>
              </w:rPr>
            </w:pPr>
            <w:r w:rsidRPr="00935D74">
              <w:rPr>
                <w:sz w:val="20"/>
                <w:szCs w:val="20"/>
              </w:rPr>
              <w:t>80</w:t>
            </w:r>
          </w:p>
        </w:tc>
        <w:tc>
          <w:tcPr>
            <w:tcW w:w="1843" w:type="dxa"/>
            <w:vAlign w:val="center"/>
          </w:tcPr>
          <w:p w14:paraId="49CABA45" w14:textId="77777777" w:rsidR="00586AA7" w:rsidRPr="00935D74" w:rsidRDefault="00586AA7" w:rsidP="00586AA7">
            <w:pPr>
              <w:ind w:firstLine="0"/>
              <w:jc w:val="center"/>
              <w:rPr>
                <w:sz w:val="20"/>
                <w:szCs w:val="20"/>
              </w:rPr>
            </w:pPr>
            <w:r w:rsidRPr="00935D74">
              <w:rPr>
                <w:sz w:val="20"/>
                <w:szCs w:val="20"/>
              </w:rPr>
              <w:t>3121,2</w:t>
            </w:r>
          </w:p>
        </w:tc>
        <w:tc>
          <w:tcPr>
            <w:tcW w:w="1417" w:type="dxa"/>
            <w:vAlign w:val="center"/>
          </w:tcPr>
          <w:p w14:paraId="0158D784" w14:textId="77777777" w:rsidR="00586AA7" w:rsidRPr="00935D74" w:rsidRDefault="00586AA7" w:rsidP="00586AA7">
            <w:pPr>
              <w:ind w:firstLine="43"/>
              <w:jc w:val="center"/>
              <w:rPr>
                <w:sz w:val="20"/>
                <w:szCs w:val="20"/>
              </w:rPr>
            </w:pPr>
            <w:r w:rsidRPr="00935D74">
              <w:rPr>
                <w:sz w:val="20"/>
                <w:szCs w:val="20"/>
              </w:rPr>
              <w:t>26</w:t>
            </w:r>
          </w:p>
        </w:tc>
      </w:tr>
      <w:tr w:rsidR="00586AA7" w:rsidRPr="00935D74" w14:paraId="76E1EF6A" w14:textId="77777777" w:rsidTr="00DF7679">
        <w:trPr>
          <w:trHeight w:val="284"/>
          <w:jc w:val="center"/>
        </w:trPr>
        <w:tc>
          <w:tcPr>
            <w:tcW w:w="540" w:type="dxa"/>
            <w:noWrap/>
            <w:vAlign w:val="center"/>
          </w:tcPr>
          <w:p w14:paraId="55269CF6" w14:textId="77777777" w:rsidR="00586AA7" w:rsidRPr="00935D74" w:rsidRDefault="00586AA7" w:rsidP="00586AA7">
            <w:pPr>
              <w:tabs>
                <w:tab w:val="left" w:pos="220"/>
              </w:tabs>
              <w:ind w:firstLine="0"/>
              <w:jc w:val="center"/>
              <w:rPr>
                <w:sz w:val="20"/>
                <w:szCs w:val="20"/>
              </w:rPr>
            </w:pPr>
            <w:r w:rsidRPr="00935D74">
              <w:rPr>
                <w:sz w:val="20"/>
                <w:szCs w:val="20"/>
              </w:rPr>
              <w:t>34</w:t>
            </w:r>
          </w:p>
        </w:tc>
        <w:tc>
          <w:tcPr>
            <w:tcW w:w="2437" w:type="dxa"/>
            <w:vAlign w:val="center"/>
          </w:tcPr>
          <w:p w14:paraId="45607D5B" w14:textId="77777777" w:rsidR="00586AA7" w:rsidRPr="00935D74" w:rsidRDefault="00586AA7" w:rsidP="00586AA7">
            <w:pPr>
              <w:ind w:firstLine="0"/>
              <w:jc w:val="center"/>
              <w:rPr>
                <w:sz w:val="20"/>
                <w:szCs w:val="20"/>
              </w:rPr>
            </w:pPr>
            <w:r w:rsidRPr="00935D74">
              <w:rPr>
                <w:sz w:val="20"/>
                <w:szCs w:val="20"/>
              </w:rPr>
              <w:t>ул. 40 лет Победы, д. 44</w:t>
            </w:r>
          </w:p>
        </w:tc>
        <w:tc>
          <w:tcPr>
            <w:tcW w:w="1276" w:type="dxa"/>
            <w:vAlign w:val="center"/>
          </w:tcPr>
          <w:p w14:paraId="21B5ECCB" w14:textId="77777777" w:rsidR="00586AA7" w:rsidRPr="00935D74" w:rsidRDefault="00586AA7" w:rsidP="00586AA7">
            <w:pPr>
              <w:ind w:firstLine="6"/>
              <w:jc w:val="center"/>
              <w:rPr>
                <w:sz w:val="20"/>
                <w:szCs w:val="20"/>
              </w:rPr>
            </w:pPr>
            <w:r w:rsidRPr="00935D74">
              <w:rPr>
                <w:sz w:val="20"/>
                <w:szCs w:val="20"/>
              </w:rPr>
              <w:t>5</w:t>
            </w:r>
          </w:p>
        </w:tc>
        <w:tc>
          <w:tcPr>
            <w:tcW w:w="1405" w:type="dxa"/>
            <w:vAlign w:val="center"/>
          </w:tcPr>
          <w:p w14:paraId="5B49EE54" w14:textId="77777777" w:rsidR="00586AA7" w:rsidRPr="00935D74" w:rsidRDefault="00586AA7" w:rsidP="00586AA7">
            <w:pPr>
              <w:ind w:firstLine="0"/>
              <w:jc w:val="center"/>
              <w:rPr>
                <w:sz w:val="20"/>
                <w:szCs w:val="20"/>
              </w:rPr>
            </w:pPr>
            <w:r w:rsidRPr="00935D74">
              <w:rPr>
                <w:sz w:val="20"/>
                <w:szCs w:val="20"/>
              </w:rPr>
              <w:t>40</w:t>
            </w:r>
          </w:p>
        </w:tc>
        <w:tc>
          <w:tcPr>
            <w:tcW w:w="1843" w:type="dxa"/>
            <w:vAlign w:val="center"/>
          </w:tcPr>
          <w:p w14:paraId="3E48EA67" w14:textId="77777777" w:rsidR="00586AA7" w:rsidRPr="00935D74" w:rsidRDefault="00586AA7" w:rsidP="00586AA7">
            <w:pPr>
              <w:ind w:firstLine="0"/>
              <w:jc w:val="center"/>
              <w:rPr>
                <w:sz w:val="20"/>
                <w:szCs w:val="20"/>
              </w:rPr>
            </w:pPr>
            <w:r w:rsidRPr="00935D74">
              <w:rPr>
                <w:sz w:val="20"/>
                <w:szCs w:val="20"/>
              </w:rPr>
              <w:t>1801,3</w:t>
            </w:r>
          </w:p>
        </w:tc>
        <w:tc>
          <w:tcPr>
            <w:tcW w:w="1417" w:type="dxa"/>
            <w:vAlign w:val="center"/>
          </w:tcPr>
          <w:p w14:paraId="0E553BC0" w14:textId="77777777" w:rsidR="00586AA7" w:rsidRPr="00935D74" w:rsidRDefault="00586AA7" w:rsidP="00586AA7">
            <w:pPr>
              <w:ind w:firstLine="43"/>
              <w:jc w:val="center"/>
              <w:rPr>
                <w:sz w:val="20"/>
                <w:szCs w:val="20"/>
              </w:rPr>
            </w:pPr>
            <w:r w:rsidRPr="00935D74">
              <w:rPr>
                <w:sz w:val="20"/>
                <w:szCs w:val="20"/>
              </w:rPr>
              <w:t>28</w:t>
            </w:r>
          </w:p>
        </w:tc>
      </w:tr>
      <w:tr w:rsidR="00586AA7" w:rsidRPr="00935D74" w14:paraId="7241C044" w14:textId="77777777" w:rsidTr="00DF7679">
        <w:trPr>
          <w:trHeight w:val="284"/>
          <w:jc w:val="center"/>
        </w:trPr>
        <w:tc>
          <w:tcPr>
            <w:tcW w:w="540" w:type="dxa"/>
            <w:noWrap/>
            <w:vAlign w:val="center"/>
          </w:tcPr>
          <w:p w14:paraId="54AABE53" w14:textId="77777777" w:rsidR="00586AA7" w:rsidRPr="00935D74" w:rsidRDefault="00586AA7" w:rsidP="00586AA7">
            <w:pPr>
              <w:tabs>
                <w:tab w:val="left" w:pos="220"/>
              </w:tabs>
              <w:ind w:firstLine="0"/>
              <w:jc w:val="center"/>
              <w:rPr>
                <w:sz w:val="20"/>
                <w:szCs w:val="20"/>
              </w:rPr>
            </w:pPr>
            <w:r w:rsidRPr="00935D74">
              <w:rPr>
                <w:sz w:val="20"/>
                <w:szCs w:val="20"/>
              </w:rPr>
              <w:t>35</w:t>
            </w:r>
          </w:p>
        </w:tc>
        <w:tc>
          <w:tcPr>
            <w:tcW w:w="2437" w:type="dxa"/>
            <w:vAlign w:val="center"/>
          </w:tcPr>
          <w:p w14:paraId="35546A11" w14:textId="77777777" w:rsidR="00586AA7" w:rsidRPr="00935D74" w:rsidRDefault="00586AA7" w:rsidP="00586AA7">
            <w:pPr>
              <w:ind w:firstLine="0"/>
              <w:jc w:val="center"/>
              <w:rPr>
                <w:sz w:val="20"/>
                <w:szCs w:val="20"/>
              </w:rPr>
            </w:pPr>
            <w:r w:rsidRPr="00935D74">
              <w:rPr>
                <w:sz w:val="20"/>
                <w:szCs w:val="20"/>
              </w:rPr>
              <w:t>ул. 40 лет Победы, д. 45</w:t>
            </w:r>
          </w:p>
        </w:tc>
        <w:tc>
          <w:tcPr>
            <w:tcW w:w="1276" w:type="dxa"/>
            <w:vAlign w:val="center"/>
          </w:tcPr>
          <w:p w14:paraId="0275E7F2" w14:textId="77777777" w:rsidR="00586AA7" w:rsidRPr="00935D74" w:rsidRDefault="00586AA7" w:rsidP="00586AA7">
            <w:pPr>
              <w:ind w:firstLine="6"/>
              <w:jc w:val="center"/>
              <w:rPr>
                <w:sz w:val="20"/>
                <w:szCs w:val="20"/>
              </w:rPr>
            </w:pPr>
            <w:r w:rsidRPr="00935D74">
              <w:rPr>
                <w:sz w:val="20"/>
                <w:szCs w:val="20"/>
              </w:rPr>
              <w:t>5</w:t>
            </w:r>
          </w:p>
        </w:tc>
        <w:tc>
          <w:tcPr>
            <w:tcW w:w="1405" w:type="dxa"/>
            <w:vAlign w:val="center"/>
          </w:tcPr>
          <w:p w14:paraId="004FD342" w14:textId="77777777" w:rsidR="00586AA7" w:rsidRPr="00935D74" w:rsidRDefault="00586AA7" w:rsidP="00586AA7">
            <w:pPr>
              <w:ind w:firstLine="0"/>
              <w:jc w:val="center"/>
              <w:rPr>
                <w:sz w:val="20"/>
                <w:szCs w:val="20"/>
              </w:rPr>
            </w:pPr>
            <w:r w:rsidRPr="00935D74">
              <w:rPr>
                <w:sz w:val="20"/>
                <w:szCs w:val="20"/>
              </w:rPr>
              <w:t>130</w:t>
            </w:r>
          </w:p>
        </w:tc>
        <w:tc>
          <w:tcPr>
            <w:tcW w:w="1843" w:type="dxa"/>
            <w:vAlign w:val="center"/>
          </w:tcPr>
          <w:p w14:paraId="11684221" w14:textId="77777777" w:rsidR="00586AA7" w:rsidRPr="00935D74" w:rsidRDefault="00586AA7" w:rsidP="00586AA7">
            <w:pPr>
              <w:ind w:firstLine="0"/>
              <w:jc w:val="center"/>
              <w:rPr>
                <w:sz w:val="20"/>
                <w:szCs w:val="20"/>
              </w:rPr>
            </w:pPr>
            <w:r w:rsidRPr="00935D74">
              <w:rPr>
                <w:sz w:val="20"/>
                <w:szCs w:val="20"/>
              </w:rPr>
              <w:t>5974</w:t>
            </w:r>
          </w:p>
        </w:tc>
        <w:tc>
          <w:tcPr>
            <w:tcW w:w="1417" w:type="dxa"/>
            <w:vAlign w:val="center"/>
          </w:tcPr>
          <w:p w14:paraId="67BDAA79" w14:textId="77777777" w:rsidR="00586AA7" w:rsidRPr="00935D74" w:rsidRDefault="00586AA7" w:rsidP="00586AA7">
            <w:pPr>
              <w:ind w:firstLine="43"/>
              <w:jc w:val="center"/>
              <w:rPr>
                <w:sz w:val="20"/>
                <w:szCs w:val="20"/>
              </w:rPr>
            </w:pPr>
            <w:r w:rsidRPr="00935D74">
              <w:rPr>
                <w:sz w:val="20"/>
                <w:szCs w:val="20"/>
              </w:rPr>
              <w:t>31</w:t>
            </w:r>
          </w:p>
        </w:tc>
      </w:tr>
      <w:tr w:rsidR="00586AA7" w:rsidRPr="00935D74" w14:paraId="0A524083" w14:textId="77777777" w:rsidTr="00DF7679">
        <w:trPr>
          <w:trHeight w:val="284"/>
          <w:jc w:val="center"/>
        </w:trPr>
        <w:tc>
          <w:tcPr>
            <w:tcW w:w="540" w:type="dxa"/>
            <w:noWrap/>
            <w:vAlign w:val="center"/>
          </w:tcPr>
          <w:p w14:paraId="5F79E883" w14:textId="77777777" w:rsidR="00586AA7" w:rsidRPr="00935D74" w:rsidRDefault="00586AA7" w:rsidP="00586AA7">
            <w:pPr>
              <w:tabs>
                <w:tab w:val="left" w:pos="220"/>
              </w:tabs>
              <w:ind w:firstLine="0"/>
              <w:jc w:val="center"/>
              <w:rPr>
                <w:sz w:val="20"/>
                <w:szCs w:val="20"/>
              </w:rPr>
            </w:pPr>
            <w:r w:rsidRPr="00935D74">
              <w:rPr>
                <w:sz w:val="20"/>
                <w:szCs w:val="20"/>
              </w:rPr>
              <w:t>36</w:t>
            </w:r>
          </w:p>
        </w:tc>
        <w:tc>
          <w:tcPr>
            <w:tcW w:w="2437" w:type="dxa"/>
            <w:vAlign w:val="center"/>
          </w:tcPr>
          <w:p w14:paraId="62D9D483" w14:textId="77777777" w:rsidR="00586AA7" w:rsidRPr="00935D74" w:rsidRDefault="00586AA7" w:rsidP="00586AA7">
            <w:pPr>
              <w:ind w:firstLine="0"/>
              <w:jc w:val="center"/>
              <w:rPr>
                <w:sz w:val="20"/>
                <w:szCs w:val="20"/>
              </w:rPr>
            </w:pPr>
            <w:r w:rsidRPr="00935D74">
              <w:rPr>
                <w:sz w:val="20"/>
                <w:szCs w:val="20"/>
              </w:rPr>
              <w:t>ул. 40 лет Победы, д. 49</w:t>
            </w:r>
          </w:p>
        </w:tc>
        <w:tc>
          <w:tcPr>
            <w:tcW w:w="1276" w:type="dxa"/>
            <w:vAlign w:val="center"/>
          </w:tcPr>
          <w:p w14:paraId="59BA8725" w14:textId="77777777" w:rsidR="00586AA7" w:rsidRPr="00935D74" w:rsidRDefault="00586AA7" w:rsidP="00586AA7">
            <w:pPr>
              <w:ind w:firstLine="6"/>
              <w:jc w:val="center"/>
              <w:rPr>
                <w:sz w:val="20"/>
                <w:szCs w:val="20"/>
              </w:rPr>
            </w:pPr>
            <w:r w:rsidRPr="00935D74">
              <w:rPr>
                <w:sz w:val="20"/>
                <w:szCs w:val="20"/>
              </w:rPr>
              <w:t>5</w:t>
            </w:r>
          </w:p>
        </w:tc>
        <w:tc>
          <w:tcPr>
            <w:tcW w:w="1405" w:type="dxa"/>
            <w:vAlign w:val="center"/>
          </w:tcPr>
          <w:p w14:paraId="63DF834F" w14:textId="77777777" w:rsidR="00586AA7" w:rsidRPr="00935D74" w:rsidRDefault="00586AA7" w:rsidP="00586AA7">
            <w:pPr>
              <w:ind w:firstLine="0"/>
              <w:jc w:val="center"/>
              <w:rPr>
                <w:sz w:val="20"/>
                <w:szCs w:val="20"/>
              </w:rPr>
            </w:pPr>
            <w:r w:rsidRPr="00935D74">
              <w:rPr>
                <w:sz w:val="20"/>
                <w:szCs w:val="20"/>
              </w:rPr>
              <w:t>70</w:t>
            </w:r>
          </w:p>
        </w:tc>
        <w:tc>
          <w:tcPr>
            <w:tcW w:w="1843" w:type="dxa"/>
            <w:vAlign w:val="center"/>
          </w:tcPr>
          <w:p w14:paraId="10BD6AFC" w14:textId="77777777" w:rsidR="00586AA7" w:rsidRPr="00935D74" w:rsidRDefault="00586AA7" w:rsidP="00586AA7">
            <w:pPr>
              <w:ind w:firstLine="0"/>
              <w:jc w:val="center"/>
              <w:rPr>
                <w:sz w:val="20"/>
                <w:szCs w:val="20"/>
              </w:rPr>
            </w:pPr>
            <w:r w:rsidRPr="00935D74">
              <w:rPr>
                <w:sz w:val="20"/>
                <w:szCs w:val="20"/>
              </w:rPr>
              <w:t>3329,1</w:t>
            </w:r>
          </w:p>
        </w:tc>
        <w:tc>
          <w:tcPr>
            <w:tcW w:w="1417" w:type="dxa"/>
            <w:vAlign w:val="center"/>
          </w:tcPr>
          <w:p w14:paraId="4DBDEDA2" w14:textId="77777777" w:rsidR="00586AA7" w:rsidRPr="00935D74" w:rsidRDefault="00586AA7" w:rsidP="00586AA7">
            <w:pPr>
              <w:ind w:firstLine="43"/>
              <w:jc w:val="center"/>
              <w:rPr>
                <w:sz w:val="20"/>
                <w:szCs w:val="20"/>
              </w:rPr>
            </w:pPr>
            <w:r w:rsidRPr="00935D74">
              <w:rPr>
                <w:sz w:val="20"/>
                <w:szCs w:val="20"/>
              </w:rPr>
              <w:t>32</w:t>
            </w:r>
          </w:p>
        </w:tc>
      </w:tr>
      <w:tr w:rsidR="00586AA7" w:rsidRPr="00935D74" w14:paraId="728EFFED" w14:textId="77777777" w:rsidTr="00DF7679">
        <w:trPr>
          <w:trHeight w:val="284"/>
          <w:jc w:val="center"/>
        </w:trPr>
        <w:tc>
          <w:tcPr>
            <w:tcW w:w="540" w:type="dxa"/>
            <w:noWrap/>
            <w:vAlign w:val="center"/>
          </w:tcPr>
          <w:p w14:paraId="1081A135" w14:textId="77777777" w:rsidR="00586AA7" w:rsidRPr="00935D74" w:rsidRDefault="00586AA7" w:rsidP="00586AA7">
            <w:pPr>
              <w:tabs>
                <w:tab w:val="left" w:pos="220"/>
              </w:tabs>
              <w:ind w:firstLine="0"/>
              <w:jc w:val="center"/>
              <w:rPr>
                <w:sz w:val="20"/>
                <w:szCs w:val="20"/>
              </w:rPr>
            </w:pPr>
            <w:r w:rsidRPr="00935D74">
              <w:rPr>
                <w:sz w:val="20"/>
                <w:szCs w:val="20"/>
              </w:rPr>
              <w:t>37</w:t>
            </w:r>
          </w:p>
        </w:tc>
        <w:tc>
          <w:tcPr>
            <w:tcW w:w="2437" w:type="dxa"/>
            <w:vAlign w:val="center"/>
          </w:tcPr>
          <w:p w14:paraId="581229E5" w14:textId="77777777" w:rsidR="00586AA7" w:rsidRPr="00935D74" w:rsidRDefault="00586AA7" w:rsidP="00586AA7">
            <w:pPr>
              <w:ind w:firstLine="0"/>
              <w:jc w:val="center"/>
              <w:rPr>
                <w:sz w:val="20"/>
                <w:szCs w:val="20"/>
              </w:rPr>
            </w:pPr>
            <w:r w:rsidRPr="00935D74">
              <w:rPr>
                <w:sz w:val="20"/>
                <w:szCs w:val="20"/>
              </w:rPr>
              <w:t>ул. 40 лет Победы, д. 4Б</w:t>
            </w:r>
          </w:p>
        </w:tc>
        <w:tc>
          <w:tcPr>
            <w:tcW w:w="1276" w:type="dxa"/>
            <w:vAlign w:val="center"/>
          </w:tcPr>
          <w:p w14:paraId="4BDE2682" w14:textId="77777777" w:rsidR="00586AA7" w:rsidRPr="00935D74" w:rsidRDefault="00586AA7" w:rsidP="00586AA7">
            <w:pPr>
              <w:ind w:firstLine="6"/>
              <w:jc w:val="center"/>
              <w:rPr>
                <w:sz w:val="20"/>
                <w:szCs w:val="20"/>
              </w:rPr>
            </w:pPr>
            <w:r w:rsidRPr="00935D74">
              <w:rPr>
                <w:sz w:val="20"/>
                <w:szCs w:val="20"/>
              </w:rPr>
              <w:t>5</w:t>
            </w:r>
          </w:p>
        </w:tc>
        <w:tc>
          <w:tcPr>
            <w:tcW w:w="1405" w:type="dxa"/>
            <w:vAlign w:val="center"/>
          </w:tcPr>
          <w:p w14:paraId="24782DC8" w14:textId="77777777" w:rsidR="00586AA7" w:rsidRPr="00935D74" w:rsidRDefault="00586AA7" w:rsidP="00586AA7">
            <w:pPr>
              <w:ind w:firstLine="0"/>
              <w:jc w:val="center"/>
              <w:rPr>
                <w:sz w:val="20"/>
                <w:szCs w:val="20"/>
              </w:rPr>
            </w:pPr>
            <w:r w:rsidRPr="00935D74">
              <w:rPr>
                <w:sz w:val="20"/>
                <w:szCs w:val="20"/>
              </w:rPr>
              <w:t>56</w:t>
            </w:r>
          </w:p>
        </w:tc>
        <w:tc>
          <w:tcPr>
            <w:tcW w:w="1843" w:type="dxa"/>
            <w:vAlign w:val="center"/>
          </w:tcPr>
          <w:p w14:paraId="3181225B" w14:textId="77777777" w:rsidR="00586AA7" w:rsidRPr="00935D74" w:rsidRDefault="00586AA7" w:rsidP="00586AA7">
            <w:pPr>
              <w:ind w:firstLine="0"/>
              <w:jc w:val="center"/>
              <w:rPr>
                <w:sz w:val="20"/>
                <w:szCs w:val="20"/>
              </w:rPr>
            </w:pPr>
            <w:r w:rsidRPr="00935D74">
              <w:rPr>
                <w:sz w:val="20"/>
                <w:szCs w:val="20"/>
              </w:rPr>
              <w:t>2557,8</w:t>
            </w:r>
          </w:p>
        </w:tc>
        <w:tc>
          <w:tcPr>
            <w:tcW w:w="1417" w:type="dxa"/>
            <w:vAlign w:val="center"/>
          </w:tcPr>
          <w:p w14:paraId="420FC896" w14:textId="77777777" w:rsidR="00586AA7" w:rsidRPr="00935D74" w:rsidRDefault="00586AA7" w:rsidP="00586AA7">
            <w:pPr>
              <w:ind w:firstLine="43"/>
              <w:jc w:val="center"/>
              <w:rPr>
                <w:sz w:val="20"/>
                <w:szCs w:val="20"/>
              </w:rPr>
            </w:pPr>
            <w:r w:rsidRPr="00935D74">
              <w:rPr>
                <w:sz w:val="20"/>
                <w:szCs w:val="20"/>
              </w:rPr>
              <w:t>21</w:t>
            </w:r>
          </w:p>
        </w:tc>
      </w:tr>
      <w:tr w:rsidR="00586AA7" w:rsidRPr="00935D74" w14:paraId="54B8F4D0" w14:textId="77777777" w:rsidTr="00DF7679">
        <w:trPr>
          <w:trHeight w:val="284"/>
          <w:jc w:val="center"/>
        </w:trPr>
        <w:tc>
          <w:tcPr>
            <w:tcW w:w="540" w:type="dxa"/>
            <w:noWrap/>
            <w:vAlign w:val="center"/>
          </w:tcPr>
          <w:p w14:paraId="72FD1457" w14:textId="77777777" w:rsidR="00586AA7" w:rsidRPr="00935D74" w:rsidRDefault="00586AA7" w:rsidP="00586AA7">
            <w:pPr>
              <w:tabs>
                <w:tab w:val="left" w:pos="220"/>
              </w:tabs>
              <w:ind w:firstLine="0"/>
              <w:jc w:val="center"/>
              <w:rPr>
                <w:sz w:val="20"/>
                <w:szCs w:val="20"/>
              </w:rPr>
            </w:pPr>
            <w:r w:rsidRPr="00935D74">
              <w:rPr>
                <w:sz w:val="20"/>
                <w:szCs w:val="20"/>
              </w:rPr>
              <w:t>38</w:t>
            </w:r>
          </w:p>
        </w:tc>
        <w:tc>
          <w:tcPr>
            <w:tcW w:w="2437" w:type="dxa"/>
            <w:vAlign w:val="center"/>
          </w:tcPr>
          <w:p w14:paraId="72024783" w14:textId="77777777" w:rsidR="00586AA7" w:rsidRPr="00935D74" w:rsidRDefault="00586AA7" w:rsidP="00586AA7">
            <w:pPr>
              <w:ind w:firstLine="0"/>
              <w:jc w:val="center"/>
              <w:rPr>
                <w:sz w:val="20"/>
                <w:szCs w:val="20"/>
              </w:rPr>
            </w:pPr>
            <w:r w:rsidRPr="00935D74">
              <w:rPr>
                <w:sz w:val="20"/>
                <w:szCs w:val="20"/>
              </w:rPr>
              <w:t>ул. 40 лет Победы, д. 53</w:t>
            </w:r>
          </w:p>
        </w:tc>
        <w:tc>
          <w:tcPr>
            <w:tcW w:w="1276" w:type="dxa"/>
            <w:vAlign w:val="center"/>
          </w:tcPr>
          <w:p w14:paraId="5C7E5ACF" w14:textId="77777777" w:rsidR="00586AA7" w:rsidRPr="00935D74" w:rsidRDefault="00586AA7" w:rsidP="00586AA7">
            <w:pPr>
              <w:ind w:firstLine="6"/>
              <w:jc w:val="center"/>
              <w:rPr>
                <w:sz w:val="20"/>
                <w:szCs w:val="20"/>
              </w:rPr>
            </w:pPr>
            <w:r w:rsidRPr="00935D74">
              <w:rPr>
                <w:sz w:val="20"/>
                <w:szCs w:val="20"/>
              </w:rPr>
              <w:t>5</w:t>
            </w:r>
          </w:p>
        </w:tc>
        <w:tc>
          <w:tcPr>
            <w:tcW w:w="1405" w:type="dxa"/>
            <w:vAlign w:val="center"/>
          </w:tcPr>
          <w:p w14:paraId="766E9887" w14:textId="77777777" w:rsidR="00586AA7" w:rsidRPr="00935D74" w:rsidRDefault="00586AA7" w:rsidP="00586AA7">
            <w:pPr>
              <w:ind w:firstLine="0"/>
              <w:jc w:val="center"/>
              <w:rPr>
                <w:sz w:val="20"/>
                <w:szCs w:val="20"/>
              </w:rPr>
            </w:pPr>
            <w:r w:rsidRPr="00935D74">
              <w:rPr>
                <w:sz w:val="20"/>
                <w:szCs w:val="20"/>
              </w:rPr>
              <w:t>87</w:t>
            </w:r>
          </w:p>
        </w:tc>
        <w:tc>
          <w:tcPr>
            <w:tcW w:w="1843" w:type="dxa"/>
            <w:vAlign w:val="center"/>
          </w:tcPr>
          <w:p w14:paraId="0BDE7160" w14:textId="77777777" w:rsidR="00586AA7" w:rsidRPr="00935D74" w:rsidRDefault="00586AA7" w:rsidP="00586AA7">
            <w:pPr>
              <w:ind w:firstLine="0"/>
              <w:jc w:val="center"/>
              <w:rPr>
                <w:sz w:val="20"/>
                <w:szCs w:val="20"/>
              </w:rPr>
            </w:pPr>
            <w:r w:rsidRPr="00935D74">
              <w:rPr>
                <w:sz w:val="20"/>
                <w:szCs w:val="20"/>
              </w:rPr>
              <w:t>4036,2</w:t>
            </w:r>
          </w:p>
        </w:tc>
        <w:tc>
          <w:tcPr>
            <w:tcW w:w="1417" w:type="dxa"/>
            <w:vAlign w:val="center"/>
          </w:tcPr>
          <w:p w14:paraId="6FB02CF0" w14:textId="77777777" w:rsidR="00586AA7" w:rsidRPr="00935D74" w:rsidRDefault="00586AA7" w:rsidP="00586AA7">
            <w:pPr>
              <w:ind w:firstLine="43"/>
              <w:jc w:val="center"/>
              <w:rPr>
                <w:sz w:val="20"/>
                <w:szCs w:val="20"/>
              </w:rPr>
            </w:pPr>
            <w:r w:rsidRPr="00935D74">
              <w:rPr>
                <w:sz w:val="20"/>
                <w:szCs w:val="20"/>
              </w:rPr>
              <w:t>24</w:t>
            </w:r>
          </w:p>
        </w:tc>
      </w:tr>
      <w:tr w:rsidR="00586AA7" w:rsidRPr="00935D74" w14:paraId="1E8B5676" w14:textId="77777777" w:rsidTr="00DF7679">
        <w:trPr>
          <w:trHeight w:val="284"/>
          <w:jc w:val="center"/>
        </w:trPr>
        <w:tc>
          <w:tcPr>
            <w:tcW w:w="540" w:type="dxa"/>
            <w:noWrap/>
            <w:vAlign w:val="center"/>
          </w:tcPr>
          <w:p w14:paraId="5694B2B1" w14:textId="77777777" w:rsidR="00586AA7" w:rsidRPr="00935D74" w:rsidRDefault="00586AA7" w:rsidP="00586AA7">
            <w:pPr>
              <w:tabs>
                <w:tab w:val="left" w:pos="220"/>
              </w:tabs>
              <w:ind w:firstLine="0"/>
              <w:jc w:val="center"/>
              <w:rPr>
                <w:sz w:val="20"/>
                <w:szCs w:val="20"/>
              </w:rPr>
            </w:pPr>
            <w:r w:rsidRPr="00935D74">
              <w:rPr>
                <w:sz w:val="20"/>
                <w:szCs w:val="20"/>
              </w:rPr>
              <w:t>39</w:t>
            </w:r>
          </w:p>
        </w:tc>
        <w:tc>
          <w:tcPr>
            <w:tcW w:w="2437" w:type="dxa"/>
            <w:vAlign w:val="center"/>
          </w:tcPr>
          <w:p w14:paraId="2198160E" w14:textId="77777777" w:rsidR="00586AA7" w:rsidRPr="00935D74" w:rsidRDefault="00586AA7" w:rsidP="00586AA7">
            <w:pPr>
              <w:ind w:firstLine="0"/>
              <w:jc w:val="center"/>
              <w:rPr>
                <w:sz w:val="20"/>
                <w:szCs w:val="20"/>
              </w:rPr>
            </w:pPr>
            <w:r w:rsidRPr="00935D74">
              <w:rPr>
                <w:sz w:val="20"/>
                <w:szCs w:val="20"/>
              </w:rPr>
              <w:t>ул. 40 лет Победы, д. 9</w:t>
            </w:r>
          </w:p>
        </w:tc>
        <w:tc>
          <w:tcPr>
            <w:tcW w:w="1276" w:type="dxa"/>
            <w:vAlign w:val="center"/>
          </w:tcPr>
          <w:p w14:paraId="6292E42F" w14:textId="77777777" w:rsidR="00586AA7" w:rsidRPr="00935D74" w:rsidRDefault="00586AA7" w:rsidP="00586AA7">
            <w:pPr>
              <w:ind w:firstLine="6"/>
              <w:jc w:val="center"/>
              <w:rPr>
                <w:sz w:val="20"/>
                <w:szCs w:val="20"/>
              </w:rPr>
            </w:pPr>
            <w:r w:rsidRPr="00935D74">
              <w:rPr>
                <w:sz w:val="20"/>
                <w:szCs w:val="20"/>
              </w:rPr>
              <w:t>5</w:t>
            </w:r>
          </w:p>
        </w:tc>
        <w:tc>
          <w:tcPr>
            <w:tcW w:w="1405" w:type="dxa"/>
            <w:vAlign w:val="center"/>
          </w:tcPr>
          <w:p w14:paraId="3848DBC1" w14:textId="77777777" w:rsidR="00586AA7" w:rsidRPr="00935D74" w:rsidRDefault="00586AA7" w:rsidP="00586AA7">
            <w:pPr>
              <w:ind w:firstLine="0"/>
              <w:jc w:val="center"/>
              <w:rPr>
                <w:sz w:val="20"/>
                <w:szCs w:val="20"/>
              </w:rPr>
            </w:pPr>
            <w:r w:rsidRPr="00935D74">
              <w:rPr>
                <w:sz w:val="20"/>
                <w:szCs w:val="20"/>
              </w:rPr>
              <w:t>78</w:t>
            </w:r>
          </w:p>
        </w:tc>
        <w:tc>
          <w:tcPr>
            <w:tcW w:w="1843" w:type="dxa"/>
            <w:vAlign w:val="center"/>
          </w:tcPr>
          <w:p w14:paraId="5E235E8B" w14:textId="77777777" w:rsidR="00586AA7" w:rsidRPr="00935D74" w:rsidRDefault="00586AA7" w:rsidP="00586AA7">
            <w:pPr>
              <w:ind w:firstLine="0"/>
              <w:jc w:val="center"/>
              <w:rPr>
                <w:sz w:val="20"/>
                <w:szCs w:val="20"/>
              </w:rPr>
            </w:pPr>
            <w:r w:rsidRPr="00935D74">
              <w:rPr>
                <w:sz w:val="20"/>
                <w:szCs w:val="20"/>
              </w:rPr>
              <w:t>3803,2</w:t>
            </w:r>
          </w:p>
        </w:tc>
        <w:tc>
          <w:tcPr>
            <w:tcW w:w="1417" w:type="dxa"/>
            <w:vAlign w:val="center"/>
          </w:tcPr>
          <w:p w14:paraId="0DEED5C3" w14:textId="77777777" w:rsidR="00586AA7" w:rsidRPr="00935D74" w:rsidRDefault="00586AA7" w:rsidP="00586AA7">
            <w:pPr>
              <w:ind w:firstLine="43"/>
              <w:jc w:val="center"/>
              <w:rPr>
                <w:sz w:val="20"/>
                <w:szCs w:val="20"/>
              </w:rPr>
            </w:pPr>
            <w:r w:rsidRPr="00935D74">
              <w:rPr>
                <w:sz w:val="20"/>
                <w:szCs w:val="20"/>
              </w:rPr>
              <w:t>10</w:t>
            </w:r>
          </w:p>
        </w:tc>
      </w:tr>
      <w:tr w:rsidR="00586AA7" w:rsidRPr="00935D74" w14:paraId="45CA8D13" w14:textId="77777777" w:rsidTr="00DF7679">
        <w:trPr>
          <w:trHeight w:val="284"/>
          <w:jc w:val="center"/>
        </w:trPr>
        <w:tc>
          <w:tcPr>
            <w:tcW w:w="540" w:type="dxa"/>
            <w:noWrap/>
            <w:vAlign w:val="center"/>
          </w:tcPr>
          <w:p w14:paraId="62809E51" w14:textId="77777777" w:rsidR="00586AA7" w:rsidRPr="00935D74" w:rsidRDefault="00586AA7" w:rsidP="00586AA7">
            <w:pPr>
              <w:tabs>
                <w:tab w:val="left" w:pos="220"/>
              </w:tabs>
              <w:ind w:firstLine="0"/>
              <w:jc w:val="center"/>
              <w:rPr>
                <w:sz w:val="20"/>
                <w:szCs w:val="20"/>
              </w:rPr>
            </w:pPr>
            <w:r w:rsidRPr="00935D74">
              <w:rPr>
                <w:sz w:val="20"/>
                <w:szCs w:val="20"/>
              </w:rPr>
              <w:t>40</w:t>
            </w:r>
          </w:p>
        </w:tc>
        <w:tc>
          <w:tcPr>
            <w:tcW w:w="2437" w:type="dxa"/>
            <w:vAlign w:val="center"/>
          </w:tcPr>
          <w:p w14:paraId="7B468521" w14:textId="77777777" w:rsidR="00586AA7" w:rsidRPr="00935D74" w:rsidRDefault="00586AA7" w:rsidP="00586AA7">
            <w:pPr>
              <w:ind w:firstLine="0"/>
              <w:jc w:val="center"/>
              <w:rPr>
                <w:sz w:val="20"/>
                <w:szCs w:val="20"/>
              </w:rPr>
            </w:pPr>
            <w:r w:rsidRPr="00935D74">
              <w:rPr>
                <w:sz w:val="20"/>
                <w:szCs w:val="20"/>
              </w:rPr>
              <w:t>ул. Академика Королева, д. 1</w:t>
            </w:r>
          </w:p>
        </w:tc>
        <w:tc>
          <w:tcPr>
            <w:tcW w:w="1276" w:type="dxa"/>
            <w:vAlign w:val="center"/>
          </w:tcPr>
          <w:p w14:paraId="5B6E3EEB" w14:textId="77777777" w:rsidR="00586AA7" w:rsidRPr="00935D74" w:rsidRDefault="00586AA7" w:rsidP="00586AA7">
            <w:pPr>
              <w:ind w:firstLine="6"/>
              <w:jc w:val="center"/>
              <w:rPr>
                <w:sz w:val="20"/>
                <w:szCs w:val="20"/>
              </w:rPr>
            </w:pPr>
            <w:r w:rsidRPr="00935D74">
              <w:rPr>
                <w:sz w:val="20"/>
                <w:szCs w:val="20"/>
              </w:rPr>
              <w:t>5</w:t>
            </w:r>
          </w:p>
        </w:tc>
        <w:tc>
          <w:tcPr>
            <w:tcW w:w="1405" w:type="dxa"/>
            <w:vAlign w:val="center"/>
          </w:tcPr>
          <w:p w14:paraId="2F70A7FF" w14:textId="77777777" w:rsidR="00586AA7" w:rsidRPr="00935D74" w:rsidRDefault="00586AA7" w:rsidP="00586AA7">
            <w:pPr>
              <w:ind w:firstLine="0"/>
              <w:jc w:val="center"/>
              <w:rPr>
                <w:sz w:val="20"/>
                <w:szCs w:val="20"/>
              </w:rPr>
            </w:pPr>
            <w:r w:rsidRPr="00935D74">
              <w:rPr>
                <w:sz w:val="20"/>
                <w:szCs w:val="20"/>
              </w:rPr>
              <w:t>148</w:t>
            </w:r>
          </w:p>
        </w:tc>
        <w:tc>
          <w:tcPr>
            <w:tcW w:w="1843" w:type="dxa"/>
            <w:vAlign w:val="center"/>
          </w:tcPr>
          <w:p w14:paraId="0FE9A753" w14:textId="77777777" w:rsidR="00586AA7" w:rsidRPr="00935D74" w:rsidRDefault="00586AA7" w:rsidP="00586AA7">
            <w:pPr>
              <w:ind w:firstLine="0"/>
              <w:jc w:val="center"/>
              <w:rPr>
                <w:sz w:val="20"/>
                <w:szCs w:val="20"/>
              </w:rPr>
            </w:pPr>
            <w:r w:rsidRPr="00935D74">
              <w:rPr>
                <w:sz w:val="20"/>
                <w:szCs w:val="20"/>
              </w:rPr>
              <w:t>4512,6</w:t>
            </w:r>
          </w:p>
        </w:tc>
        <w:tc>
          <w:tcPr>
            <w:tcW w:w="1417" w:type="dxa"/>
            <w:vAlign w:val="center"/>
          </w:tcPr>
          <w:p w14:paraId="11C4CBC9" w14:textId="77777777" w:rsidR="00586AA7" w:rsidRPr="00935D74" w:rsidRDefault="00586AA7" w:rsidP="00586AA7">
            <w:pPr>
              <w:ind w:firstLine="43"/>
              <w:jc w:val="center"/>
              <w:rPr>
                <w:sz w:val="20"/>
                <w:szCs w:val="20"/>
              </w:rPr>
            </w:pPr>
            <w:r w:rsidRPr="00935D74">
              <w:rPr>
                <w:sz w:val="20"/>
                <w:szCs w:val="20"/>
              </w:rPr>
              <w:t>35</w:t>
            </w:r>
          </w:p>
        </w:tc>
      </w:tr>
      <w:tr w:rsidR="00586AA7" w:rsidRPr="00935D74" w14:paraId="605A533B" w14:textId="77777777" w:rsidTr="00DF7679">
        <w:trPr>
          <w:trHeight w:val="284"/>
          <w:jc w:val="center"/>
        </w:trPr>
        <w:tc>
          <w:tcPr>
            <w:tcW w:w="540" w:type="dxa"/>
            <w:noWrap/>
            <w:vAlign w:val="center"/>
          </w:tcPr>
          <w:p w14:paraId="0692EE71" w14:textId="77777777" w:rsidR="00586AA7" w:rsidRPr="00935D74" w:rsidRDefault="00586AA7" w:rsidP="00586AA7">
            <w:pPr>
              <w:tabs>
                <w:tab w:val="left" w:pos="220"/>
              </w:tabs>
              <w:ind w:firstLine="0"/>
              <w:jc w:val="center"/>
              <w:rPr>
                <w:sz w:val="20"/>
                <w:szCs w:val="20"/>
              </w:rPr>
            </w:pPr>
            <w:r w:rsidRPr="00935D74">
              <w:rPr>
                <w:sz w:val="20"/>
                <w:szCs w:val="20"/>
              </w:rPr>
              <w:t>41</w:t>
            </w:r>
          </w:p>
        </w:tc>
        <w:tc>
          <w:tcPr>
            <w:tcW w:w="2437" w:type="dxa"/>
            <w:vAlign w:val="center"/>
          </w:tcPr>
          <w:p w14:paraId="4DD2250A" w14:textId="77777777" w:rsidR="00586AA7" w:rsidRPr="00935D74" w:rsidRDefault="00586AA7" w:rsidP="00586AA7">
            <w:pPr>
              <w:ind w:firstLine="0"/>
              <w:jc w:val="center"/>
              <w:rPr>
                <w:sz w:val="20"/>
                <w:szCs w:val="20"/>
              </w:rPr>
            </w:pPr>
            <w:r w:rsidRPr="00935D74">
              <w:rPr>
                <w:sz w:val="20"/>
                <w:szCs w:val="20"/>
              </w:rPr>
              <w:t>ул. Академика Королева, д. 3</w:t>
            </w:r>
          </w:p>
        </w:tc>
        <w:tc>
          <w:tcPr>
            <w:tcW w:w="1276" w:type="dxa"/>
            <w:vAlign w:val="center"/>
          </w:tcPr>
          <w:p w14:paraId="11E3CF1F" w14:textId="77777777" w:rsidR="00586AA7" w:rsidRPr="00935D74" w:rsidRDefault="00586AA7" w:rsidP="00586AA7">
            <w:pPr>
              <w:ind w:firstLine="6"/>
              <w:jc w:val="center"/>
              <w:rPr>
                <w:sz w:val="20"/>
                <w:szCs w:val="20"/>
              </w:rPr>
            </w:pPr>
            <w:r w:rsidRPr="00935D74">
              <w:rPr>
                <w:sz w:val="20"/>
                <w:szCs w:val="20"/>
              </w:rPr>
              <w:t>5</w:t>
            </w:r>
          </w:p>
        </w:tc>
        <w:tc>
          <w:tcPr>
            <w:tcW w:w="1405" w:type="dxa"/>
            <w:vAlign w:val="center"/>
          </w:tcPr>
          <w:p w14:paraId="6B8D8D9C" w14:textId="77777777" w:rsidR="00586AA7" w:rsidRPr="00935D74" w:rsidRDefault="00586AA7" w:rsidP="00586AA7">
            <w:pPr>
              <w:ind w:firstLine="0"/>
              <w:jc w:val="center"/>
              <w:rPr>
                <w:sz w:val="20"/>
                <w:szCs w:val="20"/>
              </w:rPr>
            </w:pPr>
            <w:r w:rsidRPr="00935D74">
              <w:rPr>
                <w:sz w:val="20"/>
                <w:szCs w:val="20"/>
              </w:rPr>
              <w:t>138</w:t>
            </w:r>
          </w:p>
        </w:tc>
        <w:tc>
          <w:tcPr>
            <w:tcW w:w="1843" w:type="dxa"/>
            <w:vAlign w:val="center"/>
          </w:tcPr>
          <w:p w14:paraId="307E801A" w14:textId="77777777" w:rsidR="00586AA7" w:rsidRPr="00935D74" w:rsidRDefault="00586AA7" w:rsidP="00586AA7">
            <w:pPr>
              <w:ind w:firstLine="0"/>
              <w:jc w:val="center"/>
              <w:rPr>
                <w:sz w:val="20"/>
                <w:szCs w:val="20"/>
              </w:rPr>
            </w:pPr>
            <w:r w:rsidRPr="00935D74">
              <w:rPr>
                <w:sz w:val="20"/>
                <w:szCs w:val="20"/>
              </w:rPr>
              <w:t>7519,8</w:t>
            </w:r>
          </w:p>
        </w:tc>
        <w:tc>
          <w:tcPr>
            <w:tcW w:w="1417" w:type="dxa"/>
            <w:vAlign w:val="center"/>
          </w:tcPr>
          <w:p w14:paraId="0005249D" w14:textId="77777777" w:rsidR="00586AA7" w:rsidRPr="00935D74" w:rsidRDefault="00586AA7" w:rsidP="00586AA7">
            <w:pPr>
              <w:ind w:firstLine="43"/>
              <w:jc w:val="center"/>
              <w:rPr>
                <w:sz w:val="20"/>
                <w:szCs w:val="20"/>
              </w:rPr>
            </w:pPr>
            <w:r w:rsidRPr="00935D74">
              <w:rPr>
                <w:sz w:val="20"/>
                <w:szCs w:val="20"/>
              </w:rPr>
              <w:t>20</w:t>
            </w:r>
          </w:p>
        </w:tc>
      </w:tr>
      <w:tr w:rsidR="00586AA7" w:rsidRPr="00935D74" w14:paraId="151B5CE5" w14:textId="77777777" w:rsidTr="00DF7679">
        <w:trPr>
          <w:trHeight w:val="284"/>
          <w:jc w:val="center"/>
        </w:trPr>
        <w:tc>
          <w:tcPr>
            <w:tcW w:w="540" w:type="dxa"/>
            <w:noWrap/>
            <w:vAlign w:val="center"/>
          </w:tcPr>
          <w:p w14:paraId="0437E11F" w14:textId="77777777" w:rsidR="00586AA7" w:rsidRPr="00935D74" w:rsidRDefault="00586AA7" w:rsidP="00586AA7">
            <w:pPr>
              <w:tabs>
                <w:tab w:val="left" w:pos="220"/>
              </w:tabs>
              <w:ind w:firstLine="0"/>
              <w:jc w:val="center"/>
              <w:rPr>
                <w:sz w:val="20"/>
                <w:szCs w:val="20"/>
              </w:rPr>
            </w:pPr>
            <w:r w:rsidRPr="00935D74">
              <w:rPr>
                <w:sz w:val="20"/>
                <w:szCs w:val="20"/>
              </w:rPr>
              <w:t>42</w:t>
            </w:r>
          </w:p>
        </w:tc>
        <w:tc>
          <w:tcPr>
            <w:tcW w:w="2437" w:type="dxa"/>
            <w:vAlign w:val="center"/>
          </w:tcPr>
          <w:p w14:paraId="6EC405B3" w14:textId="77777777" w:rsidR="00586AA7" w:rsidRPr="00935D74" w:rsidRDefault="00586AA7" w:rsidP="00586AA7">
            <w:pPr>
              <w:ind w:firstLine="0"/>
              <w:jc w:val="center"/>
              <w:rPr>
                <w:sz w:val="20"/>
                <w:szCs w:val="20"/>
              </w:rPr>
            </w:pPr>
            <w:r w:rsidRPr="00935D74">
              <w:rPr>
                <w:sz w:val="20"/>
                <w:szCs w:val="20"/>
              </w:rPr>
              <w:t>ул. Академика Королева, д. 9</w:t>
            </w:r>
          </w:p>
        </w:tc>
        <w:tc>
          <w:tcPr>
            <w:tcW w:w="1276" w:type="dxa"/>
            <w:vAlign w:val="center"/>
          </w:tcPr>
          <w:p w14:paraId="711BA101" w14:textId="77777777" w:rsidR="00586AA7" w:rsidRPr="00935D74" w:rsidRDefault="00586AA7" w:rsidP="00586AA7">
            <w:pPr>
              <w:ind w:firstLine="6"/>
              <w:jc w:val="center"/>
              <w:rPr>
                <w:sz w:val="20"/>
                <w:szCs w:val="20"/>
              </w:rPr>
            </w:pPr>
            <w:r w:rsidRPr="00935D74">
              <w:rPr>
                <w:sz w:val="20"/>
                <w:szCs w:val="20"/>
              </w:rPr>
              <w:t>5</w:t>
            </w:r>
          </w:p>
        </w:tc>
        <w:tc>
          <w:tcPr>
            <w:tcW w:w="1405" w:type="dxa"/>
            <w:vAlign w:val="center"/>
          </w:tcPr>
          <w:p w14:paraId="4BFCA2AB" w14:textId="77777777" w:rsidR="00586AA7" w:rsidRPr="00935D74" w:rsidRDefault="00586AA7" w:rsidP="00586AA7">
            <w:pPr>
              <w:ind w:firstLine="0"/>
              <w:jc w:val="center"/>
              <w:rPr>
                <w:sz w:val="20"/>
                <w:szCs w:val="20"/>
              </w:rPr>
            </w:pPr>
            <w:r w:rsidRPr="00935D74">
              <w:rPr>
                <w:sz w:val="20"/>
                <w:szCs w:val="20"/>
              </w:rPr>
              <w:t>524</w:t>
            </w:r>
          </w:p>
        </w:tc>
        <w:tc>
          <w:tcPr>
            <w:tcW w:w="1843" w:type="dxa"/>
            <w:vAlign w:val="center"/>
          </w:tcPr>
          <w:p w14:paraId="35F944FA" w14:textId="77777777" w:rsidR="00586AA7" w:rsidRPr="00935D74" w:rsidRDefault="00586AA7" w:rsidP="00586AA7">
            <w:pPr>
              <w:ind w:firstLine="0"/>
              <w:jc w:val="center"/>
              <w:rPr>
                <w:sz w:val="20"/>
                <w:szCs w:val="20"/>
              </w:rPr>
            </w:pPr>
            <w:r w:rsidRPr="00935D74">
              <w:rPr>
                <w:sz w:val="20"/>
                <w:szCs w:val="20"/>
              </w:rPr>
              <w:t>24529</w:t>
            </w:r>
          </w:p>
        </w:tc>
        <w:tc>
          <w:tcPr>
            <w:tcW w:w="1417" w:type="dxa"/>
            <w:vAlign w:val="center"/>
          </w:tcPr>
          <w:p w14:paraId="36D7EFE8" w14:textId="77777777" w:rsidR="00586AA7" w:rsidRPr="00935D74" w:rsidRDefault="00586AA7" w:rsidP="00586AA7">
            <w:pPr>
              <w:ind w:firstLine="43"/>
              <w:jc w:val="center"/>
              <w:rPr>
                <w:sz w:val="20"/>
                <w:szCs w:val="20"/>
              </w:rPr>
            </w:pPr>
            <w:r w:rsidRPr="00935D74">
              <w:rPr>
                <w:sz w:val="20"/>
                <w:szCs w:val="20"/>
              </w:rPr>
              <w:t>22</w:t>
            </w:r>
          </w:p>
        </w:tc>
      </w:tr>
      <w:tr w:rsidR="00586AA7" w:rsidRPr="00935D74" w14:paraId="6910A4C9" w14:textId="77777777" w:rsidTr="00DF7679">
        <w:trPr>
          <w:trHeight w:val="284"/>
          <w:jc w:val="center"/>
        </w:trPr>
        <w:tc>
          <w:tcPr>
            <w:tcW w:w="540" w:type="dxa"/>
            <w:noWrap/>
            <w:vAlign w:val="center"/>
          </w:tcPr>
          <w:p w14:paraId="55C766DA" w14:textId="77777777" w:rsidR="00586AA7" w:rsidRPr="00935D74" w:rsidRDefault="00586AA7" w:rsidP="00586AA7">
            <w:pPr>
              <w:tabs>
                <w:tab w:val="left" w:pos="220"/>
              </w:tabs>
              <w:ind w:firstLine="0"/>
              <w:jc w:val="center"/>
              <w:rPr>
                <w:sz w:val="20"/>
                <w:szCs w:val="20"/>
              </w:rPr>
            </w:pPr>
            <w:r w:rsidRPr="00935D74">
              <w:rPr>
                <w:sz w:val="20"/>
                <w:szCs w:val="20"/>
              </w:rPr>
              <w:t>43</w:t>
            </w:r>
          </w:p>
        </w:tc>
        <w:tc>
          <w:tcPr>
            <w:tcW w:w="2437" w:type="dxa"/>
            <w:vAlign w:val="center"/>
          </w:tcPr>
          <w:p w14:paraId="5DC192BC" w14:textId="77777777" w:rsidR="00586AA7" w:rsidRPr="00935D74" w:rsidRDefault="00586AA7" w:rsidP="00586AA7">
            <w:pPr>
              <w:ind w:firstLine="0"/>
              <w:jc w:val="center"/>
              <w:rPr>
                <w:sz w:val="20"/>
                <w:szCs w:val="20"/>
              </w:rPr>
            </w:pPr>
            <w:r w:rsidRPr="00935D74">
              <w:rPr>
                <w:sz w:val="20"/>
                <w:szCs w:val="20"/>
              </w:rPr>
              <w:t>ул. Ак.Королева, д. 9А</w:t>
            </w:r>
          </w:p>
        </w:tc>
        <w:tc>
          <w:tcPr>
            <w:tcW w:w="1276" w:type="dxa"/>
            <w:vAlign w:val="center"/>
          </w:tcPr>
          <w:p w14:paraId="66271275" w14:textId="77777777" w:rsidR="00586AA7" w:rsidRPr="00935D74" w:rsidRDefault="00586AA7" w:rsidP="00586AA7">
            <w:pPr>
              <w:ind w:firstLine="6"/>
              <w:jc w:val="center"/>
              <w:rPr>
                <w:sz w:val="20"/>
                <w:szCs w:val="20"/>
              </w:rPr>
            </w:pPr>
            <w:r w:rsidRPr="00935D74">
              <w:rPr>
                <w:sz w:val="20"/>
                <w:szCs w:val="20"/>
              </w:rPr>
              <w:t>2</w:t>
            </w:r>
          </w:p>
        </w:tc>
        <w:tc>
          <w:tcPr>
            <w:tcW w:w="1405" w:type="dxa"/>
            <w:vAlign w:val="center"/>
          </w:tcPr>
          <w:p w14:paraId="03FBFC62" w14:textId="77777777" w:rsidR="00586AA7" w:rsidRPr="00935D74" w:rsidRDefault="00586AA7" w:rsidP="00586AA7">
            <w:pPr>
              <w:ind w:firstLine="0"/>
              <w:jc w:val="center"/>
              <w:rPr>
                <w:sz w:val="20"/>
                <w:szCs w:val="20"/>
              </w:rPr>
            </w:pPr>
            <w:r w:rsidRPr="00935D74">
              <w:rPr>
                <w:sz w:val="20"/>
                <w:szCs w:val="20"/>
              </w:rPr>
              <w:t>16</w:t>
            </w:r>
          </w:p>
        </w:tc>
        <w:tc>
          <w:tcPr>
            <w:tcW w:w="1843" w:type="dxa"/>
            <w:vAlign w:val="center"/>
          </w:tcPr>
          <w:p w14:paraId="750DE1F6" w14:textId="77777777" w:rsidR="00586AA7" w:rsidRPr="00935D74" w:rsidRDefault="00586AA7" w:rsidP="00586AA7">
            <w:pPr>
              <w:ind w:firstLine="0"/>
              <w:jc w:val="center"/>
              <w:rPr>
                <w:sz w:val="20"/>
                <w:szCs w:val="20"/>
              </w:rPr>
            </w:pPr>
            <w:r w:rsidRPr="00935D74">
              <w:rPr>
                <w:sz w:val="20"/>
                <w:szCs w:val="20"/>
              </w:rPr>
              <w:t>436,6</w:t>
            </w:r>
          </w:p>
        </w:tc>
        <w:tc>
          <w:tcPr>
            <w:tcW w:w="1417" w:type="dxa"/>
            <w:vAlign w:val="center"/>
          </w:tcPr>
          <w:p w14:paraId="30A29A92" w14:textId="77777777" w:rsidR="00586AA7" w:rsidRPr="00935D74" w:rsidRDefault="00586AA7" w:rsidP="00586AA7">
            <w:pPr>
              <w:ind w:firstLine="43"/>
              <w:jc w:val="center"/>
              <w:rPr>
                <w:sz w:val="20"/>
                <w:szCs w:val="20"/>
              </w:rPr>
            </w:pPr>
            <w:r w:rsidRPr="00935D74">
              <w:rPr>
                <w:sz w:val="20"/>
                <w:szCs w:val="20"/>
              </w:rPr>
              <w:t>21</w:t>
            </w:r>
          </w:p>
        </w:tc>
      </w:tr>
      <w:tr w:rsidR="00586AA7" w:rsidRPr="00935D74" w14:paraId="6C9096FB" w14:textId="77777777" w:rsidTr="00DF7679">
        <w:trPr>
          <w:trHeight w:val="284"/>
          <w:jc w:val="center"/>
        </w:trPr>
        <w:tc>
          <w:tcPr>
            <w:tcW w:w="540" w:type="dxa"/>
            <w:noWrap/>
            <w:vAlign w:val="center"/>
          </w:tcPr>
          <w:p w14:paraId="3E8E9361" w14:textId="77777777" w:rsidR="00586AA7" w:rsidRPr="00935D74" w:rsidRDefault="00586AA7" w:rsidP="00586AA7">
            <w:pPr>
              <w:tabs>
                <w:tab w:val="left" w:pos="220"/>
              </w:tabs>
              <w:ind w:firstLine="0"/>
              <w:jc w:val="center"/>
              <w:rPr>
                <w:sz w:val="20"/>
                <w:szCs w:val="20"/>
              </w:rPr>
            </w:pPr>
            <w:r w:rsidRPr="00935D74">
              <w:rPr>
                <w:sz w:val="20"/>
                <w:szCs w:val="20"/>
              </w:rPr>
              <w:t>44</w:t>
            </w:r>
          </w:p>
        </w:tc>
        <w:tc>
          <w:tcPr>
            <w:tcW w:w="2437" w:type="dxa"/>
            <w:vAlign w:val="center"/>
          </w:tcPr>
          <w:p w14:paraId="7EB8BA57" w14:textId="77777777" w:rsidR="00586AA7" w:rsidRPr="00935D74" w:rsidRDefault="00586AA7" w:rsidP="00586AA7">
            <w:pPr>
              <w:ind w:firstLine="0"/>
              <w:jc w:val="center"/>
              <w:rPr>
                <w:sz w:val="20"/>
                <w:szCs w:val="20"/>
              </w:rPr>
            </w:pPr>
            <w:r w:rsidRPr="00935D74">
              <w:rPr>
                <w:sz w:val="20"/>
                <w:szCs w:val="20"/>
              </w:rPr>
              <w:t>ул. Байдукова, д. 98</w:t>
            </w:r>
          </w:p>
        </w:tc>
        <w:tc>
          <w:tcPr>
            <w:tcW w:w="1276" w:type="dxa"/>
            <w:vAlign w:val="center"/>
          </w:tcPr>
          <w:p w14:paraId="0FD18E19" w14:textId="77777777" w:rsidR="00586AA7" w:rsidRPr="00935D74" w:rsidRDefault="00586AA7" w:rsidP="00586AA7">
            <w:pPr>
              <w:ind w:firstLine="6"/>
              <w:jc w:val="center"/>
              <w:rPr>
                <w:sz w:val="20"/>
                <w:szCs w:val="20"/>
              </w:rPr>
            </w:pPr>
            <w:r w:rsidRPr="00935D74">
              <w:rPr>
                <w:sz w:val="20"/>
                <w:szCs w:val="20"/>
              </w:rPr>
              <w:t>2</w:t>
            </w:r>
          </w:p>
        </w:tc>
        <w:tc>
          <w:tcPr>
            <w:tcW w:w="1405" w:type="dxa"/>
            <w:vAlign w:val="center"/>
          </w:tcPr>
          <w:p w14:paraId="75451D89" w14:textId="77777777" w:rsidR="00586AA7" w:rsidRPr="00935D74" w:rsidRDefault="00586AA7" w:rsidP="00586AA7">
            <w:pPr>
              <w:ind w:firstLine="0"/>
              <w:jc w:val="center"/>
              <w:rPr>
                <w:sz w:val="20"/>
                <w:szCs w:val="20"/>
              </w:rPr>
            </w:pPr>
            <w:r w:rsidRPr="00935D74">
              <w:rPr>
                <w:sz w:val="20"/>
                <w:szCs w:val="20"/>
              </w:rPr>
              <w:t>16</w:t>
            </w:r>
          </w:p>
        </w:tc>
        <w:tc>
          <w:tcPr>
            <w:tcW w:w="1843" w:type="dxa"/>
            <w:vAlign w:val="center"/>
          </w:tcPr>
          <w:p w14:paraId="778B0368" w14:textId="77777777" w:rsidR="00586AA7" w:rsidRPr="00935D74" w:rsidRDefault="00586AA7" w:rsidP="00586AA7">
            <w:pPr>
              <w:ind w:firstLine="0"/>
              <w:jc w:val="center"/>
              <w:rPr>
                <w:sz w:val="20"/>
                <w:szCs w:val="20"/>
              </w:rPr>
            </w:pPr>
            <w:r w:rsidRPr="00935D74">
              <w:rPr>
                <w:sz w:val="20"/>
                <w:szCs w:val="20"/>
              </w:rPr>
              <w:t>723,6</w:t>
            </w:r>
          </w:p>
        </w:tc>
        <w:tc>
          <w:tcPr>
            <w:tcW w:w="1417" w:type="dxa"/>
            <w:vAlign w:val="center"/>
          </w:tcPr>
          <w:p w14:paraId="2B0EA9B0" w14:textId="77777777" w:rsidR="00586AA7" w:rsidRPr="00935D74" w:rsidRDefault="00586AA7" w:rsidP="00586AA7">
            <w:pPr>
              <w:ind w:firstLine="43"/>
              <w:jc w:val="center"/>
              <w:rPr>
                <w:sz w:val="20"/>
                <w:szCs w:val="20"/>
              </w:rPr>
            </w:pPr>
            <w:r w:rsidRPr="00935D74">
              <w:rPr>
                <w:sz w:val="20"/>
                <w:szCs w:val="20"/>
              </w:rPr>
              <w:t>35</w:t>
            </w:r>
          </w:p>
        </w:tc>
      </w:tr>
      <w:tr w:rsidR="00586AA7" w:rsidRPr="00935D74" w14:paraId="2C3F27CB" w14:textId="77777777" w:rsidTr="00DF7679">
        <w:trPr>
          <w:trHeight w:val="284"/>
          <w:jc w:val="center"/>
        </w:trPr>
        <w:tc>
          <w:tcPr>
            <w:tcW w:w="540" w:type="dxa"/>
            <w:noWrap/>
            <w:vAlign w:val="center"/>
          </w:tcPr>
          <w:p w14:paraId="01FD176B" w14:textId="77777777" w:rsidR="00586AA7" w:rsidRPr="00935D74" w:rsidRDefault="00586AA7" w:rsidP="00586AA7">
            <w:pPr>
              <w:tabs>
                <w:tab w:val="left" w:pos="220"/>
              </w:tabs>
              <w:ind w:firstLine="0"/>
              <w:jc w:val="center"/>
              <w:rPr>
                <w:sz w:val="20"/>
                <w:szCs w:val="20"/>
              </w:rPr>
            </w:pPr>
            <w:r w:rsidRPr="00935D74">
              <w:rPr>
                <w:sz w:val="20"/>
                <w:szCs w:val="20"/>
              </w:rPr>
              <w:t>45</w:t>
            </w:r>
          </w:p>
        </w:tc>
        <w:tc>
          <w:tcPr>
            <w:tcW w:w="2437" w:type="dxa"/>
            <w:vAlign w:val="center"/>
          </w:tcPr>
          <w:p w14:paraId="65781DA4" w14:textId="77777777" w:rsidR="00586AA7" w:rsidRPr="00935D74" w:rsidRDefault="00586AA7" w:rsidP="00586AA7">
            <w:pPr>
              <w:ind w:firstLine="0"/>
              <w:jc w:val="center"/>
              <w:rPr>
                <w:sz w:val="20"/>
                <w:szCs w:val="20"/>
              </w:rPr>
            </w:pPr>
            <w:r w:rsidRPr="00935D74">
              <w:rPr>
                <w:sz w:val="20"/>
                <w:szCs w:val="20"/>
              </w:rPr>
              <w:t>ул. Бебеля, д. 106А</w:t>
            </w:r>
          </w:p>
        </w:tc>
        <w:tc>
          <w:tcPr>
            <w:tcW w:w="1276" w:type="dxa"/>
            <w:vAlign w:val="center"/>
          </w:tcPr>
          <w:p w14:paraId="4C15F824" w14:textId="77777777" w:rsidR="00586AA7" w:rsidRPr="00935D74" w:rsidRDefault="00586AA7" w:rsidP="00586AA7">
            <w:pPr>
              <w:ind w:firstLine="6"/>
              <w:jc w:val="center"/>
              <w:rPr>
                <w:sz w:val="20"/>
                <w:szCs w:val="20"/>
              </w:rPr>
            </w:pPr>
            <w:r w:rsidRPr="00935D74">
              <w:rPr>
                <w:sz w:val="20"/>
                <w:szCs w:val="20"/>
              </w:rPr>
              <w:t>2</w:t>
            </w:r>
          </w:p>
        </w:tc>
        <w:tc>
          <w:tcPr>
            <w:tcW w:w="1405" w:type="dxa"/>
            <w:vAlign w:val="center"/>
          </w:tcPr>
          <w:p w14:paraId="01DD6C93" w14:textId="77777777" w:rsidR="00586AA7" w:rsidRPr="00935D74" w:rsidRDefault="00586AA7" w:rsidP="00586AA7">
            <w:pPr>
              <w:ind w:firstLine="0"/>
              <w:jc w:val="center"/>
              <w:rPr>
                <w:sz w:val="20"/>
                <w:szCs w:val="20"/>
              </w:rPr>
            </w:pPr>
            <w:r w:rsidRPr="00935D74">
              <w:rPr>
                <w:sz w:val="20"/>
                <w:szCs w:val="20"/>
              </w:rPr>
              <w:t>8</w:t>
            </w:r>
          </w:p>
        </w:tc>
        <w:tc>
          <w:tcPr>
            <w:tcW w:w="1843" w:type="dxa"/>
            <w:vAlign w:val="center"/>
          </w:tcPr>
          <w:p w14:paraId="269B01AB" w14:textId="77777777" w:rsidR="00586AA7" w:rsidRPr="00935D74" w:rsidRDefault="00586AA7" w:rsidP="00586AA7">
            <w:pPr>
              <w:ind w:firstLine="0"/>
              <w:jc w:val="center"/>
              <w:rPr>
                <w:sz w:val="20"/>
                <w:szCs w:val="20"/>
              </w:rPr>
            </w:pPr>
            <w:r w:rsidRPr="00935D74">
              <w:rPr>
                <w:sz w:val="20"/>
                <w:szCs w:val="20"/>
              </w:rPr>
              <w:t>365,3</w:t>
            </w:r>
          </w:p>
        </w:tc>
        <w:tc>
          <w:tcPr>
            <w:tcW w:w="1417" w:type="dxa"/>
            <w:vAlign w:val="center"/>
          </w:tcPr>
          <w:p w14:paraId="239BD4CB" w14:textId="77777777" w:rsidR="00586AA7" w:rsidRPr="00935D74" w:rsidRDefault="00586AA7" w:rsidP="00586AA7">
            <w:pPr>
              <w:ind w:firstLine="43"/>
              <w:jc w:val="center"/>
              <w:rPr>
                <w:sz w:val="20"/>
                <w:szCs w:val="20"/>
              </w:rPr>
            </w:pPr>
            <w:r w:rsidRPr="00935D74">
              <w:rPr>
                <w:sz w:val="20"/>
                <w:szCs w:val="20"/>
              </w:rPr>
              <w:t>21</w:t>
            </w:r>
          </w:p>
        </w:tc>
      </w:tr>
      <w:tr w:rsidR="00586AA7" w:rsidRPr="00935D74" w14:paraId="1738DC65" w14:textId="77777777" w:rsidTr="00DF7679">
        <w:trPr>
          <w:trHeight w:val="284"/>
          <w:jc w:val="center"/>
        </w:trPr>
        <w:tc>
          <w:tcPr>
            <w:tcW w:w="540" w:type="dxa"/>
            <w:noWrap/>
            <w:vAlign w:val="center"/>
          </w:tcPr>
          <w:p w14:paraId="0DE66B7E" w14:textId="77777777" w:rsidR="00586AA7" w:rsidRPr="00935D74" w:rsidRDefault="00586AA7" w:rsidP="00586AA7">
            <w:pPr>
              <w:tabs>
                <w:tab w:val="left" w:pos="220"/>
              </w:tabs>
              <w:ind w:firstLine="0"/>
              <w:jc w:val="center"/>
              <w:rPr>
                <w:sz w:val="20"/>
                <w:szCs w:val="20"/>
              </w:rPr>
            </w:pPr>
            <w:r w:rsidRPr="00935D74">
              <w:rPr>
                <w:sz w:val="20"/>
                <w:szCs w:val="20"/>
              </w:rPr>
              <w:t>46</w:t>
            </w:r>
          </w:p>
        </w:tc>
        <w:tc>
          <w:tcPr>
            <w:tcW w:w="2437" w:type="dxa"/>
            <w:vAlign w:val="center"/>
          </w:tcPr>
          <w:p w14:paraId="5BB684F5" w14:textId="77777777" w:rsidR="00586AA7" w:rsidRPr="00935D74" w:rsidRDefault="00586AA7" w:rsidP="00586AA7">
            <w:pPr>
              <w:ind w:firstLine="0"/>
              <w:jc w:val="center"/>
              <w:rPr>
                <w:sz w:val="20"/>
                <w:szCs w:val="20"/>
              </w:rPr>
            </w:pPr>
            <w:r w:rsidRPr="00935D74">
              <w:rPr>
                <w:sz w:val="20"/>
                <w:szCs w:val="20"/>
              </w:rPr>
              <w:t>ул. Бебеля, д. 109</w:t>
            </w:r>
          </w:p>
        </w:tc>
        <w:tc>
          <w:tcPr>
            <w:tcW w:w="1276" w:type="dxa"/>
            <w:vAlign w:val="center"/>
          </w:tcPr>
          <w:p w14:paraId="04179016" w14:textId="77777777" w:rsidR="00586AA7" w:rsidRPr="00935D74" w:rsidRDefault="00586AA7" w:rsidP="00586AA7">
            <w:pPr>
              <w:ind w:firstLine="6"/>
              <w:jc w:val="center"/>
              <w:rPr>
                <w:sz w:val="20"/>
                <w:szCs w:val="20"/>
              </w:rPr>
            </w:pPr>
            <w:r w:rsidRPr="00935D74">
              <w:rPr>
                <w:sz w:val="20"/>
                <w:szCs w:val="20"/>
              </w:rPr>
              <w:t>2</w:t>
            </w:r>
          </w:p>
        </w:tc>
        <w:tc>
          <w:tcPr>
            <w:tcW w:w="1405" w:type="dxa"/>
            <w:vAlign w:val="center"/>
          </w:tcPr>
          <w:p w14:paraId="16FF50BF" w14:textId="77777777" w:rsidR="00586AA7" w:rsidRPr="00935D74" w:rsidRDefault="00586AA7" w:rsidP="00586AA7">
            <w:pPr>
              <w:ind w:firstLine="0"/>
              <w:jc w:val="center"/>
              <w:rPr>
                <w:sz w:val="20"/>
                <w:szCs w:val="20"/>
              </w:rPr>
            </w:pPr>
            <w:r w:rsidRPr="00935D74">
              <w:rPr>
                <w:sz w:val="20"/>
                <w:szCs w:val="20"/>
              </w:rPr>
              <w:t>8</w:t>
            </w:r>
          </w:p>
        </w:tc>
        <w:tc>
          <w:tcPr>
            <w:tcW w:w="1843" w:type="dxa"/>
            <w:vAlign w:val="center"/>
          </w:tcPr>
          <w:p w14:paraId="5BC95E11" w14:textId="77777777" w:rsidR="00586AA7" w:rsidRPr="00935D74" w:rsidRDefault="00586AA7" w:rsidP="00586AA7">
            <w:pPr>
              <w:ind w:firstLine="0"/>
              <w:jc w:val="center"/>
              <w:rPr>
                <w:sz w:val="20"/>
                <w:szCs w:val="20"/>
              </w:rPr>
            </w:pPr>
            <w:r w:rsidRPr="00935D74">
              <w:rPr>
                <w:sz w:val="20"/>
                <w:szCs w:val="20"/>
              </w:rPr>
              <w:t>471,5</w:t>
            </w:r>
          </w:p>
        </w:tc>
        <w:tc>
          <w:tcPr>
            <w:tcW w:w="1417" w:type="dxa"/>
            <w:vAlign w:val="center"/>
          </w:tcPr>
          <w:p w14:paraId="572A923C" w14:textId="77777777" w:rsidR="00586AA7" w:rsidRPr="00935D74" w:rsidRDefault="00586AA7" w:rsidP="00586AA7">
            <w:pPr>
              <w:ind w:firstLine="43"/>
              <w:jc w:val="center"/>
              <w:rPr>
                <w:sz w:val="20"/>
                <w:szCs w:val="20"/>
              </w:rPr>
            </w:pPr>
            <w:r w:rsidRPr="00935D74">
              <w:rPr>
                <w:sz w:val="20"/>
                <w:szCs w:val="20"/>
              </w:rPr>
              <w:t>30</w:t>
            </w:r>
          </w:p>
        </w:tc>
      </w:tr>
      <w:tr w:rsidR="00586AA7" w:rsidRPr="00935D74" w14:paraId="2DA9257F" w14:textId="77777777" w:rsidTr="00DF7679">
        <w:trPr>
          <w:trHeight w:val="284"/>
          <w:jc w:val="center"/>
        </w:trPr>
        <w:tc>
          <w:tcPr>
            <w:tcW w:w="540" w:type="dxa"/>
            <w:noWrap/>
            <w:vAlign w:val="center"/>
          </w:tcPr>
          <w:p w14:paraId="7B6BC4F0" w14:textId="77777777" w:rsidR="00586AA7" w:rsidRPr="00935D74" w:rsidRDefault="00586AA7" w:rsidP="00586AA7">
            <w:pPr>
              <w:tabs>
                <w:tab w:val="left" w:pos="220"/>
              </w:tabs>
              <w:ind w:firstLine="0"/>
              <w:jc w:val="center"/>
              <w:rPr>
                <w:sz w:val="20"/>
                <w:szCs w:val="20"/>
              </w:rPr>
            </w:pPr>
            <w:r w:rsidRPr="00935D74">
              <w:rPr>
                <w:sz w:val="20"/>
                <w:szCs w:val="20"/>
              </w:rPr>
              <w:t>47</w:t>
            </w:r>
          </w:p>
        </w:tc>
        <w:tc>
          <w:tcPr>
            <w:tcW w:w="2437" w:type="dxa"/>
            <w:vAlign w:val="center"/>
          </w:tcPr>
          <w:p w14:paraId="706F1881" w14:textId="77777777" w:rsidR="00586AA7" w:rsidRPr="00935D74" w:rsidRDefault="00586AA7" w:rsidP="00586AA7">
            <w:pPr>
              <w:ind w:firstLine="0"/>
              <w:jc w:val="center"/>
              <w:rPr>
                <w:sz w:val="20"/>
                <w:szCs w:val="20"/>
              </w:rPr>
            </w:pPr>
            <w:r w:rsidRPr="00935D74">
              <w:rPr>
                <w:sz w:val="20"/>
                <w:szCs w:val="20"/>
              </w:rPr>
              <w:t>ул. Бебеля, д. 111</w:t>
            </w:r>
          </w:p>
        </w:tc>
        <w:tc>
          <w:tcPr>
            <w:tcW w:w="1276" w:type="dxa"/>
            <w:vAlign w:val="center"/>
          </w:tcPr>
          <w:p w14:paraId="710C0DAA" w14:textId="77777777" w:rsidR="00586AA7" w:rsidRPr="00935D74" w:rsidRDefault="00586AA7" w:rsidP="00586AA7">
            <w:pPr>
              <w:ind w:firstLine="6"/>
              <w:jc w:val="center"/>
              <w:rPr>
                <w:sz w:val="20"/>
                <w:szCs w:val="20"/>
              </w:rPr>
            </w:pPr>
            <w:r w:rsidRPr="00935D74">
              <w:rPr>
                <w:sz w:val="20"/>
                <w:szCs w:val="20"/>
              </w:rPr>
              <w:t>3</w:t>
            </w:r>
          </w:p>
        </w:tc>
        <w:tc>
          <w:tcPr>
            <w:tcW w:w="1405" w:type="dxa"/>
            <w:vAlign w:val="center"/>
          </w:tcPr>
          <w:p w14:paraId="767515E3" w14:textId="77777777" w:rsidR="00586AA7" w:rsidRPr="00935D74" w:rsidRDefault="00586AA7" w:rsidP="00586AA7">
            <w:pPr>
              <w:ind w:firstLine="0"/>
              <w:jc w:val="center"/>
              <w:rPr>
                <w:sz w:val="20"/>
                <w:szCs w:val="20"/>
              </w:rPr>
            </w:pPr>
            <w:r w:rsidRPr="00935D74">
              <w:rPr>
                <w:sz w:val="20"/>
                <w:szCs w:val="20"/>
              </w:rPr>
              <w:t>24</w:t>
            </w:r>
          </w:p>
        </w:tc>
        <w:tc>
          <w:tcPr>
            <w:tcW w:w="1843" w:type="dxa"/>
            <w:vAlign w:val="center"/>
          </w:tcPr>
          <w:p w14:paraId="04D58B4C" w14:textId="77777777" w:rsidR="00586AA7" w:rsidRPr="00935D74" w:rsidRDefault="00586AA7" w:rsidP="00586AA7">
            <w:pPr>
              <w:ind w:firstLine="0"/>
              <w:jc w:val="center"/>
              <w:rPr>
                <w:sz w:val="20"/>
                <w:szCs w:val="20"/>
              </w:rPr>
            </w:pPr>
            <w:r w:rsidRPr="00935D74">
              <w:rPr>
                <w:sz w:val="20"/>
                <w:szCs w:val="20"/>
              </w:rPr>
              <w:t>956,1</w:t>
            </w:r>
          </w:p>
        </w:tc>
        <w:tc>
          <w:tcPr>
            <w:tcW w:w="1417" w:type="dxa"/>
            <w:vAlign w:val="center"/>
          </w:tcPr>
          <w:p w14:paraId="0F4D9065" w14:textId="77777777" w:rsidR="00586AA7" w:rsidRPr="00935D74" w:rsidRDefault="00586AA7" w:rsidP="00586AA7">
            <w:pPr>
              <w:ind w:firstLine="43"/>
              <w:jc w:val="center"/>
              <w:rPr>
                <w:sz w:val="20"/>
                <w:szCs w:val="20"/>
              </w:rPr>
            </w:pPr>
            <w:r w:rsidRPr="00935D74">
              <w:rPr>
                <w:sz w:val="20"/>
                <w:szCs w:val="20"/>
              </w:rPr>
              <w:t>27</w:t>
            </w:r>
          </w:p>
        </w:tc>
      </w:tr>
      <w:tr w:rsidR="00586AA7" w:rsidRPr="00935D74" w14:paraId="089FC8E7" w14:textId="77777777" w:rsidTr="00DF7679">
        <w:trPr>
          <w:trHeight w:val="284"/>
          <w:jc w:val="center"/>
        </w:trPr>
        <w:tc>
          <w:tcPr>
            <w:tcW w:w="540" w:type="dxa"/>
            <w:noWrap/>
            <w:vAlign w:val="center"/>
          </w:tcPr>
          <w:p w14:paraId="4D103275" w14:textId="77777777" w:rsidR="00586AA7" w:rsidRPr="00935D74" w:rsidRDefault="00586AA7" w:rsidP="00586AA7">
            <w:pPr>
              <w:tabs>
                <w:tab w:val="left" w:pos="220"/>
              </w:tabs>
              <w:ind w:firstLine="0"/>
              <w:jc w:val="center"/>
              <w:rPr>
                <w:sz w:val="20"/>
                <w:szCs w:val="20"/>
              </w:rPr>
            </w:pPr>
            <w:r w:rsidRPr="00935D74">
              <w:rPr>
                <w:sz w:val="20"/>
                <w:szCs w:val="20"/>
              </w:rPr>
              <w:t>48</w:t>
            </w:r>
          </w:p>
        </w:tc>
        <w:tc>
          <w:tcPr>
            <w:tcW w:w="2437" w:type="dxa"/>
            <w:vAlign w:val="center"/>
          </w:tcPr>
          <w:p w14:paraId="016C8AA0" w14:textId="77777777" w:rsidR="00586AA7" w:rsidRPr="00935D74" w:rsidRDefault="00586AA7" w:rsidP="00586AA7">
            <w:pPr>
              <w:ind w:firstLine="0"/>
              <w:jc w:val="center"/>
              <w:rPr>
                <w:sz w:val="20"/>
                <w:szCs w:val="20"/>
              </w:rPr>
            </w:pPr>
            <w:r w:rsidRPr="00935D74">
              <w:rPr>
                <w:sz w:val="20"/>
                <w:szCs w:val="20"/>
              </w:rPr>
              <w:t>ул. Бебеля, д. 114</w:t>
            </w:r>
          </w:p>
        </w:tc>
        <w:tc>
          <w:tcPr>
            <w:tcW w:w="1276" w:type="dxa"/>
            <w:vAlign w:val="center"/>
          </w:tcPr>
          <w:p w14:paraId="3C0EC09E" w14:textId="77777777" w:rsidR="00586AA7" w:rsidRPr="00935D74" w:rsidRDefault="00586AA7" w:rsidP="00586AA7">
            <w:pPr>
              <w:ind w:firstLine="6"/>
              <w:jc w:val="center"/>
              <w:rPr>
                <w:sz w:val="20"/>
                <w:szCs w:val="20"/>
              </w:rPr>
            </w:pPr>
            <w:r w:rsidRPr="00935D74">
              <w:rPr>
                <w:sz w:val="20"/>
                <w:szCs w:val="20"/>
              </w:rPr>
              <w:t>3</w:t>
            </w:r>
          </w:p>
        </w:tc>
        <w:tc>
          <w:tcPr>
            <w:tcW w:w="1405" w:type="dxa"/>
            <w:vAlign w:val="center"/>
          </w:tcPr>
          <w:p w14:paraId="1D00327C" w14:textId="77777777" w:rsidR="00586AA7" w:rsidRPr="00935D74" w:rsidRDefault="00586AA7" w:rsidP="00586AA7">
            <w:pPr>
              <w:ind w:firstLine="0"/>
              <w:jc w:val="center"/>
              <w:rPr>
                <w:sz w:val="20"/>
                <w:szCs w:val="20"/>
              </w:rPr>
            </w:pPr>
            <w:r w:rsidRPr="00935D74">
              <w:rPr>
                <w:sz w:val="20"/>
                <w:szCs w:val="20"/>
              </w:rPr>
              <w:t>33</w:t>
            </w:r>
          </w:p>
        </w:tc>
        <w:tc>
          <w:tcPr>
            <w:tcW w:w="1843" w:type="dxa"/>
            <w:vAlign w:val="center"/>
          </w:tcPr>
          <w:p w14:paraId="2B9D901F" w14:textId="77777777" w:rsidR="00586AA7" w:rsidRPr="00935D74" w:rsidRDefault="00586AA7" w:rsidP="00586AA7">
            <w:pPr>
              <w:ind w:firstLine="0"/>
              <w:jc w:val="center"/>
              <w:rPr>
                <w:sz w:val="20"/>
                <w:szCs w:val="20"/>
              </w:rPr>
            </w:pPr>
            <w:r w:rsidRPr="00935D74">
              <w:rPr>
                <w:sz w:val="20"/>
                <w:szCs w:val="20"/>
              </w:rPr>
              <w:t>1390,5</w:t>
            </w:r>
          </w:p>
        </w:tc>
        <w:tc>
          <w:tcPr>
            <w:tcW w:w="1417" w:type="dxa"/>
            <w:vAlign w:val="center"/>
          </w:tcPr>
          <w:p w14:paraId="56AEBD44" w14:textId="77777777" w:rsidR="00586AA7" w:rsidRPr="00935D74" w:rsidRDefault="00586AA7" w:rsidP="00586AA7">
            <w:pPr>
              <w:ind w:firstLine="43"/>
              <w:jc w:val="center"/>
              <w:rPr>
                <w:sz w:val="20"/>
                <w:szCs w:val="20"/>
              </w:rPr>
            </w:pPr>
            <w:r w:rsidRPr="00935D74">
              <w:rPr>
                <w:sz w:val="20"/>
                <w:szCs w:val="20"/>
              </w:rPr>
              <w:t>12</w:t>
            </w:r>
          </w:p>
        </w:tc>
      </w:tr>
      <w:tr w:rsidR="00586AA7" w:rsidRPr="00935D74" w14:paraId="6F39B8DF" w14:textId="77777777" w:rsidTr="00DF7679">
        <w:trPr>
          <w:trHeight w:val="284"/>
          <w:jc w:val="center"/>
        </w:trPr>
        <w:tc>
          <w:tcPr>
            <w:tcW w:w="540" w:type="dxa"/>
            <w:noWrap/>
            <w:vAlign w:val="center"/>
          </w:tcPr>
          <w:p w14:paraId="74EAE84F" w14:textId="77777777" w:rsidR="00586AA7" w:rsidRPr="00935D74" w:rsidRDefault="00586AA7" w:rsidP="00586AA7">
            <w:pPr>
              <w:tabs>
                <w:tab w:val="left" w:pos="220"/>
              </w:tabs>
              <w:ind w:firstLine="0"/>
              <w:jc w:val="center"/>
              <w:rPr>
                <w:sz w:val="20"/>
                <w:szCs w:val="20"/>
              </w:rPr>
            </w:pPr>
            <w:r w:rsidRPr="00935D74">
              <w:rPr>
                <w:sz w:val="20"/>
                <w:szCs w:val="20"/>
              </w:rPr>
              <w:t>49</w:t>
            </w:r>
          </w:p>
        </w:tc>
        <w:tc>
          <w:tcPr>
            <w:tcW w:w="2437" w:type="dxa"/>
            <w:vAlign w:val="center"/>
          </w:tcPr>
          <w:p w14:paraId="72DF06D9" w14:textId="77777777" w:rsidR="00586AA7" w:rsidRPr="00935D74" w:rsidRDefault="00586AA7" w:rsidP="00586AA7">
            <w:pPr>
              <w:ind w:firstLine="0"/>
              <w:jc w:val="center"/>
              <w:rPr>
                <w:sz w:val="20"/>
                <w:szCs w:val="20"/>
              </w:rPr>
            </w:pPr>
            <w:r w:rsidRPr="00935D74">
              <w:rPr>
                <w:sz w:val="20"/>
                <w:szCs w:val="20"/>
              </w:rPr>
              <w:t>ул. Бебеля, д. 117А</w:t>
            </w:r>
          </w:p>
        </w:tc>
        <w:tc>
          <w:tcPr>
            <w:tcW w:w="1276" w:type="dxa"/>
            <w:vAlign w:val="center"/>
          </w:tcPr>
          <w:p w14:paraId="71169F40" w14:textId="77777777" w:rsidR="00586AA7" w:rsidRPr="00935D74" w:rsidRDefault="00586AA7" w:rsidP="00586AA7">
            <w:pPr>
              <w:ind w:firstLine="6"/>
              <w:jc w:val="center"/>
              <w:rPr>
                <w:sz w:val="20"/>
                <w:szCs w:val="20"/>
              </w:rPr>
            </w:pPr>
            <w:r w:rsidRPr="00935D74">
              <w:rPr>
                <w:sz w:val="20"/>
                <w:szCs w:val="20"/>
              </w:rPr>
              <w:t>2</w:t>
            </w:r>
          </w:p>
        </w:tc>
        <w:tc>
          <w:tcPr>
            <w:tcW w:w="1405" w:type="dxa"/>
            <w:vAlign w:val="center"/>
          </w:tcPr>
          <w:p w14:paraId="0BE85429" w14:textId="77777777" w:rsidR="00586AA7" w:rsidRPr="00935D74" w:rsidRDefault="00586AA7" w:rsidP="00586AA7">
            <w:pPr>
              <w:ind w:firstLine="0"/>
              <w:jc w:val="center"/>
              <w:rPr>
                <w:sz w:val="20"/>
                <w:szCs w:val="20"/>
              </w:rPr>
            </w:pPr>
            <w:r w:rsidRPr="00935D74">
              <w:rPr>
                <w:sz w:val="20"/>
                <w:szCs w:val="20"/>
              </w:rPr>
              <w:t>4</w:t>
            </w:r>
          </w:p>
        </w:tc>
        <w:tc>
          <w:tcPr>
            <w:tcW w:w="1843" w:type="dxa"/>
            <w:vAlign w:val="center"/>
          </w:tcPr>
          <w:p w14:paraId="6AF170C0" w14:textId="77777777" w:rsidR="00586AA7" w:rsidRPr="00935D74" w:rsidRDefault="00586AA7" w:rsidP="00586AA7">
            <w:pPr>
              <w:ind w:firstLine="0"/>
              <w:jc w:val="center"/>
              <w:rPr>
                <w:sz w:val="20"/>
                <w:szCs w:val="20"/>
              </w:rPr>
            </w:pPr>
            <w:r w:rsidRPr="00935D74">
              <w:rPr>
                <w:sz w:val="20"/>
                <w:szCs w:val="20"/>
              </w:rPr>
              <w:t>142,2</w:t>
            </w:r>
          </w:p>
        </w:tc>
        <w:tc>
          <w:tcPr>
            <w:tcW w:w="1417" w:type="dxa"/>
            <w:vAlign w:val="center"/>
          </w:tcPr>
          <w:p w14:paraId="4B7F5702" w14:textId="77777777" w:rsidR="00586AA7" w:rsidRPr="00935D74" w:rsidRDefault="00586AA7" w:rsidP="00586AA7">
            <w:pPr>
              <w:ind w:firstLine="43"/>
              <w:jc w:val="center"/>
              <w:rPr>
                <w:sz w:val="20"/>
                <w:szCs w:val="20"/>
              </w:rPr>
            </w:pPr>
            <w:r w:rsidRPr="00935D74">
              <w:rPr>
                <w:sz w:val="20"/>
                <w:szCs w:val="20"/>
              </w:rPr>
              <w:t>58</w:t>
            </w:r>
          </w:p>
        </w:tc>
      </w:tr>
      <w:tr w:rsidR="00586AA7" w:rsidRPr="00935D74" w14:paraId="49E161EC" w14:textId="77777777" w:rsidTr="00DF7679">
        <w:trPr>
          <w:trHeight w:val="284"/>
          <w:jc w:val="center"/>
        </w:trPr>
        <w:tc>
          <w:tcPr>
            <w:tcW w:w="540" w:type="dxa"/>
            <w:noWrap/>
            <w:vAlign w:val="center"/>
          </w:tcPr>
          <w:p w14:paraId="1476385A" w14:textId="77777777" w:rsidR="00586AA7" w:rsidRPr="00935D74" w:rsidRDefault="00586AA7" w:rsidP="00586AA7">
            <w:pPr>
              <w:tabs>
                <w:tab w:val="left" w:pos="220"/>
              </w:tabs>
              <w:ind w:firstLine="0"/>
              <w:jc w:val="center"/>
              <w:rPr>
                <w:sz w:val="20"/>
                <w:szCs w:val="20"/>
              </w:rPr>
            </w:pPr>
            <w:r w:rsidRPr="00935D74">
              <w:rPr>
                <w:sz w:val="20"/>
                <w:szCs w:val="20"/>
              </w:rPr>
              <w:t>50</w:t>
            </w:r>
          </w:p>
        </w:tc>
        <w:tc>
          <w:tcPr>
            <w:tcW w:w="2437" w:type="dxa"/>
            <w:vAlign w:val="center"/>
          </w:tcPr>
          <w:p w14:paraId="165C998F" w14:textId="77777777" w:rsidR="00586AA7" w:rsidRPr="00935D74" w:rsidRDefault="00586AA7" w:rsidP="00586AA7">
            <w:pPr>
              <w:ind w:firstLine="0"/>
              <w:jc w:val="center"/>
              <w:rPr>
                <w:sz w:val="20"/>
                <w:szCs w:val="20"/>
              </w:rPr>
            </w:pPr>
            <w:r w:rsidRPr="00935D74">
              <w:rPr>
                <w:sz w:val="20"/>
                <w:szCs w:val="20"/>
              </w:rPr>
              <w:t>ул. Бебеля, д. 117В</w:t>
            </w:r>
          </w:p>
        </w:tc>
        <w:tc>
          <w:tcPr>
            <w:tcW w:w="1276" w:type="dxa"/>
            <w:vAlign w:val="center"/>
          </w:tcPr>
          <w:p w14:paraId="797BB3A6" w14:textId="77777777" w:rsidR="00586AA7" w:rsidRPr="00935D74" w:rsidRDefault="00586AA7" w:rsidP="00586AA7">
            <w:pPr>
              <w:ind w:firstLine="6"/>
              <w:jc w:val="center"/>
              <w:rPr>
                <w:sz w:val="20"/>
                <w:szCs w:val="20"/>
              </w:rPr>
            </w:pPr>
            <w:r w:rsidRPr="00935D74">
              <w:rPr>
                <w:sz w:val="20"/>
                <w:szCs w:val="20"/>
              </w:rPr>
              <w:t>2</w:t>
            </w:r>
          </w:p>
        </w:tc>
        <w:tc>
          <w:tcPr>
            <w:tcW w:w="1405" w:type="dxa"/>
            <w:vAlign w:val="center"/>
          </w:tcPr>
          <w:p w14:paraId="19A7EA0F" w14:textId="77777777" w:rsidR="00586AA7" w:rsidRPr="00935D74" w:rsidRDefault="00586AA7" w:rsidP="00586AA7">
            <w:pPr>
              <w:ind w:firstLine="0"/>
              <w:jc w:val="center"/>
              <w:rPr>
                <w:sz w:val="20"/>
                <w:szCs w:val="20"/>
              </w:rPr>
            </w:pPr>
            <w:r w:rsidRPr="00935D74">
              <w:rPr>
                <w:sz w:val="20"/>
                <w:szCs w:val="20"/>
              </w:rPr>
              <w:t>8</w:t>
            </w:r>
          </w:p>
        </w:tc>
        <w:tc>
          <w:tcPr>
            <w:tcW w:w="1843" w:type="dxa"/>
            <w:vAlign w:val="center"/>
          </w:tcPr>
          <w:p w14:paraId="59CAF393" w14:textId="77777777" w:rsidR="00586AA7" w:rsidRPr="00935D74" w:rsidRDefault="00586AA7" w:rsidP="00586AA7">
            <w:pPr>
              <w:ind w:firstLine="0"/>
              <w:jc w:val="center"/>
              <w:rPr>
                <w:sz w:val="20"/>
                <w:szCs w:val="20"/>
              </w:rPr>
            </w:pPr>
            <w:r w:rsidRPr="00935D74">
              <w:rPr>
                <w:sz w:val="20"/>
                <w:szCs w:val="20"/>
              </w:rPr>
              <w:t>237,9</w:t>
            </w:r>
          </w:p>
        </w:tc>
        <w:tc>
          <w:tcPr>
            <w:tcW w:w="1417" w:type="dxa"/>
            <w:vAlign w:val="center"/>
          </w:tcPr>
          <w:p w14:paraId="59EF3C19" w14:textId="77777777" w:rsidR="00586AA7" w:rsidRPr="00935D74" w:rsidRDefault="00586AA7" w:rsidP="00586AA7">
            <w:pPr>
              <w:ind w:firstLine="43"/>
              <w:jc w:val="center"/>
              <w:rPr>
                <w:sz w:val="20"/>
                <w:szCs w:val="20"/>
              </w:rPr>
            </w:pPr>
            <w:r w:rsidRPr="00935D74">
              <w:rPr>
                <w:sz w:val="20"/>
                <w:szCs w:val="20"/>
              </w:rPr>
              <w:t>45</w:t>
            </w:r>
          </w:p>
        </w:tc>
      </w:tr>
      <w:tr w:rsidR="00586AA7" w:rsidRPr="00935D74" w14:paraId="7F1F43EA" w14:textId="77777777" w:rsidTr="00DF7679">
        <w:trPr>
          <w:trHeight w:val="284"/>
          <w:jc w:val="center"/>
        </w:trPr>
        <w:tc>
          <w:tcPr>
            <w:tcW w:w="540" w:type="dxa"/>
            <w:noWrap/>
            <w:vAlign w:val="center"/>
          </w:tcPr>
          <w:p w14:paraId="66768894" w14:textId="77777777" w:rsidR="00586AA7" w:rsidRPr="00935D74" w:rsidRDefault="00586AA7" w:rsidP="00586AA7">
            <w:pPr>
              <w:tabs>
                <w:tab w:val="left" w:pos="220"/>
              </w:tabs>
              <w:ind w:firstLine="0"/>
              <w:jc w:val="center"/>
              <w:rPr>
                <w:sz w:val="20"/>
                <w:szCs w:val="20"/>
              </w:rPr>
            </w:pPr>
            <w:r w:rsidRPr="00935D74">
              <w:rPr>
                <w:sz w:val="20"/>
                <w:szCs w:val="20"/>
              </w:rPr>
              <w:t>51</w:t>
            </w:r>
          </w:p>
        </w:tc>
        <w:tc>
          <w:tcPr>
            <w:tcW w:w="2437" w:type="dxa"/>
            <w:vAlign w:val="center"/>
          </w:tcPr>
          <w:p w14:paraId="6C627A8B" w14:textId="77777777" w:rsidR="00586AA7" w:rsidRPr="00935D74" w:rsidRDefault="00586AA7" w:rsidP="00586AA7">
            <w:pPr>
              <w:ind w:firstLine="0"/>
              <w:jc w:val="center"/>
              <w:rPr>
                <w:sz w:val="20"/>
                <w:szCs w:val="20"/>
              </w:rPr>
            </w:pPr>
            <w:r w:rsidRPr="00935D74">
              <w:rPr>
                <w:sz w:val="20"/>
                <w:szCs w:val="20"/>
              </w:rPr>
              <w:t>ул. Бебеля, д. 119</w:t>
            </w:r>
          </w:p>
        </w:tc>
        <w:tc>
          <w:tcPr>
            <w:tcW w:w="1276" w:type="dxa"/>
            <w:vAlign w:val="center"/>
          </w:tcPr>
          <w:p w14:paraId="19040C1A" w14:textId="77777777" w:rsidR="00586AA7" w:rsidRPr="00935D74" w:rsidRDefault="00586AA7" w:rsidP="00586AA7">
            <w:pPr>
              <w:ind w:firstLine="6"/>
              <w:jc w:val="center"/>
              <w:rPr>
                <w:sz w:val="20"/>
                <w:szCs w:val="20"/>
              </w:rPr>
            </w:pPr>
            <w:r w:rsidRPr="00935D74">
              <w:rPr>
                <w:sz w:val="20"/>
                <w:szCs w:val="20"/>
              </w:rPr>
              <w:t>2</w:t>
            </w:r>
          </w:p>
        </w:tc>
        <w:tc>
          <w:tcPr>
            <w:tcW w:w="1405" w:type="dxa"/>
            <w:vAlign w:val="center"/>
          </w:tcPr>
          <w:p w14:paraId="4B51009C" w14:textId="77777777" w:rsidR="00586AA7" w:rsidRPr="00935D74" w:rsidRDefault="00586AA7" w:rsidP="00586AA7">
            <w:pPr>
              <w:ind w:firstLine="0"/>
              <w:jc w:val="center"/>
              <w:rPr>
                <w:sz w:val="20"/>
                <w:szCs w:val="20"/>
              </w:rPr>
            </w:pPr>
            <w:r w:rsidRPr="00935D74">
              <w:rPr>
                <w:sz w:val="20"/>
                <w:szCs w:val="20"/>
              </w:rPr>
              <w:t>4</w:t>
            </w:r>
          </w:p>
        </w:tc>
        <w:tc>
          <w:tcPr>
            <w:tcW w:w="1843" w:type="dxa"/>
            <w:vAlign w:val="center"/>
          </w:tcPr>
          <w:p w14:paraId="7D913F3A" w14:textId="77777777" w:rsidR="00586AA7" w:rsidRPr="00935D74" w:rsidRDefault="00586AA7" w:rsidP="00586AA7">
            <w:pPr>
              <w:ind w:firstLine="0"/>
              <w:jc w:val="center"/>
              <w:rPr>
                <w:sz w:val="20"/>
                <w:szCs w:val="20"/>
              </w:rPr>
            </w:pPr>
            <w:r w:rsidRPr="00935D74">
              <w:rPr>
                <w:sz w:val="20"/>
                <w:szCs w:val="20"/>
              </w:rPr>
              <w:t>410,8</w:t>
            </w:r>
          </w:p>
        </w:tc>
        <w:tc>
          <w:tcPr>
            <w:tcW w:w="1417" w:type="dxa"/>
            <w:vAlign w:val="center"/>
          </w:tcPr>
          <w:p w14:paraId="48339D1D" w14:textId="77777777" w:rsidR="00586AA7" w:rsidRPr="00935D74" w:rsidRDefault="00586AA7" w:rsidP="00586AA7">
            <w:pPr>
              <w:ind w:firstLine="43"/>
              <w:jc w:val="center"/>
              <w:rPr>
                <w:sz w:val="20"/>
                <w:szCs w:val="20"/>
              </w:rPr>
            </w:pPr>
            <w:r w:rsidRPr="00935D74">
              <w:rPr>
                <w:sz w:val="20"/>
                <w:szCs w:val="20"/>
              </w:rPr>
              <w:t>19</w:t>
            </w:r>
          </w:p>
        </w:tc>
      </w:tr>
      <w:tr w:rsidR="00586AA7" w:rsidRPr="00935D74" w14:paraId="71BAD515" w14:textId="77777777" w:rsidTr="00DF7679">
        <w:trPr>
          <w:trHeight w:val="284"/>
          <w:jc w:val="center"/>
        </w:trPr>
        <w:tc>
          <w:tcPr>
            <w:tcW w:w="540" w:type="dxa"/>
            <w:noWrap/>
            <w:vAlign w:val="center"/>
          </w:tcPr>
          <w:p w14:paraId="6D7D54CD" w14:textId="77777777" w:rsidR="00586AA7" w:rsidRPr="00935D74" w:rsidRDefault="00586AA7" w:rsidP="00586AA7">
            <w:pPr>
              <w:tabs>
                <w:tab w:val="left" w:pos="220"/>
              </w:tabs>
              <w:ind w:firstLine="0"/>
              <w:jc w:val="center"/>
              <w:rPr>
                <w:sz w:val="20"/>
                <w:szCs w:val="20"/>
              </w:rPr>
            </w:pPr>
            <w:r w:rsidRPr="00935D74">
              <w:rPr>
                <w:sz w:val="20"/>
                <w:szCs w:val="20"/>
              </w:rPr>
              <w:t>52</w:t>
            </w:r>
          </w:p>
        </w:tc>
        <w:tc>
          <w:tcPr>
            <w:tcW w:w="2437" w:type="dxa"/>
            <w:vAlign w:val="center"/>
          </w:tcPr>
          <w:p w14:paraId="7C2B32C8" w14:textId="77777777" w:rsidR="00586AA7" w:rsidRPr="00935D74" w:rsidRDefault="00586AA7" w:rsidP="00586AA7">
            <w:pPr>
              <w:ind w:firstLine="0"/>
              <w:jc w:val="center"/>
              <w:rPr>
                <w:sz w:val="20"/>
                <w:szCs w:val="20"/>
              </w:rPr>
            </w:pPr>
            <w:r w:rsidRPr="00935D74">
              <w:rPr>
                <w:sz w:val="20"/>
                <w:szCs w:val="20"/>
              </w:rPr>
              <w:t>ул. Бебеля, д. 24а</w:t>
            </w:r>
          </w:p>
        </w:tc>
        <w:tc>
          <w:tcPr>
            <w:tcW w:w="1276" w:type="dxa"/>
            <w:vAlign w:val="center"/>
          </w:tcPr>
          <w:p w14:paraId="20481BAB" w14:textId="77777777" w:rsidR="00586AA7" w:rsidRPr="00935D74" w:rsidRDefault="00586AA7" w:rsidP="00586AA7">
            <w:pPr>
              <w:ind w:firstLine="6"/>
              <w:jc w:val="center"/>
              <w:rPr>
                <w:sz w:val="20"/>
                <w:szCs w:val="20"/>
              </w:rPr>
            </w:pPr>
            <w:r w:rsidRPr="00935D74">
              <w:rPr>
                <w:sz w:val="20"/>
                <w:szCs w:val="20"/>
              </w:rPr>
              <w:t>3</w:t>
            </w:r>
          </w:p>
        </w:tc>
        <w:tc>
          <w:tcPr>
            <w:tcW w:w="1405" w:type="dxa"/>
            <w:vAlign w:val="center"/>
          </w:tcPr>
          <w:p w14:paraId="095A3016" w14:textId="77777777" w:rsidR="00586AA7" w:rsidRPr="00935D74" w:rsidRDefault="00586AA7" w:rsidP="00586AA7">
            <w:pPr>
              <w:ind w:firstLine="0"/>
              <w:jc w:val="center"/>
              <w:rPr>
                <w:sz w:val="20"/>
                <w:szCs w:val="20"/>
              </w:rPr>
            </w:pPr>
            <w:r w:rsidRPr="00935D74">
              <w:rPr>
                <w:sz w:val="20"/>
                <w:szCs w:val="20"/>
              </w:rPr>
              <w:t>20</w:t>
            </w:r>
          </w:p>
        </w:tc>
        <w:tc>
          <w:tcPr>
            <w:tcW w:w="1843" w:type="dxa"/>
            <w:vAlign w:val="center"/>
          </w:tcPr>
          <w:p w14:paraId="63F381F9" w14:textId="77777777" w:rsidR="00586AA7" w:rsidRPr="00935D74" w:rsidRDefault="00586AA7" w:rsidP="00586AA7">
            <w:pPr>
              <w:ind w:firstLine="0"/>
              <w:jc w:val="center"/>
              <w:rPr>
                <w:sz w:val="20"/>
                <w:szCs w:val="20"/>
              </w:rPr>
            </w:pPr>
            <w:r w:rsidRPr="00935D74">
              <w:rPr>
                <w:sz w:val="20"/>
                <w:szCs w:val="20"/>
              </w:rPr>
              <w:t>1322,4</w:t>
            </w:r>
          </w:p>
        </w:tc>
        <w:tc>
          <w:tcPr>
            <w:tcW w:w="1417" w:type="dxa"/>
            <w:vAlign w:val="center"/>
          </w:tcPr>
          <w:p w14:paraId="0FCE2053" w14:textId="77777777" w:rsidR="00586AA7" w:rsidRPr="00935D74" w:rsidRDefault="00586AA7" w:rsidP="00586AA7">
            <w:pPr>
              <w:ind w:firstLine="43"/>
              <w:jc w:val="center"/>
              <w:rPr>
                <w:sz w:val="20"/>
                <w:szCs w:val="20"/>
              </w:rPr>
            </w:pPr>
            <w:r w:rsidRPr="00935D74">
              <w:rPr>
                <w:sz w:val="20"/>
                <w:szCs w:val="20"/>
              </w:rPr>
              <w:t>9</w:t>
            </w:r>
          </w:p>
        </w:tc>
      </w:tr>
      <w:tr w:rsidR="00586AA7" w:rsidRPr="00935D74" w14:paraId="0A69EEC1" w14:textId="77777777" w:rsidTr="00DF7679">
        <w:trPr>
          <w:trHeight w:val="284"/>
          <w:jc w:val="center"/>
        </w:trPr>
        <w:tc>
          <w:tcPr>
            <w:tcW w:w="540" w:type="dxa"/>
            <w:noWrap/>
            <w:vAlign w:val="center"/>
          </w:tcPr>
          <w:p w14:paraId="278D8B07" w14:textId="77777777" w:rsidR="00586AA7" w:rsidRPr="00935D74" w:rsidRDefault="00586AA7" w:rsidP="00586AA7">
            <w:pPr>
              <w:tabs>
                <w:tab w:val="left" w:pos="220"/>
              </w:tabs>
              <w:ind w:firstLine="0"/>
              <w:jc w:val="center"/>
              <w:rPr>
                <w:sz w:val="20"/>
                <w:szCs w:val="20"/>
              </w:rPr>
            </w:pPr>
            <w:r w:rsidRPr="00935D74">
              <w:rPr>
                <w:sz w:val="20"/>
                <w:szCs w:val="20"/>
              </w:rPr>
              <w:t>53</w:t>
            </w:r>
          </w:p>
        </w:tc>
        <w:tc>
          <w:tcPr>
            <w:tcW w:w="2437" w:type="dxa"/>
            <w:vAlign w:val="center"/>
          </w:tcPr>
          <w:p w14:paraId="7C1B63E1" w14:textId="77777777" w:rsidR="00586AA7" w:rsidRPr="00935D74" w:rsidRDefault="00586AA7" w:rsidP="00586AA7">
            <w:pPr>
              <w:ind w:firstLine="0"/>
              <w:jc w:val="center"/>
              <w:rPr>
                <w:sz w:val="20"/>
                <w:szCs w:val="20"/>
              </w:rPr>
            </w:pPr>
            <w:r w:rsidRPr="00935D74">
              <w:rPr>
                <w:sz w:val="20"/>
                <w:szCs w:val="20"/>
              </w:rPr>
              <w:t>ул. Бебеля, д. 50А</w:t>
            </w:r>
          </w:p>
        </w:tc>
        <w:tc>
          <w:tcPr>
            <w:tcW w:w="1276" w:type="dxa"/>
            <w:vAlign w:val="center"/>
          </w:tcPr>
          <w:p w14:paraId="41D3B4DC" w14:textId="77777777" w:rsidR="00586AA7" w:rsidRPr="00935D74" w:rsidRDefault="00586AA7" w:rsidP="00586AA7">
            <w:pPr>
              <w:ind w:firstLine="6"/>
              <w:jc w:val="center"/>
              <w:rPr>
                <w:sz w:val="20"/>
                <w:szCs w:val="20"/>
              </w:rPr>
            </w:pPr>
            <w:r w:rsidRPr="00935D74">
              <w:rPr>
                <w:sz w:val="20"/>
                <w:szCs w:val="20"/>
              </w:rPr>
              <w:t>2</w:t>
            </w:r>
          </w:p>
        </w:tc>
        <w:tc>
          <w:tcPr>
            <w:tcW w:w="1405" w:type="dxa"/>
            <w:vAlign w:val="center"/>
          </w:tcPr>
          <w:p w14:paraId="71CE3B27" w14:textId="77777777" w:rsidR="00586AA7" w:rsidRPr="00935D74" w:rsidRDefault="00586AA7" w:rsidP="00586AA7">
            <w:pPr>
              <w:ind w:firstLine="0"/>
              <w:jc w:val="center"/>
              <w:rPr>
                <w:sz w:val="20"/>
                <w:szCs w:val="20"/>
              </w:rPr>
            </w:pPr>
            <w:r w:rsidRPr="00935D74">
              <w:rPr>
                <w:sz w:val="20"/>
                <w:szCs w:val="20"/>
              </w:rPr>
              <w:t>8</w:t>
            </w:r>
          </w:p>
        </w:tc>
        <w:tc>
          <w:tcPr>
            <w:tcW w:w="1843" w:type="dxa"/>
            <w:vAlign w:val="center"/>
          </w:tcPr>
          <w:p w14:paraId="0FC04234" w14:textId="77777777" w:rsidR="00586AA7" w:rsidRPr="00935D74" w:rsidRDefault="00586AA7" w:rsidP="00586AA7">
            <w:pPr>
              <w:ind w:firstLine="0"/>
              <w:jc w:val="center"/>
              <w:rPr>
                <w:sz w:val="20"/>
                <w:szCs w:val="20"/>
              </w:rPr>
            </w:pPr>
            <w:r w:rsidRPr="00935D74">
              <w:rPr>
                <w:sz w:val="20"/>
                <w:szCs w:val="20"/>
              </w:rPr>
              <w:t>447,2</w:t>
            </w:r>
          </w:p>
        </w:tc>
        <w:tc>
          <w:tcPr>
            <w:tcW w:w="1417" w:type="dxa"/>
            <w:vAlign w:val="center"/>
          </w:tcPr>
          <w:p w14:paraId="5DB88241" w14:textId="77777777" w:rsidR="00586AA7" w:rsidRPr="00935D74" w:rsidRDefault="00586AA7" w:rsidP="00586AA7">
            <w:pPr>
              <w:ind w:firstLine="43"/>
              <w:jc w:val="center"/>
              <w:rPr>
                <w:sz w:val="20"/>
                <w:szCs w:val="20"/>
              </w:rPr>
            </w:pPr>
            <w:r w:rsidRPr="00935D74">
              <w:rPr>
                <w:sz w:val="20"/>
                <w:szCs w:val="20"/>
              </w:rPr>
              <w:t>35</w:t>
            </w:r>
          </w:p>
        </w:tc>
      </w:tr>
      <w:tr w:rsidR="00586AA7" w:rsidRPr="00935D74" w14:paraId="4F3244DB" w14:textId="77777777" w:rsidTr="00DF7679">
        <w:trPr>
          <w:trHeight w:val="284"/>
          <w:jc w:val="center"/>
        </w:trPr>
        <w:tc>
          <w:tcPr>
            <w:tcW w:w="540" w:type="dxa"/>
            <w:noWrap/>
            <w:vAlign w:val="center"/>
          </w:tcPr>
          <w:p w14:paraId="1CF90E40" w14:textId="77777777" w:rsidR="00586AA7" w:rsidRPr="00935D74" w:rsidRDefault="00586AA7" w:rsidP="00586AA7">
            <w:pPr>
              <w:tabs>
                <w:tab w:val="left" w:pos="220"/>
              </w:tabs>
              <w:ind w:firstLine="0"/>
              <w:jc w:val="center"/>
              <w:rPr>
                <w:sz w:val="20"/>
                <w:szCs w:val="20"/>
              </w:rPr>
            </w:pPr>
            <w:r w:rsidRPr="00935D74">
              <w:rPr>
                <w:sz w:val="20"/>
                <w:szCs w:val="20"/>
              </w:rPr>
              <w:t>54</w:t>
            </w:r>
          </w:p>
        </w:tc>
        <w:tc>
          <w:tcPr>
            <w:tcW w:w="2437" w:type="dxa"/>
            <w:vAlign w:val="center"/>
          </w:tcPr>
          <w:p w14:paraId="19A46034" w14:textId="77777777" w:rsidR="00586AA7" w:rsidRPr="00935D74" w:rsidRDefault="00586AA7" w:rsidP="00586AA7">
            <w:pPr>
              <w:ind w:firstLine="0"/>
              <w:jc w:val="center"/>
              <w:rPr>
                <w:sz w:val="20"/>
                <w:szCs w:val="20"/>
              </w:rPr>
            </w:pPr>
            <w:r w:rsidRPr="00935D74">
              <w:rPr>
                <w:sz w:val="20"/>
                <w:szCs w:val="20"/>
              </w:rPr>
              <w:t>ул. Бебеля, д. 50, лит. В</w:t>
            </w:r>
          </w:p>
        </w:tc>
        <w:tc>
          <w:tcPr>
            <w:tcW w:w="1276" w:type="dxa"/>
            <w:vAlign w:val="center"/>
          </w:tcPr>
          <w:p w14:paraId="520B7226" w14:textId="77777777" w:rsidR="00586AA7" w:rsidRPr="00935D74" w:rsidRDefault="00586AA7" w:rsidP="00586AA7">
            <w:pPr>
              <w:ind w:firstLine="6"/>
              <w:jc w:val="center"/>
              <w:rPr>
                <w:sz w:val="20"/>
                <w:szCs w:val="20"/>
              </w:rPr>
            </w:pPr>
            <w:r w:rsidRPr="00935D74">
              <w:rPr>
                <w:sz w:val="20"/>
                <w:szCs w:val="20"/>
              </w:rPr>
              <w:t>2</w:t>
            </w:r>
          </w:p>
        </w:tc>
        <w:tc>
          <w:tcPr>
            <w:tcW w:w="1405" w:type="dxa"/>
            <w:vAlign w:val="center"/>
          </w:tcPr>
          <w:p w14:paraId="1C26EBAE" w14:textId="77777777" w:rsidR="00586AA7" w:rsidRPr="00935D74" w:rsidRDefault="00586AA7" w:rsidP="00586AA7">
            <w:pPr>
              <w:ind w:firstLine="0"/>
              <w:jc w:val="center"/>
              <w:rPr>
                <w:sz w:val="20"/>
                <w:szCs w:val="20"/>
              </w:rPr>
            </w:pPr>
            <w:r w:rsidRPr="00935D74">
              <w:rPr>
                <w:sz w:val="20"/>
                <w:szCs w:val="20"/>
              </w:rPr>
              <w:t>4</w:t>
            </w:r>
          </w:p>
        </w:tc>
        <w:tc>
          <w:tcPr>
            <w:tcW w:w="1843" w:type="dxa"/>
            <w:vAlign w:val="center"/>
          </w:tcPr>
          <w:p w14:paraId="1C2C3DD1" w14:textId="77777777" w:rsidR="00586AA7" w:rsidRPr="00935D74" w:rsidRDefault="00586AA7" w:rsidP="00586AA7">
            <w:pPr>
              <w:ind w:firstLine="0"/>
              <w:jc w:val="center"/>
              <w:rPr>
                <w:sz w:val="20"/>
                <w:szCs w:val="20"/>
              </w:rPr>
            </w:pPr>
            <w:r w:rsidRPr="00935D74">
              <w:rPr>
                <w:sz w:val="20"/>
                <w:szCs w:val="20"/>
              </w:rPr>
              <w:t>259,9</w:t>
            </w:r>
          </w:p>
        </w:tc>
        <w:tc>
          <w:tcPr>
            <w:tcW w:w="1417" w:type="dxa"/>
            <w:vAlign w:val="center"/>
          </w:tcPr>
          <w:p w14:paraId="684C38F7" w14:textId="77777777" w:rsidR="00586AA7" w:rsidRPr="00935D74" w:rsidRDefault="00586AA7" w:rsidP="00586AA7">
            <w:pPr>
              <w:ind w:firstLine="43"/>
              <w:jc w:val="center"/>
              <w:rPr>
                <w:sz w:val="20"/>
                <w:szCs w:val="20"/>
              </w:rPr>
            </w:pPr>
            <w:r w:rsidRPr="00935D74">
              <w:rPr>
                <w:sz w:val="20"/>
                <w:szCs w:val="20"/>
              </w:rPr>
              <w:t>29</w:t>
            </w:r>
          </w:p>
        </w:tc>
      </w:tr>
      <w:tr w:rsidR="00586AA7" w:rsidRPr="00935D74" w14:paraId="531A2C70" w14:textId="77777777" w:rsidTr="00DF7679">
        <w:trPr>
          <w:trHeight w:val="284"/>
          <w:jc w:val="center"/>
        </w:trPr>
        <w:tc>
          <w:tcPr>
            <w:tcW w:w="540" w:type="dxa"/>
            <w:noWrap/>
            <w:vAlign w:val="center"/>
          </w:tcPr>
          <w:p w14:paraId="56885954" w14:textId="77777777" w:rsidR="00586AA7" w:rsidRPr="00935D74" w:rsidRDefault="00586AA7" w:rsidP="00586AA7">
            <w:pPr>
              <w:tabs>
                <w:tab w:val="left" w:pos="220"/>
              </w:tabs>
              <w:ind w:firstLine="0"/>
              <w:jc w:val="center"/>
              <w:rPr>
                <w:sz w:val="20"/>
                <w:szCs w:val="20"/>
              </w:rPr>
            </w:pPr>
            <w:r w:rsidRPr="00935D74">
              <w:rPr>
                <w:sz w:val="20"/>
                <w:szCs w:val="20"/>
              </w:rPr>
              <w:t>55</w:t>
            </w:r>
          </w:p>
        </w:tc>
        <w:tc>
          <w:tcPr>
            <w:tcW w:w="2437" w:type="dxa"/>
            <w:vAlign w:val="center"/>
          </w:tcPr>
          <w:p w14:paraId="47D7C834" w14:textId="77777777" w:rsidR="00586AA7" w:rsidRPr="00935D74" w:rsidRDefault="00586AA7" w:rsidP="00586AA7">
            <w:pPr>
              <w:ind w:firstLine="0"/>
              <w:jc w:val="center"/>
              <w:rPr>
                <w:sz w:val="20"/>
                <w:szCs w:val="20"/>
              </w:rPr>
            </w:pPr>
            <w:r w:rsidRPr="00935D74">
              <w:rPr>
                <w:sz w:val="20"/>
                <w:szCs w:val="20"/>
              </w:rPr>
              <w:t>ул. Бебеля, д. 52А</w:t>
            </w:r>
          </w:p>
        </w:tc>
        <w:tc>
          <w:tcPr>
            <w:tcW w:w="1276" w:type="dxa"/>
            <w:vAlign w:val="center"/>
          </w:tcPr>
          <w:p w14:paraId="3C2840D1" w14:textId="77777777" w:rsidR="00586AA7" w:rsidRPr="00935D74" w:rsidRDefault="00586AA7" w:rsidP="00586AA7">
            <w:pPr>
              <w:ind w:firstLine="6"/>
              <w:jc w:val="center"/>
              <w:rPr>
                <w:sz w:val="20"/>
                <w:szCs w:val="20"/>
              </w:rPr>
            </w:pPr>
            <w:r w:rsidRPr="00935D74">
              <w:rPr>
                <w:sz w:val="20"/>
                <w:szCs w:val="20"/>
              </w:rPr>
              <w:t>2</w:t>
            </w:r>
          </w:p>
        </w:tc>
        <w:tc>
          <w:tcPr>
            <w:tcW w:w="1405" w:type="dxa"/>
            <w:vAlign w:val="center"/>
          </w:tcPr>
          <w:p w14:paraId="6F4B682A" w14:textId="77777777" w:rsidR="00586AA7" w:rsidRPr="00935D74" w:rsidRDefault="00586AA7" w:rsidP="00586AA7">
            <w:pPr>
              <w:ind w:firstLine="0"/>
              <w:jc w:val="center"/>
              <w:rPr>
                <w:sz w:val="20"/>
                <w:szCs w:val="20"/>
              </w:rPr>
            </w:pPr>
            <w:r w:rsidRPr="00935D74">
              <w:rPr>
                <w:sz w:val="20"/>
                <w:szCs w:val="20"/>
              </w:rPr>
              <w:t>6</w:t>
            </w:r>
          </w:p>
        </w:tc>
        <w:tc>
          <w:tcPr>
            <w:tcW w:w="1843" w:type="dxa"/>
            <w:vAlign w:val="center"/>
          </w:tcPr>
          <w:p w14:paraId="3AE81615" w14:textId="77777777" w:rsidR="00586AA7" w:rsidRPr="00935D74" w:rsidRDefault="00586AA7" w:rsidP="00586AA7">
            <w:pPr>
              <w:ind w:firstLine="0"/>
              <w:jc w:val="center"/>
              <w:rPr>
                <w:sz w:val="20"/>
                <w:szCs w:val="20"/>
              </w:rPr>
            </w:pPr>
            <w:r w:rsidRPr="00935D74">
              <w:rPr>
                <w:sz w:val="20"/>
                <w:szCs w:val="20"/>
              </w:rPr>
              <w:t>245,8</w:t>
            </w:r>
          </w:p>
        </w:tc>
        <w:tc>
          <w:tcPr>
            <w:tcW w:w="1417" w:type="dxa"/>
            <w:vAlign w:val="center"/>
          </w:tcPr>
          <w:p w14:paraId="74A40329" w14:textId="77777777" w:rsidR="00586AA7" w:rsidRPr="00935D74" w:rsidRDefault="00586AA7" w:rsidP="00586AA7">
            <w:pPr>
              <w:ind w:firstLine="43"/>
              <w:jc w:val="center"/>
              <w:rPr>
                <w:sz w:val="20"/>
                <w:szCs w:val="20"/>
              </w:rPr>
            </w:pPr>
            <w:r w:rsidRPr="00935D74">
              <w:rPr>
                <w:sz w:val="20"/>
                <w:szCs w:val="20"/>
              </w:rPr>
              <w:t>26</w:t>
            </w:r>
          </w:p>
        </w:tc>
      </w:tr>
      <w:tr w:rsidR="00586AA7" w:rsidRPr="00935D74" w14:paraId="7F8025D5" w14:textId="77777777" w:rsidTr="00DF7679">
        <w:trPr>
          <w:trHeight w:val="284"/>
          <w:jc w:val="center"/>
        </w:trPr>
        <w:tc>
          <w:tcPr>
            <w:tcW w:w="540" w:type="dxa"/>
            <w:noWrap/>
            <w:vAlign w:val="center"/>
          </w:tcPr>
          <w:p w14:paraId="2E2797EF" w14:textId="77777777" w:rsidR="00586AA7" w:rsidRPr="00935D74" w:rsidRDefault="00586AA7" w:rsidP="00586AA7">
            <w:pPr>
              <w:tabs>
                <w:tab w:val="left" w:pos="220"/>
              </w:tabs>
              <w:ind w:firstLine="0"/>
              <w:jc w:val="center"/>
              <w:rPr>
                <w:sz w:val="20"/>
                <w:szCs w:val="20"/>
              </w:rPr>
            </w:pPr>
            <w:r w:rsidRPr="00935D74">
              <w:rPr>
                <w:sz w:val="20"/>
                <w:szCs w:val="20"/>
              </w:rPr>
              <w:t>56</w:t>
            </w:r>
          </w:p>
        </w:tc>
        <w:tc>
          <w:tcPr>
            <w:tcW w:w="2437" w:type="dxa"/>
            <w:vAlign w:val="center"/>
          </w:tcPr>
          <w:p w14:paraId="3FFC7E19" w14:textId="77777777" w:rsidR="00586AA7" w:rsidRPr="00935D74" w:rsidRDefault="00586AA7" w:rsidP="00586AA7">
            <w:pPr>
              <w:ind w:firstLine="0"/>
              <w:jc w:val="center"/>
              <w:rPr>
                <w:sz w:val="20"/>
                <w:szCs w:val="20"/>
              </w:rPr>
            </w:pPr>
            <w:r w:rsidRPr="00935D74">
              <w:rPr>
                <w:sz w:val="20"/>
                <w:szCs w:val="20"/>
              </w:rPr>
              <w:t>ул. Бебеля, д. 65</w:t>
            </w:r>
          </w:p>
        </w:tc>
        <w:tc>
          <w:tcPr>
            <w:tcW w:w="1276" w:type="dxa"/>
            <w:vAlign w:val="center"/>
          </w:tcPr>
          <w:p w14:paraId="547E497E" w14:textId="77777777" w:rsidR="00586AA7" w:rsidRPr="00935D74" w:rsidRDefault="00586AA7" w:rsidP="00586AA7">
            <w:pPr>
              <w:ind w:firstLine="6"/>
              <w:jc w:val="center"/>
              <w:rPr>
                <w:sz w:val="20"/>
                <w:szCs w:val="20"/>
              </w:rPr>
            </w:pPr>
            <w:r w:rsidRPr="00935D74">
              <w:rPr>
                <w:sz w:val="20"/>
                <w:szCs w:val="20"/>
              </w:rPr>
              <w:t>2</w:t>
            </w:r>
          </w:p>
        </w:tc>
        <w:tc>
          <w:tcPr>
            <w:tcW w:w="1405" w:type="dxa"/>
            <w:vAlign w:val="center"/>
          </w:tcPr>
          <w:p w14:paraId="0BD63A66" w14:textId="77777777" w:rsidR="00586AA7" w:rsidRPr="00935D74" w:rsidRDefault="00586AA7" w:rsidP="00586AA7">
            <w:pPr>
              <w:ind w:firstLine="0"/>
              <w:jc w:val="center"/>
              <w:rPr>
                <w:sz w:val="20"/>
                <w:szCs w:val="20"/>
              </w:rPr>
            </w:pPr>
            <w:r w:rsidRPr="00935D74">
              <w:rPr>
                <w:sz w:val="20"/>
                <w:szCs w:val="20"/>
              </w:rPr>
              <w:t>8</w:t>
            </w:r>
          </w:p>
        </w:tc>
        <w:tc>
          <w:tcPr>
            <w:tcW w:w="1843" w:type="dxa"/>
            <w:vAlign w:val="center"/>
          </w:tcPr>
          <w:p w14:paraId="348B0371" w14:textId="77777777" w:rsidR="00586AA7" w:rsidRPr="00935D74" w:rsidRDefault="00586AA7" w:rsidP="00586AA7">
            <w:pPr>
              <w:ind w:firstLine="0"/>
              <w:jc w:val="center"/>
              <w:rPr>
                <w:sz w:val="20"/>
                <w:szCs w:val="20"/>
              </w:rPr>
            </w:pPr>
            <w:r w:rsidRPr="00935D74">
              <w:rPr>
                <w:sz w:val="20"/>
                <w:szCs w:val="20"/>
              </w:rPr>
              <w:t>291,8</w:t>
            </w:r>
          </w:p>
        </w:tc>
        <w:tc>
          <w:tcPr>
            <w:tcW w:w="1417" w:type="dxa"/>
            <w:vAlign w:val="center"/>
          </w:tcPr>
          <w:p w14:paraId="540FDC38" w14:textId="77777777" w:rsidR="00586AA7" w:rsidRPr="00935D74" w:rsidRDefault="00586AA7" w:rsidP="00586AA7">
            <w:pPr>
              <w:ind w:firstLine="43"/>
              <w:jc w:val="center"/>
              <w:rPr>
                <w:sz w:val="20"/>
                <w:szCs w:val="20"/>
              </w:rPr>
            </w:pPr>
            <w:r w:rsidRPr="00935D74">
              <w:rPr>
                <w:sz w:val="20"/>
                <w:szCs w:val="20"/>
              </w:rPr>
              <w:t>27</w:t>
            </w:r>
          </w:p>
        </w:tc>
      </w:tr>
      <w:tr w:rsidR="00586AA7" w:rsidRPr="00935D74" w14:paraId="03581E4C" w14:textId="77777777" w:rsidTr="00DF7679">
        <w:trPr>
          <w:trHeight w:val="284"/>
          <w:jc w:val="center"/>
        </w:trPr>
        <w:tc>
          <w:tcPr>
            <w:tcW w:w="540" w:type="dxa"/>
            <w:noWrap/>
            <w:vAlign w:val="center"/>
          </w:tcPr>
          <w:p w14:paraId="7238663F" w14:textId="77777777" w:rsidR="00586AA7" w:rsidRPr="00935D74" w:rsidRDefault="00586AA7" w:rsidP="00586AA7">
            <w:pPr>
              <w:tabs>
                <w:tab w:val="left" w:pos="220"/>
              </w:tabs>
              <w:ind w:firstLine="0"/>
              <w:jc w:val="center"/>
              <w:rPr>
                <w:sz w:val="20"/>
                <w:szCs w:val="20"/>
              </w:rPr>
            </w:pPr>
            <w:r w:rsidRPr="00935D74">
              <w:rPr>
                <w:sz w:val="20"/>
                <w:szCs w:val="20"/>
              </w:rPr>
              <w:t>57</w:t>
            </w:r>
          </w:p>
        </w:tc>
        <w:tc>
          <w:tcPr>
            <w:tcW w:w="2437" w:type="dxa"/>
            <w:vAlign w:val="center"/>
          </w:tcPr>
          <w:p w14:paraId="78B7611D" w14:textId="77777777" w:rsidR="00586AA7" w:rsidRPr="00935D74" w:rsidRDefault="00586AA7" w:rsidP="00586AA7">
            <w:pPr>
              <w:ind w:firstLine="0"/>
              <w:jc w:val="center"/>
              <w:rPr>
                <w:sz w:val="20"/>
                <w:szCs w:val="20"/>
              </w:rPr>
            </w:pPr>
            <w:r w:rsidRPr="00935D74">
              <w:rPr>
                <w:sz w:val="20"/>
                <w:szCs w:val="20"/>
              </w:rPr>
              <w:t>ул. Бебеля, д. 78А</w:t>
            </w:r>
          </w:p>
        </w:tc>
        <w:tc>
          <w:tcPr>
            <w:tcW w:w="1276" w:type="dxa"/>
            <w:vAlign w:val="center"/>
          </w:tcPr>
          <w:p w14:paraId="2E159AD6" w14:textId="77777777" w:rsidR="00586AA7" w:rsidRPr="00935D74" w:rsidRDefault="00586AA7" w:rsidP="00586AA7">
            <w:pPr>
              <w:ind w:firstLine="6"/>
              <w:jc w:val="center"/>
              <w:rPr>
                <w:sz w:val="20"/>
                <w:szCs w:val="20"/>
              </w:rPr>
            </w:pPr>
            <w:r w:rsidRPr="00935D74">
              <w:rPr>
                <w:sz w:val="20"/>
                <w:szCs w:val="20"/>
              </w:rPr>
              <w:t>2</w:t>
            </w:r>
          </w:p>
        </w:tc>
        <w:tc>
          <w:tcPr>
            <w:tcW w:w="1405" w:type="dxa"/>
            <w:vAlign w:val="center"/>
          </w:tcPr>
          <w:p w14:paraId="0DE1BC9E" w14:textId="77777777" w:rsidR="00586AA7" w:rsidRPr="00935D74" w:rsidRDefault="00586AA7" w:rsidP="00586AA7">
            <w:pPr>
              <w:ind w:firstLine="0"/>
              <w:jc w:val="center"/>
              <w:rPr>
                <w:sz w:val="20"/>
                <w:szCs w:val="20"/>
              </w:rPr>
            </w:pPr>
            <w:r w:rsidRPr="00935D74">
              <w:rPr>
                <w:sz w:val="20"/>
                <w:szCs w:val="20"/>
              </w:rPr>
              <w:t>14</w:t>
            </w:r>
          </w:p>
        </w:tc>
        <w:tc>
          <w:tcPr>
            <w:tcW w:w="1843" w:type="dxa"/>
            <w:vAlign w:val="center"/>
          </w:tcPr>
          <w:p w14:paraId="280DA7B5" w14:textId="77777777" w:rsidR="00586AA7" w:rsidRPr="00935D74" w:rsidRDefault="00586AA7" w:rsidP="00586AA7">
            <w:pPr>
              <w:ind w:firstLine="0"/>
              <w:jc w:val="center"/>
              <w:rPr>
                <w:sz w:val="20"/>
                <w:szCs w:val="20"/>
              </w:rPr>
            </w:pPr>
            <w:r w:rsidRPr="00935D74">
              <w:rPr>
                <w:sz w:val="20"/>
                <w:szCs w:val="20"/>
              </w:rPr>
              <w:t>437,8</w:t>
            </w:r>
          </w:p>
        </w:tc>
        <w:tc>
          <w:tcPr>
            <w:tcW w:w="1417" w:type="dxa"/>
            <w:vAlign w:val="center"/>
          </w:tcPr>
          <w:p w14:paraId="2EE787F9" w14:textId="77777777" w:rsidR="00586AA7" w:rsidRPr="00935D74" w:rsidRDefault="00586AA7" w:rsidP="00586AA7">
            <w:pPr>
              <w:ind w:firstLine="43"/>
              <w:jc w:val="center"/>
              <w:rPr>
                <w:sz w:val="20"/>
                <w:szCs w:val="20"/>
              </w:rPr>
            </w:pPr>
            <w:r w:rsidRPr="00935D74">
              <w:rPr>
                <w:sz w:val="20"/>
                <w:szCs w:val="20"/>
              </w:rPr>
              <w:t>33</w:t>
            </w:r>
          </w:p>
        </w:tc>
      </w:tr>
      <w:tr w:rsidR="00586AA7" w:rsidRPr="00935D74" w14:paraId="26D2A166" w14:textId="77777777" w:rsidTr="00DF7679">
        <w:trPr>
          <w:trHeight w:val="284"/>
          <w:jc w:val="center"/>
        </w:trPr>
        <w:tc>
          <w:tcPr>
            <w:tcW w:w="540" w:type="dxa"/>
            <w:noWrap/>
            <w:vAlign w:val="center"/>
          </w:tcPr>
          <w:p w14:paraId="668EFDFB" w14:textId="77777777" w:rsidR="00586AA7" w:rsidRPr="00935D74" w:rsidRDefault="00586AA7" w:rsidP="00586AA7">
            <w:pPr>
              <w:tabs>
                <w:tab w:val="left" w:pos="220"/>
              </w:tabs>
              <w:ind w:firstLine="0"/>
              <w:jc w:val="center"/>
              <w:rPr>
                <w:sz w:val="20"/>
                <w:szCs w:val="20"/>
              </w:rPr>
            </w:pPr>
            <w:r w:rsidRPr="00935D74">
              <w:rPr>
                <w:sz w:val="20"/>
                <w:szCs w:val="20"/>
              </w:rPr>
              <w:t>58</w:t>
            </w:r>
          </w:p>
        </w:tc>
        <w:tc>
          <w:tcPr>
            <w:tcW w:w="2437" w:type="dxa"/>
            <w:vAlign w:val="center"/>
          </w:tcPr>
          <w:p w14:paraId="16B2851D" w14:textId="77777777" w:rsidR="00586AA7" w:rsidRPr="00935D74" w:rsidRDefault="00586AA7" w:rsidP="00586AA7">
            <w:pPr>
              <w:ind w:firstLine="0"/>
              <w:jc w:val="center"/>
              <w:rPr>
                <w:sz w:val="20"/>
                <w:szCs w:val="20"/>
              </w:rPr>
            </w:pPr>
            <w:r w:rsidRPr="00935D74">
              <w:rPr>
                <w:sz w:val="20"/>
                <w:szCs w:val="20"/>
              </w:rPr>
              <w:t>ул. Бебеля, д. 86А</w:t>
            </w:r>
          </w:p>
        </w:tc>
        <w:tc>
          <w:tcPr>
            <w:tcW w:w="1276" w:type="dxa"/>
            <w:vAlign w:val="center"/>
          </w:tcPr>
          <w:p w14:paraId="59A977D5" w14:textId="77777777" w:rsidR="00586AA7" w:rsidRPr="00935D74" w:rsidRDefault="00586AA7" w:rsidP="00586AA7">
            <w:pPr>
              <w:ind w:firstLine="6"/>
              <w:jc w:val="center"/>
              <w:rPr>
                <w:sz w:val="20"/>
                <w:szCs w:val="20"/>
              </w:rPr>
            </w:pPr>
            <w:r w:rsidRPr="00935D74">
              <w:rPr>
                <w:sz w:val="20"/>
                <w:szCs w:val="20"/>
              </w:rPr>
              <w:t>2</w:t>
            </w:r>
          </w:p>
        </w:tc>
        <w:tc>
          <w:tcPr>
            <w:tcW w:w="1405" w:type="dxa"/>
            <w:vAlign w:val="center"/>
          </w:tcPr>
          <w:p w14:paraId="55671F76" w14:textId="77777777" w:rsidR="00586AA7" w:rsidRPr="00935D74" w:rsidRDefault="00586AA7" w:rsidP="00586AA7">
            <w:pPr>
              <w:ind w:firstLine="0"/>
              <w:jc w:val="center"/>
              <w:rPr>
                <w:sz w:val="20"/>
                <w:szCs w:val="20"/>
              </w:rPr>
            </w:pPr>
            <w:r w:rsidRPr="00935D74">
              <w:rPr>
                <w:sz w:val="20"/>
                <w:szCs w:val="20"/>
              </w:rPr>
              <w:t>6</w:t>
            </w:r>
          </w:p>
        </w:tc>
        <w:tc>
          <w:tcPr>
            <w:tcW w:w="1843" w:type="dxa"/>
            <w:vAlign w:val="center"/>
          </w:tcPr>
          <w:p w14:paraId="702EE016" w14:textId="77777777" w:rsidR="00586AA7" w:rsidRPr="00935D74" w:rsidRDefault="00586AA7" w:rsidP="00586AA7">
            <w:pPr>
              <w:ind w:firstLine="0"/>
              <w:jc w:val="center"/>
              <w:rPr>
                <w:sz w:val="20"/>
                <w:szCs w:val="20"/>
              </w:rPr>
            </w:pPr>
            <w:r w:rsidRPr="00935D74">
              <w:rPr>
                <w:sz w:val="20"/>
                <w:szCs w:val="20"/>
              </w:rPr>
              <w:t>214,4</w:t>
            </w:r>
          </w:p>
        </w:tc>
        <w:tc>
          <w:tcPr>
            <w:tcW w:w="1417" w:type="dxa"/>
            <w:vAlign w:val="center"/>
          </w:tcPr>
          <w:p w14:paraId="51578D40" w14:textId="77777777" w:rsidR="00586AA7" w:rsidRPr="00935D74" w:rsidRDefault="00586AA7" w:rsidP="00586AA7">
            <w:pPr>
              <w:ind w:firstLine="43"/>
              <w:jc w:val="center"/>
              <w:rPr>
                <w:sz w:val="20"/>
                <w:szCs w:val="20"/>
              </w:rPr>
            </w:pPr>
            <w:r w:rsidRPr="00935D74">
              <w:rPr>
                <w:sz w:val="20"/>
                <w:szCs w:val="20"/>
              </w:rPr>
              <w:t>24</w:t>
            </w:r>
          </w:p>
        </w:tc>
      </w:tr>
      <w:tr w:rsidR="00586AA7" w:rsidRPr="00935D74" w14:paraId="49BBB695" w14:textId="77777777" w:rsidTr="00DF7679">
        <w:trPr>
          <w:trHeight w:val="284"/>
          <w:jc w:val="center"/>
        </w:trPr>
        <w:tc>
          <w:tcPr>
            <w:tcW w:w="540" w:type="dxa"/>
            <w:noWrap/>
            <w:vAlign w:val="center"/>
          </w:tcPr>
          <w:p w14:paraId="79869507" w14:textId="77777777" w:rsidR="00586AA7" w:rsidRPr="00935D74" w:rsidRDefault="00586AA7" w:rsidP="00586AA7">
            <w:pPr>
              <w:tabs>
                <w:tab w:val="left" w:pos="220"/>
              </w:tabs>
              <w:ind w:firstLine="0"/>
              <w:jc w:val="center"/>
              <w:rPr>
                <w:sz w:val="20"/>
                <w:szCs w:val="20"/>
              </w:rPr>
            </w:pPr>
            <w:r w:rsidRPr="00935D74">
              <w:rPr>
                <w:sz w:val="20"/>
                <w:szCs w:val="20"/>
              </w:rPr>
              <w:t>59</w:t>
            </w:r>
          </w:p>
        </w:tc>
        <w:tc>
          <w:tcPr>
            <w:tcW w:w="2437" w:type="dxa"/>
            <w:vAlign w:val="center"/>
          </w:tcPr>
          <w:p w14:paraId="3B10189E" w14:textId="77777777" w:rsidR="00586AA7" w:rsidRPr="00935D74" w:rsidRDefault="00586AA7" w:rsidP="00586AA7">
            <w:pPr>
              <w:ind w:firstLine="0"/>
              <w:jc w:val="center"/>
              <w:rPr>
                <w:sz w:val="20"/>
                <w:szCs w:val="20"/>
              </w:rPr>
            </w:pPr>
            <w:r w:rsidRPr="00935D74">
              <w:rPr>
                <w:sz w:val="20"/>
                <w:szCs w:val="20"/>
              </w:rPr>
              <w:t>ул. Бебеля, д. 87</w:t>
            </w:r>
          </w:p>
        </w:tc>
        <w:tc>
          <w:tcPr>
            <w:tcW w:w="1276" w:type="dxa"/>
            <w:vAlign w:val="center"/>
          </w:tcPr>
          <w:p w14:paraId="738D2E9A" w14:textId="77777777" w:rsidR="00586AA7" w:rsidRPr="00935D74" w:rsidRDefault="00586AA7" w:rsidP="00586AA7">
            <w:pPr>
              <w:ind w:firstLine="6"/>
              <w:jc w:val="center"/>
              <w:rPr>
                <w:sz w:val="20"/>
                <w:szCs w:val="20"/>
              </w:rPr>
            </w:pPr>
            <w:r w:rsidRPr="00935D74">
              <w:rPr>
                <w:sz w:val="20"/>
                <w:szCs w:val="20"/>
              </w:rPr>
              <w:t>1</w:t>
            </w:r>
          </w:p>
        </w:tc>
        <w:tc>
          <w:tcPr>
            <w:tcW w:w="1405" w:type="dxa"/>
            <w:vAlign w:val="center"/>
          </w:tcPr>
          <w:p w14:paraId="0A41B58C" w14:textId="77777777" w:rsidR="00586AA7" w:rsidRPr="00935D74" w:rsidRDefault="00586AA7" w:rsidP="00586AA7">
            <w:pPr>
              <w:ind w:firstLine="0"/>
              <w:jc w:val="center"/>
              <w:rPr>
                <w:sz w:val="20"/>
                <w:szCs w:val="20"/>
              </w:rPr>
            </w:pPr>
            <w:r w:rsidRPr="00935D74">
              <w:rPr>
                <w:sz w:val="20"/>
                <w:szCs w:val="20"/>
              </w:rPr>
              <w:t>5</w:t>
            </w:r>
          </w:p>
        </w:tc>
        <w:tc>
          <w:tcPr>
            <w:tcW w:w="1843" w:type="dxa"/>
            <w:vAlign w:val="center"/>
          </w:tcPr>
          <w:p w14:paraId="15DE690B" w14:textId="77777777" w:rsidR="00586AA7" w:rsidRPr="00935D74" w:rsidRDefault="00586AA7" w:rsidP="00586AA7">
            <w:pPr>
              <w:ind w:firstLine="0"/>
              <w:jc w:val="center"/>
              <w:rPr>
                <w:sz w:val="20"/>
                <w:szCs w:val="20"/>
              </w:rPr>
            </w:pPr>
            <w:r w:rsidRPr="00935D74">
              <w:rPr>
                <w:sz w:val="20"/>
                <w:szCs w:val="20"/>
              </w:rPr>
              <w:t>117,3</w:t>
            </w:r>
          </w:p>
        </w:tc>
        <w:tc>
          <w:tcPr>
            <w:tcW w:w="1417" w:type="dxa"/>
            <w:vAlign w:val="center"/>
          </w:tcPr>
          <w:p w14:paraId="107092C8" w14:textId="77777777" w:rsidR="00586AA7" w:rsidRPr="00935D74" w:rsidRDefault="00586AA7" w:rsidP="00586AA7">
            <w:pPr>
              <w:ind w:firstLine="43"/>
              <w:jc w:val="center"/>
              <w:rPr>
                <w:sz w:val="20"/>
                <w:szCs w:val="20"/>
              </w:rPr>
            </w:pPr>
            <w:r w:rsidRPr="00935D74">
              <w:rPr>
                <w:sz w:val="20"/>
                <w:szCs w:val="20"/>
              </w:rPr>
              <w:t>60</w:t>
            </w:r>
          </w:p>
        </w:tc>
      </w:tr>
      <w:tr w:rsidR="00586AA7" w:rsidRPr="00935D74" w14:paraId="1F814A24" w14:textId="77777777" w:rsidTr="00DF7679">
        <w:trPr>
          <w:trHeight w:val="284"/>
          <w:jc w:val="center"/>
        </w:trPr>
        <w:tc>
          <w:tcPr>
            <w:tcW w:w="540" w:type="dxa"/>
            <w:noWrap/>
            <w:vAlign w:val="center"/>
          </w:tcPr>
          <w:p w14:paraId="4158473F" w14:textId="77777777" w:rsidR="00586AA7" w:rsidRPr="00935D74" w:rsidRDefault="00586AA7" w:rsidP="00586AA7">
            <w:pPr>
              <w:tabs>
                <w:tab w:val="left" w:pos="220"/>
              </w:tabs>
              <w:ind w:firstLine="0"/>
              <w:jc w:val="center"/>
              <w:rPr>
                <w:sz w:val="20"/>
                <w:szCs w:val="20"/>
              </w:rPr>
            </w:pPr>
            <w:r w:rsidRPr="00935D74">
              <w:rPr>
                <w:sz w:val="20"/>
                <w:szCs w:val="20"/>
              </w:rPr>
              <w:t>60</w:t>
            </w:r>
          </w:p>
        </w:tc>
        <w:tc>
          <w:tcPr>
            <w:tcW w:w="2437" w:type="dxa"/>
            <w:vAlign w:val="center"/>
          </w:tcPr>
          <w:p w14:paraId="72B222E9" w14:textId="77777777" w:rsidR="00586AA7" w:rsidRPr="00935D74" w:rsidRDefault="00586AA7" w:rsidP="00586AA7">
            <w:pPr>
              <w:ind w:firstLine="0"/>
              <w:jc w:val="center"/>
              <w:rPr>
                <w:sz w:val="20"/>
                <w:szCs w:val="20"/>
              </w:rPr>
            </w:pPr>
            <w:r w:rsidRPr="00935D74">
              <w:rPr>
                <w:sz w:val="20"/>
                <w:szCs w:val="20"/>
              </w:rPr>
              <w:t>ул. Бебеля, д. 99А</w:t>
            </w:r>
          </w:p>
        </w:tc>
        <w:tc>
          <w:tcPr>
            <w:tcW w:w="1276" w:type="dxa"/>
            <w:vAlign w:val="center"/>
          </w:tcPr>
          <w:p w14:paraId="36F23B7B" w14:textId="77777777" w:rsidR="00586AA7" w:rsidRPr="00935D74" w:rsidRDefault="00586AA7" w:rsidP="00586AA7">
            <w:pPr>
              <w:ind w:firstLine="6"/>
              <w:jc w:val="center"/>
              <w:rPr>
                <w:sz w:val="20"/>
                <w:szCs w:val="20"/>
              </w:rPr>
            </w:pPr>
            <w:r w:rsidRPr="00935D74">
              <w:rPr>
                <w:sz w:val="20"/>
                <w:szCs w:val="20"/>
              </w:rPr>
              <w:t>2</w:t>
            </w:r>
          </w:p>
        </w:tc>
        <w:tc>
          <w:tcPr>
            <w:tcW w:w="1405" w:type="dxa"/>
            <w:vAlign w:val="center"/>
          </w:tcPr>
          <w:p w14:paraId="05E0BAD3" w14:textId="77777777" w:rsidR="00586AA7" w:rsidRPr="00935D74" w:rsidRDefault="00586AA7" w:rsidP="00586AA7">
            <w:pPr>
              <w:ind w:firstLine="0"/>
              <w:jc w:val="center"/>
              <w:rPr>
                <w:sz w:val="20"/>
                <w:szCs w:val="20"/>
              </w:rPr>
            </w:pPr>
            <w:r w:rsidRPr="00935D74">
              <w:rPr>
                <w:sz w:val="20"/>
                <w:szCs w:val="20"/>
              </w:rPr>
              <w:t>8</w:t>
            </w:r>
          </w:p>
        </w:tc>
        <w:tc>
          <w:tcPr>
            <w:tcW w:w="1843" w:type="dxa"/>
            <w:vAlign w:val="center"/>
          </w:tcPr>
          <w:p w14:paraId="196BDBAA" w14:textId="77777777" w:rsidR="00586AA7" w:rsidRPr="00935D74" w:rsidRDefault="00586AA7" w:rsidP="00586AA7">
            <w:pPr>
              <w:ind w:firstLine="0"/>
              <w:jc w:val="center"/>
              <w:rPr>
                <w:sz w:val="20"/>
                <w:szCs w:val="20"/>
              </w:rPr>
            </w:pPr>
            <w:r w:rsidRPr="00935D74">
              <w:rPr>
                <w:sz w:val="20"/>
                <w:szCs w:val="20"/>
              </w:rPr>
              <w:t>354,4</w:t>
            </w:r>
          </w:p>
        </w:tc>
        <w:tc>
          <w:tcPr>
            <w:tcW w:w="1417" w:type="dxa"/>
            <w:vAlign w:val="center"/>
          </w:tcPr>
          <w:p w14:paraId="59D6C646" w14:textId="77777777" w:rsidR="00586AA7" w:rsidRPr="00935D74" w:rsidRDefault="00586AA7" w:rsidP="00586AA7">
            <w:pPr>
              <w:ind w:firstLine="43"/>
              <w:jc w:val="center"/>
              <w:rPr>
                <w:sz w:val="20"/>
                <w:szCs w:val="20"/>
              </w:rPr>
            </w:pPr>
            <w:r w:rsidRPr="00935D74">
              <w:rPr>
                <w:sz w:val="20"/>
                <w:szCs w:val="20"/>
              </w:rPr>
              <w:t>18</w:t>
            </w:r>
          </w:p>
        </w:tc>
      </w:tr>
      <w:tr w:rsidR="00586AA7" w:rsidRPr="00935D74" w14:paraId="12660F38" w14:textId="77777777" w:rsidTr="00DF7679">
        <w:trPr>
          <w:trHeight w:val="284"/>
          <w:jc w:val="center"/>
        </w:trPr>
        <w:tc>
          <w:tcPr>
            <w:tcW w:w="540" w:type="dxa"/>
            <w:noWrap/>
            <w:vAlign w:val="center"/>
          </w:tcPr>
          <w:p w14:paraId="3E061155" w14:textId="77777777" w:rsidR="00586AA7" w:rsidRPr="00935D74" w:rsidRDefault="00586AA7" w:rsidP="00586AA7">
            <w:pPr>
              <w:tabs>
                <w:tab w:val="left" w:pos="220"/>
              </w:tabs>
              <w:ind w:firstLine="0"/>
              <w:jc w:val="center"/>
              <w:rPr>
                <w:sz w:val="20"/>
                <w:szCs w:val="20"/>
              </w:rPr>
            </w:pPr>
            <w:r w:rsidRPr="00935D74">
              <w:rPr>
                <w:sz w:val="20"/>
                <w:szCs w:val="20"/>
              </w:rPr>
              <w:t>61</w:t>
            </w:r>
          </w:p>
        </w:tc>
        <w:tc>
          <w:tcPr>
            <w:tcW w:w="2437" w:type="dxa"/>
            <w:vAlign w:val="center"/>
          </w:tcPr>
          <w:p w14:paraId="09D3C3F2" w14:textId="77777777" w:rsidR="00586AA7" w:rsidRPr="00935D74" w:rsidRDefault="00586AA7" w:rsidP="00586AA7">
            <w:pPr>
              <w:ind w:firstLine="0"/>
              <w:jc w:val="center"/>
              <w:rPr>
                <w:sz w:val="20"/>
                <w:szCs w:val="20"/>
              </w:rPr>
            </w:pPr>
            <w:r w:rsidRPr="00935D74">
              <w:rPr>
                <w:sz w:val="20"/>
                <w:szCs w:val="20"/>
              </w:rPr>
              <w:t>ул. Бутлерова, д. 127</w:t>
            </w:r>
          </w:p>
        </w:tc>
        <w:tc>
          <w:tcPr>
            <w:tcW w:w="1276" w:type="dxa"/>
            <w:vAlign w:val="center"/>
          </w:tcPr>
          <w:p w14:paraId="1C10DB21" w14:textId="77777777" w:rsidR="00586AA7" w:rsidRPr="00935D74" w:rsidRDefault="00586AA7" w:rsidP="00586AA7">
            <w:pPr>
              <w:ind w:firstLine="6"/>
              <w:jc w:val="center"/>
              <w:rPr>
                <w:sz w:val="20"/>
                <w:szCs w:val="20"/>
              </w:rPr>
            </w:pPr>
            <w:r w:rsidRPr="00935D74">
              <w:rPr>
                <w:sz w:val="20"/>
                <w:szCs w:val="20"/>
              </w:rPr>
              <w:t>3</w:t>
            </w:r>
          </w:p>
        </w:tc>
        <w:tc>
          <w:tcPr>
            <w:tcW w:w="1405" w:type="dxa"/>
            <w:vAlign w:val="center"/>
          </w:tcPr>
          <w:p w14:paraId="4DB34E04" w14:textId="77777777" w:rsidR="00586AA7" w:rsidRPr="00935D74" w:rsidRDefault="00586AA7" w:rsidP="00586AA7">
            <w:pPr>
              <w:ind w:firstLine="0"/>
              <w:jc w:val="center"/>
              <w:rPr>
                <w:sz w:val="20"/>
                <w:szCs w:val="20"/>
              </w:rPr>
            </w:pPr>
            <w:r w:rsidRPr="00935D74">
              <w:rPr>
                <w:sz w:val="20"/>
                <w:szCs w:val="20"/>
              </w:rPr>
              <w:t>86</w:t>
            </w:r>
          </w:p>
        </w:tc>
        <w:tc>
          <w:tcPr>
            <w:tcW w:w="1843" w:type="dxa"/>
            <w:vAlign w:val="center"/>
          </w:tcPr>
          <w:p w14:paraId="72C4BECD" w14:textId="77777777" w:rsidR="00586AA7" w:rsidRPr="00935D74" w:rsidRDefault="00586AA7" w:rsidP="00586AA7">
            <w:pPr>
              <w:ind w:firstLine="0"/>
              <w:jc w:val="center"/>
              <w:rPr>
                <w:sz w:val="20"/>
                <w:szCs w:val="20"/>
              </w:rPr>
            </w:pPr>
            <w:r w:rsidRPr="00935D74">
              <w:rPr>
                <w:sz w:val="20"/>
                <w:szCs w:val="20"/>
              </w:rPr>
              <w:t>5108,6</w:t>
            </w:r>
          </w:p>
        </w:tc>
        <w:tc>
          <w:tcPr>
            <w:tcW w:w="1417" w:type="dxa"/>
            <w:vAlign w:val="center"/>
          </w:tcPr>
          <w:p w14:paraId="00D8A607" w14:textId="77777777" w:rsidR="00586AA7" w:rsidRPr="00935D74" w:rsidRDefault="00586AA7" w:rsidP="00586AA7">
            <w:pPr>
              <w:ind w:firstLine="43"/>
              <w:jc w:val="center"/>
              <w:rPr>
                <w:sz w:val="20"/>
                <w:szCs w:val="20"/>
              </w:rPr>
            </w:pPr>
            <w:r w:rsidRPr="00935D74">
              <w:rPr>
                <w:sz w:val="20"/>
                <w:szCs w:val="20"/>
              </w:rPr>
              <w:t>22</w:t>
            </w:r>
          </w:p>
        </w:tc>
      </w:tr>
      <w:tr w:rsidR="00586AA7" w:rsidRPr="00935D74" w14:paraId="4E62EEA6" w14:textId="77777777" w:rsidTr="00DF7679">
        <w:trPr>
          <w:trHeight w:val="284"/>
          <w:jc w:val="center"/>
        </w:trPr>
        <w:tc>
          <w:tcPr>
            <w:tcW w:w="540" w:type="dxa"/>
            <w:noWrap/>
            <w:vAlign w:val="center"/>
          </w:tcPr>
          <w:p w14:paraId="7062A56B" w14:textId="77777777" w:rsidR="00586AA7" w:rsidRPr="00935D74" w:rsidRDefault="00586AA7" w:rsidP="00586AA7">
            <w:pPr>
              <w:tabs>
                <w:tab w:val="left" w:pos="220"/>
              </w:tabs>
              <w:ind w:firstLine="0"/>
              <w:jc w:val="center"/>
              <w:rPr>
                <w:sz w:val="20"/>
                <w:szCs w:val="20"/>
              </w:rPr>
            </w:pPr>
            <w:r w:rsidRPr="00935D74">
              <w:rPr>
                <w:sz w:val="20"/>
                <w:szCs w:val="20"/>
              </w:rPr>
              <w:t>62</w:t>
            </w:r>
          </w:p>
        </w:tc>
        <w:tc>
          <w:tcPr>
            <w:tcW w:w="2437" w:type="dxa"/>
            <w:vAlign w:val="center"/>
          </w:tcPr>
          <w:p w14:paraId="1370E98E" w14:textId="77777777" w:rsidR="00586AA7" w:rsidRPr="00935D74" w:rsidRDefault="00586AA7" w:rsidP="00586AA7">
            <w:pPr>
              <w:ind w:firstLine="0"/>
              <w:jc w:val="center"/>
              <w:rPr>
                <w:sz w:val="20"/>
                <w:szCs w:val="20"/>
              </w:rPr>
            </w:pPr>
            <w:r w:rsidRPr="00935D74">
              <w:rPr>
                <w:sz w:val="20"/>
                <w:szCs w:val="20"/>
              </w:rPr>
              <w:t>ул. Бутлерова, д. 27</w:t>
            </w:r>
          </w:p>
        </w:tc>
        <w:tc>
          <w:tcPr>
            <w:tcW w:w="1276" w:type="dxa"/>
            <w:vAlign w:val="center"/>
          </w:tcPr>
          <w:p w14:paraId="6DBCA933" w14:textId="77777777" w:rsidR="00586AA7" w:rsidRPr="00935D74" w:rsidRDefault="00586AA7" w:rsidP="00586AA7">
            <w:pPr>
              <w:ind w:firstLine="6"/>
              <w:jc w:val="center"/>
              <w:rPr>
                <w:sz w:val="20"/>
                <w:szCs w:val="20"/>
              </w:rPr>
            </w:pPr>
            <w:r w:rsidRPr="00935D74">
              <w:rPr>
                <w:sz w:val="20"/>
                <w:szCs w:val="20"/>
              </w:rPr>
              <w:t>5</w:t>
            </w:r>
          </w:p>
        </w:tc>
        <w:tc>
          <w:tcPr>
            <w:tcW w:w="1405" w:type="dxa"/>
            <w:vAlign w:val="center"/>
          </w:tcPr>
          <w:p w14:paraId="79B407B4" w14:textId="77777777" w:rsidR="00586AA7" w:rsidRPr="00935D74" w:rsidRDefault="00586AA7" w:rsidP="00586AA7">
            <w:pPr>
              <w:ind w:firstLine="0"/>
              <w:jc w:val="center"/>
              <w:rPr>
                <w:sz w:val="20"/>
                <w:szCs w:val="20"/>
              </w:rPr>
            </w:pPr>
            <w:r w:rsidRPr="00935D74">
              <w:rPr>
                <w:sz w:val="20"/>
                <w:szCs w:val="20"/>
              </w:rPr>
              <w:t>80</w:t>
            </w:r>
          </w:p>
        </w:tc>
        <w:tc>
          <w:tcPr>
            <w:tcW w:w="1843" w:type="dxa"/>
            <w:vAlign w:val="center"/>
          </w:tcPr>
          <w:p w14:paraId="0A98801A" w14:textId="77777777" w:rsidR="00586AA7" w:rsidRPr="00935D74" w:rsidRDefault="00586AA7" w:rsidP="00586AA7">
            <w:pPr>
              <w:ind w:firstLine="0"/>
              <w:jc w:val="center"/>
              <w:rPr>
                <w:sz w:val="20"/>
                <w:szCs w:val="20"/>
              </w:rPr>
            </w:pPr>
            <w:r w:rsidRPr="00935D74">
              <w:rPr>
                <w:sz w:val="20"/>
                <w:szCs w:val="20"/>
              </w:rPr>
              <w:t>4530,3</w:t>
            </w:r>
          </w:p>
        </w:tc>
        <w:tc>
          <w:tcPr>
            <w:tcW w:w="1417" w:type="dxa"/>
            <w:vAlign w:val="center"/>
          </w:tcPr>
          <w:p w14:paraId="177714BA" w14:textId="77777777" w:rsidR="00586AA7" w:rsidRPr="00935D74" w:rsidRDefault="00586AA7" w:rsidP="00586AA7">
            <w:pPr>
              <w:ind w:firstLine="43"/>
              <w:jc w:val="center"/>
              <w:rPr>
                <w:sz w:val="20"/>
                <w:szCs w:val="20"/>
              </w:rPr>
            </w:pPr>
            <w:r w:rsidRPr="00935D74">
              <w:rPr>
                <w:sz w:val="20"/>
                <w:szCs w:val="20"/>
              </w:rPr>
              <w:t>14</w:t>
            </w:r>
          </w:p>
        </w:tc>
      </w:tr>
      <w:tr w:rsidR="00586AA7" w:rsidRPr="00935D74" w14:paraId="733F1FF2" w14:textId="77777777" w:rsidTr="00DF7679">
        <w:trPr>
          <w:trHeight w:val="284"/>
          <w:jc w:val="center"/>
        </w:trPr>
        <w:tc>
          <w:tcPr>
            <w:tcW w:w="540" w:type="dxa"/>
            <w:noWrap/>
            <w:vAlign w:val="center"/>
          </w:tcPr>
          <w:p w14:paraId="446A304B" w14:textId="77777777" w:rsidR="00586AA7" w:rsidRPr="00935D74" w:rsidRDefault="00586AA7" w:rsidP="00586AA7">
            <w:pPr>
              <w:tabs>
                <w:tab w:val="left" w:pos="220"/>
              </w:tabs>
              <w:ind w:firstLine="0"/>
              <w:jc w:val="center"/>
              <w:rPr>
                <w:sz w:val="20"/>
                <w:szCs w:val="20"/>
              </w:rPr>
            </w:pPr>
            <w:r w:rsidRPr="00935D74">
              <w:rPr>
                <w:sz w:val="20"/>
                <w:szCs w:val="20"/>
              </w:rPr>
              <w:t>63</w:t>
            </w:r>
          </w:p>
        </w:tc>
        <w:tc>
          <w:tcPr>
            <w:tcW w:w="2437" w:type="dxa"/>
            <w:vAlign w:val="center"/>
          </w:tcPr>
          <w:p w14:paraId="38CB8CDB" w14:textId="77777777" w:rsidR="00586AA7" w:rsidRPr="00935D74" w:rsidRDefault="00586AA7" w:rsidP="00586AA7">
            <w:pPr>
              <w:ind w:firstLine="0"/>
              <w:jc w:val="center"/>
              <w:rPr>
                <w:sz w:val="20"/>
                <w:szCs w:val="20"/>
              </w:rPr>
            </w:pPr>
            <w:r w:rsidRPr="00935D74">
              <w:rPr>
                <w:sz w:val="20"/>
                <w:szCs w:val="20"/>
              </w:rPr>
              <w:t>ул. Бутлерова, д. 37</w:t>
            </w:r>
          </w:p>
        </w:tc>
        <w:tc>
          <w:tcPr>
            <w:tcW w:w="1276" w:type="dxa"/>
            <w:vAlign w:val="center"/>
          </w:tcPr>
          <w:p w14:paraId="73E77EB4" w14:textId="77777777" w:rsidR="00586AA7" w:rsidRPr="00935D74" w:rsidRDefault="00586AA7" w:rsidP="00586AA7">
            <w:pPr>
              <w:ind w:firstLine="6"/>
              <w:jc w:val="center"/>
              <w:rPr>
                <w:sz w:val="20"/>
                <w:szCs w:val="20"/>
              </w:rPr>
            </w:pPr>
            <w:r w:rsidRPr="00935D74">
              <w:rPr>
                <w:sz w:val="20"/>
                <w:szCs w:val="20"/>
              </w:rPr>
              <w:t>5</w:t>
            </w:r>
          </w:p>
        </w:tc>
        <w:tc>
          <w:tcPr>
            <w:tcW w:w="1405" w:type="dxa"/>
            <w:vAlign w:val="center"/>
          </w:tcPr>
          <w:p w14:paraId="12F4B4BB" w14:textId="77777777" w:rsidR="00586AA7" w:rsidRPr="00935D74" w:rsidRDefault="00586AA7" w:rsidP="00586AA7">
            <w:pPr>
              <w:ind w:firstLine="0"/>
              <w:jc w:val="center"/>
              <w:rPr>
                <w:sz w:val="20"/>
                <w:szCs w:val="20"/>
              </w:rPr>
            </w:pPr>
            <w:r w:rsidRPr="00935D74">
              <w:rPr>
                <w:sz w:val="20"/>
                <w:szCs w:val="20"/>
              </w:rPr>
              <w:t>85</w:t>
            </w:r>
          </w:p>
        </w:tc>
        <w:tc>
          <w:tcPr>
            <w:tcW w:w="1843" w:type="dxa"/>
            <w:vAlign w:val="center"/>
          </w:tcPr>
          <w:p w14:paraId="50C62ECB" w14:textId="77777777" w:rsidR="00586AA7" w:rsidRPr="00935D74" w:rsidRDefault="00586AA7" w:rsidP="00586AA7">
            <w:pPr>
              <w:ind w:firstLine="0"/>
              <w:jc w:val="center"/>
              <w:rPr>
                <w:sz w:val="20"/>
                <w:szCs w:val="20"/>
              </w:rPr>
            </w:pPr>
            <w:r w:rsidRPr="00935D74">
              <w:rPr>
                <w:sz w:val="20"/>
                <w:szCs w:val="20"/>
              </w:rPr>
              <w:t>3938,4</w:t>
            </w:r>
          </w:p>
        </w:tc>
        <w:tc>
          <w:tcPr>
            <w:tcW w:w="1417" w:type="dxa"/>
            <w:vAlign w:val="center"/>
          </w:tcPr>
          <w:p w14:paraId="5DFDF8D0" w14:textId="77777777" w:rsidR="00586AA7" w:rsidRPr="00935D74" w:rsidRDefault="00586AA7" w:rsidP="00586AA7">
            <w:pPr>
              <w:ind w:firstLine="43"/>
              <w:jc w:val="center"/>
              <w:rPr>
                <w:sz w:val="20"/>
                <w:szCs w:val="20"/>
              </w:rPr>
            </w:pPr>
            <w:r w:rsidRPr="00935D74">
              <w:rPr>
                <w:sz w:val="20"/>
                <w:szCs w:val="20"/>
              </w:rPr>
              <w:t>27</w:t>
            </w:r>
          </w:p>
        </w:tc>
      </w:tr>
      <w:tr w:rsidR="00586AA7" w:rsidRPr="00935D74" w14:paraId="313653AD" w14:textId="77777777" w:rsidTr="00DF7679">
        <w:trPr>
          <w:trHeight w:val="284"/>
          <w:jc w:val="center"/>
        </w:trPr>
        <w:tc>
          <w:tcPr>
            <w:tcW w:w="540" w:type="dxa"/>
            <w:noWrap/>
            <w:vAlign w:val="center"/>
          </w:tcPr>
          <w:p w14:paraId="57B985B1" w14:textId="77777777" w:rsidR="00586AA7" w:rsidRPr="00935D74" w:rsidRDefault="00586AA7" w:rsidP="00586AA7">
            <w:pPr>
              <w:tabs>
                <w:tab w:val="left" w:pos="220"/>
              </w:tabs>
              <w:ind w:firstLine="0"/>
              <w:jc w:val="center"/>
              <w:rPr>
                <w:sz w:val="20"/>
                <w:szCs w:val="20"/>
              </w:rPr>
            </w:pPr>
            <w:r w:rsidRPr="00935D74">
              <w:rPr>
                <w:sz w:val="20"/>
                <w:szCs w:val="20"/>
              </w:rPr>
              <w:t>64</w:t>
            </w:r>
          </w:p>
        </w:tc>
        <w:tc>
          <w:tcPr>
            <w:tcW w:w="2437" w:type="dxa"/>
            <w:vAlign w:val="center"/>
          </w:tcPr>
          <w:p w14:paraId="034ABE08" w14:textId="77777777" w:rsidR="00586AA7" w:rsidRPr="00935D74" w:rsidRDefault="00586AA7" w:rsidP="00586AA7">
            <w:pPr>
              <w:ind w:firstLine="0"/>
              <w:jc w:val="center"/>
              <w:rPr>
                <w:sz w:val="20"/>
                <w:szCs w:val="20"/>
              </w:rPr>
            </w:pPr>
            <w:r w:rsidRPr="00935D74">
              <w:rPr>
                <w:sz w:val="20"/>
                <w:szCs w:val="20"/>
              </w:rPr>
              <w:t>ул. Бутлерова, д. 39</w:t>
            </w:r>
          </w:p>
        </w:tc>
        <w:tc>
          <w:tcPr>
            <w:tcW w:w="1276" w:type="dxa"/>
            <w:vAlign w:val="center"/>
          </w:tcPr>
          <w:p w14:paraId="6568ED81" w14:textId="77777777" w:rsidR="00586AA7" w:rsidRPr="00935D74" w:rsidRDefault="00586AA7" w:rsidP="00586AA7">
            <w:pPr>
              <w:ind w:firstLine="6"/>
              <w:jc w:val="center"/>
              <w:rPr>
                <w:sz w:val="20"/>
                <w:szCs w:val="20"/>
              </w:rPr>
            </w:pPr>
            <w:r w:rsidRPr="00935D74">
              <w:rPr>
                <w:sz w:val="20"/>
                <w:szCs w:val="20"/>
              </w:rPr>
              <w:t>5</w:t>
            </w:r>
          </w:p>
        </w:tc>
        <w:tc>
          <w:tcPr>
            <w:tcW w:w="1405" w:type="dxa"/>
            <w:vAlign w:val="center"/>
          </w:tcPr>
          <w:p w14:paraId="056C5B57" w14:textId="77777777" w:rsidR="00586AA7" w:rsidRPr="00935D74" w:rsidRDefault="00586AA7" w:rsidP="00586AA7">
            <w:pPr>
              <w:ind w:firstLine="0"/>
              <w:jc w:val="center"/>
              <w:rPr>
                <w:sz w:val="20"/>
                <w:szCs w:val="20"/>
              </w:rPr>
            </w:pPr>
            <w:r w:rsidRPr="00935D74">
              <w:rPr>
                <w:sz w:val="20"/>
                <w:szCs w:val="20"/>
              </w:rPr>
              <w:t>116</w:t>
            </w:r>
          </w:p>
        </w:tc>
        <w:tc>
          <w:tcPr>
            <w:tcW w:w="1843" w:type="dxa"/>
            <w:vAlign w:val="center"/>
          </w:tcPr>
          <w:p w14:paraId="28F8CB2F" w14:textId="77777777" w:rsidR="00586AA7" w:rsidRPr="00935D74" w:rsidRDefault="00586AA7" w:rsidP="00586AA7">
            <w:pPr>
              <w:ind w:firstLine="0"/>
              <w:jc w:val="center"/>
              <w:rPr>
                <w:sz w:val="20"/>
                <w:szCs w:val="20"/>
              </w:rPr>
            </w:pPr>
            <w:r w:rsidRPr="00935D74">
              <w:rPr>
                <w:sz w:val="20"/>
                <w:szCs w:val="20"/>
              </w:rPr>
              <w:t>5247,3</w:t>
            </w:r>
          </w:p>
        </w:tc>
        <w:tc>
          <w:tcPr>
            <w:tcW w:w="1417" w:type="dxa"/>
            <w:vAlign w:val="center"/>
          </w:tcPr>
          <w:p w14:paraId="6B9794DA" w14:textId="77777777" w:rsidR="00586AA7" w:rsidRPr="00935D74" w:rsidRDefault="00586AA7" w:rsidP="00586AA7">
            <w:pPr>
              <w:ind w:firstLine="43"/>
              <w:jc w:val="center"/>
              <w:rPr>
                <w:sz w:val="20"/>
                <w:szCs w:val="20"/>
              </w:rPr>
            </w:pPr>
            <w:r w:rsidRPr="00935D74">
              <w:rPr>
                <w:sz w:val="20"/>
                <w:szCs w:val="20"/>
              </w:rPr>
              <w:t>30</w:t>
            </w:r>
          </w:p>
        </w:tc>
      </w:tr>
      <w:tr w:rsidR="00586AA7" w:rsidRPr="00935D74" w14:paraId="37349D61" w14:textId="77777777" w:rsidTr="00DF7679">
        <w:trPr>
          <w:trHeight w:val="284"/>
          <w:jc w:val="center"/>
        </w:trPr>
        <w:tc>
          <w:tcPr>
            <w:tcW w:w="540" w:type="dxa"/>
            <w:noWrap/>
            <w:vAlign w:val="center"/>
          </w:tcPr>
          <w:p w14:paraId="0C34DDA8" w14:textId="77777777" w:rsidR="00586AA7" w:rsidRPr="00935D74" w:rsidRDefault="00586AA7" w:rsidP="00586AA7">
            <w:pPr>
              <w:tabs>
                <w:tab w:val="left" w:pos="220"/>
              </w:tabs>
              <w:ind w:firstLine="0"/>
              <w:jc w:val="center"/>
              <w:rPr>
                <w:sz w:val="20"/>
                <w:szCs w:val="20"/>
              </w:rPr>
            </w:pPr>
            <w:r w:rsidRPr="00935D74">
              <w:rPr>
                <w:sz w:val="20"/>
                <w:szCs w:val="20"/>
              </w:rPr>
              <w:t>65</w:t>
            </w:r>
          </w:p>
        </w:tc>
        <w:tc>
          <w:tcPr>
            <w:tcW w:w="2437" w:type="dxa"/>
            <w:vAlign w:val="center"/>
          </w:tcPr>
          <w:p w14:paraId="63282649" w14:textId="77777777" w:rsidR="00586AA7" w:rsidRPr="00935D74" w:rsidRDefault="00586AA7" w:rsidP="00586AA7">
            <w:pPr>
              <w:ind w:firstLine="0"/>
              <w:jc w:val="center"/>
              <w:rPr>
                <w:sz w:val="20"/>
                <w:szCs w:val="20"/>
              </w:rPr>
            </w:pPr>
            <w:r w:rsidRPr="00935D74">
              <w:rPr>
                <w:sz w:val="20"/>
                <w:szCs w:val="20"/>
              </w:rPr>
              <w:t>ул. Бутлерова, д. 43А</w:t>
            </w:r>
          </w:p>
        </w:tc>
        <w:tc>
          <w:tcPr>
            <w:tcW w:w="1276" w:type="dxa"/>
            <w:vAlign w:val="center"/>
          </w:tcPr>
          <w:p w14:paraId="16519776" w14:textId="77777777" w:rsidR="00586AA7" w:rsidRPr="00935D74" w:rsidRDefault="00586AA7" w:rsidP="00586AA7">
            <w:pPr>
              <w:ind w:firstLine="6"/>
              <w:jc w:val="center"/>
              <w:rPr>
                <w:sz w:val="20"/>
                <w:szCs w:val="20"/>
              </w:rPr>
            </w:pPr>
            <w:r w:rsidRPr="00935D74">
              <w:rPr>
                <w:sz w:val="20"/>
                <w:szCs w:val="20"/>
              </w:rPr>
              <w:t>5</w:t>
            </w:r>
          </w:p>
        </w:tc>
        <w:tc>
          <w:tcPr>
            <w:tcW w:w="1405" w:type="dxa"/>
            <w:vAlign w:val="center"/>
          </w:tcPr>
          <w:p w14:paraId="532C54A5" w14:textId="77777777" w:rsidR="00586AA7" w:rsidRPr="00935D74" w:rsidRDefault="00586AA7" w:rsidP="00586AA7">
            <w:pPr>
              <w:ind w:firstLine="0"/>
              <w:jc w:val="center"/>
              <w:rPr>
                <w:sz w:val="20"/>
                <w:szCs w:val="20"/>
              </w:rPr>
            </w:pPr>
            <w:r w:rsidRPr="00935D74">
              <w:rPr>
                <w:sz w:val="20"/>
                <w:szCs w:val="20"/>
              </w:rPr>
              <w:t>76</w:t>
            </w:r>
          </w:p>
        </w:tc>
        <w:tc>
          <w:tcPr>
            <w:tcW w:w="1843" w:type="dxa"/>
            <w:vAlign w:val="center"/>
          </w:tcPr>
          <w:p w14:paraId="66B8226B" w14:textId="77777777" w:rsidR="00586AA7" w:rsidRPr="00935D74" w:rsidRDefault="00586AA7" w:rsidP="00586AA7">
            <w:pPr>
              <w:ind w:firstLine="0"/>
              <w:jc w:val="center"/>
              <w:rPr>
                <w:sz w:val="20"/>
                <w:szCs w:val="20"/>
              </w:rPr>
            </w:pPr>
            <w:r w:rsidRPr="00935D74">
              <w:rPr>
                <w:sz w:val="20"/>
                <w:szCs w:val="20"/>
              </w:rPr>
              <w:t>3051,3</w:t>
            </w:r>
          </w:p>
        </w:tc>
        <w:tc>
          <w:tcPr>
            <w:tcW w:w="1417" w:type="dxa"/>
            <w:vAlign w:val="center"/>
          </w:tcPr>
          <w:p w14:paraId="410D52F7" w14:textId="77777777" w:rsidR="00586AA7" w:rsidRPr="00935D74" w:rsidRDefault="00586AA7" w:rsidP="00586AA7">
            <w:pPr>
              <w:ind w:firstLine="43"/>
              <w:jc w:val="center"/>
              <w:rPr>
                <w:sz w:val="20"/>
                <w:szCs w:val="20"/>
              </w:rPr>
            </w:pPr>
            <w:r w:rsidRPr="00935D74">
              <w:rPr>
                <w:sz w:val="20"/>
                <w:szCs w:val="20"/>
              </w:rPr>
              <w:t>23</w:t>
            </w:r>
          </w:p>
        </w:tc>
      </w:tr>
      <w:tr w:rsidR="00586AA7" w:rsidRPr="00935D74" w14:paraId="7244F435" w14:textId="77777777" w:rsidTr="00DF7679">
        <w:trPr>
          <w:trHeight w:val="284"/>
          <w:jc w:val="center"/>
        </w:trPr>
        <w:tc>
          <w:tcPr>
            <w:tcW w:w="540" w:type="dxa"/>
            <w:noWrap/>
            <w:vAlign w:val="center"/>
          </w:tcPr>
          <w:p w14:paraId="78866F4C" w14:textId="77777777" w:rsidR="00586AA7" w:rsidRPr="00935D74" w:rsidRDefault="00586AA7" w:rsidP="00586AA7">
            <w:pPr>
              <w:tabs>
                <w:tab w:val="left" w:pos="220"/>
              </w:tabs>
              <w:ind w:firstLine="0"/>
              <w:jc w:val="center"/>
              <w:rPr>
                <w:sz w:val="20"/>
                <w:szCs w:val="20"/>
              </w:rPr>
            </w:pPr>
            <w:r w:rsidRPr="00935D74">
              <w:rPr>
                <w:sz w:val="20"/>
                <w:szCs w:val="20"/>
              </w:rPr>
              <w:t>66</w:t>
            </w:r>
          </w:p>
        </w:tc>
        <w:tc>
          <w:tcPr>
            <w:tcW w:w="2437" w:type="dxa"/>
            <w:vAlign w:val="center"/>
          </w:tcPr>
          <w:p w14:paraId="5868A760" w14:textId="77777777" w:rsidR="00586AA7" w:rsidRPr="00935D74" w:rsidRDefault="00586AA7" w:rsidP="00586AA7">
            <w:pPr>
              <w:ind w:firstLine="0"/>
              <w:jc w:val="center"/>
              <w:rPr>
                <w:sz w:val="20"/>
                <w:szCs w:val="20"/>
              </w:rPr>
            </w:pPr>
            <w:r w:rsidRPr="00935D74">
              <w:rPr>
                <w:sz w:val="20"/>
                <w:szCs w:val="20"/>
              </w:rPr>
              <w:t>ул. Бутлерова, д. 45А</w:t>
            </w:r>
          </w:p>
        </w:tc>
        <w:tc>
          <w:tcPr>
            <w:tcW w:w="1276" w:type="dxa"/>
            <w:vAlign w:val="center"/>
          </w:tcPr>
          <w:p w14:paraId="41E9F5F3" w14:textId="77777777" w:rsidR="00586AA7" w:rsidRPr="00935D74" w:rsidRDefault="00586AA7" w:rsidP="00586AA7">
            <w:pPr>
              <w:ind w:firstLine="6"/>
              <w:jc w:val="center"/>
              <w:rPr>
                <w:sz w:val="20"/>
                <w:szCs w:val="20"/>
              </w:rPr>
            </w:pPr>
            <w:r w:rsidRPr="00935D74">
              <w:rPr>
                <w:sz w:val="20"/>
                <w:szCs w:val="20"/>
              </w:rPr>
              <w:t>5</w:t>
            </w:r>
          </w:p>
        </w:tc>
        <w:tc>
          <w:tcPr>
            <w:tcW w:w="1405" w:type="dxa"/>
            <w:vAlign w:val="center"/>
          </w:tcPr>
          <w:p w14:paraId="478D5095" w14:textId="77777777" w:rsidR="00586AA7" w:rsidRPr="00935D74" w:rsidRDefault="00586AA7" w:rsidP="00586AA7">
            <w:pPr>
              <w:ind w:firstLine="0"/>
              <w:jc w:val="center"/>
              <w:rPr>
                <w:sz w:val="20"/>
                <w:szCs w:val="20"/>
              </w:rPr>
            </w:pPr>
            <w:r w:rsidRPr="00935D74">
              <w:rPr>
                <w:sz w:val="20"/>
                <w:szCs w:val="20"/>
              </w:rPr>
              <w:t>78</w:t>
            </w:r>
          </w:p>
        </w:tc>
        <w:tc>
          <w:tcPr>
            <w:tcW w:w="1843" w:type="dxa"/>
            <w:vAlign w:val="center"/>
          </w:tcPr>
          <w:p w14:paraId="13592DC9" w14:textId="77777777" w:rsidR="00586AA7" w:rsidRPr="00935D74" w:rsidRDefault="00586AA7" w:rsidP="00586AA7">
            <w:pPr>
              <w:ind w:firstLine="0"/>
              <w:jc w:val="center"/>
              <w:rPr>
                <w:sz w:val="20"/>
                <w:szCs w:val="20"/>
              </w:rPr>
            </w:pPr>
            <w:r w:rsidRPr="00935D74">
              <w:rPr>
                <w:sz w:val="20"/>
                <w:szCs w:val="20"/>
              </w:rPr>
              <w:t>2784,9</w:t>
            </w:r>
          </w:p>
        </w:tc>
        <w:tc>
          <w:tcPr>
            <w:tcW w:w="1417" w:type="dxa"/>
            <w:vAlign w:val="center"/>
          </w:tcPr>
          <w:p w14:paraId="5F3E40B3" w14:textId="77777777" w:rsidR="00586AA7" w:rsidRPr="00935D74" w:rsidRDefault="00586AA7" w:rsidP="00586AA7">
            <w:pPr>
              <w:ind w:firstLine="43"/>
              <w:jc w:val="center"/>
              <w:rPr>
                <w:sz w:val="20"/>
                <w:szCs w:val="20"/>
              </w:rPr>
            </w:pPr>
            <w:r w:rsidRPr="00935D74">
              <w:rPr>
                <w:sz w:val="20"/>
                <w:szCs w:val="20"/>
              </w:rPr>
              <w:t>29</w:t>
            </w:r>
          </w:p>
        </w:tc>
      </w:tr>
      <w:tr w:rsidR="00586AA7" w:rsidRPr="00935D74" w14:paraId="37B05015" w14:textId="77777777" w:rsidTr="00DF7679">
        <w:trPr>
          <w:trHeight w:val="284"/>
          <w:jc w:val="center"/>
        </w:trPr>
        <w:tc>
          <w:tcPr>
            <w:tcW w:w="540" w:type="dxa"/>
            <w:noWrap/>
            <w:vAlign w:val="center"/>
          </w:tcPr>
          <w:p w14:paraId="5A5985A5" w14:textId="77777777" w:rsidR="00586AA7" w:rsidRPr="00935D74" w:rsidRDefault="00586AA7" w:rsidP="00586AA7">
            <w:pPr>
              <w:tabs>
                <w:tab w:val="left" w:pos="220"/>
              </w:tabs>
              <w:ind w:firstLine="0"/>
              <w:jc w:val="center"/>
              <w:rPr>
                <w:sz w:val="20"/>
                <w:szCs w:val="20"/>
              </w:rPr>
            </w:pPr>
            <w:r w:rsidRPr="00935D74">
              <w:rPr>
                <w:sz w:val="20"/>
                <w:szCs w:val="20"/>
              </w:rPr>
              <w:t>67</w:t>
            </w:r>
          </w:p>
        </w:tc>
        <w:tc>
          <w:tcPr>
            <w:tcW w:w="2437" w:type="dxa"/>
            <w:vAlign w:val="center"/>
          </w:tcPr>
          <w:p w14:paraId="3768F677" w14:textId="77777777" w:rsidR="00586AA7" w:rsidRPr="00935D74" w:rsidRDefault="00586AA7" w:rsidP="00586AA7">
            <w:pPr>
              <w:ind w:firstLine="0"/>
              <w:jc w:val="center"/>
              <w:rPr>
                <w:sz w:val="20"/>
                <w:szCs w:val="20"/>
              </w:rPr>
            </w:pPr>
            <w:r w:rsidRPr="00935D74">
              <w:rPr>
                <w:sz w:val="20"/>
                <w:szCs w:val="20"/>
              </w:rPr>
              <w:t>ул. Валиева, д. 26</w:t>
            </w:r>
          </w:p>
        </w:tc>
        <w:tc>
          <w:tcPr>
            <w:tcW w:w="1276" w:type="dxa"/>
            <w:vAlign w:val="center"/>
          </w:tcPr>
          <w:p w14:paraId="50C3FFCE" w14:textId="77777777" w:rsidR="00586AA7" w:rsidRPr="00935D74" w:rsidRDefault="00586AA7" w:rsidP="00586AA7">
            <w:pPr>
              <w:ind w:firstLine="6"/>
              <w:jc w:val="center"/>
              <w:rPr>
                <w:sz w:val="20"/>
                <w:szCs w:val="20"/>
              </w:rPr>
            </w:pPr>
            <w:r w:rsidRPr="00935D74">
              <w:rPr>
                <w:sz w:val="20"/>
                <w:szCs w:val="20"/>
              </w:rPr>
              <w:t>2</w:t>
            </w:r>
          </w:p>
        </w:tc>
        <w:tc>
          <w:tcPr>
            <w:tcW w:w="1405" w:type="dxa"/>
            <w:vAlign w:val="center"/>
          </w:tcPr>
          <w:p w14:paraId="0A39741B" w14:textId="77777777" w:rsidR="00586AA7" w:rsidRPr="00935D74" w:rsidRDefault="00586AA7" w:rsidP="00586AA7">
            <w:pPr>
              <w:ind w:firstLine="0"/>
              <w:jc w:val="center"/>
              <w:rPr>
                <w:sz w:val="20"/>
                <w:szCs w:val="20"/>
              </w:rPr>
            </w:pPr>
            <w:r w:rsidRPr="00935D74">
              <w:rPr>
                <w:sz w:val="20"/>
                <w:szCs w:val="20"/>
              </w:rPr>
              <w:t>8</w:t>
            </w:r>
          </w:p>
        </w:tc>
        <w:tc>
          <w:tcPr>
            <w:tcW w:w="1843" w:type="dxa"/>
            <w:vAlign w:val="center"/>
          </w:tcPr>
          <w:p w14:paraId="5927E35C" w14:textId="77777777" w:rsidR="00586AA7" w:rsidRPr="00935D74" w:rsidRDefault="00586AA7" w:rsidP="00586AA7">
            <w:pPr>
              <w:ind w:firstLine="0"/>
              <w:jc w:val="center"/>
              <w:rPr>
                <w:sz w:val="20"/>
                <w:szCs w:val="20"/>
              </w:rPr>
            </w:pPr>
            <w:r w:rsidRPr="00935D74">
              <w:rPr>
                <w:sz w:val="20"/>
                <w:szCs w:val="20"/>
              </w:rPr>
              <w:t>374,9</w:t>
            </w:r>
          </w:p>
        </w:tc>
        <w:tc>
          <w:tcPr>
            <w:tcW w:w="1417" w:type="dxa"/>
            <w:vAlign w:val="center"/>
          </w:tcPr>
          <w:p w14:paraId="6A4A190F" w14:textId="77777777" w:rsidR="00586AA7" w:rsidRPr="00935D74" w:rsidRDefault="00586AA7" w:rsidP="00586AA7">
            <w:pPr>
              <w:ind w:firstLine="43"/>
              <w:jc w:val="center"/>
              <w:rPr>
                <w:sz w:val="20"/>
                <w:szCs w:val="20"/>
              </w:rPr>
            </w:pPr>
            <w:r w:rsidRPr="00935D74">
              <w:rPr>
                <w:sz w:val="20"/>
                <w:szCs w:val="20"/>
              </w:rPr>
              <w:t>30</w:t>
            </w:r>
          </w:p>
        </w:tc>
      </w:tr>
      <w:tr w:rsidR="00586AA7" w:rsidRPr="00935D74" w14:paraId="68150BEF" w14:textId="77777777" w:rsidTr="00DF7679">
        <w:trPr>
          <w:trHeight w:val="284"/>
          <w:jc w:val="center"/>
        </w:trPr>
        <w:tc>
          <w:tcPr>
            <w:tcW w:w="540" w:type="dxa"/>
            <w:noWrap/>
            <w:vAlign w:val="center"/>
          </w:tcPr>
          <w:p w14:paraId="01FD043C" w14:textId="77777777" w:rsidR="00586AA7" w:rsidRPr="00935D74" w:rsidRDefault="00586AA7" w:rsidP="00586AA7">
            <w:pPr>
              <w:tabs>
                <w:tab w:val="left" w:pos="220"/>
              </w:tabs>
              <w:ind w:firstLine="0"/>
              <w:jc w:val="center"/>
              <w:rPr>
                <w:sz w:val="20"/>
                <w:szCs w:val="20"/>
              </w:rPr>
            </w:pPr>
            <w:r w:rsidRPr="00935D74">
              <w:rPr>
                <w:sz w:val="20"/>
                <w:szCs w:val="20"/>
              </w:rPr>
              <w:t>68</w:t>
            </w:r>
          </w:p>
        </w:tc>
        <w:tc>
          <w:tcPr>
            <w:tcW w:w="2437" w:type="dxa"/>
            <w:vAlign w:val="center"/>
          </w:tcPr>
          <w:p w14:paraId="629813AA" w14:textId="77777777" w:rsidR="00586AA7" w:rsidRPr="00935D74" w:rsidRDefault="00586AA7" w:rsidP="00586AA7">
            <w:pPr>
              <w:ind w:firstLine="0"/>
              <w:jc w:val="center"/>
              <w:rPr>
                <w:sz w:val="20"/>
                <w:szCs w:val="20"/>
              </w:rPr>
            </w:pPr>
            <w:r w:rsidRPr="00935D74">
              <w:rPr>
                <w:sz w:val="20"/>
                <w:szCs w:val="20"/>
              </w:rPr>
              <w:t>ул. Валиева, д. 28</w:t>
            </w:r>
          </w:p>
        </w:tc>
        <w:tc>
          <w:tcPr>
            <w:tcW w:w="1276" w:type="dxa"/>
            <w:vAlign w:val="center"/>
          </w:tcPr>
          <w:p w14:paraId="7F373E7E" w14:textId="77777777" w:rsidR="00586AA7" w:rsidRPr="00935D74" w:rsidRDefault="00586AA7" w:rsidP="00586AA7">
            <w:pPr>
              <w:ind w:firstLine="6"/>
              <w:jc w:val="center"/>
              <w:rPr>
                <w:sz w:val="20"/>
                <w:szCs w:val="20"/>
              </w:rPr>
            </w:pPr>
            <w:r w:rsidRPr="00935D74">
              <w:rPr>
                <w:sz w:val="20"/>
                <w:szCs w:val="20"/>
              </w:rPr>
              <w:t>3</w:t>
            </w:r>
          </w:p>
        </w:tc>
        <w:tc>
          <w:tcPr>
            <w:tcW w:w="1405" w:type="dxa"/>
            <w:vAlign w:val="center"/>
          </w:tcPr>
          <w:p w14:paraId="05656189" w14:textId="77777777" w:rsidR="00586AA7" w:rsidRPr="00935D74" w:rsidRDefault="00586AA7" w:rsidP="00586AA7">
            <w:pPr>
              <w:ind w:firstLine="0"/>
              <w:jc w:val="center"/>
              <w:rPr>
                <w:sz w:val="20"/>
                <w:szCs w:val="20"/>
              </w:rPr>
            </w:pPr>
            <w:r w:rsidRPr="00935D74">
              <w:rPr>
                <w:sz w:val="20"/>
                <w:szCs w:val="20"/>
              </w:rPr>
              <w:t>27</w:t>
            </w:r>
          </w:p>
        </w:tc>
        <w:tc>
          <w:tcPr>
            <w:tcW w:w="1843" w:type="dxa"/>
            <w:vAlign w:val="center"/>
          </w:tcPr>
          <w:p w14:paraId="1D5B7EB1" w14:textId="77777777" w:rsidR="00586AA7" w:rsidRPr="00935D74" w:rsidRDefault="00586AA7" w:rsidP="00586AA7">
            <w:pPr>
              <w:ind w:firstLine="0"/>
              <w:jc w:val="center"/>
              <w:rPr>
                <w:sz w:val="20"/>
                <w:szCs w:val="20"/>
              </w:rPr>
            </w:pPr>
            <w:r w:rsidRPr="00935D74">
              <w:rPr>
                <w:sz w:val="20"/>
                <w:szCs w:val="20"/>
              </w:rPr>
              <w:t>1266,9</w:t>
            </w:r>
          </w:p>
        </w:tc>
        <w:tc>
          <w:tcPr>
            <w:tcW w:w="1417" w:type="dxa"/>
            <w:vAlign w:val="center"/>
          </w:tcPr>
          <w:p w14:paraId="5A180F6F" w14:textId="77777777" w:rsidR="00586AA7" w:rsidRPr="00935D74" w:rsidRDefault="00586AA7" w:rsidP="00586AA7">
            <w:pPr>
              <w:ind w:firstLine="43"/>
              <w:jc w:val="center"/>
              <w:rPr>
                <w:sz w:val="20"/>
                <w:szCs w:val="20"/>
              </w:rPr>
            </w:pPr>
            <w:r w:rsidRPr="00935D74">
              <w:rPr>
                <w:sz w:val="20"/>
                <w:szCs w:val="20"/>
              </w:rPr>
              <w:t>30</w:t>
            </w:r>
          </w:p>
        </w:tc>
      </w:tr>
      <w:tr w:rsidR="00586AA7" w:rsidRPr="00935D74" w14:paraId="3FF92453" w14:textId="77777777" w:rsidTr="00DF7679">
        <w:trPr>
          <w:trHeight w:val="284"/>
          <w:jc w:val="center"/>
        </w:trPr>
        <w:tc>
          <w:tcPr>
            <w:tcW w:w="540" w:type="dxa"/>
            <w:noWrap/>
            <w:vAlign w:val="center"/>
          </w:tcPr>
          <w:p w14:paraId="0A77BE46" w14:textId="77777777" w:rsidR="00586AA7" w:rsidRPr="00935D74" w:rsidRDefault="00586AA7" w:rsidP="00586AA7">
            <w:pPr>
              <w:tabs>
                <w:tab w:val="left" w:pos="220"/>
              </w:tabs>
              <w:ind w:firstLine="0"/>
              <w:jc w:val="center"/>
              <w:rPr>
                <w:sz w:val="20"/>
                <w:szCs w:val="20"/>
              </w:rPr>
            </w:pPr>
            <w:r w:rsidRPr="00935D74">
              <w:rPr>
                <w:sz w:val="20"/>
                <w:szCs w:val="20"/>
              </w:rPr>
              <w:t>69</w:t>
            </w:r>
          </w:p>
        </w:tc>
        <w:tc>
          <w:tcPr>
            <w:tcW w:w="2437" w:type="dxa"/>
            <w:vAlign w:val="center"/>
          </w:tcPr>
          <w:p w14:paraId="2ECB2CDE" w14:textId="77777777" w:rsidR="00586AA7" w:rsidRPr="00935D74" w:rsidRDefault="00586AA7" w:rsidP="00586AA7">
            <w:pPr>
              <w:ind w:firstLine="0"/>
              <w:jc w:val="center"/>
              <w:rPr>
                <w:sz w:val="20"/>
                <w:szCs w:val="20"/>
              </w:rPr>
            </w:pPr>
            <w:r w:rsidRPr="00935D74">
              <w:rPr>
                <w:sz w:val="20"/>
                <w:szCs w:val="20"/>
              </w:rPr>
              <w:t>ул. Валиева, д. 30</w:t>
            </w:r>
          </w:p>
        </w:tc>
        <w:tc>
          <w:tcPr>
            <w:tcW w:w="1276" w:type="dxa"/>
            <w:vAlign w:val="center"/>
          </w:tcPr>
          <w:p w14:paraId="43850548" w14:textId="77777777" w:rsidR="00586AA7" w:rsidRPr="00935D74" w:rsidRDefault="00586AA7" w:rsidP="00586AA7">
            <w:pPr>
              <w:ind w:firstLine="6"/>
              <w:jc w:val="center"/>
              <w:rPr>
                <w:sz w:val="20"/>
                <w:szCs w:val="20"/>
              </w:rPr>
            </w:pPr>
            <w:r w:rsidRPr="00935D74">
              <w:rPr>
                <w:sz w:val="20"/>
                <w:szCs w:val="20"/>
              </w:rPr>
              <w:t>3</w:t>
            </w:r>
          </w:p>
        </w:tc>
        <w:tc>
          <w:tcPr>
            <w:tcW w:w="1405" w:type="dxa"/>
            <w:vAlign w:val="center"/>
          </w:tcPr>
          <w:p w14:paraId="612883AE" w14:textId="77777777" w:rsidR="00586AA7" w:rsidRPr="00935D74" w:rsidRDefault="00586AA7" w:rsidP="00586AA7">
            <w:pPr>
              <w:ind w:firstLine="0"/>
              <w:jc w:val="center"/>
              <w:rPr>
                <w:sz w:val="20"/>
                <w:szCs w:val="20"/>
              </w:rPr>
            </w:pPr>
            <w:r w:rsidRPr="00935D74">
              <w:rPr>
                <w:sz w:val="20"/>
                <w:szCs w:val="20"/>
              </w:rPr>
              <w:t>18</w:t>
            </w:r>
          </w:p>
        </w:tc>
        <w:tc>
          <w:tcPr>
            <w:tcW w:w="1843" w:type="dxa"/>
            <w:vAlign w:val="center"/>
          </w:tcPr>
          <w:p w14:paraId="6A5092F5" w14:textId="77777777" w:rsidR="00586AA7" w:rsidRPr="00935D74" w:rsidRDefault="00586AA7" w:rsidP="00586AA7">
            <w:pPr>
              <w:ind w:firstLine="0"/>
              <w:jc w:val="center"/>
              <w:rPr>
                <w:sz w:val="20"/>
                <w:szCs w:val="20"/>
              </w:rPr>
            </w:pPr>
            <w:r w:rsidRPr="00935D74">
              <w:rPr>
                <w:sz w:val="20"/>
                <w:szCs w:val="20"/>
              </w:rPr>
              <w:t>1024</w:t>
            </w:r>
          </w:p>
        </w:tc>
        <w:tc>
          <w:tcPr>
            <w:tcW w:w="1417" w:type="dxa"/>
            <w:vAlign w:val="center"/>
          </w:tcPr>
          <w:p w14:paraId="3022BEA9" w14:textId="77777777" w:rsidR="00586AA7" w:rsidRPr="00935D74" w:rsidRDefault="00586AA7" w:rsidP="00586AA7">
            <w:pPr>
              <w:ind w:firstLine="43"/>
              <w:jc w:val="center"/>
              <w:rPr>
                <w:sz w:val="20"/>
                <w:szCs w:val="20"/>
              </w:rPr>
            </w:pPr>
            <w:r w:rsidRPr="00935D74">
              <w:rPr>
                <w:sz w:val="20"/>
                <w:szCs w:val="20"/>
              </w:rPr>
              <w:t>29</w:t>
            </w:r>
          </w:p>
        </w:tc>
      </w:tr>
      <w:tr w:rsidR="00586AA7" w:rsidRPr="00935D74" w14:paraId="610179A1" w14:textId="77777777" w:rsidTr="00DF7679">
        <w:trPr>
          <w:trHeight w:val="284"/>
          <w:jc w:val="center"/>
        </w:trPr>
        <w:tc>
          <w:tcPr>
            <w:tcW w:w="540" w:type="dxa"/>
            <w:noWrap/>
            <w:vAlign w:val="center"/>
          </w:tcPr>
          <w:p w14:paraId="53F35034" w14:textId="77777777" w:rsidR="00586AA7" w:rsidRPr="00935D74" w:rsidRDefault="00586AA7" w:rsidP="00586AA7">
            <w:pPr>
              <w:tabs>
                <w:tab w:val="left" w:pos="220"/>
              </w:tabs>
              <w:ind w:firstLine="0"/>
              <w:jc w:val="center"/>
              <w:rPr>
                <w:sz w:val="20"/>
                <w:szCs w:val="20"/>
              </w:rPr>
            </w:pPr>
            <w:r w:rsidRPr="00935D74">
              <w:rPr>
                <w:sz w:val="20"/>
                <w:szCs w:val="20"/>
              </w:rPr>
              <w:t>70</w:t>
            </w:r>
          </w:p>
        </w:tc>
        <w:tc>
          <w:tcPr>
            <w:tcW w:w="2437" w:type="dxa"/>
            <w:vAlign w:val="center"/>
          </w:tcPr>
          <w:p w14:paraId="3858C2BE" w14:textId="77777777" w:rsidR="00586AA7" w:rsidRPr="00935D74" w:rsidRDefault="00586AA7" w:rsidP="00586AA7">
            <w:pPr>
              <w:ind w:firstLine="0"/>
              <w:jc w:val="center"/>
              <w:rPr>
                <w:sz w:val="20"/>
                <w:szCs w:val="20"/>
              </w:rPr>
            </w:pPr>
            <w:r w:rsidRPr="00935D74">
              <w:rPr>
                <w:sz w:val="20"/>
                <w:szCs w:val="20"/>
              </w:rPr>
              <w:t>ул. Вахитова, д. 127</w:t>
            </w:r>
          </w:p>
        </w:tc>
        <w:tc>
          <w:tcPr>
            <w:tcW w:w="1276" w:type="dxa"/>
            <w:vAlign w:val="center"/>
          </w:tcPr>
          <w:p w14:paraId="4033C36C" w14:textId="77777777" w:rsidR="00586AA7" w:rsidRPr="00935D74" w:rsidRDefault="00586AA7" w:rsidP="00586AA7">
            <w:pPr>
              <w:ind w:firstLine="6"/>
              <w:jc w:val="center"/>
              <w:rPr>
                <w:sz w:val="20"/>
                <w:szCs w:val="20"/>
              </w:rPr>
            </w:pPr>
            <w:r w:rsidRPr="00935D74">
              <w:rPr>
                <w:sz w:val="20"/>
                <w:szCs w:val="20"/>
              </w:rPr>
              <w:t>5</w:t>
            </w:r>
          </w:p>
        </w:tc>
        <w:tc>
          <w:tcPr>
            <w:tcW w:w="1405" w:type="dxa"/>
            <w:vAlign w:val="center"/>
          </w:tcPr>
          <w:p w14:paraId="1CDCDC41" w14:textId="77777777" w:rsidR="00586AA7" w:rsidRPr="00935D74" w:rsidRDefault="00586AA7" w:rsidP="00586AA7">
            <w:pPr>
              <w:ind w:firstLine="0"/>
              <w:jc w:val="center"/>
              <w:rPr>
                <w:sz w:val="20"/>
                <w:szCs w:val="20"/>
              </w:rPr>
            </w:pPr>
            <w:r w:rsidRPr="00935D74">
              <w:rPr>
                <w:sz w:val="20"/>
                <w:szCs w:val="20"/>
              </w:rPr>
              <w:t>87</w:t>
            </w:r>
          </w:p>
        </w:tc>
        <w:tc>
          <w:tcPr>
            <w:tcW w:w="1843" w:type="dxa"/>
            <w:vAlign w:val="center"/>
          </w:tcPr>
          <w:p w14:paraId="5FFA712B" w14:textId="77777777" w:rsidR="00586AA7" w:rsidRPr="00935D74" w:rsidRDefault="00586AA7" w:rsidP="00586AA7">
            <w:pPr>
              <w:ind w:firstLine="0"/>
              <w:jc w:val="center"/>
              <w:rPr>
                <w:sz w:val="20"/>
                <w:szCs w:val="20"/>
              </w:rPr>
            </w:pPr>
            <w:r w:rsidRPr="00935D74">
              <w:rPr>
                <w:sz w:val="20"/>
                <w:szCs w:val="20"/>
              </w:rPr>
              <w:t>3891,3</w:t>
            </w:r>
          </w:p>
        </w:tc>
        <w:tc>
          <w:tcPr>
            <w:tcW w:w="1417" w:type="dxa"/>
            <w:vAlign w:val="center"/>
          </w:tcPr>
          <w:p w14:paraId="25D46A5F" w14:textId="77777777" w:rsidR="00586AA7" w:rsidRPr="00935D74" w:rsidRDefault="00586AA7" w:rsidP="00586AA7">
            <w:pPr>
              <w:ind w:firstLine="43"/>
              <w:jc w:val="center"/>
              <w:rPr>
                <w:sz w:val="20"/>
                <w:szCs w:val="20"/>
              </w:rPr>
            </w:pPr>
            <w:r w:rsidRPr="00935D74">
              <w:rPr>
                <w:sz w:val="20"/>
                <w:szCs w:val="20"/>
              </w:rPr>
              <w:t>8</w:t>
            </w:r>
          </w:p>
        </w:tc>
      </w:tr>
      <w:tr w:rsidR="00586AA7" w:rsidRPr="00935D74" w14:paraId="21D99614" w14:textId="77777777" w:rsidTr="00DF7679">
        <w:trPr>
          <w:trHeight w:val="284"/>
          <w:jc w:val="center"/>
        </w:trPr>
        <w:tc>
          <w:tcPr>
            <w:tcW w:w="540" w:type="dxa"/>
            <w:noWrap/>
            <w:vAlign w:val="center"/>
          </w:tcPr>
          <w:p w14:paraId="10A3FB65" w14:textId="77777777" w:rsidR="00586AA7" w:rsidRPr="00935D74" w:rsidRDefault="00586AA7" w:rsidP="00586AA7">
            <w:pPr>
              <w:tabs>
                <w:tab w:val="left" w:pos="220"/>
              </w:tabs>
              <w:ind w:firstLine="0"/>
              <w:jc w:val="center"/>
              <w:rPr>
                <w:sz w:val="20"/>
                <w:szCs w:val="20"/>
              </w:rPr>
            </w:pPr>
            <w:r w:rsidRPr="00935D74">
              <w:rPr>
                <w:sz w:val="20"/>
                <w:szCs w:val="20"/>
              </w:rPr>
              <w:t>71</w:t>
            </w:r>
          </w:p>
        </w:tc>
        <w:tc>
          <w:tcPr>
            <w:tcW w:w="2437" w:type="dxa"/>
            <w:vAlign w:val="center"/>
          </w:tcPr>
          <w:p w14:paraId="7DF0065D" w14:textId="77777777" w:rsidR="00586AA7" w:rsidRPr="00935D74" w:rsidRDefault="00586AA7" w:rsidP="00586AA7">
            <w:pPr>
              <w:ind w:firstLine="0"/>
              <w:jc w:val="center"/>
              <w:rPr>
                <w:sz w:val="20"/>
                <w:szCs w:val="20"/>
              </w:rPr>
            </w:pPr>
            <w:r w:rsidRPr="00935D74">
              <w:rPr>
                <w:sz w:val="20"/>
                <w:szCs w:val="20"/>
              </w:rPr>
              <w:t>ул. Вахитова, д. 127А</w:t>
            </w:r>
          </w:p>
        </w:tc>
        <w:tc>
          <w:tcPr>
            <w:tcW w:w="1276" w:type="dxa"/>
            <w:vAlign w:val="center"/>
          </w:tcPr>
          <w:p w14:paraId="7C311238" w14:textId="77777777" w:rsidR="00586AA7" w:rsidRPr="00935D74" w:rsidRDefault="00586AA7" w:rsidP="00586AA7">
            <w:pPr>
              <w:ind w:firstLine="6"/>
              <w:jc w:val="center"/>
              <w:rPr>
                <w:sz w:val="20"/>
                <w:szCs w:val="20"/>
              </w:rPr>
            </w:pPr>
            <w:r w:rsidRPr="00935D74">
              <w:rPr>
                <w:sz w:val="20"/>
                <w:szCs w:val="20"/>
              </w:rPr>
              <w:t>5</w:t>
            </w:r>
          </w:p>
        </w:tc>
        <w:tc>
          <w:tcPr>
            <w:tcW w:w="1405" w:type="dxa"/>
            <w:vAlign w:val="center"/>
          </w:tcPr>
          <w:p w14:paraId="0194F90A" w14:textId="77777777" w:rsidR="00586AA7" w:rsidRPr="00935D74" w:rsidRDefault="00586AA7" w:rsidP="00586AA7">
            <w:pPr>
              <w:ind w:firstLine="0"/>
              <w:jc w:val="center"/>
              <w:rPr>
                <w:sz w:val="20"/>
                <w:szCs w:val="20"/>
              </w:rPr>
            </w:pPr>
            <w:r w:rsidRPr="00935D74">
              <w:rPr>
                <w:sz w:val="20"/>
                <w:szCs w:val="20"/>
              </w:rPr>
              <w:t>60</w:t>
            </w:r>
          </w:p>
        </w:tc>
        <w:tc>
          <w:tcPr>
            <w:tcW w:w="1843" w:type="dxa"/>
            <w:vAlign w:val="center"/>
          </w:tcPr>
          <w:p w14:paraId="4B22B080" w14:textId="77777777" w:rsidR="00586AA7" w:rsidRPr="00935D74" w:rsidRDefault="00586AA7" w:rsidP="00586AA7">
            <w:pPr>
              <w:ind w:firstLine="0"/>
              <w:jc w:val="center"/>
              <w:rPr>
                <w:sz w:val="20"/>
                <w:szCs w:val="20"/>
              </w:rPr>
            </w:pPr>
            <w:r w:rsidRPr="00935D74">
              <w:rPr>
                <w:sz w:val="20"/>
                <w:szCs w:val="20"/>
              </w:rPr>
              <w:t>2201,7</w:t>
            </w:r>
          </w:p>
        </w:tc>
        <w:tc>
          <w:tcPr>
            <w:tcW w:w="1417" w:type="dxa"/>
            <w:vAlign w:val="center"/>
          </w:tcPr>
          <w:p w14:paraId="0CD9FD5D" w14:textId="77777777" w:rsidR="00586AA7" w:rsidRPr="00935D74" w:rsidRDefault="00586AA7" w:rsidP="00586AA7">
            <w:pPr>
              <w:ind w:firstLine="43"/>
              <w:jc w:val="center"/>
              <w:rPr>
                <w:sz w:val="20"/>
                <w:szCs w:val="20"/>
              </w:rPr>
            </w:pPr>
            <w:r w:rsidRPr="00935D74">
              <w:rPr>
                <w:sz w:val="20"/>
                <w:szCs w:val="20"/>
              </w:rPr>
              <w:t>1</w:t>
            </w:r>
          </w:p>
        </w:tc>
      </w:tr>
      <w:tr w:rsidR="00586AA7" w:rsidRPr="00935D74" w14:paraId="0896D8D5" w14:textId="77777777" w:rsidTr="00DF7679">
        <w:trPr>
          <w:trHeight w:val="284"/>
          <w:jc w:val="center"/>
        </w:trPr>
        <w:tc>
          <w:tcPr>
            <w:tcW w:w="540" w:type="dxa"/>
            <w:noWrap/>
            <w:vAlign w:val="center"/>
          </w:tcPr>
          <w:p w14:paraId="335F4712" w14:textId="77777777" w:rsidR="00586AA7" w:rsidRPr="00935D74" w:rsidRDefault="00586AA7" w:rsidP="00586AA7">
            <w:pPr>
              <w:tabs>
                <w:tab w:val="left" w:pos="220"/>
              </w:tabs>
              <w:ind w:firstLine="0"/>
              <w:jc w:val="center"/>
              <w:rPr>
                <w:sz w:val="20"/>
                <w:szCs w:val="20"/>
              </w:rPr>
            </w:pPr>
            <w:r w:rsidRPr="00935D74">
              <w:rPr>
                <w:sz w:val="20"/>
                <w:szCs w:val="20"/>
              </w:rPr>
              <w:t>72</w:t>
            </w:r>
          </w:p>
        </w:tc>
        <w:tc>
          <w:tcPr>
            <w:tcW w:w="2437" w:type="dxa"/>
            <w:vAlign w:val="center"/>
          </w:tcPr>
          <w:p w14:paraId="69365427" w14:textId="77777777" w:rsidR="00586AA7" w:rsidRPr="00935D74" w:rsidRDefault="00586AA7" w:rsidP="00586AA7">
            <w:pPr>
              <w:ind w:firstLine="0"/>
              <w:jc w:val="center"/>
              <w:rPr>
                <w:sz w:val="20"/>
                <w:szCs w:val="20"/>
              </w:rPr>
            </w:pPr>
            <w:r w:rsidRPr="00935D74">
              <w:rPr>
                <w:sz w:val="20"/>
                <w:szCs w:val="20"/>
              </w:rPr>
              <w:t>ул. Вахитова, д. 144</w:t>
            </w:r>
          </w:p>
        </w:tc>
        <w:tc>
          <w:tcPr>
            <w:tcW w:w="1276" w:type="dxa"/>
            <w:vAlign w:val="center"/>
          </w:tcPr>
          <w:p w14:paraId="64475B78" w14:textId="77777777" w:rsidR="00586AA7" w:rsidRPr="00935D74" w:rsidRDefault="00586AA7" w:rsidP="00586AA7">
            <w:pPr>
              <w:ind w:firstLine="6"/>
              <w:jc w:val="center"/>
              <w:rPr>
                <w:sz w:val="20"/>
                <w:szCs w:val="20"/>
              </w:rPr>
            </w:pPr>
            <w:r w:rsidRPr="00935D74">
              <w:rPr>
                <w:sz w:val="20"/>
                <w:szCs w:val="20"/>
              </w:rPr>
              <w:t>5</w:t>
            </w:r>
          </w:p>
        </w:tc>
        <w:tc>
          <w:tcPr>
            <w:tcW w:w="1405" w:type="dxa"/>
            <w:vAlign w:val="center"/>
          </w:tcPr>
          <w:p w14:paraId="208CFBBD" w14:textId="77777777" w:rsidR="00586AA7" w:rsidRPr="00935D74" w:rsidRDefault="00586AA7" w:rsidP="00586AA7">
            <w:pPr>
              <w:ind w:firstLine="0"/>
              <w:jc w:val="center"/>
              <w:rPr>
                <w:sz w:val="20"/>
                <w:szCs w:val="20"/>
              </w:rPr>
            </w:pPr>
            <w:r w:rsidRPr="00935D74">
              <w:rPr>
                <w:sz w:val="20"/>
                <w:szCs w:val="20"/>
              </w:rPr>
              <w:t>108</w:t>
            </w:r>
          </w:p>
        </w:tc>
        <w:tc>
          <w:tcPr>
            <w:tcW w:w="1843" w:type="dxa"/>
            <w:vAlign w:val="center"/>
          </w:tcPr>
          <w:p w14:paraId="5BA23FC6" w14:textId="77777777" w:rsidR="00586AA7" w:rsidRPr="00935D74" w:rsidRDefault="00586AA7" w:rsidP="00586AA7">
            <w:pPr>
              <w:ind w:firstLine="0"/>
              <w:jc w:val="center"/>
              <w:rPr>
                <w:sz w:val="20"/>
                <w:szCs w:val="20"/>
              </w:rPr>
            </w:pPr>
            <w:r w:rsidRPr="00935D74">
              <w:rPr>
                <w:sz w:val="20"/>
                <w:szCs w:val="20"/>
              </w:rPr>
              <w:t>3293,7</w:t>
            </w:r>
          </w:p>
        </w:tc>
        <w:tc>
          <w:tcPr>
            <w:tcW w:w="1417" w:type="dxa"/>
            <w:vAlign w:val="center"/>
          </w:tcPr>
          <w:p w14:paraId="7A757F05" w14:textId="77777777" w:rsidR="00586AA7" w:rsidRPr="00935D74" w:rsidRDefault="00586AA7" w:rsidP="00586AA7">
            <w:pPr>
              <w:ind w:firstLine="43"/>
              <w:jc w:val="center"/>
              <w:rPr>
                <w:sz w:val="20"/>
                <w:szCs w:val="20"/>
              </w:rPr>
            </w:pPr>
            <w:r w:rsidRPr="00935D74">
              <w:rPr>
                <w:sz w:val="20"/>
                <w:szCs w:val="20"/>
              </w:rPr>
              <w:t>35</w:t>
            </w:r>
          </w:p>
        </w:tc>
      </w:tr>
      <w:tr w:rsidR="0004393E" w:rsidRPr="00935D74" w14:paraId="08A03A6F" w14:textId="77777777" w:rsidTr="00DF7679">
        <w:trPr>
          <w:trHeight w:val="284"/>
          <w:jc w:val="center"/>
        </w:trPr>
        <w:tc>
          <w:tcPr>
            <w:tcW w:w="540" w:type="dxa"/>
            <w:noWrap/>
            <w:vAlign w:val="center"/>
          </w:tcPr>
          <w:p w14:paraId="1E091A27" w14:textId="77777777" w:rsidR="0004393E" w:rsidRPr="00935D74" w:rsidRDefault="0004393E" w:rsidP="0004393E">
            <w:pPr>
              <w:tabs>
                <w:tab w:val="left" w:pos="220"/>
              </w:tabs>
              <w:ind w:firstLine="0"/>
              <w:jc w:val="center"/>
              <w:rPr>
                <w:sz w:val="20"/>
                <w:szCs w:val="20"/>
              </w:rPr>
            </w:pPr>
            <w:r w:rsidRPr="00935D74">
              <w:rPr>
                <w:sz w:val="20"/>
                <w:szCs w:val="20"/>
              </w:rPr>
              <w:t>73</w:t>
            </w:r>
          </w:p>
        </w:tc>
        <w:tc>
          <w:tcPr>
            <w:tcW w:w="2437" w:type="dxa"/>
            <w:vAlign w:val="center"/>
          </w:tcPr>
          <w:p w14:paraId="5E3D1B8A" w14:textId="77777777" w:rsidR="0004393E" w:rsidRPr="00935D74" w:rsidRDefault="0004393E" w:rsidP="0004393E">
            <w:pPr>
              <w:ind w:firstLine="0"/>
              <w:jc w:val="center"/>
              <w:rPr>
                <w:sz w:val="20"/>
                <w:szCs w:val="20"/>
              </w:rPr>
            </w:pPr>
            <w:r w:rsidRPr="00935D74">
              <w:rPr>
                <w:sz w:val="20"/>
                <w:szCs w:val="20"/>
              </w:rPr>
              <w:t>ул. Вахитова, д. 146</w:t>
            </w:r>
          </w:p>
        </w:tc>
        <w:tc>
          <w:tcPr>
            <w:tcW w:w="1276" w:type="dxa"/>
            <w:vAlign w:val="center"/>
          </w:tcPr>
          <w:p w14:paraId="69566103" w14:textId="77777777" w:rsidR="0004393E" w:rsidRPr="00935D74" w:rsidRDefault="0004393E" w:rsidP="0004393E">
            <w:pPr>
              <w:ind w:firstLine="6"/>
              <w:jc w:val="center"/>
              <w:rPr>
                <w:sz w:val="20"/>
                <w:szCs w:val="20"/>
              </w:rPr>
            </w:pPr>
            <w:r w:rsidRPr="00935D74">
              <w:rPr>
                <w:sz w:val="20"/>
                <w:szCs w:val="20"/>
              </w:rPr>
              <w:t>5</w:t>
            </w:r>
          </w:p>
        </w:tc>
        <w:tc>
          <w:tcPr>
            <w:tcW w:w="1405" w:type="dxa"/>
            <w:vAlign w:val="center"/>
          </w:tcPr>
          <w:p w14:paraId="31D48ECD" w14:textId="77777777" w:rsidR="0004393E" w:rsidRPr="00935D74" w:rsidRDefault="0004393E" w:rsidP="0004393E">
            <w:pPr>
              <w:ind w:firstLine="0"/>
              <w:jc w:val="center"/>
              <w:rPr>
                <w:sz w:val="20"/>
                <w:szCs w:val="20"/>
              </w:rPr>
            </w:pPr>
            <w:r w:rsidRPr="00935D74">
              <w:rPr>
                <w:sz w:val="20"/>
                <w:szCs w:val="20"/>
              </w:rPr>
              <w:t>68</w:t>
            </w:r>
          </w:p>
        </w:tc>
        <w:tc>
          <w:tcPr>
            <w:tcW w:w="1843" w:type="dxa"/>
            <w:vAlign w:val="center"/>
          </w:tcPr>
          <w:p w14:paraId="427718BA" w14:textId="77777777" w:rsidR="0004393E" w:rsidRPr="00935D74" w:rsidRDefault="0004393E" w:rsidP="0004393E">
            <w:pPr>
              <w:ind w:firstLine="0"/>
              <w:jc w:val="center"/>
              <w:rPr>
                <w:sz w:val="20"/>
                <w:szCs w:val="20"/>
              </w:rPr>
            </w:pPr>
            <w:r w:rsidRPr="00935D74">
              <w:rPr>
                <w:sz w:val="20"/>
                <w:szCs w:val="20"/>
              </w:rPr>
              <w:t>3254,4</w:t>
            </w:r>
          </w:p>
        </w:tc>
        <w:tc>
          <w:tcPr>
            <w:tcW w:w="1417" w:type="dxa"/>
            <w:vAlign w:val="center"/>
          </w:tcPr>
          <w:p w14:paraId="6DFC71A2" w14:textId="77777777" w:rsidR="0004393E" w:rsidRPr="00935D74" w:rsidRDefault="0004393E" w:rsidP="0004393E">
            <w:pPr>
              <w:ind w:firstLine="43"/>
              <w:jc w:val="center"/>
              <w:rPr>
                <w:sz w:val="20"/>
                <w:szCs w:val="20"/>
              </w:rPr>
            </w:pPr>
            <w:r w:rsidRPr="00935D74">
              <w:rPr>
                <w:sz w:val="20"/>
                <w:szCs w:val="20"/>
              </w:rPr>
              <w:t>24</w:t>
            </w:r>
          </w:p>
        </w:tc>
      </w:tr>
      <w:tr w:rsidR="0004393E" w:rsidRPr="00935D74" w14:paraId="022B2103" w14:textId="77777777" w:rsidTr="00DF7679">
        <w:trPr>
          <w:trHeight w:val="284"/>
          <w:jc w:val="center"/>
        </w:trPr>
        <w:tc>
          <w:tcPr>
            <w:tcW w:w="540" w:type="dxa"/>
            <w:noWrap/>
            <w:vAlign w:val="center"/>
          </w:tcPr>
          <w:p w14:paraId="05EE5B11" w14:textId="77777777" w:rsidR="0004393E" w:rsidRPr="00935D74" w:rsidRDefault="0004393E" w:rsidP="0004393E">
            <w:pPr>
              <w:tabs>
                <w:tab w:val="left" w:pos="220"/>
              </w:tabs>
              <w:ind w:firstLine="0"/>
              <w:jc w:val="center"/>
              <w:rPr>
                <w:sz w:val="20"/>
                <w:szCs w:val="20"/>
              </w:rPr>
            </w:pPr>
            <w:r w:rsidRPr="00935D74">
              <w:rPr>
                <w:sz w:val="20"/>
                <w:szCs w:val="20"/>
              </w:rPr>
              <w:t>74</w:t>
            </w:r>
          </w:p>
        </w:tc>
        <w:tc>
          <w:tcPr>
            <w:tcW w:w="2437" w:type="dxa"/>
            <w:vAlign w:val="center"/>
          </w:tcPr>
          <w:p w14:paraId="24284B22" w14:textId="77777777" w:rsidR="0004393E" w:rsidRPr="00935D74" w:rsidRDefault="0004393E" w:rsidP="0004393E">
            <w:pPr>
              <w:ind w:firstLine="0"/>
              <w:jc w:val="center"/>
              <w:rPr>
                <w:sz w:val="20"/>
                <w:szCs w:val="20"/>
              </w:rPr>
            </w:pPr>
            <w:r w:rsidRPr="00935D74">
              <w:rPr>
                <w:sz w:val="20"/>
                <w:szCs w:val="20"/>
              </w:rPr>
              <w:t>ул. Вахитова, д. 149</w:t>
            </w:r>
          </w:p>
        </w:tc>
        <w:tc>
          <w:tcPr>
            <w:tcW w:w="1276" w:type="dxa"/>
            <w:vAlign w:val="center"/>
          </w:tcPr>
          <w:p w14:paraId="38D7146B" w14:textId="77777777" w:rsidR="0004393E" w:rsidRPr="00935D74" w:rsidRDefault="0004393E" w:rsidP="0004393E">
            <w:pPr>
              <w:ind w:firstLine="6"/>
              <w:jc w:val="center"/>
              <w:rPr>
                <w:sz w:val="20"/>
                <w:szCs w:val="20"/>
              </w:rPr>
            </w:pPr>
            <w:r w:rsidRPr="00935D74">
              <w:rPr>
                <w:sz w:val="20"/>
                <w:szCs w:val="20"/>
              </w:rPr>
              <w:t>5</w:t>
            </w:r>
          </w:p>
        </w:tc>
        <w:tc>
          <w:tcPr>
            <w:tcW w:w="1405" w:type="dxa"/>
            <w:vAlign w:val="center"/>
          </w:tcPr>
          <w:p w14:paraId="2E372823" w14:textId="77777777" w:rsidR="0004393E" w:rsidRPr="00935D74" w:rsidRDefault="0004393E" w:rsidP="0004393E">
            <w:pPr>
              <w:ind w:firstLine="0"/>
              <w:jc w:val="center"/>
              <w:rPr>
                <w:sz w:val="20"/>
                <w:szCs w:val="20"/>
              </w:rPr>
            </w:pPr>
            <w:r w:rsidRPr="00935D74">
              <w:rPr>
                <w:sz w:val="20"/>
                <w:szCs w:val="20"/>
              </w:rPr>
              <w:t>69</w:t>
            </w:r>
          </w:p>
        </w:tc>
        <w:tc>
          <w:tcPr>
            <w:tcW w:w="1843" w:type="dxa"/>
            <w:vAlign w:val="center"/>
          </w:tcPr>
          <w:p w14:paraId="150B8356" w14:textId="77777777" w:rsidR="0004393E" w:rsidRPr="00935D74" w:rsidRDefault="0004393E" w:rsidP="0004393E">
            <w:pPr>
              <w:ind w:firstLine="0"/>
              <w:jc w:val="center"/>
              <w:rPr>
                <w:sz w:val="20"/>
                <w:szCs w:val="20"/>
              </w:rPr>
            </w:pPr>
            <w:r w:rsidRPr="00935D74">
              <w:rPr>
                <w:sz w:val="20"/>
                <w:szCs w:val="20"/>
              </w:rPr>
              <w:t>3014,7</w:t>
            </w:r>
          </w:p>
        </w:tc>
        <w:tc>
          <w:tcPr>
            <w:tcW w:w="1417" w:type="dxa"/>
            <w:vAlign w:val="center"/>
          </w:tcPr>
          <w:p w14:paraId="75BA2BB1" w14:textId="77777777" w:rsidR="0004393E" w:rsidRPr="00935D74" w:rsidRDefault="0004393E" w:rsidP="0004393E">
            <w:pPr>
              <w:ind w:firstLine="43"/>
              <w:jc w:val="center"/>
              <w:rPr>
                <w:sz w:val="20"/>
                <w:szCs w:val="20"/>
              </w:rPr>
            </w:pPr>
            <w:r w:rsidRPr="00935D74">
              <w:rPr>
                <w:sz w:val="20"/>
                <w:szCs w:val="20"/>
              </w:rPr>
              <w:t>26</w:t>
            </w:r>
          </w:p>
        </w:tc>
      </w:tr>
      <w:tr w:rsidR="0004393E" w:rsidRPr="00935D74" w14:paraId="17D78F0A" w14:textId="77777777" w:rsidTr="00DF7679">
        <w:trPr>
          <w:trHeight w:val="284"/>
          <w:jc w:val="center"/>
        </w:trPr>
        <w:tc>
          <w:tcPr>
            <w:tcW w:w="540" w:type="dxa"/>
            <w:noWrap/>
            <w:vAlign w:val="center"/>
          </w:tcPr>
          <w:p w14:paraId="4B9E1F5F" w14:textId="77777777" w:rsidR="0004393E" w:rsidRPr="00935D74" w:rsidRDefault="0004393E" w:rsidP="0004393E">
            <w:pPr>
              <w:tabs>
                <w:tab w:val="left" w:pos="220"/>
              </w:tabs>
              <w:ind w:firstLine="0"/>
              <w:jc w:val="center"/>
              <w:rPr>
                <w:sz w:val="20"/>
                <w:szCs w:val="20"/>
              </w:rPr>
            </w:pPr>
            <w:r w:rsidRPr="00935D74">
              <w:rPr>
                <w:sz w:val="20"/>
                <w:szCs w:val="20"/>
              </w:rPr>
              <w:t>75</w:t>
            </w:r>
          </w:p>
        </w:tc>
        <w:tc>
          <w:tcPr>
            <w:tcW w:w="2437" w:type="dxa"/>
            <w:vAlign w:val="center"/>
          </w:tcPr>
          <w:p w14:paraId="0C264A98" w14:textId="77777777" w:rsidR="0004393E" w:rsidRPr="00935D74" w:rsidRDefault="0004393E" w:rsidP="0004393E">
            <w:pPr>
              <w:ind w:firstLine="0"/>
              <w:jc w:val="center"/>
              <w:rPr>
                <w:sz w:val="20"/>
                <w:szCs w:val="20"/>
              </w:rPr>
            </w:pPr>
            <w:r w:rsidRPr="00935D74">
              <w:rPr>
                <w:sz w:val="20"/>
                <w:szCs w:val="20"/>
              </w:rPr>
              <w:t>ул. Вахитова, д. 81</w:t>
            </w:r>
          </w:p>
        </w:tc>
        <w:tc>
          <w:tcPr>
            <w:tcW w:w="1276" w:type="dxa"/>
            <w:vAlign w:val="center"/>
          </w:tcPr>
          <w:p w14:paraId="340873D9" w14:textId="77777777" w:rsidR="0004393E" w:rsidRPr="00935D74" w:rsidRDefault="0004393E" w:rsidP="0004393E">
            <w:pPr>
              <w:ind w:firstLine="6"/>
              <w:jc w:val="center"/>
              <w:rPr>
                <w:sz w:val="20"/>
                <w:szCs w:val="20"/>
              </w:rPr>
            </w:pPr>
            <w:r w:rsidRPr="00935D74">
              <w:rPr>
                <w:sz w:val="20"/>
                <w:szCs w:val="20"/>
              </w:rPr>
              <w:t>3</w:t>
            </w:r>
          </w:p>
        </w:tc>
        <w:tc>
          <w:tcPr>
            <w:tcW w:w="1405" w:type="dxa"/>
            <w:vAlign w:val="center"/>
          </w:tcPr>
          <w:p w14:paraId="43512260" w14:textId="77777777" w:rsidR="0004393E" w:rsidRPr="00935D74" w:rsidRDefault="0004393E" w:rsidP="0004393E">
            <w:pPr>
              <w:ind w:firstLine="0"/>
              <w:jc w:val="center"/>
              <w:rPr>
                <w:sz w:val="20"/>
                <w:szCs w:val="20"/>
              </w:rPr>
            </w:pPr>
            <w:r w:rsidRPr="00935D74">
              <w:rPr>
                <w:sz w:val="20"/>
                <w:szCs w:val="20"/>
              </w:rPr>
              <w:t>24</w:t>
            </w:r>
          </w:p>
        </w:tc>
        <w:tc>
          <w:tcPr>
            <w:tcW w:w="1843" w:type="dxa"/>
            <w:vAlign w:val="center"/>
          </w:tcPr>
          <w:p w14:paraId="1AA08ED9" w14:textId="77777777" w:rsidR="0004393E" w:rsidRPr="00935D74" w:rsidRDefault="0004393E" w:rsidP="0004393E">
            <w:pPr>
              <w:ind w:firstLine="0"/>
              <w:jc w:val="center"/>
              <w:rPr>
                <w:sz w:val="20"/>
                <w:szCs w:val="20"/>
              </w:rPr>
            </w:pPr>
            <w:r w:rsidRPr="00935D74">
              <w:rPr>
                <w:sz w:val="20"/>
                <w:szCs w:val="20"/>
              </w:rPr>
              <w:t>876,5</w:t>
            </w:r>
          </w:p>
        </w:tc>
        <w:tc>
          <w:tcPr>
            <w:tcW w:w="1417" w:type="dxa"/>
            <w:vAlign w:val="center"/>
          </w:tcPr>
          <w:p w14:paraId="1C94E9BC" w14:textId="77777777" w:rsidR="0004393E" w:rsidRPr="00935D74" w:rsidRDefault="0004393E" w:rsidP="0004393E">
            <w:pPr>
              <w:ind w:firstLine="43"/>
              <w:jc w:val="center"/>
              <w:rPr>
                <w:sz w:val="20"/>
                <w:szCs w:val="20"/>
              </w:rPr>
            </w:pPr>
            <w:r w:rsidRPr="00935D74">
              <w:rPr>
                <w:sz w:val="20"/>
                <w:szCs w:val="20"/>
              </w:rPr>
              <w:t>5</w:t>
            </w:r>
          </w:p>
        </w:tc>
      </w:tr>
      <w:tr w:rsidR="0004393E" w:rsidRPr="00935D74" w14:paraId="14FAB644" w14:textId="77777777" w:rsidTr="00DF7679">
        <w:trPr>
          <w:trHeight w:val="284"/>
          <w:jc w:val="center"/>
        </w:trPr>
        <w:tc>
          <w:tcPr>
            <w:tcW w:w="540" w:type="dxa"/>
            <w:noWrap/>
            <w:vAlign w:val="center"/>
          </w:tcPr>
          <w:p w14:paraId="43973FE2" w14:textId="77777777" w:rsidR="0004393E" w:rsidRPr="00935D74" w:rsidRDefault="0004393E" w:rsidP="0004393E">
            <w:pPr>
              <w:tabs>
                <w:tab w:val="left" w:pos="220"/>
              </w:tabs>
              <w:ind w:firstLine="0"/>
              <w:jc w:val="center"/>
              <w:rPr>
                <w:sz w:val="20"/>
                <w:szCs w:val="20"/>
              </w:rPr>
            </w:pPr>
            <w:r w:rsidRPr="00935D74">
              <w:rPr>
                <w:sz w:val="20"/>
                <w:szCs w:val="20"/>
              </w:rPr>
              <w:t>76</w:t>
            </w:r>
          </w:p>
        </w:tc>
        <w:tc>
          <w:tcPr>
            <w:tcW w:w="2437" w:type="dxa"/>
            <w:vAlign w:val="center"/>
          </w:tcPr>
          <w:p w14:paraId="1C7AA55C" w14:textId="77777777" w:rsidR="0004393E" w:rsidRPr="00935D74" w:rsidRDefault="0004393E" w:rsidP="0004393E">
            <w:pPr>
              <w:ind w:firstLine="0"/>
              <w:jc w:val="center"/>
              <w:rPr>
                <w:sz w:val="20"/>
                <w:szCs w:val="20"/>
              </w:rPr>
            </w:pPr>
            <w:r w:rsidRPr="00935D74">
              <w:rPr>
                <w:sz w:val="20"/>
                <w:szCs w:val="20"/>
              </w:rPr>
              <w:t>ул. Вахитова, д. 92</w:t>
            </w:r>
          </w:p>
        </w:tc>
        <w:tc>
          <w:tcPr>
            <w:tcW w:w="1276" w:type="dxa"/>
            <w:vAlign w:val="center"/>
          </w:tcPr>
          <w:p w14:paraId="28266F40" w14:textId="77777777" w:rsidR="0004393E" w:rsidRPr="00935D74" w:rsidRDefault="0004393E" w:rsidP="0004393E">
            <w:pPr>
              <w:ind w:firstLine="6"/>
              <w:jc w:val="center"/>
              <w:rPr>
                <w:sz w:val="20"/>
                <w:szCs w:val="20"/>
              </w:rPr>
            </w:pPr>
            <w:r w:rsidRPr="00935D74">
              <w:rPr>
                <w:sz w:val="20"/>
                <w:szCs w:val="20"/>
              </w:rPr>
              <w:t>5</w:t>
            </w:r>
          </w:p>
        </w:tc>
        <w:tc>
          <w:tcPr>
            <w:tcW w:w="1405" w:type="dxa"/>
            <w:vAlign w:val="center"/>
          </w:tcPr>
          <w:p w14:paraId="65869FE6" w14:textId="77777777" w:rsidR="0004393E" w:rsidRPr="00935D74" w:rsidRDefault="0004393E" w:rsidP="0004393E">
            <w:pPr>
              <w:ind w:firstLine="0"/>
              <w:jc w:val="center"/>
              <w:rPr>
                <w:sz w:val="20"/>
                <w:szCs w:val="20"/>
              </w:rPr>
            </w:pPr>
            <w:r w:rsidRPr="00935D74">
              <w:rPr>
                <w:sz w:val="20"/>
                <w:szCs w:val="20"/>
              </w:rPr>
              <w:t>25</w:t>
            </w:r>
          </w:p>
        </w:tc>
        <w:tc>
          <w:tcPr>
            <w:tcW w:w="1843" w:type="dxa"/>
            <w:vAlign w:val="center"/>
          </w:tcPr>
          <w:p w14:paraId="78B1167D" w14:textId="77777777" w:rsidR="0004393E" w:rsidRPr="00935D74" w:rsidRDefault="0004393E" w:rsidP="0004393E">
            <w:pPr>
              <w:ind w:firstLine="0"/>
              <w:jc w:val="center"/>
              <w:rPr>
                <w:sz w:val="20"/>
                <w:szCs w:val="20"/>
              </w:rPr>
            </w:pPr>
            <w:r w:rsidRPr="00935D74">
              <w:rPr>
                <w:sz w:val="20"/>
                <w:szCs w:val="20"/>
              </w:rPr>
              <w:t>1193</w:t>
            </w:r>
          </w:p>
        </w:tc>
        <w:tc>
          <w:tcPr>
            <w:tcW w:w="1417" w:type="dxa"/>
            <w:vAlign w:val="center"/>
          </w:tcPr>
          <w:p w14:paraId="3CB8B4BE" w14:textId="77777777" w:rsidR="0004393E" w:rsidRPr="00935D74" w:rsidRDefault="0004393E" w:rsidP="0004393E">
            <w:pPr>
              <w:ind w:firstLine="43"/>
              <w:jc w:val="center"/>
              <w:rPr>
                <w:sz w:val="20"/>
                <w:szCs w:val="20"/>
              </w:rPr>
            </w:pPr>
            <w:r w:rsidRPr="00935D74">
              <w:rPr>
                <w:sz w:val="20"/>
                <w:szCs w:val="20"/>
              </w:rPr>
              <w:t>8</w:t>
            </w:r>
          </w:p>
        </w:tc>
      </w:tr>
      <w:tr w:rsidR="0004393E" w:rsidRPr="00935D74" w14:paraId="7295B076" w14:textId="77777777" w:rsidTr="00DF7679">
        <w:trPr>
          <w:trHeight w:val="284"/>
          <w:jc w:val="center"/>
        </w:trPr>
        <w:tc>
          <w:tcPr>
            <w:tcW w:w="540" w:type="dxa"/>
            <w:noWrap/>
            <w:vAlign w:val="center"/>
          </w:tcPr>
          <w:p w14:paraId="712F0EFD" w14:textId="77777777" w:rsidR="0004393E" w:rsidRPr="00935D74" w:rsidRDefault="0004393E" w:rsidP="0004393E">
            <w:pPr>
              <w:tabs>
                <w:tab w:val="left" w:pos="220"/>
              </w:tabs>
              <w:ind w:firstLine="0"/>
              <w:jc w:val="center"/>
              <w:rPr>
                <w:sz w:val="20"/>
                <w:szCs w:val="20"/>
              </w:rPr>
            </w:pPr>
            <w:r w:rsidRPr="00935D74">
              <w:rPr>
                <w:sz w:val="20"/>
                <w:szCs w:val="20"/>
              </w:rPr>
              <w:t>77</w:t>
            </w:r>
          </w:p>
        </w:tc>
        <w:tc>
          <w:tcPr>
            <w:tcW w:w="2437" w:type="dxa"/>
            <w:vAlign w:val="center"/>
          </w:tcPr>
          <w:p w14:paraId="355EFA45" w14:textId="77777777" w:rsidR="0004393E" w:rsidRPr="00935D74" w:rsidRDefault="0004393E" w:rsidP="0004393E">
            <w:pPr>
              <w:ind w:firstLine="0"/>
              <w:jc w:val="center"/>
              <w:rPr>
                <w:sz w:val="20"/>
                <w:szCs w:val="20"/>
              </w:rPr>
            </w:pPr>
            <w:r w:rsidRPr="00935D74">
              <w:rPr>
                <w:sz w:val="20"/>
                <w:szCs w:val="20"/>
              </w:rPr>
              <w:t>ул. Вишневского, д. 3</w:t>
            </w:r>
          </w:p>
        </w:tc>
        <w:tc>
          <w:tcPr>
            <w:tcW w:w="1276" w:type="dxa"/>
            <w:vAlign w:val="center"/>
          </w:tcPr>
          <w:p w14:paraId="17B3F45F" w14:textId="77777777" w:rsidR="0004393E" w:rsidRPr="00935D74" w:rsidRDefault="0004393E" w:rsidP="0004393E">
            <w:pPr>
              <w:ind w:firstLine="6"/>
              <w:jc w:val="center"/>
              <w:rPr>
                <w:sz w:val="20"/>
                <w:szCs w:val="20"/>
              </w:rPr>
            </w:pPr>
            <w:r w:rsidRPr="00935D74">
              <w:rPr>
                <w:sz w:val="20"/>
                <w:szCs w:val="20"/>
              </w:rPr>
              <w:t>3</w:t>
            </w:r>
          </w:p>
        </w:tc>
        <w:tc>
          <w:tcPr>
            <w:tcW w:w="1405" w:type="dxa"/>
            <w:vAlign w:val="center"/>
          </w:tcPr>
          <w:p w14:paraId="6DB2A90A" w14:textId="77777777" w:rsidR="0004393E" w:rsidRPr="00935D74" w:rsidRDefault="0004393E" w:rsidP="0004393E">
            <w:pPr>
              <w:ind w:firstLine="0"/>
              <w:jc w:val="center"/>
              <w:rPr>
                <w:sz w:val="20"/>
                <w:szCs w:val="20"/>
              </w:rPr>
            </w:pPr>
            <w:r w:rsidRPr="00935D74">
              <w:rPr>
                <w:sz w:val="20"/>
                <w:szCs w:val="20"/>
              </w:rPr>
              <w:t>24</w:t>
            </w:r>
          </w:p>
        </w:tc>
        <w:tc>
          <w:tcPr>
            <w:tcW w:w="1843" w:type="dxa"/>
            <w:vAlign w:val="center"/>
          </w:tcPr>
          <w:p w14:paraId="7A0BDE3D" w14:textId="77777777" w:rsidR="0004393E" w:rsidRPr="00935D74" w:rsidRDefault="0004393E" w:rsidP="0004393E">
            <w:pPr>
              <w:ind w:firstLine="0"/>
              <w:jc w:val="center"/>
              <w:rPr>
                <w:sz w:val="20"/>
                <w:szCs w:val="20"/>
              </w:rPr>
            </w:pPr>
            <w:r w:rsidRPr="00935D74">
              <w:rPr>
                <w:sz w:val="20"/>
                <w:szCs w:val="20"/>
              </w:rPr>
              <w:t>890,8</w:t>
            </w:r>
          </w:p>
        </w:tc>
        <w:tc>
          <w:tcPr>
            <w:tcW w:w="1417" w:type="dxa"/>
            <w:vAlign w:val="center"/>
          </w:tcPr>
          <w:p w14:paraId="3459C2DF" w14:textId="77777777" w:rsidR="0004393E" w:rsidRPr="00935D74" w:rsidRDefault="0004393E" w:rsidP="0004393E">
            <w:pPr>
              <w:ind w:firstLine="43"/>
              <w:jc w:val="center"/>
              <w:rPr>
                <w:sz w:val="20"/>
                <w:szCs w:val="20"/>
              </w:rPr>
            </w:pPr>
            <w:r w:rsidRPr="00935D74">
              <w:rPr>
                <w:sz w:val="20"/>
                <w:szCs w:val="20"/>
              </w:rPr>
              <w:t>5</w:t>
            </w:r>
          </w:p>
        </w:tc>
      </w:tr>
      <w:tr w:rsidR="0004393E" w:rsidRPr="00935D74" w14:paraId="18C9C73D" w14:textId="77777777" w:rsidTr="00DF7679">
        <w:trPr>
          <w:trHeight w:val="284"/>
          <w:jc w:val="center"/>
        </w:trPr>
        <w:tc>
          <w:tcPr>
            <w:tcW w:w="540" w:type="dxa"/>
            <w:noWrap/>
            <w:vAlign w:val="center"/>
          </w:tcPr>
          <w:p w14:paraId="739F9BB2" w14:textId="77777777" w:rsidR="0004393E" w:rsidRPr="00935D74" w:rsidRDefault="0004393E" w:rsidP="0004393E">
            <w:pPr>
              <w:tabs>
                <w:tab w:val="left" w:pos="220"/>
              </w:tabs>
              <w:ind w:firstLine="0"/>
              <w:jc w:val="center"/>
              <w:rPr>
                <w:sz w:val="20"/>
                <w:szCs w:val="20"/>
              </w:rPr>
            </w:pPr>
            <w:r w:rsidRPr="00935D74">
              <w:rPr>
                <w:sz w:val="20"/>
                <w:szCs w:val="20"/>
              </w:rPr>
              <w:t>78</w:t>
            </w:r>
          </w:p>
        </w:tc>
        <w:tc>
          <w:tcPr>
            <w:tcW w:w="2437" w:type="dxa"/>
            <w:vAlign w:val="center"/>
          </w:tcPr>
          <w:p w14:paraId="4D24ED2E" w14:textId="77777777" w:rsidR="0004393E" w:rsidRPr="00935D74" w:rsidRDefault="0004393E" w:rsidP="0004393E">
            <w:pPr>
              <w:ind w:firstLine="0"/>
              <w:jc w:val="center"/>
              <w:rPr>
                <w:sz w:val="20"/>
                <w:szCs w:val="20"/>
              </w:rPr>
            </w:pPr>
            <w:r w:rsidRPr="00935D74">
              <w:rPr>
                <w:sz w:val="20"/>
                <w:szCs w:val="20"/>
              </w:rPr>
              <w:t>ул. Вишневского, д. 5</w:t>
            </w:r>
          </w:p>
        </w:tc>
        <w:tc>
          <w:tcPr>
            <w:tcW w:w="1276" w:type="dxa"/>
            <w:vAlign w:val="center"/>
          </w:tcPr>
          <w:p w14:paraId="1CABDEBF" w14:textId="77777777" w:rsidR="0004393E" w:rsidRPr="00935D74" w:rsidRDefault="0004393E" w:rsidP="0004393E">
            <w:pPr>
              <w:ind w:firstLine="6"/>
              <w:jc w:val="center"/>
              <w:rPr>
                <w:sz w:val="20"/>
                <w:szCs w:val="20"/>
              </w:rPr>
            </w:pPr>
            <w:r w:rsidRPr="00935D74">
              <w:rPr>
                <w:sz w:val="20"/>
                <w:szCs w:val="20"/>
              </w:rPr>
              <w:t>3</w:t>
            </w:r>
          </w:p>
        </w:tc>
        <w:tc>
          <w:tcPr>
            <w:tcW w:w="1405" w:type="dxa"/>
            <w:vAlign w:val="center"/>
          </w:tcPr>
          <w:p w14:paraId="088D017C" w14:textId="77777777" w:rsidR="0004393E" w:rsidRPr="00935D74" w:rsidRDefault="0004393E" w:rsidP="0004393E">
            <w:pPr>
              <w:ind w:firstLine="0"/>
              <w:jc w:val="center"/>
              <w:rPr>
                <w:sz w:val="20"/>
                <w:szCs w:val="20"/>
              </w:rPr>
            </w:pPr>
            <w:r w:rsidRPr="00935D74">
              <w:rPr>
                <w:sz w:val="20"/>
                <w:szCs w:val="20"/>
              </w:rPr>
              <w:t>48</w:t>
            </w:r>
          </w:p>
        </w:tc>
        <w:tc>
          <w:tcPr>
            <w:tcW w:w="1843" w:type="dxa"/>
            <w:vAlign w:val="center"/>
          </w:tcPr>
          <w:p w14:paraId="247E9916" w14:textId="77777777" w:rsidR="0004393E" w:rsidRPr="00935D74" w:rsidRDefault="0004393E" w:rsidP="0004393E">
            <w:pPr>
              <w:ind w:firstLine="0"/>
              <w:jc w:val="center"/>
              <w:rPr>
                <w:sz w:val="20"/>
                <w:szCs w:val="20"/>
              </w:rPr>
            </w:pPr>
            <w:r w:rsidRPr="00935D74">
              <w:rPr>
                <w:sz w:val="20"/>
                <w:szCs w:val="20"/>
              </w:rPr>
              <w:t>1773,8</w:t>
            </w:r>
          </w:p>
        </w:tc>
        <w:tc>
          <w:tcPr>
            <w:tcW w:w="1417" w:type="dxa"/>
            <w:vAlign w:val="center"/>
          </w:tcPr>
          <w:p w14:paraId="27C3ACD2" w14:textId="77777777" w:rsidR="0004393E" w:rsidRPr="00935D74" w:rsidRDefault="0004393E" w:rsidP="0004393E">
            <w:pPr>
              <w:ind w:firstLine="43"/>
              <w:jc w:val="center"/>
              <w:rPr>
                <w:sz w:val="20"/>
                <w:szCs w:val="20"/>
              </w:rPr>
            </w:pPr>
            <w:r w:rsidRPr="00935D74">
              <w:rPr>
                <w:sz w:val="20"/>
                <w:szCs w:val="20"/>
              </w:rPr>
              <w:t>5</w:t>
            </w:r>
          </w:p>
        </w:tc>
      </w:tr>
      <w:tr w:rsidR="0004393E" w:rsidRPr="00935D74" w14:paraId="08F82044" w14:textId="77777777" w:rsidTr="00DF7679">
        <w:trPr>
          <w:trHeight w:val="284"/>
          <w:jc w:val="center"/>
        </w:trPr>
        <w:tc>
          <w:tcPr>
            <w:tcW w:w="540" w:type="dxa"/>
            <w:noWrap/>
            <w:vAlign w:val="center"/>
          </w:tcPr>
          <w:p w14:paraId="0FED2590" w14:textId="77777777" w:rsidR="0004393E" w:rsidRPr="00935D74" w:rsidRDefault="0004393E" w:rsidP="0004393E">
            <w:pPr>
              <w:tabs>
                <w:tab w:val="left" w:pos="220"/>
              </w:tabs>
              <w:ind w:firstLine="0"/>
              <w:jc w:val="center"/>
              <w:rPr>
                <w:sz w:val="20"/>
                <w:szCs w:val="20"/>
              </w:rPr>
            </w:pPr>
            <w:r w:rsidRPr="00935D74">
              <w:rPr>
                <w:sz w:val="20"/>
                <w:szCs w:val="20"/>
              </w:rPr>
              <w:t>79</w:t>
            </w:r>
          </w:p>
        </w:tc>
        <w:tc>
          <w:tcPr>
            <w:tcW w:w="2437" w:type="dxa"/>
            <w:vAlign w:val="center"/>
          </w:tcPr>
          <w:p w14:paraId="17C6B3D9" w14:textId="77777777" w:rsidR="0004393E" w:rsidRPr="00935D74" w:rsidRDefault="0004393E" w:rsidP="0004393E">
            <w:pPr>
              <w:ind w:firstLine="0"/>
              <w:jc w:val="center"/>
              <w:rPr>
                <w:sz w:val="20"/>
                <w:szCs w:val="20"/>
              </w:rPr>
            </w:pPr>
            <w:r w:rsidRPr="00935D74">
              <w:rPr>
                <w:sz w:val="20"/>
                <w:szCs w:val="20"/>
              </w:rPr>
              <w:t>ул. Вишневского, д. 6</w:t>
            </w:r>
          </w:p>
        </w:tc>
        <w:tc>
          <w:tcPr>
            <w:tcW w:w="1276" w:type="dxa"/>
            <w:vAlign w:val="center"/>
          </w:tcPr>
          <w:p w14:paraId="3CEE3797" w14:textId="77777777" w:rsidR="0004393E" w:rsidRPr="00935D74" w:rsidRDefault="0004393E" w:rsidP="0004393E">
            <w:pPr>
              <w:ind w:firstLine="6"/>
              <w:jc w:val="center"/>
              <w:rPr>
                <w:sz w:val="20"/>
                <w:szCs w:val="20"/>
              </w:rPr>
            </w:pPr>
            <w:r w:rsidRPr="00935D74">
              <w:rPr>
                <w:sz w:val="20"/>
                <w:szCs w:val="20"/>
              </w:rPr>
              <w:t>3</w:t>
            </w:r>
          </w:p>
        </w:tc>
        <w:tc>
          <w:tcPr>
            <w:tcW w:w="1405" w:type="dxa"/>
            <w:vAlign w:val="center"/>
          </w:tcPr>
          <w:p w14:paraId="19D778B2" w14:textId="77777777" w:rsidR="0004393E" w:rsidRPr="00935D74" w:rsidRDefault="0004393E" w:rsidP="0004393E">
            <w:pPr>
              <w:ind w:firstLine="0"/>
              <w:jc w:val="center"/>
              <w:rPr>
                <w:sz w:val="20"/>
                <w:szCs w:val="20"/>
              </w:rPr>
            </w:pPr>
            <w:r w:rsidRPr="00935D74">
              <w:rPr>
                <w:sz w:val="20"/>
                <w:szCs w:val="20"/>
              </w:rPr>
              <w:t>66</w:t>
            </w:r>
          </w:p>
        </w:tc>
        <w:tc>
          <w:tcPr>
            <w:tcW w:w="1843" w:type="dxa"/>
            <w:vAlign w:val="center"/>
          </w:tcPr>
          <w:p w14:paraId="7A3DFA29" w14:textId="77777777" w:rsidR="0004393E" w:rsidRPr="00935D74" w:rsidRDefault="0004393E" w:rsidP="0004393E">
            <w:pPr>
              <w:ind w:firstLine="0"/>
              <w:jc w:val="center"/>
              <w:rPr>
                <w:sz w:val="20"/>
                <w:szCs w:val="20"/>
              </w:rPr>
            </w:pPr>
            <w:r w:rsidRPr="00935D74">
              <w:rPr>
                <w:sz w:val="20"/>
                <w:szCs w:val="20"/>
              </w:rPr>
              <w:t>2692,4</w:t>
            </w:r>
          </w:p>
        </w:tc>
        <w:tc>
          <w:tcPr>
            <w:tcW w:w="1417" w:type="dxa"/>
            <w:vAlign w:val="center"/>
          </w:tcPr>
          <w:p w14:paraId="36B2EB42" w14:textId="77777777" w:rsidR="0004393E" w:rsidRPr="00935D74" w:rsidRDefault="0004393E" w:rsidP="0004393E">
            <w:pPr>
              <w:ind w:firstLine="43"/>
              <w:jc w:val="center"/>
              <w:rPr>
                <w:sz w:val="20"/>
                <w:szCs w:val="20"/>
              </w:rPr>
            </w:pPr>
            <w:r w:rsidRPr="00935D74">
              <w:rPr>
                <w:sz w:val="20"/>
                <w:szCs w:val="20"/>
              </w:rPr>
              <w:t>5</w:t>
            </w:r>
          </w:p>
        </w:tc>
      </w:tr>
      <w:tr w:rsidR="0004393E" w:rsidRPr="00935D74" w14:paraId="7A5F264E" w14:textId="77777777" w:rsidTr="00DF7679">
        <w:trPr>
          <w:trHeight w:val="284"/>
          <w:jc w:val="center"/>
        </w:trPr>
        <w:tc>
          <w:tcPr>
            <w:tcW w:w="540" w:type="dxa"/>
            <w:noWrap/>
            <w:vAlign w:val="center"/>
          </w:tcPr>
          <w:p w14:paraId="31FA89A6" w14:textId="77777777" w:rsidR="0004393E" w:rsidRPr="00935D74" w:rsidRDefault="0004393E" w:rsidP="0004393E">
            <w:pPr>
              <w:tabs>
                <w:tab w:val="left" w:pos="220"/>
              </w:tabs>
              <w:ind w:firstLine="0"/>
              <w:jc w:val="center"/>
              <w:rPr>
                <w:sz w:val="20"/>
                <w:szCs w:val="20"/>
              </w:rPr>
            </w:pPr>
            <w:r w:rsidRPr="00935D74">
              <w:rPr>
                <w:sz w:val="20"/>
                <w:szCs w:val="20"/>
              </w:rPr>
              <w:t>80</w:t>
            </w:r>
          </w:p>
        </w:tc>
        <w:tc>
          <w:tcPr>
            <w:tcW w:w="2437" w:type="dxa"/>
            <w:vAlign w:val="center"/>
          </w:tcPr>
          <w:p w14:paraId="737F80F0" w14:textId="77777777" w:rsidR="0004393E" w:rsidRPr="00935D74" w:rsidRDefault="0004393E" w:rsidP="0004393E">
            <w:pPr>
              <w:ind w:firstLine="0"/>
              <w:jc w:val="center"/>
              <w:rPr>
                <w:sz w:val="20"/>
                <w:szCs w:val="20"/>
              </w:rPr>
            </w:pPr>
            <w:r w:rsidRPr="00935D74">
              <w:rPr>
                <w:sz w:val="20"/>
                <w:szCs w:val="20"/>
              </w:rPr>
              <w:t>ул. Вишневского, д. 8/1</w:t>
            </w:r>
          </w:p>
        </w:tc>
        <w:tc>
          <w:tcPr>
            <w:tcW w:w="1276" w:type="dxa"/>
            <w:vAlign w:val="center"/>
          </w:tcPr>
          <w:p w14:paraId="7D827D02" w14:textId="77777777" w:rsidR="0004393E" w:rsidRPr="00935D74" w:rsidRDefault="0004393E" w:rsidP="0004393E">
            <w:pPr>
              <w:ind w:firstLine="6"/>
              <w:jc w:val="center"/>
              <w:rPr>
                <w:sz w:val="20"/>
                <w:szCs w:val="20"/>
              </w:rPr>
            </w:pPr>
            <w:r w:rsidRPr="00935D74">
              <w:rPr>
                <w:sz w:val="20"/>
                <w:szCs w:val="20"/>
              </w:rPr>
              <w:t>3</w:t>
            </w:r>
          </w:p>
        </w:tc>
        <w:tc>
          <w:tcPr>
            <w:tcW w:w="1405" w:type="dxa"/>
            <w:vAlign w:val="center"/>
          </w:tcPr>
          <w:p w14:paraId="12029F74" w14:textId="77777777" w:rsidR="0004393E" w:rsidRPr="00935D74" w:rsidRDefault="0004393E" w:rsidP="0004393E">
            <w:pPr>
              <w:ind w:firstLine="0"/>
              <w:jc w:val="center"/>
              <w:rPr>
                <w:sz w:val="20"/>
                <w:szCs w:val="20"/>
              </w:rPr>
            </w:pPr>
            <w:r w:rsidRPr="00935D74">
              <w:rPr>
                <w:sz w:val="20"/>
                <w:szCs w:val="20"/>
              </w:rPr>
              <w:t>24</w:t>
            </w:r>
          </w:p>
        </w:tc>
        <w:tc>
          <w:tcPr>
            <w:tcW w:w="1843" w:type="dxa"/>
            <w:vAlign w:val="center"/>
          </w:tcPr>
          <w:p w14:paraId="09ABE402" w14:textId="77777777" w:rsidR="0004393E" w:rsidRPr="00935D74" w:rsidRDefault="0004393E" w:rsidP="0004393E">
            <w:pPr>
              <w:ind w:firstLine="0"/>
              <w:jc w:val="center"/>
              <w:rPr>
                <w:sz w:val="20"/>
                <w:szCs w:val="20"/>
              </w:rPr>
            </w:pPr>
            <w:r w:rsidRPr="00935D74">
              <w:rPr>
                <w:sz w:val="20"/>
                <w:szCs w:val="20"/>
              </w:rPr>
              <w:t>879</w:t>
            </w:r>
          </w:p>
        </w:tc>
        <w:tc>
          <w:tcPr>
            <w:tcW w:w="1417" w:type="dxa"/>
            <w:vAlign w:val="center"/>
          </w:tcPr>
          <w:p w14:paraId="2256E36A" w14:textId="77777777" w:rsidR="0004393E" w:rsidRPr="00935D74" w:rsidRDefault="0004393E" w:rsidP="0004393E">
            <w:pPr>
              <w:ind w:firstLine="43"/>
              <w:jc w:val="center"/>
              <w:rPr>
                <w:sz w:val="20"/>
                <w:szCs w:val="20"/>
              </w:rPr>
            </w:pPr>
            <w:r w:rsidRPr="00935D74">
              <w:rPr>
                <w:sz w:val="20"/>
                <w:szCs w:val="20"/>
              </w:rPr>
              <w:t>3</w:t>
            </w:r>
          </w:p>
        </w:tc>
      </w:tr>
      <w:tr w:rsidR="0004393E" w:rsidRPr="00935D74" w14:paraId="2D705217" w14:textId="77777777" w:rsidTr="00DF7679">
        <w:trPr>
          <w:trHeight w:val="284"/>
          <w:jc w:val="center"/>
        </w:trPr>
        <w:tc>
          <w:tcPr>
            <w:tcW w:w="540" w:type="dxa"/>
            <w:noWrap/>
            <w:vAlign w:val="center"/>
          </w:tcPr>
          <w:p w14:paraId="2F4D8582" w14:textId="77777777" w:rsidR="0004393E" w:rsidRPr="00935D74" w:rsidRDefault="0004393E" w:rsidP="0004393E">
            <w:pPr>
              <w:tabs>
                <w:tab w:val="left" w:pos="220"/>
              </w:tabs>
              <w:ind w:firstLine="0"/>
              <w:jc w:val="center"/>
              <w:rPr>
                <w:sz w:val="20"/>
                <w:szCs w:val="20"/>
              </w:rPr>
            </w:pPr>
            <w:r w:rsidRPr="00935D74">
              <w:rPr>
                <w:sz w:val="20"/>
                <w:szCs w:val="20"/>
              </w:rPr>
              <w:t>81</w:t>
            </w:r>
          </w:p>
        </w:tc>
        <w:tc>
          <w:tcPr>
            <w:tcW w:w="2437" w:type="dxa"/>
            <w:vAlign w:val="center"/>
          </w:tcPr>
          <w:p w14:paraId="4C0799C7" w14:textId="77777777" w:rsidR="0004393E" w:rsidRPr="00935D74" w:rsidRDefault="0004393E" w:rsidP="0004393E">
            <w:pPr>
              <w:ind w:firstLine="0"/>
              <w:jc w:val="center"/>
              <w:rPr>
                <w:sz w:val="20"/>
                <w:szCs w:val="20"/>
              </w:rPr>
            </w:pPr>
            <w:r w:rsidRPr="00935D74">
              <w:rPr>
                <w:sz w:val="20"/>
                <w:szCs w:val="20"/>
              </w:rPr>
              <w:t>ул. Вишневского, д. 8/2</w:t>
            </w:r>
          </w:p>
        </w:tc>
        <w:tc>
          <w:tcPr>
            <w:tcW w:w="1276" w:type="dxa"/>
            <w:vAlign w:val="center"/>
          </w:tcPr>
          <w:p w14:paraId="5AA3410E" w14:textId="77777777" w:rsidR="0004393E" w:rsidRPr="00935D74" w:rsidRDefault="0004393E" w:rsidP="0004393E">
            <w:pPr>
              <w:ind w:firstLine="6"/>
              <w:jc w:val="center"/>
              <w:rPr>
                <w:sz w:val="20"/>
                <w:szCs w:val="20"/>
              </w:rPr>
            </w:pPr>
            <w:r w:rsidRPr="00935D74">
              <w:rPr>
                <w:sz w:val="20"/>
                <w:szCs w:val="20"/>
              </w:rPr>
              <w:t>3</w:t>
            </w:r>
          </w:p>
        </w:tc>
        <w:tc>
          <w:tcPr>
            <w:tcW w:w="1405" w:type="dxa"/>
            <w:vAlign w:val="center"/>
          </w:tcPr>
          <w:p w14:paraId="4403A727" w14:textId="77777777" w:rsidR="0004393E" w:rsidRPr="00935D74" w:rsidRDefault="0004393E" w:rsidP="0004393E">
            <w:pPr>
              <w:ind w:firstLine="0"/>
              <w:jc w:val="center"/>
              <w:rPr>
                <w:sz w:val="20"/>
                <w:szCs w:val="20"/>
              </w:rPr>
            </w:pPr>
            <w:r w:rsidRPr="00935D74">
              <w:rPr>
                <w:sz w:val="20"/>
                <w:szCs w:val="20"/>
              </w:rPr>
              <w:t>38</w:t>
            </w:r>
          </w:p>
        </w:tc>
        <w:tc>
          <w:tcPr>
            <w:tcW w:w="1843" w:type="dxa"/>
            <w:vAlign w:val="center"/>
          </w:tcPr>
          <w:p w14:paraId="5B3060AD" w14:textId="77777777" w:rsidR="0004393E" w:rsidRPr="00935D74" w:rsidRDefault="0004393E" w:rsidP="0004393E">
            <w:pPr>
              <w:ind w:firstLine="0"/>
              <w:jc w:val="center"/>
              <w:rPr>
                <w:sz w:val="20"/>
                <w:szCs w:val="20"/>
              </w:rPr>
            </w:pPr>
            <w:r w:rsidRPr="00935D74">
              <w:rPr>
                <w:sz w:val="20"/>
                <w:szCs w:val="20"/>
              </w:rPr>
              <w:t>1052,4</w:t>
            </w:r>
          </w:p>
        </w:tc>
        <w:tc>
          <w:tcPr>
            <w:tcW w:w="1417" w:type="dxa"/>
            <w:vAlign w:val="center"/>
          </w:tcPr>
          <w:p w14:paraId="69F9C10F" w14:textId="77777777" w:rsidR="0004393E" w:rsidRPr="00935D74" w:rsidRDefault="0004393E" w:rsidP="0004393E">
            <w:pPr>
              <w:ind w:firstLine="43"/>
              <w:jc w:val="center"/>
              <w:rPr>
                <w:sz w:val="20"/>
                <w:szCs w:val="20"/>
              </w:rPr>
            </w:pPr>
            <w:r w:rsidRPr="00935D74">
              <w:rPr>
                <w:sz w:val="20"/>
                <w:szCs w:val="20"/>
              </w:rPr>
              <w:t>3</w:t>
            </w:r>
          </w:p>
        </w:tc>
      </w:tr>
      <w:tr w:rsidR="0004393E" w:rsidRPr="00935D74" w14:paraId="7B9D11F2" w14:textId="77777777" w:rsidTr="00DF7679">
        <w:trPr>
          <w:trHeight w:val="284"/>
          <w:jc w:val="center"/>
        </w:trPr>
        <w:tc>
          <w:tcPr>
            <w:tcW w:w="540" w:type="dxa"/>
            <w:noWrap/>
            <w:vAlign w:val="center"/>
          </w:tcPr>
          <w:p w14:paraId="4909F693" w14:textId="77777777" w:rsidR="0004393E" w:rsidRPr="00935D74" w:rsidRDefault="0004393E" w:rsidP="0004393E">
            <w:pPr>
              <w:tabs>
                <w:tab w:val="left" w:pos="220"/>
              </w:tabs>
              <w:ind w:firstLine="0"/>
              <w:jc w:val="center"/>
              <w:rPr>
                <w:sz w:val="20"/>
                <w:szCs w:val="20"/>
              </w:rPr>
            </w:pPr>
            <w:r w:rsidRPr="00935D74">
              <w:rPr>
                <w:sz w:val="20"/>
                <w:szCs w:val="20"/>
              </w:rPr>
              <w:t>82</w:t>
            </w:r>
          </w:p>
        </w:tc>
        <w:tc>
          <w:tcPr>
            <w:tcW w:w="2437" w:type="dxa"/>
            <w:vAlign w:val="center"/>
          </w:tcPr>
          <w:p w14:paraId="1E45446A" w14:textId="77777777" w:rsidR="0004393E" w:rsidRPr="00935D74" w:rsidRDefault="0004393E" w:rsidP="0004393E">
            <w:pPr>
              <w:ind w:firstLine="0"/>
              <w:jc w:val="center"/>
              <w:rPr>
                <w:sz w:val="20"/>
                <w:szCs w:val="20"/>
              </w:rPr>
            </w:pPr>
            <w:r w:rsidRPr="00935D74">
              <w:rPr>
                <w:sz w:val="20"/>
                <w:szCs w:val="20"/>
              </w:rPr>
              <w:t>ул. Вишневского, д. 9</w:t>
            </w:r>
          </w:p>
        </w:tc>
        <w:tc>
          <w:tcPr>
            <w:tcW w:w="1276" w:type="dxa"/>
            <w:vAlign w:val="center"/>
          </w:tcPr>
          <w:p w14:paraId="625E5645" w14:textId="77777777" w:rsidR="0004393E" w:rsidRPr="00935D74" w:rsidRDefault="0004393E" w:rsidP="0004393E">
            <w:pPr>
              <w:ind w:firstLine="6"/>
              <w:jc w:val="center"/>
              <w:rPr>
                <w:sz w:val="20"/>
                <w:szCs w:val="20"/>
              </w:rPr>
            </w:pPr>
            <w:r w:rsidRPr="00935D74">
              <w:rPr>
                <w:sz w:val="20"/>
                <w:szCs w:val="20"/>
              </w:rPr>
              <w:t>5</w:t>
            </w:r>
          </w:p>
        </w:tc>
        <w:tc>
          <w:tcPr>
            <w:tcW w:w="1405" w:type="dxa"/>
            <w:vAlign w:val="center"/>
          </w:tcPr>
          <w:p w14:paraId="58208502" w14:textId="77777777" w:rsidR="0004393E" w:rsidRPr="00935D74" w:rsidRDefault="0004393E" w:rsidP="0004393E">
            <w:pPr>
              <w:ind w:firstLine="0"/>
              <w:jc w:val="center"/>
              <w:rPr>
                <w:sz w:val="20"/>
                <w:szCs w:val="20"/>
              </w:rPr>
            </w:pPr>
            <w:r w:rsidRPr="00935D74">
              <w:rPr>
                <w:sz w:val="20"/>
                <w:szCs w:val="20"/>
              </w:rPr>
              <w:t>60</w:t>
            </w:r>
          </w:p>
        </w:tc>
        <w:tc>
          <w:tcPr>
            <w:tcW w:w="1843" w:type="dxa"/>
            <w:vAlign w:val="center"/>
          </w:tcPr>
          <w:p w14:paraId="729B85CD" w14:textId="77777777" w:rsidR="0004393E" w:rsidRPr="00935D74" w:rsidRDefault="0004393E" w:rsidP="0004393E">
            <w:pPr>
              <w:ind w:firstLine="0"/>
              <w:jc w:val="center"/>
              <w:rPr>
                <w:sz w:val="20"/>
                <w:szCs w:val="20"/>
              </w:rPr>
            </w:pPr>
            <w:r w:rsidRPr="00935D74">
              <w:rPr>
                <w:sz w:val="20"/>
                <w:szCs w:val="20"/>
              </w:rPr>
              <w:t>2665,8</w:t>
            </w:r>
          </w:p>
        </w:tc>
        <w:tc>
          <w:tcPr>
            <w:tcW w:w="1417" w:type="dxa"/>
            <w:vAlign w:val="center"/>
          </w:tcPr>
          <w:p w14:paraId="5368EEC6" w14:textId="77777777" w:rsidR="0004393E" w:rsidRPr="00935D74" w:rsidRDefault="0004393E" w:rsidP="0004393E">
            <w:pPr>
              <w:ind w:firstLine="43"/>
              <w:jc w:val="center"/>
              <w:rPr>
                <w:sz w:val="20"/>
                <w:szCs w:val="20"/>
              </w:rPr>
            </w:pPr>
            <w:r w:rsidRPr="00935D74">
              <w:rPr>
                <w:sz w:val="20"/>
                <w:szCs w:val="20"/>
              </w:rPr>
              <w:t>8</w:t>
            </w:r>
          </w:p>
        </w:tc>
      </w:tr>
      <w:tr w:rsidR="0004393E" w:rsidRPr="00935D74" w14:paraId="2ECE2111" w14:textId="77777777" w:rsidTr="00DF7679">
        <w:trPr>
          <w:trHeight w:val="284"/>
          <w:jc w:val="center"/>
        </w:trPr>
        <w:tc>
          <w:tcPr>
            <w:tcW w:w="540" w:type="dxa"/>
            <w:noWrap/>
            <w:vAlign w:val="center"/>
          </w:tcPr>
          <w:p w14:paraId="53C65FF5" w14:textId="77777777" w:rsidR="0004393E" w:rsidRPr="00935D74" w:rsidRDefault="0004393E" w:rsidP="0004393E">
            <w:pPr>
              <w:tabs>
                <w:tab w:val="left" w:pos="220"/>
              </w:tabs>
              <w:ind w:firstLine="0"/>
              <w:jc w:val="center"/>
              <w:rPr>
                <w:sz w:val="20"/>
                <w:szCs w:val="20"/>
              </w:rPr>
            </w:pPr>
            <w:r w:rsidRPr="00935D74">
              <w:rPr>
                <w:sz w:val="20"/>
                <w:szCs w:val="20"/>
              </w:rPr>
              <w:t>83</w:t>
            </w:r>
          </w:p>
        </w:tc>
        <w:tc>
          <w:tcPr>
            <w:tcW w:w="2437" w:type="dxa"/>
            <w:vAlign w:val="center"/>
          </w:tcPr>
          <w:p w14:paraId="7C5C1B55" w14:textId="77777777" w:rsidR="0004393E" w:rsidRPr="00935D74" w:rsidRDefault="0004393E" w:rsidP="0004393E">
            <w:pPr>
              <w:ind w:firstLine="0"/>
              <w:jc w:val="center"/>
              <w:rPr>
                <w:sz w:val="20"/>
                <w:szCs w:val="20"/>
              </w:rPr>
            </w:pPr>
            <w:r w:rsidRPr="00935D74">
              <w:rPr>
                <w:sz w:val="20"/>
                <w:szCs w:val="20"/>
              </w:rPr>
              <w:t>ул. В.Ногина, д. 26</w:t>
            </w:r>
          </w:p>
        </w:tc>
        <w:tc>
          <w:tcPr>
            <w:tcW w:w="1276" w:type="dxa"/>
            <w:vAlign w:val="center"/>
          </w:tcPr>
          <w:p w14:paraId="74918A35" w14:textId="77777777" w:rsidR="0004393E" w:rsidRPr="00935D74" w:rsidRDefault="0004393E" w:rsidP="0004393E">
            <w:pPr>
              <w:ind w:firstLine="6"/>
              <w:jc w:val="center"/>
              <w:rPr>
                <w:sz w:val="20"/>
                <w:szCs w:val="20"/>
              </w:rPr>
            </w:pPr>
            <w:r w:rsidRPr="00935D74">
              <w:rPr>
                <w:sz w:val="20"/>
                <w:szCs w:val="20"/>
              </w:rPr>
              <w:t>2</w:t>
            </w:r>
          </w:p>
        </w:tc>
        <w:tc>
          <w:tcPr>
            <w:tcW w:w="1405" w:type="dxa"/>
            <w:vAlign w:val="center"/>
          </w:tcPr>
          <w:p w14:paraId="0E6FF6B0" w14:textId="77777777" w:rsidR="0004393E" w:rsidRPr="00935D74" w:rsidRDefault="0004393E" w:rsidP="0004393E">
            <w:pPr>
              <w:ind w:firstLine="0"/>
              <w:jc w:val="center"/>
              <w:rPr>
                <w:sz w:val="20"/>
                <w:szCs w:val="20"/>
              </w:rPr>
            </w:pPr>
            <w:r w:rsidRPr="00935D74">
              <w:rPr>
                <w:sz w:val="20"/>
                <w:szCs w:val="20"/>
              </w:rPr>
              <w:t>12</w:t>
            </w:r>
          </w:p>
        </w:tc>
        <w:tc>
          <w:tcPr>
            <w:tcW w:w="1843" w:type="dxa"/>
            <w:vAlign w:val="center"/>
          </w:tcPr>
          <w:p w14:paraId="785772E9" w14:textId="77777777" w:rsidR="0004393E" w:rsidRPr="00935D74" w:rsidRDefault="0004393E" w:rsidP="0004393E">
            <w:pPr>
              <w:ind w:firstLine="0"/>
              <w:jc w:val="center"/>
              <w:rPr>
                <w:sz w:val="20"/>
                <w:szCs w:val="20"/>
              </w:rPr>
            </w:pPr>
            <w:r w:rsidRPr="00935D74">
              <w:rPr>
                <w:sz w:val="20"/>
                <w:szCs w:val="20"/>
              </w:rPr>
              <w:t>553,9</w:t>
            </w:r>
          </w:p>
        </w:tc>
        <w:tc>
          <w:tcPr>
            <w:tcW w:w="1417" w:type="dxa"/>
            <w:vAlign w:val="center"/>
          </w:tcPr>
          <w:p w14:paraId="4DE03E98" w14:textId="77777777" w:rsidR="0004393E" w:rsidRPr="00935D74" w:rsidRDefault="0004393E" w:rsidP="0004393E">
            <w:pPr>
              <w:ind w:firstLine="43"/>
              <w:jc w:val="center"/>
              <w:rPr>
                <w:sz w:val="20"/>
                <w:szCs w:val="20"/>
              </w:rPr>
            </w:pPr>
            <w:r w:rsidRPr="00935D74">
              <w:rPr>
                <w:sz w:val="20"/>
                <w:szCs w:val="20"/>
              </w:rPr>
              <w:t>31</w:t>
            </w:r>
          </w:p>
        </w:tc>
      </w:tr>
      <w:tr w:rsidR="0004393E" w:rsidRPr="00935D74" w14:paraId="4880F8CA" w14:textId="77777777" w:rsidTr="00DF7679">
        <w:trPr>
          <w:trHeight w:val="284"/>
          <w:jc w:val="center"/>
        </w:trPr>
        <w:tc>
          <w:tcPr>
            <w:tcW w:w="540" w:type="dxa"/>
            <w:noWrap/>
            <w:vAlign w:val="center"/>
          </w:tcPr>
          <w:p w14:paraId="34D74678" w14:textId="77777777" w:rsidR="0004393E" w:rsidRPr="00935D74" w:rsidRDefault="0004393E" w:rsidP="0004393E">
            <w:pPr>
              <w:tabs>
                <w:tab w:val="left" w:pos="220"/>
              </w:tabs>
              <w:ind w:firstLine="0"/>
              <w:jc w:val="center"/>
              <w:rPr>
                <w:sz w:val="20"/>
                <w:szCs w:val="20"/>
              </w:rPr>
            </w:pPr>
            <w:r w:rsidRPr="00935D74">
              <w:rPr>
                <w:sz w:val="20"/>
                <w:szCs w:val="20"/>
              </w:rPr>
              <w:t>84</w:t>
            </w:r>
          </w:p>
        </w:tc>
        <w:tc>
          <w:tcPr>
            <w:tcW w:w="2437" w:type="dxa"/>
            <w:vAlign w:val="center"/>
          </w:tcPr>
          <w:p w14:paraId="41B73366" w14:textId="77777777" w:rsidR="0004393E" w:rsidRPr="00935D74" w:rsidRDefault="0004393E" w:rsidP="0004393E">
            <w:pPr>
              <w:ind w:firstLine="0"/>
              <w:jc w:val="center"/>
              <w:rPr>
                <w:sz w:val="20"/>
                <w:szCs w:val="20"/>
              </w:rPr>
            </w:pPr>
            <w:r w:rsidRPr="00935D74">
              <w:rPr>
                <w:sz w:val="20"/>
                <w:szCs w:val="20"/>
              </w:rPr>
              <w:t>ул. В.Ногина, д. 60</w:t>
            </w:r>
          </w:p>
        </w:tc>
        <w:tc>
          <w:tcPr>
            <w:tcW w:w="1276" w:type="dxa"/>
            <w:vAlign w:val="center"/>
          </w:tcPr>
          <w:p w14:paraId="2C3BA6AC" w14:textId="77777777" w:rsidR="0004393E" w:rsidRPr="00935D74" w:rsidRDefault="0004393E" w:rsidP="0004393E">
            <w:pPr>
              <w:ind w:firstLine="6"/>
              <w:jc w:val="center"/>
              <w:rPr>
                <w:sz w:val="20"/>
                <w:szCs w:val="20"/>
              </w:rPr>
            </w:pPr>
            <w:r w:rsidRPr="00935D74">
              <w:rPr>
                <w:sz w:val="20"/>
                <w:szCs w:val="20"/>
              </w:rPr>
              <w:t>5</w:t>
            </w:r>
          </w:p>
        </w:tc>
        <w:tc>
          <w:tcPr>
            <w:tcW w:w="1405" w:type="dxa"/>
            <w:vAlign w:val="center"/>
          </w:tcPr>
          <w:p w14:paraId="0775ED6E" w14:textId="77777777" w:rsidR="0004393E" w:rsidRPr="00935D74" w:rsidRDefault="0004393E" w:rsidP="0004393E">
            <w:pPr>
              <w:ind w:firstLine="0"/>
              <w:jc w:val="center"/>
              <w:rPr>
                <w:sz w:val="20"/>
                <w:szCs w:val="20"/>
              </w:rPr>
            </w:pPr>
            <w:r w:rsidRPr="00935D74">
              <w:rPr>
                <w:sz w:val="20"/>
                <w:szCs w:val="20"/>
              </w:rPr>
              <w:t>55</w:t>
            </w:r>
          </w:p>
        </w:tc>
        <w:tc>
          <w:tcPr>
            <w:tcW w:w="1843" w:type="dxa"/>
            <w:vAlign w:val="center"/>
          </w:tcPr>
          <w:p w14:paraId="52223960" w14:textId="77777777" w:rsidR="0004393E" w:rsidRPr="00935D74" w:rsidRDefault="0004393E" w:rsidP="0004393E">
            <w:pPr>
              <w:ind w:firstLine="0"/>
              <w:jc w:val="center"/>
              <w:rPr>
                <w:sz w:val="20"/>
                <w:szCs w:val="20"/>
              </w:rPr>
            </w:pPr>
            <w:r w:rsidRPr="00935D74">
              <w:rPr>
                <w:sz w:val="20"/>
                <w:szCs w:val="20"/>
              </w:rPr>
              <w:t>2896,3</w:t>
            </w:r>
          </w:p>
        </w:tc>
        <w:tc>
          <w:tcPr>
            <w:tcW w:w="1417" w:type="dxa"/>
            <w:vAlign w:val="center"/>
          </w:tcPr>
          <w:p w14:paraId="05FFFC5C" w14:textId="77777777" w:rsidR="0004393E" w:rsidRPr="00935D74" w:rsidRDefault="0004393E" w:rsidP="0004393E">
            <w:pPr>
              <w:ind w:firstLine="43"/>
              <w:jc w:val="center"/>
              <w:rPr>
                <w:sz w:val="20"/>
                <w:szCs w:val="20"/>
              </w:rPr>
            </w:pPr>
            <w:r w:rsidRPr="00935D74">
              <w:rPr>
                <w:sz w:val="20"/>
                <w:szCs w:val="20"/>
              </w:rPr>
              <w:t>21</w:t>
            </w:r>
          </w:p>
        </w:tc>
      </w:tr>
      <w:tr w:rsidR="0004393E" w:rsidRPr="00935D74" w14:paraId="5D1AA7CE" w14:textId="77777777" w:rsidTr="00DF7679">
        <w:trPr>
          <w:trHeight w:val="284"/>
          <w:jc w:val="center"/>
        </w:trPr>
        <w:tc>
          <w:tcPr>
            <w:tcW w:w="540" w:type="dxa"/>
            <w:noWrap/>
            <w:vAlign w:val="center"/>
          </w:tcPr>
          <w:p w14:paraId="16D52D09" w14:textId="77777777" w:rsidR="0004393E" w:rsidRPr="00935D74" w:rsidRDefault="0004393E" w:rsidP="0004393E">
            <w:pPr>
              <w:tabs>
                <w:tab w:val="left" w:pos="220"/>
              </w:tabs>
              <w:ind w:firstLine="0"/>
              <w:jc w:val="center"/>
              <w:rPr>
                <w:sz w:val="20"/>
                <w:szCs w:val="20"/>
              </w:rPr>
            </w:pPr>
            <w:r w:rsidRPr="00935D74">
              <w:rPr>
                <w:sz w:val="20"/>
                <w:szCs w:val="20"/>
              </w:rPr>
              <w:t>85</w:t>
            </w:r>
          </w:p>
        </w:tc>
        <w:tc>
          <w:tcPr>
            <w:tcW w:w="2437" w:type="dxa"/>
            <w:vAlign w:val="center"/>
          </w:tcPr>
          <w:p w14:paraId="0B2D68F9" w14:textId="77777777" w:rsidR="0004393E" w:rsidRPr="00935D74" w:rsidRDefault="0004393E" w:rsidP="0004393E">
            <w:pPr>
              <w:ind w:firstLine="0"/>
              <w:jc w:val="center"/>
              <w:rPr>
                <w:sz w:val="20"/>
                <w:szCs w:val="20"/>
              </w:rPr>
            </w:pPr>
            <w:r w:rsidRPr="00935D74">
              <w:rPr>
                <w:sz w:val="20"/>
                <w:szCs w:val="20"/>
              </w:rPr>
              <w:t>ул. В.Ногина, д. 88</w:t>
            </w:r>
          </w:p>
        </w:tc>
        <w:tc>
          <w:tcPr>
            <w:tcW w:w="1276" w:type="dxa"/>
            <w:vAlign w:val="center"/>
          </w:tcPr>
          <w:p w14:paraId="6820BC7F" w14:textId="77777777" w:rsidR="0004393E" w:rsidRPr="00935D74" w:rsidRDefault="0004393E" w:rsidP="0004393E">
            <w:pPr>
              <w:ind w:firstLine="6"/>
              <w:jc w:val="center"/>
              <w:rPr>
                <w:sz w:val="20"/>
                <w:szCs w:val="20"/>
              </w:rPr>
            </w:pPr>
            <w:r w:rsidRPr="00935D74">
              <w:rPr>
                <w:sz w:val="20"/>
                <w:szCs w:val="20"/>
              </w:rPr>
              <w:t>5</w:t>
            </w:r>
          </w:p>
        </w:tc>
        <w:tc>
          <w:tcPr>
            <w:tcW w:w="1405" w:type="dxa"/>
            <w:vAlign w:val="center"/>
          </w:tcPr>
          <w:p w14:paraId="4AEC3C23" w14:textId="77777777" w:rsidR="0004393E" w:rsidRPr="00935D74" w:rsidRDefault="0004393E" w:rsidP="0004393E">
            <w:pPr>
              <w:ind w:firstLine="0"/>
              <w:jc w:val="center"/>
              <w:rPr>
                <w:sz w:val="20"/>
                <w:szCs w:val="20"/>
              </w:rPr>
            </w:pPr>
            <w:r w:rsidRPr="00935D74">
              <w:rPr>
                <w:sz w:val="20"/>
                <w:szCs w:val="20"/>
              </w:rPr>
              <w:t>69</w:t>
            </w:r>
          </w:p>
        </w:tc>
        <w:tc>
          <w:tcPr>
            <w:tcW w:w="1843" w:type="dxa"/>
            <w:vAlign w:val="center"/>
          </w:tcPr>
          <w:p w14:paraId="63CBE90C" w14:textId="77777777" w:rsidR="0004393E" w:rsidRPr="00935D74" w:rsidRDefault="0004393E" w:rsidP="0004393E">
            <w:pPr>
              <w:ind w:firstLine="0"/>
              <w:jc w:val="center"/>
              <w:rPr>
                <w:sz w:val="20"/>
                <w:szCs w:val="20"/>
              </w:rPr>
            </w:pPr>
            <w:r w:rsidRPr="00935D74">
              <w:rPr>
                <w:sz w:val="20"/>
                <w:szCs w:val="20"/>
              </w:rPr>
              <w:t>3402,3</w:t>
            </w:r>
          </w:p>
        </w:tc>
        <w:tc>
          <w:tcPr>
            <w:tcW w:w="1417" w:type="dxa"/>
            <w:vAlign w:val="center"/>
          </w:tcPr>
          <w:p w14:paraId="20B86580" w14:textId="77777777" w:rsidR="0004393E" w:rsidRPr="00935D74" w:rsidRDefault="0004393E" w:rsidP="0004393E">
            <w:pPr>
              <w:ind w:firstLine="43"/>
              <w:jc w:val="center"/>
              <w:rPr>
                <w:sz w:val="20"/>
                <w:szCs w:val="20"/>
              </w:rPr>
            </w:pPr>
            <w:r w:rsidRPr="00935D74">
              <w:rPr>
                <w:sz w:val="20"/>
                <w:szCs w:val="20"/>
              </w:rPr>
              <w:t>35</w:t>
            </w:r>
          </w:p>
        </w:tc>
      </w:tr>
      <w:tr w:rsidR="0004393E" w:rsidRPr="00935D74" w14:paraId="3A7F2A89" w14:textId="77777777" w:rsidTr="00DF7679">
        <w:trPr>
          <w:trHeight w:val="284"/>
          <w:jc w:val="center"/>
        </w:trPr>
        <w:tc>
          <w:tcPr>
            <w:tcW w:w="540" w:type="dxa"/>
            <w:noWrap/>
            <w:vAlign w:val="center"/>
          </w:tcPr>
          <w:p w14:paraId="62A46E8A" w14:textId="77777777" w:rsidR="0004393E" w:rsidRPr="00935D74" w:rsidRDefault="0004393E" w:rsidP="0004393E">
            <w:pPr>
              <w:tabs>
                <w:tab w:val="left" w:pos="220"/>
              </w:tabs>
              <w:ind w:firstLine="0"/>
              <w:jc w:val="center"/>
              <w:rPr>
                <w:sz w:val="20"/>
                <w:szCs w:val="20"/>
              </w:rPr>
            </w:pPr>
            <w:r w:rsidRPr="00935D74">
              <w:rPr>
                <w:sz w:val="20"/>
                <w:szCs w:val="20"/>
              </w:rPr>
              <w:t>86</w:t>
            </w:r>
          </w:p>
        </w:tc>
        <w:tc>
          <w:tcPr>
            <w:tcW w:w="2437" w:type="dxa"/>
            <w:vAlign w:val="center"/>
          </w:tcPr>
          <w:p w14:paraId="593182C4" w14:textId="77777777" w:rsidR="0004393E" w:rsidRPr="00935D74" w:rsidRDefault="0004393E" w:rsidP="0004393E">
            <w:pPr>
              <w:ind w:firstLine="0"/>
              <w:jc w:val="center"/>
              <w:rPr>
                <w:sz w:val="20"/>
                <w:szCs w:val="20"/>
              </w:rPr>
            </w:pPr>
            <w:r w:rsidRPr="00935D74">
              <w:rPr>
                <w:sz w:val="20"/>
                <w:szCs w:val="20"/>
              </w:rPr>
              <w:t>ул. В.Ногина, д. 89</w:t>
            </w:r>
          </w:p>
        </w:tc>
        <w:tc>
          <w:tcPr>
            <w:tcW w:w="1276" w:type="dxa"/>
            <w:vAlign w:val="center"/>
          </w:tcPr>
          <w:p w14:paraId="5B7282DA" w14:textId="77777777" w:rsidR="0004393E" w:rsidRPr="00935D74" w:rsidRDefault="0004393E" w:rsidP="0004393E">
            <w:pPr>
              <w:ind w:firstLine="6"/>
              <w:jc w:val="center"/>
              <w:rPr>
                <w:sz w:val="20"/>
                <w:szCs w:val="20"/>
              </w:rPr>
            </w:pPr>
            <w:r w:rsidRPr="00935D74">
              <w:rPr>
                <w:sz w:val="20"/>
                <w:szCs w:val="20"/>
              </w:rPr>
              <w:t>2</w:t>
            </w:r>
          </w:p>
        </w:tc>
        <w:tc>
          <w:tcPr>
            <w:tcW w:w="1405" w:type="dxa"/>
            <w:vAlign w:val="center"/>
          </w:tcPr>
          <w:p w14:paraId="5312C361" w14:textId="77777777" w:rsidR="0004393E" w:rsidRPr="00935D74" w:rsidRDefault="0004393E" w:rsidP="0004393E">
            <w:pPr>
              <w:ind w:firstLine="0"/>
              <w:jc w:val="center"/>
              <w:rPr>
                <w:sz w:val="20"/>
                <w:szCs w:val="20"/>
              </w:rPr>
            </w:pPr>
            <w:r w:rsidRPr="00935D74">
              <w:rPr>
                <w:sz w:val="20"/>
                <w:szCs w:val="20"/>
              </w:rPr>
              <w:t>8</w:t>
            </w:r>
          </w:p>
        </w:tc>
        <w:tc>
          <w:tcPr>
            <w:tcW w:w="1843" w:type="dxa"/>
            <w:vAlign w:val="center"/>
          </w:tcPr>
          <w:p w14:paraId="11DE4672" w14:textId="77777777" w:rsidR="0004393E" w:rsidRPr="00935D74" w:rsidRDefault="0004393E" w:rsidP="0004393E">
            <w:pPr>
              <w:ind w:firstLine="0"/>
              <w:jc w:val="center"/>
              <w:rPr>
                <w:sz w:val="20"/>
                <w:szCs w:val="20"/>
              </w:rPr>
            </w:pPr>
            <w:r w:rsidRPr="00935D74">
              <w:rPr>
                <w:sz w:val="20"/>
                <w:szCs w:val="20"/>
              </w:rPr>
              <w:t>308,7</w:t>
            </w:r>
          </w:p>
        </w:tc>
        <w:tc>
          <w:tcPr>
            <w:tcW w:w="1417" w:type="dxa"/>
            <w:vAlign w:val="center"/>
          </w:tcPr>
          <w:p w14:paraId="17412D9A" w14:textId="77777777" w:rsidR="0004393E" w:rsidRPr="00935D74" w:rsidRDefault="0004393E" w:rsidP="0004393E">
            <w:pPr>
              <w:ind w:firstLine="43"/>
              <w:jc w:val="center"/>
              <w:rPr>
                <w:sz w:val="20"/>
                <w:szCs w:val="20"/>
              </w:rPr>
            </w:pPr>
            <w:r w:rsidRPr="00935D74">
              <w:rPr>
                <w:sz w:val="20"/>
                <w:szCs w:val="20"/>
              </w:rPr>
              <w:t>24</w:t>
            </w:r>
          </w:p>
        </w:tc>
      </w:tr>
      <w:tr w:rsidR="0004393E" w:rsidRPr="00935D74" w14:paraId="78A35AE2" w14:textId="77777777" w:rsidTr="00DF7679">
        <w:trPr>
          <w:trHeight w:val="284"/>
          <w:jc w:val="center"/>
        </w:trPr>
        <w:tc>
          <w:tcPr>
            <w:tcW w:w="540" w:type="dxa"/>
            <w:noWrap/>
            <w:vAlign w:val="center"/>
          </w:tcPr>
          <w:p w14:paraId="3B8FAF73" w14:textId="77777777" w:rsidR="0004393E" w:rsidRPr="00935D74" w:rsidRDefault="0004393E" w:rsidP="0004393E">
            <w:pPr>
              <w:tabs>
                <w:tab w:val="left" w:pos="220"/>
              </w:tabs>
              <w:ind w:firstLine="0"/>
              <w:jc w:val="center"/>
              <w:rPr>
                <w:sz w:val="20"/>
                <w:szCs w:val="20"/>
              </w:rPr>
            </w:pPr>
            <w:r w:rsidRPr="00935D74">
              <w:rPr>
                <w:sz w:val="20"/>
                <w:szCs w:val="20"/>
              </w:rPr>
              <w:t>87</w:t>
            </w:r>
          </w:p>
        </w:tc>
        <w:tc>
          <w:tcPr>
            <w:tcW w:w="2437" w:type="dxa"/>
            <w:vAlign w:val="center"/>
          </w:tcPr>
          <w:p w14:paraId="124A94EA" w14:textId="77777777" w:rsidR="0004393E" w:rsidRPr="00935D74" w:rsidRDefault="0004393E" w:rsidP="0004393E">
            <w:pPr>
              <w:ind w:firstLine="0"/>
              <w:jc w:val="center"/>
              <w:rPr>
                <w:sz w:val="20"/>
                <w:szCs w:val="20"/>
              </w:rPr>
            </w:pPr>
            <w:r w:rsidRPr="00935D74">
              <w:rPr>
                <w:sz w:val="20"/>
                <w:szCs w:val="20"/>
              </w:rPr>
              <w:t>ул. В.Ногина, д. 90</w:t>
            </w:r>
          </w:p>
        </w:tc>
        <w:tc>
          <w:tcPr>
            <w:tcW w:w="1276" w:type="dxa"/>
            <w:vAlign w:val="center"/>
          </w:tcPr>
          <w:p w14:paraId="523F8915" w14:textId="77777777" w:rsidR="0004393E" w:rsidRPr="00935D74" w:rsidRDefault="0004393E" w:rsidP="0004393E">
            <w:pPr>
              <w:ind w:firstLine="6"/>
              <w:jc w:val="center"/>
              <w:rPr>
                <w:sz w:val="20"/>
                <w:szCs w:val="20"/>
              </w:rPr>
            </w:pPr>
            <w:r w:rsidRPr="00935D74">
              <w:rPr>
                <w:sz w:val="20"/>
                <w:szCs w:val="20"/>
              </w:rPr>
              <w:t>5</w:t>
            </w:r>
          </w:p>
        </w:tc>
        <w:tc>
          <w:tcPr>
            <w:tcW w:w="1405" w:type="dxa"/>
            <w:vAlign w:val="center"/>
          </w:tcPr>
          <w:p w14:paraId="6A7ACDAF" w14:textId="77777777" w:rsidR="0004393E" w:rsidRPr="00935D74" w:rsidRDefault="0004393E" w:rsidP="0004393E">
            <w:pPr>
              <w:ind w:firstLine="0"/>
              <w:jc w:val="center"/>
              <w:rPr>
                <w:sz w:val="20"/>
                <w:szCs w:val="20"/>
              </w:rPr>
            </w:pPr>
            <w:r w:rsidRPr="00935D74">
              <w:rPr>
                <w:sz w:val="20"/>
                <w:szCs w:val="20"/>
              </w:rPr>
              <w:t>70</w:t>
            </w:r>
          </w:p>
        </w:tc>
        <w:tc>
          <w:tcPr>
            <w:tcW w:w="1843" w:type="dxa"/>
            <w:vAlign w:val="center"/>
          </w:tcPr>
          <w:p w14:paraId="0431915D" w14:textId="77777777" w:rsidR="0004393E" w:rsidRPr="00935D74" w:rsidRDefault="0004393E" w:rsidP="0004393E">
            <w:pPr>
              <w:ind w:firstLine="0"/>
              <w:jc w:val="center"/>
              <w:rPr>
                <w:sz w:val="20"/>
                <w:szCs w:val="20"/>
              </w:rPr>
            </w:pPr>
            <w:r w:rsidRPr="00935D74">
              <w:rPr>
                <w:sz w:val="20"/>
                <w:szCs w:val="20"/>
              </w:rPr>
              <w:t>3405,3</w:t>
            </w:r>
          </w:p>
        </w:tc>
        <w:tc>
          <w:tcPr>
            <w:tcW w:w="1417" w:type="dxa"/>
            <w:vAlign w:val="center"/>
          </w:tcPr>
          <w:p w14:paraId="7CA247A4" w14:textId="77777777" w:rsidR="0004393E" w:rsidRPr="00935D74" w:rsidRDefault="0004393E" w:rsidP="0004393E">
            <w:pPr>
              <w:ind w:firstLine="43"/>
              <w:jc w:val="center"/>
              <w:rPr>
                <w:sz w:val="20"/>
                <w:szCs w:val="20"/>
              </w:rPr>
            </w:pPr>
            <w:r w:rsidRPr="00935D74">
              <w:rPr>
                <w:sz w:val="20"/>
                <w:szCs w:val="20"/>
              </w:rPr>
              <w:t>32</w:t>
            </w:r>
          </w:p>
        </w:tc>
      </w:tr>
      <w:tr w:rsidR="0004393E" w:rsidRPr="00935D74" w14:paraId="19E28EE0" w14:textId="77777777" w:rsidTr="00DF7679">
        <w:trPr>
          <w:trHeight w:val="284"/>
          <w:jc w:val="center"/>
        </w:trPr>
        <w:tc>
          <w:tcPr>
            <w:tcW w:w="540" w:type="dxa"/>
            <w:noWrap/>
            <w:vAlign w:val="center"/>
          </w:tcPr>
          <w:p w14:paraId="2DE27721" w14:textId="77777777" w:rsidR="0004393E" w:rsidRPr="00935D74" w:rsidRDefault="0004393E" w:rsidP="0004393E">
            <w:pPr>
              <w:tabs>
                <w:tab w:val="left" w:pos="220"/>
              </w:tabs>
              <w:ind w:firstLine="0"/>
              <w:jc w:val="center"/>
              <w:rPr>
                <w:sz w:val="20"/>
                <w:szCs w:val="20"/>
              </w:rPr>
            </w:pPr>
            <w:r w:rsidRPr="00935D74">
              <w:rPr>
                <w:sz w:val="20"/>
                <w:szCs w:val="20"/>
              </w:rPr>
              <w:t>88</w:t>
            </w:r>
          </w:p>
        </w:tc>
        <w:tc>
          <w:tcPr>
            <w:tcW w:w="2437" w:type="dxa"/>
            <w:vAlign w:val="center"/>
          </w:tcPr>
          <w:p w14:paraId="6400FD89" w14:textId="77777777" w:rsidR="0004393E" w:rsidRPr="00935D74" w:rsidRDefault="0004393E" w:rsidP="0004393E">
            <w:pPr>
              <w:ind w:firstLine="0"/>
              <w:jc w:val="center"/>
              <w:rPr>
                <w:sz w:val="20"/>
                <w:szCs w:val="20"/>
              </w:rPr>
            </w:pPr>
            <w:r w:rsidRPr="00935D74">
              <w:rPr>
                <w:sz w:val="20"/>
                <w:szCs w:val="20"/>
              </w:rPr>
              <w:t>ул. В.Ногина, д. 92</w:t>
            </w:r>
          </w:p>
        </w:tc>
        <w:tc>
          <w:tcPr>
            <w:tcW w:w="1276" w:type="dxa"/>
            <w:vAlign w:val="center"/>
          </w:tcPr>
          <w:p w14:paraId="150B54BA" w14:textId="77777777" w:rsidR="0004393E" w:rsidRPr="00935D74" w:rsidRDefault="0004393E" w:rsidP="0004393E">
            <w:pPr>
              <w:ind w:firstLine="6"/>
              <w:jc w:val="center"/>
              <w:rPr>
                <w:sz w:val="20"/>
                <w:szCs w:val="20"/>
              </w:rPr>
            </w:pPr>
            <w:r w:rsidRPr="00935D74">
              <w:rPr>
                <w:sz w:val="20"/>
                <w:szCs w:val="20"/>
              </w:rPr>
              <w:t>5</w:t>
            </w:r>
          </w:p>
        </w:tc>
        <w:tc>
          <w:tcPr>
            <w:tcW w:w="1405" w:type="dxa"/>
            <w:vAlign w:val="center"/>
          </w:tcPr>
          <w:p w14:paraId="6EBE22E2" w14:textId="77777777" w:rsidR="0004393E" w:rsidRPr="00935D74" w:rsidRDefault="0004393E" w:rsidP="0004393E">
            <w:pPr>
              <w:ind w:firstLine="0"/>
              <w:jc w:val="center"/>
              <w:rPr>
                <w:sz w:val="20"/>
                <w:szCs w:val="20"/>
              </w:rPr>
            </w:pPr>
            <w:r w:rsidRPr="00935D74">
              <w:rPr>
                <w:sz w:val="20"/>
                <w:szCs w:val="20"/>
              </w:rPr>
              <w:t>70</w:t>
            </w:r>
          </w:p>
        </w:tc>
        <w:tc>
          <w:tcPr>
            <w:tcW w:w="1843" w:type="dxa"/>
            <w:vAlign w:val="center"/>
          </w:tcPr>
          <w:p w14:paraId="0F4D249A" w14:textId="77777777" w:rsidR="0004393E" w:rsidRPr="00935D74" w:rsidRDefault="0004393E" w:rsidP="0004393E">
            <w:pPr>
              <w:ind w:firstLine="0"/>
              <w:jc w:val="center"/>
              <w:rPr>
                <w:sz w:val="20"/>
                <w:szCs w:val="20"/>
              </w:rPr>
            </w:pPr>
            <w:r w:rsidRPr="00935D74">
              <w:rPr>
                <w:sz w:val="20"/>
                <w:szCs w:val="20"/>
              </w:rPr>
              <w:t>3428,9</w:t>
            </w:r>
          </w:p>
        </w:tc>
        <w:tc>
          <w:tcPr>
            <w:tcW w:w="1417" w:type="dxa"/>
            <w:vAlign w:val="center"/>
          </w:tcPr>
          <w:p w14:paraId="1D81DC06" w14:textId="77777777" w:rsidR="0004393E" w:rsidRPr="00935D74" w:rsidRDefault="0004393E" w:rsidP="0004393E">
            <w:pPr>
              <w:ind w:firstLine="43"/>
              <w:jc w:val="center"/>
              <w:rPr>
                <w:sz w:val="20"/>
                <w:szCs w:val="20"/>
              </w:rPr>
            </w:pPr>
            <w:r w:rsidRPr="00935D74">
              <w:rPr>
                <w:sz w:val="20"/>
                <w:szCs w:val="20"/>
              </w:rPr>
              <w:t>31</w:t>
            </w:r>
          </w:p>
        </w:tc>
      </w:tr>
      <w:tr w:rsidR="0004393E" w:rsidRPr="00935D74" w14:paraId="09D8E5AA" w14:textId="77777777" w:rsidTr="00DF7679">
        <w:trPr>
          <w:trHeight w:val="284"/>
          <w:jc w:val="center"/>
        </w:trPr>
        <w:tc>
          <w:tcPr>
            <w:tcW w:w="540" w:type="dxa"/>
            <w:noWrap/>
            <w:vAlign w:val="center"/>
          </w:tcPr>
          <w:p w14:paraId="238FDFCC" w14:textId="77777777" w:rsidR="0004393E" w:rsidRPr="00935D74" w:rsidRDefault="0004393E" w:rsidP="0004393E">
            <w:pPr>
              <w:tabs>
                <w:tab w:val="left" w:pos="220"/>
              </w:tabs>
              <w:ind w:firstLine="0"/>
              <w:jc w:val="center"/>
              <w:rPr>
                <w:sz w:val="20"/>
                <w:szCs w:val="20"/>
              </w:rPr>
            </w:pPr>
            <w:r w:rsidRPr="00935D74">
              <w:rPr>
                <w:sz w:val="20"/>
                <w:szCs w:val="20"/>
              </w:rPr>
              <w:t>89</w:t>
            </w:r>
          </w:p>
        </w:tc>
        <w:tc>
          <w:tcPr>
            <w:tcW w:w="2437" w:type="dxa"/>
            <w:vAlign w:val="center"/>
          </w:tcPr>
          <w:p w14:paraId="61896654" w14:textId="77777777" w:rsidR="0004393E" w:rsidRPr="00935D74" w:rsidRDefault="0004393E" w:rsidP="0004393E">
            <w:pPr>
              <w:ind w:firstLine="0"/>
              <w:jc w:val="center"/>
              <w:rPr>
                <w:sz w:val="20"/>
                <w:szCs w:val="20"/>
              </w:rPr>
            </w:pPr>
            <w:r w:rsidRPr="00935D74">
              <w:rPr>
                <w:sz w:val="20"/>
                <w:szCs w:val="20"/>
              </w:rPr>
              <w:t>ул. В.Ногина, д. 93</w:t>
            </w:r>
          </w:p>
        </w:tc>
        <w:tc>
          <w:tcPr>
            <w:tcW w:w="1276" w:type="dxa"/>
            <w:vAlign w:val="center"/>
          </w:tcPr>
          <w:p w14:paraId="6F27A0D2" w14:textId="77777777" w:rsidR="0004393E" w:rsidRPr="00935D74" w:rsidRDefault="0004393E" w:rsidP="0004393E">
            <w:pPr>
              <w:ind w:firstLine="6"/>
              <w:jc w:val="center"/>
              <w:rPr>
                <w:sz w:val="20"/>
                <w:szCs w:val="20"/>
              </w:rPr>
            </w:pPr>
            <w:r w:rsidRPr="00935D74">
              <w:rPr>
                <w:sz w:val="20"/>
                <w:szCs w:val="20"/>
              </w:rPr>
              <w:t>2</w:t>
            </w:r>
          </w:p>
        </w:tc>
        <w:tc>
          <w:tcPr>
            <w:tcW w:w="1405" w:type="dxa"/>
            <w:vAlign w:val="center"/>
          </w:tcPr>
          <w:p w14:paraId="5E517F3D" w14:textId="77777777" w:rsidR="0004393E" w:rsidRPr="00935D74" w:rsidRDefault="0004393E" w:rsidP="0004393E">
            <w:pPr>
              <w:ind w:firstLine="0"/>
              <w:jc w:val="center"/>
              <w:rPr>
                <w:sz w:val="20"/>
                <w:szCs w:val="20"/>
              </w:rPr>
            </w:pPr>
            <w:r w:rsidRPr="00935D74">
              <w:rPr>
                <w:sz w:val="20"/>
                <w:szCs w:val="20"/>
              </w:rPr>
              <w:t>28</w:t>
            </w:r>
          </w:p>
        </w:tc>
        <w:tc>
          <w:tcPr>
            <w:tcW w:w="1843" w:type="dxa"/>
            <w:vAlign w:val="center"/>
          </w:tcPr>
          <w:p w14:paraId="778B372D" w14:textId="77777777" w:rsidR="0004393E" w:rsidRPr="00935D74" w:rsidRDefault="0004393E" w:rsidP="0004393E">
            <w:pPr>
              <w:ind w:firstLine="0"/>
              <w:jc w:val="center"/>
              <w:rPr>
                <w:sz w:val="20"/>
                <w:szCs w:val="20"/>
              </w:rPr>
            </w:pPr>
            <w:r w:rsidRPr="00935D74">
              <w:rPr>
                <w:sz w:val="20"/>
                <w:szCs w:val="20"/>
              </w:rPr>
              <w:t>653,9</w:t>
            </w:r>
          </w:p>
        </w:tc>
        <w:tc>
          <w:tcPr>
            <w:tcW w:w="1417" w:type="dxa"/>
            <w:vAlign w:val="center"/>
          </w:tcPr>
          <w:p w14:paraId="32D0A864" w14:textId="77777777" w:rsidR="0004393E" w:rsidRPr="00935D74" w:rsidRDefault="0004393E" w:rsidP="0004393E">
            <w:pPr>
              <w:ind w:firstLine="43"/>
              <w:jc w:val="center"/>
              <w:rPr>
                <w:sz w:val="20"/>
                <w:szCs w:val="20"/>
              </w:rPr>
            </w:pPr>
            <w:r w:rsidRPr="00935D74">
              <w:rPr>
                <w:sz w:val="20"/>
                <w:szCs w:val="20"/>
              </w:rPr>
              <w:t>34</w:t>
            </w:r>
          </w:p>
        </w:tc>
      </w:tr>
      <w:tr w:rsidR="0004393E" w:rsidRPr="00935D74" w14:paraId="5FE93851" w14:textId="77777777" w:rsidTr="00DF7679">
        <w:trPr>
          <w:trHeight w:val="284"/>
          <w:jc w:val="center"/>
        </w:trPr>
        <w:tc>
          <w:tcPr>
            <w:tcW w:w="540" w:type="dxa"/>
            <w:noWrap/>
            <w:vAlign w:val="center"/>
          </w:tcPr>
          <w:p w14:paraId="60EF5C5C" w14:textId="77777777" w:rsidR="0004393E" w:rsidRPr="00935D74" w:rsidRDefault="0004393E" w:rsidP="0004393E">
            <w:pPr>
              <w:tabs>
                <w:tab w:val="left" w:pos="220"/>
              </w:tabs>
              <w:ind w:firstLine="0"/>
              <w:jc w:val="center"/>
              <w:rPr>
                <w:sz w:val="20"/>
                <w:szCs w:val="20"/>
              </w:rPr>
            </w:pPr>
            <w:r w:rsidRPr="00935D74">
              <w:rPr>
                <w:sz w:val="20"/>
                <w:szCs w:val="20"/>
              </w:rPr>
              <w:t>90</w:t>
            </w:r>
          </w:p>
        </w:tc>
        <w:tc>
          <w:tcPr>
            <w:tcW w:w="2437" w:type="dxa"/>
            <w:vAlign w:val="center"/>
          </w:tcPr>
          <w:p w14:paraId="59B718B3" w14:textId="77777777" w:rsidR="0004393E" w:rsidRPr="00935D74" w:rsidRDefault="0004393E" w:rsidP="0004393E">
            <w:pPr>
              <w:ind w:firstLine="0"/>
              <w:jc w:val="center"/>
              <w:rPr>
                <w:sz w:val="20"/>
                <w:szCs w:val="20"/>
              </w:rPr>
            </w:pPr>
            <w:r w:rsidRPr="00935D74">
              <w:rPr>
                <w:sz w:val="20"/>
                <w:szCs w:val="20"/>
              </w:rPr>
              <w:t>ул. Вотякова, д. 6</w:t>
            </w:r>
          </w:p>
        </w:tc>
        <w:tc>
          <w:tcPr>
            <w:tcW w:w="1276" w:type="dxa"/>
            <w:vAlign w:val="center"/>
          </w:tcPr>
          <w:p w14:paraId="603B7EB7" w14:textId="77777777" w:rsidR="0004393E" w:rsidRPr="00935D74" w:rsidRDefault="0004393E" w:rsidP="0004393E">
            <w:pPr>
              <w:ind w:firstLine="6"/>
              <w:jc w:val="center"/>
              <w:rPr>
                <w:sz w:val="20"/>
                <w:szCs w:val="20"/>
              </w:rPr>
            </w:pPr>
            <w:r w:rsidRPr="00935D74">
              <w:rPr>
                <w:sz w:val="20"/>
                <w:szCs w:val="20"/>
              </w:rPr>
              <w:t>3</w:t>
            </w:r>
          </w:p>
        </w:tc>
        <w:tc>
          <w:tcPr>
            <w:tcW w:w="1405" w:type="dxa"/>
            <w:vAlign w:val="center"/>
          </w:tcPr>
          <w:p w14:paraId="65791DB3" w14:textId="77777777" w:rsidR="0004393E" w:rsidRPr="00935D74" w:rsidRDefault="0004393E" w:rsidP="0004393E">
            <w:pPr>
              <w:ind w:firstLine="0"/>
              <w:jc w:val="center"/>
              <w:rPr>
                <w:sz w:val="20"/>
                <w:szCs w:val="20"/>
              </w:rPr>
            </w:pPr>
            <w:r w:rsidRPr="00935D74">
              <w:rPr>
                <w:sz w:val="20"/>
                <w:szCs w:val="20"/>
              </w:rPr>
              <w:t>21</w:t>
            </w:r>
          </w:p>
        </w:tc>
        <w:tc>
          <w:tcPr>
            <w:tcW w:w="1843" w:type="dxa"/>
            <w:vAlign w:val="center"/>
          </w:tcPr>
          <w:p w14:paraId="72755974" w14:textId="77777777" w:rsidR="0004393E" w:rsidRPr="00935D74" w:rsidRDefault="0004393E" w:rsidP="0004393E">
            <w:pPr>
              <w:ind w:firstLine="0"/>
              <w:jc w:val="center"/>
              <w:rPr>
                <w:sz w:val="20"/>
                <w:szCs w:val="20"/>
              </w:rPr>
            </w:pPr>
            <w:r w:rsidRPr="00935D74">
              <w:rPr>
                <w:sz w:val="20"/>
                <w:szCs w:val="20"/>
              </w:rPr>
              <w:t>1131,5</w:t>
            </w:r>
          </w:p>
        </w:tc>
        <w:tc>
          <w:tcPr>
            <w:tcW w:w="1417" w:type="dxa"/>
            <w:vAlign w:val="center"/>
          </w:tcPr>
          <w:p w14:paraId="1AF5B9E5" w14:textId="77777777" w:rsidR="0004393E" w:rsidRPr="00935D74" w:rsidRDefault="0004393E" w:rsidP="0004393E">
            <w:pPr>
              <w:ind w:firstLine="43"/>
              <w:jc w:val="center"/>
              <w:rPr>
                <w:sz w:val="20"/>
                <w:szCs w:val="20"/>
              </w:rPr>
            </w:pPr>
            <w:r w:rsidRPr="00935D74">
              <w:rPr>
                <w:sz w:val="20"/>
                <w:szCs w:val="20"/>
              </w:rPr>
              <w:t>21</w:t>
            </w:r>
          </w:p>
        </w:tc>
      </w:tr>
      <w:tr w:rsidR="0004393E" w:rsidRPr="00935D74" w14:paraId="28DC254D" w14:textId="77777777" w:rsidTr="00DF7679">
        <w:trPr>
          <w:trHeight w:val="284"/>
          <w:jc w:val="center"/>
        </w:trPr>
        <w:tc>
          <w:tcPr>
            <w:tcW w:w="540" w:type="dxa"/>
            <w:noWrap/>
            <w:vAlign w:val="center"/>
          </w:tcPr>
          <w:p w14:paraId="11226920" w14:textId="77777777" w:rsidR="0004393E" w:rsidRPr="00935D74" w:rsidRDefault="0004393E" w:rsidP="0004393E">
            <w:pPr>
              <w:tabs>
                <w:tab w:val="left" w:pos="220"/>
              </w:tabs>
              <w:ind w:firstLine="0"/>
              <w:jc w:val="center"/>
              <w:rPr>
                <w:sz w:val="20"/>
                <w:szCs w:val="20"/>
              </w:rPr>
            </w:pPr>
            <w:r w:rsidRPr="00935D74">
              <w:rPr>
                <w:sz w:val="20"/>
                <w:szCs w:val="20"/>
              </w:rPr>
              <w:t>91</w:t>
            </w:r>
          </w:p>
        </w:tc>
        <w:tc>
          <w:tcPr>
            <w:tcW w:w="2437" w:type="dxa"/>
            <w:vAlign w:val="center"/>
          </w:tcPr>
          <w:p w14:paraId="7027A11A" w14:textId="77777777" w:rsidR="0004393E" w:rsidRPr="00935D74" w:rsidRDefault="0004393E" w:rsidP="0004393E">
            <w:pPr>
              <w:ind w:firstLine="0"/>
              <w:jc w:val="center"/>
              <w:rPr>
                <w:sz w:val="20"/>
                <w:szCs w:val="20"/>
              </w:rPr>
            </w:pPr>
            <w:r w:rsidRPr="00935D74">
              <w:rPr>
                <w:sz w:val="20"/>
                <w:szCs w:val="20"/>
              </w:rPr>
              <w:t>ул. Галактионова, д. 36</w:t>
            </w:r>
          </w:p>
        </w:tc>
        <w:tc>
          <w:tcPr>
            <w:tcW w:w="1276" w:type="dxa"/>
            <w:vAlign w:val="center"/>
          </w:tcPr>
          <w:p w14:paraId="3B5C504A" w14:textId="77777777" w:rsidR="0004393E" w:rsidRPr="00935D74" w:rsidRDefault="0004393E" w:rsidP="0004393E">
            <w:pPr>
              <w:ind w:firstLine="6"/>
              <w:jc w:val="center"/>
              <w:rPr>
                <w:sz w:val="20"/>
                <w:szCs w:val="20"/>
              </w:rPr>
            </w:pPr>
            <w:r w:rsidRPr="00935D74">
              <w:rPr>
                <w:sz w:val="20"/>
                <w:szCs w:val="20"/>
              </w:rPr>
              <w:t>5</w:t>
            </w:r>
          </w:p>
        </w:tc>
        <w:tc>
          <w:tcPr>
            <w:tcW w:w="1405" w:type="dxa"/>
            <w:vAlign w:val="center"/>
          </w:tcPr>
          <w:p w14:paraId="5F810BCF" w14:textId="77777777" w:rsidR="0004393E" w:rsidRPr="00935D74" w:rsidRDefault="0004393E" w:rsidP="0004393E">
            <w:pPr>
              <w:ind w:firstLine="0"/>
              <w:jc w:val="center"/>
              <w:rPr>
                <w:sz w:val="20"/>
                <w:szCs w:val="20"/>
              </w:rPr>
            </w:pPr>
            <w:r w:rsidRPr="00935D74">
              <w:rPr>
                <w:sz w:val="20"/>
                <w:szCs w:val="20"/>
              </w:rPr>
              <w:t>106</w:t>
            </w:r>
          </w:p>
        </w:tc>
        <w:tc>
          <w:tcPr>
            <w:tcW w:w="1843" w:type="dxa"/>
            <w:vAlign w:val="center"/>
          </w:tcPr>
          <w:p w14:paraId="74AEF7BC" w14:textId="77777777" w:rsidR="0004393E" w:rsidRPr="00935D74" w:rsidRDefault="0004393E" w:rsidP="0004393E">
            <w:pPr>
              <w:ind w:firstLine="0"/>
              <w:jc w:val="center"/>
              <w:rPr>
                <w:sz w:val="20"/>
                <w:szCs w:val="20"/>
              </w:rPr>
            </w:pPr>
            <w:r w:rsidRPr="00935D74">
              <w:rPr>
                <w:sz w:val="20"/>
                <w:szCs w:val="20"/>
              </w:rPr>
              <w:t>5651,1</w:t>
            </w:r>
          </w:p>
        </w:tc>
        <w:tc>
          <w:tcPr>
            <w:tcW w:w="1417" w:type="dxa"/>
            <w:vAlign w:val="center"/>
          </w:tcPr>
          <w:p w14:paraId="7762EAF1" w14:textId="77777777" w:rsidR="0004393E" w:rsidRPr="00935D74" w:rsidRDefault="0004393E" w:rsidP="0004393E">
            <w:pPr>
              <w:ind w:firstLine="43"/>
              <w:jc w:val="center"/>
              <w:rPr>
                <w:sz w:val="20"/>
                <w:szCs w:val="20"/>
              </w:rPr>
            </w:pPr>
            <w:r w:rsidRPr="00935D74">
              <w:rPr>
                <w:sz w:val="20"/>
                <w:szCs w:val="20"/>
              </w:rPr>
              <w:t>29</w:t>
            </w:r>
          </w:p>
        </w:tc>
      </w:tr>
      <w:tr w:rsidR="0004393E" w:rsidRPr="00935D74" w14:paraId="18EAF393" w14:textId="77777777" w:rsidTr="00DF7679">
        <w:trPr>
          <w:trHeight w:val="284"/>
          <w:jc w:val="center"/>
        </w:trPr>
        <w:tc>
          <w:tcPr>
            <w:tcW w:w="540" w:type="dxa"/>
            <w:noWrap/>
            <w:vAlign w:val="center"/>
          </w:tcPr>
          <w:p w14:paraId="208FB74B" w14:textId="77777777" w:rsidR="0004393E" w:rsidRPr="00935D74" w:rsidRDefault="0004393E" w:rsidP="0004393E">
            <w:pPr>
              <w:tabs>
                <w:tab w:val="left" w:pos="220"/>
              </w:tabs>
              <w:ind w:firstLine="0"/>
              <w:jc w:val="center"/>
              <w:rPr>
                <w:sz w:val="20"/>
                <w:szCs w:val="20"/>
              </w:rPr>
            </w:pPr>
            <w:r w:rsidRPr="00935D74">
              <w:rPr>
                <w:sz w:val="20"/>
                <w:szCs w:val="20"/>
              </w:rPr>
              <w:t>92</w:t>
            </w:r>
          </w:p>
        </w:tc>
        <w:tc>
          <w:tcPr>
            <w:tcW w:w="2437" w:type="dxa"/>
            <w:vAlign w:val="center"/>
          </w:tcPr>
          <w:p w14:paraId="44777430" w14:textId="77777777" w:rsidR="0004393E" w:rsidRPr="00935D74" w:rsidRDefault="0004393E" w:rsidP="0004393E">
            <w:pPr>
              <w:ind w:firstLine="0"/>
              <w:jc w:val="center"/>
              <w:rPr>
                <w:sz w:val="20"/>
                <w:szCs w:val="20"/>
              </w:rPr>
            </w:pPr>
            <w:r w:rsidRPr="00935D74">
              <w:rPr>
                <w:sz w:val="20"/>
                <w:szCs w:val="20"/>
              </w:rPr>
              <w:t>ул. Галактионова, д. 79А</w:t>
            </w:r>
          </w:p>
        </w:tc>
        <w:tc>
          <w:tcPr>
            <w:tcW w:w="1276" w:type="dxa"/>
            <w:vAlign w:val="center"/>
          </w:tcPr>
          <w:p w14:paraId="35B13B44" w14:textId="77777777" w:rsidR="0004393E" w:rsidRPr="00935D74" w:rsidRDefault="0004393E" w:rsidP="0004393E">
            <w:pPr>
              <w:ind w:firstLine="6"/>
              <w:jc w:val="center"/>
              <w:rPr>
                <w:sz w:val="20"/>
                <w:szCs w:val="20"/>
              </w:rPr>
            </w:pPr>
            <w:r w:rsidRPr="00935D74">
              <w:rPr>
                <w:sz w:val="20"/>
                <w:szCs w:val="20"/>
              </w:rPr>
              <w:t>2</w:t>
            </w:r>
          </w:p>
        </w:tc>
        <w:tc>
          <w:tcPr>
            <w:tcW w:w="1405" w:type="dxa"/>
            <w:vAlign w:val="center"/>
          </w:tcPr>
          <w:p w14:paraId="6B3B73C5" w14:textId="77777777" w:rsidR="0004393E" w:rsidRPr="00935D74" w:rsidRDefault="0004393E" w:rsidP="0004393E">
            <w:pPr>
              <w:ind w:firstLine="0"/>
              <w:jc w:val="center"/>
              <w:rPr>
                <w:sz w:val="20"/>
                <w:szCs w:val="20"/>
              </w:rPr>
            </w:pPr>
            <w:r w:rsidRPr="00935D74">
              <w:rPr>
                <w:sz w:val="20"/>
                <w:szCs w:val="20"/>
              </w:rPr>
              <w:t>8</w:t>
            </w:r>
          </w:p>
        </w:tc>
        <w:tc>
          <w:tcPr>
            <w:tcW w:w="1843" w:type="dxa"/>
            <w:vAlign w:val="center"/>
          </w:tcPr>
          <w:p w14:paraId="62D54520" w14:textId="77777777" w:rsidR="0004393E" w:rsidRPr="00935D74" w:rsidRDefault="0004393E" w:rsidP="0004393E">
            <w:pPr>
              <w:ind w:firstLine="0"/>
              <w:jc w:val="center"/>
              <w:rPr>
                <w:sz w:val="20"/>
                <w:szCs w:val="20"/>
              </w:rPr>
            </w:pPr>
            <w:r w:rsidRPr="00935D74">
              <w:rPr>
                <w:sz w:val="20"/>
                <w:szCs w:val="20"/>
              </w:rPr>
              <w:t>391,6</w:t>
            </w:r>
          </w:p>
        </w:tc>
        <w:tc>
          <w:tcPr>
            <w:tcW w:w="1417" w:type="dxa"/>
            <w:vAlign w:val="center"/>
          </w:tcPr>
          <w:p w14:paraId="2AC9C082" w14:textId="77777777" w:rsidR="0004393E" w:rsidRPr="00935D74" w:rsidRDefault="0004393E" w:rsidP="0004393E">
            <w:pPr>
              <w:ind w:firstLine="43"/>
              <w:jc w:val="center"/>
              <w:rPr>
                <w:sz w:val="20"/>
                <w:szCs w:val="20"/>
              </w:rPr>
            </w:pPr>
            <w:r w:rsidRPr="00935D74">
              <w:rPr>
                <w:sz w:val="20"/>
                <w:szCs w:val="20"/>
              </w:rPr>
              <w:t>17</w:t>
            </w:r>
          </w:p>
        </w:tc>
      </w:tr>
      <w:tr w:rsidR="0004393E" w:rsidRPr="00935D74" w14:paraId="25268661" w14:textId="77777777" w:rsidTr="00DF7679">
        <w:trPr>
          <w:trHeight w:val="284"/>
          <w:jc w:val="center"/>
        </w:trPr>
        <w:tc>
          <w:tcPr>
            <w:tcW w:w="540" w:type="dxa"/>
            <w:noWrap/>
            <w:vAlign w:val="center"/>
          </w:tcPr>
          <w:p w14:paraId="088F18A9" w14:textId="77777777" w:rsidR="0004393E" w:rsidRPr="00935D74" w:rsidRDefault="0004393E" w:rsidP="0004393E">
            <w:pPr>
              <w:tabs>
                <w:tab w:val="left" w:pos="220"/>
              </w:tabs>
              <w:ind w:firstLine="0"/>
              <w:jc w:val="center"/>
              <w:rPr>
                <w:sz w:val="20"/>
                <w:szCs w:val="20"/>
              </w:rPr>
            </w:pPr>
            <w:r w:rsidRPr="00935D74">
              <w:rPr>
                <w:sz w:val="20"/>
                <w:szCs w:val="20"/>
              </w:rPr>
              <w:t>93</w:t>
            </w:r>
          </w:p>
        </w:tc>
        <w:tc>
          <w:tcPr>
            <w:tcW w:w="2437" w:type="dxa"/>
            <w:vAlign w:val="center"/>
          </w:tcPr>
          <w:p w14:paraId="74B1BF18" w14:textId="77777777" w:rsidR="0004393E" w:rsidRPr="00935D74" w:rsidRDefault="0004393E" w:rsidP="0004393E">
            <w:pPr>
              <w:ind w:firstLine="0"/>
              <w:jc w:val="center"/>
              <w:rPr>
                <w:sz w:val="20"/>
                <w:szCs w:val="20"/>
              </w:rPr>
            </w:pPr>
            <w:r w:rsidRPr="00935D74">
              <w:rPr>
                <w:sz w:val="20"/>
                <w:szCs w:val="20"/>
              </w:rPr>
              <w:t>ул. Гафури, д. 79</w:t>
            </w:r>
          </w:p>
        </w:tc>
        <w:tc>
          <w:tcPr>
            <w:tcW w:w="1276" w:type="dxa"/>
            <w:vAlign w:val="center"/>
          </w:tcPr>
          <w:p w14:paraId="61FCE24B" w14:textId="77777777" w:rsidR="0004393E" w:rsidRPr="00935D74" w:rsidRDefault="0004393E" w:rsidP="0004393E">
            <w:pPr>
              <w:ind w:firstLine="6"/>
              <w:jc w:val="center"/>
              <w:rPr>
                <w:sz w:val="20"/>
                <w:szCs w:val="20"/>
              </w:rPr>
            </w:pPr>
            <w:r w:rsidRPr="00935D74">
              <w:rPr>
                <w:sz w:val="20"/>
                <w:szCs w:val="20"/>
              </w:rPr>
              <w:t>3</w:t>
            </w:r>
          </w:p>
        </w:tc>
        <w:tc>
          <w:tcPr>
            <w:tcW w:w="1405" w:type="dxa"/>
            <w:vAlign w:val="center"/>
          </w:tcPr>
          <w:p w14:paraId="3D824AB6" w14:textId="77777777" w:rsidR="0004393E" w:rsidRPr="00935D74" w:rsidRDefault="0004393E" w:rsidP="0004393E">
            <w:pPr>
              <w:ind w:firstLine="0"/>
              <w:jc w:val="center"/>
              <w:rPr>
                <w:sz w:val="20"/>
                <w:szCs w:val="20"/>
              </w:rPr>
            </w:pPr>
            <w:r w:rsidRPr="00935D74">
              <w:rPr>
                <w:sz w:val="20"/>
                <w:szCs w:val="20"/>
              </w:rPr>
              <w:t>21</w:t>
            </w:r>
          </w:p>
        </w:tc>
        <w:tc>
          <w:tcPr>
            <w:tcW w:w="1843" w:type="dxa"/>
            <w:vAlign w:val="center"/>
          </w:tcPr>
          <w:p w14:paraId="4A78FE6F" w14:textId="77777777" w:rsidR="0004393E" w:rsidRPr="00935D74" w:rsidRDefault="0004393E" w:rsidP="0004393E">
            <w:pPr>
              <w:ind w:firstLine="0"/>
              <w:jc w:val="center"/>
              <w:rPr>
                <w:sz w:val="20"/>
                <w:szCs w:val="20"/>
              </w:rPr>
            </w:pPr>
            <w:r w:rsidRPr="00935D74">
              <w:rPr>
                <w:sz w:val="20"/>
                <w:szCs w:val="20"/>
              </w:rPr>
              <w:t>1271,7</w:t>
            </w:r>
          </w:p>
        </w:tc>
        <w:tc>
          <w:tcPr>
            <w:tcW w:w="1417" w:type="dxa"/>
            <w:vAlign w:val="center"/>
          </w:tcPr>
          <w:p w14:paraId="1EC5CBC2" w14:textId="77777777" w:rsidR="0004393E" w:rsidRPr="00935D74" w:rsidRDefault="0004393E" w:rsidP="0004393E">
            <w:pPr>
              <w:ind w:firstLine="43"/>
              <w:jc w:val="center"/>
              <w:rPr>
                <w:sz w:val="20"/>
                <w:szCs w:val="20"/>
              </w:rPr>
            </w:pPr>
            <w:r w:rsidRPr="00935D74">
              <w:rPr>
                <w:sz w:val="20"/>
                <w:szCs w:val="20"/>
              </w:rPr>
              <w:t>4</w:t>
            </w:r>
          </w:p>
        </w:tc>
      </w:tr>
      <w:tr w:rsidR="0004393E" w:rsidRPr="00935D74" w14:paraId="45D70ABE" w14:textId="77777777" w:rsidTr="00DF7679">
        <w:trPr>
          <w:trHeight w:val="284"/>
          <w:jc w:val="center"/>
        </w:trPr>
        <w:tc>
          <w:tcPr>
            <w:tcW w:w="540" w:type="dxa"/>
            <w:noWrap/>
            <w:vAlign w:val="center"/>
          </w:tcPr>
          <w:p w14:paraId="51FDF3DB" w14:textId="77777777" w:rsidR="0004393E" w:rsidRPr="00935D74" w:rsidRDefault="0004393E" w:rsidP="0004393E">
            <w:pPr>
              <w:tabs>
                <w:tab w:val="left" w:pos="220"/>
              </w:tabs>
              <w:ind w:firstLine="0"/>
              <w:jc w:val="center"/>
              <w:rPr>
                <w:sz w:val="20"/>
                <w:szCs w:val="20"/>
              </w:rPr>
            </w:pPr>
            <w:r w:rsidRPr="00935D74">
              <w:rPr>
                <w:sz w:val="20"/>
                <w:szCs w:val="20"/>
              </w:rPr>
              <w:t>94</w:t>
            </w:r>
          </w:p>
        </w:tc>
        <w:tc>
          <w:tcPr>
            <w:tcW w:w="2437" w:type="dxa"/>
            <w:vAlign w:val="center"/>
          </w:tcPr>
          <w:p w14:paraId="1680F061" w14:textId="77777777" w:rsidR="0004393E" w:rsidRPr="00935D74" w:rsidRDefault="0004393E" w:rsidP="0004393E">
            <w:pPr>
              <w:ind w:firstLine="0"/>
              <w:jc w:val="center"/>
              <w:rPr>
                <w:sz w:val="20"/>
                <w:szCs w:val="20"/>
              </w:rPr>
            </w:pPr>
            <w:r w:rsidRPr="00935D74">
              <w:rPr>
                <w:sz w:val="20"/>
                <w:szCs w:val="20"/>
              </w:rPr>
              <w:t>ул. Герцена, д. 103</w:t>
            </w:r>
          </w:p>
        </w:tc>
        <w:tc>
          <w:tcPr>
            <w:tcW w:w="1276" w:type="dxa"/>
            <w:vAlign w:val="center"/>
          </w:tcPr>
          <w:p w14:paraId="6B926837" w14:textId="77777777" w:rsidR="0004393E" w:rsidRPr="00935D74" w:rsidRDefault="0004393E" w:rsidP="0004393E">
            <w:pPr>
              <w:ind w:firstLine="6"/>
              <w:jc w:val="center"/>
              <w:rPr>
                <w:sz w:val="20"/>
                <w:szCs w:val="20"/>
              </w:rPr>
            </w:pPr>
            <w:r w:rsidRPr="00935D74">
              <w:rPr>
                <w:sz w:val="20"/>
                <w:szCs w:val="20"/>
              </w:rPr>
              <w:t>2</w:t>
            </w:r>
          </w:p>
        </w:tc>
        <w:tc>
          <w:tcPr>
            <w:tcW w:w="1405" w:type="dxa"/>
            <w:vAlign w:val="center"/>
          </w:tcPr>
          <w:p w14:paraId="6AB501E9" w14:textId="77777777" w:rsidR="0004393E" w:rsidRPr="00935D74" w:rsidRDefault="0004393E" w:rsidP="0004393E">
            <w:pPr>
              <w:ind w:firstLine="0"/>
              <w:jc w:val="center"/>
              <w:rPr>
                <w:sz w:val="20"/>
                <w:szCs w:val="20"/>
              </w:rPr>
            </w:pPr>
            <w:r w:rsidRPr="00935D74">
              <w:rPr>
                <w:sz w:val="20"/>
                <w:szCs w:val="20"/>
              </w:rPr>
              <w:t>10</w:t>
            </w:r>
          </w:p>
        </w:tc>
        <w:tc>
          <w:tcPr>
            <w:tcW w:w="1843" w:type="dxa"/>
            <w:vAlign w:val="center"/>
          </w:tcPr>
          <w:p w14:paraId="3D173245" w14:textId="77777777" w:rsidR="0004393E" w:rsidRPr="00935D74" w:rsidRDefault="0004393E" w:rsidP="0004393E">
            <w:pPr>
              <w:ind w:firstLine="0"/>
              <w:jc w:val="center"/>
              <w:rPr>
                <w:sz w:val="20"/>
                <w:szCs w:val="20"/>
              </w:rPr>
            </w:pPr>
            <w:r w:rsidRPr="00935D74">
              <w:rPr>
                <w:sz w:val="20"/>
                <w:szCs w:val="20"/>
              </w:rPr>
              <w:t>364</w:t>
            </w:r>
          </w:p>
        </w:tc>
        <w:tc>
          <w:tcPr>
            <w:tcW w:w="1417" w:type="dxa"/>
            <w:vAlign w:val="center"/>
          </w:tcPr>
          <w:p w14:paraId="3DF046C0" w14:textId="77777777" w:rsidR="0004393E" w:rsidRPr="00935D74" w:rsidRDefault="0004393E" w:rsidP="0004393E">
            <w:pPr>
              <w:ind w:firstLine="43"/>
              <w:jc w:val="center"/>
              <w:rPr>
                <w:sz w:val="20"/>
                <w:szCs w:val="20"/>
              </w:rPr>
            </w:pPr>
            <w:r w:rsidRPr="00935D74">
              <w:rPr>
                <w:sz w:val="20"/>
                <w:szCs w:val="20"/>
              </w:rPr>
              <w:t>26</w:t>
            </w:r>
          </w:p>
        </w:tc>
      </w:tr>
      <w:tr w:rsidR="0004393E" w:rsidRPr="00935D74" w14:paraId="4A1A1FE2" w14:textId="77777777" w:rsidTr="00DF7679">
        <w:trPr>
          <w:trHeight w:val="284"/>
          <w:jc w:val="center"/>
        </w:trPr>
        <w:tc>
          <w:tcPr>
            <w:tcW w:w="540" w:type="dxa"/>
            <w:noWrap/>
            <w:vAlign w:val="center"/>
          </w:tcPr>
          <w:p w14:paraId="65C3F071" w14:textId="77777777" w:rsidR="0004393E" w:rsidRPr="00935D74" w:rsidRDefault="0004393E" w:rsidP="0004393E">
            <w:pPr>
              <w:tabs>
                <w:tab w:val="left" w:pos="220"/>
              </w:tabs>
              <w:ind w:firstLine="0"/>
              <w:jc w:val="center"/>
              <w:rPr>
                <w:sz w:val="20"/>
                <w:szCs w:val="20"/>
              </w:rPr>
            </w:pPr>
            <w:r w:rsidRPr="00935D74">
              <w:rPr>
                <w:sz w:val="20"/>
                <w:szCs w:val="20"/>
              </w:rPr>
              <w:t>95</w:t>
            </w:r>
          </w:p>
        </w:tc>
        <w:tc>
          <w:tcPr>
            <w:tcW w:w="2437" w:type="dxa"/>
            <w:vAlign w:val="center"/>
          </w:tcPr>
          <w:p w14:paraId="28EBFB97" w14:textId="77777777" w:rsidR="0004393E" w:rsidRPr="00935D74" w:rsidRDefault="0004393E" w:rsidP="0004393E">
            <w:pPr>
              <w:ind w:firstLine="0"/>
              <w:jc w:val="center"/>
              <w:rPr>
                <w:sz w:val="20"/>
                <w:szCs w:val="20"/>
              </w:rPr>
            </w:pPr>
            <w:r w:rsidRPr="00935D74">
              <w:rPr>
                <w:sz w:val="20"/>
                <w:szCs w:val="20"/>
              </w:rPr>
              <w:t>ул. Глинки, д. 9</w:t>
            </w:r>
          </w:p>
        </w:tc>
        <w:tc>
          <w:tcPr>
            <w:tcW w:w="1276" w:type="dxa"/>
            <w:vAlign w:val="center"/>
          </w:tcPr>
          <w:p w14:paraId="001F8FD9" w14:textId="77777777" w:rsidR="0004393E" w:rsidRPr="00935D74" w:rsidRDefault="0004393E" w:rsidP="0004393E">
            <w:pPr>
              <w:ind w:firstLine="6"/>
              <w:jc w:val="center"/>
              <w:rPr>
                <w:sz w:val="20"/>
                <w:szCs w:val="20"/>
              </w:rPr>
            </w:pPr>
            <w:r w:rsidRPr="00935D74">
              <w:rPr>
                <w:sz w:val="20"/>
                <w:szCs w:val="20"/>
              </w:rPr>
              <w:t>3</w:t>
            </w:r>
          </w:p>
        </w:tc>
        <w:tc>
          <w:tcPr>
            <w:tcW w:w="1405" w:type="dxa"/>
            <w:vAlign w:val="center"/>
          </w:tcPr>
          <w:p w14:paraId="55DE2FF4" w14:textId="77777777" w:rsidR="0004393E" w:rsidRPr="00935D74" w:rsidRDefault="0004393E" w:rsidP="0004393E">
            <w:pPr>
              <w:ind w:firstLine="0"/>
              <w:jc w:val="center"/>
              <w:rPr>
                <w:sz w:val="20"/>
                <w:szCs w:val="20"/>
              </w:rPr>
            </w:pPr>
            <w:r w:rsidRPr="00935D74">
              <w:rPr>
                <w:sz w:val="20"/>
                <w:szCs w:val="20"/>
              </w:rPr>
              <w:t>33</w:t>
            </w:r>
          </w:p>
        </w:tc>
        <w:tc>
          <w:tcPr>
            <w:tcW w:w="1843" w:type="dxa"/>
            <w:vAlign w:val="center"/>
          </w:tcPr>
          <w:p w14:paraId="47E27F5B" w14:textId="77777777" w:rsidR="0004393E" w:rsidRPr="00935D74" w:rsidRDefault="0004393E" w:rsidP="0004393E">
            <w:pPr>
              <w:ind w:firstLine="0"/>
              <w:jc w:val="center"/>
              <w:rPr>
                <w:sz w:val="20"/>
                <w:szCs w:val="20"/>
              </w:rPr>
            </w:pPr>
            <w:r w:rsidRPr="00935D74">
              <w:rPr>
                <w:sz w:val="20"/>
                <w:szCs w:val="20"/>
              </w:rPr>
              <w:t>1879,6</w:t>
            </w:r>
          </w:p>
        </w:tc>
        <w:tc>
          <w:tcPr>
            <w:tcW w:w="1417" w:type="dxa"/>
            <w:vAlign w:val="center"/>
          </w:tcPr>
          <w:p w14:paraId="573C9482" w14:textId="77777777" w:rsidR="0004393E" w:rsidRPr="00935D74" w:rsidRDefault="0004393E" w:rsidP="0004393E">
            <w:pPr>
              <w:ind w:firstLine="43"/>
              <w:jc w:val="center"/>
              <w:rPr>
                <w:sz w:val="20"/>
                <w:szCs w:val="20"/>
              </w:rPr>
            </w:pPr>
            <w:r w:rsidRPr="00935D74">
              <w:rPr>
                <w:sz w:val="20"/>
                <w:szCs w:val="20"/>
              </w:rPr>
              <w:t>23</w:t>
            </w:r>
          </w:p>
        </w:tc>
      </w:tr>
      <w:tr w:rsidR="0004393E" w:rsidRPr="00935D74" w14:paraId="6BE2F2CD" w14:textId="77777777" w:rsidTr="00DF7679">
        <w:trPr>
          <w:trHeight w:val="284"/>
          <w:jc w:val="center"/>
        </w:trPr>
        <w:tc>
          <w:tcPr>
            <w:tcW w:w="540" w:type="dxa"/>
            <w:noWrap/>
            <w:vAlign w:val="center"/>
          </w:tcPr>
          <w:p w14:paraId="67460714" w14:textId="77777777" w:rsidR="0004393E" w:rsidRPr="00935D74" w:rsidRDefault="0004393E" w:rsidP="0004393E">
            <w:pPr>
              <w:tabs>
                <w:tab w:val="left" w:pos="220"/>
              </w:tabs>
              <w:ind w:firstLine="0"/>
              <w:jc w:val="center"/>
              <w:rPr>
                <w:sz w:val="20"/>
                <w:szCs w:val="20"/>
              </w:rPr>
            </w:pPr>
            <w:r w:rsidRPr="00935D74">
              <w:rPr>
                <w:sz w:val="20"/>
                <w:szCs w:val="20"/>
              </w:rPr>
              <w:t>96</w:t>
            </w:r>
          </w:p>
        </w:tc>
        <w:tc>
          <w:tcPr>
            <w:tcW w:w="2437" w:type="dxa"/>
            <w:vAlign w:val="center"/>
          </w:tcPr>
          <w:p w14:paraId="048A6C47" w14:textId="77777777" w:rsidR="0004393E" w:rsidRPr="00935D74" w:rsidRDefault="0004393E" w:rsidP="0004393E">
            <w:pPr>
              <w:ind w:firstLine="0"/>
              <w:jc w:val="center"/>
              <w:rPr>
                <w:sz w:val="20"/>
                <w:szCs w:val="20"/>
              </w:rPr>
            </w:pPr>
            <w:r w:rsidRPr="00935D74">
              <w:rPr>
                <w:sz w:val="20"/>
                <w:szCs w:val="20"/>
              </w:rPr>
              <w:t>ул. Г.Тукая, д. 86</w:t>
            </w:r>
          </w:p>
        </w:tc>
        <w:tc>
          <w:tcPr>
            <w:tcW w:w="1276" w:type="dxa"/>
            <w:vAlign w:val="center"/>
          </w:tcPr>
          <w:p w14:paraId="4D688362" w14:textId="77777777" w:rsidR="0004393E" w:rsidRPr="00935D74" w:rsidRDefault="0004393E" w:rsidP="0004393E">
            <w:pPr>
              <w:ind w:firstLine="6"/>
              <w:jc w:val="center"/>
              <w:rPr>
                <w:sz w:val="20"/>
                <w:szCs w:val="20"/>
              </w:rPr>
            </w:pPr>
            <w:r w:rsidRPr="00935D74">
              <w:rPr>
                <w:sz w:val="20"/>
                <w:szCs w:val="20"/>
              </w:rPr>
              <w:t>3</w:t>
            </w:r>
          </w:p>
        </w:tc>
        <w:tc>
          <w:tcPr>
            <w:tcW w:w="1405" w:type="dxa"/>
            <w:vAlign w:val="center"/>
          </w:tcPr>
          <w:p w14:paraId="3D852B28" w14:textId="77777777" w:rsidR="0004393E" w:rsidRPr="00935D74" w:rsidRDefault="0004393E" w:rsidP="0004393E">
            <w:pPr>
              <w:ind w:firstLine="0"/>
              <w:jc w:val="center"/>
              <w:rPr>
                <w:sz w:val="20"/>
                <w:szCs w:val="20"/>
              </w:rPr>
            </w:pPr>
            <w:r w:rsidRPr="00935D74">
              <w:rPr>
                <w:sz w:val="20"/>
                <w:szCs w:val="20"/>
              </w:rPr>
              <w:t>36</w:t>
            </w:r>
          </w:p>
        </w:tc>
        <w:tc>
          <w:tcPr>
            <w:tcW w:w="1843" w:type="dxa"/>
            <w:vAlign w:val="center"/>
          </w:tcPr>
          <w:p w14:paraId="38D56E3B" w14:textId="77777777" w:rsidR="0004393E" w:rsidRPr="00935D74" w:rsidRDefault="0004393E" w:rsidP="0004393E">
            <w:pPr>
              <w:ind w:firstLine="0"/>
              <w:jc w:val="center"/>
              <w:rPr>
                <w:sz w:val="20"/>
                <w:szCs w:val="20"/>
              </w:rPr>
            </w:pPr>
            <w:r w:rsidRPr="00935D74">
              <w:rPr>
                <w:sz w:val="20"/>
                <w:szCs w:val="20"/>
              </w:rPr>
              <w:t>1964,3</w:t>
            </w:r>
          </w:p>
        </w:tc>
        <w:tc>
          <w:tcPr>
            <w:tcW w:w="1417" w:type="dxa"/>
            <w:vAlign w:val="center"/>
          </w:tcPr>
          <w:p w14:paraId="6EF298F5" w14:textId="77777777" w:rsidR="0004393E" w:rsidRPr="00935D74" w:rsidRDefault="0004393E" w:rsidP="0004393E">
            <w:pPr>
              <w:ind w:firstLine="43"/>
              <w:jc w:val="center"/>
              <w:rPr>
                <w:sz w:val="20"/>
                <w:szCs w:val="20"/>
              </w:rPr>
            </w:pPr>
            <w:r w:rsidRPr="00935D74">
              <w:rPr>
                <w:sz w:val="20"/>
                <w:szCs w:val="20"/>
              </w:rPr>
              <w:t>21</w:t>
            </w:r>
          </w:p>
        </w:tc>
      </w:tr>
      <w:tr w:rsidR="0004393E" w:rsidRPr="00935D74" w14:paraId="0C78426D" w14:textId="77777777" w:rsidTr="00DF7679">
        <w:trPr>
          <w:trHeight w:val="284"/>
          <w:jc w:val="center"/>
        </w:trPr>
        <w:tc>
          <w:tcPr>
            <w:tcW w:w="540" w:type="dxa"/>
            <w:noWrap/>
            <w:vAlign w:val="center"/>
          </w:tcPr>
          <w:p w14:paraId="7C898FCA" w14:textId="77777777" w:rsidR="0004393E" w:rsidRPr="00935D74" w:rsidRDefault="0004393E" w:rsidP="0004393E">
            <w:pPr>
              <w:tabs>
                <w:tab w:val="left" w:pos="220"/>
              </w:tabs>
              <w:ind w:firstLine="0"/>
              <w:jc w:val="center"/>
              <w:rPr>
                <w:sz w:val="20"/>
                <w:szCs w:val="20"/>
              </w:rPr>
            </w:pPr>
            <w:r w:rsidRPr="00935D74">
              <w:rPr>
                <w:sz w:val="20"/>
                <w:szCs w:val="20"/>
              </w:rPr>
              <w:t>97</w:t>
            </w:r>
          </w:p>
        </w:tc>
        <w:tc>
          <w:tcPr>
            <w:tcW w:w="2437" w:type="dxa"/>
            <w:vAlign w:val="center"/>
          </w:tcPr>
          <w:p w14:paraId="445E392F" w14:textId="77777777" w:rsidR="0004393E" w:rsidRPr="00935D74" w:rsidRDefault="0004393E" w:rsidP="0004393E">
            <w:pPr>
              <w:ind w:firstLine="0"/>
              <w:jc w:val="center"/>
              <w:rPr>
                <w:sz w:val="20"/>
                <w:szCs w:val="20"/>
              </w:rPr>
            </w:pPr>
            <w:r w:rsidRPr="00935D74">
              <w:rPr>
                <w:sz w:val="20"/>
                <w:szCs w:val="20"/>
              </w:rPr>
              <w:t>ул. Гуськова, д. 17</w:t>
            </w:r>
          </w:p>
        </w:tc>
        <w:tc>
          <w:tcPr>
            <w:tcW w:w="1276" w:type="dxa"/>
            <w:vAlign w:val="center"/>
          </w:tcPr>
          <w:p w14:paraId="6DC4A334" w14:textId="77777777" w:rsidR="0004393E" w:rsidRPr="00935D74" w:rsidRDefault="0004393E" w:rsidP="0004393E">
            <w:pPr>
              <w:ind w:firstLine="6"/>
              <w:jc w:val="center"/>
              <w:rPr>
                <w:sz w:val="20"/>
                <w:szCs w:val="20"/>
              </w:rPr>
            </w:pPr>
            <w:r w:rsidRPr="00935D74">
              <w:rPr>
                <w:sz w:val="20"/>
                <w:szCs w:val="20"/>
              </w:rPr>
              <w:t>2</w:t>
            </w:r>
          </w:p>
        </w:tc>
        <w:tc>
          <w:tcPr>
            <w:tcW w:w="1405" w:type="dxa"/>
            <w:vAlign w:val="center"/>
          </w:tcPr>
          <w:p w14:paraId="2BB5E7A5" w14:textId="77777777" w:rsidR="0004393E" w:rsidRPr="00935D74" w:rsidRDefault="0004393E" w:rsidP="0004393E">
            <w:pPr>
              <w:ind w:firstLine="0"/>
              <w:jc w:val="center"/>
              <w:rPr>
                <w:sz w:val="20"/>
                <w:szCs w:val="20"/>
              </w:rPr>
            </w:pPr>
            <w:r w:rsidRPr="00935D74">
              <w:rPr>
                <w:sz w:val="20"/>
                <w:szCs w:val="20"/>
              </w:rPr>
              <w:t>16</w:t>
            </w:r>
          </w:p>
        </w:tc>
        <w:tc>
          <w:tcPr>
            <w:tcW w:w="1843" w:type="dxa"/>
            <w:vAlign w:val="center"/>
          </w:tcPr>
          <w:p w14:paraId="7C847230" w14:textId="77777777" w:rsidR="0004393E" w:rsidRPr="00935D74" w:rsidRDefault="0004393E" w:rsidP="0004393E">
            <w:pPr>
              <w:ind w:firstLine="0"/>
              <w:jc w:val="center"/>
              <w:rPr>
                <w:sz w:val="20"/>
                <w:szCs w:val="20"/>
              </w:rPr>
            </w:pPr>
            <w:r w:rsidRPr="00935D74">
              <w:rPr>
                <w:sz w:val="20"/>
                <w:szCs w:val="20"/>
              </w:rPr>
              <w:t>601,9</w:t>
            </w:r>
          </w:p>
        </w:tc>
        <w:tc>
          <w:tcPr>
            <w:tcW w:w="1417" w:type="dxa"/>
            <w:vAlign w:val="center"/>
          </w:tcPr>
          <w:p w14:paraId="001DA60F" w14:textId="77777777" w:rsidR="0004393E" w:rsidRPr="00935D74" w:rsidRDefault="0004393E" w:rsidP="0004393E">
            <w:pPr>
              <w:ind w:firstLine="43"/>
              <w:jc w:val="center"/>
              <w:rPr>
                <w:sz w:val="20"/>
                <w:szCs w:val="20"/>
              </w:rPr>
            </w:pPr>
            <w:r w:rsidRPr="00935D74">
              <w:rPr>
                <w:sz w:val="20"/>
                <w:szCs w:val="20"/>
              </w:rPr>
              <w:t>27</w:t>
            </w:r>
          </w:p>
        </w:tc>
      </w:tr>
      <w:tr w:rsidR="0004393E" w:rsidRPr="00935D74" w14:paraId="4C5A1296" w14:textId="77777777" w:rsidTr="00DF7679">
        <w:trPr>
          <w:trHeight w:val="284"/>
          <w:jc w:val="center"/>
        </w:trPr>
        <w:tc>
          <w:tcPr>
            <w:tcW w:w="540" w:type="dxa"/>
            <w:noWrap/>
            <w:vAlign w:val="center"/>
          </w:tcPr>
          <w:p w14:paraId="7C99132E" w14:textId="77777777" w:rsidR="0004393E" w:rsidRPr="00935D74" w:rsidRDefault="0004393E" w:rsidP="0004393E">
            <w:pPr>
              <w:tabs>
                <w:tab w:val="left" w:pos="220"/>
              </w:tabs>
              <w:ind w:firstLine="0"/>
              <w:jc w:val="center"/>
              <w:rPr>
                <w:sz w:val="20"/>
                <w:szCs w:val="20"/>
              </w:rPr>
            </w:pPr>
            <w:r w:rsidRPr="00935D74">
              <w:rPr>
                <w:sz w:val="20"/>
                <w:szCs w:val="20"/>
              </w:rPr>
              <w:t>98</w:t>
            </w:r>
          </w:p>
        </w:tc>
        <w:tc>
          <w:tcPr>
            <w:tcW w:w="2437" w:type="dxa"/>
            <w:vAlign w:val="center"/>
          </w:tcPr>
          <w:p w14:paraId="1781D426" w14:textId="77777777" w:rsidR="0004393E" w:rsidRPr="00935D74" w:rsidRDefault="0004393E" w:rsidP="0004393E">
            <w:pPr>
              <w:ind w:firstLine="0"/>
              <w:jc w:val="center"/>
              <w:rPr>
                <w:sz w:val="20"/>
                <w:szCs w:val="20"/>
              </w:rPr>
            </w:pPr>
            <w:r w:rsidRPr="00935D74">
              <w:rPr>
                <w:sz w:val="20"/>
                <w:szCs w:val="20"/>
              </w:rPr>
              <w:t>ул. Джукетау, д. 8</w:t>
            </w:r>
          </w:p>
        </w:tc>
        <w:tc>
          <w:tcPr>
            <w:tcW w:w="1276" w:type="dxa"/>
            <w:vAlign w:val="center"/>
          </w:tcPr>
          <w:p w14:paraId="6AB47784" w14:textId="77777777" w:rsidR="0004393E" w:rsidRPr="00935D74" w:rsidRDefault="0004393E" w:rsidP="0004393E">
            <w:pPr>
              <w:ind w:firstLine="6"/>
              <w:jc w:val="center"/>
              <w:rPr>
                <w:sz w:val="20"/>
                <w:szCs w:val="20"/>
              </w:rPr>
            </w:pPr>
            <w:r w:rsidRPr="00935D74">
              <w:rPr>
                <w:sz w:val="20"/>
                <w:szCs w:val="20"/>
              </w:rPr>
              <w:t>2</w:t>
            </w:r>
          </w:p>
        </w:tc>
        <w:tc>
          <w:tcPr>
            <w:tcW w:w="1405" w:type="dxa"/>
            <w:vAlign w:val="center"/>
          </w:tcPr>
          <w:p w14:paraId="2859E842" w14:textId="77777777" w:rsidR="0004393E" w:rsidRPr="00935D74" w:rsidRDefault="0004393E" w:rsidP="0004393E">
            <w:pPr>
              <w:ind w:firstLine="0"/>
              <w:jc w:val="center"/>
              <w:rPr>
                <w:sz w:val="20"/>
                <w:szCs w:val="20"/>
              </w:rPr>
            </w:pPr>
            <w:r w:rsidRPr="00935D74">
              <w:rPr>
                <w:sz w:val="20"/>
                <w:szCs w:val="20"/>
              </w:rPr>
              <w:t>8</w:t>
            </w:r>
          </w:p>
        </w:tc>
        <w:tc>
          <w:tcPr>
            <w:tcW w:w="1843" w:type="dxa"/>
            <w:vAlign w:val="center"/>
          </w:tcPr>
          <w:p w14:paraId="1C2FF5A2" w14:textId="77777777" w:rsidR="0004393E" w:rsidRPr="00935D74" w:rsidRDefault="0004393E" w:rsidP="0004393E">
            <w:pPr>
              <w:ind w:firstLine="0"/>
              <w:jc w:val="center"/>
              <w:rPr>
                <w:sz w:val="20"/>
                <w:szCs w:val="20"/>
              </w:rPr>
            </w:pPr>
            <w:r w:rsidRPr="00935D74">
              <w:rPr>
                <w:sz w:val="20"/>
                <w:szCs w:val="20"/>
              </w:rPr>
              <w:t>270,6</w:t>
            </w:r>
          </w:p>
        </w:tc>
        <w:tc>
          <w:tcPr>
            <w:tcW w:w="1417" w:type="dxa"/>
            <w:vAlign w:val="center"/>
          </w:tcPr>
          <w:p w14:paraId="76EF1087" w14:textId="77777777" w:rsidR="0004393E" w:rsidRPr="00935D74" w:rsidRDefault="0004393E" w:rsidP="0004393E">
            <w:pPr>
              <w:ind w:firstLine="43"/>
              <w:jc w:val="center"/>
              <w:rPr>
                <w:sz w:val="20"/>
                <w:szCs w:val="20"/>
              </w:rPr>
            </w:pPr>
            <w:r w:rsidRPr="00935D74">
              <w:rPr>
                <w:sz w:val="20"/>
                <w:szCs w:val="20"/>
              </w:rPr>
              <w:t>26</w:t>
            </w:r>
          </w:p>
        </w:tc>
      </w:tr>
      <w:tr w:rsidR="0004393E" w:rsidRPr="00935D74" w14:paraId="54607D31" w14:textId="77777777" w:rsidTr="00DF7679">
        <w:trPr>
          <w:trHeight w:val="284"/>
          <w:jc w:val="center"/>
        </w:trPr>
        <w:tc>
          <w:tcPr>
            <w:tcW w:w="540" w:type="dxa"/>
            <w:noWrap/>
            <w:vAlign w:val="center"/>
          </w:tcPr>
          <w:p w14:paraId="3687F4F6" w14:textId="77777777" w:rsidR="0004393E" w:rsidRPr="00935D74" w:rsidRDefault="0004393E" w:rsidP="0004393E">
            <w:pPr>
              <w:tabs>
                <w:tab w:val="left" w:pos="220"/>
              </w:tabs>
              <w:ind w:firstLine="0"/>
              <w:jc w:val="center"/>
              <w:rPr>
                <w:sz w:val="20"/>
                <w:szCs w:val="20"/>
              </w:rPr>
            </w:pPr>
            <w:r w:rsidRPr="00935D74">
              <w:rPr>
                <w:sz w:val="20"/>
                <w:szCs w:val="20"/>
              </w:rPr>
              <w:t>99</w:t>
            </w:r>
          </w:p>
        </w:tc>
        <w:tc>
          <w:tcPr>
            <w:tcW w:w="2437" w:type="dxa"/>
            <w:vAlign w:val="center"/>
          </w:tcPr>
          <w:p w14:paraId="18CD4D7F" w14:textId="77777777" w:rsidR="0004393E" w:rsidRPr="00935D74" w:rsidRDefault="0004393E" w:rsidP="0004393E">
            <w:pPr>
              <w:ind w:firstLine="0"/>
              <w:jc w:val="center"/>
              <w:rPr>
                <w:sz w:val="20"/>
                <w:szCs w:val="20"/>
              </w:rPr>
            </w:pPr>
            <w:r w:rsidRPr="00935D74">
              <w:rPr>
                <w:sz w:val="20"/>
                <w:szCs w:val="20"/>
              </w:rPr>
              <w:t>ул. Дзержинского, д. 1</w:t>
            </w:r>
          </w:p>
        </w:tc>
        <w:tc>
          <w:tcPr>
            <w:tcW w:w="1276" w:type="dxa"/>
            <w:vAlign w:val="center"/>
          </w:tcPr>
          <w:p w14:paraId="1722C998" w14:textId="77777777" w:rsidR="0004393E" w:rsidRPr="00935D74" w:rsidRDefault="0004393E" w:rsidP="0004393E">
            <w:pPr>
              <w:ind w:firstLine="6"/>
              <w:jc w:val="center"/>
              <w:rPr>
                <w:sz w:val="20"/>
                <w:szCs w:val="20"/>
              </w:rPr>
            </w:pPr>
            <w:r w:rsidRPr="00935D74">
              <w:rPr>
                <w:sz w:val="20"/>
                <w:szCs w:val="20"/>
              </w:rPr>
              <w:t>5</w:t>
            </w:r>
          </w:p>
        </w:tc>
        <w:tc>
          <w:tcPr>
            <w:tcW w:w="1405" w:type="dxa"/>
            <w:vAlign w:val="center"/>
          </w:tcPr>
          <w:p w14:paraId="2C9C987F" w14:textId="77777777" w:rsidR="0004393E" w:rsidRPr="00935D74" w:rsidRDefault="0004393E" w:rsidP="0004393E">
            <w:pPr>
              <w:ind w:firstLine="0"/>
              <w:jc w:val="center"/>
              <w:rPr>
                <w:sz w:val="20"/>
                <w:szCs w:val="20"/>
              </w:rPr>
            </w:pPr>
            <w:r w:rsidRPr="00935D74">
              <w:rPr>
                <w:sz w:val="20"/>
                <w:szCs w:val="20"/>
              </w:rPr>
              <w:t>130</w:t>
            </w:r>
          </w:p>
        </w:tc>
        <w:tc>
          <w:tcPr>
            <w:tcW w:w="1843" w:type="dxa"/>
            <w:vAlign w:val="center"/>
          </w:tcPr>
          <w:p w14:paraId="0E931688" w14:textId="77777777" w:rsidR="0004393E" w:rsidRPr="00935D74" w:rsidRDefault="0004393E" w:rsidP="0004393E">
            <w:pPr>
              <w:ind w:firstLine="0"/>
              <w:jc w:val="center"/>
              <w:rPr>
                <w:sz w:val="20"/>
                <w:szCs w:val="20"/>
              </w:rPr>
            </w:pPr>
            <w:r w:rsidRPr="00935D74">
              <w:rPr>
                <w:sz w:val="20"/>
                <w:szCs w:val="20"/>
              </w:rPr>
              <w:t>6283,3</w:t>
            </w:r>
          </w:p>
        </w:tc>
        <w:tc>
          <w:tcPr>
            <w:tcW w:w="1417" w:type="dxa"/>
            <w:vAlign w:val="center"/>
          </w:tcPr>
          <w:p w14:paraId="3BD42371" w14:textId="77777777" w:rsidR="0004393E" w:rsidRPr="00935D74" w:rsidRDefault="0004393E" w:rsidP="0004393E">
            <w:pPr>
              <w:ind w:firstLine="43"/>
              <w:jc w:val="center"/>
              <w:rPr>
                <w:sz w:val="20"/>
                <w:szCs w:val="20"/>
              </w:rPr>
            </w:pPr>
            <w:r w:rsidRPr="00935D74">
              <w:rPr>
                <w:sz w:val="20"/>
                <w:szCs w:val="20"/>
              </w:rPr>
              <w:t>33</w:t>
            </w:r>
          </w:p>
        </w:tc>
      </w:tr>
      <w:tr w:rsidR="0004393E" w:rsidRPr="00935D74" w14:paraId="78902E2C" w14:textId="77777777" w:rsidTr="00DF7679">
        <w:trPr>
          <w:trHeight w:val="284"/>
          <w:jc w:val="center"/>
        </w:trPr>
        <w:tc>
          <w:tcPr>
            <w:tcW w:w="540" w:type="dxa"/>
            <w:noWrap/>
            <w:vAlign w:val="center"/>
          </w:tcPr>
          <w:p w14:paraId="14AFA429" w14:textId="77777777" w:rsidR="0004393E" w:rsidRPr="00935D74" w:rsidRDefault="0004393E" w:rsidP="0004393E">
            <w:pPr>
              <w:tabs>
                <w:tab w:val="left" w:pos="220"/>
              </w:tabs>
              <w:ind w:firstLine="0"/>
              <w:jc w:val="center"/>
              <w:rPr>
                <w:sz w:val="20"/>
                <w:szCs w:val="20"/>
              </w:rPr>
            </w:pPr>
            <w:r w:rsidRPr="00935D74">
              <w:rPr>
                <w:sz w:val="20"/>
                <w:szCs w:val="20"/>
              </w:rPr>
              <w:t>100</w:t>
            </w:r>
          </w:p>
        </w:tc>
        <w:tc>
          <w:tcPr>
            <w:tcW w:w="2437" w:type="dxa"/>
            <w:vAlign w:val="center"/>
          </w:tcPr>
          <w:p w14:paraId="313966D4" w14:textId="77777777" w:rsidR="0004393E" w:rsidRPr="00935D74" w:rsidRDefault="0004393E" w:rsidP="0004393E">
            <w:pPr>
              <w:ind w:firstLine="0"/>
              <w:jc w:val="center"/>
              <w:rPr>
                <w:sz w:val="20"/>
                <w:szCs w:val="20"/>
              </w:rPr>
            </w:pPr>
            <w:r w:rsidRPr="00935D74">
              <w:rPr>
                <w:sz w:val="20"/>
                <w:szCs w:val="20"/>
              </w:rPr>
              <w:t>ул. Дзержинского, д. 2</w:t>
            </w:r>
          </w:p>
        </w:tc>
        <w:tc>
          <w:tcPr>
            <w:tcW w:w="1276" w:type="dxa"/>
            <w:vAlign w:val="center"/>
          </w:tcPr>
          <w:p w14:paraId="022A93C2" w14:textId="77777777" w:rsidR="0004393E" w:rsidRPr="00935D74" w:rsidRDefault="0004393E" w:rsidP="0004393E">
            <w:pPr>
              <w:ind w:firstLine="6"/>
              <w:jc w:val="center"/>
              <w:rPr>
                <w:sz w:val="20"/>
                <w:szCs w:val="20"/>
              </w:rPr>
            </w:pPr>
            <w:r w:rsidRPr="00935D74">
              <w:rPr>
                <w:sz w:val="20"/>
                <w:szCs w:val="20"/>
              </w:rPr>
              <w:t>5</w:t>
            </w:r>
          </w:p>
        </w:tc>
        <w:tc>
          <w:tcPr>
            <w:tcW w:w="1405" w:type="dxa"/>
            <w:vAlign w:val="center"/>
          </w:tcPr>
          <w:p w14:paraId="36732A8E" w14:textId="77777777" w:rsidR="0004393E" w:rsidRPr="00935D74" w:rsidRDefault="0004393E" w:rsidP="0004393E">
            <w:pPr>
              <w:ind w:firstLine="0"/>
              <w:jc w:val="center"/>
              <w:rPr>
                <w:sz w:val="20"/>
                <w:szCs w:val="20"/>
              </w:rPr>
            </w:pPr>
            <w:r w:rsidRPr="00935D74">
              <w:rPr>
                <w:sz w:val="20"/>
                <w:szCs w:val="20"/>
              </w:rPr>
              <w:t>60</w:t>
            </w:r>
          </w:p>
        </w:tc>
        <w:tc>
          <w:tcPr>
            <w:tcW w:w="1843" w:type="dxa"/>
            <w:vAlign w:val="center"/>
          </w:tcPr>
          <w:p w14:paraId="7B346273" w14:textId="77777777" w:rsidR="0004393E" w:rsidRPr="00935D74" w:rsidRDefault="0004393E" w:rsidP="0004393E">
            <w:pPr>
              <w:ind w:firstLine="0"/>
              <w:jc w:val="center"/>
              <w:rPr>
                <w:sz w:val="20"/>
                <w:szCs w:val="20"/>
              </w:rPr>
            </w:pPr>
            <w:r w:rsidRPr="00935D74">
              <w:rPr>
                <w:sz w:val="20"/>
                <w:szCs w:val="20"/>
              </w:rPr>
              <w:t>2841,2</w:t>
            </w:r>
          </w:p>
        </w:tc>
        <w:tc>
          <w:tcPr>
            <w:tcW w:w="1417" w:type="dxa"/>
            <w:vAlign w:val="center"/>
          </w:tcPr>
          <w:p w14:paraId="23B1D6F5" w14:textId="77777777" w:rsidR="0004393E" w:rsidRPr="00935D74" w:rsidRDefault="0004393E" w:rsidP="0004393E">
            <w:pPr>
              <w:ind w:firstLine="43"/>
              <w:jc w:val="center"/>
              <w:rPr>
                <w:sz w:val="20"/>
                <w:szCs w:val="20"/>
              </w:rPr>
            </w:pPr>
            <w:r w:rsidRPr="00935D74">
              <w:rPr>
                <w:sz w:val="20"/>
                <w:szCs w:val="20"/>
              </w:rPr>
              <w:t>17</w:t>
            </w:r>
          </w:p>
        </w:tc>
      </w:tr>
      <w:tr w:rsidR="0004393E" w:rsidRPr="00935D74" w14:paraId="727BBA5A" w14:textId="77777777" w:rsidTr="00DF7679">
        <w:trPr>
          <w:trHeight w:val="284"/>
          <w:jc w:val="center"/>
        </w:trPr>
        <w:tc>
          <w:tcPr>
            <w:tcW w:w="540" w:type="dxa"/>
            <w:noWrap/>
            <w:vAlign w:val="center"/>
          </w:tcPr>
          <w:p w14:paraId="4E483E87" w14:textId="77777777" w:rsidR="0004393E" w:rsidRPr="00935D74" w:rsidRDefault="0004393E" w:rsidP="0004393E">
            <w:pPr>
              <w:tabs>
                <w:tab w:val="left" w:pos="220"/>
              </w:tabs>
              <w:ind w:firstLine="0"/>
              <w:jc w:val="center"/>
              <w:rPr>
                <w:sz w:val="20"/>
                <w:szCs w:val="20"/>
              </w:rPr>
            </w:pPr>
            <w:r w:rsidRPr="00935D74">
              <w:rPr>
                <w:sz w:val="20"/>
                <w:szCs w:val="20"/>
              </w:rPr>
              <w:t>101</w:t>
            </w:r>
          </w:p>
        </w:tc>
        <w:tc>
          <w:tcPr>
            <w:tcW w:w="2437" w:type="dxa"/>
            <w:vAlign w:val="center"/>
          </w:tcPr>
          <w:p w14:paraId="4493944A" w14:textId="77777777" w:rsidR="0004393E" w:rsidRPr="00935D74" w:rsidRDefault="0004393E" w:rsidP="0004393E">
            <w:pPr>
              <w:ind w:firstLine="0"/>
              <w:jc w:val="center"/>
              <w:rPr>
                <w:sz w:val="20"/>
                <w:szCs w:val="20"/>
              </w:rPr>
            </w:pPr>
            <w:r w:rsidRPr="00935D74">
              <w:rPr>
                <w:sz w:val="20"/>
                <w:szCs w:val="20"/>
              </w:rPr>
              <w:t>ул. Дзержинского, д. 4</w:t>
            </w:r>
          </w:p>
        </w:tc>
        <w:tc>
          <w:tcPr>
            <w:tcW w:w="1276" w:type="dxa"/>
            <w:vAlign w:val="center"/>
          </w:tcPr>
          <w:p w14:paraId="6CACAD27" w14:textId="77777777" w:rsidR="0004393E" w:rsidRPr="00935D74" w:rsidRDefault="0004393E" w:rsidP="0004393E">
            <w:pPr>
              <w:ind w:firstLine="6"/>
              <w:jc w:val="center"/>
              <w:rPr>
                <w:sz w:val="20"/>
                <w:szCs w:val="20"/>
              </w:rPr>
            </w:pPr>
            <w:r w:rsidRPr="00935D74">
              <w:rPr>
                <w:sz w:val="20"/>
                <w:szCs w:val="20"/>
              </w:rPr>
              <w:t>3</w:t>
            </w:r>
          </w:p>
        </w:tc>
        <w:tc>
          <w:tcPr>
            <w:tcW w:w="1405" w:type="dxa"/>
            <w:vAlign w:val="center"/>
          </w:tcPr>
          <w:p w14:paraId="377B9BF1" w14:textId="77777777" w:rsidR="0004393E" w:rsidRPr="00935D74" w:rsidRDefault="0004393E" w:rsidP="0004393E">
            <w:pPr>
              <w:ind w:firstLine="0"/>
              <w:jc w:val="center"/>
              <w:rPr>
                <w:sz w:val="20"/>
                <w:szCs w:val="20"/>
              </w:rPr>
            </w:pPr>
            <w:r w:rsidRPr="00935D74">
              <w:rPr>
                <w:sz w:val="20"/>
                <w:szCs w:val="20"/>
              </w:rPr>
              <w:t>23</w:t>
            </w:r>
          </w:p>
        </w:tc>
        <w:tc>
          <w:tcPr>
            <w:tcW w:w="1843" w:type="dxa"/>
            <w:vAlign w:val="center"/>
          </w:tcPr>
          <w:p w14:paraId="1C1A4040" w14:textId="77777777" w:rsidR="0004393E" w:rsidRPr="00935D74" w:rsidRDefault="0004393E" w:rsidP="0004393E">
            <w:pPr>
              <w:ind w:firstLine="0"/>
              <w:jc w:val="center"/>
              <w:rPr>
                <w:sz w:val="20"/>
                <w:szCs w:val="20"/>
              </w:rPr>
            </w:pPr>
            <w:r w:rsidRPr="00935D74">
              <w:rPr>
                <w:sz w:val="20"/>
                <w:szCs w:val="20"/>
              </w:rPr>
              <w:t>918,4</w:t>
            </w:r>
          </w:p>
        </w:tc>
        <w:tc>
          <w:tcPr>
            <w:tcW w:w="1417" w:type="dxa"/>
            <w:vAlign w:val="center"/>
          </w:tcPr>
          <w:p w14:paraId="361F869B" w14:textId="77777777" w:rsidR="0004393E" w:rsidRPr="00935D74" w:rsidRDefault="0004393E" w:rsidP="0004393E">
            <w:pPr>
              <w:ind w:firstLine="43"/>
              <w:jc w:val="center"/>
              <w:rPr>
                <w:sz w:val="20"/>
                <w:szCs w:val="20"/>
              </w:rPr>
            </w:pPr>
            <w:r w:rsidRPr="00935D74">
              <w:rPr>
                <w:sz w:val="20"/>
                <w:szCs w:val="20"/>
              </w:rPr>
              <w:t>31</w:t>
            </w:r>
          </w:p>
        </w:tc>
      </w:tr>
      <w:tr w:rsidR="0004393E" w:rsidRPr="00935D74" w14:paraId="2A6F1A69" w14:textId="77777777" w:rsidTr="00DF7679">
        <w:trPr>
          <w:trHeight w:val="284"/>
          <w:jc w:val="center"/>
        </w:trPr>
        <w:tc>
          <w:tcPr>
            <w:tcW w:w="540" w:type="dxa"/>
            <w:noWrap/>
            <w:vAlign w:val="center"/>
          </w:tcPr>
          <w:p w14:paraId="0FA90AEE" w14:textId="77777777" w:rsidR="0004393E" w:rsidRPr="00935D74" w:rsidRDefault="0004393E" w:rsidP="0004393E">
            <w:pPr>
              <w:tabs>
                <w:tab w:val="left" w:pos="220"/>
              </w:tabs>
              <w:ind w:firstLine="0"/>
              <w:jc w:val="center"/>
              <w:rPr>
                <w:sz w:val="20"/>
                <w:szCs w:val="20"/>
              </w:rPr>
            </w:pPr>
            <w:r w:rsidRPr="00935D74">
              <w:rPr>
                <w:sz w:val="20"/>
                <w:szCs w:val="20"/>
              </w:rPr>
              <w:t>102</w:t>
            </w:r>
          </w:p>
        </w:tc>
        <w:tc>
          <w:tcPr>
            <w:tcW w:w="2437" w:type="dxa"/>
            <w:vAlign w:val="center"/>
          </w:tcPr>
          <w:p w14:paraId="6315063B" w14:textId="77777777" w:rsidR="0004393E" w:rsidRPr="00935D74" w:rsidRDefault="0004393E" w:rsidP="0004393E">
            <w:pPr>
              <w:ind w:firstLine="0"/>
              <w:jc w:val="center"/>
              <w:rPr>
                <w:sz w:val="20"/>
                <w:szCs w:val="20"/>
              </w:rPr>
            </w:pPr>
            <w:r w:rsidRPr="00935D74">
              <w:rPr>
                <w:sz w:val="20"/>
                <w:szCs w:val="20"/>
              </w:rPr>
              <w:t>ул. Дзержинского, д. 6</w:t>
            </w:r>
          </w:p>
        </w:tc>
        <w:tc>
          <w:tcPr>
            <w:tcW w:w="1276" w:type="dxa"/>
            <w:vAlign w:val="center"/>
          </w:tcPr>
          <w:p w14:paraId="389CE0FF" w14:textId="77777777" w:rsidR="0004393E" w:rsidRPr="00935D74" w:rsidRDefault="0004393E" w:rsidP="0004393E">
            <w:pPr>
              <w:ind w:firstLine="6"/>
              <w:jc w:val="center"/>
              <w:rPr>
                <w:sz w:val="20"/>
                <w:szCs w:val="20"/>
              </w:rPr>
            </w:pPr>
            <w:r w:rsidRPr="00935D74">
              <w:rPr>
                <w:sz w:val="20"/>
                <w:szCs w:val="20"/>
              </w:rPr>
              <w:t>3</w:t>
            </w:r>
          </w:p>
        </w:tc>
        <w:tc>
          <w:tcPr>
            <w:tcW w:w="1405" w:type="dxa"/>
            <w:vAlign w:val="center"/>
          </w:tcPr>
          <w:p w14:paraId="75706F20" w14:textId="77777777" w:rsidR="0004393E" w:rsidRPr="00935D74" w:rsidRDefault="0004393E" w:rsidP="0004393E">
            <w:pPr>
              <w:ind w:firstLine="0"/>
              <w:jc w:val="center"/>
              <w:rPr>
                <w:sz w:val="20"/>
                <w:szCs w:val="20"/>
              </w:rPr>
            </w:pPr>
            <w:r w:rsidRPr="00935D74">
              <w:rPr>
                <w:sz w:val="20"/>
                <w:szCs w:val="20"/>
              </w:rPr>
              <w:t>24</w:t>
            </w:r>
          </w:p>
        </w:tc>
        <w:tc>
          <w:tcPr>
            <w:tcW w:w="1843" w:type="dxa"/>
            <w:vAlign w:val="center"/>
          </w:tcPr>
          <w:p w14:paraId="75640C51" w14:textId="77777777" w:rsidR="0004393E" w:rsidRPr="00935D74" w:rsidRDefault="0004393E" w:rsidP="0004393E">
            <w:pPr>
              <w:ind w:firstLine="0"/>
              <w:jc w:val="center"/>
              <w:rPr>
                <w:sz w:val="20"/>
                <w:szCs w:val="20"/>
              </w:rPr>
            </w:pPr>
            <w:r w:rsidRPr="00935D74">
              <w:rPr>
                <w:sz w:val="20"/>
                <w:szCs w:val="20"/>
              </w:rPr>
              <w:t>963,4</w:t>
            </w:r>
          </w:p>
        </w:tc>
        <w:tc>
          <w:tcPr>
            <w:tcW w:w="1417" w:type="dxa"/>
            <w:vAlign w:val="center"/>
          </w:tcPr>
          <w:p w14:paraId="1A397CA2" w14:textId="77777777" w:rsidR="0004393E" w:rsidRPr="00935D74" w:rsidRDefault="0004393E" w:rsidP="0004393E">
            <w:pPr>
              <w:ind w:firstLine="43"/>
              <w:jc w:val="center"/>
              <w:rPr>
                <w:sz w:val="20"/>
                <w:szCs w:val="20"/>
              </w:rPr>
            </w:pPr>
            <w:r w:rsidRPr="00935D74">
              <w:rPr>
                <w:sz w:val="20"/>
                <w:szCs w:val="20"/>
              </w:rPr>
              <w:t>31</w:t>
            </w:r>
          </w:p>
        </w:tc>
      </w:tr>
      <w:tr w:rsidR="0004393E" w:rsidRPr="00935D74" w14:paraId="45AB9C70" w14:textId="77777777" w:rsidTr="00DF7679">
        <w:trPr>
          <w:trHeight w:val="284"/>
          <w:jc w:val="center"/>
        </w:trPr>
        <w:tc>
          <w:tcPr>
            <w:tcW w:w="540" w:type="dxa"/>
            <w:noWrap/>
            <w:vAlign w:val="center"/>
          </w:tcPr>
          <w:p w14:paraId="0354F388" w14:textId="77777777" w:rsidR="0004393E" w:rsidRPr="00935D74" w:rsidRDefault="0004393E" w:rsidP="0004393E">
            <w:pPr>
              <w:tabs>
                <w:tab w:val="left" w:pos="220"/>
              </w:tabs>
              <w:ind w:firstLine="0"/>
              <w:jc w:val="center"/>
              <w:rPr>
                <w:sz w:val="20"/>
                <w:szCs w:val="20"/>
              </w:rPr>
            </w:pPr>
            <w:r w:rsidRPr="00935D74">
              <w:rPr>
                <w:sz w:val="20"/>
                <w:szCs w:val="20"/>
              </w:rPr>
              <w:t>103</w:t>
            </w:r>
          </w:p>
        </w:tc>
        <w:tc>
          <w:tcPr>
            <w:tcW w:w="2437" w:type="dxa"/>
            <w:vAlign w:val="center"/>
          </w:tcPr>
          <w:p w14:paraId="6D0F6386" w14:textId="77777777" w:rsidR="0004393E" w:rsidRPr="00935D74" w:rsidRDefault="0004393E" w:rsidP="0004393E">
            <w:pPr>
              <w:ind w:firstLine="0"/>
              <w:jc w:val="center"/>
              <w:rPr>
                <w:sz w:val="20"/>
                <w:szCs w:val="20"/>
              </w:rPr>
            </w:pPr>
            <w:r w:rsidRPr="00935D74">
              <w:rPr>
                <w:sz w:val="20"/>
                <w:szCs w:val="20"/>
              </w:rPr>
              <w:t>ул. Дзержинского, д. 8</w:t>
            </w:r>
          </w:p>
        </w:tc>
        <w:tc>
          <w:tcPr>
            <w:tcW w:w="1276" w:type="dxa"/>
            <w:vAlign w:val="center"/>
          </w:tcPr>
          <w:p w14:paraId="0269F197" w14:textId="77777777" w:rsidR="0004393E" w:rsidRPr="00935D74" w:rsidRDefault="0004393E" w:rsidP="0004393E">
            <w:pPr>
              <w:ind w:firstLine="6"/>
              <w:jc w:val="center"/>
              <w:rPr>
                <w:sz w:val="20"/>
                <w:szCs w:val="20"/>
              </w:rPr>
            </w:pPr>
            <w:r w:rsidRPr="00935D74">
              <w:rPr>
                <w:sz w:val="20"/>
                <w:szCs w:val="20"/>
              </w:rPr>
              <w:t>5</w:t>
            </w:r>
          </w:p>
        </w:tc>
        <w:tc>
          <w:tcPr>
            <w:tcW w:w="1405" w:type="dxa"/>
            <w:vAlign w:val="center"/>
          </w:tcPr>
          <w:p w14:paraId="3565D33F" w14:textId="77777777" w:rsidR="0004393E" w:rsidRPr="00935D74" w:rsidRDefault="0004393E" w:rsidP="0004393E">
            <w:pPr>
              <w:ind w:firstLine="0"/>
              <w:jc w:val="center"/>
              <w:rPr>
                <w:sz w:val="20"/>
                <w:szCs w:val="20"/>
              </w:rPr>
            </w:pPr>
            <w:r w:rsidRPr="00935D74">
              <w:rPr>
                <w:sz w:val="20"/>
                <w:szCs w:val="20"/>
              </w:rPr>
              <w:t>65</w:t>
            </w:r>
          </w:p>
        </w:tc>
        <w:tc>
          <w:tcPr>
            <w:tcW w:w="1843" w:type="dxa"/>
            <w:vAlign w:val="center"/>
          </w:tcPr>
          <w:p w14:paraId="1E65E3DE" w14:textId="77777777" w:rsidR="0004393E" w:rsidRPr="00935D74" w:rsidRDefault="0004393E" w:rsidP="0004393E">
            <w:pPr>
              <w:ind w:firstLine="0"/>
              <w:jc w:val="center"/>
              <w:rPr>
                <w:sz w:val="20"/>
                <w:szCs w:val="20"/>
              </w:rPr>
            </w:pPr>
            <w:r w:rsidRPr="00935D74">
              <w:rPr>
                <w:sz w:val="20"/>
                <w:szCs w:val="20"/>
              </w:rPr>
              <w:t>3076,6</w:t>
            </w:r>
          </w:p>
        </w:tc>
        <w:tc>
          <w:tcPr>
            <w:tcW w:w="1417" w:type="dxa"/>
            <w:vAlign w:val="center"/>
          </w:tcPr>
          <w:p w14:paraId="45E38D2C" w14:textId="77777777" w:rsidR="0004393E" w:rsidRPr="00935D74" w:rsidRDefault="0004393E" w:rsidP="0004393E">
            <w:pPr>
              <w:ind w:firstLine="43"/>
              <w:jc w:val="center"/>
              <w:rPr>
                <w:sz w:val="20"/>
                <w:szCs w:val="20"/>
              </w:rPr>
            </w:pPr>
            <w:r w:rsidRPr="00935D74">
              <w:rPr>
                <w:sz w:val="20"/>
                <w:szCs w:val="20"/>
              </w:rPr>
              <w:t>32</w:t>
            </w:r>
          </w:p>
        </w:tc>
      </w:tr>
      <w:tr w:rsidR="0004393E" w:rsidRPr="00935D74" w14:paraId="737A9C7A" w14:textId="77777777" w:rsidTr="00DF7679">
        <w:trPr>
          <w:trHeight w:val="284"/>
          <w:jc w:val="center"/>
        </w:trPr>
        <w:tc>
          <w:tcPr>
            <w:tcW w:w="540" w:type="dxa"/>
            <w:noWrap/>
            <w:vAlign w:val="center"/>
          </w:tcPr>
          <w:p w14:paraId="639D4B27" w14:textId="77777777" w:rsidR="0004393E" w:rsidRPr="00935D74" w:rsidRDefault="0004393E" w:rsidP="0004393E">
            <w:pPr>
              <w:tabs>
                <w:tab w:val="left" w:pos="220"/>
              </w:tabs>
              <w:ind w:firstLine="0"/>
              <w:jc w:val="center"/>
              <w:rPr>
                <w:sz w:val="20"/>
                <w:szCs w:val="20"/>
              </w:rPr>
            </w:pPr>
            <w:r w:rsidRPr="00935D74">
              <w:rPr>
                <w:sz w:val="20"/>
                <w:szCs w:val="20"/>
              </w:rPr>
              <w:t>104</w:t>
            </w:r>
          </w:p>
        </w:tc>
        <w:tc>
          <w:tcPr>
            <w:tcW w:w="2437" w:type="dxa"/>
            <w:vAlign w:val="center"/>
          </w:tcPr>
          <w:p w14:paraId="24590889" w14:textId="77777777" w:rsidR="0004393E" w:rsidRPr="00935D74" w:rsidRDefault="0004393E" w:rsidP="0004393E">
            <w:pPr>
              <w:ind w:firstLine="0"/>
              <w:jc w:val="center"/>
              <w:rPr>
                <w:sz w:val="20"/>
                <w:szCs w:val="20"/>
              </w:rPr>
            </w:pPr>
            <w:r w:rsidRPr="00935D74">
              <w:rPr>
                <w:sz w:val="20"/>
                <w:szCs w:val="20"/>
              </w:rPr>
              <w:t>ул. Дорожная, д. 3</w:t>
            </w:r>
          </w:p>
        </w:tc>
        <w:tc>
          <w:tcPr>
            <w:tcW w:w="1276" w:type="dxa"/>
            <w:vAlign w:val="center"/>
          </w:tcPr>
          <w:p w14:paraId="06A942CB" w14:textId="77777777" w:rsidR="0004393E" w:rsidRPr="00935D74" w:rsidRDefault="0004393E" w:rsidP="0004393E">
            <w:pPr>
              <w:ind w:firstLine="6"/>
              <w:jc w:val="center"/>
              <w:rPr>
                <w:sz w:val="20"/>
                <w:szCs w:val="20"/>
              </w:rPr>
            </w:pPr>
            <w:r w:rsidRPr="00935D74">
              <w:rPr>
                <w:sz w:val="20"/>
                <w:szCs w:val="20"/>
              </w:rPr>
              <w:t>2</w:t>
            </w:r>
          </w:p>
        </w:tc>
        <w:tc>
          <w:tcPr>
            <w:tcW w:w="1405" w:type="dxa"/>
            <w:vAlign w:val="center"/>
          </w:tcPr>
          <w:p w14:paraId="2674231D" w14:textId="77777777" w:rsidR="0004393E" w:rsidRPr="00935D74" w:rsidRDefault="0004393E" w:rsidP="0004393E">
            <w:pPr>
              <w:ind w:firstLine="0"/>
              <w:jc w:val="center"/>
              <w:rPr>
                <w:sz w:val="20"/>
                <w:szCs w:val="20"/>
              </w:rPr>
            </w:pPr>
            <w:r w:rsidRPr="00935D74">
              <w:rPr>
                <w:sz w:val="20"/>
                <w:szCs w:val="20"/>
              </w:rPr>
              <w:t>14</w:t>
            </w:r>
          </w:p>
        </w:tc>
        <w:tc>
          <w:tcPr>
            <w:tcW w:w="1843" w:type="dxa"/>
            <w:vAlign w:val="center"/>
          </w:tcPr>
          <w:p w14:paraId="5073E04F" w14:textId="77777777" w:rsidR="0004393E" w:rsidRPr="00935D74" w:rsidRDefault="0004393E" w:rsidP="0004393E">
            <w:pPr>
              <w:ind w:firstLine="0"/>
              <w:jc w:val="center"/>
              <w:rPr>
                <w:sz w:val="20"/>
                <w:szCs w:val="20"/>
              </w:rPr>
            </w:pPr>
            <w:r w:rsidRPr="00935D74">
              <w:rPr>
                <w:sz w:val="20"/>
                <w:szCs w:val="20"/>
              </w:rPr>
              <w:t>611,7</w:t>
            </w:r>
          </w:p>
        </w:tc>
        <w:tc>
          <w:tcPr>
            <w:tcW w:w="1417" w:type="dxa"/>
            <w:vAlign w:val="center"/>
          </w:tcPr>
          <w:p w14:paraId="08710933" w14:textId="77777777" w:rsidR="0004393E" w:rsidRPr="00935D74" w:rsidRDefault="0004393E" w:rsidP="0004393E">
            <w:pPr>
              <w:ind w:firstLine="43"/>
              <w:jc w:val="center"/>
              <w:rPr>
                <w:sz w:val="20"/>
                <w:szCs w:val="20"/>
              </w:rPr>
            </w:pPr>
            <w:r w:rsidRPr="00935D74">
              <w:rPr>
                <w:sz w:val="20"/>
                <w:szCs w:val="20"/>
              </w:rPr>
              <w:t>23</w:t>
            </w:r>
          </w:p>
        </w:tc>
      </w:tr>
      <w:tr w:rsidR="0004393E" w:rsidRPr="00935D74" w14:paraId="0DEAE5F0" w14:textId="77777777" w:rsidTr="00DF7679">
        <w:trPr>
          <w:trHeight w:val="284"/>
          <w:jc w:val="center"/>
        </w:trPr>
        <w:tc>
          <w:tcPr>
            <w:tcW w:w="540" w:type="dxa"/>
            <w:noWrap/>
            <w:vAlign w:val="center"/>
          </w:tcPr>
          <w:p w14:paraId="41D1E1F1" w14:textId="77777777" w:rsidR="0004393E" w:rsidRPr="00935D74" w:rsidRDefault="0004393E" w:rsidP="0004393E">
            <w:pPr>
              <w:tabs>
                <w:tab w:val="left" w:pos="220"/>
              </w:tabs>
              <w:ind w:firstLine="0"/>
              <w:jc w:val="center"/>
              <w:rPr>
                <w:sz w:val="20"/>
                <w:szCs w:val="20"/>
              </w:rPr>
            </w:pPr>
            <w:r w:rsidRPr="00935D74">
              <w:rPr>
                <w:sz w:val="20"/>
                <w:szCs w:val="20"/>
              </w:rPr>
              <w:t>105</w:t>
            </w:r>
          </w:p>
        </w:tc>
        <w:tc>
          <w:tcPr>
            <w:tcW w:w="2437" w:type="dxa"/>
            <w:vAlign w:val="center"/>
          </w:tcPr>
          <w:p w14:paraId="2BD5AA80" w14:textId="77777777" w:rsidR="0004393E" w:rsidRPr="00935D74" w:rsidRDefault="0004393E" w:rsidP="0004393E">
            <w:pPr>
              <w:ind w:firstLine="0"/>
              <w:jc w:val="center"/>
              <w:rPr>
                <w:sz w:val="20"/>
                <w:szCs w:val="20"/>
              </w:rPr>
            </w:pPr>
            <w:r w:rsidRPr="00935D74">
              <w:rPr>
                <w:sz w:val="20"/>
                <w:szCs w:val="20"/>
              </w:rPr>
              <w:t>ул. Дорожная, д. 5</w:t>
            </w:r>
          </w:p>
        </w:tc>
        <w:tc>
          <w:tcPr>
            <w:tcW w:w="1276" w:type="dxa"/>
            <w:vAlign w:val="center"/>
          </w:tcPr>
          <w:p w14:paraId="3EFAC312" w14:textId="77777777" w:rsidR="0004393E" w:rsidRPr="00935D74" w:rsidRDefault="0004393E" w:rsidP="0004393E">
            <w:pPr>
              <w:ind w:firstLine="6"/>
              <w:jc w:val="center"/>
              <w:rPr>
                <w:sz w:val="20"/>
                <w:szCs w:val="20"/>
              </w:rPr>
            </w:pPr>
            <w:r w:rsidRPr="00935D74">
              <w:rPr>
                <w:sz w:val="20"/>
                <w:szCs w:val="20"/>
              </w:rPr>
              <w:t>2</w:t>
            </w:r>
          </w:p>
        </w:tc>
        <w:tc>
          <w:tcPr>
            <w:tcW w:w="1405" w:type="dxa"/>
            <w:vAlign w:val="center"/>
          </w:tcPr>
          <w:p w14:paraId="351A69D3" w14:textId="77777777" w:rsidR="0004393E" w:rsidRPr="00935D74" w:rsidRDefault="0004393E" w:rsidP="0004393E">
            <w:pPr>
              <w:ind w:firstLine="0"/>
              <w:jc w:val="center"/>
              <w:rPr>
                <w:sz w:val="20"/>
                <w:szCs w:val="20"/>
              </w:rPr>
            </w:pPr>
            <w:r w:rsidRPr="00935D74">
              <w:rPr>
                <w:sz w:val="20"/>
                <w:szCs w:val="20"/>
              </w:rPr>
              <w:t>18</w:t>
            </w:r>
          </w:p>
        </w:tc>
        <w:tc>
          <w:tcPr>
            <w:tcW w:w="1843" w:type="dxa"/>
            <w:vAlign w:val="center"/>
          </w:tcPr>
          <w:p w14:paraId="515A86CA" w14:textId="77777777" w:rsidR="0004393E" w:rsidRPr="00935D74" w:rsidRDefault="0004393E" w:rsidP="0004393E">
            <w:pPr>
              <w:ind w:firstLine="0"/>
              <w:jc w:val="center"/>
              <w:rPr>
                <w:sz w:val="20"/>
                <w:szCs w:val="20"/>
              </w:rPr>
            </w:pPr>
            <w:r w:rsidRPr="00935D74">
              <w:rPr>
                <w:sz w:val="20"/>
                <w:szCs w:val="20"/>
              </w:rPr>
              <w:t>772,1</w:t>
            </w:r>
          </w:p>
        </w:tc>
        <w:tc>
          <w:tcPr>
            <w:tcW w:w="1417" w:type="dxa"/>
            <w:vAlign w:val="center"/>
          </w:tcPr>
          <w:p w14:paraId="18F1C3A2" w14:textId="77777777" w:rsidR="0004393E" w:rsidRPr="00935D74" w:rsidRDefault="0004393E" w:rsidP="0004393E">
            <w:pPr>
              <w:ind w:firstLine="43"/>
              <w:jc w:val="center"/>
              <w:rPr>
                <w:sz w:val="20"/>
                <w:szCs w:val="20"/>
              </w:rPr>
            </w:pPr>
            <w:r w:rsidRPr="00935D74">
              <w:rPr>
                <w:sz w:val="20"/>
                <w:szCs w:val="20"/>
              </w:rPr>
              <w:t>23</w:t>
            </w:r>
          </w:p>
        </w:tc>
      </w:tr>
      <w:tr w:rsidR="0004393E" w:rsidRPr="00935D74" w14:paraId="34A30727" w14:textId="77777777" w:rsidTr="00DF7679">
        <w:trPr>
          <w:trHeight w:val="284"/>
          <w:jc w:val="center"/>
        </w:trPr>
        <w:tc>
          <w:tcPr>
            <w:tcW w:w="540" w:type="dxa"/>
            <w:noWrap/>
            <w:vAlign w:val="center"/>
          </w:tcPr>
          <w:p w14:paraId="0783D1A0" w14:textId="77777777" w:rsidR="0004393E" w:rsidRPr="00935D74" w:rsidRDefault="0004393E" w:rsidP="0004393E">
            <w:pPr>
              <w:tabs>
                <w:tab w:val="left" w:pos="220"/>
              </w:tabs>
              <w:ind w:firstLine="0"/>
              <w:jc w:val="center"/>
              <w:rPr>
                <w:sz w:val="20"/>
                <w:szCs w:val="20"/>
              </w:rPr>
            </w:pPr>
            <w:r w:rsidRPr="00935D74">
              <w:rPr>
                <w:sz w:val="20"/>
                <w:szCs w:val="20"/>
              </w:rPr>
              <w:t>106</w:t>
            </w:r>
          </w:p>
        </w:tc>
        <w:tc>
          <w:tcPr>
            <w:tcW w:w="2437" w:type="dxa"/>
            <w:vAlign w:val="center"/>
          </w:tcPr>
          <w:p w14:paraId="670DABC2" w14:textId="77777777" w:rsidR="0004393E" w:rsidRPr="00935D74" w:rsidRDefault="0004393E" w:rsidP="0004393E">
            <w:pPr>
              <w:ind w:firstLine="0"/>
              <w:jc w:val="center"/>
              <w:rPr>
                <w:sz w:val="20"/>
                <w:szCs w:val="20"/>
              </w:rPr>
            </w:pPr>
            <w:r w:rsidRPr="00935D74">
              <w:rPr>
                <w:sz w:val="20"/>
                <w:szCs w:val="20"/>
              </w:rPr>
              <w:t>ул. Заводская, д. 11</w:t>
            </w:r>
          </w:p>
        </w:tc>
        <w:tc>
          <w:tcPr>
            <w:tcW w:w="1276" w:type="dxa"/>
            <w:vAlign w:val="center"/>
          </w:tcPr>
          <w:p w14:paraId="12831A01" w14:textId="77777777" w:rsidR="0004393E" w:rsidRPr="00935D74" w:rsidRDefault="0004393E" w:rsidP="0004393E">
            <w:pPr>
              <w:ind w:firstLine="6"/>
              <w:jc w:val="center"/>
              <w:rPr>
                <w:sz w:val="20"/>
                <w:szCs w:val="20"/>
              </w:rPr>
            </w:pPr>
            <w:r w:rsidRPr="00935D74">
              <w:rPr>
                <w:sz w:val="20"/>
                <w:szCs w:val="20"/>
              </w:rPr>
              <w:t>2</w:t>
            </w:r>
          </w:p>
        </w:tc>
        <w:tc>
          <w:tcPr>
            <w:tcW w:w="1405" w:type="dxa"/>
            <w:vAlign w:val="center"/>
          </w:tcPr>
          <w:p w14:paraId="4A895AC0" w14:textId="77777777" w:rsidR="0004393E" w:rsidRPr="00935D74" w:rsidRDefault="0004393E" w:rsidP="0004393E">
            <w:pPr>
              <w:ind w:firstLine="0"/>
              <w:jc w:val="center"/>
              <w:rPr>
                <w:sz w:val="20"/>
                <w:szCs w:val="20"/>
              </w:rPr>
            </w:pPr>
            <w:r w:rsidRPr="00935D74">
              <w:rPr>
                <w:sz w:val="20"/>
                <w:szCs w:val="20"/>
              </w:rPr>
              <w:t>13</w:t>
            </w:r>
          </w:p>
        </w:tc>
        <w:tc>
          <w:tcPr>
            <w:tcW w:w="1843" w:type="dxa"/>
            <w:vAlign w:val="center"/>
          </w:tcPr>
          <w:p w14:paraId="126B4F0B" w14:textId="77777777" w:rsidR="0004393E" w:rsidRPr="00935D74" w:rsidRDefault="0004393E" w:rsidP="0004393E">
            <w:pPr>
              <w:ind w:firstLine="0"/>
              <w:jc w:val="center"/>
              <w:rPr>
                <w:sz w:val="20"/>
                <w:szCs w:val="20"/>
              </w:rPr>
            </w:pPr>
            <w:r w:rsidRPr="00935D74">
              <w:rPr>
                <w:sz w:val="20"/>
                <w:szCs w:val="20"/>
              </w:rPr>
              <w:t>300,3</w:t>
            </w:r>
          </w:p>
        </w:tc>
        <w:tc>
          <w:tcPr>
            <w:tcW w:w="1417" w:type="dxa"/>
            <w:vAlign w:val="center"/>
          </w:tcPr>
          <w:p w14:paraId="39C423ED" w14:textId="77777777" w:rsidR="0004393E" w:rsidRPr="00935D74" w:rsidRDefault="0004393E" w:rsidP="0004393E">
            <w:pPr>
              <w:ind w:firstLine="43"/>
              <w:jc w:val="center"/>
              <w:rPr>
                <w:sz w:val="20"/>
                <w:szCs w:val="20"/>
              </w:rPr>
            </w:pPr>
            <w:r w:rsidRPr="00935D74">
              <w:rPr>
                <w:sz w:val="20"/>
                <w:szCs w:val="20"/>
              </w:rPr>
              <w:t>32</w:t>
            </w:r>
          </w:p>
        </w:tc>
      </w:tr>
      <w:tr w:rsidR="0004393E" w:rsidRPr="00935D74" w14:paraId="7A2382C2" w14:textId="77777777" w:rsidTr="00DF7679">
        <w:trPr>
          <w:trHeight w:val="284"/>
          <w:jc w:val="center"/>
        </w:trPr>
        <w:tc>
          <w:tcPr>
            <w:tcW w:w="540" w:type="dxa"/>
            <w:noWrap/>
            <w:vAlign w:val="center"/>
          </w:tcPr>
          <w:p w14:paraId="6D5624A7" w14:textId="77777777" w:rsidR="0004393E" w:rsidRPr="00935D74" w:rsidRDefault="0004393E" w:rsidP="0004393E">
            <w:pPr>
              <w:tabs>
                <w:tab w:val="left" w:pos="220"/>
              </w:tabs>
              <w:ind w:firstLine="0"/>
              <w:jc w:val="center"/>
              <w:rPr>
                <w:sz w:val="20"/>
                <w:szCs w:val="20"/>
              </w:rPr>
            </w:pPr>
            <w:r w:rsidRPr="00935D74">
              <w:rPr>
                <w:sz w:val="20"/>
                <w:szCs w:val="20"/>
              </w:rPr>
              <w:t>107</w:t>
            </w:r>
          </w:p>
        </w:tc>
        <w:tc>
          <w:tcPr>
            <w:tcW w:w="2437" w:type="dxa"/>
            <w:vAlign w:val="center"/>
          </w:tcPr>
          <w:p w14:paraId="1CC9116F" w14:textId="77777777" w:rsidR="0004393E" w:rsidRPr="00935D74" w:rsidRDefault="0004393E" w:rsidP="0004393E">
            <w:pPr>
              <w:ind w:firstLine="0"/>
              <w:jc w:val="center"/>
              <w:rPr>
                <w:sz w:val="20"/>
                <w:szCs w:val="20"/>
              </w:rPr>
            </w:pPr>
            <w:r w:rsidRPr="00935D74">
              <w:rPr>
                <w:sz w:val="20"/>
                <w:szCs w:val="20"/>
              </w:rPr>
              <w:t>ул. Заводская, д. 47</w:t>
            </w:r>
          </w:p>
        </w:tc>
        <w:tc>
          <w:tcPr>
            <w:tcW w:w="1276" w:type="dxa"/>
            <w:vAlign w:val="center"/>
          </w:tcPr>
          <w:p w14:paraId="68AE7F0D" w14:textId="77777777" w:rsidR="0004393E" w:rsidRPr="00935D74" w:rsidRDefault="0004393E" w:rsidP="0004393E">
            <w:pPr>
              <w:ind w:firstLine="6"/>
              <w:jc w:val="center"/>
              <w:rPr>
                <w:sz w:val="20"/>
                <w:szCs w:val="20"/>
              </w:rPr>
            </w:pPr>
            <w:r w:rsidRPr="00935D74">
              <w:rPr>
                <w:sz w:val="20"/>
                <w:szCs w:val="20"/>
              </w:rPr>
              <w:t>2</w:t>
            </w:r>
          </w:p>
        </w:tc>
        <w:tc>
          <w:tcPr>
            <w:tcW w:w="1405" w:type="dxa"/>
            <w:vAlign w:val="center"/>
          </w:tcPr>
          <w:p w14:paraId="094D0A9D" w14:textId="77777777" w:rsidR="0004393E" w:rsidRPr="00935D74" w:rsidRDefault="0004393E" w:rsidP="0004393E">
            <w:pPr>
              <w:ind w:firstLine="0"/>
              <w:jc w:val="center"/>
              <w:rPr>
                <w:sz w:val="20"/>
                <w:szCs w:val="20"/>
              </w:rPr>
            </w:pPr>
            <w:r w:rsidRPr="00935D74">
              <w:rPr>
                <w:sz w:val="20"/>
                <w:szCs w:val="20"/>
              </w:rPr>
              <w:t>11</w:t>
            </w:r>
          </w:p>
        </w:tc>
        <w:tc>
          <w:tcPr>
            <w:tcW w:w="1843" w:type="dxa"/>
            <w:vAlign w:val="center"/>
          </w:tcPr>
          <w:p w14:paraId="6B9CEA4C" w14:textId="77777777" w:rsidR="0004393E" w:rsidRPr="00935D74" w:rsidRDefault="0004393E" w:rsidP="0004393E">
            <w:pPr>
              <w:ind w:firstLine="0"/>
              <w:jc w:val="center"/>
              <w:rPr>
                <w:sz w:val="20"/>
                <w:szCs w:val="20"/>
              </w:rPr>
            </w:pPr>
            <w:r w:rsidRPr="00935D74">
              <w:rPr>
                <w:sz w:val="20"/>
                <w:szCs w:val="20"/>
              </w:rPr>
              <w:t>361,9</w:t>
            </w:r>
          </w:p>
        </w:tc>
        <w:tc>
          <w:tcPr>
            <w:tcW w:w="1417" w:type="dxa"/>
            <w:vAlign w:val="center"/>
          </w:tcPr>
          <w:p w14:paraId="7DD54776" w14:textId="77777777" w:rsidR="0004393E" w:rsidRPr="00935D74" w:rsidRDefault="0004393E" w:rsidP="0004393E">
            <w:pPr>
              <w:ind w:firstLine="43"/>
              <w:jc w:val="center"/>
              <w:rPr>
                <w:sz w:val="20"/>
                <w:szCs w:val="20"/>
              </w:rPr>
            </w:pPr>
            <w:r w:rsidRPr="00935D74">
              <w:rPr>
                <w:sz w:val="20"/>
                <w:szCs w:val="20"/>
              </w:rPr>
              <w:t>27</w:t>
            </w:r>
          </w:p>
        </w:tc>
      </w:tr>
      <w:tr w:rsidR="0004393E" w:rsidRPr="00935D74" w14:paraId="031A1D07" w14:textId="77777777" w:rsidTr="00DF7679">
        <w:trPr>
          <w:trHeight w:val="284"/>
          <w:jc w:val="center"/>
        </w:trPr>
        <w:tc>
          <w:tcPr>
            <w:tcW w:w="540" w:type="dxa"/>
            <w:noWrap/>
            <w:vAlign w:val="center"/>
          </w:tcPr>
          <w:p w14:paraId="3F5C4749" w14:textId="77777777" w:rsidR="0004393E" w:rsidRPr="00935D74" w:rsidRDefault="0004393E" w:rsidP="0004393E">
            <w:pPr>
              <w:tabs>
                <w:tab w:val="left" w:pos="220"/>
              </w:tabs>
              <w:ind w:firstLine="0"/>
              <w:jc w:val="center"/>
              <w:rPr>
                <w:sz w:val="20"/>
                <w:szCs w:val="20"/>
              </w:rPr>
            </w:pPr>
            <w:r w:rsidRPr="00935D74">
              <w:rPr>
                <w:sz w:val="20"/>
                <w:szCs w:val="20"/>
              </w:rPr>
              <w:t>108</w:t>
            </w:r>
          </w:p>
        </w:tc>
        <w:tc>
          <w:tcPr>
            <w:tcW w:w="2437" w:type="dxa"/>
            <w:vAlign w:val="center"/>
          </w:tcPr>
          <w:p w14:paraId="52278A45" w14:textId="77777777" w:rsidR="0004393E" w:rsidRPr="00935D74" w:rsidRDefault="0004393E" w:rsidP="0004393E">
            <w:pPr>
              <w:ind w:firstLine="0"/>
              <w:jc w:val="center"/>
              <w:rPr>
                <w:sz w:val="20"/>
                <w:szCs w:val="20"/>
              </w:rPr>
            </w:pPr>
            <w:r w:rsidRPr="00935D74">
              <w:rPr>
                <w:sz w:val="20"/>
                <w:szCs w:val="20"/>
              </w:rPr>
              <w:t>ул. Зеленая, д. 13</w:t>
            </w:r>
          </w:p>
        </w:tc>
        <w:tc>
          <w:tcPr>
            <w:tcW w:w="1276" w:type="dxa"/>
            <w:vAlign w:val="center"/>
          </w:tcPr>
          <w:p w14:paraId="51F04F3C" w14:textId="77777777" w:rsidR="0004393E" w:rsidRPr="00935D74" w:rsidRDefault="0004393E" w:rsidP="0004393E">
            <w:pPr>
              <w:ind w:firstLine="6"/>
              <w:jc w:val="center"/>
              <w:rPr>
                <w:sz w:val="20"/>
                <w:szCs w:val="20"/>
              </w:rPr>
            </w:pPr>
            <w:r w:rsidRPr="00935D74">
              <w:rPr>
                <w:sz w:val="20"/>
                <w:szCs w:val="20"/>
              </w:rPr>
              <w:t>4</w:t>
            </w:r>
          </w:p>
        </w:tc>
        <w:tc>
          <w:tcPr>
            <w:tcW w:w="1405" w:type="dxa"/>
            <w:vAlign w:val="center"/>
          </w:tcPr>
          <w:p w14:paraId="0B1C864B" w14:textId="77777777" w:rsidR="0004393E" w:rsidRPr="00935D74" w:rsidRDefault="0004393E" w:rsidP="0004393E">
            <w:pPr>
              <w:ind w:firstLine="0"/>
              <w:jc w:val="center"/>
              <w:rPr>
                <w:sz w:val="20"/>
                <w:szCs w:val="20"/>
              </w:rPr>
            </w:pPr>
            <w:r w:rsidRPr="00935D74">
              <w:rPr>
                <w:sz w:val="20"/>
                <w:szCs w:val="20"/>
              </w:rPr>
              <w:t>16</w:t>
            </w:r>
          </w:p>
        </w:tc>
        <w:tc>
          <w:tcPr>
            <w:tcW w:w="1843" w:type="dxa"/>
            <w:vAlign w:val="center"/>
          </w:tcPr>
          <w:p w14:paraId="6058A863" w14:textId="77777777" w:rsidR="0004393E" w:rsidRPr="00935D74" w:rsidRDefault="0004393E" w:rsidP="0004393E">
            <w:pPr>
              <w:ind w:firstLine="0"/>
              <w:jc w:val="center"/>
              <w:rPr>
                <w:sz w:val="20"/>
                <w:szCs w:val="20"/>
              </w:rPr>
            </w:pPr>
            <w:r w:rsidRPr="00935D74">
              <w:rPr>
                <w:sz w:val="20"/>
                <w:szCs w:val="20"/>
              </w:rPr>
              <w:t>790,6</w:t>
            </w:r>
          </w:p>
        </w:tc>
        <w:tc>
          <w:tcPr>
            <w:tcW w:w="1417" w:type="dxa"/>
            <w:vAlign w:val="center"/>
          </w:tcPr>
          <w:p w14:paraId="4440C032" w14:textId="77777777" w:rsidR="0004393E" w:rsidRPr="00935D74" w:rsidRDefault="0004393E" w:rsidP="0004393E">
            <w:pPr>
              <w:ind w:firstLine="43"/>
              <w:jc w:val="center"/>
              <w:rPr>
                <w:sz w:val="20"/>
                <w:szCs w:val="20"/>
              </w:rPr>
            </w:pPr>
            <w:r w:rsidRPr="00935D74">
              <w:rPr>
                <w:sz w:val="20"/>
                <w:szCs w:val="20"/>
              </w:rPr>
              <w:t>18</w:t>
            </w:r>
          </w:p>
        </w:tc>
      </w:tr>
      <w:tr w:rsidR="0004393E" w:rsidRPr="00935D74" w14:paraId="583F7202" w14:textId="77777777" w:rsidTr="00DF7679">
        <w:trPr>
          <w:trHeight w:val="284"/>
          <w:jc w:val="center"/>
        </w:trPr>
        <w:tc>
          <w:tcPr>
            <w:tcW w:w="540" w:type="dxa"/>
            <w:noWrap/>
            <w:vAlign w:val="center"/>
          </w:tcPr>
          <w:p w14:paraId="1BD8475F" w14:textId="77777777" w:rsidR="0004393E" w:rsidRPr="00935D74" w:rsidRDefault="0004393E" w:rsidP="0004393E">
            <w:pPr>
              <w:tabs>
                <w:tab w:val="left" w:pos="220"/>
              </w:tabs>
              <w:ind w:firstLine="0"/>
              <w:jc w:val="center"/>
              <w:rPr>
                <w:sz w:val="20"/>
                <w:szCs w:val="20"/>
              </w:rPr>
            </w:pPr>
            <w:r w:rsidRPr="00935D74">
              <w:rPr>
                <w:sz w:val="20"/>
                <w:szCs w:val="20"/>
              </w:rPr>
              <w:t>109</w:t>
            </w:r>
          </w:p>
        </w:tc>
        <w:tc>
          <w:tcPr>
            <w:tcW w:w="2437" w:type="dxa"/>
            <w:vAlign w:val="center"/>
          </w:tcPr>
          <w:p w14:paraId="5336D956" w14:textId="77777777" w:rsidR="0004393E" w:rsidRPr="00935D74" w:rsidRDefault="0004393E" w:rsidP="0004393E">
            <w:pPr>
              <w:ind w:firstLine="0"/>
              <w:jc w:val="center"/>
              <w:rPr>
                <w:sz w:val="20"/>
                <w:szCs w:val="20"/>
              </w:rPr>
            </w:pPr>
            <w:r w:rsidRPr="00935D74">
              <w:rPr>
                <w:sz w:val="20"/>
                <w:szCs w:val="20"/>
              </w:rPr>
              <w:t>ул. Зеленая, д. 15</w:t>
            </w:r>
          </w:p>
        </w:tc>
        <w:tc>
          <w:tcPr>
            <w:tcW w:w="1276" w:type="dxa"/>
            <w:vAlign w:val="center"/>
          </w:tcPr>
          <w:p w14:paraId="7A3C9034" w14:textId="77777777" w:rsidR="0004393E" w:rsidRPr="00935D74" w:rsidRDefault="0004393E" w:rsidP="0004393E">
            <w:pPr>
              <w:ind w:firstLine="6"/>
              <w:jc w:val="center"/>
              <w:rPr>
                <w:sz w:val="20"/>
                <w:szCs w:val="20"/>
              </w:rPr>
            </w:pPr>
            <w:r w:rsidRPr="00935D74">
              <w:rPr>
                <w:sz w:val="20"/>
                <w:szCs w:val="20"/>
              </w:rPr>
              <w:t>5</w:t>
            </w:r>
          </w:p>
        </w:tc>
        <w:tc>
          <w:tcPr>
            <w:tcW w:w="1405" w:type="dxa"/>
            <w:vAlign w:val="center"/>
          </w:tcPr>
          <w:p w14:paraId="0075248A" w14:textId="77777777" w:rsidR="0004393E" w:rsidRPr="00935D74" w:rsidRDefault="0004393E" w:rsidP="0004393E">
            <w:pPr>
              <w:ind w:firstLine="0"/>
              <w:jc w:val="center"/>
              <w:rPr>
                <w:sz w:val="20"/>
                <w:szCs w:val="20"/>
              </w:rPr>
            </w:pPr>
            <w:r w:rsidRPr="00935D74">
              <w:rPr>
                <w:sz w:val="20"/>
                <w:szCs w:val="20"/>
              </w:rPr>
              <w:t>20</w:t>
            </w:r>
          </w:p>
        </w:tc>
        <w:tc>
          <w:tcPr>
            <w:tcW w:w="1843" w:type="dxa"/>
            <w:vAlign w:val="center"/>
          </w:tcPr>
          <w:p w14:paraId="2907692C" w14:textId="77777777" w:rsidR="0004393E" w:rsidRPr="00935D74" w:rsidRDefault="0004393E" w:rsidP="0004393E">
            <w:pPr>
              <w:ind w:firstLine="0"/>
              <w:jc w:val="center"/>
              <w:rPr>
                <w:sz w:val="20"/>
                <w:szCs w:val="20"/>
              </w:rPr>
            </w:pPr>
            <w:r w:rsidRPr="00935D74">
              <w:rPr>
                <w:sz w:val="20"/>
                <w:szCs w:val="20"/>
              </w:rPr>
              <w:t>1100,6</w:t>
            </w:r>
          </w:p>
        </w:tc>
        <w:tc>
          <w:tcPr>
            <w:tcW w:w="1417" w:type="dxa"/>
            <w:vAlign w:val="center"/>
          </w:tcPr>
          <w:p w14:paraId="1C5A88D1" w14:textId="77777777" w:rsidR="0004393E" w:rsidRPr="00935D74" w:rsidRDefault="0004393E" w:rsidP="0004393E">
            <w:pPr>
              <w:ind w:firstLine="43"/>
              <w:jc w:val="center"/>
              <w:rPr>
                <w:sz w:val="20"/>
                <w:szCs w:val="20"/>
              </w:rPr>
            </w:pPr>
            <w:r w:rsidRPr="00935D74">
              <w:rPr>
                <w:sz w:val="20"/>
                <w:szCs w:val="20"/>
              </w:rPr>
              <w:t>36</w:t>
            </w:r>
          </w:p>
        </w:tc>
      </w:tr>
      <w:tr w:rsidR="0004393E" w:rsidRPr="00935D74" w14:paraId="0077D92D" w14:textId="77777777" w:rsidTr="00DF7679">
        <w:trPr>
          <w:trHeight w:val="284"/>
          <w:jc w:val="center"/>
        </w:trPr>
        <w:tc>
          <w:tcPr>
            <w:tcW w:w="540" w:type="dxa"/>
            <w:noWrap/>
            <w:vAlign w:val="center"/>
          </w:tcPr>
          <w:p w14:paraId="1505A224" w14:textId="77777777" w:rsidR="0004393E" w:rsidRPr="00935D74" w:rsidRDefault="0004393E" w:rsidP="0004393E">
            <w:pPr>
              <w:tabs>
                <w:tab w:val="left" w:pos="220"/>
              </w:tabs>
              <w:ind w:firstLine="0"/>
              <w:jc w:val="center"/>
              <w:rPr>
                <w:sz w:val="20"/>
                <w:szCs w:val="20"/>
              </w:rPr>
            </w:pPr>
            <w:r w:rsidRPr="00935D74">
              <w:rPr>
                <w:sz w:val="20"/>
                <w:szCs w:val="20"/>
              </w:rPr>
              <w:t>110</w:t>
            </w:r>
          </w:p>
        </w:tc>
        <w:tc>
          <w:tcPr>
            <w:tcW w:w="2437" w:type="dxa"/>
            <w:vAlign w:val="center"/>
          </w:tcPr>
          <w:p w14:paraId="1429EDFC" w14:textId="77777777" w:rsidR="0004393E" w:rsidRPr="00935D74" w:rsidRDefault="0004393E" w:rsidP="0004393E">
            <w:pPr>
              <w:ind w:firstLine="0"/>
              <w:jc w:val="center"/>
              <w:rPr>
                <w:sz w:val="20"/>
                <w:szCs w:val="20"/>
              </w:rPr>
            </w:pPr>
            <w:r w:rsidRPr="00935D74">
              <w:rPr>
                <w:sz w:val="20"/>
                <w:szCs w:val="20"/>
              </w:rPr>
              <w:t>ул. Зеленая, д. 3</w:t>
            </w:r>
          </w:p>
        </w:tc>
        <w:tc>
          <w:tcPr>
            <w:tcW w:w="1276" w:type="dxa"/>
            <w:vAlign w:val="center"/>
          </w:tcPr>
          <w:p w14:paraId="279BAB26" w14:textId="77777777" w:rsidR="0004393E" w:rsidRPr="00935D74" w:rsidRDefault="0004393E" w:rsidP="0004393E">
            <w:pPr>
              <w:ind w:firstLine="6"/>
              <w:jc w:val="center"/>
              <w:rPr>
                <w:sz w:val="20"/>
                <w:szCs w:val="20"/>
              </w:rPr>
            </w:pPr>
            <w:r w:rsidRPr="00935D74">
              <w:rPr>
                <w:sz w:val="20"/>
                <w:szCs w:val="20"/>
              </w:rPr>
              <w:t>5</w:t>
            </w:r>
          </w:p>
        </w:tc>
        <w:tc>
          <w:tcPr>
            <w:tcW w:w="1405" w:type="dxa"/>
            <w:vAlign w:val="center"/>
          </w:tcPr>
          <w:p w14:paraId="1A01990A" w14:textId="77777777" w:rsidR="0004393E" w:rsidRPr="00935D74" w:rsidRDefault="0004393E" w:rsidP="0004393E">
            <w:pPr>
              <w:ind w:firstLine="0"/>
              <w:jc w:val="center"/>
              <w:rPr>
                <w:sz w:val="20"/>
                <w:szCs w:val="20"/>
              </w:rPr>
            </w:pPr>
            <w:r w:rsidRPr="00935D74">
              <w:rPr>
                <w:sz w:val="20"/>
                <w:szCs w:val="20"/>
              </w:rPr>
              <w:t>79</w:t>
            </w:r>
          </w:p>
        </w:tc>
        <w:tc>
          <w:tcPr>
            <w:tcW w:w="1843" w:type="dxa"/>
            <w:vAlign w:val="center"/>
          </w:tcPr>
          <w:p w14:paraId="4A58CC01" w14:textId="77777777" w:rsidR="0004393E" w:rsidRPr="00935D74" w:rsidRDefault="0004393E" w:rsidP="0004393E">
            <w:pPr>
              <w:ind w:firstLine="0"/>
              <w:jc w:val="center"/>
              <w:rPr>
                <w:sz w:val="20"/>
                <w:szCs w:val="20"/>
              </w:rPr>
            </w:pPr>
            <w:r w:rsidRPr="00935D74">
              <w:rPr>
                <w:sz w:val="20"/>
                <w:szCs w:val="20"/>
              </w:rPr>
              <w:t>3951,4</w:t>
            </w:r>
          </w:p>
        </w:tc>
        <w:tc>
          <w:tcPr>
            <w:tcW w:w="1417" w:type="dxa"/>
            <w:vAlign w:val="center"/>
          </w:tcPr>
          <w:p w14:paraId="4B97251E" w14:textId="77777777" w:rsidR="0004393E" w:rsidRPr="00935D74" w:rsidRDefault="0004393E" w:rsidP="0004393E">
            <w:pPr>
              <w:ind w:firstLine="43"/>
              <w:jc w:val="center"/>
              <w:rPr>
                <w:sz w:val="20"/>
                <w:szCs w:val="20"/>
              </w:rPr>
            </w:pPr>
            <w:r w:rsidRPr="00935D74">
              <w:rPr>
                <w:sz w:val="20"/>
                <w:szCs w:val="20"/>
              </w:rPr>
              <w:t>30</w:t>
            </w:r>
          </w:p>
        </w:tc>
      </w:tr>
      <w:tr w:rsidR="0004393E" w:rsidRPr="00935D74" w14:paraId="15B68B28" w14:textId="77777777" w:rsidTr="00DF7679">
        <w:trPr>
          <w:trHeight w:val="284"/>
          <w:jc w:val="center"/>
        </w:trPr>
        <w:tc>
          <w:tcPr>
            <w:tcW w:w="540" w:type="dxa"/>
            <w:noWrap/>
            <w:vAlign w:val="center"/>
          </w:tcPr>
          <w:p w14:paraId="10D34EB2" w14:textId="77777777" w:rsidR="0004393E" w:rsidRPr="00935D74" w:rsidRDefault="0004393E" w:rsidP="0004393E">
            <w:pPr>
              <w:tabs>
                <w:tab w:val="left" w:pos="220"/>
              </w:tabs>
              <w:ind w:firstLine="0"/>
              <w:jc w:val="center"/>
              <w:rPr>
                <w:sz w:val="20"/>
                <w:szCs w:val="20"/>
              </w:rPr>
            </w:pPr>
            <w:r w:rsidRPr="00935D74">
              <w:rPr>
                <w:sz w:val="20"/>
                <w:szCs w:val="20"/>
              </w:rPr>
              <w:t>111</w:t>
            </w:r>
          </w:p>
        </w:tc>
        <w:tc>
          <w:tcPr>
            <w:tcW w:w="2437" w:type="dxa"/>
            <w:vAlign w:val="center"/>
          </w:tcPr>
          <w:p w14:paraId="157EB0C0" w14:textId="77777777" w:rsidR="0004393E" w:rsidRPr="00935D74" w:rsidRDefault="0004393E" w:rsidP="0004393E">
            <w:pPr>
              <w:ind w:firstLine="0"/>
              <w:jc w:val="center"/>
              <w:rPr>
                <w:sz w:val="20"/>
                <w:szCs w:val="20"/>
              </w:rPr>
            </w:pPr>
            <w:r w:rsidRPr="00935D74">
              <w:rPr>
                <w:sz w:val="20"/>
                <w:szCs w:val="20"/>
              </w:rPr>
              <w:t>ул. Зеленая, д. 6</w:t>
            </w:r>
          </w:p>
        </w:tc>
        <w:tc>
          <w:tcPr>
            <w:tcW w:w="1276" w:type="dxa"/>
            <w:vAlign w:val="center"/>
          </w:tcPr>
          <w:p w14:paraId="384F6990" w14:textId="77777777" w:rsidR="0004393E" w:rsidRPr="00935D74" w:rsidRDefault="0004393E" w:rsidP="0004393E">
            <w:pPr>
              <w:ind w:firstLine="6"/>
              <w:jc w:val="center"/>
              <w:rPr>
                <w:sz w:val="20"/>
                <w:szCs w:val="20"/>
              </w:rPr>
            </w:pPr>
            <w:r w:rsidRPr="00935D74">
              <w:rPr>
                <w:sz w:val="20"/>
                <w:szCs w:val="20"/>
              </w:rPr>
              <w:t>5</w:t>
            </w:r>
          </w:p>
        </w:tc>
        <w:tc>
          <w:tcPr>
            <w:tcW w:w="1405" w:type="dxa"/>
            <w:vAlign w:val="center"/>
          </w:tcPr>
          <w:p w14:paraId="59919729" w14:textId="77777777" w:rsidR="0004393E" w:rsidRPr="00935D74" w:rsidRDefault="0004393E" w:rsidP="0004393E">
            <w:pPr>
              <w:ind w:firstLine="0"/>
              <w:jc w:val="center"/>
              <w:rPr>
                <w:sz w:val="20"/>
                <w:szCs w:val="20"/>
              </w:rPr>
            </w:pPr>
            <w:r w:rsidRPr="00935D74">
              <w:rPr>
                <w:sz w:val="20"/>
                <w:szCs w:val="20"/>
              </w:rPr>
              <w:t>60</w:t>
            </w:r>
          </w:p>
        </w:tc>
        <w:tc>
          <w:tcPr>
            <w:tcW w:w="1843" w:type="dxa"/>
            <w:vAlign w:val="center"/>
          </w:tcPr>
          <w:p w14:paraId="4160D9F5" w14:textId="77777777" w:rsidR="0004393E" w:rsidRPr="00935D74" w:rsidRDefault="0004393E" w:rsidP="0004393E">
            <w:pPr>
              <w:ind w:firstLine="0"/>
              <w:jc w:val="center"/>
              <w:rPr>
                <w:sz w:val="20"/>
                <w:szCs w:val="20"/>
              </w:rPr>
            </w:pPr>
            <w:r w:rsidRPr="00935D74">
              <w:rPr>
                <w:sz w:val="20"/>
                <w:szCs w:val="20"/>
              </w:rPr>
              <w:t>2839</w:t>
            </w:r>
          </w:p>
        </w:tc>
        <w:tc>
          <w:tcPr>
            <w:tcW w:w="1417" w:type="dxa"/>
            <w:vAlign w:val="center"/>
          </w:tcPr>
          <w:p w14:paraId="3B967295" w14:textId="77777777" w:rsidR="0004393E" w:rsidRPr="00935D74" w:rsidRDefault="0004393E" w:rsidP="0004393E">
            <w:pPr>
              <w:ind w:firstLine="43"/>
              <w:jc w:val="center"/>
              <w:rPr>
                <w:sz w:val="20"/>
                <w:szCs w:val="20"/>
              </w:rPr>
            </w:pPr>
            <w:r w:rsidRPr="00935D74">
              <w:rPr>
                <w:sz w:val="20"/>
                <w:szCs w:val="20"/>
              </w:rPr>
              <w:t>30</w:t>
            </w:r>
          </w:p>
        </w:tc>
      </w:tr>
      <w:tr w:rsidR="0004393E" w:rsidRPr="00935D74" w14:paraId="0B57AB0D" w14:textId="77777777" w:rsidTr="00DF7679">
        <w:trPr>
          <w:trHeight w:val="284"/>
          <w:jc w:val="center"/>
        </w:trPr>
        <w:tc>
          <w:tcPr>
            <w:tcW w:w="540" w:type="dxa"/>
            <w:noWrap/>
            <w:vAlign w:val="center"/>
          </w:tcPr>
          <w:p w14:paraId="17054CE2" w14:textId="77777777" w:rsidR="0004393E" w:rsidRPr="00935D74" w:rsidRDefault="0004393E" w:rsidP="0004393E">
            <w:pPr>
              <w:tabs>
                <w:tab w:val="left" w:pos="220"/>
              </w:tabs>
              <w:ind w:firstLine="0"/>
              <w:jc w:val="center"/>
              <w:rPr>
                <w:sz w:val="20"/>
                <w:szCs w:val="20"/>
              </w:rPr>
            </w:pPr>
            <w:r w:rsidRPr="00935D74">
              <w:rPr>
                <w:sz w:val="20"/>
                <w:szCs w:val="20"/>
              </w:rPr>
              <w:t>112</w:t>
            </w:r>
          </w:p>
        </w:tc>
        <w:tc>
          <w:tcPr>
            <w:tcW w:w="2437" w:type="dxa"/>
            <w:vAlign w:val="center"/>
          </w:tcPr>
          <w:p w14:paraId="41633B4A" w14:textId="77777777" w:rsidR="0004393E" w:rsidRPr="00935D74" w:rsidRDefault="0004393E" w:rsidP="0004393E">
            <w:pPr>
              <w:ind w:firstLine="0"/>
              <w:jc w:val="center"/>
              <w:rPr>
                <w:sz w:val="20"/>
                <w:szCs w:val="20"/>
              </w:rPr>
            </w:pPr>
            <w:r w:rsidRPr="00935D74">
              <w:rPr>
                <w:sz w:val="20"/>
                <w:szCs w:val="20"/>
              </w:rPr>
              <w:t>ул. Калинина, д. 27</w:t>
            </w:r>
          </w:p>
        </w:tc>
        <w:tc>
          <w:tcPr>
            <w:tcW w:w="1276" w:type="dxa"/>
            <w:vAlign w:val="center"/>
          </w:tcPr>
          <w:p w14:paraId="16E660C6" w14:textId="77777777" w:rsidR="0004393E" w:rsidRPr="00935D74" w:rsidRDefault="0004393E" w:rsidP="0004393E">
            <w:pPr>
              <w:ind w:firstLine="6"/>
              <w:jc w:val="center"/>
              <w:rPr>
                <w:sz w:val="20"/>
                <w:szCs w:val="20"/>
              </w:rPr>
            </w:pPr>
            <w:r w:rsidRPr="00935D74">
              <w:rPr>
                <w:sz w:val="20"/>
                <w:szCs w:val="20"/>
              </w:rPr>
              <w:t>2</w:t>
            </w:r>
          </w:p>
        </w:tc>
        <w:tc>
          <w:tcPr>
            <w:tcW w:w="1405" w:type="dxa"/>
            <w:vAlign w:val="center"/>
          </w:tcPr>
          <w:p w14:paraId="1F1B4C12" w14:textId="77777777" w:rsidR="0004393E" w:rsidRPr="00935D74" w:rsidRDefault="0004393E" w:rsidP="0004393E">
            <w:pPr>
              <w:ind w:firstLine="0"/>
              <w:jc w:val="center"/>
              <w:rPr>
                <w:sz w:val="20"/>
                <w:szCs w:val="20"/>
              </w:rPr>
            </w:pPr>
            <w:r w:rsidRPr="00935D74">
              <w:rPr>
                <w:sz w:val="20"/>
                <w:szCs w:val="20"/>
              </w:rPr>
              <w:t>14</w:t>
            </w:r>
          </w:p>
        </w:tc>
        <w:tc>
          <w:tcPr>
            <w:tcW w:w="1843" w:type="dxa"/>
            <w:vAlign w:val="center"/>
          </w:tcPr>
          <w:p w14:paraId="75421498" w14:textId="77777777" w:rsidR="0004393E" w:rsidRPr="00935D74" w:rsidRDefault="0004393E" w:rsidP="0004393E">
            <w:pPr>
              <w:ind w:firstLine="0"/>
              <w:jc w:val="center"/>
              <w:rPr>
                <w:sz w:val="20"/>
                <w:szCs w:val="20"/>
              </w:rPr>
            </w:pPr>
            <w:r w:rsidRPr="00935D74">
              <w:rPr>
                <w:sz w:val="20"/>
                <w:szCs w:val="20"/>
              </w:rPr>
              <w:t>569,4</w:t>
            </w:r>
          </w:p>
        </w:tc>
        <w:tc>
          <w:tcPr>
            <w:tcW w:w="1417" w:type="dxa"/>
            <w:vAlign w:val="center"/>
          </w:tcPr>
          <w:p w14:paraId="031D050E" w14:textId="77777777" w:rsidR="0004393E" w:rsidRPr="00935D74" w:rsidRDefault="0004393E" w:rsidP="0004393E">
            <w:pPr>
              <w:ind w:firstLine="43"/>
              <w:jc w:val="center"/>
              <w:rPr>
                <w:sz w:val="20"/>
                <w:szCs w:val="20"/>
              </w:rPr>
            </w:pPr>
            <w:r w:rsidRPr="00935D74">
              <w:rPr>
                <w:sz w:val="20"/>
                <w:szCs w:val="20"/>
              </w:rPr>
              <w:t>27</w:t>
            </w:r>
          </w:p>
        </w:tc>
      </w:tr>
      <w:tr w:rsidR="0004393E" w:rsidRPr="00935D74" w14:paraId="546DF72E" w14:textId="77777777" w:rsidTr="00DF7679">
        <w:trPr>
          <w:trHeight w:val="284"/>
          <w:jc w:val="center"/>
        </w:trPr>
        <w:tc>
          <w:tcPr>
            <w:tcW w:w="540" w:type="dxa"/>
            <w:noWrap/>
            <w:vAlign w:val="center"/>
          </w:tcPr>
          <w:p w14:paraId="3D49D7B5" w14:textId="77777777" w:rsidR="0004393E" w:rsidRPr="00935D74" w:rsidRDefault="0004393E" w:rsidP="0004393E">
            <w:pPr>
              <w:tabs>
                <w:tab w:val="left" w:pos="220"/>
              </w:tabs>
              <w:ind w:firstLine="0"/>
              <w:jc w:val="center"/>
              <w:rPr>
                <w:sz w:val="20"/>
                <w:szCs w:val="20"/>
              </w:rPr>
            </w:pPr>
            <w:r w:rsidRPr="00935D74">
              <w:rPr>
                <w:sz w:val="20"/>
                <w:szCs w:val="20"/>
              </w:rPr>
              <w:t>113</w:t>
            </w:r>
          </w:p>
        </w:tc>
        <w:tc>
          <w:tcPr>
            <w:tcW w:w="2437" w:type="dxa"/>
            <w:vAlign w:val="center"/>
          </w:tcPr>
          <w:p w14:paraId="54E51E40" w14:textId="77777777" w:rsidR="0004393E" w:rsidRPr="00935D74" w:rsidRDefault="0004393E" w:rsidP="0004393E">
            <w:pPr>
              <w:ind w:firstLine="0"/>
              <w:jc w:val="center"/>
              <w:rPr>
                <w:sz w:val="20"/>
                <w:szCs w:val="20"/>
              </w:rPr>
            </w:pPr>
            <w:r w:rsidRPr="00935D74">
              <w:rPr>
                <w:sz w:val="20"/>
                <w:szCs w:val="20"/>
              </w:rPr>
              <w:t>ул. Карьерная, д. 10</w:t>
            </w:r>
          </w:p>
        </w:tc>
        <w:tc>
          <w:tcPr>
            <w:tcW w:w="1276" w:type="dxa"/>
            <w:vAlign w:val="center"/>
          </w:tcPr>
          <w:p w14:paraId="74C65031" w14:textId="77777777" w:rsidR="0004393E" w:rsidRPr="00935D74" w:rsidRDefault="0004393E" w:rsidP="0004393E">
            <w:pPr>
              <w:ind w:firstLine="6"/>
              <w:jc w:val="center"/>
              <w:rPr>
                <w:sz w:val="20"/>
                <w:szCs w:val="20"/>
              </w:rPr>
            </w:pPr>
            <w:r w:rsidRPr="00935D74">
              <w:rPr>
                <w:sz w:val="20"/>
                <w:szCs w:val="20"/>
              </w:rPr>
              <w:t>2</w:t>
            </w:r>
          </w:p>
        </w:tc>
        <w:tc>
          <w:tcPr>
            <w:tcW w:w="1405" w:type="dxa"/>
            <w:vAlign w:val="center"/>
          </w:tcPr>
          <w:p w14:paraId="76FF6AEC" w14:textId="77777777" w:rsidR="0004393E" w:rsidRPr="00935D74" w:rsidRDefault="0004393E" w:rsidP="0004393E">
            <w:pPr>
              <w:ind w:firstLine="0"/>
              <w:jc w:val="center"/>
              <w:rPr>
                <w:sz w:val="20"/>
                <w:szCs w:val="20"/>
              </w:rPr>
            </w:pPr>
            <w:r w:rsidRPr="00935D74">
              <w:rPr>
                <w:sz w:val="20"/>
                <w:szCs w:val="20"/>
              </w:rPr>
              <w:t>22</w:t>
            </w:r>
          </w:p>
        </w:tc>
        <w:tc>
          <w:tcPr>
            <w:tcW w:w="1843" w:type="dxa"/>
            <w:vAlign w:val="center"/>
          </w:tcPr>
          <w:p w14:paraId="3FB5DB24" w14:textId="77777777" w:rsidR="0004393E" w:rsidRPr="00935D74" w:rsidRDefault="0004393E" w:rsidP="0004393E">
            <w:pPr>
              <w:ind w:firstLine="0"/>
              <w:jc w:val="center"/>
              <w:rPr>
                <w:sz w:val="20"/>
                <w:szCs w:val="20"/>
              </w:rPr>
            </w:pPr>
            <w:r w:rsidRPr="00935D74">
              <w:rPr>
                <w:sz w:val="20"/>
                <w:szCs w:val="20"/>
              </w:rPr>
              <w:t>886,5</w:t>
            </w:r>
          </w:p>
        </w:tc>
        <w:tc>
          <w:tcPr>
            <w:tcW w:w="1417" w:type="dxa"/>
            <w:vAlign w:val="center"/>
          </w:tcPr>
          <w:p w14:paraId="3EA4D436" w14:textId="77777777" w:rsidR="0004393E" w:rsidRPr="00935D74" w:rsidRDefault="0004393E" w:rsidP="0004393E">
            <w:pPr>
              <w:ind w:firstLine="43"/>
              <w:jc w:val="center"/>
              <w:rPr>
                <w:sz w:val="20"/>
                <w:szCs w:val="20"/>
              </w:rPr>
            </w:pPr>
            <w:r w:rsidRPr="00935D74">
              <w:rPr>
                <w:sz w:val="20"/>
                <w:szCs w:val="20"/>
              </w:rPr>
              <w:t>28</w:t>
            </w:r>
          </w:p>
        </w:tc>
      </w:tr>
      <w:tr w:rsidR="0004393E" w:rsidRPr="00935D74" w14:paraId="4829C804" w14:textId="77777777" w:rsidTr="00DF7679">
        <w:trPr>
          <w:trHeight w:val="284"/>
          <w:jc w:val="center"/>
        </w:trPr>
        <w:tc>
          <w:tcPr>
            <w:tcW w:w="540" w:type="dxa"/>
            <w:noWrap/>
            <w:vAlign w:val="center"/>
          </w:tcPr>
          <w:p w14:paraId="19B07834" w14:textId="77777777" w:rsidR="0004393E" w:rsidRPr="00935D74" w:rsidRDefault="0004393E" w:rsidP="0004393E">
            <w:pPr>
              <w:tabs>
                <w:tab w:val="left" w:pos="220"/>
              </w:tabs>
              <w:ind w:firstLine="0"/>
              <w:jc w:val="center"/>
              <w:rPr>
                <w:sz w:val="20"/>
                <w:szCs w:val="20"/>
              </w:rPr>
            </w:pPr>
            <w:r w:rsidRPr="00935D74">
              <w:rPr>
                <w:sz w:val="20"/>
                <w:szCs w:val="20"/>
              </w:rPr>
              <w:t>114</w:t>
            </w:r>
          </w:p>
        </w:tc>
        <w:tc>
          <w:tcPr>
            <w:tcW w:w="2437" w:type="dxa"/>
            <w:vAlign w:val="center"/>
          </w:tcPr>
          <w:p w14:paraId="22002A39" w14:textId="77777777" w:rsidR="0004393E" w:rsidRPr="00935D74" w:rsidRDefault="0004393E" w:rsidP="0004393E">
            <w:pPr>
              <w:ind w:firstLine="0"/>
              <w:jc w:val="center"/>
              <w:rPr>
                <w:sz w:val="20"/>
                <w:szCs w:val="20"/>
              </w:rPr>
            </w:pPr>
            <w:r w:rsidRPr="00935D74">
              <w:rPr>
                <w:sz w:val="20"/>
                <w:szCs w:val="20"/>
              </w:rPr>
              <w:t>ул. Карьерная, д. 12А</w:t>
            </w:r>
          </w:p>
        </w:tc>
        <w:tc>
          <w:tcPr>
            <w:tcW w:w="1276" w:type="dxa"/>
            <w:vAlign w:val="center"/>
          </w:tcPr>
          <w:p w14:paraId="7B60A38C" w14:textId="77777777" w:rsidR="0004393E" w:rsidRPr="00935D74" w:rsidRDefault="0004393E" w:rsidP="0004393E">
            <w:pPr>
              <w:ind w:firstLine="6"/>
              <w:jc w:val="center"/>
              <w:rPr>
                <w:sz w:val="20"/>
                <w:szCs w:val="20"/>
              </w:rPr>
            </w:pPr>
            <w:r w:rsidRPr="00935D74">
              <w:rPr>
                <w:sz w:val="20"/>
                <w:szCs w:val="20"/>
              </w:rPr>
              <w:t>2</w:t>
            </w:r>
          </w:p>
        </w:tc>
        <w:tc>
          <w:tcPr>
            <w:tcW w:w="1405" w:type="dxa"/>
            <w:vAlign w:val="center"/>
          </w:tcPr>
          <w:p w14:paraId="456F1FB4" w14:textId="77777777" w:rsidR="0004393E" w:rsidRPr="00935D74" w:rsidRDefault="0004393E" w:rsidP="0004393E">
            <w:pPr>
              <w:ind w:firstLine="0"/>
              <w:jc w:val="center"/>
              <w:rPr>
                <w:sz w:val="20"/>
                <w:szCs w:val="20"/>
              </w:rPr>
            </w:pPr>
            <w:r w:rsidRPr="00935D74">
              <w:rPr>
                <w:sz w:val="20"/>
                <w:szCs w:val="20"/>
              </w:rPr>
              <w:t>22</w:t>
            </w:r>
          </w:p>
        </w:tc>
        <w:tc>
          <w:tcPr>
            <w:tcW w:w="1843" w:type="dxa"/>
            <w:vAlign w:val="center"/>
          </w:tcPr>
          <w:p w14:paraId="53202151" w14:textId="77777777" w:rsidR="0004393E" w:rsidRPr="00935D74" w:rsidRDefault="0004393E" w:rsidP="0004393E">
            <w:pPr>
              <w:ind w:firstLine="0"/>
              <w:jc w:val="center"/>
              <w:rPr>
                <w:sz w:val="20"/>
                <w:szCs w:val="20"/>
              </w:rPr>
            </w:pPr>
            <w:r w:rsidRPr="00935D74">
              <w:rPr>
                <w:sz w:val="20"/>
                <w:szCs w:val="20"/>
              </w:rPr>
              <w:t>874,1</w:t>
            </w:r>
          </w:p>
        </w:tc>
        <w:tc>
          <w:tcPr>
            <w:tcW w:w="1417" w:type="dxa"/>
            <w:vAlign w:val="center"/>
          </w:tcPr>
          <w:p w14:paraId="12AB13F8" w14:textId="77777777" w:rsidR="0004393E" w:rsidRPr="00935D74" w:rsidRDefault="0004393E" w:rsidP="0004393E">
            <w:pPr>
              <w:ind w:firstLine="43"/>
              <w:jc w:val="center"/>
              <w:rPr>
                <w:sz w:val="20"/>
                <w:szCs w:val="20"/>
              </w:rPr>
            </w:pPr>
            <w:r w:rsidRPr="00935D74">
              <w:rPr>
                <w:sz w:val="20"/>
                <w:szCs w:val="20"/>
              </w:rPr>
              <w:t>23</w:t>
            </w:r>
          </w:p>
        </w:tc>
      </w:tr>
      <w:tr w:rsidR="00DF7679" w:rsidRPr="00935D74" w14:paraId="50D76DD8" w14:textId="77777777" w:rsidTr="00DF7679">
        <w:trPr>
          <w:trHeight w:val="284"/>
          <w:jc w:val="center"/>
        </w:trPr>
        <w:tc>
          <w:tcPr>
            <w:tcW w:w="540" w:type="dxa"/>
            <w:noWrap/>
            <w:vAlign w:val="center"/>
          </w:tcPr>
          <w:p w14:paraId="05EB20C4" w14:textId="77777777" w:rsidR="00DF7679" w:rsidRPr="00935D74" w:rsidRDefault="00DF7679" w:rsidP="00DF7679">
            <w:pPr>
              <w:tabs>
                <w:tab w:val="left" w:pos="220"/>
              </w:tabs>
              <w:ind w:firstLine="0"/>
              <w:jc w:val="center"/>
              <w:rPr>
                <w:sz w:val="20"/>
                <w:szCs w:val="20"/>
              </w:rPr>
            </w:pPr>
            <w:r w:rsidRPr="00935D74">
              <w:rPr>
                <w:sz w:val="20"/>
                <w:szCs w:val="20"/>
              </w:rPr>
              <w:t>115</w:t>
            </w:r>
          </w:p>
        </w:tc>
        <w:tc>
          <w:tcPr>
            <w:tcW w:w="2437" w:type="dxa"/>
            <w:vAlign w:val="center"/>
          </w:tcPr>
          <w:p w14:paraId="2854B47B" w14:textId="77777777" w:rsidR="00DF7679" w:rsidRPr="00935D74" w:rsidRDefault="00DF7679" w:rsidP="00DF7679">
            <w:pPr>
              <w:ind w:firstLine="0"/>
              <w:jc w:val="center"/>
              <w:rPr>
                <w:sz w:val="20"/>
                <w:szCs w:val="20"/>
              </w:rPr>
            </w:pPr>
            <w:r w:rsidRPr="00935D74">
              <w:rPr>
                <w:sz w:val="20"/>
                <w:szCs w:val="20"/>
              </w:rPr>
              <w:t>ул. Карьерная, д. 12Б</w:t>
            </w:r>
          </w:p>
        </w:tc>
        <w:tc>
          <w:tcPr>
            <w:tcW w:w="1276" w:type="dxa"/>
            <w:vAlign w:val="center"/>
          </w:tcPr>
          <w:p w14:paraId="549C8BC7" w14:textId="77777777" w:rsidR="00DF7679" w:rsidRPr="00935D74" w:rsidRDefault="00DF7679" w:rsidP="00DF7679">
            <w:pPr>
              <w:ind w:firstLine="6"/>
              <w:jc w:val="center"/>
              <w:rPr>
                <w:sz w:val="20"/>
                <w:szCs w:val="20"/>
              </w:rPr>
            </w:pPr>
            <w:r w:rsidRPr="00935D74">
              <w:rPr>
                <w:sz w:val="20"/>
                <w:szCs w:val="20"/>
              </w:rPr>
              <w:t>2</w:t>
            </w:r>
          </w:p>
        </w:tc>
        <w:tc>
          <w:tcPr>
            <w:tcW w:w="1405" w:type="dxa"/>
            <w:vAlign w:val="center"/>
          </w:tcPr>
          <w:p w14:paraId="14AB3ADF" w14:textId="77777777" w:rsidR="00DF7679" w:rsidRPr="00935D74" w:rsidRDefault="00DF7679" w:rsidP="00DF7679">
            <w:pPr>
              <w:ind w:firstLine="0"/>
              <w:jc w:val="center"/>
              <w:rPr>
                <w:sz w:val="20"/>
                <w:szCs w:val="20"/>
              </w:rPr>
            </w:pPr>
            <w:r w:rsidRPr="00935D74">
              <w:rPr>
                <w:sz w:val="20"/>
                <w:szCs w:val="20"/>
              </w:rPr>
              <w:t>8</w:t>
            </w:r>
          </w:p>
        </w:tc>
        <w:tc>
          <w:tcPr>
            <w:tcW w:w="1843" w:type="dxa"/>
            <w:vAlign w:val="center"/>
          </w:tcPr>
          <w:p w14:paraId="07FE2DDE" w14:textId="77777777" w:rsidR="00DF7679" w:rsidRPr="00935D74" w:rsidRDefault="00DF7679" w:rsidP="00DF7679">
            <w:pPr>
              <w:ind w:firstLine="0"/>
              <w:jc w:val="center"/>
              <w:rPr>
                <w:sz w:val="20"/>
                <w:szCs w:val="20"/>
              </w:rPr>
            </w:pPr>
            <w:r w:rsidRPr="00935D74">
              <w:rPr>
                <w:sz w:val="20"/>
                <w:szCs w:val="20"/>
              </w:rPr>
              <w:t>366,7</w:t>
            </w:r>
          </w:p>
        </w:tc>
        <w:tc>
          <w:tcPr>
            <w:tcW w:w="1417" w:type="dxa"/>
            <w:vAlign w:val="center"/>
          </w:tcPr>
          <w:p w14:paraId="3D32619C" w14:textId="77777777" w:rsidR="00DF7679" w:rsidRPr="00935D74" w:rsidRDefault="00DF7679" w:rsidP="00DF7679">
            <w:pPr>
              <w:ind w:firstLine="43"/>
              <w:jc w:val="center"/>
              <w:rPr>
                <w:sz w:val="20"/>
                <w:szCs w:val="20"/>
              </w:rPr>
            </w:pPr>
            <w:r w:rsidRPr="00935D74">
              <w:rPr>
                <w:sz w:val="20"/>
                <w:szCs w:val="20"/>
              </w:rPr>
              <w:t>23</w:t>
            </w:r>
          </w:p>
        </w:tc>
      </w:tr>
      <w:tr w:rsidR="00DF7679" w:rsidRPr="00935D74" w14:paraId="631B2504" w14:textId="77777777" w:rsidTr="00DF7679">
        <w:trPr>
          <w:trHeight w:val="284"/>
          <w:jc w:val="center"/>
        </w:trPr>
        <w:tc>
          <w:tcPr>
            <w:tcW w:w="540" w:type="dxa"/>
            <w:noWrap/>
            <w:vAlign w:val="center"/>
          </w:tcPr>
          <w:p w14:paraId="739DDEF1" w14:textId="77777777" w:rsidR="00DF7679" w:rsidRPr="00935D74" w:rsidRDefault="00DF7679" w:rsidP="00DF7679">
            <w:pPr>
              <w:tabs>
                <w:tab w:val="left" w:pos="220"/>
              </w:tabs>
              <w:ind w:firstLine="0"/>
              <w:jc w:val="center"/>
              <w:rPr>
                <w:sz w:val="20"/>
                <w:szCs w:val="20"/>
              </w:rPr>
            </w:pPr>
            <w:r w:rsidRPr="00935D74">
              <w:rPr>
                <w:sz w:val="20"/>
                <w:szCs w:val="20"/>
              </w:rPr>
              <w:t>116</w:t>
            </w:r>
          </w:p>
        </w:tc>
        <w:tc>
          <w:tcPr>
            <w:tcW w:w="2437" w:type="dxa"/>
            <w:vAlign w:val="center"/>
          </w:tcPr>
          <w:p w14:paraId="0A7EBDD6" w14:textId="77777777" w:rsidR="00DF7679" w:rsidRPr="00935D74" w:rsidRDefault="00DF7679" w:rsidP="00DF7679">
            <w:pPr>
              <w:ind w:firstLine="0"/>
              <w:jc w:val="center"/>
              <w:rPr>
                <w:sz w:val="20"/>
                <w:szCs w:val="20"/>
              </w:rPr>
            </w:pPr>
            <w:r w:rsidRPr="00935D74">
              <w:rPr>
                <w:sz w:val="20"/>
                <w:szCs w:val="20"/>
              </w:rPr>
              <w:t>ул. Карьерная, д. 8</w:t>
            </w:r>
          </w:p>
        </w:tc>
        <w:tc>
          <w:tcPr>
            <w:tcW w:w="1276" w:type="dxa"/>
            <w:vAlign w:val="center"/>
          </w:tcPr>
          <w:p w14:paraId="3B457F01" w14:textId="77777777" w:rsidR="00DF7679" w:rsidRPr="00935D74" w:rsidRDefault="00DF7679" w:rsidP="00DF7679">
            <w:pPr>
              <w:ind w:firstLine="6"/>
              <w:jc w:val="center"/>
              <w:rPr>
                <w:sz w:val="20"/>
                <w:szCs w:val="20"/>
              </w:rPr>
            </w:pPr>
            <w:r w:rsidRPr="00935D74">
              <w:rPr>
                <w:sz w:val="20"/>
                <w:szCs w:val="20"/>
              </w:rPr>
              <w:t>2</w:t>
            </w:r>
          </w:p>
        </w:tc>
        <w:tc>
          <w:tcPr>
            <w:tcW w:w="1405" w:type="dxa"/>
            <w:vAlign w:val="center"/>
          </w:tcPr>
          <w:p w14:paraId="74260F0B" w14:textId="77777777" w:rsidR="00DF7679" w:rsidRPr="00935D74" w:rsidRDefault="00DF7679" w:rsidP="00DF7679">
            <w:pPr>
              <w:ind w:firstLine="0"/>
              <w:jc w:val="center"/>
              <w:rPr>
                <w:sz w:val="20"/>
                <w:szCs w:val="20"/>
              </w:rPr>
            </w:pPr>
            <w:r w:rsidRPr="00935D74">
              <w:rPr>
                <w:sz w:val="20"/>
                <w:szCs w:val="20"/>
              </w:rPr>
              <w:t>20</w:t>
            </w:r>
          </w:p>
        </w:tc>
        <w:tc>
          <w:tcPr>
            <w:tcW w:w="1843" w:type="dxa"/>
            <w:vAlign w:val="center"/>
          </w:tcPr>
          <w:p w14:paraId="731C1659" w14:textId="77777777" w:rsidR="00DF7679" w:rsidRPr="00935D74" w:rsidRDefault="00DF7679" w:rsidP="00DF7679">
            <w:pPr>
              <w:ind w:firstLine="0"/>
              <w:jc w:val="center"/>
              <w:rPr>
                <w:sz w:val="20"/>
                <w:szCs w:val="20"/>
              </w:rPr>
            </w:pPr>
            <w:r w:rsidRPr="00935D74">
              <w:rPr>
                <w:sz w:val="20"/>
                <w:szCs w:val="20"/>
              </w:rPr>
              <w:t>331,5</w:t>
            </w:r>
          </w:p>
        </w:tc>
        <w:tc>
          <w:tcPr>
            <w:tcW w:w="1417" w:type="dxa"/>
            <w:vAlign w:val="center"/>
          </w:tcPr>
          <w:p w14:paraId="17925031" w14:textId="77777777" w:rsidR="00DF7679" w:rsidRPr="00935D74" w:rsidRDefault="00DF7679" w:rsidP="00DF7679">
            <w:pPr>
              <w:ind w:firstLine="43"/>
              <w:jc w:val="center"/>
              <w:rPr>
                <w:sz w:val="20"/>
                <w:szCs w:val="20"/>
              </w:rPr>
            </w:pPr>
            <w:r w:rsidRPr="00935D74">
              <w:rPr>
                <w:sz w:val="20"/>
                <w:szCs w:val="20"/>
              </w:rPr>
              <w:t>26</w:t>
            </w:r>
          </w:p>
        </w:tc>
      </w:tr>
      <w:tr w:rsidR="00DF7679" w:rsidRPr="00935D74" w14:paraId="67508D1F" w14:textId="77777777" w:rsidTr="00DF7679">
        <w:trPr>
          <w:trHeight w:val="284"/>
          <w:jc w:val="center"/>
        </w:trPr>
        <w:tc>
          <w:tcPr>
            <w:tcW w:w="540" w:type="dxa"/>
            <w:noWrap/>
            <w:vAlign w:val="center"/>
          </w:tcPr>
          <w:p w14:paraId="2367F3A8" w14:textId="77777777" w:rsidR="00DF7679" w:rsidRPr="00935D74" w:rsidRDefault="00DF7679" w:rsidP="00DF7679">
            <w:pPr>
              <w:tabs>
                <w:tab w:val="left" w:pos="220"/>
              </w:tabs>
              <w:ind w:firstLine="0"/>
              <w:jc w:val="center"/>
              <w:rPr>
                <w:sz w:val="20"/>
                <w:szCs w:val="20"/>
              </w:rPr>
            </w:pPr>
            <w:r w:rsidRPr="00935D74">
              <w:rPr>
                <w:sz w:val="20"/>
                <w:szCs w:val="20"/>
              </w:rPr>
              <w:t>117</w:t>
            </w:r>
          </w:p>
        </w:tc>
        <w:tc>
          <w:tcPr>
            <w:tcW w:w="2437" w:type="dxa"/>
            <w:vAlign w:val="center"/>
          </w:tcPr>
          <w:p w14:paraId="65FB2867" w14:textId="77777777" w:rsidR="00DF7679" w:rsidRPr="00935D74" w:rsidRDefault="00DF7679" w:rsidP="00DF7679">
            <w:pPr>
              <w:ind w:firstLine="0"/>
              <w:jc w:val="center"/>
              <w:rPr>
                <w:sz w:val="20"/>
                <w:szCs w:val="20"/>
              </w:rPr>
            </w:pPr>
            <w:r w:rsidRPr="00935D74">
              <w:rPr>
                <w:sz w:val="20"/>
                <w:szCs w:val="20"/>
              </w:rPr>
              <w:t>ул. К.Либкнехта, д. 42А</w:t>
            </w:r>
          </w:p>
        </w:tc>
        <w:tc>
          <w:tcPr>
            <w:tcW w:w="1276" w:type="dxa"/>
            <w:vAlign w:val="center"/>
          </w:tcPr>
          <w:p w14:paraId="6F49F658" w14:textId="77777777" w:rsidR="00DF7679" w:rsidRPr="00935D74" w:rsidRDefault="00DF7679" w:rsidP="00DF7679">
            <w:pPr>
              <w:ind w:firstLine="6"/>
              <w:jc w:val="center"/>
              <w:rPr>
                <w:sz w:val="20"/>
                <w:szCs w:val="20"/>
              </w:rPr>
            </w:pPr>
            <w:r w:rsidRPr="00935D74">
              <w:rPr>
                <w:sz w:val="20"/>
                <w:szCs w:val="20"/>
              </w:rPr>
              <w:t>3</w:t>
            </w:r>
          </w:p>
        </w:tc>
        <w:tc>
          <w:tcPr>
            <w:tcW w:w="1405" w:type="dxa"/>
            <w:vAlign w:val="center"/>
          </w:tcPr>
          <w:p w14:paraId="037C82A3" w14:textId="77777777" w:rsidR="00DF7679" w:rsidRPr="00935D74" w:rsidRDefault="00DF7679" w:rsidP="00DF7679">
            <w:pPr>
              <w:ind w:firstLine="0"/>
              <w:jc w:val="center"/>
              <w:rPr>
                <w:sz w:val="20"/>
                <w:szCs w:val="20"/>
              </w:rPr>
            </w:pPr>
            <w:r w:rsidRPr="00935D74">
              <w:rPr>
                <w:sz w:val="20"/>
                <w:szCs w:val="20"/>
              </w:rPr>
              <w:t>18</w:t>
            </w:r>
          </w:p>
        </w:tc>
        <w:tc>
          <w:tcPr>
            <w:tcW w:w="1843" w:type="dxa"/>
            <w:vAlign w:val="center"/>
          </w:tcPr>
          <w:p w14:paraId="5AAC53A5" w14:textId="77777777" w:rsidR="00DF7679" w:rsidRPr="00935D74" w:rsidRDefault="00DF7679" w:rsidP="00DF7679">
            <w:pPr>
              <w:ind w:firstLine="0"/>
              <w:jc w:val="center"/>
              <w:rPr>
                <w:sz w:val="20"/>
                <w:szCs w:val="20"/>
              </w:rPr>
            </w:pPr>
            <w:r w:rsidRPr="00935D74">
              <w:rPr>
                <w:sz w:val="20"/>
                <w:szCs w:val="20"/>
              </w:rPr>
              <w:t>949,6</w:t>
            </w:r>
          </w:p>
        </w:tc>
        <w:tc>
          <w:tcPr>
            <w:tcW w:w="1417" w:type="dxa"/>
            <w:vAlign w:val="center"/>
          </w:tcPr>
          <w:p w14:paraId="2011D622" w14:textId="77777777" w:rsidR="00DF7679" w:rsidRPr="00935D74" w:rsidRDefault="00DF7679" w:rsidP="00DF7679">
            <w:pPr>
              <w:ind w:firstLine="43"/>
              <w:jc w:val="center"/>
              <w:rPr>
                <w:sz w:val="20"/>
                <w:szCs w:val="20"/>
              </w:rPr>
            </w:pPr>
            <w:r w:rsidRPr="00935D74">
              <w:rPr>
                <w:sz w:val="20"/>
                <w:szCs w:val="20"/>
              </w:rPr>
              <w:t>3</w:t>
            </w:r>
          </w:p>
        </w:tc>
      </w:tr>
      <w:tr w:rsidR="00DF7679" w:rsidRPr="00935D74" w14:paraId="72C5A069" w14:textId="77777777" w:rsidTr="00DF7679">
        <w:trPr>
          <w:trHeight w:val="284"/>
          <w:jc w:val="center"/>
        </w:trPr>
        <w:tc>
          <w:tcPr>
            <w:tcW w:w="540" w:type="dxa"/>
            <w:noWrap/>
            <w:vAlign w:val="center"/>
          </w:tcPr>
          <w:p w14:paraId="1842D600" w14:textId="77777777" w:rsidR="00DF7679" w:rsidRPr="00935D74" w:rsidRDefault="00DF7679" w:rsidP="00DF7679">
            <w:pPr>
              <w:tabs>
                <w:tab w:val="left" w:pos="220"/>
              </w:tabs>
              <w:ind w:firstLine="0"/>
              <w:jc w:val="center"/>
              <w:rPr>
                <w:sz w:val="20"/>
                <w:szCs w:val="20"/>
              </w:rPr>
            </w:pPr>
            <w:r w:rsidRPr="00935D74">
              <w:rPr>
                <w:sz w:val="20"/>
                <w:szCs w:val="20"/>
              </w:rPr>
              <w:t>118</w:t>
            </w:r>
          </w:p>
        </w:tc>
        <w:tc>
          <w:tcPr>
            <w:tcW w:w="2437" w:type="dxa"/>
            <w:vAlign w:val="center"/>
          </w:tcPr>
          <w:p w14:paraId="57187B84" w14:textId="77777777" w:rsidR="00DF7679" w:rsidRPr="00935D74" w:rsidRDefault="00DF7679" w:rsidP="00DF7679">
            <w:pPr>
              <w:ind w:firstLine="0"/>
              <w:jc w:val="center"/>
              <w:rPr>
                <w:sz w:val="20"/>
                <w:szCs w:val="20"/>
              </w:rPr>
            </w:pPr>
            <w:r w:rsidRPr="00935D74">
              <w:rPr>
                <w:sz w:val="20"/>
                <w:szCs w:val="20"/>
              </w:rPr>
              <w:t>ул. К.Либкнехта, д. 42Б</w:t>
            </w:r>
          </w:p>
        </w:tc>
        <w:tc>
          <w:tcPr>
            <w:tcW w:w="1276" w:type="dxa"/>
            <w:vAlign w:val="center"/>
          </w:tcPr>
          <w:p w14:paraId="614755A9" w14:textId="77777777" w:rsidR="00DF7679" w:rsidRPr="00935D74" w:rsidRDefault="00DF7679" w:rsidP="00DF7679">
            <w:pPr>
              <w:ind w:firstLine="6"/>
              <w:jc w:val="center"/>
              <w:rPr>
                <w:sz w:val="20"/>
                <w:szCs w:val="20"/>
              </w:rPr>
            </w:pPr>
            <w:r w:rsidRPr="00935D74">
              <w:rPr>
                <w:sz w:val="20"/>
                <w:szCs w:val="20"/>
              </w:rPr>
              <w:t>3</w:t>
            </w:r>
          </w:p>
        </w:tc>
        <w:tc>
          <w:tcPr>
            <w:tcW w:w="1405" w:type="dxa"/>
            <w:vAlign w:val="center"/>
          </w:tcPr>
          <w:p w14:paraId="08AE2504" w14:textId="77777777" w:rsidR="00DF7679" w:rsidRPr="00935D74" w:rsidRDefault="00DF7679" w:rsidP="00DF7679">
            <w:pPr>
              <w:ind w:firstLine="0"/>
              <w:jc w:val="center"/>
              <w:rPr>
                <w:sz w:val="20"/>
                <w:szCs w:val="20"/>
              </w:rPr>
            </w:pPr>
            <w:r w:rsidRPr="00935D74">
              <w:rPr>
                <w:sz w:val="20"/>
                <w:szCs w:val="20"/>
              </w:rPr>
              <w:t>18</w:t>
            </w:r>
          </w:p>
        </w:tc>
        <w:tc>
          <w:tcPr>
            <w:tcW w:w="1843" w:type="dxa"/>
            <w:vAlign w:val="center"/>
          </w:tcPr>
          <w:p w14:paraId="1BCEBE28" w14:textId="77777777" w:rsidR="00DF7679" w:rsidRPr="00935D74" w:rsidRDefault="00DF7679" w:rsidP="00DF7679">
            <w:pPr>
              <w:ind w:firstLine="0"/>
              <w:jc w:val="center"/>
              <w:rPr>
                <w:sz w:val="20"/>
                <w:szCs w:val="20"/>
              </w:rPr>
            </w:pPr>
            <w:r w:rsidRPr="00935D74">
              <w:rPr>
                <w:sz w:val="20"/>
                <w:szCs w:val="20"/>
              </w:rPr>
              <w:t>949,2</w:t>
            </w:r>
          </w:p>
        </w:tc>
        <w:tc>
          <w:tcPr>
            <w:tcW w:w="1417" w:type="dxa"/>
            <w:vAlign w:val="center"/>
          </w:tcPr>
          <w:p w14:paraId="6561C4BE" w14:textId="77777777" w:rsidR="00DF7679" w:rsidRPr="00935D74" w:rsidRDefault="00DF7679" w:rsidP="00DF7679">
            <w:pPr>
              <w:ind w:firstLine="43"/>
              <w:jc w:val="center"/>
              <w:rPr>
                <w:sz w:val="20"/>
                <w:szCs w:val="20"/>
              </w:rPr>
            </w:pPr>
            <w:r w:rsidRPr="00935D74">
              <w:rPr>
                <w:sz w:val="20"/>
                <w:szCs w:val="20"/>
              </w:rPr>
              <w:t>3</w:t>
            </w:r>
          </w:p>
        </w:tc>
      </w:tr>
      <w:tr w:rsidR="00DF7679" w:rsidRPr="00935D74" w14:paraId="508A0A38" w14:textId="77777777" w:rsidTr="00DF7679">
        <w:trPr>
          <w:trHeight w:val="284"/>
          <w:jc w:val="center"/>
        </w:trPr>
        <w:tc>
          <w:tcPr>
            <w:tcW w:w="540" w:type="dxa"/>
            <w:noWrap/>
            <w:vAlign w:val="center"/>
          </w:tcPr>
          <w:p w14:paraId="22A7D1DC" w14:textId="77777777" w:rsidR="00DF7679" w:rsidRPr="00935D74" w:rsidRDefault="00DF7679" w:rsidP="00DF7679">
            <w:pPr>
              <w:tabs>
                <w:tab w:val="left" w:pos="220"/>
              </w:tabs>
              <w:ind w:firstLine="0"/>
              <w:jc w:val="center"/>
              <w:rPr>
                <w:sz w:val="20"/>
                <w:szCs w:val="20"/>
              </w:rPr>
            </w:pPr>
            <w:r w:rsidRPr="00935D74">
              <w:rPr>
                <w:sz w:val="20"/>
                <w:szCs w:val="20"/>
              </w:rPr>
              <w:t>119</w:t>
            </w:r>
          </w:p>
        </w:tc>
        <w:tc>
          <w:tcPr>
            <w:tcW w:w="2437" w:type="dxa"/>
            <w:vAlign w:val="center"/>
          </w:tcPr>
          <w:p w14:paraId="1B2AA630" w14:textId="77777777" w:rsidR="00DF7679" w:rsidRPr="00935D74" w:rsidRDefault="00DF7679" w:rsidP="00DF7679">
            <w:pPr>
              <w:ind w:firstLine="0"/>
              <w:jc w:val="center"/>
              <w:rPr>
                <w:sz w:val="20"/>
                <w:szCs w:val="20"/>
              </w:rPr>
            </w:pPr>
            <w:r w:rsidRPr="00935D74">
              <w:rPr>
                <w:sz w:val="20"/>
                <w:szCs w:val="20"/>
              </w:rPr>
              <w:t>ул. К.Либкнехта, д. 83</w:t>
            </w:r>
          </w:p>
        </w:tc>
        <w:tc>
          <w:tcPr>
            <w:tcW w:w="1276" w:type="dxa"/>
            <w:vAlign w:val="center"/>
          </w:tcPr>
          <w:p w14:paraId="4E363AEE" w14:textId="77777777" w:rsidR="00DF7679" w:rsidRPr="00935D74" w:rsidRDefault="00DF7679" w:rsidP="00DF7679">
            <w:pPr>
              <w:ind w:firstLine="6"/>
              <w:jc w:val="center"/>
              <w:rPr>
                <w:sz w:val="20"/>
                <w:szCs w:val="20"/>
              </w:rPr>
            </w:pPr>
            <w:r w:rsidRPr="00935D74">
              <w:rPr>
                <w:sz w:val="20"/>
                <w:szCs w:val="20"/>
              </w:rPr>
              <w:t>2</w:t>
            </w:r>
          </w:p>
        </w:tc>
        <w:tc>
          <w:tcPr>
            <w:tcW w:w="1405" w:type="dxa"/>
            <w:vAlign w:val="center"/>
          </w:tcPr>
          <w:p w14:paraId="117F9ED8" w14:textId="77777777" w:rsidR="00DF7679" w:rsidRPr="00935D74" w:rsidRDefault="00DF7679" w:rsidP="00DF7679">
            <w:pPr>
              <w:ind w:firstLine="0"/>
              <w:jc w:val="center"/>
              <w:rPr>
                <w:sz w:val="20"/>
                <w:szCs w:val="20"/>
              </w:rPr>
            </w:pPr>
            <w:r w:rsidRPr="00935D74">
              <w:rPr>
                <w:sz w:val="20"/>
                <w:szCs w:val="20"/>
              </w:rPr>
              <w:t>8</w:t>
            </w:r>
          </w:p>
        </w:tc>
        <w:tc>
          <w:tcPr>
            <w:tcW w:w="1843" w:type="dxa"/>
            <w:vAlign w:val="center"/>
          </w:tcPr>
          <w:p w14:paraId="67FD8AE6" w14:textId="77777777" w:rsidR="00DF7679" w:rsidRPr="00935D74" w:rsidRDefault="00DF7679" w:rsidP="00DF7679">
            <w:pPr>
              <w:ind w:firstLine="0"/>
              <w:jc w:val="center"/>
              <w:rPr>
                <w:sz w:val="20"/>
                <w:szCs w:val="20"/>
              </w:rPr>
            </w:pPr>
            <w:r w:rsidRPr="00935D74">
              <w:rPr>
                <w:sz w:val="20"/>
                <w:szCs w:val="20"/>
              </w:rPr>
              <w:t>371,5</w:t>
            </w:r>
          </w:p>
        </w:tc>
        <w:tc>
          <w:tcPr>
            <w:tcW w:w="1417" w:type="dxa"/>
            <w:vAlign w:val="center"/>
          </w:tcPr>
          <w:p w14:paraId="04C68FDF" w14:textId="77777777" w:rsidR="00DF7679" w:rsidRPr="00935D74" w:rsidRDefault="00DF7679" w:rsidP="00DF7679">
            <w:pPr>
              <w:ind w:firstLine="43"/>
              <w:jc w:val="center"/>
              <w:rPr>
                <w:sz w:val="20"/>
                <w:szCs w:val="20"/>
              </w:rPr>
            </w:pPr>
            <w:r w:rsidRPr="00935D74">
              <w:rPr>
                <w:sz w:val="20"/>
                <w:szCs w:val="20"/>
              </w:rPr>
              <w:t>22</w:t>
            </w:r>
          </w:p>
        </w:tc>
      </w:tr>
      <w:tr w:rsidR="00DF7679" w:rsidRPr="00935D74" w14:paraId="6338AA1F" w14:textId="77777777" w:rsidTr="00DF7679">
        <w:trPr>
          <w:trHeight w:val="284"/>
          <w:jc w:val="center"/>
        </w:trPr>
        <w:tc>
          <w:tcPr>
            <w:tcW w:w="540" w:type="dxa"/>
            <w:noWrap/>
            <w:vAlign w:val="center"/>
          </w:tcPr>
          <w:p w14:paraId="5AB6E6A0" w14:textId="77777777" w:rsidR="00DF7679" w:rsidRPr="00935D74" w:rsidRDefault="00DF7679" w:rsidP="00DF7679">
            <w:pPr>
              <w:tabs>
                <w:tab w:val="left" w:pos="220"/>
              </w:tabs>
              <w:ind w:firstLine="0"/>
              <w:jc w:val="center"/>
              <w:rPr>
                <w:sz w:val="20"/>
                <w:szCs w:val="20"/>
              </w:rPr>
            </w:pPr>
            <w:r w:rsidRPr="00935D74">
              <w:rPr>
                <w:sz w:val="20"/>
                <w:szCs w:val="20"/>
              </w:rPr>
              <w:t>120</w:t>
            </w:r>
          </w:p>
        </w:tc>
        <w:tc>
          <w:tcPr>
            <w:tcW w:w="2437" w:type="dxa"/>
            <w:vAlign w:val="center"/>
          </w:tcPr>
          <w:p w14:paraId="35BA71A0" w14:textId="77777777" w:rsidR="00DF7679" w:rsidRPr="00935D74" w:rsidRDefault="00DF7679" w:rsidP="00DF7679">
            <w:pPr>
              <w:ind w:firstLine="0"/>
              <w:jc w:val="center"/>
              <w:rPr>
                <w:sz w:val="20"/>
                <w:szCs w:val="20"/>
              </w:rPr>
            </w:pPr>
            <w:r w:rsidRPr="00935D74">
              <w:rPr>
                <w:sz w:val="20"/>
                <w:szCs w:val="20"/>
              </w:rPr>
              <w:t>ул. К.Либкнехта, д. 85</w:t>
            </w:r>
          </w:p>
        </w:tc>
        <w:tc>
          <w:tcPr>
            <w:tcW w:w="1276" w:type="dxa"/>
            <w:vAlign w:val="center"/>
          </w:tcPr>
          <w:p w14:paraId="4CA5D75F" w14:textId="77777777" w:rsidR="00DF7679" w:rsidRPr="00935D74" w:rsidRDefault="00DF7679" w:rsidP="00DF7679">
            <w:pPr>
              <w:ind w:firstLine="6"/>
              <w:jc w:val="center"/>
              <w:rPr>
                <w:sz w:val="20"/>
                <w:szCs w:val="20"/>
              </w:rPr>
            </w:pPr>
            <w:r w:rsidRPr="00935D74">
              <w:rPr>
                <w:sz w:val="20"/>
                <w:szCs w:val="20"/>
              </w:rPr>
              <w:t>2</w:t>
            </w:r>
          </w:p>
        </w:tc>
        <w:tc>
          <w:tcPr>
            <w:tcW w:w="1405" w:type="dxa"/>
            <w:vAlign w:val="center"/>
          </w:tcPr>
          <w:p w14:paraId="114445F6" w14:textId="77777777" w:rsidR="00DF7679" w:rsidRPr="00935D74" w:rsidRDefault="00DF7679" w:rsidP="00DF7679">
            <w:pPr>
              <w:ind w:firstLine="0"/>
              <w:jc w:val="center"/>
              <w:rPr>
                <w:sz w:val="20"/>
                <w:szCs w:val="20"/>
              </w:rPr>
            </w:pPr>
            <w:r w:rsidRPr="00935D74">
              <w:rPr>
                <w:sz w:val="20"/>
                <w:szCs w:val="20"/>
              </w:rPr>
              <w:t>22</w:t>
            </w:r>
          </w:p>
        </w:tc>
        <w:tc>
          <w:tcPr>
            <w:tcW w:w="1843" w:type="dxa"/>
            <w:vAlign w:val="center"/>
          </w:tcPr>
          <w:p w14:paraId="033C97CE" w14:textId="77777777" w:rsidR="00DF7679" w:rsidRPr="00935D74" w:rsidRDefault="00DF7679" w:rsidP="00DF7679">
            <w:pPr>
              <w:ind w:firstLine="0"/>
              <w:jc w:val="center"/>
              <w:rPr>
                <w:sz w:val="20"/>
                <w:szCs w:val="20"/>
              </w:rPr>
            </w:pPr>
            <w:r w:rsidRPr="00935D74">
              <w:rPr>
                <w:sz w:val="20"/>
                <w:szCs w:val="20"/>
              </w:rPr>
              <w:t>867</w:t>
            </w:r>
          </w:p>
        </w:tc>
        <w:tc>
          <w:tcPr>
            <w:tcW w:w="1417" w:type="dxa"/>
            <w:vAlign w:val="center"/>
          </w:tcPr>
          <w:p w14:paraId="46987E78" w14:textId="77777777" w:rsidR="00DF7679" w:rsidRPr="00935D74" w:rsidRDefault="00DF7679" w:rsidP="00DF7679">
            <w:pPr>
              <w:ind w:firstLine="43"/>
              <w:jc w:val="center"/>
              <w:rPr>
                <w:sz w:val="20"/>
                <w:szCs w:val="20"/>
              </w:rPr>
            </w:pPr>
            <w:r w:rsidRPr="00935D74">
              <w:rPr>
                <w:sz w:val="20"/>
                <w:szCs w:val="20"/>
              </w:rPr>
              <w:t>23</w:t>
            </w:r>
          </w:p>
        </w:tc>
      </w:tr>
      <w:tr w:rsidR="00DF7679" w:rsidRPr="00935D74" w14:paraId="05F1E2BC" w14:textId="77777777" w:rsidTr="00DF7679">
        <w:trPr>
          <w:trHeight w:val="284"/>
          <w:jc w:val="center"/>
        </w:trPr>
        <w:tc>
          <w:tcPr>
            <w:tcW w:w="540" w:type="dxa"/>
            <w:noWrap/>
            <w:vAlign w:val="center"/>
          </w:tcPr>
          <w:p w14:paraId="0FE340A8" w14:textId="77777777" w:rsidR="00DF7679" w:rsidRPr="00935D74" w:rsidRDefault="00DF7679" w:rsidP="00DF7679">
            <w:pPr>
              <w:tabs>
                <w:tab w:val="left" w:pos="220"/>
              </w:tabs>
              <w:ind w:firstLine="0"/>
              <w:jc w:val="center"/>
              <w:rPr>
                <w:sz w:val="20"/>
                <w:szCs w:val="20"/>
              </w:rPr>
            </w:pPr>
            <w:r w:rsidRPr="00935D74">
              <w:rPr>
                <w:sz w:val="20"/>
                <w:szCs w:val="20"/>
              </w:rPr>
              <w:t>121</w:t>
            </w:r>
          </w:p>
        </w:tc>
        <w:tc>
          <w:tcPr>
            <w:tcW w:w="2437" w:type="dxa"/>
            <w:vAlign w:val="center"/>
          </w:tcPr>
          <w:p w14:paraId="1C3414E5" w14:textId="77777777" w:rsidR="00DF7679" w:rsidRPr="00935D74" w:rsidRDefault="00DF7679" w:rsidP="00DF7679">
            <w:pPr>
              <w:ind w:firstLine="0"/>
              <w:jc w:val="center"/>
              <w:rPr>
                <w:sz w:val="20"/>
                <w:szCs w:val="20"/>
              </w:rPr>
            </w:pPr>
            <w:r w:rsidRPr="00935D74">
              <w:rPr>
                <w:sz w:val="20"/>
                <w:szCs w:val="20"/>
              </w:rPr>
              <w:t>ул. К.Либкнехта, д. 9</w:t>
            </w:r>
          </w:p>
        </w:tc>
        <w:tc>
          <w:tcPr>
            <w:tcW w:w="1276" w:type="dxa"/>
            <w:vAlign w:val="center"/>
          </w:tcPr>
          <w:p w14:paraId="151260F2" w14:textId="77777777" w:rsidR="00DF7679" w:rsidRPr="00935D74" w:rsidRDefault="00DF7679" w:rsidP="00DF7679">
            <w:pPr>
              <w:ind w:firstLine="6"/>
              <w:jc w:val="center"/>
              <w:rPr>
                <w:sz w:val="20"/>
                <w:szCs w:val="20"/>
              </w:rPr>
            </w:pPr>
            <w:r w:rsidRPr="00935D74">
              <w:rPr>
                <w:sz w:val="20"/>
                <w:szCs w:val="20"/>
              </w:rPr>
              <w:t>2</w:t>
            </w:r>
          </w:p>
        </w:tc>
        <w:tc>
          <w:tcPr>
            <w:tcW w:w="1405" w:type="dxa"/>
            <w:vAlign w:val="center"/>
          </w:tcPr>
          <w:p w14:paraId="7D1DEFE3" w14:textId="77777777" w:rsidR="00DF7679" w:rsidRPr="00935D74" w:rsidRDefault="00DF7679" w:rsidP="00DF7679">
            <w:pPr>
              <w:ind w:firstLine="0"/>
              <w:jc w:val="center"/>
              <w:rPr>
                <w:sz w:val="20"/>
                <w:szCs w:val="20"/>
              </w:rPr>
            </w:pPr>
            <w:r w:rsidRPr="00935D74">
              <w:rPr>
                <w:sz w:val="20"/>
                <w:szCs w:val="20"/>
              </w:rPr>
              <w:t>24</w:t>
            </w:r>
          </w:p>
        </w:tc>
        <w:tc>
          <w:tcPr>
            <w:tcW w:w="1843" w:type="dxa"/>
            <w:vAlign w:val="center"/>
          </w:tcPr>
          <w:p w14:paraId="0088DEB7" w14:textId="77777777" w:rsidR="00DF7679" w:rsidRPr="00935D74" w:rsidRDefault="00DF7679" w:rsidP="00DF7679">
            <w:pPr>
              <w:ind w:firstLine="0"/>
              <w:jc w:val="center"/>
              <w:rPr>
                <w:sz w:val="20"/>
                <w:szCs w:val="20"/>
              </w:rPr>
            </w:pPr>
            <w:r w:rsidRPr="00935D74">
              <w:rPr>
                <w:sz w:val="20"/>
                <w:szCs w:val="20"/>
              </w:rPr>
              <w:t>830,8</w:t>
            </w:r>
          </w:p>
        </w:tc>
        <w:tc>
          <w:tcPr>
            <w:tcW w:w="1417" w:type="dxa"/>
            <w:vAlign w:val="center"/>
          </w:tcPr>
          <w:p w14:paraId="1DD4C0B7" w14:textId="77777777" w:rsidR="00DF7679" w:rsidRPr="00935D74" w:rsidRDefault="00DF7679" w:rsidP="00DF7679">
            <w:pPr>
              <w:ind w:firstLine="43"/>
              <w:jc w:val="center"/>
              <w:rPr>
                <w:sz w:val="20"/>
                <w:szCs w:val="20"/>
              </w:rPr>
            </w:pPr>
            <w:r w:rsidRPr="00935D74">
              <w:rPr>
                <w:sz w:val="20"/>
                <w:szCs w:val="20"/>
              </w:rPr>
              <w:t>66</w:t>
            </w:r>
          </w:p>
        </w:tc>
      </w:tr>
      <w:tr w:rsidR="00DF7679" w:rsidRPr="00935D74" w14:paraId="1A426558" w14:textId="77777777" w:rsidTr="00DF7679">
        <w:trPr>
          <w:trHeight w:val="284"/>
          <w:jc w:val="center"/>
        </w:trPr>
        <w:tc>
          <w:tcPr>
            <w:tcW w:w="540" w:type="dxa"/>
            <w:noWrap/>
            <w:vAlign w:val="center"/>
          </w:tcPr>
          <w:p w14:paraId="2B93F265" w14:textId="77777777" w:rsidR="00DF7679" w:rsidRPr="00935D74" w:rsidRDefault="00DF7679" w:rsidP="00DF7679">
            <w:pPr>
              <w:tabs>
                <w:tab w:val="left" w:pos="220"/>
              </w:tabs>
              <w:ind w:firstLine="0"/>
              <w:jc w:val="center"/>
              <w:rPr>
                <w:sz w:val="20"/>
                <w:szCs w:val="20"/>
              </w:rPr>
            </w:pPr>
            <w:r w:rsidRPr="00935D74">
              <w:rPr>
                <w:sz w:val="20"/>
                <w:szCs w:val="20"/>
              </w:rPr>
              <w:t>122</w:t>
            </w:r>
          </w:p>
        </w:tc>
        <w:tc>
          <w:tcPr>
            <w:tcW w:w="2437" w:type="dxa"/>
            <w:vAlign w:val="center"/>
          </w:tcPr>
          <w:p w14:paraId="65C6CF57" w14:textId="77777777" w:rsidR="00DF7679" w:rsidRPr="00935D74" w:rsidRDefault="00DF7679" w:rsidP="00DF7679">
            <w:pPr>
              <w:ind w:firstLine="0"/>
              <w:jc w:val="center"/>
              <w:rPr>
                <w:sz w:val="20"/>
                <w:szCs w:val="20"/>
              </w:rPr>
            </w:pPr>
            <w:r w:rsidRPr="00935D74">
              <w:rPr>
                <w:sz w:val="20"/>
                <w:szCs w:val="20"/>
              </w:rPr>
              <w:t>ул. К.Маркса, д. 120</w:t>
            </w:r>
          </w:p>
        </w:tc>
        <w:tc>
          <w:tcPr>
            <w:tcW w:w="1276" w:type="dxa"/>
            <w:vAlign w:val="center"/>
          </w:tcPr>
          <w:p w14:paraId="170D191B" w14:textId="77777777" w:rsidR="00DF7679" w:rsidRPr="00935D74" w:rsidRDefault="00DF7679" w:rsidP="00DF7679">
            <w:pPr>
              <w:ind w:firstLine="6"/>
              <w:jc w:val="center"/>
              <w:rPr>
                <w:sz w:val="20"/>
                <w:szCs w:val="20"/>
              </w:rPr>
            </w:pPr>
            <w:r w:rsidRPr="00935D74">
              <w:rPr>
                <w:sz w:val="20"/>
                <w:szCs w:val="20"/>
              </w:rPr>
              <w:t>4</w:t>
            </w:r>
          </w:p>
        </w:tc>
        <w:tc>
          <w:tcPr>
            <w:tcW w:w="1405" w:type="dxa"/>
            <w:vAlign w:val="center"/>
          </w:tcPr>
          <w:p w14:paraId="6C88F088" w14:textId="77777777" w:rsidR="00DF7679" w:rsidRPr="00935D74" w:rsidRDefault="00DF7679" w:rsidP="00DF7679">
            <w:pPr>
              <w:ind w:firstLine="0"/>
              <w:jc w:val="center"/>
              <w:rPr>
                <w:sz w:val="20"/>
                <w:szCs w:val="20"/>
              </w:rPr>
            </w:pPr>
            <w:r w:rsidRPr="00935D74">
              <w:rPr>
                <w:sz w:val="20"/>
                <w:szCs w:val="20"/>
              </w:rPr>
              <w:t>24</w:t>
            </w:r>
          </w:p>
        </w:tc>
        <w:tc>
          <w:tcPr>
            <w:tcW w:w="1843" w:type="dxa"/>
            <w:vAlign w:val="center"/>
          </w:tcPr>
          <w:p w14:paraId="5C80756F" w14:textId="77777777" w:rsidR="00DF7679" w:rsidRPr="00935D74" w:rsidRDefault="00DF7679" w:rsidP="00DF7679">
            <w:pPr>
              <w:ind w:firstLine="0"/>
              <w:jc w:val="center"/>
              <w:rPr>
                <w:sz w:val="20"/>
                <w:szCs w:val="20"/>
              </w:rPr>
            </w:pPr>
            <w:r w:rsidRPr="00935D74">
              <w:rPr>
                <w:sz w:val="20"/>
                <w:szCs w:val="20"/>
              </w:rPr>
              <w:t>1109,4</w:t>
            </w:r>
          </w:p>
        </w:tc>
        <w:tc>
          <w:tcPr>
            <w:tcW w:w="1417" w:type="dxa"/>
            <w:vAlign w:val="center"/>
          </w:tcPr>
          <w:p w14:paraId="4726100C" w14:textId="77777777" w:rsidR="00DF7679" w:rsidRPr="00935D74" w:rsidRDefault="00DF7679" w:rsidP="00DF7679">
            <w:pPr>
              <w:ind w:firstLine="43"/>
              <w:jc w:val="center"/>
              <w:rPr>
                <w:sz w:val="20"/>
                <w:szCs w:val="20"/>
              </w:rPr>
            </w:pPr>
            <w:r w:rsidRPr="00935D74">
              <w:rPr>
                <w:sz w:val="20"/>
                <w:szCs w:val="20"/>
              </w:rPr>
              <w:t>26</w:t>
            </w:r>
          </w:p>
        </w:tc>
      </w:tr>
      <w:tr w:rsidR="00DF7679" w:rsidRPr="00935D74" w14:paraId="48D2C7D2" w14:textId="77777777" w:rsidTr="00DF7679">
        <w:trPr>
          <w:trHeight w:val="284"/>
          <w:jc w:val="center"/>
        </w:trPr>
        <w:tc>
          <w:tcPr>
            <w:tcW w:w="540" w:type="dxa"/>
            <w:noWrap/>
            <w:vAlign w:val="center"/>
          </w:tcPr>
          <w:p w14:paraId="0036914D" w14:textId="77777777" w:rsidR="00DF7679" w:rsidRPr="00935D74" w:rsidRDefault="00DF7679" w:rsidP="00DF7679">
            <w:pPr>
              <w:tabs>
                <w:tab w:val="left" w:pos="220"/>
              </w:tabs>
              <w:ind w:firstLine="0"/>
              <w:jc w:val="center"/>
              <w:rPr>
                <w:sz w:val="20"/>
                <w:szCs w:val="20"/>
              </w:rPr>
            </w:pPr>
            <w:r w:rsidRPr="00935D74">
              <w:rPr>
                <w:sz w:val="20"/>
                <w:szCs w:val="20"/>
              </w:rPr>
              <w:t>123</w:t>
            </w:r>
          </w:p>
        </w:tc>
        <w:tc>
          <w:tcPr>
            <w:tcW w:w="2437" w:type="dxa"/>
            <w:vAlign w:val="center"/>
          </w:tcPr>
          <w:p w14:paraId="4870F084" w14:textId="77777777" w:rsidR="00DF7679" w:rsidRPr="00935D74" w:rsidRDefault="00DF7679" w:rsidP="00DF7679">
            <w:pPr>
              <w:ind w:firstLine="0"/>
              <w:jc w:val="center"/>
              <w:rPr>
                <w:sz w:val="20"/>
                <w:szCs w:val="20"/>
              </w:rPr>
            </w:pPr>
            <w:r w:rsidRPr="00935D74">
              <w:rPr>
                <w:sz w:val="20"/>
                <w:szCs w:val="20"/>
              </w:rPr>
              <w:t>ул. К.Маркса, д. 121</w:t>
            </w:r>
          </w:p>
        </w:tc>
        <w:tc>
          <w:tcPr>
            <w:tcW w:w="1276" w:type="dxa"/>
            <w:vAlign w:val="center"/>
          </w:tcPr>
          <w:p w14:paraId="2FC7E4FA" w14:textId="77777777" w:rsidR="00DF7679" w:rsidRPr="00935D74" w:rsidRDefault="00DF7679" w:rsidP="00DF7679">
            <w:pPr>
              <w:ind w:firstLine="6"/>
              <w:jc w:val="center"/>
              <w:rPr>
                <w:sz w:val="20"/>
                <w:szCs w:val="20"/>
              </w:rPr>
            </w:pPr>
            <w:r w:rsidRPr="00935D74">
              <w:rPr>
                <w:sz w:val="20"/>
                <w:szCs w:val="20"/>
              </w:rPr>
              <w:t>2</w:t>
            </w:r>
          </w:p>
        </w:tc>
        <w:tc>
          <w:tcPr>
            <w:tcW w:w="1405" w:type="dxa"/>
            <w:vAlign w:val="center"/>
          </w:tcPr>
          <w:p w14:paraId="22A817B3" w14:textId="77777777" w:rsidR="00DF7679" w:rsidRPr="00935D74" w:rsidRDefault="00DF7679" w:rsidP="00DF7679">
            <w:pPr>
              <w:ind w:firstLine="0"/>
              <w:jc w:val="center"/>
              <w:rPr>
                <w:sz w:val="20"/>
                <w:szCs w:val="20"/>
              </w:rPr>
            </w:pPr>
            <w:r w:rsidRPr="00935D74">
              <w:rPr>
                <w:sz w:val="20"/>
                <w:szCs w:val="20"/>
              </w:rPr>
              <w:t>7</w:t>
            </w:r>
          </w:p>
        </w:tc>
        <w:tc>
          <w:tcPr>
            <w:tcW w:w="1843" w:type="dxa"/>
            <w:vAlign w:val="center"/>
          </w:tcPr>
          <w:p w14:paraId="25A1EF71" w14:textId="77777777" w:rsidR="00DF7679" w:rsidRPr="00935D74" w:rsidRDefault="00DF7679" w:rsidP="00DF7679">
            <w:pPr>
              <w:ind w:firstLine="0"/>
              <w:jc w:val="center"/>
              <w:rPr>
                <w:sz w:val="20"/>
                <w:szCs w:val="20"/>
              </w:rPr>
            </w:pPr>
            <w:r w:rsidRPr="00935D74">
              <w:rPr>
                <w:sz w:val="20"/>
                <w:szCs w:val="20"/>
              </w:rPr>
              <w:t>279,7</w:t>
            </w:r>
          </w:p>
        </w:tc>
        <w:tc>
          <w:tcPr>
            <w:tcW w:w="1417" w:type="dxa"/>
            <w:vAlign w:val="center"/>
          </w:tcPr>
          <w:p w14:paraId="506B8B7B" w14:textId="77777777" w:rsidR="00DF7679" w:rsidRPr="00935D74" w:rsidRDefault="00DF7679" w:rsidP="00DF7679">
            <w:pPr>
              <w:ind w:firstLine="43"/>
              <w:jc w:val="center"/>
              <w:rPr>
                <w:sz w:val="20"/>
                <w:szCs w:val="20"/>
              </w:rPr>
            </w:pPr>
            <w:r w:rsidRPr="00935D74">
              <w:rPr>
                <w:sz w:val="20"/>
                <w:szCs w:val="20"/>
              </w:rPr>
              <w:t>33</w:t>
            </w:r>
          </w:p>
        </w:tc>
      </w:tr>
      <w:tr w:rsidR="00DF7679" w:rsidRPr="00935D74" w14:paraId="440B9917" w14:textId="77777777" w:rsidTr="00DF7679">
        <w:trPr>
          <w:trHeight w:val="284"/>
          <w:jc w:val="center"/>
        </w:trPr>
        <w:tc>
          <w:tcPr>
            <w:tcW w:w="540" w:type="dxa"/>
            <w:noWrap/>
            <w:vAlign w:val="center"/>
          </w:tcPr>
          <w:p w14:paraId="5948B0D5" w14:textId="77777777" w:rsidR="00DF7679" w:rsidRPr="00935D74" w:rsidRDefault="00DF7679" w:rsidP="00DF7679">
            <w:pPr>
              <w:tabs>
                <w:tab w:val="left" w:pos="220"/>
              </w:tabs>
              <w:ind w:firstLine="0"/>
              <w:jc w:val="center"/>
              <w:rPr>
                <w:sz w:val="20"/>
                <w:szCs w:val="20"/>
              </w:rPr>
            </w:pPr>
            <w:r w:rsidRPr="00935D74">
              <w:rPr>
                <w:sz w:val="20"/>
                <w:szCs w:val="20"/>
              </w:rPr>
              <w:t>124</w:t>
            </w:r>
          </w:p>
        </w:tc>
        <w:tc>
          <w:tcPr>
            <w:tcW w:w="2437" w:type="dxa"/>
            <w:vAlign w:val="center"/>
          </w:tcPr>
          <w:p w14:paraId="54B4CAA5" w14:textId="77777777" w:rsidR="00DF7679" w:rsidRPr="00935D74" w:rsidRDefault="00DF7679" w:rsidP="00DF7679">
            <w:pPr>
              <w:ind w:firstLine="0"/>
              <w:jc w:val="center"/>
              <w:rPr>
                <w:sz w:val="20"/>
                <w:szCs w:val="20"/>
              </w:rPr>
            </w:pPr>
            <w:r w:rsidRPr="00935D74">
              <w:rPr>
                <w:sz w:val="20"/>
                <w:szCs w:val="20"/>
              </w:rPr>
              <w:t>ул. К.Маркса, д. 123</w:t>
            </w:r>
          </w:p>
        </w:tc>
        <w:tc>
          <w:tcPr>
            <w:tcW w:w="1276" w:type="dxa"/>
            <w:vAlign w:val="center"/>
          </w:tcPr>
          <w:p w14:paraId="36CF1207" w14:textId="77777777" w:rsidR="00DF7679" w:rsidRPr="00935D74" w:rsidRDefault="00DF7679" w:rsidP="00DF7679">
            <w:pPr>
              <w:ind w:firstLine="6"/>
              <w:jc w:val="center"/>
              <w:rPr>
                <w:sz w:val="20"/>
                <w:szCs w:val="20"/>
              </w:rPr>
            </w:pPr>
            <w:r w:rsidRPr="00935D74">
              <w:rPr>
                <w:sz w:val="20"/>
                <w:szCs w:val="20"/>
              </w:rPr>
              <w:t>2</w:t>
            </w:r>
          </w:p>
        </w:tc>
        <w:tc>
          <w:tcPr>
            <w:tcW w:w="1405" w:type="dxa"/>
            <w:vAlign w:val="center"/>
          </w:tcPr>
          <w:p w14:paraId="40F37A93" w14:textId="77777777" w:rsidR="00DF7679" w:rsidRPr="00935D74" w:rsidRDefault="00DF7679" w:rsidP="00DF7679">
            <w:pPr>
              <w:ind w:firstLine="0"/>
              <w:jc w:val="center"/>
              <w:rPr>
                <w:sz w:val="20"/>
                <w:szCs w:val="20"/>
              </w:rPr>
            </w:pPr>
            <w:r w:rsidRPr="00935D74">
              <w:rPr>
                <w:sz w:val="20"/>
                <w:szCs w:val="20"/>
              </w:rPr>
              <w:t>9</w:t>
            </w:r>
          </w:p>
        </w:tc>
        <w:tc>
          <w:tcPr>
            <w:tcW w:w="1843" w:type="dxa"/>
            <w:vAlign w:val="center"/>
          </w:tcPr>
          <w:p w14:paraId="57B21FAF" w14:textId="77777777" w:rsidR="00DF7679" w:rsidRPr="00935D74" w:rsidRDefault="00DF7679" w:rsidP="00DF7679">
            <w:pPr>
              <w:ind w:firstLine="0"/>
              <w:jc w:val="center"/>
              <w:rPr>
                <w:sz w:val="20"/>
                <w:szCs w:val="20"/>
              </w:rPr>
            </w:pPr>
            <w:r w:rsidRPr="00935D74">
              <w:rPr>
                <w:sz w:val="20"/>
                <w:szCs w:val="20"/>
              </w:rPr>
              <w:t>321,4</w:t>
            </w:r>
          </w:p>
        </w:tc>
        <w:tc>
          <w:tcPr>
            <w:tcW w:w="1417" w:type="dxa"/>
            <w:vAlign w:val="center"/>
          </w:tcPr>
          <w:p w14:paraId="677664F2" w14:textId="77777777" w:rsidR="00DF7679" w:rsidRPr="00935D74" w:rsidRDefault="00DF7679" w:rsidP="00DF7679">
            <w:pPr>
              <w:ind w:firstLine="43"/>
              <w:jc w:val="center"/>
              <w:rPr>
                <w:sz w:val="20"/>
                <w:szCs w:val="20"/>
              </w:rPr>
            </w:pPr>
            <w:r w:rsidRPr="00935D74">
              <w:rPr>
                <w:sz w:val="20"/>
                <w:szCs w:val="20"/>
              </w:rPr>
              <w:t>33</w:t>
            </w:r>
          </w:p>
        </w:tc>
      </w:tr>
      <w:tr w:rsidR="00DF7679" w:rsidRPr="00935D74" w14:paraId="64701CDF" w14:textId="77777777" w:rsidTr="00DF7679">
        <w:trPr>
          <w:trHeight w:val="284"/>
          <w:jc w:val="center"/>
        </w:trPr>
        <w:tc>
          <w:tcPr>
            <w:tcW w:w="540" w:type="dxa"/>
            <w:noWrap/>
            <w:vAlign w:val="center"/>
          </w:tcPr>
          <w:p w14:paraId="0BFCE6E4" w14:textId="77777777" w:rsidR="00DF7679" w:rsidRPr="00935D74" w:rsidRDefault="00DF7679" w:rsidP="00DF7679">
            <w:pPr>
              <w:tabs>
                <w:tab w:val="left" w:pos="220"/>
              </w:tabs>
              <w:ind w:firstLine="0"/>
              <w:jc w:val="center"/>
              <w:rPr>
                <w:sz w:val="20"/>
                <w:szCs w:val="20"/>
              </w:rPr>
            </w:pPr>
            <w:r w:rsidRPr="00935D74">
              <w:rPr>
                <w:sz w:val="20"/>
                <w:szCs w:val="20"/>
              </w:rPr>
              <w:t>125</w:t>
            </w:r>
          </w:p>
        </w:tc>
        <w:tc>
          <w:tcPr>
            <w:tcW w:w="2437" w:type="dxa"/>
            <w:vAlign w:val="center"/>
          </w:tcPr>
          <w:p w14:paraId="00328303" w14:textId="77777777" w:rsidR="00DF7679" w:rsidRPr="00935D74" w:rsidRDefault="00DF7679" w:rsidP="00DF7679">
            <w:pPr>
              <w:ind w:firstLine="0"/>
              <w:jc w:val="center"/>
              <w:rPr>
                <w:sz w:val="20"/>
                <w:szCs w:val="20"/>
              </w:rPr>
            </w:pPr>
            <w:r w:rsidRPr="00935D74">
              <w:rPr>
                <w:sz w:val="20"/>
                <w:szCs w:val="20"/>
              </w:rPr>
              <w:t>ул. К.Маркса, д. 144А</w:t>
            </w:r>
          </w:p>
        </w:tc>
        <w:tc>
          <w:tcPr>
            <w:tcW w:w="1276" w:type="dxa"/>
            <w:vAlign w:val="center"/>
          </w:tcPr>
          <w:p w14:paraId="2CD8B6D3" w14:textId="77777777" w:rsidR="00DF7679" w:rsidRPr="00935D74" w:rsidRDefault="00DF7679" w:rsidP="00DF7679">
            <w:pPr>
              <w:ind w:firstLine="6"/>
              <w:jc w:val="center"/>
              <w:rPr>
                <w:sz w:val="20"/>
                <w:szCs w:val="20"/>
              </w:rPr>
            </w:pPr>
            <w:r w:rsidRPr="00935D74">
              <w:rPr>
                <w:sz w:val="20"/>
                <w:szCs w:val="20"/>
              </w:rPr>
              <w:t>2</w:t>
            </w:r>
          </w:p>
        </w:tc>
        <w:tc>
          <w:tcPr>
            <w:tcW w:w="1405" w:type="dxa"/>
            <w:vAlign w:val="center"/>
          </w:tcPr>
          <w:p w14:paraId="10EA80FE" w14:textId="77777777" w:rsidR="00DF7679" w:rsidRPr="00935D74" w:rsidRDefault="00DF7679" w:rsidP="00DF7679">
            <w:pPr>
              <w:ind w:firstLine="0"/>
              <w:jc w:val="center"/>
              <w:rPr>
                <w:sz w:val="20"/>
                <w:szCs w:val="20"/>
              </w:rPr>
            </w:pPr>
            <w:r w:rsidRPr="00935D74">
              <w:rPr>
                <w:sz w:val="20"/>
                <w:szCs w:val="20"/>
              </w:rPr>
              <w:t>8</w:t>
            </w:r>
          </w:p>
        </w:tc>
        <w:tc>
          <w:tcPr>
            <w:tcW w:w="1843" w:type="dxa"/>
            <w:vAlign w:val="center"/>
          </w:tcPr>
          <w:p w14:paraId="0F6344F4" w14:textId="77777777" w:rsidR="00DF7679" w:rsidRPr="00935D74" w:rsidRDefault="00DF7679" w:rsidP="00DF7679">
            <w:pPr>
              <w:ind w:firstLine="0"/>
              <w:jc w:val="center"/>
              <w:rPr>
                <w:sz w:val="20"/>
                <w:szCs w:val="20"/>
              </w:rPr>
            </w:pPr>
            <w:r w:rsidRPr="00935D74">
              <w:rPr>
                <w:sz w:val="20"/>
                <w:szCs w:val="20"/>
              </w:rPr>
              <w:t>383,4</w:t>
            </w:r>
          </w:p>
        </w:tc>
        <w:tc>
          <w:tcPr>
            <w:tcW w:w="1417" w:type="dxa"/>
            <w:vAlign w:val="center"/>
          </w:tcPr>
          <w:p w14:paraId="6E58EC5A" w14:textId="77777777" w:rsidR="00DF7679" w:rsidRPr="00935D74" w:rsidRDefault="00DF7679" w:rsidP="00DF7679">
            <w:pPr>
              <w:ind w:firstLine="43"/>
              <w:jc w:val="center"/>
              <w:rPr>
                <w:sz w:val="20"/>
                <w:szCs w:val="20"/>
              </w:rPr>
            </w:pPr>
            <w:r w:rsidRPr="00935D74">
              <w:rPr>
                <w:sz w:val="20"/>
                <w:szCs w:val="20"/>
              </w:rPr>
              <w:t>16</w:t>
            </w:r>
          </w:p>
        </w:tc>
      </w:tr>
      <w:tr w:rsidR="00DF7679" w:rsidRPr="00935D74" w14:paraId="53E1F130" w14:textId="77777777" w:rsidTr="00DF7679">
        <w:trPr>
          <w:trHeight w:val="284"/>
          <w:jc w:val="center"/>
        </w:trPr>
        <w:tc>
          <w:tcPr>
            <w:tcW w:w="540" w:type="dxa"/>
            <w:noWrap/>
            <w:vAlign w:val="center"/>
          </w:tcPr>
          <w:p w14:paraId="3C1091AB" w14:textId="77777777" w:rsidR="00DF7679" w:rsidRPr="00935D74" w:rsidRDefault="00DF7679" w:rsidP="00DF7679">
            <w:pPr>
              <w:tabs>
                <w:tab w:val="left" w:pos="220"/>
              </w:tabs>
              <w:ind w:firstLine="0"/>
              <w:jc w:val="center"/>
              <w:rPr>
                <w:sz w:val="20"/>
                <w:szCs w:val="20"/>
              </w:rPr>
            </w:pPr>
            <w:r w:rsidRPr="00935D74">
              <w:rPr>
                <w:sz w:val="20"/>
                <w:szCs w:val="20"/>
              </w:rPr>
              <w:t>126</w:t>
            </w:r>
          </w:p>
        </w:tc>
        <w:tc>
          <w:tcPr>
            <w:tcW w:w="2437" w:type="dxa"/>
            <w:vAlign w:val="center"/>
          </w:tcPr>
          <w:p w14:paraId="62B13438" w14:textId="77777777" w:rsidR="00DF7679" w:rsidRPr="00935D74" w:rsidRDefault="00DF7679" w:rsidP="00DF7679">
            <w:pPr>
              <w:ind w:firstLine="0"/>
              <w:jc w:val="center"/>
              <w:rPr>
                <w:sz w:val="20"/>
                <w:szCs w:val="20"/>
              </w:rPr>
            </w:pPr>
            <w:r w:rsidRPr="00935D74">
              <w:rPr>
                <w:sz w:val="20"/>
                <w:szCs w:val="20"/>
              </w:rPr>
              <w:t>ул. К.Маркса, д. 156</w:t>
            </w:r>
          </w:p>
        </w:tc>
        <w:tc>
          <w:tcPr>
            <w:tcW w:w="1276" w:type="dxa"/>
            <w:vAlign w:val="center"/>
          </w:tcPr>
          <w:p w14:paraId="432D4626" w14:textId="77777777" w:rsidR="00DF7679" w:rsidRPr="00935D74" w:rsidRDefault="00DF7679" w:rsidP="00DF7679">
            <w:pPr>
              <w:ind w:firstLine="6"/>
              <w:jc w:val="center"/>
              <w:rPr>
                <w:sz w:val="20"/>
                <w:szCs w:val="20"/>
              </w:rPr>
            </w:pPr>
            <w:r w:rsidRPr="00935D74">
              <w:rPr>
                <w:sz w:val="20"/>
                <w:szCs w:val="20"/>
              </w:rPr>
              <w:t>2</w:t>
            </w:r>
          </w:p>
        </w:tc>
        <w:tc>
          <w:tcPr>
            <w:tcW w:w="1405" w:type="dxa"/>
            <w:vAlign w:val="center"/>
          </w:tcPr>
          <w:p w14:paraId="3AE8F8AC" w14:textId="77777777" w:rsidR="00DF7679" w:rsidRPr="00935D74" w:rsidRDefault="00DF7679" w:rsidP="00DF7679">
            <w:pPr>
              <w:ind w:firstLine="0"/>
              <w:jc w:val="center"/>
              <w:rPr>
                <w:sz w:val="20"/>
                <w:szCs w:val="20"/>
              </w:rPr>
            </w:pPr>
            <w:r w:rsidRPr="00935D74">
              <w:rPr>
                <w:sz w:val="20"/>
                <w:szCs w:val="20"/>
              </w:rPr>
              <w:t>8</w:t>
            </w:r>
          </w:p>
        </w:tc>
        <w:tc>
          <w:tcPr>
            <w:tcW w:w="1843" w:type="dxa"/>
            <w:vAlign w:val="center"/>
          </w:tcPr>
          <w:p w14:paraId="1698A24C" w14:textId="77777777" w:rsidR="00DF7679" w:rsidRPr="00935D74" w:rsidRDefault="00DF7679" w:rsidP="00DF7679">
            <w:pPr>
              <w:ind w:firstLine="0"/>
              <w:jc w:val="center"/>
              <w:rPr>
                <w:sz w:val="20"/>
                <w:szCs w:val="20"/>
              </w:rPr>
            </w:pPr>
            <w:r w:rsidRPr="00935D74">
              <w:rPr>
                <w:sz w:val="20"/>
                <w:szCs w:val="20"/>
              </w:rPr>
              <w:t>308</w:t>
            </w:r>
          </w:p>
        </w:tc>
        <w:tc>
          <w:tcPr>
            <w:tcW w:w="1417" w:type="dxa"/>
            <w:vAlign w:val="center"/>
          </w:tcPr>
          <w:p w14:paraId="7896FFD8" w14:textId="77777777" w:rsidR="00DF7679" w:rsidRPr="00935D74" w:rsidRDefault="00DF7679" w:rsidP="00DF7679">
            <w:pPr>
              <w:ind w:firstLine="43"/>
              <w:jc w:val="center"/>
              <w:rPr>
                <w:sz w:val="20"/>
                <w:szCs w:val="20"/>
              </w:rPr>
            </w:pPr>
            <w:r w:rsidRPr="00935D74">
              <w:rPr>
                <w:sz w:val="20"/>
                <w:szCs w:val="20"/>
              </w:rPr>
              <w:t>28</w:t>
            </w:r>
          </w:p>
        </w:tc>
      </w:tr>
      <w:tr w:rsidR="00DF7679" w:rsidRPr="00935D74" w14:paraId="559A8996" w14:textId="77777777" w:rsidTr="00DF7679">
        <w:trPr>
          <w:trHeight w:val="284"/>
          <w:jc w:val="center"/>
        </w:trPr>
        <w:tc>
          <w:tcPr>
            <w:tcW w:w="540" w:type="dxa"/>
            <w:noWrap/>
            <w:vAlign w:val="center"/>
          </w:tcPr>
          <w:p w14:paraId="1DEE91AF" w14:textId="77777777" w:rsidR="00DF7679" w:rsidRPr="00935D74" w:rsidRDefault="00DF7679" w:rsidP="00DF7679">
            <w:pPr>
              <w:tabs>
                <w:tab w:val="left" w:pos="220"/>
              </w:tabs>
              <w:ind w:firstLine="0"/>
              <w:jc w:val="center"/>
              <w:rPr>
                <w:sz w:val="20"/>
                <w:szCs w:val="20"/>
              </w:rPr>
            </w:pPr>
            <w:r w:rsidRPr="00935D74">
              <w:rPr>
                <w:sz w:val="20"/>
                <w:szCs w:val="20"/>
              </w:rPr>
              <w:t>127</w:t>
            </w:r>
          </w:p>
        </w:tc>
        <w:tc>
          <w:tcPr>
            <w:tcW w:w="2437" w:type="dxa"/>
            <w:vAlign w:val="center"/>
          </w:tcPr>
          <w:p w14:paraId="6457B8D8" w14:textId="77777777" w:rsidR="00DF7679" w:rsidRPr="00935D74" w:rsidRDefault="00DF7679" w:rsidP="00DF7679">
            <w:pPr>
              <w:ind w:firstLine="0"/>
              <w:jc w:val="center"/>
              <w:rPr>
                <w:sz w:val="20"/>
                <w:szCs w:val="20"/>
              </w:rPr>
            </w:pPr>
            <w:r w:rsidRPr="00935D74">
              <w:rPr>
                <w:sz w:val="20"/>
                <w:szCs w:val="20"/>
              </w:rPr>
              <w:t>ул. К.Маркса, д. 160</w:t>
            </w:r>
          </w:p>
        </w:tc>
        <w:tc>
          <w:tcPr>
            <w:tcW w:w="1276" w:type="dxa"/>
            <w:vAlign w:val="center"/>
          </w:tcPr>
          <w:p w14:paraId="145B213F" w14:textId="77777777" w:rsidR="00DF7679" w:rsidRPr="00935D74" w:rsidRDefault="00DF7679" w:rsidP="00DF7679">
            <w:pPr>
              <w:ind w:firstLine="6"/>
              <w:jc w:val="center"/>
              <w:rPr>
                <w:sz w:val="20"/>
                <w:szCs w:val="20"/>
              </w:rPr>
            </w:pPr>
            <w:r w:rsidRPr="00935D74">
              <w:rPr>
                <w:sz w:val="20"/>
                <w:szCs w:val="20"/>
              </w:rPr>
              <w:t>2</w:t>
            </w:r>
          </w:p>
        </w:tc>
        <w:tc>
          <w:tcPr>
            <w:tcW w:w="1405" w:type="dxa"/>
            <w:vAlign w:val="center"/>
          </w:tcPr>
          <w:p w14:paraId="07171B26" w14:textId="77777777" w:rsidR="00DF7679" w:rsidRPr="00935D74" w:rsidRDefault="00DF7679" w:rsidP="00DF7679">
            <w:pPr>
              <w:ind w:firstLine="0"/>
              <w:jc w:val="center"/>
              <w:rPr>
                <w:sz w:val="20"/>
                <w:szCs w:val="20"/>
              </w:rPr>
            </w:pPr>
            <w:r w:rsidRPr="00935D74">
              <w:rPr>
                <w:sz w:val="20"/>
                <w:szCs w:val="20"/>
              </w:rPr>
              <w:t>16</w:t>
            </w:r>
          </w:p>
        </w:tc>
        <w:tc>
          <w:tcPr>
            <w:tcW w:w="1843" w:type="dxa"/>
            <w:vAlign w:val="center"/>
          </w:tcPr>
          <w:p w14:paraId="1C792932" w14:textId="77777777" w:rsidR="00DF7679" w:rsidRPr="00935D74" w:rsidRDefault="00DF7679" w:rsidP="00DF7679">
            <w:pPr>
              <w:ind w:firstLine="0"/>
              <w:jc w:val="center"/>
              <w:rPr>
                <w:sz w:val="20"/>
                <w:szCs w:val="20"/>
              </w:rPr>
            </w:pPr>
            <w:r w:rsidRPr="00935D74">
              <w:rPr>
                <w:sz w:val="20"/>
                <w:szCs w:val="20"/>
              </w:rPr>
              <w:t>719,5</w:t>
            </w:r>
          </w:p>
        </w:tc>
        <w:tc>
          <w:tcPr>
            <w:tcW w:w="1417" w:type="dxa"/>
            <w:vAlign w:val="center"/>
          </w:tcPr>
          <w:p w14:paraId="6F2E12F7" w14:textId="77777777" w:rsidR="00DF7679" w:rsidRPr="00935D74" w:rsidRDefault="00DF7679" w:rsidP="00DF7679">
            <w:pPr>
              <w:ind w:firstLine="43"/>
              <w:jc w:val="center"/>
              <w:rPr>
                <w:sz w:val="20"/>
                <w:szCs w:val="20"/>
              </w:rPr>
            </w:pPr>
            <w:r w:rsidRPr="00935D74">
              <w:rPr>
                <w:sz w:val="20"/>
                <w:szCs w:val="20"/>
              </w:rPr>
              <w:t>24</w:t>
            </w:r>
          </w:p>
        </w:tc>
      </w:tr>
      <w:tr w:rsidR="00DF7679" w:rsidRPr="00935D74" w14:paraId="497225A0" w14:textId="77777777" w:rsidTr="00DF7679">
        <w:trPr>
          <w:trHeight w:val="284"/>
          <w:jc w:val="center"/>
        </w:trPr>
        <w:tc>
          <w:tcPr>
            <w:tcW w:w="540" w:type="dxa"/>
            <w:noWrap/>
            <w:vAlign w:val="center"/>
          </w:tcPr>
          <w:p w14:paraId="249D2313" w14:textId="77777777" w:rsidR="00DF7679" w:rsidRPr="00935D74" w:rsidRDefault="00DF7679" w:rsidP="00DF7679">
            <w:pPr>
              <w:tabs>
                <w:tab w:val="left" w:pos="220"/>
              </w:tabs>
              <w:ind w:firstLine="0"/>
              <w:jc w:val="center"/>
              <w:rPr>
                <w:sz w:val="20"/>
                <w:szCs w:val="20"/>
              </w:rPr>
            </w:pPr>
            <w:r w:rsidRPr="00935D74">
              <w:rPr>
                <w:sz w:val="20"/>
                <w:szCs w:val="20"/>
              </w:rPr>
              <w:t>128</w:t>
            </w:r>
          </w:p>
        </w:tc>
        <w:tc>
          <w:tcPr>
            <w:tcW w:w="2437" w:type="dxa"/>
            <w:vAlign w:val="center"/>
          </w:tcPr>
          <w:p w14:paraId="3B5752BD" w14:textId="77777777" w:rsidR="00DF7679" w:rsidRPr="00935D74" w:rsidRDefault="00DF7679" w:rsidP="00DF7679">
            <w:pPr>
              <w:ind w:firstLine="0"/>
              <w:jc w:val="center"/>
              <w:rPr>
                <w:sz w:val="20"/>
                <w:szCs w:val="20"/>
              </w:rPr>
            </w:pPr>
            <w:r w:rsidRPr="00935D74">
              <w:rPr>
                <w:sz w:val="20"/>
                <w:szCs w:val="20"/>
              </w:rPr>
              <w:t>ул. К.Маркса, д. 18, лит. А</w:t>
            </w:r>
          </w:p>
        </w:tc>
        <w:tc>
          <w:tcPr>
            <w:tcW w:w="1276" w:type="dxa"/>
            <w:vAlign w:val="center"/>
          </w:tcPr>
          <w:p w14:paraId="200DF767" w14:textId="77777777" w:rsidR="00DF7679" w:rsidRPr="00935D74" w:rsidRDefault="00DF7679" w:rsidP="00DF7679">
            <w:pPr>
              <w:ind w:firstLine="6"/>
              <w:jc w:val="center"/>
              <w:rPr>
                <w:sz w:val="20"/>
                <w:szCs w:val="20"/>
              </w:rPr>
            </w:pPr>
            <w:r w:rsidRPr="00935D74">
              <w:rPr>
                <w:sz w:val="20"/>
                <w:szCs w:val="20"/>
              </w:rPr>
              <w:t>2</w:t>
            </w:r>
          </w:p>
        </w:tc>
        <w:tc>
          <w:tcPr>
            <w:tcW w:w="1405" w:type="dxa"/>
            <w:vAlign w:val="center"/>
          </w:tcPr>
          <w:p w14:paraId="52D8DC9E" w14:textId="77777777" w:rsidR="00DF7679" w:rsidRPr="00935D74" w:rsidRDefault="00DF7679" w:rsidP="00DF7679">
            <w:pPr>
              <w:ind w:firstLine="0"/>
              <w:jc w:val="center"/>
              <w:rPr>
                <w:sz w:val="20"/>
                <w:szCs w:val="20"/>
              </w:rPr>
            </w:pPr>
            <w:r w:rsidRPr="00935D74">
              <w:rPr>
                <w:sz w:val="20"/>
                <w:szCs w:val="20"/>
              </w:rPr>
              <w:t>14</w:t>
            </w:r>
          </w:p>
        </w:tc>
        <w:tc>
          <w:tcPr>
            <w:tcW w:w="1843" w:type="dxa"/>
            <w:vAlign w:val="center"/>
          </w:tcPr>
          <w:p w14:paraId="64948E0F" w14:textId="77777777" w:rsidR="00DF7679" w:rsidRPr="00935D74" w:rsidRDefault="00DF7679" w:rsidP="00DF7679">
            <w:pPr>
              <w:ind w:firstLine="0"/>
              <w:jc w:val="center"/>
              <w:rPr>
                <w:sz w:val="20"/>
                <w:szCs w:val="20"/>
              </w:rPr>
            </w:pPr>
            <w:r w:rsidRPr="00935D74">
              <w:rPr>
                <w:sz w:val="20"/>
                <w:szCs w:val="20"/>
              </w:rPr>
              <w:t>478,7</w:t>
            </w:r>
          </w:p>
        </w:tc>
        <w:tc>
          <w:tcPr>
            <w:tcW w:w="1417" w:type="dxa"/>
            <w:vAlign w:val="center"/>
          </w:tcPr>
          <w:p w14:paraId="321ACE89" w14:textId="77777777" w:rsidR="00DF7679" w:rsidRPr="00935D74" w:rsidRDefault="00DF7679" w:rsidP="00DF7679">
            <w:pPr>
              <w:ind w:firstLine="43"/>
              <w:jc w:val="center"/>
              <w:rPr>
                <w:sz w:val="20"/>
                <w:szCs w:val="20"/>
              </w:rPr>
            </w:pPr>
            <w:r w:rsidRPr="00935D74">
              <w:rPr>
                <w:sz w:val="20"/>
                <w:szCs w:val="20"/>
              </w:rPr>
              <w:t>24</w:t>
            </w:r>
          </w:p>
        </w:tc>
      </w:tr>
      <w:tr w:rsidR="00DF7679" w:rsidRPr="00935D74" w14:paraId="0AC5C3A9" w14:textId="77777777" w:rsidTr="00DF7679">
        <w:trPr>
          <w:trHeight w:val="284"/>
          <w:jc w:val="center"/>
        </w:trPr>
        <w:tc>
          <w:tcPr>
            <w:tcW w:w="540" w:type="dxa"/>
            <w:noWrap/>
            <w:vAlign w:val="center"/>
          </w:tcPr>
          <w:p w14:paraId="3B1A4C62" w14:textId="77777777" w:rsidR="00DF7679" w:rsidRPr="00935D74" w:rsidRDefault="00DF7679" w:rsidP="00DF7679">
            <w:pPr>
              <w:tabs>
                <w:tab w:val="left" w:pos="220"/>
              </w:tabs>
              <w:ind w:firstLine="0"/>
              <w:jc w:val="center"/>
              <w:rPr>
                <w:sz w:val="20"/>
                <w:szCs w:val="20"/>
              </w:rPr>
            </w:pPr>
            <w:r w:rsidRPr="00935D74">
              <w:rPr>
                <w:sz w:val="20"/>
                <w:szCs w:val="20"/>
              </w:rPr>
              <w:t>129</w:t>
            </w:r>
          </w:p>
        </w:tc>
        <w:tc>
          <w:tcPr>
            <w:tcW w:w="2437" w:type="dxa"/>
            <w:vAlign w:val="center"/>
          </w:tcPr>
          <w:p w14:paraId="7AF11C99" w14:textId="77777777" w:rsidR="00DF7679" w:rsidRPr="00935D74" w:rsidRDefault="00DF7679" w:rsidP="00DF7679">
            <w:pPr>
              <w:ind w:firstLine="0"/>
              <w:jc w:val="center"/>
              <w:rPr>
                <w:sz w:val="20"/>
                <w:szCs w:val="20"/>
              </w:rPr>
            </w:pPr>
            <w:r w:rsidRPr="00935D74">
              <w:rPr>
                <w:sz w:val="20"/>
                <w:szCs w:val="20"/>
              </w:rPr>
              <w:t>ул. К.Маркса, д. 45</w:t>
            </w:r>
          </w:p>
        </w:tc>
        <w:tc>
          <w:tcPr>
            <w:tcW w:w="1276" w:type="dxa"/>
            <w:vAlign w:val="center"/>
          </w:tcPr>
          <w:p w14:paraId="0EE300FD" w14:textId="77777777" w:rsidR="00DF7679" w:rsidRPr="00935D74" w:rsidRDefault="00DF7679" w:rsidP="00DF7679">
            <w:pPr>
              <w:ind w:firstLine="6"/>
              <w:jc w:val="center"/>
              <w:rPr>
                <w:sz w:val="20"/>
                <w:szCs w:val="20"/>
              </w:rPr>
            </w:pPr>
            <w:r w:rsidRPr="00935D74">
              <w:rPr>
                <w:sz w:val="20"/>
                <w:szCs w:val="20"/>
              </w:rPr>
              <w:t>2</w:t>
            </w:r>
          </w:p>
        </w:tc>
        <w:tc>
          <w:tcPr>
            <w:tcW w:w="1405" w:type="dxa"/>
            <w:vAlign w:val="center"/>
          </w:tcPr>
          <w:p w14:paraId="35A99080" w14:textId="77777777" w:rsidR="00DF7679" w:rsidRPr="00935D74" w:rsidRDefault="00DF7679" w:rsidP="00DF7679">
            <w:pPr>
              <w:ind w:firstLine="0"/>
              <w:jc w:val="center"/>
              <w:rPr>
                <w:sz w:val="20"/>
                <w:szCs w:val="20"/>
              </w:rPr>
            </w:pPr>
            <w:r w:rsidRPr="00935D74">
              <w:rPr>
                <w:sz w:val="20"/>
                <w:szCs w:val="20"/>
              </w:rPr>
              <w:t>7</w:t>
            </w:r>
          </w:p>
        </w:tc>
        <w:tc>
          <w:tcPr>
            <w:tcW w:w="1843" w:type="dxa"/>
            <w:vAlign w:val="center"/>
          </w:tcPr>
          <w:p w14:paraId="451946E1" w14:textId="77777777" w:rsidR="00DF7679" w:rsidRPr="00935D74" w:rsidRDefault="00DF7679" w:rsidP="00DF7679">
            <w:pPr>
              <w:ind w:firstLine="0"/>
              <w:jc w:val="center"/>
              <w:rPr>
                <w:sz w:val="20"/>
                <w:szCs w:val="20"/>
              </w:rPr>
            </w:pPr>
            <w:r w:rsidRPr="00935D74">
              <w:rPr>
                <w:sz w:val="20"/>
                <w:szCs w:val="20"/>
              </w:rPr>
              <w:t>333,1</w:t>
            </w:r>
          </w:p>
        </w:tc>
        <w:tc>
          <w:tcPr>
            <w:tcW w:w="1417" w:type="dxa"/>
            <w:vAlign w:val="center"/>
          </w:tcPr>
          <w:p w14:paraId="75C11168" w14:textId="77777777" w:rsidR="00DF7679" w:rsidRPr="00935D74" w:rsidRDefault="00DF7679" w:rsidP="00DF7679">
            <w:pPr>
              <w:ind w:firstLine="43"/>
              <w:jc w:val="center"/>
              <w:rPr>
                <w:sz w:val="20"/>
                <w:szCs w:val="20"/>
              </w:rPr>
            </w:pPr>
            <w:r w:rsidRPr="00935D74">
              <w:rPr>
                <w:sz w:val="20"/>
                <w:szCs w:val="20"/>
              </w:rPr>
              <w:t>30</w:t>
            </w:r>
          </w:p>
        </w:tc>
      </w:tr>
      <w:tr w:rsidR="00DF7679" w:rsidRPr="00935D74" w14:paraId="40E20463" w14:textId="77777777" w:rsidTr="00DF7679">
        <w:trPr>
          <w:trHeight w:val="284"/>
          <w:jc w:val="center"/>
        </w:trPr>
        <w:tc>
          <w:tcPr>
            <w:tcW w:w="540" w:type="dxa"/>
            <w:noWrap/>
            <w:vAlign w:val="center"/>
          </w:tcPr>
          <w:p w14:paraId="5FEFEE0E" w14:textId="77777777" w:rsidR="00DF7679" w:rsidRPr="00935D74" w:rsidRDefault="00DF7679" w:rsidP="00DF7679">
            <w:pPr>
              <w:tabs>
                <w:tab w:val="left" w:pos="220"/>
              </w:tabs>
              <w:ind w:firstLine="0"/>
              <w:jc w:val="center"/>
              <w:rPr>
                <w:sz w:val="20"/>
                <w:szCs w:val="20"/>
              </w:rPr>
            </w:pPr>
            <w:r w:rsidRPr="00935D74">
              <w:rPr>
                <w:sz w:val="20"/>
                <w:szCs w:val="20"/>
              </w:rPr>
              <w:t>130</w:t>
            </w:r>
          </w:p>
        </w:tc>
        <w:tc>
          <w:tcPr>
            <w:tcW w:w="2437" w:type="dxa"/>
            <w:vAlign w:val="center"/>
          </w:tcPr>
          <w:p w14:paraId="128C69C1" w14:textId="77777777" w:rsidR="00DF7679" w:rsidRPr="00935D74" w:rsidRDefault="00DF7679" w:rsidP="00DF7679">
            <w:pPr>
              <w:ind w:firstLine="0"/>
              <w:jc w:val="center"/>
              <w:rPr>
                <w:sz w:val="20"/>
                <w:szCs w:val="20"/>
              </w:rPr>
            </w:pPr>
            <w:r w:rsidRPr="00935D74">
              <w:rPr>
                <w:sz w:val="20"/>
                <w:szCs w:val="20"/>
              </w:rPr>
              <w:t>ул. К.Маркса, д. 49</w:t>
            </w:r>
          </w:p>
        </w:tc>
        <w:tc>
          <w:tcPr>
            <w:tcW w:w="1276" w:type="dxa"/>
            <w:vAlign w:val="center"/>
          </w:tcPr>
          <w:p w14:paraId="2FC1BC59" w14:textId="77777777" w:rsidR="00DF7679" w:rsidRPr="00935D74" w:rsidRDefault="00DF7679" w:rsidP="00DF7679">
            <w:pPr>
              <w:ind w:firstLine="6"/>
              <w:jc w:val="center"/>
              <w:rPr>
                <w:sz w:val="20"/>
                <w:szCs w:val="20"/>
              </w:rPr>
            </w:pPr>
            <w:r w:rsidRPr="00935D74">
              <w:rPr>
                <w:sz w:val="20"/>
                <w:szCs w:val="20"/>
              </w:rPr>
              <w:t>2</w:t>
            </w:r>
          </w:p>
        </w:tc>
        <w:tc>
          <w:tcPr>
            <w:tcW w:w="1405" w:type="dxa"/>
            <w:vAlign w:val="center"/>
          </w:tcPr>
          <w:p w14:paraId="366374C1" w14:textId="77777777" w:rsidR="00DF7679" w:rsidRPr="00935D74" w:rsidRDefault="00DF7679" w:rsidP="00DF7679">
            <w:pPr>
              <w:ind w:firstLine="0"/>
              <w:jc w:val="center"/>
              <w:rPr>
                <w:sz w:val="20"/>
                <w:szCs w:val="20"/>
              </w:rPr>
            </w:pPr>
            <w:r w:rsidRPr="00935D74">
              <w:rPr>
                <w:sz w:val="20"/>
                <w:szCs w:val="20"/>
              </w:rPr>
              <w:t>6</w:t>
            </w:r>
          </w:p>
        </w:tc>
        <w:tc>
          <w:tcPr>
            <w:tcW w:w="1843" w:type="dxa"/>
            <w:vAlign w:val="center"/>
          </w:tcPr>
          <w:p w14:paraId="2082E276" w14:textId="77777777" w:rsidR="00DF7679" w:rsidRPr="00935D74" w:rsidRDefault="00DF7679" w:rsidP="00DF7679">
            <w:pPr>
              <w:ind w:firstLine="0"/>
              <w:jc w:val="center"/>
              <w:rPr>
                <w:sz w:val="20"/>
                <w:szCs w:val="20"/>
              </w:rPr>
            </w:pPr>
            <w:r w:rsidRPr="00935D74">
              <w:rPr>
                <w:sz w:val="20"/>
                <w:szCs w:val="20"/>
              </w:rPr>
              <w:t>173,9</w:t>
            </w:r>
          </w:p>
        </w:tc>
        <w:tc>
          <w:tcPr>
            <w:tcW w:w="1417" w:type="dxa"/>
            <w:vAlign w:val="center"/>
          </w:tcPr>
          <w:p w14:paraId="5836943E" w14:textId="77777777" w:rsidR="00DF7679" w:rsidRPr="00935D74" w:rsidRDefault="00DF7679" w:rsidP="00DF7679">
            <w:pPr>
              <w:ind w:firstLine="43"/>
              <w:jc w:val="center"/>
              <w:rPr>
                <w:sz w:val="20"/>
                <w:szCs w:val="20"/>
              </w:rPr>
            </w:pPr>
            <w:r w:rsidRPr="00935D74">
              <w:rPr>
                <w:sz w:val="20"/>
                <w:szCs w:val="20"/>
              </w:rPr>
              <w:t>28</w:t>
            </w:r>
          </w:p>
        </w:tc>
      </w:tr>
      <w:tr w:rsidR="00DF7679" w:rsidRPr="00935D74" w14:paraId="1F939147" w14:textId="77777777" w:rsidTr="00DF7679">
        <w:trPr>
          <w:trHeight w:val="284"/>
          <w:jc w:val="center"/>
        </w:trPr>
        <w:tc>
          <w:tcPr>
            <w:tcW w:w="540" w:type="dxa"/>
            <w:noWrap/>
            <w:vAlign w:val="center"/>
          </w:tcPr>
          <w:p w14:paraId="39CF1917" w14:textId="77777777" w:rsidR="00DF7679" w:rsidRPr="00935D74" w:rsidRDefault="00DF7679" w:rsidP="00DF7679">
            <w:pPr>
              <w:tabs>
                <w:tab w:val="left" w:pos="220"/>
              </w:tabs>
              <w:ind w:firstLine="0"/>
              <w:jc w:val="center"/>
              <w:rPr>
                <w:sz w:val="20"/>
                <w:szCs w:val="20"/>
              </w:rPr>
            </w:pPr>
            <w:r w:rsidRPr="00935D74">
              <w:rPr>
                <w:sz w:val="20"/>
                <w:szCs w:val="20"/>
              </w:rPr>
              <w:t>131</w:t>
            </w:r>
          </w:p>
        </w:tc>
        <w:tc>
          <w:tcPr>
            <w:tcW w:w="2437" w:type="dxa"/>
            <w:vAlign w:val="center"/>
          </w:tcPr>
          <w:p w14:paraId="59025A00" w14:textId="77777777" w:rsidR="00DF7679" w:rsidRPr="00935D74" w:rsidRDefault="00DF7679" w:rsidP="00DF7679">
            <w:pPr>
              <w:ind w:firstLine="0"/>
              <w:jc w:val="center"/>
              <w:rPr>
                <w:sz w:val="20"/>
                <w:szCs w:val="20"/>
              </w:rPr>
            </w:pPr>
            <w:r w:rsidRPr="00935D74">
              <w:rPr>
                <w:sz w:val="20"/>
                <w:szCs w:val="20"/>
              </w:rPr>
              <w:t>ул. К.Маркса, д. 4В</w:t>
            </w:r>
          </w:p>
        </w:tc>
        <w:tc>
          <w:tcPr>
            <w:tcW w:w="1276" w:type="dxa"/>
            <w:vAlign w:val="center"/>
          </w:tcPr>
          <w:p w14:paraId="4A439940" w14:textId="77777777" w:rsidR="00DF7679" w:rsidRPr="00935D74" w:rsidRDefault="00DF7679" w:rsidP="00DF7679">
            <w:pPr>
              <w:ind w:firstLine="6"/>
              <w:jc w:val="center"/>
              <w:rPr>
                <w:sz w:val="20"/>
                <w:szCs w:val="20"/>
              </w:rPr>
            </w:pPr>
            <w:r w:rsidRPr="00935D74">
              <w:rPr>
                <w:sz w:val="20"/>
                <w:szCs w:val="20"/>
              </w:rPr>
              <w:t>2</w:t>
            </w:r>
          </w:p>
        </w:tc>
        <w:tc>
          <w:tcPr>
            <w:tcW w:w="1405" w:type="dxa"/>
            <w:vAlign w:val="center"/>
          </w:tcPr>
          <w:p w14:paraId="1E5B11A1" w14:textId="77777777" w:rsidR="00DF7679" w:rsidRPr="00935D74" w:rsidRDefault="00DF7679" w:rsidP="00DF7679">
            <w:pPr>
              <w:ind w:firstLine="0"/>
              <w:jc w:val="center"/>
              <w:rPr>
                <w:sz w:val="20"/>
                <w:szCs w:val="20"/>
              </w:rPr>
            </w:pPr>
            <w:r w:rsidRPr="00935D74">
              <w:rPr>
                <w:sz w:val="20"/>
                <w:szCs w:val="20"/>
              </w:rPr>
              <w:t>6</w:t>
            </w:r>
          </w:p>
        </w:tc>
        <w:tc>
          <w:tcPr>
            <w:tcW w:w="1843" w:type="dxa"/>
            <w:vAlign w:val="center"/>
          </w:tcPr>
          <w:p w14:paraId="26C01E1D" w14:textId="77777777" w:rsidR="00DF7679" w:rsidRPr="00935D74" w:rsidRDefault="00DF7679" w:rsidP="00DF7679">
            <w:pPr>
              <w:ind w:firstLine="0"/>
              <w:jc w:val="center"/>
              <w:rPr>
                <w:sz w:val="20"/>
                <w:szCs w:val="20"/>
              </w:rPr>
            </w:pPr>
            <w:r w:rsidRPr="00935D74">
              <w:rPr>
                <w:sz w:val="20"/>
                <w:szCs w:val="20"/>
              </w:rPr>
              <w:t>240</w:t>
            </w:r>
          </w:p>
        </w:tc>
        <w:tc>
          <w:tcPr>
            <w:tcW w:w="1417" w:type="dxa"/>
            <w:vAlign w:val="center"/>
          </w:tcPr>
          <w:p w14:paraId="33500318" w14:textId="77777777" w:rsidR="00DF7679" w:rsidRPr="00935D74" w:rsidRDefault="00DF7679" w:rsidP="00DF7679">
            <w:pPr>
              <w:ind w:firstLine="43"/>
              <w:jc w:val="center"/>
              <w:rPr>
                <w:sz w:val="20"/>
                <w:szCs w:val="20"/>
              </w:rPr>
            </w:pPr>
            <w:r w:rsidRPr="00935D74">
              <w:rPr>
                <w:sz w:val="20"/>
                <w:szCs w:val="20"/>
              </w:rPr>
              <w:t>25</w:t>
            </w:r>
          </w:p>
        </w:tc>
      </w:tr>
      <w:tr w:rsidR="00DF7679" w:rsidRPr="00935D74" w14:paraId="5A4C2A37" w14:textId="77777777" w:rsidTr="00DF7679">
        <w:trPr>
          <w:trHeight w:val="284"/>
          <w:jc w:val="center"/>
        </w:trPr>
        <w:tc>
          <w:tcPr>
            <w:tcW w:w="540" w:type="dxa"/>
            <w:noWrap/>
            <w:vAlign w:val="center"/>
          </w:tcPr>
          <w:p w14:paraId="7B39174C" w14:textId="77777777" w:rsidR="00DF7679" w:rsidRPr="00935D74" w:rsidRDefault="00DF7679" w:rsidP="00DF7679">
            <w:pPr>
              <w:tabs>
                <w:tab w:val="left" w:pos="220"/>
              </w:tabs>
              <w:ind w:firstLine="0"/>
              <w:jc w:val="center"/>
              <w:rPr>
                <w:sz w:val="20"/>
                <w:szCs w:val="20"/>
              </w:rPr>
            </w:pPr>
            <w:r w:rsidRPr="00935D74">
              <w:rPr>
                <w:sz w:val="20"/>
                <w:szCs w:val="20"/>
              </w:rPr>
              <w:t>132</w:t>
            </w:r>
          </w:p>
        </w:tc>
        <w:tc>
          <w:tcPr>
            <w:tcW w:w="2437" w:type="dxa"/>
            <w:vAlign w:val="center"/>
          </w:tcPr>
          <w:p w14:paraId="583FBBE3" w14:textId="77777777" w:rsidR="00DF7679" w:rsidRPr="00935D74" w:rsidRDefault="00DF7679" w:rsidP="00DF7679">
            <w:pPr>
              <w:ind w:firstLine="0"/>
              <w:jc w:val="center"/>
              <w:rPr>
                <w:sz w:val="20"/>
                <w:szCs w:val="20"/>
              </w:rPr>
            </w:pPr>
            <w:r w:rsidRPr="00935D74">
              <w:rPr>
                <w:sz w:val="20"/>
                <w:szCs w:val="20"/>
              </w:rPr>
              <w:t>ул. К.Маркса, д. 57А</w:t>
            </w:r>
          </w:p>
        </w:tc>
        <w:tc>
          <w:tcPr>
            <w:tcW w:w="1276" w:type="dxa"/>
            <w:vAlign w:val="center"/>
          </w:tcPr>
          <w:p w14:paraId="2017E848" w14:textId="77777777" w:rsidR="00DF7679" w:rsidRPr="00935D74" w:rsidRDefault="00DF7679" w:rsidP="00DF7679">
            <w:pPr>
              <w:ind w:firstLine="6"/>
              <w:jc w:val="center"/>
              <w:rPr>
                <w:sz w:val="20"/>
                <w:szCs w:val="20"/>
              </w:rPr>
            </w:pPr>
            <w:r w:rsidRPr="00935D74">
              <w:rPr>
                <w:sz w:val="20"/>
                <w:szCs w:val="20"/>
              </w:rPr>
              <w:t>1</w:t>
            </w:r>
          </w:p>
        </w:tc>
        <w:tc>
          <w:tcPr>
            <w:tcW w:w="1405" w:type="dxa"/>
            <w:vAlign w:val="center"/>
          </w:tcPr>
          <w:p w14:paraId="5036CC73" w14:textId="77777777" w:rsidR="00DF7679" w:rsidRPr="00935D74" w:rsidRDefault="00DF7679" w:rsidP="00DF7679">
            <w:pPr>
              <w:ind w:firstLine="0"/>
              <w:jc w:val="center"/>
              <w:rPr>
                <w:sz w:val="20"/>
                <w:szCs w:val="20"/>
              </w:rPr>
            </w:pPr>
            <w:r w:rsidRPr="00935D74">
              <w:rPr>
                <w:sz w:val="20"/>
                <w:szCs w:val="20"/>
              </w:rPr>
              <w:t>6</w:t>
            </w:r>
          </w:p>
        </w:tc>
        <w:tc>
          <w:tcPr>
            <w:tcW w:w="1843" w:type="dxa"/>
            <w:vAlign w:val="center"/>
          </w:tcPr>
          <w:p w14:paraId="614E3DC1" w14:textId="77777777" w:rsidR="00DF7679" w:rsidRPr="00935D74" w:rsidRDefault="00DF7679" w:rsidP="00DF7679">
            <w:pPr>
              <w:ind w:firstLine="0"/>
              <w:jc w:val="center"/>
              <w:rPr>
                <w:sz w:val="20"/>
                <w:szCs w:val="20"/>
              </w:rPr>
            </w:pPr>
            <w:r w:rsidRPr="00935D74">
              <w:rPr>
                <w:sz w:val="20"/>
                <w:szCs w:val="20"/>
              </w:rPr>
              <w:t>178,7</w:t>
            </w:r>
          </w:p>
        </w:tc>
        <w:tc>
          <w:tcPr>
            <w:tcW w:w="1417" w:type="dxa"/>
            <w:vAlign w:val="center"/>
          </w:tcPr>
          <w:p w14:paraId="11A3F71F" w14:textId="77777777" w:rsidR="00DF7679" w:rsidRPr="00935D74" w:rsidRDefault="00DF7679" w:rsidP="00DF7679">
            <w:pPr>
              <w:ind w:firstLine="43"/>
              <w:jc w:val="center"/>
              <w:rPr>
                <w:sz w:val="20"/>
                <w:szCs w:val="20"/>
              </w:rPr>
            </w:pPr>
            <w:r w:rsidRPr="00935D74">
              <w:rPr>
                <w:sz w:val="20"/>
                <w:szCs w:val="20"/>
              </w:rPr>
              <w:t>43</w:t>
            </w:r>
          </w:p>
        </w:tc>
      </w:tr>
      <w:tr w:rsidR="00DF7679" w:rsidRPr="00935D74" w14:paraId="5623C3D7" w14:textId="77777777" w:rsidTr="00DF7679">
        <w:trPr>
          <w:trHeight w:val="284"/>
          <w:jc w:val="center"/>
        </w:trPr>
        <w:tc>
          <w:tcPr>
            <w:tcW w:w="540" w:type="dxa"/>
            <w:noWrap/>
            <w:vAlign w:val="center"/>
          </w:tcPr>
          <w:p w14:paraId="36FC6489" w14:textId="77777777" w:rsidR="00DF7679" w:rsidRPr="00935D74" w:rsidRDefault="00DF7679" w:rsidP="00DF7679">
            <w:pPr>
              <w:ind w:firstLine="0"/>
              <w:jc w:val="center"/>
              <w:rPr>
                <w:sz w:val="20"/>
                <w:szCs w:val="20"/>
              </w:rPr>
            </w:pPr>
            <w:r w:rsidRPr="00935D74">
              <w:rPr>
                <w:sz w:val="20"/>
                <w:szCs w:val="20"/>
              </w:rPr>
              <w:t>133</w:t>
            </w:r>
          </w:p>
        </w:tc>
        <w:tc>
          <w:tcPr>
            <w:tcW w:w="2437" w:type="dxa"/>
            <w:vAlign w:val="center"/>
          </w:tcPr>
          <w:p w14:paraId="0BA9AC79" w14:textId="77777777" w:rsidR="00DF7679" w:rsidRPr="00935D74" w:rsidRDefault="00DF7679" w:rsidP="00DF7679">
            <w:pPr>
              <w:ind w:firstLine="0"/>
              <w:jc w:val="center"/>
              <w:rPr>
                <w:sz w:val="20"/>
                <w:szCs w:val="20"/>
              </w:rPr>
            </w:pPr>
            <w:r w:rsidRPr="00935D74">
              <w:rPr>
                <w:sz w:val="20"/>
                <w:szCs w:val="20"/>
              </w:rPr>
              <w:t>ул. К.Маркса, д. 62А</w:t>
            </w:r>
          </w:p>
        </w:tc>
        <w:tc>
          <w:tcPr>
            <w:tcW w:w="1276" w:type="dxa"/>
            <w:vAlign w:val="center"/>
          </w:tcPr>
          <w:p w14:paraId="074A4320" w14:textId="77777777" w:rsidR="00DF7679" w:rsidRPr="00935D74" w:rsidRDefault="00DF7679" w:rsidP="00DF7679">
            <w:pPr>
              <w:ind w:firstLine="6"/>
              <w:jc w:val="center"/>
              <w:rPr>
                <w:sz w:val="20"/>
                <w:szCs w:val="20"/>
              </w:rPr>
            </w:pPr>
            <w:r w:rsidRPr="00935D74">
              <w:rPr>
                <w:sz w:val="20"/>
                <w:szCs w:val="20"/>
              </w:rPr>
              <w:t>2</w:t>
            </w:r>
          </w:p>
        </w:tc>
        <w:tc>
          <w:tcPr>
            <w:tcW w:w="1405" w:type="dxa"/>
            <w:vAlign w:val="center"/>
          </w:tcPr>
          <w:p w14:paraId="46FDD9B2" w14:textId="77777777" w:rsidR="00DF7679" w:rsidRPr="00935D74" w:rsidRDefault="00DF7679" w:rsidP="00DF7679">
            <w:pPr>
              <w:ind w:firstLine="0"/>
              <w:jc w:val="center"/>
              <w:rPr>
                <w:sz w:val="20"/>
                <w:szCs w:val="20"/>
              </w:rPr>
            </w:pPr>
            <w:r w:rsidRPr="00935D74">
              <w:rPr>
                <w:sz w:val="20"/>
                <w:szCs w:val="20"/>
              </w:rPr>
              <w:t>8</w:t>
            </w:r>
          </w:p>
        </w:tc>
        <w:tc>
          <w:tcPr>
            <w:tcW w:w="1843" w:type="dxa"/>
            <w:vAlign w:val="center"/>
          </w:tcPr>
          <w:p w14:paraId="13956EEA" w14:textId="77777777" w:rsidR="00DF7679" w:rsidRPr="00935D74" w:rsidRDefault="00DF7679" w:rsidP="00DF7679">
            <w:pPr>
              <w:ind w:firstLine="0"/>
              <w:jc w:val="center"/>
              <w:rPr>
                <w:sz w:val="20"/>
                <w:szCs w:val="20"/>
              </w:rPr>
            </w:pPr>
            <w:r w:rsidRPr="00935D74">
              <w:rPr>
                <w:sz w:val="20"/>
                <w:szCs w:val="20"/>
              </w:rPr>
              <w:t>389,4</w:t>
            </w:r>
          </w:p>
        </w:tc>
        <w:tc>
          <w:tcPr>
            <w:tcW w:w="1417" w:type="dxa"/>
            <w:vAlign w:val="center"/>
          </w:tcPr>
          <w:p w14:paraId="66CCB40A" w14:textId="77777777" w:rsidR="00DF7679" w:rsidRPr="00935D74" w:rsidRDefault="00DF7679" w:rsidP="00DF7679">
            <w:pPr>
              <w:ind w:firstLine="43"/>
              <w:jc w:val="center"/>
              <w:rPr>
                <w:sz w:val="20"/>
                <w:szCs w:val="20"/>
              </w:rPr>
            </w:pPr>
            <w:r w:rsidRPr="00935D74">
              <w:rPr>
                <w:sz w:val="20"/>
                <w:szCs w:val="20"/>
              </w:rPr>
              <w:t>40</w:t>
            </w:r>
          </w:p>
        </w:tc>
      </w:tr>
      <w:tr w:rsidR="00DF7679" w:rsidRPr="00935D74" w14:paraId="7C0B79CB" w14:textId="77777777" w:rsidTr="00DF7679">
        <w:trPr>
          <w:trHeight w:val="284"/>
          <w:jc w:val="center"/>
        </w:trPr>
        <w:tc>
          <w:tcPr>
            <w:tcW w:w="540" w:type="dxa"/>
            <w:noWrap/>
            <w:vAlign w:val="center"/>
          </w:tcPr>
          <w:p w14:paraId="351CF1A3" w14:textId="77777777" w:rsidR="00DF7679" w:rsidRPr="00935D74" w:rsidRDefault="00DF7679" w:rsidP="00DF7679">
            <w:pPr>
              <w:ind w:firstLine="0"/>
              <w:jc w:val="center"/>
              <w:rPr>
                <w:sz w:val="20"/>
                <w:szCs w:val="20"/>
              </w:rPr>
            </w:pPr>
            <w:r w:rsidRPr="00935D74">
              <w:rPr>
                <w:sz w:val="20"/>
                <w:szCs w:val="20"/>
              </w:rPr>
              <w:t>134</w:t>
            </w:r>
          </w:p>
        </w:tc>
        <w:tc>
          <w:tcPr>
            <w:tcW w:w="2437" w:type="dxa"/>
            <w:vAlign w:val="center"/>
          </w:tcPr>
          <w:p w14:paraId="326ECE96" w14:textId="77777777" w:rsidR="00DF7679" w:rsidRPr="00935D74" w:rsidRDefault="00DF7679" w:rsidP="00DF7679">
            <w:pPr>
              <w:ind w:firstLine="0"/>
              <w:jc w:val="center"/>
              <w:rPr>
                <w:sz w:val="20"/>
                <w:szCs w:val="20"/>
              </w:rPr>
            </w:pPr>
            <w:r w:rsidRPr="00935D74">
              <w:rPr>
                <w:sz w:val="20"/>
                <w:szCs w:val="20"/>
              </w:rPr>
              <w:t>ул. К.Маркса, д. 6Б</w:t>
            </w:r>
          </w:p>
        </w:tc>
        <w:tc>
          <w:tcPr>
            <w:tcW w:w="1276" w:type="dxa"/>
            <w:vAlign w:val="center"/>
          </w:tcPr>
          <w:p w14:paraId="5FF81832" w14:textId="77777777" w:rsidR="00DF7679" w:rsidRPr="00935D74" w:rsidRDefault="00DF7679" w:rsidP="00DF7679">
            <w:pPr>
              <w:ind w:firstLine="6"/>
              <w:jc w:val="center"/>
              <w:rPr>
                <w:sz w:val="20"/>
                <w:szCs w:val="20"/>
              </w:rPr>
            </w:pPr>
            <w:r w:rsidRPr="00935D74">
              <w:rPr>
                <w:sz w:val="20"/>
                <w:szCs w:val="20"/>
              </w:rPr>
              <w:t>2</w:t>
            </w:r>
          </w:p>
        </w:tc>
        <w:tc>
          <w:tcPr>
            <w:tcW w:w="1405" w:type="dxa"/>
            <w:vAlign w:val="center"/>
          </w:tcPr>
          <w:p w14:paraId="4BC52FD9" w14:textId="77777777" w:rsidR="00DF7679" w:rsidRPr="00935D74" w:rsidRDefault="00DF7679" w:rsidP="00DF7679">
            <w:pPr>
              <w:ind w:firstLine="0"/>
              <w:jc w:val="center"/>
              <w:rPr>
                <w:sz w:val="20"/>
                <w:szCs w:val="20"/>
              </w:rPr>
            </w:pPr>
            <w:r w:rsidRPr="00935D74">
              <w:rPr>
                <w:sz w:val="20"/>
                <w:szCs w:val="20"/>
              </w:rPr>
              <w:t>8</w:t>
            </w:r>
          </w:p>
        </w:tc>
        <w:tc>
          <w:tcPr>
            <w:tcW w:w="1843" w:type="dxa"/>
            <w:vAlign w:val="center"/>
          </w:tcPr>
          <w:p w14:paraId="66C97112" w14:textId="77777777" w:rsidR="00DF7679" w:rsidRPr="00935D74" w:rsidRDefault="00DF7679" w:rsidP="00DF7679">
            <w:pPr>
              <w:ind w:firstLine="0"/>
              <w:jc w:val="center"/>
              <w:rPr>
                <w:sz w:val="20"/>
                <w:szCs w:val="20"/>
              </w:rPr>
            </w:pPr>
            <w:r w:rsidRPr="00935D74">
              <w:rPr>
                <w:sz w:val="20"/>
                <w:szCs w:val="20"/>
              </w:rPr>
              <w:t>360,8</w:t>
            </w:r>
          </w:p>
        </w:tc>
        <w:tc>
          <w:tcPr>
            <w:tcW w:w="1417" w:type="dxa"/>
            <w:vAlign w:val="center"/>
          </w:tcPr>
          <w:p w14:paraId="5903A631" w14:textId="77777777" w:rsidR="00DF7679" w:rsidRPr="00935D74" w:rsidRDefault="00DF7679" w:rsidP="00DF7679">
            <w:pPr>
              <w:ind w:firstLine="43"/>
              <w:jc w:val="center"/>
              <w:rPr>
                <w:sz w:val="20"/>
                <w:szCs w:val="20"/>
              </w:rPr>
            </w:pPr>
            <w:r w:rsidRPr="00935D74">
              <w:rPr>
                <w:sz w:val="20"/>
                <w:szCs w:val="20"/>
              </w:rPr>
              <w:t>29</w:t>
            </w:r>
          </w:p>
        </w:tc>
      </w:tr>
      <w:tr w:rsidR="00DF7679" w:rsidRPr="00935D74" w14:paraId="4A7E91EE" w14:textId="77777777" w:rsidTr="00DF7679">
        <w:trPr>
          <w:trHeight w:val="284"/>
          <w:jc w:val="center"/>
        </w:trPr>
        <w:tc>
          <w:tcPr>
            <w:tcW w:w="540" w:type="dxa"/>
            <w:noWrap/>
            <w:vAlign w:val="center"/>
          </w:tcPr>
          <w:p w14:paraId="5F4C5256" w14:textId="77777777" w:rsidR="00DF7679" w:rsidRPr="00935D74" w:rsidRDefault="00DF7679" w:rsidP="00DF7679">
            <w:pPr>
              <w:ind w:firstLine="0"/>
              <w:jc w:val="center"/>
              <w:rPr>
                <w:sz w:val="20"/>
                <w:szCs w:val="20"/>
              </w:rPr>
            </w:pPr>
            <w:r w:rsidRPr="00935D74">
              <w:rPr>
                <w:sz w:val="20"/>
                <w:szCs w:val="20"/>
              </w:rPr>
              <w:t>135</w:t>
            </w:r>
          </w:p>
        </w:tc>
        <w:tc>
          <w:tcPr>
            <w:tcW w:w="2437" w:type="dxa"/>
            <w:vAlign w:val="center"/>
          </w:tcPr>
          <w:p w14:paraId="0DFF952C" w14:textId="77777777" w:rsidR="00DF7679" w:rsidRPr="00935D74" w:rsidRDefault="00DF7679" w:rsidP="00DF7679">
            <w:pPr>
              <w:ind w:firstLine="0"/>
              <w:jc w:val="center"/>
              <w:rPr>
                <w:sz w:val="20"/>
                <w:szCs w:val="20"/>
              </w:rPr>
            </w:pPr>
            <w:r w:rsidRPr="00935D74">
              <w:rPr>
                <w:sz w:val="20"/>
                <w:szCs w:val="20"/>
              </w:rPr>
              <w:t>ул. К.Маркса, д. 6, лит. А</w:t>
            </w:r>
          </w:p>
        </w:tc>
        <w:tc>
          <w:tcPr>
            <w:tcW w:w="1276" w:type="dxa"/>
            <w:vAlign w:val="center"/>
          </w:tcPr>
          <w:p w14:paraId="210A69FD" w14:textId="77777777" w:rsidR="00DF7679" w:rsidRPr="00935D74" w:rsidRDefault="00DF7679" w:rsidP="00DF7679">
            <w:pPr>
              <w:ind w:firstLine="6"/>
              <w:jc w:val="center"/>
              <w:rPr>
                <w:sz w:val="20"/>
                <w:szCs w:val="20"/>
              </w:rPr>
            </w:pPr>
            <w:r w:rsidRPr="00935D74">
              <w:rPr>
                <w:sz w:val="20"/>
                <w:szCs w:val="20"/>
              </w:rPr>
              <w:t>2</w:t>
            </w:r>
          </w:p>
        </w:tc>
        <w:tc>
          <w:tcPr>
            <w:tcW w:w="1405" w:type="dxa"/>
            <w:vAlign w:val="center"/>
          </w:tcPr>
          <w:p w14:paraId="2790E0CF" w14:textId="77777777" w:rsidR="00DF7679" w:rsidRPr="00935D74" w:rsidRDefault="00DF7679" w:rsidP="00DF7679">
            <w:pPr>
              <w:ind w:firstLine="0"/>
              <w:jc w:val="center"/>
              <w:rPr>
                <w:sz w:val="20"/>
                <w:szCs w:val="20"/>
              </w:rPr>
            </w:pPr>
            <w:r w:rsidRPr="00935D74">
              <w:rPr>
                <w:sz w:val="20"/>
                <w:szCs w:val="20"/>
              </w:rPr>
              <w:t>10</w:t>
            </w:r>
          </w:p>
        </w:tc>
        <w:tc>
          <w:tcPr>
            <w:tcW w:w="1843" w:type="dxa"/>
            <w:vAlign w:val="center"/>
          </w:tcPr>
          <w:p w14:paraId="7C0D2D21" w14:textId="77777777" w:rsidR="00DF7679" w:rsidRPr="00935D74" w:rsidRDefault="00DF7679" w:rsidP="00DF7679">
            <w:pPr>
              <w:ind w:firstLine="0"/>
              <w:jc w:val="center"/>
              <w:rPr>
                <w:sz w:val="20"/>
                <w:szCs w:val="20"/>
              </w:rPr>
            </w:pPr>
            <w:r w:rsidRPr="00935D74">
              <w:rPr>
                <w:sz w:val="20"/>
                <w:szCs w:val="20"/>
              </w:rPr>
              <w:t>298,4</w:t>
            </w:r>
          </w:p>
        </w:tc>
        <w:tc>
          <w:tcPr>
            <w:tcW w:w="1417" w:type="dxa"/>
            <w:vAlign w:val="center"/>
          </w:tcPr>
          <w:p w14:paraId="20893337" w14:textId="77777777" w:rsidR="00DF7679" w:rsidRPr="00935D74" w:rsidRDefault="00DF7679" w:rsidP="00DF7679">
            <w:pPr>
              <w:ind w:firstLine="43"/>
              <w:jc w:val="center"/>
              <w:rPr>
                <w:sz w:val="20"/>
                <w:szCs w:val="20"/>
              </w:rPr>
            </w:pPr>
            <w:r w:rsidRPr="00935D74">
              <w:rPr>
                <w:sz w:val="20"/>
                <w:szCs w:val="20"/>
              </w:rPr>
              <w:t>39</w:t>
            </w:r>
          </w:p>
        </w:tc>
      </w:tr>
      <w:tr w:rsidR="00DF7679" w:rsidRPr="00935D74" w14:paraId="2C6EAB3B" w14:textId="77777777" w:rsidTr="00DF7679">
        <w:trPr>
          <w:trHeight w:val="284"/>
          <w:jc w:val="center"/>
        </w:trPr>
        <w:tc>
          <w:tcPr>
            <w:tcW w:w="540" w:type="dxa"/>
            <w:noWrap/>
            <w:vAlign w:val="center"/>
          </w:tcPr>
          <w:p w14:paraId="74B14634" w14:textId="77777777" w:rsidR="00DF7679" w:rsidRPr="00935D74" w:rsidRDefault="00DF7679" w:rsidP="00DF7679">
            <w:pPr>
              <w:ind w:firstLine="0"/>
              <w:jc w:val="center"/>
              <w:rPr>
                <w:sz w:val="20"/>
                <w:szCs w:val="20"/>
              </w:rPr>
            </w:pPr>
            <w:r w:rsidRPr="00935D74">
              <w:rPr>
                <w:sz w:val="20"/>
                <w:szCs w:val="20"/>
              </w:rPr>
              <w:t>136</w:t>
            </w:r>
          </w:p>
        </w:tc>
        <w:tc>
          <w:tcPr>
            <w:tcW w:w="2437" w:type="dxa"/>
            <w:vAlign w:val="center"/>
          </w:tcPr>
          <w:p w14:paraId="4FDF2490" w14:textId="77777777" w:rsidR="00DF7679" w:rsidRPr="00935D74" w:rsidRDefault="00DF7679" w:rsidP="00DF7679">
            <w:pPr>
              <w:ind w:firstLine="0"/>
              <w:jc w:val="center"/>
              <w:rPr>
                <w:sz w:val="20"/>
                <w:szCs w:val="20"/>
              </w:rPr>
            </w:pPr>
            <w:r w:rsidRPr="00935D74">
              <w:rPr>
                <w:sz w:val="20"/>
                <w:szCs w:val="20"/>
              </w:rPr>
              <w:t>ул. К.Маркса, д. 82А</w:t>
            </w:r>
          </w:p>
        </w:tc>
        <w:tc>
          <w:tcPr>
            <w:tcW w:w="1276" w:type="dxa"/>
            <w:vAlign w:val="center"/>
          </w:tcPr>
          <w:p w14:paraId="3E8A82E7" w14:textId="77777777" w:rsidR="00DF7679" w:rsidRPr="00935D74" w:rsidRDefault="00DF7679" w:rsidP="00DF7679">
            <w:pPr>
              <w:ind w:firstLine="6"/>
              <w:jc w:val="center"/>
              <w:rPr>
                <w:sz w:val="20"/>
                <w:szCs w:val="20"/>
              </w:rPr>
            </w:pPr>
            <w:r w:rsidRPr="00935D74">
              <w:rPr>
                <w:sz w:val="20"/>
                <w:szCs w:val="20"/>
              </w:rPr>
              <w:t>3</w:t>
            </w:r>
          </w:p>
        </w:tc>
        <w:tc>
          <w:tcPr>
            <w:tcW w:w="1405" w:type="dxa"/>
            <w:vAlign w:val="center"/>
          </w:tcPr>
          <w:p w14:paraId="62CCA28B" w14:textId="77777777" w:rsidR="00DF7679" w:rsidRPr="00935D74" w:rsidRDefault="00DF7679" w:rsidP="00DF7679">
            <w:pPr>
              <w:ind w:firstLine="0"/>
              <w:jc w:val="center"/>
              <w:rPr>
                <w:sz w:val="20"/>
                <w:szCs w:val="20"/>
              </w:rPr>
            </w:pPr>
            <w:r w:rsidRPr="00935D74">
              <w:rPr>
                <w:sz w:val="20"/>
                <w:szCs w:val="20"/>
              </w:rPr>
              <w:t>29</w:t>
            </w:r>
          </w:p>
        </w:tc>
        <w:tc>
          <w:tcPr>
            <w:tcW w:w="1843" w:type="dxa"/>
            <w:vAlign w:val="center"/>
          </w:tcPr>
          <w:p w14:paraId="5F84AB66" w14:textId="77777777" w:rsidR="00DF7679" w:rsidRPr="00935D74" w:rsidRDefault="00DF7679" w:rsidP="00DF7679">
            <w:pPr>
              <w:ind w:firstLine="0"/>
              <w:jc w:val="center"/>
              <w:rPr>
                <w:sz w:val="20"/>
                <w:szCs w:val="20"/>
              </w:rPr>
            </w:pPr>
            <w:r w:rsidRPr="00935D74">
              <w:rPr>
                <w:sz w:val="20"/>
                <w:szCs w:val="20"/>
              </w:rPr>
              <w:t>1222,5</w:t>
            </w:r>
          </w:p>
        </w:tc>
        <w:tc>
          <w:tcPr>
            <w:tcW w:w="1417" w:type="dxa"/>
            <w:vAlign w:val="center"/>
          </w:tcPr>
          <w:p w14:paraId="7FB06063" w14:textId="77777777" w:rsidR="00DF7679" w:rsidRPr="00935D74" w:rsidRDefault="00DF7679" w:rsidP="00DF7679">
            <w:pPr>
              <w:ind w:firstLine="43"/>
              <w:jc w:val="center"/>
              <w:rPr>
                <w:sz w:val="20"/>
                <w:szCs w:val="20"/>
              </w:rPr>
            </w:pPr>
            <w:r w:rsidRPr="00935D74">
              <w:rPr>
                <w:sz w:val="20"/>
                <w:szCs w:val="20"/>
              </w:rPr>
              <w:t>30</w:t>
            </w:r>
          </w:p>
        </w:tc>
      </w:tr>
      <w:tr w:rsidR="00DF7679" w:rsidRPr="00935D74" w14:paraId="4DE08550" w14:textId="77777777" w:rsidTr="00DF7679">
        <w:trPr>
          <w:trHeight w:val="284"/>
          <w:jc w:val="center"/>
        </w:trPr>
        <w:tc>
          <w:tcPr>
            <w:tcW w:w="540" w:type="dxa"/>
            <w:noWrap/>
            <w:vAlign w:val="center"/>
          </w:tcPr>
          <w:p w14:paraId="2CABB440" w14:textId="77777777" w:rsidR="00DF7679" w:rsidRPr="00935D74" w:rsidRDefault="00DF7679" w:rsidP="00DF7679">
            <w:pPr>
              <w:ind w:firstLine="0"/>
              <w:jc w:val="center"/>
              <w:rPr>
                <w:sz w:val="20"/>
                <w:szCs w:val="20"/>
              </w:rPr>
            </w:pPr>
            <w:r w:rsidRPr="00935D74">
              <w:rPr>
                <w:sz w:val="20"/>
                <w:szCs w:val="20"/>
              </w:rPr>
              <w:t>137</w:t>
            </w:r>
          </w:p>
        </w:tc>
        <w:tc>
          <w:tcPr>
            <w:tcW w:w="2437" w:type="dxa"/>
            <w:vAlign w:val="center"/>
          </w:tcPr>
          <w:p w14:paraId="522ECF78" w14:textId="77777777" w:rsidR="00DF7679" w:rsidRPr="00935D74" w:rsidRDefault="00DF7679" w:rsidP="00DF7679">
            <w:pPr>
              <w:ind w:firstLine="0"/>
              <w:jc w:val="center"/>
              <w:rPr>
                <w:sz w:val="20"/>
                <w:szCs w:val="20"/>
              </w:rPr>
            </w:pPr>
            <w:r w:rsidRPr="00935D74">
              <w:rPr>
                <w:sz w:val="20"/>
                <w:szCs w:val="20"/>
              </w:rPr>
              <w:t>ул. Комсомольская, д. 5</w:t>
            </w:r>
          </w:p>
        </w:tc>
        <w:tc>
          <w:tcPr>
            <w:tcW w:w="1276" w:type="dxa"/>
            <w:vAlign w:val="center"/>
          </w:tcPr>
          <w:p w14:paraId="68DA0EB9" w14:textId="77777777" w:rsidR="00DF7679" w:rsidRPr="00935D74" w:rsidRDefault="00DF7679" w:rsidP="00DF7679">
            <w:pPr>
              <w:ind w:firstLine="6"/>
              <w:jc w:val="center"/>
              <w:rPr>
                <w:sz w:val="20"/>
                <w:szCs w:val="20"/>
              </w:rPr>
            </w:pPr>
            <w:r w:rsidRPr="00935D74">
              <w:rPr>
                <w:sz w:val="20"/>
                <w:szCs w:val="20"/>
              </w:rPr>
              <w:t>5</w:t>
            </w:r>
          </w:p>
        </w:tc>
        <w:tc>
          <w:tcPr>
            <w:tcW w:w="1405" w:type="dxa"/>
            <w:vAlign w:val="center"/>
          </w:tcPr>
          <w:p w14:paraId="1073D123" w14:textId="77777777" w:rsidR="00DF7679" w:rsidRPr="00935D74" w:rsidRDefault="00DF7679" w:rsidP="00DF7679">
            <w:pPr>
              <w:ind w:firstLine="0"/>
              <w:jc w:val="center"/>
              <w:rPr>
                <w:sz w:val="20"/>
                <w:szCs w:val="20"/>
              </w:rPr>
            </w:pPr>
            <w:r w:rsidRPr="00935D74">
              <w:rPr>
                <w:sz w:val="20"/>
                <w:szCs w:val="20"/>
              </w:rPr>
              <w:t>127</w:t>
            </w:r>
          </w:p>
        </w:tc>
        <w:tc>
          <w:tcPr>
            <w:tcW w:w="1843" w:type="dxa"/>
            <w:vAlign w:val="center"/>
          </w:tcPr>
          <w:p w14:paraId="462ADDD8" w14:textId="77777777" w:rsidR="00DF7679" w:rsidRPr="00935D74" w:rsidRDefault="00DF7679" w:rsidP="00DF7679">
            <w:pPr>
              <w:ind w:firstLine="0"/>
              <w:jc w:val="center"/>
              <w:rPr>
                <w:sz w:val="20"/>
                <w:szCs w:val="20"/>
              </w:rPr>
            </w:pPr>
            <w:r w:rsidRPr="00935D74">
              <w:rPr>
                <w:sz w:val="20"/>
                <w:szCs w:val="20"/>
              </w:rPr>
              <w:t>5979,3</w:t>
            </w:r>
          </w:p>
        </w:tc>
        <w:tc>
          <w:tcPr>
            <w:tcW w:w="1417" w:type="dxa"/>
            <w:vAlign w:val="center"/>
          </w:tcPr>
          <w:p w14:paraId="758D6ECC" w14:textId="77777777" w:rsidR="00DF7679" w:rsidRPr="00935D74" w:rsidRDefault="00DF7679" w:rsidP="00DF7679">
            <w:pPr>
              <w:ind w:firstLine="43"/>
              <w:jc w:val="center"/>
              <w:rPr>
                <w:sz w:val="20"/>
                <w:szCs w:val="20"/>
              </w:rPr>
            </w:pPr>
            <w:r w:rsidRPr="00935D74">
              <w:rPr>
                <w:sz w:val="20"/>
                <w:szCs w:val="20"/>
              </w:rPr>
              <w:t>26</w:t>
            </w:r>
          </w:p>
        </w:tc>
      </w:tr>
      <w:tr w:rsidR="00DF7679" w:rsidRPr="00935D74" w14:paraId="400DC733" w14:textId="77777777" w:rsidTr="00DF7679">
        <w:trPr>
          <w:trHeight w:val="284"/>
          <w:jc w:val="center"/>
        </w:trPr>
        <w:tc>
          <w:tcPr>
            <w:tcW w:w="540" w:type="dxa"/>
            <w:noWrap/>
            <w:vAlign w:val="center"/>
          </w:tcPr>
          <w:p w14:paraId="39673BFC" w14:textId="77777777" w:rsidR="00DF7679" w:rsidRPr="00935D74" w:rsidRDefault="00DF7679" w:rsidP="00DF7679">
            <w:pPr>
              <w:ind w:firstLine="0"/>
              <w:jc w:val="center"/>
              <w:rPr>
                <w:sz w:val="20"/>
                <w:szCs w:val="20"/>
              </w:rPr>
            </w:pPr>
            <w:r w:rsidRPr="00935D74">
              <w:rPr>
                <w:sz w:val="20"/>
                <w:szCs w:val="20"/>
              </w:rPr>
              <w:t>138</w:t>
            </w:r>
          </w:p>
        </w:tc>
        <w:tc>
          <w:tcPr>
            <w:tcW w:w="2437" w:type="dxa"/>
            <w:vAlign w:val="center"/>
          </w:tcPr>
          <w:p w14:paraId="4874F7EE" w14:textId="77777777" w:rsidR="00DF7679" w:rsidRPr="00935D74" w:rsidRDefault="00DF7679" w:rsidP="00DF7679">
            <w:pPr>
              <w:ind w:firstLine="0"/>
              <w:jc w:val="center"/>
              <w:rPr>
                <w:sz w:val="20"/>
                <w:szCs w:val="20"/>
              </w:rPr>
            </w:pPr>
            <w:r w:rsidRPr="00935D74">
              <w:rPr>
                <w:sz w:val="20"/>
                <w:szCs w:val="20"/>
              </w:rPr>
              <w:t>ул. Космонавтов, д. 15</w:t>
            </w:r>
          </w:p>
        </w:tc>
        <w:tc>
          <w:tcPr>
            <w:tcW w:w="1276" w:type="dxa"/>
            <w:vAlign w:val="center"/>
          </w:tcPr>
          <w:p w14:paraId="4A5846F1" w14:textId="77777777" w:rsidR="00DF7679" w:rsidRPr="00935D74" w:rsidRDefault="00DF7679" w:rsidP="00DF7679">
            <w:pPr>
              <w:ind w:firstLine="6"/>
              <w:jc w:val="center"/>
              <w:rPr>
                <w:sz w:val="20"/>
                <w:szCs w:val="20"/>
              </w:rPr>
            </w:pPr>
            <w:r w:rsidRPr="00935D74">
              <w:rPr>
                <w:sz w:val="20"/>
                <w:szCs w:val="20"/>
              </w:rPr>
              <w:t>2</w:t>
            </w:r>
          </w:p>
        </w:tc>
        <w:tc>
          <w:tcPr>
            <w:tcW w:w="1405" w:type="dxa"/>
            <w:vAlign w:val="center"/>
          </w:tcPr>
          <w:p w14:paraId="37A67174" w14:textId="77777777" w:rsidR="00DF7679" w:rsidRPr="00935D74" w:rsidRDefault="00DF7679" w:rsidP="00DF7679">
            <w:pPr>
              <w:ind w:firstLine="0"/>
              <w:jc w:val="center"/>
              <w:rPr>
                <w:sz w:val="20"/>
                <w:szCs w:val="20"/>
              </w:rPr>
            </w:pPr>
            <w:r w:rsidRPr="00935D74">
              <w:rPr>
                <w:sz w:val="20"/>
                <w:szCs w:val="20"/>
              </w:rPr>
              <w:t>16</w:t>
            </w:r>
          </w:p>
        </w:tc>
        <w:tc>
          <w:tcPr>
            <w:tcW w:w="1843" w:type="dxa"/>
            <w:vAlign w:val="center"/>
          </w:tcPr>
          <w:p w14:paraId="075B4A2F" w14:textId="77777777" w:rsidR="00DF7679" w:rsidRPr="00935D74" w:rsidRDefault="00DF7679" w:rsidP="00DF7679">
            <w:pPr>
              <w:ind w:firstLine="0"/>
              <w:jc w:val="center"/>
              <w:rPr>
                <w:sz w:val="20"/>
                <w:szCs w:val="20"/>
              </w:rPr>
            </w:pPr>
            <w:r w:rsidRPr="00935D74">
              <w:rPr>
                <w:sz w:val="20"/>
                <w:szCs w:val="20"/>
              </w:rPr>
              <w:t>627,3</w:t>
            </w:r>
          </w:p>
        </w:tc>
        <w:tc>
          <w:tcPr>
            <w:tcW w:w="1417" w:type="dxa"/>
            <w:vAlign w:val="center"/>
          </w:tcPr>
          <w:p w14:paraId="543994C9" w14:textId="77777777" w:rsidR="00DF7679" w:rsidRPr="00935D74" w:rsidRDefault="00DF7679" w:rsidP="00DF7679">
            <w:pPr>
              <w:ind w:firstLine="43"/>
              <w:jc w:val="center"/>
              <w:rPr>
                <w:sz w:val="20"/>
                <w:szCs w:val="20"/>
              </w:rPr>
            </w:pPr>
            <w:r w:rsidRPr="00935D74">
              <w:rPr>
                <w:sz w:val="20"/>
                <w:szCs w:val="20"/>
              </w:rPr>
              <w:t>21</w:t>
            </w:r>
          </w:p>
        </w:tc>
      </w:tr>
      <w:tr w:rsidR="00DF7679" w:rsidRPr="00935D74" w14:paraId="02B8EE7E" w14:textId="77777777" w:rsidTr="00DF7679">
        <w:trPr>
          <w:trHeight w:val="284"/>
          <w:jc w:val="center"/>
        </w:trPr>
        <w:tc>
          <w:tcPr>
            <w:tcW w:w="540" w:type="dxa"/>
            <w:noWrap/>
            <w:vAlign w:val="center"/>
          </w:tcPr>
          <w:p w14:paraId="6B9FC3BF" w14:textId="77777777" w:rsidR="00DF7679" w:rsidRPr="00935D74" w:rsidRDefault="00DF7679" w:rsidP="00DF7679">
            <w:pPr>
              <w:ind w:firstLine="0"/>
              <w:jc w:val="center"/>
              <w:rPr>
                <w:sz w:val="20"/>
                <w:szCs w:val="20"/>
              </w:rPr>
            </w:pPr>
            <w:r w:rsidRPr="00935D74">
              <w:rPr>
                <w:sz w:val="20"/>
                <w:szCs w:val="20"/>
              </w:rPr>
              <w:t>139</w:t>
            </w:r>
          </w:p>
        </w:tc>
        <w:tc>
          <w:tcPr>
            <w:tcW w:w="2437" w:type="dxa"/>
            <w:vAlign w:val="center"/>
          </w:tcPr>
          <w:p w14:paraId="6B255684" w14:textId="77777777" w:rsidR="00DF7679" w:rsidRPr="00935D74" w:rsidRDefault="00DF7679" w:rsidP="00DF7679">
            <w:pPr>
              <w:ind w:firstLine="0"/>
              <w:jc w:val="center"/>
              <w:rPr>
                <w:sz w:val="20"/>
                <w:szCs w:val="20"/>
              </w:rPr>
            </w:pPr>
            <w:r w:rsidRPr="00935D74">
              <w:rPr>
                <w:sz w:val="20"/>
                <w:szCs w:val="20"/>
              </w:rPr>
              <w:t>ул. Красноармейская, д. 121</w:t>
            </w:r>
          </w:p>
        </w:tc>
        <w:tc>
          <w:tcPr>
            <w:tcW w:w="1276" w:type="dxa"/>
            <w:vAlign w:val="center"/>
          </w:tcPr>
          <w:p w14:paraId="127507F5" w14:textId="77777777" w:rsidR="00DF7679" w:rsidRPr="00935D74" w:rsidRDefault="00DF7679" w:rsidP="00DF7679">
            <w:pPr>
              <w:ind w:firstLine="6"/>
              <w:jc w:val="center"/>
              <w:rPr>
                <w:sz w:val="20"/>
                <w:szCs w:val="20"/>
              </w:rPr>
            </w:pPr>
            <w:r w:rsidRPr="00935D74">
              <w:rPr>
                <w:sz w:val="20"/>
                <w:szCs w:val="20"/>
              </w:rPr>
              <w:t>5</w:t>
            </w:r>
          </w:p>
        </w:tc>
        <w:tc>
          <w:tcPr>
            <w:tcW w:w="1405" w:type="dxa"/>
            <w:vAlign w:val="center"/>
          </w:tcPr>
          <w:p w14:paraId="2EBEFB2D" w14:textId="77777777" w:rsidR="00DF7679" w:rsidRPr="00935D74" w:rsidRDefault="00DF7679" w:rsidP="00DF7679">
            <w:pPr>
              <w:ind w:firstLine="0"/>
              <w:jc w:val="center"/>
              <w:rPr>
                <w:sz w:val="20"/>
                <w:szCs w:val="20"/>
              </w:rPr>
            </w:pPr>
            <w:r w:rsidRPr="00935D74">
              <w:rPr>
                <w:sz w:val="20"/>
                <w:szCs w:val="20"/>
              </w:rPr>
              <w:t>91</w:t>
            </w:r>
          </w:p>
        </w:tc>
        <w:tc>
          <w:tcPr>
            <w:tcW w:w="1843" w:type="dxa"/>
            <w:vAlign w:val="center"/>
          </w:tcPr>
          <w:p w14:paraId="6FB6B786" w14:textId="77777777" w:rsidR="00DF7679" w:rsidRPr="00935D74" w:rsidRDefault="00DF7679" w:rsidP="00DF7679">
            <w:pPr>
              <w:ind w:firstLine="0"/>
              <w:jc w:val="center"/>
              <w:rPr>
                <w:sz w:val="20"/>
                <w:szCs w:val="20"/>
              </w:rPr>
            </w:pPr>
            <w:r w:rsidRPr="00935D74">
              <w:rPr>
                <w:sz w:val="20"/>
                <w:szCs w:val="20"/>
              </w:rPr>
              <w:t>4583,3</w:t>
            </w:r>
          </w:p>
        </w:tc>
        <w:tc>
          <w:tcPr>
            <w:tcW w:w="1417" w:type="dxa"/>
            <w:vAlign w:val="center"/>
          </w:tcPr>
          <w:p w14:paraId="4FAB8923" w14:textId="77777777" w:rsidR="00DF7679" w:rsidRPr="00935D74" w:rsidRDefault="00DF7679" w:rsidP="00DF7679">
            <w:pPr>
              <w:ind w:firstLine="43"/>
              <w:jc w:val="center"/>
              <w:rPr>
                <w:sz w:val="20"/>
                <w:szCs w:val="20"/>
              </w:rPr>
            </w:pPr>
            <w:r w:rsidRPr="00935D74">
              <w:rPr>
                <w:sz w:val="20"/>
                <w:szCs w:val="20"/>
              </w:rPr>
              <w:t>21</w:t>
            </w:r>
          </w:p>
        </w:tc>
      </w:tr>
      <w:tr w:rsidR="00DF7679" w:rsidRPr="00935D74" w14:paraId="092161F7" w14:textId="77777777" w:rsidTr="00DF7679">
        <w:trPr>
          <w:trHeight w:val="284"/>
          <w:jc w:val="center"/>
        </w:trPr>
        <w:tc>
          <w:tcPr>
            <w:tcW w:w="540" w:type="dxa"/>
            <w:noWrap/>
            <w:vAlign w:val="center"/>
          </w:tcPr>
          <w:p w14:paraId="0BA20509" w14:textId="77777777" w:rsidR="00DF7679" w:rsidRPr="00935D74" w:rsidRDefault="00DF7679" w:rsidP="00DF7679">
            <w:pPr>
              <w:ind w:firstLine="0"/>
              <w:jc w:val="center"/>
              <w:rPr>
                <w:sz w:val="20"/>
                <w:szCs w:val="20"/>
              </w:rPr>
            </w:pPr>
            <w:r w:rsidRPr="00935D74">
              <w:rPr>
                <w:sz w:val="20"/>
                <w:szCs w:val="20"/>
              </w:rPr>
              <w:t>140</w:t>
            </w:r>
          </w:p>
        </w:tc>
        <w:tc>
          <w:tcPr>
            <w:tcW w:w="2437" w:type="dxa"/>
            <w:vAlign w:val="center"/>
          </w:tcPr>
          <w:p w14:paraId="61A7D2A8" w14:textId="77777777" w:rsidR="00DF7679" w:rsidRPr="00935D74" w:rsidRDefault="00DF7679" w:rsidP="00DF7679">
            <w:pPr>
              <w:ind w:firstLine="0"/>
              <w:jc w:val="center"/>
              <w:rPr>
                <w:sz w:val="20"/>
                <w:szCs w:val="20"/>
              </w:rPr>
            </w:pPr>
            <w:r w:rsidRPr="00935D74">
              <w:rPr>
                <w:sz w:val="20"/>
                <w:szCs w:val="20"/>
              </w:rPr>
              <w:t>ул. Красноармейская, д. 141А</w:t>
            </w:r>
          </w:p>
        </w:tc>
        <w:tc>
          <w:tcPr>
            <w:tcW w:w="1276" w:type="dxa"/>
            <w:vAlign w:val="center"/>
          </w:tcPr>
          <w:p w14:paraId="7E496430" w14:textId="77777777" w:rsidR="00DF7679" w:rsidRPr="00935D74" w:rsidRDefault="00DF7679" w:rsidP="00DF7679">
            <w:pPr>
              <w:ind w:firstLine="6"/>
              <w:jc w:val="center"/>
              <w:rPr>
                <w:sz w:val="20"/>
                <w:szCs w:val="20"/>
              </w:rPr>
            </w:pPr>
            <w:r w:rsidRPr="00935D74">
              <w:rPr>
                <w:sz w:val="20"/>
                <w:szCs w:val="20"/>
              </w:rPr>
              <w:t>2</w:t>
            </w:r>
          </w:p>
        </w:tc>
        <w:tc>
          <w:tcPr>
            <w:tcW w:w="1405" w:type="dxa"/>
            <w:vAlign w:val="center"/>
          </w:tcPr>
          <w:p w14:paraId="60958F4E" w14:textId="77777777" w:rsidR="00DF7679" w:rsidRPr="00935D74" w:rsidRDefault="00DF7679" w:rsidP="00DF7679">
            <w:pPr>
              <w:ind w:firstLine="0"/>
              <w:jc w:val="center"/>
              <w:rPr>
                <w:sz w:val="20"/>
                <w:szCs w:val="20"/>
              </w:rPr>
            </w:pPr>
            <w:r w:rsidRPr="00935D74">
              <w:rPr>
                <w:sz w:val="20"/>
                <w:szCs w:val="20"/>
              </w:rPr>
              <w:t>5</w:t>
            </w:r>
          </w:p>
        </w:tc>
        <w:tc>
          <w:tcPr>
            <w:tcW w:w="1843" w:type="dxa"/>
            <w:vAlign w:val="center"/>
          </w:tcPr>
          <w:p w14:paraId="64A78591" w14:textId="77777777" w:rsidR="00DF7679" w:rsidRPr="00935D74" w:rsidRDefault="00DF7679" w:rsidP="00DF7679">
            <w:pPr>
              <w:ind w:firstLine="0"/>
              <w:jc w:val="center"/>
              <w:rPr>
                <w:sz w:val="20"/>
                <w:szCs w:val="20"/>
              </w:rPr>
            </w:pPr>
            <w:r w:rsidRPr="00935D74">
              <w:rPr>
                <w:sz w:val="20"/>
                <w:szCs w:val="20"/>
              </w:rPr>
              <w:t>323,9</w:t>
            </w:r>
          </w:p>
        </w:tc>
        <w:tc>
          <w:tcPr>
            <w:tcW w:w="1417" w:type="dxa"/>
            <w:vAlign w:val="center"/>
          </w:tcPr>
          <w:p w14:paraId="09BBEA8A" w14:textId="77777777" w:rsidR="00DF7679" w:rsidRPr="00935D74" w:rsidRDefault="00DF7679" w:rsidP="00DF7679">
            <w:pPr>
              <w:ind w:firstLine="43"/>
              <w:jc w:val="center"/>
              <w:rPr>
                <w:sz w:val="20"/>
                <w:szCs w:val="20"/>
              </w:rPr>
            </w:pPr>
            <w:r w:rsidRPr="00935D74">
              <w:rPr>
                <w:sz w:val="20"/>
                <w:szCs w:val="20"/>
              </w:rPr>
              <w:t>39</w:t>
            </w:r>
          </w:p>
        </w:tc>
      </w:tr>
      <w:tr w:rsidR="00DF7679" w:rsidRPr="00935D74" w14:paraId="3E11A0F8" w14:textId="77777777" w:rsidTr="00DF7679">
        <w:trPr>
          <w:trHeight w:val="284"/>
          <w:jc w:val="center"/>
        </w:trPr>
        <w:tc>
          <w:tcPr>
            <w:tcW w:w="540" w:type="dxa"/>
            <w:noWrap/>
            <w:vAlign w:val="center"/>
          </w:tcPr>
          <w:p w14:paraId="60B7EC30" w14:textId="77777777" w:rsidR="00DF7679" w:rsidRPr="00935D74" w:rsidRDefault="00DF7679" w:rsidP="00DF7679">
            <w:pPr>
              <w:ind w:firstLine="0"/>
              <w:jc w:val="center"/>
              <w:rPr>
                <w:sz w:val="20"/>
                <w:szCs w:val="20"/>
              </w:rPr>
            </w:pPr>
            <w:r w:rsidRPr="00935D74">
              <w:rPr>
                <w:sz w:val="20"/>
                <w:szCs w:val="20"/>
              </w:rPr>
              <w:t>141</w:t>
            </w:r>
          </w:p>
        </w:tc>
        <w:tc>
          <w:tcPr>
            <w:tcW w:w="2437" w:type="dxa"/>
            <w:vAlign w:val="center"/>
          </w:tcPr>
          <w:p w14:paraId="0AECD4C4" w14:textId="77777777" w:rsidR="00DF7679" w:rsidRPr="00935D74" w:rsidRDefault="00DF7679" w:rsidP="00DF7679">
            <w:pPr>
              <w:ind w:firstLine="0"/>
              <w:jc w:val="center"/>
              <w:rPr>
                <w:sz w:val="20"/>
                <w:szCs w:val="20"/>
              </w:rPr>
            </w:pPr>
            <w:r w:rsidRPr="00935D74">
              <w:rPr>
                <w:sz w:val="20"/>
                <w:szCs w:val="20"/>
              </w:rPr>
              <w:t>ул. Красноармейская, д. 60</w:t>
            </w:r>
          </w:p>
        </w:tc>
        <w:tc>
          <w:tcPr>
            <w:tcW w:w="1276" w:type="dxa"/>
            <w:vAlign w:val="center"/>
          </w:tcPr>
          <w:p w14:paraId="3AAB2930" w14:textId="77777777" w:rsidR="00DF7679" w:rsidRPr="00935D74" w:rsidRDefault="00DF7679" w:rsidP="00DF7679">
            <w:pPr>
              <w:ind w:firstLine="6"/>
              <w:jc w:val="center"/>
              <w:rPr>
                <w:sz w:val="20"/>
                <w:szCs w:val="20"/>
              </w:rPr>
            </w:pPr>
            <w:r w:rsidRPr="00935D74">
              <w:rPr>
                <w:sz w:val="20"/>
                <w:szCs w:val="20"/>
              </w:rPr>
              <w:t>5</w:t>
            </w:r>
          </w:p>
        </w:tc>
        <w:tc>
          <w:tcPr>
            <w:tcW w:w="1405" w:type="dxa"/>
            <w:vAlign w:val="center"/>
          </w:tcPr>
          <w:p w14:paraId="5357E2F0" w14:textId="77777777" w:rsidR="00DF7679" w:rsidRPr="00935D74" w:rsidRDefault="00DF7679" w:rsidP="00DF7679">
            <w:pPr>
              <w:ind w:firstLine="0"/>
              <w:jc w:val="center"/>
              <w:rPr>
                <w:sz w:val="20"/>
                <w:szCs w:val="20"/>
              </w:rPr>
            </w:pPr>
            <w:r w:rsidRPr="00935D74">
              <w:rPr>
                <w:sz w:val="20"/>
                <w:szCs w:val="20"/>
              </w:rPr>
              <w:t>107</w:t>
            </w:r>
          </w:p>
        </w:tc>
        <w:tc>
          <w:tcPr>
            <w:tcW w:w="1843" w:type="dxa"/>
            <w:vAlign w:val="center"/>
          </w:tcPr>
          <w:p w14:paraId="6DA9FC7B" w14:textId="77777777" w:rsidR="00DF7679" w:rsidRPr="00935D74" w:rsidRDefault="00DF7679" w:rsidP="00DF7679">
            <w:pPr>
              <w:ind w:firstLine="0"/>
              <w:jc w:val="center"/>
              <w:rPr>
                <w:sz w:val="20"/>
                <w:szCs w:val="20"/>
              </w:rPr>
            </w:pPr>
            <w:r w:rsidRPr="00935D74">
              <w:rPr>
                <w:sz w:val="20"/>
                <w:szCs w:val="20"/>
              </w:rPr>
              <w:t>5002,3</w:t>
            </w:r>
          </w:p>
        </w:tc>
        <w:tc>
          <w:tcPr>
            <w:tcW w:w="1417" w:type="dxa"/>
            <w:vAlign w:val="center"/>
          </w:tcPr>
          <w:p w14:paraId="2D47FF15" w14:textId="77777777" w:rsidR="00DF7679" w:rsidRPr="00935D74" w:rsidRDefault="00DF7679" w:rsidP="00DF7679">
            <w:pPr>
              <w:ind w:firstLine="43"/>
              <w:jc w:val="center"/>
              <w:rPr>
                <w:sz w:val="20"/>
                <w:szCs w:val="20"/>
              </w:rPr>
            </w:pPr>
            <w:r w:rsidRPr="00935D74">
              <w:rPr>
                <w:sz w:val="20"/>
                <w:szCs w:val="20"/>
              </w:rPr>
              <w:t>23</w:t>
            </w:r>
          </w:p>
        </w:tc>
      </w:tr>
      <w:tr w:rsidR="00DF7679" w:rsidRPr="00935D74" w14:paraId="794C06C9" w14:textId="77777777" w:rsidTr="00DF7679">
        <w:trPr>
          <w:trHeight w:val="284"/>
          <w:jc w:val="center"/>
        </w:trPr>
        <w:tc>
          <w:tcPr>
            <w:tcW w:w="540" w:type="dxa"/>
            <w:noWrap/>
            <w:vAlign w:val="center"/>
          </w:tcPr>
          <w:p w14:paraId="455929DA" w14:textId="77777777" w:rsidR="00DF7679" w:rsidRPr="00935D74" w:rsidRDefault="00DF7679" w:rsidP="00DF7679">
            <w:pPr>
              <w:ind w:firstLine="0"/>
              <w:jc w:val="center"/>
              <w:rPr>
                <w:sz w:val="20"/>
                <w:szCs w:val="20"/>
              </w:rPr>
            </w:pPr>
            <w:r w:rsidRPr="00935D74">
              <w:rPr>
                <w:sz w:val="20"/>
                <w:szCs w:val="20"/>
              </w:rPr>
              <w:t>142</w:t>
            </w:r>
          </w:p>
        </w:tc>
        <w:tc>
          <w:tcPr>
            <w:tcW w:w="2437" w:type="dxa"/>
            <w:vAlign w:val="center"/>
          </w:tcPr>
          <w:p w14:paraId="08A76F48" w14:textId="77777777" w:rsidR="00DF7679" w:rsidRPr="00935D74" w:rsidRDefault="00DF7679" w:rsidP="00DF7679">
            <w:pPr>
              <w:ind w:firstLine="0"/>
              <w:jc w:val="center"/>
              <w:rPr>
                <w:sz w:val="20"/>
                <w:szCs w:val="20"/>
              </w:rPr>
            </w:pPr>
            <w:r w:rsidRPr="00935D74">
              <w:rPr>
                <w:sz w:val="20"/>
                <w:szCs w:val="20"/>
              </w:rPr>
              <w:t>ул. Красноармейская, д. 62</w:t>
            </w:r>
          </w:p>
        </w:tc>
        <w:tc>
          <w:tcPr>
            <w:tcW w:w="1276" w:type="dxa"/>
            <w:vAlign w:val="center"/>
          </w:tcPr>
          <w:p w14:paraId="1A64E3E4" w14:textId="77777777" w:rsidR="00DF7679" w:rsidRPr="00935D74" w:rsidRDefault="00DF7679" w:rsidP="00DF7679">
            <w:pPr>
              <w:ind w:firstLine="6"/>
              <w:jc w:val="center"/>
              <w:rPr>
                <w:sz w:val="20"/>
                <w:szCs w:val="20"/>
              </w:rPr>
            </w:pPr>
            <w:r w:rsidRPr="00935D74">
              <w:rPr>
                <w:sz w:val="20"/>
                <w:szCs w:val="20"/>
              </w:rPr>
              <w:t>5</w:t>
            </w:r>
          </w:p>
        </w:tc>
        <w:tc>
          <w:tcPr>
            <w:tcW w:w="1405" w:type="dxa"/>
            <w:vAlign w:val="center"/>
          </w:tcPr>
          <w:p w14:paraId="2B87674A" w14:textId="77777777" w:rsidR="00DF7679" w:rsidRPr="00935D74" w:rsidRDefault="00DF7679" w:rsidP="00DF7679">
            <w:pPr>
              <w:ind w:firstLine="0"/>
              <w:jc w:val="center"/>
              <w:rPr>
                <w:sz w:val="20"/>
                <w:szCs w:val="20"/>
              </w:rPr>
            </w:pPr>
            <w:r w:rsidRPr="00935D74">
              <w:rPr>
                <w:sz w:val="20"/>
                <w:szCs w:val="20"/>
              </w:rPr>
              <w:t>84</w:t>
            </w:r>
          </w:p>
        </w:tc>
        <w:tc>
          <w:tcPr>
            <w:tcW w:w="1843" w:type="dxa"/>
            <w:vAlign w:val="center"/>
          </w:tcPr>
          <w:p w14:paraId="049243F9" w14:textId="77777777" w:rsidR="00DF7679" w:rsidRPr="00935D74" w:rsidRDefault="00DF7679" w:rsidP="00DF7679">
            <w:pPr>
              <w:ind w:firstLine="0"/>
              <w:jc w:val="center"/>
              <w:rPr>
                <w:sz w:val="20"/>
                <w:szCs w:val="20"/>
              </w:rPr>
            </w:pPr>
            <w:r w:rsidRPr="00935D74">
              <w:rPr>
                <w:sz w:val="20"/>
                <w:szCs w:val="20"/>
              </w:rPr>
              <w:t>3921</w:t>
            </w:r>
          </w:p>
        </w:tc>
        <w:tc>
          <w:tcPr>
            <w:tcW w:w="1417" w:type="dxa"/>
            <w:vAlign w:val="center"/>
          </w:tcPr>
          <w:p w14:paraId="7A4662DF" w14:textId="77777777" w:rsidR="00DF7679" w:rsidRPr="00935D74" w:rsidRDefault="00DF7679" w:rsidP="00DF7679">
            <w:pPr>
              <w:ind w:firstLine="43"/>
              <w:jc w:val="center"/>
              <w:rPr>
                <w:sz w:val="20"/>
                <w:szCs w:val="20"/>
              </w:rPr>
            </w:pPr>
            <w:r w:rsidRPr="00935D74">
              <w:rPr>
                <w:sz w:val="20"/>
                <w:szCs w:val="20"/>
              </w:rPr>
              <w:t>25</w:t>
            </w:r>
          </w:p>
        </w:tc>
      </w:tr>
      <w:tr w:rsidR="00DF7679" w:rsidRPr="00935D74" w14:paraId="2498DD95" w14:textId="77777777" w:rsidTr="00DF7679">
        <w:trPr>
          <w:trHeight w:val="284"/>
          <w:jc w:val="center"/>
        </w:trPr>
        <w:tc>
          <w:tcPr>
            <w:tcW w:w="540" w:type="dxa"/>
            <w:noWrap/>
            <w:vAlign w:val="center"/>
          </w:tcPr>
          <w:p w14:paraId="74AD3DEF" w14:textId="77777777" w:rsidR="00DF7679" w:rsidRPr="00935D74" w:rsidRDefault="00DF7679" w:rsidP="00DF7679">
            <w:pPr>
              <w:ind w:firstLine="0"/>
              <w:jc w:val="center"/>
              <w:rPr>
                <w:sz w:val="20"/>
                <w:szCs w:val="20"/>
              </w:rPr>
            </w:pPr>
            <w:r w:rsidRPr="00935D74">
              <w:rPr>
                <w:sz w:val="20"/>
                <w:szCs w:val="20"/>
              </w:rPr>
              <w:t>143</w:t>
            </w:r>
          </w:p>
        </w:tc>
        <w:tc>
          <w:tcPr>
            <w:tcW w:w="2437" w:type="dxa"/>
            <w:vAlign w:val="center"/>
          </w:tcPr>
          <w:p w14:paraId="352DEFD6" w14:textId="77777777" w:rsidR="00DF7679" w:rsidRPr="00935D74" w:rsidRDefault="00DF7679" w:rsidP="00DF7679">
            <w:pPr>
              <w:ind w:firstLine="0"/>
              <w:jc w:val="center"/>
              <w:rPr>
                <w:sz w:val="20"/>
                <w:szCs w:val="20"/>
              </w:rPr>
            </w:pPr>
            <w:r w:rsidRPr="00935D74">
              <w:rPr>
                <w:sz w:val="20"/>
                <w:szCs w:val="20"/>
              </w:rPr>
              <w:t>ул. Ленина, д. 2</w:t>
            </w:r>
          </w:p>
        </w:tc>
        <w:tc>
          <w:tcPr>
            <w:tcW w:w="1276" w:type="dxa"/>
            <w:vAlign w:val="center"/>
          </w:tcPr>
          <w:p w14:paraId="3E56C1E1" w14:textId="77777777" w:rsidR="00DF7679" w:rsidRPr="00935D74" w:rsidRDefault="00DF7679" w:rsidP="00DF7679">
            <w:pPr>
              <w:ind w:firstLine="6"/>
              <w:jc w:val="center"/>
              <w:rPr>
                <w:sz w:val="20"/>
                <w:szCs w:val="20"/>
              </w:rPr>
            </w:pPr>
            <w:r w:rsidRPr="00935D74">
              <w:rPr>
                <w:sz w:val="20"/>
                <w:szCs w:val="20"/>
              </w:rPr>
              <w:t>2</w:t>
            </w:r>
          </w:p>
        </w:tc>
        <w:tc>
          <w:tcPr>
            <w:tcW w:w="1405" w:type="dxa"/>
            <w:vAlign w:val="center"/>
          </w:tcPr>
          <w:p w14:paraId="2158A61D" w14:textId="77777777" w:rsidR="00DF7679" w:rsidRPr="00935D74" w:rsidRDefault="00DF7679" w:rsidP="00DF7679">
            <w:pPr>
              <w:ind w:firstLine="0"/>
              <w:jc w:val="center"/>
              <w:rPr>
                <w:sz w:val="20"/>
                <w:szCs w:val="20"/>
              </w:rPr>
            </w:pPr>
            <w:r w:rsidRPr="00935D74">
              <w:rPr>
                <w:sz w:val="20"/>
                <w:szCs w:val="20"/>
              </w:rPr>
              <w:t>8</w:t>
            </w:r>
          </w:p>
        </w:tc>
        <w:tc>
          <w:tcPr>
            <w:tcW w:w="1843" w:type="dxa"/>
            <w:vAlign w:val="center"/>
          </w:tcPr>
          <w:p w14:paraId="60E9640D" w14:textId="77777777" w:rsidR="00DF7679" w:rsidRPr="00935D74" w:rsidRDefault="00DF7679" w:rsidP="00DF7679">
            <w:pPr>
              <w:ind w:firstLine="0"/>
              <w:jc w:val="center"/>
              <w:rPr>
                <w:sz w:val="20"/>
                <w:szCs w:val="20"/>
              </w:rPr>
            </w:pPr>
            <w:r w:rsidRPr="00935D74">
              <w:rPr>
                <w:sz w:val="20"/>
                <w:szCs w:val="20"/>
              </w:rPr>
              <w:t>320,4</w:t>
            </w:r>
          </w:p>
        </w:tc>
        <w:tc>
          <w:tcPr>
            <w:tcW w:w="1417" w:type="dxa"/>
            <w:vAlign w:val="center"/>
          </w:tcPr>
          <w:p w14:paraId="74B0256E" w14:textId="77777777" w:rsidR="00DF7679" w:rsidRPr="00935D74" w:rsidRDefault="00DF7679" w:rsidP="00DF7679">
            <w:pPr>
              <w:ind w:firstLine="43"/>
              <w:jc w:val="center"/>
              <w:rPr>
                <w:sz w:val="20"/>
                <w:szCs w:val="20"/>
              </w:rPr>
            </w:pPr>
            <w:r w:rsidRPr="00935D74">
              <w:rPr>
                <w:sz w:val="20"/>
                <w:szCs w:val="20"/>
              </w:rPr>
              <w:t>17</w:t>
            </w:r>
          </w:p>
        </w:tc>
      </w:tr>
      <w:tr w:rsidR="00DF7679" w:rsidRPr="00935D74" w14:paraId="5903D800" w14:textId="77777777" w:rsidTr="00DF7679">
        <w:trPr>
          <w:trHeight w:val="284"/>
          <w:jc w:val="center"/>
        </w:trPr>
        <w:tc>
          <w:tcPr>
            <w:tcW w:w="540" w:type="dxa"/>
            <w:noWrap/>
            <w:vAlign w:val="center"/>
          </w:tcPr>
          <w:p w14:paraId="177950E8" w14:textId="77777777" w:rsidR="00DF7679" w:rsidRPr="00935D74" w:rsidRDefault="00DF7679" w:rsidP="00DF7679">
            <w:pPr>
              <w:ind w:firstLine="0"/>
              <w:jc w:val="center"/>
              <w:rPr>
                <w:sz w:val="20"/>
                <w:szCs w:val="20"/>
              </w:rPr>
            </w:pPr>
            <w:r w:rsidRPr="00935D74">
              <w:rPr>
                <w:sz w:val="20"/>
                <w:szCs w:val="20"/>
              </w:rPr>
              <w:t>144</w:t>
            </w:r>
          </w:p>
        </w:tc>
        <w:tc>
          <w:tcPr>
            <w:tcW w:w="2437" w:type="dxa"/>
            <w:vAlign w:val="center"/>
          </w:tcPr>
          <w:p w14:paraId="24219B77" w14:textId="77777777" w:rsidR="00DF7679" w:rsidRPr="00935D74" w:rsidRDefault="00DF7679" w:rsidP="00DF7679">
            <w:pPr>
              <w:ind w:firstLine="0"/>
              <w:jc w:val="center"/>
              <w:rPr>
                <w:sz w:val="20"/>
                <w:szCs w:val="20"/>
              </w:rPr>
            </w:pPr>
            <w:r w:rsidRPr="00935D74">
              <w:rPr>
                <w:sz w:val="20"/>
                <w:szCs w:val="20"/>
              </w:rPr>
              <w:t>ул. Ленина, д. 24</w:t>
            </w:r>
          </w:p>
        </w:tc>
        <w:tc>
          <w:tcPr>
            <w:tcW w:w="1276" w:type="dxa"/>
            <w:vAlign w:val="center"/>
          </w:tcPr>
          <w:p w14:paraId="3855ED23" w14:textId="77777777" w:rsidR="00DF7679" w:rsidRPr="00935D74" w:rsidRDefault="00DF7679" w:rsidP="00DF7679">
            <w:pPr>
              <w:ind w:firstLine="6"/>
              <w:jc w:val="center"/>
              <w:rPr>
                <w:sz w:val="20"/>
                <w:szCs w:val="20"/>
              </w:rPr>
            </w:pPr>
            <w:r w:rsidRPr="00935D74">
              <w:rPr>
                <w:sz w:val="20"/>
                <w:szCs w:val="20"/>
              </w:rPr>
              <w:t>2</w:t>
            </w:r>
          </w:p>
        </w:tc>
        <w:tc>
          <w:tcPr>
            <w:tcW w:w="1405" w:type="dxa"/>
            <w:vAlign w:val="center"/>
          </w:tcPr>
          <w:p w14:paraId="53772770" w14:textId="77777777" w:rsidR="00DF7679" w:rsidRPr="00935D74" w:rsidRDefault="00DF7679" w:rsidP="00DF7679">
            <w:pPr>
              <w:ind w:firstLine="0"/>
              <w:jc w:val="center"/>
              <w:rPr>
                <w:sz w:val="20"/>
                <w:szCs w:val="20"/>
              </w:rPr>
            </w:pPr>
            <w:r w:rsidRPr="00935D74">
              <w:rPr>
                <w:sz w:val="20"/>
                <w:szCs w:val="20"/>
              </w:rPr>
              <w:t>7</w:t>
            </w:r>
          </w:p>
        </w:tc>
        <w:tc>
          <w:tcPr>
            <w:tcW w:w="1843" w:type="dxa"/>
            <w:vAlign w:val="center"/>
          </w:tcPr>
          <w:p w14:paraId="1D30D7B8" w14:textId="77777777" w:rsidR="00DF7679" w:rsidRPr="00935D74" w:rsidRDefault="00DF7679" w:rsidP="00DF7679">
            <w:pPr>
              <w:ind w:firstLine="0"/>
              <w:jc w:val="center"/>
              <w:rPr>
                <w:sz w:val="20"/>
                <w:szCs w:val="20"/>
              </w:rPr>
            </w:pPr>
            <w:r w:rsidRPr="00935D74">
              <w:rPr>
                <w:sz w:val="20"/>
                <w:szCs w:val="20"/>
              </w:rPr>
              <w:t>193,7</w:t>
            </w:r>
          </w:p>
        </w:tc>
        <w:tc>
          <w:tcPr>
            <w:tcW w:w="1417" w:type="dxa"/>
            <w:vAlign w:val="center"/>
          </w:tcPr>
          <w:p w14:paraId="75D07420" w14:textId="77777777" w:rsidR="00DF7679" w:rsidRPr="00935D74" w:rsidRDefault="00DF7679" w:rsidP="00DF7679">
            <w:pPr>
              <w:ind w:firstLine="43"/>
              <w:jc w:val="center"/>
              <w:rPr>
                <w:sz w:val="20"/>
                <w:szCs w:val="20"/>
              </w:rPr>
            </w:pPr>
            <w:r w:rsidRPr="00935D74">
              <w:rPr>
                <w:sz w:val="20"/>
                <w:szCs w:val="20"/>
              </w:rPr>
              <w:t>65</w:t>
            </w:r>
          </w:p>
        </w:tc>
      </w:tr>
      <w:tr w:rsidR="00DF7679" w:rsidRPr="00935D74" w14:paraId="79E41846" w14:textId="77777777" w:rsidTr="00DF7679">
        <w:trPr>
          <w:trHeight w:val="284"/>
          <w:jc w:val="center"/>
        </w:trPr>
        <w:tc>
          <w:tcPr>
            <w:tcW w:w="540" w:type="dxa"/>
            <w:noWrap/>
            <w:vAlign w:val="center"/>
          </w:tcPr>
          <w:p w14:paraId="038252E4" w14:textId="77777777" w:rsidR="00DF7679" w:rsidRPr="00935D74" w:rsidRDefault="00DF7679" w:rsidP="00DF7679">
            <w:pPr>
              <w:ind w:firstLine="0"/>
              <w:jc w:val="center"/>
              <w:rPr>
                <w:sz w:val="20"/>
                <w:szCs w:val="20"/>
              </w:rPr>
            </w:pPr>
            <w:r w:rsidRPr="00935D74">
              <w:rPr>
                <w:sz w:val="20"/>
                <w:szCs w:val="20"/>
              </w:rPr>
              <w:t>145</w:t>
            </w:r>
          </w:p>
        </w:tc>
        <w:tc>
          <w:tcPr>
            <w:tcW w:w="2437" w:type="dxa"/>
            <w:vAlign w:val="center"/>
          </w:tcPr>
          <w:p w14:paraId="39B2B4F8" w14:textId="77777777" w:rsidR="00DF7679" w:rsidRPr="00935D74" w:rsidRDefault="00DF7679" w:rsidP="00DF7679">
            <w:pPr>
              <w:ind w:firstLine="0"/>
              <w:jc w:val="center"/>
              <w:rPr>
                <w:sz w:val="20"/>
                <w:szCs w:val="20"/>
              </w:rPr>
            </w:pPr>
            <w:r w:rsidRPr="00935D74">
              <w:rPr>
                <w:sz w:val="20"/>
                <w:szCs w:val="20"/>
              </w:rPr>
              <w:t>ул. Ленина, д. 28</w:t>
            </w:r>
          </w:p>
        </w:tc>
        <w:tc>
          <w:tcPr>
            <w:tcW w:w="1276" w:type="dxa"/>
            <w:vAlign w:val="center"/>
          </w:tcPr>
          <w:p w14:paraId="17D55428" w14:textId="77777777" w:rsidR="00DF7679" w:rsidRPr="00935D74" w:rsidRDefault="00DF7679" w:rsidP="00DF7679">
            <w:pPr>
              <w:ind w:firstLine="6"/>
              <w:jc w:val="center"/>
              <w:rPr>
                <w:sz w:val="20"/>
                <w:szCs w:val="20"/>
              </w:rPr>
            </w:pPr>
            <w:r w:rsidRPr="00935D74">
              <w:rPr>
                <w:sz w:val="20"/>
                <w:szCs w:val="20"/>
              </w:rPr>
              <w:t>2</w:t>
            </w:r>
          </w:p>
        </w:tc>
        <w:tc>
          <w:tcPr>
            <w:tcW w:w="1405" w:type="dxa"/>
            <w:vAlign w:val="center"/>
          </w:tcPr>
          <w:p w14:paraId="6E0A2FA3" w14:textId="77777777" w:rsidR="00DF7679" w:rsidRPr="00935D74" w:rsidRDefault="00DF7679" w:rsidP="00DF7679">
            <w:pPr>
              <w:ind w:firstLine="0"/>
              <w:jc w:val="center"/>
              <w:rPr>
                <w:sz w:val="20"/>
                <w:szCs w:val="20"/>
              </w:rPr>
            </w:pPr>
            <w:r w:rsidRPr="00935D74">
              <w:rPr>
                <w:sz w:val="20"/>
                <w:szCs w:val="20"/>
              </w:rPr>
              <w:t>29</w:t>
            </w:r>
          </w:p>
        </w:tc>
        <w:tc>
          <w:tcPr>
            <w:tcW w:w="1843" w:type="dxa"/>
            <w:vAlign w:val="center"/>
          </w:tcPr>
          <w:p w14:paraId="17D26765" w14:textId="77777777" w:rsidR="00DF7679" w:rsidRPr="00935D74" w:rsidRDefault="00DF7679" w:rsidP="00DF7679">
            <w:pPr>
              <w:ind w:firstLine="0"/>
              <w:jc w:val="center"/>
              <w:rPr>
                <w:sz w:val="20"/>
                <w:szCs w:val="20"/>
              </w:rPr>
            </w:pPr>
            <w:r w:rsidRPr="00935D74">
              <w:rPr>
                <w:sz w:val="20"/>
                <w:szCs w:val="20"/>
              </w:rPr>
              <w:t>1018,9</w:t>
            </w:r>
          </w:p>
        </w:tc>
        <w:tc>
          <w:tcPr>
            <w:tcW w:w="1417" w:type="dxa"/>
            <w:vAlign w:val="center"/>
          </w:tcPr>
          <w:p w14:paraId="7DD545CF" w14:textId="77777777" w:rsidR="00DF7679" w:rsidRPr="00935D74" w:rsidRDefault="00DF7679" w:rsidP="00DF7679">
            <w:pPr>
              <w:ind w:firstLine="43"/>
              <w:jc w:val="center"/>
              <w:rPr>
                <w:sz w:val="20"/>
                <w:szCs w:val="20"/>
              </w:rPr>
            </w:pPr>
            <w:r w:rsidRPr="00935D74">
              <w:rPr>
                <w:sz w:val="20"/>
                <w:szCs w:val="20"/>
              </w:rPr>
              <w:t>27</w:t>
            </w:r>
          </w:p>
        </w:tc>
      </w:tr>
      <w:tr w:rsidR="00DF7679" w:rsidRPr="00935D74" w14:paraId="1296933F" w14:textId="77777777" w:rsidTr="00DF7679">
        <w:trPr>
          <w:trHeight w:val="284"/>
          <w:jc w:val="center"/>
        </w:trPr>
        <w:tc>
          <w:tcPr>
            <w:tcW w:w="540" w:type="dxa"/>
            <w:noWrap/>
            <w:vAlign w:val="center"/>
          </w:tcPr>
          <w:p w14:paraId="3E841BDB" w14:textId="77777777" w:rsidR="00DF7679" w:rsidRPr="00935D74" w:rsidRDefault="00DF7679" w:rsidP="00DF7679">
            <w:pPr>
              <w:ind w:firstLine="0"/>
              <w:jc w:val="center"/>
              <w:rPr>
                <w:sz w:val="20"/>
                <w:szCs w:val="20"/>
              </w:rPr>
            </w:pPr>
            <w:r w:rsidRPr="00935D74">
              <w:rPr>
                <w:sz w:val="20"/>
                <w:szCs w:val="20"/>
              </w:rPr>
              <w:t>146</w:t>
            </w:r>
          </w:p>
        </w:tc>
        <w:tc>
          <w:tcPr>
            <w:tcW w:w="2437" w:type="dxa"/>
            <w:vAlign w:val="center"/>
          </w:tcPr>
          <w:p w14:paraId="6D2D8616" w14:textId="77777777" w:rsidR="00DF7679" w:rsidRPr="00935D74" w:rsidRDefault="00DF7679" w:rsidP="00DF7679">
            <w:pPr>
              <w:ind w:firstLine="0"/>
              <w:jc w:val="center"/>
              <w:rPr>
                <w:sz w:val="20"/>
                <w:szCs w:val="20"/>
              </w:rPr>
            </w:pPr>
            <w:r w:rsidRPr="00935D74">
              <w:rPr>
                <w:sz w:val="20"/>
                <w:szCs w:val="20"/>
              </w:rPr>
              <w:t>ул. Ленина, д. 41</w:t>
            </w:r>
          </w:p>
        </w:tc>
        <w:tc>
          <w:tcPr>
            <w:tcW w:w="1276" w:type="dxa"/>
            <w:vAlign w:val="center"/>
          </w:tcPr>
          <w:p w14:paraId="067DD88E" w14:textId="77777777" w:rsidR="00DF7679" w:rsidRPr="00935D74" w:rsidRDefault="00DF7679" w:rsidP="00DF7679">
            <w:pPr>
              <w:ind w:firstLine="6"/>
              <w:jc w:val="center"/>
              <w:rPr>
                <w:sz w:val="20"/>
                <w:szCs w:val="20"/>
              </w:rPr>
            </w:pPr>
            <w:r w:rsidRPr="00935D74">
              <w:rPr>
                <w:sz w:val="20"/>
                <w:szCs w:val="20"/>
              </w:rPr>
              <w:t>2</w:t>
            </w:r>
          </w:p>
        </w:tc>
        <w:tc>
          <w:tcPr>
            <w:tcW w:w="1405" w:type="dxa"/>
            <w:vAlign w:val="center"/>
          </w:tcPr>
          <w:p w14:paraId="24E97C0E" w14:textId="77777777" w:rsidR="00DF7679" w:rsidRPr="00935D74" w:rsidRDefault="00DF7679" w:rsidP="00DF7679">
            <w:pPr>
              <w:ind w:firstLine="0"/>
              <w:jc w:val="center"/>
              <w:rPr>
                <w:sz w:val="20"/>
                <w:szCs w:val="20"/>
              </w:rPr>
            </w:pPr>
            <w:r w:rsidRPr="00935D74">
              <w:rPr>
                <w:sz w:val="20"/>
                <w:szCs w:val="20"/>
              </w:rPr>
              <w:t>5</w:t>
            </w:r>
          </w:p>
        </w:tc>
        <w:tc>
          <w:tcPr>
            <w:tcW w:w="1843" w:type="dxa"/>
            <w:vAlign w:val="center"/>
          </w:tcPr>
          <w:p w14:paraId="2C48EEF7" w14:textId="77777777" w:rsidR="00DF7679" w:rsidRPr="00935D74" w:rsidRDefault="00DF7679" w:rsidP="00DF7679">
            <w:pPr>
              <w:ind w:firstLine="0"/>
              <w:jc w:val="center"/>
              <w:rPr>
                <w:sz w:val="20"/>
                <w:szCs w:val="20"/>
              </w:rPr>
            </w:pPr>
            <w:r w:rsidRPr="00935D74">
              <w:rPr>
                <w:sz w:val="20"/>
                <w:szCs w:val="20"/>
              </w:rPr>
              <w:t>125,8</w:t>
            </w:r>
          </w:p>
        </w:tc>
        <w:tc>
          <w:tcPr>
            <w:tcW w:w="1417" w:type="dxa"/>
            <w:vAlign w:val="center"/>
          </w:tcPr>
          <w:p w14:paraId="05045752" w14:textId="77777777" w:rsidR="00DF7679" w:rsidRPr="00935D74" w:rsidRDefault="00DF7679" w:rsidP="00DF7679">
            <w:pPr>
              <w:ind w:firstLine="43"/>
              <w:jc w:val="center"/>
              <w:rPr>
                <w:sz w:val="20"/>
                <w:szCs w:val="20"/>
              </w:rPr>
            </w:pPr>
            <w:r w:rsidRPr="00935D74">
              <w:rPr>
                <w:sz w:val="20"/>
                <w:szCs w:val="20"/>
              </w:rPr>
              <w:t>67</w:t>
            </w:r>
          </w:p>
        </w:tc>
      </w:tr>
      <w:tr w:rsidR="00DF7679" w:rsidRPr="00935D74" w14:paraId="3A2D6549" w14:textId="77777777" w:rsidTr="00DF7679">
        <w:trPr>
          <w:trHeight w:val="284"/>
          <w:jc w:val="center"/>
        </w:trPr>
        <w:tc>
          <w:tcPr>
            <w:tcW w:w="540" w:type="dxa"/>
            <w:noWrap/>
            <w:vAlign w:val="center"/>
          </w:tcPr>
          <w:p w14:paraId="359BA30A" w14:textId="77777777" w:rsidR="00DF7679" w:rsidRPr="00935D74" w:rsidRDefault="00DF7679" w:rsidP="00DF7679">
            <w:pPr>
              <w:ind w:firstLine="0"/>
              <w:jc w:val="center"/>
              <w:rPr>
                <w:sz w:val="20"/>
                <w:szCs w:val="20"/>
              </w:rPr>
            </w:pPr>
            <w:r w:rsidRPr="00935D74">
              <w:rPr>
                <w:sz w:val="20"/>
                <w:szCs w:val="20"/>
              </w:rPr>
              <w:t>147</w:t>
            </w:r>
          </w:p>
        </w:tc>
        <w:tc>
          <w:tcPr>
            <w:tcW w:w="2437" w:type="dxa"/>
            <w:vAlign w:val="center"/>
          </w:tcPr>
          <w:p w14:paraId="2ECA9797" w14:textId="77777777" w:rsidR="00DF7679" w:rsidRPr="00935D74" w:rsidRDefault="00DF7679" w:rsidP="00DF7679">
            <w:pPr>
              <w:ind w:firstLine="0"/>
              <w:jc w:val="center"/>
              <w:rPr>
                <w:sz w:val="20"/>
                <w:szCs w:val="20"/>
              </w:rPr>
            </w:pPr>
            <w:r w:rsidRPr="00935D74">
              <w:rPr>
                <w:sz w:val="20"/>
                <w:szCs w:val="20"/>
              </w:rPr>
              <w:t>ул. Ленина, д. 42, лит. А</w:t>
            </w:r>
          </w:p>
        </w:tc>
        <w:tc>
          <w:tcPr>
            <w:tcW w:w="1276" w:type="dxa"/>
            <w:vAlign w:val="center"/>
          </w:tcPr>
          <w:p w14:paraId="2D265758" w14:textId="77777777" w:rsidR="00DF7679" w:rsidRPr="00935D74" w:rsidRDefault="00DF7679" w:rsidP="00DF7679">
            <w:pPr>
              <w:ind w:firstLine="6"/>
              <w:jc w:val="center"/>
              <w:rPr>
                <w:sz w:val="20"/>
                <w:szCs w:val="20"/>
              </w:rPr>
            </w:pPr>
            <w:r w:rsidRPr="00935D74">
              <w:rPr>
                <w:sz w:val="20"/>
                <w:szCs w:val="20"/>
              </w:rPr>
              <w:t>1</w:t>
            </w:r>
          </w:p>
        </w:tc>
        <w:tc>
          <w:tcPr>
            <w:tcW w:w="1405" w:type="dxa"/>
            <w:vAlign w:val="center"/>
          </w:tcPr>
          <w:p w14:paraId="32F19C7E" w14:textId="77777777" w:rsidR="00DF7679" w:rsidRPr="00935D74" w:rsidRDefault="00DF7679" w:rsidP="00DF7679">
            <w:pPr>
              <w:ind w:firstLine="0"/>
              <w:jc w:val="center"/>
              <w:rPr>
                <w:sz w:val="20"/>
                <w:szCs w:val="20"/>
              </w:rPr>
            </w:pPr>
            <w:r w:rsidRPr="00935D74">
              <w:rPr>
                <w:sz w:val="20"/>
                <w:szCs w:val="20"/>
              </w:rPr>
              <w:t>3</w:t>
            </w:r>
          </w:p>
        </w:tc>
        <w:tc>
          <w:tcPr>
            <w:tcW w:w="1843" w:type="dxa"/>
            <w:vAlign w:val="center"/>
          </w:tcPr>
          <w:p w14:paraId="7A0D5939" w14:textId="77777777" w:rsidR="00DF7679" w:rsidRPr="00935D74" w:rsidRDefault="00DF7679" w:rsidP="00DF7679">
            <w:pPr>
              <w:ind w:firstLine="0"/>
              <w:jc w:val="center"/>
              <w:rPr>
                <w:sz w:val="20"/>
                <w:szCs w:val="20"/>
              </w:rPr>
            </w:pPr>
            <w:r w:rsidRPr="00935D74">
              <w:rPr>
                <w:sz w:val="20"/>
                <w:szCs w:val="20"/>
              </w:rPr>
              <w:t>138,3</w:t>
            </w:r>
          </w:p>
        </w:tc>
        <w:tc>
          <w:tcPr>
            <w:tcW w:w="1417" w:type="dxa"/>
            <w:vAlign w:val="center"/>
          </w:tcPr>
          <w:p w14:paraId="6D24DC89" w14:textId="77777777" w:rsidR="00DF7679" w:rsidRPr="00935D74" w:rsidRDefault="00DF7679" w:rsidP="00DF7679">
            <w:pPr>
              <w:ind w:firstLine="43"/>
              <w:jc w:val="center"/>
              <w:rPr>
                <w:sz w:val="20"/>
                <w:szCs w:val="20"/>
              </w:rPr>
            </w:pPr>
            <w:r w:rsidRPr="00935D74">
              <w:rPr>
                <w:sz w:val="20"/>
                <w:szCs w:val="20"/>
              </w:rPr>
              <w:t>40</w:t>
            </w:r>
          </w:p>
        </w:tc>
      </w:tr>
      <w:tr w:rsidR="00DF7679" w:rsidRPr="00935D74" w14:paraId="144A91CC" w14:textId="77777777" w:rsidTr="00DF7679">
        <w:trPr>
          <w:trHeight w:val="284"/>
          <w:jc w:val="center"/>
        </w:trPr>
        <w:tc>
          <w:tcPr>
            <w:tcW w:w="540" w:type="dxa"/>
            <w:noWrap/>
            <w:vAlign w:val="center"/>
          </w:tcPr>
          <w:p w14:paraId="7A93828C" w14:textId="77777777" w:rsidR="00DF7679" w:rsidRPr="00935D74" w:rsidRDefault="00DF7679" w:rsidP="00DF7679">
            <w:pPr>
              <w:ind w:firstLine="0"/>
              <w:jc w:val="center"/>
              <w:rPr>
                <w:sz w:val="20"/>
                <w:szCs w:val="20"/>
              </w:rPr>
            </w:pPr>
            <w:r w:rsidRPr="00935D74">
              <w:rPr>
                <w:sz w:val="20"/>
                <w:szCs w:val="20"/>
              </w:rPr>
              <w:t>148</w:t>
            </w:r>
          </w:p>
        </w:tc>
        <w:tc>
          <w:tcPr>
            <w:tcW w:w="2437" w:type="dxa"/>
            <w:vAlign w:val="center"/>
          </w:tcPr>
          <w:p w14:paraId="08043DAF" w14:textId="77777777" w:rsidR="00DF7679" w:rsidRPr="00935D74" w:rsidRDefault="00DF7679" w:rsidP="00DF7679">
            <w:pPr>
              <w:ind w:firstLine="0"/>
              <w:jc w:val="center"/>
              <w:rPr>
                <w:sz w:val="20"/>
                <w:szCs w:val="20"/>
              </w:rPr>
            </w:pPr>
            <w:r w:rsidRPr="00935D74">
              <w:rPr>
                <w:sz w:val="20"/>
                <w:szCs w:val="20"/>
              </w:rPr>
              <w:t>ул. Ленина, д. 47А</w:t>
            </w:r>
          </w:p>
        </w:tc>
        <w:tc>
          <w:tcPr>
            <w:tcW w:w="1276" w:type="dxa"/>
            <w:vAlign w:val="center"/>
          </w:tcPr>
          <w:p w14:paraId="25BF09C3" w14:textId="77777777" w:rsidR="00DF7679" w:rsidRPr="00935D74" w:rsidRDefault="00DF7679" w:rsidP="00DF7679">
            <w:pPr>
              <w:ind w:firstLine="6"/>
              <w:jc w:val="center"/>
              <w:rPr>
                <w:sz w:val="20"/>
                <w:szCs w:val="20"/>
              </w:rPr>
            </w:pPr>
            <w:r w:rsidRPr="00935D74">
              <w:rPr>
                <w:sz w:val="20"/>
                <w:szCs w:val="20"/>
              </w:rPr>
              <w:t>2</w:t>
            </w:r>
          </w:p>
        </w:tc>
        <w:tc>
          <w:tcPr>
            <w:tcW w:w="1405" w:type="dxa"/>
            <w:vAlign w:val="center"/>
          </w:tcPr>
          <w:p w14:paraId="2CE6579B" w14:textId="77777777" w:rsidR="00DF7679" w:rsidRPr="00935D74" w:rsidRDefault="00DF7679" w:rsidP="00DF7679">
            <w:pPr>
              <w:ind w:firstLine="0"/>
              <w:jc w:val="center"/>
              <w:rPr>
                <w:sz w:val="20"/>
                <w:szCs w:val="20"/>
              </w:rPr>
            </w:pPr>
            <w:r w:rsidRPr="00935D74">
              <w:rPr>
                <w:sz w:val="20"/>
                <w:szCs w:val="20"/>
              </w:rPr>
              <w:t>3</w:t>
            </w:r>
          </w:p>
        </w:tc>
        <w:tc>
          <w:tcPr>
            <w:tcW w:w="1843" w:type="dxa"/>
            <w:vAlign w:val="center"/>
          </w:tcPr>
          <w:p w14:paraId="1BBBA004" w14:textId="77777777" w:rsidR="00DF7679" w:rsidRPr="00935D74" w:rsidRDefault="00DF7679" w:rsidP="00DF7679">
            <w:pPr>
              <w:ind w:firstLine="0"/>
              <w:jc w:val="center"/>
              <w:rPr>
                <w:sz w:val="20"/>
                <w:szCs w:val="20"/>
              </w:rPr>
            </w:pPr>
            <w:r w:rsidRPr="00935D74">
              <w:rPr>
                <w:sz w:val="20"/>
                <w:szCs w:val="20"/>
              </w:rPr>
              <w:t>106,6</w:t>
            </w:r>
          </w:p>
        </w:tc>
        <w:tc>
          <w:tcPr>
            <w:tcW w:w="1417" w:type="dxa"/>
            <w:vAlign w:val="center"/>
          </w:tcPr>
          <w:p w14:paraId="07F6709B" w14:textId="77777777" w:rsidR="00DF7679" w:rsidRPr="00935D74" w:rsidRDefault="00DF7679" w:rsidP="00DF7679">
            <w:pPr>
              <w:ind w:firstLine="43"/>
              <w:jc w:val="center"/>
              <w:rPr>
                <w:sz w:val="20"/>
                <w:szCs w:val="20"/>
              </w:rPr>
            </w:pPr>
            <w:r w:rsidRPr="00935D74">
              <w:rPr>
                <w:sz w:val="20"/>
                <w:szCs w:val="20"/>
              </w:rPr>
              <w:t>52</w:t>
            </w:r>
          </w:p>
        </w:tc>
      </w:tr>
      <w:tr w:rsidR="00DF7679" w:rsidRPr="00935D74" w14:paraId="24BA7C3D" w14:textId="77777777" w:rsidTr="00DF7679">
        <w:trPr>
          <w:trHeight w:val="284"/>
          <w:jc w:val="center"/>
        </w:trPr>
        <w:tc>
          <w:tcPr>
            <w:tcW w:w="540" w:type="dxa"/>
            <w:noWrap/>
            <w:vAlign w:val="center"/>
          </w:tcPr>
          <w:p w14:paraId="0BC80E63" w14:textId="77777777" w:rsidR="00DF7679" w:rsidRPr="00935D74" w:rsidRDefault="00DF7679" w:rsidP="00DF7679">
            <w:pPr>
              <w:ind w:firstLine="0"/>
              <w:jc w:val="center"/>
              <w:rPr>
                <w:sz w:val="20"/>
                <w:szCs w:val="20"/>
              </w:rPr>
            </w:pPr>
            <w:r w:rsidRPr="00935D74">
              <w:rPr>
                <w:sz w:val="20"/>
                <w:szCs w:val="20"/>
              </w:rPr>
              <w:t>149</w:t>
            </w:r>
          </w:p>
        </w:tc>
        <w:tc>
          <w:tcPr>
            <w:tcW w:w="2437" w:type="dxa"/>
            <w:vAlign w:val="center"/>
          </w:tcPr>
          <w:p w14:paraId="14DCA630" w14:textId="77777777" w:rsidR="00DF7679" w:rsidRPr="00935D74" w:rsidRDefault="00DF7679" w:rsidP="00DF7679">
            <w:pPr>
              <w:ind w:firstLine="0"/>
              <w:jc w:val="center"/>
              <w:rPr>
                <w:sz w:val="20"/>
                <w:szCs w:val="20"/>
              </w:rPr>
            </w:pPr>
            <w:r w:rsidRPr="00935D74">
              <w:rPr>
                <w:sz w:val="20"/>
                <w:szCs w:val="20"/>
              </w:rPr>
              <w:t>ул. Ленина, д. 47Б</w:t>
            </w:r>
          </w:p>
        </w:tc>
        <w:tc>
          <w:tcPr>
            <w:tcW w:w="1276" w:type="dxa"/>
            <w:vAlign w:val="center"/>
          </w:tcPr>
          <w:p w14:paraId="6FE03815" w14:textId="77777777" w:rsidR="00DF7679" w:rsidRPr="00935D74" w:rsidRDefault="00DF7679" w:rsidP="00DF7679">
            <w:pPr>
              <w:ind w:firstLine="6"/>
              <w:jc w:val="center"/>
              <w:rPr>
                <w:sz w:val="20"/>
                <w:szCs w:val="20"/>
              </w:rPr>
            </w:pPr>
            <w:r w:rsidRPr="00935D74">
              <w:rPr>
                <w:sz w:val="20"/>
                <w:szCs w:val="20"/>
              </w:rPr>
              <w:t>2</w:t>
            </w:r>
          </w:p>
        </w:tc>
        <w:tc>
          <w:tcPr>
            <w:tcW w:w="1405" w:type="dxa"/>
            <w:vAlign w:val="center"/>
          </w:tcPr>
          <w:p w14:paraId="07D463C3" w14:textId="77777777" w:rsidR="00DF7679" w:rsidRPr="00935D74" w:rsidRDefault="00DF7679" w:rsidP="00DF7679">
            <w:pPr>
              <w:ind w:firstLine="0"/>
              <w:jc w:val="center"/>
              <w:rPr>
                <w:sz w:val="20"/>
                <w:szCs w:val="20"/>
              </w:rPr>
            </w:pPr>
            <w:r w:rsidRPr="00935D74">
              <w:rPr>
                <w:sz w:val="20"/>
                <w:szCs w:val="20"/>
              </w:rPr>
              <w:t>6</w:t>
            </w:r>
          </w:p>
        </w:tc>
        <w:tc>
          <w:tcPr>
            <w:tcW w:w="1843" w:type="dxa"/>
            <w:vAlign w:val="center"/>
          </w:tcPr>
          <w:p w14:paraId="7A03D321" w14:textId="77777777" w:rsidR="00DF7679" w:rsidRPr="00935D74" w:rsidRDefault="00DF7679" w:rsidP="00DF7679">
            <w:pPr>
              <w:ind w:firstLine="0"/>
              <w:jc w:val="center"/>
              <w:rPr>
                <w:sz w:val="20"/>
                <w:szCs w:val="20"/>
              </w:rPr>
            </w:pPr>
            <w:r w:rsidRPr="00935D74">
              <w:rPr>
                <w:sz w:val="20"/>
                <w:szCs w:val="20"/>
              </w:rPr>
              <w:t>200,9</w:t>
            </w:r>
          </w:p>
        </w:tc>
        <w:tc>
          <w:tcPr>
            <w:tcW w:w="1417" w:type="dxa"/>
            <w:vAlign w:val="center"/>
          </w:tcPr>
          <w:p w14:paraId="7FC78807" w14:textId="77777777" w:rsidR="00DF7679" w:rsidRPr="00935D74" w:rsidRDefault="00DF7679" w:rsidP="00DF7679">
            <w:pPr>
              <w:ind w:firstLine="43"/>
              <w:jc w:val="center"/>
              <w:rPr>
                <w:sz w:val="20"/>
                <w:szCs w:val="20"/>
              </w:rPr>
            </w:pPr>
            <w:r w:rsidRPr="00935D74">
              <w:rPr>
                <w:sz w:val="20"/>
                <w:szCs w:val="20"/>
              </w:rPr>
              <w:t>48</w:t>
            </w:r>
          </w:p>
        </w:tc>
      </w:tr>
      <w:tr w:rsidR="00DF7679" w:rsidRPr="00935D74" w14:paraId="2AF6FEB1" w14:textId="77777777" w:rsidTr="00DF7679">
        <w:trPr>
          <w:trHeight w:val="284"/>
          <w:jc w:val="center"/>
        </w:trPr>
        <w:tc>
          <w:tcPr>
            <w:tcW w:w="540" w:type="dxa"/>
            <w:noWrap/>
            <w:vAlign w:val="center"/>
          </w:tcPr>
          <w:p w14:paraId="213D0834" w14:textId="77777777" w:rsidR="00DF7679" w:rsidRPr="00935D74" w:rsidRDefault="00DF7679" w:rsidP="00DF7679">
            <w:pPr>
              <w:ind w:firstLine="0"/>
              <w:jc w:val="center"/>
              <w:rPr>
                <w:sz w:val="20"/>
                <w:szCs w:val="20"/>
              </w:rPr>
            </w:pPr>
            <w:r w:rsidRPr="00935D74">
              <w:rPr>
                <w:sz w:val="20"/>
                <w:szCs w:val="20"/>
              </w:rPr>
              <w:t>150</w:t>
            </w:r>
          </w:p>
        </w:tc>
        <w:tc>
          <w:tcPr>
            <w:tcW w:w="2437" w:type="dxa"/>
            <w:vAlign w:val="center"/>
          </w:tcPr>
          <w:p w14:paraId="3D7076C7" w14:textId="77777777" w:rsidR="00DF7679" w:rsidRPr="00935D74" w:rsidRDefault="00DF7679" w:rsidP="00DF7679">
            <w:pPr>
              <w:ind w:firstLine="0"/>
              <w:jc w:val="center"/>
              <w:rPr>
                <w:sz w:val="20"/>
                <w:szCs w:val="20"/>
              </w:rPr>
            </w:pPr>
            <w:r w:rsidRPr="00935D74">
              <w:rPr>
                <w:sz w:val="20"/>
                <w:szCs w:val="20"/>
              </w:rPr>
              <w:t>ул. Ленина, д. 49</w:t>
            </w:r>
          </w:p>
        </w:tc>
        <w:tc>
          <w:tcPr>
            <w:tcW w:w="1276" w:type="dxa"/>
            <w:vAlign w:val="center"/>
          </w:tcPr>
          <w:p w14:paraId="1E897980" w14:textId="77777777" w:rsidR="00DF7679" w:rsidRPr="00935D74" w:rsidRDefault="00DF7679" w:rsidP="00DF7679">
            <w:pPr>
              <w:ind w:firstLine="6"/>
              <w:jc w:val="center"/>
              <w:rPr>
                <w:sz w:val="20"/>
                <w:szCs w:val="20"/>
              </w:rPr>
            </w:pPr>
            <w:r w:rsidRPr="00935D74">
              <w:rPr>
                <w:sz w:val="20"/>
                <w:szCs w:val="20"/>
              </w:rPr>
              <w:t>2</w:t>
            </w:r>
          </w:p>
        </w:tc>
        <w:tc>
          <w:tcPr>
            <w:tcW w:w="1405" w:type="dxa"/>
            <w:vAlign w:val="center"/>
          </w:tcPr>
          <w:p w14:paraId="1B06E8BC" w14:textId="77777777" w:rsidR="00DF7679" w:rsidRPr="00935D74" w:rsidRDefault="00DF7679" w:rsidP="00DF7679">
            <w:pPr>
              <w:ind w:firstLine="0"/>
              <w:jc w:val="center"/>
              <w:rPr>
                <w:sz w:val="20"/>
                <w:szCs w:val="20"/>
              </w:rPr>
            </w:pPr>
            <w:r w:rsidRPr="00935D74">
              <w:rPr>
                <w:sz w:val="20"/>
                <w:szCs w:val="20"/>
              </w:rPr>
              <w:t>10</w:t>
            </w:r>
          </w:p>
        </w:tc>
        <w:tc>
          <w:tcPr>
            <w:tcW w:w="1843" w:type="dxa"/>
            <w:vAlign w:val="center"/>
          </w:tcPr>
          <w:p w14:paraId="731B47D7" w14:textId="77777777" w:rsidR="00DF7679" w:rsidRPr="00935D74" w:rsidRDefault="00DF7679" w:rsidP="00DF7679">
            <w:pPr>
              <w:ind w:firstLine="0"/>
              <w:jc w:val="center"/>
              <w:rPr>
                <w:sz w:val="20"/>
                <w:szCs w:val="20"/>
              </w:rPr>
            </w:pPr>
            <w:r w:rsidRPr="00935D74">
              <w:rPr>
                <w:sz w:val="20"/>
                <w:szCs w:val="20"/>
              </w:rPr>
              <w:t>241,2</w:t>
            </w:r>
          </w:p>
        </w:tc>
        <w:tc>
          <w:tcPr>
            <w:tcW w:w="1417" w:type="dxa"/>
            <w:vAlign w:val="center"/>
          </w:tcPr>
          <w:p w14:paraId="789FF13F" w14:textId="77777777" w:rsidR="00DF7679" w:rsidRPr="00935D74" w:rsidRDefault="00DF7679" w:rsidP="00DF7679">
            <w:pPr>
              <w:ind w:firstLine="43"/>
              <w:jc w:val="center"/>
              <w:rPr>
                <w:sz w:val="20"/>
                <w:szCs w:val="20"/>
              </w:rPr>
            </w:pPr>
            <w:r w:rsidRPr="00935D74">
              <w:rPr>
                <w:sz w:val="20"/>
                <w:szCs w:val="20"/>
              </w:rPr>
              <w:t>55</w:t>
            </w:r>
          </w:p>
        </w:tc>
      </w:tr>
      <w:tr w:rsidR="00DF7679" w:rsidRPr="00935D74" w14:paraId="26AE45D5" w14:textId="77777777" w:rsidTr="00DF7679">
        <w:trPr>
          <w:trHeight w:val="284"/>
          <w:jc w:val="center"/>
        </w:trPr>
        <w:tc>
          <w:tcPr>
            <w:tcW w:w="540" w:type="dxa"/>
            <w:noWrap/>
            <w:vAlign w:val="center"/>
          </w:tcPr>
          <w:p w14:paraId="60958911" w14:textId="77777777" w:rsidR="00DF7679" w:rsidRPr="00935D74" w:rsidRDefault="00DF7679" w:rsidP="00DF7679">
            <w:pPr>
              <w:ind w:firstLine="0"/>
              <w:jc w:val="center"/>
              <w:rPr>
                <w:sz w:val="20"/>
                <w:szCs w:val="20"/>
              </w:rPr>
            </w:pPr>
            <w:r w:rsidRPr="00935D74">
              <w:rPr>
                <w:sz w:val="20"/>
                <w:szCs w:val="20"/>
              </w:rPr>
              <w:t>151</w:t>
            </w:r>
          </w:p>
        </w:tc>
        <w:tc>
          <w:tcPr>
            <w:tcW w:w="2437" w:type="dxa"/>
            <w:vAlign w:val="center"/>
          </w:tcPr>
          <w:p w14:paraId="63B836ED" w14:textId="77777777" w:rsidR="00DF7679" w:rsidRPr="00935D74" w:rsidRDefault="00DF7679" w:rsidP="00DF7679">
            <w:pPr>
              <w:ind w:firstLine="0"/>
              <w:jc w:val="center"/>
              <w:rPr>
                <w:sz w:val="20"/>
                <w:szCs w:val="20"/>
              </w:rPr>
            </w:pPr>
            <w:r w:rsidRPr="00935D74">
              <w:rPr>
                <w:sz w:val="20"/>
                <w:szCs w:val="20"/>
              </w:rPr>
              <w:t>ул. Ленина, д. 55</w:t>
            </w:r>
          </w:p>
        </w:tc>
        <w:tc>
          <w:tcPr>
            <w:tcW w:w="1276" w:type="dxa"/>
            <w:vAlign w:val="center"/>
          </w:tcPr>
          <w:p w14:paraId="2D201590" w14:textId="77777777" w:rsidR="00DF7679" w:rsidRPr="00935D74" w:rsidRDefault="00DF7679" w:rsidP="00DF7679">
            <w:pPr>
              <w:ind w:firstLine="6"/>
              <w:jc w:val="center"/>
              <w:rPr>
                <w:sz w:val="20"/>
                <w:szCs w:val="20"/>
              </w:rPr>
            </w:pPr>
            <w:r w:rsidRPr="00935D74">
              <w:rPr>
                <w:sz w:val="20"/>
                <w:szCs w:val="20"/>
              </w:rPr>
              <w:t>3</w:t>
            </w:r>
          </w:p>
        </w:tc>
        <w:tc>
          <w:tcPr>
            <w:tcW w:w="1405" w:type="dxa"/>
            <w:vAlign w:val="center"/>
          </w:tcPr>
          <w:p w14:paraId="42E80BA1" w14:textId="77777777" w:rsidR="00DF7679" w:rsidRPr="00935D74" w:rsidRDefault="00DF7679" w:rsidP="00DF7679">
            <w:pPr>
              <w:ind w:firstLine="0"/>
              <w:jc w:val="center"/>
              <w:rPr>
                <w:sz w:val="20"/>
                <w:szCs w:val="20"/>
              </w:rPr>
            </w:pPr>
            <w:r w:rsidRPr="00935D74">
              <w:rPr>
                <w:sz w:val="20"/>
                <w:szCs w:val="20"/>
              </w:rPr>
              <w:t>6</w:t>
            </w:r>
          </w:p>
        </w:tc>
        <w:tc>
          <w:tcPr>
            <w:tcW w:w="1843" w:type="dxa"/>
            <w:vAlign w:val="center"/>
          </w:tcPr>
          <w:p w14:paraId="5B1302EB" w14:textId="77777777" w:rsidR="00DF7679" w:rsidRPr="00935D74" w:rsidRDefault="00DF7679" w:rsidP="00DF7679">
            <w:pPr>
              <w:ind w:firstLine="0"/>
              <w:jc w:val="center"/>
              <w:rPr>
                <w:sz w:val="20"/>
                <w:szCs w:val="20"/>
              </w:rPr>
            </w:pPr>
            <w:r w:rsidRPr="00935D74">
              <w:rPr>
                <w:sz w:val="20"/>
                <w:szCs w:val="20"/>
              </w:rPr>
              <w:t>132,7</w:t>
            </w:r>
          </w:p>
        </w:tc>
        <w:tc>
          <w:tcPr>
            <w:tcW w:w="1417" w:type="dxa"/>
            <w:vAlign w:val="center"/>
          </w:tcPr>
          <w:p w14:paraId="0363CCA3" w14:textId="77777777" w:rsidR="00DF7679" w:rsidRPr="00935D74" w:rsidRDefault="00DF7679" w:rsidP="00DF7679">
            <w:pPr>
              <w:ind w:firstLine="43"/>
              <w:jc w:val="center"/>
              <w:rPr>
                <w:sz w:val="20"/>
                <w:szCs w:val="20"/>
              </w:rPr>
            </w:pPr>
            <w:r w:rsidRPr="00935D74">
              <w:rPr>
                <w:sz w:val="20"/>
                <w:szCs w:val="20"/>
              </w:rPr>
              <w:t>29</w:t>
            </w:r>
          </w:p>
        </w:tc>
      </w:tr>
      <w:tr w:rsidR="00DF7679" w:rsidRPr="00935D74" w14:paraId="41EE2F8B" w14:textId="77777777" w:rsidTr="00DF7679">
        <w:trPr>
          <w:trHeight w:val="284"/>
          <w:jc w:val="center"/>
        </w:trPr>
        <w:tc>
          <w:tcPr>
            <w:tcW w:w="540" w:type="dxa"/>
            <w:noWrap/>
            <w:vAlign w:val="center"/>
          </w:tcPr>
          <w:p w14:paraId="06B9D433" w14:textId="77777777" w:rsidR="00DF7679" w:rsidRPr="00935D74" w:rsidRDefault="00DF7679" w:rsidP="00DF7679">
            <w:pPr>
              <w:ind w:firstLine="0"/>
              <w:jc w:val="center"/>
              <w:rPr>
                <w:sz w:val="20"/>
                <w:szCs w:val="20"/>
              </w:rPr>
            </w:pPr>
            <w:r w:rsidRPr="00935D74">
              <w:rPr>
                <w:sz w:val="20"/>
                <w:szCs w:val="20"/>
              </w:rPr>
              <w:t>152</w:t>
            </w:r>
          </w:p>
        </w:tc>
        <w:tc>
          <w:tcPr>
            <w:tcW w:w="2437" w:type="dxa"/>
            <w:vAlign w:val="center"/>
          </w:tcPr>
          <w:p w14:paraId="220E5782" w14:textId="77777777" w:rsidR="00DF7679" w:rsidRPr="00935D74" w:rsidRDefault="00DF7679" w:rsidP="00DF7679">
            <w:pPr>
              <w:ind w:firstLine="0"/>
              <w:jc w:val="center"/>
              <w:rPr>
                <w:sz w:val="20"/>
                <w:szCs w:val="20"/>
              </w:rPr>
            </w:pPr>
            <w:r w:rsidRPr="00935D74">
              <w:rPr>
                <w:sz w:val="20"/>
                <w:szCs w:val="20"/>
              </w:rPr>
              <w:t>ул. Ленина, д. 59</w:t>
            </w:r>
          </w:p>
        </w:tc>
        <w:tc>
          <w:tcPr>
            <w:tcW w:w="1276" w:type="dxa"/>
            <w:vAlign w:val="center"/>
          </w:tcPr>
          <w:p w14:paraId="1B3FEBCC" w14:textId="77777777" w:rsidR="00DF7679" w:rsidRPr="00935D74" w:rsidRDefault="00DF7679" w:rsidP="00DF7679">
            <w:pPr>
              <w:ind w:firstLine="6"/>
              <w:jc w:val="center"/>
              <w:rPr>
                <w:sz w:val="20"/>
                <w:szCs w:val="20"/>
              </w:rPr>
            </w:pPr>
            <w:r w:rsidRPr="00935D74">
              <w:rPr>
                <w:sz w:val="20"/>
                <w:szCs w:val="20"/>
              </w:rPr>
              <w:t>2</w:t>
            </w:r>
          </w:p>
        </w:tc>
        <w:tc>
          <w:tcPr>
            <w:tcW w:w="1405" w:type="dxa"/>
            <w:vAlign w:val="center"/>
          </w:tcPr>
          <w:p w14:paraId="7E45B537" w14:textId="77777777" w:rsidR="00DF7679" w:rsidRPr="00935D74" w:rsidRDefault="00DF7679" w:rsidP="00DF7679">
            <w:pPr>
              <w:ind w:firstLine="0"/>
              <w:jc w:val="center"/>
              <w:rPr>
                <w:sz w:val="20"/>
                <w:szCs w:val="20"/>
              </w:rPr>
            </w:pPr>
            <w:r w:rsidRPr="00935D74">
              <w:rPr>
                <w:sz w:val="20"/>
                <w:szCs w:val="20"/>
              </w:rPr>
              <w:t>11</w:t>
            </w:r>
          </w:p>
        </w:tc>
        <w:tc>
          <w:tcPr>
            <w:tcW w:w="1843" w:type="dxa"/>
            <w:vAlign w:val="center"/>
          </w:tcPr>
          <w:p w14:paraId="53460374" w14:textId="77777777" w:rsidR="00DF7679" w:rsidRPr="00935D74" w:rsidRDefault="00DF7679" w:rsidP="00DF7679">
            <w:pPr>
              <w:ind w:firstLine="0"/>
              <w:jc w:val="center"/>
              <w:rPr>
                <w:sz w:val="20"/>
                <w:szCs w:val="20"/>
              </w:rPr>
            </w:pPr>
            <w:r w:rsidRPr="00935D74">
              <w:rPr>
                <w:sz w:val="20"/>
                <w:szCs w:val="20"/>
              </w:rPr>
              <w:t>434,2</w:t>
            </w:r>
          </w:p>
        </w:tc>
        <w:tc>
          <w:tcPr>
            <w:tcW w:w="1417" w:type="dxa"/>
            <w:vAlign w:val="center"/>
          </w:tcPr>
          <w:p w14:paraId="3FFF5860" w14:textId="77777777" w:rsidR="00DF7679" w:rsidRPr="00935D74" w:rsidRDefault="00DF7679" w:rsidP="00DF7679">
            <w:pPr>
              <w:ind w:firstLine="43"/>
              <w:jc w:val="center"/>
              <w:rPr>
                <w:sz w:val="20"/>
                <w:szCs w:val="20"/>
              </w:rPr>
            </w:pPr>
            <w:r w:rsidRPr="00935D74">
              <w:rPr>
                <w:sz w:val="20"/>
                <w:szCs w:val="20"/>
              </w:rPr>
              <w:t>37</w:t>
            </w:r>
          </w:p>
        </w:tc>
      </w:tr>
      <w:tr w:rsidR="00DF7679" w:rsidRPr="00935D74" w14:paraId="34055DB9" w14:textId="77777777" w:rsidTr="00DF7679">
        <w:trPr>
          <w:trHeight w:val="284"/>
          <w:jc w:val="center"/>
        </w:trPr>
        <w:tc>
          <w:tcPr>
            <w:tcW w:w="540" w:type="dxa"/>
            <w:noWrap/>
            <w:vAlign w:val="center"/>
          </w:tcPr>
          <w:p w14:paraId="69A2CB13" w14:textId="77777777" w:rsidR="00DF7679" w:rsidRPr="00935D74" w:rsidRDefault="00DF7679" w:rsidP="00DF7679">
            <w:pPr>
              <w:ind w:firstLine="0"/>
              <w:jc w:val="center"/>
              <w:rPr>
                <w:sz w:val="20"/>
                <w:szCs w:val="20"/>
              </w:rPr>
            </w:pPr>
            <w:r w:rsidRPr="00935D74">
              <w:rPr>
                <w:sz w:val="20"/>
                <w:szCs w:val="20"/>
              </w:rPr>
              <w:t>153</w:t>
            </w:r>
          </w:p>
        </w:tc>
        <w:tc>
          <w:tcPr>
            <w:tcW w:w="2437" w:type="dxa"/>
            <w:vAlign w:val="center"/>
          </w:tcPr>
          <w:p w14:paraId="2555811B" w14:textId="77777777" w:rsidR="00DF7679" w:rsidRPr="00935D74" w:rsidRDefault="00DF7679" w:rsidP="00DF7679">
            <w:pPr>
              <w:ind w:firstLine="0"/>
              <w:jc w:val="center"/>
              <w:rPr>
                <w:sz w:val="20"/>
                <w:szCs w:val="20"/>
              </w:rPr>
            </w:pPr>
            <w:r w:rsidRPr="00935D74">
              <w:rPr>
                <w:sz w:val="20"/>
                <w:szCs w:val="20"/>
              </w:rPr>
              <w:t>ул. Ленина, д. 73</w:t>
            </w:r>
          </w:p>
        </w:tc>
        <w:tc>
          <w:tcPr>
            <w:tcW w:w="1276" w:type="dxa"/>
            <w:vAlign w:val="center"/>
          </w:tcPr>
          <w:p w14:paraId="5C469D2F" w14:textId="77777777" w:rsidR="00DF7679" w:rsidRPr="00935D74" w:rsidRDefault="00DF7679" w:rsidP="00DF7679">
            <w:pPr>
              <w:ind w:firstLine="6"/>
              <w:jc w:val="center"/>
              <w:rPr>
                <w:sz w:val="20"/>
                <w:szCs w:val="20"/>
              </w:rPr>
            </w:pPr>
            <w:r w:rsidRPr="00935D74">
              <w:rPr>
                <w:sz w:val="20"/>
                <w:szCs w:val="20"/>
              </w:rPr>
              <w:t>2</w:t>
            </w:r>
          </w:p>
        </w:tc>
        <w:tc>
          <w:tcPr>
            <w:tcW w:w="1405" w:type="dxa"/>
            <w:vAlign w:val="center"/>
          </w:tcPr>
          <w:p w14:paraId="1C08ECA4" w14:textId="77777777" w:rsidR="00DF7679" w:rsidRPr="00935D74" w:rsidRDefault="00DF7679" w:rsidP="00DF7679">
            <w:pPr>
              <w:ind w:firstLine="0"/>
              <w:jc w:val="center"/>
              <w:rPr>
                <w:sz w:val="20"/>
                <w:szCs w:val="20"/>
              </w:rPr>
            </w:pPr>
            <w:r w:rsidRPr="00935D74">
              <w:rPr>
                <w:sz w:val="20"/>
                <w:szCs w:val="20"/>
              </w:rPr>
              <w:t>6</w:t>
            </w:r>
          </w:p>
        </w:tc>
        <w:tc>
          <w:tcPr>
            <w:tcW w:w="1843" w:type="dxa"/>
            <w:vAlign w:val="center"/>
          </w:tcPr>
          <w:p w14:paraId="1D6B1DE1" w14:textId="77777777" w:rsidR="00DF7679" w:rsidRPr="00935D74" w:rsidRDefault="00DF7679" w:rsidP="00DF7679">
            <w:pPr>
              <w:ind w:firstLine="0"/>
              <w:jc w:val="center"/>
              <w:rPr>
                <w:sz w:val="20"/>
                <w:szCs w:val="20"/>
              </w:rPr>
            </w:pPr>
            <w:r w:rsidRPr="00935D74">
              <w:rPr>
                <w:sz w:val="20"/>
                <w:szCs w:val="20"/>
              </w:rPr>
              <w:t>217,7</w:t>
            </w:r>
          </w:p>
        </w:tc>
        <w:tc>
          <w:tcPr>
            <w:tcW w:w="1417" w:type="dxa"/>
            <w:vAlign w:val="center"/>
          </w:tcPr>
          <w:p w14:paraId="31661376" w14:textId="77777777" w:rsidR="00DF7679" w:rsidRPr="00935D74" w:rsidRDefault="00DF7679" w:rsidP="00DF7679">
            <w:pPr>
              <w:ind w:firstLine="43"/>
              <w:jc w:val="center"/>
              <w:rPr>
                <w:sz w:val="20"/>
                <w:szCs w:val="20"/>
              </w:rPr>
            </w:pPr>
            <w:r w:rsidRPr="00935D74">
              <w:rPr>
                <w:sz w:val="20"/>
                <w:szCs w:val="20"/>
              </w:rPr>
              <w:t>67</w:t>
            </w:r>
          </w:p>
        </w:tc>
      </w:tr>
      <w:tr w:rsidR="00DF7679" w:rsidRPr="00935D74" w14:paraId="44A914B5" w14:textId="77777777" w:rsidTr="00DF7679">
        <w:trPr>
          <w:trHeight w:val="284"/>
          <w:jc w:val="center"/>
        </w:trPr>
        <w:tc>
          <w:tcPr>
            <w:tcW w:w="540" w:type="dxa"/>
            <w:noWrap/>
            <w:vAlign w:val="center"/>
          </w:tcPr>
          <w:p w14:paraId="4CE96377" w14:textId="77777777" w:rsidR="00DF7679" w:rsidRPr="00935D74" w:rsidRDefault="00DF7679" w:rsidP="00DF7679">
            <w:pPr>
              <w:ind w:firstLine="0"/>
              <w:jc w:val="center"/>
              <w:rPr>
                <w:sz w:val="20"/>
                <w:szCs w:val="20"/>
              </w:rPr>
            </w:pPr>
            <w:r w:rsidRPr="00935D74">
              <w:rPr>
                <w:sz w:val="20"/>
                <w:szCs w:val="20"/>
              </w:rPr>
              <w:t>154</w:t>
            </w:r>
          </w:p>
        </w:tc>
        <w:tc>
          <w:tcPr>
            <w:tcW w:w="2437" w:type="dxa"/>
            <w:vAlign w:val="center"/>
          </w:tcPr>
          <w:p w14:paraId="30999D3B" w14:textId="77777777" w:rsidR="00DF7679" w:rsidRPr="00935D74" w:rsidRDefault="00DF7679" w:rsidP="00DF7679">
            <w:pPr>
              <w:ind w:firstLine="0"/>
              <w:jc w:val="center"/>
              <w:rPr>
                <w:sz w:val="20"/>
                <w:szCs w:val="20"/>
              </w:rPr>
            </w:pPr>
            <w:r w:rsidRPr="00935D74">
              <w:rPr>
                <w:sz w:val="20"/>
                <w:szCs w:val="20"/>
              </w:rPr>
              <w:t>ул. Ленина, д. 85</w:t>
            </w:r>
          </w:p>
        </w:tc>
        <w:tc>
          <w:tcPr>
            <w:tcW w:w="1276" w:type="dxa"/>
            <w:vAlign w:val="center"/>
          </w:tcPr>
          <w:p w14:paraId="1031A179" w14:textId="77777777" w:rsidR="00DF7679" w:rsidRPr="00935D74" w:rsidRDefault="00DF7679" w:rsidP="00DF7679">
            <w:pPr>
              <w:ind w:firstLine="6"/>
              <w:jc w:val="center"/>
              <w:rPr>
                <w:sz w:val="20"/>
                <w:szCs w:val="20"/>
              </w:rPr>
            </w:pPr>
            <w:r w:rsidRPr="00935D74">
              <w:rPr>
                <w:sz w:val="20"/>
                <w:szCs w:val="20"/>
              </w:rPr>
              <w:t>3</w:t>
            </w:r>
          </w:p>
        </w:tc>
        <w:tc>
          <w:tcPr>
            <w:tcW w:w="1405" w:type="dxa"/>
            <w:vAlign w:val="center"/>
          </w:tcPr>
          <w:p w14:paraId="5B0C6BE8" w14:textId="77777777" w:rsidR="00DF7679" w:rsidRPr="00935D74" w:rsidRDefault="00DF7679" w:rsidP="00DF7679">
            <w:pPr>
              <w:ind w:firstLine="0"/>
              <w:jc w:val="center"/>
              <w:rPr>
                <w:sz w:val="20"/>
                <w:szCs w:val="20"/>
              </w:rPr>
            </w:pPr>
            <w:r w:rsidRPr="00935D74">
              <w:rPr>
                <w:sz w:val="20"/>
                <w:szCs w:val="20"/>
              </w:rPr>
              <w:t>19</w:t>
            </w:r>
          </w:p>
        </w:tc>
        <w:tc>
          <w:tcPr>
            <w:tcW w:w="1843" w:type="dxa"/>
            <w:vAlign w:val="center"/>
          </w:tcPr>
          <w:p w14:paraId="06949207" w14:textId="77777777" w:rsidR="00DF7679" w:rsidRPr="00935D74" w:rsidRDefault="00DF7679" w:rsidP="00DF7679">
            <w:pPr>
              <w:ind w:firstLine="0"/>
              <w:jc w:val="center"/>
              <w:rPr>
                <w:sz w:val="20"/>
                <w:szCs w:val="20"/>
              </w:rPr>
            </w:pPr>
            <w:r w:rsidRPr="00935D74">
              <w:rPr>
                <w:sz w:val="20"/>
                <w:szCs w:val="20"/>
              </w:rPr>
              <w:t>600,1</w:t>
            </w:r>
          </w:p>
        </w:tc>
        <w:tc>
          <w:tcPr>
            <w:tcW w:w="1417" w:type="dxa"/>
            <w:vAlign w:val="center"/>
          </w:tcPr>
          <w:p w14:paraId="0CB2DBDB" w14:textId="77777777" w:rsidR="00DF7679" w:rsidRPr="00935D74" w:rsidRDefault="00DF7679" w:rsidP="00DF7679">
            <w:pPr>
              <w:ind w:firstLine="43"/>
              <w:jc w:val="center"/>
              <w:rPr>
                <w:sz w:val="20"/>
                <w:szCs w:val="20"/>
              </w:rPr>
            </w:pPr>
            <w:r w:rsidRPr="00935D74">
              <w:rPr>
                <w:sz w:val="20"/>
                <w:szCs w:val="20"/>
              </w:rPr>
              <w:t>61</w:t>
            </w:r>
          </w:p>
        </w:tc>
      </w:tr>
      <w:tr w:rsidR="00DF7679" w:rsidRPr="00935D74" w14:paraId="420AAD74" w14:textId="77777777" w:rsidTr="00DF7679">
        <w:trPr>
          <w:trHeight w:val="284"/>
          <w:jc w:val="center"/>
        </w:trPr>
        <w:tc>
          <w:tcPr>
            <w:tcW w:w="540" w:type="dxa"/>
            <w:noWrap/>
            <w:vAlign w:val="center"/>
          </w:tcPr>
          <w:p w14:paraId="258C4DC8" w14:textId="77777777" w:rsidR="00DF7679" w:rsidRPr="00935D74" w:rsidRDefault="00DF7679" w:rsidP="00DF7679">
            <w:pPr>
              <w:ind w:firstLine="0"/>
              <w:jc w:val="center"/>
              <w:rPr>
                <w:sz w:val="20"/>
                <w:szCs w:val="20"/>
              </w:rPr>
            </w:pPr>
            <w:r w:rsidRPr="00935D74">
              <w:rPr>
                <w:sz w:val="20"/>
                <w:szCs w:val="20"/>
              </w:rPr>
              <w:t>155</w:t>
            </w:r>
          </w:p>
        </w:tc>
        <w:tc>
          <w:tcPr>
            <w:tcW w:w="2437" w:type="dxa"/>
            <w:vAlign w:val="center"/>
          </w:tcPr>
          <w:p w14:paraId="1290A5F6" w14:textId="77777777" w:rsidR="00DF7679" w:rsidRPr="00935D74" w:rsidRDefault="00DF7679" w:rsidP="00DF7679">
            <w:pPr>
              <w:ind w:firstLine="0"/>
              <w:jc w:val="center"/>
              <w:rPr>
                <w:sz w:val="20"/>
                <w:szCs w:val="20"/>
              </w:rPr>
            </w:pPr>
            <w:r w:rsidRPr="00935D74">
              <w:rPr>
                <w:sz w:val="20"/>
                <w:szCs w:val="20"/>
              </w:rPr>
              <w:t>ул. Ленина, д. 89</w:t>
            </w:r>
          </w:p>
        </w:tc>
        <w:tc>
          <w:tcPr>
            <w:tcW w:w="1276" w:type="dxa"/>
            <w:vAlign w:val="center"/>
          </w:tcPr>
          <w:p w14:paraId="523B799A" w14:textId="77777777" w:rsidR="00DF7679" w:rsidRPr="00935D74" w:rsidRDefault="00DF7679" w:rsidP="00DF7679">
            <w:pPr>
              <w:ind w:firstLine="6"/>
              <w:jc w:val="center"/>
              <w:rPr>
                <w:sz w:val="20"/>
                <w:szCs w:val="20"/>
              </w:rPr>
            </w:pPr>
            <w:r w:rsidRPr="00935D74">
              <w:rPr>
                <w:sz w:val="20"/>
                <w:szCs w:val="20"/>
              </w:rPr>
              <w:t>2</w:t>
            </w:r>
          </w:p>
        </w:tc>
        <w:tc>
          <w:tcPr>
            <w:tcW w:w="1405" w:type="dxa"/>
            <w:vAlign w:val="center"/>
          </w:tcPr>
          <w:p w14:paraId="4EB4DB5E" w14:textId="77777777" w:rsidR="00DF7679" w:rsidRPr="00935D74" w:rsidRDefault="00DF7679" w:rsidP="00DF7679">
            <w:pPr>
              <w:ind w:firstLine="0"/>
              <w:jc w:val="center"/>
              <w:rPr>
                <w:sz w:val="20"/>
                <w:szCs w:val="20"/>
              </w:rPr>
            </w:pPr>
            <w:r w:rsidRPr="00935D74">
              <w:rPr>
                <w:sz w:val="20"/>
                <w:szCs w:val="20"/>
              </w:rPr>
              <w:t>6</w:t>
            </w:r>
          </w:p>
        </w:tc>
        <w:tc>
          <w:tcPr>
            <w:tcW w:w="1843" w:type="dxa"/>
            <w:vAlign w:val="center"/>
          </w:tcPr>
          <w:p w14:paraId="0B507780" w14:textId="77777777" w:rsidR="00DF7679" w:rsidRPr="00935D74" w:rsidRDefault="00DF7679" w:rsidP="00DF7679">
            <w:pPr>
              <w:ind w:firstLine="0"/>
              <w:jc w:val="center"/>
              <w:rPr>
                <w:sz w:val="20"/>
                <w:szCs w:val="20"/>
              </w:rPr>
            </w:pPr>
            <w:r w:rsidRPr="00935D74">
              <w:rPr>
                <w:sz w:val="20"/>
                <w:szCs w:val="20"/>
              </w:rPr>
              <w:t>269,3</w:t>
            </w:r>
          </w:p>
        </w:tc>
        <w:tc>
          <w:tcPr>
            <w:tcW w:w="1417" w:type="dxa"/>
            <w:vAlign w:val="center"/>
          </w:tcPr>
          <w:p w14:paraId="29050E84" w14:textId="77777777" w:rsidR="00DF7679" w:rsidRPr="00935D74" w:rsidRDefault="00DF7679" w:rsidP="00DF7679">
            <w:pPr>
              <w:ind w:firstLine="43"/>
              <w:jc w:val="center"/>
              <w:rPr>
                <w:sz w:val="20"/>
                <w:szCs w:val="20"/>
              </w:rPr>
            </w:pPr>
            <w:r w:rsidRPr="00935D74">
              <w:rPr>
                <w:sz w:val="20"/>
                <w:szCs w:val="20"/>
              </w:rPr>
              <w:t>52</w:t>
            </w:r>
          </w:p>
        </w:tc>
      </w:tr>
      <w:tr w:rsidR="00DF7679" w:rsidRPr="00935D74" w14:paraId="0595AEAC" w14:textId="77777777" w:rsidTr="00DF7679">
        <w:trPr>
          <w:trHeight w:val="284"/>
          <w:jc w:val="center"/>
        </w:trPr>
        <w:tc>
          <w:tcPr>
            <w:tcW w:w="540" w:type="dxa"/>
            <w:noWrap/>
            <w:vAlign w:val="center"/>
          </w:tcPr>
          <w:p w14:paraId="2EAD0A44" w14:textId="77777777" w:rsidR="00DF7679" w:rsidRPr="00935D74" w:rsidRDefault="00DF7679" w:rsidP="00DF7679">
            <w:pPr>
              <w:ind w:firstLine="0"/>
              <w:jc w:val="center"/>
              <w:rPr>
                <w:sz w:val="20"/>
                <w:szCs w:val="20"/>
              </w:rPr>
            </w:pPr>
            <w:r w:rsidRPr="00935D74">
              <w:rPr>
                <w:sz w:val="20"/>
                <w:szCs w:val="20"/>
              </w:rPr>
              <w:t>156</w:t>
            </w:r>
          </w:p>
        </w:tc>
        <w:tc>
          <w:tcPr>
            <w:tcW w:w="2437" w:type="dxa"/>
            <w:vAlign w:val="center"/>
          </w:tcPr>
          <w:p w14:paraId="3F6FA559" w14:textId="77777777" w:rsidR="00DF7679" w:rsidRPr="00935D74" w:rsidRDefault="00DF7679" w:rsidP="00DF7679">
            <w:pPr>
              <w:ind w:firstLine="0"/>
              <w:jc w:val="center"/>
              <w:rPr>
                <w:sz w:val="20"/>
                <w:szCs w:val="20"/>
              </w:rPr>
            </w:pPr>
            <w:r w:rsidRPr="00935D74">
              <w:rPr>
                <w:sz w:val="20"/>
                <w:szCs w:val="20"/>
              </w:rPr>
              <w:t>ул. Ленина, д. 95</w:t>
            </w:r>
          </w:p>
        </w:tc>
        <w:tc>
          <w:tcPr>
            <w:tcW w:w="1276" w:type="dxa"/>
            <w:vAlign w:val="center"/>
          </w:tcPr>
          <w:p w14:paraId="39272E95" w14:textId="77777777" w:rsidR="00DF7679" w:rsidRPr="00935D74" w:rsidRDefault="00DF7679" w:rsidP="00DF7679">
            <w:pPr>
              <w:ind w:firstLine="6"/>
              <w:jc w:val="center"/>
              <w:rPr>
                <w:sz w:val="20"/>
                <w:szCs w:val="20"/>
              </w:rPr>
            </w:pPr>
            <w:r w:rsidRPr="00935D74">
              <w:rPr>
                <w:sz w:val="20"/>
                <w:szCs w:val="20"/>
              </w:rPr>
              <w:t>2</w:t>
            </w:r>
          </w:p>
        </w:tc>
        <w:tc>
          <w:tcPr>
            <w:tcW w:w="1405" w:type="dxa"/>
            <w:vAlign w:val="center"/>
          </w:tcPr>
          <w:p w14:paraId="2F32EF82" w14:textId="77777777" w:rsidR="00DF7679" w:rsidRPr="00935D74" w:rsidRDefault="00DF7679" w:rsidP="00DF7679">
            <w:pPr>
              <w:ind w:firstLine="0"/>
              <w:jc w:val="center"/>
              <w:rPr>
                <w:sz w:val="20"/>
                <w:szCs w:val="20"/>
              </w:rPr>
            </w:pPr>
            <w:r w:rsidRPr="00935D74">
              <w:rPr>
                <w:sz w:val="20"/>
                <w:szCs w:val="20"/>
              </w:rPr>
              <w:t>16</w:t>
            </w:r>
          </w:p>
        </w:tc>
        <w:tc>
          <w:tcPr>
            <w:tcW w:w="1843" w:type="dxa"/>
            <w:vAlign w:val="center"/>
          </w:tcPr>
          <w:p w14:paraId="501B1ED9" w14:textId="77777777" w:rsidR="00DF7679" w:rsidRPr="00935D74" w:rsidRDefault="00DF7679" w:rsidP="00DF7679">
            <w:pPr>
              <w:ind w:firstLine="0"/>
              <w:jc w:val="center"/>
              <w:rPr>
                <w:sz w:val="20"/>
                <w:szCs w:val="20"/>
              </w:rPr>
            </w:pPr>
            <w:r w:rsidRPr="00935D74">
              <w:rPr>
                <w:sz w:val="20"/>
                <w:szCs w:val="20"/>
              </w:rPr>
              <w:t>632,9</w:t>
            </w:r>
          </w:p>
        </w:tc>
        <w:tc>
          <w:tcPr>
            <w:tcW w:w="1417" w:type="dxa"/>
            <w:vAlign w:val="center"/>
          </w:tcPr>
          <w:p w14:paraId="3B7B55C1" w14:textId="77777777" w:rsidR="00DF7679" w:rsidRPr="00935D74" w:rsidRDefault="00DF7679" w:rsidP="00DF7679">
            <w:pPr>
              <w:ind w:firstLine="43"/>
              <w:jc w:val="center"/>
              <w:rPr>
                <w:sz w:val="20"/>
                <w:szCs w:val="20"/>
              </w:rPr>
            </w:pPr>
            <w:r w:rsidRPr="00935D74">
              <w:rPr>
                <w:sz w:val="20"/>
                <w:szCs w:val="20"/>
              </w:rPr>
              <w:t>25</w:t>
            </w:r>
          </w:p>
        </w:tc>
      </w:tr>
      <w:tr w:rsidR="009F5C3A" w:rsidRPr="00935D74" w14:paraId="3F0ABE80" w14:textId="77777777" w:rsidTr="00DF7679">
        <w:trPr>
          <w:trHeight w:val="284"/>
          <w:jc w:val="center"/>
        </w:trPr>
        <w:tc>
          <w:tcPr>
            <w:tcW w:w="540" w:type="dxa"/>
            <w:noWrap/>
            <w:vAlign w:val="center"/>
          </w:tcPr>
          <w:p w14:paraId="5A5AC2FE" w14:textId="77777777" w:rsidR="009F5C3A" w:rsidRPr="00935D74" w:rsidRDefault="009F5C3A" w:rsidP="009F5C3A">
            <w:pPr>
              <w:ind w:firstLine="0"/>
              <w:jc w:val="center"/>
              <w:rPr>
                <w:sz w:val="20"/>
                <w:szCs w:val="20"/>
              </w:rPr>
            </w:pPr>
            <w:r w:rsidRPr="00935D74">
              <w:rPr>
                <w:sz w:val="20"/>
                <w:szCs w:val="20"/>
              </w:rPr>
              <w:t>157</w:t>
            </w:r>
          </w:p>
        </w:tc>
        <w:tc>
          <w:tcPr>
            <w:tcW w:w="2437" w:type="dxa"/>
            <w:vAlign w:val="center"/>
          </w:tcPr>
          <w:p w14:paraId="66F76130" w14:textId="77777777" w:rsidR="009F5C3A" w:rsidRPr="00935D74" w:rsidRDefault="009F5C3A" w:rsidP="009F5C3A">
            <w:pPr>
              <w:ind w:firstLine="0"/>
              <w:jc w:val="center"/>
              <w:rPr>
                <w:sz w:val="20"/>
                <w:szCs w:val="20"/>
              </w:rPr>
            </w:pPr>
            <w:r w:rsidRPr="00935D74">
              <w:rPr>
                <w:sz w:val="20"/>
                <w:szCs w:val="20"/>
              </w:rPr>
              <w:t>ул. Ленина, д. 95А</w:t>
            </w:r>
          </w:p>
        </w:tc>
        <w:tc>
          <w:tcPr>
            <w:tcW w:w="1276" w:type="dxa"/>
            <w:vAlign w:val="center"/>
          </w:tcPr>
          <w:p w14:paraId="3B586340" w14:textId="77777777" w:rsidR="009F5C3A" w:rsidRPr="00935D74" w:rsidRDefault="009F5C3A" w:rsidP="009F5C3A">
            <w:pPr>
              <w:ind w:firstLine="6"/>
              <w:jc w:val="center"/>
              <w:rPr>
                <w:sz w:val="20"/>
                <w:szCs w:val="20"/>
              </w:rPr>
            </w:pPr>
            <w:r w:rsidRPr="00935D74">
              <w:rPr>
                <w:sz w:val="20"/>
                <w:szCs w:val="20"/>
              </w:rPr>
              <w:t>2</w:t>
            </w:r>
          </w:p>
        </w:tc>
        <w:tc>
          <w:tcPr>
            <w:tcW w:w="1405" w:type="dxa"/>
            <w:vAlign w:val="center"/>
          </w:tcPr>
          <w:p w14:paraId="48E46EE8" w14:textId="77777777" w:rsidR="009F5C3A" w:rsidRPr="00935D74" w:rsidRDefault="009F5C3A" w:rsidP="009F5C3A">
            <w:pPr>
              <w:ind w:firstLine="0"/>
              <w:jc w:val="center"/>
              <w:rPr>
                <w:sz w:val="20"/>
                <w:szCs w:val="20"/>
              </w:rPr>
            </w:pPr>
            <w:r w:rsidRPr="00935D74">
              <w:rPr>
                <w:sz w:val="20"/>
                <w:szCs w:val="20"/>
              </w:rPr>
              <w:t>8</w:t>
            </w:r>
          </w:p>
        </w:tc>
        <w:tc>
          <w:tcPr>
            <w:tcW w:w="1843" w:type="dxa"/>
            <w:vAlign w:val="center"/>
          </w:tcPr>
          <w:p w14:paraId="7E7FA041" w14:textId="77777777" w:rsidR="009F5C3A" w:rsidRPr="00935D74" w:rsidRDefault="009F5C3A" w:rsidP="009F5C3A">
            <w:pPr>
              <w:ind w:firstLine="0"/>
              <w:jc w:val="center"/>
              <w:rPr>
                <w:sz w:val="20"/>
                <w:szCs w:val="20"/>
              </w:rPr>
            </w:pPr>
            <w:r w:rsidRPr="00935D74">
              <w:rPr>
                <w:sz w:val="20"/>
                <w:szCs w:val="20"/>
              </w:rPr>
              <w:t>371,6</w:t>
            </w:r>
          </w:p>
        </w:tc>
        <w:tc>
          <w:tcPr>
            <w:tcW w:w="1417" w:type="dxa"/>
            <w:vAlign w:val="center"/>
          </w:tcPr>
          <w:p w14:paraId="0133E5FD" w14:textId="77777777" w:rsidR="009F5C3A" w:rsidRPr="00935D74" w:rsidRDefault="009F5C3A" w:rsidP="009F5C3A">
            <w:pPr>
              <w:ind w:firstLine="43"/>
              <w:jc w:val="center"/>
              <w:rPr>
                <w:sz w:val="20"/>
                <w:szCs w:val="20"/>
              </w:rPr>
            </w:pPr>
            <w:r w:rsidRPr="00935D74">
              <w:rPr>
                <w:sz w:val="20"/>
                <w:szCs w:val="20"/>
              </w:rPr>
              <w:t>19</w:t>
            </w:r>
          </w:p>
        </w:tc>
      </w:tr>
      <w:tr w:rsidR="009F5C3A" w:rsidRPr="00935D74" w14:paraId="04267185" w14:textId="77777777" w:rsidTr="00DF7679">
        <w:trPr>
          <w:trHeight w:val="284"/>
          <w:jc w:val="center"/>
        </w:trPr>
        <w:tc>
          <w:tcPr>
            <w:tcW w:w="540" w:type="dxa"/>
            <w:noWrap/>
            <w:vAlign w:val="center"/>
          </w:tcPr>
          <w:p w14:paraId="1A3B190F" w14:textId="77777777" w:rsidR="009F5C3A" w:rsidRPr="00935D74" w:rsidRDefault="009F5C3A" w:rsidP="009F5C3A">
            <w:pPr>
              <w:ind w:firstLine="0"/>
              <w:jc w:val="center"/>
              <w:rPr>
                <w:sz w:val="20"/>
                <w:szCs w:val="20"/>
              </w:rPr>
            </w:pPr>
            <w:r w:rsidRPr="00935D74">
              <w:rPr>
                <w:sz w:val="20"/>
                <w:szCs w:val="20"/>
              </w:rPr>
              <w:t>158</w:t>
            </w:r>
          </w:p>
        </w:tc>
        <w:tc>
          <w:tcPr>
            <w:tcW w:w="2437" w:type="dxa"/>
            <w:vAlign w:val="center"/>
          </w:tcPr>
          <w:p w14:paraId="683D0A3F" w14:textId="77777777" w:rsidR="009F5C3A" w:rsidRPr="00935D74" w:rsidRDefault="009F5C3A" w:rsidP="009F5C3A">
            <w:pPr>
              <w:ind w:firstLine="0"/>
              <w:jc w:val="center"/>
              <w:rPr>
                <w:sz w:val="20"/>
                <w:szCs w:val="20"/>
              </w:rPr>
            </w:pPr>
            <w:r w:rsidRPr="00935D74">
              <w:rPr>
                <w:sz w:val="20"/>
                <w:szCs w:val="20"/>
              </w:rPr>
              <w:t>ул. Ленина, д. 97</w:t>
            </w:r>
          </w:p>
        </w:tc>
        <w:tc>
          <w:tcPr>
            <w:tcW w:w="1276" w:type="dxa"/>
            <w:vAlign w:val="center"/>
          </w:tcPr>
          <w:p w14:paraId="08BEFCC4" w14:textId="77777777" w:rsidR="009F5C3A" w:rsidRPr="00935D74" w:rsidRDefault="009F5C3A" w:rsidP="009F5C3A">
            <w:pPr>
              <w:ind w:firstLine="6"/>
              <w:jc w:val="center"/>
              <w:rPr>
                <w:sz w:val="20"/>
                <w:szCs w:val="20"/>
              </w:rPr>
            </w:pPr>
            <w:r w:rsidRPr="00935D74">
              <w:rPr>
                <w:sz w:val="20"/>
                <w:szCs w:val="20"/>
              </w:rPr>
              <w:t>2</w:t>
            </w:r>
          </w:p>
        </w:tc>
        <w:tc>
          <w:tcPr>
            <w:tcW w:w="1405" w:type="dxa"/>
            <w:vAlign w:val="center"/>
          </w:tcPr>
          <w:p w14:paraId="21F39192" w14:textId="77777777" w:rsidR="009F5C3A" w:rsidRPr="00935D74" w:rsidRDefault="009F5C3A" w:rsidP="009F5C3A">
            <w:pPr>
              <w:ind w:firstLine="0"/>
              <w:jc w:val="center"/>
              <w:rPr>
                <w:sz w:val="20"/>
                <w:szCs w:val="20"/>
              </w:rPr>
            </w:pPr>
            <w:r w:rsidRPr="00935D74">
              <w:rPr>
                <w:sz w:val="20"/>
                <w:szCs w:val="20"/>
              </w:rPr>
              <w:t>8</w:t>
            </w:r>
          </w:p>
        </w:tc>
        <w:tc>
          <w:tcPr>
            <w:tcW w:w="1843" w:type="dxa"/>
            <w:vAlign w:val="center"/>
          </w:tcPr>
          <w:p w14:paraId="18244184" w14:textId="77777777" w:rsidR="009F5C3A" w:rsidRPr="00935D74" w:rsidRDefault="009F5C3A" w:rsidP="009F5C3A">
            <w:pPr>
              <w:ind w:firstLine="0"/>
              <w:jc w:val="center"/>
              <w:rPr>
                <w:sz w:val="20"/>
                <w:szCs w:val="20"/>
              </w:rPr>
            </w:pPr>
            <w:r w:rsidRPr="00935D74">
              <w:rPr>
                <w:sz w:val="20"/>
                <w:szCs w:val="20"/>
              </w:rPr>
              <w:t>353,6</w:t>
            </w:r>
          </w:p>
        </w:tc>
        <w:tc>
          <w:tcPr>
            <w:tcW w:w="1417" w:type="dxa"/>
            <w:vAlign w:val="center"/>
          </w:tcPr>
          <w:p w14:paraId="41F236A0" w14:textId="77777777" w:rsidR="009F5C3A" w:rsidRPr="00935D74" w:rsidRDefault="009F5C3A" w:rsidP="009F5C3A">
            <w:pPr>
              <w:ind w:firstLine="43"/>
              <w:jc w:val="center"/>
              <w:rPr>
                <w:sz w:val="20"/>
                <w:szCs w:val="20"/>
              </w:rPr>
            </w:pPr>
            <w:r w:rsidRPr="00935D74">
              <w:rPr>
                <w:sz w:val="20"/>
                <w:szCs w:val="20"/>
              </w:rPr>
              <w:t>37</w:t>
            </w:r>
          </w:p>
        </w:tc>
      </w:tr>
      <w:tr w:rsidR="009F5C3A" w:rsidRPr="00935D74" w14:paraId="5664B234" w14:textId="77777777" w:rsidTr="00DF7679">
        <w:trPr>
          <w:trHeight w:val="284"/>
          <w:jc w:val="center"/>
        </w:trPr>
        <w:tc>
          <w:tcPr>
            <w:tcW w:w="540" w:type="dxa"/>
            <w:noWrap/>
            <w:vAlign w:val="center"/>
          </w:tcPr>
          <w:p w14:paraId="51DDA32D" w14:textId="77777777" w:rsidR="009F5C3A" w:rsidRPr="00935D74" w:rsidRDefault="009F5C3A" w:rsidP="009F5C3A">
            <w:pPr>
              <w:ind w:firstLine="0"/>
              <w:jc w:val="center"/>
              <w:rPr>
                <w:sz w:val="20"/>
                <w:szCs w:val="20"/>
              </w:rPr>
            </w:pPr>
            <w:r w:rsidRPr="00935D74">
              <w:rPr>
                <w:sz w:val="20"/>
                <w:szCs w:val="20"/>
              </w:rPr>
              <w:t>159</w:t>
            </w:r>
          </w:p>
        </w:tc>
        <w:tc>
          <w:tcPr>
            <w:tcW w:w="2437" w:type="dxa"/>
            <w:vAlign w:val="center"/>
          </w:tcPr>
          <w:p w14:paraId="3EC9E777" w14:textId="77777777" w:rsidR="009F5C3A" w:rsidRPr="00935D74" w:rsidRDefault="009F5C3A" w:rsidP="009F5C3A">
            <w:pPr>
              <w:ind w:firstLine="0"/>
              <w:jc w:val="center"/>
              <w:rPr>
                <w:sz w:val="20"/>
                <w:szCs w:val="20"/>
              </w:rPr>
            </w:pPr>
            <w:r w:rsidRPr="00935D74">
              <w:rPr>
                <w:sz w:val="20"/>
                <w:szCs w:val="20"/>
              </w:rPr>
              <w:t>ул. Ленина, д. 97Б</w:t>
            </w:r>
          </w:p>
        </w:tc>
        <w:tc>
          <w:tcPr>
            <w:tcW w:w="1276" w:type="dxa"/>
            <w:vAlign w:val="center"/>
          </w:tcPr>
          <w:p w14:paraId="62C18C35" w14:textId="77777777" w:rsidR="009F5C3A" w:rsidRPr="00935D74" w:rsidRDefault="009F5C3A" w:rsidP="009F5C3A">
            <w:pPr>
              <w:ind w:firstLine="6"/>
              <w:jc w:val="center"/>
              <w:rPr>
                <w:sz w:val="20"/>
                <w:szCs w:val="20"/>
              </w:rPr>
            </w:pPr>
            <w:r w:rsidRPr="00935D74">
              <w:rPr>
                <w:sz w:val="20"/>
                <w:szCs w:val="20"/>
              </w:rPr>
              <w:t>2</w:t>
            </w:r>
          </w:p>
        </w:tc>
        <w:tc>
          <w:tcPr>
            <w:tcW w:w="1405" w:type="dxa"/>
            <w:vAlign w:val="center"/>
          </w:tcPr>
          <w:p w14:paraId="362CAE23" w14:textId="77777777" w:rsidR="009F5C3A" w:rsidRPr="00935D74" w:rsidRDefault="009F5C3A" w:rsidP="009F5C3A">
            <w:pPr>
              <w:ind w:firstLine="0"/>
              <w:jc w:val="center"/>
              <w:rPr>
                <w:sz w:val="20"/>
                <w:szCs w:val="20"/>
              </w:rPr>
            </w:pPr>
            <w:r w:rsidRPr="00935D74">
              <w:rPr>
                <w:sz w:val="20"/>
                <w:szCs w:val="20"/>
              </w:rPr>
              <w:t>8</w:t>
            </w:r>
          </w:p>
        </w:tc>
        <w:tc>
          <w:tcPr>
            <w:tcW w:w="1843" w:type="dxa"/>
            <w:vAlign w:val="center"/>
          </w:tcPr>
          <w:p w14:paraId="6B21493B" w14:textId="77777777" w:rsidR="009F5C3A" w:rsidRPr="00935D74" w:rsidRDefault="009F5C3A" w:rsidP="009F5C3A">
            <w:pPr>
              <w:ind w:firstLine="0"/>
              <w:jc w:val="center"/>
              <w:rPr>
                <w:sz w:val="20"/>
                <w:szCs w:val="20"/>
              </w:rPr>
            </w:pPr>
            <w:r w:rsidRPr="00935D74">
              <w:rPr>
                <w:sz w:val="20"/>
                <w:szCs w:val="20"/>
              </w:rPr>
              <w:t>392,1</w:t>
            </w:r>
          </w:p>
        </w:tc>
        <w:tc>
          <w:tcPr>
            <w:tcW w:w="1417" w:type="dxa"/>
            <w:vAlign w:val="center"/>
          </w:tcPr>
          <w:p w14:paraId="77035870" w14:textId="77777777" w:rsidR="009F5C3A" w:rsidRPr="00935D74" w:rsidRDefault="009F5C3A" w:rsidP="009F5C3A">
            <w:pPr>
              <w:ind w:firstLine="43"/>
              <w:jc w:val="center"/>
              <w:rPr>
                <w:sz w:val="20"/>
                <w:szCs w:val="20"/>
              </w:rPr>
            </w:pPr>
            <w:r w:rsidRPr="00935D74">
              <w:rPr>
                <w:sz w:val="20"/>
                <w:szCs w:val="20"/>
              </w:rPr>
              <w:t>20</w:t>
            </w:r>
          </w:p>
        </w:tc>
      </w:tr>
      <w:tr w:rsidR="009F5C3A" w:rsidRPr="00935D74" w14:paraId="115CB647" w14:textId="77777777" w:rsidTr="00DF7679">
        <w:trPr>
          <w:trHeight w:val="284"/>
          <w:jc w:val="center"/>
        </w:trPr>
        <w:tc>
          <w:tcPr>
            <w:tcW w:w="540" w:type="dxa"/>
            <w:noWrap/>
            <w:vAlign w:val="center"/>
          </w:tcPr>
          <w:p w14:paraId="701555EC" w14:textId="77777777" w:rsidR="009F5C3A" w:rsidRPr="00935D74" w:rsidRDefault="009F5C3A" w:rsidP="009F5C3A">
            <w:pPr>
              <w:ind w:firstLine="0"/>
              <w:jc w:val="center"/>
              <w:rPr>
                <w:sz w:val="20"/>
                <w:szCs w:val="20"/>
              </w:rPr>
            </w:pPr>
            <w:r w:rsidRPr="00935D74">
              <w:rPr>
                <w:sz w:val="20"/>
                <w:szCs w:val="20"/>
              </w:rPr>
              <w:t>160</w:t>
            </w:r>
          </w:p>
        </w:tc>
        <w:tc>
          <w:tcPr>
            <w:tcW w:w="2437" w:type="dxa"/>
            <w:vAlign w:val="center"/>
          </w:tcPr>
          <w:p w14:paraId="7D8E2130" w14:textId="77777777" w:rsidR="009F5C3A" w:rsidRPr="00935D74" w:rsidRDefault="009F5C3A" w:rsidP="009F5C3A">
            <w:pPr>
              <w:ind w:firstLine="0"/>
              <w:jc w:val="center"/>
              <w:rPr>
                <w:sz w:val="20"/>
                <w:szCs w:val="20"/>
              </w:rPr>
            </w:pPr>
            <w:r w:rsidRPr="00935D74">
              <w:rPr>
                <w:sz w:val="20"/>
                <w:szCs w:val="20"/>
              </w:rPr>
              <w:t>ул. Лесозаводская, д. 21А</w:t>
            </w:r>
          </w:p>
        </w:tc>
        <w:tc>
          <w:tcPr>
            <w:tcW w:w="1276" w:type="dxa"/>
            <w:vAlign w:val="center"/>
          </w:tcPr>
          <w:p w14:paraId="509C225A" w14:textId="77777777" w:rsidR="009F5C3A" w:rsidRPr="00935D74" w:rsidRDefault="009F5C3A" w:rsidP="009F5C3A">
            <w:pPr>
              <w:ind w:firstLine="6"/>
              <w:jc w:val="center"/>
              <w:rPr>
                <w:sz w:val="20"/>
                <w:szCs w:val="20"/>
              </w:rPr>
            </w:pPr>
            <w:r w:rsidRPr="00935D74">
              <w:rPr>
                <w:sz w:val="20"/>
                <w:szCs w:val="20"/>
              </w:rPr>
              <w:t>3</w:t>
            </w:r>
          </w:p>
        </w:tc>
        <w:tc>
          <w:tcPr>
            <w:tcW w:w="1405" w:type="dxa"/>
            <w:vAlign w:val="center"/>
          </w:tcPr>
          <w:p w14:paraId="10DEB08A" w14:textId="77777777" w:rsidR="009F5C3A" w:rsidRPr="00935D74" w:rsidRDefault="009F5C3A" w:rsidP="009F5C3A">
            <w:pPr>
              <w:ind w:firstLine="0"/>
              <w:jc w:val="center"/>
              <w:rPr>
                <w:sz w:val="20"/>
                <w:szCs w:val="20"/>
              </w:rPr>
            </w:pPr>
            <w:r w:rsidRPr="00935D74">
              <w:rPr>
                <w:sz w:val="20"/>
                <w:szCs w:val="20"/>
              </w:rPr>
              <w:t>24</w:t>
            </w:r>
          </w:p>
        </w:tc>
        <w:tc>
          <w:tcPr>
            <w:tcW w:w="1843" w:type="dxa"/>
            <w:vAlign w:val="center"/>
          </w:tcPr>
          <w:p w14:paraId="4A274971" w14:textId="77777777" w:rsidR="009F5C3A" w:rsidRPr="00935D74" w:rsidRDefault="009F5C3A" w:rsidP="009F5C3A">
            <w:pPr>
              <w:ind w:firstLine="0"/>
              <w:jc w:val="center"/>
              <w:rPr>
                <w:sz w:val="20"/>
                <w:szCs w:val="20"/>
              </w:rPr>
            </w:pPr>
            <w:r w:rsidRPr="00935D74">
              <w:rPr>
                <w:sz w:val="20"/>
                <w:szCs w:val="20"/>
              </w:rPr>
              <w:t>1340,1</w:t>
            </w:r>
          </w:p>
        </w:tc>
        <w:tc>
          <w:tcPr>
            <w:tcW w:w="1417" w:type="dxa"/>
            <w:vAlign w:val="center"/>
          </w:tcPr>
          <w:p w14:paraId="60394D70" w14:textId="77777777" w:rsidR="009F5C3A" w:rsidRPr="00935D74" w:rsidRDefault="009F5C3A" w:rsidP="009F5C3A">
            <w:pPr>
              <w:ind w:firstLine="43"/>
              <w:jc w:val="center"/>
              <w:rPr>
                <w:sz w:val="20"/>
                <w:szCs w:val="20"/>
              </w:rPr>
            </w:pPr>
            <w:r w:rsidRPr="00935D74">
              <w:rPr>
                <w:sz w:val="20"/>
                <w:szCs w:val="20"/>
              </w:rPr>
              <w:t>19</w:t>
            </w:r>
          </w:p>
        </w:tc>
      </w:tr>
      <w:tr w:rsidR="009F5C3A" w:rsidRPr="00935D74" w14:paraId="69E3BE07" w14:textId="77777777" w:rsidTr="00DF7679">
        <w:trPr>
          <w:trHeight w:val="284"/>
          <w:jc w:val="center"/>
        </w:trPr>
        <w:tc>
          <w:tcPr>
            <w:tcW w:w="540" w:type="dxa"/>
            <w:noWrap/>
            <w:vAlign w:val="center"/>
          </w:tcPr>
          <w:p w14:paraId="2CC98D8C" w14:textId="77777777" w:rsidR="009F5C3A" w:rsidRPr="00935D74" w:rsidRDefault="009F5C3A" w:rsidP="009F5C3A">
            <w:pPr>
              <w:ind w:firstLine="0"/>
              <w:jc w:val="center"/>
              <w:rPr>
                <w:sz w:val="20"/>
                <w:szCs w:val="20"/>
              </w:rPr>
            </w:pPr>
            <w:r w:rsidRPr="00935D74">
              <w:rPr>
                <w:sz w:val="20"/>
                <w:szCs w:val="20"/>
              </w:rPr>
              <w:t>161</w:t>
            </w:r>
          </w:p>
        </w:tc>
        <w:tc>
          <w:tcPr>
            <w:tcW w:w="2437" w:type="dxa"/>
            <w:vAlign w:val="center"/>
          </w:tcPr>
          <w:p w14:paraId="4B47FFD6" w14:textId="77777777" w:rsidR="009F5C3A" w:rsidRPr="00935D74" w:rsidRDefault="009F5C3A" w:rsidP="009F5C3A">
            <w:pPr>
              <w:ind w:firstLine="0"/>
              <w:jc w:val="center"/>
              <w:rPr>
                <w:sz w:val="20"/>
                <w:szCs w:val="20"/>
              </w:rPr>
            </w:pPr>
            <w:r w:rsidRPr="00935D74">
              <w:rPr>
                <w:sz w:val="20"/>
                <w:szCs w:val="20"/>
              </w:rPr>
              <w:t>ул. Лесозаводская, д. 23</w:t>
            </w:r>
          </w:p>
        </w:tc>
        <w:tc>
          <w:tcPr>
            <w:tcW w:w="1276" w:type="dxa"/>
            <w:vAlign w:val="center"/>
          </w:tcPr>
          <w:p w14:paraId="242E95A0" w14:textId="77777777" w:rsidR="009F5C3A" w:rsidRPr="00935D74" w:rsidRDefault="009F5C3A" w:rsidP="009F5C3A">
            <w:pPr>
              <w:ind w:firstLine="6"/>
              <w:jc w:val="center"/>
              <w:rPr>
                <w:sz w:val="20"/>
                <w:szCs w:val="20"/>
              </w:rPr>
            </w:pPr>
            <w:r w:rsidRPr="00935D74">
              <w:rPr>
                <w:sz w:val="20"/>
                <w:szCs w:val="20"/>
              </w:rPr>
              <w:t>2</w:t>
            </w:r>
          </w:p>
        </w:tc>
        <w:tc>
          <w:tcPr>
            <w:tcW w:w="1405" w:type="dxa"/>
            <w:vAlign w:val="center"/>
          </w:tcPr>
          <w:p w14:paraId="2A2EEFA5" w14:textId="77777777" w:rsidR="009F5C3A" w:rsidRPr="00935D74" w:rsidRDefault="009F5C3A" w:rsidP="009F5C3A">
            <w:pPr>
              <w:ind w:firstLine="0"/>
              <w:jc w:val="center"/>
              <w:rPr>
                <w:sz w:val="20"/>
                <w:szCs w:val="20"/>
              </w:rPr>
            </w:pPr>
            <w:r w:rsidRPr="00935D74">
              <w:rPr>
                <w:sz w:val="20"/>
                <w:szCs w:val="20"/>
              </w:rPr>
              <w:t>11</w:t>
            </w:r>
          </w:p>
        </w:tc>
        <w:tc>
          <w:tcPr>
            <w:tcW w:w="1843" w:type="dxa"/>
            <w:vAlign w:val="center"/>
          </w:tcPr>
          <w:p w14:paraId="65AC6295" w14:textId="77777777" w:rsidR="009F5C3A" w:rsidRPr="00935D74" w:rsidRDefault="009F5C3A" w:rsidP="009F5C3A">
            <w:pPr>
              <w:ind w:firstLine="0"/>
              <w:jc w:val="center"/>
              <w:rPr>
                <w:sz w:val="20"/>
                <w:szCs w:val="20"/>
              </w:rPr>
            </w:pPr>
            <w:r w:rsidRPr="00935D74">
              <w:rPr>
                <w:sz w:val="20"/>
                <w:szCs w:val="20"/>
              </w:rPr>
              <w:t>616,3</w:t>
            </w:r>
          </w:p>
        </w:tc>
        <w:tc>
          <w:tcPr>
            <w:tcW w:w="1417" w:type="dxa"/>
            <w:vAlign w:val="center"/>
          </w:tcPr>
          <w:p w14:paraId="214EDF93" w14:textId="77777777" w:rsidR="009F5C3A" w:rsidRPr="00935D74" w:rsidRDefault="009F5C3A" w:rsidP="009F5C3A">
            <w:pPr>
              <w:ind w:firstLine="43"/>
              <w:jc w:val="center"/>
              <w:rPr>
                <w:sz w:val="20"/>
                <w:szCs w:val="20"/>
              </w:rPr>
            </w:pPr>
            <w:r w:rsidRPr="00935D74">
              <w:rPr>
                <w:sz w:val="20"/>
                <w:szCs w:val="20"/>
              </w:rPr>
              <w:t>19</w:t>
            </w:r>
          </w:p>
        </w:tc>
      </w:tr>
      <w:tr w:rsidR="009F5C3A" w:rsidRPr="00935D74" w14:paraId="60D689B5" w14:textId="77777777" w:rsidTr="00DF7679">
        <w:trPr>
          <w:trHeight w:val="284"/>
          <w:jc w:val="center"/>
        </w:trPr>
        <w:tc>
          <w:tcPr>
            <w:tcW w:w="540" w:type="dxa"/>
            <w:noWrap/>
            <w:vAlign w:val="center"/>
          </w:tcPr>
          <w:p w14:paraId="60FDF226" w14:textId="77777777" w:rsidR="009F5C3A" w:rsidRPr="00935D74" w:rsidRDefault="009F5C3A" w:rsidP="009F5C3A">
            <w:pPr>
              <w:ind w:firstLine="0"/>
              <w:jc w:val="center"/>
              <w:rPr>
                <w:sz w:val="20"/>
                <w:szCs w:val="20"/>
              </w:rPr>
            </w:pPr>
            <w:r w:rsidRPr="00935D74">
              <w:rPr>
                <w:sz w:val="20"/>
                <w:szCs w:val="20"/>
              </w:rPr>
              <w:t>162</w:t>
            </w:r>
          </w:p>
        </w:tc>
        <w:tc>
          <w:tcPr>
            <w:tcW w:w="2437" w:type="dxa"/>
            <w:vAlign w:val="center"/>
          </w:tcPr>
          <w:p w14:paraId="093F9352" w14:textId="77777777" w:rsidR="009F5C3A" w:rsidRPr="00935D74" w:rsidRDefault="009F5C3A" w:rsidP="009F5C3A">
            <w:pPr>
              <w:ind w:firstLine="0"/>
              <w:jc w:val="center"/>
              <w:rPr>
                <w:sz w:val="20"/>
                <w:szCs w:val="20"/>
              </w:rPr>
            </w:pPr>
            <w:r w:rsidRPr="00935D74">
              <w:rPr>
                <w:sz w:val="20"/>
                <w:szCs w:val="20"/>
              </w:rPr>
              <w:t>ул. Лесозаводская, д. 23А</w:t>
            </w:r>
          </w:p>
        </w:tc>
        <w:tc>
          <w:tcPr>
            <w:tcW w:w="1276" w:type="dxa"/>
            <w:vAlign w:val="center"/>
          </w:tcPr>
          <w:p w14:paraId="67035966" w14:textId="77777777" w:rsidR="009F5C3A" w:rsidRPr="00935D74" w:rsidRDefault="009F5C3A" w:rsidP="009F5C3A">
            <w:pPr>
              <w:ind w:firstLine="6"/>
              <w:jc w:val="center"/>
              <w:rPr>
                <w:sz w:val="20"/>
                <w:szCs w:val="20"/>
              </w:rPr>
            </w:pPr>
            <w:r w:rsidRPr="00935D74">
              <w:rPr>
                <w:sz w:val="20"/>
                <w:szCs w:val="20"/>
              </w:rPr>
              <w:t>2</w:t>
            </w:r>
          </w:p>
        </w:tc>
        <w:tc>
          <w:tcPr>
            <w:tcW w:w="1405" w:type="dxa"/>
            <w:vAlign w:val="center"/>
          </w:tcPr>
          <w:p w14:paraId="06898922" w14:textId="77777777" w:rsidR="009F5C3A" w:rsidRPr="00935D74" w:rsidRDefault="009F5C3A" w:rsidP="009F5C3A">
            <w:pPr>
              <w:ind w:firstLine="0"/>
              <w:jc w:val="center"/>
              <w:rPr>
                <w:sz w:val="20"/>
                <w:szCs w:val="20"/>
              </w:rPr>
            </w:pPr>
            <w:r w:rsidRPr="00935D74">
              <w:rPr>
                <w:sz w:val="20"/>
                <w:szCs w:val="20"/>
              </w:rPr>
              <w:t>16</w:t>
            </w:r>
          </w:p>
        </w:tc>
        <w:tc>
          <w:tcPr>
            <w:tcW w:w="1843" w:type="dxa"/>
            <w:vAlign w:val="center"/>
          </w:tcPr>
          <w:p w14:paraId="655E801E" w14:textId="77777777" w:rsidR="009F5C3A" w:rsidRPr="00935D74" w:rsidRDefault="009F5C3A" w:rsidP="009F5C3A">
            <w:pPr>
              <w:ind w:firstLine="0"/>
              <w:jc w:val="center"/>
              <w:rPr>
                <w:sz w:val="20"/>
                <w:szCs w:val="20"/>
              </w:rPr>
            </w:pPr>
            <w:r w:rsidRPr="00935D74">
              <w:rPr>
                <w:sz w:val="20"/>
                <w:szCs w:val="20"/>
              </w:rPr>
              <w:t>749,3</w:t>
            </w:r>
          </w:p>
        </w:tc>
        <w:tc>
          <w:tcPr>
            <w:tcW w:w="1417" w:type="dxa"/>
            <w:vAlign w:val="center"/>
          </w:tcPr>
          <w:p w14:paraId="7565E386" w14:textId="77777777" w:rsidR="009F5C3A" w:rsidRPr="00935D74" w:rsidRDefault="009F5C3A" w:rsidP="009F5C3A">
            <w:pPr>
              <w:ind w:firstLine="43"/>
              <w:jc w:val="center"/>
              <w:rPr>
                <w:sz w:val="20"/>
                <w:szCs w:val="20"/>
              </w:rPr>
            </w:pPr>
            <w:r w:rsidRPr="00935D74">
              <w:rPr>
                <w:sz w:val="20"/>
                <w:szCs w:val="20"/>
              </w:rPr>
              <w:t>22</w:t>
            </w:r>
          </w:p>
        </w:tc>
      </w:tr>
      <w:tr w:rsidR="009F5C3A" w:rsidRPr="00935D74" w14:paraId="19174E7D" w14:textId="77777777" w:rsidTr="00DF7679">
        <w:trPr>
          <w:trHeight w:val="284"/>
          <w:jc w:val="center"/>
        </w:trPr>
        <w:tc>
          <w:tcPr>
            <w:tcW w:w="540" w:type="dxa"/>
            <w:noWrap/>
            <w:vAlign w:val="center"/>
          </w:tcPr>
          <w:p w14:paraId="216DD2AD" w14:textId="77777777" w:rsidR="009F5C3A" w:rsidRPr="00935D74" w:rsidRDefault="009F5C3A" w:rsidP="009F5C3A">
            <w:pPr>
              <w:ind w:firstLine="0"/>
              <w:jc w:val="center"/>
              <w:rPr>
                <w:sz w:val="20"/>
                <w:szCs w:val="20"/>
              </w:rPr>
            </w:pPr>
            <w:r w:rsidRPr="00935D74">
              <w:rPr>
                <w:sz w:val="20"/>
                <w:szCs w:val="20"/>
              </w:rPr>
              <w:t>163</w:t>
            </w:r>
          </w:p>
        </w:tc>
        <w:tc>
          <w:tcPr>
            <w:tcW w:w="2437" w:type="dxa"/>
            <w:vAlign w:val="center"/>
          </w:tcPr>
          <w:p w14:paraId="0D37FC3C" w14:textId="77777777" w:rsidR="009F5C3A" w:rsidRPr="00935D74" w:rsidRDefault="009F5C3A" w:rsidP="009F5C3A">
            <w:pPr>
              <w:ind w:firstLine="0"/>
              <w:jc w:val="center"/>
              <w:rPr>
                <w:sz w:val="20"/>
                <w:szCs w:val="20"/>
              </w:rPr>
            </w:pPr>
            <w:r w:rsidRPr="00935D74">
              <w:rPr>
                <w:sz w:val="20"/>
                <w:szCs w:val="20"/>
              </w:rPr>
              <w:t>ул. Лобачевского, д. 100</w:t>
            </w:r>
          </w:p>
        </w:tc>
        <w:tc>
          <w:tcPr>
            <w:tcW w:w="1276" w:type="dxa"/>
            <w:vAlign w:val="center"/>
          </w:tcPr>
          <w:p w14:paraId="37D444EB" w14:textId="77777777" w:rsidR="009F5C3A" w:rsidRPr="00935D74" w:rsidRDefault="009F5C3A" w:rsidP="009F5C3A">
            <w:pPr>
              <w:ind w:firstLine="6"/>
              <w:jc w:val="center"/>
              <w:rPr>
                <w:sz w:val="20"/>
                <w:szCs w:val="20"/>
              </w:rPr>
            </w:pPr>
            <w:r w:rsidRPr="00935D74">
              <w:rPr>
                <w:sz w:val="20"/>
                <w:szCs w:val="20"/>
              </w:rPr>
              <w:t>2</w:t>
            </w:r>
          </w:p>
        </w:tc>
        <w:tc>
          <w:tcPr>
            <w:tcW w:w="1405" w:type="dxa"/>
            <w:vAlign w:val="center"/>
          </w:tcPr>
          <w:p w14:paraId="6564AAE9" w14:textId="77777777" w:rsidR="009F5C3A" w:rsidRPr="00935D74" w:rsidRDefault="009F5C3A" w:rsidP="009F5C3A">
            <w:pPr>
              <w:ind w:firstLine="0"/>
              <w:jc w:val="center"/>
              <w:rPr>
                <w:sz w:val="20"/>
                <w:szCs w:val="20"/>
              </w:rPr>
            </w:pPr>
            <w:r w:rsidRPr="00935D74">
              <w:rPr>
                <w:sz w:val="20"/>
                <w:szCs w:val="20"/>
              </w:rPr>
              <w:t>8</w:t>
            </w:r>
          </w:p>
        </w:tc>
        <w:tc>
          <w:tcPr>
            <w:tcW w:w="1843" w:type="dxa"/>
            <w:vAlign w:val="center"/>
          </w:tcPr>
          <w:p w14:paraId="61FD87AE" w14:textId="77777777" w:rsidR="009F5C3A" w:rsidRPr="00935D74" w:rsidRDefault="009F5C3A" w:rsidP="009F5C3A">
            <w:pPr>
              <w:ind w:firstLine="0"/>
              <w:jc w:val="center"/>
              <w:rPr>
                <w:sz w:val="20"/>
                <w:szCs w:val="20"/>
              </w:rPr>
            </w:pPr>
            <w:r w:rsidRPr="00935D74">
              <w:rPr>
                <w:sz w:val="20"/>
                <w:szCs w:val="20"/>
              </w:rPr>
              <w:t>321,7</w:t>
            </w:r>
          </w:p>
        </w:tc>
        <w:tc>
          <w:tcPr>
            <w:tcW w:w="1417" w:type="dxa"/>
            <w:vAlign w:val="center"/>
          </w:tcPr>
          <w:p w14:paraId="564B12A6" w14:textId="77777777" w:rsidR="009F5C3A" w:rsidRPr="00935D74" w:rsidRDefault="009F5C3A" w:rsidP="009F5C3A">
            <w:pPr>
              <w:ind w:firstLine="43"/>
              <w:jc w:val="center"/>
              <w:rPr>
                <w:sz w:val="20"/>
                <w:szCs w:val="20"/>
              </w:rPr>
            </w:pPr>
            <w:r w:rsidRPr="00935D74">
              <w:rPr>
                <w:sz w:val="20"/>
                <w:szCs w:val="20"/>
              </w:rPr>
              <w:t>24</w:t>
            </w:r>
          </w:p>
        </w:tc>
      </w:tr>
      <w:tr w:rsidR="009F5C3A" w:rsidRPr="00935D74" w14:paraId="0CD366E8" w14:textId="77777777" w:rsidTr="00DF7679">
        <w:trPr>
          <w:trHeight w:val="284"/>
          <w:jc w:val="center"/>
        </w:trPr>
        <w:tc>
          <w:tcPr>
            <w:tcW w:w="540" w:type="dxa"/>
            <w:noWrap/>
            <w:vAlign w:val="center"/>
          </w:tcPr>
          <w:p w14:paraId="2E2ABF45" w14:textId="77777777" w:rsidR="009F5C3A" w:rsidRPr="00935D74" w:rsidRDefault="009F5C3A" w:rsidP="009F5C3A">
            <w:pPr>
              <w:ind w:firstLine="0"/>
              <w:jc w:val="center"/>
              <w:rPr>
                <w:sz w:val="20"/>
                <w:szCs w:val="20"/>
              </w:rPr>
            </w:pPr>
            <w:r w:rsidRPr="00935D74">
              <w:rPr>
                <w:sz w:val="20"/>
                <w:szCs w:val="20"/>
              </w:rPr>
              <w:t>164</w:t>
            </w:r>
          </w:p>
        </w:tc>
        <w:tc>
          <w:tcPr>
            <w:tcW w:w="2437" w:type="dxa"/>
            <w:vAlign w:val="center"/>
          </w:tcPr>
          <w:p w14:paraId="38F873D6" w14:textId="77777777" w:rsidR="009F5C3A" w:rsidRPr="00935D74" w:rsidRDefault="009F5C3A" w:rsidP="009F5C3A">
            <w:pPr>
              <w:ind w:firstLine="0"/>
              <w:jc w:val="center"/>
              <w:rPr>
                <w:sz w:val="20"/>
                <w:szCs w:val="20"/>
              </w:rPr>
            </w:pPr>
            <w:r w:rsidRPr="00935D74">
              <w:rPr>
                <w:sz w:val="20"/>
                <w:szCs w:val="20"/>
              </w:rPr>
              <w:t>ул. Л.Толстого, д. 101</w:t>
            </w:r>
          </w:p>
        </w:tc>
        <w:tc>
          <w:tcPr>
            <w:tcW w:w="1276" w:type="dxa"/>
            <w:vAlign w:val="center"/>
          </w:tcPr>
          <w:p w14:paraId="2E80B44E" w14:textId="77777777" w:rsidR="009F5C3A" w:rsidRPr="00935D74" w:rsidRDefault="009F5C3A" w:rsidP="009F5C3A">
            <w:pPr>
              <w:ind w:firstLine="6"/>
              <w:jc w:val="center"/>
              <w:rPr>
                <w:sz w:val="20"/>
                <w:szCs w:val="20"/>
              </w:rPr>
            </w:pPr>
            <w:r w:rsidRPr="00935D74">
              <w:rPr>
                <w:sz w:val="20"/>
                <w:szCs w:val="20"/>
              </w:rPr>
              <w:t>2</w:t>
            </w:r>
          </w:p>
        </w:tc>
        <w:tc>
          <w:tcPr>
            <w:tcW w:w="1405" w:type="dxa"/>
            <w:vAlign w:val="center"/>
          </w:tcPr>
          <w:p w14:paraId="1A91ECD4" w14:textId="77777777" w:rsidR="009F5C3A" w:rsidRPr="00935D74" w:rsidRDefault="009F5C3A" w:rsidP="009F5C3A">
            <w:pPr>
              <w:ind w:firstLine="0"/>
              <w:jc w:val="center"/>
              <w:rPr>
                <w:sz w:val="20"/>
                <w:szCs w:val="20"/>
              </w:rPr>
            </w:pPr>
            <w:r w:rsidRPr="00935D74">
              <w:rPr>
                <w:sz w:val="20"/>
                <w:szCs w:val="20"/>
              </w:rPr>
              <w:t>6</w:t>
            </w:r>
          </w:p>
        </w:tc>
        <w:tc>
          <w:tcPr>
            <w:tcW w:w="1843" w:type="dxa"/>
            <w:vAlign w:val="center"/>
          </w:tcPr>
          <w:p w14:paraId="6B374858" w14:textId="77777777" w:rsidR="009F5C3A" w:rsidRPr="00935D74" w:rsidRDefault="009F5C3A" w:rsidP="009F5C3A">
            <w:pPr>
              <w:ind w:firstLine="0"/>
              <w:jc w:val="center"/>
              <w:rPr>
                <w:sz w:val="20"/>
                <w:szCs w:val="20"/>
              </w:rPr>
            </w:pPr>
            <w:r w:rsidRPr="00935D74">
              <w:rPr>
                <w:sz w:val="20"/>
                <w:szCs w:val="20"/>
              </w:rPr>
              <w:t>421,8</w:t>
            </w:r>
          </w:p>
        </w:tc>
        <w:tc>
          <w:tcPr>
            <w:tcW w:w="1417" w:type="dxa"/>
            <w:vAlign w:val="center"/>
          </w:tcPr>
          <w:p w14:paraId="42DF552D" w14:textId="77777777" w:rsidR="009F5C3A" w:rsidRPr="00935D74" w:rsidRDefault="009F5C3A" w:rsidP="009F5C3A">
            <w:pPr>
              <w:ind w:firstLine="43"/>
              <w:jc w:val="center"/>
              <w:rPr>
                <w:sz w:val="20"/>
                <w:szCs w:val="20"/>
              </w:rPr>
            </w:pPr>
            <w:r w:rsidRPr="00935D74">
              <w:rPr>
                <w:sz w:val="20"/>
                <w:szCs w:val="20"/>
              </w:rPr>
              <w:t>11</w:t>
            </w:r>
          </w:p>
        </w:tc>
      </w:tr>
      <w:tr w:rsidR="009F5C3A" w:rsidRPr="00935D74" w14:paraId="66BE1D1B" w14:textId="77777777" w:rsidTr="00DF7679">
        <w:trPr>
          <w:trHeight w:val="284"/>
          <w:jc w:val="center"/>
        </w:trPr>
        <w:tc>
          <w:tcPr>
            <w:tcW w:w="540" w:type="dxa"/>
            <w:noWrap/>
            <w:vAlign w:val="center"/>
          </w:tcPr>
          <w:p w14:paraId="251F97AB" w14:textId="77777777" w:rsidR="009F5C3A" w:rsidRPr="00935D74" w:rsidRDefault="009F5C3A" w:rsidP="009F5C3A">
            <w:pPr>
              <w:ind w:firstLine="0"/>
              <w:jc w:val="center"/>
              <w:rPr>
                <w:sz w:val="20"/>
                <w:szCs w:val="20"/>
              </w:rPr>
            </w:pPr>
            <w:r w:rsidRPr="00935D74">
              <w:rPr>
                <w:sz w:val="20"/>
                <w:szCs w:val="20"/>
              </w:rPr>
              <w:t>165</w:t>
            </w:r>
          </w:p>
        </w:tc>
        <w:tc>
          <w:tcPr>
            <w:tcW w:w="2437" w:type="dxa"/>
            <w:vAlign w:val="center"/>
          </w:tcPr>
          <w:p w14:paraId="480A363D" w14:textId="77777777" w:rsidR="009F5C3A" w:rsidRPr="00935D74" w:rsidRDefault="009F5C3A" w:rsidP="009F5C3A">
            <w:pPr>
              <w:ind w:firstLine="0"/>
              <w:jc w:val="center"/>
              <w:rPr>
                <w:sz w:val="20"/>
                <w:szCs w:val="20"/>
              </w:rPr>
            </w:pPr>
            <w:r w:rsidRPr="00935D74">
              <w:rPr>
                <w:sz w:val="20"/>
                <w:szCs w:val="20"/>
              </w:rPr>
              <w:t>ул. Л.Толстого, д. 114А</w:t>
            </w:r>
          </w:p>
        </w:tc>
        <w:tc>
          <w:tcPr>
            <w:tcW w:w="1276" w:type="dxa"/>
            <w:vAlign w:val="center"/>
          </w:tcPr>
          <w:p w14:paraId="4ACFA810" w14:textId="77777777" w:rsidR="009F5C3A" w:rsidRPr="00935D74" w:rsidRDefault="009F5C3A" w:rsidP="009F5C3A">
            <w:pPr>
              <w:ind w:firstLine="6"/>
              <w:jc w:val="center"/>
              <w:rPr>
                <w:sz w:val="20"/>
                <w:szCs w:val="20"/>
              </w:rPr>
            </w:pPr>
            <w:r w:rsidRPr="00935D74">
              <w:rPr>
                <w:sz w:val="20"/>
                <w:szCs w:val="20"/>
              </w:rPr>
              <w:t>1</w:t>
            </w:r>
          </w:p>
        </w:tc>
        <w:tc>
          <w:tcPr>
            <w:tcW w:w="1405" w:type="dxa"/>
            <w:vAlign w:val="center"/>
          </w:tcPr>
          <w:p w14:paraId="1B6F48DA" w14:textId="77777777" w:rsidR="009F5C3A" w:rsidRPr="00935D74" w:rsidRDefault="009F5C3A" w:rsidP="009F5C3A">
            <w:pPr>
              <w:ind w:firstLine="0"/>
              <w:jc w:val="center"/>
              <w:rPr>
                <w:sz w:val="20"/>
                <w:szCs w:val="20"/>
              </w:rPr>
            </w:pPr>
            <w:r w:rsidRPr="00935D74">
              <w:rPr>
                <w:sz w:val="20"/>
                <w:szCs w:val="20"/>
              </w:rPr>
              <w:t>5</w:t>
            </w:r>
          </w:p>
        </w:tc>
        <w:tc>
          <w:tcPr>
            <w:tcW w:w="1843" w:type="dxa"/>
            <w:vAlign w:val="center"/>
          </w:tcPr>
          <w:p w14:paraId="174AA146" w14:textId="77777777" w:rsidR="009F5C3A" w:rsidRPr="00935D74" w:rsidRDefault="009F5C3A" w:rsidP="009F5C3A">
            <w:pPr>
              <w:ind w:firstLine="0"/>
              <w:jc w:val="center"/>
              <w:rPr>
                <w:sz w:val="20"/>
                <w:szCs w:val="20"/>
              </w:rPr>
            </w:pPr>
            <w:r w:rsidRPr="00935D74">
              <w:rPr>
                <w:sz w:val="20"/>
                <w:szCs w:val="20"/>
              </w:rPr>
              <w:t>136,6</w:t>
            </w:r>
          </w:p>
        </w:tc>
        <w:tc>
          <w:tcPr>
            <w:tcW w:w="1417" w:type="dxa"/>
            <w:vAlign w:val="center"/>
          </w:tcPr>
          <w:p w14:paraId="2519B83F" w14:textId="77777777" w:rsidR="009F5C3A" w:rsidRPr="00935D74" w:rsidRDefault="009F5C3A" w:rsidP="009F5C3A">
            <w:pPr>
              <w:ind w:firstLine="43"/>
              <w:jc w:val="center"/>
              <w:rPr>
                <w:sz w:val="20"/>
                <w:szCs w:val="20"/>
              </w:rPr>
            </w:pPr>
            <w:r w:rsidRPr="00935D74">
              <w:rPr>
                <w:sz w:val="20"/>
                <w:szCs w:val="20"/>
              </w:rPr>
              <w:t>39</w:t>
            </w:r>
          </w:p>
        </w:tc>
      </w:tr>
      <w:tr w:rsidR="009F5C3A" w:rsidRPr="00935D74" w14:paraId="1DA8C36F" w14:textId="77777777" w:rsidTr="00DF7679">
        <w:trPr>
          <w:trHeight w:val="284"/>
          <w:jc w:val="center"/>
        </w:trPr>
        <w:tc>
          <w:tcPr>
            <w:tcW w:w="540" w:type="dxa"/>
            <w:noWrap/>
            <w:vAlign w:val="center"/>
          </w:tcPr>
          <w:p w14:paraId="266F74F2" w14:textId="77777777" w:rsidR="009F5C3A" w:rsidRPr="00935D74" w:rsidRDefault="009F5C3A" w:rsidP="009F5C3A">
            <w:pPr>
              <w:ind w:firstLine="0"/>
              <w:jc w:val="center"/>
              <w:rPr>
                <w:sz w:val="20"/>
                <w:szCs w:val="20"/>
              </w:rPr>
            </w:pPr>
            <w:r w:rsidRPr="00935D74">
              <w:rPr>
                <w:sz w:val="20"/>
                <w:szCs w:val="20"/>
              </w:rPr>
              <w:t>166</w:t>
            </w:r>
          </w:p>
        </w:tc>
        <w:tc>
          <w:tcPr>
            <w:tcW w:w="2437" w:type="dxa"/>
            <w:vAlign w:val="center"/>
          </w:tcPr>
          <w:p w14:paraId="1CE61D1E" w14:textId="77777777" w:rsidR="009F5C3A" w:rsidRPr="00935D74" w:rsidRDefault="009F5C3A" w:rsidP="009F5C3A">
            <w:pPr>
              <w:ind w:firstLine="0"/>
              <w:jc w:val="center"/>
              <w:rPr>
                <w:sz w:val="20"/>
                <w:szCs w:val="20"/>
              </w:rPr>
            </w:pPr>
            <w:r w:rsidRPr="00935D74">
              <w:rPr>
                <w:sz w:val="20"/>
                <w:szCs w:val="20"/>
              </w:rPr>
              <w:t>ул. Л.Толстого, д. 129А</w:t>
            </w:r>
          </w:p>
        </w:tc>
        <w:tc>
          <w:tcPr>
            <w:tcW w:w="1276" w:type="dxa"/>
            <w:vAlign w:val="center"/>
          </w:tcPr>
          <w:p w14:paraId="42F7BA07" w14:textId="77777777" w:rsidR="009F5C3A" w:rsidRPr="00935D74" w:rsidRDefault="009F5C3A" w:rsidP="009F5C3A">
            <w:pPr>
              <w:ind w:firstLine="6"/>
              <w:jc w:val="center"/>
              <w:rPr>
                <w:sz w:val="20"/>
                <w:szCs w:val="20"/>
              </w:rPr>
            </w:pPr>
            <w:r w:rsidRPr="00935D74">
              <w:rPr>
                <w:sz w:val="20"/>
                <w:szCs w:val="20"/>
              </w:rPr>
              <w:t>2</w:t>
            </w:r>
          </w:p>
        </w:tc>
        <w:tc>
          <w:tcPr>
            <w:tcW w:w="1405" w:type="dxa"/>
            <w:vAlign w:val="center"/>
          </w:tcPr>
          <w:p w14:paraId="34A865E0" w14:textId="77777777" w:rsidR="009F5C3A" w:rsidRPr="00935D74" w:rsidRDefault="009F5C3A" w:rsidP="009F5C3A">
            <w:pPr>
              <w:ind w:firstLine="0"/>
              <w:jc w:val="center"/>
              <w:rPr>
                <w:sz w:val="20"/>
                <w:szCs w:val="20"/>
              </w:rPr>
            </w:pPr>
            <w:r w:rsidRPr="00935D74">
              <w:rPr>
                <w:sz w:val="20"/>
                <w:szCs w:val="20"/>
              </w:rPr>
              <w:t>8</w:t>
            </w:r>
          </w:p>
        </w:tc>
        <w:tc>
          <w:tcPr>
            <w:tcW w:w="1843" w:type="dxa"/>
            <w:vAlign w:val="center"/>
          </w:tcPr>
          <w:p w14:paraId="3B591938" w14:textId="77777777" w:rsidR="009F5C3A" w:rsidRPr="00935D74" w:rsidRDefault="009F5C3A" w:rsidP="009F5C3A">
            <w:pPr>
              <w:ind w:firstLine="0"/>
              <w:jc w:val="center"/>
              <w:rPr>
                <w:sz w:val="20"/>
                <w:szCs w:val="20"/>
              </w:rPr>
            </w:pPr>
            <w:r w:rsidRPr="00935D74">
              <w:rPr>
                <w:sz w:val="20"/>
                <w:szCs w:val="20"/>
              </w:rPr>
              <w:t>403,7</w:t>
            </w:r>
          </w:p>
        </w:tc>
        <w:tc>
          <w:tcPr>
            <w:tcW w:w="1417" w:type="dxa"/>
            <w:vAlign w:val="center"/>
          </w:tcPr>
          <w:p w14:paraId="642940D3" w14:textId="77777777" w:rsidR="009F5C3A" w:rsidRPr="00935D74" w:rsidRDefault="009F5C3A" w:rsidP="009F5C3A">
            <w:pPr>
              <w:ind w:firstLine="43"/>
              <w:jc w:val="center"/>
              <w:rPr>
                <w:sz w:val="20"/>
                <w:szCs w:val="20"/>
              </w:rPr>
            </w:pPr>
            <w:r w:rsidRPr="00935D74">
              <w:rPr>
                <w:sz w:val="20"/>
                <w:szCs w:val="20"/>
              </w:rPr>
              <w:t>60</w:t>
            </w:r>
          </w:p>
        </w:tc>
      </w:tr>
      <w:tr w:rsidR="009F5C3A" w:rsidRPr="00935D74" w14:paraId="1C47A7E3" w14:textId="77777777" w:rsidTr="00DF7679">
        <w:trPr>
          <w:trHeight w:val="284"/>
          <w:jc w:val="center"/>
        </w:trPr>
        <w:tc>
          <w:tcPr>
            <w:tcW w:w="540" w:type="dxa"/>
            <w:noWrap/>
            <w:vAlign w:val="center"/>
          </w:tcPr>
          <w:p w14:paraId="6E5E3890" w14:textId="77777777" w:rsidR="009F5C3A" w:rsidRPr="00935D74" w:rsidRDefault="009F5C3A" w:rsidP="009F5C3A">
            <w:pPr>
              <w:ind w:firstLine="0"/>
              <w:jc w:val="center"/>
              <w:rPr>
                <w:sz w:val="20"/>
                <w:szCs w:val="20"/>
              </w:rPr>
            </w:pPr>
            <w:r w:rsidRPr="00935D74">
              <w:rPr>
                <w:sz w:val="20"/>
                <w:szCs w:val="20"/>
              </w:rPr>
              <w:t>167</w:t>
            </w:r>
          </w:p>
        </w:tc>
        <w:tc>
          <w:tcPr>
            <w:tcW w:w="2437" w:type="dxa"/>
            <w:vAlign w:val="center"/>
          </w:tcPr>
          <w:p w14:paraId="2FACD1D7" w14:textId="77777777" w:rsidR="009F5C3A" w:rsidRPr="00935D74" w:rsidRDefault="009F5C3A" w:rsidP="009F5C3A">
            <w:pPr>
              <w:ind w:firstLine="0"/>
              <w:jc w:val="center"/>
              <w:rPr>
                <w:sz w:val="20"/>
                <w:szCs w:val="20"/>
              </w:rPr>
            </w:pPr>
            <w:r w:rsidRPr="00935D74">
              <w:rPr>
                <w:sz w:val="20"/>
                <w:szCs w:val="20"/>
              </w:rPr>
              <w:t>ул. Л.Толстого, д. 129Б</w:t>
            </w:r>
          </w:p>
        </w:tc>
        <w:tc>
          <w:tcPr>
            <w:tcW w:w="1276" w:type="dxa"/>
            <w:vAlign w:val="center"/>
          </w:tcPr>
          <w:p w14:paraId="13FB03BE" w14:textId="77777777" w:rsidR="009F5C3A" w:rsidRPr="00935D74" w:rsidRDefault="009F5C3A" w:rsidP="009F5C3A">
            <w:pPr>
              <w:ind w:firstLine="6"/>
              <w:jc w:val="center"/>
              <w:rPr>
                <w:sz w:val="20"/>
                <w:szCs w:val="20"/>
              </w:rPr>
            </w:pPr>
            <w:r w:rsidRPr="00935D74">
              <w:rPr>
                <w:sz w:val="20"/>
                <w:szCs w:val="20"/>
              </w:rPr>
              <w:t>2</w:t>
            </w:r>
          </w:p>
        </w:tc>
        <w:tc>
          <w:tcPr>
            <w:tcW w:w="1405" w:type="dxa"/>
            <w:vAlign w:val="center"/>
          </w:tcPr>
          <w:p w14:paraId="1FCB5350" w14:textId="77777777" w:rsidR="009F5C3A" w:rsidRPr="00935D74" w:rsidRDefault="009F5C3A" w:rsidP="009F5C3A">
            <w:pPr>
              <w:ind w:firstLine="0"/>
              <w:jc w:val="center"/>
              <w:rPr>
                <w:sz w:val="20"/>
                <w:szCs w:val="20"/>
              </w:rPr>
            </w:pPr>
            <w:r w:rsidRPr="00935D74">
              <w:rPr>
                <w:sz w:val="20"/>
                <w:szCs w:val="20"/>
              </w:rPr>
              <w:t>8</w:t>
            </w:r>
          </w:p>
        </w:tc>
        <w:tc>
          <w:tcPr>
            <w:tcW w:w="1843" w:type="dxa"/>
            <w:vAlign w:val="center"/>
          </w:tcPr>
          <w:p w14:paraId="5647DBE2" w14:textId="77777777" w:rsidR="009F5C3A" w:rsidRPr="00935D74" w:rsidRDefault="009F5C3A" w:rsidP="009F5C3A">
            <w:pPr>
              <w:ind w:firstLine="0"/>
              <w:jc w:val="center"/>
              <w:rPr>
                <w:sz w:val="20"/>
                <w:szCs w:val="20"/>
              </w:rPr>
            </w:pPr>
            <w:r w:rsidRPr="00935D74">
              <w:rPr>
                <w:sz w:val="20"/>
                <w:szCs w:val="20"/>
              </w:rPr>
              <w:t>381,1</w:t>
            </w:r>
          </w:p>
        </w:tc>
        <w:tc>
          <w:tcPr>
            <w:tcW w:w="1417" w:type="dxa"/>
            <w:vAlign w:val="center"/>
          </w:tcPr>
          <w:p w14:paraId="1DCB534E" w14:textId="77777777" w:rsidR="009F5C3A" w:rsidRPr="00935D74" w:rsidRDefault="009F5C3A" w:rsidP="009F5C3A">
            <w:pPr>
              <w:ind w:firstLine="43"/>
              <w:jc w:val="center"/>
              <w:rPr>
                <w:sz w:val="20"/>
                <w:szCs w:val="20"/>
              </w:rPr>
            </w:pPr>
            <w:r w:rsidRPr="00935D74">
              <w:rPr>
                <w:sz w:val="20"/>
                <w:szCs w:val="20"/>
              </w:rPr>
              <w:t>39</w:t>
            </w:r>
          </w:p>
        </w:tc>
      </w:tr>
      <w:tr w:rsidR="009F5C3A" w:rsidRPr="00935D74" w14:paraId="29AD40AD" w14:textId="77777777" w:rsidTr="00DF7679">
        <w:trPr>
          <w:trHeight w:val="284"/>
          <w:jc w:val="center"/>
        </w:trPr>
        <w:tc>
          <w:tcPr>
            <w:tcW w:w="540" w:type="dxa"/>
            <w:noWrap/>
            <w:vAlign w:val="center"/>
          </w:tcPr>
          <w:p w14:paraId="04006D0F" w14:textId="77777777" w:rsidR="009F5C3A" w:rsidRPr="00935D74" w:rsidRDefault="009F5C3A" w:rsidP="009F5C3A">
            <w:pPr>
              <w:ind w:firstLine="0"/>
              <w:jc w:val="center"/>
              <w:rPr>
                <w:sz w:val="20"/>
                <w:szCs w:val="20"/>
              </w:rPr>
            </w:pPr>
            <w:r w:rsidRPr="00935D74">
              <w:rPr>
                <w:sz w:val="20"/>
                <w:szCs w:val="20"/>
              </w:rPr>
              <w:t>168</w:t>
            </w:r>
          </w:p>
        </w:tc>
        <w:tc>
          <w:tcPr>
            <w:tcW w:w="2437" w:type="dxa"/>
            <w:vAlign w:val="center"/>
          </w:tcPr>
          <w:p w14:paraId="1F6497C4" w14:textId="77777777" w:rsidR="009F5C3A" w:rsidRPr="00935D74" w:rsidRDefault="009F5C3A" w:rsidP="009F5C3A">
            <w:pPr>
              <w:ind w:firstLine="0"/>
              <w:jc w:val="center"/>
              <w:rPr>
                <w:sz w:val="20"/>
                <w:szCs w:val="20"/>
              </w:rPr>
            </w:pPr>
            <w:r w:rsidRPr="00935D74">
              <w:rPr>
                <w:sz w:val="20"/>
                <w:szCs w:val="20"/>
              </w:rPr>
              <w:t>ул. Л.Толстого, д. 130</w:t>
            </w:r>
          </w:p>
        </w:tc>
        <w:tc>
          <w:tcPr>
            <w:tcW w:w="1276" w:type="dxa"/>
            <w:vAlign w:val="center"/>
          </w:tcPr>
          <w:p w14:paraId="711F0055" w14:textId="77777777" w:rsidR="009F5C3A" w:rsidRPr="00935D74" w:rsidRDefault="009F5C3A" w:rsidP="009F5C3A">
            <w:pPr>
              <w:ind w:firstLine="6"/>
              <w:jc w:val="center"/>
              <w:rPr>
                <w:sz w:val="20"/>
                <w:szCs w:val="20"/>
              </w:rPr>
            </w:pPr>
            <w:r w:rsidRPr="00935D74">
              <w:rPr>
                <w:sz w:val="20"/>
                <w:szCs w:val="20"/>
              </w:rPr>
              <w:t>2</w:t>
            </w:r>
          </w:p>
        </w:tc>
        <w:tc>
          <w:tcPr>
            <w:tcW w:w="1405" w:type="dxa"/>
            <w:vAlign w:val="center"/>
          </w:tcPr>
          <w:p w14:paraId="4D5CBDAE" w14:textId="77777777" w:rsidR="009F5C3A" w:rsidRPr="00935D74" w:rsidRDefault="009F5C3A" w:rsidP="009F5C3A">
            <w:pPr>
              <w:ind w:firstLine="0"/>
              <w:jc w:val="center"/>
              <w:rPr>
                <w:sz w:val="20"/>
                <w:szCs w:val="20"/>
              </w:rPr>
            </w:pPr>
            <w:r w:rsidRPr="00935D74">
              <w:rPr>
                <w:sz w:val="20"/>
                <w:szCs w:val="20"/>
              </w:rPr>
              <w:t>10</w:t>
            </w:r>
          </w:p>
        </w:tc>
        <w:tc>
          <w:tcPr>
            <w:tcW w:w="1843" w:type="dxa"/>
            <w:vAlign w:val="center"/>
          </w:tcPr>
          <w:p w14:paraId="79E59F56" w14:textId="77777777" w:rsidR="009F5C3A" w:rsidRPr="00935D74" w:rsidRDefault="009F5C3A" w:rsidP="009F5C3A">
            <w:pPr>
              <w:ind w:firstLine="0"/>
              <w:jc w:val="center"/>
              <w:rPr>
                <w:sz w:val="20"/>
                <w:szCs w:val="20"/>
              </w:rPr>
            </w:pPr>
            <w:r w:rsidRPr="00935D74">
              <w:rPr>
                <w:sz w:val="20"/>
                <w:szCs w:val="20"/>
              </w:rPr>
              <w:t>289,7</w:t>
            </w:r>
          </w:p>
        </w:tc>
        <w:tc>
          <w:tcPr>
            <w:tcW w:w="1417" w:type="dxa"/>
            <w:vAlign w:val="center"/>
          </w:tcPr>
          <w:p w14:paraId="791EB25B" w14:textId="77777777" w:rsidR="009F5C3A" w:rsidRPr="00935D74" w:rsidRDefault="009F5C3A" w:rsidP="009F5C3A">
            <w:pPr>
              <w:ind w:firstLine="43"/>
              <w:jc w:val="center"/>
              <w:rPr>
                <w:sz w:val="20"/>
                <w:szCs w:val="20"/>
              </w:rPr>
            </w:pPr>
            <w:r w:rsidRPr="00935D74">
              <w:rPr>
                <w:sz w:val="20"/>
                <w:szCs w:val="20"/>
              </w:rPr>
              <w:t>55</w:t>
            </w:r>
          </w:p>
        </w:tc>
      </w:tr>
      <w:tr w:rsidR="009F5C3A" w:rsidRPr="00935D74" w14:paraId="628C24B6" w14:textId="77777777" w:rsidTr="00DF7679">
        <w:trPr>
          <w:trHeight w:val="284"/>
          <w:jc w:val="center"/>
        </w:trPr>
        <w:tc>
          <w:tcPr>
            <w:tcW w:w="540" w:type="dxa"/>
            <w:noWrap/>
            <w:vAlign w:val="center"/>
          </w:tcPr>
          <w:p w14:paraId="7696EACF" w14:textId="77777777" w:rsidR="009F5C3A" w:rsidRPr="00935D74" w:rsidRDefault="009F5C3A" w:rsidP="009F5C3A">
            <w:pPr>
              <w:ind w:firstLine="0"/>
              <w:jc w:val="center"/>
              <w:rPr>
                <w:sz w:val="20"/>
                <w:szCs w:val="20"/>
              </w:rPr>
            </w:pPr>
            <w:r w:rsidRPr="00935D74">
              <w:rPr>
                <w:sz w:val="20"/>
                <w:szCs w:val="20"/>
              </w:rPr>
              <w:t>169</w:t>
            </w:r>
          </w:p>
        </w:tc>
        <w:tc>
          <w:tcPr>
            <w:tcW w:w="2437" w:type="dxa"/>
            <w:vAlign w:val="center"/>
          </w:tcPr>
          <w:p w14:paraId="16BB0FB9" w14:textId="77777777" w:rsidR="009F5C3A" w:rsidRPr="00935D74" w:rsidRDefault="009F5C3A" w:rsidP="009F5C3A">
            <w:pPr>
              <w:ind w:firstLine="0"/>
              <w:jc w:val="center"/>
              <w:rPr>
                <w:sz w:val="20"/>
                <w:szCs w:val="20"/>
              </w:rPr>
            </w:pPr>
            <w:r w:rsidRPr="00935D74">
              <w:rPr>
                <w:sz w:val="20"/>
                <w:szCs w:val="20"/>
              </w:rPr>
              <w:t>ул. Л.Толстого, д. 133</w:t>
            </w:r>
          </w:p>
        </w:tc>
        <w:tc>
          <w:tcPr>
            <w:tcW w:w="1276" w:type="dxa"/>
            <w:vAlign w:val="center"/>
          </w:tcPr>
          <w:p w14:paraId="2156DDE3" w14:textId="77777777" w:rsidR="009F5C3A" w:rsidRPr="00935D74" w:rsidRDefault="009F5C3A" w:rsidP="009F5C3A">
            <w:pPr>
              <w:ind w:firstLine="6"/>
              <w:jc w:val="center"/>
              <w:rPr>
                <w:sz w:val="20"/>
                <w:szCs w:val="20"/>
              </w:rPr>
            </w:pPr>
            <w:r w:rsidRPr="00935D74">
              <w:rPr>
                <w:sz w:val="20"/>
                <w:szCs w:val="20"/>
              </w:rPr>
              <w:t>2</w:t>
            </w:r>
          </w:p>
        </w:tc>
        <w:tc>
          <w:tcPr>
            <w:tcW w:w="1405" w:type="dxa"/>
            <w:vAlign w:val="center"/>
          </w:tcPr>
          <w:p w14:paraId="1C8B115A" w14:textId="77777777" w:rsidR="009F5C3A" w:rsidRPr="00935D74" w:rsidRDefault="009F5C3A" w:rsidP="009F5C3A">
            <w:pPr>
              <w:ind w:firstLine="0"/>
              <w:jc w:val="center"/>
              <w:rPr>
                <w:sz w:val="20"/>
                <w:szCs w:val="20"/>
              </w:rPr>
            </w:pPr>
            <w:r w:rsidRPr="00935D74">
              <w:rPr>
                <w:sz w:val="20"/>
                <w:szCs w:val="20"/>
              </w:rPr>
              <w:t>8</w:t>
            </w:r>
          </w:p>
        </w:tc>
        <w:tc>
          <w:tcPr>
            <w:tcW w:w="1843" w:type="dxa"/>
            <w:vAlign w:val="center"/>
          </w:tcPr>
          <w:p w14:paraId="1E2572E7" w14:textId="77777777" w:rsidR="009F5C3A" w:rsidRPr="00935D74" w:rsidRDefault="009F5C3A" w:rsidP="009F5C3A">
            <w:pPr>
              <w:ind w:firstLine="0"/>
              <w:jc w:val="center"/>
              <w:rPr>
                <w:sz w:val="20"/>
                <w:szCs w:val="20"/>
              </w:rPr>
            </w:pPr>
            <w:r w:rsidRPr="00935D74">
              <w:rPr>
                <w:sz w:val="20"/>
                <w:szCs w:val="20"/>
              </w:rPr>
              <w:t>375,9</w:t>
            </w:r>
          </w:p>
        </w:tc>
        <w:tc>
          <w:tcPr>
            <w:tcW w:w="1417" w:type="dxa"/>
            <w:vAlign w:val="center"/>
          </w:tcPr>
          <w:p w14:paraId="1DB5CD27" w14:textId="77777777" w:rsidR="009F5C3A" w:rsidRPr="00935D74" w:rsidRDefault="009F5C3A" w:rsidP="009F5C3A">
            <w:pPr>
              <w:ind w:firstLine="43"/>
              <w:jc w:val="center"/>
              <w:rPr>
                <w:sz w:val="20"/>
                <w:szCs w:val="20"/>
              </w:rPr>
            </w:pPr>
            <w:r w:rsidRPr="00935D74">
              <w:rPr>
                <w:sz w:val="20"/>
                <w:szCs w:val="20"/>
              </w:rPr>
              <w:t>21</w:t>
            </w:r>
          </w:p>
        </w:tc>
      </w:tr>
      <w:tr w:rsidR="009F5C3A" w:rsidRPr="00935D74" w14:paraId="62909507" w14:textId="77777777" w:rsidTr="00DF7679">
        <w:trPr>
          <w:trHeight w:val="284"/>
          <w:jc w:val="center"/>
        </w:trPr>
        <w:tc>
          <w:tcPr>
            <w:tcW w:w="540" w:type="dxa"/>
            <w:noWrap/>
            <w:vAlign w:val="center"/>
          </w:tcPr>
          <w:p w14:paraId="35694843" w14:textId="77777777" w:rsidR="009F5C3A" w:rsidRPr="00935D74" w:rsidRDefault="009F5C3A" w:rsidP="009F5C3A">
            <w:pPr>
              <w:ind w:firstLine="0"/>
              <w:jc w:val="center"/>
              <w:rPr>
                <w:sz w:val="20"/>
                <w:szCs w:val="20"/>
              </w:rPr>
            </w:pPr>
            <w:r w:rsidRPr="00935D74">
              <w:rPr>
                <w:sz w:val="20"/>
                <w:szCs w:val="20"/>
              </w:rPr>
              <w:t>170</w:t>
            </w:r>
          </w:p>
        </w:tc>
        <w:tc>
          <w:tcPr>
            <w:tcW w:w="2437" w:type="dxa"/>
            <w:vAlign w:val="center"/>
          </w:tcPr>
          <w:p w14:paraId="23060CA1" w14:textId="77777777" w:rsidR="009F5C3A" w:rsidRPr="00935D74" w:rsidRDefault="009F5C3A" w:rsidP="009F5C3A">
            <w:pPr>
              <w:ind w:firstLine="0"/>
              <w:jc w:val="center"/>
              <w:rPr>
                <w:sz w:val="20"/>
                <w:szCs w:val="20"/>
              </w:rPr>
            </w:pPr>
            <w:r w:rsidRPr="00935D74">
              <w:rPr>
                <w:sz w:val="20"/>
                <w:szCs w:val="20"/>
              </w:rPr>
              <w:t>ул. Л.Толстого, д. 41</w:t>
            </w:r>
          </w:p>
        </w:tc>
        <w:tc>
          <w:tcPr>
            <w:tcW w:w="1276" w:type="dxa"/>
            <w:vAlign w:val="center"/>
          </w:tcPr>
          <w:p w14:paraId="3A1F519C" w14:textId="77777777" w:rsidR="009F5C3A" w:rsidRPr="00935D74" w:rsidRDefault="009F5C3A" w:rsidP="009F5C3A">
            <w:pPr>
              <w:ind w:firstLine="6"/>
              <w:jc w:val="center"/>
              <w:rPr>
                <w:sz w:val="20"/>
                <w:szCs w:val="20"/>
              </w:rPr>
            </w:pPr>
            <w:r w:rsidRPr="00935D74">
              <w:rPr>
                <w:sz w:val="20"/>
                <w:szCs w:val="20"/>
              </w:rPr>
              <w:t>3</w:t>
            </w:r>
          </w:p>
        </w:tc>
        <w:tc>
          <w:tcPr>
            <w:tcW w:w="1405" w:type="dxa"/>
            <w:vAlign w:val="center"/>
          </w:tcPr>
          <w:p w14:paraId="5E8A8E55" w14:textId="77777777" w:rsidR="009F5C3A" w:rsidRPr="00935D74" w:rsidRDefault="009F5C3A" w:rsidP="009F5C3A">
            <w:pPr>
              <w:ind w:firstLine="0"/>
              <w:jc w:val="center"/>
              <w:rPr>
                <w:sz w:val="20"/>
                <w:szCs w:val="20"/>
              </w:rPr>
            </w:pPr>
            <w:r w:rsidRPr="00935D74">
              <w:rPr>
                <w:sz w:val="20"/>
                <w:szCs w:val="20"/>
              </w:rPr>
              <w:t>12</w:t>
            </w:r>
          </w:p>
        </w:tc>
        <w:tc>
          <w:tcPr>
            <w:tcW w:w="1843" w:type="dxa"/>
            <w:vAlign w:val="center"/>
          </w:tcPr>
          <w:p w14:paraId="048349B8" w14:textId="77777777" w:rsidR="009F5C3A" w:rsidRPr="00935D74" w:rsidRDefault="009F5C3A" w:rsidP="009F5C3A">
            <w:pPr>
              <w:ind w:firstLine="0"/>
              <w:jc w:val="center"/>
              <w:rPr>
                <w:sz w:val="20"/>
                <w:szCs w:val="20"/>
              </w:rPr>
            </w:pPr>
            <w:r w:rsidRPr="00935D74">
              <w:rPr>
                <w:sz w:val="20"/>
                <w:szCs w:val="20"/>
              </w:rPr>
              <w:t>742,5</w:t>
            </w:r>
          </w:p>
        </w:tc>
        <w:tc>
          <w:tcPr>
            <w:tcW w:w="1417" w:type="dxa"/>
            <w:vAlign w:val="center"/>
          </w:tcPr>
          <w:p w14:paraId="3BAFCE78" w14:textId="77777777" w:rsidR="009F5C3A" w:rsidRPr="00935D74" w:rsidRDefault="009F5C3A" w:rsidP="009F5C3A">
            <w:pPr>
              <w:ind w:firstLine="43"/>
              <w:jc w:val="center"/>
              <w:rPr>
                <w:sz w:val="20"/>
                <w:szCs w:val="20"/>
              </w:rPr>
            </w:pPr>
            <w:r w:rsidRPr="00935D74">
              <w:rPr>
                <w:sz w:val="20"/>
                <w:szCs w:val="20"/>
              </w:rPr>
              <w:t>37</w:t>
            </w:r>
          </w:p>
        </w:tc>
      </w:tr>
      <w:tr w:rsidR="009F5C3A" w:rsidRPr="00935D74" w14:paraId="67E68681" w14:textId="77777777" w:rsidTr="00DF7679">
        <w:trPr>
          <w:trHeight w:val="284"/>
          <w:jc w:val="center"/>
        </w:trPr>
        <w:tc>
          <w:tcPr>
            <w:tcW w:w="540" w:type="dxa"/>
            <w:noWrap/>
            <w:vAlign w:val="center"/>
          </w:tcPr>
          <w:p w14:paraId="5FB219AA" w14:textId="77777777" w:rsidR="009F5C3A" w:rsidRPr="00935D74" w:rsidRDefault="009F5C3A" w:rsidP="009F5C3A">
            <w:pPr>
              <w:ind w:firstLine="0"/>
              <w:jc w:val="center"/>
              <w:rPr>
                <w:sz w:val="20"/>
                <w:szCs w:val="20"/>
              </w:rPr>
            </w:pPr>
            <w:r w:rsidRPr="00935D74">
              <w:rPr>
                <w:sz w:val="20"/>
                <w:szCs w:val="20"/>
              </w:rPr>
              <w:t>171</w:t>
            </w:r>
          </w:p>
        </w:tc>
        <w:tc>
          <w:tcPr>
            <w:tcW w:w="2437" w:type="dxa"/>
            <w:vAlign w:val="center"/>
          </w:tcPr>
          <w:p w14:paraId="4E8F6CB8" w14:textId="77777777" w:rsidR="009F5C3A" w:rsidRPr="00935D74" w:rsidRDefault="009F5C3A" w:rsidP="009F5C3A">
            <w:pPr>
              <w:ind w:firstLine="0"/>
              <w:jc w:val="center"/>
              <w:rPr>
                <w:sz w:val="20"/>
                <w:szCs w:val="20"/>
              </w:rPr>
            </w:pPr>
            <w:r w:rsidRPr="00935D74">
              <w:rPr>
                <w:sz w:val="20"/>
                <w:szCs w:val="20"/>
              </w:rPr>
              <w:t>ул. Л.Толстого, д. 83В</w:t>
            </w:r>
          </w:p>
        </w:tc>
        <w:tc>
          <w:tcPr>
            <w:tcW w:w="1276" w:type="dxa"/>
            <w:vAlign w:val="center"/>
          </w:tcPr>
          <w:p w14:paraId="6F4AA023" w14:textId="77777777" w:rsidR="009F5C3A" w:rsidRPr="00935D74" w:rsidRDefault="009F5C3A" w:rsidP="009F5C3A">
            <w:pPr>
              <w:ind w:firstLine="6"/>
              <w:jc w:val="center"/>
              <w:rPr>
                <w:sz w:val="20"/>
                <w:szCs w:val="20"/>
              </w:rPr>
            </w:pPr>
            <w:r w:rsidRPr="00935D74">
              <w:rPr>
                <w:sz w:val="20"/>
                <w:szCs w:val="20"/>
              </w:rPr>
              <w:t>2</w:t>
            </w:r>
          </w:p>
        </w:tc>
        <w:tc>
          <w:tcPr>
            <w:tcW w:w="1405" w:type="dxa"/>
            <w:vAlign w:val="center"/>
          </w:tcPr>
          <w:p w14:paraId="1CEE61FE" w14:textId="77777777" w:rsidR="009F5C3A" w:rsidRPr="00935D74" w:rsidRDefault="009F5C3A" w:rsidP="009F5C3A">
            <w:pPr>
              <w:ind w:firstLine="0"/>
              <w:jc w:val="center"/>
              <w:rPr>
                <w:sz w:val="20"/>
                <w:szCs w:val="20"/>
              </w:rPr>
            </w:pPr>
            <w:r w:rsidRPr="00935D74">
              <w:rPr>
                <w:sz w:val="20"/>
                <w:szCs w:val="20"/>
              </w:rPr>
              <w:t>4</w:t>
            </w:r>
          </w:p>
        </w:tc>
        <w:tc>
          <w:tcPr>
            <w:tcW w:w="1843" w:type="dxa"/>
            <w:vAlign w:val="center"/>
          </w:tcPr>
          <w:p w14:paraId="003209BF" w14:textId="77777777" w:rsidR="009F5C3A" w:rsidRPr="00935D74" w:rsidRDefault="009F5C3A" w:rsidP="009F5C3A">
            <w:pPr>
              <w:ind w:firstLine="0"/>
              <w:jc w:val="center"/>
              <w:rPr>
                <w:sz w:val="20"/>
                <w:szCs w:val="20"/>
              </w:rPr>
            </w:pPr>
            <w:r w:rsidRPr="00935D74">
              <w:rPr>
                <w:sz w:val="20"/>
                <w:szCs w:val="20"/>
              </w:rPr>
              <w:t>139</w:t>
            </w:r>
          </w:p>
        </w:tc>
        <w:tc>
          <w:tcPr>
            <w:tcW w:w="1417" w:type="dxa"/>
            <w:vAlign w:val="center"/>
          </w:tcPr>
          <w:p w14:paraId="1AAC87E8" w14:textId="77777777" w:rsidR="009F5C3A" w:rsidRPr="00935D74" w:rsidRDefault="009F5C3A" w:rsidP="009F5C3A">
            <w:pPr>
              <w:ind w:firstLine="43"/>
              <w:jc w:val="center"/>
              <w:rPr>
                <w:sz w:val="20"/>
                <w:szCs w:val="20"/>
              </w:rPr>
            </w:pPr>
            <w:r w:rsidRPr="00935D74">
              <w:rPr>
                <w:sz w:val="20"/>
                <w:szCs w:val="20"/>
              </w:rPr>
              <w:t>45</w:t>
            </w:r>
          </w:p>
        </w:tc>
      </w:tr>
      <w:tr w:rsidR="009F5C3A" w:rsidRPr="00935D74" w14:paraId="24735A19" w14:textId="77777777" w:rsidTr="00DF7679">
        <w:trPr>
          <w:trHeight w:val="284"/>
          <w:jc w:val="center"/>
        </w:trPr>
        <w:tc>
          <w:tcPr>
            <w:tcW w:w="540" w:type="dxa"/>
            <w:noWrap/>
            <w:vAlign w:val="center"/>
          </w:tcPr>
          <w:p w14:paraId="11C2E60E" w14:textId="77777777" w:rsidR="009F5C3A" w:rsidRPr="00935D74" w:rsidRDefault="009F5C3A" w:rsidP="009F5C3A">
            <w:pPr>
              <w:ind w:firstLine="0"/>
              <w:jc w:val="center"/>
              <w:rPr>
                <w:sz w:val="20"/>
                <w:szCs w:val="20"/>
              </w:rPr>
            </w:pPr>
            <w:r w:rsidRPr="00935D74">
              <w:rPr>
                <w:sz w:val="20"/>
                <w:szCs w:val="20"/>
              </w:rPr>
              <w:t>172</w:t>
            </w:r>
          </w:p>
        </w:tc>
        <w:tc>
          <w:tcPr>
            <w:tcW w:w="2437" w:type="dxa"/>
            <w:vAlign w:val="center"/>
          </w:tcPr>
          <w:p w14:paraId="7D004EF2" w14:textId="77777777" w:rsidR="009F5C3A" w:rsidRPr="00935D74" w:rsidRDefault="009F5C3A" w:rsidP="009F5C3A">
            <w:pPr>
              <w:ind w:firstLine="0"/>
              <w:jc w:val="center"/>
              <w:rPr>
                <w:sz w:val="20"/>
                <w:szCs w:val="20"/>
              </w:rPr>
            </w:pPr>
            <w:r w:rsidRPr="00935D74">
              <w:rPr>
                <w:sz w:val="20"/>
                <w:szCs w:val="20"/>
              </w:rPr>
              <w:t>ул. Малая, д. 2А</w:t>
            </w:r>
          </w:p>
        </w:tc>
        <w:tc>
          <w:tcPr>
            <w:tcW w:w="1276" w:type="dxa"/>
            <w:vAlign w:val="center"/>
          </w:tcPr>
          <w:p w14:paraId="0FE18C08" w14:textId="77777777" w:rsidR="009F5C3A" w:rsidRPr="00935D74" w:rsidRDefault="009F5C3A" w:rsidP="009F5C3A">
            <w:pPr>
              <w:ind w:firstLine="6"/>
              <w:jc w:val="center"/>
              <w:rPr>
                <w:sz w:val="20"/>
                <w:szCs w:val="20"/>
              </w:rPr>
            </w:pPr>
            <w:r w:rsidRPr="00935D74">
              <w:rPr>
                <w:sz w:val="20"/>
                <w:szCs w:val="20"/>
              </w:rPr>
              <w:t>2</w:t>
            </w:r>
          </w:p>
        </w:tc>
        <w:tc>
          <w:tcPr>
            <w:tcW w:w="1405" w:type="dxa"/>
            <w:vAlign w:val="center"/>
          </w:tcPr>
          <w:p w14:paraId="5AC5DAF5" w14:textId="77777777" w:rsidR="009F5C3A" w:rsidRPr="00935D74" w:rsidRDefault="009F5C3A" w:rsidP="009F5C3A">
            <w:pPr>
              <w:ind w:firstLine="0"/>
              <w:jc w:val="center"/>
              <w:rPr>
                <w:sz w:val="20"/>
                <w:szCs w:val="20"/>
              </w:rPr>
            </w:pPr>
            <w:r w:rsidRPr="00935D74">
              <w:rPr>
                <w:sz w:val="20"/>
                <w:szCs w:val="20"/>
              </w:rPr>
              <w:t>8</w:t>
            </w:r>
          </w:p>
        </w:tc>
        <w:tc>
          <w:tcPr>
            <w:tcW w:w="1843" w:type="dxa"/>
            <w:vAlign w:val="center"/>
          </w:tcPr>
          <w:p w14:paraId="736DD0DA" w14:textId="77777777" w:rsidR="009F5C3A" w:rsidRPr="00935D74" w:rsidRDefault="009F5C3A" w:rsidP="009F5C3A">
            <w:pPr>
              <w:ind w:firstLine="0"/>
              <w:jc w:val="center"/>
              <w:rPr>
                <w:sz w:val="20"/>
                <w:szCs w:val="20"/>
              </w:rPr>
            </w:pPr>
            <w:r w:rsidRPr="00935D74">
              <w:rPr>
                <w:sz w:val="20"/>
                <w:szCs w:val="20"/>
              </w:rPr>
              <w:t>382,2</w:t>
            </w:r>
          </w:p>
        </w:tc>
        <w:tc>
          <w:tcPr>
            <w:tcW w:w="1417" w:type="dxa"/>
            <w:vAlign w:val="center"/>
          </w:tcPr>
          <w:p w14:paraId="56F231F5" w14:textId="77777777" w:rsidR="009F5C3A" w:rsidRPr="00935D74" w:rsidRDefault="009F5C3A" w:rsidP="009F5C3A">
            <w:pPr>
              <w:ind w:firstLine="43"/>
              <w:jc w:val="center"/>
              <w:rPr>
                <w:sz w:val="20"/>
                <w:szCs w:val="20"/>
              </w:rPr>
            </w:pPr>
            <w:r w:rsidRPr="00935D74">
              <w:rPr>
                <w:sz w:val="20"/>
                <w:szCs w:val="20"/>
              </w:rPr>
              <w:t>15</w:t>
            </w:r>
          </w:p>
        </w:tc>
      </w:tr>
      <w:tr w:rsidR="009F5C3A" w:rsidRPr="00935D74" w14:paraId="566011A2" w14:textId="77777777" w:rsidTr="00DF7679">
        <w:trPr>
          <w:trHeight w:val="284"/>
          <w:jc w:val="center"/>
        </w:trPr>
        <w:tc>
          <w:tcPr>
            <w:tcW w:w="540" w:type="dxa"/>
            <w:noWrap/>
            <w:vAlign w:val="center"/>
          </w:tcPr>
          <w:p w14:paraId="78543F9B" w14:textId="77777777" w:rsidR="009F5C3A" w:rsidRPr="00935D74" w:rsidRDefault="009F5C3A" w:rsidP="009F5C3A">
            <w:pPr>
              <w:ind w:firstLine="0"/>
              <w:jc w:val="center"/>
              <w:rPr>
                <w:sz w:val="20"/>
                <w:szCs w:val="20"/>
              </w:rPr>
            </w:pPr>
            <w:r w:rsidRPr="00935D74">
              <w:rPr>
                <w:sz w:val="20"/>
                <w:szCs w:val="20"/>
              </w:rPr>
              <w:t>173</w:t>
            </w:r>
          </w:p>
        </w:tc>
        <w:tc>
          <w:tcPr>
            <w:tcW w:w="2437" w:type="dxa"/>
            <w:vAlign w:val="center"/>
          </w:tcPr>
          <w:p w14:paraId="531904EF" w14:textId="77777777" w:rsidR="009F5C3A" w:rsidRPr="00935D74" w:rsidRDefault="009F5C3A" w:rsidP="009F5C3A">
            <w:pPr>
              <w:ind w:firstLine="0"/>
              <w:jc w:val="center"/>
              <w:rPr>
                <w:sz w:val="20"/>
                <w:szCs w:val="20"/>
              </w:rPr>
            </w:pPr>
            <w:r w:rsidRPr="00935D74">
              <w:rPr>
                <w:sz w:val="20"/>
                <w:szCs w:val="20"/>
              </w:rPr>
              <w:t>ул. Мебельная, д. 10</w:t>
            </w:r>
          </w:p>
        </w:tc>
        <w:tc>
          <w:tcPr>
            <w:tcW w:w="1276" w:type="dxa"/>
            <w:vAlign w:val="center"/>
          </w:tcPr>
          <w:p w14:paraId="01DF26C2" w14:textId="77777777" w:rsidR="009F5C3A" w:rsidRPr="00935D74" w:rsidRDefault="009F5C3A" w:rsidP="009F5C3A">
            <w:pPr>
              <w:ind w:firstLine="6"/>
              <w:jc w:val="center"/>
              <w:rPr>
                <w:sz w:val="20"/>
                <w:szCs w:val="20"/>
              </w:rPr>
            </w:pPr>
            <w:r w:rsidRPr="00935D74">
              <w:rPr>
                <w:sz w:val="20"/>
                <w:szCs w:val="20"/>
              </w:rPr>
              <w:t>5</w:t>
            </w:r>
          </w:p>
        </w:tc>
        <w:tc>
          <w:tcPr>
            <w:tcW w:w="1405" w:type="dxa"/>
            <w:vAlign w:val="center"/>
          </w:tcPr>
          <w:p w14:paraId="68DEA376" w14:textId="77777777" w:rsidR="009F5C3A" w:rsidRPr="00935D74" w:rsidRDefault="009F5C3A" w:rsidP="009F5C3A">
            <w:pPr>
              <w:ind w:firstLine="0"/>
              <w:jc w:val="center"/>
              <w:rPr>
                <w:sz w:val="20"/>
                <w:szCs w:val="20"/>
              </w:rPr>
            </w:pPr>
            <w:r w:rsidRPr="00935D74">
              <w:rPr>
                <w:sz w:val="20"/>
                <w:szCs w:val="20"/>
              </w:rPr>
              <w:t>25</w:t>
            </w:r>
          </w:p>
        </w:tc>
        <w:tc>
          <w:tcPr>
            <w:tcW w:w="1843" w:type="dxa"/>
            <w:vAlign w:val="center"/>
          </w:tcPr>
          <w:p w14:paraId="4031CE8B" w14:textId="77777777" w:rsidR="009F5C3A" w:rsidRPr="00935D74" w:rsidRDefault="009F5C3A" w:rsidP="009F5C3A">
            <w:pPr>
              <w:ind w:firstLine="0"/>
              <w:jc w:val="center"/>
              <w:rPr>
                <w:sz w:val="20"/>
                <w:szCs w:val="20"/>
              </w:rPr>
            </w:pPr>
            <w:r w:rsidRPr="00935D74">
              <w:rPr>
                <w:sz w:val="20"/>
                <w:szCs w:val="20"/>
              </w:rPr>
              <w:t>1212,3</w:t>
            </w:r>
          </w:p>
        </w:tc>
        <w:tc>
          <w:tcPr>
            <w:tcW w:w="1417" w:type="dxa"/>
            <w:vAlign w:val="center"/>
          </w:tcPr>
          <w:p w14:paraId="51CD91D2" w14:textId="77777777" w:rsidR="009F5C3A" w:rsidRPr="00935D74" w:rsidRDefault="009F5C3A" w:rsidP="009F5C3A">
            <w:pPr>
              <w:ind w:firstLine="43"/>
              <w:jc w:val="center"/>
              <w:rPr>
                <w:sz w:val="20"/>
                <w:szCs w:val="20"/>
              </w:rPr>
            </w:pPr>
            <w:r w:rsidRPr="00935D74">
              <w:rPr>
                <w:sz w:val="20"/>
                <w:szCs w:val="20"/>
              </w:rPr>
              <w:t>6</w:t>
            </w:r>
          </w:p>
        </w:tc>
      </w:tr>
      <w:tr w:rsidR="009F5C3A" w:rsidRPr="00935D74" w14:paraId="58777265" w14:textId="77777777" w:rsidTr="00DF7679">
        <w:trPr>
          <w:trHeight w:val="284"/>
          <w:jc w:val="center"/>
        </w:trPr>
        <w:tc>
          <w:tcPr>
            <w:tcW w:w="540" w:type="dxa"/>
            <w:noWrap/>
            <w:vAlign w:val="center"/>
          </w:tcPr>
          <w:p w14:paraId="3E9166B8" w14:textId="77777777" w:rsidR="009F5C3A" w:rsidRPr="00935D74" w:rsidRDefault="009F5C3A" w:rsidP="009F5C3A">
            <w:pPr>
              <w:ind w:firstLine="0"/>
              <w:jc w:val="center"/>
              <w:rPr>
                <w:sz w:val="20"/>
                <w:szCs w:val="20"/>
              </w:rPr>
            </w:pPr>
            <w:r w:rsidRPr="00935D74">
              <w:rPr>
                <w:sz w:val="20"/>
                <w:szCs w:val="20"/>
              </w:rPr>
              <w:t>174</w:t>
            </w:r>
          </w:p>
        </w:tc>
        <w:tc>
          <w:tcPr>
            <w:tcW w:w="2437" w:type="dxa"/>
            <w:vAlign w:val="center"/>
          </w:tcPr>
          <w:p w14:paraId="6B1E65C7" w14:textId="77777777" w:rsidR="009F5C3A" w:rsidRPr="00935D74" w:rsidRDefault="009F5C3A" w:rsidP="009F5C3A">
            <w:pPr>
              <w:ind w:firstLine="0"/>
              <w:jc w:val="center"/>
              <w:rPr>
                <w:sz w:val="20"/>
                <w:szCs w:val="20"/>
              </w:rPr>
            </w:pPr>
            <w:r w:rsidRPr="00935D74">
              <w:rPr>
                <w:sz w:val="20"/>
                <w:szCs w:val="20"/>
              </w:rPr>
              <w:t>ул. Мебельная, д. 12</w:t>
            </w:r>
          </w:p>
        </w:tc>
        <w:tc>
          <w:tcPr>
            <w:tcW w:w="1276" w:type="dxa"/>
            <w:vAlign w:val="center"/>
          </w:tcPr>
          <w:p w14:paraId="08336155" w14:textId="77777777" w:rsidR="009F5C3A" w:rsidRPr="00935D74" w:rsidRDefault="009F5C3A" w:rsidP="009F5C3A">
            <w:pPr>
              <w:ind w:firstLine="6"/>
              <w:jc w:val="center"/>
              <w:rPr>
                <w:sz w:val="20"/>
                <w:szCs w:val="20"/>
              </w:rPr>
            </w:pPr>
            <w:r w:rsidRPr="00935D74">
              <w:rPr>
                <w:sz w:val="20"/>
                <w:szCs w:val="20"/>
              </w:rPr>
              <w:t>6</w:t>
            </w:r>
          </w:p>
        </w:tc>
        <w:tc>
          <w:tcPr>
            <w:tcW w:w="1405" w:type="dxa"/>
            <w:vAlign w:val="center"/>
          </w:tcPr>
          <w:p w14:paraId="3629ABDB" w14:textId="77777777" w:rsidR="009F5C3A" w:rsidRPr="00935D74" w:rsidRDefault="009F5C3A" w:rsidP="009F5C3A">
            <w:pPr>
              <w:ind w:firstLine="0"/>
              <w:jc w:val="center"/>
              <w:rPr>
                <w:sz w:val="20"/>
                <w:szCs w:val="20"/>
              </w:rPr>
            </w:pPr>
            <w:r w:rsidRPr="00935D74">
              <w:rPr>
                <w:sz w:val="20"/>
                <w:szCs w:val="20"/>
              </w:rPr>
              <w:t>57</w:t>
            </w:r>
          </w:p>
        </w:tc>
        <w:tc>
          <w:tcPr>
            <w:tcW w:w="1843" w:type="dxa"/>
            <w:vAlign w:val="center"/>
          </w:tcPr>
          <w:p w14:paraId="77B2D050" w14:textId="77777777" w:rsidR="009F5C3A" w:rsidRPr="00935D74" w:rsidRDefault="009F5C3A" w:rsidP="009F5C3A">
            <w:pPr>
              <w:ind w:firstLine="0"/>
              <w:jc w:val="center"/>
              <w:rPr>
                <w:sz w:val="20"/>
                <w:szCs w:val="20"/>
              </w:rPr>
            </w:pPr>
            <w:r w:rsidRPr="00935D74">
              <w:rPr>
                <w:sz w:val="20"/>
                <w:szCs w:val="20"/>
              </w:rPr>
              <w:t>3731,6</w:t>
            </w:r>
          </w:p>
        </w:tc>
        <w:tc>
          <w:tcPr>
            <w:tcW w:w="1417" w:type="dxa"/>
            <w:vAlign w:val="center"/>
          </w:tcPr>
          <w:p w14:paraId="21EE9283" w14:textId="77777777" w:rsidR="009F5C3A" w:rsidRPr="00935D74" w:rsidRDefault="009F5C3A" w:rsidP="009F5C3A">
            <w:pPr>
              <w:ind w:firstLine="43"/>
              <w:jc w:val="center"/>
              <w:rPr>
                <w:sz w:val="20"/>
                <w:szCs w:val="20"/>
              </w:rPr>
            </w:pPr>
            <w:r w:rsidRPr="00935D74">
              <w:rPr>
                <w:sz w:val="20"/>
                <w:szCs w:val="20"/>
              </w:rPr>
              <w:t>20</w:t>
            </w:r>
          </w:p>
        </w:tc>
      </w:tr>
      <w:tr w:rsidR="009F5C3A" w:rsidRPr="00935D74" w14:paraId="5FFE5654" w14:textId="77777777" w:rsidTr="00DF7679">
        <w:trPr>
          <w:trHeight w:val="284"/>
          <w:jc w:val="center"/>
        </w:trPr>
        <w:tc>
          <w:tcPr>
            <w:tcW w:w="540" w:type="dxa"/>
            <w:noWrap/>
            <w:vAlign w:val="center"/>
          </w:tcPr>
          <w:p w14:paraId="796C7F7A" w14:textId="77777777" w:rsidR="009F5C3A" w:rsidRPr="00935D74" w:rsidRDefault="009F5C3A" w:rsidP="009F5C3A">
            <w:pPr>
              <w:ind w:firstLine="0"/>
              <w:jc w:val="center"/>
              <w:rPr>
                <w:sz w:val="20"/>
                <w:szCs w:val="20"/>
              </w:rPr>
            </w:pPr>
            <w:r w:rsidRPr="00935D74">
              <w:rPr>
                <w:sz w:val="20"/>
                <w:szCs w:val="20"/>
              </w:rPr>
              <w:t>175</w:t>
            </w:r>
          </w:p>
        </w:tc>
        <w:tc>
          <w:tcPr>
            <w:tcW w:w="2437" w:type="dxa"/>
            <w:vAlign w:val="center"/>
          </w:tcPr>
          <w:p w14:paraId="52637603" w14:textId="77777777" w:rsidR="009F5C3A" w:rsidRPr="00935D74" w:rsidRDefault="009F5C3A" w:rsidP="009F5C3A">
            <w:pPr>
              <w:ind w:firstLine="0"/>
              <w:jc w:val="center"/>
              <w:rPr>
                <w:sz w:val="20"/>
                <w:szCs w:val="20"/>
              </w:rPr>
            </w:pPr>
            <w:r w:rsidRPr="00935D74">
              <w:rPr>
                <w:sz w:val="20"/>
                <w:szCs w:val="20"/>
              </w:rPr>
              <w:t>ул. Мебельная, д. 13А</w:t>
            </w:r>
          </w:p>
        </w:tc>
        <w:tc>
          <w:tcPr>
            <w:tcW w:w="1276" w:type="dxa"/>
            <w:vAlign w:val="center"/>
          </w:tcPr>
          <w:p w14:paraId="4CB33352" w14:textId="77777777" w:rsidR="009F5C3A" w:rsidRPr="00935D74" w:rsidRDefault="009F5C3A" w:rsidP="009F5C3A">
            <w:pPr>
              <w:ind w:firstLine="6"/>
              <w:jc w:val="center"/>
              <w:rPr>
                <w:sz w:val="20"/>
                <w:szCs w:val="20"/>
              </w:rPr>
            </w:pPr>
            <w:r w:rsidRPr="00935D74">
              <w:rPr>
                <w:sz w:val="20"/>
                <w:szCs w:val="20"/>
              </w:rPr>
              <w:t>2</w:t>
            </w:r>
          </w:p>
        </w:tc>
        <w:tc>
          <w:tcPr>
            <w:tcW w:w="1405" w:type="dxa"/>
            <w:vAlign w:val="center"/>
          </w:tcPr>
          <w:p w14:paraId="11C4AFA7" w14:textId="77777777" w:rsidR="009F5C3A" w:rsidRPr="00935D74" w:rsidRDefault="009F5C3A" w:rsidP="009F5C3A">
            <w:pPr>
              <w:ind w:firstLine="0"/>
              <w:jc w:val="center"/>
              <w:rPr>
                <w:sz w:val="20"/>
                <w:szCs w:val="20"/>
              </w:rPr>
            </w:pPr>
            <w:r w:rsidRPr="00935D74">
              <w:rPr>
                <w:sz w:val="20"/>
                <w:szCs w:val="20"/>
              </w:rPr>
              <w:t>16</w:t>
            </w:r>
          </w:p>
        </w:tc>
        <w:tc>
          <w:tcPr>
            <w:tcW w:w="1843" w:type="dxa"/>
            <w:vAlign w:val="center"/>
          </w:tcPr>
          <w:p w14:paraId="41934B7F" w14:textId="77777777" w:rsidR="009F5C3A" w:rsidRPr="00935D74" w:rsidRDefault="009F5C3A" w:rsidP="009F5C3A">
            <w:pPr>
              <w:ind w:firstLine="0"/>
              <w:jc w:val="center"/>
              <w:rPr>
                <w:sz w:val="20"/>
                <w:szCs w:val="20"/>
              </w:rPr>
            </w:pPr>
            <w:r w:rsidRPr="00935D74">
              <w:rPr>
                <w:sz w:val="20"/>
                <w:szCs w:val="20"/>
              </w:rPr>
              <w:t>734,5</w:t>
            </w:r>
          </w:p>
        </w:tc>
        <w:tc>
          <w:tcPr>
            <w:tcW w:w="1417" w:type="dxa"/>
            <w:vAlign w:val="center"/>
          </w:tcPr>
          <w:p w14:paraId="4AC418F5" w14:textId="77777777" w:rsidR="009F5C3A" w:rsidRPr="00935D74" w:rsidRDefault="009F5C3A" w:rsidP="009F5C3A">
            <w:pPr>
              <w:ind w:firstLine="43"/>
              <w:jc w:val="center"/>
              <w:rPr>
                <w:sz w:val="20"/>
                <w:szCs w:val="20"/>
              </w:rPr>
            </w:pPr>
            <w:r w:rsidRPr="00935D74">
              <w:rPr>
                <w:sz w:val="20"/>
                <w:szCs w:val="20"/>
              </w:rPr>
              <w:t>28</w:t>
            </w:r>
          </w:p>
        </w:tc>
      </w:tr>
      <w:tr w:rsidR="009F5C3A" w:rsidRPr="00935D74" w14:paraId="7D4C6548" w14:textId="77777777" w:rsidTr="00DF7679">
        <w:trPr>
          <w:trHeight w:val="284"/>
          <w:jc w:val="center"/>
        </w:trPr>
        <w:tc>
          <w:tcPr>
            <w:tcW w:w="540" w:type="dxa"/>
            <w:noWrap/>
            <w:vAlign w:val="center"/>
          </w:tcPr>
          <w:p w14:paraId="3B42C0DD" w14:textId="77777777" w:rsidR="009F5C3A" w:rsidRPr="00935D74" w:rsidRDefault="009F5C3A" w:rsidP="009F5C3A">
            <w:pPr>
              <w:ind w:firstLine="0"/>
              <w:jc w:val="center"/>
              <w:rPr>
                <w:sz w:val="20"/>
                <w:szCs w:val="20"/>
              </w:rPr>
            </w:pPr>
            <w:r w:rsidRPr="00935D74">
              <w:rPr>
                <w:sz w:val="20"/>
                <w:szCs w:val="20"/>
              </w:rPr>
              <w:t>176</w:t>
            </w:r>
          </w:p>
        </w:tc>
        <w:tc>
          <w:tcPr>
            <w:tcW w:w="2437" w:type="dxa"/>
            <w:vAlign w:val="center"/>
          </w:tcPr>
          <w:p w14:paraId="0AEDAACA" w14:textId="77777777" w:rsidR="009F5C3A" w:rsidRPr="00935D74" w:rsidRDefault="009F5C3A" w:rsidP="009F5C3A">
            <w:pPr>
              <w:ind w:firstLine="0"/>
              <w:jc w:val="center"/>
              <w:rPr>
                <w:sz w:val="20"/>
                <w:szCs w:val="20"/>
              </w:rPr>
            </w:pPr>
            <w:r w:rsidRPr="00935D74">
              <w:rPr>
                <w:sz w:val="20"/>
                <w:szCs w:val="20"/>
              </w:rPr>
              <w:t>ул. Мебельная, д. 15</w:t>
            </w:r>
          </w:p>
        </w:tc>
        <w:tc>
          <w:tcPr>
            <w:tcW w:w="1276" w:type="dxa"/>
            <w:vAlign w:val="center"/>
          </w:tcPr>
          <w:p w14:paraId="5ABDCC51" w14:textId="77777777" w:rsidR="009F5C3A" w:rsidRPr="00935D74" w:rsidRDefault="009F5C3A" w:rsidP="009F5C3A">
            <w:pPr>
              <w:ind w:firstLine="6"/>
              <w:jc w:val="center"/>
              <w:rPr>
                <w:sz w:val="20"/>
                <w:szCs w:val="20"/>
              </w:rPr>
            </w:pPr>
            <w:r w:rsidRPr="00935D74">
              <w:rPr>
                <w:sz w:val="20"/>
                <w:szCs w:val="20"/>
              </w:rPr>
              <w:t>2</w:t>
            </w:r>
          </w:p>
        </w:tc>
        <w:tc>
          <w:tcPr>
            <w:tcW w:w="1405" w:type="dxa"/>
            <w:vAlign w:val="center"/>
          </w:tcPr>
          <w:p w14:paraId="3E541D76" w14:textId="77777777" w:rsidR="009F5C3A" w:rsidRPr="00935D74" w:rsidRDefault="009F5C3A" w:rsidP="009F5C3A">
            <w:pPr>
              <w:ind w:firstLine="0"/>
              <w:jc w:val="center"/>
              <w:rPr>
                <w:sz w:val="20"/>
                <w:szCs w:val="20"/>
              </w:rPr>
            </w:pPr>
            <w:r w:rsidRPr="00935D74">
              <w:rPr>
                <w:sz w:val="20"/>
                <w:szCs w:val="20"/>
              </w:rPr>
              <w:t>16</w:t>
            </w:r>
          </w:p>
        </w:tc>
        <w:tc>
          <w:tcPr>
            <w:tcW w:w="1843" w:type="dxa"/>
            <w:vAlign w:val="center"/>
          </w:tcPr>
          <w:p w14:paraId="3BFB1022" w14:textId="77777777" w:rsidR="009F5C3A" w:rsidRPr="00935D74" w:rsidRDefault="009F5C3A" w:rsidP="009F5C3A">
            <w:pPr>
              <w:ind w:firstLine="0"/>
              <w:jc w:val="center"/>
              <w:rPr>
                <w:sz w:val="20"/>
                <w:szCs w:val="20"/>
              </w:rPr>
            </w:pPr>
            <w:r w:rsidRPr="00935D74">
              <w:rPr>
                <w:sz w:val="20"/>
                <w:szCs w:val="20"/>
              </w:rPr>
              <w:t>628,1</w:t>
            </w:r>
          </w:p>
        </w:tc>
        <w:tc>
          <w:tcPr>
            <w:tcW w:w="1417" w:type="dxa"/>
            <w:vAlign w:val="center"/>
          </w:tcPr>
          <w:p w14:paraId="29A6C125" w14:textId="77777777" w:rsidR="009F5C3A" w:rsidRPr="00935D74" w:rsidRDefault="009F5C3A" w:rsidP="009F5C3A">
            <w:pPr>
              <w:ind w:firstLine="43"/>
              <w:jc w:val="center"/>
              <w:rPr>
                <w:sz w:val="20"/>
                <w:szCs w:val="20"/>
              </w:rPr>
            </w:pPr>
            <w:r w:rsidRPr="00935D74">
              <w:rPr>
                <w:sz w:val="20"/>
                <w:szCs w:val="20"/>
              </w:rPr>
              <w:t>31</w:t>
            </w:r>
          </w:p>
        </w:tc>
      </w:tr>
      <w:tr w:rsidR="009F5C3A" w:rsidRPr="00935D74" w14:paraId="3FBFC659" w14:textId="77777777" w:rsidTr="00DF7679">
        <w:trPr>
          <w:trHeight w:val="284"/>
          <w:jc w:val="center"/>
        </w:trPr>
        <w:tc>
          <w:tcPr>
            <w:tcW w:w="540" w:type="dxa"/>
            <w:noWrap/>
            <w:vAlign w:val="center"/>
          </w:tcPr>
          <w:p w14:paraId="76D667E0" w14:textId="77777777" w:rsidR="009F5C3A" w:rsidRPr="00935D74" w:rsidRDefault="009F5C3A" w:rsidP="009F5C3A">
            <w:pPr>
              <w:ind w:firstLine="0"/>
              <w:jc w:val="center"/>
              <w:rPr>
                <w:sz w:val="20"/>
                <w:szCs w:val="20"/>
              </w:rPr>
            </w:pPr>
            <w:r w:rsidRPr="00935D74">
              <w:rPr>
                <w:sz w:val="20"/>
                <w:szCs w:val="20"/>
              </w:rPr>
              <w:t>177</w:t>
            </w:r>
          </w:p>
        </w:tc>
        <w:tc>
          <w:tcPr>
            <w:tcW w:w="2437" w:type="dxa"/>
            <w:vAlign w:val="center"/>
          </w:tcPr>
          <w:p w14:paraId="1A5BEBCC" w14:textId="77777777" w:rsidR="009F5C3A" w:rsidRPr="00935D74" w:rsidRDefault="009F5C3A" w:rsidP="009F5C3A">
            <w:pPr>
              <w:ind w:firstLine="0"/>
              <w:jc w:val="center"/>
              <w:rPr>
                <w:sz w:val="20"/>
                <w:szCs w:val="20"/>
              </w:rPr>
            </w:pPr>
            <w:r w:rsidRPr="00935D74">
              <w:rPr>
                <w:sz w:val="20"/>
                <w:szCs w:val="20"/>
              </w:rPr>
              <w:t>ул. Мебельная, д. 15А</w:t>
            </w:r>
          </w:p>
        </w:tc>
        <w:tc>
          <w:tcPr>
            <w:tcW w:w="1276" w:type="dxa"/>
            <w:vAlign w:val="center"/>
          </w:tcPr>
          <w:p w14:paraId="5371A87B" w14:textId="77777777" w:rsidR="009F5C3A" w:rsidRPr="00935D74" w:rsidRDefault="009F5C3A" w:rsidP="009F5C3A">
            <w:pPr>
              <w:ind w:firstLine="6"/>
              <w:jc w:val="center"/>
              <w:rPr>
                <w:sz w:val="20"/>
                <w:szCs w:val="20"/>
              </w:rPr>
            </w:pPr>
            <w:r w:rsidRPr="00935D74">
              <w:rPr>
                <w:sz w:val="20"/>
                <w:szCs w:val="20"/>
              </w:rPr>
              <w:t>2</w:t>
            </w:r>
          </w:p>
        </w:tc>
        <w:tc>
          <w:tcPr>
            <w:tcW w:w="1405" w:type="dxa"/>
            <w:vAlign w:val="center"/>
          </w:tcPr>
          <w:p w14:paraId="4A595970" w14:textId="77777777" w:rsidR="009F5C3A" w:rsidRPr="00935D74" w:rsidRDefault="009F5C3A" w:rsidP="009F5C3A">
            <w:pPr>
              <w:ind w:firstLine="0"/>
              <w:jc w:val="center"/>
              <w:rPr>
                <w:sz w:val="20"/>
                <w:szCs w:val="20"/>
              </w:rPr>
            </w:pPr>
            <w:r w:rsidRPr="00935D74">
              <w:rPr>
                <w:sz w:val="20"/>
                <w:szCs w:val="20"/>
              </w:rPr>
              <w:t>16</w:t>
            </w:r>
          </w:p>
        </w:tc>
        <w:tc>
          <w:tcPr>
            <w:tcW w:w="1843" w:type="dxa"/>
            <w:vAlign w:val="center"/>
          </w:tcPr>
          <w:p w14:paraId="60C906F6" w14:textId="77777777" w:rsidR="009F5C3A" w:rsidRPr="00935D74" w:rsidRDefault="009F5C3A" w:rsidP="009F5C3A">
            <w:pPr>
              <w:ind w:firstLine="0"/>
              <w:jc w:val="center"/>
              <w:rPr>
                <w:sz w:val="20"/>
                <w:szCs w:val="20"/>
              </w:rPr>
            </w:pPr>
            <w:r w:rsidRPr="00935D74">
              <w:rPr>
                <w:sz w:val="20"/>
                <w:szCs w:val="20"/>
              </w:rPr>
              <w:t>644</w:t>
            </w:r>
          </w:p>
        </w:tc>
        <w:tc>
          <w:tcPr>
            <w:tcW w:w="1417" w:type="dxa"/>
            <w:vAlign w:val="center"/>
          </w:tcPr>
          <w:p w14:paraId="1B1CED14" w14:textId="77777777" w:rsidR="009F5C3A" w:rsidRPr="00935D74" w:rsidRDefault="009F5C3A" w:rsidP="009F5C3A">
            <w:pPr>
              <w:ind w:firstLine="43"/>
              <w:jc w:val="center"/>
              <w:rPr>
                <w:sz w:val="20"/>
                <w:szCs w:val="20"/>
              </w:rPr>
            </w:pPr>
            <w:r w:rsidRPr="00935D74">
              <w:rPr>
                <w:sz w:val="20"/>
                <w:szCs w:val="20"/>
              </w:rPr>
              <w:t>31</w:t>
            </w:r>
          </w:p>
        </w:tc>
      </w:tr>
      <w:tr w:rsidR="009F5C3A" w:rsidRPr="00935D74" w14:paraId="7522E387" w14:textId="77777777" w:rsidTr="00DF7679">
        <w:trPr>
          <w:trHeight w:val="284"/>
          <w:jc w:val="center"/>
        </w:trPr>
        <w:tc>
          <w:tcPr>
            <w:tcW w:w="540" w:type="dxa"/>
            <w:noWrap/>
            <w:vAlign w:val="center"/>
          </w:tcPr>
          <w:p w14:paraId="3B291302" w14:textId="77777777" w:rsidR="009F5C3A" w:rsidRPr="00935D74" w:rsidRDefault="009F5C3A" w:rsidP="009F5C3A">
            <w:pPr>
              <w:ind w:firstLine="0"/>
              <w:jc w:val="center"/>
              <w:rPr>
                <w:sz w:val="20"/>
                <w:szCs w:val="20"/>
              </w:rPr>
            </w:pPr>
            <w:r w:rsidRPr="00935D74">
              <w:rPr>
                <w:sz w:val="20"/>
                <w:szCs w:val="20"/>
              </w:rPr>
              <w:t>178</w:t>
            </w:r>
          </w:p>
        </w:tc>
        <w:tc>
          <w:tcPr>
            <w:tcW w:w="2437" w:type="dxa"/>
            <w:vAlign w:val="center"/>
          </w:tcPr>
          <w:p w14:paraId="31CB02ED" w14:textId="77777777" w:rsidR="009F5C3A" w:rsidRPr="00935D74" w:rsidRDefault="009F5C3A" w:rsidP="009F5C3A">
            <w:pPr>
              <w:ind w:firstLine="0"/>
              <w:jc w:val="center"/>
              <w:rPr>
                <w:sz w:val="20"/>
                <w:szCs w:val="20"/>
              </w:rPr>
            </w:pPr>
            <w:r w:rsidRPr="00935D74">
              <w:rPr>
                <w:sz w:val="20"/>
                <w:szCs w:val="20"/>
              </w:rPr>
              <w:t>ул. Мебельная, д. 16</w:t>
            </w:r>
          </w:p>
        </w:tc>
        <w:tc>
          <w:tcPr>
            <w:tcW w:w="1276" w:type="dxa"/>
            <w:vAlign w:val="center"/>
          </w:tcPr>
          <w:p w14:paraId="543C17B6" w14:textId="77777777" w:rsidR="009F5C3A" w:rsidRPr="00935D74" w:rsidRDefault="009F5C3A" w:rsidP="009F5C3A">
            <w:pPr>
              <w:ind w:firstLine="6"/>
              <w:jc w:val="center"/>
              <w:rPr>
                <w:sz w:val="20"/>
                <w:szCs w:val="20"/>
              </w:rPr>
            </w:pPr>
            <w:r w:rsidRPr="00935D74">
              <w:rPr>
                <w:sz w:val="20"/>
                <w:szCs w:val="20"/>
              </w:rPr>
              <w:t>5</w:t>
            </w:r>
          </w:p>
        </w:tc>
        <w:tc>
          <w:tcPr>
            <w:tcW w:w="1405" w:type="dxa"/>
            <w:vAlign w:val="center"/>
          </w:tcPr>
          <w:p w14:paraId="20668440" w14:textId="77777777" w:rsidR="009F5C3A" w:rsidRPr="00935D74" w:rsidRDefault="009F5C3A" w:rsidP="009F5C3A">
            <w:pPr>
              <w:ind w:firstLine="0"/>
              <w:jc w:val="center"/>
              <w:rPr>
                <w:sz w:val="20"/>
                <w:szCs w:val="20"/>
              </w:rPr>
            </w:pPr>
            <w:r w:rsidRPr="00935D74">
              <w:rPr>
                <w:sz w:val="20"/>
                <w:szCs w:val="20"/>
              </w:rPr>
              <w:t>92</w:t>
            </w:r>
          </w:p>
        </w:tc>
        <w:tc>
          <w:tcPr>
            <w:tcW w:w="1843" w:type="dxa"/>
            <w:vAlign w:val="center"/>
          </w:tcPr>
          <w:p w14:paraId="17EC4AA4" w14:textId="77777777" w:rsidR="009F5C3A" w:rsidRPr="00935D74" w:rsidRDefault="009F5C3A" w:rsidP="009F5C3A">
            <w:pPr>
              <w:ind w:firstLine="0"/>
              <w:jc w:val="center"/>
              <w:rPr>
                <w:sz w:val="20"/>
                <w:szCs w:val="20"/>
              </w:rPr>
            </w:pPr>
            <w:r w:rsidRPr="00935D74">
              <w:rPr>
                <w:sz w:val="20"/>
                <w:szCs w:val="20"/>
              </w:rPr>
              <w:t>2991,3</w:t>
            </w:r>
          </w:p>
        </w:tc>
        <w:tc>
          <w:tcPr>
            <w:tcW w:w="1417" w:type="dxa"/>
            <w:vAlign w:val="center"/>
          </w:tcPr>
          <w:p w14:paraId="5EF842AE" w14:textId="77777777" w:rsidR="009F5C3A" w:rsidRPr="00935D74" w:rsidRDefault="009F5C3A" w:rsidP="009F5C3A">
            <w:pPr>
              <w:ind w:firstLine="43"/>
              <w:jc w:val="center"/>
              <w:rPr>
                <w:sz w:val="20"/>
                <w:szCs w:val="20"/>
              </w:rPr>
            </w:pPr>
            <w:r w:rsidRPr="00935D74">
              <w:rPr>
                <w:sz w:val="20"/>
                <w:szCs w:val="20"/>
              </w:rPr>
              <w:t>34</w:t>
            </w:r>
          </w:p>
        </w:tc>
      </w:tr>
      <w:tr w:rsidR="009F5C3A" w:rsidRPr="00935D74" w14:paraId="5DB84866" w14:textId="77777777" w:rsidTr="00DF7679">
        <w:trPr>
          <w:trHeight w:val="284"/>
          <w:jc w:val="center"/>
        </w:trPr>
        <w:tc>
          <w:tcPr>
            <w:tcW w:w="540" w:type="dxa"/>
            <w:noWrap/>
            <w:vAlign w:val="center"/>
          </w:tcPr>
          <w:p w14:paraId="567F9579" w14:textId="77777777" w:rsidR="009F5C3A" w:rsidRPr="00935D74" w:rsidRDefault="009F5C3A" w:rsidP="009F5C3A">
            <w:pPr>
              <w:ind w:firstLine="0"/>
              <w:jc w:val="center"/>
              <w:rPr>
                <w:sz w:val="20"/>
                <w:szCs w:val="20"/>
              </w:rPr>
            </w:pPr>
            <w:r w:rsidRPr="00935D74">
              <w:rPr>
                <w:sz w:val="20"/>
                <w:szCs w:val="20"/>
              </w:rPr>
              <w:t>179</w:t>
            </w:r>
          </w:p>
        </w:tc>
        <w:tc>
          <w:tcPr>
            <w:tcW w:w="2437" w:type="dxa"/>
            <w:vAlign w:val="center"/>
          </w:tcPr>
          <w:p w14:paraId="77961E4B" w14:textId="77777777" w:rsidR="009F5C3A" w:rsidRPr="00935D74" w:rsidRDefault="009F5C3A" w:rsidP="009F5C3A">
            <w:pPr>
              <w:ind w:firstLine="0"/>
              <w:jc w:val="center"/>
              <w:rPr>
                <w:sz w:val="20"/>
                <w:szCs w:val="20"/>
              </w:rPr>
            </w:pPr>
            <w:r w:rsidRPr="00935D74">
              <w:rPr>
                <w:sz w:val="20"/>
                <w:szCs w:val="20"/>
              </w:rPr>
              <w:t>ул. Мебельная, д. 17</w:t>
            </w:r>
          </w:p>
        </w:tc>
        <w:tc>
          <w:tcPr>
            <w:tcW w:w="1276" w:type="dxa"/>
            <w:vAlign w:val="center"/>
          </w:tcPr>
          <w:p w14:paraId="55150D32" w14:textId="77777777" w:rsidR="009F5C3A" w:rsidRPr="00935D74" w:rsidRDefault="009F5C3A" w:rsidP="009F5C3A">
            <w:pPr>
              <w:ind w:firstLine="6"/>
              <w:jc w:val="center"/>
              <w:rPr>
                <w:sz w:val="20"/>
                <w:szCs w:val="20"/>
              </w:rPr>
            </w:pPr>
            <w:r w:rsidRPr="00935D74">
              <w:rPr>
                <w:sz w:val="20"/>
                <w:szCs w:val="20"/>
              </w:rPr>
              <w:t>2</w:t>
            </w:r>
          </w:p>
        </w:tc>
        <w:tc>
          <w:tcPr>
            <w:tcW w:w="1405" w:type="dxa"/>
            <w:vAlign w:val="center"/>
          </w:tcPr>
          <w:p w14:paraId="23A80B03" w14:textId="77777777" w:rsidR="009F5C3A" w:rsidRPr="00935D74" w:rsidRDefault="009F5C3A" w:rsidP="009F5C3A">
            <w:pPr>
              <w:ind w:firstLine="0"/>
              <w:jc w:val="center"/>
              <w:rPr>
                <w:sz w:val="20"/>
                <w:szCs w:val="20"/>
              </w:rPr>
            </w:pPr>
            <w:r w:rsidRPr="00935D74">
              <w:rPr>
                <w:sz w:val="20"/>
                <w:szCs w:val="20"/>
              </w:rPr>
              <w:t>16</w:t>
            </w:r>
          </w:p>
        </w:tc>
        <w:tc>
          <w:tcPr>
            <w:tcW w:w="1843" w:type="dxa"/>
            <w:vAlign w:val="center"/>
          </w:tcPr>
          <w:p w14:paraId="00BB2F63" w14:textId="77777777" w:rsidR="009F5C3A" w:rsidRPr="00935D74" w:rsidRDefault="009F5C3A" w:rsidP="009F5C3A">
            <w:pPr>
              <w:ind w:firstLine="0"/>
              <w:jc w:val="center"/>
              <w:rPr>
                <w:sz w:val="20"/>
                <w:szCs w:val="20"/>
              </w:rPr>
            </w:pPr>
            <w:r w:rsidRPr="00935D74">
              <w:rPr>
                <w:sz w:val="20"/>
                <w:szCs w:val="20"/>
              </w:rPr>
              <w:t>640</w:t>
            </w:r>
          </w:p>
        </w:tc>
        <w:tc>
          <w:tcPr>
            <w:tcW w:w="1417" w:type="dxa"/>
            <w:vAlign w:val="center"/>
          </w:tcPr>
          <w:p w14:paraId="28158C68" w14:textId="77777777" w:rsidR="009F5C3A" w:rsidRPr="00935D74" w:rsidRDefault="009F5C3A" w:rsidP="009F5C3A">
            <w:pPr>
              <w:ind w:firstLine="43"/>
              <w:jc w:val="center"/>
              <w:rPr>
                <w:sz w:val="20"/>
                <w:szCs w:val="20"/>
              </w:rPr>
            </w:pPr>
            <w:r w:rsidRPr="00935D74">
              <w:rPr>
                <w:sz w:val="20"/>
                <w:szCs w:val="20"/>
              </w:rPr>
              <w:t>34</w:t>
            </w:r>
          </w:p>
        </w:tc>
      </w:tr>
      <w:tr w:rsidR="009F5C3A" w:rsidRPr="00935D74" w14:paraId="6831580E" w14:textId="77777777" w:rsidTr="00DF7679">
        <w:trPr>
          <w:trHeight w:val="284"/>
          <w:jc w:val="center"/>
        </w:trPr>
        <w:tc>
          <w:tcPr>
            <w:tcW w:w="540" w:type="dxa"/>
            <w:noWrap/>
            <w:vAlign w:val="center"/>
          </w:tcPr>
          <w:p w14:paraId="01BE5580" w14:textId="77777777" w:rsidR="009F5C3A" w:rsidRPr="00935D74" w:rsidRDefault="009F5C3A" w:rsidP="009F5C3A">
            <w:pPr>
              <w:ind w:firstLine="0"/>
              <w:jc w:val="center"/>
              <w:rPr>
                <w:sz w:val="20"/>
                <w:szCs w:val="20"/>
              </w:rPr>
            </w:pPr>
            <w:r w:rsidRPr="00935D74">
              <w:rPr>
                <w:sz w:val="20"/>
                <w:szCs w:val="20"/>
              </w:rPr>
              <w:t>180</w:t>
            </w:r>
          </w:p>
        </w:tc>
        <w:tc>
          <w:tcPr>
            <w:tcW w:w="2437" w:type="dxa"/>
            <w:vAlign w:val="center"/>
          </w:tcPr>
          <w:p w14:paraId="7DE2C299" w14:textId="77777777" w:rsidR="009F5C3A" w:rsidRPr="00935D74" w:rsidRDefault="009F5C3A" w:rsidP="009F5C3A">
            <w:pPr>
              <w:ind w:firstLine="0"/>
              <w:jc w:val="center"/>
              <w:rPr>
                <w:sz w:val="20"/>
                <w:szCs w:val="20"/>
              </w:rPr>
            </w:pPr>
            <w:r w:rsidRPr="00935D74">
              <w:rPr>
                <w:sz w:val="20"/>
                <w:szCs w:val="20"/>
              </w:rPr>
              <w:t>ул. Мебельная, д. 19</w:t>
            </w:r>
          </w:p>
        </w:tc>
        <w:tc>
          <w:tcPr>
            <w:tcW w:w="1276" w:type="dxa"/>
            <w:vAlign w:val="center"/>
          </w:tcPr>
          <w:p w14:paraId="7F506323" w14:textId="77777777" w:rsidR="009F5C3A" w:rsidRPr="00935D74" w:rsidRDefault="009F5C3A" w:rsidP="009F5C3A">
            <w:pPr>
              <w:ind w:firstLine="6"/>
              <w:jc w:val="center"/>
              <w:rPr>
                <w:sz w:val="20"/>
                <w:szCs w:val="20"/>
              </w:rPr>
            </w:pPr>
            <w:r w:rsidRPr="00935D74">
              <w:rPr>
                <w:sz w:val="20"/>
                <w:szCs w:val="20"/>
              </w:rPr>
              <w:t>2</w:t>
            </w:r>
          </w:p>
        </w:tc>
        <w:tc>
          <w:tcPr>
            <w:tcW w:w="1405" w:type="dxa"/>
            <w:vAlign w:val="center"/>
          </w:tcPr>
          <w:p w14:paraId="49F83AB6" w14:textId="77777777" w:rsidR="009F5C3A" w:rsidRPr="00935D74" w:rsidRDefault="009F5C3A" w:rsidP="009F5C3A">
            <w:pPr>
              <w:ind w:firstLine="0"/>
              <w:jc w:val="center"/>
              <w:rPr>
                <w:sz w:val="20"/>
                <w:szCs w:val="20"/>
              </w:rPr>
            </w:pPr>
            <w:r w:rsidRPr="00935D74">
              <w:rPr>
                <w:sz w:val="20"/>
                <w:szCs w:val="20"/>
              </w:rPr>
              <w:t>15</w:t>
            </w:r>
          </w:p>
        </w:tc>
        <w:tc>
          <w:tcPr>
            <w:tcW w:w="1843" w:type="dxa"/>
            <w:vAlign w:val="center"/>
          </w:tcPr>
          <w:p w14:paraId="52F141D7" w14:textId="77777777" w:rsidR="009F5C3A" w:rsidRPr="00935D74" w:rsidRDefault="009F5C3A" w:rsidP="009F5C3A">
            <w:pPr>
              <w:ind w:firstLine="0"/>
              <w:jc w:val="center"/>
              <w:rPr>
                <w:sz w:val="20"/>
                <w:szCs w:val="20"/>
              </w:rPr>
            </w:pPr>
            <w:r w:rsidRPr="00935D74">
              <w:rPr>
                <w:sz w:val="20"/>
                <w:szCs w:val="20"/>
              </w:rPr>
              <w:t>697,1</w:t>
            </w:r>
          </w:p>
        </w:tc>
        <w:tc>
          <w:tcPr>
            <w:tcW w:w="1417" w:type="dxa"/>
            <w:vAlign w:val="center"/>
          </w:tcPr>
          <w:p w14:paraId="0C77BA43" w14:textId="77777777" w:rsidR="009F5C3A" w:rsidRPr="00935D74" w:rsidRDefault="009F5C3A" w:rsidP="009F5C3A">
            <w:pPr>
              <w:ind w:firstLine="43"/>
              <w:jc w:val="center"/>
              <w:rPr>
                <w:sz w:val="20"/>
                <w:szCs w:val="20"/>
              </w:rPr>
            </w:pPr>
            <w:r w:rsidRPr="00935D74">
              <w:rPr>
                <w:sz w:val="20"/>
                <w:szCs w:val="20"/>
              </w:rPr>
              <w:t>19</w:t>
            </w:r>
          </w:p>
        </w:tc>
      </w:tr>
      <w:tr w:rsidR="009F5C3A" w:rsidRPr="00935D74" w14:paraId="3FD9862B" w14:textId="77777777" w:rsidTr="00DF7679">
        <w:trPr>
          <w:trHeight w:val="284"/>
          <w:jc w:val="center"/>
        </w:trPr>
        <w:tc>
          <w:tcPr>
            <w:tcW w:w="540" w:type="dxa"/>
            <w:noWrap/>
            <w:vAlign w:val="center"/>
          </w:tcPr>
          <w:p w14:paraId="480C085F" w14:textId="77777777" w:rsidR="009F5C3A" w:rsidRPr="00935D74" w:rsidRDefault="009F5C3A" w:rsidP="009F5C3A">
            <w:pPr>
              <w:ind w:firstLine="0"/>
              <w:jc w:val="center"/>
              <w:rPr>
                <w:sz w:val="20"/>
                <w:szCs w:val="20"/>
              </w:rPr>
            </w:pPr>
            <w:r w:rsidRPr="00935D74">
              <w:rPr>
                <w:sz w:val="20"/>
                <w:szCs w:val="20"/>
              </w:rPr>
              <w:t>181</w:t>
            </w:r>
          </w:p>
        </w:tc>
        <w:tc>
          <w:tcPr>
            <w:tcW w:w="2437" w:type="dxa"/>
            <w:vAlign w:val="center"/>
          </w:tcPr>
          <w:p w14:paraId="10AA04F3" w14:textId="77777777" w:rsidR="009F5C3A" w:rsidRPr="00935D74" w:rsidRDefault="009F5C3A" w:rsidP="009F5C3A">
            <w:pPr>
              <w:ind w:firstLine="0"/>
              <w:jc w:val="center"/>
              <w:rPr>
                <w:sz w:val="20"/>
                <w:szCs w:val="20"/>
              </w:rPr>
            </w:pPr>
            <w:r w:rsidRPr="00935D74">
              <w:rPr>
                <w:sz w:val="20"/>
                <w:szCs w:val="20"/>
              </w:rPr>
              <w:t>ул. Мебельная, д. 19А</w:t>
            </w:r>
          </w:p>
        </w:tc>
        <w:tc>
          <w:tcPr>
            <w:tcW w:w="1276" w:type="dxa"/>
            <w:vAlign w:val="center"/>
          </w:tcPr>
          <w:p w14:paraId="658C88FC" w14:textId="77777777" w:rsidR="009F5C3A" w:rsidRPr="00935D74" w:rsidRDefault="009F5C3A" w:rsidP="009F5C3A">
            <w:pPr>
              <w:ind w:firstLine="6"/>
              <w:jc w:val="center"/>
              <w:rPr>
                <w:sz w:val="20"/>
                <w:szCs w:val="20"/>
              </w:rPr>
            </w:pPr>
            <w:r w:rsidRPr="00935D74">
              <w:rPr>
                <w:sz w:val="20"/>
                <w:szCs w:val="20"/>
              </w:rPr>
              <w:t>2</w:t>
            </w:r>
          </w:p>
        </w:tc>
        <w:tc>
          <w:tcPr>
            <w:tcW w:w="1405" w:type="dxa"/>
            <w:vAlign w:val="center"/>
          </w:tcPr>
          <w:p w14:paraId="5B7019EA" w14:textId="77777777" w:rsidR="009F5C3A" w:rsidRPr="00935D74" w:rsidRDefault="009F5C3A" w:rsidP="009F5C3A">
            <w:pPr>
              <w:ind w:firstLine="0"/>
              <w:jc w:val="center"/>
              <w:rPr>
                <w:sz w:val="20"/>
                <w:szCs w:val="20"/>
              </w:rPr>
            </w:pPr>
            <w:r w:rsidRPr="00935D74">
              <w:rPr>
                <w:sz w:val="20"/>
                <w:szCs w:val="20"/>
              </w:rPr>
              <w:t>16</w:t>
            </w:r>
          </w:p>
        </w:tc>
        <w:tc>
          <w:tcPr>
            <w:tcW w:w="1843" w:type="dxa"/>
            <w:vAlign w:val="center"/>
          </w:tcPr>
          <w:p w14:paraId="769F1533" w14:textId="77777777" w:rsidR="009F5C3A" w:rsidRPr="00935D74" w:rsidRDefault="009F5C3A" w:rsidP="009F5C3A">
            <w:pPr>
              <w:ind w:firstLine="0"/>
              <w:jc w:val="center"/>
              <w:rPr>
                <w:sz w:val="20"/>
                <w:szCs w:val="20"/>
              </w:rPr>
            </w:pPr>
            <w:r w:rsidRPr="00935D74">
              <w:rPr>
                <w:sz w:val="20"/>
                <w:szCs w:val="20"/>
              </w:rPr>
              <w:t>748,7</w:t>
            </w:r>
          </w:p>
        </w:tc>
        <w:tc>
          <w:tcPr>
            <w:tcW w:w="1417" w:type="dxa"/>
            <w:vAlign w:val="center"/>
          </w:tcPr>
          <w:p w14:paraId="4FFD34A5" w14:textId="77777777" w:rsidR="009F5C3A" w:rsidRPr="00935D74" w:rsidRDefault="009F5C3A" w:rsidP="009F5C3A">
            <w:pPr>
              <w:ind w:firstLine="43"/>
              <w:jc w:val="center"/>
              <w:rPr>
                <w:sz w:val="20"/>
                <w:szCs w:val="20"/>
              </w:rPr>
            </w:pPr>
            <w:r w:rsidRPr="00935D74">
              <w:rPr>
                <w:sz w:val="20"/>
                <w:szCs w:val="20"/>
              </w:rPr>
              <w:t>18</w:t>
            </w:r>
          </w:p>
        </w:tc>
      </w:tr>
      <w:tr w:rsidR="009F5C3A" w:rsidRPr="00935D74" w14:paraId="6C1F94A7" w14:textId="77777777" w:rsidTr="00DF7679">
        <w:trPr>
          <w:trHeight w:val="284"/>
          <w:jc w:val="center"/>
        </w:trPr>
        <w:tc>
          <w:tcPr>
            <w:tcW w:w="540" w:type="dxa"/>
            <w:noWrap/>
            <w:vAlign w:val="center"/>
          </w:tcPr>
          <w:p w14:paraId="16FCEC80" w14:textId="77777777" w:rsidR="009F5C3A" w:rsidRPr="00935D74" w:rsidRDefault="009F5C3A" w:rsidP="009F5C3A">
            <w:pPr>
              <w:ind w:firstLine="0"/>
              <w:jc w:val="center"/>
              <w:rPr>
                <w:sz w:val="20"/>
                <w:szCs w:val="20"/>
              </w:rPr>
            </w:pPr>
            <w:r w:rsidRPr="00935D74">
              <w:rPr>
                <w:sz w:val="20"/>
                <w:szCs w:val="20"/>
              </w:rPr>
              <w:t>182</w:t>
            </w:r>
          </w:p>
        </w:tc>
        <w:tc>
          <w:tcPr>
            <w:tcW w:w="2437" w:type="dxa"/>
            <w:vAlign w:val="center"/>
          </w:tcPr>
          <w:p w14:paraId="0009ABEB" w14:textId="77777777" w:rsidR="009F5C3A" w:rsidRPr="00935D74" w:rsidRDefault="009F5C3A" w:rsidP="009F5C3A">
            <w:pPr>
              <w:ind w:firstLine="0"/>
              <w:jc w:val="center"/>
              <w:rPr>
                <w:sz w:val="20"/>
                <w:szCs w:val="20"/>
              </w:rPr>
            </w:pPr>
            <w:r w:rsidRPr="00935D74">
              <w:rPr>
                <w:sz w:val="20"/>
                <w:szCs w:val="20"/>
              </w:rPr>
              <w:t>ул. Мебельная, д. 2А</w:t>
            </w:r>
          </w:p>
        </w:tc>
        <w:tc>
          <w:tcPr>
            <w:tcW w:w="1276" w:type="dxa"/>
            <w:vAlign w:val="center"/>
          </w:tcPr>
          <w:p w14:paraId="0E14F971" w14:textId="77777777" w:rsidR="009F5C3A" w:rsidRPr="00935D74" w:rsidRDefault="009F5C3A" w:rsidP="009F5C3A">
            <w:pPr>
              <w:ind w:firstLine="6"/>
              <w:jc w:val="center"/>
              <w:rPr>
                <w:sz w:val="20"/>
                <w:szCs w:val="20"/>
              </w:rPr>
            </w:pPr>
            <w:r w:rsidRPr="00935D74">
              <w:rPr>
                <w:sz w:val="20"/>
                <w:szCs w:val="20"/>
              </w:rPr>
              <w:t>5</w:t>
            </w:r>
          </w:p>
        </w:tc>
        <w:tc>
          <w:tcPr>
            <w:tcW w:w="1405" w:type="dxa"/>
            <w:vAlign w:val="center"/>
          </w:tcPr>
          <w:p w14:paraId="55B217D4" w14:textId="77777777" w:rsidR="009F5C3A" w:rsidRPr="00935D74" w:rsidRDefault="009F5C3A" w:rsidP="009F5C3A">
            <w:pPr>
              <w:ind w:firstLine="0"/>
              <w:jc w:val="center"/>
              <w:rPr>
                <w:sz w:val="20"/>
                <w:szCs w:val="20"/>
              </w:rPr>
            </w:pPr>
            <w:r w:rsidRPr="00935D74">
              <w:rPr>
                <w:sz w:val="20"/>
                <w:szCs w:val="20"/>
              </w:rPr>
              <w:t>60</w:t>
            </w:r>
          </w:p>
        </w:tc>
        <w:tc>
          <w:tcPr>
            <w:tcW w:w="1843" w:type="dxa"/>
            <w:vAlign w:val="center"/>
          </w:tcPr>
          <w:p w14:paraId="2C48F4DB" w14:textId="77777777" w:rsidR="009F5C3A" w:rsidRPr="00935D74" w:rsidRDefault="009F5C3A" w:rsidP="009F5C3A">
            <w:pPr>
              <w:ind w:firstLine="0"/>
              <w:jc w:val="center"/>
              <w:rPr>
                <w:sz w:val="20"/>
                <w:szCs w:val="20"/>
              </w:rPr>
            </w:pPr>
            <w:r w:rsidRPr="00935D74">
              <w:rPr>
                <w:sz w:val="20"/>
                <w:szCs w:val="20"/>
              </w:rPr>
              <w:t>3519,4</w:t>
            </w:r>
          </w:p>
        </w:tc>
        <w:tc>
          <w:tcPr>
            <w:tcW w:w="1417" w:type="dxa"/>
            <w:vAlign w:val="center"/>
          </w:tcPr>
          <w:p w14:paraId="05E638D9" w14:textId="77777777" w:rsidR="009F5C3A" w:rsidRPr="00935D74" w:rsidRDefault="009F5C3A" w:rsidP="009F5C3A">
            <w:pPr>
              <w:ind w:firstLine="43"/>
              <w:jc w:val="center"/>
              <w:rPr>
                <w:sz w:val="20"/>
                <w:szCs w:val="20"/>
              </w:rPr>
            </w:pPr>
            <w:r w:rsidRPr="00935D74">
              <w:rPr>
                <w:sz w:val="20"/>
                <w:szCs w:val="20"/>
              </w:rPr>
              <w:t>5</w:t>
            </w:r>
          </w:p>
        </w:tc>
      </w:tr>
      <w:tr w:rsidR="009F5C3A" w:rsidRPr="00935D74" w14:paraId="3462FC51" w14:textId="77777777" w:rsidTr="00DF7679">
        <w:trPr>
          <w:trHeight w:val="284"/>
          <w:jc w:val="center"/>
        </w:trPr>
        <w:tc>
          <w:tcPr>
            <w:tcW w:w="540" w:type="dxa"/>
            <w:noWrap/>
            <w:vAlign w:val="center"/>
          </w:tcPr>
          <w:p w14:paraId="1296B0E0" w14:textId="77777777" w:rsidR="009F5C3A" w:rsidRPr="00935D74" w:rsidRDefault="009F5C3A" w:rsidP="009F5C3A">
            <w:pPr>
              <w:ind w:firstLine="0"/>
              <w:jc w:val="center"/>
              <w:rPr>
                <w:sz w:val="20"/>
                <w:szCs w:val="20"/>
              </w:rPr>
            </w:pPr>
            <w:r w:rsidRPr="00935D74">
              <w:rPr>
                <w:sz w:val="20"/>
                <w:szCs w:val="20"/>
              </w:rPr>
              <w:t>183</w:t>
            </w:r>
          </w:p>
        </w:tc>
        <w:tc>
          <w:tcPr>
            <w:tcW w:w="2437" w:type="dxa"/>
            <w:vAlign w:val="center"/>
          </w:tcPr>
          <w:p w14:paraId="3A0C2B8F" w14:textId="77777777" w:rsidR="009F5C3A" w:rsidRPr="00935D74" w:rsidRDefault="009F5C3A" w:rsidP="009F5C3A">
            <w:pPr>
              <w:ind w:firstLine="0"/>
              <w:jc w:val="center"/>
              <w:rPr>
                <w:sz w:val="20"/>
                <w:szCs w:val="20"/>
              </w:rPr>
            </w:pPr>
            <w:r w:rsidRPr="00935D74">
              <w:rPr>
                <w:sz w:val="20"/>
                <w:szCs w:val="20"/>
              </w:rPr>
              <w:t>ул. Мебельная, д. 5</w:t>
            </w:r>
          </w:p>
        </w:tc>
        <w:tc>
          <w:tcPr>
            <w:tcW w:w="1276" w:type="dxa"/>
            <w:vAlign w:val="center"/>
          </w:tcPr>
          <w:p w14:paraId="7FEFF0E6" w14:textId="77777777" w:rsidR="009F5C3A" w:rsidRPr="00935D74" w:rsidRDefault="009F5C3A" w:rsidP="009F5C3A">
            <w:pPr>
              <w:ind w:firstLine="6"/>
              <w:jc w:val="center"/>
              <w:rPr>
                <w:sz w:val="20"/>
                <w:szCs w:val="20"/>
              </w:rPr>
            </w:pPr>
            <w:r w:rsidRPr="00935D74">
              <w:rPr>
                <w:sz w:val="20"/>
                <w:szCs w:val="20"/>
              </w:rPr>
              <w:t>2</w:t>
            </w:r>
          </w:p>
        </w:tc>
        <w:tc>
          <w:tcPr>
            <w:tcW w:w="1405" w:type="dxa"/>
            <w:vAlign w:val="center"/>
          </w:tcPr>
          <w:p w14:paraId="32F9B399" w14:textId="77777777" w:rsidR="009F5C3A" w:rsidRPr="00935D74" w:rsidRDefault="009F5C3A" w:rsidP="009F5C3A">
            <w:pPr>
              <w:ind w:firstLine="0"/>
              <w:jc w:val="center"/>
              <w:rPr>
                <w:sz w:val="20"/>
                <w:szCs w:val="20"/>
              </w:rPr>
            </w:pPr>
            <w:r w:rsidRPr="00935D74">
              <w:rPr>
                <w:sz w:val="20"/>
                <w:szCs w:val="20"/>
              </w:rPr>
              <w:t>16</w:t>
            </w:r>
          </w:p>
        </w:tc>
        <w:tc>
          <w:tcPr>
            <w:tcW w:w="1843" w:type="dxa"/>
            <w:vAlign w:val="center"/>
          </w:tcPr>
          <w:p w14:paraId="306BBACB" w14:textId="77777777" w:rsidR="009F5C3A" w:rsidRPr="00935D74" w:rsidRDefault="009F5C3A" w:rsidP="009F5C3A">
            <w:pPr>
              <w:ind w:firstLine="0"/>
              <w:jc w:val="center"/>
              <w:rPr>
                <w:sz w:val="20"/>
                <w:szCs w:val="20"/>
              </w:rPr>
            </w:pPr>
            <w:r w:rsidRPr="00935D74">
              <w:rPr>
                <w:sz w:val="20"/>
                <w:szCs w:val="20"/>
              </w:rPr>
              <w:t>998,3</w:t>
            </w:r>
          </w:p>
        </w:tc>
        <w:tc>
          <w:tcPr>
            <w:tcW w:w="1417" w:type="dxa"/>
            <w:vAlign w:val="center"/>
          </w:tcPr>
          <w:p w14:paraId="2FE9B8CA" w14:textId="77777777" w:rsidR="009F5C3A" w:rsidRPr="00935D74" w:rsidRDefault="009F5C3A" w:rsidP="009F5C3A">
            <w:pPr>
              <w:ind w:firstLine="43"/>
              <w:jc w:val="center"/>
              <w:rPr>
                <w:sz w:val="20"/>
                <w:szCs w:val="20"/>
              </w:rPr>
            </w:pPr>
            <w:r w:rsidRPr="00935D74">
              <w:rPr>
                <w:sz w:val="20"/>
                <w:szCs w:val="20"/>
              </w:rPr>
              <w:t>7</w:t>
            </w:r>
          </w:p>
        </w:tc>
      </w:tr>
      <w:tr w:rsidR="009F5C3A" w:rsidRPr="00935D74" w14:paraId="4C4964BE" w14:textId="77777777" w:rsidTr="00DF7679">
        <w:trPr>
          <w:trHeight w:val="284"/>
          <w:jc w:val="center"/>
        </w:trPr>
        <w:tc>
          <w:tcPr>
            <w:tcW w:w="540" w:type="dxa"/>
            <w:noWrap/>
            <w:vAlign w:val="center"/>
          </w:tcPr>
          <w:p w14:paraId="54768E95" w14:textId="77777777" w:rsidR="009F5C3A" w:rsidRPr="00935D74" w:rsidRDefault="009F5C3A" w:rsidP="009F5C3A">
            <w:pPr>
              <w:ind w:firstLine="0"/>
              <w:jc w:val="center"/>
              <w:rPr>
                <w:sz w:val="20"/>
                <w:szCs w:val="20"/>
              </w:rPr>
            </w:pPr>
            <w:r w:rsidRPr="00935D74">
              <w:rPr>
                <w:sz w:val="20"/>
                <w:szCs w:val="20"/>
              </w:rPr>
              <w:t>184</w:t>
            </w:r>
          </w:p>
        </w:tc>
        <w:tc>
          <w:tcPr>
            <w:tcW w:w="2437" w:type="dxa"/>
            <w:vAlign w:val="center"/>
          </w:tcPr>
          <w:p w14:paraId="6348DE31" w14:textId="77777777" w:rsidR="009F5C3A" w:rsidRPr="00935D74" w:rsidRDefault="009F5C3A" w:rsidP="009F5C3A">
            <w:pPr>
              <w:ind w:firstLine="0"/>
              <w:jc w:val="center"/>
              <w:rPr>
                <w:sz w:val="20"/>
                <w:szCs w:val="20"/>
              </w:rPr>
            </w:pPr>
            <w:r w:rsidRPr="00935D74">
              <w:rPr>
                <w:sz w:val="20"/>
                <w:szCs w:val="20"/>
              </w:rPr>
              <w:t>ул. Мебельная, д. 8</w:t>
            </w:r>
          </w:p>
        </w:tc>
        <w:tc>
          <w:tcPr>
            <w:tcW w:w="1276" w:type="dxa"/>
            <w:vAlign w:val="center"/>
          </w:tcPr>
          <w:p w14:paraId="7D80E580" w14:textId="77777777" w:rsidR="009F5C3A" w:rsidRPr="00935D74" w:rsidRDefault="009F5C3A" w:rsidP="009F5C3A">
            <w:pPr>
              <w:ind w:firstLine="6"/>
              <w:jc w:val="center"/>
              <w:rPr>
                <w:sz w:val="20"/>
                <w:szCs w:val="20"/>
              </w:rPr>
            </w:pPr>
            <w:r w:rsidRPr="00935D74">
              <w:rPr>
                <w:sz w:val="20"/>
                <w:szCs w:val="20"/>
              </w:rPr>
              <w:t>5</w:t>
            </w:r>
          </w:p>
        </w:tc>
        <w:tc>
          <w:tcPr>
            <w:tcW w:w="1405" w:type="dxa"/>
            <w:vAlign w:val="center"/>
          </w:tcPr>
          <w:p w14:paraId="54F14853" w14:textId="77777777" w:rsidR="009F5C3A" w:rsidRPr="00935D74" w:rsidRDefault="009F5C3A" w:rsidP="009F5C3A">
            <w:pPr>
              <w:ind w:firstLine="0"/>
              <w:jc w:val="center"/>
              <w:rPr>
                <w:sz w:val="20"/>
                <w:szCs w:val="20"/>
              </w:rPr>
            </w:pPr>
            <w:r w:rsidRPr="00935D74">
              <w:rPr>
                <w:sz w:val="20"/>
                <w:szCs w:val="20"/>
              </w:rPr>
              <w:t>63</w:t>
            </w:r>
          </w:p>
        </w:tc>
        <w:tc>
          <w:tcPr>
            <w:tcW w:w="1843" w:type="dxa"/>
            <w:vAlign w:val="center"/>
          </w:tcPr>
          <w:p w14:paraId="4770767D" w14:textId="77777777" w:rsidR="009F5C3A" w:rsidRPr="00935D74" w:rsidRDefault="009F5C3A" w:rsidP="009F5C3A">
            <w:pPr>
              <w:ind w:firstLine="0"/>
              <w:jc w:val="center"/>
              <w:rPr>
                <w:sz w:val="20"/>
                <w:szCs w:val="20"/>
              </w:rPr>
            </w:pPr>
            <w:r w:rsidRPr="00935D74">
              <w:rPr>
                <w:sz w:val="20"/>
                <w:szCs w:val="20"/>
              </w:rPr>
              <w:t>3374,2</w:t>
            </w:r>
          </w:p>
        </w:tc>
        <w:tc>
          <w:tcPr>
            <w:tcW w:w="1417" w:type="dxa"/>
            <w:vAlign w:val="center"/>
          </w:tcPr>
          <w:p w14:paraId="407E6730" w14:textId="77777777" w:rsidR="009F5C3A" w:rsidRPr="00935D74" w:rsidRDefault="009F5C3A" w:rsidP="009F5C3A">
            <w:pPr>
              <w:ind w:firstLine="43"/>
              <w:jc w:val="center"/>
              <w:rPr>
                <w:sz w:val="20"/>
                <w:szCs w:val="20"/>
              </w:rPr>
            </w:pPr>
            <w:r w:rsidRPr="00935D74">
              <w:rPr>
                <w:sz w:val="20"/>
                <w:szCs w:val="20"/>
              </w:rPr>
              <w:t>7</w:t>
            </w:r>
          </w:p>
        </w:tc>
      </w:tr>
      <w:tr w:rsidR="009F5C3A" w:rsidRPr="00935D74" w14:paraId="2DA2BA3A" w14:textId="77777777" w:rsidTr="00DF7679">
        <w:trPr>
          <w:trHeight w:val="284"/>
          <w:jc w:val="center"/>
        </w:trPr>
        <w:tc>
          <w:tcPr>
            <w:tcW w:w="540" w:type="dxa"/>
            <w:noWrap/>
            <w:vAlign w:val="center"/>
          </w:tcPr>
          <w:p w14:paraId="36AAB1BA" w14:textId="77777777" w:rsidR="009F5C3A" w:rsidRPr="00935D74" w:rsidRDefault="009F5C3A" w:rsidP="009F5C3A">
            <w:pPr>
              <w:ind w:firstLine="0"/>
              <w:jc w:val="center"/>
              <w:rPr>
                <w:sz w:val="20"/>
                <w:szCs w:val="20"/>
              </w:rPr>
            </w:pPr>
            <w:r w:rsidRPr="00935D74">
              <w:rPr>
                <w:sz w:val="20"/>
                <w:szCs w:val="20"/>
              </w:rPr>
              <w:t>185</w:t>
            </w:r>
          </w:p>
        </w:tc>
        <w:tc>
          <w:tcPr>
            <w:tcW w:w="2437" w:type="dxa"/>
            <w:vAlign w:val="center"/>
          </w:tcPr>
          <w:p w14:paraId="4D710B34" w14:textId="77777777" w:rsidR="009F5C3A" w:rsidRPr="00935D74" w:rsidRDefault="009F5C3A" w:rsidP="009F5C3A">
            <w:pPr>
              <w:ind w:firstLine="0"/>
              <w:jc w:val="center"/>
              <w:rPr>
                <w:sz w:val="20"/>
                <w:szCs w:val="20"/>
              </w:rPr>
            </w:pPr>
            <w:r w:rsidRPr="00935D74">
              <w:rPr>
                <w:sz w:val="20"/>
                <w:szCs w:val="20"/>
              </w:rPr>
              <w:t>ул. Менделеева, д. 22</w:t>
            </w:r>
          </w:p>
        </w:tc>
        <w:tc>
          <w:tcPr>
            <w:tcW w:w="1276" w:type="dxa"/>
            <w:vAlign w:val="center"/>
          </w:tcPr>
          <w:p w14:paraId="04C7B38B" w14:textId="77777777" w:rsidR="009F5C3A" w:rsidRPr="00935D74" w:rsidRDefault="009F5C3A" w:rsidP="009F5C3A">
            <w:pPr>
              <w:ind w:firstLine="6"/>
              <w:jc w:val="center"/>
              <w:rPr>
                <w:sz w:val="20"/>
                <w:szCs w:val="20"/>
              </w:rPr>
            </w:pPr>
            <w:r w:rsidRPr="00935D74">
              <w:rPr>
                <w:sz w:val="20"/>
                <w:szCs w:val="20"/>
              </w:rPr>
              <w:t>2</w:t>
            </w:r>
          </w:p>
        </w:tc>
        <w:tc>
          <w:tcPr>
            <w:tcW w:w="1405" w:type="dxa"/>
            <w:vAlign w:val="center"/>
          </w:tcPr>
          <w:p w14:paraId="7C3F9350" w14:textId="77777777" w:rsidR="009F5C3A" w:rsidRPr="00935D74" w:rsidRDefault="009F5C3A" w:rsidP="009F5C3A">
            <w:pPr>
              <w:ind w:firstLine="0"/>
              <w:jc w:val="center"/>
              <w:rPr>
                <w:sz w:val="20"/>
                <w:szCs w:val="20"/>
              </w:rPr>
            </w:pPr>
            <w:r w:rsidRPr="00935D74">
              <w:rPr>
                <w:sz w:val="20"/>
                <w:szCs w:val="20"/>
              </w:rPr>
              <w:t>16</w:t>
            </w:r>
          </w:p>
        </w:tc>
        <w:tc>
          <w:tcPr>
            <w:tcW w:w="1843" w:type="dxa"/>
            <w:vAlign w:val="center"/>
          </w:tcPr>
          <w:p w14:paraId="2E0370A1" w14:textId="77777777" w:rsidR="009F5C3A" w:rsidRPr="00935D74" w:rsidRDefault="009F5C3A" w:rsidP="009F5C3A">
            <w:pPr>
              <w:ind w:firstLine="0"/>
              <w:jc w:val="center"/>
              <w:rPr>
                <w:sz w:val="20"/>
                <w:szCs w:val="20"/>
              </w:rPr>
            </w:pPr>
            <w:r w:rsidRPr="00935D74">
              <w:rPr>
                <w:sz w:val="20"/>
                <w:szCs w:val="20"/>
              </w:rPr>
              <w:t>636</w:t>
            </w:r>
          </w:p>
        </w:tc>
        <w:tc>
          <w:tcPr>
            <w:tcW w:w="1417" w:type="dxa"/>
            <w:vAlign w:val="center"/>
          </w:tcPr>
          <w:p w14:paraId="5504A109" w14:textId="77777777" w:rsidR="009F5C3A" w:rsidRPr="00935D74" w:rsidRDefault="009F5C3A" w:rsidP="009F5C3A">
            <w:pPr>
              <w:ind w:firstLine="43"/>
              <w:jc w:val="center"/>
              <w:rPr>
                <w:sz w:val="20"/>
                <w:szCs w:val="20"/>
              </w:rPr>
            </w:pPr>
            <w:r w:rsidRPr="00935D74">
              <w:rPr>
                <w:sz w:val="20"/>
                <w:szCs w:val="20"/>
              </w:rPr>
              <w:t>24</w:t>
            </w:r>
          </w:p>
        </w:tc>
      </w:tr>
      <w:tr w:rsidR="009F5C3A" w:rsidRPr="00935D74" w14:paraId="6BE57452" w14:textId="77777777" w:rsidTr="00DF7679">
        <w:trPr>
          <w:trHeight w:val="284"/>
          <w:jc w:val="center"/>
        </w:trPr>
        <w:tc>
          <w:tcPr>
            <w:tcW w:w="540" w:type="dxa"/>
            <w:noWrap/>
            <w:vAlign w:val="center"/>
          </w:tcPr>
          <w:p w14:paraId="56CF0262" w14:textId="77777777" w:rsidR="009F5C3A" w:rsidRPr="00935D74" w:rsidRDefault="009F5C3A" w:rsidP="009F5C3A">
            <w:pPr>
              <w:ind w:firstLine="0"/>
              <w:jc w:val="center"/>
              <w:rPr>
                <w:sz w:val="20"/>
                <w:szCs w:val="20"/>
              </w:rPr>
            </w:pPr>
            <w:r w:rsidRPr="00935D74">
              <w:rPr>
                <w:sz w:val="20"/>
                <w:szCs w:val="20"/>
              </w:rPr>
              <w:t>186</w:t>
            </w:r>
          </w:p>
        </w:tc>
        <w:tc>
          <w:tcPr>
            <w:tcW w:w="2437" w:type="dxa"/>
            <w:vAlign w:val="center"/>
          </w:tcPr>
          <w:p w14:paraId="5E9B5619" w14:textId="77777777" w:rsidR="009F5C3A" w:rsidRPr="00935D74" w:rsidRDefault="009F5C3A" w:rsidP="009F5C3A">
            <w:pPr>
              <w:ind w:firstLine="0"/>
              <w:jc w:val="center"/>
              <w:rPr>
                <w:sz w:val="20"/>
                <w:szCs w:val="20"/>
              </w:rPr>
            </w:pPr>
            <w:r w:rsidRPr="00935D74">
              <w:rPr>
                <w:sz w:val="20"/>
                <w:szCs w:val="20"/>
              </w:rPr>
              <w:t>ул. Менделеева, д. 27</w:t>
            </w:r>
          </w:p>
        </w:tc>
        <w:tc>
          <w:tcPr>
            <w:tcW w:w="1276" w:type="dxa"/>
            <w:vAlign w:val="center"/>
          </w:tcPr>
          <w:p w14:paraId="0842D786" w14:textId="77777777" w:rsidR="009F5C3A" w:rsidRPr="00935D74" w:rsidRDefault="009F5C3A" w:rsidP="009F5C3A">
            <w:pPr>
              <w:ind w:firstLine="6"/>
              <w:jc w:val="center"/>
              <w:rPr>
                <w:sz w:val="20"/>
                <w:szCs w:val="20"/>
              </w:rPr>
            </w:pPr>
            <w:r w:rsidRPr="00935D74">
              <w:rPr>
                <w:sz w:val="20"/>
                <w:szCs w:val="20"/>
              </w:rPr>
              <w:t>2</w:t>
            </w:r>
          </w:p>
        </w:tc>
        <w:tc>
          <w:tcPr>
            <w:tcW w:w="1405" w:type="dxa"/>
            <w:vAlign w:val="center"/>
          </w:tcPr>
          <w:p w14:paraId="0752EC60" w14:textId="77777777" w:rsidR="009F5C3A" w:rsidRPr="00935D74" w:rsidRDefault="009F5C3A" w:rsidP="009F5C3A">
            <w:pPr>
              <w:ind w:firstLine="0"/>
              <w:jc w:val="center"/>
              <w:rPr>
                <w:sz w:val="20"/>
                <w:szCs w:val="20"/>
              </w:rPr>
            </w:pPr>
            <w:r w:rsidRPr="00935D74">
              <w:rPr>
                <w:sz w:val="20"/>
                <w:szCs w:val="20"/>
              </w:rPr>
              <w:t>16</w:t>
            </w:r>
          </w:p>
        </w:tc>
        <w:tc>
          <w:tcPr>
            <w:tcW w:w="1843" w:type="dxa"/>
            <w:vAlign w:val="center"/>
          </w:tcPr>
          <w:p w14:paraId="1342D74D" w14:textId="77777777" w:rsidR="009F5C3A" w:rsidRPr="00935D74" w:rsidRDefault="009F5C3A" w:rsidP="009F5C3A">
            <w:pPr>
              <w:ind w:firstLine="0"/>
              <w:jc w:val="center"/>
              <w:rPr>
                <w:sz w:val="20"/>
                <w:szCs w:val="20"/>
              </w:rPr>
            </w:pPr>
            <w:r w:rsidRPr="00935D74">
              <w:rPr>
                <w:sz w:val="20"/>
                <w:szCs w:val="20"/>
              </w:rPr>
              <w:t>635,6</w:t>
            </w:r>
          </w:p>
        </w:tc>
        <w:tc>
          <w:tcPr>
            <w:tcW w:w="1417" w:type="dxa"/>
            <w:vAlign w:val="center"/>
          </w:tcPr>
          <w:p w14:paraId="064A4FD6" w14:textId="77777777" w:rsidR="009F5C3A" w:rsidRPr="00935D74" w:rsidRDefault="009F5C3A" w:rsidP="009F5C3A">
            <w:pPr>
              <w:ind w:firstLine="43"/>
              <w:jc w:val="center"/>
              <w:rPr>
                <w:sz w:val="20"/>
                <w:szCs w:val="20"/>
              </w:rPr>
            </w:pPr>
            <w:r w:rsidRPr="00935D74">
              <w:rPr>
                <w:sz w:val="20"/>
                <w:szCs w:val="20"/>
              </w:rPr>
              <w:t>26</w:t>
            </w:r>
          </w:p>
        </w:tc>
      </w:tr>
      <w:tr w:rsidR="009F5C3A" w:rsidRPr="00935D74" w14:paraId="6979B7CF" w14:textId="77777777" w:rsidTr="00DF7679">
        <w:trPr>
          <w:trHeight w:val="284"/>
          <w:jc w:val="center"/>
        </w:trPr>
        <w:tc>
          <w:tcPr>
            <w:tcW w:w="540" w:type="dxa"/>
            <w:noWrap/>
            <w:vAlign w:val="center"/>
          </w:tcPr>
          <w:p w14:paraId="5CAC54BD" w14:textId="77777777" w:rsidR="009F5C3A" w:rsidRPr="00935D74" w:rsidRDefault="009F5C3A" w:rsidP="009F5C3A">
            <w:pPr>
              <w:ind w:firstLine="0"/>
              <w:jc w:val="center"/>
              <w:rPr>
                <w:sz w:val="20"/>
                <w:szCs w:val="20"/>
              </w:rPr>
            </w:pPr>
            <w:r w:rsidRPr="00935D74">
              <w:rPr>
                <w:sz w:val="20"/>
                <w:szCs w:val="20"/>
              </w:rPr>
              <w:t>187</w:t>
            </w:r>
          </w:p>
        </w:tc>
        <w:tc>
          <w:tcPr>
            <w:tcW w:w="2437" w:type="dxa"/>
            <w:vAlign w:val="center"/>
          </w:tcPr>
          <w:p w14:paraId="5A3BC6AD" w14:textId="77777777" w:rsidR="009F5C3A" w:rsidRPr="00935D74" w:rsidRDefault="009F5C3A" w:rsidP="009F5C3A">
            <w:pPr>
              <w:ind w:firstLine="0"/>
              <w:jc w:val="center"/>
              <w:rPr>
                <w:sz w:val="20"/>
                <w:szCs w:val="20"/>
              </w:rPr>
            </w:pPr>
            <w:r w:rsidRPr="00935D74">
              <w:rPr>
                <w:sz w:val="20"/>
                <w:szCs w:val="20"/>
              </w:rPr>
              <w:t>ул. Миксина, д. 68</w:t>
            </w:r>
          </w:p>
        </w:tc>
        <w:tc>
          <w:tcPr>
            <w:tcW w:w="1276" w:type="dxa"/>
            <w:vAlign w:val="center"/>
          </w:tcPr>
          <w:p w14:paraId="4241C9E4" w14:textId="77777777" w:rsidR="009F5C3A" w:rsidRPr="00935D74" w:rsidRDefault="009F5C3A" w:rsidP="009F5C3A">
            <w:pPr>
              <w:ind w:firstLine="6"/>
              <w:jc w:val="center"/>
              <w:rPr>
                <w:sz w:val="20"/>
                <w:szCs w:val="20"/>
              </w:rPr>
            </w:pPr>
            <w:r w:rsidRPr="00935D74">
              <w:rPr>
                <w:sz w:val="20"/>
                <w:szCs w:val="20"/>
              </w:rPr>
              <w:t>2</w:t>
            </w:r>
          </w:p>
        </w:tc>
        <w:tc>
          <w:tcPr>
            <w:tcW w:w="1405" w:type="dxa"/>
            <w:vAlign w:val="center"/>
          </w:tcPr>
          <w:p w14:paraId="70EB1102" w14:textId="77777777" w:rsidR="009F5C3A" w:rsidRPr="00935D74" w:rsidRDefault="009F5C3A" w:rsidP="009F5C3A">
            <w:pPr>
              <w:ind w:firstLine="0"/>
              <w:jc w:val="center"/>
              <w:rPr>
                <w:sz w:val="20"/>
                <w:szCs w:val="20"/>
              </w:rPr>
            </w:pPr>
            <w:r w:rsidRPr="00935D74">
              <w:rPr>
                <w:sz w:val="20"/>
                <w:szCs w:val="20"/>
              </w:rPr>
              <w:t>8</w:t>
            </w:r>
          </w:p>
        </w:tc>
        <w:tc>
          <w:tcPr>
            <w:tcW w:w="1843" w:type="dxa"/>
            <w:vAlign w:val="center"/>
          </w:tcPr>
          <w:p w14:paraId="04F86A1F" w14:textId="77777777" w:rsidR="009F5C3A" w:rsidRPr="00935D74" w:rsidRDefault="009F5C3A" w:rsidP="009F5C3A">
            <w:pPr>
              <w:ind w:firstLine="0"/>
              <w:jc w:val="center"/>
              <w:rPr>
                <w:sz w:val="20"/>
                <w:szCs w:val="20"/>
              </w:rPr>
            </w:pPr>
            <w:r w:rsidRPr="00935D74">
              <w:rPr>
                <w:sz w:val="20"/>
                <w:szCs w:val="20"/>
              </w:rPr>
              <w:t>411,6</w:t>
            </w:r>
          </w:p>
        </w:tc>
        <w:tc>
          <w:tcPr>
            <w:tcW w:w="1417" w:type="dxa"/>
            <w:vAlign w:val="center"/>
          </w:tcPr>
          <w:p w14:paraId="490BEC6C" w14:textId="77777777" w:rsidR="009F5C3A" w:rsidRPr="00935D74" w:rsidRDefault="009F5C3A" w:rsidP="009F5C3A">
            <w:pPr>
              <w:ind w:firstLine="43"/>
              <w:jc w:val="center"/>
              <w:rPr>
                <w:sz w:val="20"/>
                <w:szCs w:val="20"/>
              </w:rPr>
            </w:pPr>
            <w:r w:rsidRPr="00935D74">
              <w:rPr>
                <w:sz w:val="20"/>
                <w:szCs w:val="20"/>
              </w:rPr>
              <w:t>29</w:t>
            </w:r>
          </w:p>
        </w:tc>
      </w:tr>
      <w:tr w:rsidR="009F5C3A" w:rsidRPr="00935D74" w14:paraId="4367A593" w14:textId="77777777" w:rsidTr="00DF7679">
        <w:trPr>
          <w:trHeight w:val="284"/>
          <w:jc w:val="center"/>
        </w:trPr>
        <w:tc>
          <w:tcPr>
            <w:tcW w:w="540" w:type="dxa"/>
            <w:noWrap/>
            <w:vAlign w:val="center"/>
          </w:tcPr>
          <w:p w14:paraId="7D8D7276" w14:textId="77777777" w:rsidR="009F5C3A" w:rsidRPr="00935D74" w:rsidRDefault="009F5C3A" w:rsidP="009F5C3A">
            <w:pPr>
              <w:ind w:firstLine="0"/>
              <w:jc w:val="center"/>
              <w:rPr>
                <w:sz w:val="20"/>
                <w:szCs w:val="20"/>
              </w:rPr>
            </w:pPr>
            <w:r w:rsidRPr="00935D74">
              <w:rPr>
                <w:sz w:val="20"/>
                <w:szCs w:val="20"/>
              </w:rPr>
              <w:t>188</w:t>
            </w:r>
          </w:p>
        </w:tc>
        <w:tc>
          <w:tcPr>
            <w:tcW w:w="2437" w:type="dxa"/>
            <w:vAlign w:val="center"/>
          </w:tcPr>
          <w:p w14:paraId="366D1925" w14:textId="77777777" w:rsidR="009F5C3A" w:rsidRPr="00935D74" w:rsidRDefault="009F5C3A" w:rsidP="009F5C3A">
            <w:pPr>
              <w:ind w:firstLine="0"/>
              <w:jc w:val="center"/>
              <w:rPr>
                <w:sz w:val="20"/>
                <w:szCs w:val="20"/>
              </w:rPr>
            </w:pPr>
            <w:r w:rsidRPr="00935D74">
              <w:rPr>
                <w:sz w:val="20"/>
                <w:szCs w:val="20"/>
              </w:rPr>
              <w:t>ул. Мира, д. 1</w:t>
            </w:r>
          </w:p>
        </w:tc>
        <w:tc>
          <w:tcPr>
            <w:tcW w:w="1276" w:type="dxa"/>
            <w:vAlign w:val="center"/>
          </w:tcPr>
          <w:p w14:paraId="126A7916" w14:textId="77777777" w:rsidR="009F5C3A" w:rsidRPr="00935D74" w:rsidRDefault="009F5C3A" w:rsidP="009F5C3A">
            <w:pPr>
              <w:ind w:firstLine="6"/>
              <w:jc w:val="center"/>
              <w:rPr>
                <w:sz w:val="20"/>
                <w:szCs w:val="20"/>
              </w:rPr>
            </w:pPr>
            <w:r w:rsidRPr="00935D74">
              <w:rPr>
                <w:sz w:val="20"/>
                <w:szCs w:val="20"/>
              </w:rPr>
              <w:t>2</w:t>
            </w:r>
          </w:p>
        </w:tc>
        <w:tc>
          <w:tcPr>
            <w:tcW w:w="1405" w:type="dxa"/>
            <w:vAlign w:val="center"/>
          </w:tcPr>
          <w:p w14:paraId="19B3EFE6" w14:textId="77777777" w:rsidR="009F5C3A" w:rsidRPr="00935D74" w:rsidRDefault="009F5C3A" w:rsidP="009F5C3A">
            <w:pPr>
              <w:ind w:firstLine="0"/>
              <w:jc w:val="center"/>
              <w:rPr>
                <w:sz w:val="20"/>
                <w:szCs w:val="20"/>
              </w:rPr>
            </w:pPr>
            <w:r w:rsidRPr="00935D74">
              <w:rPr>
                <w:sz w:val="20"/>
                <w:szCs w:val="20"/>
              </w:rPr>
              <w:t>14</w:t>
            </w:r>
          </w:p>
        </w:tc>
        <w:tc>
          <w:tcPr>
            <w:tcW w:w="1843" w:type="dxa"/>
            <w:vAlign w:val="center"/>
          </w:tcPr>
          <w:p w14:paraId="27071928" w14:textId="77777777" w:rsidR="009F5C3A" w:rsidRPr="00935D74" w:rsidRDefault="009F5C3A" w:rsidP="009F5C3A">
            <w:pPr>
              <w:ind w:firstLine="0"/>
              <w:jc w:val="center"/>
              <w:rPr>
                <w:sz w:val="20"/>
                <w:szCs w:val="20"/>
              </w:rPr>
            </w:pPr>
            <w:r w:rsidRPr="00935D74">
              <w:rPr>
                <w:sz w:val="20"/>
                <w:szCs w:val="20"/>
              </w:rPr>
              <w:t>601,7</w:t>
            </w:r>
          </w:p>
        </w:tc>
        <w:tc>
          <w:tcPr>
            <w:tcW w:w="1417" w:type="dxa"/>
            <w:vAlign w:val="center"/>
          </w:tcPr>
          <w:p w14:paraId="565CDBC3" w14:textId="77777777" w:rsidR="009F5C3A" w:rsidRPr="00935D74" w:rsidRDefault="009F5C3A" w:rsidP="009F5C3A">
            <w:pPr>
              <w:ind w:firstLine="43"/>
              <w:jc w:val="center"/>
              <w:rPr>
                <w:sz w:val="20"/>
                <w:szCs w:val="20"/>
              </w:rPr>
            </w:pPr>
            <w:r w:rsidRPr="00935D74">
              <w:rPr>
                <w:sz w:val="20"/>
                <w:szCs w:val="20"/>
              </w:rPr>
              <w:t>29</w:t>
            </w:r>
          </w:p>
        </w:tc>
      </w:tr>
      <w:tr w:rsidR="009F5C3A" w:rsidRPr="00935D74" w14:paraId="57251A0C" w14:textId="77777777" w:rsidTr="00DF7679">
        <w:trPr>
          <w:trHeight w:val="284"/>
          <w:jc w:val="center"/>
        </w:trPr>
        <w:tc>
          <w:tcPr>
            <w:tcW w:w="540" w:type="dxa"/>
            <w:noWrap/>
            <w:vAlign w:val="center"/>
          </w:tcPr>
          <w:p w14:paraId="7A47DB28" w14:textId="77777777" w:rsidR="009F5C3A" w:rsidRPr="00935D74" w:rsidRDefault="009F5C3A" w:rsidP="009F5C3A">
            <w:pPr>
              <w:ind w:firstLine="0"/>
              <w:jc w:val="center"/>
              <w:rPr>
                <w:sz w:val="20"/>
                <w:szCs w:val="20"/>
              </w:rPr>
            </w:pPr>
            <w:r w:rsidRPr="00935D74">
              <w:rPr>
                <w:sz w:val="20"/>
                <w:szCs w:val="20"/>
              </w:rPr>
              <w:t>189</w:t>
            </w:r>
          </w:p>
        </w:tc>
        <w:tc>
          <w:tcPr>
            <w:tcW w:w="2437" w:type="dxa"/>
            <w:vAlign w:val="center"/>
          </w:tcPr>
          <w:p w14:paraId="31AF76CF" w14:textId="77777777" w:rsidR="009F5C3A" w:rsidRPr="00935D74" w:rsidRDefault="009F5C3A" w:rsidP="009F5C3A">
            <w:pPr>
              <w:ind w:firstLine="0"/>
              <w:jc w:val="center"/>
              <w:rPr>
                <w:sz w:val="20"/>
                <w:szCs w:val="20"/>
              </w:rPr>
            </w:pPr>
            <w:r w:rsidRPr="00935D74">
              <w:rPr>
                <w:sz w:val="20"/>
                <w:szCs w:val="20"/>
              </w:rPr>
              <w:t>ул. Мира, д. 11</w:t>
            </w:r>
          </w:p>
        </w:tc>
        <w:tc>
          <w:tcPr>
            <w:tcW w:w="1276" w:type="dxa"/>
            <w:vAlign w:val="center"/>
          </w:tcPr>
          <w:p w14:paraId="336D9E9E" w14:textId="77777777" w:rsidR="009F5C3A" w:rsidRPr="00935D74" w:rsidRDefault="009F5C3A" w:rsidP="009F5C3A">
            <w:pPr>
              <w:ind w:firstLine="6"/>
              <w:jc w:val="center"/>
              <w:rPr>
                <w:sz w:val="20"/>
                <w:szCs w:val="20"/>
              </w:rPr>
            </w:pPr>
            <w:r w:rsidRPr="00935D74">
              <w:rPr>
                <w:sz w:val="20"/>
                <w:szCs w:val="20"/>
              </w:rPr>
              <w:t>2</w:t>
            </w:r>
          </w:p>
        </w:tc>
        <w:tc>
          <w:tcPr>
            <w:tcW w:w="1405" w:type="dxa"/>
            <w:vAlign w:val="center"/>
          </w:tcPr>
          <w:p w14:paraId="0F6AEED0" w14:textId="77777777" w:rsidR="009F5C3A" w:rsidRPr="00935D74" w:rsidRDefault="009F5C3A" w:rsidP="009F5C3A">
            <w:pPr>
              <w:ind w:firstLine="0"/>
              <w:jc w:val="center"/>
              <w:rPr>
                <w:sz w:val="20"/>
                <w:szCs w:val="20"/>
              </w:rPr>
            </w:pPr>
            <w:r w:rsidRPr="00935D74">
              <w:rPr>
                <w:sz w:val="20"/>
                <w:szCs w:val="20"/>
              </w:rPr>
              <w:t>12</w:t>
            </w:r>
          </w:p>
        </w:tc>
        <w:tc>
          <w:tcPr>
            <w:tcW w:w="1843" w:type="dxa"/>
            <w:vAlign w:val="center"/>
          </w:tcPr>
          <w:p w14:paraId="14586C1F" w14:textId="77777777" w:rsidR="009F5C3A" w:rsidRPr="00935D74" w:rsidRDefault="009F5C3A" w:rsidP="009F5C3A">
            <w:pPr>
              <w:ind w:firstLine="0"/>
              <w:jc w:val="center"/>
              <w:rPr>
                <w:sz w:val="20"/>
                <w:szCs w:val="20"/>
              </w:rPr>
            </w:pPr>
            <w:r w:rsidRPr="00935D74">
              <w:rPr>
                <w:sz w:val="20"/>
                <w:szCs w:val="20"/>
              </w:rPr>
              <w:t>639,1</w:t>
            </w:r>
          </w:p>
        </w:tc>
        <w:tc>
          <w:tcPr>
            <w:tcW w:w="1417" w:type="dxa"/>
            <w:vAlign w:val="center"/>
          </w:tcPr>
          <w:p w14:paraId="1F388A7A" w14:textId="77777777" w:rsidR="009F5C3A" w:rsidRPr="00935D74" w:rsidRDefault="009F5C3A" w:rsidP="009F5C3A">
            <w:pPr>
              <w:ind w:firstLine="43"/>
              <w:jc w:val="center"/>
              <w:rPr>
                <w:sz w:val="20"/>
                <w:szCs w:val="20"/>
              </w:rPr>
            </w:pPr>
            <w:r w:rsidRPr="00935D74">
              <w:rPr>
                <w:sz w:val="20"/>
                <w:szCs w:val="20"/>
              </w:rPr>
              <w:t>39</w:t>
            </w:r>
          </w:p>
        </w:tc>
      </w:tr>
      <w:tr w:rsidR="009F5C3A" w:rsidRPr="00935D74" w14:paraId="5D1DCCFC" w14:textId="77777777" w:rsidTr="00DF7679">
        <w:trPr>
          <w:trHeight w:val="284"/>
          <w:jc w:val="center"/>
        </w:trPr>
        <w:tc>
          <w:tcPr>
            <w:tcW w:w="540" w:type="dxa"/>
            <w:noWrap/>
            <w:vAlign w:val="center"/>
          </w:tcPr>
          <w:p w14:paraId="4565333F" w14:textId="77777777" w:rsidR="009F5C3A" w:rsidRPr="00935D74" w:rsidRDefault="009F5C3A" w:rsidP="009F5C3A">
            <w:pPr>
              <w:ind w:firstLine="0"/>
              <w:jc w:val="center"/>
              <w:rPr>
                <w:sz w:val="20"/>
                <w:szCs w:val="20"/>
              </w:rPr>
            </w:pPr>
            <w:r w:rsidRPr="00935D74">
              <w:rPr>
                <w:sz w:val="20"/>
                <w:szCs w:val="20"/>
              </w:rPr>
              <w:t>190</w:t>
            </w:r>
          </w:p>
        </w:tc>
        <w:tc>
          <w:tcPr>
            <w:tcW w:w="2437" w:type="dxa"/>
            <w:vAlign w:val="center"/>
          </w:tcPr>
          <w:p w14:paraId="566BDF83" w14:textId="77777777" w:rsidR="009F5C3A" w:rsidRPr="00935D74" w:rsidRDefault="009F5C3A" w:rsidP="009F5C3A">
            <w:pPr>
              <w:ind w:firstLine="0"/>
              <w:jc w:val="center"/>
              <w:rPr>
                <w:sz w:val="20"/>
                <w:szCs w:val="20"/>
              </w:rPr>
            </w:pPr>
            <w:r w:rsidRPr="00935D74">
              <w:rPr>
                <w:sz w:val="20"/>
                <w:szCs w:val="20"/>
              </w:rPr>
              <w:t>ул. Мира, д. 13А</w:t>
            </w:r>
          </w:p>
        </w:tc>
        <w:tc>
          <w:tcPr>
            <w:tcW w:w="1276" w:type="dxa"/>
            <w:vAlign w:val="center"/>
          </w:tcPr>
          <w:p w14:paraId="036A8673" w14:textId="77777777" w:rsidR="009F5C3A" w:rsidRPr="00935D74" w:rsidRDefault="009F5C3A" w:rsidP="009F5C3A">
            <w:pPr>
              <w:ind w:firstLine="6"/>
              <w:jc w:val="center"/>
              <w:rPr>
                <w:sz w:val="20"/>
                <w:szCs w:val="20"/>
              </w:rPr>
            </w:pPr>
            <w:r w:rsidRPr="00935D74">
              <w:rPr>
                <w:sz w:val="20"/>
                <w:szCs w:val="20"/>
              </w:rPr>
              <w:t>3</w:t>
            </w:r>
          </w:p>
        </w:tc>
        <w:tc>
          <w:tcPr>
            <w:tcW w:w="1405" w:type="dxa"/>
            <w:vAlign w:val="center"/>
          </w:tcPr>
          <w:p w14:paraId="28B4A5CC" w14:textId="77777777" w:rsidR="009F5C3A" w:rsidRPr="00935D74" w:rsidRDefault="009F5C3A" w:rsidP="009F5C3A">
            <w:pPr>
              <w:ind w:firstLine="0"/>
              <w:jc w:val="center"/>
              <w:rPr>
                <w:sz w:val="20"/>
                <w:szCs w:val="20"/>
              </w:rPr>
            </w:pPr>
            <w:r w:rsidRPr="00935D74">
              <w:rPr>
                <w:sz w:val="20"/>
                <w:szCs w:val="20"/>
              </w:rPr>
              <w:t>12</w:t>
            </w:r>
          </w:p>
        </w:tc>
        <w:tc>
          <w:tcPr>
            <w:tcW w:w="1843" w:type="dxa"/>
            <w:vAlign w:val="center"/>
          </w:tcPr>
          <w:p w14:paraId="3549498B" w14:textId="77777777" w:rsidR="009F5C3A" w:rsidRPr="00935D74" w:rsidRDefault="009F5C3A" w:rsidP="009F5C3A">
            <w:pPr>
              <w:ind w:firstLine="0"/>
              <w:jc w:val="center"/>
              <w:rPr>
                <w:sz w:val="20"/>
                <w:szCs w:val="20"/>
              </w:rPr>
            </w:pPr>
            <w:r w:rsidRPr="00935D74">
              <w:rPr>
                <w:sz w:val="20"/>
                <w:szCs w:val="20"/>
              </w:rPr>
              <w:t>519,5</w:t>
            </w:r>
          </w:p>
        </w:tc>
        <w:tc>
          <w:tcPr>
            <w:tcW w:w="1417" w:type="dxa"/>
            <w:vAlign w:val="center"/>
          </w:tcPr>
          <w:p w14:paraId="57972972" w14:textId="77777777" w:rsidR="009F5C3A" w:rsidRPr="00935D74" w:rsidRDefault="009F5C3A" w:rsidP="009F5C3A">
            <w:pPr>
              <w:ind w:firstLine="43"/>
              <w:jc w:val="center"/>
              <w:rPr>
                <w:sz w:val="20"/>
                <w:szCs w:val="20"/>
              </w:rPr>
            </w:pPr>
            <w:r w:rsidRPr="00935D74">
              <w:rPr>
                <w:sz w:val="20"/>
                <w:szCs w:val="20"/>
              </w:rPr>
              <w:t>38</w:t>
            </w:r>
          </w:p>
        </w:tc>
      </w:tr>
      <w:tr w:rsidR="009F5C3A" w:rsidRPr="00935D74" w14:paraId="4A722032" w14:textId="77777777" w:rsidTr="00DF7679">
        <w:trPr>
          <w:trHeight w:val="284"/>
          <w:jc w:val="center"/>
        </w:trPr>
        <w:tc>
          <w:tcPr>
            <w:tcW w:w="540" w:type="dxa"/>
            <w:noWrap/>
            <w:vAlign w:val="center"/>
          </w:tcPr>
          <w:p w14:paraId="5B4DBFD4" w14:textId="77777777" w:rsidR="009F5C3A" w:rsidRPr="00935D74" w:rsidRDefault="009F5C3A" w:rsidP="009F5C3A">
            <w:pPr>
              <w:ind w:firstLine="0"/>
              <w:jc w:val="center"/>
              <w:rPr>
                <w:sz w:val="20"/>
                <w:szCs w:val="20"/>
              </w:rPr>
            </w:pPr>
            <w:r w:rsidRPr="00935D74">
              <w:rPr>
                <w:sz w:val="20"/>
                <w:szCs w:val="20"/>
              </w:rPr>
              <w:t>191</w:t>
            </w:r>
          </w:p>
        </w:tc>
        <w:tc>
          <w:tcPr>
            <w:tcW w:w="2437" w:type="dxa"/>
            <w:vAlign w:val="center"/>
          </w:tcPr>
          <w:p w14:paraId="50C51184" w14:textId="77777777" w:rsidR="009F5C3A" w:rsidRPr="00935D74" w:rsidRDefault="009F5C3A" w:rsidP="009F5C3A">
            <w:pPr>
              <w:ind w:firstLine="0"/>
              <w:jc w:val="center"/>
              <w:rPr>
                <w:sz w:val="20"/>
                <w:szCs w:val="20"/>
              </w:rPr>
            </w:pPr>
            <w:r w:rsidRPr="00935D74">
              <w:rPr>
                <w:sz w:val="20"/>
                <w:szCs w:val="20"/>
              </w:rPr>
              <w:t>ул. Мира, д. 15А</w:t>
            </w:r>
          </w:p>
        </w:tc>
        <w:tc>
          <w:tcPr>
            <w:tcW w:w="1276" w:type="dxa"/>
            <w:vAlign w:val="center"/>
          </w:tcPr>
          <w:p w14:paraId="333DC534" w14:textId="77777777" w:rsidR="009F5C3A" w:rsidRPr="00935D74" w:rsidRDefault="009F5C3A" w:rsidP="009F5C3A">
            <w:pPr>
              <w:ind w:firstLine="6"/>
              <w:jc w:val="center"/>
              <w:rPr>
                <w:sz w:val="20"/>
                <w:szCs w:val="20"/>
              </w:rPr>
            </w:pPr>
            <w:r w:rsidRPr="00935D74">
              <w:rPr>
                <w:sz w:val="20"/>
                <w:szCs w:val="20"/>
              </w:rPr>
              <w:t>2</w:t>
            </w:r>
          </w:p>
        </w:tc>
        <w:tc>
          <w:tcPr>
            <w:tcW w:w="1405" w:type="dxa"/>
            <w:vAlign w:val="center"/>
          </w:tcPr>
          <w:p w14:paraId="63C323F8" w14:textId="77777777" w:rsidR="009F5C3A" w:rsidRPr="00935D74" w:rsidRDefault="009F5C3A" w:rsidP="009F5C3A">
            <w:pPr>
              <w:ind w:firstLine="0"/>
              <w:jc w:val="center"/>
              <w:rPr>
                <w:sz w:val="20"/>
                <w:szCs w:val="20"/>
              </w:rPr>
            </w:pPr>
            <w:r w:rsidRPr="00935D74">
              <w:rPr>
                <w:sz w:val="20"/>
                <w:szCs w:val="20"/>
              </w:rPr>
              <w:t>4</w:t>
            </w:r>
          </w:p>
        </w:tc>
        <w:tc>
          <w:tcPr>
            <w:tcW w:w="1843" w:type="dxa"/>
            <w:vAlign w:val="center"/>
          </w:tcPr>
          <w:p w14:paraId="5047D741" w14:textId="77777777" w:rsidR="009F5C3A" w:rsidRPr="00935D74" w:rsidRDefault="009F5C3A" w:rsidP="009F5C3A">
            <w:pPr>
              <w:ind w:firstLine="0"/>
              <w:jc w:val="center"/>
              <w:rPr>
                <w:sz w:val="20"/>
                <w:szCs w:val="20"/>
              </w:rPr>
            </w:pPr>
            <w:r w:rsidRPr="00935D74">
              <w:rPr>
                <w:sz w:val="20"/>
                <w:szCs w:val="20"/>
              </w:rPr>
              <w:t>195,1</w:t>
            </w:r>
          </w:p>
        </w:tc>
        <w:tc>
          <w:tcPr>
            <w:tcW w:w="1417" w:type="dxa"/>
            <w:vAlign w:val="center"/>
          </w:tcPr>
          <w:p w14:paraId="6F19C39C" w14:textId="77777777" w:rsidR="009F5C3A" w:rsidRPr="00935D74" w:rsidRDefault="009F5C3A" w:rsidP="009F5C3A">
            <w:pPr>
              <w:ind w:firstLine="43"/>
              <w:jc w:val="center"/>
              <w:rPr>
                <w:sz w:val="20"/>
                <w:szCs w:val="20"/>
              </w:rPr>
            </w:pPr>
            <w:r w:rsidRPr="00935D74">
              <w:rPr>
                <w:sz w:val="20"/>
                <w:szCs w:val="20"/>
              </w:rPr>
              <w:t>54</w:t>
            </w:r>
          </w:p>
        </w:tc>
      </w:tr>
      <w:tr w:rsidR="009F5C3A" w:rsidRPr="00935D74" w14:paraId="58482F3C" w14:textId="77777777" w:rsidTr="00DF7679">
        <w:trPr>
          <w:trHeight w:val="284"/>
          <w:jc w:val="center"/>
        </w:trPr>
        <w:tc>
          <w:tcPr>
            <w:tcW w:w="540" w:type="dxa"/>
            <w:noWrap/>
            <w:vAlign w:val="center"/>
          </w:tcPr>
          <w:p w14:paraId="174A06FE" w14:textId="77777777" w:rsidR="009F5C3A" w:rsidRPr="00935D74" w:rsidRDefault="009F5C3A" w:rsidP="009F5C3A">
            <w:pPr>
              <w:ind w:firstLine="0"/>
              <w:jc w:val="center"/>
              <w:rPr>
                <w:sz w:val="20"/>
                <w:szCs w:val="20"/>
              </w:rPr>
            </w:pPr>
            <w:r w:rsidRPr="00935D74">
              <w:rPr>
                <w:sz w:val="20"/>
                <w:szCs w:val="20"/>
              </w:rPr>
              <w:t>192</w:t>
            </w:r>
          </w:p>
        </w:tc>
        <w:tc>
          <w:tcPr>
            <w:tcW w:w="2437" w:type="dxa"/>
            <w:vAlign w:val="center"/>
          </w:tcPr>
          <w:p w14:paraId="0DFAF62C" w14:textId="77777777" w:rsidR="009F5C3A" w:rsidRPr="00935D74" w:rsidRDefault="009F5C3A" w:rsidP="009F5C3A">
            <w:pPr>
              <w:ind w:firstLine="0"/>
              <w:jc w:val="center"/>
              <w:rPr>
                <w:sz w:val="20"/>
                <w:szCs w:val="20"/>
              </w:rPr>
            </w:pPr>
            <w:r w:rsidRPr="00935D74">
              <w:rPr>
                <w:sz w:val="20"/>
                <w:szCs w:val="20"/>
              </w:rPr>
              <w:t>ул. Мира, д. 16</w:t>
            </w:r>
          </w:p>
        </w:tc>
        <w:tc>
          <w:tcPr>
            <w:tcW w:w="1276" w:type="dxa"/>
            <w:vAlign w:val="center"/>
          </w:tcPr>
          <w:p w14:paraId="6FC2BCCA" w14:textId="77777777" w:rsidR="009F5C3A" w:rsidRPr="00935D74" w:rsidRDefault="009F5C3A" w:rsidP="009F5C3A">
            <w:pPr>
              <w:ind w:firstLine="6"/>
              <w:jc w:val="center"/>
              <w:rPr>
                <w:sz w:val="20"/>
                <w:szCs w:val="20"/>
              </w:rPr>
            </w:pPr>
            <w:r w:rsidRPr="00935D74">
              <w:rPr>
                <w:sz w:val="20"/>
                <w:szCs w:val="20"/>
              </w:rPr>
              <w:t>3</w:t>
            </w:r>
          </w:p>
        </w:tc>
        <w:tc>
          <w:tcPr>
            <w:tcW w:w="1405" w:type="dxa"/>
            <w:vAlign w:val="center"/>
          </w:tcPr>
          <w:p w14:paraId="1CD1842D" w14:textId="77777777" w:rsidR="009F5C3A" w:rsidRPr="00935D74" w:rsidRDefault="009F5C3A" w:rsidP="009F5C3A">
            <w:pPr>
              <w:ind w:firstLine="0"/>
              <w:jc w:val="center"/>
              <w:rPr>
                <w:sz w:val="20"/>
                <w:szCs w:val="20"/>
              </w:rPr>
            </w:pPr>
            <w:r w:rsidRPr="00935D74">
              <w:rPr>
                <w:sz w:val="20"/>
                <w:szCs w:val="20"/>
              </w:rPr>
              <w:t>34</w:t>
            </w:r>
          </w:p>
        </w:tc>
        <w:tc>
          <w:tcPr>
            <w:tcW w:w="1843" w:type="dxa"/>
            <w:vAlign w:val="center"/>
          </w:tcPr>
          <w:p w14:paraId="2CC87051" w14:textId="77777777" w:rsidR="009F5C3A" w:rsidRPr="00935D74" w:rsidRDefault="009F5C3A" w:rsidP="009F5C3A">
            <w:pPr>
              <w:ind w:firstLine="0"/>
              <w:jc w:val="center"/>
              <w:rPr>
                <w:sz w:val="20"/>
                <w:szCs w:val="20"/>
              </w:rPr>
            </w:pPr>
            <w:r w:rsidRPr="00935D74">
              <w:rPr>
                <w:sz w:val="20"/>
                <w:szCs w:val="20"/>
              </w:rPr>
              <w:t>1470,1</w:t>
            </w:r>
          </w:p>
        </w:tc>
        <w:tc>
          <w:tcPr>
            <w:tcW w:w="1417" w:type="dxa"/>
            <w:vAlign w:val="center"/>
          </w:tcPr>
          <w:p w14:paraId="20898F39" w14:textId="77777777" w:rsidR="009F5C3A" w:rsidRPr="00935D74" w:rsidRDefault="009F5C3A" w:rsidP="009F5C3A">
            <w:pPr>
              <w:ind w:firstLine="43"/>
              <w:jc w:val="center"/>
              <w:rPr>
                <w:sz w:val="20"/>
                <w:szCs w:val="20"/>
              </w:rPr>
            </w:pPr>
            <w:r w:rsidRPr="00935D74">
              <w:rPr>
                <w:sz w:val="20"/>
                <w:szCs w:val="20"/>
              </w:rPr>
              <w:t>36</w:t>
            </w:r>
          </w:p>
        </w:tc>
      </w:tr>
      <w:tr w:rsidR="009F5C3A" w:rsidRPr="00935D74" w14:paraId="5DF22742" w14:textId="77777777" w:rsidTr="00DF7679">
        <w:trPr>
          <w:trHeight w:val="284"/>
          <w:jc w:val="center"/>
        </w:trPr>
        <w:tc>
          <w:tcPr>
            <w:tcW w:w="540" w:type="dxa"/>
            <w:noWrap/>
            <w:vAlign w:val="center"/>
          </w:tcPr>
          <w:p w14:paraId="6448ED1B" w14:textId="77777777" w:rsidR="009F5C3A" w:rsidRPr="00935D74" w:rsidRDefault="009F5C3A" w:rsidP="009F5C3A">
            <w:pPr>
              <w:ind w:firstLine="0"/>
              <w:jc w:val="center"/>
              <w:rPr>
                <w:sz w:val="20"/>
                <w:szCs w:val="20"/>
              </w:rPr>
            </w:pPr>
            <w:r w:rsidRPr="00935D74">
              <w:rPr>
                <w:sz w:val="20"/>
                <w:szCs w:val="20"/>
              </w:rPr>
              <w:t>193</w:t>
            </w:r>
          </w:p>
        </w:tc>
        <w:tc>
          <w:tcPr>
            <w:tcW w:w="2437" w:type="dxa"/>
            <w:vAlign w:val="center"/>
          </w:tcPr>
          <w:p w14:paraId="5CBD1C9E" w14:textId="77777777" w:rsidR="009F5C3A" w:rsidRPr="00935D74" w:rsidRDefault="009F5C3A" w:rsidP="009F5C3A">
            <w:pPr>
              <w:ind w:firstLine="0"/>
              <w:jc w:val="center"/>
              <w:rPr>
                <w:sz w:val="20"/>
                <w:szCs w:val="20"/>
              </w:rPr>
            </w:pPr>
            <w:r w:rsidRPr="00935D74">
              <w:rPr>
                <w:sz w:val="20"/>
                <w:szCs w:val="20"/>
              </w:rPr>
              <w:t>ул. Мира, д. 16А</w:t>
            </w:r>
          </w:p>
        </w:tc>
        <w:tc>
          <w:tcPr>
            <w:tcW w:w="1276" w:type="dxa"/>
            <w:vAlign w:val="center"/>
          </w:tcPr>
          <w:p w14:paraId="5DFFC43F" w14:textId="77777777" w:rsidR="009F5C3A" w:rsidRPr="00935D74" w:rsidRDefault="009F5C3A" w:rsidP="009F5C3A">
            <w:pPr>
              <w:ind w:firstLine="6"/>
              <w:jc w:val="center"/>
              <w:rPr>
                <w:sz w:val="20"/>
                <w:szCs w:val="20"/>
              </w:rPr>
            </w:pPr>
            <w:r w:rsidRPr="00935D74">
              <w:rPr>
                <w:sz w:val="20"/>
                <w:szCs w:val="20"/>
              </w:rPr>
              <w:t>2</w:t>
            </w:r>
          </w:p>
        </w:tc>
        <w:tc>
          <w:tcPr>
            <w:tcW w:w="1405" w:type="dxa"/>
            <w:vAlign w:val="center"/>
          </w:tcPr>
          <w:p w14:paraId="38187F7A" w14:textId="77777777" w:rsidR="009F5C3A" w:rsidRPr="00935D74" w:rsidRDefault="009F5C3A" w:rsidP="009F5C3A">
            <w:pPr>
              <w:ind w:firstLine="0"/>
              <w:jc w:val="center"/>
              <w:rPr>
                <w:sz w:val="20"/>
                <w:szCs w:val="20"/>
              </w:rPr>
            </w:pPr>
            <w:r w:rsidRPr="00935D74">
              <w:rPr>
                <w:sz w:val="20"/>
                <w:szCs w:val="20"/>
              </w:rPr>
              <w:t>8</w:t>
            </w:r>
          </w:p>
        </w:tc>
        <w:tc>
          <w:tcPr>
            <w:tcW w:w="1843" w:type="dxa"/>
            <w:vAlign w:val="center"/>
          </w:tcPr>
          <w:p w14:paraId="1EDF35F4" w14:textId="77777777" w:rsidR="009F5C3A" w:rsidRPr="00935D74" w:rsidRDefault="009F5C3A" w:rsidP="009F5C3A">
            <w:pPr>
              <w:ind w:firstLine="0"/>
              <w:jc w:val="center"/>
              <w:rPr>
                <w:sz w:val="20"/>
                <w:szCs w:val="20"/>
              </w:rPr>
            </w:pPr>
            <w:r w:rsidRPr="00935D74">
              <w:rPr>
                <w:sz w:val="20"/>
                <w:szCs w:val="20"/>
              </w:rPr>
              <w:t>359,2</w:t>
            </w:r>
          </w:p>
        </w:tc>
        <w:tc>
          <w:tcPr>
            <w:tcW w:w="1417" w:type="dxa"/>
            <w:vAlign w:val="center"/>
          </w:tcPr>
          <w:p w14:paraId="742581D1" w14:textId="77777777" w:rsidR="009F5C3A" w:rsidRPr="00935D74" w:rsidRDefault="009F5C3A" w:rsidP="009F5C3A">
            <w:pPr>
              <w:ind w:firstLine="43"/>
              <w:jc w:val="center"/>
              <w:rPr>
                <w:sz w:val="20"/>
                <w:szCs w:val="20"/>
              </w:rPr>
            </w:pPr>
            <w:r w:rsidRPr="00935D74">
              <w:rPr>
                <w:sz w:val="20"/>
                <w:szCs w:val="20"/>
              </w:rPr>
              <w:t>12</w:t>
            </w:r>
          </w:p>
        </w:tc>
      </w:tr>
      <w:tr w:rsidR="009F5C3A" w:rsidRPr="00935D74" w14:paraId="54E11DC6" w14:textId="77777777" w:rsidTr="00DF7679">
        <w:trPr>
          <w:trHeight w:val="284"/>
          <w:jc w:val="center"/>
        </w:trPr>
        <w:tc>
          <w:tcPr>
            <w:tcW w:w="540" w:type="dxa"/>
            <w:noWrap/>
            <w:vAlign w:val="center"/>
          </w:tcPr>
          <w:p w14:paraId="2DD90464" w14:textId="77777777" w:rsidR="009F5C3A" w:rsidRPr="00935D74" w:rsidRDefault="009F5C3A" w:rsidP="009F5C3A">
            <w:pPr>
              <w:ind w:firstLine="0"/>
              <w:jc w:val="center"/>
              <w:rPr>
                <w:sz w:val="20"/>
                <w:szCs w:val="20"/>
              </w:rPr>
            </w:pPr>
            <w:r w:rsidRPr="00935D74">
              <w:rPr>
                <w:sz w:val="20"/>
                <w:szCs w:val="20"/>
              </w:rPr>
              <w:t>194</w:t>
            </w:r>
          </w:p>
        </w:tc>
        <w:tc>
          <w:tcPr>
            <w:tcW w:w="2437" w:type="dxa"/>
            <w:vAlign w:val="center"/>
          </w:tcPr>
          <w:p w14:paraId="798A3C01" w14:textId="77777777" w:rsidR="009F5C3A" w:rsidRPr="00935D74" w:rsidRDefault="009F5C3A" w:rsidP="009F5C3A">
            <w:pPr>
              <w:ind w:firstLine="0"/>
              <w:jc w:val="center"/>
              <w:rPr>
                <w:sz w:val="20"/>
                <w:szCs w:val="20"/>
              </w:rPr>
            </w:pPr>
            <w:r w:rsidRPr="00935D74">
              <w:rPr>
                <w:sz w:val="20"/>
                <w:szCs w:val="20"/>
              </w:rPr>
              <w:t>ул. Мира, д. 17</w:t>
            </w:r>
          </w:p>
        </w:tc>
        <w:tc>
          <w:tcPr>
            <w:tcW w:w="1276" w:type="dxa"/>
            <w:vAlign w:val="center"/>
          </w:tcPr>
          <w:p w14:paraId="472CDDBC" w14:textId="77777777" w:rsidR="009F5C3A" w:rsidRPr="00935D74" w:rsidRDefault="009F5C3A" w:rsidP="009F5C3A">
            <w:pPr>
              <w:ind w:firstLine="6"/>
              <w:jc w:val="center"/>
              <w:rPr>
                <w:sz w:val="20"/>
                <w:szCs w:val="20"/>
              </w:rPr>
            </w:pPr>
            <w:r w:rsidRPr="00935D74">
              <w:rPr>
                <w:sz w:val="20"/>
                <w:szCs w:val="20"/>
              </w:rPr>
              <w:t>2</w:t>
            </w:r>
          </w:p>
        </w:tc>
        <w:tc>
          <w:tcPr>
            <w:tcW w:w="1405" w:type="dxa"/>
            <w:vAlign w:val="center"/>
          </w:tcPr>
          <w:p w14:paraId="1F435A61" w14:textId="77777777" w:rsidR="009F5C3A" w:rsidRPr="00935D74" w:rsidRDefault="009F5C3A" w:rsidP="009F5C3A">
            <w:pPr>
              <w:ind w:firstLine="0"/>
              <w:jc w:val="center"/>
              <w:rPr>
                <w:sz w:val="20"/>
                <w:szCs w:val="20"/>
              </w:rPr>
            </w:pPr>
            <w:r w:rsidRPr="00935D74">
              <w:rPr>
                <w:sz w:val="20"/>
                <w:szCs w:val="20"/>
              </w:rPr>
              <w:t>8</w:t>
            </w:r>
          </w:p>
        </w:tc>
        <w:tc>
          <w:tcPr>
            <w:tcW w:w="1843" w:type="dxa"/>
            <w:vAlign w:val="center"/>
          </w:tcPr>
          <w:p w14:paraId="75EEEFFC" w14:textId="77777777" w:rsidR="009F5C3A" w:rsidRPr="00935D74" w:rsidRDefault="009F5C3A" w:rsidP="009F5C3A">
            <w:pPr>
              <w:ind w:firstLine="0"/>
              <w:jc w:val="center"/>
              <w:rPr>
                <w:sz w:val="20"/>
                <w:szCs w:val="20"/>
              </w:rPr>
            </w:pPr>
            <w:r w:rsidRPr="00935D74">
              <w:rPr>
                <w:sz w:val="20"/>
                <w:szCs w:val="20"/>
              </w:rPr>
              <w:t>343,7</w:t>
            </w:r>
          </w:p>
        </w:tc>
        <w:tc>
          <w:tcPr>
            <w:tcW w:w="1417" w:type="dxa"/>
            <w:vAlign w:val="center"/>
          </w:tcPr>
          <w:p w14:paraId="6A7991F4" w14:textId="77777777" w:rsidR="009F5C3A" w:rsidRPr="00935D74" w:rsidRDefault="009F5C3A" w:rsidP="009F5C3A">
            <w:pPr>
              <w:ind w:firstLine="43"/>
              <w:jc w:val="center"/>
              <w:rPr>
                <w:sz w:val="20"/>
                <w:szCs w:val="20"/>
              </w:rPr>
            </w:pPr>
            <w:r w:rsidRPr="00935D74">
              <w:rPr>
                <w:sz w:val="20"/>
                <w:szCs w:val="20"/>
              </w:rPr>
              <w:t>35</w:t>
            </w:r>
          </w:p>
        </w:tc>
      </w:tr>
      <w:tr w:rsidR="009F5C3A" w:rsidRPr="00935D74" w14:paraId="584ACD09" w14:textId="77777777" w:rsidTr="00DF7679">
        <w:trPr>
          <w:trHeight w:val="284"/>
          <w:jc w:val="center"/>
        </w:trPr>
        <w:tc>
          <w:tcPr>
            <w:tcW w:w="540" w:type="dxa"/>
            <w:noWrap/>
            <w:vAlign w:val="center"/>
          </w:tcPr>
          <w:p w14:paraId="5B40107E" w14:textId="77777777" w:rsidR="009F5C3A" w:rsidRPr="00935D74" w:rsidRDefault="009F5C3A" w:rsidP="009F5C3A">
            <w:pPr>
              <w:ind w:firstLine="0"/>
              <w:jc w:val="center"/>
              <w:rPr>
                <w:sz w:val="20"/>
                <w:szCs w:val="20"/>
              </w:rPr>
            </w:pPr>
            <w:r w:rsidRPr="00935D74">
              <w:rPr>
                <w:sz w:val="20"/>
                <w:szCs w:val="20"/>
              </w:rPr>
              <w:t>195</w:t>
            </w:r>
          </w:p>
        </w:tc>
        <w:tc>
          <w:tcPr>
            <w:tcW w:w="2437" w:type="dxa"/>
            <w:vAlign w:val="center"/>
          </w:tcPr>
          <w:p w14:paraId="43C58A44" w14:textId="77777777" w:rsidR="009F5C3A" w:rsidRPr="00935D74" w:rsidRDefault="009F5C3A" w:rsidP="009F5C3A">
            <w:pPr>
              <w:ind w:firstLine="0"/>
              <w:jc w:val="center"/>
              <w:rPr>
                <w:sz w:val="20"/>
                <w:szCs w:val="20"/>
              </w:rPr>
            </w:pPr>
            <w:r w:rsidRPr="00935D74">
              <w:rPr>
                <w:sz w:val="20"/>
                <w:szCs w:val="20"/>
              </w:rPr>
              <w:t>ул. Мира, д. 20</w:t>
            </w:r>
          </w:p>
        </w:tc>
        <w:tc>
          <w:tcPr>
            <w:tcW w:w="1276" w:type="dxa"/>
            <w:vAlign w:val="center"/>
          </w:tcPr>
          <w:p w14:paraId="0C561A0A" w14:textId="77777777" w:rsidR="009F5C3A" w:rsidRPr="00935D74" w:rsidRDefault="009F5C3A" w:rsidP="009F5C3A">
            <w:pPr>
              <w:ind w:firstLine="6"/>
              <w:jc w:val="center"/>
              <w:rPr>
                <w:sz w:val="20"/>
                <w:szCs w:val="20"/>
              </w:rPr>
            </w:pPr>
            <w:r w:rsidRPr="00935D74">
              <w:rPr>
                <w:sz w:val="20"/>
                <w:szCs w:val="20"/>
              </w:rPr>
              <w:t>5</w:t>
            </w:r>
          </w:p>
        </w:tc>
        <w:tc>
          <w:tcPr>
            <w:tcW w:w="1405" w:type="dxa"/>
            <w:vAlign w:val="center"/>
          </w:tcPr>
          <w:p w14:paraId="5E31A21C" w14:textId="77777777" w:rsidR="009F5C3A" w:rsidRPr="00935D74" w:rsidRDefault="009F5C3A" w:rsidP="009F5C3A">
            <w:pPr>
              <w:ind w:firstLine="0"/>
              <w:jc w:val="center"/>
              <w:rPr>
                <w:sz w:val="20"/>
                <w:szCs w:val="20"/>
              </w:rPr>
            </w:pPr>
            <w:r w:rsidRPr="00935D74">
              <w:rPr>
                <w:sz w:val="20"/>
                <w:szCs w:val="20"/>
              </w:rPr>
              <w:t>100</w:t>
            </w:r>
          </w:p>
        </w:tc>
        <w:tc>
          <w:tcPr>
            <w:tcW w:w="1843" w:type="dxa"/>
            <w:vAlign w:val="center"/>
          </w:tcPr>
          <w:p w14:paraId="3124FA05" w14:textId="77777777" w:rsidR="009F5C3A" w:rsidRPr="00935D74" w:rsidRDefault="009F5C3A" w:rsidP="009F5C3A">
            <w:pPr>
              <w:ind w:firstLine="0"/>
              <w:jc w:val="center"/>
              <w:rPr>
                <w:sz w:val="20"/>
                <w:szCs w:val="20"/>
              </w:rPr>
            </w:pPr>
            <w:r w:rsidRPr="00935D74">
              <w:rPr>
                <w:sz w:val="20"/>
                <w:szCs w:val="20"/>
              </w:rPr>
              <w:t>4542,3</w:t>
            </w:r>
          </w:p>
        </w:tc>
        <w:tc>
          <w:tcPr>
            <w:tcW w:w="1417" w:type="dxa"/>
            <w:vAlign w:val="center"/>
          </w:tcPr>
          <w:p w14:paraId="7298503B" w14:textId="77777777" w:rsidR="009F5C3A" w:rsidRPr="00935D74" w:rsidRDefault="009F5C3A" w:rsidP="009F5C3A">
            <w:pPr>
              <w:ind w:firstLine="43"/>
              <w:jc w:val="center"/>
              <w:rPr>
                <w:sz w:val="20"/>
                <w:szCs w:val="20"/>
              </w:rPr>
            </w:pPr>
            <w:r w:rsidRPr="00935D74">
              <w:rPr>
                <w:sz w:val="20"/>
                <w:szCs w:val="20"/>
              </w:rPr>
              <w:t>29</w:t>
            </w:r>
          </w:p>
        </w:tc>
      </w:tr>
      <w:tr w:rsidR="009F5C3A" w:rsidRPr="00935D74" w14:paraId="0B53AF14" w14:textId="77777777" w:rsidTr="00DF7679">
        <w:trPr>
          <w:trHeight w:val="284"/>
          <w:jc w:val="center"/>
        </w:trPr>
        <w:tc>
          <w:tcPr>
            <w:tcW w:w="540" w:type="dxa"/>
            <w:noWrap/>
            <w:vAlign w:val="center"/>
          </w:tcPr>
          <w:p w14:paraId="48A8B7CC" w14:textId="77777777" w:rsidR="009F5C3A" w:rsidRPr="00935D74" w:rsidRDefault="009F5C3A" w:rsidP="009F5C3A">
            <w:pPr>
              <w:ind w:firstLine="0"/>
              <w:jc w:val="center"/>
              <w:rPr>
                <w:sz w:val="20"/>
                <w:szCs w:val="20"/>
              </w:rPr>
            </w:pPr>
            <w:r w:rsidRPr="00935D74">
              <w:rPr>
                <w:sz w:val="20"/>
                <w:szCs w:val="20"/>
              </w:rPr>
              <w:t>196</w:t>
            </w:r>
          </w:p>
        </w:tc>
        <w:tc>
          <w:tcPr>
            <w:tcW w:w="2437" w:type="dxa"/>
            <w:vAlign w:val="center"/>
          </w:tcPr>
          <w:p w14:paraId="0B9FEBAC" w14:textId="77777777" w:rsidR="009F5C3A" w:rsidRPr="00935D74" w:rsidRDefault="009F5C3A" w:rsidP="009F5C3A">
            <w:pPr>
              <w:ind w:firstLine="0"/>
              <w:jc w:val="center"/>
              <w:rPr>
                <w:sz w:val="20"/>
                <w:szCs w:val="20"/>
              </w:rPr>
            </w:pPr>
            <w:r w:rsidRPr="00935D74">
              <w:rPr>
                <w:sz w:val="20"/>
                <w:szCs w:val="20"/>
              </w:rPr>
              <w:t>ул. Мира, д. 21</w:t>
            </w:r>
          </w:p>
        </w:tc>
        <w:tc>
          <w:tcPr>
            <w:tcW w:w="1276" w:type="dxa"/>
            <w:vAlign w:val="center"/>
          </w:tcPr>
          <w:p w14:paraId="1120E1CE" w14:textId="77777777" w:rsidR="009F5C3A" w:rsidRPr="00935D74" w:rsidRDefault="009F5C3A" w:rsidP="009F5C3A">
            <w:pPr>
              <w:ind w:firstLine="6"/>
              <w:jc w:val="center"/>
              <w:rPr>
                <w:sz w:val="20"/>
                <w:szCs w:val="20"/>
              </w:rPr>
            </w:pPr>
            <w:r w:rsidRPr="00935D74">
              <w:rPr>
                <w:sz w:val="20"/>
                <w:szCs w:val="20"/>
              </w:rPr>
              <w:t>2</w:t>
            </w:r>
          </w:p>
        </w:tc>
        <w:tc>
          <w:tcPr>
            <w:tcW w:w="1405" w:type="dxa"/>
            <w:vAlign w:val="center"/>
          </w:tcPr>
          <w:p w14:paraId="358357C8" w14:textId="77777777" w:rsidR="009F5C3A" w:rsidRPr="00935D74" w:rsidRDefault="009F5C3A" w:rsidP="009F5C3A">
            <w:pPr>
              <w:ind w:firstLine="0"/>
              <w:jc w:val="center"/>
              <w:rPr>
                <w:sz w:val="20"/>
                <w:szCs w:val="20"/>
              </w:rPr>
            </w:pPr>
            <w:r w:rsidRPr="00935D74">
              <w:rPr>
                <w:sz w:val="20"/>
                <w:szCs w:val="20"/>
              </w:rPr>
              <w:t>16</w:t>
            </w:r>
          </w:p>
        </w:tc>
        <w:tc>
          <w:tcPr>
            <w:tcW w:w="1843" w:type="dxa"/>
            <w:vAlign w:val="center"/>
          </w:tcPr>
          <w:p w14:paraId="0ACB5320" w14:textId="77777777" w:rsidR="009F5C3A" w:rsidRPr="00935D74" w:rsidRDefault="009F5C3A" w:rsidP="009F5C3A">
            <w:pPr>
              <w:ind w:firstLine="0"/>
              <w:jc w:val="center"/>
              <w:rPr>
                <w:sz w:val="20"/>
                <w:szCs w:val="20"/>
              </w:rPr>
            </w:pPr>
            <w:r w:rsidRPr="00935D74">
              <w:rPr>
                <w:sz w:val="20"/>
                <w:szCs w:val="20"/>
              </w:rPr>
              <w:t>750,2</w:t>
            </w:r>
          </w:p>
        </w:tc>
        <w:tc>
          <w:tcPr>
            <w:tcW w:w="1417" w:type="dxa"/>
            <w:vAlign w:val="center"/>
          </w:tcPr>
          <w:p w14:paraId="3540A055" w14:textId="77777777" w:rsidR="009F5C3A" w:rsidRPr="00935D74" w:rsidRDefault="009F5C3A" w:rsidP="009F5C3A">
            <w:pPr>
              <w:ind w:firstLine="43"/>
              <w:jc w:val="center"/>
              <w:rPr>
                <w:sz w:val="20"/>
                <w:szCs w:val="20"/>
              </w:rPr>
            </w:pPr>
            <w:r w:rsidRPr="00935D74">
              <w:rPr>
                <w:sz w:val="20"/>
                <w:szCs w:val="20"/>
              </w:rPr>
              <w:t>29</w:t>
            </w:r>
          </w:p>
        </w:tc>
      </w:tr>
      <w:tr w:rsidR="009F5C3A" w:rsidRPr="00935D74" w14:paraId="08F20C59" w14:textId="77777777" w:rsidTr="00DF7679">
        <w:trPr>
          <w:trHeight w:val="284"/>
          <w:jc w:val="center"/>
        </w:trPr>
        <w:tc>
          <w:tcPr>
            <w:tcW w:w="540" w:type="dxa"/>
            <w:noWrap/>
            <w:vAlign w:val="center"/>
          </w:tcPr>
          <w:p w14:paraId="24704FB5" w14:textId="77777777" w:rsidR="009F5C3A" w:rsidRPr="00935D74" w:rsidRDefault="009F5C3A" w:rsidP="009F5C3A">
            <w:pPr>
              <w:ind w:firstLine="0"/>
              <w:jc w:val="center"/>
              <w:rPr>
                <w:sz w:val="20"/>
                <w:szCs w:val="20"/>
              </w:rPr>
            </w:pPr>
            <w:r w:rsidRPr="00935D74">
              <w:rPr>
                <w:sz w:val="20"/>
                <w:szCs w:val="20"/>
              </w:rPr>
              <w:t>197</w:t>
            </w:r>
          </w:p>
        </w:tc>
        <w:tc>
          <w:tcPr>
            <w:tcW w:w="2437" w:type="dxa"/>
            <w:vAlign w:val="center"/>
          </w:tcPr>
          <w:p w14:paraId="03AEAA80" w14:textId="77777777" w:rsidR="009F5C3A" w:rsidRPr="00935D74" w:rsidRDefault="009F5C3A" w:rsidP="009F5C3A">
            <w:pPr>
              <w:ind w:firstLine="0"/>
              <w:jc w:val="center"/>
              <w:rPr>
                <w:sz w:val="20"/>
                <w:szCs w:val="20"/>
              </w:rPr>
            </w:pPr>
            <w:r w:rsidRPr="00935D74">
              <w:rPr>
                <w:sz w:val="20"/>
                <w:szCs w:val="20"/>
              </w:rPr>
              <w:t>ул. Мира, д. 24</w:t>
            </w:r>
          </w:p>
        </w:tc>
        <w:tc>
          <w:tcPr>
            <w:tcW w:w="1276" w:type="dxa"/>
            <w:vAlign w:val="center"/>
          </w:tcPr>
          <w:p w14:paraId="5ECF9883" w14:textId="77777777" w:rsidR="009F5C3A" w:rsidRPr="00935D74" w:rsidRDefault="009F5C3A" w:rsidP="009F5C3A">
            <w:pPr>
              <w:ind w:firstLine="6"/>
              <w:jc w:val="center"/>
              <w:rPr>
                <w:sz w:val="20"/>
                <w:szCs w:val="20"/>
              </w:rPr>
            </w:pPr>
            <w:r w:rsidRPr="00935D74">
              <w:rPr>
                <w:sz w:val="20"/>
                <w:szCs w:val="20"/>
              </w:rPr>
              <w:t>5</w:t>
            </w:r>
          </w:p>
        </w:tc>
        <w:tc>
          <w:tcPr>
            <w:tcW w:w="1405" w:type="dxa"/>
            <w:vAlign w:val="center"/>
          </w:tcPr>
          <w:p w14:paraId="5D1AB347" w14:textId="77777777" w:rsidR="009F5C3A" w:rsidRPr="00935D74" w:rsidRDefault="009F5C3A" w:rsidP="009F5C3A">
            <w:pPr>
              <w:ind w:firstLine="0"/>
              <w:jc w:val="center"/>
              <w:rPr>
                <w:sz w:val="20"/>
                <w:szCs w:val="20"/>
              </w:rPr>
            </w:pPr>
            <w:r w:rsidRPr="00935D74">
              <w:rPr>
                <w:sz w:val="20"/>
                <w:szCs w:val="20"/>
              </w:rPr>
              <w:t>128</w:t>
            </w:r>
          </w:p>
        </w:tc>
        <w:tc>
          <w:tcPr>
            <w:tcW w:w="1843" w:type="dxa"/>
            <w:vAlign w:val="center"/>
          </w:tcPr>
          <w:p w14:paraId="645C94E4" w14:textId="77777777" w:rsidR="009F5C3A" w:rsidRPr="00935D74" w:rsidRDefault="009F5C3A" w:rsidP="009F5C3A">
            <w:pPr>
              <w:ind w:firstLine="0"/>
              <w:jc w:val="center"/>
              <w:rPr>
                <w:sz w:val="20"/>
                <w:szCs w:val="20"/>
              </w:rPr>
            </w:pPr>
            <w:r w:rsidRPr="00935D74">
              <w:rPr>
                <w:sz w:val="20"/>
                <w:szCs w:val="20"/>
              </w:rPr>
              <w:t>5997,3</w:t>
            </w:r>
          </w:p>
        </w:tc>
        <w:tc>
          <w:tcPr>
            <w:tcW w:w="1417" w:type="dxa"/>
            <w:vAlign w:val="center"/>
          </w:tcPr>
          <w:p w14:paraId="4EC8D076" w14:textId="77777777" w:rsidR="009F5C3A" w:rsidRPr="00935D74" w:rsidRDefault="009F5C3A" w:rsidP="009F5C3A">
            <w:pPr>
              <w:ind w:firstLine="43"/>
              <w:jc w:val="center"/>
              <w:rPr>
                <w:sz w:val="20"/>
                <w:szCs w:val="20"/>
              </w:rPr>
            </w:pPr>
            <w:r w:rsidRPr="00935D74">
              <w:rPr>
                <w:sz w:val="20"/>
                <w:szCs w:val="20"/>
              </w:rPr>
              <w:t>29</w:t>
            </w:r>
          </w:p>
        </w:tc>
      </w:tr>
      <w:tr w:rsidR="009F5C3A" w:rsidRPr="00935D74" w14:paraId="4523AAE3" w14:textId="77777777" w:rsidTr="00DF7679">
        <w:trPr>
          <w:trHeight w:val="284"/>
          <w:jc w:val="center"/>
        </w:trPr>
        <w:tc>
          <w:tcPr>
            <w:tcW w:w="540" w:type="dxa"/>
            <w:noWrap/>
            <w:vAlign w:val="center"/>
          </w:tcPr>
          <w:p w14:paraId="48D05EC4" w14:textId="77777777" w:rsidR="009F5C3A" w:rsidRPr="00935D74" w:rsidRDefault="009F5C3A" w:rsidP="009F5C3A">
            <w:pPr>
              <w:ind w:firstLine="0"/>
              <w:jc w:val="center"/>
              <w:rPr>
                <w:sz w:val="20"/>
                <w:szCs w:val="20"/>
              </w:rPr>
            </w:pPr>
            <w:r w:rsidRPr="00935D74">
              <w:rPr>
                <w:sz w:val="20"/>
                <w:szCs w:val="20"/>
              </w:rPr>
              <w:t>198</w:t>
            </w:r>
          </w:p>
        </w:tc>
        <w:tc>
          <w:tcPr>
            <w:tcW w:w="2437" w:type="dxa"/>
            <w:vAlign w:val="center"/>
          </w:tcPr>
          <w:p w14:paraId="7CD05406" w14:textId="77777777" w:rsidR="009F5C3A" w:rsidRPr="00935D74" w:rsidRDefault="009F5C3A" w:rsidP="009F5C3A">
            <w:pPr>
              <w:ind w:firstLine="0"/>
              <w:jc w:val="center"/>
              <w:rPr>
                <w:sz w:val="20"/>
                <w:szCs w:val="20"/>
              </w:rPr>
            </w:pPr>
            <w:r w:rsidRPr="00935D74">
              <w:rPr>
                <w:sz w:val="20"/>
                <w:szCs w:val="20"/>
              </w:rPr>
              <w:t>ул. Мира, д. 26</w:t>
            </w:r>
          </w:p>
        </w:tc>
        <w:tc>
          <w:tcPr>
            <w:tcW w:w="1276" w:type="dxa"/>
            <w:vAlign w:val="center"/>
          </w:tcPr>
          <w:p w14:paraId="5F346DAD" w14:textId="77777777" w:rsidR="009F5C3A" w:rsidRPr="00935D74" w:rsidRDefault="009F5C3A" w:rsidP="009F5C3A">
            <w:pPr>
              <w:ind w:firstLine="6"/>
              <w:jc w:val="center"/>
              <w:rPr>
                <w:sz w:val="20"/>
                <w:szCs w:val="20"/>
              </w:rPr>
            </w:pPr>
            <w:r w:rsidRPr="00935D74">
              <w:rPr>
                <w:sz w:val="20"/>
                <w:szCs w:val="20"/>
              </w:rPr>
              <w:t>5</w:t>
            </w:r>
          </w:p>
        </w:tc>
        <w:tc>
          <w:tcPr>
            <w:tcW w:w="1405" w:type="dxa"/>
            <w:vAlign w:val="center"/>
          </w:tcPr>
          <w:p w14:paraId="79607DA8" w14:textId="77777777" w:rsidR="009F5C3A" w:rsidRPr="00935D74" w:rsidRDefault="009F5C3A" w:rsidP="009F5C3A">
            <w:pPr>
              <w:ind w:firstLine="0"/>
              <w:jc w:val="center"/>
              <w:rPr>
                <w:sz w:val="20"/>
                <w:szCs w:val="20"/>
              </w:rPr>
            </w:pPr>
            <w:r w:rsidRPr="00935D74">
              <w:rPr>
                <w:sz w:val="20"/>
                <w:szCs w:val="20"/>
              </w:rPr>
              <w:t>80</w:t>
            </w:r>
          </w:p>
        </w:tc>
        <w:tc>
          <w:tcPr>
            <w:tcW w:w="1843" w:type="dxa"/>
            <w:vAlign w:val="center"/>
          </w:tcPr>
          <w:p w14:paraId="05C180E2" w14:textId="77777777" w:rsidR="009F5C3A" w:rsidRPr="00935D74" w:rsidRDefault="009F5C3A" w:rsidP="009F5C3A">
            <w:pPr>
              <w:ind w:firstLine="0"/>
              <w:jc w:val="center"/>
              <w:rPr>
                <w:sz w:val="20"/>
                <w:szCs w:val="20"/>
              </w:rPr>
            </w:pPr>
            <w:r w:rsidRPr="00935D74">
              <w:rPr>
                <w:sz w:val="20"/>
                <w:szCs w:val="20"/>
              </w:rPr>
              <w:t>3741,8</w:t>
            </w:r>
          </w:p>
        </w:tc>
        <w:tc>
          <w:tcPr>
            <w:tcW w:w="1417" w:type="dxa"/>
            <w:vAlign w:val="center"/>
          </w:tcPr>
          <w:p w14:paraId="6B7A1279" w14:textId="77777777" w:rsidR="009F5C3A" w:rsidRPr="00935D74" w:rsidRDefault="009F5C3A" w:rsidP="009F5C3A">
            <w:pPr>
              <w:ind w:firstLine="43"/>
              <w:jc w:val="center"/>
              <w:rPr>
                <w:sz w:val="20"/>
                <w:szCs w:val="20"/>
              </w:rPr>
            </w:pPr>
            <w:r w:rsidRPr="00935D74">
              <w:rPr>
                <w:sz w:val="20"/>
                <w:szCs w:val="20"/>
              </w:rPr>
              <w:t>27</w:t>
            </w:r>
          </w:p>
        </w:tc>
      </w:tr>
      <w:tr w:rsidR="001873A6" w:rsidRPr="00935D74" w14:paraId="279FD842" w14:textId="77777777" w:rsidTr="00DF7679">
        <w:trPr>
          <w:trHeight w:val="284"/>
          <w:jc w:val="center"/>
        </w:trPr>
        <w:tc>
          <w:tcPr>
            <w:tcW w:w="540" w:type="dxa"/>
            <w:noWrap/>
            <w:vAlign w:val="center"/>
          </w:tcPr>
          <w:p w14:paraId="045F94EB" w14:textId="77777777" w:rsidR="001873A6" w:rsidRPr="00935D74" w:rsidRDefault="001873A6" w:rsidP="001873A6">
            <w:pPr>
              <w:ind w:firstLine="0"/>
              <w:jc w:val="center"/>
              <w:rPr>
                <w:sz w:val="20"/>
                <w:szCs w:val="20"/>
              </w:rPr>
            </w:pPr>
            <w:r w:rsidRPr="00935D74">
              <w:rPr>
                <w:sz w:val="20"/>
                <w:szCs w:val="20"/>
              </w:rPr>
              <w:t>199</w:t>
            </w:r>
          </w:p>
        </w:tc>
        <w:tc>
          <w:tcPr>
            <w:tcW w:w="2437" w:type="dxa"/>
            <w:vAlign w:val="center"/>
          </w:tcPr>
          <w:p w14:paraId="61E0B5AA" w14:textId="77777777" w:rsidR="001873A6" w:rsidRPr="00935D74" w:rsidRDefault="001873A6" w:rsidP="001873A6">
            <w:pPr>
              <w:ind w:firstLine="0"/>
              <w:jc w:val="center"/>
              <w:rPr>
                <w:sz w:val="20"/>
                <w:szCs w:val="20"/>
              </w:rPr>
            </w:pPr>
            <w:r w:rsidRPr="00935D74">
              <w:rPr>
                <w:sz w:val="20"/>
                <w:szCs w:val="20"/>
              </w:rPr>
              <w:t>ул. Мира, д. 28</w:t>
            </w:r>
          </w:p>
        </w:tc>
        <w:tc>
          <w:tcPr>
            <w:tcW w:w="1276" w:type="dxa"/>
            <w:vAlign w:val="center"/>
          </w:tcPr>
          <w:p w14:paraId="04A620BD" w14:textId="77777777" w:rsidR="001873A6" w:rsidRPr="00935D74" w:rsidRDefault="001873A6" w:rsidP="001873A6">
            <w:pPr>
              <w:ind w:firstLine="6"/>
              <w:jc w:val="center"/>
              <w:rPr>
                <w:sz w:val="20"/>
                <w:szCs w:val="20"/>
              </w:rPr>
            </w:pPr>
            <w:r w:rsidRPr="00935D74">
              <w:rPr>
                <w:sz w:val="20"/>
                <w:szCs w:val="20"/>
              </w:rPr>
              <w:t>5</w:t>
            </w:r>
          </w:p>
        </w:tc>
        <w:tc>
          <w:tcPr>
            <w:tcW w:w="1405" w:type="dxa"/>
            <w:vAlign w:val="center"/>
          </w:tcPr>
          <w:p w14:paraId="7442AE4D" w14:textId="77777777" w:rsidR="001873A6" w:rsidRPr="00935D74" w:rsidRDefault="001873A6" w:rsidP="001873A6">
            <w:pPr>
              <w:ind w:firstLine="0"/>
              <w:jc w:val="center"/>
              <w:rPr>
                <w:sz w:val="20"/>
                <w:szCs w:val="20"/>
              </w:rPr>
            </w:pPr>
            <w:r w:rsidRPr="00935D74">
              <w:rPr>
                <w:sz w:val="20"/>
                <w:szCs w:val="20"/>
              </w:rPr>
              <w:t>80</w:t>
            </w:r>
          </w:p>
        </w:tc>
        <w:tc>
          <w:tcPr>
            <w:tcW w:w="1843" w:type="dxa"/>
            <w:vAlign w:val="center"/>
          </w:tcPr>
          <w:p w14:paraId="3D25B04A" w14:textId="77777777" w:rsidR="001873A6" w:rsidRPr="00935D74" w:rsidRDefault="001873A6" w:rsidP="001873A6">
            <w:pPr>
              <w:ind w:firstLine="0"/>
              <w:jc w:val="center"/>
              <w:rPr>
                <w:sz w:val="20"/>
                <w:szCs w:val="20"/>
              </w:rPr>
            </w:pPr>
            <w:r w:rsidRPr="00935D74">
              <w:rPr>
                <w:sz w:val="20"/>
                <w:szCs w:val="20"/>
              </w:rPr>
              <w:t>3875,8</w:t>
            </w:r>
          </w:p>
        </w:tc>
        <w:tc>
          <w:tcPr>
            <w:tcW w:w="1417" w:type="dxa"/>
            <w:vAlign w:val="center"/>
          </w:tcPr>
          <w:p w14:paraId="69E8EB82" w14:textId="77777777" w:rsidR="001873A6" w:rsidRPr="00935D74" w:rsidRDefault="001873A6" w:rsidP="001873A6">
            <w:pPr>
              <w:ind w:firstLine="43"/>
              <w:jc w:val="center"/>
              <w:rPr>
                <w:sz w:val="20"/>
                <w:szCs w:val="20"/>
              </w:rPr>
            </w:pPr>
            <w:r w:rsidRPr="00935D74">
              <w:rPr>
                <w:sz w:val="20"/>
                <w:szCs w:val="20"/>
              </w:rPr>
              <w:t>29</w:t>
            </w:r>
          </w:p>
        </w:tc>
      </w:tr>
      <w:tr w:rsidR="001873A6" w:rsidRPr="00935D74" w14:paraId="42AE73A9" w14:textId="77777777" w:rsidTr="00DF7679">
        <w:trPr>
          <w:trHeight w:val="284"/>
          <w:jc w:val="center"/>
        </w:trPr>
        <w:tc>
          <w:tcPr>
            <w:tcW w:w="540" w:type="dxa"/>
            <w:noWrap/>
            <w:vAlign w:val="center"/>
          </w:tcPr>
          <w:p w14:paraId="3A382362" w14:textId="77777777" w:rsidR="001873A6" w:rsidRPr="00935D74" w:rsidRDefault="001873A6" w:rsidP="001873A6">
            <w:pPr>
              <w:ind w:firstLine="0"/>
              <w:jc w:val="center"/>
              <w:rPr>
                <w:sz w:val="20"/>
                <w:szCs w:val="20"/>
              </w:rPr>
            </w:pPr>
            <w:r w:rsidRPr="00935D74">
              <w:rPr>
                <w:sz w:val="20"/>
                <w:szCs w:val="20"/>
              </w:rPr>
              <w:t>200</w:t>
            </w:r>
          </w:p>
        </w:tc>
        <w:tc>
          <w:tcPr>
            <w:tcW w:w="2437" w:type="dxa"/>
            <w:vAlign w:val="center"/>
          </w:tcPr>
          <w:p w14:paraId="16B2446A" w14:textId="77777777" w:rsidR="001873A6" w:rsidRPr="00935D74" w:rsidRDefault="001873A6" w:rsidP="001873A6">
            <w:pPr>
              <w:ind w:firstLine="0"/>
              <w:jc w:val="center"/>
              <w:rPr>
                <w:sz w:val="20"/>
                <w:szCs w:val="20"/>
              </w:rPr>
            </w:pPr>
            <w:r w:rsidRPr="00935D74">
              <w:rPr>
                <w:sz w:val="20"/>
                <w:szCs w:val="20"/>
              </w:rPr>
              <w:t>ул. Мира, д. 3</w:t>
            </w:r>
          </w:p>
        </w:tc>
        <w:tc>
          <w:tcPr>
            <w:tcW w:w="1276" w:type="dxa"/>
            <w:vAlign w:val="center"/>
          </w:tcPr>
          <w:p w14:paraId="4FF759DE"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5F3F7ECD" w14:textId="77777777" w:rsidR="001873A6" w:rsidRPr="00935D74" w:rsidRDefault="001873A6" w:rsidP="001873A6">
            <w:pPr>
              <w:ind w:firstLine="0"/>
              <w:jc w:val="center"/>
              <w:rPr>
                <w:sz w:val="20"/>
                <w:szCs w:val="20"/>
              </w:rPr>
            </w:pPr>
            <w:r w:rsidRPr="00935D74">
              <w:rPr>
                <w:sz w:val="20"/>
                <w:szCs w:val="20"/>
              </w:rPr>
              <w:t>8</w:t>
            </w:r>
          </w:p>
        </w:tc>
        <w:tc>
          <w:tcPr>
            <w:tcW w:w="1843" w:type="dxa"/>
            <w:vAlign w:val="center"/>
          </w:tcPr>
          <w:p w14:paraId="21F0608E" w14:textId="77777777" w:rsidR="001873A6" w:rsidRPr="00935D74" w:rsidRDefault="001873A6" w:rsidP="001873A6">
            <w:pPr>
              <w:ind w:firstLine="0"/>
              <w:jc w:val="center"/>
              <w:rPr>
                <w:sz w:val="20"/>
                <w:szCs w:val="20"/>
              </w:rPr>
            </w:pPr>
            <w:r w:rsidRPr="00935D74">
              <w:rPr>
                <w:sz w:val="20"/>
                <w:szCs w:val="20"/>
              </w:rPr>
              <w:t>337,1</w:t>
            </w:r>
          </w:p>
        </w:tc>
        <w:tc>
          <w:tcPr>
            <w:tcW w:w="1417" w:type="dxa"/>
            <w:vAlign w:val="center"/>
          </w:tcPr>
          <w:p w14:paraId="1DB4F883" w14:textId="77777777" w:rsidR="001873A6" w:rsidRPr="00935D74" w:rsidRDefault="001873A6" w:rsidP="001873A6">
            <w:pPr>
              <w:ind w:firstLine="43"/>
              <w:jc w:val="center"/>
              <w:rPr>
                <w:sz w:val="20"/>
                <w:szCs w:val="20"/>
              </w:rPr>
            </w:pPr>
            <w:r w:rsidRPr="00935D74">
              <w:rPr>
                <w:sz w:val="20"/>
                <w:szCs w:val="20"/>
              </w:rPr>
              <w:t>58</w:t>
            </w:r>
          </w:p>
        </w:tc>
      </w:tr>
      <w:tr w:rsidR="001873A6" w:rsidRPr="00935D74" w14:paraId="34CAD009" w14:textId="77777777" w:rsidTr="00DF7679">
        <w:trPr>
          <w:trHeight w:val="284"/>
          <w:jc w:val="center"/>
        </w:trPr>
        <w:tc>
          <w:tcPr>
            <w:tcW w:w="540" w:type="dxa"/>
            <w:noWrap/>
            <w:vAlign w:val="center"/>
          </w:tcPr>
          <w:p w14:paraId="3997EB78" w14:textId="77777777" w:rsidR="001873A6" w:rsidRPr="00935D74" w:rsidRDefault="001873A6" w:rsidP="001873A6">
            <w:pPr>
              <w:ind w:firstLine="0"/>
              <w:jc w:val="center"/>
              <w:rPr>
                <w:sz w:val="20"/>
                <w:szCs w:val="20"/>
              </w:rPr>
            </w:pPr>
            <w:r w:rsidRPr="00935D74">
              <w:rPr>
                <w:sz w:val="20"/>
                <w:szCs w:val="20"/>
              </w:rPr>
              <w:t>201</w:t>
            </w:r>
          </w:p>
        </w:tc>
        <w:tc>
          <w:tcPr>
            <w:tcW w:w="2437" w:type="dxa"/>
            <w:vAlign w:val="center"/>
          </w:tcPr>
          <w:p w14:paraId="1431229A" w14:textId="77777777" w:rsidR="001873A6" w:rsidRPr="00935D74" w:rsidRDefault="001873A6" w:rsidP="001873A6">
            <w:pPr>
              <w:ind w:firstLine="0"/>
              <w:jc w:val="center"/>
              <w:rPr>
                <w:sz w:val="20"/>
                <w:szCs w:val="20"/>
              </w:rPr>
            </w:pPr>
            <w:r w:rsidRPr="00935D74">
              <w:rPr>
                <w:sz w:val="20"/>
                <w:szCs w:val="20"/>
              </w:rPr>
              <w:t>ул. Мира, д. 30</w:t>
            </w:r>
          </w:p>
        </w:tc>
        <w:tc>
          <w:tcPr>
            <w:tcW w:w="1276" w:type="dxa"/>
            <w:vAlign w:val="center"/>
          </w:tcPr>
          <w:p w14:paraId="3C0936C7" w14:textId="77777777" w:rsidR="001873A6" w:rsidRPr="00935D74" w:rsidRDefault="001873A6" w:rsidP="001873A6">
            <w:pPr>
              <w:ind w:firstLine="6"/>
              <w:jc w:val="center"/>
              <w:rPr>
                <w:sz w:val="20"/>
                <w:szCs w:val="20"/>
              </w:rPr>
            </w:pPr>
            <w:r w:rsidRPr="00935D74">
              <w:rPr>
                <w:sz w:val="20"/>
                <w:szCs w:val="20"/>
              </w:rPr>
              <w:t>5</w:t>
            </w:r>
          </w:p>
        </w:tc>
        <w:tc>
          <w:tcPr>
            <w:tcW w:w="1405" w:type="dxa"/>
            <w:vAlign w:val="center"/>
          </w:tcPr>
          <w:p w14:paraId="4887390C" w14:textId="77777777" w:rsidR="001873A6" w:rsidRPr="00935D74" w:rsidRDefault="001873A6" w:rsidP="001873A6">
            <w:pPr>
              <w:ind w:firstLine="0"/>
              <w:jc w:val="center"/>
              <w:rPr>
                <w:sz w:val="20"/>
                <w:szCs w:val="20"/>
              </w:rPr>
            </w:pPr>
            <w:r w:rsidRPr="00935D74">
              <w:rPr>
                <w:sz w:val="20"/>
                <w:szCs w:val="20"/>
              </w:rPr>
              <w:t>90</w:t>
            </w:r>
          </w:p>
        </w:tc>
        <w:tc>
          <w:tcPr>
            <w:tcW w:w="1843" w:type="dxa"/>
            <w:vAlign w:val="center"/>
          </w:tcPr>
          <w:p w14:paraId="06A46983" w14:textId="77777777" w:rsidR="001873A6" w:rsidRPr="00935D74" w:rsidRDefault="001873A6" w:rsidP="001873A6">
            <w:pPr>
              <w:ind w:firstLine="0"/>
              <w:jc w:val="center"/>
              <w:rPr>
                <w:sz w:val="20"/>
                <w:szCs w:val="20"/>
              </w:rPr>
            </w:pPr>
            <w:r w:rsidRPr="00935D74">
              <w:rPr>
                <w:sz w:val="20"/>
                <w:szCs w:val="20"/>
              </w:rPr>
              <w:t>4047,7</w:t>
            </w:r>
          </w:p>
        </w:tc>
        <w:tc>
          <w:tcPr>
            <w:tcW w:w="1417" w:type="dxa"/>
            <w:vAlign w:val="center"/>
          </w:tcPr>
          <w:p w14:paraId="6C708C7F" w14:textId="77777777" w:rsidR="001873A6" w:rsidRPr="00935D74" w:rsidRDefault="001873A6" w:rsidP="001873A6">
            <w:pPr>
              <w:ind w:firstLine="43"/>
              <w:jc w:val="center"/>
              <w:rPr>
                <w:sz w:val="20"/>
                <w:szCs w:val="20"/>
              </w:rPr>
            </w:pPr>
            <w:r w:rsidRPr="00935D74">
              <w:rPr>
                <w:sz w:val="20"/>
                <w:szCs w:val="20"/>
              </w:rPr>
              <w:t>29</w:t>
            </w:r>
          </w:p>
        </w:tc>
      </w:tr>
      <w:tr w:rsidR="001873A6" w:rsidRPr="00935D74" w14:paraId="6FF3B361" w14:textId="77777777" w:rsidTr="00DF7679">
        <w:trPr>
          <w:trHeight w:val="284"/>
          <w:jc w:val="center"/>
        </w:trPr>
        <w:tc>
          <w:tcPr>
            <w:tcW w:w="540" w:type="dxa"/>
            <w:noWrap/>
            <w:vAlign w:val="center"/>
          </w:tcPr>
          <w:p w14:paraId="639BB253" w14:textId="77777777" w:rsidR="001873A6" w:rsidRPr="00935D74" w:rsidRDefault="001873A6" w:rsidP="001873A6">
            <w:pPr>
              <w:ind w:firstLine="0"/>
              <w:jc w:val="center"/>
              <w:rPr>
                <w:sz w:val="20"/>
                <w:szCs w:val="20"/>
              </w:rPr>
            </w:pPr>
            <w:r w:rsidRPr="00935D74">
              <w:rPr>
                <w:sz w:val="20"/>
                <w:szCs w:val="20"/>
              </w:rPr>
              <w:t>202</w:t>
            </w:r>
          </w:p>
        </w:tc>
        <w:tc>
          <w:tcPr>
            <w:tcW w:w="2437" w:type="dxa"/>
            <w:vAlign w:val="center"/>
          </w:tcPr>
          <w:p w14:paraId="6714F7D0" w14:textId="77777777" w:rsidR="001873A6" w:rsidRPr="00935D74" w:rsidRDefault="001873A6" w:rsidP="001873A6">
            <w:pPr>
              <w:ind w:firstLine="0"/>
              <w:jc w:val="center"/>
              <w:rPr>
                <w:sz w:val="20"/>
                <w:szCs w:val="20"/>
              </w:rPr>
            </w:pPr>
            <w:r w:rsidRPr="00935D74">
              <w:rPr>
                <w:sz w:val="20"/>
                <w:szCs w:val="20"/>
              </w:rPr>
              <w:t>ул. Мира, д. 32</w:t>
            </w:r>
          </w:p>
        </w:tc>
        <w:tc>
          <w:tcPr>
            <w:tcW w:w="1276" w:type="dxa"/>
            <w:vAlign w:val="center"/>
          </w:tcPr>
          <w:p w14:paraId="2A73C25A" w14:textId="77777777" w:rsidR="001873A6" w:rsidRPr="00935D74" w:rsidRDefault="001873A6" w:rsidP="001873A6">
            <w:pPr>
              <w:ind w:firstLine="6"/>
              <w:jc w:val="center"/>
              <w:rPr>
                <w:sz w:val="20"/>
                <w:szCs w:val="20"/>
              </w:rPr>
            </w:pPr>
            <w:r w:rsidRPr="00935D74">
              <w:rPr>
                <w:sz w:val="20"/>
                <w:szCs w:val="20"/>
              </w:rPr>
              <w:t>5</w:t>
            </w:r>
          </w:p>
        </w:tc>
        <w:tc>
          <w:tcPr>
            <w:tcW w:w="1405" w:type="dxa"/>
            <w:vAlign w:val="center"/>
          </w:tcPr>
          <w:p w14:paraId="35F3BDBA" w14:textId="77777777" w:rsidR="001873A6" w:rsidRPr="00935D74" w:rsidRDefault="001873A6" w:rsidP="001873A6">
            <w:pPr>
              <w:ind w:firstLine="0"/>
              <w:jc w:val="center"/>
              <w:rPr>
                <w:sz w:val="20"/>
                <w:szCs w:val="20"/>
              </w:rPr>
            </w:pPr>
            <w:r w:rsidRPr="00935D74">
              <w:rPr>
                <w:sz w:val="20"/>
                <w:szCs w:val="20"/>
              </w:rPr>
              <w:t>155</w:t>
            </w:r>
          </w:p>
        </w:tc>
        <w:tc>
          <w:tcPr>
            <w:tcW w:w="1843" w:type="dxa"/>
            <w:vAlign w:val="center"/>
          </w:tcPr>
          <w:p w14:paraId="62C269E6" w14:textId="77777777" w:rsidR="001873A6" w:rsidRPr="00935D74" w:rsidRDefault="001873A6" w:rsidP="001873A6">
            <w:pPr>
              <w:ind w:firstLine="0"/>
              <w:jc w:val="center"/>
              <w:rPr>
                <w:sz w:val="20"/>
                <w:szCs w:val="20"/>
              </w:rPr>
            </w:pPr>
            <w:r w:rsidRPr="00935D74">
              <w:rPr>
                <w:sz w:val="20"/>
                <w:szCs w:val="20"/>
              </w:rPr>
              <w:t>7171,6</w:t>
            </w:r>
          </w:p>
        </w:tc>
        <w:tc>
          <w:tcPr>
            <w:tcW w:w="1417" w:type="dxa"/>
            <w:vAlign w:val="center"/>
          </w:tcPr>
          <w:p w14:paraId="57659AE2" w14:textId="77777777" w:rsidR="001873A6" w:rsidRPr="00935D74" w:rsidRDefault="001873A6" w:rsidP="001873A6">
            <w:pPr>
              <w:ind w:firstLine="43"/>
              <w:jc w:val="center"/>
              <w:rPr>
                <w:sz w:val="20"/>
                <w:szCs w:val="20"/>
              </w:rPr>
            </w:pPr>
            <w:r w:rsidRPr="00935D74">
              <w:rPr>
                <w:sz w:val="20"/>
                <w:szCs w:val="20"/>
              </w:rPr>
              <w:t>14</w:t>
            </w:r>
          </w:p>
        </w:tc>
      </w:tr>
      <w:tr w:rsidR="001873A6" w:rsidRPr="00935D74" w14:paraId="443670DB" w14:textId="77777777" w:rsidTr="00DF7679">
        <w:trPr>
          <w:trHeight w:val="284"/>
          <w:jc w:val="center"/>
        </w:trPr>
        <w:tc>
          <w:tcPr>
            <w:tcW w:w="540" w:type="dxa"/>
            <w:noWrap/>
            <w:vAlign w:val="center"/>
          </w:tcPr>
          <w:p w14:paraId="733583ED" w14:textId="77777777" w:rsidR="001873A6" w:rsidRPr="00935D74" w:rsidRDefault="001873A6" w:rsidP="001873A6">
            <w:pPr>
              <w:ind w:firstLine="0"/>
              <w:jc w:val="center"/>
              <w:rPr>
                <w:sz w:val="20"/>
                <w:szCs w:val="20"/>
              </w:rPr>
            </w:pPr>
            <w:r w:rsidRPr="00935D74">
              <w:rPr>
                <w:sz w:val="20"/>
                <w:szCs w:val="20"/>
              </w:rPr>
              <w:t>203</w:t>
            </w:r>
          </w:p>
        </w:tc>
        <w:tc>
          <w:tcPr>
            <w:tcW w:w="2437" w:type="dxa"/>
            <w:vAlign w:val="center"/>
          </w:tcPr>
          <w:p w14:paraId="67130651" w14:textId="77777777" w:rsidR="001873A6" w:rsidRPr="00935D74" w:rsidRDefault="001873A6" w:rsidP="001873A6">
            <w:pPr>
              <w:ind w:firstLine="0"/>
              <w:jc w:val="center"/>
              <w:rPr>
                <w:sz w:val="20"/>
                <w:szCs w:val="20"/>
              </w:rPr>
            </w:pPr>
            <w:r w:rsidRPr="00935D74">
              <w:rPr>
                <w:sz w:val="20"/>
                <w:szCs w:val="20"/>
              </w:rPr>
              <w:t>ул. Мира, д. 34</w:t>
            </w:r>
          </w:p>
        </w:tc>
        <w:tc>
          <w:tcPr>
            <w:tcW w:w="1276" w:type="dxa"/>
            <w:vAlign w:val="center"/>
          </w:tcPr>
          <w:p w14:paraId="5FE64EEE" w14:textId="77777777" w:rsidR="001873A6" w:rsidRPr="00935D74" w:rsidRDefault="001873A6" w:rsidP="001873A6">
            <w:pPr>
              <w:ind w:firstLine="6"/>
              <w:jc w:val="center"/>
              <w:rPr>
                <w:sz w:val="20"/>
                <w:szCs w:val="20"/>
              </w:rPr>
            </w:pPr>
            <w:r w:rsidRPr="00935D74">
              <w:rPr>
                <w:sz w:val="20"/>
                <w:szCs w:val="20"/>
              </w:rPr>
              <w:t>5</w:t>
            </w:r>
          </w:p>
        </w:tc>
        <w:tc>
          <w:tcPr>
            <w:tcW w:w="1405" w:type="dxa"/>
            <w:vAlign w:val="center"/>
          </w:tcPr>
          <w:p w14:paraId="216EE3D1" w14:textId="77777777" w:rsidR="001873A6" w:rsidRPr="00935D74" w:rsidRDefault="001873A6" w:rsidP="001873A6">
            <w:pPr>
              <w:ind w:firstLine="0"/>
              <w:jc w:val="center"/>
              <w:rPr>
                <w:sz w:val="20"/>
                <w:szCs w:val="20"/>
              </w:rPr>
            </w:pPr>
            <w:r w:rsidRPr="00935D74">
              <w:rPr>
                <w:sz w:val="20"/>
                <w:szCs w:val="20"/>
              </w:rPr>
              <w:t>90</w:t>
            </w:r>
          </w:p>
        </w:tc>
        <w:tc>
          <w:tcPr>
            <w:tcW w:w="1843" w:type="dxa"/>
            <w:vAlign w:val="center"/>
          </w:tcPr>
          <w:p w14:paraId="36269D39" w14:textId="77777777" w:rsidR="001873A6" w:rsidRPr="00935D74" w:rsidRDefault="001873A6" w:rsidP="001873A6">
            <w:pPr>
              <w:ind w:firstLine="0"/>
              <w:jc w:val="center"/>
              <w:rPr>
                <w:sz w:val="20"/>
                <w:szCs w:val="20"/>
              </w:rPr>
            </w:pPr>
            <w:r w:rsidRPr="00935D74">
              <w:rPr>
                <w:sz w:val="20"/>
                <w:szCs w:val="20"/>
              </w:rPr>
              <w:t>4575</w:t>
            </w:r>
          </w:p>
        </w:tc>
        <w:tc>
          <w:tcPr>
            <w:tcW w:w="1417" w:type="dxa"/>
            <w:vAlign w:val="center"/>
          </w:tcPr>
          <w:p w14:paraId="026A5473" w14:textId="77777777" w:rsidR="001873A6" w:rsidRPr="00935D74" w:rsidRDefault="001873A6" w:rsidP="001873A6">
            <w:pPr>
              <w:ind w:firstLine="43"/>
              <w:jc w:val="center"/>
              <w:rPr>
                <w:sz w:val="20"/>
                <w:szCs w:val="20"/>
              </w:rPr>
            </w:pPr>
            <w:r w:rsidRPr="00935D74">
              <w:rPr>
                <w:sz w:val="20"/>
                <w:szCs w:val="20"/>
              </w:rPr>
              <w:t>18</w:t>
            </w:r>
          </w:p>
        </w:tc>
      </w:tr>
      <w:tr w:rsidR="001873A6" w:rsidRPr="00935D74" w14:paraId="3A254F7A" w14:textId="77777777" w:rsidTr="00DF7679">
        <w:trPr>
          <w:trHeight w:val="284"/>
          <w:jc w:val="center"/>
        </w:trPr>
        <w:tc>
          <w:tcPr>
            <w:tcW w:w="540" w:type="dxa"/>
            <w:noWrap/>
            <w:vAlign w:val="center"/>
          </w:tcPr>
          <w:p w14:paraId="77945A6C" w14:textId="77777777" w:rsidR="001873A6" w:rsidRPr="00935D74" w:rsidRDefault="001873A6" w:rsidP="001873A6">
            <w:pPr>
              <w:ind w:firstLine="0"/>
              <w:jc w:val="center"/>
              <w:rPr>
                <w:sz w:val="20"/>
                <w:szCs w:val="20"/>
              </w:rPr>
            </w:pPr>
            <w:r w:rsidRPr="00935D74">
              <w:rPr>
                <w:sz w:val="20"/>
                <w:szCs w:val="20"/>
              </w:rPr>
              <w:t>204</w:t>
            </w:r>
          </w:p>
        </w:tc>
        <w:tc>
          <w:tcPr>
            <w:tcW w:w="2437" w:type="dxa"/>
            <w:vAlign w:val="center"/>
          </w:tcPr>
          <w:p w14:paraId="115DE26A" w14:textId="77777777" w:rsidR="001873A6" w:rsidRPr="00935D74" w:rsidRDefault="001873A6" w:rsidP="001873A6">
            <w:pPr>
              <w:ind w:firstLine="0"/>
              <w:jc w:val="center"/>
              <w:rPr>
                <w:sz w:val="20"/>
                <w:szCs w:val="20"/>
              </w:rPr>
            </w:pPr>
            <w:r w:rsidRPr="00935D74">
              <w:rPr>
                <w:sz w:val="20"/>
                <w:szCs w:val="20"/>
              </w:rPr>
              <w:t>ул. Мира, д. 36</w:t>
            </w:r>
          </w:p>
        </w:tc>
        <w:tc>
          <w:tcPr>
            <w:tcW w:w="1276" w:type="dxa"/>
            <w:vAlign w:val="center"/>
          </w:tcPr>
          <w:p w14:paraId="59C3B5AD" w14:textId="77777777" w:rsidR="001873A6" w:rsidRPr="00935D74" w:rsidRDefault="001873A6" w:rsidP="001873A6">
            <w:pPr>
              <w:ind w:firstLine="6"/>
              <w:jc w:val="center"/>
              <w:rPr>
                <w:sz w:val="20"/>
                <w:szCs w:val="20"/>
              </w:rPr>
            </w:pPr>
            <w:r w:rsidRPr="00935D74">
              <w:rPr>
                <w:sz w:val="20"/>
                <w:szCs w:val="20"/>
              </w:rPr>
              <w:t>5</w:t>
            </w:r>
          </w:p>
        </w:tc>
        <w:tc>
          <w:tcPr>
            <w:tcW w:w="1405" w:type="dxa"/>
            <w:vAlign w:val="center"/>
          </w:tcPr>
          <w:p w14:paraId="441D9E64" w14:textId="77777777" w:rsidR="001873A6" w:rsidRPr="00935D74" w:rsidRDefault="001873A6" w:rsidP="001873A6">
            <w:pPr>
              <w:ind w:firstLine="0"/>
              <w:jc w:val="center"/>
              <w:rPr>
                <w:sz w:val="20"/>
                <w:szCs w:val="20"/>
              </w:rPr>
            </w:pPr>
            <w:r w:rsidRPr="00935D74">
              <w:rPr>
                <w:sz w:val="20"/>
                <w:szCs w:val="20"/>
              </w:rPr>
              <w:t>87</w:t>
            </w:r>
          </w:p>
        </w:tc>
        <w:tc>
          <w:tcPr>
            <w:tcW w:w="1843" w:type="dxa"/>
            <w:vAlign w:val="center"/>
          </w:tcPr>
          <w:p w14:paraId="3F52356D" w14:textId="77777777" w:rsidR="001873A6" w:rsidRPr="00935D74" w:rsidRDefault="001873A6" w:rsidP="001873A6">
            <w:pPr>
              <w:ind w:firstLine="0"/>
              <w:jc w:val="center"/>
              <w:rPr>
                <w:sz w:val="20"/>
                <w:szCs w:val="20"/>
              </w:rPr>
            </w:pPr>
            <w:r w:rsidRPr="00935D74">
              <w:rPr>
                <w:sz w:val="20"/>
                <w:szCs w:val="20"/>
              </w:rPr>
              <w:t>3947,8</w:t>
            </w:r>
          </w:p>
        </w:tc>
        <w:tc>
          <w:tcPr>
            <w:tcW w:w="1417" w:type="dxa"/>
            <w:vAlign w:val="center"/>
          </w:tcPr>
          <w:p w14:paraId="4FD85AEE" w14:textId="77777777" w:rsidR="001873A6" w:rsidRPr="00935D74" w:rsidRDefault="001873A6" w:rsidP="001873A6">
            <w:pPr>
              <w:ind w:firstLine="43"/>
              <w:jc w:val="center"/>
              <w:rPr>
                <w:sz w:val="20"/>
                <w:szCs w:val="20"/>
              </w:rPr>
            </w:pPr>
            <w:r w:rsidRPr="00935D74">
              <w:rPr>
                <w:sz w:val="20"/>
                <w:szCs w:val="20"/>
              </w:rPr>
              <w:t>26</w:t>
            </w:r>
          </w:p>
        </w:tc>
      </w:tr>
      <w:tr w:rsidR="001873A6" w:rsidRPr="00935D74" w14:paraId="1AD81AA1" w14:textId="77777777" w:rsidTr="00DF7679">
        <w:trPr>
          <w:trHeight w:val="284"/>
          <w:jc w:val="center"/>
        </w:trPr>
        <w:tc>
          <w:tcPr>
            <w:tcW w:w="540" w:type="dxa"/>
            <w:noWrap/>
            <w:vAlign w:val="center"/>
          </w:tcPr>
          <w:p w14:paraId="4466CE31" w14:textId="77777777" w:rsidR="001873A6" w:rsidRPr="00935D74" w:rsidRDefault="001873A6" w:rsidP="001873A6">
            <w:pPr>
              <w:ind w:firstLine="0"/>
              <w:jc w:val="center"/>
              <w:rPr>
                <w:sz w:val="20"/>
                <w:szCs w:val="20"/>
              </w:rPr>
            </w:pPr>
            <w:r w:rsidRPr="00935D74">
              <w:rPr>
                <w:sz w:val="20"/>
                <w:szCs w:val="20"/>
              </w:rPr>
              <w:t>205</w:t>
            </w:r>
          </w:p>
        </w:tc>
        <w:tc>
          <w:tcPr>
            <w:tcW w:w="2437" w:type="dxa"/>
            <w:vAlign w:val="center"/>
          </w:tcPr>
          <w:p w14:paraId="37010398" w14:textId="77777777" w:rsidR="001873A6" w:rsidRPr="00935D74" w:rsidRDefault="001873A6" w:rsidP="001873A6">
            <w:pPr>
              <w:ind w:firstLine="0"/>
              <w:jc w:val="center"/>
              <w:rPr>
                <w:sz w:val="20"/>
                <w:szCs w:val="20"/>
              </w:rPr>
            </w:pPr>
            <w:r w:rsidRPr="00935D74">
              <w:rPr>
                <w:sz w:val="20"/>
                <w:szCs w:val="20"/>
              </w:rPr>
              <w:t>ул. Мира, д. 38</w:t>
            </w:r>
          </w:p>
        </w:tc>
        <w:tc>
          <w:tcPr>
            <w:tcW w:w="1276" w:type="dxa"/>
            <w:vAlign w:val="center"/>
          </w:tcPr>
          <w:p w14:paraId="3CF3B73C" w14:textId="77777777" w:rsidR="001873A6" w:rsidRPr="00935D74" w:rsidRDefault="001873A6" w:rsidP="001873A6">
            <w:pPr>
              <w:ind w:firstLine="6"/>
              <w:jc w:val="center"/>
              <w:rPr>
                <w:sz w:val="20"/>
                <w:szCs w:val="20"/>
              </w:rPr>
            </w:pPr>
            <w:r w:rsidRPr="00935D74">
              <w:rPr>
                <w:sz w:val="20"/>
                <w:szCs w:val="20"/>
              </w:rPr>
              <w:t>5</w:t>
            </w:r>
          </w:p>
        </w:tc>
        <w:tc>
          <w:tcPr>
            <w:tcW w:w="1405" w:type="dxa"/>
            <w:vAlign w:val="center"/>
          </w:tcPr>
          <w:p w14:paraId="6CC94A8B" w14:textId="77777777" w:rsidR="001873A6" w:rsidRPr="00935D74" w:rsidRDefault="001873A6" w:rsidP="001873A6">
            <w:pPr>
              <w:ind w:firstLine="0"/>
              <w:jc w:val="center"/>
              <w:rPr>
                <w:sz w:val="20"/>
                <w:szCs w:val="20"/>
              </w:rPr>
            </w:pPr>
            <w:r w:rsidRPr="00935D74">
              <w:rPr>
                <w:sz w:val="20"/>
                <w:szCs w:val="20"/>
              </w:rPr>
              <w:t>119</w:t>
            </w:r>
          </w:p>
        </w:tc>
        <w:tc>
          <w:tcPr>
            <w:tcW w:w="1843" w:type="dxa"/>
            <w:vAlign w:val="center"/>
          </w:tcPr>
          <w:p w14:paraId="013D96DC" w14:textId="77777777" w:rsidR="001873A6" w:rsidRPr="00935D74" w:rsidRDefault="001873A6" w:rsidP="001873A6">
            <w:pPr>
              <w:ind w:firstLine="0"/>
              <w:jc w:val="center"/>
              <w:rPr>
                <w:sz w:val="20"/>
                <w:szCs w:val="20"/>
              </w:rPr>
            </w:pPr>
            <w:r w:rsidRPr="00935D74">
              <w:rPr>
                <w:sz w:val="20"/>
                <w:szCs w:val="20"/>
              </w:rPr>
              <w:t>4292,8</w:t>
            </w:r>
          </w:p>
        </w:tc>
        <w:tc>
          <w:tcPr>
            <w:tcW w:w="1417" w:type="dxa"/>
            <w:vAlign w:val="center"/>
          </w:tcPr>
          <w:p w14:paraId="32D119D0" w14:textId="77777777" w:rsidR="001873A6" w:rsidRPr="00935D74" w:rsidRDefault="001873A6" w:rsidP="001873A6">
            <w:pPr>
              <w:ind w:firstLine="43"/>
              <w:jc w:val="center"/>
              <w:rPr>
                <w:sz w:val="20"/>
                <w:szCs w:val="20"/>
              </w:rPr>
            </w:pPr>
            <w:r w:rsidRPr="00935D74">
              <w:rPr>
                <w:sz w:val="20"/>
                <w:szCs w:val="20"/>
              </w:rPr>
              <w:t>22</w:t>
            </w:r>
          </w:p>
        </w:tc>
      </w:tr>
      <w:tr w:rsidR="001873A6" w:rsidRPr="00935D74" w14:paraId="135664FC" w14:textId="77777777" w:rsidTr="00DF7679">
        <w:trPr>
          <w:trHeight w:val="284"/>
          <w:jc w:val="center"/>
        </w:trPr>
        <w:tc>
          <w:tcPr>
            <w:tcW w:w="540" w:type="dxa"/>
            <w:noWrap/>
            <w:vAlign w:val="center"/>
          </w:tcPr>
          <w:p w14:paraId="6F825E33" w14:textId="77777777" w:rsidR="001873A6" w:rsidRPr="00935D74" w:rsidRDefault="001873A6" w:rsidP="001873A6">
            <w:pPr>
              <w:ind w:firstLine="0"/>
              <w:jc w:val="center"/>
              <w:rPr>
                <w:sz w:val="20"/>
                <w:szCs w:val="20"/>
              </w:rPr>
            </w:pPr>
            <w:r w:rsidRPr="00935D74">
              <w:rPr>
                <w:sz w:val="20"/>
                <w:szCs w:val="20"/>
              </w:rPr>
              <w:t>206</w:t>
            </w:r>
          </w:p>
        </w:tc>
        <w:tc>
          <w:tcPr>
            <w:tcW w:w="2437" w:type="dxa"/>
            <w:vAlign w:val="center"/>
          </w:tcPr>
          <w:p w14:paraId="7764CC90" w14:textId="77777777" w:rsidR="001873A6" w:rsidRPr="00935D74" w:rsidRDefault="001873A6" w:rsidP="001873A6">
            <w:pPr>
              <w:ind w:firstLine="0"/>
              <w:jc w:val="center"/>
              <w:rPr>
                <w:sz w:val="20"/>
                <w:szCs w:val="20"/>
              </w:rPr>
            </w:pPr>
            <w:r w:rsidRPr="00935D74">
              <w:rPr>
                <w:sz w:val="20"/>
                <w:szCs w:val="20"/>
              </w:rPr>
              <w:t>ул. Мира, д. 5</w:t>
            </w:r>
          </w:p>
        </w:tc>
        <w:tc>
          <w:tcPr>
            <w:tcW w:w="1276" w:type="dxa"/>
            <w:vAlign w:val="center"/>
          </w:tcPr>
          <w:p w14:paraId="7108A679"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73E75B07" w14:textId="77777777" w:rsidR="001873A6" w:rsidRPr="00935D74" w:rsidRDefault="001873A6" w:rsidP="001873A6">
            <w:pPr>
              <w:ind w:firstLine="0"/>
              <w:jc w:val="center"/>
              <w:rPr>
                <w:sz w:val="20"/>
                <w:szCs w:val="20"/>
              </w:rPr>
            </w:pPr>
            <w:r w:rsidRPr="00935D74">
              <w:rPr>
                <w:sz w:val="20"/>
                <w:szCs w:val="20"/>
              </w:rPr>
              <w:t>12</w:t>
            </w:r>
          </w:p>
        </w:tc>
        <w:tc>
          <w:tcPr>
            <w:tcW w:w="1843" w:type="dxa"/>
            <w:vAlign w:val="center"/>
          </w:tcPr>
          <w:p w14:paraId="0D9C0B1D" w14:textId="77777777" w:rsidR="001873A6" w:rsidRPr="00935D74" w:rsidRDefault="001873A6" w:rsidP="001873A6">
            <w:pPr>
              <w:ind w:firstLine="0"/>
              <w:jc w:val="center"/>
              <w:rPr>
                <w:sz w:val="20"/>
                <w:szCs w:val="20"/>
              </w:rPr>
            </w:pPr>
            <w:r w:rsidRPr="00935D74">
              <w:rPr>
                <w:sz w:val="20"/>
                <w:szCs w:val="20"/>
              </w:rPr>
              <w:t>631,2</w:t>
            </w:r>
          </w:p>
        </w:tc>
        <w:tc>
          <w:tcPr>
            <w:tcW w:w="1417" w:type="dxa"/>
            <w:vAlign w:val="center"/>
          </w:tcPr>
          <w:p w14:paraId="36631CD8" w14:textId="77777777" w:rsidR="001873A6" w:rsidRPr="00935D74" w:rsidRDefault="001873A6" w:rsidP="001873A6">
            <w:pPr>
              <w:ind w:firstLine="43"/>
              <w:jc w:val="center"/>
              <w:rPr>
                <w:sz w:val="20"/>
                <w:szCs w:val="20"/>
              </w:rPr>
            </w:pPr>
            <w:r w:rsidRPr="00935D74">
              <w:rPr>
                <w:sz w:val="20"/>
                <w:szCs w:val="20"/>
              </w:rPr>
              <w:t>28</w:t>
            </w:r>
          </w:p>
        </w:tc>
      </w:tr>
      <w:tr w:rsidR="001873A6" w:rsidRPr="00935D74" w14:paraId="18499766" w14:textId="77777777" w:rsidTr="00DF7679">
        <w:trPr>
          <w:trHeight w:val="284"/>
          <w:jc w:val="center"/>
        </w:trPr>
        <w:tc>
          <w:tcPr>
            <w:tcW w:w="540" w:type="dxa"/>
            <w:noWrap/>
            <w:vAlign w:val="center"/>
          </w:tcPr>
          <w:p w14:paraId="746CDB34" w14:textId="77777777" w:rsidR="001873A6" w:rsidRPr="00935D74" w:rsidRDefault="001873A6" w:rsidP="001873A6">
            <w:pPr>
              <w:ind w:firstLine="0"/>
              <w:jc w:val="center"/>
              <w:rPr>
                <w:sz w:val="20"/>
                <w:szCs w:val="20"/>
              </w:rPr>
            </w:pPr>
            <w:r w:rsidRPr="00935D74">
              <w:rPr>
                <w:sz w:val="20"/>
                <w:szCs w:val="20"/>
              </w:rPr>
              <w:t>207</w:t>
            </w:r>
          </w:p>
        </w:tc>
        <w:tc>
          <w:tcPr>
            <w:tcW w:w="2437" w:type="dxa"/>
            <w:vAlign w:val="center"/>
          </w:tcPr>
          <w:p w14:paraId="0F225AEC" w14:textId="77777777" w:rsidR="001873A6" w:rsidRPr="00935D74" w:rsidRDefault="001873A6" w:rsidP="001873A6">
            <w:pPr>
              <w:ind w:firstLine="0"/>
              <w:jc w:val="center"/>
              <w:rPr>
                <w:sz w:val="20"/>
                <w:szCs w:val="20"/>
              </w:rPr>
            </w:pPr>
            <w:r w:rsidRPr="00935D74">
              <w:rPr>
                <w:sz w:val="20"/>
                <w:szCs w:val="20"/>
              </w:rPr>
              <w:t>ул. Мира, д. 7</w:t>
            </w:r>
          </w:p>
        </w:tc>
        <w:tc>
          <w:tcPr>
            <w:tcW w:w="1276" w:type="dxa"/>
            <w:vAlign w:val="center"/>
          </w:tcPr>
          <w:p w14:paraId="3406BB1E"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01454E43" w14:textId="77777777" w:rsidR="001873A6" w:rsidRPr="00935D74" w:rsidRDefault="001873A6" w:rsidP="001873A6">
            <w:pPr>
              <w:ind w:firstLine="0"/>
              <w:jc w:val="center"/>
              <w:rPr>
                <w:sz w:val="20"/>
                <w:szCs w:val="20"/>
              </w:rPr>
            </w:pPr>
            <w:r w:rsidRPr="00935D74">
              <w:rPr>
                <w:sz w:val="20"/>
                <w:szCs w:val="20"/>
              </w:rPr>
              <w:t>8</w:t>
            </w:r>
          </w:p>
        </w:tc>
        <w:tc>
          <w:tcPr>
            <w:tcW w:w="1843" w:type="dxa"/>
            <w:vAlign w:val="center"/>
          </w:tcPr>
          <w:p w14:paraId="5AD80414" w14:textId="77777777" w:rsidR="001873A6" w:rsidRPr="00935D74" w:rsidRDefault="001873A6" w:rsidP="001873A6">
            <w:pPr>
              <w:ind w:firstLine="0"/>
              <w:jc w:val="center"/>
              <w:rPr>
                <w:sz w:val="20"/>
                <w:szCs w:val="20"/>
              </w:rPr>
            </w:pPr>
            <w:r w:rsidRPr="00935D74">
              <w:rPr>
                <w:sz w:val="20"/>
                <w:szCs w:val="20"/>
              </w:rPr>
              <w:t>412,3</w:t>
            </w:r>
          </w:p>
        </w:tc>
        <w:tc>
          <w:tcPr>
            <w:tcW w:w="1417" w:type="dxa"/>
            <w:vAlign w:val="center"/>
          </w:tcPr>
          <w:p w14:paraId="2C2165C2" w14:textId="77777777" w:rsidR="001873A6" w:rsidRPr="00935D74" w:rsidRDefault="001873A6" w:rsidP="001873A6">
            <w:pPr>
              <w:ind w:firstLine="43"/>
              <w:jc w:val="center"/>
              <w:rPr>
                <w:sz w:val="20"/>
                <w:szCs w:val="20"/>
              </w:rPr>
            </w:pPr>
            <w:r w:rsidRPr="00935D74">
              <w:rPr>
                <w:sz w:val="20"/>
                <w:szCs w:val="20"/>
              </w:rPr>
              <w:t>28</w:t>
            </w:r>
          </w:p>
        </w:tc>
      </w:tr>
      <w:tr w:rsidR="001873A6" w:rsidRPr="00935D74" w14:paraId="07329700" w14:textId="77777777" w:rsidTr="00DF7679">
        <w:trPr>
          <w:trHeight w:val="284"/>
          <w:jc w:val="center"/>
        </w:trPr>
        <w:tc>
          <w:tcPr>
            <w:tcW w:w="540" w:type="dxa"/>
            <w:noWrap/>
            <w:vAlign w:val="center"/>
          </w:tcPr>
          <w:p w14:paraId="5A41E850" w14:textId="77777777" w:rsidR="001873A6" w:rsidRPr="00935D74" w:rsidRDefault="001873A6" w:rsidP="001873A6">
            <w:pPr>
              <w:ind w:firstLine="0"/>
              <w:jc w:val="center"/>
              <w:rPr>
                <w:sz w:val="20"/>
                <w:szCs w:val="20"/>
              </w:rPr>
            </w:pPr>
            <w:r w:rsidRPr="00935D74">
              <w:rPr>
                <w:sz w:val="20"/>
                <w:szCs w:val="20"/>
              </w:rPr>
              <w:t>208</w:t>
            </w:r>
          </w:p>
        </w:tc>
        <w:tc>
          <w:tcPr>
            <w:tcW w:w="2437" w:type="dxa"/>
            <w:vAlign w:val="center"/>
          </w:tcPr>
          <w:p w14:paraId="2D7A311C" w14:textId="77777777" w:rsidR="001873A6" w:rsidRPr="00935D74" w:rsidRDefault="001873A6" w:rsidP="001873A6">
            <w:pPr>
              <w:ind w:firstLine="0"/>
              <w:jc w:val="center"/>
              <w:rPr>
                <w:sz w:val="20"/>
                <w:szCs w:val="20"/>
              </w:rPr>
            </w:pPr>
            <w:r w:rsidRPr="00935D74">
              <w:rPr>
                <w:sz w:val="20"/>
                <w:szCs w:val="20"/>
              </w:rPr>
              <w:t>ул. Мира, д. 9</w:t>
            </w:r>
          </w:p>
        </w:tc>
        <w:tc>
          <w:tcPr>
            <w:tcW w:w="1276" w:type="dxa"/>
            <w:vAlign w:val="center"/>
          </w:tcPr>
          <w:p w14:paraId="43BAD62A"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71B6DEAC" w14:textId="77777777" w:rsidR="001873A6" w:rsidRPr="00935D74" w:rsidRDefault="001873A6" w:rsidP="001873A6">
            <w:pPr>
              <w:ind w:firstLine="0"/>
              <w:jc w:val="center"/>
              <w:rPr>
                <w:sz w:val="20"/>
                <w:szCs w:val="20"/>
              </w:rPr>
            </w:pPr>
            <w:r w:rsidRPr="00935D74">
              <w:rPr>
                <w:sz w:val="20"/>
                <w:szCs w:val="20"/>
              </w:rPr>
              <w:t>12</w:t>
            </w:r>
          </w:p>
        </w:tc>
        <w:tc>
          <w:tcPr>
            <w:tcW w:w="1843" w:type="dxa"/>
            <w:vAlign w:val="center"/>
          </w:tcPr>
          <w:p w14:paraId="0F896F63" w14:textId="77777777" w:rsidR="001873A6" w:rsidRPr="00935D74" w:rsidRDefault="001873A6" w:rsidP="001873A6">
            <w:pPr>
              <w:ind w:firstLine="0"/>
              <w:jc w:val="center"/>
              <w:rPr>
                <w:sz w:val="20"/>
                <w:szCs w:val="20"/>
              </w:rPr>
            </w:pPr>
            <w:r w:rsidRPr="00935D74">
              <w:rPr>
                <w:sz w:val="20"/>
                <w:szCs w:val="20"/>
              </w:rPr>
              <w:t>644,4</w:t>
            </w:r>
          </w:p>
        </w:tc>
        <w:tc>
          <w:tcPr>
            <w:tcW w:w="1417" w:type="dxa"/>
            <w:vAlign w:val="center"/>
          </w:tcPr>
          <w:p w14:paraId="2682E908" w14:textId="77777777" w:rsidR="001873A6" w:rsidRPr="00935D74" w:rsidRDefault="001873A6" w:rsidP="001873A6">
            <w:pPr>
              <w:ind w:firstLine="43"/>
              <w:jc w:val="center"/>
              <w:rPr>
                <w:sz w:val="20"/>
                <w:szCs w:val="20"/>
              </w:rPr>
            </w:pPr>
            <w:r w:rsidRPr="00935D74">
              <w:rPr>
                <w:sz w:val="20"/>
                <w:szCs w:val="20"/>
              </w:rPr>
              <w:t>26</w:t>
            </w:r>
          </w:p>
        </w:tc>
      </w:tr>
      <w:tr w:rsidR="001873A6" w:rsidRPr="00935D74" w14:paraId="5129479E" w14:textId="77777777" w:rsidTr="00DF7679">
        <w:trPr>
          <w:trHeight w:val="284"/>
          <w:jc w:val="center"/>
        </w:trPr>
        <w:tc>
          <w:tcPr>
            <w:tcW w:w="540" w:type="dxa"/>
            <w:noWrap/>
            <w:vAlign w:val="center"/>
          </w:tcPr>
          <w:p w14:paraId="3AD78C3B" w14:textId="77777777" w:rsidR="001873A6" w:rsidRPr="00935D74" w:rsidRDefault="001873A6" w:rsidP="001873A6">
            <w:pPr>
              <w:ind w:firstLine="0"/>
              <w:jc w:val="center"/>
              <w:rPr>
                <w:sz w:val="20"/>
                <w:szCs w:val="20"/>
              </w:rPr>
            </w:pPr>
            <w:r w:rsidRPr="00935D74">
              <w:rPr>
                <w:sz w:val="20"/>
                <w:szCs w:val="20"/>
              </w:rPr>
              <w:t>209</w:t>
            </w:r>
          </w:p>
        </w:tc>
        <w:tc>
          <w:tcPr>
            <w:tcW w:w="2437" w:type="dxa"/>
            <w:vAlign w:val="center"/>
          </w:tcPr>
          <w:p w14:paraId="7A2B73DE" w14:textId="77777777" w:rsidR="001873A6" w:rsidRPr="00935D74" w:rsidRDefault="001873A6" w:rsidP="001873A6">
            <w:pPr>
              <w:ind w:firstLine="0"/>
              <w:jc w:val="center"/>
              <w:rPr>
                <w:sz w:val="20"/>
                <w:szCs w:val="20"/>
              </w:rPr>
            </w:pPr>
            <w:r w:rsidRPr="00935D74">
              <w:rPr>
                <w:sz w:val="20"/>
                <w:szCs w:val="20"/>
              </w:rPr>
              <w:t>ул. Можайского, д. 100</w:t>
            </w:r>
          </w:p>
        </w:tc>
        <w:tc>
          <w:tcPr>
            <w:tcW w:w="1276" w:type="dxa"/>
            <w:vAlign w:val="center"/>
          </w:tcPr>
          <w:p w14:paraId="700913F1"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274EEDFA" w14:textId="77777777" w:rsidR="001873A6" w:rsidRPr="00935D74" w:rsidRDefault="001873A6" w:rsidP="001873A6">
            <w:pPr>
              <w:ind w:firstLine="0"/>
              <w:jc w:val="center"/>
              <w:rPr>
                <w:sz w:val="20"/>
                <w:szCs w:val="20"/>
              </w:rPr>
            </w:pPr>
            <w:r w:rsidRPr="00935D74">
              <w:rPr>
                <w:sz w:val="20"/>
                <w:szCs w:val="20"/>
              </w:rPr>
              <w:t>10</w:t>
            </w:r>
          </w:p>
        </w:tc>
        <w:tc>
          <w:tcPr>
            <w:tcW w:w="1843" w:type="dxa"/>
            <w:vAlign w:val="center"/>
          </w:tcPr>
          <w:p w14:paraId="1A0C592E" w14:textId="77777777" w:rsidR="001873A6" w:rsidRPr="00935D74" w:rsidRDefault="001873A6" w:rsidP="001873A6">
            <w:pPr>
              <w:ind w:firstLine="0"/>
              <w:jc w:val="center"/>
              <w:rPr>
                <w:sz w:val="20"/>
                <w:szCs w:val="20"/>
              </w:rPr>
            </w:pPr>
            <w:r w:rsidRPr="00935D74">
              <w:rPr>
                <w:sz w:val="20"/>
                <w:szCs w:val="20"/>
              </w:rPr>
              <w:t>361</w:t>
            </w:r>
          </w:p>
        </w:tc>
        <w:tc>
          <w:tcPr>
            <w:tcW w:w="1417" w:type="dxa"/>
            <w:vAlign w:val="center"/>
          </w:tcPr>
          <w:p w14:paraId="66C5E684" w14:textId="77777777" w:rsidR="001873A6" w:rsidRPr="00935D74" w:rsidRDefault="001873A6" w:rsidP="001873A6">
            <w:pPr>
              <w:ind w:firstLine="43"/>
              <w:jc w:val="center"/>
              <w:rPr>
                <w:sz w:val="20"/>
                <w:szCs w:val="20"/>
              </w:rPr>
            </w:pPr>
            <w:r w:rsidRPr="00935D74">
              <w:rPr>
                <w:sz w:val="20"/>
                <w:szCs w:val="20"/>
              </w:rPr>
              <w:t>23</w:t>
            </w:r>
          </w:p>
        </w:tc>
      </w:tr>
      <w:tr w:rsidR="001873A6" w:rsidRPr="00935D74" w14:paraId="5E098B9B" w14:textId="77777777" w:rsidTr="00DF7679">
        <w:trPr>
          <w:trHeight w:val="284"/>
          <w:jc w:val="center"/>
        </w:trPr>
        <w:tc>
          <w:tcPr>
            <w:tcW w:w="540" w:type="dxa"/>
            <w:noWrap/>
            <w:vAlign w:val="center"/>
          </w:tcPr>
          <w:p w14:paraId="37AD674B" w14:textId="77777777" w:rsidR="001873A6" w:rsidRPr="00935D74" w:rsidRDefault="001873A6" w:rsidP="001873A6">
            <w:pPr>
              <w:ind w:firstLine="0"/>
              <w:jc w:val="center"/>
              <w:rPr>
                <w:sz w:val="20"/>
                <w:szCs w:val="20"/>
              </w:rPr>
            </w:pPr>
            <w:r w:rsidRPr="00935D74">
              <w:rPr>
                <w:sz w:val="20"/>
                <w:szCs w:val="20"/>
              </w:rPr>
              <w:t>210</w:t>
            </w:r>
          </w:p>
        </w:tc>
        <w:tc>
          <w:tcPr>
            <w:tcW w:w="2437" w:type="dxa"/>
            <w:vAlign w:val="center"/>
          </w:tcPr>
          <w:p w14:paraId="12607B7F" w14:textId="77777777" w:rsidR="001873A6" w:rsidRPr="00935D74" w:rsidRDefault="001873A6" w:rsidP="001873A6">
            <w:pPr>
              <w:ind w:firstLine="0"/>
              <w:jc w:val="center"/>
              <w:rPr>
                <w:sz w:val="20"/>
                <w:szCs w:val="20"/>
              </w:rPr>
            </w:pPr>
            <w:r w:rsidRPr="00935D74">
              <w:rPr>
                <w:sz w:val="20"/>
                <w:szCs w:val="20"/>
              </w:rPr>
              <w:t>ул. Можайского, д. 89</w:t>
            </w:r>
          </w:p>
        </w:tc>
        <w:tc>
          <w:tcPr>
            <w:tcW w:w="1276" w:type="dxa"/>
            <w:vAlign w:val="center"/>
          </w:tcPr>
          <w:p w14:paraId="1A6E630C"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17DA87C6" w14:textId="77777777" w:rsidR="001873A6" w:rsidRPr="00935D74" w:rsidRDefault="001873A6" w:rsidP="001873A6">
            <w:pPr>
              <w:ind w:firstLine="0"/>
              <w:jc w:val="center"/>
              <w:rPr>
                <w:sz w:val="20"/>
                <w:szCs w:val="20"/>
              </w:rPr>
            </w:pPr>
            <w:r w:rsidRPr="00935D74">
              <w:rPr>
                <w:sz w:val="20"/>
                <w:szCs w:val="20"/>
              </w:rPr>
              <w:t>22</w:t>
            </w:r>
          </w:p>
        </w:tc>
        <w:tc>
          <w:tcPr>
            <w:tcW w:w="1843" w:type="dxa"/>
            <w:vAlign w:val="center"/>
          </w:tcPr>
          <w:p w14:paraId="35976430" w14:textId="77777777" w:rsidR="001873A6" w:rsidRPr="00935D74" w:rsidRDefault="001873A6" w:rsidP="001873A6">
            <w:pPr>
              <w:ind w:firstLine="0"/>
              <w:jc w:val="center"/>
              <w:rPr>
                <w:sz w:val="20"/>
                <w:szCs w:val="20"/>
              </w:rPr>
            </w:pPr>
            <w:r w:rsidRPr="00935D74">
              <w:rPr>
                <w:sz w:val="20"/>
                <w:szCs w:val="20"/>
              </w:rPr>
              <w:t>892,1</w:t>
            </w:r>
          </w:p>
        </w:tc>
        <w:tc>
          <w:tcPr>
            <w:tcW w:w="1417" w:type="dxa"/>
            <w:vAlign w:val="center"/>
          </w:tcPr>
          <w:p w14:paraId="0BEB5431" w14:textId="77777777" w:rsidR="001873A6" w:rsidRPr="00935D74" w:rsidRDefault="001873A6" w:rsidP="001873A6">
            <w:pPr>
              <w:ind w:firstLine="43"/>
              <w:jc w:val="center"/>
              <w:rPr>
                <w:sz w:val="20"/>
                <w:szCs w:val="20"/>
              </w:rPr>
            </w:pPr>
            <w:r w:rsidRPr="00935D74">
              <w:rPr>
                <w:sz w:val="20"/>
                <w:szCs w:val="20"/>
              </w:rPr>
              <w:t>21</w:t>
            </w:r>
          </w:p>
        </w:tc>
      </w:tr>
      <w:tr w:rsidR="001873A6" w:rsidRPr="00935D74" w14:paraId="04FC91EF" w14:textId="77777777" w:rsidTr="00DF7679">
        <w:trPr>
          <w:trHeight w:val="284"/>
          <w:jc w:val="center"/>
        </w:trPr>
        <w:tc>
          <w:tcPr>
            <w:tcW w:w="540" w:type="dxa"/>
            <w:noWrap/>
            <w:vAlign w:val="center"/>
          </w:tcPr>
          <w:p w14:paraId="2F3D8ECE" w14:textId="77777777" w:rsidR="001873A6" w:rsidRPr="00935D74" w:rsidRDefault="001873A6" w:rsidP="001873A6">
            <w:pPr>
              <w:ind w:firstLine="0"/>
              <w:jc w:val="center"/>
              <w:rPr>
                <w:sz w:val="20"/>
                <w:szCs w:val="20"/>
              </w:rPr>
            </w:pPr>
            <w:r w:rsidRPr="00935D74">
              <w:rPr>
                <w:sz w:val="20"/>
                <w:szCs w:val="20"/>
              </w:rPr>
              <w:t>211</w:t>
            </w:r>
          </w:p>
        </w:tc>
        <w:tc>
          <w:tcPr>
            <w:tcW w:w="2437" w:type="dxa"/>
            <w:vAlign w:val="center"/>
          </w:tcPr>
          <w:p w14:paraId="679C31FA" w14:textId="77777777" w:rsidR="001873A6" w:rsidRPr="00935D74" w:rsidRDefault="001873A6" w:rsidP="001873A6">
            <w:pPr>
              <w:ind w:firstLine="0"/>
              <w:jc w:val="center"/>
              <w:rPr>
                <w:sz w:val="20"/>
                <w:szCs w:val="20"/>
              </w:rPr>
            </w:pPr>
            <w:r w:rsidRPr="00935D74">
              <w:rPr>
                <w:sz w:val="20"/>
                <w:szCs w:val="20"/>
              </w:rPr>
              <w:t>ул. Молодежная, д. 11</w:t>
            </w:r>
          </w:p>
        </w:tc>
        <w:tc>
          <w:tcPr>
            <w:tcW w:w="1276" w:type="dxa"/>
            <w:vAlign w:val="center"/>
          </w:tcPr>
          <w:p w14:paraId="6E36260C"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2E5E9F95" w14:textId="77777777" w:rsidR="001873A6" w:rsidRPr="00935D74" w:rsidRDefault="001873A6" w:rsidP="001873A6">
            <w:pPr>
              <w:ind w:firstLine="0"/>
              <w:jc w:val="center"/>
              <w:rPr>
                <w:sz w:val="20"/>
                <w:szCs w:val="20"/>
              </w:rPr>
            </w:pPr>
            <w:r w:rsidRPr="00935D74">
              <w:rPr>
                <w:sz w:val="20"/>
                <w:szCs w:val="20"/>
              </w:rPr>
              <w:t>8</w:t>
            </w:r>
          </w:p>
        </w:tc>
        <w:tc>
          <w:tcPr>
            <w:tcW w:w="1843" w:type="dxa"/>
            <w:vAlign w:val="center"/>
          </w:tcPr>
          <w:p w14:paraId="7F1CEF77" w14:textId="77777777" w:rsidR="001873A6" w:rsidRPr="00935D74" w:rsidRDefault="001873A6" w:rsidP="001873A6">
            <w:pPr>
              <w:ind w:firstLine="0"/>
              <w:jc w:val="center"/>
              <w:rPr>
                <w:sz w:val="20"/>
                <w:szCs w:val="20"/>
              </w:rPr>
            </w:pPr>
            <w:r w:rsidRPr="00935D74">
              <w:rPr>
                <w:sz w:val="20"/>
                <w:szCs w:val="20"/>
              </w:rPr>
              <w:t>509,4</w:t>
            </w:r>
          </w:p>
        </w:tc>
        <w:tc>
          <w:tcPr>
            <w:tcW w:w="1417" w:type="dxa"/>
            <w:vAlign w:val="center"/>
          </w:tcPr>
          <w:p w14:paraId="141BAE5B" w14:textId="77777777" w:rsidR="001873A6" w:rsidRPr="00935D74" w:rsidRDefault="001873A6" w:rsidP="001873A6">
            <w:pPr>
              <w:ind w:firstLine="43"/>
              <w:jc w:val="center"/>
              <w:rPr>
                <w:sz w:val="20"/>
                <w:szCs w:val="20"/>
              </w:rPr>
            </w:pPr>
            <w:r w:rsidRPr="00935D74">
              <w:rPr>
                <w:sz w:val="20"/>
                <w:szCs w:val="20"/>
              </w:rPr>
              <w:t>28</w:t>
            </w:r>
          </w:p>
        </w:tc>
      </w:tr>
      <w:tr w:rsidR="001873A6" w:rsidRPr="00935D74" w14:paraId="723507FF" w14:textId="77777777" w:rsidTr="00DF7679">
        <w:trPr>
          <w:trHeight w:val="284"/>
          <w:jc w:val="center"/>
        </w:trPr>
        <w:tc>
          <w:tcPr>
            <w:tcW w:w="540" w:type="dxa"/>
            <w:noWrap/>
            <w:vAlign w:val="center"/>
          </w:tcPr>
          <w:p w14:paraId="68772C21" w14:textId="77777777" w:rsidR="001873A6" w:rsidRPr="00935D74" w:rsidRDefault="001873A6" w:rsidP="001873A6">
            <w:pPr>
              <w:ind w:firstLine="0"/>
              <w:jc w:val="center"/>
              <w:rPr>
                <w:sz w:val="20"/>
                <w:szCs w:val="20"/>
              </w:rPr>
            </w:pPr>
            <w:r w:rsidRPr="00935D74">
              <w:rPr>
                <w:sz w:val="20"/>
                <w:szCs w:val="20"/>
              </w:rPr>
              <w:t>212</w:t>
            </w:r>
          </w:p>
        </w:tc>
        <w:tc>
          <w:tcPr>
            <w:tcW w:w="2437" w:type="dxa"/>
            <w:vAlign w:val="center"/>
          </w:tcPr>
          <w:p w14:paraId="3EE4D192" w14:textId="77777777" w:rsidR="001873A6" w:rsidRPr="00935D74" w:rsidRDefault="001873A6" w:rsidP="001873A6">
            <w:pPr>
              <w:ind w:firstLine="0"/>
              <w:jc w:val="center"/>
              <w:rPr>
                <w:sz w:val="20"/>
                <w:szCs w:val="20"/>
              </w:rPr>
            </w:pPr>
            <w:r w:rsidRPr="00935D74">
              <w:rPr>
                <w:sz w:val="20"/>
                <w:szCs w:val="20"/>
              </w:rPr>
              <w:t>ул. Молодежная, д. 13</w:t>
            </w:r>
          </w:p>
        </w:tc>
        <w:tc>
          <w:tcPr>
            <w:tcW w:w="1276" w:type="dxa"/>
            <w:vAlign w:val="center"/>
          </w:tcPr>
          <w:p w14:paraId="6B4890DF"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59EABC1D" w14:textId="77777777" w:rsidR="001873A6" w:rsidRPr="00935D74" w:rsidRDefault="001873A6" w:rsidP="001873A6">
            <w:pPr>
              <w:ind w:firstLine="0"/>
              <w:jc w:val="center"/>
              <w:rPr>
                <w:sz w:val="20"/>
                <w:szCs w:val="20"/>
              </w:rPr>
            </w:pPr>
            <w:r w:rsidRPr="00935D74">
              <w:rPr>
                <w:sz w:val="20"/>
                <w:szCs w:val="20"/>
              </w:rPr>
              <w:t>16</w:t>
            </w:r>
          </w:p>
        </w:tc>
        <w:tc>
          <w:tcPr>
            <w:tcW w:w="1843" w:type="dxa"/>
            <w:vAlign w:val="center"/>
          </w:tcPr>
          <w:p w14:paraId="1D3F7D2E" w14:textId="77777777" w:rsidR="001873A6" w:rsidRPr="00935D74" w:rsidRDefault="001873A6" w:rsidP="001873A6">
            <w:pPr>
              <w:ind w:firstLine="0"/>
              <w:jc w:val="center"/>
              <w:rPr>
                <w:sz w:val="20"/>
                <w:szCs w:val="20"/>
              </w:rPr>
            </w:pPr>
            <w:r w:rsidRPr="00935D74">
              <w:rPr>
                <w:sz w:val="20"/>
                <w:szCs w:val="20"/>
              </w:rPr>
              <w:t>639,6</w:t>
            </w:r>
          </w:p>
        </w:tc>
        <w:tc>
          <w:tcPr>
            <w:tcW w:w="1417" w:type="dxa"/>
            <w:vAlign w:val="center"/>
          </w:tcPr>
          <w:p w14:paraId="27B1FC9E" w14:textId="77777777" w:rsidR="001873A6" w:rsidRPr="00935D74" w:rsidRDefault="001873A6" w:rsidP="001873A6">
            <w:pPr>
              <w:ind w:firstLine="43"/>
              <w:jc w:val="center"/>
              <w:rPr>
                <w:sz w:val="20"/>
                <w:szCs w:val="20"/>
              </w:rPr>
            </w:pPr>
            <w:r w:rsidRPr="00935D74">
              <w:rPr>
                <w:sz w:val="20"/>
                <w:szCs w:val="20"/>
              </w:rPr>
              <w:t>30</w:t>
            </w:r>
          </w:p>
        </w:tc>
      </w:tr>
      <w:tr w:rsidR="001873A6" w:rsidRPr="00935D74" w14:paraId="082C1951" w14:textId="77777777" w:rsidTr="00DF7679">
        <w:trPr>
          <w:trHeight w:val="284"/>
          <w:jc w:val="center"/>
        </w:trPr>
        <w:tc>
          <w:tcPr>
            <w:tcW w:w="540" w:type="dxa"/>
            <w:noWrap/>
            <w:vAlign w:val="center"/>
          </w:tcPr>
          <w:p w14:paraId="7780B03A" w14:textId="77777777" w:rsidR="001873A6" w:rsidRPr="00935D74" w:rsidRDefault="001873A6" w:rsidP="001873A6">
            <w:pPr>
              <w:ind w:firstLine="0"/>
              <w:jc w:val="center"/>
              <w:rPr>
                <w:sz w:val="20"/>
                <w:szCs w:val="20"/>
              </w:rPr>
            </w:pPr>
            <w:r w:rsidRPr="00935D74">
              <w:rPr>
                <w:sz w:val="20"/>
                <w:szCs w:val="20"/>
              </w:rPr>
              <w:t>213</w:t>
            </w:r>
          </w:p>
        </w:tc>
        <w:tc>
          <w:tcPr>
            <w:tcW w:w="2437" w:type="dxa"/>
            <w:vAlign w:val="center"/>
          </w:tcPr>
          <w:p w14:paraId="1EF5A52C" w14:textId="77777777" w:rsidR="001873A6" w:rsidRPr="00935D74" w:rsidRDefault="001873A6" w:rsidP="001873A6">
            <w:pPr>
              <w:ind w:firstLine="0"/>
              <w:jc w:val="center"/>
              <w:rPr>
                <w:sz w:val="20"/>
                <w:szCs w:val="20"/>
              </w:rPr>
            </w:pPr>
            <w:r w:rsidRPr="00935D74">
              <w:rPr>
                <w:sz w:val="20"/>
                <w:szCs w:val="20"/>
              </w:rPr>
              <w:t>ул. Молодежная, д. 15</w:t>
            </w:r>
          </w:p>
        </w:tc>
        <w:tc>
          <w:tcPr>
            <w:tcW w:w="1276" w:type="dxa"/>
            <w:vAlign w:val="center"/>
          </w:tcPr>
          <w:p w14:paraId="50CE4573" w14:textId="77777777" w:rsidR="001873A6" w:rsidRPr="00935D74" w:rsidRDefault="001873A6" w:rsidP="001873A6">
            <w:pPr>
              <w:ind w:firstLine="6"/>
              <w:jc w:val="center"/>
              <w:rPr>
                <w:sz w:val="20"/>
                <w:szCs w:val="20"/>
              </w:rPr>
            </w:pPr>
            <w:r w:rsidRPr="00935D74">
              <w:rPr>
                <w:sz w:val="20"/>
                <w:szCs w:val="20"/>
              </w:rPr>
              <w:t>4</w:t>
            </w:r>
          </w:p>
        </w:tc>
        <w:tc>
          <w:tcPr>
            <w:tcW w:w="1405" w:type="dxa"/>
            <w:vAlign w:val="center"/>
          </w:tcPr>
          <w:p w14:paraId="144B3D06" w14:textId="77777777" w:rsidR="001873A6" w:rsidRPr="00935D74" w:rsidRDefault="001873A6" w:rsidP="001873A6">
            <w:pPr>
              <w:ind w:firstLine="0"/>
              <w:jc w:val="center"/>
              <w:rPr>
                <w:sz w:val="20"/>
                <w:szCs w:val="20"/>
              </w:rPr>
            </w:pPr>
            <w:r w:rsidRPr="00935D74">
              <w:rPr>
                <w:sz w:val="20"/>
                <w:szCs w:val="20"/>
              </w:rPr>
              <w:t>36</w:t>
            </w:r>
          </w:p>
        </w:tc>
        <w:tc>
          <w:tcPr>
            <w:tcW w:w="1843" w:type="dxa"/>
            <w:vAlign w:val="center"/>
          </w:tcPr>
          <w:p w14:paraId="2570C667" w14:textId="77777777" w:rsidR="001873A6" w:rsidRPr="00935D74" w:rsidRDefault="001873A6" w:rsidP="001873A6">
            <w:pPr>
              <w:ind w:firstLine="0"/>
              <w:jc w:val="center"/>
              <w:rPr>
                <w:sz w:val="20"/>
                <w:szCs w:val="20"/>
              </w:rPr>
            </w:pPr>
            <w:r w:rsidRPr="00935D74">
              <w:rPr>
                <w:sz w:val="20"/>
                <w:szCs w:val="20"/>
              </w:rPr>
              <w:t>1279,5</w:t>
            </w:r>
          </w:p>
        </w:tc>
        <w:tc>
          <w:tcPr>
            <w:tcW w:w="1417" w:type="dxa"/>
            <w:vAlign w:val="center"/>
          </w:tcPr>
          <w:p w14:paraId="7278323C" w14:textId="77777777" w:rsidR="001873A6" w:rsidRPr="00935D74" w:rsidRDefault="001873A6" w:rsidP="001873A6">
            <w:pPr>
              <w:ind w:firstLine="43"/>
              <w:jc w:val="center"/>
              <w:rPr>
                <w:sz w:val="20"/>
                <w:szCs w:val="20"/>
              </w:rPr>
            </w:pPr>
            <w:r w:rsidRPr="00935D74">
              <w:rPr>
                <w:sz w:val="20"/>
                <w:szCs w:val="20"/>
              </w:rPr>
              <w:t>29</w:t>
            </w:r>
          </w:p>
        </w:tc>
      </w:tr>
      <w:tr w:rsidR="001873A6" w:rsidRPr="00935D74" w14:paraId="28FBDC23" w14:textId="77777777" w:rsidTr="00DF7679">
        <w:trPr>
          <w:trHeight w:val="284"/>
          <w:jc w:val="center"/>
        </w:trPr>
        <w:tc>
          <w:tcPr>
            <w:tcW w:w="540" w:type="dxa"/>
            <w:noWrap/>
            <w:vAlign w:val="center"/>
          </w:tcPr>
          <w:p w14:paraId="1ED3F319" w14:textId="77777777" w:rsidR="001873A6" w:rsidRPr="00935D74" w:rsidRDefault="001873A6" w:rsidP="001873A6">
            <w:pPr>
              <w:ind w:firstLine="0"/>
              <w:jc w:val="center"/>
              <w:rPr>
                <w:sz w:val="20"/>
                <w:szCs w:val="20"/>
              </w:rPr>
            </w:pPr>
            <w:r w:rsidRPr="00935D74">
              <w:rPr>
                <w:sz w:val="20"/>
                <w:szCs w:val="20"/>
              </w:rPr>
              <w:t>214</w:t>
            </w:r>
          </w:p>
        </w:tc>
        <w:tc>
          <w:tcPr>
            <w:tcW w:w="2437" w:type="dxa"/>
            <w:vAlign w:val="center"/>
          </w:tcPr>
          <w:p w14:paraId="4421C22D" w14:textId="77777777" w:rsidR="001873A6" w:rsidRPr="00935D74" w:rsidRDefault="001873A6" w:rsidP="001873A6">
            <w:pPr>
              <w:ind w:firstLine="0"/>
              <w:jc w:val="center"/>
              <w:rPr>
                <w:sz w:val="20"/>
                <w:szCs w:val="20"/>
              </w:rPr>
            </w:pPr>
            <w:r w:rsidRPr="00935D74">
              <w:rPr>
                <w:sz w:val="20"/>
                <w:szCs w:val="20"/>
              </w:rPr>
              <w:t>ул. Молодежная, д. 17</w:t>
            </w:r>
          </w:p>
        </w:tc>
        <w:tc>
          <w:tcPr>
            <w:tcW w:w="1276" w:type="dxa"/>
            <w:vAlign w:val="center"/>
          </w:tcPr>
          <w:p w14:paraId="5E2305BF" w14:textId="77777777" w:rsidR="001873A6" w:rsidRPr="00935D74" w:rsidRDefault="001873A6" w:rsidP="001873A6">
            <w:pPr>
              <w:ind w:firstLine="6"/>
              <w:jc w:val="center"/>
              <w:rPr>
                <w:sz w:val="20"/>
                <w:szCs w:val="20"/>
              </w:rPr>
            </w:pPr>
            <w:r w:rsidRPr="00935D74">
              <w:rPr>
                <w:sz w:val="20"/>
                <w:szCs w:val="20"/>
              </w:rPr>
              <w:t>5</w:t>
            </w:r>
          </w:p>
        </w:tc>
        <w:tc>
          <w:tcPr>
            <w:tcW w:w="1405" w:type="dxa"/>
            <w:vAlign w:val="center"/>
          </w:tcPr>
          <w:p w14:paraId="00A06295" w14:textId="77777777" w:rsidR="001873A6" w:rsidRPr="00935D74" w:rsidRDefault="001873A6" w:rsidP="001873A6">
            <w:pPr>
              <w:ind w:firstLine="0"/>
              <w:jc w:val="center"/>
              <w:rPr>
                <w:sz w:val="20"/>
                <w:szCs w:val="20"/>
              </w:rPr>
            </w:pPr>
            <w:r w:rsidRPr="00935D74">
              <w:rPr>
                <w:sz w:val="20"/>
                <w:szCs w:val="20"/>
              </w:rPr>
              <w:t>124</w:t>
            </w:r>
          </w:p>
        </w:tc>
        <w:tc>
          <w:tcPr>
            <w:tcW w:w="1843" w:type="dxa"/>
            <w:vAlign w:val="center"/>
          </w:tcPr>
          <w:p w14:paraId="23F29AB7" w14:textId="77777777" w:rsidR="001873A6" w:rsidRPr="00935D74" w:rsidRDefault="001873A6" w:rsidP="001873A6">
            <w:pPr>
              <w:ind w:firstLine="0"/>
              <w:jc w:val="center"/>
              <w:rPr>
                <w:sz w:val="20"/>
                <w:szCs w:val="20"/>
              </w:rPr>
            </w:pPr>
            <w:r w:rsidRPr="00935D74">
              <w:rPr>
                <w:sz w:val="20"/>
                <w:szCs w:val="20"/>
              </w:rPr>
              <w:t>3180,3</w:t>
            </w:r>
          </w:p>
        </w:tc>
        <w:tc>
          <w:tcPr>
            <w:tcW w:w="1417" w:type="dxa"/>
            <w:vAlign w:val="center"/>
          </w:tcPr>
          <w:p w14:paraId="2D2614E2" w14:textId="77777777" w:rsidR="001873A6" w:rsidRPr="00935D74" w:rsidRDefault="001873A6" w:rsidP="001873A6">
            <w:pPr>
              <w:ind w:firstLine="43"/>
              <w:jc w:val="center"/>
              <w:rPr>
                <w:sz w:val="20"/>
                <w:szCs w:val="20"/>
              </w:rPr>
            </w:pPr>
            <w:r w:rsidRPr="00935D74">
              <w:rPr>
                <w:sz w:val="20"/>
                <w:szCs w:val="20"/>
              </w:rPr>
              <w:t>28</w:t>
            </w:r>
          </w:p>
        </w:tc>
      </w:tr>
      <w:tr w:rsidR="001873A6" w:rsidRPr="00935D74" w14:paraId="56AD6514" w14:textId="77777777" w:rsidTr="00DF7679">
        <w:trPr>
          <w:trHeight w:val="284"/>
          <w:jc w:val="center"/>
        </w:trPr>
        <w:tc>
          <w:tcPr>
            <w:tcW w:w="540" w:type="dxa"/>
            <w:noWrap/>
            <w:vAlign w:val="center"/>
          </w:tcPr>
          <w:p w14:paraId="6138E51F" w14:textId="77777777" w:rsidR="001873A6" w:rsidRPr="00935D74" w:rsidRDefault="001873A6" w:rsidP="001873A6">
            <w:pPr>
              <w:ind w:firstLine="0"/>
              <w:jc w:val="center"/>
              <w:rPr>
                <w:sz w:val="20"/>
                <w:szCs w:val="20"/>
              </w:rPr>
            </w:pPr>
            <w:r w:rsidRPr="00935D74">
              <w:rPr>
                <w:sz w:val="20"/>
                <w:szCs w:val="20"/>
              </w:rPr>
              <w:t>215</w:t>
            </w:r>
          </w:p>
        </w:tc>
        <w:tc>
          <w:tcPr>
            <w:tcW w:w="2437" w:type="dxa"/>
            <w:vAlign w:val="center"/>
          </w:tcPr>
          <w:p w14:paraId="5EBAB382" w14:textId="77777777" w:rsidR="001873A6" w:rsidRPr="00935D74" w:rsidRDefault="001873A6" w:rsidP="001873A6">
            <w:pPr>
              <w:ind w:firstLine="0"/>
              <w:jc w:val="center"/>
              <w:rPr>
                <w:sz w:val="20"/>
                <w:szCs w:val="20"/>
              </w:rPr>
            </w:pPr>
            <w:r w:rsidRPr="00935D74">
              <w:rPr>
                <w:sz w:val="20"/>
                <w:szCs w:val="20"/>
              </w:rPr>
              <w:t>ул. Молодежная, д. 19</w:t>
            </w:r>
          </w:p>
        </w:tc>
        <w:tc>
          <w:tcPr>
            <w:tcW w:w="1276" w:type="dxa"/>
            <w:vAlign w:val="center"/>
          </w:tcPr>
          <w:p w14:paraId="3B857145" w14:textId="77777777" w:rsidR="001873A6" w:rsidRPr="00935D74" w:rsidRDefault="001873A6" w:rsidP="001873A6">
            <w:pPr>
              <w:ind w:firstLine="6"/>
              <w:jc w:val="center"/>
              <w:rPr>
                <w:sz w:val="20"/>
                <w:szCs w:val="20"/>
              </w:rPr>
            </w:pPr>
            <w:r w:rsidRPr="00935D74">
              <w:rPr>
                <w:sz w:val="20"/>
                <w:szCs w:val="20"/>
              </w:rPr>
              <w:t>5</w:t>
            </w:r>
          </w:p>
        </w:tc>
        <w:tc>
          <w:tcPr>
            <w:tcW w:w="1405" w:type="dxa"/>
            <w:vAlign w:val="center"/>
          </w:tcPr>
          <w:p w14:paraId="09574541" w14:textId="77777777" w:rsidR="001873A6" w:rsidRPr="00935D74" w:rsidRDefault="001873A6" w:rsidP="001873A6">
            <w:pPr>
              <w:ind w:firstLine="0"/>
              <w:jc w:val="center"/>
              <w:rPr>
                <w:sz w:val="20"/>
                <w:szCs w:val="20"/>
              </w:rPr>
            </w:pPr>
            <w:r w:rsidRPr="00935D74">
              <w:rPr>
                <w:sz w:val="20"/>
                <w:szCs w:val="20"/>
              </w:rPr>
              <w:t>60</w:t>
            </w:r>
          </w:p>
        </w:tc>
        <w:tc>
          <w:tcPr>
            <w:tcW w:w="1843" w:type="dxa"/>
            <w:vAlign w:val="center"/>
          </w:tcPr>
          <w:p w14:paraId="74087247" w14:textId="77777777" w:rsidR="001873A6" w:rsidRPr="00935D74" w:rsidRDefault="001873A6" w:rsidP="001873A6">
            <w:pPr>
              <w:ind w:firstLine="0"/>
              <w:jc w:val="center"/>
              <w:rPr>
                <w:sz w:val="20"/>
                <w:szCs w:val="20"/>
              </w:rPr>
            </w:pPr>
            <w:r w:rsidRPr="00935D74">
              <w:rPr>
                <w:sz w:val="20"/>
                <w:szCs w:val="20"/>
              </w:rPr>
              <w:t>2565,3</w:t>
            </w:r>
          </w:p>
        </w:tc>
        <w:tc>
          <w:tcPr>
            <w:tcW w:w="1417" w:type="dxa"/>
            <w:vAlign w:val="center"/>
          </w:tcPr>
          <w:p w14:paraId="0314F952" w14:textId="77777777" w:rsidR="001873A6" w:rsidRPr="00935D74" w:rsidRDefault="001873A6" w:rsidP="001873A6">
            <w:pPr>
              <w:ind w:firstLine="43"/>
              <w:jc w:val="center"/>
              <w:rPr>
                <w:sz w:val="20"/>
                <w:szCs w:val="20"/>
              </w:rPr>
            </w:pPr>
            <w:r w:rsidRPr="00935D74">
              <w:rPr>
                <w:sz w:val="20"/>
                <w:szCs w:val="20"/>
              </w:rPr>
              <w:t>25</w:t>
            </w:r>
          </w:p>
        </w:tc>
      </w:tr>
      <w:tr w:rsidR="001873A6" w:rsidRPr="00935D74" w14:paraId="3A48E2CC" w14:textId="77777777" w:rsidTr="00DF7679">
        <w:trPr>
          <w:trHeight w:val="284"/>
          <w:jc w:val="center"/>
        </w:trPr>
        <w:tc>
          <w:tcPr>
            <w:tcW w:w="540" w:type="dxa"/>
            <w:noWrap/>
            <w:vAlign w:val="center"/>
          </w:tcPr>
          <w:p w14:paraId="550B8323" w14:textId="77777777" w:rsidR="001873A6" w:rsidRPr="00935D74" w:rsidRDefault="001873A6" w:rsidP="001873A6">
            <w:pPr>
              <w:ind w:firstLine="0"/>
              <w:jc w:val="center"/>
              <w:rPr>
                <w:sz w:val="20"/>
                <w:szCs w:val="20"/>
              </w:rPr>
            </w:pPr>
            <w:r w:rsidRPr="00935D74">
              <w:rPr>
                <w:sz w:val="20"/>
                <w:szCs w:val="20"/>
              </w:rPr>
              <w:t>216</w:t>
            </w:r>
          </w:p>
        </w:tc>
        <w:tc>
          <w:tcPr>
            <w:tcW w:w="2437" w:type="dxa"/>
            <w:vAlign w:val="center"/>
          </w:tcPr>
          <w:p w14:paraId="35B2C283" w14:textId="77777777" w:rsidR="001873A6" w:rsidRPr="00935D74" w:rsidRDefault="001873A6" w:rsidP="001873A6">
            <w:pPr>
              <w:ind w:firstLine="0"/>
              <w:jc w:val="center"/>
              <w:rPr>
                <w:sz w:val="20"/>
                <w:szCs w:val="20"/>
              </w:rPr>
            </w:pPr>
            <w:r w:rsidRPr="00935D74">
              <w:rPr>
                <w:sz w:val="20"/>
                <w:szCs w:val="20"/>
              </w:rPr>
              <w:t>ул. Молодежная, д. 2</w:t>
            </w:r>
          </w:p>
        </w:tc>
        <w:tc>
          <w:tcPr>
            <w:tcW w:w="1276" w:type="dxa"/>
            <w:vAlign w:val="center"/>
          </w:tcPr>
          <w:p w14:paraId="25DCEB8A" w14:textId="77777777" w:rsidR="001873A6" w:rsidRPr="00935D74" w:rsidRDefault="001873A6" w:rsidP="001873A6">
            <w:pPr>
              <w:ind w:firstLine="6"/>
              <w:jc w:val="center"/>
              <w:rPr>
                <w:sz w:val="20"/>
                <w:szCs w:val="20"/>
              </w:rPr>
            </w:pPr>
            <w:r w:rsidRPr="00935D74">
              <w:rPr>
                <w:sz w:val="20"/>
                <w:szCs w:val="20"/>
              </w:rPr>
              <w:t>5</w:t>
            </w:r>
          </w:p>
        </w:tc>
        <w:tc>
          <w:tcPr>
            <w:tcW w:w="1405" w:type="dxa"/>
            <w:vAlign w:val="center"/>
          </w:tcPr>
          <w:p w14:paraId="2744DFB5" w14:textId="77777777" w:rsidR="001873A6" w:rsidRPr="00935D74" w:rsidRDefault="001873A6" w:rsidP="001873A6">
            <w:pPr>
              <w:ind w:firstLine="0"/>
              <w:jc w:val="center"/>
              <w:rPr>
                <w:sz w:val="20"/>
                <w:szCs w:val="20"/>
              </w:rPr>
            </w:pPr>
            <w:r w:rsidRPr="00935D74">
              <w:rPr>
                <w:sz w:val="20"/>
                <w:szCs w:val="20"/>
              </w:rPr>
              <w:t>80</w:t>
            </w:r>
          </w:p>
        </w:tc>
        <w:tc>
          <w:tcPr>
            <w:tcW w:w="1843" w:type="dxa"/>
            <w:vAlign w:val="center"/>
          </w:tcPr>
          <w:p w14:paraId="1846DCAD" w14:textId="77777777" w:rsidR="001873A6" w:rsidRPr="00935D74" w:rsidRDefault="001873A6" w:rsidP="001873A6">
            <w:pPr>
              <w:ind w:firstLine="0"/>
              <w:jc w:val="center"/>
              <w:rPr>
                <w:sz w:val="20"/>
                <w:szCs w:val="20"/>
              </w:rPr>
            </w:pPr>
            <w:r w:rsidRPr="00935D74">
              <w:rPr>
                <w:sz w:val="20"/>
                <w:szCs w:val="20"/>
              </w:rPr>
              <w:t>3795,6</w:t>
            </w:r>
          </w:p>
        </w:tc>
        <w:tc>
          <w:tcPr>
            <w:tcW w:w="1417" w:type="dxa"/>
            <w:vAlign w:val="center"/>
          </w:tcPr>
          <w:p w14:paraId="718C9BFB" w14:textId="77777777" w:rsidR="001873A6" w:rsidRPr="00935D74" w:rsidRDefault="001873A6" w:rsidP="001873A6">
            <w:pPr>
              <w:ind w:firstLine="43"/>
              <w:jc w:val="center"/>
              <w:rPr>
                <w:sz w:val="20"/>
                <w:szCs w:val="20"/>
              </w:rPr>
            </w:pPr>
            <w:r w:rsidRPr="00935D74">
              <w:rPr>
                <w:sz w:val="20"/>
                <w:szCs w:val="20"/>
              </w:rPr>
              <w:t>32</w:t>
            </w:r>
          </w:p>
        </w:tc>
      </w:tr>
      <w:tr w:rsidR="001873A6" w:rsidRPr="00935D74" w14:paraId="229C6887" w14:textId="77777777" w:rsidTr="00DF7679">
        <w:trPr>
          <w:trHeight w:val="284"/>
          <w:jc w:val="center"/>
        </w:trPr>
        <w:tc>
          <w:tcPr>
            <w:tcW w:w="540" w:type="dxa"/>
            <w:noWrap/>
            <w:vAlign w:val="center"/>
          </w:tcPr>
          <w:p w14:paraId="19317445" w14:textId="77777777" w:rsidR="001873A6" w:rsidRPr="00935D74" w:rsidRDefault="001873A6" w:rsidP="001873A6">
            <w:pPr>
              <w:ind w:firstLine="0"/>
              <w:jc w:val="center"/>
              <w:rPr>
                <w:sz w:val="20"/>
                <w:szCs w:val="20"/>
              </w:rPr>
            </w:pPr>
            <w:r w:rsidRPr="00935D74">
              <w:rPr>
                <w:sz w:val="20"/>
                <w:szCs w:val="20"/>
              </w:rPr>
              <w:t>217</w:t>
            </w:r>
          </w:p>
        </w:tc>
        <w:tc>
          <w:tcPr>
            <w:tcW w:w="2437" w:type="dxa"/>
            <w:vAlign w:val="center"/>
          </w:tcPr>
          <w:p w14:paraId="19462B79" w14:textId="77777777" w:rsidR="001873A6" w:rsidRPr="00935D74" w:rsidRDefault="001873A6" w:rsidP="001873A6">
            <w:pPr>
              <w:ind w:firstLine="0"/>
              <w:jc w:val="center"/>
              <w:rPr>
                <w:sz w:val="20"/>
                <w:szCs w:val="20"/>
              </w:rPr>
            </w:pPr>
            <w:r w:rsidRPr="00935D74">
              <w:rPr>
                <w:sz w:val="20"/>
                <w:szCs w:val="20"/>
              </w:rPr>
              <w:t>ул. Молодежная, д. 21</w:t>
            </w:r>
          </w:p>
        </w:tc>
        <w:tc>
          <w:tcPr>
            <w:tcW w:w="1276" w:type="dxa"/>
            <w:vAlign w:val="center"/>
          </w:tcPr>
          <w:p w14:paraId="33FE8179" w14:textId="77777777" w:rsidR="001873A6" w:rsidRPr="00935D74" w:rsidRDefault="001873A6" w:rsidP="001873A6">
            <w:pPr>
              <w:ind w:firstLine="6"/>
              <w:jc w:val="center"/>
              <w:rPr>
                <w:sz w:val="20"/>
                <w:szCs w:val="20"/>
              </w:rPr>
            </w:pPr>
            <w:r w:rsidRPr="00935D74">
              <w:rPr>
                <w:sz w:val="20"/>
                <w:szCs w:val="20"/>
              </w:rPr>
              <w:t>5</w:t>
            </w:r>
          </w:p>
        </w:tc>
        <w:tc>
          <w:tcPr>
            <w:tcW w:w="1405" w:type="dxa"/>
            <w:vAlign w:val="center"/>
          </w:tcPr>
          <w:p w14:paraId="45B9C17E" w14:textId="77777777" w:rsidR="001873A6" w:rsidRPr="00935D74" w:rsidRDefault="001873A6" w:rsidP="001873A6">
            <w:pPr>
              <w:ind w:firstLine="0"/>
              <w:jc w:val="center"/>
              <w:rPr>
                <w:sz w:val="20"/>
                <w:szCs w:val="20"/>
              </w:rPr>
            </w:pPr>
            <w:r w:rsidRPr="00935D74">
              <w:rPr>
                <w:sz w:val="20"/>
                <w:szCs w:val="20"/>
              </w:rPr>
              <w:t>120</w:t>
            </w:r>
          </w:p>
        </w:tc>
        <w:tc>
          <w:tcPr>
            <w:tcW w:w="1843" w:type="dxa"/>
            <w:vAlign w:val="center"/>
          </w:tcPr>
          <w:p w14:paraId="0240E401" w14:textId="77777777" w:rsidR="001873A6" w:rsidRPr="00935D74" w:rsidRDefault="001873A6" w:rsidP="001873A6">
            <w:pPr>
              <w:ind w:firstLine="0"/>
              <w:jc w:val="center"/>
              <w:rPr>
                <w:sz w:val="20"/>
                <w:szCs w:val="20"/>
              </w:rPr>
            </w:pPr>
            <w:r w:rsidRPr="00935D74">
              <w:rPr>
                <w:sz w:val="20"/>
                <w:szCs w:val="20"/>
              </w:rPr>
              <w:t>3228,1</w:t>
            </w:r>
          </w:p>
        </w:tc>
        <w:tc>
          <w:tcPr>
            <w:tcW w:w="1417" w:type="dxa"/>
            <w:vAlign w:val="center"/>
          </w:tcPr>
          <w:p w14:paraId="0E77BD0E" w14:textId="77777777" w:rsidR="001873A6" w:rsidRPr="00935D74" w:rsidRDefault="001873A6" w:rsidP="001873A6">
            <w:pPr>
              <w:ind w:firstLine="43"/>
              <w:jc w:val="center"/>
              <w:rPr>
                <w:sz w:val="20"/>
                <w:szCs w:val="20"/>
              </w:rPr>
            </w:pPr>
            <w:r w:rsidRPr="00935D74">
              <w:rPr>
                <w:sz w:val="20"/>
                <w:szCs w:val="20"/>
              </w:rPr>
              <w:t>27</w:t>
            </w:r>
          </w:p>
        </w:tc>
      </w:tr>
      <w:tr w:rsidR="001873A6" w:rsidRPr="00935D74" w14:paraId="66482904" w14:textId="77777777" w:rsidTr="00DF7679">
        <w:trPr>
          <w:trHeight w:val="284"/>
          <w:jc w:val="center"/>
        </w:trPr>
        <w:tc>
          <w:tcPr>
            <w:tcW w:w="540" w:type="dxa"/>
            <w:noWrap/>
            <w:vAlign w:val="center"/>
          </w:tcPr>
          <w:p w14:paraId="6562D47D" w14:textId="77777777" w:rsidR="001873A6" w:rsidRPr="00935D74" w:rsidRDefault="001873A6" w:rsidP="001873A6">
            <w:pPr>
              <w:ind w:firstLine="0"/>
              <w:jc w:val="center"/>
              <w:rPr>
                <w:sz w:val="20"/>
                <w:szCs w:val="20"/>
              </w:rPr>
            </w:pPr>
            <w:r w:rsidRPr="00935D74">
              <w:rPr>
                <w:sz w:val="20"/>
                <w:szCs w:val="20"/>
              </w:rPr>
              <w:t>218</w:t>
            </w:r>
          </w:p>
        </w:tc>
        <w:tc>
          <w:tcPr>
            <w:tcW w:w="2437" w:type="dxa"/>
            <w:vAlign w:val="center"/>
          </w:tcPr>
          <w:p w14:paraId="1B7EAA43" w14:textId="77777777" w:rsidR="001873A6" w:rsidRPr="00935D74" w:rsidRDefault="001873A6" w:rsidP="001873A6">
            <w:pPr>
              <w:ind w:firstLine="0"/>
              <w:jc w:val="center"/>
              <w:rPr>
                <w:sz w:val="20"/>
                <w:szCs w:val="20"/>
              </w:rPr>
            </w:pPr>
            <w:r w:rsidRPr="00935D74">
              <w:rPr>
                <w:sz w:val="20"/>
                <w:szCs w:val="20"/>
              </w:rPr>
              <w:t>ул. Молодежная, д. 9</w:t>
            </w:r>
          </w:p>
        </w:tc>
        <w:tc>
          <w:tcPr>
            <w:tcW w:w="1276" w:type="dxa"/>
            <w:vAlign w:val="center"/>
          </w:tcPr>
          <w:p w14:paraId="65568090"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428F054E" w14:textId="77777777" w:rsidR="001873A6" w:rsidRPr="00935D74" w:rsidRDefault="001873A6" w:rsidP="001873A6">
            <w:pPr>
              <w:ind w:firstLine="0"/>
              <w:jc w:val="center"/>
              <w:rPr>
                <w:sz w:val="20"/>
                <w:szCs w:val="20"/>
              </w:rPr>
            </w:pPr>
            <w:r w:rsidRPr="00935D74">
              <w:rPr>
                <w:sz w:val="20"/>
                <w:szCs w:val="20"/>
              </w:rPr>
              <w:t>8</w:t>
            </w:r>
          </w:p>
        </w:tc>
        <w:tc>
          <w:tcPr>
            <w:tcW w:w="1843" w:type="dxa"/>
            <w:vAlign w:val="center"/>
          </w:tcPr>
          <w:p w14:paraId="03CB57E2" w14:textId="77777777" w:rsidR="001873A6" w:rsidRPr="00935D74" w:rsidRDefault="001873A6" w:rsidP="001873A6">
            <w:pPr>
              <w:ind w:firstLine="0"/>
              <w:jc w:val="center"/>
              <w:rPr>
                <w:sz w:val="20"/>
                <w:szCs w:val="20"/>
              </w:rPr>
            </w:pPr>
            <w:r w:rsidRPr="00935D74">
              <w:rPr>
                <w:sz w:val="20"/>
                <w:szCs w:val="20"/>
              </w:rPr>
              <w:t>522,2</w:t>
            </w:r>
          </w:p>
        </w:tc>
        <w:tc>
          <w:tcPr>
            <w:tcW w:w="1417" w:type="dxa"/>
            <w:vAlign w:val="center"/>
          </w:tcPr>
          <w:p w14:paraId="2AF724B6" w14:textId="77777777" w:rsidR="001873A6" w:rsidRPr="00935D74" w:rsidRDefault="001873A6" w:rsidP="001873A6">
            <w:pPr>
              <w:ind w:firstLine="43"/>
              <w:jc w:val="center"/>
              <w:rPr>
                <w:sz w:val="20"/>
                <w:szCs w:val="20"/>
              </w:rPr>
            </w:pPr>
            <w:r w:rsidRPr="00935D74">
              <w:rPr>
                <w:sz w:val="20"/>
                <w:szCs w:val="20"/>
              </w:rPr>
              <w:t>31</w:t>
            </w:r>
          </w:p>
        </w:tc>
      </w:tr>
      <w:tr w:rsidR="001873A6" w:rsidRPr="00935D74" w14:paraId="75154419" w14:textId="77777777" w:rsidTr="00DF7679">
        <w:trPr>
          <w:trHeight w:val="284"/>
          <w:jc w:val="center"/>
        </w:trPr>
        <w:tc>
          <w:tcPr>
            <w:tcW w:w="540" w:type="dxa"/>
            <w:noWrap/>
            <w:vAlign w:val="center"/>
          </w:tcPr>
          <w:p w14:paraId="795A628E" w14:textId="77777777" w:rsidR="001873A6" w:rsidRPr="00935D74" w:rsidRDefault="001873A6" w:rsidP="001873A6">
            <w:pPr>
              <w:ind w:firstLine="0"/>
              <w:jc w:val="center"/>
              <w:rPr>
                <w:sz w:val="20"/>
                <w:szCs w:val="20"/>
              </w:rPr>
            </w:pPr>
            <w:r w:rsidRPr="00935D74">
              <w:rPr>
                <w:sz w:val="20"/>
                <w:szCs w:val="20"/>
              </w:rPr>
              <w:t>219</w:t>
            </w:r>
          </w:p>
        </w:tc>
        <w:tc>
          <w:tcPr>
            <w:tcW w:w="2437" w:type="dxa"/>
            <w:vAlign w:val="center"/>
          </w:tcPr>
          <w:p w14:paraId="1B83D534" w14:textId="77777777" w:rsidR="001873A6" w:rsidRPr="00935D74" w:rsidRDefault="001873A6" w:rsidP="001873A6">
            <w:pPr>
              <w:ind w:firstLine="0"/>
              <w:jc w:val="center"/>
              <w:rPr>
                <w:sz w:val="20"/>
                <w:szCs w:val="20"/>
              </w:rPr>
            </w:pPr>
            <w:r w:rsidRPr="00935D74">
              <w:rPr>
                <w:sz w:val="20"/>
                <w:szCs w:val="20"/>
              </w:rPr>
              <w:t>ул. М.Поликарповой, д. 11</w:t>
            </w:r>
          </w:p>
        </w:tc>
        <w:tc>
          <w:tcPr>
            <w:tcW w:w="1276" w:type="dxa"/>
            <w:vAlign w:val="center"/>
          </w:tcPr>
          <w:p w14:paraId="2B96E9DC"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579658B7" w14:textId="77777777" w:rsidR="001873A6" w:rsidRPr="00935D74" w:rsidRDefault="001873A6" w:rsidP="001873A6">
            <w:pPr>
              <w:ind w:firstLine="0"/>
              <w:jc w:val="center"/>
              <w:rPr>
                <w:sz w:val="20"/>
                <w:szCs w:val="20"/>
              </w:rPr>
            </w:pPr>
            <w:r w:rsidRPr="00935D74">
              <w:rPr>
                <w:sz w:val="20"/>
                <w:szCs w:val="20"/>
              </w:rPr>
              <w:t>12</w:t>
            </w:r>
          </w:p>
        </w:tc>
        <w:tc>
          <w:tcPr>
            <w:tcW w:w="1843" w:type="dxa"/>
            <w:vAlign w:val="center"/>
          </w:tcPr>
          <w:p w14:paraId="3DD63C5F" w14:textId="77777777" w:rsidR="001873A6" w:rsidRPr="00935D74" w:rsidRDefault="001873A6" w:rsidP="001873A6">
            <w:pPr>
              <w:ind w:firstLine="0"/>
              <w:jc w:val="center"/>
              <w:rPr>
                <w:sz w:val="20"/>
                <w:szCs w:val="20"/>
              </w:rPr>
            </w:pPr>
            <w:r w:rsidRPr="00935D74">
              <w:rPr>
                <w:sz w:val="20"/>
                <w:szCs w:val="20"/>
              </w:rPr>
              <w:t>378,2</w:t>
            </w:r>
          </w:p>
        </w:tc>
        <w:tc>
          <w:tcPr>
            <w:tcW w:w="1417" w:type="dxa"/>
            <w:vAlign w:val="center"/>
          </w:tcPr>
          <w:p w14:paraId="5ED6E4D2" w14:textId="77777777" w:rsidR="001873A6" w:rsidRPr="00935D74" w:rsidRDefault="001873A6" w:rsidP="001873A6">
            <w:pPr>
              <w:ind w:firstLine="43"/>
              <w:jc w:val="center"/>
              <w:rPr>
                <w:sz w:val="20"/>
                <w:szCs w:val="20"/>
              </w:rPr>
            </w:pPr>
            <w:r w:rsidRPr="00935D74">
              <w:rPr>
                <w:sz w:val="20"/>
                <w:szCs w:val="20"/>
              </w:rPr>
              <w:t>26</w:t>
            </w:r>
          </w:p>
        </w:tc>
      </w:tr>
      <w:tr w:rsidR="001873A6" w:rsidRPr="00935D74" w14:paraId="2E3B342B" w14:textId="77777777" w:rsidTr="00DF7679">
        <w:trPr>
          <w:trHeight w:val="284"/>
          <w:jc w:val="center"/>
        </w:trPr>
        <w:tc>
          <w:tcPr>
            <w:tcW w:w="540" w:type="dxa"/>
            <w:noWrap/>
            <w:vAlign w:val="center"/>
          </w:tcPr>
          <w:p w14:paraId="4BE25DEE" w14:textId="77777777" w:rsidR="001873A6" w:rsidRPr="00935D74" w:rsidRDefault="001873A6" w:rsidP="001873A6">
            <w:pPr>
              <w:ind w:firstLine="0"/>
              <w:jc w:val="center"/>
              <w:rPr>
                <w:sz w:val="20"/>
                <w:szCs w:val="20"/>
              </w:rPr>
            </w:pPr>
            <w:r w:rsidRPr="00935D74">
              <w:rPr>
                <w:sz w:val="20"/>
                <w:szCs w:val="20"/>
              </w:rPr>
              <w:t>220</w:t>
            </w:r>
          </w:p>
        </w:tc>
        <w:tc>
          <w:tcPr>
            <w:tcW w:w="2437" w:type="dxa"/>
            <w:vAlign w:val="center"/>
          </w:tcPr>
          <w:p w14:paraId="463A4E33" w14:textId="77777777" w:rsidR="001873A6" w:rsidRPr="00935D74" w:rsidRDefault="001873A6" w:rsidP="001873A6">
            <w:pPr>
              <w:ind w:firstLine="0"/>
              <w:jc w:val="center"/>
              <w:rPr>
                <w:sz w:val="20"/>
                <w:szCs w:val="20"/>
              </w:rPr>
            </w:pPr>
            <w:r w:rsidRPr="00935D74">
              <w:rPr>
                <w:sz w:val="20"/>
                <w:szCs w:val="20"/>
              </w:rPr>
              <w:t>ул. Нариманова, д. 10</w:t>
            </w:r>
          </w:p>
        </w:tc>
        <w:tc>
          <w:tcPr>
            <w:tcW w:w="1276" w:type="dxa"/>
            <w:vAlign w:val="center"/>
          </w:tcPr>
          <w:p w14:paraId="45D6D318"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5D6D0E04" w14:textId="77777777" w:rsidR="001873A6" w:rsidRPr="00935D74" w:rsidRDefault="001873A6" w:rsidP="001873A6">
            <w:pPr>
              <w:ind w:firstLine="0"/>
              <w:jc w:val="center"/>
              <w:rPr>
                <w:sz w:val="20"/>
                <w:szCs w:val="20"/>
              </w:rPr>
            </w:pPr>
            <w:r w:rsidRPr="00935D74">
              <w:rPr>
                <w:sz w:val="20"/>
                <w:szCs w:val="20"/>
              </w:rPr>
              <w:t>5</w:t>
            </w:r>
          </w:p>
        </w:tc>
        <w:tc>
          <w:tcPr>
            <w:tcW w:w="1843" w:type="dxa"/>
            <w:vAlign w:val="center"/>
          </w:tcPr>
          <w:p w14:paraId="3BBFA88A" w14:textId="77777777" w:rsidR="001873A6" w:rsidRPr="00935D74" w:rsidRDefault="001873A6" w:rsidP="001873A6">
            <w:pPr>
              <w:ind w:firstLine="0"/>
              <w:jc w:val="center"/>
              <w:rPr>
                <w:sz w:val="20"/>
                <w:szCs w:val="20"/>
              </w:rPr>
            </w:pPr>
            <w:r w:rsidRPr="00935D74">
              <w:rPr>
                <w:sz w:val="20"/>
                <w:szCs w:val="20"/>
              </w:rPr>
              <w:t>196,1</w:t>
            </w:r>
          </w:p>
        </w:tc>
        <w:tc>
          <w:tcPr>
            <w:tcW w:w="1417" w:type="dxa"/>
            <w:vAlign w:val="center"/>
          </w:tcPr>
          <w:p w14:paraId="42B17DFD" w14:textId="77777777" w:rsidR="001873A6" w:rsidRPr="00935D74" w:rsidRDefault="001873A6" w:rsidP="001873A6">
            <w:pPr>
              <w:ind w:firstLine="43"/>
              <w:jc w:val="center"/>
              <w:rPr>
                <w:sz w:val="20"/>
                <w:szCs w:val="20"/>
              </w:rPr>
            </w:pPr>
            <w:r w:rsidRPr="00935D74">
              <w:rPr>
                <w:sz w:val="20"/>
                <w:szCs w:val="20"/>
              </w:rPr>
              <w:t>50</w:t>
            </w:r>
          </w:p>
        </w:tc>
      </w:tr>
      <w:tr w:rsidR="001873A6" w:rsidRPr="00935D74" w14:paraId="0EA9F88C" w14:textId="77777777" w:rsidTr="00DF7679">
        <w:trPr>
          <w:trHeight w:val="284"/>
          <w:jc w:val="center"/>
        </w:trPr>
        <w:tc>
          <w:tcPr>
            <w:tcW w:w="540" w:type="dxa"/>
            <w:noWrap/>
            <w:vAlign w:val="center"/>
          </w:tcPr>
          <w:p w14:paraId="304D269F" w14:textId="77777777" w:rsidR="001873A6" w:rsidRPr="00935D74" w:rsidRDefault="001873A6" w:rsidP="001873A6">
            <w:pPr>
              <w:ind w:firstLine="0"/>
              <w:jc w:val="center"/>
              <w:rPr>
                <w:sz w:val="20"/>
                <w:szCs w:val="20"/>
              </w:rPr>
            </w:pPr>
            <w:r w:rsidRPr="00935D74">
              <w:rPr>
                <w:sz w:val="20"/>
                <w:szCs w:val="20"/>
              </w:rPr>
              <w:t>221</w:t>
            </w:r>
          </w:p>
        </w:tc>
        <w:tc>
          <w:tcPr>
            <w:tcW w:w="2437" w:type="dxa"/>
            <w:vAlign w:val="center"/>
          </w:tcPr>
          <w:p w14:paraId="1ACF62CD" w14:textId="77777777" w:rsidR="001873A6" w:rsidRPr="00935D74" w:rsidRDefault="001873A6" w:rsidP="001873A6">
            <w:pPr>
              <w:ind w:firstLine="0"/>
              <w:jc w:val="center"/>
              <w:rPr>
                <w:sz w:val="20"/>
                <w:szCs w:val="20"/>
              </w:rPr>
            </w:pPr>
            <w:r w:rsidRPr="00935D74">
              <w:rPr>
                <w:sz w:val="20"/>
                <w:szCs w:val="20"/>
              </w:rPr>
              <w:t>ул. Нариманова, д. 44</w:t>
            </w:r>
          </w:p>
        </w:tc>
        <w:tc>
          <w:tcPr>
            <w:tcW w:w="1276" w:type="dxa"/>
            <w:vAlign w:val="center"/>
          </w:tcPr>
          <w:p w14:paraId="210E1F6D" w14:textId="77777777" w:rsidR="001873A6" w:rsidRPr="00935D74" w:rsidRDefault="001873A6" w:rsidP="001873A6">
            <w:pPr>
              <w:ind w:firstLine="6"/>
              <w:jc w:val="center"/>
              <w:rPr>
                <w:sz w:val="20"/>
                <w:szCs w:val="20"/>
              </w:rPr>
            </w:pPr>
            <w:r w:rsidRPr="00935D74">
              <w:rPr>
                <w:sz w:val="20"/>
                <w:szCs w:val="20"/>
              </w:rPr>
              <w:t>1</w:t>
            </w:r>
          </w:p>
        </w:tc>
        <w:tc>
          <w:tcPr>
            <w:tcW w:w="1405" w:type="dxa"/>
            <w:vAlign w:val="center"/>
          </w:tcPr>
          <w:p w14:paraId="35D860FB" w14:textId="77777777" w:rsidR="001873A6" w:rsidRPr="00935D74" w:rsidRDefault="001873A6" w:rsidP="001873A6">
            <w:pPr>
              <w:ind w:firstLine="0"/>
              <w:jc w:val="center"/>
              <w:rPr>
                <w:sz w:val="20"/>
                <w:szCs w:val="20"/>
              </w:rPr>
            </w:pPr>
            <w:r w:rsidRPr="00935D74">
              <w:rPr>
                <w:sz w:val="20"/>
                <w:szCs w:val="20"/>
              </w:rPr>
              <w:t>5</w:t>
            </w:r>
          </w:p>
        </w:tc>
        <w:tc>
          <w:tcPr>
            <w:tcW w:w="1843" w:type="dxa"/>
            <w:vAlign w:val="center"/>
          </w:tcPr>
          <w:p w14:paraId="490D427E" w14:textId="77777777" w:rsidR="001873A6" w:rsidRPr="00935D74" w:rsidRDefault="001873A6" w:rsidP="001873A6">
            <w:pPr>
              <w:ind w:firstLine="0"/>
              <w:jc w:val="center"/>
              <w:rPr>
                <w:sz w:val="20"/>
                <w:szCs w:val="20"/>
              </w:rPr>
            </w:pPr>
            <w:r w:rsidRPr="00935D74">
              <w:rPr>
                <w:sz w:val="20"/>
                <w:szCs w:val="20"/>
              </w:rPr>
              <w:t>175,1</w:t>
            </w:r>
          </w:p>
        </w:tc>
        <w:tc>
          <w:tcPr>
            <w:tcW w:w="1417" w:type="dxa"/>
            <w:vAlign w:val="center"/>
          </w:tcPr>
          <w:p w14:paraId="1CBCB64A" w14:textId="77777777" w:rsidR="001873A6" w:rsidRPr="00935D74" w:rsidRDefault="001873A6" w:rsidP="001873A6">
            <w:pPr>
              <w:ind w:firstLine="43"/>
              <w:jc w:val="center"/>
              <w:rPr>
                <w:sz w:val="20"/>
                <w:szCs w:val="20"/>
              </w:rPr>
            </w:pPr>
            <w:r w:rsidRPr="00935D74">
              <w:rPr>
                <w:sz w:val="20"/>
                <w:szCs w:val="20"/>
              </w:rPr>
              <w:t>65</w:t>
            </w:r>
          </w:p>
        </w:tc>
      </w:tr>
      <w:tr w:rsidR="001873A6" w:rsidRPr="00935D74" w14:paraId="2A14F23C" w14:textId="77777777" w:rsidTr="00DF7679">
        <w:trPr>
          <w:trHeight w:val="284"/>
          <w:jc w:val="center"/>
        </w:trPr>
        <w:tc>
          <w:tcPr>
            <w:tcW w:w="540" w:type="dxa"/>
            <w:noWrap/>
            <w:vAlign w:val="center"/>
          </w:tcPr>
          <w:p w14:paraId="29B0C729" w14:textId="77777777" w:rsidR="001873A6" w:rsidRPr="00935D74" w:rsidRDefault="001873A6" w:rsidP="001873A6">
            <w:pPr>
              <w:ind w:firstLine="0"/>
              <w:jc w:val="center"/>
              <w:rPr>
                <w:sz w:val="20"/>
                <w:szCs w:val="20"/>
              </w:rPr>
            </w:pPr>
            <w:r w:rsidRPr="00935D74">
              <w:rPr>
                <w:sz w:val="20"/>
                <w:szCs w:val="20"/>
              </w:rPr>
              <w:t>222</w:t>
            </w:r>
          </w:p>
        </w:tc>
        <w:tc>
          <w:tcPr>
            <w:tcW w:w="2437" w:type="dxa"/>
            <w:vAlign w:val="center"/>
          </w:tcPr>
          <w:p w14:paraId="7DD5417D" w14:textId="77777777" w:rsidR="001873A6" w:rsidRPr="00935D74" w:rsidRDefault="001873A6" w:rsidP="001873A6">
            <w:pPr>
              <w:ind w:firstLine="0"/>
              <w:jc w:val="center"/>
              <w:rPr>
                <w:sz w:val="20"/>
                <w:szCs w:val="20"/>
              </w:rPr>
            </w:pPr>
            <w:r w:rsidRPr="00935D74">
              <w:rPr>
                <w:sz w:val="20"/>
                <w:szCs w:val="20"/>
              </w:rPr>
              <w:t>ул. Нариманова, д. 60</w:t>
            </w:r>
          </w:p>
        </w:tc>
        <w:tc>
          <w:tcPr>
            <w:tcW w:w="1276" w:type="dxa"/>
            <w:vAlign w:val="center"/>
          </w:tcPr>
          <w:p w14:paraId="793E5131"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66BDBD82" w14:textId="77777777" w:rsidR="001873A6" w:rsidRPr="00935D74" w:rsidRDefault="001873A6" w:rsidP="001873A6">
            <w:pPr>
              <w:ind w:firstLine="0"/>
              <w:jc w:val="center"/>
              <w:rPr>
                <w:sz w:val="20"/>
                <w:szCs w:val="20"/>
              </w:rPr>
            </w:pPr>
            <w:r w:rsidRPr="00935D74">
              <w:rPr>
                <w:sz w:val="20"/>
                <w:szCs w:val="20"/>
              </w:rPr>
              <w:t>27</w:t>
            </w:r>
          </w:p>
        </w:tc>
        <w:tc>
          <w:tcPr>
            <w:tcW w:w="1843" w:type="dxa"/>
            <w:vAlign w:val="center"/>
          </w:tcPr>
          <w:p w14:paraId="181C160C" w14:textId="77777777" w:rsidR="001873A6" w:rsidRPr="00935D74" w:rsidRDefault="001873A6" w:rsidP="001873A6">
            <w:pPr>
              <w:ind w:firstLine="0"/>
              <w:jc w:val="center"/>
              <w:rPr>
                <w:sz w:val="20"/>
                <w:szCs w:val="20"/>
              </w:rPr>
            </w:pPr>
            <w:r w:rsidRPr="00935D74">
              <w:rPr>
                <w:sz w:val="20"/>
                <w:szCs w:val="20"/>
              </w:rPr>
              <w:t>828</w:t>
            </w:r>
          </w:p>
        </w:tc>
        <w:tc>
          <w:tcPr>
            <w:tcW w:w="1417" w:type="dxa"/>
            <w:vAlign w:val="center"/>
          </w:tcPr>
          <w:p w14:paraId="08867A78" w14:textId="77777777" w:rsidR="001873A6" w:rsidRPr="00935D74" w:rsidRDefault="001873A6" w:rsidP="001873A6">
            <w:pPr>
              <w:ind w:firstLine="43"/>
              <w:jc w:val="center"/>
              <w:rPr>
                <w:sz w:val="20"/>
                <w:szCs w:val="20"/>
              </w:rPr>
            </w:pPr>
            <w:r w:rsidRPr="00935D74">
              <w:rPr>
                <w:sz w:val="20"/>
                <w:szCs w:val="20"/>
              </w:rPr>
              <w:t>69</w:t>
            </w:r>
          </w:p>
        </w:tc>
      </w:tr>
      <w:tr w:rsidR="001873A6" w:rsidRPr="00935D74" w14:paraId="1E7A0222" w14:textId="77777777" w:rsidTr="00DF7679">
        <w:trPr>
          <w:trHeight w:val="284"/>
          <w:jc w:val="center"/>
        </w:trPr>
        <w:tc>
          <w:tcPr>
            <w:tcW w:w="540" w:type="dxa"/>
            <w:noWrap/>
            <w:vAlign w:val="center"/>
          </w:tcPr>
          <w:p w14:paraId="009DBAD2" w14:textId="77777777" w:rsidR="001873A6" w:rsidRPr="00935D74" w:rsidRDefault="001873A6" w:rsidP="001873A6">
            <w:pPr>
              <w:ind w:firstLine="0"/>
              <w:jc w:val="center"/>
              <w:rPr>
                <w:sz w:val="20"/>
                <w:szCs w:val="20"/>
              </w:rPr>
            </w:pPr>
            <w:r w:rsidRPr="00935D74">
              <w:rPr>
                <w:sz w:val="20"/>
                <w:szCs w:val="20"/>
              </w:rPr>
              <w:t>223</w:t>
            </w:r>
          </w:p>
        </w:tc>
        <w:tc>
          <w:tcPr>
            <w:tcW w:w="2437" w:type="dxa"/>
            <w:vAlign w:val="center"/>
          </w:tcPr>
          <w:p w14:paraId="3E14C7A8" w14:textId="77777777" w:rsidR="001873A6" w:rsidRPr="00935D74" w:rsidRDefault="001873A6" w:rsidP="001873A6">
            <w:pPr>
              <w:ind w:firstLine="0"/>
              <w:jc w:val="center"/>
              <w:rPr>
                <w:sz w:val="20"/>
                <w:szCs w:val="20"/>
              </w:rPr>
            </w:pPr>
            <w:r w:rsidRPr="00935D74">
              <w:rPr>
                <w:sz w:val="20"/>
                <w:szCs w:val="20"/>
              </w:rPr>
              <w:t>ул. Нариманова, д. 71Б</w:t>
            </w:r>
          </w:p>
        </w:tc>
        <w:tc>
          <w:tcPr>
            <w:tcW w:w="1276" w:type="dxa"/>
            <w:vAlign w:val="center"/>
          </w:tcPr>
          <w:p w14:paraId="3E3C48CE" w14:textId="77777777" w:rsidR="001873A6" w:rsidRPr="00935D74" w:rsidRDefault="001873A6" w:rsidP="001873A6">
            <w:pPr>
              <w:ind w:firstLine="6"/>
              <w:jc w:val="center"/>
              <w:rPr>
                <w:sz w:val="20"/>
                <w:szCs w:val="20"/>
              </w:rPr>
            </w:pPr>
            <w:r w:rsidRPr="00935D74">
              <w:rPr>
                <w:sz w:val="20"/>
                <w:szCs w:val="20"/>
              </w:rPr>
              <w:t>3</w:t>
            </w:r>
          </w:p>
        </w:tc>
        <w:tc>
          <w:tcPr>
            <w:tcW w:w="1405" w:type="dxa"/>
            <w:vAlign w:val="center"/>
          </w:tcPr>
          <w:p w14:paraId="29C1E4CC" w14:textId="77777777" w:rsidR="001873A6" w:rsidRPr="00935D74" w:rsidRDefault="001873A6" w:rsidP="001873A6">
            <w:pPr>
              <w:ind w:firstLine="0"/>
              <w:jc w:val="center"/>
              <w:rPr>
                <w:sz w:val="20"/>
                <w:szCs w:val="20"/>
              </w:rPr>
            </w:pPr>
            <w:r w:rsidRPr="00935D74">
              <w:rPr>
                <w:sz w:val="20"/>
                <w:szCs w:val="20"/>
              </w:rPr>
              <w:t>18</w:t>
            </w:r>
          </w:p>
        </w:tc>
        <w:tc>
          <w:tcPr>
            <w:tcW w:w="1843" w:type="dxa"/>
            <w:vAlign w:val="center"/>
          </w:tcPr>
          <w:p w14:paraId="0E733769" w14:textId="77777777" w:rsidR="001873A6" w:rsidRPr="00935D74" w:rsidRDefault="001873A6" w:rsidP="001873A6">
            <w:pPr>
              <w:ind w:firstLine="0"/>
              <w:jc w:val="center"/>
              <w:rPr>
                <w:sz w:val="20"/>
                <w:szCs w:val="20"/>
              </w:rPr>
            </w:pPr>
            <w:r w:rsidRPr="00935D74">
              <w:rPr>
                <w:sz w:val="20"/>
                <w:szCs w:val="20"/>
              </w:rPr>
              <w:t>931,5</w:t>
            </w:r>
          </w:p>
        </w:tc>
        <w:tc>
          <w:tcPr>
            <w:tcW w:w="1417" w:type="dxa"/>
            <w:vAlign w:val="center"/>
          </w:tcPr>
          <w:p w14:paraId="75216DB0" w14:textId="77777777" w:rsidR="001873A6" w:rsidRPr="00935D74" w:rsidRDefault="001873A6" w:rsidP="001873A6">
            <w:pPr>
              <w:ind w:firstLine="43"/>
              <w:jc w:val="center"/>
              <w:rPr>
                <w:sz w:val="20"/>
                <w:szCs w:val="20"/>
              </w:rPr>
            </w:pPr>
            <w:r w:rsidRPr="00935D74">
              <w:rPr>
                <w:sz w:val="20"/>
                <w:szCs w:val="20"/>
              </w:rPr>
              <w:t>13</w:t>
            </w:r>
          </w:p>
        </w:tc>
      </w:tr>
      <w:tr w:rsidR="001873A6" w:rsidRPr="00935D74" w14:paraId="7E418848" w14:textId="77777777" w:rsidTr="00DF7679">
        <w:trPr>
          <w:trHeight w:val="284"/>
          <w:jc w:val="center"/>
        </w:trPr>
        <w:tc>
          <w:tcPr>
            <w:tcW w:w="540" w:type="dxa"/>
            <w:noWrap/>
            <w:vAlign w:val="center"/>
          </w:tcPr>
          <w:p w14:paraId="49B09C4E" w14:textId="77777777" w:rsidR="001873A6" w:rsidRPr="00935D74" w:rsidRDefault="001873A6" w:rsidP="001873A6">
            <w:pPr>
              <w:ind w:firstLine="0"/>
              <w:jc w:val="center"/>
              <w:rPr>
                <w:sz w:val="20"/>
                <w:szCs w:val="20"/>
              </w:rPr>
            </w:pPr>
            <w:r w:rsidRPr="00935D74">
              <w:rPr>
                <w:sz w:val="20"/>
                <w:szCs w:val="20"/>
              </w:rPr>
              <w:t>224</w:t>
            </w:r>
          </w:p>
        </w:tc>
        <w:tc>
          <w:tcPr>
            <w:tcW w:w="2437" w:type="dxa"/>
            <w:vAlign w:val="center"/>
          </w:tcPr>
          <w:p w14:paraId="176940E4" w14:textId="77777777" w:rsidR="001873A6" w:rsidRPr="00935D74" w:rsidRDefault="001873A6" w:rsidP="001873A6">
            <w:pPr>
              <w:ind w:firstLine="0"/>
              <w:jc w:val="center"/>
              <w:rPr>
                <w:sz w:val="20"/>
                <w:szCs w:val="20"/>
              </w:rPr>
            </w:pPr>
            <w:r w:rsidRPr="00935D74">
              <w:rPr>
                <w:sz w:val="20"/>
                <w:szCs w:val="20"/>
              </w:rPr>
              <w:t>ул. Нариманова, д. 71Д</w:t>
            </w:r>
          </w:p>
        </w:tc>
        <w:tc>
          <w:tcPr>
            <w:tcW w:w="1276" w:type="dxa"/>
            <w:vAlign w:val="center"/>
          </w:tcPr>
          <w:p w14:paraId="3BEB3B87" w14:textId="77777777" w:rsidR="001873A6" w:rsidRPr="00935D74" w:rsidRDefault="001873A6" w:rsidP="001873A6">
            <w:pPr>
              <w:ind w:firstLine="6"/>
              <w:jc w:val="center"/>
              <w:rPr>
                <w:sz w:val="20"/>
                <w:szCs w:val="20"/>
              </w:rPr>
            </w:pPr>
            <w:r w:rsidRPr="00935D74">
              <w:rPr>
                <w:sz w:val="20"/>
                <w:szCs w:val="20"/>
              </w:rPr>
              <w:t>3</w:t>
            </w:r>
          </w:p>
        </w:tc>
        <w:tc>
          <w:tcPr>
            <w:tcW w:w="1405" w:type="dxa"/>
            <w:vAlign w:val="center"/>
          </w:tcPr>
          <w:p w14:paraId="4A577592" w14:textId="77777777" w:rsidR="001873A6" w:rsidRPr="00935D74" w:rsidRDefault="001873A6" w:rsidP="001873A6">
            <w:pPr>
              <w:ind w:firstLine="0"/>
              <w:jc w:val="center"/>
              <w:rPr>
                <w:sz w:val="20"/>
                <w:szCs w:val="20"/>
              </w:rPr>
            </w:pPr>
            <w:r w:rsidRPr="00935D74">
              <w:rPr>
                <w:sz w:val="20"/>
                <w:szCs w:val="20"/>
              </w:rPr>
              <w:t>18</w:t>
            </w:r>
          </w:p>
        </w:tc>
        <w:tc>
          <w:tcPr>
            <w:tcW w:w="1843" w:type="dxa"/>
            <w:vAlign w:val="center"/>
          </w:tcPr>
          <w:p w14:paraId="18463F7A" w14:textId="77777777" w:rsidR="001873A6" w:rsidRPr="00935D74" w:rsidRDefault="001873A6" w:rsidP="001873A6">
            <w:pPr>
              <w:ind w:firstLine="0"/>
              <w:jc w:val="center"/>
              <w:rPr>
                <w:sz w:val="20"/>
                <w:szCs w:val="20"/>
              </w:rPr>
            </w:pPr>
            <w:r w:rsidRPr="00935D74">
              <w:rPr>
                <w:sz w:val="20"/>
                <w:szCs w:val="20"/>
              </w:rPr>
              <w:t>926,7</w:t>
            </w:r>
          </w:p>
        </w:tc>
        <w:tc>
          <w:tcPr>
            <w:tcW w:w="1417" w:type="dxa"/>
            <w:vAlign w:val="center"/>
          </w:tcPr>
          <w:p w14:paraId="59FDF234" w14:textId="77777777" w:rsidR="001873A6" w:rsidRPr="00935D74" w:rsidRDefault="001873A6" w:rsidP="001873A6">
            <w:pPr>
              <w:ind w:firstLine="43"/>
              <w:jc w:val="center"/>
              <w:rPr>
                <w:sz w:val="20"/>
                <w:szCs w:val="20"/>
              </w:rPr>
            </w:pPr>
            <w:r w:rsidRPr="00935D74">
              <w:rPr>
                <w:sz w:val="20"/>
                <w:szCs w:val="20"/>
              </w:rPr>
              <w:t>13</w:t>
            </w:r>
          </w:p>
        </w:tc>
      </w:tr>
      <w:tr w:rsidR="001873A6" w:rsidRPr="00935D74" w14:paraId="103120C4" w14:textId="77777777" w:rsidTr="00DF7679">
        <w:trPr>
          <w:trHeight w:val="284"/>
          <w:jc w:val="center"/>
        </w:trPr>
        <w:tc>
          <w:tcPr>
            <w:tcW w:w="540" w:type="dxa"/>
            <w:noWrap/>
            <w:vAlign w:val="center"/>
          </w:tcPr>
          <w:p w14:paraId="331638BB" w14:textId="77777777" w:rsidR="001873A6" w:rsidRPr="00935D74" w:rsidRDefault="001873A6" w:rsidP="001873A6">
            <w:pPr>
              <w:ind w:firstLine="0"/>
              <w:jc w:val="center"/>
              <w:rPr>
                <w:sz w:val="20"/>
                <w:szCs w:val="20"/>
              </w:rPr>
            </w:pPr>
            <w:r w:rsidRPr="00935D74">
              <w:rPr>
                <w:sz w:val="20"/>
                <w:szCs w:val="20"/>
              </w:rPr>
              <w:t>225</w:t>
            </w:r>
          </w:p>
        </w:tc>
        <w:tc>
          <w:tcPr>
            <w:tcW w:w="2437" w:type="dxa"/>
            <w:vAlign w:val="center"/>
          </w:tcPr>
          <w:p w14:paraId="768B1A19" w14:textId="77777777" w:rsidR="001873A6" w:rsidRPr="00935D74" w:rsidRDefault="001873A6" w:rsidP="001873A6">
            <w:pPr>
              <w:ind w:firstLine="0"/>
              <w:jc w:val="center"/>
              <w:rPr>
                <w:sz w:val="20"/>
                <w:szCs w:val="20"/>
              </w:rPr>
            </w:pPr>
            <w:r w:rsidRPr="00935D74">
              <w:rPr>
                <w:sz w:val="20"/>
                <w:szCs w:val="20"/>
              </w:rPr>
              <w:t>ул. Нариманова, д. 74Б</w:t>
            </w:r>
          </w:p>
        </w:tc>
        <w:tc>
          <w:tcPr>
            <w:tcW w:w="1276" w:type="dxa"/>
            <w:vAlign w:val="center"/>
          </w:tcPr>
          <w:p w14:paraId="51752BD0" w14:textId="77777777" w:rsidR="001873A6" w:rsidRPr="00935D74" w:rsidRDefault="001873A6" w:rsidP="001873A6">
            <w:pPr>
              <w:ind w:firstLine="6"/>
              <w:jc w:val="center"/>
              <w:rPr>
                <w:sz w:val="20"/>
                <w:szCs w:val="20"/>
              </w:rPr>
            </w:pPr>
            <w:r w:rsidRPr="00935D74">
              <w:rPr>
                <w:sz w:val="20"/>
                <w:szCs w:val="20"/>
              </w:rPr>
              <w:t>3</w:t>
            </w:r>
          </w:p>
        </w:tc>
        <w:tc>
          <w:tcPr>
            <w:tcW w:w="1405" w:type="dxa"/>
            <w:vAlign w:val="center"/>
          </w:tcPr>
          <w:p w14:paraId="171EB8C9" w14:textId="77777777" w:rsidR="001873A6" w:rsidRPr="00935D74" w:rsidRDefault="001873A6" w:rsidP="001873A6">
            <w:pPr>
              <w:ind w:firstLine="0"/>
              <w:jc w:val="center"/>
              <w:rPr>
                <w:sz w:val="20"/>
                <w:szCs w:val="20"/>
              </w:rPr>
            </w:pPr>
            <w:r w:rsidRPr="00935D74">
              <w:rPr>
                <w:sz w:val="20"/>
                <w:szCs w:val="20"/>
              </w:rPr>
              <w:t>36</w:t>
            </w:r>
          </w:p>
        </w:tc>
        <w:tc>
          <w:tcPr>
            <w:tcW w:w="1843" w:type="dxa"/>
            <w:vAlign w:val="center"/>
          </w:tcPr>
          <w:p w14:paraId="10A3B1EB" w14:textId="77777777" w:rsidR="001873A6" w:rsidRPr="00935D74" w:rsidRDefault="001873A6" w:rsidP="001873A6">
            <w:pPr>
              <w:ind w:firstLine="0"/>
              <w:jc w:val="center"/>
              <w:rPr>
                <w:sz w:val="20"/>
                <w:szCs w:val="20"/>
              </w:rPr>
            </w:pPr>
            <w:r w:rsidRPr="00935D74">
              <w:rPr>
                <w:sz w:val="20"/>
                <w:szCs w:val="20"/>
              </w:rPr>
              <w:t>1206,1</w:t>
            </w:r>
          </w:p>
        </w:tc>
        <w:tc>
          <w:tcPr>
            <w:tcW w:w="1417" w:type="dxa"/>
            <w:vAlign w:val="center"/>
          </w:tcPr>
          <w:p w14:paraId="72ED2F01" w14:textId="77777777" w:rsidR="001873A6" w:rsidRPr="00935D74" w:rsidRDefault="001873A6" w:rsidP="001873A6">
            <w:pPr>
              <w:ind w:firstLine="43"/>
              <w:jc w:val="center"/>
              <w:rPr>
                <w:sz w:val="20"/>
                <w:szCs w:val="20"/>
              </w:rPr>
            </w:pPr>
            <w:r w:rsidRPr="00935D74">
              <w:rPr>
                <w:sz w:val="20"/>
                <w:szCs w:val="20"/>
              </w:rPr>
              <w:t>1</w:t>
            </w:r>
          </w:p>
        </w:tc>
      </w:tr>
      <w:tr w:rsidR="001873A6" w:rsidRPr="00935D74" w14:paraId="52F90FC1" w14:textId="77777777" w:rsidTr="00DF7679">
        <w:trPr>
          <w:trHeight w:val="284"/>
          <w:jc w:val="center"/>
        </w:trPr>
        <w:tc>
          <w:tcPr>
            <w:tcW w:w="540" w:type="dxa"/>
            <w:noWrap/>
            <w:vAlign w:val="center"/>
          </w:tcPr>
          <w:p w14:paraId="47C2CC28" w14:textId="77777777" w:rsidR="001873A6" w:rsidRPr="00935D74" w:rsidRDefault="001873A6" w:rsidP="001873A6">
            <w:pPr>
              <w:ind w:firstLine="0"/>
              <w:jc w:val="center"/>
              <w:rPr>
                <w:sz w:val="20"/>
                <w:szCs w:val="20"/>
              </w:rPr>
            </w:pPr>
            <w:r w:rsidRPr="00935D74">
              <w:rPr>
                <w:sz w:val="20"/>
                <w:szCs w:val="20"/>
              </w:rPr>
              <w:t>226</w:t>
            </w:r>
          </w:p>
        </w:tc>
        <w:tc>
          <w:tcPr>
            <w:tcW w:w="2437" w:type="dxa"/>
            <w:vAlign w:val="center"/>
          </w:tcPr>
          <w:p w14:paraId="171EE2EA" w14:textId="77777777" w:rsidR="001873A6" w:rsidRPr="00935D74" w:rsidRDefault="001873A6" w:rsidP="001873A6">
            <w:pPr>
              <w:ind w:firstLine="0"/>
              <w:jc w:val="center"/>
              <w:rPr>
                <w:sz w:val="20"/>
                <w:szCs w:val="20"/>
              </w:rPr>
            </w:pPr>
            <w:r w:rsidRPr="00935D74">
              <w:rPr>
                <w:sz w:val="20"/>
                <w:szCs w:val="20"/>
              </w:rPr>
              <w:t>ул. Некрасова, д. 1А</w:t>
            </w:r>
          </w:p>
        </w:tc>
        <w:tc>
          <w:tcPr>
            <w:tcW w:w="1276" w:type="dxa"/>
            <w:vAlign w:val="center"/>
          </w:tcPr>
          <w:p w14:paraId="16F3F052"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27572DF1" w14:textId="77777777" w:rsidR="001873A6" w:rsidRPr="00935D74" w:rsidRDefault="001873A6" w:rsidP="001873A6">
            <w:pPr>
              <w:ind w:firstLine="0"/>
              <w:jc w:val="center"/>
              <w:rPr>
                <w:sz w:val="20"/>
                <w:szCs w:val="20"/>
              </w:rPr>
            </w:pPr>
            <w:r w:rsidRPr="00935D74">
              <w:rPr>
                <w:sz w:val="20"/>
                <w:szCs w:val="20"/>
              </w:rPr>
              <w:t>21</w:t>
            </w:r>
          </w:p>
        </w:tc>
        <w:tc>
          <w:tcPr>
            <w:tcW w:w="1843" w:type="dxa"/>
            <w:vAlign w:val="center"/>
          </w:tcPr>
          <w:p w14:paraId="568A3A36" w14:textId="77777777" w:rsidR="001873A6" w:rsidRPr="00935D74" w:rsidRDefault="001873A6" w:rsidP="001873A6">
            <w:pPr>
              <w:ind w:firstLine="0"/>
              <w:jc w:val="center"/>
              <w:rPr>
                <w:sz w:val="20"/>
                <w:szCs w:val="20"/>
              </w:rPr>
            </w:pPr>
            <w:r w:rsidRPr="00935D74">
              <w:rPr>
                <w:sz w:val="20"/>
                <w:szCs w:val="20"/>
              </w:rPr>
              <w:t>877</w:t>
            </w:r>
          </w:p>
        </w:tc>
        <w:tc>
          <w:tcPr>
            <w:tcW w:w="1417" w:type="dxa"/>
            <w:vAlign w:val="center"/>
          </w:tcPr>
          <w:p w14:paraId="0FE80449" w14:textId="77777777" w:rsidR="001873A6" w:rsidRPr="00935D74" w:rsidRDefault="001873A6" w:rsidP="001873A6">
            <w:pPr>
              <w:ind w:firstLine="43"/>
              <w:jc w:val="center"/>
              <w:rPr>
                <w:sz w:val="20"/>
                <w:szCs w:val="20"/>
              </w:rPr>
            </w:pPr>
            <w:r w:rsidRPr="00935D74">
              <w:rPr>
                <w:sz w:val="20"/>
                <w:szCs w:val="20"/>
              </w:rPr>
              <w:t>25</w:t>
            </w:r>
          </w:p>
        </w:tc>
      </w:tr>
      <w:tr w:rsidR="001873A6" w:rsidRPr="00935D74" w14:paraId="1C8A88C9" w14:textId="77777777" w:rsidTr="00DF7679">
        <w:trPr>
          <w:trHeight w:val="284"/>
          <w:jc w:val="center"/>
        </w:trPr>
        <w:tc>
          <w:tcPr>
            <w:tcW w:w="540" w:type="dxa"/>
            <w:noWrap/>
            <w:vAlign w:val="center"/>
          </w:tcPr>
          <w:p w14:paraId="37DE3189" w14:textId="77777777" w:rsidR="001873A6" w:rsidRPr="00935D74" w:rsidRDefault="001873A6" w:rsidP="001873A6">
            <w:pPr>
              <w:ind w:firstLine="0"/>
              <w:jc w:val="center"/>
              <w:rPr>
                <w:sz w:val="20"/>
                <w:szCs w:val="20"/>
              </w:rPr>
            </w:pPr>
            <w:r w:rsidRPr="00935D74">
              <w:rPr>
                <w:sz w:val="20"/>
                <w:szCs w:val="20"/>
              </w:rPr>
              <w:t>227</w:t>
            </w:r>
          </w:p>
        </w:tc>
        <w:tc>
          <w:tcPr>
            <w:tcW w:w="2437" w:type="dxa"/>
            <w:vAlign w:val="center"/>
          </w:tcPr>
          <w:p w14:paraId="621F271D" w14:textId="77777777" w:rsidR="001873A6" w:rsidRPr="00935D74" w:rsidRDefault="001873A6" w:rsidP="001873A6">
            <w:pPr>
              <w:ind w:firstLine="0"/>
              <w:jc w:val="center"/>
              <w:rPr>
                <w:sz w:val="20"/>
                <w:szCs w:val="20"/>
              </w:rPr>
            </w:pPr>
            <w:r w:rsidRPr="00935D74">
              <w:rPr>
                <w:sz w:val="20"/>
                <w:szCs w:val="20"/>
              </w:rPr>
              <w:t>ул. Новая, д. 9А</w:t>
            </w:r>
          </w:p>
        </w:tc>
        <w:tc>
          <w:tcPr>
            <w:tcW w:w="1276" w:type="dxa"/>
            <w:vAlign w:val="center"/>
          </w:tcPr>
          <w:p w14:paraId="602C7546"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249BF44B" w14:textId="77777777" w:rsidR="001873A6" w:rsidRPr="00935D74" w:rsidRDefault="001873A6" w:rsidP="001873A6">
            <w:pPr>
              <w:ind w:firstLine="0"/>
              <w:jc w:val="center"/>
              <w:rPr>
                <w:sz w:val="20"/>
                <w:szCs w:val="20"/>
              </w:rPr>
            </w:pPr>
            <w:r w:rsidRPr="00935D74">
              <w:rPr>
                <w:sz w:val="20"/>
                <w:szCs w:val="20"/>
              </w:rPr>
              <w:t>18</w:t>
            </w:r>
          </w:p>
        </w:tc>
        <w:tc>
          <w:tcPr>
            <w:tcW w:w="1843" w:type="dxa"/>
            <w:vAlign w:val="center"/>
          </w:tcPr>
          <w:p w14:paraId="0DF7B060" w14:textId="77777777" w:rsidR="001873A6" w:rsidRPr="00935D74" w:rsidRDefault="001873A6" w:rsidP="001873A6">
            <w:pPr>
              <w:ind w:firstLine="0"/>
              <w:jc w:val="center"/>
              <w:rPr>
                <w:sz w:val="20"/>
                <w:szCs w:val="20"/>
              </w:rPr>
            </w:pPr>
            <w:r w:rsidRPr="00935D74">
              <w:rPr>
                <w:sz w:val="20"/>
                <w:szCs w:val="20"/>
              </w:rPr>
              <w:t>848</w:t>
            </w:r>
          </w:p>
        </w:tc>
        <w:tc>
          <w:tcPr>
            <w:tcW w:w="1417" w:type="dxa"/>
            <w:vAlign w:val="center"/>
          </w:tcPr>
          <w:p w14:paraId="7235FF28" w14:textId="77777777" w:rsidR="001873A6" w:rsidRPr="00935D74" w:rsidRDefault="001873A6" w:rsidP="001873A6">
            <w:pPr>
              <w:ind w:firstLine="43"/>
              <w:jc w:val="center"/>
              <w:rPr>
                <w:sz w:val="20"/>
                <w:szCs w:val="20"/>
              </w:rPr>
            </w:pPr>
            <w:r w:rsidRPr="00935D74">
              <w:rPr>
                <w:sz w:val="20"/>
                <w:szCs w:val="20"/>
              </w:rPr>
              <w:t>17</w:t>
            </w:r>
          </w:p>
        </w:tc>
      </w:tr>
      <w:tr w:rsidR="001873A6" w:rsidRPr="00935D74" w14:paraId="494A56F2" w14:textId="77777777" w:rsidTr="00DF7679">
        <w:trPr>
          <w:trHeight w:val="284"/>
          <w:jc w:val="center"/>
        </w:trPr>
        <w:tc>
          <w:tcPr>
            <w:tcW w:w="540" w:type="dxa"/>
            <w:noWrap/>
            <w:vAlign w:val="center"/>
          </w:tcPr>
          <w:p w14:paraId="09AE4630" w14:textId="77777777" w:rsidR="001873A6" w:rsidRPr="00935D74" w:rsidRDefault="001873A6" w:rsidP="001873A6">
            <w:pPr>
              <w:ind w:firstLine="0"/>
              <w:jc w:val="center"/>
              <w:rPr>
                <w:sz w:val="20"/>
                <w:szCs w:val="20"/>
              </w:rPr>
            </w:pPr>
            <w:r w:rsidRPr="00935D74">
              <w:rPr>
                <w:sz w:val="20"/>
                <w:szCs w:val="20"/>
              </w:rPr>
              <w:t>228</w:t>
            </w:r>
          </w:p>
        </w:tc>
        <w:tc>
          <w:tcPr>
            <w:tcW w:w="2437" w:type="dxa"/>
            <w:vAlign w:val="center"/>
          </w:tcPr>
          <w:p w14:paraId="7DC757A1" w14:textId="77777777" w:rsidR="001873A6" w:rsidRPr="00935D74" w:rsidRDefault="001873A6" w:rsidP="001873A6">
            <w:pPr>
              <w:ind w:firstLine="0"/>
              <w:jc w:val="center"/>
              <w:rPr>
                <w:sz w:val="20"/>
                <w:szCs w:val="20"/>
              </w:rPr>
            </w:pPr>
            <w:r w:rsidRPr="00935D74">
              <w:rPr>
                <w:sz w:val="20"/>
                <w:szCs w:val="20"/>
              </w:rPr>
              <w:t>ул. Новосельская, д. 67</w:t>
            </w:r>
          </w:p>
        </w:tc>
        <w:tc>
          <w:tcPr>
            <w:tcW w:w="1276" w:type="dxa"/>
            <w:vAlign w:val="center"/>
          </w:tcPr>
          <w:p w14:paraId="6379C488" w14:textId="77777777" w:rsidR="001873A6" w:rsidRPr="00935D74" w:rsidRDefault="001873A6" w:rsidP="001873A6">
            <w:pPr>
              <w:ind w:firstLine="6"/>
              <w:jc w:val="center"/>
              <w:rPr>
                <w:sz w:val="20"/>
                <w:szCs w:val="20"/>
              </w:rPr>
            </w:pPr>
            <w:r w:rsidRPr="00935D74">
              <w:rPr>
                <w:sz w:val="20"/>
                <w:szCs w:val="20"/>
              </w:rPr>
              <w:t>5</w:t>
            </w:r>
          </w:p>
        </w:tc>
        <w:tc>
          <w:tcPr>
            <w:tcW w:w="1405" w:type="dxa"/>
            <w:vAlign w:val="center"/>
          </w:tcPr>
          <w:p w14:paraId="517577C9" w14:textId="77777777" w:rsidR="001873A6" w:rsidRPr="00935D74" w:rsidRDefault="001873A6" w:rsidP="001873A6">
            <w:pPr>
              <w:ind w:firstLine="0"/>
              <w:jc w:val="center"/>
              <w:rPr>
                <w:sz w:val="20"/>
                <w:szCs w:val="20"/>
              </w:rPr>
            </w:pPr>
            <w:r w:rsidRPr="00935D74">
              <w:rPr>
                <w:sz w:val="20"/>
                <w:szCs w:val="20"/>
              </w:rPr>
              <w:t>129</w:t>
            </w:r>
          </w:p>
        </w:tc>
        <w:tc>
          <w:tcPr>
            <w:tcW w:w="1843" w:type="dxa"/>
            <w:vAlign w:val="center"/>
          </w:tcPr>
          <w:p w14:paraId="228146D1" w14:textId="77777777" w:rsidR="001873A6" w:rsidRPr="00935D74" w:rsidRDefault="001873A6" w:rsidP="001873A6">
            <w:pPr>
              <w:ind w:firstLine="0"/>
              <w:jc w:val="center"/>
              <w:rPr>
                <w:sz w:val="20"/>
                <w:szCs w:val="20"/>
              </w:rPr>
            </w:pPr>
            <w:r w:rsidRPr="00935D74">
              <w:rPr>
                <w:sz w:val="20"/>
                <w:szCs w:val="20"/>
              </w:rPr>
              <w:t>5966,5</w:t>
            </w:r>
          </w:p>
        </w:tc>
        <w:tc>
          <w:tcPr>
            <w:tcW w:w="1417" w:type="dxa"/>
            <w:vAlign w:val="center"/>
          </w:tcPr>
          <w:p w14:paraId="54868FE0" w14:textId="77777777" w:rsidR="001873A6" w:rsidRPr="00935D74" w:rsidRDefault="001873A6" w:rsidP="001873A6">
            <w:pPr>
              <w:ind w:firstLine="43"/>
              <w:jc w:val="center"/>
              <w:rPr>
                <w:sz w:val="20"/>
                <w:szCs w:val="20"/>
              </w:rPr>
            </w:pPr>
            <w:r w:rsidRPr="00935D74">
              <w:rPr>
                <w:sz w:val="20"/>
                <w:szCs w:val="20"/>
              </w:rPr>
              <w:t>27</w:t>
            </w:r>
          </w:p>
        </w:tc>
      </w:tr>
      <w:tr w:rsidR="001873A6" w:rsidRPr="00935D74" w14:paraId="49AC5B60" w14:textId="77777777" w:rsidTr="00DF7679">
        <w:trPr>
          <w:trHeight w:val="284"/>
          <w:jc w:val="center"/>
        </w:trPr>
        <w:tc>
          <w:tcPr>
            <w:tcW w:w="540" w:type="dxa"/>
            <w:noWrap/>
            <w:vAlign w:val="center"/>
          </w:tcPr>
          <w:p w14:paraId="43F66232" w14:textId="77777777" w:rsidR="001873A6" w:rsidRPr="00935D74" w:rsidRDefault="001873A6" w:rsidP="001873A6">
            <w:pPr>
              <w:ind w:firstLine="0"/>
              <w:jc w:val="center"/>
              <w:rPr>
                <w:sz w:val="20"/>
                <w:szCs w:val="20"/>
              </w:rPr>
            </w:pPr>
            <w:r w:rsidRPr="00935D74">
              <w:rPr>
                <w:sz w:val="20"/>
                <w:szCs w:val="20"/>
              </w:rPr>
              <w:t>229</w:t>
            </w:r>
          </w:p>
        </w:tc>
        <w:tc>
          <w:tcPr>
            <w:tcW w:w="2437" w:type="dxa"/>
            <w:vAlign w:val="center"/>
          </w:tcPr>
          <w:p w14:paraId="5E2201A9" w14:textId="77777777" w:rsidR="001873A6" w:rsidRPr="00935D74" w:rsidRDefault="001873A6" w:rsidP="001873A6">
            <w:pPr>
              <w:ind w:firstLine="0"/>
              <w:jc w:val="center"/>
              <w:rPr>
                <w:sz w:val="20"/>
                <w:szCs w:val="20"/>
              </w:rPr>
            </w:pPr>
            <w:r w:rsidRPr="00935D74">
              <w:rPr>
                <w:sz w:val="20"/>
                <w:szCs w:val="20"/>
              </w:rPr>
              <w:t>ул. О.Кошевого, д. 21</w:t>
            </w:r>
          </w:p>
        </w:tc>
        <w:tc>
          <w:tcPr>
            <w:tcW w:w="1276" w:type="dxa"/>
            <w:vAlign w:val="center"/>
          </w:tcPr>
          <w:p w14:paraId="59A6A701"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6961BFCE" w14:textId="77777777" w:rsidR="001873A6" w:rsidRPr="00935D74" w:rsidRDefault="001873A6" w:rsidP="001873A6">
            <w:pPr>
              <w:ind w:firstLine="0"/>
              <w:jc w:val="center"/>
              <w:rPr>
                <w:sz w:val="20"/>
                <w:szCs w:val="20"/>
              </w:rPr>
            </w:pPr>
            <w:r w:rsidRPr="00935D74">
              <w:rPr>
                <w:sz w:val="20"/>
                <w:szCs w:val="20"/>
              </w:rPr>
              <w:t>16</w:t>
            </w:r>
          </w:p>
        </w:tc>
        <w:tc>
          <w:tcPr>
            <w:tcW w:w="1843" w:type="dxa"/>
            <w:vAlign w:val="center"/>
          </w:tcPr>
          <w:p w14:paraId="660837FF" w14:textId="77777777" w:rsidR="001873A6" w:rsidRPr="00935D74" w:rsidRDefault="001873A6" w:rsidP="001873A6">
            <w:pPr>
              <w:ind w:firstLine="0"/>
              <w:jc w:val="center"/>
              <w:rPr>
                <w:sz w:val="20"/>
                <w:szCs w:val="20"/>
              </w:rPr>
            </w:pPr>
            <w:r w:rsidRPr="00935D74">
              <w:rPr>
                <w:sz w:val="20"/>
                <w:szCs w:val="20"/>
              </w:rPr>
              <w:t>624,7</w:t>
            </w:r>
          </w:p>
        </w:tc>
        <w:tc>
          <w:tcPr>
            <w:tcW w:w="1417" w:type="dxa"/>
            <w:vAlign w:val="center"/>
          </w:tcPr>
          <w:p w14:paraId="64591CA2" w14:textId="77777777" w:rsidR="001873A6" w:rsidRPr="00935D74" w:rsidRDefault="001873A6" w:rsidP="001873A6">
            <w:pPr>
              <w:ind w:firstLine="43"/>
              <w:jc w:val="center"/>
              <w:rPr>
                <w:sz w:val="20"/>
                <w:szCs w:val="20"/>
              </w:rPr>
            </w:pPr>
            <w:r w:rsidRPr="00935D74">
              <w:rPr>
                <w:sz w:val="20"/>
                <w:szCs w:val="20"/>
              </w:rPr>
              <w:t>27</w:t>
            </w:r>
          </w:p>
        </w:tc>
      </w:tr>
      <w:tr w:rsidR="001873A6" w:rsidRPr="00935D74" w14:paraId="32710D51" w14:textId="77777777" w:rsidTr="00DF7679">
        <w:trPr>
          <w:trHeight w:val="284"/>
          <w:jc w:val="center"/>
        </w:trPr>
        <w:tc>
          <w:tcPr>
            <w:tcW w:w="540" w:type="dxa"/>
            <w:noWrap/>
            <w:vAlign w:val="center"/>
          </w:tcPr>
          <w:p w14:paraId="743A5A9F" w14:textId="77777777" w:rsidR="001873A6" w:rsidRPr="00935D74" w:rsidRDefault="001873A6" w:rsidP="001873A6">
            <w:pPr>
              <w:ind w:firstLine="0"/>
              <w:jc w:val="center"/>
              <w:rPr>
                <w:sz w:val="20"/>
                <w:szCs w:val="20"/>
              </w:rPr>
            </w:pPr>
            <w:r w:rsidRPr="00935D74">
              <w:rPr>
                <w:sz w:val="20"/>
                <w:szCs w:val="20"/>
              </w:rPr>
              <w:t>230</w:t>
            </w:r>
          </w:p>
        </w:tc>
        <w:tc>
          <w:tcPr>
            <w:tcW w:w="2437" w:type="dxa"/>
            <w:vAlign w:val="center"/>
          </w:tcPr>
          <w:p w14:paraId="7DB3836A" w14:textId="77777777" w:rsidR="001873A6" w:rsidRPr="00935D74" w:rsidRDefault="001873A6" w:rsidP="001873A6">
            <w:pPr>
              <w:ind w:firstLine="0"/>
              <w:jc w:val="center"/>
              <w:rPr>
                <w:sz w:val="20"/>
                <w:szCs w:val="20"/>
              </w:rPr>
            </w:pPr>
            <w:r w:rsidRPr="00935D74">
              <w:rPr>
                <w:sz w:val="20"/>
                <w:szCs w:val="20"/>
              </w:rPr>
              <w:t>ул. О.Кошевого, д. 23</w:t>
            </w:r>
          </w:p>
        </w:tc>
        <w:tc>
          <w:tcPr>
            <w:tcW w:w="1276" w:type="dxa"/>
            <w:vAlign w:val="center"/>
          </w:tcPr>
          <w:p w14:paraId="6AC56ADF"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32A1E679" w14:textId="77777777" w:rsidR="001873A6" w:rsidRPr="00935D74" w:rsidRDefault="001873A6" w:rsidP="001873A6">
            <w:pPr>
              <w:ind w:firstLine="0"/>
              <w:jc w:val="center"/>
              <w:rPr>
                <w:sz w:val="20"/>
                <w:szCs w:val="20"/>
              </w:rPr>
            </w:pPr>
            <w:r w:rsidRPr="00935D74">
              <w:rPr>
                <w:sz w:val="20"/>
                <w:szCs w:val="20"/>
              </w:rPr>
              <w:t>16</w:t>
            </w:r>
          </w:p>
        </w:tc>
        <w:tc>
          <w:tcPr>
            <w:tcW w:w="1843" w:type="dxa"/>
            <w:vAlign w:val="center"/>
          </w:tcPr>
          <w:p w14:paraId="0813745F" w14:textId="77777777" w:rsidR="001873A6" w:rsidRPr="00935D74" w:rsidRDefault="001873A6" w:rsidP="001873A6">
            <w:pPr>
              <w:ind w:firstLine="0"/>
              <w:jc w:val="center"/>
              <w:rPr>
                <w:sz w:val="20"/>
                <w:szCs w:val="20"/>
              </w:rPr>
            </w:pPr>
            <w:r w:rsidRPr="00935D74">
              <w:rPr>
                <w:sz w:val="20"/>
                <w:szCs w:val="20"/>
              </w:rPr>
              <w:t>622,7</w:t>
            </w:r>
          </w:p>
        </w:tc>
        <w:tc>
          <w:tcPr>
            <w:tcW w:w="1417" w:type="dxa"/>
            <w:vAlign w:val="center"/>
          </w:tcPr>
          <w:p w14:paraId="6D640DC4" w14:textId="77777777" w:rsidR="001873A6" w:rsidRPr="00935D74" w:rsidRDefault="001873A6" w:rsidP="001873A6">
            <w:pPr>
              <w:ind w:firstLine="43"/>
              <w:jc w:val="center"/>
              <w:rPr>
                <w:sz w:val="20"/>
                <w:szCs w:val="20"/>
              </w:rPr>
            </w:pPr>
            <w:r w:rsidRPr="00935D74">
              <w:rPr>
                <w:sz w:val="20"/>
                <w:szCs w:val="20"/>
              </w:rPr>
              <w:t>30</w:t>
            </w:r>
          </w:p>
        </w:tc>
      </w:tr>
      <w:tr w:rsidR="001873A6" w:rsidRPr="00935D74" w14:paraId="59105DAC" w14:textId="77777777" w:rsidTr="00DF7679">
        <w:trPr>
          <w:trHeight w:val="284"/>
          <w:jc w:val="center"/>
        </w:trPr>
        <w:tc>
          <w:tcPr>
            <w:tcW w:w="540" w:type="dxa"/>
            <w:noWrap/>
            <w:vAlign w:val="center"/>
          </w:tcPr>
          <w:p w14:paraId="3618B2AB" w14:textId="77777777" w:rsidR="001873A6" w:rsidRPr="00935D74" w:rsidRDefault="001873A6" w:rsidP="001873A6">
            <w:pPr>
              <w:ind w:firstLine="0"/>
              <w:jc w:val="center"/>
              <w:rPr>
                <w:sz w:val="20"/>
                <w:szCs w:val="20"/>
              </w:rPr>
            </w:pPr>
            <w:r w:rsidRPr="00935D74">
              <w:rPr>
                <w:sz w:val="20"/>
                <w:szCs w:val="20"/>
              </w:rPr>
              <w:t>231</w:t>
            </w:r>
          </w:p>
        </w:tc>
        <w:tc>
          <w:tcPr>
            <w:tcW w:w="2437" w:type="dxa"/>
            <w:vAlign w:val="center"/>
          </w:tcPr>
          <w:p w14:paraId="6C8B2695" w14:textId="77777777" w:rsidR="001873A6" w:rsidRPr="00935D74" w:rsidRDefault="001873A6" w:rsidP="001873A6">
            <w:pPr>
              <w:ind w:firstLine="0"/>
              <w:jc w:val="center"/>
              <w:rPr>
                <w:sz w:val="20"/>
                <w:szCs w:val="20"/>
              </w:rPr>
            </w:pPr>
            <w:r w:rsidRPr="00935D74">
              <w:rPr>
                <w:sz w:val="20"/>
                <w:szCs w:val="20"/>
              </w:rPr>
              <w:t>ул. О.Кошевого, д. 25</w:t>
            </w:r>
          </w:p>
        </w:tc>
        <w:tc>
          <w:tcPr>
            <w:tcW w:w="1276" w:type="dxa"/>
            <w:vAlign w:val="center"/>
          </w:tcPr>
          <w:p w14:paraId="31540184"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7ECAE144" w14:textId="77777777" w:rsidR="001873A6" w:rsidRPr="00935D74" w:rsidRDefault="001873A6" w:rsidP="001873A6">
            <w:pPr>
              <w:ind w:firstLine="0"/>
              <w:jc w:val="center"/>
              <w:rPr>
                <w:sz w:val="20"/>
                <w:szCs w:val="20"/>
              </w:rPr>
            </w:pPr>
            <w:r w:rsidRPr="00935D74">
              <w:rPr>
                <w:sz w:val="20"/>
                <w:szCs w:val="20"/>
              </w:rPr>
              <w:t>8</w:t>
            </w:r>
          </w:p>
        </w:tc>
        <w:tc>
          <w:tcPr>
            <w:tcW w:w="1843" w:type="dxa"/>
            <w:vAlign w:val="center"/>
          </w:tcPr>
          <w:p w14:paraId="4830F65F" w14:textId="77777777" w:rsidR="001873A6" w:rsidRPr="00935D74" w:rsidRDefault="001873A6" w:rsidP="001873A6">
            <w:pPr>
              <w:ind w:firstLine="0"/>
              <w:jc w:val="center"/>
              <w:rPr>
                <w:sz w:val="20"/>
                <w:szCs w:val="20"/>
              </w:rPr>
            </w:pPr>
            <w:r w:rsidRPr="00935D74">
              <w:rPr>
                <w:sz w:val="20"/>
                <w:szCs w:val="20"/>
              </w:rPr>
              <w:t>305,8</w:t>
            </w:r>
          </w:p>
        </w:tc>
        <w:tc>
          <w:tcPr>
            <w:tcW w:w="1417" w:type="dxa"/>
            <w:vAlign w:val="center"/>
          </w:tcPr>
          <w:p w14:paraId="19688058" w14:textId="77777777" w:rsidR="001873A6" w:rsidRPr="00935D74" w:rsidRDefault="001873A6" w:rsidP="001873A6">
            <w:pPr>
              <w:ind w:firstLine="43"/>
              <w:jc w:val="center"/>
              <w:rPr>
                <w:sz w:val="20"/>
                <w:szCs w:val="20"/>
              </w:rPr>
            </w:pPr>
            <w:r w:rsidRPr="00935D74">
              <w:rPr>
                <w:sz w:val="20"/>
                <w:szCs w:val="20"/>
              </w:rPr>
              <w:t>19</w:t>
            </w:r>
          </w:p>
        </w:tc>
      </w:tr>
      <w:tr w:rsidR="001873A6" w:rsidRPr="00935D74" w14:paraId="1E4180AE" w14:textId="77777777" w:rsidTr="00DF7679">
        <w:trPr>
          <w:trHeight w:val="284"/>
          <w:jc w:val="center"/>
        </w:trPr>
        <w:tc>
          <w:tcPr>
            <w:tcW w:w="540" w:type="dxa"/>
            <w:noWrap/>
            <w:vAlign w:val="center"/>
          </w:tcPr>
          <w:p w14:paraId="63E6880B" w14:textId="77777777" w:rsidR="001873A6" w:rsidRPr="00935D74" w:rsidRDefault="001873A6" w:rsidP="001873A6">
            <w:pPr>
              <w:ind w:firstLine="0"/>
              <w:jc w:val="center"/>
              <w:rPr>
                <w:sz w:val="20"/>
                <w:szCs w:val="20"/>
              </w:rPr>
            </w:pPr>
            <w:r w:rsidRPr="00935D74">
              <w:rPr>
                <w:sz w:val="20"/>
                <w:szCs w:val="20"/>
              </w:rPr>
              <w:t>232</w:t>
            </w:r>
          </w:p>
        </w:tc>
        <w:tc>
          <w:tcPr>
            <w:tcW w:w="2437" w:type="dxa"/>
            <w:vAlign w:val="center"/>
          </w:tcPr>
          <w:p w14:paraId="1DFDF1CE" w14:textId="77777777" w:rsidR="001873A6" w:rsidRPr="00935D74" w:rsidRDefault="001873A6" w:rsidP="001873A6">
            <w:pPr>
              <w:ind w:firstLine="0"/>
              <w:jc w:val="center"/>
              <w:rPr>
                <w:sz w:val="20"/>
                <w:szCs w:val="20"/>
              </w:rPr>
            </w:pPr>
            <w:r w:rsidRPr="00935D74">
              <w:rPr>
                <w:sz w:val="20"/>
                <w:szCs w:val="20"/>
              </w:rPr>
              <w:t>ул. Октябрьская, д. 100</w:t>
            </w:r>
          </w:p>
        </w:tc>
        <w:tc>
          <w:tcPr>
            <w:tcW w:w="1276" w:type="dxa"/>
            <w:vAlign w:val="center"/>
          </w:tcPr>
          <w:p w14:paraId="32321D37" w14:textId="77777777" w:rsidR="001873A6" w:rsidRPr="00935D74" w:rsidRDefault="001873A6" w:rsidP="001873A6">
            <w:pPr>
              <w:ind w:firstLine="6"/>
              <w:jc w:val="center"/>
              <w:rPr>
                <w:sz w:val="20"/>
                <w:szCs w:val="20"/>
              </w:rPr>
            </w:pPr>
            <w:r w:rsidRPr="00935D74">
              <w:rPr>
                <w:sz w:val="20"/>
                <w:szCs w:val="20"/>
              </w:rPr>
              <w:t>3</w:t>
            </w:r>
          </w:p>
        </w:tc>
        <w:tc>
          <w:tcPr>
            <w:tcW w:w="1405" w:type="dxa"/>
            <w:vAlign w:val="center"/>
          </w:tcPr>
          <w:p w14:paraId="4797955B" w14:textId="77777777" w:rsidR="001873A6" w:rsidRPr="00935D74" w:rsidRDefault="001873A6" w:rsidP="001873A6">
            <w:pPr>
              <w:ind w:firstLine="0"/>
              <w:jc w:val="center"/>
              <w:rPr>
                <w:sz w:val="20"/>
                <w:szCs w:val="20"/>
              </w:rPr>
            </w:pPr>
            <w:r w:rsidRPr="00935D74">
              <w:rPr>
                <w:sz w:val="20"/>
                <w:szCs w:val="20"/>
              </w:rPr>
              <w:t>33</w:t>
            </w:r>
          </w:p>
        </w:tc>
        <w:tc>
          <w:tcPr>
            <w:tcW w:w="1843" w:type="dxa"/>
            <w:vAlign w:val="center"/>
          </w:tcPr>
          <w:p w14:paraId="1D499DC0" w14:textId="77777777" w:rsidR="001873A6" w:rsidRPr="00935D74" w:rsidRDefault="001873A6" w:rsidP="001873A6">
            <w:pPr>
              <w:ind w:firstLine="0"/>
              <w:jc w:val="center"/>
              <w:rPr>
                <w:sz w:val="20"/>
                <w:szCs w:val="20"/>
              </w:rPr>
            </w:pPr>
            <w:r w:rsidRPr="00935D74">
              <w:rPr>
                <w:sz w:val="20"/>
                <w:szCs w:val="20"/>
              </w:rPr>
              <w:t>1412,1</w:t>
            </w:r>
          </w:p>
        </w:tc>
        <w:tc>
          <w:tcPr>
            <w:tcW w:w="1417" w:type="dxa"/>
            <w:vAlign w:val="center"/>
          </w:tcPr>
          <w:p w14:paraId="2C35927D" w14:textId="77777777" w:rsidR="001873A6" w:rsidRPr="00935D74" w:rsidRDefault="001873A6" w:rsidP="001873A6">
            <w:pPr>
              <w:ind w:firstLine="43"/>
              <w:jc w:val="center"/>
              <w:rPr>
                <w:sz w:val="20"/>
                <w:szCs w:val="20"/>
              </w:rPr>
            </w:pPr>
            <w:r w:rsidRPr="00935D74">
              <w:rPr>
                <w:sz w:val="20"/>
                <w:szCs w:val="20"/>
              </w:rPr>
              <w:t>23</w:t>
            </w:r>
          </w:p>
        </w:tc>
      </w:tr>
      <w:tr w:rsidR="001873A6" w:rsidRPr="00935D74" w14:paraId="547B6507" w14:textId="77777777" w:rsidTr="00DF7679">
        <w:trPr>
          <w:trHeight w:val="284"/>
          <w:jc w:val="center"/>
        </w:trPr>
        <w:tc>
          <w:tcPr>
            <w:tcW w:w="540" w:type="dxa"/>
            <w:noWrap/>
            <w:vAlign w:val="center"/>
          </w:tcPr>
          <w:p w14:paraId="51F260B0" w14:textId="77777777" w:rsidR="001873A6" w:rsidRPr="00935D74" w:rsidRDefault="001873A6" w:rsidP="001873A6">
            <w:pPr>
              <w:ind w:firstLine="0"/>
              <w:jc w:val="center"/>
              <w:rPr>
                <w:sz w:val="20"/>
                <w:szCs w:val="20"/>
              </w:rPr>
            </w:pPr>
            <w:r w:rsidRPr="00935D74">
              <w:rPr>
                <w:sz w:val="20"/>
                <w:szCs w:val="20"/>
              </w:rPr>
              <w:t>233</w:t>
            </w:r>
          </w:p>
        </w:tc>
        <w:tc>
          <w:tcPr>
            <w:tcW w:w="2437" w:type="dxa"/>
            <w:vAlign w:val="center"/>
          </w:tcPr>
          <w:p w14:paraId="5A7412BB" w14:textId="77777777" w:rsidR="001873A6" w:rsidRPr="00935D74" w:rsidRDefault="001873A6" w:rsidP="001873A6">
            <w:pPr>
              <w:ind w:firstLine="0"/>
              <w:jc w:val="center"/>
              <w:rPr>
                <w:sz w:val="20"/>
                <w:szCs w:val="20"/>
              </w:rPr>
            </w:pPr>
            <w:r w:rsidRPr="00935D74">
              <w:rPr>
                <w:sz w:val="20"/>
                <w:szCs w:val="20"/>
              </w:rPr>
              <w:t>ул. Октябрьская, д. 100А</w:t>
            </w:r>
          </w:p>
        </w:tc>
        <w:tc>
          <w:tcPr>
            <w:tcW w:w="1276" w:type="dxa"/>
            <w:vAlign w:val="center"/>
          </w:tcPr>
          <w:p w14:paraId="31FF851F" w14:textId="77777777" w:rsidR="001873A6" w:rsidRPr="00935D74" w:rsidRDefault="001873A6" w:rsidP="001873A6">
            <w:pPr>
              <w:ind w:firstLine="6"/>
              <w:jc w:val="center"/>
              <w:rPr>
                <w:sz w:val="20"/>
                <w:szCs w:val="20"/>
              </w:rPr>
            </w:pPr>
            <w:r w:rsidRPr="00935D74">
              <w:rPr>
                <w:sz w:val="20"/>
                <w:szCs w:val="20"/>
              </w:rPr>
              <w:t>3</w:t>
            </w:r>
          </w:p>
        </w:tc>
        <w:tc>
          <w:tcPr>
            <w:tcW w:w="1405" w:type="dxa"/>
            <w:vAlign w:val="center"/>
          </w:tcPr>
          <w:p w14:paraId="32A2D366" w14:textId="77777777" w:rsidR="001873A6" w:rsidRPr="00935D74" w:rsidRDefault="001873A6" w:rsidP="001873A6">
            <w:pPr>
              <w:ind w:firstLine="0"/>
              <w:jc w:val="center"/>
              <w:rPr>
                <w:sz w:val="20"/>
                <w:szCs w:val="20"/>
              </w:rPr>
            </w:pPr>
            <w:r w:rsidRPr="00935D74">
              <w:rPr>
                <w:sz w:val="20"/>
                <w:szCs w:val="20"/>
              </w:rPr>
              <w:t>27</w:t>
            </w:r>
          </w:p>
        </w:tc>
        <w:tc>
          <w:tcPr>
            <w:tcW w:w="1843" w:type="dxa"/>
            <w:vAlign w:val="center"/>
          </w:tcPr>
          <w:p w14:paraId="2B94C16E" w14:textId="77777777" w:rsidR="001873A6" w:rsidRPr="00935D74" w:rsidRDefault="001873A6" w:rsidP="001873A6">
            <w:pPr>
              <w:ind w:firstLine="0"/>
              <w:jc w:val="center"/>
              <w:rPr>
                <w:sz w:val="20"/>
                <w:szCs w:val="20"/>
              </w:rPr>
            </w:pPr>
            <w:r w:rsidRPr="00935D74">
              <w:rPr>
                <w:sz w:val="20"/>
                <w:szCs w:val="20"/>
              </w:rPr>
              <w:t>1220,6</w:t>
            </w:r>
          </w:p>
        </w:tc>
        <w:tc>
          <w:tcPr>
            <w:tcW w:w="1417" w:type="dxa"/>
            <w:vAlign w:val="center"/>
          </w:tcPr>
          <w:p w14:paraId="04CD567B" w14:textId="77777777" w:rsidR="001873A6" w:rsidRPr="00935D74" w:rsidRDefault="001873A6" w:rsidP="001873A6">
            <w:pPr>
              <w:ind w:firstLine="43"/>
              <w:jc w:val="center"/>
              <w:rPr>
                <w:sz w:val="20"/>
                <w:szCs w:val="20"/>
              </w:rPr>
            </w:pPr>
            <w:r w:rsidRPr="00935D74">
              <w:rPr>
                <w:sz w:val="20"/>
                <w:szCs w:val="20"/>
              </w:rPr>
              <w:t>21</w:t>
            </w:r>
          </w:p>
        </w:tc>
      </w:tr>
      <w:tr w:rsidR="001873A6" w:rsidRPr="00935D74" w14:paraId="0F369FC6" w14:textId="77777777" w:rsidTr="00DF7679">
        <w:trPr>
          <w:trHeight w:val="284"/>
          <w:jc w:val="center"/>
        </w:trPr>
        <w:tc>
          <w:tcPr>
            <w:tcW w:w="540" w:type="dxa"/>
            <w:noWrap/>
            <w:vAlign w:val="center"/>
          </w:tcPr>
          <w:p w14:paraId="1CDFAE2A" w14:textId="77777777" w:rsidR="001873A6" w:rsidRPr="00935D74" w:rsidRDefault="001873A6" w:rsidP="001873A6">
            <w:pPr>
              <w:ind w:firstLine="0"/>
              <w:jc w:val="center"/>
              <w:rPr>
                <w:sz w:val="20"/>
                <w:szCs w:val="20"/>
              </w:rPr>
            </w:pPr>
            <w:r w:rsidRPr="00935D74">
              <w:rPr>
                <w:sz w:val="20"/>
                <w:szCs w:val="20"/>
              </w:rPr>
              <w:t>234</w:t>
            </w:r>
          </w:p>
        </w:tc>
        <w:tc>
          <w:tcPr>
            <w:tcW w:w="2437" w:type="dxa"/>
            <w:vAlign w:val="center"/>
          </w:tcPr>
          <w:p w14:paraId="4C2934F5" w14:textId="77777777" w:rsidR="001873A6" w:rsidRPr="00935D74" w:rsidRDefault="001873A6" w:rsidP="001873A6">
            <w:pPr>
              <w:ind w:firstLine="0"/>
              <w:jc w:val="center"/>
              <w:rPr>
                <w:sz w:val="20"/>
                <w:szCs w:val="20"/>
              </w:rPr>
            </w:pPr>
            <w:r w:rsidRPr="00935D74">
              <w:rPr>
                <w:sz w:val="20"/>
                <w:szCs w:val="20"/>
              </w:rPr>
              <w:t>ул. Октябрьская, д. 21</w:t>
            </w:r>
          </w:p>
        </w:tc>
        <w:tc>
          <w:tcPr>
            <w:tcW w:w="1276" w:type="dxa"/>
            <w:vAlign w:val="center"/>
          </w:tcPr>
          <w:p w14:paraId="63E18194" w14:textId="77777777" w:rsidR="001873A6" w:rsidRPr="00935D74" w:rsidRDefault="001873A6" w:rsidP="001873A6">
            <w:pPr>
              <w:ind w:firstLine="6"/>
              <w:jc w:val="center"/>
              <w:rPr>
                <w:sz w:val="20"/>
                <w:szCs w:val="20"/>
              </w:rPr>
            </w:pPr>
            <w:r w:rsidRPr="00935D74">
              <w:rPr>
                <w:sz w:val="20"/>
                <w:szCs w:val="20"/>
              </w:rPr>
              <w:t>5</w:t>
            </w:r>
          </w:p>
        </w:tc>
        <w:tc>
          <w:tcPr>
            <w:tcW w:w="1405" w:type="dxa"/>
            <w:vAlign w:val="center"/>
          </w:tcPr>
          <w:p w14:paraId="5D34FE27" w14:textId="77777777" w:rsidR="001873A6" w:rsidRPr="00935D74" w:rsidRDefault="001873A6" w:rsidP="001873A6">
            <w:pPr>
              <w:ind w:firstLine="0"/>
              <w:jc w:val="center"/>
              <w:rPr>
                <w:sz w:val="20"/>
                <w:szCs w:val="20"/>
              </w:rPr>
            </w:pPr>
            <w:r w:rsidRPr="00935D74">
              <w:rPr>
                <w:sz w:val="20"/>
                <w:szCs w:val="20"/>
              </w:rPr>
              <w:t>115</w:t>
            </w:r>
          </w:p>
        </w:tc>
        <w:tc>
          <w:tcPr>
            <w:tcW w:w="1843" w:type="dxa"/>
            <w:vAlign w:val="center"/>
          </w:tcPr>
          <w:p w14:paraId="550713E1" w14:textId="77777777" w:rsidR="001873A6" w:rsidRPr="00935D74" w:rsidRDefault="001873A6" w:rsidP="001873A6">
            <w:pPr>
              <w:ind w:firstLine="0"/>
              <w:jc w:val="center"/>
              <w:rPr>
                <w:sz w:val="20"/>
                <w:szCs w:val="20"/>
              </w:rPr>
            </w:pPr>
            <w:r w:rsidRPr="00935D74">
              <w:rPr>
                <w:sz w:val="20"/>
                <w:szCs w:val="20"/>
              </w:rPr>
              <w:t>5378,3</w:t>
            </w:r>
          </w:p>
        </w:tc>
        <w:tc>
          <w:tcPr>
            <w:tcW w:w="1417" w:type="dxa"/>
            <w:vAlign w:val="center"/>
          </w:tcPr>
          <w:p w14:paraId="0B92864B" w14:textId="77777777" w:rsidR="001873A6" w:rsidRPr="00935D74" w:rsidRDefault="001873A6" w:rsidP="001873A6">
            <w:pPr>
              <w:ind w:firstLine="43"/>
              <w:jc w:val="center"/>
              <w:rPr>
                <w:sz w:val="20"/>
                <w:szCs w:val="20"/>
              </w:rPr>
            </w:pPr>
            <w:r w:rsidRPr="00935D74">
              <w:rPr>
                <w:sz w:val="20"/>
                <w:szCs w:val="20"/>
              </w:rPr>
              <w:t>28</w:t>
            </w:r>
          </w:p>
        </w:tc>
      </w:tr>
      <w:tr w:rsidR="001873A6" w:rsidRPr="00935D74" w14:paraId="7B0B0843" w14:textId="77777777" w:rsidTr="00DF7679">
        <w:trPr>
          <w:trHeight w:val="284"/>
          <w:jc w:val="center"/>
        </w:trPr>
        <w:tc>
          <w:tcPr>
            <w:tcW w:w="540" w:type="dxa"/>
            <w:noWrap/>
            <w:vAlign w:val="center"/>
          </w:tcPr>
          <w:p w14:paraId="3D9C2F12" w14:textId="77777777" w:rsidR="001873A6" w:rsidRPr="00935D74" w:rsidRDefault="001873A6" w:rsidP="001873A6">
            <w:pPr>
              <w:ind w:firstLine="0"/>
              <w:jc w:val="center"/>
              <w:rPr>
                <w:sz w:val="20"/>
                <w:szCs w:val="20"/>
              </w:rPr>
            </w:pPr>
            <w:r w:rsidRPr="00935D74">
              <w:rPr>
                <w:sz w:val="20"/>
                <w:szCs w:val="20"/>
              </w:rPr>
              <w:t>235</w:t>
            </w:r>
          </w:p>
        </w:tc>
        <w:tc>
          <w:tcPr>
            <w:tcW w:w="2437" w:type="dxa"/>
            <w:vAlign w:val="center"/>
          </w:tcPr>
          <w:p w14:paraId="2BC68B99" w14:textId="77777777" w:rsidR="001873A6" w:rsidRPr="00935D74" w:rsidRDefault="001873A6" w:rsidP="001873A6">
            <w:pPr>
              <w:ind w:firstLine="0"/>
              <w:jc w:val="center"/>
              <w:rPr>
                <w:sz w:val="20"/>
                <w:szCs w:val="20"/>
              </w:rPr>
            </w:pPr>
            <w:r w:rsidRPr="00935D74">
              <w:rPr>
                <w:sz w:val="20"/>
                <w:szCs w:val="20"/>
              </w:rPr>
              <w:t>ул. Октябрьская, д. 32</w:t>
            </w:r>
          </w:p>
        </w:tc>
        <w:tc>
          <w:tcPr>
            <w:tcW w:w="1276" w:type="dxa"/>
            <w:vAlign w:val="center"/>
          </w:tcPr>
          <w:p w14:paraId="7AE6400D"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6E3419E5" w14:textId="77777777" w:rsidR="001873A6" w:rsidRPr="00935D74" w:rsidRDefault="001873A6" w:rsidP="001873A6">
            <w:pPr>
              <w:ind w:firstLine="0"/>
              <w:jc w:val="center"/>
              <w:rPr>
                <w:sz w:val="20"/>
                <w:szCs w:val="20"/>
              </w:rPr>
            </w:pPr>
            <w:r w:rsidRPr="00935D74">
              <w:rPr>
                <w:sz w:val="20"/>
                <w:szCs w:val="20"/>
              </w:rPr>
              <w:t>8</w:t>
            </w:r>
          </w:p>
        </w:tc>
        <w:tc>
          <w:tcPr>
            <w:tcW w:w="1843" w:type="dxa"/>
            <w:vAlign w:val="center"/>
          </w:tcPr>
          <w:p w14:paraId="5FD26B0A" w14:textId="77777777" w:rsidR="001873A6" w:rsidRPr="00935D74" w:rsidRDefault="001873A6" w:rsidP="001873A6">
            <w:pPr>
              <w:ind w:firstLine="0"/>
              <w:jc w:val="center"/>
              <w:rPr>
                <w:sz w:val="20"/>
                <w:szCs w:val="20"/>
              </w:rPr>
            </w:pPr>
            <w:r w:rsidRPr="00935D74">
              <w:rPr>
                <w:sz w:val="20"/>
                <w:szCs w:val="20"/>
              </w:rPr>
              <w:t>345,7</w:t>
            </w:r>
          </w:p>
        </w:tc>
        <w:tc>
          <w:tcPr>
            <w:tcW w:w="1417" w:type="dxa"/>
            <w:vAlign w:val="center"/>
          </w:tcPr>
          <w:p w14:paraId="26613A6C" w14:textId="77777777" w:rsidR="001873A6" w:rsidRPr="00935D74" w:rsidRDefault="001873A6" w:rsidP="001873A6">
            <w:pPr>
              <w:ind w:firstLine="43"/>
              <w:jc w:val="center"/>
              <w:rPr>
                <w:sz w:val="20"/>
                <w:szCs w:val="20"/>
              </w:rPr>
            </w:pPr>
            <w:r w:rsidRPr="00935D74">
              <w:rPr>
                <w:sz w:val="20"/>
                <w:szCs w:val="20"/>
              </w:rPr>
              <w:t>20</w:t>
            </w:r>
          </w:p>
        </w:tc>
      </w:tr>
      <w:tr w:rsidR="001873A6" w:rsidRPr="00935D74" w14:paraId="2A5CD18B" w14:textId="77777777" w:rsidTr="00DF7679">
        <w:trPr>
          <w:trHeight w:val="284"/>
          <w:jc w:val="center"/>
        </w:trPr>
        <w:tc>
          <w:tcPr>
            <w:tcW w:w="540" w:type="dxa"/>
            <w:noWrap/>
            <w:vAlign w:val="center"/>
          </w:tcPr>
          <w:p w14:paraId="7148FA08" w14:textId="77777777" w:rsidR="001873A6" w:rsidRPr="00935D74" w:rsidRDefault="001873A6" w:rsidP="001873A6">
            <w:pPr>
              <w:ind w:firstLine="0"/>
              <w:jc w:val="center"/>
              <w:rPr>
                <w:sz w:val="20"/>
                <w:szCs w:val="20"/>
              </w:rPr>
            </w:pPr>
            <w:r w:rsidRPr="00935D74">
              <w:rPr>
                <w:sz w:val="20"/>
                <w:szCs w:val="20"/>
              </w:rPr>
              <w:t>236</w:t>
            </w:r>
          </w:p>
        </w:tc>
        <w:tc>
          <w:tcPr>
            <w:tcW w:w="2437" w:type="dxa"/>
            <w:vAlign w:val="center"/>
          </w:tcPr>
          <w:p w14:paraId="17AD0350" w14:textId="77777777" w:rsidR="001873A6" w:rsidRPr="00935D74" w:rsidRDefault="001873A6" w:rsidP="001873A6">
            <w:pPr>
              <w:ind w:firstLine="0"/>
              <w:jc w:val="center"/>
              <w:rPr>
                <w:sz w:val="20"/>
                <w:szCs w:val="20"/>
              </w:rPr>
            </w:pPr>
            <w:r w:rsidRPr="00935D74">
              <w:rPr>
                <w:sz w:val="20"/>
                <w:szCs w:val="20"/>
              </w:rPr>
              <w:t>ул. Октябрьская, д. 61А</w:t>
            </w:r>
          </w:p>
        </w:tc>
        <w:tc>
          <w:tcPr>
            <w:tcW w:w="1276" w:type="dxa"/>
            <w:vAlign w:val="center"/>
          </w:tcPr>
          <w:p w14:paraId="6364D805"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2EC02E5B" w14:textId="77777777" w:rsidR="001873A6" w:rsidRPr="00935D74" w:rsidRDefault="001873A6" w:rsidP="001873A6">
            <w:pPr>
              <w:ind w:firstLine="0"/>
              <w:jc w:val="center"/>
              <w:rPr>
                <w:sz w:val="20"/>
                <w:szCs w:val="20"/>
              </w:rPr>
            </w:pPr>
            <w:r w:rsidRPr="00935D74">
              <w:rPr>
                <w:sz w:val="20"/>
                <w:szCs w:val="20"/>
              </w:rPr>
              <w:t>8</w:t>
            </w:r>
          </w:p>
        </w:tc>
        <w:tc>
          <w:tcPr>
            <w:tcW w:w="1843" w:type="dxa"/>
            <w:vAlign w:val="center"/>
          </w:tcPr>
          <w:p w14:paraId="1DBF1A2C" w14:textId="77777777" w:rsidR="001873A6" w:rsidRPr="00935D74" w:rsidRDefault="001873A6" w:rsidP="001873A6">
            <w:pPr>
              <w:ind w:firstLine="0"/>
              <w:jc w:val="center"/>
              <w:rPr>
                <w:sz w:val="20"/>
                <w:szCs w:val="20"/>
              </w:rPr>
            </w:pPr>
            <w:r w:rsidRPr="00935D74">
              <w:rPr>
                <w:sz w:val="20"/>
                <w:szCs w:val="20"/>
              </w:rPr>
              <w:t>593,2</w:t>
            </w:r>
          </w:p>
        </w:tc>
        <w:tc>
          <w:tcPr>
            <w:tcW w:w="1417" w:type="dxa"/>
            <w:vAlign w:val="center"/>
          </w:tcPr>
          <w:p w14:paraId="475BDDE7" w14:textId="77777777" w:rsidR="001873A6" w:rsidRPr="00935D74" w:rsidRDefault="001873A6" w:rsidP="001873A6">
            <w:pPr>
              <w:ind w:firstLine="43"/>
              <w:jc w:val="center"/>
              <w:rPr>
                <w:sz w:val="20"/>
                <w:szCs w:val="20"/>
              </w:rPr>
            </w:pPr>
            <w:r w:rsidRPr="00935D74">
              <w:rPr>
                <w:sz w:val="20"/>
                <w:szCs w:val="20"/>
              </w:rPr>
              <w:t>40</w:t>
            </w:r>
          </w:p>
        </w:tc>
      </w:tr>
      <w:tr w:rsidR="001873A6" w:rsidRPr="00935D74" w14:paraId="020873DC" w14:textId="77777777" w:rsidTr="00DF7679">
        <w:trPr>
          <w:trHeight w:val="284"/>
          <w:jc w:val="center"/>
        </w:trPr>
        <w:tc>
          <w:tcPr>
            <w:tcW w:w="540" w:type="dxa"/>
            <w:noWrap/>
            <w:vAlign w:val="center"/>
          </w:tcPr>
          <w:p w14:paraId="45DF872E" w14:textId="77777777" w:rsidR="001873A6" w:rsidRPr="00935D74" w:rsidRDefault="001873A6" w:rsidP="001873A6">
            <w:pPr>
              <w:ind w:firstLine="0"/>
              <w:jc w:val="center"/>
              <w:rPr>
                <w:sz w:val="20"/>
                <w:szCs w:val="20"/>
              </w:rPr>
            </w:pPr>
            <w:r w:rsidRPr="00935D74">
              <w:rPr>
                <w:sz w:val="20"/>
                <w:szCs w:val="20"/>
              </w:rPr>
              <w:t>237</w:t>
            </w:r>
          </w:p>
        </w:tc>
        <w:tc>
          <w:tcPr>
            <w:tcW w:w="2437" w:type="dxa"/>
            <w:vAlign w:val="center"/>
          </w:tcPr>
          <w:p w14:paraId="2B51C6B4" w14:textId="77777777" w:rsidR="001873A6" w:rsidRPr="00935D74" w:rsidRDefault="001873A6" w:rsidP="001873A6">
            <w:pPr>
              <w:ind w:firstLine="0"/>
              <w:jc w:val="center"/>
              <w:rPr>
                <w:sz w:val="20"/>
                <w:szCs w:val="20"/>
              </w:rPr>
            </w:pPr>
            <w:r w:rsidRPr="00935D74">
              <w:rPr>
                <w:sz w:val="20"/>
                <w:szCs w:val="20"/>
              </w:rPr>
              <w:t>ул. Октябрьская, д. 97</w:t>
            </w:r>
          </w:p>
        </w:tc>
        <w:tc>
          <w:tcPr>
            <w:tcW w:w="1276" w:type="dxa"/>
            <w:vAlign w:val="center"/>
          </w:tcPr>
          <w:p w14:paraId="7B40BCCE"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7D982DBB" w14:textId="77777777" w:rsidR="001873A6" w:rsidRPr="00935D74" w:rsidRDefault="001873A6" w:rsidP="001873A6">
            <w:pPr>
              <w:ind w:firstLine="0"/>
              <w:jc w:val="center"/>
              <w:rPr>
                <w:sz w:val="20"/>
                <w:szCs w:val="20"/>
              </w:rPr>
            </w:pPr>
            <w:r w:rsidRPr="00935D74">
              <w:rPr>
                <w:sz w:val="20"/>
                <w:szCs w:val="20"/>
              </w:rPr>
              <w:t>8</w:t>
            </w:r>
          </w:p>
        </w:tc>
        <w:tc>
          <w:tcPr>
            <w:tcW w:w="1843" w:type="dxa"/>
            <w:vAlign w:val="center"/>
          </w:tcPr>
          <w:p w14:paraId="521F6BB9" w14:textId="77777777" w:rsidR="001873A6" w:rsidRPr="00935D74" w:rsidRDefault="001873A6" w:rsidP="001873A6">
            <w:pPr>
              <w:ind w:firstLine="0"/>
              <w:jc w:val="center"/>
              <w:rPr>
                <w:sz w:val="20"/>
                <w:szCs w:val="20"/>
              </w:rPr>
            </w:pPr>
            <w:r w:rsidRPr="00935D74">
              <w:rPr>
                <w:sz w:val="20"/>
                <w:szCs w:val="20"/>
              </w:rPr>
              <w:t>472,6</w:t>
            </w:r>
          </w:p>
        </w:tc>
        <w:tc>
          <w:tcPr>
            <w:tcW w:w="1417" w:type="dxa"/>
            <w:vAlign w:val="center"/>
          </w:tcPr>
          <w:p w14:paraId="1A747DBD" w14:textId="77777777" w:rsidR="001873A6" w:rsidRPr="00935D74" w:rsidRDefault="001873A6" w:rsidP="001873A6">
            <w:pPr>
              <w:ind w:firstLine="43"/>
              <w:jc w:val="center"/>
              <w:rPr>
                <w:sz w:val="20"/>
                <w:szCs w:val="20"/>
              </w:rPr>
            </w:pPr>
            <w:r w:rsidRPr="00935D74">
              <w:rPr>
                <w:sz w:val="20"/>
                <w:szCs w:val="20"/>
              </w:rPr>
              <w:t>23</w:t>
            </w:r>
          </w:p>
        </w:tc>
      </w:tr>
      <w:tr w:rsidR="001873A6" w:rsidRPr="00935D74" w14:paraId="372AECCA" w14:textId="77777777" w:rsidTr="00DF7679">
        <w:trPr>
          <w:trHeight w:val="284"/>
          <w:jc w:val="center"/>
        </w:trPr>
        <w:tc>
          <w:tcPr>
            <w:tcW w:w="540" w:type="dxa"/>
            <w:noWrap/>
            <w:vAlign w:val="center"/>
          </w:tcPr>
          <w:p w14:paraId="19517B3E" w14:textId="77777777" w:rsidR="001873A6" w:rsidRPr="00935D74" w:rsidRDefault="001873A6" w:rsidP="001873A6">
            <w:pPr>
              <w:ind w:firstLine="0"/>
              <w:jc w:val="center"/>
              <w:rPr>
                <w:sz w:val="20"/>
                <w:szCs w:val="20"/>
              </w:rPr>
            </w:pPr>
            <w:r w:rsidRPr="00935D74">
              <w:rPr>
                <w:sz w:val="20"/>
                <w:szCs w:val="20"/>
              </w:rPr>
              <w:t>238</w:t>
            </w:r>
          </w:p>
        </w:tc>
        <w:tc>
          <w:tcPr>
            <w:tcW w:w="2437" w:type="dxa"/>
            <w:vAlign w:val="center"/>
          </w:tcPr>
          <w:p w14:paraId="65F1B577" w14:textId="77777777" w:rsidR="001873A6" w:rsidRPr="00935D74" w:rsidRDefault="001873A6" w:rsidP="001873A6">
            <w:pPr>
              <w:ind w:firstLine="0"/>
              <w:jc w:val="center"/>
              <w:rPr>
                <w:sz w:val="20"/>
                <w:szCs w:val="20"/>
              </w:rPr>
            </w:pPr>
            <w:r w:rsidRPr="00935D74">
              <w:rPr>
                <w:sz w:val="20"/>
                <w:szCs w:val="20"/>
              </w:rPr>
              <w:t>ул. Пионерская, д. 16</w:t>
            </w:r>
          </w:p>
        </w:tc>
        <w:tc>
          <w:tcPr>
            <w:tcW w:w="1276" w:type="dxa"/>
            <w:vAlign w:val="center"/>
          </w:tcPr>
          <w:p w14:paraId="04CB9311" w14:textId="77777777" w:rsidR="001873A6" w:rsidRPr="00935D74" w:rsidRDefault="001873A6" w:rsidP="001873A6">
            <w:pPr>
              <w:ind w:firstLine="6"/>
              <w:jc w:val="center"/>
              <w:rPr>
                <w:sz w:val="20"/>
                <w:szCs w:val="20"/>
              </w:rPr>
            </w:pPr>
            <w:r w:rsidRPr="00935D74">
              <w:rPr>
                <w:sz w:val="20"/>
                <w:szCs w:val="20"/>
              </w:rPr>
              <w:t>3</w:t>
            </w:r>
          </w:p>
        </w:tc>
        <w:tc>
          <w:tcPr>
            <w:tcW w:w="1405" w:type="dxa"/>
            <w:vAlign w:val="center"/>
          </w:tcPr>
          <w:p w14:paraId="10D597D2" w14:textId="77777777" w:rsidR="001873A6" w:rsidRPr="00935D74" w:rsidRDefault="001873A6" w:rsidP="001873A6">
            <w:pPr>
              <w:ind w:firstLine="0"/>
              <w:jc w:val="center"/>
              <w:rPr>
                <w:sz w:val="20"/>
                <w:szCs w:val="20"/>
              </w:rPr>
            </w:pPr>
            <w:r w:rsidRPr="00935D74">
              <w:rPr>
                <w:sz w:val="20"/>
                <w:szCs w:val="20"/>
              </w:rPr>
              <w:t>24</w:t>
            </w:r>
          </w:p>
        </w:tc>
        <w:tc>
          <w:tcPr>
            <w:tcW w:w="1843" w:type="dxa"/>
            <w:vAlign w:val="center"/>
          </w:tcPr>
          <w:p w14:paraId="6D2DFFF2" w14:textId="77777777" w:rsidR="001873A6" w:rsidRPr="00935D74" w:rsidRDefault="001873A6" w:rsidP="001873A6">
            <w:pPr>
              <w:ind w:firstLine="0"/>
              <w:jc w:val="center"/>
              <w:rPr>
                <w:sz w:val="20"/>
                <w:szCs w:val="20"/>
              </w:rPr>
            </w:pPr>
            <w:r w:rsidRPr="00935D74">
              <w:rPr>
                <w:sz w:val="20"/>
                <w:szCs w:val="20"/>
              </w:rPr>
              <w:t>1325,6</w:t>
            </w:r>
          </w:p>
        </w:tc>
        <w:tc>
          <w:tcPr>
            <w:tcW w:w="1417" w:type="dxa"/>
            <w:vAlign w:val="center"/>
          </w:tcPr>
          <w:p w14:paraId="18C0CAA5" w14:textId="77777777" w:rsidR="001873A6" w:rsidRPr="00935D74" w:rsidRDefault="001873A6" w:rsidP="001873A6">
            <w:pPr>
              <w:ind w:firstLine="43"/>
              <w:jc w:val="center"/>
              <w:rPr>
                <w:sz w:val="20"/>
                <w:szCs w:val="20"/>
              </w:rPr>
            </w:pPr>
            <w:r w:rsidRPr="00935D74">
              <w:rPr>
                <w:sz w:val="20"/>
                <w:szCs w:val="20"/>
              </w:rPr>
              <w:t>26</w:t>
            </w:r>
          </w:p>
        </w:tc>
      </w:tr>
      <w:tr w:rsidR="001873A6" w:rsidRPr="00935D74" w14:paraId="5EF6000A" w14:textId="77777777" w:rsidTr="00DF7679">
        <w:trPr>
          <w:trHeight w:val="284"/>
          <w:jc w:val="center"/>
        </w:trPr>
        <w:tc>
          <w:tcPr>
            <w:tcW w:w="540" w:type="dxa"/>
            <w:noWrap/>
            <w:vAlign w:val="center"/>
          </w:tcPr>
          <w:p w14:paraId="04CADADA" w14:textId="77777777" w:rsidR="001873A6" w:rsidRPr="00935D74" w:rsidRDefault="001873A6" w:rsidP="001873A6">
            <w:pPr>
              <w:ind w:firstLine="0"/>
              <w:jc w:val="center"/>
              <w:rPr>
                <w:sz w:val="20"/>
                <w:szCs w:val="20"/>
              </w:rPr>
            </w:pPr>
            <w:r w:rsidRPr="00935D74">
              <w:rPr>
                <w:sz w:val="20"/>
                <w:szCs w:val="20"/>
              </w:rPr>
              <w:t>239</w:t>
            </w:r>
          </w:p>
        </w:tc>
        <w:tc>
          <w:tcPr>
            <w:tcW w:w="2437" w:type="dxa"/>
            <w:vAlign w:val="center"/>
          </w:tcPr>
          <w:p w14:paraId="753A8C06" w14:textId="77777777" w:rsidR="001873A6" w:rsidRPr="00935D74" w:rsidRDefault="001873A6" w:rsidP="001873A6">
            <w:pPr>
              <w:ind w:firstLine="0"/>
              <w:jc w:val="center"/>
              <w:rPr>
                <w:sz w:val="20"/>
                <w:szCs w:val="20"/>
              </w:rPr>
            </w:pPr>
            <w:r w:rsidRPr="00935D74">
              <w:rPr>
                <w:sz w:val="20"/>
                <w:szCs w:val="20"/>
              </w:rPr>
              <w:t>ул. Плодопитомник, д. 8</w:t>
            </w:r>
          </w:p>
        </w:tc>
        <w:tc>
          <w:tcPr>
            <w:tcW w:w="1276" w:type="dxa"/>
            <w:vAlign w:val="center"/>
          </w:tcPr>
          <w:p w14:paraId="621AB02C"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34E57AB3" w14:textId="77777777" w:rsidR="001873A6" w:rsidRPr="00935D74" w:rsidRDefault="001873A6" w:rsidP="001873A6">
            <w:pPr>
              <w:ind w:firstLine="0"/>
              <w:jc w:val="center"/>
              <w:rPr>
                <w:sz w:val="20"/>
                <w:szCs w:val="20"/>
              </w:rPr>
            </w:pPr>
            <w:r w:rsidRPr="00935D74">
              <w:rPr>
                <w:sz w:val="20"/>
                <w:szCs w:val="20"/>
              </w:rPr>
              <w:t>15</w:t>
            </w:r>
          </w:p>
        </w:tc>
        <w:tc>
          <w:tcPr>
            <w:tcW w:w="1843" w:type="dxa"/>
            <w:vAlign w:val="center"/>
          </w:tcPr>
          <w:p w14:paraId="62A10263" w14:textId="77777777" w:rsidR="001873A6" w:rsidRPr="00935D74" w:rsidRDefault="001873A6" w:rsidP="001873A6">
            <w:pPr>
              <w:ind w:firstLine="0"/>
              <w:jc w:val="center"/>
              <w:rPr>
                <w:sz w:val="20"/>
                <w:szCs w:val="20"/>
              </w:rPr>
            </w:pPr>
            <w:r w:rsidRPr="00935D74">
              <w:rPr>
                <w:sz w:val="20"/>
                <w:szCs w:val="20"/>
              </w:rPr>
              <w:t>598,7</w:t>
            </w:r>
          </w:p>
        </w:tc>
        <w:tc>
          <w:tcPr>
            <w:tcW w:w="1417" w:type="dxa"/>
            <w:vAlign w:val="center"/>
          </w:tcPr>
          <w:p w14:paraId="55E5763E" w14:textId="77777777" w:rsidR="001873A6" w:rsidRPr="00935D74" w:rsidRDefault="001873A6" w:rsidP="001873A6">
            <w:pPr>
              <w:ind w:firstLine="43"/>
              <w:jc w:val="center"/>
              <w:rPr>
                <w:sz w:val="20"/>
                <w:szCs w:val="20"/>
              </w:rPr>
            </w:pPr>
            <w:r w:rsidRPr="00935D74">
              <w:rPr>
                <w:sz w:val="20"/>
                <w:szCs w:val="20"/>
              </w:rPr>
              <w:t>24</w:t>
            </w:r>
          </w:p>
        </w:tc>
      </w:tr>
      <w:tr w:rsidR="001873A6" w:rsidRPr="00935D74" w14:paraId="0B73216C" w14:textId="77777777" w:rsidTr="00DF7679">
        <w:trPr>
          <w:trHeight w:val="284"/>
          <w:jc w:val="center"/>
        </w:trPr>
        <w:tc>
          <w:tcPr>
            <w:tcW w:w="540" w:type="dxa"/>
            <w:noWrap/>
            <w:vAlign w:val="center"/>
          </w:tcPr>
          <w:p w14:paraId="1E6C5F78" w14:textId="77777777" w:rsidR="001873A6" w:rsidRPr="00935D74" w:rsidRDefault="001873A6" w:rsidP="001873A6">
            <w:pPr>
              <w:ind w:firstLine="0"/>
              <w:jc w:val="center"/>
              <w:rPr>
                <w:sz w:val="20"/>
                <w:szCs w:val="20"/>
              </w:rPr>
            </w:pPr>
            <w:r w:rsidRPr="00935D74">
              <w:rPr>
                <w:sz w:val="20"/>
                <w:szCs w:val="20"/>
              </w:rPr>
              <w:t>240</w:t>
            </w:r>
          </w:p>
        </w:tc>
        <w:tc>
          <w:tcPr>
            <w:tcW w:w="2437" w:type="dxa"/>
            <w:vAlign w:val="center"/>
          </w:tcPr>
          <w:p w14:paraId="3E973E49" w14:textId="77777777" w:rsidR="001873A6" w:rsidRPr="00935D74" w:rsidRDefault="001873A6" w:rsidP="001873A6">
            <w:pPr>
              <w:ind w:firstLine="0"/>
              <w:jc w:val="center"/>
              <w:rPr>
                <w:sz w:val="20"/>
                <w:szCs w:val="20"/>
              </w:rPr>
            </w:pPr>
            <w:r w:rsidRPr="00935D74">
              <w:rPr>
                <w:sz w:val="20"/>
                <w:szCs w:val="20"/>
              </w:rPr>
              <w:t>ул. Плодопитомник, д. 8А</w:t>
            </w:r>
          </w:p>
        </w:tc>
        <w:tc>
          <w:tcPr>
            <w:tcW w:w="1276" w:type="dxa"/>
            <w:vAlign w:val="center"/>
          </w:tcPr>
          <w:p w14:paraId="4B3D3921" w14:textId="77777777" w:rsidR="001873A6" w:rsidRPr="00935D74" w:rsidRDefault="001873A6" w:rsidP="001873A6">
            <w:pPr>
              <w:ind w:firstLine="6"/>
              <w:jc w:val="center"/>
              <w:rPr>
                <w:sz w:val="20"/>
                <w:szCs w:val="20"/>
              </w:rPr>
            </w:pPr>
            <w:r w:rsidRPr="00935D74">
              <w:rPr>
                <w:sz w:val="20"/>
                <w:szCs w:val="20"/>
              </w:rPr>
              <w:t>3</w:t>
            </w:r>
          </w:p>
        </w:tc>
        <w:tc>
          <w:tcPr>
            <w:tcW w:w="1405" w:type="dxa"/>
            <w:vAlign w:val="center"/>
          </w:tcPr>
          <w:p w14:paraId="06C59330" w14:textId="77777777" w:rsidR="001873A6" w:rsidRPr="00935D74" w:rsidRDefault="001873A6" w:rsidP="001873A6">
            <w:pPr>
              <w:ind w:firstLine="0"/>
              <w:jc w:val="center"/>
              <w:rPr>
                <w:sz w:val="20"/>
                <w:szCs w:val="20"/>
              </w:rPr>
            </w:pPr>
            <w:r w:rsidRPr="00935D74">
              <w:rPr>
                <w:sz w:val="20"/>
                <w:szCs w:val="20"/>
              </w:rPr>
              <w:t>24</w:t>
            </w:r>
          </w:p>
        </w:tc>
        <w:tc>
          <w:tcPr>
            <w:tcW w:w="1843" w:type="dxa"/>
            <w:vAlign w:val="center"/>
          </w:tcPr>
          <w:p w14:paraId="64AC5700" w14:textId="77777777" w:rsidR="001873A6" w:rsidRPr="00935D74" w:rsidRDefault="001873A6" w:rsidP="001873A6">
            <w:pPr>
              <w:ind w:firstLine="0"/>
              <w:jc w:val="center"/>
              <w:rPr>
                <w:sz w:val="20"/>
                <w:szCs w:val="20"/>
              </w:rPr>
            </w:pPr>
            <w:r w:rsidRPr="00935D74">
              <w:rPr>
                <w:sz w:val="20"/>
                <w:szCs w:val="20"/>
              </w:rPr>
              <w:t>1070</w:t>
            </w:r>
          </w:p>
        </w:tc>
        <w:tc>
          <w:tcPr>
            <w:tcW w:w="1417" w:type="dxa"/>
            <w:vAlign w:val="center"/>
          </w:tcPr>
          <w:p w14:paraId="42928E8A" w14:textId="77777777" w:rsidR="001873A6" w:rsidRPr="00935D74" w:rsidRDefault="001873A6" w:rsidP="001873A6">
            <w:pPr>
              <w:ind w:firstLine="43"/>
              <w:jc w:val="center"/>
              <w:rPr>
                <w:sz w:val="20"/>
                <w:szCs w:val="20"/>
              </w:rPr>
            </w:pPr>
            <w:r w:rsidRPr="00935D74">
              <w:rPr>
                <w:sz w:val="20"/>
                <w:szCs w:val="20"/>
              </w:rPr>
              <w:t>27</w:t>
            </w:r>
          </w:p>
        </w:tc>
      </w:tr>
      <w:tr w:rsidR="001873A6" w:rsidRPr="00935D74" w14:paraId="1938F630" w14:textId="77777777" w:rsidTr="00DF7679">
        <w:trPr>
          <w:trHeight w:val="284"/>
          <w:jc w:val="center"/>
        </w:trPr>
        <w:tc>
          <w:tcPr>
            <w:tcW w:w="540" w:type="dxa"/>
            <w:noWrap/>
            <w:vAlign w:val="center"/>
          </w:tcPr>
          <w:p w14:paraId="5AD5E52E" w14:textId="77777777" w:rsidR="001873A6" w:rsidRPr="00935D74" w:rsidRDefault="001873A6" w:rsidP="001873A6">
            <w:pPr>
              <w:ind w:firstLine="0"/>
              <w:jc w:val="center"/>
              <w:rPr>
                <w:sz w:val="20"/>
                <w:szCs w:val="20"/>
              </w:rPr>
            </w:pPr>
            <w:r w:rsidRPr="00935D74">
              <w:rPr>
                <w:sz w:val="20"/>
                <w:szCs w:val="20"/>
              </w:rPr>
              <w:t>241</w:t>
            </w:r>
          </w:p>
        </w:tc>
        <w:tc>
          <w:tcPr>
            <w:tcW w:w="2437" w:type="dxa"/>
            <w:vAlign w:val="center"/>
          </w:tcPr>
          <w:p w14:paraId="5AC5F159" w14:textId="77777777" w:rsidR="001873A6" w:rsidRPr="00935D74" w:rsidRDefault="001873A6" w:rsidP="001873A6">
            <w:pPr>
              <w:ind w:firstLine="0"/>
              <w:jc w:val="center"/>
              <w:rPr>
                <w:sz w:val="20"/>
                <w:szCs w:val="20"/>
              </w:rPr>
            </w:pPr>
            <w:r w:rsidRPr="00935D74">
              <w:rPr>
                <w:sz w:val="20"/>
                <w:szCs w:val="20"/>
              </w:rPr>
              <w:t>ул. Полющенкова, д. 14</w:t>
            </w:r>
          </w:p>
        </w:tc>
        <w:tc>
          <w:tcPr>
            <w:tcW w:w="1276" w:type="dxa"/>
            <w:vAlign w:val="center"/>
          </w:tcPr>
          <w:p w14:paraId="76C8C2CA" w14:textId="77777777" w:rsidR="001873A6" w:rsidRPr="00935D74" w:rsidRDefault="001873A6" w:rsidP="001873A6">
            <w:pPr>
              <w:ind w:firstLine="6"/>
              <w:jc w:val="center"/>
              <w:rPr>
                <w:sz w:val="20"/>
                <w:szCs w:val="20"/>
              </w:rPr>
            </w:pPr>
            <w:r w:rsidRPr="00935D74">
              <w:rPr>
                <w:sz w:val="20"/>
                <w:szCs w:val="20"/>
              </w:rPr>
              <w:t>3</w:t>
            </w:r>
          </w:p>
        </w:tc>
        <w:tc>
          <w:tcPr>
            <w:tcW w:w="1405" w:type="dxa"/>
            <w:vAlign w:val="center"/>
          </w:tcPr>
          <w:p w14:paraId="0EE5A8F6" w14:textId="77777777" w:rsidR="001873A6" w:rsidRPr="00935D74" w:rsidRDefault="001873A6" w:rsidP="001873A6">
            <w:pPr>
              <w:ind w:firstLine="0"/>
              <w:jc w:val="center"/>
              <w:rPr>
                <w:sz w:val="20"/>
                <w:szCs w:val="20"/>
              </w:rPr>
            </w:pPr>
            <w:r w:rsidRPr="00935D74">
              <w:rPr>
                <w:sz w:val="20"/>
                <w:szCs w:val="20"/>
              </w:rPr>
              <w:t>48</w:t>
            </w:r>
          </w:p>
        </w:tc>
        <w:tc>
          <w:tcPr>
            <w:tcW w:w="1843" w:type="dxa"/>
            <w:vAlign w:val="center"/>
          </w:tcPr>
          <w:p w14:paraId="1B8F964C" w14:textId="77777777" w:rsidR="001873A6" w:rsidRPr="00935D74" w:rsidRDefault="001873A6" w:rsidP="001873A6">
            <w:pPr>
              <w:ind w:firstLine="0"/>
              <w:jc w:val="center"/>
              <w:rPr>
                <w:sz w:val="20"/>
                <w:szCs w:val="20"/>
              </w:rPr>
            </w:pPr>
            <w:r w:rsidRPr="00935D74">
              <w:rPr>
                <w:sz w:val="20"/>
                <w:szCs w:val="20"/>
              </w:rPr>
              <w:t>1751</w:t>
            </w:r>
          </w:p>
        </w:tc>
        <w:tc>
          <w:tcPr>
            <w:tcW w:w="1417" w:type="dxa"/>
            <w:vAlign w:val="center"/>
          </w:tcPr>
          <w:p w14:paraId="6E85AC89" w14:textId="77777777" w:rsidR="001873A6" w:rsidRPr="00935D74" w:rsidRDefault="001873A6" w:rsidP="001873A6">
            <w:pPr>
              <w:ind w:firstLine="43"/>
              <w:jc w:val="center"/>
              <w:rPr>
                <w:sz w:val="20"/>
                <w:szCs w:val="20"/>
              </w:rPr>
            </w:pPr>
            <w:r w:rsidRPr="00935D74">
              <w:rPr>
                <w:sz w:val="20"/>
                <w:szCs w:val="20"/>
              </w:rPr>
              <w:t>6</w:t>
            </w:r>
          </w:p>
        </w:tc>
      </w:tr>
      <w:tr w:rsidR="001873A6" w:rsidRPr="00935D74" w14:paraId="6927CE48" w14:textId="77777777" w:rsidTr="00DF7679">
        <w:trPr>
          <w:trHeight w:val="284"/>
          <w:jc w:val="center"/>
        </w:trPr>
        <w:tc>
          <w:tcPr>
            <w:tcW w:w="540" w:type="dxa"/>
            <w:noWrap/>
            <w:vAlign w:val="center"/>
          </w:tcPr>
          <w:p w14:paraId="39495100" w14:textId="77777777" w:rsidR="001873A6" w:rsidRPr="00935D74" w:rsidRDefault="001873A6" w:rsidP="001873A6">
            <w:pPr>
              <w:ind w:firstLine="0"/>
              <w:jc w:val="center"/>
              <w:rPr>
                <w:sz w:val="20"/>
                <w:szCs w:val="20"/>
              </w:rPr>
            </w:pPr>
            <w:r w:rsidRPr="00935D74">
              <w:rPr>
                <w:sz w:val="20"/>
                <w:szCs w:val="20"/>
              </w:rPr>
              <w:t>242</w:t>
            </w:r>
          </w:p>
        </w:tc>
        <w:tc>
          <w:tcPr>
            <w:tcW w:w="2437" w:type="dxa"/>
            <w:vAlign w:val="center"/>
          </w:tcPr>
          <w:p w14:paraId="4CB5445E" w14:textId="77777777" w:rsidR="001873A6" w:rsidRPr="00935D74" w:rsidRDefault="001873A6" w:rsidP="001873A6">
            <w:pPr>
              <w:ind w:firstLine="0"/>
              <w:jc w:val="center"/>
              <w:rPr>
                <w:sz w:val="20"/>
                <w:szCs w:val="20"/>
              </w:rPr>
            </w:pPr>
            <w:r w:rsidRPr="00935D74">
              <w:rPr>
                <w:sz w:val="20"/>
                <w:szCs w:val="20"/>
              </w:rPr>
              <w:t>ул. Полющенкова, д. 16</w:t>
            </w:r>
          </w:p>
        </w:tc>
        <w:tc>
          <w:tcPr>
            <w:tcW w:w="1276" w:type="dxa"/>
            <w:vAlign w:val="center"/>
          </w:tcPr>
          <w:p w14:paraId="610C9C0B" w14:textId="77777777" w:rsidR="001873A6" w:rsidRPr="00935D74" w:rsidRDefault="001873A6" w:rsidP="001873A6">
            <w:pPr>
              <w:ind w:firstLine="6"/>
              <w:jc w:val="center"/>
              <w:rPr>
                <w:sz w:val="20"/>
                <w:szCs w:val="20"/>
              </w:rPr>
            </w:pPr>
            <w:r w:rsidRPr="00935D74">
              <w:rPr>
                <w:sz w:val="20"/>
                <w:szCs w:val="20"/>
              </w:rPr>
              <w:t>3</w:t>
            </w:r>
          </w:p>
        </w:tc>
        <w:tc>
          <w:tcPr>
            <w:tcW w:w="1405" w:type="dxa"/>
            <w:vAlign w:val="center"/>
          </w:tcPr>
          <w:p w14:paraId="3BCB404B" w14:textId="77777777" w:rsidR="001873A6" w:rsidRPr="00935D74" w:rsidRDefault="001873A6" w:rsidP="001873A6">
            <w:pPr>
              <w:ind w:firstLine="0"/>
              <w:jc w:val="center"/>
              <w:rPr>
                <w:sz w:val="20"/>
                <w:szCs w:val="20"/>
              </w:rPr>
            </w:pPr>
            <w:r w:rsidRPr="00935D74">
              <w:rPr>
                <w:sz w:val="20"/>
                <w:szCs w:val="20"/>
              </w:rPr>
              <w:t>48</w:t>
            </w:r>
          </w:p>
        </w:tc>
        <w:tc>
          <w:tcPr>
            <w:tcW w:w="1843" w:type="dxa"/>
            <w:vAlign w:val="center"/>
          </w:tcPr>
          <w:p w14:paraId="7F6E3F1B" w14:textId="77777777" w:rsidR="001873A6" w:rsidRPr="00935D74" w:rsidRDefault="001873A6" w:rsidP="001873A6">
            <w:pPr>
              <w:ind w:firstLine="0"/>
              <w:jc w:val="center"/>
              <w:rPr>
                <w:sz w:val="20"/>
                <w:szCs w:val="20"/>
              </w:rPr>
            </w:pPr>
            <w:r w:rsidRPr="00935D74">
              <w:rPr>
                <w:sz w:val="20"/>
                <w:szCs w:val="20"/>
              </w:rPr>
              <w:t>1771,4</w:t>
            </w:r>
          </w:p>
        </w:tc>
        <w:tc>
          <w:tcPr>
            <w:tcW w:w="1417" w:type="dxa"/>
            <w:vAlign w:val="center"/>
          </w:tcPr>
          <w:p w14:paraId="4377E20C" w14:textId="77777777" w:rsidR="001873A6" w:rsidRPr="00935D74" w:rsidRDefault="001873A6" w:rsidP="001873A6">
            <w:pPr>
              <w:ind w:firstLine="43"/>
              <w:jc w:val="center"/>
              <w:rPr>
                <w:sz w:val="20"/>
                <w:szCs w:val="20"/>
              </w:rPr>
            </w:pPr>
            <w:r w:rsidRPr="00935D74">
              <w:rPr>
                <w:sz w:val="20"/>
                <w:szCs w:val="20"/>
              </w:rPr>
              <w:t>6</w:t>
            </w:r>
          </w:p>
        </w:tc>
      </w:tr>
      <w:tr w:rsidR="001873A6" w:rsidRPr="00935D74" w14:paraId="2285AC23" w14:textId="77777777" w:rsidTr="00DF7679">
        <w:trPr>
          <w:trHeight w:val="284"/>
          <w:jc w:val="center"/>
        </w:trPr>
        <w:tc>
          <w:tcPr>
            <w:tcW w:w="540" w:type="dxa"/>
            <w:noWrap/>
            <w:vAlign w:val="center"/>
          </w:tcPr>
          <w:p w14:paraId="37219DE3" w14:textId="77777777" w:rsidR="001873A6" w:rsidRPr="00935D74" w:rsidRDefault="001873A6" w:rsidP="001873A6">
            <w:pPr>
              <w:ind w:firstLine="0"/>
              <w:jc w:val="center"/>
              <w:rPr>
                <w:sz w:val="20"/>
                <w:szCs w:val="20"/>
              </w:rPr>
            </w:pPr>
            <w:r w:rsidRPr="00935D74">
              <w:rPr>
                <w:sz w:val="20"/>
                <w:szCs w:val="20"/>
              </w:rPr>
              <w:t>243</w:t>
            </w:r>
          </w:p>
        </w:tc>
        <w:tc>
          <w:tcPr>
            <w:tcW w:w="2437" w:type="dxa"/>
            <w:vAlign w:val="center"/>
          </w:tcPr>
          <w:p w14:paraId="1FB2DF5D" w14:textId="77777777" w:rsidR="001873A6" w:rsidRPr="00935D74" w:rsidRDefault="001873A6" w:rsidP="001873A6">
            <w:pPr>
              <w:ind w:firstLine="0"/>
              <w:jc w:val="center"/>
              <w:rPr>
                <w:sz w:val="20"/>
                <w:szCs w:val="20"/>
              </w:rPr>
            </w:pPr>
            <w:r w:rsidRPr="00935D74">
              <w:rPr>
                <w:sz w:val="20"/>
                <w:szCs w:val="20"/>
              </w:rPr>
              <w:t>ул. Полющенкова, д. 18</w:t>
            </w:r>
          </w:p>
        </w:tc>
        <w:tc>
          <w:tcPr>
            <w:tcW w:w="1276" w:type="dxa"/>
            <w:vAlign w:val="center"/>
          </w:tcPr>
          <w:p w14:paraId="2C2FBAB8" w14:textId="77777777" w:rsidR="001873A6" w:rsidRPr="00935D74" w:rsidRDefault="001873A6" w:rsidP="001873A6">
            <w:pPr>
              <w:ind w:firstLine="6"/>
              <w:jc w:val="center"/>
              <w:rPr>
                <w:sz w:val="20"/>
                <w:szCs w:val="20"/>
              </w:rPr>
            </w:pPr>
            <w:r w:rsidRPr="00935D74">
              <w:rPr>
                <w:sz w:val="20"/>
                <w:szCs w:val="20"/>
              </w:rPr>
              <w:t>3</w:t>
            </w:r>
          </w:p>
        </w:tc>
        <w:tc>
          <w:tcPr>
            <w:tcW w:w="1405" w:type="dxa"/>
            <w:vAlign w:val="center"/>
          </w:tcPr>
          <w:p w14:paraId="3E1AE6B5" w14:textId="77777777" w:rsidR="001873A6" w:rsidRPr="00935D74" w:rsidRDefault="001873A6" w:rsidP="001873A6">
            <w:pPr>
              <w:ind w:firstLine="0"/>
              <w:jc w:val="center"/>
              <w:rPr>
                <w:sz w:val="20"/>
                <w:szCs w:val="20"/>
              </w:rPr>
            </w:pPr>
            <w:r w:rsidRPr="00935D74">
              <w:rPr>
                <w:sz w:val="20"/>
                <w:szCs w:val="20"/>
              </w:rPr>
              <w:t>41</w:t>
            </w:r>
          </w:p>
        </w:tc>
        <w:tc>
          <w:tcPr>
            <w:tcW w:w="1843" w:type="dxa"/>
            <w:vAlign w:val="center"/>
          </w:tcPr>
          <w:p w14:paraId="29117AA2" w14:textId="77777777" w:rsidR="001873A6" w:rsidRPr="00935D74" w:rsidRDefault="001873A6" w:rsidP="001873A6">
            <w:pPr>
              <w:ind w:firstLine="0"/>
              <w:jc w:val="center"/>
              <w:rPr>
                <w:sz w:val="20"/>
                <w:szCs w:val="20"/>
              </w:rPr>
            </w:pPr>
            <w:r w:rsidRPr="00935D74">
              <w:rPr>
                <w:sz w:val="20"/>
                <w:szCs w:val="20"/>
              </w:rPr>
              <w:t>1778,2</w:t>
            </w:r>
          </w:p>
        </w:tc>
        <w:tc>
          <w:tcPr>
            <w:tcW w:w="1417" w:type="dxa"/>
            <w:vAlign w:val="center"/>
          </w:tcPr>
          <w:p w14:paraId="1E9A5A44" w14:textId="77777777" w:rsidR="001873A6" w:rsidRPr="00935D74" w:rsidRDefault="001873A6" w:rsidP="001873A6">
            <w:pPr>
              <w:ind w:firstLine="43"/>
              <w:jc w:val="center"/>
              <w:rPr>
                <w:sz w:val="20"/>
                <w:szCs w:val="20"/>
              </w:rPr>
            </w:pPr>
            <w:r w:rsidRPr="00935D74">
              <w:rPr>
                <w:sz w:val="20"/>
                <w:szCs w:val="20"/>
              </w:rPr>
              <w:t>5</w:t>
            </w:r>
          </w:p>
        </w:tc>
      </w:tr>
      <w:tr w:rsidR="001873A6" w:rsidRPr="00935D74" w14:paraId="53704A63" w14:textId="77777777" w:rsidTr="00DF7679">
        <w:trPr>
          <w:trHeight w:val="284"/>
          <w:jc w:val="center"/>
        </w:trPr>
        <w:tc>
          <w:tcPr>
            <w:tcW w:w="540" w:type="dxa"/>
            <w:noWrap/>
            <w:vAlign w:val="center"/>
          </w:tcPr>
          <w:p w14:paraId="7D296E7D" w14:textId="77777777" w:rsidR="001873A6" w:rsidRPr="00935D74" w:rsidRDefault="001873A6" w:rsidP="001873A6">
            <w:pPr>
              <w:ind w:firstLine="0"/>
              <w:jc w:val="center"/>
              <w:rPr>
                <w:sz w:val="20"/>
                <w:szCs w:val="20"/>
              </w:rPr>
            </w:pPr>
            <w:r w:rsidRPr="00935D74">
              <w:rPr>
                <w:sz w:val="20"/>
                <w:szCs w:val="20"/>
              </w:rPr>
              <w:t>244</w:t>
            </w:r>
          </w:p>
        </w:tc>
        <w:tc>
          <w:tcPr>
            <w:tcW w:w="2437" w:type="dxa"/>
            <w:vAlign w:val="center"/>
          </w:tcPr>
          <w:p w14:paraId="39809EF5" w14:textId="77777777" w:rsidR="001873A6" w:rsidRPr="00935D74" w:rsidRDefault="001873A6" w:rsidP="001873A6">
            <w:pPr>
              <w:ind w:firstLine="0"/>
              <w:jc w:val="center"/>
              <w:rPr>
                <w:sz w:val="20"/>
                <w:szCs w:val="20"/>
              </w:rPr>
            </w:pPr>
            <w:r w:rsidRPr="00935D74">
              <w:rPr>
                <w:sz w:val="20"/>
                <w:szCs w:val="20"/>
              </w:rPr>
              <w:t>ул. Полющенкова, д. 2</w:t>
            </w:r>
          </w:p>
        </w:tc>
        <w:tc>
          <w:tcPr>
            <w:tcW w:w="1276" w:type="dxa"/>
            <w:vAlign w:val="center"/>
          </w:tcPr>
          <w:p w14:paraId="165EE610" w14:textId="77777777" w:rsidR="001873A6" w:rsidRPr="00935D74" w:rsidRDefault="001873A6" w:rsidP="001873A6">
            <w:pPr>
              <w:ind w:firstLine="6"/>
              <w:jc w:val="center"/>
              <w:rPr>
                <w:sz w:val="20"/>
                <w:szCs w:val="20"/>
              </w:rPr>
            </w:pPr>
            <w:r w:rsidRPr="00935D74">
              <w:rPr>
                <w:sz w:val="20"/>
                <w:szCs w:val="20"/>
              </w:rPr>
              <w:t>5</w:t>
            </w:r>
          </w:p>
        </w:tc>
        <w:tc>
          <w:tcPr>
            <w:tcW w:w="1405" w:type="dxa"/>
            <w:vAlign w:val="center"/>
          </w:tcPr>
          <w:p w14:paraId="51ACAB1C" w14:textId="77777777" w:rsidR="001873A6" w:rsidRPr="00935D74" w:rsidRDefault="001873A6" w:rsidP="001873A6">
            <w:pPr>
              <w:ind w:firstLine="0"/>
              <w:jc w:val="center"/>
              <w:rPr>
                <w:sz w:val="20"/>
                <w:szCs w:val="20"/>
              </w:rPr>
            </w:pPr>
            <w:r w:rsidRPr="00935D74">
              <w:rPr>
                <w:sz w:val="20"/>
                <w:szCs w:val="20"/>
              </w:rPr>
              <w:t>130</w:t>
            </w:r>
          </w:p>
        </w:tc>
        <w:tc>
          <w:tcPr>
            <w:tcW w:w="1843" w:type="dxa"/>
            <w:vAlign w:val="center"/>
          </w:tcPr>
          <w:p w14:paraId="682D2CF5" w14:textId="77777777" w:rsidR="001873A6" w:rsidRPr="00935D74" w:rsidRDefault="001873A6" w:rsidP="001873A6">
            <w:pPr>
              <w:ind w:firstLine="0"/>
              <w:jc w:val="center"/>
              <w:rPr>
                <w:sz w:val="20"/>
                <w:szCs w:val="20"/>
              </w:rPr>
            </w:pPr>
            <w:r w:rsidRPr="00935D74">
              <w:rPr>
                <w:sz w:val="20"/>
                <w:szCs w:val="20"/>
              </w:rPr>
              <w:t>6541,9</w:t>
            </w:r>
          </w:p>
        </w:tc>
        <w:tc>
          <w:tcPr>
            <w:tcW w:w="1417" w:type="dxa"/>
            <w:vAlign w:val="center"/>
          </w:tcPr>
          <w:p w14:paraId="2822A067" w14:textId="77777777" w:rsidR="001873A6" w:rsidRPr="00935D74" w:rsidRDefault="001873A6" w:rsidP="001873A6">
            <w:pPr>
              <w:ind w:firstLine="43"/>
              <w:jc w:val="center"/>
              <w:rPr>
                <w:sz w:val="20"/>
                <w:szCs w:val="20"/>
              </w:rPr>
            </w:pPr>
            <w:r w:rsidRPr="00935D74">
              <w:rPr>
                <w:sz w:val="20"/>
                <w:szCs w:val="20"/>
              </w:rPr>
              <w:t>13</w:t>
            </w:r>
          </w:p>
        </w:tc>
      </w:tr>
      <w:tr w:rsidR="001873A6" w:rsidRPr="00935D74" w14:paraId="4869E193" w14:textId="77777777" w:rsidTr="00DF7679">
        <w:trPr>
          <w:trHeight w:val="284"/>
          <w:jc w:val="center"/>
        </w:trPr>
        <w:tc>
          <w:tcPr>
            <w:tcW w:w="540" w:type="dxa"/>
            <w:noWrap/>
            <w:vAlign w:val="center"/>
          </w:tcPr>
          <w:p w14:paraId="15E28FEF" w14:textId="77777777" w:rsidR="001873A6" w:rsidRPr="00935D74" w:rsidRDefault="001873A6" w:rsidP="001873A6">
            <w:pPr>
              <w:ind w:firstLine="0"/>
              <w:jc w:val="center"/>
              <w:rPr>
                <w:sz w:val="20"/>
                <w:szCs w:val="20"/>
              </w:rPr>
            </w:pPr>
            <w:r w:rsidRPr="00935D74">
              <w:rPr>
                <w:sz w:val="20"/>
                <w:szCs w:val="20"/>
              </w:rPr>
              <w:t>245</w:t>
            </w:r>
          </w:p>
        </w:tc>
        <w:tc>
          <w:tcPr>
            <w:tcW w:w="2437" w:type="dxa"/>
            <w:vAlign w:val="center"/>
          </w:tcPr>
          <w:p w14:paraId="2FB880BE" w14:textId="77777777" w:rsidR="001873A6" w:rsidRPr="00935D74" w:rsidRDefault="001873A6" w:rsidP="001873A6">
            <w:pPr>
              <w:ind w:firstLine="0"/>
              <w:jc w:val="center"/>
              <w:rPr>
                <w:sz w:val="20"/>
                <w:szCs w:val="20"/>
              </w:rPr>
            </w:pPr>
            <w:r w:rsidRPr="00935D74">
              <w:rPr>
                <w:sz w:val="20"/>
                <w:szCs w:val="20"/>
              </w:rPr>
              <w:t>ул. Полющенкова, д. 28/1</w:t>
            </w:r>
          </w:p>
        </w:tc>
        <w:tc>
          <w:tcPr>
            <w:tcW w:w="1276" w:type="dxa"/>
            <w:vAlign w:val="center"/>
          </w:tcPr>
          <w:p w14:paraId="542FC659" w14:textId="77777777" w:rsidR="001873A6" w:rsidRPr="00935D74" w:rsidRDefault="001873A6" w:rsidP="001873A6">
            <w:pPr>
              <w:ind w:firstLine="6"/>
              <w:jc w:val="center"/>
              <w:rPr>
                <w:sz w:val="20"/>
                <w:szCs w:val="20"/>
              </w:rPr>
            </w:pPr>
            <w:r w:rsidRPr="00935D74">
              <w:rPr>
                <w:sz w:val="20"/>
                <w:szCs w:val="20"/>
              </w:rPr>
              <w:t>5</w:t>
            </w:r>
          </w:p>
        </w:tc>
        <w:tc>
          <w:tcPr>
            <w:tcW w:w="1405" w:type="dxa"/>
            <w:vAlign w:val="center"/>
          </w:tcPr>
          <w:p w14:paraId="47D92F8E" w14:textId="77777777" w:rsidR="001873A6" w:rsidRPr="00935D74" w:rsidRDefault="001873A6" w:rsidP="001873A6">
            <w:pPr>
              <w:ind w:firstLine="0"/>
              <w:jc w:val="center"/>
              <w:rPr>
                <w:sz w:val="20"/>
                <w:szCs w:val="20"/>
              </w:rPr>
            </w:pPr>
            <w:r w:rsidRPr="00935D74">
              <w:rPr>
                <w:sz w:val="20"/>
                <w:szCs w:val="20"/>
              </w:rPr>
              <w:t>150</w:t>
            </w:r>
          </w:p>
        </w:tc>
        <w:tc>
          <w:tcPr>
            <w:tcW w:w="1843" w:type="dxa"/>
            <w:vAlign w:val="center"/>
          </w:tcPr>
          <w:p w14:paraId="720231A6" w14:textId="77777777" w:rsidR="001873A6" w:rsidRPr="00935D74" w:rsidRDefault="001873A6" w:rsidP="001873A6">
            <w:pPr>
              <w:ind w:firstLine="0"/>
              <w:jc w:val="center"/>
              <w:rPr>
                <w:sz w:val="20"/>
                <w:szCs w:val="20"/>
              </w:rPr>
            </w:pPr>
            <w:r w:rsidRPr="00935D74">
              <w:rPr>
                <w:sz w:val="20"/>
                <w:szCs w:val="20"/>
              </w:rPr>
              <w:t>5728,1</w:t>
            </w:r>
          </w:p>
        </w:tc>
        <w:tc>
          <w:tcPr>
            <w:tcW w:w="1417" w:type="dxa"/>
            <w:vAlign w:val="center"/>
          </w:tcPr>
          <w:p w14:paraId="5937B00E" w14:textId="77777777" w:rsidR="001873A6" w:rsidRPr="00935D74" w:rsidRDefault="001873A6" w:rsidP="001873A6">
            <w:pPr>
              <w:ind w:firstLine="43"/>
              <w:jc w:val="center"/>
              <w:rPr>
                <w:sz w:val="20"/>
                <w:szCs w:val="20"/>
              </w:rPr>
            </w:pPr>
            <w:r w:rsidRPr="00935D74">
              <w:rPr>
                <w:sz w:val="20"/>
                <w:szCs w:val="20"/>
              </w:rPr>
              <w:t>1</w:t>
            </w:r>
          </w:p>
        </w:tc>
      </w:tr>
      <w:tr w:rsidR="001873A6" w:rsidRPr="00935D74" w14:paraId="1C0CC54F" w14:textId="77777777" w:rsidTr="00DF7679">
        <w:trPr>
          <w:trHeight w:val="284"/>
          <w:jc w:val="center"/>
        </w:trPr>
        <w:tc>
          <w:tcPr>
            <w:tcW w:w="540" w:type="dxa"/>
            <w:noWrap/>
            <w:vAlign w:val="center"/>
          </w:tcPr>
          <w:p w14:paraId="20FFB219" w14:textId="77777777" w:rsidR="001873A6" w:rsidRPr="00935D74" w:rsidRDefault="001873A6" w:rsidP="001873A6">
            <w:pPr>
              <w:ind w:firstLine="0"/>
              <w:jc w:val="center"/>
              <w:rPr>
                <w:sz w:val="20"/>
                <w:szCs w:val="20"/>
              </w:rPr>
            </w:pPr>
            <w:r w:rsidRPr="00935D74">
              <w:rPr>
                <w:sz w:val="20"/>
                <w:szCs w:val="20"/>
              </w:rPr>
              <w:t>246</w:t>
            </w:r>
          </w:p>
        </w:tc>
        <w:tc>
          <w:tcPr>
            <w:tcW w:w="2437" w:type="dxa"/>
            <w:vAlign w:val="center"/>
          </w:tcPr>
          <w:p w14:paraId="0C603FED" w14:textId="77777777" w:rsidR="001873A6" w:rsidRPr="00935D74" w:rsidRDefault="001873A6" w:rsidP="001873A6">
            <w:pPr>
              <w:ind w:firstLine="0"/>
              <w:jc w:val="center"/>
              <w:rPr>
                <w:sz w:val="20"/>
                <w:szCs w:val="20"/>
              </w:rPr>
            </w:pPr>
            <w:r w:rsidRPr="00935D74">
              <w:rPr>
                <w:sz w:val="20"/>
                <w:szCs w:val="20"/>
              </w:rPr>
              <w:t>ул. Полющенкова, д. 28/2</w:t>
            </w:r>
          </w:p>
        </w:tc>
        <w:tc>
          <w:tcPr>
            <w:tcW w:w="1276" w:type="dxa"/>
            <w:vAlign w:val="center"/>
          </w:tcPr>
          <w:p w14:paraId="63812E94" w14:textId="77777777" w:rsidR="001873A6" w:rsidRPr="00935D74" w:rsidRDefault="001873A6" w:rsidP="001873A6">
            <w:pPr>
              <w:ind w:firstLine="6"/>
              <w:jc w:val="center"/>
              <w:rPr>
                <w:sz w:val="20"/>
                <w:szCs w:val="20"/>
              </w:rPr>
            </w:pPr>
            <w:r w:rsidRPr="00935D74">
              <w:rPr>
                <w:sz w:val="20"/>
                <w:szCs w:val="20"/>
              </w:rPr>
              <w:t>5</w:t>
            </w:r>
          </w:p>
        </w:tc>
        <w:tc>
          <w:tcPr>
            <w:tcW w:w="1405" w:type="dxa"/>
            <w:vAlign w:val="center"/>
          </w:tcPr>
          <w:p w14:paraId="6DE4C88B" w14:textId="77777777" w:rsidR="001873A6" w:rsidRPr="00935D74" w:rsidRDefault="001873A6" w:rsidP="001873A6">
            <w:pPr>
              <w:ind w:firstLine="0"/>
              <w:jc w:val="center"/>
              <w:rPr>
                <w:sz w:val="20"/>
                <w:szCs w:val="20"/>
              </w:rPr>
            </w:pPr>
            <w:r w:rsidRPr="00935D74">
              <w:rPr>
                <w:sz w:val="20"/>
                <w:szCs w:val="20"/>
              </w:rPr>
              <w:t>155</w:t>
            </w:r>
          </w:p>
        </w:tc>
        <w:tc>
          <w:tcPr>
            <w:tcW w:w="1843" w:type="dxa"/>
            <w:vAlign w:val="center"/>
          </w:tcPr>
          <w:p w14:paraId="7CEE6218" w14:textId="77777777" w:rsidR="001873A6" w:rsidRPr="00935D74" w:rsidRDefault="001873A6" w:rsidP="001873A6">
            <w:pPr>
              <w:ind w:firstLine="0"/>
              <w:jc w:val="center"/>
              <w:rPr>
                <w:sz w:val="20"/>
                <w:szCs w:val="20"/>
              </w:rPr>
            </w:pPr>
            <w:r w:rsidRPr="00935D74">
              <w:rPr>
                <w:sz w:val="20"/>
                <w:szCs w:val="20"/>
              </w:rPr>
              <w:t>5743</w:t>
            </w:r>
          </w:p>
        </w:tc>
        <w:tc>
          <w:tcPr>
            <w:tcW w:w="1417" w:type="dxa"/>
            <w:vAlign w:val="center"/>
          </w:tcPr>
          <w:p w14:paraId="60363E9C" w14:textId="77777777" w:rsidR="001873A6" w:rsidRPr="00935D74" w:rsidRDefault="001873A6" w:rsidP="001873A6">
            <w:pPr>
              <w:ind w:firstLine="43"/>
              <w:jc w:val="center"/>
              <w:rPr>
                <w:sz w:val="20"/>
                <w:szCs w:val="20"/>
              </w:rPr>
            </w:pPr>
            <w:r w:rsidRPr="00935D74">
              <w:rPr>
                <w:sz w:val="20"/>
                <w:szCs w:val="20"/>
              </w:rPr>
              <w:t>1</w:t>
            </w:r>
          </w:p>
        </w:tc>
      </w:tr>
      <w:tr w:rsidR="001873A6" w:rsidRPr="00935D74" w14:paraId="05160A20" w14:textId="77777777" w:rsidTr="00DF7679">
        <w:trPr>
          <w:trHeight w:val="284"/>
          <w:jc w:val="center"/>
        </w:trPr>
        <w:tc>
          <w:tcPr>
            <w:tcW w:w="540" w:type="dxa"/>
            <w:noWrap/>
            <w:vAlign w:val="center"/>
          </w:tcPr>
          <w:p w14:paraId="30FA2AFC" w14:textId="77777777" w:rsidR="001873A6" w:rsidRPr="00935D74" w:rsidRDefault="001873A6" w:rsidP="001873A6">
            <w:pPr>
              <w:ind w:firstLine="0"/>
              <w:jc w:val="center"/>
              <w:rPr>
                <w:sz w:val="20"/>
                <w:szCs w:val="20"/>
              </w:rPr>
            </w:pPr>
            <w:r w:rsidRPr="00935D74">
              <w:rPr>
                <w:sz w:val="20"/>
                <w:szCs w:val="20"/>
              </w:rPr>
              <w:t>247</w:t>
            </w:r>
          </w:p>
        </w:tc>
        <w:tc>
          <w:tcPr>
            <w:tcW w:w="2437" w:type="dxa"/>
            <w:vAlign w:val="center"/>
          </w:tcPr>
          <w:p w14:paraId="084FE3BC" w14:textId="77777777" w:rsidR="001873A6" w:rsidRPr="00935D74" w:rsidRDefault="001873A6" w:rsidP="001873A6">
            <w:pPr>
              <w:ind w:firstLine="0"/>
              <w:jc w:val="center"/>
              <w:rPr>
                <w:sz w:val="20"/>
                <w:szCs w:val="20"/>
              </w:rPr>
            </w:pPr>
            <w:r w:rsidRPr="00935D74">
              <w:rPr>
                <w:sz w:val="20"/>
                <w:szCs w:val="20"/>
              </w:rPr>
              <w:t>ул. Полющенкова, д. 28/3</w:t>
            </w:r>
          </w:p>
        </w:tc>
        <w:tc>
          <w:tcPr>
            <w:tcW w:w="1276" w:type="dxa"/>
            <w:vAlign w:val="center"/>
          </w:tcPr>
          <w:p w14:paraId="7BE06322" w14:textId="77777777" w:rsidR="001873A6" w:rsidRPr="00935D74" w:rsidRDefault="001873A6" w:rsidP="001873A6">
            <w:pPr>
              <w:ind w:firstLine="6"/>
              <w:jc w:val="center"/>
              <w:rPr>
                <w:sz w:val="20"/>
                <w:szCs w:val="20"/>
              </w:rPr>
            </w:pPr>
            <w:r w:rsidRPr="00935D74">
              <w:rPr>
                <w:sz w:val="20"/>
                <w:szCs w:val="20"/>
              </w:rPr>
              <w:t>5</w:t>
            </w:r>
          </w:p>
        </w:tc>
        <w:tc>
          <w:tcPr>
            <w:tcW w:w="1405" w:type="dxa"/>
            <w:vAlign w:val="center"/>
          </w:tcPr>
          <w:p w14:paraId="6A480643" w14:textId="77777777" w:rsidR="001873A6" w:rsidRPr="00935D74" w:rsidRDefault="001873A6" w:rsidP="001873A6">
            <w:pPr>
              <w:ind w:firstLine="0"/>
              <w:jc w:val="center"/>
              <w:rPr>
                <w:sz w:val="20"/>
                <w:szCs w:val="20"/>
              </w:rPr>
            </w:pPr>
            <w:r w:rsidRPr="00935D74">
              <w:rPr>
                <w:sz w:val="20"/>
                <w:szCs w:val="20"/>
              </w:rPr>
              <w:t>150</w:t>
            </w:r>
          </w:p>
        </w:tc>
        <w:tc>
          <w:tcPr>
            <w:tcW w:w="1843" w:type="dxa"/>
            <w:vAlign w:val="center"/>
          </w:tcPr>
          <w:p w14:paraId="68251C5E" w14:textId="77777777" w:rsidR="001873A6" w:rsidRPr="00935D74" w:rsidRDefault="001873A6" w:rsidP="001873A6">
            <w:pPr>
              <w:ind w:firstLine="0"/>
              <w:jc w:val="center"/>
              <w:rPr>
                <w:sz w:val="20"/>
                <w:szCs w:val="20"/>
              </w:rPr>
            </w:pPr>
            <w:r w:rsidRPr="00935D74">
              <w:rPr>
                <w:sz w:val="20"/>
                <w:szCs w:val="20"/>
              </w:rPr>
              <w:t>5795,2</w:t>
            </w:r>
          </w:p>
        </w:tc>
        <w:tc>
          <w:tcPr>
            <w:tcW w:w="1417" w:type="dxa"/>
            <w:vAlign w:val="center"/>
          </w:tcPr>
          <w:p w14:paraId="72BE2ECB" w14:textId="77777777" w:rsidR="001873A6" w:rsidRPr="00935D74" w:rsidRDefault="001873A6" w:rsidP="001873A6">
            <w:pPr>
              <w:ind w:firstLine="43"/>
              <w:jc w:val="center"/>
              <w:rPr>
                <w:sz w:val="20"/>
                <w:szCs w:val="20"/>
              </w:rPr>
            </w:pPr>
            <w:r w:rsidRPr="00935D74">
              <w:rPr>
                <w:sz w:val="20"/>
                <w:szCs w:val="20"/>
              </w:rPr>
              <w:t>2</w:t>
            </w:r>
          </w:p>
        </w:tc>
      </w:tr>
      <w:tr w:rsidR="001873A6" w:rsidRPr="00935D74" w14:paraId="17E6999A" w14:textId="77777777" w:rsidTr="00DF7679">
        <w:trPr>
          <w:trHeight w:val="284"/>
          <w:jc w:val="center"/>
        </w:trPr>
        <w:tc>
          <w:tcPr>
            <w:tcW w:w="540" w:type="dxa"/>
            <w:noWrap/>
            <w:vAlign w:val="center"/>
          </w:tcPr>
          <w:p w14:paraId="398F2227" w14:textId="77777777" w:rsidR="001873A6" w:rsidRPr="00935D74" w:rsidRDefault="001873A6" w:rsidP="001873A6">
            <w:pPr>
              <w:ind w:firstLine="0"/>
              <w:jc w:val="center"/>
              <w:rPr>
                <w:sz w:val="20"/>
                <w:szCs w:val="20"/>
              </w:rPr>
            </w:pPr>
            <w:r w:rsidRPr="00935D74">
              <w:rPr>
                <w:sz w:val="20"/>
                <w:szCs w:val="20"/>
              </w:rPr>
              <w:t>248</w:t>
            </w:r>
          </w:p>
        </w:tc>
        <w:tc>
          <w:tcPr>
            <w:tcW w:w="2437" w:type="dxa"/>
            <w:vAlign w:val="center"/>
          </w:tcPr>
          <w:p w14:paraId="431DF24F" w14:textId="77777777" w:rsidR="001873A6" w:rsidRPr="00935D74" w:rsidRDefault="001873A6" w:rsidP="001873A6">
            <w:pPr>
              <w:ind w:firstLine="0"/>
              <w:jc w:val="center"/>
              <w:rPr>
                <w:sz w:val="20"/>
                <w:szCs w:val="20"/>
              </w:rPr>
            </w:pPr>
            <w:r w:rsidRPr="00935D74">
              <w:rPr>
                <w:sz w:val="20"/>
                <w:szCs w:val="20"/>
              </w:rPr>
              <w:t>ул. Полющенкова, д. 28/4</w:t>
            </w:r>
          </w:p>
        </w:tc>
        <w:tc>
          <w:tcPr>
            <w:tcW w:w="1276" w:type="dxa"/>
            <w:vAlign w:val="center"/>
          </w:tcPr>
          <w:p w14:paraId="6EE586C1" w14:textId="77777777" w:rsidR="001873A6" w:rsidRPr="00935D74" w:rsidRDefault="001873A6" w:rsidP="001873A6">
            <w:pPr>
              <w:ind w:firstLine="6"/>
              <w:jc w:val="center"/>
              <w:rPr>
                <w:sz w:val="20"/>
                <w:szCs w:val="20"/>
              </w:rPr>
            </w:pPr>
            <w:r w:rsidRPr="00935D74">
              <w:rPr>
                <w:sz w:val="20"/>
                <w:szCs w:val="20"/>
              </w:rPr>
              <w:t>5</w:t>
            </w:r>
          </w:p>
        </w:tc>
        <w:tc>
          <w:tcPr>
            <w:tcW w:w="1405" w:type="dxa"/>
            <w:vAlign w:val="center"/>
          </w:tcPr>
          <w:p w14:paraId="766F93F2" w14:textId="77777777" w:rsidR="001873A6" w:rsidRPr="00935D74" w:rsidRDefault="001873A6" w:rsidP="001873A6">
            <w:pPr>
              <w:ind w:firstLine="0"/>
              <w:jc w:val="center"/>
              <w:rPr>
                <w:sz w:val="20"/>
                <w:szCs w:val="20"/>
              </w:rPr>
            </w:pPr>
            <w:r w:rsidRPr="00935D74">
              <w:rPr>
                <w:sz w:val="20"/>
                <w:szCs w:val="20"/>
              </w:rPr>
              <w:t>155</w:t>
            </w:r>
          </w:p>
        </w:tc>
        <w:tc>
          <w:tcPr>
            <w:tcW w:w="1843" w:type="dxa"/>
            <w:vAlign w:val="center"/>
          </w:tcPr>
          <w:p w14:paraId="318B923E" w14:textId="77777777" w:rsidR="001873A6" w:rsidRPr="00935D74" w:rsidRDefault="001873A6" w:rsidP="001873A6">
            <w:pPr>
              <w:ind w:firstLine="0"/>
              <w:jc w:val="center"/>
              <w:rPr>
                <w:sz w:val="20"/>
                <w:szCs w:val="20"/>
              </w:rPr>
            </w:pPr>
            <w:r w:rsidRPr="00935D74">
              <w:rPr>
                <w:sz w:val="20"/>
                <w:szCs w:val="20"/>
              </w:rPr>
              <w:t>5641,1</w:t>
            </w:r>
          </w:p>
        </w:tc>
        <w:tc>
          <w:tcPr>
            <w:tcW w:w="1417" w:type="dxa"/>
            <w:vAlign w:val="center"/>
          </w:tcPr>
          <w:p w14:paraId="52761A95" w14:textId="77777777" w:rsidR="001873A6" w:rsidRPr="00935D74" w:rsidRDefault="001873A6" w:rsidP="001873A6">
            <w:pPr>
              <w:ind w:firstLine="43"/>
              <w:jc w:val="center"/>
              <w:rPr>
                <w:sz w:val="20"/>
                <w:szCs w:val="20"/>
              </w:rPr>
            </w:pPr>
            <w:r w:rsidRPr="00935D74">
              <w:rPr>
                <w:sz w:val="20"/>
                <w:szCs w:val="20"/>
              </w:rPr>
              <w:t>1</w:t>
            </w:r>
          </w:p>
        </w:tc>
      </w:tr>
      <w:tr w:rsidR="001873A6" w:rsidRPr="00935D74" w14:paraId="46567A3B" w14:textId="77777777" w:rsidTr="00DF7679">
        <w:trPr>
          <w:trHeight w:val="284"/>
          <w:jc w:val="center"/>
        </w:trPr>
        <w:tc>
          <w:tcPr>
            <w:tcW w:w="540" w:type="dxa"/>
            <w:noWrap/>
            <w:vAlign w:val="center"/>
          </w:tcPr>
          <w:p w14:paraId="049F69C3" w14:textId="77777777" w:rsidR="001873A6" w:rsidRPr="00935D74" w:rsidRDefault="001873A6" w:rsidP="001873A6">
            <w:pPr>
              <w:ind w:firstLine="0"/>
              <w:jc w:val="center"/>
              <w:rPr>
                <w:sz w:val="20"/>
                <w:szCs w:val="20"/>
              </w:rPr>
            </w:pPr>
            <w:r w:rsidRPr="00935D74">
              <w:rPr>
                <w:sz w:val="20"/>
                <w:szCs w:val="20"/>
              </w:rPr>
              <w:t>249</w:t>
            </w:r>
          </w:p>
        </w:tc>
        <w:tc>
          <w:tcPr>
            <w:tcW w:w="2437" w:type="dxa"/>
            <w:vAlign w:val="center"/>
          </w:tcPr>
          <w:p w14:paraId="72A915E2" w14:textId="77777777" w:rsidR="001873A6" w:rsidRPr="00935D74" w:rsidRDefault="001873A6" w:rsidP="001873A6">
            <w:pPr>
              <w:ind w:firstLine="0"/>
              <w:jc w:val="center"/>
              <w:rPr>
                <w:sz w:val="20"/>
                <w:szCs w:val="20"/>
              </w:rPr>
            </w:pPr>
            <w:r w:rsidRPr="00935D74">
              <w:rPr>
                <w:sz w:val="20"/>
                <w:szCs w:val="20"/>
              </w:rPr>
              <w:t>ул. Полющенкова, д. 28/6</w:t>
            </w:r>
          </w:p>
        </w:tc>
        <w:tc>
          <w:tcPr>
            <w:tcW w:w="1276" w:type="dxa"/>
            <w:vAlign w:val="center"/>
          </w:tcPr>
          <w:p w14:paraId="5BB97A35" w14:textId="77777777" w:rsidR="001873A6" w:rsidRPr="00935D74" w:rsidRDefault="001873A6" w:rsidP="001873A6">
            <w:pPr>
              <w:ind w:firstLine="6"/>
              <w:jc w:val="center"/>
              <w:rPr>
                <w:sz w:val="20"/>
                <w:szCs w:val="20"/>
              </w:rPr>
            </w:pPr>
            <w:r w:rsidRPr="00935D74">
              <w:rPr>
                <w:sz w:val="20"/>
                <w:szCs w:val="20"/>
              </w:rPr>
              <w:t>5</w:t>
            </w:r>
          </w:p>
        </w:tc>
        <w:tc>
          <w:tcPr>
            <w:tcW w:w="1405" w:type="dxa"/>
            <w:vAlign w:val="center"/>
          </w:tcPr>
          <w:p w14:paraId="75922DE0" w14:textId="77777777" w:rsidR="001873A6" w:rsidRPr="00935D74" w:rsidRDefault="001873A6" w:rsidP="001873A6">
            <w:pPr>
              <w:ind w:firstLine="0"/>
              <w:jc w:val="center"/>
              <w:rPr>
                <w:sz w:val="20"/>
                <w:szCs w:val="20"/>
              </w:rPr>
            </w:pPr>
            <w:r w:rsidRPr="00935D74">
              <w:rPr>
                <w:sz w:val="20"/>
                <w:szCs w:val="20"/>
              </w:rPr>
              <w:t>150</w:t>
            </w:r>
          </w:p>
        </w:tc>
        <w:tc>
          <w:tcPr>
            <w:tcW w:w="1843" w:type="dxa"/>
            <w:vAlign w:val="center"/>
          </w:tcPr>
          <w:p w14:paraId="03F6D66D" w14:textId="77777777" w:rsidR="001873A6" w:rsidRPr="00935D74" w:rsidRDefault="001873A6" w:rsidP="001873A6">
            <w:pPr>
              <w:ind w:firstLine="0"/>
              <w:jc w:val="center"/>
              <w:rPr>
                <w:sz w:val="20"/>
                <w:szCs w:val="20"/>
              </w:rPr>
            </w:pPr>
            <w:r w:rsidRPr="00935D74">
              <w:rPr>
                <w:sz w:val="20"/>
                <w:szCs w:val="20"/>
              </w:rPr>
              <w:t>5724,2</w:t>
            </w:r>
          </w:p>
        </w:tc>
        <w:tc>
          <w:tcPr>
            <w:tcW w:w="1417" w:type="dxa"/>
            <w:vAlign w:val="center"/>
          </w:tcPr>
          <w:p w14:paraId="2F8CC461" w14:textId="77777777" w:rsidR="001873A6" w:rsidRPr="00935D74" w:rsidRDefault="001873A6" w:rsidP="001873A6">
            <w:pPr>
              <w:ind w:firstLine="43"/>
              <w:jc w:val="center"/>
              <w:rPr>
                <w:sz w:val="20"/>
                <w:szCs w:val="20"/>
              </w:rPr>
            </w:pPr>
            <w:r w:rsidRPr="00935D74">
              <w:rPr>
                <w:sz w:val="20"/>
                <w:szCs w:val="20"/>
              </w:rPr>
              <w:t>2</w:t>
            </w:r>
          </w:p>
        </w:tc>
      </w:tr>
      <w:tr w:rsidR="001873A6" w:rsidRPr="00935D74" w14:paraId="3316AEA7" w14:textId="77777777" w:rsidTr="00DF7679">
        <w:trPr>
          <w:trHeight w:val="284"/>
          <w:jc w:val="center"/>
        </w:trPr>
        <w:tc>
          <w:tcPr>
            <w:tcW w:w="540" w:type="dxa"/>
            <w:noWrap/>
            <w:vAlign w:val="center"/>
          </w:tcPr>
          <w:p w14:paraId="7E9BFDB9" w14:textId="77777777" w:rsidR="001873A6" w:rsidRPr="00935D74" w:rsidRDefault="001873A6" w:rsidP="001873A6">
            <w:pPr>
              <w:ind w:firstLine="0"/>
              <w:jc w:val="center"/>
              <w:rPr>
                <w:sz w:val="20"/>
                <w:szCs w:val="20"/>
              </w:rPr>
            </w:pPr>
            <w:r w:rsidRPr="00935D74">
              <w:rPr>
                <w:sz w:val="20"/>
                <w:szCs w:val="20"/>
              </w:rPr>
              <w:t>250</w:t>
            </w:r>
          </w:p>
        </w:tc>
        <w:tc>
          <w:tcPr>
            <w:tcW w:w="2437" w:type="dxa"/>
            <w:vAlign w:val="center"/>
          </w:tcPr>
          <w:p w14:paraId="4161AFAC" w14:textId="77777777" w:rsidR="001873A6" w:rsidRPr="00935D74" w:rsidRDefault="001873A6" w:rsidP="001873A6">
            <w:pPr>
              <w:ind w:firstLine="0"/>
              <w:jc w:val="center"/>
              <w:rPr>
                <w:sz w:val="20"/>
                <w:szCs w:val="20"/>
              </w:rPr>
            </w:pPr>
            <w:r w:rsidRPr="00935D74">
              <w:rPr>
                <w:sz w:val="20"/>
                <w:szCs w:val="20"/>
              </w:rPr>
              <w:t>ул. Полющенкова, д. 8</w:t>
            </w:r>
          </w:p>
        </w:tc>
        <w:tc>
          <w:tcPr>
            <w:tcW w:w="1276" w:type="dxa"/>
            <w:vAlign w:val="center"/>
          </w:tcPr>
          <w:p w14:paraId="5B9D30ED" w14:textId="77777777" w:rsidR="001873A6" w:rsidRPr="00935D74" w:rsidRDefault="001873A6" w:rsidP="001873A6">
            <w:pPr>
              <w:ind w:firstLine="6"/>
              <w:jc w:val="center"/>
              <w:rPr>
                <w:sz w:val="20"/>
                <w:szCs w:val="20"/>
              </w:rPr>
            </w:pPr>
            <w:r w:rsidRPr="00935D74">
              <w:rPr>
                <w:sz w:val="20"/>
                <w:szCs w:val="20"/>
              </w:rPr>
              <w:t>5</w:t>
            </w:r>
          </w:p>
        </w:tc>
        <w:tc>
          <w:tcPr>
            <w:tcW w:w="1405" w:type="dxa"/>
            <w:vAlign w:val="center"/>
          </w:tcPr>
          <w:p w14:paraId="386ACCF7" w14:textId="77777777" w:rsidR="001873A6" w:rsidRPr="00935D74" w:rsidRDefault="001873A6" w:rsidP="001873A6">
            <w:pPr>
              <w:ind w:firstLine="0"/>
              <w:jc w:val="center"/>
              <w:rPr>
                <w:sz w:val="20"/>
                <w:szCs w:val="20"/>
              </w:rPr>
            </w:pPr>
            <w:r w:rsidRPr="00935D74">
              <w:rPr>
                <w:sz w:val="20"/>
                <w:szCs w:val="20"/>
              </w:rPr>
              <w:t>156</w:t>
            </w:r>
          </w:p>
        </w:tc>
        <w:tc>
          <w:tcPr>
            <w:tcW w:w="1843" w:type="dxa"/>
            <w:vAlign w:val="center"/>
          </w:tcPr>
          <w:p w14:paraId="7445E38A" w14:textId="77777777" w:rsidR="001873A6" w:rsidRPr="00935D74" w:rsidRDefault="001873A6" w:rsidP="001873A6">
            <w:pPr>
              <w:ind w:firstLine="0"/>
              <w:jc w:val="center"/>
              <w:rPr>
                <w:sz w:val="20"/>
                <w:szCs w:val="20"/>
              </w:rPr>
            </w:pPr>
            <w:r w:rsidRPr="00935D74">
              <w:rPr>
                <w:sz w:val="20"/>
                <w:szCs w:val="20"/>
              </w:rPr>
              <w:t>7173,3</w:t>
            </w:r>
          </w:p>
        </w:tc>
        <w:tc>
          <w:tcPr>
            <w:tcW w:w="1417" w:type="dxa"/>
            <w:vAlign w:val="center"/>
          </w:tcPr>
          <w:p w14:paraId="38370DBC" w14:textId="77777777" w:rsidR="001873A6" w:rsidRPr="00935D74" w:rsidRDefault="001873A6" w:rsidP="001873A6">
            <w:pPr>
              <w:ind w:firstLine="43"/>
              <w:jc w:val="center"/>
              <w:rPr>
                <w:sz w:val="20"/>
                <w:szCs w:val="20"/>
              </w:rPr>
            </w:pPr>
            <w:r w:rsidRPr="00935D74">
              <w:rPr>
                <w:sz w:val="20"/>
                <w:szCs w:val="20"/>
              </w:rPr>
              <w:t>12</w:t>
            </w:r>
          </w:p>
        </w:tc>
      </w:tr>
      <w:tr w:rsidR="001873A6" w:rsidRPr="00935D74" w14:paraId="2917773D" w14:textId="77777777" w:rsidTr="00DF7679">
        <w:trPr>
          <w:trHeight w:val="284"/>
          <w:jc w:val="center"/>
        </w:trPr>
        <w:tc>
          <w:tcPr>
            <w:tcW w:w="540" w:type="dxa"/>
            <w:noWrap/>
            <w:vAlign w:val="center"/>
          </w:tcPr>
          <w:p w14:paraId="08370FD8" w14:textId="77777777" w:rsidR="001873A6" w:rsidRPr="00935D74" w:rsidRDefault="001873A6" w:rsidP="001873A6">
            <w:pPr>
              <w:ind w:firstLine="0"/>
              <w:jc w:val="center"/>
              <w:rPr>
                <w:sz w:val="20"/>
                <w:szCs w:val="20"/>
              </w:rPr>
            </w:pPr>
            <w:r w:rsidRPr="00935D74">
              <w:rPr>
                <w:sz w:val="20"/>
                <w:szCs w:val="20"/>
              </w:rPr>
              <w:t>251</w:t>
            </w:r>
          </w:p>
        </w:tc>
        <w:tc>
          <w:tcPr>
            <w:tcW w:w="2437" w:type="dxa"/>
            <w:vAlign w:val="center"/>
          </w:tcPr>
          <w:p w14:paraId="43677669" w14:textId="77777777" w:rsidR="001873A6" w:rsidRPr="00935D74" w:rsidRDefault="001873A6" w:rsidP="001873A6">
            <w:pPr>
              <w:ind w:firstLine="0"/>
              <w:jc w:val="center"/>
              <w:rPr>
                <w:sz w:val="20"/>
                <w:szCs w:val="20"/>
              </w:rPr>
            </w:pPr>
            <w:r w:rsidRPr="00935D74">
              <w:rPr>
                <w:sz w:val="20"/>
                <w:szCs w:val="20"/>
              </w:rPr>
              <w:t>ул. Привалова, д. 71</w:t>
            </w:r>
          </w:p>
        </w:tc>
        <w:tc>
          <w:tcPr>
            <w:tcW w:w="1276" w:type="dxa"/>
            <w:vAlign w:val="center"/>
          </w:tcPr>
          <w:p w14:paraId="733662AC" w14:textId="77777777" w:rsidR="001873A6" w:rsidRPr="00935D74" w:rsidRDefault="001873A6" w:rsidP="001873A6">
            <w:pPr>
              <w:ind w:firstLine="6"/>
              <w:jc w:val="center"/>
              <w:rPr>
                <w:sz w:val="20"/>
                <w:szCs w:val="20"/>
              </w:rPr>
            </w:pPr>
            <w:r w:rsidRPr="00935D74">
              <w:rPr>
                <w:sz w:val="20"/>
                <w:szCs w:val="20"/>
              </w:rPr>
              <w:t>5</w:t>
            </w:r>
          </w:p>
        </w:tc>
        <w:tc>
          <w:tcPr>
            <w:tcW w:w="1405" w:type="dxa"/>
            <w:vAlign w:val="center"/>
          </w:tcPr>
          <w:p w14:paraId="08745A19" w14:textId="77777777" w:rsidR="001873A6" w:rsidRPr="00935D74" w:rsidRDefault="001873A6" w:rsidP="001873A6">
            <w:pPr>
              <w:ind w:firstLine="0"/>
              <w:jc w:val="center"/>
              <w:rPr>
                <w:sz w:val="20"/>
                <w:szCs w:val="20"/>
              </w:rPr>
            </w:pPr>
            <w:r w:rsidRPr="00935D74">
              <w:rPr>
                <w:sz w:val="20"/>
                <w:szCs w:val="20"/>
              </w:rPr>
              <w:t>40</w:t>
            </w:r>
          </w:p>
        </w:tc>
        <w:tc>
          <w:tcPr>
            <w:tcW w:w="1843" w:type="dxa"/>
            <w:vAlign w:val="center"/>
          </w:tcPr>
          <w:p w14:paraId="72B11D10" w14:textId="77777777" w:rsidR="001873A6" w:rsidRPr="00935D74" w:rsidRDefault="001873A6" w:rsidP="001873A6">
            <w:pPr>
              <w:ind w:firstLine="0"/>
              <w:jc w:val="center"/>
              <w:rPr>
                <w:sz w:val="20"/>
                <w:szCs w:val="20"/>
              </w:rPr>
            </w:pPr>
            <w:r w:rsidRPr="00935D74">
              <w:rPr>
                <w:sz w:val="20"/>
                <w:szCs w:val="20"/>
              </w:rPr>
              <w:t>1794,8</w:t>
            </w:r>
          </w:p>
        </w:tc>
        <w:tc>
          <w:tcPr>
            <w:tcW w:w="1417" w:type="dxa"/>
            <w:vAlign w:val="center"/>
          </w:tcPr>
          <w:p w14:paraId="0FB4E08F" w14:textId="77777777" w:rsidR="001873A6" w:rsidRPr="00935D74" w:rsidRDefault="001873A6" w:rsidP="001873A6">
            <w:pPr>
              <w:ind w:firstLine="43"/>
              <w:jc w:val="center"/>
              <w:rPr>
                <w:sz w:val="20"/>
                <w:szCs w:val="20"/>
              </w:rPr>
            </w:pPr>
            <w:r w:rsidRPr="00935D74">
              <w:rPr>
                <w:sz w:val="20"/>
                <w:szCs w:val="20"/>
              </w:rPr>
              <w:t>30</w:t>
            </w:r>
          </w:p>
        </w:tc>
      </w:tr>
      <w:tr w:rsidR="001873A6" w:rsidRPr="00935D74" w14:paraId="44FA90CE" w14:textId="77777777" w:rsidTr="00DF7679">
        <w:trPr>
          <w:trHeight w:val="284"/>
          <w:jc w:val="center"/>
        </w:trPr>
        <w:tc>
          <w:tcPr>
            <w:tcW w:w="540" w:type="dxa"/>
            <w:noWrap/>
            <w:vAlign w:val="center"/>
          </w:tcPr>
          <w:p w14:paraId="044615DD" w14:textId="77777777" w:rsidR="001873A6" w:rsidRPr="00935D74" w:rsidRDefault="001873A6" w:rsidP="001873A6">
            <w:pPr>
              <w:ind w:firstLine="0"/>
              <w:jc w:val="center"/>
              <w:rPr>
                <w:sz w:val="20"/>
                <w:szCs w:val="20"/>
              </w:rPr>
            </w:pPr>
            <w:r w:rsidRPr="00935D74">
              <w:rPr>
                <w:sz w:val="20"/>
                <w:szCs w:val="20"/>
              </w:rPr>
              <w:t>252</w:t>
            </w:r>
          </w:p>
        </w:tc>
        <w:tc>
          <w:tcPr>
            <w:tcW w:w="2437" w:type="dxa"/>
            <w:vAlign w:val="center"/>
          </w:tcPr>
          <w:p w14:paraId="0FC16354" w14:textId="77777777" w:rsidR="001873A6" w:rsidRPr="00935D74" w:rsidRDefault="001873A6" w:rsidP="001873A6">
            <w:pPr>
              <w:ind w:firstLine="0"/>
              <w:jc w:val="center"/>
              <w:rPr>
                <w:sz w:val="20"/>
                <w:szCs w:val="20"/>
              </w:rPr>
            </w:pPr>
            <w:r w:rsidRPr="00935D74">
              <w:rPr>
                <w:sz w:val="20"/>
                <w:szCs w:val="20"/>
              </w:rPr>
              <w:t>ул. Привалова, д. 73</w:t>
            </w:r>
          </w:p>
        </w:tc>
        <w:tc>
          <w:tcPr>
            <w:tcW w:w="1276" w:type="dxa"/>
            <w:vAlign w:val="center"/>
          </w:tcPr>
          <w:p w14:paraId="090C4F28"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38456981" w14:textId="77777777" w:rsidR="001873A6" w:rsidRPr="00935D74" w:rsidRDefault="001873A6" w:rsidP="001873A6">
            <w:pPr>
              <w:ind w:firstLine="0"/>
              <w:jc w:val="center"/>
              <w:rPr>
                <w:sz w:val="20"/>
                <w:szCs w:val="20"/>
              </w:rPr>
            </w:pPr>
            <w:r w:rsidRPr="00935D74">
              <w:rPr>
                <w:sz w:val="20"/>
                <w:szCs w:val="20"/>
              </w:rPr>
              <w:t>16</w:t>
            </w:r>
          </w:p>
        </w:tc>
        <w:tc>
          <w:tcPr>
            <w:tcW w:w="1843" w:type="dxa"/>
            <w:vAlign w:val="center"/>
          </w:tcPr>
          <w:p w14:paraId="59ED47A3" w14:textId="77777777" w:rsidR="001873A6" w:rsidRPr="00935D74" w:rsidRDefault="001873A6" w:rsidP="001873A6">
            <w:pPr>
              <w:ind w:firstLine="0"/>
              <w:jc w:val="center"/>
              <w:rPr>
                <w:sz w:val="20"/>
                <w:szCs w:val="20"/>
              </w:rPr>
            </w:pPr>
            <w:r w:rsidRPr="00935D74">
              <w:rPr>
                <w:sz w:val="20"/>
                <w:szCs w:val="20"/>
              </w:rPr>
              <w:t>725</w:t>
            </w:r>
          </w:p>
        </w:tc>
        <w:tc>
          <w:tcPr>
            <w:tcW w:w="1417" w:type="dxa"/>
            <w:vAlign w:val="center"/>
          </w:tcPr>
          <w:p w14:paraId="7EE226E1" w14:textId="77777777" w:rsidR="001873A6" w:rsidRPr="00935D74" w:rsidRDefault="001873A6" w:rsidP="001873A6">
            <w:pPr>
              <w:ind w:firstLine="43"/>
              <w:jc w:val="center"/>
              <w:rPr>
                <w:sz w:val="20"/>
                <w:szCs w:val="20"/>
              </w:rPr>
            </w:pPr>
            <w:r w:rsidRPr="00935D74">
              <w:rPr>
                <w:sz w:val="20"/>
                <w:szCs w:val="20"/>
              </w:rPr>
              <w:t>31</w:t>
            </w:r>
          </w:p>
        </w:tc>
      </w:tr>
      <w:tr w:rsidR="001873A6" w:rsidRPr="00935D74" w14:paraId="67337B2C" w14:textId="77777777" w:rsidTr="00DF7679">
        <w:trPr>
          <w:trHeight w:val="284"/>
          <w:jc w:val="center"/>
        </w:trPr>
        <w:tc>
          <w:tcPr>
            <w:tcW w:w="540" w:type="dxa"/>
            <w:noWrap/>
            <w:vAlign w:val="center"/>
          </w:tcPr>
          <w:p w14:paraId="5B920D78" w14:textId="77777777" w:rsidR="001873A6" w:rsidRPr="00935D74" w:rsidRDefault="001873A6" w:rsidP="001873A6">
            <w:pPr>
              <w:ind w:firstLine="0"/>
              <w:jc w:val="center"/>
              <w:rPr>
                <w:sz w:val="20"/>
                <w:szCs w:val="20"/>
              </w:rPr>
            </w:pPr>
            <w:r w:rsidRPr="00935D74">
              <w:rPr>
                <w:sz w:val="20"/>
                <w:szCs w:val="20"/>
              </w:rPr>
              <w:t>253</w:t>
            </w:r>
          </w:p>
        </w:tc>
        <w:tc>
          <w:tcPr>
            <w:tcW w:w="2437" w:type="dxa"/>
            <w:vAlign w:val="center"/>
          </w:tcPr>
          <w:p w14:paraId="0D1B9E3F" w14:textId="77777777" w:rsidR="001873A6" w:rsidRPr="00935D74" w:rsidRDefault="001873A6" w:rsidP="001873A6">
            <w:pPr>
              <w:ind w:firstLine="0"/>
              <w:jc w:val="center"/>
              <w:rPr>
                <w:sz w:val="20"/>
                <w:szCs w:val="20"/>
              </w:rPr>
            </w:pPr>
            <w:r w:rsidRPr="00935D74">
              <w:rPr>
                <w:sz w:val="20"/>
                <w:szCs w:val="20"/>
              </w:rPr>
              <w:t>ул. Привалова, д. 75</w:t>
            </w:r>
          </w:p>
        </w:tc>
        <w:tc>
          <w:tcPr>
            <w:tcW w:w="1276" w:type="dxa"/>
            <w:vAlign w:val="center"/>
          </w:tcPr>
          <w:p w14:paraId="77928EB5" w14:textId="77777777" w:rsidR="001873A6" w:rsidRPr="00935D74" w:rsidRDefault="001873A6" w:rsidP="001873A6">
            <w:pPr>
              <w:ind w:firstLine="6"/>
              <w:jc w:val="center"/>
              <w:rPr>
                <w:sz w:val="20"/>
                <w:szCs w:val="20"/>
              </w:rPr>
            </w:pPr>
            <w:r w:rsidRPr="00935D74">
              <w:rPr>
                <w:sz w:val="20"/>
                <w:szCs w:val="20"/>
              </w:rPr>
              <w:t>5</w:t>
            </w:r>
          </w:p>
        </w:tc>
        <w:tc>
          <w:tcPr>
            <w:tcW w:w="1405" w:type="dxa"/>
            <w:vAlign w:val="center"/>
          </w:tcPr>
          <w:p w14:paraId="4C799BF5" w14:textId="77777777" w:rsidR="001873A6" w:rsidRPr="00935D74" w:rsidRDefault="001873A6" w:rsidP="001873A6">
            <w:pPr>
              <w:ind w:firstLine="0"/>
              <w:jc w:val="center"/>
              <w:rPr>
                <w:sz w:val="20"/>
                <w:szCs w:val="20"/>
              </w:rPr>
            </w:pPr>
            <w:r w:rsidRPr="00935D74">
              <w:rPr>
                <w:sz w:val="20"/>
                <w:szCs w:val="20"/>
              </w:rPr>
              <w:t>70</w:t>
            </w:r>
          </w:p>
        </w:tc>
        <w:tc>
          <w:tcPr>
            <w:tcW w:w="1843" w:type="dxa"/>
            <w:vAlign w:val="center"/>
          </w:tcPr>
          <w:p w14:paraId="7060D68D" w14:textId="77777777" w:rsidR="001873A6" w:rsidRPr="00935D74" w:rsidRDefault="001873A6" w:rsidP="001873A6">
            <w:pPr>
              <w:ind w:firstLine="0"/>
              <w:jc w:val="center"/>
              <w:rPr>
                <w:sz w:val="20"/>
                <w:szCs w:val="20"/>
              </w:rPr>
            </w:pPr>
            <w:r w:rsidRPr="00935D74">
              <w:rPr>
                <w:sz w:val="20"/>
                <w:szCs w:val="20"/>
              </w:rPr>
              <w:t>3064,5</w:t>
            </w:r>
          </w:p>
        </w:tc>
        <w:tc>
          <w:tcPr>
            <w:tcW w:w="1417" w:type="dxa"/>
            <w:vAlign w:val="center"/>
          </w:tcPr>
          <w:p w14:paraId="4E13C32D" w14:textId="77777777" w:rsidR="001873A6" w:rsidRPr="00935D74" w:rsidRDefault="001873A6" w:rsidP="001873A6">
            <w:pPr>
              <w:ind w:firstLine="43"/>
              <w:jc w:val="center"/>
              <w:rPr>
                <w:sz w:val="20"/>
                <w:szCs w:val="20"/>
              </w:rPr>
            </w:pPr>
            <w:r w:rsidRPr="00935D74">
              <w:rPr>
                <w:sz w:val="20"/>
                <w:szCs w:val="20"/>
              </w:rPr>
              <w:t>33</w:t>
            </w:r>
          </w:p>
        </w:tc>
      </w:tr>
      <w:tr w:rsidR="001873A6" w:rsidRPr="00935D74" w14:paraId="508A99EE" w14:textId="77777777" w:rsidTr="00DF7679">
        <w:trPr>
          <w:trHeight w:val="284"/>
          <w:jc w:val="center"/>
        </w:trPr>
        <w:tc>
          <w:tcPr>
            <w:tcW w:w="540" w:type="dxa"/>
            <w:noWrap/>
            <w:vAlign w:val="center"/>
          </w:tcPr>
          <w:p w14:paraId="3D09416B" w14:textId="77777777" w:rsidR="001873A6" w:rsidRPr="00935D74" w:rsidRDefault="001873A6" w:rsidP="001873A6">
            <w:pPr>
              <w:ind w:firstLine="0"/>
              <w:jc w:val="center"/>
              <w:rPr>
                <w:sz w:val="20"/>
                <w:szCs w:val="20"/>
              </w:rPr>
            </w:pPr>
            <w:r w:rsidRPr="00935D74">
              <w:rPr>
                <w:sz w:val="20"/>
                <w:szCs w:val="20"/>
              </w:rPr>
              <w:t>254</w:t>
            </w:r>
          </w:p>
        </w:tc>
        <w:tc>
          <w:tcPr>
            <w:tcW w:w="2437" w:type="dxa"/>
            <w:vAlign w:val="center"/>
          </w:tcPr>
          <w:p w14:paraId="271F7812" w14:textId="77777777" w:rsidR="001873A6" w:rsidRPr="00935D74" w:rsidRDefault="001873A6" w:rsidP="001873A6">
            <w:pPr>
              <w:ind w:firstLine="0"/>
              <w:jc w:val="center"/>
              <w:rPr>
                <w:sz w:val="20"/>
                <w:szCs w:val="20"/>
              </w:rPr>
            </w:pPr>
            <w:r w:rsidRPr="00935D74">
              <w:rPr>
                <w:sz w:val="20"/>
                <w:szCs w:val="20"/>
              </w:rPr>
              <w:t>ул. Привалова, д. 77</w:t>
            </w:r>
          </w:p>
        </w:tc>
        <w:tc>
          <w:tcPr>
            <w:tcW w:w="1276" w:type="dxa"/>
            <w:vAlign w:val="center"/>
          </w:tcPr>
          <w:p w14:paraId="7D4E07FA" w14:textId="77777777" w:rsidR="001873A6" w:rsidRPr="00935D74" w:rsidRDefault="001873A6" w:rsidP="001873A6">
            <w:pPr>
              <w:ind w:firstLine="6"/>
              <w:jc w:val="center"/>
              <w:rPr>
                <w:sz w:val="20"/>
                <w:szCs w:val="20"/>
              </w:rPr>
            </w:pPr>
            <w:r w:rsidRPr="00935D74">
              <w:rPr>
                <w:sz w:val="20"/>
                <w:szCs w:val="20"/>
              </w:rPr>
              <w:t>5</w:t>
            </w:r>
          </w:p>
        </w:tc>
        <w:tc>
          <w:tcPr>
            <w:tcW w:w="1405" w:type="dxa"/>
            <w:vAlign w:val="center"/>
          </w:tcPr>
          <w:p w14:paraId="3594FFED" w14:textId="77777777" w:rsidR="001873A6" w:rsidRPr="00935D74" w:rsidRDefault="001873A6" w:rsidP="001873A6">
            <w:pPr>
              <w:ind w:firstLine="0"/>
              <w:jc w:val="center"/>
              <w:rPr>
                <w:sz w:val="20"/>
                <w:szCs w:val="20"/>
              </w:rPr>
            </w:pPr>
            <w:r w:rsidRPr="00935D74">
              <w:rPr>
                <w:sz w:val="20"/>
                <w:szCs w:val="20"/>
              </w:rPr>
              <w:t>70</w:t>
            </w:r>
          </w:p>
        </w:tc>
        <w:tc>
          <w:tcPr>
            <w:tcW w:w="1843" w:type="dxa"/>
            <w:vAlign w:val="center"/>
          </w:tcPr>
          <w:p w14:paraId="302AF58D" w14:textId="77777777" w:rsidR="001873A6" w:rsidRPr="00935D74" w:rsidRDefault="001873A6" w:rsidP="001873A6">
            <w:pPr>
              <w:ind w:firstLine="0"/>
              <w:jc w:val="center"/>
              <w:rPr>
                <w:sz w:val="20"/>
                <w:szCs w:val="20"/>
              </w:rPr>
            </w:pPr>
            <w:r w:rsidRPr="00935D74">
              <w:rPr>
                <w:sz w:val="20"/>
                <w:szCs w:val="20"/>
              </w:rPr>
              <w:t>3102,5</w:t>
            </w:r>
          </w:p>
        </w:tc>
        <w:tc>
          <w:tcPr>
            <w:tcW w:w="1417" w:type="dxa"/>
            <w:vAlign w:val="center"/>
          </w:tcPr>
          <w:p w14:paraId="7B1ADC83" w14:textId="77777777" w:rsidR="001873A6" w:rsidRPr="00935D74" w:rsidRDefault="001873A6" w:rsidP="001873A6">
            <w:pPr>
              <w:ind w:firstLine="43"/>
              <w:jc w:val="center"/>
              <w:rPr>
                <w:sz w:val="20"/>
                <w:szCs w:val="20"/>
              </w:rPr>
            </w:pPr>
            <w:r w:rsidRPr="00935D74">
              <w:rPr>
                <w:sz w:val="20"/>
                <w:szCs w:val="20"/>
              </w:rPr>
              <w:t>33</w:t>
            </w:r>
          </w:p>
        </w:tc>
      </w:tr>
      <w:tr w:rsidR="001873A6" w:rsidRPr="00935D74" w14:paraId="1A9281B4" w14:textId="77777777" w:rsidTr="00DF7679">
        <w:trPr>
          <w:trHeight w:val="284"/>
          <w:jc w:val="center"/>
        </w:trPr>
        <w:tc>
          <w:tcPr>
            <w:tcW w:w="540" w:type="dxa"/>
            <w:noWrap/>
            <w:vAlign w:val="center"/>
          </w:tcPr>
          <w:p w14:paraId="7040218A" w14:textId="77777777" w:rsidR="001873A6" w:rsidRPr="00935D74" w:rsidRDefault="001873A6" w:rsidP="001873A6">
            <w:pPr>
              <w:ind w:firstLine="0"/>
              <w:jc w:val="center"/>
              <w:rPr>
                <w:sz w:val="20"/>
                <w:szCs w:val="20"/>
              </w:rPr>
            </w:pPr>
            <w:r w:rsidRPr="00935D74">
              <w:rPr>
                <w:sz w:val="20"/>
                <w:szCs w:val="20"/>
              </w:rPr>
              <w:t>255</w:t>
            </w:r>
          </w:p>
        </w:tc>
        <w:tc>
          <w:tcPr>
            <w:tcW w:w="2437" w:type="dxa"/>
            <w:vAlign w:val="center"/>
          </w:tcPr>
          <w:p w14:paraId="6753A26B" w14:textId="77777777" w:rsidR="001873A6" w:rsidRPr="00935D74" w:rsidRDefault="001873A6" w:rsidP="001873A6">
            <w:pPr>
              <w:ind w:firstLine="0"/>
              <w:jc w:val="center"/>
              <w:rPr>
                <w:sz w:val="20"/>
                <w:szCs w:val="20"/>
              </w:rPr>
            </w:pPr>
            <w:r w:rsidRPr="00935D74">
              <w:rPr>
                <w:sz w:val="20"/>
                <w:szCs w:val="20"/>
              </w:rPr>
              <w:t>ул. Привалова, д. 79</w:t>
            </w:r>
          </w:p>
        </w:tc>
        <w:tc>
          <w:tcPr>
            <w:tcW w:w="1276" w:type="dxa"/>
            <w:vAlign w:val="center"/>
          </w:tcPr>
          <w:p w14:paraId="0E8AC34F" w14:textId="77777777" w:rsidR="001873A6" w:rsidRPr="00935D74" w:rsidRDefault="001873A6" w:rsidP="001873A6">
            <w:pPr>
              <w:ind w:firstLine="6"/>
              <w:jc w:val="center"/>
              <w:rPr>
                <w:sz w:val="20"/>
                <w:szCs w:val="20"/>
              </w:rPr>
            </w:pPr>
            <w:r w:rsidRPr="00935D74">
              <w:rPr>
                <w:sz w:val="20"/>
                <w:szCs w:val="20"/>
              </w:rPr>
              <w:t>4</w:t>
            </w:r>
          </w:p>
        </w:tc>
        <w:tc>
          <w:tcPr>
            <w:tcW w:w="1405" w:type="dxa"/>
            <w:vAlign w:val="center"/>
          </w:tcPr>
          <w:p w14:paraId="7C735868" w14:textId="77777777" w:rsidR="001873A6" w:rsidRPr="00935D74" w:rsidRDefault="001873A6" w:rsidP="001873A6">
            <w:pPr>
              <w:ind w:firstLine="0"/>
              <w:jc w:val="center"/>
              <w:rPr>
                <w:sz w:val="20"/>
                <w:szCs w:val="20"/>
              </w:rPr>
            </w:pPr>
            <w:r w:rsidRPr="00935D74">
              <w:rPr>
                <w:sz w:val="20"/>
                <w:szCs w:val="20"/>
              </w:rPr>
              <w:t>56</w:t>
            </w:r>
          </w:p>
        </w:tc>
        <w:tc>
          <w:tcPr>
            <w:tcW w:w="1843" w:type="dxa"/>
            <w:vAlign w:val="center"/>
          </w:tcPr>
          <w:p w14:paraId="70137C26" w14:textId="77777777" w:rsidR="001873A6" w:rsidRPr="00935D74" w:rsidRDefault="001873A6" w:rsidP="001873A6">
            <w:pPr>
              <w:ind w:firstLine="0"/>
              <w:jc w:val="center"/>
              <w:rPr>
                <w:sz w:val="20"/>
                <w:szCs w:val="20"/>
              </w:rPr>
            </w:pPr>
            <w:r w:rsidRPr="00935D74">
              <w:rPr>
                <w:sz w:val="20"/>
                <w:szCs w:val="20"/>
              </w:rPr>
              <w:t>2509,4</w:t>
            </w:r>
          </w:p>
        </w:tc>
        <w:tc>
          <w:tcPr>
            <w:tcW w:w="1417" w:type="dxa"/>
            <w:vAlign w:val="center"/>
          </w:tcPr>
          <w:p w14:paraId="368EAD13" w14:textId="77777777" w:rsidR="001873A6" w:rsidRPr="00935D74" w:rsidRDefault="001873A6" w:rsidP="001873A6">
            <w:pPr>
              <w:ind w:firstLine="43"/>
              <w:jc w:val="center"/>
              <w:rPr>
                <w:sz w:val="20"/>
                <w:szCs w:val="20"/>
              </w:rPr>
            </w:pPr>
            <w:r w:rsidRPr="00935D74">
              <w:rPr>
                <w:sz w:val="20"/>
                <w:szCs w:val="20"/>
              </w:rPr>
              <w:t>31</w:t>
            </w:r>
          </w:p>
        </w:tc>
      </w:tr>
      <w:tr w:rsidR="001873A6" w:rsidRPr="00935D74" w14:paraId="7E24496D" w14:textId="77777777" w:rsidTr="00DF7679">
        <w:trPr>
          <w:trHeight w:val="284"/>
          <w:jc w:val="center"/>
        </w:trPr>
        <w:tc>
          <w:tcPr>
            <w:tcW w:w="540" w:type="dxa"/>
            <w:noWrap/>
            <w:vAlign w:val="center"/>
          </w:tcPr>
          <w:p w14:paraId="01869B07" w14:textId="77777777" w:rsidR="001873A6" w:rsidRPr="00935D74" w:rsidRDefault="001873A6" w:rsidP="001873A6">
            <w:pPr>
              <w:ind w:firstLine="0"/>
              <w:jc w:val="center"/>
              <w:rPr>
                <w:sz w:val="20"/>
                <w:szCs w:val="20"/>
              </w:rPr>
            </w:pPr>
            <w:r w:rsidRPr="00935D74">
              <w:rPr>
                <w:sz w:val="20"/>
                <w:szCs w:val="20"/>
              </w:rPr>
              <w:t>256</w:t>
            </w:r>
          </w:p>
        </w:tc>
        <w:tc>
          <w:tcPr>
            <w:tcW w:w="2437" w:type="dxa"/>
            <w:vAlign w:val="center"/>
          </w:tcPr>
          <w:p w14:paraId="23F61DB5" w14:textId="77777777" w:rsidR="001873A6" w:rsidRPr="00935D74" w:rsidRDefault="001873A6" w:rsidP="001873A6">
            <w:pPr>
              <w:ind w:firstLine="0"/>
              <w:jc w:val="center"/>
              <w:rPr>
                <w:sz w:val="20"/>
                <w:szCs w:val="20"/>
              </w:rPr>
            </w:pPr>
            <w:r w:rsidRPr="00935D74">
              <w:rPr>
                <w:sz w:val="20"/>
                <w:szCs w:val="20"/>
              </w:rPr>
              <w:t>ул. Пушкина, д. 103А</w:t>
            </w:r>
          </w:p>
        </w:tc>
        <w:tc>
          <w:tcPr>
            <w:tcW w:w="1276" w:type="dxa"/>
            <w:vAlign w:val="center"/>
          </w:tcPr>
          <w:p w14:paraId="33DE6B25"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76C126DE" w14:textId="77777777" w:rsidR="001873A6" w:rsidRPr="00935D74" w:rsidRDefault="001873A6" w:rsidP="001873A6">
            <w:pPr>
              <w:ind w:firstLine="0"/>
              <w:jc w:val="center"/>
              <w:rPr>
                <w:sz w:val="20"/>
                <w:szCs w:val="20"/>
              </w:rPr>
            </w:pPr>
            <w:r w:rsidRPr="00935D74">
              <w:rPr>
                <w:sz w:val="20"/>
                <w:szCs w:val="20"/>
              </w:rPr>
              <w:t>8</w:t>
            </w:r>
          </w:p>
        </w:tc>
        <w:tc>
          <w:tcPr>
            <w:tcW w:w="1843" w:type="dxa"/>
            <w:vAlign w:val="center"/>
          </w:tcPr>
          <w:p w14:paraId="6AFD1296" w14:textId="77777777" w:rsidR="001873A6" w:rsidRPr="00935D74" w:rsidRDefault="001873A6" w:rsidP="001873A6">
            <w:pPr>
              <w:ind w:firstLine="0"/>
              <w:jc w:val="center"/>
              <w:rPr>
                <w:sz w:val="20"/>
                <w:szCs w:val="20"/>
              </w:rPr>
            </w:pPr>
            <w:r w:rsidRPr="00935D74">
              <w:rPr>
                <w:sz w:val="20"/>
                <w:szCs w:val="20"/>
              </w:rPr>
              <w:t>290,5</w:t>
            </w:r>
          </w:p>
        </w:tc>
        <w:tc>
          <w:tcPr>
            <w:tcW w:w="1417" w:type="dxa"/>
            <w:vAlign w:val="center"/>
          </w:tcPr>
          <w:p w14:paraId="09BEF75C" w14:textId="77777777" w:rsidR="001873A6" w:rsidRPr="00935D74" w:rsidRDefault="001873A6" w:rsidP="001873A6">
            <w:pPr>
              <w:ind w:firstLine="43"/>
              <w:jc w:val="center"/>
              <w:rPr>
                <w:sz w:val="20"/>
                <w:szCs w:val="20"/>
              </w:rPr>
            </w:pPr>
            <w:r w:rsidRPr="00935D74">
              <w:rPr>
                <w:sz w:val="20"/>
                <w:szCs w:val="20"/>
              </w:rPr>
              <w:t>30</w:t>
            </w:r>
          </w:p>
        </w:tc>
      </w:tr>
      <w:tr w:rsidR="001873A6" w:rsidRPr="00935D74" w14:paraId="33C3372C" w14:textId="77777777" w:rsidTr="00DF7679">
        <w:trPr>
          <w:trHeight w:val="284"/>
          <w:jc w:val="center"/>
        </w:trPr>
        <w:tc>
          <w:tcPr>
            <w:tcW w:w="540" w:type="dxa"/>
            <w:noWrap/>
            <w:vAlign w:val="center"/>
          </w:tcPr>
          <w:p w14:paraId="5121E5F7" w14:textId="77777777" w:rsidR="001873A6" w:rsidRPr="00935D74" w:rsidRDefault="001873A6" w:rsidP="001873A6">
            <w:pPr>
              <w:ind w:firstLine="0"/>
              <w:jc w:val="center"/>
              <w:rPr>
                <w:sz w:val="20"/>
                <w:szCs w:val="20"/>
              </w:rPr>
            </w:pPr>
            <w:r w:rsidRPr="00935D74">
              <w:rPr>
                <w:sz w:val="20"/>
                <w:szCs w:val="20"/>
              </w:rPr>
              <w:t>257</w:t>
            </w:r>
          </w:p>
        </w:tc>
        <w:tc>
          <w:tcPr>
            <w:tcW w:w="2437" w:type="dxa"/>
            <w:vAlign w:val="center"/>
          </w:tcPr>
          <w:p w14:paraId="1C8008E1" w14:textId="77777777" w:rsidR="001873A6" w:rsidRPr="00935D74" w:rsidRDefault="001873A6" w:rsidP="001873A6">
            <w:pPr>
              <w:ind w:firstLine="0"/>
              <w:jc w:val="center"/>
              <w:rPr>
                <w:sz w:val="20"/>
                <w:szCs w:val="20"/>
              </w:rPr>
            </w:pPr>
            <w:r w:rsidRPr="00935D74">
              <w:rPr>
                <w:sz w:val="20"/>
                <w:szCs w:val="20"/>
              </w:rPr>
              <w:t>ул. Пушкина, д. 105А</w:t>
            </w:r>
          </w:p>
        </w:tc>
        <w:tc>
          <w:tcPr>
            <w:tcW w:w="1276" w:type="dxa"/>
            <w:vAlign w:val="center"/>
          </w:tcPr>
          <w:p w14:paraId="76E15289"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3D2857D1" w14:textId="77777777" w:rsidR="001873A6" w:rsidRPr="00935D74" w:rsidRDefault="001873A6" w:rsidP="001873A6">
            <w:pPr>
              <w:ind w:firstLine="0"/>
              <w:jc w:val="center"/>
              <w:rPr>
                <w:sz w:val="20"/>
                <w:szCs w:val="20"/>
              </w:rPr>
            </w:pPr>
            <w:r w:rsidRPr="00935D74">
              <w:rPr>
                <w:sz w:val="20"/>
                <w:szCs w:val="20"/>
              </w:rPr>
              <w:t>9</w:t>
            </w:r>
          </w:p>
        </w:tc>
        <w:tc>
          <w:tcPr>
            <w:tcW w:w="1843" w:type="dxa"/>
            <w:vAlign w:val="center"/>
          </w:tcPr>
          <w:p w14:paraId="4FBDC51E" w14:textId="77777777" w:rsidR="001873A6" w:rsidRPr="00935D74" w:rsidRDefault="001873A6" w:rsidP="001873A6">
            <w:pPr>
              <w:ind w:firstLine="0"/>
              <w:jc w:val="center"/>
              <w:rPr>
                <w:sz w:val="20"/>
                <w:szCs w:val="20"/>
              </w:rPr>
            </w:pPr>
            <w:r w:rsidRPr="00935D74">
              <w:rPr>
                <w:sz w:val="20"/>
                <w:szCs w:val="20"/>
              </w:rPr>
              <w:t>298,2</w:t>
            </w:r>
          </w:p>
        </w:tc>
        <w:tc>
          <w:tcPr>
            <w:tcW w:w="1417" w:type="dxa"/>
            <w:vAlign w:val="center"/>
          </w:tcPr>
          <w:p w14:paraId="3E3FE1B8" w14:textId="77777777" w:rsidR="001873A6" w:rsidRPr="00935D74" w:rsidRDefault="001873A6" w:rsidP="001873A6">
            <w:pPr>
              <w:ind w:firstLine="43"/>
              <w:jc w:val="center"/>
              <w:rPr>
                <w:sz w:val="20"/>
                <w:szCs w:val="20"/>
              </w:rPr>
            </w:pPr>
            <w:r w:rsidRPr="00935D74">
              <w:rPr>
                <w:sz w:val="20"/>
                <w:szCs w:val="20"/>
              </w:rPr>
              <w:t>30</w:t>
            </w:r>
          </w:p>
        </w:tc>
      </w:tr>
      <w:tr w:rsidR="001873A6" w:rsidRPr="00935D74" w14:paraId="78552FEB" w14:textId="77777777" w:rsidTr="00DF7679">
        <w:trPr>
          <w:trHeight w:val="284"/>
          <w:jc w:val="center"/>
        </w:trPr>
        <w:tc>
          <w:tcPr>
            <w:tcW w:w="540" w:type="dxa"/>
            <w:noWrap/>
            <w:vAlign w:val="center"/>
          </w:tcPr>
          <w:p w14:paraId="632858F7" w14:textId="77777777" w:rsidR="001873A6" w:rsidRPr="00935D74" w:rsidRDefault="001873A6" w:rsidP="001873A6">
            <w:pPr>
              <w:ind w:firstLine="0"/>
              <w:jc w:val="center"/>
              <w:rPr>
                <w:sz w:val="20"/>
                <w:szCs w:val="20"/>
              </w:rPr>
            </w:pPr>
            <w:r w:rsidRPr="00935D74">
              <w:rPr>
                <w:sz w:val="20"/>
                <w:szCs w:val="20"/>
              </w:rPr>
              <w:t>258</w:t>
            </w:r>
          </w:p>
        </w:tc>
        <w:tc>
          <w:tcPr>
            <w:tcW w:w="2437" w:type="dxa"/>
            <w:vAlign w:val="center"/>
          </w:tcPr>
          <w:p w14:paraId="1DE9EE99" w14:textId="77777777" w:rsidR="001873A6" w:rsidRPr="00935D74" w:rsidRDefault="001873A6" w:rsidP="001873A6">
            <w:pPr>
              <w:ind w:firstLine="0"/>
              <w:jc w:val="center"/>
              <w:rPr>
                <w:sz w:val="20"/>
                <w:szCs w:val="20"/>
              </w:rPr>
            </w:pPr>
            <w:r w:rsidRPr="00935D74">
              <w:rPr>
                <w:sz w:val="20"/>
                <w:szCs w:val="20"/>
              </w:rPr>
              <w:t>ул. Пушкина, д. 107А</w:t>
            </w:r>
          </w:p>
        </w:tc>
        <w:tc>
          <w:tcPr>
            <w:tcW w:w="1276" w:type="dxa"/>
            <w:vAlign w:val="center"/>
          </w:tcPr>
          <w:p w14:paraId="32732884"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06E62DFE" w14:textId="77777777" w:rsidR="001873A6" w:rsidRPr="00935D74" w:rsidRDefault="001873A6" w:rsidP="001873A6">
            <w:pPr>
              <w:ind w:firstLine="0"/>
              <w:jc w:val="center"/>
              <w:rPr>
                <w:sz w:val="20"/>
                <w:szCs w:val="20"/>
              </w:rPr>
            </w:pPr>
            <w:r w:rsidRPr="00935D74">
              <w:rPr>
                <w:sz w:val="20"/>
                <w:szCs w:val="20"/>
              </w:rPr>
              <w:t>8</w:t>
            </w:r>
          </w:p>
        </w:tc>
        <w:tc>
          <w:tcPr>
            <w:tcW w:w="1843" w:type="dxa"/>
            <w:vAlign w:val="center"/>
          </w:tcPr>
          <w:p w14:paraId="477F1B2D" w14:textId="77777777" w:rsidR="001873A6" w:rsidRPr="00935D74" w:rsidRDefault="001873A6" w:rsidP="001873A6">
            <w:pPr>
              <w:ind w:firstLine="0"/>
              <w:jc w:val="center"/>
              <w:rPr>
                <w:sz w:val="20"/>
                <w:szCs w:val="20"/>
              </w:rPr>
            </w:pPr>
            <w:r w:rsidRPr="00935D74">
              <w:rPr>
                <w:sz w:val="20"/>
                <w:szCs w:val="20"/>
              </w:rPr>
              <w:t>270,1</w:t>
            </w:r>
          </w:p>
        </w:tc>
        <w:tc>
          <w:tcPr>
            <w:tcW w:w="1417" w:type="dxa"/>
            <w:vAlign w:val="center"/>
          </w:tcPr>
          <w:p w14:paraId="72426623" w14:textId="77777777" w:rsidR="001873A6" w:rsidRPr="00935D74" w:rsidRDefault="001873A6" w:rsidP="001873A6">
            <w:pPr>
              <w:ind w:firstLine="43"/>
              <w:jc w:val="center"/>
              <w:rPr>
                <w:sz w:val="20"/>
                <w:szCs w:val="20"/>
              </w:rPr>
            </w:pPr>
            <w:r w:rsidRPr="00935D74">
              <w:rPr>
                <w:sz w:val="20"/>
                <w:szCs w:val="20"/>
              </w:rPr>
              <w:t>26</w:t>
            </w:r>
          </w:p>
        </w:tc>
      </w:tr>
      <w:tr w:rsidR="001873A6" w:rsidRPr="00935D74" w14:paraId="7A80B2B7" w14:textId="77777777" w:rsidTr="00DF7679">
        <w:trPr>
          <w:trHeight w:val="284"/>
          <w:jc w:val="center"/>
        </w:trPr>
        <w:tc>
          <w:tcPr>
            <w:tcW w:w="540" w:type="dxa"/>
            <w:noWrap/>
            <w:vAlign w:val="center"/>
          </w:tcPr>
          <w:p w14:paraId="771C3717" w14:textId="77777777" w:rsidR="001873A6" w:rsidRPr="00935D74" w:rsidRDefault="001873A6" w:rsidP="001873A6">
            <w:pPr>
              <w:ind w:firstLine="0"/>
              <w:jc w:val="center"/>
              <w:rPr>
                <w:sz w:val="20"/>
                <w:szCs w:val="20"/>
              </w:rPr>
            </w:pPr>
            <w:r w:rsidRPr="00935D74">
              <w:rPr>
                <w:sz w:val="20"/>
                <w:szCs w:val="20"/>
              </w:rPr>
              <w:t>259</w:t>
            </w:r>
          </w:p>
        </w:tc>
        <w:tc>
          <w:tcPr>
            <w:tcW w:w="2437" w:type="dxa"/>
            <w:vAlign w:val="center"/>
          </w:tcPr>
          <w:p w14:paraId="107A5CC7" w14:textId="77777777" w:rsidR="001873A6" w:rsidRPr="00935D74" w:rsidRDefault="001873A6" w:rsidP="001873A6">
            <w:pPr>
              <w:ind w:firstLine="0"/>
              <w:jc w:val="center"/>
              <w:rPr>
                <w:sz w:val="20"/>
                <w:szCs w:val="20"/>
              </w:rPr>
            </w:pPr>
            <w:r w:rsidRPr="00935D74">
              <w:rPr>
                <w:sz w:val="20"/>
                <w:szCs w:val="20"/>
              </w:rPr>
              <w:t>ул. Пушкина, д. 109</w:t>
            </w:r>
          </w:p>
        </w:tc>
        <w:tc>
          <w:tcPr>
            <w:tcW w:w="1276" w:type="dxa"/>
            <w:vAlign w:val="center"/>
          </w:tcPr>
          <w:p w14:paraId="4145F5AA"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33EE5D84" w14:textId="77777777" w:rsidR="001873A6" w:rsidRPr="00935D74" w:rsidRDefault="001873A6" w:rsidP="001873A6">
            <w:pPr>
              <w:ind w:firstLine="0"/>
              <w:jc w:val="center"/>
              <w:rPr>
                <w:sz w:val="20"/>
                <w:szCs w:val="20"/>
              </w:rPr>
            </w:pPr>
            <w:r w:rsidRPr="00935D74">
              <w:rPr>
                <w:sz w:val="20"/>
                <w:szCs w:val="20"/>
              </w:rPr>
              <w:t>10</w:t>
            </w:r>
          </w:p>
        </w:tc>
        <w:tc>
          <w:tcPr>
            <w:tcW w:w="1843" w:type="dxa"/>
            <w:vAlign w:val="center"/>
          </w:tcPr>
          <w:p w14:paraId="5A8653DD" w14:textId="77777777" w:rsidR="001873A6" w:rsidRPr="00935D74" w:rsidRDefault="001873A6" w:rsidP="001873A6">
            <w:pPr>
              <w:ind w:firstLine="0"/>
              <w:jc w:val="center"/>
              <w:rPr>
                <w:sz w:val="20"/>
                <w:szCs w:val="20"/>
              </w:rPr>
            </w:pPr>
            <w:r w:rsidRPr="00935D74">
              <w:rPr>
                <w:sz w:val="20"/>
                <w:szCs w:val="20"/>
              </w:rPr>
              <w:t>237,5</w:t>
            </w:r>
          </w:p>
        </w:tc>
        <w:tc>
          <w:tcPr>
            <w:tcW w:w="1417" w:type="dxa"/>
            <w:vAlign w:val="center"/>
          </w:tcPr>
          <w:p w14:paraId="6E4C26FD" w14:textId="77777777" w:rsidR="001873A6" w:rsidRPr="00935D74" w:rsidRDefault="001873A6" w:rsidP="001873A6">
            <w:pPr>
              <w:ind w:firstLine="43"/>
              <w:jc w:val="center"/>
              <w:rPr>
                <w:sz w:val="20"/>
                <w:szCs w:val="20"/>
              </w:rPr>
            </w:pPr>
            <w:r w:rsidRPr="00935D74">
              <w:rPr>
                <w:sz w:val="20"/>
                <w:szCs w:val="20"/>
              </w:rPr>
              <w:t>57</w:t>
            </w:r>
          </w:p>
        </w:tc>
      </w:tr>
      <w:tr w:rsidR="001873A6" w:rsidRPr="00935D74" w14:paraId="007B3BDE" w14:textId="77777777" w:rsidTr="00DF7679">
        <w:trPr>
          <w:trHeight w:val="284"/>
          <w:jc w:val="center"/>
        </w:trPr>
        <w:tc>
          <w:tcPr>
            <w:tcW w:w="540" w:type="dxa"/>
            <w:noWrap/>
            <w:vAlign w:val="center"/>
          </w:tcPr>
          <w:p w14:paraId="36550B98" w14:textId="77777777" w:rsidR="001873A6" w:rsidRPr="00935D74" w:rsidRDefault="001873A6" w:rsidP="001873A6">
            <w:pPr>
              <w:ind w:firstLine="0"/>
              <w:jc w:val="center"/>
              <w:rPr>
                <w:sz w:val="20"/>
                <w:szCs w:val="20"/>
              </w:rPr>
            </w:pPr>
            <w:r w:rsidRPr="00935D74">
              <w:rPr>
                <w:sz w:val="20"/>
                <w:szCs w:val="20"/>
              </w:rPr>
              <w:t>260</w:t>
            </w:r>
          </w:p>
        </w:tc>
        <w:tc>
          <w:tcPr>
            <w:tcW w:w="2437" w:type="dxa"/>
            <w:vAlign w:val="center"/>
          </w:tcPr>
          <w:p w14:paraId="77AA9C75" w14:textId="77777777" w:rsidR="001873A6" w:rsidRPr="00935D74" w:rsidRDefault="001873A6" w:rsidP="001873A6">
            <w:pPr>
              <w:ind w:firstLine="0"/>
              <w:jc w:val="center"/>
              <w:rPr>
                <w:sz w:val="20"/>
                <w:szCs w:val="20"/>
              </w:rPr>
            </w:pPr>
            <w:r w:rsidRPr="00935D74">
              <w:rPr>
                <w:sz w:val="20"/>
                <w:szCs w:val="20"/>
              </w:rPr>
              <w:t>ул. Пушкина, д. 131</w:t>
            </w:r>
          </w:p>
        </w:tc>
        <w:tc>
          <w:tcPr>
            <w:tcW w:w="1276" w:type="dxa"/>
            <w:vAlign w:val="center"/>
          </w:tcPr>
          <w:p w14:paraId="67413754" w14:textId="77777777" w:rsidR="001873A6" w:rsidRPr="00935D74" w:rsidRDefault="001873A6" w:rsidP="001873A6">
            <w:pPr>
              <w:ind w:firstLine="6"/>
              <w:jc w:val="center"/>
              <w:rPr>
                <w:sz w:val="20"/>
                <w:szCs w:val="20"/>
              </w:rPr>
            </w:pPr>
            <w:r w:rsidRPr="00935D74">
              <w:rPr>
                <w:sz w:val="20"/>
                <w:szCs w:val="20"/>
              </w:rPr>
              <w:t>5</w:t>
            </w:r>
          </w:p>
        </w:tc>
        <w:tc>
          <w:tcPr>
            <w:tcW w:w="1405" w:type="dxa"/>
            <w:vAlign w:val="center"/>
          </w:tcPr>
          <w:p w14:paraId="4BF4710C" w14:textId="77777777" w:rsidR="001873A6" w:rsidRPr="00935D74" w:rsidRDefault="001873A6" w:rsidP="001873A6">
            <w:pPr>
              <w:ind w:firstLine="0"/>
              <w:jc w:val="center"/>
              <w:rPr>
                <w:sz w:val="20"/>
                <w:szCs w:val="20"/>
              </w:rPr>
            </w:pPr>
            <w:r w:rsidRPr="00935D74">
              <w:rPr>
                <w:sz w:val="20"/>
                <w:szCs w:val="20"/>
              </w:rPr>
              <w:t>78</w:t>
            </w:r>
          </w:p>
        </w:tc>
        <w:tc>
          <w:tcPr>
            <w:tcW w:w="1843" w:type="dxa"/>
            <w:vAlign w:val="center"/>
          </w:tcPr>
          <w:p w14:paraId="7BA1C9E6" w14:textId="77777777" w:rsidR="001873A6" w:rsidRPr="00935D74" w:rsidRDefault="001873A6" w:rsidP="001873A6">
            <w:pPr>
              <w:ind w:firstLine="0"/>
              <w:jc w:val="center"/>
              <w:rPr>
                <w:sz w:val="20"/>
                <w:szCs w:val="20"/>
              </w:rPr>
            </w:pPr>
            <w:r w:rsidRPr="00935D74">
              <w:rPr>
                <w:sz w:val="20"/>
                <w:szCs w:val="20"/>
              </w:rPr>
              <w:t>3881,1</w:t>
            </w:r>
          </w:p>
        </w:tc>
        <w:tc>
          <w:tcPr>
            <w:tcW w:w="1417" w:type="dxa"/>
            <w:vAlign w:val="center"/>
          </w:tcPr>
          <w:p w14:paraId="08CB7604" w14:textId="77777777" w:rsidR="001873A6" w:rsidRPr="00935D74" w:rsidRDefault="001873A6" w:rsidP="001873A6">
            <w:pPr>
              <w:ind w:firstLine="43"/>
              <w:jc w:val="center"/>
              <w:rPr>
                <w:sz w:val="20"/>
                <w:szCs w:val="20"/>
              </w:rPr>
            </w:pPr>
            <w:r w:rsidRPr="00935D74">
              <w:rPr>
                <w:sz w:val="20"/>
                <w:szCs w:val="20"/>
              </w:rPr>
              <w:t>22</w:t>
            </w:r>
          </w:p>
        </w:tc>
      </w:tr>
      <w:tr w:rsidR="001873A6" w:rsidRPr="00935D74" w14:paraId="3891F0BB" w14:textId="77777777" w:rsidTr="00DF7679">
        <w:trPr>
          <w:trHeight w:val="284"/>
          <w:jc w:val="center"/>
        </w:trPr>
        <w:tc>
          <w:tcPr>
            <w:tcW w:w="540" w:type="dxa"/>
            <w:noWrap/>
            <w:vAlign w:val="center"/>
          </w:tcPr>
          <w:p w14:paraId="12B460E9" w14:textId="77777777" w:rsidR="001873A6" w:rsidRPr="00935D74" w:rsidRDefault="001873A6" w:rsidP="001873A6">
            <w:pPr>
              <w:ind w:firstLine="0"/>
              <w:jc w:val="center"/>
              <w:rPr>
                <w:sz w:val="20"/>
                <w:szCs w:val="20"/>
              </w:rPr>
            </w:pPr>
            <w:r w:rsidRPr="00935D74">
              <w:rPr>
                <w:sz w:val="20"/>
                <w:szCs w:val="20"/>
              </w:rPr>
              <w:t>261</w:t>
            </w:r>
          </w:p>
        </w:tc>
        <w:tc>
          <w:tcPr>
            <w:tcW w:w="2437" w:type="dxa"/>
            <w:vAlign w:val="center"/>
          </w:tcPr>
          <w:p w14:paraId="2CF67309" w14:textId="77777777" w:rsidR="001873A6" w:rsidRPr="00935D74" w:rsidRDefault="001873A6" w:rsidP="001873A6">
            <w:pPr>
              <w:ind w:firstLine="0"/>
              <w:jc w:val="center"/>
              <w:rPr>
                <w:sz w:val="20"/>
                <w:szCs w:val="20"/>
              </w:rPr>
            </w:pPr>
            <w:r w:rsidRPr="00935D74">
              <w:rPr>
                <w:sz w:val="20"/>
                <w:szCs w:val="20"/>
              </w:rPr>
              <w:t>ул. Пушкина, д. 66А</w:t>
            </w:r>
          </w:p>
        </w:tc>
        <w:tc>
          <w:tcPr>
            <w:tcW w:w="1276" w:type="dxa"/>
            <w:vAlign w:val="center"/>
          </w:tcPr>
          <w:p w14:paraId="05A7DB94"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139F7A8C" w14:textId="77777777" w:rsidR="001873A6" w:rsidRPr="00935D74" w:rsidRDefault="001873A6" w:rsidP="001873A6">
            <w:pPr>
              <w:ind w:firstLine="0"/>
              <w:jc w:val="center"/>
              <w:rPr>
                <w:sz w:val="20"/>
                <w:szCs w:val="20"/>
              </w:rPr>
            </w:pPr>
            <w:r w:rsidRPr="00935D74">
              <w:rPr>
                <w:sz w:val="20"/>
                <w:szCs w:val="20"/>
              </w:rPr>
              <w:t>8</w:t>
            </w:r>
          </w:p>
        </w:tc>
        <w:tc>
          <w:tcPr>
            <w:tcW w:w="1843" w:type="dxa"/>
            <w:vAlign w:val="center"/>
          </w:tcPr>
          <w:p w14:paraId="682D0A69" w14:textId="77777777" w:rsidR="001873A6" w:rsidRPr="00935D74" w:rsidRDefault="001873A6" w:rsidP="001873A6">
            <w:pPr>
              <w:ind w:firstLine="0"/>
              <w:jc w:val="center"/>
              <w:rPr>
                <w:sz w:val="20"/>
                <w:szCs w:val="20"/>
              </w:rPr>
            </w:pPr>
            <w:r w:rsidRPr="00935D74">
              <w:rPr>
                <w:sz w:val="20"/>
                <w:szCs w:val="20"/>
              </w:rPr>
              <w:t>371,2</w:t>
            </w:r>
          </w:p>
        </w:tc>
        <w:tc>
          <w:tcPr>
            <w:tcW w:w="1417" w:type="dxa"/>
            <w:vAlign w:val="center"/>
          </w:tcPr>
          <w:p w14:paraId="22F55386" w14:textId="77777777" w:rsidR="001873A6" w:rsidRPr="00935D74" w:rsidRDefault="001873A6" w:rsidP="001873A6">
            <w:pPr>
              <w:ind w:firstLine="43"/>
              <w:jc w:val="center"/>
              <w:rPr>
                <w:sz w:val="20"/>
                <w:szCs w:val="20"/>
              </w:rPr>
            </w:pPr>
            <w:r w:rsidRPr="00935D74">
              <w:rPr>
                <w:sz w:val="20"/>
                <w:szCs w:val="20"/>
              </w:rPr>
              <w:t>22</w:t>
            </w:r>
          </w:p>
        </w:tc>
      </w:tr>
      <w:tr w:rsidR="001873A6" w:rsidRPr="00935D74" w14:paraId="2AFF5313" w14:textId="77777777" w:rsidTr="00DF7679">
        <w:trPr>
          <w:trHeight w:val="284"/>
          <w:jc w:val="center"/>
        </w:trPr>
        <w:tc>
          <w:tcPr>
            <w:tcW w:w="540" w:type="dxa"/>
            <w:noWrap/>
            <w:vAlign w:val="center"/>
          </w:tcPr>
          <w:p w14:paraId="51CD007D" w14:textId="77777777" w:rsidR="001873A6" w:rsidRPr="00935D74" w:rsidRDefault="001873A6" w:rsidP="001873A6">
            <w:pPr>
              <w:ind w:firstLine="0"/>
              <w:jc w:val="center"/>
              <w:rPr>
                <w:sz w:val="20"/>
                <w:szCs w:val="20"/>
              </w:rPr>
            </w:pPr>
            <w:r w:rsidRPr="00935D74">
              <w:rPr>
                <w:sz w:val="20"/>
                <w:szCs w:val="20"/>
              </w:rPr>
              <w:t>262</w:t>
            </w:r>
          </w:p>
        </w:tc>
        <w:tc>
          <w:tcPr>
            <w:tcW w:w="2437" w:type="dxa"/>
            <w:vAlign w:val="center"/>
          </w:tcPr>
          <w:p w14:paraId="40988AFC" w14:textId="77777777" w:rsidR="001873A6" w:rsidRPr="00935D74" w:rsidRDefault="001873A6" w:rsidP="001873A6">
            <w:pPr>
              <w:ind w:firstLine="0"/>
              <w:jc w:val="center"/>
              <w:rPr>
                <w:sz w:val="20"/>
                <w:szCs w:val="20"/>
              </w:rPr>
            </w:pPr>
            <w:r w:rsidRPr="00935D74">
              <w:rPr>
                <w:sz w:val="20"/>
                <w:szCs w:val="20"/>
              </w:rPr>
              <w:t>ул. Пушкина, д. 99</w:t>
            </w:r>
          </w:p>
        </w:tc>
        <w:tc>
          <w:tcPr>
            <w:tcW w:w="1276" w:type="dxa"/>
            <w:vAlign w:val="center"/>
          </w:tcPr>
          <w:p w14:paraId="3718BBA4"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4AE3511A" w14:textId="77777777" w:rsidR="001873A6" w:rsidRPr="00935D74" w:rsidRDefault="001873A6" w:rsidP="001873A6">
            <w:pPr>
              <w:ind w:firstLine="0"/>
              <w:jc w:val="center"/>
              <w:rPr>
                <w:sz w:val="20"/>
                <w:szCs w:val="20"/>
              </w:rPr>
            </w:pPr>
            <w:r w:rsidRPr="00935D74">
              <w:rPr>
                <w:sz w:val="20"/>
                <w:szCs w:val="20"/>
              </w:rPr>
              <w:t>7</w:t>
            </w:r>
          </w:p>
        </w:tc>
        <w:tc>
          <w:tcPr>
            <w:tcW w:w="1843" w:type="dxa"/>
            <w:vAlign w:val="center"/>
          </w:tcPr>
          <w:p w14:paraId="0DAB3A13" w14:textId="77777777" w:rsidR="001873A6" w:rsidRPr="00935D74" w:rsidRDefault="001873A6" w:rsidP="001873A6">
            <w:pPr>
              <w:ind w:firstLine="0"/>
              <w:jc w:val="center"/>
              <w:rPr>
                <w:sz w:val="20"/>
                <w:szCs w:val="20"/>
              </w:rPr>
            </w:pPr>
            <w:r w:rsidRPr="00935D74">
              <w:rPr>
                <w:sz w:val="20"/>
                <w:szCs w:val="20"/>
              </w:rPr>
              <w:t>284,1</w:t>
            </w:r>
          </w:p>
        </w:tc>
        <w:tc>
          <w:tcPr>
            <w:tcW w:w="1417" w:type="dxa"/>
            <w:vAlign w:val="center"/>
          </w:tcPr>
          <w:p w14:paraId="7CDFA664" w14:textId="77777777" w:rsidR="001873A6" w:rsidRPr="00935D74" w:rsidRDefault="001873A6" w:rsidP="001873A6">
            <w:pPr>
              <w:ind w:firstLine="43"/>
              <w:jc w:val="center"/>
              <w:rPr>
                <w:sz w:val="20"/>
                <w:szCs w:val="20"/>
              </w:rPr>
            </w:pPr>
            <w:r w:rsidRPr="00935D74">
              <w:rPr>
                <w:sz w:val="20"/>
                <w:szCs w:val="20"/>
              </w:rPr>
              <w:t>36</w:t>
            </w:r>
          </w:p>
        </w:tc>
      </w:tr>
      <w:tr w:rsidR="001873A6" w:rsidRPr="00935D74" w14:paraId="203D5428" w14:textId="77777777" w:rsidTr="00DF7679">
        <w:trPr>
          <w:trHeight w:val="284"/>
          <w:jc w:val="center"/>
        </w:trPr>
        <w:tc>
          <w:tcPr>
            <w:tcW w:w="540" w:type="dxa"/>
            <w:noWrap/>
            <w:vAlign w:val="center"/>
          </w:tcPr>
          <w:p w14:paraId="2022C66A" w14:textId="77777777" w:rsidR="001873A6" w:rsidRPr="00935D74" w:rsidRDefault="001873A6" w:rsidP="001873A6">
            <w:pPr>
              <w:ind w:firstLine="0"/>
              <w:jc w:val="center"/>
              <w:rPr>
                <w:sz w:val="20"/>
                <w:szCs w:val="20"/>
              </w:rPr>
            </w:pPr>
            <w:r w:rsidRPr="00935D74">
              <w:rPr>
                <w:sz w:val="20"/>
                <w:szCs w:val="20"/>
              </w:rPr>
              <w:t>263</w:t>
            </w:r>
          </w:p>
        </w:tc>
        <w:tc>
          <w:tcPr>
            <w:tcW w:w="2437" w:type="dxa"/>
            <w:vAlign w:val="center"/>
          </w:tcPr>
          <w:p w14:paraId="7122810F" w14:textId="77777777" w:rsidR="001873A6" w:rsidRPr="00935D74" w:rsidRDefault="001873A6" w:rsidP="001873A6">
            <w:pPr>
              <w:ind w:firstLine="0"/>
              <w:jc w:val="center"/>
              <w:rPr>
                <w:sz w:val="20"/>
                <w:szCs w:val="20"/>
              </w:rPr>
            </w:pPr>
            <w:r w:rsidRPr="00935D74">
              <w:rPr>
                <w:sz w:val="20"/>
                <w:szCs w:val="20"/>
              </w:rPr>
              <w:t>ул. Садовая, д. 13А</w:t>
            </w:r>
          </w:p>
        </w:tc>
        <w:tc>
          <w:tcPr>
            <w:tcW w:w="1276" w:type="dxa"/>
            <w:vAlign w:val="center"/>
          </w:tcPr>
          <w:p w14:paraId="53BE1143"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3DA91813" w14:textId="77777777" w:rsidR="001873A6" w:rsidRPr="00935D74" w:rsidRDefault="001873A6" w:rsidP="001873A6">
            <w:pPr>
              <w:ind w:firstLine="0"/>
              <w:jc w:val="center"/>
              <w:rPr>
                <w:sz w:val="20"/>
                <w:szCs w:val="20"/>
              </w:rPr>
            </w:pPr>
            <w:r w:rsidRPr="00935D74">
              <w:rPr>
                <w:sz w:val="20"/>
                <w:szCs w:val="20"/>
              </w:rPr>
              <w:t>16</w:t>
            </w:r>
          </w:p>
        </w:tc>
        <w:tc>
          <w:tcPr>
            <w:tcW w:w="1843" w:type="dxa"/>
            <w:vAlign w:val="center"/>
          </w:tcPr>
          <w:p w14:paraId="1B0D577D" w14:textId="77777777" w:rsidR="001873A6" w:rsidRPr="00935D74" w:rsidRDefault="001873A6" w:rsidP="001873A6">
            <w:pPr>
              <w:ind w:firstLine="0"/>
              <w:jc w:val="center"/>
              <w:rPr>
                <w:sz w:val="20"/>
                <w:szCs w:val="20"/>
              </w:rPr>
            </w:pPr>
            <w:r w:rsidRPr="00935D74">
              <w:rPr>
                <w:sz w:val="20"/>
                <w:szCs w:val="20"/>
              </w:rPr>
              <w:t>649,8</w:t>
            </w:r>
          </w:p>
        </w:tc>
        <w:tc>
          <w:tcPr>
            <w:tcW w:w="1417" w:type="dxa"/>
            <w:vAlign w:val="center"/>
          </w:tcPr>
          <w:p w14:paraId="69E20DEE" w14:textId="77777777" w:rsidR="001873A6" w:rsidRPr="00935D74" w:rsidRDefault="001873A6" w:rsidP="001873A6">
            <w:pPr>
              <w:ind w:firstLine="43"/>
              <w:jc w:val="center"/>
              <w:rPr>
                <w:sz w:val="20"/>
                <w:szCs w:val="20"/>
              </w:rPr>
            </w:pPr>
            <w:r w:rsidRPr="00935D74">
              <w:rPr>
                <w:sz w:val="20"/>
                <w:szCs w:val="20"/>
              </w:rPr>
              <w:t>26</w:t>
            </w:r>
          </w:p>
        </w:tc>
      </w:tr>
      <w:tr w:rsidR="001873A6" w:rsidRPr="00935D74" w14:paraId="5E9BFC35" w14:textId="77777777" w:rsidTr="00DF7679">
        <w:trPr>
          <w:trHeight w:val="284"/>
          <w:jc w:val="center"/>
        </w:trPr>
        <w:tc>
          <w:tcPr>
            <w:tcW w:w="540" w:type="dxa"/>
            <w:noWrap/>
            <w:vAlign w:val="center"/>
          </w:tcPr>
          <w:p w14:paraId="6BD23D33" w14:textId="77777777" w:rsidR="001873A6" w:rsidRPr="00935D74" w:rsidRDefault="001873A6" w:rsidP="001873A6">
            <w:pPr>
              <w:ind w:firstLine="0"/>
              <w:jc w:val="center"/>
              <w:rPr>
                <w:sz w:val="20"/>
                <w:szCs w:val="20"/>
              </w:rPr>
            </w:pPr>
            <w:r w:rsidRPr="00935D74">
              <w:rPr>
                <w:sz w:val="20"/>
                <w:szCs w:val="20"/>
              </w:rPr>
              <w:t>264</w:t>
            </w:r>
          </w:p>
        </w:tc>
        <w:tc>
          <w:tcPr>
            <w:tcW w:w="2437" w:type="dxa"/>
            <w:vAlign w:val="center"/>
          </w:tcPr>
          <w:p w14:paraId="7B82AFFB" w14:textId="77777777" w:rsidR="001873A6" w:rsidRPr="00935D74" w:rsidRDefault="001873A6" w:rsidP="001873A6">
            <w:pPr>
              <w:ind w:firstLine="0"/>
              <w:jc w:val="center"/>
              <w:rPr>
                <w:sz w:val="20"/>
                <w:szCs w:val="20"/>
              </w:rPr>
            </w:pPr>
            <w:r w:rsidRPr="00935D74">
              <w:rPr>
                <w:sz w:val="20"/>
                <w:szCs w:val="20"/>
              </w:rPr>
              <w:t>ул. Садовая, д. 15</w:t>
            </w:r>
          </w:p>
        </w:tc>
        <w:tc>
          <w:tcPr>
            <w:tcW w:w="1276" w:type="dxa"/>
            <w:vAlign w:val="center"/>
          </w:tcPr>
          <w:p w14:paraId="5FA62419"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03C3ACED" w14:textId="77777777" w:rsidR="001873A6" w:rsidRPr="00935D74" w:rsidRDefault="001873A6" w:rsidP="001873A6">
            <w:pPr>
              <w:ind w:firstLine="0"/>
              <w:jc w:val="center"/>
              <w:rPr>
                <w:sz w:val="20"/>
                <w:szCs w:val="20"/>
              </w:rPr>
            </w:pPr>
            <w:r w:rsidRPr="00935D74">
              <w:rPr>
                <w:sz w:val="20"/>
                <w:szCs w:val="20"/>
              </w:rPr>
              <w:t>12</w:t>
            </w:r>
          </w:p>
        </w:tc>
        <w:tc>
          <w:tcPr>
            <w:tcW w:w="1843" w:type="dxa"/>
            <w:vAlign w:val="center"/>
          </w:tcPr>
          <w:p w14:paraId="04CDAB69" w14:textId="77777777" w:rsidR="001873A6" w:rsidRPr="00935D74" w:rsidRDefault="001873A6" w:rsidP="001873A6">
            <w:pPr>
              <w:ind w:firstLine="0"/>
              <w:jc w:val="center"/>
              <w:rPr>
                <w:sz w:val="20"/>
                <w:szCs w:val="20"/>
              </w:rPr>
            </w:pPr>
            <w:r w:rsidRPr="00935D74">
              <w:rPr>
                <w:sz w:val="20"/>
                <w:szCs w:val="20"/>
              </w:rPr>
              <w:t>900,5</w:t>
            </w:r>
          </w:p>
        </w:tc>
        <w:tc>
          <w:tcPr>
            <w:tcW w:w="1417" w:type="dxa"/>
            <w:vAlign w:val="center"/>
          </w:tcPr>
          <w:p w14:paraId="61358E2B" w14:textId="77777777" w:rsidR="001873A6" w:rsidRPr="00935D74" w:rsidRDefault="001873A6" w:rsidP="001873A6">
            <w:pPr>
              <w:ind w:firstLine="43"/>
              <w:jc w:val="center"/>
              <w:rPr>
                <w:sz w:val="20"/>
                <w:szCs w:val="20"/>
              </w:rPr>
            </w:pPr>
            <w:r w:rsidRPr="00935D74">
              <w:rPr>
                <w:sz w:val="20"/>
                <w:szCs w:val="20"/>
              </w:rPr>
              <w:t>39</w:t>
            </w:r>
          </w:p>
        </w:tc>
      </w:tr>
      <w:tr w:rsidR="001873A6" w:rsidRPr="00935D74" w14:paraId="5B84EECB" w14:textId="77777777" w:rsidTr="00DF7679">
        <w:trPr>
          <w:trHeight w:val="284"/>
          <w:jc w:val="center"/>
        </w:trPr>
        <w:tc>
          <w:tcPr>
            <w:tcW w:w="540" w:type="dxa"/>
            <w:noWrap/>
            <w:vAlign w:val="center"/>
          </w:tcPr>
          <w:p w14:paraId="21276F5F" w14:textId="77777777" w:rsidR="001873A6" w:rsidRPr="00935D74" w:rsidRDefault="001873A6" w:rsidP="001873A6">
            <w:pPr>
              <w:ind w:firstLine="0"/>
              <w:jc w:val="center"/>
              <w:rPr>
                <w:sz w:val="20"/>
                <w:szCs w:val="20"/>
              </w:rPr>
            </w:pPr>
            <w:r w:rsidRPr="00935D74">
              <w:rPr>
                <w:sz w:val="20"/>
                <w:szCs w:val="20"/>
              </w:rPr>
              <w:t>265</w:t>
            </w:r>
          </w:p>
        </w:tc>
        <w:tc>
          <w:tcPr>
            <w:tcW w:w="2437" w:type="dxa"/>
            <w:vAlign w:val="center"/>
          </w:tcPr>
          <w:p w14:paraId="00E85B7E" w14:textId="77777777" w:rsidR="001873A6" w:rsidRPr="00935D74" w:rsidRDefault="001873A6" w:rsidP="001873A6">
            <w:pPr>
              <w:ind w:firstLine="0"/>
              <w:jc w:val="center"/>
              <w:rPr>
                <w:sz w:val="20"/>
                <w:szCs w:val="20"/>
              </w:rPr>
            </w:pPr>
            <w:r w:rsidRPr="00935D74">
              <w:rPr>
                <w:sz w:val="20"/>
                <w:szCs w:val="20"/>
              </w:rPr>
              <w:t>ул. Студенческая, д. 17</w:t>
            </w:r>
          </w:p>
        </w:tc>
        <w:tc>
          <w:tcPr>
            <w:tcW w:w="1276" w:type="dxa"/>
            <w:vAlign w:val="center"/>
          </w:tcPr>
          <w:p w14:paraId="6D0AAB4A"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4D5A30C4" w14:textId="77777777" w:rsidR="001873A6" w:rsidRPr="00935D74" w:rsidRDefault="001873A6" w:rsidP="001873A6">
            <w:pPr>
              <w:ind w:firstLine="0"/>
              <w:jc w:val="center"/>
              <w:rPr>
                <w:sz w:val="20"/>
                <w:szCs w:val="20"/>
              </w:rPr>
            </w:pPr>
            <w:r w:rsidRPr="00935D74">
              <w:rPr>
                <w:sz w:val="20"/>
                <w:szCs w:val="20"/>
              </w:rPr>
              <w:t>22</w:t>
            </w:r>
          </w:p>
        </w:tc>
        <w:tc>
          <w:tcPr>
            <w:tcW w:w="1843" w:type="dxa"/>
            <w:vAlign w:val="center"/>
          </w:tcPr>
          <w:p w14:paraId="180DB063" w14:textId="77777777" w:rsidR="001873A6" w:rsidRPr="00935D74" w:rsidRDefault="001873A6" w:rsidP="001873A6">
            <w:pPr>
              <w:ind w:firstLine="0"/>
              <w:jc w:val="center"/>
              <w:rPr>
                <w:sz w:val="20"/>
                <w:szCs w:val="20"/>
              </w:rPr>
            </w:pPr>
            <w:r w:rsidRPr="00935D74">
              <w:rPr>
                <w:sz w:val="20"/>
                <w:szCs w:val="20"/>
              </w:rPr>
              <w:t>883,3</w:t>
            </w:r>
          </w:p>
        </w:tc>
        <w:tc>
          <w:tcPr>
            <w:tcW w:w="1417" w:type="dxa"/>
            <w:vAlign w:val="center"/>
          </w:tcPr>
          <w:p w14:paraId="60348FFE" w14:textId="77777777" w:rsidR="001873A6" w:rsidRPr="00935D74" w:rsidRDefault="001873A6" w:rsidP="001873A6">
            <w:pPr>
              <w:ind w:firstLine="43"/>
              <w:jc w:val="center"/>
              <w:rPr>
                <w:sz w:val="20"/>
                <w:szCs w:val="20"/>
              </w:rPr>
            </w:pPr>
            <w:r w:rsidRPr="00935D74">
              <w:rPr>
                <w:sz w:val="20"/>
                <w:szCs w:val="20"/>
              </w:rPr>
              <w:t>41</w:t>
            </w:r>
          </w:p>
        </w:tc>
      </w:tr>
      <w:tr w:rsidR="001873A6" w:rsidRPr="00935D74" w14:paraId="4205ADA3" w14:textId="77777777" w:rsidTr="00DF7679">
        <w:trPr>
          <w:trHeight w:val="284"/>
          <w:jc w:val="center"/>
        </w:trPr>
        <w:tc>
          <w:tcPr>
            <w:tcW w:w="540" w:type="dxa"/>
            <w:noWrap/>
            <w:vAlign w:val="center"/>
          </w:tcPr>
          <w:p w14:paraId="15C9D4B0" w14:textId="77777777" w:rsidR="001873A6" w:rsidRPr="00935D74" w:rsidRDefault="001873A6" w:rsidP="001873A6">
            <w:pPr>
              <w:ind w:firstLine="0"/>
              <w:jc w:val="center"/>
              <w:rPr>
                <w:sz w:val="20"/>
                <w:szCs w:val="20"/>
              </w:rPr>
            </w:pPr>
            <w:r w:rsidRPr="00935D74">
              <w:rPr>
                <w:sz w:val="20"/>
                <w:szCs w:val="20"/>
              </w:rPr>
              <w:t>266</w:t>
            </w:r>
          </w:p>
        </w:tc>
        <w:tc>
          <w:tcPr>
            <w:tcW w:w="2437" w:type="dxa"/>
            <w:vAlign w:val="center"/>
          </w:tcPr>
          <w:p w14:paraId="7AF12FD6" w14:textId="77777777" w:rsidR="001873A6" w:rsidRPr="00935D74" w:rsidRDefault="001873A6" w:rsidP="001873A6">
            <w:pPr>
              <w:ind w:firstLine="0"/>
              <w:jc w:val="center"/>
              <w:rPr>
                <w:sz w:val="20"/>
                <w:szCs w:val="20"/>
              </w:rPr>
            </w:pPr>
            <w:r w:rsidRPr="00935D74">
              <w:rPr>
                <w:sz w:val="20"/>
                <w:szCs w:val="20"/>
              </w:rPr>
              <w:t>ул. Студенческая, д. 21</w:t>
            </w:r>
          </w:p>
        </w:tc>
        <w:tc>
          <w:tcPr>
            <w:tcW w:w="1276" w:type="dxa"/>
            <w:vAlign w:val="center"/>
          </w:tcPr>
          <w:p w14:paraId="11C52506" w14:textId="77777777" w:rsidR="001873A6" w:rsidRPr="00935D74" w:rsidRDefault="001873A6" w:rsidP="001873A6">
            <w:pPr>
              <w:ind w:firstLine="6"/>
              <w:jc w:val="center"/>
              <w:rPr>
                <w:sz w:val="20"/>
                <w:szCs w:val="20"/>
              </w:rPr>
            </w:pPr>
            <w:r w:rsidRPr="00935D74">
              <w:rPr>
                <w:sz w:val="20"/>
                <w:szCs w:val="20"/>
              </w:rPr>
              <w:t>5</w:t>
            </w:r>
          </w:p>
        </w:tc>
        <w:tc>
          <w:tcPr>
            <w:tcW w:w="1405" w:type="dxa"/>
            <w:vAlign w:val="center"/>
          </w:tcPr>
          <w:p w14:paraId="532A0975" w14:textId="77777777" w:rsidR="001873A6" w:rsidRPr="00935D74" w:rsidRDefault="001873A6" w:rsidP="001873A6">
            <w:pPr>
              <w:ind w:firstLine="0"/>
              <w:jc w:val="center"/>
              <w:rPr>
                <w:sz w:val="20"/>
                <w:szCs w:val="20"/>
              </w:rPr>
            </w:pPr>
            <w:r w:rsidRPr="00935D74">
              <w:rPr>
                <w:sz w:val="20"/>
                <w:szCs w:val="20"/>
              </w:rPr>
              <w:t>60</w:t>
            </w:r>
          </w:p>
        </w:tc>
        <w:tc>
          <w:tcPr>
            <w:tcW w:w="1843" w:type="dxa"/>
            <w:vAlign w:val="center"/>
          </w:tcPr>
          <w:p w14:paraId="0EB9A2C7" w14:textId="77777777" w:rsidR="001873A6" w:rsidRPr="00935D74" w:rsidRDefault="001873A6" w:rsidP="001873A6">
            <w:pPr>
              <w:ind w:firstLine="0"/>
              <w:jc w:val="center"/>
              <w:rPr>
                <w:sz w:val="20"/>
                <w:szCs w:val="20"/>
              </w:rPr>
            </w:pPr>
            <w:r w:rsidRPr="00935D74">
              <w:rPr>
                <w:sz w:val="20"/>
                <w:szCs w:val="20"/>
              </w:rPr>
              <w:t>3072,3</w:t>
            </w:r>
          </w:p>
        </w:tc>
        <w:tc>
          <w:tcPr>
            <w:tcW w:w="1417" w:type="dxa"/>
            <w:vAlign w:val="center"/>
          </w:tcPr>
          <w:p w14:paraId="02A65489" w14:textId="77777777" w:rsidR="001873A6" w:rsidRPr="00935D74" w:rsidRDefault="001873A6" w:rsidP="001873A6">
            <w:pPr>
              <w:ind w:firstLine="43"/>
              <w:jc w:val="center"/>
              <w:rPr>
                <w:sz w:val="20"/>
                <w:szCs w:val="20"/>
              </w:rPr>
            </w:pPr>
            <w:r w:rsidRPr="00935D74">
              <w:rPr>
                <w:sz w:val="20"/>
                <w:szCs w:val="20"/>
              </w:rPr>
              <w:t>12</w:t>
            </w:r>
          </w:p>
        </w:tc>
      </w:tr>
      <w:tr w:rsidR="001873A6" w:rsidRPr="00935D74" w14:paraId="32CF852A" w14:textId="77777777" w:rsidTr="00DF7679">
        <w:trPr>
          <w:trHeight w:val="284"/>
          <w:jc w:val="center"/>
        </w:trPr>
        <w:tc>
          <w:tcPr>
            <w:tcW w:w="540" w:type="dxa"/>
            <w:noWrap/>
            <w:vAlign w:val="center"/>
          </w:tcPr>
          <w:p w14:paraId="6EE323F3" w14:textId="77777777" w:rsidR="001873A6" w:rsidRPr="00935D74" w:rsidRDefault="001873A6" w:rsidP="001873A6">
            <w:pPr>
              <w:ind w:firstLine="0"/>
              <w:jc w:val="center"/>
              <w:rPr>
                <w:sz w:val="20"/>
                <w:szCs w:val="20"/>
              </w:rPr>
            </w:pPr>
            <w:r w:rsidRPr="00935D74">
              <w:rPr>
                <w:sz w:val="20"/>
                <w:szCs w:val="20"/>
              </w:rPr>
              <w:t>267</w:t>
            </w:r>
          </w:p>
        </w:tc>
        <w:tc>
          <w:tcPr>
            <w:tcW w:w="2437" w:type="dxa"/>
            <w:vAlign w:val="center"/>
          </w:tcPr>
          <w:p w14:paraId="1AE71B0A" w14:textId="77777777" w:rsidR="001873A6" w:rsidRPr="00935D74" w:rsidRDefault="001873A6" w:rsidP="001873A6">
            <w:pPr>
              <w:ind w:firstLine="0"/>
              <w:jc w:val="center"/>
              <w:rPr>
                <w:sz w:val="20"/>
                <w:szCs w:val="20"/>
              </w:rPr>
            </w:pPr>
            <w:r w:rsidRPr="00935D74">
              <w:rPr>
                <w:sz w:val="20"/>
                <w:szCs w:val="20"/>
              </w:rPr>
              <w:t>ул. Студенческая, д. 3</w:t>
            </w:r>
          </w:p>
        </w:tc>
        <w:tc>
          <w:tcPr>
            <w:tcW w:w="1276" w:type="dxa"/>
            <w:vAlign w:val="center"/>
          </w:tcPr>
          <w:p w14:paraId="2F05088E" w14:textId="77777777" w:rsidR="001873A6" w:rsidRPr="00935D74" w:rsidRDefault="001873A6" w:rsidP="001873A6">
            <w:pPr>
              <w:ind w:firstLine="6"/>
              <w:jc w:val="center"/>
              <w:rPr>
                <w:sz w:val="20"/>
                <w:szCs w:val="20"/>
              </w:rPr>
            </w:pPr>
            <w:r w:rsidRPr="00935D74">
              <w:rPr>
                <w:sz w:val="20"/>
                <w:szCs w:val="20"/>
              </w:rPr>
              <w:t>5</w:t>
            </w:r>
          </w:p>
        </w:tc>
        <w:tc>
          <w:tcPr>
            <w:tcW w:w="1405" w:type="dxa"/>
            <w:vAlign w:val="center"/>
          </w:tcPr>
          <w:p w14:paraId="6F25F2B8" w14:textId="77777777" w:rsidR="001873A6" w:rsidRPr="00935D74" w:rsidRDefault="001873A6" w:rsidP="001873A6">
            <w:pPr>
              <w:ind w:firstLine="0"/>
              <w:jc w:val="center"/>
              <w:rPr>
                <w:sz w:val="20"/>
                <w:szCs w:val="20"/>
              </w:rPr>
            </w:pPr>
            <w:r w:rsidRPr="00935D74">
              <w:rPr>
                <w:sz w:val="20"/>
                <w:szCs w:val="20"/>
              </w:rPr>
              <w:t>61</w:t>
            </w:r>
          </w:p>
        </w:tc>
        <w:tc>
          <w:tcPr>
            <w:tcW w:w="1843" w:type="dxa"/>
            <w:vAlign w:val="center"/>
          </w:tcPr>
          <w:p w14:paraId="1DDD7375" w14:textId="77777777" w:rsidR="001873A6" w:rsidRPr="00935D74" w:rsidRDefault="001873A6" w:rsidP="001873A6">
            <w:pPr>
              <w:ind w:firstLine="0"/>
              <w:jc w:val="center"/>
              <w:rPr>
                <w:sz w:val="20"/>
                <w:szCs w:val="20"/>
              </w:rPr>
            </w:pPr>
            <w:r w:rsidRPr="00935D74">
              <w:rPr>
                <w:sz w:val="20"/>
                <w:szCs w:val="20"/>
              </w:rPr>
              <w:t>3409,2</w:t>
            </w:r>
          </w:p>
        </w:tc>
        <w:tc>
          <w:tcPr>
            <w:tcW w:w="1417" w:type="dxa"/>
            <w:vAlign w:val="center"/>
          </w:tcPr>
          <w:p w14:paraId="53A317A9" w14:textId="77777777" w:rsidR="001873A6" w:rsidRPr="00935D74" w:rsidRDefault="001873A6" w:rsidP="001873A6">
            <w:pPr>
              <w:ind w:firstLine="43"/>
              <w:jc w:val="center"/>
              <w:rPr>
                <w:sz w:val="20"/>
                <w:szCs w:val="20"/>
              </w:rPr>
            </w:pPr>
            <w:r w:rsidRPr="00935D74">
              <w:rPr>
                <w:sz w:val="20"/>
                <w:szCs w:val="20"/>
              </w:rPr>
              <w:t>29</w:t>
            </w:r>
          </w:p>
        </w:tc>
      </w:tr>
      <w:tr w:rsidR="001873A6" w:rsidRPr="00935D74" w14:paraId="447E2C7B" w14:textId="77777777" w:rsidTr="00DF7679">
        <w:trPr>
          <w:trHeight w:val="284"/>
          <w:jc w:val="center"/>
        </w:trPr>
        <w:tc>
          <w:tcPr>
            <w:tcW w:w="540" w:type="dxa"/>
            <w:noWrap/>
            <w:vAlign w:val="center"/>
          </w:tcPr>
          <w:p w14:paraId="5E345CC5" w14:textId="77777777" w:rsidR="001873A6" w:rsidRPr="00935D74" w:rsidRDefault="001873A6" w:rsidP="001873A6">
            <w:pPr>
              <w:ind w:firstLine="0"/>
              <w:jc w:val="center"/>
              <w:rPr>
                <w:sz w:val="20"/>
                <w:szCs w:val="20"/>
              </w:rPr>
            </w:pPr>
            <w:r w:rsidRPr="00935D74">
              <w:rPr>
                <w:sz w:val="20"/>
                <w:szCs w:val="20"/>
              </w:rPr>
              <w:t>268</w:t>
            </w:r>
          </w:p>
        </w:tc>
        <w:tc>
          <w:tcPr>
            <w:tcW w:w="2437" w:type="dxa"/>
            <w:vAlign w:val="center"/>
          </w:tcPr>
          <w:p w14:paraId="19D7DA78" w14:textId="77777777" w:rsidR="001873A6" w:rsidRPr="00935D74" w:rsidRDefault="001873A6" w:rsidP="001873A6">
            <w:pPr>
              <w:ind w:firstLine="0"/>
              <w:jc w:val="center"/>
              <w:rPr>
                <w:sz w:val="20"/>
                <w:szCs w:val="20"/>
              </w:rPr>
            </w:pPr>
            <w:r w:rsidRPr="00935D74">
              <w:rPr>
                <w:sz w:val="20"/>
                <w:szCs w:val="20"/>
              </w:rPr>
              <w:t>ул. Студенческая, д. 7</w:t>
            </w:r>
          </w:p>
        </w:tc>
        <w:tc>
          <w:tcPr>
            <w:tcW w:w="1276" w:type="dxa"/>
            <w:vAlign w:val="center"/>
          </w:tcPr>
          <w:p w14:paraId="08E4EC76" w14:textId="77777777" w:rsidR="001873A6" w:rsidRPr="00935D74" w:rsidRDefault="001873A6" w:rsidP="001873A6">
            <w:pPr>
              <w:ind w:firstLine="6"/>
              <w:jc w:val="center"/>
              <w:rPr>
                <w:sz w:val="20"/>
                <w:szCs w:val="20"/>
              </w:rPr>
            </w:pPr>
            <w:r w:rsidRPr="00935D74">
              <w:rPr>
                <w:sz w:val="20"/>
                <w:szCs w:val="20"/>
              </w:rPr>
              <w:t>5</w:t>
            </w:r>
          </w:p>
        </w:tc>
        <w:tc>
          <w:tcPr>
            <w:tcW w:w="1405" w:type="dxa"/>
            <w:vAlign w:val="center"/>
          </w:tcPr>
          <w:p w14:paraId="51502D8D" w14:textId="77777777" w:rsidR="001873A6" w:rsidRPr="00935D74" w:rsidRDefault="001873A6" w:rsidP="001873A6">
            <w:pPr>
              <w:ind w:firstLine="0"/>
              <w:jc w:val="center"/>
              <w:rPr>
                <w:sz w:val="20"/>
                <w:szCs w:val="20"/>
              </w:rPr>
            </w:pPr>
            <w:r w:rsidRPr="00935D74">
              <w:rPr>
                <w:sz w:val="20"/>
                <w:szCs w:val="20"/>
              </w:rPr>
              <w:t>90</w:t>
            </w:r>
          </w:p>
        </w:tc>
        <w:tc>
          <w:tcPr>
            <w:tcW w:w="1843" w:type="dxa"/>
            <w:vAlign w:val="center"/>
          </w:tcPr>
          <w:p w14:paraId="0BF06D64" w14:textId="77777777" w:rsidR="001873A6" w:rsidRPr="00935D74" w:rsidRDefault="001873A6" w:rsidP="001873A6">
            <w:pPr>
              <w:ind w:firstLine="0"/>
              <w:jc w:val="center"/>
              <w:rPr>
                <w:sz w:val="20"/>
                <w:szCs w:val="20"/>
              </w:rPr>
            </w:pPr>
            <w:r w:rsidRPr="00935D74">
              <w:rPr>
                <w:sz w:val="20"/>
                <w:szCs w:val="20"/>
              </w:rPr>
              <w:t>4942</w:t>
            </w:r>
          </w:p>
        </w:tc>
        <w:tc>
          <w:tcPr>
            <w:tcW w:w="1417" w:type="dxa"/>
            <w:vAlign w:val="center"/>
          </w:tcPr>
          <w:p w14:paraId="21A14FC6" w14:textId="77777777" w:rsidR="001873A6" w:rsidRPr="00935D74" w:rsidRDefault="001873A6" w:rsidP="001873A6">
            <w:pPr>
              <w:ind w:firstLine="43"/>
              <w:jc w:val="center"/>
              <w:rPr>
                <w:sz w:val="20"/>
                <w:szCs w:val="20"/>
              </w:rPr>
            </w:pPr>
            <w:r w:rsidRPr="00935D74">
              <w:rPr>
                <w:sz w:val="20"/>
                <w:szCs w:val="20"/>
              </w:rPr>
              <w:t>22</w:t>
            </w:r>
          </w:p>
        </w:tc>
      </w:tr>
      <w:tr w:rsidR="001873A6" w:rsidRPr="00935D74" w14:paraId="4544D92D" w14:textId="77777777" w:rsidTr="00DF7679">
        <w:trPr>
          <w:trHeight w:val="284"/>
          <w:jc w:val="center"/>
        </w:trPr>
        <w:tc>
          <w:tcPr>
            <w:tcW w:w="540" w:type="dxa"/>
            <w:noWrap/>
            <w:vAlign w:val="center"/>
          </w:tcPr>
          <w:p w14:paraId="377D4473" w14:textId="77777777" w:rsidR="001873A6" w:rsidRPr="00935D74" w:rsidRDefault="001873A6" w:rsidP="001873A6">
            <w:pPr>
              <w:ind w:firstLine="0"/>
              <w:jc w:val="center"/>
              <w:rPr>
                <w:sz w:val="20"/>
                <w:szCs w:val="20"/>
              </w:rPr>
            </w:pPr>
            <w:r w:rsidRPr="00935D74">
              <w:rPr>
                <w:sz w:val="20"/>
                <w:szCs w:val="20"/>
              </w:rPr>
              <w:t>269</w:t>
            </w:r>
          </w:p>
        </w:tc>
        <w:tc>
          <w:tcPr>
            <w:tcW w:w="2437" w:type="dxa"/>
            <w:vAlign w:val="center"/>
          </w:tcPr>
          <w:p w14:paraId="5BB7BA7B" w14:textId="77777777" w:rsidR="001873A6" w:rsidRPr="00935D74" w:rsidRDefault="001873A6" w:rsidP="001873A6">
            <w:pPr>
              <w:ind w:firstLine="0"/>
              <w:jc w:val="center"/>
              <w:rPr>
                <w:sz w:val="20"/>
                <w:szCs w:val="20"/>
              </w:rPr>
            </w:pPr>
            <w:r w:rsidRPr="00935D74">
              <w:rPr>
                <w:sz w:val="20"/>
                <w:szCs w:val="20"/>
              </w:rPr>
              <w:t>ул. Урицкого, д. 10</w:t>
            </w:r>
          </w:p>
        </w:tc>
        <w:tc>
          <w:tcPr>
            <w:tcW w:w="1276" w:type="dxa"/>
            <w:vAlign w:val="center"/>
          </w:tcPr>
          <w:p w14:paraId="3279DE32" w14:textId="77777777" w:rsidR="001873A6" w:rsidRPr="00935D74" w:rsidRDefault="001873A6" w:rsidP="001873A6">
            <w:pPr>
              <w:ind w:firstLine="6"/>
              <w:jc w:val="center"/>
              <w:rPr>
                <w:sz w:val="20"/>
                <w:szCs w:val="20"/>
              </w:rPr>
            </w:pPr>
            <w:r w:rsidRPr="00935D74">
              <w:rPr>
                <w:sz w:val="20"/>
                <w:szCs w:val="20"/>
              </w:rPr>
              <w:t>3</w:t>
            </w:r>
          </w:p>
        </w:tc>
        <w:tc>
          <w:tcPr>
            <w:tcW w:w="1405" w:type="dxa"/>
            <w:vAlign w:val="center"/>
          </w:tcPr>
          <w:p w14:paraId="084DF205" w14:textId="77777777" w:rsidR="001873A6" w:rsidRPr="00935D74" w:rsidRDefault="001873A6" w:rsidP="001873A6">
            <w:pPr>
              <w:ind w:firstLine="0"/>
              <w:jc w:val="center"/>
              <w:rPr>
                <w:sz w:val="20"/>
                <w:szCs w:val="20"/>
              </w:rPr>
            </w:pPr>
            <w:r w:rsidRPr="00935D74">
              <w:rPr>
                <w:sz w:val="20"/>
                <w:szCs w:val="20"/>
              </w:rPr>
              <w:t>24</w:t>
            </w:r>
          </w:p>
        </w:tc>
        <w:tc>
          <w:tcPr>
            <w:tcW w:w="1843" w:type="dxa"/>
            <w:vAlign w:val="center"/>
          </w:tcPr>
          <w:p w14:paraId="314A52BA" w14:textId="77777777" w:rsidR="001873A6" w:rsidRPr="00935D74" w:rsidRDefault="001873A6" w:rsidP="001873A6">
            <w:pPr>
              <w:ind w:firstLine="0"/>
              <w:jc w:val="center"/>
              <w:rPr>
                <w:sz w:val="20"/>
                <w:szCs w:val="20"/>
              </w:rPr>
            </w:pPr>
            <w:r w:rsidRPr="00935D74">
              <w:rPr>
                <w:sz w:val="20"/>
                <w:szCs w:val="20"/>
              </w:rPr>
              <w:t>1106,4</w:t>
            </w:r>
          </w:p>
        </w:tc>
        <w:tc>
          <w:tcPr>
            <w:tcW w:w="1417" w:type="dxa"/>
            <w:vAlign w:val="center"/>
          </w:tcPr>
          <w:p w14:paraId="0B548A28" w14:textId="77777777" w:rsidR="001873A6" w:rsidRPr="00935D74" w:rsidRDefault="001873A6" w:rsidP="001873A6">
            <w:pPr>
              <w:ind w:firstLine="43"/>
              <w:jc w:val="center"/>
              <w:rPr>
                <w:sz w:val="20"/>
                <w:szCs w:val="20"/>
              </w:rPr>
            </w:pPr>
            <w:r w:rsidRPr="00935D74">
              <w:rPr>
                <w:sz w:val="20"/>
                <w:szCs w:val="20"/>
              </w:rPr>
              <w:t>37</w:t>
            </w:r>
          </w:p>
        </w:tc>
      </w:tr>
      <w:tr w:rsidR="001873A6" w:rsidRPr="00935D74" w14:paraId="64C9CA34" w14:textId="77777777" w:rsidTr="00DF7679">
        <w:trPr>
          <w:trHeight w:val="284"/>
          <w:jc w:val="center"/>
        </w:trPr>
        <w:tc>
          <w:tcPr>
            <w:tcW w:w="540" w:type="dxa"/>
            <w:noWrap/>
            <w:vAlign w:val="center"/>
          </w:tcPr>
          <w:p w14:paraId="7D4C7979" w14:textId="77777777" w:rsidR="001873A6" w:rsidRPr="00935D74" w:rsidRDefault="001873A6" w:rsidP="001873A6">
            <w:pPr>
              <w:ind w:firstLine="0"/>
              <w:jc w:val="center"/>
              <w:rPr>
                <w:sz w:val="20"/>
                <w:szCs w:val="20"/>
              </w:rPr>
            </w:pPr>
            <w:r w:rsidRPr="00935D74">
              <w:rPr>
                <w:sz w:val="20"/>
                <w:szCs w:val="20"/>
              </w:rPr>
              <w:t>270</w:t>
            </w:r>
          </w:p>
        </w:tc>
        <w:tc>
          <w:tcPr>
            <w:tcW w:w="2437" w:type="dxa"/>
            <w:vAlign w:val="center"/>
          </w:tcPr>
          <w:p w14:paraId="79DD06E6" w14:textId="77777777" w:rsidR="001873A6" w:rsidRPr="00935D74" w:rsidRDefault="001873A6" w:rsidP="001873A6">
            <w:pPr>
              <w:ind w:firstLine="0"/>
              <w:jc w:val="center"/>
              <w:rPr>
                <w:sz w:val="20"/>
                <w:szCs w:val="20"/>
              </w:rPr>
            </w:pPr>
            <w:r w:rsidRPr="00935D74">
              <w:rPr>
                <w:sz w:val="20"/>
                <w:szCs w:val="20"/>
              </w:rPr>
              <w:t>ул. Урицкого, д. 122</w:t>
            </w:r>
          </w:p>
        </w:tc>
        <w:tc>
          <w:tcPr>
            <w:tcW w:w="1276" w:type="dxa"/>
            <w:vAlign w:val="center"/>
          </w:tcPr>
          <w:p w14:paraId="2F5E8DC8"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5971FE9B" w14:textId="77777777" w:rsidR="001873A6" w:rsidRPr="00935D74" w:rsidRDefault="001873A6" w:rsidP="001873A6">
            <w:pPr>
              <w:ind w:firstLine="0"/>
              <w:jc w:val="center"/>
              <w:rPr>
                <w:sz w:val="20"/>
                <w:szCs w:val="20"/>
              </w:rPr>
            </w:pPr>
            <w:r w:rsidRPr="00935D74">
              <w:rPr>
                <w:sz w:val="20"/>
                <w:szCs w:val="20"/>
              </w:rPr>
              <w:t>9</w:t>
            </w:r>
          </w:p>
        </w:tc>
        <w:tc>
          <w:tcPr>
            <w:tcW w:w="1843" w:type="dxa"/>
            <w:vAlign w:val="center"/>
          </w:tcPr>
          <w:p w14:paraId="05416F0E" w14:textId="77777777" w:rsidR="001873A6" w:rsidRPr="00935D74" w:rsidRDefault="001873A6" w:rsidP="001873A6">
            <w:pPr>
              <w:ind w:firstLine="0"/>
              <w:jc w:val="center"/>
              <w:rPr>
                <w:sz w:val="20"/>
                <w:szCs w:val="20"/>
              </w:rPr>
            </w:pPr>
            <w:r w:rsidRPr="00935D74">
              <w:rPr>
                <w:sz w:val="20"/>
                <w:szCs w:val="20"/>
              </w:rPr>
              <w:t>281</w:t>
            </w:r>
          </w:p>
        </w:tc>
        <w:tc>
          <w:tcPr>
            <w:tcW w:w="1417" w:type="dxa"/>
            <w:vAlign w:val="center"/>
          </w:tcPr>
          <w:p w14:paraId="3A4E3165" w14:textId="77777777" w:rsidR="001873A6" w:rsidRPr="00935D74" w:rsidRDefault="001873A6" w:rsidP="001873A6">
            <w:pPr>
              <w:ind w:firstLine="43"/>
              <w:jc w:val="center"/>
              <w:rPr>
                <w:sz w:val="20"/>
                <w:szCs w:val="20"/>
              </w:rPr>
            </w:pPr>
            <w:r w:rsidRPr="00935D74">
              <w:rPr>
                <w:sz w:val="20"/>
                <w:szCs w:val="20"/>
              </w:rPr>
              <w:t>45</w:t>
            </w:r>
          </w:p>
        </w:tc>
      </w:tr>
      <w:tr w:rsidR="001873A6" w:rsidRPr="00935D74" w14:paraId="133BC1E0" w14:textId="77777777" w:rsidTr="00DF7679">
        <w:trPr>
          <w:trHeight w:val="284"/>
          <w:jc w:val="center"/>
        </w:trPr>
        <w:tc>
          <w:tcPr>
            <w:tcW w:w="540" w:type="dxa"/>
            <w:noWrap/>
            <w:vAlign w:val="center"/>
          </w:tcPr>
          <w:p w14:paraId="2C5F16EA" w14:textId="77777777" w:rsidR="001873A6" w:rsidRPr="00935D74" w:rsidRDefault="001873A6" w:rsidP="001873A6">
            <w:pPr>
              <w:ind w:firstLine="0"/>
              <w:jc w:val="center"/>
              <w:rPr>
                <w:sz w:val="20"/>
                <w:szCs w:val="20"/>
              </w:rPr>
            </w:pPr>
            <w:r w:rsidRPr="00935D74">
              <w:rPr>
                <w:sz w:val="20"/>
                <w:szCs w:val="20"/>
              </w:rPr>
              <w:t>271</w:t>
            </w:r>
          </w:p>
        </w:tc>
        <w:tc>
          <w:tcPr>
            <w:tcW w:w="2437" w:type="dxa"/>
            <w:vAlign w:val="center"/>
          </w:tcPr>
          <w:p w14:paraId="56FEE9AC" w14:textId="77777777" w:rsidR="001873A6" w:rsidRPr="00935D74" w:rsidRDefault="001873A6" w:rsidP="001873A6">
            <w:pPr>
              <w:ind w:firstLine="0"/>
              <w:jc w:val="center"/>
              <w:rPr>
                <w:sz w:val="20"/>
                <w:szCs w:val="20"/>
              </w:rPr>
            </w:pPr>
            <w:r w:rsidRPr="00935D74">
              <w:rPr>
                <w:sz w:val="20"/>
                <w:szCs w:val="20"/>
              </w:rPr>
              <w:t>ул. Урицкого, д. 67</w:t>
            </w:r>
          </w:p>
        </w:tc>
        <w:tc>
          <w:tcPr>
            <w:tcW w:w="1276" w:type="dxa"/>
            <w:vAlign w:val="center"/>
          </w:tcPr>
          <w:p w14:paraId="0C573D16" w14:textId="77777777" w:rsidR="001873A6" w:rsidRPr="00935D74" w:rsidRDefault="001873A6" w:rsidP="001873A6">
            <w:pPr>
              <w:ind w:firstLine="6"/>
              <w:jc w:val="center"/>
              <w:rPr>
                <w:sz w:val="20"/>
                <w:szCs w:val="20"/>
              </w:rPr>
            </w:pPr>
            <w:r w:rsidRPr="00935D74">
              <w:rPr>
                <w:sz w:val="20"/>
                <w:szCs w:val="20"/>
              </w:rPr>
              <w:t>3</w:t>
            </w:r>
          </w:p>
        </w:tc>
        <w:tc>
          <w:tcPr>
            <w:tcW w:w="1405" w:type="dxa"/>
            <w:vAlign w:val="center"/>
          </w:tcPr>
          <w:p w14:paraId="09CF210E" w14:textId="77777777" w:rsidR="001873A6" w:rsidRPr="00935D74" w:rsidRDefault="001873A6" w:rsidP="001873A6">
            <w:pPr>
              <w:ind w:firstLine="0"/>
              <w:jc w:val="center"/>
              <w:rPr>
                <w:sz w:val="20"/>
                <w:szCs w:val="20"/>
              </w:rPr>
            </w:pPr>
            <w:r w:rsidRPr="00935D74">
              <w:rPr>
                <w:sz w:val="20"/>
                <w:szCs w:val="20"/>
              </w:rPr>
              <w:t>25</w:t>
            </w:r>
          </w:p>
        </w:tc>
        <w:tc>
          <w:tcPr>
            <w:tcW w:w="1843" w:type="dxa"/>
            <w:vAlign w:val="center"/>
          </w:tcPr>
          <w:p w14:paraId="6A33C211" w14:textId="77777777" w:rsidR="001873A6" w:rsidRPr="00935D74" w:rsidRDefault="001873A6" w:rsidP="001873A6">
            <w:pPr>
              <w:ind w:firstLine="0"/>
              <w:jc w:val="center"/>
              <w:rPr>
                <w:sz w:val="20"/>
                <w:szCs w:val="20"/>
              </w:rPr>
            </w:pPr>
            <w:r w:rsidRPr="00935D74">
              <w:rPr>
                <w:sz w:val="20"/>
                <w:szCs w:val="20"/>
              </w:rPr>
              <w:t>1153,8</w:t>
            </w:r>
          </w:p>
        </w:tc>
        <w:tc>
          <w:tcPr>
            <w:tcW w:w="1417" w:type="dxa"/>
            <w:vAlign w:val="center"/>
          </w:tcPr>
          <w:p w14:paraId="5EA8F7EA" w14:textId="77777777" w:rsidR="001873A6" w:rsidRPr="00935D74" w:rsidRDefault="001873A6" w:rsidP="001873A6">
            <w:pPr>
              <w:ind w:firstLine="43"/>
              <w:jc w:val="center"/>
              <w:rPr>
                <w:sz w:val="20"/>
                <w:szCs w:val="20"/>
              </w:rPr>
            </w:pPr>
            <w:r w:rsidRPr="00935D74">
              <w:rPr>
                <w:sz w:val="20"/>
                <w:szCs w:val="20"/>
              </w:rPr>
              <w:t>35</w:t>
            </w:r>
          </w:p>
        </w:tc>
      </w:tr>
      <w:tr w:rsidR="001873A6" w:rsidRPr="00935D74" w14:paraId="0F9722AE" w14:textId="77777777" w:rsidTr="00DF7679">
        <w:trPr>
          <w:trHeight w:val="284"/>
          <w:jc w:val="center"/>
        </w:trPr>
        <w:tc>
          <w:tcPr>
            <w:tcW w:w="540" w:type="dxa"/>
            <w:noWrap/>
            <w:vAlign w:val="center"/>
          </w:tcPr>
          <w:p w14:paraId="76895722" w14:textId="77777777" w:rsidR="001873A6" w:rsidRPr="00935D74" w:rsidRDefault="001873A6" w:rsidP="001873A6">
            <w:pPr>
              <w:ind w:firstLine="0"/>
              <w:jc w:val="center"/>
              <w:rPr>
                <w:sz w:val="20"/>
                <w:szCs w:val="20"/>
              </w:rPr>
            </w:pPr>
            <w:r w:rsidRPr="00935D74">
              <w:rPr>
                <w:sz w:val="20"/>
                <w:szCs w:val="20"/>
              </w:rPr>
              <w:t>272</w:t>
            </w:r>
          </w:p>
        </w:tc>
        <w:tc>
          <w:tcPr>
            <w:tcW w:w="2437" w:type="dxa"/>
            <w:vAlign w:val="center"/>
          </w:tcPr>
          <w:p w14:paraId="0DE0AC5D" w14:textId="77777777" w:rsidR="001873A6" w:rsidRPr="00935D74" w:rsidRDefault="001873A6" w:rsidP="001873A6">
            <w:pPr>
              <w:ind w:firstLine="0"/>
              <w:jc w:val="center"/>
              <w:rPr>
                <w:sz w:val="20"/>
                <w:szCs w:val="20"/>
              </w:rPr>
            </w:pPr>
            <w:r w:rsidRPr="00935D74">
              <w:rPr>
                <w:sz w:val="20"/>
                <w:szCs w:val="20"/>
              </w:rPr>
              <w:t>ул. Урицкого, д. 67А</w:t>
            </w:r>
          </w:p>
        </w:tc>
        <w:tc>
          <w:tcPr>
            <w:tcW w:w="1276" w:type="dxa"/>
            <w:vAlign w:val="center"/>
          </w:tcPr>
          <w:p w14:paraId="7F412CBF" w14:textId="77777777" w:rsidR="001873A6" w:rsidRPr="00935D74" w:rsidRDefault="001873A6" w:rsidP="001873A6">
            <w:pPr>
              <w:ind w:firstLine="6"/>
              <w:jc w:val="center"/>
              <w:rPr>
                <w:sz w:val="20"/>
                <w:szCs w:val="20"/>
              </w:rPr>
            </w:pPr>
            <w:r w:rsidRPr="00935D74">
              <w:rPr>
                <w:sz w:val="20"/>
                <w:szCs w:val="20"/>
              </w:rPr>
              <w:t>5</w:t>
            </w:r>
          </w:p>
        </w:tc>
        <w:tc>
          <w:tcPr>
            <w:tcW w:w="1405" w:type="dxa"/>
            <w:vAlign w:val="center"/>
          </w:tcPr>
          <w:p w14:paraId="025E87BD" w14:textId="77777777" w:rsidR="001873A6" w:rsidRPr="00935D74" w:rsidRDefault="001873A6" w:rsidP="001873A6">
            <w:pPr>
              <w:ind w:firstLine="0"/>
              <w:jc w:val="center"/>
              <w:rPr>
                <w:sz w:val="20"/>
                <w:szCs w:val="20"/>
              </w:rPr>
            </w:pPr>
            <w:r w:rsidRPr="00935D74">
              <w:rPr>
                <w:sz w:val="20"/>
                <w:szCs w:val="20"/>
              </w:rPr>
              <w:t>37</w:t>
            </w:r>
          </w:p>
        </w:tc>
        <w:tc>
          <w:tcPr>
            <w:tcW w:w="1843" w:type="dxa"/>
            <w:vAlign w:val="center"/>
          </w:tcPr>
          <w:p w14:paraId="7F8A03F2" w14:textId="77777777" w:rsidR="001873A6" w:rsidRPr="00935D74" w:rsidRDefault="001873A6" w:rsidP="001873A6">
            <w:pPr>
              <w:ind w:firstLine="0"/>
              <w:jc w:val="center"/>
              <w:rPr>
                <w:sz w:val="20"/>
                <w:szCs w:val="20"/>
              </w:rPr>
            </w:pPr>
            <w:r w:rsidRPr="00935D74">
              <w:rPr>
                <w:sz w:val="20"/>
                <w:szCs w:val="20"/>
              </w:rPr>
              <w:t>1776,4</w:t>
            </w:r>
          </w:p>
        </w:tc>
        <w:tc>
          <w:tcPr>
            <w:tcW w:w="1417" w:type="dxa"/>
            <w:vAlign w:val="center"/>
          </w:tcPr>
          <w:p w14:paraId="6CC65426" w14:textId="77777777" w:rsidR="001873A6" w:rsidRPr="00935D74" w:rsidRDefault="001873A6" w:rsidP="001873A6">
            <w:pPr>
              <w:ind w:firstLine="43"/>
              <w:jc w:val="center"/>
              <w:rPr>
                <w:sz w:val="20"/>
                <w:szCs w:val="20"/>
              </w:rPr>
            </w:pPr>
            <w:r w:rsidRPr="00935D74">
              <w:rPr>
                <w:sz w:val="20"/>
                <w:szCs w:val="20"/>
              </w:rPr>
              <w:t>32</w:t>
            </w:r>
          </w:p>
        </w:tc>
      </w:tr>
      <w:tr w:rsidR="001873A6" w:rsidRPr="00935D74" w14:paraId="4FDA6737" w14:textId="77777777" w:rsidTr="00DF7679">
        <w:trPr>
          <w:trHeight w:val="284"/>
          <w:jc w:val="center"/>
        </w:trPr>
        <w:tc>
          <w:tcPr>
            <w:tcW w:w="540" w:type="dxa"/>
            <w:noWrap/>
            <w:vAlign w:val="center"/>
          </w:tcPr>
          <w:p w14:paraId="341A1DD7" w14:textId="77777777" w:rsidR="001873A6" w:rsidRPr="00935D74" w:rsidRDefault="001873A6" w:rsidP="001873A6">
            <w:pPr>
              <w:ind w:firstLine="0"/>
              <w:jc w:val="center"/>
              <w:rPr>
                <w:sz w:val="20"/>
                <w:szCs w:val="20"/>
              </w:rPr>
            </w:pPr>
            <w:r w:rsidRPr="00935D74">
              <w:rPr>
                <w:sz w:val="20"/>
                <w:szCs w:val="20"/>
              </w:rPr>
              <w:t>273</w:t>
            </w:r>
          </w:p>
        </w:tc>
        <w:tc>
          <w:tcPr>
            <w:tcW w:w="2437" w:type="dxa"/>
            <w:vAlign w:val="center"/>
          </w:tcPr>
          <w:p w14:paraId="68F79686" w14:textId="77777777" w:rsidR="001873A6" w:rsidRPr="00935D74" w:rsidRDefault="001873A6" w:rsidP="001873A6">
            <w:pPr>
              <w:ind w:firstLine="0"/>
              <w:jc w:val="center"/>
              <w:rPr>
                <w:sz w:val="20"/>
                <w:szCs w:val="20"/>
              </w:rPr>
            </w:pPr>
            <w:r w:rsidRPr="00935D74">
              <w:rPr>
                <w:sz w:val="20"/>
                <w:szCs w:val="20"/>
              </w:rPr>
              <w:t>ул. Урицкого, д. 71А</w:t>
            </w:r>
          </w:p>
        </w:tc>
        <w:tc>
          <w:tcPr>
            <w:tcW w:w="1276" w:type="dxa"/>
            <w:vAlign w:val="center"/>
          </w:tcPr>
          <w:p w14:paraId="7D566F36"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77F57754" w14:textId="77777777" w:rsidR="001873A6" w:rsidRPr="00935D74" w:rsidRDefault="001873A6" w:rsidP="001873A6">
            <w:pPr>
              <w:ind w:firstLine="0"/>
              <w:jc w:val="center"/>
              <w:rPr>
                <w:sz w:val="20"/>
                <w:szCs w:val="20"/>
              </w:rPr>
            </w:pPr>
            <w:r w:rsidRPr="00935D74">
              <w:rPr>
                <w:sz w:val="20"/>
                <w:szCs w:val="20"/>
              </w:rPr>
              <w:t>15</w:t>
            </w:r>
          </w:p>
        </w:tc>
        <w:tc>
          <w:tcPr>
            <w:tcW w:w="1843" w:type="dxa"/>
            <w:vAlign w:val="center"/>
          </w:tcPr>
          <w:p w14:paraId="1EEFD684" w14:textId="77777777" w:rsidR="001873A6" w:rsidRPr="00935D74" w:rsidRDefault="001873A6" w:rsidP="001873A6">
            <w:pPr>
              <w:ind w:firstLine="0"/>
              <w:jc w:val="center"/>
              <w:rPr>
                <w:sz w:val="20"/>
                <w:szCs w:val="20"/>
              </w:rPr>
            </w:pPr>
            <w:r w:rsidRPr="00935D74">
              <w:rPr>
                <w:sz w:val="20"/>
                <w:szCs w:val="20"/>
              </w:rPr>
              <w:t>548,1</w:t>
            </w:r>
          </w:p>
        </w:tc>
        <w:tc>
          <w:tcPr>
            <w:tcW w:w="1417" w:type="dxa"/>
            <w:vAlign w:val="center"/>
          </w:tcPr>
          <w:p w14:paraId="72054950" w14:textId="77777777" w:rsidR="001873A6" w:rsidRPr="00935D74" w:rsidRDefault="001873A6" w:rsidP="001873A6">
            <w:pPr>
              <w:ind w:firstLine="43"/>
              <w:jc w:val="center"/>
              <w:rPr>
                <w:sz w:val="20"/>
                <w:szCs w:val="20"/>
              </w:rPr>
            </w:pPr>
            <w:r w:rsidRPr="00935D74">
              <w:rPr>
                <w:sz w:val="20"/>
                <w:szCs w:val="20"/>
              </w:rPr>
              <w:t>40</w:t>
            </w:r>
          </w:p>
        </w:tc>
      </w:tr>
      <w:tr w:rsidR="001873A6" w:rsidRPr="00935D74" w14:paraId="781E800D" w14:textId="77777777" w:rsidTr="00DF7679">
        <w:trPr>
          <w:trHeight w:val="284"/>
          <w:jc w:val="center"/>
        </w:trPr>
        <w:tc>
          <w:tcPr>
            <w:tcW w:w="540" w:type="dxa"/>
            <w:noWrap/>
            <w:vAlign w:val="center"/>
          </w:tcPr>
          <w:p w14:paraId="08B68B37" w14:textId="77777777" w:rsidR="001873A6" w:rsidRPr="00935D74" w:rsidRDefault="001873A6" w:rsidP="001873A6">
            <w:pPr>
              <w:ind w:firstLine="0"/>
              <w:jc w:val="center"/>
              <w:rPr>
                <w:sz w:val="20"/>
                <w:szCs w:val="20"/>
              </w:rPr>
            </w:pPr>
            <w:r w:rsidRPr="00935D74">
              <w:rPr>
                <w:sz w:val="20"/>
                <w:szCs w:val="20"/>
              </w:rPr>
              <w:t>274</w:t>
            </w:r>
          </w:p>
        </w:tc>
        <w:tc>
          <w:tcPr>
            <w:tcW w:w="2437" w:type="dxa"/>
            <w:vAlign w:val="center"/>
          </w:tcPr>
          <w:p w14:paraId="5E07757A" w14:textId="77777777" w:rsidR="001873A6" w:rsidRPr="00935D74" w:rsidRDefault="001873A6" w:rsidP="001873A6">
            <w:pPr>
              <w:ind w:firstLine="0"/>
              <w:jc w:val="center"/>
              <w:rPr>
                <w:sz w:val="20"/>
                <w:szCs w:val="20"/>
              </w:rPr>
            </w:pPr>
            <w:r w:rsidRPr="00935D74">
              <w:rPr>
                <w:sz w:val="20"/>
                <w:szCs w:val="20"/>
              </w:rPr>
              <w:t>ул. Урицкого, д. 78</w:t>
            </w:r>
          </w:p>
        </w:tc>
        <w:tc>
          <w:tcPr>
            <w:tcW w:w="1276" w:type="dxa"/>
            <w:vAlign w:val="center"/>
          </w:tcPr>
          <w:p w14:paraId="5F32A182"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346AF06A" w14:textId="77777777" w:rsidR="001873A6" w:rsidRPr="00935D74" w:rsidRDefault="001873A6" w:rsidP="001873A6">
            <w:pPr>
              <w:ind w:firstLine="0"/>
              <w:jc w:val="center"/>
              <w:rPr>
                <w:sz w:val="20"/>
                <w:szCs w:val="20"/>
              </w:rPr>
            </w:pPr>
            <w:r w:rsidRPr="00935D74">
              <w:rPr>
                <w:sz w:val="20"/>
                <w:szCs w:val="20"/>
              </w:rPr>
              <w:t>5</w:t>
            </w:r>
          </w:p>
        </w:tc>
        <w:tc>
          <w:tcPr>
            <w:tcW w:w="1843" w:type="dxa"/>
            <w:vAlign w:val="center"/>
          </w:tcPr>
          <w:p w14:paraId="0595D379" w14:textId="77777777" w:rsidR="001873A6" w:rsidRPr="00935D74" w:rsidRDefault="001873A6" w:rsidP="001873A6">
            <w:pPr>
              <w:ind w:firstLine="0"/>
              <w:jc w:val="center"/>
              <w:rPr>
                <w:sz w:val="20"/>
                <w:szCs w:val="20"/>
              </w:rPr>
            </w:pPr>
            <w:r w:rsidRPr="00935D74">
              <w:rPr>
                <w:sz w:val="20"/>
                <w:szCs w:val="20"/>
              </w:rPr>
              <w:t>211,7</w:t>
            </w:r>
          </w:p>
        </w:tc>
        <w:tc>
          <w:tcPr>
            <w:tcW w:w="1417" w:type="dxa"/>
            <w:vAlign w:val="center"/>
          </w:tcPr>
          <w:p w14:paraId="5FDE8EF0" w14:textId="77777777" w:rsidR="001873A6" w:rsidRPr="00935D74" w:rsidRDefault="001873A6" w:rsidP="001873A6">
            <w:pPr>
              <w:ind w:firstLine="43"/>
              <w:jc w:val="center"/>
              <w:rPr>
                <w:sz w:val="20"/>
                <w:szCs w:val="20"/>
              </w:rPr>
            </w:pPr>
            <w:r w:rsidRPr="00935D74">
              <w:rPr>
                <w:sz w:val="20"/>
                <w:szCs w:val="20"/>
              </w:rPr>
              <w:t>55</w:t>
            </w:r>
          </w:p>
        </w:tc>
      </w:tr>
      <w:tr w:rsidR="001873A6" w:rsidRPr="00935D74" w14:paraId="1C0C7098" w14:textId="77777777" w:rsidTr="00DF7679">
        <w:trPr>
          <w:trHeight w:val="284"/>
          <w:jc w:val="center"/>
        </w:trPr>
        <w:tc>
          <w:tcPr>
            <w:tcW w:w="540" w:type="dxa"/>
            <w:noWrap/>
            <w:vAlign w:val="center"/>
          </w:tcPr>
          <w:p w14:paraId="45235E05" w14:textId="77777777" w:rsidR="001873A6" w:rsidRPr="00935D74" w:rsidRDefault="001873A6" w:rsidP="001873A6">
            <w:pPr>
              <w:ind w:firstLine="0"/>
              <w:jc w:val="center"/>
              <w:rPr>
                <w:sz w:val="20"/>
                <w:szCs w:val="20"/>
              </w:rPr>
            </w:pPr>
            <w:r w:rsidRPr="00935D74">
              <w:rPr>
                <w:sz w:val="20"/>
                <w:szCs w:val="20"/>
              </w:rPr>
              <w:t>275</w:t>
            </w:r>
          </w:p>
        </w:tc>
        <w:tc>
          <w:tcPr>
            <w:tcW w:w="2437" w:type="dxa"/>
            <w:vAlign w:val="center"/>
          </w:tcPr>
          <w:p w14:paraId="78DAC3D9" w14:textId="77777777" w:rsidR="001873A6" w:rsidRPr="00935D74" w:rsidRDefault="001873A6" w:rsidP="001873A6">
            <w:pPr>
              <w:ind w:firstLine="0"/>
              <w:jc w:val="center"/>
              <w:rPr>
                <w:sz w:val="20"/>
                <w:szCs w:val="20"/>
              </w:rPr>
            </w:pPr>
            <w:r w:rsidRPr="00935D74">
              <w:rPr>
                <w:sz w:val="20"/>
                <w:szCs w:val="20"/>
              </w:rPr>
              <w:t>ул. Урицкого, д. 81</w:t>
            </w:r>
          </w:p>
        </w:tc>
        <w:tc>
          <w:tcPr>
            <w:tcW w:w="1276" w:type="dxa"/>
            <w:vAlign w:val="center"/>
          </w:tcPr>
          <w:p w14:paraId="7B985A75"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1ED339CF" w14:textId="77777777" w:rsidR="001873A6" w:rsidRPr="00935D74" w:rsidRDefault="001873A6" w:rsidP="001873A6">
            <w:pPr>
              <w:ind w:firstLine="0"/>
              <w:jc w:val="center"/>
              <w:rPr>
                <w:sz w:val="20"/>
                <w:szCs w:val="20"/>
              </w:rPr>
            </w:pPr>
            <w:r w:rsidRPr="00935D74">
              <w:rPr>
                <w:sz w:val="20"/>
                <w:szCs w:val="20"/>
              </w:rPr>
              <w:t>8</w:t>
            </w:r>
          </w:p>
        </w:tc>
        <w:tc>
          <w:tcPr>
            <w:tcW w:w="1843" w:type="dxa"/>
            <w:vAlign w:val="center"/>
          </w:tcPr>
          <w:p w14:paraId="285D850E" w14:textId="77777777" w:rsidR="001873A6" w:rsidRPr="00935D74" w:rsidRDefault="001873A6" w:rsidP="001873A6">
            <w:pPr>
              <w:ind w:firstLine="0"/>
              <w:jc w:val="center"/>
              <w:rPr>
                <w:sz w:val="20"/>
                <w:szCs w:val="20"/>
              </w:rPr>
            </w:pPr>
            <w:r w:rsidRPr="00935D74">
              <w:rPr>
                <w:sz w:val="20"/>
                <w:szCs w:val="20"/>
              </w:rPr>
              <w:t>372,5</w:t>
            </w:r>
          </w:p>
        </w:tc>
        <w:tc>
          <w:tcPr>
            <w:tcW w:w="1417" w:type="dxa"/>
            <w:vAlign w:val="center"/>
          </w:tcPr>
          <w:p w14:paraId="26C62F2C" w14:textId="77777777" w:rsidR="001873A6" w:rsidRPr="00935D74" w:rsidRDefault="001873A6" w:rsidP="001873A6">
            <w:pPr>
              <w:ind w:firstLine="43"/>
              <w:jc w:val="center"/>
              <w:rPr>
                <w:sz w:val="20"/>
                <w:szCs w:val="20"/>
              </w:rPr>
            </w:pPr>
            <w:r w:rsidRPr="00935D74">
              <w:rPr>
                <w:sz w:val="20"/>
                <w:szCs w:val="20"/>
              </w:rPr>
              <w:t>41</w:t>
            </w:r>
          </w:p>
        </w:tc>
      </w:tr>
      <w:tr w:rsidR="001873A6" w:rsidRPr="00935D74" w14:paraId="0DEBCE7B" w14:textId="77777777" w:rsidTr="00DF7679">
        <w:trPr>
          <w:trHeight w:val="284"/>
          <w:jc w:val="center"/>
        </w:trPr>
        <w:tc>
          <w:tcPr>
            <w:tcW w:w="540" w:type="dxa"/>
            <w:noWrap/>
            <w:vAlign w:val="center"/>
          </w:tcPr>
          <w:p w14:paraId="2448473F" w14:textId="77777777" w:rsidR="001873A6" w:rsidRPr="00935D74" w:rsidRDefault="001873A6" w:rsidP="001873A6">
            <w:pPr>
              <w:ind w:firstLine="0"/>
              <w:jc w:val="center"/>
              <w:rPr>
                <w:sz w:val="20"/>
                <w:szCs w:val="20"/>
              </w:rPr>
            </w:pPr>
            <w:r w:rsidRPr="00935D74">
              <w:rPr>
                <w:sz w:val="20"/>
                <w:szCs w:val="20"/>
              </w:rPr>
              <w:t>276</w:t>
            </w:r>
          </w:p>
        </w:tc>
        <w:tc>
          <w:tcPr>
            <w:tcW w:w="2437" w:type="dxa"/>
            <w:vAlign w:val="center"/>
          </w:tcPr>
          <w:p w14:paraId="03E1EF11" w14:textId="77777777" w:rsidR="001873A6" w:rsidRPr="00935D74" w:rsidRDefault="001873A6" w:rsidP="001873A6">
            <w:pPr>
              <w:ind w:firstLine="0"/>
              <w:jc w:val="center"/>
              <w:rPr>
                <w:sz w:val="20"/>
                <w:szCs w:val="20"/>
              </w:rPr>
            </w:pPr>
            <w:r w:rsidRPr="00935D74">
              <w:rPr>
                <w:sz w:val="20"/>
                <w:szCs w:val="20"/>
              </w:rPr>
              <w:t>ул. Урицкого, д. 81А</w:t>
            </w:r>
          </w:p>
        </w:tc>
        <w:tc>
          <w:tcPr>
            <w:tcW w:w="1276" w:type="dxa"/>
            <w:vAlign w:val="center"/>
          </w:tcPr>
          <w:p w14:paraId="0D9D14FA"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5E3A7E54" w14:textId="77777777" w:rsidR="001873A6" w:rsidRPr="00935D74" w:rsidRDefault="001873A6" w:rsidP="001873A6">
            <w:pPr>
              <w:ind w:firstLine="0"/>
              <w:jc w:val="center"/>
              <w:rPr>
                <w:sz w:val="20"/>
                <w:szCs w:val="20"/>
              </w:rPr>
            </w:pPr>
            <w:r w:rsidRPr="00935D74">
              <w:rPr>
                <w:sz w:val="20"/>
                <w:szCs w:val="20"/>
              </w:rPr>
              <w:t>4</w:t>
            </w:r>
          </w:p>
        </w:tc>
        <w:tc>
          <w:tcPr>
            <w:tcW w:w="1843" w:type="dxa"/>
            <w:vAlign w:val="center"/>
          </w:tcPr>
          <w:p w14:paraId="050D4F9C" w14:textId="77777777" w:rsidR="001873A6" w:rsidRPr="00935D74" w:rsidRDefault="001873A6" w:rsidP="001873A6">
            <w:pPr>
              <w:ind w:firstLine="0"/>
              <w:jc w:val="center"/>
              <w:rPr>
                <w:sz w:val="20"/>
                <w:szCs w:val="20"/>
              </w:rPr>
            </w:pPr>
            <w:r w:rsidRPr="00935D74">
              <w:rPr>
                <w:sz w:val="20"/>
                <w:szCs w:val="20"/>
              </w:rPr>
              <w:t>183,4</w:t>
            </w:r>
          </w:p>
        </w:tc>
        <w:tc>
          <w:tcPr>
            <w:tcW w:w="1417" w:type="dxa"/>
            <w:vAlign w:val="center"/>
          </w:tcPr>
          <w:p w14:paraId="6AB3C725" w14:textId="77777777" w:rsidR="001873A6" w:rsidRPr="00935D74" w:rsidRDefault="001873A6" w:rsidP="001873A6">
            <w:pPr>
              <w:ind w:firstLine="43"/>
              <w:jc w:val="center"/>
              <w:rPr>
                <w:sz w:val="20"/>
                <w:szCs w:val="20"/>
              </w:rPr>
            </w:pPr>
            <w:r w:rsidRPr="00935D74">
              <w:rPr>
                <w:sz w:val="20"/>
                <w:szCs w:val="20"/>
              </w:rPr>
              <w:t>39</w:t>
            </w:r>
          </w:p>
        </w:tc>
      </w:tr>
      <w:tr w:rsidR="001873A6" w:rsidRPr="00935D74" w14:paraId="0F591353" w14:textId="77777777" w:rsidTr="00DF7679">
        <w:trPr>
          <w:trHeight w:val="284"/>
          <w:jc w:val="center"/>
        </w:trPr>
        <w:tc>
          <w:tcPr>
            <w:tcW w:w="540" w:type="dxa"/>
            <w:noWrap/>
            <w:vAlign w:val="center"/>
          </w:tcPr>
          <w:p w14:paraId="2A5CF7B6" w14:textId="77777777" w:rsidR="001873A6" w:rsidRPr="00935D74" w:rsidRDefault="001873A6" w:rsidP="001873A6">
            <w:pPr>
              <w:ind w:firstLine="0"/>
              <w:jc w:val="center"/>
              <w:rPr>
                <w:sz w:val="20"/>
                <w:szCs w:val="20"/>
              </w:rPr>
            </w:pPr>
            <w:r w:rsidRPr="00935D74">
              <w:rPr>
                <w:sz w:val="20"/>
                <w:szCs w:val="20"/>
              </w:rPr>
              <w:t>277</w:t>
            </w:r>
          </w:p>
        </w:tc>
        <w:tc>
          <w:tcPr>
            <w:tcW w:w="2437" w:type="dxa"/>
            <w:vAlign w:val="center"/>
          </w:tcPr>
          <w:p w14:paraId="4B97CF58" w14:textId="77777777" w:rsidR="001873A6" w:rsidRPr="00935D74" w:rsidRDefault="001873A6" w:rsidP="001873A6">
            <w:pPr>
              <w:ind w:firstLine="0"/>
              <w:jc w:val="center"/>
              <w:rPr>
                <w:sz w:val="20"/>
                <w:szCs w:val="20"/>
              </w:rPr>
            </w:pPr>
            <w:r w:rsidRPr="00935D74">
              <w:rPr>
                <w:sz w:val="20"/>
                <w:szCs w:val="20"/>
              </w:rPr>
              <w:t>ул. Урицкого, д. 83</w:t>
            </w:r>
          </w:p>
        </w:tc>
        <w:tc>
          <w:tcPr>
            <w:tcW w:w="1276" w:type="dxa"/>
            <w:vAlign w:val="center"/>
          </w:tcPr>
          <w:p w14:paraId="19FA2EB9"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2DDF3B30" w14:textId="77777777" w:rsidR="001873A6" w:rsidRPr="00935D74" w:rsidRDefault="001873A6" w:rsidP="001873A6">
            <w:pPr>
              <w:ind w:firstLine="0"/>
              <w:jc w:val="center"/>
              <w:rPr>
                <w:sz w:val="20"/>
                <w:szCs w:val="20"/>
              </w:rPr>
            </w:pPr>
            <w:r w:rsidRPr="00935D74">
              <w:rPr>
                <w:sz w:val="20"/>
                <w:szCs w:val="20"/>
              </w:rPr>
              <w:t>7</w:t>
            </w:r>
          </w:p>
        </w:tc>
        <w:tc>
          <w:tcPr>
            <w:tcW w:w="1843" w:type="dxa"/>
            <w:vAlign w:val="center"/>
          </w:tcPr>
          <w:p w14:paraId="67EE5AF4" w14:textId="77777777" w:rsidR="001873A6" w:rsidRPr="00935D74" w:rsidRDefault="001873A6" w:rsidP="001873A6">
            <w:pPr>
              <w:ind w:firstLine="0"/>
              <w:jc w:val="center"/>
              <w:rPr>
                <w:sz w:val="20"/>
                <w:szCs w:val="20"/>
              </w:rPr>
            </w:pPr>
            <w:r w:rsidRPr="00935D74">
              <w:rPr>
                <w:sz w:val="20"/>
                <w:szCs w:val="20"/>
              </w:rPr>
              <w:t>232,2</w:t>
            </w:r>
          </w:p>
        </w:tc>
        <w:tc>
          <w:tcPr>
            <w:tcW w:w="1417" w:type="dxa"/>
            <w:vAlign w:val="center"/>
          </w:tcPr>
          <w:p w14:paraId="3E243D86" w14:textId="77777777" w:rsidR="001873A6" w:rsidRPr="00935D74" w:rsidRDefault="001873A6" w:rsidP="001873A6">
            <w:pPr>
              <w:ind w:firstLine="43"/>
              <w:jc w:val="center"/>
              <w:rPr>
                <w:sz w:val="20"/>
                <w:szCs w:val="20"/>
              </w:rPr>
            </w:pPr>
            <w:r w:rsidRPr="00935D74">
              <w:rPr>
                <w:sz w:val="20"/>
                <w:szCs w:val="20"/>
              </w:rPr>
              <w:t>29</w:t>
            </w:r>
          </w:p>
        </w:tc>
      </w:tr>
      <w:tr w:rsidR="001873A6" w:rsidRPr="00935D74" w14:paraId="3E9352B3" w14:textId="77777777" w:rsidTr="00DF7679">
        <w:trPr>
          <w:trHeight w:val="284"/>
          <w:jc w:val="center"/>
        </w:trPr>
        <w:tc>
          <w:tcPr>
            <w:tcW w:w="540" w:type="dxa"/>
            <w:noWrap/>
            <w:vAlign w:val="center"/>
          </w:tcPr>
          <w:p w14:paraId="6747223A" w14:textId="77777777" w:rsidR="001873A6" w:rsidRPr="00935D74" w:rsidRDefault="001873A6" w:rsidP="001873A6">
            <w:pPr>
              <w:ind w:firstLine="0"/>
              <w:jc w:val="center"/>
              <w:rPr>
                <w:sz w:val="20"/>
                <w:szCs w:val="20"/>
              </w:rPr>
            </w:pPr>
            <w:r w:rsidRPr="00935D74">
              <w:rPr>
                <w:sz w:val="20"/>
                <w:szCs w:val="20"/>
              </w:rPr>
              <w:t>278</w:t>
            </w:r>
          </w:p>
        </w:tc>
        <w:tc>
          <w:tcPr>
            <w:tcW w:w="2437" w:type="dxa"/>
            <w:vAlign w:val="center"/>
          </w:tcPr>
          <w:p w14:paraId="2EF90B6D" w14:textId="77777777" w:rsidR="001873A6" w:rsidRPr="00935D74" w:rsidRDefault="001873A6" w:rsidP="001873A6">
            <w:pPr>
              <w:ind w:firstLine="0"/>
              <w:jc w:val="center"/>
              <w:rPr>
                <w:sz w:val="20"/>
                <w:szCs w:val="20"/>
              </w:rPr>
            </w:pPr>
            <w:r w:rsidRPr="00935D74">
              <w:rPr>
                <w:sz w:val="20"/>
                <w:szCs w:val="20"/>
              </w:rPr>
              <w:t>ул. Урицкого, д. 89</w:t>
            </w:r>
          </w:p>
        </w:tc>
        <w:tc>
          <w:tcPr>
            <w:tcW w:w="1276" w:type="dxa"/>
            <w:vAlign w:val="center"/>
          </w:tcPr>
          <w:p w14:paraId="23380DD8"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3877E89E" w14:textId="77777777" w:rsidR="001873A6" w:rsidRPr="00935D74" w:rsidRDefault="001873A6" w:rsidP="001873A6">
            <w:pPr>
              <w:ind w:firstLine="0"/>
              <w:jc w:val="center"/>
              <w:rPr>
                <w:sz w:val="20"/>
                <w:szCs w:val="20"/>
              </w:rPr>
            </w:pPr>
            <w:r w:rsidRPr="00935D74">
              <w:rPr>
                <w:sz w:val="20"/>
                <w:szCs w:val="20"/>
              </w:rPr>
              <w:t>8</w:t>
            </w:r>
          </w:p>
        </w:tc>
        <w:tc>
          <w:tcPr>
            <w:tcW w:w="1843" w:type="dxa"/>
            <w:vAlign w:val="center"/>
          </w:tcPr>
          <w:p w14:paraId="6B23C45F" w14:textId="77777777" w:rsidR="001873A6" w:rsidRPr="00935D74" w:rsidRDefault="001873A6" w:rsidP="001873A6">
            <w:pPr>
              <w:ind w:firstLine="0"/>
              <w:jc w:val="center"/>
              <w:rPr>
                <w:sz w:val="20"/>
                <w:szCs w:val="20"/>
              </w:rPr>
            </w:pPr>
            <w:r w:rsidRPr="00935D74">
              <w:rPr>
                <w:sz w:val="20"/>
                <w:szCs w:val="20"/>
              </w:rPr>
              <w:t>491</w:t>
            </w:r>
          </w:p>
        </w:tc>
        <w:tc>
          <w:tcPr>
            <w:tcW w:w="1417" w:type="dxa"/>
            <w:vAlign w:val="center"/>
          </w:tcPr>
          <w:p w14:paraId="56315B95" w14:textId="77777777" w:rsidR="001873A6" w:rsidRPr="00935D74" w:rsidRDefault="001873A6" w:rsidP="001873A6">
            <w:pPr>
              <w:ind w:firstLine="43"/>
              <w:jc w:val="center"/>
              <w:rPr>
                <w:sz w:val="20"/>
                <w:szCs w:val="20"/>
              </w:rPr>
            </w:pPr>
            <w:r w:rsidRPr="00935D74">
              <w:rPr>
                <w:sz w:val="20"/>
                <w:szCs w:val="20"/>
              </w:rPr>
              <w:t>29</w:t>
            </w:r>
          </w:p>
        </w:tc>
      </w:tr>
      <w:tr w:rsidR="001873A6" w:rsidRPr="00935D74" w14:paraId="2E2F39DB" w14:textId="77777777" w:rsidTr="00DF7679">
        <w:trPr>
          <w:trHeight w:val="284"/>
          <w:jc w:val="center"/>
        </w:trPr>
        <w:tc>
          <w:tcPr>
            <w:tcW w:w="540" w:type="dxa"/>
            <w:noWrap/>
            <w:vAlign w:val="center"/>
          </w:tcPr>
          <w:p w14:paraId="34D86243" w14:textId="77777777" w:rsidR="001873A6" w:rsidRPr="00935D74" w:rsidRDefault="001873A6" w:rsidP="001873A6">
            <w:pPr>
              <w:ind w:firstLine="0"/>
              <w:jc w:val="center"/>
              <w:rPr>
                <w:sz w:val="20"/>
                <w:szCs w:val="20"/>
              </w:rPr>
            </w:pPr>
            <w:r w:rsidRPr="00935D74">
              <w:rPr>
                <w:sz w:val="20"/>
                <w:szCs w:val="20"/>
              </w:rPr>
              <w:t>279</w:t>
            </w:r>
          </w:p>
        </w:tc>
        <w:tc>
          <w:tcPr>
            <w:tcW w:w="2437" w:type="dxa"/>
            <w:vAlign w:val="center"/>
          </w:tcPr>
          <w:p w14:paraId="6C3E77E2" w14:textId="77777777" w:rsidR="001873A6" w:rsidRPr="00935D74" w:rsidRDefault="001873A6" w:rsidP="001873A6">
            <w:pPr>
              <w:ind w:firstLine="0"/>
              <w:jc w:val="center"/>
              <w:rPr>
                <w:sz w:val="20"/>
                <w:szCs w:val="20"/>
              </w:rPr>
            </w:pPr>
            <w:r w:rsidRPr="00935D74">
              <w:rPr>
                <w:sz w:val="20"/>
                <w:szCs w:val="20"/>
              </w:rPr>
              <w:t>ул. Урицкого, д. 90</w:t>
            </w:r>
          </w:p>
        </w:tc>
        <w:tc>
          <w:tcPr>
            <w:tcW w:w="1276" w:type="dxa"/>
            <w:vAlign w:val="center"/>
          </w:tcPr>
          <w:p w14:paraId="338A073F"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5144D653" w14:textId="77777777" w:rsidR="001873A6" w:rsidRPr="00935D74" w:rsidRDefault="001873A6" w:rsidP="001873A6">
            <w:pPr>
              <w:ind w:firstLine="0"/>
              <w:jc w:val="center"/>
              <w:rPr>
                <w:sz w:val="20"/>
                <w:szCs w:val="20"/>
              </w:rPr>
            </w:pPr>
            <w:r w:rsidRPr="00935D74">
              <w:rPr>
                <w:sz w:val="20"/>
                <w:szCs w:val="20"/>
              </w:rPr>
              <w:t>8</w:t>
            </w:r>
          </w:p>
        </w:tc>
        <w:tc>
          <w:tcPr>
            <w:tcW w:w="1843" w:type="dxa"/>
            <w:vAlign w:val="center"/>
          </w:tcPr>
          <w:p w14:paraId="58DF1135" w14:textId="77777777" w:rsidR="001873A6" w:rsidRPr="00935D74" w:rsidRDefault="001873A6" w:rsidP="001873A6">
            <w:pPr>
              <w:ind w:firstLine="0"/>
              <w:jc w:val="center"/>
              <w:rPr>
                <w:sz w:val="20"/>
                <w:szCs w:val="20"/>
              </w:rPr>
            </w:pPr>
            <w:r w:rsidRPr="00935D74">
              <w:rPr>
                <w:sz w:val="20"/>
                <w:szCs w:val="20"/>
              </w:rPr>
              <w:t>410,4</w:t>
            </w:r>
          </w:p>
        </w:tc>
        <w:tc>
          <w:tcPr>
            <w:tcW w:w="1417" w:type="dxa"/>
            <w:vAlign w:val="center"/>
          </w:tcPr>
          <w:p w14:paraId="00A3FD0B" w14:textId="77777777" w:rsidR="001873A6" w:rsidRPr="00935D74" w:rsidRDefault="001873A6" w:rsidP="001873A6">
            <w:pPr>
              <w:ind w:firstLine="43"/>
              <w:jc w:val="center"/>
              <w:rPr>
                <w:sz w:val="20"/>
                <w:szCs w:val="20"/>
              </w:rPr>
            </w:pPr>
            <w:r w:rsidRPr="00935D74">
              <w:rPr>
                <w:sz w:val="20"/>
                <w:szCs w:val="20"/>
              </w:rPr>
              <w:t>35</w:t>
            </w:r>
          </w:p>
        </w:tc>
      </w:tr>
      <w:tr w:rsidR="001873A6" w:rsidRPr="00935D74" w14:paraId="04C9FCA2" w14:textId="77777777" w:rsidTr="00DF7679">
        <w:trPr>
          <w:trHeight w:val="284"/>
          <w:jc w:val="center"/>
        </w:trPr>
        <w:tc>
          <w:tcPr>
            <w:tcW w:w="540" w:type="dxa"/>
            <w:noWrap/>
            <w:vAlign w:val="center"/>
          </w:tcPr>
          <w:p w14:paraId="64CB5C80" w14:textId="77777777" w:rsidR="001873A6" w:rsidRPr="00935D74" w:rsidRDefault="001873A6" w:rsidP="001873A6">
            <w:pPr>
              <w:ind w:firstLine="0"/>
              <w:jc w:val="center"/>
              <w:rPr>
                <w:sz w:val="20"/>
                <w:szCs w:val="20"/>
              </w:rPr>
            </w:pPr>
            <w:r w:rsidRPr="00935D74">
              <w:rPr>
                <w:sz w:val="20"/>
                <w:szCs w:val="20"/>
              </w:rPr>
              <w:t>280</w:t>
            </w:r>
          </w:p>
        </w:tc>
        <w:tc>
          <w:tcPr>
            <w:tcW w:w="2437" w:type="dxa"/>
            <w:vAlign w:val="center"/>
          </w:tcPr>
          <w:p w14:paraId="68A88CF3" w14:textId="77777777" w:rsidR="001873A6" w:rsidRPr="00935D74" w:rsidRDefault="001873A6" w:rsidP="001873A6">
            <w:pPr>
              <w:ind w:firstLine="0"/>
              <w:jc w:val="center"/>
              <w:rPr>
                <w:sz w:val="20"/>
                <w:szCs w:val="20"/>
              </w:rPr>
            </w:pPr>
            <w:r w:rsidRPr="00935D74">
              <w:rPr>
                <w:sz w:val="20"/>
                <w:szCs w:val="20"/>
              </w:rPr>
              <w:t>ул. Урицкого, д. 91</w:t>
            </w:r>
          </w:p>
        </w:tc>
        <w:tc>
          <w:tcPr>
            <w:tcW w:w="1276" w:type="dxa"/>
            <w:vAlign w:val="center"/>
          </w:tcPr>
          <w:p w14:paraId="253444C2"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613E9154" w14:textId="77777777" w:rsidR="001873A6" w:rsidRPr="00935D74" w:rsidRDefault="001873A6" w:rsidP="001873A6">
            <w:pPr>
              <w:ind w:firstLine="0"/>
              <w:jc w:val="center"/>
              <w:rPr>
                <w:sz w:val="20"/>
                <w:szCs w:val="20"/>
              </w:rPr>
            </w:pPr>
            <w:r w:rsidRPr="00935D74">
              <w:rPr>
                <w:sz w:val="20"/>
                <w:szCs w:val="20"/>
              </w:rPr>
              <w:t>12</w:t>
            </w:r>
          </w:p>
        </w:tc>
        <w:tc>
          <w:tcPr>
            <w:tcW w:w="1843" w:type="dxa"/>
            <w:vAlign w:val="center"/>
          </w:tcPr>
          <w:p w14:paraId="385A2EF7" w14:textId="77777777" w:rsidR="001873A6" w:rsidRPr="00935D74" w:rsidRDefault="001873A6" w:rsidP="001873A6">
            <w:pPr>
              <w:ind w:firstLine="0"/>
              <w:jc w:val="center"/>
              <w:rPr>
                <w:sz w:val="20"/>
                <w:szCs w:val="20"/>
              </w:rPr>
            </w:pPr>
            <w:r w:rsidRPr="00935D74">
              <w:rPr>
                <w:sz w:val="20"/>
                <w:szCs w:val="20"/>
              </w:rPr>
              <w:t>407,4</w:t>
            </w:r>
          </w:p>
        </w:tc>
        <w:tc>
          <w:tcPr>
            <w:tcW w:w="1417" w:type="dxa"/>
            <w:vAlign w:val="center"/>
          </w:tcPr>
          <w:p w14:paraId="76C87F56" w14:textId="77777777" w:rsidR="001873A6" w:rsidRPr="00935D74" w:rsidRDefault="001873A6" w:rsidP="001873A6">
            <w:pPr>
              <w:ind w:firstLine="43"/>
              <w:jc w:val="center"/>
              <w:rPr>
                <w:sz w:val="20"/>
                <w:szCs w:val="20"/>
              </w:rPr>
            </w:pPr>
            <w:r w:rsidRPr="00935D74">
              <w:rPr>
                <w:sz w:val="20"/>
                <w:szCs w:val="20"/>
              </w:rPr>
              <w:t>38</w:t>
            </w:r>
          </w:p>
        </w:tc>
      </w:tr>
      <w:tr w:rsidR="001873A6" w:rsidRPr="00935D74" w14:paraId="287A65FC" w14:textId="77777777" w:rsidTr="00DF7679">
        <w:trPr>
          <w:trHeight w:val="284"/>
          <w:jc w:val="center"/>
        </w:trPr>
        <w:tc>
          <w:tcPr>
            <w:tcW w:w="540" w:type="dxa"/>
            <w:noWrap/>
            <w:vAlign w:val="center"/>
          </w:tcPr>
          <w:p w14:paraId="53ED8607" w14:textId="77777777" w:rsidR="001873A6" w:rsidRPr="00935D74" w:rsidRDefault="001873A6" w:rsidP="001873A6">
            <w:pPr>
              <w:ind w:firstLine="0"/>
              <w:jc w:val="center"/>
              <w:rPr>
                <w:sz w:val="20"/>
                <w:szCs w:val="20"/>
              </w:rPr>
            </w:pPr>
            <w:r w:rsidRPr="00935D74">
              <w:rPr>
                <w:sz w:val="20"/>
                <w:szCs w:val="20"/>
              </w:rPr>
              <w:t>281</w:t>
            </w:r>
          </w:p>
        </w:tc>
        <w:tc>
          <w:tcPr>
            <w:tcW w:w="2437" w:type="dxa"/>
            <w:vAlign w:val="center"/>
          </w:tcPr>
          <w:p w14:paraId="5A3B96B4" w14:textId="77777777" w:rsidR="001873A6" w:rsidRPr="00935D74" w:rsidRDefault="001873A6" w:rsidP="001873A6">
            <w:pPr>
              <w:ind w:firstLine="0"/>
              <w:jc w:val="center"/>
              <w:rPr>
                <w:sz w:val="20"/>
                <w:szCs w:val="20"/>
              </w:rPr>
            </w:pPr>
            <w:r w:rsidRPr="00935D74">
              <w:rPr>
                <w:sz w:val="20"/>
                <w:szCs w:val="20"/>
              </w:rPr>
              <w:t>ул. Урицкого, д. 91А</w:t>
            </w:r>
          </w:p>
        </w:tc>
        <w:tc>
          <w:tcPr>
            <w:tcW w:w="1276" w:type="dxa"/>
            <w:vAlign w:val="center"/>
          </w:tcPr>
          <w:p w14:paraId="3B116144" w14:textId="77777777" w:rsidR="001873A6" w:rsidRPr="00935D74" w:rsidRDefault="001873A6" w:rsidP="001873A6">
            <w:pPr>
              <w:ind w:firstLine="6"/>
              <w:jc w:val="center"/>
              <w:rPr>
                <w:sz w:val="20"/>
                <w:szCs w:val="20"/>
              </w:rPr>
            </w:pPr>
            <w:r w:rsidRPr="00935D74">
              <w:rPr>
                <w:sz w:val="20"/>
                <w:szCs w:val="20"/>
              </w:rPr>
              <w:t>3</w:t>
            </w:r>
          </w:p>
        </w:tc>
        <w:tc>
          <w:tcPr>
            <w:tcW w:w="1405" w:type="dxa"/>
            <w:vAlign w:val="center"/>
          </w:tcPr>
          <w:p w14:paraId="24CD3A6F" w14:textId="77777777" w:rsidR="001873A6" w:rsidRPr="00935D74" w:rsidRDefault="001873A6" w:rsidP="001873A6">
            <w:pPr>
              <w:ind w:firstLine="0"/>
              <w:jc w:val="center"/>
              <w:rPr>
                <w:sz w:val="20"/>
                <w:szCs w:val="20"/>
              </w:rPr>
            </w:pPr>
            <w:r w:rsidRPr="00935D74">
              <w:rPr>
                <w:sz w:val="20"/>
                <w:szCs w:val="20"/>
              </w:rPr>
              <w:t>12</w:t>
            </w:r>
          </w:p>
        </w:tc>
        <w:tc>
          <w:tcPr>
            <w:tcW w:w="1843" w:type="dxa"/>
            <w:vAlign w:val="center"/>
          </w:tcPr>
          <w:p w14:paraId="704767CC" w14:textId="77777777" w:rsidR="001873A6" w:rsidRPr="00935D74" w:rsidRDefault="001873A6" w:rsidP="001873A6">
            <w:pPr>
              <w:ind w:firstLine="0"/>
              <w:jc w:val="center"/>
              <w:rPr>
                <w:sz w:val="20"/>
                <w:szCs w:val="20"/>
              </w:rPr>
            </w:pPr>
            <w:r w:rsidRPr="00935D74">
              <w:rPr>
                <w:sz w:val="20"/>
                <w:szCs w:val="20"/>
              </w:rPr>
              <w:t>556,3</w:t>
            </w:r>
          </w:p>
        </w:tc>
        <w:tc>
          <w:tcPr>
            <w:tcW w:w="1417" w:type="dxa"/>
            <w:vAlign w:val="center"/>
          </w:tcPr>
          <w:p w14:paraId="7E65F524" w14:textId="77777777" w:rsidR="001873A6" w:rsidRPr="00935D74" w:rsidRDefault="001873A6" w:rsidP="001873A6">
            <w:pPr>
              <w:ind w:firstLine="43"/>
              <w:jc w:val="center"/>
              <w:rPr>
                <w:sz w:val="20"/>
                <w:szCs w:val="20"/>
              </w:rPr>
            </w:pPr>
            <w:r w:rsidRPr="00935D74">
              <w:rPr>
                <w:sz w:val="20"/>
                <w:szCs w:val="20"/>
              </w:rPr>
              <w:t>42</w:t>
            </w:r>
          </w:p>
        </w:tc>
      </w:tr>
      <w:tr w:rsidR="001873A6" w:rsidRPr="00935D74" w14:paraId="7CEEE02D" w14:textId="77777777" w:rsidTr="00DF7679">
        <w:trPr>
          <w:trHeight w:val="284"/>
          <w:jc w:val="center"/>
        </w:trPr>
        <w:tc>
          <w:tcPr>
            <w:tcW w:w="540" w:type="dxa"/>
            <w:noWrap/>
            <w:vAlign w:val="center"/>
          </w:tcPr>
          <w:p w14:paraId="7AA72A6B" w14:textId="77777777" w:rsidR="001873A6" w:rsidRPr="00935D74" w:rsidRDefault="001873A6" w:rsidP="001873A6">
            <w:pPr>
              <w:ind w:firstLine="0"/>
              <w:jc w:val="center"/>
              <w:rPr>
                <w:sz w:val="20"/>
                <w:szCs w:val="20"/>
              </w:rPr>
            </w:pPr>
            <w:r w:rsidRPr="00935D74">
              <w:rPr>
                <w:sz w:val="20"/>
                <w:szCs w:val="20"/>
              </w:rPr>
              <w:t>282</w:t>
            </w:r>
          </w:p>
        </w:tc>
        <w:tc>
          <w:tcPr>
            <w:tcW w:w="2437" w:type="dxa"/>
            <w:vAlign w:val="center"/>
          </w:tcPr>
          <w:p w14:paraId="7A133BB6" w14:textId="77777777" w:rsidR="001873A6" w:rsidRPr="00935D74" w:rsidRDefault="001873A6" w:rsidP="001873A6">
            <w:pPr>
              <w:ind w:firstLine="0"/>
              <w:jc w:val="center"/>
              <w:rPr>
                <w:sz w:val="20"/>
                <w:szCs w:val="20"/>
              </w:rPr>
            </w:pPr>
            <w:r w:rsidRPr="00935D74">
              <w:rPr>
                <w:sz w:val="20"/>
                <w:szCs w:val="20"/>
              </w:rPr>
              <w:t>ул. Урицкого, д. 93</w:t>
            </w:r>
          </w:p>
        </w:tc>
        <w:tc>
          <w:tcPr>
            <w:tcW w:w="1276" w:type="dxa"/>
            <w:vAlign w:val="center"/>
          </w:tcPr>
          <w:p w14:paraId="4EE6A43C" w14:textId="77777777" w:rsidR="001873A6" w:rsidRPr="00935D74" w:rsidRDefault="001873A6" w:rsidP="001873A6">
            <w:pPr>
              <w:ind w:firstLine="6"/>
              <w:jc w:val="center"/>
              <w:rPr>
                <w:sz w:val="20"/>
                <w:szCs w:val="20"/>
              </w:rPr>
            </w:pPr>
            <w:r w:rsidRPr="00935D74">
              <w:rPr>
                <w:sz w:val="20"/>
                <w:szCs w:val="20"/>
              </w:rPr>
              <w:t>2</w:t>
            </w:r>
          </w:p>
        </w:tc>
        <w:tc>
          <w:tcPr>
            <w:tcW w:w="1405" w:type="dxa"/>
            <w:vAlign w:val="center"/>
          </w:tcPr>
          <w:p w14:paraId="01377A07" w14:textId="77777777" w:rsidR="001873A6" w:rsidRPr="00935D74" w:rsidRDefault="001873A6" w:rsidP="001873A6">
            <w:pPr>
              <w:ind w:firstLine="0"/>
              <w:jc w:val="center"/>
              <w:rPr>
                <w:sz w:val="20"/>
                <w:szCs w:val="20"/>
              </w:rPr>
            </w:pPr>
            <w:r w:rsidRPr="00935D74">
              <w:rPr>
                <w:sz w:val="20"/>
                <w:szCs w:val="20"/>
              </w:rPr>
              <w:t>12</w:t>
            </w:r>
          </w:p>
        </w:tc>
        <w:tc>
          <w:tcPr>
            <w:tcW w:w="1843" w:type="dxa"/>
            <w:vAlign w:val="center"/>
          </w:tcPr>
          <w:p w14:paraId="4851050E" w14:textId="77777777" w:rsidR="001873A6" w:rsidRPr="00935D74" w:rsidRDefault="001873A6" w:rsidP="001873A6">
            <w:pPr>
              <w:ind w:firstLine="0"/>
              <w:jc w:val="center"/>
              <w:rPr>
                <w:sz w:val="20"/>
                <w:szCs w:val="20"/>
              </w:rPr>
            </w:pPr>
            <w:r w:rsidRPr="00935D74">
              <w:rPr>
                <w:sz w:val="20"/>
                <w:szCs w:val="20"/>
              </w:rPr>
              <w:t>724,8</w:t>
            </w:r>
          </w:p>
        </w:tc>
        <w:tc>
          <w:tcPr>
            <w:tcW w:w="1417" w:type="dxa"/>
            <w:vAlign w:val="center"/>
          </w:tcPr>
          <w:p w14:paraId="673BD1DC" w14:textId="77777777" w:rsidR="001873A6" w:rsidRPr="00935D74" w:rsidRDefault="001873A6" w:rsidP="001873A6">
            <w:pPr>
              <w:ind w:firstLine="43"/>
              <w:jc w:val="center"/>
              <w:rPr>
                <w:sz w:val="20"/>
                <w:szCs w:val="20"/>
              </w:rPr>
            </w:pPr>
            <w:r w:rsidRPr="00935D74">
              <w:rPr>
                <w:sz w:val="20"/>
                <w:szCs w:val="20"/>
              </w:rPr>
              <w:t>20</w:t>
            </w:r>
          </w:p>
        </w:tc>
      </w:tr>
      <w:tr w:rsidR="00207C74" w:rsidRPr="00935D74" w14:paraId="32206BAE" w14:textId="77777777" w:rsidTr="00DF7679">
        <w:trPr>
          <w:trHeight w:val="284"/>
          <w:jc w:val="center"/>
        </w:trPr>
        <w:tc>
          <w:tcPr>
            <w:tcW w:w="540" w:type="dxa"/>
            <w:noWrap/>
            <w:vAlign w:val="center"/>
          </w:tcPr>
          <w:p w14:paraId="731B16D4" w14:textId="77777777" w:rsidR="00207C74" w:rsidRPr="00935D74" w:rsidRDefault="00207C74" w:rsidP="00207C74">
            <w:pPr>
              <w:ind w:firstLine="0"/>
              <w:jc w:val="center"/>
              <w:rPr>
                <w:sz w:val="20"/>
                <w:szCs w:val="20"/>
              </w:rPr>
            </w:pPr>
            <w:r w:rsidRPr="00935D74">
              <w:rPr>
                <w:sz w:val="20"/>
                <w:szCs w:val="20"/>
              </w:rPr>
              <w:t>283</w:t>
            </w:r>
          </w:p>
        </w:tc>
        <w:tc>
          <w:tcPr>
            <w:tcW w:w="2437" w:type="dxa"/>
            <w:vAlign w:val="center"/>
          </w:tcPr>
          <w:p w14:paraId="7147C636" w14:textId="77777777" w:rsidR="00207C74" w:rsidRPr="00935D74" w:rsidRDefault="00207C74" w:rsidP="00207C74">
            <w:pPr>
              <w:ind w:firstLine="0"/>
              <w:jc w:val="center"/>
              <w:rPr>
                <w:sz w:val="20"/>
                <w:szCs w:val="20"/>
              </w:rPr>
            </w:pPr>
            <w:r w:rsidRPr="00935D74">
              <w:rPr>
                <w:sz w:val="20"/>
                <w:szCs w:val="20"/>
              </w:rPr>
              <w:t>ул. Урицкого, д. 93А</w:t>
            </w:r>
          </w:p>
        </w:tc>
        <w:tc>
          <w:tcPr>
            <w:tcW w:w="1276" w:type="dxa"/>
            <w:vAlign w:val="center"/>
          </w:tcPr>
          <w:p w14:paraId="698C07EA" w14:textId="77777777" w:rsidR="00207C74" w:rsidRPr="00935D74" w:rsidRDefault="00207C74" w:rsidP="00207C74">
            <w:pPr>
              <w:ind w:firstLine="6"/>
              <w:jc w:val="center"/>
              <w:rPr>
                <w:sz w:val="20"/>
                <w:szCs w:val="20"/>
              </w:rPr>
            </w:pPr>
            <w:r w:rsidRPr="00935D74">
              <w:rPr>
                <w:sz w:val="20"/>
                <w:szCs w:val="20"/>
              </w:rPr>
              <w:t>3</w:t>
            </w:r>
          </w:p>
        </w:tc>
        <w:tc>
          <w:tcPr>
            <w:tcW w:w="1405" w:type="dxa"/>
            <w:vAlign w:val="center"/>
          </w:tcPr>
          <w:p w14:paraId="3C18976A" w14:textId="77777777" w:rsidR="00207C74" w:rsidRPr="00935D74" w:rsidRDefault="00207C74" w:rsidP="00207C74">
            <w:pPr>
              <w:ind w:firstLine="0"/>
              <w:jc w:val="center"/>
              <w:rPr>
                <w:sz w:val="20"/>
                <w:szCs w:val="20"/>
              </w:rPr>
            </w:pPr>
            <w:r w:rsidRPr="00935D74">
              <w:rPr>
                <w:sz w:val="20"/>
                <w:szCs w:val="20"/>
              </w:rPr>
              <w:t>22</w:t>
            </w:r>
          </w:p>
        </w:tc>
        <w:tc>
          <w:tcPr>
            <w:tcW w:w="1843" w:type="dxa"/>
            <w:vAlign w:val="center"/>
          </w:tcPr>
          <w:p w14:paraId="16759D92" w14:textId="77777777" w:rsidR="00207C74" w:rsidRPr="00935D74" w:rsidRDefault="00207C74" w:rsidP="00207C74">
            <w:pPr>
              <w:ind w:firstLine="0"/>
              <w:jc w:val="center"/>
              <w:rPr>
                <w:sz w:val="20"/>
                <w:szCs w:val="20"/>
              </w:rPr>
            </w:pPr>
            <w:r w:rsidRPr="00935D74">
              <w:rPr>
                <w:sz w:val="20"/>
                <w:szCs w:val="20"/>
              </w:rPr>
              <w:t>1013,1</w:t>
            </w:r>
          </w:p>
        </w:tc>
        <w:tc>
          <w:tcPr>
            <w:tcW w:w="1417" w:type="dxa"/>
            <w:vAlign w:val="center"/>
          </w:tcPr>
          <w:p w14:paraId="392A9845" w14:textId="77777777" w:rsidR="00207C74" w:rsidRPr="00935D74" w:rsidRDefault="00207C74" w:rsidP="00207C74">
            <w:pPr>
              <w:ind w:firstLine="43"/>
              <w:jc w:val="center"/>
              <w:rPr>
                <w:sz w:val="20"/>
                <w:szCs w:val="20"/>
              </w:rPr>
            </w:pPr>
            <w:r w:rsidRPr="00935D74">
              <w:rPr>
                <w:sz w:val="20"/>
                <w:szCs w:val="20"/>
              </w:rPr>
              <w:t>19</w:t>
            </w:r>
          </w:p>
        </w:tc>
      </w:tr>
      <w:tr w:rsidR="00207C74" w:rsidRPr="00935D74" w14:paraId="6C3C5E97" w14:textId="77777777" w:rsidTr="00DF7679">
        <w:trPr>
          <w:trHeight w:val="284"/>
          <w:jc w:val="center"/>
        </w:trPr>
        <w:tc>
          <w:tcPr>
            <w:tcW w:w="540" w:type="dxa"/>
            <w:noWrap/>
            <w:vAlign w:val="center"/>
          </w:tcPr>
          <w:p w14:paraId="20CFB92C" w14:textId="77777777" w:rsidR="00207C74" w:rsidRPr="00935D74" w:rsidRDefault="00207C74" w:rsidP="00207C74">
            <w:pPr>
              <w:ind w:firstLine="0"/>
              <w:jc w:val="center"/>
              <w:rPr>
                <w:sz w:val="20"/>
                <w:szCs w:val="20"/>
              </w:rPr>
            </w:pPr>
            <w:r w:rsidRPr="00935D74">
              <w:rPr>
                <w:sz w:val="20"/>
                <w:szCs w:val="20"/>
              </w:rPr>
              <w:t>284</w:t>
            </w:r>
          </w:p>
        </w:tc>
        <w:tc>
          <w:tcPr>
            <w:tcW w:w="2437" w:type="dxa"/>
            <w:vAlign w:val="center"/>
          </w:tcPr>
          <w:p w14:paraId="5BFF80FC" w14:textId="77777777" w:rsidR="00207C74" w:rsidRPr="00935D74" w:rsidRDefault="00207C74" w:rsidP="00207C74">
            <w:pPr>
              <w:ind w:firstLine="0"/>
              <w:jc w:val="center"/>
              <w:rPr>
                <w:sz w:val="20"/>
                <w:szCs w:val="20"/>
              </w:rPr>
            </w:pPr>
            <w:r w:rsidRPr="00935D74">
              <w:rPr>
                <w:sz w:val="20"/>
                <w:szCs w:val="20"/>
              </w:rPr>
              <w:t>ул. Урицкого, д. 95</w:t>
            </w:r>
          </w:p>
        </w:tc>
        <w:tc>
          <w:tcPr>
            <w:tcW w:w="1276" w:type="dxa"/>
            <w:vAlign w:val="center"/>
          </w:tcPr>
          <w:p w14:paraId="74041FA2" w14:textId="77777777" w:rsidR="00207C74" w:rsidRPr="00935D74" w:rsidRDefault="00207C74" w:rsidP="00207C74">
            <w:pPr>
              <w:ind w:firstLine="6"/>
              <w:jc w:val="center"/>
              <w:rPr>
                <w:sz w:val="20"/>
                <w:szCs w:val="20"/>
              </w:rPr>
            </w:pPr>
            <w:r w:rsidRPr="00935D74">
              <w:rPr>
                <w:sz w:val="20"/>
                <w:szCs w:val="20"/>
              </w:rPr>
              <w:t>4</w:t>
            </w:r>
          </w:p>
        </w:tc>
        <w:tc>
          <w:tcPr>
            <w:tcW w:w="1405" w:type="dxa"/>
            <w:vAlign w:val="center"/>
          </w:tcPr>
          <w:p w14:paraId="5D3E6CC1" w14:textId="77777777" w:rsidR="00207C74" w:rsidRPr="00935D74" w:rsidRDefault="00207C74" w:rsidP="00207C74">
            <w:pPr>
              <w:ind w:firstLine="0"/>
              <w:jc w:val="center"/>
              <w:rPr>
                <w:sz w:val="20"/>
                <w:szCs w:val="20"/>
              </w:rPr>
            </w:pPr>
            <w:r w:rsidRPr="00935D74">
              <w:rPr>
                <w:sz w:val="20"/>
                <w:szCs w:val="20"/>
              </w:rPr>
              <w:t>23</w:t>
            </w:r>
          </w:p>
        </w:tc>
        <w:tc>
          <w:tcPr>
            <w:tcW w:w="1843" w:type="dxa"/>
            <w:vAlign w:val="center"/>
          </w:tcPr>
          <w:p w14:paraId="3EDF1F53" w14:textId="77777777" w:rsidR="00207C74" w:rsidRPr="00935D74" w:rsidRDefault="00207C74" w:rsidP="00207C74">
            <w:pPr>
              <w:ind w:firstLine="0"/>
              <w:jc w:val="center"/>
              <w:rPr>
                <w:sz w:val="20"/>
                <w:szCs w:val="20"/>
              </w:rPr>
            </w:pPr>
            <w:r w:rsidRPr="00935D74">
              <w:rPr>
                <w:sz w:val="20"/>
                <w:szCs w:val="20"/>
              </w:rPr>
              <w:t>1530,5</w:t>
            </w:r>
          </w:p>
        </w:tc>
        <w:tc>
          <w:tcPr>
            <w:tcW w:w="1417" w:type="dxa"/>
            <w:vAlign w:val="center"/>
          </w:tcPr>
          <w:p w14:paraId="10C18C9F" w14:textId="77777777" w:rsidR="00207C74" w:rsidRPr="00935D74" w:rsidRDefault="00207C74" w:rsidP="00207C74">
            <w:pPr>
              <w:ind w:firstLine="43"/>
              <w:jc w:val="center"/>
              <w:rPr>
                <w:sz w:val="20"/>
                <w:szCs w:val="20"/>
              </w:rPr>
            </w:pPr>
            <w:r w:rsidRPr="00935D74">
              <w:rPr>
                <w:sz w:val="20"/>
                <w:szCs w:val="20"/>
              </w:rPr>
              <w:t>29</w:t>
            </w:r>
          </w:p>
        </w:tc>
      </w:tr>
      <w:tr w:rsidR="00207C74" w:rsidRPr="00935D74" w14:paraId="081A2D59" w14:textId="77777777" w:rsidTr="00DF7679">
        <w:trPr>
          <w:trHeight w:val="284"/>
          <w:jc w:val="center"/>
        </w:trPr>
        <w:tc>
          <w:tcPr>
            <w:tcW w:w="540" w:type="dxa"/>
            <w:noWrap/>
            <w:vAlign w:val="center"/>
          </w:tcPr>
          <w:p w14:paraId="6305B4D9" w14:textId="77777777" w:rsidR="00207C74" w:rsidRPr="00935D74" w:rsidRDefault="00207C74" w:rsidP="00207C74">
            <w:pPr>
              <w:ind w:firstLine="0"/>
              <w:jc w:val="center"/>
              <w:rPr>
                <w:sz w:val="20"/>
                <w:szCs w:val="20"/>
              </w:rPr>
            </w:pPr>
            <w:r w:rsidRPr="00935D74">
              <w:rPr>
                <w:sz w:val="20"/>
                <w:szCs w:val="20"/>
              </w:rPr>
              <w:t>285</w:t>
            </w:r>
          </w:p>
        </w:tc>
        <w:tc>
          <w:tcPr>
            <w:tcW w:w="2437" w:type="dxa"/>
            <w:vAlign w:val="center"/>
          </w:tcPr>
          <w:p w14:paraId="6CF7DB8B" w14:textId="77777777" w:rsidR="00207C74" w:rsidRPr="00935D74" w:rsidRDefault="00207C74" w:rsidP="00207C74">
            <w:pPr>
              <w:ind w:firstLine="0"/>
              <w:jc w:val="center"/>
              <w:rPr>
                <w:sz w:val="20"/>
                <w:szCs w:val="20"/>
              </w:rPr>
            </w:pPr>
            <w:r w:rsidRPr="00935D74">
              <w:rPr>
                <w:sz w:val="20"/>
                <w:szCs w:val="20"/>
              </w:rPr>
              <w:t>ул. Урицкого, д. 96</w:t>
            </w:r>
          </w:p>
        </w:tc>
        <w:tc>
          <w:tcPr>
            <w:tcW w:w="1276" w:type="dxa"/>
            <w:vAlign w:val="center"/>
          </w:tcPr>
          <w:p w14:paraId="7BAE6737" w14:textId="77777777" w:rsidR="00207C74" w:rsidRPr="00935D74" w:rsidRDefault="00207C74" w:rsidP="00207C74">
            <w:pPr>
              <w:ind w:firstLine="6"/>
              <w:jc w:val="center"/>
              <w:rPr>
                <w:sz w:val="20"/>
                <w:szCs w:val="20"/>
              </w:rPr>
            </w:pPr>
            <w:r w:rsidRPr="00935D74">
              <w:rPr>
                <w:sz w:val="20"/>
                <w:szCs w:val="20"/>
              </w:rPr>
              <w:t>2</w:t>
            </w:r>
          </w:p>
        </w:tc>
        <w:tc>
          <w:tcPr>
            <w:tcW w:w="1405" w:type="dxa"/>
            <w:vAlign w:val="center"/>
          </w:tcPr>
          <w:p w14:paraId="6CBAB5C5" w14:textId="77777777" w:rsidR="00207C74" w:rsidRPr="00935D74" w:rsidRDefault="00207C74" w:rsidP="00207C74">
            <w:pPr>
              <w:ind w:firstLine="0"/>
              <w:jc w:val="center"/>
              <w:rPr>
                <w:sz w:val="20"/>
                <w:szCs w:val="20"/>
              </w:rPr>
            </w:pPr>
            <w:r w:rsidRPr="00935D74">
              <w:rPr>
                <w:sz w:val="20"/>
                <w:szCs w:val="20"/>
              </w:rPr>
              <w:t>5</w:t>
            </w:r>
          </w:p>
        </w:tc>
        <w:tc>
          <w:tcPr>
            <w:tcW w:w="1843" w:type="dxa"/>
            <w:vAlign w:val="center"/>
          </w:tcPr>
          <w:p w14:paraId="51DC2C18" w14:textId="77777777" w:rsidR="00207C74" w:rsidRPr="00935D74" w:rsidRDefault="00207C74" w:rsidP="00207C74">
            <w:pPr>
              <w:ind w:firstLine="0"/>
              <w:jc w:val="center"/>
              <w:rPr>
                <w:sz w:val="20"/>
                <w:szCs w:val="20"/>
              </w:rPr>
            </w:pPr>
            <w:r w:rsidRPr="00935D74">
              <w:rPr>
                <w:sz w:val="20"/>
                <w:szCs w:val="20"/>
              </w:rPr>
              <w:t>214,7</w:t>
            </w:r>
          </w:p>
        </w:tc>
        <w:tc>
          <w:tcPr>
            <w:tcW w:w="1417" w:type="dxa"/>
            <w:vAlign w:val="center"/>
          </w:tcPr>
          <w:p w14:paraId="0694735B" w14:textId="77777777" w:rsidR="00207C74" w:rsidRPr="00935D74" w:rsidRDefault="00207C74" w:rsidP="00207C74">
            <w:pPr>
              <w:ind w:firstLine="43"/>
              <w:jc w:val="center"/>
              <w:rPr>
                <w:sz w:val="20"/>
                <w:szCs w:val="20"/>
              </w:rPr>
            </w:pPr>
            <w:r w:rsidRPr="00935D74">
              <w:rPr>
                <w:sz w:val="20"/>
                <w:szCs w:val="20"/>
              </w:rPr>
              <w:t>50</w:t>
            </w:r>
          </w:p>
        </w:tc>
      </w:tr>
      <w:tr w:rsidR="00207C74" w:rsidRPr="00935D74" w14:paraId="269D676C" w14:textId="77777777" w:rsidTr="00DF7679">
        <w:trPr>
          <w:trHeight w:val="284"/>
          <w:jc w:val="center"/>
        </w:trPr>
        <w:tc>
          <w:tcPr>
            <w:tcW w:w="540" w:type="dxa"/>
            <w:noWrap/>
            <w:vAlign w:val="center"/>
          </w:tcPr>
          <w:p w14:paraId="6F4A6727" w14:textId="77777777" w:rsidR="00207C74" w:rsidRPr="00935D74" w:rsidRDefault="00207C74" w:rsidP="00207C74">
            <w:pPr>
              <w:ind w:firstLine="0"/>
              <w:jc w:val="center"/>
              <w:rPr>
                <w:sz w:val="20"/>
                <w:szCs w:val="20"/>
              </w:rPr>
            </w:pPr>
            <w:r w:rsidRPr="00935D74">
              <w:rPr>
                <w:sz w:val="20"/>
                <w:szCs w:val="20"/>
              </w:rPr>
              <w:t>286</w:t>
            </w:r>
          </w:p>
        </w:tc>
        <w:tc>
          <w:tcPr>
            <w:tcW w:w="2437" w:type="dxa"/>
            <w:vAlign w:val="center"/>
          </w:tcPr>
          <w:p w14:paraId="14642960" w14:textId="77777777" w:rsidR="00207C74" w:rsidRPr="00935D74" w:rsidRDefault="00207C74" w:rsidP="00207C74">
            <w:pPr>
              <w:ind w:firstLine="0"/>
              <w:jc w:val="center"/>
              <w:rPr>
                <w:sz w:val="20"/>
                <w:szCs w:val="20"/>
              </w:rPr>
            </w:pPr>
            <w:r w:rsidRPr="00935D74">
              <w:rPr>
                <w:sz w:val="20"/>
                <w:szCs w:val="20"/>
              </w:rPr>
              <w:t>ул. Циолковского, д. 1</w:t>
            </w:r>
          </w:p>
        </w:tc>
        <w:tc>
          <w:tcPr>
            <w:tcW w:w="1276" w:type="dxa"/>
            <w:vAlign w:val="center"/>
          </w:tcPr>
          <w:p w14:paraId="6193F20F" w14:textId="77777777" w:rsidR="00207C74" w:rsidRPr="00935D74" w:rsidRDefault="00207C74" w:rsidP="00207C74">
            <w:pPr>
              <w:ind w:firstLine="6"/>
              <w:jc w:val="center"/>
              <w:rPr>
                <w:sz w:val="20"/>
                <w:szCs w:val="20"/>
              </w:rPr>
            </w:pPr>
            <w:r w:rsidRPr="00935D74">
              <w:rPr>
                <w:sz w:val="20"/>
                <w:szCs w:val="20"/>
              </w:rPr>
              <w:t>5</w:t>
            </w:r>
          </w:p>
        </w:tc>
        <w:tc>
          <w:tcPr>
            <w:tcW w:w="1405" w:type="dxa"/>
            <w:vAlign w:val="center"/>
          </w:tcPr>
          <w:p w14:paraId="03BA0D68" w14:textId="77777777" w:rsidR="00207C74" w:rsidRPr="00935D74" w:rsidRDefault="00207C74" w:rsidP="00207C74">
            <w:pPr>
              <w:ind w:firstLine="0"/>
              <w:jc w:val="center"/>
              <w:rPr>
                <w:sz w:val="20"/>
                <w:szCs w:val="20"/>
              </w:rPr>
            </w:pPr>
            <w:r w:rsidRPr="00935D74">
              <w:rPr>
                <w:sz w:val="20"/>
                <w:szCs w:val="20"/>
              </w:rPr>
              <w:t>159</w:t>
            </w:r>
          </w:p>
        </w:tc>
        <w:tc>
          <w:tcPr>
            <w:tcW w:w="1843" w:type="dxa"/>
            <w:vAlign w:val="center"/>
          </w:tcPr>
          <w:p w14:paraId="13A10E19" w14:textId="77777777" w:rsidR="00207C74" w:rsidRPr="00935D74" w:rsidRDefault="00207C74" w:rsidP="00207C74">
            <w:pPr>
              <w:ind w:firstLine="0"/>
              <w:jc w:val="center"/>
              <w:rPr>
                <w:sz w:val="20"/>
                <w:szCs w:val="20"/>
              </w:rPr>
            </w:pPr>
            <w:r w:rsidRPr="00935D74">
              <w:rPr>
                <w:sz w:val="20"/>
                <w:szCs w:val="20"/>
              </w:rPr>
              <w:t>8973,7</w:t>
            </w:r>
          </w:p>
        </w:tc>
        <w:tc>
          <w:tcPr>
            <w:tcW w:w="1417" w:type="dxa"/>
            <w:vAlign w:val="center"/>
          </w:tcPr>
          <w:p w14:paraId="24A69B38" w14:textId="77777777" w:rsidR="00207C74" w:rsidRPr="00935D74" w:rsidRDefault="00207C74" w:rsidP="00207C74">
            <w:pPr>
              <w:ind w:firstLine="43"/>
              <w:jc w:val="center"/>
              <w:rPr>
                <w:sz w:val="20"/>
                <w:szCs w:val="20"/>
              </w:rPr>
            </w:pPr>
            <w:r w:rsidRPr="00935D74">
              <w:rPr>
                <w:sz w:val="20"/>
                <w:szCs w:val="20"/>
              </w:rPr>
              <w:t>13</w:t>
            </w:r>
          </w:p>
        </w:tc>
      </w:tr>
      <w:tr w:rsidR="00207C74" w:rsidRPr="00935D74" w14:paraId="01B2A964" w14:textId="77777777" w:rsidTr="00DF7679">
        <w:trPr>
          <w:trHeight w:val="284"/>
          <w:jc w:val="center"/>
        </w:trPr>
        <w:tc>
          <w:tcPr>
            <w:tcW w:w="540" w:type="dxa"/>
            <w:noWrap/>
            <w:vAlign w:val="center"/>
          </w:tcPr>
          <w:p w14:paraId="7F9556EC" w14:textId="77777777" w:rsidR="00207C74" w:rsidRPr="00935D74" w:rsidRDefault="00207C74" w:rsidP="00207C74">
            <w:pPr>
              <w:ind w:firstLine="0"/>
              <w:jc w:val="center"/>
              <w:rPr>
                <w:sz w:val="20"/>
                <w:szCs w:val="20"/>
              </w:rPr>
            </w:pPr>
            <w:r w:rsidRPr="00935D74">
              <w:rPr>
                <w:sz w:val="20"/>
                <w:szCs w:val="20"/>
              </w:rPr>
              <w:t>287</w:t>
            </w:r>
          </w:p>
        </w:tc>
        <w:tc>
          <w:tcPr>
            <w:tcW w:w="2437" w:type="dxa"/>
            <w:vAlign w:val="center"/>
          </w:tcPr>
          <w:p w14:paraId="1F34A0E2" w14:textId="77777777" w:rsidR="00207C74" w:rsidRPr="00935D74" w:rsidRDefault="00207C74" w:rsidP="00207C74">
            <w:pPr>
              <w:ind w:firstLine="0"/>
              <w:jc w:val="center"/>
              <w:rPr>
                <w:sz w:val="20"/>
                <w:szCs w:val="20"/>
              </w:rPr>
            </w:pPr>
            <w:r w:rsidRPr="00935D74">
              <w:rPr>
                <w:sz w:val="20"/>
                <w:szCs w:val="20"/>
              </w:rPr>
              <w:t>ул. Циолковского, д. 10</w:t>
            </w:r>
          </w:p>
        </w:tc>
        <w:tc>
          <w:tcPr>
            <w:tcW w:w="1276" w:type="dxa"/>
            <w:vAlign w:val="center"/>
          </w:tcPr>
          <w:p w14:paraId="410CCF66" w14:textId="77777777" w:rsidR="00207C74" w:rsidRPr="00935D74" w:rsidRDefault="00207C74" w:rsidP="00207C74">
            <w:pPr>
              <w:ind w:firstLine="6"/>
              <w:jc w:val="center"/>
              <w:rPr>
                <w:sz w:val="20"/>
                <w:szCs w:val="20"/>
              </w:rPr>
            </w:pPr>
            <w:r w:rsidRPr="00935D74">
              <w:rPr>
                <w:sz w:val="20"/>
                <w:szCs w:val="20"/>
              </w:rPr>
              <w:t>5</w:t>
            </w:r>
          </w:p>
        </w:tc>
        <w:tc>
          <w:tcPr>
            <w:tcW w:w="1405" w:type="dxa"/>
            <w:vAlign w:val="center"/>
          </w:tcPr>
          <w:p w14:paraId="237D58F8" w14:textId="77777777" w:rsidR="00207C74" w:rsidRPr="00935D74" w:rsidRDefault="00207C74" w:rsidP="00207C74">
            <w:pPr>
              <w:ind w:firstLine="0"/>
              <w:jc w:val="center"/>
              <w:rPr>
                <w:sz w:val="20"/>
                <w:szCs w:val="20"/>
              </w:rPr>
            </w:pPr>
            <w:r w:rsidRPr="00935D74">
              <w:rPr>
                <w:sz w:val="20"/>
                <w:szCs w:val="20"/>
              </w:rPr>
              <w:t>50</w:t>
            </w:r>
          </w:p>
        </w:tc>
        <w:tc>
          <w:tcPr>
            <w:tcW w:w="1843" w:type="dxa"/>
            <w:vAlign w:val="center"/>
          </w:tcPr>
          <w:p w14:paraId="1ACADE90" w14:textId="77777777" w:rsidR="00207C74" w:rsidRPr="00935D74" w:rsidRDefault="00207C74" w:rsidP="00207C74">
            <w:pPr>
              <w:ind w:firstLine="0"/>
              <w:jc w:val="center"/>
              <w:rPr>
                <w:sz w:val="20"/>
                <w:szCs w:val="20"/>
              </w:rPr>
            </w:pPr>
            <w:r w:rsidRPr="00935D74">
              <w:rPr>
                <w:sz w:val="20"/>
                <w:szCs w:val="20"/>
              </w:rPr>
              <w:t>2487,3</w:t>
            </w:r>
          </w:p>
        </w:tc>
        <w:tc>
          <w:tcPr>
            <w:tcW w:w="1417" w:type="dxa"/>
            <w:vAlign w:val="center"/>
          </w:tcPr>
          <w:p w14:paraId="73C90430" w14:textId="77777777" w:rsidR="00207C74" w:rsidRPr="00935D74" w:rsidRDefault="00207C74" w:rsidP="00207C74">
            <w:pPr>
              <w:ind w:firstLine="43"/>
              <w:jc w:val="center"/>
              <w:rPr>
                <w:sz w:val="20"/>
                <w:szCs w:val="20"/>
              </w:rPr>
            </w:pPr>
            <w:r w:rsidRPr="00935D74">
              <w:rPr>
                <w:sz w:val="20"/>
                <w:szCs w:val="20"/>
              </w:rPr>
              <w:t>12</w:t>
            </w:r>
          </w:p>
        </w:tc>
      </w:tr>
      <w:tr w:rsidR="00207C74" w:rsidRPr="00935D74" w14:paraId="4BBC2C73" w14:textId="77777777" w:rsidTr="00DF7679">
        <w:trPr>
          <w:trHeight w:val="284"/>
          <w:jc w:val="center"/>
        </w:trPr>
        <w:tc>
          <w:tcPr>
            <w:tcW w:w="540" w:type="dxa"/>
            <w:noWrap/>
            <w:vAlign w:val="center"/>
          </w:tcPr>
          <w:p w14:paraId="3E190FDC" w14:textId="77777777" w:rsidR="00207C74" w:rsidRPr="00935D74" w:rsidRDefault="00207C74" w:rsidP="00207C74">
            <w:pPr>
              <w:ind w:firstLine="0"/>
              <w:jc w:val="center"/>
              <w:rPr>
                <w:sz w:val="20"/>
                <w:szCs w:val="20"/>
              </w:rPr>
            </w:pPr>
            <w:r w:rsidRPr="00935D74">
              <w:rPr>
                <w:sz w:val="20"/>
                <w:szCs w:val="20"/>
              </w:rPr>
              <w:t>288</w:t>
            </w:r>
          </w:p>
        </w:tc>
        <w:tc>
          <w:tcPr>
            <w:tcW w:w="2437" w:type="dxa"/>
            <w:vAlign w:val="center"/>
          </w:tcPr>
          <w:p w14:paraId="62823D0B" w14:textId="77777777" w:rsidR="00207C74" w:rsidRPr="00935D74" w:rsidRDefault="00207C74" w:rsidP="00207C74">
            <w:pPr>
              <w:ind w:firstLine="0"/>
              <w:jc w:val="center"/>
              <w:rPr>
                <w:sz w:val="20"/>
                <w:szCs w:val="20"/>
              </w:rPr>
            </w:pPr>
            <w:r w:rsidRPr="00935D74">
              <w:rPr>
                <w:sz w:val="20"/>
                <w:szCs w:val="20"/>
              </w:rPr>
              <w:t>ул. Циолковского, д. 11</w:t>
            </w:r>
          </w:p>
        </w:tc>
        <w:tc>
          <w:tcPr>
            <w:tcW w:w="1276" w:type="dxa"/>
            <w:vAlign w:val="center"/>
          </w:tcPr>
          <w:p w14:paraId="396CC2D6" w14:textId="77777777" w:rsidR="00207C74" w:rsidRPr="00935D74" w:rsidRDefault="00207C74" w:rsidP="00207C74">
            <w:pPr>
              <w:ind w:firstLine="6"/>
              <w:jc w:val="center"/>
              <w:rPr>
                <w:sz w:val="20"/>
                <w:szCs w:val="20"/>
              </w:rPr>
            </w:pPr>
            <w:r w:rsidRPr="00935D74">
              <w:rPr>
                <w:sz w:val="20"/>
                <w:szCs w:val="20"/>
              </w:rPr>
              <w:t>5</w:t>
            </w:r>
          </w:p>
        </w:tc>
        <w:tc>
          <w:tcPr>
            <w:tcW w:w="1405" w:type="dxa"/>
            <w:vAlign w:val="center"/>
          </w:tcPr>
          <w:p w14:paraId="1C7B5E8A" w14:textId="77777777" w:rsidR="00207C74" w:rsidRPr="00935D74" w:rsidRDefault="00207C74" w:rsidP="00207C74">
            <w:pPr>
              <w:ind w:firstLine="0"/>
              <w:jc w:val="center"/>
              <w:rPr>
                <w:sz w:val="20"/>
                <w:szCs w:val="20"/>
              </w:rPr>
            </w:pPr>
            <w:r w:rsidRPr="00935D74">
              <w:rPr>
                <w:sz w:val="20"/>
                <w:szCs w:val="20"/>
              </w:rPr>
              <w:t>40</w:t>
            </w:r>
          </w:p>
        </w:tc>
        <w:tc>
          <w:tcPr>
            <w:tcW w:w="1843" w:type="dxa"/>
            <w:vAlign w:val="center"/>
          </w:tcPr>
          <w:p w14:paraId="43E6A2F5" w14:textId="77777777" w:rsidR="00207C74" w:rsidRPr="00935D74" w:rsidRDefault="00207C74" w:rsidP="00207C74">
            <w:pPr>
              <w:ind w:firstLine="0"/>
              <w:jc w:val="center"/>
              <w:rPr>
                <w:sz w:val="20"/>
                <w:szCs w:val="20"/>
              </w:rPr>
            </w:pPr>
            <w:r w:rsidRPr="00935D74">
              <w:rPr>
                <w:sz w:val="20"/>
                <w:szCs w:val="20"/>
              </w:rPr>
              <w:t>2258</w:t>
            </w:r>
          </w:p>
        </w:tc>
        <w:tc>
          <w:tcPr>
            <w:tcW w:w="1417" w:type="dxa"/>
            <w:vAlign w:val="center"/>
          </w:tcPr>
          <w:p w14:paraId="02066E25" w14:textId="77777777" w:rsidR="00207C74" w:rsidRPr="00935D74" w:rsidRDefault="00207C74" w:rsidP="00207C74">
            <w:pPr>
              <w:ind w:firstLine="43"/>
              <w:jc w:val="center"/>
              <w:rPr>
                <w:sz w:val="20"/>
                <w:szCs w:val="20"/>
              </w:rPr>
            </w:pPr>
            <w:r w:rsidRPr="00935D74">
              <w:rPr>
                <w:sz w:val="20"/>
                <w:szCs w:val="20"/>
              </w:rPr>
              <w:t>22</w:t>
            </w:r>
          </w:p>
        </w:tc>
      </w:tr>
      <w:tr w:rsidR="00207C74" w:rsidRPr="00935D74" w14:paraId="6DEBF1A6" w14:textId="77777777" w:rsidTr="00DF7679">
        <w:trPr>
          <w:trHeight w:val="284"/>
          <w:jc w:val="center"/>
        </w:trPr>
        <w:tc>
          <w:tcPr>
            <w:tcW w:w="540" w:type="dxa"/>
            <w:noWrap/>
            <w:vAlign w:val="center"/>
          </w:tcPr>
          <w:p w14:paraId="0D021BAA" w14:textId="77777777" w:rsidR="00207C74" w:rsidRPr="00935D74" w:rsidRDefault="00207C74" w:rsidP="00207C74">
            <w:pPr>
              <w:ind w:firstLine="0"/>
              <w:jc w:val="center"/>
              <w:rPr>
                <w:sz w:val="20"/>
                <w:szCs w:val="20"/>
              </w:rPr>
            </w:pPr>
            <w:r w:rsidRPr="00935D74">
              <w:rPr>
                <w:sz w:val="20"/>
                <w:szCs w:val="20"/>
              </w:rPr>
              <w:t>289</w:t>
            </w:r>
          </w:p>
        </w:tc>
        <w:tc>
          <w:tcPr>
            <w:tcW w:w="2437" w:type="dxa"/>
            <w:vAlign w:val="center"/>
          </w:tcPr>
          <w:p w14:paraId="24EBF1BF" w14:textId="77777777" w:rsidR="00207C74" w:rsidRPr="00935D74" w:rsidRDefault="00207C74" w:rsidP="00207C74">
            <w:pPr>
              <w:ind w:firstLine="0"/>
              <w:jc w:val="center"/>
              <w:rPr>
                <w:sz w:val="20"/>
                <w:szCs w:val="20"/>
              </w:rPr>
            </w:pPr>
            <w:r w:rsidRPr="00935D74">
              <w:rPr>
                <w:sz w:val="20"/>
                <w:szCs w:val="20"/>
              </w:rPr>
              <w:t>ул. Циолковского, д. 12</w:t>
            </w:r>
          </w:p>
        </w:tc>
        <w:tc>
          <w:tcPr>
            <w:tcW w:w="1276" w:type="dxa"/>
            <w:vAlign w:val="center"/>
          </w:tcPr>
          <w:p w14:paraId="0AA5ED94" w14:textId="77777777" w:rsidR="00207C74" w:rsidRPr="00935D74" w:rsidRDefault="00207C74" w:rsidP="00207C74">
            <w:pPr>
              <w:ind w:firstLine="6"/>
              <w:jc w:val="center"/>
              <w:rPr>
                <w:sz w:val="20"/>
                <w:szCs w:val="20"/>
              </w:rPr>
            </w:pPr>
            <w:r w:rsidRPr="00935D74">
              <w:rPr>
                <w:sz w:val="20"/>
                <w:szCs w:val="20"/>
              </w:rPr>
              <w:t>5</w:t>
            </w:r>
          </w:p>
        </w:tc>
        <w:tc>
          <w:tcPr>
            <w:tcW w:w="1405" w:type="dxa"/>
            <w:vAlign w:val="center"/>
          </w:tcPr>
          <w:p w14:paraId="1A97FB4B" w14:textId="77777777" w:rsidR="00207C74" w:rsidRPr="00935D74" w:rsidRDefault="00207C74" w:rsidP="00207C74">
            <w:pPr>
              <w:ind w:firstLine="0"/>
              <w:jc w:val="center"/>
              <w:rPr>
                <w:sz w:val="20"/>
                <w:szCs w:val="20"/>
              </w:rPr>
            </w:pPr>
            <w:r w:rsidRPr="00935D74">
              <w:rPr>
                <w:sz w:val="20"/>
                <w:szCs w:val="20"/>
              </w:rPr>
              <w:t>60</w:t>
            </w:r>
          </w:p>
        </w:tc>
        <w:tc>
          <w:tcPr>
            <w:tcW w:w="1843" w:type="dxa"/>
            <w:vAlign w:val="center"/>
          </w:tcPr>
          <w:p w14:paraId="53902C62" w14:textId="77777777" w:rsidR="00207C74" w:rsidRPr="00935D74" w:rsidRDefault="00207C74" w:rsidP="00207C74">
            <w:pPr>
              <w:ind w:firstLine="0"/>
              <w:jc w:val="center"/>
              <w:rPr>
                <w:sz w:val="20"/>
                <w:szCs w:val="20"/>
              </w:rPr>
            </w:pPr>
            <w:r w:rsidRPr="00935D74">
              <w:rPr>
                <w:sz w:val="20"/>
                <w:szCs w:val="20"/>
              </w:rPr>
              <w:t>3004,3</w:t>
            </w:r>
          </w:p>
        </w:tc>
        <w:tc>
          <w:tcPr>
            <w:tcW w:w="1417" w:type="dxa"/>
            <w:vAlign w:val="center"/>
          </w:tcPr>
          <w:p w14:paraId="5D039805" w14:textId="77777777" w:rsidR="00207C74" w:rsidRPr="00935D74" w:rsidRDefault="00207C74" w:rsidP="00207C74">
            <w:pPr>
              <w:ind w:firstLine="43"/>
              <w:jc w:val="center"/>
              <w:rPr>
                <w:sz w:val="20"/>
                <w:szCs w:val="20"/>
              </w:rPr>
            </w:pPr>
            <w:r w:rsidRPr="00935D74">
              <w:rPr>
                <w:sz w:val="20"/>
                <w:szCs w:val="20"/>
              </w:rPr>
              <w:t>15</w:t>
            </w:r>
          </w:p>
        </w:tc>
      </w:tr>
      <w:tr w:rsidR="00207C74" w:rsidRPr="00935D74" w14:paraId="5B86E942" w14:textId="77777777" w:rsidTr="00DF7679">
        <w:trPr>
          <w:trHeight w:val="284"/>
          <w:jc w:val="center"/>
        </w:trPr>
        <w:tc>
          <w:tcPr>
            <w:tcW w:w="540" w:type="dxa"/>
            <w:noWrap/>
            <w:vAlign w:val="center"/>
          </w:tcPr>
          <w:p w14:paraId="0FA2547C" w14:textId="77777777" w:rsidR="00207C74" w:rsidRPr="00935D74" w:rsidRDefault="00207C74" w:rsidP="00207C74">
            <w:pPr>
              <w:ind w:firstLine="0"/>
              <w:jc w:val="center"/>
              <w:rPr>
                <w:sz w:val="20"/>
                <w:szCs w:val="20"/>
              </w:rPr>
            </w:pPr>
            <w:r w:rsidRPr="00935D74">
              <w:rPr>
                <w:sz w:val="20"/>
                <w:szCs w:val="20"/>
              </w:rPr>
              <w:t>290</w:t>
            </w:r>
          </w:p>
        </w:tc>
        <w:tc>
          <w:tcPr>
            <w:tcW w:w="2437" w:type="dxa"/>
            <w:vAlign w:val="center"/>
          </w:tcPr>
          <w:p w14:paraId="618FD12B" w14:textId="77777777" w:rsidR="00207C74" w:rsidRPr="00935D74" w:rsidRDefault="00207C74" w:rsidP="00207C74">
            <w:pPr>
              <w:ind w:firstLine="0"/>
              <w:jc w:val="center"/>
              <w:rPr>
                <w:sz w:val="20"/>
                <w:szCs w:val="20"/>
              </w:rPr>
            </w:pPr>
            <w:r w:rsidRPr="00935D74">
              <w:rPr>
                <w:sz w:val="20"/>
                <w:szCs w:val="20"/>
              </w:rPr>
              <w:t>ул. Циолковского, д. 13</w:t>
            </w:r>
          </w:p>
        </w:tc>
        <w:tc>
          <w:tcPr>
            <w:tcW w:w="1276" w:type="dxa"/>
            <w:vAlign w:val="center"/>
          </w:tcPr>
          <w:p w14:paraId="65583A55" w14:textId="77777777" w:rsidR="00207C74" w:rsidRPr="00935D74" w:rsidRDefault="00207C74" w:rsidP="00207C74">
            <w:pPr>
              <w:ind w:firstLine="6"/>
              <w:jc w:val="center"/>
              <w:rPr>
                <w:sz w:val="20"/>
                <w:szCs w:val="20"/>
              </w:rPr>
            </w:pPr>
            <w:r w:rsidRPr="00935D74">
              <w:rPr>
                <w:sz w:val="20"/>
                <w:szCs w:val="20"/>
              </w:rPr>
              <w:t>5</w:t>
            </w:r>
          </w:p>
        </w:tc>
        <w:tc>
          <w:tcPr>
            <w:tcW w:w="1405" w:type="dxa"/>
            <w:vAlign w:val="center"/>
          </w:tcPr>
          <w:p w14:paraId="04C2B54F" w14:textId="77777777" w:rsidR="00207C74" w:rsidRPr="00935D74" w:rsidRDefault="00207C74" w:rsidP="00207C74">
            <w:pPr>
              <w:ind w:firstLine="0"/>
              <w:jc w:val="center"/>
              <w:rPr>
                <w:sz w:val="20"/>
                <w:szCs w:val="20"/>
              </w:rPr>
            </w:pPr>
            <w:r w:rsidRPr="00935D74">
              <w:rPr>
                <w:sz w:val="20"/>
                <w:szCs w:val="20"/>
              </w:rPr>
              <w:t>163</w:t>
            </w:r>
          </w:p>
        </w:tc>
        <w:tc>
          <w:tcPr>
            <w:tcW w:w="1843" w:type="dxa"/>
            <w:vAlign w:val="center"/>
          </w:tcPr>
          <w:p w14:paraId="3CB256CA" w14:textId="77777777" w:rsidR="00207C74" w:rsidRPr="00935D74" w:rsidRDefault="00207C74" w:rsidP="00207C74">
            <w:pPr>
              <w:ind w:firstLine="0"/>
              <w:jc w:val="center"/>
              <w:rPr>
                <w:sz w:val="20"/>
                <w:szCs w:val="20"/>
              </w:rPr>
            </w:pPr>
            <w:r w:rsidRPr="00935D74">
              <w:rPr>
                <w:sz w:val="20"/>
                <w:szCs w:val="20"/>
              </w:rPr>
              <w:t>8013,7</w:t>
            </w:r>
          </w:p>
        </w:tc>
        <w:tc>
          <w:tcPr>
            <w:tcW w:w="1417" w:type="dxa"/>
            <w:vAlign w:val="center"/>
          </w:tcPr>
          <w:p w14:paraId="20B85AFA" w14:textId="77777777" w:rsidR="00207C74" w:rsidRPr="00935D74" w:rsidRDefault="00207C74" w:rsidP="00207C74">
            <w:pPr>
              <w:ind w:firstLine="43"/>
              <w:jc w:val="center"/>
              <w:rPr>
                <w:sz w:val="20"/>
                <w:szCs w:val="20"/>
              </w:rPr>
            </w:pPr>
            <w:r w:rsidRPr="00935D74">
              <w:rPr>
                <w:sz w:val="20"/>
                <w:szCs w:val="20"/>
              </w:rPr>
              <w:t>22</w:t>
            </w:r>
          </w:p>
        </w:tc>
      </w:tr>
      <w:tr w:rsidR="00207C74" w:rsidRPr="00935D74" w14:paraId="05938F57" w14:textId="77777777" w:rsidTr="00DF7679">
        <w:trPr>
          <w:trHeight w:val="284"/>
          <w:jc w:val="center"/>
        </w:trPr>
        <w:tc>
          <w:tcPr>
            <w:tcW w:w="540" w:type="dxa"/>
            <w:noWrap/>
            <w:vAlign w:val="center"/>
          </w:tcPr>
          <w:p w14:paraId="61AF6AE8" w14:textId="77777777" w:rsidR="00207C74" w:rsidRPr="00935D74" w:rsidRDefault="00207C74" w:rsidP="00207C74">
            <w:pPr>
              <w:ind w:firstLine="0"/>
              <w:jc w:val="center"/>
              <w:rPr>
                <w:sz w:val="20"/>
                <w:szCs w:val="20"/>
              </w:rPr>
            </w:pPr>
            <w:r w:rsidRPr="00935D74">
              <w:rPr>
                <w:sz w:val="20"/>
                <w:szCs w:val="20"/>
              </w:rPr>
              <w:t>291</w:t>
            </w:r>
          </w:p>
        </w:tc>
        <w:tc>
          <w:tcPr>
            <w:tcW w:w="2437" w:type="dxa"/>
            <w:vAlign w:val="center"/>
          </w:tcPr>
          <w:p w14:paraId="21A52FA2" w14:textId="77777777" w:rsidR="00207C74" w:rsidRPr="00935D74" w:rsidRDefault="00207C74" w:rsidP="00207C74">
            <w:pPr>
              <w:ind w:firstLine="0"/>
              <w:jc w:val="center"/>
              <w:rPr>
                <w:sz w:val="20"/>
                <w:szCs w:val="20"/>
              </w:rPr>
            </w:pPr>
            <w:r w:rsidRPr="00935D74">
              <w:rPr>
                <w:sz w:val="20"/>
                <w:szCs w:val="20"/>
              </w:rPr>
              <w:t>ул. Циолковского, д. 16</w:t>
            </w:r>
          </w:p>
        </w:tc>
        <w:tc>
          <w:tcPr>
            <w:tcW w:w="1276" w:type="dxa"/>
            <w:vAlign w:val="center"/>
          </w:tcPr>
          <w:p w14:paraId="59211C29" w14:textId="77777777" w:rsidR="00207C74" w:rsidRPr="00935D74" w:rsidRDefault="00207C74" w:rsidP="00207C74">
            <w:pPr>
              <w:ind w:firstLine="6"/>
              <w:jc w:val="center"/>
              <w:rPr>
                <w:sz w:val="20"/>
                <w:szCs w:val="20"/>
              </w:rPr>
            </w:pPr>
            <w:r w:rsidRPr="00935D74">
              <w:rPr>
                <w:sz w:val="20"/>
                <w:szCs w:val="20"/>
              </w:rPr>
              <w:t>5</w:t>
            </w:r>
          </w:p>
        </w:tc>
        <w:tc>
          <w:tcPr>
            <w:tcW w:w="1405" w:type="dxa"/>
            <w:vAlign w:val="center"/>
          </w:tcPr>
          <w:p w14:paraId="66424794" w14:textId="77777777" w:rsidR="00207C74" w:rsidRPr="00935D74" w:rsidRDefault="00207C74" w:rsidP="00207C74">
            <w:pPr>
              <w:ind w:firstLine="0"/>
              <w:jc w:val="center"/>
              <w:rPr>
                <w:sz w:val="20"/>
                <w:szCs w:val="20"/>
              </w:rPr>
            </w:pPr>
            <w:r w:rsidRPr="00935D74">
              <w:rPr>
                <w:sz w:val="20"/>
                <w:szCs w:val="20"/>
              </w:rPr>
              <w:t>60</w:t>
            </w:r>
          </w:p>
        </w:tc>
        <w:tc>
          <w:tcPr>
            <w:tcW w:w="1843" w:type="dxa"/>
            <w:vAlign w:val="center"/>
          </w:tcPr>
          <w:p w14:paraId="17C0EE2E" w14:textId="77777777" w:rsidR="00207C74" w:rsidRPr="00935D74" w:rsidRDefault="00207C74" w:rsidP="00207C74">
            <w:pPr>
              <w:ind w:firstLine="0"/>
              <w:jc w:val="center"/>
              <w:rPr>
                <w:sz w:val="20"/>
                <w:szCs w:val="20"/>
              </w:rPr>
            </w:pPr>
            <w:r w:rsidRPr="00935D74">
              <w:rPr>
                <w:sz w:val="20"/>
                <w:szCs w:val="20"/>
              </w:rPr>
              <w:t>3002,4</w:t>
            </w:r>
          </w:p>
        </w:tc>
        <w:tc>
          <w:tcPr>
            <w:tcW w:w="1417" w:type="dxa"/>
            <w:vAlign w:val="center"/>
          </w:tcPr>
          <w:p w14:paraId="5F7E2663" w14:textId="77777777" w:rsidR="00207C74" w:rsidRPr="00935D74" w:rsidRDefault="00207C74" w:rsidP="00207C74">
            <w:pPr>
              <w:ind w:firstLine="43"/>
              <w:jc w:val="center"/>
              <w:rPr>
                <w:sz w:val="20"/>
                <w:szCs w:val="20"/>
              </w:rPr>
            </w:pPr>
            <w:r w:rsidRPr="00935D74">
              <w:rPr>
                <w:sz w:val="20"/>
                <w:szCs w:val="20"/>
              </w:rPr>
              <w:t>14</w:t>
            </w:r>
          </w:p>
        </w:tc>
      </w:tr>
      <w:tr w:rsidR="00207C74" w:rsidRPr="00935D74" w14:paraId="5430214F" w14:textId="77777777" w:rsidTr="00DF7679">
        <w:trPr>
          <w:trHeight w:val="284"/>
          <w:jc w:val="center"/>
        </w:trPr>
        <w:tc>
          <w:tcPr>
            <w:tcW w:w="540" w:type="dxa"/>
            <w:noWrap/>
            <w:vAlign w:val="center"/>
          </w:tcPr>
          <w:p w14:paraId="08EEBB40" w14:textId="77777777" w:rsidR="00207C74" w:rsidRPr="00935D74" w:rsidRDefault="00207C74" w:rsidP="00207C74">
            <w:pPr>
              <w:ind w:firstLine="0"/>
              <w:jc w:val="center"/>
              <w:rPr>
                <w:sz w:val="20"/>
                <w:szCs w:val="20"/>
              </w:rPr>
            </w:pPr>
            <w:r w:rsidRPr="00935D74">
              <w:rPr>
                <w:sz w:val="20"/>
                <w:szCs w:val="20"/>
              </w:rPr>
              <w:t>292</w:t>
            </w:r>
          </w:p>
        </w:tc>
        <w:tc>
          <w:tcPr>
            <w:tcW w:w="2437" w:type="dxa"/>
            <w:vAlign w:val="center"/>
          </w:tcPr>
          <w:p w14:paraId="49923408" w14:textId="77777777" w:rsidR="00207C74" w:rsidRPr="00935D74" w:rsidRDefault="00207C74" w:rsidP="00207C74">
            <w:pPr>
              <w:ind w:firstLine="0"/>
              <w:jc w:val="center"/>
              <w:rPr>
                <w:sz w:val="20"/>
                <w:szCs w:val="20"/>
              </w:rPr>
            </w:pPr>
            <w:r w:rsidRPr="00935D74">
              <w:rPr>
                <w:sz w:val="20"/>
                <w:szCs w:val="20"/>
              </w:rPr>
              <w:t>ул. Циолковского, д. 20</w:t>
            </w:r>
          </w:p>
        </w:tc>
        <w:tc>
          <w:tcPr>
            <w:tcW w:w="1276" w:type="dxa"/>
            <w:vAlign w:val="center"/>
          </w:tcPr>
          <w:p w14:paraId="08E2F013" w14:textId="77777777" w:rsidR="00207C74" w:rsidRPr="00935D74" w:rsidRDefault="00207C74" w:rsidP="00207C74">
            <w:pPr>
              <w:ind w:firstLine="6"/>
              <w:jc w:val="center"/>
              <w:rPr>
                <w:sz w:val="20"/>
                <w:szCs w:val="20"/>
              </w:rPr>
            </w:pPr>
            <w:r w:rsidRPr="00935D74">
              <w:rPr>
                <w:sz w:val="20"/>
                <w:szCs w:val="20"/>
              </w:rPr>
              <w:t>5</w:t>
            </w:r>
          </w:p>
        </w:tc>
        <w:tc>
          <w:tcPr>
            <w:tcW w:w="1405" w:type="dxa"/>
            <w:vAlign w:val="center"/>
          </w:tcPr>
          <w:p w14:paraId="0520C23A" w14:textId="77777777" w:rsidR="00207C74" w:rsidRPr="00935D74" w:rsidRDefault="00207C74" w:rsidP="00207C74">
            <w:pPr>
              <w:ind w:firstLine="0"/>
              <w:jc w:val="center"/>
              <w:rPr>
                <w:sz w:val="20"/>
                <w:szCs w:val="20"/>
              </w:rPr>
            </w:pPr>
            <w:r w:rsidRPr="00935D74">
              <w:rPr>
                <w:sz w:val="20"/>
                <w:szCs w:val="20"/>
              </w:rPr>
              <w:t>105</w:t>
            </w:r>
          </w:p>
        </w:tc>
        <w:tc>
          <w:tcPr>
            <w:tcW w:w="1843" w:type="dxa"/>
            <w:vAlign w:val="center"/>
          </w:tcPr>
          <w:p w14:paraId="54C7DCD2" w14:textId="77777777" w:rsidR="00207C74" w:rsidRPr="00935D74" w:rsidRDefault="00207C74" w:rsidP="00207C74">
            <w:pPr>
              <w:ind w:firstLine="0"/>
              <w:jc w:val="center"/>
              <w:rPr>
                <w:sz w:val="20"/>
                <w:szCs w:val="20"/>
              </w:rPr>
            </w:pPr>
            <w:r w:rsidRPr="00935D74">
              <w:rPr>
                <w:sz w:val="20"/>
                <w:szCs w:val="20"/>
              </w:rPr>
              <w:t>4772,4</w:t>
            </w:r>
          </w:p>
        </w:tc>
        <w:tc>
          <w:tcPr>
            <w:tcW w:w="1417" w:type="dxa"/>
            <w:vAlign w:val="center"/>
          </w:tcPr>
          <w:p w14:paraId="126F5582" w14:textId="77777777" w:rsidR="00207C74" w:rsidRPr="00935D74" w:rsidRDefault="00207C74" w:rsidP="00207C74">
            <w:pPr>
              <w:ind w:firstLine="43"/>
              <w:jc w:val="center"/>
              <w:rPr>
                <w:sz w:val="20"/>
                <w:szCs w:val="20"/>
              </w:rPr>
            </w:pPr>
            <w:r w:rsidRPr="00935D74">
              <w:rPr>
                <w:sz w:val="20"/>
                <w:szCs w:val="20"/>
              </w:rPr>
              <w:t>14</w:t>
            </w:r>
          </w:p>
        </w:tc>
      </w:tr>
      <w:tr w:rsidR="00207C74" w:rsidRPr="00935D74" w14:paraId="08AD73D5" w14:textId="77777777" w:rsidTr="00DF7679">
        <w:trPr>
          <w:trHeight w:val="284"/>
          <w:jc w:val="center"/>
        </w:trPr>
        <w:tc>
          <w:tcPr>
            <w:tcW w:w="540" w:type="dxa"/>
            <w:noWrap/>
            <w:vAlign w:val="center"/>
          </w:tcPr>
          <w:p w14:paraId="557ABFAB" w14:textId="77777777" w:rsidR="00207C74" w:rsidRPr="00935D74" w:rsidRDefault="00207C74" w:rsidP="00207C74">
            <w:pPr>
              <w:ind w:firstLine="0"/>
              <w:jc w:val="center"/>
              <w:rPr>
                <w:sz w:val="20"/>
                <w:szCs w:val="20"/>
              </w:rPr>
            </w:pPr>
            <w:r w:rsidRPr="00935D74">
              <w:rPr>
                <w:sz w:val="20"/>
                <w:szCs w:val="20"/>
              </w:rPr>
              <w:t>293</w:t>
            </w:r>
          </w:p>
        </w:tc>
        <w:tc>
          <w:tcPr>
            <w:tcW w:w="2437" w:type="dxa"/>
            <w:vAlign w:val="center"/>
          </w:tcPr>
          <w:p w14:paraId="6117F982" w14:textId="77777777" w:rsidR="00207C74" w:rsidRPr="00935D74" w:rsidRDefault="00207C74" w:rsidP="00207C74">
            <w:pPr>
              <w:ind w:firstLine="0"/>
              <w:jc w:val="center"/>
              <w:rPr>
                <w:sz w:val="20"/>
                <w:szCs w:val="20"/>
              </w:rPr>
            </w:pPr>
            <w:r w:rsidRPr="00935D74">
              <w:rPr>
                <w:sz w:val="20"/>
                <w:szCs w:val="20"/>
              </w:rPr>
              <w:t>ул. Циолковского, д. 3</w:t>
            </w:r>
          </w:p>
        </w:tc>
        <w:tc>
          <w:tcPr>
            <w:tcW w:w="1276" w:type="dxa"/>
            <w:vAlign w:val="center"/>
          </w:tcPr>
          <w:p w14:paraId="6FCBC9C3" w14:textId="77777777" w:rsidR="00207C74" w:rsidRPr="00935D74" w:rsidRDefault="00207C74" w:rsidP="00207C74">
            <w:pPr>
              <w:ind w:firstLine="6"/>
              <w:jc w:val="center"/>
              <w:rPr>
                <w:sz w:val="20"/>
                <w:szCs w:val="20"/>
              </w:rPr>
            </w:pPr>
            <w:r w:rsidRPr="00935D74">
              <w:rPr>
                <w:sz w:val="20"/>
                <w:szCs w:val="20"/>
              </w:rPr>
              <w:t>5</w:t>
            </w:r>
          </w:p>
        </w:tc>
        <w:tc>
          <w:tcPr>
            <w:tcW w:w="1405" w:type="dxa"/>
            <w:vAlign w:val="center"/>
          </w:tcPr>
          <w:p w14:paraId="7808405D" w14:textId="77777777" w:rsidR="00207C74" w:rsidRPr="00935D74" w:rsidRDefault="00207C74" w:rsidP="00207C74">
            <w:pPr>
              <w:ind w:firstLine="0"/>
              <w:jc w:val="center"/>
              <w:rPr>
                <w:sz w:val="20"/>
                <w:szCs w:val="20"/>
              </w:rPr>
            </w:pPr>
            <w:r w:rsidRPr="00935D74">
              <w:rPr>
                <w:sz w:val="20"/>
                <w:szCs w:val="20"/>
              </w:rPr>
              <w:t>235</w:t>
            </w:r>
          </w:p>
        </w:tc>
        <w:tc>
          <w:tcPr>
            <w:tcW w:w="1843" w:type="dxa"/>
            <w:vAlign w:val="center"/>
          </w:tcPr>
          <w:p w14:paraId="6F9A19CE" w14:textId="77777777" w:rsidR="00207C74" w:rsidRPr="00935D74" w:rsidRDefault="00207C74" w:rsidP="00207C74">
            <w:pPr>
              <w:ind w:firstLine="0"/>
              <w:jc w:val="center"/>
              <w:rPr>
                <w:sz w:val="20"/>
                <w:szCs w:val="20"/>
              </w:rPr>
            </w:pPr>
            <w:r w:rsidRPr="00935D74">
              <w:rPr>
                <w:sz w:val="20"/>
                <w:szCs w:val="20"/>
              </w:rPr>
              <w:t>12092</w:t>
            </w:r>
          </w:p>
        </w:tc>
        <w:tc>
          <w:tcPr>
            <w:tcW w:w="1417" w:type="dxa"/>
            <w:vAlign w:val="center"/>
          </w:tcPr>
          <w:p w14:paraId="05DCF4F1" w14:textId="77777777" w:rsidR="00207C74" w:rsidRPr="00935D74" w:rsidRDefault="00207C74" w:rsidP="00207C74">
            <w:pPr>
              <w:ind w:firstLine="43"/>
              <w:jc w:val="center"/>
              <w:rPr>
                <w:sz w:val="20"/>
                <w:szCs w:val="20"/>
              </w:rPr>
            </w:pPr>
            <w:r w:rsidRPr="00935D74">
              <w:rPr>
                <w:sz w:val="20"/>
                <w:szCs w:val="20"/>
              </w:rPr>
              <w:t>26</w:t>
            </w:r>
          </w:p>
        </w:tc>
      </w:tr>
      <w:tr w:rsidR="00207C74" w:rsidRPr="00935D74" w14:paraId="0169103D" w14:textId="77777777" w:rsidTr="00DF7679">
        <w:trPr>
          <w:trHeight w:val="284"/>
          <w:jc w:val="center"/>
        </w:trPr>
        <w:tc>
          <w:tcPr>
            <w:tcW w:w="540" w:type="dxa"/>
            <w:noWrap/>
            <w:vAlign w:val="center"/>
          </w:tcPr>
          <w:p w14:paraId="0141614A" w14:textId="77777777" w:rsidR="00207C74" w:rsidRPr="00935D74" w:rsidRDefault="00207C74" w:rsidP="00207C74">
            <w:pPr>
              <w:ind w:firstLine="0"/>
              <w:jc w:val="center"/>
              <w:rPr>
                <w:sz w:val="20"/>
                <w:szCs w:val="20"/>
              </w:rPr>
            </w:pPr>
            <w:r w:rsidRPr="00935D74">
              <w:rPr>
                <w:sz w:val="20"/>
                <w:szCs w:val="20"/>
              </w:rPr>
              <w:t>294</w:t>
            </w:r>
          </w:p>
        </w:tc>
        <w:tc>
          <w:tcPr>
            <w:tcW w:w="2437" w:type="dxa"/>
            <w:vAlign w:val="center"/>
          </w:tcPr>
          <w:p w14:paraId="443DFC1F" w14:textId="77777777" w:rsidR="00207C74" w:rsidRPr="00935D74" w:rsidRDefault="00207C74" w:rsidP="00207C74">
            <w:pPr>
              <w:ind w:firstLine="0"/>
              <w:jc w:val="center"/>
              <w:rPr>
                <w:sz w:val="20"/>
                <w:szCs w:val="20"/>
              </w:rPr>
            </w:pPr>
            <w:r w:rsidRPr="00935D74">
              <w:rPr>
                <w:sz w:val="20"/>
                <w:szCs w:val="20"/>
              </w:rPr>
              <w:t>ул. Циолковского, д. 7</w:t>
            </w:r>
          </w:p>
        </w:tc>
        <w:tc>
          <w:tcPr>
            <w:tcW w:w="1276" w:type="dxa"/>
            <w:vAlign w:val="center"/>
          </w:tcPr>
          <w:p w14:paraId="18FDF97F" w14:textId="77777777" w:rsidR="00207C74" w:rsidRPr="00935D74" w:rsidRDefault="00207C74" w:rsidP="00207C74">
            <w:pPr>
              <w:ind w:firstLine="6"/>
              <w:jc w:val="center"/>
              <w:rPr>
                <w:sz w:val="20"/>
                <w:szCs w:val="20"/>
              </w:rPr>
            </w:pPr>
            <w:r w:rsidRPr="00935D74">
              <w:rPr>
                <w:sz w:val="20"/>
                <w:szCs w:val="20"/>
              </w:rPr>
              <w:t>9</w:t>
            </w:r>
          </w:p>
        </w:tc>
        <w:tc>
          <w:tcPr>
            <w:tcW w:w="1405" w:type="dxa"/>
            <w:vAlign w:val="center"/>
          </w:tcPr>
          <w:p w14:paraId="62593FF9" w14:textId="77777777" w:rsidR="00207C74" w:rsidRPr="00935D74" w:rsidRDefault="00207C74" w:rsidP="00207C74">
            <w:pPr>
              <w:ind w:firstLine="0"/>
              <w:jc w:val="center"/>
              <w:rPr>
                <w:sz w:val="20"/>
                <w:szCs w:val="20"/>
              </w:rPr>
            </w:pPr>
            <w:r w:rsidRPr="00935D74">
              <w:rPr>
                <w:sz w:val="20"/>
                <w:szCs w:val="20"/>
              </w:rPr>
              <w:t>108</w:t>
            </w:r>
          </w:p>
        </w:tc>
        <w:tc>
          <w:tcPr>
            <w:tcW w:w="1843" w:type="dxa"/>
            <w:vAlign w:val="center"/>
          </w:tcPr>
          <w:p w14:paraId="14F80E33" w14:textId="77777777" w:rsidR="00207C74" w:rsidRPr="00935D74" w:rsidRDefault="00207C74" w:rsidP="00207C74">
            <w:pPr>
              <w:ind w:firstLine="0"/>
              <w:jc w:val="center"/>
              <w:rPr>
                <w:sz w:val="20"/>
                <w:szCs w:val="20"/>
              </w:rPr>
            </w:pPr>
            <w:r w:rsidRPr="00935D74">
              <w:rPr>
                <w:sz w:val="20"/>
                <w:szCs w:val="20"/>
              </w:rPr>
              <w:t>6080,8</w:t>
            </w:r>
          </w:p>
        </w:tc>
        <w:tc>
          <w:tcPr>
            <w:tcW w:w="1417" w:type="dxa"/>
            <w:vAlign w:val="center"/>
          </w:tcPr>
          <w:p w14:paraId="0B456CBC" w14:textId="77777777" w:rsidR="00207C74" w:rsidRPr="00935D74" w:rsidRDefault="00207C74" w:rsidP="00207C74">
            <w:pPr>
              <w:ind w:firstLine="43"/>
              <w:jc w:val="center"/>
              <w:rPr>
                <w:sz w:val="20"/>
                <w:szCs w:val="20"/>
              </w:rPr>
            </w:pPr>
            <w:r w:rsidRPr="00935D74">
              <w:rPr>
                <w:sz w:val="20"/>
                <w:szCs w:val="20"/>
              </w:rPr>
              <w:t>38</w:t>
            </w:r>
          </w:p>
        </w:tc>
      </w:tr>
      <w:tr w:rsidR="00207C74" w:rsidRPr="00935D74" w14:paraId="4ED456F3" w14:textId="77777777" w:rsidTr="00DF7679">
        <w:trPr>
          <w:trHeight w:val="284"/>
          <w:jc w:val="center"/>
        </w:trPr>
        <w:tc>
          <w:tcPr>
            <w:tcW w:w="540" w:type="dxa"/>
            <w:noWrap/>
            <w:vAlign w:val="center"/>
          </w:tcPr>
          <w:p w14:paraId="36A0A085" w14:textId="77777777" w:rsidR="00207C74" w:rsidRPr="00935D74" w:rsidRDefault="00207C74" w:rsidP="00207C74">
            <w:pPr>
              <w:ind w:firstLine="0"/>
              <w:jc w:val="center"/>
              <w:rPr>
                <w:sz w:val="20"/>
                <w:szCs w:val="20"/>
              </w:rPr>
            </w:pPr>
            <w:r w:rsidRPr="00935D74">
              <w:rPr>
                <w:sz w:val="20"/>
                <w:szCs w:val="20"/>
              </w:rPr>
              <w:t>295</w:t>
            </w:r>
          </w:p>
        </w:tc>
        <w:tc>
          <w:tcPr>
            <w:tcW w:w="2437" w:type="dxa"/>
            <w:vAlign w:val="center"/>
          </w:tcPr>
          <w:p w14:paraId="4B3AD62C" w14:textId="77777777" w:rsidR="00207C74" w:rsidRPr="00935D74" w:rsidRDefault="00207C74" w:rsidP="00207C74">
            <w:pPr>
              <w:ind w:firstLine="0"/>
              <w:jc w:val="center"/>
              <w:rPr>
                <w:sz w:val="20"/>
                <w:szCs w:val="20"/>
              </w:rPr>
            </w:pPr>
            <w:r w:rsidRPr="00935D74">
              <w:rPr>
                <w:sz w:val="20"/>
                <w:szCs w:val="20"/>
              </w:rPr>
              <w:t>ул. Часовая, д. 1</w:t>
            </w:r>
          </w:p>
        </w:tc>
        <w:tc>
          <w:tcPr>
            <w:tcW w:w="1276" w:type="dxa"/>
            <w:vAlign w:val="center"/>
          </w:tcPr>
          <w:p w14:paraId="2B3742B5" w14:textId="77777777" w:rsidR="00207C74" w:rsidRPr="00935D74" w:rsidRDefault="00207C74" w:rsidP="00207C74">
            <w:pPr>
              <w:ind w:firstLine="6"/>
              <w:jc w:val="center"/>
              <w:rPr>
                <w:sz w:val="20"/>
                <w:szCs w:val="20"/>
              </w:rPr>
            </w:pPr>
            <w:r w:rsidRPr="00935D74">
              <w:rPr>
                <w:sz w:val="20"/>
                <w:szCs w:val="20"/>
              </w:rPr>
              <w:t>5</w:t>
            </w:r>
          </w:p>
        </w:tc>
        <w:tc>
          <w:tcPr>
            <w:tcW w:w="1405" w:type="dxa"/>
            <w:vAlign w:val="center"/>
          </w:tcPr>
          <w:p w14:paraId="0206E2BD" w14:textId="77777777" w:rsidR="00207C74" w:rsidRPr="00935D74" w:rsidRDefault="00207C74" w:rsidP="00207C74">
            <w:pPr>
              <w:ind w:firstLine="0"/>
              <w:jc w:val="center"/>
              <w:rPr>
                <w:sz w:val="20"/>
                <w:szCs w:val="20"/>
              </w:rPr>
            </w:pPr>
            <w:r w:rsidRPr="00935D74">
              <w:rPr>
                <w:sz w:val="20"/>
                <w:szCs w:val="20"/>
              </w:rPr>
              <w:t>109</w:t>
            </w:r>
          </w:p>
        </w:tc>
        <w:tc>
          <w:tcPr>
            <w:tcW w:w="1843" w:type="dxa"/>
            <w:vAlign w:val="center"/>
          </w:tcPr>
          <w:p w14:paraId="5D351CFD" w14:textId="77777777" w:rsidR="00207C74" w:rsidRPr="00935D74" w:rsidRDefault="00207C74" w:rsidP="00207C74">
            <w:pPr>
              <w:ind w:firstLine="0"/>
              <w:jc w:val="center"/>
              <w:rPr>
                <w:sz w:val="20"/>
                <w:szCs w:val="20"/>
              </w:rPr>
            </w:pPr>
            <w:r w:rsidRPr="00935D74">
              <w:rPr>
                <w:sz w:val="20"/>
                <w:szCs w:val="20"/>
              </w:rPr>
              <w:t>5243,9</w:t>
            </w:r>
          </w:p>
        </w:tc>
        <w:tc>
          <w:tcPr>
            <w:tcW w:w="1417" w:type="dxa"/>
            <w:vAlign w:val="center"/>
          </w:tcPr>
          <w:p w14:paraId="59A5F5D2" w14:textId="77777777" w:rsidR="00207C74" w:rsidRPr="00935D74" w:rsidRDefault="00207C74" w:rsidP="00207C74">
            <w:pPr>
              <w:ind w:firstLine="43"/>
              <w:jc w:val="center"/>
              <w:rPr>
                <w:sz w:val="20"/>
                <w:szCs w:val="20"/>
              </w:rPr>
            </w:pPr>
            <w:r w:rsidRPr="00935D74">
              <w:rPr>
                <w:sz w:val="20"/>
                <w:szCs w:val="20"/>
              </w:rPr>
              <w:t>28</w:t>
            </w:r>
          </w:p>
        </w:tc>
      </w:tr>
      <w:tr w:rsidR="00207C74" w:rsidRPr="00935D74" w14:paraId="012E74FA" w14:textId="77777777" w:rsidTr="00DF7679">
        <w:trPr>
          <w:trHeight w:val="284"/>
          <w:jc w:val="center"/>
        </w:trPr>
        <w:tc>
          <w:tcPr>
            <w:tcW w:w="540" w:type="dxa"/>
            <w:noWrap/>
            <w:vAlign w:val="center"/>
          </w:tcPr>
          <w:p w14:paraId="43188411" w14:textId="77777777" w:rsidR="00207C74" w:rsidRPr="00935D74" w:rsidRDefault="00207C74" w:rsidP="00207C74">
            <w:pPr>
              <w:ind w:firstLine="0"/>
              <w:jc w:val="center"/>
              <w:rPr>
                <w:sz w:val="20"/>
                <w:szCs w:val="20"/>
              </w:rPr>
            </w:pPr>
            <w:r w:rsidRPr="00935D74">
              <w:rPr>
                <w:sz w:val="20"/>
                <w:szCs w:val="20"/>
              </w:rPr>
              <w:t>296</w:t>
            </w:r>
          </w:p>
        </w:tc>
        <w:tc>
          <w:tcPr>
            <w:tcW w:w="2437" w:type="dxa"/>
            <w:vAlign w:val="center"/>
          </w:tcPr>
          <w:p w14:paraId="1E8F4736" w14:textId="77777777" w:rsidR="00207C74" w:rsidRPr="00935D74" w:rsidRDefault="00207C74" w:rsidP="00207C74">
            <w:pPr>
              <w:ind w:firstLine="0"/>
              <w:jc w:val="center"/>
              <w:rPr>
                <w:sz w:val="20"/>
                <w:szCs w:val="20"/>
              </w:rPr>
            </w:pPr>
            <w:r w:rsidRPr="00935D74">
              <w:rPr>
                <w:sz w:val="20"/>
                <w:szCs w:val="20"/>
              </w:rPr>
              <w:t>ул. Часовая, д. 2</w:t>
            </w:r>
          </w:p>
        </w:tc>
        <w:tc>
          <w:tcPr>
            <w:tcW w:w="1276" w:type="dxa"/>
            <w:vAlign w:val="center"/>
          </w:tcPr>
          <w:p w14:paraId="79AB9D95" w14:textId="77777777" w:rsidR="00207C74" w:rsidRPr="00935D74" w:rsidRDefault="00207C74" w:rsidP="00207C74">
            <w:pPr>
              <w:ind w:firstLine="6"/>
              <w:jc w:val="center"/>
              <w:rPr>
                <w:sz w:val="20"/>
                <w:szCs w:val="20"/>
              </w:rPr>
            </w:pPr>
            <w:r w:rsidRPr="00935D74">
              <w:rPr>
                <w:sz w:val="20"/>
                <w:szCs w:val="20"/>
              </w:rPr>
              <w:t>5</w:t>
            </w:r>
          </w:p>
        </w:tc>
        <w:tc>
          <w:tcPr>
            <w:tcW w:w="1405" w:type="dxa"/>
            <w:vAlign w:val="center"/>
          </w:tcPr>
          <w:p w14:paraId="47C95B75" w14:textId="77777777" w:rsidR="00207C74" w:rsidRPr="00935D74" w:rsidRDefault="00207C74" w:rsidP="00207C74">
            <w:pPr>
              <w:ind w:firstLine="0"/>
              <w:jc w:val="center"/>
              <w:rPr>
                <w:sz w:val="20"/>
                <w:szCs w:val="20"/>
              </w:rPr>
            </w:pPr>
            <w:r w:rsidRPr="00935D74">
              <w:rPr>
                <w:sz w:val="20"/>
                <w:szCs w:val="20"/>
              </w:rPr>
              <w:t>80</w:t>
            </w:r>
          </w:p>
        </w:tc>
        <w:tc>
          <w:tcPr>
            <w:tcW w:w="1843" w:type="dxa"/>
            <w:vAlign w:val="center"/>
          </w:tcPr>
          <w:p w14:paraId="12C67AF0" w14:textId="77777777" w:rsidR="00207C74" w:rsidRPr="00935D74" w:rsidRDefault="00207C74" w:rsidP="00207C74">
            <w:pPr>
              <w:ind w:firstLine="0"/>
              <w:jc w:val="center"/>
              <w:rPr>
                <w:sz w:val="20"/>
                <w:szCs w:val="20"/>
              </w:rPr>
            </w:pPr>
            <w:r w:rsidRPr="00935D74">
              <w:rPr>
                <w:sz w:val="20"/>
                <w:szCs w:val="20"/>
              </w:rPr>
              <w:t>3793,6</w:t>
            </w:r>
          </w:p>
        </w:tc>
        <w:tc>
          <w:tcPr>
            <w:tcW w:w="1417" w:type="dxa"/>
            <w:vAlign w:val="center"/>
          </w:tcPr>
          <w:p w14:paraId="6366FE16" w14:textId="77777777" w:rsidR="00207C74" w:rsidRPr="00935D74" w:rsidRDefault="00207C74" w:rsidP="00207C74">
            <w:pPr>
              <w:ind w:firstLine="43"/>
              <w:jc w:val="center"/>
              <w:rPr>
                <w:sz w:val="20"/>
                <w:szCs w:val="20"/>
              </w:rPr>
            </w:pPr>
            <w:r w:rsidRPr="00935D74">
              <w:rPr>
                <w:sz w:val="20"/>
                <w:szCs w:val="20"/>
              </w:rPr>
              <w:t>23</w:t>
            </w:r>
          </w:p>
        </w:tc>
      </w:tr>
      <w:tr w:rsidR="00207C74" w:rsidRPr="00935D74" w14:paraId="16608FB2" w14:textId="77777777" w:rsidTr="00DF7679">
        <w:trPr>
          <w:trHeight w:val="284"/>
          <w:jc w:val="center"/>
        </w:trPr>
        <w:tc>
          <w:tcPr>
            <w:tcW w:w="540" w:type="dxa"/>
            <w:noWrap/>
            <w:vAlign w:val="center"/>
          </w:tcPr>
          <w:p w14:paraId="6E4A4C45" w14:textId="77777777" w:rsidR="00207C74" w:rsidRPr="00935D74" w:rsidRDefault="00207C74" w:rsidP="00207C74">
            <w:pPr>
              <w:ind w:firstLine="0"/>
              <w:jc w:val="center"/>
              <w:rPr>
                <w:sz w:val="20"/>
                <w:szCs w:val="20"/>
              </w:rPr>
            </w:pPr>
            <w:r w:rsidRPr="00935D74">
              <w:rPr>
                <w:sz w:val="20"/>
                <w:szCs w:val="20"/>
              </w:rPr>
              <w:t>297</w:t>
            </w:r>
          </w:p>
        </w:tc>
        <w:tc>
          <w:tcPr>
            <w:tcW w:w="2437" w:type="dxa"/>
            <w:vAlign w:val="center"/>
          </w:tcPr>
          <w:p w14:paraId="335CEEC6" w14:textId="77777777" w:rsidR="00207C74" w:rsidRPr="00935D74" w:rsidRDefault="00207C74" w:rsidP="00207C74">
            <w:pPr>
              <w:ind w:firstLine="0"/>
              <w:jc w:val="center"/>
              <w:rPr>
                <w:sz w:val="20"/>
                <w:szCs w:val="20"/>
              </w:rPr>
            </w:pPr>
            <w:r w:rsidRPr="00935D74">
              <w:rPr>
                <w:sz w:val="20"/>
                <w:szCs w:val="20"/>
              </w:rPr>
              <w:t>ул. Часовая, д. 28</w:t>
            </w:r>
          </w:p>
        </w:tc>
        <w:tc>
          <w:tcPr>
            <w:tcW w:w="1276" w:type="dxa"/>
            <w:vAlign w:val="center"/>
          </w:tcPr>
          <w:p w14:paraId="0F41031D" w14:textId="77777777" w:rsidR="00207C74" w:rsidRPr="00935D74" w:rsidRDefault="00207C74" w:rsidP="00207C74">
            <w:pPr>
              <w:ind w:firstLine="6"/>
              <w:jc w:val="center"/>
              <w:rPr>
                <w:sz w:val="20"/>
                <w:szCs w:val="20"/>
              </w:rPr>
            </w:pPr>
            <w:r w:rsidRPr="00935D74">
              <w:rPr>
                <w:sz w:val="20"/>
                <w:szCs w:val="20"/>
              </w:rPr>
              <w:t>2</w:t>
            </w:r>
          </w:p>
        </w:tc>
        <w:tc>
          <w:tcPr>
            <w:tcW w:w="1405" w:type="dxa"/>
            <w:vAlign w:val="center"/>
          </w:tcPr>
          <w:p w14:paraId="4C213990" w14:textId="77777777" w:rsidR="00207C74" w:rsidRPr="00935D74" w:rsidRDefault="00207C74" w:rsidP="00207C74">
            <w:pPr>
              <w:ind w:firstLine="0"/>
              <w:jc w:val="center"/>
              <w:rPr>
                <w:sz w:val="20"/>
                <w:szCs w:val="20"/>
              </w:rPr>
            </w:pPr>
            <w:r w:rsidRPr="00935D74">
              <w:rPr>
                <w:sz w:val="20"/>
                <w:szCs w:val="20"/>
              </w:rPr>
              <w:t>18</w:t>
            </w:r>
          </w:p>
        </w:tc>
        <w:tc>
          <w:tcPr>
            <w:tcW w:w="1843" w:type="dxa"/>
            <w:vAlign w:val="center"/>
          </w:tcPr>
          <w:p w14:paraId="31AA34D6" w14:textId="77777777" w:rsidR="00207C74" w:rsidRPr="00935D74" w:rsidRDefault="00207C74" w:rsidP="00207C74">
            <w:pPr>
              <w:ind w:firstLine="0"/>
              <w:jc w:val="center"/>
              <w:rPr>
                <w:sz w:val="20"/>
                <w:szCs w:val="20"/>
              </w:rPr>
            </w:pPr>
            <w:r w:rsidRPr="00935D74">
              <w:rPr>
                <w:sz w:val="20"/>
                <w:szCs w:val="20"/>
              </w:rPr>
              <w:t>1388,2</w:t>
            </w:r>
          </w:p>
        </w:tc>
        <w:tc>
          <w:tcPr>
            <w:tcW w:w="1417" w:type="dxa"/>
            <w:vAlign w:val="center"/>
          </w:tcPr>
          <w:p w14:paraId="69B9C251" w14:textId="77777777" w:rsidR="00207C74" w:rsidRPr="00935D74" w:rsidRDefault="00207C74" w:rsidP="00207C74">
            <w:pPr>
              <w:ind w:firstLine="43"/>
              <w:jc w:val="center"/>
              <w:rPr>
                <w:sz w:val="20"/>
                <w:szCs w:val="20"/>
              </w:rPr>
            </w:pPr>
            <w:r w:rsidRPr="00935D74">
              <w:rPr>
                <w:sz w:val="20"/>
                <w:szCs w:val="20"/>
              </w:rPr>
              <w:t>17</w:t>
            </w:r>
          </w:p>
        </w:tc>
      </w:tr>
      <w:tr w:rsidR="00207C74" w:rsidRPr="00935D74" w14:paraId="109E26FE" w14:textId="77777777" w:rsidTr="00DF7679">
        <w:trPr>
          <w:trHeight w:val="284"/>
          <w:jc w:val="center"/>
        </w:trPr>
        <w:tc>
          <w:tcPr>
            <w:tcW w:w="540" w:type="dxa"/>
            <w:noWrap/>
            <w:vAlign w:val="center"/>
          </w:tcPr>
          <w:p w14:paraId="11755338" w14:textId="77777777" w:rsidR="00207C74" w:rsidRPr="00935D74" w:rsidRDefault="00207C74" w:rsidP="00207C74">
            <w:pPr>
              <w:ind w:firstLine="0"/>
              <w:jc w:val="center"/>
              <w:rPr>
                <w:sz w:val="20"/>
                <w:szCs w:val="20"/>
              </w:rPr>
            </w:pPr>
            <w:r w:rsidRPr="00935D74">
              <w:rPr>
                <w:sz w:val="20"/>
                <w:szCs w:val="20"/>
              </w:rPr>
              <w:t>298</w:t>
            </w:r>
          </w:p>
        </w:tc>
        <w:tc>
          <w:tcPr>
            <w:tcW w:w="2437" w:type="dxa"/>
            <w:vAlign w:val="center"/>
          </w:tcPr>
          <w:p w14:paraId="5D063D9F" w14:textId="77777777" w:rsidR="00207C74" w:rsidRPr="00935D74" w:rsidRDefault="00207C74" w:rsidP="00207C74">
            <w:pPr>
              <w:ind w:firstLine="0"/>
              <w:jc w:val="center"/>
              <w:rPr>
                <w:sz w:val="20"/>
                <w:szCs w:val="20"/>
              </w:rPr>
            </w:pPr>
            <w:r w:rsidRPr="00935D74">
              <w:rPr>
                <w:sz w:val="20"/>
                <w:szCs w:val="20"/>
              </w:rPr>
              <w:t>ул. Часовая, д. 2А</w:t>
            </w:r>
          </w:p>
        </w:tc>
        <w:tc>
          <w:tcPr>
            <w:tcW w:w="1276" w:type="dxa"/>
            <w:vAlign w:val="center"/>
          </w:tcPr>
          <w:p w14:paraId="5376D207" w14:textId="77777777" w:rsidR="00207C74" w:rsidRPr="00935D74" w:rsidRDefault="00207C74" w:rsidP="00207C74">
            <w:pPr>
              <w:ind w:firstLine="6"/>
              <w:jc w:val="center"/>
              <w:rPr>
                <w:sz w:val="20"/>
                <w:szCs w:val="20"/>
              </w:rPr>
            </w:pPr>
            <w:r w:rsidRPr="00935D74">
              <w:rPr>
                <w:sz w:val="20"/>
                <w:szCs w:val="20"/>
              </w:rPr>
              <w:t>5</w:t>
            </w:r>
          </w:p>
        </w:tc>
        <w:tc>
          <w:tcPr>
            <w:tcW w:w="1405" w:type="dxa"/>
            <w:vAlign w:val="center"/>
          </w:tcPr>
          <w:p w14:paraId="10644B82" w14:textId="77777777" w:rsidR="00207C74" w:rsidRPr="00935D74" w:rsidRDefault="00207C74" w:rsidP="00207C74">
            <w:pPr>
              <w:ind w:firstLine="0"/>
              <w:jc w:val="center"/>
              <w:rPr>
                <w:sz w:val="20"/>
                <w:szCs w:val="20"/>
              </w:rPr>
            </w:pPr>
            <w:r w:rsidRPr="00935D74">
              <w:rPr>
                <w:sz w:val="20"/>
                <w:szCs w:val="20"/>
              </w:rPr>
              <w:t>20</w:t>
            </w:r>
          </w:p>
        </w:tc>
        <w:tc>
          <w:tcPr>
            <w:tcW w:w="1843" w:type="dxa"/>
            <w:vAlign w:val="center"/>
          </w:tcPr>
          <w:p w14:paraId="72B18274" w14:textId="77777777" w:rsidR="00207C74" w:rsidRPr="00935D74" w:rsidRDefault="00207C74" w:rsidP="00207C74">
            <w:pPr>
              <w:ind w:firstLine="0"/>
              <w:jc w:val="center"/>
              <w:rPr>
                <w:sz w:val="20"/>
                <w:szCs w:val="20"/>
              </w:rPr>
            </w:pPr>
            <w:r w:rsidRPr="00935D74">
              <w:rPr>
                <w:sz w:val="20"/>
                <w:szCs w:val="20"/>
              </w:rPr>
              <w:t>965,6</w:t>
            </w:r>
          </w:p>
        </w:tc>
        <w:tc>
          <w:tcPr>
            <w:tcW w:w="1417" w:type="dxa"/>
            <w:vAlign w:val="center"/>
          </w:tcPr>
          <w:p w14:paraId="1EE6A03E" w14:textId="77777777" w:rsidR="00207C74" w:rsidRPr="00935D74" w:rsidRDefault="00207C74" w:rsidP="00207C74">
            <w:pPr>
              <w:ind w:firstLine="43"/>
              <w:jc w:val="center"/>
              <w:rPr>
                <w:sz w:val="20"/>
                <w:szCs w:val="20"/>
              </w:rPr>
            </w:pPr>
            <w:r w:rsidRPr="00935D74">
              <w:rPr>
                <w:sz w:val="20"/>
                <w:szCs w:val="20"/>
              </w:rPr>
              <w:t>26</w:t>
            </w:r>
          </w:p>
        </w:tc>
      </w:tr>
      <w:tr w:rsidR="00207C74" w:rsidRPr="00935D74" w14:paraId="1FCA1C12" w14:textId="77777777" w:rsidTr="00DF7679">
        <w:trPr>
          <w:trHeight w:val="284"/>
          <w:jc w:val="center"/>
        </w:trPr>
        <w:tc>
          <w:tcPr>
            <w:tcW w:w="540" w:type="dxa"/>
            <w:noWrap/>
            <w:vAlign w:val="center"/>
          </w:tcPr>
          <w:p w14:paraId="1E4AA828" w14:textId="77777777" w:rsidR="00207C74" w:rsidRPr="00935D74" w:rsidRDefault="00207C74" w:rsidP="00207C74">
            <w:pPr>
              <w:ind w:firstLine="0"/>
              <w:jc w:val="center"/>
              <w:rPr>
                <w:sz w:val="20"/>
                <w:szCs w:val="20"/>
              </w:rPr>
            </w:pPr>
            <w:r w:rsidRPr="00935D74">
              <w:rPr>
                <w:sz w:val="20"/>
                <w:szCs w:val="20"/>
              </w:rPr>
              <w:t>299</w:t>
            </w:r>
          </w:p>
        </w:tc>
        <w:tc>
          <w:tcPr>
            <w:tcW w:w="2437" w:type="dxa"/>
            <w:vAlign w:val="center"/>
          </w:tcPr>
          <w:p w14:paraId="3121BDC1" w14:textId="77777777" w:rsidR="00207C74" w:rsidRPr="00935D74" w:rsidRDefault="00207C74" w:rsidP="00207C74">
            <w:pPr>
              <w:ind w:firstLine="0"/>
              <w:jc w:val="center"/>
              <w:rPr>
                <w:sz w:val="20"/>
                <w:szCs w:val="20"/>
              </w:rPr>
            </w:pPr>
            <w:r w:rsidRPr="00935D74">
              <w:rPr>
                <w:sz w:val="20"/>
                <w:szCs w:val="20"/>
              </w:rPr>
              <w:t>ул. Часовая, д. 31</w:t>
            </w:r>
          </w:p>
        </w:tc>
        <w:tc>
          <w:tcPr>
            <w:tcW w:w="1276" w:type="dxa"/>
            <w:vAlign w:val="center"/>
          </w:tcPr>
          <w:p w14:paraId="767969EE" w14:textId="77777777" w:rsidR="00207C74" w:rsidRPr="00935D74" w:rsidRDefault="00207C74" w:rsidP="00207C74">
            <w:pPr>
              <w:ind w:firstLine="6"/>
              <w:jc w:val="center"/>
              <w:rPr>
                <w:sz w:val="20"/>
                <w:szCs w:val="20"/>
              </w:rPr>
            </w:pPr>
            <w:r w:rsidRPr="00935D74">
              <w:rPr>
                <w:sz w:val="20"/>
                <w:szCs w:val="20"/>
              </w:rPr>
              <w:t>2</w:t>
            </w:r>
          </w:p>
        </w:tc>
        <w:tc>
          <w:tcPr>
            <w:tcW w:w="1405" w:type="dxa"/>
            <w:vAlign w:val="center"/>
          </w:tcPr>
          <w:p w14:paraId="2AE1C0FB" w14:textId="77777777" w:rsidR="00207C74" w:rsidRPr="00935D74" w:rsidRDefault="00207C74" w:rsidP="00207C74">
            <w:pPr>
              <w:ind w:firstLine="0"/>
              <w:jc w:val="center"/>
              <w:rPr>
                <w:sz w:val="20"/>
                <w:szCs w:val="20"/>
              </w:rPr>
            </w:pPr>
            <w:r w:rsidRPr="00935D74">
              <w:rPr>
                <w:sz w:val="20"/>
                <w:szCs w:val="20"/>
              </w:rPr>
              <w:t>8</w:t>
            </w:r>
          </w:p>
        </w:tc>
        <w:tc>
          <w:tcPr>
            <w:tcW w:w="1843" w:type="dxa"/>
            <w:vAlign w:val="center"/>
          </w:tcPr>
          <w:p w14:paraId="31B517DB" w14:textId="77777777" w:rsidR="00207C74" w:rsidRPr="00935D74" w:rsidRDefault="00207C74" w:rsidP="00207C74">
            <w:pPr>
              <w:ind w:firstLine="0"/>
              <w:jc w:val="center"/>
              <w:rPr>
                <w:sz w:val="20"/>
                <w:szCs w:val="20"/>
              </w:rPr>
            </w:pPr>
            <w:r w:rsidRPr="00935D74">
              <w:rPr>
                <w:sz w:val="20"/>
                <w:szCs w:val="20"/>
              </w:rPr>
              <w:t>523</w:t>
            </w:r>
          </w:p>
        </w:tc>
        <w:tc>
          <w:tcPr>
            <w:tcW w:w="1417" w:type="dxa"/>
            <w:vAlign w:val="center"/>
          </w:tcPr>
          <w:p w14:paraId="0B60E8A8" w14:textId="77777777" w:rsidR="00207C74" w:rsidRPr="00935D74" w:rsidRDefault="00207C74" w:rsidP="00207C74">
            <w:pPr>
              <w:ind w:firstLine="43"/>
              <w:jc w:val="center"/>
              <w:rPr>
                <w:sz w:val="20"/>
                <w:szCs w:val="20"/>
              </w:rPr>
            </w:pPr>
            <w:r w:rsidRPr="00935D74">
              <w:rPr>
                <w:sz w:val="20"/>
                <w:szCs w:val="20"/>
              </w:rPr>
              <w:t>31</w:t>
            </w:r>
          </w:p>
        </w:tc>
      </w:tr>
      <w:tr w:rsidR="00207C74" w:rsidRPr="00935D74" w14:paraId="3EDB7CD6" w14:textId="77777777" w:rsidTr="00DF7679">
        <w:trPr>
          <w:trHeight w:val="284"/>
          <w:jc w:val="center"/>
        </w:trPr>
        <w:tc>
          <w:tcPr>
            <w:tcW w:w="540" w:type="dxa"/>
            <w:noWrap/>
            <w:vAlign w:val="center"/>
          </w:tcPr>
          <w:p w14:paraId="27A3AA5E" w14:textId="77777777" w:rsidR="00207C74" w:rsidRPr="00935D74" w:rsidRDefault="00207C74" w:rsidP="00207C74">
            <w:pPr>
              <w:ind w:firstLine="0"/>
              <w:jc w:val="center"/>
              <w:rPr>
                <w:sz w:val="20"/>
                <w:szCs w:val="20"/>
              </w:rPr>
            </w:pPr>
            <w:r w:rsidRPr="00935D74">
              <w:rPr>
                <w:sz w:val="20"/>
                <w:szCs w:val="20"/>
              </w:rPr>
              <w:t>300</w:t>
            </w:r>
          </w:p>
        </w:tc>
        <w:tc>
          <w:tcPr>
            <w:tcW w:w="2437" w:type="dxa"/>
            <w:vAlign w:val="center"/>
          </w:tcPr>
          <w:p w14:paraId="4CCBAB18" w14:textId="77777777" w:rsidR="00207C74" w:rsidRPr="00935D74" w:rsidRDefault="00207C74" w:rsidP="00207C74">
            <w:pPr>
              <w:ind w:firstLine="0"/>
              <w:jc w:val="center"/>
              <w:rPr>
                <w:sz w:val="20"/>
                <w:szCs w:val="20"/>
              </w:rPr>
            </w:pPr>
            <w:r w:rsidRPr="00935D74">
              <w:rPr>
                <w:sz w:val="20"/>
                <w:szCs w:val="20"/>
              </w:rPr>
              <w:t>ул. Часовая, д. 32</w:t>
            </w:r>
          </w:p>
        </w:tc>
        <w:tc>
          <w:tcPr>
            <w:tcW w:w="1276" w:type="dxa"/>
            <w:vAlign w:val="center"/>
          </w:tcPr>
          <w:p w14:paraId="3C6F947B" w14:textId="77777777" w:rsidR="00207C74" w:rsidRPr="00935D74" w:rsidRDefault="00207C74" w:rsidP="00207C74">
            <w:pPr>
              <w:ind w:firstLine="6"/>
              <w:jc w:val="center"/>
              <w:rPr>
                <w:sz w:val="20"/>
                <w:szCs w:val="20"/>
              </w:rPr>
            </w:pPr>
            <w:r w:rsidRPr="00935D74">
              <w:rPr>
                <w:sz w:val="20"/>
                <w:szCs w:val="20"/>
              </w:rPr>
              <w:t>2</w:t>
            </w:r>
          </w:p>
        </w:tc>
        <w:tc>
          <w:tcPr>
            <w:tcW w:w="1405" w:type="dxa"/>
            <w:vAlign w:val="center"/>
          </w:tcPr>
          <w:p w14:paraId="1FA00794" w14:textId="77777777" w:rsidR="00207C74" w:rsidRPr="00935D74" w:rsidRDefault="00207C74" w:rsidP="00207C74">
            <w:pPr>
              <w:ind w:firstLine="0"/>
              <w:jc w:val="center"/>
              <w:rPr>
                <w:sz w:val="20"/>
                <w:szCs w:val="20"/>
              </w:rPr>
            </w:pPr>
            <w:r w:rsidRPr="00935D74">
              <w:rPr>
                <w:sz w:val="20"/>
                <w:szCs w:val="20"/>
              </w:rPr>
              <w:t>15</w:t>
            </w:r>
          </w:p>
        </w:tc>
        <w:tc>
          <w:tcPr>
            <w:tcW w:w="1843" w:type="dxa"/>
            <w:vAlign w:val="center"/>
          </w:tcPr>
          <w:p w14:paraId="594F8AE3" w14:textId="77777777" w:rsidR="00207C74" w:rsidRPr="00935D74" w:rsidRDefault="00207C74" w:rsidP="00207C74">
            <w:pPr>
              <w:ind w:firstLine="0"/>
              <w:jc w:val="center"/>
              <w:rPr>
                <w:sz w:val="20"/>
                <w:szCs w:val="20"/>
              </w:rPr>
            </w:pPr>
            <w:r w:rsidRPr="00935D74">
              <w:rPr>
                <w:sz w:val="20"/>
                <w:szCs w:val="20"/>
              </w:rPr>
              <w:t>596,6</w:t>
            </w:r>
          </w:p>
        </w:tc>
        <w:tc>
          <w:tcPr>
            <w:tcW w:w="1417" w:type="dxa"/>
            <w:vAlign w:val="center"/>
          </w:tcPr>
          <w:p w14:paraId="5B90034D" w14:textId="77777777" w:rsidR="00207C74" w:rsidRPr="00935D74" w:rsidRDefault="00207C74" w:rsidP="00207C74">
            <w:pPr>
              <w:ind w:firstLine="43"/>
              <w:jc w:val="center"/>
              <w:rPr>
                <w:sz w:val="20"/>
                <w:szCs w:val="20"/>
              </w:rPr>
            </w:pPr>
            <w:r w:rsidRPr="00935D74">
              <w:rPr>
                <w:sz w:val="20"/>
                <w:szCs w:val="20"/>
              </w:rPr>
              <w:t>46</w:t>
            </w:r>
          </w:p>
        </w:tc>
      </w:tr>
      <w:tr w:rsidR="00207C74" w:rsidRPr="00935D74" w14:paraId="5F7EAD64" w14:textId="77777777" w:rsidTr="00DF7679">
        <w:trPr>
          <w:trHeight w:val="284"/>
          <w:jc w:val="center"/>
        </w:trPr>
        <w:tc>
          <w:tcPr>
            <w:tcW w:w="540" w:type="dxa"/>
            <w:noWrap/>
            <w:vAlign w:val="center"/>
          </w:tcPr>
          <w:p w14:paraId="0550EBBF" w14:textId="77777777" w:rsidR="00207C74" w:rsidRPr="00935D74" w:rsidRDefault="00207C74" w:rsidP="00207C74">
            <w:pPr>
              <w:ind w:firstLine="0"/>
              <w:jc w:val="center"/>
              <w:rPr>
                <w:sz w:val="20"/>
                <w:szCs w:val="20"/>
              </w:rPr>
            </w:pPr>
            <w:r w:rsidRPr="00935D74">
              <w:rPr>
                <w:sz w:val="20"/>
                <w:szCs w:val="20"/>
              </w:rPr>
              <w:t>301</w:t>
            </w:r>
          </w:p>
        </w:tc>
        <w:tc>
          <w:tcPr>
            <w:tcW w:w="2437" w:type="dxa"/>
            <w:vAlign w:val="center"/>
          </w:tcPr>
          <w:p w14:paraId="0C70B53D" w14:textId="77777777" w:rsidR="00207C74" w:rsidRPr="00935D74" w:rsidRDefault="00207C74" w:rsidP="00207C74">
            <w:pPr>
              <w:ind w:firstLine="0"/>
              <w:jc w:val="center"/>
              <w:rPr>
                <w:sz w:val="20"/>
                <w:szCs w:val="20"/>
              </w:rPr>
            </w:pPr>
            <w:r w:rsidRPr="00935D74">
              <w:rPr>
                <w:sz w:val="20"/>
                <w:szCs w:val="20"/>
              </w:rPr>
              <w:t>ул. Часовая, д. 33</w:t>
            </w:r>
          </w:p>
        </w:tc>
        <w:tc>
          <w:tcPr>
            <w:tcW w:w="1276" w:type="dxa"/>
            <w:vAlign w:val="center"/>
          </w:tcPr>
          <w:p w14:paraId="5AE59723" w14:textId="77777777" w:rsidR="00207C74" w:rsidRPr="00935D74" w:rsidRDefault="00207C74" w:rsidP="00207C74">
            <w:pPr>
              <w:ind w:firstLine="6"/>
              <w:jc w:val="center"/>
              <w:rPr>
                <w:sz w:val="20"/>
                <w:szCs w:val="20"/>
              </w:rPr>
            </w:pPr>
            <w:r w:rsidRPr="00935D74">
              <w:rPr>
                <w:sz w:val="20"/>
                <w:szCs w:val="20"/>
              </w:rPr>
              <w:t>3</w:t>
            </w:r>
          </w:p>
        </w:tc>
        <w:tc>
          <w:tcPr>
            <w:tcW w:w="1405" w:type="dxa"/>
            <w:vAlign w:val="center"/>
          </w:tcPr>
          <w:p w14:paraId="34E3F979" w14:textId="77777777" w:rsidR="00207C74" w:rsidRPr="00935D74" w:rsidRDefault="00207C74" w:rsidP="00207C74">
            <w:pPr>
              <w:ind w:firstLine="0"/>
              <w:jc w:val="center"/>
              <w:rPr>
                <w:sz w:val="20"/>
                <w:szCs w:val="20"/>
              </w:rPr>
            </w:pPr>
            <w:r w:rsidRPr="00935D74">
              <w:rPr>
                <w:sz w:val="20"/>
                <w:szCs w:val="20"/>
              </w:rPr>
              <w:t>24</w:t>
            </w:r>
          </w:p>
        </w:tc>
        <w:tc>
          <w:tcPr>
            <w:tcW w:w="1843" w:type="dxa"/>
            <w:vAlign w:val="center"/>
          </w:tcPr>
          <w:p w14:paraId="28E6760B" w14:textId="77777777" w:rsidR="00207C74" w:rsidRPr="00935D74" w:rsidRDefault="00207C74" w:rsidP="00207C74">
            <w:pPr>
              <w:ind w:firstLine="0"/>
              <w:jc w:val="center"/>
              <w:rPr>
                <w:sz w:val="20"/>
                <w:szCs w:val="20"/>
              </w:rPr>
            </w:pPr>
            <w:r w:rsidRPr="00935D74">
              <w:rPr>
                <w:sz w:val="20"/>
                <w:szCs w:val="20"/>
              </w:rPr>
              <w:t>3354,5</w:t>
            </w:r>
          </w:p>
        </w:tc>
        <w:tc>
          <w:tcPr>
            <w:tcW w:w="1417" w:type="dxa"/>
            <w:vAlign w:val="center"/>
          </w:tcPr>
          <w:p w14:paraId="2C4B4ABB" w14:textId="77777777" w:rsidR="00207C74" w:rsidRPr="00935D74" w:rsidRDefault="00207C74" w:rsidP="00207C74">
            <w:pPr>
              <w:ind w:firstLine="43"/>
              <w:jc w:val="center"/>
              <w:rPr>
                <w:sz w:val="20"/>
                <w:szCs w:val="20"/>
              </w:rPr>
            </w:pPr>
            <w:r w:rsidRPr="00935D74">
              <w:rPr>
                <w:sz w:val="20"/>
                <w:szCs w:val="20"/>
              </w:rPr>
              <w:t>27</w:t>
            </w:r>
          </w:p>
        </w:tc>
      </w:tr>
      <w:tr w:rsidR="00207C74" w:rsidRPr="00935D74" w14:paraId="257A7191" w14:textId="77777777" w:rsidTr="00DF7679">
        <w:trPr>
          <w:trHeight w:val="284"/>
          <w:jc w:val="center"/>
        </w:trPr>
        <w:tc>
          <w:tcPr>
            <w:tcW w:w="540" w:type="dxa"/>
            <w:noWrap/>
            <w:vAlign w:val="center"/>
          </w:tcPr>
          <w:p w14:paraId="19CEBDC8" w14:textId="77777777" w:rsidR="00207C74" w:rsidRPr="00935D74" w:rsidRDefault="00207C74" w:rsidP="00207C74">
            <w:pPr>
              <w:ind w:firstLine="0"/>
              <w:jc w:val="center"/>
              <w:rPr>
                <w:sz w:val="20"/>
                <w:szCs w:val="20"/>
              </w:rPr>
            </w:pPr>
            <w:r w:rsidRPr="00935D74">
              <w:rPr>
                <w:sz w:val="20"/>
                <w:szCs w:val="20"/>
              </w:rPr>
              <w:t>302</w:t>
            </w:r>
          </w:p>
        </w:tc>
        <w:tc>
          <w:tcPr>
            <w:tcW w:w="2437" w:type="dxa"/>
            <w:vAlign w:val="center"/>
          </w:tcPr>
          <w:p w14:paraId="2B535D13" w14:textId="77777777" w:rsidR="00207C74" w:rsidRPr="00935D74" w:rsidRDefault="00207C74" w:rsidP="00207C74">
            <w:pPr>
              <w:ind w:firstLine="0"/>
              <w:jc w:val="center"/>
              <w:rPr>
                <w:sz w:val="20"/>
                <w:szCs w:val="20"/>
              </w:rPr>
            </w:pPr>
            <w:r w:rsidRPr="00935D74">
              <w:rPr>
                <w:sz w:val="20"/>
                <w:szCs w:val="20"/>
              </w:rPr>
              <w:t>ул. Часовая, д. 33А</w:t>
            </w:r>
          </w:p>
        </w:tc>
        <w:tc>
          <w:tcPr>
            <w:tcW w:w="1276" w:type="dxa"/>
            <w:vAlign w:val="center"/>
          </w:tcPr>
          <w:p w14:paraId="38267D51" w14:textId="77777777" w:rsidR="00207C74" w:rsidRPr="00935D74" w:rsidRDefault="00207C74" w:rsidP="00207C74">
            <w:pPr>
              <w:ind w:firstLine="6"/>
              <w:jc w:val="center"/>
              <w:rPr>
                <w:sz w:val="20"/>
                <w:szCs w:val="20"/>
              </w:rPr>
            </w:pPr>
            <w:r w:rsidRPr="00935D74">
              <w:rPr>
                <w:sz w:val="20"/>
                <w:szCs w:val="20"/>
              </w:rPr>
              <w:t>5</w:t>
            </w:r>
          </w:p>
        </w:tc>
        <w:tc>
          <w:tcPr>
            <w:tcW w:w="1405" w:type="dxa"/>
            <w:vAlign w:val="center"/>
          </w:tcPr>
          <w:p w14:paraId="37A256FB" w14:textId="77777777" w:rsidR="00207C74" w:rsidRPr="00935D74" w:rsidRDefault="00207C74" w:rsidP="00207C74">
            <w:pPr>
              <w:ind w:firstLine="0"/>
              <w:jc w:val="center"/>
              <w:rPr>
                <w:sz w:val="20"/>
                <w:szCs w:val="20"/>
              </w:rPr>
            </w:pPr>
            <w:r w:rsidRPr="00935D74">
              <w:rPr>
                <w:sz w:val="20"/>
                <w:szCs w:val="20"/>
              </w:rPr>
              <w:t>70</w:t>
            </w:r>
          </w:p>
        </w:tc>
        <w:tc>
          <w:tcPr>
            <w:tcW w:w="1843" w:type="dxa"/>
            <w:vAlign w:val="center"/>
          </w:tcPr>
          <w:p w14:paraId="69EFAAC1" w14:textId="77777777" w:rsidR="00207C74" w:rsidRPr="00935D74" w:rsidRDefault="00207C74" w:rsidP="00207C74">
            <w:pPr>
              <w:ind w:firstLine="0"/>
              <w:jc w:val="center"/>
              <w:rPr>
                <w:sz w:val="20"/>
                <w:szCs w:val="20"/>
              </w:rPr>
            </w:pPr>
            <w:r w:rsidRPr="00935D74">
              <w:rPr>
                <w:sz w:val="20"/>
                <w:szCs w:val="20"/>
              </w:rPr>
              <w:t>3354,6</w:t>
            </w:r>
          </w:p>
        </w:tc>
        <w:tc>
          <w:tcPr>
            <w:tcW w:w="1417" w:type="dxa"/>
            <w:vAlign w:val="center"/>
          </w:tcPr>
          <w:p w14:paraId="2A76AA92" w14:textId="77777777" w:rsidR="00207C74" w:rsidRPr="00935D74" w:rsidRDefault="00207C74" w:rsidP="00207C74">
            <w:pPr>
              <w:ind w:firstLine="43"/>
              <w:jc w:val="center"/>
              <w:rPr>
                <w:sz w:val="20"/>
                <w:szCs w:val="20"/>
              </w:rPr>
            </w:pPr>
            <w:r w:rsidRPr="00935D74">
              <w:rPr>
                <w:sz w:val="20"/>
                <w:szCs w:val="20"/>
              </w:rPr>
              <w:t>25</w:t>
            </w:r>
          </w:p>
        </w:tc>
      </w:tr>
      <w:tr w:rsidR="00207C74" w:rsidRPr="00935D74" w14:paraId="6CC6DB79" w14:textId="77777777" w:rsidTr="00DF7679">
        <w:trPr>
          <w:trHeight w:val="284"/>
          <w:jc w:val="center"/>
        </w:trPr>
        <w:tc>
          <w:tcPr>
            <w:tcW w:w="540" w:type="dxa"/>
            <w:noWrap/>
            <w:vAlign w:val="center"/>
          </w:tcPr>
          <w:p w14:paraId="656388F0" w14:textId="77777777" w:rsidR="00207C74" w:rsidRPr="00935D74" w:rsidRDefault="00207C74" w:rsidP="00207C74">
            <w:pPr>
              <w:ind w:firstLine="0"/>
              <w:jc w:val="center"/>
              <w:rPr>
                <w:sz w:val="20"/>
                <w:szCs w:val="20"/>
              </w:rPr>
            </w:pPr>
            <w:r w:rsidRPr="00935D74">
              <w:rPr>
                <w:sz w:val="20"/>
                <w:szCs w:val="20"/>
              </w:rPr>
              <w:t>303</w:t>
            </w:r>
          </w:p>
        </w:tc>
        <w:tc>
          <w:tcPr>
            <w:tcW w:w="2437" w:type="dxa"/>
            <w:vAlign w:val="center"/>
          </w:tcPr>
          <w:p w14:paraId="3689410B" w14:textId="77777777" w:rsidR="00207C74" w:rsidRPr="00935D74" w:rsidRDefault="00207C74" w:rsidP="00207C74">
            <w:pPr>
              <w:ind w:firstLine="0"/>
              <w:jc w:val="center"/>
              <w:rPr>
                <w:sz w:val="20"/>
                <w:szCs w:val="20"/>
              </w:rPr>
            </w:pPr>
            <w:r w:rsidRPr="00935D74">
              <w:rPr>
                <w:sz w:val="20"/>
                <w:szCs w:val="20"/>
              </w:rPr>
              <w:t>ул. Часовая, д. 34</w:t>
            </w:r>
          </w:p>
        </w:tc>
        <w:tc>
          <w:tcPr>
            <w:tcW w:w="1276" w:type="dxa"/>
            <w:vAlign w:val="center"/>
          </w:tcPr>
          <w:p w14:paraId="4A912560" w14:textId="77777777" w:rsidR="00207C74" w:rsidRPr="00935D74" w:rsidRDefault="00207C74" w:rsidP="00207C74">
            <w:pPr>
              <w:ind w:firstLine="6"/>
              <w:jc w:val="center"/>
              <w:rPr>
                <w:sz w:val="20"/>
                <w:szCs w:val="20"/>
              </w:rPr>
            </w:pPr>
            <w:r w:rsidRPr="00935D74">
              <w:rPr>
                <w:sz w:val="20"/>
                <w:szCs w:val="20"/>
              </w:rPr>
              <w:t>2</w:t>
            </w:r>
          </w:p>
        </w:tc>
        <w:tc>
          <w:tcPr>
            <w:tcW w:w="1405" w:type="dxa"/>
            <w:vAlign w:val="center"/>
          </w:tcPr>
          <w:p w14:paraId="3D53C0AC" w14:textId="77777777" w:rsidR="00207C74" w:rsidRPr="00935D74" w:rsidRDefault="00207C74" w:rsidP="00207C74">
            <w:pPr>
              <w:ind w:firstLine="0"/>
              <w:jc w:val="center"/>
              <w:rPr>
                <w:sz w:val="20"/>
                <w:szCs w:val="20"/>
              </w:rPr>
            </w:pPr>
            <w:r w:rsidRPr="00935D74">
              <w:rPr>
                <w:sz w:val="20"/>
                <w:szCs w:val="20"/>
              </w:rPr>
              <w:t>8</w:t>
            </w:r>
          </w:p>
        </w:tc>
        <w:tc>
          <w:tcPr>
            <w:tcW w:w="1843" w:type="dxa"/>
            <w:vAlign w:val="center"/>
          </w:tcPr>
          <w:p w14:paraId="5113566F" w14:textId="77777777" w:rsidR="00207C74" w:rsidRPr="00935D74" w:rsidRDefault="00207C74" w:rsidP="00207C74">
            <w:pPr>
              <w:ind w:firstLine="0"/>
              <w:jc w:val="center"/>
              <w:rPr>
                <w:sz w:val="20"/>
                <w:szCs w:val="20"/>
              </w:rPr>
            </w:pPr>
            <w:r w:rsidRPr="00935D74">
              <w:rPr>
                <w:sz w:val="20"/>
                <w:szCs w:val="20"/>
              </w:rPr>
              <w:t>511,4</w:t>
            </w:r>
          </w:p>
        </w:tc>
        <w:tc>
          <w:tcPr>
            <w:tcW w:w="1417" w:type="dxa"/>
            <w:vAlign w:val="center"/>
          </w:tcPr>
          <w:p w14:paraId="6DE7B2E5" w14:textId="77777777" w:rsidR="00207C74" w:rsidRPr="00935D74" w:rsidRDefault="00207C74" w:rsidP="00207C74">
            <w:pPr>
              <w:ind w:firstLine="43"/>
              <w:jc w:val="center"/>
              <w:rPr>
                <w:sz w:val="20"/>
                <w:szCs w:val="20"/>
              </w:rPr>
            </w:pPr>
            <w:r w:rsidRPr="00935D74">
              <w:rPr>
                <w:sz w:val="20"/>
                <w:szCs w:val="20"/>
              </w:rPr>
              <w:t>28</w:t>
            </w:r>
          </w:p>
        </w:tc>
      </w:tr>
      <w:tr w:rsidR="00207C74" w:rsidRPr="00935D74" w14:paraId="68C1F940" w14:textId="77777777" w:rsidTr="00DF7679">
        <w:trPr>
          <w:trHeight w:val="284"/>
          <w:jc w:val="center"/>
        </w:trPr>
        <w:tc>
          <w:tcPr>
            <w:tcW w:w="540" w:type="dxa"/>
            <w:noWrap/>
            <w:vAlign w:val="center"/>
          </w:tcPr>
          <w:p w14:paraId="23DE9A88" w14:textId="77777777" w:rsidR="00207C74" w:rsidRPr="00935D74" w:rsidRDefault="00207C74" w:rsidP="00207C74">
            <w:pPr>
              <w:ind w:firstLine="0"/>
              <w:jc w:val="center"/>
              <w:rPr>
                <w:sz w:val="20"/>
                <w:szCs w:val="20"/>
              </w:rPr>
            </w:pPr>
            <w:r w:rsidRPr="00935D74">
              <w:rPr>
                <w:sz w:val="20"/>
                <w:szCs w:val="20"/>
              </w:rPr>
              <w:t>304</w:t>
            </w:r>
          </w:p>
        </w:tc>
        <w:tc>
          <w:tcPr>
            <w:tcW w:w="2437" w:type="dxa"/>
            <w:vAlign w:val="center"/>
          </w:tcPr>
          <w:p w14:paraId="2DDB2AB3" w14:textId="77777777" w:rsidR="00207C74" w:rsidRPr="00935D74" w:rsidRDefault="00207C74" w:rsidP="00207C74">
            <w:pPr>
              <w:ind w:firstLine="0"/>
              <w:jc w:val="center"/>
              <w:rPr>
                <w:sz w:val="20"/>
                <w:szCs w:val="20"/>
              </w:rPr>
            </w:pPr>
            <w:r w:rsidRPr="00935D74">
              <w:rPr>
                <w:sz w:val="20"/>
                <w:szCs w:val="20"/>
              </w:rPr>
              <w:t>ул. Часовая, д. 35</w:t>
            </w:r>
          </w:p>
        </w:tc>
        <w:tc>
          <w:tcPr>
            <w:tcW w:w="1276" w:type="dxa"/>
            <w:vAlign w:val="center"/>
          </w:tcPr>
          <w:p w14:paraId="4C01DFF5" w14:textId="77777777" w:rsidR="00207C74" w:rsidRPr="00935D74" w:rsidRDefault="00207C74" w:rsidP="00207C74">
            <w:pPr>
              <w:ind w:firstLine="6"/>
              <w:jc w:val="center"/>
              <w:rPr>
                <w:sz w:val="20"/>
                <w:szCs w:val="20"/>
              </w:rPr>
            </w:pPr>
            <w:r w:rsidRPr="00935D74">
              <w:rPr>
                <w:sz w:val="20"/>
                <w:szCs w:val="20"/>
              </w:rPr>
              <w:t>5</w:t>
            </w:r>
          </w:p>
        </w:tc>
        <w:tc>
          <w:tcPr>
            <w:tcW w:w="1405" w:type="dxa"/>
            <w:vAlign w:val="center"/>
          </w:tcPr>
          <w:p w14:paraId="7EF9860D" w14:textId="77777777" w:rsidR="00207C74" w:rsidRPr="00935D74" w:rsidRDefault="00207C74" w:rsidP="00207C74">
            <w:pPr>
              <w:ind w:firstLine="0"/>
              <w:jc w:val="center"/>
              <w:rPr>
                <w:sz w:val="20"/>
                <w:szCs w:val="20"/>
              </w:rPr>
            </w:pPr>
            <w:r w:rsidRPr="00935D74">
              <w:rPr>
                <w:sz w:val="20"/>
                <w:szCs w:val="20"/>
              </w:rPr>
              <w:t>70</w:t>
            </w:r>
          </w:p>
        </w:tc>
        <w:tc>
          <w:tcPr>
            <w:tcW w:w="1843" w:type="dxa"/>
            <w:vAlign w:val="center"/>
          </w:tcPr>
          <w:p w14:paraId="4598AEF0" w14:textId="77777777" w:rsidR="00207C74" w:rsidRPr="00935D74" w:rsidRDefault="00207C74" w:rsidP="00207C74">
            <w:pPr>
              <w:ind w:firstLine="0"/>
              <w:jc w:val="center"/>
              <w:rPr>
                <w:sz w:val="20"/>
                <w:szCs w:val="20"/>
              </w:rPr>
            </w:pPr>
            <w:r w:rsidRPr="00935D74">
              <w:rPr>
                <w:sz w:val="20"/>
                <w:szCs w:val="20"/>
              </w:rPr>
              <w:t>3422,5</w:t>
            </w:r>
          </w:p>
        </w:tc>
        <w:tc>
          <w:tcPr>
            <w:tcW w:w="1417" w:type="dxa"/>
            <w:vAlign w:val="center"/>
          </w:tcPr>
          <w:p w14:paraId="0D7BFDBD" w14:textId="77777777" w:rsidR="00207C74" w:rsidRPr="00935D74" w:rsidRDefault="00207C74" w:rsidP="00207C74">
            <w:pPr>
              <w:ind w:firstLine="43"/>
              <w:jc w:val="center"/>
              <w:rPr>
                <w:sz w:val="20"/>
                <w:szCs w:val="20"/>
              </w:rPr>
            </w:pPr>
            <w:r w:rsidRPr="00935D74">
              <w:rPr>
                <w:sz w:val="20"/>
                <w:szCs w:val="20"/>
              </w:rPr>
              <w:t>29</w:t>
            </w:r>
          </w:p>
        </w:tc>
      </w:tr>
      <w:tr w:rsidR="00207C74" w:rsidRPr="00935D74" w14:paraId="0C68C8E6" w14:textId="77777777" w:rsidTr="00DF7679">
        <w:trPr>
          <w:trHeight w:val="284"/>
          <w:jc w:val="center"/>
        </w:trPr>
        <w:tc>
          <w:tcPr>
            <w:tcW w:w="540" w:type="dxa"/>
            <w:noWrap/>
            <w:vAlign w:val="center"/>
          </w:tcPr>
          <w:p w14:paraId="7483F1ED" w14:textId="77777777" w:rsidR="00207C74" w:rsidRPr="00935D74" w:rsidRDefault="00207C74" w:rsidP="00207C74">
            <w:pPr>
              <w:ind w:firstLine="0"/>
              <w:jc w:val="center"/>
              <w:rPr>
                <w:sz w:val="20"/>
                <w:szCs w:val="20"/>
              </w:rPr>
            </w:pPr>
            <w:r w:rsidRPr="00935D74">
              <w:rPr>
                <w:sz w:val="20"/>
                <w:szCs w:val="20"/>
              </w:rPr>
              <w:t>305</w:t>
            </w:r>
          </w:p>
        </w:tc>
        <w:tc>
          <w:tcPr>
            <w:tcW w:w="2437" w:type="dxa"/>
            <w:vAlign w:val="center"/>
          </w:tcPr>
          <w:p w14:paraId="04E4FD99" w14:textId="77777777" w:rsidR="00207C74" w:rsidRPr="00935D74" w:rsidRDefault="00207C74" w:rsidP="00207C74">
            <w:pPr>
              <w:ind w:firstLine="0"/>
              <w:jc w:val="center"/>
              <w:rPr>
                <w:sz w:val="20"/>
                <w:szCs w:val="20"/>
              </w:rPr>
            </w:pPr>
            <w:r w:rsidRPr="00935D74">
              <w:rPr>
                <w:sz w:val="20"/>
                <w:szCs w:val="20"/>
              </w:rPr>
              <w:t>ул. Часовая, д. 35А</w:t>
            </w:r>
          </w:p>
        </w:tc>
        <w:tc>
          <w:tcPr>
            <w:tcW w:w="1276" w:type="dxa"/>
            <w:vAlign w:val="center"/>
          </w:tcPr>
          <w:p w14:paraId="5FE18AA8" w14:textId="77777777" w:rsidR="00207C74" w:rsidRPr="00935D74" w:rsidRDefault="00207C74" w:rsidP="00207C74">
            <w:pPr>
              <w:ind w:firstLine="6"/>
              <w:jc w:val="center"/>
              <w:rPr>
                <w:sz w:val="20"/>
                <w:szCs w:val="20"/>
              </w:rPr>
            </w:pPr>
            <w:r w:rsidRPr="00935D74">
              <w:rPr>
                <w:sz w:val="20"/>
                <w:szCs w:val="20"/>
              </w:rPr>
              <w:t>5</w:t>
            </w:r>
          </w:p>
        </w:tc>
        <w:tc>
          <w:tcPr>
            <w:tcW w:w="1405" w:type="dxa"/>
            <w:vAlign w:val="center"/>
          </w:tcPr>
          <w:p w14:paraId="6A913216" w14:textId="77777777" w:rsidR="00207C74" w:rsidRPr="00935D74" w:rsidRDefault="00207C74" w:rsidP="00207C74">
            <w:pPr>
              <w:ind w:firstLine="0"/>
              <w:jc w:val="center"/>
              <w:rPr>
                <w:sz w:val="20"/>
                <w:szCs w:val="20"/>
              </w:rPr>
            </w:pPr>
            <w:r w:rsidRPr="00935D74">
              <w:rPr>
                <w:sz w:val="20"/>
                <w:szCs w:val="20"/>
              </w:rPr>
              <w:t>70</w:t>
            </w:r>
          </w:p>
        </w:tc>
        <w:tc>
          <w:tcPr>
            <w:tcW w:w="1843" w:type="dxa"/>
            <w:vAlign w:val="center"/>
          </w:tcPr>
          <w:p w14:paraId="5F3B54C6" w14:textId="77777777" w:rsidR="00207C74" w:rsidRPr="00935D74" w:rsidRDefault="00207C74" w:rsidP="00207C74">
            <w:pPr>
              <w:ind w:firstLine="0"/>
              <w:jc w:val="center"/>
              <w:rPr>
                <w:sz w:val="20"/>
                <w:szCs w:val="20"/>
              </w:rPr>
            </w:pPr>
            <w:r w:rsidRPr="00935D74">
              <w:rPr>
                <w:sz w:val="20"/>
                <w:szCs w:val="20"/>
              </w:rPr>
              <w:t>3385</w:t>
            </w:r>
          </w:p>
        </w:tc>
        <w:tc>
          <w:tcPr>
            <w:tcW w:w="1417" w:type="dxa"/>
            <w:vAlign w:val="center"/>
          </w:tcPr>
          <w:p w14:paraId="02302785" w14:textId="77777777" w:rsidR="00207C74" w:rsidRPr="00935D74" w:rsidRDefault="00207C74" w:rsidP="00207C74">
            <w:pPr>
              <w:ind w:firstLine="43"/>
              <w:jc w:val="center"/>
              <w:rPr>
                <w:sz w:val="20"/>
                <w:szCs w:val="20"/>
              </w:rPr>
            </w:pPr>
            <w:r w:rsidRPr="00935D74">
              <w:rPr>
                <w:sz w:val="20"/>
                <w:szCs w:val="20"/>
              </w:rPr>
              <w:t>31</w:t>
            </w:r>
          </w:p>
        </w:tc>
      </w:tr>
      <w:tr w:rsidR="00207C74" w:rsidRPr="00935D74" w14:paraId="27CFE5CB" w14:textId="77777777" w:rsidTr="00DF7679">
        <w:trPr>
          <w:trHeight w:val="284"/>
          <w:jc w:val="center"/>
        </w:trPr>
        <w:tc>
          <w:tcPr>
            <w:tcW w:w="540" w:type="dxa"/>
            <w:noWrap/>
            <w:vAlign w:val="center"/>
          </w:tcPr>
          <w:p w14:paraId="2AEFE026" w14:textId="77777777" w:rsidR="00207C74" w:rsidRPr="00935D74" w:rsidRDefault="00207C74" w:rsidP="00207C74">
            <w:pPr>
              <w:ind w:firstLine="0"/>
              <w:jc w:val="center"/>
              <w:rPr>
                <w:sz w:val="20"/>
                <w:szCs w:val="20"/>
              </w:rPr>
            </w:pPr>
            <w:r w:rsidRPr="00935D74">
              <w:rPr>
                <w:sz w:val="20"/>
                <w:szCs w:val="20"/>
              </w:rPr>
              <w:t>306</w:t>
            </w:r>
          </w:p>
        </w:tc>
        <w:tc>
          <w:tcPr>
            <w:tcW w:w="2437" w:type="dxa"/>
            <w:vAlign w:val="center"/>
          </w:tcPr>
          <w:p w14:paraId="4F76CBF0" w14:textId="77777777" w:rsidR="00207C74" w:rsidRPr="00935D74" w:rsidRDefault="00207C74" w:rsidP="00207C74">
            <w:pPr>
              <w:ind w:firstLine="0"/>
              <w:jc w:val="center"/>
              <w:rPr>
                <w:sz w:val="20"/>
                <w:szCs w:val="20"/>
              </w:rPr>
            </w:pPr>
            <w:r w:rsidRPr="00935D74">
              <w:rPr>
                <w:sz w:val="20"/>
                <w:szCs w:val="20"/>
              </w:rPr>
              <w:t>ул. Часовая, д. 36</w:t>
            </w:r>
          </w:p>
        </w:tc>
        <w:tc>
          <w:tcPr>
            <w:tcW w:w="1276" w:type="dxa"/>
            <w:vAlign w:val="center"/>
          </w:tcPr>
          <w:p w14:paraId="1B7AA559" w14:textId="77777777" w:rsidR="00207C74" w:rsidRPr="00935D74" w:rsidRDefault="00207C74" w:rsidP="00207C74">
            <w:pPr>
              <w:ind w:firstLine="6"/>
              <w:jc w:val="center"/>
              <w:rPr>
                <w:sz w:val="20"/>
                <w:szCs w:val="20"/>
              </w:rPr>
            </w:pPr>
            <w:r w:rsidRPr="00935D74">
              <w:rPr>
                <w:sz w:val="20"/>
                <w:szCs w:val="20"/>
              </w:rPr>
              <w:t>3</w:t>
            </w:r>
          </w:p>
        </w:tc>
        <w:tc>
          <w:tcPr>
            <w:tcW w:w="1405" w:type="dxa"/>
            <w:vAlign w:val="center"/>
          </w:tcPr>
          <w:p w14:paraId="4B25F962" w14:textId="77777777" w:rsidR="00207C74" w:rsidRPr="00935D74" w:rsidRDefault="00207C74" w:rsidP="00207C74">
            <w:pPr>
              <w:ind w:firstLine="0"/>
              <w:jc w:val="center"/>
              <w:rPr>
                <w:sz w:val="20"/>
                <w:szCs w:val="20"/>
              </w:rPr>
            </w:pPr>
            <w:r w:rsidRPr="00935D74">
              <w:rPr>
                <w:sz w:val="20"/>
                <w:szCs w:val="20"/>
              </w:rPr>
              <w:t>18</w:t>
            </w:r>
          </w:p>
        </w:tc>
        <w:tc>
          <w:tcPr>
            <w:tcW w:w="1843" w:type="dxa"/>
            <w:vAlign w:val="center"/>
          </w:tcPr>
          <w:p w14:paraId="0ADD0B55" w14:textId="77777777" w:rsidR="00207C74" w:rsidRPr="00935D74" w:rsidRDefault="00207C74" w:rsidP="00207C74">
            <w:pPr>
              <w:ind w:firstLine="0"/>
              <w:jc w:val="center"/>
              <w:rPr>
                <w:sz w:val="20"/>
                <w:szCs w:val="20"/>
              </w:rPr>
            </w:pPr>
            <w:r w:rsidRPr="00935D74">
              <w:rPr>
                <w:sz w:val="20"/>
                <w:szCs w:val="20"/>
              </w:rPr>
              <w:t>893,3</w:t>
            </w:r>
          </w:p>
        </w:tc>
        <w:tc>
          <w:tcPr>
            <w:tcW w:w="1417" w:type="dxa"/>
            <w:vAlign w:val="center"/>
          </w:tcPr>
          <w:p w14:paraId="5D08707A" w14:textId="77777777" w:rsidR="00207C74" w:rsidRPr="00935D74" w:rsidRDefault="00207C74" w:rsidP="00207C74">
            <w:pPr>
              <w:ind w:firstLine="43"/>
              <w:jc w:val="center"/>
              <w:rPr>
                <w:sz w:val="20"/>
                <w:szCs w:val="20"/>
              </w:rPr>
            </w:pPr>
            <w:r w:rsidRPr="00935D74">
              <w:rPr>
                <w:sz w:val="20"/>
                <w:szCs w:val="20"/>
              </w:rPr>
              <w:t>13</w:t>
            </w:r>
          </w:p>
        </w:tc>
      </w:tr>
      <w:tr w:rsidR="00207C74" w:rsidRPr="00935D74" w14:paraId="2F959D16" w14:textId="77777777" w:rsidTr="00DF7679">
        <w:trPr>
          <w:trHeight w:val="284"/>
          <w:jc w:val="center"/>
        </w:trPr>
        <w:tc>
          <w:tcPr>
            <w:tcW w:w="540" w:type="dxa"/>
            <w:noWrap/>
            <w:vAlign w:val="center"/>
          </w:tcPr>
          <w:p w14:paraId="6DAF5EAE" w14:textId="77777777" w:rsidR="00207C74" w:rsidRPr="00935D74" w:rsidRDefault="00207C74" w:rsidP="00207C74">
            <w:pPr>
              <w:ind w:firstLine="0"/>
              <w:jc w:val="center"/>
              <w:rPr>
                <w:sz w:val="20"/>
                <w:szCs w:val="20"/>
              </w:rPr>
            </w:pPr>
            <w:r w:rsidRPr="00935D74">
              <w:rPr>
                <w:sz w:val="20"/>
                <w:szCs w:val="20"/>
              </w:rPr>
              <w:t>307</w:t>
            </w:r>
          </w:p>
        </w:tc>
        <w:tc>
          <w:tcPr>
            <w:tcW w:w="2437" w:type="dxa"/>
            <w:vAlign w:val="center"/>
          </w:tcPr>
          <w:p w14:paraId="7BD0336A" w14:textId="77777777" w:rsidR="00207C74" w:rsidRPr="00935D74" w:rsidRDefault="00207C74" w:rsidP="00207C74">
            <w:pPr>
              <w:ind w:firstLine="0"/>
              <w:jc w:val="center"/>
              <w:rPr>
                <w:sz w:val="20"/>
                <w:szCs w:val="20"/>
              </w:rPr>
            </w:pPr>
            <w:r w:rsidRPr="00935D74">
              <w:rPr>
                <w:sz w:val="20"/>
                <w:szCs w:val="20"/>
              </w:rPr>
              <w:t>ул. Часовая, д. 37</w:t>
            </w:r>
          </w:p>
        </w:tc>
        <w:tc>
          <w:tcPr>
            <w:tcW w:w="1276" w:type="dxa"/>
            <w:vAlign w:val="center"/>
          </w:tcPr>
          <w:p w14:paraId="7D517399" w14:textId="77777777" w:rsidR="00207C74" w:rsidRPr="00935D74" w:rsidRDefault="00207C74" w:rsidP="00207C74">
            <w:pPr>
              <w:ind w:firstLine="6"/>
              <w:jc w:val="center"/>
              <w:rPr>
                <w:sz w:val="20"/>
                <w:szCs w:val="20"/>
              </w:rPr>
            </w:pPr>
            <w:r w:rsidRPr="00935D74">
              <w:rPr>
                <w:sz w:val="20"/>
                <w:szCs w:val="20"/>
              </w:rPr>
              <w:t>5</w:t>
            </w:r>
          </w:p>
        </w:tc>
        <w:tc>
          <w:tcPr>
            <w:tcW w:w="1405" w:type="dxa"/>
            <w:vAlign w:val="center"/>
          </w:tcPr>
          <w:p w14:paraId="38CCABCB" w14:textId="77777777" w:rsidR="00207C74" w:rsidRPr="00935D74" w:rsidRDefault="00207C74" w:rsidP="00207C74">
            <w:pPr>
              <w:ind w:firstLine="0"/>
              <w:jc w:val="center"/>
              <w:rPr>
                <w:sz w:val="20"/>
                <w:szCs w:val="20"/>
              </w:rPr>
            </w:pPr>
            <w:r w:rsidRPr="00935D74">
              <w:rPr>
                <w:sz w:val="20"/>
                <w:szCs w:val="20"/>
              </w:rPr>
              <w:t>70</w:t>
            </w:r>
          </w:p>
        </w:tc>
        <w:tc>
          <w:tcPr>
            <w:tcW w:w="1843" w:type="dxa"/>
            <w:vAlign w:val="center"/>
          </w:tcPr>
          <w:p w14:paraId="1EE7644A" w14:textId="77777777" w:rsidR="00207C74" w:rsidRPr="00935D74" w:rsidRDefault="00207C74" w:rsidP="00207C74">
            <w:pPr>
              <w:ind w:firstLine="0"/>
              <w:jc w:val="center"/>
              <w:rPr>
                <w:sz w:val="20"/>
                <w:szCs w:val="20"/>
              </w:rPr>
            </w:pPr>
            <w:r w:rsidRPr="00935D74">
              <w:rPr>
                <w:sz w:val="20"/>
                <w:szCs w:val="20"/>
              </w:rPr>
              <w:t>3347</w:t>
            </w:r>
          </w:p>
        </w:tc>
        <w:tc>
          <w:tcPr>
            <w:tcW w:w="1417" w:type="dxa"/>
            <w:vAlign w:val="center"/>
          </w:tcPr>
          <w:p w14:paraId="2DFF20AF" w14:textId="77777777" w:rsidR="00207C74" w:rsidRPr="00935D74" w:rsidRDefault="00207C74" w:rsidP="00207C74">
            <w:pPr>
              <w:ind w:firstLine="43"/>
              <w:jc w:val="center"/>
              <w:rPr>
                <w:sz w:val="20"/>
                <w:szCs w:val="20"/>
              </w:rPr>
            </w:pPr>
            <w:r w:rsidRPr="00935D74">
              <w:rPr>
                <w:sz w:val="20"/>
                <w:szCs w:val="20"/>
              </w:rPr>
              <w:t>26</w:t>
            </w:r>
          </w:p>
        </w:tc>
      </w:tr>
      <w:tr w:rsidR="00207C74" w:rsidRPr="00935D74" w14:paraId="42565017" w14:textId="77777777" w:rsidTr="00DF7679">
        <w:trPr>
          <w:trHeight w:val="284"/>
          <w:jc w:val="center"/>
        </w:trPr>
        <w:tc>
          <w:tcPr>
            <w:tcW w:w="540" w:type="dxa"/>
            <w:noWrap/>
            <w:vAlign w:val="center"/>
          </w:tcPr>
          <w:p w14:paraId="19B821B9" w14:textId="77777777" w:rsidR="00207C74" w:rsidRPr="00935D74" w:rsidRDefault="00207C74" w:rsidP="00207C74">
            <w:pPr>
              <w:ind w:firstLine="0"/>
              <w:jc w:val="center"/>
              <w:rPr>
                <w:sz w:val="20"/>
                <w:szCs w:val="20"/>
              </w:rPr>
            </w:pPr>
            <w:r w:rsidRPr="00935D74">
              <w:rPr>
                <w:sz w:val="20"/>
                <w:szCs w:val="20"/>
              </w:rPr>
              <w:t>308</w:t>
            </w:r>
          </w:p>
        </w:tc>
        <w:tc>
          <w:tcPr>
            <w:tcW w:w="2437" w:type="dxa"/>
            <w:vAlign w:val="center"/>
          </w:tcPr>
          <w:p w14:paraId="47F269AF" w14:textId="77777777" w:rsidR="00207C74" w:rsidRPr="00935D74" w:rsidRDefault="00207C74" w:rsidP="00207C74">
            <w:pPr>
              <w:ind w:firstLine="0"/>
              <w:jc w:val="center"/>
              <w:rPr>
                <w:sz w:val="20"/>
                <w:szCs w:val="20"/>
              </w:rPr>
            </w:pPr>
            <w:r w:rsidRPr="00935D74">
              <w:rPr>
                <w:sz w:val="20"/>
                <w:szCs w:val="20"/>
              </w:rPr>
              <w:t>ул. Часовая, д. 39</w:t>
            </w:r>
          </w:p>
        </w:tc>
        <w:tc>
          <w:tcPr>
            <w:tcW w:w="1276" w:type="dxa"/>
            <w:vAlign w:val="center"/>
          </w:tcPr>
          <w:p w14:paraId="39CD303F" w14:textId="77777777" w:rsidR="00207C74" w:rsidRPr="00935D74" w:rsidRDefault="00207C74" w:rsidP="00207C74">
            <w:pPr>
              <w:ind w:firstLine="6"/>
              <w:jc w:val="center"/>
              <w:rPr>
                <w:sz w:val="20"/>
                <w:szCs w:val="20"/>
              </w:rPr>
            </w:pPr>
            <w:r w:rsidRPr="00935D74">
              <w:rPr>
                <w:sz w:val="20"/>
                <w:szCs w:val="20"/>
              </w:rPr>
              <w:t>5</w:t>
            </w:r>
          </w:p>
        </w:tc>
        <w:tc>
          <w:tcPr>
            <w:tcW w:w="1405" w:type="dxa"/>
            <w:vAlign w:val="center"/>
          </w:tcPr>
          <w:p w14:paraId="0FC0BA48" w14:textId="77777777" w:rsidR="00207C74" w:rsidRPr="00935D74" w:rsidRDefault="00207C74" w:rsidP="00207C74">
            <w:pPr>
              <w:ind w:firstLine="0"/>
              <w:jc w:val="center"/>
              <w:rPr>
                <w:sz w:val="20"/>
                <w:szCs w:val="20"/>
              </w:rPr>
            </w:pPr>
            <w:r w:rsidRPr="00935D74">
              <w:rPr>
                <w:sz w:val="20"/>
                <w:szCs w:val="20"/>
              </w:rPr>
              <w:t>70</w:t>
            </w:r>
          </w:p>
        </w:tc>
        <w:tc>
          <w:tcPr>
            <w:tcW w:w="1843" w:type="dxa"/>
            <w:vAlign w:val="center"/>
          </w:tcPr>
          <w:p w14:paraId="6FB70404" w14:textId="77777777" w:rsidR="00207C74" w:rsidRPr="00935D74" w:rsidRDefault="00207C74" w:rsidP="00207C74">
            <w:pPr>
              <w:ind w:firstLine="0"/>
              <w:jc w:val="center"/>
              <w:rPr>
                <w:sz w:val="20"/>
                <w:szCs w:val="20"/>
              </w:rPr>
            </w:pPr>
            <w:r w:rsidRPr="00935D74">
              <w:rPr>
                <w:sz w:val="20"/>
                <w:szCs w:val="20"/>
              </w:rPr>
              <w:t>3402,5</w:t>
            </w:r>
          </w:p>
        </w:tc>
        <w:tc>
          <w:tcPr>
            <w:tcW w:w="1417" w:type="dxa"/>
            <w:vAlign w:val="center"/>
          </w:tcPr>
          <w:p w14:paraId="5B21FF91" w14:textId="77777777" w:rsidR="00207C74" w:rsidRPr="00935D74" w:rsidRDefault="00207C74" w:rsidP="00207C74">
            <w:pPr>
              <w:ind w:firstLine="43"/>
              <w:jc w:val="center"/>
              <w:rPr>
                <w:sz w:val="20"/>
                <w:szCs w:val="20"/>
              </w:rPr>
            </w:pPr>
            <w:r w:rsidRPr="00935D74">
              <w:rPr>
                <w:sz w:val="20"/>
                <w:szCs w:val="20"/>
              </w:rPr>
              <w:t>20</w:t>
            </w:r>
          </w:p>
        </w:tc>
      </w:tr>
      <w:tr w:rsidR="00207C74" w:rsidRPr="00935D74" w14:paraId="783A0602" w14:textId="77777777" w:rsidTr="00DF7679">
        <w:trPr>
          <w:trHeight w:val="284"/>
          <w:jc w:val="center"/>
        </w:trPr>
        <w:tc>
          <w:tcPr>
            <w:tcW w:w="540" w:type="dxa"/>
            <w:noWrap/>
            <w:vAlign w:val="center"/>
          </w:tcPr>
          <w:p w14:paraId="044B6A36" w14:textId="77777777" w:rsidR="00207C74" w:rsidRPr="00935D74" w:rsidRDefault="00207C74" w:rsidP="00207C74">
            <w:pPr>
              <w:ind w:firstLine="0"/>
              <w:jc w:val="center"/>
              <w:rPr>
                <w:sz w:val="20"/>
                <w:szCs w:val="20"/>
              </w:rPr>
            </w:pPr>
            <w:r w:rsidRPr="00935D74">
              <w:rPr>
                <w:sz w:val="20"/>
                <w:szCs w:val="20"/>
              </w:rPr>
              <w:t>309</w:t>
            </w:r>
          </w:p>
        </w:tc>
        <w:tc>
          <w:tcPr>
            <w:tcW w:w="2437" w:type="dxa"/>
            <w:vAlign w:val="center"/>
          </w:tcPr>
          <w:p w14:paraId="5C3643A7" w14:textId="77777777" w:rsidR="00207C74" w:rsidRPr="00935D74" w:rsidRDefault="00207C74" w:rsidP="00207C74">
            <w:pPr>
              <w:ind w:firstLine="0"/>
              <w:jc w:val="center"/>
              <w:rPr>
                <w:sz w:val="20"/>
                <w:szCs w:val="20"/>
              </w:rPr>
            </w:pPr>
            <w:r w:rsidRPr="00935D74">
              <w:rPr>
                <w:sz w:val="20"/>
                <w:szCs w:val="20"/>
              </w:rPr>
              <w:t>ул. Часовая, д. 4</w:t>
            </w:r>
          </w:p>
        </w:tc>
        <w:tc>
          <w:tcPr>
            <w:tcW w:w="1276" w:type="dxa"/>
            <w:vAlign w:val="center"/>
          </w:tcPr>
          <w:p w14:paraId="28CE33B0" w14:textId="77777777" w:rsidR="00207C74" w:rsidRPr="00935D74" w:rsidRDefault="00207C74" w:rsidP="00207C74">
            <w:pPr>
              <w:ind w:firstLine="6"/>
              <w:jc w:val="center"/>
              <w:rPr>
                <w:sz w:val="20"/>
                <w:szCs w:val="20"/>
              </w:rPr>
            </w:pPr>
            <w:r w:rsidRPr="00935D74">
              <w:rPr>
                <w:sz w:val="20"/>
                <w:szCs w:val="20"/>
              </w:rPr>
              <w:t>5</w:t>
            </w:r>
          </w:p>
        </w:tc>
        <w:tc>
          <w:tcPr>
            <w:tcW w:w="1405" w:type="dxa"/>
            <w:vAlign w:val="center"/>
          </w:tcPr>
          <w:p w14:paraId="09A1AE7F" w14:textId="77777777" w:rsidR="00207C74" w:rsidRPr="00935D74" w:rsidRDefault="00207C74" w:rsidP="00207C74">
            <w:pPr>
              <w:ind w:firstLine="0"/>
              <w:jc w:val="center"/>
              <w:rPr>
                <w:sz w:val="20"/>
                <w:szCs w:val="20"/>
              </w:rPr>
            </w:pPr>
            <w:r w:rsidRPr="00935D74">
              <w:rPr>
                <w:sz w:val="20"/>
                <w:szCs w:val="20"/>
              </w:rPr>
              <w:t>60</w:t>
            </w:r>
          </w:p>
        </w:tc>
        <w:tc>
          <w:tcPr>
            <w:tcW w:w="1843" w:type="dxa"/>
            <w:vAlign w:val="center"/>
          </w:tcPr>
          <w:p w14:paraId="1AB00386" w14:textId="77777777" w:rsidR="00207C74" w:rsidRPr="00935D74" w:rsidRDefault="00207C74" w:rsidP="00207C74">
            <w:pPr>
              <w:ind w:firstLine="0"/>
              <w:jc w:val="center"/>
              <w:rPr>
                <w:sz w:val="20"/>
                <w:szCs w:val="20"/>
              </w:rPr>
            </w:pPr>
            <w:r w:rsidRPr="00935D74">
              <w:rPr>
                <w:sz w:val="20"/>
                <w:szCs w:val="20"/>
              </w:rPr>
              <w:t>2751,6</w:t>
            </w:r>
          </w:p>
        </w:tc>
        <w:tc>
          <w:tcPr>
            <w:tcW w:w="1417" w:type="dxa"/>
            <w:vAlign w:val="center"/>
          </w:tcPr>
          <w:p w14:paraId="6D83E6CC" w14:textId="77777777" w:rsidR="00207C74" w:rsidRPr="00935D74" w:rsidRDefault="00207C74" w:rsidP="00207C74">
            <w:pPr>
              <w:ind w:firstLine="43"/>
              <w:jc w:val="center"/>
              <w:rPr>
                <w:sz w:val="20"/>
                <w:szCs w:val="20"/>
              </w:rPr>
            </w:pPr>
            <w:r w:rsidRPr="00935D74">
              <w:rPr>
                <w:sz w:val="20"/>
                <w:szCs w:val="20"/>
              </w:rPr>
              <w:t>21</w:t>
            </w:r>
          </w:p>
        </w:tc>
      </w:tr>
      <w:tr w:rsidR="00207C74" w:rsidRPr="00935D74" w14:paraId="6ADC18C1" w14:textId="77777777" w:rsidTr="00DF7679">
        <w:trPr>
          <w:trHeight w:val="284"/>
          <w:jc w:val="center"/>
        </w:trPr>
        <w:tc>
          <w:tcPr>
            <w:tcW w:w="540" w:type="dxa"/>
            <w:noWrap/>
            <w:vAlign w:val="center"/>
          </w:tcPr>
          <w:p w14:paraId="65057C20" w14:textId="77777777" w:rsidR="00207C74" w:rsidRPr="00935D74" w:rsidRDefault="00207C74" w:rsidP="00207C74">
            <w:pPr>
              <w:ind w:firstLine="0"/>
              <w:jc w:val="center"/>
              <w:rPr>
                <w:sz w:val="20"/>
                <w:szCs w:val="20"/>
              </w:rPr>
            </w:pPr>
            <w:r w:rsidRPr="00935D74">
              <w:rPr>
                <w:sz w:val="20"/>
                <w:szCs w:val="20"/>
              </w:rPr>
              <w:t>310</w:t>
            </w:r>
          </w:p>
        </w:tc>
        <w:tc>
          <w:tcPr>
            <w:tcW w:w="2437" w:type="dxa"/>
            <w:vAlign w:val="center"/>
          </w:tcPr>
          <w:p w14:paraId="1E77CC24" w14:textId="77777777" w:rsidR="00207C74" w:rsidRPr="00935D74" w:rsidRDefault="00207C74" w:rsidP="00207C74">
            <w:pPr>
              <w:ind w:firstLine="0"/>
              <w:jc w:val="center"/>
              <w:rPr>
                <w:sz w:val="20"/>
                <w:szCs w:val="20"/>
              </w:rPr>
            </w:pPr>
            <w:r w:rsidRPr="00935D74">
              <w:rPr>
                <w:sz w:val="20"/>
                <w:szCs w:val="20"/>
              </w:rPr>
              <w:t>ул. Чернышевского, д. 101</w:t>
            </w:r>
          </w:p>
        </w:tc>
        <w:tc>
          <w:tcPr>
            <w:tcW w:w="1276" w:type="dxa"/>
            <w:vAlign w:val="center"/>
          </w:tcPr>
          <w:p w14:paraId="74DF45DC" w14:textId="77777777" w:rsidR="00207C74" w:rsidRPr="00935D74" w:rsidRDefault="00207C74" w:rsidP="00207C74">
            <w:pPr>
              <w:ind w:firstLine="6"/>
              <w:jc w:val="center"/>
              <w:rPr>
                <w:sz w:val="20"/>
                <w:szCs w:val="20"/>
              </w:rPr>
            </w:pPr>
            <w:r w:rsidRPr="00935D74">
              <w:rPr>
                <w:sz w:val="20"/>
                <w:szCs w:val="20"/>
              </w:rPr>
              <w:t>2</w:t>
            </w:r>
          </w:p>
        </w:tc>
        <w:tc>
          <w:tcPr>
            <w:tcW w:w="1405" w:type="dxa"/>
            <w:vAlign w:val="center"/>
          </w:tcPr>
          <w:p w14:paraId="3487FF62" w14:textId="77777777" w:rsidR="00207C74" w:rsidRPr="00935D74" w:rsidRDefault="00207C74" w:rsidP="00207C74">
            <w:pPr>
              <w:ind w:firstLine="0"/>
              <w:jc w:val="center"/>
              <w:rPr>
                <w:sz w:val="20"/>
                <w:szCs w:val="20"/>
              </w:rPr>
            </w:pPr>
            <w:r w:rsidRPr="00935D74">
              <w:rPr>
                <w:sz w:val="20"/>
                <w:szCs w:val="20"/>
              </w:rPr>
              <w:t>15</w:t>
            </w:r>
          </w:p>
        </w:tc>
        <w:tc>
          <w:tcPr>
            <w:tcW w:w="1843" w:type="dxa"/>
            <w:vAlign w:val="center"/>
          </w:tcPr>
          <w:p w14:paraId="605D332F" w14:textId="77777777" w:rsidR="00207C74" w:rsidRPr="00935D74" w:rsidRDefault="00207C74" w:rsidP="00207C74">
            <w:pPr>
              <w:ind w:firstLine="0"/>
              <w:jc w:val="center"/>
              <w:rPr>
                <w:sz w:val="20"/>
                <w:szCs w:val="20"/>
              </w:rPr>
            </w:pPr>
            <w:r w:rsidRPr="00935D74">
              <w:rPr>
                <w:sz w:val="20"/>
                <w:szCs w:val="20"/>
              </w:rPr>
              <w:t>640,7</w:t>
            </w:r>
          </w:p>
        </w:tc>
        <w:tc>
          <w:tcPr>
            <w:tcW w:w="1417" w:type="dxa"/>
            <w:vAlign w:val="center"/>
          </w:tcPr>
          <w:p w14:paraId="72817115" w14:textId="77777777" w:rsidR="00207C74" w:rsidRPr="00935D74" w:rsidRDefault="00207C74" w:rsidP="00207C74">
            <w:pPr>
              <w:ind w:firstLine="43"/>
              <w:jc w:val="center"/>
              <w:rPr>
                <w:sz w:val="20"/>
                <w:szCs w:val="20"/>
              </w:rPr>
            </w:pPr>
            <w:r w:rsidRPr="00935D74">
              <w:rPr>
                <w:sz w:val="20"/>
                <w:szCs w:val="20"/>
              </w:rPr>
              <w:t>30</w:t>
            </w:r>
          </w:p>
        </w:tc>
      </w:tr>
      <w:tr w:rsidR="00207C74" w:rsidRPr="00935D74" w14:paraId="59F4A61B" w14:textId="77777777" w:rsidTr="00DF7679">
        <w:trPr>
          <w:trHeight w:val="284"/>
          <w:jc w:val="center"/>
        </w:trPr>
        <w:tc>
          <w:tcPr>
            <w:tcW w:w="540" w:type="dxa"/>
            <w:noWrap/>
            <w:vAlign w:val="center"/>
          </w:tcPr>
          <w:p w14:paraId="18AE9422" w14:textId="77777777" w:rsidR="00207C74" w:rsidRPr="00935D74" w:rsidRDefault="00207C74" w:rsidP="00207C74">
            <w:pPr>
              <w:ind w:firstLine="0"/>
              <w:jc w:val="center"/>
              <w:rPr>
                <w:sz w:val="20"/>
                <w:szCs w:val="20"/>
              </w:rPr>
            </w:pPr>
            <w:r w:rsidRPr="00935D74">
              <w:rPr>
                <w:sz w:val="20"/>
                <w:szCs w:val="20"/>
              </w:rPr>
              <w:t>311</w:t>
            </w:r>
          </w:p>
        </w:tc>
        <w:tc>
          <w:tcPr>
            <w:tcW w:w="2437" w:type="dxa"/>
            <w:vAlign w:val="center"/>
          </w:tcPr>
          <w:p w14:paraId="7C75A51B" w14:textId="77777777" w:rsidR="00207C74" w:rsidRPr="00935D74" w:rsidRDefault="00207C74" w:rsidP="00207C74">
            <w:pPr>
              <w:ind w:firstLine="0"/>
              <w:jc w:val="center"/>
              <w:rPr>
                <w:sz w:val="20"/>
                <w:szCs w:val="20"/>
              </w:rPr>
            </w:pPr>
            <w:r w:rsidRPr="00935D74">
              <w:rPr>
                <w:sz w:val="20"/>
                <w:szCs w:val="20"/>
              </w:rPr>
              <w:t>ул. Чернышевского, д. 106Б</w:t>
            </w:r>
          </w:p>
        </w:tc>
        <w:tc>
          <w:tcPr>
            <w:tcW w:w="1276" w:type="dxa"/>
            <w:vAlign w:val="center"/>
          </w:tcPr>
          <w:p w14:paraId="484BE4F5" w14:textId="77777777" w:rsidR="00207C74" w:rsidRPr="00935D74" w:rsidRDefault="00207C74" w:rsidP="00207C74">
            <w:pPr>
              <w:ind w:firstLine="6"/>
              <w:jc w:val="center"/>
              <w:rPr>
                <w:sz w:val="20"/>
                <w:szCs w:val="20"/>
              </w:rPr>
            </w:pPr>
            <w:r w:rsidRPr="00935D74">
              <w:rPr>
                <w:sz w:val="20"/>
                <w:szCs w:val="20"/>
              </w:rPr>
              <w:t>3</w:t>
            </w:r>
          </w:p>
        </w:tc>
        <w:tc>
          <w:tcPr>
            <w:tcW w:w="1405" w:type="dxa"/>
            <w:vAlign w:val="center"/>
          </w:tcPr>
          <w:p w14:paraId="229B776D" w14:textId="77777777" w:rsidR="00207C74" w:rsidRPr="00935D74" w:rsidRDefault="00207C74" w:rsidP="00207C74">
            <w:pPr>
              <w:ind w:firstLine="0"/>
              <w:jc w:val="center"/>
              <w:rPr>
                <w:sz w:val="20"/>
                <w:szCs w:val="20"/>
              </w:rPr>
            </w:pPr>
            <w:r w:rsidRPr="00935D74">
              <w:rPr>
                <w:sz w:val="20"/>
                <w:szCs w:val="20"/>
              </w:rPr>
              <w:t>24</w:t>
            </w:r>
          </w:p>
        </w:tc>
        <w:tc>
          <w:tcPr>
            <w:tcW w:w="1843" w:type="dxa"/>
            <w:vAlign w:val="center"/>
          </w:tcPr>
          <w:p w14:paraId="41416411" w14:textId="77777777" w:rsidR="00207C74" w:rsidRPr="00935D74" w:rsidRDefault="00207C74" w:rsidP="00207C74">
            <w:pPr>
              <w:ind w:firstLine="0"/>
              <w:jc w:val="center"/>
              <w:rPr>
                <w:sz w:val="20"/>
                <w:szCs w:val="20"/>
              </w:rPr>
            </w:pPr>
            <w:r w:rsidRPr="00935D74">
              <w:rPr>
                <w:sz w:val="20"/>
                <w:szCs w:val="20"/>
              </w:rPr>
              <w:t>1446</w:t>
            </w:r>
          </w:p>
        </w:tc>
        <w:tc>
          <w:tcPr>
            <w:tcW w:w="1417" w:type="dxa"/>
            <w:vAlign w:val="center"/>
          </w:tcPr>
          <w:p w14:paraId="04A8C75B" w14:textId="77777777" w:rsidR="00207C74" w:rsidRPr="00935D74" w:rsidRDefault="00207C74" w:rsidP="00207C74">
            <w:pPr>
              <w:ind w:firstLine="43"/>
              <w:jc w:val="center"/>
              <w:rPr>
                <w:sz w:val="20"/>
                <w:szCs w:val="20"/>
              </w:rPr>
            </w:pPr>
            <w:r w:rsidRPr="00935D74">
              <w:rPr>
                <w:sz w:val="20"/>
                <w:szCs w:val="20"/>
              </w:rPr>
              <w:t>30</w:t>
            </w:r>
          </w:p>
        </w:tc>
      </w:tr>
      <w:tr w:rsidR="00207C74" w:rsidRPr="00935D74" w14:paraId="5116E8F4" w14:textId="77777777" w:rsidTr="00DF7679">
        <w:trPr>
          <w:trHeight w:val="284"/>
          <w:jc w:val="center"/>
        </w:trPr>
        <w:tc>
          <w:tcPr>
            <w:tcW w:w="540" w:type="dxa"/>
            <w:noWrap/>
            <w:vAlign w:val="center"/>
          </w:tcPr>
          <w:p w14:paraId="19952E8E" w14:textId="77777777" w:rsidR="00207C74" w:rsidRPr="00935D74" w:rsidRDefault="00207C74" w:rsidP="00207C74">
            <w:pPr>
              <w:ind w:firstLine="0"/>
              <w:jc w:val="center"/>
              <w:rPr>
                <w:sz w:val="20"/>
                <w:szCs w:val="20"/>
              </w:rPr>
            </w:pPr>
            <w:r w:rsidRPr="00935D74">
              <w:rPr>
                <w:sz w:val="20"/>
                <w:szCs w:val="20"/>
              </w:rPr>
              <w:t>312</w:t>
            </w:r>
          </w:p>
        </w:tc>
        <w:tc>
          <w:tcPr>
            <w:tcW w:w="2437" w:type="dxa"/>
            <w:vAlign w:val="center"/>
          </w:tcPr>
          <w:p w14:paraId="0B27C1C6" w14:textId="77777777" w:rsidR="00207C74" w:rsidRPr="00935D74" w:rsidRDefault="00207C74" w:rsidP="00207C74">
            <w:pPr>
              <w:ind w:firstLine="0"/>
              <w:jc w:val="center"/>
              <w:rPr>
                <w:sz w:val="20"/>
                <w:szCs w:val="20"/>
              </w:rPr>
            </w:pPr>
            <w:r w:rsidRPr="00935D74">
              <w:rPr>
                <w:sz w:val="20"/>
                <w:szCs w:val="20"/>
              </w:rPr>
              <w:t>ул. Чернышевского, д. 106В</w:t>
            </w:r>
          </w:p>
        </w:tc>
        <w:tc>
          <w:tcPr>
            <w:tcW w:w="1276" w:type="dxa"/>
            <w:vAlign w:val="center"/>
          </w:tcPr>
          <w:p w14:paraId="0F4187A6" w14:textId="77777777" w:rsidR="00207C74" w:rsidRPr="00935D74" w:rsidRDefault="00207C74" w:rsidP="00207C74">
            <w:pPr>
              <w:ind w:firstLine="6"/>
              <w:jc w:val="center"/>
              <w:rPr>
                <w:sz w:val="20"/>
                <w:szCs w:val="20"/>
              </w:rPr>
            </w:pPr>
            <w:r w:rsidRPr="00935D74">
              <w:rPr>
                <w:sz w:val="20"/>
                <w:szCs w:val="20"/>
              </w:rPr>
              <w:t>3</w:t>
            </w:r>
          </w:p>
        </w:tc>
        <w:tc>
          <w:tcPr>
            <w:tcW w:w="1405" w:type="dxa"/>
            <w:vAlign w:val="center"/>
          </w:tcPr>
          <w:p w14:paraId="5FFDA00D" w14:textId="77777777" w:rsidR="00207C74" w:rsidRPr="00935D74" w:rsidRDefault="00207C74" w:rsidP="00207C74">
            <w:pPr>
              <w:ind w:firstLine="0"/>
              <w:jc w:val="center"/>
              <w:rPr>
                <w:sz w:val="20"/>
                <w:szCs w:val="20"/>
              </w:rPr>
            </w:pPr>
            <w:r w:rsidRPr="00935D74">
              <w:rPr>
                <w:sz w:val="20"/>
                <w:szCs w:val="20"/>
              </w:rPr>
              <w:t>24</w:t>
            </w:r>
          </w:p>
        </w:tc>
        <w:tc>
          <w:tcPr>
            <w:tcW w:w="1843" w:type="dxa"/>
            <w:vAlign w:val="center"/>
          </w:tcPr>
          <w:p w14:paraId="1FF20E22" w14:textId="77777777" w:rsidR="00207C74" w:rsidRPr="00935D74" w:rsidRDefault="00207C74" w:rsidP="00207C74">
            <w:pPr>
              <w:ind w:firstLine="0"/>
              <w:jc w:val="center"/>
              <w:rPr>
                <w:sz w:val="20"/>
                <w:szCs w:val="20"/>
              </w:rPr>
            </w:pPr>
            <w:r w:rsidRPr="00935D74">
              <w:rPr>
                <w:sz w:val="20"/>
                <w:szCs w:val="20"/>
              </w:rPr>
              <w:t>1417,7</w:t>
            </w:r>
          </w:p>
        </w:tc>
        <w:tc>
          <w:tcPr>
            <w:tcW w:w="1417" w:type="dxa"/>
            <w:vAlign w:val="center"/>
          </w:tcPr>
          <w:p w14:paraId="2414E80C" w14:textId="77777777" w:rsidR="00207C74" w:rsidRPr="00935D74" w:rsidRDefault="00207C74" w:rsidP="00207C74">
            <w:pPr>
              <w:ind w:firstLine="43"/>
              <w:jc w:val="center"/>
              <w:rPr>
                <w:sz w:val="20"/>
                <w:szCs w:val="20"/>
              </w:rPr>
            </w:pPr>
            <w:r w:rsidRPr="00935D74">
              <w:rPr>
                <w:sz w:val="20"/>
                <w:szCs w:val="20"/>
              </w:rPr>
              <w:t>31</w:t>
            </w:r>
          </w:p>
        </w:tc>
      </w:tr>
      <w:tr w:rsidR="00207C74" w:rsidRPr="00935D74" w14:paraId="5C77538B" w14:textId="77777777" w:rsidTr="00DF7679">
        <w:trPr>
          <w:trHeight w:val="284"/>
          <w:jc w:val="center"/>
        </w:trPr>
        <w:tc>
          <w:tcPr>
            <w:tcW w:w="540" w:type="dxa"/>
            <w:noWrap/>
            <w:vAlign w:val="center"/>
          </w:tcPr>
          <w:p w14:paraId="76F3B540" w14:textId="77777777" w:rsidR="00207C74" w:rsidRPr="00935D74" w:rsidRDefault="00207C74" w:rsidP="00207C74">
            <w:pPr>
              <w:ind w:firstLine="0"/>
              <w:jc w:val="center"/>
              <w:rPr>
                <w:sz w:val="20"/>
                <w:szCs w:val="20"/>
              </w:rPr>
            </w:pPr>
            <w:r w:rsidRPr="00935D74">
              <w:rPr>
                <w:sz w:val="20"/>
                <w:szCs w:val="20"/>
              </w:rPr>
              <w:t>313</w:t>
            </w:r>
          </w:p>
        </w:tc>
        <w:tc>
          <w:tcPr>
            <w:tcW w:w="2437" w:type="dxa"/>
            <w:vAlign w:val="center"/>
          </w:tcPr>
          <w:p w14:paraId="7E7D4591" w14:textId="77777777" w:rsidR="00207C74" w:rsidRPr="00935D74" w:rsidRDefault="00207C74" w:rsidP="00207C74">
            <w:pPr>
              <w:ind w:firstLine="0"/>
              <w:jc w:val="center"/>
              <w:rPr>
                <w:sz w:val="20"/>
                <w:szCs w:val="20"/>
              </w:rPr>
            </w:pPr>
            <w:r w:rsidRPr="00935D74">
              <w:rPr>
                <w:sz w:val="20"/>
                <w:szCs w:val="20"/>
              </w:rPr>
              <w:t>ул. Чернышевского, д. 106Г</w:t>
            </w:r>
          </w:p>
        </w:tc>
        <w:tc>
          <w:tcPr>
            <w:tcW w:w="1276" w:type="dxa"/>
            <w:vAlign w:val="center"/>
          </w:tcPr>
          <w:p w14:paraId="26E2CC7B" w14:textId="77777777" w:rsidR="00207C74" w:rsidRPr="00935D74" w:rsidRDefault="00207C74" w:rsidP="00207C74">
            <w:pPr>
              <w:ind w:firstLine="6"/>
              <w:jc w:val="center"/>
              <w:rPr>
                <w:sz w:val="20"/>
                <w:szCs w:val="20"/>
              </w:rPr>
            </w:pPr>
            <w:r w:rsidRPr="00935D74">
              <w:rPr>
                <w:sz w:val="20"/>
                <w:szCs w:val="20"/>
              </w:rPr>
              <w:t>3</w:t>
            </w:r>
          </w:p>
        </w:tc>
        <w:tc>
          <w:tcPr>
            <w:tcW w:w="1405" w:type="dxa"/>
            <w:vAlign w:val="center"/>
          </w:tcPr>
          <w:p w14:paraId="65CB4773" w14:textId="77777777" w:rsidR="00207C74" w:rsidRPr="00935D74" w:rsidRDefault="00207C74" w:rsidP="00207C74">
            <w:pPr>
              <w:ind w:firstLine="0"/>
              <w:jc w:val="center"/>
              <w:rPr>
                <w:sz w:val="20"/>
                <w:szCs w:val="20"/>
              </w:rPr>
            </w:pPr>
            <w:r w:rsidRPr="00935D74">
              <w:rPr>
                <w:sz w:val="20"/>
                <w:szCs w:val="20"/>
              </w:rPr>
              <w:t>24</w:t>
            </w:r>
          </w:p>
        </w:tc>
        <w:tc>
          <w:tcPr>
            <w:tcW w:w="1843" w:type="dxa"/>
            <w:vAlign w:val="center"/>
          </w:tcPr>
          <w:p w14:paraId="4280EC88" w14:textId="77777777" w:rsidR="00207C74" w:rsidRPr="00935D74" w:rsidRDefault="00207C74" w:rsidP="00207C74">
            <w:pPr>
              <w:ind w:firstLine="0"/>
              <w:jc w:val="center"/>
              <w:rPr>
                <w:sz w:val="20"/>
                <w:szCs w:val="20"/>
              </w:rPr>
            </w:pPr>
            <w:r w:rsidRPr="00935D74">
              <w:rPr>
                <w:sz w:val="20"/>
                <w:szCs w:val="20"/>
              </w:rPr>
              <w:t>1424,8</w:t>
            </w:r>
          </w:p>
        </w:tc>
        <w:tc>
          <w:tcPr>
            <w:tcW w:w="1417" w:type="dxa"/>
            <w:vAlign w:val="center"/>
          </w:tcPr>
          <w:p w14:paraId="66FEEA81" w14:textId="77777777" w:rsidR="00207C74" w:rsidRPr="00935D74" w:rsidRDefault="00207C74" w:rsidP="00207C74">
            <w:pPr>
              <w:ind w:firstLine="43"/>
              <w:jc w:val="center"/>
              <w:rPr>
                <w:sz w:val="20"/>
                <w:szCs w:val="20"/>
              </w:rPr>
            </w:pPr>
            <w:r w:rsidRPr="00935D74">
              <w:rPr>
                <w:sz w:val="20"/>
                <w:szCs w:val="20"/>
              </w:rPr>
              <w:t>30</w:t>
            </w:r>
          </w:p>
        </w:tc>
      </w:tr>
      <w:tr w:rsidR="00207C74" w:rsidRPr="00935D74" w14:paraId="3D3AB149" w14:textId="77777777" w:rsidTr="00DF7679">
        <w:trPr>
          <w:trHeight w:val="284"/>
          <w:jc w:val="center"/>
        </w:trPr>
        <w:tc>
          <w:tcPr>
            <w:tcW w:w="540" w:type="dxa"/>
            <w:noWrap/>
            <w:vAlign w:val="center"/>
          </w:tcPr>
          <w:p w14:paraId="68CCDEEC" w14:textId="77777777" w:rsidR="00207C74" w:rsidRPr="00935D74" w:rsidRDefault="00207C74" w:rsidP="00207C74">
            <w:pPr>
              <w:ind w:firstLine="0"/>
              <w:jc w:val="center"/>
              <w:rPr>
                <w:sz w:val="20"/>
                <w:szCs w:val="20"/>
              </w:rPr>
            </w:pPr>
            <w:r w:rsidRPr="00935D74">
              <w:rPr>
                <w:sz w:val="20"/>
                <w:szCs w:val="20"/>
              </w:rPr>
              <w:t>314</w:t>
            </w:r>
          </w:p>
        </w:tc>
        <w:tc>
          <w:tcPr>
            <w:tcW w:w="2437" w:type="dxa"/>
            <w:vAlign w:val="center"/>
          </w:tcPr>
          <w:p w14:paraId="1691055D" w14:textId="77777777" w:rsidR="00207C74" w:rsidRPr="00935D74" w:rsidRDefault="00207C74" w:rsidP="00207C74">
            <w:pPr>
              <w:ind w:firstLine="0"/>
              <w:jc w:val="center"/>
              <w:rPr>
                <w:sz w:val="20"/>
                <w:szCs w:val="20"/>
              </w:rPr>
            </w:pPr>
            <w:r w:rsidRPr="00935D74">
              <w:rPr>
                <w:sz w:val="20"/>
                <w:szCs w:val="20"/>
              </w:rPr>
              <w:t>ул. Чернышевского, д. 107</w:t>
            </w:r>
          </w:p>
        </w:tc>
        <w:tc>
          <w:tcPr>
            <w:tcW w:w="1276" w:type="dxa"/>
            <w:vAlign w:val="center"/>
          </w:tcPr>
          <w:p w14:paraId="54877D67" w14:textId="77777777" w:rsidR="00207C74" w:rsidRPr="00935D74" w:rsidRDefault="00207C74" w:rsidP="00207C74">
            <w:pPr>
              <w:ind w:firstLine="6"/>
              <w:jc w:val="center"/>
              <w:rPr>
                <w:sz w:val="20"/>
                <w:szCs w:val="20"/>
              </w:rPr>
            </w:pPr>
            <w:r w:rsidRPr="00935D74">
              <w:rPr>
                <w:sz w:val="20"/>
                <w:szCs w:val="20"/>
              </w:rPr>
              <w:t>5</w:t>
            </w:r>
          </w:p>
        </w:tc>
        <w:tc>
          <w:tcPr>
            <w:tcW w:w="1405" w:type="dxa"/>
            <w:vAlign w:val="center"/>
          </w:tcPr>
          <w:p w14:paraId="6CE2B03B" w14:textId="77777777" w:rsidR="00207C74" w:rsidRPr="00935D74" w:rsidRDefault="00207C74" w:rsidP="00207C74">
            <w:pPr>
              <w:ind w:firstLine="0"/>
              <w:jc w:val="center"/>
              <w:rPr>
                <w:sz w:val="20"/>
                <w:szCs w:val="20"/>
              </w:rPr>
            </w:pPr>
            <w:r w:rsidRPr="00935D74">
              <w:rPr>
                <w:sz w:val="20"/>
                <w:szCs w:val="20"/>
              </w:rPr>
              <w:t>60</w:t>
            </w:r>
          </w:p>
        </w:tc>
        <w:tc>
          <w:tcPr>
            <w:tcW w:w="1843" w:type="dxa"/>
            <w:vAlign w:val="center"/>
          </w:tcPr>
          <w:p w14:paraId="4F8FC324" w14:textId="77777777" w:rsidR="00207C74" w:rsidRPr="00935D74" w:rsidRDefault="00207C74" w:rsidP="00207C74">
            <w:pPr>
              <w:ind w:firstLine="0"/>
              <w:jc w:val="center"/>
              <w:rPr>
                <w:sz w:val="20"/>
                <w:szCs w:val="20"/>
              </w:rPr>
            </w:pPr>
            <w:r w:rsidRPr="00935D74">
              <w:rPr>
                <w:sz w:val="20"/>
                <w:szCs w:val="20"/>
              </w:rPr>
              <w:t>2874,3</w:t>
            </w:r>
          </w:p>
        </w:tc>
        <w:tc>
          <w:tcPr>
            <w:tcW w:w="1417" w:type="dxa"/>
            <w:vAlign w:val="center"/>
          </w:tcPr>
          <w:p w14:paraId="593E11B8" w14:textId="77777777" w:rsidR="00207C74" w:rsidRPr="00935D74" w:rsidRDefault="00207C74" w:rsidP="00207C74">
            <w:pPr>
              <w:ind w:firstLine="43"/>
              <w:jc w:val="center"/>
              <w:rPr>
                <w:sz w:val="20"/>
                <w:szCs w:val="20"/>
              </w:rPr>
            </w:pPr>
            <w:r w:rsidRPr="00935D74">
              <w:rPr>
                <w:sz w:val="20"/>
                <w:szCs w:val="20"/>
              </w:rPr>
              <w:t>26</w:t>
            </w:r>
          </w:p>
        </w:tc>
      </w:tr>
      <w:tr w:rsidR="00207C74" w:rsidRPr="00935D74" w14:paraId="3341E0BE" w14:textId="77777777" w:rsidTr="00DF7679">
        <w:trPr>
          <w:trHeight w:val="284"/>
          <w:jc w:val="center"/>
        </w:trPr>
        <w:tc>
          <w:tcPr>
            <w:tcW w:w="540" w:type="dxa"/>
            <w:noWrap/>
            <w:vAlign w:val="center"/>
          </w:tcPr>
          <w:p w14:paraId="0FB01783" w14:textId="77777777" w:rsidR="00207C74" w:rsidRPr="00935D74" w:rsidRDefault="00207C74" w:rsidP="00207C74">
            <w:pPr>
              <w:ind w:firstLine="0"/>
              <w:jc w:val="center"/>
              <w:rPr>
                <w:sz w:val="20"/>
                <w:szCs w:val="20"/>
              </w:rPr>
            </w:pPr>
            <w:r w:rsidRPr="00935D74">
              <w:rPr>
                <w:sz w:val="20"/>
                <w:szCs w:val="20"/>
              </w:rPr>
              <w:t>315</w:t>
            </w:r>
          </w:p>
        </w:tc>
        <w:tc>
          <w:tcPr>
            <w:tcW w:w="2437" w:type="dxa"/>
            <w:vAlign w:val="center"/>
          </w:tcPr>
          <w:p w14:paraId="7182B5D5" w14:textId="77777777" w:rsidR="00207C74" w:rsidRPr="00935D74" w:rsidRDefault="00207C74" w:rsidP="00207C74">
            <w:pPr>
              <w:ind w:firstLine="0"/>
              <w:jc w:val="center"/>
              <w:rPr>
                <w:sz w:val="20"/>
                <w:szCs w:val="20"/>
              </w:rPr>
            </w:pPr>
            <w:r w:rsidRPr="00935D74">
              <w:rPr>
                <w:sz w:val="20"/>
                <w:szCs w:val="20"/>
              </w:rPr>
              <w:t>ул. Чернышевского, д. 169</w:t>
            </w:r>
          </w:p>
        </w:tc>
        <w:tc>
          <w:tcPr>
            <w:tcW w:w="1276" w:type="dxa"/>
            <w:vAlign w:val="center"/>
          </w:tcPr>
          <w:p w14:paraId="3E86A3E4" w14:textId="77777777" w:rsidR="00207C74" w:rsidRPr="00935D74" w:rsidRDefault="00207C74" w:rsidP="00207C74">
            <w:pPr>
              <w:ind w:firstLine="6"/>
              <w:jc w:val="center"/>
              <w:rPr>
                <w:sz w:val="20"/>
                <w:szCs w:val="20"/>
              </w:rPr>
            </w:pPr>
            <w:r w:rsidRPr="00935D74">
              <w:rPr>
                <w:sz w:val="20"/>
                <w:szCs w:val="20"/>
              </w:rPr>
              <w:t>5</w:t>
            </w:r>
          </w:p>
        </w:tc>
        <w:tc>
          <w:tcPr>
            <w:tcW w:w="1405" w:type="dxa"/>
            <w:vAlign w:val="center"/>
          </w:tcPr>
          <w:p w14:paraId="4E4A30E0" w14:textId="77777777" w:rsidR="00207C74" w:rsidRPr="00935D74" w:rsidRDefault="00207C74" w:rsidP="00207C74">
            <w:pPr>
              <w:ind w:firstLine="0"/>
              <w:jc w:val="center"/>
              <w:rPr>
                <w:sz w:val="20"/>
                <w:szCs w:val="20"/>
              </w:rPr>
            </w:pPr>
            <w:r w:rsidRPr="00935D74">
              <w:rPr>
                <w:sz w:val="20"/>
                <w:szCs w:val="20"/>
              </w:rPr>
              <w:t>68</w:t>
            </w:r>
          </w:p>
        </w:tc>
        <w:tc>
          <w:tcPr>
            <w:tcW w:w="1843" w:type="dxa"/>
            <w:vAlign w:val="center"/>
          </w:tcPr>
          <w:p w14:paraId="0F41F36B" w14:textId="77777777" w:rsidR="00207C74" w:rsidRPr="00935D74" w:rsidRDefault="00207C74" w:rsidP="00207C74">
            <w:pPr>
              <w:ind w:firstLine="0"/>
              <w:jc w:val="center"/>
              <w:rPr>
                <w:sz w:val="20"/>
                <w:szCs w:val="20"/>
              </w:rPr>
            </w:pPr>
            <w:r w:rsidRPr="00935D74">
              <w:rPr>
                <w:sz w:val="20"/>
                <w:szCs w:val="20"/>
              </w:rPr>
              <w:t>3097,5</w:t>
            </w:r>
          </w:p>
        </w:tc>
        <w:tc>
          <w:tcPr>
            <w:tcW w:w="1417" w:type="dxa"/>
            <w:vAlign w:val="center"/>
          </w:tcPr>
          <w:p w14:paraId="702414E1" w14:textId="77777777" w:rsidR="00207C74" w:rsidRPr="00935D74" w:rsidRDefault="00207C74" w:rsidP="00207C74">
            <w:pPr>
              <w:ind w:firstLine="43"/>
              <w:jc w:val="center"/>
              <w:rPr>
                <w:sz w:val="20"/>
                <w:szCs w:val="20"/>
              </w:rPr>
            </w:pPr>
            <w:r w:rsidRPr="00935D74">
              <w:rPr>
                <w:sz w:val="20"/>
                <w:szCs w:val="20"/>
              </w:rPr>
              <w:t>22</w:t>
            </w:r>
          </w:p>
        </w:tc>
      </w:tr>
      <w:tr w:rsidR="00207C74" w:rsidRPr="00935D74" w14:paraId="47A11B37" w14:textId="77777777" w:rsidTr="00DF7679">
        <w:trPr>
          <w:trHeight w:val="284"/>
          <w:jc w:val="center"/>
        </w:trPr>
        <w:tc>
          <w:tcPr>
            <w:tcW w:w="540" w:type="dxa"/>
            <w:noWrap/>
            <w:vAlign w:val="center"/>
          </w:tcPr>
          <w:p w14:paraId="0157AD2C" w14:textId="77777777" w:rsidR="00207C74" w:rsidRPr="00935D74" w:rsidRDefault="00207C74" w:rsidP="00207C74">
            <w:pPr>
              <w:ind w:firstLine="0"/>
              <w:jc w:val="center"/>
              <w:rPr>
                <w:sz w:val="20"/>
                <w:szCs w:val="20"/>
              </w:rPr>
            </w:pPr>
            <w:r w:rsidRPr="00935D74">
              <w:rPr>
                <w:sz w:val="20"/>
                <w:szCs w:val="20"/>
              </w:rPr>
              <w:t>316</w:t>
            </w:r>
          </w:p>
        </w:tc>
        <w:tc>
          <w:tcPr>
            <w:tcW w:w="2437" w:type="dxa"/>
            <w:vAlign w:val="center"/>
          </w:tcPr>
          <w:p w14:paraId="1B9B23CA" w14:textId="77777777" w:rsidR="00207C74" w:rsidRPr="00935D74" w:rsidRDefault="00207C74" w:rsidP="00207C74">
            <w:pPr>
              <w:ind w:firstLine="0"/>
              <w:jc w:val="center"/>
              <w:rPr>
                <w:sz w:val="20"/>
                <w:szCs w:val="20"/>
              </w:rPr>
            </w:pPr>
            <w:r w:rsidRPr="00935D74">
              <w:rPr>
                <w:sz w:val="20"/>
                <w:szCs w:val="20"/>
              </w:rPr>
              <w:t>ул. Чернышевского, д. 171</w:t>
            </w:r>
          </w:p>
        </w:tc>
        <w:tc>
          <w:tcPr>
            <w:tcW w:w="1276" w:type="dxa"/>
            <w:vAlign w:val="center"/>
          </w:tcPr>
          <w:p w14:paraId="29B8B5B5" w14:textId="77777777" w:rsidR="00207C74" w:rsidRPr="00935D74" w:rsidRDefault="00207C74" w:rsidP="00207C74">
            <w:pPr>
              <w:ind w:firstLine="6"/>
              <w:jc w:val="center"/>
              <w:rPr>
                <w:sz w:val="20"/>
                <w:szCs w:val="20"/>
              </w:rPr>
            </w:pPr>
            <w:r w:rsidRPr="00935D74">
              <w:rPr>
                <w:sz w:val="20"/>
                <w:szCs w:val="20"/>
              </w:rPr>
              <w:t>5</w:t>
            </w:r>
          </w:p>
        </w:tc>
        <w:tc>
          <w:tcPr>
            <w:tcW w:w="1405" w:type="dxa"/>
            <w:vAlign w:val="center"/>
          </w:tcPr>
          <w:p w14:paraId="2E1F9E02" w14:textId="77777777" w:rsidR="00207C74" w:rsidRPr="00935D74" w:rsidRDefault="00207C74" w:rsidP="00207C74">
            <w:pPr>
              <w:ind w:firstLine="0"/>
              <w:jc w:val="center"/>
              <w:rPr>
                <w:sz w:val="20"/>
                <w:szCs w:val="20"/>
              </w:rPr>
            </w:pPr>
            <w:r w:rsidRPr="00935D74">
              <w:rPr>
                <w:sz w:val="20"/>
                <w:szCs w:val="20"/>
              </w:rPr>
              <w:t>80</w:t>
            </w:r>
          </w:p>
        </w:tc>
        <w:tc>
          <w:tcPr>
            <w:tcW w:w="1843" w:type="dxa"/>
            <w:vAlign w:val="center"/>
          </w:tcPr>
          <w:p w14:paraId="0DFD8C3B" w14:textId="77777777" w:rsidR="00207C74" w:rsidRPr="00935D74" w:rsidRDefault="00207C74" w:rsidP="00207C74">
            <w:pPr>
              <w:ind w:firstLine="0"/>
              <w:jc w:val="center"/>
              <w:rPr>
                <w:sz w:val="20"/>
                <w:szCs w:val="20"/>
              </w:rPr>
            </w:pPr>
            <w:r w:rsidRPr="00935D74">
              <w:rPr>
                <w:sz w:val="20"/>
                <w:szCs w:val="20"/>
              </w:rPr>
              <w:t>3154,8</w:t>
            </w:r>
          </w:p>
        </w:tc>
        <w:tc>
          <w:tcPr>
            <w:tcW w:w="1417" w:type="dxa"/>
            <w:vAlign w:val="center"/>
          </w:tcPr>
          <w:p w14:paraId="52F978EE" w14:textId="77777777" w:rsidR="00207C74" w:rsidRPr="00935D74" w:rsidRDefault="00207C74" w:rsidP="00207C74">
            <w:pPr>
              <w:ind w:firstLine="43"/>
              <w:jc w:val="center"/>
              <w:rPr>
                <w:sz w:val="20"/>
                <w:szCs w:val="20"/>
              </w:rPr>
            </w:pPr>
            <w:r w:rsidRPr="00935D74">
              <w:rPr>
                <w:sz w:val="20"/>
                <w:szCs w:val="20"/>
              </w:rPr>
              <w:t>21</w:t>
            </w:r>
          </w:p>
        </w:tc>
      </w:tr>
      <w:tr w:rsidR="00207C74" w:rsidRPr="00935D74" w14:paraId="2A8A576B" w14:textId="77777777" w:rsidTr="00DF7679">
        <w:trPr>
          <w:trHeight w:val="284"/>
          <w:jc w:val="center"/>
        </w:trPr>
        <w:tc>
          <w:tcPr>
            <w:tcW w:w="540" w:type="dxa"/>
            <w:noWrap/>
            <w:vAlign w:val="center"/>
          </w:tcPr>
          <w:p w14:paraId="0A9DD990" w14:textId="77777777" w:rsidR="00207C74" w:rsidRPr="00935D74" w:rsidRDefault="00207C74" w:rsidP="00207C74">
            <w:pPr>
              <w:ind w:firstLine="0"/>
              <w:jc w:val="center"/>
              <w:rPr>
                <w:sz w:val="20"/>
                <w:szCs w:val="20"/>
              </w:rPr>
            </w:pPr>
            <w:r w:rsidRPr="00935D74">
              <w:rPr>
                <w:sz w:val="20"/>
                <w:szCs w:val="20"/>
              </w:rPr>
              <w:t>317</w:t>
            </w:r>
          </w:p>
        </w:tc>
        <w:tc>
          <w:tcPr>
            <w:tcW w:w="2437" w:type="dxa"/>
            <w:vAlign w:val="center"/>
          </w:tcPr>
          <w:p w14:paraId="64B00EDA" w14:textId="77777777" w:rsidR="00207C74" w:rsidRPr="00935D74" w:rsidRDefault="00207C74" w:rsidP="00207C74">
            <w:pPr>
              <w:ind w:firstLine="0"/>
              <w:jc w:val="center"/>
              <w:rPr>
                <w:sz w:val="20"/>
                <w:szCs w:val="20"/>
              </w:rPr>
            </w:pPr>
            <w:r w:rsidRPr="00935D74">
              <w:rPr>
                <w:sz w:val="20"/>
                <w:szCs w:val="20"/>
              </w:rPr>
              <w:t>ул. Чернышевского, д. 180</w:t>
            </w:r>
          </w:p>
        </w:tc>
        <w:tc>
          <w:tcPr>
            <w:tcW w:w="1276" w:type="dxa"/>
            <w:vAlign w:val="center"/>
          </w:tcPr>
          <w:p w14:paraId="51369B1C" w14:textId="77777777" w:rsidR="00207C74" w:rsidRPr="00935D74" w:rsidRDefault="00207C74" w:rsidP="00207C74">
            <w:pPr>
              <w:ind w:firstLine="6"/>
              <w:jc w:val="center"/>
              <w:rPr>
                <w:sz w:val="20"/>
                <w:szCs w:val="20"/>
              </w:rPr>
            </w:pPr>
            <w:r w:rsidRPr="00935D74">
              <w:rPr>
                <w:sz w:val="20"/>
                <w:szCs w:val="20"/>
              </w:rPr>
              <w:t>5</w:t>
            </w:r>
          </w:p>
        </w:tc>
        <w:tc>
          <w:tcPr>
            <w:tcW w:w="1405" w:type="dxa"/>
            <w:vAlign w:val="center"/>
          </w:tcPr>
          <w:p w14:paraId="36E959D0" w14:textId="77777777" w:rsidR="00207C74" w:rsidRPr="00935D74" w:rsidRDefault="00207C74" w:rsidP="00207C74">
            <w:pPr>
              <w:ind w:firstLine="0"/>
              <w:jc w:val="center"/>
              <w:rPr>
                <w:sz w:val="20"/>
                <w:szCs w:val="20"/>
              </w:rPr>
            </w:pPr>
            <w:r w:rsidRPr="00935D74">
              <w:rPr>
                <w:sz w:val="20"/>
                <w:szCs w:val="20"/>
              </w:rPr>
              <w:t>56</w:t>
            </w:r>
          </w:p>
        </w:tc>
        <w:tc>
          <w:tcPr>
            <w:tcW w:w="1843" w:type="dxa"/>
            <w:vAlign w:val="center"/>
          </w:tcPr>
          <w:p w14:paraId="312755D5" w14:textId="77777777" w:rsidR="00207C74" w:rsidRPr="00935D74" w:rsidRDefault="00207C74" w:rsidP="00207C74">
            <w:pPr>
              <w:ind w:firstLine="0"/>
              <w:jc w:val="center"/>
              <w:rPr>
                <w:sz w:val="20"/>
                <w:szCs w:val="20"/>
              </w:rPr>
            </w:pPr>
            <w:r w:rsidRPr="00935D74">
              <w:rPr>
                <w:sz w:val="20"/>
                <w:szCs w:val="20"/>
              </w:rPr>
              <w:t>2673,4</w:t>
            </w:r>
          </w:p>
        </w:tc>
        <w:tc>
          <w:tcPr>
            <w:tcW w:w="1417" w:type="dxa"/>
            <w:vAlign w:val="center"/>
          </w:tcPr>
          <w:p w14:paraId="4D149AFA" w14:textId="77777777" w:rsidR="00207C74" w:rsidRPr="00935D74" w:rsidRDefault="00207C74" w:rsidP="00207C74">
            <w:pPr>
              <w:ind w:firstLine="43"/>
              <w:jc w:val="center"/>
              <w:rPr>
                <w:sz w:val="20"/>
                <w:szCs w:val="20"/>
              </w:rPr>
            </w:pPr>
            <w:r w:rsidRPr="00935D74">
              <w:rPr>
                <w:sz w:val="20"/>
                <w:szCs w:val="20"/>
              </w:rPr>
              <w:t>25</w:t>
            </w:r>
          </w:p>
        </w:tc>
      </w:tr>
      <w:tr w:rsidR="00207C74" w:rsidRPr="00935D74" w14:paraId="1F4FE7F9" w14:textId="77777777" w:rsidTr="00DF7679">
        <w:trPr>
          <w:trHeight w:val="284"/>
          <w:jc w:val="center"/>
        </w:trPr>
        <w:tc>
          <w:tcPr>
            <w:tcW w:w="540" w:type="dxa"/>
            <w:noWrap/>
            <w:vAlign w:val="center"/>
          </w:tcPr>
          <w:p w14:paraId="18485B3F" w14:textId="77777777" w:rsidR="00207C74" w:rsidRPr="00935D74" w:rsidRDefault="00207C74" w:rsidP="00207C74">
            <w:pPr>
              <w:ind w:firstLine="0"/>
              <w:jc w:val="center"/>
              <w:rPr>
                <w:sz w:val="20"/>
                <w:szCs w:val="20"/>
              </w:rPr>
            </w:pPr>
            <w:r w:rsidRPr="00935D74">
              <w:rPr>
                <w:sz w:val="20"/>
                <w:szCs w:val="20"/>
              </w:rPr>
              <w:t>318</w:t>
            </w:r>
          </w:p>
        </w:tc>
        <w:tc>
          <w:tcPr>
            <w:tcW w:w="2437" w:type="dxa"/>
            <w:vAlign w:val="center"/>
          </w:tcPr>
          <w:p w14:paraId="2AE13C48" w14:textId="77777777" w:rsidR="00207C74" w:rsidRPr="00935D74" w:rsidRDefault="00207C74" w:rsidP="00207C74">
            <w:pPr>
              <w:ind w:firstLine="0"/>
              <w:jc w:val="center"/>
              <w:rPr>
                <w:sz w:val="20"/>
                <w:szCs w:val="20"/>
              </w:rPr>
            </w:pPr>
            <w:r w:rsidRPr="00935D74">
              <w:rPr>
                <w:sz w:val="20"/>
                <w:szCs w:val="20"/>
              </w:rPr>
              <w:t>ул. Чкалова, д. 1А</w:t>
            </w:r>
          </w:p>
        </w:tc>
        <w:tc>
          <w:tcPr>
            <w:tcW w:w="1276" w:type="dxa"/>
            <w:vAlign w:val="center"/>
          </w:tcPr>
          <w:p w14:paraId="1DD25912" w14:textId="77777777" w:rsidR="00207C74" w:rsidRPr="00935D74" w:rsidRDefault="00207C74" w:rsidP="00207C74">
            <w:pPr>
              <w:ind w:firstLine="6"/>
              <w:jc w:val="center"/>
              <w:rPr>
                <w:sz w:val="20"/>
                <w:szCs w:val="20"/>
              </w:rPr>
            </w:pPr>
            <w:r w:rsidRPr="00935D74">
              <w:rPr>
                <w:sz w:val="20"/>
                <w:szCs w:val="20"/>
              </w:rPr>
              <w:t>2</w:t>
            </w:r>
          </w:p>
        </w:tc>
        <w:tc>
          <w:tcPr>
            <w:tcW w:w="1405" w:type="dxa"/>
            <w:vAlign w:val="center"/>
          </w:tcPr>
          <w:p w14:paraId="29AFC2E2" w14:textId="77777777" w:rsidR="00207C74" w:rsidRPr="00935D74" w:rsidRDefault="00207C74" w:rsidP="00207C74">
            <w:pPr>
              <w:ind w:firstLine="0"/>
              <w:jc w:val="center"/>
              <w:rPr>
                <w:sz w:val="20"/>
                <w:szCs w:val="20"/>
              </w:rPr>
            </w:pPr>
            <w:r w:rsidRPr="00935D74">
              <w:rPr>
                <w:sz w:val="20"/>
                <w:szCs w:val="20"/>
              </w:rPr>
              <w:t>6</w:t>
            </w:r>
          </w:p>
        </w:tc>
        <w:tc>
          <w:tcPr>
            <w:tcW w:w="1843" w:type="dxa"/>
            <w:vAlign w:val="center"/>
          </w:tcPr>
          <w:p w14:paraId="56D42C8B" w14:textId="77777777" w:rsidR="00207C74" w:rsidRPr="00935D74" w:rsidRDefault="00207C74" w:rsidP="00207C74">
            <w:pPr>
              <w:ind w:firstLine="0"/>
              <w:jc w:val="center"/>
              <w:rPr>
                <w:sz w:val="20"/>
                <w:szCs w:val="20"/>
              </w:rPr>
            </w:pPr>
            <w:r w:rsidRPr="00935D74">
              <w:rPr>
                <w:sz w:val="20"/>
                <w:szCs w:val="20"/>
              </w:rPr>
              <w:t>375,6</w:t>
            </w:r>
          </w:p>
        </w:tc>
        <w:tc>
          <w:tcPr>
            <w:tcW w:w="1417" w:type="dxa"/>
            <w:vAlign w:val="center"/>
          </w:tcPr>
          <w:p w14:paraId="24BDC589" w14:textId="77777777" w:rsidR="00207C74" w:rsidRPr="00935D74" w:rsidRDefault="00207C74" w:rsidP="00207C74">
            <w:pPr>
              <w:ind w:firstLine="43"/>
              <w:jc w:val="center"/>
              <w:rPr>
                <w:sz w:val="20"/>
                <w:szCs w:val="20"/>
              </w:rPr>
            </w:pPr>
            <w:r w:rsidRPr="00935D74">
              <w:rPr>
                <w:sz w:val="20"/>
                <w:szCs w:val="20"/>
              </w:rPr>
              <w:t>22</w:t>
            </w:r>
          </w:p>
        </w:tc>
      </w:tr>
      <w:tr w:rsidR="00207C74" w:rsidRPr="00935D74" w14:paraId="3EAB4D1F" w14:textId="77777777" w:rsidTr="00DF7679">
        <w:trPr>
          <w:trHeight w:val="284"/>
          <w:jc w:val="center"/>
        </w:trPr>
        <w:tc>
          <w:tcPr>
            <w:tcW w:w="540" w:type="dxa"/>
            <w:noWrap/>
            <w:vAlign w:val="center"/>
          </w:tcPr>
          <w:p w14:paraId="5782EEB5" w14:textId="77777777" w:rsidR="00207C74" w:rsidRPr="00935D74" w:rsidRDefault="00207C74" w:rsidP="00207C74">
            <w:pPr>
              <w:ind w:firstLine="0"/>
              <w:jc w:val="center"/>
              <w:rPr>
                <w:sz w:val="20"/>
                <w:szCs w:val="20"/>
              </w:rPr>
            </w:pPr>
            <w:r w:rsidRPr="00935D74">
              <w:rPr>
                <w:sz w:val="20"/>
                <w:szCs w:val="20"/>
              </w:rPr>
              <w:t>319</w:t>
            </w:r>
          </w:p>
        </w:tc>
        <w:tc>
          <w:tcPr>
            <w:tcW w:w="2437" w:type="dxa"/>
            <w:vAlign w:val="center"/>
          </w:tcPr>
          <w:p w14:paraId="550C78E2" w14:textId="77777777" w:rsidR="00207C74" w:rsidRPr="00935D74" w:rsidRDefault="00207C74" w:rsidP="00207C74">
            <w:pPr>
              <w:ind w:firstLine="0"/>
              <w:jc w:val="center"/>
              <w:rPr>
                <w:sz w:val="20"/>
                <w:szCs w:val="20"/>
              </w:rPr>
            </w:pPr>
            <w:r w:rsidRPr="00935D74">
              <w:rPr>
                <w:sz w:val="20"/>
                <w:szCs w:val="20"/>
              </w:rPr>
              <w:t>ул. Чкалова, д. 2А</w:t>
            </w:r>
          </w:p>
        </w:tc>
        <w:tc>
          <w:tcPr>
            <w:tcW w:w="1276" w:type="dxa"/>
            <w:vAlign w:val="center"/>
          </w:tcPr>
          <w:p w14:paraId="5A865BDA" w14:textId="77777777" w:rsidR="00207C74" w:rsidRPr="00935D74" w:rsidRDefault="00207C74" w:rsidP="00207C74">
            <w:pPr>
              <w:ind w:firstLine="6"/>
              <w:jc w:val="center"/>
              <w:rPr>
                <w:sz w:val="20"/>
                <w:szCs w:val="20"/>
              </w:rPr>
            </w:pPr>
            <w:r w:rsidRPr="00935D74">
              <w:rPr>
                <w:sz w:val="20"/>
                <w:szCs w:val="20"/>
              </w:rPr>
              <w:t>2</w:t>
            </w:r>
          </w:p>
        </w:tc>
        <w:tc>
          <w:tcPr>
            <w:tcW w:w="1405" w:type="dxa"/>
            <w:vAlign w:val="center"/>
          </w:tcPr>
          <w:p w14:paraId="6F7EADA8" w14:textId="77777777" w:rsidR="00207C74" w:rsidRPr="00935D74" w:rsidRDefault="00207C74" w:rsidP="00207C74">
            <w:pPr>
              <w:ind w:firstLine="0"/>
              <w:jc w:val="center"/>
              <w:rPr>
                <w:sz w:val="20"/>
                <w:szCs w:val="20"/>
              </w:rPr>
            </w:pPr>
            <w:r w:rsidRPr="00935D74">
              <w:rPr>
                <w:sz w:val="20"/>
                <w:szCs w:val="20"/>
              </w:rPr>
              <w:t>6</w:t>
            </w:r>
          </w:p>
        </w:tc>
        <w:tc>
          <w:tcPr>
            <w:tcW w:w="1843" w:type="dxa"/>
            <w:vAlign w:val="center"/>
          </w:tcPr>
          <w:p w14:paraId="69D902B6" w14:textId="77777777" w:rsidR="00207C74" w:rsidRPr="00935D74" w:rsidRDefault="00207C74" w:rsidP="00207C74">
            <w:pPr>
              <w:ind w:firstLine="0"/>
              <w:jc w:val="center"/>
              <w:rPr>
                <w:sz w:val="20"/>
                <w:szCs w:val="20"/>
              </w:rPr>
            </w:pPr>
            <w:r w:rsidRPr="00935D74">
              <w:rPr>
                <w:sz w:val="20"/>
                <w:szCs w:val="20"/>
              </w:rPr>
              <w:t>370,7</w:t>
            </w:r>
          </w:p>
        </w:tc>
        <w:tc>
          <w:tcPr>
            <w:tcW w:w="1417" w:type="dxa"/>
            <w:vAlign w:val="center"/>
          </w:tcPr>
          <w:p w14:paraId="4549E38C" w14:textId="77777777" w:rsidR="00207C74" w:rsidRPr="00935D74" w:rsidRDefault="00207C74" w:rsidP="00207C74">
            <w:pPr>
              <w:ind w:firstLine="43"/>
              <w:jc w:val="center"/>
              <w:rPr>
                <w:sz w:val="20"/>
                <w:szCs w:val="20"/>
              </w:rPr>
            </w:pPr>
            <w:r w:rsidRPr="00935D74">
              <w:rPr>
                <w:sz w:val="20"/>
                <w:szCs w:val="20"/>
              </w:rPr>
              <w:t>29</w:t>
            </w:r>
          </w:p>
        </w:tc>
      </w:tr>
      <w:tr w:rsidR="00207C74" w:rsidRPr="00935D74" w14:paraId="710375A0" w14:textId="77777777" w:rsidTr="00DF7679">
        <w:trPr>
          <w:trHeight w:val="284"/>
          <w:jc w:val="center"/>
        </w:trPr>
        <w:tc>
          <w:tcPr>
            <w:tcW w:w="540" w:type="dxa"/>
            <w:noWrap/>
            <w:vAlign w:val="center"/>
          </w:tcPr>
          <w:p w14:paraId="4CBA813E" w14:textId="77777777" w:rsidR="00207C74" w:rsidRPr="00935D74" w:rsidRDefault="00207C74" w:rsidP="00207C74">
            <w:pPr>
              <w:ind w:firstLine="0"/>
              <w:jc w:val="center"/>
              <w:rPr>
                <w:sz w:val="20"/>
                <w:szCs w:val="20"/>
              </w:rPr>
            </w:pPr>
            <w:r w:rsidRPr="00935D74">
              <w:rPr>
                <w:sz w:val="20"/>
                <w:szCs w:val="20"/>
              </w:rPr>
              <w:t>320</w:t>
            </w:r>
          </w:p>
        </w:tc>
        <w:tc>
          <w:tcPr>
            <w:tcW w:w="2437" w:type="dxa"/>
            <w:vAlign w:val="center"/>
          </w:tcPr>
          <w:p w14:paraId="29FCFF57" w14:textId="77777777" w:rsidR="00207C74" w:rsidRPr="00935D74" w:rsidRDefault="00207C74" w:rsidP="00207C74">
            <w:pPr>
              <w:ind w:firstLine="0"/>
              <w:jc w:val="center"/>
              <w:rPr>
                <w:sz w:val="20"/>
                <w:szCs w:val="20"/>
              </w:rPr>
            </w:pPr>
            <w:r w:rsidRPr="00935D74">
              <w:rPr>
                <w:sz w:val="20"/>
                <w:szCs w:val="20"/>
              </w:rPr>
              <w:t>ул. Шамсутдинова, д. 10</w:t>
            </w:r>
          </w:p>
        </w:tc>
        <w:tc>
          <w:tcPr>
            <w:tcW w:w="1276" w:type="dxa"/>
            <w:vAlign w:val="center"/>
          </w:tcPr>
          <w:p w14:paraId="69DC81F2" w14:textId="77777777" w:rsidR="00207C74" w:rsidRPr="00935D74" w:rsidRDefault="00207C74" w:rsidP="00207C74">
            <w:pPr>
              <w:ind w:firstLine="6"/>
              <w:jc w:val="center"/>
              <w:rPr>
                <w:sz w:val="20"/>
                <w:szCs w:val="20"/>
              </w:rPr>
            </w:pPr>
            <w:r w:rsidRPr="00935D74">
              <w:rPr>
                <w:sz w:val="20"/>
                <w:szCs w:val="20"/>
              </w:rPr>
              <w:t>5</w:t>
            </w:r>
          </w:p>
        </w:tc>
        <w:tc>
          <w:tcPr>
            <w:tcW w:w="1405" w:type="dxa"/>
            <w:vAlign w:val="center"/>
          </w:tcPr>
          <w:p w14:paraId="4B721CD8" w14:textId="77777777" w:rsidR="00207C74" w:rsidRPr="00935D74" w:rsidRDefault="00207C74" w:rsidP="00207C74">
            <w:pPr>
              <w:ind w:firstLine="0"/>
              <w:jc w:val="center"/>
              <w:rPr>
                <w:sz w:val="20"/>
                <w:szCs w:val="20"/>
              </w:rPr>
            </w:pPr>
            <w:r w:rsidRPr="00935D74">
              <w:rPr>
                <w:sz w:val="20"/>
                <w:szCs w:val="20"/>
              </w:rPr>
              <w:t>60</w:t>
            </w:r>
          </w:p>
        </w:tc>
        <w:tc>
          <w:tcPr>
            <w:tcW w:w="1843" w:type="dxa"/>
            <w:vAlign w:val="center"/>
          </w:tcPr>
          <w:p w14:paraId="73C974F0" w14:textId="77777777" w:rsidR="00207C74" w:rsidRPr="00935D74" w:rsidRDefault="00207C74" w:rsidP="00207C74">
            <w:pPr>
              <w:ind w:firstLine="0"/>
              <w:jc w:val="center"/>
              <w:rPr>
                <w:sz w:val="20"/>
                <w:szCs w:val="20"/>
              </w:rPr>
            </w:pPr>
            <w:r w:rsidRPr="00935D74">
              <w:rPr>
                <w:sz w:val="20"/>
                <w:szCs w:val="20"/>
              </w:rPr>
              <w:t>3183,2</w:t>
            </w:r>
          </w:p>
        </w:tc>
        <w:tc>
          <w:tcPr>
            <w:tcW w:w="1417" w:type="dxa"/>
            <w:vAlign w:val="center"/>
          </w:tcPr>
          <w:p w14:paraId="12981FAA" w14:textId="77777777" w:rsidR="00207C74" w:rsidRPr="00935D74" w:rsidRDefault="00207C74" w:rsidP="00207C74">
            <w:pPr>
              <w:ind w:firstLine="43"/>
              <w:jc w:val="center"/>
              <w:rPr>
                <w:sz w:val="20"/>
                <w:szCs w:val="20"/>
              </w:rPr>
            </w:pPr>
            <w:r w:rsidRPr="00935D74">
              <w:rPr>
                <w:sz w:val="20"/>
                <w:szCs w:val="20"/>
              </w:rPr>
              <w:t>5</w:t>
            </w:r>
          </w:p>
        </w:tc>
      </w:tr>
      <w:tr w:rsidR="00207C74" w:rsidRPr="00935D74" w14:paraId="04567880" w14:textId="77777777" w:rsidTr="00DF7679">
        <w:trPr>
          <w:trHeight w:val="284"/>
          <w:jc w:val="center"/>
        </w:trPr>
        <w:tc>
          <w:tcPr>
            <w:tcW w:w="540" w:type="dxa"/>
            <w:noWrap/>
            <w:vAlign w:val="center"/>
          </w:tcPr>
          <w:p w14:paraId="2CC47629" w14:textId="77777777" w:rsidR="00207C74" w:rsidRPr="00935D74" w:rsidRDefault="00207C74" w:rsidP="00207C74">
            <w:pPr>
              <w:ind w:firstLine="0"/>
              <w:jc w:val="center"/>
              <w:rPr>
                <w:sz w:val="20"/>
                <w:szCs w:val="20"/>
              </w:rPr>
            </w:pPr>
            <w:r w:rsidRPr="00935D74">
              <w:rPr>
                <w:sz w:val="20"/>
                <w:szCs w:val="20"/>
              </w:rPr>
              <w:t>321</w:t>
            </w:r>
          </w:p>
        </w:tc>
        <w:tc>
          <w:tcPr>
            <w:tcW w:w="2437" w:type="dxa"/>
            <w:vAlign w:val="center"/>
          </w:tcPr>
          <w:p w14:paraId="07F5C044" w14:textId="77777777" w:rsidR="00207C74" w:rsidRPr="00935D74" w:rsidRDefault="00207C74" w:rsidP="00207C74">
            <w:pPr>
              <w:ind w:firstLine="0"/>
              <w:jc w:val="center"/>
              <w:rPr>
                <w:sz w:val="20"/>
                <w:szCs w:val="20"/>
              </w:rPr>
            </w:pPr>
            <w:r w:rsidRPr="00935D74">
              <w:rPr>
                <w:sz w:val="20"/>
                <w:szCs w:val="20"/>
              </w:rPr>
              <w:t>ул. Шамсутдинова, д. 11А</w:t>
            </w:r>
          </w:p>
        </w:tc>
        <w:tc>
          <w:tcPr>
            <w:tcW w:w="1276" w:type="dxa"/>
            <w:vAlign w:val="center"/>
          </w:tcPr>
          <w:p w14:paraId="79DD9B1C" w14:textId="77777777" w:rsidR="00207C74" w:rsidRPr="00935D74" w:rsidRDefault="00207C74" w:rsidP="00207C74">
            <w:pPr>
              <w:ind w:firstLine="6"/>
              <w:jc w:val="center"/>
              <w:rPr>
                <w:sz w:val="20"/>
                <w:szCs w:val="20"/>
              </w:rPr>
            </w:pPr>
            <w:r w:rsidRPr="00935D74">
              <w:rPr>
                <w:sz w:val="20"/>
                <w:szCs w:val="20"/>
              </w:rPr>
              <w:t>2</w:t>
            </w:r>
          </w:p>
        </w:tc>
        <w:tc>
          <w:tcPr>
            <w:tcW w:w="1405" w:type="dxa"/>
            <w:vAlign w:val="center"/>
          </w:tcPr>
          <w:p w14:paraId="45947A08" w14:textId="77777777" w:rsidR="00207C74" w:rsidRPr="00935D74" w:rsidRDefault="00207C74" w:rsidP="00207C74">
            <w:pPr>
              <w:ind w:firstLine="0"/>
              <w:jc w:val="center"/>
              <w:rPr>
                <w:sz w:val="20"/>
                <w:szCs w:val="20"/>
              </w:rPr>
            </w:pPr>
            <w:r w:rsidRPr="00935D74">
              <w:rPr>
                <w:sz w:val="20"/>
                <w:szCs w:val="20"/>
              </w:rPr>
              <w:t>8</w:t>
            </w:r>
          </w:p>
        </w:tc>
        <w:tc>
          <w:tcPr>
            <w:tcW w:w="1843" w:type="dxa"/>
            <w:vAlign w:val="center"/>
          </w:tcPr>
          <w:p w14:paraId="6C1A5E4B" w14:textId="77777777" w:rsidR="00207C74" w:rsidRPr="00935D74" w:rsidRDefault="00207C74" w:rsidP="00207C74">
            <w:pPr>
              <w:ind w:firstLine="0"/>
              <w:jc w:val="center"/>
              <w:rPr>
                <w:sz w:val="20"/>
                <w:szCs w:val="20"/>
              </w:rPr>
            </w:pPr>
            <w:r w:rsidRPr="00935D74">
              <w:rPr>
                <w:sz w:val="20"/>
                <w:szCs w:val="20"/>
              </w:rPr>
              <w:t>360,3</w:t>
            </w:r>
          </w:p>
        </w:tc>
        <w:tc>
          <w:tcPr>
            <w:tcW w:w="1417" w:type="dxa"/>
            <w:vAlign w:val="center"/>
          </w:tcPr>
          <w:p w14:paraId="4AA057D6" w14:textId="77777777" w:rsidR="00207C74" w:rsidRPr="00935D74" w:rsidRDefault="00207C74" w:rsidP="00207C74">
            <w:pPr>
              <w:ind w:firstLine="43"/>
              <w:jc w:val="center"/>
              <w:rPr>
                <w:sz w:val="20"/>
                <w:szCs w:val="20"/>
              </w:rPr>
            </w:pPr>
            <w:r w:rsidRPr="00935D74">
              <w:rPr>
                <w:sz w:val="20"/>
                <w:szCs w:val="20"/>
              </w:rPr>
              <w:t>25</w:t>
            </w:r>
          </w:p>
        </w:tc>
      </w:tr>
      <w:tr w:rsidR="00207C74" w:rsidRPr="00935D74" w14:paraId="7400AD61" w14:textId="77777777" w:rsidTr="00DF7679">
        <w:trPr>
          <w:trHeight w:val="284"/>
          <w:jc w:val="center"/>
        </w:trPr>
        <w:tc>
          <w:tcPr>
            <w:tcW w:w="540" w:type="dxa"/>
            <w:noWrap/>
            <w:vAlign w:val="center"/>
          </w:tcPr>
          <w:p w14:paraId="04596C1E" w14:textId="77777777" w:rsidR="00207C74" w:rsidRPr="00935D74" w:rsidRDefault="00207C74" w:rsidP="00207C74">
            <w:pPr>
              <w:ind w:firstLine="0"/>
              <w:jc w:val="center"/>
              <w:rPr>
                <w:sz w:val="20"/>
                <w:szCs w:val="20"/>
              </w:rPr>
            </w:pPr>
            <w:r w:rsidRPr="00935D74">
              <w:rPr>
                <w:sz w:val="20"/>
                <w:szCs w:val="20"/>
              </w:rPr>
              <w:t>322</w:t>
            </w:r>
          </w:p>
        </w:tc>
        <w:tc>
          <w:tcPr>
            <w:tcW w:w="2437" w:type="dxa"/>
            <w:vAlign w:val="center"/>
          </w:tcPr>
          <w:p w14:paraId="7595756A" w14:textId="77777777" w:rsidR="00207C74" w:rsidRPr="00935D74" w:rsidRDefault="00207C74" w:rsidP="00207C74">
            <w:pPr>
              <w:ind w:firstLine="0"/>
              <w:jc w:val="center"/>
              <w:rPr>
                <w:sz w:val="20"/>
                <w:szCs w:val="20"/>
              </w:rPr>
            </w:pPr>
            <w:r w:rsidRPr="00935D74">
              <w:rPr>
                <w:sz w:val="20"/>
                <w:szCs w:val="20"/>
              </w:rPr>
              <w:t>ул. Шамсутдинова, д. 20</w:t>
            </w:r>
          </w:p>
        </w:tc>
        <w:tc>
          <w:tcPr>
            <w:tcW w:w="1276" w:type="dxa"/>
            <w:vAlign w:val="center"/>
          </w:tcPr>
          <w:p w14:paraId="01C65E65" w14:textId="77777777" w:rsidR="00207C74" w:rsidRPr="00935D74" w:rsidRDefault="00207C74" w:rsidP="00207C74">
            <w:pPr>
              <w:ind w:firstLine="6"/>
              <w:jc w:val="center"/>
              <w:rPr>
                <w:sz w:val="20"/>
                <w:szCs w:val="20"/>
              </w:rPr>
            </w:pPr>
            <w:r w:rsidRPr="00935D74">
              <w:rPr>
                <w:sz w:val="20"/>
                <w:szCs w:val="20"/>
              </w:rPr>
              <w:t>5</w:t>
            </w:r>
          </w:p>
        </w:tc>
        <w:tc>
          <w:tcPr>
            <w:tcW w:w="1405" w:type="dxa"/>
            <w:vAlign w:val="center"/>
          </w:tcPr>
          <w:p w14:paraId="321FF7F9" w14:textId="77777777" w:rsidR="00207C74" w:rsidRPr="00935D74" w:rsidRDefault="00207C74" w:rsidP="00207C74">
            <w:pPr>
              <w:ind w:firstLine="0"/>
              <w:jc w:val="center"/>
              <w:rPr>
                <w:sz w:val="20"/>
                <w:szCs w:val="20"/>
              </w:rPr>
            </w:pPr>
            <w:r w:rsidRPr="00935D74">
              <w:rPr>
                <w:sz w:val="20"/>
                <w:szCs w:val="20"/>
              </w:rPr>
              <w:t>29</w:t>
            </w:r>
          </w:p>
        </w:tc>
        <w:tc>
          <w:tcPr>
            <w:tcW w:w="1843" w:type="dxa"/>
            <w:vAlign w:val="center"/>
          </w:tcPr>
          <w:p w14:paraId="0F78D68A" w14:textId="77777777" w:rsidR="00207C74" w:rsidRPr="00935D74" w:rsidRDefault="00207C74" w:rsidP="00207C74">
            <w:pPr>
              <w:ind w:firstLine="0"/>
              <w:jc w:val="center"/>
              <w:rPr>
                <w:sz w:val="20"/>
                <w:szCs w:val="20"/>
              </w:rPr>
            </w:pPr>
            <w:r w:rsidRPr="00935D74">
              <w:rPr>
                <w:sz w:val="20"/>
                <w:szCs w:val="20"/>
              </w:rPr>
              <w:t>1365</w:t>
            </w:r>
          </w:p>
        </w:tc>
        <w:tc>
          <w:tcPr>
            <w:tcW w:w="1417" w:type="dxa"/>
            <w:vAlign w:val="center"/>
          </w:tcPr>
          <w:p w14:paraId="29CB36C3" w14:textId="77777777" w:rsidR="00207C74" w:rsidRPr="00935D74" w:rsidRDefault="00207C74" w:rsidP="00207C74">
            <w:pPr>
              <w:ind w:firstLine="43"/>
              <w:jc w:val="center"/>
              <w:rPr>
                <w:sz w:val="20"/>
                <w:szCs w:val="20"/>
              </w:rPr>
            </w:pPr>
            <w:r w:rsidRPr="00935D74">
              <w:rPr>
                <w:sz w:val="20"/>
                <w:szCs w:val="20"/>
              </w:rPr>
              <w:t>19</w:t>
            </w:r>
          </w:p>
        </w:tc>
      </w:tr>
      <w:tr w:rsidR="00207C74" w:rsidRPr="00935D74" w14:paraId="739F2ADF" w14:textId="77777777" w:rsidTr="00DF7679">
        <w:trPr>
          <w:trHeight w:val="284"/>
          <w:jc w:val="center"/>
        </w:trPr>
        <w:tc>
          <w:tcPr>
            <w:tcW w:w="540" w:type="dxa"/>
            <w:noWrap/>
            <w:vAlign w:val="center"/>
          </w:tcPr>
          <w:p w14:paraId="59085A92" w14:textId="77777777" w:rsidR="00207C74" w:rsidRPr="00935D74" w:rsidRDefault="00207C74" w:rsidP="00207C74">
            <w:pPr>
              <w:ind w:firstLine="0"/>
              <w:jc w:val="center"/>
              <w:rPr>
                <w:sz w:val="20"/>
                <w:szCs w:val="20"/>
              </w:rPr>
            </w:pPr>
            <w:r w:rsidRPr="00935D74">
              <w:rPr>
                <w:sz w:val="20"/>
                <w:szCs w:val="20"/>
              </w:rPr>
              <w:t>323</w:t>
            </w:r>
          </w:p>
        </w:tc>
        <w:tc>
          <w:tcPr>
            <w:tcW w:w="2437" w:type="dxa"/>
            <w:vAlign w:val="center"/>
          </w:tcPr>
          <w:p w14:paraId="30878874" w14:textId="77777777" w:rsidR="00207C74" w:rsidRPr="00935D74" w:rsidRDefault="00207C74" w:rsidP="00207C74">
            <w:pPr>
              <w:ind w:firstLine="0"/>
              <w:jc w:val="center"/>
              <w:rPr>
                <w:sz w:val="20"/>
                <w:szCs w:val="20"/>
              </w:rPr>
            </w:pPr>
            <w:r w:rsidRPr="00935D74">
              <w:rPr>
                <w:sz w:val="20"/>
                <w:szCs w:val="20"/>
              </w:rPr>
              <w:t>ул. Шамсутдинова, д. 22А</w:t>
            </w:r>
          </w:p>
        </w:tc>
        <w:tc>
          <w:tcPr>
            <w:tcW w:w="1276" w:type="dxa"/>
            <w:vAlign w:val="center"/>
          </w:tcPr>
          <w:p w14:paraId="5A8A95D1" w14:textId="77777777" w:rsidR="00207C74" w:rsidRPr="00935D74" w:rsidRDefault="00207C74" w:rsidP="00207C74">
            <w:pPr>
              <w:ind w:firstLine="6"/>
              <w:jc w:val="center"/>
              <w:rPr>
                <w:sz w:val="20"/>
                <w:szCs w:val="20"/>
              </w:rPr>
            </w:pPr>
            <w:r w:rsidRPr="00935D74">
              <w:rPr>
                <w:sz w:val="20"/>
                <w:szCs w:val="20"/>
              </w:rPr>
              <w:t>2</w:t>
            </w:r>
          </w:p>
        </w:tc>
        <w:tc>
          <w:tcPr>
            <w:tcW w:w="1405" w:type="dxa"/>
            <w:vAlign w:val="center"/>
          </w:tcPr>
          <w:p w14:paraId="11A25E4D" w14:textId="77777777" w:rsidR="00207C74" w:rsidRPr="00935D74" w:rsidRDefault="00207C74" w:rsidP="00207C74">
            <w:pPr>
              <w:ind w:firstLine="0"/>
              <w:jc w:val="center"/>
              <w:rPr>
                <w:sz w:val="20"/>
                <w:szCs w:val="20"/>
              </w:rPr>
            </w:pPr>
            <w:r w:rsidRPr="00935D74">
              <w:rPr>
                <w:sz w:val="20"/>
                <w:szCs w:val="20"/>
              </w:rPr>
              <w:t>8</w:t>
            </w:r>
          </w:p>
        </w:tc>
        <w:tc>
          <w:tcPr>
            <w:tcW w:w="1843" w:type="dxa"/>
            <w:vAlign w:val="center"/>
          </w:tcPr>
          <w:p w14:paraId="1D086E9D" w14:textId="77777777" w:rsidR="00207C74" w:rsidRPr="00935D74" w:rsidRDefault="00207C74" w:rsidP="00207C74">
            <w:pPr>
              <w:ind w:firstLine="0"/>
              <w:jc w:val="center"/>
              <w:rPr>
                <w:sz w:val="20"/>
                <w:szCs w:val="20"/>
              </w:rPr>
            </w:pPr>
            <w:r w:rsidRPr="00935D74">
              <w:rPr>
                <w:sz w:val="20"/>
                <w:szCs w:val="20"/>
              </w:rPr>
              <w:t>362,6</w:t>
            </w:r>
          </w:p>
        </w:tc>
        <w:tc>
          <w:tcPr>
            <w:tcW w:w="1417" w:type="dxa"/>
            <w:vAlign w:val="center"/>
          </w:tcPr>
          <w:p w14:paraId="6788512D" w14:textId="77777777" w:rsidR="00207C74" w:rsidRPr="00935D74" w:rsidRDefault="00207C74" w:rsidP="00207C74">
            <w:pPr>
              <w:ind w:firstLine="43"/>
              <w:jc w:val="center"/>
              <w:rPr>
                <w:sz w:val="20"/>
                <w:szCs w:val="20"/>
              </w:rPr>
            </w:pPr>
            <w:r w:rsidRPr="00935D74">
              <w:rPr>
                <w:sz w:val="20"/>
                <w:szCs w:val="20"/>
              </w:rPr>
              <w:t>31</w:t>
            </w:r>
          </w:p>
        </w:tc>
      </w:tr>
      <w:tr w:rsidR="00207C74" w:rsidRPr="00935D74" w14:paraId="74C87191" w14:textId="77777777" w:rsidTr="00DF7679">
        <w:trPr>
          <w:trHeight w:val="284"/>
          <w:jc w:val="center"/>
        </w:trPr>
        <w:tc>
          <w:tcPr>
            <w:tcW w:w="540" w:type="dxa"/>
            <w:noWrap/>
            <w:vAlign w:val="center"/>
          </w:tcPr>
          <w:p w14:paraId="3C3CB30F" w14:textId="77777777" w:rsidR="00207C74" w:rsidRPr="00935D74" w:rsidRDefault="00207C74" w:rsidP="00207C74">
            <w:pPr>
              <w:ind w:firstLine="0"/>
              <w:jc w:val="center"/>
              <w:rPr>
                <w:sz w:val="20"/>
                <w:szCs w:val="20"/>
              </w:rPr>
            </w:pPr>
            <w:r w:rsidRPr="00935D74">
              <w:rPr>
                <w:sz w:val="20"/>
                <w:szCs w:val="20"/>
              </w:rPr>
              <w:t>324</w:t>
            </w:r>
          </w:p>
        </w:tc>
        <w:tc>
          <w:tcPr>
            <w:tcW w:w="2437" w:type="dxa"/>
            <w:vAlign w:val="center"/>
          </w:tcPr>
          <w:p w14:paraId="7FAE1EA3" w14:textId="77777777" w:rsidR="00207C74" w:rsidRPr="00935D74" w:rsidRDefault="00207C74" w:rsidP="00207C74">
            <w:pPr>
              <w:ind w:firstLine="0"/>
              <w:jc w:val="center"/>
              <w:rPr>
                <w:sz w:val="20"/>
                <w:szCs w:val="20"/>
              </w:rPr>
            </w:pPr>
            <w:r w:rsidRPr="00935D74">
              <w:rPr>
                <w:sz w:val="20"/>
                <w:szCs w:val="20"/>
              </w:rPr>
              <w:t>ул. Шамсутдинова, д. 24</w:t>
            </w:r>
          </w:p>
        </w:tc>
        <w:tc>
          <w:tcPr>
            <w:tcW w:w="1276" w:type="dxa"/>
            <w:vAlign w:val="center"/>
          </w:tcPr>
          <w:p w14:paraId="55DA4B66" w14:textId="77777777" w:rsidR="00207C74" w:rsidRPr="00935D74" w:rsidRDefault="00207C74" w:rsidP="00207C74">
            <w:pPr>
              <w:ind w:firstLine="6"/>
              <w:jc w:val="center"/>
              <w:rPr>
                <w:sz w:val="20"/>
                <w:szCs w:val="20"/>
              </w:rPr>
            </w:pPr>
            <w:r w:rsidRPr="00935D74">
              <w:rPr>
                <w:sz w:val="20"/>
                <w:szCs w:val="20"/>
              </w:rPr>
              <w:t>2</w:t>
            </w:r>
          </w:p>
        </w:tc>
        <w:tc>
          <w:tcPr>
            <w:tcW w:w="1405" w:type="dxa"/>
            <w:vAlign w:val="center"/>
          </w:tcPr>
          <w:p w14:paraId="328B6F62" w14:textId="77777777" w:rsidR="00207C74" w:rsidRPr="00935D74" w:rsidRDefault="00207C74" w:rsidP="00207C74">
            <w:pPr>
              <w:ind w:firstLine="0"/>
              <w:jc w:val="center"/>
              <w:rPr>
                <w:sz w:val="20"/>
                <w:szCs w:val="20"/>
              </w:rPr>
            </w:pPr>
            <w:r w:rsidRPr="00935D74">
              <w:rPr>
                <w:sz w:val="20"/>
                <w:szCs w:val="20"/>
              </w:rPr>
              <w:t>8</w:t>
            </w:r>
          </w:p>
        </w:tc>
        <w:tc>
          <w:tcPr>
            <w:tcW w:w="1843" w:type="dxa"/>
            <w:vAlign w:val="center"/>
          </w:tcPr>
          <w:p w14:paraId="2A3CC896" w14:textId="77777777" w:rsidR="00207C74" w:rsidRPr="00935D74" w:rsidRDefault="00207C74" w:rsidP="00207C74">
            <w:pPr>
              <w:ind w:firstLine="0"/>
              <w:jc w:val="center"/>
              <w:rPr>
                <w:sz w:val="20"/>
                <w:szCs w:val="20"/>
              </w:rPr>
            </w:pPr>
            <w:r w:rsidRPr="00935D74">
              <w:rPr>
                <w:sz w:val="20"/>
                <w:szCs w:val="20"/>
              </w:rPr>
              <w:t>381,6</w:t>
            </w:r>
          </w:p>
        </w:tc>
        <w:tc>
          <w:tcPr>
            <w:tcW w:w="1417" w:type="dxa"/>
            <w:vAlign w:val="center"/>
          </w:tcPr>
          <w:p w14:paraId="78E7EEFE" w14:textId="77777777" w:rsidR="00207C74" w:rsidRPr="00935D74" w:rsidRDefault="00207C74" w:rsidP="00207C74">
            <w:pPr>
              <w:ind w:firstLine="43"/>
              <w:jc w:val="center"/>
              <w:rPr>
                <w:sz w:val="20"/>
                <w:szCs w:val="20"/>
              </w:rPr>
            </w:pPr>
            <w:r w:rsidRPr="00935D74">
              <w:rPr>
                <w:sz w:val="20"/>
                <w:szCs w:val="20"/>
              </w:rPr>
              <w:t>23</w:t>
            </w:r>
          </w:p>
        </w:tc>
      </w:tr>
      <w:tr w:rsidR="00CB3916" w:rsidRPr="00935D74" w14:paraId="1133A8C7" w14:textId="77777777" w:rsidTr="00DF7679">
        <w:trPr>
          <w:trHeight w:val="284"/>
          <w:jc w:val="center"/>
        </w:trPr>
        <w:tc>
          <w:tcPr>
            <w:tcW w:w="540" w:type="dxa"/>
            <w:noWrap/>
            <w:vAlign w:val="center"/>
          </w:tcPr>
          <w:p w14:paraId="48B9CC13" w14:textId="77777777" w:rsidR="00CB3916" w:rsidRPr="00935D74" w:rsidRDefault="00CB3916" w:rsidP="00CB3916">
            <w:pPr>
              <w:ind w:firstLine="0"/>
              <w:jc w:val="center"/>
              <w:rPr>
                <w:sz w:val="20"/>
                <w:szCs w:val="20"/>
              </w:rPr>
            </w:pPr>
            <w:r w:rsidRPr="00935D74">
              <w:rPr>
                <w:sz w:val="20"/>
                <w:szCs w:val="20"/>
              </w:rPr>
              <w:t>325</w:t>
            </w:r>
          </w:p>
        </w:tc>
        <w:tc>
          <w:tcPr>
            <w:tcW w:w="2437" w:type="dxa"/>
            <w:vAlign w:val="center"/>
          </w:tcPr>
          <w:p w14:paraId="1AD6CD3F" w14:textId="77777777" w:rsidR="00CB3916" w:rsidRPr="00935D74" w:rsidRDefault="00CB3916" w:rsidP="00CB3916">
            <w:pPr>
              <w:ind w:firstLine="0"/>
              <w:jc w:val="center"/>
              <w:rPr>
                <w:sz w:val="20"/>
                <w:szCs w:val="20"/>
              </w:rPr>
            </w:pPr>
            <w:r w:rsidRPr="00935D74">
              <w:rPr>
                <w:sz w:val="20"/>
                <w:szCs w:val="20"/>
              </w:rPr>
              <w:t>ул. Шамсутдинова, д. 6</w:t>
            </w:r>
          </w:p>
        </w:tc>
        <w:tc>
          <w:tcPr>
            <w:tcW w:w="1276" w:type="dxa"/>
            <w:vAlign w:val="center"/>
          </w:tcPr>
          <w:p w14:paraId="3D8CA348" w14:textId="77777777" w:rsidR="00CB3916" w:rsidRPr="00935D74" w:rsidRDefault="00CB3916" w:rsidP="00CB3916">
            <w:pPr>
              <w:ind w:firstLine="6"/>
              <w:jc w:val="center"/>
              <w:rPr>
                <w:sz w:val="20"/>
                <w:szCs w:val="20"/>
              </w:rPr>
            </w:pPr>
            <w:r w:rsidRPr="00935D74">
              <w:rPr>
                <w:sz w:val="20"/>
                <w:szCs w:val="20"/>
              </w:rPr>
              <w:t>2</w:t>
            </w:r>
          </w:p>
        </w:tc>
        <w:tc>
          <w:tcPr>
            <w:tcW w:w="1405" w:type="dxa"/>
            <w:vAlign w:val="center"/>
          </w:tcPr>
          <w:p w14:paraId="5760E03D" w14:textId="77777777" w:rsidR="00CB3916" w:rsidRPr="00935D74" w:rsidRDefault="00CB3916" w:rsidP="00CB3916">
            <w:pPr>
              <w:ind w:firstLine="0"/>
              <w:jc w:val="center"/>
              <w:rPr>
                <w:sz w:val="20"/>
                <w:szCs w:val="20"/>
              </w:rPr>
            </w:pPr>
            <w:r w:rsidRPr="00935D74">
              <w:rPr>
                <w:sz w:val="20"/>
                <w:szCs w:val="20"/>
              </w:rPr>
              <w:t>8</w:t>
            </w:r>
          </w:p>
        </w:tc>
        <w:tc>
          <w:tcPr>
            <w:tcW w:w="1843" w:type="dxa"/>
            <w:vAlign w:val="center"/>
          </w:tcPr>
          <w:p w14:paraId="3A877142" w14:textId="77777777" w:rsidR="00CB3916" w:rsidRPr="00935D74" w:rsidRDefault="00CB3916" w:rsidP="00CB3916">
            <w:pPr>
              <w:ind w:firstLine="0"/>
              <w:jc w:val="center"/>
              <w:rPr>
                <w:sz w:val="20"/>
                <w:szCs w:val="20"/>
              </w:rPr>
            </w:pPr>
            <w:r w:rsidRPr="00935D74">
              <w:rPr>
                <w:sz w:val="20"/>
                <w:szCs w:val="20"/>
              </w:rPr>
              <w:t>381,1</w:t>
            </w:r>
          </w:p>
        </w:tc>
        <w:tc>
          <w:tcPr>
            <w:tcW w:w="1417" w:type="dxa"/>
            <w:vAlign w:val="center"/>
          </w:tcPr>
          <w:p w14:paraId="7910B66F" w14:textId="77777777" w:rsidR="00CB3916" w:rsidRPr="00935D74" w:rsidRDefault="00CB3916" w:rsidP="00CB3916">
            <w:pPr>
              <w:ind w:firstLine="43"/>
              <w:jc w:val="center"/>
              <w:rPr>
                <w:sz w:val="20"/>
                <w:szCs w:val="20"/>
              </w:rPr>
            </w:pPr>
            <w:r w:rsidRPr="00935D74">
              <w:rPr>
                <w:sz w:val="20"/>
                <w:szCs w:val="20"/>
              </w:rPr>
              <w:t>24</w:t>
            </w:r>
          </w:p>
        </w:tc>
      </w:tr>
      <w:tr w:rsidR="00CB3916" w:rsidRPr="00935D74" w14:paraId="21D9012B" w14:textId="77777777" w:rsidTr="00DF7679">
        <w:trPr>
          <w:trHeight w:val="284"/>
          <w:jc w:val="center"/>
        </w:trPr>
        <w:tc>
          <w:tcPr>
            <w:tcW w:w="540" w:type="dxa"/>
            <w:noWrap/>
            <w:vAlign w:val="center"/>
          </w:tcPr>
          <w:p w14:paraId="05DE95DD" w14:textId="77777777" w:rsidR="00CB3916" w:rsidRPr="00935D74" w:rsidRDefault="00CB3916" w:rsidP="00CB3916">
            <w:pPr>
              <w:ind w:firstLine="0"/>
              <w:jc w:val="center"/>
              <w:rPr>
                <w:sz w:val="20"/>
                <w:szCs w:val="20"/>
              </w:rPr>
            </w:pPr>
            <w:r w:rsidRPr="00935D74">
              <w:rPr>
                <w:sz w:val="20"/>
                <w:szCs w:val="20"/>
              </w:rPr>
              <w:t>326</w:t>
            </w:r>
          </w:p>
        </w:tc>
        <w:tc>
          <w:tcPr>
            <w:tcW w:w="2437" w:type="dxa"/>
            <w:vAlign w:val="center"/>
          </w:tcPr>
          <w:p w14:paraId="47280245" w14:textId="77777777" w:rsidR="00CB3916" w:rsidRPr="00935D74" w:rsidRDefault="00CB3916" w:rsidP="00CB3916">
            <w:pPr>
              <w:ind w:firstLine="0"/>
              <w:jc w:val="center"/>
              <w:rPr>
                <w:sz w:val="20"/>
                <w:szCs w:val="20"/>
              </w:rPr>
            </w:pPr>
            <w:r w:rsidRPr="00935D74">
              <w:rPr>
                <w:sz w:val="20"/>
                <w:szCs w:val="20"/>
              </w:rPr>
              <w:t>ул. Шамсутдинова, д. 8</w:t>
            </w:r>
          </w:p>
        </w:tc>
        <w:tc>
          <w:tcPr>
            <w:tcW w:w="1276" w:type="dxa"/>
            <w:vAlign w:val="center"/>
          </w:tcPr>
          <w:p w14:paraId="64EBF9BD" w14:textId="77777777" w:rsidR="00CB3916" w:rsidRPr="00935D74" w:rsidRDefault="00CB3916" w:rsidP="00CB3916">
            <w:pPr>
              <w:ind w:firstLine="6"/>
              <w:jc w:val="center"/>
              <w:rPr>
                <w:sz w:val="20"/>
                <w:szCs w:val="20"/>
              </w:rPr>
            </w:pPr>
            <w:r w:rsidRPr="00935D74">
              <w:rPr>
                <w:sz w:val="20"/>
                <w:szCs w:val="20"/>
              </w:rPr>
              <w:t>5</w:t>
            </w:r>
          </w:p>
        </w:tc>
        <w:tc>
          <w:tcPr>
            <w:tcW w:w="1405" w:type="dxa"/>
            <w:vAlign w:val="center"/>
          </w:tcPr>
          <w:p w14:paraId="4BD8BE59" w14:textId="77777777" w:rsidR="00CB3916" w:rsidRPr="00935D74" w:rsidRDefault="00CB3916" w:rsidP="00CB3916">
            <w:pPr>
              <w:ind w:firstLine="0"/>
              <w:jc w:val="center"/>
              <w:rPr>
                <w:sz w:val="20"/>
                <w:szCs w:val="20"/>
              </w:rPr>
            </w:pPr>
            <w:r w:rsidRPr="00935D74">
              <w:rPr>
                <w:sz w:val="20"/>
                <w:szCs w:val="20"/>
              </w:rPr>
              <w:t>40</w:t>
            </w:r>
          </w:p>
        </w:tc>
        <w:tc>
          <w:tcPr>
            <w:tcW w:w="1843" w:type="dxa"/>
            <w:vAlign w:val="center"/>
          </w:tcPr>
          <w:p w14:paraId="550B2B61" w14:textId="77777777" w:rsidR="00CB3916" w:rsidRPr="00935D74" w:rsidRDefault="00CB3916" w:rsidP="00CB3916">
            <w:pPr>
              <w:ind w:firstLine="0"/>
              <w:jc w:val="center"/>
              <w:rPr>
                <w:sz w:val="20"/>
                <w:szCs w:val="20"/>
              </w:rPr>
            </w:pPr>
            <w:r w:rsidRPr="00935D74">
              <w:rPr>
                <w:sz w:val="20"/>
                <w:szCs w:val="20"/>
              </w:rPr>
              <w:t>1776,6</w:t>
            </w:r>
          </w:p>
        </w:tc>
        <w:tc>
          <w:tcPr>
            <w:tcW w:w="1417" w:type="dxa"/>
            <w:vAlign w:val="center"/>
          </w:tcPr>
          <w:p w14:paraId="288C1A48" w14:textId="77777777" w:rsidR="00CB3916" w:rsidRPr="00935D74" w:rsidRDefault="00CB3916" w:rsidP="00CB3916">
            <w:pPr>
              <w:ind w:firstLine="43"/>
              <w:jc w:val="center"/>
              <w:rPr>
                <w:sz w:val="20"/>
                <w:szCs w:val="20"/>
              </w:rPr>
            </w:pPr>
            <w:r w:rsidRPr="00935D74">
              <w:rPr>
                <w:sz w:val="20"/>
                <w:szCs w:val="20"/>
              </w:rPr>
              <w:t>29</w:t>
            </w:r>
          </w:p>
        </w:tc>
      </w:tr>
      <w:tr w:rsidR="00CB3916" w:rsidRPr="00935D74" w14:paraId="7202E3B3" w14:textId="77777777" w:rsidTr="00DF7679">
        <w:trPr>
          <w:trHeight w:val="284"/>
          <w:jc w:val="center"/>
        </w:trPr>
        <w:tc>
          <w:tcPr>
            <w:tcW w:w="540" w:type="dxa"/>
            <w:noWrap/>
            <w:vAlign w:val="center"/>
          </w:tcPr>
          <w:p w14:paraId="1D0E8D43" w14:textId="77777777" w:rsidR="00CB3916" w:rsidRPr="00935D74" w:rsidRDefault="00CB3916" w:rsidP="00CB3916">
            <w:pPr>
              <w:ind w:firstLine="0"/>
              <w:jc w:val="center"/>
              <w:rPr>
                <w:sz w:val="20"/>
                <w:szCs w:val="20"/>
              </w:rPr>
            </w:pPr>
            <w:r w:rsidRPr="00935D74">
              <w:rPr>
                <w:sz w:val="20"/>
                <w:szCs w:val="20"/>
              </w:rPr>
              <w:t>327</w:t>
            </w:r>
          </w:p>
        </w:tc>
        <w:tc>
          <w:tcPr>
            <w:tcW w:w="2437" w:type="dxa"/>
            <w:vAlign w:val="center"/>
          </w:tcPr>
          <w:p w14:paraId="524E177C" w14:textId="77777777" w:rsidR="00CB3916" w:rsidRPr="00935D74" w:rsidRDefault="00CB3916" w:rsidP="00CB3916">
            <w:pPr>
              <w:ind w:firstLine="0"/>
              <w:jc w:val="center"/>
              <w:rPr>
                <w:sz w:val="20"/>
                <w:szCs w:val="20"/>
              </w:rPr>
            </w:pPr>
            <w:r w:rsidRPr="00935D74">
              <w:rPr>
                <w:sz w:val="20"/>
                <w:szCs w:val="20"/>
              </w:rPr>
              <w:t>ул. Энгельса, д. 102</w:t>
            </w:r>
          </w:p>
        </w:tc>
        <w:tc>
          <w:tcPr>
            <w:tcW w:w="1276" w:type="dxa"/>
            <w:vAlign w:val="center"/>
          </w:tcPr>
          <w:p w14:paraId="18E7C937" w14:textId="77777777" w:rsidR="00CB3916" w:rsidRPr="00935D74" w:rsidRDefault="00CB3916" w:rsidP="00CB3916">
            <w:pPr>
              <w:ind w:firstLine="6"/>
              <w:jc w:val="center"/>
              <w:rPr>
                <w:sz w:val="20"/>
                <w:szCs w:val="20"/>
              </w:rPr>
            </w:pPr>
            <w:r w:rsidRPr="00935D74">
              <w:rPr>
                <w:sz w:val="20"/>
                <w:szCs w:val="20"/>
              </w:rPr>
              <w:t>5</w:t>
            </w:r>
          </w:p>
        </w:tc>
        <w:tc>
          <w:tcPr>
            <w:tcW w:w="1405" w:type="dxa"/>
            <w:vAlign w:val="center"/>
          </w:tcPr>
          <w:p w14:paraId="0F1EFC4E" w14:textId="77777777" w:rsidR="00CB3916" w:rsidRPr="00935D74" w:rsidRDefault="00CB3916" w:rsidP="00CB3916">
            <w:pPr>
              <w:ind w:firstLine="0"/>
              <w:jc w:val="center"/>
              <w:rPr>
                <w:sz w:val="20"/>
                <w:szCs w:val="20"/>
              </w:rPr>
            </w:pPr>
            <w:r w:rsidRPr="00935D74">
              <w:rPr>
                <w:sz w:val="20"/>
                <w:szCs w:val="20"/>
              </w:rPr>
              <w:t>56</w:t>
            </w:r>
          </w:p>
        </w:tc>
        <w:tc>
          <w:tcPr>
            <w:tcW w:w="1843" w:type="dxa"/>
            <w:vAlign w:val="center"/>
          </w:tcPr>
          <w:p w14:paraId="32C1EE17" w14:textId="77777777" w:rsidR="00CB3916" w:rsidRPr="00935D74" w:rsidRDefault="00CB3916" w:rsidP="00CB3916">
            <w:pPr>
              <w:ind w:firstLine="0"/>
              <w:jc w:val="center"/>
              <w:rPr>
                <w:sz w:val="20"/>
                <w:szCs w:val="20"/>
              </w:rPr>
            </w:pPr>
            <w:r w:rsidRPr="00935D74">
              <w:rPr>
                <w:sz w:val="20"/>
                <w:szCs w:val="20"/>
              </w:rPr>
              <w:t>2745,8</w:t>
            </w:r>
          </w:p>
        </w:tc>
        <w:tc>
          <w:tcPr>
            <w:tcW w:w="1417" w:type="dxa"/>
            <w:vAlign w:val="center"/>
          </w:tcPr>
          <w:p w14:paraId="54D7B335" w14:textId="77777777" w:rsidR="00CB3916" w:rsidRPr="00935D74" w:rsidRDefault="00CB3916" w:rsidP="00CB3916">
            <w:pPr>
              <w:ind w:firstLine="43"/>
              <w:jc w:val="center"/>
              <w:rPr>
                <w:sz w:val="20"/>
                <w:szCs w:val="20"/>
              </w:rPr>
            </w:pPr>
            <w:r w:rsidRPr="00935D74">
              <w:rPr>
                <w:sz w:val="20"/>
                <w:szCs w:val="20"/>
              </w:rPr>
              <w:t>21</w:t>
            </w:r>
          </w:p>
        </w:tc>
      </w:tr>
      <w:tr w:rsidR="00CB3916" w:rsidRPr="00935D74" w14:paraId="2D6BA895" w14:textId="77777777" w:rsidTr="00DF7679">
        <w:trPr>
          <w:trHeight w:val="284"/>
          <w:jc w:val="center"/>
        </w:trPr>
        <w:tc>
          <w:tcPr>
            <w:tcW w:w="540" w:type="dxa"/>
            <w:noWrap/>
            <w:vAlign w:val="center"/>
          </w:tcPr>
          <w:p w14:paraId="73E635FF" w14:textId="77777777" w:rsidR="00CB3916" w:rsidRPr="00935D74" w:rsidRDefault="00CB3916" w:rsidP="00CB3916">
            <w:pPr>
              <w:ind w:firstLine="0"/>
              <w:jc w:val="center"/>
              <w:rPr>
                <w:sz w:val="20"/>
                <w:szCs w:val="20"/>
              </w:rPr>
            </w:pPr>
            <w:r w:rsidRPr="00935D74">
              <w:rPr>
                <w:sz w:val="20"/>
                <w:szCs w:val="20"/>
              </w:rPr>
              <w:t>328</w:t>
            </w:r>
          </w:p>
        </w:tc>
        <w:tc>
          <w:tcPr>
            <w:tcW w:w="2437" w:type="dxa"/>
            <w:vAlign w:val="center"/>
          </w:tcPr>
          <w:p w14:paraId="61B26E19" w14:textId="77777777" w:rsidR="00CB3916" w:rsidRPr="00935D74" w:rsidRDefault="00CB3916" w:rsidP="00CB3916">
            <w:pPr>
              <w:ind w:firstLine="0"/>
              <w:jc w:val="center"/>
              <w:rPr>
                <w:sz w:val="20"/>
                <w:szCs w:val="20"/>
              </w:rPr>
            </w:pPr>
            <w:r w:rsidRPr="00935D74">
              <w:rPr>
                <w:sz w:val="20"/>
                <w:szCs w:val="20"/>
              </w:rPr>
              <w:t>ул. Энгельса, д. 103</w:t>
            </w:r>
          </w:p>
        </w:tc>
        <w:tc>
          <w:tcPr>
            <w:tcW w:w="1276" w:type="dxa"/>
            <w:vAlign w:val="center"/>
          </w:tcPr>
          <w:p w14:paraId="153695AB" w14:textId="77777777" w:rsidR="00CB3916" w:rsidRPr="00935D74" w:rsidRDefault="00CB3916" w:rsidP="00CB3916">
            <w:pPr>
              <w:ind w:firstLine="6"/>
              <w:jc w:val="center"/>
              <w:rPr>
                <w:sz w:val="20"/>
                <w:szCs w:val="20"/>
              </w:rPr>
            </w:pPr>
            <w:r w:rsidRPr="00935D74">
              <w:rPr>
                <w:sz w:val="20"/>
                <w:szCs w:val="20"/>
              </w:rPr>
              <w:t>5</w:t>
            </w:r>
          </w:p>
        </w:tc>
        <w:tc>
          <w:tcPr>
            <w:tcW w:w="1405" w:type="dxa"/>
            <w:vAlign w:val="center"/>
          </w:tcPr>
          <w:p w14:paraId="6A1879C4" w14:textId="77777777" w:rsidR="00CB3916" w:rsidRPr="00935D74" w:rsidRDefault="00CB3916" w:rsidP="00CB3916">
            <w:pPr>
              <w:ind w:firstLine="0"/>
              <w:jc w:val="center"/>
              <w:rPr>
                <w:sz w:val="20"/>
                <w:szCs w:val="20"/>
              </w:rPr>
            </w:pPr>
            <w:r w:rsidRPr="00935D74">
              <w:rPr>
                <w:sz w:val="20"/>
                <w:szCs w:val="20"/>
              </w:rPr>
              <w:t>69</w:t>
            </w:r>
          </w:p>
        </w:tc>
        <w:tc>
          <w:tcPr>
            <w:tcW w:w="1843" w:type="dxa"/>
            <w:vAlign w:val="center"/>
          </w:tcPr>
          <w:p w14:paraId="48043A55" w14:textId="77777777" w:rsidR="00CB3916" w:rsidRPr="00935D74" w:rsidRDefault="00CB3916" w:rsidP="00CB3916">
            <w:pPr>
              <w:ind w:firstLine="0"/>
              <w:jc w:val="center"/>
              <w:rPr>
                <w:sz w:val="20"/>
                <w:szCs w:val="20"/>
              </w:rPr>
            </w:pPr>
            <w:r w:rsidRPr="00935D74">
              <w:rPr>
                <w:sz w:val="20"/>
                <w:szCs w:val="20"/>
              </w:rPr>
              <w:t>3177,7</w:t>
            </w:r>
          </w:p>
        </w:tc>
        <w:tc>
          <w:tcPr>
            <w:tcW w:w="1417" w:type="dxa"/>
            <w:vAlign w:val="center"/>
          </w:tcPr>
          <w:p w14:paraId="653E9875" w14:textId="77777777" w:rsidR="00CB3916" w:rsidRPr="00935D74" w:rsidRDefault="00CB3916" w:rsidP="00CB3916">
            <w:pPr>
              <w:ind w:firstLine="43"/>
              <w:jc w:val="center"/>
              <w:rPr>
                <w:sz w:val="20"/>
                <w:szCs w:val="20"/>
              </w:rPr>
            </w:pPr>
            <w:r w:rsidRPr="00935D74">
              <w:rPr>
                <w:sz w:val="20"/>
                <w:szCs w:val="20"/>
              </w:rPr>
              <w:t>29</w:t>
            </w:r>
          </w:p>
        </w:tc>
      </w:tr>
      <w:tr w:rsidR="00CB3916" w:rsidRPr="00935D74" w14:paraId="42075617" w14:textId="77777777" w:rsidTr="00DF7679">
        <w:trPr>
          <w:trHeight w:val="284"/>
          <w:jc w:val="center"/>
        </w:trPr>
        <w:tc>
          <w:tcPr>
            <w:tcW w:w="540" w:type="dxa"/>
            <w:noWrap/>
            <w:vAlign w:val="center"/>
          </w:tcPr>
          <w:p w14:paraId="162F1B12" w14:textId="77777777" w:rsidR="00CB3916" w:rsidRPr="00935D74" w:rsidRDefault="00CB3916" w:rsidP="00CB3916">
            <w:pPr>
              <w:ind w:firstLine="0"/>
              <w:jc w:val="center"/>
              <w:rPr>
                <w:sz w:val="20"/>
                <w:szCs w:val="20"/>
              </w:rPr>
            </w:pPr>
            <w:r w:rsidRPr="00935D74">
              <w:rPr>
                <w:sz w:val="20"/>
                <w:szCs w:val="20"/>
              </w:rPr>
              <w:t>329</w:t>
            </w:r>
          </w:p>
        </w:tc>
        <w:tc>
          <w:tcPr>
            <w:tcW w:w="2437" w:type="dxa"/>
            <w:vAlign w:val="center"/>
          </w:tcPr>
          <w:p w14:paraId="282E4B32" w14:textId="77777777" w:rsidR="00CB3916" w:rsidRPr="00935D74" w:rsidRDefault="00CB3916" w:rsidP="00CB3916">
            <w:pPr>
              <w:ind w:firstLine="0"/>
              <w:jc w:val="center"/>
              <w:rPr>
                <w:sz w:val="20"/>
                <w:szCs w:val="20"/>
              </w:rPr>
            </w:pPr>
            <w:r w:rsidRPr="00935D74">
              <w:rPr>
                <w:sz w:val="20"/>
                <w:szCs w:val="20"/>
              </w:rPr>
              <w:t>ул. Энгельса, д. 104</w:t>
            </w:r>
          </w:p>
        </w:tc>
        <w:tc>
          <w:tcPr>
            <w:tcW w:w="1276" w:type="dxa"/>
            <w:vAlign w:val="center"/>
          </w:tcPr>
          <w:p w14:paraId="130785D9" w14:textId="77777777" w:rsidR="00CB3916" w:rsidRPr="00935D74" w:rsidRDefault="00CB3916" w:rsidP="00CB3916">
            <w:pPr>
              <w:ind w:firstLine="6"/>
              <w:jc w:val="center"/>
              <w:rPr>
                <w:sz w:val="20"/>
                <w:szCs w:val="20"/>
              </w:rPr>
            </w:pPr>
            <w:r w:rsidRPr="00935D74">
              <w:rPr>
                <w:sz w:val="20"/>
                <w:szCs w:val="20"/>
              </w:rPr>
              <w:t>5</w:t>
            </w:r>
          </w:p>
        </w:tc>
        <w:tc>
          <w:tcPr>
            <w:tcW w:w="1405" w:type="dxa"/>
            <w:vAlign w:val="center"/>
          </w:tcPr>
          <w:p w14:paraId="22A690A7" w14:textId="77777777" w:rsidR="00CB3916" w:rsidRPr="00935D74" w:rsidRDefault="00CB3916" w:rsidP="00CB3916">
            <w:pPr>
              <w:ind w:firstLine="0"/>
              <w:jc w:val="center"/>
              <w:rPr>
                <w:sz w:val="20"/>
                <w:szCs w:val="20"/>
              </w:rPr>
            </w:pPr>
            <w:r w:rsidRPr="00935D74">
              <w:rPr>
                <w:sz w:val="20"/>
                <w:szCs w:val="20"/>
              </w:rPr>
              <w:t>56</w:t>
            </w:r>
          </w:p>
        </w:tc>
        <w:tc>
          <w:tcPr>
            <w:tcW w:w="1843" w:type="dxa"/>
            <w:vAlign w:val="center"/>
          </w:tcPr>
          <w:p w14:paraId="6B0820B2" w14:textId="77777777" w:rsidR="00CB3916" w:rsidRPr="00935D74" w:rsidRDefault="00CB3916" w:rsidP="00CB3916">
            <w:pPr>
              <w:ind w:firstLine="0"/>
              <w:jc w:val="center"/>
              <w:rPr>
                <w:sz w:val="20"/>
                <w:szCs w:val="20"/>
              </w:rPr>
            </w:pPr>
            <w:r w:rsidRPr="00935D74">
              <w:rPr>
                <w:sz w:val="20"/>
                <w:szCs w:val="20"/>
              </w:rPr>
              <w:t>2679,8</w:t>
            </w:r>
          </w:p>
        </w:tc>
        <w:tc>
          <w:tcPr>
            <w:tcW w:w="1417" w:type="dxa"/>
            <w:vAlign w:val="center"/>
          </w:tcPr>
          <w:p w14:paraId="31DB3830" w14:textId="77777777" w:rsidR="00CB3916" w:rsidRPr="00935D74" w:rsidRDefault="00CB3916" w:rsidP="00CB3916">
            <w:pPr>
              <w:ind w:firstLine="43"/>
              <w:jc w:val="center"/>
              <w:rPr>
                <w:sz w:val="20"/>
                <w:szCs w:val="20"/>
              </w:rPr>
            </w:pPr>
            <w:r w:rsidRPr="00935D74">
              <w:rPr>
                <w:sz w:val="20"/>
                <w:szCs w:val="20"/>
              </w:rPr>
              <w:t>30</w:t>
            </w:r>
          </w:p>
        </w:tc>
      </w:tr>
      <w:tr w:rsidR="00CB3916" w:rsidRPr="00935D74" w14:paraId="73E758C3" w14:textId="77777777" w:rsidTr="00DF7679">
        <w:trPr>
          <w:trHeight w:val="284"/>
          <w:jc w:val="center"/>
        </w:trPr>
        <w:tc>
          <w:tcPr>
            <w:tcW w:w="540" w:type="dxa"/>
            <w:noWrap/>
            <w:vAlign w:val="center"/>
          </w:tcPr>
          <w:p w14:paraId="2E7E833A" w14:textId="77777777" w:rsidR="00CB3916" w:rsidRPr="00935D74" w:rsidRDefault="00CB3916" w:rsidP="00CB3916">
            <w:pPr>
              <w:ind w:firstLine="0"/>
              <w:jc w:val="center"/>
              <w:rPr>
                <w:sz w:val="20"/>
                <w:szCs w:val="20"/>
              </w:rPr>
            </w:pPr>
            <w:r w:rsidRPr="00935D74">
              <w:rPr>
                <w:sz w:val="20"/>
                <w:szCs w:val="20"/>
              </w:rPr>
              <w:t>330</w:t>
            </w:r>
          </w:p>
        </w:tc>
        <w:tc>
          <w:tcPr>
            <w:tcW w:w="2437" w:type="dxa"/>
            <w:vAlign w:val="center"/>
          </w:tcPr>
          <w:p w14:paraId="467D1DDD" w14:textId="77777777" w:rsidR="00CB3916" w:rsidRPr="00935D74" w:rsidRDefault="00CB3916" w:rsidP="00CB3916">
            <w:pPr>
              <w:ind w:firstLine="0"/>
              <w:jc w:val="center"/>
              <w:rPr>
                <w:sz w:val="20"/>
                <w:szCs w:val="20"/>
              </w:rPr>
            </w:pPr>
            <w:r w:rsidRPr="00935D74">
              <w:rPr>
                <w:sz w:val="20"/>
                <w:szCs w:val="20"/>
              </w:rPr>
              <w:t>ул. Энгельса, д. 107</w:t>
            </w:r>
          </w:p>
        </w:tc>
        <w:tc>
          <w:tcPr>
            <w:tcW w:w="1276" w:type="dxa"/>
            <w:vAlign w:val="center"/>
          </w:tcPr>
          <w:p w14:paraId="48EF804D" w14:textId="77777777" w:rsidR="00CB3916" w:rsidRPr="00935D74" w:rsidRDefault="00CB3916" w:rsidP="00CB3916">
            <w:pPr>
              <w:ind w:firstLine="6"/>
              <w:jc w:val="center"/>
              <w:rPr>
                <w:sz w:val="20"/>
                <w:szCs w:val="20"/>
              </w:rPr>
            </w:pPr>
            <w:r w:rsidRPr="00935D74">
              <w:rPr>
                <w:sz w:val="20"/>
                <w:szCs w:val="20"/>
              </w:rPr>
              <w:t>5</w:t>
            </w:r>
          </w:p>
        </w:tc>
        <w:tc>
          <w:tcPr>
            <w:tcW w:w="1405" w:type="dxa"/>
            <w:vAlign w:val="center"/>
          </w:tcPr>
          <w:p w14:paraId="2719DBB9" w14:textId="77777777" w:rsidR="00CB3916" w:rsidRPr="00935D74" w:rsidRDefault="00CB3916" w:rsidP="00CB3916">
            <w:pPr>
              <w:ind w:firstLine="0"/>
              <w:jc w:val="center"/>
              <w:rPr>
                <w:sz w:val="20"/>
                <w:szCs w:val="20"/>
              </w:rPr>
            </w:pPr>
            <w:r w:rsidRPr="00935D74">
              <w:rPr>
                <w:sz w:val="20"/>
                <w:szCs w:val="20"/>
              </w:rPr>
              <w:t>65</w:t>
            </w:r>
          </w:p>
        </w:tc>
        <w:tc>
          <w:tcPr>
            <w:tcW w:w="1843" w:type="dxa"/>
            <w:vAlign w:val="center"/>
          </w:tcPr>
          <w:p w14:paraId="260F0234" w14:textId="77777777" w:rsidR="00CB3916" w:rsidRPr="00935D74" w:rsidRDefault="00CB3916" w:rsidP="00CB3916">
            <w:pPr>
              <w:ind w:firstLine="0"/>
              <w:jc w:val="center"/>
              <w:rPr>
                <w:sz w:val="20"/>
                <w:szCs w:val="20"/>
              </w:rPr>
            </w:pPr>
            <w:r w:rsidRPr="00935D74">
              <w:rPr>
                <w:sz w:val="20"/>
                <w:szCs w:val="20"/>
              </w:rPr>
              <w:t>3077,6</w:t>
            </w:r>
          </w:p>
        </w:tc>
        <w:tc>
          <w:tcPr>
            <w:tcW w:w="1417" w:type="dxa"/>
            <w:vAlign w:val="center"/>
          </w:tcPr>
          <w:p w14:paraId="28D44EFF" w14:textId="77777777" w:rsidR="00CB3916" w:rsidRPr="00935D74" w:rsidRDefault="00CB3916" w:rsidP="00CB3916">
            <w:pPr>
              <w:ind w:firstLine="43"/>
              <w:jc w:val="center"/>
              <w:rPr>
                <w:sz w:val="20"/>
                <w:szCs w:val="20"/>
              </w:rPr>
            </w:pPr>
            <w:r w:rsidRPr="00935D74">
              <w:rPr>
                <w:sz w:val="20"/>
                <w:szCs w:val="20"/>
              </w:rPr>
              <w:t>30</w:t>
            </w:r>
          </w:p>
        </w:tc>
      </w:tr>
      <w:tr w:rsidR="00CB3916" w:rsidRPr="00935D74" w14:paraId="2BBCE178" w14:textId="77777777" w:rsidTr="00DF7679">
        <w:trPr>
          <w:trHeight w:val="284"/>
          <w:jc w:val="center"/>
        </w:trPr>
        <w:tc>
          <w:tcPr>
            <w:tcW w:w="540" w:type="dxa"/>
            <w:noWrap/>
            <w:vAlign w:val="center"/>
          </w:tcPr>
          <w:p w14:paraId="0D451FAA" w14:textId="77777777" w:rsidR="00CB3916" w:rsidRPr="00935D74" w:rsidRDefault="00CB3916" w:rsidP="00CB3916">
            <w:pPr>
              <w:ind w:firstLine="0"/>
              <w:jc w:val="center"/>
              <w:rPr>
                <w:sz w:val="20"/>
                <w:szCs w:val="20"/>
              </w:rPr>
            </w:pPr>
            <w:r w:rsidRPr="00935D74">
              <w:rPr>
                <w:sz w:val="20"/>
                <w:szCs w:val="20"/>
              </w:rPr>
              <w:t>331</w:t>
            </w:r>
          </w:p>
        </w:tc>
        <w:tc>
          <w:tcPr>
            <w:tcW w:w="2437" w:type="dxa"/>
            <w:vAlign w:val="center"/>
          </w:tcPr>
          <w:p w14:paraId="2FDC62BF" w14:textId="77777777" w:rsidR="00CB3916" w:rsidRPr="00935D74" w:rsidRDefault="00CB3916" w:rsidP="00CB3916">
            <w:pPr>
              <w:ind w:firstLine="0"/>
              <w:jc w:val="center"/>
              <w:rPr>
                <w:sz w:val="20"/>
                <w:szCs w:val="20"/>
              </w:rPr>
            </w:pPr>
            <w:r w:rsidRPr="00935D74">
              <w:rPr>
                <w:sz w:val="20"/>
                <w:szCs w:val="20"/>
              </w:rPr>
              <w:t>ул. Энгельса, д. 108</w:t>
            </w:r>
          </w:p>
        </w:tc>
        <w:tc>
          <w:tcPr>
            <w:tcW w:w="1276" w:type="dxa"/>
            <w:vAlign w:val="center"/>
          </w:tcPr>
          <w:p w14:paraId="34C516C0" w14:textId="77777777" w:rsidR="00CB3916" w:rsidRPr="00935D74" w:rsidRDefault="00CB3916" w:rsidP="00CB3916">
            <w:pPr>
              <w:ind w:firstLine="6"/>
              <w:jc w:val="center"/>
              <w:rPr>
                <w:sz w:val="20"/>
                <w:szCs w:val="20"/>
              </w:rPr>
            </w:pPr>
            <w:r w:rsidRPr="00935D74">
              <w:rPr>
                <w:sz w:val="20"/>
                <w:szCs w:val="20"/>
              </w:rPr>
              <w:t>5</w:t>
            </w:r>
          </w:p>
        </w:tc>
        <w:tc>
          <w:tcPr>
            <w:tcW w:w="1405" w:type="dxa"/>
            <w:vAlign w:val="center"/>
          </w:tcPr>
          <w:p w14:paraId="080683AB" w14:textId="77777777" w:rsidR="00CB3916" w:rsidRPr="00935D74" w:rsidRDefault="00CB3916" w:rsidP="00CB3916">
            <w:pPr>
              <w:ind w:firstLine="0"/>
              <w:jc w:val="center"/>
              <w:rPr>
                <w:sz w:val="20"/>
                <w:szCs w:val="20"/>
              </w:rPr>
            </w:pPr>
            <w:r w:rsidRPr="00935D74">
              <w:rPr>
                <w:sz w:val="20"/>
                <w:szCs w:val="20"/>
              </w:rPr>
              <w:t>70</w:t>
            </w:r>
          </w:p>
        </w:tc>
        <w:tc>
          <w:tcPr>
            <w:tcW w:w="1843" w:type="dxa"/>
            <w:vAlign w:val="center"/>
          </w:tcPr>
          <w:p w14:paraId="7CF5E845" w14:textId="77777777" w:rsidR="00CB3916" w:rsidRPr="00935D74" w:rsidRDefault="00CB3916" w:rsidP="00CB3916">
            <w:pPr>
              <w:ind w:firstLine="0"/>
              <w:jc w:val="center"/>
              <w:rPr>
                <w:sz w:val="20"/>
                <w:szCs w:val="20"/>
              </w:rPr>
            </w:pPr>
            <w:r w:rsidRPr="00935D74">
              <w:rPr>
                <w:sz w:val="20"/>
                <w:szCs w:val="20"/>
              </w:rPr>
              <w:t>3439,3</w:t>
            </w:r>
          </w:p>
        </w:tc>
        <w:tc>
          <w:tcPr>
            <w:tcW w:w="1417" w:type="dxa"/>
            <w:vAlign w:val="center"/>
          </w:tcPr>
          <w:p w14:paraId="00DCA544" w14:textId="77777777" w:rsidR="00CB3916" w:rsidRPr="00935D74" w:rsidRDefault="00CB3916" w:rsidP="00CB3916">
            <w:pPr>
              <w:ind w:firstLine="43"/>
              <w:jc w:val="center"/>
              <w:rPr>
                <w:sz w:val="20"/>
                <w:szCs w:val="20"/>
              </w:rPr>
            </w:pPr>
            <w:r w:rsidRPr="00935D74">
              <w:rPr>
                <w:sz w:val="20"/>
                <w:szCs w:val="20"/>
              </w:rPr>
              <w:t>30</w:t>
            </w:r>
          </w:p>
        </w:tc>
      </w:tr>
      <w:tr w:rsidR="00CB3916" w:rsidRPr="00935D74" w14:paraId="2A9151C6" w14:textId="77777777" w:rsidTr="00DF7679">
        <w:trPr>
          <w:trHeight w:val="284"/>
          <w:jc w:val="center"/>
        </w:trPr>
        <w:tc>
          <w:tcPr>
            <w:tcW w:w="540" w:type="dxa"/>
            <w:noWrap/>
            <w:vAlign w:val="center"/>
          </w:tcPr>
          <w:p w14:paraId="0822822E" w14:textId="77777777" w:rsidR="00CB3916" w:rsidRPr="00935D74" w:rsidRDefault="00CB3916" w:rsidP="00CB3916">
            <w:pPr>
              <w:ind w:firstLine="0"/>
              <w:jc w:val="center"/>
              <w:rPr>
                <w:sz w:val="20"/>
                <w:szCs w:val="20"/>
              </w:rPr>
            </w:pPr>
            <w:r w:rsidRPr="00935D74">
              <w:rPr>
                <w:sz w:val="20"/>
                <w:szCs w:val="20"/>
              </w:rPr>
              <w:t>332</w:t>
            </w:r>
          </w:p>
        </w:tc>
        <w:tc>
          <w:tcPr>
            <w:tcW w:w="2437" w:type="dxa"/>
            <w:vAlign w:val="center"/>
          </w:tcPr>
          <w:p w14:paraId="2EE8C590" w14:textId="77777777" w:rsidR="00CB3916" w:rsidRPr="00935D74" w:rsidRDefault="00CB3916" w:rsidP="00CB3916">
            <w:pPr>
              <w:ind w:firstLine="0"/>
              <w:jc w:val="center"/>
              <w:rPr>
                <w:sz w:val="20"/>
                <w:szCs w:val="20"/>
              </w:rPr>
            </w:pPr>
            <w:r w:rsidRPr="00935D74">
              <w:rPr>
                <w:sz w:val="20"/>
                <w:szCs w:val="20"/>
              </w:rPr>
              <w:t>ул. Энгельса, д. 110</w:t>
            </w:r>
          </w:p>
        </w:tc>
        <w:tc>
          <w:tcPr>
            <w:tcW w:w="1276" w:type="dxa"/>
            <w:vAlign w:val="center"/>
          </w:tcPr>
          <w:p w14:paraId="32EFF2E7" w14:textId="77777777" w:rsidR="00CB3916" w:rsidRPr="00935D74" w:rsidRDefault="00CB3916" w:rsidP="00CB3916">
            <w:pPr>
              <w:ind w:firstLine="6"/>
              <w:jc w:val="center"/>
              <w:rPr>
                <w:sz w:val="20"/>
                <w:szCs w:val="20"/>
              </w:rPr>
            </w:pPr>
            <w:r w:rsidRPr="00935D74">
              <w:rPr>
                <w:sz w:val="20"/>
                <w:szCs w:val="20"/>
              </w:rPr>
              <w:t>5</w:t>
            </w:r>
          </w:p>
        </w:tc>
        <w:tc>
          <w:tcPr>
            <w:tcW w:w="1405" w:type="dxa"/>
            <w:vAlign w:val="center"/>
          </w:tcPr>
          <w:p w14:paraId="3A4651FC" w14:textId="77777777" w:rsidR="00CB3916" w:rsidRPr="00935D74" w:rsidRDefault="00CB3916" w:rsidP="00CB3916">
            <w:pPr>
              <w:ind w:firstLine="0"/>
              <w:jc w:val="center"/>
              <w:rPr>
                <w:sz w:val="20"/>
                <w:szCs w:val="20"/>
              </w:rPr>
            </w:pPr>
            <w:r w:rsidRPr="00935D74">
              <w:rPr>
                <w:sz w:val="20"/>
                <w:szCs w:val="20"/>
              </w:rPr>
              <w:t>70</w:t>
            </w:r>
          </w:p>
        </w:tc>
        <w:tc>
          <w:tcPr>
            <w:tcW w:w="1843" w:type="dxa"/>
            <w:vAlign w:val="center"/>
          </w:tcPr>
          <w:p w14:paraId="36C40C5F" w14:textId="77777777" w:rsidR="00CB3916" w:rsidRPr="00935D74" w:rsidRDefault="00CB3916" w:rsidP="00CB3916">
            <w:pPr>
              <w:ind w:firstLine="0"/>
              <w:jc w:val="center"/>
              <w:rPr>
                <w:sz w:val="20"/>
                <w:szCs w:val="20"/>
              </w:rPr>
            </w:pPr>
            <w:r w:rsidRPr="00935D74">
              <w:rPr>
                <w:sz w:val="20"/>
                <w:szCs w:val="20"/>
              </w:rPr>
              <w:t>3390,2</w:t>
            </w:r>
          </w:p>
        </w:tc>
        <w:tc>
          <w:tcPr>
            <w:tcW w:w="1417" w:type="dxa"/>
            <w:vAlign w:val="center"/>
          </w:tcPr>
          <w:p w14:paraId="1A1B762D" w14:textId="77777777" w:rsidR="00CB3916" w:rsidRPr="00935D74" w:rsidRDefault="00CB3916" w:rsidP="00CB3916">
            <w:pPr>
              <w:ind w:firstLine="43"/>
              <w:jc w:val="center"/>
              <w:rPr>
                <w:sz w:val="20"/>
                <w:szCs w:val="20"/>
              </w:rPr>
            </w:pPr>
            <w:r w:rsidRPr="00935D74">
              <w:rPr>
                <w:sz w:val="20"/>
                <w:szCs w:val="20"/>
              </w:rPr>
              <w:t>31</w:t>
            </w:r>
          </w:p>
        </w:tc>
      </w:tr>
      <w:tr w:rsidR="00CB3916" w:rsidRPr="00935D74" w14:paraId="039566B8" w14:textId="77777777" w:rsidTr="00DF7679">
        <w:trPr>
          <w:trHeight w:val="284"/>
          <w:jc w:val="center"/>
        </w:trPr>
        <w:tc>
          <w:tcPr>
            <w:tcW w:w="540" w:type="dxa"/>
            <w:noWrap/>
            <w:vAlign w:val="center"/>
          </w:tcPr>
          <w:p w14:paraId="23FADFF7" w14:textId="77777777" w:rsidR="00CB3916" w:rsidRPr="00935D74" w:rsidRDefault="00CB3916" w:rsidP="00CB3916">
            <w:pPr>
              <w:ind w:firstLine="0"/>
              <w:jc w:val="center"/>
              <w:rPr>
                <w:sz w:val="20"/>
                <w:szCs w:val="20"/>
              </w:rPr>
            </w:pPr>
            <w:r w:rsidRPr="00935D74">
              <w:rPr>
                <w:sz w:val="20"/>
                <w:szCs w:val="20"/>
              </w:rPr>
              <w:t>333</w:t>
            </w:r>
          </w:p>
        </w:tc>
        <w:tc>
          <w:tcPr>
            <w:tcW w:w="2437" w:type="dxa"/>
            <w:vAlign w:val="center"/>
          </w:tcPr>
          <w:p w14:paraId="6A6EC1B2" w14:textId="77777777" w:rsidR="00CB3916" w:rsidRPr="00935D74" w:rsidRDefault="00CB3916" w:rsidP="00CB3916">
            <w:pPr>
              <w:ind w:firstLine="0"/>
              <w:jc w:val="center"/>
              <w:rPr>
                <w:sz w:val="20"/>
                <w:szCs w:val="20"/>
              </w:rPr>
            </w:pPr>
            <w:r w:rsidRPr="00935D74">
              <w:rPr>
                <w:sz w:val="20"/>
                <w:szCs w:val="20"/>
              </w:rPr>
              <w:t>ул. Энгельса, д. 112</w:t>
            </w:r>
          </w:p>
        </w:tc>
        <w:tc>
          <w:tcPr>
            <w:tcW w:w="1276" w:type="dxa"/>
            <w:vAlign w:val="center"/>
          </w:tcPr>
          <w:p w14:paraId="3609C7FE" w14:textId="77777777" w:rsidR="00CB3916" w:rsidRPr="00935D74" w:rsidRDefault="00CB3916" w:rsidP="00CB3916">
            <w:pPr>
              <w:ind w:firstLine="6"/>
              <w:jc w:val="center"/>
              <w:rPr>
                <w:sz w:val="20"/>
                <w:szCs w:val="20"/>
              </w:rPr>
            </w:pPr>
            <w:r w:rsidRPr="00935D74">
              <w:rPr>
                <w:sz w:val="20"/>
                <w:szCs w:val="20"/>
              </w:rPr>
              <w:t>5</w:t>
            </w:r>
          </w:p>
        </w:tc>
        <w:tc>
          <w:tcPr>
            <w:tcW w:w="1405" w:type="dxa"/>
            <w:vAlign w:val="center"/>
          </w:tcPr>
          <w:p w14:paraId="304A3E8E" w14:textId="77777777" w:rsidR="00CB3916" w:rsidRPr="00935D74" w:rsidRDefault="00CB3916" w:rsidP="00CB3916">
            <w:pPr>
              <w:ind w:firstLine="0"/>
              <w:jc w:val="center"/>
              <w:rPr>
                <w:sz w:val="20"/>
                <w:szCs w:val="20"/>
              </w:rPr>
            </w:pPr>
            <w:r w:rsidRPr="00935D74">
              <w:rPr>
                <w:sz w:val="20"/>
                <w:szCs w:val="20"/>
              </w:rPr>
              <w:t>60</w:t>
            </w:r>
          </w:p>
        </w:tc>
        <w:tc>
          <w:tcPr>
            <w:tcW w:w="1843" w:type="dxa"/>
            <w:vAlign w:val="center"/>
          </w:tcPr>
          <w:p w14:paraId="2B4E9AEA" w14:textId="77777777" w:rsidR="00CB3916" w:rsidRPr="00935D74" w:rsidRDefault="00CB3916" w:rsidP="00CB3916">
            <w:pPr>
              <w:ind w:firstLine="0"/>
              <w:jc w:val="center"/>
              <w:rPr>
                <w:sz w:val="20"/>
                <w:szCs w:val="20"/>
              </w:rPr>
            </w:pPr>
            <w:r w:rsidRPr="00935D74">
              <w:rPr>
                <w:sz w:val="20"/>
                <w:szCs w:val="20"/>
              </w:rPr>
              <w:t>2808,5</w:t>
            </w:r>
          </w:p>
        </w:tc>
        <w:tc>
          <w:tcPr>
            <w:tcW w:w="1417" w:type="dxa"/>
            <w:vAlign w:val="center"/>
          </w:tcPr>
          <w:p w14:paraId="0199C7DF" w14:textId="77777777" w:rsidR="00CB3916" w:rsidRPr="00935D74" w:rsidRDefault="00CB3916" w:rsidP="00CB3916">
            <w:pPr>
              <w:ind w:firstLine="43"/>
              <w:jc w:val="center"/>
              <w:rPr>
                <w:sz w:val="20"/>
                <w:szCs w:val="20"/>
              </w:rPr>
            </w:pPr>
            <w:r w:rsidRPr="00935D74">
              <w:rPr>
                <w:sz w:val="20"/>
                <w:szCs w:val="20"/>
              </w:rPr>
              <w:t>29</w:t>
            </w:r>
          </w:p>
        </w:tc>
      </w:tr>
      <w:tr w:rsidR="00CB3916" w:rsidRPr="00935D74" w14:paraId="7F4C8EBB" w14:textId="77777777" w:rsidTr="00DF7679">
        <w:trPr>
          <w:trHeight w:val="284"/>
          <w:jc w:val="center"/>
        </w:trPr>
        <w:tc>
          <w:tcPr>
            <w:tcW w:w="540" w:type="dxa"/>
            <w:noWrap/>
            <w:vAlign w:val="center"/>
          </w:tcPr>
          <w:p w14:paraId="159256DF" w14:textId="77777777" w:rsidR="00CB3916" w:rsidRPr="00935D74" w:rsidRDefault="00CB3916" w:rsidP="00CB3916">
            <w:pPr>
              <w:ind w:firstLine="0"/>
              <w:jc w:val="center"/>
              <w:rPr>
                <w:sz w:val="20"/>
                <w:szCs w:val="20"/>
              </w:rPr>
            </w:pPr>
            <w:r w:rsidRPr="00935D74">
              <w:rPr>
                <w:sz w:val="20"/>
                <w:szCs w:val="20"/>
              </w:rPr>
              <w:t>334</w:t>
            </w:r>
          </w:p>
        </w:tc>
        <w:tc>
          <w:tcPr>
            <w:tcW w:w="2437" w:type="dxa"/>
            <w:vAlign w:val="center"/>
          </w:tcPr>
          <w:p w14:paraId="2A1B6690" w14:textId="77777777" w:rsidR="00CB3916" w:rsidRPr="00935D74" w:rsidRDefault="00CB3916" w:rsidP="00CB3916">
            <w:pPr>
              <w:ind w:firstLine="0"/>
              <w:jc w:val="center"/>
              <w:rPr>
                <w:sz w:val="20"/>
                <w:szCs w:val="20"/>
              </w:rPr>
            </w:pPr>
            <w:r w:rsidRPr="00935D74">
              <w:rPr>
                <w:sz w:val="20"/>
                <w:szCs w:val="20"/>
              </w:rPr>
              <w:t>ул. Энгельса, д. 113</w:t>
            </w:r>
          </w:p>
        </w:tc>
        <w:tc>
          <w:tcPr>
            <w:tcW w:w="1276" w:type="dxa"/>
            <w:vAlign w:val="center"/>
          </w:tcPr>
          <w:p w14:paraId="783A69B3" w14:textId="77777777" w:rsidR="00CB3916" w:rsidRPr="00935D74" w:rsidRDefault="00CB3916" w:rsidP="00CB3916">
            <w:pPr>
              <w:ind w:firstLine="6"/>
              <w:jc w:val="center"/>
              <w:rPr>
                <w:sz w:val="20"/>
                <w:szCs w:val="20"/>
              </w:rPr>
            </w:pPr>
            <w:r w:rsidRPr="00935D74">
              <w:rPr>
                <w:sz w:val="20"/>
                <w:szCs w:val="20"/>
              </w:rPr>
              <w:t>4</w:t>
            </w:r>
          </w:p>
        </w:tc>
        <w:tc>
          <w:tcPr>
            <w:tcW w:w="1405" w:type="dxa"/>
            <w:vAlign w:val="center"/>
          </w:tcPr>
          <w:p w14:paraId="73F5DDB4" w14:textId="77777777" w:rsidR="00CB3916" w:rsidRPr="00935D74" w:rsidRDefault="00CB3916" w:rsidP="00CB3916">
            <w:pPr>
              <w:ind w:firstLine="0"/>
              <w:jc w:val="center"/>
              <w:rPr>
                <w:sz w:val="20"/>
                <w:szCs w:val="20"/>
              </w:rPr>
            </w:pPr>
            <w:r w:rsidRPr="00935D74">
              <w:rPr>
                <w:sz w:val="20"/>
                <w:szCs w:val="20"/>
              </w:rPr>
              <w:t>27</w:t>
            </w:r>
          </w:p>
        </w:tc>
        <w:tc>
          <w:tcPr>
            <w:tcW w:w="1843" w:type="dxa"/>
            <w:vAlign w:val="center"/>
          </w:tcPr>
          <w:p w14:paraId="3A472EF6" w14:textId="77777777" w:rsidR="00CB3916" w:rsidRPr="00935D74" w:rsidRDefault="00CB3916" w:rsidP="00CB3916">
            <w:pPr>
              <w:ind w:firstLine="0"/>
              <w:jc w:val="center"/>
              <w:rPr>
                <w:sz w:val="20"/>
                <w:szCs w:val="20"/>
              </w:rPr>
            </w:pPr>
            <w:r w:rsidRPr="00935D74">
              <w:rPr>
                <w:sz w:val="20"/>
                <w:szCs w:val="20"/>
              </w:rPr>
              <w:t>1098,9</w:t>
            </w:r>
          </w:p>
        </w:tc>
        <w:tc>
          <w:tcPr>
            <w:tcW w:w="1417" w:type="dxa"/>
            <w:vAlign w:val="center"/>
          </w:tcPr>
          <w:p w14:paraId="57E174D9" w14:textId="77777777" w:rsidR="00CB3916" w:rsidRPr="00935D74" w:rsidRDefault="00CB3916" w:rsidP="00CB3916">
            <w:pPr>
              <w:ind w:firstLine="43"/>
              <w:jc w:val="center"/>
              <w:rPr>
                <w:sz w:val="20"/>
                <w:szCs w:val="20"/>
              </w:rPr>
            </w:pPr>
            <w:r w:rsidRPr="00935D74">
              <w:rPr>
                <w:sz w:val="20"/>
                <w:szCs w:val="20"/>
              </w:rPr>
              <w:t>24</w:t>
            </w:r>
          </w:p>
        </w:tc>
      </w:tr>
      <w:tr w:rsidR="00CB3916" w:rsidRPr="00935D74" w14:paraId="3BAB077D" w14:textId="77777777" w:rsidTr="00DF7679">
        <w:trPr>
          <w:trHeight w:val="284"/>
          <w:jc w:val="center"/>
        </w:trPr>
        <w:tc>
          <w:tcPr>
            <w:tcW w:w="540" w:type="dxa"/>
            <w:noWrap/>
            <w:vAlign w:val="center"/>
          </w:tcPr>
          <w:p w14:paraId="370C9D56" w14:textId="77777777" w:rsidR="00CB3916" w:rsidRPr="00935D74" w:rsidRDefault="00CB3916" w:rsidP="00CB3916">
            <w:pPr>
              <w:ind w:firstLine="0"/>
              <w:jc w:val="center"/>
              <w:rPr>
                <w:sz w:val="20"/>
                <w:szCs w:val="20"/>
              </w:rPr>
            </w:pPr>
            <w:r w:rsidRPr="00935D74">
              <w:rPr>
                <w:sz w:val="20"/>
                <w:szCs w:val="20"/>
              </w:rPr>
              <w:t>335</w:t>
            </w:r>
          </w:p>
        </w:tc>
        <w:tc>
          <w:tcPr>
            <w:tcW w:w="2437" w:type="dxa"/>
            <w:vAlign w:val="center"/>
          </w:tcPr>
          <w:p w14:paraId="79FCBA64" w14:textId="77777777" w:rsidR="00CB3916" w:rsidRPr="00935D74" w:rsidRDefault="00CB3916" w:rsidP="00CB3916">
            <w:pPr>
              <w:ind w:firstLine="0"/>
              <w:jc w:val="center"/>
              <w:rPr>
                <w:sz w:val="20"/>
                <w:szCs w:val="20"/>
              </w:rPr>
            </w:pPr>
            <w:r w:rsidRPr="00935D74">
              <w:rPr>
                <w:sz w:val="20"/>
                <w:szCs w:val="20"/>
              </w:rPr>
              <w:t>ул. Энгельса, д. 115</w:t>
            </w:r>
          </w:p>
        </w:tc>
        <w:tc>
          <w:tcPr>
            <w:tcW w:w="1276" w:type="dxa"/>
            <w:vAlign w:val="center"/>
          </w:tcPr>
          <w:p w14:paraId="6F877979" w14:textId="77777777" w:rsidR="00CB3916" w:rsidRPr="00935D74" w:rsidRDefault="00CB3916" w:rsidP="00CB3916">
            <w:pPr>
              <w:ind w:firstLine="6"/>
              <w:jc w:val="center"/>
              <w:rPr>
                <w:sz w:val="20"/>
                <w:szCs w:val="20"/>
              </w:rPr>
            </w:pPr>
            <w:r w:rsidRPr="00935D74">
              <w:rPr>
                <w:sz w:val="20"/>
                <w:szCs w:val="20"/>
              </w:rPr>
              <w:t>3</w:t>
            </w:r>
          </w:p>
        </w:tc>
        <w:tc>
          <w:tcPr>
            <w:tcW w:w="1405" w:type="dxa"/>
            <w:vAlign w:val="center"/>
          </w:tcPr>
          <w:p w14:paraId="3B4C0D92" w14:textId="77777777" w:rsidR="00CB3916" w:rsidRPr="00935D74" w:rsidRDefault="00CB3916" w:rsidP="00CB3916">
            <w:pPr>
              <w:ind w:firstLine="0"/>
              <w:jc w:val="center"/>
              <w:rPr>
                <w:sz w:val="20"/>
                <w:szCs w:val="20"/>
              </w:rPr>
            </w:pPr>
            <w:r w:rsidRPr="00935D74">
              <w:rPr>
                <w:sz w:val="20"/>
                <w:szCs w:val="20"/>
              </w:rPr>
              <w:t>25</w:t>
            </w:r>
          </w:p>
        </w:tc>
        <w:tc>
          <w:tcPr>
            <w:tcW w:w="1843" w:type="dxa"/>
            <w:vAlign w:val="center"/>
          </w:tcPr>
          <w:p w14:paraId="6FB16231" w14:textId="77777777" w:rsidR="00CB3916" w:rsidRPr="00935D74" w:rsidRDefault="00CB3916" w:rsidP="00CB3916">
            <w:pPr>
              <w:ind w:firstLine="0"/>
              <w:jc w:val="center"/>
              <w:rPr>
                <w:sz w:val="20"/>
                <w:szCs w:val="20"/>
              </w:rPr>
            </w:pPr>
            <w:r w:rsidRPr="00935D74">
              <w:rPr>
                <w:sz w:val="20"/>
                <w:szCs w:val="20"/>
              </w:rPr>
              <w:t>1588,9</w:t>
            </w:r>
          </w:p>
        </w:tc>
        <w:tc>
          <w:tcPr>
            <w:tcW w:w="1417" w:type="dxa"/>
            <w:vAlign w:val="center"/>
          </w:tcPr>
          <w:p w14:paraId="0310EEEF" w14:textId="77777777" w:rsidR="00CB3916" w:rsidRPr="00935D74" w:rsidRDefault="00CB3916" w:rsidP="00CB3916">
            <w:pPr>
              <w:ind w:firstLine="43"/>
              <w:jc w:val="center"/>
              <w:rPr>
                <w:sz w:val="20"/>
                <w:szCs w:val="20"/>
              </w:rPr>
            </w:pPr>
            <w:r w:rsidRPr="00935D74">
              <w:rPr>
                <w:sz w:val="20"/>
                <w:szCs w:val="20"/>
              </w:rPr>
              <w:t>29</w:t>
            </w:r>
          </w:p>
        </w:tc>
      </w:tr>
      <w:tr w:rsidR="00CB3916" w:rsidRPr="00935D74" w14:paraId="6E69E7AA" w14:textId="77777777" w:rsidTr="00DF7679">
        <w:trPr>
          <w:trHeight w:val="284"/>
          <w:jc w:val="center"/>
        </w:trPr>
        <w:tc>
          <w:tcPr>
            <w:tcW w:w="540" w:type="dxa"/>
            <w:noWrap/>
            <w:vAlign w:val="center"/>
          </w:tcPr>
          <w:p w14:paraId="2B4B16E3" w14:textId="77777777" w:rsidR="00CB3916" w:rsidRPr="00935D74" w:rsidRDefault="00CB3916" w:rsidP="00CB3916">
            <w:pPr>
              <w:ind w:firstLine="0"/>
              <w:jc w:val="center"/>
              <w:rPr>
                <w:sz w:val="20"/>
                <w:szCs w:val="20"/>
              </w:rPr>
            </w:pPr>
            <w:r w:rsidRPr="00935D74">
              <w:rPr>
                <w:sz w:val="20"/>
                <w:szCs w:val="20"/>
              </w:rPr>
              <w:t>336</w:t>
            </w:r>
          </w:p>
        </w:tc>
        <w:tc>
          <w:tcPr>
            <w:tcW w:w="2437" w:type="dxa"/>
            <w:vAlign w:val="center"/>
          </w:tcPr>
          <w:p w14:paraId="7AB9D016" w14:textId="77777777" w:rsidR="00CB3916" w:rsidRPr="00935D74" w:rsidRDefault="00CB3916" w:rsidP="00CB3916">
            <w:pPr>
              <w:ind w:firstLine="0"/>
              <w:jc w:val="center"/>
              <w:rPr>
                <w:sz w:val="20"/>
                <w:szCs w:val="20"/>
              </w:rPr>
            </w:pPr>
            <w:r w:rsidRPr="00935D74">
              <w:rPr>
                <w:sz w:val="20"/>
                <w:szCs w:val="20"/>
              </w:rPr>
              <w:t>ул. Энгельса, д. 117</w:t>
            </w:r>
          </w:p>
        </w:tc>
        <w:tc>
          <w:tcPr>
            <w:tcW w:w="1276" w:type="dxa"/>
            <w:vAlign w:val="center"/>
          </w:tcPr>
          <w:p w14:paraId="4570E317" w14:textId="77777777" w:rsidR="00CB3916" w:rsidRPr="00935D74" w:rsidRDefault="00CB3916" w:rsidP="00CB3916">
            <w:pPr>
              <w:ind w:firstLine="6"/>
              <w:jc w:val="center"/>
              <w:rPr>
                <w:sz w:val="20"/>
                <w:szCs w:val="20"/>
              </w:rPr>
            </w:pPr>
            <w:r w:rsidRPr="00935D74">
              <w:rPr>
                <w:sz w:val="20"/>
                <w:szCs w:val="20"/>
              </w:rPr>
              <w:t>2</w:t>
            </w:r>
          </w:p>
        </w:tc>
        <w:tc>
          <w:tcPr>
            <w:tcW w:w="1405" w:type="dxa"/>
            <w:vAlign w:val="center"/>
          </w:tcPr>
          <w:p w14:paraId="16C4B004" w14:textId="77777777" w:rsidR="00CB3916" w:rsidRPr="00935D74" w:rsidRDefault="00CB3916" w:rsidP="00CB3916">
            <w:pPr>
              <w:ind w:firstLine="0"/>
              <w:jc w:val="center"/>
              <w:rPr>
                <w:sz w:val="20"/>
                <w:szCs w:val="20"/>
              </w:rPr>
            </w:pPr>
            <w:r w:rsidRPr="00935D74">
              <w:rPr>
                <w:sz w:val="20"/>
                <w:szCs w:val="20"/>
              </w:rPr>
              <w:t>12</w:t>
            </w:r>
          </w:p>
        </w:tc>
        <w:tc>
          <w:tcPr>
            <w:tcW w:w="1843" w:type="dxa"/>
            <w:vAlign w:val="center"/>
          </w:tcPr>
          <w:p w14:paraId="12A147F2" w14:textId="77777777" w:rsidR="00CB3916" w:rsidRPr="00935D74" w:rsidRDefault="00CB3916" w:rsidP="00CB3916">
            <w:pPr>
              <w:ind w:firstLine="0"/>
              <w:jc w:val="center"/>
              <w:rPr>
                <w:sz w:val="20"/>
                <w:szCs w:val="20"/>
              </w:rPr>
            </w:pPr>
            <w:r w:rsidRPr="00935D74">
              <w:rPr>
                <w:sz w:val="20"/>
                <w:szCs w:val="20"/>
              </w:rPr>
              <w:t>880,1</w:t>
            </w:r>
          </w:p>
        </w:tc>
        <w:tc>
          <w:tcPr>
            <w:tcW w:w="1417" w:type="dxa"/>
            <w:vAlign w:val="center"/>
          </w:tcPr>
          <w:p w14:paraId="5051D51F" w14:textId="77777777" w:rsidR="00CB3916" w:rsidRPr="00935D74" w:rsidRDefault="00CB3916" w:rsidP="00CB3916">
            <w:pPr>
              <w:ind w:firstLine="43"/>
              <w:jc w:val="center"/>
              <w:rPr>
                <w:sz w:val="20"/>
                <w:szCs w:val="20"/>
              </w:rPr>
            </w:pPr>
            <w:r w:rsidRPr="00935D74">
              <w:rPr>
                <w:sz w:val="20"/>
                <w:szCs w:val="20"/>
              </w:rPr>
              <w:t>24</w:t>
            </w:r>
          </w:p>
        </w:tc>
      </w:tr>
      <w:tr w:rsidR="00CB3916" w:rsidRPr="00935D74" w14:paraId="148ABCD5" w14:textId="77777777" w:rsidTr="00DF7679">
        <w:trPr>
          <w:trHeight w:val="284"/>
          <w:jc w:val="center"/>
        </w:trPr>
        <w:tc>
          <w:tcPr>
            <w:tcW w:w="540" w:type="dxa"/>
            <w:noWrap/>
            <w:vAlign w:val="center"/>
          </w:tcPr>
          <w:p w14:paraId="6FE96A0D" w14:textId="77777777" w:rsidR="00CB3916" w:rsidRPr="00935D74" w:rsidRDefault="00CB3916" w:rsidP="00CB3916">
            <w:pPr>
              <w:ind w:firstLine="0"/>
              <w:jc w:val="center"/>
              <w:rPr>
                <w:sz w:val="20"/>
                <w:szCs w:val="20"/>
              </w:rPr>
            </w:pPr>
            <w:r w:rsidRPr="00935D74">
              <w:rPr>
                <w:sz w:val="20"/>
                <w:szCs w:val="20"/>
              </w:rPr>
              <w:t>337</w:t>
            </w:r>
          </w:p>
        </w:tc>
        <w:tc>
          <w:tcPr>
            <w:tcW w:w="2437" w:type="dxa"/>
            <w:vAlign w:val="center"/>
          </w:tcPr>
          <w:p w14:paraId="68967A51" w14:textId="77777777" w:rsidR="00CB3916" w:rsidRPr="00935D74" w:rsidRDefault="00CB3916" w:rsidP="00CB3916">
            <w:pPr>
              <w:ind w:firstLine="0"/>
              <w:jc w:val="center"/>
              <w:rPr>
                <w:sz w:val="20"/>
                <w:szCs w:val="20"/>
              </w:rPr>
            </w:pPr>
            <w:r w:rsidRPr="00935D74">
              <w:rPr>
                <w:sz w:val="20"/>
                <w:szCs w:val="20"/>
              </w:rPr>
              <w:t>ул. Энгельса, д. 119</w:t>
            </w:r>
          </w:p>
        </w:tc>
        <w:tc>
          <w:tcPr>
            <w:tcW w:w="1276" w:type="dxa"/>
            <w:vAlign w:val="center"/>
          </w:tcPr>
          <w:p w14:paraId="6FDF7088" w14:textId="77777777" w:rsidR="00CB3916" w:rsidRPr="00935D74" w:rsidRDefault="00CB3916" w:rsidP="00CB3916">
            <w:pPr>
              <w:ind w:firstLine="6"/>
              <w:jc w:val="center"/>
              <w:rPr>
                <w:sz w:val="20"/>
                <w:szCs w:val="20"/>
              </w:rPr>
            </w:pPr>
            <w:r w:rsidRPr="00935D74">
              <w:rPr>
                <w:sz w:val="20"/>
                <w:szCs w:val="20"/>
              </w:rPr>
              <w:t>3</w:t>
            </w:r>
          </w:p>
        </w:tc>
        <w:tc>
          <w:tcPr>
            <w:tcW w:w="1405" w:type="dxa"/>
            <w:vAlign w:val="center"/>
          </w:tcPr>
          <w:p w14:paraId="69ECFBF4" w14:textId="77777777" w:rsidR="00CB3916" w:rsidRPr="00935D74" w:rsidRDefault="00CB3916" w:rsidP="00CB3916">
            <w:pPr>
              <w:ind w:firstLine="0"/>
              <w:jc w:val="center"/>
              <w:rPr>
                <w:sz w:val="20"/>
                <w:szCs w:val="20"/>
              </w:rPr>
            </w:pPr>
            <w:r w:rsidRPr="00935D74">
              <w:rPr>
                <w:sz w:val="20"/>
                <w:szCs w:val="20"/>
              </w:rPr>
              <w:t>19</w:t>
            </w:r>
          </w:p>
        </w:tc>
        <w:tc>
          <w:tcPr>
            <w:tcW w:w="1843" w:type="dxa"/>
            <w:vAlign w:val="center"/>
          </w:tcPr>
          <w:p w14:paraId="438AA4DE" w14:textId="77777777" w:rsidR="00CB3916" w:rsidRPr="00935D74" w:rsidRDefault="00CB3916" w:rsidP="00CB3916">
            <w:pPr>
              <w:ind w:firstLine="0"/>
              <w:jc w:val="center"/>
              <w:rPr>
                <w:sz w:val="20"/>
                <w:szCs w:val="20"/>
              </w:rPr>
            </w:pPr>
            <w:r w:rsidRPr="00935D74">
              <w:rPr>
                <w:sz w:val="20"/>
                <w:szCs w:val="20"/>
              </w:rPr>
              <w:t>1354</w:t>
            </w:r>
          </w:p>
        </w:tc>
        <w:tc>
          <w:tcPr>
            <w:tcW w:w="1417" w:type="dxa"/>
            <w:vAlign w:val="center"/>
          </w:tcPr>
          <w:p w14:paraId="38E3C1B3" w14:textId="77777777" w:rsidR="00CB3916" w:rsidRPr="00935D74" w:rsidRDefault="00CB3916" w:rsidP="00CB3916">
            <w:pPr>
              <w:ind w:firstLine="43"/>
              <w:jc w:val="center"/>
              <w:rPr>
                <w:sz w:val="20"/>
                <w:szCs w:val="20"/>
              </w:rPr>
            </w:pPr>
            <w:r w:rsidRPr="00935D74">
              <w:rPr>
                <w:sz w:val="20"/>
                <w:szCs w:val="20"/>
              </w:rPr>
              <w:t>28</w:t>
            </w:r>
          </w:p>
        </w:tc>
      </w:tr>
      <w:tr w:rsidR="00CB3916" w:rsidRPr="00935D74" w14:paraId="5C8F5667" w14:textId="77777777" w:rsidTr="00DF7679">
        <w:trPr>
          <w:trHeight w:val="284"/>
          <w:jc w:val="center"/>
        </w:trPr>
        <w:tc>
          <w:tcPr>
            <w:tcW w:w="540" w:type="dxa"/>
            <w:noWrap/>
            <w:vAlign w:val="center"/>
          </w:tcPr>
          <w:p w14:paraId="297AF1D3" w14:textId="77777777" w:rsidR="00CB3916" w:rsidRPr="00935D74" w:rsidRDefault="00CB3916" w:rsidP="00CB3916">
            <w:pPr>
              <w:ind w:firstLine="0"/>
              <w:jc w:val="center"/>
              <w:rPr>
                <w:sz w:val="20"/>
                <w:szCs w:val="20"/>
              </w:rPr>
            </w:pPr>
            <w:r w:rsidRPr="00935D74">
              <w:rPr>
                <w:sz w:val="20"/>
                <w:szCs w:val="20"/>
              </w:rPr>
              <w:t>338</w:t>
            </w:r>
          </w:p>
        </w:tc>
        <w:tc>
          <w:tcPr>
            <w:tcW w:w="2437" w:type="dxa"/>
            <w:vAlign w:val="center"/>
          </w:tcPr>
          <w:p w14:paraId="6C9BF933" w14:textId="77777777" w:rsidR="00CB3916" w:rsidRPr="00935D74" w:rsidRDefault="00CB3916" w:rsidP="00CB3916">
            <w:pPr>
              <w:ind w:firstLine="0"/>
              <w:jc w:val="center"/>
              <w:rPr>
                <w:sz w:val="20"/>
                <w:szCs w:val="20"/>
              </w:rPr>
            </w:pPr>
            <w:r w:rsidRPr="00935D74">
              <w:rPr>
                <w:sz w:val="20"/>
                <w:szCs w:val="20"/>
              </w:rPr>
              <w:t>ул. Энгельса, д. 121</w:t>
            </w:r>
          </w:p>
        </w:tc>
        <w:tc>
          <w:tcPr>
            <w:tcW w:w="1276" w:type="dxa"/>
            <w:vAlign w:val="center"/>
          </w:tcPr>
          <w:p w14:paraId="36B419A8" w14:textId="77777777" w:rsidR="00CB3916" w:rsidRPr="00935D74" w:rsidRDefault="00CB3916" w:rsidP="00CB3916">
            <w:pPr>
              <w:ind w:firstLine="6"/>
              <w:jc w:val="center"/>
              <w:rPr>
                <w:sz w:val="20"/>
                <w:szCs w:val="20"/>
              </w:rPr>
            </w:pPr>
            <w:r w:rsidRPr="00935D74">
              <w:rPr>
                <w:sz w:val="20"/>
                <w:szCs w:val="20"/>
              </w:rPr>
              <w:t>3</w:t>
            </w:r>
          </w:p>
        </w:tc>
        <w:tc>
          <w:tcPr>
            <w:tcW w:w="1405" w:type="dxa"/>
            <w:vAlign w:val="center"/>
          </w:tcPr>
          <w:p w14:paraId="36490CE3" w14:textId="77777777" w:rsidR="00CB3916" w:rsidRPr="00935D74" w:rsidRDefault="00CB3916" w:rsidP="00CB3916">
            <w:pPr>
              <w:ind w:firstLine="0"/>
              <w:jc w:val="center"/>
              <w:rPr>
                <w:sz w:val="20"/>
                <w:szCs w:val="20"/>
              </w:rPr>
            </w:pPr>
            <w:r w:rsidRPr="00935D74">
              <w:rPr>
                <w:sz w:val="20"/>
                <w:szCs w:val="20"/>
              </w:rPr>
              <w:t>22</w:t>
            </w:r>
          </w:p>
        </w:tc>
        <w:tc>
          <w:tcPr>
            <w:tcW w:w="1843" w:type="dxa"/>
            <w:vAlign w:val="center"/>
          </w:tcPr>
          <w:p w14:paraId="2B80258D" w14:textId="77777777" w:rsidR="00CB3916" w:rsidRPr="00935D74" w:rsidRDefault="00CB3916" w:rsidP="00CB3916">
            <w:pPr>
              <w:ind w:firstLine="0"/>
              <w:jc w:val="center"/>
              <w:rPr>
                <w:sz w:val="20"/>
                <w:szCs w:val="20"/>
              </w:rPr>
            </w:pPr>
            <w:r w:rsidRPr="00935D74">
              <w:rPr>
                <w:sz w:val="20"/>
                <w:szCs w:val="20"/>
              </w:rPr>
              <w:t>1277,9</w:t>
            </w:r>
          </w:p>
        </w:tc>
        <w:tc>
          <w:tcPr>
            <w:tcW w:w="1417" w:type="dxa"/>
            <w:vAlign w:val="center"/>
          </w:tcPr>
          <w:p w14:paraId="6E2D57D4" w14:textId="77777777" w:rsidR="00CB3916" w:rsidRPr="00935D74" w:rsidRDefault="00CB3916" w:rsidP="00CB3916">
            <w:pPr>
              <w:ind w:firstLine="43"/>
              <w:jc w:val="center"/>
              <w:rPr>
                <w:sz w:val="20"/>
                <w:szCs w:val="20"/>
              </w:rPr>
            </w:pPr>
            <w:r w:rsidRPr="00935D74">
              <w:rPr>
                <w:sz w:val="20"/>
                <w:szCs w:val="20"/>
              </w:rPr>
              <w:t>29</w:t>
            </w:r>
          </w:p>
        </w:tc>
      </w:tr>
      <w:tr w:rsidR="00CB3916" w:rsidRPr="00935D74" w14:paraId="4FE30B66" w14:textId="77777777" w:rsidTr="00DF7679">
        <w:trPr>
          <w:trHeight w:val="284"/>
          <w:jc w:val="center"/>
        </w:trPr>
        <w:tc>
          <w:tcPr>
            <w:tcW w:w="540" w:type="dxa"/>
            <w:noWrap/>
            <w:vAlign w:val="center"/>
          </w:tcPr>
          <w:p w14:paraId="01F286F6" w14:textId="77777777" w:rsidR="00CB3916" w:rsidRPr="00935D74" w:rsidRDefault="00CB3916" w:rsidP="00CB3916">
            <w:pPr>
              <w:ind w:firstLine="0"/>
              <w:jc w:val="center"/>
              <w:rPr>
                <w:sz w:val="20"/>
                <w:szCs w:val="20"/>
              </w:rPr>
            </w:pPr>
            <w:r w:rsidRPr="00935D74">
              <w:rPr>
                <w:sz w:val="20"/>
                <w:szCs w:val="20"/>
              </w:rPr>
              <w:t>339</w:t>
            </w:r>
          </w:p>
        </w:tc>
        <w:tc>
          <w:tcPr>
            <w:tcW w:w="2437" w:type="dxa"/>
            <w:vAlign w:val="center"/>
          </w:tcPr>
          <w:p w14:paraId="5030412A" w14:textId="77777777" w:rsidR="00CB3916" w:rsidRPr="00935D74" w:rsidRDefault="00CB3916" w:rsidP="00CB3916">
            <w:pPr>
              <w:ind w:firstLine="0"/>
              <w:jc w:val="center"/>
              <w:rPr>
                <w:sz w:val="20"/>
                <w:szCs w:val="20"/>
              </w:rPr>
            </w:pPr>
            <w:r w:rsidRPr="00935D74">
              <w:rPr>
                <w:sz w:val="20"/>
                <w:szCs w:val="20"/>
              </w:rPr>
              <w:t>ул. Энгельса, д. 123</w:t>
            </w:r>
          </w:p>
        </w:tc>
        <w:tc>
          <w:tcPr>
            <w:tcW w:w="1276" w:type="dxa"/>
            <w:vAlign w:val="center"/>
          </w:tcPr>
          <w:p w14:paraId="6640D222" w14:textId="77777777" w:rsidR="00CB3916" w:rsidRPr="00935D74" w:rsidRDefault="00CB3916" w:rsidP="00CB3916">
            <w:pPr>
              <w:ind w:firstLine="6"/>
              <w:jc w:val="center"/>
              <w:rPr>
                <w:sz w:val="20"/>
                <w:szCs w:val="20"/>
              </w:rPr>
            </w:pPr>
            <w:r w:rsidRPr="00935D74">
              <w:rPr>
                <w:sz w:val="20"/>
                <w:szCs w:val="20"/>
              </w:rPr>
              <w:t>2</w:t>
            </w:r>
          </w:p>
        </w:tc>
        <w:tc>
          <w:tcPr>
            <w:tcW w:w="1405" w:type="dxa"/>
            <w:vAlign w:val="center"/>
          </w:tcPr>
          <w:p w14:paraId="5FCA4614" w14:textId="77777777" w:rsidR="00CB3916" w:rsidRPr="00935D74" w:rsidRDefault="00CB3916" w:rsidP="00CB3916">
            <w:pPr>
              <w:ind w:firstLine="0"/>
              <w:jc w:val="center"/>
              <w:rPr>
                <w:sz w:val="20"/>
                <w:szCs w:val="20"/>
              </w:rPr>
            </w:pPr>
            <w:r w:rsidRPr="00935D74">
              <w:rPr>
                <w:sz w:val="20"/>
                <w:szCs w:val="20"/>
              </w:rPr>
              <w:t>12</w:t>
            </w:r>
          </w:p>
        </w:tc>
        <w:tc>
          <w:tcPr>
            <w:tcW w:w="1843" w:type="dxa"/>
            <w:vAlign w:val="center"/>
          </w:tcPr>
          <w:p w14:paraId="6DEF6466" w14:textId="77777777" w:rsidR="00CB3916" w:rsidRPr="00935D74" w:rsidRDefault="00CB3916" w:rsidP="00CB3916">
            <w:pPr>
              <w:ind w:firstLine="0"/>
              <w:jc w:val="center"/>
              <w:rPr>
                <w:sz w:val="20"/>
                <w:szCs w:val="20"/>
              </w:rPr>
            </w:pPr>
            <w:r w:rsidRPr="00935D74">
              <w:rPr>
                <w:sz w:val="20"/>
                <w:szCs w:val="20"/>
              </w:rPr>
              <w:t>862,9</w:t>
            </w:r>
          </w:p>
        </w:tc>
        <w:tc>
          <w:tcPr>
            <w:tcW w:w="1417" w:type="dxa"/>
            <w:vAlign w:val="center"/>
          </w:tcPr>
          <w:p w14:paraId="13EB95EB" w14:textId="77777777" w:rsidR="00CB3916" w:rsidRPr="00935D74" w:rsidRDefault="00CB3916" w:rsidP="00CB3916">
            <w:pPr>
              <w:ind w:firstLine="43"/>
              <w:jc w:val="center"/>
              <w:rPr>
                <w:sz w:val="20"/>
                <w:szCs w:val="20"/>
              </w:rPr>
            </w:pPr>
            <w:r w:rsidRPr="00935D74">
              <w:rPr>
                <w:sz w:val="20"/>
                <w:szCs w:val="20"/>
              </w:rPr>
              <w:t>30</w:t>
            </w:r>
          </w:p>
        </w:tc>
      </w:tr>
      <w:tr w:rsidR="00CB3916" w:rsidRPr="00935D74" w14:paraId="635A0FAB" w14:textId="77777777" w:rsidTr="00DF7679">
        <w:trPr>
          <w:trHeight w:val="284"/>
          <w:jc w:val="center"/>
        </w:trPr>
        <w:tc>
          <w:tcPr>
            <w:tcW w:w="540" w:type="dxa"/>
            <w:noWrap/>
            <w:vAlign w:val="center"/>
          </w:tcPr>
          <w:p w14:paraId="54391647" w14:textId="77777777" w:rsidR="00CB3916" w:rsidRPr="00935D74" w:rsidRDefault="00CB3916" w:rsidP="00CB3916">
            <w:pPr>
              <w:ind w:firstLine="0"/>
              <w:jc w:val="center"/>
              <w:rPr>
                <w:sz w:val="20"/>
                <w:szCs w:val="20"/>
              </w:rPr>
            </w:pPr>
            <w:r w:rsidRPr="00935D74">
              <w:rPr>
                <w:sz w:val="20"/>
                <w:szCs w:val="20"/>
              </w:rPr>
              <w:t>340</w:t>
            </w:r>
          </w:p>
        </w:tc>
        <w:tc>
          <w:tcPr>
            <w:tcW w:w="2437" w:type="dxa"/>
            <w:vAlign w:val="center"/>
          </w:tcPr>
          <w:p w14:paraId="2D1893E9" w14:textId="77777777" w:rsidR="00CB3916" w:rsidRPr="00935D74" w:rsidRDefault="00CB3916" w:rsidP="00CB3916">
            <w:pPr>
              <w:ind w:firstLine="0"/>
              <w:jc w:val="center"/>
              <w:rPr>
                <w:sz w:val="20"/>
                <w:szCs w:val="20"/>
              </w:rPr>
            </w:pPr>
            <w:r w:rsidRPr="00935D74">
              <w:rPr>
                <w:sz w:val="20"/>
                <w:szCs w:val="20"/>
              </w:rPr>
              <w:t>ул. Энгельса, д. 125</w:t>
            </w:r>
          </w:p>
        </w:tc>
        <w:tc>
          <w:tcPr>
            <w:tcW w:w="1276" w:type="dxa"/>
            <w:vAlign w:val="center"/>
          </w:tcPr>
          <w:p w14:paraId="22EF1DA0" w14:textId="77777777" w:rsidR="00CB3916" w:rsidRPr="00935D74" w:rsidRDefault="00CB3916" w:rsidP="00CB3916">
            <w:pPr>
              <w:ind w:firstLine="6"/>
              <w:jc w:val="center"/>
              <w:rPr>
                <w:sz w:val="20"/>
                <w:szCs w:val="20"/>
              </w:rPr>
            </w:pPr>
            <w:r w:rsidRPr="00935D74">
              <w:rPr>
                <w:sz w:val="20"/>
                <w:szCs w:val="20"/>
              </w:rPr>
              <w:t>3</w:t>
            </w:r>
          </w:p>
        </w:tc>
        <w:tc>
          <w:tcPr>
            <w:tcW w:w="1405" w:type="dxa"/>
            <w:vAlign w:val="center"/>
          </w:tcPr>
          <w:p w14:paraId="4A503DA5" w14:textId="77777777" w:rsidR="00CB3916" w:rsidRPr="00935D74" w:rsidRDefault="00CB3916" w:rsidP="00CB3916">
            <w:pPr>
              <w:ind w:firstLine="0"/>
              <w:jc w:val="center"/>
              <w:rPr>
                <w:sz w:val="20"/>
                <w:szCs w:val="20"/>
              </w:rPr>
            </w:pPr>
            <w:r w:rsidRPr="00935D74">
              <w:rPr>
                <w:sz w:val="20"/>
                <w:szCs w:val="20"/>
              </w:rPr>
              <w:t>25</w:t>
            </w:r>
          </w:p>
        </w:tc>
        <w:tc>
          <w:tcPr>
            <w:tcW w:w="1843" w:type="dxa"/>
            <w:vAlign w:val="center"/>
          </w:tcPr>
          <w:p w14:paraId="0359B777" w14:textId="77777777" w:rsidR="00CB3916" w:rsidRPr="00935D74" w:rsidRDefault="00CB3916" w:rsidP="00CB3916">
            <w:pPr>
              <w:ind w:firstLine="0"/>
              <w:jc w:val="center"/>
              <w:rPr>
                <w:sz w:val="20"/>
                <w:szCs w:val="20"/>
              </w:rPr>
            </w:pPr>
            <w:r w:rsidRPr="00935D74">
              <w:rPr>
                <w:sz w:val="20"/>
                <w:szCs w:val="20"/>
              </w:rPr>
              <w:t>1552,8</w:t>
            </w:r>
          </w:p>
        </w:tc>
        <w:tc>
          <w:tcPr>
            <w:tcW w:w="1417" w:type="dxa"/>
            <w:vAlign w:val="center"/>
          </w:tcPr>
          <w:p w14:paraId="23DFFF83" w14:textId="77777777" w:rsidR="00CB3916" w:rsidRPr="00935D74" w:rsidRDefault="00CB3916" w:rsidP="00CB3916">
            <w:pPr>
              <w:ind w:firstLine="43"/>
              <w:jc w:val="center"/>
              <w:rPr>
                <w:sz w:val="20"/>
                <w:szCs w:val="20"/>
              </w:rPr>
            </w:pPr>
            <w:r w:rsidRPr="00935D74">
              <w:rPr>
                <w:sz w:val="20"/>
                <w:szCs w:val="20"/>
              </w:rPr>
              <w:t>26</w:t>
            </w:r>
          </w:p>
        </w:tc>
      </w:tr>
      <w:tr w:rsidR="00CB3916" w:rsidRPr="00935D74" w14:paraId="61A88C94" w14:textId="77777777" w:rsidTr="00DF7679">
        <w:trPr>
          <w:trHeight w:val="284"/>
          <w:jc w:val="center"/>
        </w:trPr>
        <w:tc>
          <w:tcPr>
            <w:tcW w:w="540" w:type="dxa"/>
            <w:noWrap/>
            <w:vAlign w:val="center"/>
          </w:tcPr>
          <w:p w14:paraId="1117ED1D" w14:textId="77777777" w:rsidR="00CB3916" w:rsidRPr="00935D74" w:rsidRDefault="00CB3916" w:rsidP="00CB3916">
            <w:pPr>
              <w:ind w:firstLine="0"/>
              <w:jc w:val="center"/>
              <w:rPr>
                <w:sz w:val="20"/>
                <w:szCs w:val="20"/>
              </w:rPr>
            </w:pPr>
            <w:r w:rsidRPr="00935D74">
              <w:rPr>
                <w:sz w:val="20"/>
                <w:szCs w:val="20"/>
              </w:rPr>
              <w:t>341</w:t>
            </w:r>
          </w:p>
        </w:tc>
        <w:tc>
          <w:tcPr>
            <w:tcW w:w="2437" w:type="dxa"/>
            <w:vAlign w:val="center"/>
          </w:tcPr>
          <w:p w14:paraId="5DF02AC7" w14:textId="77777777" w:rsidR="00CB3916" w:rsidRPr="00935D74" w:rsidRDefault="00CB3916" w:rsidP="00CB3916">
            <w:pPr>
              <w:ind w:firstLine="0"/>
              <w:jc w:val="center"/>
              <w:rPr>
                <w:sz w:val="20"/>
                <w:szCs w:val="20"/>
              </w:rPr>
            </w:pPr>
            <w:r w:rsidRPr="00935D74">
              <w:rPr>
                <w:sz w:val="20"/>
                <w:szCs w:val="20"/>
              </w:rPr>
              <w:t>ул. Энгельса, д. 161</w:t>
            </w:r>
          </w:p>
        </w:tc>
        <w:tc>
          <w:tcPr>
            <w:tcW w:w="1276" w:type="dxa"/>
            <w:vAlign w:val="center"/>
          </w:tcPr>
          <w:p w14:paraId="61A60BCD" w14:textId="77777777" w:rsidR="00CB3916" w:rsidRPr="00935D74" w:rsidRDefault="00CB3916" w:rsidP="00CB3916">
            <w:pPr>
              <w:ind w:firstLine="6"/>
              <w:jc w:val="center"/>
              <w:rPr>
                <w:sz w:val="20"/>
                <w:szCs w:val="20"/>
              </w:rPr>
            </w:pPr>
            <w:r w:rsidRPr="00935D74">
              <w:rPr>
                <w:sz w:val="20"/>
                <w:szCs w:val="20"/>
              </w:rPr>
              <w:t>5</w:t>
            </w:r>
          </w:p>
        </w:tc>
        <w:tc>
          <w:tcPr>
            <w:tcW w:w="1405" w:type="dxa"/>
            <w:vAlign w:val="center"/>
          </w:tcPr>
          <w:p w14:paraId="3A1FACD0" w14:textId="77777777" w:rsidR="00CB3916" w:rsidRPr="00935D74" w:rsidRDefault="00CB3916" w:rsidP="00CB3916">
            <w:pPr>
              <w:ind w:firstLine="0"/>
              <w:jc w:val="center"/>
              <w:rPr>
                <w:sz w:val="20"/>
                <w:szCs w:val="20"/>
              </w:rPr>
            </w:pPr>
            <w:r w:rsidRPr="00935D74">
              <w:rPr>
                <w:sz w:val="20"/>
                <w:szCs w:val="20"/>
              </w:rPr>
              <w:t>120</w:t>
            </w:r>
          </w:p>
        </w:tc>
        <w:tc>
          <w:tcPr>
            <w:tcW w:w="1843" w:type="dxa"/>
            <w:vAlign w:val="center"/>
          </w:tcPr>
          <w:p w14:paraId="6C356C45" w14:textId="77777777" w:rsidR="00CB3916" w:rsidRPr="00935D74" w:rsidRDefault="00CB3916" w:rsidP="00CB3916">
            <w:pPr>
              <w:ind w:firstLine="0"/>
              <w:jc w:val="center"/>
              <w:rPr>
                <w:sz w:val="20"/>
                <w:szCs w:val="20"/>
              </w:rPr>
            </w:pPr>
            <w:r w:rsidRPr="00935D74">
              <w:rPr>
                <w:sz w:val="20"/>
                <w:szCs w:val="20"/>
              </w:rPr>
              <w:t>5449,8</w:t>
            </w:r>
          </w:p>
        </w:tc>
        <w:tc>
          <w:tcPr>
            <w:tcW w:w="1417" w:type="dxa"/>
            <w:vAlign w:val="center"/>
          </w:tcPr>
          <w:p w14:paraId="5887828F" w14:textId="77777777" w:rsidR="00CB3916" w:rsidRPr="00935D74" w:rsidRDefault="00CB3916" w:rsidP="00CB3916">
            <w:pPr>
              <w:ind w:firstLine="43"/>
              <w:jc w:val="center"/>
              <w:rPr>
                <w:sz w:val="20"/>
                <w:szCs w:val="20"/>
              </w:rPr>
            </w:pPr>
            <w:r w:rsidRPr="00935D74">
              <w:rPr>
                <w:sz w:val="20"/>
                <w:szCs w:val="20"/>
              </w:rPr>
              <w:t>23</w:t>
            </w:r>
          </w:p>
        </w:tc>
      </w:tr>
      <w:tr w:rsidR="00CB3916" w:rsidRPr="00935D74" w14:paraId="54A72DA5" w14:textId="77777777" w:rsidTr="00DF7679">
        <w:trPr>
          <w:trHeight w:val="284"/>
          <w:jc w:val="center"/>
        </w:trPr>
        <w:tc>
          <w:tcPr>
            <w:tcW w:w="540" w:type="dxa"/>
            <w:noWrap/>
            <w:vAlign w:val="center"/>
          </w:tcPr>
          <w:p w14:paraId="1A25E16F" w14:textId="77777777" w:rsidR="00CB3916" w:rsidRPr="00935D74" w:rsidRDefault="00CB3916" w:rsidP="00CB3916">
            <w:pPr>
              <w:ind w:firstLine="0"/>
              <w:jc w:val="center"/>
              <w:rPr>
                <w:sz w:val="20"/>
                <w:szCs w:val="20"/>
              </w:rPr>
            </w:pPr>
            <w:r w:rsidRPr="00935D74">
              <w:rPr>
                <w:sz w:val="20"/>
                <w:szCs w:val="20"/>
              </w:rPr>
              <w:t>342</w:t>
            </w:r>
          </w:p>
        </w:tc>
        <w:tc>
          <w:tcPr>
            <w:tcW w:w="2437" w:type="dxa"/>
            <w:vAlign w:val="center"/>
          </w:tcPr>
          <w:p w14:paraId="3A4626BB" w14:textId="77777777" w:rsidR="00CB3916" w:rsidRPr="00935D74" w:rsidRDefault="00CB3916" w:rsidP="00CB3916">
            <w:pPr>
              <w:ind w:firstLine="0"/>
              <w:jc w:val="center"/>
              <w:rPr>
                <w:sz w:val="20"/>
                <w:szCs w:val="20"/>
              </w:rPr>
            </w:pPr>
            <w:r w:rsidRPr="00935D74">
              <w:rPr>
                <w:sz w:val="20"/>
                <w:szCs w:val="20"/>
              </w:rPr>
              <w:t>ул. Энгельса, д. 179</w:t>
            </w:r>
          </w:p>
        </w:tc>
        <w:tc>
          <w:tcPr>
            <w:tcW w:w="1276" w:type="dxa"/>
            <w:vAlign w:val="center"/>
          </w:tcPr>
          <w:p w14:paraId="3048B1BF" w14:textId="77777777" w:rsidR="00CB3916" w:rsidRPr="00935D74" w:rsidRDefault="00CB3916" w:rsidP="00CB3916">
            <w:pPr>
              <w:ind w:firstLine="6"/>
              <w:jc w:val="center"/>
              <w:rPr>
                <w:sz w:val="20"/>
                <w:szCs w:val="20"/>
              </w:rPr>
            </w:pPr>
            <w:r w:rsidRPr="00935D74">
              <w:rPr>
                <w:sz w:val="20"/>
                <w:szCs w:val="20"/>
              </w:rPr>
              <w:t>5</w:t>
            </w:r>
          </w:p>
        </w:tc>
        <w:tc>
          <w:tcPr>
            <w:tcW w:w="1405" w:type="dxa"/>
            <w:vAlign w:val="center"/>
          </w:tcPr>
          <w:p w14:paraId="6FD7AFBF" w14:textId="77777777" w:rsidR="00CB3916" w:rsidRPr="00935D74" w:rsidRDefault="00CB3916" w:rsidP="00CB3916">
            <w:pPr>
              <w:ind w:firstLine="0"/>
              <w:jc w:val="center"/>
              <w:rPr>
                <w:sz w:val="20"/>
                <w:szCs w:val="20"/>
              </w:rPr>
            </w:pPr>
            <w:r w:rsidRPr="00935D74">
              <w:rPr>
                <w:sz w:val="20"/>
                <w:szCs w:val="20"/>
              </w:rPr>
              <w:t>90</w:t>
            </w:r>
          </w:p>
        </w:tc>
        <w:tc>
          <w:tcPr>
            <w:tcW w:w="1843" w:type="dxa"/>
            <w:vAlign w:val="center"/>
          </w:tcPr>
          <w:p w14:paraId="407E178A" w14:textId="77777777" w:rsidR="00CB3916" w:rsidRPr="00935D74" w:rsidRDefault="00CB3916" w:rsidP="00CB3916">
            <w:pPr>
              <w:ind w:firstLine="0"/>
              <w:jc w:val="center"/>
              <w:rPr>
                <w:sz w:val="20"/>
                <w:szCs w:val="20"/>
              </w:rPr>
            </w:pPr>
            <w:r w:rsidRPr="00935D74">
              <w:rPr>
                <w:sz w:val="20"/>
                <w:szCs w:val="20"/>
              </w:rPr>
              <w:t>4366,1</w:t>
            </w:r>
          </w:p>
        </w:tc>
        <w:tc>
          <w:tcPr>
            <w:tcW w:w="1417" w:type="dxa"/>
            <w:vAlign w:val="center"/>
          </w:tcPr>
          <w:p w14:paraId="4059EB5D" w14:textId="77777777" w:rsidR="00CB3916" w:rsidRPr="00935D74" w:rsidRDefault="00CB3916" w:rsidP="00CB3916">
            <w:pPr>
              <w:ind w:firstLine="43"/>
              <w:jc w:val="center"/>
              <w:rPr>
                <w:sz w:val="20"/>
                <w:szCs w:val="20"/>
              </w:rPr>
            </w:pPr>
            <w:r w:rsidRPr="00935D74">
              <w:rPr>
                <w:sz w:val="20"/>
                <w:szCs w:val="20"/>
              </w:rPr>
              <w:t>11</w:t>
            </w:r>
          </w:p>
        </w:tc>
      </w:tr>
      <w:tr w:rsidR="00CB3916" w:rsidRPr="00935D74" w14:paraId="23018AB5" w14:textId="77777777" w:rsidTr="00DF7679">
        <w:trPr>
          <w:trHeight w:val="284"/>
          <w:jc w:val="center"/>
        </w:trPr>
        <w:tc>
          <w:tcPr>
            <w:tcW w:w="540" w:type="dxa"/>
            <w:noWrap/>
            <w:vAlign w:val="center"/>
          </w:tcPr>
          <w:p w14:paraId="2C8EEB22" w14:textId="77777777" w:rsidR="00CB3916" w:rsidRPr="00935D74" w:rsidRDefault="00CB3916" w:rsidP="00CB3916">
            <w:pPr>
              <w:ind w:firstLine="0"/>
              <w:jc w:val="center"/>
              <w:rPr>
                <w:sz w:val="20"/>
                <w:szCs w:val="20"/>
              </w:rPr>
            </w:pPr>
            <w:r w:rsidRPr="00935D74">
              <w:rPr>
                <w:sz w:val="20"/>
                <w:szCs w:val="20"/>
              </w:rPr>
              <w:t>343</w:t>
            </w:r>
          </w:p>
        </w:tc>
        <w:tc>
          <w:tcPr>
            <w:tcW w:w="2437" w:type="dxa"/>
            <w:vAlign w:val="center"/>
          </w:tcPr>
          <w:p w14:paraId="01DF492D" w14:textId="77777777" w:rsidR="00CB3916" w:rsidRPr="00935D74" w:rsidRDefault="00CB3916" w:rsidP="00CB3916">
            <w:pPr>
              <w:ind w:firstLine="0"/>
              <w:jc w:val="center"/>
              <w:rPr>
                <w:sz w:val="20"/>
                <w:szCs w:val="20"/>
              </w:rPr>
            </w:pPr>
            <w:r w:rsidRPr="00935D74">
              <w:rPr>
                <w:sz w:val="20"/>
                <w:szCs w:val="20"/>
              </w:rPr>
              <w:t>ул. Энгельса, д. 179А</w:t>
            </w:r>
          </w:p>
        </w:tc>
        <w:tc>
          <w:tcPr>
            <w:tcW w:w="1276" w:type="dxa"/>
            <w:vAlign w:val="center"/>
          </w:tcPr>
          <w:p w14:paraId="6E07044F" w14:textId="77777777" w:rsidR="00CB3916" w:rsidRPr="00935D74" w:rsidRDefault="00CB3916" w:rsidP="00CB3916">
            <w:pPr>
              <w:ind w:firstLine="6"/>
              <w:jc w:val="center"/>
              <w:rPr>
                <w:sz w:val="20"/>
                <w:szCs w:val="20"/>
              </w:rPr>
            </w:pPr>
            <w:r w:rsidRPr="00935D74">
              <w:rPr>
                <w:sz w:val="20"/>
                <w:szCs w:val="20"/>
              </w:rPr>
              <w:t>5</w:t>
            </w:r>
          </w:p>
        </w:tc>
        <w:tc>
          <w:tcPr>
            <w:tcW w:w="1405" w:type="dxa"/>
            <w:vAlign w:val="center"/>
          </w:tcPr>
          <w:p w14:paraId="1E3D370D" w14:textId="77777777" w:rsidR="00CB3916" w:rsidRPr="00935D74" w:rsidRDefault="00CB3916" w:rsidP="00CB3916">
            <w:pPr>
              <w:ind w:firstLine="0"/>
              <w:jc w:val="center"/>
              <w:rPr>
                <w:sz w:val="20"/>
                <w:szCs w:val="20"/>
              </w:rPr>
            </w:pPr>
            <w:r w:rsidRPr="00935D74">
              <w:rPr>
                <w:sz w:val="20"/>
                <w:szCs w:val="20"/>
              </w:rPr>
              <w:t>90</w:t>
            </w:r>
          </w:p>
        </w:tc>
        <w:tc>
          <w:tcPr>
            <w:tcW w:w="1843" w:type="dxa"/>
            <w:vAlign w:val="center"/>
          </w:tcPr>
          <w:p w14:paraId="2D75AAF1" w14:textId="77777777" w:rsidR="00CB3916" w:rsidRPr="00935D74" w:rsidRDefault="00CB3916" w:rsidP="00CB3916">
            <w:pPr>
              <w:ind w:firstLine="0"/>
              <w:jc w:val="center"/>
              <w:rPr>
                <w:sz w:val="20"/>
                <w:szCs w:val="20"/>
              </w:rPr>
            </w:pPr>
            <w:r w:rsidRPr="00935D74">
              <w:rPr>
                <w:sz w:val="20"/>
                <w:szCs w:val="20"/>
              </w:rPr>
              <w:t>4450,1</w:t>
            </w:r>
          </w:p>
        </w:tc>
        <w:tc>
          <w:tcPr>
            <w:tcW w:w="1417" w:type="dxa"/>
            <w:vAlign w:val="center"/>
          </w:tcPr>
          <w:p w14:paraId="162BA264" w14:textId="77777777" w:rsidR="00CB3916" w:rsidRPr="00935D74" w:rsidRDefault="00CB3916" w:rsidP="00CB3916">
            <w:pPr>
              <w:ind w:firstLine="43"/>
              <w:jc w:val="center"/>
              <w:rPr>
                <w:sz w:val="20"/>
                <w:szCs w:val="20"/>
              </w:rPr>
            </w:pPr>
            <w:r w:rsidRPr="00935D74">
              <w:rPr>
                <w:sz w:val="20"/>
                <w:szCs w:val="20"/>
              </w:rPr>
              <w:t>11</w:t>
            </w:r>
          </w:p>
        </w:tc>
      </w:tr>
      <w:tr w:rsidR="00CB3916" w:rsidRPr="00935D74" w14:paraId="1C532862" w14:textId="77777777" w:rsidTr="00DF7679">
        <w:trPr>
          <w:trHeight w:val="284"/>
          <w:jc w:val="center"/>
        </w:trPr>
        <w:tc>
          <w:tcPr>
            <w:tcW w:w="540" w:type="dxa"/>
            <w:noWrap/>
            <w:vAlign w:val="center"/>
          </w:tcPr>
          <w:p w14:paraId="0D32F3F6" w14:textId="77777777" w:rsidR="00CB3916" w:rsidRPr="00935D74" w:rsidRDefault="00CB3916" w:rsidP="00CB3916">
            <w:pPr>
              <w:ind w:firstLine="0"/>
              <w:jc w:val="center"/>
              <w:rPr>
                <w:sz w:val="20"/>
                <w:szCs w:val="20"/>
              </w:rPr>
            </w:pPr>
            <w:r w:rsidRPr="00935D74">
              <w:rPr>
                <w:sz w:val="20"/>
                <w:szCs w:val="20"/>
              </w:rPr>
              <w:t>344</w:t>
            </w:r>
          </w:p>
        </w:tc>
        <w:tc>
          <w:tcPr>
            <w:tcW w:w="2437" w:type="dxa"/>
            <w:vAlign w:val="center"/>
          </w:tcPr>
          <w:p w14:paraId="76C5CC4D" w14:textId="77777777" w:rsidR="00CB3916" w:rsidRPr="00935D74" w:rsidRDefault="00CB3916" w:rsidP="00CB3916">
            <w:pPr>
              <w:ind w:firstLine="0"/>
              <w:jc w:val="center"/>
              <w:rPr>
                <w:sz w:val="20"/>
                <w:szCs w:val="20"/>
              </w:rPr>
            </w:pPr>
            <w:r w:rsidRPr="00935D74">
              <w:rPr>
                <w:sz w:val="20"/>
                <w:szCs w:val="20"/>
              </w:rPr>
              <w:t>ул. Энгельса, д. 183</w:t>
            </w:r>
          </w:p>
        </w:tc>
        <w:tc>
          <w:tcPr>
            <w:tcW w:w="1276" w:type="dxa"/>
            <w:vAlign w:val="center"/>
          </w:tcPr>
          <w:p w14:paraId="1D3B9F0F" w14:textId="77777777" w:rsidR="00CB3916" w:rsidRPr="00935D74" w:rsidRDefault="00CB3916" w:rsidP="00CB3916">
            <w:pPr>
              <w:ind w:firstLine="6"/>
              <w:jc w:val="center"/>
              <w:rPr>
                <w:sz w:val="20"/>
                <w:szCs w:val="20"/>
              </w:rPr>
            </w:pPr>
            <w:r w:rsidRPr="00935D74">
              <w:rPr>
                <w:sz w:val="20"/>
                <w:szCs w:val="20"/>
              </w:rPr>
              <w:t>5</w:t>
            </w:r>
          </w:p>
        </w:tc>
        <w:tc>
          <w:tcPr>
            <w:tcW w:w="1405" w:type="dxa"/>
            <w:vAlign w:val="center"/>
          </w:tcPr>
          <w:p w14:paraId="1351CA4F" w14:textId="77777777" w:rsidR="00CB3916" w:rsidRPr="00935D74" w:rsidRDefault="00CB3916" w:rsidP="00CB3916">
            <w:pPr>
              <w:ind w:firstLine="0"/>
              <w:jc w:val="center"/>
              <w:rPr>
                <w:sz w:val="20"/>
                <w:szCs w:val="20"/>
              </w:rPr>
            </w:pPr>
            <w:r w:rsidRPr="00935D74">
              <w:rPr>
                <w:sz w:val="20"/>
                <w:szCs w:val="20"/>
              </w:rPr>
              <w:t>104</w:t>
            </w:r>
          </w:p>
        </w:tc>
        <w:tc>
          <w:tcPr>
            <w:tcW w:w="1843" w:type="dxa"/>
            <w:vAlign w:val="center"/>
          </w:tcPr>
          <w:p w14:paraId="43CAF398" w14:textId="77777777" w:rsidR="00CB3916" w:rsidRPr="00935D74" w:rsidRDefault="00CB3916" w:rsidP="00CB3916">
            <w:pPr>
              <w:ind w:firstLine="0"/>
              <w:jc w:val="center"/>
              <w:rPr>
                <w:sz w:val="20"/>
                <w:szCs w:val="20"/>
              </w:rPr>
            </w:pPr>
            <w:r w:rsidRPr="00935D74">
              <w:rPr>
                <w:sz w:val="20"/>
                <w:szCs w:val="20"/>
              </w:rPr>
              <w:t>5096,9</w:t>
            </w:r>
          </w:p>
        </w:tc>
        <w:tc>
          <w:tcPr>
            <w:tcW w:w="1417" w:type="dxa"/>
            <w:vAlign w:val="center"/>
          </w:tcPr>
          <w:p w14:paraId="5BEFDF37" w14:textId="77777777" w:rsidR="00CB3916" w:rsidRPr="00935D74" w:rsidRDefault="00CB3916" w:rsidP="00CB3916">
            <w:pPr>
              <w:ind w:firstLine="43"/>
              <w:jc w:val="center"/>
              <w:rPr>
                <w:sz w:val="20"/>
                <w:szCs w:val="20"/>
              </w:rPr>
            </w:pPr>
            <w:r w:rsidRPr="00935D74">
              <w:rPr>
                <w:sz w:val="20"/>
                <w:szCs w:val="20"/>
              </w:rPr>
              <w:t>2</w:t>
            </w:r>
          </w:p>
        </w:tc>
      </w:tr>
      <w:tr w:rsidR="00CB3916" w:rsidRPr="00935D74" w14:paraId="2D8E6E26" w14:textId="77777777" w:rsidTr="00DF7679">
        <w:trPr>
          <w:trHeight w:val="284"/>
          <w:jc w:val="center"/>
        </w:trPr>
        <w:tc>
          <w:tcPr>
            <w:tcW w:w="540" w:type="dxa"/>
            <w:noWrap/>
            <w:vAlign w:val="center"/>
          </w:tcPr>
          <w:p w14:paraId="3D41048E" w14:textId="77777777" w:rsidR="00CB3916" w:rsidRPr="00935D74" w:rsidRDefault="00CB3916" w:rsidP="00CB3916">
            <w:pPr>
              <w:ind w:firstLine="0"/>
              <w:jc w:val="center"/>
              <w:rPr>
                <w:sz w:val="20"/>
                <w:szCs w:val="20"/>
              </w:rPr>
            </w:pPr>
            <w:r w:rsidRPr="00935D74">
              <w:rPr>
                <w:sz w:val="20"/>
                <w:szCs w:val="20"/>
              </w:rPr>
              <w:t>345</w:t>
            </w:r>
          </w:p>
        </w:tc>
        <w:tc>
          <w:tcPr>
            <w:tcW w:w="2437" w:type="dxa"/>
            <w:vAlign w:val="center"/>
          </w:tcPr>
          <w:p w14:paraId="025883F9" w14:textId="77777777" w:rsidR="00CB3916" w:rsidRPr="00935D74" w:rsidRDefault="00CB3916" w:rsidP="00CB3916">
            <w:pPr>
              <w:ind w:firstLine="0"/>
              <w:jc w:val="center"/>
              <w:rPr>
                <w:sz w:val="20"/>
                <w:szCs w:val="20"/>
              </w:rPr>
            </w:pPr>
            <w:r w:rsidRPr="00935D74">
              <w:rPr>
                <w:sz w:val="20"/>
                <w:szCs w:val="20"/>
              </w:rPr>
              <w:t>ул. Энгельса, д. 185</w:t>
            </w:r>
          </w:p>
        </w:tc>
        <w:tc>
          <w:tcPr>
            <w:tcW w:w="1276" w:type="dxa"/>
            <w:vAlign w:val="center"/>
          </w:tcPr>
          <w:p w14:paraId="18CB8668" w14:textId="77777777" w:rsidR="00CB3916" w:rsidRPr="00935D74" w:rsidRDefault="00CB3916" w:rsidP="00CB3916">
            <w:pPr>
              <w:ind w:firstLine="6"/>
              <w:jc w:val="center"/>
              <w:rPr>
                <w:sz w:val="20"/>
                <w:szCs w:val="20"/>
              </w:rPr>
            </w:pPr>
            <w:r w:rsidRPr="00935D74">
              <w:rPr>
                <w:sz w:val="20"/>
                <w:szCs w:val="20"/>
              </w:rPr>
              <w:t>5</w:t>
            </w:r>
          </w:p>
        </w:tc>
        <w:tc>
          <w:tcPr>
            <w:tcW w:w="1405" w:type="dxa"/>
            <w:vAlign w:val="center"/>
          </w:tcPr>
          <w:p w14:paraId="52EFF7EF" w14:textId="77777777" w:rsidR="00CB3916" w:rsidRPr="00935D74" w:rsidRDefault="00CB3916" w:rsidP="00CB3916">
            <w:pPr>
              <w:ind w:firstLine="0"/>
              <w:jc w:val="center"/>
              <w:rPr>
                <w:sz w:val="20"/>
                <w:szCs w:val="20"/>
              </w:rPr>
            </w:pPr>
            <w:r w:rsidRPr="00935D74">
              <w:rPr>
                <w:sz w:val="20"/>
                <w:szCs w:val="20"/>
              </w:rPr>
              <w:t>104</w:t>
            </w:r>
          </w:p>
        </w:tc>
        <w:tc>
          <w:tcPr>
            <w:tcW w:w="1843" w:type="dxa"/>
            <w:vAlign w:val="center"/>
          </w:tcPr>
          <w:p w14:paraId="5B07667C" w14:textId="77777777" w:rsidR="00CB3916" w:rsidRPr="00935D74" w:rsidRDefault="00CB3916" w:rsidP="00CB3916">
            <w:pPr>
              <w:ind w:firstLine="0"/>
              <w:jc w:val="center"/>
              <w:rPr>
                <w:sz w:val="20"/>
                <w:szCs w:val="20"/>
              </w:rPr>
            </w:pPr>
            <w:r w:rsidRPr="00935D74">
              <w:rPr>
                <w:sz w:val="20"/>
                <w:szCs w:val="20"/>
              </w:rPr>
              <w:t>5040,6</w:t>
            </w:r>
          </w:p>
        </w:tc>
        <w:tc>
          <w:tcPr>
            <w:tcW w:w="1417" w:type="dxa"/>
            <w:vAlign w:val="center"/>
          </w:tcPr>
          <w:p w14:paraId="45F39B02" w14:textId="77777777" w:rsidR="00CB3916" w:rsidRPr="00935D74" w:rsidRDefault="00CB3916" w:rsidP="00CB3916">
            <w:pPr>
              <w:ind w:firstLine="43"/>
              <w:jc w:val="center"/>
              <w:rPr>
                <w:sz w:val="20"/>
                <w:szCs w:val="20"/>
              </w:rPr>
            </w:pPr>
            <w:r w:rsidRPr="00935D74">
              <w:rPr>
                <w:sz w:val="20"/>
                <w:szCs w:val="20"/>
              </w:rPr>
              <w:t>1</w:t>
            </w:r>
          </w:p>
        </w:tc>
      </w:tr>
      <w:tr w:rsidR="00CB3916" w:rsidRPr="00935D74" w14:paraId="0757B1EB" w14:textId="77777777" w:rsidTr="00DF7679">
        <w:trPr>
          <w:trHeight w:val="284"/>
          <w:jc w:val="center"/>
        </w:trPr>
        <w:tc>
          <w:tcPr>
            <w:tcW w:w="540" w:type="dxa"/>
            <w:noWrap/>
            <w:vAlign w:val="center"/>
          </w:tcPr>
          <w:p w14:paraId="4C247A27" w14:textId="77777777" w:rsidR="00CB3916" w:rsidRPr="00935D74" w:rsidRDefault="00CB3916" w:rsidP="00CB3916">
            <w:pPr>
              <w:ind w:firstLine="0"/>
              <w:jc w:val="center"/>
              <w:rPr>
                <w:sz w:val="20"/>
                <w:szCs w:val="20"/>
              </w:rPr>
            </w:pPr>
            <w:r w:rsidRPr="00935D74">
              <w:rPr>
                <w:sz w:val="20"/>
                <w:szCs w:val="20"/>
              </w:rPr>
              <w:t>346</w:t>
            </w:r>
          </w:p>
        </w:tc>
        <w:tc>
          <w:tcPr>
            <w:tcW w:w="2437" w:type="dxa"/>
            <w:vAlign w:val="center"/>
          </w:tcPr>
          <w:p w14:paraId="2E6EF58C" w14:textId="77777777" w:rsidR="00CB3916" w:rsidRPr="00935D74" w:rsidRDefault="00CB3916" w:rsidP="00CB3916">
            <w:pPr>
              <w:ind w:firstLine="0"/>
              <w:jc w:val="center"/>
              <w:rPr>
                <w:sz w:val="20"/>
                <w:szCs w:val="20"/>
              </w:rPr>
            </w:pPr>
            <w:r w:rsidRPr="00935D74">
              <w:rPr>
                <w:sz w:val="20"/>
                <w:szCs w:val="20"/>
              </w:rPr>
              <w:t>ул. Энгельса, д. 187/3</w:t>
            </w:r>
          </w:p>
        </w:tc>
        <w:tc>
          <w:tcPr>
            <w:tcW w:w="1276" w:type="dxa"/>
            <w:vAlign w:val="center"/>
          </w:tcPr>
          <w:p w14:paraId="71CECB5B" w14:textId="77777777" w:rsidR="00CB3916" w:rsidRPr="00935D74" w:rsidRDefault="00CB3916" w:rsidP="00CB3916">
            <w:pPr>
              <w:ind w:firstLine="6"/>
              <w:jc w:val="center"/>
              <w:rPr>
                <w:sz w:val="20"/>
                <w:szCs w:val="20"/>
              </w:rPr>
            </w:pPr>
            <w:r w:rsidRPr="00935D74">
              <w:rPr>
                <w:sz w:val="20"/>
                <w:szCs w:val="20"/>
              </w:rPr>
              <w:t>5</w:t>
            </w:r>
          </w:p>
        </w:tc>
        <w:tc>
          <w:tcPr>
            <w:tcW w:w="1405" w:type="dxa"/>
            <w:vAlign w:val="center"/>
          </w:tcPr>
          <w:p w14:paraId="255C578C" w14:textId="77777777" w:rsidR="00CB3916" w:rsidRPr="00935D74" w:rsidRDefault="00CB3916" w:rsidP="00CB3916">
            <w:pPr>
              <w:ind w:firstLine="0"/>
              <w:jc w:val="center"/>
              <w:rPr>
                <w:sz w:val="20"/>
                <w:szCs w:val="20"/>
              </w:rPr>
            </w:pPr>
            <w:r w:rsidRPr="00935D74">
              <w:rPr>
                <w:sz w:val="20"/>
                <w:szCs w:val="20"/>
              </w:rPr>
              <w:t>60</w:t>
            </w:r>
          </w:p>
        </w:tc>
        <w:tc>
          <w:tcPr>
            <w:tcW w:w="1843" w:type="dxa"/>
            <w:vAlign w:val="center"/>
          </w:tcPr>
          <w:p w14:paraId="62976881" w14:textId="77777777" w:rsidR="00CB3916" w:rsidRPr="00935D74" w:rsidRDefault="00CB3916" w:rsidP="00CB3916">
            <w:pPr>
              <w:ind w:firstLine="0"/>
              <w:jc w:val="center"/>
              <w:rPr>
                <w:sz w:val="20"/>
                <w:szCs w:val="20"/>
              </w:rPr>
            </w:pPr>
            <w:r w:rsidRPr="00935D74">
              <w:rPr>
                <w:sz w:val="20"/>
                <w:szCs w:val="20"/>
              </w:rPr>
              <w:t>3083,9</w:t>
            </w:r>
          </w:p>
        </w:tc>
        <w:tc>
          <w:tcPr>
            <w:tcW w:w="1417" w:type="dxa"/>
            <w:vAlign w:val="center"/>
          </w:tcPr>
          <w:p w14:paraId="6591041D" w14:textId="77777777" w:rsidR="00CB3916" w:rsidRPr="00935D74" w:rsidRDefault="00CB3916" w:rsidP="00CB3916">
            <w:pPr>
              <w:ind w:firstLine="43"/>
              <w:jc w:val="center"/>
              <w:rPr>
                <w:sz w:val="20"/>
                <w:szCs w:val="20"/>
              </w:rPr>
            </w:pPr>
            <w:r w:rsidRPr="00935D74">
              <w:rPr>
                <w:sz w:val="20"/>
                <w:szCs w:val="20"/>
              </w:rPr>
              <w:t>5</w:t>
            </w:r>
          </w:p>
        </w:tc>
      </w:tr>
      <w:tr w:rsidR="00CB3916" w:rsidRPr="00935D74" w14:paraId="37E67971" w14:textId="77777777" w:rsidTr="00DF7679">
        <w:trPr>
          <w:trHeight w:val="284"/>
          <w:jc w:val="center"/>
        </w:trPr>
        <w:tc>
          <w:tcPr>
            <w:tcW w:w="540" w:type="dxa"/>
            <w:noWrap/>
            <w:vAlign w:val="center"/>
          </w:tcPr>
          <w:p w14:paraId="4A512EA1" w14:textId="77777777" w:rsidR="00CB3916" w:rsidRPr="00935D74" w:rsidRDefault="00CB3916" w:rsidP="00CB3916">
            <w:pPr>
              <w:ind w:firstLine="0"/>
              <w:jc w:val="center"/>
              <w:rPr>
                <w:sz w:val="20"/>
                <w:szCs w:val="20"/>
              </w:rPr>
            </w:pPr>
            <w:r w:rsidRPr="00935D74">
              <w:rPr>
                <w:sz w:val="20"/>
                <w:szCs w:val="20"/>
              </w:rPr>
              <w:t>347</w:t>
            </w:r>
          </w:p>
        </w:tc>
        <w:tc>
          <w:tcPr>
            <w:tcW w:w="2437" w:type="dxa"/>
            <w:vAlign w:val="center"/>
          </w:tcPr>
          <w:p w14:paraId="2776C16A" w14:textId="77777777" w:rsidR="00CB3916" w:rsidRPr="00935D74" w:rsidRDefault="00CB3916" w:rsidP="00CB3916">
            <w:pPr>
              <w:ind w:firstLine="0"/>
              <w:jc w:val="center"/>
              <w:rPr>
                <w:sz w:val="20"/>
                <w:szCs w:val="20"/>
              </w:rPr>
            </w:pPr>
            <w:r w:rsidRPr="00935D74">
              <w:rPr>
                <w:sz w:val="20"/>
                <w:szCs w:val="20"/>
              </w:rPr>
              <w:t>ул. Энгельса, д. 187/4</w:t>
            </w:r>
          </w:p>
        </w:tc>
        <w:tc>
          <w:tcPr>
            <w:tcW w:w="1276" w:type="dxa"/>
            <w:vAlign w:val="center"/>
          </w:tcPr>
          <w:p w14:paraId="11E6BAB4" w14:textId="77777777" w:rsidR="00CB3916" w:rsidRPr="00935D74" w:rsidRDefault="00CB3916" w:rsidP="00CB3916">
            <w:pPr>
              <w:ind w:firstLine="6"/>
              <w:jc w:val="center"/>
              <w:rPr>
                <w:sz w:val="20"/>
                <w:szCs w:val="20"/>
              </w:rPr>
            </w:pPr>
            <w:r w:rsidRPr="00935D74">
              <w:rPr>
                <w:sz w:val="20"/>
                <w:szCs w:val="20"/>
              </w:rPr>
              <w:t>5</w:t>
            </w:r>
          </w:p>
        </w:tc>
        <w:tc>
          <w:tcPr>
            <w:tcW w:w="1405" w:type="dxa"/>
            <w:vAlign w:val="center"/>
          </w:tcPr>
          <w:p w14:paraId="5B9551E6" w14:textId="77777777" w:rsidR="00CB3916" w:rsidRPr="00935D74" w:rsidRDefault="00CB3916" w:rsidP="00CB3916">
            <w:pPr>
              <w:ind w:firstLine="0"/>
              <w:jc w:val="center"/>
              <w:rPr>
                <w:sz w:val="20"/>
                <w:szCs w:val="20"/>
              </w:rPr>
            </w:pPr>
            <w:r w:rsidRPr="00935D74">
              <w:rPr>
                <w:sz w:val="20"/>
                <w:szCs w:val="20"/>
              </w:rPr>
              <w:t>64</w:t>
            </w:r>
          </w:p>
        </w:tc>
        <w:tc>
          <w:tcPr>
            <w:tcW w:w="1843" w:type="dxa"/>
            <w:vAlign w:val="center"/>
          </w:tcPr>
          <w:p w14:paraId="0A73BB7A" w14:textId="77777777" w:rsidR="00CB3916" w:rsidRPr="00935D74" w:rsidRDefault="00CB3916" w:rsidP="00CB3916">
            <w:pPr>
              <w:ind w:firstLine="0"/>
              <w:jc w:val="center"/>
              <w:rPr>
                <w:sz w:val="20"/>
                <w:szCs w:val="20"/>
              </w:rPr>
            </w:pPr>
            <w:r w:rsidRPr="00935D74">
              <w:rPr>
                <w:sz w:val="20"/>
                <w:szCs w:val="20"/>
              </w:rPr>
              <w:t>2718</w:t>
            </w:r>
          </w:p>
        </w:tc>
        <w:tc>
          <w:tcPr>
            <w:tcW w:w="1417" w:type="dxa"/>
            <w:vAlign w:val="center"/>
          </w:tcPr>
          <w:p w14:paraId="14EBDF69" w14:textId="77777777" w:rsidR="00CB3916" w:rsidRPr="00935D74" w:rsidRDefault="00CB3916" w:rsidP="00CB3916">
            <w:pPr>
              <w:ind w:firstLine="43"/>
              <w:jc w:val="center"/>
              <w:rPr>
                <w:sz w:val="20"/>
                <w:szCs w:val="20"/>
              </w:rPr>
            </w:pPr>
            <w:r w:rsidRPr="00935D74">
              <w:rPr>
                <w:sz w:val="20"/>
                <w:szCs w:val="20"/>
              </w:rPr>
              <w:t>5</w:t>
            </w:r>
          </w:p>
        </w:tc>
      </w:tr>
      <w:tr w:rsidR="00CB3916" w:rsidRPr="00935D74" w14:paraId="02491D75" w14:textId="77777777" w:rsidTr="00DF7679">
        <w:trPr>
          <w:trHeight w:val="284"/>
          <w:jc w:val="center"/>
        </w:trPr>
        <w:tc>
          <w:tcPr>
            <w:tcW w:w="540" w:type="dxa"/>
            <w:noWrap/>
            <w:vAlign w:val="center"/>
          </w:tcPr>
          <w:p w14:paraId="1FCDA3AB" w14:textId="77777777" w:rsidR="00CB3916" w:rsidRPr="00935D74" w:rsidRDefault="00CB3916" w:rsidP="00CB3916">
            <w:pPr>
              <w:ind w:firstLine="0"/>
              <w:jc w:val="center"/>
              <w:rPr>
                <w:sz w:val="20"/>
                <w:szCs w:val="20"/>
              </w:rPr>
            </w:pPr>
            <w:r w:rsidRPr="00935D74">
              <w:rPr>
                <w:sz w:val="20"/>
                <w:szCs w:val="20"/>
              </w:rPr>
              <w:t>348</w:t>
            </w:r>
          </w:p>
        </w:tc>
        <w:tc>
          <w:tcPr>
            <w:tcW w:w="2437" w:type="dxa"/>
            <w:vAlign w:val="center"/>
          </w:tcPr>
          <w:p w14:paraId="2F0C92C4" w14:textId="77777777" w:rsidR="00CB3916" w:rsidRPr="00935D74" w:rsidRDefault="00CB3916" w:rsidP="00CB3916">
            <w:pPr>
              <w:ind w:firstLine="0"/>
              <w:jc w:val="center"/>
              <w:rPr>
                <w:sz w:val="20"/>
                <w:szCs w:val="20"/>
              </w:rPr>
            </w:pPr>
            <w:r w:rsidRPr="00935D74">
              <w:rPr>
                <w:sz w:val="20"/>
                <w:szCs w:val="20"/>
              </w:rPr>
              <w:t>ул. Энгельса, д. 189/1</w:t>
            </w:r>
          </w:p>
        </w:tc>
        <w:tc>
          <w:tcPr>
            <w:tcW w:w="1276" w:type="dxa"/>
            <w:vAlign w:val="center"/>
          </w:tcPr>
          <w:p w14:paraId="10673329" w14:textId="77777777" w:rsidR="00CB3916" w:rsidRPr="00935D74" w:rsidRDefault="00CB3916" w:rsidP="00CB3916">
            <w:pPr>
              <w:ind w:firstLine="6"/>
              <w:jc w:val="center"/>
              <w:rPr>
                <w:sz w:val="20"/>
                <w:szCs w:val="20"/>
              </w:rPr>
            </w:pPr>
            <w:r w:rsidRPr="00935D74">
              <w:rPr>
                <w:sz w:val="20"/>
                <w:szCs w:val="20"/>
              </w:rPr>
              <w:t>5</w:t>
            </w:r>
          </w:p>
        </w:tc>
        <w:tc>
          <w:tcPr>
            <w:tcW w:w="1405" w:type="dxa"/>
            <w:vAlign w:val="center"/>
          </w:tcPr>
          <w:p w14:paraId="62226A15" w14:textId="77777777" w:rsidR="00CB3916" w:rsidRPr="00935D74" w:rsidRDefault="00CB3916" w:rsidP="00CB3916">
            <w:pPr>
              <w:ind w:firstLine="0"/>
              <w:jc w:val="center"/>
              <w:rPr>
                <w:sz w:val="20"/>
                <w:szCs w:val="20"/>
              </w:rPr>
            </w:pPr>
            <w:r w:rsidRPr="00935D74">
              <w:rPr>
                <w:sz w:val="20"/>
                <w:szCs w:val="20"/>
              </w:rPr>
              <w:t>60</w:t>
            </w:r>
          </w:p>
        </w:tc>
        <w:tc>
          <w:tcPr>
            <w:tcW w:w="1843" w:type="dxa"/>
            <w:vAlign w:val="center"/>
          </w:tcPr>
          <w:p w14:paraId="5D4C9EB0" w14:textId="77777777" w:rsidR="00CB3916" w:rsidRPr="00935D74" w:rsidRDefault="00CB3916" w:rsidP="00CB3916">
            <w:pPr>
              <w:ind w:firstLine="0"/>
              <w:jc w:val="center"/>
              <w:rPr>
                <w:sz w:val="20"/>
                <w:szCs w:val="20"/>
              </w:rPr>
            </w:pPr>
            <w:r w:rsidRPr="00935D74">
              <w:rPr>
                <w:sz w:val="20"/>
                <w:szCs w:val="20"/>
              </w:rPr>
              <w:t>2182,9</w:t>
            </w:r>
          </w:p>
        </w:tc>
        <w:tc>
          <w:tcPr>
            <w:tcW w:w="1417" w:type="dxa"/>
            <w:vAlign w:val="center"/>
          </w:tcPr>
          <w:p w14:paraId="5F70B7D4" w14:textId="77777777" w:rsidR="00CB3916" w:rsidRPr="00935D74" w:rsidRDefault="00CB3916" w:rsidP="00CB3916">
            <w:pPr>
              <w:ind w:firstLine="43"/>
              <w:jc w:val="center"/>
              <w:rPr>
                <w:sz w:val="20"/>
                <w:szCs w:val="20"/>
              </w:rPr>
            </w:pPr>
            <w:r w:rsidRPr="00935D74">
              <w:rPr>
                <w:sz w:val="20"/>
                <w:szCs w:val="20"/>
              </w:rPr>
              <w:t>5</w:t>
            </w:r>
          </w:p>
        </w:tc>
      </w:tr>
      <w:tr w:rsidR="00CB3916" w:rsidRPr="00935D74" w14:paraId="1F3C93F7" w14:textId="77777777" w:rsidTr="00DF7679">
        <w:trPr>
          <w:trHeight w:val="284"/>
          <w:jc w:val="center"/>
        </w:trPr>
        <w:tc>
          <w:tcPr>
            <w:tcW w:w="540" w:type="dxa"/>
            <w:noWrap/>
            <w:vAlign w:val="center"/>
          </w:tcPr>
          <w:p w14:paraId="49FBB206" w14:textId="77777777" w:rsidR="00CB3916" w:rsidRPr="00935D74" w:rsidRDefault="00CB3916" w:rsidP="00CB3916">
            <w:pPr>
              <w:ind w:firstLine="0"/>
              <w:jc w:val="center"/>
              <w:rPr>
                <w:sz w:val="20"/>
                <w:szCs w:val="20"/>
              </w:rPr>
            </w:pPr>
            <w:r w:rsidRPr="00935D74">
              <w:rPr>
                <w:sz w:val="20"/>
                <w:szCs w:val="20"/>
              </w:rPr>
              <w:t>349</w:t>
            </w:r>
          </w:p>
        </w:tc>
        <w:tc>
          <w:tcPr>
            <w:tcW w:w="2437" w:type="dxa"/>
            <w:vAlign w:val="center"/>
          </w:tcPr>
          <w:p w14:paraId="57E96393" w14:textId="77777777" w:rsidR="00CB3916" w:rsidRPr="00935D74" w:rsidRDefault="00CB3916" w:rsidP="00CB3916">
            <w:pPr>
              <w:ind w:firstLine="0"/>
              <w:jc w:val="center"/>
              <w:rPr>
                <w:sz w:val="20"/>
                <w:szCs w:val="20"/>
              </w:rPr>
            </w:pPr>
            <w:r w:rsidRPr="00935D74">
              <w:rPr>
                <w:sz w:val="20"/>
                <w:szCs w:val="20"/>
              </w:rPr>
              <w:t>ул. Энгельса, д. 191/1</w:t>
            </w:r>
          </w:p>
        </w:tc>
        <w:tc>
          <w:tcPr>
            <w:tcW w:w="1276" w:type="dxa"/>
            <w:vAlign w:val="center"/>
          </w:tcPr>
          <w:p w14:paraId="2F9DF59D" w14:textId="77777777" w:rsidR="00CB3916" w:rsidRPr="00935D74" w:rsidRDefault="00CB3916" w:rsidP="00CB3916">
            <w:pPr>
              <w:ind w:firstLine="6"/>
              <w:jc w:val="center"/>
              <w:rPr>
                <w:sz w:val="20"/>
                <w:szCs w:val="20"/>
              </w:rPr>
            </w:pPr>
            <w:r w:rsidRPr="00935D74">
              <w:rPr>
                <w:sz w:val="20"/>
                <w:szCs w:val="20"/>
              </w:rPr>
              <w:t>5</w:t>
            </w:r>
          </w:p>
        </w:tc>
        <w:tc>
          <w:tcPr>
            <w:tcW w:w="1405" w:type="dxa"/>
            <w:vAlign w:val="center"/>
          </w:tcPr>
          <w:p w14:paraId="59E46180" w14:textId="77777777" w:rsidR="00CB3916" w:rsidRPr="00935D74" w:rsidRDefault="00CB3916" w:rsidP="00CB3916">
            <w:pPr>
              <w:ind w:firstLine="0"/>
              <w:jc w:val="center"/>
              <w:rPr>
                <w:sz w:val="20"/>
                <w:szCs w:val="20"/>
              </w:rPr>
            </w:pPr>
            <w:r w:rsidRPr="00935D74">
              <w:rPr>
                <w:sz w:val="20"/>
                <w:szCs w:val="20"/>
              </w:rPr>
              <w:t>60</w:t>
            </w:r>
          </w:p>
        </w:tc>
        <w:tc>
          <w:tcPr>
            <w:tcW w:w="1843" w:type="dxa"/>
            <w:vAlign w:val="center"/>
          </w:tcPr>
          <w:p w14:paraId="297D40B2" w14:textId="77777777" w:rsidR="00CB3916" w:rsidRPr="00935D74" w:rsidRDefault="00CB3916" w:rsidP="00CB3916">
            <w:pPr>
              <w:ind w:firstLine="0"/>
              <w:jc w:val="center"/>
              <w:rPr>
                <w:sz w:val="20"/>
                <w:szCs w:val="20"/>
              </w:rPr>
            </w:pPr>
            <w:r w:rsidRPr="00935D74">
              <w:rPr>
                <w:sz w:val="20"/>
                <w:szCs w:val="20"/>
              </w:rPr>
              <w:t>2271,7</w:t>
            </w:r>
          </w:p>
        </w:tc>
        <w:tc>
          <w:tcPr>
            <w:tcW w:w="1417" w:type="dxa"/>
            <w:vAlign w:val="center"/>
          </w:tcPr>
          <w:p w14:paraId="4527B44C" w14:textId="77777777" w:rsidR="00CB3916" w:rsidRPr="00935D74" w:rsidRDefault="00CB3916" w:rsidP="00CB3916">
            <w:pPr>
              <w:ind w:firstLine="43"/>
              <w:jc w:val="center"/>
              <w:rPr>
                <w:sz w:val="20"/>
                <w:szCs w:val="20"/>
              </w:rPr>
            </w:pPr>
            <w:r w:rsidRPr="00935D74">
              <w:rPr>
                <w:sz w:val="20"/>
                <w:szCs w:val="20"/>
              </w:rPr>
              <w:t>4</w:t>
            </w:r>
          </w:p>
        </w:tc>
      </w:tr>
      <w:tr w:rsidR="00CB3916" w:rsidRPr="00935D74" w14:paraId="03D72A0E" w14:textId="77777777" w:rsidTr="00DF7679">
        <w:trPr>
          <w:trHeight w:val="284"/>
          <w:jc w:val="center"/>
        </w:trPr>
        <w:tc>
          <w:tcPr>
            <w:tcW w:w="540" w:type="dxa"/>
            <w:noWrap/>
            <w:vAlign w:val="center"/>
          </w:tcPr>
          <w:p w14:paraId="720521BA" w14:textId="77777777" w:rsidR="00CB3916" w:rsidRPr="00935D74" w:rsidRDefault="00CB3916" w:rsidP="00CB3916">
            <w:pPr>
              <w:ind w:firstLine="0"/>
              <w:jc w:val="center"/>
              <w:rPr>
                <w:sz w:val="20"/>
                <w:szCs w:val="20"/>
              </w:rPr>
            </w:pPr>
            <w:r w:rsidRPr="00935D74">
              <w:rPr>
                <w:sz w:val="20"/>
                <w:szCs w:val="20"/>
              </w:rPr>
              <w:t>350</w:t>
            </w:r>
          </w:p>
        </w:tc>
        <w:tc>
          <w:tcPr>
            <w:tcW w:w="2437" w:type="dxa"/>
            <w:vAlign w:val="center"/>
          </w:tcPr>
          <w:p w14:paraId="49EBC2D9" w14:textId="77777777" w:rsidR="00CB3916" w:rsidRPr="00935D74" w:rsidRDefault="00CB3916" w:rsidP="00CB3916">
            <w:pPr>
              <w:ind w:firstLine="0"/>
              <w:jc w:val="center"/>
              <w:rPr>
                <w:sz w:val="20"/>
                <w:szCs w:val="20"/>
              </w:rPr>
            </w:pPr>
            <w:r w:rsidRPr="00935D74">
              <w:rPr>
                <w:sz w:val="20"/>
                <w:szCs w:val="20"/>
              </w:rPr>
              <w:t>ул. Энгельса, д. 191/3</w:t>
            </w:r>
          </w:p>
        </w:tc>
        <w:tc>
          <w:tcPr>
            <w:tcW w:w="1276" w:type="dxa"/>
            <w:vAlign w:val="center"/>
          </w:tcPr>
          <w:p w14:paraId="749ED66C" w14:textId="77777777" w:rsidR="00CB3916" w:rsidRPr="00935D74" w:rsidRDefault="00CB3916" w:rsidP="00CB3916">
            <w:pPr>
              <w:ind w:firstLine="6"/>
              <w:jc w:val="center"/>
              <w:rPr>
                <w:sz w:val="20"/>
                <w:szCs w:val="20"/>
              </w:rPr>
            </w:pPr>
            <w:r w:rsidRPr="00935D74">
              <w:rPr>
                <w:sz w:val="20"/>
                <w:szCs w:val="20"/>
              </w:rPr>
              <w:t>5</w:t>
            </w:r>
          </w:p>
        </w:tc>
        <w:tc>
          <w:tcPr>
            <w:tcW w:w="1405" w:type="dxa"/>
            <w:vAlign w:val="center"/>
          </w:tcPr>
          <w:p w14:paraId="0C94D40A" w14:textId="77777777" w:rsidR="00CB3916" w:rsidRPr="00935D74" w:rsidRDefault="00CB3916" w:rsidP="00CB3916">
            <w:pPr>
              <w:ind w:firstLine="0"/>
              <w:jc w:val="center"/>
              <w:rPr>
                <w:sz w:val="20"/>
                <w:szCs w:val="20"/>
              </w:rPr>
            </w:pPr>
            <w:r w:rsidRPr="00935D74">
              <w:rPr>
                <w:sz w:val="20"/>
                <w:szCs w:val="20"/>
              </w:rPr>
              <w:t>38</w:t>
            </w:r>
          </w:p>
        </w:tc>
        <w:tc>
          <w:tcPr>
            <w:tcW w:w="1843" w:type="dxa"/>
            <w:vAlign w:val="center"/>
          </w:tcPr>
          <w:p w14:paraId="44973F33" w14:textId="77777777" w:rsidR="00CB3916" w:rsidRPr="00935D74" w:rsidRDefault="00CB3916" w:rsidP="00CB3916">
            <w:pPr>
              <w:ind w:firstLine="0"/>
              <w:jc w:val="center"/>
              <w:rPr>
                <w:sz w:val="20"/>
                <w:szCs w:val="20"/>
              </w:rPr>
            </w:pPr>
            <w:r w:rsidRPr="00935D74">
              <w:rPr>
                <w:sz w:val="20"/>
                <w:szCs w:val="20"/>
              </w:rPr>
              <w:t>1431,9</w:t>
            </w:r>
          </w:p>
        </w:tc>
        <w:tc>
          <w:tcPr>
            <w:tcW w:w="1417" w:type="dxa"/>
            <w:vAlign w:val="center"/>
          </w:tcPr>
          <w:p w14:paraId="796070E0" w14:textId="77777777" w:rsidR="00CB3916" w:rsidRPr="00935D74" w:rsidRDefault="00CB3916" w:rsidP="00CB3916">
            <w:pPr>
              <w:ind w:firstLine="43"/>
              <w:jc w:val="center"/>
              <w:rPr>
                <w:sz w:val="20"/>
                <w:szCs w:val="20"/>
              </w:rPr>
            </w:pPr>
            <w:r w:rsidRPr="00935D74">
              <w:rPr>
                <w:sz w:val="20"/>
                <w:szCs w:val="20"/>
              </w:rPr>
              <w:t>2</w:t>
            </w:r>
          </w:p>
        </w:tc>
      </w:tr>
      <w:tr w:rsidR="00CB3916" w:rsidRPr="00935D74" w14:paraId="5C3CB4A0" w14:textId="77777777" w:rsidTr="00DF7679">
        <w:trPr>
          <w:trHeight w:val="284"/>
          <w:jc w:val="center"/>
        </w:trPr>
        <w:tc>
          <w:tcPr>
            <w:tcW w:w="540" w:type="dxa"/>
            <w:noWrap/>
            <w:vAlign w:val="center"/>
          </w:tcPr>
          <w:p w14:paraId="7075051E" w14:textId="77777777" w:rsidR="00CB3916" w:rsidRPr="00935D74" w:rsidRDefault="00CB3916" w:rsidP="00CB3916">
            <w:pPr>
              <w:ind w:firstLine="0"/>
              <w:jc w:val="center"/>
              <w:rPr>
                <w:sz w:val="20"/>
                <w:szCs w:val="20"/>
              </w:rPr>
            </w:pPr>
            <w:r w:rsidRPr="00935D74">
              <w:rPr>
                <w:sz w:val="20"/>
                <w:szCs w:val="20"/>
              </w:rPr>
              <w:t>351</w:t>
            </w:r>
          </w:p>
        </w:tc>
        <w:tc>
          <w:tcPr>
            <w:tcW w:w="2437" w:type="dxa"/>
            <w:vAlign w:val="center"/>
          </w:tcPr>
          <w:p w14:paraId="54524C47" w14:textId="77777777" w:rsidR="00CB3916" w:rsidRPr="00935D74" w:rsidRDefault="00CB3916" w:rsidP="00CB3916">
            <w:pPr>
              <w:ind w:firstLine="0"/>
              <w:jc w:val="center"/>
              <w:rPr>
                <w:sz w:val="20"/>
                <w:szCs w:val="20"/>
              </w:rPr>
            </w:pPr>
            <w:r w:rsidRPr="00935D74">
              <w:rPr>
                <w:sz w:val="20"/>
                <w:szCs w:val="20"/>
              </w:rPr>
              <w:t>ул. Энгельса, д. 21</w:t>
            </w:r>
          </w:p>
        </w:tc>
        <w:tc>
          <w:tcPr>
            <w:tcW w:w="1276" w:type="dxa"/>
            <w:vAlign w:val="center"/>
          </w:tcPr>
          <w:p w14:paraId="74452DB6" w14:textId="77777777" w:rsidR="00CB3916" w:rsidRPr="00935D74" w:rsidRDefault="00CB3916" w:rsidP="00CB3916">
            <w:pPr>
              <w:ind w:firstLine="6"/>
              <w:jc w:val="center"/>
              <w:rPr>
                <w:sz w:val="20"/>
                <w:szCs w:val="20"/>
              </w:rPr>
            </w:pPr>
            <w:r w:rsidRPr="00935D74">
              <w:rPr>
                <w:sz w:val="20"/>
                <w:szCs w:val="20"/>
              </w:rPr>
              <w:t>5</w:t>
            </w:r>
          </w:p>
        </w:tc>
        <w:tc>
          <w:tcPr>
            <w:tcW w:w="1405" w:type="dxa"/>
            <w:vAlign w:val="center"/>
          </w:tcPr>
          <w:p w14:paraId="1CF78ADE" w14:textId="77777777" w:rsidR="00CB3916" w:rsidRPr="00935D74" w:rsidRDefault="00CB3916" w:rsidP="00CB3916">
            <w:pPr>
              <w:ind w:firstLine="0"/>
              <w:jc w:val="center"/>
              <w:rPr>
                <w:sz w:val="20"/>
                <w:szCs w:val="20"/>
              </w:rPr>
            </w:pPr>
            <w:r w:rsidRPr="00935D74">
              <w:rPr>
                <w:sz w:val="20"/>
                <w:szCs w:val="20"/>
              </w:rPr>
              <w:t>80</w:t>
            </w:r>
          </w:p>
        </w:tc>
        <w:tc>
          <w:tcPr>
            <w:tcW w:w="1843" w:type="dxa"/>
            <w:vAlign w:val="center"/>
          </w:tcPr>
          <w:p w14:paraId="5F9721EA" w14:textId="77777777" w:rsidR="00CB3916" w:rsidRPr="00935D74" w:rsidRDefault="00CB3916" w:rsidP="00CB3916">
            <w:pPr>
              <w:ind w:firstLine="0"/>
              <w:jc w:val="center"/>
              <w:rPr>
                <w:sz w:val="20"/>
                <w:szCs w:val="20"/>
              </w:rPr>
            </w:pPr>
            <w:r w:rsidRPr="00935D74">
              <w:rPr>
                <w:sz w:val="20"/>
                <w:szCs w:val="20"/>
              </w:rPr>
              <w:t>4094</w:t>
            </w:r>
          </w:p>
        </w:tc>
        <w:tc>
          <w:tcPr>
            <w:tcW w:w="1417" w:type="dxa"/>
            <w:vAlign w:val="center"/>
          </w:tcPr>
          <w:p w14:paraId="43FD01D9" w14:textId="77777777" w:rsidR="00CB3916" w:rsidRPr="00935D74" w:rsidRDefault="00CB3916" w:rsidP="00CB3916">
            <w:pPr>
              <w:ind w:firstLine="43"/>
              <w:jc w:val="center"/>
              <w:rPr>
                <w:sz w:val="20"/>
                <w:szCs w:val="20"/>
              </w:rPr>
            </w:pPr>
            <w:r w:rsidRPr="00935D74">
              <w:rPr>
                <w:sz w:val="20"/>
                <w:szCs w:val="20"/>
              </w:rPr>
              <w:t>26</w:t>
            </w:r>
          </w:p>
        </w:tc>
      </w:tr>
      <w:tr w:rsidR="00CB3916" w:rsidRPr="00935D74" w14:paraId="01ACC828" w14:textId="77777777" w:rsidTr="00DF7679">
        <w:trPr>
          <w:trHeight w:val="284"/>
          <w:jc w:val="center"/>
        </w:trPr>
        <w:tc>
          <w:tcPr>
            <w:tcW w:w="540" w:type="dxa"/>
            <w:noWrap/>
            <w:vAlign w:val="center"/>
          </w:tcPr>
          <w:p w14:paraId="1FEA5351" w14:textId="77777777" w:rsidR="00CB3916" w:rsidRPr="00935D74" w:rsidRDefault="00CB3916" w:rsidP="00CB3916">
            <w:pPr>
              <w:ind w:firstLine="0"/>
              <w:jc w:val="center"/>
              <w:rPr>
                <w:sz w:val="20"/>
                <w:szCs w:val="20"/>
              </w:rPr>
            </w:pPr>
            <w:r w:rsidRPr="00935D74">
              <w:rPr>
                <w:sz w:val="20"/>
                <w:szCs w:val="20"/>
              </w:rPr>
              <w:t>352</w:t>
            </w:r>
          </w:p>
        </w:tc>
        <w:tc>
          <w:tcPr>
            <w:tcW w:w="2437" w:type="dxa"/>
            <w:vAlign w:val="center"/>
          </w:tcPr>
          <w:p w14:paraId="7B8B0132" w14:textId="77777777" w:rsidR="00CB3916" w:rsidRPr="00935D74" w:rsidRDefault="00CB3916" w:rsidP="00CB3916">
            <w:pPr>
              <w:ind w:firstLine="0"/>
              <w:jc w:val="center"/>
              <w:rPr>
                <w:sz w:val="20"/>
                <w:szCs w:val="20"/>
              </w:rPr>
            </w:pPr>
            <w:r w:rsidRPr="00935D74">
              <w:rPr>
                <w:sz w:val="20"/>
                <w:szCs w:val="20"/>
              </w:rPr>
              <w:t>ул. Энгельса, д. 25</w:t>
            </w:r>
          </w:p>
        </w:tc>
        <w:tc>
          <w:tcPr>
            <w:tcW w:w="1276" w:type="dxa"/>
            <w:vAlign w:val="center"/>
          </w:tcPr>
          <w:p w14:paraId="1EB9D2E7" w14:textId="77777777" w:rsidR="00CB3916" w:rsidRPr="00935D74" w:rsidRDefault="00CB3916" w:rsidP="00CB3916">
            <w:pPr>
              <w:ind w:firstLine="6"/>
              <w:jc w:val="center"/>
              <w:rPr>
                <w:sz w:val="20"/>
                <w:szCs w:val="20"/>
              </w:rPr>
            </w:pPr>
            <w:r w:rsidRPr="00935D74">
              <w:rPr>
                <w:sz w:val="20"/>
                <w:szCs w:val="20"/>
              </w:rPr>
              <w:t>3</w:t>
            </w:r>
          </w:p>
        </w:tc>
        <w:tc>
          <w:tcPr>
            <w:tcW w:w="1405" w:type="dxa"/>
            <w:vAlign w:val="center"/>
          </w:tcPr>
          <w:p w14:paraId="59DCA595" w14:textId="77777777" w:rsidR="00CB3916" w:rsidRPr="00935D74" w:rsidRDefault="00CB3916" w:rsidP="00CB3916">
            <w:pPr>
              <w:ind w:firstLine="0"/>
              <w:jc w:val="center"/>
              <w:rPr>
                <w:sz w:val="20"/>
                <w:szCs w:val="20"/>
              </w:rPr>
            </w:pPr>
            <w:r w:rsidRPr="00935D74">
              <w:rPr>
                <w:sz w:val="20"/>
                <w:szCs w:val="20"/>
              </w:rPr>
              <w:t>33</w:t>
            </w:r>
          </w:p>
        </w:tc>
        <w:tc>
          <w:tcPr>
            <w:tcW w:w="1843" w:type="dxa"/>
            <w:vAlign w:val="center"/>
          </w:tcPr>
          <w:p w14:paraId="00C931C7" w14:textId="77777777" w:rsidR="00CB3916" w:rsidRPr="00935D74" w:rsidRDefault="00CB3916" w:rsidP="00CB3916">
            <w:pPr>
              <w:ind w:firstLine="0"/>
              <w:jc w:val="center"/>
              <w:rPr>
                <w:sz w:val="20"/>
                <w:szCs w:val="20"/>
              </w:rPr>
            </w:pPr>
            <w:r w:rsidRPr="00935D74">
              <w:rPr>
                <w:sz w:val="20"/>
                <w:szCs w:val="20"/>
              </w:rPr>
              <w:t>1977,2</w:t>
            </w:r>
          </w:p>
        </w:tc>
        <w:tc>
          <w:tcPr>
            <w:tcW w:w="1417" w:type="dxa"/>
            <w:vAlign w:val="center"/>
          </w:tcPr>
          <w:p w14:paraId="4187614E" w14:textId="77777777" w:rsidR="00CB3916" w:rsidRPr="00935D74" w:rsidRDefault="00CB3916" w:rsidP="00CB3916">
            <w:pPr>
              <w:ind w:firstLine="43"/>
              <w:jc w:val="center"/>
              <w:rPr>
                <w:sz w:val="20"/>
                <w:szCs w:val="20"/>
              </w:rPr>
            </w:pPr>
            <w:r w:rsidRPr="00935D74">
              <w:rPr>
                <w:sz w:val="20"/>
                <w:szCs w:val="20"/>
              </w:rPr>
              <w:t>28</w:t>
            </w:r>
          </w:p>
        </w:tc>
      </w:tr>
      <w:tr w:rsidR="00CB3916" w:rsidRPr="00935D74" w14:paraId="6C284D29" w14:textId="77777777" w:rsidTr="00DF7679">
        <w:trPr>
          <w:trHeight w:val="284"/>
          <w:jc w:val="center"/>
        </w:trPr>
        <w:tc>
          <w:tcPr>
            <w:tcW w:w="540" w:type="dxa"/>
            <w:noWrap/>
            <w:vAlign w:val="center"/>
          </w:tcPr>
          <w:p w14:paraId="5C8744CD" w14:textId="77777777" w:rsidR="00CB3916" w:rsidRPr="00935D74" w:rsidRDefault="00CB3916" w:rsidP="00CB3916">
            <w:pPr>
              <w:ind w:firstLine="0"/>
              <w:jc w:val="center"/>
              <w:rPr>
                <w:sz w:val="20"/>
                <w:szCs w:val="20"/>
              </w:rPr>
            </w:pPr>
            <w:r w:rsidRPr="00935D74">
              <w:rPr>
                <w:sz w:val="20"/>
                <w:szCs w:val="20"/>
              </w:rPr>
              <w:t>353</w:t>
            </w:r>
          </w:p>
        </w:tc>
        <w:tc>
          <w:tcPr>
            <w:tcW w:w="2437" w:type="dxa"/>
            <w:vAlign w:val="center"/>
          </w:tcPr>
          <w:p w14:paraId="4C675500" w14:textId="77777777" w:rsidR="00CB3916" w:rsidRPr="00935D74" w:rsidRDefault="00CB3916" w:rsidP="00CB3916">
            <w:pPr>
              <w:ind w:firstLine="0"/>
              <w:jc w:val="center"/>
              <w:rPr>
                <w:sz w:val="20"/>
                <w:szCs w:val="20"/>
              </w:rPr>
            </w:pPr>
            <w:r w:rsidRPr="00935D74">
              <w:rPr>
                <w:sz w:val="20"/>
                <w:szCs w:val="20"/>
              </w:rPr>
              <w:t>ул. Энгельса, д. 49</w:t>
            </w:r>
          </w:p>
        </w:tc>
        <w:tc>
          <w:tcPr>
            <w:tcW w:w="1276" w:type="dxa"/>
            <w:vAlign w:val="center"/>
          </w:tcPr>
          <w:p w14:paraId="3334BA64" w14:textId="77777777" w:rsidR="00CB3916" w:rsidRPr="00935D74" w:rsidRDefault="00CB3916" w:rsidP="00CB3916">
            <w:pPr>
              <w:ind w:firstLine="6"/>
              <w:jc w:val="center"/>
              <w:rPr>
                <w:sz w:val="20"/>
                <w:szCs w:val="20"/>
              </w:rPr>
            </w:pPr>
            <w:r w:rsidRPr="00935D74">
              <w:rPr>
                <w:sz w:val="20"/>
                <w:szCs w:val="20"/>
              </w:rPr>
              <w:t>5</w:t>
            </w:r>
          </w:p>
        </w:tc>
        <w:tc>
          <w:tcPr>
            <w:tcW w:w="1405" w:type="dxa"/>
            <w:vAlign w:val="center"/>
          </w:tcPr>
          <w:p w14:paraId="08DF5C8F" w14:textId="77777777" w:rsidR="00CB3916" w:rsidRPr="00935D74" w:rsidRDefault="00CB3916" w:rsidP="00CB3916">
            <w:pPr>
              <w:ind w:firstLine="0"/>
              <w:jc w:val="center"/>
              <w:rPr>
                <w:sz w:val="20"/>
                <w:szCs w:val="20"/>
              </w:rPr>
            </w:pPr>
            <w:r w:rsidRPr="00935D74">
              <w:rPr>
                <w:sz w:val="20"/>
                <w:szCs w:val="20"/>
              </w:rPr>
              <w:t>89</w:t>
            </w:r>
          </w:p>
        </w:tc>
        <w:tc>
          <w:tcPr>
            <w:tcW w:w="1843" w:type="dxa"/>
            <w:vAlign w:val="center"/>
          </w:tcPr>
          <w:p w14:paraId="7BEE7F56" w14:textId="77777777" w:rsidR="00CB3916" w:rsidRPr="00935D74" w:rsidRDefault="00CB3916" w:rsidP="00CB3916">
            <w:pPr>
              <w:ind w:firstLine="0"/>
              <w:jc w:val="center"/>
              <w:rPr>
                <w:sz w:val="20"/>
                <w:szCs w:val="20"/>
              </w:rPr>
            </w:pPr>
            <w:r w:rsidRPr="00935D74">
              <w:rPr>
                <w:sz w:val="20"/>
                <w:szCs w:val="20"/>
              </w:rPr>
              <w:t>4032</w:t>
            </w:r>
          </w:p>
        </w:tc>
        <w:tc>
          <w:tcPr>
            <w:tcW w:w="1417" w:type="dxa"/>
            <w:vAlign w:val="center"/>
          </w:tcPr>
          <w:p w14:paraId="0797F896" w14:textId="77777777" w:rsidR="00CB3916" w:rsidRPr="00935D74" w:rsidRDefault="00CB3916" w:rsidP="00CB3916">
            <w:pPr>
              <w:ind w:firstLine="43"/>
              <w:jc w:val="center"/>
              <w:rPr>
                <w:sz w:val="20"/>
                <w:szCs w:val="20"/>
              </w:rPr>
            </w:pPr>
            <w:r w:rsidRPr="00935D74">
              <w:rPr>
                <w:sz w:val="20"/>
                <w:szCs w:val="20"/>
              </w:rPr>
              <w:t>15</w:t>
            </w:r>
          </w:p>
        </w:tc>
      </w:tr>
      <w:tr w:rsidR="00CB3916" w:rsidRPr="00935D74" w14:paraId="7FCC1AF0" w14:textId="77777777" w:rsidTr="00DF7679">
        <w:trPr>
          <w:trHeight w:val="284"/>
          <w:jc w:val="center"/>
        </w:trPr>
        <w:tc>
          <w:tcPr>
            <w:tcW w:w="540" w:type="dxa"/>
            <w:noWrap/>
            <w:vAlign w:val="center"/>
          </w:tcPr>
          <w:p w14:paraId="61250059" w14:textId="77777777" w:rsidR="00CB3916" w:rsidRPr="00935D74" w:rsidRDefault="00CB3916" w:rsidP="00CB3916">
            <w:pPr>
              <w:ind w:firstLine="0"/>
              <w:jc w:val="center"/>
              <w:rPr>
                <w:sz w:val="20"/>
                <w:szCs w:val="20"/>
              </w:rPr>
            </w:pPr>
            <w:r w:rsidRPr="00935D74">
              <w:rPr>
                <w:sz w:val="20"/>
                <w:szCs w:val="20"/>
              </w:rPr>
              <w:t>354</w:t>
            </w:r>
          </w:p>
        </w:tc>
        <w:tc>
          <w:tcPr>
            <w:tcW w:w="2437" w:type="dxa"/>
            <w:vAlign w:val="center"/>
          </w:tcPr>
          <w:p w14:paraId="638B4A3F" w14:textId="77777777" w:rsidR="00CB3916" w:rsidRPr="00935D74" w:rsidRDefault="00CB3916" w:rsidP="00CB3916">
            <w:pPr>
              <w:ind w:firstLine="0"/>
              <w:jc w:val="center"/>
              <w:rPr>
                <w:sz w:val="20"/>
                <w:szCs w:val="20"/>
              </w:rPr>
            </w:pPr>
            <w:r w:rsidRPr="00935D74">
              <w:rPr>
                <w:sz w:val="20"/>
                <w:szCs w:val="20"/>
              </w:rPr>
              <w:t>ул. Энгельса, д. 51</w:t>
            </w:r>
          </w:p>
        </w:tc>
        <w:tc>
          <w:tcPr>
            <w:tcW w:w="1276" w:type="dxa"/>
            <w:vAlign w:val="center"/>
          </w:tcPr>
          <w:p w14:paraId="71AC2CA6" w14:textId="77777777" w:rsidR="00CB3916" w:rsidRPr="00935D74" w:rsidRDefault="00CB3916" w:rsidP="00CB3916">
            <w:pPr>
              <w:ind w:firstLine="6"/>
              <w:jc w:val="center"/>
              <w:rPr>
                <w:sz w:val="20"/>
                <w:szCs w:val="20"/>
              </w:rPr>
            </w:pPr>
            <w:r w:rsidRPr="00935D74">
              <w:rPr>
                <w:sz w:val="20"/>
                <w:szCs w:val="20"/>
              </w:rPr>
              <w:t>5</w:t>
            </w:r>
          </w:p>
        </w:tc>
        <w:tc>
          <w:tcPr>
            <w:tcW w:w="1405" w:type="dxa"/>
            <w:vAlign w:val="center"/>
          </w:tcPr>
          <w:p w14:paraId="7539CD5E" w14:textId="77777777" w:rsidR="00CB3916" w:rsidRPr="00935D74" w:rsidRDefault="00CB3916" w:rsidP="00CB3916">
            <w:pPr>
              <w:ind w:firstLine="0"/>
              <w:jc w:val="center"/>
              <w:rPr>
                <w:sz w:val="20"/>
                <w:szCs w:val="20"/>
              </w:rPr>
            </w:pPr>
            <w:r w:rsidRPr="00935D74">
              <w:rPr>
                <w:sz w:val="20"/>
                <w:szCs w:val="20"/>
              </w:rPr>
              <w:t>56</w:t>
            </w:r>
          </w:p>
        </w:tc>
        <w:tc>
          <w:tcPr>
            <w:tcW w:w="1843" w:type="dxa"/>
            <w:vAlign w:val="center"/>
          </w:tcPr>
          <w:p w14:paraId="45889319" w14:textId="77777777" w:rsidR="00CB3916" w:rsidRPr="00935D74" w:rsidRDefault="00CB3916" w:rsidP="00CB3916">
            <w:pPr>
              <w:ind w:firstLine="0"/>
              <w:jc w:val="center"/>
              <w:rPr>
                <w:sz w:val="20"/>
                <w:szCs w:val="20"/>
              </w:rPr>
            </w:pPr>
            <w:r w:rsidRPr="00935D74">
              <w:rPr>
                <w:sz w:val="20"/>
                <w:szCs w:val="20"/>
              </w:rPr>
              <w:t>2667,7</w:t>
            </w:r>
          </w:p>
        </w:tc>
        <w:tc>
          <w:tcPr>
            <w:tcW w:w="1417" w:type="dxa"/>
            <w:vAlign w:val="center"/>
          </w:tcPr>
          <w:p w14:paraId="237FFAFA" w14:textId="77777777" w:rsidR="00CB3916" w:rsidRPr="00935D74" w:rsidRDefault="00CB3916" w:rsidP="00CB3916">
            <w:pPr>
              <w:ind w:firstLine="43"/>
              <w:jc w:val="center"/>
              <w:rPr>
                <w:sz w:val="20"/>
                <w:szCs w:val="20"/>
              </w:rPr>
            </w:pPr>
            <w:r w:rsidRPr="00935D74">
              <w:rPr>
                <w:sz w:val="20"/>
                <w:szCs w:val="20"/>
              </w:rPr>
              <w:t>24</w:t>
            </w:r>
          </w:p>
        </w:tc>
      </w:tr>
      <w:tr w:rsidR="00CB3916" w:rsidRPr="00935D74" w14:paraId="3D3F45FD" w14:textId="77777777" w:rsidTr="00DF7679">
        <w:trPr>
          <w:trHeight w:val="284"/>
          <w:jc w:val="center"/>
        </w:trPr>
        <w:tc>
          <w:tcPr>
            <w:tcW w:w="540" w:type="dxa"/>
            <w:noWrap/>
            <w:vAlign w:val="center"/>
          </w:tcPr>
          <w:p w14:paraId="54326C63" w14:textId="77777777" w:rsidR="00CB3916" w:rsidRPr="00935D74" w:rsidRDefault="00CB3916" w:rsidP="00CB3916">
            <w:pPr>
              <w:ind w:firstLine="0"/>
              <w:jc w:val="center"/>
              <w:rPr>
                <w:sz w:val="20"/>
                <w:szCs w:val="20"/>
              </w:rPr>
            </w:pPr>
            <w:r w:rsidRPr="00935D74">
              <w:rPr>
                <w:sz w:val="20"/>
                <w:szCs w:val="20"/>
              </w:rPr>
              <w:t>355</w:t>
            </w:r>
          </w:p>
        </w:tc>
        <w:tc>
          <w:tcPr>
            <w:tcW w:w="2437" w:type="dxa"/>
            <w:vAlign w:val="center"/>
          </w:tcPr>
          <w:p w14:paraId="2D74EDE7" w14:textId="77777777" w:rsidR="00CB3916" w:rsidRPr="00935D74" w:rsidRDefault="00CB3916" w:rsidP="00CB3916">
            <w:pPr>
              <w:ind w:firstLine="0"/>
              <w:jc w:val="center"/>
              <w:rPr>
                <w:sz w:val="20"/>
                <w:szCs w:val="20"/>
              </w:rPr>
            </w:pPr>
            <w:r w:rsidRPr="00935D74">
              <w:rPr>
                <w:sz w:val="20"/>
                <w:szCs w:val="20"/>
              </w:rPr>
              <w:t>ул. Энгельса, д. 53</w:t>
            </w:r>
          </w:p>
        </w:tc>
        <w:tc>
          <w:tcPr>
            <w:tcW w:w="1276" w:type="dxa"/>
            <w:vAlign w:val="center"/>
          </w:tcPr>
          <w:p w14:paraId="79D78BE2" w14:textId="77777777" w:rsidR="00CB3916" w:rsidRPr="00935D74" w:rsidRDefault="00CB3916" w:rsidP="00CB3916">
            <w:pPr>
              <w:ind w:firstLine="6"/>
              <w:jc w:val="center"/>
              <w:rPr>
                <w:sz w:val="20"/>
                <w:szCs w:val="20"/>
              </w:rPr>
            </w:pPr>
            <w:r w:rsidRPr="00935D74">
              <w:rPr>
                <w:sz w:val="20"/>
                <w:szCs w:val="20"/>
              </w:rPr>
              <w:t>5</w:t>
            </w:r>
          </w:p>
        </w:tc>
        <w:tc>
          <w:tcPr>
            <w:tcW w:w="1405" w:type="dxa"/>
            <w:vAlign w:val="center"/>
          </w:tcPr>
          <w:p w14:paraId="5D1E5C8E" w14:textId="77777777" w:rsidR="00CB3916" w:rsidRPr="00935D74" w:rsidRDefault="00CB3916" w:rsidP="00CB3916">
            <w:pPr>
              <w:ind w:firstLine="0"/>
              <w:jc w:val="center"/>
              <w:rPr>
                <w:sz w:val="20"/>
                <w:szCs w:val="20"/>
              </w:rPr>
            </w:pPr>
            <w:r w:rsidRPr="00935D74">
              <w:rPr>
                <w:sz w:val="20"/>
                <w:szCs w:val="20"/>
              </w:rPr>
              <w:t>68</w:t>
            </w:r>
          </w:p>
        </w:tc>
        <w:tc>
          <w:tcPr>
            <w:tcW w:w="1843" w:type="dxa"/>
            <w:vAlign w:val="center"/>
          </w:tcPr>
          <w:p w14:paraId="70D18C60" w14:textId="77777777" w:rsidR="00CB3916" w:rsidRPr="00935D74" w:rsidRDefault="00CB3916" w:rsidP="00CB3916">
            <w:pPr>
              <w:ind w:firstLine="0"/>
              <w:jc w:val="center"/>
              <w:rPr>
                <w:sz w:val="20"/>
                <w:szCs w:val="20"/>
              </w:rPr>
            </w:pPr>
            <w:r w:rsidRPr="00935D74">
              <w:rPr>
                <w:sz w:val="20"/>
                <w:szCs w:val="20"/>
              </w:rPr>
              <w:t>3144,6</w:t>
            </w:r>
          </w:p>
        </w:tc>
        <w:tc>
          <w:tcPr>
            <w:tcW w:w="1417" w:type="dxa"/>
            <w:vAlign w:val="center"/>
          </w:tcPr>
          <w:p w14:paraId="32032215" w14:textId="77777777" w:rsidR="00CB3916" w:rsidRPr="00935D74" w:rsidRDefault="00CB3916" w:rsidP="00CB3916">
            <w:pPr>
              <w:ind w:firstLine="43"/>
              <w:jc w:val="center"/>
              <w:rPr>
                <w:sz w:val="20"/>
                <w:szCs w:val="20"/>
              </w:rPr>
            </w:pPr>
            <w:r w:rsidRPr="00935D74">
              <w:rPr>
                <w:sz w:val="20"/>
                <w:szCs w:val="20"/>
              </w:rPr>
              <w:t>26</w:t>
            </w:r>
          </w:p>
        </w:tc>
      </w:tr>
      <w:tr w:rsidR="00CB3916" w:rsidRPr="00935D74" w14:paraId="24D2EC3F" w14:textId="77777777" w:rsidTr="00DF7679">
        <w:trPr>
          <w:trHeight w:val="284"/>
          <w:jc w:val="center"/>
        </w:trPr>
        <w:tc>
          <w:tcPr>
            <w:tcW w:w="540" w:type="dxa"/>
            <w:noWrap/>
            <w:vAlign w:val="center"/>
          </w:tcPr>
          <w:p w14:paraId="3F6CC3E4" w14:textId="77777777" w:rsidR="00CB3916" w:rsidRPr="00935D74" w:rsidRDefault="00CB3916" w:rsidP="00CB3916">
            <w:pPr>
              <w:ind w:firstLine="0"/>
              <w:jc w:val="center"/>
              <w:rPr>
                <w:sz w:val="20"/>
                <w:szCs w:val="20"/>
              </w:rPr>
            </w:pPr>
            <w:r w:rsidRPr="00935D74">
              <w:rPr>
                <w:sz w:val="20"/>
                <w:szCs w:val="20"/>
              </w:rPr>
              <w:t>356</w:t>
            </w:r>
          </w:p>
        </w:tc>
        <w:tc>
          <w:tcPr>
            <w:tcW w:w="2437" w:type="dxa"/>
            <w:vAlign w:val="center"/>
          </w:tcPr>
          <w:p w14:paraId="4AA3D885" w14:textId="77777777" w:rsidR="00CB3916" w:rsidRPr="00935D74" w:rsidRDefault="00CB3916" w:rsidP="00CB3916">
            <w:pPr>
              <w:ind w:firstLine="0"/>
              <w:jc w:val="center"/>
              <w:rPr>
                <w:sz w:val="20"/>
                <w:szCs w:val="20"/>
              </w:rPr>
            </w:pPr>
            <w:r w:rsidRPr="00935D74">
              <w:rPr>
                <w:sz w:val="20"/>
                <w:szCs w:val="20"/>
              </w:rPr>
              <w:t>ул. Энгельса, д. 55А</w:t>
            </w:r>
          </w:p>
        </w:tc>
        <w:tc>
          <w:tcPr>
            <w:tcW w:w="1276" w:type="dxa"/>
            <w:vAlign w:val="center"/>
          </w:tcPr>
          <w:p w14:paraId="0AB6463A" w14:textId="77777777" w:rsidR="00CB3916" w:rsidRPr="00935D74" w:rsidRDefault="00CB3916" w:rsidP="00CB3916">
            <w:pPr>
              <w:ind w:firstLine="6"/>
              <w:jc w:val="center"/>
              <w:rPr>
                <w:sz w:val="20"/>
                <w:szCs w:val="20"/>
              </w:rPr>
            </w:pPr>
            <w:r w:rsidRPr="00935D74">
              <w:rPr>
                <w:sz w:val="20"/>
                <w:szCs w:val="20"/>
              </w:rPr>
              <w:t>3</w:t>
            </w:r>
          </w:p>
        </w:tc>
        <w:tc>
          <w:tcPr>
            <w:tcW w:w="1405" w:type="dxa"/>
            <w:vAlign w:val="center"/>
          </w:tcPr>
          <w:p w14:paraId="0DB0E5BB" w14:textId="77777777" w:rsidR="00CB3916" w:rsidRPr="00935D74" w:rsidRDefault="00CB3916" w:rsidP="00CB3916">
            <w:pPr>
              <w:ind w:firstLine="0"/>
              <w:jc w:val="center"/>
              <w:rPr>
                <w:sz w:val="20"/>
                <w:szCs w:val="20"/>
              </w:rPr>
            </w:pPr>
            <w:r w:rsidRPr="00935D74">
              <w:rPr>
                <w:sz w:val="20"/>
                <w:szCs w:val="20"/>
              </w:rPr>
              <w:t>19</w:t>
            </w:r>
          </w:p>
        </w:tc>
        <w:tc>
          <w:tcPr>
            <w:tcW w:w="1843" w:type="dxa"/>
            <w:vAlign w:val="center"/>
          </w:tcPr>
          <w:p w14:paraId="5669F56C" w14:textId="77777777" w:rsidR="00CB3916" w:rsidRPr="00935D74" w:rsidRDefault="00CB3916" w:rsidP="00CB3916">
            <w:pPr>
              <w:ind w:firstLine="0"/>
              <w:jc w:val="center"/>
              <w:rPr>
                <w:sz w:val="20"/>
                <w:szCs w:val="20"/>
              </w:rPr>
            </w:pPr>
            <w:r w:rsidRPr="00935D74">
              <w:rPr>
                <w:sz w:val="20"/>
                <w:szCs w:val="20"/>
              </w:rPr>
              <w:t>797,8</w:t>
            </w:r>
          </w:p>
        </w:tc>
        <w:tc>
          <w:tcPr>
            <w:tcW w:w="1417" w:type="dxa"/>
            <w:vAlign w:val="center"/>
          </w:tcPr>
          <w:p w14:paraId="39F91CCE" w14:textId="77777777" w:rsidR="00CB3916" w:rsidRPr="00935D74" w:rsidRDefault="00CB3916" w:rsidP="00CB3916">
            <w:pPr>
              <w:ind w:firstLine="43"/>
              <w:jc w:val="center"/>
              <w:rPr>
                <w:sz w:val="20"/>
                <w:szCs w:val="20"/>
              </w:rPr>
            </w:pPr>
            <w:r w:rsidRPr="00935D74">
              <w:rPr>
                <w:sz w:val="20"/>
                <w:szCs w:val="20"/>
              </w:rPr>
              <w:t>26</w:t>
            </w:r>
          </w:p>
        </w:tc>
      </w:tr>
      <w:tr w:rsidR="00CB3916" w:rsidRPr="00935D74" w14:paraId="1FC9DC09" w14:textId="77777777" w:rsidTr="00DF7679">
        <w:trPr>
          <w:trHeight w:val="284"/>
          <w:jc w:val="center"/>
        </w:trPr>
        <w:tc>
          <w:tcPr>
            <w:tcW w:w="540" w:type="dxa"/>
            <w:noWrap/>
            <w:vAlign w:val="center"/>
          </w:tcPr>
          <w:p w14:paraId="4ABDE575" w14:textId="77777777" w:rsidR="00CB3916" w:rsidRPr="00935D74" w:rsidRDefault="00CB3916" w:rsidP="00CB3916">
            <w:pPr>
              <w:ind w:firstLine="0"/>
              <w:jc w:val="center"/>
              <w:rPr>
                <w:sz w:val="20"/>
                <w:szCs w:val="20"/>
              </w:rPr>
            </w:pPr>
            <w:r w:rsidRPr="00935D74">
              <w:rPr>
                <w:sz w:val="20"/>
                <w:szCs w:val="20"/>
              </w:rPr>
              <w:t>357</w:t>
            </w:r>
          </w:p>
        </w:tc>
        <w:tc>
          <w:tcPr>
            <w:tcW w:w="2437" w:type="dxa"/>
            <w:vAlign w:val="center"/>
          </w:tcPr>
          <w:p w14:paraId="721898A9" w14:textId="77777777" w:rsidR="00CB3916" w:rsidRPr="00935D74" w:rsidRDefault="00CB3916" w:rsidP="00CB3916">
            <w:pPr>
              <w:ind w:firstLine="0"/>
              <w:jc w:val="center"/>
              <w:rPr>
                <w:sz w:val="20"/>
                <w:szCs w:val="20"/>
              </w:rPr>
            </w:pPr>
            <w:r w:rsidRPr="00935D74">
              <w:rPr>
                <w:sz w:val="20"/>
                <w:szCs w:val="20"/>
              </w:rPr>
              <w:t>ул. Энгельса, д. 57</w:t>
            </w:r>
          </w:p>
        </w:tc>
        <w:tc>
          <w:tcPr>
            <w:tcW w:w="1276" w:type="dxa"/>
            <w:vAlign w:val="center"/>
          </w:tcPr>
          <w:p w14:paraId="34A57F76" w14:textId="77777777" w:rsidR="00CB3916" w:rsidRPr="00935D74" w:rsidRDefault="00CB3916" w:rsidP="00CB3916">
            <w:pPr>
              <w:ind w:firstLine="6"/>
              <w:jc w:val="center"/>
              <w:rPr>
                <w:sz w:val="20"/>
                <w:szCs w:val="20"/>
              </w:rPr>
            </w:pPr>
            <w:r w:rsidRPr="00935D74">
              <w:rPr>
                <w:sz w:val="20"/>
                <w:szCs w:val="20"/>
              </w:rPr>
              <w:t>2</w:t>
            </w:r>
          </w:p>
        </w:tc>
        <w:tc>
          <w:tcPr>
            <w:tcW w:w="1405" w:type="dxa"/>
            <w:vAlign w:val="center"/>
          </w:tcPr>
          <w:p w14:paraId="4C179347" w14:textId="77777777" w:rsidR="00CB3916" w:rsidRPr="00935D74" w:rsidRDefault="00CB3916" w:rsidP="00CB3916">
            <w:pPr>
              <w:ind w:firstLine="0"/>
              <w:jc w:val="center"/>
              <w:rPr>
                <w:sz w:val="20"/>
                <w:szCs w:val="20"/>
              </w:rPr>
            </w:pPr>
            <w:r w:rsidRPr="00935D74">
              <w:rPr>
                <w:sz w:val="20"/>
                <w:szCs w:val="20"/>
              </w:rPr>
              <w:t>16</w:t>
            </w:r>
          </w:p>
        </w:tc>
        <w:tc>
          <w:tcPr>
            <w:tcW w:w="1843" w:type="dxa"/>
            <w:vAlign w:val="center"/>
          </w:tcPr>
          <w:p w14:paraId="3F79FA96" w14:textId="77777777" w:rsidR="00CB3916" w:rsidRPr="00935D74" w:rsidRDefault="00CB3916" w:rsidP="00CB3916">
            <w:pPr>
              <w:ind w:firstLine="0"/>
              <w:jc w:val="center"/>
              <w:rPr>
                <w:sz w:val="20"/>
                <w:szCs w:val="20"/>
              </w:rPr>
            </w:pPr>
            <w:r w:rsidRPr="00935D74">
              <w:rPr>
                <w:sz w:val="20"/>
                <w:szCs w:val="20"/>
              </w:rPr>
              <w:t>649,6</w:t>
            </w:r>
          </w:p>
        </w:tc>
        <w:tc>
          <w:tcPr>
            <w:tcW w:w="1417" w:type="dxa"/>
            <w:vAlign w:val="center"/>
          </w:tcPr>
          <w:p w14:paraId="458F26A2" w14:textId="77777777" w:rsidR="00CB3916" w:rsidRPr="00935D74" w:rsidRDefault="00CB3916" w:rsidP="00CB3916">
            <w:pPr>
              <w:ind w:firstLine="43"/>
              <w:jc w:val="center"/>
              <w:rPr>
                <w:sz w:val="20"/>
                <w:szCs w:val="20"/>
              </w:rPr>
            </w:pPr>
            <w:r w:rsidRPr="00935D74">
              <w:rPr>
                <w:sz w:val="20"/>
                <w:szCs w:val="20"/>
              </w:rPr>
              <w:t>24</w:t>
            </w:r>
          </w:p>
        </w:tc>
      </w:tr>
      <w:tr w:rsidR="00CB3916" w:rsidRPr="00935D74" w14:paraId="756A2F12" w14:textId="77777777" w:rsidTr="00DF7679">
        <w:trPr>
          <w:trHeight w:val="284"/>
          <w:jc w:val="center"/>
        </w:trPr>
        <w:tc>
          <w:tcPr>
            <w:tcW w:w="540" w:type="dxa"/>
            <w:noWrap/>
            <w:vAlign w:val="center"/>
          </w:tcPr>
          <w:p w14:paraId="1E0B0E2D" w14:textId="77777777" w:rsidR="00CB3916" w:rsidRPr="00935D74" w:rsidRDefault="00CB3916" w:rsidP="00CB3916">
            <w:pPr>
              <w:ind w:firstLine="0"/>
              <w:jc w:val="center"/>
              <w:rPr>
                <w:sz w:val="20"/>
                <w:szCs w:val="20"/>
              </w:rPr>
            </w:pPr>
            <w:r w:rsidRPr="00935D74">
              <w:rPr>
                <w:sz w:val="20"/>
                <w:szCs w:val="20"/>
              </w:rPr>
              <w:t>358</w:t>
            </w:r>
          </w:p>
        </w:tc>
        <w:tc>
          <w:tcPr>
            <w:tcW w:w="2437" w:type="dxa"/>
            <w:vAlign w:val="center"/>
          </w:tcPr>
          <w:p w14:paraId="292BA413" w14:textId="77777777" w:rsidR="00CB3916" w:rsidRPr="00935D74" w:rsidRDefault="00CB3916" w:rsidP="00CB3916">
            <w:pPr>
              <w:ind w:firstLine="0"/>
              <w:jc w:val="center"/>
              <w:rPr>
                <w:sz w:val="20"/>
                <w:szCs w:val="20"/>
              </w:rPr>
            </w:pPr>
            <w:r w:rsidRPr="00935D74">
              <w:rPr>
                <w:sz w:val="20"/>
                <w:szCs w:val="20"/>
              </w:rPr>
              <w:t>ул. Энгельса, д. 59</w:t>
            </w:r>
          </w:p>
        </w:tc>
        <w:tc>
          <w:tcPr>
            <w:tcW w:w="1276" w:type="dxa"/>
            <w:vAlign w:val="center"/>
          </w:tcPr>
          <w:p w14:paraId="0A422A92" w14:textId="77777777" w:rsidR="00CB3916" w:rsidRPr="00935D74" w:rsidRDefault="00CB3916" w:rsidP="00CB3916">
            <w:pPr>
              <w:ind w:firstLine="6"/>
              <w:jc w:val="center"/>
              <w:rPr>
                <w:sz w:val="20"/>
                <w:szCs w:val="20"/>
              </w:rPr>
            </w:pPr>
            <w:r w:rsidRPr="00935D74">
              <w:rPr>
                <w:sz w:val="20"/>
                <w:szCs w:val="20"/>
              </w:rPr>
              <w:t>5</w:t>
            </w:r>
          </w:p>
        </w:tc>
        <w:tc>
          <w:tcPr>
            <w:tcW w:w="1405" w:type="dxa"/>
            <w:vAlign w:val="center"/>
          </w:tcPr>
          <w:p w14:paraId="2767E953" w14:textId="77777777" w:rsidR="00CB3916" w:rsidRPr="00935D74" w:rsidRDefault="00CB3916" w:rsidP="00CB3916">
            <w:pPr>
              <w:ind w:firstLine="0"/>
              <w:jc w:val="center"/>
              <w:rPr>
                <w:sz w:val="20"/>
                <w:szCs w:val="20"/>
              </w:rPr>
            </w:pPr>
            <w:r w:rsidRPr="00935D74">
              <w:rPr>
                <w:sz w:val="20"/>
                <w:szCs w:val="20"/>
              </w:rPr>
              <w:t>71</w:t>
            </w:r>
          </w:p>
        </w:tc>
        <w:tc>
          <w:tcPr>
            <w:tcW w:w="1843" w:type="dxa"/>
            <w:vAlign w:val="center"/>
          </w:tcPr>
          <w:p w14:paraId="586ED72A" w14:textId="77777777" w:rsidR="00CB3916" w:rsidRPr="00935D74" w:rsidRDefault="00CB3916" w:rsidP="00CB3916">
            <w:pPr>
              <w:ind w:firstLine="0"/>
              <w:jc w:val="center"/>
              <w:rPr>
                <w:sz w:val="20"/>
                <w:szCs w:val="20"/>
              </w:rPr>
            </w:pPr>
            <w:r w:rsidRPr="00935D74">
              <w:rPr>
                <w:sz w:val="20"/>
                <w:szCs w:val="20"/>
              </w:rPr>
              <w:t>3885,1</w:t>
            </w:r>
          </w:p>
        </w:tc>
        <w:tc>
          <w:tcPr>
            <w:tcW w:w="1417" w:type="dxa"/>
            <w:vAlign w:val="center"/>
          </w:tcPr>
          <w:p w14:paraId="2F414112" w14:textId="77777777" w:rsidR="00CB3916" w:rsidRPr="00935D74" w:rsidRDefault="00CB3916" w:rsidP="00CB3916">
            <w:pPr>
              <w:ind w:firstLine="43"/>
              <w:jc w:val="center"/>
              <w:rPr>
                <w:sz w:val="20"/>
                <w:szCs w:val="20"/>
              </w:rPr>
            </w:pPr>
            <w:r w:rsidRPr="00935D74">
              <w:rPr>
                <w:sz w:val="20"/>
                <w:szCs w:val="20"/>
              </w:rPr>
              <w:t>18</w:t>
            </w:r>
          </w:p>
        </w:tc>
      </w:tr>
      <w:tr w:rsidR="00CB3916" w:rsidRPr="00935D74" w14:paraId="515E5D55" w14:textId="77777777" w:rsidTr="00DF7679">
        <w:trPr>
          <w:trHeight w:val="284"/>
          <w:jc w:val="center"/>
        </w:trPr>
        <w:tc>
          <w:tcPr>
            <w:tcW w:w="540" w:type="dxa"/>
            <w:noWrap/>
            <w:vAlign w:val="center"/>
          </w:tcPr>
          <w:p w14:paraId="059CB616" w14:textId="77777777" w:rsidR="00CB3916" w:rsidRPr="00935D74" w:rsidRDefault="00CB3916" w:rsidP="00CB3916">
            <w:pPr>
              <w:ind w:firstLine="0"/>
              <w:jc w:val="center"/>
              <w:rPr>
                <w:sz w:val="20"/>
                <w:szCs w:val="20"/>
              </w:rPr>
            </w:pPr>
            <w:r w:rsidRPr="00935D74">
              <w:rPr>
                <w:sz w:val="20"/>
                <w:szCs w:val="20"/>
              </w:rPr>
              <w:t>359</w:t>
            </w:r>
          </w:p>
        </w:tc>
        <w:tc>
          <w:tcPr>
            <w:tcW w:w="2437" w:type="dxa"/>
            <w:vAlign w:val="center"/>
          </w:tcPr>
          <w:p w14:paraId="680216DF" w14:textId="77777777" w:rsidR="00CB3916" w:rsidRPr="00935D74" w:rsidRDefault="00CB3916" w:rsidP="00CB3916">
            <w:pPr>
              <w:ind w:firstLine="0"/>
              <w:jc w:val="center"/>
              <w:rPr>
                <w:sz w:val="20"/>
                <w:szCs w:val="20"/>
              </w:rPr>
            </w:pPr>
            <w:r w:rsidRPr="00935D74">
              <w:rPr>
                <w:sz w:val="20"/>
                <w:szCs w:val="20"/>
              </w:rPr>
              <w:t>ул. Энгельса, д. 60</w:t>
            </w:r>
          </w:p>
        </w:tc>
        <w:tc>
          <w:tcPr>
            <w:tcW w:w="1276" w:type="dxa"/>
            <w:vAlign w:val="center"/>
          </w:tcPr>
          <w:p w14:paraId="333461A6" w14:textId="77777777" w:rsidR="00CB3916" w:rsidRPr="00935D74" w:rsidRDefault="00CB3916" w:rsidP="00CB3916">
            <w:pPr>
              <w:ind w:firstLine="6"/>
              <w:jc w:val="center"/>
              <w:rPr>
                <w:sz w:val="20"/>
                <w:szCs w:val="20"/>
              </w:rPr>
            </w:pPr>
            <w:r w:rsidRPr="00935D74">
              <w:rPr>
                <w:sz w:val="20"/>
                <w:szCs w:val="20"/>
              </w:rPr>
              <w:t>3</w:t>
            </w:r>
          </w:p>
        </w:tc>
        <w:tc>
          <w:tcPr>
            <w:tcW w:w="1405" w:type="dxa"/>
            <w:vAlign w:val="center"/>
          </w:tcPr>
          <w:p w14:paraId="7B92E1B6" w14:textId="77777777" w:rsidR="00CB3916" w:rsidRPr="00935D74" w:rsidRDefault="00CB3916" w:rsidP="00CB3916">
            <w:pPr>
              <w:ind w:firstLine="0"/>
              <w:jc w:val="center"/>
              <w:rPr>
                <w:sz w:val="20"/>
                <w:szCs w:val="20"/>
              </w:rPr>
            </w:pPr>
            <w:r w:rsidRPr="00935D74">
              <w:rPr>
                <w:sz w:val="20"/>
                <w:szCs w:val="20"/>
              </w:rPr>
              <w:t>12</w:t>
            </w:r>
          </w:p>
        </w:tc>
        <w:tc>
          <w:tcPr>
            <w:tcW w:w="1843" w:type="dxa"/>
            <w:vAlign w:val="center"/>
          </w:tcPr>
          <w:p w14:paraId="4CE9FD1A" w14:textId="77777777" w:rsidR="00CB3916" w:rsidRPr="00935D74" w:rsidRDefault="00CB3916" w:rsidP="00CB3916">
            <w:pPr>
              <w:ind w:firstLine="0"/>
              <w:jc w:val="center"/>
              <w:rPr>
                <w:sz w:val="20"/>
                <w:szCs w:val="20"/>
              </w:rPr>
            </w:pPr>
            <w:r w:rsidRPr="00935D74">
              <w:rPr>
                <w:sz w:val="20"/>
                <w:szCs w:val="20"/>
              </w:rPr>
              <w:t>951,5</w:t>
            </w:r>
          </w:p>
        </w:tc>
        <w:tc>
          <w:tcPr>
            <w:tcW w:w="1417" w:type="dxa"/>
            <w:vAlign w:val="center"/>
          </w:tcPr>
          <w:p w14:paraId="479F9D32" w14:textId="77777777" w:rsidR="00CB3916" w:rsidRPr="00935D74" w:rsidRDefault="00CB3916" w:rsidP="00CB3916">
            <w:pPr>
              <w:ind w:firstLine="43"/>
              <w:jc w:val="center"/>
              <w:rPr>
                <w:sz w:val="20"/>
                <w:szCs w:val="20"/>
              </w:rPr>
            </w:pPr>
            <w:r w:rsidRPr="00935D74">
              <w:rPr>
                <w:sz w:val="20"/>
                <w:szCs w:val="20"/>
              </w:rPr>
              <w:t>34</w:t>
            </w:r>
          </w:p>
        </w:tc>
      </w:tr>
      <w:tr w:rsidR="00CB3916" w:rsidRPr="00935D74" w14:paraId="72203820" w14:textId="77777777" w:rsidTr="00DF7679">
        <w:trPr>
          <w:trHeight w:val="284"/>
          <w:jc w:val="center"/>
        </w:trPr>
        <w:tc>
          <w:tcPr>
            <w:tcW w:w="540" w:type="dxa"/>
            <w:noWrap/>
            <w:vAlign w:val="center"/>
          </w:tcPr>
          <w:p w14:paraId="2C2F5B60" w14:textId="77777777" w:rsidR="00CB3916" w:rsidRPr="00935D74" w:rsidRDefault="00CB3916" w:rsidP="00CB3916">
            <w:pPr>
              <w:ind w:firstLine="0"/>
              <w:jc w:val="center"/>
              <w:rPr>
                <w:sz w:val="20"/>
                <w:szCs w:val="20"/>
              </w:rPr>
            </w:pPr>
            <w:r w:rsidRPr="00935D74">
              <w:rPr>
                <w:sz w:val="20"/>
                <w:szCs w:val="20"/>
              </w:rPr>
              <w:t>360</w:t>
            </w:r>
          </w:p>
        </w:tc>
        <w:tc>
          <w:tcPr>
            <w:tcW w:w="2437" w:type="dxa"/>
            <w:vAlign w:val="center"/>
          </w:tcPr>
          <w:p w14:paraId="2FD12F05" w14:textId="77777777" w:rsidR="00CB3916" w:rsidRPr="00935D74" w:rsidRDefault="00CB3916" w:rsidP="00CB3916">
            <w:pPr>
              <w:ind w:firstLine="0"/>
              <w:jc w:val="center"/>
              <w:rPr>
                <w:sz w:val="20"/>
                <w:szCs w:val="20"/>
              </w:rPr>
            </w:pPr>
            <w:r w:rsidRPr="00935D74">
              <w:rPr>
                <w:sz w:val="20"/>
                <w:szCs w:val="20"/>
              </w:rPr>
              <w:t>ул. Энгельса, д. 71</w:t>
            </w:r>
          </w:p>
        </w:tc>
        <w:tc>
          <w:tcPr>
            <w:tcW w:w="1276" w:type="dxa"/>
            <w:vAlign w:val="center"/>
          </w:tcPr>
          <w:p w14:paraId="07058EB0" w14:textId="77777777" w:rsidR="00CB3916" w:rsidRPr="00935D74" w:rsidRDefault="00CB3916" w:rsidP="00CB3916">
            <w:pPr>
              <w:ind w:firstLine="6"/>
              <w:jc w:val="center"/>
              <w:rPr>
                <w:sz w:val="20"/>
                <w:szCs w:val="20"/>
              </w:rPr>
            </w:pPr>
            <w:r w:rsidRPr="00935D74">
              <w:rPr>
                <w:sz w:val="20"/>
                <w:szCs w:val="20"/>
              </w:rPr>
              <w:t>5</w:t>
            </w:r>
          </w:p>
        </w:tc>
        <w:tc>
          <w:tcPr>
            <w:tcW w:w="1405" w:type="dxa"/>
            <w:vAlign w:val="center"/>
          </w:tcPr>
          <w:p w14:paraId="7B3FAE6E" w14:textId="77777777" w:rsidR="00CB3916" w:rsidRPr="00935D74" w:rsidRDefault="00CB3916" w:rsidP="00CB3916">
            <w:pPr>
              <w:ind w:firstLine="0"/>
              <w:jc w:val="center"/>
              <w:rPr>
                <w:sz w:val="20"/>
                <w:szCs w:val="20"/>
              </w:rPr>
            </w:pPr>
            <w:r w:rsidRPr="00935D74">
              <w:rPr>
                <w:sz w:val="20"/>
                <w:szCs w:val="20"/>
              </w:rPr>
              <w:t>33</w:t>
            </w:r>
          </w:p>
        </w:tc>
        <w:tc>
          <w:tcPr>
            <w:tcW w:w="1843" w:type="dxa"/>
            <w:vAlign w:val="center"/>
          </w:tcPr>
          <w:p w14:paraId="5513B084" w14:textId="77777777" w:rsidR="00CB3916" w:rsidRPr="00935D74" w:rsidRDefault="00CB3916" w:rsidP="00CB3916">
            <w:pPr>
              <w:ind w:firstLine="0"/>
              <w:jc w:val="center"/>
              <w:rPr>
                <w:sz w:val="20"/>
                <w:szCs w:val="20"/>
              </w:rPr>
            </w:pPr>
            <w:r w:rsidRPr="00935D74">
              <w:rPr>
                <w:sz w:val="20"/>
                <w:szCs w:val="20"/>
              </w:rPr>
              <w:t>1610,9</w:t>
            </w:r>
          </w:p>
        </w:tc>
        <w:tc>
          <w:tcPr>
            <w:tcW w:w="1417" w:type="dxa"/>
            <w:vAlign w:val="center"/>
          </w:tcPr>
          <w:p w14:paraId="6F6789D9" w14:textId="77777777" w:rsidR="00CB3916" w:rsidRPr="00935D74" w:rsidRDefault="00CB3916" w:rsidP="00CB3916">
            <w:pPr>
              <w:ind w:firstLine="43"/>
              <w:jc w:val="center"/>
              <w:rPr>
                <w:sz w:val="20"/>
                <w:szCs w:val="20"/>
              </w:rPr>
            </w:pPr>
            <w:r w:rsidRPr="00935D74">
              <w:rPr>
                <w:sz w:val="20"/>
                <w:szCs w:val="20"/>
              </w:rPr>
              <w:t>31</w:t>
            </w:r>
          </w:p>
        </w:tc>
      </w:tr>
      <w:tr w:rsidR="00CB3916" w:rsidRPr="00935D74" w14:paraId="57B2D96E" w14:textId="77777777" w:rsidTr="00DF7679">
        <w:trPr>
          <w:trHeight w:val="284"/>
          <w:jc w:val="center"/>
        </w:trPr>
        <w:tc>
          <w:tcPr>
            <w:tcW w:w="540" w:type="dxa"/>
            <w:noWrap/>
            <w:vAlign w:val="center"/>
          </w:tcPr>
          <w:p w14:paraId="59160BD9" w14:textId="77777777" w:rsidR="00CB3916" w:rsidRPr="00935D74" w:rsidRDefault="00CB3916" w:rsidP="00CB3916">
            <w:pPr>
              <w:ind w:firstLine="0"/>
              <w:jc w:val="center"/>
              <w:rPr>
                <w:sz w:val="20"/>
                <w:szCs w:val="20"/>
              </w:rPr>
            </w:pPr>
            <w:r w:rsidRPr="00935D74">
              <w:rPr>
                <w:sz w:val="20"/>
                <w:szCs w:val="20"/>
              </w:rPr>
              <w:t>361</w:t>
            </w:r>
          </w:p>
        </w:tc>
        <w:tc>
          <w:tcPr>
            <w:tcW w:w="2437" w:type="dxa"/>
            <w:vAlign w:val="center"/>
          </w:tcPr>
          <w:p w14:paraId="3DD17726" w14:textId="77777777" w:rsidR="00CB3916" w:rsidRPr="00935D74" w:rsidRDefault="00CB3916" w:rsidP="00CB3916">
            <w:pPr>
              <w:ind w:firstLine="0"/>
              <w:jc w:val="center"/>
              <w:rPr>
                <w:sz w:val="20"/>
                <w:szCs w:val="20"/>
              </w:rPr>
            </w:pPr>
            <w:r w:rsidRPr="00935D74">
              <w:rPr>
                <w:sz w:val="20"/>
                <w:szCs w:val="20"/>
              </w:rPr>
              <w:t>ул. Энгельса, д. 84</w:t>
            </w:r>
          </w:p>
        </w:tc>
        <w:tc>
          <w:tcPr>
            <w:tcW w:w="1276" w:type="dxa"/>
            <w:vAlign w:val="center"/>
          </w:tcPr>
          <w:p w14:paraId="27D4B530" w14:textId="77777777" w:rsidR="00CB3916" w:rsidRPr="00935D74" w:rsidRDefault="00CB3916" w:rsidP="00CB3916">
            <w:pPr>
              <w:ind w:firstLine="6"/>
              <w:jc w:val="center"/>
              <w:rPr>
                <w:sz w:val="20"/>
                <w:szCs w:val="20"/>
              </w:rPr>
            </w:pPr>
            <w:r w:rsidRPr="00935D74">
              <w:rPr>
                <w:sz w:val="20"/>
                <w:szCs w:val="20"/>
              </w:rPr>
              <w:t>5</w:t>
            </w:r>
          </w:p>
        </w:tc>
        <w:tc>
          <w:tcPr>
            <w:tcW w:w="1405" w:type="dxa"/>
            <w:vAlign w:val="center"/>
          </w:tcPr>
          <w:p w14:paraId="2637B7C0" w14:textId="77777777" w:rsidR="00CB3916" w:rsidRPr="00935D74" w:rsidRDefault="00CB3916" w:rsidP="00CB3916">
            <w:pPr>
              <w:ind w:firstLine="0"/>
              <w:jc w:val="center"/>
              <w:rPr>
                <w:sz w:val="20"/>
                <w:szCs w:val="20"/>
              </w:rPr>
            </w:pPr>
            <w:r w:rsidRPr="00935D74">
              <w:rPr>
                <w:sz w:val="20"/>
                <w:szCs w:val="20"/>
              </w:rPr>
              <w:t>60</w:t>
            </w:r>
          </w:p>
        </w:tc>
        <w:tc>
          <w:tcPr>
            <w:tcW w:w="1843" w:type="dxa"/>
            <w:vAlign w:val="center"/>
          </w:tcPr>
          <w:p w14:paraId="4290F4E6" w14:textId="77777777" w:rsidR="00CB3916" w:rsidRPr="00935D74" w:rsidRDefault="00CB3916" w:rsidP="00CB3916">
            <w:pPr>
              <w:ind w:firstLine="0"/>
              <w:jc w:val="center"/>
              <w:rPr>
                <w:sz w:val="20"/>
                <w:szCs w:val="20"/>
              </w:rPr>
            </w:pPr>
            <w:r w:rsidRPr="00935D74">
              <w:rPr>
                <w:sz w:val="20"/>
                <w:szCs w:val="20"/>
              </w:rPr>
              <w:t>2782,4</w:t>
            </w:r>
          </w:p>
        </w:tc>
        <w:tc>
          <w:tcPr>
            <w:tcW w:w="1417" w:type="dxa"/>
            <w:vAlign w:val="center"/>
          </w:tcPr>
          <w:p w14:paraId="4E100594" w14:textId="77777777" w:rsidR="00CB3916" w:rsidRPr="00935D74" w:rsidRDefault="00CB3916" w:rsidP="00CB3916">
            <w:pPr>
              <w:ind w:firstLine="43"/>
              <w:jc w:val="center"/>
              <w:rPr>
                <w:sz w:val="20"/>
                <w:szCs w:val="20"/>
              </w:rPr>
            </w:pPr>
            <w:r w:rsidRPr="00935D74">
              <w:rPr>
                <w:sz w:val="20"/>
                <w:szCs w:val="20"/>
              </w:rPr>
              <w:t>22</w:t>
            </w:r>
          </w:p>
        </w:tc>
      </w:tr>
      <w:tr w:rsidR="00CB3916" w:rsidRPr="00935D74" w14:paraId="0B246387" w14:textId="77777777" w:rsidTr="00DF7679">
        <w:trPr>
          <w:trHeight w:val="284"/>
          <w:jc w:val="center"/>
        </w:trPr>
        <w:tc>
          <w:tcPr>
            <w:tcW w:w="540" w:type="dxa"/>
            <w:noWrap/>
            <w:vAlign w:val="center"/>
          </w:tcPr>
          <w:p w14:paraId="034C2290" w14:textId="77777777" w:rsidR="00CB3916" w:rsidRPr="00935D74" w:rsidRDefault="00CB3916" w:rsidP="00CB3916">
            <w:pPr>
              <w:ind w:firstLine="0"/>
              <w:jc w:val="center"/>
              <w:rPr>
                <w:sz w:val="20"/>
                <w:szCs w:val="20"/>
              </w:rPr>
            </w:pPr>
            <w:r w:rsidRPr="00935D74">
              <w:rPr>
                <w:sz w:val="20"/>
                <w:szCs w:val="20"/>
              </w:rPr>
              <w:t>362</w:t>
            </w:r>
          </w:p>
        </w:tc>
        <w:tc>
          <w:tcPr>
            <w:tcW w:w="2437" w:type="dxa"/>
            <w:vAlign w:val="center"/>
          </w:tcPr>
          <w:p w14:paraId="1AD69A5F" w14:textId="77777777" w:rsidR="00CB3916" w:rsidRPr="00935D74" w:rsidRDefault="00CB3916" w:rsidP="00CB3916">
            <w:pPr>
              <w:ind w:firstLine="0"/>
              <w:jc w:val="center"/>
              <w:rPr>
                <w:sz w:val="20"/>
                <w:szCs w:val="20"/>
              </w:rPr>
            </w:pPr>
            <w:r w:rsidRPr="00935D74">
              <w:rPr>
                <w:sz w:val="20"/>
                <w:szCs w:val="20"/>
              </w:rPr>
              <w:t>ул. Энгельса, д. 85</w:t>
            </w:r>
          </w:p>
        </w:tc>
        <w:tc>
          <w:tcPr>
            <w:tcW w:w="1276" w:type="dxa"/>
            <w:vAlign w:val="center"/>
          </w:tcPr>
          <w:p w14:paraId="35ED00DC" w14:textId="77777777" w:rsidR="00CB3916" w:rsidRPr="00935D74" w:rsidRDefault="00CB3916" w:rsidP="00CB3916">
            <w:pPr>
              <w:ind w:firstLine="6"/>
              <w:jc w:val="center"/>
              <w:rPr>
                <w:sz w:val="20"/>
                <w:szCs w:val="20"/>
              </w:rPr>
            </w:pPr>
            <w:r w:rsidRPr="00935D74">
              <w:rPr>
                <w:sz w:val="20"/>
                <w:szCs w:val="20"/>
              </w:rPr>
              <w:t>5</w:t>
            </w:r>
          </w:p>
        </w:tc>
        <w:tc>
          <w:tcPr>
            <w:tcW w:w="1405" w:type="dxa"/>
            <w:vAlign w:val="center"/>
          </w:tcPr>
          <w:p w14:paraId="6046DA4D" w14:textId="77777777" w:rsidR="00CB3916" w:rsidRPr="00935D74" w:rsidRDefault="00CB3916" w:rsidP="00CB3916">
            <w:pPr>
              <w:ind w:firstLine="0"/>
              <w:jc w:val="center"/>
              <w:rPr>
                <w:sz w:val="20"/>
                <w:szCs w:val="20"/>
              </w:rPr>
            </w:pPr>
            <w:r w:rsidRPr="00935D74">
              <w:rPr>
                <w:sz w:val="20"/>
                <w:szCs w:val="20"/>
              </w:rPr>
              <w:t>80</w:t>
            </w:r>
          </w:p>
        </w:tc>
        <w:tc>
          <w:tcPr>
            <w:tcW w:w="1843" w:type="dxa"/>
            <w:vAlign w:val="center"/>
          </w:tcPr>
          <w:p w14:paraId="1931A8C5" w14:textId="77777777" w:rsidR="00CB3916" w:rsidRPr="00935D74" w:rsidRDefault="00CB3916" w:rsidP="00CB3916">
            <w:pPr>
              <w:ind w:firstLine="0"/>
              <w:jc w:val="center"/>
              <w:rPr>
                <w:sz w:val="20"/>
                <w:szCs w:val="20"/>
              </w:rPr>
            </w:pPr>
            <w:r w:rsidRPr="00935D74">
              <w:rPr>
                <w:sz w:val="20"/>
                <w:szCs w:val="20"/>
              </w:rPr>
              <w:t>3391,9</w:t>
            </w:r>
          </w:p>
        </w:tc>
        <w:tc>
          <w:tcPr>
            <w:tcW w:w="1417" w:type="dxa"/>
            <w:vAlign w:val="center"/>
          </w:tcPr>
          <w:p w14:paraId="21245D84" w14:textId="77777777" w:rsidR="00CB3916" w:rsidRPr="00935D74" w:rsidRDefault="00CB3916" w:rsidP="00CB3916">
            <w:pPr>
              <w:ind w:firstLine="43"/>
              <w:jc w:val="center"/>
              <w:rPr>
                <w:sz w:val="20"/>
                <w:szCs w:val="20"/>
              </w:rPr>
            </w:pPr>
            <w:r w:rsidRPr="00935D74">
              <w:rPr>
                <w:sz w:val="20"/>
                <w:szCs w:val="20"/>
              </w:rPr>
              <w:t>27</w:t>
            </w:r>
          </w:p>
        </w:tc>
      </w:tr>
      <w:tr w:rsidR="00CB3916" w:rsidRPr="00935D74" w14:paraId="78710F84" w14:textId="77777777" w:rsidTr="00DF7679">
        <w:trPr>
          <w:trHeight w:val="284"/>
          <w:jc w:val="center"/>
        </w:trPr>
        <w:tc>
          <w:tcPr>
            <w:tcW w:w="540" w:type="dxa"/>
            <w:noWrap/>
            <w:vAlign w:val="center"/>
          </w:tcPr>
          <w:p w14:paraId="0E0AEBF7" w14:textId="77777777" w:rsidR="00CB3916" w:rsidRPr="00935D74" w:rsidRDefault="00CB3916" w:rsidP="00CB3916">
            <w:pPr>
              <w:ind w:firstLine="0"/>
              <w:jc w:val="center"/>
              <w:rPr>
                <w:sz w:val="20"/>
                <w:szCs w:val="20"/>
              </w:rPr>
            </w:pPr>
            <w:r w:rsidRPr="00935D74">
              <w:rPr>
                <w:sz w:val="20"/>
                <w:szCs w:val="20"/>
              </w:rPr>
              <w:t>363</w:t>
            </w:r>
          </w:p>
        </w:tc>
        <w:tc>
          <w:tcPr>
            <w:tcW w:w="2437" w:type="dxa"/>
            <w:vAlign w:val="center"/>
          </w:tcPr>
          <w:p w14:paraId="540B25DE" w14:textId="77777777" w:rsidR="00CB3916" w:rsidRPr="00935D74" w:rsidRDefault="00CB3916" w:rsidP="00CB3916">
            <w:pPr>
              <w:ind w:firstLine="0"/>
              <w:jc w:val="center"/>
              <w:rPr>
                <w:sz w:val="20"/>
                <w:szCs w:val="20"/>
              </w:rPr>
            </w:pPr>
            <w:r w:rsidRPr="00935D74">
              <w:rPr>
                <w:sz w:val="20"/>
                <w:szCs w:val="20"/>
              </w:rPr>
              <w:t>ул. Энгельса, д. 86</w:t>
            </w:r>
          </w:p>
        </w:tc>
        <w:tc>
          <w:tcPr>
            <w:tcW w:w="1276" w:type="dxa"/>
            <w:vAlign w:val="center"/>
          </w:tcPr>
          <w:p w14:paraId="4AB885E5" w14:textId="77777777" w:rsidR="00CB3916" w:rsidRPr="00935D74" w:rsidRDefault="00CB3916" w:rsidP="00CB3916">
            <w:pPr>
              <w:ind w:firstLine="6"/>
              <w:jc w:val="center"/>
              <w:rPr>
                <w:sz w:val="20"/>
                <w:szCs w:val="20"/>
              </w:rPr>
            </w:pPr>
            <w:r w:rsidRPr="00935D74">
              <w:rPr>
                <w:sz w:val="20"/>
                <w:szCs w:val="20"/>
              </w:rPr>
              <w:t>5</w:t>
            </w:r>
          </w:p>
        </w:tc>
        <w:tc>
          <w:tcPr>
            <w:tcW w:w="1405" w:type="dxa"/>
            <w:vAlign w:val="center"/>
          </w:tcPr>
          <w:p w14:paraId="23F590A3" w14:textId="77777777" w:rsidR="00CB3916" w:rsidRPr="00935D74" w:rsidRDefault="00CB3916" w:rsidP="00CB3916">
            <w:pPr>
              <w:ind w:firstLine="0"/>
              <w:jc w:val="center"/>
              <w:rPr>
                <w:sz w:val="20"/>
                <w:szCs w:val="20"/>
              </w:rPr>
            </w:pPr>
            <w:r w:rsidRPr="00935D74">
              <w:rPr>
                <w:sz w:val="20"/>
                <w:szCs w:val="20"/>
              </w:rPr>
              <w:t>58</w:t>
            </w:r>
          </w:p>
        </w:tc>
        <w:tc>
          <w:tcPr>
            <w:tcW w:w="1843" w:type="dxa"/>
            <w:vAlign w:val="center"/>
          </w:tcPr>
          <w:p w14:paraId="1EBA8D04" w14:textId="77777777" w:rsidR="00CB3916" w:rsidRPr="00935D74" w:rsidRDefault="00CB3916" w:rsidP="00CB3916">
            <w:pPr>
              <w:ind w:firstLine="0"/>
              <w:jc w:val="center"/>
              <w:rPr>
                <w:sz w:val="20"/>
                <w:szCs w:val="20"/>
              </w:rPr>
            </w:pPr>
            <w:r w:rsidRPr="00935D74">
              <w:rPr>
                <w:sz w:val="20"/>
                <w:szCs w:val="20"/>
              </w:rPr>
              <w:t>2436,4</w:t>
            </w:r>
          </w:p>
        </w:tc>
        <w:tc>
          <w:tcPr>
            <w:tcW w:w="1417" w:type="dxa"/>
            <w:vAlign w:val="center"/>
          </w:tcPr>
          <w:p w14:paraId="75C09716" w14:textId="77777777" w:rsidR="00CB3916" w:rsidRPr="00935D74" w:rsidRDefault="00CB3916" w:rsidP="00CB3916">
            <w:pPr>
              <w:ind w:firstLine="43"/>
              <w:jc w:val="center"/>
              <w:rPr>
                <w:sz w:val="20"/>
                <w:szCs w:val="20"/>
              </w:rPr>
            </w:pPr>
            <w:r w:rsidRPr="00935D74">
              <w:rPr>
                <w:sz w:val="20"/>
                <w:szCs w:val="20"/>
              </w:rPr>
              <w:t>44</w:t>
            </w:r>
          </w:p>
        </w:tc>
      </w:tr>
      <w:tr w:rsidR="00CB3916" w:rsidRPr="00935D74" w14:paraId="5D7261F1" w14:textId="77777777" w:rsidTr="00DF7679">
        <w:trPr>
          <w:trHeight w:val="284"/>
          <w:jc w:val="center"/>
        </w:trPr>
        <w:tc>
          <w:tcPr>
            <w:tcW w:w="540" w:type="dxa"/>
            <w:noWrap/>
            <w:vAlign w:val="center"/>
          </w:tcPr>
          <w:p w14:paraId="246D23C8" w14:textId="77777777" w:rsidR="00CB3916" w:rsidRPr="00935D74" w:rsidRDefault="00CB3916" w:rsidP="00CB3916">
            <w:pPr>
              <w:ind w:firstLine="0"/>
              <w:jc w:val="center"/>
              <w:rPr>
                <w:sz w:val="20"/>
                <w:szCs w:val="20"/>
              </w:rPr>
            </w:pPr>
            <w:r w:rsidRPr="00935D74">
              <w:rPr>
                <w:sz w:val="20"/>
                <w:szCs w:val="20"/>
              </w:rPr>
              <w:t>364</w:t>
            </w:r>
          </w:p>
        </w:tc>
        <w:tc>
          <w:tcPr>
            <w:tcW w:w="2437" w:type="dxa"/>
            <w:vAlign w:val="center"/>
          </w:tcPr>
          <w:p w14:paraId="0A0267A2" w14:textId="77777777" w:rsidR="00CB3916" w:rsidRPr="00935D74" w:rsidRDefault="00CB3916" w:rsidP="00CB3916">
            <w:pPr>
              <w:ind w:firstLine="0"/>
              <w:jc w:val="center"/>
              <w:rPr>
                <w:sz w:val="20"/>
                <w:szCs w:val="20"/>
              </w:rPr>
            </w:pPr>
            <w:r w:rsidRPr="00935D74">
              <w:rPr>
                <w:sz w:val="20"/>
                <w:szCs w:val="20"/>
              </w:rPr>
              <w:t>ул. Энгельса, д. 87</w:t>
            </w:r>
          </w:p>
        </w:tc>
        <w:tc>
          <w:tcPr>
            <w:tcW w:w="1276" w:type="dxa"/>
            <w:vAlign w:val="center"/>
          </w:tcPr>
          <w:p w14:paraId="194E5944" w14:textId="77777777" w:rsidR="00CB3916" w:rsidRPr="00935D74" w:rsidRDefault="00CB3916" w:rsidP="00CB3916">
            <w:pPr>
              <w:ind w:firstLine="6"/>
              <w:jc w:val="center"/>
              <w:rPr>
                <w:sz w:val="20"/>
                <w:szCs w:val="20"/>
              </w:rPr>
            </w:pPr>
            <w:r w:rsidRPr="00935D74">
              <w:rPr>
                <w:sz w:val="20"/>
                <w:szCs w:val="20"/>
              </w:rPr>
              <w:t>5</w:t>
            </w:r>
          </w:p>
        </w:tc>
        <w:tc>
          <w:tcPr>
            <w:tcW w:w="1405" w:type="dxa"/>
            <w:vAlign w:val="center"/>
          </w:tcPr>
          <w:p w14:paraId="6DC34E02" w14:textId="77777777" w:rsidR="00CB3916" w:rsidRPr="00935D74" w:rsidRDefault="00CB3916" w:rsidP="00CB3916">
            <w:pPr>
              <w:ind w:firstLine="0"/>
              <w:jc w:val="center"/>
              <w:rPr>
                <w:sz w:val="20"/>
                <w:szCs w:val="20"/>
              </w:rPr>
            </w:pPr>
            <w:r w:rsidRPr="00935D74">
              <w:rPr>
                <w:sz w:val="20"/>
                <w:szCs w:val="20"/>
              </w:rPr>
              <w:t>70</w:t>
            </w:r>
          </w:p>
        </w:tc>
        <w:tc>
          <w:tcPr>
            <w:tcW w:w="1843" w:type="dxa"/>
            <w:vAlign w:val="center"/>
          </w:tcPr>
          <w:p w14:paraId="7894876D" w14:textId="77777777" w:rsidR="00CB3916" w:rsidRPr="00935D74" w:rsidRDefault="00CB3916" w:rsidP="00CB3916">
            <w:pPr>
              <w:ind w:firstLine="0"/>
              <w:jc w:val="center"/>
              <w:rPr>
                <w:sz w:val="20"/>
                <w:szCs w:val="20"/>
              </w:rPr>
            </w:pPr>
            <w:r w:rsidRPr="00935D74">
              <w:rPr>
                <w:sz w:val="20"/>
                <w:szCs w:val="20"/>
              </w:rPr>
              <w:t>3279,2</w:t>
            </w:r>
          </w:p>
        </w:tc>
        <w:tc>
          <w:tcPr>
            <w:tcW w:w="1417" w:type="dxa"/>
            <w:vAlign w:val="center"/>
          </w:tcPr>
          <w:p w14:paraId="751C6598" w14:textId="77777777" w:rsidR="00CB3916" w:rsidRPr="00935D74" w:rsidRDefault="00CB3916" w:rsidP="00CB3916">
            <w:pPr>
              <w:ind w:firstLine="43"/>
              <w:jc w:val="center"/>
              <w:rPr>
                <w:sz w:val="20"/>
                <w:szCs w:val="20"/>
              </w:rPr>
            </w:pPr>
            <w:r w:rsidRPr="00935D74">
              <w:rPr>
                <w:sz w:val="20"/>
                <w:szCs w:val="20"/>
              </w:rPr>
              <w:t>15</w:t>
            </w:r>
          </w:p>
        </w:tc>
      </w:tr>
      <w:tr w:rsidR="00CB3916" w:rsidRPr="00935D74" w14:paraId="4FC63795" w14:textId="77777777" w:rsidTr="00DF7679">
        <w:trPr>
          <w:trHeight w:val="284"/>
          <w:jc w:val="center"/>
        </w:trPr>
        <w:tc>
          <w:tcPr>
            <w:tcW w:w="540" w:type="dxa"/>
            <w:noWrap/>
            <w:vAlign w:val="center"/>
          </w:tcPr>
          <w:p w14:paraId="08243FC8" w14:textId="77777777" w:rsidR="00CB3916" w:rsidRPr="00935D74" w:rsidRDefault="00CB3916" w:rsidP="00CB3916">
            <w:pPr>
              <w:ind w:firstLine="0"/>
              <w:jc w:val="center"/>
              <w:rPr>
                <w:sz w:val="20"/>
                <w:szCs w:val="20"/>
              </w:rPr>
            </w:pPr>
            <w:r w:rsidRPr="00935D74">
              <w:rPr>
                <w:sz w:val="20"/>
                <w:szCs w:val="20"/>
              </w:rPr>
              <w:t>365</w:t>
            </w:r>
          </w:p>
        </w:tc>
        <w:tc>
          <w:tcPr>
            <w:tcW w:w="2437" w:type="dxa"/>
            <w:vAlign w:val="center"/>
          </w:tcPr>
          <w:p w14:paraId="71AF9E57" w14:textId="77777777" w:rsidR="00CB3916" w:rsidRPr="00935D74" w:rsidRDefault="00CB3916" w:rsidP="00CB3916">
            <w:pPr>
              <w:ind w:firstLine="0"/>
              <w:jc w:val="center"/>
              <w:rPr>
                <w:sz w:val="20"/>
                <w:szCs w:val="20"/>
              </w:rPr>
            </w:pPr>
            <w:r w:rsidRPr="00935D74">
              <w:rPr>
                <w:sz w:val="20"/>
                <w:szCs w:val="20"/>
              </w:rPr>
              <w:t>ул. Энгельса, д. 88</w:t>
            </w:r>
          </w:p>
        </w:tc>
        <w:tc>
          <w:tcPr>
            <w:tcW w:w="1276" w:type="dxa"/>
            <w:vAlign w:val="center"/>
          </w:tcPr>
          <w:p w14:paraId="795A62C4" w14:textId="77777777" w:rsidR="00CB3916" w:rsidRPr="00935D74" w:rsidRDefault="00CB3916" w:rsidP="00CB3916">
            <w:pPr>
              <w:ind w:firstLine="6"/>
              <w:jc w:val="center"/>
              <w:rPr>
                <w:sz w:val="20"/>
                <w:szCs w:val="20"/>
              </w:rPr>
            </w:pPr>
            <w:r w:rsidRPr="00935D74">
              <w:rPr>
                <w:sz w:val="20"/>
                <w:szCs w:val="20"/>
              </w:rPr>
              <w:t>5</w:t>
            </w:r>
          </w:p>
        </w:tc>
        <w:tc>
          <w:tcPr>
            <w:tcW w:w="1405" w:type="dxa"/>
            <w:vAlign w:val="center"/>
          </w:tcPr>
          <w:p w14:paraId="1B8C0074" w14:textId="77777777" w:rsidR="00CB3916" w:rsidRPr="00935D74" w:rsidRDefault="00CB3916" w:rsidP="00CB3916">
            <w:pPr>
              <w:ind w:firstLine="0"/>
              <w:jc w:val="center"/>
              <w:rPr>
                <w:sz w:val="20"/>
                <w:szCs w:val="20"/>
              </w:rPr>
            </w:pPr>
            <w:r w:rsidRPr="00935D74">
              <w:rPr>
                <w:sz w:val="20"/>
                <w:szCs w:val="20"/>
              </w:rPr>
              <w:t>60</w:t>
            </w:r>
          </w:p>
        </w:tc>
        <w:tc>
          <w:tcPr>
            <w:tcW w:w="1843" w:type="dxa"/>
            <w:vAlign w:val="center"/>
          </w:tcPr>
          <w:p w14:paraId="64FA105F" w14:textId="77777777" w:rsidR="00CB3916" w:rsidRPr="00935D74" w:rsidRDefault="00CB3916" w:rsidP="00CB3916">
            <w:pPr>
              <w:ind w:firstLine="0"/>
              <w:jc w:val="center"/>
              <w:rPr>
                <w:sz w:val="20"/>
                <w:szCs w:val="20"/>
              </w:rPr>
            </w:pPr>
            <w:r w:rsidRPr="00935D74">
              <w:rPr>
                <w:sz w:val="20"/>
                <w:szCs w:val="20"/>
              </w:rPr>
              <w:t>2527,2</w:t>
            </w:r>
          </w:p>
        </w:tc>
        <w:tc>
          <w:tcPr>
            <w:tcW w:w="1417" w:type="dxa"/>
            <w:vAlign w:val="center"/>
          </w:tcPr>
          <w:p w14:paraId="6852E91F" w14:textId="77777777" w:rsidR="00CB3916" w:rsidRPr="00935D74" w:rsidRDefault="00CB3916" w:rsidP="00CB3916">
            <w:pPr>
              <w:ind w:firstLine="43"/>
              <w:jc w:val="center"/>
              <w:rPr>
                <w:sz w:val="20"/>
                <w:szCs w:val="20"/>
              </w:rPr>
            </w:pPr>
            <w:r w:rsidRPr="00935D74">
              <w:rPr>
                <w:sz w:val="20"/>
                <w:szCs w:val="20"/>
              </w:rPr>
              <w:t>26</w:t>
            </w:r>
          </w:p>
        </w:tc>
      </w:tr>
      <w:tr w:rsidR="00CB3916" w:rsidRPr="00935D74" w14:paraId="71C4F7CB" w14:textId="77777777" w:rsidTr="00DF7679">
        <w:trPr>
          <w:trHeight w:val="284"/>
          <w:jc w:val="center"/>
        </w:trPr>
        <w:tc>
          <w:tcPr>
            <w:tcW w:w="540" w:type="dxa"/>
            <w:noWrap/>
            <w:vAlign w:val="center"/>
          </w:tcPr>
          <w:p w14:paraId="024F297F" w14:textId="77777777" w:rsidR="00CB3916" w:rsidRPr="00935D74" w:rsidRDefault="00CB3916" w:rsidP="00CB3916">
            <w:pPr>
              <w:ind w:firstLine="0"/>
              <w:jc w:val="center"/>
              <w:rPr>
                <w:sz w:val="20"/>
                <w:szCs w:val="20"/>
              </w:rPr>
            </w:pPr>
            <w:r w:rsidRPr="00935D74">
              <w:rPr>
                <w:sz w:val="20"/>
                <w:szCs w:val="20"/>
              </w:rPr>
              <w:t>366</w:t>
            </w:r>
          </w:p>
        </w:tc>
        <w:tc>
          <w:tcPr>
            <w:tcW w:w="2437" w:type="dxa"/>
            <w:vAlign w:val="center"/>
          </w:tcPr>
          <w:p w14:paraId="31F7A2DD" w14:textId="77777777" w:rsidR="00CB3916" w:rsidRPr="00935D74" w:rsidRDefault="00CB3916" w:rsidP="00CB3916">
            <w:pPr>
              <w:ind w:firstLine="0"/>
              <w:jc w:val="center"/>
              <w:rPr>
                <w:sz w:val="20"/>
                <w:szCs w:val="20"/>
              </w:rPr>
            </w:pPr>
            <w:r w:rsidRPr="00935D74">
              <w:rPr>
                <w:sz w:val="20"/>
                <w:szCs w:val="20"/>
              </w:rPr>
              <w:t>ул. Энгельса, д. 89</w:t>
            </w:r>
          </w:p>
        </w:tc>
        <w:tc>
          <w:tcPr>
            <w:tcW w:w="1276" w:type="dxa"/>
            <w:vAlign w:val="center"/>
          </w:tcPr>
          <w:p w14:paraId="042FB4D5" w14:textId="77777777" w:rsidR="00CB3916" w:rsidRPr="00935D74" w:rsidRDefault="00CB3916" w:rsidP="00CB3916">
            <w:pPr>
              <w:ind w:firstLine="6"/>
              <w:jc w:val="center"/>
              <w:rPr>
                <w:sz w:val="20"/>
                <w:szCs w:val="20"/>
              </w:rPr>
            </w:pPr>
            <w:r w:rsidRPr="00935D74">
              <w:rPr>
                <w:sz w:val="20"/>
                <w:szCs w:val="20"/>
              </w:rPr>
              <w:t>5</w:t>
            </w:r>
          </w:p>
        </w:tc>
        <w:tc>
          <w:tcPr>
            <w:tcW w:w="1405" w:type="dxa"/>
            <w:vAlign w:val="center"/>
          </w:tcPr>
          <w:p w14:paraId="353910DE" w14:textId="77777777" w:rsidR="00CB3916" w:rsidRPr="00935D74" w:rsidRDefault="00CB3916" w:rsidP="00CB3916">
            <w:pPr>
              <w:ind w:firstLine="0"/>
              <w:jc w:val="center"/>
              <w:rPr>
                <w:sz w:val="20"/>
                <w:szCs w:val="20"/>
              </w:rPr>
            </w:pPr>
            <w:r w:rsidRPr="00935D74">
              <w:rPr>
                <w:sz w:val="20"/>
                <w:szCs w:val="20"/>
              </w:rPr>
              <w:t>70</w:t>
            </w:r>
          </w:p>
        </w:tc>
        <w:tc>
          <w:tcPr>
            <w:tcW w:w="1843" w:type="dxa"/>
            <w:vAlign w:val="center"/>
          </w:tcPr>
          <w:p w14:paraId="6948E50B" w14:textId="77777777" w:rsidR="00CB3916" w:rsidRPr="00935D74" w:rsidRDefault="00CB3916" w:rsidP="00CB3916">
            <w:pPr>
              <w:ind w:firstLine="0"/>
              <w:jc w:val="center"/>
              <w:rPr>
                <w:sz w:val="20"/>
                <w:szCs w:val="20"/>
              </w:rPr>
            </w:pPr>
            <w:r w:rsidRPr="00935D74">
              <w:rPr>
                <w:sz w:val="20"/>
                <w:szCs w:val="20"/>
              </w:rPr>
              <w:t>3446,7</w:t>
            </w:r>
          </w:p>
        </w:tc>
        <w:tc>
          <w:tcPr>
            <w:tcW w:w="1417" w:type="dxa"/>
            <w:vAlign w:val="center"/>
          </w:tcPr>
          <w:p w14:paraId="2C87D361" w14:textId="77777777" w:rsidR="00CB3916" w:rsidRPr="00935D74" w:rsidRDefault="00CB3916" w:rsidP="00CB3916">
            <w:pPr>
              <w:ind w:firstLine="43"/>
              <w:jc w:val="center"/>
              <w:rPr>
                <w:sz w:val="20"/>
                <w:szCs w:val="20"/>
              </w:rPr>
            </w:pPr>
            <w:r w:rsidRPr="00935D74">
              <w:rPr>
                <w:sz w:val="20"/>
                <w:szCs w:val="20"/>
              </w:rPr>
              <w:t>31</w:t>
            </w:r>
          </w:p>
        </w:tc>
      </w:tr>
      <w:tr w:rsidR="00873DB6" w:rsidRPr="00935D74" w14:paraId="47AA8D7E" w14:textId="77777777" w:rsidTr="00DF7679">
        <w:trPr>
          <w:trHeight w:val="284"/>
          <w:jc w:val="center"/>
        </w:trPr>
        <w:tc>
          <w:tcPr>
            <w:tcW w:w="540" w:type="dxa"/>
            <w:noWrap/>
            <w:vAlign w:val="center"/>
          </w:tcPr>
          <w:p w14:paraId="2C63127F" w14:textId="77777777" w:rsidR="00873DB6" w:rsidRPr="00935D74" w:rsidRDefault="00873DB6" w:rsidP="00873DB6">
            <w:pPr>
              <w:ind w:firstLine="0"/>
              <w:jc w:val="center"/>
              <w:rPr>
                <w:sz w:val="20"/>
                <w:szCs w:val="20"/>
              </w:rPr>
            </w:pPr>
            <w:r w:rsidRPr="00935D74">
              <w:rPr>
                <w:sz w:val="20"/>
                <w:szCs w:val="20"/>
              </w:rPr>
              <w:t>367</w:t>
            </w:r>
          </w:p>
        </w:tc>
        <w:tc>
          <w:tcPr>
            <w:tcW w:w="2437" w:type="dxa"/>
            <w:vAlign w:val="center"/>
          </w:tcPr>
          <w:p w14:paraId="6FC94D67" w14:textId="77777777" w:rsidR="00873DB6" w:rsidRPr="00935D74" w:rsidRDefault="00873DB6" w:rsidP="00873DB6">
            <w:pPr>
              <w:ind w:firstLine="0"/>
              <w:jc w:val="center"/>
              <w:rPr>
                <w:sz w:val="20"/>
                <w:szCs w:val="20"/>
              </w:rPr>
            </w:pPr>
            <w:r w:rsidRPr="00935D74">
              <w:rPr>
                <w:sz w:val="20"/>
                <w:szCs w:val="20"/>
              </w:rPr>
              <w:t>ул. Энгельса, д. 90</w:t>
            </w:r>
          </w:p>
        </w:tc>
        <w:tc>
          <w:tcPr>
            <w:tcW w:w="1276" w:type="dxa"/>
            <w:vAlign w:val="center"/>
          </w:tcPr>
          <w:p w14:paraId="18AB5C43" w14:textId="77777777" w:rsidR="00873DB6" w:rsidRPr="00935D74" w:rsidRDefault="00873DB6" w:rsidP="00873DB6">
            <w:pPr>
              <w:ind w:firstLine="6"/>
              <w:jc w:val="center"/>
              <w:rPr>
                <w:sz w:val="20"/>
                <w:szCs w:val="20"/>
              </w:rPr>
            </w:pPr>
            <w:r w:rsidRPr="00935D74">
              <w:rPr>
                <w:sz w:val="20"/>
                <w:szCs w:val="20"/>
              </w:rPr>
              <w:t>5</w:t>
            </w:r>
          </w:p>
        </w:tc>
        <w:tc>
          <w:tcPr>
            <w:tcW w:w="1405" w:type="dxa"/>
            <w:vAlign w:val="center"/>
          </w:tcPr>
          <w:p w14:paraId="00FF22ED" w14:textId="77777777" w:rsidR="00873DB6" w:rsidRPr="00935D74" w:rsidRDefault="00873DB6" w:rsidP="00873DB6">
            <w:pPr>
              <w:ind w:firstLine="0"/>
              <w:jc w:val="center"/>
              <w:rPr>
                <w:sz w:val="20"/>
                <w:szCs w:val="20"/>
              </w:rPr>
            </w:pPr>
            <w:r w:rsidRPr="00935D74">
              <w:rPr>
                <w:sz w:val="20"/>
                <w:szCs w:val="20"/>
              </w:rPr>
              <w:t>58</w:t>
            </w:r>
          </w:p>
        </w:tc>
        <w:tc>
          <w:tcPr>
            <w:tcW w:w="1843" w:type="dxa"/>
            <w:vAlign w:val="center"/>
          </w:tcPr>
          <w:p w14:paraId="56EB947F" w14:textId="77777777" w:rsidR="00873DB6" w:rsidRPr="00935D74" w:rsidRDefault="00873DB6" w:rsidP="00873DB6">
            <w:pPr>
              <w:ind w:firstLine="0"/>
              <w:jc w:val="center"/>
              <w:rPr>
                <w:sz w:val="20"/>
                <w:szCs w:val="20"/>
              </w:rPr>
            </w:pPr>
            <w:r w:rsidRPr="00935D74">
              <w:rPr>
                <w:sz w:val="20"/>
                <w:szCs w:val="20"/>
              </w:rPr>
              <w:t>2469,1</w:t>
            </w:r>
          </w:p>
        </w:tc>
        <w:tc>
          <w:tcPr>
            <w:tcW w:w="1417" w:type="dxa"/>
            <w:vAlign w:val="center"/>
          </w:tcPr>
          <w:p w14:paraId="26ACA109" w14:textId="77777777" w:rsidR="00873DB6" w:rsidRPr="00935D74" w:rsidRDefault="00873DB6" w:rsidP="00873DB6">
            <w:pPr>
              <w:ind w:firstLine="43"/>
              <w:jc w:val="center"/>
              <w:rPr>
                <w:sz w:val="20"/>
                <w:szCs w:val="20"/>
              </w:rPr>
            </w:pPr>
            <w:r w:rsidRPr="00935D74">
              <w:rPr>
                <w:sz w:val="20"/>
                <w:szCs w:val="20"/>
              </w:rPr>
              <w:t>34</w:t>
            </w:r>
          </w:p>
        </w:tc>
      </w:tr>
      <w:tr w:rsidR="00873DB6" w:rsidRPr="00935D74" w14:paraId="01A0089A" w14:textId="77777777" w:rsidTr="00DF7679">
        <w:trPr>
          <w:trHeight w:val="284"/>
          <w:jc w:val="center"/>
        </w:trPr>
        <w:tc>
          <w:tcPr>
            <w:tcW w:w="540" w:type="dxa"/>
            <w:noWrap/>
            <w:vAlign w:val="center"/>
          </w:tcPr>
          <w:p w14:paraId="7502EF97" w14:textId="77777777" w:rsidR="00873DB6" w:rsidRPr="00935D74" w:rsidRDefault="00873DB6" w:rsidP="00873DB6">
            <w:pPr>
              <w:ind w:firstLine="0"/>
              <w:jc w:val="center"/>
              <w:rPr>
                <w:sz w:val="20"/>
                <w:szCs w:val="20"/>
              </w:rPr>
            </w:pPr>
            <w:r w:rsidRPr="00935D74">
              <w:rPr>
                <w:sz w:val="20"/>
                <w:szCs w:val="20"/>
              </w:rPr>
              <w:t>368</w:t>
            </w:r>
          </w:p>
        </w:tc>
        <w:tc>
          <w:tcPr>
            <w:tcW w:w="2437" w:type="dxa"/>
            <w:vAlign w:val="center"/>
          </w:tcPr>
          <w:p w14:paraId="0CAE6560" w14:textId="77777777" w:rsidR="00873DB6" w:rsidRPr="00935D74" w:rsidRDefault="00873DB6" w:rsidP="00873DB6">
            <w:pPr>
              <w:ind w:firstLine="0"/>
              <w:jc w:val="center"/>
              <w:rPr>
                <w:sz w:val="20"/>
                <w:szCs w:val="20"/>
              </w:rPr>
            </w:pPr>
            <w:r w:rsidRPr="00935D74">
              <w:rPr>
                <w:sz w:val="20"/>
                <w:szCs w:val="20"/>
              </w:rPr>
              <w:t>ул. Энгельса, д. 91</w:t>
            </w:r>
          </w:p>
        </w:tc>
        <w:tc>
          <w:tcPr>
            <w:tcW w:w="1276" w:type="dxa"/>
            <w:vAlign w:val="center"/>
          </w:tcPr>
          <w:p w14:paraId="1973CE8C" w14:textId="77777777" w:rsidR="00873DB6" w:rsidRPr="00935D74" w:rsidRDefault="00873DB6" w:rsidP="00873DB6">
            <w:pPr>
              <w:ind w:firstLine="6"/>
              <w:jc w:val="center"/>
              <w:rPr>
                <w:sz w:val="20"/>
                <w:szCs w:val="20"/>
              </w:rPr>
            </w:pPr>
            <w:r w:rsidRPr="00935D74">
              <w:rPr>
                <w:sz w:val="20"/>
                <w:szCs w:val="20"/>
              </w:rPr>
              <w:t>5</w:t>
            </w:r>
          </w:p>
        </w:tc>
        <w:tc>
          <w:tcPr>
            <w:tcW w:w="1405" w:type="dxa"/>
            <w:vAlign w:val="center"/>
          </w:tcPr>
          <w:p w14:paraId="0AC78CF5" w14:textId="77777777" w:rsidR="00873DB6" w:rsidRPr="00935D74" w:rsidRDefault="00873DB6" w:rsidP="00873DB6">
            <w:pPr>
              <w:ind w:firstLine="0"/>
              <w:jc w:val="center"/>
              <w:rPr>
                <w:sz w:val="20"/>
                <w:szCs w:val="20"/>
              </w:rPr>
            </w:pPr>
            <w:r w:rsidRPr="00935D74">
              <w:rPr>
                <w:sz w:val="20"/>
                <w:szCs w:val="20"/>
              </w:rPr>
              <w:t>70</w:t>
            </w:r>
          </w:p>
        </w:tc>
        <w:tc>
          <w:tcPr>
            <w:tcW w:w="1843" w:type="dxa"/>
            <w:vAlign w:val="center"/>
          </w:tcPr>
          <w:p w14:paraId="24773A0B" w14:textId="77777777" w:rsidR="00873DB6" w:rsidRPr="00935D74" w:rsidRDefault="00873DB6" w:rsidP="00873DB6">
            <w:pPr>
              <w:ind w:firstLine="0"/>
              <w:jc w:val="center"/>
              <w:rPr>
                <w:sz w:val="20"/>
                <w:szCs w:val="20"/>
              </w:rPr>
            </w:pPr>
            <w:r w:rsidRPr="00935D74">
              <w:rPr>
                <w:sz w:val="20"/>
                <w:szCs w:val="20"/>
              </w:rPr>
              <w:t>3046,5</w:t>
            </w:r>
          </w:p>
        </w:tc>
        <w:tc>
          <w:tcPr>
            <w:tcW w:w="1417" w:type="dxa"/>
            <w:vAlign w:val="center"/>
          </w:tcPr>
          <w:p w14:paraId="0CFA83D4" w14:textId="77777777" w:rsidR="00873DB6" w:rsidRPr="00935D74" w:rsidRDefault="00873DB6" w:rsidP="00873DB6">
            <w:pPr>
              <w:ind w:firstLine="43"/>
              <w:jc w:val="center"/>
              <w:rPr>
                <w:sz w:val="20"/>
                <w:szCs w:val="20"/>
              </w:rPr>
            </w:pPr>
            <w:r w:rsidRPr="00935D74">
              <w:rPr>
                <w:sz w:val="20"/>
                <w:szCs w:val="20"/>
              </w:rPr>
              <w:t>33</w:t>
            </w:r>
          </w:p>
        </w:tc>
      </w:tr>
      <w:tr w:rsidR="00873DB6" w:rsidRPr="00935D74" w14:paraId="579C75E1" w14:textId="77777777" w:rsidTr="00DF7679">
        <w:trPr>
          <w:trHeight w:val="284"/>
          <w:jc w:val="center"/>
        </w:trPr>
        <w:tc>
          <w:tcPr>
            <w:tcW w:w="540" w:type="dxa"/>
            <w:noWrap/>
            <w:vAlign w:val="center"/>
          </w:tcPr>
          <w:p w14:paraId="7376B257" w14:textId="77777777" w:rsidR="00873DB6" w:rsidRPr="00935D74" w:rsidRDefault="00873DB6" w:rsidP="00873DB6">
            <w:pPr>
              <w:ind w:firstLine="0"/>
              <w:jc w:val="center"/>
              <w:rPr>
                <w:sz w:val="20"/>
                <w:szCs w:val="20"/>
              </w:rPr>
            </w:pPr>
            <w:r w:rsidRPr="00935D74">
              <w:rPr>
                <w:sz w:val="20"/>
                <w:szCs w:val="20"/>
              </w:rPr>
              <w:t>369</w:t>
            </w:r>
          </w:p>
        </w:tc>
        <w:tc>
          <w:tcPr>
            <w:tcW w:w="2437" w:type="dxa"/>
            <w:vAlign w:val="center"/>
          </w:tcPr>
          <w:p w14:paraId="2BA4AEDE" w14:textId="77777777" w:rsidR="00873DB6" w:rsidRPr="00935D74" w:rsidRDefault="00873DB6" w:rsidP="00873DB6">
            <w:pPr>
              <w:ind w:firstLine="0"/>
              <w:jc w:val="center"/>
              <w:rPr>
                <w:sz w:val="20"/>
                <w:szCs w:val="20"/>
              </w:rPr>
            </w:pPr>
            <w:r w:rsidRPr="00935D74">
              <w:rPr>
                <w:sz w:val="20"/>
                <w:szCs w:val="20"/>
              </w:rPr>
              <w:t>ул. Энгельса, д. 92</w:t>
            </w:r>
          </w:p>
        </w:tc>
        <w:tc>
          <w:tcPr>
            <w:tcW w:w="1276" w:type="dxa"/>
            <w:vAlign w:val="center"/>
          </w:tcPr>
          <w:p w14:paraId="67D53205" w14:textId="77777777" w:rsidR="00873DB6" w:rsidRPr="00935D74" w:rsidRDefault="00873DB6" w:rsidP="00873DB6">
            <w:pPr>
              <w:ind w:firstLine="6"/>
              <w:jc w:val="center"/>
              <w:rPr>
                <w:sz w:val="20"/>
                <w:szCs w:val="20"/>
              </w:rPr>
            </w:pPr>
            <w:r w:rsidRPr="00935D74">
              <w:rPr>
                <w:sz w:val="20"/>
                <w:szCs w:val="20"/>
              </w:rPr>
              <w:t>5</w:t>
            </w:r>
          </w:p>
        </w:tc>
        <w:tc>
          <w:tcPr>
            <w:tcW w:w="1405" w:type="dxa"/>
            <w:vAlign w:val="center"/>
          </w:tcPr>
          <w:p w14:paraId="78ECCC92" w14:textId="77777777" w:rsidR="00873DB6" w:rsidRPr="00935D74" w:rsidRDefault="00873DB6" w:rsidP="00873DB6">
            <w:pPr>
              <w:ind w:firstLine="0"/>
              <w:jc w:val="center"/>
              <w:rPr>
                <w:sz w:val="20"/>
                <w:szCs w:val="20"/>
              </w:rPr>
            </w:pPr>
            <w:r w:rsidRPr="00935D74">
              <w:rPr>
                <w:sz w:val="20"/>
                <w:szCs w:val="20"/>
              </w:rPr>
              <w:t>80</w:t>
            </w:r>
          </w:p>
        </w:tc>
        <w:tc>
          <w:tcPr>
            <w:tcW w:w="1843" w:type="dxa"/>
            <w:vAlign w:val="center"/>
          </w:tcPr>
          <w:p w14:paraId="2F70E651" w14:textId="77777777" w:rsidR="00873DB6" w:rsidRPr="00935D74" w:rsidRDefault="00873DB6" w:rsidP="00873DB6">
            <w:pPr>
              <w:ind w:firstLine="0"/>
              <w:jc w:val="center"/>
              <w:rPr>
                <w:sz w:val="20"/>
                <w:szCs w:val="20"/>
              </w:rPr>
            </w:pPr>
            <w:r w:rsidRPr="00935D74">
              <w:rPr>
                <w:sz w:val="20"/>
                <w:szCs w:val="20"/>
              </w:rPr>
              <w:t>3208,5</w:t>
            </w:r>
          </w:p>
        </w:tc>
        <w:tc>
          <w:tcPr>
            <w:tcW w:w="1417" w:type="dxa"/>
            <w:vAlign w:val="center"/>
          </w:tcPr>
          <w:p w14:paraId="19406CD9" w14:textId="77777777" w:rsidR="00873DB6" w:rsidRPr="00935D74" w:rsidRDefault="00873DB6" w:rsidP="00873DB6">
            <w:pPr>
              <w:ind w:firstLine="43"/>
              <w:jc w:val="center"/>
              <w:rPr>
                <w:sz w:val="20"/>
                <w:szCs w:val="20"/>
              </w:rPr>
            </w:pPr>
            <w:r w:rsidRPr="00935D74">
              <w:rPr>
                <w:sz w:val="20"/>
                <w:szCs w:val="20"/>
              </w:rPr>
              <w:t>24</w:t>
            </w:r>
          </w:p>
        </w:tc>
      </w:tr>
      <w:tr w:rsidR="00873DB6" w:rsidRPr="00935D74" w14:paraId="4BBF988C" w14:textId="77777777" w:rsidTr="00DF7679">
        <w:trPr>
          <w:trHeight w:val="284"/>
          <w:jc w:val="center"/>
        </w:trPr>
        <w:tc>
          <w:tcPr>
            <w:tcW w:w="540" w:type="dxa"/>
            <w:noWrap/>
            <w:vAlign w:val="center"/>
          </w:tcPr>
          <w:p w14:paraId="286329A8" w14:textId="77777777" w:rsidR="00873DB6" w:rsidRPr="00935D74" w:rsidRDefault="00873DB6" w:rsidP="00873DB6">
            <w:pPr>
              <w:ind w:firstLine="0"/>
              <w:jc w:val="center"/>
              <w:rPr>
                <w:sz w:val="20"/>
                <w:szCs w:val="20"/>
              </w:rPr>
            </w:pPr>
            <w:r w:rsidRPr="00935D74">
              <w:rPr>
                <w:sz w:val="20"/>
                <w:szCs w:val="20"/>
              </w:rPr>
              <w:t>370</w:t>
            </w:r>
          </w:p>
        </w:tc>
        <w:tc>
          <w:tcPr>
            <w:tcW w:w="2437" w:type="dxa"/>
            <w:vAlign w:val="center"/>
          </w:tcPr>
          <w:p w14:paraId="7F41E19A" w14:textId="77777777" w:rsidR="00873DB6" w:rsidRPr="00935D74" w:rsidRDefault="00873DB6" w:rsidP="00873DB6">
            <w:pPr>
              <w:ind w:firstLine="0"/>
              <w:jc w:val="center"/>
              <w:rPr>
                <w:sz w:val="20"/>
                <w:szCs w:val="20"/>
              </w:rPr>
            </w:pPr>
            <w:r w:rsidRPr="00935D74">
              <w:rPr>
                <w:sz w:val="20"/>
                <w:szCs w:val="20"/>
              </w:rPr>
              <w:t>ул. Энгельса, д. 93</w:t>
            </w:r>
          </w:p>
        </w:tc>
        <w:tc>
          <w:tcPr>
            <w:tcW w:w="1276" w:type="dxa"/>
            <w:vAlign w:val="center"/>
          </w:tcPr>
          <w:p w14:paraId="1D78CD67" w14:textId="77777777" w:rsidR="00873DB6" w:rsidRPr="00935D74" w:rsidRDefault="00873DB6" w:rsidP="00873DB6">
            <w:pPr>
              <w:ind w:firstLine="6"/>
              <w:jc w:val="center"/>
              <w:rPr>
                <w:sz w:val="20"/>
                <w:szCs w:val="20"/>
              </w:rPr>
            </w:pPr>
            <w:r w:rsidRPr="00935D74">
              <w:rPr>
                <w:sz w:val="20"/>
                <w:szCs w:val="20"/>
              </w:rPr>
              <w:t>5</w:t>
            </w:r>
          </w:p>
        </w:tc>
        <w:tc>
          <w:tcPr>
            <w:tcW w:w="1405" w:type="dxa"/>
            <w:vAlign w:val="center"/>
          </w:tcPr>
          <w:p w14:paraId="3E6CB705" w14:textId="77777777" w:rsidR="00873DB6" w:rsidRPr="00935D74" w:rsidRDefault="00873DB6" w:rsidP="00873DB6">
            <w:pPr>
              <w:ind w:firstLine="0"/>
              <w:jc w:val="center"/>
              <w:rPr>
                <w:sz w:val="20"/>
                <w:szCs w:val="20"/>
              </w:rPr>
            </w:pPr>
            <w:r w:rsidRPr="00935D74">
              <w:rPr>
                <w:sz w:val="20"/>
                <w:szCs w:val="20"/>
              </w:rPr>
              <w:t>70</w:t>
            </w:r>
          </w:p>
        </w:tc>
        <w:tc>
          <w:tcPr>
            <w:tcW w:w="1843" w:type="dxa"/>
            <w:vAlign w:val="center"/>
          </w:tcPr>
          <w:p w14:paraId="6BB6030C" w14:textId="77777777" w:rsidR="00873DB6" w:rsidRPr="00935D74" w:rsidRDefault="00873DB6" w:rsidP="00873DB6">
            <w:pPr>
              <w:ind w:firstLine="0"/>
              <w:jc w:val="center"/>
              <w:rPr>
                <w:sz w:val="20"/>
                <w:szCs w:val="20"/>
              </w:rPr>
            </w:pPr>
            <w:r w:rsidRPr="00935D74">
              <w:rPr>
                <w:sz w:val="20"/>
                <w:szCs w:val="20"/>
              </w:rPr>
              <w:t>3280,7</w:t>
            </w:r>
          </w:p>
        </w:tc>
        <w:tc>
          <w:tcPr>
            <w:tcW w:w="1417" w:type="dxa"/>
            <w:vAlign w:val="center"/>
          </w:tcPr>
          <w:p w14:paraId="409FC118" w14:textId="77777777" w:rsidR="00873DB6" w:rsidRPr="00935D74" w:rsidRDefault="00873DB6" w:rsidP="00873DB6">
            <w:pPr>
              <w:ind w:firstLine="43"/>
              <w:jc w:val="center"/>
              <w:rPr>
                <w:sz w:val="20"/>
                <w:szCs w:val="20"/>
              </w:rPr>
            </w:pPr>
            <w:r w:rsidRPr="00935D74">
              <w:rPr>
                <w:sz w:val="20"/>
                <w:szCs w:val="20"/>
              </w:rPr>
              <w:t>22</w:t>
            </w:r>
          </w:p>
        </w:tc>
      </w:tr>
      <w:tr w:rsidR="00873DB6" w:rsidRPr="00935D74" w14:paraId="0BCD23FD" w14:textId="77777777" w:rsidTr="00DF7679">
        <w:trPr>
          <w:trHeight w:val="284"/>
          <w:jc w:val="center"/>
        </w:trPr>
        <w:tc>
          <w:tcPr>
            <w:tcW w:w="540" w:type="dxa"/>
            <w:noWrap/>
            <w:vAlign w:val="center"/>
          </w:tcPr>
          <w:p w14:paraId="104C231B" w14:textId="77777777" w:rsidR="00873DB6" w:rsidRPr="00935D74" w:rsidRDefault="00873DB6" w:rsidP="00873DB6">
            <w:pPr>
              <w:ind w:firstLine="0"/>
              <w:jc w:val="center"/>
              <w:rPr>
                <w:sz w:val="20"/>
                <w:szCs w:val="20"/>
              </w:rPr>
            </w:pPr>
            <w:r w:rsidRPr="00935D74">
              <w:rPr>
                <w:sz w:val="20"/>
                <w:szCs w:val="20"/>
              </w:rPr>
              <w:t>371</w:t>
            </w:r>
          </w:p>
        </w:tc>
        <w:tc>
          <w:tcPr>
            <w:tcW w:w="2437" w:type="dxa"/>
            <w:vAlign w:val="center"/>
          </w:tcPr>
          <w:p w14:paraId="53EB7A08" w14:textId="77777777" w:rsidR="00873DB6" w:rsidRPr="00935D74" w:rsidRDefault="00873DB6" w:rsidP="00873DB6">
            <w:pPr>
              <w:ind w:firstLine="0"/>
              <w:jc w:val="center"/>
              <w:rPr>
                <w:sz w:val="20"/>
                <w:szCs w:val="20"/>
              </w:rPr>
            </w:pPr>
            <w:r w:rsidRPr="00935D74">
              <w:rPr>
                <w:sz w:val="20"/>
                <w:szCs w:val="20"/>
              </w:rPr>
              <w:t>ул. Энгельса, д. 94</w:t>
            </w:r>
          </w:p>
        </w:tc>
        <w:tc>
          <w:tcPr>
            <w:tcW w:w="1276" w:type="dxa"/>
            <w:vAlign w:val="center"/>
          </w:tcPr>
          <w:p w14:paraId="0BB559BB" w14:textId="77777777" w:rsidR="00873DB6" w:rsidRPr="00935D74" w:rsidRDefault="00873DB6" w:rsidP="00873DB6">
            <w:pPr>
              <w:ind w:firstLine="6"/>
              <w:jc w:val="center"/>
              <w:rPr>
                <w:sz w:val="20"/>
                <w:szCs w:val="20"/>
              </w:rPr>
            </w:pPr>
            <w:r w:rsidRPr="00935D74">
              <w:rPr>
                <w:sz w:val="20"/>
                <w:szCs w:val="20"/>
              </w:rPr>
              <w:t>5</w:t>
            </w:r>
          </w:p>
        </w:tc>
        <w:tc>
          <w:tcPr>
            <w:tcW w:w="1405" w:type="dxa"/>
            <w:vAlign w:val="center"/>
          </w:tcPr>
          <w:p w14:paraId="473FFFB9" w14:textId="77777777" w:rsidR="00873DB6" w:rsidRPr="00935D74" w:rsidRDefault="00873DB6" w:rsidP="00873DB6">
            <w:pPr>
              <w:ind w:firstLine="0"/>
              <w:jc w:val="center"/>
              <w:rPr>
                <w:sz w:val="20"/>
                <w:szCs w:val="20"/>
              </w:rPr>
            </w:pPr>
            <w:r w:rsidRPr="00935D74">
              <w:rPr>
                <w:sz w:val="20"/>
                <w:szCs w:val="20"/>
              </w:rPr>
              <w:t>59</w:t>
            </w:r>
          </w:p>
        </w:tc>
        <w:tc>
          <w:tcPr>
            <w:tcW w:w="1843" w:type="dxa"/>
            <w:vAlign w:val="center"/>
          </w:tcPr>
          <w:p w14:paraId="7D423D29" w14:textId="77777777" w:rsidR="00873DB6" w:rsidRPr="00935D74" w:rsidRDefault="00873DB6" w:rsidP="00873DB6">
            <w:pPr>
              <w:ind w:firstLine="0"/>
              <w:jc w:val="center"/>
              <w:rPr>
                <w:sz w:val="20"/>
                <w:szCs w:val="20"/>
              </w:rPr>
            </w:pPr>
            <w:r w:rsidRPr="00935D74">
              <w:rPr>
                <w:sz w:val="20"/>
                <w:szCs w:val="20"/>
              </w:rPr>
              <w:t>2531,3</w:t>
            </w:r>
          </w:p>
        </w:tc>
        <w:tc>
          <w:tcPr>
            <w:tcW w:w="1417" w:type="dxa"/>
            <w:vAlign w:val="center"/>
          </w:tcPr>
          <w:p w14:paraId="71314FBE" w14:textId="77777777" w:rsidR="00873DB6" w:rsidRPr="00935D74" w:rsidRDefault="00873DB6" w:rsidP="00873DB6">
            <w:pPr>
              <w:ind w:firstLine="43"/>
              <w:jc w:val="center"/>
              <w:rPr>
                <w:sz w:val="20"/>
                <w:szCs w:val="20"/>
              </w:rPr>
            </w:pPr>
            <w:r w:rsidRPr="00935D74">
              <w:rPr>
                <w:sz w:val="20"/>
                <w:szCs w:val="20"/>
              </w:rPr>
              <w:t>40</w:t>
            </w:r>
          </w:p>
        </w:tc>
      </w:tr>
      <w:tr w:rsidR="00873DB6" w:rsidRPr="00935D74" w14:paraId="43C326C7" w14:textId="77777777" w:rsidTr="00DF7679">
        <w:trPr>
          <w:trHeight w:val="284"/>
          <w:jc w:val="center"/>
        </w:trPr>
        <w:tc>
          <w:tcPr>
            <w:tcW w:w="540" w:type="dxa"/>
            <w:noWrap/>
            <w:vAlign w:val="center"/>
          </w:tcPr>
          <w:p w14:paraId="57EA4D0B" w14:textId="77777777" w:rsidR="00873DB6" w:rsidRPr="00935D74" w:rsidRDefault="00873DB6" w:rsidP="00873DB6">
            <w:pPr>
              <w:ind w:firstLine="0"/>
              <w:jc w:val="center"/>
              <w:rPr>
                <w:sz w:val="20"/>
                <w:szCs w:val="20"/>
              </w:rPr>
            </w:pPr>
            <w:r w:rsidRPr="00935D74">
              <w:rPr>
                <w:sz w:val="20"/>
                <w:szCs w:val="20"/>
              </w:rPr>
              <w:t>372</w:t>
            </w:r>
          </w:p>
        </w:tc>
        <w:tc>
          <w:tcPr>
            <w:tcW w:w="2437" w:type="dxa"/>
            <w:vAlign w:val="center"/>
          </w:tcPr>
          <w:p w14:paraId="529A784F" w14:textId="77777777" w:rsidR="00873DB6" w:rsidRPr="00935D74" w:rsidRDefault="00873DB6" w:rsidP="00873DB6">
            <w:pPr>
              <w:ind w:firstLine="0"/>
              <w:jc w:val="center"/>
              <w:rPr>
                <w:sz w:val="20"/>
                <w:szCs w:val="20"/>
              </w:rPr>
            </w:pPr>
            <w:r w:rsidRPr="00935D74">
              <w:rPr>
                <w:sz w:val="20"/>
                <w:szCs w:val="20"/>
              </w:rPr>
              <w:t>ул. Энгельса, д. 95</w:t>
            </w:r>
          </w:p>
        </w:tc>
        <w:tc>
          <w:tcPr>
            <w:tcW w:w="1276" w:type="dxa"/>
            <w:vAlign w:val="center"/>
          </w:tcPr>
          <w:p w14:paraId="0B065C53" w14:textId="77777777" w:rsidR="00873DB6" w:rsidRPr="00935D74" w:rsidRDefault="00873DB6" w:rsidP="00873DB6">
            <w:pPr>
              <w:ind w:firstLine="6"/>
              <w:jc w:val="center"/>
              <w:rPr>
                <w:sz w:val="20"/>
                <w:szCs w:val="20"/>
              </w:rPr>
            </w:pPr>
            <w:r w:rsidRPr="00935D74">
              <w:rPr>
                <w:sz w:val="20"/>
                <w:szCs w:val="20"/>
              </w:rPr>
              <w:t>5</w:t>
            </w:r>
          </w:p>
        </w:tc>
        <w:tc>
          <w:tcPr>
            <w:tcW w:w="1405" w:type="dxa"/>
            <w:vAlign w:val="center"/>
          </w:tcPr>
          <w:p w14:paraId="0E1085AA" w14:textId="77777777" w:rsidR="00873DB6" w:rsidRPr="00935D74" w:rsidRDefault="00873DB6" w:rsidP="00873DB6">
            <w:pPr>
              <w:ind w:firstLine="0"/>
              <w:jc w:val="center"/>
              <w:rPr>
                <w:sz w:val="20"/>
                <w:szCs w:val="20"/>
              </w:rPr>
            </w:pPr>
            <w:r w:rsidRPr="00935D74">
              <w:rPr>
                <w:sz w:val="20"/>
                <w:szCs w:val="20"/>
              </w:rPr>
              <w:t>70</w:t>
            </w:r>
          </w:p>
        </w:tc>
        <w:tc>
          <w:tcPr>
            <w:tcW w:w="1843" w:type="dxa"/>
            <w:vAlign w:val="center"/>
          </w:tcPr>
          <w:p w14:paraId="2AE4965D" w14:textId="77777777" w:rsidR="00873DB6" w:rsidRPr="00935D74" w:rsidRDefault="00873DB6" w:rsidP="00873DB6">
            <w:pPr>
              <w:ind w:firstLine="0"/>
              <w:jc w:val="center"/>
              <w:rPr>
                <w:sz w:val="20"/>
                <w:szCs w:val="20"/>
              </w:rPr>
            </w:pPr>
            <w:r w:rsidRPr="00935D74">
              <w:rPr>
                <w:sz w:val="20"/>
                <w:szCs w:val="20"/>
              </w:rPr>
              <w:t>3111,2</w:t>
            </w:r>
          </w:p>
        </w:tc>
        <w:tc>
          <w:tcPr>
            <w:tcW w:w="1417" w:type="dxa"/>
            <w:vAlign w:val="center"/>
          </w:tcPr>
          <w:p w14:paraId="1E692BD4" w14:textId="77777777" w:rsidR="00873DB6" w:rsidRPr="00935D74" w:rsidRDefault="00873DB6" w:rsidP="00873DB6">
            <w:pPr>
              <w:ind w:firstLine="43"/>
              <w:jc w:val="center"/>
              <w:rPr>
                <w:sz w:val="20"/>
                <w:szCs w:val="20"/>
              </w:rPr>
            </w:pPr>
            <w:r w:rsidRPr="00935D74">
              <w:rPr>
                <w:sz w:val="20"/>
                <w:szCs w:val="20"/>
              </w:rPr>
              <w:t>30</w:t>
            </w:r>
          </w:p>
        </w:tc>
      </w:tr>
      <w:tr w:rsidR="00873DB6" w:rsidRPr="00935D74" w14:paraId="48F532F2" w14:textId="77777777" w:rsidTr="00DF7679">
        <w:trPr>
          <w:trHeight w:val="284"/>
          <w:jc w:val="center"/>
        </w:trPr>
        <w:tc>
          <w:tcPr>
            <w:tcW w:w="540" w:type="dxa"/>
            <w:noWrap/>
            <w:vAlign w:val="center"/>
          </w:tcPr>
          <w:p w14:paraId="30B37410" w14:textId="77777777" w:rsidR="00873DB6" w:rsidRPr="00935D74" w:rsidRDefault="00873DB6" w:rsidP="00873DB6">
            <w:pPr>
              <w:ind w:firstLine="0"/>
              <w:jc w:val="center"/>
              <w:rPr>
                <w:sz w:val="20"/>
                <w:szCs w:val="20"/>
              </w:rPr>
            </w:pPr>
            <w:r w:rsidRPr="00935D74">
              <w:rPr>
                <w:sz w:val="20"/>
                <w:szCs w:val="20"/>
              </w:rPr>
              <w:t>373</w:t>
            </w:r>
          </w:p>
        </w:tc>
        <w:tc>
          <w:tcPr>
            <w:tcW w:w="2437" w:type="dxa"/>
            <w:vAlign w:val="center"/>
          </w:tcPr>
          <w:p w14:paraId="6F78667F" w14:textId="77777777" w:rsidR="00873DB6" w:rsidRPr="00935D74" w:rsidRDefault="00873DB6" w:rsidP="00873DB6">
            <w:pPr>
              <w:ind w:firstLine="0"/>
              <w:jc w:val="center"/>
              <w:rPr>
                <w:sz w:val="20"/>
                <w:szCs w:val="20"/>
              </w:rPr>
            </w:pPr>
            <w:r w:rsidRPr="00935D74">
              <w:rPr>
                <w:sz w:val="20"/>
                <w:szCs w:val="20"/>
              </w:rPr>
              <w:t>ул. Ягодная, д. 5</w:t>
            </w:r>
          </w:p>
        </w:tc>
        <w:tc>
          <w:tcPr>
            <w:tcW w:w="1276" w:type="dxa"/>
            <w:vAlign w:val="center"/>
          </w:tcPr>
          <w:p w14:paraId="79010A6C" w14:textId="77777777" w:rsidR="00873DB6" w:rsidRPr="00935D74" w:rsidRDefault="00873DB6" w:rsidP="00873DB6">
            <w:pPr>
              <w:ind w:firstLine="6"/>
              <w:jc w:val="center"/>
              <w:rPr>
                <w:sz w:val="20"/>
                <w:szCs w:val="20"/>
              </w:rPr>
            </w:pPr>
            <w:r w:rsidRPr="00935D74">
              <w:rPr>
                <w:sz w:val="20"/>
                <w:szCs w:val="20"/>
              </w:rPr>
              <w:t>5</w:t>
            </w:r>
          </w:p>
        </w:tc>
        <w:tc>
          <w:tcPr>
            <w:tcW w:w="1405" w:type="dxa"/>
            <w:vAlign w:val="center"/>
          </w:tcPr>
          <w:p w14:paraId="37F9CDD7" w14:textId="77777777" w:rsidR="00873DB6" w:rsidRPr="00935D74" w:rsidRDefault="00873DB6" w:rsidP="00873DB6">
            <w:pPr>
              <w:ind w:firstLine="0"/>
              <w:jc w:val="center"/>
              <w:rPr>
                <w:sz w:val="20"/>
                <w:szCs w:val="20"/>
              </w:rPr>
            </w:pPr>
            <w:r w:rsidRPr="00935D74">
              <w:rPr>
                <w:sz w:val="20"/>
                <w:szCs w:val="20"/>
              </w:rPr>
              <w:t>80</w:t>
            </w:r>
          </w:p>
        </w:tc>
        <w:tc>
          <w:tcPr>
            <w:tcW w:w="1843" w:type="dxa"/>
            <w:vAlign w:val="center"/>
          </w:tcPr>
          <w:p w14:paraId="055A8DA5" w14:textId="77777777" w:rsidR="00873DB6" w:rsidRPr="00935D74" w:rsidRDefault="00873DB6" w:rsidP="00873DB6">
            <w:pPr>
              <w:ind w:firstLine="0"/>
              <w:jc w:val="center"/>
              <w:rPr>
                <w:sz w:val="20"/>
                <w:szCs w:val="20"/>
              </w:rPr>
            </w:pPr>
            <w:r w:rsidRPr="00935D74">
              <w:rPr>
                <w:sz w:val="20"/>
                <w:szCs w:val="20"/>
              </w:rPr>
              <w:t>3843,8</w:t>
            </w:r>
          </w:p>
        </w:tc>
        <w:tc>
          <w:tcPr>
            <w:tcW w:w="1417" w:type="dxa"/>
            <w:vAlign w:val="center"/>
          </w:tcPr>
          <w:p w14:paraId="7DF8B2ED" w14:textId="77777777" w:rsidR="00873DB6" w:rsidRPr="00935D74" w:rsidRDefault="00873DB6" w:rsidP="00873DB6">
            <w:pPr>
              <w:ind w:firstLine="43"/>
              <w:jc w:val="center"/>
              <w:rPr>
                <w:sz w:val="20"/>
                <w:szCs w:val="20"/>
              </w:rPr>
            </w:pPr>
            <w:r w:rsidRPr="00935D74">
              <w:rPr>
                <w:sz w:val="20"/>
                <w:szCs w:val="20"/>
              </w:rPr>
              <w:t>26</w:t>
            </w:r>
          </w:p>
        </w:tc>
      </w:tr>
      <w:tr w:rsidR="00873DB6" w:rsidRPr="00935D74" w14:paraId="183B8C5C" w14:textId="77777777" w:rsidTr="00DF7679">
        <w:trPr>
          <w:trHeight w:val="284"/>
          <w:jc w:val="center"/>
        </w:trPr>
        <w:tc>
          <w:tcPr>
            <w:tcW w:w="540" w:type="dxa"/>
            <w:noWrap/>
            <w:vAlign w:val="center"/>
          </w:tcPr>
          <w:p w14:paraId="01B049B5" w14:textId="77777777" w:rsidR="00873DB6" w:rsidRPr="00935D74" w:rsidRDefault="00873DB6" w:rsidP="00873DB6">
            <w:pPr>
              <w:ind w:firstLine="0"/>
              <w:jc w:val="center"/>
              <w:rPr>
                <w:sz w:val="20"/>
                <w:szCs w:val="20"/>
              </w:rPr>
            </w:pPr>
            <w:r w:rsidRPr="00935D74">
              <w:rPr>
                <w:sz w:val="20"/>
                <w:szCs w:val="20"/>
              </w:rPr>
              <w:t>374</w:t>
            </w:r>
          </w:p>
        </w:tc>
        <w:tc>
          <w:tcPr>
            <w:tcW w:w="2437" w:type="dxa"/>
            <w:vAlign w:val="center"/>
          </w:tcPr>
          <w:p w14:paraId="6308456C" w14:textId="77777777" w:rsidR="00873DB6" w:rsidRPr="00935D74" w:rsidRDefault="00873DB6" w:rsidP="00873DB6">
            <w:pPr>
              <w:ind w:firstLine="0"/>
              <w:jc w:val="center"/>
              <w:rPr>
                <w:sz w:val="20"/>
                <w:szCs w:val="20"/>
              </w:rPr>
            </w:pPr>
            <w:r w:rsidRPr="00935D74">
              <w:rPr>
                <w:sz w:val="20"/>
                <w:szCs w:val="20"/>
              </w:rPr>
              <w:t>ул. Ягодная, д. 9А</w:t>
            </w:r>
          </w:p>
        </w:tc>
        <w:tc>
          <w:tcPr>
            <w:tcW w:w="1276" w:type="dxa"/>
            <w:vAlign w:val="center"/>
          </w:tcPr>
          <w:p w14:paraId="4F5C2191" w14:textId="77777777" w:rsidR="00873DB6" w:rsidRPr="00935D74" w:rsidRDefault="00873DB6" w:rsidP="00873DB6">
            <w:pPr>
              <w:ind w:firstLine="6"/>
              <w:jc w:val="center"/>
              <w:rPr>
                <w:sz w:val="20"/>
                <w:szCs w:val="20"/>
              </w:rPr>
            </w:pPr>
            <w:r w:rsidRPr="00935D74">
              <w:rPr>
                <w:sz w:val="20"/>
                <w:szCs w:val="20"/>
              </w:rPr>
              <w:t>2</w:t>
            </w:r>
          </w:p>
        </w:tc>
        <w:tc>
          <w:tcPr>
            <w:tcW w:w="1405" w:type="dxa"/>
            <w:vAlign w:val="center"/>
          </w:tcPr>
          <w:p w14:paraId="1C80A6A6" w14:textId="77777777" w:rsidR="00873DB6" w:rsidRPr="00935D74" w:rsidRDefault="00873DB6" w:rsidP="00873DB6">
            <w:pPr>
              <w:ind w:firstLine="0"/>
              <w:jc w:val="center"/>
              <w:rPr>
                <w:sz w:val="20"/>
                <w:szCs w:val="20"/>
              </w:rPr>
            </w:pPr>
            <w:r w:rsidRPr="00935D74">
              <w:rPr>
                <w:sz w:val="20"/>
                <w:szCs w:val="20"/>
              </w:rPr>
              <w:t>16</w:t>
            </w:r>
          </w:p>
        </w:tc>
        <w:tc>
          <w:tcPr>
            <w:tcW w:w="1843" w:type="dxa"/>
            <w:vAlign w:val="center"/>
          </w:tcPr>
          <w:p w14:paraId="0E85E229" w14:textId="77777777" w:rsidR="00873DB6" w:rsidRPr="00935D74" w:rsidRDefault="00873DB6" w:rsidP="00873DB6">
            <w:pPr>
              <w:ind w:firstLine="0"/>
              <w:jc w:val="center"/>
              <w:rPr>
                <w:sz w:val="20"/>
                <w:szCs w:val="20"/>
              </w:rPr>
            </w:pPr>
            <w:r w:rsidRPr="00935D74">
              <w:rPr>
                <w:sz w:val="20"/>
                <w:szCs w:val="20"/>
              </w:rPr>
              <w:t>604,2</w:t>
            </w:r>
          </w:p>
        </w:tc>
        <w:tc>
          <w:tcPr>
            <w:tcW w:w="1417" w:type="dxa"/>
            <w:vAlign w:val="center"/>
          </w:tcPr>
          <w:p w14:paraId="4141E6AF" w14:textId="77777777" w:rsidR="00873DB6" w:rsidRPr="00935D74" w:rsidRDefault="00873DB6" w:rsidP="00873DB6">
            <w:pPr>
              <w:ind w:firstLine="43"/>
              <w:jc w:val="center"/>
              <w:rPr>
                <w:sz w:val="20"/>
                <w:szCs w:val="20"/>
              </w:rPr>
            </w:pPr>
            <w:r w:rsidRPr="00935D74">
              <w:rPr>
                <w:sz w:val="20"/>
                <w:szCs w:val="20"/>
              </w:rPr>
              <w:t>26</w:t>
            </w:r>
          </w:p>
        </w:tc>
      </w:tr>
      <w:tr w:rsidR="008A1B40" w:rsidRPr="00935D74" w14:paraId="37170045" w14:textId="77777777" w:rsidTr="008A1B40">
        <w:trPr>
          <w:trHeight w:val="284"/>
          <w:jc w:val="center"/>
        </w:trPr>
        <w:tc>
          <w:tcPr>
            <w:tcW w:w="2977" w:type="dxa"/>
            <w:gridSpan w:val="2"/>
            <w:noWrap/>
            <w:vAlign w:val="center"/>
          </w:tcPr>
          <w:p w14:paraId="3F847585" w14:textId="77777777" w:rsidR="008A1B40" w:rsidRPr="00935D74" w:rsidRDefault="008A1B40" w:rsidP="008A1B40">
            <w:pPr>
              <w:pStyle w:val="afff3"/>
              <w:rPr>
                <w:sz w:val="20"/>
                <w:szCs w:val="20"/>
              </w:rPr>
            </w:pPr>
            <w:r w:rsidRPr="00935D74">
              <w:rPr>
                <w:sz w:val="20"/>
                <w:szCs w:val="20"/>
              </w:rPr>
              <w:t>Итого</w:t>
            </w:r>
          </w:p>
        </w:tc>
        <w:tc>
          <w:tcPr>
            <w:tcW w:w="1276" w:type="dxa"/>
            <w:vAlign w:val="center"/>
          </w:tcPr>
          <w:p w14:paraId="579D4FD3" w14:textId="77777777" w:rsidR="008A1B40" w:rsidRPr="00935D74" w:rsidRDefault="008A1B40" w:rsidP="008A1B40">
            <w:pPr>
              <w:pStyle w:val="afff3"/>
              <w:rPr>
                <w:sz w:val="20"/>
                <w:szCs w:val="20"/>
              </w:rPr>
            </w:pPr>
            <w:r w:rsidRPr="00935D74">
              <w:rPr>
                <w:sz w:val="20"/>
                <w:szCs w:val="20"/>
              </w:rPr>
              <w:t>-</w:t>
            </w:r>
          </w:p>
        </w:tc>
        <w:tc>
          <w:tcPr>
            <w:tcW w:w="1405" w:type="dxa"/>
            <w:vAlign w:val="center"/>
          </w:tcPr>
          <w:p w14:paraId="490C29B1" w14:textId="77777777" w:rsidR="008A1B40" w:rsidRPr="00935D74" w:rsidRDefault="008A1B40" w:rsidP="008A1B40">
            <w:pPr>
              <w:ind w:firstLine="43"/>
              <w:jc w:val="center"/>
              <w:rPr>
                <w:sz w:val="20"/>
                <w:szCs w:val="20"/>
              </w:rPr>
            </w:pPr>
            <w:r w:rsidRPr="00935D74">
              <w:rPr>
                <w:sz w:val="20"/>
                <w:szCs w:val="20"/>
              </w:rPr>
              <w:t>15</w:t>
            </w:r>
            <w:r w:rsidR="00CD1E4F" w:rsidRPr="00935D74">
              <w:rPr>
                <w:sz w:val="20"/>
                <w:szCs w:val="20"/>
              </w:rPr>
              <w:t xml:space="preserve"> </w:t>
            </w:r>
            <w:r w:rsidRPr="00935D74">
              <w:rPr>
                <w:sz w:val="20"/>
                <w:szCs w:val="20"/>
              </w:rPr>
              <w:t>813</w:t>
            </w:r>
          </w:p>
        </w:tc>
        <w:tc>
          <w:tcPr>
            <w:tcW w:w="1843" w:type="dxa"/>
            <w:vAlign w:val="center"/>
          </w:tcPr>
          <w:p w14:paraId="72A8558C" w14:textId="77777777" w:rsidR="008A1B40" w:rsidRPr="00935D74" w:rsidRDefault="008A1B40" w:rsidP="008A1B40">
            <w:pPr>
              <w:ind w:firstLine="43"/>
              <w:jc w:val="center"/>
              <w:rPr>
                <w:sz w:val="20"/>
                <w:szCs w:val="20"/>
              </w:rPr>
            </w:pPr>
            <w:r w:rsidRPr="00935D74">
              <w:rPr>
                <w:sz w:val="20"/>
                <w:szCs w:val="20"/>
              </w:rPr>
              <w:t>720</w:t>
            </w:r>
            <w:r w:rsidR="00CD1E4F" w:rsidRPr="00935D74">
              <w:rPr>
                <w:sz w:val="20"/>
                <w:szCs w:val="20"/>
              </w:rPr>
              <w:t xml:space="preserve"> </w:t>
            </w:r>
            <w:r w:rsidRPr="00935D74">
              <w:rPr>
                <w:sz w:val="20"/>
                <w:szCs w:val="20"/>
              </w:rPr>
              <w:t>787,3</w:t>
            </w:r>
          </w:p>
        </w:tc>
        <w:tc>
          <w:tcPr>
            <w:tcW w:w="1417" w:type="dxa"/>
            <w:vAlign w:val="center"/>
          </w:tcPr>
          <w:p w14:paraId="3EE6CB6E" w14:textId="77777777" w:rsidR="008A1B40" w:rsidRPr="00935D74" w:rsidRDefault="008A1B40" w:rsidP="008A1B40">
            <w:pPr>
              <w:pStyle w:val="afff3"/>
              <w:rPr>
                <w:sz w:val="20"/>
                <w:szCs w:val="20"/>
              </w:rPr>
            </w:pPr>
            <w:r w:rsidRPr="00935D74">
              <w:rPr>
                <w:sz w:val="20"/>
                <w:szCs w:val="20"/>
              </w:rPr>
              <w:t>-</w:t>
            </w:r>
          </w:p>
        </w:tc>
      </w:tr>
    </w:tbl>
    <w:p w14:paraId="08723195" w14:textId="77777777" w:rsidR="008909D8" w:rsidRPr="00935D74" w:rsidRDefault="008909D8" w:rsidP="008909D8">
      <w:pPr>
        <w:ind w:firstLine="700"/>
        <w:rPr>
          <w:szCs w:val="28"/>
        </w:rPr>
      </w:pPr>
    </w:p>
    <w:p w14:paraId="1FE4E4CB" w14:textId="77777777" w:rsidR="008909D8" w:rsidRPr="00935D74" w:rsidRDefault="008909D8" w:rsidP="008909D8">
      <w:pPr>
        <w:ind w:firstLine="700"/>
        <w:rPr>
          <w:szCs w:val="28"/>
        </w:rPr>
      </w:pPr>
      <w:r w:rsidRPr="00935D74">
        <w:rPr>
          <w:szCs w:val="28"/>
        </w:rPr>
        <w:t>Одним из показателей, характеризующих уровень и качество жизни, является показатель обеспеченности населения жильем (квадратных метров общей площади на одного жителя). По гор</w:t>
      </w:r>
      <w:r w:rsidR="007C27FA" w:rsidRPr="00935D74">
        <w:rPr>
          <w:szCs w:val="28"/>
        </w:rPr>
        <w:t>одскому поселению на начало 2023 года приходится 24,4</w:t>
      </w:r>
      <w:r w:rsidRPr="00935D74">
        <w:rPr>
          <w:szCs w:val="28"/>
        </w:rPr>
        <w:t xml:space="preserve"> кв.м общей площади жилья на одного жителя. </w:t>
      </w:r>
    </w:p>
    <w:p w14:paraId="2B29F40C" w14:textId="77777777" w:rsidR="008909D8" w:rsidRPr="00935D74" w:rsidRDefault="00E4510B" w:rsidP="00E4510B">
      <w:pPr>
        <w:ind w:firstLine="700"/>
        <w:rPr>
          <w:szCs w:val="28"/>
        </w:rPr>
      </w:pPr>
      <w:r w:rsidRPr="00935D74">
        <w:rPr>
          <w:szCs w:val="28"/>
        </w:rPr>
        <w:t>Информация по жилищному строительству за последние 5 лет</w:t>
      </w:r>
      <w:r w:rsidR="007C27FA" w:rsidRPr="00935D74">
        <w:rPr>
          <w:szCs w:val="28"/>
        </w:rPr>
        <w:t xml:space="preserve"> исполнительным комитетом городского поселения не предоставлена.</w:t>
      </w:r>
    </w:p>
    <w:p w14:paraId="038441F6" w14:textId="77777777" w:rsidR="00DB2053" w:rsidRPr="00935D74" w:rsidRDefault="00DB2053" w:rsidP="008030F7">
      <w:pPr>
        <w:autoSpaceDE w:val="0"/>
        <w:autoSpaceDN w:val="0"/>
        <w:adjustRightInd w:val="0"/>
        <w:ind w:firstLine="700"/>
        <w:rPr>
          <w:sz w:val="24"/>
        </w:rPr>
      </w:pPr>
    </w:p>
    <w:p w14:paraId="03E3266E" w14:textId="77777777" w:rsidR="00AE3681" w:rsidRPr="00935D74" w:rsidRDefault="00EA61AD" w:rsidP="00D30151">
      <w:pPr>
        <w:pStyle w:val="25"/>
        <w:keepLines w:val="0"/>
        <w:numPr>
          <w:ilvl w:val="1"/>
          <w:numId w:val="3"/>
        </w:numPr>
        <w:tabs>
          <w:tab w:val="clear" w:pos="2278"/>
        </w:tabs>
        <w:spacing w:before="0"/>
        <w:ind w:left="1080" w:hanging="720"/>
        <w:jc w:val="center"/>
        <w:rPr>
          <w:rFonts w:ascii="Times New Roman" w:eastAsia="Times New Roman" w:hAnsi="Times New Roman" w:cs="Times New Roman"/>
          <w:bCs w:val="0"/>
          <w:iCs/>
          <w:color w:val="auto"/>
          <w:sz w:val="28"/>
          <w:szCs w:val="20"/>
          <w:lang w:eastAsia="x-none"/>
        </w:rPr>
      </w:pPr>
      <w:hyperlink w:anchor="_Toc260476334" w:history="1">
        <w:bookmarkStart w:id="40" w:name="_Toc416946297"/>
        <w:bookmarkStart w:id="41" w:name="_Toc171718959"/>
        <w:r w:rsidR="00AE3681" w:rsidRPr="00935D74">
          <w:rPr>
            <w:rFonts w:ascii="Times New Roman" w:eastAsia="Times New Roman" w:hAnsi="Times New Roman" w:cs="Times New Roman"/>
            <w:bCs w:val="0"/>
            <w:iCs/>
            <w:color w:val="auto"/>
            <w:sz w:val="28"/>
            <w:szCs w:val="20"/>
            <w:lang w:eastAsia="x-none"/>
          </w:rPr>
          <w:t>Объекты социального и культурно-бытового обслуживания</w:t>
        </w:r>
        <w:bookmarkEnd w:id="40"/>
        <w:bookmarkEnd w:id="41"/>
      </w:hyperlink>
    </w:p>
    <w:p w14:paraId="3C45F5F2" w14:textId="77777777" w:rsidR="00AE3681" w:rsidRPr="00935D74" w:rsidRDefault="00797811" w:rsidP="00AE3681">
      <w:pPr>
        <w:pStyle w:val="aff1"/>
        <w:spacing w:before="0" w:after="0"/>
        <w:ind w:firstLine="720"/>
        <w:jc w:val="both"/>
        <w:rPr>
          <w:rFonts w:ascii="Times New Roman" w:hAnsi="Times New Roman"/>
          <w:sz w:val="28"/>
          <w:szCs w:val="28"/>
          <w:u w:val="single"/>
        </w:rPr>
      </w:pPr>
      <w:r w:rsidRPr="00935D74">
        <w:rPr>
          <w:rFonts w:ascii="Times New Roman" w:hAnsi="Times New Roman"/>
          <w:sz w:val="28"/>
          <w:szCs w:val="28"/>
          <w:u w:val="single"/>
        </w:rPr>
        <w:t>Организации дошкольного образования</w:t>
      </w:r>
    </w:p>
    <w:p w14:paraId="62F9104A" w14:textId="77777777" w:rsidR="00D54BC8" w:rsidRPr="00935D74" w:rsidRDefault="00D54BC8" w:rsidP="00D54BC8">
      <w:pPr>
        <w:ind w:firstLine="720"/>
        <w:rPr>
          <w:szCs w:val="28"/>
        </w:rPr>
      </w:pPr>
      <w:r w:rsidRPr="00935D74">
        <w:rPr>
          <w:szCs w:val="28"/>
        </w:rPr>
        <w:t xml:space="preserve">В </w:t>
      </w:r>
      <w:r w:rsidR="009B03F0" w:rsidRPr="00935D74">
        <w:rPr>
          <w:szCs w:val="28"/>
        </w:rPr>
        <w:t xml:space="preserve">муниципальном образовании </w:t>
      </w:r>
      <w:r w:rsidR="00DE6266" w:rsidRPr="00935D74">
        <w:rPr>
          <w:szCs w:val="28"/>
        </w:rPr>
        <w:t>«</w:t>
      </w:r>
      <w:r w:rsidR="009B03F0" w:rsidRPr="00935D74">
        <w:rPr>
          <w:szCs w:val="28"/>
        </w:rPr>
        <w:t xml:space="preserve">город </w:t>
      </w:r>
      <w:r w:rsidR="002F44DC" w:rsidRPr="00935D74">
        <w:rPr>
          <w:szCs w:val="28"/>
        </w:rPr>
        <w:t>Чистополь</w:t>
      </w:r>
      <w:r w:rsidR="00DE6266" w:rsidRPr="00935D74">
        <w:rPr>
          <w:szCs w:val="28"/>
        </w:rPr>
        <w:t>»</w:t>
      </w:r>
      <w:r w:rsidRPr="00935D74">
        <w:rPr>
          <w:szCs w:val="28"/>
        </w:rPr>
        <w:t xml:space="preserve"> функционирует </w:t>
      </w:r>
      <w:r w:rsidR="002379D7" w:rsidRPr="00935D74">
        <w:rPr>
          <w:szCs w:val="28"/>
        </w:rPr>
        <w:t>24</w:t>
      </w:r>
      <w:r w:rsidR="001741F3" w:rsidRPr="00935D74">
        <w:rPr>
          <w:szCs w:val="28"/>
        </w:rPr>
        <w:t> </w:t>
      </w:r>
      <w:r w:rsidRPr="00935D74">
        <w:rPr>
          <w:szCs w:val="28"/>
        </w:rPr>
        <w:t>детских сад</w:t>
      </w:r>
      <w:r w:rsidR="002379D7" w:rsidRPr="00935D74">
        <w:rPr>
          <w:szCs w:val="28"/>
        </w:rPr>
        <w:t>а</w:t>
      </w:r>
      <w:r w:rsidRPr="00935D74">
        <w:rPr>
          <w:szCs w:val="28"/>
        </w:rPr>
        <w:t xml:space="preserve"> общей вместимостью </w:t>
      </w:r>
      <w:r w:rsidR="00CE1A00" w:rsidRPr="00935D74">
        <w:rPr>
          <w:szCs w:val="28"/>
        </w:rPr>
        <w:t>3263</w:t>
      </w:r>
      <w:r w:rsidR="00A10230" w:rsidRPr="00935D74">
        <w:rPr>
          <w:szCs w:val="28"/>
        </w:rPr>
        <w:t xml:space="preserve"> </w:t>
      </w:r>
      <w:r w:rsidRPr="00935D74">
        <w:rPr>
          <w:szCs w:val="28"/>
        </w:rPr>
        <w:t>мест</w:t>
      </w:r>
      <w:r w:rsidR="00CE1A00" w:rsidRPr="00935D74">
        <w:rPr>
          <w:szCs w:val="28"/>
        </w:rPr>
        <w:t>а</w:t>
      </w:r>
      <w:r w:rsidRPr="00935D74">
        <w:rPr>
          <w:szCs w:val="28"/>
        </w:rPr>
        <w:t xml:space="preserve">, численность воспитанников составляет </w:t>
      </w:r>
      <w:r w:rsidR="00CE1A00" w:rsidRPr="00935D74">
        <w:rPr>
          <w:szCs w:val="28"/>
        </w:rPr>
        <w:t>3759</w:t>
      </w:r>
      <w:r w:rsidRPr="00935D74">
        <w:rPr>
          <w:szCs w:val="28"/>
        </w:rPr>
        <w:t xml:space="preserve"> человек, средняя наполняемость – </w:t>
      </w:r>
      <w:r w:rsidR="00A10230" w:rsidRPr="00935D74">
        <w:rPr>
          <w:szCs w:val="28"/>
        </w:rPr>
        <w:t>1</w:t>
      </w:r>
      <w:r w:rsidR="002379D7" w:rsidRPr="00935D74">
        <w:rPr>
          <w:szCs w:val="28"/>
        </w:rPr>
        <w:t>15</w:t>
      </w:r>
      <w:r w:rsidRPr="00935D74">
        <w:rPr>
          <w:szCs w:val="28"/>
        </w:rPr>
        <w:t xml:space="preserve"> %</w:t>
      </w:r>
      <w:r w:rsidR="00A10230" w:rsidRPr="00935D74">
        <w:rPr>
          <w:szCs w:val="28"/>
        </w:rPr>
        <w:t>, что говорит о недостаточном количестве мест в детских садах в городе</w:t>
      </w:r>
      <w:r w:rsidRPr="00935D74">
        <w:rPr>
          <w:szCs w:val="28"/>
        </w:rPr>
        <w:t>.</w:t>
      </w:r>
    </w:p>
    <w:p w14:paraId="07F2DCC0" w14:textId="77777777" w:rsidR="00E33AFA" w:rsidRPr="00935D74" w:rsidRDefault="00E33AFA" w:rsidP="000743BA">
      <w:pPr>
        <w:ind w:firstLine="720"/>
        <w:jc w:val="right"/>
      </w:pPr>
    </w:p>
    <w:p w14:paraId="0B0B5A84" w14:textId="77777777" w:rsidR="000743BA" w:rsidRPr="00935D74" w:rsidRDefault="005A79C6" w:rsidP="000743BA">
      <w:pPr>
        <w:ind w:firstLine="720"/>
        <w:jc w:val="right"/>
      </w:pPr>
      <w:r w:rsidRPr="00935D74">
        <w:t>Таблица 3.8.1</w:t>
      </w:r>
    </w:p>
    <w:p w14:paraId="4D9C263C" w14:textId="77777777" w:rsidR="000743BA" w:rsidRPr="00935D74" w:rsidRDefault="00C13000" w:rsidP="000743BA">
      <w:pPr>
        <w:ind w:firstLine="720"/>
        <w:jc w:val="center"/>
      </w:pPr>
      <w:r w:rsidRPr="00935D74">
        <w:t>Х</w:t>
      </w:r>
      <w:r w:rsidR="000743BA" w:rsidRPr="00935D74">
        <w:t xml:space="preserve">арактеристика </w:t>
      </w:r>
      <w:r w:rsidRPr="00935D74">
        <w:t xml:space="preserve">существующих </w:t>
      </w:r>
      <w:r w:rsidR="000743BA" w:rsidRPr="00935D74">
        <w:t xml:space="preserve">детских садов МО </w:t>
      </w:r>
      <w:r w:rsidR="00DE6266" w:rsidRPr="00935D74">
        <w:t>«</w:t>
      </w:r>
      <w:r w:rsidR="000743BA" w:rsidRPr="00935D74">
        <w:t xml:space="preserve">город </w:t>
      </w:r>
      <w:r w:rsidR="00CF14E4" w:rsidRPr="00935D74">
        <w:t>Чистополь</w:t>
      </w:r>
      <w:r w:rsidR="00DE6266" w:rsidRPr="00935D74">
        <w:t>»</w:t>
      </w:r>
    </w:p>
    <w:tbl>
      <w:tblPr>
        <w:tblW w:w="5000" w:type="pct"/>
        <w:jc w:val="center"/>
        <w:tblLook w:val="04A0" w:firstRow="1" w:lastRow="0" w:firstColumn="1" w:lastColumn="0" w:noHBand="0" w:noVBand="1"/>
      </w:tblPr>
      <w:tblGrid>
        <w:gridCol w:w="565"/>
        <w:gridCol w:w="2956"/>
        <w:gridCol w:w="2115"/>
        <w:gridCol w:w="1687"/>
        <w:gridCol w:w="1547"/>
        <w:gridCol w:w="1267"/>
      </w:tblGrid>
      <w:tr w:rsidR="00505905" w:rsidRPr="00935D74" w14:paraId="1F84D855" w14:textId="77777777" w:rsidTr="001741F3">
        <w:trPr>
          <w:trHeight w:val="284"/>
          <w:tblHeader/>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3B30B" w14:textId="77777777" w:rsidR="00CF14E4" w:rsidRPr="00935D74" w:rsidRDefault="00CF14E4" w:rsidP="00CF14E4">
            <w:pPr>
              <w:ind w:firstLine="0"/>
              <w:jc w:val="center"/>
              <w:rPr>
                <w:bCs/>
                <w:sz w:val="20"/>
                <w:szCs w:val="20"/>
              </w:rPr>
            </w:pPr>
            <w:r w:rsidRPr="00935D74">
              <w:rPr>
                <w:bCs/>
                <w:sz w:val="20"/>
                <w:szCs w:val="20"/>
              </w:rPr>
              <w:t>№ п/п</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14:paraId="43A8B8BD" w14:textId="77777777" w:rsidR="00CF14E4" w:rsidRPr="00935D74" w:rsidRDefault="00CF14E4" w:rsidP="00CF14E4">
            <w:pPr>
              <w:ind w:firstLine="0"/>
              <w:jc w:val="center"/>
              <w:rPr>
                <w:bCs/>
                <w:sz w:val="20"/>
                <w:szCs w:val="20"/>
              </w:rPr>
            </w:pPr>
            <w:r w:rsidRPr="00935D74">
              <w:rPr>
                <w:bCs/>
                <w:sz w:val="20"/>
                <w:szCs w:val="20"/>
              </w:rPr>
              <w:t>Наименование организации</w:t>
            </w:r>
          </w:p>
        </w:tc>
        <w:tc>
          <w:tcPr>
            <w:tcW w:w="1043" w:type="pct"/>
            <w:tcBorders>
              <w:top w:val="single" w:sz="4" w:space="0" w:color="auto"/>
              <w:left w:val="nil"/>
              <w:bottom w:val="single" w:sz="4" w:space="0" w:color="auto"/>
              <w:right w:val="single" w:sz="4" w:space="0" w:color="auto"/>
            </w:tcBorders>
            <w:shd w:val="clear" w:color="auto" w:fill="auto"/>
            <w:vAlign w:val="center"/>
            <w:hideMark/>
          </w:tcPr>
          <w:p w14:paraId="3AC3FB5C" w14:textId="77777777" w:rsidR="00CF14E4" w:rsidRPr="00935D74" w:rsidRDefault="00CF14E4" w:rsidP="00CF14E4">
            <w:pPr>
              <w:ind w:firstLine="0"/>
              <w:jc w:val="center"/>
              <w:rPr>
                <w:bCs/>
                <w:sz w:val="20"/>
                <w:szCs w:val="20"/>
              </w:rPr>
            </w:pPr>
            <w:r w:rsidRPr="00935D74">
              <w:rPr>
                <w:bCs/>
                <w:sz w:val="20"/>
                <w:szCs w:val="20"/>
              </w:rPr>
              <w:t>Адрес</w:t>
            </w:r>
          </w:p>
        </w:tc>
        <w:tc>
          <w:tcPr>
            <w:tcW w:w="832" w:type="pct"/>
            <w:tcBorders>
              <w:top w:val="single" w:sz="4" w:space="0" w:color="auto"/>
              <w:left w:val="nil"/>
              <w:bottom w:val="single" w:sz="4" w:space="0" w:color="auto"/>
              <w:right w:val="single" w:sz="4" w:space="0" w:color="auto"/>
            </w:tcBorders>
            <w:shd w:val="clear" w:color="auto" w:fill="auto"/>
            <w:vAlign w:val="center"/>
            <w:hideMark/>
          </w:tcPr>
          <w:p w14:paraId="0B8EC3F4" w14:textId="77777777" w:rsidR="00CF14E4" w:rsidRPr="00935D74" w:rsidRDefault="00CF14E4" w:rsidP="00CF14E4">
            <w:pPr>
              <w:ind w:firstLine="0"/>
              <w:jc w:val="center"/>
              <w:rPr>
                <w:bCs/>
                <w:sz w:val="20"/>
                <w:szCs w:val="20"/>
              </w:rPr>
            </w:pPr>
            <w:r w:rsidRPr="00935D74">
              <w:rPr>
                <w:bCs/>
                <w:sz w:val="20"/>
                <w:szCs w:val="20"/>
              </w:rPr>
              <w:t>Проектная мощность, мест</w:t>
            </w:r>
          </w:p>
        </w:tc>
        <w:tc>
          <w:tcPr>
            <w:tcW w:w="763" w:type="pct"/>
            <w:tcBorders>
              <w:top w:val="single" w:sz="4" w:space="0" w:color="auto"/>
              <w:left w:val="nil"/>
              <w:bottom w:val="single" w:sz="4" w:space="0" w:color="auto"/>
              <w:right w:val="single" w:sz="4" w:space="0" w:color="auto"/>
            </w:tcBorders>
            <w:shd w:val="clear" w:color="auto" w:fill="auto"/>
            <w:vAlign w:val="center"/>
            <w:hideMark/>
          </w:tcPr>
          <w:p w14:paraId="7F001EB6" w14:textId="77777777" w:rsidR="00CF14E4" w:rsidRPr="00935D74" w:rsidRDefault="00CF14E4" w:rsidP="00CF14E4">
            <w:pPr>
              <w:ind w:firstLine="0"/>
              <w:jc w:val="center"/>
              <w:rPr>
                <w:bCs/>
                <w:sz w:val="20"/>
                <w:szCs w:val="20"/>
              </w:rPr>
            </w:pPr>
            <w:r w:rsidRPr="00935D74">
              <w:rPr>
                <w:bCs/>
                <w:sz w:val="20"/>
                <w:szCs w:val="20"/>
              </w:rPr>
              <w:t>Фактическая мощность, мест</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42A7195D" w14:textId="77777777" w:rsidR="00CF14E4" w:rsidRPr="00935D74" w:rsidRDefault="00CF14E4" w:rsidP="00CF14E4">
            <w:pPr>
              <w:ind w:firstLine="0"/>
              <w:jc w:val="center"/>
              <w:rPr>
                <w:bCs/>
                <w:sz w:val="20"/>
                <w:szCs w:val="20"/>
              </w:rPr>
            </w:pPr>
            <w:r w:rsidRPr="00935D74">
              <w:rPr>
                <w:bCs/>
                <w:sz w:val="20"/>
                <w:szCs w:val="20"/>
              </w:rPr>
              <w:t>Физическое состояние</w:t>
            </w:r>
          </w:p>
        </w:tc>
      </w:tr>
      <w:tr w:rsidR="00505905" w:rsidRPr="00935D74" w14:paraId="3F6512FE" w14:textId="77777777" w:rsidTr="001741F3">
        <w:trPr>
          <w:trHeight w:val="284"/>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466BFCA9" w14:textId="77777777" w:rsidR="00CF14E4" w:rsidRPr="00935D74" w:rsidRDefault="00CF14E4" w:rsidP="00CF14E4">
            <w:pPr>
              <w:ind w:firstLine="0"/>
              <w:jc w:val="center"/>
              <w:rPr>
                <w:sz w:val="20"/>
                <w:szCs w:val="20"/>
              </w:rPr>
            </w:pPr>
            <w:r w:rsidRPr="00935D74">
              <w:rPr>
                <w:sz w:val="20"/>
                <w:szCs w:val="20"/>
              </w:rPr>
              <w:t>1</w:t>
            </w:r>
          </w:p>
        </w:tc>
        <w:tc>
          <w:tcPr>
            <w:tcW w:w="1458" w:type="pct"/>
            <w:tcBorders>
              <w:top w:val="nil"/>
              <w:left w:val="nil"/>
              <w:bottom w:val="single" w:sz="4" w:space="0" w:color="auto"/>
              <w:right w:val="single" w:sz="4" w:space="0" w:color="auto"/>
            </w:tcBorders>
            <w:shd w:val="clear" w:color="auto" w:fill="auto"/>
            <w:vAlign w:val="center"/>
            <w:hideMark/>
          </w:tcPr>
          <w:p w14:paraId="37C8B9AF" w14:textId="77777777" w:rsidR="00CF14E4" w:rsidRPr="00935D74" w:rsidRDefault="00CF14E4" w:rsidP="00CF14E4">
            <w:pPr>
              <w:ind w:firstLine="0"/>
              <w:jc w:val="center"/>
              <w:rPr>
                <w:sz w:val="20"/>
                <w:szCs w:val="20"/>
              </w:rPr>
            </w:pPr>
            <w:r w:rsidRPr="00935D74">
              <w:rPr>
                <w:sz w:val="20"/>
                <w:szCs w:val="20"/>
              </w:rPr>
              <w:t xml:space="preserve">МБДОУ </w:t>
            </w:r>
            <w:r w:rsidR="00DE6266" w:rsidRPr="00935D74">
              <w:rPr>
                <w:sz w:val="20"/>
                <w:szCs w:val="20"/>
              </w:rPr>
              <w:t>«</w:t>
            </w:r>
            <w:r w:rsidRPr="00935D74">
              <w:rPr>
                <w:sz w:val="20"/>
                <w:szCs w:val="20"/>
              </w:rPr>
              <w:t xml:space="preserve">Детский сад №1 комбинированного вида </w:t>
            </w:r>
            <w:r w:rsidR="00DE6266" w:rsidRPr="00935D74">
              <w:rPr>
                <w:sz w:val="20"/>
                <w:szCs w:val="20"/>
              </w:rPr>
              <w:t>«</w:t>
            </w:r>
            <w:r w:rsidRPr="00935D74">
              <w:rPr>
                <w:sz w:val="20"/>
                <w:szCs w:val="20"/>
              </w:rPr>
              <w:t>Веселая карусель</w:t>
            </w:r>
            <w:r w:rsidR="00DE6266" w:rsidRPr="00935D74">
              <w:rPr>
                <w:sz w:val="20"/>
                <w:szCs w:val="20"/>
              </w:rPr>
              <w:t>»</w:t>
            </w:r>
          </w:p>
        </w:tc>
        <w:tc>
          <w:tcPr>
            <w:tcW w:w="1043" w:type="pct"/>
            <w:tcBorders>
              <w:top w:val="nil"/>
              <w:left w:val="nil"/>
              <w:bottom w:val="single" w:sz="4" w:space="0" w:color="auto"/>
              <w:right w:val="single" w:sz="4" w:space="0" w:color="auto"/>
            </w:tcBorders>
            <w:shd w:val="clear" w:color="000000" w:fill="FFFFFF"/>
            <w:vAlign w:val="center"/>
            <w:hideMark/>
          </w:tcPr>
          <w:p w14:paraId="2A8843B2" w14:textId="77777777" w:rsidR="00CF14E4" w:rsidRPr="00935D74" w:rsidRDefault="00CF14E4" w:rsidP="00CF14E4">
            <w:pPr>
              <w:ind w:firstLine="0"/>
              <w:jc w:val="center"/>
              <w:rPr>
                <w:sz w:val="20"/>
                <w:szCs w:val="20"/>
              </w:rPr>
            </w:pPr>
            <w:r w:rsidRPr="00935D74">
              <w:rPr>
                <w:sz w:val="20"/>
                <w:szCs w:val="20"/>
              </w:rPr>
              <w:t>г.Чистополь, ул.Чернышевского, д.167Г</w:t>
            </w:r>
          </w:p>
        </w:tc>
        <w:tc>
          <w:tcPr>
            <w:tcW w:w="832" w:type="pct"/>
            <w:tcBorders>
              <w:top w:val="nil"/>
              <w:left w:val="nil"/>
              <w:bottom w:val="single" w:sz="4" w:space="0" w:color="auto"/>
              <w:right w:val="single" w:sz="4" w:space="0" w:color="auto"/>
            </w:tcBorders>
            <w:shd w:val="clear" w:color="auto" w:fill="auto"/>
            <w:vAlign w:val="center"/>
            <w:hideMark/>
          </w:tcPr>
          <w:p w14:paraId="4899C454" w14:textId="77777777" w:rsidR="00CF14E4" w:rsidRPr="00935D74" w:rsidRDefault="00CF14E4" w:rsidP="00CF14E4">
            <w:pPr>
              <w:ind w:firstLine="0"/>
              <w:jc w:val="center"/>
              <w:rPr>
                <w:sz w:val="20"/>
                <w:szCs w:val="20"/>
              </w:rPr>
            </w:pPr>
            <w:r w:rsidRPr="00935D74">
              <w:rPr>
                <w:sz w:val="20"/>
                <w:szCs w:val="20"/>
              </w:rPr>
              <w:t>220</w:t>
            </w:r>
          </w:p>
        </w:tc>
        <w:tc>
          <w:tcPr>
            <w:tcW w:w="763" w:type="pct"/>
            <w:tcBorders>
              <w:top w:val="nil"/>
              <w:left w:val="nil"/>
              <w:bottom w:val="single" w:sz="4" w:space="0" w:color="auto"/>
              <w:right w:val="single" w:sz="4" w:space="0" w:color="auto"/>
            </w:tcBorders>
            <w:shd w:val="clear" w:color="auto" w:fill="auto"/>
            <w:vAlign w:val="center"/>
            <w:hideMark/>
          </w:tcPr>
          <w:p w14:paraId="4E0D9AFD" w14:textId="77777777" w:rsidR="00CF14E4" w:rsidRPr="00935D74" w:rsidRDefault="00CF14E4" w:rsidP="00CF14E4">
            <w:pPr>
              <w:ind w:firstLine="0"/>
              <w:jc w:val="center"/>
              <w:rPr>
                <w:sz w:val="20"/>
                <w:szCs w:val="20"/>
              </w:rPr>
            </w:pPr>
            <w:r w:rsidRPr="00935D74">
              <w:rPr>
                <w:sz w:val="20"/>
                <w:szCs w:val="20"/>
              </w:rPr>
              <w:t>259</w:t>
            </w:r>
          </w:p>
        </w:tc>
        <w:tc>
          <w:tcPr>
            <w:tcW w:w="625" w:type="pct"/>
            <w:tcBorders>
              <w:top w:val="nil"/>
              <w:left w:val="nil"/>
              <w:bottom w:val="single" w:sz="4" w:space="0" w:color="auto"/>
              <w:right w:val="single" w:sz="4" w:space="0" w:color="auto"/>
            </w:tcBorders>
            <w:shd w:val="clear" w:color="auto" w:fill="auto"/>
            <w:vAlign w:val="center"/>
            <w:hideMark/>
          </w:tcPr>
          <w:p w14:paraId="7AFFB8E5" w14:textId="77777777" w:rsidR="00CF14E4" w:rsidRPr="00935D74" w:rsidRDefault="00CF14E4" w:rsidP="00CF14E4">
            <w:pPr>
              <w:ind w:firstLine="0"/>
              <w:jc w:val="center"/>
              <w:rPr>
                <w:sz w:val="20"/>
                <w:szCs w:val="20"/>
              </w:rPr>
            </w:pPr>
            <w:r w:rsidRPr="00935D74">
              <w:rPr>
                <w:sz w:val="20"/>
                <w:szCs w:val="20"/>
              </w:rPr>
              <w:t>нормальное</w:t>
            </w:r>
          </w:p>
        </w:tc>
      </w:tr>
      <w:tr w:rsidR="00505905" w:rsidRPr="00935D74" w14:paraId="7933C5AE" w14:textId="77777777" w:rsidTr="001741F3">
        <w:trPr>
          <w:trHeight w:val="284"/>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23966009" w14:textId="77777777" w:rsidR="00CF14E4" w:rsidRPr="00935D74" w:rsidRDefault="00CF14E4" w:rsidP="00CF14E4">
            <w:pPr>
              <w:ind w:firstLine="0"/>
              <w:jc w:val="center"/>
              <w:rPr>
                <w:sz w:val="20"/>
                <w:szCs w:val="20"/>
              </w:rPr>
            </w:pPr>
            <w:r w:rsidRPr="00935D74">
              <w:rPr>
                <w:sz w:val="20"/>
                <w:szCs w:val="20"/>
              </w:rPr>
              <w:t>2</w:t>
            </w:r>
          </w:p>
        </w:tc>
        <w:tc>
          <w:tcPr>
            <w:tcW w:w="1458" w:type="pct"/>
            <w:tcBorders>
              <w:top w:val="nil"/>
              <w:left w:val="nil"/>
              <w:bottom w:val="single" w:sz="4" w:space="0" w:color="auto"/>
              <w:right w:val="single" w:sz="4" w:space="0" w:color="auto"/>
            </w:tcBorders>
            <w:shd w:val="clear" w:color="auto" w:fill="auto"/>
            <w:vAlign w:val="center"/>
            <w:hideMark/>
          </w:tcPr>
          <w:p w14:paraId="5AEEF0DD" w14:textId="77777777" w:rsidR="00CF14E4" w:rsidRPr="00935D74" w:rsidRDefault="00CF14E4" w:rsidP="00CF14E4">
            <w:pPr>
              <w:ind w:firstLine="0"/>
              <w:jc w:val="center"/>
              <w:rPr>
                <w:sz w:val="20"/>
                <w:szCs w:val="20"/>
              </w:rPr>
            </w:pPr>
            <w:r w:rsidRPr="00935D74">
              <w:rPr>
                <w:sz w:val="20"/>
                <w:szCs w:val="20"/>
              </w:rPr>
              <w:t xml:space="preserve">МБДОУ </w:t>
            </w:r>
            <w:r w:rsidR="00DE6266" w:rsidRPr="00935D74">
              <w:rPr>
                <w:sz w:val="20"/>
                <w:szCs w:val="20"/>
              </w:rPr>
              <w:t>«</w:t>
            </w:r>
            <w:r w:rsidRPr="00935D74">
              <w:rPr>
                <w:sz w:val="20"/>
                <w:szCs w:val="20"/>
              </w:rPr>
              <w:t xml:space="preserve">Детский сад №2 комбинированного вида </w:t>
            </w:r>
            <w:r w:rsidR="00DE6266" w:rsidRPr="00935D74">
              <w:rPr>
                <w:sz w:val="20"/>
                <w:szCs w:val="20"/>
              </w:rPr>
              <w:t>«</w:t>
            </w:r>
            <w:r w:rsidRPr="00935D74">
              <w:rPr>
                <w:sz w:val="20"/>
                <w:szCs w:val="20"/>
              </w:rPr>
              <w:t>Радуга</w:t>
            </w:r>
            <w:r w:rsidR="00DE6266" w:rsidRPr="00935D74">
              <w:rPr>
                <w:sz w:val="20"/>
                <w:szCs w:val="20"/>
              </w:rPr>
              <w:t>»</w:t>
            </w:r>
          </w:p>
        </w:tc>
        <w:tc>
          <w:tcPr>
            <w:tcW w:w="1043" w:type="pct"/>
            <w:tcBorders>
              <w:top w:val="nil"/>
              <w:left w:val="nil"/>
              <w:bottom w:val="single" w:sz="4" w:space="0" w:color="auto"/>
              <w:right w:val="single" w:sz="4" w:space="0" w:color="auto"/>
            </w:tcBorders>
            <w:shd w:val="clear" w:color="000000" w:fill="FFFFFF"/>
            <w:vAlign w:val="center"/>
            <w:hideMark/>
          </w:tcPr>
          <w:p w14:paraId="1B9B45F3" w14:textId="77777777" w:rsidR="00CF14E4" w:rsidRPr="00935D74" w:rsidRDefault="00CF14E4" w:rsidP="00CF14E4">
            <w:pPr>
              <w:ind w:firstLine="0"/>
              <w:jc w:val="center"/>
              <w:rPr>
                <w:sz w:val="20"/>
                <w:szCs w:val="20"/>
              </w:rPr>
            </w:pPr>
            <w:r w:rsidRPr="00935D74">
              <w:rPr>
                <w:sz w:val="20"/>
                <w:szCs w:val="20"/>
              </w:rPr>
              <w:t>г.Чистополь, ул.Полющенкова д.12А</w:t>
            </w:r>
          </w:p>
        </w:tc>
        <w:tc>
          <w:tcPr>
            <w:tcW w:w="832" w:type="pct"/>
            <w:tcBorders>
              <w:top w:val="nil"/>
              <w:left w:val="nil"/>
              <w:bottom w:val="single" w:sz="4" w:space="0" w:color="auto"/>
              <w:right w:val="single" w:sz="4" w:space="0" w:color="auto"/>
            </w:tcBorders>
            <w:shd w:val="clear" w:color="auto" w:fill="auto"/>
            <w:vAlign w:val="center"/>
            <w:hideMark/>
          </w:tcPr>
          <w:p w14:paraId="2ED731D4" w14:textId="77777777" w:rsidR="00CF14E4" w:rsidRPr="00935D74" w:rsidRDefault="00CF14E4" w:rsidP="00CF14E4">
            <w:pPr>
              <w:ind w:firstLine="0"/>
              <w:jc w:val="center"/>
              <w:rPr>
                <w:sz w:val="20"/>
                <w:szCs w:val="20"/>
              </w:rPr>
            </w:pPr>
            <w:r w:rsidRPr="00935D74">
              <w:rPr>
                <w:sz w:val="20"/>
                <w:szCs w:val="20"/>
              </w:rPr>
              <w:t>220</w:t>
            </w:r>
          </w:p>
        </w:tc>
        <w:tc>
          <w:tcPr>
            <w:tcW w:w="763" w:type="pct"/>
            <w:tcBorders>
              <w:top w:val="nil"/>
              <w:left w:val="nil"/>
              <w:bottom w:val="single" w:sz="4" w:space="0" w:color="auto"/>
              <w:right w:val="single" w:sz="4" w:space="0" w:color="auto"/>
            </w:tcBorders>
            <w:shd w:val="clear" w:color="auto" w:fill="auto"/>
            <w:vAlign w:val="center"/>
            <w:hideMark/>
          </w:tcPr>
          <w:p w14:paraId="109F4E7C" w14:textId="77777777" w:rsidR="00CF14E4" w:rsidRPr="00935D74" w:rsidRDefault="00CF14E4" w:rsidP="00CF14E4">
            <w:pPr>
              <w:ind w:firstLine="0"/>
              <w:jc w:val="center"/>
              <w:rPr>
                <w:sz w:val="20"/>
                <w:szCs w:val="20"/>
              </w:rPr>
            </w:pPr>
            <w:r w:rsidRPr="00935D74">
              <w:rPr>
                <w:sz w:val="20"/>
                <w:szCs w:val="20"/>
              </w:rPr>
              <w:t>215</w:t>
            </w:r>
          </w:p>
        </w:tc>
        <w:tc>
          <w:tcPr>
            <w:tcW w:w="625" w:type="pct"/>
            <w:tcBorders>
              <w:top w:val="nil"/>
              <w:left w:val="nil"/>
              <w:bottom w:val="single" w:sz="4" w:space="0" w:color="auto"/>
              <w:right w:val="single" w:sz="4" w:space="0" w:color="auto"/>
            </w:tcBorders>
            <w:shd w:val="clear" w:color="auto" w:fill="auto"/>
            <w:vAlign w:val="center"/>
            <w:hideMark/>
          </w:tcPr>
          <w:p w14:paraId="4A92B4ED" w14:textId="77777777" w:rsidR="00CF14E4" w:rsidRPr="00935D74" w:rsidRDefault="00CF14E4" w:rsidP="00CF14E4">
            <w:pPr>
              <w:ind w:firstLine="0"/>
              <w:jc w:val="center"/>
              <w:rPr>
                <w:sz w:val="20"/>
                <w:szCs w:val="20"/>
              </w:rPr>
            </w:pPr>
            <w:r w:rsidRPr="00935D74">
              <w:rPr>
                <w:sz w:val="20"/>
                <w:szCs w:val="20"/>
              </w:rPr>
              <w:t>нормальное</w:t>
            </w:r>
          </w:p>
        </w:tc>
      </w:tr>
      <w:tr w:rsidR="00505905" w:rsidRPr="00935D74" w14:paraId="5517EC53" w14:textId="77777777" w:rsidTr="001741F3">
        <w:trPr>
          <w:trHeight w:val="284"/>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52339F64" w14:textId="77777777" w:rsidR="00CF14E4" w:rsidRPr="00935D74" w:rsidRDefault="00CF14E4" w:rsidP="00CF14E4">
            <w:pPr>
              <w:ind w:firstLine="0"/>
              <w:jc w:val="center"/>
              <w:rPr>
                <w:sz w:val="20"/>
                <w:szCs w:val="20"/>
              </w:rPr>
            </w:pPr>
            <w:r w:rsidRPr="00935D74">
              <w:rPr>
                <w:sz w:val="20"/>
                <w:szCs w:val="20"/>
              </w:rPr>
              <w:t>3</w:t>
            </w:r>
          </w:p>
        </w:tc>
        <w:tc>
          <w:tcPr>
            <w:tcW w:w="1458" w:type="pct"/>
            <w:tcBorders>
              <w:top w:val="nil"/>
              <w:left w:val="nil"/>
              <w:bottom w:val="single" w:sz="4" w:space="0" w:color="auto"/>
              <w:right w:val="single" w:sz="4" w:space="0" w:color="auto"/>
            </w:tcBorders>
            <w:shd w:val="clear" w:color="auto" w:fill="auto"/>
            <w:vAlign w:val="center"/>
            <w:hideMark/>
          </w:tcPr>
          <w:p w14:paraId="2176B0D9" w14:textId="77777777" w:rsidR="00CF14E4" w:rsidRPr="00935D74" w:rsidRDefault="00CF14E4" w:rsidP="00CF14E4">
            <w:pPr>
              <w:ind w:firstLine="0"/>
              <w:jc w:val="center"/>
              <w:rPr>
                <w:sz w:val="20"/>
                <w:szCs w:val="20"/>
              </w:rPr>
            </w:pPr>
            <w:r w:rsidRPr="00935D74">
              <w:rPr>
                <w:sz w:val="20"/>
                <w:szCs w:val="20"/>
              </w:rPr>
              <w:t xml:space="preserve">МБДОУ </w:t>
            </w:r>
            <w:r w:rsidR="00DE6266" w:rsidRPr="00935D74">
              <w:rPr>
                <w:sz w:val="20"/>
                <w:szCs w:val="20"/>
              </w:rPr>
              <w:t>«</w:t>
            </w:r>
            <w:r w:rsidRPr="00935D74">
              <w:rPr>
                <w:sz w:val="20"/>
                <w:szCs w:val="20"/>
              </w:rPr>
              <w:t xml:space="preserve">Детский сад №3 </w:t>
            </w:r>
            <w:r w:rsidR="00DE6266" w:rsidRPr="00935D74">
              <w:rPr>
                <w:sz w:val="20"/>
                <w:szCs w:val="20"/>
              </w:rPr>
              <w:t>«</w:t>
            </w:r>
            <w:r w:rsidRPr="00935D74">
              <w:rPr>
                <w:sz w:val="20"/>
                <w:szCs w:val="20"/>
              </w:rPr>
              <w:t>Кояшкай</w:t>
            </w:r>
            <w:r w:rsidR="00DE6266" w:rsidRPr="00935D74">
              <w:rPr>
                <w:sz w:val="20"/>
                <w:szCs w:val="20"/>
              </w:rPr>
              <w:t>»</w:t>
            </w:r>
          </w:p>
        </w:tc>
        <w:tc>
          <w:tcPr>
            <w:tcW w:w="1043" w:type="pct"/>
            <w:tcBorders>
              <w:top w:val="nil"/>
              <w:left w:val="nil"/>
              <w:bottom w:val="single" w:sz="4" w:space="0" w:color="auto"/>
              <w:right w:val="single" w:sz="4" w:space="0" w:color="auto"/>
            </w:tcBorders>
            <w:shd w:val="clear" w:color="000000" w:fill="FFFFFF"/>
            <w:vAlign w:val="center"/>
            <w:hideMark/>
          </w:tcPr>
          <w:p w14:paraId="616B2F6D" w14:textId="77777777" w:rsidR="00CF14E4" w:rsidRPr="00935D74" w:rsidRDefault="00CF14E4" w:rsidP="00CF14E4">
            <w:pPr>
              <w:ind w:firstLine="0"/>
              <w:jc w:val="center"/>
              <w:rPr>
                <w:sz w:val="20"/>
                <w:szCs w:val="20"/>
              </w:rPr>
            </w:pPr>
            <w:r w:rsidRPr="00935D74">
              <w:rPr>
                <w:sz w:val="20"/>
                <w:szCs w:val="20"/>
              </w:rPr>
              <w:t>г.Чистополь, ул.К.Маркса, д.62В</w:t>
            </w:r>
          </w:p>
        </w:tc>
        <w:tc>
          <w:tcPr>
            <w:tcW w:w="832" w:type="pct"/>
            <w:tcBorders>
              <w:top w:val="nil"/>
              <w:left w:val="nil"/>
              <w:bottom w:val="single" w:sz="4" w:space="0" w:color="auto"/>
              <w:right w:val="single" w:sz="4" w:space="0" w:color="auto"/>
            </w:tcBorders>
            <w:shd w:val="clear" w:color="auto" w:fill="auto"/>
            <w:vAlign w:val="center"/>
            <w:hideMark/>
          </w:tcPr>
          <w:p w14:paraId="68074415" w14:textId="77777777" w:rsidR="00CF14E4" w:rsidRPr="00935D74" w:rsidRDefault="00CF14E4" w:rsidP="00CF14E4">
            <w:pPr>
              <w:ind w:firstLine="0"/>
              <w:jc w:val="center"/>
              <w:rPr>
                <w:sz w:val="20"/>
                <w:szCs w:val="20"/>
              </w:rPr>
            </w:pPr>
            <w:r w:rsidRPr="00935D74">
              <w:rPr>
                <w:sz w:val="20"/>
                <w:szCs w:val="20"/>
              </w:rPr>
              <w:t>75</w:t>
            </w:r>
          </w:p>
        </w:tc>
        <w:tc>
          <w:tcPr>
            <w:tcW w:w="763" w:type="pct"/>
            <w:tcBorders>
              <w:top w:val="nil"/>
              <w:left w:val="nil"/>
              <w:bottom w:val="single" w:sz="4" w:space="0" w:color="auto"/>
              <w:right w:val="single" w:sz="4" w:space="0" w:color="auto"/>
            </w:tcBorders>
            <w:shd w:val="clear" w:color="auto" w:fill="auto"/>
            <w:vAlign w:val="center"/>
            <w:hideMark/>
          </w:tcPr>
          <w:p w14:paraId="79CBD183" w14:textId="77777777" w:rsidR="00CF14E4" w:rsidRPr="00935D74" w:rsidRDefault="00CF14E4" w:rsidP="00CF14E4">
            <w:pPr>
              <w:ind w:firstLine="0"/>
              <w:jc w:val="center"/>
              <w:rPr>
                <w:sz w:val="20"/>
                <w:szCs w:val="20"/>
              </w:rPr>
            </w:pPr>
            <w:r w:rsidRPr="00935D74">
              <w:rPr>
                <w:sz w:val="20"/>
                <w:szCs w:val="20"/>
              </w:rPr>
              <w:t>81</w:t>
            </w:r>
          </w:p>
        </w:tc>
        <w:tc>
          <w:tcPr>
            <w:tcW w:w="625" w:type="pct"/>
            <w:tcBorders>
              <w:top w:val="nil"/>
              <w:left w:val="nil"/>
              <w:bottom w:val="single" w:sz="4" w:space="0" w:color="auto"/>
              <w:right w:val="single" w:sz="4" w:space="0" w:color="auto"/>
            </w:tcBorders>
            <w:shd w:val="clear" w:color="auto" w:fill="auto"/>
            <w:vAlign w:val="center"/>
            <w:hideMark/>
          </w:tcPr>
          <w:p w14:paraId="1B318069" w14:textId="77777777" w:rsidR="00CF14E4" w:rsidRPr="00935D74" w:rsidRDefault="00CF14E4" w:rsidP="00CF14E4">
            <w:pPr>
              <w:ind w:firstLine="0"/>
              <w:jc w:val="center"/>
              <w:rPr>
                <w:sz w:val="20"/>
                <w:szCs w:val="20"/>
              </w:rPr>
            </w:pPr>
            <w:r w:rsidRPr="00935D74">
              <w:rPr>
                <w:sz w:val="20"/>
                <w:szCs w:val="20"/>
              </w:rPr>
              <w:t>нормальное</w:t>
            </w:r>
          </w:p>
        </w:tc>
      </w:tr>
      <w:tr w:rsidR="00505905" w:rsidRPr="00935D74" w14:paraId="17A72DD6" w14:textId="77777777" w:rsidTr="001741F3">
        <w:trPr>
          <w:trHeight w:val="284"/>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11D1FE21" w14:textId="77777777" w:rsidR="00CF14E4" w:rsidRPr="00935D74" w:rsidRDefault="00CF14E4" w:rsidP="00CF14E4">
            <w:pPr>
              <w:ind w:firstLine="0"/>
              <w:jc w:val="center"/>
              <w:rPr>
                <w:sz w:val="20"/>
                <w:szCs w:val="20"/>
              </w:rPr>
            </w:pPr>
            <w:r w:rsidRPr="00935D74">
              <w:rPr>
                <w:sz w:val="20"/>
                <w:szCs w:val="20"/>
              </w:rPr>
              <w:t>4</w:t>
            </w:r>
          </w:p>
        </w:tc>
        <w:tc>
          <w:tcPr>
            <w:tcW w:w="1458" w:type="pct"/>
            <w:tcBorders>
              <w:top w:val="nil"/>
              <w:left w:val="nil"/>
              <w:bottom w:val="single" w:sz="4" w:space="0" w:color="auto"/>
              <w:right w:val="single" w:sz="4" w:space="0" w:color="auto"/>
            </w:tcBorders>
            <w:shd w:val="clear" w:color="auto" w:fill="auto"/>
            <w:vAlign w:val="center"/>
            <w:hideMark/>
          </w:tcPr>
          <w:p w14:paraId="400EE086" w14:textId="77777777" w:rsidR="00CF14E4" w:rsidRPr="00935D74" w:rsidRDefault="00CF14E4" w:rsidP="00CF14E4">
            <w:pPr>
              <w:ind w:firstLine="0"/>
              <w:jc w:val="center"/>
              <w:rPr>
                <w:sz w:val="20"/>
                <w:szCs w:val="20"/>
              </w:rPr>
            </w:pPr>
            <w:r w:rsidRPr="00935D74">
              <w:rPr>
                <w:sz w:val="20"/>
                <w:szCs w:val="20"/>
              </w:rPr>
              <w:t xml:space="preserve">МБДОУ </w:t>
            </w:r>
            <w:r w:rsidR="00DE6266" w:rsidRPr="00935D74">
              <w:rPr>
                <w:sz w:val="20"/>
                <w:szCs w:val="20"/>
              </w:rPr>
              <w:t>«</w:t>
            </w:r>
            <w:r w:rsidRPr="00935D74">
              <w:rPr>
                <w:sz w:val="20"/>
                <w:szCs w:val="20"/>
              </w:rPr>
              <w:t>Детский сад №4</w:t>
            </w:r>
            <w:r w:rsidR="00DE6266" w:rsidRPr="00935D74">
              <w:rPr>
                <w:sz w:val="20"/>
                <w:szCs w:val="20"/>
              </w:rPr>
              <w:t>»</w:t>
            </w:r>
          </w:p>
        </w:tc>
        <w:tc>
          <w:tcPr>
            <w:tcW w:w="1043" w:type="pct"/>
            <w:tcBorders>
              <w:top w:val="nil"/>
              <w:left w:val="nil"/>
              <w:bottom w:val="single" w:sz="4" w:space="0" w:color="auto"/>
              <w:right w:val="single" w:sz="4" w:space="0" w:color="auto"/>
            </w:tcBorders>
            <w:shd w:val="clear" w:color="auto" w:fill="auto"/>
            <w:vAlign w:val="center"/>
            <w:hideMark/>
          </w:tcPr>
          <w:p w14:paraId="15C858C9" w14:textId="77777777" w:rsidR="00CF14E4" w:rsidRPr="00935D74" w:rsidRDefault="00CF14E4" w:rsidP="00CF14E4">
            <w:pPr>
              <w:ind w:firstLine="0"/>
              <w:jc w:val="center"/>
              <w:rPr>
                <w:sz w:val="20"/>
                <w:szCs w:val="20"/>
              </w:rPr>
            </w:pPr>
            <w:r w:rsidRPr="00935D74">
              <w:rPr>
                <w:sz w:val="20"/>
                <w:szCs w:val="20"/>
              </w:rPr>
              <w:t>г.Чистополь, ул.Ленина, д.71</w:t>
            </w:r>
          </w:p>
        </w:tc>
        <w:tc>
          <w:tcPr>
            <w:tcW w:w="832" w:type="pct"/>
            <w:tcBorders>
              <w:top w:val="nil"/>
              <w:left w:val="nil"/>
              <w:bottom w:val="single" w:sz="4" w:space="0" w:color="auto"/>
              <w:right w:val="single" w:sz="4" w:space="0" w:color="auto"/>
            </w:tcBorders>
            <w:shd w:val="clear" w:color="auto" w:fill="auto"/>
            <w:vAlign w:val="center"/>
            <w:hideMark/>
          </w:tcPr>
          <w:p w14:paraId="4202E445" w14:textId="77777777" w:rsidR="00CF14E4" w:rsidRPr="00935D74" w:rsidRDefault="00CF14E4" w:rsidP="00CF14E4">
            <w:pPr>
              <w:ind w:firstLine="0"/>
              <w:jc w:val="center"/>
              <w:rPr>
                <w:sz w:val="20"/>
                <w:szCs w:val="20"/>
              </w:rPr>
            </w:pPr>
            <w:r w:rsidRPr="00935D74">
              <w:rPr>
                <w:sz w:val="20"/>
                <w:szCs w:val="20"/>
              </w:rPr>
              <w:t>140</w:t>
            </w:r>
          </w:p>
        </w:tc>
        <w:tc>
          <w:tcPr>
            <w:tcW w:w="763" w:type="pct"/>
            <w:tcBorders>
              <w:top w:val="nil"/>
              <w:left w:val="nil"/>
              <w:bottom w:val="single" w:sz="4" w:space="0" w:color="auto"/>
              <w:right w:val="single" w:sz="4" w:space="0" w:color="auto"/>
            </w:tcBorders>
            <w:shd w:val="clear" w:color="auto" w:fill="auto"/>
            <w:vAlign w:val="center"/>
            <w:hideMark/>
          </w:tcPr>
          <w:p w14:paraId="03FC0F53" w14:textId="77777777" w:rsidR="00CF14E4" w:rsidRPr="00935D74" w:rsidRDefault="00CF14E4" w:rsidP="00CF14E4">
            <w:pPr>
              <w:ind w:firstLine="0"/>
              <w:jc w:val="center"/>
              <w:rPr>
                <w:sz w:val="20"/>
                <w:szCs w:val="20"/>
              </w:rPr>
            </w:pPr>
            <w:r w:rsidRPr="00935D74">
              <w:rPr>
                <w:sz w:val="20"/>
                <w:szCs w:val="20"/>
              </w:rPr>
              <w:t>166</w:t>
            </w:r>
          </w:p>
        </w:tc>
        <w:tc>
          <w:tcPr>
            <w:tcW w:w="625" w:type="pct"/>
            <w:tcBorders>
              <w:top w:val="nil"/>
              <w:left w:val="nil"/>
              <w:bottom w:val="single" w:sz="4" w:space="0" w:color="auto"/>
              <w:right w:val="single" w:sz="4" w:space="0" w:color="auto"/>
            </w:tcBorders>
            <w:shd w:val="clear" w:color="auto" w:fill="auto"/>
            <w:vAlign w:val="center"/>
            <w:hideMark/>
          </w:tcPr>
          <w:p w14:paraId="77E497F9" w14:textId="77777777" w:rsidR="00CF14E4" w:rsidRPr="00935D74" w:rsidRDefault="00CF14E4" w:rsidP="00CF14E4">
            <w:pPr>
              <w:ind w:firstLine="0"/>
              <w:jc w:val="center"/>
              <w:rPr>
                <w:sz w:val="20"/>
                <w:szCs w:val="20"/>
              </w:rPr>
            </w:pPr>
            <w:r w:rsidRPr="00935D74">
              <w:rPr>
                <w:sz w:val="20"/>
                <w:szCs w:val="20"/>
              </w:rPr>
              <w:t>нормальное</w:t>
            </w:r>
          </w:p>
        </w:tc>
      </w:tr>
      <w:tr w:rsidR="00505905" w:rsidRPr="00935D74" w14:paraId="4766800A" w14:textId="77777777" w:rsidTr="001741F3">
        <w:trPr>
          <w:trHeight w:val="284"/>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03962052" w14:textId="77777777" w:rsidR="00CF14E4" w:rsidRPr="00935D74" w:rsidRDefault="00CF14E4" w:rsidP="00CF14E4">
            <w:pPr>
              <w:ind w:firstLine="0"/>
              <w:jc w:val="center"/>
              <w:rPr>
                <w:sz w:val="20"/>
                <w:szCs w:val="20"/>
              </w:rPr>
            </w:pPr>
            <w:r w:rsidRPr="00935D74">
              <w:rPr>
                <w:sz w:val="20"/>
                <w:szCs w:val="20"/>
              </w:rPr>
              <w:t>5</w:t>
            </w:r>
          </w:p>
        </w:tc>
        <w:tc>
          <w:tcPr>
            <w:tcW w:w="1458" w:type="pct"/>
            <w:tcBorders>
              <w:top w:val="nil"/>
              <w:left w:val="nil"/>
              <w:bottom w:val="single" w:sz="4" w:space="0" w:color="auto"/>
              <w:right w:val="single" w:sz="4" w:space="0" w:color="auto"/>
            </w:tcBorders>
            <w:shd w:val="clear" w:color="auto" w:fill="auto"/>
            <w:vAlign w:val="center"/>
            <w:hideMark/>
          </w:tcPr>
          <w:p w14:paraId="31629865" w14:textId="77777777" w:rsidR="00CF14E4" w:rsidRPr="00935D74" w:rsidRDefault="00CF14E4" w:rsidP="00B41C5F">
            <w:pPr>
              <w:ind w:firstLine="0"/>
              <w:jc w:val="center"/>
              <w:rPr>
                <w:sz w:val="20"/>
                <w:szCs w:val="20"/>
              </w:rPr>
            </w:pPr>
            <w:r w:rsidRPr="00935D74">
              <w:rPr>
                <w:sz w:val="20"/>
                <w:szCs w:val="20"/>
              </w:rPr>
              <w:t xml:space="preserve">МБДОУ </w:t>
            </w:r>
            <w:r w:rsidR="00DE6266" w:rsidRPr="00935D74">
              <w:rPr>
                <w:sz w:val="20"/>
                <w:szCs w:val="20"/>
              </w:rPr>
              <w:t>«</w:t>
            </w:r>
            <w:r w:rsidRPr="00935D74">
              <w:rPr>
                <w:sz w:val="20"/>
                <w:szCs w:val="20"/>
              </w:rPr>
              <w:t>Детский сад №5 общеразвивающего</w:t>
            </w:r>
            <w:r w:rsidRPr="00935D74">
              <w:rPr>
                <w:sz w:val="20"/>
                <w:szCs w:val="20"/>
              </w:rPr>
              <w:br/>
              <w:t xml:space="preserve">вида </w:t>
            </w:r>
            <w:r w:rsidR="00DE6266" w:rsidRPr="00935D74">
              <w:rPr>
                <w:sz w:val="20"/>
                <w:szCs w:val="20"/>
              </w:rPr>
              <w:t>«</w:t>
            </w:r>
            <w:r w:rsidRPr="00935D74">
              <w:rPr>
                <w:sz w:val="20"/>
                <w:szCs w:val="20"/>
              </w:rPr>
              <w:t>Аленький</w:t>
            </w:r>
            <w:r w:rsidR="00B41C5F" w:rsidRPr="00935D74">
              <w:rPr>
                <w:sz w:val="20"/>
                <w:szCs w:val="20"/>
              </w:rPr>
              <w:t xml:space="preserve"> </w:t>
            </w:r>
            <w:r w:rsidRPr="00935D74">
              <w:rPr>
                <w:sz w:val="20"/>
                <w:szCs w:val="20"/>
              </w:rPr>
              <w:t>цветочек</w:t>
            </w:r>
            <w:r w:rsidR="00DE6266" w:rsidRPr="00935D74">
              <w:rPr>
                <w:sz w:val="20"/>
                <w:szCs w:val="20"/>
              </w:rPr>
              <w:t>»</w:t>
            </w:r>
          </w:p>
        </w:tc>
        <w:tc>
          <w:tcPr>
            <w:tcW w:w="1043" w:type="pct"/>
            <w:tcBorders>
              <w:top w:val="nil"/>
              <w:left w:val="nil"/>
              <w:bottom w:val="single" w:sz="4" w:space="0" w:color="auto"/>
              <w:right w:val="single" w:sz="4" w:space="0" w:color="auto"/>
            </w:tcBorders>
            <w:shd w:val="clear" w:color="auto" w:fill="auto"/>
            <w:vAlign w:val="center"/>
            <w:hideMark/>
          </w:tcPr>
          <w:p w14:paraId="2E7D33C8" w14:textId="77777777" w:rsidR="00CF14E4" w:rsidRPr="00935D74" w:rsidRDefault="00CF14E4" w:rsidP="00CF14E4">
            <w:pPr>
              <w:ind w:firstLine="0"/>
              <w:jc w:val="center"/>
              <w:rPr>
                <w:sz w:val="20"/>
                <w:szCs w:val="20"/>
              </w:rPr>
            </w:pPr>
            <w:r w:rsidRPr="00935D74">
              <w:rPr>
                <w:sz w:val="20"/>
                <w:szCs w:val="20"/>
              </w:rPr>
              <w:t>г.Чистополь ул.Новикова-Прибоя, 8</w:t>
            </w:r>
          </w:p>
        </w:tc>
        <w:tc>
          <w:tcPr>
            <w:tcW w:w="832" w:type="pct"/>
            <w:tcBorders>
              <w:top w:val="nil"/>
              <w:left w:val="nil"/>
              <w:bottom w:val="single" w:sz="4" w:space="0" w:color="auto"/>
              <w:right w:val="single" w:sz="4" w:space="0" w:color="auto"/>
            </w:tcBorders>
            <w:shd w:val="clear" w:color="auto" w:fill="auto"/>
            <w:vAlign w:val="center"/>
            <w:hideMark/>
          </w:tcPr>
          <w:p w14:paraId="14385860" w14:textId="77777777" w:rsidR="00CF14E4" w:rsidRPr="00935D74" w:rsidRDefault="00CF14E4" w:rsidP="00CF14E4">
            <w:pPr>
              <w:ind w:firstLine="0"/>
              <w:jc w:val="center"/>
              <w:rPr>
                <w:sz w:val="20"/>
                <w:szCs w:val="20"/>
              </w:rPr>
            </w:pPr>
            <w:r w:rsidRPr="00935D74">
              <w:rPr>
                <w:sz w:val="20"/>
                <w:szCs w:val="20"/>
              </w:rPr>
              <w:t>140</w:t>
            </w:r>
          </w:p>
        </w:tc>
        <w:tc>
          <w:tcPr>
            <w:tcW w:w="763" w:type="pct"/>
            <w:tcBorders>
              <w:top w:val="nil"/>
              <w:left w:val="nil"/>
              <w:bottom w:val="single" w:sz="4" w:space="0" w:color="auto"/>
              <w:right w:val="single" w:sz="4" w:space="0" w:color="auto"/>
            </w:tcBorders>
            <w:shd w:val="clear" w:color="auto" w:fill="auto"/>
            <w:vAlign w:val="center"/>
            <w:hideMark/>
          </w:tcPr>
          <w:p w14:paraId="50A310BF" w14:textId="77777777" w:rsidR="00CF14E4" w:rsidRPr="00935D74" w:rsidRDefault="00CF14E4" w:rsidP="00CF14E4">
            <w:pPr>
              <w:ind w:firstLine="0"/>
              <w:jc w:val="center"/>
              <w:rPr>
                <w:sz w:val="20"/>
                <w:szCs w:val="20"/>
              </w:rPr>
            </w:pPr>
            <w:r w:rsidRPr="00935D74">
              <w:rPr>
                <w:sz w:val="20"/>
                <w:szCs w:val="20"/>
              </w:rPr>
              <w:t>145</w:t>
            </w:r>
          </w:p>
        </w:tc>
        <w:tc>
          <w:tcPr>
            <w:tcW w:w="625" w:type="pct"/>
            <w:tcBorders>
              <w:top w:val="nil"/>
              <w:left w:val="nil"/>
              <w:bottom w:val="single" w:sz="4" w:space="0" w:color="auto"/>
              <w:right w:val="single" w:sz="4" w:space="0" w:color="auto"/>
            </w:tcBorders>
            <w:shd w:val="clear" w:color="auto" w:fill="auto"/>
            <w:vAlign w:val="center"/>
            <w:hideMark/>
          </w:tcPr>
          <w:p w14:paraId="1AC6603B" w14:textId="77777777" w:rsidR="00CF14E4" w:rsidRPr="00935D74" w:rsidRDefault="00CF14E4" w:rsidP="00CF14E4">
            <w:pPr>
              <w:ind w:firstLine="0"/>
              <w:jc w:val="center"/>
              <w:rPr>
                <w:sz w:val="20"/>
                <w:szCs w:val="20"/>
              </w:rPr>
            </w:pPr>
            <w:r w:rsidRPr="00935D74">
              <w:rPr>
                <w:sz w:val="20"/>
                <w:szCs w:val="20"/>
              </w:rPr>
              <w:t>нормальное</w:t>
            </w:r>
          </w:p>
        </w:tc>
      </w:tr>
      <w:tr w:rsidR="00505905" w:rsidRPr="00935D74" w14:paraId="335FBFBA" w14:textId="77777777" w:rsidTr="001741F3">
        <w:trPr>
          <w:trHeight w:val="284"/>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424AD9D9" w14:textId="77777777" w:rsidR="00CF14E4" w:rsidRPr="00935D74" w:rsidRDefault="00CF14E4" w:rsidP="00CF14E4">
            <w:pPr>
              <w:ind w:firstLine="0"/>
              <w:jc w:val="center"/>
              <w:rPr>
                <w:sz w:val="20"/>
                <w:szCs w:val="20"/>
              </w:rPr>
            </w:pPr>
            <w:r w:rsidRPr="00935D74">
              <w:rPr>
                <w:sz w:val="20"/>
                <w:szCs w:val="20"/>
              </w:rPr>
              <w:t>6</w:t>
            </w:r>
          </w:p>
        </w:tc>
        <w:tc>
          <w:tcPr>
            <w:tcW w:w="1458" w:type="pct"/>
            <w:tcBorders>
              <w:top w:val="nil"/>
              <w:left w:val="nil"/>
              <w:bottom w:val="single" w:sz="4" w:space="0" w:color="auto"/>
              <w:right w:val="single" w:sz="4" w:space="0" w:color="auto"/>
            </w:tcBorders>
            <w:shd w:val="clear" w:color="auto" w:fill="auto"/>
            <w:vAlign w:val="center"/>
            <w:hideMark/>
          </w:tcPr>
          <w:p w14:paraId="4C9427FB" w14:textId="77777777" w:rsidR="00CF14E4" w:rsidRPr="00935D74" w:rsidRDefault="00CF14E4" w:rsidP="00CF14E4">
            <w:pPr>
              <w:ind w:firstLine="0"/>
              <w:jc w:val="center"/>
              <w:rPr>
                <w:sz w:val="20"/>
                <w:szCs w:val="20"/>
              </w:rPr>
            </w:pPr>
            <w:r w:rsidRPr="00935D74">
              <w:rPr>
                <w:sz w:val="20"/>
                <w:szCs w:val="20"/>
              </w:rPr>
              <w:t xml:space="preserve">МБДОУ </w:t>
            </w:r>
            <w:r w:rsidR="00DE6266" w:rsidRPr="00935D74">
              <w:rPr>
                <w:sz w:val="20"/>
                <w:szCs w:val="20"/>
              </w:rPr>
              <w:t>«</w:t>
            </w:r>
            <w:r w:rsidRPr="00935D74">
              <w:rPr>
                <w:sz w:val="20"/>
                <w:szCs w:val="20"/>
              </w:rPr>
              <w:t xml:space="preserve">Детский сад общеразвивающего вида №6 </w:t>
            </w:r>
            <w:r w:rsidR="00DE6266" w:rsidRPr="00935D74">
              <w:rPr>
                <w:sz w:val="20"/>
                <w:szCs w:val="20"/>
              </w:rPr>
              <w:t>«</w:t>
            </w:r>
            <w:r w:rsidRPr="00935D74">
              <w:rPr>
                <w:sz w:val="20"/>
                <w:szCs w:val="20"/>
              </w:rPr>
              <w:t>Жемчужинка</w:t>
            </w:r>
            <w:r w:rsidR="00DE6266" w:rsidRPr="00935D74">
              <w:rPr>
                <w:sz w:val="20"/>
                <w:szCs w:val="20"/>
              </w:rPr>
              <w:t>»</w:t>
            </w:r>
          </w:p>
        </w:tc>
        <w:tc>
          <w:tcPr>
            <w:tcW w:w="1043" w:type="pct"/>
            <w:tcBorders>
              <w:top w:val="nil"/>
              <w:left w:val="nil"/>
              <w:bottom w:val="single" w:sz="4" w:space="0" w:color="auto"/>
              <w:right w:val="single" w:sz="4" w:space="0" w:color="auto"/>
            </w:tcBorders>
            <w:shd w:val="clear" w:color="auto" w:fill="auto"/>
            <w:vAlign w:val="center"/>
            <w:hideMark/>
          </w:tcPr>
          <w:p w14:paraId="6ACEB354" w14:textId="77777777" w:rsidR="00CF14E4" w:rsidRPr="00935D74" w:rsidRDefault="00CF14E4" w:rsidP="00CF14E4">
            <w:pPr>
              <w:ind w:firstLine="0"/>
              <w:jc w:val="center"/>
              <w:rPr>
                <w:sz w:val="20"/>
                <w:szCs w:val="20"/>
              </w:rPr>
            </w:pPr>
            <w:r w:rsidRPr="00935D74">
              <w:rPr>
                <w:sz w:val="20"/>
                <w:szCs w:val="20"/>
              </w:rPr>
              <w:t>г.Чистополь,</w:t>
            </w:r>
            <w:r w:rsidR="00F57DFC" w:rsidRPr="00935D74">
              <w:rPr>
                <w:sz w:val="20"/>
                <w:szCs w:val="20"/>
              </w:rPr>
              <w:t xml:space="preserve"> </w:t>
            </w:r>
            <w:r w:rsidRPr="00935D74">
              <w:rPr>
                <w:sz w:val="20"/>
                <w:szCs w:val="20"/>
              </w:rPr>
              <w:t>ул.Энгельса,</w:t>
            </w:r>
            <w:r w:rsidR="00F57DFC" w:rsidRPr="00935D74">
              <w:rPr>
                <w:sz w:val="20"/>
                <w:szCs w:val="20"/>
              </w:rPr>
              <w:t xml:space="preserve"> </w:t>
            </w:r>
            <w:r w:rsidRPr="00935D74">
              <w:rPr>
                <w:sz w:val="20"/>
                <w:szCs w:val="20"/>
              </w:rPr>
              <w:t>д.54</w:t>
            </w:r>
          </w:p>
        </w:tc>
        <w:tc>
          <w:tcPr>
            <w:tcW w:w="832" w:type="pct"/>
            <w:tcBorders>
              <w:top w:val="nil"/>
              <w:left w:val="nil"/>
              <w:bottom w:val="single" w:sz="4" w:space="0" w:color="auto"/>
              <w:right w:val="single" w:sz="4" w:space="0" w:color="auto"/>
            </w:tcBorders>
            <w:shd w:val="clear" w:color="auto" w:fill="auto"/>
            <w:vAlign w:val="center"/>
            <w:hideMark/>
          </w:tcPr>
          <w:p w14:paraId="16C293FB" w14:textId="77777777" w:rsidR="00CF14E4" w:rsidRPr="00935D74" w:rsidRDefault="00CF14E4" w:rsidP="00CF14E4">
            <w:pPr>
              <w:ind w:firstLine="0"/>
              <w:jc w:val="center"/>
              <w:rPr>
                <w:sz w:val="20"/>
                <w:szCs w:val="20"/>
              </w:rPr>
            </w:pPr>
            <w:r w:rsidRPr="00935D74">
              <w:rPr>
                <w:sz w:val="20"/>
                <w:szCs w:val="20"/>
              </w:rPr>
              <w:t>140</w:t>
            </w:r>
          </w:p>
        </w:tc>
        <w:tc>
          <w:tcPr>
            <w:tcW w:w="763" w:type="pct"/>
            <w:tcBorders>
              <w:top w:val="nil"/>
              <w:left w:val="nil"/>
              <w:bottom w:val="single" w:sz="4" w:space="0" w:color="auto"/>
              <w:right w:val="single" w:sz="4" w:space="0" w:color="auto"/>
            </w:tcBorders>
            <w:shd w:val="clear" w:color="auto" w:fill="auto"/>
            <w:vAlign w:val="center"/>
            <w:hideMark/>
          </w:tcPr>
          <w:p w14:paraId="41B3BE67" w14:textId="77777777" w:rsidR="00CF14E4" w:rsidRPr="00935D74" w:rsidRDefault="00CF14E4" w:rsidP="00CF14E4">
            <w:pPr>
              <w:ind w:firstLine="0"/>
              <w:jc w:val="center"/>
              <w:rPr>
                <w:sz w:val="20"/>
                <w:szCs w:val="20"/>
              </w:rPr>
            </w:pPr>
            <w:r w:rsidRPr="00935D74">
              <w:rPr>
                <w:sz w:val="20"/>
                <w:szCs w:val="20"/>
              </w:rPr>
              <w:t>183</w:t>
            </w:r>
          </w:p>
        </w:tc>
        <w:tc>
          <w:tcPr>
            <w:tcW w:w="625" w:type="pct"/>
            <w:tcBorders>
              <w:top w:val="nil"/>
              <w:left w:val="nil"/>
              <w:bottom w:val="single" w:sz="4" w:space="0" w:color="auto"/>
              <w:right w:val="single" w:sz="4" w:space="0" w:color="auto"/>
            </w:tcBorders>
            <w:shd w:val="clear" w:color="auto" w:fill="auto"/>
            <w:vAlign w:val="center"/>
            <w:hideMark/>
          </w:tcPr>
          <w:p w14:paraId="279C546E" w14:textId="77777777" w:rsidR="00CF14E4" w:rsidRPr="00935D74" w:rsidRDefault="00CF14E4" w:rsidP="00CF14E4">
            <w:pPr>
              <w:ind w:firstLine="0"/>
              <w:jc w:val="center"/>
              <w:rPr>
                <w:sz w:val="20"/>
                <w:szCs w:val="20"/>
              </w:rPr>
            </w:pPr>
            <w:r w:rsidRPr="00935D74">
              <w:rPr>
                <w:sz w:val="20"/>
                <w:szCs w:val="20"/>
              </w:rPr>
              <w:t>нормальное</w:t>
            </w:r>
          </w:p>
        </w:tc>
      </w:tr>
      <w:tr w:rsidR="00505905" w:rsidRPr="00935D74" w14:paraId="5DD7F438" w14:textId="77777777" w:rsidTr="001741F3">
        <w:trPr>
          <w:trHeight w:val="284"/>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7B4B0C26" w14:textId="77777777" w:rsidR="00CF14E4" w:rsidRPr="00935D74" w:rsidRDefault="00CF14E4" w:rsidP="00CF14E4">
            <w:pPr>
              <w:ind w:firstLine="0"/>
              <w:jc w:val="center"/>
              <w:rPr>
                <w:sz w:val="20"/>
                <w:szCs w:val="20"/>
              </w:rPr>
            </w:pPr>
            <w:r w:rsidRPr="00935D74">
              <w:rPr>
                <w:sz w:val="20"/>
                <w:szCs w:val="20"/>
              </w:rPr>
              <w:t>7</w:t>
            </w:r>
          </w:p>
        </w:tc>
        <w:tc>
          <w:tcPr>
            <w:tcW w:w="1458" w:type="pct"/>
            <w:tcBorders>
              <w:top w:val="nil"/>
              <w:left w:val="nil"/>
              <w:bottom w:val="single" w:sz="4" w:space="0" w:color="auto"/>
              <w:right w:val="single" w:sz="4" w:space="0" w:color="auto"/>
            </w:tcBorders>
            <w:shd w:val="clear" w:color="auto" w:fill="auto"/>
            <w:vAlign w:val="center"/>
            <w:hideMark/>
          </w:tcPr>
          <w:p w14:paraId="091DF5E2" w14:textId="77777777" w:rsidR="00CF14E4" w:rsidRPr="00935D74" w:rsidRDefault="00CF14E4" w:rsidP="00CF14E4">
            <w:pPr>
              <w:ind w:firstLine="0"/>
              <w:jc w:val="center"/>
              <w:rPr>
                <w:sz w:val="20"/>
                <w:szCs w:val="20"/>
              </w:rPr>
            </w:pPr>
            <w:r w:rsidRPr="00935D74">
              <w:rPr>
                <w:sz w:val="20"/>
                <w:szCs w:val="20"/>
              </w:rPr>
              <w:t xml:space="preserve">МБДОУ </w:t>
            </w:r>
            <w:r w:rsidR="00DE6266" w:rsidRPr="00935D74">
              <w:rPr>
                <w:sz w:val="20"/>
                <w:szCs w:val="20"/>
              </w:rPr>
              <w:t>«</w:t>
            </w:r>
            <w:r w:rsidRPr="00935D74">
              <w:rPr>
                <w:sz w:val="20"/>
                <w:szCs w:val="20"/>
              </w:rPr>
              <w:t xml:space="preserve">Детский сад присмотра и оздоровления №7 </w:t>
            </w:r>
            <w:r w:rsidR="00DE6266" w:rsidRPr="00935D74">
              <w:rPr>
                <w:sz w:val="20"/>
                <w:szCs w:val="20"/>
              </w:rPr>
              <w:t>«</w:t>
            </w:r>
            <w:r w:rsidRPr="00935D74">
              <w:rPr>
                <w:sz w:val="20"/>
                <w:szCs w:val="20"/>
              </w:rPr>
              <w:t>Непоседа</w:t>
            </w:r>
            <w:r w:rsidR="00DE6266" w:rsidRPr="00935D74">
              <w:rPr>
                <w:sz w:val="20"/>
                <w:szCs w:val="20"/>
              </w:rPr>
              <w:t>»</w:t>
            </w:r>
          </w:p>
        </w:tc>
        <w:tc>
          <w:tcPr>
            <w:tcW w:w="1043" w:type="pct"/>
            <w:tcBorders>
              <w:top w:val="nil"/>
              <w:left w:val="nil"/>
              <w:bottom w:val="single" w:sz="4" w:space="0" w:color="auto"/>
              <w:right w:val="single" w:sz="4" w:space="0" w:color="auto"/>
            </w:tcBorders>
            <w:shd w:val="clear" w:color="auto" w:fill="auto"/>
            <w:vAlign w:val="center"/>
            <w:hideMark/>
          </w:tcPr>
          <w:p w14:paraId="5D6E9E1D" w14:textId="77777777" w:rsidR="00CF14E4" w:rsidRPr="00935D74" w:rsidRDefault="00CF14E4" w:rsidP="00CF14E4">
            <w:pPr>
              <w:ind w:firstLine="0"/>
              <w:jc w:val="center"/>
              <w:rPr>
                <w:sz w:val="20"/>
                <w:szCs w:val="20"/>
              </w:rPr>
            </w:pPr>
            <w:r w:rsidRPr="00935D74">
              <w:rPr>
                <w:sz w:val="20"/>
                <w:szCs w:val="20"/>
              </w:rPr>
              <w:t xml:space="preserve"> г.Чистополь, ул.К.Маркса, д. 54</w:t>
            </w:r>
          </w:p>
        </w:tc>
        <w:tc>
          <w:tcPr>
            <w:tcW w:w="832" w:type="pct"/>
            <w:tcBorders>
              <w:top w:val="nil"/>
              <w:left w:val="nil"/>
              <w:bottom w:val="single" w:sz="4" w:space="0" w:color="auto"/>
              <w:right w:val="single" w:sz="4" w:space="0" w:color="auto"/>
            </w:tcBorders>
            <w:shd w:val="clear" w:color="auto" w:fill="auto"/>
            <w:vAlign w:val="center"/>
            <w:hideMark/>
          </w:tcPr>
          <w:p w14:paraId="77B4B585" w14:textId="77777777" w:rsidR="00CF14E4" w:rsidRPr="00935D74" w:rsidRDefault="00CF14E4" w:rsidP="00CF14E4">
            <w:pPr>
              <w:ind w:firstLine="0"/>
              <w:jc w:val="center"/>
              <w:rPr>
                <w:sz w:val="20"/>
                <w:szCs w:val="20"/>
              </w:rPr>
            </w:pPr>
            <w:r w:rsidRPr="00935D74">
              <w:rPr>
                <w:sz w:val="20"/>
                <w:szCs w:val="20"/>
              </w:rPr>
              <w:t>140</w:t>
            </w:r>
          </w:p>
        </w:tc>
        <w:tc>
          <w:tcPr>
            <w:tcW w:w="763" w:type="pct"/>
            <w:tcBorders>
              <w:top w:val="nil"/>
              <w:left w:val="nil"/>
              <w:bottom w:val="single" w:sz="4" w:space="0" w:color="auto"/>
              <w:right w:val="single" w:sz="4" w:space="0" w:color="auto"/>
            </w:tcBorders>
            <w:shd w:val="clear" w:color="auto" w:fill="auto"/>
            <w:vAlign w:val="center"/>
            <w:hideMark/>
          </w:tcPr>
          <w:p w14:paraId="6AA49A3D" w14:textId="77777777" w:rsidR="00CF14E4" w:rsidRPr="00935D74" w:rsidRDefault="00CF14E4" w:rsidP="00CF14E4">
            <w:pPr>
              <w:ind w:firstLine="0"/>
              <w:jc w:val="center"/>
              <w:rPr>
                <w:sz w:val="20"/>
                <w:szCs w:val="20"/>
              </w:rPr>
            </w:pPr>
            <w:r w:rsidRPr="00935D74">
              <w:rPr>
                <w:sz w:val="20"/>
                <w:szCs w:val="20"/>
              </w:rPr>
              <w:t>185</w:t>
            </w:r>
          </w:p>
        </w:tc>
        <w:tc>
          <w:tcPr>
            <w:tcW w:w="625" w:type="pct"/>
            <w:tcBorders>
              <w:top w:val="nil"/>
              <w:left w:val="nil"/>
              <w:bottom w:val="single" w:sz="4" w:space="0" w:color="auto"/>
              <w:right w:val="single" w:sz="4" w:space="0" w:color="auto"/>
            </w:tcBorders>
            <w:shd w:val="clear" w:color="auto" w:fill="auto"/>
            <w:vAlign w:val="center"/>
            <w:hideMark/>
          </w:tcPr>
          <w:p w14:paraId="47BDF7CB" w14:textId="77777777" w:rsidR="00CF14E4" w:rsidRPr="00935D74" w:rsidRDefault="00CF14E4" w:rsidP="00CF14E4">
            <w:pPr>
              <w:ind w:firstLine="0"/>
              <w:jc w:val="center"/>
              <w:rPr>
                <w:sz w:val="20"/>
                <w:szCs w:val="20"/>
              </w:rPr>
            </w:pPr>
            <w:r w:rsidRPr="00935D74">
              <w:rPr>
                <w:sz w:val="20"/>
                <w:szCs w:val="20"/>
              </w:rPr>
              <w:t>нормальное</w:t>
            </w:r>
          </w:p>
        </w:tc>
      </w:tr>
      <w:tr w:rsidR="00505905" w:rsidRPr="00935D74" w14:paraId="24BC0F67" w14:textId="77777777" w:rsidTr="001741F3">
        <w:trPr>
          <w:trHeight w:val="284"/>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40C10181" w14:textId="77777777" w:rsidR="00CF14E4" w:rsidRPr="00935D74" w:rsidRDefault="00CF14E4" w:rsidP="00CF14E4">
            <w:pPr>
              <w:ind w:firstLine="0"/>
              <w:jc w:val="center"/>
              <w:rPr>
                <w:sz w:val="20"/>
                <w:szCs w:val="20"/>
              </w:rPr>
            </w:pPr>
            <w:r w:rsidRPr="00935D74">
              <w:rPr>
                <w:sz w:val="20"/>
                <w:szCs w:val="20"/>
              </w:rPr>
              <w:t>8</w:t>
            </w:r>
          </w:p>
        </w:tc>
        <w:tc>
          <w:tcPr>
            <w:tcW w:w="1458" w:type="pct"/>
            <w:tcBorders>
              <w:top w:val="nil"/>
              <w:left w:val="nil"/>
              <w:bottom w:val="single" w:sz="4" w:space="0" w:color="auto"/>
              <w:right w:val="single" w:sz="4" w:space="0" w:color="auto"/>
            </w:tcBorders>
            <w:shd w:val="clear" w:color="auto" w:fill="auto"/>
            <w:vAlign w:val="center"/>
            <w:hideMark/>
          </w:tcPr>
          <w:p w14:paraId="476380B0" w14:textId="77777777" w:rsidR="00CF14E4" w:rsidRPr="00935D74" w:rsidRDefault="00CF14E4" w:rsidP="00CF14E4">
            <w:pPr>
              <w:ind w:firstLine="0"/>
              <w:jc w:val="center"/>
              <w:rPr>
                <w:sz w:val="20"/>
                <w:szCs w:val="20"/>
              </w:rPr>
            </w:pPr>
            <w:r w:rsidRPr="00935D74">
              <w:rPr>
                <w:sz w:val="20"/>
                <w:szCs w:val="20"/>
              </w:rPr>
              <w:t xml:space="preserve">МБДОУ </w:t>
            </w:r>
            <w:r w:rsidR="00DE6266" w:rsidRPr="00935D74">
              <w:rPr>
                <w:sz w:val="20"/>
                <w:szCs w:val="20"/>
              </w:rPr>
              <w:t>«</w:t>
            </w:r>
            <w:r w:rsidRPr="00935D74">
              <w:rPr>
                <w:sz w:val="20"/>
                <w:szCs w:val="20"/>
              </w:rPr>
              <w:t xml:space="preserve">Детский сад комбинированного вида №8 </w:t>
            </w:r>
            <w:r w:rsidR="00DE6266" w:rsidRPr="00935D74">
              <w:rPr>
                <w:sz w:val="20"/>
                <w:szCs w:val="20"/>
              </w:rPr>
              <w:t>«</w:t>
            </w:r>
            <w:r w:rsidRPr="00935D74">
              <w:rPr>
                <w:sz w:val="20"/>
                <w:szCs w:val="20"/>
              </w:rPr>
              <w:t>Дюймовочка</w:t>
            </w:r>
            <w:r w:rsidR="00DE6266" w:rsidRPr="00935D74">
              <w:rPr>
                <w:sz w:val="20"/>
                <w:szCs w:val="20"/>
              </w:rPr>
              <w:t>»</w:t>
            </w:r>
          </w:p>
        </w:tc>
        <w:tc>
          <w:tcPr>
            <w:tcW w:w="1043" w:type="pct"/>
            <w:tcBorders>
              <w:top w:val="nil"/>
              <w:left w:val="nil"/>
              <w:bottom w:val="single" w:sz="4" w:space="0" w:color="auto"/>
              <w:right w:val="single" w:sz="4" w:space="0" w:color="auto"/>
            </w:tcBorders>
            <w:shd w:val="clear" w:color="auto" w:fill="auto"/>
            <w:vAlign w:val="center"/>
            <w:hideMark/>
          </w:tcPr>
          <w:p w14:paraId="4F4CBD13" w14:textId="77777777" w:rsidR="00CF14E4" w:rsidRPr="00935D74" w:rsidRDefault="00CF14E4" w:rsidP="00CF14E4">
            <w:pPr>
              <w:ind w:firstLine="0"/>
              <w:jc w:val="center"/>
              <w:rPr>
                <w:sz w:val="20"/>
                <w:szCs w:val="20"/>
              </w:rPr>
            </w:pPr>
            <w:r w:rsidRPr="00935D74">
              <w:rPr>
                <w:sz w:val="20"/>
                <w:szCs w:val="20"/>
              </w:rPr>
              <w:t>г.Чистополь, ул.Энгельса, д.56/1</w:t>
            </w:r>
          </w:p>
        </w:tc>
        <w:tc>
          <w:tcPr>
            <w:tcW w:w="832" w:type="pct"/>
            <w:tcBorders>
              <w:top w:val="nil"/>
              <w:left w:val="nil"/>
              <w:bottom w:val="single" w:sz="4" w:space="0" w:color="auto"/>
              <w:right w:val="single" w:sz="4" w:space="0" w:color="auto"/>
            </w:tcBorders>
            <w:shd w:val="clear" w:color="auto" w:fill="auto"/>
            <w:vAlign w:val="center"/>
            <w:hideMark/>
          </w:tcPr>
          <w:p w14:paraId="4DFE5346" w14:textId="77777777" w:rsidR="00CF14E4" w:rsidRPr="00935D74" w:rsidRDefault="00CF14E4" w:rsidP="00CF14E4">
            <w:pPr>
              <w:ind w:firstLine="0"/>
              <w:jc w:val="center"/>
              <w:rPr>
                <w:sz w:val="20"/>
                <w:szCs w:val="20"/>
              </w:rPr>
            </w:pPr>
            <w:r w:rsidRPr="00935D74">
              <w:rPr>
                <w:sz w:val="20"/>
                <w:szCs w:val="20"/>
              </w:rPr>
              <w:t>280</w:t>
            </w:r>
          </w:p>
        </w:tc>
        <w:tc>
          <w:tcPr>
            <w:tcW w:w="763" w:type="pct"/>
            <w:tcBorders>
              <w:top w:val="nil"/>
              <w:left w:val="nil"/>
              <w:bottom w:val="single" w:sz="4" w:space="0" w:color="auto"/>
              <w:right w:val="single" w:sz="4" w:space="0" w:color="auto"/>
            </w:tcBorders>
            <w:shd w:val="clear" w:color="auto" w:fill="auto"/>
            <w:vAlign w:val="center"/>
            <w:hideMark/>
          </w:tcPr>
          <w:p w14:paraId="30CD884F" w14:textId="77777777" w:rsidR="00CF14E4" w:rsidRPr="00935D74" w:rsidRDefault="00CF14E4" w:rsidP="00CF14E4">
            <w:pPr>
              <w:ind w:firstLine="0"/>
              <w:jc w:val="center"/>
              <w:rPr>
                <w:sz w:val="20"/>
                <w:szCs w:val="20"/>
              </w:rPr>
            </w:pPr>
            <w:r w:rsidRPr="00935D74">
              <w:rPr>
                <w:sz w:val="20"/>
                <w:szCs w:val="20"/>
              </w:rPr>
              <w:t>259</w:t>
            </w:r>
          </w:p>
        </w:tc>
        <w:tc>
          <w:tcPr>
            <w:tcW w:w="625" w:type="pct"/>
            <w:tcBorders>
              <w:top w:val="nil"/>
              <w:left w:val="nil"/>
              <w:bottom w:val="single" w:sz="4" w:space="0" w:color="auto"/>
              <w:right w:val="single" w:sz="4" w:space="0" w:color="auto"/>
            </w:tcBorders>
            <w:shd w:val="clear" w:color="auto" w:fill="auto"/>
            <w:vAlign w:val="center"/>
            <w:hideMark/>
          </w:tcPr>
          <w:p w14:paraId="57F31D68" w14:textId="77777777" w:rsidR="00CF14E4" w:rsidRPr="00935D74" w:rsidRDefault="00CF14E4" w:rsidP="00CF14E4">
            <w:pPr>
              <w:ind w:firstLine="0"/>
              <w:jc w:val="center"/>
              <w:rPr>
                <w:sz w:val="20"/>
                <w:szCs w:val="20"/>
              </w:rPr>
            </w:pPr>
            <w:r w:rsidRPr="00935D74">
              <w:rPr>
                <w:sz w:val="20"/>
                <w:szCs w:val="20"/>
              </w:rPr>
              <w:t>нормальное</w:t>
            </w:r>
          </w:p>
        </w:tc>
      </w:tr>
      <w:tr w:rsidR="00505905" w:rsidRPr="00935D74" w14:paraId="67690A5A" w14:textId="77777777" w:rsidTr="001741F3">
        <w:trPr>
          <w:trHeight w:val="284"/>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5DA7961E" w14:textId="77777777" w:rsidR="00CF14E4" w:rsidRPr="00935D74" w:rsidRDefault="00CF14E4" w:rsidP="00CF14E4">
            <w:pPr>
              <w:ind w:firstLine="0"/>
              <w:jc w:val="center"/>
              <w:rPr>
                <w:sz w:val="20"/>
                <w:szCs w:val="20"/>
              </w:rPr>
            </w:pPr>
            <w:r w:rsidRPr="00935D74">
              <w:rPr>
                <w:sz w:val="20"/>
                <w:szCs w:val="20"/>
              </w:rPr>
              <w:t>9</w:t>
            </w:r>
          </w:p>
        </w:tc>
        <w:tc>
          <w:tcPr>
            <w:tcW w:w="1458" w:type="pct"/>
            <w:tcBorders>
              <w:top w:val="nil"/>
              <w:left w:val="nil"/>
              <w:bottom w:val="single" w:sz="4" w:space="0" w:color="auto"/>
              <w:right w:val="single" w:sz="4" w:space="0" w:color="auto"/>
            </w:tcBorders>
            <w:shd w:val="clear" w:color="auto" w:fill="auto"/>
            <w:vAlign w:val="center"/>
            <w:hideMark/>
          </w:tcPr>
          <w:p w14:paraId="0136E37B" w14:textId="77777777" w:rsidR="00CF14E4" w:rsidRPr="00935D74" w:rsidRDefault="00CF14E4" w:rsidP="00CF14E4">
            <w:pPr>
              <w:ind w:firstLine="0"/>
              <w:jc w:val="center"/>
              <w:rPr>
                <w:sz w:val="20"/>
                <w:szCs w:val="20"/>
              </w:rPr>
            </w:pPr>
            <w:r w:rsidRPr="00935D74">
              <w:rPr>
                <w:sz w:val="20"/>
                <w:szCs w:val="20"/>
              </w:rPr>
              <w:t xml:space="preserve">МБДОУ </w:t>
            </w:r>
            <w:r w:rsidR="00DE6266" w:rsidRPr="00935D74">
              <w:rPr>
                <w:sz w:val="20"/>
                <w:szCs w:val="20"/>
              </w:rPr>
              <w:t>«</w:t>
            </w:r>
            <w:r w:rsidRPr="00935D74">
              <w:rPr>
                <w:sz w:val="20"/>
                <w:szCs w:val="20"/>
              </w:rPr>
              <w:t xml:space="preserve">Детский сад №10 </w:t>
            </w:r>
            <w:r w:rsidR="00DE6266" w:rsidRPr="00935D74">
              <w:rPr>
                <w:sz w:val="20"/>
                <w:szCs w:val="20"/>
              </w:rPr>
              <w:t>«</w:t>
            </w:r>
            <w:r w:rsidRPr="00935D74">
              <w:rPr>
                <w:sz w:val="20"/>
                <w:szCs w:val="20"/>
              </w:rPr>
              <w:t>Ласточка</w:t>
            </w:r>
            <w:r w:rsidR="00DE6266" w:rsidRPr="00935D74">
              <w:rPr>
                <w:sz w:val="20"/>
                <w:szCs w:val="20"/>
              </w:rPr>
              <w:t>»</w:t>
            </w:r>
          </w:p>
        </w:tc>
        <w:tc>
          <w:tcPr>
            <w:tcW w:w="1043" w:type="pct"/>
            <w:tcBorders>
              <w:top w:val="nil"/>
              <w:left w:val="nil"/>
              <w:bottom w:val="single" w:sz="4" w:space="0" w:color="auto"/>
              <w:right w:val="single" w:sz="4" w:space="0" w:color="auto"/>
            </w:tcBorders>
            <w:shd w:val="clear" w:color="auto" w:fill="auto"/>
            <w:vAlign w:val="center"/>
            <w:hideMark/>
          </w:tcPr>
          <w:p w14:paraId="31C18C59" w14:textId="77777777" w:rsidR="00CF14E4" w:rsidRPr="00935D74" w:rsidRDefault="00CF14E4" w:rsidP="00CF14E4">
            <w:pPr>
              <w:ind w:firstLine="0"/>
              <w:jc w:val="center"/>
              <w:rPr>
                <w:sz w:val="20"/>
                <w:szCs w:val="20"/>
              </w:rPr>
            </w:pPr>
            <w:r w:rsidRPr="00935D74">
              <w:rPr>
                <w:sz w:val="20"/>
                <w:szCs w:val="20"/>
              </w:rPr>
              <w:t>г.Чистополь, ул.Либкнехта, д.48</w:t>
            </w:r>
          </w:p>
        </w:tc>
        <w:tc>
          <w:tcPr>
            <w:tcW w:w="832" w:type="pct"/>
            <w:tcBorders>
              <w:top w:val="nil"/>
              <w:left w:val="nil"/>
              <w:bottom w:val="single" w:sz="4" w:space="0" w:color="auto"/>
              <w:right w:val="single" w:sz="4" w:space="0" w:color="auto"/>
            </w:tcBorders>
            <w:shd w:val="clear" w:color="auto" w:fill="auto"/>
            <w:vAlign w:val="center"/>
            <w:hideMark/>
          </w:tcPr>
          <w:p w14:paraId="693201AE" w14:textId="77777777" w:rsidR="00CF14E4" w:rsidRPr="00935D74" w:rsidRDefault="00CF14E4" w:rsidP="00CF14E4">
            <w:pPr>
              <w:ind w:firstLine="0"/>
              <w:jc w:val="center"/>
              <w:rPr>
                <w:sz w:val="20"/>
                <w:szCs w:val="20"/>
              </w:rPr>
            </w:pPr>
            <w:r w:rsidRPr="00935D74">
              <w:rPr>
                <w:sz w:val="20"/>
                <w:szCs w:val="20"/>
              </w:rPr>
              <w:t>75</w:t>
            </w:r>
          </w:p>
        </w:tc>
        <w:tc>
          <w:tcPr>
            <w:tcW w:w="763" w:type="pct"/>
            <w:tcBorders>
              <w:top w:val="nil"/>
              <w:left w:val="nil"/>
              <w:bottom w:val="single" w:sz="4" w:space="0" w:color="auto"/>
              <w:right w:val="single" w:sz="4" w:space="0" w:color="auto"/>
            </w:tcBorders>
            <w:shd w:val="clear" w:color="auto" w:fill="auto"/>
            <w:vAlign w:val="center"/>
            <w:hideMark/>
          </w:tcPr>
          <w:p w14:paraId="3E776344" w14:textId="77777777" w:rsidR="00CF14E4" w:rsidRPr="00935D74" w:rsidRDefault="00CF14E4" w:rsidP="00CF14E4">
            <w:pPr>
              <w:ind w:firstLine="0"/>
              <w:jc w:val="center"/>
              <w:rPr>
                <w:sz w:val="20"/>
                <w:szCs w:val="20"/>
              </w:rPr>
            </w:pPr>
            <w:r w:rsidRPr="00935D74">
              <w:rPr>
                <w:sz w:val="20"/>
                <w:szCs w:val="20"/>
              </w:rPr>
              <w:t>82</w:t>
            </w:r>
          </w:p>
        </w:tc>
        <w:tc>
          <w:tcPr>
            <w:tcW w:w="625" w:type="pct"/>
            <w:tcBorders>
              <w:top w:val="nil"/>
              <w:left w:val="nil"/>
              <w:bottom w:val="single" w:sz="4" w:space="0" w:color="auto"/>
              <w:right w:val="single" w:sz="4" w:space="0" w:color="auto"/>
            </w:tcBorders>
            <w:shd w:val="clear" w:color="auto" w:fill="auto"/>
            <w:vAlign w:val="center"/>
            <w:hideMark/>
          </w:tcPr>
          <w:p w14:paraId="0527EAD8" w14:textId="77777777" w:rsidR="00CF14E4" w:rsidRPr="00935D74" w:rsidRDefault="00CF14E4" w:rsidP="00CF14E4">
            <w:pPr>
              <w:ind w:firstLine="0"/>
              <w:jc w:val="center"/>
              <w:rPr>
                <w:sz w:val="20"/>
                <w:szCs w:val="20"/>
              </w:rPr>
            </w:pPr>
            <w:r w:rsidRPr="00935D74">
              <w:rPr>
                <w:sz w:val="20"/>
                <w:szCs w:val="20"/>
              </w:rPr>
              <w:t>нормальное</w:t>
            </w:r>
          </w:p>
        </w:tc>
      </w:tr>
      <w:tr w:rsidR="00505905" w:rsidRPr="00935D74" w14:paraId="75E00819" w14:textId="77777777" w:rsidTr="001741F3">
        <w:trPr>
          <w:trHeight w:val="284"/>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43BF0D24" w14:textId="77777777" w:rsidR="00CF14E4" w:rsidRPr="00935D74" w:rsidRDefault="00CF14E4" w:rsidP="00CF14E4">
            <w:pPr>
              <w:ind w:firstLine="0"/>
              <w:jc w:val="center"/>
              <w:rPr>
                <w:sz w:val="20"/>
                <w:szCs w:val="20"/>
              </w:rPr>
            </w:pPr>
            <w:r w:rsidRPr="00935D74">
              <w:rPr>
                <w:sz w:val="20"/>
                <w:szCs w:val="20"/>
              </w:rPr>
              <w:t>10</w:t>
            </w:r>
          </w:p>
        </w:tc>
        <w:tc>
          <w:tcPr>
            <w:tcW w:w="1458" w:type="pct"/>
            <w:tcBorders>
              <w:top w:val="nil"/>
              <w:left w:val="nil"/>
              <w:bottom w:val="single" w:sz="4" w:space="0" w:color="auto"/>
              <w:right w:val="single" w:sz="4" w:space="0" w:color="auto"/>
            </w:tcBorders>
            <w:shd w:val="clear" w:color="auto" w:fill="auto"/>
            <w:vAlign w:val="center"/>
            <w:hideMark/>
          </w:tcPr>
          <w:p w14:paraId="1367EDE1" w14:textId="77777777" w:rsidR="00CF14E4" w:rsidRPr="00935D74" w:rsidRDefault="00CF14E4" w:rsidP="00CF14E4">
            <w:pPr>
              <w:ind w:firstLine="0"/>
              <w:jc w:val="center"/>
              <w:rPr>
                <w:sz w:val="20"/>
                <w:szCs w:val="20"/>
              </w:rPr>
            </w:pPr>
            <w:r w:rsidRPr="00935D74">
              <w:rPr>
                <w:sz w:val="20"/>
                <w:szCs w:val="20"/>
              </w:rPr>
              <w:t xml:space="preserve">МБДОУ </w:t>
            </w:r>
            <w:r w:rsidR="00DE6266" w:rsidRPr="00935D74">
              <w:rPr>
                <w:sz w:val="20"/>
                <w:szCs w:val="20"/>
              </w:rPr>
              <w:t>«</w:t>
            </w:r>
            <w:r w:rsidRPr="00935D74">
              <w:rPr>
                <w:sz w:val="20"/>
                <w:szCs w:val="20"/>
              </w:rPr>
              <w:t>Детский сад общеразвивающего вида №11</w:t>
            </w:r>
            <w:r w:rsidR="00DE6266" w:rsidRPr="00935D74">
              <w:rPr>
                <w:sz w:val="20"/>
                <w:szCs w:val="20"/>
              </w:rPr>
              <w:t>»</w:t>
            </w:r>
          </w:p>
        </w:tc>
        <w:tc>
          <w:tcPr>
            <w:tcW w:w="1043" w:type="pct"/>
            <w:tcBorders>
              <w:top w:val="nil"/>
              <w:left w:val="nil"/>
              <w:bottom w:val="single" w:sz="4" w:space="0" w:color="auto"/>
              <w:right w:val="single" w:sz="4" w:space="0" w:color="auto"/>
            </w:tcBorders>
            <w:shd w:val="clear" w:color="auto" w:fill="auto"/>
            <w:vAlign w:val="center"/>
            <w:hideMark/>
          </w:tcPr>
          <w:p w14:paraId="151D9560" w14:textId="77777777" w:rsidR="00CF14E4" w:rsidRPr="00935D74" w:rsidRDefault="00CF14E4" w:rsidP="00CF14E4">
            <w:pPr>
              <w:ind w:firstLine="0"/>
              <w:jc w:val="center"/>
              <w:rPr>
                <w:sz w:val="20"/>
                <w:szCs w:val="20"/>
              </w:rPr>
            </w:pPr>
            <w:r w:rsidRPr="00935D74">
              <w:rPr>
                <w:sz w:val="20"/>
                <w:szCs w:val="20"/>
              </w:rPr>
              <w:t>г.Чистополь, ул.Бутлерова, д.2Д</w:t>
            </w:r>
          </w:p>
        </w:tc>
        <w:tc>
          <w:tcPr>
            <w:tcW w:w="832" w:type="pct"/>
            <w:tcBorders>
              <w:top w:val="nil"/>
              <w:left w:val="nil"/>
              <w:bottom w:val="single" w:sz="4" w:space="0" w:color="auto"/>
              <w:right w:val="single" w:sz="4" w:space="0" w:color="auto"/>
            </w:tcBorders>
            <w:shd w:val="clear" w:color="auto" w:fill="auto"/>
            <w:vAlign w:val="center"/>
            <w:hideMark/>
          </w:tcPr>
          <w:p w14:paraId="2AF8460A" w14:textId="77777777" w:rsidR="00CF14E4" w:rsidRPr="00935D74" w:rsidRDefault="00CF14E4" w:rsidP="00CF14E4">
            <w:pPr>
              <w:ind w:firstLine="0"/>
              <w:jc w:val="center"/>
              <w:rPr>
                <w:sz w:val="20"/>
                <w:szCs w:val="20"/>
              </w:rPr>
            </w:pPr>
            <w:r w:rsidRPr="00935D74">
              <w:rPr>
                <w:sz w:val="20"/>
                <w:szCs w:val="20"/>
              </w:rPr>
              <w:t>110</w:t>
            </w:r>
          </w:p>
        </w:tc>
        <w:tc>
          <w:tcPr>
            <w:tcW w:w="763" w:type="pct"/>
            <w:tcBorders>
              <w:top w:val="nil"/>
              <w:left w:val="nil"/>
              <w:bottom w:val="single" w:sz="4" w:space="0" w:color="auto"/>
              <w:right w:val="single" w:sz="4" w:space="0" w:color="auto"/>
            </w:tcBorders>
            <w:shd w:val="clear" w:color="auto" w:fill="auto"/>
            <w:vAlign w:val="center"/>
            <w:hideMark/>
          </w:tcPr>
          <w:p w14:paraId="11A3B006" w14:textId="77777777" w:rsidR="00CF14E4" w:rsidRPr="00935D74" w:rsidRDefault="00CF14E4" w:rsidP="00CF14E4">
            <w:pPr>
              <w:ind w:firstLine="0"/>
              <w:jc w:val="center"/>
              <w:rPr>
                <w:sz w:val="20"/>
                <w:szCs w:val="20"/>
              </w:rPr>
            </w:pPr>
            <w:r w:rsidRPr="00935D74">
              <w:rPr>
                <w:sz w:val="20"/>
                <w:szCs w:val="20"/>
              </w:rPr>
              <w:t>130</w:t>
            </w:r>
          </w:p>
        </w:tc>
        <w:tc>
          <w:tcPr>
            <w:tcW w:w="625" w:type="pct"/>
            <w:tcBorders>
              <w:top w:val="nil"/>
              <w:left w:val="nil"/>
              <w:bottom w:val="single" w:sz="4" w:space="0" w:color="auto"/>
              <w:right w:val="single" w:sz="4" w:space="0" w:color="auto"/>
            </w:tcBorders>
            <w:shd w:val="clear" w:color="auto" w:fill="auto"/>
            <w:vAlign w:val="center"/>
            <w:hideMark/>
          </w:tcPr>
          <w:p w14:paraId="4FA4871B" w14:textId="77777777" w:rsidR="00CF14E4" w:rsidRPr="00935D74" w:rsidRDefault="00CF14E4" w:rsidP="00CF14E4">
            <w:pPr>
              <w:ind w:firstLine="0"/>
              <w:jc w:val="center"/>
              <w:rPr>
                <w:sz w:val="20"/>
                <w:szCs w:val="20"/>
              </w:rPr>
            </w:pPr>
            <w:r w:rsidRPr="00935D74">
              <w:rPr>
                <w:sz w:val="20"/>
                <w:szCs w:val="20"/>
              </w:rPr>
              <w:t>нормальное</w:t>
            </w:r>
          </w:p>
        </w:tc>
      </w:tr>
      <w:tr w:rsidR="00505905" w:rsidRPr="00935D74" w14:paraId="1822D4DD" w14:textId="77777777" w:rsidTr="001741F3">
        <w:trPr>
          <w:trHeight w:val="284"/>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2EA39980" w14:textId="77777777" w:rsidR="00CF14E4" w:rsidRPr="00935D74" w:rsidRDefault="00CF14E4" w:rsidP="00CF14E4">
            <w:pPr>
              <w:ind w:firstLine="0"/>
              <w:jc w:val="center"/>
              <w:rPr>
                <w:sz w:val="20"/>
                <w:szCs w:val="20"/>
              </w:rPr>
            </w:pPr>
            <w:r w:rsidRPr="00935D74">
              <w:rPr>
                <w:sz w:val="20"/>
                <w:szCs w:val="20"/>
              </w:rPr>
              <w:t>11</w:t>
            </w:r>
          </w:p>
        </w:tc>
        <w:tc>
          <w:tcPr>
            <w:tcW w:w="1458" w:type="pct"/>
            <w:tcBorders>
              <w:top w:val="nil"/>
              <w:left w:val="nil"/>
              <w:bottom w:val="single" w:sz="4" w:space="0" w:color="auto"/>
              <w:right w:val="single" w:sz="4" w:space="0" w:color="auto"/>
            </w:tcBorders>
            <w:shd w:val="clear" w:color="auto" w:fill="auto"/>
            <w:vAlign w:val="center"/>
            <w:hideMark/>
          </w:tcPr>
          <w:p w14:paraId="55448510" w14:textId="77777777" w:rsidR="00CF14E4" w:rsidRPr="00935D74" w:rsidRDefault="00CF14E4" w:rsidP="00CF14E4">
            <w:pPr>
              <w:ind w:firstLine="0"/>
              <w:jc w:val="center"/>
              <w:rPr>
                <w:sz w:val="20"/>
                <w:szCs w:val="20"/>
              </w:rPr>
            </w:pPr>
            <w:r w:rsidRPr="00935D74">
              <w:rPr>
                <w:sz w:val="20"/>
                <w:szCs w:val="20"/>
              </w:rPr>
              <w:t>М</w:t>
            </w:r>
            <w:r w:rsidR="00BE168C" w:rsidRPr="00935D74">
              <w:rPr>
                <w:sz w:val="20"/>
                <w:szCs w:val="20"/>
              </w:rPr>
              <w:t>Б</w:t>
            </w:r>
            <w:r w:rsidRPr="00935D74">
              <w:rPr>
                <w:sz w:val="20"/>
                <w:szCs w:val="20"/>
              </w:rPr>
              <w:t xml:space="preserve">ДОУ </w:t>
            </w:r>
            <w:r w:rsidR="00DE6266" w:rsidRPr="00935D74">
              <w:rPr>
                <w:sz w:val="20"/>
                <w:szCs w:val="20"/>
              </w:rPr>
              <w:t>«</w:t>
            </w:r>
            <w:r w:rsidRPr="00935D74">
              <w:rPr>
                <w:sz w:val="20"/>
                <w:szCs w:val="20"/>
              </w:rPr>
              <w:t>Детский сад №13</w:t>
            </w:r>
            <w:r w:rsidR="00DE6266" w:rsidRPr="00935D74">
              <w:rPr>
                <w:sz w:val="20"/>
                <w:szCs w:val="20"/>
              </w:rPr>
              <w:t>»</w:t>
            </w:r>
          </w:p>
        </w:tc>
        <w:tc>
          <w:tcPr>
            <w:tcW w:w="1043" w:type="pct"/>
            <w:tcBorders>
              <w:top w:val="nil"/>
              <w:left w:val="nil"/>
              <w:bottom w:val="single" w:sz="4" w:space="0" w:color="auto"/>
              <w:right w:val="single" w:sz="4" w:space="0" w:color="auto"/>
            </w:tcBorders>
            <w:shd w:val="clear" w:color="auto" w:fill="auto"/>
            <w:vAlign w:val="center"/>
            <w:hideMark/>
          </w:tcPr>
          <w:p w14:paraId="40B18E2E" w14:textId="77777777" w:rsidR="00CF14E4" w:rsidRPr="00935D74" w:rsidRDefault="00CF14E4" w:rsidP="00CF14E4">
            <w:pPr>
              <w:ind w:firstLine="0"/>
              <w:jc w:val="center"/>
              <w:rPr>
                <w:sz w:val="20"/>
                <w:szCs w:val="20"/>
              </w:rPr>
            </w:pPr>
            <w:r w:rsidRPr="00935D74">
              <w:rPr>
                <w:sz w:val="20"/>
                <w:szCs w:val="20"/>
              </w:rPr>
              <w:t>г.Чистополь, ул.Крупской, д.34</w:t>
            </w:r>
          </w:p>
        </w:tc>
        <w:tc>
          <w:tcPr>
            <w:tcW w:w="832" w:type="pct"/>
            <w:tcBorders>
              <w:top w:val="nil"/>
              <w:left w:val="nil"/>
              <w:bottom w:val="single" w:sz="4" w:space="0" w:color="auto"/>
              <w:right w:val="single" w:sz="4" w:space="0" w:color="auto"/>
            </w:tcBorders>
            <w:shd w:val="clear" w:color="auto" w:fill="auto"/>
            <w:vAlign w:val="center"/>
            <w:hideMark/>
          </w:tcPr>
          <w:p w14:paraId="76A84C9B" w14:textId="77777777" w:rsidR="00CF14E4" w:rsidRPr="00935D74" w:rsidRDefault="00CF14E4" w:rsidP="00CF14E4">
            <w:pPr>
              <w:ind w:firstLine="0"/>
              <w:jc w:val="center"/>
              <w:rPr>
                <w:sz w:val="20"/>
                <w:szCs w:val="20"/>
              </w:rPr>
            </w:pPr>
            <w:r w:rsidRPr="00935D74">
              <w:rPr>
                <w:sz w:val="20"/>
                <w:szCs w:val="20"/>
              </w:rPr>
              <w:t>60</w:t>
            </w:r>
          </w:p>
        </w:tc>
        <w:tc>
          <w:tcPr>
            <w:tcW w:w="763" w:type="pct"/>
            <w:tcBorders>
              <w:top w:val="nil"/>
              <w:left w:val="nil"/>
              <w:bottom w:val="single" w:sz="4" w:space="0" w:color="auto"/>
              <w:right w:val="single" w:sz="4" w:space="0" w:color="auto"/>
            </w:tcBorders>
            <w:shd w:val="clear" w:color="auto" w:fill="auto"/>
            <w:vAlign w:val="center"/>
            <w:hideMark/>
          </w:tcPr>
          <w:p w14:paraId="318FC49B" w14:textId="77777777" w:rsidR="00CF14E4" w:rsidRPr="00935D74" w:rsidRDefault="00CF14E4" w:rsidP="00CF14E4">
            <w:pPr>
              <w:ind w:firstLine="0"/>
              <w:jc w:val="center"/>
              <w:rPr>
                <w:sz w:val="20"/>
                <w:szCs w:val="20"/>
              </w:rPr>
            </w:pPr>
            <w:r w:rsidRPr="00935D74">
              <w:rPr>
                <w:sz w:val="20"/>
                <w:szCs w:val="20"/>
              </w:rPr>
              <w:t>58</w:t>
            </w:r>
          </w:p>
        </w:tc>
        <w:tc>
          <w:tcPr>
            <w:tcW w:w="625" w:type="pct"/>
            <w:tcBorders>
              <w:top w:val="nil"/>
              <w:left w:val="nil"/>
              <w:bottom w:val="single" w:sz="4" w:space="0" w:color="auto"/>
              <w:right w:val="single" w:sz="4" w:space="0" w:color="auto"/>
            </w:tcBorders>
            <w:shd w:val="clear" w:color="auto" w:fill="auto"/>
            <w:vAlign w:val="center"/>
            <w:hideMark/>
          </w:tcPr>
          <w:p w14:paraId="7376302B" w14:textId="77777777" w:rsidR="00CF14E4" w:rsidRPr="00935D74" w:rsidRDefault="004F59F0" w:rsidP="00CF14E4">
            <w:pPr>
              <w:ind w:firstLine="0"/>
              <w:jc w:val="center"/>
              <w:rPr>
                <w:sz w:val="20"/>
                <w:szCs w:val="20"/>
              </w:rPr>
            </w:pPr>
            <w:r w:rsidRPr="00935D74">
              <w:rPr>
                <w:sz w:val="20"/>
                <w:szCs w:val="20"/>
              </w:rPr>
              <w:t>ветхое</w:t>
            </w:r>
          </w:p>
        </w:tc>
      </w:tr>
      <w:tr w:rsidR="00505905" w:rsidRPr="00935D74" w14:paraId="098E7555" w14:textId="77777777" w:rsidTr="001741F3">
        <w:trPr>
          <w:trHeight w:val="284"/>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0B4CE3DA" w14:textId="77777777" w:rsidR="00CF14E4" w:rsidRPr="00935D74" w:rsidRDefault="00CF14E4" w:rsidP="00CF14E4">
            <w:pPr>
              <w:ind w:firstLine="0"/>
              <w:jc w:val="center"/>
              <w:rPr>
                <w:sz w:val="20"/>
                <w:szCs w:val="20"/>
              </w:rPr>
            </w:pPr>
            <w:r w:rsidRPr="00935D74">
              <w:rPr>
                <w:sz w:val="20"/>
                <w:szCs w:val="20"/>
              </w:rPr>
              <w:t>12</w:t>
            </w:r>
          </w:p>
        </w:tc>
        <w:tc>
          <w:tcPr>
            <w:tcW w:w="1458" w:type="pct"/>
            <w:tcBorders>
              <w:top w:val="nil"/>
              <w:left w:val="nil"/>
              <w:bottom w:val="single" w:sz="4" w:space="0" w:color="auto"/>
              <w:right w:val="single" w:sz="4" w:space="0" w:color="auto"/>
            </w:tcBorders>
            <w:shd w:val="clear" w:color="auto" w:fill="auto"/>
            <w:vAlign w:val="center"/>
            <w:hideMark/>
          </w:tcPr>
          <w:p w14:paraId="1FCDD333" w14:textId="77777777" w:rsidR="00CF14E4" w:rsidRPr="00935D74" w:rsidRDefault="00CF14E4" w:rsidP="00CF14E4">
            <w:pPr>
              <w:ind w:firstLine="0"/>
              <w:jc w:val="center"/>
              <w:rPr>
                <w:sz w:val="20"/>
                <w:szCs w:val="20"/>
              </w:rPr>
            </w:pPr>
            <w:r w:rsidRPr="00935D74">
              <w:rPr>
                <w:sz w:val="20"/>
                <w:szCs w:val="20"/>
              </w:rPr>
              <w:t xml:space="preserve">МБДОУ </w:t>
            </w:r>
            <w:r w:rsidR="00DE6266" w:rsidRPr="00935D74">
              <w:rPr>
                <w:sz w:val="20"/>
                <w:szCs w:val="20"/>
              </w:rPr>
              <w:t>«</w:t>
            </w:r>
            <w:r w:rsidRPr="00935D74">
              <w:rPr>
                <w:sz w:val="20"/>
                <w:szCs w:val="20"/>
              </w:rPr>
              <w:t xml:space="preserve">Детский сад присмотра и оздоровления №14 </w:t>
            </w:r>
            <w:r w:rsidR="00DE6266" w:rsidRPr="00935D74">
              <w:rPr>
                <w:sz w:val="20"/>
                <w:szCs w:val="20"/>
              </w:rPr>
              <w:t>«</w:t>
            </w:r>
            <w:r w:rsidRPr="00935D74">
              <w:rPr>
                <w:sz w:val="20"/>
                <w:szCs w:val="20"/>
              </w:rPr>
              <w:t>Подсолнушек</w:t>
            </w:r>
            <w:r w:rsidR="00DE6266" w:rsidRPr="00935D74">
              <w:rPr>
                <w:sz w:val="20"/>
                <w:szCs w:val="20"/>
              </w:rPr>
              <w:t>»</w:t>
            </w:r>
          </w:p>
        </w:tc>
        <w:tc>
          <w:tcPr>
            <w:tcW w:w="1043" w:type="pct"/>
            <w:tcBorders>
              <w:top w:val="nil"/>
              <w:left w:val="nil"/>
              <w:bottom w:val="single" w:sz="4" w:space="0" w:color="auto"/>
              <w:right w:val="single" w:sz="4" w:space="0" w:color="auto"/>
            </w:tcBorders>
            <w:shd w:val="clear" w:color="auto" w:fill="auto"/>
            <w:vAlign w:val="center"/>
            <w:hideMark/>
          </w:tcPr>
          <w:p w14:paraId="362C1D6D" w14:textId="77777777" w:rsidR="00CF14E4" w:rsidRPr="00935D74" w:rsidRDefault="00CF14E4" w:rsidP="00CF14E4">
            <w:pPr>
              <w:ind w:firstLine="0"/>
              <w:jc w:val="center"/>
              <w:rPr>
                <w:sz w:val="20"/>
                <w:szCs w:val="20"/>
              </w:rPr>
            </w:pPr>
            <w:r w:rsidRPr="00935D74">
              <w:rPr>
                <w:sz w:val="20"/>
                <w:szCs w:val="20"/>
              </w:rPr>
              <w:t>г.Чистополь, ул.Тукая, д.54Е</w:t>
            </w:r>
          </w:p>
        </w:tc>
        <w:tc>
          <w:tcPr>
            <w:tcW w:w="832" w:type="pct"/>
            <w:tcBorders>
              <w:top w:val="nil"/>
              <w:left w:val="nil"/>
              <w:bottom w:val="single" w:sz="4" w:space="0" w:color="auto"/>
              <w:right w:val="single" w:sz="4" w:space="0" w:color="auto"/>
            </w:tcBorders>
            <w:shd w:val="clear" w:color="auto" w:fill="auto"/>
            <w:vAlign w:val="center"/>
            <w:hideMark/>
          </w:tcPr>
          <w:p w14:paraId="5571A687" w14:textId="77777777" w:rsidR="00CF14E4" w:rsidRPr="00935D74" w:rsidRDefault="00CF14E4" w:rsidP="00CF14E4">
            <w:pPr>
              <w:ind w:firstLine="0"/>
              <w:jc w:val="center"/>
              <w:rPr>
                <w:sz w:val="20"/>
                <w:szCs w:val="20"/>
              </w:rPr>
            </w:pPr>
            <w:r w:rsidRPr="00935D74">
              <w:rPr>
                <w:sz w:val="20"/>
                <w:szCs w:val="20"/>
              </w:rPr>
              <w:t>84</w:t>
            </w:r>
          </w:p>
        </w:tc>
        <w:tc>
          <w:tcPr>
            <w:tcW w:w="763" w:type="pct"/>
            <w:tcBorders>
              <w:top w:val="nil"/>
              <w:left w:val="nil"/>
              <w:bottom w:val="single" w:sz="4" w:space="0" w:color="auto"/>
              <w:right w:val="single" w:sz="4" w:space="0" w:color="auto"/>
            </w:tcBorders>
            <w:shd w:val="clear" w:color="auto" w:fill="auto"/>
            <w:vAlign w:val="center"/>
            <w:hideMark/>
          </w:tcPr>
          <w:p w14:paraId="040E7146" w14:textId="77777777" w:rsidR="00CF14E4" w:rsidRPr="00935D74" w:rsidRDefault="00CF14E4" w:rsidP="00CF14E4">
            <w:pPr>
              <w:ind w:firstLine="0"/>
              <w:jc w:val="center"/>
              <w:rPr>
                <w:sz w:val="20"/>
                <w:szCs w:val="20"/>
              </w:rPr>
            </w:pPr>
            <w:r w:rsidRPr="00935D74">
              <w:rPr>
                <w:sz w:val="20"/>
                <w:szCs w:val="20"/>
              </w:rPr>
              <w:t>104</w:t>
            </w:r>
          </w:p>
        </w:tc>
        <w:tc>
          <w:tcPr>
            <w:tcW w:w="625" w:type="pct"/>
            <w:tcBorders>
              <w:top w:val="nil"/>
              <w:left w:val="nil"/>
              <w:bottom w:val="single" w:sz="4" w:space="0" w:color="auto"/>
              <w:right w:val="single" w:sz="4" w:space="0" w:color="auto"/>
            </w:tcBorders>
            <w:shd w:val="clear" w:color="auto" w:fill="auto"/>
            <w:vAlign w:val="center"/>
            <w:hideMark/>
          </w:tcPr>
          <w:p w14:paraId="391C30F2" w14:textId="77777777" w:rsidR="00CF14E4" w:rsidRPr="00935D74" w:rsidRDefault="00CF14E4" w:rsidP="00CF14E4">
            <w:pPr>
              <w:ind w:firstLine="0"/>
              <w:jc w:val="center"/>
              <w:rPr>
                <w:sz w:val="20"/>
                <w:szCs w:val="20"/>
              </w:rPr>
            </w:pPr>
            <w:r w:rsidRPr="00935D74">
              <w:rPr>
                <w:sz w:val="20"/>
                <w:szCs w:val="20"/>
              </w:rPr>
              <w:t>нормальное</w:t>
            </w:r>
          </w:p>
        </w:tc>
      </w:tr>
      <w:tr w:rsidR="00505905" w:rsidRPr="00935D74" w14:paraId="53EA284E" w14:textId="77777777" w:rsidTr="001741F3">
        <w:trPr>
          <w:trHeight w:val="284"/>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3937E0F2" w14:textId="77777777" w:rsidR="00CF14E4" w:rsidRPr="00935D74" w:rsidRDefault="00CF14E4" w:rsidP="00CF14E4">
            <w:pPr>
              <w:ind w:firstLine="0"/>
              <w:jc w:val="center"/>
              <w:rPr>
                <w:sz w:val="20"/>
                <w:szCs w:val="20"/>
              </w:rPr>
            </w:pPr>
            <w:r w:rsidRPr="00935D74">
              <w:rPr>
                <w:sz w:val="20"/>
                <w:szCs w:val="20"/>
              </w:rPr>
              <w:t>13</w:t>
            </w:r>
          </w:p>
        </w:tc>
        <w:tc>
          <w:tcPr>
            <w:tcW w:w="1458" w:type="pct"/>
            <w:tcBorders>
              <w:top w:val="nil"/>
              <w:left w:val="nil"/>
              <w:bottom w:val="single" w:sz="4" w:space="0" w:color="auto"/>
              <w:right w:val="single" w:sz="4" w:space="0" w:color="auto"/>
            </w:tcBorders>
            <w:shd w:val="clear" w:color="auto" w:fill="auto"/>
            <w:vAlign w:val="center"/>
            <w:hideMark/>
          </w:tcPr>
          <w:p w14:paraId="2FBD7E0E" w14:textId="77777777" w:rsidR="00CF14E4" w:rsidRPr="00935D74" w:rsidRDefault="00CF14E4" w:rsidP="00CE1A00">
            <w:pPr>
              <w:ind w:firstLine="0"/>
              <w:jc w:val="center"/>
              <w:rPr>
                <w:sz w:val="20"/>
                <w:szCs w:val="20"/>
              </w:rPr>
            </w:pPr>
            <w:r w:rsidRPr="00935D74">
              <w:rPr>
                <w:sz w:val="20"/>
                <w:szCs w:val="20"/>
              </w:rPr>
              <w:t xml:space="preserve">МБДОУ </w:t>
            </w:r>
            <w:r w:rsidR="00DE6266" w:rsidRPr="00935D74">
              <w:rPr>
                <w:sz w:val="20"/>
                <w:szCs w:val="20"/>
              </w:rPr>
              <w:t>«</w:t>
            </w:r>
            <w:r w:rsidRPr="00935D74">
              <w:rPr>
                <w:sz w:val="20"/>
                <w:szCs w:val="20"/>
              </w:rPr>
              <w:t>Детский сад</w:t>
            </w:r>
            <w:r w:rsidR="00CE1A00" w:rsidRPr="00935D74">
              <w:rPr>
                <w:sz w:val="20"/>
                <w:szCs w:val="20"/>
              </w:rPr>
              <w:t xml:space="preserve"> </w:t>
            </w:r>
            <w:r w:rsidRPr="00935D74">
              <w:rPr>
                <w:sz w:val="20"/>
                <w:szCs w:val="20"/>
              </w:rPr>
              <w:t xml:space="preserve">общеразвивающего вида №16 </w:t>
            </w:r>
            <w:r w:rsidR="00DE6266" w:rsidRPr="00935D74">
              <w:rPr>
                <w:sz w:val="20"/>
                <w:szCs w:val="20"/>
              </w:rPr>
              <w:t>«</w:t>
            </w:r>
            <w:r w:rsidRPr="00935D74">
              <w:rPr>
                <w:sz w:val="20"/>
                <w:szCs w:val="20"/>
              </w:rPr>
              <w:t>Виктория</w:t>
            </w:r>
            <w:r w:rsidR="00DE6266" w:rsidRPr="00935D74">
              <w:rPr>
                <w:sz w:val="20"/>
                <w:szCs w:val="20"/>
              </w:rPr>
              <w:t>»</w:t>
            </w:r>
          </w:p>
        </w:tc>
        <w:tc>
          <w:tcPr>
            <w:tcW w:w="1043" w:type="pct"/>
            <w:tcBorders>
              <w:top w:val="nil"/>
              <w:left w:val="nil"/>
              <w:bottom w:val="single" w:sz="4" w:space="0" w:color="auto"/>
              <w:right w:val="single" w:sz="4" w:space="0" w:color="auto"/>
            </w:tcBorders>
            <w:shd w:val="clear" w:color="auto" w:fill="auto"/>
            <w:vAlign w:val="center"/>
            <w:hideMark/>
          </w:tcPr>
          <w:p w14:paraId="1399A645" w14:textId="77777777" w:rsidR="00CF14E4" w:rsidRPr="00935D74" w:rsidRDefault="00CF14E4" w:rsidP="00CF14E4">
            <w:pPr>
              <w:ind w:firstLine="0"/>
              <w:jc w:val="center"/>
              <w:rPr>
                <w:sz w:val="20"/>
                <w:szCs w:val="20"/>
              </w:rPr>
            </w:pPr>
            <w:r w:rsidRPr="00935D74">
              <w:rPr>
                <w:sz w:val="20"/>
                <w:szCs w:val="20"/>
              </w:rPr>
              <w:t>г.Чистополь, ул.Мебельная, д.4</w:t>
            </w:r>
          </w:p>
        </w:tc>
        <w:tc>
          <w:tcPr>
            <w:tcW w:w="832" w:type="pct"/>
            <w:tcBorders>
              <w:top w:val="nil"/>
              <w:left w:val="nil"/>
              <w:bottom w:val="single" w:sz="4" w:space="0" w:color="auto"/>
              <w:right w:val="single" w:sz="4" w:space="0" w:color="auto"/>
            </w:tcBorders>
            <w:shd w:val="clear" w:color="auto" w:fill="auto"/>
            <w:vAlign w:val="center"/>
            <w:hideMark/>
          </w:tcPr>
          <w:p w14:paraId="088C6DFA" w14:textId="77777777" w:rsidR="00CF14E4" w:rsidRPr="00935D74" w:rsidRDefault="00CF14E4" w:rsidP="00CF14E4">
            <w:pPr>
              <w:ind w:firstLine="0"/>
              <w:jc w:val="center"/>
              <w:rPr>
                <w:sz w:val="20"/>
                <w:szCs w:val="20"/>
              </w:rPr>
            </w:pPr>
            <w:r w:rsidRPr="00935D74">
              <w:rPr>
                <w:sz w:val="20"/>
                <w:szCs w:val="20"/>
              </w:rPr>
              <w:t>130</w:t>
            </w:r>
          </w:p>
        </w:tc>
        <w:tc>
          <w:tcPr>
            <w:tcW w:w="763" w:type="pct"/>
            <w:tcBorders>
              <w:top w:val="nil"/>
              <w:left w:val="nil"/>
              <w:bottom w:val="single" w:sz="4" w:space="0" w:color="auto"/>
              <w:right w:val="single" w:sz="4" w:space="0" w:color="auto"/>
            </w:tcBorders>
            <w:shd w:val="clear" w:color="auto" w:fill="auto"/>
            <w:vAlign w:val="center"/>
            <w:hideMark/>
          </w:tcPr>
          <w:p w14:paraId="0E63B92F" w14:textId="77777777" w:rsidR="00CF14E4" w:rsidRPr="00935D74" w:rsidRDefault="00CF14E4" w:rsidP="00CF14E4">
            <w:pPr>
              <w:ind w:firstLine="0"/>
              <w:jc w:val="center"/>
              <w:rPr>
                <w:sz w:val="20"/>
                <w:szCs w:val="20"/>
              </w:rPr>
            </w:pPr>
            <w:r w:rsidRPr="00935D74">
              <w:rPr>
                <w:sz w:val="20"/>
                <w:szCs w:val="20"/>
              </w:rPr>
              <w:t>150</w:t>
            </w:r>
          </w:p>
        </w:tc>
        <w:tc>
          <w:tcPr>
            <w:tcW w:w="625" w:type="pct"/>
            <w:tcBorders>
              <w:top w:val="nil"/>
              <w:left w:val="nil"/>
              <w:bottom w:val="single" w:sz="4" w:space="0" w:color="auto"/>
              <w:right w:val="single" w:sz="4" w:space="0" w:color="auto"/>
            </w:tcBorders>
            <w:shd w:val="clear" w:color="auto" w:fill="auto"/>
            <w:vAlign w:val="center"/>
            <w:hideMark/>
          </w:tcPr>
          <w:p w14:paraId="22C3FDBE" w14:textId="77777777" w:rsidR="00CF14E4" w:rsidRPr="00935D74" w:rsidRDefault="00CF14E4" w:rsidP="00CF14E4">
            <w:pPr>
              <w:ind w:firstLine="0"/>
              <w:jc w:val="center"/>
              <w:rPr>
                <w:sz w:val="20"/>
                <w:szCs w:val="20"/>
              </w:rPr>
            </w:pPr>
            <w:r w:rsidRPr="00935D74">
              <w:rPr>
                <w:sz w:val="20"/>
                <w:szCs w:val="20"/>
              </w:rPr>
              <w:t>нормальное</w:t>
            </w:r>
          </w:p>
        </w:tc>
      </w:tr>
      <w:tr w:rsidR="00505905" w:rsidRPr="00935D74" w14:paraId="5124FC9B" w14:textId="77777777" w:rsidTr="001741F3">
        <w:trPr>
          <w:trHeight w:val="284"/>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591920B6" w14:textId="77777777" w:rsidR="00CF14E4" w:rsidRPr="00935D74" w:rsidRDefault="00CF14E4" w:rsidP="00CF14E4">
            <w:pPr>
              <w:ind w:firstLine="0"/>
              <w:jc w:val="center"/>
              <w:rPr>
                <w:sz w:val="20"/>
                <w:szCs w:val="20"/>
              </w:rPr>
            </w:pPr>
            <w:r w:rsidRPr="00935D74">
              <w:rPr>
                <w:sz w:val="20"/>
                <w:szCs w:val="20"/>
              </w:rPr>
              <w:t>14</w:t>
            </w:r>
          </w:p>
        </w:tc>
        <w:tc>
          <w:tcPr>
            <w:tcW w:w="1458" w:type="pct"/>
            <w:tcBorders>
              <w:top w:val="nil"/>
              <w:left w:val="nil"/>
              <w:bottom w:val="single" w:sz="4" w:space="0" w:color="auto"/>
              <w:right w:val="single" w:sz="4" w:space="0" w:color="auto"/>
            </w:tcBorders>
            <w:shd w:val="clear" w:color="auto" w:fill="auto"/>
            <w:vAlign w:val="center"/>
            <w:hideMark/>
          </w:tcPr>
          <w:p w14:paraId="3408C0EE" w14:textId="77777777" w:rsidR="00CF14E4" w:rsidRPr="00935D74" w:rsidRDefault="00CF14E4" w:rsidP="001741F3">
            <w:pPr>
              <w:ind w:firstLine="0"/>
              <w:jc w:val="center"/>
              <w:rPr>
                <w:sz w:val="20"/>
                <w:szCs w:val="20"/>
              </w:rPr>
            </w:pPr>
            <w:r w:rsidRPr="00935D74">
              <w:rPr>
                <w:sz w:val="20"/>
                <w:szCs w:val="20"/>
              </w:rPr>
              <w:t xml:space="preserve">МБДОУ </w:t>
            </w:r>
            <w:r w:rsidR="00DE6266" w:rsidRPr="00935D74">
              <w:rPr>
                <w:sz w:val="20"/>
                <w:szCs w:val="20"/>
              </w:rPr>
              <w:t>«</w:t>
            </w:r>
            <w:r w:rsidRPr="00935D74">
              <w:rPr>
                <w:sz w:val="20"/>
                <w:szCs w:val="20"/>
              </w:rPr>
              <w:t>Детский сад</w:t>
            </w:r>
            <w:r w:rsidR="001741F3" w:rsidRPr="00935D74">
              <w:rPr>
                <w:sz w:val="20"/>
                <w:szCs w:val="20"/>
              </w:rPr>
              <w:t xml:space="preserve"> </w:t>
            </w:r>
            <w:r w:rsidRPr="00935D74">
              <w:rPr>
                <w:sz w:val="20"/>
                <w:szCs w:val="20"/>
              </w:rPr>
              <w:t xml:space="preserve">комбинированного вида №17 </w:t>
            </w:r>
            <w:r w:rsidR="00DE6266" w:rsidRPr="00935D74">
              <w:rPr>
                <w:sz w:val="20"/>
                <w:szCs w:val="20"/>
              </w:rPr>
              <w:t>«</w:t>
            </w:r>
            <w:r w:rsidRPr="00935D74">
              <w:rPr>
                <w:sz w:val="20"/>
                <w:szCs w:val="20"/>
              </w:rPr>
              <w:t>Березка</w:t>
            </w:r>
            <w:r w:rsidR="00DE6266" w:rsidRPr="00935D74">
              <w:rPr>
                <w:sz w:val="20"/>
                <w:szCs w:val="20"/>
              </w:rPr>
              <w:t>»</w:t>
            </w:r>
          </w:p>
        </w:tc>
        <w:tc>
          <w:tcPr>
            <w:tcW w:w="1043" w:type="pct"/>
            <w:tcBorders>
              <w:top w:val="nil"/>
              <w:left w:val="nil"/>
              <w:bottom w:val="single" w:sz="4" w:space="0" w:color="auto"/>
              <w:right w:val="single" w:sz="4" w:space="0" w:color="auto"/>
            </w:tcBorders>
            <w:shd w:val="clear" w:color="auto" w:fill="auto"/>
            <w:vAlign w:val="center"/>
            <w:hideMark/>
          </w:tcPr>
          <w:p w14:paraId="4EDE49FE" w14:textId="77777777" w:rsidR="00CF14E4" w:rsidRPr="00935D74" w:rsidRDefault="000C2CD1" w:rsidP="000C2CD1">
            <w:pPr>
              <w:ind w:firstLine="0"/>
              <w:jc w:val="center"/>
              <w:rPr>
                <w:sz w:val="20"/>
                <w:szCs w:val="20"/>
              </w:rPr>
            </w:pPr>
            <w:r w:rsidRPr="00935D74">
              <w:rPr>
                <w:sz w:val="20"/>
                <w:szCs w:val="20"/>
              </w:rPr>
              <w:t>г.Чистополь, у</w:t>
            </w:r>
            <w:r w:rsidR="00CF14E4" w:rsidRPr="00935D74">
              <w:rPr>
                <w:sz w:val="20"/>
                <w:szCs w:val="20"/>
              </w:rPr>
              <w:t>л.40 лет Победы, д.37</w:t>
            </w:r>
          </w:p>
        </w:tc>
        <w:tc>
          <w:tcPr>
            <w:tcW w:w="832" w:type="pct"/>
            <w:tcBorders>
              <w:top w:val="nil"/>
              <w:left w:val="nil"/>
              <w:bottom w:val="single" w:sz="4" w:space="0" w:color="auto"/>
              <w:right w:val="single" w:sz="4" w:space="0" w:color="auto"/>
            </w:tcBorders>
            <w:shd w:val="clear" w:color="auto" w:fill="auto"/>
            <w:vAlign w:val="center"/>
            <w:hideMark/>
          </w:tcPr>
          <w:p w14:paraId="40C985D1" w14:textId="77777777" w:rsidR="00CF14E4" w:rsidRPr="00935D74" w:rsidRDefault="00CF14E4" w:rsidP="00CF14E4">
            <w:pPr>
              <w:ind w:firstLine="0"/>
              <w:jc w:val="center"/>
              <w:rPr>
                <w:sz w:val="20"/>
                <w:szCs w:val="20"/>
              </w:rPr>
            </w:pPr>
            <w:r w:rsidRPr="00935D74">
              <w:rPr>
                <w:sz w:val="20"/>
                <w:szCs w:val="20"/>
              </w:rPr>
              <w:t>115</w:t>
            </w:r>
          </w:p>
        </w:tc>
        <w:tc>
          <w:tcPr>
            <w:tcW w:w="763" w:type="pct"/>
            <w:tcBorders>
              <w:top w:val="nil"/>
              <w:left w:val="nil"/>
              <w:bottom w:val="single" w:sz="4" w:space="0" w:color="auto"/>
              <w:right w:val="single" w:sz="4" w:space="0" w:color="auto"/>
            </w:tcBorders>
            <w:shd w:val="clear" w:color="auto" w:fill="auto"/>
            <w:vAlign w:val="center"/>
            <w:hideMark/>
          </w:tcPr>
          <w:p w14:paraId="0E1F7606" w14:textId="77777777" w:rsidR="00CF14E4" w:rsidRPr="00935D74" w:rsidRDefault="00CF14E4" w:rsidP="00CF14E4">
            <w:pPr>
              <w:ind w:firstLine="0"/>
              <w:jc w:val="center"/>
              <w:rPr>
                <w:sz w:val="20"/>
                <w:szCs w:val="20"/>
              </w:rPr>
            </w:pPr>
            <w:r w:rsidRPr="00935D74">
              <w:rPr>
                <w:sz w:val="20"/>
                <w:szCs w:val="20"/>
              </w:rPr>
              <w:t>139</w:t>
            </w:r>
          </w:p>
        </w:tc>
        <w:tc>
          <w:tcPr>
            <w:tcW w:w="625" w:type="pct"/>
            <w:tcBorders>
              <w:top w:val="nil"/>
              <w:left w:val="nil"/>
              <w:bottom w:val="single" w:sz="4" w:space="0" w:color="auto"/>
              <w:right w:val="single" w:sz="4" w:space="0" w:color="auto"/>
            </w:tcBorders>
            <w:shd w:val="clear" w:color="auto" w:fill="auto"/>
            <w:vAlign w:val="center"/>
            <w:hideMark/>
          </w:tcPr>
          <w:p w14:paraId="67FF8883" w14:textId="77777777" w:rsidR="00CF14E4" w:rsidRPr="00935D74" w:rsidRDefault="00CF14E4" w:rsidP="00CF14E4">
            <w:pPr>
              <w:ind w:firstLine="0"/>
              <w:jc w:val="center"/>
              <w:rPr>
                <w:sz w:val="20"/>
                <w:szCs w:val="20"/>
              </w:rPr>
            </w:pPr>
            <w:r w:rsidRPr="00935D74">
              <w:rPr>
                <w:sz w:val="20"/>
                <w:szCs w:val="20"/>
              </w:rPr>
              <w:t>нормальное</w:t>
            </w:r>
          </w:p>
        </w:tc>
      </w:tr>
      <w:tr w:rsidR="00505905" w:rsidRPr="00935D74" w14:paraId="3DB8BD98" w14:textId="77777777" w:rsidTr="001741F3">
        <w:trPr>
          <w:trHeight w:val="284"/>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12FB992F" w14:textId="77777777" w:rsidR="00CF14E4" w:rsidRPr="00935D74" w:rsidRDefault="00CF14E4" w:rsidP="00CF14E4">
            <w:pPr>
              <w:ind w:firstLine="0"/>
              <w:jc w:val="center"/>
              <w:rPr>
                <w:sz w:val="20"/>
                <w:szCs w:val="20"/>
              </w:rPr>
            </w:pPr>
            <w:r w:rsidRPr="00935D74">
              <w:rPr>
                <w:sz w:val="20"/>
                <w:szCs w:val="20"/>
              </w:rPr>
              <w:t>15</w:t>
            </w:r>
          </w:p>
        </w:tc>
        <w:tc>
          <w:tcPr>
            <w:tcW w:w="1458" w:type="pct"/>
            <w:tcBorders>
              <w:top w:val="nil"/>
              <w:left w:val="nil"/>
              <w:bottom w:val="single" w:sz="4" w:space="0" w:color="auto"/>
              <w:right w:val="single" w:sz="4" w:space="0" w:color="auto"/>
            </w:tcBorders>
            <w:shd w:val="clear" w:color="auto" w:fill="auto"/>
            <w:vAlign w:val="center"/>
            <w:hideMark/>
          </w:tcPr>
          <w:p w14:paraId="59304F81" w14:textId="77777777" w:rsidR="00CF14E4" w:rsidRPr="00935D74" w:rsidRDefault="00CF14E4" w:rsidP="00CF14E4">
            <w:pPr>
              <w:ind w:firstLine="0"/>
              <w:jc w:val="center"/>
              <w:rPr>
                <w:sz w:val="20"/>
                <w:szCs w:val="20"/>
              </w:rPr>
            </w:pPr>
            <w:r w:rsidRPr="00935D74">
              <w:rPr>
                <w:sz w:val="20"/>
                <w:szCs w:val="20"/>
              </w:rPr>
              <w:t xml:space="preserve">МБДОУ </w:t>
            </w:r>
            <w:r w:rsidR="00DE6266" w:rsidRPr="00935D74">
              <w:rPr>
                <w:sz w:val="20"/>
                <w:szCs w:val="20"/>
              </w:rPr>
              <w:t>«</w:t>
            </w:r>
            <w:r w:rsidRPr="00935D74">
              <w:rPr>
                <w:sz w:val="20"/>
                <w:szCs w:val="20"/>
              </w:rPr>
              <w:t xml:space="preserve">Детский сад №18 </w:t>
            </w:r>
            <w:r w:rsidR="00DE6266" w:rsidRPr="00935D74">
              <w:rPr>
                <w:sz w:val="20"/>
                <w:szCs w:val="20"/>
              </w:rPr>
              <w:t>«</w:t>
            </w:r>
            <w:r w:rsidRPr="00935D74">
              <w:rPr>
                <w:sz w:val="20"/>
                <w:szCs w:val="20"/>
              </w:rPr>
              <w:t>Колобок</w:t>
            </w:r>
            <w:r w:rsidR="00DE6266" w:rsidRPr="00935D74">
              <w:rPr>
                <w:sz w:val="20"/>
                <w:szCs w:val="20"/>
              </w:rPr>
              <w:t>»</w:t>
            </w:r>
          </w:p>
        </w:tc>
        <w:tc>
          <w:tcPr>
            <w:tcW w:w="1043" w:type="pct"/>
            <w:tcBorders>
              <w:top w:val="nil"/>
              <w:left w:val="nil"/>
              <w:bottom w:val="single" w:sz="4" w:space="0" w:color="auto"/>
              <w:right w:val="single" w:sz="4" w:space="0" w:color="auto"/>
            </w:tcBorders>
            <w:shd w:val="clear" w:color="auto" w:fill="auto"/>
            <w:vAlign w:val="center"/>
            <w:hideMark/>
          </w:tcPr>
          <w:p w14:paraId="2D66E0E1" w14:textId="77777777" w:rsidR="00CF14E4" w:rsidRPr="00935D74" w:rsidRDefault="00CF14E4" w:rsidP="00CF14E4">
            <w:pPr>
              <w:ind w:firstLine="0"/>
              <w:jc w:val="center"/>
              <w:rPr>
                <w:sz w:val="20"/>
                <w:szCs w:val="20"/>
              </w:rPr>
            </w:pPr>
            <w:r w:rsidRPr="00935D74">
              <w:rPr>
                <w:sz w:val="20"/>
                <w:szCs w:val="20"/>
              </w:rPr>
              <w:t>г.Чистополь, ул.Джукетау, д. 2</w:t>
            </w:r>
          </w:p>
        </w:tc>
        <w:tc>
          <w:tcPr>
            <w:tcW w:w="832" w:type="pct"/>
            <w:tcBorders>
              <w:top w:val="nil"/>
              <w:left w:val="nil"/>
              <w:bottom w:val="single" w:sz="4" w:space="0" w:color="auto"/>
              <w:right w:val="single" w:sz="4" w:space="0" w:color="auto"/>
            </w:tcBorders>
            <w:shd w:val="clear" w:color="auto" w:fill="auto"/>
            <w:vAlign w:val="center"/>
            <w:hideMark/>
          </w:tcPr>
          <w:p w14:paraId="5ECDE97C" w14:textId="77777777" w:rsidR="00CF14E4" w:rsidRPr="00935D74" w:rsidRDefault="00CF14E4" w:rsidP="00CF14E4">
            <w:pPr>
              <w:ind w:firstLine="0"/>
              <w:jc w:val="center"/>
              <w:rPr>
                <w:sz w:val="20"/>
                <w:szCs w:val="20"/>
              </w:rPr>
            </w:pPr>
            <w:r w:rsidRPr="00935D74">
              <w:rPr>
                <w:sz w:val="20"/>
                <w:szCs w:val="20"/>
              </w:rPr>
              <w:t>55</w:t>
            </w:r>
          </w:p>
        </w:tc>
        <w:tc>
          <w:tcPr>
            <w:tcW w:w="763" w:type="pct"/>
            <w:tcBorders>
              <w:top w:val="nil"/>
              <w:left w:val="nil"/>
              <w:bottom w:val="single" w:sz="4" w:space="0" w:color="auto"/>
              <w:right w:val="single" w:sz="4" w:space="0" w:color="auto"/>
            </w:tcBorders>
            <w:shd w:val="clear" w:color="auto" w:fill="auto"/>
            <w:vAlign w:val="center"/>
            <w:hideMark/>
          </w:tcPr>
          <w:p w14:paraId="1C831A68" w14:textId="77777777" w:rsidR="00CF14E4" w:rsidRPr="00935D74" w:rsidRDefault="00CF14E4" w:rsidP="00CF14E4">
            <w:pPr>
              <w:ind w:firstLine="0"/>
              <w:jc w:val="center"/>
              <w:rPr>
                <w:sz w:val="20"/>
                <w:szCs w:val="20"/>
              </w:rPr>
            </w:pPr>
            <w:r w:rsidRPr="00935D74">
              <w:rPr>
                <w:sz w:val="20"/>
                <w:szCs w:val="20"/>
              </w:rPr>
              <w:t>43</w:t>
            </w:r>
          </w:p>
        </w:tc>
        <w:tc>
          <w:tcPr>
            <w:tcW w:w="625" w:type="pct"/>
            <w:tcBorders>
              <w:top w:val="nil"/>
              <w:left w:val="nil"/>
              <w:bottom w:val="single" w:sz="4" w:space="0" w:color="auto"/>
              <w:right w:val="single" w:sz="4" w:space="0" w:color="auto"/>
            </w:tcBorders>
            <w:shd w:val="clear" w:color="auto" w:fill="auto"/>
            <w:vAlign w:val="center"/>
            <w:hideMark/>
          </w:tcPr>
          <w:p w14:paraId="6C98D1E2" w14:textId="77777777" w:rsidR="00CF14E4" w:rsidRPr="00935D74" w:rsidRDefault="00CF14E4" w:rsidP="00CF14E4">
            <w:pPr>
              <w:ind w:firstLine="0"/>
              <w:jc w:val="center"/>
              <w:rPr>
                <w:sz w:val="20"/>
                <w:szCs w:val="20"/>
              </w:rPr>
            </w:pPr>
            <w:r w:rsidRPr="00935D74">
              <w:rPr>
                <w:sz w:val="20"/>
                <w:szCs w:val="20"/>
              </w:rPr>
              <w:t>нормальное</w:t>
            </w:r>
          </w:p>
        </w:tc>
      </w:tr>
      <w:tr w:rsidR="00505905" w:rsidRPr="00935D74" w14:paraId="7AE3159D" w14:textId="77777777" w:rsidTr="001741F3">
        <w:trPr>
          <w:trHeight w:val="284"/>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734E38AC" w14:textId="77777777" w:rsidR="00CF14E4" w:rsidRPr="00935D74" w:rsidRDefault="00CF14E4" w:rsidP="00CF14E4">
            <w:pPr>
              <w:ind w:firstLine="0"/>
              <w:jc w:val="center"/>
              <w:rPr>
                <w:sz w:val="20"/>
                <w:szCs w:val="20"/>
              </w:rPr>
            </w:pPr>
            <w:r w:rsidRPr="00935D74">
              <w:rPr>
                <w:sz w:val="20"/>
                <w:szCs w:val="20"/>
              </w:rPr>
              <w:t>16</w:t>
            </w:r>
          </w:p>
        </w:tc>
        <w:tc>
          <w:tcPr>
            <w:tcW w:w="1458" w:type="pct"/>
            <w:tcBorders>
              <w:top w:val="nil"/>
              <w:left w:val="nil"/>
              <w:bottom w:val="single" w:sz="4" w:space="0" w:color="auto"/>
              <w:right w:val="single" w:sz="4" w:space="0" w:color="auto"/>
            </w:tcBorders>
            <w:shd w:val="clear" w:color="auto" w:fill="auto"/>
            <w:vAlign w:val="center"/>
            <w:hideMark/>
          </w:tcPr>
          <w:p w14:paraId="1AE11121" w14:textId="77777777" w:rsidR="00CF14E4" w:rsidRPr="00935D74" w:rsidRDefault="00CF14E4" w:rsidP="00CF14E4">
            <w:pPr>
              <w:ind w:firstLine="0"/>
              <w:jc w:val="center"/>
              <w:rPr>
                <w:sz w:val="20"/>
                <w:szCs w:val="20"/>
              </w:rPr>
            </w:pPr>
            <w:r w:rsidRPr="00935D74">
              <w:rPr>
                <w:sz w:val="20"/>
                <w:szCs w:val="20"/>
              </w:rPr>
              <w:t xml:space="preserve">МБДОУ </w:t>
            </w:r>
            <w:r w:rsidR="00DE6266" w:rsidRPr="00935D74">
              <w:rPr>
                <w:sz w:val="20"/>
                <w:szCs w:val="20"/>
              </w:rPr>
              <w:t>«</w:t>
            </w:r>
            <w:r w:rsidRPr="00935D74">
              <w:rPr>
                <w:sz w:val="20"/>
                <w:szCs w:val="20"/>
              </w:rPr>
              <w:t>Детский сад №19</w:t>
            </w:r>
            <w:r w:rsidR="00DE6266" w:rsidRPr="00935D74">
              <w:rPr>
                <w:sz w:val="20"/>
                <w:szCs w:val="20"/>
              </w:rPr>
              <w:t>»</w:t>
            </w:r>
          </w:p>
        </w:tc>
        <w:tc>
          <w:tcPr>
            <w:tcW w:w="1043" w:type="pct"/>
            <w:tcBorders>
              <w:top w:val="nil"/>
              <w:left w:val="nil"/>
              <w:bottom w:val="single" w:sz="4" w:space="0" w:color="auto"/>
              <w:right w:val="single" w:sz="4" w:space="0" w:color="auto"/>
            </w:tcBorders>
            <w:shd w:val="clear" w:color="auto" w:fill="auto"/>
            <w:vAlign w:val="center"/>
            <w:hideMark/>
          </w:tcPr>
          <w:p w14:paraId="475ACF2B" w14:textId="77777777" w:rsidR="00CF14E4" w:rsidRPr="00935D74" w:rsidRDefault="00CF14E4" w:rsidP="00CF14E4">
            <w:pPr>
              <w:ind w:firstLine="0"/>
              <w:jc w:val="center"/>
              <w:rPr>
                <w:sz w:val="20"/>
                <w:szCs w:val="20"/>
              </w:rPr>
            </w:pPr>
            <w:r w:rsidRPr="00935D74">
              <w:rPr>
                <w:sz w:val="20"/>
                <w:szCs w:val="20"/>
              </w:rPr>
              <w:t>г.Чистополь, ул. Г.Тукая, д.54Д/1</w:t>
            </w:r>
          </w:p>
        </w:tc>
        <w:tc>
          <w:tcPr>
            <w:tcW w:w="832" w:type="pct"/>
            <w:tcBorders>
              <w:top w:val="nil"/>
              <w:left w:val="nil"/>
              <w:bottom w:val="single" w:sz="4" w:space="0" w:color="auto"/>
              <w:right w:val="single" w:sz="4" w:space="0" w:color="auto"/>
            </w:tcBorders>
            <w:shd w:val="clear" w:color="auto" w:fill="auto"/>
            <w:vAlign w:val="center"/>
            <w:hideMark/>
          </w:tcPr>
          <w:p w14:paraId="01CA7699" w14:textId="77777777" w:rsidR="00CF14E4" w:rsidRPr="00935D74" w:rsidRDefault="00CF14E4" w:rsidP="00CF14E4">
            <w:pPr>
              <w:ind w:firstLine="0"/>
              <w:jc w:val="center"/>
              <w:rPr>
                <w:sz w:val="20"/>
                <w:szCs w:val="20"/>
              </w:rPr>
            </w:pPr>
            <w:r w:rsidRPr="00935D74">
              <w:rPr>
                <w:sz w:val="20"/>
                <w:szCs w:val="20"/>
              </w:rPr>
              <w:t>90</w:t>
            </w:r>
          </w:p>
        </w:tc>
        <w:tc>
          <w:tcPr>
            <w:tcW w:w="763" w:type="pct"/>
            <w:tcBorders>
              <w:top w:val="nil"/>
              <w:left w:val="nil"/>
              <w:bottom w:val="single" w:sz="4" w:space="0" w:color="auto"/>
              <w:right w:val="single" w:sz="4" w:space="0" w:color="auto"/>
            </w:tcBorders>
            <w:shd w:val="clear" w:color="auto" w:fill="auto"/>
            <w:vAlign w:val="center"/>
            <w:hideMark/>
          </w:tcPr>
          <w:p w14:paraId="4F34741E" w14:textId="77777777" w:rsidR="00CF14E4" w:rsidRPr="00935D74" w:rsidRDefault="00CF14E4" w:rsidP="00CF14E4">
            <w:pPr>
              <w:ind w:firstLine="0"/>
              <w:jc w:val="center"/>
              <w:rPr>
                <w:sz w:val="20"/>
                <w:szCs w:val="20"/>
              </w:rPr>
            </w:pPr>
            <w:r w:rsidRPr="00935D74">
              <w:rPr>
                <w:sz w:val="20"/>
                <w:szCs w:val="20"/>
              </w:rPr>
              <w:t>99</w:t>
            </w:r>
          </w:p>
        </w:tc>
        <w:tc>
          <w:tcPr>
            <w:tcW w:w="625" w:type="pct"/>
            <w:tcBorders>
              <w:top w:val="nil"/>
              <w:left w:val="nil"/>
              <w:bottom w:val="single" w:sz="4" w:space="0" w:color="auto"/>
              <w:right w:val="single" w:sz="4" w:space="0" w:color="auto"/>
            </w:tcBorders>
            <w:shd w:val="clear" w:color="auto" w:fill="auto"/>
            <w:vAlign w:val="center"/>
            <w:hideMark/>
          </w:tcPr>
          <w:p w14:paraId="2A578702" w14:textId="77777777" w:rsidR="00CF14E4" w:rsidRPr="00935D74" w:rsidRDefault="0036355B" w:rsidP="00CF14E4">
            <w:pPr>
              <w:ind w:firstLine="0"/>
              <w:jc w:val="center"/>
              <w:rPr>
                <w:sz w:val="20"/>
                <w:szCs w:val="20"/>
              </w:rPr>
            </w:pPr>
            <w:r w:rsidRPr="00935D74">
              <w:rPr>
                <w:sz w:val="20"/>
                <w:szCs w:val="20"/>
              </w:rPr>
              <w:t>нормальное</w:t>
            </w:r>
          </w:p>
        </w:tc>
      </w:tr>
      <w:tr w:rsidR="00505905" w:rsidRPr="00935D74" w14:paraId="7D8F2368" w14:textId="77777777" w:rsidTr="001741F3">
        <w:trPr>
          <w:trHeight w:val="284"/>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74C12995" w14:textId="77777777" w:rsidR="00CF14E4" w:rsidRPr="00935D74" w:rsidRDefault="00CF14E4" w:rsidP="00CF14E4">
            <w:pPr>
              <w:ind w:firstLine="0"/>
              <w:jc w:val="center"/>
              <w:rPr>
                <w:sz w:val="20"/>
                <w:szCs w:val="20"/>
              </w:rPr>
            </w:pPr>
            <w:r w:rsidRPr="00935D74">
              <w:rPr>
                <w:sz w:val="20"/>
                <w:szCs w:val="20"/>
              </w:rPr>
              <w:t>17</w:t>
            </w:r>
          </w:p>
        </w:tc>
        <w:tc>
          <w:tcPr>
            <w:tcW w:w="1458" w:type="pct"/>
            <w:tcBorders>
              <w:top w:val="nil"/>
              <w:left w:val="nil"/>
              <w:bottom w:val="single" w:sz="4" w:space="0" w:color="auto"/>
              <w:right w:val="single" w:sz="4" w:space="0" w:color="auto"/>
            </w:tcBorders>
            <w:shd w:val="clear" w:color="auto" w:fill="auto"/>
            <w:vAlign w:val="center"/>
            <w:hideMark/>
          </w:tcPr>
          <w:p w14:paraId="31653B95" w14:textId="77777777" w:rsidR="00CF14E4" w:rsidRPr="00935D74" w:rsidRDefault="00CF14E4" w:rsidP="00CF14E4">
            <w:pPr>
              <w:ind w:firstLine="0"/>
              <w:jc w:val="center"/>
              <w:rPr>
                <w:sz w:val="20"/>
                <w:szCs w:val="20"/>
              </w:rPr>
            </w:pPr>
            <w:r w:rsidRPr="00935D74">
              <w:rPr>
                <w:sz w:val="20"/>
                <w:szCs w:val="20"/>
              </w:rPr>
              <w:t xml:space="preserve">МАДОУ </w:t>
            </w:r>
            <w:r w:rsidR="00DE6266" w:rsidRPr="00935D74">
              <w:rPr>
                <w:sz w:val="20"/>
                <w:szCs w:val="20"/>
              </w:rPr>
              <w:t>«</w:t>
            </w:r>
            <w:r w:rsidRPr="00935D74">
              <w:rPr>
                <w:sz w:val="20"/>
                <w:szCs w:val="20"/>
              </w:rPr>
              <w:t xml:space="preserve">Детский сад общеразвивающего вида №20 </w:t>
            </w:r>
            <w:r w:rsidR="00DE6266" w:rsidRPr="00935D74">
              <w:rPr>
                <w:sz w:val="20"/>
                <w:szCs w:val="20"/>
              </w:rPr>
              <w:t>«</w:t>
            </w:r>
            <w:r w:rsidRPr="00935D74">
              <w:rPr>
                <w:sz w:val="20"/>
                <w:szCs w:val="20"/>
              </w:rPr>
              <w:t>Мозаика</w:t>
            </w:r>
            <w:r w:rsidR="00DE6266" w:rsidRPr="00935D74">
              <w:rPr>
                <w:sz w:val="20"/>
                <w:szCs w:val="20"/>
              </w:rPr>
              <w:t>»</w:t>
            </w:r>
          </w:p>
        </w:tc>
        <w:tc>
          <w:tcPr>
            <w:tcW w:w="1043" w:type="pct"/>
            <w:tcBorders>
              <w:top w:val="nil"/>
              <w:left w:val="nil"/>
              <w:bottom w:val="single" w:sz="4" w:space="0" w:color="auto"/>
              <w:right w:val="single" w:sz="4" w:space="0" w:color="auto"/>
            </w:tcBorders>
            <w:shd w:val="clear" w:color="auto" w:fill="auto"/>
            <w:vAlign w:val="center"/>
            <w:hideMark/>
          </w:tcPr>
          <w:p w14:paraId="13AB7FC0" w14:textId="77777777" w:rsidR="00CF14E4" w:rsidRPr="00935D74" w:rsidRDefault="00CF14E4" w:rsidP="00CF14E4">
            <w:pPr>
              <w:ind w:firstLine="0"/>
              <w:jc w:val="center"/>
              <w:rPr>
                <w:sz w:val="20"/>
                <w:szCs w:val="20"/>
              </w:rPr>
            </w:pPr>
            <w:r w:rsidRPr="00935D74">
              <w:rPr>
                <w:sz w:val="20"/>
                <w:szCs w:val="20"/>
              </w:rPr>
              <w:t xml:space="preserve"> г.Чистополь, ул.Ак.Королева, д.5А</w:t>
            </w:r>
          </w:p>
        </w:tc>
        <w:tc>
          <w:tcPr>
            <w:tcW w:w="832" w:type="pct"/>
            <w:tcBorders>
              <w:top w:val="nil"/>
              <w:left w:val="nil"/>
              <w:bottom w:val="single" w:sz="4" w:space="0" w:color="auto"/>
              <w:right w:val="single" w:sz="4" w:space="0" w:color="auto"/>
            </w:tcBorders>
            <w:shd w:val="clear" w:color="auto" w:fill="auto"/>
            <w:vAlign w:val="center"/>
            <w:hideMark/>
          </w:tcPr>
          <w:p w14:paraId="35509A34" w14:textId="77777777" w:rsidR="00CF14E4" w:rsidRPr="00935D74" w:rsidRDefault="00CF14E4" w:rsidP="00CF14E4">
            <w:pPr>
              <w:ind w:firstLine="0"/>
              <w:jc w:val="center"/>
              <w:rPr>
                <w:sz w:val="20"/>
                <w:szCs w:val="20"/>
              </w:rPr>
            </w:pPr>
            <w:r w:rsidRPr="00935D74">
              <w:rPr>
                <w:sz w:val="20"/>
                <w:szCs w:val="20"/>
              </w:rPr>
              <w:t>320</w:t>
            </w:r>
          </w:p>
        </w:tc>
        <w:tc>
          <w:tcPr>
            <w:tcW w:w="763" w:type="pct"/>
            <w:tcBorders>
              <w:top w:val="nil"/>
              <w:left w:val="nil"/>
              <w:bottom w:val="single" w:sz="4" w:space="0" w:color="auto"/>
              <w:right w:val="single" w:sz="4" w:space="0" w:color="auto"/>
            </w:tcBorders>
            <w:shd w:val="clear" w:color="auto" w:fill="auto"/>
            <w:vAlign w:val="center"/>
            <w:hideMark/>
          </w:tcPr>
          <w:p w14:paraId="7038923B" w14:textId="77777777" w:rsidR="00CF14E4" w:rsidRPr="00935D74" w:rsidRDefault="00CF14E4" w:rsidP="00CF14E4">
            <w:pPr>
              <w:ind w:firstLine="0"/>
              <w:jc w:val="center"/>
              <w:rPr>
                <w:sz w:val="20"/>
                <w:szCs w:val="20"/>
              </w:rPr>
            </w:pPr>
            <w:r w:rsidRPr="00935D74">
              <w:rPr>
                <w:sz w:val="20"/>
                <w:szCs w:val="20"/>
              </w:rPr>
              <w:t>347</w:t>
            </w:r>
          </w:p>
        </w:tc>
        <w:tc>
          <w:tcPr>
            <w:tcW w:w="625" w:type="pct"/>
            <w:tcBorders>
              <w:top w:val="nil"/>
              <w:left w:val="nil"/>
              <w:bottom w:val="single" w:sz="4" w:space="0" w:color="auto"/>
              <w:right w:val="single" w:sz="4" w:space="0" w:color="auto"/>
            </w:tcBorders>
            <w:shd w:val="clear" w:color="auto" w:fill="auto"/>
            <w:vAlign w:val="center"/>
            <w:hideMark/>
          </w:tcPr>
          <w:p w14:paraId="454EDD5D" w14:textId="77777777" w:rsidR="00CF14E4" w:rsidRPr="00935D74" w:rsidRDefault="00CF14E4" w:rsidP="00CF14E4">
            <w:pPr>
              <w:ind w:firstLine="0"/>
              <w:jc w:val="center"/>
              <w:rPr>
                <w:sz w:val="20"/>
                <w:szCs w:val="20"/>
              </w:rPr>
            </w:pPr>
            <w:r w:rsidRPr="00935D74">
              <w:rPr>
                <w:sz w:val="20"/>
                <w:szCs w:val="20"/>
              </w:rPr>
              <w:t>нормальное</w:t>
            </w:r>
          </w:p>
        </w:tc>
      </w:tr>
      <w:tr w:rsidR="00505905" w:rsidRPr="00935D74" w14:paraId="0293A05D" w14:textId="77777777" w:rsidTr="001741F3">
        <w:trPr>
          <w:trHeight w:val="284"/>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774E38D3" w14:textId="77777777" w:rsidR="00CF14E4" w:rsidRPr="00935D74" w:rsidRDefault="00CF14E4" w:rsidP="00CF14E4">
            <w:pPr>
              <w:ind w:firstLine="0"/>
              <w:jc w:val="center"/>
              <w:rPr>
                <w:sz w:val="20"/>
                <w:szCs w:val="20"/>
              </w:rPr>
            </w:pPr>
            <w:r w:rsidRPr="00935D74">
              <w:rPr>
                <w:sz w:val="20"/>
                <w:szCs w:val="20"/>
              </w:rPr>
              <w:t>18</w:t>
            </w:r>
          </w:p>
        </w:tc>
        <w:tc>
          <w:tcPr>
            <w:tcW w:w="1458" w:type="pct"/>
            <w:tcBorders>
              <w:top w:val="nil"/>
              <w:left w:val="nil"/>
              <w:bottom w:val="single" w:sz="4" w:space="0" w:color="auto"/>
              <w:right w:val="single" w:sz="4" w:space="0" w:color="auto"/>
            </w:tcBorders>
            <w:shd w:val="clear" w:color="auto" w:fill="auto"/>
            <w:vAlign w:val="center"/>
            <w:hideMark/>
          </w:tcPr>
          <w:p w14:paraId="0EE6F429" w14:textId="77777777" w:rsidR="00CF14E4" w:rsidRPr="00935D74" w:rsidRDefault="00CF14E4" w:rsidP="00CF14E4">
            <w:pPr>
              <w:ind w:firstLine="0"/>
              <w:jc w:val="center"/>
              <w:rPr>
                <w:sz w:val="20"/>
                <w:szCs w:val="20"/>
              </w:rPr>
            </w:pPr>
            <w:r w:rsidRPr="00935D74">
              <w:rPr>
                <w:sz w:val="20"/>
                <w:szCs w:val="20"/>
              </w:rPr>
              <w:t xml:space="preserve">МБДОУ </w:t>
            </w:r>
            <w:r w:rsidR="00DE6266" w:rsidRPr="00935D74">
              <w:rPr>
                <w:sz w:val="20"/>
                <w:szCs w:val="20"/>
              </w:rPr>
              <w:t>«</w:t>
            </w:r>
            <w:r w:rsidRPr="00935D74">
              <w:rPr>
                <w:sz w:val="20"/>
                <w:szCs w:val="20"/>
              </w:rPr>
              <w:t>Детский сад №21</w:t>
            </w:r>
            <w:r w:rsidR="00DE6266" w:rsidRPr="00935D74">
              <w:rPr>
                <w:sz w:val="20"/>
                <w:szCs w:val="20"/>
              </w:rPr>
              <w:t>»</w:t>
            </w:r>
          </w:p>
        </w:tc>
        <w:tc>
          <w:tcPr>
            <w:tcW w:w="1043" w:type="pct"/>
            <w:tcBorders>
              <w:top w:val="nil"/>
              <w:left w:val="nil"/>
              <w:bottom w:val="single" w:sz="4" w:space="0" w:color="auto"/>
              <w:right w:val="single" w:sz="4" w:space="0" w:color="auto"/>
            </w:tcBorders>
            <w:shd w:val="clear" w:color="auto" w:fill="auto"/>
            <w:vAlign w:val="center"/>
            <w:hideMark/>
          </w:tcPr>
          <w:p w14:paraId="4D3185F6" w14:textId="77777777" w:rsidR="00CF14E4" w:rsidRPr="00935D74" w:rsidRDefault="00CF14E4" w:rsidP="00CF14E4">
            <w:pPr>
              <w:ind w:firstLine="0"/>
              <w:jc w:val="center"/>
              <w:rPr>
                <w:sz w:val="20"/>
                <w:szCs w:val="20"/>
              </w:rPr>
            </w:pPr>
            <w:r w:rsidRPr="00935D74">
              <w:rPr>
                <w:sz w:val="20"/>
                <w:szCs w:val="20"/>
              </w:rPr>
              <w:t>г.Чистополь, ул.Мира, д.14</w:t>
            </w:r>
          </w:p>
        </w:tc>
        <w:tc>
          <w:tcPr>
            <w:tcW w:w="832" w:type="pct"/>
            <w:tcBorders>
              <w:top w:val="nil"/>
              <w:left w:val="nil"/>
              <w:bottom w:val="single" w:sz="4" w:space="0" w:color="auto"/>
              <w:right w:val="single" w:sz="4" w:space="0" w:color="auto"/>
            </w:tcBorders>
            <w:shd w:val="clear" w:color="auto" w:fill="auto"/>
            <w:vAlign w:val="center"/>
            <w:hideMark/>
          </w:tcPr>
          <w:p w14:paraId="7FED09A0" w14:textId="77777777" w:rsidR="00CF14E4" w:rsidRPr="00935D74" w:rsidRDefault="00CF14E4" w:rsidP="00CF14E4">
            <w:pPr>
              <w:ind w:firstLine="0"/>
              <w:jc w:val="center"/>
              <w:rPr>
                <w:sz w:val="20"/>
                <w:szCs w:val="20"/>
              </w:rPr>
            </w:pPr>
            <w:r w:rsidRPr="00935D74">
              <w:rPr>
                <w:sz w:val="20"/>
                <w:szCs w:val="20"/>
              </w:rPr>
              <w:t>110</w:t>
            </w:r>
          </w:p>
        </w:tc>
        <w:tc>
          <w:tcPr>
            <w:tcW w:w="763" w:type="pct"/>
            <w:tcBorders>
              <w:top w:val="nil"/>
              <w:left w:val="nil"/>
              <w:bottom w:val="single" w:sz="4" w:space="0" w:color="auto"/>
              <w:right w:val="single" w:sz="4" w:space="0" w:color="auto"/>
            </w:tcBorders>
            <w:shd w:val="clear" w:color="auto" w:fill="auto"/>
            <w:vAlign w:val="center"/>
            <w:hideMark/>
          </w:tcPr>
          <w:p w14:paraId="43974878" w14:textId="77777777" w:rsidR="00CF14E4" w:rsidRPr="00935D74" w:rsidRDefault="00CF14E4" w:rsidP="00CF14E4">
            <w:pPr>
              <w:ind w:firstLine="0"/>
              <w:jc w:val="center"/>
              <w:rPr>
                <w:sz w:val="20"/>
                <w:szCs w:val="20"/>
              </w:rPr>
            </w:pPr>
            <w:r w:rsidRPr="00935D74">
              <w:rPr>
                <w:sz w:val="20"/>
                <w:szCs w:val="20"/>
              </w:rPr>
              <w:t>139</w:t>
            </w:r>
          </w:p>
        </w:tc>
        <w:tc>
          <w:tcPr>
            <w:tcW w:w="625" w:type="pct"/>
            <w:tcBorders>
              <w:top w:val="nil"/>
              <w:left w:val="nil"/>
              <w:bottom w:val="single" w:sz="4" w:space="0" w:color="auto"/>
              <w:right w:val="single" w:sz="4" w:space="0" w:color="auto"/>
            </w:tcBorders>
            <w:shd w:val="clear" w:color="auto" w:fill="auto"/>
            <w:vAlign w:val="center"/>
            <w:hideMark/>
          </w:tcPr>
          <w:p w14:paraId="1DC3FB7D" w14:textId="77777777" w:rsidR="00CF14E4" w:rsidRPr="00935D74" w:rsidRDefault="00CF14E4" w:rsidP="00CF14E4">
            <w:pPr>
              <w:ind w:firstLine="0"/>
              <w:jc w:val="center"/>
              <w:rPr>
                <w:sz w:val="20"/>
                <w:szCs w:val="20"/>
              </w:rPr>
            </w:pPr>
            <w:r w:rsidRPr="00935D74">
              <w:rPr>
                <w:sz w:val="20"/>
                <w:szCs w:val="20"/>
              </w:rPr>
              <w:t>нормальное</w:t>
            </w:r>
          </w:p>
        </w:tc>
      </w:tr>
      <w:tr w:rsidR="00505905" w:rsidRPr="00935D74" w14:paraId="10D07604" w14:textId="77777777" w:rsidTr="001741F3">
        <w:trPr>
          <w:trHeight w:val="284"/>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747BBADE" w14:textId="77777777" w:rsidR="00CF14E4" w:rsidRPr="00935D74" w:rsidRDefault="00CF14E4" w:rsidP="00CF14E4">
            <w:pPr>
              <w:ind w:firstLine="0"/>
              <w:jc w:val="center"/>
              <w:rPr>
                <w:sz w:val="20"/>
                <w:szCs w:val="20"/>
              </w:rPr>
            </w:pPr>
            <w:r w:rsidRPr="00935D74">
              <w:rPr>
                <w:sz w:val="20"/>
                <w:szCs w:val="20"/>
              </w:rPr>
              <w:t>19</w:t>
            </w:r>
          </w:p>
        </w:tc>
        <w:tc>
          <w:tcPr>
            <w:tcW w:w="1458" w:type="pct"/>
            <w:tcBorders>
              <w:top w:val="nil"/>
              <w:left w:val="nil"/>
              <w:bottom w:val="single" w:sz="4" w:space="0" w:color="auto"/>
              <w:right w:val="single" w:sz="4" w:space="0" w:color="auto"/>
            </w:tcBorders>
            <w:shd w:val="clear" w:color="auto" w:fill="auto"/>
            <w:vAlign w:val="center"/>
            <w:hideMark/>
          </w:tcPr>
          <w:p w14:paraId="49BCC180" w14:textId="77777777" w:rsidR="00CF14E4" w:rsidRPr="00935D74" w:rsidRDefault="00CF14E4" w:rsidP="001741F3">
            <w:pPr>
              <w:ind w:firstLine="0"/>
              <w:jc w:val="center"/>
              <w:rPr>
                <w:sz w:val="20"/>
                <w:szCs w:val="20"/>
              </w:rPr>
            </w:pPr>
            <w:r w:rsidRPr="00935D74">
              <w:rPr>
                <w:sz w:val="20"/>
                <w:szCs w:val="20"/>
              </w:rPr>
              <w:t xml:space="preserve">МБДОУ </w:t>
            </w:r>
            <w:r w:rsidR="00DE6266" w:rsidRPr="00935D74">
              <w:rPr>
                <w:sz w:val="20"/>
                <w:szCs w:val="20"/>
              </w:rPr>
              <w:t>«</w:t>
            </w:r>
            <w:r w:rsidRPr="00935D74">
              <w:rPr>
                <w:sz w:val="20"/>
                <w:szCs w:val="20"/>
              </w:rPr>
              <w:t>Детский сад</w:t>
            </w:r>
            <w:r w:rsidR="001741F3" w:rsidRPr="00935D74">
              <w:rPr>
                <w:sz w:val="20"/>
                <w:szCs w:val="20"/>
              </w:rPr>
              <w:t xml:space="preserve"> </w:t>
            </w:r>
            <w:r w:rsidRPr="00935D74">
              <w:rPr>
                <w:sz w:val="20"/>
                <w:szCs w:val="20"/>
              </w:rPr>
              <w:t>комбинированного вида №22</w:t>
            </w:r>
            <w:r w:rsidR="00DE6266" w:rsidRPr="00935D74">
              <w:rPr>
                <w:sz w:val="20"/>
                <w:szCs w:val="20"/>
              </w:rPr>
              <w:t>»</w:t>
            </w:r>
          </w:p>
        </w:tc>
        <w:tc>
          <w:tcPr>
            <w:tcW w:w="1043" w:type="pct"/>
            <w:tcBorders>
              <w:top w:val="nil"/>
              <w:left w:val="nil"/>
              <w:bottom w:val="single" w:sz="4" w:space="0" w:color="auto"/>
              <w:right w:val="single" w:sz="4" w:space="0" w:color="auto"/>
            </w:tcBorders>
            <w:shd w:val="clear" w:color="auto" w:fill="auto"/>
            <w:vAlign w:val="center"/>
            <w:hideMark/>
          </w:tcPr>
          <w:p w14:paraId="695816CD" w14:textId="77777777" w:rsidR="00CF14E4" w:rsidRPr="00935D74" w:rsidRDefault="00CF14E4" w:rsidP="00CF14E4">
            <w:pPr>
              <w:ind w:firstLine="0"/>
              <w:jc w:val="center"/>
              <w:rPr>
                <w:sz w:val="20"/>
                <w:szCs w:val="20"/>
              </w:rPr>
            </w:pPr>
            <w:r w:rsidRPr="00935D74">
              <w:rPr>
                <w:sz w:val="20"/>
                <w:szCs w:val="20"/>
              </w:rPr>
              <w:t>г.Чистополь, ул.Красноармейская, д.64А</w:t>
            </w:r>
          </w:p>
        </w:tc>
        <w:tc>
          <w:tcPr>
            <w:tcW w:w="832" w:type="pct"/>
            <w:tcBorders>
              <w:top w:val="nil"/>
              <w:left w:val="nil"/>
              <w:bottom w:val="single" w:sz="4" w:space="0" w:color="auto"/>
              <w:right w:val="single" w:sz="4" w:space="0" w:color="auto"/>
            </w:tcBorders>
            <w:shd w:val="clear" w:color="auto" w:fill="auto"/>
            <w:vAlign w:val="center"/>
            <w:hideMark/>
          </w:tcPr>
          <w:p w14:paraId="736FA55D" w14:textId="77777777" w:rsidR="00CF14E4" w:rsidRPr="00935D74" w:rsidRDefault="00CF14E4" w:rsidP="00CF14E4">
            <w:pPr>
              <w:ind w:firstLine="0"/>
              <w:jc w:val="center"/>
              <w:rPr>
                <w:sz w:val="20"/>
                <w:szCs w:val="20"/>
              </w:rPr>
            </w:pPr>
            <w:r w:rsidRPr="00935D74">
              <w:rPr>
                <w:sz w:val="20"/>
                <w:szCs w:val="20"/>
              </w:rPr>
              <w:t>80</w:t>
            </w:r>
          </w:p>
        </w:tc>
        <w:tc>
          <w:tcPr>
            <w:tcW w:w="763" w:type="pct"/>
            <w:tcBorders>
              <w:top w:val="nil"/>
              <w:left w:val="nil"/>
              <w:bottom w:val="single" w:sz="4" w:space="0" w:color="auto"/>
              <w:right w:val="single" w:sz="4" w:space="0" w:color="auto"/>
            </w:tcBorders>
            <w:shd w:val="clear" w:color="auto" w:fill="auto"/>
            <w:vAlign w:val="center"/>
            <w:hideMark/>
          </w:tcPr>
          <w:p w14:paraId="1D27DA65" w14:textId="77777777" w:rsidR="00CF14E4" w:rsidRPr="00935D74" w:rsidRDefault="00CF14E4" w:rsidP="00CF14E4">
            <w:pPr>
              <w:ind w:firstLine="0"/>
              <w:jc w:val="center"/>
              <w:rPr>
                <w:sz w:val="20"/>
                <w:szCs w:val="20"/>
              </w:rPr>
            </w:pPr>
            <w:r w:rsidRPr="00935D74">
              <w:rPr>
                <w:sz w:val="20"/>
                <w:szCs w:val="20"/>
              </w:rPr>
              <w:t>113</w:t>
            </w:r>
          </w:p>
        </w:tc>
        <w:tc>
          <w:tcPr>
            <w:tcW w:w="625" w:type="pct"/>
            <w:tcBorders>
              <w:top w:val="nil"/>
              <w:left w:val="nil"/>
              <w:bottom w:val="single" w:sz="4" w:space="0" w:color="auto"/>
              <w:right w:val="single" w:sz="4" w:space="0" w:color="auto"/>
            </w:tcBorders>
            <w:shd w:val="clear" w:color="auto" w:fill="auto"/>
            <w:vAlign w:val="center"/>
            <w:hideMark/>
          </w:tcPr>
          <w:p w14:paraId="1CF2270A" w14:textId="77777777" w:rsidR="00CF14E4" w:rsidRPr="00935D74" w:rsidRDefault="00CF14E4" w:rsidP="00CF14E4">
            <w:pPr>
              <w:ind w:firstLine="0"/>
              <w:jc w:val="center"/>
              <w:rPr>
                <w:sz w:val="20"/>
                <w:szCs w:val="20"/>
              </w:rPr>
            </w:pPr>
            <w:r w:rsidRPr="00935D74">
              <w:rPr>
                <w:sz w:val="20"/>
                <w:szCs w:val="20"/>
              </w:rPr>
              <w:t>нормальное</w:t>
            </w:r>
          </w:p>
        </w:tc>
      </w:tr>
      <w:tr w:rsidR="00505905" w:rsidRPr="00935D74" w14:paraId="7727D7F3" w14:textId="77777777" w:rsidTr="001741F3">
        <w:trPr>
          <w:trHeight w:val="284"/>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284C2097" w14:textId="77777777" w:rsidR="00CF14E4" w:rsidRPr="00935D74" w:rsidRDefault="00CF14E4" w:rsidP="00CF14E4">
            <w:pPr>
              <w:ind w:firstLine="0"/>
              <w:jc w:val="center"/>
              <w:rPr>
                <w:sz w:val="20"/>
                <w:szCs w:val="20"/>
              </w:rPr>
            </w:pPr>
            <w:r w:rsidRPr="00935D74">
              <w:rPr>
                <w:sz w:val="20"/>
                <w:szCs w:val="20"/>
              </w:rPr>
              <w:t>20</w:t>
            </w:r>
          </w:p>
        </w:tc>
        <w:tc>
          <w:tcPr>
            <w:tcW w:w="1458" w:type="pct"/>
            <w:tcBorders>
              <w:top w:val="nil"/>
              <w:left w:val="nil"/>
              <w:bottom w:val="single" w:sz="4" w:space="0" w:color="auto"/>
              <w:right w:val="single" w:sz="4" w:space="0" w:color="auto"/>
            </w:tcBorders>
            <w:shd w:val="clear" w:color="auto" w:fill="auto"/>
            <w:vAlign w:val="center"/>
            <w:hideMark/>
          </w:tcPr>
          <w:p w14:paraId="0B8B0FFC" w14:textId="77777777" w:rsidR="00CF14E4" w:rsidRPr="00935D74" w:rsidRDefault="00CF14E4" w:rsidP="00F57DFC">
            <w:pPr>
              <w:ind w:firstLine="0"/>
              <w:jc w:val="center"/>
              <w:rPr>
                <w:sz w:val="20"/>
                <w:szCs w:val="20"/>
              </w:rPr>
            </w:pPr>
            <w:r w:rsidRPr="00935D74">
              <w:rPr>
                <w:sz w:val="20"/>
                <w:szCs w:val="20"/>
              </w:rPr>
              <w:t xml:space="preserve">МБДОУ </w:t>
            </w:r>
            <w:r w:rsidR="00DE6266" w:rsidRPr="00935D74">
              <w:rPr>
                <w:sz w:val="20"/>
                <w:szCs w:val="20"/>
              </w:rPr>
              <w:t>«</w:t>
            </w:r>
            <w:r w:rsidRPr="00935D74">
              <w:rPr>
                <w:sz w:val="20"/>
                <w:szCs w:val="20"/>
              </w:rPr>
              <w:t>Детский сад №23</w:t>
            </w:r>
            <w:r w:rsidR="00CE1A00" w:rsidRPr="00935D74">
              <w:rPr>
                <w:sz w:val="20"/>
                <w:szCs w:val="20"/>
              </w:rPr>
              <w:t xml:space="preserve"> </w:t>
            </w:r>
            <w:r w:rsidRPr="00935D74">
              <w:rPr>
                <w:sz w:val="20"/>
                <w:szCs w:val="20"/>
              </w:rPr>
              <w:t>общеразвивающего вида</w:t>
            </w:r>
            <w:r w:rsidR="00F57DFC" w:rsidRPr="00935D74">
              <w:rPr>
                <w:sz w:val="20"/>
                <w:szCs w:val="20"/>
              </w:rPr>
              <w:t xml:space="preserve"> </w:t>
            </w:r>
            <w:r w:rsidR="00DE6266" w:rsidRPr="00935D74">
              <w:rPr>
                <w:sz w:val="20"/>
                <w:szCs w:val="20"/>
              </w:rPr>
              <w:t>«</w:t>
            </w:r>
            <w:r w:rsidRPr="00935D74">
              <w:rPr>
                <w:sz w:val="20"/>
                <w:szCs w:val="20"/>
              </w:rPr>
              <w:t>Сказка</w:t>
            </w:r>
            <w:r w:rsidR="00DE6266" w:rsidRPr="00935D74">
              <w:rPr>
                <w:sz w:val="20"/>
                <w:szCs w:val="20"/>
              </w:rPr>
              <w:t>»</w:t>
            </w:r>
          </w:p>
        </w:tc>
        <w:tc>
          <w:tcPr>
            <w:tcW w:w="1043" w:type="pct"/>
            <w:tcBorders>
              <w:top w:val="nil"/>
              <w:left w:val="nil"/>
              <w:bottom w:val="single" w:sz="4" w:space="0" w:color="auto"/>
              <w:right w:val="single" w:sz="4" w:space="0" w:color="auto"/>
            </w:tcBorders>
            <w:shd w:val="clear" w:color="auto" w:fill="auto"/>
            <w:vAlign w:val="center"/>
            <w:hideMark/>
          </w:tcPr>
          <w:p w14:paraId="70F0E2D4" w14:textId="77777777" w:rsidR="00CF14E4" w:rsidRPr="00935D74" w:rsidRDefault="00CF14E4" w:rsidP="00CF14E4">
            <w:pPr>
              <w:ind w:firstLine="0"/>
              <w:jc w:val="center"/>
              <w:rPr>
                <w:sz w:val="20"/>
                <w:szCs w:val="20"/>
              </w:rPr>
            </w:pPr>
            <w:r w:rsidRPr="00935D74">
              <w:rPr>
                <w:sz w:val="20"/>
                <w:szCs w:val="20"/>
              </w:rPr>
              <w:t>г.Чистополь, ул.Энгельса, д.119А</w:t>
            </w:r>
          </w:p>
        </w:tc>
        <w:tc>
          <w:tcPr>
            <w:tcW w:w="832" w:type="pct"/>
            <w:tcBorders>
              <w:top w:val="nil"/>
              <w:left w:val="nil"/>
              <w:bottom w:val="single" w:sz="4" w:space="0" w:color="auto"/>
              <w:right w:val="single" w:sz="4" w:space="0" w:color="auto"/>
            </w:tcBorders>
            <w:shd w:val="clear" w:color="auto" w:fill="auto"/>
            <w:vAlign w:val="center"/>
            <w:hideMark/>
          </w:tcPr>
          <w:p w14:paraId="643AC644" w14:textId="77777777" w:rsidR="00CF14E4" w:rsidRPr="00935D74" w:rsidRDefault="00CF14E4" w:rsidP="00CF14E4">
            <w:pPr>
              <w:ind w:firstLine="0"/>
              <w:jc w:val="center"/>
              <w:rPr>
                <w:sz w:val="20"/>
                <w:szCs w:val="20"/>
              </w:rPr>
            </w:pPr>
            <w:r w:rsidRPr="00935D74">
              <w:rPr>
                <w:sz w:val="20"/>
                <w:szCs w:val="20"/>
              </w:rPr>
              <w:t>120</w:t>
            </w:r>
          </w:p>
        </w:tc>
        <w:tc>
          <w:tcPr>
            <w:tcW w:w="763" w:type="pct"/>
            <w:tcBorders>
              <w:top w:val="nil"/>
              <w:left w:val="nil"/>
              <w:bottom w:val="single" w:sz="4" w:space="0" w:color="auto"/>
              <w:right w:val="single" w:sz="4" w:space="0" w:color="auto"/>
            </w:tcBorders>
            <w:shd w:val="clear" w:color="auto" w:fill="auto"/>
            <w:vAlign w:val="center"/>
            <w:hideMark/>
          </w:tcPr>
          <w:p w14:paraId="3DD5043B" w14:textId="77777777" w:rsidR="00CF14E4" w:rsidRPr="00935D74" w:rsidRDefault="00CF14E4" w:rsidP="00CF14E4">
            <w:pPr>
              <w:ind w:firstLine="0"/>
              <w:jc w:val="center"/>
              <w:rPr>
                <w:sz w:val="20"/>
                <w:szCs w:val="20"/>
              </w:rPr>
            </w:pPr>
            <w:r w:rsidRPr="00935D74">
              <w:rPr>
                <w:sz w:val="20"/>
                <w:szCs w:val="20"/>
              </w:rPr>
              <w:t>154</w:t>
            </w:r>
          </w:p>
        </w:tc>
        <w:tc>
          <w:tcPr>
            <w:tcW w:w="625" w:type="pct"/>
            <w:tcBorders>
              <w:top w:val="nil"/>
              <w:left w:val="nil"/>
              <w:bottom w:val="single" w:sz="4" w:space="0" w:color="auto"/>
              <w:right w:val="single" w:sz="4" w:space="0" w:color="auto"/>
            </w:tcBorders>
            <w:shd w:val="clear" w:color="auto" w:fill="auto"/>
            <w:vAlign w:val="center"/>
            <w:hideMark/>
          </w:tcPr>
          <w:p w14:paraId="301029FF" w14:textId="77777777" w:rsidR="00CF14E4" w:rsidRPr="00935D74" w:rsidRDefault="00CF14E4" w:rsidP="00CF14E4">
            <w:pPr>
              <w:ind w:firstLine="0"/>
              <w:jc w:val="center"/>
              <w:rPr>
                <w:sz w:val="20"/>
                <w:szCs w:val="20"/>
              </w:rPr>
            </w:pPr>
            <w:r w:rsidRPr="00935D74">
              <w:rPr>
                <w:sz w:val="20"/>
                <w:szCs w:val="20"/>
              </w:rPr>
              <w:t>нормальное</w:t>
            </w:r>
          </w:p>
        </w:tc>
      </w:tr>
      <w:tr w:rsidR="00505905" w:rsidRPr="00935D74" w14:paraId="35D7D2C9" w14:textId="77777777" w:rsidTr="001741F3">
        <w:trPr>
          <w:trHeight w:val="284"/>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4E948DF2" w14:textId="77777777" w:rsidR="00CF14E4" w:rsidRPr="00935D74" w:rsidRDefault="00CF14E4" w:rsidP="00CF14E4">
            <w:pPr>
              <w:ind w:firstLine="0"/>
              <w:jc w:val="center"/>
              <w:rPr>
                <w:sz w:val="20"/>
                <w:szCs w:val="20"/>
              </w:rPr>
            </w:pPr>
            <w:r w:rsidRPr="00935D74">
              <w:rPr>
                <w:sz w:val="20"/>
                <w:szCs w:val="20"/>
              </w:rPr>
              <w:t>21</w:t>
            </w:r>
          </w:p>
        </w:tc>
        <w:tc>
          <w:tcPr>
            <w:tcW w:w="1458" w:type="pct"/>
            <w:tcBorders>
              <w:top w:val="nil"/>
              <w:left w:val="nil"/>
              <w:bottom w:val="single" w:sz="4" w:space="0" w:color="auto"/>
              <w:right w:val="single" w:sz="4" w:space="0" w:color="auto"/>
            </w:tcBorders>
            <w:shd w:val="clear" w:color="auto" w:fill="auto"/>
            <w:vAlign w:val="center"/>
            <w:hideMark/>
          </w:tcPr>
          <w:p w14:paraId="341662BE" w14:textId="77777777" w:rsidR="00CF14E4" w:rsidRPr="00935D74" w:rsidRDefault="00CF14E4" w:rsidP="00CF14E4">
            <w:pPr>
              <w:ind w:firstLine="0"/>
              <w:jc w:val="center"/>
              <w:rPr>
                <w:sz w:val="20"/>
                <w:szCs w:val="20"/>
              </w:rPr>
            </w:pPr>
            <w:r w:rsidRPr="00935D74">
              <w:rPr>
                <w:sz w:val="20"/>
                <w:szCs w:val="20"/>
              </w:rPr>
              <w:t xml:space="preserve">МБДОУ </w:t>
            </w:r>
            <w:r w:rsidR="00DE6266" w:rsidRPr="00935D74">
              <w:rPr>
                <w:sz w:val="20"/>
                <w:szCs w:val="20"/>
              </w:rPr>
              <w:t>«</w:t>
            </w:r>
            <w:r w:rsidRPr="00935D74">
              <w:rPr>
                <w:sz w:val="20"/>
                <w:szCs w:val="20"/>
              </w:rPr>
              <w:t xml:space="preserve">Детский сад №25 </w:t>
            </w:r>
            <w:r w:rsidR="00DE6266" w:rsidRPr="00935D74">
              <w:rPr>
                <w:sz w:val="20"/>
                <w:szCs w:val="20"/>
              </w:rPr>
              <w:t>«</w:t>
            </w:r>
            <w:r w:rsidRPr="00935D74">
              <w:rPr>
                <w:sz w:val="20"/>
                <w:szCs w:val="20"/>
              </w:rPr>
              <w:t>Йолдызкай</w:t>
            </w:r>
            <w:r w:rsidR="00DE6266" w:rsidRPr="00935D74">
              <w:rPr>
                <w:sz w:val="20"/>
                <w:szCs w:val="20"/>
              </w:rPr>
              <w:t>»</w:t>
            </w:r>
          </w:p>
        </w:tc>
        <w:tc>
          <w:tcPr>
            <w:tcW w:w="1043" w:type="pct"/>
            <w:tcBorders>
              <w:top w:val="nil"/>
              <w:left w:val="nil"/>
              <w:bottom w:val="single" w:sz="4" w:space="0" w:color="auto"/>
              <w:right w:val="single" w:sz="4" w:space="0" w:color="auto"/>
            </w:tcBorders>
            <w:shd w:val="clear" w:color="auto" w:fill="auto"/>
            <w:vAlign w:val="center"/>
            <w:hideMark/>
          </w:tcPr>
          <w:p w14:paraId="59D6E717" w14:textId="77777777" w:rsidR="00CF14E4" w:rsidRPr="00935D74" w:rsidRDefault="00CF14E4" w:rsidP="00505905">
            <w:pPr>
              <w:ind w:firstLine="0"/>
              <w:jc w:val="center"/>
              <w:rPr>
                <w:sz w:val="20"/>
                <w:szCs w:val="20"/>
              </w:rPr>
            </w:pPr>
            <w:r w:rsidRPr="00935D74">
              <w:rPr>
                <w:sz w:val="20"/>
                <w:szCs w:val="20"/>
              </w:rPr>
              <w:t>г.Чистополь, ул.40 лет Победы, д</w:t>
            </w:r>
            <w:r w:rsidR="00505905" w:rsidRPr="00935D74">
              <w:rPr>
                <w:sz w:val="20"/>
                <w:szCs w:val="20"/>
              </w:rPr>
              <w:t>.</w:t>
            </w:r>
            <w:r w:rsidRPr="00935D74">
              <w:rPr>
                <w:sz w:val="20"/>
                <w:szCs w:val="20"/>
              </w:rPr>
              <w:t>40В</w:t>
            </w:r>
          </w:p>
        </w:tc>
        <w:tc>
          <w:tcPr>
            <w:tcW w:w="832" w:type="pct"/>
            <w:tcBorders>
              <w:top w:val="nil"/>
              <w:left w:val="nil"/>
              <w:bottom w:val="single" w:sz="4" w:space="0" w:color="auto"/>
              <w:right w:val="single" w:sz="4" w:space="0" w:color="auto"/>
            </w:tcBorders>
            <w:shd w:val="clear" w:color="auto" w:fill="auto"/>
            <w:vAlign w:val="center"/>
            <w:hideMark/>
          </w:tcPr>
          <w:p w14:paraId="246C55EB" w14:textId="77777777" w:rsidR="00CF14E4" w:rsidRPr="00935D74" w:rsidRDefault="00CF14E4" w:rsidP="00CF14E4">
            <w:pPr>
              <w:ind w:firstLine="0"/>
              <w:jc w:val="center"/>
              <w:rPr>
                <w:sz w:val="20"/>
                <w:szCs w:val="20"/>
              </w:rPr>
            </w:pPr>
            <w:r w:rsidRPr="00935D74">
              <w:rPr>
                <w:sz w:val="20"/>
                <w:szCs w:val="20"/>
              </w:rPr>
              <w:t>55</w:t>
            </w:r>
          </w:p>
        </w:tc>
        <w:tc>
          <w:tcPr>
            <w:tcW w:w="763" w:type="pct"/>
            <w:tcBorders>
              <w:top w:val="nil"/>
              <w:left w:val="nil"/>
              <w:bottom w:val="single" w:sz="4" w:space="0" w:color="auto"/>
              <w:right w:val="single" w:sz="4" w:space="0" w:color="auto"/>
            </w:tcBorders>
            <w:shd w:val="clear" w:color="auto" w:fill="auto"/>
            <w:vAlign w:val="center"/>
            <w:hideMark/>
          </w:tcPr>
          <w:p w14:paraId="6B28D5CF" w14:textId="77777777" w:rsidR="00CF14E4" w:rsidRPr="00935D74" w:rsidRDefault="00CF14E4" w:rsidP="00CF14E4">
            <w:pPr>
              <w:ind w:firstLine="0"/>
              <w:jc w:val="center"/>
              <w:rPr>
                <w:sz w:val="20"/>
                <w:szCs w:val="20"/>
              </w:rPr>
            </w:pPr>
            <w:r w:rsidRPr="00935D74">
              <w:rPr>
                <w:sz w:val="20"/>
                <w:szCs w:val="20"/>
              </w:rPr>
              <w:t>82</w:t>
            </w:r>
          </w:p>
        </w:tc>
        <w:tc>
          <w:tcPr>
            <w:tcW w:w="625" w:type="pct"/>
            <w:tcBorders>
              <w:top w:val="nil"/>
              <w:left w:val="nil"/>
              <w:bottom w:val="single" w:sz="4" w:space="0" w:color="auto"/>
              <w:right w:val="single" w:sz="4" w:space="0" w:color="auto"/>
            </w:tcBorders>
            <w:shd w:val="clear" w:color="auto" w:fill="auto"/>
            <w:vAlign w:val="center"/>
            <w:hideMark/>
          </w:tcPr>
          <w:p w14:paraId="189F644E" w14:textId="77777777" w:rsidR="00CF14E4" w:rsidRPr="00935D74" w:rsidRDefault="00CF14E4" w:rsidP="00CF14E4">
            <w:pPr>
              <w:ind w:firstLine="0"/>
              <w:jc w:val="center"/>
              <w:rPr>
                <w:sz w:val="20"/>
                <w:szCs w:val="20"/>
              </w:rPr>
            </w:pPr>
            <w:r w:rsidRPr="00935D74">
              <w:rPr>
                <w:sz w:val="20"/>
                <w:szCs w:val="20"/>
              </w:rPr>
              <w:t>нормальное</w:t>
            </w:r>
          </w:p>
        </w:tc>
      </w:tr>
      <w:tr w:rsidR="00505905" w:rsidRPr="00935D74" w14:paraId="1C669DCA" w14:textId="77777777" w:rsidTr="001741F3">
        <w:trPr>
          <w:trHeight w:val="284"/>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33BE49AE" w14:textId="77777777" w:rsidR="00CF14E4" w:rsidRPr="00935D74" w:rsidRDefault="00CF14E4" w:rsidP="00CF14E4">
            <w:pPr>
              <w:ind w:firstLine="0"/>
              <w:jc w:val="center"/>
              <w:rPr>
                <w:sz w:val="20"/>
                <w:szCs w:val="20"/>
              </w:rPr>
            </w:pPr>
            <w:r w:rsidRPr="00935D74">
              <w:rPr>
                <w:sz w:val="20"/>
                <w:szCs w:val="20"/>
              </w:rPr>
              <w:t>22</w:t>
            </w:r>
          </w:p>
        </w:tc>
        <w:tc>
          <w:tcPr>
            <w:tcW w:w="1458" w:type="pct"/>
            <w:tcBorders>
              <w:top w:val="nil"/>
              <w:left w:val="nil"/>
              <w:bottom w:val="single" w:sz="4" w:space="0" w:color="auto"/>
              <w:right w:val="single" w:sz="4" w:space="0" w:color="auto"/>
            </w:tcBorders>
            <w:shd w:val="clear" w:color="auto" w:fill="auto"/>
            <w:vAlign w:val="center"/>
            <w:hideMark/>
          </w:tcPr>
          <w:p w14:paraId="261D57D4" w14:textId="77777777" w:rsidR="00CF14E4" w:rsidRPr="00935D74" w:rsidRDefault="00CF14E4" w:rsidP="00505905">
            <w:pPr>
              <w:ind w:firstLine="0"/>
              <w:jc w:val="center"/>
              <w:rPr>
                <w:sz w:val="20"/>
                <w:szCs w:val="20"/>
              </w:rPr>
            </w:pPr>
            <w:r w:rsidRPr="00935D74">
              <w:rPr>
                <w:sz w:val="20"/>
                <w:szCs w:val="20"/>
              </w:rPr>
              <w:t xml:space="preserve">МБДОУ </w:t>
            </w:r>
            <w:r w:rsidR="00DE6266" w:rsidRPr="00935D74">
              <w:rPr>
                <w:sz w:val="20"/>
                <w:szCs w:val="20"/>
              </w:rPr>
              <w:t>«</w:t>
            </w:r>
            <w:r w:rsidR="00505905" w:rsidRPr="00935D74">
              <w:rPr>
                <w:sz w:val="20"/>
                <w:szCs w:val="20"/>
              </w:rPr>
              <w:t>Д</w:t>
            </w:r>
            <w:r w:rsidRPr="00935D74">
              <w:rPr>
                <w:sz w:val="20"/>
                <w:szCs w:val="20"/>
              </w:rPr>
              <w:t xml:space="preserve">етский сад комбинированного вида №26 </w:t>
            </w:r>
            <w:r w:rsidR="00DE6266" w:rsidRPr="00935D74">
              <w:rPr>
                <w:sz w:val="20"/>
                <w:szCs w:val="20"/>
              </w:rPr>
              <w:t>«</w:t>
            </w:r>
            <w:r w:rsidRPr="00935D74">
              <w:rPr>
                <w:sz w:val="20"/>
                <w:szCs w:val="20"/>
              </w:rPr>
              <w:t>АБВГДейка</w:t>
            </w:r>
            <w:r w:rsidR="00DE6266" w:rsidRPr="00935D74">
              <w:rPr>
                <w:sz w:val="20"/>
                <w:szCs w:val="20"/>
              </w:rPr>
              <w:t>»</w:t>
            </w:r>
          </w:p>
        </w:tc>
        <w:tc>
          <w:tcPr>
            <w:tcW w:w="1043" w:type="pct"/>
            <w:tcBorders>
              <w:top w:val="nil"/>
              <w:left w:val="nil"/>
              <w:bottom w:val="single" w:sz="4" w:space="0" w:color="auto"/>
              <w:right w:val="single" w:sz="4" w:space="0" w:color="auto"/>
            </w:tcBorders>
            <w:shd w:val="clear" w:color="auto" w:fill="auto"/>
            <w:vAlign w:val="center"/>
            <w:hideMark/>
          </w:tcPr>
          <w:p w14:paraId="4EBF1BA8" w14:textId="77777777" w:rsidR="00CF14E4" w:rsidRPr="00935D74" w:rsidRDefault="00CF14E4" w:rsidP="00CF14E4">
            <w:pPr>
              <w:ind w:firstLine="0"/>
              <w:jc w:val="center"/>
              <w:rPr>
                <w:sz w:val="20"/>
                <w:szCs w:val="20"/>
              </w:rPr>
            </w:pPr>
            <w:r w:rsidRPr="00935D74">
              <w:rPr>
                <w:sz w:val="20"/>
                <w:szCs w:val="20"/>
              </w:rPr>
              <w:t>г.Чистополь, ул.Энгельса, 116А</w:t>
            </w:r>
          </w:p>
        </w:tc>
        <w:tc>
          <w:tcPr>
            <w:tcW w:w="832" w:type="pct"/>
            <w:tcBorders>
              <w:top w:val="nil"/>
              <w:left w:val="nil"/>
              <w:bottom w:val="single" w:sz="4" w:space="0" w:color="auto"/>
              <w:right w:val="single" w:sz="4" w:space="0" w:color="auto"/>
            </w:tcBorders>
            <w:shd w:val="clear" w:color="auto" w:fill="auto"/>
            <w:vAlign w:val="center"/>
            <w:hideMark/>
          </w:tcPr>
          <w:p w14:paraId="1494EC5A" w14:textId="77777777" w:rsidR="00CF14E4" w:rsidRPr="00935D74" w:rsidRDefault="00CF14E4" w:rsidP="00CF14E4">
            <w:pPr>
              <w:ind w:firstLine="0"/>
              <w:jc w:val="center"/>
              <w:rPr>
                <w:sz w:val="20"/>
                <w:szCs w:val="20"/>
              </w:rPr>
            </w:pPr>
            <w:r w:rsidRPr="00935D74">
              <w:rPr>
                <w:sz w:val="20"/>
                <w:szCs w:val="20"/>
              </w:rPr>
              <w:t>160</w:t>
            </w:r>
          </w:p>
        </w:tc>
        <w:tc>
          <w:tcPr>
            <w:tcW w:w="763" w:type="pct"/>
            <w:tcBorders>
              <w:top w:val="nil"/>
              <w:left w:val="nil"/>
              <w:bottom w:val="single" w:sz="4" w:space="0" w:color="auto"/>
              <w:right w:val="single" w:sz="4" w:space="0" w:color="auto"/>
            </w:tcBorders>
            <w:shd w:val="clear" w:color="auto" w:fill="auto"/>
            <w:vAlign w:val="center"/>
            <w:hideMark/>
          </w:tcPr>
          <w:p w14:paraId="303BF6E3" w14:textId="77777777" w:rsidR="00CF14E4" w:rsidRPr="00935D74" w:rsidRDefault="00CF14E4" w:rsidP="00CF14E4">
            <w:pPr>
              <w:ind w:firstLine="0"/>
              <w:jc w:val="center"/>
              <w:rPr>
                <w:sz w:val="20"/>
                <w:szCs w:val="20"/>
              </w:rPr>
            </w:pPr>
            <w:r w:rsidRPr="00935D74">
              <w:rPr>
                <w:sz w:val="20"/>
                <w:szCs w:val="20"/>
              </w:rPr>
              <w:t>186</w:t>
            </w:r>
          </w:p>
        </w:tc>
        <w:tc>
          <w:tcPr>
            <w:tcW w:w="625" w:type="pct"/>
            <w:tcBorders>
              <w:top w:val="nil"/>
              <w:left w:val="nil"/>
              <w:bottom w:val="single" w:sz="4" w:space="0" w:color="auto"/>
              <w:right w:val="single" w:sz="4" w:space="0" w:color="auto"/>
            </w:tcBorders>
            <w:shd w:val="clear" w:color="auto" w:fill="auto"/>
            <w:vAlign w:val="center"/>
            <w:hideMark/>
          </w:tcPr>
          <w:p w14:paraId="077B332B" w14:textId="77777777" w:rsidR="00CF14E4" w:rsidRPr="00935D74" w:rsidRDefault="00CF14E4" w:rsidP="00CF14E4">
            <w:pPr>
              <w:ind w:firstLine="0"/>
              <w:jc w:val="center"/>
              <w:rPr>
                <w:sz w:val="20"/>
                <w:szCs w:val="20"/>
              </w:rPr>
            </w:pPr>
            <w:r w:rsidRPr="00935D74">
              <w:rPr>
                <w:sz w:val="20"/>
                <w:szCs w:val="20"/>
              </w:rPr>
              <w:t>нормальное</w:t>
            </w:r>
          </w:p>
        </w:tc>
      </w:tr>
      <w:tr w:rsidR="00505905" w:rsidRPr="00935D74" w14:paraId="6A45FE24" w14:textId="77777777" w:rsidTr="001741F3">
        <w:trPr>
          <w:trHeight w:val="284"/>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27C00575" w14:textId="77777777" w:rsidR="00CF14E4" w:rsidRPr="00935D74" w:rsidRDefault="00CF14E4" w:rsidP="00CF14E4">
            <w:pPr>
              <w:ind w:firstLine="0"/>
              <w:jc w:val="center"/>
              <w:rPr>
                <w:sz w:val="20"/>
                <w:szCs w:val="20"/>
              </w:rPr>
            </w:pPr>
            <w:r w:rsidRPr="00935D74">
              <w:rPr>
                <w:sz w:val="20"/>
                <w:szCs w:val="20"/>
              </w:rPr>
              <w:t>23</w:t>
            </w:r>
          </w:p>
        </w:tc>
        <w:tc>
          <w:tcPr>
            <w:tcW w:w="1458" w:type="pct"/>
            <w:tcBorders>
              <w:top w:val="nil"/>
              <w:left w:val="nil"/>
              <w:bottom w:val="single" w:sz="4" w:space="0" w:color="auto"/>
              <w:right w:val="single" w:sz="4" w:space="0" w:color="auto"/>
            </w:tcBorders>
            <w:shd w:val="clear" w:color="auto" w:fill="auto"/>
            <w:vAlign w:val="center"/>
            <w:hideMark/>
          </w:tcPr>
          <w:p w14:paraId="0C9E2064" w14:textId="77777777" w:rsidR="00CF14E4" w:rsidRPr="00935D74" w:rsidRDefault="00CF14E4" w:rsidP="001741F3">
            <w:pPr>
              <w:ind w:firstLine="0"/>
              <w:jc w:val="center"/>
              <w:rPr>
                <w:sz w:val="20"/>
                <w:szCs w:val="20"/>
              </w:rPr>
            </w:pPr>
            <w:r w:rsidRPr="00935D74">
              <w:rPr>
                <w:sz w:val="20"/>
                <w:szCs w:val="20"/>
              </w:rPr>
              <w:t xml:space="preserve">МБДОУ </w:t>
            </w:r>
            <w:r w:rsidR="00DE6266" w:rsidRPr="00935D74">
              <w:rPr>
                <w:sz w:val="20"/>
                <w:szCs w:val="20"/>
              </w:rPr>
              <w:t>«</w:t>
            </w:r>
            <w:r w:rsidRPr="00935D74">
              <w:rPr>
                <w:sz w:val="20"/>
                <w:szCs w:val="20"/>
              </w:rPr>
              <w:t>Детский сад</w:t>
            </w:r>
            <w:r w:rsidR="001741F3" w:rsidRPr="00935D74">
              <w:rPr>
                <w:sz w:val="20"/>
                <w:szCs w:val="20"/>
              </w:rPr>
              <w:t xml:space="preserve"> </w:t>
            </w:r>
            <w:r w:rsidRPr="00935D74">
              <w:rPr>
                <w:sz w:val="20"/>
                <w:szCs w:val="20"/>
              </w:rPr>
              <w:t xml:space="preserve">общеразвивающего вида №27 </w:t>
            </w:r>
            <w:r w:rsidR="00DE6266" w:rsidRPr="00935D74">
              <w:rPr>
                <w:sz w:val="20"/>
                <w:szCs w:val="20"/>
              </w:rPr>
              <w:t>«</w:t>
            </w:r>
            <w:r w:rsidRPr="00935D74">
              <w:rPr>
                <w:sz w:val="20"/>
                <w:szCs w:val="20"/>
              </w:rPr>
              <w:t>Теремок</w:t>
            </w:r>
            <w:r w:rsidR="00DE6266" w:rsidRPr="00935D74">
              <w:rPr>
                <w:sz w:val="20"/>
                <w:szCs w:val="20"/>
              </w:rPr>
              <w:t>»</w:t>
            </w:r>
          </w:p>
        </w:tc>
        <w:tc>
          <w:tcPr>
            <w:tcW w:w="1043" w:type="pct"/>
            <w:tcBorders>
              <w:top w:val="nil"/>
              <w:left w:val="nil"/>
              <w:bottom w:val="single" w:sz="4" w:space="0" w:color="auto"/>
              <w:right w:val="single" w:sz="4" w:space="0" w:color="auto"/>
            </w:tcBorders>
            <w:shd w:val="clear" w:color="auto" w:fill="auto"/>
            <w:vAlign w:val="center"/>
            <w:hideMark/>
          </w:tcPr>
          <w:p w14:paraId="294D495D" w14:textId="77777777" w:rsidR="00CF14E4" w:rsidRPr="00935D74" w:rsidRDefault="00CF14E4" w:rsidP="00CF14E4">
            <w:pPr>
              <w:ind w:firstLine="0"/>
              <w:jc w:val="center"/>
              <w:rPr>
                <w:sz w:val="20"/>
                <w:szCs w:val="20"/>
              </w:rPr>
            </w:pPr>
            <w:r w:rsidRPr="00935D74">
              <w:rPr>
                <w:sz w:val="20"/>
                <w:szCs w:val="20"/>
              </w:rPr>
              <w:t>г.Чистополь, ул.40 лет Победы, д.47</w:t>
            </w:r>
          </w:p>
        </w:tc>
        <w:tc>
          <w:tcPr>
            <w:tcW w:w="832" w:type="pct"/>
            <w:tcBorders>
              <w:top w:val="nil"/>
              <w:left w:val="nil"/>
              <w:bottom w:val="single" w:sz="4" w:space="0" w:color="auto"/>
              <w:right w:val="single" w:sz="4" w:space="0" w:color="auto"/>
            </w:tcBorders>
            <w:shd w:val="clear" w:color="auto" w:fill="auto"/>
            <w:vAlign w:val="center"/>
            <w:hideMark/>
          </w:tcPr>
          <w:p w14:paraId="15042EA2" w14:textId="77777777" w:rsidR="00CF14E4" w:rsidRPr="00935D74" w:rsidRDefault="00CF14E4" w:rsidP="00CF14E4">
            <w:pPr>
              <w:ind w:firstLine="0"/>
              <w:jc w:val="center"/>
              <w:rPr>
                <w:sz w:val="20"/>
                <w:szCs w:val="20"/>
              </w:rPr>
            </w:pPr>
            <w:r w:rsidRPr="00935D74">
              <w:rPr>
                <w:sz w:val="20"/>
                <w:szCs w:val="20"/>
              </w:rPr>
              <w:t>130</w:t>
            </w:r>
          </w:p>
        </w:tc>
        <w:tc>
          <w:tcPr>
            <w:tcW w:w="763" w:type="pct"/>
            <w:tcBorders>
              <w:top w:val="nil"/>
              <w:left w:val="nil"/>
              <w:bottom w:val="single" w:sz="4" w:space="0" w:color="auto"/>
              <w:right w:val="single" w:sz="4" w:space="0" w:color="auto"/>
            </w:tcBorders>
            <w:shd w:val="clear" w:color="auto" w:fill="auto"/>
            <w:vAlign w:val="center"/>
            <w:hideMark/>
          </w:tcPr>
          <w:p w14:paraId="5C7DB904" w14:textId="77777777" w:rsidR="00CF14E4" w:rsidRPr="00935D74" w:rsidRDefault="00CF14E4" w:rsidP="00CF14E4">
            <w:pPr>
              <w:ind w:firstLine="0"/>
              <w:jc w:val="center"/>
              <w:rPr>
                <w:sz w:val="20"/>
                <w:szCs w:val="20"/>
              </w:rPr>
            </w:pPr>
            <w:r w:rsidRPr="00935D74">
              <w:rPr>
                <w:sz w:val="20"/>
                <w:szCs w:val="20"/>
              </w:rPr>
              <w:t>173</w:t>
            </w:r>
          </w:p>
        </w:tc>
        <w:tc>
          <w:tcPr>
            <w:tcW w:w="625" w:type="pct"/>
            <w:tcBorders>
              <w:top w:val="nil"/>
              <w:left w:val="nil"/>
              <w:bottom w:val="single" w:sz="4" w:space="0" w:color="auto"/>
              <w:right w:val="single" w:sz="4" w:space="0" w:color="auto"/>
            </w:tcBorders>
            <w:shd w:val="clear" w:color="auto" w:fill="auto"/>
            <w:vAlign w:val="center"/>
            <w:hideMark/>
          </w:tcPr>
          <w:p w14:paraId="5E2FC92F" w14:textId="77777777" w:rsidR="00CF14E4" w:rsidRPr="00935D74" w:rsidRDefault="00CF14E4" w:rsidP="00CF14E4">
            <w:pPr>
              <w:ind w:firstLine="0"/>
              <w:jc w:val="center"/>
              <w:rPr>
                <w:sz w:val="20"/>
                <w:szCs w:val="20"/>
              </w:rPr>
            </w:pPr>
            <w:r w:rsidRPr="00935D74">
              <w:rPr>
                <w:sz w:val="20"/>
                <w:szCs w:val="20"/>
              </w:rPr>
              <w:t>нормальное</w:t>
            </w:r>
          </w:p>
        </w:tc>
      </w:tr>
      <w:tr w:rsidR="00505905" w:rsidRPr="00935D74" w14:paraId="3E63F4D7" w14:textId="77777777" w:rsidTr="00432EAB">
        <w:trPr>
          <w:trHeight w:val="284"/>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1A33A4C4" w14:textId="77777777" w:rsidR="00CF14E4" w:rsidRPr="00935D74" w:rsidRDefault="00CF14E4" w:rsidP="00CF14E4">
            <w:pPr>
              <w:ind w:firstLine="0"/>
              <w:jc w:val="center"/>
              <w:rPr>
                <w:sz w:val="20"/>
                <w:szCs w:val="20"/>
              </w:rPr>
            </w:pPr>
            <w:r w:rsidRPr="00935D74">
              <w:rPr>
                <w:sz w:val="20"/>
                <w:szCs w:val="20"/>
              </w:rPr>
              <w:t>24</w:t>
            </w:r>
          </w:p>
        </w:tc>
        <w:tc>
          <w:tcPr>
            <w:tcW w:w="1458" w:type="pct"/>
            <w:tcBorders>
              <w:top w:val="nil"/>
              <w:left w:val="nil"/>
              <w:bottom w:val="single" w:sz="4" w:space="0" w:color="auto"/>
              <w:right w:val="single" w:sz="4" w:space="0" w:color="auto"/>
            </w:tcBorders>
            <w:shd w:val="clear" w:color="auto" w:fill="auto"/>
            <w:vAlign w:val="center"/>
            <w:hideMark/>
          </w:tcPr>
          <w:p w14:paraId="4A44A614" w14:textId="77777777" w:rsidR="00CF14E4" w:rsidRPr="00935D74" w:rsidRDefault="00CF14E4" w:rsidP="00CF14E4">
            <w:pPr>
              <w:ind w:firstLine="0"/>
              <w:jc w:val="center"/>
              <w:rPr>
                <w:sz w:val="20"/>
                <w:szCs w:val="20"/>
              </w:rPr>
            </w:pPr>
            <w:r w:rsidRPr="00935D74">
              <w:rPr>
                <w:sz w:val="20"/>
                <w:szCs w:val="20"/>
              </w:rPr>
              <w:t xml:space="preserve">МДОУ </w:t>
            </w:r>
            <w:r w:rsidR="00DE6266" w:rsidRPr="00935D74">
              <w:rPr>
                <w:sz w:val="20"/>
                <w:szCs w:val="20"/>
              </w:rPr>
              <w:t>«</w:t>
            </w:r>
            <w:r w:rsidRPr="00935D74">
              <w:rPr>
                <w:sz w:val="20"/>
                <w:szCs w:val="20"/>
              </w:rPr>
              <w:t>Детский сад комбинированного вида №28</w:t>
            </w:r>
            <w:r w:rsidR="00DE6266" w:rsidRPr="00935D74">
              <w:rPr>
                <w:sz w:val="20"/>
                <w:szCs w:val="20"/>
              </w:rPr>
              <w:t>»</w:t>
            </w:r>
          </w:p>
        </w:tc>
        <w:tc>
          <w:tcPr>
            <w:tcW w:w="1043" w:type="pct"/>
            <w:tcBorders>
              <w:top w:val="nil"/>
              <w:left w:val="nil"/>
              <w:bottom w:val="single" w:sz="4" w:space="0" w:color="auto"/>
              <w:right w:val="single" w:sz="4" w:space="0" w:color="auto"/>
            </w:tcBorders>
            <w:shd w:val="clear" w:color="auto" w:fill="auto"/>
            <w:vAlign w:val="center"/>
            <w:hideMark/>
          </w:tcPr>
          <w:p w14:paraId="46A433EB" w14:textId="77777777" w:rsidR="00CF14E4" w:rsidRPr="00935D74" w:rsidRDefault="00CF14E4" w:rsidP="00CF14E4">
            <w:pPr>
              <w:ind w:firstLine="0"/>
              <w:jc w:val="center"/>
              <w:rPr>
                <w:sz w:val="20"/>
                <w:szCs w:val="20"/>
              </w:rPr>
            </w:pPr>
            <w:r w:rsidRPr="00935D74">
              <w:rPr>
                <w:sz w:val="20"/>
                <w:szCs w:val="20"/>
              </w:rPr>
              <w:t>г.Чистополь, ул.Энгельса, д.78</w:t>
            </w:r>
          </w:p>
        </w:tc>
        <w:tc>
          <w:tcPr>
            <w:tcW w:w="832" w:type="pct"/>
            <w:tcBorders>
              <w:top w:val="nil"/>
              <w:left w:val="nil"/>
              <w:bottom w:val="single" w:sz="4" w:space="0" w:color="auto"/>
              <w:right w:val="single" w:sz="4" w:space="0" w:color="auto"/>
            </w:tcBorders>
            <w:shd w:val="clear" w:color="auto" w:fill="auto"/>
            <w:vAlign w:val="center"/>
            <w:hideMark/>
          </w:tcPr>
          <w:p w14:paraId="2468925E" w14:textId="77777777" w:rsidR="00CF14E4" w:rsidRPr="00935D74" w:rsidRDefault="00CF14E4" w:rsidP="00CF14E4">
            <w:pPr>
              <w:ind w:firstLine="0"/>
              <w:jc w:val="center"/>
              <w:rPr>
                <w:sz w:val="20"/>
                <w:szCs w:val="20"/>
              </w:rPr>
            </w:pPr>
            <w:r w:rsidRPr="00935D74">
              <w:rPr>
                <w:sz w:val="20"/>
                <w:szCs w:val="20"/>
              </w:rPr>
              <w:t>214</w:t>
            </w:r>
          </w:p>
        </w:tc>
        <w:tc>
          <w:tcPr>
            <w:tcW w:w="763" w:type="pct"/>
            <w:tcBorders>
              <w:top w:val="nil"/>
              <w:left w:val="nil"/>
              <w:bottom w:val="single" w:sz="4" w:space="0" w:color="auto"/>
              <w:right w:val="single" w:sz="4" w:space="0" w:color="auto"/>
            </w:tcBorders>
            <w:shd w:val="clear" w:color="auto" w:fill="auto"/>
            <w:vAlign w:val="center"/>
            <w:hideMark/>
          </w:tcPr>
          <w:p w14:paraId="5AC3EB60" w14:textId="77777777" w:rsidR="00CF14E4" w:rsidRPr="00935D74" w:rsidRDefault="00CF14E4" w:rsidP="00CF14E4">
            <w:pPr>
              <w:ind w:firstLine="0"/>
              <w:jc w:val="center"/>
              <w:rPr>
                <w:sz w:val="20"/>
                <w:szCs w:val="20"/>
              </w:rPr>
            </w:pPr>
            <w:r w:rsidRPr="00935D74">
              <w:rPr>
                <w:sz w:val="20"/>
                <w:szCs w:val="20"/>
              </w:rPr>
              <w:t>267</w:t>
            </w:r>
          </w:p>
        </w:tc>
        <w:tc>
          <w:tcPr>
            <w:tcW w:w="625" w:type="pct"/>
            <w:tcBorders>
              <w:top w:val="nil"/>
              <w:left w:val="nil"/>
              <w:bottom w:val="single" w:sz="4" w:space="0" w:color="auto"/>
              <w:right w:val="single" w:sz="4" w:space="0" w:color="auto"/>
            </w:tcBorders>
            <w:shd w:val="clear" w:color="auto" w:fill="auto"/>
            <w:vAlign w:val="center"/>
            <w:hideMark/>
          </w:tcPr>
          <w:p w14:paraId="2929A9CD" w14:textId="77777777" w:rsidR="00CF14E4" w:rsidRPr="00935D74" w:rsidRDefault="00CF14E4" w:rsidP="00CF14E4">
            <w:pPr>
              <w:ind w:firstLine="0"/>
              <w:jc w:val="center"/>
              <w:rPr>
                <w:sz w:val="20"/>
                <w:szCs w:val="20"/>
              </w:rPr>
            </w:pPr>
            <w:r w:rsidRPr="00935D74">
              <w:rPr>
                <w:sz w:val="20"/>
                <w:szCs w:val="20"/>
              </w:rPr>
              <w:t>нормальное</w:t>
            </w:r>
          </w:p>
        </w:tc>
      </w:tr>
      <w:tr w:rsidR="00432EAB" w:rsidRPr="00935D74" w14:paraId="1FC1EC74" w14:textId="77777777" w:rsidTr="00432EAB">
        <w:trPr>
          <w:trHeight w:val="284"/>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B4AE01" w14:textId="77777777" w:rsidR="00432EAB" w:rsidRPr="00935D74" w:rsidRDefault="00432EAB" w:rsidP="00CF14E4">
            <w:pPr>
              <w:ind w:firstLine="0"/>
              <w:jc w:val="center"/>
              <w:rPr>
                <w:sz w:val="20"/>
                <w:szCs w:val="20"/>
              </w:rPr>
            </w:pPr>
          </w:p>
        </w:tc>
        <w:tc>
          <w:tcPr>
            <w:tcW w:w="1458" w:type="pct"/>
            <w:tcBorders>
              <w:top w:val="single" w:sz="4" w:space="0" w:color="auto"/>
              <w:left w:val="nil"/>
              <w:bottom w:val="single" w:sz="4" w:space="0" w:color="auto"/>
              <w:right w:val="single" w:sz="4" w:space="0" w:color="auto"/>
            </w:tcBorders>
            <w:shd w:val="clear" w:color="auto" w:fill="auto"/>
            <w:vAlign w:val="center"/>
            <w:hideMark/>
          </w:tcPr>
          <w:p w14:paraId="7D84244A" w14:textId="77777777" w:rsidR="00432EAB" w:rsidRPr="00935D74" w:rsidRDefault="00432EAB" w:rsidP="00CF14E4">
            <w:pPr>
              <w:ind w:firstLine="0"/>
              <w:jc w:val="center"/>
              <w:rPr>
                <w:sz w:val="20"/>
                <w:szCs w:val="20"/>
              </w:rPr>
            </w:pPr>
            <w:r w:rsidRPr="00935D74">
              <w:rPr>
                <w:b/>
                <w:sz w:val="20"/>
                <w:szCs w:val="20"/>
              </w:rPr>
              <w:t>Итого</w:t>
            </w:r>
          </w:p>
        </w:tc>
        <w:tc>
          <w:tcPr>
            <w:tcW w:w="1043" w:type="pct"/>
            <w:tcBorders>
              <w:top w:val="single" w:sz="4" w:space="0" w:color="auto"/>
              <w:left w:val="nil"/>
              <w:bottom w:val="single" w:sz="4" w:space="0" w:color="auto"/>
              <w:right w:val="single" w:sz="4" w:space="0" w:color="auto"/>
            </w:tcBorders>
            <w:shd w:val="clear" w:color="auto" w:fill="auto"/>
            <w:vAlign w:val="center"/>
            <w:hideMark/>
          </w:tcPr>
          <w:p w14:paraId="51713978" w14:textId="77777777" w:rsidR="00432EAB" w:rsidRPr="00935D74" w:rsidRDefault="00432EAB" w:rsidP="00CF14E4">
            <w:pPr>
              <w:ind w:firstLine="0"/>
              <w:jc w:val="center"/>
              <w:rPr>
                <w:b/>
                <w:sz w:val="20"/>
                <w:szCs w:val="20"/>
              </w:rPr>
            </w:pPr>
          </w:p>
        </w:tc>
        <w:tc>
          <w:tcPr>
            <w:tcW w:w="832" w:type="pct"/>
            <w:tcBorders>
              <w:top w:val="single" w:sz="4" w:space="0" w:color="auto"/>
              <w:left w:val="nil"/>
              <w:bottom w:val="single" w:sz="4" w:space="0" w:color="auto"/>
              <w:right w:val="single" w:sz="4" w:space="0" w:color="auto"/>
            </w:tcBorders>
            <w:shd w:val="clear" w:color="auto" w:fill="auto"/>
            <w:vAlign w:val="center"/>
            <w:hideMark/>
          </w:tcPr>
          <w:p w14:paraId="7FB6A3E8" w14:textId="77777777" w:rsidR="00432EAB" w:rsidRPr="00935D74" w:rsidRDefault="00432EAB" w:rsidP="00CF14E4">
            <w:pPr>
              <w:ind w:firstLine="0"/>
              <w:jc w:val="center"/>
              <w:rPr>
                <w:b/>
                <w:sz w:val="20"/>
                <w:szCs w:val="20"/>
              </w:rPr>
            </w:pPr>
            <w:r w:rsidRPr="00935D74">
              <w:rPr>
                <w:b/>
                <w:sz w:val="20"/>
                <w:szCs w:val="20"/>
              </w:rPr>
              <w:t>3263</w:t>
            </w:r>
          </w:p>
        </w:tc>
        <w:tc>
          <w:tcPr>
            <w:tcW w:w="763" w:type="pct"/>
            <w:tcBorders>
              <w:top w:val="single" w:sz="4" w:space="0" w:color="auto"/>
              <w:left w:val="nil"/>
              <w:bottom w:val="single" w:sz="4" w:space="0" w:color="auto"/>
              <w:right w:val="single" w:sz="4" w:space="0" w:color="auto"/>
            </w:tcBorders>
            <w:shd w:val="clear" w:color="auto" w:fill="auto"/>
            <w:vAlign w:val="center"/>
            <w:hideMark/>
          </w:tcPr>
          <w:p w14:paraId="1CBAEA07" w14:textId="77777777" w:rsidR="00432EAB" w:rsidRPr="00935D74" w:rsidRDefault="00432EAB" w:rsidP="00CF14E4">
            <w:pPr>
              <w:ind w:firstLine="0"/>
              <w:jc w:val="center"/>
              <w:rPr>
                <w:b/>
                <w:sz w:val="20"/>
                <w:szCs w:val="20"/>
              </w:rPr>
            </w:pPr>
            <w:r w:rsidRPr="00935D74">
              <w:rPr>
                <w:b/>
                <w:sz w:val="20"/>
                <w:szCs w:val="20"/>
              </w:rPr>
              <w:t>3759</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49B0D400" w14:textId="77777777" w:rsidR="00432EAB" w:rsidRPr="00935D74" w:rsidRDefault="00432EAB" w:rsidP="00CF14E4">
            <w:pPr>
              <w:ind w:firstLine="0"/>
              <w:jc w:val="center"/>
              <w:rPr>
                <w:b/>
                <w:sz w:val="20"/>
                <w:szCs w:val="20"/>
              </w:rPr>
            </w:pPr>
          </w:p>
        </w:tc>
      </w:tr>
    </w:tbl>
    <w:p w14:paraId="6D98D98E" w14:textId="77777777" w:rsidR="00A10230" w:rsidRPr="00935D74" w:rsidRDefault="00A10230" w:rsidP="00A10230">
      <w:pPr>
        <w:ind w:firstLine="720"/>
      </w:pPr>
    </w:p>
    <w:p w14:paraId="1BDF1E5D" w14:textId="77777777" w:rsidR="00AE3681" w:rsidRPr="00935D74" w:rsidRDefault="00AE3681" w:rsidP="00AE3681">
      <w:pPr>
        <w:pStyle w:val="aff1"/>
        <w:spacing w:before="0" w:after="0"/>
        <w:ind w:firstLine="720"/>
        <w:jc w:val="both"/>
        <w:rPr>
          <w:rFonts w:ascii="Times New Roman" w:hAnsi="Times New Roman"/>
          <w:sz w:val="28"/>
          <w:u w:val="single"/>
        </w:rPr>
      </w:pPr>
      <w:r w:rsidRPr="00935D74">
        <w:rPr>
          <w:rFonts w:ascii="Times New Roman" w:hAnsi="Times New Roman"/>
          <w:sz w:val="28"/>
          <w:u w:val="single"/>
        </w:rPr>
        <w:t xml:space="preserve">Общеобразовательные </w:t>
      </w:r>
      <w:r w:rsidR="001741F3" w:rsidRPr="00935D74">
        <w:rPr>
          <w:rFonts w:ascii="Times New Roman" w:hAnsi="Times New Roman"/>
          <w:sz w:val="28"/>
          <w:u w:val="single"/>
        </w:rPr>
        <w:t>организации</w:t>
      </w:r>
    </w:p>
    <w:p w14:paraId="599CA056" w14:textId="77777777" w:rsidR="004158C4" w:rsidRPr="00935D74" w:rsidRDefault="00AE3681" w:rsidP="004158C4">
      <w:pPr>
        <w:ind w:firstLine="720"/>
      </w:pPr>
      <w:r w:rsidRPr="00935D74">
        <w:t xml:space="preserve">На сегодняшний день в муниципальном образовании функционируют </w:t>
      </w:r>
      <w:r w:rsidR="009C3A29" w:rsidRPr="00935D74">
        <w:t>12</w:t>
      </w:r>
      <w:r w:rsidR="001741F3" w:rsidRPr="00935D74">
        <w:t> </w:t>
      </w:r>
      <w:r w:rsidRPr="00935D74">
        <w:t xml:space="preserve">общеобразовательных </w:t>
      </w:r>
      <w:r w:rsidR="004158C4" w:rsidRPr="00935D74">
        <w:t>организаций</w:t>
      </w:r>
      <w:r w:rsidR="00992CA9" w:rsidRPr="00935D74">
        <w:t>.</w:t>
      </w:r>
    </w:p>
    <w:p w14:paraId="68BFF92D" w14:textId="77777777" w:rsidR="004F59F0" w:rsidRPr="00935D74" w:rsidRDefault="00C87D50" w:rsidP="004F59F0">
      <w:pPr>
        <w:ind w:firstLine="720"/>
        <w:rPr>
          <w:szCs w:val="28"/>
        </w:rPr>
      </w:pPr>
      <w:r w:rsidRPr="00935D74">
        <w:rPr>
          <w:szCs w:val="28"/>
        </w:rPr>
        <w:t xml:space="preserve">Общая проектная вместимость данных организаций составляет </w:t>
      </w:r>
      <w:r w:rsidR="006355A2" w:rsidRPr="00935D74">
        <w:rPr>
          <w:szCs w:val="28"/>
        </w:rPr>
        <w:t>7082</w:t>
      </w:r>
      <w:r w:rsidRPr="00935D74">
        <w:rPr>
          <w:szCs w:val="28"/>
        </w:rPr>
        <w:t xml:space="preserve"> мест, численность обучающихся – </w:t>
      </w:r>
      <w:r w:rsidR="009C3A29" w:rsidRPr="00935D74">
        <w:rPr>
          <w:szCs w:val="28"/>
        </w:rPr>
        <w:t>7247</w:t>
      </w:r>
      <w:r w:rsidRPr="00935D74">
        <w:rPr>
          <w:szCs w:val="28"/>
        </w:rPr>
        <w:t xml:space="preserve"> человек</w:t>
      </w:r>
      <w:r w:rsidR="004F59F0" w:rsidRPr="00935D74">
        <w:rPr>
          <w:szCs w:val="28"/>
        </w:rPr>
        <w:t>. Таким образом, средняя наполняемость классов в муниципа</w:t>
      </w:r>
      <w:r w:rsidR="006355A2" w:rsidRPr="00935D74">
        <w:rPr>
          <w:szCs w:val="28"/>
        </w:rPr>
        <w:t>льном образовании составляет 102</w:t>
      </w:r>
      <w:r w:rsidR="004F59F0" w:rsidRPr="00935D74">
        <w:rPr>
          <w:szCs w:val="28"/>
        </w:rPr>
        <w:t xml:space="preserve"> %.</w:t>
      </w:r>
    </w:p>
    <w:p w14:paraId="27C72FCE" w14:textId="77777777" w:rsidR="00E33AFA" w:rsidRPr="00935D74" w:rsidRDefault="00E33AFA" w:rsidP="004158C4">
      <w:pPr>
        <w:ind w:firstLine="720"/>
        <w:jc w:val="right"/>
      </w:pPr>
    </w:p>
    <w:p w14:paraId="1F81C05D" w14:textId="77777777" w:rsidR="004158C4" w:rsidRPr="00935D74" w:rsidRDefault="005A79C6" w:rsidP="004158C4">
      <w:pPr>
        <w:ind w:firstLine="720"/>
        <w:jc w:val="right"/>
      </w:pPr>
      <w:r w:rsidRPr="00935D74">
        <w:t>Таблица 3.8.2</w:t>
      </w:r>
    </w:p>
    <w:p w14:paraId="4FBD710C" w14:textId="77777777" w:rsidR="004158C4" w:rsidRPr="00935D74" w:rsidRDefault="00C13000" w:rsidP="004158C4">
      <w:pPr>
        <w:ind w:firstLine="720"/>
        <w:jc w:val="center"/>
      </w:pPr>
      <w:r w:rsidRPr="00935D74">
        <w:t>Х</w:t>
      </w:r>
      <w:r w:rsidR="004158C4" w:rsidRPr="00935D74">
        <w:t xml:space="preserve">арактеристика </w:t>
      </w:r>
      <w:r w:rsidRPr="00935D74">
        <w:t xml:space="preserve">существующих </w:t>
      </w:r>
      <w:r w:rsidR="004158C4" w:rsidRPr="00935D74">
        <w:t xml:space="preserve">школ МО </w:t>
      </w:r>
      <w:r w:rsidR="00DE6266" w:rsidRPr="00935D74">
        <w:t>«</w:t>
      </w:r>
      <w:r w:rsidR="004158C4" w:rsidRPr="00935D74">
        <w:t xml:space="preserve">город </w:t>
      </w:r>
      <w:r w:rsidR="00385C47" w:rsidRPr="00935D74">
        <w:t>Чистополь</w:t>
      </w:r>
      <w:r w:rsidR="00DE6266" w:rsidRPr="00935D74">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2099"/>
        <w:gridCol w:w="2147"/>
        <w:gridCol w:w="1703"/>
        <w:gridCol w:w="1648"/>
        <w:gridCol w:w="1888"/>
      </w:tblGrid>
      <w:tr w:rsidR="00385C47" w:rsidRPr="00935D74" w14:paraId="25DF5FC2" w14:textId="77777777" w:rsidTr="00E830D4">
        <w:trPr>
          <w:trHeight w:val="600"/>
          <w:tblHeader/>
        </w:trPr>
        <w:tc>
          <w:tcPr>
            <w:tcW w:w="321" w:type="pct"/>
            <w:shd w:val="clear" w:color="auto" w:fill="auto"/>
            <w:vAlign w:val="center"/>
            <w:hideMark/>
          </w:tcPr>
          <w:p w14:paraId="31A6BB38" w14:textId="77777777" w:rsidR="00385C47" w:rsidRPr="00935D74" w:rsidRDefault="00385C47" w:rsidP="00385C47">
            <w:pPr>
              <w:ind w:firstLine="0"/>
              <w:contextualSpacing/>
              <w:jc w:val="center"/>
              <w:rPr>
                <w:bCs/>
                <w:sz w:val="20"/>
                <w:szCs w:val="20"/>
              </w:rPr>
            </w:pPr>
            <w:r w:rsidRPr="00935D74">
              <w:rPr>
                <w:bCs/>
                <w:sz w:val="20"/>
                <w:szCs w:val="20"/>
              </w:rPr>
              <w:t>№ п/п</w:t>
            </w:r>
          </w:p>
        </w:tc>
        <w:tc>
          <w:tcPr>
            <w:tcW w:w="1035" w:type="pct"/>
            <w:shd w:val="clear" w:color="auto" w:fill="auto"/>
            <w:vAlign w:val="center"/>
            <w:hideMark/>
          </w:tcPr>
          <w:p w14:paraId="64690F5C" w14:textId="77777777" w:rsidR="00385C47" w:rsidRPr="00935D74" w:rsidRDefault="00385C47" w:rsidP="00385C47">
            <w:pPr>
              <w:ind w:firstLine="0"/>
              <w:contextualSpacing/>
              <w:jc w:val="center"/>
              <w:rPr>
                <w:bCs/>
                <w:sz w:val="20"/>
                <w:szCs w:val="20"/>
              </w:rPr>
            </w:pPr>
            <w:r w:rsidRPr="00935D74">
              <w:rPr>
                <w:bCs/>
                <w:sz w:val="20"/>
                <w:szCs w:val="20"/>
              </w:rPr>
              <w:t>Наименование организации</w:t>
            </w:r>
          </w:p>
        </w:tc>
        <w:tc>
          <w:tcPr>
            <w:tcW w:w="1059" w:type="pct"/>
            <w:shd w:val="clear" w:color="auto" w:fill="auto"/>
            <w:vAlign w:val="center"/>
            <w:hideMark/>
          </w:tcPr>
          <w:p w14:paraId="2D7F2938" w14:textId="77777777" w:rsidR="00385C47" w:rsidRPr="00935D74" w:rsidRDefault="00385C47" w:rsidP="00385C47">
            <w:pPr>
              <w:ind w:firstLine="0"/>
              <w:contextualSpacing/>
              <w:jc w:val="center"/>
              <w:rPr>
                <w:bCs/>
                <w:sz w:val="20"/>
                <w:szCs w:val="20"/>
              </w:rPr>
            </w:pPr>
            <w:r w:rsidRPr="00935D74">
              <w:rPr>
                <w:bCs/>
                <w:sz w:val="20"/>
                <w:szCs w:val="20"/>
              </w:rPr>
              <w:t>Адрес</w:t>
            </w:r>
          </w:p>
        </w:tc>
        <w:tc>
          <w:tcPr>
            <w:tcW w:w="840" w:type="pct"/>
            <w:shd w:val="clear" w:color="auto" w:fill="auto"/>
            <w:vAlign w:val="center"/>
            <w:hideMark/>
          </w:tcPr>
          <w:p w14:paraId="025D194C" w14:textId="77777777" w:rsidR="00385C47" w:rsidRPr="00935D74" w:rsidRDefault="00385C47" w:rsidP="00385C47">
            <w:pPr>
              <w:ind w:firstLine="0"/>
              <w:contextualSpacing/>
              <w:jc w:val="center"/>
              <w:rPr>
                <w:bCs/>
                <w:sz w:val="20"/>
                <w:szCs w:val="20"/>
              </w:rPr>
            </w:pPr>
            <w:r w:rsidRPr="00935D74">
              <w:rPr>
                <w:bCs/>
                <w:sz w:val="20"/>
                <w:szCs w:val="20"/>
              </w:rPr>
              <w:t>Вместимость, мест</w:t>
            </w:r>
          </w:p>
        </w:tc>
        <w:tc>
          <w:tcPr>
            <w:tcW w:w="813" w:type="pct"/>
            <w:shd w:val="clear" w:color="auto" w:fill="auto"/>
            <w:vAlign w:val="center"/>
            <w:hideMark/>
          </w:tcPr>
          <w:p w14:paraId="48A024D1" w14:textId="77777777" w:rsidR="00385C47" w:rsidRPr="00935D74" w:rsidRDefault="00385C47" w:rsidP="00385C47">
            <w:pPr>
              <w:ind w:firstLine="0"/>
              <w:contextualSpacing/>
              <w:jc w:val="center"/>
              <w:rPr>
                <w:bCs/>
                <w:sz w:val="20"/>
                <w:szCs w:val="20"/>
              </w:rPr>
            </w:pPr>
            <w:r w:rsidRPr="00935D74">
              <w:rPr>
                <w:bCs/>
                <w:sz w:val="20"/>
                <w:szCs w:val="20"/>
              </w:rPr>
              <w:t>Численность учащихся, человек</w:t>
            </w:r>
          </w:p>
        </w:tc>
        <w:tc>
          <w:tcPr>
            <w:tcW w:w="931" w:type="pct"/>
            <w:shd w:val="clear" w:color="auto" w:fill="auto"/>
            <w:vAlign w:val="center"/>
            <w:hideMark/>
          </w:tcPr>
          <w:p w14:paraId="42B14636" w14:textId="77777777" w:rsidR="00385C47" w:rsidRPr="00935D74" w:rsidRDefault="00385C47" w:rsidP="00385C47">
            <w:pPr>
              <w:ind w:firstLine="0"/>
              <w:contextualSpacing/>
              <w:jc w:val="center"/>
              <w:rPr>
                <w:bCs/>
                <w:sz w:val="20"/>
                <w:szCs w:val="20"/>
              </w:rPr>
            </w:pPr>
            <w:r w:rsidRPr="00935D74">
              <w:rPr>
                <w:bCs/>
                <w:sz w:val="20"/>
                <w:szCs w:val="20"/>
              </w:rPr>
              <w:t>Физическое состояние</w:t>
            </w:r>
          </w:p>
        </w:tc>
      </w:tr>
      <w:tr w:rsidR="00385C47" w:rsidRPr="00935D74" w14:paraId="0776D0B3" w14:textId="77777777" w:rsidTr="00E830D4">
        <w:trPr>
          <w:trHeight w:val="600"/>
        </w:trPr>
        <w:tc>
          <w:tcPr>
            <w:tcW w:w="321" w:type="pct"/>
            <w:shd w:val="clear" w:color="auto" w:fill="auto"/>
            <w:vAlign w:val="center"/>
            <w:hideMark/>
          </w:tcPr>
          <w:p w14:paraId="05695CAA" w14:textId="77777777" w:rsidR="00385C47" w:rsidRPr="00935D74" w:rsidRDefault="00385C47" w:rsidP="00385C47">
            <w:pPr>
              <w:ind w:firstLine="0"/>
              <w:jc w:val="center"/>
              <w:rPr>
                <w:sz w:val="20"/>
                <w:szCs w:val="20"/>
              </w:rPr>
            </w:pPr>
            <w:r w:rsidRPr="00935D74">
              <w:rPr>
                <w:sz w:val="20"/>
                <w:szCs w:val="20"/>
              </w:rPr>
              <w:t>1</w:t>
            </w:r>
          </w:p>
        </w:tc>
        <w:tc>
          <w:tcPr>
            <w:tcW w:w="1035" w:type="pct"/>
            <w:shd w:val="clear" w:color="auto" w:fill="auto"/>
            <w:vAlign w:val="center"/>
            <w:hideMark/>
          </w:tcPr>
          <w:p w14:paraId="3614884D" w14:textId="77777777" w:rsidR="00385C47" w:rsidRPr="00935D74" w:rsidRDefault="00385C47" w:rsidP="00385C47">
            <w:pPr>
              <w:ind w:firstLine="0"/>
              <w:jc w:val="center"/>
              <w:rPr>
                <w:sz w:val="20"/>
                <w:szCs w:val="20"/>
              </w:rPr>
            </w:pPr>
            <w:r w:rsidRPr="00935D74">
              <w:rPr>
                <w:sz w:val="20"/>
                <w:szCs w:val="20"/>
              </w:rPr>
              <w:t xml:space="preserve">МБОУ </w:t>
            </w:r>
            <w:r w:rsidR="00DE6266" w:rsidRPr="00935D74">
              <w:rPr>
                <w:sz w:val="20"/>
                <w:szCs w:val="20"/>
              </w:rPr>
              <w:t>«</w:t>
            </w:r>
            <w:r w:rsidRPr="00935D74">
              <w:rPr>
                <w:sz w:val="20"/>
                <w:szCs w:val="20"/>
              </w:rPr>
              <w:t>Лицей №1</w:t>
            </w:r>
            <w:r w:rsidR="00DE6266" w:rsidRPr="00935D74">
              <w:rPr>
                <w:sz w:val="20"/>
                <w:szCs w:val="20"/>
              </w:rPr>
              <w:t>»</w:t>
            </w:r>
          </w:p>
        </w:tc>
        <w:tc>
          <w:tcPr>
            <w:tcW w:w="1059" w:type="pct"/>
            <w:shd w:val="clear" w:color="auto" w:fill="auto"/>
            <w:vAlign w:val="center"/>
            <w:hideMark/>
          </w:tcPr>
          <w:p w14:paraId="4CBDC1B2" w14:textId="77777777" w:rsidR="00385C47" w:rsidRPr="00935D74" w:rsidRDefault="00385C47" w:rsidP="00385C47">
            <w:pPr>
              <w:ind w:firstLine="0"/>
              <w:jc w:val="center"/>
              <w:rPr>
                <w:sz w:val="20"/>
                <w:szCs w:val="20"/>
              </w:rPr>
            </w:pPr>
            <w:r w:rsidRPr="00935D74">
              <w:rPr>
                <w:sz w:val="20"/>
                <w:szCs w:val="20"/>
              </w:rPr>
              <w:t>г.Чистополь, ул.Толстого, д.144</w:t>
            </w:r>
          </w:p>
        </w:tc>
        <w:tc>
          <w:tcPr>
            <w:tcW w:w="840" w:type="pct"/>
            <w:shd w:val="clear" w:color="auto" w:fill="auto"/>
            <w:vAlign w:val="center"/>
            <w:hideMark/>
          </w:tcPr>
          <w:p w14:paraId="26BCADB2" w14:textId="77777777" w:rsidR="00385C47" w:rsidRPr="00935D74" w:rsidRDefault="00385C47" w:rsidP="00385C47">
            <w:pPr>
              <w:ind w:firstLine="0"/>
              <w:jc w:val="center"/>
              <w:rPr>
                <w:sz w:val="20"/>
                <w:szCs w:val="20"/>
              </w:rPr>
            </w:pPr>
            <w:r w:rsidRPr="00935D74">
              <w:rPr>
                <w:sz w:val="20"/>
                <w:szCs w:val="20"/>
              </w:rPr>
              <w:t>450</w:t>
            </w:r>
          </w:p>
        </w:tc>
        <w:tc>
          <w:tcPr>
            <w:tcW w:w="813" w:type="pct"/>
            <w:shd w:val="clear" w:color="auto" w:fill="auto"/>
            <w:vAlign w:val="center"/>
            <w:hideMark/>
          </w:tcPr>
          <w:p w14:paraId="2F604BF3" w14:textId="77777777" w:rsidR="00385C47" w:rsidRPr="00935D74" w:rsidRDefault="00385C47" w:rsidP="00385C47">
            <w:pPr>
              <w:ind w:firstLine="0"/>
              <w:jc w:val="center"/>
              <w:rPr>
                <w:sz w:val="20"/>
                <w:szCs w:val="20"/>
              </w:rPr>
            </w:pPr>
            <w:r w:rsidRPr="00935D74">
              <w:rPr>
                <w:sz w:val="20"/>
                <w:szCs w:val="20"/>
              </w:rPr>
              <w:t>385</w:t>
            </w:r>
          </w:p>
        </w:tc>
        <w:tc>
          <w:tcPr>
            <w:tcW w:w="931" w:type="pct"/>
            <w:shd w:val="clear" w:color="auto" w:fill="auto"/>
            <w:vAlign w:val="center"/>
            <w:hideMark/>
          </w:tcPr>
          <w:p w14:paraId="1C4E6B4B" w14:textId="77777777" w:rsidR="00385C47" w:rsidRPr="00935D74" w:rsidRDefault="00385C47" w:rsidP="00385C47">
            <w:pPr>
              <w:ind w:firstLine="0"/>
              <w:jc w:val="center"/>
              <w:rPr>
                <w:sz w:val="20"/>
                <w:szCs w:val="20"/>
              </w:rPr>
            </w:pPr>
            <w:r w:rsidRPr="00935D74">
              <w:rPr>
                <w:sz w:val="20"/>
                <w:szCs w:val="20"/>
              </w:rPr>
              <w:t>нормальное</w:t>
            </w:r>
          </w:p>
        </w:tc>
      </w:tr>
      <w:tr w:rsidR="00385C47" w:rsidRPr="00935D74" w14:paraId="7B56C551" w14:textId="77777777" w:rsidTr="00E830D4">
        <w:trPr>
          <w:trHeight w:val="600"/>
        </w:trPr>
        <w:tc>
          <w:tcPr>
            <w:tcW w:w="321" w:type="pct"/>
            <w:shd w:val="clear" w:color="auto" w:fill="auto"/>
            <w:vAlign w:val="center"/>
            <w:hideMark/>
          </w:tcPr>
          <w:p w14:paraId="74311C32" w14:textId="77777777" w:rsidR="00385C47" w:rsidRPr="00935D74" w:rsidRDefault="00385C47" w:rsidP="00385C47">
            <w:pPr>
              <w:ind w:firstLine="0"/>
              <w:jc w:val="center"/>
              <w:rPr>
                <w:sz w:val="20"/>
                <w:szCs w:val="20"/>
              </w:rPr>
            </w:pPr>
            <w:r w:rsidRPr="00935D74">
              <w:rPr>
                <w:sz w:val="20"/>
                <w:szCs w:val="20"/>
              </w:rPr>
              <w:t>2</w:t>
            </w:r>
          </w:p>
        </w:tc>
        <w:tc>
          <w:tcPr>
            <w:tcW w:w="1035" w:type="pct"/>
            <w:shd w:val="clear" w:color="auto" w:fill="auto"/>
            <w:vAlign w:val="center"/>
            <w:hideMark/>
          </w:tcPr>
          <w:p w14:paraId="1B139AB5" w14:textId="77777777" w:rsidR="00385C47" w:rsidRPr="00935D74" w:rsidRDefault="00385C47" w:rsidP="00385C47">
            <w:pPr>
              <w:ind w:firstLine="0"/>
              <w:jc w:val="center"/>
              <w:rPr>
                <w:sz w:val="20"/>
                <w:szCs w:val="20"/>
              </w:rPr>
            </w:pPr>
            <w:r w:rsidRPr="00935D74">
              <w:rPr>
                <w:sz w:val="20"/>
                <w:szCs w:val="20"/>
              </w:rPr>
              <w:t xml:space="preserve">МБОУ </w:t>
            </w:r>
            <w:r w:rsidR="00DE6266" w:rsidRPr="00935D74">
              <w:rPr>
                <w:sz w:val="20"/>
                <w:szCs w:val="20"/>
              </w:rPr>
              <w:t>«</w:t>
            </w:r>
            <w:r w:rsidRPr="00935D74">
              <w:rPr>
                <w:sz w:val="20"/>
                <w:szCs w:val="20"/>
              </w:rPr>
              <w:t>Гимназия №1</w:t>
            </w:r>
            <w:r w:rsidR="00DE6266" w:rsidRPr="00935D74">
              <w:rPr>
                <w:sz w:val="20"/>
                <w:szCs w:val="20"/>
              </w:rPr>
              <w:t>»</w:t>
            </w:r>
          </w:p>
        </w:tc>
        <w:tc>
          <w:tcPr>
            <w:tcW w:w="1059" w:type="pct"/>
            <w:shd w:val="clear" w:color="auto" w:fill="auto"/>
            <w:vAlign w:val="center"/>
            <w:hideMark/>
          </w:tcPr>
          <w:p w14:paraId="5A22E4FF" w14:textId="77777777" w:rsidR="00385C47" w:rsidRPr="00935D74" w:rsidRDefault="00385C47" w:rsidP="00385C47">
            <w:pPr>
              <w:ind w:firstLine="0"/>
              <w:jc w:val="center"/>
              <w:rPr>
                <w:sz w:val="20"/>
                <w:szCs w:val="20"/>
              </w:rPr>
            </w:pPr>
            <w:r w:rsidRPr="00935D74">
              <w:rPr>
                <w:sz w:val="20"/>
                <w:szCs w:val="20"/>
              </w:rPr>
              <w:t>г.Чистополь, ул.Бебеля, д.121</w:t>
            </w:r>
          </w:p>
        </w:tc>
        <w:tc>
          <w:tcPr>
            <w:tcW w:w="840" w:type="pct"/>
            <w:shd w:val="clear" w:color="auto" w:fill="auto"/>
            <w:vAlign w:val="center"/>
            <w:hideMark/>
          </w:tcPr>
          <w:p w14:paraId="07B80346" w14:textId="77777777" w:rsidR="00385C47" w:rsidRPr="00935D74" w:rsidRDefault="00385C47" w:rsidP="00385C47">
            <w:pPr>
              <w:ind w:firstLine="0"/>
              <w:jc w:val="center"/>
              <w:rPr>
                <w:sz w:val="20"/>
                <w:szCs w:val="20"/>
              </w:rPr>
            </w:pPr>
            <w:r w:rsidRPr="00935D74">
              <w:rPr>
                <w:sz w:val="20"/>
                <w:szCs w:val="20"/>
              </w:rPr>
              <w:t>350</w:t>
            </w:r>
          </w:p>
        </w:tc>
        <w:tc>
          <w:tcPr>
            <w:tcW w:w="813" w:type="pct"/>
            <w:shd w:val="clear" w:color="auto" w:fill="auto"/>
            <w:vAlign w:val="center"/>
            <w:hideMark/>
          </w:tcPr>
          <w:p w14:paraId="396258D7" w14:textId="77777777" w:rsidR="00385C47" w:rsidRPr="00935D74" w:rsidRDefault="00385C47" w:rsidP="00385C47">
            <w:pPr>
              <w:ind w:firstLine="0"/>
              <w:jc w:val="center"/>
              <w:rPr>
                <w:sz w:val="20"/>
                <w:szCs w:val="20"/>
              </w:rPr>
            </w:pPr>
            <w:r w:rsidRPr="00935D74">
              <w:rPr>
                <w:sz w:val="20"/>
                <w:szCs w:val="20"/>
              </w:rPr>
              <w:t>568</w:t>
            </w:r>
          </w:p>
        </w:tc>
        <w:tc>
          <w:tcPr>
            <w:tcW w:w="931" w:type="pct"/>
            <w:shd w:val="clear" w:color="auto" w:fill="auto"/>
            <w:vAlign w:val="center"/>
            <w:hideMark/>
          </w:tcPr>
          <w:p w14:paraId="0CF703BB" w14:textId="77777777" w:rsidR="00385C47" w:rsidRPr="00935D74" w:rsidRDefault="00385C47" w:rsidP="00385C47">
            <w:pPr>
              <w:ind w:firstLine="0"/>
              <w:jc w:val="center"/>
              <w:rPr>
                <w:sz w:val="20"/>
                <w:szCs w:val="20"/>
              </w:rPr>
            </w:pPr>
            <w:r w:rsidRPr="00935D74">
              <w:rPr>
                <w:sz w:val="20"/>
                <w:szCs w:val="20"/>
              </w:rPr>
              <w:t>нормальное</w:t>
            </w:r>
          </w:p>
        </w:tc>
      </w:tr>
      <w:tr w:rsidR="00385C47" w:rsidRPr="00935D74" w14:paraId="739C3A36" w14:textId="77777777" w:rsidTr="00E830D4">
        <w:trPr>
          <w:trHeight w:val="600"/>
        </w:trPr>
        <w:tc>
          <w:tcPr>
            <w:tcW w:w="321" w:type="pct"/>
            <w:shd w:val="clear" w:color="auto" w:fill="auto"/>
            <w:vAlign w:val="center"/>
            <w:hideMark/>
          </w:tcPr>
          <w:p w14:paraId="4ADCB0F5" w14:textId="77777777" w:rsidR="00385C47" w:rsidRPr="00935D74" w:rsidRDefault="00385C47" w:rsidP="00385C47">
            <w:pPr>
              <w:ind w:firstLine="0"/>
              <w:jc w:val="center"/>
              <w:rPr>
                <w:sz w:val="20"/>
                <w:szCs w:val="20"/>
              </w:rPr>
            </w:pPr>
            <w:r w:rsidRPr="00935D74">
              <w:rPr>
                <w:sz w:val="20"/>
                <w:szCs w:val="20"/>
              </w:rPr>
              <w:t>3</w:t>
            </w:r>
          </w:p>
        </w:tc>
        <w:tc>
          <w:tcPr>
            <w:tcW w:w="1035" w:type="pct"/>
            <w:shd w:val="clear" w:color="auto" w:fill="auto"/>
            <w:vAlign w:val="center"/>
            <w:hideMark/>
          </w:tcPr>
          <w:p w14:paraId="0F7D7CA6" w14:textId="77777777" w:rsidR="00385C47" w:rsidRPr="00935D74" w:rsidRDefault="00385C47" w:rsidP="00385C47">
            <w:pPr>
              <w:ind w:firstLine="0"/>
              <w:jc w:val="center"/>
              <w:rPr>
                <w:sz w:val="20"/>
                <w:szCs w:val="20"/>
              </w:rPr>
            </w:pPr>
            <w:r w:rsidRPr="00935D74">
              <w:rPr>
                <w:sz w:val="20"/>
                <w:szCs w:val="20"/>
              </w:rPr>
              <w:t xml:space="preserve">МБОУ </w:t>
            </w:r>
            <w:r w:rsidR="00DE6266" w:rsidRPr="00935D74">
              <w:rPr>
                <w:sz w:val="20"/>
                <w:szCs w:val="20"/>
              </w:rPr>
              <w:t>«</w:t>
            </w:r>
            <w:r w:rsidRPr="00935D74">
              <w:rPr>
                <w:sz w:val="20"/>
                <w:szCs w:val="20"/>
              </w:rPr>
              <w:t>Гимназия №2</w:t>
            </w:r>
            <w:r w:rsidR="00DE6266" w:rsidRPr="00935D74">
              <w:rPr>
                <w:sz w:val="20"/>
                <w:szCs w:val="20"/>
              </w:rPr>
              <w:t>»</w:t>
            </w:r>
          </w:p>
        </w:tc>
        <w:tc>
          <w:tcPr>
            <w:tcW w:w="1059" w:type="pct"/>
            <w:shd w:val="clear" w:color="auto" w:fill="auto"/>
            <w:vAlign w:val="center"/>
            <w:hideMark/>
          </w:tcPr>
          <w:p w14:paraId="5C23B762" w14:textId="77777777" w:rsidR="00385C47" w:rsidRPr="00935D74" w:rsidRDefault="00385C47" w:rsidP="00385C47">
            <w:pPr>
              <w:ind w:firstLine="0"/>
              <w:jc w:val="center"/>
              <w:rPr>
                <w:sz w:val="20"/>
                <w:szCs w:val="20"/>
              </w:rPr>
            </w:pPr>
            <w:r w:rsidRPr="00935D74">
              <w:rPr>
                <w:sz w:val="20"/>
                <w:szCs w:val="20"/>
              </w:rPr>
              <w:t>г.Чистополь, ул.Нариманова, д.65</w:t>
            </w:r>
          </w:p>
        </w:tc>
        <w:tc>
          <w:tcPr>
            <w:tcW w:w="840" w:type="pct"/>
            <w:shd w:val="clear" w:color="auto" w:fill="auto"/>
            <w:vAlign w:val="center"/>
            <w:hideMark/>
          </w:tcPr>
          <w:p w14:paraId="613F0497" w14:textId="77777777" w:rsidR="00385C47" w:rsidRPr="00935D74" w:rsidRDefault="00385C47" w:rsidP="00385C47">
            <w:pPr>
              <w:ind w:firstLine="0"/>
              <w:jc w:val="center"/>
              <w:rPr>
                <w:sz w:val="20"/>
                <w:szCs w:val="20"/>
              </w:rPr>
            </w:pPr>
            <w:r w:rsidRPr="00935D74">
              <w:rPr>
                <w:sz w:val="20"/>
                <w:szCs w:val="20"/>
              </w:rPr>
              <w:t>500</w:t>
            </w:r>
          </w:p>
        </w:tc>
        <w:tc>
          <w:tcPr>
            <w:tcW w:w="813" w:type="pct"/>
            <w:shd w:val="clear" w:color="auto" w:fill="auto"/>
            <w:vAlign w:val="center"/>
            <w:hideMark/>
          </w:tcPr>
          <w:p w14:paraId="499FF477" w14:textId="77777777" w:rsidR="00385C47" w:rsidRPr="00935D74" w:rsidRDefault="00385C47" w:rsidP="00385C47">
            <w:pPr>
              <w:ind w:firstLine="0"/>
              <w:jc w:val="center"/>
              <w:rPr>
                <w:sz w:val="20"/>
                <w:szCs w:val="20"/>
              </w:rPr>
            </w:pPr>
            <w:r w:rsidRPr="00935D74">
              <w:rPr>
                <w:sz w:val="20"/>
                <w:szCs w:val="20"/>
              </w:rPr>
              <w:t>655</w:t>
            </w:r>
          </w:p>
        </w:tc>
        <w:tc>
          <w:tcPr>
            <w:tcW w:w="931" w:type="pct"/>
            <w:shd w:val="clear" w:color="auto" w:fill="auto"/>
            <w:vAlign w:val="center"/>
            <w:hideMark/>
          </w:tcPr>
          <w:p w14:paraId="18724A61" w14:textId="77777777" w:rsidR="00385C47" w:rsidRPr="00935D74" w:rsidRDefault="00385C47" w:rsidP="00385C47">
            <w:pPr>
              <w:ind w:firstLine="0"/>
              <w:jc w:val="center"/>
              <w:rPr>
                <w:sz w:val="20"/>
                <w:szCs w:val="20"/>
              </w:rPr>
            </w:pPr>
            <w:r w:rsidRPr="00935D74">
              <w:rPr>
                <w:sz w:val="20"/>
                <w:szCs w:val="20"/>
              </w:rPr>
              <w:t>нормальное</w:t>
            </w:r>
          </w:p>
        </w:tc>
      </w:tr>
      <w:tr w:rsidR="00385C47" w:rsidRPr="00935D74" w14:paraId="1198551B" w14:textId="77777777" w:rsidTr="00E830D4">
        <w:trPr>
          <w:trHeight w:val="900"/>
        </w:trPr>
        <w:tc>
          <w:tcPr>
            <w:tcW w:w="321" w:type="pct"/>
            <w:shd w:val="clear" w:color="auto" w:fill="auto"/>
            <w:vAlign w:val="center"/>
            <w:hideMark/>
          </w:tcPr>
          <w:p w14:paraId="4B7214B0" w14:textId="77777777" w:rsidR="00385C47" w:rsidRPr="00935D74" w:rsidRDefault="00385C47" w:rsidP="00385C47">
            <w:pPr>
              <w:ind w:firstLine="0"/>
              <w:jc w:val="center"/>
              <w:rPr>
                <w:sz w:val="20"/>
                <w:szCs w:val="20"/>
              </w:rPr>
            </w:pPr>
            <w:r w:rsidRPr="00935D74">
              <w:rPr>
                <w:sz w:val="20"/>
                <w:szCs w:val="20"/>
              </w:rPr>
              <w:t>4</w:t>
            </w:r>
          </w:p>
        </w:tc>
        <w:tc>
          <w:tcPr>
            <w:tcW w:w="1035" w:type="pct"/>
            <w:shd w:val="clear" w:color="auto" w:fill="auto"/>
            <w:vAlign w:val="center"/>
            <w:hideMark/>
          </w:tcPr>
          <w:p w14:paraId="72909381" w14:textId="77777777" w:rsidR="00385C47" w:rsidRPr="00935D74" w:rsidRDefault="00385C47" w:rsidP="00385C47">
            <w:pPr>
              <w:ind w:firstLine="0"/>
              <w:jc w:val="center"/>
              <w:rPr>
                <w:sz w:val="20"/>
                <w:szCs w:val="20"/>
              </w:rPr>
            </w:pPr>
            <w:r w:rsidRPr="00935D74">
              <w:rPr>
                <w:sz w:val="20"/>
                <w:szCs w:val="20"/>
              </w:rPr>
              <w:t xml:space="preserve">МБОУ </w:t>
            </w:r>
            <w:r w:rsidR="00DE6266" w:rsidRPr="00935D74">
              <w:rPr>
                <w:sz w:val="20"/>
                <w:szCs w:val="20"/>
              </w:rPr>
              <w:t>«</w:t>
            </w:r>
            <w:r w:rsidRPr="00935D74">
              <w:rPr>
                <w:sz w:val="20"/>
                <w:szCs w:val="20"/>
              </w:rPr>
              <w:t>Гимназия №3</w:t>
            </w:r>
            <w:r w:rsidR="00DE6266" w:rsidRPr="00935D74">
              <w:rPr>
                <w:sz w:val="20"/>
                <w:szCs w:val="20"/>
              </w:rPr>
              <w:t>»</w:t>
            </w:r>
          </w:p>
        </w:tc>
        <w:tc>
          <w:tcPr>
            <w:tcW w:w="1059" w:type="pct"/>
            <w:shd w:val="clear" w:color="auto" w:fill="auto"/>
            <w:vAlign w:val="center"/>
            <w:hideMark/>
          </w:tcPr>
          <w:p w14:paraId="2F77A776" w14:textId="77777777" w:rsidR="00385C47" w:rsidRPr="00935D74" w:rsidRDefault="00385C47" w:rsidP="00385C47">
            <w:pPr>
              <w:ind w:firstLine="0"/>
              <w:jc w:val="center"/>
              <w:rPr>
                <w:sz w:val="20"/>
                <w:szCs w:val="20"/>
              </w:rPr>
            </w:pPr>
            <w:r w:rsidRPr="00935D74">
              <w:rPr>
                <w:sz w:val="20"/>
                <w:szCs w:val="20"/>
              </w:rPr>
              <w:t>г.Чистополь, ул.Академика Королева, д.5/1</w:t>
            </w:r>
          </w:p>
        </w:tc>
        <w:tc>
          <w:tcPr>
            <w:tcW w:w="840" w:type="pct"/>
            <w:shd w:val="clear" w:color="auto" w:fill="auto"/>
            <w:vAlign w:val="center"/>
            <w:hideMark/>
          </w:tcPr>
          <w:p w14:paraId="1C602D6A" w14:textId="77777777" w:rsidR="00385C47" w:rsidRPr="00935D74" w:rsidRDefault="00385C47" w:rsidP="00385C47">
            <w:pPr>
              <w:ind w:firstLine="0"/>
              <w:jc w:val="center"/>
              <w:rPr>
                <w:sz w:val="20"/>
                <w:szCs w:val="20"/>
              </w:rPr>
            </w:pPr>
            <w:r w:rsidRPr="00935D74">
              <w:rPr>
                <w:sz w:val="20"/>
                <w:szCs w:val="20"/>
              </w:rPr>
              <w:t>1300</w:t>
            </w:r>
          </w:p>
        </w:tc>
        <w:tc>
          <w:tcPr>
            <w:tcW w:w="813" w:type="pct"/>
            <w:shd w:val="clear" w:color="auto" w:fill="auto"/>
            <w:vAlign w:val="center"/>
            <w:hideMark/>
          </w:tcPr>
          <w:p w14:paraId="30BB034A" w14:textId="77777777" w:rsidR="00385C47" w:rsidRPr="00935D74" w:rsidRDefault="00385C47" w:rsidP="00385C47">
            <w:pPr>
              <w:ind w:firstLine="0"/>
              <w:jc w:val="center"/>
              <w:rPr>
                <w:sz w:val="20"/>
                <w:szCs w:val="20"/>
              </w:rPr>
            </w:pPr>
            <w:r w:rsidRPr="00935D74">
              <w:rPr>
                <w:sz w:val="20"/>
                <w:szCs w:val="20"/>
              </w:rPr>
              <w:t>1095</w:t>
            </w:r>
          </w:p>
        </w:tc>
        <w:tc>
          <w:tcPr>
            <w:tcW w:w="931" w:type="pct"/>
            <w:shd w:val="clear" w:color="auto" w:fill="auto"/>
            <w:vAlign w:val="center"/>
            <w:hideMark/>
          </w:tcPr>
          <w:p w14:paraId="117A082D" w14:textId="77777777" w:rsidR="00385C47" w:rsidRPr="00935D74" w:rsidRDefault="00385C47" w:rsidP="00385C47">
            <w:pPr>
              <w:ind w:firstLine="0"/>
              <w:jc w:val="center"/>
              <w:rPr>
                <w:sz w:val="20"/>
                <w:szCs w:val="20"/>
              </w:rPr>
            </w:pPr>
            <w:r w:rsidRPr="00935D74">
              <w:rPr>
                <w:sz w:val="20"/>
                <w:szCs w:val="20"/>
              </w:rPr>
              <w:t>нормальное</w:t>
            </w:r>
          </w:p>
        </w:tc>
      </w:tr>
      <w:tr w:rsidR="00385C47" w:rsidRPr="00935D74" w14:paraId="0ACC1A90" w14:textId="77777777" w:rsidTr="00E830D4">
        <w:trPr>
          <w:trHeight w:val="600"/>
        </w:trPr>
        <w:tc>
          <w:tcPr>
            <w:tcW w:w="321" w:type="pct"/>
            <w:shd w:val="clear" w:color="auto" w:fill="auto"/>
            <w:vAlign w:val="center"/>
            <w:hideMark/>
          </w:tcPr>
          <w:p w14:paraId="1C05AD79" w14:textId="77777777" w:rsidR="00385C47" w:rsidRPr="00935D74" w:rsidRDefault="00385C47" w:rsidP="00385C47">
            <w:pPr>
              <w:ind w:firstLine="0"/>
              <w:jc w:val="center"/>
              <w:rPr>
                <w:sz w:val="20"/>
                <w:szCs w:val="20"/>
              </w:rPr>
            </w:pPr>
            <w:r w:rsidRPr="00935D74">
              <w:rPr>
                <w:sz w:val="20"/>
                <w:szCs w:val="20"/>
              </w:rPr>
              <w:t>5</w:t>
            </w:r>
          </w:p>
        </w:tc>
        <w:tc>
          <w:tcPr>
            <w:tcW w:w="1035" w:type="pct"/>
            <w:shd w:val="clear" w:color="auto" w:fill="auto"/>
            <w:vAlign w:val="center"/>
            <w:hideMark/>
          </w:tcPr>
          <w:p w14:paraId="20DCCB6F" w14:textId="77777777" w:rsidR="00385C47" w:rsidRPr="00935D74" w:rsidRDefault="00385C47" w:rsidP="00385C47">
            <w:pPr>
              <w:ind w:firstLine="0"/>
              <w:jc w:val="center"/>
              <w:rPr>
                <w:sz w:val="20"/>
                <w:szCs w:val="20"/>
              </w:rPr>
            </w:pPr>
            <w:r w:rsidRPr="00935D74">
              <w:rPr>
                <w:sz w:val="20"/>
                <w:szCs w:val="20"/>
              </w:rPr>
              <w:t xml:space="preserve">МБОУ </w:t>
            </w:r>
            <w:r w:rsidR="00DE6266" w:rsidRPr="00935D74">
              <w:rPr>
                <w:sz w:val="20"/>
                <w:szCs w:val="20"/>
              </w:rPr>
              <w:t>«</w:t>
            </w:r>
            <w:r w:rsidRPr="00935D74">
              <w:rPr>
                <w:sz w:val="20"/>
                <w:szCs w:val="20"/>
              </w:rPr>
              <w:t>СОШ №1</w:t>
            </w:r>
            <w:r w:rsidR="00DE6266" w:rsidRPr="00935D74">
              <w:rPr>
                <w:sz w:val="20"/>
                <w:szCs w:val="20"/>
              </w:rPr>
              <w:t>»</w:t>
            </w:r>
          </w:p>
        </w:tc>
        <w:tc>
          <w:tcPr>
            <w:tcW w:w="1059" w:type="pct"/>
            <w:shd w:val="clear" w:color="auto" w:fill="auto"/>
            <w:vAlign w:val="center"/>
            <w:hideMark/>
          </w:tcPr>
          <w:p w14:paraId="517517F2" w14:textId="77777777" w:rsidR="00385C47" w:rsidRPr="00935D74" w:rsidRDefault="00385C47" w:rsidP="006C3C70">
            <w:pPr>
              <w:ind w:firstLine="0"/>
              <w:jc w:val="center"/>
              <w:rPr>
                <w:sz w:val="20"/>
                <w:szCs w:val="20"/>
              </w:rPr>
            </w:pPr>
            <w:r w:rsidRPr="00935D74">
              <w:rPr>
                <w:sz w:val="20"/>
                <w:szCs w:val="20"/>
              </w:rPr>
              <w:t>г.Чистополь, ул.Ленина, д.62</w:t>
            </w:r>
          </w:p>
        </w:tc>
        <w:tc>
          <w:tcPr>
            <w:tcW w:w="840" w:type="pct"/>
            <w:shd w:val="clear" w:color="auto" w:fill="auto"/>
            <w:vAlign w:val="center"/>
            <w:hideMark/>
          </w:tcPr>
          <w:p w14:paraId="142488B7" w14:textId="77777777" w:rsidR="00385C47" w:rsidRPr="00935D74" w:rsidRDefault="00385C47" w:rsidP="00385C47">
            <w:pPr>
              <w:ind w:firstLine="0"/>
              <w:jc w:val="center"/>
              <w:rPr>
                <w:sz w:val="20"/>
                <w:szCs w:val="20"/>
              </w:rPr>
            </w:pPr>
            <w:r w:rsidRPr="00935D74">
              <w:rPr>
                <w:sz w:val="20"/>
                <w:szCs w:val="20"/>
              </w:rPr>
              <w:t>700</w:t>
            </w:r>
          </w:p>
        </w:tc>
        <w:tc>
          <w:tcPr>
            <w:tcW w:w="813" w:type="pct"/>
            <w:shd w:val="clear" w:color="auto" w:fill="auto"/>
            <w:vAlign w:val="center"/>
            <w:hideMark/>
          </w:tcPr>
          <w:p w14:paraId="589D9A3D" w14:textId="77777777" w:rsidR="00385C47" w:rsidRPr="00935D74" w:rsidRDefault="00385C47" w:rsidP="00385C47">
            <w:pPr>
              <w:ind w:firstLine="0"/>
              <w:jc w:val="center"/>
              <w:rPr>
                <w:sz w:val="20"/>
                <w:szCs w:val="20"/>
              </w:rPr>
            </w:pPr>
            <w:r w:rsidRPr="00935D74">
              <w:rPr>
                <w:sz w:val="20"/>
                <w:szCs w:val="20"/>
              </w:rPr>
              <w:t>744</w:t>
            </w:r>
          </w:p>
        </w:tc>
        <w:tc>
          <w:tcPr>
            <w:tcW w:w="931" w:type="pct"/>
            <w:shd w:val="clear" w:color="auto" w:fill="auto"/>
            <w:vAlign w:val="center"/>
            <w:hideMark/>
          </w:tcPr>
          <w:p w14:paraId="3132F41F" w14:textId="77777777" w:rsidR="00385C47" w:rsidRPr="00935D74" w:rsidRDefault="00385C47" w:rsidP="00385C47">
            <w:pPr>
              <w:ind w:firstLine="0"/>
              <w:jc w:val="center"/>
              <w:rPr>
                <w:sz w:val="20"/>
                <w:szCs w:val="20"/>
              </w:rPr>
            </w:pPr>
            <w:r w:rsidRPr="00935D74">
              <w:rPr>
                <w:sz w:val="20"/>
                <w:szCs w:val="20"/>
              </w:rPr>
              <w:t>нормальное</w:t>
            </w:r>
          </w:p>
        </w:tc>
      </w:tr>
      <w:tr w:rsidR="00385C47" w:rsidRPr="00935D74" w14:paraId="05891362" w14:textId="77777777" w:rsidTr="00E830D4">
        <w:trPr>
          <w:trHeight w:val="600"/>
        </w:trPr>
        <w:tc>
          <w:tcPr>
            <w:tcW w:w="321" w:type="pct"/>
            <w:shd w:val="clear" w:color="auto" w:fill="auto"/>
            <w:vAlign w:val="center"/>
            <w:hideMark/>
          </w:tcPr>
          <w:p w14:paraId="5323BCDC" w14:textId="77777777" w:rsidR="00385C47" w:rsidRPr="00935D74" w:rsidRDefault="00385C47" w:rsidP="00385C47">
            <w:pPr>
              <w:ind w:firstLine="0"/>
              <w:jc w:val="center"/>
              <w:rPr>
                <w:sz w:val="20"/>
                <w:szCs w:val="20"/>
              </w:rPr>
            </w:pPr>
            <w:r w:rsidRPr="00935D74">
              <w:rPr>
                <w:sz w:val="20"/>
                <w:szCs w:val="20"/>
              </w:rPr>
              <w:t>6</w:t>
            </w:r>
          </w:p>
        </w:tc>
        <w:tc>
          <w:tcPr>
            <w:tcW w:w="1035" w:type="pct"/>
            <w:shd w:val="clear" w:color="auto" w:fill="auto"/>
            <w:vAlign w:val="center"/>
            <w:hideMark/>
          </w:tcPr>
          <w:p w14:paraId="1D1126C1" w14:textId="77777777" w:rsidR="00385C47" w:rsidRPr="00935D74" w:rsidRDefault="00385C47" w:rsidP="00385C47">
            <w:pPr>
              <w:ind w:firstLine="0"/>
              <w:jc w:val="center"/>
              <w:rPr>
                <w:sz w:val="20"/>
                <w:szCs w:val="20"/>
              </w:rPr>
            </w:pPr>
            <w:r w:rsidRPr="00935D74">
              <w:rPr>
                <w:sz w:val="20"/>
                <w:szCs w:val="20"/>
              </w:rPr>
              <w:t xml:space="preserve">МБОУ </w:t>
            </w:r>
            <w:r w:rsidR="00DE6266" w:rsidRPr="00935D74">
              <w:rPr>
                <w:sz w:val="20"/>
                <w:szCs w:val="20"/>
              </w:rPr>
              <w:t>«</w:t>
            </w:r>
            <w:r w:rsidRPr="00935D74">
              <w:rPr>
                <w:sz w:val="20"/>
                <w:szCs w:val="20"/>
              </w:rPr>
              <w:t>СОШ №4</w:t>
            </w:r>
            <w:r w:rsidR="00DE6266" w:rsidRPr="00935D74">
              <w:rPr>
                <w:sz w:val="20"/>
                <w:szCs w:val="20"/>
              </w:rPr>
              <w:t>»</w:t>
            </w:r>
          </w:p>
        </w:tc>
        <w:tc>
          <w:tcPr>
            <w:tcW w:w="1059" w:type="pct"/>
            <w:shd w:val="clear" w:color="auto" w:fill="auto"/>
            <w:vAlign w:val="center"/>
            <w:hideMark/>
          </w:tcPr>
          <w:p w14:paraId="360883FE" w14:textId="77777777" w:rsidR="00385C47" w:rsidRPr="00935D74" w:rsidRDefault="00385C47" w:rsidP="00385C47">
            <w:pPr>
              <w:ind w:firstLine="0"/>
              <w:jc w:val="center"/>
              <w:rPr>
                <w:sz w:val="20"/>
                <w:szCs w:val="20"/>
              </w:rPr>
            </w:pPr>
            <w:r w:rsidRPr="00935D74">
              <w:rPr>
                <w:sz w:val="20"/>
                <w:szCs w:val="20"/>
              </w:rPr>
              <w:t>г.Чистополь, ул.Бутлерова, д.7А</w:t>
            </w:r>
          </w:p>
        </w:tc>
        <w:tc>
          <w:tcPr>
            <w:tcW w:w="840" w:type="pct"/>
            <w:shd w:val="clear" w:color="auto" w:fill="auto"/>
            <w:vAlign w:val="center"/>
            <w:hideMark/>
          </w:tcPr>
          <w:p w14:paraId="7FBC84DB" w14:textId="77777777" w:rsidR="00385C47" w:rsidRPr="00935D74" w:rsidRDefault="00385C47" w:rsidP="00385C47">
            <w:pPr>
              <w:ind w:firstLine="0"/>
              <w:jc w:val="center"/>
              <w:rPr>
                <w:sz w:val="20"/>
                <w:szCs w:val="20"/>
              </w:rPr>
            </w:pPr>
            <w:r w:rsidRPr="00935D74">
              <w:rPr>
                <w:sz w:val="20"/>
                <w:szCs w:val="20"/>
              </w:rPr>
              <w:t>630</w:t>
            </w:r>
          </w:p>
        </w:tc>
        <w:tc>
          <w:tcPr>
            <w:tcW w:w="813" w:type="pct"/>
            <w:shd w:val="clear" w:color="auto" w:fill="auto"/>
            <w:vAlign w:val="center"/>
            <w:hideMark/>
          </w:tcPr>
          <w:p w14:paraId="7E41C0BD" w14:textId="77777777" w:rsidR="00385C47" w:rsidRPr="00935D74" w:rsidRDefault="00385C47" w:rsidP="00385C47">
            <w:pPr>
              <w:ind w:firstLine="0"/>
              <w:jc w:val="center"/>
              <w:rPr>
                <w:sz w:val="20"/>
                <w:szCs w:val="20"/>
              </w:rPr>
            </w:pPr>
            <w:r w:rsidRPr="00935D74">
              <w:rPr>
                <w:sz w:val="20"/>
                <w:szCs w:val="20"/>
              </w:rPr>
              <w:t>751</w:t>
            </w:r>
          </w:p>
        </w:tc>
        <w:tc>
          <w:tcPr>
            <w:tcW w:w="931" w:type="pct"/>
            <w:shd w:val="clear" w:color="auto" w:fill="auto"/>
            <w:vAlign w:val="center"/>
            <w:hideMark/>
          </w:tcPr>
          <w:p w14:paraId="3B8C042D" w14:textId="77777777" w:rsidR="00385C47" w:rsidRPr="00935D74" w:rsidRDefault="00385C47" w:rsidP="00385C47">
            <w:pPr>
              <w:ind w:firstLine="0"/>
              <w:jc w:val="center"/>
              <w:rPr>
                <w:sz w:val="20"/>
                <w:szCs w:val="20"/>
              </w:rPr>
            </w:pPr>
            <w:r w:rsidRPr="00935D74">
              <w:rPr>
                <w:sz w:val="20"/>
                <w:szCs w:val="20"/>
              </w:rPr>
              <w:t>нормальное</w:t>
            </w:r>
          </w:p>
        </w:tc>
      </w:tr>
      <w:tr w:rsidR="00385C47" w:rsidRPr="00935D74" w14:paraId="0D72AD55" w14:textId="77777777" w:rsidTr="00E830D4">
        <w:trPr>
          <w:trHeight w:val="600"/>
        </w:trPr>
        <w:tc>
          <w:tcPr>
            <w:tcW w:w="321" w:type="pct"/>
            <w:shd w:val="clear" w:color="auto" w:fill="auto"/>
            <w:vAlign w:val="center"/>
            <w:hideMark/>
          </w:tcPr>
          <w:p w14:paraId="76B952B1" w14:textId="77777777" w:rsidR="00385C47" w:rsidRPr="00935D74" w:rsidRDefault="00385C47" w:rsidP="00385C47">
            <w:pPr>
              <w:ind w:firstLine="0"/>
              <w:jc w:val="center"/>
              <w:rPr>
                <w:sz w:val="20"/>
                <w:szCs w:val="20"/>
              </w:rPr>
            </w:pPr>
            <w:r w:rsidRPr="00935D74">
              <w:rPr>
                <w:sz w:val="20"/>
                <w:szCs w:val="20"/>
              </w:rPr>
              <w:t>7</w:t>
            </w:r>
          </w:p>
        </w:tc>
        <w:tc>
          <w:tcPr>
            <w:tcW w:w="1035" w:type="pct"/>
            <w:shd w:val="clear" w:color="auto" w:fill="auto"/>
            <w:vAlign w:val="center"/>
            <w:hideMark/>
          </w:tcPr>
          <w:p w14:paraId="3EA64411" w14:textId="77777777" w:rsidR="00385C47" w:rsidRPr="00935D74" w:rsidRDefault="00385C47" w:rsidP="00385C47">
            <w:pPr>
              <w:ind w:firstLine="0"/>
              <w:jc w:val="center"/>
              <w:rPr>
                <w:sz w:val="20"/>
                <w:szCs w:val="20"/>
              </w:rPr>
            </w:pPr>
            <w:r w:rsidRPr="00935D74">
              <w:rPr>
                <w:sz w:val="20"/>
                <w:szCs w:val="20"/>
              </w:rPr>
              <w:t xml:space="preserve">МБОУ </w:t>
            </w:r>
            <w:r w:rsidR="00DE6266" w:rsidRPr="00935D74">
              <w:rPr>
                <w:sz w:val="20"/>
                <w:szCs w:val="20"/>
              </w:rPr>
              <w:t>«</w:t>
            </w:r>
            <w:r w:rsidRPr="00935D74">
              <w:rPr>
                <w:sz w:val="20"/>
                <w:szCs w:val="20"/>
              </w:rPr>
              <w:t>СОШ №5</w:t>
            </w:r>
            <w:r w:rsidR="00DE6266" w:rsidRPr="00935D74">
              <w:rPr>
                <w:sz w:val="20"/>
                <w:szCs w:val="20"/>
              </w:rPr>
              <w:t>»</w:t>
            </w:r>
          </w:p>
        </w:tc>
        <w:tc>
          <w:tcPr>
            <w:tcW w:w="1059" w:type="pct"/>
            <w:shd w:val="clear" w:color="auto" w:fill="auto"/>
            <w:vAlign w:val="center"/>
            <w:hideMark/>
          </w:tcPr>
          <w:p w14:paraId="0B8E0C15" w14:textId="77777777" w:rsidR="00385C47" w:rsidRPr="00935D74" w:rsidRDefault="00385C47" w:rsidP="00385C47">
            <w:pPr>
              <w:ind w:firstLine="0"/>
              <w:jc w:val="center"/>
              <w:rPr>
                <w:sz w:val="20"/>
                <w:szCs w:val="20"/>
              </w:rPr>
            </w:pPr>
            <w:r w:rsidRPr="00935D74">
              <w:rPr>
                <w:sz w:val="20"/>
                <w:szCs w:val="20"/>
              </w:rPr>
              <w:t>г.Чистополь, ул.Радищева, д.38</w:t>
            </w:r>
          </w:p>
        </w:tc>
        <w:tc>
          <w:tcPr>
            <w:tcW w:w="840" w:type="pct"/>
            <w:shd w:val="clear" w:color="auto" w:fill="auto"/>
            <w:vAlign w:val="center"/>
            <w:hideMark/>
          </w:tcPr>
          <w:p w14:paraId="6372352E" w14:textId="77777777" w:rsidR="00385C47" w:rsidRPr="00935D74" w:rsidRDefault="00385C47" w:rsidP="00385C47">
            <w:pPr>
              <w:ind w:firstLine="0"/>
              <w:jc w:val="center"/>
              <w:rPr>
                <w:sz w:val="20"/>
                <w:szCs w:val="20"/>
              </w:rPr>
            </w:pPr>
            <w:r w:rsidRPr="00935D74">
              <w:rPr>
                <w:sz w:val="20"/>
                <w:szCs w:val="20"/>
              </w:rPr>
              <w:t>1176</w:t>
            </w:r>
          </w:p>
        </w:tc>
        <w:tc>
          <w:tcPr>
            <w:tcW w:w="813" w:type="pct"/>
            <w:shd w:val="clear" w:color="auto" w:fill="auto"/>
            <w:vAlign w:val="center"/>
            <w:hideMark/>
          </w:tcPr>
          <w:p w14:paraId="2F6EFE5A" w14:textId="77777777" w:rsidR="00385C47" w:rsidRPr="00935D74" w:rsidRDefault="00385C47" w:rsidP="00385C47">
            <w:pPr>
              <w:ind w:firstLine="0"/>
              <w:jc w:val="center"/>
              <w:rPr>
                <w:sz w:val="20"/>
                <w:szCs w:val="20"/>
              </w:rPr>
            </w:pPr>
            <w:r w:rsidRPr="00935D74">
              <w:rPr>
                <w:sz w:val="20"/>
                <w:szCs w:val="20"/>
              </w:rPr>
              <w:t>939</w:t>
            </w:r>
          </w:p>
        </w:tc>
        <w:tc>
          <w:tcPr>
            <w:tcW w:w="931" w:type="pct"/>
            <w:shd w:val="clear" w:color="auto" w:fill="auto"/>
            <w:vAlign w:val="center"/>
            <w:hideMark/>
          </w:tcPr>
          <w:p w14:paraId="502097F7" w14:textId="77777777" w:rsidR="00385C47" w:rsidRPr="00935D74" w:rsidRDefault="00385C47" w:rsidP="00385C47">
            <w:pPr>
              <w:ind w:firstLine="0"/>
              <w:jc w:val="center"/>
              <w:rPr>
                <w:sz w:val="20"/>
                <w:szCs w:val="20"/>
              </w:rPr>
            </w:pPr>
            <w:r w:rsidRPr="00935D74">
              <w:rPr>
                <w:sz w:val="20"/>
                <w:szCs w:val="20"/>
              </w:rPr>
              <w:t>нормальное</w:t>
            </w:r>
          </w:p>
        </w:tc>
      </w:tr>
      <w:tr w:rsidR="00385C47" w:rsidRPr="00935D74" w14:paraId="0B1F0CEC" w14:textId="77777777" w:rsidTr="00E830D4">
        <w:trPr>
          <w:trHeight w:val="600"/>
        </w:trPr>
        <w:tc>
          <w:tcPr>
            <w:tcW w:w="321" w:type="pct"/>
            <w:shd w:val="clear" w:color="auto" w:fill="auto"/>
            <w:vAlign w:val="center"/>
            <w:hideMark/>
          </w:tcPr>
          <w:p w14:paraId="03705E1D" w14:textId="77777777" w:rsidR="00385C47" w:rsidRPr="00935D74" w:rsidRDefault="00385C47" w:rsidP="00385C47">
            <w:pPr>
              <w:ind w:firstLine="0"/>
              <w:jc w:val="center"/>
              <w:rPr>
                <w:sz w:val="20"/>
                <w:szCs w:val="20"/>
              </w:rPr>
            </w:pPr>
            <w:r w:rsidRPr="00935D74">
              <w:rPr>
                <w:sz w:val="20"/>
                <w:szCs w:val="20"/>
              </w:rPr>
              <w:t>8</w:t>
            </w:r>
          </w:p>
        </w:tc>
        <w:tc>
          <w:tcPr>
            <w:tcW w:w="1035" w:type="pct"/>
            <w:shd w:val="clear" w:color="auto" w:fill="auto"/>
            <w:vAlign w:val="center"/>
            <w:hideMark/>
          </w:tcPr>
          <w:p w14:paraId="08D735E9" w14:textId="77777777" w:rsidR="00385C47" w:rsidRPr="00935D74" w:rsidRDefault="00385C47" w:rsidP="00385C47">
            <w:pPr>
              <w:ind w:firstLine="0"/>
              <w:jc w:val="center"/>
              <w:rPr>
                <w:sz w:val="20"/>
                <w:szCs w:val="20"/>
              </w:rPr>
            </w:pPr>
            <w:r w:rsidRPr="00935D74">
              <w:rPr>
                <w:sz w:val="20"/>
                <w:szCs w:val="20"/>
              </w:rPr>
              <w:t xml:space="preserve">МБОУ </w:t>
            </w:r>
            <w:r w:rsidR="00DE6266" w:rsidRPr="00935D74">
              <w:rPr>
                <w:sz w:val="20"/>
                <w:szCs w:val="20"/>
              </w:rPr>
              <w:t>«</w:t>
            </w:r>
            <w:r w:rsidRPr="00935D74">
              <w:rPr>
                <w:sz w:val="20"/>
                <w:szCs w:val="20"/>
              </w:rPr>
              <w:t>СОШ №16</w:t>
            </w:r>
            <w:r w:rsidR="00DE6266" w:rsidRPr="00935D74">
              <w:rPr>
                <w:sz w:val="20"/>
                <w:szCs w:val="20"/>
              </w:rPr>
              <w:t>»</w:t>
            </w:r>
          </w:p>
        </w:tc>
        <w:tc>
          <w:tcPr>
            <w:tcW w:w="1059" w:type="pct"/>
            <w:shd w:val="clear" w:color="auto" w:fill="auto"/>
            <w:vAlign w:val="center"/>
            <w:hideMark/>
          </w:tcPr>
          <w:p w14:paraId="433BE809" w14:textId="77777777" w:rsidR="00385C47" w:rsidRPr="00935D74" w:rsidRDefault="00385C47" w:rsidP="00385C47">
            <w:pPr>
              <w:ind w:firstLine="0"/>
              <w:jc w:val="center"/>
              <w:rPr>
                <w:sz w:val="20"/>
                <w:szCs w:val="20"/>
              </w:rPr>
            </w:pPr>
            <w:r w:rsidRPr="00935D74">
              <w:rPr>
                <w:sz w:val="20"/>
                <w:szCs w:val="20"/>
              </w:rPr>
              <w:t>г.Чистополь, ул.Зеленая, д.2а</w:t>
            </w:r>
          </w:p>
        </w:tc>
        <w:tc>
          <w:tcPr>
            <w:tcW w:w="840" w:type="pct"/>
            <w:shd w:val="clear" w:color="auto" w:fill="auto"/>
            <w:vAlign w:val="center"/>
            <w:hideMark/>
          </w:tcPr>
          <w:p w14:paraId="6C418A8B" w14:textId="77777777" w:rsidR="00385C47" w:rsidRPr="00935D74" w:rsidRDefault="00385C47" w:rsidP="00385C47">
            <w:pPr>
              <w:ind w:firstLine="0"/>
              <w:jc w:val="center"/>
              <w:rPr>
                <w:sz w:val="20"/>
                <w:szCs w:val="20"/>
              </w:rPr>
            </w:pPr>
            <w:r w:rsidRPr="00935D74">
              <w:rPr>
                <w:sz w:val="20"/>
                <w:szCs w:val="20"/>
              </w:rPr>
              <w:t>420</w:t>
            </w:r>
          </w:p>
        </w:tc>
        <w:tc>
          <w:tcPr>
            <w:tcW w:w="813" w:type="pct"/>
            <w:shd w:val="clear" w:color="auto" w:fill="auto"/>
            <w:vAlign w:val="center"/>
            <w:hideMark/>
          </w:tcPr>
          <w:p w14:paraId="296CD834" w14:textId="77777777" w:rsidR="00385C47" w:rsidRPr="00935D74" w:rsidRDefault="00385C47" w:rsidP="00385C47">
            <w:pPr>
              <w:ind w:firstLine="0"/>
              <w:jc w:val="center"/>
              <w:rPr>
                <w:sz w:val="20"/>
                <w:szCs w:val="20"/>
              </w:rPr>
            </w:pPr>
            <w:r w:rsidRPr="00935D74">
              <w:rPr>
                <w:sz w:val="20"/>
                <w:szCs w:val="20"/>
              </w:rPr>
              <w:t>655</w:t>
            </w:r>
          </w:p>
        </w:tc>
        <w:tc>
          <w:tcPr>
            <w:tcW w:w="931" w:type="pct"/>
            <w:shd w:val="clear" w:color="auto" w:fill="auto"/>
            <w:vAlign w:val="center"/>
            <w:hideMark/>
          </w:tcPr>
          <w:p w14:paraId="4FAF1756" w14:textId="77777777" w:rsidR="00385C47" w:rsidRPr="00935D74" w:rsidRDefault="00385C47" w:rsidP="00385C47">
            <w:pPr>
              <w:ind w:firstLine="0"/>
              <w:jc w:val="center"/>
              <w:rPr>
                <w:sz w:val="20"/>
                <w:szCs w:val="20"/>
              </w:rPr>
            </w:pPr>
            <w:r w:rsidRPr="00935D74">
              <w:rPr>
                <w:sz w:val="20"/>
                <w:szCs w:val="20"/>
              </w:rPr>
              <w:t>нормальное</w:t>
            </w:r>
          </w:p>
        </w:tc>
      </w:tr>
      <w:tr w:rsidR="0036355B" w:rsidRPr="00935D74" w14:paraId="134BFC97" w14:textId="77777777" w:rsidTr="00E830D4">
        <w:trPr>
          <w:trHeight w:val="854"/>
        </w:trPr>
        <w:tc>
          <w:tcPr>
            <w:tcW w:w="321" w:type="pct"/>
            <w:shd w:val="clear" w:color="auto" w:fill="auto"/>
            <w:vAlign w:val="center"/>
            <w:hideMark/>
          </w:tcPr>
          <w:p w14:paraId="413F6292" w14:textId="77777777" w:rsidR="0036355B" w:rsidRPr="00935D74" w:rsidRDefault="0036355B" w:rsidP="00385C47">
            <w:pPr>
              <w:ind w:firstLine="0"/>
              <w:jc w:val="center"/>
              <w:rPr>
                <w:sz w:val="20"/>
                <w:szCs w:val="20"/>
              </w:rPr>
            </w:pPr>
            <w:r w:rsidRPr="00935D74">
              <w:rPr>
                <w:sz w:val="20"/>
                <w:szCs w:val="20"/>
              </w:rPr>
              <w:t>9</w:t>
            </w:r>
          </w:p>
        </w:tc>
        <w:tc>
          <w:tcPr>
            <w:tcW w:w="1035" w:type="pct"/>
            <w:shd w:val="clear" w:color="auto" w:fill="auto"/>
            <w:vAlign w:val="center"/>
            <w:hideMark/>
          </w:tcPr>
          <w:p w14:paraId="37B554A7" w14:textId="77777777" w:rsidR="0036355B" w:rsidRPr="00935D74" w:rsidRDefault="0036355B" w:rsidP="00385C47">
            <w:pPr>
              <w:ind w:firstLine="0"/>
              <w:jc w:val="center"/>
              <w:rPr>
                <w:sz w:val="20"/>
                <w:szCs w:val="20"/>
              </w:rPr>
            </w:pPr>
            <w:r w:rsidRPr="00935D74">
              <w:rPr>
                <w:sz w:val="20"/>
                <w:szCs w:val="20"/>
              </w:rPr>
              <w:t xml:space="preserve">МБОУ </w:t>
            </w:r>
            <w:r w:rsidR="00DE6266" w:rsidRPr="00935D74">
              <w:rPr>
                <w:sz w:val="20"/>
                <w:szCs w:val="20"/>
              </w:rPr>
              <w:t>«</w:t>
            </w:r>
            <w:r w:rsidRPr="00935D74">
              <w:rPr>
                <w:sz w:val="20"/>
                <w:szCs w:val="20"/>
              </w:rPr>
              <w:t>ООШ №6</w:t>
            </w:r>
            <w:r w:rsidR="00DE6266" w:rsidRPr="00935D74">
              <w:rPr>
                <w:sz w:val="20"/>
                <w:szCs w:val="20"/>
              </w:rPr>
              <w:t>»</w:t>
            </w:r>
          </w:p>
        </w:tc>
        <w:tc>
          <w:tcPr>
            <w:tcW w:w="1059" w:type="pct"/>
            <w:shd w:val="clear" w:color="auto" w:fill="auto"/>
            <w:vAlign w:val="center"/>
            <w:hideMark/>
          </w:tcPr>
          <w:p w14:paraId="427D6DCC" w14:textId="77777777" w:rsidR="0036355B" w:rsidRPr="00935D74" w:rsidRDefault="0036355B" w:rsidP="00385C47">
            <w:pPr>
              <w:ind w:firstLine="0"/>
              <w:jc w:val="center"/>
              <w:rPr>
                <w:sz w:val="20"/>
                <w:szCs w:val="20"/>
              </w:rPr>
            </w:pPr>
            <w:r w:rsidRPr="00935D74">
              <w:rPr>
                <w:sz w:val="20"/>
                <w:szCs w:val="20"/>
              </w:rPr>
              <w:t>г.Чистополь, ул.Крупской, д.32</w:t>
            </w:r>
          </w:p>
        </w:tc>
        <w:tc>
          <w:tcPr>
            <w:tcW w:w="840" w:type="pct"/>
            <w:shd w:val="clear" w:color="auto" w:fill="auto"/>
            <w:vAlign w:val="center"/>
            <w:hideMark/>
          </w:tcPr>
          <w:p w14:paraId="60EA10DC" w14:textId="77777777" w:rsidR="0036355B" w:rsidRPr="00935D74" w:rsidRDefault="0036355B" w:rsidP="00385C47">
            <w:pPr>
              <w:ind w:firstLine="0"/>
              <w:jc w:val="center"/>
              <w:rPr>
                <w:sz w:val="20"/>
                <w:szCs w:val="20"/>
              </w:rPr>
            </w:pPr>
            <w:r w:rsidRPr="00935D74">
              <w:rPr>
                <w:sz w:val="20"/>
                <w:szCs w:val="20"/>
              </w:rPr>
              <w:t>160</w:t>
            </w:r>
          </w:p>
        </w:tc>
        <w:tc>
          <w:tcPr>
            <w:tcW w:w="813" w:type="pct"/>
            <w:shd w:val="clear" w:color="auto" w:fill="auto"/>
            <w:vAlign w:val="center"/>
            <w:hideMark/>
          </w:tcPr>
          <w:p w14:paraId="0E95BB64" w14:textId="77777777" w:rsidR="0036355B" w:rsidRPr="00935D74" w:rsidRDefault="0036355B" w:rsidP="00385C47">
            <w:pPr>
              <w:ind w:firstLine="0"/>
              <w:jc w:val="center"/>
              <w:rPr>
                <w:sz w:val="20"/>
                <w:szCs w:val="20"/>
              </w:rPr>
            </w:pPr>
            <w:r w:rsidRPr="00935D74">
              <w:rPr>
                <w:sz w:val="20"/>
                <w:szCs w:val="20"/>
              </w:rPr>
              <w:t>165</w:t>
            </w:r>
          </w:p>
        </w:tc>
        <w:tc>
          <w:tcPr>
            <w:tcW w:w="931" w:type="pct"/>
            <w:shd w:val="clear" w:color="auto" w:fill="auto"/>
            <w:vAlign w:val="center"/>
            <w:hideMark/>
          </w:tcPr>
          <w:p w14:paraId="21429B49" w14:textId="77777777" w:rsidR="0036355B" w:rsidRPr="00935D74" w:rsidRDefault="004F59F0" w:rsidP="005478A2">
            <w:pPr>
              <w:ind w:firstLine="0"/>
              <w:jc w:val="center"/>
              <w:rPr>
                <w:sz w:val="20"/>
                <w:szCs w:val="20"/>
              </w:rPr>
            </w:pPr>
            <w:r w:rsidRPr="00935D74">
              <w:rPr>
                <w:sz w:val="20"/>
                <w:szCs w:val="20"/>
              </w:rPr>
              <w:t>ветхое</w:t>
            </w:r>
          </w:p>
        </w:tc>
      </w:tr>
      <w:tr w:rsidR="00385C47" w:rsidRPr="00935D74" w14:paraId="2BC4AD60" w14:textId="77777777" w:rsidTr="00E830D4">
        <w:trPr>
          <w:trHeight w:val="71"/>
        </w:trPr>
        <w:tc>
          <w:tcPr>
            <w:tcW w:w="321" w:type="pct"/>
            <w:shd w:val="clear" w:color="auto" w:fill="auto"/>
            <w:vAlign w:val="center"/>
            <w:hideMark/>
          </w:tcPr>
          <w:p w14:paraId="6525E1C1" w14:textId="77777777" w:rsidR="00385C47" w:rsidRPr="00935D74" w:rsidRDefault="00385C47" w:rsidP="00385C47">
            <w:pPr>
              <w:ind w:firstLine="0"/>
              <w:jc w:val="center"/>
              <w:rPr>
                <w:sz w:val="20"/>
                <w:szCs w:val="20"/>
              </w:rPr>
            </w:pPr>
            <w:r w:rsidRPr="00935D74">
              <w:rPr>
                <w:sz w:val="20"/>
                <w:szCs w:val="20"/>
              </w:rPr>
              <w:t>10</w:t>
            </w:r>
          </w:p>
        </w:tc>
        <w:tc>
          <w:tcPr>
            <w:tcW w:w="1035" w:type="pct"/>
            <w:shd w:val="clear" w:color="auto" w:fill="auto"/>
            <w:vAlign w:val="center"/>
            <w:hideMark/>
          </w:tcPr>
          <w:p w14:paraId="79528C17" w14:textId="77777777" w:rsidR="00385C47" w:rsidRPr="00935D74" w:rsidRDefault="00385C47" w:rsidP="00060267">
            <w:pPr>
              <w:ind w:firstLine="0"/>
              <w:jc w:val="center"/>
              <w:rPr>
                <w:sz w:val="20"/>
                <w:szCs w:val="20"/>
              </w:rPr>
            </w:pPr>
            <w:r w:rsidRPr="00935D74">
              <w:rPr>
                <w:sz w:val="20"/>
                <w:szCs w:val="20"/>
              </w:rPr>
              <w:t xml:space="preserve">ГБОУ </w:t>
            </w:r>
            <w:r w:rsidR="00DE6266" w:rsidRPr="00935D74">
              <w:rPr>
                <w:sz w:val="20"/>
                <w:szCs w:val="20"/>
              </w:rPr>
              <w:t>«</w:t>
            </w:r>
            <w:r w:rsidRPr="00935D74">
              <w:rPr>
                <w:sz w:val="20"/>
                <w:szCs w:val="20"/>
              </w:rPr>
              <w:t>Чистопольская кадетская школа-интернат имени Героя Советского Союза Кузьмина Сергея Евдокимовича</w:t>
            </w:r>
            <w:r w:rsidR="00DE6266" w:rsidRPr="00935D74">
              <w:rPr>
                <w:sz w:val="20"/>
                <w:szCs w:val="20"/>
              </w:rPr>
              <w:t>»</w:t>
            </w:r>
          </w:p>
        </w:tc>
        <w:tc>
          <w:tcPr>
            <w:tcW w:w="1059" w:type="pct"/>
            <w:shd w:val="clear" w:color="auto" w:fill="auto"/>
            <w:vAlign w:val="center"/>
            <w:hideMark/>
          </w:tcPr>
          <w:p w14:paraId="6ED54C88" w14:textId="77777777" w:rsidR="00385C47" w:rsidRPr="00935D74" w:rsidRDefault="00385C47" w:rsidP="00385C47">
            <w:pPr>
              <w:ind w:firstLine="0"/>
              <w:jc w:val="center"/>
              <w:rPr>
                <w:sz w:val="20"/>
                <w:szCs w:val="20"/>
              </w:rPr>
            </w:pPr>
            <w:r w:rsidRPr="00935D74">
              <w:rPr>
                <w:sz w:val="20"/>
                <w:szCs w:val="20"/>
              </w:rPr>
              <w:t>г.Чистополь, ул. Л.Толстого, д.44А, ул.Дорожная, д.7</w:t>
            </w:r>
          </w:p>
        </w:tc>
        <w:tc>
          <w:tcPr>
            <w:tcW w:w="840" w:type="pct"/>
            <w:shd w:val="clear" w:color="auto" w:fill="auto"/>
            <w:vAlign w:val="center"/>
            <w:hideMark/>
          </w:tcPr>
          <w:p w14:paraId="07E5F91E" w14:textId="77777777" w:rsidR="00385C47" w:rsidRPr="00935D74" w:rsidRDefault="00385C47" w:rsidP="00385C47">
            <w:pPr>
              <w:ind w:firstLine="0"/>
              <w:jc w:val="center"/>
              <w:rPr>
                <w:sz w:val="20"/>
                <w:szCs w:val="20"/>
              </w:rPr>
            </w:pPr>
            <w:r w:rsidRPr="00935D74">
              <w:rPr>
                <w:sz w:val="20"/>
                <w:szCs w:val="20"/>
              </w:rPr>
              <w:t>420</w:t>
            </w:r>
          </w:p>
        </w:tc>
        <w:tc>
          <w:tcPr>
            <w:tcW w:w="813" w:type="pct"/>
            <w:shd w:val="clear" w:color="auto" w:fill="auto"/>
            <w:vAlign w:val="center"/>
            <w:hideMark/>
          </w:tcPr>
          <w:p w14:paraId="1C92A32E" w14:textId="77777777" w:rsidR="00385C47" w:rsidRPr="00935D74" w:rsidRDefault="00385C47" w:rsidP="00385C47">
            <w:pPr>
              <w:ind w:firstLine="0"/>
              <w:jc w:val="center"/>
              <w:rPr>
                <w:sz w:val="20"/>
                <w:szCs w:val="20"/>
              </w:rPr>
            </w:pPr>
            <w:r w:rsidRPr="00935D74">
              <w:rPr>
                <w:sz w:val="20"/>
                <w:szCs w:val="20"/>
              </w:rPr>
              <w:t>407</w:t>
            </w:r>
          </w:p>
        </w:tc>
        <w:tc>
          <w:tcPr>
            <w:tcW w:w="931" w:type="pct"/>
            <w:shd w:val="clear" w:color="auto" w:fill="auto"/>
            <w:vAlign w:val="center"/>
            <w:hideMark/>
          </w:tcPr>
          <w:p w14:paraId="408AE6CA" w14:textId="77777777" w:rsidR="00385C47" w:rsidRPr="00935D74" w:rsidRDefault="00385C47" w:rsidP="00385C47">
            <w:pPr>
              <w:ind w:firstLine="0"/>
              <w:jc w:val="center"/>
              <w:rPr>
                <w:sz w:val="20"/>
                <w:szCs w:val="20"/>
              </w:rPr>
            </w:pPr>
            <w:r w:rsidRPr="00935D74">
              <w:rPr>
                <w:sz w:val="20"/>
                <w:szCs w:val="20"/>
              </w:rPr>
              <w:t>нормальное</w:t>
            </w:r>
          </w:p>
        </w:tc>
      </w:tr>
      <w:tr w:rsidR="00385C47" w:rsidRPr="00935D74" w14:paraId="762653ED" w14:textId="77777777" w:rsidTr="00E830D4">
        <w:trPr>
          <w:trHeight w:val="1200"/>
        </w:trPr>
        <w:tc>
          <w:tcPr>
            <w:tcW w:w="321" w:type="pct"/>
            <w:shd w:val="clear" w:color="auto" w:fill="auto"/>
            <w:vAlign w:val="center"/>
            <w:hideMark/>
          </w:tcPr>
          <w:p w14:paraId="333BF51F" w14:textId="77777777" w:rsidR="00385C47" w:rsidRPr="00935D74" w:rsidRDefault="00385C47" w:rsidP="00385C47">
            <w:pPr>
              <w:ind w:firstLine="0"/>
              <w:jc w:val="center"/>
              <w:rPr>
                <w:sz w:val="20"/>
                <w:szCs w:val="20"/>
              </w:rPr>
            </w:pPr>
            <w:r w:rsidRPr="00935D74">
              <w:rPr>
                <w:sz w:val="20"/>
                <w:szCs w:val="20"/>
              </w:rPr>
              <w:t>11</w:t>
            </w:r>
          </w:p>
        </w:tc>
        <w:tc>
          <w:tcPr>
            <w:tcW w:w="1035" w:type="pct"/>
            <w:shd w:val="clear" w:color="auto" w:fill="auto"/>
            <w:vAlign w:val="center"/>
            <w:hideMark/>
          </w:tcPr>
          <w:p w14:paraId="1E377769" w14:textId="77777777" w:rsidR="00385C47" w:rsidRPr="00935D74" w:rsidRDefault="00385C47" w:rsidP="00385C47">
            <w:pPr>
              <w:ind w:firstLine="0"/>
              <w:jc w:val="center"/>
              <w:rPr>
                <w:sz w:val="20"/>
                <w:szCs w:val="20"/>
              </w:rPr>
            </w:pPr>
            <w:r w:rsidRPr="00935D74">
              <w:rPr>
                <w:sz w:val="20"/>
                <w:szCs w:val="20"/>
              </w:rPr>
              <w:t xml:space="preserve">ГБОУ </w:t>
            </w:r>
            <w:r w:rsidR="00DE6266" w:rsidRPr="00935D74">
              <w:rPr>
                <w:sz w:val="20"/>
                <w:szCs w:val="20"/>
              </w:rPr>
              <w:t>«</w:t>
            </w:r>
            <w:r w:rsidR="00A25B7F" w:rsidRPr="00935D74">
              <w:rPr>
                <w:sz w:val="20"/>
                <w:szCs w:val="20"/>
              </w:rPr>
              <w:t>Чистопольская школа № 10 для детей с ограниченными возможностями здоровья</w:t>
            </w:r>
            <w:r w:rsidR="00DE6266" w:rsidRPr="00935D74">
              <w:rPr>
                <w:sz w:val="20"/>
                <w:szCs w:val="20"/>
              </w:rPr>
              <w:t>»</w:t>
            </w:r>
          </w:p>
        </w:tc>
        <w:tc>
          <w:tcPr>
            <w:tcW w:w="1059" w:type="pct"/>
            <w:shd w:val="clear" w:color="auto" w:fill="auto"/>
            <w:vAlign w:val="center"/>
            <w:hideMark/>
          </w:tcPr>
          <w:p w14:paraId="50ECC61E" w14:textId="77777777" w:rsidR="00385C47" w:rsidRPr="00935D74" w:rsidRDefault="00385C47" w:rsidP="00C13626">
            <w:pPr>
              <w:ind w:firstLine="0"/>
              <w:jc w:val="center"/>
              <w:rPr>
                <w:sz w:val="20"/>
                <w:szCs w:val="20"/>
              </w:rPr>
            </w:pPr>
            <w:r w:rsidRPr="00935D74">
              <w:rPr>
                <w:sz w:val="20"/>
                <w:szCs w:val="20"/>
              </w:rPr>
              <w:t>г.Чистополь, ул. Ленина, д.67</w:t>
            </w:r>
          </w:p>
        </w:tc>
        <w:tc>
          <w:tcPr>
            <w:tcW w:w="840" w:type="pct"/>
            <w:shd w:val="clear" w:color="auto" w:fill="auto"/>
            <w:vAlign w:val="center"/>
            <w:hideMark/>
          </w:tcPr>
          <w:p w14:paraId="267957F9" w14:textId="77777777" w:rsidR="00385C47" w:rsidRPr="00935D74" w:rsidRDefault="008103D6" w:rsidP="00385C47">
            <w:pPr>
              <w:ind w:firstLine="0"/>
              <w:jc w:val="center"/>
              <w:rPr>
                <w:sz w:val="20"/>
                <w:szCs w:val="20"/>
              </w:rPr>
            </w:pPr>
            <w:r w:rsidRPr="00935D74">
              <w:rPr>
                <w:sz w:val="20"/>
                <w:szCs w:val="20"/>
              </w:rPr>
              <w:t>176</w:t>
            </w:r>
          </w:p>
        </w:tc>
        <w:tc>
          <w:tcPr>
            <w:tcW w:w="813" w:type="pct"/>
            <w:shd w:val="clear" w:color="auto" w:fill="auto"/>
            <w:vAlign w:val="center"/>
            <w:hideMark/>
          </w:tcPr>
          <w:p w14:paraId="1830B497" w14:textId="77777777" w:rsidR="00385C47" w:rsidRPr="00935D74" w:rsidRDefault="008103D6" w:rsidP="00385C47">
            <w:pPr>
              <w:ind w:firstLine="0"/>
              <w:jc w:val="center"/>
              <w:rPr>
                <w:sz w:val="20"/>
                <w:szCs w:val="20"/>
              </w:rPr>
            </w:pPr>
            <w:r w:rsidRPr="00935D74">
              <w:rPr>
                <w:sz w:val="20"/>
                <w:szCs w:val="20"/>
              </w:rPr>
              <w:t>176</w:t>
            </w:r>
          </w:p>
        </w:tc>
        <w:tc>
          <w:tcPr>
            <w:tcW w:w="931" w:type="pct"/>
            <w:shd w:val="clear" w:color="auto" w:fill="auto"/>
            <w:vAlign w:val="center"/>
            <w:hideMark/>
          </w:tcPr>
          <w:p w14:paraId="1F8CC320" w14:textId="77777777" w:rsidR="00385C47" w:rsidRPr="00935D74" w:rsidRDefault="00385C47" w:rsidP="00385C47">
            <w:pPr>
              <w:ind w:firstLine="0"/>
              <w:jc w:val="center"/>
              <w:rPr>
                <w:sz w:val="20"/>
                <w:szCs w:val="20"/>
              </w:rPr>
            </w:pPr>
            <w:r w:rsidRPr="00935D74">
              <w:rPr>
                <w:sz w:val="20"/>
                <w:szCs w:val="20"/>
              </w:rPr>
              <w:t>нормальное</w:t>
            </w:r>
          </w:p>
        </w:tc>
      </w:tr>
      <w:tr w:rsidR="00F67D1E" w:rsidRPr="00935D74" w14:paraId="5E4CAF6A" w14:textId="77777777" w:rsidTr="00E830D4">
        <w:trPr>
          <w:trHeight w:val="1200"/>
        </w:trPr>
        <w:tc>
          <w:tcPr>
            <w:tcW w:w="321" w:type="pct"/>
            <w:shd w:val="clear" w:color="auto" w:fill="auto"/>
            <w:vAlign w:val="center"/>
          </w:tcPr>
          <w:p w14:paraId="376E98DE" w14:textId="77777777" w:rsidR="00F67D1E" w:rsidRPr="00935D74" w:rsidRDefault="00F67D1E" w:rsidP="00385C47">
            <w:pPr>
              <w:ind w:firstLine="0"/>
              <w:jc w:val="center"/>
              <w:rPr>
                <w:sz w:val="20"/>
                <w:szCs w:val="20"/>
              </w:rPr>
            </w:pPr>
            <w:r w:rsidRPr="00935D74">
              <w:rPr>
                <w:sz w:val="20"/>
                <w:szCs w:val="20"/>
              </w:rPr>
              <w:t>12</w:t>
            </w:r>
          </w:p>
        </w:tc>
        <w:tc>
          <w:tcPr>
            <w:tcW w:w="1035" w:type="pct"/>
            <w:shd w:val="clear" w:color="auto" w:fill="auto"/>
            <w:vAlign w:val="center"/>
          </w:tcPr>
          <w:p w14:paraId="28EB5A89" w14:textId="77777777" w:rsidR="00F67D1E" w:rsidRPr="00935D74" w:rsidRDefault="00F67D1E" w:rsidP="00385C47">
            <w:pPr>
              <w:ind w:firstLine="0"/>
              <w:jc w:val="center"/>
              <w:rPr>
                <w:sz w:val="20"/>
                <w:szCs w:val="20"/>
              </w:rPr>
            </w:pPr>
            <w:r w:rsidRPr="00935D74">
              <w:rPr>
                <w:sz w:val="20"/>
                <w:szCs w:val="20"/>
              </w:rPr>
              <w:t>МБОУ «Лицей №2»</w:t>
            </w:r>
          </w:p>
        </w:tc>
        <w:tc>
          <w:tcPr>
            <w:tcW w:w="1059" w:type="pct"/>
            <w:shd w:val="clear" w:color="auto" w:fill="auto"/>
            <w:vAlign w:val="center"/>
          </w:tcPr>
          <w:p w14:paraId="67FD0419" w14:textId="77777777" w:rsidR="00F67D1E" w:rsidRPr="00935D74" w:rsidRDefault="00F67D1E" w:rsidP="00C13626">
            <w:pPr>
              <w:ind w:firstLine="0"/>
              <w:jc w:val="center"/>
              <w:rPr>
                <w:sz w:val="20"/>
                <w:szCs w:val="20"/>
              </w:rPr>
            </w:pPr>
            <w:r w:rsidRPr="00935D74">
              <w:rPr>
                <w:sz w:val="20"/>
                <w:szCs w:val="20"/>
              </w:rPr>
              <w:t>ул. Полющенкова, 28Б</w:t>
            </w:r>
          </w:p>
        </w:tc>
        <w:tc>
          <w:tcPr>
            <w:tcW w:w="840" w:type="pct"/>
            <w:shd w:val="clear" w:color="auto" w:fill="auto"/>
            <w:vAlign w:val="center"/>
          </w:tcPr>
          <w:p w14:paraId="7093141D" w14:textId="77777777" w:rsidR="00F67D1E" w:rsidRPr="00935D74" w:rsidRDefault="006355A2" w:rsidP="006355A2">
            <w:pPr>
              <w:ind w:firstLine="0"/>
              <w:jc w:val="center"/>
              <w:rPr>
                <w:sz w:val="20"/>
                <w:szCs w:val="20"/>
              </w:rPr>
            </w:pPr>
            <w:r w:rsidRPr="00935D74">
              <w:rPr>
                <w:sz w:val="20"/>
                <w:szCs w:val="20"/>
              </w:rPr>
              <w:t>800</w:t>
            </w:r>
          </w:p>
        </w:tc>
        <w:tc>
          <w:tcPr>
            <w:tcW w:w="813" w:type="pct"/>
            <w:shd w:val="clear" w:color="auto" w:fill="auto"/>
            <w:vAlign w:val="center"/>
          </w:tcPr>
          <w:p w14:paraId="55777EFD" w14:textId="77777777" w:rsidR="00F67D1E" w:rsidRPr="00935D74" w:rsidRDefault="00E830D4" w:rsidP="00385C47">
            <w:pPr>
              <w:ind w:firstLine="0"/>
              <w:jc w:val="center"/>
              <w:rPr>
                <w:sz w:val="20"/>
                <w:szCs w:val="20"/>
              </w:rPr>
            </w:pPr>
            <w:r w:rsidRPr="00935D74">
              <w:rPr>
                <w:sz w:val="20"/>
                <w:szCs w:val="20"/>
              </w:rPr>
              <w:t>707</w:t>
            </w:r>
          </w:p>
        </w:tc>
        <w:tc>
          <w:tcPr>
            <w:tcW w:w="931" w:type="pct"/>
            <w:shd w:val="clear" w:color="auto" w:fill="auto"/>
            <w:vAlign w:val="center"/>
          </w:tcPr>
          <w:p w14:paraId="644FA3D3" w14:textId="77777777" w:rsidR="00F67D1E" w:rsidRPr="00935D74" w:rsidRDefault="00E830D4" w:rsidP="00385C47">
            <w:pPr>
              <w:ind w:firstLine="0"/>
              <w:jc w:val="center"/>
              <w:rPr>
                <w:sz w:val="20"/>
                <w:szCs w:val="20"/>
              </w:rPr>
            </w:pPr>
            <w:r w:rsidRPr="00935D74">
              <w:rPr>
                <w:sz w:val="20"/>
                <w:szCs w:val="20"/>
              </w:rPr>
              <w:t>нормальное</w:t>
            </w:r>
          </w:p>
        </w:tc>
      </w:tr>
      <w:tr w:rsidR="004F59F0" w:rsidRPr="00935D74" w14:paraId="65A4D7D6" w14:textId="77777777" w:rsidTr="00E830D4">
        <w:trPr>
          <w:trHeight w:val="85"/>
        </w:trPr>
        <w:tc>
          <w:tcPr>
            <w:tcW w:w="321" w:type="pct"/>
            <w:shd w:val="clear" w:color="auto" w:fill="auto"/>
            <w:vAlign w:val="center"/>
            <w:hideMark/>
          </w:tcPr>
          <w:p w14:paraId="3EF26693" w14:textId="77777777" w:rsidR="004F59F0" w:rsidRPr="00935D74" w:rsidRDefault="004F59F0" w:rsidP="00385C47">
            <w:pPr>
              <w:ind w:firstLine="0"/>
              <w:jc w:val="center"/>
              <w:rPr>
                <w:b/>
                <w:sz w:val="20"/>
                <w:szCs w:val="20"/>
              </w:rPr>
            </w:pPr>
          </w:p>
        </w:tc>
        <w:tc>
          <w:tcPr>
            <w:tcW w:w="1035" w:type="pct"/>
            <w:shd w:val="clear" w:color="auto" w:fill="auto"/>
            <w:vAlign w:val="center"/>
            <w:hideMark/>
          </w:tcPr>
          <w:p w14:paraId="7455F2E9" w14:textId="77777777" w:rsidR="004F59F0" w:rsidRPr="00935D74" w:rsidRDefault="004F59F0" w:rsidP="00385C47">
            <w:pPr>
              <w:ind w:firstLine="0"/>
              <w:jc w:val="center"/>
              <w:rPr>
                <w:b/>
                <w:sz w:val="20"/>
                <w:szCs w:val="20"/>
              </w:rPr>
            </w:pPr>
            <w:r w:rsidRPr="00935D74">
              <w:rPr>
                <w:b/>
                <w:sz w:val="20"/>
                <w:szCs w:val="20"/>
              </w:rPr>
              <w:t>Итого</w:t>
            </w:r>
          </w:p>
        </w:tc>
        <w:tc>
          <w:tcPr>
            <w:tcW w:w="1059" w:type="pct"/>
            <w:shd w:val="clear" w:color="auto" w:fill="auto"/>
            <w:vAlign w:val="center"/>
            <w:hideMark/>
          </w:tcPr>
          <w:p w14:paraId="2054C8DC" w14:textId="77777777" w:rsidR="004F59F0" w:rsidRPr="00935D74" w:rsidRDefault="004F59F0" w:rsidP="00C13626">
            <w:pPr>
              <w:ind w:firstLine="0"/>
              <w:jc w:val="center"/>
              <w:rPr>
                <w:b/>
                <w:sz w:val="20"/>
                <w:szCs w:val="20"/>
              </w:rPr>
            </w:pPr>
          </w:p>
        </w:tc>
        <w:tc>
          <w:tcPr>
            <w:tcW w:w="840" w:type="pct"/>
            <w:shd w:val="clear" w:color="auto" w:fill="auto"/>
            <w:vAlign w:val="center"/>
            <w:hideMark/>
          </w:tcPr>
          <w:p w14:paraId="6FAA6F45" w14:textId="77777777" w:rsidR="004F59F0" w:rsidRPr="00935D74" w:rsidRDefault="006355A2" w:rsidP="00385C47">
            <w:pPr>
              <w:ind w:firstLine="0"/>
              <w:jc w:val="center"/>
              <w:rPr>
                <w:b/>
                <w:sz w:val="20"/>
                <w:szCs w:val="20"/>
              </w:rPr>
            </w:pPr>
            <w:r w:rsidRPr="00935D74">
              <w:rPr>
                <w:b/>
                <w:sz w:val="20"/>
                <w:szCs w:val="20"/>
              </w:rPr>
              <w:t>7082</w:t>
            </w:r>
          </w:p>
        </w:tc>
        <w:tc>
          <w:tcPr>
            <w:tcW w:w="813" w:type="pct"/>
            <w:shd w:val="clear" w:color="auto" w:fill="auto"/>
            <w:vAlign w:val="center"/>
            <w:hideMark/>
          </w:tcPr>
          <w:p w14:paraId="787B919D" w14:textId="77777777" w:rsidR="004F59F0" w:rsidRPr="00935D74" w:rsidRDefault="00C277F5" w:rsidP="00385C47">
            <w:pPr>
              <w:ind w:firstLine="0"/>
              <w:jc w:val="center"/>
              <w:rPr>
                <w:b/>
                <w:sz w:val="20"/>
                <w:szCs w:val="20"/>
              </w:rPr>
            </w:pPr>
            <w:r w:rsidRPr="00935D74">
              <w:rPr>
                <w:b/>
                <w:sz w:val="20"/>
                <w:szCs w:val="20"/>
              </w:rPr>
              <w:t>7247</w:t>
            </w:r>
          </w:p>
        </w:tc>
        <w:tc>
          <w:tcPr>
            <w:tcW w:w="931" w:type="pct"/>
            <w:shd w:val="clear" w:color="auto" w:fill="auto"/>
            <w:vAlign w:val="center"/>
            <w:hideMark/>
          </w:tcPr>
          <w:p w14:paraId="378E3570" w14:textId="77777777" w:rsidR="004F59F0" w:rsidRPr="00935D74" w:rsidRDefault="004F59F0" w:rsidP="00385C47">
            <w:pPr>
              <w:ind w:firstLine="0"/>
              <w:jc w:val="center"/>
              <w:rPr>
                <w:b/>
                <w:sz w:val="20"/>
                <w:szCs w:val="20"/>
              </w:rPr>
            </w:pPr>
          </w:p>
        </w:tc>
      </w:tr>
    </w:tbl>
    <w:p w14:paraId="7FF917E3" w14:textId="77777777" w:rsidR="00385C47" w:rsidRPr="00935D74" w:rsidRDefault="00385C47" w:rsidP="004158C4">
      <w:pPr>
        <w:ind w:firstLine="720"/>
        <w:jc w:val="center"/>
        <w:rPr>
          <w:i/>
        </w:rPr>
      </w:pPr>
    </w:p>
    <w:p w14:paraId="121655EE" w14:textId="77777777" w:rsidR="00C87D50" w:rsidRPr="00935D74" w:rsidRDefault="00C87D50" w:rsidP="00C87D50">
      <w:pPr>
        <w:ind w:firstLine="720"/>
        <w:rPr>
          <w:snapToGrid w:val="0"/>
          <w:szCs w:val="28"/>
        </w:rPr>
      </w:pPr>
      <w:r w:rsidRPr="00935D74">
        <w:rPr>
          <w:snapToGrid w:val="0"/>
          <w:szCs w:val="28"/>
        </w:rPr>
        <w:t>Необходимо отметить, что для получения среднего образования осуществляется подвоз детей из соседних сельских поселений в г.</w:t>
      </w:r>
      <w:r w:rsidR="00385C47" w:rsidRPr="00935D74">
        <w:rPr>
          <w:snapToGrid w:val="0"/>
          <w:szCs w:val="28"/>
        </w:rPr>
        <w:t>Чистополь</w:t>
      </w:r>
      <w:r w:rsidRPr="00935D74">
        <w:rPr>
          <w:snapToGrid w:val="0"/>
          <w:szCs w:val="28"/>
        </w:rPr>
        <w:t>.</w:t>
      </w:r>
    </w:p>
    <w:p w14:paraId="7DEB45AD" w14:textId="77777777" w:rsidR="00E33AFA" w:rsidRPr="00935D74" w:rsidRDefault="00E33AFA" w:rsidP="00C87D50">
      <w:pPr>
        <w:ind w:firstLine="720"/>
        <w:jc w:val="right"/>
        <w:rPr>
          <w:snapToGrid w:val="0"/>
          <w:szCs w:val="28"/>
        </w:rPr>
      </w:pPr>
    </w:p>
    <w:p w14:paraId="45DD0338" w14:textId="77777777" w:rsidR="00C87D50" w:rsidRPr="00935D74" w:rsidRDefault="005A79C6" w:rsidP="00C87D50">
      <w:pPr>
        <w:ind w:firstLine="720"/>
        <w:jc w:val="right"/>
        <w:rPr>
          <w:snapToGrid w:val="0"/>
          <w:szCs w:val="28"/>
        </w:rPr>
      </w:pPr>
      <w:r w:rsidRPr="00935D74">
        <w:rPr>
          <w:snapToGrid w:val="0"/>
          <w:szCs w:val="28"/>
        </w:rPr>
        <w:t>Таблица 3.8</w:t>
      </w:r>
      <w:r w:rsidR="001741F3" w:rsidRPr="00935D74">
        <w:rPr>
          <w:snapToGrid w:val="0"/>
          <w:szCs w:val="28"/>
        </w:rPr>
        <w:t>.3</w:t>
      </w:r>
    </w:p>
    <w:p w14:paraId="4AD16178" w14:textId="77777777" w:rsidR="00C87D50" w:rsidRPr="00935D74" w:rsidRDefault="00385C47" w:rsidP="00C87D50">
      <w:pPr>
        <w:ind w:firstLine="720"/>
        <w:jc w:val="center"/>
        <w:rPr>
          <w:szCs w:val="28"/>
        </w:rPr>
      </w:pPr>
      <w:r w:rsidRPr="00935D74">
        <w:t xml:space="preserve">Количество подвозимых детей в школы МО </w:t>
      </w:r>
      <w:r w:rsidR="00DE6266" w:rsidRPr="00935D74">
        <w:t>«</w:t>
      </w:r>
      <w:r w:rsidRPr="00935D74">
        <w:t>г.Чистополь</w:t>
      </w:r>
      <w:r w:rsidR="00DE6266" w:rsidRPr="00935D74">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
        <w:gridCol w:w="6090"/>
        <w:gridCol w:w="1610"/>
        <w:gridCol w:w="1950"/>
      </w:tblGrid>
      <w:tr w:rsidR="00385C47" w:rsidRPr="00935D74" w14:paraId="122B322D" w14:textId="77777777" w:rsidTr="00B36408">
        <w:trPr>
          <w:tblHeader/>
          <w:jc w:val="center"/>
        </w:trPr>
        <w:tc>
          <w:tcPr>
            <w:tcW w:w="425" w:type="dxa"/>
            <w:shd w:val="clear" w:color="auto" w:fill="auto"/>
            <w:vAlign w:val="center"/>
          </w:tcPr>
          <w:p w14:paraId="5D952889" w14:textId="77777777" w:rsidR="00385C47" w:rsidRPr="00935D74" w:rsidRDefault="00385C47" w:rsidP="00C87D50">
            <w:pPr>
              <w:ind w:firstLine="0"/>
              <w:jc w:val="center"/>
              <w:rPr>
                <w:sz w:val="20"/>
                <w:szCs w:val="20"/>
              </w:rPr>
            </w:pPr>
            <w:r w:rsidRPr="00935D74">
              <w:rPr>
                <w:sz w:val="20"/>
                <w:szCs w:val="20"/>
              </w:rPr>
              <w:t>№ п/п</w:t>
            </w:r>
          </w:p>
        </w:tc>
        <w:tc>
          <w:tcPr>
            <w:tcW w:w="6098" w:type="dxa"/>
            <w:shd w:val="clear" w:color="auto" w:fill="auto"/>
            <w:vAlign w:val="center"/>
          </w:tcPr>
          <w:p w14:paraId="3E40F7D8" w14:textId="77777777" w:rsidR="00385C47" w:rsidRPr="00935D74" w:rsidRDefault="00385C47" w:rsidP="00C87D50">
            <w:pPr>
              <w:ind w:firstLine="0"/>
              <w:jc w:val="center"/>
              <w:rPr>
                <w:sz w:val="20"/>
                <w:szCs w:val="20"/>
              </w:rPr>
            </w:pPr>
            <w:r w:rsidRPr="00935D74">
              <w:rPr>
                <w:sz w:val="20"/>
                <w:szCs w:val="20"/>
              </w:rPr>
              <w:t>Базовая школа (место назначения подвоза учащихся)</w:t>
            </w:r>
          </w:p>
        </w:tc>
        <w:tc>
          <w:tcPr>
            <w:tcW w:w="1611" w:type="dxa"/>
            <w:shd w:val="clear" w:color="auto" w:fill="auto"/>
            <w:vAlign w:val="center"/>
          </w:tcPr>
          <w:p w14:paraId="5D70FEC5" w14:textId="77777777" w:rsidR="00385C47" w:rsidRPr="00935D74" w:rsidRDefault="00385C47" w:rsidP="00C87D50">
            <w:pPr>
              <w:ind w:firstLine="0"/>
              <w:jc w:val="center"/>
              <w:rPr>
                <w:sz w:val="20"/>
                <w:szCs w:val="20"/>
              </w:rPr>
            </w:pPr>
            <w:r w:rsidRPr="00935D74">
              <w:rPr>
                <w:sz w:val="20"/>
                <w:szCs w:val="20"/>
              </w:rPr>
              <w:t>Количество подвозимых, человек</w:t>
            </w:r>
          </w:p>
        </w:tc>
        <w:tc>
          <w:tcPr>
            <w:tcW w:w="1951" w:type="dxa"/>
            <w:shd w:val="clear" w:color="auto" w:fill="auto"/>
            <w:vAlign w:val="center"/>
          </w:tcPr>
          <w:p w14:paraId="52EABB95" w14:textId="77777777" w:rsidR="00385C47" w:rsidRPr="00935D74" w:rsidRDefault="00385C47" w:rsidP="00C87D50">
            <w:pPr>
              <w:ind w:firstLine="0"/>
              <w:jc w:val="center"/>
              <w:rPr>
                <w:sz w:val="20"/>
                <w:szCs w:val="20"/>
              </w:rPr>
            </w:pPr>
            <w:r w:rsidRPr="00935D74">
              <w:rPr>
                <w:sz w:val="20"/>
                <w:szCs w:val="20"/>
              </w:rPr>
              <w:t>Каким способом осуществляется подвоз</w:t>
            </w:r>
          </w:p>
        </w:tc>
      </w:tr>
      <w:tr w:rsidR="00385C47" w:rsidRPr="00935D74" w14:paraId="0A27DD20" w14:textId="77777777" w:rsidTr="00B36408">
        <w:trPr>
          <w:jc w:val="center"/>
        </w:trPr>
        <w:tc>
          <w:tcPr>
            <w:tcW w:w="425" w:type="dxa"/>
            <w:shd w:val="clear" w:color="auto" w:fill="auto"/>
            <w:vAlign w:val="center"/>
          </w:tcPr>
          <w:p w14:paraId="1E30A32B" w14:textId="77777777" w:rsidR="00385C47" w:rsidRPr="00935D74" w:rsidRDefault="00385C47" w:rsidP="00C87D50">
            <w:pPr>
              <w:ind w:firstLine="0"/>
              <w:jc w:val="center"/>
              <w:rPr>
                <w:sz w:val="20"/>
                <w:szCs w:val="20"/>
              </w:rPr>
            </w:pPr>
            <w:r w:rsidRPr="00935D74">
              <w:rPr>
                <w:sz w:val="20"/>
                <w:szCs w:val="20"/>
              </w:rPr>
              <w:t>1</w:t>
            </w:r>
          </w:p>
        </w:tc>
        <w:tc>
          <w:tcPr>
            <w:tcW w:w="6098" w:type="dxa"/>
            <w:shd w:val="clear" w:color="auto" w:fill="auto"/>
            <w:vAlign w:val="center"/>
          </w:tcPr>
          <w:p w14:paraId="4AF072A6" w14:textId="77777777" w:rsidR="00385C47" w:rsidRPr="00935D74" w:rsidRDefault="00385C47" w:rsidP="00F365BF">
            <w:pPr>
              <w:ind w:firstLine="0"/>
              <w:contextualSpacing/>
              <w:jc w:val="center"/>
              <w:rPr>
                <w:sz w:val="20"/>
                <w:szCs w:val="20"/>
              </w:rPr>
            </w:pPr>
            <w:r w:rsidRPr="00935D74">
              <w:rPr>
                <w:sz w:val="20"/>
                <w:szCs w:val="20"/>
              </w:rPr>
              <w:t xml:space="preserve">МБОУ </w:t>
            </w:r>
            <w:r w:rsidR="00DE6266" w:rsidRPr="00935D74">
              <w:rPr>
                <w:sz w:val="20"/>
                <w:szCs w:val="20"/>
              </w:rPr>
              <w:t>«</w:t>
            </w:r>
            <w:r w:rsidRPr="00935D74">
              <w:rPr>
                <w:sz w:val="20"/>
                <w:szCs w:val="20"/>
              </w:rPr>
              <w:t>Гимназия №2</w:t>
            </w:r>
            <w:r w:rsidR="00DE6266" w:rsidRPr="00935D74">
              <w:rPr>
                <w:sz w:val="20"/>
                <w:szCs w:val="20"/>
              </w:rPr>
              <w:t>»</w:t>
            </w:r>
          </w:p>
        </w:tc>
        <w:tc>
          <w:tcPr>
            <w:tcW w:w="1611" w:type="dxa"/>
            <w:shd w:val="clear" w:color="auto" w:fill="auto"/>
            <w:vAlign w:val="center"/>
          </w:tcPr>
          <w:p w14:paraId="056B35D5" w14:textId="77777777" w:rsidR="00385C47" w:rsidRPr="00935D74" w:rsidRDefault="00385C47" w:rsidP="00C87D50">
            <w:pPr>
              <w:ind w:firstLine="0"/>
              <w:jc w:val="center"/>
              <w:rPr>
                <w:sz w:val="20"/>
                <w:szCs w:val="20"/>
              </w:rPr>
            </w:pPr>
            <w:r w:rsidRPr="00935D74">
              <w:rPr>
                <w:sz w:val="20"/>
                <w:szCs w:val="20"/>
              </w:rPr>
              <w:t>14</w:t>
            </w:r>
          </w:p>
        </w:tc>
        <w:tc>
          <w:tcPr>
            <w:tcW w:w="1951" w:type="dxa"/>
            <w:shd w:val="clear" w:color="auto" w:fill="auto"/>
            <w:vAlign w:val="center"/>
          </w:tcPr>
          <w:p w14:paraId="7CFCD297" w14:textId="77777777" w:rsidR="00385C47" w:rsidRPr="00935D74" w:rsidRDefault="00385C47" w:rsidP="00385C47">
            <w:pPr>
              <w:ind w:firstLine="0"/>
              <w:jc w:val="center"/>
              <w:rPr>
                <w:sz w:val="20"/>
                <w:szCs w:val="20"/>
              </w:rPr>
            </w:pPr>
            <w:r w:rsidRPr="00935D74">
              <w:rPr>
                <w:sz w:val="20"/>
                <w:szCs w:val="20"/>
              </w:rPr>
              <w:t>автобус</w:t>
            </w:r>
          </w:p>
        </w:tc>
      </w:tr>
      <w:tr w:rsidR="00385C47" w:rsidRPr="00935D74" w14:paraId="1475D0AA" w14:textId="77777777" w:rsidTr="00B36408">
        <w:trPr>
          <w:jc w:val="center"/>
        </w:trPr>
        <w:tc>
          <w:tcPr>
            <w:tcW w:w="425" w:type="dxa"/>
            <w:shd w:val="clear" w:color="auto" w:fill="auto"/>
            <w:vAlign w:val="center"/>
          </w:tcPr>
          <w:p w14:paraId="365AC840" w14:textId="77777777" w:rsidR="00385C47" w:rsidRPr="00935D74" w:rsidRDefault="00385C47" w:rsidP="00C87D50">
            <w:pPr>
              <w:ind w:firstLine="0"/>
              <w:jc w:val="center"/>
              <w:rPr>
                <w:sz w:val="20"/>
                <w:szCs w:val="20"/>
              </w:rPr>
            </w:pPr>
            <w:r w:rsidRPr="00935D74">
              <w:rPr>
                <w:sz w:val="20"/>
                <w:szCs w:val="20"/>
              </w:rPr>
              <w:t>2</w:t>
            </w:r>
          </w:p>
        </w:tc>
        <w:tc>
          <w:tcPr>
            <w:tcW w:w="6098" w:type="dxa"/>
            <w:shd w:val="clear" w:color="auto" w:fill="auto"/>
            <w:vAlign w:val="center"/>
          </w:tcPr>
          <w:p w14:paraId="53C11EDC" w14:textId="77777777" w:rsidR="00385C47" w:rsidRPr="00935D74" w:rsidRDefault="00385C47" w:rsidP="00F365BF">
            <w:pPr>
              <w:ind w:firstLine="0"/>
              <w:contextualSpacing/>
              <w:jc w:val="center"/>
              <w:rPr>
                <w:sz w:val="20"/>
                <w:szCs w:val="20"/>
              </w:rPr>
            </w:pPr>
            <w:r w:rsidRPr="00935D74">
              <w:rPr>
                <w:sz w:val="20"/>
                <w:szCs w:val="20"/>
              </w:rPr>
              <w:t xml:space="preserve">ГБОУ </w:t>
            </w:r>
            <w:r w:rsidR="00DE6266" w:rsidRPr="00935D74">
              <w:rPr>
                <w:sz w:val="20"/>
                <w:szCs w:val="20"/>
              </w:rPr>
              <w:t>«</w:t>
            </w:r>
            <w:r w:rsidRPr="00935D74">
              <w:rPr>
                <w:sz w:val="20"/>
                <w:szCs w:val="20"/>
              </w:rPr>
              <w:t>Чистопольская кадетская школа-интернат имени Героя Советского Союза Кузьмина Сергея Евдокимовича</w:t>
            </w:r>
            <w:r w:rsidR="00DE6266" w:rsidRPr="00935D74">
              <w:rPr>
                <w:sz w:val="20"/>
                <w:szCs w:val="20"/>
              </w:rPr>
              <w:t>»</w:t>
            </w:r>
          </w:p>
        </w:tc>
        <w:tc>
          <w:tcPr>
            <w:tcW w:w="1611" w:type="dxa"/>
            <w:shd w:val="clear" w:color="auto" w:fill="auto"/>
            <w:vAlign w:val="center"/>
          </w:tcPr>
          <w:p w14:paraId="32C9AF12" w14:textId="77777777" w:rsidR="00385C47" w:rsidRPr="00935D74" w:rsidRDefault="00385C47" w:rsidP="00C87D50">
            <w:pPr>
              <w:ind w:firstLine="0"/>
              <w:jc w:val="center"/>
              <w:rPr>
                <w:sz w:val="20"/>
                <w:szCs w:val="20"/>
              </w:rPr>
            </w:pPr>
            <w:r w:rsidRPr="00935D74">
              <w:rPr>
                <w:sz w:val="20"/>
                <w:szCs w:val="20"/>
              </w:rPr>
              <w:t>46</w:t>
            </w:r>
          </w:p>
        </w:tc>
        <w:tc>
          <w:tcPr>
            <w:tcW w:w="1951" w:type="dxa"/>
            <w:shd w:val="clear" w:color="auto" w:fill="auto"/>
            <w:vAlign w:val="center"/>
          </w:tcPr>
          <w:p w14:paraId="7E4E1483" w14:textId="77777777" w:rsidR="00385C47" w:rsidRPr="00935D74" w:rsidRDefault="00385C47" w:rsidP="00C87D50">
            <w:pPr>
              <w:ind w:firstLine="0"/>
              <w:jc w:val="center"/>
              <w:rPr>
                <w:sz w:val="20"/>
                <w:szCs w:val="20"/>
              </w:rPr>
            </w:pPr>
            <w:r w:rsidRPr="00935D74">
              <w:rPr>
                <w:sz w:val="20"/>
                <w:szCs w:val="20"/>
              </w:rPr>
              <w:t>автобус</w:t>
            </w:r>
          </w:p>
        </w:tc>
      </w:tr>
    </w:tbl>
    <w:p w14:paraId="06D2D2F7" w14:textId="77777777" w:rsidR="00424720" w:rsidRPr="00935D74" w:rsidRDefault="00424720" w:rsidP="00C87D50">
      <w:pPr>
        <w:ind w:firstLine="720"/>
        <w:rPr>
          <w:snapToGrid w:val="0"/>
          <w:szCs w:val="28"/>
        </w:rPr>
      </w:pPr>
    </w:p>
    <w:p w14:paraId="60F412F6" w14:textId="77777777" w:rsidR="00AE3681" w:rsidRPr="00935D74" w:rsidRDefault="00797811" w:rsidP="00AE3681">
      <w:pPr>
        <w:pStyle w:val="afff8"/>
        <w:ind w:firstLine="720"/>
        <w:rPr>
          <w:i w:val="0"/>
          <w:u w:val="single"/>
        </w:rPr>
      </w:pPr>
      <w:r w:rsidRPr="00935D74">
        <w:rPr>
          <w:i w:val="0"/>
          <w:u w:val="single"/>
        </w:rPr>
        <w:t>Организации дополнительного образования детей</w:t>
      </w:r>
    </w:p>
    <w:p w14:paraId="0E886147" w14:textId="77777777" w:rsidR="00E33AFA" w:rsidRPr="00935D74" w:rsidRDefault="00E33AFA" w:rsidP="00F57DFC">
      <w:pPr>
        <w:tabs>
          <w:tab w:val="left" w:pos="1843"/>
        </w:tabs>
        <w:ind w:firstLine="720"/>
        <w:jc w:val="right"/>
        <w:rPr>
          <w:szCs w:val="28"/>
        </w:rPr>
      </w:pPr>
    </w:p>
    <w:p w14:paraId="2108A894" w14:textId="77777777" w:rsidR="00F57DFC" w:rsidRPr="00935D74" w:rsidRDefault="005A79C6" w:rsidP="00F57DFC">
      <w:pPr>
        <w:tabs>
          <w:tab w:val="left" w:pos="1843"/>
        </w:tabs>
        <w:ind w:firstLine="720"/>
        <w:jc w:val="right"/>
        <w:rPr>
          <w:szCs w:val="28"/>
        </w:rPr>
      </w:pPr>
      <w:r w:rsidRPr="00935D74">
        <w:rPr>
          <w:szCs w:val="28"/>
        </w:rPr>
        <w:t>Таблица 3.8</w:t>
      </w:r>
      <w:r w:rsidR="00A34388" w:rsidRPr="00935D74">
        <w:rPr>
          <w:szCs w:val="28"/>
        </w:rPr>
        <w:t>.4</w:t>
      </w:r>
    </w:p>
    <w:p w14:paraId="6437E9B0" w14:textId="77777777" w:rsidR="006467BF" w:rsidRPr="00935D74" w:rsidRDefault="006467BF" w:rsidP="006467BF">
      <w:pPr>
        <w:ind w:firstLine="720"/>
        <w:jc w:val="center"/>
      </w:pPr>
      <w:r w:rsidRPr="00935D74">
        <w:t xml:space="preserve">Характеристика существующих организаций дополнительного образования МО </w:t>
      </w:r>
      <w:r w:rsidR="00DE6266" w:rsidRPr="00935D74">
        <w:t>«</w:t>
      </w:r>
      <w:r w:rsidRPr="00935D74">
        <w:t>город Чистополь</w:t>
      </w:r>
      <w:r w:rsidR="00DE6266" w:rsidRPr="00935D74">
        <w:t>»</w:t>
      </w:r>
    </w:p>
    <w:tbl>
      <w:tblPr>
        <w:tblW w:w="5000" w:type="pct"/>
        <w:jc w:val="center"/>
        <w:tblLook w:val="04A0" w:firstRow="1" w:lastRow="0" w:firstColumn="1" w:lastColumn="0" w:noHBand="0" w:noVBand="1"/>
      </w:tblPr>
      <w:tblGrid>
        <w:gridCol w:w="590"/>
        <w:gridCol w:w="5330"/>
        <w:gridCol w:w="2719"/>
        <w:gridCol w:w="1498"/>
      </w:tblGrid>
      <w:tr w:rsidR="00C13626" w:rsidRPr="00935D74" w14:paraId="2CF1FCD8" w14:textId="77777777" w:rsidTr="0083776E">
        <w:trPr>
          <w:trHeight w:val="284"/>
          <w:tblHeader/>
          <w:jc w:val="cent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0D006B" w14:textId="77777777" w:rsidR="006467BF" w:rsidRPr="00935D74" w:rsidRDefault="006467BF" w:rsidP="006467BF">
            <w:pPr>
              <w:ind w:firstLine="0"/>
              <w:contextualSpacing/>
              <w:jc w:val="center"/>
              <w:rPr>
                <w:bCs/>
                <w:sz w:val="20"/>
                <w:szCs w:val="20"/>
              </w:rPr>
            </w:pPr>
            <w:r w:rsidRPr="00935D74">
              <w:rPr>
                <w:bCs/>
                <w:sz w:val="20"/>
                <w:szCs w:val="20"/>
              </w:rPr>
              <w:t>№ п/п</w:t>
            </w:r>
          </w:p>
        </w:tc>
        <w:tc>
          <w:tcPr>
            <w:tcW w:w="2629" w:type="pct"/>
            <w:tcBorders>
              <w:top w:val="single" w:sz="4" w:space="0" w:color="auto"/>
              <w:left w:val="nil"/>
              <w:bottom w:val="single" w:sz="4" w:space="0" w:color="auto"/>
              <w:right w:val="single" w:sz="4" w:space="0" w:color="auto"/>
            </w:tcBorders>
            <w:shd w:val="clear" w:color="auto" w:fill="auto"/>
            <w:vAlign w:val="center"/>
            <w:hideMark/>
          </w:tcPr>
          <w:p w14:paraId="1DD5EFE6" w14:textId="77777777" w:rsidR="006467BF" w:rsidRPr="00935D74" w:rsidRDefault="006467BF" w:rsidP="006467BF">
            <w:pPr>
              <w:ind w:firstLine="0"/>
              <w:contextualSpacing/>
              <w:jc w:val="center"/>
              <w:rPr>
                <w:bCs/>
                <w:sz w:val="20"/>
                <w:szCs w:val="20"/>
              </w:rPr>
            </w:pPr>
            <w:r w:rsidRPr="00935D74">
              <w:rPr>
                <w:bCs/>
                <w:sz w:val="20"/>
                <w:szCs w:val="20"/>
              </w:rPr>
              <w:t>Наименование организации</w:t>
            </w:r>
          </w:p>
        </w:tc>
        <w:tc>
          <w:tcPr>
            <w:tcW w:w="1341" w:type="pct"/>
            <w:tcBorders>
              <w:top w:val="single" w:sz="4" w:space="0" w:color="auto"/>
              <w:left w:val="nil"/>
              <w:bottom w:val="single" w:sz="4" w:space="0" w:color="auto"/>
              <w:right w:val="single" w:sz="4" w:space="0" w:color="auto"/>
            </w:tcBorders>
            <w:shd w:val="clear" w:color="auto" w:fill="auto"/>
            <w:vAlign w:val="center"/>
            <w:hideMark/>
          </w:tcPr>
          <w:p w14:paraId="33611B07" w14:textId="77777777" w:rsidR="006467BF" w:rsidRPr="00935D74" w:rsidRDefault="006467BF" w:rsidP="006467BF">
            <w:pPr>
              <w:ind w:firstLine="0"/>
              <w:contextualSpacing/>
              <w:jc w:val="center"/>
              <w:rPr>
                <w:bCs/>
                <w:sz w:val="20"/>
                <w:szCs w:val="20"/>
              </w:rPr>
            </w:pPr>
            <w:r w:rsidRPr="00935D74">
              <w:rPr>
                <w:bCs/>
                <w:sz w:val="20"/>
                <w:szCs w:val="20"/>
              </w:rPr>
              <w:t>Адрес</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2F56B888" w14:textId="77777777" w:rsidR="006467BF" w:rsidRPr="00935D74" w:rsidRDefault="006467BF" w:rsidP="006467BF">
            <w:pPr>
              <w:ind w:firstLine="0"/>
              <w:jc w:val="center"/>
              <w:rPr>
                <w:sz w:val="20"/>
                <w:szCs w:val="20"/>
              </w:rPr>
            </w:pPr>
            <w:r w:rsidRPr="00935D74">
              <w:rPr>
                <w:sz w:val="20"/>
                <w:szCs w:val="20"/>
              </w:rPr>
              <w:t>Количество учащихся, человек</w:t>
            </w:r>
          </w:p>
        </w:tc>
      </w:tr>
      <w:tr w:rsidR="00C13626" w:rsidRPr="00935D74" w14:paraId="43FBE54E" w14:textId="77777777" w:rsidTr="0083776E">
        <w:trPr>
          <w:trHeight w:val="284"/>
          <w:jc w:val="cent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7DB03A" w14:textId="77777777" w:rsidR="006467BF" w:rsidRPr="00935D74" w:rsidRDefault="006467BF" w:rsidP="006467BF">
            <w:pPr>
              <w:ind w:firstLine="0"/>
              <w:jc w:val="center"/>
              <w:rPr>
                <w:sz w:val="20"/>
                <w:szCs w:val="20"/>
              </w:rPr>
            </w:pPr>
            <w:r w:rsidRPr="00935D74">
              <w:rPr>
                <w:sz w:val="20"/>
                <w:szCs w:val="20"/>
              </w:rPr>
              <w:t>1</w:t>
            </w:r>
          </w:p>
        </w:tc>
        <w:tc>
          <w:tcPr>
            <w:tcW w:w="2629" w:type="pct"/>
            <w:tcBorders>
              <w:top w:val="single" w:sz="4" w:space="0" w:color="auto"/>
              <w:left w:val="nil"/>
              <w:bottom w:val="single" w:sz="4" w:space="0" w:color="auto"/>
              <w:right w:val="single" w:sz="4" w:space="0" w:color="auto"/>
            </w:tcBorders>
            <w:shd w:val="clear" w:color="auto" w:fill="auto"/>
            <w:vAlign w:val="center"/>
            <w:hideMark/>
          </w:tcPr>
          <w:p w14:paraId="22DE7F08" w14:textId="77777777" w:rsidR="006467BF" w:rsidRPr="00935D74" w:rsidRDefault="006467BF" w:rsidP="006467BF">
            <w:pPr>
              <w:ind w:firstLine="0"/>
              <w:jc w:val="center"/>
              <w:rPr>
                <w:sz w:val="20"/>
                <w:szCs w:val="20"/>
              </w:rPr>
            </w:pPr>
            <w:r w:rsidRPr="00935D74">
              <w:rPr>
                <w:sz w:val="20"/>
                <w:szCs w:val="20"/>
              </w:rPr>
              <w:t xml:space="preserve">МБУ ДО </w:t>
            </w:r>
            <w:r w:rsidR="00DE6266" w:rsidRPr="00935D74">
              <w:rPr>
                <w:sz w:val="20"/>
                <w:szCs w:val="20"/>
              </w:rPr>
              <w:t>«</w:t>
            </w:r>
            <w:r w:rsidRPr="00935D74">
              <w:rPr>
                <w:sz w:val="20"/>
                <w:szCs w:val="20"/>
              </w:rPr>
              <w:t>Дворец творчества детей и молодежи</w:t>
            </w:r>
            <w:r w:rsidR="00DE6266" w:rsidRPr="00935D74">
              <w:rPr>
                <w:sz w:val="20"/>
                <w:szCs w:val="20"/>
              </w:rPr>
              <w:t>»</w:t>
            </w:r>
          </w:p>
        </w:tc>
        <w:tc>
          <w:tcPr>
            <w:tcW w:w="1341" w:type="pct"/>
            <w:tcBorders>
              <w:top w:val="single" w:sz="4" w:space="0" w:color="auto"/>
              <w:left w:val="nil"/>
              <w:bottom w:val="single" w:sz="4" w:space="0" w:color="auto"/>
              <w:right w:val="single" w:sz="4" w:space="0" w:color="auto"/>
            </w:tcBorders>
            <w:shd w:val="clear" w:color="auto" w:fill="auto"/>
            <w:vAlign w:val="center"/>
            <w:hideMark/>
          </w:tcPr>
          <w:p w14:paraId="4CBC2734" w14:textId="77777777" w:rsidR="006467BF" w:rsidRPr="00935D74" w:rsidRDefault="006467BF" w:rsidP="006467BF">
            <w:pPr>
              <w:ind w:firstLine="0"/>
              <w:jc w:val="center"/>
              <w:rPr>
                <w:sz w:val="20"/>
                <w:szCs w:val="20"/>
              </w:rPr>
            </w:pPr>
            <w:r w:rsidRPr="00935D74">
              <w:rPr>
                <w:sz w:val="20"/>
                <w:szCs w:val="20"/>
              </w:rPr>
              <w:t>г.Чистополь, ул.Нариманова, д.61</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6938D2CD" w14:textId="77777777" w:rsidR="006467BF" w:rsidRPr="00935D74" w:rsidRDefault="006467BF" w:rsidP="006467BF">
            <w:pPr>
              <w:ind w:firstLine="0"/>
              <w:jc w:val="center"/>
              <w:rPr>
                <w:sz w:val="20"/>
                <w:szCs w:val="20"/>
              </w:rPr>
            </w:pPr>
            <w:r w:rsidRPr="00935D74">
              <w:rPr>
                <w:sz w:val="20"/>
                <w:szCs w:val="20"/>
              </w:rPr>
              <w:t>1661</w:t>
            </w:r>
          </w:p>
        </w:tc>
      </w:tr>
      <w:tr w:rsidR="00C13626" w:rsidRPr="00935D74" w14:paraId="41A107D7" w14:textId="77777777" w:rsidTr="0083776E">
        <w:trPr>
          <w:trHeight w:val="284"/>
          <w:jc w:val="center"/>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198AB37" w14:textId="77777777" w:rsidR="006467BF" w:rsidRPr="00935D74" w:rsidRDefault="006467BF" w:rsidP="006467BF">
            <w:pPr>
              <w:ind w:firstLine="0"/>
              <w:jc w:val="center"/>
              <w:rPr>
                <w:sz w:val="20"/>
                <w:szCs w:val="20"/>
              </w:rPr>
            </w:pPr>
            <w:r w:rsidRPr="00935D74">
              <w:rPr>
                <w:sz w:val="20"/>
                <w:szCs w:val="20"/>
              </w:rPr>
              <w:t>2</w:t>
            </w:r>
          </w:p>
        </w:tc>
        <w:tc>
          <w:tcPr>
            <w:tcW w:w="2629" w:type="pct"/>
            <w:tcBorders>
              <w:top w:val="nil"/>
              <w:left w:val="nil"/>
              <w:bottom w:val="single" w:sz="4" w:space="0" w:color="auto"/>
              <w:right w:val="single" w:sz="4" w:space="0" w:color="auto"/>
            </w:tcBorders>
            <w:shd w:val="clear" w:color="auto" w:fill="auto"/>
            <w:vAlign w:val="center"/>
            <w:hideMark/>
          </w:tcPr>
          <w:p w14:paraId="48ED3A91" w14:textId="77777777" w:rsidR="006467BF" w:rsidRPr="00935D74" w:rsidRDefault="006467BF" w:rsidP="006467BF">
            <w:pPr>
              <w:ind w:firstLine="0"/>
              <w:jc w:val="center"/>
              <w:rPr>
                <w:sz w:val="20"/>
                <w:szCs w:val="20"/>
              </w:rPr>
            </w:pPr>
            <w:r w:rsidRPr="00935D74">
              <w:rPr>
                <w:sz w:val="20"/>
                <w:szCs w:val="20"/>
              </w:rPr>
              <w:t xml:space="preserve">МБОУ ДО </w:t>
            </w:r>
            <w:r w:rsidR="00DE6266" w:rsidRPr="00935D74">
              <w:rPr>
                <w:sz w:val="20"/>
                <w:szCs w:val="20"/>
              </w:rPr>
              <w:t>«</w:t>
            </w:r>
            <w:r w:rsidRPr="00935D74">
              <w:rPr>
                <w:sz w:val="20"/>
                <w:szCs w:val="20"/>
              </w:rPr>
              <w:t xml:space="preserve">Детско-юношеская спортивная школа </w:t>
            </w:r>
            <w:r w:rsidR="00DE6266" w:rsidRPr="00935D74">
              <w:rPr>
                <w:sz w:val="20"/>
                <w:szCs w:val="20"/>
              </w:rPr>
              <w:t>«</w:t>
            </w:r>
            <w:r w:rsidRPr="00935D74">
              <w:rPr>
                <w:sz w:val="20"/>
                <w:szCs w:val="20"/>
              </w:rPr>
              <w:t>Гимнаст</w:t>
            </w:r>
            <w:r w:rsidR="00DE6266" w:rsidRPr="00935D74">
              <w:rPr>
                <w:sz w:val="20"/>
                <w:szCs w:val="20"/>
              </w:rPr>
              <w:t>»</w:t>
            </w:r>
          </w:p>
        </w:tc>
        <w:tc>
          <w:tcPr>
            <w:tcW w:w="1341" w:type="pct"/>
            <w:tcBorders>
              <w:top w:val="nil"/>
              <w:left w:val="nil"/>
              <w:bottom w:val="single" w:sz="4" w:space="0" w:color="auto"/>
              <w:right w:val="single" w:sz="4" w:space="0" w:color="auto"/>
            </w:tcBorders>
            <w:shd w:val="clear" w:color="auto" w:fill="auto"/>
            <w:vAlign w:val="center"/>
            <w:hideMark/>
          </w:tcPr>
          <w:p w14:paraId="4FECA17E" w14:textId="77777777" w:rsidR="006467BF" w:rsidRPr="00935D74" w:rsidRDefault="006467BF" w:rsidP="006467BF">
            <w:pPr>
              <w:ind w:firstLine="0"/>
              <w:jc w:val="center"/>
              <w:rPr>
                <w:sz w:val="20"/>
                <w:szCs w:val="20"/>
              </w:rPr>
            </w:pPr>
            <w:r w:rsidRPr="00935D74">
              <w:rPr>
                <w:sz w:val="20"/>
                <w:szCs w:val="20"/>
              </w:rPr>
              <w:t>г.Чистополь, ул.Нариманова, д.55А</w:t>
            </w:r>
          </w:p>
        </w:tc>
        <w:tc>
          <w:tcPr>
            <w:tcW w:w="739" w:type="pct"/>
            <w:tcBorders>
              <w:top w:val="nil"/>
              <w:left w:val="nil"/>
              <w:bottom w:val="single" w:sz="4" w:space="0" w:color="auto"/>
              <w:right w:val="single" w:sz="4" w:space="0" w:color="auto"/>
            </w:tcBorders>
            <w:shd w:val="clear" w:color="auto" w:fill="auto"/>
            <w:vAlign w:val="center"/>
            <w:hideMark/>
          </w:tcPr>
          <w:p w14:paraId="43FC504A" w14:textId="77777777" w:rsidR="006467BF" w:rsidRPr="00935D74" w:rsidRDefault="006467BF" w:rsidP="006467BF">
            <w:pPr>
              <w:ind w:firstLine="0"/>
              <w:jc w:val="center"/>
              <w:rPr>
                <w:sz w:val="20"/>
                <w:szCs w:val="20"/>
              </w:rPr>
            </w:pPr>
            <w:r w:rsidRPr="00935D74">
              <w:rPr>
                <w:sz w:val="20"/>
                <w:szCs w:val="20"/>
              </w:rPr>
              <w:t>424</w:t>
            </w:r>
          </w:p>
        </w:tc>
      </w:tr>
      <w:tr w:rsidR="00C13626" w:rsidRPr="00935D74" w14:paraId="30A25063" w14:textId="77777777" w:rsidTr="0083776E">
        <w:trPr>
          <w:trHeight w:val="284"/>
          <w:jc w:val="center"/>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9B69E97" w14:textId="77777777" w:rsidR="006467BF" w:rsidRPr="00935D74" w:rsidRDefault="006467BF" w:rsidP="006467BF">
            <w:pPr>
              <w:ind w:firstLine="0"/>
              <w:jc w:val="center"/>
              <w:rPr>
                <w:sz w:val="20"/>
                <w:szCs w:val="20"/>
              </w:rPr>
            </w:pPr>
            <w:r w:rsidRPr="00935D74">
              <w:rPr>
                <w:sz w:val="20"/>
                <w:szCs w:val="20"/>
              </w:rPr>
              <w:t>3</w:t>
            </w:r>
          </w:p>
        </w:tc>
        <w:tc>
          <w:tcPr>
            <w:tcW w:w="2629" w:type="pct"/>
            <w:tcBorders>
              <w:top w:val="nil"/>
              <w:left w:val="nil"/>
              <w:bottom w:val="single" w:sz="4" w:space="0" w:color="auto"/>
              <w:right w:val="single" w:sz="4" w:space="0" w:color="auto"/>
            </w:tcBorders>
            <w:shd w:val="clear" w:color="auto" w:fill="auto"/>
            <w:vAlign w:val="center"/>
            <w:hideMark/>
          </w:tcPr>
          <w:p w14:paraId="4DEEFEBD" w14:textId="77777777" w:rsidR="006467BF" w:rsidRPr="00935D74" w:rsidRDefault="006467BF" w:rsidP="006467BF">
            <w:pPr>
              <w:ind w:firstLine="0"/>
              <w:jc w:val="center"/>
              <w:rPr>
                <w:sz w:val="20"/>
                <w:szCs w:val="20"/>
              </w:rPr>
            </w:pPr>
            <w:r w:rsidRPr="00935D74">
              <w:rPr>
                <w:sz w:val="20"/>
                <w:szCs w:val="20"/>
              </w:rPr>
              <w:t xml:space="preserve">МБУ ДО </w:t>
            </w:r>
            <w:r w:rsidR="00DE6266" w:rsidRPr="00935D74">
              <w:rPr>
                <w:sz w:val="20"/>
                <w:szCs w:val="20"/>
              </w:rPr>
              <w:t>«</w:t>
            </w:r>
            <w:r w:rsidRPr="00935D74">
              <w:rPr>
                <w:sz w:val="20"/>
                <w:szCs w:val="20"/>
              </w:rPr>
              <w:t xml:space="preserve">Детско-юношеская спортивная школа </w:t>
            </w:r>
            <w:r w:rsidR="00DE6266" w:rsidRPr="00935D74">
              <w:rPr>
                <w:sz w:val="20"/>
                <w:szCs w:val="20"/>
              </w:rPr>
              <w:t>«</w:t>
            </w:r>
            <w:r w:rsidRPr="00935D74">
              <w:rPr>
                <w:sz w:val="20"/>
                <w:szCs w:val="20"/>
              </w:rPr>
              <w:t>Татнефть Олимп</w:t>
            </w:r>
            <w:r w:rsidR="00DE6266" w:rsidRPr="00935D74">
              <w:rPr>
                <w:sz w:val="20"/>
                <w:szCs w:val="20"/>
              </w:rPr>
              <w:t>»</w:t>
            </w:r>
          </w:p>
        </w:tc>
        <w:tc>
          <w:tcPr>
            <w:tcW w:w="1341" w:type="pct"/>
            <w:tcBorders>
              <w:top w:val="nil"/>
              <w:left w:val="nil"/>
              <w:bottom w:val="single" w:sz="4" w:space="0" w:color="auto"/>
              <w:right w:val="single" w:sz="4" w:space="0" w:color="auto"/>
            </w:tcBorders>
            <w:shd w:val="clear" w:color="auto" w:fill="auto"/>
            <w:vAlign w:val="center"/>
            <w:hideMark/>
          </w:tcPr>
          <w:p w14:paraId="64AF8A79" w14:textId="77777777" w:rsidR="006467BF" w:rsidRPr="00935D74" w:rsidRDefault="006467BF" w:rsidP="006467BF">
            <w:pPr>
              <w:ind w:firstLine="0"/>
              <w:jc w:val="center"/>
              <w:rPr>
                <w:sz w:val="20"/>
                <w:szCs w:val="20"/>
              </w:rPr>
            </w:pPr>
            <w:r w:rsidRPr="00935D74">
              <w:rPr>
                <w:sz w:val="20"/>
                <w:szCs w:val="20"/>
              </w:rPr>
              <w:t>г.Чистополь, ул.Энгельса, 118</w:t>
            </w:r>
          </w:p>
        </w:tc>
        <w:tc>
          <w:tcPr>
            <w:tcW w:w="739" w:type="pct"/>
            <w:tcBorders>
              <w:top w:val="nil"/>
              <w:left w:val="nil"/>
              <w:bottom w:val="single" w:sz="4" w:space="0" w:color="auto"/>
              <w:right w:val="single" w:sz="4" w:space="0" w:color="auto"/>
            </w:tcBorders>
            <w:shd w:val="clear" w:color="auto" w:fill="auto"/>
            <w:vAlign w:val="center"/>
            <w:hideMark/>
          </w:tcPr>
          <w:p w14:paraId="3D6040CA" w14:textId="77777777" w:rsidR="006467BF" w:rsidRPr="00935D74" w:rsidRDefault="006467BF" w:rsidP="006467BF">
            <w:pPr>
              <w:ind w:firstLine="0"/>
              <w:jc w:val="center"/>
              <w:rPr>
                <w:sz w:val="20"/>
                <w:szCs w:val="20"/>
              </w:rPr>
            </w:pPr>
            <w:r w:rsidRPr="00935D74">
              <w:rPr>
                <w:sz w:val="20"/>
                <w:szCs w:val="20"/>
              </w:rPr>
              <w:t>347</w:t>
            </w:r>
          </w:p>
        </w:tc>
      </w:tr>
      <w:tr w:rsidR="00C13626" w:rsidRPr="00935D74" w14:paraId="5442394C" w14:textId="77777777" w:rsidTr="0083776E">
        <w:trPr>
          <w:trHeight w:val="284"/>
          <w:jc w:val="center"/>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5DF2B8FC" w14:textId="77777777" w:rsidR="006467BF" w:rsidRPr="00935D74" w:rsidRDefault="006467BF" w:rsidP="006467BF">
            <w:pPr>
              <w:ind w:firstLine="0"/>
              <w:jc w:val="center"/>
              <w:rPr>
                <w:sz w:val="20"/>
                <w:szCs w:val="20"/>
              </w:rPr>
            </w:pPr>
            <w:r w:rsidRPr="00935D74">
              <w:rPr>
                <w:sz w:val="20"/>
                <w:szCs w:val="20"/>
              </w:rPr>
              <w:t>4</w:t>
            </w:r>
          </w:p>
        </w:tc>
        <w:tc>
          <w:tcPr>
            <w:tcW w:w="2629" w:type="pct"/>
            <w:tcBorders>
              <w:top w:val="nil"/>
              <w:left w:val="nil"/>
              <w:bottom w:val="single" w:sz="4" w:space="0" w:color="auto"/>
              <w:right w:val="single" w:sz="4" w:space="0" w:color="auto"/>
            </w:tcBorders>
            <w:shd w:val="clear" w:color="auto" w:fill="auto"/>
            <w:vAlign w:val="center"/>
            <w:hideMark/>
          </w:tcPr>
          <w:p w14:paraId="43AF7F47" w14:textId="77777777" w:rsidR="006467BF" w:rsidRPr="00935D74" w:rsidRDefault="006467BF" w:rsidP="006467BF">
            <w:pPr>
              <w:ind w:firstLine="0"/>
              <w:jc w:val="center"/>
              <w:rPr>
                <w:sz w:val="20"/>
                <w:szCs w:val="20"/>
              </w:rPr>
            </w:pPr>
            <w:r w:rsidRPr="00935D74">
              <w:rPr>
                <w:sz w:val="20"/>
                <w:szCs w:val="20"/>
              </w:rPr>
              <w:t xml:space="preserve">МБУ ДО </w:t>
            </w:r>
            <w:r w:rsidR="00DE6266" w:rsidRPr="00935D74">
              <w:rPr>
                <w:sz w:val="20"/>
                <w:szCs w:val="20"/>
              </w:rPr>
              <w:t>«</w:t>
            </w:r>
            <w:r w:rsidRPr="00935D74">
              <w:rPr>
                <w:sz w:val="20"/>
                <w:szCs w:val="20"/>
              </w:rPr>
              <w:t xml:space="preserve">Чистопольская детско-юношеская спортивная школа борьбы </w:t>
            </w:r>
            <w:r w:rsidR="00DE6266" w:rsidRPr="00935D74">
              <w:rPr>
                <w:sz w:val="20"/>
                <w:szCs w:val="20"/>
              </w:rPr>
              <w:t>«</w:t>
            </w:r>
            <w:r w:rsidRPr="00935D74">
              <w:rPr>
                <w:sz w:val="20"/>
                <w:szCs w:val="20"/>
              </w:rPr>
              <w:t>Батыр</w:t>
            </w:r>
            <w:r w:rsidR="00DE6266" w:rsidRPr="00935D74">
              <w:rPr>
                <w:sz w:val="20"/>
                <w:szCs w:val="20"/>
              </w:rPr>
              <w:t>»</w:t>
            </w:r>
          </w:p>
        </w:tc>
        <w:tc>
          <w:tcPr>
            <w:tcW w:w="1341" w:type="pct"/>
            <w:tcBorders>
              <w:top w:val="nil"/>
              <w:left w:val="nil"/>
              <w:bottom w:val="single" w:sz="4" w:space="0" w:color="auto"/>
              <w:right w:val="single" w:sz="4" w:space="0" w:color="auto"/>
            </w:tcBorders>
            <w:shd w:val="clear" w:color="auto" w:fill="auto"/>
            <w:vAlign w:val="center"/>
            <w:hideMark/>
          </w:tcPr>
          <w:p w14:paraId="3EB29791" w14:textId="77777777" w:rsidR="006467BF" w:rsidRPr="00935D74" w:rsidRDefault="006467BF" w:rsidP="006467BF">
            <w:pPr>
              <w:ind w:firstLine="0"/>
              <w:jc w:val="center"/>
              <w:rPr>
                <w:sz w:val="20"/>
                <w:szCs w:val="20"/>
              </w:rPr>
            </w:pPr>
            <w:r w:rsidRPr="00935D74">
              <w:rPr>
                <w:sz w:val="20"/>
                <w:szCs w:val="20"/>
              </w:rPr>
              <w:t>г.Чистополь, ул.Л.Толстого, д.55</w:t>
            </w:r>
          </w:p>
        </w:tc>
        <w:tc>
          <w:tcPr>
            <w:tcW w:w="739" w:type="pct"/>
            <w:tcBorders>
              <w:top w:val="nil"/>
              <w:left w:val="nil"/>
              <w:bottom w:val="single" w:sz="4" w:space="0" w:color="auto"/>
              <w:right w:val="single" w:sz="4" w:space="0" w:color="auto"/>
            </w:tcBorders>
            <w:shd w:val="clear" w:color="auto" w:fill="auto"/>
            <w:vAlign w:val="center"/>
            <w:hideMark/>
          </w:tcPr>
          <w:p w14:paraId="646D682C" w14:textId="77777777" w:rsidR="006467BF" w:rsidRPr="00935D74" w:rsidRDefault="006467BF" w:rsidP="006467BF">
            <w:pPr>
              <w:ind w:firstLine="0"/>
              <w:jc w:val="center"/>
              <w:rPr>
                <w:sz w:val="20"/>
                <w:szCs w:val="20"/>
              </w:rPr>
            </w:pPr>
            <w:r w:rsidRPr="00935D74">
              <w:rPr>
                <w:sz w:val="20"/>
                <w:szCs w:val="20"/>
              </w:rPr>
              <w:t>347</w:t>
            </w:r>
          </w:p>
        </w:tc>
      </w:tr>
      <w:tr w:rsidR="00C13626" w:rsidRPr="00935D74" w14:paraId="66C09CFF" w14:textId="77777777" w:rsidTr="0083776E">
        <w:trPr>
          <w:trHeight w:val="284"/>
          <w:jc w:val="center"/>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B9D063C" w14:textId="77777777" w:rsidR="006467BF" w:rsidRPr="00935D74" w:rsidRDefault="006467BF" w:rsidP="006467BF">
            <w:pPr>
              <w:ind w:firstLine="0"/>
              <w:jc w:val="center"/>
              <w:rPr>
                <w:sz w:val="20"/>
                <w:szCs w:val="20"/>
              </w:rPr>
            </w:pPr>
            <w:r w:rsidRPr="00935D74">
              <w:rPr>
                <w:sz w:val="20"/>
                <w:szCs w:val="20"/>
              </w:rPr>
              <w:t>5</w:t>
            </w:r>
          </w:p>
        </w:tc>
        <w:tc>
          <w:tcPr>
            <w:tcW w:w="2629" w:type="pct"/>
            <w:tcBorders>
              <w:top w:val="nil"/>
              <w:left w:val="nil"/>
              <w:bottom w:val="single" w:sz="4" w:space="0" w:color="auto"/>
              <w:right w:val="single" w:sz="4" w:space="0" w:color="auto"/>
            </w:tcBorders>
            <w:shd w:val="clear" w:color="auto" w:fill="auto"/>
            <w:vAlign w:val="center"/>
            <w:hideMark/>
          </w:tcPr>
          <w:p w14:paraId="2204D54F" w14:textId="77777777" w:rsidR="006467BF" w:rsidRPr="00935D74" w:rsidRDefault="006467BF" w:rsidP="006467BF">
            <w:pPr>
              <w:ind w:firstLine="0"/>
              <w:jc w:val="center"/>
              <w:rPr>
                <w:sz w:val="20"/>
                <w:szCs w:val="20"/>
              </w:rPr>
            </w:pPr>
            <w:r w:rsidRPr="00935D74">
              <w:rPr>
                <w:sz w:val="20"/>
                <w:szCs w:val="20"/>
              </w:rPr>
              <w:t xml:space="preserve">МБУ ДО </w:t>
            </w:r>
            <w:r w:rsidR="00DE6266" w:rsidRPr="00935D74">
              <w:rPr>
                <w:sz w:val="20"/>
                <w:szCs w:val="20"/>
              </w:rPr>
              <w:t>«</w:t>
            </w:r>
            <w:r w:rsidRPr="00935D74">
              <w:rPr>
                <w:sz w:val="20"/>
                <w:szCs w:val="20"/>
              </w:rPr>
              <w:t xml:space="preserve">Детско-юношеская спортивная школа </w:t>
            </w:r>
            <w:r w:rsidR="00DE6266" w:rsidRPr="00935D74">
              <w:rPr>
                <w:sz w:val="20"/>
                <w:szCs w:val="20"/>
              </w:rPr>
              <w:t>«</w:t>
            </w:r>
            <w:r w:rsidRPr="00935D74">
              <w:rPr>
                <w:sz w:val="20"/>
                <w:szCs w:val="20"/>
              </w:rPr>
              <w:t>Ледовый дворец спорта</w:t>
            </w:r>
            <w:r w:rsidR="00DE6266" w:rsidRPr="00935D74">
              <w:rPr>
                <w:sz w:val="20"/>
                <w:szCs w:val="20"/>
              </w:rPr>
              <w:t>»</w:t>
            </w:r>
          </w:p>
        </w:tc>
        <w:tc>
          <w:tcPr>
            <w:tcW w:w="1341" w:type="pct"/>
            <w:tcBorders>
              <w:top w:val="nil"/>
              <w:left w:val="nil"/>
              <w:bottom w:val="single" w:sz="4" w:space="0" w:color="auto"/>
              <w:right w:val="single" w:sz="4" w:space="0" w:color="auto"/>
            </w:tcBorders>
            <w:shd w:val="clear" w:color="auto" w:fill="auto"/>
            <w:vAlign w:val="center"/>
            <w:hideMark/>
          </w:tcPr>
          <w:p w14:paraId="2E78034E" w14:textId="77777777" w:rsidR="006467BF" w:rsidRPr="00935D74" w:rsidRDefault="006467BF" w:rsidP="006467BF">
            <w:pPr>
              <w:ind w:firstLine="0"/>
              <w:jc w:val="center"/>
              <w:rPr>
                <w:sz w:val="20"/>
                <w:szCs w:val="20"/>
              </w:rPr>
            </w:pPr>
            <w:r w:rsidRPr="00935D74">
              <w:rPr>
                <w:sz w:val="20"/>
                <w:szCs w:val="20"/>
              </w:rPr>
              <w:t>г.Чистополь, ул.Вотякова д.23</w:t>
            </w:r>
          </w:p>
        </w:tc>
        <w:tc>
          <w:tcPr>
            <w:tcW w:w="739" w:type="pct"/>
            <w:tcBorders>
              <w:top w:val="nil"/>
              <w:left w:val="nil"/>
              <w:bottom w:val="single" w:sz="4" w:space="0" w:color="auto"/>
              <w:right w:val="single" w:sz="4" w:space="0" w:color="auto"/>
            </w:tcBorders>
            <w:shd w:val="clear" w:color="auto" w:fill="auto"/>
            <w:vAlign w:val="center"/>
            <w:hideMark/>
          </w:tcPr>
          <w:p w14:paraId="4D238560" w14:textId="77777777" w:rsidR="006467BF" w:rsidRPr="00935D74" w:rsidRDefault="006467BF" w:rsidP="006467BF">
            <w:pPr>
              <w:ind w:firstLine="0"/>
              <w:jc w:val="center"/>
              <w:rPr>
                <w:sz w:val="20"/>
                <w:szCs w:val="20"/>
              </w:rPr>
            </w:pPr>
            <w:r w:rsidRPr="00935D74">
              <w:rPr>
                <w:sz w:val="20"/>
                <w:szCs w:val="20"/>
              </w:rPr>
              <w:t>373</w:t>
            </w:r>
          </w:p>
        </w:tc>
      </w:tr>
      <w:tr w:rsidR="00C13626" w:rsidRPr="00935D74" w14:paraId="6090DC56" w14:textId="77777777" w:rsidTr="0083776E">
        <w:trPr>
          <w:trHeight w:val="284"/>
          <w:jc w:val="center"/>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0653DCC6" w14:textId="77777777" w:rsidR="006467BF" w:rsidRPr="00935D74" w:rsidRDefault="006467BF" w:rsidP="006467BF">
            <w:pPr>
              <w:ind w:firstLine="0"/>
              <w:jc w:val="center"/>
              <w:rPr>
                <w:sz w:val="20"/>
                <w:szCs w:val="20"/>
              </w:rPr>
            </w:pPr>
            <w:r w:rsidRPr="00935D74">
              <w:rPr>
                <w:sz w:val="20"/>
                <w:szCs w:val="20"/>
              </w:rPr>
              <w:t>6</w:t>
            </w:r>
          </w:p>
        </w:tc>
        <w:tc>
          <w:tcPr>
            <w:tcW w:w="2629" w:type="pct"/>
            <w:tcBorders>
              <w:top w:val="nil"/>
              <w:left w:val="nil"/>
              <w:bottom w:val="single" w:sz="4" w:space="0" w:color="auto"/>
              <w:right w:val="single" w:sz="4" w:space="0" w:color="auto"/>
            </w:tcBorders>
            <w:shd w:val="clear" w:color="auto" w:fill="auto"/>
            <w:vAlign w:val="center"/>
            <w:hideMark/>
          </w:tcPr>
          <w:p w14:paraId="5A494E40" w14:textId="77777777" w:rsidR="006467BF" w:rsidRPr="00935D74" w:rsidRDefault="00A34388" w:rsidP="006467BF">
            <w:pPr>
              <w:ind w:firstLine="0"/>
              <w:jc w:val="center"/>
              <w:rPr>
                <w:sz w:val="20"/>
                <w:szCs w:val="20"/>
              </w:rPr>
            </w:pPr>
            <w:r w:rsidRPr="00935D74">
              <w:rPr>
                <w:sz w:val="20"/>
                <w:szCs w:val="20"/>
              </w:rPr>
              <w:t>М</w:t>
            </w:r>
            <w:r w:rsidR="006467BF" w:rsidRPr="00935D74">
              <w:rPr>
                <w:sz w:val="20"/>
                <w:szCs w:val="20"/>
              </w:rPr>
              <w:t xml:space="preserve">БО ДО </w:t>
            </w:r>
            <w:r w:rsidR="00DE6266" w:rsidRPr="00935D74">
              <w:rPr>
                <w:sz w:val="20"/>
                <w:szCs w:val="20"/>
              </w:rPr>
              <w:t>«</w:t>
            </w:r>
            <w:r w:rsidR="006467BF" w:rsidRPr="00935D74">
              <w:rPr>
                <w:sz w:val="20"/>
                <w:szCs w:val="20"/>
              </w:rPr>
              <w:t>Детская художественная школа</w:t>
            </w:r>
            <w:r w:rsidR="00DE6266" w:rsidRPr="00935D74">
              <w:rPr>
                <w:sz w:val="20"/>
                <w:szCs w:val="20"/>
              </w:rPr>
              <w:t>»</w:t>
            </w:r>
          </w:p>
        </w:tc>
        <w:tc>
          <w:tcPr>
            <w:tcW w:w="1341" w:type="pct"/>
            <w:tcBorders>
              <w:top w:val="nil"/>
              <w:left w:val="nil"/>
              <w:bottom w:val="single" w:sz="4" w:space="0" w:color="auto"/>
              <w:right w:val="single" w:sz="4" w:space="0" w:color="auto"/>
            </w:tcBorders>
            <w:shd w:val="clear" w:color="auto" w:fill="auto"/>
            <w:vAlign w:val="center"/>
            <w:hideMark/>
          </w:tcPr>
          <w:p w14:paraId="494BE18A" w14:textId="77777777" w:rsidR="006467BF" w:rsidRPr="00935D74" w:rsidRDefault="006467BF" w:rsidP="006467BF">
            <w:pPr>
              <w:ind w:firstLine="0"/>
              <w:jc w:val="center"/>
              <w:rPr>
                <w:sz w:val="20"/>
                <w:szCs w:val="20"/>
              </w:rPr>
            </w:pPr>
            <w:r w:rsidRPr="00935D74">
              <w:rPr>
                <w:sz w:val="20"/>
                <w:szCs w:val="20"/>
              </w:rPr>
              <w:t>г.Чистополь, ул.Вахитова д.32</w:t>
            </w:r>
          </w:p>
        </w:tc>
        <w:tc>
          <w:tcPr>
            <w:tcW w:w="739" w:type="pct"/>
            <w:tcBorders>
              <w:top w:val="nil"/>
              <w:left w:val="nil"/>
              <w:bottom w:val="single" w:sz="4" w:space="0" w:color="auto"/>
              <w:right w:val="single" w:sz="4" w:space="0" w:color="auto"/>
            </w:tcBorders>
            <w:shd w:val="clear" w:color="auto" w:fill="auto"/>
            <w:vAlign w:val="center"/>
            <w:hideMark/>
          </w:tcPr>
          <w:p w14:paraId="7F18415F" w14:textId="77777777" w:rsidR="006467BF" w:rsidRPr="00935D74" w:rsidRDefault="006467BF" w:rsidP="006467BF">
            <w:pPr>
              <w:ind w:firstLine="0"/>
              <w:jc w:val="center"/>
              <w:rPr>
                <w:sz w:val="20"/>
                <w:szCs w:val="20"/>
              </w:rPr>
            </w:pPr>
            <w:r w:rsidRPr="00935D74">
              <w:rPr>
                <w:sz w:val="20"/>
                <w:szCs w:val="20"/>
              </w:rPr>
              <w:t>151</w:t>
            </w:r>
          </w:p>
        </w:tc>
      </w:tr>
      <w:tr w:rsidR="00C13626" w:rsidRPr="00935D74" w14:paraId="07F6BBE4" w14:textId="77777777" w:rsidTr="0083776E">
        <w:trPr>
          <w:trHeight w:val="284"/>
          <w:jc w:val="center"/>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3061AEC7" w14:textId="77777777" w:rsidR="006467BF" w:rsidRPr="00935D74" w:rsidRDefault="006467BF" w:rsidP="006467BF">
            <w:pPr>
              <w:ind w:firstLine="0"/>
              <w:jc w:val="center"/>
              <w:rPr>
                <w:sz w:val="20"/>
                <w:szCs w:val="20"/>
              </w:rPr>
            </w:pPr>
            <w:r w:rsidRPr="00935D74">
              <w:rPr>
                <w:sz w:val="20"/>
                <w:szCs w:val="20"/>
              </w:rPr>
              <w:t>7</w:t>
            </w:r>
          </w:p>
        </w:tc>
        <w:tc>
          <w:tcPr>
            <w:tcW w:w="2629" w:type="pct"/>
            <w:tcBorders>
              <w:top w:val="nil"/>
              <w:left w:val="nil"/>
              <w:bottom w:val="single" w:sz="4" w:space="0" w:color="auto"/>
              <w:right w:val="single" w:sz="4" w:space="0" w:color="auto"/>
            </w:tcBorders>
            <w:shd w:val="clear" w:color="auto" w:fill="auto"/>
            <w:vAlign w:val="center"/>
            <w:hideMark/>
          </w:tcPr>
          <w:p w14:paraId="2E7AD279" w14:textId="77777777" w:rsidR="006467BF" w:rsidRPr="00935D74" w:rsidRDefault="006467BF" w:rsidP="006467BF">
            <w:pPr>
              <w:ind w:firstLine="0"/>
              <w:jc w:val="center"/>
              <w:rPr>
                <w:sz w:val="20"/>
                <w:szCs w:val="20"/>
              </w:rPr>
            </w:pPr>
            <w:r w:rsidRPr="00935D74">
              <w:rPr>
                <w:sz w:val="20"/>
                <w:szCs w:val="20"/>
              </w:rPr>
              <w:t xml:space="preserve">МБО ДО </w:t>
            </w:r>
            <w:r w:rsidR="00DE6266" w:rsidRPr="00935D74">
              <w:rPr>
                <w:sz w:val="20"/>
                <w:szCs w:val="20"/>
              </w:rPr>
              <w:t>«</w:t>
            </w:r>
            <w:r w:rsidRPr="00935D74">
              <w:rPr>
                <w:sz w:val="20"/>
                <w:szCs w:val="20"/>
              </w:rPr>
              <w:t>Детская школа искусств им.С.Губайдулиной</w:t>
            </w:r>
            <w:r w:rsidR="00DE6266" w:rsidRPr="00935D74">
              <w:rPr>
                <w:sz w:val="20"/>
                <w:szCs w:val="20"/>
              </w:rPr>
              <w:t>»</w:t>
            </w:r>
          </w:p>
        </w:tc>
        <w:tc>
          <w:tcPr>
            <w:tcW w:w="1341" w:type="pct"/>
            <w:tcBorders>
              <w:top w:val="nil"/>
              <w:left w:val="nil"/>
              <w:bottom w:val="single" w:sz="4" w:space="0" w:color="auto"/>
              <w:right w:val="single" w:sz="4" w:space="0" w:color="auto"/>
            </w:tcBorders>
            <w:shd w:val="clear" w:color="auto" w:fill="auto"/>
            <w:vAlign w:val="center"/>
            <w:hideMark/>
          </w:tcPr>
          <w:p w14:paraId="38E93F0E" w14:textId="77777777" w:rsidR="006467BF" w:rsidRPr="00935D74" w:rsidRDefault="006467BF" w:rsidP="006467BF">
            <w:pPr>
              <w:ind w:firstLine="0"/>
              <w:jc w:val="center"/>
              <w:rPr>
                <w:sz w:val="20"/>
                <w:szCs w:val="20"/>
              </w:rPr>
            </w:pPr>
            <w:r w:rsidRPr="00935D74">
              <w:rPr>
                <w:sz w:val="20"/>
                <w:szCs w:val="20"/>
              </w:rPr>
              <w:t>г.Чистополь, ул.Ленина, д.55</w:t>
            </w:r>
          </w:p>
        </w:tc>
        <w:tc>
          <w:tcPr>
            <w:tcW w:w="739" w:type="pct"/>
            <w:tcBorders>
              <w:top w:val="nil"/>
              <w:left w:val="nil"/>
              <w:bottom w:val="single" w:sz="4" w:space="0" w:color="auto"/>
              <w:right w:val="single" w:sz="4" w:space="0" w:color="auto"/>
            </w:tcBorders>
            <w:shd w:val="clear" w:color="auto" w:fill="auto"/>
            <w:vAlign w:val="center"/>
            <w:hideMark/>
          </w:tcPr>
          <w:p w14:paraId="6724C06B" w14:textId="77777777" w:rsidR="006467BF" w:rsidRPr="00935D74" w:rsidRDefault="006467BF" w:rsidP="006467BF">
            <w:pPr>
              <w:ind w:firstLine="0"/>
              <w:jc w:val="center"/>
              <w:rPr>
                <w:sz w:val="20"/>
                <w:szCs w:val="20"/>
              </w:rPr>
            </w:pPr>
            <w:r w:rsidRPr="00935D74">
              <w:rPr>
                <w:sz w:val="20"/>
                <w:szCs w:val="20"/>
              </w:rPr>
              <w:t>430</w:t>
            </w:r>
          </w:p>
        </w:tc>
      </w:tr>
      <w:tr w:rsidR="00C13626" w:rsidRPr="00935D74" w14:paraId="301A1010" w14:textId="77777777" w:rsidTr="006D18A9">
        <w:trPr>
          <w:trHeight w:val="284"/>
          <w:jc w:val="center"/>
        </w:trPr>
        <w:tc>
          <w:tcPr>
            <w:tcW w:w="291" w:type="pct"/>
            <w:tcBorders>
              <w:top w:val="nil"/>
              <w:left w:val="single" w:sz="4" w:space="0" w:color="auto"/>
              <w:bottom w:val="single" w:sz="4" w:space="0" w:color="auto"/>
              <w:right w:val="single" w:sz="4" w:space="0" w:color="auto"/>
            </w:tcBorders>
            <w:shd w:val="clear" w:color="auto" w:fill="auto"/>
            <w:vAlign w:val="center"/>
            <w:hideMark/>
          </w:tcPr>
          <w:p w14:paraId="1F92C656" w14:textId="77777777" w:rsidR="006467BF" w:rsidRPr="00935D74" w:rsidRDefault="00B504FE" w:rsidP="006467BF">
            <w:pPr>
              <w:ind w:firstLine="0"/>
              <w:jc w:val="center"/>
              <w:rPr>
                <w:sz w:val="20"/>
                <w:szCs w:val="20"/>
              </w:rPr>
            </w:pPr>
            <w:r w:rsidRPr="00935D74">
              <w:rPr>
                <w:sz w:val="20"/>
                <w:szCs w:val="20"/>
              </w:rPr>
              <w:t>8</w:t>
            </w:r>
          </w:p>
        </w:tc>
        <w:tc>
          <w:tcPr>
            <w:tcW w:w="2629" w:type="pct"/>
            <w:tcBorders>
              <w:top w:val="nil"/>
              <w:left w:val="nil"/>
              <w:bottom w:val="single" w:sz="4" w:space="0" w:color="auto"/>
              <w:right w:val="single" w:sz="4" w:space="0" w:color="auto"/>
            </w:tcBorders>
            <w:shd w:val="clear" w:color="auto" w:fill="auto"/>
            <w:vAlign w:val="center"/>
            <w:hideMark/>
          </w:tcPr>
          <w:p w14:paraId="5CCFA709" w14:textId="77777777" w:rsidR="006467BF" w:rsidRPr="00935D74" w:rsidRDefault="006467BF" w:rsidP="006467BF">
            <w:pPr>
              <w:ind w:firstLine="0"/>
              <w:jc w:val="center"/>
              <w:rPr>
                <w:sz w:val="20"/>
                <w:szCs w:val="20"/>
              </w:rPr>
            </w:pPr>
            <w:r w:rsidRPr="00935D74">
              <w:rPr>
                <w:sz w:val="20"/>
                <w:szCs w:val="20"/>
              </w:rPr>
              <w:t xml:space="preserve">МБУ ДО </w:t>
            </w:r>
            <w:r w:rsidR="00DE6266" w:rsidRPr="00935D74">
              <w:rPr>
                <w:sz w:val="20"/>
                <w:szCs w:val="20"/>
              </w:rPr>
              <w:t>«</w:t>
            </w:r>
            <w:r w:rsidRPr="00935D74">
              <w:rPr>
                <w:sz w:val="20"/>
                <w:szCs w:val="20"/>
              </w:rPr>
              <w:t xml:space="preserve">Детско-юношеская спортивная школа </w:t>
            </w:r>
            <w:r w:rsidR="00DE6266" w:rsidRPr="00935D74">
              <w:rPr>
                <w:sz w:val="20"/>
                <w:szCs w:val="20"/>
              </w:rPr>
              <w:t>«</w:t>
            </w:r>
            <w:r w:rsidRPr="00935D74">
              <w:rPr>
                <w:sz w:val="20"/>
                <w:szCs w:val="20"/>
              </w:rPr>
              <w:t>Лидер</w:t>
            </w:r>
            <w:r w:rsidR="00DE6266" w:rsidRPr="00935D74">
              <w:rPr>
                <w:sz w:val="20"/>
                <w:szCs w:val="20"/>
              </w:rPr>
              <w:t>»</w:t>
            </w:r>
          </w:p>
        </w:tc>
        <w:tc>
          <w:tcPr>
            <w:tcW w:w="1341" w:type="pct"/>
            <w:tcBorders>
              <w:top w:val="nil"/>
              <w:left w:val="nil"/>
              <w:bottom w:val="single" w:sz="4" w:space="0" w:color="auto"/>
              <w:right w:val="single" w:sz="4" w:space="0" w:color="auto"/>
            </w:tcBorders>
            <w:shd w:val="clear" w:color="auto" w:fill="auto"/>
            <w:vAlign w:val="center"/>
            <w:hideMark/>
          </w:tcPr>
          <w:p w14:paraId="2547DD49" w14:textId="77777777" w:rsidR="006467BF" w:rsidRPr="00935D74" w:rsidRDefault="006467BF" w:rsidP="006467BF">
            <w:pPr>
              <w:ind w:firstLine="0"/>
              <w:jc w:val="center"/>
              <w:rPr>
                <w:sz w:val="20"/>
                <w:szCs w:val="20"/>
              </w:rPr>
            </w:pPr>
            <w:r w:rsidRPr="00935D74">
              <w:rPr>
                <w:sz w:val="20"/>
                <w:szCs w:val="20"/>
              </w:rPr>
              <w:t>г.Чистополь, ул.Вишневского, д.20</w:t>
            </w:r>
          </w:p>
        </w:tc>
        <w:tc>
          <w:tcPr>
            <w:tcW w:w="739" w:type="pct"/>
            <w:tcBorders>
              <w:top w:val="nil"/>
              <w:left w:val="nil"/>
              <w:bottom w:val="single" w:sz="4" w:space="0" w:color="auto"/>
              <w:right w:val="single" w:sz="4" w:space="0" w:color="auto"/>
            </w:tcBorders>
            <w:shd w:val="clear" w:color="auto" w:fill="auto"/>
            <w:vAlign w:val="center"/>
            <w:hideMark/>
          </w:tcPr>
          <w:p w14:paraId="51010B44" w14:textId="77777777" w:rsidR="006467BF" w:rsidRPr="00935D74" w:rsidRDefault="00B504FE" w:rsidP="006467BF">
            <w:pPr>
              <w:ind w:firstLine="0"/>
              <w:jc w:val="center"/>
              <w:rPr>
                <w:sz w:val="20"/>
                <w:szCs w:val="20"/>
              </w:rPr>
            </w:pPr>
            <w:r w:rsidRPr="00935D74">
              <w:rPr>
                <w:sz w:val="20"/>
                <w:szCs w:val="20"/>
              </w:rPr>
              <w:t>257</w:t>
            </w:r>
          </w:p>
        </w:tc>
      </w:tr>
      <w:tr w:rsidR="006D18A9" w:rsidRPr="00935D74" w14:paraId="66B39B8C" w14:textId="77777777" w:rsidTr="006D18A9">
        <w:trPr>
          <w:trHeight w:val="284"/>
          <w:jc w:val="center"/>
        </w:trPr>
        <w:tc>
          <w:tcPr>
            <w:tcW w:w="291" w:type="pct"/>
            <w:tcBorders>
              <w:top w:val="nil"/>
              <w:left w:val="single" w:sz="4" w:space="0" w:color="auto"/>
              <w:bottom w:val="single" w:sz="4" w:space="0" w:color="auto"/>
              <w:right w:val="single" w:sz="4" w:space="0" w:color="auto"/>
            </w:tcBorders>
            <w:shd w:val="clear" w:color="auto" w:fill="auto"/>
            <w:vAlign w:val="center"/>
          </w:tcPr>
          <w:p w14:paraId="72E6FFEA" w14:textId="77777777" w:rsidR="006D18A9" w:rsidRPr="00935D74" w:rsidRDefault="003433BE" w:rsidP="006467BF">
            <w:pPr>
              <w:ind w:firstLine="0"/>
              <w:jc w:val="center"/>
              <w:rPr>
                <w:sz w:val="20"/>
                <w:szCs w:val="20"/>
              </w:rPr>
            </w:pPr>
            <w:r w:rsidRPr="00935D74">
              <w:rPr>
                <w:sz w:val="20"/>
                <w:szCs w:val="20"/>
              </w:rPr>
              <w:t>9</w:t>
            </w:r>
          </w:p>
        </w:tc>
        <w:tc>
          <w:tcPr>
            <w:tcW w:w="2629" w:type="pct"/>
            <w:tcBorders>
              <w:top w:val="nil"/>
              <w:left w:val="nil"/>
              <w:bottom w:val="single" w:sz="4" w:space="0" w:color="auto"/>
              <w:right w:val="single" w:sz="4" w:space="0" w:color="auto"/>
            </w:tcBorders>
            <w:shd w:val="clear" w:color="auto" w:fill="auto"/>
            <w:vAlign w:val="center"/>
          </w:tcPr>
          <w:p w14:paraId="22F4A680" w14:textId="77777777" w:rsidR="006D18A9" w:rsidRPr="00935D74" w:rsidRDefault="006D18A9" w:rsidP="006467BF">
            <w:pPr>
              <w:ind w:firstLine="0"/>
              <w:jc w:val="center"/>
              <w:rPr>
                <w:sz w:val="20"/>
                <w:szCs w:val="20"/>
              </w:rPr>
            </w:pPr>
            <w:r w:rsidRPr="00935D74">
              <w:rPr>
                <w:sz w:val="20"/>
                <w:szCs w:val="20"/>
              </w:rPr>
              <w:t>Частное общеобразовательное учреждени</w:t>
            </w:r>
            <w:r w:rsidR="003433BE" w:rsidRPr="00935D74">
              <w:rPr>
                <w:sz w:val="20"/>
                <w:szCs w:val="20"/>
              </w:rPr>
              <w:t>е современный модульный центр "Р</w:t>
            </w:r>
            <w:r w:rsidRPr="00935D74">
              <w:rPr>
                <w:sz w:val="20"/>
                <w:szCs w:val="20"/>
              </w:rPr>
              <w:t>азвитие"</w:t>
            </w:r>
          </w:p>
        </w:tc>
        <w:tc>
          <w:tcPr>
            <w:tcW w:w="1341" w:type="pct"/>
            <w:tcBorders>
              <w:top w:val="nil"/>
              <w:left w:val="nil"/>
              <w:bottom w:val="single" w:sz="4" w:space="0" w:color="auto"/>
              <w:right w:val="single" w:sz="4" w:space="0" w:color="auto"/>
            </w:tcBorders>
            <w:shd w:val="clear" w:color="auto" w:fill="auto"/>
            <w:vAlign w:val="center"/>
          </w:tcPr>
          <w:p w14:paraId="1EA444F5" w14:textId="77777777" w:rsidR="006D18A9" w:rsidRPr="00935D74" w:rsidRDefault="003433BE" w:rsidP="006467BF">
            <w:pPr>
              <w:ind w:firstLine="0"/>
              <w:jc w:val="center"/>
              <w:rPr>
                <w:sz w:val="20"/>
                <w:szCs w:val="20"/>
              </w:rPr>
            </w:pPr>
            <w:r w:rsidRPr="00935D74">
              <w:rPr>
                <w:sz w:val="20"/>
                <w:szCs w:val="20"/>
              </w:rPr>
              <w:t>г. Чистополь, ул. В.Ногина, д. 97</w:t>
            </w:r>
          </w:p>
        </w:tc>
        <w:tc>
          <w:tcPr>
            <w:tcW w:w="739" w:type="pct"/>
            <w:tcBorders>
              <w:top w:val="nil"/>
              <w:left w:val="nil"/>
              <w:bottom w:val="single" w:sz="4" w:space="0" w:color="auto"/>
              <w:right w:val="single" w:sz="4" w:space="0" w:color="auto"/>
            </w:tcBorders>
            <w:shd w:val="clear" w:color="auto" w:fill="auto"/>
            <w:vAlign w:val="center"/>
          </w:tcPr>
          <w:p w14:paraId="1EF63749" w14:textId="77777777" w:rsidR="006D18A9" w:rsidRPr="00935D74" w:rsidRDefault="003433BE" w:rsidP="006467BF">
            <w:pPr>
              <w:ind w:firstLine="0"/>
              <w:jc w:val="center"/>
              <w:rPr>
                <w:sz w:val="20"/>
                <w:szCs w:val="20"/>
              </w:rPr>
            </w:pPr>
            <w:r w:rsidRPr="00935D74">
              <w:rPr>
                <w:sz w:val="20"/>
                <w:szCs w:val="20"/>
              </w:rPr>
              <w:t>нет данных</w:t>
            </w:r>
          </w:p>
        </w:tc>
      </w:tr>
      <w:tr w:rsidR="006D18A9" w:rsidRPr="00935D74" w14:paraId="285B6562" w14:textId="77777777" w:rsidTr="006D18A9">
        <w:trPr>
          <w:trHeight w:val="284"/>
          <w:jc w:val="cent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13633443" w14:textId="77777777" w:rsidR="006D18A9" w:rsidRPr="00935D74" w:rsidRDefault="006D18A9" w:rsidP="006D18A9">
            <w:pPr>
              <w:ind w:firstLine="0"/>
              <w:rPr>
                <w:sz w:val="20"/>
                <w:szCs w:val="20"/>
              </w:rPr>
            </w:pPr>
          </w:p>
        </w:tc>
        <w:tc>
          <w:tcPr>
            <w:tcW w:w="2629" w:type="pct"/>
            <w:tcBorders>
              <w:top w:val="single" w:sz="4" w:space="0" w:color="auto"/>
              <w:left w:val="nil"/>
              <w:bottom w:val="single" w:sz="4" w:space="0" w:color="auto"/>
              <w:right w:val="single" w:sz="4" w:space="0" w:color="auto"/>
            </w:tcBorders>
            <w:shd w:val="clear" w:color="auto" w:fill="auto"/>
            <w:vAlign w:val="center"/>
          </w:tcPr>
          <w:p w14:paraId="5FD89F1E" w14:textId="77777777" w:rsidR="006D18A9" w:rsidRPr="00935D74" w:rsidRDefault="006D18A9" w:rsidP="006467BF">
            <w:pPr>
              <w:ind w:firstLine="0"/>
              <w:jc w:val="center"/>
              <w:rPr>
                <w:b/>
                <w:sz w:val="20"/>
                <w:szCs w:val="20"/>
              </w:rPr>
            </w:pPr>
            <w:r w:rsidRPr="00935D74">
              <w:rPr>
                <w:b/>
                <w:sz w:val="20"/>
                <w:szCs w:val="20"/>
              </w:rPr>
              <w:t>Всего:</w:t>
            </w:r>
          </w:p>
        </w:tc>
        <w:tc>
          <w:tcPr>
            <w:tcW w:w="1341" w:type="pct"/>
            <w:tcBorders>
              <w:top w:val="single" w:sz="4" w:space="0" w:color="auto"/>
              <w:left w:val="nil"/>
              <w:bottom w:val="single" w:sz="4" w:space="0" w:color="auto"/>
              <w:right w:val="single" w:sz="4" w:space="0" w:color="auto"/>
            </w:tcBorders>
            <w:shd w:val="clear" w:color="auto" w:fill="auto"/>
            <w:vAlign w:val="center"/>
          </w:tcPr>
          <w:p w14:paraId="145D2542" w14:textId="77777777" w:rsidR="006D18A9" w:rsidRPr="00935D74" w:rsidRDefault="006D18A9" w:rsidP="006467BF">
            <w:pPr>
              <w:ind w:firstLine="0"/>
              <w:jc w:val="center"/>
              <w:rPr>
                <w:sz w:val="20"/>
                <w:szCs w:val="20"/>
              </w:rPr>
            </w:pPr>
          </w:p>
        </w:tc>
        <w:tc>
          <w:tcPr>
            <w:tcW w:w="739" w:type="pct"/>
            <w:tcBorders>
              <w:top w:val="single" w:sz="4" w:space="0" w:color="auto"/>
              <w:left w:val="nil"/>
              <w:bottom w:val="single" w:sz="4" w:space="0" w:color="auto"/>
              <w:right w:val="single" w:sz="4" w:space="0" w:color="auto"/>
            </w:tcBorders>
            <w:shd w:val="clear" w:color="auto" w:fill="auto"/>
            <w:vAlign w:val="center"/>
          </w:tcPr>
          <w:p w14:paraId="546B02E8" w14:textId="77777777" w:rsidR="006D18A9" w:rsidRPr="00935D74" w:rsidRDefault="006D18A9" w:rsidP="006467BF">
            <w:pPr>
              <w:ind w:firstLine="0"/>
              <w:jc w:val="center"/>
              <w:rPr>
                <w:sz w:val="20"/>
                <w:szCs w:val="20"/>
              </w:rPr>
            </w:pPr>
            <w:r w:rsidRPr="00935D74">
              <w:rPr>
                <w:sz w:val="20"/>
                <w:szCs w:val="20"/>
              </w:rPr>
              <w:t>3990</w:t>
            </w:r>
          </w:p>
        </w:tc>
      </w:tr>
    </w:tbl>
    <w:p w14:paraId="554D380B" w14:textId="77777777" w:rsidR="006467BF" w:rsidRPr="00935D74" w:rsidRDefault="006467BF" w:rsidP="00FB1B83">
      <w:pPr>
        <w:tabs>
          <w:tab w:val="left" w:pos="1843"/>
        </w:tabs>
        <w:ind w:firstLine="720"/>
        <w:rPr>
          <w:szCs w:val="28"/>
        </w:rPr>
      </w:pPr>
    </w:p>
    <w:p w14:paraId="0E6BD6DD" w14:textId="77777777" w:rsidR="008031C4" w:rsidRPr="00935D74" w:rsidRDefault="008031C4" w:rsidP="00294375">
      <w:pPr>
        <w:tabs>
          <w:tab w:val="left" w:pos="1843"/>
        </w:tabs>
        <w:ind w:firstLine="720"/>
        <w:rPr>
          <w:szCs w:val="28"/>
        </w:rPr>
      </w:pPr>
      <w:r w:rsidRPr="00935D74">
        <w:rPr>
          <w:szCs w:val="28"/>
        </w:rPr>
        <w:t>По информации Исполнительного комитета Чистопольского муниципального района</w:t>
      </w:r>
      <w:r w:rsidR="00A34388" w:rsidRPr="00935D74">
        <w:rPr>
          <w:szCs w:val="28"/>
        </w:rPr>
        <w:t xml:space="preserve"> на объектах дополнительного образования детей необходимо проведение следующих мероприятий</w:t>
      </w:r>
      <w:r w:rsidRPr="00935D74">
        <w:rPr>
          <w:szCs w:val="28"/>
        </w:rPr>
        <w:t>:</w:t>
      </w:r>
    </w:p>
    <w:p w14:paraId="5A1EA018" w14:textId="77777777" w:rsidR="008031C4" w:rsidRPr="00935D74" w:rsidRDefault="008031C4">
      <w:pPr>
        <w:pStyle w:val="aff7"/>
        <w:numPr>
          <w:ilvl w:val="0"/>
          <w:numId w:val="7"/>
        </w:numPr>
        <w:tabs>
          <w:tab w:val="left" w:pos="993"/>
        </w:tabs>
        <w:ind w:left="0" w:firstLine="709"/>
        <w:rPr>
          <w:szCs w:val="28"/>
        </w:rPr>
      </w:pPr>
      <w:r w:rsidRPr="00935D74">
        <w:rPr>
          <w:szCs w:val="28"/>
        </w:rPr>
        <w:t>школа искусств расположена в здании межпоселенческой библиотеки, необходимо предусмотреть строительство нового здания;</w:t>
      </w:r>
    </w:p>
    <w:p w14:paraId="63F0A151" w14:textId="77777777" w:rsidR="008031C4" w:rsidRPr="00935D74" w:rsidRDefault="008031C4">
      <w:pPr>
        <w:pStyle w:val="aff7"/>
        <w:numPr>
          <w:ilvl w:val="0"/>
          <w:numId w:val="7"/>
        </w:numPr>
        <w:tabs>
          <w:tab w:val="left" w:pos="993"/>
        </w:tabs>
        <w:ind w:left="0" w:firstLine="709"/>
        <w:rPr>
          <w:szCs w:val="28"/>
        </w:rPr>
      </w:pPr>
      <w:r w:rsidRPr="00935D74">
        <w:rPr>
          <w:szCs w:val="28"/>
        </w:rPr>
        <w:t>необходимо предусмотреть строительство Дома технического творчества.</w:t>
      </w:r>
    </w:p>
    <w:p w14:paraId="21699025" w14:textId="77777777" w:rsidR="00A34388" w:rsidRPr="00935D74" w:rsidRDefault="00A34388" w:rsidP="00171CD8">
      <w:pPr>
        <w:shd w:val="clear" w:color="auto" w:fill="FFFFFF"/>
        <w:ind w:firstLine="720"/>
        <w:rPr>
          <w:b/>
          <w:i/>
          <w:szCs w:val="28"/>
        </w:rPr>
      </w:pPr>
    </w:p>
    <w:p w14:paraId="69CBAE9C" w14:textId="77777777" w:rsidR="00A34388" w:rsidRPr="00935D74" w:rsidRDefault="00171CD8" w:rsidP="00171CD8">
      <w:pPr>
        <w:shd w:val="clear" w:color="auto" w:fill="FFFFFF"/>
        <w:ind w:firstLine="720"/>
        <w:rPr>
          <w:szCs w:val="28"/>
        </w:rPr>
      </w:pPr>
      <w:r w:rsidRPr="00935D74">
        <w:rPr>
          <w:u w:val="single"/>
        </w:rPr>
        <w:t>Система профессионального образования</w:t>
      </w:r>
      <w:r w:rsidRPr="00935D74">
        <w:rPr>
          <w:szCs w:val="28"/>
        </w:rPr>
        <w:t xml:space="preserve"> </w:t>
      </w:r>
    </w:p>
    <w:p w14:paraId="45F68857" w14:textId="77777777" w:rsidR="00171CD8" w:rsidRPr="00935D74" w:rsidRDefault="008D3A04" w:rsidP="00171CD8">
      <w:pPr>
        <w:shd w:val="clear" w:color="auto" w:fill="FFFFFF"/>
        <w:ind w:firstLine="720"/>
        <w:rPr>
          <w:szCs w:val="28"/>
        </w:rPr>
      </w:pPr>
      <w:r w:rsidRPr="00935D74">
        <w:rPr>
          <w:szCs w:val="28"/>
        </w:rPr>
        <w:t xml:space="preserve">Объекты </w:t>
      </w:r>
      <w:r w:rsidR="00456763" w:rsidRPr="00935D74">
        <w:rPr>
          <w:szCs w:val="28"/>
        </w:rPr>
        <w:t xml:space="preserve">среднего </w:t>
      </w:r>
      <w:r w:rsidRPr="00935D74">
        <w:rPr>
          <w:szCs w:val="28"/>
        </w:rPr>
        <w:t>п</w:t>
      </w:r>
      <w:r w:rsidR="00A34388" w:rsidRPr="00935D74">
        <w:rPr>
          <w:szCs w:val="28"/>
        </w:rPr>
        <w:t>рофессионально</w:t>
      </w:r>
      <w:r w:rsidRPr="00935D74">
        <w:rPr>
          <w:szCs w:val="28"/>
        </w:rPr>
        <w:t>го</w:t>
      </w:r>
      <w:r w:rsidR="00456763" w:rsidRPr="00935D74">
        <w:rPr>
          <w:szCs w:val="28"/>
        </w:rPr>
        <w:t xml:space="preserve"> и высшего</w:t>
      </w:r>
      <w:r w:rsidR="00A34388" w:rsidRPr="00935D74">
        <w:rPr>
          <w:szCs w:val="28"/>
        </w:rPr>
        <w:t xml:space="preserve"> образовани</w:t>
      </w:r>
      <w:r w:rsidRPr="00935D74">
        <w:rPr>
          <w:szCs w:val="28"/>
        </w:rPr>
        <w:t>я</w:t>
      </w:r>
      <w:r w:rsidR="00A34388" w:rsidRPr="00935D74">
        <w:rPr>
          <w:szCs w:val="28"/>
        </w:rPr>
        <w:t xml:space="preserve"> </w:t>
      </w:r>
      <w:r w:rsidR="00171CD8" w:rsidRPr="00935D74">
        <w:rPr>
          <w:szCs w:val="28"/>
        </w:rPr>
        <w:t xml:space="preserve">в муниципальном образовании </w:t>
      </w:r>
      <w:r w:rsidR="00DE6266" w:rsidRPr="00935D74">
        <w:rPr>
          <w:szCs w:val="28"/>
        </w:rPr>
        <w:t>«</w:t>
      </w:r>
      <w:r w:rsidR="00A34388" w:rsidRPr="00935D74">
        <w:rPr>
          <w:szCs w:val="28"/>
        </w:rPr>
        <w:t>город Чистополь</w:t>
      </w:r>
      <w:r w:rsidR="00DE6266" w:rsidRPr="00935D74">
        <w:rPr>
          <w:szCs w:val="28"/>
        </w:rPr>
        <w:t>»</w:t>
      </w:r>
      <w:r w:rsidR="00A34388" w:rsidRPr="00935D74">
        <w:rPr>
          <w:szCs w:val="28"/>
        </w:rPr>
        <w:t xml:space="preserve"> </w:t>
      </w:r>
      <w:r w:rsidR="00171CD8" w:rsidRPr="00935D74">
        <w:rPr>
          <w:szCs w:val="28"/>
        </w:rPr>
        <w:t>представлен</w:t>
      </w:r>
      <w:r w:rsidRPr="00935D74">
        <w:rPr>
          <w:szCs w:val="28"/>
        </w:rPr>
        <w:t>ы</w:t>
      </w:r>
      <w:r w:rsidR="00171CD8" w:rsidRPr="00935D74">
        <w:rPr>
          <w:szCs w:val="28"/>
        </w:rPr>
        <w:t xml:space="preserve"> следующими </w:t>
      </w:r>
      <w:r w:rsidRPr="00935D74">
        <w:rPr>
          <w:szCs w:val="28"/>
        </w:rPr>
        <w:t>организациями</w:t>
      </w:r>
      <w:r w:rsidR="00171CD8" w:rsidRPr="00935D74">
        <w:rPr>
          <w:szCs w:val="28"/>
        </w:rPr>
        <w:t>:</w:t>
      </w:r>
    </w:p>
    <w:p w14:paraId="1DD93A23" w14:textId="77777777" w:rsidR="00171CD8" w:rsidRPr="00935D74" w:rsidRDefault="00171CD8">
      <w:pPr>
        <w:pStyle w:val="aff7"/>
        <w:numPr>
          <w:ilvl w:val="0"/>
          <w:numId w:val="7"/>
        </w:numPr>
        <w:tabs>
          <w:tab w:val="left" w:pos="993"/>
        </w:tabs>
        <w:ind w:left="0" w:firstLine="709"/>
        <w:rPr>
          <w:szCs w:val="28"/>
        </w:rPr>
      </w:pPr>
      <w:r w:rsidRPr="00935D74">
        <w:rPr>
          <w:szCs w:val="28"/>
        </w:rPr>
        <w:t xml:space="preserve">Филиал ФГАОУ ВО </w:t>
      </w:r>
      <w:r w:rsidR="00DE6266" w:rsidRPr="00935D74">
        <w:rPr>
          <w:szCs w:val="28"/>
        </w:rPr>
        <w:t>«</w:t>
      </w:r>
      <w:r w:rsidRPr="00935D74">
        <w:rPr>
          <w:szCs w:val="28"/>
        </w:rPr>
        <w:t>Казанский (Приволжский) федеральный университет</w:t>
      </w:r>
      <w:r w:rsidR="00DE6266" w:rsidRPr="00935D74">
        <w:rPr>
          <w:szCs w:val="28"/>
        </w:rPr>
        <w:t>»</w:t>
      </w:r>
      <w:r w:rsidRPr="00935D74">
        <w:rPr>
          <w:szCs w:val="28"/>
        </w:rPr>
        <w:t xml:space="preserve"> в г.Чистополе;</w:t>
      </w:r>
    </w:p>
    <w:p w14:paraId="319823F6" w14:textId="77777777" w:rsidR="00171CD8" w:rsidRPr="00935D74" w:rsidRDefault="00171CD8">
      <w:pPr>
        <w:pStyle w:val="aff7"/>
        <w:numPr>
          <w:ilvl w:val="0"/>
          <w:numId w:val="7"/>
        </w:numPr>
        <w:tabs>
          <w:tab w:val="left" w:pos="993"/>
        </w:tabs>
        <w:ind w:left="0" w:firstLine="709"/>
        <w:rPr>
          <w:szCs w:val="28"/>
        </w:rPr>
      </w:pPr>
      <w:r w:rsidRPr="00935D74">
        <w:rPr>
          <w:szCs w:val="28"/>
        </w:rPr>
        <w:t xml:space="preserve">Чистопольский филиал </w:t>
      </w:r>
      <w:r w:rsidR="00DE6266" w:rsidRPr="00935D74">
        <w:rPr>
          <w:szCs w:val="28"/>
        </w:rPr>
        <w:t>«</w:t>
      </w:r>
      <w:r w:rsidRPr="00935D74">
        <w:rPr>
          <w:szCs w:val="28"/>
        </w:rPr>
        <w:t>Восток</w:t>
      </w:r>
      <w:r w:rsidR="00DE6266" w:rsidRPr="00935D74">
        <w:rPr>
          <w:szCs w:val="28"/>
        </w:rPr>
        <w:t>»</w:t>
      </w:r>
      <w:r w:rsidRPr="00935D74">
        <w:rPr>
          <w:szCs w:val="28"/>
        </w:rPr>
        <w:t xml:space="preserve"> ФГБОУ ВО </w:t>
      </w:r>
      <w:r w:rsidR="00DE6266" w:rsidRPr="00935D74">
        <w:rPr>
          <w:szCs w:val="28"/>
        </w:rPr>
        <w:t>«</w:t>
      </w:r>
      <w:r w:rsidRPr="00935D74">
        <w:rPr>
          <w:szCs w:val="28"/>
        </w:rPr>
        <w:t>Казанский национальный исследовательский технический университет им. А.Н.Туполева-КАИ</w:t>
      </w:r>
      <w:r w:rsidR="00DE6266" w:rsidRPr="00935D74">
        <w:rPr>
          <w:szCs w:val="28"/>
        </w:rPr>
        <w:t>»</w:t>
      </w:r>
      <w:r w:rsidRPr="00935D74">
        <w:rPr>
          <w:szCs w:val="28"/>
        </w:rPr>
        <w:t>;</w:t>
      </w:r>
    </w:p>
    <w:p w14:paraId="34A866A4" w14:textId="77777777" w:rsidR="00171CD8" w:rsidRPr="00935D74" w:rsidRDefault="00171CD8">
      <w:pPr>
        <w:pStyle w:val="aff7"/>
        <w:numPr>
          <w:ilvl w:val="0"/>
          <w:numId w:val="7"/>
        </w:numPr>
        <w:tabs>
          <w:tab w:val="left" w:pos="993"/>
        </w:tabs>
        <w:ind w:left="0" w:firstLine="709"/>
        <w:rPr>
          <w:szCs w:val="28"/>
        </w:rPr>
      </w:pPr>
      <w:r w:rsidRPr="00935D74">
        <w:rPr>
          <w:szCs w:val="28"/>
        </w:rPr>
        <w:t xml:space="preserve">Чистопольский филиал ЧОУ ВО </w:t>
      </w:r>
      <w:r w:rsidR="00DE6266" w:rsidRPr="00935D74">
        <w:rPr>
          <w:szCs w:val="28"/>
        </w:rPr>
        <w:t>«</w:t>
      </w:r>
      <w:r w:rsidRPr="00935D74">
        <w:rPr>
          <w:szCs w:val="28"/>
        </w:rPr>
        <w:t>Казанский инновационный университет имени В.Г.Тимирясова (ИЭУП)</w:t>
      </w:r>
      <w:r w:rsidR="00DE6266" w:rsidRPr="00935D74">
        <w:rPr>
          <w:szCs w:val="28"/>
        </w:rPr>
        <w:t>»</w:t>
      </w:r>
      <w:r w:rsidRPr="00935D74">
        <w:rPr>
          <w:szCs w:val="28"/>
        </w:rPr>
        <w:t>;</w:t>
      </w:r>
    </w:p>
    <w:p w14:paraId="3B7665FD" w14:textId="77777777" w:rsidR="00171CD8" w:rsidRPr="00935D74" w:rsidRDefault="00171CD8">
      <w:pPr>
        <w:pStyle w:val="aff7"/>
        <w:numPr>
          <w:ilvl w:val="0"/>
          <w:numId w:val="7"/>
        </w:numPr>
        <w:tabs>
          <w:tab w:val="left" w:pos="993"/>
        </w:tabs>
        <w:ind w:left="0" w:firstLine="709"/>
        <w:rPr>
          <w:szCs w:val="28"/>
        </w:rPr>
      </w:pPr>
      <w:r w:rsidRPr="00935D74">
        <w:rPr>
          <w:szCs w:val="28"/>
        </w:rPr>
        <w:t xml:space="preserve">ГАПОУ </w:t>
      </w:r>
      <w:r w:rsidR="00DE6266" w:rsidRPr="00935D74">
        <w:rPr>
          <w:szCs w:val="28"/>
        </w:rPr>
        <w:t>«</w:t>
      </w:r>
      <w:r w:rsidRPr="00935D74">
        <w:rPr>
          <w:szCs w:val="28"/>
        </w:rPr>
        <w:t>Чистопольский многопрофильный колледж</w:t>
      </w:r>
      <w:r w:rsidR="00DE6266" w:rsidRPr="00935D74">
        <w:rPr>
          <w:szCs w:val="28"/>
        </w:rPr>
        <w:t>»</w:t>
      </w:r>
      <w:r w:rsidRPr="00935D74">
        <w:rPr>
          <w:szCs w:val="28"/>
        </w:rPr>
        <w:t>;</w:t>
      </w:r>
    </w:p>
    <w:p w14:paraId="48336E88" w14:textId="77777777" w:rsidR="00171CD8" w:rsidRPr="00935D74" w:rsidRDefault="00171CD8">
      <w:pPr>
        <w:pStyle w:val="aff7"/>
        <w:numPr>
          <w:ilvl w:val="0"/>
          <w:numId w:val="7"/>
        </w:numPr>
        <w:tabs>
          <w:tab w:val="left" w:pos="993"/>
        </w:tabs>
        <w:ind w:left="0" w:firstLine="709"/>
        <w:rPr>
          <w:szCs w:val="28"/>
        </w:rPr>
      </w:pPr>
      <w:r w:rsidRPr="00935D74">
        <w:rPr>
          <w:szCs w:val="28"/>
        </w:rPr>
        <w:t xml:space="preserve">ГАПОУ </w:t>
      </w:r>
      <w:r w:rsidR="00DE6266" w:rsidRPr="00935D74">
        <w:rPr>
          <w:szCs w:val="28"/>
        </w:rPr>
        <w:t>«</w:t>
      </w:r>
      <w:r w:rsidRPr="00935D74">
        <w:rPr>
          <w:szCs w:val="28"/>
        </w:rPr>
        <w:t>Чистопольский сельскохозяйственный техникум им.Г.И.Усманова</w:t>
      </w:r>
      <w:r w:rsidR="00DE6266" w:rsidRPr="00935D74">
        <w:rPr>
          <w:szCs w:val="28"/>
        </w:rPr>
        <w:t>»</w:t>
      </w:r>
      <w:r w:rsidRPr="00935D74">
        <w:rPr>
          <w:szCs w:val="28"/>
        </w:rPr>
        <w:t>;</w:t>
      </w:r>
    </w:p>
    <w:p w14:paraId="78242627" w14:textId="77777777" w:rsidR="00F13B43" w:rsidRPr="00935D74" w:rsidRDefault="00171CD8">
      <w:pPr>
        <w:pStyle w:val="aff7"/>
        <w:numPr>
          <w:ilvl w:val="0"/>
          <w:numId w:val="7"/>
        </w:numPr>
        <w:tabs>
          <w:tab w:val="left" w:pos="993"/>
        </w:tabs>
        <w:ind w:left="0" w:firstLine="709"/>
        <w:rPr>
          <w:szCs w:val="28"/>
        </w:rPr>
      </w:pPr>
      <w:r w:rsidRPr="00935D74">
        <w:rPr>
          <w:szCs w:val="28"/>
        </w:rPr>
        <w:t xml:space="preserve">ГАПОУ </w:t>
      </w:r>
      <w:r w:rsidR="00DE6266" w:rsidRPr="00935D74">
        <w:rPr>
          <w:szCs w:val="28"/>
        </w:rPr>
        <w:t>«</w:t>
      </w:r>
      <w:r w:rsidRPr="00935D74">
        <w:rPr>
          <w:szCs w:val="28"/>
        </w:rPr>
        <w:t>Чистопольское медицинское училище</w:t>
      </w:r>
      <w:r w:rsidR="00DE6266" w:rsidRPr="00935D74">
        <w:rPr>
          <w:szCs w:val="28"/>
        </w:rPr>
        <w:t>»</w:t>
      </w:r>
      <w:r w:rsidR="00B938A0" w:rsidRPr="00935D74">
        <w:rPr>
          <w:szCs w:val="28"/>
        </w:rPr>
        <w:t>;</w:t>
      </w:r>
    </w:p>
    <w:p w14:paraId="1DD8A2B4" w14:textId="77777777" w:rsidR="00F13B43" w:rsidRPr="00935D74" w:rsidRDefault="00F13B43">
      <w:pPr>
        <w:pStyle w:val="aff7"/>
        <w:numPr>
          <w:ilvl w:val="0"/>
          <w:numId w:val="7"/>
        </w:numPr>
        <w:tabs>
          <w:tab w:val="left" w:pos="993"/>
        </w:tabs>
        <w:ind w:left="0" w:firstLine="709"/>
        <w:rPr>
          <w:szCs w:val="28"/>
        </w:rPr>
      </w:pPr>
      <w:r w:rsidRPr="00935D74">
        <w:rPr>
          <w:szCs w:val="28"/>
        </w:rPr>
        <w:t>Профессиональное училище №5;</w:t>
      </w:r>
    </w:p>
    <w:p w14:paraId="1AE682AC" w14:textId="77777777" w:rsidR="00F13B43" w:rsidRPr="00935D74" w:rsidRDefault="00F13B43">
      <w:pPr>
        <w:pStyle w:val="aff7"/>
        <w:numPr>
          <w:ilvl w:val="0"/>
          <w:numId w:val="7"/>
        </w:numPr>
        <w:tabs>
          <w:tab w:val="left" w:pos="993"/>
        </w:tabs>
        <w:ind w:left="0" w:firstLine="709"/>
        <w:rPr>
          <w:szCs w:val="28"/>
        </w:rPr>
      </w:pPr>
      <w:r w:rsidRPr="00935D74">
        <w:rPr>
          <w:szCs w:val="28"/>
        </w:rPr>
        <w:t>Чистопольская техническая школа ДОСААФ.</w:t>
      </w:r>
    </w:p>
    <w:p w14:paraId="182FCB91" w14:textId="77777777" w:rsidR="000544AB" w:rsidRPr="00935D74" w:rsidRDefault="000544AB" w:rsidP="000544AB">
      <w:pPr>
        <w:shd w:val="clear" w:color="auto" w:fill="FFFFFF"/>
        <w:ind w:firstLine="720"/>
        <w:rPr>
          <w:u w:val="single"/>
        </w:rPr>
      </w:pPr>
      <w:r w:rsidRPr="00935D74">
        <w:rPr>
          <w:u w:val="single"/>
        </w:rPr>
        <w:t>Другие образовательные организации</w:t>
      </w:r>
    </w:p>
    <w:p w14:paraId="7CA12D4C" w14:textId="77777777" w:rsidR="00D91FCF" w:rsidRPr="00935D74" w:rsidRDefault="00622E82" w:rsidP="00622E82">
      <w:pPr>
        <w:tabs>
          <w:tab w:val="left" w:pos="1843"/>
        </w:tabs>
        <w:ind w:firstLine="720"/>
        <w:rPr>
          <w:szCs w:val="28"/>
        </w:rPr>
      </w:pPr>
      <w:r w:rsidRPr="00935D74">
        <w:rPr>
          <w:szCs w:val="28"/>
        </w:rPr>
        <w:t xml:space="preserve">Также на территории муниципального образования по адресу: г.Чистополь, ул. </w:t>
      </w:r>
      <w:r w:rsidRPr="00935D74">
        <w:t xml:space="preserve">Нариманова, д.58 расположено </w:t>
      </w:r>
      <w:r w:rsidRPr="00935D74">
        <w:rPr>
          <w:szCs w:val="28"/>
        </w:rPr>
        <w:t xml:space="preserve">Государственное бюджетное учреждение для детей-сирот и детей, оставшихся без попечения родителей </w:t>
      </w:r>
      <w:r w:rsidR="00DE6266" w:rsidRPr="00935D74">
        <w:rPr>
          <w:szCs w:val="28"/>
        </w:rPr>
        <w:t>«</w:t>
      </w:r>
      <w:r w:rsidRPr="00935D74">
        <w:rPr>
          <w:szCs w:val="28"/>
        </w:rPr>
        <w:t>Чистопольский детский дом</w:t>
      </w:r>
      <w:r w:rsidR="00DE6266" w:rsidRPr="00935D74">
        <w:rPr>
          <w:szCs w:val="28"/>
        </w:rPr>
        <w:t>»</w:t>
      </w:r>
      <w:r w:rsidRPr="00935D74">
        <w:rPr>
          <w:szCs w:val="28"/>
        </w:rPr>
        <w:t xml:space="preserve">. Количество проживающих </w:t>
      </w:r>
      <w:r w:rsidR="002F788A" w:rsidRPr="00935D74">
        <w:rPr>
          <w:szCs w:val="28"/>
        </w:rPr>
        <w:t>в детском доме воспитанников составляет 32 человека.</w:t>
      </w:r>
      <w:r w:rsidR="008D3A04" w:rsidRPr="00935D74">
        <w:rPr>
          <w:szCs w:val="28"/>
        </w:rPr>
        <w:t xml:space="preserve"> </w:t>
      </w:r>
    </w:p>
    <w:p w14:paraId="4E53C295" w14:textId="77777777" w:rsidR="005F6768" w:rsidRPr="00935D74" w:rsidRDefault="005F6768" w:rsidP="005F6768">
      <w:pPr>
        <w:shd w:val="clear" w:color="auto" w:fill="FFFFFF"/>
        <w:ind w:firstLine="720"/>
        <w:rPr>
          <w:u w:val="single"/>
        </w:rPr>
      </w:pPr>
      <w:r w:rsidRPr="00935D74">
        <w:rPr>
          <w:u w:val="single"/>
        </w:rPr>
        <w:t>Медицинские организации</w:t>
      </w:r>
    </w:p>
    <w:p w14:paraId="7E5C9F46" w14:textId="77777777" w:rsidR="00EB028D" w:rsidRPr="00935D74" w:rsidRDefault="00EB028D" w:rsidP="00EB028D">
      <w:pPr>
        <w:tabs>
          <w:tab w:val="left" w:pos="1843"/>
        </w:tabs>
        <w:ind w:firstLine="720"/>
        <w:rPr>
          <w:szCs w:val="28"/>
        </w:rPr>
      </w:pPr>
      <w:r w:rsidRPr="00935D74">
        <w:rPr>
          <w:szCs w:val="28"/>
        </w:rPr>
        <w:t xml:space="preserve">Для оптимального распределения медицинских мощностей (современной медицинской техники и лабораторного оборудования, медицинских кадров разных профилей и специальностей) создана трехуровневая система оказания медицинской помощи, в том числе в стационарном сегменте. Впервые наряду с первичным и региональным (третьим) уровнями внедрен второй – межмуниципальный, межрайонный – уровень, который позволяет оказывать специализированную высококвалифицированную помощь при жизнеугрожающих состояниях (инсультах, тяжелых травмах, помощь беременным). За счет правильного размещения на территории региона медицинских центров второго уровня удается доставить больного из любой точки региона в течение </w:t>
      </w:r>
      <w:r w:rsidR="00DE6266" w:rsidRPr="00935D74">
        <w:rPr>
          <w:szCs w:val="28"/>
        </w:rPr>
        <w:t>«</w:t>
      </w:r>
      <w:r w:rsidRPr="00935D74">
        <w:rPr>
          <w:szCs w:val="28"/>
        </w:rPr>
        <w:t>золотого часа</w:t>
      </w:r>
      <w:r w:rsidR="00DE6266" w:rsidRPr="00935D74">
        <w:rPr>
          <w:szCs w:val="28"/>
        </w:rPr>
        <w:t>»</w:t>
      </w:r>
      <w:r w:rsidRPr="00935D74">
        <w:rPr>
          <w:szCs w:val="28"/>
        </w:rPr>
        <w:t xml:space="preserve"> и  эффективно снизить смертность от всех основных причин.  </w:t>
      </w:r>
    </w:p>
    <w:p w14:paraId="425735C5" w14:textId="77777777" w:rsidR="00EB028D" w:rsidRPr="00935D74" w:rsidRDefault="00E43C4C" w:rsidP="00EB028D">
      <w:pPr>
        <w:tabs>
          <w:tab w:val="left" w:pos="1843"/>
        </w:tabs>
        <w:ind w:firstLine="720"/>
        <w:rPr>
          <w:szCs w:val="28"/>
        </w:rPr>
      </w:pPr>
      <w:r w:rsidRPr="00935D74">
        <w:rPr>
          <w:szCs w:val="28"/>
        </w:rPr>
        <w:t>Согласно Стратегии социально-экономического развития Чистопольского муниципального района в районе</w:t>
      </w:r>
      <w:r w:rsidR="00EB028D" w:rsidRPr="00935D74">
        <w:rPr>
          <w:szCs w:val="28"/>
        </w:rPr>
        <w:t xml:space="preserve"> функционируют </w:t>
      </w:r>
      <w:r w:rsidR="000544AB" w:rsidRPr="00935D74">
        <w:rPr>
          <w:szCs w:val="28"/>
        </w:rPr>
        <w:t xml:space="preserve">следующие </w:t>
      </w:r>
      <w:r w:rsidR="00EB028D" w:rsidRPr="00935D74">
        <w:rPr>
          <w:szCs w:val="28"/>
        </w:rPr>
        <w:t>межмуниципальны</w:t>
      </w:r>
      <w:r w:rsidR="000544AB" w:rsidRPr="00935D74">
        <w:rPr>
          <w:szCs w:val="28"/>
        </w:rPr>
        <w:t>е</w:t>
      </w:r>
      <w:r w:rsidR="00EB028D" w:rsidRPr="00935D74">
        <w:rPr>
          <w:szCs w:val="28"/>
        </w:rPr>
        <w:t xml:space="preserve"> центр</w:t>
      </w:r>
      <w:r w:rsidR="000544AB" w:rsidRPr="00935D74">
        <w:rPr>
          <w:szCs w:val="28"/>
        </w:rPr>
        <w:t>ы</w:t>
      </w:r>
      <w:r w:rsidR="00EB028D" w:rsidRPr="00935D74">
        <w:rPr>
          <w:szCs w:val="28"/>
        </w:rPr>
        <w:t>:</w:t>
      </w:r>
    </w:p>
    <w:p w14:paraId="26B68B6D" w14:textId="77777777" w:rsidR="00EB028D" w:rsidRPr="00935D74" w:rsidRDefault="00EB028D">
      <w:pPr>
        <w:pStyle w:val="aff7"/>
        <w:numPr>
          <w:ilvl w:val="0"/>
          <w:numId w:val="7"/>
        </w:numPr>
        <w:tabs>
          <w:tab w:val="left" w:pos="993"/>
        </w:tabs>
        <w:ind w:left="0" w:firstLine="709"/>
        <w:rPr>
          <w:szCs w:val="28"/>
        </w:rPr>
      </w:pPr>
      <w:r w:rsidRPr="00935D74">
        <w:rPr>
          <w:szCs w:val="28"/>
        </w:rPr>
        <w:t>первичный сосудистый центр для больных с острым нарушением мозгового кровообращения, обслуживающий 7 муниципальных районов;</w:t>
      </w:r>
    </w:p>
    <w:p w14:paraId="440FABAA" w14:textId="77777777" w:rsidR="00EB028D" w:rsidRPr="00935D74" w:rsidRDefault="00EB028D">
      <w:pPr>
        <w:pStyle w:val="aff7"/>
        <w:numPr>
          <w:ilvl w:val="0"/>
          <w:numId w:val="7"/>
        </w:numPr>
        <w:tabs>
          <w:tab w:val="left" w:pos="993"/>
        </w:tabs>
        <w:ind w:left="0" w:firstLine="709"/>
        <w:rPr>
          <w:szCs w:val="28"/>
        </w:rPr>
      </w:pPr>
      <w:r w:rsidRPr="00935D74">
        <w:rPr>
          <w:szCs w:val="28"/>
        </w:rPr>
        <w:t>травмоцентр II</w:t>
      </w:r>
      <w:r w:rsidR="00E43C4C" w:rsidRPr="00935D74">
        <w:rPr>
          <w:szCs w:val="28"/>
        </w:rPr>
        <w:t xml:space="preserve"> </w:t>
      </w:r>
      <w:r w:rsidRPr="00935D74">
        <w:rPr>
          <w:szCs w:val="28"/>
        </w:rPr>
        <w:t>уровня для оказания помощи при дорожно-транспортных происшествиях жителям Чистопольского, Алексеевского, Алькеевского, Аксубаевского, Новошешминского, Спасского, Нурлатского муниципальных районов;</w:t>
      </w:r>
    </w:p>
    <w:p w14:paraId="28397525" w14:textId="77777777" w:rsidR="00EB028D" w:rsidRPr="00935D74" w:rsidRDefault="00EB028D">
      <w:pPr>
        <w:pStyle w:val="aff7"/>
        <w:numPr>
          <w:ilvl w:val="0"/>
          <w:numId w:val="7"/>
        </w:numPr>
        <w:tabs>
          <w:tab w:val="left" w:pos="993"/>
        </w:tabs>
        <w:ind w:left="0" w:firstLine="709"/>
        <w:rPr>
          <w:szCs w:val="28"/>
        </w:rPr>
      </w:pPr>
      <w:r w:rsidRPr="00935D74">
        <w:rPr>
          <w:szCs w:val="28"/>
        </w:rPr>
        <w:t xml:space="preserve">центр хронического гемодиализа для пациентов Чистопольского, Алексеевского, Алькеевского, Новошешминского, Спасского </w:t>
      </w:r>
      <w:r w:rsidR="00E43C4C" w:rsidRPr="00935D74">
        <w:rPr>
          <w:szCs w:val="28"/>
        </w:rPr>
        <w:t>муниципальных</w:t>
      </w:r>
      <w:r w:rsidRPr="00935D74">
        <w:rPr>
          <w:szCs w:val="28"/>
        </w:rPr>
        <w:t xml:space="preserve"> районов;</w:t>
      </w:r>
    </w:p>
    <w:p w14:paraId="3F4FE4DB" w14:textId="77777777" w:rsidR="00EB028D" w:rsidRPr="00935D74" w:rsidRDefault="00EB028D">
      <w:pPr>
        <w:pStyle w:val="aff7"/>
        <w:numPr>
          <w:ilvl w:val="0"/>
          <w:numId w:val="7"/>
        </w:numPr>
        <w:tabs>
          <w:tab w:val="left" w:pos="993"/>
        </w:tabs>
        <w:ind w:left="0" w:firstLine="709"/>
        <w:rPr>
          <w:szCs w:val="28"/>
        </w:rPr>
      </w:pPr>
      <w:r w:rsidRPr="00935D74">
        <w:rPr>
          <w:szCs w:val="28"/>
        </w:rPr>
        <w:t xml:space="preserve">онкологический центр при амбулаторно-поликлинических </w:t>
      </w:r>
      <w:r w:rsidR="00DE6266" w:rsidRPr="00935D74">
        <w:rPr>
          <w:szCs w:val="28"/>
        </w:rPr>
        <w:t>организациях</w:t>
      </w:r>
      <w:r w:rsidRPr="00935D74">
        <w:rPr>
          <w:szCs w:val="28"/>
        </w:rPr>
        <w:t>, координирующий работу Чистопольского, Алексеевского, Алькеевского, Аксубаевского, Новошешминского, Спасского, Нурлатского муниципальных районов.</w:t>
      </w:r>
    </w:p>
    <w:p w14:paraId="770B8C48" w14:textId="77777777" w:rsidR="00EB028D" w:rsidRPr="00935D74" w:rsidRDefault="00EB028D" w:rsidP="00EB028D">
      <w:pPr>
        <w:tabs>
          <w:tab w:val="left" w:pos="1843"/>
        </w:tabs>
        <w:ind w:firstLine="720"/>
        <w:rPr>
          <w:szCs w:val="28"/>
        </w:rPr>
      </w:pPr>
      <w:r w:rsidRPr="00935D74">
        <w:rPr>
          <w:szCs w:val="28"/>
        </w:rPr>
        <w:t xml:space="preserve">Анализ работы центров доказал их высокую эффективность в снижении госпитальной летальности и смертности населения. </w:t>
      </w:r>
    </w:p>
    <w:p w14:paraId="1111A77C" w14:textId="77777777" w:rsidR="00D1562C" w:rsidRPr="00935D74" w:rsidRDefault="00D1562C" w:rsidP="00D1562C">
      <w:pPr>
        <w:ind w:firstLine="720"/>
      </w:pPr>
      <w:r w:rsidRPr="00935D74">
        <w:t xml:space="preserve">Сеть медицинских организаций в Чистопольском муниципальном районе представлена в настоящее время Центральной районной больницей со станцией скорой медицинской помощи в г.Чистополе, офисами врачей общей практики в с.Каргали и с.Муслюмкино, а также фельдшерско-акушерскими пунктами в центрах сельских поселений или наиболее крупных населенных пунктах района. </w:t>
      </w:r>
    </w:p>
    <w:p w14:paraId="6D53074D" w14:textId="77777777" w:rsidR="00D1562C" w:rsidRPr="00935D74" w:rsidRDefault="00895857" w:rsidP="007815F6">
      <w:pPr>
        <w:ind w:firstLine="720"/>
        <w:rPr>
          <w:szCs w:val="28"/>
        </w:rPr>
      </w:pPr>
      <w:r w:rsidRPr="00935D74">
        <w:rPr>
          <w:szCs w:val="28"/>
        </w:rPr>
        <w:t xml:space="preserve">На территории муниципального образования </w:t>
      </w:r>
      <w:r w:rsidR="00DE6266" w:rsidRPr="00935D74">
        <w:rPr>
          <w:szCs w:val="28"/>
        </w:rPr>
        <w:t>«</w:t>
      </w:r>
      <w:r w:rsidR="00E451B1" w:rsidRPr="00935D74">
        <w:rPr>
          <w:szCs w:val="28"/>
        </w:rPr>
        <w:t>город Чистополь</w:t>
      </w:r>
      <w:r w:rsidR="00DE6266" w:rsidRPr="00935D74">
        <w:rPr>
          <w:szCs w:val="28"/>
        </w:rPr>
        <w:t>»</w:t>
      </w:r>
      <w:r w:rsidR="00E451B1" w:rsidRPr="00935D74">
        <w:rPr>
          <w:szCs w:val="28"/>
        </w:rPr>
        <w:t xml:space="preserve"> </w:t>
      </w:r>
      <w:r w:rsidRPr="00935D74">
        <w:rPr>
          <w:szCs w:val="28"/>
        </w:rPr>
        <w:t xml:space="preserve">действует </w:t>
      </w:r>
      <w:r w:rsidRPr="00935D74">
        <w:t xml:space="preserve">Государственное автономное учреждение здравоохранения </w:t>
      </w:r>
      <w:r w:rsidR="00DE6266" w:rsidRPr="00935D74">
        <w:t>«</w:t>
      </w:r>
      <w:r w:rsidRPr="00935D74">
        <w:t>Республиканский клинический кожно-венерологический диспансер</w:t>
      </w:r>
      <w:r w:rsidR="00DE6266" w:rsidRPr="00935D74">
        <w:t>»</w:t>
      </w:r>
      <w:r w:rsidRPr="00935D74">
        <w:t xml:space="preserve"> </w:t>
      </w:r>
      <w:r w:rsidR="00DE6266" w:rsidRPr="00935D74">
        <w:t>«</w:t>
      </w:r>
      <w:r w:rsidRPr="00935D74">
        <w:t>Чистопольский кожно-венерологический диспансер</w:t>
      </w:r>
      <w:r w:rsidR="00DE6266" w:rsidRPr="00935D74">
        <w:t>»</w:t>
      </w:r>
      <w:r w:rsidRPr="00935D74">
        <w:t xml:space="preserve"> регионального значения по адресу: г.Чистополь, ул.Галактионова, д.88ж.</w:t>
      </w:r>
    </w:p>
    <w:p w14:paraId="254C0B36" w14:textId="77777777" w:rsidR="000B42C3" w:rsidRPr="00935D74" w:rsidRDefault="000B42C3" w:rsidP="003C5155">
      <w:pPr>
        <w:ind w:firstLine="720"/>
        <w:jc w:val="right"/>
      </w:pPr>
      <w:r w:rsidRPr="00935D74">
        <w:t xml:space="preserve">Таблица </w:t>
      </w:r>
      <w:r w:rsidR="005A79C6" w:rsidRPr="00935D74">
        <w:t>3.8</w:t>
      </w:r>
      <w:r w:rsidR="00E451B1" w:rsidRPr="00935D74">
        <w:t>.5</w:t>
      </w:r>
    </w:p>
    <w:p w14:paraId="7156E25E" w14:textId="77777777" w:rsidR="00D706AF" w:rsidRPr="00935D74" w:rsidRDefault="00D706AF" w:rsidP="000B42C3">
      <w:pPr>
        <w:ind w:firstLine="720"/>
        <w:jc w:val="center"/>
      </w:pPr>
      <w:r w:rsidRPr="00935D74">
        <w:t>Характеристика м</w:t>
      </w:r>
      <w:r w:rsidR="000B42C3" w:rsidRPr="00935D74">
        <w:t>едицински</w:t>
      </w:r>
      <w:r w:rsidRPr="00935D74">
        <w:t>х</w:t>
      </w:r>
      <w:r w:rsidR="000B42C3" w:rsidRPr="00935D74">
        <w:t xml:space="preserve"> организаци</w:t>
      </w:r>
      <w:r w:rsidRPr="00935D74">
        <w:t>й</w:t>
      </w:r>
      <w:r w:rsidR="000B42C3" w:rsidRPr="00935D74">
        <w:t>,</w:t>
      </w:r>
    </w:p>
    <w:p w14:paraId="2D37227E" w14:textId="77777777" w:rsidR="000B42C3" w:rsidRPr="00935D74" w:rsidRDefault="000B42C3" w:rsidP="000B42C3">
      <w:pPr>
        <w:ind w:firstLine="720"/>
        <w:jc w:val="center"/>
      </w:pPr>
      <w:r w:rsidRPr="00935D74">
        <w:t>расположенны</w:t>
      </w:r>
      <w:r w:rsidR="00D706AF" w:rsidRPr="00935D74">
        <w:t>х</w:t>
      </w:r>
      <w:r w:rsidRPr="00935D74">
        <w:t xml:space="preserve"> на территории</w:t>
      </w:r>
      <w:r w:rsidR="00D706AF" w:rsidRPr="00935D74">
        <w:t xml:space="preserve"> </w:t>
      </w:r>
      <w:r w:rsidRPr="00935D74">
        <w:t xml:space="preserve">МО </w:t>
      </w:r>
      <w:r w:rsidR="00DE6266" w:rsidRPr="00935D74">
        <w:t>«</w:t>
      </w:r>
      <w:r w:rsidRPr="00935D74">
        <w:t xml:space="preserve">город </w:t>
      </w:r>
      <w:r w:rsidR="003C5155" w:rsidRPr="00935D74">
        <w:t>Чистополь</w:t>
      </w:r>
      <w:r w:rsidR="00DE6266" w:rsidRPr="00935D74">
        <w:t>»</w:t>
      </w:r>
    </w:p>
    <w:tbl>
      <w:tblPr>
        <w:tblW w:w="5000" w:type="pct"/>
        <w:jc w:val="center"/>
        <w:tblCellMar>
          <w:left w:w="0" w:type="dxa"/>
          <w:right w:w="0" w:type="dxa"/>
        </w:tblCellMar>
        <w:tblLook w:val="04A0" w:firstRow="1" w:lastRow="0" w:firstColumn="1" w:lastColumn="0" w:noHBand="0" w:noVBand="1"/>
      </w:tblPr>
      <w:tblGrid>
        <w:gridCol w:w="2039"/>
        <w:gridCol w:w="2567"/>
        <w:gridCol w:w="1524"/>
        <w:gridCol w:w="834"/>
        <w:gridCol w:w="2987"/>
      </w:tblGrid>
      <w:tr w:rsidR="003C5155" w:rsidRPr="00935D74" w14:paraId="630F8A45" w14:textId="77777777" w:rsidTr="00DE6266">
        <w:trPr>
          <w:trHeight w:val="284"/>
          <w:tblHeader/>
          <w:jc w:val="center"/>
        </w:trPr>
        <w:tc>
          <w:tcPr>
            <w:tcW w:w="10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732F671" w14:textId="77777777" w:rsidR="003C5155" w:rsidRPr="00935D74" w:rsidRDefault="003C5155" w:rsidP="003C5155">
            <w:pPr>
              <w:ind w:firstLine="0"/>
              <w:jc w:val="center"/>
              <w:rPr>
                <w:bCs/>
                <w:sz w:val="20"/>
                <w:szCs w:val="20"/>
              </w:rPr>
            </w:pPr>
            <w:r w:rsidRPr="00935D74">
              <w:rPr>
                <w:bCs/>
                <w:sz w:val="20"/>
                <w:szCs w:val="20"/>
              </w:rPr>
              <w:t>Наименование объекта</w:t>
            </w:r>
          </w:p>
        </w:tc>
        <w:tc>
          <w:tcPr>
            <w:tcW w:w="129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252F82" w14:textId="77777777" w:rsidR="003C5155" w:rsidRPr="00935D74" w:rsidRDefault="003C5155" w:rsidP="003C5155">
            <w:pPr>
              <w:ind w:firstLine="0"/>
              <w:jc w:val="center"/>
              <w:rPr>
                <w:bCs/>
                <w:sz w:val="20"/>
                <w:szCs w:val="20"/>
              </w:rPr>
            </w:pPr>
            <w:r w:rsidRPr="00935D74">
              <w:rPr>
                <w:bCs/>
                <w:sz w:val="20"/>
                <w:szCs w:val="20"/>
              </w:rPr>
              <w:t>Адрес</w:t>
            </w:r>
          </w:p>
        </w:tc>
        <w:tc>
          <w:tcPr>
            <w:tcW w:w="76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9C5BA0" w14:textId="77777777" w:rsidR="003C5155" w:rsidRPr="00935D74" w:rsidRDefault="003C5155" w:rsidP="003C5155">
            <w:pPr>
              <w:ind w:firstLine="0"/>
              <w:jc w:val="center"/>
              <w:rPr>
                <w:bCs/>
                <w:sz w:val="20"/>
                <w:szCs w:val="20"/>
              </w:rPr>
            </w:pPr>
            <w:r w:rsidRPr="00935D74">
              <w:rPr>
                <w:bCs/>
                <w:sz w:val="20"/>
                <w:szCs w:val="20"/>
              </w:rPr>
              <w:t>Единица измерения</w:t>
            </w:r>
          </w:p>
        </w:tc>
        <w:tc>
          <w:tcPr>
            <w:tcW w:w="41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73FB51" w14:textId="77777777" w:rsidR="003C5155" w:rsidRPr="00935D74" w:rsidRDefault="003C5155" w:rsidP="003C5155">
            <w:pPr>
              <w:ind w:firstLine="0"/>
              <w:jc w:val="center"/>
              <w:rPr>
                <w:bCs/>
                <w:sz w:val="20"/>
                <w:szCs w:val="20"/>
              </w:rPr>
            </w:pPr>
            <w:r w:rsidRPr="00935D74">
              <w:rPr>
                <w:bCs/>
                <w:sz w:val="20"/>
                <w:szCs w:val="20"/>
              </w:rPr>
              <w:t>Мощ</w:t>
            </w:r>
            <w:r w:rsidR="00DE6266" w:rsidRPr="00935D74">
              <w:rPr>
                <w:bCs/>
                <w:sz w:val="20"/>
                <w:szCs w:val="20"/>
              </w:rPr>
              <w:t>-</w:t>
            </w:r>
            <w:r w:rsidRPr="00935D74">
              <w:rPr>
                <w:bCs/>
                <w:sz w:val="20"/>
                <w:szCs w:val="20"/>
              </w:rPr>
              <w:t>ность</w:t>
            </w:r>
          </w:p>
        </w:tc>
        <w:tc>
          <w:tcPr>
            <w:tcW w:w="150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7D255F" w14:textId="77777777" w:rsidR="003C5155" w:rsidRPr="00935D74" w:rsidRDefault="003C5155" w:rsidP="003C5155">
            <w:pPr>
              <w:ind w:firstLine="0"/>
              <w:jc w:val="center"/>
              <w:rPr>
                <w:bCs/>
                <w:sz w:val="20"/>
                <w:szCs w:val="20"/>
              </w:rPr>
            </w:pPr>
            <w:r w:rsidRPr="00935D74">
              <w:rPr>
                <w:bCs/>
                <w:sz w:val="20"/>
                <w:szCs w:val="20"/>
              </w:rPr>
              <w:t>Физическое состояние</w:t>
            </w:r>
          </w:p>
        </w:tc>
      </w:tr>
      <w:tr w:rsidR="003C5155" w:rsidRPr="00935D74" w14:paraId="2F076844" w14:textId="77777777" w:rsidTr="00DE6266">
        <w:trPr>
          <w:trHeight w:val="284"/>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66387452" w14:textId="77777777" w:rsidR="003C5155" w:rsidRPr="00935D74" w:rsidRDefault="003C5155" w:rsidP="003C5155">
            <w:pPr>
              <w:ind w:firstLine="0"/>
              <w:jc w:val="center"/>
              <w:rPr>
                <w:bCs/>
                <w:iCs/>
                <w:sz w:val="20"/>
                <w:szCs w:val="20"/>
              </w:rPr>
            </w:pPr>
            <w:r w:rsidRPr="00935D74">
              <w:rPr>
                <w:bCs/>
                <w:iCs/>
                <w:sz w:val="20"/>
                <w:szCs w:val="20"/>
              </w:rPr>
              <w:t xml:space="preserve">ГАУЗ </w:t>
            </w:r>
            <w:r w:rsidR="00DE6266" w:rsidRPr="00935D74">
              <w:rPr>
                <w:bCs/>
                <w:iCs/>
                <w:sz w:val="20"/>
                <w:szCs w:val="20"/>
              </w:rPr>
              <w:t>«</w:t>
            </w:r>
            <w:r w:rsidRPr="00935D74">
              <w:rPr>
                <w:bCs/>
                <w:iCs/>
                <w:sz w:val="20"/>
                <w:szCs w:val="20"/>
              </w:rPr>
              <w:t>Республиканский клинический кожно-венерологический диспансер</w:t>
            </w:r>
            <w:r w:rsidR="00DE6266" w:rsidRPr="00935D74">
              <w:rPr>
                <w:bCs/>
                <w:iCs/>
                <w:sz w:val="20"/>
                <w:szCs w:val="20"/>
              </w:rPr>
              <w:t>»</w:t>
            </w:r>
          </w:p>
          <w:p w14:paraId="1ED36647" w14:textId="77777777" w:rsidR="003C5155" w:rsidRPr="00935D74" w:rsidRDefault="003C5155" w:rsidP="003C5155">
            <w:pPr>
              <w:ind w:firstLine="0"/>
              <w:jc w:val="center"/>
              <w:rPr>
                <w:b/>
                <w:bCs/>
                <w:i/>
                <w:iCs/>
                <w:sz w:val="20"/>
                <w:szCs w:val="20"/>
              </w:rPr>
            </w:pPr>
            <w:r w:rsidRPr="00935D74">
              <w:rPr>
                <w:bCs/>
                <w:iCs/>
                <w:sz w:val="20"/>
                <w:szCs w:val="20"/>
              </w:rPr>
              <w:t xml:space="preserve"> </w:t>
            </w:r>
            <w:r w:rsidR="00DE6266" w:rsidRPr="00935D74">
              <w:rPr>
                <w:bCs/>
                <w:iCs/>
                <w:sz w:val="20"/>
                <w:szCs w:val="20"/>
              </w:rPr>
              <w:t>«</w:t>
            </w:r>
            <w:r w:rsidRPr="00935D74">
              <w:rPr>
                <w:bCs/>
                <w:iCs/>
                <w:sz w:val="20"/>
                <w:szCs w:val="20"/>
              </w:rPr>
              <w:t>Чистопольский кожно-венерологический диспансер</w:t>
            </w:r>
            <w:r w:rsidR="00DE6266" w:rsidRPr="00935D74">
              <w:rPr>
                <w:bCs/>
                <w:iCs/>
                <w:sz w:val="20"/>
                <w:szCs w:val="20"/>
              </w:rPr>
              <w:t>»</w:t>
            </w:r>
          </w:p>
        </w:tc>
      </w:tr>
      <w:tr w:rsidR="003C5155" w:rsidRPr="00935D74" w14:paraId="19EB022A" w14:textId="77777777" w:rsidTr="00DE6266">
        <w:trPr>
          <w:trHeight w:val="284"/>
          <w:jc w:val="center"/>
        </w:trPr>
        <w:tc>
          <w:tcPr>
            <w:tcW w:w="102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A37D491" w14:textId="77777777" w:rsidR="003C5155" w:rsidRPr="00935D74" w:rsidRDefault="003C5155" w:rsidP="003C5155">
            <w:pPr>
              <w:ind w:firstLine="0"/>
              <w:jc w:val="center"/>
              <w:rPr>
                <w:sz w:val="20"/>
                <w:szCs w:val="20"/>
              </w:rPr>
            </w:pPr>
            <w:r w:rsidRPr="00935D74">
              <w:rPr>
                <w:sz w:val="20"/>
                <w:szCs w:val="20"/>
              </w:rPr>
              <w:t>стационар</w:t>
            </w:r>
          </w:p>
        </w:tc>
        <w:tc>
          <w:tcPr>
            <w:tcW w:w="1290"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5AE28CAD" w14:textId="77777777" w:rsidR="003C5155" w:rsidRPr="00935D74" w:rsidRDefault="003C5155" w:rsidP="003C5155">
            <w:pPr>
              <w:ind w:firstLine="0"/>
              <w:jc w:val="center"/>
              <w:rPr>
                <w:sz w:val="20"/>
                <w:szCs w:val="20"/>
              </w:rPr>
            </w:pPr>
            <w:r w:rsidRPr="00935D74">
              <w:rPr>
                <w:sz w:val="20"/>
                <w:szCs w:val="20"/>
              </w:rPr>
              <w:t>г.Чистополь, ул.Галактионова, д.88ж</w:t>
            </w:r>
          </w:p>
        </w:tc>
        <w:tc>
          <w:tcPr>
            <w:tcW w:w="7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3BA60F" w14:textId="77777777" w:rsidR="003C5155" w:rsidRPr="00935D74" w:rsidRDefault="003C5155" w:rsidP="003C5155">
            <w:pPr>
              <w:ind w:firstLine="0"/>
              <w:jc w:val="center"/>
              <w:rPr>
                <w:sz w:val="20"/>
                <w:szCs w:val="20"/>
              </w:rPr>
            </w:pPr>
            <w:r w:rsidRPr="00935D74">
              <w:rPr>
                <w:sz w:val="20"/>
                <w:szCs w:val="20"/>
              </w:rPr>
              <w:t>койка</w:t>
            </w:r>
          </w:p>
        </w:tc>
        <w:tc>
          <w:tcPr>
            <w:tcW w:w="4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5E65CA" w14:textId="77777777" w:rsidR="003C5155" w:rsidRPr="00935D74" w:rsidRDefault="003C5155" w:rsidP="003C5155">
            <w:pPr>
              <w:ind w:firstLine="0"/>
              <w:jc w:val="center"/>
              <w:rPr>
                <w:sz w:val="20"/>
                <w:szCs w:val="20"/>
              </w:rPr>
            </w:pPr>
            <w:r w:rsidRPr="00935D74">
              <w:rPr>
                <w:sz w:val="20"/>
                <w:szCs w:val="20"/>
              </w:rPr>
              <w:t>20</w:t>
            </w:r>
          </w:p>
        </w:tc>
        <w:tc>
          <w:tcPr>
            <w:tcW w:w="1502"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7F73D623" w14:textId="77777777" w:rsidR="003C5155" w:rsidRPr="00935D74" w:rsidRDefault="003C5155" w:rsidP="003C5155">
            <w:pPr>
              <w:ind w:firstLine="0"/>
              <w:jc w:val="center"/>
              <w:rPr>
                <w:sz w:val="20"/>
                <w:szCs w:val="20"/>
              </w:rPr>
            </w:pPr>
            <w:r w:rsidRPr="00935D74">
              <w:rPr>
                <w:sz w:val="20"/>
                <w:szCs w:val="20"/>
              </w:rPr>
              <w:t>ветхое, необходим капитальный ремонт</w:t>
            </w:r>
          </w:p>
        </w:tc>
      </w:tr>
      <w:tr w:rsidR="003C5155" w:rsidRPr="00935D74" w14:paraId="3B6E78EA" w14:textId="77777777" w:rsidTr="00DE6266">
        <w:trPr>
          <w:trHeight w:val="284"/>
          <w:jc w:val="center"/>
        </w:trPr>
        <w:tc>
          <w:tcPr>
            <w:tcW w:w="102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7BECC10" w14:textId="77777777" w:rsidR="003C5155" w:rsidRPr="00935D74" w:rsidRDefault="003C5155" w:rsidP="003C5155">
            <w:pPr>
              <w:ind w:firstLine="0"/>
              <w:jc w:val="center"/>
              <w:rPr>
                <w:sz w:val="20"/>
                <w:szCs w:val="20"/>
              </w:rPr>
            </w:pPr>
            <w:r w:rsidRPr="00935D74">
              <w:rPr>
                <w:sz w:val="20"/>
                <w:szCs w:val="20"/>
              </w:rPr>
              <w:t>поликлиника</w:t>
            </w:r>
          </w:p>
        </w:tc>
        <w:tc>
          <w:tcPr>
            <w:tcW w:w="1290" w:type="pct"/>
            <w:vMerge/>
            <w:tcBorders>
              <w:top w:val="nil"/>
              <w:left w:val="single" w:sz="4" w:space="0" w:color="auto"/>
              <w:bottom w:val="single" w:sz="4" w:space="0" w:color="000000"/>
              <w:right w:val="single" w:sz="4" w:space="0" w:color="auto"/>
            </w:tcBorders>
            <w:shd w:val="clear" w:color="auto" w:fill="auto"/>
            <w:vAlign w:val="center"/>
            <w:hideMark/>
          </w:tcPr>
          <w:p w14:paraId="1DA7749B" w14:textId="77777777" w:rsidR="003C5155" w:rsidRPr="00935D74" w:rsidRDefault="003C5155" w:rsidP="003C5155">
            <w:pPr>
              <w:ind w:firstLine="0"/>
              <w:jc w:val="center"/>
              <w:rPr>
                <w:sz w:val="20"/>
                <w:szCs w:val="20"/>
              </w:rPr>
            </w:pPr>
          </w:p>
        </w:tc>
        <w:tc>
          <w:tcPr>
            <w:tcW w:w="7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311C46" w14:textId="77777777" w:rsidR="003C5155" w:rsidRPr="00935D74" w:rsidRDefault="003C5155" w:rsidP="003C5155">
            <w:pPr>
              <w:ind w:firstLine="0"/>
              <w:jc w:val="center"/>
              <w:rPr>
                <w:sz w:val="20"/>
                <w:szCs w:val="20"/>
              </w:rPr>
            </w:pPr>
            <w:r w:rsidRPr="00935D74">
              <w:rPr>
                <w:sz w:val="20"/>
                <w:szCs w:val="20"/>
              </w:rPr>
              <w:t>посещение в смену</w:t>
            </w:r>
          </w:p>
        </w:tc>
        <w:tc>
          <w:tcPr>
            <w:tcW w:w="4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168B96" w14:textId="77777777" w:rsidR="003C5155" w:rsidRPr="00935D74" w:rsidRDefault="003C5155" w:rsidP="003C5155">
            <w:pPr>
              <w:ind w:firstLine="0"/>
              <w:jc w:val="center"/>
              <w:rPr>
                <w:sz w:val="20"/>
                <w:szCs w:val="20"/>
              </w:rPr>
            </w:pPr>
            <w:r w:rsidRPr="00935D74">
              <w:rPr>
                <w:sz w:val="20"/>
                <w:szCs w:val="20"/>
              </w:rPr>
              <w:t>60</w:t>
            </w:r>
          </w:p>
        </w:tc>
        <w:tc>
          <w:tcPr>
            <w:tcW w:w="1502" w:type="pct"/>
            <w:vMerge/>
            <w:tcBorders>
              <w:top w:val="nil"/>
              <w:left w:val="single" w:sz="4" w:space="0" w:color="auto"/>
              <w:bottom w:val="single" w:sz="4" w:space="0" w:color="000000"/>
              <w:right w:val="single" w:sz="4" w:space="0" w:color="auto"/>
            </w:tcBorders>
            <w:shd w:val="clear" w:color="auto" w:fill="auto"/>
            <w:vAlign w:val="center"/>
            <w:hideMark/>
          </w:tcPr>
          <w:p w14:paraId="52F5D162" w14:textId="77777777" w:rsidR="003C5155" w:rsidRPr="00935D74" w:rsidRDefault="003C5155" w:rsidP="003C5155">
            <w:pPr>
              <w:ind w:firstLine="0"/>
              <w:jc w:val="center"/>
              <w:rPr>
                <w:sz w:val="20"/>
                <w:szCs w:val="20"/>
              </w:rPr>
            </w:pPr>
          </w:p>
        </w:tc>
      </w:tr>
      <w:tr w:rsidR="003C5155" w:rsidRPr="00935D74" w14:paraId="57639EFD" w14:textId="77777777" w:rsidTr="00DE6266">
        <w:trPr>
          <w:trHeight w:val="284"/>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18217A75" w14:textId="77777777" w:rsidR="003C5155" w:rsidRPr="00935D74" w:rsidRDefault="003C5155" w:rsidP="003C5155">
            <w:pPr>
              <w:ind w:firstLine="0"/>
              <w:jc w:val="center"/>
              <w:rPr>
                <w:bCs/>
                <w:iCs/>
                <w:sz w:val="20"/>
                <w:szCs w:val="20"/>
              </w:rPr>
            </w:pPr>
            <w:r w:rsidRPr="00935D74">
              <w:rPr>
                <w:bCs/>
                <w:iCs/>
                <w:sz w:val="20"/>
                <w:szCs w:val="20"/>
              </w:rPr>
              <w:t xml:space="preserve">ГАУЗ </w:t>
            </w:r>
            <w:r w:rsidR="00DE6266" w:rsidRPr="00935D74">
              <w:rPr>
                <w:bCs/>
                <w:iCs/>
                <w:sz w:val="20"/>
                <w:szCs w:val="20"/>
              </w:rPr>
              <w:t>«</w:t>
            </w:r>
            <w:r w:rsidRPr="00935D74">
              <w:rPr>
                <w:bCs/>
                <w:iCs/>
                <w:sz w:val="20"/>
                <w:szCs w:val="20"/>
              </w:rPr>
              <w:t>Чистопольская центральная больница</w:t>
            </w:r>
            <w:r w:rsidR="00DE6266" w:rsidRPr="00935D74">
              <w:rPr>
                <w:bCs/>
                <w:iCs/>
                <w:sz w:val="20"/>
                <w:szCs w:val="20"/>
              </w:rPr>
              <w:t>»</w:t>
            </w:r>
          </w:p>
        </w:tc>
      </w:tr>
      <w:tr w:rsidR="003C5155" w:rsidRPr="00935D74" w14:paraId="02B538D3" w14:textId="77777777" w:rsidTr="00DE6266">
        <w:trPr>
          <w:trHeight w:val="284"/>
          <w:jc w:val="center"/>
        </w:trPr>
        <w:tc>
          <w:tcPr>
            <w:tcW w:w="102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3D72A80" w14:textId="77777777" w:rsidR="003C5155" w:rsidRPr="00935D74" w:rsidRDefault="003C5155" w:rsidP="003C5155">
            <w:pPr>
              <w:ind w:firstLine="0"/>
              <w:jc w:val="center"/>
              <w:rPr>
                <w:sz w:val="20"/>
                <w:szCs w:val="20"/>
              </w:rPr>
            </w:pPr>
            <w:r w:rsidRPr="00935D74">
              <w:rPr>
                <w:sz w:val="20"/>
                <w:szCs w:val="20"/>
              </w:rPr>
              <w:t>стационар ЦРБ</w:t>
            </w:r>
          </w:p>
        </w:tc>
        <w:tc>
          <w:tcPr>
            <w:tcW w:w="129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863B22" w14:textId="77777777" w:rsidR="003C5155" w:rsidRPr="00935D74" w:rsidRDefault="003C5155" w:rsidP="003C5155">
            <w:pPr>
              <w:ind w:firstLine="0"/>
              <w:jc w:val="center"/>
              <w:rPr>
                <w:sz w:val="20"/>
                <w:szCs w:val="20"/>
              </w:rPr>
            </w:pPr>
            <w:r w:rsidRPr="00935D74">
              <w:rPr>
                <w:sz w:val="20"/>
                <w:szCs w:val="20"/>
              </w:rPr>
              <w:t>г.Чистополь ул.Вишневского, д.1</w:t>
            </w:r>
          </w:p>
        </w:tc>
        <w:tc>
          <w:tcPr>
            <w:tcW w:w="7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973789" w14:textId="77777777" w:rsidR="003C5155" w:rsidRPr="00935D74" w:rsidRDefault="003C5155" w:rsidP="003C5155">
            <w:pPr>
              <w:ind w:firstLine="0"/>
              <w:jc w:val="center"/>
              <w:rPr>
                <w:sz w:val="20"/>
                <w:szCs w:val="20"/>
              </w:rPr>
            </w:pPr>
            <w:r w:rsidRPr="00935D74">
              <w:rPr>
                <w:sz w:val="20"/>
                <w:szCs w:val="20"/>
              </w:rPr>
              <w:t>койка</w:t>
            </w:r>
          </w:p>
        </w:tc>
        <w:tc>
          <w:tcPr>
            <w:tcW w:w="4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3A2E61" w14:textId="77777777" w:rsidR="003C5155" w:rsidRPr="00935D74" w:rsidRDefault="003C5155" w:rsidP="003C5155">
            <w:pPr>
              <w:ind w:firstLine="0"/>
              <w:jc w:val="center"/>
              <w:rPr>
                <w:sz w:val="20"/>
                <w:szCs w:val="20"/>
              </w:rPr>
            </w:pPr>
            <w:r w:rsidRPr="00935D74">
              <w:rPr>
                <w:sz w:val="20"/>
                <w:szCs w:val="20"/>
              </w:rPr>
              <w:t>266</w:t>
            </w:r>
          </w:p>
        </w:tc>
        <w:tc>
          <w:tcPr>
            <w:tcW w:w="15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120E23" w14:textId="77777777" w:rsidR="003C5155" w:rsidRPr="00935D74" w:rsidRDefault="00B92741" w:rsidP="003C5155">
            <w:pPr>
              <w:ind w:firstLine="0"/>
              <w:jc w:val="center"/>
              <w:rPr>
                <w:sz w:val="20"/>
                <w:szCs w:val="20"/>
              </w:rPr>
            </w:pPr>
            <w:r w:rsidRPr="00935D74">
              <w:rPr>
                <w:sz w:val="20"/>
                <w:szCs w:val="20"/>
              </w:rPr>
              <w:t>нормальное</w:t>
            </w:r>
          </w:p>
        </w:tc>
      </w:tr>
      <w:tr w:rsidR="003C5155" w:rsidRPr="00935D74" w14:paraId="530947B9" w14:textId="77777777" w:rsidTr="00DE6266">
        <w:trPr>
          <w:trHeight w:val="284"/>
          <w:jc w:val="center"/>
        </w:trPr>
        <w:tc>
          <w:tcPr>
            <w:tcW w:w="102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D519D89" w14:textId="77777777" w:rsidR="003C5155" w:rsidRPr="00935D74" w:rsidRDefault="003C5155" w:rsidP="003C5155">
            <w:pPr>
              <w:ind w:firstLine="0"/>
              <w:jc w:val="center"/>
              <w:rPr>
                <w:sz w:val="20"/>
                <w:szCs w:val="20"/>
              </w:rPr>
            </w:pPr>
            <w:r w:rsidRPr="00935D74">
              <w:rPr>
                <w:sz w:val="20"/>
                <w:szCs w:val="20"/>
              </w:rPr>
              <w:t>родильный дом</w:t>
            </w:r>
          </w:p>
        </w:tc>
        <w:tc>
          <w:tcPr>
            <w:tcW w:w="129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159B64" w14:textId="77777777" w:rsidR="003C5155" w:rsidRPr="00935D74" w:rsidRDefault="003C5155" w:rsidP="003C5155">
            <w:pPr>
              <w:ind w:firstLine="0"/>
              <w:jc w:val="center"/>
              <w:rPr>
                <w:sz w:val="20"/>
                <w:szCs w:val="20"/>
              </w:rPr>
            </w:pPr>
            <w:r w:rsidRPr="00935D74">
              <w:rPr>
                <w:sz w:val="20"/>
                <w:szCs w:val="20"/>
              </w:rPr>
              <w:t>г.Чистополь, ул.Вишневского, д.1Е</w:t>
            </w:r>
          </w:p>
        </w:tc>
        <w:tc>
          <w:tcPr>
            <w:tcW w:w="7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F7173B" w14:textId="77777777" w:rsidR="003C5155" w:rsidRPr="00935D74" w:rsidRDefault="003C5155" w:rsidP="003C5155">
            <w:pPr>
              <w:ind w:firstLine="0"/>
              <w:jc w:val="center"/>
              <w:rPr>
                <w:sz w:val="20"/>
                <w:szCs w:val="20"/>
              </w:rPr>
            </w:pPr>
            <w:r w:rsidRPr="00935D74">
              <w:rPr>
                <w:sz w:val="20"/>
                <w:szCs w:val="20"/>
              </w:rPr>
              <w:t>койка</w:t>
            </w:r>
          </w:p>
        </w:tc>
        <w:tc>
          <w:tcPr>
            <w:tcW w:w="4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430C59" w14:textId="77777777" w:rsidR="003C5155" w:rsidRPr="00935D74" w:rsidRDefault="003C5155" w:rsidP="003C5155">
            <w:pPr>
              <w:ind w:firstLine="0"/>
              <w:jc w:val="center"/>
              <w:rPr>
                <w:sz w:val="20"/>
                <w:szCs w:val="20"/>
              </w:rPr>
            </w:pPr>
            <w:r w:rsidRPr="00935D74">
              <w:rPr>
                <w:sz w:val="20"/>
                <w:szCs w:val="20"/>
              </w:rPr>
              <w:t>61</w:t>
            </w:r>
          </w:p>
        </w:tc>
        <w:tc>
          <w:tcPr>
            <w:tcW w:w="15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3D8AFA" w14:textId="77777777" w:rsidR="003C5155" w:rsidRPr="00935D74" w:rsidRDefault="003C5155" w:rsidP="003C5155">
            <w:pPr>
              <w:ind w:firstLine="0"/>
              <w:jc w:val="center"/>
              <w:rPr>
                <w:sz w:val="20"/>
                <w:szCs w:val="20"/>
              </w:rPr>
            </w:pPr>
            <w:r w:rsidRPr="00935D74">
              <w:rPr>
                <w:sz w:val="20"/>
                <w:szCs w:val="20"/>
              </w:rPr>
              <w:t>нормальное</w:t>
            </w:r>
          </w:p>
        </w:tc>
      </w:tr>
      <w:tr w:rsidR="003C5155" w:rsidRPr="00935D74" w14:paraId="3543723F" w14:textId="77777777" w:rsidTr="00DE6266">
        <w:trPr>
          <w:trHeight w:val="284"/>
          <w:jc w:val="center"/>
        </w:trPr>
        <w:tc>
          <w:tcPr>
            <w:tcW w:w="102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611792C" w14:textId="77777777" w:rsidR="003C5155" w:rsidRPr="00935D74" w:rsidRDefault="003C5155" w:rsidP="003C5155">
            <w:pPr>
              <w:ind w:firstLine="0"/>
              <w:jc w:val="center"/>
              <w:rPr>
                <w:sz w:val="20"/>
                <w:szCs w:val="20"/>
              </w:rPr>
            </w:pPr>
            <w:r w:rsidRPr="00935D74">
              <w:rPr>
                <w:sz w:val="20"/>
                <w:szCs w:val="20"/>
              </w:rPr>
              <w:t>ССМП</w:t>
            </w:r>
          </w:p>
        </w:tc>
        <w:tc>
          <w:tcPr>
            <w:tcW w:w="129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625538" w14:textId="77777777" w:rsidR="003C5155" w:rsidRPr="00935D74" w:rsidRDefault="003C5155" w:rsidP="003C5155">
            <w:pPr>
              <w:ind w:firstLine="0"/>
              <w:jc w:val="center"/>
              <w:rPr>
                <w:sz w:val="20"/>
                <w:szCs w:val="20"/>
              </w:rPr>
            </w:pPr>
            <w:r w:rsidRPr="00935D74">
              <w:rPr>
                <w:sz w:val="20"/>
                <w:szCs w:val="20"/>
              </w:rPr>
              <w:t>г.Чис</w:t>
            </w:r>
            <w:r w:rsidR="00A221FE" w:rsidRPr="00935D74">
              <w:rPr>
                <w:sz w:val="20"/>
                <w:szCs w:val="20"/>
              </w:rPr>
              <w:t>тополь, ул.Галактионова, д.84</w:t>
            </w:r>
          </w:p>
        </w:tc>
        <w:tc>
          <w:tcPr>
            <w:tcW w:w="7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6BFCB7" w14:textId="77777777" w:rsidR="003C5155" w:rsidRPr="00935D74" w:rsidRDefault="003C5155" w:rsidP="003C5155">
            <w:pPr>
              <w:ind w:firstLine="0"/>
              <w:jc w:val="center"/>
              <w:rPr>
                <w:sz w:val="20"/>
                <w:szCs w:val="20"/>
              </w:rPr>
            </w:pPr>
            <w:r w:rsidRPr="00935D74">
              <w:rPr>
                <w:sz w:val="20"/>
                <w:szCs w:val="20"/>
              </w:rPr>
              <w:t>автомобиль</w:t>
            </w:r>
          </w:p>
        </w:tc>
        <w:tc>
          <w:tcPr>
            <w:tcW w:w="4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CADB3C" w14:textId="77777777" w:rsidR="003C5155" w:rsidRPr="00935D74" w:rsidRDefault="00A221FE" w:rsidP="003C5155">
            <w:pPr>
              <w:ind w:firstLine="0"/>
              <w:jc w:val="center"/>
              <w:rPr>
                <w:sz w:val="20"/>
                <w:szCs w:val="20"/>
              </w:rPr>
            </w:pPr>
            <w:r w:rsidRPr="00935D74">
              <w:rPr>
                <w:sz w:val="20"/>
                <w:szCs w:val="20"/>
              </w:rPr>
              <w:t>8</w:t>
            </w:r>
          </w:p>
        </w:tc>
        <w:tc>
          <w:tcPr>
            <w:tcW w:w="15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497611" w14:textId="77777777" w:rsidR="003C5155" w:rsidRPr="00935D74" w:rsidRDefault="003C5155" w:rsidP="003C5155">
            <w:pPr>
              <w:ind w:firstLine="0"/>
              <w:jc w:val="center"/>
              <w:rPr>
                <w:sz w:val="20"/>
                <w:szCs w:val="20"/>
              </w:rPr>
            </w:pPr>
            <w:r w:rsidRPr="00935D74">
              <w:rPr>
                <w:sz w:val="20"/>
                <w:szCs w:val="20"/>
              </w:rPr>
              <w:t>ветхое, необходимо проведение реконструкции или новое строительство</w:t>
            </w:r>
          </w:p>
        </w:tc>
      </w:tr>
      <w:tr w:rsidR="003C5155" w:rsidRPr="00935D74" w14:paraId="269E163C" w14:textId="77777777" w:rsidTr="00DE6266">
        <w:trPr>
          <w:trHeight w:val="284"/>
          <w:jc w:val="center"/>
        </w:trPr>
        <w:tc>
          <w:tcPr>
            <w:tcW w:w="102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782AF54" w14:textId="77777777" w:rsidR="003C5155" w:rsidRPr="00935D74" w:rsidRDefault="003C5155" w:rsidP="003C5155">
            <w:pPr>
              <w:ind w:firstLine="0"/>
              <w:jc w:val="center"/>
              <w:rPr>
                <w:sz w:val="20"/>
                <w:szCs w:val="20"/>
              </w:rPr>
            </w:pPr>
            <w:r w:rsidRPr="00935D74">
              <w:rPr>
                <w:sz w:val="20"/>
                <w:szCs w:val="20"/>
              </w:rPr>
              <w:t>поликлиника ЦРБ</w:t>
            </w:r>
          </w:p>
        </w:tc>
        <w:tc>
          <w:tcPr>
            <w:tcW w:w="129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8D1E8D" w14:textId="77777777" w:rsidR="003C5155" w:rsidRPr="00935D74" w:rsidRDefault="003C5155" w:rsidP="003C5155">
            <w:pPr>
              <w:ind w:firstLine="0"/>
              <w:jc w:val="center"/>
              <w:rPr>
                <w:sz w:val="20"/>
                <w:szCs w:val="20"/>
              </w:rPr>
            </w:pPr>
            <w:r w:rsidRPr="00935D74">
              <w:rPr>
                <w:sz w:val="20"/>
                <w:szCs w:val="20"/>
              </w:rPr>
              <w:t>г.Чистополь, ул.Галактионова, д.88</w:t>
            </w:r>
          </w:p>
        </w:tc>
        <w:tc>
          <w:tcPr>
            <w:tcW w:w="7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D9FCF0" w14:textId="77777777" w:rsidR="003C5155" w:rsidRPr="00935D74" w:rsidRDefault="003C5155" w:rsidP="003C5155">
            <w:pPr>
              <w:ind w:firstLine="0"/>
              <w:jc w:val="center"/>
              <w:rPr>
                <w:sz w:val="20"/>
                <w:szCs w:val="20"/>
              </w:rPr>
            </w:pPr>
            <w:r w:rsidRPr="00935D74">
              <w:rPr>
                <w:sz w:val="20"/>
                <w:szCs w:val="20"/>
              </w:rPr>
              <w:t>посещение в смену</w:t>
            </w:r>
          </w:p>
        </w:tc>
        <w:tc>
          <w:tcPr>
            <w:tcW w:w="4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C94474" w14:textId="77777777" w:rsidR="003C5155" w:rsidRPr="00935D74" w:rsidRDefault="003C5155" w:rsidP="003C5155">
            <w:pPr>
              <w:ind w:firstLine="0"/>
              <w:jc w:val="center"/>
              <w:rPr>
                <w:sz w:val="20"/>
                <w:szCs w:val="20"/>
              </w:rPr>
            </w:pPr>
            <w:r w:rsidRPr="00935D74">
              <w:rPr>
                <w:sz w:val="20"/>
                <w:szCs w:val="20"/>
              </w:rPr>
              <w:t>600</w:t>
            </w:r>
          </w:p>
        </w:tc>
        <w:tc>
          <w:tcPr>
            <w:tcW w:w="15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53D1A3" w14:textId="77777777" w:rsidR="003C5155" w:rsidRPr="00935D74" w:rsidRDefault="003C5155" w:rsidP="003C5155">
            <w:pPr>
              <w:ind w:firstLine="0"/>
              <w:jc w:val="center"/>
              <w:rPr>
                <w:sz w:val="20"/>
                <w:szCs w:val="20"/>
              </w:rPr>
            </w:pPr>
            <w:r w:rsidRPr="00935D74">
              <w:rPr>
                <w:sz w:val="20"/>
                <w:szCs w:val="20"/>
              </w:rPr>
              <w:t>ветхое, необходим капитальный ремонт</w:t>
            </w:r>
          </w:p>
        </w:tc>
      </w:tr>
      <w:tr w:rsidR="003C5155" w:rsidRPr="00935D74" w14:paraId="5494C023" w14:textId="77777777" w:rsidTr="00DE6266">
        <w:trPr>
          <w:trHeight w:val="284"/>
          <w:jc w:val="center"/>
        </w:trPr>
        <w:tc>
          <w:tcPr>
            <w:tcW w:w="102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9C7C23B" w14:textId="77777777" w:rsidR="003C5155" w:rsidRPr="00935D74" w:rsidRDefault="003C5155" w:rsidP="003C5155">
            <w:pPr>
              <w:ind w:firstLine="0"/>
              <w:jc w:val="center"/>
              <w:rPr>
                <w:sz w:val="20"/>
                <w:szCs w:val="20"/>
              </w:rPr>
            </w:pPr>
            <w:r w:rsidRPr="00935D74">
              <w:rPr>
                <w:sz w:val="20"/>
                <w:szCs w:val="20"/>
              </w:rPr>
              <w:t>стоматологическая поликлиника</w:t>
            </w:r>
          </w:p>
        </w:tc>
        <w:tc>
          <w:tcPr>
            <w:tcW w:w="129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732162" w14:textId="77777777" w:rsidR="003C5155" w:rsidRPr="00935D74" w:rsidRDefault="003C5155" w:rsidP="003C5155">
            <w:pPr>
              <w:ind w:firstLine="0"/>
              <w:jc w:val="center"/>
              <w:rPr>
                <w:sz w:val="20"/>
                <w:szCs w:val="20"/>
              </w:rPr>
            </w:pPr>
            <w:r w:rsidRPr="00935D74">
              <w:rPr>
                <w:sz w:val="20"/>
                <w:szCs w:val="20"/>
              </w:rPr>
              <w:t>г.Чистополь, ул.Урицкого, д.80/1</w:t>
            </w:r>
          </w:p>
        </w:tc>
        <w:tc>
          <w:tcPr>
            <w:tcW w:w="7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D47F2D" w14:textId="77777777" w:rsidR="003C5155" w:rsidRPr="00935D74" w:rsidRDefault="003C5155" w:rsidP="003C5155">
            <w:pPr>
              <w:ind w:firstLine="0"/>
              <w:jc w:val="center"/>
              <w:rPr>
                <w:sz w:val="20"/>
                <w:szCs w:val="20"/>
              </w:rPr>
            </w:pPr>
            <w:r w:rsidRPr="00935D74">
              <w:rPr>
                <w:sz w:val="20"/>
                <w:szCs w:val="20"/>
              </w:rPr>
              <w:t>посещение в смену</w:t>
            </w:r>
          </w:p>
        </w:tc>
        <w:tc>
          <w:tcPr>
            <w:tcW w:w="4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1F9B44" w14:textId="77777777" w:rsidR="003C5155" w:rsidRPr="00935D74" w:rsidRDefault="004777E2" w:rsidP="003C5155">
            <w:pPr>
              <w:ind w:firstLine="0"/>
              <w:jc w:val="center"/>
              <w:rPr>
                <w:sz w:val="20"/>
                <w:szCs w:val="20"/>
              </w:rPr>
            </w:pPr>
            <w:r w:rsidRPr="00935D74">
              <w:rPr>
                <w:sz w:val="20"/>
                <w:szCs w:val="20"/>
              </w:rPr>
              <w:t>180</w:t>
            </w:r>
          </w:p>
        </w:tc>
        <w:tc>
          <w:tcPr>
            <w:tcW w:w="15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946934" w14:textId="77777777" w:rsidR="003C5155" w:rsidRPr="00935D74" w:rsidRDefault="003C5155" w:rsidP="003C5155">
            <w:pPr>
              <w:ind w:firstLine="0"/>
              <w:jc w:val="center"/>
              <w:rPr>
                <w:sz w:val="20"/>
                <w:szCs w:val="20"/>
              </w:rPr>
            </w:pPr>
            <w:r w:rsidRPr="00935D74">
              <w:rPr>
                <w:sz w:val="20"/>
                <w:szCs w:val="20"/>
              </w:rPr>
              <w:t>ветхое, необходим капитальный ремонт</w:t>
            </w:r>
          </w:p>
        </w:tc>
      </w:tr>
      <w:tr w:rsidR="003C5155" w:rsidRPr="00935D74" w14:paraId="1A0997BD" w14:textId="77777777" w:rsidTr="00DE6266">
        <w:trPr>
          <w:trHeight w:val="284"/>
          <w:jc w:val="center"/>
        </w:trPr>
        <w:tc>
          <w:tcPr>
            <w:tcW w:w="1024"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699BED28" w14:textId="77777777" w:rsidR="003C5155" w:rsidRPr="00935D74" w:rsidRDefault="003C5155" w:rsidP="003C5155">
            <w:pPr>
              <w:ind w:firstLine="0"/>
              <w:jc w:val="center"/>
              <w:rPr>
                <w:sz w:val="20"/>
                <w:szCs w:val="20"/>
              </w:rPr>
            </w:pPr>
            <w:r w:rsidRPr="00935D74">
              <w:rPr>
                <w:sz w:val="20"/>
                <w:szCs w:val="20"/>
              </w:rPr>
              <w:t>детская поликлиника</w:t>
            </w:r>
          </w:p>
        </w:tc>
        <w:tc>
          <w:tcPr>
            <w:tcW w:w="1290"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1DE60DB2" w14:textId="77777777" w:rsidR="003C5155" w:rsidRPr="00935D74" w:rsidRDefault="003C5155" w:rsidP="003C5155">
            <w:pPr>
              <w:ind w:firstLine="0"/>
              <w:jc w:val="center"/>
              <w:rPr>
                <w:sz w:val="20"/>
                <w:szCs w:val="20"/>
              </w:rPr>
            </w:pPr>
            <w:r w:rsidRPr="00935D74">
              <w:rPr>
                <w:sz w:val="20"/>
                <w:szCs w:val="20"/>
              </w:rPr>
              <w:t xml:space="preserve">г.Чистополь, </w:t>
            </w:r>
            <w:r w:rsidR="00856BD8" w:rsidRPr="00935D74">
              <w:rPr>
                <w:sz w:val="20"/>
                <w:szCs w:val="20"/>
              </w:rPr>
              <w:t>ул. Вишневского, 2Б</w:t>
            </w:r>
          </w:p>
        </w:tc>
        <w:tc>
          <w:tcPr>
            <w:tcW w:w="7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A82A4D" w14:textId="77777777" w:rsidR="003C5155" w:rsidRPr="00935D74" w:rsidRDefault="003C5155" w:rsidP="003C5155">
            <w:pPr>
              <w:ind w:firstLine="0"/>
              <w:jc w:val="center"/>
              <w:rPr>
                <w:sz w:val="20"/>
                <w:szCs w:val="20"/>
              </w:rPr>
            </w:pPr>
            <w:r w:rsidRPr="00935D74">
              <w:rPr>
                <w:sz w:val="20"/>
                <w:szCs w:val="20"/>
              </w:rPr>
              <w:t>койка</w:t>
            </w:r>
          </w:p>
        </w:tc>
        <w:tc>
          <w:tcPr>
            <w:tcW w:w="4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6B8E22" w14:textId="77777777" w:rsidR="003C5155" w:rsidRPr="00935D74" w:rsidRDefault="003C5155" w:rsidP="003C5155">
            <w:pPr>
              <w:ind w:firstLine="0"/>
              <w:jc w:val="center"/>
              <w:rPr>
                <w:sz w:val="20"/>
                <w:szCs w:val="20"/>
              </w:rPr>
            </w:pPr>
            <w:r w:rsidRPr="00935D74">
              <w:rPr>
                <w:sz w:val="20"/>
                <w:szCs w:val="20"/>
              </w:rPr>
              <w:t>20</w:t>
            </w:r>
          </w:p>
        </w:tc>
        <w:tc>
          <w:tcPr>
            <w:tcW w:w="1502"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5438971A" w14:textId="77777777" w:rsidR="003C5155" w:rsidRPr="00935D74" w:rsidRDefault="00856BD8" w:rsidP="003C5155">
            <w:pPr>
              <w:ind w:firstLine="0"/>
              <w:jc w:val="center"/>
              <w:rPr>
                <w:sz w:val="20"/>
                <w:szCs w:val="20"/>
              </w:rPr>
            </w:pPr>
            <w:r w:rsidRPr="00935D74">
              <w:rPr>
                <w:sz w:val="20"/>
                <w:szCs w:val="20"/>
              </w:rPr>
              <w:t>нормальное</w:t>
            </w:r>
          </w:p>
        </w:tc>
      </w:tr>
      <w:tr w:rsidR="003C5155" w:rsidRPr="00935D74" w14:paraId="029BF412" w14:textId="77777777" w:rsidTr="00DE6266">
        <w:trPr>
          <w:trHeight w:val="284"/>
          <w:jc w:val="center"/>
        </w:trPr>
        <w:tc>
          <w:tcPr>
            <w:tcW w:w="1024" w:type="pct"/>
            <w:vMerge/>
            <w:tcBorders>
              <w:top w:val="nil"/>
              <w:left w:val="single" w:sz="4" w:space="0" w:color="auto"/>
              <w:bottom w:val="single" w:sz="4" w:space="0" w:color="000000"/>
              <w:right w:val="single" w:sz="4" w:space="0" w:color="auto"/>
            </w:tcBorders>
            <w:shd w:val="clear" w:color="auto" w:fill="auto"/>
            <w:vAlign w:val="center"/>
            <w:hideMark/>
          </w:tcPr>
          <w:p w14:paraId="7D0EF896" w14:textId="77777777" w:rsidR="003C5155" w:rsidRPr="00935D74" w:rsidRDefault="003C5155" w:rsidP="003C5155">
            <w:pPr>
              <w:ind w:firstLine="0"/>
              <w:jc w:val="center"/>
              <w:rPr>
                <w:sz w:val="20"/>
                <w:szCs w:val="20"/>
              </w:rPr>
            </w:pPr>
          </w:p>
        </w:tc>
        <w:tc>
          <w:tcPr>
            <w:tcW w:w="1290" w:type="pct"/>
            <w:vMerge/>
            <w:tcBorders>
              <w:top w:val="nil"/>
              <w:left w:val="single" w:sz="4" w:space="0" w:color="auto"/>
              <w:bottom w:val="single" w:sz="4" w:space="0" w:color="000000"/>
              <w:right w:val="single" w:sz="4" w:space="0" w:color="auto"/>
            </w:tcBorders>
            <w:shd w:val="clear" w:color="auto" w:fill="auto"/>
            <w:vAlign w:val="center"/>
            <w:hideMark/>
          </w:tcPr>
          <w:p w14:paraId="426384E8" w14:textId="77777777" w:rsidR="003C5155" w:rsidRPr="00935D74" w:rsidRDefault="003C5155" w:rsidP="003C5155">
            <w:pPr>
              <w:ind w:firstLine="0"/>
              <w:jc w:val="center"/>
              <w:rPr>
                <w:sz w:val="20"/>
                <w:szCs w:val="20"/>
              </w:rPr>
            </w:pPr>
          </w:p>
        </w:tc>
        <w:tc>
          <w:tcPr>
            <w:tcW w:w="7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EEA034" w14:textId="77777777" w:rsidR="003C5155" w:rsidRPr="00935D74" w:rsidRDefault="003C5155" w:rsidP="003C5155">
            <w:pPr>
              <w:ind w:firstLine="0"/>
              <w:jc w:val="center"/>
              <w:rPr>
                <w:sz w:val="20"/>
                <w:szCs w:val="20"/>
              </w:rPr>
            </w:pPr>
            <w:r w:rsidRPr="00935D74">
              <w:rPr>
                <w:sz w:val="20"/>
                <w:szCs w:val="20"/>
              </w:rPr>
              <w:t>посещение в смену</w:t>
            </w:r>
          </w:p>
        </w:tc>
        <w:tc>
          <w:tcPr>
            <w:tcW w:w="4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84E89F" w14:textId="77777777" w:rsidR="003C5155" w:rsidRPr="00935D74" w:rsidRDefault="003C5155" w:rsidP="003C5155">
            <w:pPr>
              <w:ind w:firstLine="0"/>
              <w:jc w:val="center"/>
              <w:rPr>
                <w:sz w:val="20"/>
                <w:szCs w:val="20"/>
              </w:rPr>
            </w:pPr>
            <w:r w:rsidRPr="00935D74">
              <w:rPr>
                <w:sz w:val="20"/>
                <w:szCs w:val="20"/>
              </w:rPr>
              <w:t>200</w:t>
            </w:r>
          </w:p>
        </w:tc>
        <w:tc>
          <w:tcPr>
            <w:tcW w:w="1502" w:type="pct"/>
            <w:vMerge/>
            <w:tcBorders>
              <w:top w:val="nil"/>
              <w:left w:val="single" w:sz="4" w:space="0" w:color="auto"/>
              <w:bottom w:val="single" w:sz="4" w:space="0" w:color="000000"/>
              <w:right w:val="single" w:sz="4" w:space="0" w:color="auto"/>
            </w:tcBorders>
            <w:shd w:val="clear" w:color="auto" w:fill="auto"/>
            <w:vAlign w:val="center"/>
            <w:hideMark/>
          </w:tcPr>
          <w:p w14:paraId="3CDCEDCF" w14:textId="77777777" w:rsidR="003C5155" w:rsidRPr="00935D74" w:rsidRDefault="003C5155" w:rsidP="003C5155">
            <w:pPr>
              <w:ind w:firstLine="0"/>
              <w:jc w:val="center"/>
              <w:rPr>
                <w:sz w:val="20"/>
                <w:szCs w:val="20"/>
              </w:rPr>
            </w:pPr>
          </w:p>
        </w:tc>
      </w:tr>
      <w:tr w:rsidR="003C5155" w:rsidRPr="00935D74" w14:paraId="51907AF0" w14:textId="77777777" w:rsidTr="00DE6266">
        <w:trPr>
          <w:trHeight w:val="284"/>
          <w:jc w:val="center"/>
        </w:trPr>
        <w:tc>
          <w:tcPr>
            <w:tcW w:w="1024"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33EF1029" w14:textId="77777777" w:rsidR="003C5155" w:rsidRPr="00935D74" w:rsidRDefault="003C5155" w:rsidP="003C5155">
            <w:pPr>
              <w:ind w:firstLine="0"/>
              <w:jc w:val="center"/>
              <w:rPr>
                <w:sz w:val="20"/>
                <w:szCs w:val="20"/>
              </w:rPr>
            </w:pPr>
            <w:r w:rsidRPr="00935D74">
              <w:rPr>
                <w:sz w:val="20"/>
                <w:szCs w:val="20"/>
              </w:rPr>
              <w:t>городская больница № 2</w:t>
            </w:r>
          </w:p>
        </w:tc>
        <w:tc>
          <w:tcPr>
            <w:tcW w:w="1290"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754BC285" w14:textId="77777777" w:rsidR="003C5155" w:rsidRPr="00935D74" w:rsidRDefault="003C5155" w:rsidP="003C5155">
            <w:pPr>
              <w:ind w:firstLine="0"/>
              <w:jc w:val="center"/>
              <w:rPr>
                <w:sz w:val="20"/>
                <w:szCs w:val="20"/>
              </w:rPr>
            </w:pPr>
            <w:r w:rsidRPr="00935D74">
              <w:rPr>
                <w:sz w:val="20"/>
                <w:szCs w:val="20"/>
              </w:rPr>
              <w:t>г.Чистополь, ул.Энгельса, д.105/1</w:t>
            </w:r>
          </w:p>
        </w:tc>
        <w:tc>
          <w:tcPr>
            <w:tcW w:w="7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72600D" w14:textId="77777777" w:rsidR="003C5155" w:rsidRPr="00935D74" w:rsidRDefault="003C5155" w:rsidP="003C5155">
            <w:pPr>
              <w:ind w:firstLine="0"/>
              <w:jc w:val="center"/>
              <w:rPr>
                <w:sz w:val="20"/>
                <w:szCs w:val="20"/>
              </w:rPr>
            </w:pPr>
            <w:r w:rsidRPr="00935D74">
              <w:rPr>
                <w:sz w:val="20"/>
                <w:szCs w:val="20"/>
              </w:rPr>
              <w:t>койка</w:t>
            </w:r>
          </w:p>
        </w:tc>
        <w:tc>
          <w:tcPr>
            <w:tcW w:w="4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DBB6C1" w14:textId="77777777" w:rsidR="003C5155" w:rsidRPr="00935D74" w:rsidRDefault="003C5155" w:rsidP="003C5155">
            <w:pPr>
              <w:ind w:firstLine="0"/>
              <w:jc w:val="center"/>
              <w:rPr>
                <w:sz w:val="20"/>
                <w:szCs w:val="20"/>
              </w:rPr>
            </w:pPr>
            <w:r w:rsidRPr="00935D74">
              <w:rPr>
                <w:sz w:val="20"/>
                <w:szCs w:val="20"/>
              </w:rPr>
              <w:t>132</w:t>
            </w:r>
          </w:p>
        </w:tc>
        <w:tc>
          <w:tcPr>
            <w:tcW w:w="1502"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33FED079" w14:textId="77777777" w:rsidR="003C5155" w:rsidRPr="00935D74" w:rsidRDefault="003C5155" w:rsidP="003C5155">
            <w:pPr>
              <w:ind w:firstLine="0"/>
              <w:jc w:val="center"/>
              <w:rPr>
                <w:sz w:val="20"/>
                <w:szCs w:val="20"/>
              </w:rPr>
            </w:pPr>
            <w:r w:rsidRPr="00935D74">
              <w:rPr>
                <w:sz w:val="20"/>
                <w:szCs w:val="20"/>
              </w:rPr>
              <w:t>ветхое, необходим капитальный ремонт</w:t>
            </w:r>
          </w:p>
        </w:tc>
      </w:tr>
      <w:tr w:rsidR="003C5155" w:rsidRPr="00935D74" w14:paraId="068BF64F" w14:textId="77777777" w:rsidTr="00DE6266">
        <w:trPr>
          <w:trHeight w:val="284"/>
          <w:jc w:val="center"/>
        </w:trPr>
        <w:tc>
          <w:tcPr>
            <w:tcW w:w="1024" w:type="pct"/>
            <w:vMerge/>
            <w:tcBorders>
              <w:top w:val="nil"/>
              <w:left w:val="single" w:sz="4" w:space="0" w:color="auto"/>
              <w:bottom w:val="single" w:sz="4" w:space="0" w:color="000000"/>
              <w:right w:val="single" w:sz="4" w:space="0" w:color="auto"/>
            </w:tcBorders>
            <w:shd w:val="clear" w:color="auto" w:fill="auto"/>
            <w:vAlign w:val="center"/>
            <w:hideMark/>
          </w:tcPr>
          <w:p w14:paraId="2EC91FE2" w14:textId="77777777" w:rsidR="003C5155" w:rsidRPr="00935D74" w:rsidRDefault="003C5155" w:rsidP="003C5155">
            <w:pPr>
              <w:ind w:firstLine="0"/>
              <w:jc w:val="center"/>
              <w:rPr>
                <w:sz w:val="20"/>
                <w:szCs w:val="20"/>
              </w:rPr>
            </w:pPr>
          </w:p>
        </w:tc>
        <w:tc>
          <w:tcPr>
            <w:tcW w:w="1290" w:type="pct"/>
            <w:vMerge/>
            <w:tcBorders>
              <w:top w:val="nil"/>
              <w:left w:val="single" w:sz="4" w:space="0" w:color="auto"/>
              <w:bottom w:val="single" w:sz="4" w:space="0" w:color="000000"/>
              <w:right w:val="single" w:sz="4" w:space="0" w:color="auto"/>
            </w:tcBorders>
            <w:shd w:val="clear" w:color="auto" w:fill="auto"/>
            <w:vAlign w:val="center"/>
            <w:hideMark/>
          </w:tcPr>
          <w:p w14:paraId="74D8DAA5" w14:textId="77777777" w:rsidR="003C5155" w:rsidRPr="00935D74" w:rsidRDefault="003C5155" w:rsidP="003C5155">
            <w:pPr>
              <w:ind w:firstLine="0"/>
              <w:jc w:val="center"/>
              <w:rPr>
                <w:sz w:val="20"/>
                <w:szCs w:val="20"/>
              </w:rPr>
            </w:pPr>
          </w:p>
        </w:tc>
        <w:tc>
          <w:tcPr>
            <w:tcW w:w="7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48D8F6" w14:textId="77777777" w:rsidR="003C5155" w:rsidRPr="00935D74" w:rsidRDefault="003C5155" w:rsidP="003C5155">
            <w:pPr>
              <w:ind w:firstLine="0"/>
              <w:jc w:val="center"/>
              <w:rPr>
                <w:sz w:val="20"/>
                <w:szCs w:val="20"/>
              </w:rPr>
            </w:pPr>
            <w:r w:rsidRPr="00935D74">
              <w:rPr>
                <w:sz w:val="20"/>
                <w:szCs w:val="20"/>
              </w:rPr>
              <w:t>посещение в смену</w:t>
            </w:r>
          </w:p>
        </w:tc>
        <w:tc>
          <w:tcPr>
            <w:tcW w:w="4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B83A4D" w14:textId="77777777" w:rsidR="003C5155" w:rsidRPr="00935D74" w:rsidRDefault="003C5155" w:rsidP="003C5155">
            <w:pPr>
              <w:ind w:firstLine="0"/>
              <w:jc w:val="center"/>
              <w:rPr>
                <w:sz w:val="20"/>
                <w:szCs w:val="20"/>
              </w:rPr>
            </w:pPr>
            <w:r w:rsidRPr="00935D74">
              <w:rPr>
                <w:sz w:val="20"/>
                <w:szCs w:val="20"/>
              </w:rPr>
              <w:t>150</w:t>
            </w:r>
          </w:p>
        </w:tc>
        <w:tc>
          <w:tcPr>
            <w:tcW w:w="1502" w:type="pct"/>
            <w:vMerge/>
            <w:tcBorders>
              <w:top w:val="nil"/>
              <w:left w:val="single" w:sz="4" w:space="0" w:color="auto"/>
              <w:bottom w:val="single" w:sz="4" w:space="0" w:color="000000"/>
              <w:right w:val="single" w:sz="4" w:space="0" w:color="auto"/>
            </w:tcBorders>
            <w:shd w:val="clear" w:color="auto" w:fill="auto"/>
            <w:vAlign w:val="center"/>
            <w:hideMark/>
          </w:tcPr>
          <w:p w14:paraId="35A142C9" w14:textId="77777777" w:rsidR="003C5155" w:rsidRPr="00935D74" w:rsidRDefault="003C5155" w:rsidP="003C5155">
            <w:pPr>
              <w:ind w:firstLine="0"/>
              <w:jc w:val="center"/>
              <w:rPr>
                <w:sz w:val="20"/>
                <w:szCs w:val="20"/>
              </w:rPr>
            </w:pPr>
          </w:p>
        </w:tc>
      </w:tr>
      <w:tr w:rsidR="003C5155" w:rsidRPr="00935D74" w14:paraId="1ED706D6" w14:textId="77777777" w:rsidTr="00DE6266">
        <w:trPr>
          <w:trHeight w:val="284"/>
          <w:jc w:val="center"/>
        </w:trPr>
        <w:tc>
          <w:tcPr>
            <w:tcW w:w="102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274EDA5" w14:textId="77777777" w:rsidR="003C5155" w:rsidRPr="00935D74" w:rsidRDefault="003C5155" w:rsidP="003C5155">
            <w:pPr>
              <w:ind w:firstLine="0"/>
              <w:jc w:val="center"/>
              <w:rPr>
                <w:sz w:val="20"/>
                <w:szCs w:val="20"/>
              </w:rPr>
            </w:pPr>
            <w:r w:rsidRPr="00935D74">
              <w:rPr>
                <w:sz w:val="20"/>
                <w:szCs w:val="20"/>
              </w:rPr>
              <w:t>офис ВОП ЦРБ</w:t>
            </w:r>
          </w:p>
        </w:tc>
        <w:tc>
          <w:tcPr>
            <w:tcW w:w="129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CDAE95" w14:textId="77777777" w:rsidR="003C5155" w:rsidRPr="00935D74" w:rsidRDefault="003C5155" w:rsidP="003C5155">
            <w:pPr>
              <w:ind w:firstLine="0"/>
              <w:jc w:val="center"/>
              <w:rPr>
                <w:sz w:val="20"/>
                <w:szCs w:val="20"/>
              </w:rPr>
            </w:pPr>
            <w:r w:rsidRPr="00935D74">
              <w:rPr>
                <w:sz w:val="20"/>
                <w:szCs w:val="20"/>
              </w:rPr>
              <w:t>г.Чистополь, ул.40 лет Победы, д.32</w:t>
            </w:r>
          </w:p>
        </w:tc>
        <w:tc>
          <w:tcPr>
            <w:tcW w:w="7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AF4339" w14:textId="77777777" w:rsidR="003C5155" w:rsidRPr="00935D74" w:rsidRDefault="003C5155" w:rsidP="003C5155">
            <w:pPr>
              <w:ind w:firstLine="0"/>
              <w:jc w:val="center"/>
              <w:rPr>
                <w:sz w:val="20"/>
                <w:szCs w:val="20"/>
              </w:rPr>
            </w:pPr>
            <w:r w:rsidRPr="00935D74">
              <w:rPr>
                <w:sz w:val="20"/>
                <w:szCs w:val="20"/>
              </w:rPr>
              <w:t>посещение в смену</w:t>
            </w:r>
          </w:p>
        </w:tc>
        <w:tc>
          <w:tcPr>
            <w:tcW w:w="4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B2CB47" w14:textId="77777777" w:rsidR="003C5155" w:rsidRPr="00935D74" w:rsidRDefault="003C5155" w:rsidP="003C5155">
            <w:pPr>
              <w:ind w:firstLine="0"/>
              <w:jc w:val="center"/>
              <w:rPr>
                <w:sz w:val="20"/>
                <w:szCs w:val="20"/>
              </w:rPr>
            </w:pPr>
            <w:r w:rsidRPr="00935D74">
              <w:rPr>
                <w:sz w:val="20"/>
                <w:szCs w:val="20"/>
              </w:rPr>
              <w:t>80</w:t>
            </w:r>
          </w:p>
        </w:tc>
        <w:tc>
          <w:tcPr>
            <w:tcW w:w="15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2D6060" w14:textId="77777777" w:rsidR="003C5155" w:rsidRPr="00935D74" w:rsidRDefault="003C5155" w:rsidP="003C5155">
            <w:pPr>
              <w:ind w:firstLine="0"/>
              <w:jc w:val="center"/>
              <w:rPr>
                <w:sz w:val="20"/>
                <w:szCs w:val="20"/>
              </w:rPr>
            </w:pPr>
            <w:r w:rsidRPr="00935D74">
              <w:rPr>
                <w:sz w:val="20"/>
                <w:szCs w:val="20"/>
              </w:rPr>
              <w:t>ветхое, необходим капитальный ремонт</w:t>
            </w:r>
          </w:p>
        </w:tc>
      </w:tr>
      <w:tr w:rsidR="003C5155" w:rsidRPr="00935D74" w14:paraId="519438E3" w14:textId="77777777" w:rsidTr="00DE6266">
        <w:trPr>
          <w:trHeight w:val="284"/>
          <w:jc w:val="center"/>
        </w:trPr>
        <w:tc>
          <w:tcPr>
            <w:tcW w:w="102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A2E0FEB" w14:textId="77777777" w:rsidR="003C5155" w:rsidRPr="00935D74" w:rsidRDefault="003C5155" w:rsidP="003C5155">
            <w:pPr>
              <w:ind w:firstLine="0"/>
              <w:jc w:val="center"/>
              <w:rPr>
                <w:sz w:val="20"/>
                <w:szCs w:val="20"/>
              </w:rPr>
            </w:pPr>
            <w:r w:rsidRPr="00935D74">
              <w:rPr>
                <w:sz w:val="20"/>
                <w:szCs w:val="20"/>
              </w:rPr>
              <w:t>филиал поликлиники ЦРБ</w:t>
            </w:r>
          </w:p>
        </w:tc>
        <w:tc>
          <w:tcPr>
            <w:tcW w:w="129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256B7D" w14:textId="77777777" w:rsidR="003C5155" w:rsidRPr="00935D74" w:rsidRDefault="003C5155" w:rsidP="003C5155">
            <w:pPr>
              <w:ind w:firstLine="0"/>
              <w:jc w:val="center"/>
              <w:rPr>
                <w:sz w:val="20"/>
                <w:szCs w:val="20"/>
              </w:rPr>
            </w:pPr>
            <w:r w:rsidRPr="00935D74">
              <w:rPr>
                <w:sz w:val="20"/>
                <w:szCs w:val="20"/>
              </w:rPr>
              <w:t>г.Чистополь, ул.Бутлерова, д.2б</w:t>
            </w:r>
          </w:p>
        </w:tc>
        <w:tc>
          <w:tcPr>
            <w:tcW w:w="7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9947F7" w14:textId="77777777" w:rsidR="003C5155" w:rsidRPr="00935D74" w:rsidRDefault="003C5155" w:rsidP="003C5155">
            <w:pPr>
              <w:ind w:firstLine="0"/>
              <w:jc w:val="center"/>
              <w:rPr>
                <w:sz w:val="20"/>
                <w:szCs w:val="20"/>
              </w:rPr>
            </w:pPr>
            <w:r w:rsidRPr="00935D74">
              <w:rPr>
                <w:sz w:val="20"/>
                <w:szCs w:val="20"/>
              </w:rPr>
              <w:t>посещение в смену</w:t>
            </w:r>
          </w:p>
        </w:tc>
        <w:tc>
          <w:tcPr>
            <w:tcW w:w="4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6AB95A" w14:textId="77777777" w:rsidR="003C5155" w:rsidRPr="00935D74" w:rsidRDefault="003C5155" w:rsidP="003C5155">
            <w:pPr>
              <w:ind w:firstLine="0"/>
              <w:jc w:val="center"/>
              <w:rPr>
                <w:sz w:val="20"/>
                <w:szCs w:val="20"/>
              </w:rPr>
            </w:pPr>
            <w:r w:rsidRPr="00935D74">
              <w:rPr>
                <w:sz w:val="20"/>
                <w:szCs w:val="20"/>
              </w:rPr>
              <w:t>180</w:t>
            </w:r>
          </w:p>
        </w:tc>
        <w:tc>
          <w:tcPr>
            <w:tcW w:w="15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559DD1" w14:textId="77777777" w:rsidR="003C5155" w:rsidRPr="00935D74" w:rsidRDefault="003C5155" w:rsidP="003C5155">
            <w:pPr>
              <w:ind w:firstLine="0"/>
              <w:jc w:val="center"/>
              <w:rPr>
                <w:sz w:val="20"/>
                <w:szCs w:val="20"/>
              </w:rPr>
            </w:pPr>
            <w:r w:rsidRPr="00935D74">
              <w:rPr>
                <w:sz w:val="20"/>
                <w:szCs w:val="20"/>
              </w:rPr>
              <w:t>ветхое, необходим капитальный ремонт</w:t>
            </w:r>
          </w:p>
        </w:tc>
      </w:tr>
      <w:tr w:rsidR="003C5155" w:rsidRPr="00935D74" w14:paraId="1974B7E2" w14:textId="77777777" w:rsidTr="00DE6266">
        <w:trPr>
          <w:trHeight w:val="284"/>
          <w:jc w:val="center"/>
        </w:trPr>
        <w:tc>
          <w:tcPr>
            <w:tcW w:w="102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E572DC3" w14:textId="77777777" w:rsidR="003C5155" w:rsidRPr="00935D74" w:rsidRDefault="003C5155" w:rsidP="003C5155">
            <w:pPr>
              <w:ind w:firstLine="0"/>
              <w:jc w:val="center"/>
              <w:rPr>
                <w:sz w:val="20"/>
                <w:szCs w:val="20"/>
              </w:rPr>
            </w:pPr>
            <w:r w:rsidRPr="00935D74">
              <w:rPr>
                <w:sz w:val="20"/>
                <w:szCs w:val="20"/>
              </w:rPr>
              <w:t>Центр здоровья ЦРБ</w:t>
            </w:r>
          </w:p>
        </w:tc>
        <w:tc>
          <w:tcPr>
            <w:tcW w:w="129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836EC1" w14:textId="77777777" w:rsidR="003C5155" w:rsidRPr="00935D74" w:rsidRDefault="003C5155" w:rsidP="003C5155">
            <w:pPr>
              <w:ind w:firstLine="0"/>
              <w:jc w:val="center"/>
              <w:rPr>
                <w:sz w:val="20"/>
                <w:szCs w:val="20"/>
              </w:rPr>
            </w:pPr>
            <w:r w:rsidRPr="00935D74">
              <w:rPr>
                <w:sz w:val="20"/>
                <w:szCs w:val="20"/>
              </w:rPr>
              <w:t>г.Чистополь, ул.Нариманова, д.56/1</w:t>
            </w:r>
          </w:p>
        </w:tc>
        <w:tc>
          <w:tcPr>
            <w:tcW w:w="7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3C9E95" w14:textId="77777777" w:rsidR="003C5155" w:rsidRPr="00935D74" w:rsidRDefault="003C5155" w:rsidP="003C5155">
            <w:pPr>
              <w:ind w:firstLine="0"/>
              <w:jc w:val="center"/>
              <w:rPr>
                <w:sz w:val="20"/>
                <w:szCs w:val="20"/>
              </w:rPr>
            </w:pPr>
            <w:r w:rsidRPr="00935D74">
              <w:rPr>
                <w:sz w:val="20"/>
                <w:szCs w:val="20"/>
              </w:rPr>
              <w:t>посещение в смену</w:t>
            </w:r>
          </w:p>
        </w:tc>
        <w:tc>
          <w:tcPr>
            <w:tcW w:w="4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9C8403" w14:textId="77777777" w:rsidR="003C5155" w:rsidRPr="00935D74" w:rsidRDefault="003C5155" w:rsidP="003C5155">
            <w:pPr>
              <w:ind w:firstLine="0"/>
              <w:jc w:val="center"/>
              <w:rPr>
                <w:sz w:val="20"/>
                <w:szCs w:val="20"/>
              </w:rPr>
            </w:pPr>
            <w:r w:rsidRPr="00935D74">
              <w:rPr>
                <w:sz w:val="20"/>
                <w:szCs w:val="20"/>
              </w:rPr>
              <w:t>60</w:t>
            </w:r>
          </w:p>
        </w:tc>
        <w:tc>
          <w:tcPr>
            <w:tcW w:w="15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811E4F" w14:textId="77777777" w:rsidR="003C5155" w:rsidRPr="00935D74" w:rsidRDefault="003C5155" w:rsidP="003C5155">
            <w:pPr>
              <w:ind w:firstLine="0"/>
              <w:jc w:val="center"/>
              <w:rPr>
                <w:sz w:val="20"/>
                <w:szCs w:val="20"/>
              </w:rPr>
            </w:pPr>
            <w:r w:rsidRPr="00935D74">
              <w:rPr>
                <w:sz w:val="20"/>
                <w:szCs w:val="20"/>
              </w:rPr>
              <w:t>ветхое, необходим капитальный ремонт</w:t>
            </w:r>
          </w:p>
        </w:tc>
      </w:tr>
      <w:tr w:rsidR="003C5155" w:rsidRPr="00935D74" w14:paraId="0349E076" w14:textId="77777777" w:rsidTr="00DE6266">
        <w:trPr>
          <w:trHeight w:val="284"/>
          <w:jc w:val="center"/>
        </w:trPr>
        <w:tc>
          <w:tcPr>
            <w:tcW w:w="102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DBF2442" w14:textId="77777777" w:rsidR="003C5155" w:rsidRPr="00935D74" w:rsidRDefault="003C5155" w:rsidP="003C5155">
            <w:pPr>
              <w:ind w:firstLine="0"/>
              <w:jc w:val="center"/>
              <w:rPr>
                <w:sz w:val="20"/>
                <w:szCs w:val="20"/>
              </w:rPr>
            </w:pPr>
            <w:r w:rsidRPr="00935D74">
              <w:rPr>
                <w:sz w:val="20"/>
                <w:szCs w:val="20"/>
              </w:rPr>
              <w:t>поликлиника ЦРБ</w:t>
            </w:r>
          </w:p>
        </w:tc>
        <w:tc>
          <w:tcPr>
            <w:tcW w:w="129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DEB293" w14:textId="77777777" w:rsidR="003C5155" w:rsidRPr="00935D74" w:rsidRDefault="003C5155" w:rsidP="003C5155">
            <w:pPr>
              <w:ind w:firstLine="0"/>
              <w:jc w:val="center"/>
              <w:rPr>
                <w:sz w:val="20"/>
                <w:szCs w:val="20"/>
              </w:rPr>
            </w:pPr>
            <w:r w:rsidRPr="00935D74">
              <w:rPr>
                <w:sz w:val="20"/>
                <w:szCs w:val="20"/>
              </w:rPr>
              <w:t>г.Чистополь, ул.Нариманова, д.56/4</w:t>
            </w:r>
          </w:p>
        </w:tc>
        <w:tc>
          <w:tcPr>
            <w:tcW w:w="7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756687" w14:textId="77777777" w:rsidR="003C5155" w:rsidRPr="00935D74" w:rsidRDefault="003C5155" w:rsidP="003C5155">
            <w:pPr>
              <w:ind w:firstLine="0"/>
              <w:jc w:val="center"/>
              <w:rPr>
                <w:sz w:val="20"/>
                <w:szCs w:val="20"/>
              </w:rPr>
            </w:pPr>
            <w:r w:rsidRPr="00935D74">
              <w:rPr>
                <w:sz w:val="20"/>
                <w:szCs w:val="20"/>
              </w:rPr>
              <w:t>посещение в смену</w:t>
            </w:r>
          </w:p>
        </w:tc>
        <w:tc>
          <w:tcPr>
            <w:tcW w:w="4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EB1A90" w14:textId="77777777" w:rsidR="003C5155" w:rsidRPr="00935D74" w:rsidRDefault="003C5155" w:rsidP="003C5155">
            <w:pPr>
              <w:ind w:firstLine="0"/>
              <w:jc w:val="center"/>
              <w:rPr>
                <w:sz w:val="20"/>
                <w:szCs w:val="20"/>
              </w:rPr>
            </w:pPr>
            <w:r w:rsidRPr="00935D74">
              <w:rPr>
                <w:sz w:val="20"/>
                <w:szCs w:val="20"/>
              </w:rPr>
              <w:t>60</w:t>
            </w:r>
          </w:p>
        </w:tc>
        <w:tc>
          <w:tcPr>
            <w:tcW w:w="15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66F821" w14:textId="77777777" w:rsidR="003C5155" w:rsidRPr="00935D74" w:rsidRDefault="003C5155" w:rsidP="003C5155">
            <w:pPr>
              <w:ind w:firstLine="0"/>
              <w:jc w:val="center"/>
              <w:rPr>
                <w:sz w:val="20"/>
                <w:szCs w:val="20"/>
              </w:rPr>
            </w:pPr>
            <w:r w:rsidRPr="00935D74">
              <w:rPr>
                <w:sz w:val="20"/>
                <w:szCs w:val="20"/>
              </w:rPr>
              <w:t>ветхое, необходим капитальный ремонт</w:t>
            </w:r>
          </w:p>
        </w:tc>
      </w:tr>
      <w:tr w:rsidR="003C5155" w:rsidRPr="00935D74" w14:paraId="2628EF40" w14:textId="77777777" w:rsidTr="00DE6266">
        <w:trPr>
          <w:trHeight w:val="284"/>
          <w:jc w:val="center"/>
        </w:trPr>
        <w:tc>
          <w:tcPr>
            <w:tcW w:w="102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434B382" w14:textId="77777777" w:rsidR="003C5155" w:rsidRPr="00935D74" w:rsidRDefault="003C5155" w:rsidP="003C5155">
            <w:pPr>
              <w:ind w:firstLine="0"/>
              <w:jc w:val="center"/>
              <w:rPr>
                <w:sz w:val="20"/>
                <w:szCs w:val="20"/>
              </w:rPr>
            </w:pPr>
            <w:r w:rsidRPr="00935D74">
              <w:rPr>
                <w:sz w:val="20"/>
                <w:szCs w:val="20"/>
              </w:rPr>
              <w:t>офис ВОП ЦРБ</w:t>
            </w:r>
          </w:p>
        </w:tc>
        <w:tc>
          <w:tcPr>
            <w:tcW w:w="129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D75540" w14:textId="77777777" w:rsidR="003C5155" w:rsidRPr="00935D74" w:rsidRDefault="003C5155" w:rsidP="003C5155">
            <w:pPr>
              <w:ind w:firstLine="0"/>
              <w:jc w:val="center"/>
              <w:rPr>
                <w:sz w:val="20"/>
                <w:szCs w:val="20"/>
              </w:rPr>
            </w:pPr>
            <w:r w:rsidRPr="00935D74">
              <w:rPr>
                <w:sz w:val="20"/>
                <w:szCs w:val="20"/>
              </w:rPr>
              <w:t>г.Чистополь, ул.Ст.Разина, д.85а</w:t>
            </w:r>
          </w:p>
        </w:tc>
        <w:tc>
          <w:tcPr>
            <w:tcW w:w="7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EE4C9F" w14:textId="77777777" w:rsidR="003C5155" w:rsidRPr="00935D74" w:rsidRDefault="003C5155" w:rsidP="003C5155">
            <w:pPr>
              <w:ind w:firstLine="0"/>
              <w:jc w:val="center"/>
              <w:rPr>
                <w:sz w:val="20"/>
                <w:szCs w:val="20"/>
              </w:rPr>
            </w:pPr>
            <w:r w:rsidRPr="00935D74">
              <w:rPr>
                <w:sz w:val="20"/>
                <w:szCs w:val="20"/>
              </w:rPr>
              <w:t>посещение в смену</w:t>
            </w:r>
          </w:p>
        </w:tc>
        <w:tc>
          <w:tcPr>
            <w:tcW w:w="4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FE3778" w14:textId="77777777" w:rsidR="003C5155" w:rsidRPr="00935D74" w:rsidRDefault="003C5155" w:rsidP="003C5155">
            <w:pPr>
              <w:ind w:firstLine="0"/>
              <w:jc w:val="center"/>
              <w:rPr>
                <w:sz w:val="20"/>
                <w:szCs w:val="20"/>
              </w:rPr>
            </w:pPr>
            <w:r w:rsidRPr="00935D74">
              <w:rPr>
                <w:sz w:val="20"/>
                <w:szCs w:val="20"/>
              </w:rPr>
              <w:t>50</w:t>
            </w:r>
          </w:p>
        </w:tc>
        <w:tc>
          <w:tcPr>
            <w:tcW w:w="15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A2C9EA" w14:textId="77777777" w:rsidR="003C5155" w:rsidRPr="00935D74" w:rsidRDefault="003C5155" w:rsidP="003C5155">
            <w:pPr>
              <w:ind w:firstLine="0"/>
              <w:jc w:val="center"/>
              <w:rPr>
                <w:sz w:val="20"/>
                <w:szCs w:val="20"/>
              </w:rPr>
            </w:pPr>
            <w:r w:rsidRPr="00935D74">
              <w:rPr>
                <w:sz w:val="20"/>
                <w:szCs w:val="20"/>
              </w:rPr>
              <w:t>ветхое, необходим капитальный ремонт</w:t>
            </w:r>
          </w:p>
        </w:tc>
      </w:tr>
      <w:tr w:rsidR="003C5155" w:rsidRPr="00935D74" w14:paraId="57C9C333" w14:textId="77777777" w:rsidTr="00DE6266">
        <w:trPr>
          <w:trHeight w:val="284"/>
          <w:jc w:val="center"/>
        </w:trPr>
        <w:tc>
          <w:tcPr>
            <w:tcW w:w="102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B6F2A8B" w14:textId="77777777" w:rsidR="003C5155" w:rsidRPr="00935D74" w:rsidRDefault="003C5155" w:rsidP="003C5155">
            <w:pPr>
              <w:ind w:firstLine="0"/>
              <w:jc w:val="center"/>
              <w:rPr>
                <w:sz w:val="20"/>
                <w:szCs w:val="20"/>
              </w:rPr>
            </w:pPr>
            <w:r w:rsidRPr="00935D74">
              <w:rPr>
                <w:sz w:val="20"/>
                <w:szCs w:val="20"/>
              </w:rPr>
              <w:t>офис ВОП ЦРБ</w:t>
            </w:r>
          </w:p>
        </w:tc>
        <w:tc>
          <w:tcPr>
            <w:tcW w:w="129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BFC421" w14:textId="77777777" w:rsidR="003C5155" w:rsidRPr="00935D74" w:rsidRDefault="003C5155" w:rsidP="009157B5">
            <w:pPr>
              <w:ind w:firstLine="0"/>
              <w:jc w:val="center"/>
              <w:rPr>
                <w:sz w:val="20"/>
                <w:szCs w:val="20"/>
              </w:rPr>
            </w:pPr>
            <w:r w:rsidRPr="00935D74">
              <w:rPr>
                <w:sz w:val="20"/>
                <w:szCs w:val="20"/>
              </w:rPr>
              <w:t>г.Чистополь, ул.Ци</w:t>
            </w:r>
            <w:r w:rsidR="009157B5" w:rsidRPr="00935D74">
              <w:rPr>
                <w:sz w:val="20"/>
                <w:szCs w:val="20"/>
              </w:rPr>
              <w:t>о</w:t>
            </w:r>
            <w:r w:rsidRPr="00935D74">
              <w:rPr>
                <w:sz w:val="20"/>
                <w:szCs w:val="20"/>
              </w:rPr>
              <w:t>лковского, д.3</w:t>
            </w:r>
          </w:p>
        </w:tc>
        <w:tc>
          <w:tcPr>
            <w:tcW w:w="7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D3F137" w14:textId="77777777" w:rsidR="003C5155" w:rsidRPr="00935D74" w:rsidRDefault="003C5155" w:rsidP="003C5155">
            <w:pPr>
              <w:ind w:firstLine="0"/>
              <w:jc w:val="center"/>
              <w:rPr>
                <w:sz w:val="20"/>
                <w:szCs w:val="20"/>
              </w:rPr>
            </w:pPr>
            <w:r w:rsidRPr="00935D74">
              <w:rPr>
                <w:sz w:val="20"/>
                <w:szCs w:val="20"/>
              </w:rPr>
              <w:t>посещение в смену</w:t>
            </w:r>
          </w:p>
        </w:tc>
        <w:tc>
          <w:tcPr>
            <w:tcW w:w="4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D9B2E8" w14:textId="77777777" w:rsidR="003C5155" w:rsidRPr="00935D74" w:rsidRDefault="003C5155" w:rsidP="003C5155">
            <w:pPr>
              <w:ind w:firstLine="0"/>
              <w:jc w:val="center"/>
              <w:rPr>
                <w:sz w:val="20"/>
                <w:szCs w:val="20"/>
              </w:rPr>
            </w:pPr>
            <w:r w:rsidRPr="00935D74">
              <w:rPr>
                <w:sz w:val="20"/>
                <w:szCs w:val="20"/>
              </w:rPr>
              <w:t>140</w:t>
            </w:r>
          </w:p>
        </w:tc>
        <w:tc>
          <w:tcPr>
            <w:tcW w:w="15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B145A6" w14:textId="77777777" w:rsidR="003C5155" w:rsidRPr="00935D74" w:rsidRDefault="003C5155" w:rsidP="003C5155">
            <w:pPr>
              <w:ind w:firstLine="0"/>
              <w:jc w:val="center"/>
              <w:rPr>
                <w:sz w:val="20"/>
                <w:szCs w:val="20"/>
              </w:rPr>
            </w:pPr>
            <w:r w:rsidRPr="00935D74">
              <w:rPr>
                <w:sz w:val="20"/>
                <w:szCs w:val="20"/>
              </w:rPr>
              <w:t>ветхое, необходим капитальный ремонт</w:t>
            </w:r>
          </w:p>
        </w:tc>
      </w:tr>
    </w:tbl>
    <w:p w14:paraId="725269D2" w14:textId="77777777" w:rsidR="002041CC" w:rsidRPr="00935D74" w:rsidRDefault="002041CC" w:rsidP="00AE3681">
      <w:pPr>
        <w:ind w:firstLine="720"/>
        <w:rPr>
          <w:szCs w:val="28"/>
        </w:rPr>
      </w:pPr>
    </w:p>
    <w:p w14:paraId="5EB28583" w14:textId="77777777" w:rsidR="003C5155" w:rsidRPr="00935D74" w:rsidRDefault="00A2038F" w:rsidP="00AE3681">
      <w:pPr>
        <w:ind w:firstLine="720"/>
        <w:rPr>
          <w:szCs w:val="28"/>
        </w:rPr>
      </w:pPr>
      <w:r w:rsidRPr="00935D74">
        <w:rPr>
          <w:szCs w:val="28"/>
        </w:rPr>
        <w:t>Кожно-венерологический диспансер</w:t>
      </w:r>
      <w:r w:rsidR="003C5155" w:rsidRPr="00935D74">
        <w:rPr>
          <w:szCs w:val="28"/>
        </w:rPr>
        <w:t xml:space="preserve"> имеет республиканский уровень обслуживания, поэтому в расчете обеспеченности его мощностные характеристики не учитывались.</w:t>
      </w:r>
      <w:r w:rsidRPr="00935D74">
        <w:rPr>
          <w:szCs w:val="28"/>
        </w:rPr>
        <w:t xml:space="preserve"> Однако само здание КВД требует проведения капитального ремонта на первую очередь.</w:t>
      </w:r>
    </w:p>
    <w:p w14:paraId="01B8E5E9" w14:textId="77777777" w:rsidR="005F6768" w:rsidRPr="00935D74" w:rsidRDefault="005F6768" w:rsidP="005F6768">
      <w:pPr>
        <w:shd w:val="clear" w:color="auto" w:fill="FFFFFF"/>
        <w:ind w:firstLine="720"/>
        <w:rPr>
          <w:u w:val="single"/>
        </w:rPr>
      </w:pPr>
      <w:r w:rsidRPr="00935D74">
        <w:rPr>
          <w:u w:val="single"/>
        </w:rPr>
        <w:t>Объекты социальной защиты</w:t>
      </w:r>
    </w:p>
    <w:p w14:paraId="2D58BDAA" w14:textId="77777777" w:rsidR="00B62EB2" w:rsidRPr="00935D74" w:rsidRDefault="00B62EB2" w:rsidP="00B62EB2">
      <w:pPr>
        <w:rPr>
          <w:szCs w:val="28"/>
        </w:rPr>
      </w:pPr>
      <w:r w:rsidRPr="00935D74">
        <w:rPr>
          <w:szCs w:val="28"/>
        </w:rPr>
        <w:t xml:space="preserve">На данный момент </w:t>
      </w:r>
      <w:r w:rsidR="00A275A2" w:rsidRPr="00935D74">
        <w:rPr>
          <w:szCs w:val="28"/>
        </w:rPr>
        <w:t xml:space="preserve">на территории муниципального образования </w:t>
      </w:r>
      <w:r w:rsidR="00DE6266" w:rsidRPr="00935D74">
        <w:rPr>
          <w:szCs w:val="28"/>
        </w:rPr>
        <w:t>«</w:t>
      </w:r>
      <w:r w:rsidR="00A275A2" w:rsidRPr="00935D74">
        <w:rPr>
          <w:szCs w:val="28"/>
        </w:rPr>
        <w:t>г.</w:t>
      </w:r>
      <w:r w:rsidRPr="00935D74">
        <w:rPr>
          <w:szCs w:val="28"/>
        </w:rPr>
        <w:t>Чистопол</w:t>
      </w:r>
      <w:r w:rsidR="00A275A2" w:rsidRPr="00935D74">
        <w:rPr>
          <w:szCs w:val="28"/>
        </w:rPr>
        <w:t>ь</w:t>
      </w:r>
      <w:r w:rsidR="00DE6266" w:rsidRPr="00935D74">
        <w:rPr>
          <w:szCs w:val="28"/>
        </w:rPr>
        <w:t>»</w:t>
      </w:r>
      <w:r w:rsidRPr="00935D74">
        <w:rPr>
          <w:szCs w:val="28"/>
        </w:rPr>
        <w:t xml:space="preserve"> функциониру</w:t>
      </w:r>
      <w:r w:rsidR="003C4769" w:rsidRPr="00935D74">
        <w:rPr>
          <w:szCs w:val="28"/>
        </w:rPr>
        <w:t>ю</w:t>
      </w:r>
      <w:r w:rsidRPr="00935D74">
        <w:rPr>
          <w:szCs w:val="28"/>
        </w:rPr>
        <w:t>т</w:t>
      </w:r>
      <w:r w:rsidR="003C4769" w:rsidRPr="00935D74">
        <w:rPr>
          <w:szCs w:val="28"/>
        </w:rPr>
        <w:t xml:space="preserve"> следующие объекты социальной защиты</w:t>
      </w:r>
      <w:r w:rsidRPr="00935D74">
        <w:rPr>
          <w:szCs w:val="28"/>
        </w:rPr>
        <w:t>:</w:t>
      </w:r>
    </w:p>
    <w:p w14:paraId="4070E812" w14:textId="77777777" w:rsidR="00B62EB2" w:rsidRPr="00935D74" w:rsidRDefault="00B62EB2">
      <w:pPr>
        <w:pStyle w:val="aff7"/>
        <w:numPr>
          <w:ilvl w:val="0"/>
          <w:numId w:val="7"/>
        </w:numPr>
        <w:tabs>
          <w:tab w:val="left" w:pos="993"/>
        </w:tabs>
        <w:ind w:left="0" w:firstLine="709"/>
        <w:rPr>
          <w:szCs w:val="28"/>
        </w:rPr>
      </w:pPr>
      <w:r w:rsidRPr="00935D74">
        <w:rPr>
          <w:szCs w:val="28"/>
        </w:rPr>
        <w:t xml:space="preserve">ГАУСО </w:t>
      </w:r>
      <w:r w:rsidR="00DE6266" w:rsidRPr="00935D74">
        <w:rPr>
          <w:szCs w:val="28"/>
        </w:rPr>
        <w:t>«</w:t>
      </w:r>
      <w:r w:rsidRPr="00935D74">
        <w:rPr>
          <w:szCs w:val="28"/>
        </w:rPr>
        <w:t xml:space="preserve">Центр социального обслуживания населения МТЗиСЗ РТ </w:t>
      </w:r>
      <w:r w:rsidR="00DE6266" w:rsidRPr="00935D74">
        <w:rPr>
          <w:szCs w:val="28"/>
        </w:rPr>
        <w:t>«</w:t>
      </w:r>
      <w:r w:rsidRPr="00935D74">
        <w:rPr>
          <w:szCs w:val="28"/>
        </w:rPr>
        <w:t>Балкыш</w:t>
      </w:r>
      <w:r w:rsidR="00DE6266" w:rsidRPr="00935D74">
        <w:rPr>
          <w:szCs w:val="28"/>
        </w:rPr>
        <w:t>»</w:t>
      </w:r>
      <w:r w:rsidRPr="00935D74">
        <w:rPr>
          <w:szCs w:val="28"/>
        </w:rPr>
        <w:t xml:space="preserve"> в Чистопольском муниципальном районе</w:t>
      </w:r>
      <w:r w:rsidR="00DE6266" w:rsidRPr="00935D74">
        <w:rPr>
          <w:szCs w:val="28"/>
        </w:rPr>
        <w:t>»</w:t>
      </w:r>
      <w:r w:rsidRPr="00935D74">
        <w:rPr>
          <w:szCs w:val="28"/>
        </w:rPr>
        <w:t xml:space="preserve"> (</w:t>
      </w:r>
      <w:r w:rsidR="005478A2" w:rsidRPr="00935D74">
        <w:t>ул.</w:t>
      </w:r>
      <w:r w:rsidRPr="00935D74">
        <w:t xml:space="preserve">Урицкого, </w:t>
      </w:r>
      <w:r w:rsidR="004122A5" w:rsidRPr="00935D74">
        <w:t>д.</w:t>
      </w:r>
      <w:r w:rsidRPr="00935D74">
        <w:t>45</w:t>
      </w:r>
      <w:r w:rsidRPr="00935D74">
        <w:rPr>
          <w:szCs w:val="28"/>
        </w:rPr>
        <w:t xml:space="preserve">) – </w:t>
      </w:r>
      <w:r w:rsidRPr="00935D74">
        <w:rPr>
          <w:spacing w:val="-4"/>
        </w:rPr>
        <w:t>осуществляет на территории Чистопольского муниципального района деятельност</w:t>
      </w:r>
      <w:r w:rsidR="005F6768" w:rsidRPr="00935D74">
        <w:rPr>
          <w:spacing w:val="-4"/>
        </w:rPr>
        <w:t>ь</w:t>
      </w:r>
      <w:r w:rsidRPr="00935D74">
        <w:rPr>
          <w:spacing w:val="-4"/>
        </w:rPr>
        <w:t xml:space="preserve"> по социальному обслуживанию и социальной поддержке граждан пожилого возраста и инвалидов, а также граждан, находящихся в трудной жизненной ситуации;</w:t>
      </w:r>
    </w:p>
    <w:p w14:paraId="4683C5B1" w14:textId="77777777" w:rsidR="00B62EB2" w:rsidRPr="00935D74" w:rsidRDefault="00B62EB2">
      <w:pPr>
        <w:pStyle w:val="aff7"/>
        <w:numPr>
          <w:ilvl w:val="0"/>
          <w:numId w:val="7"/>
        </w:numPr>
        <w:tabs>
          <w:tab w:val="left" w:pos="993"/>
        </w:tabs>
        <w:ind w:left="0" w:firstLine="709"/>
        <w:rPr>
          <w:szCs w:val="28"/>
        </w:rPr>
      </w:pPr>
      <w:r w:rsidRPr="00935D74">
        <w:rPr>
          <w:szCs w:val="28"/>
        </w:rPr>
        <w:t xml:space="preserve">ГБУ </w:t>
      </w:r>
      <w:r w:rsidR="00DE6266" w:rsidRPr="00935D74">
        <w:rPr>
          <w:szCs w:val="28"/>
        </w:rPr>
        <w:t>«</w:t>
      </w:r>
      <w:r w:rsidRPr="00935D74">
        <w:rPr>
          <w:szCs w:val="28"/>
        </w:rPr>
        <w:t xml:space="preserve">Чистопольский дом-интернат для престарелых и инвалидов </w:t>
      </w:r>
      <w:r w:rsidR="00DE6266" w:rsidRPr="00935D74">
        <w:rPr>
          <w:szCs w:val="28"/>
        </w:rPr>
        <w:t>«</w:t>
      </w:r>
      <w:r w:rsidRPr="00935D74">
        <w:rPr>
          <w:szCs w:val="28"/>
        </w:rPr>
        <w:t>Ю</w:t>
      </w:r>
      <w:r w:rsidR="006F0D3F" w:rsidRPr="00935D74">
        <w:rPr>
          <w:szCs w:val="28"/>
        </w:rPr>
        <w:t>л</w:t>
      </w:r>
      <w:r w:rsidRPr="00935D74">
        <w:rPr>
          <w:szCs w:val="28"/>
        </w:rPr>
        <w:t>даш</w:t>
      </w:r>
      <w:r w:rsidR="00DE6266" w:rsidRPr="00935D74">
        <w:rPr>
          <w:szCs w:val="28"/>
        </w:rPr>
        <w:t>»</w:t>
      </w:r>
      <w:r w:rsidRPr="00935D74">
        <w:rPr>
          <w:szCs w:val="28"/>
        </w:rPr>
        <w:t xml:space="preserve"> (</w:t>
      </w:r>
      <w:r w:rsidR="005478A2" w:rsidRPr="00935D74">
        <w:t>ул.</w:t>
      </w:r>
      <w:r w:rsidRPr="00935D74">
        <w:t>Полющенкова, д</w:t>
      </w:r>
      <w:r w:rsidR="004122A5" w:rsidRPr="00935D74">
        <w:t>.</w:t>
      </w:r>
      <w:r w:rsidRPr="00935D74">
        <w:t>15</w:t>
      </w:r>
      <w:r w:rsidRPr="00935D74">
        <w:rPr>
          <w:szCs w:val="28"/>
        </w:rPr>
        <w:t>) – рассчитан на проживание 145 человек.</w:t>
      </w:r>
    </w:p>
    <w:p w14:paraId="4843F842" w14:textId="77777777" w:rsidR="00A275A2" w:rsidRPr="00935D74" w:rsidRDefault="00A275A2" w:rsidP="00A275A2">
      <w:pPr>
        <w:ind w:firstLine="720"/>
        <w:rPr>
          <w:szCs w:val="28"/>
        </w:rPr>
      </w:pPr>
      <w:r w:rsidRPr="00935D74">
        <w:rPr>
          <w:szCs w:val="28"/>
        </w:rPr>
        <w:t>Следует отметить, что учреждения социальной защиты осуществляют свою деятельность на межрайонном уровне. Следовательно, вышеперечисленные учреждения могут обслуживать не только население Чистопольского муниципального района, но и население близлежащих районов.</w:t>
      </w:r>
    </w:p>
    <w:p w14:paraId="7297D776" w14:textId="77777777" w:rsidR="00A275A2" w:rsidRPr="00935D74" w:rsidRDefault="00A275A2" w:rsidP="00A275A2">
      <w:pPr>
        <w:ind w:firstLine="720"/>
        <w:rPr>
          <w:szCs w:val="28"/>
        </w:rPr>
      </w:pPr>
      <w:r w:rsidRPr="00935D74">
        <w:rPr>
          <w:szCs w:val="28"/>
        </w:rPr>
        <w:t xml:space="preserve">Исключение составляет центр социального обслуживания населения </w:t>
      </w:r>
      <w:r w:rsidR="00DE6266" w:rsidRPr="00935D74">
        <w:rPr>
          <w:szCs w:val="28"/>
        </w:rPr>
        <w:t>«</w:t>
      </w:r>
      <w:r w:rsidRPr="00935D74">
        <w:rPr>
          <w:szCs w:val="28"/>
        </w:rPr>
        <w:t>Балкыш</w:t>
      </w:r>
      <w:r w:rsidR="00DE6266" w:rsidRPr="00935D74">
        <w:rPr>
          <w:szCs w:val="28"/>
        </w:rPr>
        <w:t>»</w:t>
      </w:r>
      <w:r w:rsidRPr="00935D74">
        <w:rPr>
          <w:szCs w:val="28"/>
        </w:rPr>
        <w:t xml:space="preserve">, в Уставе которого определено, что учреждение осуществляет свою деятельность на территории муниципального района, в котором оно расположено. Соответственно, центр социального обслуживания населения </w:t>
      </w:r>
      <w:r w:rsidR="00DE6266" w:rsidRPr="00935D74">
        <w:rPr>
          <w:szCs w:val="28"/>
        </w:rPr>
        <w:t>«</w:t>
      </w:r>
      <w:r w:rsidRPr="00935D74">
        <w:rPr>
          <w:szCs w:val="28"/>
        </w:rPr>
        <w:t>Балкыш</w:t>
      </w:r>
      <w:r w:rsidR="00DE6266" w:rsidRPr="00935D74">
        <w:rPr>
          <w:szCs w:val="28"/>
        </w:rPr>
        <w:t>»</w:t>
      </w:r>
      <w:r w:rsidRPr="00935D74">
        <w:rPr>
          <w:szCs w:val="28"/>
        </w:rPr>
        <w:t xml:space="preserve"> получает государственное задание от Министерства труда, занятости и социальной защиты Республики Татарстан на осуществление уставных обязанностей для населения Чистопольского муниципального района.</w:t>
      </w:r>
      <w:r w:rsidR="00DE6266" w:rsidRPr="00935D74">
        <w:rPr>
          <w:szCs w:val="28"/>
        </w:rPr>
        <w:t xml:space="preserve"> </w:t>
      </w:r>
      <w:r w:rsidRPr="00935D74">
        <w:rPr>
          <w:szCs w:val="28"/>
        </w:rPr>
        <w:t xml:space="preserve">Объекты социальной защиты населения являются объектами регионального значения. </w:t>
      </w:r>
    </w:p>
    <w:p w14:paraId="4631C1C1" w14:textId="77777777" w:rsidR="00AE3681" w:rsidRPr="00935D74" w:rsidRDefault="005F1D4F" w:rsidP="005A79C6">
      <w:pPr>
        <w:shd w:val="clear" w:color="auto" w:fill="FFFFFF"/>
        <w:ind w:firstLine="720"/>
        <w:rPr>
          <w:u w:val="single"/>
        </w:rPr>
      </w:pPr>
      <w:r w:rsidRPr="00935D74">
        <w:rPr>
          <w:u w:val="single"/>
        </w:rPr>
        <w:t>Учреждения культуры и искусства</w:t>
      </w:r>
    </w:p>
    <w:p w14:paraId="7DE2D490" w14:textId="77777777" w:rsidR="00C5597C" w:rsidRPr="00935D74" w:rsidRDefault="005F1D4F" w:rsidP="00AE3681">
      <w:pPr>
        <w:ind w:firstLine="720"/>
      </w:pPr>
      <w:r w:rsidRPr="00935D74">
        <w:t>На сегодняшний день в г.Чистопол</w:t>
      </w:r>
      <w:r w:rsidR="007F1CC4" w:rsidRPr="00935D74">
        <w:t>е</w:t>
      </w:r>
      <w:r w:rsidRPr="00935D74">
        <w:t xml:space="preserve"> име</w:t>
      </w:r>
      <w:r w:rsidR="00C5597C" w:rsidRPr="00935D74">
        <w:t>ю</w:t>
      </w:r>
      <w:r w:rsidRPr="00935D74">
        <w:t>тся</w:t>
      </w:r>
      <w:r w:rsidR="00C62D3D" w:rsidRPr="00935D74">
        <w:t xml:space="preserve"> следующие объект</w:t>
      </w:r>
      <w:r w:rsidR="005A79C6" w:rsidRPr="00935D74">
        <w:t>ы культуры и искусства</w:t>
      </w:r>
      <w:r w:rsidR="00C5597C" w:rsidRPr="00935D74">
        <w:t>:</w:t>
      </w:r>
    </w:p>
    <w:p w14:paraId="02019526" w14:textId="77777777" w:rsidR="00C5597C" w:rsidRPr="00935D74" w:rsidRDefault="005F1D4F">
      <w:pPr>
        <w:pStyle w:val="aff7"/>
        <w:numPr>
          <w:ilvl w:val="0"/>
          <w:numId w:val="7"/>
        </w:numPr>
        <w:tabs>
          <w:tab w:val="left" w:pos="993"/>
        </w:tabs>
        <w:ind w:left="0" w:firstLine="709"/>
        <w:rPr>
          <w:szCs w:val="28"/>
        </w:rPr>
      </w:pPr>
      <w:r w:rsidRPr="00935D74">
        <w:rPr>
          <w:szCs w:val="28"/>
        </w:rPr>
        <w:t xml:space="preserve">культурный центр </w:t>
      </w:r>
      <w:r w:rsidR="00DE6266" w:rsidRPr="00935D74">
        <w:rPr>
          <w:szCs w:val="28"/>
        </w:rPr>
        <w:t>«</w:t>
      </w:r>
      <w:r w:rsidRPr="00935D74">
        <w:rPr>
          <w:szCs w:val="28"/>
        </w:rPr>
        <w:t>Чистай</w:t>
      </w:r>
      <w:r w:rsidR="00DE6266" w:rsidRPr="00935D74">
        <w:rPr>
          <w:szCs w:val="28"/>
        </w:rPr>
        <w:t>»</w:t>
      </w:r>
      <w:r w:rsidR="00C5597C" w:rsidRPr="00935D74">
        <w:rPr>
          <w:szCs w:val="28"/>
        </w:rPr>
        <w:t xml:space="preserve"> и</w:t>
      </w:r>
      <w:r w:rsidRPr="00935D74">
        <w:rPr>
          <w:szCs w:val="28"/>
        </w:rPr>
        <w:t xml:space="preserve"> Культурно-досуговый центр</w:t>
      </w:r>
      <w:r w:rsidR="00CC0BD5" w:rsidRPr="00935D74">
        <w:rPr>
          <w:szCs w:val="28"/>
        </w:rPr>
        <w:t xml:space="preserve"> </w:t>
      </w:r>
      <w:r w:rsidR="00C5597C" w:rsidRPr="00935D74">
        <w:rPr>
          <w:szCs w:val="28"/>
        </w:rPr>
        <w:t>с общей мощностью зрительн</w:t>
      </w:r>
      <w:r w:rsidR="00C62D3D" w:rsidRPr="00935D74">
        <w:rPr>
          <w:szCs w:val="28"/>
        </w:rPr>
        <w:t xml:space="preserve">ых </w:t>
      </w:r>
      <w:r w:rsidR="00C5597C" w:rsidRPr="00935D74">
        <w:rPr>
          <w:szCs w:val="28"/>
        </w:rPr>
        <w:t>зал</w:t>
      </w:r>
      <w:r w:rsidR="00C62D3D" w:rsidRPr="00935D74">
        <w:rPr>
          <w:szCs w:val="28"/>
        </w:rPr>
        <w:t>ов</w:t>
      </w:r>
      <w:r w:rsidR="00CC0BD5" w:rsidRPr="00935D74">
        <w:rPr>
          <w:szCs w:val="28"/>
        </w:rPr>
        <w:t xml:space="preserve"> </w:t>
      </w:r>
      <w:r w:rsidR="00F27C00" w:rsidRPr="00935D74">
        <w:rPr>
          <w:szCs w:val="28"/>
        </w:rPr>
        <w:t>911</w:t>
      </w:r>
      <w:r w:rsidR="00CC0BD5" w:rsidRPr="00935D74">
        <w:rPr>
          <w:szCs w:val="28"/>
        </w:rPr>
        <w:t xml:space="preserve"> мест;</w:t>
      </w:r>
    </w:p>
    <w:p w14:paraId="11C37799" w14:textId="77777777" w:rsidR="00C5597C" w:rsidRPr="00935D74" w:rsidRDefault="005F1D4F">
      <w:pPr>
        <w:pStyle w:val="aff7"/>
        <w:numPr>
          <w:ilvl w:val="0"/>
          <w:numId w:val="7"/>
        </w:numPr>
        <w:tabs>
          <w:tab w:val="left" w:pos="993"/>
        </w:tabs>
        <w:ind w:left="0" w:firstLine="709"/>
        <w:rPr>
          <w:szCs w:val="28"/>
        </w:rPr>
      </w:pPr>
      <w:r w:rsidRPr="00935D74">
        <w:rPr>
          <w:szCs w:val="28"/>
        </w:rPr>
        <w:t xml:space="preserve">Чистопольская межпоселенческая центральная библиотека, </w:t>
      </w:r>
      <w:r w:rsidR="00C96C35" w:rsidRPr="00935D74">
        <w:rPr>
          <w:szCs w:val="28"/>
        </w:rPr>
        <w:t>центральная детская библиотека, 5 городских библиотек</w:t>
      </w:r>
      <w:r w:rsidR="00CC0BD5" w:rsidRPr="00935D74">
        <w:rPr>
          <w:szCs w:val="28"/>
        </w:rPr>
        <w:t xml:space="preserve"> общей мощностью </w:t>
      </w:r>
      <w:r w:rsidR="00C5597C" w:rsidRPr="00935D74">
        <w:rPr>
          <w:szCs w:val="28"/>
        </w:rPr>
        <w:t xml:space="preserve">библиотечного фонда </w:t>
      </w:r>
      <w:r w:rsidR="00CC0BD5" w:rsidRPr="00935D74">
        <w:rPr>
          <w:szCs w:val="28"/>
        </w:rPr>
        <w:t>176,8 тыс.экзем</w:t>
      </w:r>
      <w:r w:rsidR="000E37C7" w:rsidRPr="00935D74">
        <w:rPr>
          <w:szCs w:val="28"/>
        </w:rPr>
        <w:t>п</w:t>
      </w:r>
      <w:r w:rsidR="00CC0BD5" w:rsidRPr="00935D74">
        <w:rPr>
          <w:szCs w:val="28"/>
        </w:rPr>
        <w:t>ляров;</w:t>
      </w:r>
    </w:p>
    <w:p w14:paraId="12CFE32E" w14:textId="77777777" w:rsidR="00CC5D35" w:rsidRPr="00935D74" w:rsidRDefault="00CC0BD5">
      <w:pPr>
        <w:pStyle w:val="aff7"/>
        <w:numPr>
          <w:ilvl w:val="0"/>
          <w:numId w:val="7"/>
        </w:numPr>
        <w:tabs>
          <w:tab w:val="left" w:pos="993"/>
        </w:tabs>
        <w:ind w:left="0" w:firstLine="709"/>
        <w:rPr>
          <w:szCs w:val="28"/>
        </w:rPr>
      </w:pPr>
      <w:r w:rsidRPr="00935D74">
        <w:rPr>
          <w:szCs w:val="28"/>
        </w:rPr>
        <w:t>школа иску</w:t>
      </w:r>
      <w:r w:rsidR="00C5597C" w:rsidRPr="00935D74">
        <w:rPr>
          <w:szCs w:val="28"/>
        </w:rPr>
        <w:t>сств и художественная школа, в которых обучается 581 учащийся.</w:t>
      </w:r>
    </w:p>
    <w:p w14:paraId="4C4B27D6" w14:textId="77777777" w:rsidR="00C62D3D" w:rsidRPr="00935D74" w:rsidRDefault="00C62D3D" w:rsidP="00AE3681">
      <w:pPr>
        <w:ind w:firstLine="720"/>
      </w:pPr>
      <w:r w:rsidRPr="00935D74">
        <w:t>По данным Министерства культуры Республики Татарстан в г.Чистополе функционируют объекты культуры регионального значения, а именно:</w:t>
      </w:r>
    </w:p>
    <w:p w14:paraId="7A442B8F" w14:textId="77777777" w:rsidR="00C62D3D" w:rsidRPr="00935D74" w:rsidRDefault="00C62D3D">
      <w:pPr>
        <w:pStyle w:val="aff7"/>
        <w:numPr>
          <w:ilvl w:val="0"/>
          <w:numId w:val="7"/>
        </w:numPr>
        <w:tabs>
          <w:tab w:val="left" w:pos="993"/>
        </w:tabs>
        <w:ind w:left="0" w:firstLine="709"/>
      </w:pPr>
      <w:r w:rsidRPr="00935D74">
        <w:t xml:space="preserve">Чистопольский филиал ГБУК РТ </w:t>
      </w:r>
      <w:r w:rsidR="00DE6266" w:rsidRPr="00935D74">
        <w:t>«</w:t>
      </w:r>
      <w:r w:rsidRPr="00935D74">
        <w:t>Республиканская специальная библиотека для слепых и слабовидящих</w:t>
      </w:r>
      <w:r w:rsidR="00DE6266" w:rsidRPr="00935D74">
        <w:t>»</w:t>
      </w:r>
      <w:r w:rsidR="00F27C00" w:rsidRPr="00935D74">
        <w:t>, расположенная в жилом доме по адресу: г.Чистополь, ул.Тукая, д.43 площадью 118,7 кв.м</w:t>
      </w:r>
      <w:r w:rsidRPr="00935D74">
        <w:t>;</w:t>
      </w:r>
    </w:p>
    <w:p w14:paraId="2447FF97" w14:textId="77777777" w:rsidR="00C62D3D" w:rsidRPr="00935D74" w:rsidRDefault="00C62D3D">
      <w:pPr>
        <w:pStyle w:val="aff7"/>
        <w:numPr>
          <w:ilvl w:val="0"/>
          <w:numId w:val="7"/>
        </w:numPr>
        <w:tabs>
          <w:tab w:val="left" w:pos="993"/>
        </w:tabs>
        <w:ind w:left="0" w:firstLine="709"/>
      </w:pPr>
      <w:r w:rsidRPr="00935D74">
        <w:t xml:space="preserve">ГБУ культуры Республики Татарстан </w:t>
      </w:r>
      <w:r w:rsidR="00DE6266" w:rsidRPr="00935D74">
        <w:t>«</w:t>
      </w:r>
      <w:r w:rsidRPr="00935D74">
        <w:t>Чистопольский государственный историко-культурный и литературный музей-заповедник</w:t>
      </w:r>
      <w:r w:rsidR="00DE6266" w:rsidRPr="00935D74">
        <w:t>»</w:t>
      </w:r>
      <w:r w:rsidRPr="00935D74">
        <w:t>.</w:t>
      </w:r>
    </w:p>
    <w:p w14:paraId="79251A65" w14:textId="77777777" w:rsidR="00D706AF" w:rsidRPr="00935D74" w:rsidRDefault="005A79C6" w:rsidP="00D706AF">
      <w:pPr>
        <w:ind w:firstLine="720"/>
        <w:jc w:val="right"/>
      </w:pPr>
      <w:r w:rsidRPr="00935D74">
        <w:t>Таблица 3.8</w:t>
      </w:r>
      <w:r w:rsidR="00ED3747" w:rsidRPr="00935D74">
        <w:t>.6</w:t>
      </w:r>
    </w:p>
    <w:p w14:paraId="1F728D07" w14:textId="77777777" w:rsidR="00D706AF" w:rsidRPr="00935D74" w:rsidRDefault="00D706AF" w:rsidP="00CA42EE">
      <w:pPr>
        <w:ind w:firstLine="720"/>
        <w:jc w:val="center"/>
      </w:pPr>
      <w:bookmarkStart w:id="42" w:name="_Toc498522893"/>
      <w:r w:rsidRPr="00935D74">
        <w:t>Характеристика существующих учреждений культуры и искусства</w:t>
      </w:r>
      <w:bookmarkEnd w:id="42"/>
    </w:p>
    <w:tbl>
      <w:tblPr>
        <w:tblW w:w="5000" w:type="pct"/>
        <w:tblLayout w:type="fixed"/>
        <w:tblLook w:val="04A0" w:firstRow="1" w:lastRow="0" w:firstColumn="1" w:lastColumn="0" w:noHBand="0" w:noVBand="1"/>
      </w:tblPr>
      <w:tblGrid>
        <w:gridCol w:w="2943"/>
        <w:gridCol w:w="1985"/>
        <w:gridCol w:w="1446"/>
        <w:gridCol w:w="1673"/>
        <w:gridCol w:w="2090"/>
      </w:tblGrid>
      <w:tr w:rsidR="00C62D3D" w:rsidRPr="00935D74" w14:paraId="3189A1F7" w14:textId="77777777" w:rsidTr="00ED3747">
        <w:trPr>
          <w:trHeight w:val="284"/>
          <w:tblHeader/>
        </w:trPr>
        <w:tc>
          <w:tcPr>
            <w:tcW w:w="14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991499" w14:textId="77777777" w:rsidR="00C62D3D" w:rsidRPr="00935D74" w:rsidRDefault="00C62D3D" w:rsidP="00C62D3D">
            <w:pPr>
              <w:ind w:firstLine="0"/>
              <w:jc w:val="center"/>
              <w:rPr>
                <w:bCs/>
                <w:sz w:val="20"/>
                <w:szCs w:val="20"/>
              </w:rPr>
            </w:pPr>
            <w:r w:rsidRPr="00935D74">
              <w:rPr>
                <w:bCs/>
                <w:sz w:val="20"/>
                <w:szCs w:val="20"/>
              </w:rPr>
              <w:t>Наименование объекта</w:t>
            </w:r>
          </w:p>
        </w:tc>
        <w:tc>
          <w:tcPr>
            <w:tcW w:w="979" w:type="pct"/>
            <w:tcBorders>
              <w:top w:val="single" w:sz="4" w:space="0" w:color="auto"/>
              <w:left w:val="nil"/>
              <w:bottom w:val="single" w:sz="4" w:space="0" w:color="auto"/>
              <w:right w:val="single" w:sz="4" w:space="0" w:color="auto"/>
            </w:tcBorders>
            <w:shd w:val="clear" w:color="auto" w:fill="auto"/>
            <w:vAlign w:val="center"/>
            <w:hideMark/>
          </w:tcPr>
          <w:p w14:paraId="73B7D6E5" w14:textId="77777777" w:rsidR="00C62D3D" w:rsidRPr="00935D74" w:rsidRDefault="00C62D3D" w:rsidP="00C62D3D">
            <w:pPr>
              <w:ind w:firstLine="0"/>
              <w:jc w:val="center"/>
              <w:rPr>
                <w:bCs/>
                <w:sz w:val="20"/>
                <w:szCs w:val="20"/>
              </w:rPr>
            </w:pPr>
            <w:r w:rsidRPr="00935D74">
              <w:rPr>
                <w:bCs/>
                <w:sz w:val="20"/>
                <w:szCs w:val="20"/>
              </w:rPr>
              <w:t>Адрес</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6EBBFA90" w14:textId="77777777" w:rsidR="00C62D3D" w:rsidRPr="00935D74" w:rsidRDefault="00C62D3D" w:rsidP="00C62D3D">
            <w:pPr>
              <w:ind w:firstLine="0"/>
              <w:jc w:val="center"/>
              <w:rPr>
                <w:bCs/>
                <w:sz w:val="20"/>
                <w:szCs w:val="20"/>
              </w:rPr>
            </w:pPr>
            <w:r w:rsidRPr="00935D74">
              <w:rPr>
                <w:bCs/>
                <w:sz w:val="20"/>
                <w:szCs w:val="20"/>
              </w:rPr>
              <w:t>Единица измерения</w:t>
            </w:r>
          </w:p>
        </w:tc>
        <w:tc>
          <w:tcPr>
            <w:tcW w:w="825" w:type="pct"/>
            <w:tcBorders>
              <w:top w:val="single" w:sz="4" w:space="0" w:color="auto"/>
              <w:left w:val="nil"/>
              <w:bottom w:val="single" w:sz="4" w:space="0" w:color="auto"/>
              <w:right w:val="single" w:sz="4" w:space="0" w:color="auto"/>
            </w:tcBorders>
            <w:shd w:val="clear" w:color="auto" w:fill="auto"/>
            <w:vAlign w:val="center"/>
            <w:hideMark/>
          </w:tcPr>
          <w:p w14:paraId="3C884B64" w14:textId="77777777" w:rsidR="00C62D3D" w:rsidRPr="00935D74" w:rsidRDefault="00C62D3D" w:rsidP="00C62D3D">
            <w:pPr>
              <w:ind w:firstLine="0"/>
              <w:jc w:val="center"/>
              <w:rPr>
                <w:bCs/>
                <w:sz w:val="20"/>
                <w:szCs w:val="20"/>
              </w:rPr>
            </w:pPr>
            <w:r w:rsidRPr="00935D74">
              <w:rPr>
                <w:bCs/>
                <w:sz w:val="20"/>
                <w:szCs w:val="20"/>
              </w:rPr>
              <w:t>Мощность</w:t>
            </w:r>
          </w:p>
        </w:tc>
        <w:tc>
          <w:tcPr>
            <w:tcW w:w="1031" w:type="pct"/>
            <w:tcBorders>
              <w:top w:val="single" w:sz="4" w:space="0" w:color="auto"/>
              <w:left w:val="nil"/>
              <w:bottom w:val="single" w:sz="4" w:space="0" w:color="auto"/>
              <w:right w:val="single" w:sz="4" w:space="0" w:color="auto"/>
            </w:tcBorders>
            <w:shd w:val="clear" w:color="auto" w:fill="auto"/>
            <w:vAlign w:val="center"/>
            <w:hideMark/>
          </w:tcPr>
          <w:p w14:paraId="53C11684" w14:textId="77777777" w:rsidR="00C62D3D" w:rsidRPr="00935D74" w:rsidRDefault="00C62D3D" w:rsidP="00C62D3D">
            <w:pPr>
              <w:ind w:firstLine="0"/>
              <w:jc w:val="center"/>
              <w:rPr>
                <w:bCs/>
                <w:sz w:val="20"/>
                <w:szCs w:val="20"/>
              </w:rPr>
            </w:pPr>
            <w:r w:rsidRPr="00935D74">
              <w:rPr>
                <w:bCs/>
                <w:sz w:val="20"/>
                <w:szCs w:val="20"/>
              </w:rPr>
              <w:t>Примечание</w:t>
            </w:r>
          </w:p>
        </w:tc>
      </w:tr>
      <w:tr w:rsidR="00C62D3D" w:rsidRPr="00935D74" w14:paraId="115BCFD9" w14:textId="77777777" w:rsidTr="00ED3747">
        <w:trPr>
          <w:trHeight w:val="284"/>
        </w:trPr>
        <w:tc>
          <w:tcPr>
            <w:tcW w:w="1452" w:type="pct"/>
            <w:tcBorders>
              <w:top w:val="nil"/>
              <w:left w:val="single" w:sz="4" w:space="0" w:color="auto"/>
              <w:bottom w:val="single" w:sz="4" w:space="0" w:color="auto"/>
              <w:right w:val="single" w:sz="4" w:space="0" w:color="auto"/>
            </w:tcBorders>
            <w:shd w:val="clear" w:color="auto" w:fill="auto"/>
            <w:vAlign w:val="center"/>
            <w:hideMark/>
          </w:tcPr>
          <w:p w14:paraId="08175CAC" w14:textId="77777777" w:rsidR="00C62D3D" w:rsidRPr="00935D74" w:rsidRDefault="00C62D3D" w:rsidP="00C62D3D">
            <w:pPr>
              <w:ind w:firstLine="0"/>
              <w:jc w:val="center"/>
              <w:rPr>
                <w:sz w:val="20"/>
                <w:szCs w:val="20"/>
              </w:rPr>
            </w:pPr>
            <w:r w:rsidRPr="00935D74">
              <w:rPr>
                <w:sz w:val="20"/>
                <w:szCs w:val="20"/>
              </w:rPr>
              <w:t xml:space="preserve">Чистопольский филиал ГБУК РТ </w:t>
            </w:r>
            <w:r w:rsidR="00DE6266" w:rsidRPr="00935D74">
              <w:rPr>
                <w:sz w:val="20"/>
                <w:szCs w:val="20"/>
              </w:rPr>
              <w:t>«</w:t>
            </w:r>
            <w:r w:rsidRPr="00935D74">
              <w:rPr>
                <w:sz w:val="20"/>
                <w:szCs w:val="20"/>
              </w:rPr>
              <w:t>Республиканская специальная библиотека для слепых и слабовидящих</w:t>
            </w:r>
            <w:r w:rsidR="00DE6266" w:rsidRPr="00935D74">
              <w:rPr>
                <w:sz w:val="20"/>
                <w:szCs w:val="20"/>
              </w:rPr>
              <w:t>»</w:t>
            </w:r>
          </w:p>
        </w:tc>
        <w:tc>
          <w:tcPr>
            <w:tcW w:w="979" w:type="pct"/>
            <w:tcBorders>
              <w:top w:val="nil"/>
              <w:left w:val="nil"/>
              <w:bottom w:val="single" w:sz="4" w:space="0" w:color="auto"/>
              <w:right w:val="single" w:sz="4" w:space="0" w:color="auto"/>
            </w:tcBorders>
            <w:shd w:val="clear" w:color="auto" w:fill="auto"/>
            <w:vAlign w:val="center"/>
            <w:hideMark/>
          </w:tcPr>
          <w:p w14:paraId="034AE118" w14:textId="77777777" w:rsidR="00C62D3D" w:rsidRPr="00935D74" w:rsidRDefault="00C62D3D" w:rsidP="00C62D3D">
            <w:pPr>
              <w:ind w:firstLine="0"/>
              <w:jc w:val="center"/>
              <w:rPr>
                <w:sz w:val="20"/>
                <w:szCs w:val="20"/>
              </w:rPr>
            </w:pPr>
            <w:r w:rsidRPr="00935D74">
              <w:rPr>
                <w:sz w:val="20"/>
                <w:szCs w:val="20"/>
              </w:rPr>
              <w:t>г.Чистополь, ул.Тукая, д.43</w:t>
            </w:r>
          </w:p>
        </w:tc>
        <w:tc>
          <w:tcPr>
            <w:tcW w:w="713" w:type="pct"/>
            <w:tcBorders>
              <w:top w:val="nil"/>
              <w:left w:val="nil"/>
              <w:bottom w:val="single" w:sz="4" w:space="0" w:color="auto"/>
              <w:right w:val="single" w:sz="4" w:space="0" w:color="auto"/>
            </w:tcBorders>
            <w:shd w:val="clear" w:color="auto" w:fill="auto"/>
            <w:vAlign w:val="center"/>
            <w:hideMark/>
          </w:tcPr>
          <w:p w14:paraId="6AAA0871" w14:textId="77777777" w:rsidR="00C62D3D" w:rsidRPr="00935D74" w:rsidRDefault="00C62D3D" w:rsidP="00C62D3D">
            <w:pPr>
              <w:ind w:firstLine="0"/>
              <w:jc w:val="center"/>
              <w:rPr>
                <w:sz w:val="20"/>
                <w:szCs w:val="20"/>
              </w:rPr>
            </w:pPr>
            <w:r w:rsidRPr="00935D74">
              <w:rPr>
                <w:sz w:val="20"/>
                <w:szCs w:val="20"/>
              </w:rPr>
              <w:t>кв.м.</w:t>
            </w:r>
          </w:p>
        </w:tc>
        <w:tc>
          <w:tcPr>
            <w:tcW w:w="825" w:type="pct"/>
            <w:tcBorders>
              <w:top w:val="nil"/>
              <w:left w:val="nil"/>
              <w:bottom w:val="single" w:sz="4" w:space="0" w:color="auto"/>
              <w:right w:val="single" w:sz="4" w:space="0" w:color="auto"/>
            </w:tcBorders>
            <w:shd w:val="clear" w:color="auto" w:fill="auto"/>
            <w:vAlign w:val="center"/>
            <w:hideMark/>
          </w:tcPr>
          <w:p w14:paraId="1812D622" w14:textId="77777777" w:rsidR="00C62D3D" w:rsidRPr="00935D74" w:rsidRDefault="00C62D3D" w:rsidP="00C62D3D">
            <w:pPr>
              <w:ind w:firstLine="0"/>
              <w:jc w:val="center"/>
              <w:rPr>
                <w:sz w:val="20"/>
                <w:szCs w:val="20"/>
              </w:rPr>
            </w:pPr>
            <w:r w:rsidRPr="00935D74">
              <w:rPr>
                <w:sz w:val="20"/>
                <w:szCs w:val="20"/>
              </w:rPr>
              <w:t>118,7</w:t>
            </w:r>
          </w:p>
        </w:tc>
        <w:tc>
          <w:tcPr>
            <w:tcW w:w="1031" w:type="pct"/>
            <w:tcBorders>
              <w:top w:val="nil"/>
              <w:left w:val="nil"/>
              <w:bottom w:val="single" w:sz="4" w:space="0" w:color="auto"/>
              <w:right w:val="single" w:sz="4" w:space="0" w:color="auto"/>
            </w:tcBorders>
            <w:shd w:val="clear" w:color="auto" w:fill="auto"/>
            <w:vAlign w:val="center"/>
            <w:hideMark/>
          </w:tcPr>
          <w:p w14:paraId="25ADA33B" w14:textId="77777777" w:rsidR="00C62D3D" w:rsidRPr="00935D74" w:rsidRDefault="00C62D3D" w:rsidP="00C62D3D">
            <w:pPr>
              <w:ind w:firstLine="0"/>
              <w:jc w:val="center"/>
              <w:rPr>
                <w:sz w:val="20"/>
                <w:szCs w:val="20"/>
              </w:rPr>
            </w:pPr>
            <w:r w:rsidRPr="00935D74">
              <w:rPr>
                <w:sz w:val="20"/>
                <w:szCs w:val="20"/>
              </w:rPr>
              <w:t>реконструкция (расширение) до 200 кв.м</w:t>
            </w:r>
          </w:p>
        </w:tc>
      </w:tr>
      <w:tr w:rsidR="00C62D3D" w:rsidRPr="00935D74" w14:paraId="4276F03B" w14:textId="77777777" w:rsidTr="00ED3747">
        <w:trPr>
          <w:trHeight w:val="284"/>
        </w:trPr>
        <w:tc>
          <w:tcPr>
            <w:tcW w:w="1452" w:type="pct"/>
            <w:tcBorders>
              <w:top w:val="nil"/>
              <w:left w:val="single" w:sz="4" w:space="0" w:color="auto"/>
              <w:bottom w:val="single" w:sz="4" w:space="0" w:color="auto"/>
              <w:right w:val="single" w:sz="4" w:space="0" w:color="auto"/>
            </w:tcBorders>
            <w:shd w:val="clear" w:color="000000" w:fill="FFFFFF"/>
            <w:vAlign w:val="center"/>
            <w:hideMark/>
          </w:tcPr>
          <w:p w14:paraId="0A418144" w14:textId="77777777" w:rsidR="00C62D3D" w:rsidRPr="00935D74" w:rsidRDefault="00C62D3D" w:rsidP="00C62D3D">
            <w:pPr>
              <w:ind w:firstLine="0"/>
              <w:jc w:val="center"/>
              <w:rPr>
                <w:sz w:val="20"/>
                <w:szCs w:val="20"/>
              </w:rPr>
            </w:pPr>
            <w:r w:rsidRPr="00935D74">
              <w:rPr>
                <w:sz w:val="20"/>
                <w:szCs w:val="20"/>
              </w:rPr>
              <w:t xml:space="preserve">АМУ </w:t>
            </w:r>
            <w:r w:rsidR="00DE6266" w:rsidRPr="00935D74">
              <w:rPr>
                <w:sz w:val="20"/>
                <w:szCs w:val="20"/>
              </w:rPr>
              <w:t>«</w:t>
            </w:r>
            <w:r w:rsidRPr="00935D74">
              <w:rPr>
                <w:sz w:val="20"/>
                <w:szCs w:val="20"/>
              </w:rPr>
              <w:t xml:space="preserve">Культурный центр </w:t>
            </w:r>
            <w:r w:rsidR="00DE6266" w:rsidRPr="00935D74">
              <w:rPr>
                <w:sz w:val="20"/>
                <w:szCs w:val="20"/>
              </w:rPr>
              <w:t>«</w:t>
            </w:r>
            <w:r w:rsidRPr="00935D74">
              <w:rPr>
                <w:sz w:val="20"/>
                <w:szCs w:val="20"/>
              </w:rPr>
              <w:t>Чистай</w:t>
            </w:r>
            <w:r w:rsidR="00DE6266" w:rsidRPr="00935D74">
              <w:rPr>
                <w:sz w:val="20"/>
                <w:szCs w:val="20"/>
              </w:rPr>
              <w:t>»</w:t>
            </w:r>
            <w:r w:rsidRPr="00935D74">
              <w:rPr>
                <w:sz w:val="20"/>
                <w:szCs w:val="20"/>
              </w:rPr>
              <w:t xml:space="preserve"> (с кинотеатром)</w:t>
            </w:r>
          </w:p>
        </w:tc>
        <w:tc>
          <w:tcPr>
            <w:tcW w:w="979" w:type="pct"/>
            <w:tcBorders>
              <w:top w:val="nil"/>
              <w:left w:val="nil"/>
              <w:bottom w:val="single" w:sz="4" w:space="0" w:color="auto"/>
              <w:right w:val="single" w:sz="4" w:space="0" w:color="auto"/>
            </w:tcBorders>
            <w:shd w:val="clear" w:color="auto" w:fill="auto"/>
            <w:vAlign w:val="center"/>
            <w:hideMark/>
          </w:tcPr>
          <w:p w14:paraId="0E08C17B" w14:textId="77777777" w:rsidR="00C62D3D" w:rsidRPr="00935D74" w:rsidRDefault="00C62D3D" w:rsidP="00C62D3D">
            <w:pPr>
              <w:ind w:firstLine="0"/>
              <w:jc w:val="center"/>
              <w:rPr>
                <w:sz w:val="20"/>
                <w:szCs w:val="20"/>
              </w:rPr>
            </w:pPr>
            <w:r w:rsidRPr="00935D74">
              <w:rPr>
                <w:sz w:val="20"/>
                <w:szCs w:val="20"/>
              </w:rPr>
              <w:t>г.Чистополь, ул.Ленина, д.17а</w:t>
            </w:r>
          </w:p>
        </w:tc>
        <w:tc>
          <w:tcPr>
            <w:tcW w:w="713" w:type="pct"/>
            <w:tcBorders>
              <w:top w:val="nil"/>
              <w:left w:val="nil"/>
              <w:bottom w:val="single" w:sz="4" w:space="0" w:color="auto"/>
              <w:right w:val="single" w:sz="4" w:space="0" w:color="auto"/>
            </w:tcBorders>
            <w:shd w:val="clear" w:color="auto" w:fill="auto"/>
            <w:vAlign w:val="center"/>
            <w:hideMark/>
          </w:tcPr>
          <w:p w14:paraId="00F352DF" w14:textId="77777777" w:rsidR="00C62D3D" w:rsidRPr="00935D74" w:rsidRDefault="00C62D3D" w:rsidP="00C62D3D">
            <w:pPr>
              <w:ind w:firstLine="0"/>
              <w:jc w:val="center"/>
              <w:rPr>
                <w:sz w:val="20"/>
                <w:szCs w:val="20"/>
              </w:rPr>
            </w:pPr>
            <w:r w:rsidRPr="00935D74">
              <w:rPr>
                <w:sz w:val="20"/>
                <w:szCs w:val="20"/>
              </w:rPr>
              <w:t>место</w:t>
            </w:r>
          </w:p>
        </w:tc>
        <w:tc>
          <w:tcPr>
            <w:tcW w:w="825" w:type="pct"/>
            <w:tcBorders>
              <w:top w:val="nil"/>
              <w:left w:val="nil"/>
              <w:bottom w:val="single" w:sz="4" w:space="0" w:color="auto"/>
              <w:right w:val="single" w:sz="4" w:space="0" w:color="auto"/>
            </w:tcBorders>
            <w:shd w:val="clear" w:color="auto" w:fill="auto"/>
            <w:vAlign w:val="center"/>
            <w:hideMark/>
          </w:tcPr>
          <w:p w14:paraId="11BED78F" w14:textId="77777777" w:rsidR="00C62D3D" w:rsidRPr="00935D74" w:rsidRDefault="00C62D3D" w:rsidP="00C62D3D">
            <w:pPr>
              <w:ind w:firstLine="0"/>
              <w:jc w:val="center"/>
              <w:rPr>
                <w:sz w:val="20"/>
                <w:szCs w:val="20"/>
              </w:rPr>
            </w:pPr>
            <w:r w:rsidRPr="00935D74">
              <w:rPr>
                <w:sz w:val="20"/>
                <w:szCs w:val="20"/>
              </w:rPr>
              <w:t>581</w:t>
            </w:r>
          </w:p>
        </w:tc>
        <w:tc>
          <w:tcPr>
            <w:tcW w:w="1031" w:type="pct"/>
            <w:tcBorders>
              <w:top w:val="nil"/>
              <w:left w:val="nil"/>
              <w:bottom w:val="single" w:sz="4" w:space="0" w:color="auto"/>
              <w:right w:val="single" w:sz="4" w:space="0" w:color="auto"/>
            </w:tcBorders>
            <w:shd w:val="clear" w:color="auto" w:fill="auto"/>
            <w:vAlign w:val="center"/>
            <w:hideMark/>
          </w:tcPr>
          <w:p w14:paraId="6160324F" w14:textId="77777777" w:rsidR="00C62D3D" w:rsidRPr="00935D74" w:rsidRDefault="00204AA0" w:rsidP="00C62D3D">
            <w:pPr>
              <w:ind w:firstLine="0"/>
              <w:jc w:val="center"/>
              <w:rPr>
                <w:sz w:val="20"/>
                <w:szCs w:val="20"/>
              </w:rPr>
            </w:pPr>
            <w:r w:rsidRPr="00935D74">
              <w:rPr>
                <w:sz w:val="20"/>
                <w:szCs w:val="20"/>
              </w:rPr>
              <w:t>-</w:t>
            </w:r>
            <w:r w:rsidR="00C62D3D" w:rsidRPr="00935D74">
              <w:rPr>
                <w:sz w:val="20"/>
                <w:szCs w:val="20"/>
              </w:rPr>
              <w:t> </w:t>
            </w:r>
          </w:p>
        </w:tc>
      </w:tr>
      <w:tr w:rsidR="00C62D3D" w:rsidRPr="00935D74" w14:paraId="10DAEE0B" w14:textId="77777777" w:rsidTr="00ED3747">
        <w:trPr>
          <w:trHeight w:val="284"/>
        </w:trPr>
        <w:tc>
          <w:tcPr>
            <w:tcW w:w="1452" w:type="pct"/>
            <w:tcBorders>
              <w:top w:val="nil"/>
              <w:left w:val="single" w:sz="4" w:space="0" w:color="auto"/>
              <w:bottom w:val="single" w:sz="4" w:space="0" w:color="auto"/>
              <w:right w:val="single" w:sz="4" w:space="0" w:color="auto"/>
            </w:tcBorders>
            <w:shd w:val="clear" w:color="auto" w:fill="auto"/>
            <w:vAlign w:val="center"/>
            <w:hideMark/>
          </w:tcPr>
          <w:p w14:paraId="67EADC66" w14:textId="77777777" w:rsidR="00C62D3D" w:rsidRPr="00935D74" w:rsidRDefault="00C62D3D" w:rsidP="00C62D3D">
            <w:pPr>
              <w:ind w:firstLine="0"/>
              <w:jc w:val="center"/>
              <w:rPr>
                <w:sz w:val="20"/>
                <w:szCs w:val="20"/>
              </w:rPr>
            </w:pPr>
            <w:r w:rsidRPr="00935D74">
              <w:rPr>
                <w:sz w:val="20"/>
                <w:szCs w:val="20"/>
              </w:rPr>
              <w:t xml:space="preserve">МБУК </w:t>
            </w:r>
            <w:r w:rsidR="00DE6266" w:rsidRPr="00935D74">
              <w:rPr>
                <w:sz w:val="20"/>
                <w:szCs w:val="20"/>
              </w:rPr>
              <w:t>«</w:t>
            </w:r>
            <w:r w:rsidRPr="00935D74">
              <w:rPr>
                <w:sz w:val="20"/>
                <w:szCs w:val="20"/>
              </w:rPr>
              <w:t>Культурно-досуговый центр</w:t>
            </w:r>
            <w:r w:rsidR="00DE6266" w:rsidRPr="00935D74">
              <w:rPr>
                <w:sz w:val="20"/>
                <w:szCs w:val="20"/>
              </w:rPr>
              <w:t>»</w:t>
            </w:r>
          </w:p>
        </w:tc>
        <w:tc>
          <w:tcPr>
            <w:tcW w:w="979" w:type="pct"/>
            <w:tcBorders>
              <w:top w:val="nil"/>
              <w:left w:val="nil"/>
              <w:bottom w:val="single" w:sz="4" w:space="0" w:color="auto"/>
              <w:right w:val="single" w:sz="4" w:space="0" w:color="auto"/>
            </w:tcBorders>
            <w:shd w:val="clear" w:color="auto" w:fill="auto"/>
            <w:vAlign w:val="center"/>
            <w:hideMark/>
          </w:tcPr>
          <w:p w14:paraId="38163482" w14:textId="77777777" w:rsidR="00C62D3D" w:rsidRPr="00935D74" w:rsidRDefault="00C62D3D" w:rsidP="00C62D3D">
            <w:pPr>
              <w:ind w:firstLine="0"/>
              <w:jc w:val="center"/>
              <w:rPr>
                <w:sz w:val="20"/>
                <w:szCs w:val="20"/>
              </w:rPr>
            </w:pPr>
            <w:r w:rsidRPr="00935D74">
              <w:rPr>
                <w:sz w:val="20"/>
                <w:szCs w:val="20"/>
              </w:rPr>
              <w:t>г.Чистополь, ул.Энгельса, д.78Б</w:t>
            </w:r>
          </w:p>
        </w:tc>
        <w:tc>
          <w:tcPr>
            <w:tcW w:w="713" w:type="pct"/>
            <w:tcBorders>
              <w:top w:val="nil"/>
              <w:left w:val="nil"/>
              <w:bottom w:val="single" w:sz="4" w:space="0" w:color="auto"/>
              <w:right w:val="single" w:sz="4" w:space="0" w:color="auto"/>
            </w:tcBorders>
            <w:shd w:val="clear" w:color="auto" w:fill="auto"/>
            <w:vAlign w:val="center"/>
            <w:hideMark/>
          </w:tcPr>
          <w:p w14:paraId="46E937F1" w14:textId="77777777" w:rsidR="00C62D3D" w:rsidRPr="00935D74" w:rsidRDefault="00C62D3D" w:rsidP="00C62D3D">
            <w:pPr>
              <w:ind w:firstLine="0"/>
              <w:jc w:val="center"/>
              <w:rPr>
                <w:sz w:val="20"/>
                <w:szCs w:val="20"/>
              </w:rPr>
            </w:pPr>
            <w:r w:rsidRPr="00935D74">
              <w:rPr>
                <w:sz w:val="20"/>
                <w:szCs w:val="20"/>
              </w:rPr>
              <w:t>место</w:t>
            </w:r>
          </w:p>
        </w:tc>
        <w:tc>
          <w:tcPr>
            <w:tcW w:w="825" w:type="pct"/>
            <w:tcBorders>
              <w:top w:val="nil"/>
              <w:left w:val="nil"/>
              <w:bottom w:val="single" w:sz="4" w:space="0" w:color="auto"/>
              <w:right w:val="single" w:sz="4" w:space="0" w:color="auto"/>
            </w:tcBorders>
            <w:shd w:val="clear" w:color="auto" w:fill="auto"/>
            <w:vAlign w:val="center"/>
            <w:hideMark/>
          </w:tcPr>
          <w:p w14:paraId="7C13F4C9" w14:textId="77777777" w:rsidR="00C62D3D" w:rsidRPr="00935D74" w:rsidRDefault="00C62D3D" w:rsidP="00C62D3D">
            <w:pPr>
              <w:ind w:firstLine="0"/>
              <w:jc w:val="center"/>
              <w:rPr>
                <w:sz w:val="20"/>
                <w:szCs w:val="20"/>
              </w:rPr>
            </w:pPr>
            <w:r w:rsidRPr="00935D74">
              <w:rPr>
                <w:sz w:val="20"/>
                <w:szCs w:val="20"/>
              </w:rPr>
              <w:t>330</w:t>
            </w:r>
          </w:p>
        </w:tc>
        <w:tc>
          <w:tcPr>
            <w:tcW w:w="1031" w:type="pct"/>
            <w:tcBorders>
              <w:top w:val="nil"/>
              <w:left w:val="nil"/>
              <w:bottom w:val="single" w:sz="4" w:space="0" w:color="auto"/>
              <w:right w:val="single" w:sz="4" w:space="0" w:color="auto"/>
            </w:tcBorders>
            <w:shd w:val="clear" w:color="auto" w:fill="auto"/>
            <w:vAlign w:val="center"/>
            <w:hideMark/>
          </w:tcPr>
          <w:p w14:paraId="24A2B3DD" w14:textId="77777777" w:rsidR="00C62D3D" w:rsidRPr="00935D74" w:rsidRDefault="00C62D3D" w:rsidP="00C62D3D">
            <w:pPr>
              <w:ind w:firstLine="0"/>
              <w:jc w:val="center"/>
              <w:rPr>
                <w:sz w:val="20"/>
                <w:szCs w:val="20"/>
              </w:rPr>
            </w:pPr>
            <w:r w:rsidRPr="00935D74">
              <w:rPr>
                <w:sz w:val="20"/>
                <w:szCs w:val="20"/>
              </w:rPr>
              <w:t>необходим капитальный ремонт</w:t>
            </w:r>
          </w:p>
        </w:tc>
      </w:tr>
      <w:tr w:rsidR="00C62D3D" w:rsidRPr="00935D74" w14:paraId="31174774" w14:textId="77777777" w:rsidTr="00ED3747">
        <w:trPr>
          <w:trHeight w:val="284"/>
        </w:trPr>
        <w:tc>
          <w:tcPr>
            <w:tcW w:w="1452" w:type="pct"/>
            <w:tcBorders>
              <w:top w:val="nil"/>
              <w:left w:val="single" w:sz="4" w:space="0" w:color="auto"/>
              <w:bottom w:val="single" w:sz="4" w:space="0" w:color="auto"/>
              <w:right w:val="single" w:sz="4" w:space="0" w:color="auto"/>
            </w:tcBorders>
            <w:shd w:val="clear" w:color="auto" w:fill="auto"/>
            <w:vAlign w:val="center"/>
            <w:hideMark/>
          </w:tcPr>
          <w:p w14:paraId="39EADDC9" w14:textId="77777777" w:rsidR="00C62D3D" w:rsidRPr="00935D74" w:rsidRDefault="00C62D3D" w:rsidP="00C62D3D">
            <w:pPr>
              <w:ind w:firstLine="0"/>
              <w:jc w:val="center"/>
              <w:rPr>
                <w:sz w:val="20"/>
                <w:szCs w:val="20"/>
              </w:rPr>
            </w:pPr>
            <w:r w:rsidRPr="00935D74">
              <w:rPr>
                <w:sz w:val="20"/>
                <w:szCs w:val="20"/>
              </w:rPr>
              <w:t xml:space="preserve">МБУК </w:t>
            </w:r>
            <w:r w:rsidR="00DE6266" w:rsidRPr="00935D74">
              <w:rPr>
                <w:sz w:val="20"/>
                <w:szCs w:val="20"/>
              </w:rPr>
              <w:t>«</w:t>
            </w:r>
            <w:r w:rsidRPr="00935D74">
              <w:rPr>
                <w:sz w:val="20"/>
                <w:szCs w:val="20"/>
              </w:rPr>
              <w:t>Чистопольская межпоселенческая центральная библиотека</w:t>
            </w:r>
            <w:r w:rsidR="00DE6266" w:rsidRPr="00935D74">
              <w:rPr>
                <w:sz w:val="20"/>
                <w:szCs w:val="20"/>
              </w:rPr>
              <w:t>»</w:t>
            </w:r>
          </w:p>
        </w:tc>
        <w:tc>
          <w:tcPr>
            <w:tcW w:w="979" w:type="pct"/>
            <w:tcBorders>
              <w:top w:val="nil"/>
              <w:left w:val="nil"/>
              <w:bottom w:val="single" w:sz="4" w:space="0" w:color="auto"/>
              <w:right w:val="single" w:sz="4" w:space="0" w:color="auto"/>
            </w:tcBorders>
            <w:shd w:val="clear" w:color="auto" w:fill="auto"/>
            <w:vAlign w:val="center"/>
            <w:hideMark/>
          </w:tcPr>
          <w:p w14:paraId="024B2DEF" w14:textId="77777777" w:rsidR="00C62D3D" w:rsidRPr="00935D74" w:rsidRDefault="00C62D3D" w:rsidP="00C62D3D">
            <w:pPr>
              <w:ind w:firstLine="0"/>
              <w:jc w:val="center"/>
              <w:rPr>
                <w:sz w:val="20"/>
                <w:szCs w:val="20"/>
              </w:rPr>
            </w:pPr>
            <w:r w:rsidRPr="00935D74">
              <w:rPr>
                <w:sz w:val="20"/>
                <w:szCs w:val="20"/>
              </w:rPr>
              <w:t>г.Чистополь, ул.Ленина, д.55</w:t>
            </w:r>
          </w:p>
        </w:tc>
        <w:tc>
          <w:tcPr>
            <w:tcW w:w="713" w:type="pct"/>
            <w:tcBorders>
              <w:top w:val="nil"/>
              <w:left w:val="nil"/>
              <w:bottom w:val="single" w:sz="4" w:space="0" w:color="auto"/>
              <w:right w:val="single" w:sz="4" w:space="0" w:color="auto"/>
            </w:tcBorders>
            <w:shd w:val="clear" w:color="auto" w:fill="auto"/>
            <w:vAlign w:val="center"/>
            <w:hideMark/>
          </w:tcPr>
          <w:p w14:paraId="192DC8FF" w14:textId="77777777" w:rsidR="00C62D3D" w:rsidRPr="00935D74" w:rsidRDefault="00C62D3D" w:rsidP="00C62D3D">
            <w:pPr>
              <w:ind w:firstLine="0"/>
              <w:jc w:val="center"/>
              <w:rPr>
                <w:sz w:val="20"/>
                <w:szCs w:val="20"/>
              </w:rPr>
            </w:pPr>
            <w:r w:rsidRPr="00935D74">
              <w:rPr>
                <w:sz w:val="20"/>
                <w:szCs w:val="20"/>
              </w:rPr>
              <w:t>экземпляр</w:t>
            </w:r>
          </w:p>
        </w:tc>
        <w:tc>
          <w:tcPr>
            <w:tcW w:w="825" w:type="pct"/>
            <w:tcBorders>
              <w:top w:val="nil"/>
              <w:left w:val="nil"/>
              <w:bottom w:val="single" w:sz="4" w:space="0" w:color="auto"/>
              <w:right w:val="single" w:sz="4" w:space="0" w:color="auto"/>
            </w:tcBorders>
            <w:shd w:val="clear" w:color="auto" w:fill="auto"/>
            <w:vAlign w:val="center"/>
            <w:hideMark/>
          </w:tcPr>
          <w:p w14:paraId="0C84A7B3" w14:textId="77777777" w:rsidR="00C62D3D" w:rsidRPr="00935D74" w:rsidRDefault="00C62D3D" w:rsidP="00C62D3D">
            <w:pPr>
              <w:ind w:firstLine="0"/>
              <w:jc w:val="center"/>
              <w:rPr>
                <w:sz w:val="20"/>
                <w:szCs w:val="20"/>
              </w:rPr>
            </w:pPr>
            <w:r w:rsidRPr="00935D74">
              <w:rPr>
                <w:sz w:val="20"/>
                <w:szCs w:val="20"/>
              </w:rPr>
              <w:t>76200</w:t>
            </w:r>
          </w:p>
        </w:tc>
        <w:tc>
          <w:tcPr>
            <w:tcW w:w="1031" w:type="pct"/>
            <w:tcBorders>
              <w:top w:val="nil"/>
              <w:left w:val="nil"/>
              <w:bottom w:val="single" w:sz="4" w:space="0" w:color="auto"/>
              <w:right w:val="single" w:sz="4" w:space="0" w:color="auto"/>
            </w:tcBorders>
            <w:shd w:val="clear" w:color="auto" w:fill="auto"/>
            <w:vAlign w:val="center"/>
            <w:hideMark/>
          </w:tcPr>
          <w:p w14:paraId="582225F7" w14:textId="77777777" w:rsidR="00C62D3D" w:rsidRPr="00935D74" w:rsidRDefault="00C62D3D" w:rsidP="00C62D3D">
            <w:pPr>
              <w:ind w:firstLine="0"/>
              <w:jc w:val="center"/>
              <w:rPr>
                <w:sz w:val="20"/>
                <w:szCs w:val="20"/>
              </w:rPr>
            </w:pPr>
            <w:r w:rsidRPr="00935D74">
              <w:rPr>
                <w:sz w:val="20"/>
                <w:szCs w:val="20"/>
              </w:rPr>
              <w:t>необходим капитальный ремонт, расширение мощностей</w:t>
            </w:r>
          </w:p>
        </w:tc>
      </w:tr>
      <w:tr w:rsidR="00C62D3D" w:rsidRPr="00935D74" w14:paraId="641705D4" w14:textId="77777777" w:rsidTr="00ED3747">
        <w:trPr>
          <w:trHeight w:val="284"/>
        </w:trPr>
        <w:tc>
          <w:tcPr>
            <w:tcW w:w="1452" w:type="pct"/>
            <w:tcBorders>
              <w:top w:val="nil"/>
              <w:left w:val="single" w:sz="4" w:space="0" w:color="auto"/>
              <w:bottom w:val="single" w:sz="4" w:space="0" w:color="auto"/>
              <w:right w:val="single" w:sz="4" w:space="0" w:color="auto"/>
            </w:tcBorders>
            <w:shd w:val="clear" w:color="auto" w:fill="auto"/>
            <w:vAlign w:val="center"/>
            <w:hideMark/>
          </w:tcPr>
          <w:p w14:paraId="651CF4FF" w14:textId="77777777" w:rsidR="00C62D3D" w:rsidRPr="00935D74" w:rsidRDefault="00C62D3D" w:rsidP="00C62D3D">
            <w:pPr>
              <w:ind w:firstLine="0"/>
              <w:jc w:val="center"/>
              <w:rPr>
                <w:sz w:val="20"/>
                <w:szCs w:val="20"/>
              </w:rPr>
            </w:pPr>
            <w:r w:rsidRPr="00935D74">
              <w:rPr>
                <w:sz w:val="20"/>
                <w:szCs w:val="20"/>
              </w:rPr>
              <w:t>Центральная детская библиотека</w:t>
            </w:r>
          </w:p>
        </w:tc>
        <w:tc>
          <w:tcPr>
            <w:tcW w:w="979" w:type="pct"/>
            <w:tcBorders>
              <w:top w:val="nil"/>
              <w:left w:val="nil"/>
              <w:bottom w:val="single" w:sz="4" w:space="0" w:color="auto"/>
              <w:right w:val="single" w:sz="4" w:space="0" w:color="auto"/>
            </w:tcBorders>
            <w:shd w:val="clear" w:color="auto" w:fill="auto"/>
            <w:vAlign w:val="center"/>
            <w:hideMark/>
          </w:tcPr>
          <w:p w14:paraId="22EFBBE5" w14:textId="77777777" w:rsidR="00C62D3D" w:rsidRPr="00935D74" w:rsidRDefault="00C62D3D" w:rsidP="00C62D3D">
            <w:pPr>
              <w:ind w:firstLine="0"/>
              <w:jc w:val="center"/>
              <w:rPr>
                <w:sz w:val="20"/>
                <w:szCs w:val="20"/>
              </w:rPr>
            </w:pPr>
            <w:r w:rsidRPr="00935D74">
              <w:rPr>
                <w:sz w:val="20"/>
                <w:szCs w:val="20"/>
              </w:rPr>
              <w:t>г.Чистополь, ул.Энгельса, д.68</w:t>
            </w:r>
          </w:p>
        </w:tc>
        <w:tc>
          <w:tcPr>
            <w:tcW w:w="713" w:type="pct"/>
            <w:tcBorders>
              <w:top w:val="nil"/>
              <w:left w:val="nil"/>
              <w:bottom w:val="single" w:sz="4" w:space="0" w:color="auto"/>
              <w:right w:val="single" w:sz="4" w:space="0" w:color="auto"/>
            </w:tcBorders>
            <w:shd w:val="clear" w:color="auto" w:fill="auto"/>
            <w:vAlign w:val="center"/>
            <w:hideMark/>
          </w:tcPr>
          <w:p w14:paraId="62081130" w14:textId="77777777" w:rsidR="00C62D3D" w:rsidRPr="00935D74" w:rsidRDefault="00C62D3D" w:rsidP="00C62D3D">
            <w:pPr>
              <w:ind w:firstLine="0"/>
              <w:jc w:val="center"/>
              <w:rPr>
                <w:sz w:val="20"/>
                <w:szCs w:val="20"/>
              </w:rPr>
            </w:pPr>
            <w:r w:rsidRPr="00935D74">
              <w:rPr>
                <w:sz w:val="20"/>
                <w:szCs w:val="20"/>
              </w:rPr>
              <w:t>экземпляр</w:t>
            </w:r>
          </w:p>
        </w:tc>
        <w:tc>
          <w:tcPr>
            <w:tcW w:w="825" w:type="pct"/>
            <w:tcBorders>
              <w:top w:val="nil"/>
              <w:left w:val="nil"/>
              <w:bottom w:val="single" w:sz="4" w:space="0" w:color="auto"/>
              <w:right w:val="single" w:sz="4" w:space="0" w:color="auto"/>
            </w:tcBorders>
            <w:shd w:val="clear" w:color="auto" w:fill="auto"/>
            <w:vAlign w:val="center"/>
            <w:hideMark/>
          </w:tcPr>
          <w:p w14:paraId="6A8845D6" w14:textId="77777777" w:rsidR="00C62D3D" w:rsidRPr="00935D74" w:rsidRDefault="00C62D3D" w:rsidP="00C62D3D">
            <w:pPr>
              <w:ind w:firstLine="0"/>
              <w:jc w:val="center"/>
              <w:rPr>
                <w:sz w:val="20"/>
                <w:szCs w:val="20"/>
              </w:rPr>
            </w:pPr>
            <w:r w:rsidRPr="00935D74">
              <w:rPr>
                <w:sz w:val="20"/>
                <w:szCs w:val="20"/>
              </w:rPr>
              <w:t>28300</w:t>
            </w:r>
          </w:p>
        </w:tc>
        <w:tc>
          <w:tcPr>
            <w:tcW w:w="1031" w:type="pct"/>
            <w:tcBorders>
              <w:top w:val="nil"/>
              <w:left w:val="nil"/>
              <w:bottom w:val="single" w:sz="4" w:space="0" w:color="auto"/>
              <w:right w:val="single" w:sz="4" w:space="0" w:color="auto"/>
            </w:tcBorders>
            <w:shd w:val="clear" w:color="auto" w:fill="auto"/>
            <w:vAlign w:val="center"/>
            <w:hideMark/>
          </w:tcPr>
          <w:p w14:paraId="08EC160F" w14:textId="77777777" w:rsidR="00C62D3D" w:rsidRPr="00935D74" w:rsidRDefault="00C62D3D" w:rsidP="00C62D3D">
            <w:pPr>
              <w:ind w:firstLine="0"/>
              <w:jc w:val="center"/>
              <w:rPr>
                <w:sz w:val="20"/>
                <w:szCs w:val="20"/>
              </w:rPr>
            </w:pPr>
            <w:r w:rsidRPr="00935D74">
              <w:rPr>
                <w:sz w:val="20"/>
                <w:szCs w:val="20"/>
              </w:rPr>
              <w:t>необходим капитальный ремонт, благоустройство прилегающей территории</w:t>
            </w:r>
          </w:p>
        </w:tc>
      </w:tr>
      <w:tr w:rsidR="00C62D3D" w:rsidRPr="00935D74" w14:paraId="2ED8D43F" w14:textId="77777777" w:rsidTr="00ED3747">
        <w:trPr>
          <w:trHeight w:val="284"/>
        </w:trPr>
        <w:tc>
          <w:tcPr>
            <w:tcW w:w="1452" w:type="pct"/>
            <w:tcBorders>
              <w:top w:val="nil"/>
              <w:left w:val="single" w:sz="4" w:space="0" w:color="auto"/>
              <w:bottom w:val="single" w:sz="4" w:space="0" w:color="auto"/>
              <w:right w:val="single" w:sz="4" w:space="0" w:color="auto"/>
            </w:tcBorders>
            <w:shd w:val="clear" w:color="auto" w:fill="auto"/>
            <w:vAlign w:val="center"/>
            <w:hideMark/>
          </w:tcPr>
          <w:p w14:paraId="624781B0" w14:textId="77777777" w:rsidR="00C62D3D" w:rsidRPr="00935D74" w:rsidRDefault="00ED3747" w:rsidP="00C62D3D">
            <w:pPr>
              <w:ind w:firstLine="0"/>
              <w:jc w:val="center"/>
              <w:rPr>
                <w:sz w:val="20"/>
                <w:szCs w:val="20"/>
              </w:rPr>
            </w:pPr>
            <w:r w:rsidRPr="00935D74">
              <w:rPr>
                <w:sz w:val="20"/>
                <w:szCs w:val="20"/>
              </w:rPr>
              <w:t>Г</w:t>
            </w:r>
            <w:r w:rsidR="00C62D3D" w:rsidRPr="00935D74">
              <w:rPr>
                <w:sz w:val="20"/>
                <w:szCs w:val="20"/>
              </w:rPr>
              <w:t>ородская библиотека-филиал №1</w:t>
            </w:r>
          </w:p>
        </w:tc>
        <w:tc>
          <w:tcPr>
            <w:tcW w:w="979" w:type="pct"/>
            <w:tcBorders>
              <w:top w:val="nil"/>
              <w:left w:val="nil"/>
              <w:bottom w:val="single" w:sz="4" w:space="0" w:color="auto"/>
              <w:right w:val="single" w:sz="4" w:space="0" w:color="auto"/>
            </w:tcBorders>
            <w:shd w:val="clear" w:color="auto" w:fill="auto"/>
            <w:vAlign w:val="center"/>
            <w:hideMark/>
          </w:tcPr>
          <w:p w14:paraId="6C471773" w14:textId="77777777" w:rsidR="00C62D3D" w:rsidRPr="00935D74" w:rsidRDefault="00C62D3D" w:rsidP="00C62D3D">
            <w:pPr>
              <w:ind w:firstLine="0"/>
              <w:jc w:val="center"/>
              <w:rPr>
                <w:sz w:val="20"/>
                <w:szCs w:val="20"/>
              </w:rPr>
            </w:pPr>
            <w:r w:rsidRPr="00935D74">
              <w:rPr>
                <w:sz w:val="20"/>
                <w:szCs w:val="20"/>
              </w:rPr>
              <w:t>г.Чистополь, ул.40 лет Победы, д.35</w:t>
            </w:r>
          </w:p>
        </w:tc>
        <w:tc>
          <w:tcPr>
            <w:tcW w:w="713" w:type="pct"/>
            <w:tcBorders>
              <w:top w:val="nil"/>
              <w:left w:val="nil"/>
              <w:bottom w:val="single" w:sz="4" w:space="0" w:color="auto"/>
              <w:right w:val="single" w:sz="4" w:space="0" w:color="auto"/>
            </w:tcBorders>
            <w:shd w:val="clear" w:color="auto" w:fill="auto"/>
            <w:vAlign w:val="center"/>
            <w:hideMark/>
          </w:tcPr>
          <w:p w14:paraId="7E5B80CC" w14:textId="77777777" w:rsidR="00C62D3D" w:rsidRPr="00935D74" w:rsidRDefault="00C62D3D" w:rsidP="00C62D3D">
            <w:pPr>
              <w:ind w:firstLine="0"/>
              <w:jc w:val="center"/>
              <w:rPr>
                <w:sz w:val="20"/>
                <w:szCs w:val="20"/>
              </w:rPr>
            </w:pPr>
            <w:r w:rsidRPr="00935D74">
              <w:rPr>
                <w:sz w:val="20"/>
                <w:szCs w:val="20"/>
              </w:rPr>
              <w:t>экземпляр</w:t>
            </w:r>
          </w:p>
        </w:tc>
        <w:tc>
          <w:tcPr>
            <w:tcW w:w="825" w:type="pct"/>
            <w:tcBorders>
              <w:top w:val="nil"/>
              <w:left w:val="nil"/>
              <w:bottom w:val="single" w:sz="4" w:space="0" w:color="auto"/>
              <w:right w:val="single" w:sz="4" w:space="0" w:color="auto"/>
            </w:tcBorders>
            <w:shd w:val="clear" w:color="auto" w:fill="auto"/>
            <w:vAlign w:val="center"/>
            <w:hideMark/>
          </w:tcPr>
          <w:p w14:paraId="17691337" w14:textId="77777777" w:rsidR="00C62D3D" w:rsidRPr="00935D74" w:rsidRDefault="00C62D3D" w:rsidP="00C62D3D">
            <w:pPr>
              <w:ind w:firstLine="0"/>
              <w:jc w:val="center"/>
              <w:rPr>
                <w:sz w:val="20"/>
                <w:szCs w:val="20"/>
              </w:rPr>
            </w:pPr>
            <w:r w:rsidRPr="00935D74">
              <w:rPr>
                <w:sz w:val="20"/>
                <w:szCs w:val="20"/>
              </w:rPr>
              <w:t>11500</w:t>
            </w:r>
          </w:p>
        </w:tc>
        <w:tc>
          <w:tcPr>
            <w:tcW w:w="1031" w:type="pct"/>
            <w:tcBorders>
              <w:top w:val="nil"/>
              <w:left w:val="nil"/>
              <w:bottom w:val="single" w:sz="4" w:space="0" w:color="auto"/>
              <w:right w:val="single" w:sz="4" w:space="0" w:color="auto"/>
            </w:tcBorders>
            <w:shd w:val="clear" w:color="auto" w:fill="auto"/>
            <w:vAlign w:val="center"/>
            <w:hideMark/>
          </w:tcPr>
          <w:p w14:paraId="3512D742" w14:textId="77777777" w:rsidR="00C62D3D" w:rsidRPr="00935D74" w:rsidRDefault="00C62D3D" w:rsidP="00C62D3D">
            <w:pPr>
              <w:ind w:firstLine="0"/>
              <w:jc w:val="center"/>
              <w:rPr>
                <w:sz w:val="20"/>
                <w:szCs w:val="20"/>
              </w:rPr>
            </w:pPr>
            <w:r w:rsidRPr="00935D74">
              <w:rPr>
                <w:sz w:val="20"/>
                <w:szCs w:val="20"/>
              </w:rPr>
              <w:t>необходим капитальный ремонт, расширение мощностей</w:t>
            </w:r>
          </w:p>
        </w:tc>
      </w:tr>
      <w:tr w:rsidR="00C62D3D" w:rsidRPr="00935D74" w14:paraId="4BCD3B3C" w14:textId="77777777" w:rsidTr="00ED3747">
        <w:trPr>
          <w:trHeight w:val="284"/>
        </w:trPr>
        <w:tc>
          <w:tcPr>
            <w:tcW w:w="1452" w:type="pct"/>
            <w:tcBorders>
              <w:top w:val="nil"/>
              <w:left w:val="single" w:sz="4" w:space="0" w:color="auto"/>
              <w:bottom w:val="single" w:sz="4" w:space="0" w:color="auto"/>
              <w:right w:val="single" w:sz="4" w:space="0" w:color="auto"/>
            </w:tcBorders>
            <w:shd w:val="clear" w:color="auto" w:fill="auto"/>
            <w:vAlign w:val="center"/>
            <w:hideMark/>
          </w:tcPr>
          <w:p w14:paraId="4F53437C" w14:textId="77777777" w:rsidR="00C62D3D" w:rsidRPr="00935D74" w:rsidRDefault="00ED3747" w:rsidP="00C62D3D">
            <w:pPr>
              <w:ind w:firstLine="0"/>
              <w:jc w:val="center"/>
              <w:rPr>
                <w:sz w:val="20"/>
                <w:szCs w:val="20"/>
              </w:rPr>
            </w:pPr>
            <w:r w:rsidRPr="00935D74">
              <w:rPr>
                <w:sz w:val="20"/>
                <w:szCs w:val="20"/>
              </w:rPr>
              <w:t>Г</w:t>
            </w:r>
            <w:r w:rsidR="00C62D3D" w:rsidRPr="00935D74">
              <w:rPr>
                <w:sz w:val="20"/>
                <w:szCs w:val="20"/>
              </w:rPr>
              <w:t>ородская библиотека-филиал №2</w:t>
            </w:r>
          </w:p>
        </w:tc>
        <w:tc>
          <w:tcPr>
            <w:tcW w:w="979" w:type="pct"/>
            <w:tcBorders>
              <w:top w:val="nil"/>
              <w:left w:val="nil"/>
              <w:bottom w:val="single" w:sz="4" w:space="0" w:color="auto"/>
              <w:right w:val="single" w:sz="4" w:space="0" w:color="auto"/>
            </w:tcBorders>
            <w:shd w:val="clear" w:color="auto" w:fill="auto"/>
            <w:vAlign w:val="center"/>
            <w:hideMark/>
          </w:tcPr>
          <w:p w14:paraId="4850DAA4" w14:textId="77777777" w:rsidR="00C62D3D" w:rsidRPr="00935D74" w:rsidRDefault="00C62D3D" w:rsidP="00C62D3D">
            <w:pPr>
              <w:ind w:firstLine="0"/>
              <w:jc w:val="center"/>
              <w:rPr>
                <w:sz w:val="20"/>
                <w:szCs w:val="20"/>
              </w:rPr>
            </w:pPr>
            <w:r w:rsidRPr="00935D74">
              <w:rPr>
                <w:sz w:val="20"/>
                <w:szCs w:val="20"/>
              </w:rPr>
              <w:t>г.Чистополь, ул.Шишкина, д.79</w:t>
            </w:r>
          </w:p>
        </w:tc>
        <w:tc>
          <w:tcPr>
            <w:tcW w:w="713" w:type="pct"/>
            <w:tcBorders>
              <w:top w:val="nil"/>
              <w:left w:val="nil"/>
              <w:bottom w:val="single" w:sz="4" w:space="0" w:color="auto"/>
              <w:right w:val="single" w:sz="4" w:space="0" w:color="auto"/>
            </w:tcBorders>
            <w:shd w:val="clear" w:color="auto" w:fill="auto"/>
            <w:vAlign w:val="center"/>
            <w:hideMark/>
          </w:tcPr>
          <w:p w14:paraId="60E0A350" w14:textId="77777777" w:rsidR="00C62D3D" w:rsidRPr="00935D74" w:rsidRDefault="00C62D3D" w:rsidP="00C62D3D">
            <w:pPr>
              <w:ind w:firstLine="0"/>
              <w:jc w:val="center"/>
              <w:rPr>
                <w:sz w:val="20"/>
                <w:szCs w:val="20"/>
              </w:rPr>
            </w:pPr>
            <w:r w:rsidRPr="00935D74">
              <w:rPr>
                <w:sz w:val="20"/>
                <w:szCs w:val="20"/>
              </w:rPr>
              <w:t>экземпляр</w:t>
            </w:r>
          </w:p>
        </w:tc>
        <w:tc>
          <w:tcPr>
            <w:tcW w:w="825" w:type="pct"/>
            <w:tcBorders>
              <w:top w:val="nil"/>
              <w:left w:val="nil"/>
              <w:bottom w:val="single" w:sz="4" w:space="0" w:color="auto"/>
              <w:right w:val="single" w:sz="4" w:space="0" w:color="auto"/>
            </w:tcBorders>
            <w:shd w:val="clear" w:color="auto" w:fill="auto"/>
            <w:vAlign w:val="center"/>
            <w:hideMark/>
          </w:tcPr>
          <w:p w14:paraId="24E616D2" w14:textId="77777777" w:rsidR="00C62D3D" w:rsidRPr="00935D74" w:rsidRDefault="00C62D3D" w:rsidP="00C62D3D">
            <w:pPr>
              <w:ind w:firstLine="0"/>
              <w:jc w:val="center"/>
              <w:rPr>
                <w:sz w:val="20"/>
                <w:szCs w:val="20"/>
              </w:rPr>
            </w:pPr>
            <w:r w:rsidRPr="00935D74">
              <w:rPr>
                <w:sz w:val="20"/>
                <w:szCs w:val="20"/>
              </w:rPr>
              <w:t>18100</w:t>
            </w:r>
          </w:p>
        </w:tc>
        <w:tc>
          <w:tcPr>
            <w:tcW w:w="1031" w:type="pct"/>
            <w:tcBorders>
              <w:top w:val="nil"/>
              <w:left w:val="nil"/>
              <w:bottom w:val="single" w:sz="4" w:space="0" w:color="auto"/>
              <w:right w:val="single" w:sz="4" w:space="0" w:color="auto"/>
            </w:tcBorders>
            <w:shd w:val="clear" w:color="auto" w:fill="auto"/>
            <w:vAlign w:val="center"/>
            <w:hideMark/>
          </w:tcPr>
          <w:p w14:paraId="2A063934" w14:textId="77777777" w:rsidR="00C62D3D" w:rsidRPr="00935D74" w:rsidRDefault="00C62D3D" w:rsidP="00C62D3D">
            <w:pPr>
              <w:ind w:firstLine="0"/>
              <w:jc w:val="center"/>
              <w:rPr>
                <w:sz w:val="20"/>
                <w:szCs w:val="20"/>
              </w:rPr>
            </w:pPr>
            <w:r w:rsidRPr="00935D74">
              <w:rPr>
                <w:sz w:val="20"/>
                <w:szCs w:val="20"/>
              </w:rPr>
              <w:t>необходим капитальный ремонт</w:t>
            </w:r>
          </w:p>
        </w:tc>
      </w:tr>
      <w:tr w:rsidR="00C62D3D" w:rsidRPr="00935D74" w14:paraId="5FF23CA4" w14:textId="77777777" w:rsidTr="00ED3747">
        <w:trPr>
          <w:trHeight w:val="284"/>
        </w:trPr>
        <w:tc>
          <w:tcPr>
            <w:tcW w:w="1452" w:type="pct"/>
            <w:tcBorders>
              <w:top w:val="nil"/>
              <w:left w:val="single" w:sz="4" w:space="0" w:color="auto"/>
              <w:bottom w:val="single" w:sz="4" w:space="0" w:color="auto"/>
              <w:right w:val="single" w:sz="4" w:space="0" w:color="auto"/>
            </w:tcBorders>
            <w:shd w:val="clear" w:color="auto" w:fill="auto"/>
            <w:vAlign w:val="center"/>
            <w:hideMark/>
          </w:tcPr>
          <w:p w14:paraId="1B66413E" w14:textId="77777777" w:rsidR="00C62D3D" w:rsidRPr="00935D74" w:rsidRDefault="00ED3747" w:rsidP="00C62D3D">
            <w:pPr>
              <w:ind w:firstLine="0"/>
              <w:jc w:val="center"/>
              <w:rPr>
                <w:sz w:val="20"/>
                <w:szCs w:val="20"/>
              </w:rPr>
            </w:pPr>
            <w:r w:rsidRPr="00935D74">
              <w:rPr>
                <w:sz w:val="20"/>
                <w:szCs w:val="20"/>
              </w:rPr>
              <w:t>Г</w:t>
            </w:r>
            <w:r w:rsidR="00C62D3D" w:rsidRPr="00935D74">
              <w:rPr>
                <w:sz w:val="20"/>
                <w:szCs w:val="20"/>
              </w:rPr>
              <w:t>ородская библиотека-филиал №3</w:t>
            </w:r>
          </w:p>
        </w:tc>
        <w:tc>
          <w:tcPr>
            <w:tcW w:w="979" w:type="pct"/>
            <w:tcBorders>
              <w:top w:val="nil"/>
              <w:left w:val="nil"/>
              <w:bottom w:val="single" w:sz="4" w:space="0" w:color="auto"/>
              <w:right w:val="single" w:sz="4" w:space="0" w:color="auto"/>
            </w:tcBorders>
            <w:shd w:val="clear" w:color="auto" w:fill="auto"/>
            <w:vAlign w:val="center"/>
            <w:hideMark/>
          </w:tcPr>
          <w:p w14:paraId="3CE1B633" w14:textId="77777777" w:rsidR="00C62D3D" w:rsidRPr="00935D74" w:rsidRDefault="00C62D3D" w:rsidP="00C62D3D">
            <w:pPr>
              <w:ind w:firstLine="0"/>
              <w:jc w:val="center"/>
              <w:rPr>
                <w:sz w:val="20"/>
                <w:szCs w:val="20"/>
              </w:rPr>
            </w:pPr>
            <w:r w:rsidRPr="00935D74">
              <w:rPr>
                <w:sz w:val="20"/>
                <w:szCs w:val="20"/>
              </w:rPr>
              <w:t>г.Чистополь, ул.Чернышевского, д.101</w:t>
            </w:r>
          </w:p>
        </w:tc>
        <w:tc>
          <w:tcPr>
            <w:tcW w:w="713" w:type="pct"/>
            <w:tcBorders>
              <w:top w:val="nil"/>
              <w:left w:val="nil"/>
              <w:bottom w:val="single" w:sz="4" w:space="0" w:color="auto"/>
              <w:right w:val="single" w:sz="4" w:space="0" w:color="auto"/>
            </w:tcBorders>
            <w:shd w:val="clear" w:color="auto" w:fill="auto"/>
            <w:vAlign w:val="center"/>
            <w:hideMark/>
          </w:tcPr>
          <w:p w14:paraId="3A1791BA" w14:textId="77777777" w:rsidR="00C62D3D" w:rsidRPr="00935D74" w:rsidRDefault="00C62D3D" w:rsidP="00C62D3D">
            <w:pPr>
              <w:ind w:firstLine="0"/>
              <w:jc w:val="center"/>
              <w:rPr>
                <w:sz w:val="20"/>
                <w:szCs w:val="20"/>
              </w:rPr>
            </w:pPr>
            <w:r w:rsidRPr="00935D74">
              <w:rPr>
                <w:sz w:val="20"/>
                <w:szCs w:val="20"/>
              </w:rPr>
              <w:t>экземпляр</w:t>
            </w:r>
          </w:p>
        </w:tc>
        <w:tc>
          <w:tcPr>
            <w:tcW w:w="825" w:type="pct"/>
            <w:tcBorders>
              <w:top w:val="nil"/>
              <w:left w:val="nil"/>
              <w:bottom w:val="single" w:sz="4" w:space="0" w:color="auto"/>
              <w:right w:val="single" w:sz="4" w:space="0" w:color="auto"/>
            </w:tcBorders>
            <w:shd w:val="clear" w:color="auto" w:fill="auto"/>
            <w:vAlign w:val="center"/>
            <w:hideMark/>
          </w:tcPr>
          <w:p w14:paraId="353E662F" w14:textId="77777777" w:rsidR="00C62D3D" w:rsidRPr="00935D74" w:rsidRDefault="00C62D3D" w:rsidP="00C62D3D">
            <w:pPr>
              <w:ind w:firstLine="0"/>
              <w:jc w:val="center"/>
              <w:rPr>
                <w:sz w:val="20"/>
                <w:szCs w:val="20"/>
              </w:rPr>
            </w:pPr>
            <w:r w:rsidRPr="00935D74">
              <w:rPr>
                <w:sz w:val="20"/>
                <w:szCs w:val="20"/>
              </w:rPr>
              <w:t>19357</w:t>
            </w:r>
          </w:p>
        </w:tc>
        <w:tc>
          <w:tcPr>
            <w:tcW w:w="1031" w:type="pct"/>
            <w:tcBorders>
              <w:top w:val="nil"/>
              <w:left w:val="nil"/>
              <w:bottom w:val="single" w:sz="4" w:space="0" w:color="auto"/>
              <w:right w:val="single" w:sz="4" w:space="0" w:color="auto"/>
            </w:tcBorders>
            <w:shd w:val="clear" w:color="auto" w:fill="auto"/>
            <w:vAlign w:val="center"/>
            <w:hideMark/>
          </w:tcPr>
          <w:p w14:paraId="35E2FC35" w14:textId="77777777" w:rsidR="00C62D3D" w:rsidRPr="00935D74" w:rsidRDefault="00C62D3D" w:rsidP="00C62D3D">
            <w:pPr>
              <w:ind w:firstLine="0"/>
              <w:jc w:val="center"/>
              <w:rPr>
                <w:sz w:val="20"/>
                <w:szCs w:val="20"/>
              </w:rPr>
            </w:pPr>
            <w:r w:rsidRPr="00935D74">
              <w:rPr>
                <w:sz w:val="20"/>
                <w:szCs w:val="20"/>
              </w:rPr>
              <w:t>необходим капитальный ремонт</w:t>
            </w:r>
          </w:p>
        </w:tc>
      </w:tr>
      <w:tr w:rsidR="00C62D3D" w:rsidRPr="00935D74" w14:paraId="07627CF6" w14:textId="77777777" w:rsidTr="00ED3747">
        <w:trPr>
          <w:trHeight w:val="284"/>
        </w:trPr>
        <w:tc>
          <w:tcPr>
            <w:tcW w:w="1452" w:type="pct"/>
            <w:tcBorders>
              <w:top w:val="nil"/>
              <w:left w:val="single" w:sz="4" w:space="0" w:color="auto"/>
              <w:bottom w:val="single" w:sz="4" w:space="0" w:color="auto"/>
              <w:right w:val="single" w:sz="4" w:space="0" w:color="auto"/>
            </w:tcBorders>
            <w:shd w:val="clear" w:color="auto" w:fill="auto"/>
            <w:vAlign w:val="center"/>
            <w:hideMark/>
          </w:tcPr>
          <w:p w14:paraId="6B0D530A" w14:textId="77777777" w:rsidR="00C62D3D" w:rsidRPr="00935D74" w:rsidRDefault="00ED3747" w:rsidP="00C62D3D">
            <w:pPr>
              <w:ind w:firstLine="0"/>
              <w:jc w:val="center"/>
              <w:rPr>
                <w:sz w:val="20"/>
                <w:szCs w:val="20"/>
              </w:rPr>
            </w:pPr>
            <w:r w:rsidRPr="00935D74">
              <w:rPr>
                <w:sz w:val="20"/>
                <w:szCs w:val="20"/>
              </w:rPr>
              <w:t>Г</w:t>
            </w:r>
            <w:r w:rsidR="00C62D3D" w:rsidRPr="00935D74">
              <w:rPr>
                <w:sz w:val="20"/>
                <w:szCs w:val="20"/>
              </w:rPr>
              <w:t>ородская библиотека-филиал №4</w:t>
            </w:r>
          </w:p>
        </w:tc>
        <w:tc>
          <w:tcPr>
            <w:tcW w:w="979" w:type="pct"/>
            <w:tcBorders>
              <w:top w:val="nil"/>
              <w:left w:val="nil"/>
              <w:bottom w:val="single" w:sz="4" w:space="0" w:color="auto"/>
              <w:right w:val="single" w:sz="4" w:space="0" w:color="auto"/>
            </w:tcBorders>
            <w:shd w:val="clear" w:color="auto" w:fill="auto"/>
            <w:vAlign w:val="center"/>
            <w:hideMark/>
          </w:tcPr>
          <w:p w14:paraId="7937A34F" w14:textId="77777777" w:rsidR="00C62D3D" w:rsidRPr="00935D74" w:rsidRDefault="00C62D3D" w:rsidP="00C62D3D">
            <w:pPr>
              <w:ind w:firstLine="0"/>
              <w:jc w:val="center"/>
              <w:rPr>
                <w:sz w:val="20"/>
                <w:szCs w:val="20"/>
              </w:rPr>
            </w:pPr>
            <w:r w:rsidRPr="00935D74">
              <w:rPr>
                <w:sz w:val="20"/>
                <w:szCs w:val="20"/>
              </w:rPr>
              <w:t>г.Чистополь, ул.Мира, д.38</w:t>
            </w:r>
          </w:p>
        </w:tc>
        <w:tc>
          <w:tcPr>
            <w:tcW w:w="713" w:type="pct"/>
            <w:tcBorders>
              <w:top w:val="nil"/>
              <w:left w:val="nil"/>
              <w:bottom w:val="single" w:sz="4" w:space="0" w:color="auto"/>
              <w:right w:val="single" w:sz="4" w:space="0" w:color="auto"/>
            </w:tcBorders>
            <w:shd w:val="clear" w:color="auto" w:fill="auto"/>
            <w:vAlign w:val="center"/>
            <w:hideMark/>
          </w:tcPr>
          <w:p w14:paraId="6681177E" w14:textId="77777777" w:rsidR="00C62D3D" w:rsidRPr="00935D74" w:rsidRDefault="00C62D3D" w:rsidP="00C62D3D">
            <w:pPr>
              <w:ind w:firstLine="0"/>
              <w:jc w:val="center"/>
              <w:rPr>
                <w:sz w:val="20"/>
                <w:szCs w:val="20"/>
              </w:rPr>
            </w:pPr>
            <w:r w:rsidRPr="00935D74">
              <w:rPr>
                <w:sz w:val="20"/>
                <w:szCs w:val="20"/>
              </w:rPr>
              <w:t>экземпляр</w:t>
            </w:r>
          </w:p>
        </w:tc>
        <w:tc>
          <w:tcPr>
            <w:tcW w:w="825" w:type="pct"/>
            <w:tcBorders>
              <w:top w:val="nil"/>
              <w:left w:val="nil"/>
              <w:bottom w:val="single" w:sz="4" w:space="0" w:color="auto"/>
              <w:right w:val="single" w:sz="4" w:space="0" w:color="auto"/>
            </w:tcBorders>
            <w:shd w:val="clear" w:color="auto" w:fill="auto"/>
            <w:vAlign w:val="center"/>
            <w:hideMark/>
          </w:tcPr>
          <w:p w14:paraId="016F181D" w14:textId="77777777" w:rsidR="00C62D3D" w:rsidRPr="00935D74" w:rsidRDefault="00C62D3D" w:rsidP="00C62D3D">
            <w:pPr>
              <w:ind w:firstLine="0"/>
              <w:jc w:val="center"/>
              <w:rPr>
                <w:sz w:val="20"/>
                <w:szCs w:val="20"/>
              </w:rPr>
            </w:pPr>
            <w:r w:rsidRPr="00935D74">
              <w:rPr>
                <w:sz w:val="20"/>
                <w:szCs w:val="20"/>
              </w:rPr>
              <w:t>15700</w:t>
            </w:r>
          </w:p>
        </w:tc>
        <w:tc>
          <w:tcPr>
            <w:tcW w:w="1031" w:type="pct"/>
            <w:tcBorders>
              <w:top w:val="nil"/>
              <w:left w:val="nil"/>
              <w:bottom w:val="single" w:sz="4" w:space="0" w:color="auto"/>
              <w:right w:val="single" w:sz="4" w:space="0" w:color="auto"/>
            </w:tcBorders>
            <w:shd w:val="clear" w:color="auto" w:fill="auto"/>
            <w:vAlign w:val="center"/>
            <w:hideMark/>
          </w:tcPr>
          <w:p w14:paraId="1DFCD41F" w14:textId="77777777" w:rsidR="00C62D3D" w:rsidRPr="00935D74" w:rsidRDefault="00C62D3D" w:rsidP="00C62D3D">
            <w:pPr>
              <w:ind w:firstLine="0"/>
              <w:jc w:val="center"/>
              <w:rPr>
                <w:sz w:val="20"/>
                <w:szCs w:val="20"/>
              </w:rPr>
            </w:pPr>
            <w:r w:rsidRPr="00935D74">
              <w:rPr>
                <w:sz w:val="20"/>
                <w:szCs w:val="20"/>
              </w:rPr>
              <w:t>необходим капитальный ремонт</w:t>
            </w:r>
          </w:p>
        </w:tc>
      </w:tr>
      <w:tr w:rsidR="00C62D3D" w:rsidRPr="00935D74" w14:paraId="01CAAF5D" w14:textId="77777777" w:rsidTr="00ED3747">
        <w:trPr>
          <w:trHeight w:val="486"/>
        </w:trPr>
        <w:tc>
          <w:tcPr>
            <w:tcW w:w="1452" w:type="pct"/>
            <w:tcBorders>
              <w:top w:val="nil"/>
              <w:left w:val="single" w:sz="4" w:space="0" w:color="auto"/>
              <w:bottom w:val="single" w:sz="4" w:space="0" w:color="auto"/>
              <w:right w:val="single" w:sz="4" w:space="0" w:color="auto"/>
            </w:tcBorders>
            <w:shd w:val="clear" w:color="000000" w:fill="FFFFFF"/>
            <w:vAlign w:val="center"/>
            <w:hideMark/>
          </w:tcPr>
          <w:p w14:paraId="6860A439" w14:textId="77777777" w:rsidR="00C62D3D" w:rsidRPr="00935D74" w:rsidRDefault="00ED3747" w:rsidP="00C62D3D">
            <w:pPr>
              <w:ind w:firstLine="0"/>
              <w:jc w:val="center"/>
              <w:rPr>
                <w:sz w:val="20"/>
                <w:szCs w:val="20"/>
              </w:rPr>
            </w:pPr>
            <w:r w:rsidRPr="00935D74">
              <w:rPr>
                <w:sz w:val="20"/>
                <w:szCs w:val="20"/>
              </w:rPr>
              <w:t>Г</w:t>
            </w:r>
            <w:r w:rsidR="00C62D3D" w:rsidRPr="00935D74">
              <w:rPr>
                <w:sz w:val="20"/>
                <w:szCs w:val="20"/>
              </w:rPr>
              <w:t>ородская библиотека-филиал №7</w:t>
            </w:r>
          </w:p>
        </w:tc>
        <w:tc>
          <w:tcPr>
            <w:tcW w:w="979" w:type="pct"/>
            <w:tcBorders>
              <w:top w:val="nil"/>
              <w:left w:val="nil"/>
              <w:bottom w:val="single" w:sz="4" w:space="0" w:color="auto"/>
              <w:right w:val="single" w:sz="4" w:space="0" w:color="auto"/>
            </w:tcBorders>
            <w:shd w:val="clear" w:color="auto" w:fill="auto"/>
            <w:vAlign w:val="center"/>
            <w:hideMark/>
          </w:tcPr>
          <w:p w14:paraId="5E88FF67" w14:textId="77777777" w:rsidR="00C62D3D" w:rsidRPr="00935D74" w:rsidRDefault="00C62D3D" w:rsidP="00C62D3D">
            <w:pPr>
              <w:ind w:firstLine="0"/>
              <w:jc w:val="center"/>
              <w:rPr>
                <w:sz w:val="20"/>
                <w:szCs w:val="20"/>
              </w:rPr>
            </w:pPr>
            <w:r w:rsidRPr="00935D74">
              <w:rPr>
                <w:sz w:val="20"/>
                <w:szCs w:val="20"/>
              </w:rPr>
              <w:t>г.Чистополь, ул.Пионерская, д.1а</w:t>
            </w:r>
          </w:p>
        </w:tc>
        <w:tc>
          <w:tcPr>
            <w:tcW w:w="713" w:type="pct"/>
            <w:tcBorders>
              <w:top w:val="nil"/>
              <w:left w:val="nil"/>
              <w:bottom w:val="single" w:sz="4" w:space="0" w:color="auto"/>
              <w:right w:val="single" w:sz="4" w:space="0" w:color="auto"/>
            </w:tcBorders>
            <w:shd w:val="clear" w:color="auto" w:fill="auto"/>
            <w:vAlign w:val="center"/>
            <w:hideMark/>
          </w:tcPr>
          <w:p w14:paraId="48BAE8BC" w14:textId="77777777" w:rsidR="00C62D3D" w:rsidRPr="00935D74" w:rsidRDefault="00C62D3D" w:rsidP="00C62D3D">
            <w:pPr>
              <w:ind w:firstLine="0"/>
              <w:jc w:val="center"/>
              <w:rPr>
                <w:sz w:val="20"/>
                <w:szCs w:val="20"/>
              </w:rPr>
            </w:pPr>
            <w:r w:rsidRPr="00935D74">
              <w:rPr>
                <w:sz w:val="20"/>
                <w:szCs w:val="20"/>
              </w:rPr>
              <w:t>экземпляр</w:t>
            </w:r>
          </w:p>
        </w:tc>
        <w:tc>
          <w:tcPr>
            <w:tcW w:w="825" w:type="pct"/>
            <w:tcBorders>
              <w:top w:val="nil"/>
              <w:left w:val="nil"/>
              <w:bottom w:val="single" w:sz="4" w:space="0" w:color="auto"/>
              <w:right w:val="single" w:sz="4" w:space="0" w:color="auto"/>
            </w:tcBorders>
            <w:shd w:val="clear" w:color="auto" w:fill="auto"/>
            <w:vAlign w:val="center"/>
            <w:hideMark/>
          </w:tcPr>
          <w:p w14:paraId="457F57BA" w14:textId="77777777" w:rsidR="00C62D3D" w:rsidRPr="00935D74" w:rsidRDefault="00C62D3D" w:rsidP="00C62D3D">
            <w:pPr>
              <w:ind w:firstLine="0"/>
              <w:jc w:val="center"/>
              <w:rPr>
                <w:sz w:val="20"/>
                <w:szCs w:val="20"/>
              </w:rPr>
            </w:pPr>
            <w:r w:rsidRPr="00935D74">
              <w:rPr>
                <w:sz w:val="20"/>
                <w:szCs w:val="20"/>
              </w:rPr>
              <w:t>7600</w:t>
            </w:r>
          </w:p>
        </w:tc>
        <w:tc>
          <w:tcPr>
            <w:tcW w:w="1031" w:type="pct"/>
            <w:tcBorders>
              <w:top w:val="nil"/>
              <w:left w:val="nil"/>
              <w:bottom w:val="single" w:sz="4" w:space="0" w:color="auto"/>
              <w:right w:val="single" w:sz="4" w:space="0" w:color="auto"/>
            </w:tcBorders>
            <w:shd w:val="clear" w:color="auto" w:fill="auto"/>
            <w:vAlign w:val="center"/>
            <w:hideMark/>
          </w:tcPr>
          <w:p w14:paraId="415555D5" w14:textId="77777777" w:rsidR="00C62D3D" w:rsidRPr="00935D74" w:rsidRDefault="00C62D3D" w:rsidP="00C62D3D">
            <w:pPr>
              <w:ind w:firstLine="0"/>
              <w:jc w:val="center"/>
              <w:rPr>
                <w:sz w:val="20"/>
                <w:szCs w:val="20"/>
              </w:rPr>
            </w:pPr>
            <w:r w:rsidRPr="00935D74">
              <w:rPr>
                <w:sz w:val="20"/>
                <w:szCs w:val="20"/>
              </w:rPr>
              <w:t>необходимо строительство нового здания</w:t>
            </w:r>
          </w:p>
        </w:tc>
      </w:tr>
      <w:tr w:rsidR="00C62D3D" w:rsidRPr="00935D74" w14:paraId="172A84E3" w14:textId="77777777" w:rsidTr="00ED3747">
        <w:trPr>
          <w:trHeight w:val="284"/>
        </w:trPr>
        <w:tc>
          <w:tcPr>
            <w:tcW w:w="1452" w:type="pct"/>
            <w:tcBorders>
              <w:top w:val="nil"/>
              <w:left w:val="single" w:sz="4" w:space="0" w:color="auto"/>
              <w:bottom w:val="single" w:sz="4" w:space="0" w:color="auto"/>
              <w:right w:val="single" w:sz="4" w:space="0" w:color="auto"/>
            </w:tcBorders>
            <w:shd w:val="clear" w:color="auto" w:fill="auto"/>
            <w:vAlign w:val="center"/>
            <w:hideMark/>
          </w:tcPr>
          <w:p w14:paraId="57B6343D" w14:textId="77777777" w:rsidR="00C62D3D" w:rsidRPr="00935D74" w:rsidRDefault="00C62D3D" w:rsidP="00C62D3D">
            <w:pPr>
              <w:ind w:firstLine="0"/>
              <w:jc w:val="center"/>
              <w:rPr>
                <w:sz w:val="20"/>
                <w:szCs w:val="20"/>
              </w:rPr>
            </w:pPr>
            <w:r w:rsidRPr="00935D74">
              <w:rPr>
                <w:sz w:val="20"/>
                <w:szCs w:val="20"/>
              </w:rPr>
              <w:t xml:space="preserve">МБО ДО </w:t>
            </w:r>
            <w:r w:rsidR="00DE6266" w:rsidRPr="00935D74">
              <w:rPr>
                <w:sz w:val="20"/>
                <w:szCs w:val="20"/>
              </w:rPr>
              <w:t>«</w:t>
            </w:r>
            <w:r w:rsidRPr="00935D74">
              <w:rPr>
                <w:sz w:val="20"/>
                <w:szCs w:val="20"/>
              </w:rPr>
              <w:t>Детская школа искусств им.С.Губайдулиной</w:t>
            </w:r>
            <w:r w:rsidR="00DE6266" w:rsidRPr="00935D74">
              <w:rPr>
                <w:sz w:val="20"/>
                <w:szCs w:val="20"/>
              </w:rPr>
              <w:t>»</w:t>
            </w:r>
          </w:p>
        </w:tc>
        <w:tc>
          <w:tcPr>
            <w:tcW w:w="979" w:type="pct"/>
            <w:tcBorders>
              <w:top w:val="nil"/>
              <w:left w:val="nil"/>
              <w:bottom w:val="single" w:sz="4" w:space="0" w:color="auto"/>
              <w:right w:val="single" w:sz="4" w:space="0" w:color="auto"/>
            </w:tcBorders>
            <w:shd w:val="clear" w:color="auto" w:fill="auto"/>
            <w:vAlign w:val="center"/>
            <w:hideMark/>
          </w:tcPr>
          <w:p w14:paraId="03FEDD83" w14:textId="77777777" w:rsidR="00C62D3D" w:rsidRPr="00935D74" w:rsidRDefault="00C62D3D" w:rsidP="00C62D3D">
            <w:pPr>
              <w:ind w:firstLine="0"/>
              <w:jc w:val="center"/>
              <w:rPr>
                <w:sz w:val="20"/>
                <w:szCs w:val="20"/>
              </w:rPr>
            </w:pPr>
            <w:r w:rsidRPr="00935D74">
              <w:rPr>
                <w:sz w:val="20"/>
                <w:szCs w:val="20"/>
              </w:rPr>
              <w:t>г.Чистополь, ул.Ленина, д.55</w:t>
            </w:r>
          </w:p>
        </w:tc>
        <w:tc>
          <w:tcPr>
            <w:tcW w:w="713" w:type="pct"/>
            <w:tcBorders>
              <w:top w:val="nil"/>
              <w:left w:val="nil"/>
              <w:bottom w:val="single" w:sz="4" w:space="0" w:color="auto"/>
              <w:right w:val="single" w:sz="4" w:space="0" w:color="auto"/>
            </w:tcBorders>
            <w:shd w:val="clear" w:color="auto" w:fill="auto"/>
            <w:vAlign w:val="center"/>
            <w:hideMark/>
          </w:tcPr>
          <w:p w14:paraId="63848A6F" w14:textId="77777777" w:rsidR="00C62D3D" w:rsidRPr="00935D74" w:rsidRDefault="00C62D3D" w:rsidP="00C62D3D">
            <w:pPr>
              <w:ind w:firstLine="0"/>
              <w:jc w:val="center"/>
              <w:rPr>
                <w:sz w:val="20"/>
                <w:szCs w:val="20"/>
              </w:rPr>
            </w:pPr>
            <w:r w:rsidRPr="00935D74">
              <w:rPr>
                <w:sz w:val="20"/>
                <w:szCs w:val="20"/>
              </w:rPr>
              <w:t>учащийся </w:t>
            </w:r>
          </w:p>
        </w:tc>
        <w:tc>
          <w:tcPr>
            <w:tcW w:w="825" w:type="pct"/>
            <w:tcBorders>
              <w:top w:val="nil"/>
              <w:left w:val="nil"/>
              <w:bottom w:val="single" w:sz="4" w:space="0" w:color="auto"/>
              <w:right w:val="single" w:sz="4" w:space="0" w:color="auto"/>
            </w:tcBorders>
            <w:shd w:val="clear" w:color="auto" w:fill="auto"/>
            <w:vAlign w:val="center"/>
            <w:hideMark/>
          </w:tcPr>
          <w:p w14:paraId="6EBFA5BA" w14:textId="77777777" w:rsidR="00C62D3D" w:rsidRPr="00935D74" w:rsidRDefault="00C62D3D" w:rsidP="00C62D3D">
            <w:pPr>
              <w:ind w:firstLine="0"/>
              <w:jc w:val="center"/>
              <w:rPr>
                <w:sz w:val="20"/>
                <w:szCs w:val="20"/>
              </w:rPr>
            </w:pPr>
            <w:r w:rsidRPr="00935D74">
              <w:rPr>
                <w:sz w:val="20"/>
                <w:szCs w:val="20"/>
              </w:rPr>
              <w:t>430</w:t>
            </w:r>
          </w:p>
        </w:tc>
        <w:tc>
          <w:tcPr>
            <w:tcW w:w="1031" w:type="pct"/>
            <w:tcBorders>
              <w:top w:val="nil"/>
              <w:left w:val="nil"/>
              <w:bottom w:val="single" w:sz="4" w:space="0" w:color="auto"/>
              <w:right w:val="single" w:sz="4" w:space="0" w:color="auto"/>
            </w:tcBorders>
            <w:shd w:val="clear" w:color="auto" w:fill="auto"/>
            <w:vAlign w:val="center"/>
            <w:hideMark/>
          </w:tcPr>
          <w:p w14:paraId="4945D5DE" w14:textId="77777777" w:rsidR="00C62D3D" w:rsidRPr="00935D74" w:rsidRDefault="00C62D3D" w:rsidP="00C62D3D">
            <w:pPr>
              <w:ind w:firstLine="0"/>
              <w:jc w:val="center"/>
              <w:rPr>
                <w:sz w:val="20"/>
                <w:szCs w:val="20"/>
              </w:rPr>
            </w:pPr>
            <w:r w:rsidRPr="00935D74">
              <w:rPr>
                <w:sz w:val="20"/>
                <w:szCs w:val="20"/>
              </w:rPr>
              <w:t>необходимо строительство нового здания</w:t>
            </w:r>
          </w:p>
        </w:tc>
      </w:tr>
      <w:tr w:rsidR="00C62D3D" w:rsidRPr="00935D74" w14:paraId="6C561692" w14:textId="77777777" w:rsidTr="00ED3747">
        <w:trPr>
          <w:trHeight w:val="284"/>
        </w:trPr>
        <w:tc>
          <w:tcPr>
            <w:tcW w:w="1452" w:type="pct"/>
            <w:tcBorders>
              <w:top w:val="nil"/>
              <w:left w:val="single" w:sz="4" w:space="0" w:color="auto"/>
              <w:bottom w:val="single" w:sz="4" w:space="0" w:color="auto"/>
              <w:right w:val="single" w:sz="4" w:space="0" w:color="auto"/>
            </w:tcBorders>
            <w:shd w:val="clear" w:color="auto" w:fill="auto"/>
            <w:vAlign w:val="center"/>
            <w:hideMark/>
          </w:tcPr>
          <w:p w14:paraId="5538A6C5" w14:textId="77777777" w:rsidR="00C62D3D" w:rsidRPr="00935D74" w:rsidRDefault="00C62D3D" w:rsidP="00C62D3D">
            <w:pPr>
              <w:ind w:firstLine="0"/>
              <w:jc w:val="center"/>
              <w:rPr>
                <w:sz w:val="20"/>
                <w:szCs w:val="20"/>
              </w:rPr>
            </w:pPr>
            <w:r w:rsidRPr="00935D74">
              <w:rPr>
                <w:sz w:val="20"/>
                <w:szCs w:val="20"/>
              </w:rPr>
              <w:t xml:space="preserve">МБОУ ДОД </w:t>
            </w:r>
            <w:r w:rsidR="00DE6266" w:rsidRPr="00935D74">
              <w:rPr>
                <w:sz w:val="20"/>
                <w:szCs w:val="20"/>
              </w:rPr>
              <w:t>«</w:t>
            </w:r>
            <w:r w:rsidRPr="00935D74">
              <w:rPr>
                <w:sz w:val="20"/>
                <w:szCs w:val="20"/>
              </w:rPr>
              <w:t>Детская художественная школа</w:t>
            </w:r>
            <w:r w:rsidR="00DE6266" w:rsidRPr="00935D74">
              <w:rPr>
                <w:sz w:val="20"/>
                <w:szCs w:val="20"/>
              </w:rPr>
              <w:t>»</w:t>
            </w:r>
          </w:p>
        </w:tc>
        <w:tc>
          <w:tcPr>
            <w:tcW w:w="979" w:type="pct"/>
            <w:tcBorders>
              <w:top w:val="nil"/>
              <w:left w:val="nil"/>
              <w:bottom w:val="single" w:sz="4" w:space="0" w:color="auto"/>
              <w:right w:val="single" w:sz="4" w:space="0" w:color="auto"/>
            </w:tcBorders>
            <w:shd w:val="clear" w:color="auto" w:fill="auto"/>
            <w:vAlign w:val="center"/>
            <w:hideMark/>
          </w:tcPr>
          <w:p w14:paraId="7962B725" w14:textId="77777777" w:rsidR="00C62D3D" w:rsidRPr="00935D74" w:rsidRDefault="00C62D3D" w:rsidP="00C62D3D">
            <w:pPr>
              <w:ind w:firstLine="0"/>
              <w:jc w:val="center"/>
              <w:rPr>
                <w:sz w:val="20"/>
                <w:szCs w:val="20"/>
              </w:rPr>
            </w:pPr>
            <w:r w:rsidRPr="00935D74">
              <w:rPr>
                <w:sz w:val="20"/>
                <w:szCs w:val="20"/>
              </w:rPr>
              <w:t>г.Чистополь, ул.Вахитова д.32</w:t>
            </w:r>
          </w:p>
        </w:tc>
        <w:tc>
          <w:tcPr>
            <w:tcW w:w="713" w:type="pct"/>
            <w:tcBorders>
              <w:top w:val="nil"/>
              <w:left w:val="nil"/>
              <w:bottom w:val="single" w:sz="4" w:space="0" w:color="auto"/>
              <w:right w:val="single" w:sz="4" w:space="0" w:color="auto"/>
            </w:tcBorders>
            <w:shd w:val="clear" w:color="auto" w:fill="auto"/>
            <w:vAlign w:val="center"/>
            <w:hideMark/>
          </w:tcPr>
          <w:p w14:paraId="5B18EFA4" w14:textId="77777777" w:rsidR="00C62D3D" w:rsidRPr="00935D74" w:rsidRDefault="00C62D3D" w:rsidP="00C62D3D">
            <w:pPr>
              <w:ind w:firstLine="0"/>
              <w:jc w:val="center"/>
              <w:rPr>
                <w:sz w:val="20"/>
                <w:szCs w:val="20"/>
              </w:rPr>
            </w:pPr>
            <w:r w:rsidRPr="00935D74">
              <w:rPr>
                <w:sz w:val="20"/>
                <w:szCs w:val="20"/>
              </w:rPr>
              <w:t>учащийся </w:t>
            </w:r>
          </w:p>
        </w:tc>
        <w:tc>
          <w:tcPr>
            <w:tcW w:w="825" w:type="pct"/>
            <w:tcBorders>
              <w:top w:val="nil"/>
              <w:left w:val="nil"/>
              <w:bottom w:val="single" w:sz="4" w:space="0" w:color="auto"/>
              <w:right w:val="single" w:sz="4" w:space="0" w:color="auto"/>
            </w:tcBorders>
            <w:shd w:val="clear" w:color="auto" w:fill="auto"/>
            <w:vAlign w:val="center"/>
            <w:hideMark/>
          </w:tcPr>
          <w:p w14:paraId="66AE4150" w14:textId="77777777" w:rsidR="00C62D3D" w:rsidRPr="00935D74" w:rsidRDefault="00C62D3D" w:rsidP="00C62D3D">
            <w:pPr>
              <w:ind w:firstLine="0"/>
              <w:jc w:val="center"/>
              <w:rPr>
                <w:sz w:val="20"/>
                <w:szCs w:val="20"/>
              </w:rPr>
            </w:pPr>
            <w:r w:rsidRPr="00935D74">
              <w:rPr>
                <w:sz w:val="20"/>
                <w:szCs w:val="20"/>
              </w:rPr>
              <w:t>151</w:t>
            </w:r>
          </w:p>
        </w:tc>
        <w:tc>
          <w:tcPr>
            <w:tcW w:w="1031" w:type="pct"/>
            <w:tcBorders>
              <w:top w:val="nil"/>
              <w:left w:val="nil"/>
              <w:bottom w:val="single" w:sz="4" w:space="0" w:color="auto"/>
              <w:right w:val="single" w:sz="4" w:space="0" w:color="auto"/>
            </w:tcBorders>
            <w:shd w:val="clear" w:color="auto" w:fill="auto"/>
            <w:vAlign w:val="center"/>
            <w:hideMark/>
          </w:tcPr>
          <w:p w14:paraId="460C98FE" w14:textId="77777777" w:rsidR="00C62D3D" w:rsidRPr="00935D74" w:rsidRDefault="00C62D3D" w:rsidP="00C62D3D">
            <w:pPr>
              <w:ind w:firstLine="0"/>
              <w:jc w:val="center"/>
              <w:rPr>
                <w:sz w:val="20"/>
                <w:szCs w:val="20"/>
              </w:rPr>
            </w:pPr>
            <w:r w:rsidRPr="00935D74">
              <w:rPr>
                <w:sz w:val="20"/>
                <w:szCs w:val="20"/>
              </w:rPr>
              <w:t>необходим капитальный ремонт, благоустройство прилегающей территории, расширение мощностей</w:t>
            </w:r>
          </w:p>
        </w:tc>
      </w:tr>
    </w:tbl>
    <w:p w14:paraId="3DACD820" w14:textId="77777777" w:rsidR="00BD3CD6" w:rsidRPr="00935D74" w:rsidRDefault="00BD3CD6" w:rsidP="00AE3681">
      <w:pPr>
        <w:ind w:firstLine="720"/>
      </w:pPr>
    </w:p>
    <w:p w14:paraId="2AEC0B7C" w14:textId="77777777" w:rsidR="00C62D3D" w:rsidRPr="00935D74" w:rsidRDefault="00C62D3D" w:rsidP="000E37C7">
      <w:pPr>
        <w:ind w:firstLine="720"/>
      </w:pPr>
      <w:r w:rsidRPr="00935D74">
        <w:t>Как видно из таблицы</w:t>
      </w:r>
      <w:r w:rsidR="005A79C6" w:rsidRPr="00935D74">
        <w:t xml:space="preserve"> 3.8</w:t>
      </w:r>
      <w:r w:rsidR="00ED3747" w:rsidRPr="00935D74">
        <w:t>.6</w:t>
      </w:r>
      <w:r w:rsidRPr="00935D74">
        <w:t xml:space="preserve">, практически все объекты культуры и искусства находятся в неудовлетворительном физическом состоянии и требуют проведения мероприятий по капитальному ремонту, благоустройству территории, расширению мощностей или новому </w:t>
      </w:r>
      <w:r w:rsidR="00F27C00" w:rsidRPr="00935D74">
        <w:t>строительству</w:t>
      </w:r>
      <w:r w:rsidRPr="00935D74">
        <w:t>.</w:t>
      </w:r>
    </w:p>
    <w:p w14:paraId="3C814EF1" w14:textId="77777777" w:rsidR="00C62D3D" w:rsidRPr="00935D74" w:rsidRDefault="005A79C6" w:rsidP="00C62D3D">
      <w:pPr>
        <w:ind w:firstLine="720"/>
        <w:jc w:val="right"/>
      </w:pPr>
      <w:r w:rsidRPr="00935D74">
        <w:t>Таблица 3.8</w:t>
      </w:r>
      <w:r w:rsidR="00ED3747" w:rsidRPr="00935D74">
        <w:t>.7</w:t>
      </w:r>
    </w:p>
    <w:p w14:paraId="47BE448C" w14:textId="77777777" w:rsidR="00C62D3D" w:rsidRPr="00935D74" w:rsidRDefault="00C62D3D" w:rsidP="00C62D3D">
      <w:pPr>
        <w:ind w:firstLine="720"/>
        <w:jc w:val="center"/>
      </w:pPr>
      <w:r w:rsidRPr="00935D74">
        <w:t xml:space="preserve">Перечень объектов, входящих в состав ГБУ культуры РТ </w:t>
      </w:r>
      <w:r w:rsidR="00DE6266" w:rsidRPr="00935D74">
        <w:t>«</w:t>
      </w:r>
      <w:r w:rsidRPr="00935D74">
        <w:t>Чистопольский государственный историко-культурный и литературный музей-заповедник</w:t>
      </w:r>
      <w:r w:rsidR="00DE6266" w:rsidRPr="00935D74">
        <w:t>»</w:t>
      </w:r>
    </w:p>
    <w:tbl>
      <w:tblPr>
        <w:tblW w:w="5000" w:type="pct"/>
        <w:jc w:val="center"/>
        <w:tblLook w:val="04A0" w:firstRow="1" w:lastRow="0" w:firstColumn="1" w:lastColumn="0" w:noHBand="0" w:noVBand="1"/>
      </w:tblPr>
      <w:tblGrid>
        <w:gridCol w:w="3268"/>
        <w:gridCol w:w="2240"/>
        <w:gridCol w:w="1478"/>
        <w:gridCol w:w="1472"/>
        <w:gridCol w:w="1679"/>
      </w:tblGrid>
      <w:tr w:rsidR="00C62D3D" w:rsidRPr="00935D74" w14:paraId="75AD44C8" w14:textId="77777777" w:rsidTr="003C4769">
        <w:trPr>
          <w:trHeight w:val="227"/>
          <w:tblHeader/>
          <w:jc w:val="center"/>
        </w:trPr>
        <w:tc>
          <w:tcPr>
            <w:tcW w:w="16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89642" w14:textId="77777777" w:rsidR="00C62D3D" w:rsidRPr="00935D74" w:rsidRDefault="00C62D3D" w:rsidP="00C62D3D">
            <w:pPr>
              <w:ind w:firstLine="0"/>
              <w:jc w:val="center"/>
              <w:rPr>
                <w:bCs/>
                <w:sz w:val="20"/>
                <w:szCs w:val="20"/>
              </w:rPr>
            </w:pPr>
            <w:r w:rsidRPr="00935D74">
              <w:rPr>
                <w:bCs/>
                <w:sz w:val="20"/>
                <w:szCs w:val="20"/>
              </w:rPr>
              <w:t>Наименование объекта</w:t>
            </w:r>
          </w:p>
        </w:tc>
        <w:tc>
          <w:tcPr>
            <w:tcW w:w="1105" w:type="pct"/>
            <w:tcBorders>
              <w:top w:val="single" w:sz="4" w:space="0" w:color="auto"/>
              <w:left w:val="nil"/>
              <w:bottom w:val="single" w:sz="4" w:space="0" w:color="auto"/>
              <w:right w:val="single" w:sz="4" w:space="0" w:color="auto"/>
            </w:tcBorders>
            <w:shd w:val="clear" w:color="auto" w:fill="auto"/>
            <w:vAlign w:val="center"/>
            <w:hideMark/>
          </w:tcPr>
          <w:p w14:paraId="0689554C" w14:textId="77777777" w:rsidR="00C62D3D" w:rsidRPr="00935D74" w:rsidRDefault="00C62D3D" w:rsidP="00C62D3D">
            <w:pPr>
              <w:ind w:firstLine="0"/>
              <w:jc w:val="center"/>
              <w:rPr>
                <w:bCs/>
                <w:sz w:val="20"/>
                <w:szCs w:val="20"/>
              </w:rPr>
            </w:pPr>
            <w:r w:rsidRPr="00935D74">
              <w:rPr>
                <w:bCs/>
                <w:sz w:val="20"/>
                <w:szCs w:val="20"/>
              </w:rPr>
              <w:t>Адрес</w:t>
            </w:r>
          </w:p>
        </w:tc>
        <w:tc>
          <w:tcPr>
            <w:tcW w:w="729" w:type="pct"/>
            <w:tcBorders>
              <w:top w:val="single" w:sz="4" w:space="0" w:color="auto"/>
              <w:left w:val="nil"/>
              <w:bottom w:val="single" w:sz="4" w:space="0" w:color="auto"/>
              <w:right w:val="single" w:sz="4" w:space="0" w:color="auto"/>
            </w:tcBorders>
            <w:shd w:val="clear" w:color="auto" w:fill="auto"/>
            <w:vAlign w:val="center"/>
            <w:hideMark/>
          </w:tcPr>
          <w:p w14:paraId="5D99E6A0" w14:textId="77777777" w:rsidR="00C62D3D" w:rsidRPr="00935D74" w:rsidRDefault="00C62D3D" w:rsidP="00C62D3D">
            <w:pPr>
              <w:ind w:firstLine="0"/>
              <w:jc w:val="center"/>
              <w:rPr>
                <w:bCs/>
                <w:sz w:val="20"/>
                <w:szCs w:val="20"/>
              </w:rPr>
            </w:pPr>
            <w:r w:rsidRPr="00935D74">
              <w:rPr>
                <w:bCs/>
                <w:sz w:val="20"/>
                <w:szCs w:val="20"/>
              </w:rPr>
              <w:t>Единица измерения</w:t>
            </w:r>
          </w:p>
        </w:tc>
        <w:tc>
          <w:tcPr>
            <w:tcW w:w="726" w:type="pct"/>
            <w:tcBorders>
              <w:top w:val="single" w:sz="4" w:space="0" w:color="auto"/>
              <w:left w:val="nil"/>
              <w:bottom w:val="single" w:sz="4" w:space="0" w:color="auto"/>
              <w:right w:val="single" w:sz="4" w:space="0" w:color="auto"/>
            </w:tcBorders>
            <w:shd w:val="clear" w:color="auto" w:fill="auto"/>
            <w:vAlign w:val="center"/>
            <w:hideMark/>
          </w:tcPr>
          <w:p w14:paraId="743173CB" w14:textId="77777777" w:rsidR="00C62D3D" w:rsidRPr="00935D74" w:rsidRDefault="00C62D3D" w:rsidP="00C62D3D">
            <w:pPr>
              <w:ind w:firstLine="0"/>
              <w:jc w:val="center"/>
              <w:rPr>
                <w:bCs/>
                <w:sz w:val="20"/>
                <w:szCs w:val="20"/>
              </w:rPr>
            </w:pPr>
            <w:r w:rsidRPr="00935D74">
              <w:rPr>
                <w:bCs/>
                <w:sz w:val="20"/>
                <w:szCs w:val="20"/>
              </w:rPr>
              <w:t>Мощность</w:t>
            </w:r>
          </w:p>
        </w:tc>
        <w:tc>
          <w:tcPr>
            <w:tcW w:w="828" w:type="pct"/>
            <w:tcBorders>
              <w:top w:val="single" w:sz="4" w:space="0" w:color="auto"/>
              <w:left w:val="nil"/>
              <w:bottom w:val="single" w:sz="4" w:space="0" w:color="auto"/>
              <w:right w:val="single" w:sz="4" w:space="0" w:color="auto"/>
            </w:tcBorders>
            <w:shd w:val="clear" w:color="auto" w:fill="auto"/>
            <w:vAlign w:val="center"/>
            <w:hideMark/>
          </w:tcPr>
          <w:p w14:paraId="283433A0" w14:textId="77777777" w:rsidR="00C62D3D" w:rsidRPr="00935D74" w:rsidRDefault="00C62D3D" w:rsidP="00C62D3D">
            <w:pPr>
              <w:ind w:firstLine="0"/>
              <w:jc w:val="center"/>
              <w:rPr>
                <w:bCs/>
                <w:sz w:val="20"/>
                <w:szCs w:val="20"/>
              </w:rPr>
            </w:pPr>
            <w:r w:rsidRPr="00935D74">
              <w:rPr>
                <w:bCs/>
                <w:sz w:val="20"/>
                <w:szCs w:val="20"/>
              </w:rPr>
              <w:t>Примечание</w:t>
            </w:r>
          </w:p>
        </w:tc>
      </w:tr>
      <w:tr w:rsidR="00C62D3D" w:rsidRPr="00935D74" w14:paraId="66F7E452" w14:textId="77777777" w:rsidTr="005F6E6C">
        <w:trPr>
          <w:trHeight w:val="227"/>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1334ADB0" w14:textId="77777777" w:rsidR="00C62D3D" w:rsidRPr="00935D74" w:rsidRDefault="00C62D3D" w:rsidP="00C62D3D">
            <w:pPr>
              <w:ind w:firstLine="0"/>
              <w:jc w:val="center"/>
              <w:rPr>
                <w:i/>
                <w:iCs/>
                <w:sz w:val="20"/>
                <w:szCs w:val="20"/>
              </w:rPr>
            </w:pPr>
            <w:r w:rsidRPr="00935D74">
              <w:rPr>
                <w:i/>
                <w:iCs/>
                <w:sz w:val="20"/>
                <w:szCs w:val="20"/>
              </w:rPr>
              <w:t>Действующие объекты</w:t>
            </w:r>
          </w:p>
        </w:tc>
      </w:tr>
      <w:tr w:rsidR="00861E08" w:rsidRPr="00935D74" w14:paraId="08730DCA" w14:textId="77777777" w:rsidTr="005F6E6C">
        <w:trPr>
          <w:trHeight w:val="227"/>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4EFEFE25" w14:textId="77777777" w:rsidR="00861E08" w:rsidRPr="00935D74" w:rsidRDefault="00861E08" w:rsidP="00C62D3D">
            <w:pPr>
              <w:ind w:firstLine="0"/>
              <w:jc w:val="center"/>
              <w:rPr>
                <w:sz w:val="20"/>
                <w:szCs w:val="20"/>
              </w:rPr>
            </w:pPr>
            <w:r w:rsidRPr="00935D74">
              <w:rPr>
                <w:sz w:val="20"/>
                <w:szCs w:val="20"/>
              </w:rPr>
              <w:t>Мемориальный музей Б.Пастернака</w:t>
            </w:r>
          </w:p>
        </w:tc>
        <w:tc>
          <w:tcPr>
            <w:tcW w:w="1105" w:type="pct"/>
            <w:tcBorders>
              <w:top w:val="nil"/>
              <w:left w:val="nil"/>
              <w:bottom w:val="single" w:sz="4" w:space="0" w:color="auto"/>
              <w:right w:val="single" w:sz="4" w:space="0" w:color="auto"/>
            </w:tcBorders>
            <w:shd w:val="clear" w:color="auto" w:fill="auto"/>
            <w:vAlign w:val="center"/>
            <w:hideMark/>
          </w:tcPr>
          <w:p w14:paraId="2768C1E9" w14:textId="77777777" w:rsidR="00861E08" w:rsidRPr="00935D74" w:rsidRDefault="00861E08" w:rsidP="00C62D3D">
            <w:pPr>
              <w:ind w:firstLine="0"/>
              <w:jc w:val="center"/>
              <w:rPr>
                <w:sz w:val="20"/>
                <w:szCs w:val="20"/>
              </w:rPr>
            </w:pPr>
            <w:r w:rsidRPr="00935D74">
              <w:rPr>
                <w:sz w:val="20"/>
                <w:szCs w:val="20"/>
              </w:rPr>
              <w:t>г.Чистополь, ул.Ленина, д.81</w:t>
            </w:r>
          </w:p>
        </w:tc>
        <w:tc>
          <w:tcPr>
            <w:tcW w:w="729" w:type="pct"/>
            <w:tcBorders>
              <w:top w:val="nil"/>
              <w:left w:val="nil"/>
              <w:bottom w:val="single" w:sz="4" w:space="0" w:color="auto"/>
              <w:right w:val="single" w:sz="4" w:space="0" w:color="auto"/>
            </w:tcBorders>
            <w:shd w:val="clear" w:color="auto" w:fill="auto"/>
            <w:vAlign w:val="center"/>
            <w:hideMark/>
          </w:tcPr>
          <w:p w14:paraId="78E3D3C5" w14:textId="77777777" w:rsidR="00861E08" w:rsidRPr="00935D74" w:rsidRDefault="00861E08" w:rsidP="001F6BBA">
            <w:pPr>
              <w:ind w:firstLine="0"/>
              <w:jc w:val="center"/>
              <w:rPr>
                <w:sz w:val="20"/>
                <w:szCs w:val="20"/>
              </w:rPr>
            </w:pPr>
            <w:r w:rsidRPr="00935D74">
              <w:rPr>
                <w:sz w:val="20"/>
                <w:szCs w:val="20"/>
              </w:rPr>
              <w:t>экспонат</w:t>
            </w:r>
          </w:p>
        </w:tc>
        <w:tc>
          <w:tcPr>
            <w:tcW w:w="726" w:type="pct"/>
            <w:tcBorders>
              <w:top w:val="nil"/>
              <w:left w:val="nil"/>
              <w:bottom w:val="single" w:sz="4" w:space="0" w:color="auto"/>
              <w:right w:val="single" w:sz="4" w:space="0" w:color="auto"/>
            </w:tcBorders>
            <w:shd w:val="clear" w:color="auto" w:fill="auto"/>
            <w:vAlign w:val="center"/>
            <w:hideMark/>
          </w:tcPr>
          <w:p w14:paraId="57401B62" w14:textId="77777777" w:rsidR="00861E08" w:rsidRPr="00935D74" w:rsidRDefault="00861E08" w:rsidP="00C62D3D">
            <w:pPr>
              <w:ind w:firstLine="0"/>
              <w:jc w:val="center"/>
              <w:rPr>
                <w:sz w:val="20"/>
                <w:szCs w:val="20"/>
              </w:rPr>
            </w:pPr>
            <w:r w:rsidRPr="00935D74">
              <w:rPr>
                <w:sz w:val="20"/>
                <w:szCs w:val="20"/>
              </w:rPr>
              <w:t>81</w:t>
            </w:r>
          </w:p>
        </w:tc>
        <w:tc>
          <w:tcPr>
            <w:tcW w:w="828" w:type="pct"/>
            <w:tcBorders>
              <w:top w:val="nil"/>
              <w:left w:val="nil"/>
              <w:bottom w:val="single" w:sz="4" w:space="0" w:color="auto"/>
              <w:right w:val="single" w:sz="4" w:space="0" w:color="auto"/>
            </w:tcBorders>
            <w:shd w:val="clear" w:color="auto" w:fill="auto"/>
            <w:vAlign w:val="center"/>
            <w:hideMark/>
          </w:tcPr>
          <w:p w14:paraId="51677151" w14:textId="77777777" w:rsidR="00861E08" w:rsidRPr="00935D74" w:rsidRDefault="00861E08" w:rsidP="00C62D3D">
            <w:pPr>
              <w:ind w:firstLine="0"/>
              <w:jc w:val="center"/>
              <w:rPr>
                <w:sz w:val="20"/>
                <w:szCs w:val="20"/>
              </w:rPr>
            </w:pPr>
            <w:r w:rsidRPr="00935D74">
              <w:rPr>
                <w:sz w:val="20"/>
                <w:szCs w:val="20"/>
              </w:rPr>
              <w:t> </w:t>
            </w:r>
            <w:r w:rsidR="00CA7BCD" w:rsidRPr="00935D74">
              <w:rPr>
                <w:sz w:val="20"/>
                <w:szCs w:val="20"/>
              </w:rPr>
              <w:t>-</w:t>
            </w:r>
          </w:p>
        </w:tc>
      </w:tr>
      <w:tr w:rsidR="00861E08" w:rsidRPr="00935D74" w14:paraId="15899026" w14:textId="77777777" w:rsidTr="005F6E6C">
        <w:trPr>
          <w:trHeight w:val="227"/>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40E4BE4C" w14:textId="77777777" w:rsidR="00861E08" w:rsidRPr="00935D74" w:rsidRDefault="00861E08" w:rsidP="00C62D3D">
            <w:pPr>
              <w:ind w:firstLine="0"/>
              <w:jc w:val="center"/>
              <w:rPr>
                <w:sz w:val="20"/>
                <w:szCs w:val="20"/>
              </w:rPr>
            </w:pPr>
            <w:r w:rsidRPr="00935D74">
              <w:rPr>
                <w:sz w:val="20"/>
                <w:szCs w:val="20"/>
              </w:rPr>
              <w:t xml:space="preserve">Музей истории города (в дальнейшем Музей купеческого быта </w:t>
            </w:r>
            <w:r w:rsidR="00DE6266" w:rsidRPr="00935D74">
              <w:rPr>
                <w:sz w:val="20"/>
                <w:szCs w:val="20"/>
              </w:rPr>
              <w:t>«</w:t>
            </w:r>
            <w:r w:rsidRPr="00935D74">
              <w:rPr>
                <w:sz w:val="20"/>
                <w:szCs w:val="20"/>
              </w:rPr>
              <w:t>Усадьба купца Подуруева</w:t>
            </w:r>
            <w:r w:rsidR="00DE6266" w:rsidRPr="00935D74">
              <w:rPr>
                <w:sz w:val="20"/>
                <w:szCs w:val="20"/>
              </w:rPr>
              <w:t>»</w:t>
            </w:r>
            <w:r w:rsidRPr="00935D74">
              <w:rPr>
                <w:sz w:val="20"/>
                <w:szCs w:val="20"/>
              </w:rPr>
              <w:t>)</w:t>
            </w:r>
          </w:p>
        </w:tc>
        <w:tc>
          <w:tcPr>
            <w:tcW w:w="1105" w:type="pct"/>
            <w:tcBorders>
              <w:top w:val="nil"/>
              <w:left w:val="nil"/>
              <w:bottom w:val="single" w:sz="4" w:space="0" w:color="auto"/>
              <w:right w:val="single" w:sz="4" w:space="0" w:color="auto"/>
            </w:tcBorders>
            <w:shd w:val="clear" w:color="auto" w:fill="auto"/>
            <w:vAlign w:val="center"/>
            <w:hideMark/>
          </w:tcPr>
          <w:p w14:paraId="22654121" w14:textId="77777777" w:rsidR="00861E08" w:rsidRPr="00935D74" w:rsidRDefault="00861E08" w:rsidP="00ED3747">
            <w:pPr>
              <w:ind w:firstLine="0"/>
              <w:jc w:val="center"/>
              <w:rPr>
                <w:sz w:val="20"/>
                <w:szCs w:val="20"/>
              </w:rPr>
            </w:pPr>
            <w:r w:rsidRPr="00935D74">
              <w:rPr>
                <w:sz w:val="20"/>
                <w:szCs w:val="20"/>
              </w:rPr>
              <w:t>г.Чистополь, ул.</w:t>
            </w:r>
            <w:r w:rsidR="00ED3747" w:rsidRPr="00935D74">
              <w:rPr>
                <w:sz w:val="20"/>
                <w:szCs w:val="20"/>
              </w:rPr>
              <w:t>К</w:t>
            </w:r>
            <w:r w:rsidRPr="00935D74">
              <w:rPr>
                <w:sz w:val="20"/>
                <w:szCs w:val="20"/>
              </w:rPr>
              <w:t>.Маркса, д.8</w:t>
            </w:r>
          </w:p>
        </w:tc>
        <w:tc>
          <w:tcPr>
            <w:tcW w:w="729" w:type="pct"/>
            <w:tcBorders>
              <w:top w:val="nil"/>
              <w:left w:val="nil"/>
              <w:bottom w:val="single" w:sz="4" w:space="0" w:color="auto"/>
              <w:right w:val="single" w:sz="4" w:space="0" w:color="auto"/>
            </w:tcBorders>
            <w:shd w:val="clear" w:color="auto" w:fill="auto"/>
            <w:vAlign w:val="center"/>
            <w:hideMark/>
          </w:tcPr>
          <w:p w14:paraId="21804876" w14:textId="77777777" w:rsidR="00861E08" w:rsidRPr="00935D74" w:rsidRDefault="00861E08" w:rsidP="00C62D3D">
            <w:pPr>
              <w:ind w:firstLine="0"/>
              <w:jc w:val="center"/>
              <w:rPr>
                <w:sz w:val="20"/>
                <w:szCs w:val="20"/>
              </w:rPr>
            </w:pPr>
            <w:r w:rsidRPr="00935D74">
              <w:rPr>
                <w:sz w:val="20"/>
                <w:szCs w:val="20"/>
              </w:rPr>
              <w:t>экспонат</w:t>
            </w:r>
          </w:p>
        </w:tc>
        <w:tc>
          <w:tcPr>
            <w:tcW w:w="726" w:type="pct"/>
            <w:tcBorders>
              <w:top w:val="nil"/>
              <w:left w:val="nil"/>
              <w:bottom w:val="single" w:sz="4" w:space="0" w:color="auto"/>
              <w:right w:val="single" w:sz="4" w:space="0" w:color="auto"/>
            </w:tcBorders>
            <w:shd w:val="clear" w:color="auto" w:fill="auto"/>
            <w:vAlign w:val="center"/>
            <w:hideMark/>
          </w:tcPr>
          <w:p w14:paraId="5168968E" w14:textId="77777777" w:rsidR="00861E08" w:rsidRPr="00935D74" w:rsidRDefault="00861E08" w:rsidP="00C62D3D">
            <w:pPr>
              <w:ind w:firstLine="0"/>
              <w:jc w:val="center"/>
              <w:rPr>
                <w:sz w:val="20"/>
                <w:szCs w:val="20"/>
              </w:rPr>
            </w:pPr>
            <w:r w:rsidRPr="00935D74">
              <w:rPr>
                <w:sz w:val="20"/>
                <w:szCs w:val="20"/>
              </w:rPr>
              <w:t>220</w:t>
            </w:r>
          </w:p>
        </w:tc>
        <w:tc>
          <w:tcPr>
            <w:tcW w:w="828" w:type="pct"/>
            <w:tcBorders>
              <w:top w:val="nil"/>
              <w:left w:val="nil"/>
              <w:bottom w:val="single" w:sz="4" w:space="0" w:color="auto"/>
              <w:right w:val="single" w:sz="4" w:space="0" w:color="auto"/>
            </w:tcBorders>
            <w:shd w:val="clear" w:color="auto" w:fill="auto"/>
            <w:vAlign w:val="center"/>
            <w:hideMark/>
          </w:tcPr>
          <w:p w14:paraId="3464AE90" w14:textId="77777777" w:rsidR="00861E08" w:rsidRPr="00935D74" w:rsidRDefault="00861E08" w:rsidP="00C62D3D">
            <w:pPr>
              <w:ind w:firstLine="0"/>
              <w:jc w:val="center"/>
              <w:rPr>
                <w:sz w:val="20"/>
                <w:szCs w:val="20"/>
              </w:rPr>
            </w:pPr>
            <w:r w:rsidRPr="00935D74">
              <w:rPr>
                <w:sz w:val="20"/>
                <w:szCs w:val="20"/>
              </w:rPr>
              <w:t>состоит из 2 зданий</w:t>
            </w:r>
          </w:p>
        </w:tc>
      </w:tr>
      <w:tr w:rsidR="00861E08" w:rsidRPr="00935D74" w14:paraId="194256E4" w14:textId="77777777" w:rsidTr="005F6E6C">
        <w:trPr>
          <w:trHeight w:val="227"/>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596BC05E" w14:textId="77777777" w:rsidR="00861E08" w:rsidRPr="00935D74" w:rsidRDefault="00861E08" w:rsidP="00C62D3D">
            <w:pPr>
              <w:ind w:firstLine="0"/>
              <w:jc w:val="center"/>
              <w:rPr>
                <w:sz w:val="20"/>
                <w:szCs w:val="20"/>
              </w:rPr>
            </w:pPr>
            <w:r w:rsidRPr="00935D74">
              <w:rPr>
                <w:sz w:val="20"/>
                <w:szCs w:val="20"/>
              </w:rPr>
              <w:t xml:space="preserve">Литературно-мемориальный музей </w:t>
            </w:r>
            <w:r w:rsidR="00DE6266" w:rsidRPr="00935D74">
              <w:rPr>
                <w:sz w:val="20"/>
                <w:szCs w:val="20"/>
              </w:rPr>
              <w:t>«</w:t>
            </w:r>
            <w:r w:rsidRPr="00935D74">
              <w:rPr>
                <w:sz w:val="20"/>
                <w:szCs w:val="20"/>
              </w:rPr>
              <w:t>Дом учителя</w:t>
            </w:r>
            <w:r w:rsidR="00DE6266" w:rsidRPr="00935D74">
              <w:rPr>
                <w:sz w:val="20"/>
                <w:szCs w:val="20"/>
              </w:rPr>
              <w:t>»</w:t>
            </w:r>
          </w:p>
        </w:tc>
        <w:tc>
          <w:tcPr>
            <w:tcW w:w="1105" w:type="pct"/>
            <w:tcBorders>
              <w:top w:val="nil"/>
              <w:left w:val="nil"/>
              <w:bottom w:val="single" w:sz="4" w:space="0" w:color="auto"/>
              <w:right w:val="single" w:sz="4" w:space="0" w:color="auto"/>
            </w:tcBorders>
            <w:shd w:val="clear" w:color="auto" w:fill="auto"/>
            <w:vAlign w:val="center"/>
            <w:hideMark/>
          </w:tcPr>
          <w:p w14:paraId="15BFC9B1" w14:textId="77777777" w:rsidR="00861E08" w:rsidRPr="00935D74" w:rsidRDefault="00861E08" w:rsidP="00ED3747">
            <w:pPr>
              <w:ind w:firstLine="0"/>
              <w:jc w:val="center"/>
              <w:rPr>
                <w:sz w:val="20"/>
                <w:szCs w:val="20"/>
              </w:rPr>
            </w:pPr>
            <w:r w:rsidRPr="00935D74">
              <w:rPr>
                <w:sz w:val="20"/>
                <w:szCs w:val="20"/>
              </w:rPr>
              <w:t>г.Чистополь, ул.</w:t>
            </w:r>
            <w:r w:rsidR="00ED3747" w:rsidRPr="00935D74">
              <w:rPr>
                <w:sz w:val="20"/>
                <w:szCs w:val="20"/>
              </w:rPr>
              <w:t>К</w:t>
            </w:r>
            <w:r w:rsidRPr="00935D74">
              <w:rPr>
                <w:sz w:val="20"/>
                <w:szCs w:val="20"/>
              </w:rPr>
              <w:t>.Маркса, д.28</w:t>
            </w:r>
          </w:p>
        </w:tc>
        <w:tc>
          <w:tcPr>
            <w:tcW w:w="729" w:type="pct"/>
            <w:tcBorders>
              <w:top w:val="nil"/>
              <w:left w:val="nil"/>
              <w:bottom w:val="single" w:sz="4" w:space="0" w:color="auto"/>
              <w:right w:val="single" w:sz="4" w:space="0" w:color="auto"/>
            </w:tcBorders>
            <w:shd w:val="clear" w:color="auto" w:fill="auto"/>
            <w:vAlign w:val="center"/>
            <w:hideMark/>
          </w:tcPr>
          <w:p w14:paraId="79A94238" w14:textId="77777777" w:rsidR="00861E08" w:rsidRPr="00935D74" w:rsidRDefault="00861E08" w:rsidP="001F6BBA">
            <w:pPr>
              <w:ind w:firstLine="0"/>
              <w:jc w:val="center"/>
              <w:rPr>
                <w:sz w:val="20"/>
                <w:szCs w:val="20"/>
              </w:rPr>
            </w:pPr>
            <w:r w:rsidRPr="00935D74">
              <w:rPr>
                <w:sz w:val="20"/>
                <w:szCs w:val="20"/>
              </w:rPr>
              <w:t>экспонат</w:t>
            </w:r>
          </w:p>
        </w:tc>
        <w:tc>
          <w:tcPr>
            <w:tcW w:w="726" w:type="pct"/>
            <w:tcBorders>
              <w:top w:val="nil"/>
              <w:left w:val="nil"/>
              <w:bottom w:val="single" w:sz="4" w:space="0" w:color="auto"/>
              <w:right w:val="single" w:sz="4" w:space="0" w:color="auto"/>
            </w:tcBorders>
            <w:shd w:val="clear" w:color="auto" w:fill="auto"/>
            <w:vAlign w:val="center"/>
            <w:hideMark/>
          </w:tcPr>
          <w:p w14:paraId="6D5E6403" w14:textId="77777777" w:rsidR="00861E08" w:rsidRPr="00935D74" w:rsidRDefault="00861E08" w:rsidP="00C62D3D">
            <w:pPr>
              <w:ind w:firstLine="0"/>
              <w:jc w:val="center"/>
              <w:rPr>
                <w:sz w:val="20"/>
                <w:szCs w:val="20"/>
              </w:rPr>
            </w:pPr>
            <w:r w:rsidRPr="00935D74">
              <w:rPr>
                <w:sz w:val="20"/>
                <w:szCs w:val="20"/>
              </w:rPr>
              <w:t>195</w:t>
            </w:r>
          </w:p>
        </w:tc>
        <w:tc>
          <w:tcPr>
            <w:tcW w:w="828" w:type="pct"/>
            <w:tcBorders>
              <w:top w:val="nil"/>
              <w:left w:val="nil"/>
              <w:bottom w:val="single" w:sz="4" w:space="0" w:color="auto"/>
              <w:right w:val="single" w:sz="4" w:space="0" w:color="auto"/>
            </w:tcBorders>
            <w:shd w:val="clear" w:color="auto" w:fill="auto"/>
            <w:vAlign w:val="center"/>
            <w:hideMark/>
          </w:tcPr>
          <w:p w14:paraId="592FC917" w14:textId="77777777" w:rsidR="00861E08" w:rsidRPr="00935D74" w:rsidRDefault="00861E08" w:rsidP="00C62D3D">
            <w:pPr>
              <w:ind w:firstLine="0"/>
              <w:jc w:val="center"/>
              <w:rPr>
                <w:sz w:val="20"/>
                <w:szCs w:val="20"/>
              </w:rPr>
            </w:pPr>
            <w:r w:rsidRPr="00935D74">
              <w:rPr>
                <w:sz w:val="20"/>
                <w:szCs w:val="20"/>
              </w:rPr>
              <w:t> </w:t>
            </w:r>
            <w:r w:rsidR="00CA7BCD" w:rsidRPr="00935D74">
              <w:rPr>
                <w:sz w:val="20"/>
                <w:szCs w:val="20"/>
              </w:rPr>
              <w:t>-</w:t>
            </w:r>
          </w:p>
        </w:tc>
      </w:tr>
      <w:tr w:rsidR="00861E08" w:rsidRPr="00935D74" w14:paraId="1668A1DF" w14:textId="77777777" w:rsidTr="0003558F">
        <w:trPr>
          <w:trHeight w:val="227"/>
          <w:jc w:val="center"/>
        </w:trPr>
        <w:tc>
          <w:tcPr>
            <w:tcW w:w="1612" w:type="pct"/>
            <w:tcBorders>
              <w:top w:val="nil"/>
              <w:left w:val="single" w:sz="4" w:space="0" w:color="auto"/>
              <w:bottom w:val="single" w:sz="4" w:space="0" w:color="auto"/>
              <w:right w:val="single" w:sz="4" w:space="0" w:color="auto"/>
            </w:tcBorders>
            <w:shd w:val="clear" w:color="auto" w:fill="auto"/>
            <w:vAlign w:val="center"/>
          </w:tcPr>
          <w:p w14:paraId="210C3302" w14:textId="77777777" w:rsidR="00861E08" w:rsidRPr="00935D74" w:rsidRDefault="0003558F" w:rsidP="008C294E">
            <w:pPr>
              <w:ind w:firstLine="0"/>
              <w:jc w:val="center"/>
              <w:rPr>
                <w:sz w:val="20"/>
                <w:szCs w:val="20"/>
              </w:rPr>
            </w:pPr>
            <w:r w:rsidRPr="00935D74">
              <w:rPr>
                <w:sz w:val="20"/>
                <w:szCs w:val="20"/>
              </w:rPr>
              <w:t>Чистопольскй государственный историко-архитектурный и литературный музей-заповедник</w:t>
            </w:r>
          </w:p>
        </w:tc>
        <w:tc>
          <w:tcPr>
            <w:tcW w:w="1105" w:type="pct"/>
            <w:tcBorders>
              <w:top w:val="nil"/>
              <w:left w:val="nil"/>
              <w:bottom w:val="single" w:sz="4" w:space="0" w:color="auto"/>
              <w:right w:val="single" w:sz="4" w:space="0" w:color="auto"/>
            </w:tcBorders>
            <w:shd w:val="clear" w:color="auto" w:fill="auto"/>
            <w:vAlign w:val="center"/>
            <w:hideMark/>
          </w:tcPr>
          <w:p w14:paraId="6C0DA6D2" w14:textId="77777777" w:rsidR="00861E08" w:rsidRPr="00935D74" w:rsidRDefault="00861E08" w:rsidP="00ED3747">
            <w:pPr>
              <w:ind w:firstLine="0"/>
              <w:jc w:val="center"/>
              <w:rPr>
                <w:sz w:val="20"/>
                <w:szCs w:val="20"/>
              </w:rPr>
            </w:pPr>
            <w:r w:rsidRPr="00935D74">
              <w:rPr>
                <w:sz w:val="20"/>
                <w:szCs w:val="20"/>
              </w:rPr>
              <w:t>г.Чистополь, ул.</w:t>
            </w:r>
            <w:r w:rsidR="00ED3747" w:rsidRPr="00935D74">
              <w:rPr>
                <w:sz w:val="20"/>
                <w:szCs w:val="20"/>
              </w:rPr>
              <w:t>К</w:t>
            </w:r>
            <w:r w:rsidRPr="00935D74">
              <w:rPr>
                <w:sz w:val="20"/>
                <w:szCs w:val="20"/>
              </w:rPr>
              <w:t>.Маркса, д.31</w:t>
            </w:r>
          </w:p>
        </w:tc>
        <w:tc>
          <w:tcPr>
            <w:tcW w:w="729" w:type="pct"/>
            <w:tcBorders>
              <w:top w:val="nil"/>
              <w:left w:val="nil"/>
              <w:bottom w:val="single" w:sz="4" w:space="0" w:color="auto"/>
              <w:right w:val="single" w:sz="4" w:space="0" w:color="auto"/>
            </w:tcBorders>
            <w:shd w:val="clear" w:color="auto" w:fill="auto"/>
            <w:vAlign w:val="center"/>
            <w:hideMark/>
          </w:tcPr>
          <w:p w14:paraId="62C5B0FC" w14:textId="77777777" w:rsidR="00861E08" w:rsidRPr="00935D74" w:rsidRDefault="00861E08" w:rsidP="001F6BBA">
            <w:pPr>
              <w:ind w:firstLine="0"/>
              <w:jc w:val="center"/>
              <w:rPr>
                <w:sz w:val="20"/>
                <w:szCs w:val="20"/>
              </w:rPr>
            </w:pPr>
            <w:r w:rsidRPr="00935D74">
              <w:rPr>
                <w:sz w:val="20"/>
                <w:szCs w:val="20"/>
              </w:rPr>
              <w:t>экспонат</w:t>
            </w:r>
          </w:p>
        </w:tc>
        <w:tc>
          <w:tcPr>
            <w:tcW w:w="726" w:type="pct"/>
            <w:tcBorders>
              <w:top w:val="nil"/>
              <w:left w:val="nil"/>
              <w:bottom w:val="single" w:sz="4" w:space="0" w:color="auto"/>
              <w:right w:val="single" w:sz="4" w:space="0" w:color="auto"/>
            </w:tcBorders>
            <w:shd w:val="clear" w:color="auto" w:fill="auto"/>
            <w:vAlign w:val="center"/>
            <w:hideMark/>
          </w:tcPr>
          <w:p w14:paraId="5523A690" w14:textId="77777777" w:rsidR="00861E08" w:rsidRPr="00935D74" w:rsidRDefault="00861E08" w:rsidP="00C62D3D">
            <w:pPr>
              <w:ind w:firstLine="0"/>
              <w:jc w:val="center"/>
              <w:rPr>
                <w:sz w:val="20"/>
                <w:szCs w:val="20"/>
              </w:rPr>
            </w:pPr>
            <w:r w:rsidRPr="00935D74">
              <w:rPr>
                <w:sz w:val="20"/>
                <w:szCs w:val="20"/>
              </w:rPr>
              <w:t>132</w:t>
            </w:r>
          </w:p>
        </w:tc>
        <w:tc>
          <w:tcPr>
            <w:tcW w:w="828" w:type="pct"/>
            <w:tcBorders>
              <w:top w:val="nil"/>
              <w:left w:val="nil"/>
              <w:bottom w:val="single" w:sz="4" w:space="0" w:color="auto"/>
              <w:right w:val="single" w:sz="4" w:space="0" w:color="auto"/>
            </w:tcBorders>
            <w:shd w:val="clear" w:color="auto" w:fill="auto"/>
            <w:vAlign w:val="center"/>
            <w:hideMark/>
          </w:tcPr>
          <w:p w14:paraId="53B9B52F" w14:textId="77777777" w:rsidR="00861E08" w:rsidRPr="00935D74" w:rsidRDefault="00861E08" w:rsidP="00C62D3D">
            <w:pPr>
              <w:ind w:firstLine="0"/>
              <w:jc w:val="center"/>
              <w:rPr>
                <w:sz w:val="20"/>
                <w:szCs w:val="20"/>
              </w:rPr>
            </w:pPr>
            <w:r w:rsidRPr="00935D74">
              <w:rPr>
                <w:sz w:val="20"/>
                <w:szCs w:val="20"/>
              </w:rPr>
              <w:t> </w:t>
            </w:r>
            <w:r w:rsidR="00CA7BCD" w:rsidRPr="00935D74">
              <w:rPr>
                <w:sz w:val="20"/>
                <w:szCs w:val="20"/>
              </w:rPr>
              <w:t>-</w:t>
            </w:r>
          </w:p>
        </w:tc>
      </w:tr>
      <w:tr w:rsidR="00861E08" w:rsidRPr="00935D74" w14:paraId="170AD3C2" w14:textId="77777777" w:rsidTr="005F6E6C">
        <w:trPr>
          <w:trHeight w:val="227"/>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47169AAA" w14:textId="77777777" w:rsidR="00861E08" w:rsidRPr="00935D74" w:rsidRDefault="00861E08" w:rsidP="00C62D3D">
            <w:pPr>
              <w:ind w:firstLine="0"/>
              <w:jc w:val="center"/>
              <w:rPr>
                <w:sz w:val="20"/>
                <w:szCs w:val="20"/>
              </w:rPr>
            </w:pPr>
            <w:r w:rsidRPr="00935D74">
              <w:rPr>
                <w:sz w:val="20"/>
                <w:szCs w:val="20"/>
              </w:rPr>
              <w:t>Музейно-выставочный комплекс (в дальнейшем Музей истории города)</w:t>
            </w:r>
          </w:p>
        </w:tc>
        <w:tc>
          <w:tcPr>
            <w:tcW w:w="1105" w:type="pct"/>
            <w:tcBorders>
              <w:top w:val="nil"/>
              <w:left w:val="nil"/>
              <w:bottom w:val="single" w:sz="4" w:space="0" w:color="auto"/>
              <w:right w:val="single" w:sz="4" w:space="0" w:color="auto"/>
            </w:tcBorders>
            <w:shd w:val="clear" w:color="auto" w:fill="auto"/>
            <w:vAlign w:val="center"/>
            <w:hideMark/>
          </w:tcPr>
          <w:p w14:paraId="49383D81" w14:textId="77777777" w:rsidR="00861E08" w:rsidRPr="00935D74" w:rsidRDefault="00861E08" w:rsidP="00ED3747">
            <w:pPr>
              <w:ind w:firstLine="0"/>
              <w:jc w:val="center"/>
              <w:rPr>
                <w:sz w:val="20"/>
                <w:szCs w:val="20"/>
              </w:rPr>
            </w:pPr>
            <w:r w:rsidRPr="00935D74">
              <w:rPr>
                <w:sz w:val="20"/>
                <w:szCs w:val="20"/>
              </w:rPr>
              <w:t>г.Чистополь, ул.</w:t>
            </w:r>
            <w:r w:rsidR="00ED3747" w:rsidRPr="00935D74">
              <w:rPr>
                <w:sz w:val="20"/>
                <w:szCs w:val="20"/>
              </w:rPr>
              <w:t>К</w:t>
            </w:r>
            <w:r w:rsidRPr="00935D74">
              <w:rPr>
                <w:sz w:val="20"/>
                <w:szCs w:val="20"/>
              </w:rPr>
              <w:t>.Маркса, д.15</w:t>
            </w:r>
          </w:p>
        </w:tc>
        <w:tc>
          <w:tcPr>
            <w:tcW w:w="729" w:type="pct"/>
            <w:tcBorders>
              <w:top w:val="nil"/>
              <w:left w:val="nil"/>
              <w:bottom w:val="single" w:sz="4" w:space="0" w:color="auto"/>
              <w:right w:val="single" w:sz="4" w:space="0" w:color="auto"/>
            </w:tcBorders>
            <w:shd w:val="clear" w:color="auto" w:fill="auto"/>
            <w:vAlign w:val="center"/>
            <w:hideMark/>
          </w:tcPr>
          <w:p w14:paraId="0D9C5E39" w14:textId="77777777" w:rsidR="00861E08" w:rsidRPr="00935D74" w:rsidRDefault="00861E08" w:rsidP="001F6BBA">
            <w:pPr>
              <w:ind w:firstLine="0"/>
              <w:jc w:val="center"/>
              <w:rPr>
                <w:sz w:val="20"/>
                <w:szCs w:val="20"/>
              </w:rPr>
            </w:pPr>
            <w:r w:rsidRPr="00935D74">
              <w:rPr>
                <w:sz w:val="20"/>
                <w:szCs w:val="20"/>
              </w:rPr>
              <w:t>экспонат</w:t>
            </w:r>
          </w:p>
        </w:tc>
        <w:tc>
          <w:tcPr>
            <w:tcW w:w="726" w:type="pct"/>
            <w:tcBorders>
              <w:top w:val="nil"/>
              <w:left w:val="nil"/>
              <w:bottom w:val="single" w:sz="4" w:space="0" w:color="auto"/>
              <w:right w:val="single" w:sz="4" w:space="0" w:color="auto"/>
            </w:tcBorders>
            <w:shd w:val="clear" w:color="auto" w:fill="auto"/>
            <w:vAlign w:val="center"/>
            <w:hideMark/>
          </w:tcPr>
          <w:p w14:paraId="42D77AD0" w14:textId="77777777" w:rsidR="00861E08" w:rsidRPr="00935D74" w:rsidRDefault="00861E08" w:rsidP="00C62D3D">
            <w:pPr>
              <w:ind w:firstLine="0"/>
              <w:jc w:val="center"/>
              <w:rPr>
                <w:sz w:val="20"/>
                <w:szCs w:val="20"/>
              </w:rPr>
            </w:pPr>
            <w:r w:rsidRPr="00935D74">
              <w:rPr>
                <w:sz w:val="20"/>
                <w:szCs w:val="20"/>
              </w:rPr>
              <w:t>320</w:t>
            </w:r>
          </w:p>
        </w:tc>
        <w:tc>
          <w:tcPr>
            <w:tcW w:w="828" w:type="pct"/>
            <w:tcBorders>
              <w:top w:val="nil"/>
              <w:left w:val="nil"/>
              <w:bottom w:val="single" w:sz="4" w:space="0" w:color="auto"/>
              <w:right w:val="single" w:sz="4" w:space="0" w:color="auto"/>
            </w:tcBorders>
            <w:shd w:val="clear" w:color="auto" w:fill="auto"/>
            <w:vAlign w:val="center"/>
            <w:hideMark/>
          </w:tcPr>
          <w:p w14:paraId="5F8F49B0" w14:textId="77777777" w:rsidR="00861E08" w:rsidRPr="00935D74" w:rsidRDefault="00861E08" w:rsidP="00C62D3D">
            <w:pPr>
              <w:ind w:firstLine="0"/>
              <w:jc w:val="center"/>
              <w:rPr>
                <w:sz w:val="20"/>
                <w:szCs w:val="20"/>
              </w:rPr>
            </w:pPr>
            <w:r w:rsidRPr="00935D74">
              <w:rPr>
                <w:sz w:val="20"/>
                <w:szCs w:val="20"/>
              </w:rPr>
              <w:t>состоит из 2 зданий</w:t>
            </w:r>
          </w:p>
        </w:tc>
      </w:tr>
      <w:tr w:rsidR="00861E08" w:rsidRPr="00935D74" w14:paraId="329A1382" w14:textId="77777777" w:rsidTr="005F6E6C">
        <w:trPr>
          <w:trHeight w:val="227"/>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156A85C2" w14:textId="77777777" w:rsidR="00861E08" w:rsidRPr="00935D74" w:rsidRDefault="00861E08" w:rsidP="00C62D3D">
            <w:pPr>
              <w:ind w:firstLine="0"/>
              <w:jc w:val="center"/>
              <w:rPr>
                <w:i/>
                <w:iCs/>
                <w:sz w:val="20"/>
                <w:szCs w:val="20"/>
              </w:rPr>
            </w:pPr>
            <w:r w:rsidRPr="00935D74">
              <w:rPr>
                <w:i/>
                <w:iCs/>
                <w:sz w:val="20"/>
                <w:szCs w:val="20"/>
              </w:rPr>
              <w:t>Создаваемые объекты</w:t>
            </w:r>
          </w:p>
        </w:tc>
      </w:tr>
      <w:tr w:rsidR="007236B7" w:rsidRPr="00935D74" w14:paraId="0E91DEEB" w14:textId="77777777" w:rsidTr="005F6E6C">
        <w:trPr>
          <w:trHeight w:val="227"/>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5BEB2643" w14:textId="77777777" w:rsidR="007236B7" w:rsidRPr="00935D74" w:rsidRDefault="007236B7" w:rsidP="00C62D3D">
            <w:pPr>
              <w:ind w:firstLine="0"/>
              <w:jc w:val="center"/>
              <w:rPr>
                <w:sz w:val="20"/>
                <w:szCs w:val="20"/>
              </w:rPr>
            </w:pPr>
            <w:r w:rsidRPr="00935D74">
              <w:rPr>
                <w:sz w:val="20"/>
                <w:szCs w:val="20"/>
              </w:rPr>
              <w:t>Усадьба купца П.М.Шашина</w:t>
            </w:r>
          </w:p>
        </w:tc>
        <w:tc>
          <w:tcPr>
            <w:tcW w:w="1105" w:type="pct"/>
            <w:tcBorders>
              <w:top w:val="nil"/>
              <w:left w:val="nil"/>
              <w:bottom w:val="single" w:sz="4" w:space="0" w:color="auto"/>
              <w:right w:val="single" w:sz="4" w:space="0" w:color="auto"/>
            </w:tcBorders>
            <w:shd w:val="clear" w:color="auto" w:fill="auto"/>
            <w:vAlign w:val="center"/>
            <w:hideMark/>
          </w:tcPr>
          <w:p w14:paraId="6727AF7B" w14:textId="77777777" w:rsidR="007236B7" w:rsidRPr="00935D74" w:rsidRDefault="007236B7" w:rsidP="00C62D3D">
            <w:pPr>
              <w:ind w:firstLine="0"/>
              <w:jc w:val="center"/>
              <w:rPr>
                <w:sz w:val="20"/>
                <w:szCs w:val="20"/>
              </w:rPr>
            </w:pPr>
            <w:r w:rsidRPr="00935D74">
              <w:rPr>
                <w:sz w:val="20"/>
                <w:szCs w:val="20"/>
              </w:rPr>
              <w:t>г.Чистополь, ул.Театральная, д.5</w:t>
            </w:r>
          </w:p>
        </w:tc>
        <w:tc>
          <w:tcPr>
            <w:tcW w:w="729" w:type="pct"/>
            <w:tcBorders>
              <w:top w:val="nil"/>
              <w:left w:val="nil"/>
              <w:bottom w:val="single" w:sz="4" w:space="0" w:color="auto"/>
              <w:right w:val="single" w:sz="4" w:space="0" w:color="auto"/>
            </w:tcBorders>
            <w:shd w:val="clear" w:color="auto" w:fill="auto"/>
            <w:vAlign w:val="center"/>
            <w:hideMark/>
          </w:tcPr>
          <w:p w14:paraId="7883E509" w14:textId="77777777" w:rsidR="007236B7" w:rsidRPr="00935D74" w:rsidRDefault="007236B7" w:rsidP="001F6BBA">
            <w:pPr>
              <w:ind w:firstLine="0"/>
              <w:jc w:val="center"/>
              <w:rPr>
                <w:sz w:val="20"/>
                <w:szCs w:val="20"/>
              </w:rPr>
            </w:pPr>
            <w:r w:rsidRPr="00935D74">
              <w:rPr>
                <w:sz w:val="20"/>
                <w:szCs w:val="20"/>
              </w:rPr>
              <w:t>экспонат</w:t>
            </w:r>
          </w:p>
        </w:tc>
        <w:tc>
          <w:tcPr>
            <w:tcW w:w="726" w:type="pct"/>
            <w:tcBorders>
              <w:top w:val="nil"/>
              <w:left w:val="nil"/>
              <w:bottom w:val="single" w:sz="4" w:space="0" w:color="auto"/>
              <w:right w:val="single" w:sz="4" w:space="0" w:color="auto"/>
            </w:tcBorders>
            <w:shd w:val="clear" w:color="auto" w:fill="auto"/>
            <w:vAlign w:val="center"/>
            <w:hideMark/>
          </w:tcPr>
          <w:p w14:paraId="76F684ED" w14:textId="77777777" w:rsidR="007236B7" w:rsidRPr="00935D74" w:rsidRDefault="007236B7" w:rsidP="00C62D3D">
            <w:pPr>
              <w:ind w:firstLine="0"/>
              <w:jc w:val="center"/>
              <w:rPr>
                <w:sz w:val="20"/>
                <w:szCs w:val="20"/>
              </w:rPr>
            </w:pPr>
            <w:r w:rsidRPr="00935D74">
              <w:rPr>
                <w:sz w:val="20"/>
                <w:szCs w:val="20"/>
              </w:rPr>
              <w:t>260</w:t>
            </w:r>
          </w:p>
        </w:tc>
        <w:tc>
          <w:tcPr>
            <w:tcW w:w="828" w:type="pct"/>
            <w:tcBorders>
              <w:top w:val="nil"/>
              <w:left w:val="nil"/>
              <w:bottom w:val="single" w:sz="4" w:space="0" w:color="auto"/>
              <w:right w:val="single" w:sz="4" w:space="0" w:color="auto"/>
            </w:tcBorders>
            <w:shd w:val="clear" w:color="auto" w:fill="auto"/>
            <w:vAlign w:val="center"/>
            <w:hideMark/>
          </w:tcPr>
          <w:p w14:paraId="6A565F46" w14:textId="77777777" w:rsidR="007236B7" w:rsidRPr="00935D74" w:rsidRDefault="007236B7" w:rsidP="00C62D3D">
            <w:pPr>
              <w:ind w:firstLine="0"/>
              <w:jc w:val="center"/>
              <w:rPr>
                <w:sz w:val="20"/>
                <w:szCs w:val="20"/>
              </w:rPr>
            </w:pPr>
            <w:r w:rsidRPr="00935D74">
              <w:rPr>
                <w:sz w:val="20"/>
                <w:szCs w:val="20"/>
              </w:rPr>
              <w:t>состоит из 4 зданий</w:t>
            </w:r>
          </w:p>
        </w:tc>
      </w:tr>
      <w:tr w:rsidR="007236B7" w:rsidRPr="00935D74" w14:paraId="4A48FE10" w14:textId="77777777" w:rsidTr="005F6E6C">
        <w:trPr>
          <w:trHeight w:val="227"/>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0D2192B9" w14:textId="77777777" w:rsidR="007236B7" w:rsidRPr="00935D74" w:rsidRDefault="007236B7" w:rsidP="00C62D3D">
            <w:pPr>
              <w:ind w:firstLine="0"/>
              <w:jc w:val="center"/>
              <w:rPr>
                <w:sz w:val="20"/>
                <w:szCs w:val="20"/>
              </w:rPr>
            </w:pPr>
            <w:r w:rsidRPr="00935D74">
              <w:rPr>
                <w:sz w:val="20"/>
                <w:szCs w:val="20"/>
              </w:rPr>
              <w:t>Музей жертв политических репрессий и диссидентства</w:t>
            </w:r>
          </w:p>
        </w:tc>
        <w:tc>
          <w:tcPr>
            <w:tcW w:w="1105" w:type="pct"/>
            <w:tcBorders>
              <w:top w:val="nil"/>
              <w:left w:val="nil"/>
              <w:bottom w:val="single" w:sz="4" w:space="0" w:color="auto"/>
              <w:right w:val="single" w:sz="4" w:space="0" w:color="auto"/>
            </w:tcBorders>
            <w:shd w:val="clear" w:color="auto" w:fill="auto"/>
            <w:vAlign w:val="center"/>
            <w:hideMark/>
          </w:tcPr>
          <w:p w14:paraId="5C068345" w14:textId="77777777" w:rsidR="007236B7" w:rsidRPr="00935D74" w:rsidRDefault="007236B7" w:rsidP="00ED3747">
            <w:pPr>
              <w:ind w:firstLine="0"/>
              <w:jc w:val="center"/>
              <w:rPr>
                <w:sz w:val="20"/>
                <w:szCs w:val="20"/>
              </w:rPr>
            </w:pPr>
            <w:r w:rsidRPr="00935D74">
              <w:rPr>
                <w:sz w:val="20"/>
                <w:szCs w:val="20"/>
              </w:rPr>
              <w:t>г.Чистополь, ул.</w:t>
            </w:r>
            <w:r w:rsidR="00ED3747" w:rsidRPr="00935D74">
              <w:rPr>
                <w:sz w:val="20"/>
                <w:szCs w:val="20"/>
              </w:rPr>
              <w:t>К</w:t>
            </w:r>
            <w:r w:rsidRPr="00935D74">
              <w:rPr>
                <w:sz w:val="20"/>
                <w:szCs w:val="20"/>
              </w:rPr>
              <w:t>.Маркса, д.1</w:t>
            </w:r>
          </w:p>
        </w:tc>
        <w:tc>
          <w:tcPr>
            <w:tcW w:w="729" w:type="pct"/>
            <w:tcBorders>
              <w:top w:val="nil"/>
              <w:left w:val="nil"/>
              <w:bottom w:val="single" w:sz="4" w:space="0" w:color="auto"/>
              <w:right w:val="single" w:sz="4" w:space="0" w:color="auto"/>
            </w:tcBorders>
            <w:shd w:val="clear" w:color="auto" w:fill="auto"/>
            <w:vAlign w:val="center"/>
            <w:hideMark/>
          </w:tcPr>
          <w:p w14:paraId="00E6D386" w14:textId="77777777" w:rsidR="007236B7" w:rsidRPr="00935D74" w:rsidRDefault="007236B7" w:rsidP="001F6BBA">
            <w:pPr>
              <w:ind w:firstLine="0"/>
              <w:jc w:val="center"/>
              <w:rPr>
                <w:sz w:val="20"/>
                <w:szCs w:val="20"/>
              </w:rPr>
            </w:pPr>
            <w:r w:rsidRPr="00935D74">
              <w:rPr>
                <w:sz w:val="20"/>
                <w:szCs w:val="20"/>
              </w:rPr>
              <w:t>экспонат</w:t>
            </w:r>
          </w:p>
        </w:tc>
        <w:tc>
          <w:tcPr>
            <w:tcW w:w="726" w:type="pct"/>
            <w:tcBorders>
              <w:top w:val="nil"/>
              <w:left w:val="nil"/>
              <w:bottom w:val="single" w:sz="4" w:space="0" w:color="auto"/>
              <w:right w:val="single" w:sz="4" w:space="0" w:color="auto"/>
            </w:tcBorders>
            <w:shd w:val="clear" w:color="auto" w:fill="auto"/>
            <w:vAlign w:val="center"/>
            <w:hideMark/>
          </w:tcPr>
          <w:p w14:paraId="324D6CE9" w14:textId="77777777" w:rsidR="007236B7" w:rsidRPr="00935D74" w:rsidRDefault="007236B7" w:rsidP="00C62D3D">
            <w:pPr>
              <w:ind w:firstLine="0"/>
              <w:jc w:val="center"/>
              <w:rPr>
                <w:sz w:val="20"/>
                <w:szCs w:val="20"/>
              </w:rPr>
            </w:pPr>
            <w:r w:rsidRPr="00935D74">
              <w:rPr>
                <w:sz w:val="20"/>
                <w:szCs w:val="20"/>
              </w:rPr>
              <w:t>150</w:t>
            </w:r>
          </w:p>
        </w:tc>
        <w:tc>
          <w:tcPr>
            <w:tcW w:w="828" w:type="pct"/>
            <w:tcBorders>
              <w:top w:val="nil"/>
              <w:left w:val="nil"/>
              <w:bottom w:val="single" w:sz="4" w:space="0" w:color="auto"/>
              <w:right w:val="single" w:sz="4" w:space="0" w:color="auto"/>
            </w:tcBorders>
            <w:shd w:val="clear" w:color="auto" w:fill="auto"/>
            <w:vAlign w:val="center"/>
            <w:hideMark/>
          </w:tcPr>
          <w:p w14:paraId="5F57E715" w14:textId="77777777" w:rsidR="007236B7" w:rsidRPr="00935D74" w:rsidRDefault="00CA7BCD" w:rsidP="00C62D3D">
            <w:pPr>
              <w:ind w:firstLine="0"/>
              <w:jc w:val="center"/>
              <w:rPr>
                <w:sz w:val="20"/>
                <w:szCs w:val="20"/>
              </w:rPr>
            </w:pPr>
            <w:r w:rsidRPr="00935D74">
              <w:rPr>
                <w:sz w:val="20"/>
                <w:szCs w:val="20"/>
              </w:rPr>
              <w:t>-</w:t>
            </w:r>
            <w:r w:rsidR="007236B7" w:rsidRPr="00935D74">
              <w:rPr>
                <w:sz w:val="20"/>
                <w:szCs w:val="20"/>
              </w:rPr>
              <w:t> </w:t>
            </w:r>
          </w:p>
        </w:tc>
      </w:tr>
      <w:tr w:rsidR="007236B7" w:rsidRPr="00935D74" w14:paraId="7CFD2815" w14:textId="77777777" w:rsidTr="005F6E6C">
        <w:trPr>
          <w:trHeight w:val="227"/>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6D477D7B" w14:textId="77777777" w:rsidR="007236B7" w:rsidRPr="00935D74" w:rsidRDefault="007236B7" w:rsidP="00C62D3D">
            <w:pPr>
              <w:ind w:firstLine="0"/>
              <w:jc w:val="center"/>
              <w:rPr>
                <w:sz w:val="20"/>
                <w:szCs w:val="20"/>
              </w:rPr>
            </w:pPr>
            <w:r w:rsidRPr="00935D74">
              <w:rPr>
                <w:sz w:val="20"/>
                <w:szCs w:val="20"/>
              </w:rPr>
              <w:t>Музей А.М.Бутлерова с интерактивной лабораторией</w:t>
            </w:r>
          </w:p>
        </w:tc>
        <w:tc>
          <w:tcPr>
            <w:tcW w:w="1105" w:type="pct"/>
            <w:tcBorders>
              <w:top w:val="nil"/>
              <w:left w:val="nil"/>
              <w:bottom w:val="single" w:sz="4" w:space="0" w:color="auto"/>
              <w:right w:val="single" w:sz="4" w:space="0" w:color="auto"/>
            </w:tcBorders>
            <w:shd w:val="clear" w:color="auto" w:fill="auto"/>
            <w:vAlign w:val="center"/>
            <w:hideMark/>
          </w:tcPr>
          <w:p w14:paraId="6AA5D76F" w14:textId="77777777" w:rsidR="007236B7" w:rsidRPr="00935D74" w:rsidRDefault="007236B7" w:rsidP="00ED3747">
            <w:pPr>
              <w:ind w:firstLine="0"/>
              <w:jc w:val="center"/>
              <w:rPr>
                <w:sz w:val="20"/>
                <w:szCs w:val="20"/>
              </w:rPr>
            </w:pPr>
            <w:r w:rsidRPr="00935D74">
              <w:rPr>
                <w:sz w:val="20"/>
                <w:szCs w:val="20"/>
              </w:rPr>
              <w:t>г.Чистополь, ул.</w:t>
            </w:r>
            <w:r w:rsidR="00ED3747" w:rsidRPr="00935D74">
              <w:rPr>
                <w:sz w:val="20"/>
                <w:szCs w:val="20"/>
              </w:rPr>
              <w:t>К</w:t>
            </w:r>
            <w:r w:rsidRPr="00935D74">
              <w:rPr>
                <w:sz w:val="20"/>
                <w:szCs w:val="20"/>
              </w:rPr>
              <w:t>.Маркса, д.40</w:t>
            </w:r>
          </w:p>
        </w:tc>
        <w:tc>
          <w:tcPr>
            <w:tcW w:w="729" w:type="pct"/>
            <w:tcBorders>
              <w:top w:val="nil"/>
              <w:left w:val="nil"/>
              <w:bottom w:val="single" w:sz="4" w:space="0" w:color="auto"/>
              <w:right w:val="single" w:sz="4" w:space="0" w:color="auto"/>
            </w:tcBorders>
            <w:shd w:val="clear" w:color="auto" w:fill="auto"/>
            <w:vAlign w:val="center"/>
            <w:hideMark/>
          </w:tcPr>
          <w:p w14:paraId="7746B1FC" w14:textId="77777777" w:rsidR="007236B7" w:rsidRPr="00935D74" w:rsidRDefault="007236B7" w:rsidP="001F6BBA">
            <w:pPr>
              <w:ind w:firstLine="0"/>
              <w:jc w:val="center"/>
              <w:rPr>
                <w:sz w:val="20"/>
                <w:szCs w:val="20"/>
              </w:rPr>
            </w:pPr>
            <w:r w:rsidRPr="00935D74">
              <w:rPr>
                <w:sz w:val="20"/>
                <w:szCs w:val="20"/>
              </w:rPr>
              <w:t>экспонат</w:t>
            </w:r>
          </w:p>
        </w:tc>
        <w:tc>
          <w:tcPr>
            <w:tcW w:w="726" w:type="pct"/>
            <w:tcBorders>
              <w:top w:val="nil"/>
              <w:left w:val="nil"/>
              <w:bottom w:val="single" w:sz="4" w:space="0" w:color="auto"/>
              <w:right w:val="single" w:sz="4" w:space="0" w:color="auto"/>
            </w:tcBorders>
            <w:shd w:val="clear" w:color="auto" w:fill="auto"/>
            <w:vAlign w:val="center"/>
            <w:hideMark/>
          </w:tcPr>
          <w:p w14:paraId="6E2709A1" w14:textId="77777777" w:rsidR="007236B7" w:rsidRPr="00935D74" w:rsidRDefault="007236B7" w:rsidP="00C62D3D">
            <w:pPr>
              <w:ind w:firstLine="0"/>
              <w:jc w:val="center"/>
              <w:rPr>
                <w:sz w:val="20"/>
                <w:szCs w:val="20"/>
              </w:rPr>
            </w:pPr>
            <w:r w:rsidRPr="00935D74">
              <w:rPr>
                <w:sz w:val="20"/>
                <w:szCs w:val="20"/>
              </w:rPr>
              <w:t>135</w:t>
            </w:r>
          </w:p>
        </w:tc>
        <w:tc>
          <w:tcPr>
            <w:tcW w:w="828" w:type="pct"/>
            <w:tcBorders>
              <w:top w:val="nil"/>
              <w:left w:val="nil"/>
              <w:bottom w:val="single" w:sz="4" w:space="0" w:color="auto"/>
              <w:right w:val="single" w:sz="4" w:space="0" w:color="auto"/>
            </w:tcBorders>
            <w:shd w:val="clear" w:color="auto" w:fill="auto"/>
            <w:vAlign w:val="center"/>
            <w:hideMark/>
          </w:tcPr>
          <w:p w14:paraId="6AA953B5" w14:textId="77777777" w:rsidR="007236B7" w:rsidRPr="00935D74" w:rsidRDefault="007236B7" w:rsidP="00C62D3D">
            <w:pPr>
              <w:ind w:firstLine="0"/>
              <w:jc w:val="center"/>
              <w:rPr>
                <w:sz w:val="20"/>
                <w:szCs w:val="20"/>
              </w:rPr>
            </w:pPr>
            <w:r w:rsidRPr="00935D74">
              <w:rPr>
                <w:sz w:val="20"/>
                <w:szCs w:val="20"/>
              </w:rPr>
              <w:t>состоит из 3 зданий</w:t>
            </w:r>
          </w:p>
        </w:tc>
      </w:tr>
      <w:tr w:rsidR="007236B7" w:rsidRPr="00935D74" w14:paraId="3B5B7546" w14:textId="77777777" w:rsidTr="005F6E6C">
        <w:trPr>
          <w:trHeight w:val="227"/>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16F7ABF6" w14:textId="77777777" w:rsidR="007236B7" w:rsidRPr="00935D74" w:rsidRDefault="007236B7" w:rsidP="00C62D3D">
            <w:pPr>
              <w:ind w:firstLine="0"/>
              <w:jc w:val="center"/>
              <w:rPr>
                <w:sz w:val="20"/>
                <w:szCs w:val="20"/>
              </w:rPr>
            </w:pPr>
            <w:r w:rsidRPr="00935D74">
              <w:rPr>
                <w:sz w:val="20"/>
                <w:szCs w:val="20"/>
              </w:rPr>
              <w:t xml:space="preserve">Мемориальный музей </w:t>
            </w:r>
            <w:r w:rsidR="00E64060" w:rsidRPr="00935D74">
              <w:rPr>
                <w:sz w:val="20"/>
                <w:szCs w:val="20"/>
              </w:rPr>
              <w:t>Л.Леонова-И.Сельвинского</w:t>
            </w:r>
          </w:p>
        </w:tc>
        <w:tc>
          <w:tcPr>
            <w:tcW w:w="1105" w:type="pct"/>
            <w:tcBorders>
              <w:top w:val="nil"/>
              <w:left w:val="nil"/>
              <w:bottom w:val="single" w:sz="4" w:space="0" w:color="auto"/>
              <w:right w:val="single" w:sz="4" w:space="0" w:color="auto"/>
            </w:tcBorders>
            <w:shd w:val="clear" w:color="auto" w:fill="auto"/>
            <w:vAlign w:val="center"/>
            <w:hideMark/>
          </w:tcPr>
          <w:p w14:paraId="368CB96F" w14:textId="77777777" w:rsidR="007236B7" w:rsidRPr="00935D74" w:rsidRDefault="00ED3747" w:rsidP="00C62D3D">
            <w:pPr>
              <w:ind w:firstLine="0"/>
              <w:jc w:val="center"/>
              <w:rPr>
                <w:sz w:val="20"/>
                <w:szCs w:val="20"/>
              </w:rPr>
            </w:pPr>
            <w:r w:rsidRPr="00935D74">
              <w:rPr>
                <w:sz w:val="20"/>
                <w:szCs w:val="20"/>
              </w:rPr>
              <w:t>г.Чистополь, ул.К</w:t>
            </w:r>
            <w:r w:rsidR="007236B7" w:rsidRPr="00935D74">
              <w:rPr>
                <w:sz w:val="20"/>
                <w:szCs w:val="20"/>
              </w:rPr>
              <w:t>.Маркса, д.22 (флигель)</w:t>
            </w:r>
          </w:p>
        </w:tc>
        <w:tc>
          <w:tcPr>
            <w:tcW w:w="729" w:type="pct"/>
            <w:tcBorders>
              <w:top w:val="nil"/>
              <w:left w:val="nil"/>
              <w:bottom w:val="single" w:sz="4" w:space="0" w:color="auto"/>
              <w:right w:val="single" w:sz="4" w:space="0" w:color="auto"/>
            </w:tcBorders>
            <w:shd w:val="clear" w:color="auto" w:fill="auto"/>
            <w:vAlign w:val="center"/>
            <w:hideMark/>
          </w:tcPr>
          <w:p w14:paraId="4FB2B296" w14:textId="77777777" w:rsidR="007236B7" w:rsidRPr="00935D74" w:rsidRDefault="007236B7" w:rsidP="001F6BBA">
            <w:pPr>
              <w:ind w:firstLine="0"/>
              <w:jc w:val="center"/>
              <w:rPr>
                <w:sz w:val="20"/>
                <w:szCs w:val="20"/>
              </w:rPr>
            </w:pPr>
            <w:r w:rsidRPr="00935D74">
              <w:rPr>
                <w:sz w:val="20"/>
                <w:szCs w:val="20"/>
              </w:rPr>
              <w:t>экспонат</w:t>
            </w:r>
          </w:p>
        </w:tc>
        <w:tc>
          <w:tcPr>
            <w:tcW w:w="726" w:type="pct"/>
            <w:tcBorders>
              <w:top w:val="nil"/>
              <w:left w:val="nil"/>
              <w:bottom w:val="single" w:sz="4" w:space="0" w:color="auto"/>
              <w:right w:val="single" w:sz="4" w:space="0" w:color="auto"/>
            </w:tcBorders>
            <w:shd w:val="clear" w:color="auto" w:fill="auto"/>
            <w:vAlign w:val="center"/>
            <w:hideMark/>
          </w:tcPr>
          <w:p w14:paraId="157A077A" w14:textId="77777777" w:rsidR="007236B7" w:rsidRPr="00935D74" w:rsidRDefault="007236B7" w:rsidP="00C62D3D">
            <w:pPr>
              <w:ind w:firstLine="0"/>
              <w:jc w:val="center"/>
              <w:rPr>
                <w:sz w:val="20"/>
                <w:szCs w:val="20"/>
              </w:rPr>
            </w:pPr>
            <w:r w:rsidRPr="00935D74">
              <w:rPr>
                <w:sz w:val="20"/>
                <w:szCs w:val="20"/>
              </w:rPr>
              <w:t>30</w:t>
            </w:r>
          </w:p>
        </w:tc>
        <w:tc>
          <w:tcPr>
            <w:tcW w:w="828" w:type="pct"/>
            <w:tcBorders>
              <w:top w:val="nil"/>
              <w:left w:val="nil"/>
              <w:bottom w:val="single" w:sz="4" w:space="0" w:color="auto"/>
              <w:right w:val="single" w:sz="4" w:space="0" w:color="auto"/>
            </w:tcBorders>
            <w:shd w:val="clear" w:color="auto" w:fill="auto"/>
            <w:vAlign w:val="center"/>
            <w:hideMark/>
          </w:tcPr>
          <w:p w14:paraId="057D84C7" w14:textId="77777777" w:rsidR="007236B7" w:rsidRPr="00935D74" w:rsidRDefault="00CA7BCD" w:rsidP="00C62D3D">
            <w:pPr>
              <w:ind w:firstLine="0"/>
              <w:jc w:val="center"/>
              <w:rPr>
                <w:sz w:val="20"/>
                <w:szCs w:val="20"/>
              </w:rPr>
            </w:pPr>
            <w:r w:rsidRPr="00935D74">
              <w:rPr>
                <w:sz w:val="20"/>
                <w:szCs w:val="20"/>
              </w:rPr>
              <w:t>-</w:t>
            </w:r>
            <w:r w:rsidR="007236B7" w:rsidRPr="00935D74">
              <w:rPr>
                <w:sz w:val="20"/>
                <w:szCs w:val="20"/>
              </w:rPr>
              <w:t> </w:t>
            </w:r>
          </w:p>
        </w:tc>
      </w:tr>
      <w:tr w:rsidR="007236B7" w:rsidRPr="00935D74" w14:paraId="312DF338" w14:textId="77777777" w:rsidTr="005F6E6C">
        <w:trPr>
          <w:trHeight w:val="227"/>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3EAED400" w14:textId="77777777" w:rsidR="007236B7" w:rsidRPr="00935D74" w:rsidRDefault="007236B7" w:rsidP="00C62D3D">
            <w:pPr>
              <w:ind w:firstLine="0"/>
              <w:jc w:val="center"/>
              <w:rPr>
                <w:sz w:val="20"/>
                <w:szCs w:val="20"/>
              </w:rPr>
            </w:pPr>
            <w:r w:rsidRPr="00935D74">
              <w:rPr>
                <w:sz w:val="20"/>
                <w:szCs w:val="20"/>
              </w:rPr>
              <w:t>Музейный центр с фондохранилищем</w:t>
            </w:r>
          </w:p>
        </w:tc>
        <w:tc>
          <w:tcPr>
            <w:tcW w:w="1105" w:type="pct"/>
            <w:tcBorders>
              <w:top w:val="nil"/>
              <w:left w:val="nil"/>
              <w:bottom w:val="single" w:sz="4" w:space="0" w:color="auto"/>
              <w:right w:val="single" w:sz="4" w:space="0" w:color="auto"/>
            </w:tcBorders>
            <w:shd w:val="clear" w:color="auto" w:fill="auto"/>
            <w:vAlign w:val="center"/>
            <w:hideMark/>
          </w:tcPr>
          <w:p w14:paraId="5407C81C" w14:textId="77777777" w:rsidR="007236B7" w:rsidRPr="00935D74" w:rsidRDefault="007236B7" w:rsidP="00C62D3D">
            <w:pPr>
              <w:ind w:firstLine="0"/>
              <w:jc w:val="center"/>
              <w:rPr>
                <w:sz w:val="20"/>
                <w:szCs w:val="20"/>
              </w:rPr>
            </w:pPr>
            <w:r w:rsidRPr="00935D74">
              <w:rPr>
                <w:sz w:val="20"/>
                <w:szCs w:val="20"/>
              </w:rPr>
              <w:t>г.Чистополь, ул.Ленина, д.68</w:t>
            </w:r>
          </w:p>
        </w:tc>
        <w:tc>
          <w:tcPr>
            <w:tcW w:w="729" w:type="pct"/>
            <w:tcBorders>
              <w:top w:val="nil"/>
              <w:left w:val="nil"/>
              <w:bottom w:val="single" w:sz="4" w:space="0" w:color="auto"/>
              <w:right w:val="single" w:sz="4" w:space="0" w:color="auto"/>
            </w:tcBorders>
            <w:shd w:val="clear" w:color="auto" w:fill="auto"/>
            <w:vAlign w:val="center"/>
            <w:hideMark/>
          </w:tcPr>
          <w:p w14:paraId="4994B848" w14:textId="77777777" w:rsidR="007236B7" w:rsidRPr="00935D74" w:rsidRDefault="007236B7" w:rsidP="001F6BBA">
            <w:pPr>
              <w:ind w:firstLine="0"/>
              <w:jc w:val="center"/>
              <w:rPr>
                <w:sz w:val="20"/>
                <w:szCs w:val="20"/>
              </w:rPr>
            </w:pPr>
            <w:r w:rsidRPr="00935D74">
              <w:rPr>
                <w:sz w:val="20"/>
                <w:szCs w:val="20"/>
              </w:rPr>
              <w:t>экспонат</w:t>
            </w:r>
          </w:p>
        </w:tc>
        <w:tc>
          <w:tcPr>
            <w:tcW w:w="726" w:type="pct"/>
            <w:tcBorders>
              <w:top w:val="nil"/>
              <w:left w:val="nil"/>
              <w:bottom w:val="single" w:sz="4" w:space="0" w:color="auto"/>
              <w:right w:val="single" w:sz="4" w:space="0" w:color="auto"/>
            </w:tcBorders>
            <w:shd w:val="clear" w:color="auto" w:fill="auto"/>
            <w:vAlign w:val="center"/>
            <w:hideMark/>
          </w:tcPr>
          <w:p w14:paraId="696E8163" w14:textId="77777777" w:rsidR="007236B7" w:rsidRPr="00935D74" w:rsidRDefault="007236B7" w:rsidP="00C62D3D">
            <w:pPr>
              <w:ind w:firstLine="0"/>
              <w:jc w:val="center"/>
              <w:rPr>
                <w:sz w:val="20"/>
                <w:szCs w:val="20"/>
              </w:rPr>
            </w:pPr>
            <w:r w:rsidRPr="00935D74">
              <w:rPr>
                <w:sz w:val="20"/>
                <w:szCs w:val="20"/>
              </w:rPr>
              <w:t>175</w:t>
            </w:r>
          </w:p>
        </w:tc>
        <w:tc>
          <w:tcPr>
            <w:tcW w:w="828" w:type="pct"/>
            <w:tcBorders>
              <w:top w:val="nil"/>
              <w:left w:val="nil"/>
              <w:bottom w:val="single" w:sz="4" w:space="0" w:color="auto"/>
              <w:right w:val="single" w:sz="4" w:space="0" w:color="auto"/>
            </w:tcBorders>
            <w:shd w:val="clear" w:color="auto" w:fill="auto"/>
            <w:vAlign w:val="center"/>
            <w:hideMark/>
          </w:tcPr>
          <w:p w14:paraId="4F66ADFF" w14:textId="77777777" w:rsidR="007236B7" w:rsidRPr="00935D74" w:rsidRDefault="00CA7BCD" w:rsidP="00C62D3D">
            <w:pPr>
              <w:ind w:firstLine="0"/>
              <w:jc w:val="center"/>
              <w:rPr>
                <w:sz w:val="20"/>
                <w:szCs w:val="20"/>
              </w:rPr>
            </w:pPr>
            <w:r w:rsidRPr="00935D74">
              <w:rPr>
                <w:sz w:val="20"/>
                <w:szCs w:val="20"/>
              </w:rPr>
              <w:t>-</w:t>
            </w:r>
            <w:r w:rsidR="007236B7" w:rsidRPr="00935D74">
              <w:rPr>
                <w:sz w:val="20"/>
                <w:szCs w:val="20"/>
              </w:rPr>
              <w:t> </w:t>
            </w:r>
          </w:p>
        </w:tc>
      </w:tr>
      <w:tr w:rsidR="007236B7" w:rsidRPr="00935D74" w14:paraId="287D3CF8" w14:textId="77777777" w:rsidTr="00CA7BCD">
        <w:trPr>
          <w:trHeight w:val="369"/>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4AD86E2E" w14:textId="77777777" w:rsidR="007236B7" w:rsidRPr="00935D74" w:rsidRDefault="007236B7" w:rsidP="00C62D3D">
            <w:pPr>
              <w:ind w:firstLine="0"/>
              <w:jc w:val="center"/>
              <w:rPr>
                <w:sz w:val="20"/>
                <w:szCs w:val="20"/>
              </w:rPr>
            </w:pPr>
            <w:r w:rsidRPr="00935D74">
              <w:rPr>
                <w:sz w:val="20"/>
                <w:szCs w:val="20"/>
              </w:rPr>
              <w:t>Летняя театральная сцена</w:t>
            </w:r>
          </w:p>
        </w:tc>
        <w:tc>
          <w:tcPr>
            <w:tcW w:w="1105" w:type="pct"/>
            <w:tcBorders>
              <w:top w:val="nil"/>
              <w:left w:val="nil"/>
              <w:bottom w:val="single" w:sz="4" w:space="0" w:color="auto"/>
              <w:right w:val="single" w:sz="4" w:space="0" w:color="auto"/>
            </w:tcBorders>
            <w:shd w:val="clear" w:color="auto" w:fill="auto"/>
            <w:vAlign w:val="center"/>
            <w:hideMark/>
          </w:tcPr>
          <w:p w14:paraId="6C07B572" w14:textId="77777777" w:rsidR="007236B7" w:rsidRPr="00935D74" w:rsidRDefault="007236B7" w:rsidP="005F6E6C">
            <w:pPr>
              <w:ind w:firstLine="0"/>
              <w:jc w:val="center"/>
              <w:rPr>
                <w:sz w:val="20"/>
                <w:szCs w:val="20"/>
              </w:rPr>
            </w:pPr>
            <w:r w:rsidRPr="00935D74">
              <w:rPr>
                <w:sz w:val="20"/>
                <w:szCs w:val="20"/>
              </w:rPr>
              <w:t>г.Чистополь, ул.</w:t>
            </w:r>
            <w:r w:rsidR="005F6E6C" w:rsidRPr="00935D74">
              <w:rPr>
                <w:sz w:val="20"/>
                <w:szCs w:val="20"/>
              </w:rPr>
              <w:t>К</w:t>
            </w:r>
            <w:r w:rsidRPr="00935D74">
              <w:rPr>
                <w:sz w:val="20"/>
                <w:szCs w:val="20"/>
              </w:rPr>
              <w:t>.Маркса, д.26</w:t>
            </w:r>
          </w:p>
        </w:tc>
        <w:tc>
          <w:tcPr>
            <w:tcW w:w="729" w:type="pct"/>
            <w:tcBorders>
              <w:top w:val="nil"/>
              <w:left w:val="nil"/>
              <w:bottom w:val="single" w:sz="4" w:space="0" w:color="auto"/>
              <w:right w:val="single" w:sz="4" w:space="0" w:color="auto"/>
            </w:tcBorders>
            <w:shd w:val="clear" w:color="auto" w:fill="auto"/>
            <w:vAlign w:val="center"/>
            <w:hideMark/>
          </w:tcPr>
          <w:p w14:paraId="7EC8D557" w14:textId="77777777" w:rsidR="007236B7" w:rsidRPr="00935D74" w:rsidRDefault="007236B7" w:rsidP="001F6BBA">
            <w:pPr>
              <w:ind w:firstLine="0"/>
              <w:jc w:val="center"/>
              <w:rPr>
                <w:sz w:val="20"/>
                <w:szCs w:val="20"/>
              </w:rPr>
            </w:pPr>
            <w:r w:rsidRPr="00935D74">
              <w:rPr>
                <w:sz w:val="20"/>
                <w:szCs w:val="20"/>
              </w:rPr>
              <w:t>место</w:t>
            </w:r>
          </w:p>
        </w:tc>
        <w:tc>
          <w:tcPr>
            <w:tcW w:w="726" w:type="pct"/>
            <w:tcBorders>
              <w:top w:val="nil"/>
              <w:left w:val="nil"/>
              <w:bottom w:val="single" w:sz="4" w:space="0" w:color="auto"/>
              <w:right w:val="single" w:sz="4" w:space="0" w:color="auto"/>
            </w:tcBorders>
            <w:shd w:val="clear" w:color="auto" w:fill="auto"/>
            <w:vAlign w:val="center"/>
            <w:hideMark/>
          </w:tcPr>
          <w:p w14:paraId="79AD5F6A" w14:textId="77777777" w:rsidR="007236B7" w:rsidRPr="00935D74" w:rsidRDefault="007236B7" w:rsidP="00C62D3D">
            <w:pPr>
              <w:ind w:firstLine="0"/>
              <w:jc w:val="center"/>
              <w:rPr>
                <w:sz w:val="20"/>
                <w:szCs w:val="20"/>
              </w:rPr>
            </w:pPr>
            <w:r w:rsidRPr="00935D74">
              <w:rPr>
                <w:sz w:val="20"/>
                <w:szCs w:val="20"/>
              </w:rPr>
              <w:t>260</w:t>
            </w:r>
          </w:p>
        </w:tc>
        <w:tc>
          <w:tcPr>
            <w:tcW w:w="828" w:type="pct"/>
            <w:tcBorders>
              <w:top w:val="nil"/>
              <w:left w:val="nil"/>
              <w:bottom w:val="single" w:sz="4" w:space="0" w:color="auto"/>
              <w:right w:val="single" w:sz="4" w:space="0" w:color="auto"/>
            </w:tcBorders>
            <w:shd w:val="clear" w:color="auto" w:fill="auto"/>
            <w:vAlign w:val="center"/>
          </w:tcPr>
          <w:p w14:paraId="0B326C9B" w14:textId="77777777" w:rsidR="007236B7" w:rsidRPr="00935D74" w:rsidRDefault="00CA7BCD" w:rsidP="00C62D3D">
            <w:pPr>
              <w:ind w:firstLine="0"/>
              <w:jc w:val="center"/>
              <w:rPr>
                <w:sz w:val="20"/>
                <w:szCs w:val="20"/>
              </w:rPr>
            </w:pPr>
            <w:r w:rsidRPr="00935D74">
              <w:rPr>
                <w:sz w:val="20"/>
                <w:szCs w:val="20"/>
              </w:rPr>
              <w:t>-</w:t>
            </w:r>
          </w:p>
        </w:tc>
      </w:tr>
    </w:tbl>
    <w:p w14:paraId="6798B495" w14:textId="77777777" w:rsidR="001A3A85" w:rsidRPr="00935D74" w:rsidRDefault="001A3A85" w:rsidP="00AE3681">
      <w:pPr>
        <w:ind w:firstLine="720"/>
      </w:pPr>
    </w:p>
    <w:p w14:paraId="6854A4B3" w14:textId="77777777" w:rsidR="00F27C00" w:rsidRPr="00935D74" w:rsidRDefault="005A79C6" w:rsidP="00AE3681">
      <w:pPr>
        <w:ind w:firstLine="720"/>
      </w:pPr>
      <w:r w:rsidRPr="00935D74">
        <w:t>Как видно из таблицы 3.8</w:t>
      </w:r>
      <w:r w:rsidR="00ED3747" w:rsidRPr="00935D74">
        <w:t>.7</w:t>
      </w:r>
      <w:r w:rsidR="00F27C00" w:rsidRPr="00935D74">
        <w:t>, в комплекс музея-заповедника входят объекты, на базе которых созданы или идет создание музейных учреждений и объектов различной направленности.</w:t>
      </w:r>
    </w:p>
    <w:p w14:paraId="123F4870" w14:textId="77777777" w:rsidR="001054CF" w:rsidRPr="00935D74" w:rsidRDefault="001054CF" w:rsidP="005A79C6">
      <w:pPr>
        <w:shd w:val="clear" w:color="auto" w:fill="FFFFFF"/>
        <w:ind w:firstLine="720"/>
        <w:rPr>
          <w:u w:val="single"/>
        </w:rPr>
      </w:pPr>
      <w:r w:rsidRPr="00935D74">
        <w:rPr>
          <w:u w:val="single"/>
        </w:rPr>
        <w:t>Объекты физической культуры и спорта</w:t>
      </w:r>
    </w:p>
    <w:p w14:paraId="20CAA943" w14:textId="77777777" w:rsidR="00B03C3B" w:rsidRPr="00935D74" w:rsidRDefault="00E13143" w:rsidP="001054CF">
      <w:pPr>
        <w:ind w:firstLine="720"/>
        <w:rPr>
          <w:szCs w:val="28"/>
        </w:rPr>
      </w:pPr>
      <w:r w:rsidRPr="00935D74">
        <w:rPr>
          <w:szCs w:val="28"/>
        </w:rPr>
        <w:t xml:space="preserve">Крупные спортивные объекты в муниципальном образовании </w:t>
      </w:r>
      <w:r w:rsidR="00DE6266" w:rsidRPr="00935D74">
        <w:rPr>
          <w:szCs w:val="28"/>
        </w:rPr>
        <w:t>«</w:t>
      </w:r>
      <w:r w:rsidR="008A28F5" w:rsidRPr="00935D74">
        <w:rPr>
          <w:szCs w:val="28"/>
        </w:rPr>
        <w:t>город Чистополь</w:t>
      </w:r>
      <w:r w:rsidR="00DE6266" w:rsidRPr="00935D74">
        <w:rPr>
          <w:szCs w:val="28"/>
        </w:rPr>
        <w:t>»</w:t>
      </w:r>
      <w:r w:rsidR="008A28F5" w:rsidRPr="00935D74">
        <w:rPr>
          <w:szCs w:val="28"/>
        </w:rPr>
        <w:t xml:space="preserve"> </w:t>
      </w:r>
      <w:r w:rsidRPr="00935D74">
        <w:rPr>
          <w:szCs w:val="28"/>
        </w:rPr>
        <w:t>расположены при следующих учреждениях и организациях</w:t>
      </w:r>
      <w:r w:rsidR="00B03C3B" w:rsidRPr="00935D74">
        <w:rPr>
          <w:szCs w:val="28"/>
        </w:rPr>
        <w:t>:</w:t>
      </w:r>
    </w:p>
    <w:p w14:paraId="19CC2823" w14:textId="77777777" w:rsidR="005A79C6" w:rsidRPr="00935D74" w:rsidRDefault="005A79C6" w:rsidP="00A86B13">
      <w:pPr>
        <w:ind w:firstLine="720"/>
        <w:jc w:val="right"/>
      </w:pPr>
    </w:p>
    <w:p w14:paraId="482C946A" w14:textId="77777777" w:rsidR="00A86B13" w:rsidRPr="00935D74" w:rsidRDefault="005A79C6" w:rsidP="00A86B13">
      <w:pPr>
        <w:ind w:firstLine="720"/>
        <w:jc w:val="right"/>
      </w:pPr>
      <w:r w:rsidRPr="00935D74">
        <w:t>Таблица 3.8</w:t>
      </w:r>
      <w:r w:rsidR="008A28F5" w:rsidRPr="00935D74">
        <w:t>.8</w:t>
      </w:r>
    </w:p>
    <w:p w14:paraId="71468E35" w14:textId="77777777" w:rsidR="00A86B13" w:rsidRPr="00935D74" w:rsidRDefault="00A86B13" w:rsidP="00A86B13">
      <w:pPr>
        <w:ind w:firstLine="720"/>
        <w:jc w:val="center"/>
      </w:pPr>
      <w:r w:rsidRPr="00935D74">
        <w:t xml:space="preserve">Характеристика существующих </w:t>
      </w:r>
      <w:r w:rsidR="0063770F" w:rsidRPr="00935D74">
        <w:t xml:space="preserve">спортивных объектов </w:t>
      </w:r>
      <w:r w:rsidRPr="00935D74">
        <w:t xml:space="preserve">МО </w:t>
      </w:r>
      <w:r w:rsidR="00DE6266" w:rsidRPr="00935D74">
        <w:t>«</w:t>
      </w:r>
      <w:r w:rsidRPr="00935D74">
        <w:t>г.</w:t>
      </w:r>
      <w:r w:rsidR="00363E4D" w:rsidRPr="00935D74">
        <w:t>Чистополь</w:t>
      </w:r>
      <w:r w:rsidR="00DE6266" w:rsidRPr="00935D74">
        <w:t>»</w:t>
      </w:r>
    </w:p>
    <w:tbl>
      <w:tblPr>
        <w:tblW w:w="50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3"/>
        <w:gridCol w:w="2547"/>
        <w:gridCol w:w="1704"/>
        <w:gridCol w:w="1099"/>
      </w:tblGrid>
      <w:tr w:rsidR="007B32E6" w:rsidRPr="00935D74" w14:paraId="2C92E44C" w14:textId="77777777" w:rsidTr="00E33AFA">
        <w:trPr>
          <w:trHeight w:val="284"/>
          <w:tblHeader/>
          <w:jc w:val="center"/>
        </w:trPr>
        <w:tc>
          <w:tcPr>
            <w:tcW w:w="2406" w:type="pct"/>
            <w:vAlign w:val="center"/>
          </w:tcPr>
          <w:p w14:paraId="3ACA7014" w14:textId="77777777" w:rsidR="007B32E6" w:rsidRPr="00935D74" w:rsidRDefault="007B32E6" w:rsidP="001F75D3">
            <w:pPr>
              <w:ind w:firstLine="0"/>
              <w:jc w:val="center"/>
              <w:rPr>
                <w:bCs/>
                <w:sz w:val="20"/>
                <w:szCs w:val="20"/>
              </w:rPr>
            </w:pPr>
            <w:r w:rsidRPr="00935D74">
              <w:rPr>
                <w:bCs/>
                <w:sz w:val="20"/>
                <w:szCs w:val="20"/>
              </w:rPr>
              <w:t xml:space="preserve">Наименование и адрес </w:t>
            </w:r>
            <w:r w:rsidR="001F75D3" w:rsidRPr="00935D74">
              <w:rPr>
                <w:bCs/>
                <w:sz w:val="20"/>
                <w:szCs w:val="20"/>
              </w:rPr>
              <w:t>учреждения</w:t>
            </w:r>
          </w:p>
        </w:tc>
        <w:tc>
          <w:tcPr>
            <w:tcW w:w="1235" w:type="pct"/>
            <w:shd w:val="clear" w:color="auto" w:fill="auto"/>
            <w:vAlign w:val="center"/>
            <w:hideMark/>
          </w:tcPr>
          <w:p w14:paraId="033A8D9B" w14:textId="77777777" w:rsidR="007B32E6" w:rsidRPr="00935D74" w:rsidRDefault="007B32E6" w:rsidP="001939E6">
            <w:pPr>
              <w:ind w:firstLine="0"/>
              <w:jc w:val="center"/>
              <w:rPr>
                <w:bCs/>
                <w:sz w:val="20"/>
                <w:szCs w:val="20"/>
              </w:rPr>
            </w:pPr>
            <w:r w:rsidRPr="00935D74">
              <w:rPr>
                <w:bCs/>
                <w:sz w:val="20"/>
                <w:szCs w:val="20"/>
              </w:rPr>
              <w:t>Наименование объекта</w:t>
            </w:r>
          </w:p>
        </w:tc>
        <w:tc>
          <w:tcPr>
            <w:tcW w:w="826" w:type="pct"/>
            <w:shd w:val="clear" w:color="auto" w:fill="auto"/>
            <w:vAlign w:val="center"/>
            <w:hideMark/>
          </w:tcPr>
          <w:p w14:paraId="78571AB8" w14:textId="77777777" w:rsidR="007B32E6" w:rsidRPr="00935D74" w:rsidRDefault="007B32E6" w:rsidP="001939E6">
            <w:pPr>
              <w:ind w:firstLine="0"/>
              <w:jc w:val="center"/>
              <w:rPr>
                <w:bCs/>
                <w:sz w:val="20"/>
                <w:szCs w:val="20"/>
              </w:rPr>
            </w:pPr>
            <w:r w:rsidRPr="00935D74">
              <w:rPr>
                <w:bCs/>
                <w:sz w:val="20"/>
                <w:szCs w:val="20"/>
              </w:rPr>
              <w:t>Единица измерения</w:t>
            </w:r>
          </w:p>
        </w:tc>
        <w:tc>
          <w:tcPr>
            <w:tcW w:w="533" w:type="pct"/>
            <w:shd w:val="clear" w:color="auto" w:fill="auto"/>
            <w:vAlign w:val="center"/>
            <w:hideMark/>
          </w:tcPr>
          <w:p w14:paraId="40A8F384" w14:textId="77777777" w:rsidR="007B32E6" w:rsidRPr="00935D74" w:rsidRDefault="007B32E6" w:rsidP="001939E6">
            <w:pPr>
              <w:ind w:firstLine="0"/>
              <w:jc w:val="center"/>
              <w:rPr>
                <w:bCs/>
                <w:sz w:val="20"/>
                <w:szCs w:val="20"/>
              </w:rPr>
            </w:pPr>
            <w:r w:rsidRPr="00935D74">
              <w:rPr>
                <w:bCs/>
                <w:sz w:val="20"/>
                <w:szCs w:val="20"/>
              </w:rPr>
              <w:t>Мощ</w:t>
            </w:r>
            <w:r w:rsidR="00DE6266" w:rsidRPr="00935D74">
              <w:rPr>
                <w:bCs/>
                <w:sz w:val="20"/>
                <w:szCs w:val="20"/>
              </w:rPr>
              <w:t>-</w:t>
            </w:r>
            <w:r w:rsidRPr="00935D74">
              <w:rPr>
                <w:bCs/>
                <w:sz w:val="20"/>
                <w:szCs w:val="20"/>
              </w:rPr>
              <w:t>ность</w:t>
            </w:r>
          </w:p>
        </w:tc>
      </w:tr>
      <w:tr w:rsidR="001939E6" w:rsidRPr="00935D74" w14:paraId="18FF61D3" w14:textId="77777777" w:rsidTr="00E33AFA">
        <w:trPr>
          <w:trHeight w:val="284"/>
          <w:jc w:val="center"/>
        </w:trPr>
        <w:tc>
          <w:tcPr>
            <w:tcW w:w="5000" w:type="pct"/>
            <w:gridSpan w:val="4"/>
            <w:vAlign w:val="center"/>
          </w:tcPr>
          <w:p w14:paraId="1A4D0D2E" w14:textId="77777777" w:rsidR="001939E6" w:rsidRPr="00935D74" w:rsidRDefault="001939E6" w:rsidP="001939E6">
            <w:pPr>
              <w:ind w:firstLine="0"/>
              <w:jc w:val="center"/>
              <w:rPr>
                <w:bCs/>
                <w:sz w:val="20"/>
                <w:szCs w:val="20"/>
              </w:rPr>
            </w:pPr>
            <w:r w:rsidRPr="00935D74">
              <w:rPr>
                <w:bCs/>
                <w:sz w:val="20"/>
                <w:szCs w:val="20"/>
              </w:rPr>
              <w:t>Спортивные залы</w:t>
            </w:r>
          </w:p>
        </w:tc>
      </w:tr>
      <w:tr w:rsidR="001939E6" w:rsidRPr="00935D74" w14:paraId="28A763AC" w14:textId="77777777" w:rsidTr="00E33AFA">
        <w:trPr>
          <w:trHeight w:val="284"/>
          <w:jc w:val="center"/>
        </w:trPr>
        <w:tc>
          <w:tcPr>
            <w:tcW w:w="2406" w:type="pct"/>
            <w:vAlign w:val="center"/>
          </w:tcPr>
          <w:p w14:paraId="18589367" w14:textId="77777777" w:rsidR="001939E6" w:rsidRPr="00935D74" w:rsidRDefault="001939E6" w:rsidP="001939E6">
            <w:pPr>
              <w:ind w:firstLine="0"/>
              <w:jc w:val="center"/>
              <w:rPr>
                <w:sz w:val="20"/>
                <w:szCs w:val="20"/>
              </w:rPr>
            </w:pPr>
            <w:r w:rsidRPr="00935D74">
              <w:rPr>
                <w:sz w:val="20"/>
                <w:szCs w:val="20"/>
              </w:rPr>
              <w:t xml:space="preserve">МБОУ </w:t>
            </w:r>
            <w:r w:rsidR="00DE6266" w:rsidRPr="00935D74">
              <w:rPr>
                <w:sz w:val="20"/>
                <w:szCs w:val="20"/>
              </w:rPr>
              <w:t>«</w:t>
            </w:r>
            <w:r w:rsidRPr="00935D74">
              <w:rPr>
                <w:sz w:val="20"/>
                <w:szCs w:val="20"/>
              </w:rPr>
              <w:t>Гимназия №2</w:t>
            </w:r>
            <w:r w:rsidR="00DE6266" w:rsidRPr="00935D74">
              <w:rPr>
                <w:sz w:val="20"/>
                <w:szCs w:val="20"/>
              </w:rPr>
              <w:t>»</w:t>
            </w:r>
            <w:r w:rsidRPr="00935D74">
              <w:rPr>
                <w:sz w:val="20"/>
                <w:szCs w:val="20"/>
              </w:rPr>
              <w:t>, г.Чистополь, ул.Нариманова, 65</w:t>
            </w:r>
          </w:p>
        </w:tc>
        <w:tc>
          <w:tcPr>
            <w:tcW w:w="1235" w:type="pct"/>
            <w:shd w:val="clear" w:color="auto" w:fill="auto"/>
            <w:vAlign w:val="center"/>
            <w:hideMark/>
          </w:tcPr>
          <w:p w14:paraId="191B8F4B" w14:textId="77777777" w:rsidR="001939E6" w:rsidRPr="00935D74" w:rsidRDefault="001939E6" w:rsidP="001939E6">
            <w:pPr>
              <w:ind w:firstLine="0"/>
              <w:jc w:val="center"/>
              <w:rPr>
                <w:sz w:val="20"/>
                <w:szCs w:val="20"/>
              </w:rPr>
            </w:pPr>
            <w:r w:rsidRPr="00935D74">
              <w:rPr>
                <w:sz w:val="20"/>
                <w:szCs w:val="20"/>
              </w:rPr>
              <w:t>спортзал</w:t>
            </w:r>
          </w:p>
        </w:tc>
        <w:tc>
          <w:tcPr>
            <w:tcW w:w="826" w:type="pct"/>
            <w:shd w:val="clear" w:color="auto" w:fill="auto"/>
            <w:vAlign w:val="center"/>
            <w:hideMark/>
          </w:tcPr>
          <w:p w14:paraId="5154DE8D" w14:textId="77777777" w:rsidR="001939E6" w:rsidRPr="00935D74" w:rsidRDefault="001939E6" w:rsidP="001939E6">
            <w:pPr>
              <w:ind w:firstLine="0"/>
              <w:jc w:val="center"/>
              <w:rPr>
                <w:sz w:val="20"/>
                <w:szCs w:val="20"/>
              </w:rPr>
            </w:pPr>
            <w:r w:rsidRPr="00935D74">
              <w:rPr>
                <w:sz w:val="20"/>
                <w:szCs w:val="20"/>
              </w:rPr>
              <w:t>кв.м</w:t>
            </w:r>
            <w:r w:rsidR="00232469" w:rsidRPr="00935D74">
              <w:rPr>
                <w:sz w:val="20"/>
                <w:szCs w:val="20"/>
              </w:rPr>
              <w:t xml:space="preserve"> площади пола</w:t>
            </w:r>
          </w:p>
        </w:tc>
        <w:tc>
          <w:tcPr>
            <w:tcW w:w="533" w:type="pct"/>
            <w:shd w:val="clear" w:color="auto" w:fill="auto"/>
            <w:vAlign w:val="center"/>
            <w:hideMark/>
          </w:tcPr>
          <w:p w14:paraId="3FEAAACD" w14:textId="77777777" w:rsidR="001939E6" w:rsidRPr="00935D74" w:rsidRDefault="000E0DC0" w:rsidP="001939E6">
            <w:pPr>
              <w:ind w:firstLine="0"/>
              <w:jc w:val="center"/>
              <w:rPr>
                <w:sz w:val="20"/>
                <w:szCs w:val="20"/>
              </w:rPr>
            </w:pPr>
            <w:r w:rsidRPr="00935D74">
              <w:rPr>
                <w:sz w:val="20"/>
                <w:szCs w:val="20"/>
              </w:rPr>
              <w:t>254</w:t>
            </w:r>
          </w:p>
        </w:tc>
      </w:tr>
      <w:tr w:rsidR="00232469" w:rsidRPr="00935D74" w14:paraId="7A7356E2" w14:textId="77777777" w:rsidTr="00E33AFA">
        <w:trPr>
          <w:trHeight w:val="284"/>
          <w:jc w:val="center"/>
        </w:trPr>
        <w:tc>
          <w:tcPr>
            <w:tcW w:w="2406" w:type="pct"/>
            <w:vAlign w:val="center"/>
          </w:tcPr>
          <w:p w14:paraId="38A79839" w14:textId="77777777" w:rsidR="00232469" w:rsidRPr="00935D74" w:rsidRDefault="00232469" w:rsidP="00E115C1">
            <w:pPr>
              <w:ind w:firstLine="0"/>
              <w:jc w:val="center"/>
              <w:rPr>
                <w:sz w:val="20"/>
                <w:szCs w:val="20"/>
              </w:rPr>
            </w:pPr>
            <w:r w:rsidRPr="00935D74">
              <w:rPr>
                <w:sz w:val="20"/>
                <w:szCs w:val="20"/>
              </w:rPr>
              <w:t xml:space="preserve">МБОУ </w:t>
            </w:r>
            <w:r w:rsidR="00DE6266" w:rsidRPr="00935D74">
              <w:rPr>
                <w:sz w:val="20"/>
                <w:szCs w:val="20"/>
              </w:rPr>
              <w:t>«</w:t>
            </w:r>
            <w:r w:rsidRPr="00935D74">
              <w:rPr>
                <w:sz w:val="20"/>
                <w:szCs w:val="20"/>
              </w:rPr>
              <w:t>Гимназия №3</w:t>
            </w:r>
            <w:r w:rsidR="00DE6266" w:rsidRPr="00935D74">
              <w:rPr>
                <w:sz w:val="20"/>
                <w:szCs w:val="20"/>
              </w:rPr>
              <w:t>»</w:t>
            </w:r>
            <w:r w:rsidRPr="00935D74">
              <w:rPr>
                <w:sz w:val="20"/>
                <w:szCs w:val="20"/>
              </w:rPr>
              <w:t>, г.Чистополь, ул. Королева 5/1</w:t>
            </w:r>
          </w:p>
        </w:tc>
        <w:tc>
          <w:tcPr>
            <w:tcW w:w="1235" w:type="pct"/>
            <w:shd w:val="clear" w:color="auto" w:fill="auto"/>
            <w:vAlign w:val="center"/>
            <w:hideMark/>
          </w:tcPr>
          <w:p w14:paraId="10879B47" w14:textId="77777777" w:rsidR="00232469" w:rsidRPr="00935D74" w:rsidRDefault="00232469" w:rsidP="001939E6">
            <w:pPr>
              <w:ind w:firstLine="0"/>
              <w:jc w:val="center"/>
              <w:rPr>
                <w:sz w:val="20"/>
                <w:szCs w:val="20"/>
              </w:rPr>
            </w:pPr>
            <w:r w:rsidRPr="00935D74">
              <w:rPr>
                <w:sz w:val="20"/>
                <w:szCs w:val="20"/>
              </w:rPr>
              <w:t>спортзал</w:t>
            </w:r>
          </w:p>
        </w:tc>
        <w:tc>
          <w:tcPr>
            <w:tcW w:w="826" w:type="pct"/>
            <w:shd w:val="clear" w:color="auto" w:fill="auto"/>
            <w:vAlign w:val="center"/>
            <w:hideMark/>
          </w:tcPr>
          <w:p w14:paraId="3D5C9ABB" w14:textId="77777777" w:rsidR="00232469" w:rsidRPr="00935D74" w:rsidRDefault="00232469" w:rsidP="00AA4070">
            <w:pPr>
              <w:ind w:firstLine="0"/>
              <w:jc w:val="center"/>
              <w:rPr>
                <w:sz w:val="20"/>
                <w:szCs w:val="20"/>
              </w:rPr>
            </w:pPr>
            <w:r w:rsidRPr="00935D74">
              <w:rPr>
                <w:sz w:val="20"/>
                <w:szCs w:val="20"/>
              </w:rPr>
              <w:t>кв.м площади пола</w:t>
            </w:r>
          </w:p>
        </w:tc>
        <w:tc>
          <w:tcPr>
            <w:tcW w:w="533" w:type="pct"/>
            <w:shd w:val="clear" w:color="auto" w:fill="auto"/>
            <w:vAlign w:val="center"/>
            <w:hideMark/>
          </w:tcPr>
          <w:p w14:paraId="24A8CAA8" w14:textId="77777777" w:rsidR="00232469" w:rsidRPr="00935D74" w:rsidRDefault="00232469" w:rsidP="001939E6">
            <w:pPr>
              <w:ind w:firstLine="0"/>
              <w:jc w:val="center"/>
              <w:rPr>
                <w:sz w:val="20"/>
                <w:szCs w:val="20"/>
              </w:rPr>
            </w:pPr>
            <w:r w:rsidRPr="00935D74">
              <w:rPr>
                <w:sz w:val="20"/>
                <w:szCs w:val="20"/>
              </w:rPr>
              <w:t>576</w:t>
            </w:r>
          </w:p>
        </w:tc>
      </w:tr>
      <w:tr w:rsidR="00232469" w:rsidRPr="00935D74" w14:paraId="0883B651" w14:textId="77777777" w:rsidTr="00E33AFA">
        <w:trPr>
          <w:trHeight w:val="284"/>
          <w:jc w:val="center"/>
        </w:trPr>
        <w:tc>
          <w:tcPr>
            <w:tcW w:w="2406" w:type="pct"/>
            <w:vAlign w:val="center"/>
          </w:tcPr>
          <w:p w14:paraId="35D923B9" w14:textId="77777777" w:rsidR="00232469" w:rsidRPr="00935D74" w:rsidRDefault="00232469" w:rsidP="00E115C1">
            <w:pPr>
              <w:ind w:firstLine="0"/>
              <w:jc w:val="center"/>
              <w:rPr>
                <w:sz w:val="20"/>
                <w:szCs w:val="20"/>
              </w:rPr>
            </w:pPr>
            <w:r w:rsidRPr="00935D74">
              <w:rPr>
                <w:sz w:val="20"/>
                <w:szCs w:val="20"/>
              </w:rPr>
              <w:t xml:space="preserve">МБОУ </w:t>
            </w:r>
            <w:r w:rsidR="00DE6266" w:rsidRPr="00935D74">
              <w:rPr>
                <w:sz w:val="20"/>
                <w:szCs w:val="20"/>
              </w:rPr>
              <w:t>«</w:t>
            </w:r>
            <w:r w:rsidRPr="00935D74">
              <w:rPr>
                <w:sz w:val="20"/>
                <w:szCs w:val="20"/>
              </w:rPr>
              <w:t>Гимназия №1</w:t>
            </w:r>
            <w:r w:rsidR="00DE6266" w:rsidRPr="00935D74">
              <w:rPr>
                <w:sz w:val="20"/>
                <w:szCs w:val="20"/>
              </w:rPr>
              <w:t>»</w:t>
            </w:r>
            <w:r w:rsidRPr="00935D74">
              <w:rPr>
                <w:sz w:val="20"/>
                <w:szCs w:val="20"/>
              </w:rPr>
              <w:t>, г.Чистополь, ул.Бебеля, 125/2</w:t>
            </w:r>
          </w:p>
        </w:tc>
        <w:tc>
          <w:tcPr>
            <w:tcW w:w="1235" w:type="pct"/>
            <w:shd w:val="clear" w:color="auto" w:fill="auto"/>
            <w:vAlign w:val="center"/>
            <w:hideMark/>
          </w:tcPr>
          <w:p w14:paraId="663C415A" w14:textId="77777777" w:rsidR="00232469" w:rsidRPr="00935D74" w:rsidRDefault="00232469" w:rsidP="001939E6">
            <w:pPr>
              <w:ind w:firstLine="0"/>
              <w:jc w:val="center"/>
              <w:rPr>
                <w:sz w:val="20"/>
                <w:szCs w:val="20"/>
              </w:rPr>
            </w:pPr>
            <w:r w:rsidRPr="00935D74">
              <w:rPr>
                <w:sz w:val="20"/>
                <w:szCs w:val="20"/>
              </w:rPr>
              <w:t>встроенное и приспособленное помещение</w:t>
            </w:r>
          </w:p>
        </w:tc>
        <w:tc>
          <w:tcPr>
            <w:tcW w:w="826" w:type="pct"/>
            <w:shd w:val="clear" w:color="auto" w:fill="auto"/>
            <w:vAlign w:val="center"/>
            <w:hideMark/>
          </w:tcPr>
          <w:p w14:paraId="30A40F09" w14:textId="77777777" w:rsidR="00232469" w:rsidRPr="00935D74" w:rsidRDefault="00232469" w:rsidP="00AA4070">
            <w:pPr>
              <w:ind w:firstLine="0"/>
              <w:jc w:val="center"/>
              <w:rPr>
                <w:sz w:val="20"/>
                <w:szCs w:val="20"/>
              </w:rPr>
            </w:pPr>
            <w:r w:rsidRPr="00935D74">
              <w:rPr>
                <w:sz w:val="20"/>
                <w:szCs w:val="20"/>
              </w:rPr>
              <w:t>кв.м площади пола</w:t>
            </w:r>
          </w:p>
        </w:tc>
        <w:tc>
          <w:tcPr>
            <w:tcW w:w="533" w:type="pct"/>
            <w:shd w:val="clear" w:color="auto" w:fill="auto"/>
            <w:vAlign w:val="center"/>
            <w:hideMark/>
          </w:tcPr>
          <w:p w14:paraId="20E190FB" w14:textId="77777777" w:rsidR="00232469" w:rsidRPr="00935D74" w:rsidRDefault="00232469" w:rsidP="001939E6">
            <w:pPr>
              <w:ind w:firstLine="0"/>
              <w:jc w:val="center"/>
              <w:rPr>
                <w:sz w:val="20"/>
                <w:szCs w:val="20"/>
              </w:rPr>
            </w:pPr>
            <w:r w:rsidRPr="00935D74">
              <w:rPr>
                <w:sz w:val="20"/>
                <w:szCs w:val="20"/>
              </w:rPr>
              <w:t>84</w:t>
            </w:r>
          </w:p>
        </w:tc>
      </w:tr>
      <w:tr w:rsidR="00232469" w:rsidRPr="00935D74" w14:paraId="4083556C" w14:textId="77777777" w:rsidTr="00E33AFA">
        <w:trPr>
          <w:trHeight w:val="284"/>
          <w:jc w:val="center"/>
        </w:trPr>
        <w:tc>
          <w:tcPr>
            <w:tcW w:w="2406" w:type="pct"/>
            <w:vAlign w:val="center"/>
          </w:tcPr>
          <w:p w14:paraId="3FF5FFB1" w14:textId="77777777" w:rsidR="00232469" w:rsidRPr="00935D74" w:rsidRDefault="00232469" w:rsidP="00E115C1">
            <w:pPr>
              <w:ind w:firstLine="0"/>
              <w:jc w:val="center"/>
              <w:rPr>
                <w:sz w:val="20"/>
                <w:szCs w:val="20"/>
              </w:rPr>
            </w:pPr>
            <w:r w:rsidRPr="00935D74">
              <w:rPr>
                <w:sz w:val="20"/>
                <w:szCs w:val="20"/>
              </w:rPr>
              <w:t xml:space="preserve">ГБОУ </w:t>
            </w:r>
            <w:r w:rsidR="00DE6266" w:rsidRPr="00935D74">
              <w:rPr>
                <w:sz w:val="20"/>
                <w:szCs w:val="20"/>
              </w:rPr>
              <w:t>«</w:t>
            </w:r>
            <w:r w:rsidRPr="00935D74">
              <w:rPr>
                <w:sz w:val="20"/>
                <w:szCs w:val="20"/>
              </w:rPr>
              <w:t>Чистопольская кадетская школа-интернат</w:t>
            </w:r>
            <w:r w:rsidR="00DE6266" w:rsidRPr="00935D74">
              <w:rPr>
                <w:sz w:val="20"/>
                <w:szCs w:val="20"/>
              </w:rPr>
              <w:t>»</w:t>
            </w:r>
            <w:r w:rsidRPr="00935D74">
              <w:rPr>
                <w:sz w:val="20"/>
                <w:szCs w:val="20"/>
              </w:rPr>
              <w:t>, г.Чистополь, ул.Л.Толстого, 44А</w:t>
            </w:r>
          </w:p>
        </w:tc>
        <w:tc>
          <w:tcPr>
            <w:tcW w:w="1235" w:type="pct"/>
            <w:shd w:val="clear" w:color="auto" w:fill="auto"/>
            <w:vAlign w:val="center"/>
            <w:hideMark/>
          </w:tcPr>
          <w:p w14:paraId="5B5F00F7" w14:textId="77777777" w:rsidR="00232469" w:rsidRPr="00935D74" w:rsidRDefault="00232469" w:rsidP="001939E6">
            <w:pPr>
              <w:ind w:firstLine="0"/>
              <w:jc w:val="center"/>
              <w:rPr>
                <w:sz w:val="20"/>
                <w:szCs w:val="20"/>
              </w:rPr>
            </w:pPr>
            <w:r w:rsidRPr="00935D74">
              <w:rPr>
                <w:sz w:val="20"/>
                <w:szCs w:val="20"/>
              </w:rPr>
              <w:t>спортзал</w:t>
            </w:r>
          </w:p>
        </w:tc>
        <w:tc>
          <w:tcPr>
            <w:tcW w:w="826" w:type="pct"/>
            <w:shd w:val="clear" w:color="auto" w:fill="auto"/>
            <w:vAlign w:val="center"/>
            <w:hideMark/>
          </w:tcPr>
          <w:p w14:paraId="66B4F180" w14:textId="77777777" w:rsidR="00232469" w:rsidRPr="00935D74" w:rsidRDefault="00232469" w:rsidP="00AA4070">
            <w:pPr>
              <w:ind w:firstLine="0"/>
              <w:jc w:val="center"/>
              <w:rPr>
                <w:sz w:val="20"/>
                <w:szCs w:val="20"/>
              </w:rPr>
            </w:pPr>
            <w:r w:rsidRPr="00935D74">
              <w:rPr>
                <w:sz w:val="20"/>
                <w:szCs w:val="20"/>
              </w:rPr>
              <w:t>кв.м площади пола</w:t>
            </w:r>
          </w:p>
        </w:tc>
        <w:tc>
          <w:tcPr>
            <w:tcW w:w="533" w:type="pct"/>
            <w:shd w:val="clear" w:color="auto" w:fill="auto"/>
            <w:vAlign w:val="center"/>
            <w:hideMark/>
          </w:tcPr>
          <w:p w14:paraId="46A1994F" w14:textId="77777777" w:rsidR="00232469" w:rsidRPr="00935D74" w:rsidRDefault="00232469" w:rsidP="001939E6">
            <w:pPr>
              <w:ind w:firstLine="0"/>
              <w:jc w:val="center"/>
              <w:rPr>
                <w:sz w:val="20"/>
                <w:szCs w:val="20"/>
              </w:rPr>
            </w:pPr>
            <w:r w:rsidRPr="00935D74">
              <w:rPr>
                <w:sz w:val="20"/>
                <w:szCs w:val="20"/>
              </w:rPr>
              <w:t>162</w:t>
            </w:r>
          </w:p>
        </w:tc>
      </w:tr>
      <w:tr w:rsidR="00232469" w:rsidRPr="00935D74" w14:paraId="407015EE" w14:textId="77777777" w:rsidTr="00E33AFA">
        <w:trPr>
          <w:trHeight w:val="284"/>
          <w:jc w:val="center"/>
        </w:trPr>
        <w:tc>
          <w:tcPr>
            <w:tcW w:w="2406" w:type="pct"/>
            <w:vAlign w:val="center"/>
          </w:tcPr>
          <w:p w14:paraId="0970F564" w14:textId="77777777" w:rsidR="00232469" w:rsidRPr="00935D74" w:rsidRDefault="00232469" w:rsidP="00952858">
            <w:pPr>
              <w:ind w:firstLine="0"/>
              <w:jc w:val="center"/>
              <w:rPr>
                <w:sz w:val="20"/>
                <w:szCs w:val="20"/>
              </w:rPr>
            </w:pPr>
            <w:r w:rsidRPr="00935D74">
              <w:rPr>
                <w:sz w:val="20"/>
                <w:szCs w:val="20"/>
              </w:rPr>
              <w:t xml:space="preserve">ГБОУ </w:t>
            </w:r>
            <w:r w:rsidR="00DE6266" w:rsidRPr="00935D74">
              <w:rPr>
                <w:sz w:val="20"/>
                <w:szCs w:val="20"/>
              </w:rPr>
              <w:t>«</w:t>
            </w:r>
            <w:r w:rsidRPr="00935D74">
              <w:rPr>
                <w:sz w:val="20"/>
                <w:szCs w:val="20"/>
              </w:rPr>
              <w:t>Чистопольская кадетская школа-интернат</w:t>
            </w:r>
            <w:r w:rsidR="00DE6266" w:rsidRPr="00935D74">
              <w:rPr>
                <w:sz w:val="20"/>
                <w:szCs w:val="20"/>
              </w:rPr>
              <w:t>»</w:t>
            </w:r>
            <w:r w:rsidRPr="00935D74">
              <w:rPr>
                <w:sz w:val="20"/>
                <w:szCs w:val="20"/>
              </w:rPr>
              <w:t>, г.Чистополь,  ул.Дорожная, 7</w:t>
            </w:r>
          </w:p>
        </w:tc>
        <w:tc>
          <w:tcPr>
            <w:tcW w:w="1235" w:type="pct"/>
            <w:shd w:val="clear" w:color="auto" w:fill="auto"/>
            <w:vAlign w:val="center"/>
            <w:hideMark/>
          </w:tcPr>
          <w:p w14:paraId="4D82B90C" w14:textId="77777777" w:rsidR="00232469" w:rsidRPr="00935D74" w:rsidRDefault="00232469" w:rsidP="001939E6">
            <w:pPr>
              <w:ind w:firstLine="0"/>
              <w:jc w:val="center"/>
              <w:rPr>
                <w:sz w:val="20"/>
                <w:szCs w:val="20"/>
              </w:rPr>
            </w:pPr>
            <w:r w:rsidRPr="00935D74">
              <w:rPr>
                <w:sz w:val="20"/>
                <w:szCs w:val="20"/>
              </w:rPr>
              <w:t>спортзал</w:t>
            </w:r>
          </w:p>
        </w:tc>
        <w:tc>
          <w:tcPr>
            <w:tcW w:w="826" w:type="pct"/>
            <w:shd w:val="clear" w:color="auto" w:fill="auto"/>
            <w:vAlign w:val="center"/>
            <w:hideMark/>
          </w:tcPr>
          <w:p w14:paraId="2B01D249" w14:textId="77777777" w:rsidR="00232469" w:rsidRPr="00935D74" w:rsidRDefault="00232469" w:rsidP="00AA4070">
            <w:pPr>
              <w:ind w:firstLine="0"/>
              <w:jc w:val="center"/>
              <w:rPr>
                <w:sz w:val="20"/>
                <w:szCs w:val="20"/>
              </w:rPr>
            </w:pPr>
            <w:r w:rsidRPr="00935D74">
              <w:rPr>
                <w:sz w:val="20"/>
                <w:szCs w:val="20"/>
              </w:rPr>
              <w:t>кв.м площади пола</w:t>
            </w:r>
          </w:p>
        </w:tc>
        <w:tc>
          <w:tcPr>
            <w:tcW w:w="533" w:type="pct"/>
            <w:shd w:val="clear" w:color="auto" w:fill="auto"/>
            <w:vAlign w:val="center"/>
            <w:hideMark/>
          </w:tcPr>
          <w:p w14:paraId="7FECF496" w14:textId="77777777" w:rsidR="00232469" w:rsidRPr="00935D74" w:rsidRDefault="00232469" w:rsidP="001939E6">
            <w:pPr>
              <w:ind w:firstLine="0"/>
              <w:jc w:val="center"/>
              <w:rPr>
                <w:sz w:val="20"/>
                <w:szCs w:val="20"/>
              </w:rPr>
            </w:pPr>
            <w:r w:rsidRPr="00935D74">
              <w:rPr>
                <w:sz w:val="20"/>
                <w:szCs w:val="20"/>
              </w:rPr>
              <w:t>170</w:t>
            </w:r>
          </w:p>
        </w:tc>
      </w:tr>
      <w:tr w:rsidR="00232469" w:rsidRPr="00935D74" w14:paraId="6134327A" w14:textId="77777777" w:rsidTr="00E33AFA">
        <w:trPr>
          <w:trHeight w:val="284"/>
          <w:jc w:val="center"/>
        </w:trPr>
        <w:tc>
          <w:tcPr>
            <w:tcW w:w="2406" w:type="pct"/>
            <w:vAlign w:val="center"/>
          </w:tcPr>
          <w:p w14:paraId="2706139E" w14:textId="77777777" w:rsidR="00232469" w:rsidRPr="00935D74" w:rsidRDefault="00232469" w:rsidP="00DF4ACE">
            <w:pPr>
              <w:ind w:firstLine="0"/>
              <w:jc w:val="center"/>
              <w:rPr>
                <w:sz w:val="20"/>
                <w:szCs w:val="20"/>
              </w:rPr>
            </w:pPr>
            <w:r w:rsidRPr="00935D74">
              <w:rPr>
                <w:sz w:val="20"/>
                <w:szCs w:val="20"/>
              </w:rPr>
              <w:t xml:space="preserve">МБОУ </w:t>
            </w:r>
            <w:r w:rsidR="00DE6266" w:rsidRPr="00935D74">
              <w:rPr>
                <w:sz w:val="20"/>
                <w:szCs w:val="20"/>
              </w:rPr>
              <w:t>«</w:t>
            </w:r>
            <w:r w:rsidRPr="00935D74">
              <w:rPr>
                <w:sz w:val="20"/>
                <w:szCs w:val="20"/>
              </w:rPr>
              <w:t>Лицей №1</w:t>
            </w:r>
            <w:r w:rsidR="00DE6266" w:rsidRPr="00935D74">
              <w:rPr>
                <w:sz w:val="20"/>
                <w:szCs w:val="20"/>
              </w:rPr>
              <w:t>»</w:t>
            </w:r>
            <w:r w:rsidRPr="00935D74">
              <w:rPr>
                <w:sz w:val="20"/>
                <w:szCs w:val="20"/>
              </w:rPr>
              <w:t>, г.Чистополь, ул.Л.Толстого, 144</w:t>
            </w:r>
          </w:p>
        </w:tc>
        <w:tc>
          <w:tcPr>
            <w:tcW w:w="1235" w:type="pct"/>
            <w:shd w:val="clear" w:color="auto" w:fill="auto"/>
            <w:vAlign w:val="center"/>
            <w:hideMark/>
          </w:tcPr>
          <w:p w14:paraId="2F2B6B2B" w14:textId="77777777" w:rsidR="00232469" w:rsidRPr="00935D74" w:rsidRDefault="00232469" w:rsidP="001939E6">
            <w:pPr>
              <w:ind w:firstLine="0"/>
              <w:jc w:val="center"/>
              <w:rPr>
                <w:sz w:val="20"/>
                <w:szCs w:val="20"/>
              </w:rPr>
            </w:pPr>
            <w:r w:rsidRPr="00935D74">
              <w:rPr>
                <w:sz w:val="20"/>
                <w:szCs w:val="20"/>
              </w:rPr>
              <w:t>спортзал</w:t>
            </w:r>
          </w:p>
        </w:tc>
        <w:tc>
          <w:tcPr>
            <w:tcW w:w="826" w:type="pct"/>
            <w:shd w:val="clear" w:color="auto" w:fill="auto"/>
            <w:vAlign w:val="center"/>
            <w:hideMark/>
          </w:tcPr>
          <w:p w14:paraId="2FBB1123" w14:textId="77777777" w:rsidR="00232469" w:rsidRPr="00935D74" w:rsidRDefault="00232469" w:rsidP="00AA4070">
            <w:pPr>
              <w:ind w:firstLine="0"/>
              <w:jc w:val="center"/>
              <w:rPr>
                <w:sz w:val="20"/>
                <w:szCs w:val="20"/>
              </w:rPr>
            </w:pPr>
            <w:r w:rsidRPr="00935D74">
              <w:rPr>
                <w:sz w:val="20"/>
                <w:szCs w:val="20"/>
              </w:rPr>
              <w:t>кв.м площади пола</w:t>
            </w:r>
          </w:p>
        </w:tc>
        <w:tc>
          <w:tcPr>
            <w:tcW w:w="533" w:type="pct"/>
            <w:shd w:val="clear" w:color="auto" w:fill="auto"/>
            <w:vAlign w:val="center"/>
            <w:hideMark/>
          </w:tcPr>
          <w:p w14:paraId="368D2E41" w14:textId="77777777" w:rsidR="00232469" w:rsidRPr="00935D74" w:rsidRDefault="00232469" w:rsidP="001939E6">
            <w:pPr>
              <w:ind w:firstLine="0"/>
              <w:jc w:val="center"/>
              <w:rPr>
                <w:sz w:val="20"/>
                <w:szCs w:val="20"/>
              </w:rPr>
            </w:pPr>
            <w:r w:rsidRPr="00935D74">
              <w:rPr>
                <w:sz w:val="20"/>
                <w:szCs w:val="20"/>
              </w:rPr>
              <w:t>270</w:t>
            </w:r>
          </w:p>
        </w:tc>
      </w:tr>
      <w:tr w:rsidR="00232469" w:rsidRPr="00935D74" w14:paraId="0CB2C314" w14:textId="77777777" w:rsidTr="00E33AFA">
        <w:trPr>
          <w:trHeight w:val="284"/>
          <w:jc w:val="center"/>
        </w:trPr>
        <w:tc>
          <w:tcPr>
            <w:tcW w:w="2406" w:type="pct"/>
            <w:vAlign w:val="center"/>
          </w:tcPr>
          <w:p w14:paraId="2A815B5F" w14:textId="77777777" w:rsidR="00232469" w:rsidRPr="00935D74" w:rsidRDefault="00232469" w:rsidP="00DF4ACE">
            <w:pPr>
              <w:ind w:firstLine="0"/>
              <w:jc w:val="center"/>
              <w:rPr>
                <w:sz w:val="20"/>
                <w:szCs w:val="20"/>
              </w:rPr>
            </w:pPr>
            <w:r w:rsidRPr="00935D74">
              <w:rPr>
                <w:sz w:val="20"/>
                <w:szCs w:val="20"/>
              </w:rPr>
              <w:t xml:space="preserve">МБОУ </w:t>
            </w:r>
            <w:r w:rsidR="00DE6266" w:rsidRPr="00935D74">
              <w:rPr>
                <w:sz w:val="20"/>
                <w:szCs w:val="20"/>
              </w:rPr>
              <w:t>«</w:t>
            </w:r>
            <w:r w:rsidRPr="00935D74">
              <w:rPr>
                <w:sz w:val="20"/>
                <w:szCs w:val="20"/>
              </w:rPr>
              <w:t>СОШ №1</w:t>
            </w:r>
            <w:r w:rsidR="00DE6266" w:rsidRPr="00935D74">
              <w:rPr>
                <w:sz w:val="20"/>
                <w:szCs w:val="20"/>
              </w:rPr>
              <w:t>»</w:t>
            </w:r>
            <w:r w:rsidRPr="00935D74">
              <w:rPr>
                <w:sz w:val="20"/>
                <w:szCs w:val="20"/>
              </w:rPr>
              <w:t>, г.Чистополь, ул.Ленина, 62</w:t>
            </w:r>
          </w:p>
        </w:tc>
        <w:tc>
          <w:tcPr>
            <w:tcW w:w="1235" w:type="pct"/>
            <w:shd w:val="clear" w:color="auto" w:fill="auto"/>
            <w:vAlign w:val="center"/>
            <w:hideMark/>
          </w:tcPr>
          <w:p w14:paraId="3F9B1850" w14:textId="77777777" w:rsidR="00232469" w:rsidRPr="00935D74" w:rsidRDefault="00232469" w:rsidP="001939E6">
            <w:pPr>
              <w:ind w:firstLine="0"/>
              <w:jc w:val="center"/>
              <w:rPr>
                <w:sz w:val="20"/>
                <w:szCs w:val="20"/>
              </w:rPr>
            </w:pPr>
            <w:r w:rsidRPr="00935D74">
              <w:rPr>
                <w:sz w:val="20"/>
                <w:szCs w:val="20"/>
              </w:rPr>
              <w:t>встроенное и приспособленное</w:t>
            </w:r>
          </w:p>
        </w:tc>
        <w:tc>
          <w:tcPr>
            <w:tcW w:w="826" w:type="pct"/>
            <w:shd w:val="clear" w:color="auto" w:fill="auto"/>
            <w:vAlign w:val="center"/>
            <w:hideMark/>
          </w:tcPr>
          <w:p w14:paraId="3C0095DF" w14:textId="77777777" w:rsidR="00232469" w:rsidRPr="00935D74" w:rsidRDefault="00232469" w:rsidP="00AA4070">
            <w:pPr>
              <w:ind w:firstLine="0"/>
              <w:jc w:val="center"/>
              <w:rPr>
                <w:sz w:val="20"/>
                <w:szCs w:val="20"/>
              </w:rPr>
            </w:pPr>
            <w:r w:rsidRPr="00935D74">
              <w:rPr>
                <w:sz w:val="20"/>
                <w:szCs w:val="20"/>
              </w:rPr>
              <w:t>кв.м площади пола</w:t>
            </w:r>
          </w:p>
        </w:tc>
        <w:tc>
          <w:tcPr>
            <w:tcW w:w="533" w:type="pct"/>
            <w:shd w:val="clear" w:color="auto" w:fill="auto"/>
            <w:vAlign w:val="center"/>
            <w:hideMark/>
          </w:tcPr>
          <w:p w14:paraId="7D82598F" w14:textId="77777777" w:rsidR="00232469" w:rsidRPr="00935D74" w:rsidRDefault="00232469" w:rsidP="001939E6">
            <w:pPr>
              <w:ind w:firstLine="0"/>
              <w:jc w:val="center"/>
              <w:rPr>
                <w:sz w:val="20"/>
                <w:szCs w:val="20"/>
              </w:rPr>
            </w:pPr>
            <w:r w:rsidRPr="00935D74">
              <w:rPr>
                <w:sz w:val="20"/>
                <w:szCs w:val="20"/>
              </w:rPr>
              <w:t>200</w:t>
            </w:r>
          </w:p>
        </w:tc>
      </w:tr>
      <w:tr w:rsidR="00232469" w:rsidRPr="00935D74" w14:paraId="3688AFF1" w14:textId="77777777" w:rsidTr="00E33AFA">
        <w:trPr>
          <w:trHeight w:val="284"/>
          <w:jc w:val="center"/>
        </w:trPr>
        <w:tc>
          <w:tcPr>
            <w:tcW w:w="2406" w:type="pct"/>
            <w:vAlign w:val="center"/>
          </w:tcPr>
          <w:p w14:paraId="40F2A11F" w14:textId="77777777" w:rsidR="00232469" w:rsidRPr="00935D74" w:rsidRDefault="00232469" w:rsidP="00340C82">
            <w:pPr>
              <w:ind w:firstLine="0"/>
              <w:jc w:val="center"/>
              <w:rPr>
                <w:sz w:val="20"/>
                <w:szCs w:val="20"/>
              </w:rPr>
            </w:pPr>
            <w:r w:rsidRPr="00935D74">
              <w:rPr>
                <w:sz w:val="20"/>
                <w:szCs w:val="20"/>
              </w:rPr>
              <w:t xml:space="preserve">МБОУ </w:t>
            </w:r>
            <w:r w:rsidR="00DE6266" w:rsidRPr="00935D74">
              <w:rPr>
                <w:sz w:val="20"/>
                <w:szCs w:val="20"/>
              </w:rPr>
              <w:t>«</w:t>
            </w:r>
            <w:r w:rsidRPr="00935D74">
              <w:rPr>
                <w:sz w:val="20"/>
                <w:szCs w:val="20"/>
              </w:rPr>
              <w:t>СОШ №4</w:t>
            </w:r>
            <w:r w:rsidR="00DE6266" w:rsidRPr="00935D74">
              <w:rPr>
                <w:sz w:val="20"/>
                <w:szCs w:val="20"/>
              </w:rPr>
              <w:t>»</w:t>
            </w:r>
            <w:r w:rsidRPr="00935D74">
              <w:rPr>
                <w:sz w:val="20"/>
                <w:szCs w:val="20"/>
              </w:rPr>
              <w:t>, г.Чистополь, ул.Бутлерова, 7А</w:t>
            </w:r>
          </w:p>
        </w:tc>
        <w:tc>
          <w:tcPr>
            <w:tcW w:w="1235" w:type="pct"/>
            <w:shd w:val="clear" w:color="auto" w:fill="auto"/>
            <w:vAlign w:val="center"/>
            <w:hideMark/>
          </w:tcPr>
          <w:p w14:paraId="371BE759" w14:textId="77777777" w:rsidR="00232469" w:rsidRPr="00935D74" w:rsidRDefault="00232469" w:rsidP="001939E6">
            <w:pPr>
              <w:ind w:firstLine="0"/>
              <w:jc w:val="center"/>
              <w:rPr>
                <w:sz w:val="20"/>
                <w:szCs w:val="20"/>
              </w:rPr>
            </w:pPr>
            <w:r w:rsidRPr="00935D74">
              <w:rPr>
                <w:sz w:val="20"/>
                <w:szCs w:val="20"/>
              </w:rPr>
              <w:t>спортзал</w:t>
            </w:r>
          </w:p>
        </w:tc>
        <w:tc>
          <w:tcPr>
            <w:tcW w:w="826" w:type="pct"/>
            <w:shd w:val="clear" w:color="auto" w:fill="auto"/>
            <w:vAlign w:val="center"/>
            <w:hideMark/>
          </w:tcPr>
          <w:p w14:paraId="448706F1" w14:textId="77777777" w:rsidR="00232469" w:rsidRPr="00935D74" w:rsidRDefault="00232469" w:rsidP="00AA4070">
            <w:pPr>
              <w:ind w:firstLine="0"/>
              <w:jc w:val="center"/>
              <w:rPr>
                <w:sz w:val="20"/>
                <w:szCs w:val="20"/>
              </w:rPr>
            </w:pPr>
            <w:r w:rsidRPr="00935D74">
              <w:rPr>
                <w:sz w:val="20"/>
                <w:szCs w:val="20"/>
              </w:rPr>
              <w:t>кв.м площади пола</w:t>
            </w:r>
          </w:p>
        </w:tc>
        <w:tc>
          <w:tcPr>
            <w:tcW w:w="533" w:type="pct"/>
            <w:shd w:val="clear" w:color="auto" w:fill="auto"/>
            <w:vAlign w:val="center"/>
            <w:hideMark/>
          </w:tcPr>
          <w:p w14:paraId="0B221B94" w14:textId="77777777" w:rsidR="00232469" w:rsidRPr="00935D74" w:rsidRDefault="00232469" w:rsidP="001939E6">
            <w:pPr>
              <w:ind w:firstLine="0"/>
              <w:jc w:val="center"/>
              <w:rPr>
                <w:sz w:val="20"/>
                <w:szCs w:val="20"/>
              </w:rPr>
            </w:pPr>
            <w:r w:rsidRPr="00935D74">
              <w:rPr>
                <w:sz w:val="20"/>
                <w:szCs w:val="20"/>
              </w:rPr>
              <w:t>288</w:t>
            </w:r>
          </w:p>
        </w:tc>
      </w:tr>
      <w:tr w:rsidR="00232469" w:rsidRPr="00935D74" w14:paraId="21DF9AC8" w14:textId="77777777" w:rsidTr="00E33AFA">
        <w:trPr>
          <w:trHeight w:val="284"/>
          <w:jc w:val="center"/>
        </w:trPr>
        <w:tc>
          <w:tcPr>
            <w:tcW w:w="2406" w:type="pct"/>
            <w:vAlign w:val="center"/>
          </w:tcPr>
          <w:p w14:paraId="34D28CB7" w14:textId="77777777" w:rsidR="00232469" w:rsidRPr="00935D74" w:rsidRDefault="00232469" w:rsidP="00340C82">
            <w:pPr>
              <w:ind w:firstLine="0"/>
              <w:jc w:val="center"/>
              <w:rPr>
                <w:sz w:val="20"/>
                <w:szCs w:val="20"/>
              </w:rPr>
            </w:pPr>
            <w:r w:rsidRPr="00935D74">
              <w:rPr>
                <w:sz w:val="20"/>
                <w:szCs w:val="20"/>
              </w:rPr>
              <w:t xml:space="preserve">МБОУ </w:t>
            </w:r>
            <w:r w:rsidR="00DE6266" w:rsidRPr="00935D74">
              <w:rPr>
                <w:sz w:val="20"/>
                <w:szCs w:val="20"/>
              </w:rPr>
              <w:t>«</w:t>
            </w:r>
            <w:r w:rsidRPr="00935D74">
              <w:rPr>
                <w:sz w:val="20"/>
                <w:szCs w:val="20"/>
              </w:rPr>
              <w:t>СОШ №5</w:t>
            </w:r>
            <w:r w:rsidR="00DE6266" w:rsidRPr="00935D74">
              <w:rPr>
                <w:sz w:val="20"/>
                <w:szCs w:val="20"/>
              </w:rPr>
              <w:t>»</w:t>
            </w:r>
            <w:r w:rsidRPr="00935D74">
              <w:rPr>
                <w:sz w:val="20"/>
                <w:szCs w:val="20"/>
              </w:rPr>
              <w:t>, г.Чистополь, ул.Радищева, 38</w:t>
            </w:r>
          </w:p>
        </w:tc>
        <w:tc>
          <w:tcPr>
            <w:tcW w:w="1235" w:type="pct"/>
            <w:shd w:val="clear" w:color="auto" w:fill="auto"/>
            <w:vAlign w:val="center"/>
            <w:hideMark/>
          </w:tcPr>
          <w:p w14:paraId="0C6D0BFF" w14:textId="77777777" w:rsidR="00232469" w:rsidRPr="00935D74" w:rsidRDefault="00232469" w:rsidP="001939E6">
            <w:pPr>
              <w:ind w:firstLine="0"/>
              <w:jc w:val="center"/>
              <w:rPr>
                <w:sz w:val="20"/>
                <w:szCs w:val="20"/>
              </w:rPr>
            </w:pPr>
            <w:r w:rsidRPr="00935D74">
              <w:rPr>
                <w:sz w:val="20"/>
                <w:szCs w:val="20"/>
              </w:rPr>
              <w:t>спортзал</w:t>
            </w:r>
          </w:p>
        </w:tc>
        <w:tc>
          <w:tcPr>
            <w:tcW w:w="826" w:type="pct"/>
            <w:shd w:val="clear" w:color="auto" w:fill="auto"/>
            <w:vAlign w:val="center"/>
            <w:hideMark/>
          </w:tcPr>
          <w:p w14:paraId="4E71DC00" w14:textId="77777777" w:rsidR="00232469" w:rsidRPr="00935D74" w:rsidRDefault="00232469" w:rsidP="00AA4070">
            <w:pPr>
              <w:ind w:firstLine="0"/>
              <w:jc w:val="center"/>
              <w:rPr>
                <w:sz w:val="20"/>
                <w:szCs w:val="20"/>
              </w:rPr>
            </w:pPr>
            <w:r w:rsidRPr="00935D74">
              <w:rPr>
                <w:sz w:val="20"/>
                <w:szCs w:val="20"/>
              </w:rPr>
              <w:t>кв.м площади пола</w:t>
            </w:r>
          </w:p>
        </w:tc>
        <w:tc>
          <w:tcPr>
            <w:tcW w:w="533" w:type="pct"/>
            <w:shd w:val="clear" w:color="auto" w:fill="auto"/>
            <w:vAlign w:val="center"/>
            <w:hideMark/>
          </w:tcPr>
          <w:p w14:paraId="0111C5D8" w14:textId="77777777" w:rsidR="00232469" w:rsidRPr="00935D74" w:rsidRDefault="00232469" w:rsidP="001939E6">
            <w:pPr>
              <w:ind w:firstLine="0"/>
              <w:jc w:val="center"/>
              <w:rPr>
                <w:sz w:val="20"/>
                <w:szCs w:val="20"/>
              </w:rPr>
            </w:pPr>
            <w:r w:rsidRPr="00935D74">
              <w:rPr>
                <w:sz w:val="20"/>
                <w:szCs w:val="20"/>
              </w:rPr>
              <w:t>288</w:t>
            </w:r>
          </w:p>
        </w:tc>
      </w:tr>
      <w:tr w:rsidR="00232469" w:rsidRPr="00935D74" w14:paraId="0E44914E" w14:textId="77777777" w:rsidTr="00E33AFA">
        <w:trPr>
          <w:trHeight w:val="284"/>
          <w:jc w:val="center"/>
        </w:trPr>
        <w:tc>
          <w:tcPr>
            <w:tcW w:w="2406" w:type="pct"/>
            <w:vAlign w:val="center"/>
          </w:tcPr>
          <w:p w14:paraId="1A419DB0" w14:textId="77777777" w:rsidR="00232469" w:rsidRPr="00935D74" w:rsidRDefault="00232469" w:rsidP="000205E5">
            <w:pPr>
              <w:ind w:firstLine="0"/>
              <w:jc w:val="center"/>
              <w:rPr>
                <w:sz w:val="20"/>
                <w:szCs w:val="20"/>
              </w:rPr>
            </w:pPr>
            <w:r w:rsidRPr="00935D74">
              <w:rPr>
                <w:sz w:val="20"/>
                <w:szCs w:val="20"/>
              </w:rPr>
              <w:t xml:space="preserve">МБОУ </w:t>
            </w:r>
            <w:r w:rsidR="00DE6266" w:rsidRPr="00935D74">
              <w:rPr>
                <w:sz w:val="20"/>
                <w:szCs w:val="20"/>
              </w:rPr>
              <w:t>«</w:t>
            </w:r>
            <w:r w:rsidRPr="00935D74">
              <w:rPr>
                <w:sz w:val="20"/>
                <w:szCs w:val="20"/>
              </w:rPr>
              <w:t>СОШ №16</w:t>
            </w:r>
            <w:r w:rsidR="00DE6266" w:rsidRPr="00935D74">
              <w:rPr>
                <w:sz w:val="20"/>
                <w:szCs w:val="20"/>
              </w:rPr>
              <w:t>»</w:t>
            </w:r>
            <w:r w:rsidRPr="00935D74">
              <w:rPr>
                <w:sz w:val="20"/>
                <w:szCs w:val="20"/>
              </w:rPr>
              <w:t>, г.Чистополь, ул. Зеленая, 2 А</w:t>
            </w:r>
          </w:p>
        </w:tc>
        <w:tc>
          <w:tcPr>
            <w:tcW w:w="1235" w:type="pct"/>
            <w:shd w:val="clear" w:color="auto" w:fill="auto"/>
            <w:vAlign w:val="center"/>
            <w:hideMark/>
          </w:tcPr>
          <w:p w14:paraId="624B1C4D" w14:textId="77777777" w:rsidR="00232469" w:rsidRPr="00935D74" w:rsidRDefault="00232469" w:rsidP="00340C82">
            <w:pPr>
              <w:ind w:firstLine="0"/>
              <w:jc w:val="center"/>
              <w:rPr>
                <w:sz w:val="20"/>
                <w:szCs w:val="20"/>
              </w:rPr>
            </w:pPr>
            <w:r w:rsidRPr="00935D74">
              <w:rPr>
                <w:sz w:val="20"/>
                <w:szCs w:val="20"/>
              </w:rPr>
              <w:t xml:space="preserve">спортзал </w:t>
            </w:r>
          </w:p>
        </w:tc>
        <w:tc>
          <w:tcPr>
            <w:tcW w:w="826" w:type="pct"/>
            <w:shd w:val="clear" w:color="auto" w:fill="auto"/>
            <w:vAlign w:val="center"/>
            <w:hideMark/>
          </w:tcPr>
          <w:p w14:paraId="7689905F" w14:textId="77777777" w:rsidR="00232469" w:rsidRPr="00935D74" w:rsidRDefault="00232469" w:rsidP="00AA4070">
            <w:pPr>
              <w:ind w:firstLine="0"/>
              <w:jc w:val="center"/>
              <w:rPr>
                <w:sz w:val="20"/>
                <w:szCs w:val="20"/>
              </w:rPr>
            </w:pPr>
            <w:r w:rsidRPr="00935D74">
              <w:rPr>
                <w:sz w:val="20"/>
                <w:szCs w:val="20"/>
              </w:rPr>
              <w:t>кв.м площади пола</w:t>
            </w:r>
          </w:p>
        </w:tc>
        <w:tc>
          <w:tcPr>
            <w:tcW w:w="533" w:type="pct"/>
            <w:shd w:val="clear" w:color="auto" w:fill="auto"/>
            <w:vAlign w:val="center"/>
            <w:hideMark/>
          </w:tcPr>
          <w:p w14:paraId="16747F4E" w14:textId="77777777" w:rsidR="00232469" w:rsidRPr="00935D74" w:rsidRDefault="00232469" w:rsidP="001939E6">
            <w:pPr>
              <w:ind w:firstLine="0"/>
              <w:jc w:val="center"/>
              <w:rPr>
                <w:sz w:val="20"/>
                <w:szCs w:val="20"/>
              </w:rPr>
            </w:pPr>
            <w:r w:rsidRPr="00935D74">
              <w:rPr>
                <w:sz w:val="20"/>
                <w:szCs w:val="20"/>
              </w:rPr>
              <w:t>702</w:t>
            </w:r>
          </w:p>
        </w:tc>
      </w:tr>
      <w:tr w:rsidR="00232469" w:rsidRPr="00935D74" w14:paraId="5D60845C" w14:textId="77777777" w:rsidTr="00E33AFA">
        <w:trPr>
          <w:trHeight w:val="284"/>
          <w:jc w:val="center"/>
        </w:trPr>
        <w:tc>
          <w:tcPr>
            <w:tcW w:w="2406" w:type="pct"/>
            <w:vAlign w:val="center"/>
          </w:tcPr>
          <w:p w14:paraId="77871920" w14:textId="77777777" w:rsidR="00232469" w:rsidRPr="00935D74" w:rsidRDefault="00232469" w:rsidP="000205E5">
            <w:pPr>
              <w:ind w:firstLine="0"/>
              <w:jc w:val="center"/>
              <w:rPr>
                <w:sz w:val="20"/>
                <w:szCs w:val="20"/>
              </w:rPr>
            </w:pPr>
            <w:r w:rsidRPr="00935D74">
              <w:rPr>
                <w:sz w:val="20"/>
                <w:szCs w:val="20"/>
              </w:rPr>
              <w:t xml:space="preserve">ГБОУ </w:t>
            </w:r>
            <w:r w:rsidR="00DE6266" w:rsidRPr="00935D74">
              <w:rPr>
                <w:sz w:val="20"/>
                <w:szCs w:val="20"/>
              </w:rPr>
              <w:t>«</w:t>
            </w:r>
            <w:r w:rsidRPr="00935D74">
              <w:rPr>
                <w:sz w:val="20"/>
                <w:szCs w:val="20"/>
              </w:rPr>
              <w:t>Чистопольская школа №10</w:t>
            </w:r>
            <w:r w:rsidR="00DE6266" w:rsidRPr="00935D74">
              <w:rPr>
                <w:sz w:val="20"/>
                <w:szCs w:val="20"/>
              </w:rPr>
              <w:t>»</w:t>
            </w:r>
            <w:r w:rsidRPr="00935D74">
              <w:rPr>
                <w:sz w:val="20"/>
                <w:szCs w:val="20"/>
              </w:rPr>
              <w:t>, г.Чистополь, ул.Ленина, 67</w:t>
            </w:r>
          </w:p>
        </w:tc>
        <w:tc>
          <w:tcPr>
            <w:tcW w:w="1235" w:type="pct"/>
            <w:shd w:val="clear" w:color="auto" w:fill="auto"/>
            <w:vAlign w:val="center"/>
            <w:hideMark/>
          </w:tcPr>
          <w:p w14:paraId="14DBDEE2" w14:textId="77777777" w:rsidR="00232469" w:rsidRPr="00935D74" w:rsidRDefault="00232469" w:rsidP="000205E5">
            <w:pPr>
              <w:ind w:firstLine="0"/>
              <w:jc w:val="center"/>
              <w:rPr>
                <w:sz w:val="20"/>
                <w:szCs w:val="20"/>
              </w:rPr>
            </w:pPr>
            <w:r w:rsidRPr="00935D74">
              <w:rPr>
                <w:sz w:val="20"/>
                <w:szCs w:val="20"/>
              </w:rPr>
              <w:t xml:space="preserve">спортзал </w:t>
            </w:r>
          </w:p>
        </w:tc>
        <w:tc>
          <w:tcPr>
            <w:tcW w:w="826" w:type="pct"/>
            <w:shd w:val="clear" w:color="auto" w:fill="auto"/>
            <w:vAlign w:val="center"/>
            <w:hideMark/>
          </w:tcPr>
          <w:p w14:paraId="52023A20" w14:textId="77777777" w:rsidR="00232469" w:rsidRPr="00935D74" w:rsidRDefault="00232469" w:rsidP="00AA4070">
            <w:pPr>
              <w:ind w:firstLine="0"/>
              <w:jc w:val="center"/>
              <w:rPr>
                <w:sz w:val="20"/>
                <w:szCs w:val="20"/>
              </w:rPr>
            </w:pPr>
            <w:r w:rsidRPr="00935D74">
              <w:rPr>
                <w:sz w:val="20"/>
                <w:szCs w:val="20"/>
              </w:rPr>
              <w:t>кв.м площади пола</w:t>
            </w:r>
          </w:p>
        </w:tc>
        <w:tc>
          <w:tcPr>
            <w:tcW w:w="533" w:type="pct"/>
            <w:shd w:val="clear" w:color="auto" w:fill="auto"/>
            <w:vAlign w:val="center"/>
            <w:hideMark/>
          </w:tcPr>
          <w:p w14:paraId="3A7CB60B" w14:textId="77777777" w:rsidR="00232469" w:rsidRPr="00935D74" w:rsidRDefault="00232469" w:rsidP="001939E6">
            <w:pPr>
              <w:ind w:firstLine="0"/>
              <w:jc w:val="center"/>
              <w:rPr>
                <w:sz w:val="20"/>
                <w:szCs w:val="20"/>
              </w:rPr>
            </w:pPr>
            <w:r w:rsidRPr="00935D74">
              <w:rPr>
                <w:sz w:val="20"/>
                <w:szCs w:val="20"/>
              </w:rPr>
              <w:t>162</w:t>
            </w:r>
          </w:p>
        </w:tc>
      </w:tr>
      <w:tr w:rsidR="00232469" w:rsidRPr="00935D74" w14:paraId="395A5FEF" w14:textId="77777777" w:rsidTr="00E33AFA">
        <w:trPr>
          <w:trHeight w:val="284"/>
          <w:jc w:val="center"/>
        </w:trPr>
        <w:tc>
          <w:tcPr>
            <w:tcW w:w="2406" w:type="pct"/>
            <w:vMerge w:val="restart"/>
            <w:vAlign w:val="center"/>
          </w:tcPr>
          <w:p w14:paraId="5AC29862" w14:textId="77777777" w:rsidR="00232469" w:rsidRPr="00935D74" w:rsidRDefault="00232469" w:rsidP="00797E84">
            <w:pPr>
              <w:ind w:firstLine="0"/>
              <w:jc w:val="center"/>
              <w:rPr>
                <w:sz w:val="20"/>
                <w:szCs w:val="20"/>
              </w:rPr>
            </w:pPr>
            <w:r w:rsidRPr="00935D74">
              <w:rPr>
                <w:sz w:val="20"/>
                <w:szCs w:val="20"/>
              </w:rPr>
              <w:t xml:space="preserve">МБУ ДО ДЮСШ </w:t>
            </w:r>
            <w:r w:rsidR="00DE6266" w:rsidRPr="00935D74">
              <w:rPr>
                <w:sz w:val="20"/>
                <w:szCs w:val="20"/>
              </w:rPr>
              <w:t>«</w:t>
            </w:r>
            <w:r w:rsidRPr="00935D74">
              <w:rPr>
                <w:sz w:val="20"/>
                <w:szCs w:val="20"/>
              </w:rPr>
              <w:t>Лидер</w:t>
            </w:r>
            <w:r w:rsidR="00DE6266" w:rsidRPr="00935D74">
              <w:rPr>
                <w:sz w:val="20"/>
                <w:szCs w:val="20"/>
              </w:rPr>
              <w:t>»</w:t>
            </w:r>
            <w:r w:rsidRPr="00935D74">
              <w:rPr>
                <w:sz w:val="20"/>
                <w:szCs w:val="20"/>
              </w:rPr>
              <w:t>, г.Чистополь, ул. Вишневского, 20</w:t>
            </w:r>
          </w:p>
        </w:tc>
        <w:tc>
          <w:tcPr>
            <w:tcW w:w="1235" w:type="pct"/>
            <w:shd w:val="clear" w:color="auto" w:fill="auto"/>
            <w:vAlign w:val="center"/>
            <w:hideMark/>
          </w:tcPr>
          <w:p w14:paraId="765CD512" w14:textId="77777777" w:rsidR="00232469" w:rsidRPr="00935D74" w:rsidRDefault="00232469" w:rsidP="001939E6">
            <w:pPr>
              <w:ind w:firstLine="0"/>
              <w:jc w:val="center"/>
              <w:rPr>
                <w:sz w:val="20"/>
                <w:szCs w:val="20"/>
              </w:rPr>
            </w:pPr>
            <w:r w:rsidRPr="00935D74">
              <w:rPr>
                <w:sz w:val="20"/>
                <w:szCs w:val="20"/>
              </w:rPr>
              <w:t xml:space="preserve">спортзал </w:t>
            </w:r>
          </w:p>
        </w:tc>
        <w:tc>
          <w:tcPr>
            <w:tcW w:w="826" w:type="pct"/>
            <w:shd w:val="clear" w:color="auto" w:fill="auto"/>
            <w:vAlign w:val="center"/>
            <w:hideMark/>
          </w:tcPr>
          <w:p w14:paraId="6266FBD6" w14:textId="77777777" w:rsidR="00232469" w:rsidRPr="00935D74" w:rsidRDefault="00232469" w:rsidP="00AA4070">
            <w:pPr>
              <w:ind w:firstLine="0"/>
              <w:jc w:val="center"/>
              <w:rPr>
                <w:sz w:val="20"/>
                <w:szCs w:val="20"/>
              </w:rPr>
            </w:pPr>
            <w:r w:rsidRPr="00935D74">
              <w:rPr>
                <w:sz w:val="20"/>
                <w:szCs w:val="20"/>
              </w:rPr>
              <w:t>кв.м площади пола</w:t>
            </w:r>
          </w:p>
        </w:tc>
        <w:tc>
          <w:tcPr>
            <w:tcW w:w="533" w:type="pct"/>
            <w:shd w:val="clear" w:color="auto" w:fill="auto"/>
            <w:vAlign w:val="center"/>
            <w:hideMark/>
          </w:tcPr>
          <w:p w14:paraId="23D83AF4" w14:textId="77777777" w:rsidR="00232469" w:rsidRPr="00935D74" w:rsidRDefault="00232469" w:rsidP="00FF00BC">
            <w:pPr>
              <w:ind w:firstLine="0"/>
              <w:jc w:val="center"/>
              <w:rPr>
                <w:sz w:val="20"/>
                <w:szCs w:val="20"/>
              </w:rPr>
            </w:pPr>
            <w:r w:rsidRPr="00935D74">
              <w:rPr>
                <w:sz w:val="20"/>
                <w:szCs w:val="20"/>
              </w:rPr>
              <w:t>1008</w:t>
            </w:r>
          </w:p>
        </w:tc>
      </w:tr>
      <w:tr w:rsidR="00232469" w:rsidRPr="00935D74" w14:paraId="7FF3F385" w14:textId="77777777" w:rsidTr="00E33AFA">
        <w:trPr>
          <w:trHeight w:val="284"/>
          <w:jc w:val="center"/>
        </w:trPr>
        <w:tc>
          <w:tcPr>
            <w:tcW w:w="2406" w:type="pct"/>
            <w:vMerge/>
            <w:vAlign w:val="center"/>
          </w:tcPr>
          <w:p w14:paraId="5B1F1DA1" w14:textId="77777777" w:rsidR="00232469" w:rsidRPr="00935D74" w:rsidRDefault="00232469" w:rsidP="00797E84">
            <w:pPr>
              <w:ind w:firstLine="0"/>
              <w:jc w:val="center"/>
              <w:rPr>
                <w:sz w:val="20"/>
                <w:szCs w:val="20"/>
              </w:rPr>
            </w:pPr>
          </w:p>
        </w:tc>
        <w:tc>
          <w:tcPr>
            <w:tcW w:w="1235" w:type="pct"/>
            <w:shd w:val="clear" w:color="auto" w:fill="auto"/>
            <w:vAlign w:val="center"/>
            <w:hideMark/>
          </w:tcPr>
          <w:p w14:paraId="53C0801B" w14:textId="77777777" w:rsidR="00232469" w:rsidRPr="00935D74" w:rsidRDefault="00232469" w:rsidP="001939E6">
            <w:pPr>
              <w:ind w:firstLine="0"/>
              <w:jc w:val="center"/>
              <w:rPr>
                <w:sz w:val="20"/>
                <w:szCs w:val="20"/>
              </w:rPr>
            </w:pPr>
            <w:r w:rsidRPr="00935D74">
              <w:rPr>
                <w:sz w:val="20"/>
                <w:szCs w:val="20"/>
              </w:rPr>
              <w:t>встроенное и приспособленное</w:t>
            </w:r>
          </w:p>
        </w:tc>
        <w:tc>
          <w:tcPr>
            <w:tcW w:w="826" w:type="pct"/>
            <w:shd w:val="clear" w:color="auto" w:fill="auto"/>
            <w:vAlign w:val="center"/>
            <w:hideMark/>
          </w:tcPr>
          <w:p w14:paraId="1AFF64C0" w14:textId="77777777" w:rsidR="00232469" w:rsidRPr="00935D74" w:rsidRDefault="00232469" w:rsidP="00AA4070">
            <w:pPr>
              <w:ind w:firstLine="0"/>
              <w:jc w:val="center"/>
              <w:rPr>
                <w:sz w:val="20"/>
                <w:szCs w:val="20"/>
              </w:rPr>
            </w:pPr>
            <w:r w:rsidRPr="00935D74">
              <w:rPr>
                <w:sz w:val="20"/>
                <w:szCs w:val="20"/>
              </w:rPr>
              <w:t>кв.м площади пола</w:t>
            </w:r>
          </w:p>
        </w:tc>
        <w:tc>
          <w:tcPr>
            <w:tcW w:w="533" w:type="pct"/>
            <w:shd w:val="clear" w:color="auto" w:fill="auto"/>
            <w:vAlign w:val="center"/>
            <w:hideMark/>
          </w:tcPr>
          <w:p w14:paraId="52C8E487" w14:textId="77777777" w:rsidR="00232469" w:rsidRPr="00935D74" w:rsidRDefault="00232469" w:rsidP="00E13143">
            <w:pPr>
              <w:ind w:firstLine="0"/>
              <w:jc w:val="center"/>
              <w:rPr>
                <w:sz w:val="20"/>
                <w:szCs w:val="20"/>
              </w:rPr>
            </w:pPr>
            <w:r w:rsidRPr="00935D74">
              <w:rPr>
                <w:sz w:val="20"/>
                <w:szCs w:val="20"/>
              </w:rPr>
              <w:t>407,4</w:t>
            </w:r>
          </w:p>
        </w:tc>
      </w:tr>
      <w:tr w:rsidR="00232469" w:rsidRPr="00935D74" w14:paraId="4585A2F2" w14:textId="77777777" w:rsidTr="00E33AFA">
        <w:trPr>
          <w:trHeight w:val="284"/>
          <w:jc w:val="center"/>
        </w:trPr>
        <w:tc>
          <w:tcPr>
            <w:tcW w:w="2406" w:type="pct"/>
            <w:vMerge w:val="restart"/>
            <w:vAlign w:val="center"/>
          </w:tcPr>
          <w:p w14:paraId="4CD22569" w14:textId="77777777" w:rsidR="00232469" w:rsidRPr="00935D74" w:rsidRDefault="00232469" w:rsidP="00797E84">
            <w:pPr>
              <w:ind w:firstLine="0"/>
              <w:jc w:val="center"/>
              <w:rPr>
                <w:sz w:val="20"/>
                <w:szCs w:val="20"/>
              </w:rPr>
            </w:pPr>
            <w:r w:rsidRPr="00935D74">
              <w:rPr>
                <w:sz w:val="20"/>
                <w:szCs w:val="20"/>
              </w:rPr>
              <w:t xml:space="preserve">МБУ ДО ЧДЮСШ борьбы </w:t>
            </w:r>
            <w:r w:rsidR="00DE6266" w:rsidRPr="00935D74">
              <w:rPr>
                <w:sz w:val="20"/>
                <w:szCs w:val="20"/>
              </w:rPr>
              <w:t>«</w:t>
            </w:r>
            <w:r w:rsidRPr="00935D74">
              <w:rPr>
                <w:sz w:val="20"/>
                <w:szCs w:val="20"/>
              </w:rPr>
              <w:t>Батыр</w:t>
            </w:r>
            <w:r w:rsidR="00DE6266" w:rsidRPr="00935D74">
              <w:rPr>
                <w:sz w:val="20"/>
                <w:szCs w:val="20"/>
              </w:rPr>
              <w:t>»</w:t>
            </w:r>
            <w:r w:rsidRPr="00935D74">
              <w:rPr>
                <w:sz w:val="20"/>
                <w:szCs w:val="20"/>
              </w:rPr>
              <w:t>, г.Чистополь, ул.Л.Толстого,55</w:t>
            </w:r>
          </w:p>
        </w:tc>
        <w:tc>
          <w:tcPr>
            <w:tcW w:w="1235" w:type="pct"/>
            <w:shd w:val="clear" w:color="auto" w:fill="auto"/>
            <w:vAlign w:val="center"/>
            <w:hideMark/>
          </w:tcPr>
          <w:p w14:paraId="34F1FCCB" w14:textId="77777777" w:rsidR="00232469" w:rsidRPr="00935D74" w:rsidRDefault="00232469" w:rsidP="00797E84">
            <w:pPr>
              <w:ind w:firstLine="0"/>
              <w:jc w:val="center"/>
              <w:rPr>
                <w:sz w:val="20"/>
                <w:szCs w:val="20"/>
              </w:rPr>
            </w:pPr>
            <w:r w:rsidRPr="00935D74">
              <w:rPr>
                <w:sz w:val="20"/>
                <w:szCs w:val="20"/>
              </w:rPr>
              <w:t>спортзал</w:t>
            </w:r>
          </w:p>
        </w:tc>
        <w:tc>
          <w:tcPr>
            <w:tcW w:w="826" w:type="pct"/>
            <w:shd w:val="clear" w:color="auto" w:fill="auto"/>
            <w:vAlign w:val="center"/>
            <w:hideMark/>
          </w:tcPr>
          <w:p w14:paraId="427BD4CF" w14:textId="77777777" w:rsidR="00232469" w:rsidRPr="00935D74" w:rsidRDefault="00232469" w:rsidP="00AA4070">
            <w:pPr>
              <w:ind w:firstLine="0"/>
              <w:jc w:val="center"/>
              <w:rPr>
                <w:sz w:val="20"/>
                <w:szCs w:val="20"/>
              </w:rPr>
            </w:pPr>
            <w:r w:rsidRPr="00935D74">
              <w:rPr>
                <w:sz w:val="20"/>
                <w:szCs w:val="20"/>
              </w:rPr>
              <w:t>кв.м площади пола</w:t>
            </w:r>
          </w:p>
        </w:tc>
        <w:tc>
          <w:tcPr>
            <w:tcW w:w="533" w:type="pct"/>
            <w:shd w:val="clear" w:color="auto" w:fill="auto"/>
            <w:vAlign w:val="center"/>
            <w:hideMark/>
          </w:tcPr>
          <w:p w14:paraId="239FD39B" w14:textId="77777777" w:rsidR="00232469" w:rsidRPr="00935D74" w:rsidRDefault="00232469" w:rsidP="001939E6">
            <w:pPr>
              <w:ind w:firstLine="0"/>
              <w:jc w:val="center"/>
              <w:rPr>
                <w:sz w:val="20"/>
                <w:szCs w:val="20"/>
              </w:rPr>
            </w:pPr>
            <w:r w:rsidRPr="00935D74">
              <w:rPr>
                <w:sz w:val="20"/>
                <w:szCs w:val="20"/>
              </w:rPr>
              <w:t>930</w:t>
            </w:r>
          </w:p>
        </w:tc>
      </w:tr>
      <w:tr w:rsidR="00232469" w:rsidRPr="00935D74" w14:paraId="7067B467" w14:textId="77777777" w:rsidTr="00E33AFA">
        <w:trPr>
          <w:trHeight w:val="284"/>
          <w:jc w:val="center"/>
        </w:trPr>
        <w:tc>
          <w:tcPr>
            <w:tcW w:w="2406" w:type="pct"/>
            <w:vMerge/>
            <w:vAlign w:val="center"/>
          </w:tcPr>
          <w:p w14:paraId="32C8FC40" w14:textId="77777777" w:rsidR="00232469" w:rsidRPr="00935D74" w:rsidRDefault="00232469" w:rsidP="001939E6">
            <w:pPr>
              <w:ind w:firstLine="0"/>
              <w:jc w:val="center"/>
              <w:rPr>
                <w:sz w:val="20"/>
                <w:szCs w:val="20"/>
              </w:rPr>
            </w:pPr>
          </w:p>
        </w:tc>
        <w:tc>
          <w:tcPr>
            <w:tcW w:w="1235" w:type="pct"/>
            <w:shd w:val="clear" w:color="auto" w:fill="auto"/>
            <w:vAlign w:val="center"/>
            <w:hideMark/>
          </w:tcPr>
          <w:p w14:paraId="6381F106" w14:textId="77777777" w:rsidR="00232469" w:rsidRPr="00935D74" w:rsidRDefault="00232469" w:rsidP="00797E84">
            <w:pPr>
              <w:ind w:firstLine="0"/>
              <w:jc w:val="center"/>
              <w:rPr>
                <w:sz w:val="20"/>
                <w:szCs w:val="20"/>
              </w:rPr>
            </w:pPr>
            <w:r w:rsidRPr="00935D74">
              <w:rPr>
                <w:sz w:val="20"/>
                <w:szCs w:val="20"/>
              </w:rPr>
              <w:t>встроенное и приспособленное</w:t>
            </w:r>
          </w:p>
        </w:tc>
        <w:tc>
          <w:tcPr>
            <w:tcW w:w="826" w:type="pct"/>
            <w:shd w:val="clear" w:color="auto" w:fill="auto"/>
            <w:vAlign w:val="center"/>
            <w:hideMark/>
          </w:tcPr>
          <w:p w14:paraId="0B0861DA" w14:textId="77777777" w:rsidR="00232469" w:rsidRPr="00935D74" w:rsidRDefault="00232469" w:rsidP="00AA4070">
            <w:pPr>
              <w:ind w:firstLine="0"/>
              <w:jc w:val="center"/>
              <w:rPr>
                <w:sz w:val="20"/>
                <w:szCs w:val="20"/>
              </w:rPr>
            </w:pPr>
            <w:r w:rsidRPr="00935D74">
              <w:rPr>
                <w:sz w:val="20"/>
                <w:szCs w:val="20"/>
              </w:rPr>
              <w:t>кв.м площади пола</w:t>
            </w:r>
          </w:p>
        </w:tc>
        <w:tc>
          <w:tcPr>
            <w:tcW w:w="533" w:type="pct"/>
            <w:shd w:val="clear" w:color="auto" w:fill="auto"/>
            <w:vAlign w:val="center"/>
            <w:hideMark/>
          </w:tcPr>
          <w:p w14:paraId="5B9EA689" w14:textId="77777777" w:rsidR="00232469" w:rsidRPr="00935D74" w:rsidRDefault="00232469" w:rsidP="001939E6">
            <w:pPr>
              <w:ind w:firstLine="0"/>
              <w:jc w:val="center"/>
              <w:rPr>
                <w:sz w:val="20"/>
                <w:szCs w:val="20"/>
              </w:rPr>
            </w:pPr>
            <w:r w:rsidRPr="00935D74">
              <w:rPr>
                <w:sz w:val="20"/>
                <w:szCs w:val="20"/>
              </w:rPr>
              <w:t>34</w:t>
            </w:r>
          </w:p>
        </w:tc>
      </w:tr>
      <w:tr w:rsidR="00232469" w:rsidRPr="00935D74" w14:paraId="2A8172D9" w14:textId="77777777" w:rsidTr="00E33AFA">
        <w:trPr>
          <w:trHeight w:val="284"/>
          <w:jc w:val="center"/>
        </w:trPr>
        <w:tc>
          <w:tcPr>
            <w:tcW w:w="2406" w:type="pct"/>
            <w:vAlign w:val="center"/>
          </w:tcPr>
          <w:p w14:paraId="5580BD11" w14:textId="77777777" w:rsidR="00232469" w:rsidRPr="00935D74" w:rsidRDefault="00232469" w:rsidP="00E13143">
            <w:pPr>
              <w:ind w:firstLine="0"/>
              <w:jc w:val="center"/>
              <w:rPr>
                <w:sz w:val="20"/>
                <w:szCs w:val="20"/>
              </w:rPr>
            </w:pPr>
            <w:r w:rsidRPr="00935D74">
              <w:rPr>
                <w:sz w:val="20"/>
                <w:szCs w:val="20"/>
              </w:rPr>
              <w:t xml:space="preserve">МБОУ ДО ДЮСШ </w:t>
            </w:r>
            <w:r w:rsidR="00DE6266" w:rsidRPr="00935D74">
              <w:rPr>
                <w:sz w:val="20"/>
                <w:szCs w:val="20"/>
              </w:rPr>
              <w:t>«</w:t>
            </w:r>
            <w:r w:rsidRPr="00935D74">
              <w:rPr>
                <w:sz w:val="20"/>
                <w:szCs w:val="20"/>
              </w:rPr>
              <w:t>Гимнаст</w:t>
            </w:r>
            <w:r w:rsidR="00DE6266" w:rsidRPr="00935D74">
              <w:rPr>
                <w:sz w:val="20"/>
                <w:szCs w:val="20"/>
              </w:rPr>
              <w:t>»</w:t>
            </w:r>
            <w:r w:rsidRPr="00935D74">
              <w:rPr>
                <w:sz w:val="20"/>
                <w:szCs w:val="20"/>
              </w:rPr>
              <w:t>, г.Чистополь, ул.Нариманова, 55А</w:t>
            </w:r>
          </w:p>
        </w:tc>
        <w:tc>
          <w:tcPr>
            <w:tcW w:w="1235" w:type="pct"/>
            <w:shd w:val="clear" w:color="auto" w:fill="auto"/>
            <w:vAlign w:val="center"/>
            <w:hideMark/>
          </w:tcPr>
          <w:p w14:paraId="46E21383" w14:textId="77777777" w:rsidR="00232469" w:rsidRPr="00935D74" w:rsidRDefault="00232469" w:rsidP="00797E84">
            <w:pPr>
              <w:ind w:firstLine="0"/>
              <w:jc w:val="center"/>
              <w:rPr>
                <w:sz w:val="20"/>
                <w:szCs w:val="20"/>
              </w:rPr>
            </w:pPr>
            <w:r w:rsidRPr="00935D74">
              <w:rPr>
                <w:sz w:val="20"/>
                <w:szCs w:val="20"/>
              </w:rPr>
              <w:t xml:space="preserve">спортзал </w:t>
            </w:r>
          </w:p>
        </w:tc>
        <w:tc>
          <w:tcPr>
            <w:tcW w:w="826" w:type="pct"/>
            <w:shd w:val="clear" w:color="auto" w:fill="auto"/>
            <w:vAlign w:val="center"/>
            <w:hideMark/>
          </w:tcPr>
          <w:p w14:paraId="6A13565D" w14:textId="77777777" w:rsidR="00232469" w:rsidRPr="00935D74" w:rsidRDefault="00232469" w:rsidP="00AA4070">
            <w:pPr>
              <w:ind w:firstLine="0"/>
              <w:jc w:val="center"/>
              <w:rPr>
                <w:sz w:val="20"/>
                <w:szCs w:val="20"/>
              </w:rPr>
            </w:pPr>
            <w:r w:rsidRPr="00935D74">
              <w:rPr>
                <w:sz w:val="20"/>
                <w:szCs w:val="20"/>
              </w:rPr>
              <w:t>кв.м площади пола</w:t>
            </w:r>
          </w:p>
        </w:tc>
        <w:tc>
          <w:tcPr>
            <w:tcW w:w="533" w:type="pct"/>
            <w:shd w:val="clear" w:color="auto" w:fill="auto"/>
            <w:vAlign w:val="center"/>
            <w:hideMark/>
          </w:tcPr>
          <w:p w14:paraId="02E51C75" w14:textId="77777777" w:rsidR="00232469" w:rsidRPr="00935D74" w:rsidRDefault="00232469" w:rsidP="001939E6">
            <w:pPr>
              <w:ind w:firstLine="0"/>
              <w:jc w:val="center"/>
              <w:rPr>
                <w:sz w:val="20"/>
                <w:szCs w:val="20"/>
              </w:rPr>
            </w:pPr>
            <w:r w:rsidRPr="00935D74">
              <w:rPr>
                <w:sz w:val="20"/>
                <w:szCs w:val="20"/>
              </w:rPr>
              <w:t>648</w:t>
            </w:r>
          </w:p>
        </w:tc>
      </w:tr>
      <w:tr w:rsidR="00232469" w:rsidRPr="00935D74" w14:paraId="1D8FA010" w14:textId="77777777" w:rsidTr="00E33AFA">
        <w:trPr>
          <w:trHeight w:val="284"/>
          <w:jc w:val="center"/>
        </w:trPr>
        <w:tc>
          <w:tcPr>
            <w:tcW w:w="2406" w:type="pct"/>
            <w:vAlign w:val="center"/>
          </w:tcPr>
          <w:p w14:paraId="431FA71B" w14:textId="77777777" w:rsidR="00232469" w:rsidRPr="00935D74" w:rsidRDefault="00232469" w:rsidP="00F97904">
            <w:pPr>
              <w:ind w:firstLine="0"/>
              <w:jc w:val="center"/>
              <w:rPr>
                <w:sz w:val="20"/>
                <w:szCs w:val="20"/>
              </w:rPr>
            </w:pPr>
            <w:r w:rsidRPr="00935D74">
              <w:rPr>
                <w:sz w:val="20"/>
                <w:szCs w:val="20"/>
              </w:rPr>
              <w:t xml:space="preserve">МБУ ДО ДЮСШ </w:t>
            </w:r>
            <w:r w:rsidR="00DE6266" w:rsidRPr="00935D74">
              <w:rPr>
                <w:sz w:val="20"/>
                <w:szCs w:val="20"/>
              </w:rPr>
              <w:t>«</w:t>
            </w:r>
            <w:r w:rsidRPr="00935D74">
              <w:rPr>
                <w:sz w:val="20"/>
                <w:szCs w:val="20"/>
              </w:rPr>
              <w:t>Ледовый дворец спорта</w:t>
            </w:r>
            <w:r w:rsidR="00DE6266" w:rsidRPr="00935D74">
              <w:rPr>
                <w:sz w:val="20"/>
                <w:szCs w:val="20"/>
              </w:rPr>
              <w:t>»</w:t>
            </w:r>
            <w:r w:rsidRPr="00935D74">
              <w:rPr>
                <w:sz w:val="20"/>
                <w:szCs w:val="20"/>
              </w:rPr>
              <w:t>, г.Чистополь, ул.Вотякова, 23</w:t>
            </w:r>
          </w:p>
        </w:tc>
        <w:tc>
          <w:tcPr>
            <w:tcW w:w="1235" w:type="pct"/>
            <w:shd w:val="clear" w:color="auto" w:fill="auto"/>
            <w:vAlign w:val="center"/>
            <w:hideMark/>
          </w:tcPr>
          <w:p w14:paraId="305A9119" w14:textId="77777777" w:rsidR="00232469" w:rsidRPr="00935D74" w:rsidRDefault="00232469" w:rsidP="00F97904">
            <w:pPr>
              <w:ind w:firstLine="0"/>
              <w:jc w:val="center"/>
              <w:rPr>
                <w:sz w:val="20"/>
                <w:szCs w:val="20"/>
              </w:rPr>
            </w:pPr>
            <w:r w:rsidRPr="00935D74">
              <w:rPr>
                <w:sz w:val="20"/>
                <w:szCs w:val="20"/>
              </w:rPr>
              <w:t>встроенное и приспособленное</w:t>
            </w:r>
          </w:p>
        </w:tc>
        <w:tc>
          <w:tcPr>
            <w:tcW w:w="826" w:type="pct"/>
            <w:shd w:val="clear" w:color="auto" w:fill="auto"/>
            <w:vAlign w:val="center"/>
            <w:hideMark/>
          </w:tcPr>
          <w:p w14:paraId="1D7D4134" w14:textId="77777777" w:rsidR="00232469" w:rsidRPr="00935D74" w:rsidRDefault="00232469" w:rsidP="00AA4070">
            <w:pPr>
              <w:ind w:firstLine="0"/>
              <w:jc w:val="center"/>
              <w:rPr>
                <w:sz w:val="20"/>
                <w:szCs w:val="20"/>
              </w:rPr>
            </w:pPr>
            <w:r w:rsidRPr="00935D74">
              <w:rPr>
                <w:sz w:val="20"/>
                <w:szCs w:val="20"/>
              </w:rPr>
              <w:t>кв.м площади пола</w:t>
            </w:r>
          </w:p>
        </w:tc>
        <w:tc>
          <w:tcPr>
            <w:tcW w:w="533" w:type="pct"/>
            <w:shd w:val="clear" w:color="auto" w:fill="auto"/>
            <w:vAlign w:val="center"/>
            <w:hideMark/>
          </w:tcPr>
          <w:p w14:paraId="693B288D" w14:textId="77777777" w:rsidR="00232469" w:rsidRPr="00935D74" w:rsidRDefault="000E0DC0" w:rsidP="00FF00BC">
            <w:pPr>
              <w:ind w:firstLine="0"/>
              <w:jc w:val="center"/>
              <w:rPr>
                <w:sz w:val="20"/>
                <w:szCs w:val="20"/>
              </w:rPr>
            </w:pPr>
            <w:r w:rsidRPr="00935D74">
              <w:rPr>
                <w:sz w:val="20"/>
                <w:szCs w:val="20"/>
              </w:rPr>
              <w:t>197</w:t>
            </w:r>
          </w:p>
        </w:tc>
      </w:tr>
      <w:tr w:rsidR="00232469" w:rsidRPr="00935D74" w14:paraId="36EF2F9C" w14:textId="77777777" w:rsidTr="00E33AFA">
        <w:trPr>
          <w:trHeight w:val="284"/>
          <w:jc w:val="center"/>
        </w:trPr>
        <w:tc>
          <w:tcPr>
            <w:tcW w:w="2406" w:type="pct"/>
            <w:vMerge w:val="restart"/>
            <w:vAlign w:val="center"/>
          </w:tcPr>
          <w:p w14:paraId="29FC3C70" w14:textId="77777777" w:rsidR="00232469" w:rsidRPr="00935D74" w:rsidRDefault="00232469" w:rsidP="00202E7B">
            <w:pPr>
              <w:ind w:firstLine="0"/>
              <w:jc w:val="center"/>
              <w:rPr>
                <w:sz w:val="20"/>
                <w:szCs w:val="20"/>
              </w:rPr>
            </w:pPr>
            <w:r w:rsidRPr="00935D74">
              <w:rPr>
                <w:sz w:val="20"/>
                <w:szCs w:val="20"/>
              </w:rPr>
              <w:t xml:space="preserve">МБУ ДО </w:t>
            </w:r>
            <w:r w:rsidR="00DE6266" w:rsidRPr="00935D74">
              <w:rPr>
                <w:sz w:val="20"/>
                <w:szCs w:val="20"/>
              </w:rPr>
              <w:t>«</w:t>
            </w:r>
            <w:r w:rsidRPr="00935D74">
              <w:rPr>
                <w:sz w:val="20"/>
                <w:szCs w:val="20"/>
              </w:rPr>
              <w:t>Дворец творчества детей и молодежи</w:t>
            </w:r>
            <w:r w:rsidR="00DE6266" w:rsidRPr="00935D74">
              <w:rPr>
                <w:sz w:val="20"/>
                <w:szCs w:val="20"/>
              </w:rPr>
              <w:t>»</w:t>
            </w:r>
            <w:r w:rsidRPr="00935D74">
              <w:rPr>
                <w:sz w:val="20"/>
                <w:szCs w:val="20"/>
              </w:rPr>
              <w:t>, г.Чистополь, ул.Нариманова, 61</w:t>
            </w:r>
          </w:p>
        </w:tc>
        <w:tc>
          <w:tcPr>
            <w:tcW w:w="1235" w:type="pct"/>
            <w:shd w:val="clear" w:color="auto" w:fill="auto"/>
            <w:vAlign w:val="center"/>
            <w:hideMark/>
          </w:tcPr>
          <w:p w14:paraId="4CA7581F" w14:textId="77777777" w:rsidR="00232469" w:rsidRPr="00935D74" w:rsidRDefault="00232469" w:rsidP="001939E6">
            <w:pPr>
              <w:ind w:firstLine="0"/>
              <w:jc w:val="center"/>
              <w:rPr>
                <w:sz w:val="20"/>
                <w:szCs w:val="20"/>
              </w:rPr>
            </w:pPr>
            <w:r w:rsidRPr="00935D74">
              <w:rPr>
                <w:sz w:val="20"/>
                <w:szCs w:val="20"/>
              </w:rPr>
              <w:t>спортзал</w:t>
            </w:r>
          </w:p>
        </w:tc>
        <w:tc>
          <w:tcPr>
            <w:tcW w:w="826" w:type="pct"/>
            <w:shd w:val="clear" w:color="auto" w:fill="auto"/>
            <w:vAlign w:val="center"/>
            <w:hideMark/>
          </w:tcPr>
          <w:p w14:paraId="4AEC8962" w14:textId="77777777" w:rsidR="00232469" w:rsidRPr="00935D74" w:rsidRDefault="00232469" w:rsidP="00AA4070">
            <w:pPr>
              <w:ind w:firstLine="0"/>
              <w:jc w:val="center"/>
              <w:rPr>
                <w:sz w:val="20"/>
                <w:szCs w:val="20"/>
              </w:rPr>
            </w:pPr>
            <w:r w:rsidRPr="00935D74">
              <w:rPr>
                <w:sz w:val="20"/>
                <w:szCs w:val="20"/>
              </w:rPr>
              <w:t>кв.м площади пола</w:t>
            </w:r>
          </w:p>
        </w:tc>
        <w:tc>
          <w:tcPr>
            <w:tcW w:w="533" w:type="pct"/>
            <w:shd w:val="clear" w:color="auto" w:fill="auto"/>
            <w:vAlign w:val="center"/>
            <w:hideMark/>
          </w:tcPr>
          <w:p w14:paraId="6F5F528F" w14:textId="77777777" w:rsidR="00232469" w:rsidRPr="00935D74" w:rsidRDefault="00232469" w:rsidP="001939E6">
            <w:pPr>
              <w:ind w:firstLine="0"/>
              <w:jc w:val="center"/>
              <w:rPr>
                <w:sz w:val="20"/>
                <w:szCs w:val="20"/>
              </w:rPr>
            </w:pPr>
            <w:r w:rsidRPr="00935D74">
              <w:rPr>
                <w:sz w:val="20"/>
                <w:szCs w:val="20"/>
              </w:rPr>
              <w:t>288</w:t>
            </w:r>
          </w:p>
        </w:tc>
      </w:tr>
      <w:tr w:rsidR="00232469" w:rsidRPr="00935D74" w14:paraId="40A8A125" w14:textId="77777777" w:rsidTr="00E33AFA">
        <w:trPr>
          <w:trHeight w:val="284"/>
          <w:jc w:val="center"/>
        </w:trPr>
        <w:tc>
          <w:tcPr>
            <w:tcW w:w="2406" w:type="pct"/>
            <w:vMerge/>
            <w:vAlign w:val="center"/>
          </w:tcPr>
          <w:p w14:paraId="110250A9" w14:textId="77777777" w:rsidR="00232469" w:rsidRPr="00935D74" w:rsidRDefault="00232469" w:rsidP="00202E7B">
            <w:pPr>
              <w:ind w:firstLine="0"/>
              <w:jc w:val="center"/>
              <w:rPr>
                <w:sz w:val="20"/>
                <w:szCs w:val="20"/>
              </w:rPr>
            </w:pPr>
          </w:p>
        </w:tc>
        <w:tc>
          <w:tcPr>
            <w:tcW w:w="1235" w:type="pct"/>
            <w:shd w:val="clear" w:color="auto" w:fill="auto"/>
            <w:vAlign w:val="center"/>
            <w:hideMark/>
          </w:tcPr>
          <w:p w14:paraId="20DD26D5" w14:textId="77777777" w:rsidR="00232469" w:rsidRPr="00935D74" w:rsidRDefault="00232469" w:rsidP="001939E6">
            <w:pPr>
              <w:ind w:firstLine="0"/>
              <w:jc w:val="center"/>
              <w:rPr>
                <w:sz w:val="20"/>
                <w:szCs w:val="20"/>
              </w:rPr>
            </w:pPr>
            <w:r w:rsidRPr="00935D74">
              <w:rPr>
                <w:sz w:val="20"/>
                <w:szCs w:val="20"/>
              </w:rPr>
              <w:t>встроенное и приспособленное</w:t>
            </w:r>
          </w:p>
        </w:tc>
        <w:tc>
          <w:tcPr>
            <w:tcW w:w="826" w:type="pct"/>
            <w:shd w:val="clear" w:color="auto" w:fill="auto"/>
            <w:vAlign w:val="center"/>
            <w:hideMark/>
          </w:tcPr>
          <w:p w14:paraId="5F277F23" w14:textId="77777777" w:rsidR="00232469" w:rsidRPr="00935D74" w:rsidRDefault="00232469" w:rsidP="00AA4070">
            <w:pPr>
              <w:ind w:firstLine="0"/>
              <w:jc w:val="center"/>
              <w:rPr>
                <w:sz w:val="20"/>
                <w:szCs w:val="20"/>
              </w:rPr>
            </w:pPr>
            <w:r w:rsidRPr="00935D74">
              <w:rPr>
                <w:sz w:val="20"/>
                <w:szCs w:val="20"/>
              </w:rPr>
              <w:t>кв.м площади пола</w:t>
            </w:r>
          </w:p>
        </w:tc>
        <w:tc>
          <w:tcPr>
            <w:tcW w:w="533" w:type="pct"/>
            <w:shd w:val="clear" w:color="auto" w:fill="auto"/>
            <w:vAlign w:val="center"/>
            <w:hideMark/>
          </w:tcPr>
          <w:p w14:paraId="09453FAE" w14:textId="77777777" w:rsidR="00232469" w:rsidRPr="00935D74" w:rsidRDefault="00232469" w:rsidP="001939E6">
            <w:pPr>
              <w:ind w:firstLine="0"/>
              <w:jc w:val="center"/>
              <w:rPr>
                <w:sz w:val="20"/>
                <w:szCs w:val="20"/>
              </w:rPr>
            </w:pPr>
            <w:r w:rsidRPr="00935D74">
              <w:rPr>
                <w:sz w:val="20"/>
                <w:szCs w:val="20"/>
              </w:rPr>
              <w:t>156</w:t>
            </w:r>
          </w:p>
        </w:tc>
      </w:tr>
      <w:tr w:rsidR="00232469" w:rsidRPr="00935D74" w14:paraId="5E34819C" w14:textId="77777777" w:rsidTr="00E33AFA">
        <w:trPr>
          <w:trHeight w:val="284"/>
          <w:jc w:val="center"/>
        </w:trPr>
        <w:tc>
          <w:tcPr>
            <w:tcW w:w="2406" w:type="pct"/>
            <w:vAlign w:val="center"/>
          </w:tcPr>
          <w:p w14:paraId="203AE55B" w14:textId="77777777" w:rsidR="00232469" w:rsidRPr="00935D74" w:rsidRDefault="00232469" w:rsidP="001939E6">
            <w:pPr>
              <w:ind w:firstLine="0"/>
              <w:jc w:val="center"/>
              <w:rPr>
                <w:sz w:val="20"/>
                <w:szCs w:val="20"/>
              </w:rPr>
            </w:pPr>
            <w:r w:rsidRPr="00935D74">
              <w:rPr>
                <w:sz w:val="20"/>
                <w:szCs w:val="20"/>
              </w:rPr>
              <w:t xml:space="preserve">МБУ </w:t>
            </w:r>
            <w:r w:rsidR="00DE6266" w:rsidRPr="00935D74">
              <w:rPr>
                <w:sz w:val="20"/>
                <w:szCs w:val="20"/>
              </w:rPr>
              <w:t>«</w:t>
            </w:r>
            <w:r w:rsidRPr="00935D74">
              <w:rPr>
                <w:sz w:val="20"/>
                <w:szCs w:val="20"/>
              </w:rPr>
              <w:t xml:space="preserve">Центр военно-патриотической работы и подготовки допризывной молодежи </w:t>
            </w:r>
            <w:r w:rsidR="00DE6266" w:rsidRPr="00935D74">
              <w:rPr>
                <w:sz w:val="20"/>
                <w:szCs w:val="20"/>
              </w:rPr>
              <w:t>«</w:t>
            </w:r>
            <w:r w:rsidRPr="00935D74">
              <w:rPr>
                <w:sz w:val="20"/>
                <w:szCs w:val="20"/>
              </w:rPr>
              <w:t>Ватан</w:t>
            </w:r>
            <w:r w:rsidR="00DE6266" w:rsidRPr="00935D74">
              <w:rPr>
                <w:sz w:val="20"/>
                <w:szCs w:val="20"/>
              </w:rPr>
              <w:t>»</w:t>
            </w:r>
            <w:r w:rsidRPr="00935D74">
              <w:rPr>
                <w:sz w:val="20"/>
                <w:szCs w:val="20"/>
              </w:rPr>
              <w:t>, г.Чистополь, ул.Чернышевского, 167</w:t>
            </w:r>
          </w:p>
        </w:tc>
        <w:tc>
          <w:tcPr>
            <w:tcW w:w="1235" w:type="pct"/>
            <w:shd w:val="clear" w:color="auto" w:fill="auto"/>
            <w:vAlign w:val="center"/>
            <w:hideMark/>
          </w:tcPr>
          <w:p w14:paraId="0E7D9087" w14:textId="77777777" w:rsidR="00232469" w:rsidRPr="00935D74" w:rsidRDefault="00232469" w:rsidP="00F97904">
            <w:pPr>
              <w:ind w:firstLine="0"/>
              <w:jc w:val="center"/>
              <w:rPr>
                <w:sz w:val="20"/>
                <w:szCs w:val="20"/>
              </w:rPr>
            </w:pPr>
            <w:r w:rsidRPr="00935D74">
              <w:rPr>
                <w:sz w:val="20"/>
                <w:szCs w:val="20"/>
              </w:rPr>
              <w:t>спортзал</w:t>
            </w:r>
          </w:p>
        </w:tc>
        <w:tc>
          <w:tcPr>
            <w:tcW w:w="826" w:type="pct"/>
            <w:shd w:val="clear" w:color="auto" w:fill="auto"/>
            <w:vAlign w:val="center"/>
            <w:hideMark/>
          </w:tcPr>
          <w:p w14:paraId="021E54ED" w14:textId="77777777" w:rsidR="00232469" w:rsidRPr="00935D74" w:rsidRDefault="00232469" w:rsidP="00AA4070">
            <w:pPr>
              <w:ind w:firstLine="0"/>
              <w:jc w:val="center"/>
              <w:rPr>
                <w:sz w:val="20"/>
                <w:szCs w:val="20"/>
              </w:rPr>
            </w:pPr>
            <w:r w:rsidRPr="00935D74">
              <w:rPr>
                <w:sz w:val="20"/>
                <w:szCs w:val="20"/>
              </w:rPr>
              <w:t>кв.м площади пола</w:t>
            </w:r>
          </w:p>
        </w:tc>
        <w:tc>
          <w:tcPr>
            <w:tcW w:w="533" w:type="pct"/>
            <w:shd w:val="clear" w:color="auto" w:fill="auto"/>
            <w:vAlign w:val="center"/>
            <w:hideMark/>
          </w:tcPr>
          <w:p w14:paraId="60ACBF51" w14:textId="77777777" w:rsidR="00232469" w:rsidRPr="00935D74" w:rsidRDefault="00232469" w:rsidP="001939E6">
            <w:pPr>
              <w:ind w:firstLine="0"/>
              <w:jc w:val="center"/>
              <w:rPr>
                <w:sz w:val="20"/>
                <w:szCs w:val="20"/>
              </w:rPr>
            </w:pPr>
            <w:r w:rsidRPr="00935D74">
              <w:rPr>
                <w:sz w:val="20"/>
                <w:szCs w:val="20"/>
              </w:rPr>
              <w:t>288</w:t>
            </w:r>
          </w:p>
        </w:tc>
      </w:tr>
      <w:tr w:rsidR="00232469" w:rsidRPr="00935D74" w14:paraId="0967979C" w14:textId="77777777" w:rsidTr="00E33AFA">
        <w:trPr>
          <w:trHeight w:val="284"/>
          <w:jc w:val="center"/>
        </w:trPr>
        <w:tc>
          <w:tcPr>
            <w:tcW w:w="2406" w:type="pct"/>
            <w:vMerge w:val="restart"/>
            <w:vAlign w:val="center"/>
          </w:tcPr>
          <w:p w14:paraId="1F5D1FD5" w14:textId="77777777" w:rsidR="00232469" w:rsidRPr="00935D74" w:rsidRDefault="00232469" w:rsidP="00F97904">
            <w:pPr>
              <w:ind w:firstLine="0"/>
              <w:jc w:val="center"/>
              <w:rPr>
                <w:sz w:val="20"/>
                <w:szCs w:val="20"/>
              </w:rPr>
            </w:pPr>
            <w:r w:rsidRPr="00935D74">
              <w:rPr>
                <w:sz w:val="20"/>
                <w:szCs w:val="20"/>
              </w:rPr>
              <w:t xml:space="preserve">ГАПОУ </w:t>
            </w:r>
            <w:r w:rsidR="00DE6266" w:rsidRPr="00935D74">
              <w:rPr>
                <w:sz w:val="20"/>
                <w:szCs w:val="20"/>
              </w:rPr>
              <w:t>«</w:t>
            </w:r>
            <w:r w:rsidRPr="00935D74">
              <w:rPr>
                <w:sz w:val="20"/>
                <w:szCs w:val="20"/>
              </w:rPr>
              <w:t>Чистопольский многопрофильный колледж</w:t>
            </w:r>
            <w:r w:rsidR="00DE6266" w:rsidRPr="00935D74">
              <w:rPr>
                <w:sz w:val="20"/>
                <w:szCs w:val="20"/>
              </w:rPr>
              <w:t>»</w:t>
            </w:r>
            <w:r w:rsidRPr="00935D74">
              <w:rPr>
                <w:sz w:val="20"/>
                <w:szCs w:val="20"/>
              </w:rPr>
              <w:t xml:space="preserve">, г.Чистополь, ул.К.Маркса, 78  </w:t>
            </w:r>
          </w:p>
        </w:tc>
        <w:tc>
          <w:tcPr>
            <w:tcW w:w="1235" w:type="pct"/>
            <w:shd w:val="clear" w:color="auto" w:fill="auto"/>
            <w:vAlign w:val="center"/>
            <w:hideMark/>
          </w:tcPr>
          <w:p w14:paraId="529ADFE8" w14:textId="77777777" w:rsidR="00232469" w:rsidRPr="00935D74" w:rsidRDefault="00232469" w:rsidP="00F97904">
            <w:pPr>
              <w:ind w:firstLine="0"/>
              <w:jc w:val="center"/>
              <w:rPr>
                <w:sz w:val="20"/>
                <w:szCs w:val="20"/>
              </w:rPr>
            </w:pPr>
            <w:r w:rsidRPr="00935D74">
              <w:rPr>
                <w:sz w:val="20"/>
                <w:szCs w:val="20"/>
              </w:rPr>
              <w:t>спортзал</w:t>
            </w:r>
          </w:p>
        </w:tc>
        <w:tc>
          <w:tcPr>
            <w:tcW w:w="826" w:type="pct"/>
            <w:shd w:val="clear" w:color="auto" w:fill="auto"/>
            <w:vAlign w:val="center"/>
            <w:hideMark/>
          </w:tcPr>
          <w:p w14:paraId="1A8CA398" w14:textId="77777777" w:rsidR="00232469" w:rsidRPr="00935D74" w:rsidRDefault="00232469" w:rsidP="00AA4070">
            <w:pPr>
              <w:ind w:firstLine="0"/>
              <w:jc w:val="center"/>
              <w:rPr>
                <w:sz w:val="20"/>
                <w:szCs w:val="20"/>
              </w:rPr>
            </w:pPr>
            <w:r w:rsidRPr="00935D74">
              <w:rPr>
                <w:sz w:val="20"/>
                <w:szCs w:val="20"/>
              </w:rPr>
              <w:t>кв.м площади пола</w:t>
            </w:r>
          </w:p>
        </w:tc>
        <w:tc>
          <w:tcPr>
            <w:tcW w:w="533" w:type="pct"/>
            <w:shd w:val="clear" w:color="auto" w:fill="auto"/>
            <w:vAlign w:val="center"/>
            <w:hideMark/>
          </w:tcPr>
          <w:p w14:paraId="206CCFAB" w14:textId="77777777" w:rsidR="00232469" w:rsidRPr="00935D74" w:rsidRDefault="00232469" w:rsidP="001939E6">
            <w:pPr>
              <w:ind w:firstLine="0"/>
              <w:jc w:val="center"/>
              <w:rPr>
                <w:sz w:val="20"/>
                <w:szCs w:val="20"/>
              </w:rPr>
            </w:pPr>
            <w:r w:rsidRPr="00935D74">
              <w:rPr>
                <w:sz w:val="20"/>
                <w:szCs w:val="20"/>
              </w:rPr>
              <w:t>288</w:t>
            </w:r>
          </w:p>
        </w:tc>
      </w:tr>
      <w:tr w:rsidR="00232469" w:rsidRPr="00935D74" w14:paraId="20B74090" w14:textId="77777777" w:rsidTr="00E33AFA">
        <w:trPr>
          <w:trHeight w:val="284"/>
          <w:jc w:val="center"/>
        </w:trPr>
        <w:tc>
          <w:tcPr>
            <w:tcW w:w="2406" w:type="pct"/>
            <w:vMerge/>
            <w:vAlign w:val="center"/>
          </w:tcPr>
          <w:p w14:paraId="662FEFE5" w14:textId="77777777" w:rsidR="00232469" w:rsidRPr="00935D74" w:rsidRDefault="00232469" w:rsidP="00F97904">
            <w:pPr>
              <w:ind w:firstLine="0"/>
              <w:jc w:val="center"/>
              <w:rPr>
                <w:sz w:val="20"/>
                <w:szCs w:val="20"/>
              </w:rPr>
            </w:pPr>
          </w:p>
        </w:tc>
        <w:tc>
          <w:tcPr>
            <w:tcW w:w="1235" w:type="pct"/>
            <w:shd w:val="clear" w:color="auto" w:fill="auto"/>
            <w:vAlign w:val="center"/>
            <w:hideMark/>
          </w:tcPr>
          <w:p w14:paraId="5813152F" w14:textId="77777777" w:rsidR="00232469" w:rsidRPr="00935D74" w:rsidRDefault="00232469" w:rsidP="001939E6">
            <w:pPr>
              <w:ind w:firstLine="0"/>
              <w:jc w:val="center"/>
              <w:rPr>
                <w:sz w:val="20"/>
                <w:szCs w:val="20"/>
              </w:rPr>
            </w:pPr>
            <w:r w:rsidRPr="00935D74">
              <w:rPr>
                <w:sz w:val="20"/>
                <w:szCs w:val="20"/>
              </w:rPr>
              <w:t>встроенное и приспособленное</w:t>
            </w:r>
          </w:p>
        </w:tc>
        <w:tc>
          <w:tcPr>
            <w:tcW w:w="826" w:type="pct"/>
            <w:shd w:val="clear" w:color="auto" w:fill="auto"/>
            <w:vAlign w:val="center"/>
            <w:hideMark/>
          </w:tcPr>
          <w:p w14:paraId="6F20829D" w14:textId="77777777" w:rsidR="00232469" w:rsidRPr="00935D74" w:rsidRDefault="00232469" w:rsidP="00AA4070">
            <w:pPr>
              <w:ind w:firstLine="0"/>
              <w:jc w:val="center"/>
              <w:rPr>
                <w:sz w:val="20"/>
                <w:szCs w:val="20"/>
              </w:rPr>
            </w:pPr>
            <w:r w:rsidRPr="00935D74">
              <w:rPr>
                <w:sz w:val="20"/>
                <w:szCs w:val="20"/>
              </w:rPr>
              <w:t>кв.м площади пола</w:t>
            </w:r>
          </w:p>
        </w:tc>
        <w:tc>
          <w:tcPr>
            <w:tcW w:w="533" w:type="pct"/>
            <w:shd w:val="clear" w:color="auto" w:fill="auto"/>
            <w:vAlign w:val="center"/>
            <w:hideMark/>
          </w:tcPr>
          <w:p w14:paraId="4D3FB95F" w14:textId="77777777" w:rsidR="00232469" w:rsidRPr="00935D74" w:rsidRDefault="00232469" w:rsidP="001939E6">
            <w:pPr>
              <w:ind w:firstLine="0"/>
              <w:jc w:val="center"/>
              <w:rPr>
                <w:sz w:val="20"/>
                <w:szCs w:val="20"/>
              </w:rPr>
            </w:pPr>
            <w:r w:rsidRPr="00935D74">
              <w:rPr>
                <w:sz w:val="20"/>
                <w:szCs w:val="20"/>
              </w:rPr>
              <w:t>165</w:t>
            </w:r>
          </w:p>
        </w:tc>
      </w:tr>
      <w:tr w:rsidR="00232469" w:rsidRPr="00935D74" w14:paraId="1A092CCD" w14:textId="77777777" w:rsidTr="00E33AFA">
        <w:trPr>
          <w:trHeight w:val="284"/>
          <w:jc w:val="center"/>
        </w:trPr>
        <w:tc>
          <w:tcPr>
            <w:tcW w:w="2406" w:type="pct"/>
            <w:vAlign w:val="center"/>
          </w:tcPr>
          <w:p w14:paraId="31349FFE" w14:textId="77777777" w:rsidR="00232469" w:rsidRPr="00935D74" w:rsidRDefault="00232469" w:rsidP="00F97904">
            <w:pPr>
              <w:ind w:firstLine="0"/>
              <w:jc w:val="center"/>
              <w:rPr>
                <w:sz w:val="20"/>
                <w:szCs w:val="20"/>
              </w:rPr>
            </w:pPr>
            <w:r w:rsidRPr="00935D74">
              <w:rPr>
                <w:sz w:val="20"/>
                <w:szCs w:val="20"/>
              </w:rPr>
              <w:t xml:space="preserve">ГАПОУ </w:t>
            </w:r>
            <w:r w:rsidR="00DE6266" w:rsidRPr="00935D74">
              <w:rPr>
                <w:sz w:val="20"/>
                <w:szCs w:val="20"/>
              </w:rPr>
              <w:t>«</w:t>
            </w:r>
            <w:r w:rsidRPr="00935D74">
              <w:rPr>
                <w:sz w:val="20"/>
                <w:szCs w:val="20"/>
              </w:rPr>
              <w:t>Чистопольское медицинское училище</w:t>
            </w:r>
            <w:r w:rsidR="00DE6266" w:rsidRPr="00935D74">
              <w:rPr>
                <w:sz w:val="20"/>
                <w:szCs w:val="20"/>
              </w:rPr>
              <w:t>»</w:t>
            </w:r>
            <w:r w:rsidRPr="00935D74">
              <w:rPr>
                <w:sz w:val="20"/>
                <w:szCs w:val="20"/>
              </w:rPr>
              <w:t>, г.Чистополь, ул.Нариманова, 46В</w:t>
            </w:r>
          </w:p>
        </w:tc>
        <w:tc>
          <w:tcPr>
            <w:tcW w:w="1235" w:type="pct"/>
            <w:shd w:val="clear" w:color="auto" w:fill="auto"/>
            <w:vAlign w:val="center"/>
            <w:hideMark/>
          </w:tcPr>
          <w:p w14:paraId="4AEA9848" w14:textId="77777777" w:rsidR="00232469" w:rsidRPr="00935D74" w:rsidRDefault="00232469" w:rsidP="00F97904">
            <w:pPr>
              <w:ind w:firstLine="0"/>
              <w:jc w:val="center"/>
              <w:rPr>
                <w:sz w:val="20"/>
                <w:szCs w:val="20"/>
              </w:rPr>
            </w:pPr>
            <w:r w:rsidRPr="00935D74">
              <w:rPr>
                <w:sz w:val="20"/>
                <w:szCs w:val="20"/>
              </w:rPr>
              <w:t>спортзал</w:t>
            </w:r>
          </w:p>
        </w:tc>
        <w:tc>
          <w:tcPr>
            <w:tcW w:w="826" w:type="pct"/>
            <w:shd w:val="clear" w:color="auto" w:fill="auto"/>
            <w:vAlign w:val="center"/>
            <w:hideMark/>
          </w:tcPr>
          <w:p w14:paraId="24E0E729" w14:textId="77777777" w:rsidR="00232469" w:rsidRPr="00935D74" w:rsidRDefault="00232469" w:rsidP="00AA4070">
            <w:pPr>
              <w:ind w:firstLine="0"/>
              <w:jc w:val="center"/>
              <w:rPr>
                <w:sz w:val="20"/>
                <w:szCs w:val="20"/>
              </w:rPr>
            </w:pPr>
            <w:r w:rsidRPr="00935D74">
              <w:rPr>
                <w:sz w:val="20"/>
                <w:szCs w:val="20"/>
              </w:rPr>
              <w:t>кв.м площади пола</w:t>
            </w:r>
          </w:p>
        </w:tc>
        <w:tc>
          <w:tcPr>
            <w:tcW w:w="533" w:type="pct"/>
            <w:shd w:val="clear" w:color="auto" w:fill="auto"/>
            <w:vAlign w:val="center"/>
            <w:hideMark/>
          </w:tcPr>
          <w:p w14:paraId="6310E40A" w14:textId="77777777" w:rsidR="00232469" w:rsidRPr="00935D74" w:rsidRDefault="00232469" w:rsidP="001939E6">
            <w:pPr>
              <w:ind w:firstLine="0"/>
              <w:jc w:val="center"/>
              <w:rPr>
                <w:sz w:val="20"/>
                <w:szCs w:val="20"/>
              </w:rPr>
            </w:pPr>
            <w:r w:rsidRPr="00935D74">
              <w:rPr>
                <w:sz w:val="20"/>
                <w:szCs w:val="20"/>
              </w:rPr>
              <w:t>288</w:t>
            </w:r>
          </w:p>
        </w:tc>
      </w:tr>
      <w:tr w:rsidR="00232469" w:rsidRPr="00935D74" w14:paraId="4AE86FBD" w14:textId="77777777" w:rsidTr="00E33AFA">
        <w:trPr>
          <w:trHeight w:val="284"/>
          <w:jc w:val="center"/>
        </w:trPr>
        <w:tc>
          <w:tcPr>
            <w:tcW w:w="2406" w:type="pct"/>
            <w:vAlign w:val="center"/>
          </w:tcPr>
          <w:p w14:paraId="6D086DCA" w14:textId="77777777" w:rsidR="00232469" w:rsidRPr="00935D74" w:rsidRDefault="00232469" w:rsidP="00456763">
            <w:pPr>
              <w:ind w:firstLine="0"/>
              <w:jc w:val="center"/>
              <w:rPr>
                <w:sz w:val="20"/>
                <w:szCs w:val="20"/>
              </w:rPr>
            </w:pPr>
            <w:r w:rsidRPr="00935D74">
              <w:rPr>
                <w:sz w:val="20"/>
                <w:szCs w:val="20"/>
              </w:rPr>
              <w:t xml:space="preserve">Чистопольский филиал </w:t>
            </w:r>
            <w:r w:rsidR="00DE6266" w:rsidRPr="00935D74">
              <w:rPr>
                <w:sz w:val="20"/>
                <w:szCs w:val="20"/>
              </w:rPr>
              <w:t>«</w:t>
            </w:r>
            <w:r w:rsidRPr="00935D74">
              <w:rPr>
                <w:sz w:val="20"/>
                <w:szCs w:val="20"/>
              </w:rPr>
              <w:t>Восток</w:t>
            </w:r>
            <w:r w:rsidR="00DE6266" w:rsidRPr="00935D74">
              <w:rPr>
                <w:sz w:val="20"/>
                <w:szCs w:val="20"/>
              </w:rPr>
              <w:t>»</w:t>
            </w:r>
            <w:r w:rsidRPr="00935D74">
              <w:rPr>
                <w:sz w:val="20"/>
                <w:szCs w:val="20"/>
              </w:rPr>
              <w:t xml:space="preserve"> ФГБОУ ВО </w:t>
            </w:r>
            <w:r w:rsidR="00DE6266" w:rsidRPr="00935D74">
              <w:rPr>
                <w:sz w:val="20"/>
                <w:szCs w:val="20"/>
              </w:rPr>
              <w:t>«</w:t>
            </w:r>
            <w:r w:rsidRPr="00935D74">
              <w:rPr>
                <w:sz w:val="20"/>
                <w:szCs w:val="20"/>
              </w:rPr>
              <w:t>Казанский национальный исследовательский технический университет им.А.Н.Туполева-КАИ</w:t>
            </w:r>
            <w:r w:rsidR="00DE6266" w:rsidRPr="00935D74">
              <w:rPr>
                <w:sz w:val="20"/>
                <w:szCs w:val="20"/>
              </w:rPr>
              <w:t>»</w:t>
            </w:r>
            <w:r w:rsidRPr="00935D74">
              <w:rPr>
                <w:sz w:val="20"/>
                <w:szCs w:val="20"/>
              </w:rPr>
              <w:t>, РТ, г.Чистополь, ул.Энгельса, 127А</w:t>
            </w:r>
          </w:p>
        </w:tc>
        <w:tc>
          <w:tcPr>
            <w:tcW w:w="1235" w:type="pct"/>
            <w:shd w:val="clear" w:color="auto" w:fill="auto"/>
            <w:vAlign w:val="center"/>
            <w:hideMark/>
          </w:tcPr>
          <w:p w14:paraId="7768DCDC" w14:textId="77777777" w:rsidR="00232469" w:rsidRPr="00935D74" w:rsidRDefault="00232469" w:rsidP="0063770F">
            <w:pPr>
              <w:ind w:firstLine="0"/>
              <w:jc w:val="center"/>
              <w:rPr>
                <w:sz w:val="20"/>
                <w:szCs w:val="20"/>
              </w:rPr>
            </w:pPr>
            <w:r w:rsidRPr="00935D74">
              <w:rPr>
                <w:sz w:val="20"/>
                <w:szCs w:val="20"/>
              </w:rPr>
              <w:t>встроенное и приспособленное</w:t>
            </w:r>
          </w:p>
        </w:tc>
        <w:tc>
          <w:tcPr>
            <w:tcW w:w="826" w:type="pct"/>
            <w:shd w:val="clear" w:color="auto" w:fill="auto"/>
            <w:vAlign w:val="center"/>
            <w:hideMark/>
          </w:tcPr>
          <w:p w14:paraId="0CEDD524" w14:textId="77777777" w:rsidR="00232469" w:rsidRPr="00935D74" w:rsidRDefault="00232469" w:rsidP="00AA4070">
            <w:pPr>
              <w:ind w:firstLine="0"/>
              <w:jc w:val="center"/>
              <w:rPr>
                <w:sz w:val="20"/>
                <w:szCs w:val="20"/>
              </w:rPr>
            </w:pPr>
            <w:r w:rsidRPr="00935D74">
              <w:rPr>
                <w:sz w:val="20"/>
                <w:szCs w:val="20"/>
              </w:rPr>
              <w:t>кв.м площади пола</w:t>
            </w:r>
          </w:p>
        </w:tc>
        <w:tc>
          <w:tcPr>
            <w:tcW w:w="533" w:type="pct"/>
            <w:shd w:val="clear" w:color="auto" w:fill="auto"/>
            <w:vAlign w:val="center"/>
            <w:hideMark/>
          </w:tcPr>
          <w:p w14:paraId="1B168B3D" w14:textId="77777777" w:rsidR="00232469" w:rsidRPr="00935D74" w:rsidRDefault="000E0DC0" w:rsidP="001939E6">
            <w:pPr>
              <w:ind w:firstLine="0"/>
              <w:jc w:val="center"/>
              <w:rPr>
                <w:sz w:val="20"/>
                <w:szCs w:val="20"/>
              </w:rPr>
            </w:pPr>
            <w:r w:rsidRPr="00935D74">
              <w:rPr>
                <w:sz w:val="20"/>
                <w:szCs w:val="20"/>
              </w:rPr>
              <w:t>17</w:t>
            </w:r>
          </w:p>
        </w:tc>
      </w:tr>
      <w:tr w:rsidR="00232469" w:rsidRPr="00935D74" w14:paraId="59AF6B90" w14:textId="77777777" w:rsidTr="00E33AFA">
        <w:trPr>
          <w:trHeight w:val="284"/>
          <w:jc w:val="center"/>
        </w:trPr>
        <w:tc>
          <w:tcPr>
            <w:tcW w:w="2406" w:type="pct"/>
            <w:vAlign w:val="center"/>
          </w:tcPr>
          <w:p w14:paraId="52137190" w14:textId="77777777" w:rsidR="00232469" w:rsidRPr="00935D74" w:rsidRDefault="00232469" w:rsidP="00456763">
            <w:pPr>
              <w:ind w:firstLine="0"/>
              <w:jc w:val="center"/>
              <w:rPr>
                <w:sz w:val="20"/>
                <w:szCs w:val="20"/>
              </w:rPr>
            </w:pPr>
            <w:r w:rsidRPr="00935D74">
              <w:rPr>
                <w:sz w:val="20"/>
                <w:szCs w:val="20"/>
              </w:rPr>
              <w:t xml:space="preserve">Филиал ФГАОУ ВО </w:t>
            </w:r>
            <w:r w:rsidR="00DE6266" w:rsidRPr="00935D74">
              <w:rPr>
                <w:sz w:val="20"/>
                <w:szCs w:val="20"/>
              </w:rPr>
              <w:t>«</w:t>
            </w:r>
            <w:r w:rsidRPr="00935D74">
              <w:rPr>
                <w:sz w:val="20"/>
                <w:szCs w:val="20"/>
              </w:rPr>
              <w:t>Казанский (Приволжский) федеральный университет</w:t>
            </w:r>
            <w:r w:rsidR="00DE6266" w:rsidRPr="00935D74">
              <w:rPr>
                <w:sz w:val="20"/>
                <w:szCs w:val="20"/>
              </w:rPr>
              <w:t>»</w:t>
            </w:r>
            <w:r w:rsidRPr="00935D74">
              <w:rPr>
                <w:sz w:val="20"/>
                <w:szCs w:val="20"/>
              </w:rPr>
              <w:t>, г.Чистополь, ул.Студенческая, 15</w:t>
            </w:r>
          </w:p>
        </w:tc>
        <w:tc>
          <w:tcPr>
            <w:tcW w:w="1235" w:type="pct"/>
            <w:shd w:val="clear" w:color="auto" w:fill="auto"/>
            <w:vAlign w:val="center"/>
            <w:hideMark/>
          </w:tcPr>
          <w:p w14:paraId="4EF87B3A" w14:textId="77777777" w:rsidR="00232469" w:rsidRPr="00935D74" w:rsidRDefault="00232469" w:rsidP="00E13143">
            <w:pPr>
              <w:ind w:firstLine="0"/>
              <w:jc w:val="center"/>
              <w:rPr>
                <w:sz w:val="20"/>
                <w:szCs w:val="20"/>
              </w:rPr>
            </w:pPr>
            <w:r w:rsidRPr="00935D74">
              <w:rPr>
                <w:sz w:val="20"/>
                <w:szCs w:val="20"/>
              </w:rPr>
              <w:t>спортзал</w:t>
            </w:r>
          </w:p>
        </w:tc>
        <w:tc>
          <w:tcPr>
            <w:tcW w:w="826" w:type="pct"/>
            <w:shd w:val="clear" w:color="auto" w:fill="auto"/>
            <w:vAlign w:val="center"/>
            <w:hideMark/>
          </w:tcPr>
          <w:p w14:paraId="2D9C38B6" w14:textId="77777777" w:rsidR="00232469" w:rsidRPr="00935D74" w:rsidRDefault="00232469" w:rsidP="00AA4070">
            <w:pPr>
              <w:ind w:firstLine="0"/>
              <w:jc w:val="center"/>
              <w:rPr>
                <w:sz w:val="20"/>
                <w:szCs w:val="20"/>
              </w:rPr>
            </w:pPr>
            <w:r w:rsidRPr="00935D74">
              <w:rPr>
                <w:sz w:val="20"/>
                <w:szCs w:val="20"/>
              </w:rPr>
              <w:t>кв.м площади пола</w:t>
            </w:r>
          </w:p>
        </w:tc>
        <w:tc>
          <w:tcPr>
            <w:tcW w:w="533" w:type="pct"/>
            <w:shd w:val="clear" w:color="auto" w:fill="auto"/>
            <w:vAlign w:val="center"/>
            <w:hideMark/>
          </w:tcPr>
          <w:p w14:paraId="5D387362" w14:textId="77777777" w:rsidR="00232469" w:rsidRPr="00935D74" w:rsidRDefault="00232469" w:rsidP="001939E6">
            <w:pPr>
              <w:ind w:firstLine="0"/>
              <w:jc w:val="center"/>
              <w:rPr>
                <w:sz w:val="20"/>
                <w:szCs w:val="20"/>
              </w:rPr>
            </w:pPr>
            <w:r w:rsidRPr="00935D74">
              <w:rPr>
                <w:sz w:val="20"/>
                <w:szCs w:val="20"/>
              </w:rPr>
              <w:t>288</w:t>
            </w:r>
          </w:p>
        </w:tc>
      </w:tr>
      <w:tr w:rsidR="00232469" w:rsidRPr="00935D74" w14:paraId="622505BF" w14:textId="77777777" w:rsidTr="00E33AFA">
        <w:trPr>
          <w:trHeight w:val="284"/>
          <w:jc w:val="center"/>
        </w:trPr>
        <w:tc>
          <w:tcPr>
            <w:tcW w:w="2406" w:type="pct"/>
            <w:vAlign w:val="center"/>
          </w:tcPr>
          <w:p w14:paraId="39BE61E8" w14:textId="77777777" w:rsidR="00232469" w:rsidRPr="00935D74" w:rsidRDefault="00232469" w:rsidP="00232469">
            <w:pPr>
              <w:ind w:firstLine="0"/>
              <w:jc w:val="center"/>
              <w:rPr>
                <w:sz w:val="20"/>
                <w:szCs w:val="20"/>
              </w:rPr>
            </w:pPr>
            <w:r w:rsidRPr="00935D74">
              <w:rPr>
                <w:sz w:val="20"/>
                <w:szCs w:val="20"/>
              </w:rPr>
              <w:t>школа Ушу</w:t>
            </w:r>
            <w:r w:rsidR="008A28F5" w:rsidRPr="00935D74">
              <w:rPr>
                <w:sz w:val="20"/>
                <w:szCs w:val="20"/>
              </w:rPr>
              <w:t>,</w:t>
            </w:r>
            <w:r w:rsidRPr="00935D74">
              <w:rPr>
                <w:sz w:val="20"/>
                <w:szCs w:val="20"/>
              </w:rPr>
              <w:t xml:space="preserve"> г.Чистополь, г.Чистополь ул.Галактионова, 42</w:t>
            </w:r>
          </w:p>
        </w:tc>
        <w:tc>
          <w:tcPr>
            <w:tcW w:w="1235" w:type="pct"/>
            <w:shd w:val="clear" w:color="auto" w:fill="auto"/>
            <w:vAlign w:val="center"/>
            <w:hideMark/>
          </w:tcPr>
          <w:p w14:paraId="57BEDF04" w14:textId="77777777" w:rsidR="00232469" w:rsidRPr="00935D74" w:rsidRDefault="00232469" w:rsidP="00E13143">
            <w:pPr>
              <w:ind w:firstLine="0"/>
              <w:jc w:val="center"/>
              <w:rPr>
                <w:sz w:val="20"/>
                <w:szCs w:val="20"/>
              </w:rPr>
            </w:pPr>
            <w:r w:rsidRPr="00935D74">
              <w:rPr>
                <w:sz w:val="20"/>
                <w:szCs w:val="20"/>
              </w:rPr>
              <w:t>спортзал</w:t>
            </w:r>
          </w:p>
        </w:tc>
        <w:tc>
          <w:tcPr>
            <w:tcW w:w="826" w:type="pct"/>
            <w:shd w:val="clear" w:color="auto" w:fill="auto"/>
            <w:vAlign w:val="center"/>
            <w:hideMark/>
          </w:tcPr>
          <w:p w14:paraId="507E7F35" w14:textId="77777777" w:rsidR="00232469" w:rsidRPr="00935D74" w:rsidRDefault="00232469" w:rsidP="00AA4070">
            <w:pPr>
              <w:ind w:firstLine="0"/>
              <w:jc w:val="center"/>
              <w:rPr>
                <w:sz w:val="20"/>
                <w:szCs w:val="20"/>
              </w:rPr>
            </w:pPr>
            <w:r w:rsidRPr="00935D74">
              <w:rPr>
                <w:sz w:val="20"/>
                <w:szCs w:val="20"/>
              </w:rPr>
              <w:t>кв.м площади пола</w:t>
            </w:r>
          </w:p>
        </w:tc>
        <w:tc>
          <w:tcPr>
            <w:tcW w:w="533" w:type="pct"/>
            <w:shd w:val="clear" w:color="auto" w:fill="auto"/>
            <w:vAlign w:val="center"/>
            <w:hideMark/>
          </w:tcPr>
          <w:p w14:paraId="1FE2FD88" w14:textId="77777777" w:rsidR="00232469" w:rsidRPr="00935D74" w:rsidRDefault="00232469" w:rsidP="001939E6">
            <w:pPr>
              <w:ind w:firstLine="0"/>
              <w:jc w:val="center"/>
              <w:rPr>
                <w:sz w:val="20"/>
                <w:szCs w:val="20"/>
              </w:rPr>
            </w:pPr>
            <w:r w:rsidRPr="00935D74">
              <w:rPr>
                <w:sz w:val="20"/>
                <w:szCs w:val="20"/>
              </w:rPr>
              <w:t>288</w:t>
            </w:r>
          </w:p>
        </w:tc>
      </w:tr>
      <w:tr w:rsidR="00797E84" w:rsidRPr="00935D74" w14:paraId="079A6869" w14:textId="77777777" w:rsidTr="00E33AFA">
        <w:trPr>
          <w:trHeight w:val="284"/>
          <w:jc w:val="center"/>
        </w:trPr>
        <w:tc>
          <w:tcPr>
            <w:tcW w:w="2406" w:type="pct"/>
            <w:vAlign w:val="center"/>
          </w:tcPr>
          <w:p w14:paraId="415A6B32" w14:textId="77777777" w:rsidR="00797E84" w:rsidRPr="00935D74" w:rsidRDefault="00B03C3B" w:rsidP="001939E6">
            <w:pPr>
              <w:ind w:firstLine="0"/>
              <w:jc w:val="center"/>
              <w:rPr>
                <w:sz w:val="20"/>
                <w:szCs w:val="20"/>
              </w:rPr>
            </w:pPr>
            <w:r w:rsidRPr="00935D74">
              <w:rPr>
                <w:sz w:val="20"/>
                <w:szCs w:val="20"/>
              </w:rPr>
              <w:t>Всего по спортивным залам</w:t>
            </w:r>
          </w:p>
        </w:tc>
        <w:tc>
          <w:tcPr>
            <w:tcW w:w="1235" w:type="pct"/>
            <w:shd w:val="clear" w:color="auto" w:fill="auto"/>
            <w:vAlign w:val="center"/>
            <w:hideMark/>
          </w:tcPr>
          <w:p w14:paraId="44CF2BD7" w14:textId="77777777" w:rsidR="00797E84" w:rsidRPr="00935D74" w:rsidRDefault="00797E84" w:rsidP="001939E6">
            <w:pPr>
              <w:ind w:firstLine="0"/>
              <w:jc w:val="center"/>
              <w:rPr>
                <w:bCs/>
                <w:sz w:val="20"/>
                <w:szCs w:val="20"/>
              </w:rPr>
            </w:pPr>
          </w:p>
        </w:tc>
        <w:tc>
          <w:tcPr>
            <w:tcW w:w="826" w:type="pct"/>
            <w:shd w:val="clear" w:color="auto" w:fill="auto"/>
            <w:vAlign w:val="center"/>
            <w:hideMark/>
          </w:tcPr>
          <w:p w14:paraId="5AD1A64E" w14:textId="77777777" w:rsidR="00797E84" w:rsidRPr="00935D74" w:rsidRDefault="00797E84" w:rsidP="001939E6">
            <w:pPr>
              <w:ind w:firstLine="0"/>
              <w:jc w:val="center"/>
              <w:rPr>
                <w:bCs/>
                <w:sz w:val="20"/>
                <w:szCs w:val="20"/>
              </w:rPr>
            </w:pPr>
          </w:p>
        </w:tc>
        <w:tc>
          <w:tcPr>
            <w:tcW w:w="533" w:type="pct"/>
            <w:shd w:val="clear" w:color="auto" w:fill="auto"/>
            <w:vAlign w:val="center"/>
            <w:hideMark/>
          </w:tcPr>
          <w:p w14:paraId="37E5D7F3" w14:textId="77777777" w:rsidR="00797E84" w:rsidRPr="00935D74" w:rsidRDefault="000E0DC0" w:rsidP="001939E6">
            <w:pPr>
              <w:ind w:firstLine="0"/>
              <w:jc w:val="center"/>
              <w:rPr>
                <w:bCs/>
                <w:sz w:val="20"/>
                <w:szCs w:val="20"/>
              </w:rPr>
            </w:pPr>
            <w:r w:rsidRPr="00935D74">
              <w:rPr>
                <w:bCs/>
                <w:sz w:val="20"/>
                <w:szCs w:val="20"/>
              </w:rPr>
              <w:t>8446</w:t>
            </w:r>
          </w:p>
        </w:tc>
      </w:tr>
      <w:tr w:rsidR="00797E84" w:rsidRPr="00935D74" w14:paraId="3DBFABDF" w14:textId="77777777" w:rsidTr="00E33AFA">
        <w:trPr>
          <w:trHeight w:val="284"/>
          <w:jc w:val="center"/>
        </w:trPr>
        <w:tc>
          <w:tcPr>
            <w:tcW w:w="5000" w:type="pct"/>
            <w:gridSpan w:val="4"/>
            <w:vAlign w:val="center"/>
          </w:tcPr>
          <w:p w14:paraId="49A44389" w14:textId="77777777" w:rsidR="00797E84" w:rsidRPr="00935D74" w:rsidRDefault="00797E84" w:rsidP="001939E6">
            <w:pPr>
              <w:ind w:firstLine="0"/>
              <w:jc w:val="center"/>
              <w:rPr>
                <w:bCs/>
                <w:sz w:val="20"/>
                <w:szCs w:val="20"/>
              </w:rPr>
            </w:pPr>
            <w:r w:rsidRPr="00935D74">
              <w:rPr>
                <w:bCs/>
                <w:sz w:val="20"/>
                <w:szCs w:val="20"/>
              </w:rPr>
              <w:t>Плоскостные</w:t>
            </w:r>
            <w:r w:rsidR="00FF00BC" w:rsidRPr="00935D74">
              <w:rPr>
                <w:bCs/>
                <w:sz w:val="20"/>
                <w:szCs w:val="20"/>
              </w:rPr>
              <w:t xml:space="preserve"> спортивные</w:t>
            </w:r>
            <w:r w:rsidRPr="00935D74">
              <w:rPr>
                <w:bCs/>
                <w:sz w:val="20"/>
                <w:szCs w:val="20"/>
              </w:rPr>
              <w:t xml:space="preserve"> сооружения</w:t>
            </w:r>
          </w:p>
        </w:tc>
      </w:tr>
      <w:tr w:rsidR="00797E84" w:rsidRPr="00935D74" w14:paraId="43D26939" w14:textId="77777777" w:rsidTr="00E33AFA">
        <w:trPr>
          <w:trHeight w:val="284"/>
          <w:jc w:val="center"/>
        </w:trPr>
        <w:tc>
          <w:tcPr>
            <w:tcW w:w="2406" w:type="pct"/>
            <w:vMerge w:val="restart"/>
            <w:vAlign w:val="center"/>
          </w:tcPr>
          <w:p w14:paraId="7D316053" w14:textId="77777777" w:rsidR="00797E84" w:rsidRPr="00935D74" w:rsidRDefault="00797E84" w:rsidP="001939E6">
            <w:pPr>
              <w:ind w:firstLine="0"/>
              <w:jc w:val="center"/>
              <w:rPr>
                <w:sz w:val="20"/>
                <w:szCs w:val="20"/>
              </w:rPr>
            </w:pPr>
            <w:r w:rsidRPr="00935D74">
              <w:rPr>
                <w:sz w:val="20"/>
                <w:szCs w:val="20"/>
              </w:rPr>
              <w:t xml:space="preserve">МБОУ </w:t>
            </w:r>
            <w:r w:rsidR="00DE6266" w:rsidRPr="00935D74">
              <w:rPr>
                <w:sz w:val="20"/>
                <w:szCs w:val="20"/>
              </w:rPr>
              <w:t>«</w:t>
            </w:r>
            <w:r w:rsidRPr="00935D74">
              <w:rPr>
                <w:sz w:val="20"/>
                <w:szCs w:val="20"/>
              </w:rPr>
              <w:t>Гимназия №3, г.Чистополь, ул.Королева 5/1</w:t>
            </w:r>
          </w:p>
        </w:tc>
        <w:tc>
          <w:tcPr>
            <w:tcW w:w="1235" w:type="pct"/>
            <w:shd w:val="clear" w:color="auto" w:fill="auto"/>
            <w:vAlign w:val="center"/>
            <w:hideMark/>
          </w:tcPr>
          <w:p w14:paraId="6A4959F1" w14:textId="77777777" w:rsidR="00797E84" w:rsidRPr="00935D74" w:rsidRDefault="00797E84" w:rsidP="001939E6">
            <w:pPr>
              <w:ind w:firstLine="0"/>
              <w:jc w:val="center"/>
              <w:rPr>
                <w:sz w:val="20"/>
                <w:szCs w:val="20"/>
              </w:rPr>
            </w:pPr>
            <w:r w:rsidRPr="00935D74">
              <w:rPr>
                <w:sz w:val="20"/>
                <w:szCs w:val="20"/>
              </w:rPr>
              <w:t xml:space="preserve">футбольное поле </w:t>
            </w:r>
          </w:p>
        </w:tc>
        <w:tc>
          <w:tcPr>
            <w:tcW w:w="826" w:type="pct"/>
            <w:shd w:val="clear" w:color="auto" w:fill="auto"/>
            <w:vAlign w:val="center"/>
            <w:hideMark/>
          </w:tcPr>
          <w:p w14:paraId="1B0C7441" w14:textId="77777777" w:rsidR="00797E84" w:rsidRPr="00935D74" w:rsidRDefault="00797E84" w:rsidP="001939E6">
            <w:pPr>
              <w:ind w:firstLine="0"/>
              <w:jc w:val="center"/>
              <w:rPr>
                <w:sz w:val="20"/>
                <w:szCs w:val="20"/>
              </w:rPr>
            </w:pPr>
            <w:r w:rsidRPr="00935D74">
              <w:rPr>
                <w:sz w:val="20"/>
                <w:szCs w:val="20"/>
              </w:rPr>
              <w:t>кв.м</w:t>
            </w:r>
          </w:p>
        </w:tc>
        <w:tc>
          <w:tcPr>
            <w:tcW w:w="533" w:type="pct"/>
            <w:shd w:val="clear" w:color="auto" w:fill="auto"/>
            <w:vAlign w:val="center"/>
            <w:hideMark/>
          </w:tcPr>
          <w:p w14:paraId="47D4A533" w14:textId="77777777" w:rsidR="00797E84" w:rsidRPr="00935D74" w:rsidRDefault="00797E84" w:rsidP="001939E6">
            <w:pPr>
              <w:ind w:firstLine="0"/>
              <w:jc w:val="center"/>
              <w:rPr>
                <w:sz w:val="20"/>
                <w:szCs w:val="20"/>
              </w:rPr>
            </w:pPr>
            <w:r w:rsidRPr="00935D74">
              <w:rPr>
                <w:sz w:val="20"/>
                <w:szCs w:val="20"/>
              </w:rPr>
              <w:t>800</w:t>
            </w:r>
          </w:p>
        </w:tc>
      </w:tr>
      <w:tr w:rsidR="00797E84" w:rsidRPr="00935D74" w14:paraId="7E5F1296" w14:textId="77777777" w:rsidTr="00E33AFA">
        <w:trPr>
          <w:trHeight w:val="284"/>
          <w:jc w:val="center"/>
        </w:trPr>
        <w:tc>
          <w:tcPr>
            <w:tcW w:w="2406" w:type="pct"/>
            <w:vMerge/>
            <w:vAlign w:val="center"/>
          </w:tcPr>
          <w:p w14:paraId="7A1B856C" w14:textId="77777777" w:rsidR="00797E84" w:rsidRPr="00935D74" w:rsidRDefault="00797E84" w:rsidP="001939E6">
            <w:pPr>
              <w:ind w:firstLine="0"/>
              <w:jc w:val="center"/>
              <w:rPr>
                <w:sz w:val="20"/>
                <w:szCs w:val="20"/>
              </w:rPr>
            </w:pPr>
          </w:p>
        </w:tc>
        <w:tc>
          <w:tcPr>
            <w:tcW w:w="1235" w:type="pct"/>
            <w:shd w:val="clear" w:color="auto" w:fill="auto"/>
            <w:vAlign w:val="center"/>
            <w:hideMark/>
          </w:tcPr>
          <w:p w14:paraId="0CDA78A6" w14:textId="77777777" w:rsidR="00797E84" w:rsidRPr="00935D74" w:rsidRDefault="00797E84" w:rsidP="001939E6">
            <w:pPr>
              <w:ind w:firstLine="0"/>
              <w:jc w:val="center"/>
              <w:rPr>
                <w:sz w:val="20"/>
                <w:szCs w:val="20"/>
              </w:rPr>
            </w:pPr>
            <w:r w:rsidRPr="00935D74">
              <w:rPr>
                <w:sz w:val="20"/>
                <w:szCs w:val="20"/>
              </w:rPr>
              <w:t>баскетбольная площадка</w:t>
            </w:r>
          </w:p>
        </w:tc>
        <w:tc>
          <w:tcPr>
            <w:tcW w:w="826" w:type="pct"/>
            <w:shd w:val="clear" w:color="auto" w:fill="auto"/>
            <w:vAlign w:val="center"/>
            <w:hideMark/>
          </w:tcPr>
          <w:p w14:paraId="345327E3" w14:textId="77777777" w:rsidR="00797E84" w:rsidRPr="00935D74" w:rsidRDefault="00797E84" w:rsidP="001939E6">
            <w:pPr>
              <w:ind w:firstLine="0"/>
              <w:jc w:val="center"/>
              <w:rPr>
                <w:sz w:val="20"/>
                <w:szCs w:val="20"/>
              </w:rPr>
            </w:pPr>
            <w:r w:rsidRPr="00935D74">
              <w:rPr>
                <w:sz w:val="20"/>
                <w:szCs w:val="20"/>
              </w:rPr>
              <w:t>кв.м</w:t>
            </w:r>
          </w:p>
        </w:tc>
        <w:tc>
          <w:tcPr>
            <w:tcW w:w="533" w:type="pct"/>
            <w:shd w:val="clear" w:color="auto" w:fill="auto"/>
            <w:vAlign w:val="center"/>
            <w:hideMark/>
          </w:tcPr>
          <w:p w14:paraId="752DF00D" w14:textId="77777777" w:rsidR="00797E84" w:rsidRPr="00935D74" w:rsidRDefault="00797E84" w:rsidP="001939E6">
            <w:pPr>
              <w:ind w:firstLine="0"/>
              <w:jc w:val="center"/>
              <w:rPr>
                <w:sz w:val="20"/>
                <w:szCs w:val="20"/>
              </w:rPr>
            </w:pPr>
            <w:r w:rsidRPr="00935D74">
              <w:rPr>
                <w:sz w:val="20"/>
                <w:szCs w:val="20"/>
              </w:rPr>
              <w:t>420</w:t>
            </w:r>
          </w:p>
        </w:tc>
      </w:tr>
      <w:tr w:rsidR="00797E84" w:rsidRPr="00935D74" w14:paraId="06038463" w14:textId="77777777" w:rsidTr="00E33AFA">
        <w:trPr>
          <w:trHeight w:val="284"/>
          <w:jc w:val="center"/>
        </w:trPr>
        <w:tc>
          <w:tcPr>
            <w:tcW w:w="2406" w:type="pct"/>
            <w:vAlign w:val="center"/>
          </w:tcPr>
          <w:p w14:paraId="20590C0A" w14:textId="77777777" w:rsidR="00797E84" w:rsidRPr="00935D74" w:rsidRDefault="00797E84" w:rsidP="001939E6">
            <w:pPr>
              <w:ind w:firstLine="0"/>
              <w:jc w:val="center"/>
              <w:rPr>
                <w:sz w:val="20"/>
                <w:szCs w:val="20"/>
              </w:rPr>
            </w:pPr>
            <w:r w:rsidRPr="00935D74">
              <w:rPr>
                <w:sz w:val="20"/>
                <w:szCs w:val="20"/>
              </w:rPr>
              <w:t xml:space="preserve">МБОУ </w:t>
            </w:r>
            <w:r w:rsidR="00DE6266" w:rsidRPr="00935D74">
              <w:rPr>
                <w:sz w:val="20"/>
                <w:szCs w:val="20"/>
              </w:rPr>
              <w:t>«</w:t>
            </w:r>
            <w:r w:rsidRPr="00935D74">
              <w:rPr>
                <w:sz w:val="20"/>
                <w:szCs w:val="20"/>
              </w:rPr>
              <w:t>Гимназия №2</w:t>
            </w:r>
            <w:r w:rsidR="00DE6266" w:rsidRPr="00935D74">
              <w:rPr>
                <w:sz w:val="20"/>
                <w:szCs w:val="20"/>
              </w:rPr>
              <w:t>»</w:t>
            </w:r>
            <w:r w:rsidRPr="00935D74">
              <w:rPr>
                <w:sz w:val="20"/>
                <w:szCs w:val="20"/>
              </w:rPr>
              <w:t>, г.Чистополь, ул.Нариманова, 65</w:t>
            </w:r>
          </w:p>
        </w:tc>
        <w:tc>
          <w:tcPr>
            <w:tcW w:w="1235" w:type="pct"/>
            <w:shd w:val="clear" w:color="auto" w:fill="auto"/>
            <w:vAlign w:val="center"/>
            <w:hideMark/>
          </w:tcPr>
          <w:p w14:paraId="132FA5BD" w14:textId="77777777" w:rsidR="00797E84" w:rsidRPr="00935D74" w:rsidRDefault="00797E84" w:rsidP="001939E6">
            <w:pPr>
              <w:ind w:firstLine="0"/>
              <w:jc w:val="center"/>
              <w:rPr>
                <w:sz w:val="20"/>
                <w:szCs w:val="20"/>
              </w:rPr>
            </w:pPr>
            <w:r w:rsidRPr="00935D74">
              <w:rPr>
                <w:sz w:val="20"/>
                <w:szCs w:val="20"/>
              </w:rPr>
              <w:t xml:space="preserve">поле для футбола, гандбола, ручного мяча </w:t>
            </w:r>
          </w:p>
        </w:tc>
        <w:tc>
          <w:tcPr>
            <w:tcW w:w="826" w:type="pct"/>
            <w:shd w:val="clear" w:color="auto" w:fill="auto"/>
            <w:vAlign w:val="center"/>
            <w:hideMark/>
          </w:tcPr>
          <w:p w14:paraId="25F60FCA" w14:textId="77777777" w:rsidR="00797E84" w:rsidRPr="00935D74" w:rsidRDefault="00797E84" w:rsidP="001939E6">
            <w:pPr>
              <w:ind w:firstLine="0"/>
              <w:jc w:val="center"/>
              <w:rPr>
                <w:sz w:val="20"/>
                <w:szCs w:val="20"/>
              </w:rPr>
            </w:pPr>
            <w:r w:rsidRPr="00935D74">
              <w:rPr>
                <w:sz w:val="20"/>
                <w:szCs w:val="20"/>
              </w:rPr>
              <w:t>кв.м</w:t>
            </w:r>
          </w:p>
        </w:tc>
        <w:tc>
          <w:tcPr>
            <w:tcW w:w="533" w:type="pct"/>
            <w:shd w:val="clear" w:color="auto" w:fill="auto"/>
            <w:vAlign w:val="center"/>
            <w:hideMark/>
          </w:tcPr>
          <w:p w14:paraId="6BC880D6" w14:textId="77777777" w:rsidR="00797E84" w:rsidRPr="00935D74" w:rsidRDefault="00797E84" w:rsidP="001939E6">
            <w:pPr>
              <w:ind w:firstLine="0"/>
              <w:jc w:val="center"/>
              <w:rPr>
                <w:sz w:val="20"/>
                <w:szCs w:val="20"/>
              </w:rPr>
            </w:pPr>
            <w:r w:rsidRPr="00935D74">
              <w:rPr>
                <w:sz w:val="20"/>
                <w:szCs w:val="20"/>
              </w:rPr>
              <w:t>2400</w:t>
            </w:r>
          </w:p>
        </w:tc>
      </w:tr>
      <w:tr w:rsidR="00797E84" w:rsidRPr="00935D74" w14:paraId="0F482AB8" w14:textId="77777777" w:rsidTr="00E33AFA">
        <w:trPr>
          <w:trHeight w:val="284"/>
          <w:jc w:val="center"/>
        </w:trPr>
        <w:tc>
          <w:tcPr>
            <w:tcW w:w="2406" w:type="pct"/>
            <w:vAlign w:val="center"/>
          </w:tcPr>
          <w:p w14:paraId="4FFA7A25" w14:textId="77777777" w:rsidR="00797E84" w:rsidRPr="00935D74" w:rsidRDefault="00797E84" w:rsidP="001939E6">
            <w:pPr>
              <w:ind w:firstLine="0"/>
              <w:jc w:val="center"/>
              <w:rPr>
                <w:sz w:val="20"/>
                <w:szCs w:val="20"/>
              </w:rPr>
            </w:pPr>
            <w:r w:rsidRPr="00935D74">
              <w:rPr>
                <w:sz w:val="20"/>
                <w:szCs w:val="20"/>
              </w:rPr>
              <w:t xml:space="preserve">ГБОУ </w:t>
            </w:r>
            <w:r w:rsidR="00DE6266" w:rsidRPr="00935D74">
              <w:rPr>
                <w:sz w:val="20"/>
                <w:szCs w:val="20"/>
              </w:rPr>
              <w:t>«</w:t>
            </w:r>
            <w:r w:rsidRPr="00935D74">
              <w:rPr>
                <w:sz w:val="20"/>
                <w:szCs w:val="20"/>
              </w:rPr>
              <w:t>Чистопольская кадетская школа-интернат</w:t>
            </w:r>
            <w:r w:rsidR="00DE6266" w:rsidRPr="00935D74">
              <w:rPr>
                <w:sz w:val="20"/>
                <w:szCs w:val="20"/>
              </w:rPr>
              <w:t>»</w:t>
            </w:r>
            <w:r w:rsidRPr="00935D74">
              <w:rPr>
                <w:sz w:val="20"/>
                <w:szCs w:val="20"/>
              </w:rPr>
              <w:t>, г.Чистополь, ул.Толстого, 44А</w:t>
            </w:r>
          </w:p>
        </w:tc>
        <w:tc>
          <w:tcPr>
            <w:tcW w:w="1235" w:type="pct"/>
            <w:shd w:val="clear" w:color="auto" w:fill="auto"/>
            <w:vAlign w:val="center"/>
            <w:hideMark/>
          </w:tcPr>
          <w:p w14:paraId="572CAF69" w14:textId="77777777" w:rsidR="00797E84" w:rsidRPr="00935D74" w:rsidRDefault="00797E84" w:rsidP="001939E6">
            <w:pPr>
              <w:ind w:firstLine="0"/>
              <w:jc w:val="center"/>
              <w:rPr>
                <w:sz w:val="20"/>
                <w:szCs w:val="20"/>
              </w:rPr>
            </w:pPr>
            <w:r w:rsidRPr="00935D74">
              <w:rPr>
                <w:sz w:val="20"/>
                <w:szCs w:val="20"/>
              </w:rPr>
              <w:t xml:space="preserve">поле для футбола, гандбола, ручного мяча </w:t>
            </w:r>
          </w:p>
        </w:tc>
        <w:tc>
          <w:tcPr>
            <w:tcW w:w="826" w:type="pct"/>
            <w:shd w:val="clear" w:color="auto" w:fill="auto"/>
            <w:vAlign w:val="center"/>
            <w:hideMark/>
          </w:tcPr>
          <w:p w14:paraId="68524468" w14:textId="77777777" w:rsidR="00797E84" w:rsidRPr="00935D74" w:rsidRDefault="00797E84" w:rsidP="001939E6">
            <w:pPr>
              <w:ind w:firstLine="0"/>
              <w:jc w:val="center"/>
              <w:rPr>
                <w:sz w:val="20"/>
                <w:szCs w:val="20"/>
              </w:rPr>
            </w:pPr>
            <w:r w:rsidRPr="00935D74">
              <w:rPr>
                <w:sz w:val="20"/>
                <w:szCs w:val="20"/>
              </w:rPr>
              <w:t>кв.м</w:t>
            </w:r>
          </w:p>
        </w:tc>
        <w:tc>
          <w:tcPr>
            <w:tcW w:w="533" w:type="pct"/>
            <w:shd w:val="clear" w:color="auto" w:fill="auto"/>
            <w:vAlign w:val="center"/>
            <w:hideMark/>
          </w:tcPr>
          <w:p w14:paraId="37172DE3" w14:textId="77777777" w:rsidR="00797E84" w:rsidRPr="00935D74" w:rsidRDefault="00797E84" w:rsidP="001939E6">
            <w:pPr>
              <w:ind w:firstLine="0"/>
              <w:jc w:val="center"/>
              <w:rPr>
                <w:sz w:val="20"/>
                <w:szCs w:val="20"/>
              </w:rPr>
            </w:pPr>
            <w:r w:rsidRPr="00935D74">
              <w:rPr>
                <w:sz w:val="20"/>
                <w:szCs w:val="20"/>
              </w:rPr>
              <w:t>2400</w:t>
            </w:r>
          </w:p>
        </w:tc>
      </w:tr>
      <w:tr w:rsidR="00797E84" w:rsidRPr="00935D74" w14:paraId="6DBC87EE" w14:textId="77777777" w:rsidTr="00E33AFA">
        <w:trPr>
          <w:trHeight w:val="284"/>
          <w:jc w:val="center"/>
        </w:trPr>
        <w:tc>
          <w:tcPr>
            <w:tcW w:w="2406" w:type="pct"/>
            <w:vMerge w:val="restart"/>
            <w:vAlign w:val="center"/>
          </w:tcPr>
          <w:p w14:paraId="5E9B92BC" w14:textId="77777777" w:rsidR="00797E84" w:rsidRPr="00935D74" w:rsidRDefault="00797E84" w:rsidP="001939E6">
            <w:pPr>
              <w:ind w:firstLine="0"/>
              <w:jc w:val="center"/>
              <w:rPr>
                <w:sz w:val="20"/>
                <w:szCs w:val="20"/>
              </w:rPr>
            </w:pPr>
            <w:r w:rsidRPr="00935D74">
              <w:rPr>
                <w:sz w:val="20"/>
                <w:szCs w:val="20"/>
              </w:rPr>
              <w:t xml:space="preserve">ГБОУ </w:t>
            </w:r>
            <w:r w:rsidR="00DE6266" w:rsidRPr="00935D74">
              <w:rPr>
                <w:sz w:val="20"/>
                <w:szCs w:val="20"/>
              </w:rPr>
              <w:t>«</w:t>
            </w:r>
            <w:r w:rsidRPr="00935D74">
              <w:rPr>
                <w:sz w:val="20"/>
                <w:szCs w:val="20"/>
              </w:rPr>
              <w:t>Чистопольская кадетская школа-интернат</w:t>
            </w:r>
            <w:r w:rsidR="00DE6266" w:rsidRPr="00935D74">
              <w:rPr>
                <w:sz w:val="20"/>
                <w:szCs w:val="20"/>
              </w:rPr>
              <w:t>»</w:t>
            </w:r>
            <w:r w:rsidRPr="00935D74">
              <w:rPr>
                <w:sz w:val="20"/>
                <w:szCs w:val="20"/>
              </w:rPr>
              <w:t>, г.Чистополь,  ул. Дорожная, 7</w:t>
            </w:r>
          </w:p>
        </w:tc>
        <w:tc>
          <w:tcPr>
            <w:tcW w:w="1235" w:type="pct"/>
            <w:shd w:val="clear" w:color="auto" w:fill="auto"/>
            <w:vAlign w:val="center"/>
            <w:hideMark/>
          </w:tcPr>
          <w:p w14:paraId="1159117D" w14:textId="77777777" w:rsidR="00797E84" w:rsidRPr="00935D74" w:rsidRDefault="00797E84" w:rsidP="001939E6">
            <w:pPr>
              <w:ind w:firstLine="0"/>
              <w:jc w:val="center"/>
              <w:rPr>
                <w:sz w:val="20"/>
                <w:szCs w:val="20"/>
              </w:rPr>
            </w:pPr>
            <w:r w:rsidRPr="00935D74">
              <w:rPr>
                <w:sz w:val="20"/>
                <w:szCs w:val="20"/>
              </w:rPr>
              <w:t xml:space="preserve">поле для футбола, гандбола, ручного мяча </w:t>
            </w:r>
          </w:p>
        </w:tc>
        <w:tc>
          <w:tcPr>
            <w:tcW w:w="826" w:type="pct"/>
            <w:shd w:val="clear" w:color="auto" w:fill="auto"/>
            <w:vAlign w:val="center"/>
            <w:hideMark/>
          </w:tcPr>
          <w:p w14:paraId="21009E10" w14:textId="77777777" w:rsidR="00797E84" w:rsidRPr="00935D74" w:rsidRDefault="00797E84" w:rsidP="001939E6">
            <w:pPr>
              <w:ind w:firstLine="0"/>
              <w:jc w:val="center"/>
              <w:rPr>
                <w:sz w:val="20"/>
                <w:szCs w:val="20"/>
              </w:rPr>
            </w:pPr>
            <w:r w:rsidRPr="00935D74">
              <w:rPr>
                <w:sz w:val="20"/>
                <w:szCs w:val="20"/>
              </w:rPr>
              <w:t>кв.м</w:t>
            </w:r>
          </w:p>
        </w:tc>
        <w:tc>
          <w:tcPr>
            <w:tcW w:w="533" w:type="pct"/>
            <w:shd w:val="clear" w:color="auto" w:fill="auto"/>
            <w:vAlign w:val="center"/>
            <w:hideMark/>
          </w:tcPr>
          <w:p w14:paraId="2FBC8163" w14:textId="77777777" w:rsidR="00797E84" w:rsidRPr="00935D74" w:rsidRDefault="00797E84" w:rsidP="001939E6">
            <w:pPr>
              <w:ind w:firstLine="0"/>
              <w:jc w:val="center"/>
              <w:rPr>
                <w:sz w:val="20"/>
                <w:szCs w:val="20"/>
              </w:rPr>
            </w:pPr>
            <w:r w:rsidRPr="00935D74">
              <w:rPr>
                <w:sz w:val="20"/>
                <w:szCs w:val="20"/>
              </w:rPr>
              <w:t>2400</w:t>
            </w:r>
          </w:p>
        </w:tc>
      </w:tr>
      <w:tr w:rsidR="00797E84" w:rsidRPr="00935D74" w14:paraId="7DF154E3" w14:textId="77777777" w:rsidTr="00E33AFA">
        <w:trPr>
          <w:trHeight w:val="284"/>
          <w:jc w:val="center"/>
        </w:trPr>
        <w:tc>
          <w:tcPr>
            <w:tcW w:w="2406" w:type="pct"/>
            <w:vMerge/>
            <w:vAlign w:val="center"/>
          </w:tcPr>
          <w:p w14:paraId="74B7B4E9" w14:textId="77777777" w:rsidR="00797E84" w:rsidRPr="00935D74" w:rsidRDefault="00797E84" w:rsidP="001939E6">
            <w:pPr>
              <w:ind w:firstLine="0"/>
              <w:jc w:val="center"/>
              <w:rPr>
                <w:sz w:val="20"/>
                <w:szCs w:val="20"/>
              </w:rPr>
            </w:pPr>
          </w:p>
        </w:tc>
        <w:tc>
          <w:tcPr>
            <w:tcW w:w="1235" w:type="pct"/>
            <w:shd w:val="clear" w:color="auto" w:fill="auto"/>
            <w:vAlign w:val="center"/>
            <w:hideMark/>
          </w:tcPr>
          <w:p w14:paraId="46A44DCC" w14:textId="77777777" w:rsidR="00797E84" w:rsidRPr="00935D74" w:rsidRDefault="00797E84" w:rsidP="001939E6">
            <w:pPr>
              <w:ind w:firstLine="0"/>
              <w:jc w:val="center"/>
              <w:rPr>
                <w:sz w:val="20"/>
                <w:szCs w:val="20"/>
              </w:rPr>
            </w:pPr>
            <w:r w:rsidRPr="00935D74">
              <w:rPr>
                <w:sz w:val="20"/>
                <w:szCs w:val="20"/>
              </w:rPr>
              <w:t xml:space="preserve">волейбольная площадка </w:t>
            </w:r>
          </w:p>
        </w:tc>
        <w:tc>
          <w:tcPr>
            <w:tcW w:w="826" w:type="pct"/>
            <w:shd w:val="clear" w:color="auto" w:fill="auto"/>
            <w:vAlign w:val="center"/>
            <w:hideMark/>
          </w:tcPr>
          <w:p w14:paraId="28496E64" w14:textId="77777777" w:rsidR="00797E84" w:rsidRPr="00935D74" w:rsidRDefault="00797E84" w:rsidP="001939E6">
            <w:pPr>
              <w:ind w:firstLine="0"/>
              <w:jc w:val="center"/>
              <w:rPr>
                <w:sz w:val="20"/>
                <w:szCs w:val="20"/>
              </w:rPr>
            </w:pPr>
            <w:r w:rsidRPr="00935D74">
              <w:rPr>
                <w:sz w:val="20"/>
                <w:szCs w:val="20"/>
              </w:rPr>
              <w:t>кв.м</w:t>
            </w:r>
          </w:p>
        </w:tc>
        <w:tc>
          <w:tcPr>
            <w:tcW w:w="533" w:type="pct"/>
            <w:shd w:val="clear" w:color="auto" w:fill="auto"/>
            <w:vAlign w:val="center"/>
            <w:hideMark/>
          </w:tcPr>
          <w:p w14:paraId="241CBFA8" w14:textId="77777777" w:rsidR="00797E84" w:rsidRPr="00935D74" w:rsidRDefault="00797E84" w:rsidP="001939E6">
            <w:pPr>
              <w:ind w:firstLine="0"/>
              <w:jc w:val="center"/>
              <w:rPr>
                <w:sz w:val="20"/>
                <w:szCs w:val="20"/>
              </w:rPr>
            </w:pPr>
            <w:r w:rsidRPr="00935D74">
              <w:rPr>
                <w:sz w:val="20"/>
                <w:szCs w:val="20"/>
              </w:rPr>
              <w:t>162</w:t>
            </w:r>
          </w:p>
        </w:tc>
      </w:tr>
      <w:tr w:rsidR="00797E84" w:rsidRPr="00935D74" w14:paraId="2AEC2F0F" w14:textId="77777777" w:rsidTr="00E33AFA">
        <w:trPr>
          <w:trHeight w:val="284"/>
          <w:jc w:val="center"/>
        </w:trPr>
        <w:tc>
          <w:tcPr>
            <w:tcW w:w="2406" w:type="pct"/>
            <w:vAlign w:val="center"/>
          </w:tcPr>
          <w:p w14:paraId="2E5285E5" w14:textId="77777777" w:rsidR="00797E84" w:rsidRPr="00935D74" w:rsidRDefault="00797E84" w:rsidP="001939E6">
            <w:pPr>
              <w:ind w:firstLine="0"/>
              <w:jc w:val="center"/>
              <w:rPr>
                <w:sz w:val="20"/>
                <w:szCs w:val="20"/>
              </w:rPr>
            </w:pPr>
            <w:r w:rsidRPr="00935D74">
              <w:rPr>
                <w:sz w:val="20"/>
                <w:szCs w:val="20"/>
              </w:rPr>
              <w:t xml:space="preserve">МБОУ </w:t>
            </w:r>
            <w:r w:rsidR="00DE6266" w:rsidRPr="00935D74">
              <w:rPr>
                <w:sz w:val="20"/>
                <w:szCs w:val="20"/>
              </w:rPr>
              <w:t>«</w:t>
            </w:r>
            <w:r w:rsidRPr="00935D74">
              <w:rPr>
                <w:sz w:val="20"/>
                <w:szCs w:val="20"/>
              </w:rPr>
              <w:t>ООШ № 6</w:t>
            </w:r>
            <w:r w:rsidR="00DE6266" w:rsidRPr="00935D74">
              <w:rPr>
                <w:sz w:val="20"/>
                <w:szCs w:val="20"/>
              </w:rPr>
              <w:t>»</w:t>
            </w:r>
            <w:r w:rsidRPr="00935D74">
              <w:rPr>
                <w:sz w:val="20"/>
                <w:szCs w:val="20"/>
              </w:rPr>
              <w:t>, г.Чистополь,  ул.Крупской, 32</w:t>
            </w:r>
          </w:p>
        </w:tc>
        <w:tc>
          <w:tcPr>
            <w:tcW w:w="1235" w:type="pct"/>
            <w:shd w:val="clear" w:color="auto" w:fill="auto"/>
            <w:vAlign w:val="center"/>
            <w:hideMark/>
          </w:tcPr>
          <w:p w14:paraId="2EE77EBB" w14:textId="77777777" w:rsidR="00797E84" w:rsidRPr="00935D74" w:rsidRDefault="00797E84" w:rsidP="001939E6">
            <w:pPr>
              <w:ind w:firstLine="0"/>
              <w:jc w:val="center"/>
              <w:rPr>
                <w:sz w:val="20"/>
                <w:szCs w:val="20"/>
              </w:rPr>
            </w:pPr>
            <w:r w:rsidRPr="00935D74">
              <w:rPr>
                <w:sz w:val="20"/>
                <w:szCs w:val="20"/>
              </w:rPr>
              <w:t>мини-футбольное поле</w:t>
            </w:r>
          </w:p>
        </w:tc>
        <w:tc>
          <w:tcPr>
            <w:tcW w:w="826" w:type="pct"/>
            <w:shd w:val="clear" w:color="auto" w:fill="auto"/>
            <w:vAlign w:val="center"/>
            <w:hideMark/>
          </w:tcPr>
          <w:p w14:paraId="01F58BED" w14:textId="77777777" w:rsidR="00797E84" w:rsidRPr="00935D74" w:rsidRDefault="00797E84" w:rsidP="001939E6">
            <w:pPr>
              <w:ind w:firstLine="0"/>
              <w:jc w:val="center"/>
              <w:rPr>
                <w:sz w:val="20"/>
                <w:szCs w:val="20"/>
              </w:rPr>
            </w:pPr>
            <w:r w:rsidRPr="00935D74">
              <w:rPr>
                <w:sz w:val="20"/>
                <w:szCs w:val="20"/>
              </w:rPr>
              <w:t>кв.м</w:t>
            </w:r>
          </w:p>
        </w:tc>
        <w:tc>
          <w:tcPr>
            <w:tcW w:w="533" w:type="pct"/>
            <w:shd w:val="clear" w:color="auto" w:fill="auto"/>
            <w:vAlign w:val="center"/>
            <w:hideMark/>
          </w:tcPr>
          <w:p w14:paraId="4405BB38" w14:textId="77777777" w:rsidR="00797E84" w:rsidRPr="00935D74" w:rsidRDefault="00797E84" w:rsidP="001939E6">
            <w:pPr>
              <w:ind w:firstLine="0"/>
              <w:jc w:val="center"/>
              <w:rPr>
                <w:sz w:val="20"/>
                <w:szCs w:val="20"/>
              </w:rPr>
            </w:pPr>
            <w:r w:rsidRPr="00935D74">
              <w:rPr>
                <w:sz w:val="20"/>
                <w:szCs w:val="20"/>
              </w:rPr>
              <w:t>989</w:t>
            </w:r>
          </w:p>
        </w:tc>
      </w:tr>
      <w:tr w:rsidR="00797E84" w:rsidRPr="00935D74" w14:paraId="35011C76" w14:textId="77777777" w:rsidTr="00E33AFA">
        <w:trPr>
          <w:trHeight w:val="284"/>
          <w:jc w:val="center"/>
        </w:trPr>
        <w:tc>
          <w:tcPr>
            <w:tcW w:w="2406" w:type="pct"/>
            <w:vAlign w:val="center"/>
          </w:tcPr>
          <w:p w14:paraId="41D62984" w14:textId="77777777" w:rsidR="00797E84" w:rsidRPr="00935D74" w:rsidRDefault="00797E84" w:rsidP="001939E6">
            <w:pPr>
              <w:ind w:firstLine="0"/>
              <w:jc w:val="center"/>
              <w:rPr>
                <w:sz w:val="20"/>
                <w:szCs w:val="20"/>
              </w:rPr>
            </w:pPr>
            <w:r w:rsidRPr="00935D74">
              <w:rPr>
                <w:sz w:val="20"/>
                <w:szCs w:val="20"/>
              </w:rPr>
              <w:t xml:space="preserve">МБОУ </w:t>
            </w:r>
            <w:r w:rsidR="00DE6266" w:rsidRPr="00935D74">
              <w:rPr>
                <w:sz w:val="20"/>
                <w:szCs w:val="20"/>
              </w:rPr>
              <w:t>«</w:t>
            </w:r>
            <w:r w:rsidRPr="00935D74">
              <w:rPr>
                <w:sz w:val="20"/>
                <w:szCs w:val="20"/>
              </w:rPr>
              <w:t>Гимназия №1</w:t>
            </w:r>
            <w:r w:rsidR="00DE6266" w:rsidRPr="00935D74">
              <w:rPr>
                <w:sz w:val="20"/>
                <w:szCs w:val="20"/>
              </w:rPr>
              <w:t>»</w:t>
            </w:r>
            <w:r w:rsidRPr="00935D74">
              <w:rPr>
                <w:sz w:val="20"/>
                <w:szCs w:val="20"/>
              </w:rPr>
              <w:t>, г.Чистополь, ул. Бебеля, 121</w:t>
            </w:r>
          </w:p>
        </w:tc>
        <w:tc>
          <w:tcPr>
            <w:tcW w:w="1235" w:type="pct"/>
            <w:shd w:val="clear" w:color="auto" w:fill="auto"/>
            <w:vAlign w:val="center"/>
            <w:hideMark/>
          </w:tcPr>
          <w:p w14:paraId="50038957" w14:textId="77777777" w:rsidR="00797E84" w:rsidRPr="00935D74" w:rsidRDefault="00797E84" w:rsidP="001939E6">
            <w:pPr>
              <w:ind w:firstLine="0"/>
              <w:jc w:val="center"/>
              <w:rPr>
                <w:sz w:val="20"/>
                <w:szCs w:val="20"/>
              </w:rPr>
            </w:pPr>
            <w:r w:rsidRPr="00935D74">
              <w:rPr>
                <w:sz w:val="20"/>
                <w:szCs w:val="20"/>
              </w:rPr>
              <w:t xml:space="preserve">футбольное  поле </w:t>
            </w:r>
          </w:p>
        </w:tc>
        <w:tc>
          <w:tcPr>
            <w:tcW w:w="826" w:type="pct"/>
            <w:shd w:val="clear" w:color="auto" w:fill="auto"/>
            <w:vAlign w:val="center"/>
            <w:hideMark/>
          </w:tcPr>
          <w:p w14:paraId="32B8A706" w14:textId="77777777" w:rsidR="00797E84" w:rsidRPr="00935D74" w:rsidRDefault="00797E84" w:rsidP="001939E6">
            <w:pPr>
              <w:ind w:firstLine="0"/>
              <w:jc w:val="center"/>
              <w:rPr>
                <w:sz w:val="20"/>
                <w:szCs w:val="20"/>
              </w:rPr>
            </w:pPr>
            <w:r w:rsidRPr="00935D74">
              <w:rPr>
                <w:sz w:val="20"/>
                <w:szCs w:val="20"/>
              </w:rPr>
              <w:t>кв.м</w:t>
            </w:r>
          </w:p>
        </w:tc>
        <w:tc>
          <w:tcPr>
            <w:tcW w:w="533" w:type="pct"/>
            <w:shd w:val="clear" w:color="auto" w:fill="auto"/>
            <w:vAlign w:val="center"/>
            <w:hideMark/>
          </w:tcPr>
          <w:p w14:paraId="70EC518A" w14:textId="77777777" w:rsidR="00797E84" w:rsidRPr="00935D74" w:rsidRDefault="00797E84" w:rsidP="001939E6">
            <w:pPr>
              <w:ind w:firstLine="0"/>
              <w:jc w:val="center"/>
              <w:rPr>
                <w:sz w:val="20"/>
                <w:szCs w:val="20"/>
              </w:rPr>
            </w:pPr>
            <w:r w:rsidRPr="00935D74">
              <w:rPr>
                <w:sz w:val="20"/>
                <w:szCs w:val="20"/>
              </w:rPr>
              <w:t>800</w:t>
            </w:r>
          </w:p>
        </w:tc>
      </w:tr>
      <w:tr w:rsidR="00797E84" w:rsidRPr="00935D74" w14:paraId="752905F4" w14:textId="77777777" w:rsidTr="00E33AFA">
        <w:trPr>
          <w:trHeight w:val="284"/>
          <w:jc w:val="center"/>
        </w:trPr>
        <w:tc>
          <w:tcPr>
            <w:tcW w:w="2406" w:type="pct"/>
            <w:vMerge w:val="restart"/>
            <w:vAlign w:val="center"/>
          </w:tcPr>
          <w:p w14:paraId="06ADA221" w14:textId="77777777" w:rsidR="00797E84" w:rsidRPr="00935D74" w:rsidRDefault="00797E84" w:rsidP="001939E6">
            <w:pPr>
              <w:ind w:firstLine="0"/>
              <w:jc w:val="center"/>
              <w:rPr>
                <w:sz w:val="20"/>
                <w:szCs w:val="20"/>
              </w:rPr>
            </w:pPr>
            <w:r w:rsidRPr="00935D74">
              <w:rPr>
                <w:sz w:val="20"/>
                <w:szCs w:val="20"/>
              </w:rPr>
              <w:t xml:space="preserve">МБУ ДО </w:t>
            </w:r>
            <w:r w:rsidR="00DE6266" w:rsidRPr="00935D74">
              <w:rPr>
                <w:sz w:val="20"/>
                <w:szCs w:val="20"/>
              </w:rPr>
              <w:t>«</w:t>
            </w:r>
            <w:r w:rsidR="00FF00BC" w:rsidRPr="00935D74">
              <w:rPr>
                <w:sz w:val="20"/>
                <w:szCs w:val="20"/>
              </w:rPr>
              <w:t>Дворец творчества детей и молодежи</w:t>
            </w:r>
            <w:r w:rsidR="00DE6266" w:rsidRPr="00935D74">
              <w:rPr>
                <w:sz w:val="20"/>
                <w:szCs w:val="20"/>
              </w:rPr>
              <w:t>»</w:t>
            </w:r>
            <w:r w:rsidRPr="00935D74">
              <w:rPr>
                <w:sz w:val="20"/>
                <w:szCs w:val="20"/>
              </w:rPr>
              <w:t>, г.Чистополь, ул.Нариманова, 61</w:t>
            </w:r>
          </w:p>
        </w:tc>
        <w:tc>
          <w:tcPr>
            <w:tcW w:w="1235" w:type="pct"/>
            <w:shd w:val="clear" w:color="auto" w:fill="auto"/>
            <w:vAlign w:val="center"/>
            <w:hideMark/>
          </w:tcPr>
          <w:p w14:paraId="4E31757F" w14:textId="77777777" w:rsidR="00797E84" w:rsidRPr="00935D74" w:rsidRDefault="00797E84" w:rsidP="001939E6">
            <w:pPr>
              <w:ind w:firstLine="0"/>
              <w:jc w:val="center"/>
              <w:rPr>
                <w:sz w:val="20"/>
                <w:szCs w:val="20"/>
              </w:rPr>
            </w:pPr>
            <w:r w:rsidRPr="00935D74">
              <w:rPr>
                <w:sz w:val="20"/>
                <w:szCs w:val="20"/>
              </w:rPr>
              <w:t xml:space="preserve">поле для футбола, гандбола, ручного мяча </w:t>
            </w:r>
          </w:p>
        </w:tc>
        <w:tc>
          <w:tcPr>
            <w:tcW w:w="826" w:type="pct"/>
            <w:shd w:val="clear" w:color="auto" w:fill="auto"/>
            <w:vAlign w:val="center"/>
            <w:hideMark/>
          </w:tcPr>
          <w:p w14:paraId="5A757B1A" w14:textId="77777777" w:rsidR="00797E84" w:rsidRPr="00935D74" w:rsidRDefault="00797E84" w:rsidP="001939E6">
            <w:pPr>
              <w:ind w:firstLine="0"/>
              <w:jc w:val="center"/>
              <w:rPr>
                <w:sz w:val="20"/>
                <w:szCs w:val="20"/>
              </w:rPr>
            </w:pPr>
            <w:r w:rsidRPr="00935D74">
              <w:rPr>
                <w:sz w:val="20"/>
                <w:szCs w:val="20"/>
              </w:rPr>
              <w:t>кв.м</w:t>
            </w:r>
          </w:p>
        </w:tc>
        <w:tc>
          <w:tcPr>
            <w:tcW w:w="533" w:type="pct"/>
            <w:shd w:val="clear" w:color="auto" w:fill="auto"/>
            <w:vAlign w:val="center"/>
            <w:hideMark/>
          </w:tcPr>
          <w:p w14:paraId="680078D9" w14:textId="77777777" w:rsidR="00797E84" w:rsidRPr="00935D74" w:rsidRDefault="00797E84" w:rsidP="001939E6">
            <w:pPr>
              <w:ind w:firstLine="0"/>
              <w:jc w:val="center"/>
              <w:rPr>
                <w:sz w:val="20"/>
                <w:szCs w:val="20"/>
              </w:rPr>
            </w:pPr>
            <w:r w:rsidRPr="00935D74">
              <w:rPr>
                <w:sz w:val="20"/>
                <w:szCs w:val="20"/>
              </w:rPr>
              <w:t>800</w:t>
            </w:r>
          </w:p>
        </w:tc>
      </w:tr>
      <w:tr w:rsidR="00797E84" w:rsidRPr="00935D74" w14:paraId="766C938E" w14:textId="77777777" w:rsidTr="00E33AFA">
        <w:trPr>
          <w:trHeight w:val="284"/>
          <w:jc w:val="center"/>
        </w:trPr>
        <w:tc>
          <w:tcPr>
            <w:tcW w:w="2406" w:type="pct"/>
            <w:vMerge/>
            <w:vAlign w:val="center"/>
          </w:tcPr>
          <w:p w14:paraId="41D65BC6" w14:textId="77777777" w:rsidR="00797E84" w:rsidRPr="00935D74" w:rsidRDefault="00797E84" w:rsidP="001939E6">
            <w:pPr>
              <w:ind w:firstLine="0"/>
              <w:jc w:val="center"/>
              <w:rPr>
                <w:sz w:val="20"/>
                <w:szCs w:val="20"/>
              </w:rPr>
            </w:pPr>
          </w:p>
        </w:tc>
        <w:tc>
          <w:tcPr>
            <w:tcW w:w="1235" w:type="pct"/>
            <w:shd w:val="clear" w:color="auto" w:fill="auto"/>
            <w:vAlign w:val="center"/>
            <w:hideMark/>
          </w:tcPr>
          <w:p w14:paraId="578B97C4" w14:textId="77777777" w:rsidR="00797E84" w:rsidRPr="00935D74" w:rsidRDefault="00797E84" w:rsidP="001939E6">
            <w:pPr>
              <w:ind w:firstLine="0"/>
              <w:jc w:val="center"/>
              <w:rPr>
                <w:sz w:val="20"/>
                <w:szCs w:val="20"/>
              </w:rPr>
            </w:pPr>
            <w:r w:rsidRPr="00935D74">
              <w:rPr>
                <w:sz w:val="20"/>
                <w:szCs w:val="20"/>
              </w:rPr>
              <w:t xml:space="preserve">мини-футбольное поле </w:t>
            </w:r>
          </w:p>
        </w:tc>
        <w:tc>
          <w:tcPr>
            <w:tcW w:w="826" w:type="pct"/>
            <w:shd w:val="clear" w:color="auto" w:fill="auto"/>
            <w:vAlign w:val="center"/>
            <w:hideMark/>
          </w:tcPr>
          <w:p w14:paraId="214A1611" w14:textId="77777777" w:rsidR="00797E84" w:rsidRPr="00935D74" w:rsidRDefault="00797E84" w:rsidP="001939E6">
            <w:pPr>
              <w:ind w:firstLine="0"/>
              <w:jc w:val="center"/>
              <w:rPr>
                <w:sz w:val="20"/>
                <w:szCs w:val="20"/>
              </w:rPr>
            </w:pPr>
            <w:r w:rsidRPr="00935D74">
              <w:rPr>
                <w:sz w:val="20"/>
                <w:szCs w:val="20"/>
              </w:rPr>
              <w:t>кв.м</w:t>
            </w:r>
          </w:p>
        </w:tc>
        <w:tc>
          <w:tcPr>
            <w:tcW w:w="533" w:type="pct"/>
            <w:shd w:val="clear" w:color="auto" w:fill="auto"/>
            <w:vAlign w:val="center"/>
            <w:hideMark/>
          </w:tcPr>
          <w:p w14:paraId="323D582D" w14:textId="77777777" w:rsidR="00797E84" w:rsidRPr="00935D74" w:rsidRDefault="00797E84" w:rsidP="001939E6">
            <w:pPr>
              <w:ind w:firstLine="0"/>
              <w:jc w:val="center"/>
              <w:rPr>
                <w:sz w:val="20"/>
                <w:szCs w:val="20"/>
              </w:rPr>
            </w:pPr>
            <w:r w:rsidRPr="00935D74">
              <w:rPr>
                <w:sz w:val="20"/>
                <w:szCs w:val="20"/>
              </w:rPr>
              <w:t>989</w:t>
            </w:r>
          </w:p>
        </w:tc>
      </w:tr>
      <w:tr w:rsidR="00797E84" w:rsidRPr="00935D74" w14:paraId="27A6C470" w14:textId="77777777" w:rsidTr="00E33AFA">
        <w:trPr>
          <w:trHeight w:val="169"/>
          <w:jc w:val="center"/>
        </w:trPr>
        <w:tc>
          <w:tcPr>
            <w:tcW w:w="2406" w:type="pct"/>
            <w:vMerge w:val="restart"/>
            <w:vAlign w:val="center"/>
          </w:tcPr>
          <w:p w14:paraId="3E65AD4A" w14:textId="77777777" w:rsidR="00797E84" w:rsidRPr="00935D74" w:rsidRDefault="00797E84" w:rsidP="001939E6">
            <w:pPr>
              <w:ind w:firstLine="0"/>
              <w:jc w:val="center"/>
              <w:rPr>
                <w:sz w:val="20"/>
                <w:szCs w:val="20"/>
              </w:rPr>
            </w:pPr>
            <w:r w:rsidRPr="00935D74">
              <w:rPr>
                <w:sz w:val="20"/>
                <w:szCs w:val="20"/>
              </w:rPr>
              <w:t xml:space="preserve">МБУ ДО ДЮСШ </w:t>
            </w:r>
            <w:r w:rsidR="00DE6266" w:rsidRPr="00935D74">
              <w:rPr>
                <w:sz w:val="20"/>
                <w:szCs w:val="20"/>
              </w:rPr>
              <w:t>«</w:t>
            </w:r>
            <w:r w:rsidRPr="00935D74">
              <w:rPr>
                <w:sz w:val="20"/>
                <w:szCs w:val="20"/>
              </w:rPr>
              <w:t>Ледовый дворец спорта</w:t>
            </w:r>
            <w:r w:rsidR="00DE6266" w:rsidRPr="00935D74">
              <w:rPr>
                <w:sz w:val="20"/>
                <w:szCs w:val="20"/>
              </w:rPr>
              <w:t>»</w:t>
            </w:r>
            <w:r w:rsidRPr="00935D74">
              <w:rPr>
                <w:sz w:val="20"/>
                <w:szCs w:val="20"/>
              </w:rPr>
              <w:t>, г.Чистополь, ул.Вотякова, 23</w:t>
            </w:r>
          </w:p>
        </w:tc>
        <w:tc>
          <w:tcPr>
            <w:tcW w:w="1235" w:type="pct"/>
            <w:shd w:val="clear" w:color="auto" w:fill="auto"/>
            <w:vAlign w:val="center"/>
            <w:hideMark/>
          </w:tcPr>
          <w:p w14:paraId="5DB5CFB7" w14:textId="77777777" w:rsidR="00797E84" w:rsidRPr="00935D74" w:rsidRDefault="00797E84" w:rsidP="001939E6">
            <w:pPr>
              <w:ind w:firstLine="0"/>
              <w:jc w:val="center"/>
              <w:rPr>
                <w:sz w:val="20"/>
                <w:szCs w:val="20"/>
              </w:rPr>
            </w:pPr>
            <w:r w:rsidRPr="00935D74">
              <w:rPr>
                <w:sz w:val="20"/>
                <w:szCs w:val="20"/>
              </w:rPr>
              <w:t xml:space="preserve">футбольное поле </w:t>
            </w:r>
          </w:p>
        </w:tc>
        <w:tc>
          <w:tcPr>
            <w:tcW w:w="826" w:type="pct"/>
            <w:shd w:val="clear" w:color="auto" w:fill="auto"/>
            <w:vAlign w:val="center"/>
            <w:hideMark/>
          </w:tcPr>
          <w:p w14:paraId="22EE8589" w14:textId="77777777" w:rsidR="00797E84" w:rsidRPr="00935D74" w:rsidRDefault="00797E84" w:rsidP="001939E6">
            <w:pPr>
              <w:ind w:firstLine="0"/>
              <w:jc w:val="center"/>
              <w:rPr>
                <w:sz w:val="20"/>
                <w:szCs w:val="20"/>
              </w:rPr>
            </w:pPr>
            <w:r w:rsidRPr="00935D74">
              <w:rPr>
                <w:sz w:val="20"/>
                <w:szCs w:val="20"/>
              </w:rPr>
              <w:t>кв.м</w:t>
            </w:r>
          </w:p>
        </w:tc>
        <w:tc>
          <w:tcPr>
            <w:tcW w:w="533" w:type="pct"/>
            <w:shd w:val="clear" w:color="auto" w:fill="auto"/>
            <w:vAlign w:val="center"/>
            <w:hideMark/>
          </w:tcPr>
          <w:p w14:paraId="33859B62" w14:textId="77777777" w:rsidR="00797E84" w:rsidRPr="00935D74" w:rsidRDefault="00797E84" w:rsidP="001939E6">
            <w:pPr>
              <w:ind w:firstLine="0"/>
              <w:jc w:val="center"/>
              <w:rPr>
                <w:sz w:val="20"/>
                <w:szCs w:val="20"/>
              </w:rPr>
            </w:pPr>
            <w:r w:rsidRPr="00935D74">
              <w:rPr>
                <w:sz w:val="20"/>
                <w:szCs w:val="20"/>
              </w:rPr>
              <w:t>4050</w:t>
            </w:r>
          </w:p>
        </w:tc>
      </w:tr>
      <w:tr w:rsidR="00797E84" w:rsidRPr="00935D74" w14:paraId="64EB8999" w14:textId="77777777" w:rsidTr="00E33AFA">
        <w:trPr>
          <w:trHeight w:val="317"/>
          <w:jc w:val="center"/>
        </w:trPr>
        <w:tc>
          <w:tcPr>
            <w:tcW w:w="2406" w:type="pct"/>
            <w:vMerge/>
            <w:vAlign w:val="center"/>
          </w:tcPr>
          <w:p w14:paraId="43CABB41" w14:textId="77777777" w:rsidR="00797E84" w:rsidRPr="00935D74" w:rsidRDefault="00797E84" w:rsidP="001939E6">
            <w:pPr>
              <w:ind w:firstLine="0"/>
              <w:jc w:val="center"/>
              <w:rPr>
                <w:sz w:val="20"/>
                <w:szCs w:val="20"/>
              </w:rPr>
            </w:pPr>
          </w:p>
        </w:tc>
        <w:tc>
          <w:tcPr>
            <w:tcW w:w="1235" w:type="pct"/>
            <w:shd w:val="clear" w:color="auto" w:fill="auto"/>
            <w:vAlign w:val="center"/>
            <w:hideMark/>
          </w:tcPr>
          <w:p w14:paraId="537E79CA" w14:textId="77777777" w:rsidR="00797E84" w:rsidRPr="00935D74" w:rsidRDefault="00797E84" w:rsidP="001939E6">
            <w:pPr>
              <w:ind w:firstLine="0"/>
              <w:jc w:val="center"/>
              <w:rPr>
                <w:sz w:val="20"/>
                <w:szCs w:val="20"/>
              </w:rPr>
            </w:pPr>
            <w:r w:rsidRPr="00935D74">
              <w:rPr>
                <w:sz w:val="20"/>
                <w:szCs w:val="20"/>
              </w:rPr>
              <w:t>баскетбольная площадка</w:t>
            </w:r>
          </w:p>
        </w:tc>
        <w:tc>
          <w:tcPr>
            <w:tcW w:w="826" w:type="pct"/>
            <w:shd w:val="clear" w:color="auto" w:fill="auto"/>
            <w:vAlign w:val="center"/>
            <w:hideMark/>
          </w:tcPr>
          <w:p w14:paraId="361317AB" w14:textId="77777777" w:rsidR="00797E84" w:rsidRPr="00935D74" w:rsidRDefault="00797E84" w:rsidP="001939E6">
            <w:pPr>
              <w:ind w:firstLine="0"/>
              <w:jc w:val="center"/>
              <w:rPr>
                <w:sz w:val="20"/>
                <w:szCs w:val="20"/>
              </w:rPr>
            </w:pPr>
            <w:r w:rsidRPr="00935D74">
              <w:rPr>
                <w:sz w:val="20"/>
                <w:szCs w:val="20"/>
              </w:rPr>
              <w:t>кв.м</w:t>
            </w:r>
          </w:p>
        </w:tc>
        <w:tc>
          <w:tcPr>
            <w:tcW w:w="533" w:type="pct"/>
            <w:shd w:val="clear" w:color="auto" w:fill="auto"/>
            <w:vAlign w:val="center"/>
            <w:hideMark/>
          </w:tcPr>
          <w:p w14:paraId="157FDA6F" w14:textId="77777777" w:rsidR="00797E84" w:rsidRPr="00935D74" w:rsidRDefault="00797E84" w:rsidP="001939E6">
            <w:pPr>
              <w:ind w:firstLine="0"/>
              <w:jc w:val="center"/>
              <w:rPr>
                <w:sz w:val="20"/>
                <w:szCs w:val="20"/>
              </w:rPr>
            </w:pPr>
            <w:r w:rsidRPr="00935D74">
              <w:rPr>
                <w:sz w:val="20"/>
                <w:szCs w:val="20"/>
              </w:rPr>
              <w:t>558</w:t>
            </w:r>
          </w:p>
        </w:tc>
      </w:tr>
      <w:tr w:rsidR="00797E84" w:rsidRPr="00935D74" w14:paraId="670F7F8B" w14:textId="77777777" w:rsidTr="00E33AFA">
        <w:trPr>
          <w:trHeight w:val="284"/>
          <w:jc w:val="center"/>
        </w:trPr>
        <w:tc>
          <w:tcPr>
            <w:tcW w:w="2406" w:type="pct"/>
            <w:vMerge/>
            <w:vAlign w:val="center"/>
          </w:tcPr>
          <w:p w14:paraId="3B0A920B" w14:textId="77777777" w:rsidR="00797E84" w:rsidRPr="00935D74" w:rsidRDefault="00797E84" w:rsidP="001939E6">
            <w:pPr>
              <w:ind w:firstLine="0"/>
              <w:jc w:val="center"/>
              <w:rPr>
                <w:sz w:val="20"/>
                <w:szCs w:val="20"/>
              </w:rPr>
            </w:pPr>
          </w:p>
        </w:tc>
        <w:tc>
          <w:tcPr>
            <w:tcW w:w="1235" w:type="pct"/>
            <w:shd w:val="clear" w:color="auto" w:fill="auto"/>
            <w:vAlign w:val="center"/>
            <w:hideMark/>
          </w:tcPr>
          <w:p w14:paraId="1F917336" w14:textId="77777777" w:rsidR="00797E84" w:rsidRPr="00935D74" w:rsidRDefault="00797E84" w:rsidP="001939E6">
            <w:pPr>
              <w:ind w:firstLine="0"/>
              <w:jc w:val="center"/>
              <w:rPr>
                <w:sz w:val="20"/>
                <w:szCs w:val="20"/>
              </w:rPr>
            </w:pPr>
            <w:r w:rsidRPr="00935D74">
              <w:rPr>
                <w:sz w:val="20"/>
                <w:szCs w:val="20"/>
              </w:rPr>
              <w:t>волейбольная площадка</w:t>
            </w:r>
          </w:p>
        </w:tc>
        <w:tc>
          <w:tcPr>
            <w:tcW w:w="826" w:type="pct"/>
            <w:shd w:val="clear" w:color="auto" w:fill="auto"/>
            <w:vAlign w:val="center"/>
            <w:hideMark/>
          </w:tcPr>
          <w:p w14:paraId="29FD8F79" w14:textId="77777777" w:rsidR="00797E84" w:rsidRPr="00935D74" w:rsidRDefault="00797E84" w:rsidP="001939E6">
            <w:pPr>
              <w:ind w:firstLine="0"/>
              <w:jc w:val="center"/>
              <w:rPr>
                <w:sz w:val="20"/>
                <w:szCs w:val="20"/>
              </w:rPr>
            </w:pPr>
            <w:r w:rsidRPr="00935D74">
              <w:rPr>
                <w:sz w:val="20"/>
                <w:szCs w:val="20"/>
              </w:rPr>
              <w:t>кв.м</w:t>
            </w:r>
          </w:p>
        </w:tc>
        <w:tc>
          <w:tcPr>
            <w:tcW w:w="533" w:type="pct"/>
            <w:shd w:val="clear" w:color="auto" w:fill="auto"/>
            <w:vAlign w:val="center"/>
            <w:hideMark/>
          </w:tcPr>
          <w:p w14:paraId="7F75D8EA" w14:textId="77777777" w:rsidR="00797E84" w:rsidRPr="00935D74" w:rsidRDefault="00797E84" w:rsidP="001939E6">
            <w:pPr>
              <w:ind w:firstLine="0"/>
              <w:jc w:val="center"/>
              <w:rPr>
                <w:sz w:val="20"/>
                <w:szCs w:val="20"/>
              </w:rPr>
            </w:pPr>
            <w:r w:rsidRPr="00935D74">
              <w:rPr>
                <w:sz w:val="20"/>
                <w:szCs w:val="20"/>
              </w:rPr>
              <w:t>360</w:t>
            </w:r>
          </w:p>
        </w:tc>
      </w:tr>
      <w:tr w:rsidR="00797E84" w:rsidRPr="00935D74" w14:paraId="39EF9BCE" w14:textId="77777777" w:rsidTr="00E33AFA">
        <w:trPr>
          <w:trHeight w:val="79"/>
          <w:jc w:val="center"/>
        </w:trPr>
        <w:tc>
          <w:tcPr>
            <w:tcW w:w="2406" w:type="pct"/>
            <w:vMerge w:val="restart"/>
            <w:vAlign w:val="center"/>
          </w:tcPr>
          <w:p w14:paraId="589CDF1F" w14:textId="77777777" w:rsidR="00797E84" w:rsidRPr="00935D74" w:rsidRDefault="00797E84" w:rsidP="001939E6">
            <w:pPr>
              <w:ind w:firstLine="0"/>
              <w:jc w:val="center"/>
              <w:rPr>
                <w:sz w:val="20"/>
                <w:szCs w:val="20"/>
              </w:rPr>
            </w:pPr>
            <w:r w:rsidRPr="00935D74">
              <w:rPr>
                <w:sz w:val="20"/>
                <w:szCs w:val="20"/>
              </w:rPr>
              <w:t xml:space="preserve">МБУ ДО ДЮСШ </w:t>
            </w:r>
            <w:r w:rsidR="00DE6266" w:rsidRPr="00935D74">
              <w:rPr>
                <w:sz w:val="20"/>
                <w:szCs w:val="20"/>
              </w:rPr>
              <w:t>«</w:t>
            </w:r>
            <w:r w:rsidRPr="00935D74">
              <w:rPr>
                <w:sz w:val="20"/>
                <w:szCs w:val="20"/>
              </w:rPr>
              <w:t>Олимп</w:t>
            </w:r>
            <w:r w:rsidR="00DE6266" w:rsidRPr="00935D74">
              <w:rPr>
                <w:sz w:val="20"/>
                <w:szCs w:val="20"/>
              </w:rPr>
              <w:t>»</w:t>
            </w:r>
            <w:r w:rsidRPr="00935D74">
              <w:rPr>
                <w:sz w:val="20"/>
                <w:szCs w:val="20"/>
              </w:rPr>
              <w:t>, г.Чистополь, ул.Энгельса, 118</w:t>
            </w:r>
          </w:p>
        </w:tc>
        <w:tc>
          <w:tcPr>
            <w:tcW w:w="1235" w:type="pct"/>
            <w:shd w:val="clear" w:color="auto" w:fill="auto"/>
            <w:vAlign w:val="center"/>
            <w:hideMark/>
          </w:tcPr>
          <w:p w14:paraId="15288A1F" w14:textId="77777777" w:rsidR="00797E84" w:rsidRPr="00935D74" w:rsidRDefault="00797E84" w:rsidP="001939E6">
            <w:pPr>
              <w:ind w:firstLine="0"/>
              <w:jc w:val="center"/>
              <w:rPr>
                <w:sz w:val="20"/>
                <w:szCs w:val="20"/>
              </w:rPr>
            </w:pPr>
            <w:r w:rsidRPr="00935D74">
              <w:rPr>
                <w:sz w:val="20"/>
                <w:szCs w:val="20"/>
              </w:rPr>
              <w:t xml:space="preserve">футбольное поле </w:t>
            </w:r>
          </w:p>
        </w:tc>
        <w:tc>
          <w:tcPr>
            <w:tcW w:w="826" w:type="pct"/>
            <w:shd w:val="clear" w:color="auto" w:fill="auto"/>
            <w:vAlign w:val="center"/>
            <w:hideMark/>
          </w:tcPr>
          <w:p w14:paraId="4F478347" w14:textId="77777777" w:rsidR="00797E84" w:rsidRPr="00935D74" w:rsidRDefault="00797E84" w:rsidP="001939E6">
            <w:pPr>
              <w:ind w:firstLine="0"/>
              <w:jc w:val="center"/>
              <w:rPr>
                <w:sz w:val="20"/>
                <w:szCs w:val="20"/>
              </w:rPr>
            </w:pPr>
            <w:r w:rsidRPr="00935D74">
              <w:rPr>
                <w:sz w:val="20"/>
                <w:szCs w:val="20"/>
              </w:rPr>
              <w:t>кв.м</w:t>
            </w:r>
          </w:p>
        </w:tc>
        <w:tc>
          <w:tcPr>
            <w:tcW w:w="533" w:type="pct"/>
            <w:shd w:val="clear" w:color="auto" w:fill="auto"/>
            <w:vAlign w:val="center"/>
            <w:hideMark/>
          </w:tcPr>
          <w:p w14:paraId="05842798" w14:textId="77777777" w:rsidR="00797E84" w:rsidRPr="00935D74" w:rsidRDefault="00797E84" w:rsidP="001939E6">
            <w:pPr>
              <w:ind w:firstLine="0"/>
              <w:jc w:val="center"/>
              <w:rPr>
                <w:sz w:val="20"/>
                <w:szCs w:val="20"/>
              </w:rPr>
            </w:pPr>
            <w:r w:rsidRPr="00935D74">
              <w:rPr>
                <w:sz w:val="20"/>
                <w:szCs w:val="20"/>
              </w:rPr>
              <w:t>7700</w:t>
            </w:r>
          </w:p>
        </w:tc>
      </w:tr>
      <w:tr w:rsidR="00797E84" w:rsidRPr="00935D74" w14:paraId="7A289324" w14:textId="77777777" w:rsidTr="00E33AFA">
        <w:trPr>
          <w:trHeight w:val="284"/>
          <w:jc w:val="center"/>
        </w:trPr>
        <w:tc>
          <w:tcPr>
            <w:tcW w:w="2406" w:type="pct"/>
            <w:vMerge/>
            <w:vAlign w:val="center"/>
          </w:tcPr>
          <w:p w14:paraId="38390068" w14:textId="77777777" w:rsidR="00797E84" w:rsidRPr="00935D74" w:rsidRDefault="00797E84" w:rsidP="001939E6">
            <w:pPr>
              <w:ind w:firstLine="0"/>
              <w:jc w:val="center"/>
              <w:rPr>
                <w:sz w:val="20"/>
                <w:szCs w:val="20"/>
              </w:rPr>
            </w:pPr>
          </w:p>
        </w:tc>
        <w:tc>
          <w:tcPr>
            <w:tcW w:w="1235" w:type="pct"/>
            <w:shd w:val="clear" w:color="auto" w:fill="auto"/>
            <w:vAlign w:val="center"/>
            <w:hideMark/>
          </w:tcPr>
          <w:p w14:paraId="7DD17610" w14:textId="77777777" w:rsidR="00797E84" w:rsidRPr="00935D74" w:rsidRDefault="00797E84" w:rsidP="001939E6">
            <w:pPr>
              <w:ind w:firstLine="0"/>
              <w:jc w:val="center"/>
              <w:rPr>
                <w:sz w:val="20"/>
                <w:szCs w:val="20"/>
              </w:rPr>
            </w:pPr>
            <w:r w:rsidRPr="00935D74">
              <w:rPr>
                <w:sz w:val="20"/>
                <w:szCs w:val="20"/>
              </w:rPr>
              <w:t xml:space="preserve">поле для футбола, гандбола, ручного мяча </w:t>
            </w:r>
          </w:p>
        </w:tc>
        <w:tc>
          <w:tcPr>
            <w:tcW w:w="826" w:type="pct"/>
            <w:shd w:val="clear" w:color="auto" w:fill="auto"/>
            <w:vAlign w:val="center"/>
            <w:hideMark/>
          </w:tcPr>
          <w:p w14:paraId="67AB2D4F" w14:textId="77777777" w:rsidR="00797E84" w:rsidRPr="00935D74" w:rsidRDefault="00797E84" w:rsidP="001939E6">
            <w:pPr>
              <w:ind w:firstLine="0"/>
              <w:jc w:val="center"/>
              <w:rPr>
                <w:sz w:val="20"/>
                <w:szCs w:val="20"/>
              </w:rPr>
            </w:pPr>
            <w:r w:rsidRPr="00935D74">
              <w:rPr>
                <w:sz w:val="20"/>
                <w:szCs w:val="20"/>
              </w:rPr>
              <w:t>кв.м</w:t>
            </w:r>
          </w:p>
        </w:tc>
        <w:tc>
          <w:tcPr>
            <w:tcW w:w="533" w:type="pct"/>
            <w:shd w:val="clear" w:color="auto" w:fill="auto"/>
            <w:vAlign w:val="center"/>
            <w:hideMark/>
          </w:tcPr>
          <w:p w14:paraId="2CF62650" w14:textId="77777777" w:rsidR="00797E84" w:rsidRPr="00935D74" w:rsidRDefault="00797E84" w:rsidP="001939E6">
            <w:pPr>
              <w:ind w:firstLine="0"/>
              <w:jc w:val="center"/>
              <w:rPr>
                <w:sz w:val="20"/>
                <w:szCs w:val="20"/>
              </w:rPr>
            </w:pPr>
            <w:r w:rsidRPr="00935D74">
              <w:rPr>
                <w:sz w:val="20"/>
                <w:szCs w:val="20"/>
              </w:rPr>
              <w:t>4000</w:t>
            </w:r>
          </w:p>
        </w:tc>
      </w:tr>
      <w:tr w:rsidR="00797E84" w:rsidRPr="00935D74" w14:paraId="08706E74" w14:textId="77777777" w:rsidTr="00E33AFA">
        <w:trPr>
          <w:trHeight w:val="284"/>
          <w:jc w:val="center"/>
        </w:trPr>
        <w:tc>
          <w:tcPr>
            <w:tcW w:w="2406" w:type="pct"/>
            <w:vAlign w:val="center"/>
          </w:tcPr>
          <w:p w14:paraId="01A1C23F" w14:textId="77777777" w:rsidR="00797E84" w:rsidRPr="00935D74" w:rsidRDefault="00797E84" w:rsidP="001939E6">
            <w:pPr>
              <w:ind w:firstLine="0"/>
              <w:jc w:val="center"/>
              <w:rPr>
                <w:sz w:val="20"/>
                <w:szCs w:val="20"/>
              </w:rPr>
            </w:pPr>
            <w:r w:rsidRPr="00935D74">
              <w:rPr>
                <w:sz w:val="20"/>
                <w:szCs w:val="20"/>
              </w:rPr>
              <w:t xml:space="preserve">МБУ </w:t>
            </w:r>
            <w:r w:rsidR="00DE6266" w:rsidRPr="00935D74">
              <w:rPr>
                <w:sz w:val="20"/>
                <w:szCs w:val="20"/>
              </w:rPr>
              <w:t>«</w:t>
            </w:r>
            <w:r w:rsidRPr="00935D74">
              <w:rPr>
                <w:sz w:val="20"/>
                <w:szCs w:val="20"/>
              </w:rPr>
              <w:t xml:space="preserve">Центр военно-патриотической работы и подготовки допризывной молодежи </w:t>
            </w:r>
            <w:r w:rsidR="00DE6266" w:rsidRPr="00935D74">
              <w:rPr>
                <w:sz w:val="20"/>
                <w:szCs w:val="20"/>
              </w:rPr>
              <w:t>«</w:t>
            </w:r>
            <w:r w:rsidRPr="00935D74">
              <w:rPr>
                <w:sz w:val="20"/>
                <w:szCs w:val="20"/>
              </w:rPr>
              <w:t>Ватан</w:t>
            </w:r>
            <w:r w:rsidR="00DE6266" w:rsidRPr="00935D74">
              <w:rPr>
                <w:sz w:val="20"/>
                <w:szCs w:val="20"/>
              </w:rPr>
              <w:t>»</w:t>
            </w:r>
            <w:r w:rsidRPr="00935D74">
              <w:rPr>
                <w:sz w:val="20"/>
                <w:szCs w:val="20"/>
              </w:rPr>
              <w:t>, г.Чистополь, ул.К.Маркса, 78</w:t>
            </w:r>
          </w:p>
        </w:tc>
        <w:tc>
          <w:tcPr>
            <w:tcW w:w="1235" w:type="pct"/>
            <w:shd w:val="clear" w:color="auto" w:fill="auto"/>
            <w:vAlign w:val="center"/>
            <w:hideMark/>
          </w:tcPr>
          <w:p w14:paraId="35A5893C" w14:textId="77777777" w:rsidR="00797E84" w:rsidRPr="00935D74" w:rsidRDefault="00797E84" w:rsidP="001939E6">
            <w:pPr>
              <w:ind w:firstLine="0"/>
              <w:jc w:val="center"/>
              <w:rPr>
                <w:sz w:val="20"/>
                <w:szCs w:val="20"/>
              </w:rPr>
            </w:pPr>
            <w:r w:rsidRPr="00935D74">
              <w:rPr>
                <w:sz w:val="20"/>
                <w:szCs w:val="20"/>
              </w:rPr>
              <w:t xml:space="preserve">мини-футбольное поле </w:t>
            </w:r>
          </w:p>
        </w:tc>
        <w:tc>
          <w:tcPr>
            <w:tcW w:w="826" w:type="pct"/>
            <w:shd w:val="clear" w:color="auto" w:fill="auto"/>
            <w:vAlign w:val="center"/>
            <w:hideMark/>
          </w:tcPr>
          <w:p w14:paraId="2A8E8BEE" w14:textId="77777777" w:rsidR="00797E84" w:rsidRPr="00935D74" w:rsidRDefault="00797E84" w:rsidP="001939E6">
            <w:pPr>
              <w:ind w:firstLine="0"/>
              <w:jc w:val="center"/>
              <w:rPr>
                <w:sz w:val="20"/>
                <w:szCs w:val="20"/>
              </w:rPr>
            </w:pPr>
            <w:r w:rsidRPr="00935D74">
              <w:rPr>
                <w:sz w:val="20"/>
                <w:szCs w:val="20"/>
              </w:rPr>
              <w:t>кв.м</w:t>
            </w:r>
          </w:p>
        </w:tc>
        <w:tc>
          <w:tcPr>
            <w:tcW w:w="533" w:type="pct"/>
            <w:shd w:val="clear" w:color="auto" w:fill="auto"/>
            <w:vAlign w:val="center"/>
            <w:hideMark/>
          </w:tcPr>
          <w:p w14:paraId="399AF331" w14:textId="77777777" w:rsidR="00797E84" w:rsidRPr="00935D74" w:rsidRDefault="00797E84" w:rsidP="001939E6">
            <w:pPr>
              <w:ind w:firstLine="0"/>
              <w:jc w:val="center"/>
              <w:rPr>
                <w:sz w:val="20"/>
                <w:szCs w:val="20"/>
              </w:rPr>
            </w:pPr>
            <w:r w:rsidRPr="00935D74">
              <w:rPr>
                <w:sz w:val="20"/>
                <w:szCs w:val="20"/>
              </w:rPr>
              <w:t>989</w:t>
            </w:r>
          </w:p>
        </w:tc>
      </w:tr>
      <w:tr w:rsidR="00797E84" w:rsidRPr="00935D74" w14:paraId="7338898E" w14:textId="77777777" w:rsidTr="00E33AFA">
        <w:trPr>
          <w:trHeight w:val="284"/>
          <w:jc w:val="center"/>
        </w:trPr>
        <w:tc>
          <w:tcPr>
            <w:tcW w:w="2406" w:type="pct"/>
            <w:vAlign w:val="center"/>
          </w:tcPr>
          <w:p w14:paraId="5C4A0ED6" w14:textId="77777777" w:rsidR="00797E84" w:rsidRPr="00935D74" w:rsidRDefault="00797E84" w:rsidP="001939E6">
            <w:pPr>
              <w:ind w:firstLine="0"/>
              <w:jc w:val="center"/>
              <w:rPr>
                <w:sz w:val="20"/>
                <w:szCs w:val="20"/>
              </w:rPr>
            </w:pPr>
            <w:r w:rsidRPr="00935D74">
              <w:rPr>
                <w:sz w:val="20"/>
                <w:szCs w:val="20"/>
              </w:rPr>
              <w:t xml:space="preserve">МБУ ДО ДЮСШ </w:t>
            </w:r>
            <w:r w:rsidR="00DE6266" w:rsidRPr="00935D74">
              <w:rPr>
                <w:sz w:val="20"/>
                <w:szCs w:val="20"/>
              </w:rPr>
              <w:t>«</w:t>
            </w:r>
            <w:r w:rsidRPr="00935D74">
              <w:rPr>
                <w:sz w:val="20"/>
                <w:szCs w:val="20"/>
              </w:rPr>
              <w:t>Лидер</w:t>
            </w:r>
            <w:r w:rsidR="00DE6266" w:rsidRPr="00935D74">
              <w:rPr>
                <w:sz w:val="20"/>
                <w:szCs w:val="20"/>
              </w:rPr>
              <w:t>»</w:t>
            </w:r>
            <w:r w:rsidRPr="00935D74">
              <w:rPr>
                <w:sz w:val="20"/>
                <w:szCs w:val="20"/>
              </w:rPr>
              <w:t>, г.Чистополь, ул.Вишневского, 20</w:t>
            </w:r>
          </w:p>
        </w:tc>
        <w:tc>
          <w:tcPr>
            <w:tcW w:w="1235" w:type="pct"/>
            <w:shd w:val="clear" w:color="auto" w:fill="auto"/>
            <w:vAlign w:val="center"/>
            <w:hideMark/>
          </w:tcPr>
          <w:p w14:paraId="20281883" w14:textId="77777777" w:rsidR="00797E84" w:rsidRPr="00935D74" w:rsidRDefault="00797E84" w:rsidP="001939E6">
            <w:pPr>
              <w:ind w:firstLine="0"/>
              <w:jc w:val="center"/>
              <w:rPr>
                <w:sz w:val="20"/>
                <w:szCs w:val="20"/>
              </w:rPr>
            </w:pPr>
            <w:r w:rsidRPr="00935D74">
              <w:rPr>
                <w:sz w:val="20"/>
                <w:szCs w:val="20"/>
              </w:rPr>
              <w:t xml:space="preserve">мини-футбольное поле </w:t>
            </w:r>
          </w:p>
        </w:tc>
        <w:tc>
          <w:tcPr>
            <w:tcW w:w="826" w:type="pct"/>
            <w:shd w:val="clear" w:color="auto" w:fill="auto"/>
            <w:vAlign w:val="center"/>
            <w:hideMark/>
          </w:tcPr>
          <w:p w14:paraId="3D411B3A" w14:textId="77777777" w:rsidR="00797E84" w:rsidRPr="00935D74" w:rsidRDefault="00797E84" w:rsidP="001939E6">
            <w:pPr>
              <w:ind w:firstLine="0"/>
              <w:jc w:val="center"/>
              <w:rPr>
                <w:sz w:val="20"/>
                <w:szCs w:val="20"/>
              </w:rPr>
            </w:pPr>
            <w:r w:rsidRPr="00935D74">
              <w:rPr>
                <w:sz w:val="20"/>
                <w:szCs w:val="20"/>
              </w:rPr>
              <w:t>кв.м</w:t>
            </w:r>
          </w:p>
        </w:tc>
        <w:tc>
          <w:tcPr>
            <w:tcW w:w="533" w:type="pct"/>
            <w:shd w:val="clear" w:color="auto" w:fill="auto"/>
            <w:vAlign w:val="center"/>
            <w:hideMark/>
          </w:tcPr>
          <w:p w14:paraId="05BE5E69" w14:textId="77777777" w:rsidR="00797E84" w:rsidRPr="00935D74" w:rsidRDefault="00797E84" w:rsidP="001939E6">
            <w:pPr>
              <w:ind w:firstLine="0"/>
              <w:jc w:val="center"/>
              <w:rPr>
                <w:sz w:val="20"/>
                <w:szCs w:val="20"/>
              </w:rPr>
            </w:pPr>
            <w:r w:rsidRPr="00935D74">
              <w:rPr>
                <w:sz w:val="20"/>
                <w:szCs w:val="20"/>
              </w:rPr>
              <w:t>989</w:t>
            </w:r>
          </w:p>
        </w:tc>
      </w:tr>
      <w:tr w:rsidR="00797E84" w:rsidRPr="00935D74" w14:paraId="22AD798C" w14:textId="77777777" w:rsidTr="00E33AFA">
        <w:trPr>
          <w:trHeight w:val="284"/>
          <w:jc w:val="center"/>
        </w:trPr>
        <w:tc>
          <w:tcPr>
            <w:tcW w:w="2406" w:type="pct"/>
            <w:vAlign w:val="center"/>
          </w:tcPr>
          <w:p w14:paraId="5B01FB41" w14:textId="77777777" w:rsidR="00797E84" w:rsidRPr="00935D74" w:rsidRDefault="00797E84" w:rsidP="001939E6">
            <w:pPr>
              <w:ind w:firstLine="0"/>
              <w:jc w:val="center"/>
              <w:rPr>
                <w:bCs/>
                <w:sz w:val="20"/>
                <w:szCs w:val="20"/>
              </w:rPr>
            </w:pPr>
            <w:r w:rsidRPr="00935D74">
              <w:rPr>
                <w:bCs/>
                <w:sz w:val="20"/>
                <w:szCs w:val="20"/>
              </w:rPr>
              <w:t>Всего по плоскостным сооружениям</w:t>
            </w:r>
          </w:p>
        </w:tc>
        <w:tc>
          <w:tcPr>
            <w:tcW w:w="1235" w:type="pct"/>
            <w:shd w:val="clear" w:color="auto" w:fill="auto"/>
            <w:vAlign w:val="center"/>
            <w:hideMark/>
          </w:tcPr>
          <w:p w14:paraId="7610D164" w14:textId="77777777" w:rsidR="00797E84" w:rsidRPr="00935D74" w:rsidRDefault="00797E84" w:rsidP="001939E6">
            <w:pPr>
              <w:ind w:firstLine="0"/>
              <w:jc w:val="center"/>
              <w:rPr>
                <w:bCs/>
                <w:sz w:val="20"/>
                <w:szCs w:val="20"/>
              </w:rPr>
            </w:pPr>
          </w:p>
        </w:tc>
        <w:tc>
          <w:tcPr>
            <w:tcW w:w="826" w:type="pct"/>
            <w:shd w:val="clear" w:color="auto" w:fill="auto"/>
            <w:vAlign w:val="center"/>
            <w:hideMark/>
          </w:tcPr>
          <w:p w14:paraId="7E3DCEED" w14:textId="77777777" w:rsidR="00797E84" w:rsidRPr="00935D74" w:rsidRDefault="00797E84" w:rsidP="001939E6">
            <w:pPr>
              <w:ind w:firstLine="0"/>
              <w:jc w:val="center"/>
              <w:rPr>
                <w:sz w:val="20"/>
                <w:szCs w:val="20"/>
              </w:rPr>
            </w:pPr>
          </w:p>
        </w:tc>
        <w:tc>
          <w:tcPr>
            <w:tcW w:w="533" w:type="pct"/>
            <w:shd w:val="clear" w:color="auto" w:fill="auto"/>
            <w:vAlign w:val="center"/>
            <w:hideMark/>
          </w:tcPr>
          <w:p w14:paraId="243865FE" w14:textId="77777777" w:rsidR="00797E84" w:rsidRPr="00935D74" w:rsidRDefault="00797E84" w:rsidP="001939E6">
            <w:pPr>
              <w:ind w:firstLine="0"/>
              <w:jc w:val="center"/>
              <w:rPr>
                <w:sz w:val="20"/>
                <w:szCs w:val="20"/>
              </w:rPr>
            </w:pPr>
            <w:r w:rsidRPr="00935D74">
              <w:rPr>
                <w:sz w:val="20"/>
                <w:szCs w:val="20"/>
              </w:rPr>
              <w:t>30806</w:t>
            </w:r>
          </w:p>
        </w:tc>
      </w:tr>
      <w:tr w:rsidR="00797E84" w:rsidRPr="00935D74" w14:paraId="0C1170A1" w14:textId="77777777" w:rsidTr="00E33AFA">
        <w:trPr>
          <w:trHeight w:val="284"/>
          <w:jc w:val="center"/>
        </w:trPr>
        <w:tc>
          <w:tcPr>
            <w:tcW w:w="5000" w:type="pct"/>
            <w:gridSpan w:val="4"/>
            <w:vAlign w:val="center"/>
          </w:tcPr>
          <w:p w14:paraId="741CB324" w14:textId="77777777" w:rsidR="00797E84" w:rsidRPr="00935D74" w:rsidRDefault="00797E84" w:rsidP="001939E6">
            <w:pPr>
              <w:ind w:firstLine="0"/>
              <w:jc w:val="center"/>
              <w:rPr>
                <w:sz w:val="20"/>
                <w:szCs w:val="20"/>
              </w:rPr>
            </w:pPr>
            <w:r w:rsidRPr="00935D74">
              <w:rPr>
                <w:bCs/>
                <w:sz w:val="20"/>
                <w:szCs w:val="20"/>
              </w:rPr>
              <w:t>Крытые плавательные бассейны</w:t>
            </w:r>
          </w:p>
        </w:tc>
      </w:tr>
      <w:tr w:rsidR="00797E84" w:rsidRPr="00935D74" w14:paraId="23BE13C1" w14:textId="77777777" w:rsidTr="00E33AFA">
        <w:trPr>
          <w:trHeight w:val="284"/>
          <w:jc w:val="center"/>
        </w:trPr>
        <w:tc>
          <w:tcPr>
            <w:tcW w:w="2406" w:type="pct"/>
            <w:vAlign w:val="center"/>
          </w:tcPr>
          <w:p w14:paraId="141A9068" w14:textId="77777777" w:rsidR="00797E84" w:rsidRPr="00935D74" w:rsidRDefault="00797E84" w:rsidP="00797E84">
            <w:pPr>
              <w:ind w:firstLine="0"/>
              <w:jc w:val="center"/>
              <w:rPr>
                <w:sz w:val="20"/>
                <w:szCs w:val="20"/>
              </w:rPr>
            </w:pPr>
            <w:r w:rsidRPr="00935D74">
              <w:rPr>
                <w:sz w:val="20"/>
                <w:szCs w:val="20"/>
              </w:rPr>
              <w:t xml:space="preserve">МБУ ДО ДЮСШ </w:t>
            </w:r>
            <w:r w:rsidR="00DE6266" w:rsidRPr="00935D74">
              <w:rPr>
                <w:sz w:val="20"/>
                <w:szCs w:val="20"/>
              </w:rPr>
              <w:t>«</w:t>
            </w:r>
            <w:r w:rsidRPr="00935D74">
              <w:rPr>
                <w:sz w:val="20"/>
                <w:szCs w:val="20"/>
              </w:rPr>
              <w:t>Лидер</w:t>
            </w:r>
            <w:r w:rsidR="00DE6266" w:rsidRPr="00935D74">
              <w:rPr>
                <w:sz w:val="20"/>
                <w:szCs w:val="20"/>
              </w:rPr>
              <w:t>»</w:t>
            </w:r>
            <w:r w:rsidRPr="00935D74">
              <w:rPr>
                <w:sz w:val="20"/>
                <w:szCs w:val="20"/>
              </w:rPr>
              <w:t>, г.Чистополь, ул.Вишневского, 20</w:t>
            </w:r>
          </w:p>
        </w:tc>
        <w:tc>
          <w:tcPr>
            <w:tcW w:w="1235" w:type="pct"/>
            <w:shd w:val="clear" w:color="auto" w:fill="auto"/>
            <w:vAlign w:val="center"/>
            <w:hideMark/>
          </w:tcPr>
          <w:p w14:paraId="5A2296EF" w14:textId="77777777" w:rsidR="00797E84" w:rsidRPr="00935D74" w:rsidRDefault="00797E84" w:rsidP="00797E84">
            <w:pPr>
              <w:ind w:firstLine="0"/>
              <w:jc w:val="center"/>
              <w:rPr>
                <w:sz w:val="20"/>
                <w:szCs w:val="20"/>
              </w:rPr>
            </w:pPr>
            <w:r w:rsidRPr="00935D74">
              <w:rPr>
                <w:sz w:val="20"/>
                <w:szCs w:val="20"/>
              </w:rPr>
              <w:t>крытый плавательный бассейн</w:t>
            </w:r>
          </w:p>
        </w:tc>
        <w:tc>
          <w:tcPr>
            <w:tcW w:w="826" w:type="pct"/>
            <w:shd w:val="clear" w:color="auto" w:fill="auto"/>
            <w:vAlign w:val="center"/>
            <w:hideMark/>
          </w:tcPr>
          <w:p w14:paraId="7C052EA7" w14:textId="77777777" w:rsidR="00797E84" w:rsidRPr="00935D74" w:rsidRDefault="00797E84" w:rsidP="00797E84">
            <w:pPr>
              <w:ind w:firstLine="0"/>
              <w:jc w:val="center"/>
              <w:rPr>
                <w:sz w:val="20"/>
                <w:szCs w:val="20"/>
              </w:rPr>
            </w:pPr>
            <w:r w:rsidRPr="00935D74">
              <w:rPr>
                <w:sz w:val="20"/>
                <w:szCs w:val="20"/>
              </w:rPr>
              <w:t>кв.м зеркала воды</w:t>
            </w:r>
          </w:p>
        </w:tc>
        <w:tc>
          <w:tcPr>
            <w:tcW w:w="533" w:type="pct"/>
            <w:shd w:val="clear" w:color="auto" w:fill="auto"/>
            <w:vAlign w:val="center"/>
            <w:hideMark/>
          </w:tcPr>
          <w:p w14:paraId="6DDBC915" w14:textId="77777777" w:rsidR="00797E84" w:rsidRPr="00935D74" w:rsidRDefault="00797E84" w:rsidP="0063770F">
            <w:pPr>
              <w:ind w:firstLine="0"/>
              <w:jc w:val="center"/>
              <w:rPr>
                <w:sz w:val="20"/>
                <w:szCs w:val="20"/>
              </w:rPr>
            </w:pPr>
            <w:r w:rsidRPr="00935D74">
              <w:rPr>
                <w:sz w:val="20"/>
                <w:szCs w:val="20"/>
              </w:rPr>
              <w:t>3</w:t>
            </w:r>
            <w:r w:rsidR="0063770F" w:rsidRPr="00935D74">
              <w:rPr>
                <w:sz w:val="20"/>
                <w:szCs w:val="20"/>
              </w:rPr>
              <w:t>6</w:t>
            </w:r>
            <w:r w:rsidRPr="00935D74">
              <w:rPr>
                <w:sz w:val="20"/>
                <w:szCs w:val="20"/>
              </w:rPr>
              <w:t>0</w:t>
            </w:r>
          </w:p>
        </w:tc>
      </w:tr>
      <w:tr w:rsidR="00797E84" w:rsidRPr="00935D74" w14:paraId="393C6062" w14:textId="77777777" w:rsidTr="00E33AFA">
        <w:trPr>
          <w:trHeight w:val="284"/>
          <w:jc w:val="center"/>
        </w:trPr>
        <w:tc>
          <w:tcPr>
            <w:tcW w:w="2406" w:type="pct"/>
            <w:vAlign w:val="center"/>
          </w:tcPr>
          <w:p w14:paraId="4E08A6F5" w14:textId="77777777" w:rsidR="00797E84" w:rsidRPr="00935D74" w:rsidRDefault="00797E84" w:rsidP="00797E84">
            <w:pPr>
              <w:ind w:firstLine="0"/>
              <w:jc w:val="center"/>
              <w:rPr>
                <w:sz w:val="20"/>
                <w:szCs w:val="20"/>
              </w:rPr>
            </w:pPr>
            <w:r w:rsidRPr="00935D74">
              <w:rPr>
                <w:sz w:val="20"/>
                <w:szCs w:val="20"/>
              </w:rPr>
              <w:t xml:space="preserve">МБУ ДО </w:t>
            </w:r>
            <w:r w:rsidR="00DE6266" w:rsidRPr="00935D74">
              <w:rPr>
                <w:sz w:val="20"/>
                <w:szCs w:val="20"/>
              </w:rPr>
              <w:t>«</w:t>
            </w:r>
            <w:r w:rsidR="00E13143" w:rsidRPr="00935D74">
              <w:rPr>
                <w:sz w:val="20"/>
                <w:szCs w:val="20"/>
              </w:rPr>
              <w:t>Дворец творчества детей и молодежи</w:t>
            </w:r>
            <w:r w:rsidR="00DE6266" w:rsidRPr="00935D74">
              <w:rPr>
                <w:sz w:val="20"/>
                <w:szCs w:val="20"/>
              </w:rPr>
              <w:t>»</w:t>
            </w:r>
            <w:r w:rsidRPr="00935D74">
              <w:rPr>
                <w:sz w:val="20"/>
                <w:szCs w:val="20"/>
              </w:rPr>
              <w:t>, г.Чистополь, ул.Нариманова, 61</w:t>
            </w:r>
          </w:p>
        </w:tc>
        <w:tc>
          <w:tcPr>
            <w:tcW w:w="1235" w:type="pct"/>
            <w:shd w:val="clear" w:color="auto" w:fill="auto"/>
            <w:vAlign w:val="center"/>
            <w:hideMark/>
          </w:tcPr>
          <w:p w14:paraId="3CF9E8A9" w14:textId="77777777" w:rsidR="00797E84" w:rsidRPr="00935D74" w:rsidRDefault="00797E84" w:rsidP="00797E84">
            <w:pPr>
              <w:ind w:firstLine="0"/>
              <w:jc w:val="center"/>
              <w:rPr>
                <w:sz w:val="20"/>
                <w:szCs w:val="20"/>
              </w:rPr>
            </w:pPr>
            <w:r w:rsidRPr="00935D74">
              <w:rPr>
                <w:sz w:val="20"/>
                <w:szCs w:val="20"/>
              </w:rPr>
              <w:t>крытый плавательный бассейн</w:t>
            </w:r>
          </w:p>
        </w:tc>
        <w:tc>
          <w:tcPr>
            <w:tcW w:w="826" w:type="pct"/>
            <w:shd w:val="clear" w:color="auto" w:fill="auto"/>
            <w:vAlign w:val="center"/>
            <w:hideMark/>
          </w:tcPr>
          <w:p w14:paraId="5A5F6533" w14:textId="77777777" w:rsidR="00797E84" w:rsidRPr="00935D74" w:rsidRDefault="00797E84" w:rsidP="00797E84">
            <w:pPr>
              <w:ind w:firstLine="0"/>
              <w:jc w:val="center"/>
              <w:rPr>
                <w:sz w:val="20"/>
                <w:szCs w:val="20"/>
              </w:rPr>
            </w:pPr>
            <w:r w:rsidRPr="00935D74">
              <w:rPr>
                <w:sz w:val="20"/>
                <w:szCs w:val="20"/>
              </w:rPr>
              <w:t>кв.м зеркала воды</w:t>
            </w:r>
          </w:p>
        </w:tc>
        <w:tc>
          <w:tcPr>
            <w:tcW w:w="533" w:type="pct"/>
            <w:shd w:val="clear" w:color="auto" w:fill="auto"/>
            <w:vAlign w:val="center"/>
            <w:hideMark/>
          </w:tcPr>
          <w:p w14:paraId="18BA2C26" w14:textId="77777777" w:rsidR="00797E84" w:rsidRPr="00935D74" w:rsidRDefault="00797E84" w:rsidP="00797E84">
            <w:pPr>
              <w:ind w:firstLine="0"/>
              <w:jc w:val="center"/>
              <w:rPr>
                <w:sz w:val="20"/>
                <w:szCs w:val="20"/>
              </w:rPr>
            </w:pPr>
            <w:r w:rsidRPr="00935D74">
              <w:rPr>
                <w:sz w:val="20"/>
                <w:szCs w:val="20"/>
              </w:rPr>
              <w:t>275</w:t>
            </w:r>
          </w:p>
        </w:tc>
      </w:tr>
      <w:tr w:rsidR="00797E84" w:rsidRPr="00935D74" w14:paraId="33D7C1C9" w14:textId="77777777" w:rsidTr="00E33AFA">
        <w:trPr>
          <w:trHeight w:val="284"/>
          <w:jc w:val="center"/>
        </w:trPr>
        <w:tc>
          <w:tcPr>
            <w:tcW w:w="2406" w:type="pct"/>
            <w:vAlign w:val="center"/>
          </w:tcPr>
          <w:p w14:paraId="5C4A5A61" w14:textId="77777777" w:rsidR="00797E84" w:rsidRPr="00935D74" w:rsidRDefault="00797E84" w:rsidP="00797E84">
            <w:pPr>
              <w:ind w:firstLine="0"/>
              <w:jc w:val="center"/>
              <w:rPr>
                <w:bCs/>
                <w:sz w:val="20"/>
                <w:szCs w:val="20"/>
              </w:rPr>
            </w:pPr>
            <w:r w:rsidRPr="00935D74">
              <w:rPr>
                <w:bCs/>
                <w:sz w:val="20"/>
                <w:szCs w:val="20"/>
              </w:rPr>
              <w:t>Всего по крытым плавательным бассейнам</w:t>
            </w:r>
          </w:p>
        </w:tc>
        <w:tc>
          <w:tcPr>
            <w:tcW w:w="1235" w:type="pct"/>
            <w:shd w:val="clear" w:color="auto" w:fill="auto"/>
            <w:vAlign w:val="center"/>
            <w:hideMark/>
          </w:tcPr>
          <w:p w14:paraId="2B7A1FB8" w14:textId="77777777" w:rsidR="00797E84" w:rsidRPr="00935D74" w:rsidRDefault="00797E84" w:rsidP="001939E6">
            <w:pPr>
              <w:ind w:firstLine="0"/>
              <w:jc w:val="center"/>
              <w:rPr>
                <w:bCs/>
                <w:sz w:val="20"/>
                <w:szCs w:val="20"/>
              </w:rPr>
            </w:pPr>
          </w:p>
        </w:tc>
        <w:tc>
          <w:tcPr>
            <w:tcW w:w="826" w:type="pct"/>
            <w:shd w:val="clear" w:color="auto" w:fill="auto"/>
            <w:vAlign w:val="center"/>
            <w:hideMark/>
          </w:tcPr>
          <w:p w14:paraId="071F9F94" w14:textId="77777777" w:rsidR="00797E84" w:rsidRPr="00935D74" w:rsidRDefault="00797E84" w:rsidP="001939E6">
            <w:pPr>
              <w:ind w:firstLine="0"/>
              <w:jc w:val="center"/>
              <w:rPr>
                <w:sz w:val="20"/>
                <w:szCs w:val="20"/>
              </w:rPr>
            </w:pPr>
          </w:p>
        </w:tc>
        <w:tc>
          <w:tcPr>
            <w:tcW w:w="533" w:type="pct"/>
            <w:shd w:val="clear" w:color="auto" w:fill="auto"/>
            <w:vAlign w:val="center"/>
            <w:hideMark/>
          </w:tcPr>
          <w:p w14:paraId="63399A0D" w14:textId="77777777" w:rsidR="00797E84" w:rsidRPr="00935D74" w:rsidRDefault="0063770F" w:rsidP="001939E6">
            <w:pPr>
              <w:ind w:firstLine="0"/>
              <w:jc w:val="center"/>
              <w:rPr>
                <w:sz w:val="20"/>
                <w:szCs w:val="20"/>
              </w:rPr>
            </w:pPr>
            <w:r w:rsidRPr="00935D74">
              <w:rPr>
                <w:sz w:val="20"/>
                <w:szCs w:val="20"/>
              </w:rPr>
              <w:t>635</w:t>
            </w:r>
          </w:p>
        </w:tc>
      </w:tr>
    </w:tbl>
    <w:p w14:paraId="7732066C" w14:textId="77777777" w:rsidR="00A86B13" w:rsidRPr="00935D74" w:rsidRDefault="00A86B13" w:rsidP="001054CF">
      <w:pPr>
        <w:ind w:firstLine="720"/>
        <w:rPr>
          <w:szCs w:val="28"/>
        </w:rPr>
      </w:pPr>
    </w:p>
    <w:p w14:paraId="552D453C" w14:textId="77777777" w:rsidR="00BC5545" w:rsidRPr="00935D74" w:rsidRDefault="00616755" w:rsidP="00445806">
      <w:pPr>
        <w:pStyle w:val="affb"/>
        <w:tabs>
          <w:tab w:val="left" w:pos="1843"/>
        </w:tabs>
        <w:spacing w:after="0"/>
        <w:ind w:left="0" w:firstLine="720"/>
        <w:rPr>
          <w:szCs w:val="28"/>
        </w:rPr>
      </w:pPr>
      <w:r w:rsidRPr="00935D74">
        <w:rPr>
          <w:szCs w:val="28"/>
        </w:rPr>
        <w:t>Как видно из таблицы, в</w:t>
      </w:r>
      <w:r w:rsidR="00BC5545" w:rsidRPr="00935D74">
        <w:rPr>
          <w:szCs w:val="28"/>
        </w:rPr>
        <w:t xml:space="preserve"> муниципальном образовании </w:t>
      </w:r>
      <w:r w:rsidR="00DE6266" w:rsidRPr="00935D74">
        <w:rPr>
          <w:szCs w:val="28"/>
        </w:rPr>
        <w:t>«</w:t>
      </w:r>
      <w:r w:rsidR="00BC5545" w:rsidRPr="00935D74">
        <w:rPr>
          <w:szCs w:val="28"/>
        </w:rPr>
        <w:t>г.</w:t>
      </w:r>
      <w:r w:rsidRPr="00935D74">
        <w:rPr>
          <w:szCs w:val="28"/>
        </w:rPr>
        <w:t>Чистополь</w:t>
      </w:r>
      <w:r w:rsidR="00DE6266" w:rsidRPr="00935D74">
        <w:rPr>
          <w:szCs w:val="28"/>
        </w:rPr>
        <w:t>»</w:t>
      </w:r>
      <w:r w:rsidR="00BC5545" w:rsidRPr="00935D74">
        <w:rPr>
          <w:szCs w:val="28"/>
        </w:rPr>
        <w:t xml:space="preserve"> общая площадь спортивных залов составляет </w:t>
      </w:r>
      <w:r w:rsidRPr="00935D74">
        <w:rPr>
          <w:szCs w:val="28"/>
        </w:rPr>
        <w:t>8446,9</w:t>
      </w:r>
      <w:r w:rsidR="00BC5545" w:rsidRPr="00935D74">
        <w:rPr>
          <w:szCs w:val="28"/>
        </w:rPr>
        <w:t xml:space="preserve"> кв.м, плоскостных сооружений – </w:t>
      </w:r>
      <w:r w:rsidRPr="00935D74">
        <w:rPr>
          <w:szCs w:val="28"/>
        </w:rPr>
        <w:t>30806 кв.м, крытых плавательных бассейнов – 635 кв.м зеркала воды.</w:t>
      </w:r>
    </w:p>
    <w:p w14:paraId="44C5ED22" w14:textId="77777777" w:rsidR="00D91FCF" w:rsidRPr="00935D74" w:rsidRDefault="00D91FCF" w:rsidP="00D91FCF">
      <w:pPr>
        <w:pStyle w:val="aff7"/>
        <w:tabs>
          <w:tab w:val="left" w:pos="709"/>
          <w:tab w:val="left" w:pos="993"/>
          <w:tab w:val="left" w:pos="1843"/>
        </w:tabs>
        <w:ind w:left="709" w:firstLine="0"/>
        <w:rPr>
          <w:szCs w:val="28"/>
        </w:rPr>
      </w:pPr>
    </w:p>
    <w:p w14:paraId="7826FF20" w14:textId="77777777" w:rsidR="0028579B" w:rsidRPr="00935D74" w:rsidRDefault="0028579B" w:rsidP="005A79C6">
      <w:pPr>
        <w:shd w:val="clear" w:color="auto" w:fill="FFFFFF"/>
        <w:ind w:firstLine="720"/>
        <w:rPr>
          <w:u w:val="single"/>
        </w:rPr>
      </w:pPr>
      <w:r w:rsidRPr="00935D74">
        <w:rPr>
          <w:u w:val="single"/>
        </w:rPr>
        <w:t>Предприятия торговли, общественного питания, бытового и жилищно-коммунального обслуживания</w:t>
      </w:r>
    </w:p>
    <w:p w14:paraId="0B165D4C" w14:textId="77777777" w:rsidR="00551711" w:rsidRPr="00935D74" w:rsidRDefault="0028579B" w:rsidP="00551711">
      <w:pPr>
        <w:ind w:firstLine="720"/>
      </w:pPr>
      <w:r w:rsidRPr="00935D74">
        <w:t xml:space="preserve">В настоящее время </w:t>
      </w:r>
      <w:r w:rsidR="00DB3E71" w:rsidRPr="00935D74">
        <w:t>в</w:t>
      </w:r>
      <w:r w:rsidRPr="00935D74">
        <w:t xml:space="preserve"> </w:t>
      </w:r>
      <w:r w:rsidR="00997243" w:rsidRPr="00935D74">
        <w:t>муниципальном образовании</w:t>
      </w:r>
      <w:r w:rsidRPr="00935D74">
        <w:t xml:space="preserve"> </w:t>
      </w:r>
      <w:r w:rsidR="00DE6266" w:rsidRPr="00935D74">
        <w:t>«</w:t>
      </w:r>
      <w:r w:rsidRPr="00935D74">
        <w:t>г.Чистополь</w:t>
      </w:r>
      <w:r w:rsidR="00DE6266" w:rsidRPr="00935D74">
        <w:t>»</w:t>
      </w:r>
      <w:r w:rsidR="00200D0F" w:rsidRPr="00935D74">
        <w:t xml:space="preserve"> находится 36</w:t>
      </w:r>
      <w:r w:rsidRPr="00935D74">
        <w:t xml:space="preserve">3 предприятия торговли общей торговой </w:t>
      </w:r>
      <w:r w:rsidRPr="00935D74">
        <w:rPr>
          <w:szCs w:val="28"/>
        </w:rPr>
        <w:t xml:space="preserve">площадью </w:t>
      </w:r>
      <w:r w:rsidR="009F0DD2" w:rsidRPr="00935D74">
        <w:rPr>
          <w:szCs w:val="28"/>
        </w:rPr>
        <w:t>64071</w:t>
      </w:r>
      <w:r w:rsidRPr="00935D74">
        <w:rPr>
          <w:szCs w:val="28"/>
        </w:rPr>
        <w:t xml:space="preserve"> кв.м. Наиболее крупные предприятия то</w:t>
      </w:r>
      <w:r w:rsidR="005A79C6" w:rsidRPr="00935D74">
        <w:rPr>
          <w:szCs w:val="28"/>
        </w:rPr>
        <w:t>рговли представлены в таблице 3.8</w:t>
      </w:r>
      <w:r w:rsidR="000D09E6" w:rsidRPr="00935D74">
        <w:rPr>
          <w:szCs w:val="28"/>
        </w:rPr>
        <w:t>.9</w:t>
      </w:r>
      <w:r w:rsidRPr="00935D74">
        <w:rPr>
          <w:szCs w:val="28"/>
        </w:rPr>
        <w:t>.</w:t>
      </w:r>
      <w:r w:rsidR="00551711" w:rsidRPr="00935D74">
        <w:t xml:space="preserve"> </w:t>
      </w:r>
    </w:p>
    <w:p w14:paraId="7405EB06" w14:textId="77777777" w:rsidR="00200D0F" w:rsidRPr="00935D74" w:rsidRDefault="00200D0F" w:rsidP="0028579B">
      <w:pPr>
        <w:ind w:firstLine="720"/>
        <w:jc w:val="right"/>
      </w:pPr>
    </w:p>
    <w:p w14:paraId="22162AC9" w14:textId="77777777" w:rsidR="0028579B" w:rsidRPr="00935D74" w:rsidRDefault="005A79C6" w:rsidP="0028579B">
      <w:pPr>
        <w:ind w:firstLine="720"/>
        <w:jc w:val="right"/>
      </w:pPr>
      <w:r w:rsidRPr="00935D74">
        <w:t>Таблица 3.8</w:t>
      </w:r>
      <w:r w:rsidR="000D09E6" w:rsidRPr="00935D74">
        <w:t>.9</w:t>
      </w:r>
    </w:p>
    <w:p w14:paraId="4774202F" w14:textId="77777777" w:rsidR="0028579B" w:rsidRPr="00935D74" w:rsidRDefault="00AF59CE" w:rsidP="0028579B">
      <w:pPr>
        <w:ind w:firstLine="720"/>
        <w:jc w:val="center"/>
      </w:pPr>
      <w:r w:rsidRPr="00935D74">
        <w:t>Крупные п</w:t>
      </w:r>
      <w:r w:rsidR="0028579B" w:rsidRPr="00935D74">
        <w:t xml:space="preserve">редприятия торговли МО </w:t>
      </w:r>
      <w:r w:rsidR="00DE6266" w:rsidRPr="00935D74">
        <w:t>«</w:t>
      </w:r>
      <w:r w:rsidR="0028579B" w:rsidRPr="00935D74">
        <w:t>г.Чистополь</w:t>
      </w:r>
      <w:r w:rsidR="00DE6266" w:rsidRPr="00935D74">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4752"/>
        <w:gridCol w:w="2354"/>
        <w:gridCol w:w="2431"/>
      </w:tblGrid>
      <w:tr w:rsidR="000D09E6" w:rsidRPr="00935D74" w14:paraId="0E82F7FD" w14:textId="77777777" w:rsidTr="00DE6266">
        <w:trPr>
          <w:trHeight w:val="578"/>
          <w:tblHeader/>
          <w:jc w:val="center"/>
        </w:trPr>
        <w:tc>
          <w:tcPr>
            <w:tcW w:w="296" w:type="pct"/>
            <w:shd w:val="clear" w:color="auto" w:fill="auto"/>
            <w:vAlign w:val="center"/>
            <w:hideMark/>
          </w:tcPr>
          <w:p w14:paraId="4D0389A2" w14:textId="77777777" w:rsidR="000D09E6" w:rsidRPr="00935D74" w:rsidRDefault="000D09E6" w:rsidP="007B32E6">
            <w:pPr>
              <w:ind w:firstLine="0"/>
              <w:jc w:val="center"/>
              <w:rPr>
                <w:bCs/>
                <w:sz w:val="20"/>
                <w:szCs w:val="20"/>
              </w:rPr>
            </w:pPr>
            <w:r w:rsidRPr="00935D74">
              <w:rPr>
                <w:bCs/>
                <w:sz w:val="20"/>
                <w:szCs w:val="20"/>
              </w:rPr>
              <w:t>№ п/п</w:t>
            </w:r>
          </w:p>
        </w:tc>
        <w:tc>
          <w:tcPr>
            <w:tcW w:w="2344" w:type="pct"/>
            <w:shd w:val="clear" w:color="auto" w:fill="auto"/>
            <w:vAlign w:val="center"/>
            <w:hideMark/>
          </w:tcPr>
          <w:p w14:paraId="1BC3EE89" w14:textId="77777777" w:rsidR="000D09E6" w:rsidRPr="00935D74" w:rsidRDefault="000D09E6" w:rsidP="007B32E6">
            <w:pPr>
              <w:ind w:firstLine="0"/>
              <w:jc w:val="center"/>
              <w:rPr>
                <w:bCs/>
                <w:sz w:val="20"/>
                <w:szCs w:val="20"/>
              </w:rPr>
            </w:pPr>
            <w:r w:rsidRPr="00935D74">
              <w:rPr>
                <w:bCs/>
                <w:sz w:val="20"/>
                <w:szCs w:val="20"/>
              </w:rPr>
              <w:t>Объект</w:t>
            </w:r>
          </w:p>
        </w:tc>
        <w:tc>
          <w:tcPr>
            <w:tcW w:w="1161" w:type="pct"/>
            <w:vAlign w:val="center"/>
          </w:tcPr>
          <w:p w14:paraId="46A2B9B6" w14:textId="77777777" w:rsidR="000D09E6" w:rsidRPr="00935D74" w:rsidRDefault="000D09E6" w:rsidP="00426666">
            <w:pPr>
              <w:ind w:firstLine="0"/>
              <w:jc w:val="center"/>
              <w:rPr>
                <w:bCs/>
                <w:sz w:val="20"/>
                <w:szCs w:val="20"/>
              </w:rPr>
            </w:pPr>
            <w:r w:rsidRPr="00935D74">
              <w:rPr>
                <w:bCs/>
                <w:sz w:val="20"/>
                <w:szCs w:val="20"/>
              </w:rPr>
              <w:t>Адрес</w:t>
            </w:r>
          </w:p>
        </w:tc>
        <w:tc>
          <w:tcPr>
            <w:tcW w:w="1199" w:type="pct"/>
            <w:shd w:val="clear" w:color="auto" w:fill="auto"/>
            <w:vAlign w:val="center"/>
            <w:hideMark/>
          </w:tcPr>
          <w:p w14:paraId="6BBB60F1" w14:textId="77777777" w:rsidR="000D09E6" w:rsidRPr="00935D74" w:rsidRDefault="000D09E6" w:rsidP="007B32E6">
            <w:pPr>
              <w:ind w:firstLine="0"/>
              <w:jc w:val="center"/>
              <w:rPr>
                <w:bCs/>
                <w:sz w:val="20"/>
                <w:szCs w:val="20"/>
              </w:rPr>
            </w:pPr>
            <w:r w:rsidRPr="00935D74">
              <w:rPr>
                <w:bCs/>
                <w:sz w:val="20"/>
                <w:szCs w:val="20"/>
              </w:rPr>
              <w:t>Мощность, кв.м торговой площади</w:t>
            </w:r>
          </w:p>
        </w:tc>
      </w:tr>
      <w:tr w:rsidR="000D09E6" w:rsidRPr="00935D74" w14:paraId="3FA82B9F" w14:textId="77777777" w:rsidTr="00DE6266">
        <w:trPr>
          <w:trHeight w:val="284"/>
          <w:jc w:val="center"/>
        </w:trPr>
        <w:tc>
          <w:tcPr>
            <w:tcW w:w="296" w:type="pct"/>
            <w:shd w:val="clear" w:color="auto" w:fill="auto"/>
            <w:vAlign w:val="center"/>
            <w:hideMark/>
          </w:tcPr>
          <w:p w14:paraId="517050E4" w14:textId="77777777" w:rsidR="000D09E6" w:rsidRPr="00935D74" w:rsidRDefault="000D09E6" w:rsidP="007B32E6">
            <w:pPr>
              <w:ind w:firstLine="0"/>
              <w:jc w:val="center"/>
              <w:rPr>
                <w:sz w:val="20"/>
                <w:szCs w:val="20"/>
              </w:rPr>
            </w:pPr>
            <w:r w:rsidRPr="00935D74">
              <w:rPr>
                <w:sz w:val="20"/>
                <w:szCs w:val="20"/>
              </w:rPr>
              <w:t>1</w:t>
            </w:r>
          </w:p>
        </w:tc>
        <w:tc>
          <w:tcPr>
            <w:tcW w:w="2344" w:type="pct"/>
            <w:shd w:val="clear" w:color="auto" w:fill="auto"/>
            <w:vAlign w:val="center"/>
            <w:hideMark/>
          </w:tcPr>
          <w:p w14:paraId="5CDC2C91" w14:textId="77777777" w:rsidR="000D09E6" w:rsidRPr="00935D74" w:rsidRDefault="000D09E6" w:rsidP="007B32E6">
            <w:pPr>
              <w:ind w:firstLine="0"/>
              <w:jc w:val="center"/>
              <w:rPr>
                <w:sz w:val="20"/>
                <w:szCs w:val="20"/>
              </w:rPr>
            </w:pPr>
            <w:r w:rsidRPr="00935D74">
              <w:rPr>
                <w:sz w:val="20"/>
                <w:szCs w:val="20"/>
              </w:rPr>
              <w:t xml:space="preserve">МУП </w:t>
            </w:r>
            <w:r w:rsidR="00DE6266" w:rsidRPr="00935D74">
              <w:rPr>
                <w:sz w:val="20"/>
                <w:szCs w:val="20"/>
              </w:rPr>
              <w:t>«</w:t>
            </w:r>
            <w:r w:rsidRPr="00935D74">
              <w:rPr>
                <w:sz w:val="20"/>
                <w:szCs w:val="20"/>
              </w:rPr>
              <w:t>Центральный рынок</w:t>
            </w:r>
          </w:p>
        </w:tc>
        <w:tc>
          <w:tcPr>
            <w:tcW w:w="1161" w:type="pct"/>
            <w:vAlign w:val="center"/>
          </w:tcPr>
          <w:p w14:paraId="05A6AC8B" w14:textId="77777777" w:rsidR="000D09E6" w:rsidRPr="00935D74" w:rsidRDefault="000D09E6" w:rsidP="00426666">
            <w:pPr>
              <w:ind w:firstLine="0"/>
              <w:jc w:val="center"/>
              <w:rPr>
                <w:sz w:val="20"/>
                <w:szCs w:val="20"/>
              </w:rPr>
            </w:pPr>
            <w:r w:rsidRPr="00935D74">
              <w:rPr>
                <w:sz w:val="20"/>
                <w:szCs w:val="20"/>
              </w:rPr>
              <w:t>ул.Ленина, 15А</w:t>
            </w:r>
          </w:p>
        </w:tc>
        <w:tc>
          <w:tcPr>
            <w:tcW w:w="1199" w:type="pct"/>
            <w:shd w:val="clear" w:color="auto" w:fill="auto"/>
            <w:vAlign w:val="center"/>
            <w:hideMark/>
          </w:tcPr>
          <w:p w14:paraId="6635F941" w14:textId="77777777" w:rsidR="000D09E6" w:rsidRPr="00935D74" w:rsidRDefault="000D09E6" w:rsidP="007B32E6">
            <w:pPr>
              <w:ind w:firstLine="0"/>
              <w:jc w:val="center"/>
              <w:rPr>
                <w:sz w:val="20"/>
                <w:szCs w:val="20"/>
              </w:rPr>
            </w:pPr>
            <w:r w:rsidRPr="00935D74">
              <w:rPr>
                <w:sz w:val="20"/>
                <w:szCs w:val="20"/>
              </w:rPr>
              <w:t>3706</w:t>
            </w:r>
          </w:p>
        </w:tc>
      </w:tr>
      <w:tr w:rsidR="000D09E6" w:rsidRPr="00935D74" w14:paraId="4619658D" w14:textId="77777777" w:rsidTr="00DE6266">
        <w:trPr>
          <w:trHeight w:val="284"/>
          <w:jc w:val="center"/>
        </w:trPr>
        <w:tc>
          <w:tcPr>
            <w:tcW w:w="296" w:type="pct"/>
            <w:shd w:val="clear" w:color="auto" w:fill="auto"/>
            <w:vAlign w:val="center"/>
            <w:hideMark/>
          </w:tcPr>
          <w:p w14:paraId="319E5A04" w14:textId="77777777" w:rsidR="000D09E6" w:rsidRPr="00935D74" w:rsidRDefault="000D09E6" w:rsidP="007B32E6">
            <w:pPr>
              <w:ind w:firstLine="0"/>
              <w:jc w:val="center"/>
              <w:rPr>
                <w:sz w:val="20"/>
                <w:szCs w:val="20"/>
              </w:rPr>
            </w:pPr>
            <w:r w:rsidRPr="00935D74">
              <w:rPr>
                <w:sz w:val="20"/>
                <w:szCs w:val="20"/>
              </w:rPr>
              <w:t>2</w:t>
            </w:r>
          </w:p>
        </w:tc>
        <w:tc>
          <w:tcPr>
            <w:tcW w:w="2344" w:type="pct"/>
            <w:shd w:val="clear" w:color="auto" w:fill="auto"/>
            <w:vAlign w:val="center"/>
            <w:hideMark/>
          </w:tcPr>
          <w:p w14:paraId="22F00A78" w14:textId="77777777" w:rsidR="000D09E6" w:rsidRPr="00935D74" w:rsidRDefault="000D09E6" w:rsidP="007B32E6">
            <w:pPr>
              <w:ind w:firstLine="0"/>
              <w:jc w:val="center"/>
              <w:rPr>
                <w:sz w:val="20"/>
                <w:szCs w:val="20"/>
              </w:rPr>
            </w:pPr>
            <w:r w:rsidRPr="00935D74">
              <w:rPr>
                <w:sz w:val="20"/>
                <w:szCs w:val="20"/>
              </w:rPr>
              <w:t>ЦУМ</w:t>
            </w:r>
          </w:p>
        </w:tc>
        <w:tc>
          <w:tcPr>
            <w:tcW w:w="1161" w:type="pct"/>
            <w:vAlign w:val="center"/>
          </w:tcPr>
          <w:p w14:paraId="6DCE6E37" w14:textId="77777777" w:rsidR="000D09E6" w:rsidRPr="00935D74" w:rsidRDefault="000D09E6" w:rsidP="00426666">
            <w:pPr>
              <w:ind w:firstLine="0"/>
              <w:jc w:val="center"/>
              <w:rPr>
                <w:sz w:val="20"/>
                <w:szCs w:val="20"/>
              </w:rPr>
            </w:pPr>
            <w:r w:rsidRPr="00935D74">
              <w:rPr>
                <w:sz w:val="20"/>
                <w:szCs w:val="20"/>
              </w:rPr>
              <w:t>ул.Ленина, 40А</w:t>
            </w:r>
          </w:p>
        </w:tc>
        <w:tc>
          <w:tcPr>
            <w:tcW w:w="1199" w:type="pct"/>
            <w:shd w:val="clear" w:color="auto" w:fill="auto"/>
            <w:vAlign w:val="center"/>
            <w:hideMark/>
          </w:tcPr>
          <w:p w14:paraId="23671EE8" w14:textId="77777777" w:rsidR="000D09E6" w:rsidRPr="00935D74" w:rsidRDefault="009F0DD2" w:rsidP="007B32E6">
            <w:pPr>
              <w:ind w:firstLine="0"/>
              <w:jc w:val="center"/>
              <w:rPr>
                <w:sz w:val="20"/>
                <w:szCs w:val="20"/>
              </w:rPr>
            </w:pPr>
            <w:r w:rsidRPr="00935D74">
              <w:rPr>
                <w:sz w:val="20"/>
                <w:szCs w:val="20"/>
              </w:rPr>
              <w:t>5480</w:t>
            </w:r>
          </w:p>
        </w:tc>
      </w:tr>
      <w:tr w:rsidR="000D09E6" w:rsidRPr="00935D74" w14:paraId="491967E0" w14:textId="77777777" w:rsidTr="00DE6266">
        <w:trPr>
          <w:trHeight w:val="284"/>
          <w:jc w:val="center"/>
        </w:trPr>
        <w:tc>
          <w:tcPr>
            <w:tcW w:w="296" w:type="pct"/>
            <w:shd w:val="clear" w:color="auto" w:fill="auto"/>
            <w:vAlign w:val="center"/>
            <w:hideMark/>
          </w:tcPr>
          <w:p w14:paraId="57599FB3" w14:textId="77777777" w:rsidR="000D09E6" w:rsidRPr="00935D74" w:rsidRDefault="000D09E6" w:rsidP="007B32E6">
            <w:pPr>
              <w:ind w:firstLine="0"/>
              <w:jc w:val="center"/>
              <w:rPr>
                <w:sz w:val="20"/>
                <w:szCs w:val="20"/>
              </w:rPr>
            </w:pPr>
            <w:r w:rsidRPr="00935D74">
              <w:rPr>
                <w:sz w:val="20"/>
                <w:szCs w:val="20"/>
              </w:rPr>
              <w:t>3</w:t>
            </w:r>
          </w:p>
        </w:tc>
        <w:tc>
          <w:tcPr>
            <w:tcW w:w="2344" w:type="pct"/>
            <w:shd w:val="clear" w:color="auto" w:fill="auto"/>
            <w:vAlign w:val="center"/>
            <w:hideMark/>
          </w:tcPr>
          <w:p w14:paraId="245068D3" w14:textId="77777777" w:rsidR="000D09E6" w:rsidRPr="00935D74" w:rsidRDefault="000D09E6" w:rsidP="007B32E6">
            <w:pPr>
              <w:ind w:firstLine="0"/>
              <w:jc w:val="center"/>
              <w:rPr>
                <w:sz w:val="20"/>
                <w:szCs w:val="20"/>
              </w:rPr>
            </w:pPr>
            <w:r w:rsidRPr="00935D74">
              <w:rPr>
                <w:sz w:val="20"/>
                <w:szCs w:val="20"/>
              </w:rPr>
              <w:t xml:space="preserve">Магазин </w:t>
            </w:r>
            <w:r w:rsidR="00DE6266" w:rsidRPr="00935D74">
              <w:rPr>
                <w:sz w:val="20"/>
                <w:szCs w:val="20"/>
              </w:rPr>
              <w:t>«</w:t>
            </w:r>
            <w:r w:rsidRPr="00935D74">
              <w:rPr>
                <w:sz w:val="20"/>
                <w:szCs w:val="20"/>
              </w:rPr>
              <w:t>Корпорация Центр</w:t>
            </w:r>
            <w:r w:rsidR="00DE6266" w:rsidRPr="00935D74">
              <w:rPr>
                <w:sz w:val="20"/>
                <w:szCs w:val="20"/>
              </w:rPr>
              <w:t>»</w:t>
            </w:r>
          </w:p>
        </w:tc>
        <w:tc>
          <w:tcPr>
            <w:tcW w:w="1161" w:type="pct"/>
            <w:vAlign w:val="center"/>
          </w:tcPr>
          <w:p w14:paraId="3BD2357A" w14:textId="77777777" w:rsidR="000D09E6" w:rsidRPr="00935D74" w:rsidRDefault="000D09E6" w:rsidP="00426666">
            <w:pPr>
              <w:ind w:firstLine="0"/>
              <w:jc w:val="center"/>
              <w:rPr>
                <w:sz w:val="20"/>
                <w:szCs w:val="20"/>
              </w:rPr>
            </w:pPr>
            <w:r w:rsidRPr="00935D74">
              <w:rPr>
                <w:sz w:val="20"/>
                <w:szCs w:val="20"/>
              </w:rPr>
              <w:t>ул.К.Маркса, 68</w:t>
            </w:r>
          </w:p>
        </w:tc>
        <w:tc>
          <w:tcPr>
            <w:tcW w:w="1199" w:type="pct"/>
            <w:shd w:val="clear" w:color="auto" w:fill="auto"/>
            <w:vAlign w:val="center"/>
            <w:hideMark/>
          </w:tcPr>
          <w:p w14:paraId="0A5A6676" w14:textId="77777777" w:rsidR="000D09E6" w:rsidRPr="00935D74" w:rsidRDefault="000D09E6" w:rsidP="007B32E6">
            <w:pPr>
              <w:ind w:firstLine="0"/>
              <w:jc w:val="center"/>
              <w:rPr>
                <w:sz w:val="20"/>
                <w:szCs w:val="20"/>
              </w:rPr>
            </w:pPr>
            <w:r w:rsidRPr="00935D74">
              <w:rPr>
                <w:sz w:val="20"/>
                <w:szCs w:val="20"/>
              </w:rPr>
              <w:t>746</w:t>
            </w:r>
          </w:p>
        </w:tc>
      </w:tr>
      <w:tr w:rsidR="000D09E6" w:rsidRPr="00935D74" w14:paraId="77160E0B" w14:textId="77777777" w:rsidTr="00DE6266">
        <w:trPr>
          <w:trHeight w:val="284"/>
          <w:jc w:val="center"/>
        </w:trPr>
        <w:tc>
          <w:tcPr>
            <w:tcW w:w="296" w:type="pct"/>
            <w:shd w:val="clear" w:color="auto" w:fill="auto"/>
            <w:vAlign w:val="center"/>
            <w:hideMark/>
          </w:tcPr>
          <w:p w14:paraId="6EB2E040" w14:textId="77777777" w:rsidR="000D09E6" w:rsidRPr="00935D74" w:rsidRDefault="000D09E6" w:rsidP="007B32E6">
            <w:pPr>
              <w:ind w:firstLine="0"/>
              <w:jc w:val="center"/>
              <w:rPr>
                <w:sz w:val="20"/>
                <w:szCs w:val="20"/>
              </w:rPr>
            </w:pPr>
            <w:r w:rsidRPr="00935D74">
              <w:rPr>
                <w:sz w:val="20"/>
                <w:szCs w:val="20"/>
              </w:rPr>
              <w:t>4</w:t>
            </w:r>
          </w:p>
        </w:tc>
        <w:tc>
          <w:tcPr>
            <w:tcW w:w="2344" w:type="pct"/>
            <w:shd w:val="clear" w:color="auto" w:fill="auto"/>
            <w:vAlign w:val="center"/>
            <w:hideMark/>
          </w:tcPr>
          <w:p w14:paraId="5F51FC52" w14:textId="77777777" w:rsidR="000D09E6" w:rsidRPr="00935D74" w:rsidRDefault="000D09E6" w:rsidP="007B32E6">
            <w:pPr>
              <w:ind w:firstLine="0"/>
              <w:jc w:val="center"/>
              <w:rPr>
                <w:sz w:val="20"/>
                <w:szCs w:val="20"/>
              </w:rPr>
            </w:pPr>
            <w:r w:rsidRPr="00935D74">
              <w:rPr>
                <w:sz w:val="20"/>
                <w:szCs w:val="20"/>
              </w:rPr>
              <w:t xml:space="preserve">МУП </w:t>
            </w:r>
            <w:r w:rsidR="00DE6266" w:rsidRPr="00935D74">
              <w:rPr>
                <w:sz w:val="20"/>
                <w:szCs w:val="20"/>
              </w:rPr>
              <w:t>«</w:t>
            </w:r>
            <w:r w:rsidRPr="00935D74">
              <w:rPr>
                <w:sz w:val="20"/>
                <w:szCs w:val="20"/>
              </w:rPr>
              <w:t>Центральный рынок</w:t>
            </w:r>
          </w:p>
        </w:tc>
        <w:tc>
          <w:tcPr>
            <w:tcW w:w="1161" w:type="pct"/>
            <w:vAlign w:val="center"/>
          </w:tcPr>
          <w:p w14:paraId="6749C667" w14:textId="77777777" w:rsidR="000D09E6" w:rsidRPr="00935D74" w:rsidRDefault="000D09E6" w:rsidP="00426666">
            <w:pPr>
              <w:ind w:firstLine="0"/>
              <w:jc w:val="center"/>
              <w:rPr>
                <w:sz w:val="20"/>
                <w:szCs w:val="20"/>
              </w:rPr>
            </w:pPr>
            <w:r w:rsidRPr="00935D74">
              <w:rPr>
                <w:sz w:val="20"/>
                <w:szCs w:val="20"/>
              </w:rPr>
              <w:t>ул.К.Маркса, 92У</w:t>
            </w:r>
          </w:p>
        </w:tc>
        <w:tc>
          <w:tcPr>
            <w:tcW w:w="1199" w:type="pct"/>
            <w:shd w:val="clear" w:color="auto" w:fill="auto"/>
            <w:vAlign w:val="center"/>
            <w:hideMark/>
          </w:tcPr>
          <w:p w14:paraId="144D5DD9" w14:textId="77777777" w:rsidR="000D09E6" w:rsidRPr="00935D74" w:rsidRDefault="000D09E6" w:rsidP="007B32E6">
            <w:pPr>
              <w:ind w:firstLine="0"/>
              <w:jc w:val="center"/>
              <w:rPr>
                <w:sz w:val="20"/>
                <w:szCs w:val="20"/>
              </w:rPr>
            </w:pPr>
            <w:r w:rsidRPr="00935D74">
              <w:rPr>
                <w:sz w:val="20"/>
                <w:szCs w:val="20"/>
              </w:rPr>
              <w:t>7831</w:t>
            </w:r>
          </w:p>
        </w:tc>
      </w:tr>
      <w:tr w:rsidR="000D09E6" w:rsidRPr="00935D74" w14:paraId="4C4B9D3C" w14:textId="77777777" w:rsidTr="00DE6266">
        <w:trPr>
          <w:trHeight w:val="284"/>
          <w:jc w:val="center"/>
        </w:trPr>
        <w:tc>
          <w:tcPr>
            <w:tcW w:w="296" w:type="pct"/>
            <w:shd w:val="clear" w:color="auto" w:fill="auto"/>
            <w:vAlign w:val="center"/>
            <w:hideMark/>
          </w:tcPr>
          <w:p w14:paraId="2425AF63" w14:textId="77777777" w:rsidR="000D09E6" w:rsidRPr="00935D74" w:rsidRDefault="000D09E6" w:rsidP="007B32E6">
            <w:pPr>
              <w:ind w:firstLine="0"/>
              <w:jc w:val="center"/>
              <w:rPr>
                <w:sz w:val="20"/>
                <w:szCs w:val="20"/>
              </w:rPr>
            </w:pPr>
            <w:r w:rsidRPr="00935D74">
              <w:rPr>
                <w:sz w:val="20"/>
                <w:szCs w:val="20"/>
              </w:rPr>
              <w:t>5</w:t>
            </w:r>
          </w:p>
        </w:tc>
        <w:tc>
          <w:tcPr>
            <w:tcW w:w="2344" w:type="pct"/>
            <w:shd w:val="clear" w:color="auto" w:fill="auto"/>
            <w:vAlign w:val="center"/>
            <w:hideMark/>
          </w:tcPr>
          <w:p w14:paraId="54C63850" w14:textId="77777777" w:rsidR="000D09E6" w:rsidRPr="00935D74" w:rsidRDefault="000D09E6" w:rsidP="007B32E6">
            <w:pPr>
              <w:ind w:firstLine="0"/>
              <w:jc w:val="center"/>
              <w:rPr>
                <w:sz w:val="20"/>
                <w:szCs w:val="20"/>
              </w:rPr>
            </w:pPr>
            <w:r w:rsidRPr="00935D74">
              <w:rPr>
                <w:sz w:val="20"/>
                <w:szCs w:val="20"/>
              </w:rPr>
              <w:t>Комплекс магазинов</w:t>
            </w:r>
          </w:p>
        </w:tc>
        <w:tc>
          <w:tcPr>
            <w:tcW w:w="1161" w:type="pct"/>
            <w:vAlign w:val="center"/>
          </w:tcPr>
          <w:p w14:paraId="536B3C9D" w14:textId="77777777" w:rsidR="000D09E6" w:rsidRPr="00935D74" w:rsidRDefault="000D09E6" w:rsidP="00426666">
            <w:pPr>
              <w:ind w:firstLine="0"/>
              <w:jc w:val="center"/>
              <w:rPr>
                <w:sz w:val="20"/>
                <w:szCs w:val="20"/>
              </w:rPr>
            </w:pPr>
            <w:r w:rsidRPr="00935D74">
              <w:rPr>
                <w:sz w:val="20"/>
                <w:szCs w:val="20"/>
              </w:rPr>
              <w:t>ул.К.Маркса, 92</w:t>
            </w:r>
          </w:p>
        </w:tc>
        <w:tc>
          <w:tcPr>
            <w:tcW w:w="1199" w:type="pct"/>
            <w:shd w:val="clear" w:color="auto" w:fill="auto"/>
            <w:vAlign w:val="center"/>
            <w:hideMark/>
          </w:tcPr>
          <w:p w14:paraId="54012DEC" w14:textId="77777777" w:rsidR="000D09E6" w:rsidRPr="00935D74" w:rsidRDefault="009F0DD2" w:rsidP="007B32E6">
            <w:pPr>
              <w:ind w:firstLine="0"/>
              <w:jc w:val="center"/>
              <w:rPr>
                <w:sz w:val="20"/>
                <w:szCs w:val="20"/>
              </w:rPr>
            </w:pPr>
            <w:r w:rsidRPr="00935D74">
              <w:rPr>
                <w:sz w:val="20"/>
                <w:szCs w:val="20"/>
              </w:rPr>
              <w:t>1609</w:t>
            </w:r>
          </w:p>
        </w:tc>
      </w:tr>
      <w:tr w:rsidR="000D09E6" w:rsidRPr="00935D74" w14:paraId="5FE8EC48" w14:textId="77777777" w:rsidTr="00DE6266">
        <w:trPr>
          <w:trHeight w:val="284"/>
          <w:jc w:val="center"/>
        </w:trPr>
        <w:tc>
          <w:tcPr>
            <w:tcW w:w="296" w:type="pct"/>
            <w:shd w:val="clear" w:color="auto" w:fill="auto"/>
            <w:vAlign w:val="center"/>
            <w:hideMark/>
          </w:tcPr>
          <w:p w14:paraId="0BDBF339" w14:textId="77777777" w:rsidR="000D09E6" w:rsidRPr="00935D74" w:rsidRDefault="000D09E6" w:rsidP="007B32E6">
            <w:pPr>
              <w:ind w:firstLine="0"/>
              <w:jc w:val="center"/>
              <w:rPr>
                <w:sz w:val="20"/>
                <w:szCs w:val="20"/>
              </w:rPr>
            </w:pPr>
            <w:r w:rsidRPr="00935D74">
              <w:rPr>
                <w:sz w:val="20"/>
                <w:szCs w:val="20"/>
              </w:rPr>
              <w:t>6</w:t>
            </w:r>
          </w:p>
        </w:tc>
        <w:tc>
          <w:tcPr>
            <w:tcW w:w="2344" w:type="pct"/>
            <w:shd w:val="clear" w:color="auto" w:fill="auto"/>
            <w:vAlign w:val="center"/>
            <w:hideMark/>
          </w:tcPr>
          <w:p w14:paraId="100E7ED1" w14:textId="77777777" w:rsidR="000D09E6" w:rsidRPr="00935D74" w:rsidRDefault="000D09E6" w:rsidP="007B32E6">
            <w:pPr>
              <w:ind w:firstLine="0"/>
              <w:jc w:val="center"/>
              <w:rPr>
                <w:sz w:val="20"/>
                <w:szCs w:val="20"/>
              </w:rPr>
            </w:pPr>
            <w:r w:rsidRPr="00935D74">
              <w:rPr>
                <w:sz w:val="20"/>
                <w:szCs w:val="20"/>
              </w:rPr>
              <w:t xml:space="preserve">Торговый ряды ООО </w:t>
            </w:r>
            <w:r w:rsidR="00DE6266" w:rsidRPr="00935D74">
              <w:rPr>
                <w:sz w:val="20"/>
                <w:szCs w:val="20"/>
              </w:rPr>
              <w:t>«</w:t>
            </w:r>
            <w:r w:rsidRPr="00935D74">
              <w:rPr>
                <w:sz w:val="20"/>
                <w:szCs w:val="20"/>
              </w:rPr>
              <w:t>Аспект</w:t>
            </w:r>
            <w:r w:rsidR="00DE6266" w:rsidRPr="00935D74">
              <w:rPr>
                <w:sz w:val="20"/>
                <w:szCs w:val="20"/>
              </w:rPr>
              <w:t>»</w:t>
            </w:r>
          </w:p>
        </w:tc>
        <w:tc>
          <w:tcPr>
            <w:tcW w:w="1161" w:type="pct"/>
            <w:vAlign w:val="center"/>
          </w:tcPr>
          <w:p w14:paraId="1723D8BE" w14:textId="77777777" w:rsidR="000D09E6" w:rsidRPr="00935D74" w:rsidRDefault="000D09E6" w:rsidP="00426666">
            <w:pPr>
              <w:ind w:firstLine="0"/>
              <w:jc w:val="center"/>
              <w:rPr>
                <w:sz w:val="20"/>
                <w:szCs w:val="20"/>
              </w:rPr>
            </w:pPr>
            <w:r w:rsidRPr="00935D74">
              <w:rPr>
                <w:sz w:val="20"/>
                <w:szCs w:val="20"/>
              </w:rPr>
              <w:t>ул.Базарная, 15</w:t>
            </w:r>
          </w:p>
        </w:tc>
        <w:tc>
          <w:tcPr>
            <w:tcW w:w="1199" w:type="pct"/>
            <w:shd w:val="clear" w:color="auto" w:fill="auto"/>
            <w:vAlign w:val="center"/>
            <w:hideMark/>
          </w:tcPr>
          <w:p w14:paraId="553EA912" w14:textId="77777777" w:rsidR="000D09E6" w:rsidRPr="00935D74" w:rsidRDefault="000D09E6" w:rsidP="007B32E6">
            <w:pPr>
              <w:ind w:firstLine="0"/>
              <w:jc w:val="center"/>
              <w:rPr>
                <w:sz w:val="20"/>
                <w:szCs w:val="20"/>
              </w:rPr>
            </w:pPr>
            <w:r w:rsidRPr="00935D74">
              <w:rPr>
                <w:sz w:val="20"/>
                <w:szCs w:val="20"/>
              </w:rPr>
              <w:t>3675</w:t>
            </w:r>
          </w:p>
        </w:tc>
      </w:tr>
      <w:tr w:rsidR="000D09E6" w:rsidRPr="00935D74" w14:paraId="2F0AE22B" w14:textId="77777777" w:rsidTr="00DE6266">
        <w:trPr>
          <w:trHeight w:val="284"/>
          <w:jc w:val="center"/>
        </w:trPr>
        <w:tc>
          <w:tcPr>
            <w:tcW w:w="296" w:type="pct"/>
            <w:shd w:val="clear" w:color="auto" w:fill="auto"/>
            <w:vAlign w:val="center"/>
            <w:hideMark/>
          </w:tcPr>
          <w:p w14:paraId="05BD70B5" w14:textId="77777777" w:rsidR="000D09E6" w:rsidRPr="00935D74" w:rsidRDefault="000D09E6" w:rsidP="007B32E6">
            <w:pPr>
              <w:ind w:firstLine="0"/>
              <w:jc w:val="center"/>
              <w:rPr>
                <w:sz w:val="20"/>
                <w:szCs w:val="20"/>
              </w:rPr>
            </w:pPr>
            <w:r w:rsidRPr="00935D74">
              <w:rPr>
                <w:sz w:val="20"/>
                <w:szCs w:val="20"/>
              </w:rPr>
              <w:t>7</w:t>
            </w:r>
          </w:p>
        </w:tc>
        <w:tc>
          <w:tcPr>
            <w:tcW w:w="2344" w:type="pct"/>
            <w:shd w:val="clear" w:color="auto" w:fill="auto"/>
            <w:vAlign w:val="center"/>
            <w:hideMark/>
          </w:tcPr>
          <w:p w14:paraId="4F998E78" w14:textId="77777777" w:rsidR="000D09E6" w:rsidRPr="00935D74" w:rsidRDefault="000D09E6" w:rsidP="007B32E6">
            <w:pPr>
              <w:ind w:firstLine="0"/>
              <w:jc w:val="center"/>
              <w:rPr>
                <w:sz w:val="20"/>
                <w:szCs w:val="20"/>
              </w:rPr>
            </w:pPr>
            <w:r w:rsidRPr="00935D74">
              <w:rPr>
                <w:sz w:val="20"/>
                <w:szCs w:val="20"/>
              </w:rPr>
              <w:t xml:space="preserve">Магазин </w:t>
            </w:r>
            <w:r w:rsidR="00DE6266" w:rsidRPr="00935D74">
              <w:rPr>
                <w:sz w:val="20"/>
                <w:szCs w:val="20"/>
              </w:rPr>
              <w:t>«</w:t>
            </w:r>
            <w:r w:rsidRPr="00935D74">
              <w:rPr>
                <w:sz w:val="20"/>
                <w:szCs w:val="20"/>
              </w:rPr>
              <w:t>Строймаркет Солор</w:t>
            </w:r>
            <w:r w:rsidR="00DE6266" w:rsidRPr="00935D74">
              <w:rPr>
                <w:sz w:val="20"/>
                <w:szCs w:val="20"/>
              </w:rPr>
              <w:t>»</w:t>
            </w:r>
          </w:p>
        </w:tc>
        <w:tc>
          <w:tcPr>
            <w:tcW w:w="1161" w:type="pct"/>
            <w:vAlign w:val="center"/>
          </w:tcPr>
          <w:p w14:paraId="50FB6CB5" w14:textId="77777777" w:rsidR="000D09E6" w:rsidRPr="00935D74" w:rsidRDefault="000D09E6" w:rsidP="00426666">
            <w:pPr>
              <w:ind w:firstLine="0"/>
              <w:jc w:val="center"/>
              <w:rPr>
                <w:sz w:val="20"/>
                <w:szCs w:val="20"/>
              </w:rPr>
            </w:pPr>
            <w:r w:rsidRPr="00935D74">
              <w:rPr>
                <w:sz w:val="20"/>
                <w:szCs w:val="20"/>
              </w:rPr>
              <w:t>ул.Мира, 48Б</w:t>
            </w:r>
          </w:p>
        </w:tc>
        <w:tc>
          <w:tcPr>
            <w:tcW w:w="1199" w:type="pct"/>
            <w:shd w:val="clear" w:color="auto" w:fill="auto"/>
            <w:vAlign w:val="center"/>
            <w:hideMark/>
          </w:tcPr>
          <w:p w14:paraId="588630CC" w14:textId="77777777" w:rsidR="000D09E6" w:rsidRPr="00935D74" w:rsidRDefault="000D09E6" w:rsidP="007B32E6">
            <w:pPr>
              <w:ind w:firstLine="0"/>
              <w:jc w:val="center"/>
              <w:rPr>
                <w:sz w:val="20"/>
                <w:szCs w:val="20"/>
              </w:rPr>
            </w:pPr>
            <w:r w:rsidRPr="00935D74">
              <w:rPr>
                <w:sz w:val="20"/>
                <w:szCs w:val="20"/>
              </w:rPr>
              <w:t>2005,9</w:t>
            </w:r>
          </w:p>
        </w:tc>
      </w:tr>
      <w:tr w:rsidR="000D09E6" w:rsidRPr="00935D74" w14:paraId="0F41BA5B" w14:textId="77777777" w:rsidTr="00DE6266">
        <w:trPr>
          <w:trHeight w:val="284"/>
          <w:jc w:val="center"/>
        </w:trPr>
        <w:tc>
          <w:tcPr>
            <w:tcW w:w="296" w:type="pct"/>
            <w:shd w:val="clear" w:color="auto" w:fill="auto"/>
            <w:vAlign w:val="center"/>
            <w:hideMark/>
          </w:tcPr>
          <w:p w14:paraId="4F936037" w14:textId="77777777" w:rsidR="000D09E6" w:rsidRPr="00935D74" w:rsidRDefault="000D09E6" w:rsidP="007B32E6">
            <w:pPr>
              <w:ind w:firstLine="0"/>
              <w:jc w:val="center"/>
              <w:rPr>
                <w:sz w:val="20"/>
                <w:szCs w:val="20"/>
              </w:rPr>
            </w:pPr>
            <w:r w:rsidRPr="00935D74">
              <w:rPr>
                <w:sz w:val="20"/>
                <w:szCs w:val="20"/>
              </w:rPr>
              <w:t>8</w:t>
            </w:r>
          </w:p>
        </w:tc>
        <w:tc>
          <w:tcPr>
            <w:tcW w:w="2344" w:type="pct"/>
            <w:shd w:val="clear" w:color="auto" w:fill="auto"/>
            <w:vAlign w:val="center"/>
            <w:hideMark/>
          </w:tcPr>
          <w:p w14:paraId="63DEFA97" w14:textId="77777777" w:rsidR="000D09E6" w:rsidRPr="00935D74" w:rsidRDefault="000D09E6" w:rsidP="007B32E6">
            <w:pPr>
              <w:ind w:firstLine="0"/>
              <w:jc w:val="center"/>
              <w:rPr>
                <w:sz w:val="20"/>
                <w:szCs w:val="20"/>
              </w:rPr>
            </w:pPr>
            <w:r w:rsidRPr="00935D74">
              <w:rPr>
                <w:sz w:val="20"/>
                <w:szCs w:val="20"/>
              </w:rPr>
              <w:t>Комплекс магазинов</w:t>
            </w:r>
          </w:p>
        </w:tc>
        <w:tc>
          <w:tcPr>
            <w:tcW w:w="1161" w:type="pct"/>
            <w:vAlign w:val="center"/>
          </w:tcPr>
          <w:p w14:paraId="7C40602C" w14:textId="77777777" w:rsidR="000D09E6" w:rsidRPr="00935D74" w:rsidRDefault="000D09E6" w:rsidP="00426666">
            <w:pPr>
              <w:ind w:firstLine="0"/>
              <w:jc w:val="center"/>
              <w:rPr>
                <w:sz w:val="20"/>
                <w:szCs w:val="20"/>
              </w:rPr>
            </w:pPr>
            <w:r w:rsidRPr="00935D74">
              <w:rPr>
                <w:sz w:val="20"/>
                <w:szCs w:val="20"/>
              </w:rPr>
              <w:t>ул.Энгельса, 100</w:t>
            </w:r>
          </w:p>
        </w:tc>
        <w:tc>
          <w:tcPr>
            <w:tcW w:w="1199" w:type="pct"/>
            <w:shd w:val="clear" w:color="auto" w:fill="auto"/>
            <w:vAlign w:val="center"/>
            <w:hideMark/>
          </w:tcPr>
          <w:p w14:paraId="4CB678B6" w14:textId="77777777" w:rsidR="000D09E6" w:rsidRPr="00935D74" w:rsidRDefault="000D09E6" w:rsidP="007B32E6">
            <w:pPr>
              <w:ind w:firstLine="0"/>
              <w:jc w:val="center"/>
              <w:rPr>
                <w:sz w:val="20"/>
                <w:szCs w:val="20"/>
              </w:rPr>
            </w:pPr>
            <w:r w:rsidRPr="00935D74">
              <w:rPr>
                <w:sz w:val="20"/>
                <w:szCs w:val="20"/>
              </w:rPr>
              <w:t>836,1</w:t>
            </w:r>
          </w:p>
        </w:tc>
      </w:tr>
      <w:tr w:rsidR="000D09E6" w:rsidRPr="00935D74" w14:paraId="0A998BE8" w14:textId="77777777" w:rsidTr="00DE6266">
        <w:trPr>
          <w:trHeight w:val="284"/>
          <w:jc w:val="center"/>
        </w:trPr>
        <w:tc>
          <w:tcPr>
            <w:tcW w:w="296" w:type="pct"/>
            <w:shd w:val="clear" w:color="auto" w:fill="auto"/>
            <w:vAlign w:val="center"/>
            <w:hideMark/>
          </w:tcPr>
          <w:p w14:paraId="6796FF89" w14:textId="77777777" w:rsidR="000D09E6" w:rsidRPr="00935D74" w:rsidRDefault="000D09E6" w:rsidP="007B32E6">
            <w:pPr>
              <w:ind w:firstLine="0"/>
              <w:jc w:val="center"/>
              <w:rPr>
                <w:sz w:val="20"/>
                <w:szCs w:val="20"/>
              </w:rPr>
            </w:pPr>
            <w:r w:rsidRPr="00935D74">
              <w:rPr>
                <w:sz w:val="20"/>
                <w:szCs w:val="20"/>
              </w:rPr>
              <w:t>9</w:t>
            </w:r>
          </w:p>
        </w:tc>
        <w:tc>
          <w:tcPr>
            <w:tcW w:w="2344" w:type="pct"/>
            <w:shd w:val="clear" w:color="auto" w:fill="auto"/>
            <w:vAlign w:val="center"/>
            <w:hideMark/>
          </w:tcPr>
          <w:p w14:paraId="26D619BD" w14:textId="77777777" w:rsidR="000D09E6" w:rsidRPr="00935D74" w:rsidRDefault="000D09E6" w:rsidP="007B32E6">
            <w:pPr>
              <w:ind w:firstLine="0"/>
              <w:jc w:val="center"/>
              <w:rPr>
                <w:sz w:val="20"/>
                <w:szCs w:val="20"/>
              </w:rPr>
            </w:pPr>
            <w:r w:rsidRPr="00935D74">
              <w:rPr>
                <w:sz w:val="20"/>
                <w:szCs w:val="20"/>
              </w:rPr>
              <w:t xml:space="preserve">Супермаркет </w:t>
            </w:r>
            <w:r w:rsidR="00DE6266" w:rsidRPr="00935D74">
              <w:rPr>
                <w:sz w:val="20"/>
                <w:szCs w:val="20"/>
              </w:rPr>
              <w:t>«</w:t>
            </w:r>
            <w:r w:rsidRPr="00935D74">
              <w:rPr>
                <w:sz w:val="20"/>
                <w:szCs w:val="20"/>
              </w:rPr>
              <w:t>Эссен</w:t>
            </w:r>
            <w:r w:rsidR="00DE6266" w:rsidRPr="00935D74">
              <w:rPr>
                <w:sz w:val="20"/>
                <w:szCs w:val="20"/>
              </w:rPr>
              <w:t>»</w:t>
            </w:r>
          </w:p>
        </w:tc>
        <w:tc>
          <w:tcPr>
            <w:tcW w:w="1161" w:type="pct"/>
            <w:vAlign w:val="center"/>
          </w:tcPr>
          <w:p w14:paraId="7EA641DF" w14:textId="77777777" w:rsidR="000D09E6" w:rsidRPr="00935D74" w:rsidRDefault="000D09E6" w:rsidP="00426666">
            <w:pPr>
              <w:ind w:firstLine="0"/>
              <w:jc w:val="center"/>
              <w:rPr>
                <w:sz w:val="20"/>
                <w:szCs w:val="20"/>
              </w:rPr>
            </w:pPr>
            <w:r w:rsidRPr="00935D74">
              <w:rPr>
                <w:sz w:val="20"/>
                <w:szCs w:val="20"/>
              </w:rPr>
              <w:t>ул.Энгельса, 142</w:t>
            </w:r>
          </w:p>
        </w:tc>
        <w:tc>
          <w:tcPr>
            <w:tcW w:w="1199" w:type="pct"/>
            <w:shd w:val="clear" w:color="auto" w:fill="auto"/>
            <w:vAlign w:val="center"/>
            <w:hideMark/>
          </w:tcPr>
          <w:p w14:paraId="4B39FC86" w14:textId="77777777" w:rsidR="000D09E6" w:rsidRPr="00935D74" w:rsidRDefault="000D09E6" w:rsidP="007B32E6">
            <w:pPr>
              <w:ind w:firstLine="0"/>
              <w:jc w:val="center"/>
              <w:rPr>
                <w:sz w:val="20"/>
                <w:szCs w:val="20"/>
              </w:rPr>
            </w:pPr>
            <w:r w:rsidRPr="00935D74">
              <w:rPr>
                <w:sz w:val="20"/>
                <w:szCs w:val="20"/>
              </w:rPr>
              <w:t>3785,1</w:t>
            </w:r>
          </w:p>
        </w:tc>
      </w:tr>
      <w:tr w:rsidR="000D09E6" w:rsidRPr="00935D74" w14:paraId="0B7EB06E" w14:textId="77777777" w:rsidTr="00DE6266">
        <w:trPr>
          <w:trHeight w:val="284"/>
          <w:jc w:val="center"/>
        </w:trPr>
        <w:tc>
          <w:tcPr>
            <w:tcW w:w="296" w:type="pct"/>
            <w:shd w:val="clear" w:color="auto" w:fill="auto"/>
            <w:vAlign w:val="center"/>
            <w:hideMark/>
          </w:tcPr>
          <w:p w14:paraId="3F98F3FC" w14:textId="77777777" w:rsidR="000D09E6" w:rsidRPr="00935D74" w:rsidRDefault="000D09E6" w:rsidP="007B32E6">
            <w:pPr>
              <w:ind w:firstLine="0"/>
              <w:jc w:val="center"/>
              <w:rPr>
                <w:sz w:val="20"/>
                <w:szCs w:val="20"/>
              </w:rPr>
            </w:pPr>
            <w:r w:rsidRPr="00935D74">
              <w:rPr>
                <w:sz w:val="20"/>
                <w:szCs w:val="20"/>
              </w:rPr>
              <w:t>10</w:t>
            </w:r>
          </w:p>
        </w:tc>
        <w:tc>
          <w:tcPr>
            <w:tcW w:w="2344" w:type="pct"/>
            <w:shd w:val="clear" w:color="auto" w:fill="auto"/>
            <w:vAlign w:val="center"/>
            <w:hideMark/>
          </w:tcPr>
          <w:p w14:paraId="69D4E6EE" w14:textId="77777777" w:rsidR="000D09E6" w:rsidRPr="00935D74" w:rsidRDefault="000D09E6" w:rsidP="007B32E6">
            <w:pPr>
              <w:ind w:firstLine="0"/>
              <w:jc w:val="center"/>
              <w:rPr>
                <w:sz w:val="20"/>
                <w:szCs w:val="20"/>
              </w:rPr>
            </w:pPr>
            <w:r w:rsidRPr="00935D74">
              <w:rPr>
                <w:sz w:val="20"/>
                <w:szCs w:val="20"/>
              </w:rPr>
              <w:t xml:space="preserve">Торговый дом </w:t>
            </w:r>
            <w:r w:rsidR="00DE6266" w:rsidRPr="00935D74">
              <w:rPr>
                <w:sz w:val="20"/>
                <w:szCs w:val="20"/>
              </w:rPr>
              <w:t>«</w:t>
            </w:r>
            <w:r w:rsidRPr="00935D74">
              <w:rPr>
                <w:sz w:val="20"/>
                <w:szCs w:val="20"/>
              </w:rPr>
              <w:t>Агат</w:t>
            </w:r>
            <w:r w:rsidR="00DE6266" w:rsidRPr="00935D74">
              <w:rPr>
                <w:sz w:val="20"/>
                <w:szCs w:val="20"/>
              </w:rPr>
              <w:t>»</w:t>
            </w:r>
          </w:p>
        </w:tc>
        <w:tc>
          <w:tcPr>
            <w:tcW w:w="1161" w:type="pct"/>
            <w:vAlign w:val="center"/>
          </w:tcPr>
          <w:p w14:paraId="27AC373E" w14:textId="77777777" w:rsidR="000D09E6" w:rsidRPr="00935D74" w:rsidRDefault="000D09E6" w:rsidP="00426666">
            <w:pPr>
              <w:ind w:firstLine="0"/>
              <w:jc w:val="center"/>
              <w:rPr>
                <w:sz w:val="20"/>
                <w:szCs w:val="20"/>
              </w:rPr>
            </w:pPr>
            <w:r w:rsidRPr="00935D74">
              <w:rPr>
                <w:sz w:val="20"/>
                <w:szCs w:val="20"/>
              </w:rPr>
              <w:t>ул.Валеева, 27А</w:t>
            </w:r>
          </w:p>
        </w:tc>
        <w:tc>
          <w:tcPr>
            <w:tcW w:w="1199" w:type="pct"/>
            <w:shd w:val="clear" w:color="auto" w:fill="auto"/>
            <w:vAlign w:val="center"/>
            <w:hideMark/>
          </w:tcPr>
          <w:p w14:paraId="14D005E4" w14:textId="77777777" w:rsidR="000D09E6" w:rsidRPr="00935D74" w:rsidRDefault="000D09E6" w:rsidP="007B32E6">
            <w:pPr>
              <w:ind w:firstLine="0"/>
              <w:jc w:val="center"/>
              <w:rPr>
                <w:sz w:val="20"/>
                <w:szCs w:val="20"/>
              </w:rPr>
            </w:pPr>
            <w:r w:rsidRPr="00935D74">
              <w:rPr>
                <w:sz w:val="20"/>
                <w:szCs w:val="20"/>
              </w:rPr>
              <w:t>2400</w:t>
            </w:r>
          </w:p>
        </w:tc>
      </w:tr>
      <w:tr w:rsidR="000D09E6" w:rsidRPr="00935D74" w14:paraId="3D6373D0" w14:textId="77777777" w:rsidTr="00DE6266">
        <w:trPr>
          <w:trHeight w:val="284"/>
          <w:jc w:val="center"/>
        </w:trPr>
        <w:tc>
          <w:tcPr>
            <w:tcW w:w="296" w:type="pct"/>
            <w:shd w:val="clear" w:color="auto" w:fill="auto"/>
            <w:vAlign w:val="center"/>
            <w:hideMark/>
          </w:tcPr>
          <w:p w14:paraId="16433312" w14:textId="77777777" w:rsidR="000D09E6" w:rsidRPr="00935D74" w:rsidRDefault="000D09E6" w:rsidP="007B32E6">
            <w:pPr>
              <w:ind w:firstLine="0"/>
              <w:jc w:val="center"/>
              <w:rPr>
                <w:sz w:val="20"/>
                <w:szCs w:val="20"/>
              </w:rPr>
            </w:pPr>
            <w:r w:rsidRPr="00935D74">
              <w:rPr>
                <w:sz w:val="20"/>
                <w:szCs w:val="20"/>
              </w:rPr>
              <w:t>11</w:t>
            </w:r>
          </w:p>
        </w:tc>
        <w:tc>
          <w:tcPr>
            <w:tcW w:w="2344" w:type="pct"/>
            <w:shd w:val="clear" w:color="auto" w:fill="auto"/>
            <w:vAlign w:val="center"/>
            <w:hideMark/>
          </w:tcPr>
          <w:p w14:paraId="2B0AFB7A" w14:textId="77777777" w:rsidR="000D09E6" w:rsidRPr="00935D74" w:rsidRDefault="000D09E6" w:rsidP="007B32E6">
            <w:pPr>
              <w:ind w:firstLine="0"/>
              <w:jc w:val="center"/>
              <w:rPr>
                <w:sz w:val="20"/>
                <w:szCs w:val="20"/>
              </w:rPr>
            </w:pPr>
            <w:r w:rsidRPr="00935D74">
              <w:rPr>
                <w:sz w:val="20"/>
                <w:szCs w:val="20"/>
              </w:rPr>
              <w:t xml:space="preserve">Магазин </w:t>
            </w:r>
            <w:r w:rsidR="00DE6266" w:rsidRPr="00935D74">
              <w:rPr>
                <w:sz w:val="20"/>
                <w:szCs w:val="20"/>
              </w:rPr>
              <w:t>«</w:t>
            </w:r>
            <w:r w:rsidRPr="00935D74">
              <w:rPr>
                <w:sz w:val="20"/>
                <w:szCs w:val="20"/>
              </w:rPr>
              <w:t>Магнит</w:t>
            </w:r>
            <w:r w:rsidR="00DE6266" w:rsidRPr="00935D74">
              <w:rPr>
                <w:sz w:val="20"/>
                <w:szCs w:val="20"/>
              </w:rPr>
              <w:t>»</w:t>
            </w:r>
            <w:r w:rsidRPr="00935D74">
              <w:rPr>
                <w:sz w:val="20"/>
                <w:szCs w:val="20"/>
              </w:rPr>
              <w:t xml:space="preserve"> ЗАО </w:t>
            </w:r>
            <w:r w:rsidR="00DE6266" w:rsidRPr="00935D74">
              <w:rPr>
                <w:sz w:val="20"/>
                <w:szCs w:val="20"/>
              </w:rPr>
              <w:t>«</w:t>
            </w:r>
            <w:r w:rsidRPr="00935D74">
              <w:rPr>
                <w:sz w:val="20"/>
                <w:szCs w:val="20"/>
              </w:rPr>
              <w:t>Тандер</w:t>
            </w:r>
            <w:r w:rsidR="00DE6266" w:rsidRPr="00935D74">
              <w:rPr>
                <w:sz w:val="20"/>
                <w:szCs w:val="20"/>
              </w:rPr>
              <w:t>»</w:t>
            </w:r>
          </w:p>
        </w:tc>
        <w:tc>
          <w:tcPr>
            <w:tcW w:w="1161" w:type="pct"/>
            <w:vAlign w:val="center"/>
          </w:tcPr>
          <w:p w14:paraId="5F5E4B2A" w14:textId="77777777" w:rsidR="000D09E6" w:rsidRPr="00935D74" w:rsidRDefault="000D09E6" w:rsidP="00426666">
            <w:pPr>
              <w:ind w:firstLine="0"/>
              <w:jc w:val="center"/>
              <w:rPr>
                <w:sz w:val="20"/>
                <w:szCs w:val="20"/>
              </w:rPr>
            </w:pPr>
            <w:r w:rsidRPr="00935D74">
              <w:rPr>
                <w:sz w:val="20"/>
                <w:szCs w:val="20"/>
              </w:rPr>
              <w:t>ул.Ибрагимова, 1</w:t>
            </w:r>
          </w:p>
        </w:tc>
        <w:tc>
          <w:tcPr>
            <w:tcW w:w="1199" w:type="pct"/>
            <w:shd w:val="clear" w:color="auto" w:fill="auto"/>
            <w:vAlign w:val="center"/>
            <w:hideMark/>
          </w:tcPr>
          <w:p w14:paraId="3F766DEA" w14:textId="77777777" w:rsidR="000D09E6" w:rsidRPr="00935D74" w:rsidRDefault="000D09E6" w:rsidP="007B32E6">
            <w:pPr>
              <w:ind w:firstLine="0"/>
              <w:jc w:val="center"/>
              <w:rPr>
                <w:sz w:val="20"/>
                <w:szCs w:val="20"/>
              </w:rPr>
            </w:pPr>
            <w:r w:rsidRPr="00935D74">
              <w:rPr>
                <w:sz w:val="20"/>
                <w:szCs w:val="20"/>
              </w:rPr>
              <w:t>3276</w:t>
            </w:r>
          </w:p>
        </w:tc>
      </w:tr>
    </w:tbl>
    <w:p w14:paraId="2B5EC92E" w14:textId="77777777" w:rsidR="0028579B" w:rsidRPr="00935D74" w:rsidRDefault="0028579B" w:rsidP="0028579B">
      <w:pPr>
        <w:ind w:firstLine="720"/>
      </w:pPr>
    </w:p>
    <w:p w14:paraId="6E58C2A6" w14:textId="77777777" w:rsidR="0028579B" w:rsidRPr="00935D74" w:rsidRDefault="0028579B" w:rsidP="0028579B">
      <w:pPr>
        <w:ind w:firstLine="720"/>
      </w:pPr>
      <w:r w:rsidRPr="00935D74">
        <w:t xml:space="preserve">В настоящее время в </w:t>
      </w:r>
      <w:r w:rsidR="000D09E6" w:rsidRPr="00935D74">
        <w:t>муниципальном образовании</w:t>
      </w:r>
      <w:r w:rsidRPr="00935D74">
        <w:t xml:space="preserve"> </w:t>
      </w:r>
      <w:r w:rsidR="00DE6266" w:rsidRPr="00935D74">
        <w:t>«</w:t>
      </w:r>
      <w:r w:rsidRPr="00935D74">
        <w:t>г.Чистополь</w:t>
      </w:r>
      <w:r w:rsidR="00DE6266" w:rsidRPr="00935D74">
        <w:t>»</w:t>
      </w:r>
      <w:r w:rsidRPr="00935D74">
        <w:t xml:space="preserve"> </w:t>
      </w:r>
      <w:r w:rsidR="000D09E6" w:rsidRPr="00935D74">
        <w:t>функционируют</w:t>
      </w:r>
      <w:r w:rsidR="00F174A1" w:rsidRPr="00935D74">
        <w:t xml:space="preserve"> 51</w:t>
      </w:r>
      <w:r w:rsidRPr="00935D74">
        <w:t xml:space="preserve"> предприя</w:t>
      </w:r>
      <w:r w:rsidR="00F174A1" w:rsidRPr="00935D74">
        <w:t>тие</w:t>
      </w:r>
      <w:r w:rsidR="00AF59CE" w:rsidRPr="00935D74">
        <w:t xml:space="preserve"> питания общей мощностью </w:t>
      </w:r>
      <w:r w:rsidR="00F174A1" w:rsidRPr="00935D74">
        <w:t>2082</w:t>
      </w:r>
      <w:r w:rsidRPr="00935D74">
        <w:t xml:space="preserve"> посадочных мест</w:t>
      </w:r>
      <w:r w:rsidR="00F174A1" w:rsidRPr="00935D74">
        <w:t>а</w:t>
      </w:r>
      <w:r w:rsidRPr="00935D74">
        <w:t xml:space="preserve">. </w:t>
      </w:r>
    </w:p>
    <w:p w14:paraId="5E304B72" w14:textId="77777777" w:rsidR="00551711" w:rsidRPr="00935D74" w:rsidRDefault="00D35564" w:rsidP="00551711">
      <w:pPr>
        <w:ind w:firstLine="720"/>
      </w:pPr>
      <w:r w:rsidRPr="00935D74">
        <w:t xml:space="preserve">В настоящее время действует </w:t>
      </w:r>
      <w:r w:rsidR="00F84E47" w:rsidRPr="00935D74">
        <w:t>57</w:t>
      </w:r>
      <w:r w:rsidR="0028579B" w:rsidRPr="00935D74">
        <w:t xml:space="preserve"> предприятий бытового обслуживания населения. Общая проектная мощность предприятий быто</w:t>
      </w:r>
      <w:r w:rsidR="00F84E47" w:rsidRPr="00935D74">
        <w:t>вого обслуживания составляет 273 рабочих места.</w:t>
      </w:r>
      <w:r w:rsidR="00551711" w:rsidRPr="00935D74">
        <w:t xml:space="preserve"> </w:t>
      </w:r>
    </w:p>
    <w:p w14:paraId="7DCB390A" w14:textId="77777777" w:rsidR="000C573E" w:rsidRPr="00935D74" w:rsidRDefault="000C573E" w:rsidP="005A79C6">
      <w:pPr>
        <w:shd w:val="clear" w:color="auto" w:fill="FFFFFF"/>
        <w:ind w:firstLine="720"/>
        <w:rPr>
          <w:u w:val="single"/>
        </w:rPr>
      </w:pPr>
      <w:r w:rsidRPr="00935D74">
        <w:rPr>
          <w:u w:val="single"/>
        </w:rPr>
        <w:t xml:space="preserve">Кредитно-финансовые </w:t>
      </w:r>
      <w:r w:rsidR="005A6872" w:rsidRPr="00935D74">
        <w:rPr>
          <w:u w:val="single"/>
        </w:rPr>
        <w:t>организации</w:t>
      </w:r>
      <w:r w:rsidR="00262FAE" w:rsidRPr="00935D74">
        <w:rPr>
          <w:u w:val="single"/>
        </w:rPr>
        <w:t>,</w:t>
      </w:r>
      <w:r w:rsidRPr="00935D74">
        <w:rPr>
          <w:u w:val="single"/>
        </w:rPr>
        <w:t xml:space="preserve"> предприятия связи</w:t>
      </w:r>
    </w:p>
    <w:p w14:paraId="785832A9" w14:textId="77777777" w:rsidR="000D7115" w:rsidRPr="00935D74" w:rsidRDefault="007451BC" w:rsidP="005D52C5">
      <w:pPr>
        <w:ind w:firstLine="720"/>
        <w:rPr>
          <w:i/>
          <w:szCs w:val="28"/>
        </w:rPr>
      </w:pPr>
      <w:r w:rsidRPr="00935D74">
        <w:rPr>
          <w:szCs w:val="28"/>
        </w:rPr>
        <w:t>В г.Чистополе функциониру</w:t>
      </w:r>
      <w:r w:rsidR="004063E2" w:rsidRPr="00935D74">
        <w:rPr>
          <w:szCs w:val="28"/>
        </w:rPr>
        <w:t>ю</w:t>
      </w:r>
      <w:r w:rsidR="005D52C5" w:rsidRPr="00935D74">
        <w:rPr>
          <w:szCs w:val="28"/>
        </w:rPr>
        <w:t>т 11</w:t>
      </w:r>
      <w:r w:rsidRPr="00935D74">
        <w:rPr>
          <w:szCs w:val="28"/>
        </w:rPr>
        <w:t xml:space="preserve"> отделений связи</w:t>
      </w:r>
      <w:r w:rsidR="00E4304D" w:rsidRPr="00935D74">
        <w:rPr>
          <w:szCs w:val="28"/>
        </w:rPr>
        <w:t>.</w:t>
      </w:r>
      <w:r w:rsidRPr="00935D74">
        <w:rPr>
          <w:szCs w:val="28"/>
        </w:rPr>
        <w:t xml:space="preserve"> </w:t>
      </w:r>
    </w:p>
    <w:p w14:paraId="6A9C6B50" w14:textId="77777777" w:rsidR="00027B29" w:rsidRPr="00935D74" w:rsidRDefault="00E4304D" w:rsidP="00054DD9">
      <w:pPr>
        <w:ind w:firstLine="720"/>
        <w:rPr>
          <w:szCs w:val="28"/>
        </w:rPr>
      </w:pPr>
      <w:r w:rsidRPr="00935D74">
        <w:rPr>
          <w:szCs w:val="28"/>
        </w:rPr>
        <w:t>Н</w:t>
      </w:r>
      <w:r w:rsidR="000D7115" w:rsidRPr="00935D74">
        <w:rPr>
          <w:szCs w:val="28"/>
        </w:rPr>
        <w:t>а данный момент кредитно-финансовые организац</w:t>
      </w:r>
      <w:r w:rsidR="005517E7" w:rsidRPr="00935D74">
        <w:rPr>
          <w:szCs w:val="28"/>
        </w:rPr>
        <w:t>ии в г.Чистополе представлены 16 отделениями банков</w:t>
      </w:r>
      <w:r w:rsidR="006D71B5" w:rsidRPr="00935D74">
        <w:rPr>
          <w:szCs w:val="28"/>
        </w:rPr>
        <w:t>.</w:t>
      </w:r>
    </w:p>
    <w:p w14:paraId="0DCDC7E3" w14:textId="77777777" w:rsidR="00262FAE" w:rsidRPr="00935D74" w:rsidRDefault="00262FAE" w:rsidP="00054DD9">
      <w:pPr>
        <w:ind w:firstLine="720"/>
        <w:rPr>
          <w:szCs w:val="28"/>
        </w:rPr>
      </w:pPr>
      <w:r w:rsidRPr="00935D74">
        <w:rPr>
          <w:szCs w:val="28"/>
        </w:rPr>
        <w:t xml:space="preserve">В </w:t>
      </w:r>
      <w:r w:rsidR="00E4304D" w:rsidRPr="00935D74">
        <w:rPr>
          <w:szCs w:val="28"/>
        </w:rPr>
        <w:t>муниципальном образовании</w:t>
      </w:r>
      <w:r w:rsidRPr="00935D74">
        <w:rPr>
          <w:szCs w:val="28"/>
        </w:rPr>
        <w:t xml:space="preserve"> </w:t>
      </w:r>
      <w:r w:rsidR="00DE6266" w:rsidRPr="00935D74">
        <w:rPr>
          <w:szCs w:val="28"/>
        </w:rPr>
        <w:t>«</w:t>
      </w:r>
      <w:r w:rsidRPr="00935D74">
        <w:rPr>
          <w:szCs w:val="28"/>
        </w:rPr>
        <w:t>г.Чистополь</w:t>
      </w:r>
      <w:r w:rsidR="00DE6266" w:rsidRPr="00935D74">
        <w:rPr>
          <w:szCs w:val="28"/>
        </w:rPr>
        <w:t>»</w:t>
      </w:r>
      <w:r w:rsidRPr="00935D74">
        <w:rPr>
          <w:szCs w:val="28"/>
        </w:rPr>
        <w:t xml:space="preserve"> по ул.Ленина, 2а располагаются Чистопольский городской суд и Мировые судьи,</w:t>
      </w:r>
      <w:r w:rsidR="00D2733C" w:rsidRPr="00935D74">
        <w:rPr>
          <w:szCs w:val="28"/>
        </w:rPr>
        <w:t xml:space="preserve"> а</w:t>
      </w:r>
      <w:r w:rsidRPr="00935D74">
        <w:rPr>
          <w:szCs w:val="28"/>
        </w:rPr>
        <w:t xml:space="preserve"> по ул.Ленина, 41а оказываются юридические услуги. Иной информации о судебно-юридической службе в городе не имеется.</w:t>
      </w:r>
    </w:p>
    <w:p w14:paraId="2A7A118E" w14:textId="77777777" w:rsidR="00054DD9" w:rsidRPr="00935D74" w:rsidRDefault="00054DD9" w:rsidP="00173A4E">
      <w:pPr>
        <w:shd w:val="clear" w:color="auto" w:fill="FFFFFF"/>
        <w:ind w:firstLine="720"/>
        <w:rPr>
          <w:u w:val="single"/>
        </w:rPr>
      </w:pPr>
      <w:r w:rsidRPr="00935D74">
        <w:rPr>
          <w:u w:val="single"/>
        </w:rPr>
        <w:t>Полиция</w:t>
      </w:r>
    </w:p>
    <w:p w14:paraId="28003002" w14:textId="77777777" w:rsidR="00BD1378" w:rsidRPr="00935D74" w:rsidRDefault="006D71B5" w:rsidP="006D71B5">
      <w:pPr>
        <w:ind w:firstLine="720"/>
        <w:rPr>
          <w:szCs w:val="28"/>
        </w:rPr>
      </w:pPr>
      <w:r w:rsidRPr="00935D74">
        <w:rPr>
          <w:szCs w:val="28"/>
        </w:rPr>
        <w:t>В</w:t>
      </w:r>
      <w:r w:rsidR="00702234" w:rsidRPr="00935D74">
        <w:rPr>
          <w:szCs w:val="28"/>
        </w:rPr>
        <w:t xml:space="preserve"> муниципальном образовании </w:t>
      </w:r>
      <w:r w:rsidR="00DE6266" w:rsidRPr="00935D74">
        <w:rPr>
          <w:szCs w:val="28"/>
        </w:rPr>
        <w:t>«</w:t>
      </w:r>
      <w:r w:rsidR="00702234" w:rsidRPr="00935D74">
        <w:rPr>
          <w:szCs w:val="28"/>
        </w:rPr>
        <w:t>г.Чистополь</w:t>
      </w:r>
      <w:r w:rsidR="00DE6266" w:rsidRPr="00935D74">
        <w:rPr>
          <w:szCs w:val="28"/>
        </w:rPr>
        <w:t>»</w:t>
      </w:r>
      <w:r w:rsidR="00544BFE" w:rsidRPr="00935D74">
        <w:rPr>
          <w:szCs w:val="28"/>
        </w:rPr>
        <w:t xml:space="preserve"> </w:t>
      </w:r>
      <w:r w:rsidRPr="00935D74">
        <w:rPr>
          <w:szCs w:val="28"/>
        </w:rPr>
        <w:t>имеются 6 участковых пунктов полиции.</w:t>
      </w:r>
    </w:p>
    <w:p w14:paraId="2A3E71C7" w14:textId="77777777" w:rsidR="00864619" w:rsidRPr="00935D74" w:rsidRDefault="00864619" w:rsidP="00173A4E">
      <w:pPr>
        <w:shd w:val="clear" w:color="auto" w:fill="FFFFFF"/>
        <w:ind w:firstLine="720"/>
        <w:rPr>
          <w:u w:val="single"/>
        </w:rPr>
      </w:pPr>
      <w:r w:rsidRPr="00935D74">
        <w:rPr>
          <w:u w:val="single"/>
        </w:rPr>
        <w:t>Общественные уборные</w:t>
      </w:r>
    </w:p>
    <w:p w14:paraId="389FA9D9" w14:textId="77777777" w:rsidR="00864619" w:rsidRPr="00935D74" w:rsidRDefault="00864619" w:rsidP="00864619">
      <w:pPr>
        <w:ind w:firstLine="700"/>
        <w:rPr>
          <w:szCs w:val="28"/>
        </w:rPr>
      </w:pPr>
      <w:r w:rsidRPr="00935D74">
        <w:rPr>
          <w:szCs w:val="28"/>
        </w:rPr>
        <w:t xml:space="preserve">В муниципальном образовании </w:t>
      </w:r>
      <w:r w:rsidR="00DE6266" w:rsidRPr="00935D74">
        <w:rPr>
          <w:szCs w:val="28"/>
        </w:rPr>
        <w:t>«</w:t>
      </w:r>
      <w:r w:rsidRPr="00935D74">
        <w:rPr>
          <w:szCs w:val="28"/>
        </w:rPr>
        <w:t>г.Чистополь</w:t>
      </w:r>
      <w:r w:rsidR="00DE6266" w:rsidRPr="00935D74">
        <w:rPr>
          <w:szCs w:val="28"/>
        </w:rPr>
        <w:t>»</w:t>
      </w:r>
      <w:r w:rsidRPr="00935D74">
        <w:rPr>
          <w:szCs w:val="28"/>
        </w:rPr>
        <w:t xml:space="preserve"> на данный момент расположен всего 1 общественный туалет на территории парка </w:t>
      </w:r>
      <w:r w:rsidR="00DE6266" w:rsidRPr="00935D74">
        <w:rPr>
          <w:szCs w:val="28"/>
        </w:rPr>
        <w:t>«</w:t>
      </w:r>
      <w:r w:rsidRPr="00935D74">
        <w:rPr>
          <w:szCs w:val="28"/>
        </w:rPr>
        <w:t>Скарятинский сад</w:t>
      </w:r>
      <w:r w:rsidR="00DE6266" w:rsidRPr="00935D74">
        <w:rPr>
          <w:szCs w:val="28"/>
        </w:rPr>
        <w:t>»</w:t>
      </w:r>
      <w:r w:rsidRPr="00935D74">
        <w:rPr>
          <w:szCs w:val="28"/>
        </w:rPr>
        <w:t>.</w:t>
      </w:r>
    </w:p>
    <w:p w14:paraId="6043B967" w14:textId="77777777" w:rsidR="00AE3681" w:rsidRPr="00935D74" w:rsidRDefault="00FB579A" w:rsidP="00BE3F65">
      <w:pPr>
        <w:ind w:firstLine="720"/>
      </w:pPr>
      <w:r w:rsidRPr="00935D74">
        <w:rPr>
          <w:szCs w:val="28"/>
        </w:rPr>
        <w:t xml:space="preserve">Расчет необходимых мощностей объектов обслуживания согласно действующим нормативам представлен в таблице </w:t>
      </w:r>
      <w:r w:rsidR="007425FC" w:rsidRPr="00935D74">
        <w:rPr>
          <w:szCs w:val="28"/>
        </w:rPr>
        <w:t>3.8.10</w:t>
      </w:r>
      <w:r w:rsidRPr="00935D74">
        <w:rPr>
          <w:szCs w:val="28"/>
        </w:rPr>
        <w:t>.</w:t>
      </w:r>
    </w:p>
    <w:p w14:paraId="212CA0E0" w14:textId="77777777" w:rsidR="00FB579A" w:rsidRPr="00935D74" w:rsidRDefault="00FB579A" w:rsidP="000B0ADC">
      <w:pPr>
        <w:ind w:firstLine="680"/>
        <w:rPr>
          <w:szCs w:val="28"/>
        </w:rPr>
        <w:sectPr w:rsidR="00FB579A" w:rsidRPr="00935D74" w:rsidSect="00646C98">
          <w:pgSz w:w="11906" w:h="16838"/>
          <w:pgMar w:top="851" w:right="851" w:bottom="851" w:left="1134" w:header="709" w:footer="709" w:gutter="0"/>
          <w:cols w:space="708"/>
          <w:docGrid w:linePitch="360"/>
        </w:sectPr>
      </w:pPr>
    </w:p>
    <w:p w14:paraId="48247FE6" w14:textId="77777777" w:rsidR="00FB579A" w:rsidRPr="00935D74" w:rsidRDefault="007425FC" w:rsidP="00FB579A">
      <w:pPr>
        <w:pStyle w:val="affffe"/>
        <w:spacing w:line="240" w:lineRule="auto"/>
        <w:jc w:val="right"/>
        <w:rPr>
          <w:szCs w:val="28"/>
          <w:lang w:val="ru-RU"/>
        </w:rPr>
      </w:pPr>
      <w:r w:rsidRPr="00935D74">
        <w:rPr>
          <w:szCs w:val="28"/>
          <w:lang w:val="ru-RU"/>
        </w:rPr>
        <w:t>Таблица 3.8.10</w:t>
      </w:r>
    </w:p>
    <w:p w14:paraId="3B4B822E" w14:textId="77777777" w:rsidR="00FB579A" w:rsidRPr="00935D74" w:rsidRDefault="00FB579A" w:rsidP="00FB579A">
      <w:pPr>
        <w:pStyle w:val="314"/>
        <w:ind w:firstLine="0"/>
        <w:jc w:val="center"/>
      </w:pPr>
      <w:r w:rsidRPr="00935D74">
        <w:t xml:space="preserve">Анализ обеспеченности населения муниципального образования </w:t>
      </w:r>
      <w:r w:rsidR="00DE6266" w:rsidRPr="00935D74">
        <w:t>«</w:t>
      </w:r>
      <w:r w:rsidRPr="00935D74">
        <w:t>г.</w:t>
      </w:r>
      <w:r w:rsidR="00432506" w:rsidRPr="00935D74">
        <w:t>Чистополь</w:t>
      </w:r>
      <w:r w:rsidR="00DE6266" w:rsidRPr="00935D74">
        <w:t>»</w:t>
      </w:r>
    </w:p>
    <w:p w14:paraId="5ACE0091" w14:textId="77777777" w:rsidR="00FB579A" w:rsidRPr="00935D74" w:rsidRDefault="00FB579A" w:rsidP="00FB579A">
      <w:pPr>
        <w:pStyle w:val="314"/>
        <w:ind w:firstLine="0"/>
        <w:jc w:val="center"/>
      </w:pPr>
      <w:r w:rsidRPr="00935D74">
        <w:t xml:space="preserve"> объектами социально-культурного и коммунально-бытового обслуживания</w:t>
      </w:r>
    </w:p>
    <w:tbl>
      <w:tblPr>
        <w:tblW w:w="14598" w:type="dxa"/>
        <w:jc w:val="center"/>
        <w:tblLook w:val="04A0" w:firstRow="1" w:lastRow="0" w:firstColumn="1" w:lastColumn="0" w:noHBand="0" w:noVBand="1"/>
      </w:tblPr>
      <w:tblGrid>
        <w:gridCol w:w="3544"/>
        <w:gridCol w:w="2100"/>
        <w:gridCol w:w="3547"/>
        <w:gridCol w:w="1484"/>
        <w:gridCol w:w="1892"/>
        <w:gridCol w:w="2031"/>
      </w:tblGrid>
      <w:tr w:rsidR="009157B5" w:rsidRPr="00935D74" w14:paraId="1AE86AB1" w14:textId="77777777" w:rsidTr="006746CE">
        <w:trPr>
          <w:trHeight w:val="284"/>
          <w:tblHeader/>
          <w:jc w:val="center"/>
        </w:trPr>
        <w:tc>
          <w:tcPr>
            <w:tcW w:w="354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BF89D0F" w14:textId="77777777" w:rsidR="009157B5" w:rsidRPr="00935D74" w:rsidRDefault="009157B5" w:rsidP="009157B5">
            <w:pPr>
              <w:ind w:firstLine="0"/>
              <w:jc w:val="center"/>
              <w:rPr>
                <w:bCs/>
                <w:sz w:val="20"/>
                <w:szCs w:val="20"/>
              </w:rPr>
            </w:pPr>
            <w:r w:rsidRPr="00935D74">
              <w:rPr>
                <w:bCs/>
                <w:sz w:val="20"/>
                <w:szCs w:val="20"/>
              </w:rPr>
              <w:t>Наименование</w:t>
            </w:r>
          </w:p>
        </w:tc>
        <w:tc>
          <w:tcPr>
            <w:tcW w:w="2100" w:type="dxa"/>
            <w:tcBorders>
              <w:top w:val="single" w:sz="8" w:space="0" w:color="auto"/>
              <w:left w:val="nil"/>
              <w:bottom w:val="single" w:sz="8" w:space="0" w:color="auto"/>
              <w:right w:val="single" w:sz="8" w:space="0" w:color="auto"/>
            </w:tcBorders>
            <w:shd w:val="clear" w:color="auto" w:fill="auto"/>
            <w:vAlign w:val="center"/>
            <w:hideMark/>
          </w:tcPr>
          <w:p w14:paraId="7BAE0EE1" w14:textId="77777777" w:rsidR="009157B5" w:rsidRPr="00935D74" w:rsidRDefault="009157B5" w:rsidP="009157B5">
            <w:pPr>
              <w:ind w:firstLine="0"/>
              <w:jc w:val="center"/>
              <w:rPr>
                <w:bCs/>
                <w:sz w:val="20"/>
                <w:szCs w:val="20"/>
              </w:rPr>
            </w:pPr>
            <w:r w:rsidRPr="00935D74">
              <w:rPr>
                <w:bCs/>
                <w:sz w:val="20"/>
                <w:szCs w:val="20"/>
              </w:rPr>
              <w:t>Единица измерения</w:t>
            </w:r>
          </w:p>
        </w:tc>
        <w:tc>
          <w:tcPr>
            <w:tcW w:w="3547" w:type="dxa"/>
            <w:tcBorders>
              <w:top w:val="single" w:sz="8" w:space="0" w:color="auto"/>
              <w:left w:val="nil"/>
              <w:bottom w:val="single" w:sz="8" w:space="0" w:color="auto"/>
              <w:right w:val="single" w:sz="8" w:space="0" w:color="auto"/>
            </w:tcBorders>
            <w:shd w:val="clear" w:color="auto" w:fill="auto"/>
            <w:vAlign w:val="center"/>
            <w:hideMark/>
          </w:tcPr>
          <w:p w14:paraId="5F7DC40C" w14:textId="77777777" w:rsidR="009157B5" w:rsidRPr="00935D74" w:rsidRDefault="009157B5" w:rsidP="009157B5">
            <w:pPr>
              <w:ind w:firstLine="0"/>
              <w:jc w:val="center"/>
              <w:rPr>
                <w:bCs/>
                <w:sz w:val="20"/>
                <w:szCs w:val="20"/>
              </w:rPr>
            </w:pPr>
            <w:r w:rsidRPr="00935D74">
              <w:rPr>
                <w:bCs/>
                <w:sz w:val="20"/>
                <w:szCs w:val="20"/>
              </w:rPr>
              <w:t>Норма</w:t>
            </w:r>
          </w:p>
        </w:tc>
        <w:tc>
          <w:tcPr>
            <w:tcW w:w="1484" w:type="dxa"/>
            <w:tcBorders>
              <w:top w:val="single" w:sz="8" w:space="0" w:color="auto"/>
              <w:left w:val="nil"/>
              <w:bottom w:val="single" w:sz="8" w:space="0" w:color="auto"/>
              <w:right w:val="single" w:sz="8" w:space="0" w:color="auto"/>
            </w:tcBorders>
            <w:shd w:val="clear" w:color="auto" w:fill="auto"/>
            <w:vAlign w:val="center"/>
            <w:hideMark/>
          </w:tcPr>
          <w:p w14:paraId="76D6F95E" w14:textId="77777777" w:rsidR="009157B5" w:rsidRPr="00935D74" w:rsidRDefault="009157B5" w:rsidP="009157B5">
            <w:pPr>
              <w:ind w:firstLine="0"/>
              <w:jc w:val="center"/>
              <w:rPr>
                <w:bCs/>
                <w:sz w:val="20"/>
                <w:szCs w:val="20"/>
              </w:rPr>
            </w:pPr>
            <w:r w:rsidRPr="00935D74">
              <w:rPr>
                <w:bCs/>
                <w:sz w:val="20"/>
                <w:szCs w:val="20"/>
              </w:rPr>
              <w:t>Всего необходимо по нормам</w:t>
            </w:r>
          </w:p>
        </w:tc>
        <w:tc>
          <w:tcPr>
            <w:tcW w:w="1892" w:type="dxa"/>
            <w:tcBorders>
              <w:top w:val="single" w:sz="8" w:space="0" w:color="auto"/>
              <w:left w:val="nil"/>
              <w:bottom w:val="single" w:sz="8" w:space="0" w:color="auto"/>
              <w:right w:val="single" w:sz="8" w:space="0" w:color="auto"/>
            </w:tcBorders>
            <w:shd w:val="clear" w:color="auto" w:fill="auto"/>
            <w:vAlign w:val="center"/>
            <w:hideMark/>
          </w:tcPr>
          <w:p w14:paraId="30297267" w14:textId="77777777" w:rsidR="009157B5" w:rsidRPr="00935D74" w:rsidRDefault="009157B5" w:rsidP="009157B5">
            <w:pPr>
              <w:ind w:firstLine="0"/>
              <w:jc w:val="center"/>
              <w:rPr>
                <w:bCs/>
                <w:sz w:val="20"/>
                <w:szCs w:val="20"/>
              </w:rPr>
            </w:pPr>
            <w:r w:rsidRPr="00935D74">
              <w:rPr>
                <w:bCs/>
                <w:sz w:val="20"/>
                <w:szCs w:val="20"/>
              </w:rPr>
              <w:t>Существующее положение на исходный год</w:t>
            </w:r>
          </w:p>
        </w:tc>
        <w:tc>
          <w:tcPr>
            <w:tcW w:w="2031" w:type="dxa"/>
            <w:tcBorders>
              <w:top w:val="single" w:sz="8" w:space="0" w:color="auto"/>
              <w:left w:val="nil"/>
              <w:bottom w:val="single" w:sz="8" w:space="0" w:color="auto"/>
              <w:right w:val="single" w:sz="8" w:space="0" w:color="auto"/>
            </w:tcBorders>
            <w:shd w:val="clear" w:color="auto" w:fill="auto"/>
            <w:vAlign w:val="center"/>
            <w:hideMark/>
          </w:tcPr>
          <w:p w14:paraId="41169895" w14:textId="77777777" w:rsidR="009157B5" w:rsidRPr="00935D74" w:rsidRDefault="009157B5" w:rsidP="009157B5">
            <w:pPr>
              <w:ind w:firstLine="0"/>
              <w:jc w:val="center"/>
              <w:rPr>
                <w:bCs/>
                <w:sz w:val="20"/>
                <w:szCs w:val="20"/>
              </w:rPr>
            </w:pPr>
            <w:r w:rsidRPr="00935D74">
              <w:rPr>
                <w:bCs/>
                <w:sz w:val="20"/>
                <w:szCs w:val="20"/>
              </w:rPr>
              <w:t>Обеспеченность, %</w:t>
            </w:r>
          </w:p>
        </w:tc>
      </w:tr>
      <w:tr w:rsidR="00592090" w:rsidRPr="00935D74" w14:paraId="6A50B2A8" w14:textId="77777777" w:rsidTr="006F7313">
        <w:trPr>
          <w:trHeight w:val="284"/>
          <w:jc w:val="center"/>
        </w:trPr>
        <w:tc>
          <w:tcPr>
            <w:tcW w:w="3544" w:type="dxa"/>
            <w:tcBorders>
              <w:top w:val="nil"/>
              <w:left w:val="single" w:sz="8" w:space="0" w:color="auto"/>
              <w:bottom w:val="single" w:sz="8" w:space="0" w:color="auto"/>
              <w:right w:val="single" w:sz="8" w:space="0" w:color="auto"/>
            </w:tcBorders>
            <w:shd w:val="clear" w:color="000000" w:fill="FFFFFF"/>
            <w:vAlign w:val="center"/>
            <w:hideMark/>
          </w:tcPr>
          <w:p w14:paraId="6151C49E" w14:textId="77777777" w:rsidR="00592090" w:rsidRPr="00935D74" w:rsidRDefault="00592090" w:rsidP="00592090">
            <w:pPr>
              <w:ind w:firstLine="0"/>
              <w:jc w:val="left"/>
              <w:rPr>
                <w:sz w:val="20"/>
                <w:szCs w:val="20"/>
              </w:rPr>
            </w:pPr>
            <w:r w:rsidRPr="00935D74">
              <w:rPr>
                <w:sz w:val="20"/>
                <w:szCs w:val="20"/>
              </w:rPr>
              <w:t>Организации дошкольного образования</w:t>
            </w:r>
          </w:p>
        </w:tc>
        <w:tc>
          <w:tcPr>
            <w:tcW w:w="2100" w:type="dxa"/>
            <w:tcBorders>
              <w:top w:val="nil"/>
              <w:left w:val="nil"/>
              <w:bottom w:val="single" w:sz="8" w:space="0" w:color="auto"/>
              <w:right w:val="single" w:sz="8" w:space="0" w:color="auto"/>
            </w:tcBorders>
            <w:shd w:val="clear" w:color="000000" w:fill="FFFFFF"/>
            <w:vAlign w:val="center"/>
            <w:hideMark/>
          </w:tcPr>
          <w:p w14:paraId="18F0C3B5" w14:textId="77777777" w:rsidR="00592090" w:rsidRPr="00935D74" w:rsidRDefault="00592090" w:rsidP="00592090">
            <w:pPr>
              <w:ind w:firstLine="0"/>
              <w:jc w:val="center"/>
              <w:rPr>
                <w:sz w:val="20"/>
                <w:szCs w:val="20"/>
              </w:rPr>
            </w:pPr>
            <w:r w:rsidRPr="00935D74">
              <w:rPr>
                <w:sz w:val="20"/>
                <w:szCs w:val="20"/>
              </w:rPr>
              <w:t>место</w:t>
            </w:r>
          </w:p>
        </w:tc>
        <w:tc>
          <w:tcPr>
            <w:tcW w:w="3547" w:type="dxa"/>
            <w:tcBorders>
              <w:top w:val="nil"/>
              <w:left w:val="nil"/>
              <w:bottom w:val="single" w:sz="8" w:space="0" w:color="auto"/>
              <w:right w:val="single" w:sz="8" w:space="0" w:color="auto"/>
            </w:tcBorders>
            <w:shd w:val="clear" w:color="000000" w:fill="FFFFFF"/>
            <w:vAlign w:val="center"/>
            <w:hideMark/>
          </w:tcPr>
          <w:p w14:paraId="6790B637" w14:textId="77777777" w:rsidR="00592090" w:rsidRPr="00935D74" w:rsidRDefault="00592090" w:rsidP="00592090">
            <w:pPr>
              <w:ind w:firstLine="0"/>
              <w:jc w:val="center"/>
              <w:rPr>
                <w:sz w:val="20"/>
                <w:szCs w:val="20"/>
              </w:rPr>
            </w:pPr>
            <w:r w:rsidRPr="00935D74">
              <w:rPr>
                <w:sz w:val="20"/>
                <w:szCs w:val="20"/>
              </w:rPr>
              <w:t xml:space="preserve">58,5 мест на 100 детей </w:t>
            </w:r>
          </w:p>
          <w:p w14:paraId="35AB566A" w14:textId="77777777" w:rsidR="00592090" w:rsidRPr="00935D74" w:rsidRDefault="00592090" w:rsidP="00592090">
            <w:pPr>
              <w:ind w:firstLine="0"/>
              <w:jc w:val="center"/>
              <w:rPr>
                <w:sz w:val="20"/>
                <w:szCs w:val="20"/>
              </w:rPr>
            </w:pPr>
            <w:r w:rsidRPr="00935D74">
              <w:rPr>
                <w:sz w:val="20"/>
                <w:szCs w:val="20"/>
              </w:rPr>
              <w:t>от 0 до 7 лет</w:t>
            </w:r>
          </w:p>
        </w:tc>
        <w:tc>
          <w:tcPr>
            <w:tcW w:w="1484" w:type="dxa"/>
            <w:tcBorders>
              <w:top w:val="nil"/>
              <w:left w:val="nil"/>
              <w:bottom w:val="single" w:sz="8" w:space="0" w:color="auto"/>
              <w:right w:val="single" w:sz="8" w:space="0" w:color="auto"/>
            </w:tcBorders>
            <w:shd w:val="clear" w:color="000000" w:fill="FFFFFF"/>
            <w:vAlign w:val="center"/>
            <w:hideMark/>
          </w:tcPr>
          <w:p w14:paraId="091EF2B5" w14:textId="77777777" w:rsidR="00592090" w:rsidRPr="00935D74" w:rsidRDefault="00592090" w:rsidP="006F7313">
            <w:pPr>
              <w:ind w:firstLine="0"/>
              <w:jc w:val="center"/>
              <w:rPr>
                <w:sz w:val="20"/>
                <w:szCs w:val="20"/>
              </w:rPr>
            </w:pPr>
            <w:r w:rsidRPr="00935D74">
              <w:rPr>
                <w:sz w:val="20"/>
                <w:szCs w:val="20"/>
              </w:rPr>
              <w:t>2740</w:t>
            </w:r>
          </w:p>
        </w:tc>
        <w:tc>
          <w:tcPr>
            <w:tcW w:w="1892" w:type="dxa"/>
            <w:tcBorders>
              <w:top w:val="nil"/>
              <w:left w:val="nil"/>
              <w:bottom w:val="single" w:sz="8" w:space="0" w:color="auto"/>
              <w:right w:val="single" w:sz="8" w:space="0" w:color="auto"/>
            </w:tcBorders>
            <w:shd w:val="clear" w:color="000000" w:fill="FFFFFF"/>
            <w:vAlign w:val="center"/>
            <w:hideMark/>
          </w:tcPr>
          <w:p w14:paraId="0351C733" w14:textId="77777777" w:rsidR="00592090" w:rsidRPr="00935D74" w:rsidRDefault="00592090" w:rsidP="00592090">
            <w:pPr>
              <w:ind w:firstLine="0"/>
              <w:jc w:val="center"/>
              <w:rPr>
                <w:sz w:val="20"/>
                <w:szCs w:val="20"/>
              </w:rPr>
            </w:pPr>
            <w:r w:rsidRPr="00935D74">
              <w:rPr>
                <w:sz w:val="20"/>
                <w:szCs w:val="20"/>
              </w:rPr>
              <w:t>3263</w:t>
            </w:r>
          </w:p>
        </w:tc>
        <w:tc>
          <w:tcPr>
            <w:tcW w:w="2031" w:type="dxa"/>
            <w:tcBorders>
              <w:top w:val="nil"/>
              <w:left w:val="nil"/>
              <w:bottom w:val="single" w:sz="8" w:space="0" w:color="auto"/>
              <w:right w:val="single" w:sz="8" w:space="0" w:color="auto"/>
            </w:tcBorders>
            <w:shd w:val="clear" w:color="000000" w:fill="FFFFFF"/>
            <w:vAlign w:val="center"/>
            <w:hideMark/>
          </w:tcPr>
          <w:p w14:paraId="7353A0E7" w14:textId="77777777" w:rsidR="00592090" w:rsidRPr="00935D74" w:rsidRDefault="006F7313" w:rsidP="00592090">
            <w:pPr>
              <w:ind w:firstLine="0"/>
              <w:jc w:val="center"/>
              <w:rPr>
                <w:sz w:val="20"/>
                <w:szCs w:val="20"/>
              </w:rPr>
            </w:pPr>
            <w:r w:rsidRPr="00935D74">
              <w:rPr>
                <w:sz w:val="20"/>
                <w:szCs w:val="20"/>
              </w:rPr>
              <w:t>119</w:t>
            </w:r>
          </w:p>
        </w:tc>
      </w:tr>
      <w:tr w:rsidR="00592090" w:rsidRPr="00935D74" w14:paraId="0AFB0A8A" w14:textId="77777777" w:rsidTr="006F7313">
        <w:trPr>
          <w:trHeight w:val="284"/>
          <w:jc w:val="center"/>
        </w:trPr>
        <w:tc>
          <w:tcPr>
            <w:tcW w:w="3544" w:type="dxa"/>
            <w:tcBorders>
              <w:top w:val="nil"/>
              <w:left w:val="single" w:sz="8" w:space="0" w:color="auto"/>
              <w:bottom w:val="single" w:sz="8" w:space="0" w:color="auto"/>
              <w:right w:val="single" w:sz="8" w:space="0" w:color="auto"/>
            </w:tcBorders>
            <w:shd w:val="clear" w:color="000000" w:fill="FFFFFF"/>
            <w:vAlign w:val="center"/>
            <w:hideMark/>
          </w:tcPr>
          <w:p w14:paraId="34E2C7CD" w14:textId="77777777" w:rsidR="00592090" w:rsidRPr="00935D74" w:rsidRDefault="00592090" w:rsidP="00592090">
            <w:pPr>
              <w:ind w:firstLine="0"/>
              <w:jc w:val="left"/>
              <w:rPr>
                <w:sz w:val="20"/>
                <w:szCs w:val="20"/>
              </w:rPr>
            </w:pPr>
            <w:r w:rsidRPr="00935D74">
              <w:rPr>
                <w:sz w:val="20"/>
                <w:szCs w:val="20"/>
              </w:rPr>
              <w:t>Организации общего образования</w:t>
            </w:r>
          </w:p>
        </w:tc>
        <w:tc>
          <w:tcPr>
            <w:tcW w:w="2100" w:type="dxa"/>
            <w:tcBorders>
              <w:top w:val="nil"/>
              <w:left w:val="nil"/>
              <w:bottom w:val="single" w:sz="8" w:space="0" w:color="auto"/>
              <w:right w:val="single" w:sz="8" w:space="0" w:color="auto"/>
            </w:tcBorders>
            <w:shd w:val="clear" w:color="000000" w:fill="FFFFFF"/>
            <w:vAlign w:val="center"/>
            <w:hideMark/>
          </w:tcPr>
          <w:p w14:paraId="7B17C51B" w14:textId="77777777" w:rsidR="00592090" w:rsidRPr="00935D74" w:rsidRDefault="00592090" w:rsidP="00592090">
            <w:pPr>
              <w:ind w:firstLine="0"/>
              <w:jc w:val="center"/>
              <w:rPr>
                <w:sz w:val="20"/>
                <w:szCs w:val="20"/>
              </w:rPr>
            </w:pPr>
            <w:r w:rsidRPr="00935D74">
              <w:rPr>
                <w:sz w:val="20"/>
                <w:szCs w:val="20"/>
              </w:rPr>
              <w:t>место</w:t>
            </w:r>
          </w:p>
        </w:tc>
        <w:tc>
          <w:tcPr>
            <w:tcW w:w="3547" w:type="dxa"/>
            <w:tcBorders>
              <w:top w:val="nil"/>
              <w:left w:val="nil"/>
              <w:bottom w:val="single" w:sz="8" w:space="0" w:color="auto"/>
              <w:right w:val="single" w:sz="8" w:space="0" w:color="auto"/>
            </w:tcBorders>
            <w:shd w:val="clear" w:color="000000" w:fill="FFFFFF"/>
            <w:vAlign w:val="center"/>
            <w:hideMark/>
          </w:tcPr>
          <w:p w14:paraId="59F1A181" w14:textId="77777777" w:rsidR="00592090" w:rsidRPr="00935D74" w:rsidRDefault="00592090" w:rsidP="00592090">
            <w:pPr>
              <w:ind w:firstLine="0"/>
              <w:jc w:val="center"/>
              <w:rPr>
                <w:sz w:val="20"/>
                <w:szCs w:val="20"/>
              </w:rPr>
            </w:pPr>
            <w:r w:rsidRPr="00935D74">
              <w:rPr>
                <w:sz w:val="20"/>
                <w:szCs w:val="20"/>
              </w:rPr>
              <w:t xml:space="preserve">85,5 мест на 100 детей </w:t>
            </w:r>
          </w:p>
          <w:p w14:paraId="25CDC614" w14:textId="77777777" w:rsidR="00592090" w:rsidRPr="00935D74" w:rsidRDefault="00592090" w:rsidP="00592090">
            <w:pPr>
              <w:ind w:firstLine="0"/>
              <w:jc w:val="center"/>
              <w:rPr>
                <w:sz w:val="20"/>
                <w:szCs w:val="20"/>
              </w:rPr>
            </w:pPr>
            <w:r w:rsidRPr="00935D74">
              <w:rPr>
                <w:sz w:val="20"/>
                <w:szCs w:val="20"/>
              </w:rPr>
              <w:t xml:space="preserve">от 7 до 18 лет </w:t>
            </w:r>
          </w:p>
        </w:tc>
        <w:tc>
          <w:tcPr>
            <w:tcW w:w="1484" w:type="dxa"/>
            <w:tcBorders>
              <w:top w:val="nil"/>
              <w:left w:val="nil"/>
              <w:bottom w:val="single" w:sz="8" w:space="0" w:color="auto"/>
              <w:right w:val="single" w:sz="8" w:space="0" w:color="auto"/>
            </w:tcBorders>
            <w:shd w:val="clear" w:color="000000" w:fill="FFFFFF"/>
            <w:vAlign w:val="center"/>
            <w:hideMark/>
          </w:tcPr>
          <w:p w14:paraId="6234BC8A" w14:textId="77777777" w:rsidR="00592090" w:rsidRPr="00935D74" w:rsidRDefault="00592090" w:rsidP="006F7313">
            <w:pPr>
              <w:ind w:firstLine="0"/>
              <w:jc w:val="center"/>
              <w:rPr>
                <w:sz w:val="20"/>
                <w:szCs w:val="20"/>
              </w:rPr>
            </w:pPr>
            <w:r w:rsidRPr="00935D74">
              <w:rPr>
                <w:sz w:val="20"/>
                <w:szCs w:val="20"/>
              </w:rPr>
              <w:t>6488</w:t>
            </w:r>
          </w:p>
        </w:tc>
        <w:tc>
          <w:tcPr>
            <w:tcW w:w="1892" w:type="dxa"/>
            <w:tcBorders>
              <w:top w:val="nil"/>
              <w:left w:val="nil"/>
              <w:bottom w:val="single" w:sz="8" w:space="0" w:color="auto"/>
              <w:right w:val="single" w:sz="8" w:space="0" w:color="auto"/>
            </w:tcBorders>
            <w:shd w:val="clear" w:color="000000" w:fill="FFFFFF"/>
            <w:vAlign w:val="center"/>
            <w:hideMark/>
          </w:tcPr>
          <w:p w14:paraId="1C31DAB8" w14:textId="77777777" w:rsidR="00592090" w:rsidRPr="00935D74" w:rsidRDefault="006F7313" w:rsidP="00592090">
            <w:pPr>
              <w:ind w:firstLine="0"/>
              <w:jc w:val="center"/>
              <w:rPr>
                <w:sz w:val="20"/>
                <w:szCs w:val="20"/>
              </w:rPr>
            </w:pPr>
            <w:r w:rsidRPr="00935D74">
              <w:rPr>
                <w:sz w:val="20"/>
                <w:szCs w:val="20"/>
              </w:rPr>
              <w:t>6989</w:t>
            </w:r>
          </w:p>
        </w:tc>
        <w:tc>
          <w:tcPr>
            <w:tcW w:w="2031" w:type="dxa"/>
            <w:tcBorders>
              <w:top w:val="nil"/>
              <w:left w:val="nil"/>
              <w:bottom w:val="single" w:sz="8" w:space="0" w:color="auto"/>
              <w:right w:val="single" w:sz="8" w:space="0" w:color="auto"/>
            </w:tcBorders>
            <w:shd w:val="clear" w:color="000000" w:fill="FFFFFF"/>
            <w:vAlign w:val="center"/>
            <w:hideMark/>
          </w:tcPr>
          <w:p w14:paraId="3FA07D7D" w14:textId="77777777" w:rsidR="00592090" w:rsidRPr="00935D74" w:rsidRDefault="006F7313" w:rsidP="00592090">
            <w:pPr>
              <w:ind w:firstLine="0"/>
              <w:jc w:val="center"/>
              <w:rPr>
                <w:sz w:val="20"/>
                <w:szCs w:val="20"/>
              </w:rPr>
            </w:pPr>
            <w:r w:rsidRPr="00935D74">
              <w:rPr>
                <w:sz w:val="20"/>
                <w:szCs w:val="20"/>
              </w:rPr>
              <w:t>107</w:t>
            </w:r>
          </w:p>
        </w:tc>
      </w:tr>
      <w:tr w:rsidR="00592090" w:rsidRPr="00935D74" w14:paraId="5C2DE184" w14:textId="77777777" w:rsidTr="006F7313">
        <w:trPr>
          <w:trHeight w:val="284"/>
          <w:jc w:val="center"/>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5BD019B6" w14:textId="77777777" w:rsidR="00592090" w:rsidRPr="00935D74" w:rsidRDefault="00592090" w:rsidP="00592090">
            <w:pPr>
              <w:ind w:firstLine="0"/>
              <w:jc w:val="left"/>
              <w:rPr>
                <w:sz w:val="20"/>
                <w:szCs w:val="20"/>
              </w:rPr>
            </w:pPr>
            <w:r w:rsidRPr="00935D74">
              <w:rPr>
                <w:sz w:val="20"/>
                <w:szCs w:val="20"/>
              </w:rPr>
              <w:t>Организации дополнительного образования детей</w:t>
            </w:r>
          </w:p>
        </w:tc>
        <w:tc>
          <w:tcPr>
            <w:tcW w:w="2100" w:type="dxa"/>
            <w:tcBorders>
              <w:top w:val="nil"/>
              <w:left w:val="nil"/>
              <w:bottom w:val="single" w:sz="8" w:space="0" w:color="auto"/>
              <w:right w:val="single" w:sz="8" w:space="0" w:color="auto"/>
            </w:tcBorders>
            <w:shd w:val="clear" w:color="auto" w:fill="auto"/>
            <w:vAlign w:val="center"/>
            <w:hideMark/>
          </w:tcPr>
          <w:p w14:paraId="59774331" w14:textId="77777777" w:rsidR="00592090" w:rsidRPr="00935D74" w:rsidRDefault="00592090" w:rsidP="00592090">
            <w:pPr>
              <w:ind w:firstLine="0"/>
              <w:jc w:val="center"/>
              <w:rPr>
                <w:sz w:val="20"/>
                <w:szCs w:val="20"/>
              </w:rPr>
            </w:pPr>
            <w:r w:rsidRPr="00935D74">
              <w:rPr>
                <w:sz w:val="20"/>
                <w:szCs w:val="20"/>
              </w:rPr>
              <w:t>место</w:t>
            </w:r>
          </w:p>
        </w:tc>
        <w:tc>
          <w:tcPr>
            <w:tcW w:w="3547" w:type="dxa"/>
            <w:tcBorders>
              <w:top w:val="nil"/>
              <w:left w:val="nil"/>
              <w:bottom w:val="single" w:sz="8" w:space="0" w:color="auto"/>
              <w:right w:val="single" w:sz="8" w:space="0" w:color="auto"/>
            </w:tcBorders>
            <w:shd w:val="clear" w:color="auto" w:fill="auto"/>
            <w:vAlign w:val="center"/>
            <w:hideMark/>
          </w:tcPr>
          <w:p w14:paraId="4F59941A" w14:textId="77777777" w:rsidR="00592090" w:rsidRPr="00935D74" w:rsidRDefault="00592090" w:rsidP="00592090">
            <w:pPr>
              <w:ind w:firstLine="0"/>
              <w:jc w:val="center"/>
              <w:rPr>
                <w:sz w:val="20"/>
                <w:szCs w:val="20"/>
              </w:rPr>
            </w:pPr>
            <w:r w:rsidRPr="00935D74">
              <w:rPr>
                <w:sz w:val="20"/>
                <w:szCs w:val="20"/>
              </w:rPr>
              <w:t xml:space="preserve">27 мест на 100 детей </w:t>
            </w:r>
          </w:p>
          <w:p w14:paraId="3A939977" w14:textId="77777777" w:rsidR="00592090" w:rsidRPr="00935D74" w:rsidRDefault="00592090" w:rsidP="00592090">
            <w:pPr>
              <w:ind w:firstLine="0"/>
              <w:jc w:val="center"/>
              <w:rPr>
                <w:sz w:val="20"/>
                <w:szCs w:val="20"/>
              </w:rPr>
            </w:pPr>
            <w:r w:rsidRPr="00935D74">
              <w:rPr>
                <w:sz w:val="20"/>
                <w:szCs w:val="20"/>
              </w:rPr>
              <w:t>от 5 до 18 лет</w:t>
            </w:r>
          </w:p>
        </w:tc>
        <w:tc>
          <w:tcPr>
            <w:tcW w:w="1484" w:type="dxa"/>
            <w:tcBorders>
              <w:top w:val="nil"/>
              <w:left w:val="nil"/>
              <w:bottom w:val="single" w:sz="8" w:space="0" w:color="auto"/>
              <w:right w:val="single" w:sz="8" w:space="0" w:color="auto"/>
            </w:tcBorders>
            <w:shd w:val="clear" w:color="auto" w:fill="auto"/>
            <w:vAlign w:val="center"/>
            <w:hideMark/>
          </w:tcPr>
          <w:p w14:paraId="4B7332E9" w14:textId="77777777" w:rsidR="00592090" w:rsidRPr="00935D74" w:rsidRDefault="00592090" w:rsidP="006F7313">
            <w:pPr>
              <w:ind w:firstLine="0"/>
              <w:jc w:val="center"/>
              <w:rPr>
                <w:sz w:val="20"/>
                <w:szCs w:val="20"/>
              </w:rPr>
            </w:pPr>
            <w:r w:rsidRPr="00935D74">
              <w:rPr>
                <w:sz w:val="20"/>
                <w:szCs w:val="20"/>
              </w:rPr>
              <w:t>2360</w:t>
            </w:r>
          </w:p>
        </w:tc>
        <w:tc>
          <w:tcPr>
            <w:tcW w:w="1892" w:type="dxa"/>
            <w:tcBorders>
              <w:top w:val="nil"/>
              <w:left w:val="nil"/>
              <w:bottom w:val="single" w:sz="8" w:space="0" w:color="auto"/>
              <w:right w:val="single" w:sz="8" w:space="0" w:color="auto"/>
            </w:tcBorders>
            <w:shd w:val="clear" w:color="auto" w:fill="auto"/>
            <w:vAlign w:val="center"/>
            <w:hideMark/>
          </w:tcPr>
          <w:p w14:paraId="1D74F5D4" w14:textId="77777777" w:rsidR="00592090" w:rsidRPr="00935D74" w:rsidRDefault="000F5D87" w:rsidP="00592090">
            <w:pPr>
              <w:ind w:firstLine="0"/>
              <w:jc w:val="center"/>
              <w:rPr>
                <w:sz w:val="20"/>
                <w:szCs w:val="20"/>
              </w:rPr>
            </w:pPr>
            <w:r w:rsidRPr="00935D74">
              <w:rPr>
                <w:sz w:val="20"/>
                <w:szCs w:val="20"/>
              </w:rPr>
              <w:t>3990</w:t>
            </w:r>
          </w:p>
        </w:tc>
        <w:tc>
          <w:tcPr>
            <w:tcW w:w="2031" w:type="dxa"/>
            <w:tcBorders>
              <w:top w:val="nil"/>
              <w:left w:val="nil"/>
              <w:bottom w:val="single" w:sz="8" w:space="0" w:color="auto"/>
              <w:right w:val="single" w:sz="8" w:space="0" w:color="auto"/>
            </w:tcBorders>
            <w:shd w:val="clear" w:color="auto" w:fill="auto"/>
            <w:vAlign w:val="center"/>
            <w:hideMark/>
          </w:tcPr>
          <w:p w14:paraId="2B07900C" w14:textId="77777777" w:rsidR="00592090" w:rsidRPr="00935D74" w:rsidRDefault="000F5D87" w:rsidP="00592090">
            <w:pPr>
              <w:ind w:firstLine="0"/>
              <w:jc w:val="center"/>
              <w:rPr>
                <w:sz w:val="20"/>
                <w:szCs w:val="20"/>
              </w:rPr>
            </w:pPr>
            <w:r w:rsidRPr="00935D74">
              <w:rPr>
                <w:sz w:val="20"/>
                <w:szCs w:val="20"/>
              </w:rPr>
              <w:t>169</w:t>
            </w:r>
          </w:p>
        </w:tc>
      </w:tr>
      <w:tr w:rsidR="00592090" w:rsidRPr="00935D74" w14:paraId="7048ADCF" w14:textId="77777777" w:rsidTr="00D87C66">
        <w:trPr>
          <w:trHeight w:val="221"/>
          <w:jc w:val="center"/>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673177E4" w14:textId="77777777" w:rsidR="00592090" w:rsidRPr="00935D74" w:rsidRDefault="00592090" w:rsidP="00592090">
            <w:pPr>
              <w:ind w:firstLine="0"/>
              <w:jc w:val="left"/>
              <w:rPr>
                <w:sz w:val="20"/>
                <w:szCs w:val="20"/>
              </w:rPr>
            </w:pPr>
            <w:r w:rsidRPr="00935D74">
              <w:rPr>
                <w:sz w:val="20"/>
                <w:szCs w:val="20"/>
              </w:rPr>
              <w:t>Больницы</w:t>
            </w:r>
          </w:p>
        </w:tc>
        <w:tc>
          <w:tcPr>
            <w:tcW w:w="2100" w:type="dxa"/>
            <w:tcBorders>
              <w:top w:val="nil"/>
              <w:left w:val="nil"/>
              <w:bottom w:val="single" w:sz="8" w:space="0" w:color="auto"/>
              <w:right w:val="single" w:sz="8" w:space="0" w:color="auto"/>
            </w:tcBorders>
            <w:shd w:val="clear" w:color="auto" w:fill="auto"/>
            <w:vAlign w:val="center"/>
            <w:hideMark/>
          </w:tcPr>
          <w:p w14:paraId="6FD15817" w14:textId="77777777" w:rsidR="00592090" w:rsidRPr="00935D74" w:rsidRDefault="00592090" w:rsidP="00592090">
            <w:pPr>
              <w:ind w:firstLine="0"/>
              <w:jc w:val="center"/>
              <w:rPr>
                <w:sz w:val="20"/>
                <w:szCs w:val="20"/>
              </w:rPr>
            </w:pPr>
            <w:r w:rsidRPr="00935D74">
              <w:rPr>
                <w:sz w:val="20"/>
                <w:szCs w:val="20"/>
              </w:rPr>
              <w:t>койка</w:t>
            </w:r>
          </w:p>
        </w:tc>
        <w:tc>
          <w:tcPr>
            <w:tcW w:w="3547" w:type="dxa"/>
            <w:tcBorders>
              <w:top w:val="nil"/>
              <w:left w:val="nil"/>
              <w:bottom w:val="single" w:sz="8" w:space="0" w:color="auto"/>
              <w:right w:val="single" w:sz="8" w:space="0" w:color="auto"/>
            </w:tcBorders>
            <w:shd w:val="clear" w:color="auto" w:fill="auto"/>
            <w:vAlign w:val="center"/>
            <w:hideMark/>
          </w:tcPr>
          <w:p w14:paraId="4D2D6AA2" w14:textId="77777777" w:rsidR="00592090" w:rsidRPr="00935D74" w:rsidRDefault="00D87C66" w:rsidP="00592090">
            <w:pPr>
              <w:ind w:firstLine="0"/>
              <w:jc w:val="center"/>
              <w:rPr>
                <w:sz w:val="20"/>
                <w:szCs w:val="20"/>
              </w:rPr>
            </w:pPr>
            <w:r w:rsidRPr="00935D74">
              <w:rPr>
                <w:sz w:val="20"/>
                <w:szCs w:val="20"/>
              </w:rPr>
              <w:t>7,5</w:t>
            </w:r>
            <w:r w:rsidR="00592090" w:rsidRPr="00935D74">
              <w:rPr>
                <w:sz w:val="20"/>
                <w:szCs w:val="20"/>
              </w:rPr>
              <w:t xml:space="preserve"> коек на 1000 человек </w:t>
            </w:r>
          </w:p>
        </w:tc>
        <w:tc>
          <w:tcPr>
            <w:tcW w:w="1484" w:type="dxa"/>
            <w:tcBorders>
              <w:top w:val="nil"/>
              <w:left w:val="nil"/>
              <w:bottom w:val="single" w:sz="8" w:space="0" w:color="auto"/>
              <w:right w:val="single" w:sz="8" w:space="0" w:color="auto"/>
            </w:tcBorders>
            <w:shd w:val="clear" w:color="auto" w:fill="auto"/>
          </w:tcPr>
          <w:p w14:paraId="6260A17D" w14:textId="77777777" w:rsidR="00592090" w:rsidRPr="00935D74" w:rsidRDefault="00D87C66" w:rsidP="00592090">
            <w:pPr>
              <w:ind w:firstLine="0"/>
              <w:jc w:val="center"/>
              <w:rPr>
                <w:sz w:val="20"/>
                <w:szCs w:val="20"/>
              </w:rPr>
            </w:pPr>
            <w:r w:rsidRPr="00935D74">
              <w:rPr>
                <w:sz w:val="20"/>
                <w:szCs w:val="20"/>
              </w:rPr>
              <w:t>438</w:t>
            </w:r>
          </w:p>
        </w:tc>
        <w:tc>
          <w:tcPr>
            <w:tcW w:w="1892" w:type="dxa"/>
            <w:tcBorders>
              <w:top w:val="nil"/>
              <w:left w:val="nil"/>
              <w:bottom w:val="single" w:sz="8" w:space="0" w:color="auto"/>
              <w:right w:val="single" w:sz="8" w:space="0" w:color="auto"/>
            </w:tcBorders>
            <w:shd w:val="clear" w:color="auto" w:fill="auto"/>
            <w:vAlign w:val="center"/>
            <w:hideMark/>
          </w:tcPr>
          <w:p w14:paraId="3020340B" w14:textId="77777777" w:rsidR="00592090" w:rsidRPr="00935D74" w:rsidRDefault="00EF5B79" w:rsidP="00592090">
            <w:pPr>
              <w:ind w:firstLine="0"/>
              <w:jc w:val="center"/>
              <w:rPr>
                <w:sz w:val="20"/>
                <w:szCs w:val="20"/>
              </w:rPr>
            </w:pPr>
            <w:r w:rsidRPr="00935D74">
              <w:rPr>
                <w:sz w:val="20"/>
                <w:szCs w:val="20"/>
              </w:rPr>
              <w:t>499</w:t>
            </w:r>
          </w:p>
        </w:tc>
        <w:tc>
          <w:tcPr>
            <w:tcW w:w="2031" w:type="dxa"/>
            <w:tcBorders>
              <w:top w:val="nil"/>
              <w:left w:val="nil"/>
              <w:bottom w:val="single" w:sz="8" w:space="0" w:color="auto"/>
              <w:right w:val="single" w:sz="8" w:space="0" w:color="auto"/>
            </w:tcBorders>
            <w:shd w:val="clear" w:color="auto" w:fill="auto"/>
            <w:vAlign w:val="center"/>
            <w:hideMark/>
          </w:tcPr>
          <w:p w14:paraId="5E795898" w14:textId="77777777" w:rsidR="00592090" w:rsidRPr="00935D74" w:rsidRDefault="00D87C66" w:rsidP="00592090">
            <w:pPr>
              <w:ind w:firstLine="0"/>
              <w:jc w:val="center"/>
              <w:rPr>
                <w:sz w:val="20"/>
                <w:szCs w:val="20"/>
              </w:rPr>
            </w:pPr>
            <w:r w:rsidRPr="00935D74">
              <w:rPr>
                <w:sz w:val="20"/>
                <w:szCs w:val="20"/>
              </w:rPr>
              <w:t>114</w:t>
            </w:r>
            <w:r w:rsidR="00592090" w:rsidRPr="00935D74">
              <w:rPr>
                <w:sz w:val="20"/>
                <w:szCs w:val="20"/>
              </w:rPr>
              <w:t>*</w:t>
            </w:r>
          </w:p>
        </w:tc>
      </w:tr>
      <w:tr w:rsidR="009157B5" w:rsidRPr="00935D74" w14:paraId="65FCBB3E" w14:textId="77777777" w:rsidTr="00592090">
        <w:trPr>
          <w:trHeight w:val="284"/>
          <w:jc w:val="center"/>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2F40E24D" w14:textId="77777777" w:rsidR="009157B5" w:rsidRPr="00935D74" w:rsidRDefault="006955F4" w:rsidP="003678A3">
            <w:pPr>
              <w:ind w:firstLine="0"/>
              <w:jc w:val="left"/>
              <w:rPr>
                <w:sz w:val="20"/>
                <w:szCs w:val="20"/>
              </w:rPr>
            </w:pPr>
            <w:r w:rsidRPr="00935D74">
              <w:rPr>
                <w:sz w:val="20"/>
                <w:szCs w:val="20"/>
              </w:rPr>
              <w:t>С</w:t>
            </w:r>
            <w:r w:rsidR="009157B5" w:rsidRPr="00935D74">
              <w:rPr>
                <w:sz w:val="20"/>
                <w:szCs w:val="20"/>
              </w:rPr>
              <w:t>танции скорой медицинской помощи</w:t>
            </w:r>
          </w:p>
        </w:tc>
        <w:tc>
          <w:tcPr>
            <w:tcW w:w="2100" w:type="dxa"/>
            <w:tcBorders>
              <w:top w:val="nil"/>
              <w:left w:val="nil"/>
              <w:bottom w:val="single" w:sz="8" w:space="0" w:color="auto"/>
              <w:right w:val="single" w:sz="8" w:space="0" w:color="auto"/>
            </w:tcBorders>
            <w:shd w:val="clear" w:color="auto" w:fill="auto"/>
            <w:vAlign w:val="center"/>
            <w:hideMark/>
          </w:tcPr>
          <w:p w14:paraId="67366070" w14:textId="77777777" w:rsidR="009157B5" w:rsidRPr="00935D74" w:rsidRDefault="009157B5" w:rsidP="009157B5">
            <w:pPr>
              <w:ind w:firstLine="0"/>
              <w:jc w:val="center"/>
              <w:rPr>
                <w:sz w:val="20"/>
                <w:szCs w:val="20"/>
              </w:rPr>
            </w:pPr>
            <w:r w:rsidRPr="00935D74">
              <w:rPr>
                <w:sz w:val="20"/>
                <w:szCs w:val="20"/>
              </w:rPr>
              <w:t>автомобиль</w:t>
            </w:r>
          </w:p>
        </w:tc>
        <w:tc>
          <w:tcPr>
            <w:tcW w:w="3547" w:type="dxa"/>
            <w:tcBorders>
              <w:top w:val="nil"/>
              <w:left w:val="nil"/>
              <w:bottom w:val="single" w:sz="8" w:space="0" w:color="auto"/>
              <w:right w:val="single" w:sz="8" w:space="0" w:color="auto"/>
            </w:tcBorders>
            <w:shd w:val="clear" w:color="auto" w:fill="auto"/>
            <w:vAlign w:val="center"/>
            <w:hideMark/>
          </w:tcPr>
          <w:p w14:paraId="2C1E98EE" w14:textId="77777777" w:rsidR="009157B5" w:rsidRPr="00935D74" w:rsidRDefault="009157B5" w:rsidP="009157B5">
            <w:pPr>
              <w:ind w:firstLine="0"/>
              <w:jc w:val="center"/>
              <w:rPr>
                <w:sz w:val="20"/>
                <w:szCs w:val="20"/>
              </w:rPr>
            </w:pPr>
            <w:r w:rsidRPr="00935D74">
              <w:rPr>
                <w:sz w:val="20"/>
                <w:szCs w:val="20"/>
              </w:rPr>
              <w:t>1 автомобиль на 10000 человек</w:t>
            </w:r>
          </w:p>
        </w:tc>
        <w:tc>
          <w:tcPr>
            <w:tcW w:w="1484" w:type="dxa"/>
            <w:tcBorders>
              <w:top w:val="nil"/>
              <w:left w:val="nil"/>
              <w:bottom w:val="single" w:sz="8" w:space="0" w:color="auto"/>
              <w:right w:val="single" w:sz="8" w:space="0" w:color="auto"/>
            </w:tcBorders>
            <w:shd w:val="clear" w:color="auto" w:fill="auto"/>
            <w:vAlign w:val="center"/>
          </w:tcPr>
          <w:p w14:paraId="2CDDC00C" w14:textId="77777777" w:rsidR="009157B5" w:rsidRPr="00935D74" w:rsidRDefault="00592090" w:rsidP="009157B5">
            <w:pPr>
              <w:ind w:firstLine="0"/>
              <w:jc w:val="center"/>
              <w:rPr>
                <w:sz w:val="20"/>
                <w:szCs w:val="20"/>
              </w:rPr>
            </w:pPr>
            <w:r w:rsidRPr="00935D74">
              <w:rPr>
                <w:sz w:val="20"/>
                <w:szCs w:val="20"/>
              </w:rPr>
              <w:t>6</w:t>
            </w:r>
          </w:p>
        </w:tc>
        <w:tc>
          <w:tcPr>
            <w:tcW w:w="1892" w:type="dxa"/>
            <w:tcBorders>
              <w:top w:val="nil"/>
              <w:left w:val="nil"/>
              <w:bottom w:val="single" w:sz="8" w:space="0" w:color="auto"/>
              <w:right w:val="single" w:sz="8" w:space="0" w:color="auto"/>
            </w:tcBorders>
            <w:shd w:val="clear" w:color="auto" w:fill="auto"/>
            <w:vAlign w:val="center"/>
            <w:hideMark/>
          </w:tcPr>
          <w:p w14:paraId="521D612D" w14:textId="77777777" w:rsidR="009157B5" w:rsidRPr="00935D74" w:rsidRDefault="00A221FE" w:rsidP="009157B5">
            <w:pPr>
              <w:ind w:firstLine="0"/>
              <w:jc w:val="center"/>
              <w:rPr>
                <w:sz w:val="20"/>
                <w:szCs w:val="20"/>
              </w:rPr>
            </w:pPr>
            <w:r w:rsidRPr="00935D74">
              <w:rPr>
                <w:sz w:val="20"/>
                <w:szCs w:val="20"/>
              </w:rPr>
              <w:t>8</w:t>
            </w:r>
          </w:p>
        </w:tc>
        <w:tc>
          <w:tcPr>
            <w:tcW w:w="2031" w:type="dxa"/>
            <w:tcBorders>
              <w:top w:val="nil"/>
              <w:left w:val="nil"/>
              <w:bottom w:val="single" w:sz="8" w:space="0" w:color="auto"/>
              <w:right w:val="single" w:sz="8" w:space="0" w:color="auto"/>
            </w:tcBorders>
            <w:shd w:val="clear" w:color="auto" w:fill="auto"/>
            <w:vAlign w:val="center"/>
            <w:hideMark/>
          </w:tcPr>
          <w:p w14:paraId="4C25ECDD" w14:textId="77777777" w:rsidR="009157B5" w:rsidRPr="00935D74" w:rsidRDefault="00A221FE" w:rsidP="009157B5">
            <w:pPr>
              <w:ind w:firstLine="0"/>
              <w:jc w:val="center"/>
              <w:rPr>
                <w:sz w:val="20"/>
                <w:szCs w:val="20"/>
              </w:rPr>
            </w:pPr>
            <w:r w:rsidRPr="00935D74">
              <w:rPr>
                <w:sz w:val="20"/>
                <w:szCs w:val="20"/>
              </w:rPr>
              <w:t>133</w:t>
            </w:r>
            <w:r w:rsidR="009157B5" w:rsidRPr="00935D74">
              <w:rPr>
                <w:sz w:val="20"/>
                <w:szCs w:val="20"/>
              </w:rPr>
              <w:t>*</w:t>
            </w:r>
          </w:p>
        </w:tc>
      </w:tr>
      <w:tr w:rsidR="009157B5" w:rsidRPr="00935D74" w14:paraId="5A24F3BF" w14:textId="77777777" w:rsidTr="00592090">
        <w:trPr>
          <w:trHeight w:val="284"/>
          <w:jc w:val="center"/>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2BA81503" w14:textId="77777777" w:rsidR="009157B5" w:rsidRPr="00935D74" w:rsidRDefault="006955F4" w:rsidP="003678A3">
            <w:pPr>
              <w:ind w:firstLine="0"/>
              <w:jc w:val="left"/>
              <w:rPr>
                <w:sz w:val="20"/>
                <w:szCs w:val="20"/>
              </w:rPr>
            </w:pPr>
            <w:r w:rsidRPr="00935D74">
              <w:rPr>
                <w:sz w:val="20"/>
                <w:szCs w:val="20"/>
              </w:rPr>
              <w:t>А</w:t>
            </w:r>
            <w:r w:rsidR="009157B5" w:rsidRPr="00935D74">
              <w:rPr>
                <w:sz w:val="20"/>
                <w:szCs w:val="20"/>
              </w:rPr>
              <w:t>мбулаторно-поликлинические организации</w:t>
            </w:r>
          </w:p>
        </w:tc>
        <w:tc>
          <w:tcPr>
            <w:tcW w:w="2100" w:type="dxa"/>
            <w:tcBorders>
              <w:top w:val="nil"/>
              <w:left w:val="nil"/>
              <w:bottom w:val="single" w:sz="8" w:space="0" w:color="auto"/>
              <w:right w:val="single" w:sz="8" w:space="0" w:color="auto"/>
            </w:tcBorders>
            <w:shd w:val="clear" w:color="auto" w:fill="auto"/>
            <w:vAlign w:val="center"/>
            <w:hideMark/>
          </w:tcPr>
          <w:p w14:paraId="6A3AE59C" w14:textId="77777777" w:rsidR="009157B5" w:rsidRPr="00935D74" w:rsidRDefault="009157B5" w:rsidP="009157B5">
            <w:pPr>
              <w:ind w:firstLine="0"/>
              <w:jc w:val="center"/>
              <w:rPr>
                <w:sz w:val="20"/>
                <w:szCs w:val="20"/>
              </w:rPr>
            </w:pPr>
            <w:r w:rsidRPr="00935D74">
              <w:rPr>
                <w:sz w:val="20"/>
                <w:szCs w:val="20"/>
              </w:rPr>
              <w:t>посещение в смену</w:t>
            </w:r>
          </w:p>
        </w:tc>
        <w:tc>
          <w:tcPr>
            <w:tcW w:w="3547" w:type="dxa"/>
            <w:tcBorders>
              <w:top w:val="nil"/>
              <w:left w:val="nil"/>
              <w:bottom w:val="single" w:sz="8" w:space="0" w:color="auto"/>
              <w:right w:val="single" w:sz="8" w:space="0" w:color="auto"/>
            </w:tcBorders>
            <w:shd w:val="clear" w:color="auto" w:fill="auto"/>
            <w:vAlign w:val="center"/>
            <w:hideMark/>
          </w:tcPr>
          <w:p w14:paraId="7087837C" w14:textId="77777777" w:rsidR="00B15473" w:rsidRPr="00935D74" w:rsidRDefault="00B15473" w:rsidP="009157B5">
            <w:pPr>
              <w:ind w:firstLine="0"/>
              <w:jc w:val="center"/>
              <w:rPr>
                <w:sz w:val="20"/>
                <w:szCs w:val="20"/>
              </w:rPr>
            </w:pPr>
            <w:r w:rsidRPr="00935D74">
              <w:rPr>
                <w:sz w:val="20"/>
                <w:szCs w:val="20"/>
              </w:rPr>
              <w:t>19,7</w:t>
            </w:r>
            <w:r w:rsidR="009157B5" w:rsidRPr="00935D74">
              <w:rPr>
                <w:sz w:val="20"/>
                <w:szCs w:val="20"/>
              </w:rPr>
              <w:t xml:space="preserve"> посещений в смену </w:t>
            </w:r>
          </w:p>
          <w:p w14:paraId="19CC28E1" w14:textId="77777777" w:rsidR="009157B5" w:rsidRPr="00935D74" w:rsidRDefault="009157B5" w:rsidP="009157B5">
            <w:pPr>
              <w:ind w:firstLine="0"/>
              <w:jc w:val="center"/>
              <w:rPr>
                <w:sz w:val="20"/>
                <w:szCs w:val="20"/>
              </w:rPr>
            </w:pPr>
            <w:r w:rsidRPr="00935D74">
              <w:rPr>
                <w:sz w:val="20"/>
                <w:szCs w:val="20"/>
              </w:rPr>
              <w:t>на 1000 человек</w:t>
            </w:r>
          </w:p>
        </w:tc>
        <w:tc>
          <w:tcPr>
            <w:tcW w:w="1484" w:type="dxa"/>
            <w:tcBorders>
              <w:top w:val="nil"/>
              <w:left w:val="nil"/>
              <w:bottom w:val="single" w:sz="8" w:space="0" w:color="auto"/>
              <w:right w:val="single" w:sz="8" w:space="0" w:color="auto"/>
            </w:tcBorders>
            <w:shd w:val="clear" w:color="auto" w:fill="auto"/>
            <w:vAlign w:val="center"/>
          </w:tcPr>
          <w:p w14:paraId="48490AE4" w14:textId="77777777" w:rsidR="009157B5" w:rsidRPr="00935D74" w:rsidRDefault="00592090" w:rsidP="009157B5">
            <w:pPr>
              <w:ind w:firstLine="0"/>
              <w:jc w:val="center"/>
              <w:rPr>
                <w:sz w:val="20"/>
                <w:szCs w:val="20"/>
              </w:rPr>
            </w:pPr>
            <w:r w:rsidRPr="00935D74">
              <w:rPr>
                <w:sz w:val="20"/>
                <w:szCs w:val="20"/>
              </w:rPr>
              <w:t>1150</w:t>
            </w:r>
          </w:p>
        </w:tc>
        <w:tc>
          <w:tcPr>
            <w:tcW w:w="1892" w:type="dxa"/>
            <w:tcBorders>
              <w:top w:val="nil"/>
              <w:left w:val="nil"/>
              <w:bottom w:val="single" w:sz="8" w:space="0" w:color="auto"/>
              <w:right w:val="single" w:sz="8" w:space="0" w:color="auto"/>
            </w:tcBorders>
            <w:shd w:val="clear" w:color="auto" w:fill="auto"/>
            <w:vAlign w:val="center"/>
            <w:hideMark/>
          </w:tcPr>
          <w:p w14:paraId="3533ADC9" w14:textId="77777777" w:rsidR="009157B5" w:rsidRPr="00935D74" w:rsidRDefault="000F5D87" w:rsidP="009157B5">
            <w:pPr>
              <w:ind w:firstLine="0"/>
              <w:jc w:val="center"/>
              <w:rPr>
                <w:sz w:val="20"/>
                <w:szCs w:val="20"/>
              </w:rPr>
            </w:pPr>
            <w:r w:rsidRPr="00935D74">
              <w:rPr>
                <w:sz w:val="20"/>
                <w:szCs w:val="20"/>
              </w:rPr>
              <w:t>176</w:t>
            </w:r>
            <w:r w:rsidR="009157B5" w:rsidRPr="00935D74">
              <w:rPr>
                <w:sz w:val="20"/>
                <w:szCs w:val="20"/>
              </w:rPr>
              <w:t>0</w:t>
            </w:r>
          </w:p>
        </w:tc>
        <w:tc>
          <w:tcPr>
            <w:tcW w:w="2031" w:type="dxa"/>
            <w:tcBorders>
              <w:top w:val="nil"/>
              <w:left w:val="nil"/>
              <w:bottom w:val="single" w:sz="8" w:space="0" w:color="auto"/>
              <w:right w:val="single" w:sz="8" w:space="0" w:color="auto"/>
            </w:tcBorders>
            <w:shd w:val="clear" w:color="auto" w:fill="auto"/>
            <w:vAlign w:val="center"/>
            <w:hideMark/>
          </w:tcPr>
          <w:p w14:paraId="1A9ED382" w14:textId="77777777" w:rsidR="009157B5" w:rsidRPr="00935D74" w:rsidRDefault="000F5D87" w:rsidP="009157B5">
            <w:pPr>
              <w:ind w:firstLine="0"/>
              <w:jc w:val="center"/>
              <w:rPr>
                <w:sz w:val="20"/>
                <w:szCs w:val="20"/>
              </w:rPr>
            </w:pPr>
            <w:r w:rsidRPr="00935D74">
              <w:rPr>
                <w:sz w:val="20"/>
                <w:szCs w:val="20"/>
              </w:rPr>
              <w:t>153</w:t>
            </w:r>
          </w:p>
        </w:tc>
      </w:tr>
      <w:tr w:rsidR="001F75D3" w:rsidRPr="00935D74" w14:paraId="13458A59" w14:textId="77777777" w:rsidTr="00D87C66">
        <w:trPr>
          <w:trHeight w:val="173"/>
          <w:jc w:val="center"/>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56A7D834" w14:textId="77777777" w:rsidR="001F75D3" w:rsidRPr="00935D74" w:rsidRDefault="001F75D3" w:rsidP="003678A3">
            <w:pPr>
              <w:ind w:firstLine="0"/>
              <w:jc w:val="left"/>
              <w:rPr>
                <w:sz w:val="20"/>
                <w:szCs w:val="20"/>
              </w:rPr>
            </w:pPr>
            <w:r w:rsidRPr="00935D74">
              <w:rPr>
                <w:sz w:val="20"/>
                <w:szCs w:val="20"/>
              </w:rPr>
              <w:t>Спортзалы общего пользования</w:t>
            </w:r>
          </w:p>
        </w:tc>
        <w:tc>
          <w:tcPr>
            <w:tcW w:w="2100" w:type="dxa"/>
            <w:tcBorders>
              <w:top w:val="nil"/>
              <w:left w:val="nil"/>
              <w:bottom w:val="single" w:sz="8" w:space="0" w:color="auto"/>
              <w:right w:val="single" w:sz="8" w:space="0" w:color="auto"/>
            </w:tcBorders>
            <w:shd w:val="clear" w:color="auto" w:fill="auto"/>
            <w:vAlign w:val="center"/>
            <w:hideMark/>
          </w:tcPr>
          <w:p w14:paraId="001E195D" w14:textId="77777777" w:rsidR="001F75D3" w:rsidRPr="00935D74" w:rsidRDefault="004000A0" w:rsidP="009157B5">
            <w:pPr>
              <w:ind w:firstLine="0"/>
              <w:jc w:val="center"/>
              <w:rPr>
                <w:sz w:val="20"/>
                <w:szCs w:val="20"/>
              </w:rPr>
            </w:pPr>
            <w:r w:rsidRPr="00935D74">
              <w:rPr>
                <w:sz w:val="20"/>
                <w:szCs w:val="20"/>
              </w:rPr>
              <w:t>объект</w:t>
            </w:r>
          </w:p>
        </w:tc>
        <w:tc>
          <w:tcPr>
            <w:tcW w:w="3547" w:type="dxa"/>
            <w:tcBorders>
              <w:top w:val="nil"/>
              <w:left w:val="nil"/>
              <w:bottom w:val="single" w:sz="8" w:space="0" w:color="auto"/>
              <w:right w:val="single" w:sz="8" w:space="0" w:color="auto"/>
            </w:tcBorders>
            <w:shd w:val="clear" w:color="auto" w:fill="auto"/>
            <w:vAlign w:val="center"/>
            <w:hideMark/>
          </w:tcPr>
          <w:p w14:paraId="1DBFA96D" w14:textId="77777777" w:rsidR="001F75D3" w:rsidRPr="00935D74" w:rsidRDefault="004000A0" w:rsidP="009157B5">
            <w:pPr>
              <w:ind w:firstLine="0"/>
              <w:jc w:val="center"/>
              <w:rPr>
                <w:sz w:val="20"/>
                <w:szCs w:val="20"/>
              </w:rPr>
            </w:pPr>
            <w:r w:rsidRPr="00935D74">
              <w:rPr>
                <w:sz w:val="20"/>
                <w:szCs w:val="20"/>
              </w:rPr>
              <w:t>1 объект</w:t>
            </w:r>
            <w:r w:rsidR="001F75D3" w:rsidRPr="00935D74">
              <w:rPr>
                <w:sz w:val="20"/>
                <w:szCs w:val="20"/>
              </w:rPr>
              <w:t xml:space="preserve"> на 1000 человек</w:t>
            </w:r>
          </w:p>
        </w:tc>
        <w:tc>
          <w:tcPr>
            <w:tcW w:w="1484" w:type="dxa"/>
            <w:tcBorders>
              <w:top w:val="nil"/>
              <w:left w:val="nil"/>
              <w:bottom w:val="single" w:sz="8" w:space="0" w:color="auto"/>
              <w:right w:val="single" w:sz="8" w:space="0" w:color="auto"/>
            </w:tcBorders>
            <w:shd w:val="clear" w:color="auto" w:fill="auto"/>
            <w:vAlign w:val="center"/>
          </w:tcPr>
          <w:p w14:paraId="5CD38D9E" w14:textId="77777777" w:rsidR="001F75D3" w:rsidRPr="00935D74" w:rsidRDefault="00592090" w:rsidP="001F75D3">
            <w:pPr>
              <w:ind w:firstLine="0"/>
              <w:jc w:val="center"/>
              <w:rPr>
                <w:sz w:val="20"/>
                <w:szCs w:val="20"/>
              </w:rPr>
            </w:pPr>
            <w:r w:rsidRPr="00935D74">
              <w:rPr>
                <w:sz w:val="20"/>
                <w:szCs w:val="20"/>
              </w:rPr>
              <w:t>58</w:t>
            </w:r>
          </w:p>
        </w:tc>
        <w:tc>
          <w:tcPr>
            <w:tcW w:w="1892" w:type="dxa"/>
            <w:tcBorders>
              <w:top w:val="nil"/>
              <w:left w:val="nil"/>
              <w:bottom w:val="single" w:sz="8" w:space="0" w:color="auto"/>
              <w:right w:val="single" w:sz="8" w:space="0" w:color="auto"/>
            </w:tcBorders>
            <w:shd w:val="clear" w:color="auto" w:fill="auto"/>
            <w:vAlign w:val="center"/>
            <w:hideMark/>
          </w:tcPr>
          <w:p w14:paraId="3AECD884" w14:textId="77777777" w:rsidR="001F75D3" w:rsidRPr="00935D74" w:rsidRDefault="00B60FFD" w:rsidP="009157B5">
            <w:pPr>
              <w:ind w:firstLine="0"/>
              <w:jc w:val="center"/>
              <w:rPr>
                <w:sz w:val="20"/>
                <w:szCs w:val="20"/>
              </w:rPr>
            </w:pPr>
            <w:r w:rsidRPr="00935D74">
              <w:rPr>
                <w:sz w:val="20"/>
                <w:szCs w:val="20"/>
              </w:rPr>
              <w:t>26</w:t>
            </w:r>
          </w:p>
        </w:tc>
        <w:tc>
          <w:tcPr>
            <w:tcW w:w="2031" w:type="dxa"/>
            <w:tcBorders>
              <w:top w:val="nil"/>
              <w:left w:val="nil"/>
              <w:bottom w:val="single" w:sz="8" w:space="0" w:color="auto"/>
              <w:right w:val="single" w:sz="8" w:space="0" w:color="auto"/>
            </w:tcBorders>
            <w:shd w:val="clear" w:color="auto" w:fill="auto"/>
            <w:vAlign w:val="center"/>
            <w:hideMark/>
          </w:tcPr>
          <w:p w14:paraId="2B3B0BEF" w14:textId="77777777" w:rsidR="001F75D3" w:rsidRPr="00935D74" w:rsidRDefault="00B60FFD" w:rsidP="009157B5">
            <w:pPr>
              <w:ind w:firstLine="0"/>
              <w:jc w:val="center"/>
              <w:rPr>
                <w:sz w:val="20"/>
                <w:szCs w:val="20"/>
              </w:rPr>
            </w:pPr>
            <w:r w:rsidRPr="00935D74">
              <w:rPr>
                <w:sz w:val="20"/>
                <w:szCs w:val="20"/>
              </w:rPr>
              <w:t>47</w:t>
            </w:r>
          </w:p>
        </w:tc>
      </w:tr>
      <w:tr w:rsidR="001F75D3" w:rsidRPr="00935D74" w14:paraId="740B0BDC" w14:textId="77777777" w:rsidTr="00D87C66">
        <w:trPr>
          <w:trHeight w:val="60"/>
          <w:jc w:val="center"/>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6DD9267C" w14:textId="77777777" w:rsidR="001F75D3" w:rsidRPr="00935D74" w:rsidRDefault="001F75D3" w:rsidP="003678A3">
            <w:pPr>
              <w:ind w:firstLine="0"/>
              <w:jc w:val="left"/>
              <w:rPr>
                <w:sz w:val="20"/>
                <w:szCs w:val="20"/>
              </w:rPr>
            </w:pPr>
            <w:r w:rsidRPr="00935D74">
              <w:rPr>
                <w:sz w:val="20"/>
                <w:szCs w:val="20"/>
              </w:rPr>
              <w:t>Плоскостные сооружения</w:t>
            </w:r>
          </w:p>
        </w:tc>
        <w:tc>
          <w:tcPr>
            <w:tcW w:w="2100" w:type="dxa"/>
            <w:tcBorders>
              <w:top w:val="nil"/>
              <w:left w:val="nil"/>
              <w:bottom w:val="single" w:sz="8" w:space="0" w:color="auto"/>
              <w:right w:val="single" w:sz="8" w:space="0" w:color="auto"/>
            </w:tcBorders>
            <w:shd w:val="clear" w:color="auto" w:fill="auto"/>
            <w:vAlign w:val="center"/>
            <w:hideMark/>
          </w:tcPr>
          <w:p w14:paraId="3EA65F0E" w14:textId="77777777" w:rsidR="001F75D3" w:rsidRPr="00935D74" w:rsidRDefault="004000A0" w:rsidP="009157B5">
            <w:pPr>
              <w:ind w:firstLine="0"/>
              <w:jc w:val="center"/>
              <w:rPr>
                <w:sz w:val="20"/>
                <w:szCs w:val="20"/>
              </w:rPr>
            </w:pPr>
            <w:r w:rsidRPr="00935D74">
              <w:rPr>
                <w:sz w:val="20"/>
                <w:szCs w:val="20"/>
              </w:rPr>
              <w:t>объект</w:t>
            </w:r>
          </w:p>
        </w:tc>
        <w:tc>
          <w:tcPr>
            <w:tcW w:w="3547" w:type="dxa"/>
            <w:tcBorders>
              <w:top w:val="nil"/>
              <w:left w:val="nil"/>
              <w:bottom w:val="single" w:sz="8" w:space="0" w:color="auto"/>
              <w:right w:val="single" w:sz="8" w:space="0" w:color="auto"/>
            </w:tcBorders>
            <w:shd w:val="clear" w:color="auto" w:fill="auto"/>
            <w:vAlign w:val="center"/>
            <w:hideMark/>
          </w:tcPr>
          <w:p w14:paraId="0F99673E" w14:textId="77777777" w:rsidR="001F75D3" w:rsidRPr="00935D74" w:rsidRDefault="004000A0" w:rsidP="009157B5">
            <w:pPr>
              <w:ind w:firstLine="0"/>
              <w:jc w:val="center"/>
              <w:rPr>
                <w:sz w:val="20"/>
                <w:szCs w:val="20"/>
              </w:rPr>
            </w:pPr>
            <w:r w:rsidRPr="00935D74">
              <w:rPr>
                <w:sz w:val="20"/>
                <w:szCs w:val="20"/>
              </w:rPr>
              <w:t>1 объект</w:t>
            </w:r>
            <w:r w:rsidR="001F75D3" w:rsidRPr="00935D74">
              <w:rPr>
                <w:sz w:val="20"/>
                <w:szCs w:val="20"/>
              </w:rPr>
              <w:t xml:space="preserve"> на 1000 человек</w:t>
            </w:r>
          </w:p>
        </w:tc>
        <w:tc>
          <w:tcPr>
            <w:tcW w:w="1484" w:type="dxa"/>
            <w:tcBorders>
              <w:top w:val="nil"/>
              <w:left w:val="nil"/>
              <w:bottom w:val="single" w:sz="8" w:space="0" w:color="auto"/>
              <w:right w:val="single" w:sz="8" w:space="0" w:color="auto"/>
            </w:tcBorders>
            <w:shd w:val="clear" w:color="auto" w:fill="auto"/>
            <w:vAlign w:val="center"/>
          </w:tcPr>
          <w:p w14:paraId="0B1A701F" w14:textId="77777777" w:rsidR="001F75D3" w:rsidRPr="00935D74" w:rsidRDefault="00592090" w:rsidP="001F75D3">
            <w:pPr>
              <w:ind w:firstLine="0"/>
              <w:jc w:val="center"/>
              <w:rPr>
                <w:sz w:val="20"/>
                <w:szCs w:val="20"/>
              </w:rPr>
            </w:pPr>
            <w:r w:rsidRPr="00935D74">
              <w:rPr>
                <w:sz w:val="20"/>
                <w:szCs w:val="20"/>
              </w:rPr>
              <w:t>58</w:t>
            </w:r>
          </w:p>
        </w:tc>
        <w:tc>
          <w:tcPr>
            <w:tcW w:w="1892" w:type="dxa"/>
            <w:tcBorders>
              <w:top w:val="nil"/>
              <w:left w:val="nil"/>
              <w:bottom w:val="single" w:sz="8" w:space="0" w:color="auto"/>
              <w:right w:val="single" w:sz="8" w:space="0" w:color="auto"/>
            </w:tcBorders>
            <w:shd w:val="clear" w:color="auto" w:fill="auto"/>
            <w:vAlign w:val="center"/>
            <w:hideMark/>
          </w:tcPr>
          <w:p w14:paraId="104C0A64" w14:textId="77777777" w:rsidR="001F75D3" w:rsidRPr="00935D74" w:rsidRDefault="00E74C29" w:rsidP="009157B5">
            <w:pPr>
              <w:ind w:firstLine="0"/>
              <w:jc w:val="center"/>
              <w:rPr>
                <w:sz w:val="20"/>
                <w:szCs w:val="20"/>
              </w:rPr>
            </w:pPr>
            <w:r w:rsidRPr="00935D74">
              <w:rPr>
                <w:sz w:val="20"/>
                <w:szCs w:val="20"/>
              </w:rPr>
              <w:t>1</w:t>
            </w:r>
            <w:r w:rsidR="005B1E7F" w:rsidRPr="00935D74">
              <w:rPr>
                <w:sz w:val="20"/>
                <w:szCs w:val="20"/>
              </w:rPr>
              <w:t>7</w:t>
            </w:r>
          </w:p>
        </w:tc>
        <w:tc>
          <w:tcPr>
            <w:tcW w:w="2031" w:type="dxa"/>
            <w:tcBorders>
              <w:top w:val="nil"/>
              <w:left w:val="nil"/>
              <w:bottom w:val="single" w:sz="8" w:space="0" w:color="auto"/>
              <w:right w:val="single" w:sz="8" w:space="0" w:color="auto"/>
            </w:tcBorders>
            <w:shd w:val="clear" w:color="auto" w:fill="auto"/>
            <w:vAlign w:val="center"/>
            <w:hideMark/>
          </w:tcPr>
          <w:p w14:paraId="5037497C" w14:textId="77777777" w:rsidR="001F75D3" w:rsidRPr="00935D74" w:rsidRDefault="00E74C29" w:rsidP="009157B5">
            <w:pPr>
              <w:ind w:firstLine="0"/>
              <w:jc w:val="center"/>
              <w:rPr>
                <w:sz w:val="20"/>
                <w:szCs w:val="20"/>
              </w:rPr>
            </w:pPr>
            <w:r w:rsidRPr="00935D74">
              <w:rPr>
                <w:sz w:val="20"/>
                <w:szCs w:val="20"/>
              </w:rPr>
              <w:t>29</w:t>
            </w:r>
          </w:p>
        </w:tc>
      </w:tr>
      <w:tr w:rsidR="001F75D3" w:rsidRPr="00935D74" w14:paraId="5B35BE00" w14:textId="77777777" w:rsidTr="00D87C66">
        <w:trPr>
          <w:trHeight w:val="223"/>
          <w:jc w:val="center"/>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66D2F3C0" w14:textId="77777777" w:rsidR="001F75D3" w:rsidRPr="00935D74" w:rsidRDefault="001F75D3" w:rsidP="003678A3">
            <w:pPr>
              <w:ind w:firstLine="0"/>
              <w:jc w:val="left"/>
              <w:rPr>
                <w:sz w:val="20"/>
                <w:szCs w:val="20"/>
              </w:rPr>
            </w:pPr>
            <w:r w:rsidRPr="00935D74">
              <w:rPr>
                <w:sz w:val="20"/>
                <w:szCs w:val="20"/>
              </w:rPr>
              <w:t>Бассейны</w:t>
            </w:r>
          </w:p>
        </w:tc>
        <w:tc>
          <w:tcPr>
            <w:tcW w:w="2100" w:type="dxa"/>
            <w:tcBorders>
              <w:top w:val="nil"/>
              <w:left w:val="nil"/>
              <w:bottom w:val="single" w:sz="8" w:space="0" w:color="auto"/>
              <w:right w:val="single" w:sz="8" w:space="0" w:color="auto"/>
            </w:tcBorders>
            <w:shd w:val="clear" w:color="auto" w:fill="auto"/>
            <w:vAlign w:val="center"/>
            <w:hideMark/>
          </w:tcPr>
          <w:p w14:paraId="45DDFE44" w14:textId="77777777" w:rsidR="001F75D3" w:rsidRPr="00935D74" w:rsidRDefault="004000A0" w:rsidP="009157B5">
            <w:pPr>
              <w:ind w:firstLine="0"/>
              <w:jc w:val="center"/>
              <w:rPr>
                <w:sz w:val="20"/>
                <w:szCs w:val="20"/>
              </w:rPr>
            </w:pPr>
            <w:r w:rsidRPr="00935D74">
              <w:rPr>
                <w:sz w:val="20"/>
                <w:szCs w:val="20"/>
              </w:rPr>
              <w:t>объект</w:t>
            </w:r>
          </w:p>
        </w:tc>
        <w:tc>
          <w:tcPr>
            <w:tcW w:w="3547" w:type="dxa"/>
            <w:tcBorders>
              <w:top w:val="nil"/>
              <w:left w:val="nil"/>
              <w:bottom w:val="single" w:sz="8" w:space="0" w:color="auto"/>
              <w:right w:val="single" w:sz="8" w:space="0" w:color="auto"/>
            </w:tcBorders>
            <w:shd w:val="clear" w:color="auto" w:fill="auto"/>
            <w:vAlign w:val="center"/>
            <w:hideMark/>
          </w:tcPr>
          <w:p w14:paraId="707057A8" w14:textId="77777777" w:rsidR="004000A0" w:rsidRPr="00935D74" w:rsidRDefault="004000A0" w:rsidP="009157B5">
            <w:pPr>
              <w:ind w:firstLine="0"/>
              <w:jc w:val="center"/>
              <w:rPr>
                <w:sz w:val="20"/>
                <w:szCs w:val="20"/>
              </w:rPr>
            </w:pPr>
            <w:r w:rsidRPr="00935D74">
              <w:rPr>
                <w:sz w:val="20"/>
                <w:szCs w:val="20"/>
              </w:rPr>
              <w:t xml:space="preserve">1 объект на </w:t>
            </w:r>
          </w:p>
          <w:p w14:paraId="20DFC9E2" w14:textId="77777777" w:rsidR="001F75D3" w:rsidRPr="00935D74" w:rsidRDefault="004000A0" w:rsidP="009157B5">
            <w:pPr>
              <w:ind w:firstLine="0"/>
              <w:jc w:val="center"/>
              <w:rPr>
                <w:sz w:val="20"/>
                <w:szCs w:val="20"/>
              </w:rPr>
            </w:pPr>
            <w:r w:rsidRPr="00935D74">
              <w:rPr>
                <w:sz w:val="20"/>
                <w:szCs w:val="20"/>
              </w:rPr>
              <w:t>муниципальный район</w:t>
            </w:r>
          </w:p>
        </w:tc>
        <w:tc>
          <w:tcPr>
            <w:tcW w:w="1484" w:type="dxa"/>
            <w:tcBorders>
              <w:top w:val="nil"/>
              <w:left w:val="nil"/>
              <w:bottom w:val="single" w:sz="8" w:space="0" w:color="auto"/>
              <w:right w:val="single" w:sz="8" w:space="0" w:color="auto"/>
            </w:tcBorders>
            <w:shd w:val="clear" w:color="auto" w:fill="auto"/>
            <w:vAlign w:val="center"/>
          </w:tcPr>
          <w:p w14:paraId="4450B4B3" w14:textId="77777777" w:rsidR="001F75D3" w:rsidRPr="00935D74" w:rsidRDefault="00592090" w:rsidP="001F75D3">
            <w:pPr>
              <w:ind w:firstLine="0"/>
              <w:jc w:val="center"/>
              <w:rPr>
                <w:sz w:val="20"/>
                <w:szCs w:val="20"/>
              </w:rPr>
            </w:pPr>
            <w:r w:rsidRPr="00935D74">
              <w:rPr>
                <w:sz w:val="20"/>
                <w:szCs w:val="20"/>
              </w:rPr>
              <w:t>1</w:t>
            </w:r>
          </w:p>
        </w:tc>
        <w:tc>
          <w:tcPr>
            <w:tcW w:w="1892" w:type="dxa"/>
            <w:tcBorders>
              <w:top w:val="nil"/>
              <w:left w:val="nil"/>
              <w:bottom w:val="single" w:sz="8" w:space="0" w:color="auto"/>
              <w:right w:val="single" w:sz="8" w:space="0" w:color="auto"/>
            </w:tcBorders>
            <w:shd w:val="clear" w:color="auto" w:fill="auto"/>
            <w:vAlign w:val="center"/>
            <w:hideMark/>
          </w:tcPr>
          <w:p w14:paraId="67310972" w14:textId="77777777" w:rsidR="001F75D3" w:rsidRPr="00935D74" w:rsidRDefault="00841E94" w:rsidP="009157B5">
            <w:pPr>
              <w:ind w:firstLine="0"/>
              <w:jc w:val="center"/>
              <w:rPr>
                <w:sz w:val="20"/>
                <w:szCs w:val="20"/>
              </w:rPr>
            </w:pPr>
            <w:r w:rsidRPr="00935D74">
              <w:rPr>
                <w:sz w:val="20"/>
                <w:szCs w:val="20"/>
              </w:rPr>
              <w:t>2</w:t>
            </w:r>
          </w:p>
        </w:tc>
        <w:tc>
          <w:tcPr>
            <w:tcW w:w="2031" w:type="dxa"/>
            <w:tcBorders>
              <w:top w:val="nil"/>
              <w:left w:val="nil"/>
              <w:bottom w:val="single" w:sz="8" w:space="0" w:color="auto"/>
              <w:right w:val="single" w:sz="8" w:space="0" w:color="auto"/>
            </w:tcBorders>
            <w:shd w:val="clear" w:color="auto" w:fill="auto"/>
            <w:vAlign w:val="center"/>
            <w:hideMark/>
          </w:tcPr>
          <w:p w14:paraId="5F44531F" w14:textId="77777777" w:rsidR="001F75D3" w:rsidRPr="00935D74" w:rsidRDefault="00841E94" w:rsidP="009157B5">
            <w:pPr>
              <w:ind w:firstLine="0"/>
              <w:jc w:val="center"/>
              <w:rPr>
                <w:sz w:val="20"/>
                <w:szCs w:val="20"/>
              </w:rPr>
            </w:pPr>
            <w:r w:rsidRPr="00935D74">
              <w:rPr>
                <w:sz w:val="20"/>
                <w:szCs w:val="20"/>
              </w:rPr>
              <w:t>2</w:t>
            </w:r>
            <w:r w:rsidR="00110DCC" w:rsidRPr="00935D74">
              <w:rPr>
                <w:sz w:val="20"/>
                <w:szCs w:val="20"/>
              </w:rPr>
              <w:t>00</w:t>
            </w:r>
            <w:r w:rsidR="001F75D3" w:rsidRPr="00935D74">
              <w:rPr>
                <w:sz w:val="20"/>
                <w:szCs w:val="20"/>
              </w:rPr>
              <w:t>*</w:t>
            </w:r>
          </w:p>
        </w:tc>
      </w:tr>
      <w:tr w:rsidR="001F75D3" w:rsidRPr="00935D74" w14:paraId="23214E03" w14:textId="77777777" w:rsidTr="00592090">
        <w:trPr>
          <w:trHeight w:val="284"/>
          <w:jc w:val="center"/>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37C6FBDD" w14:textId="77777777" w:rsidR="001F75D3" w:rsidRPr="00935D74" w:rsidRDefault="001F75D3" w:rsidP="003678A3">
            <w:pPr>
              <w:ind w:firstLine="0"/>
              <w:jc w:val="left"/>
              <w:rPr>
                <w:sz w:val="20"/>
                <w:szCs w:val="20"/>
              </w:rPr>
            </w:pPr>
            <w:r w:rsidRPr="00935D74">
              <w:rPr>
                <w:sz w:val="20"/>
                <w:szCs w:val="20"/>
              </w:rPr>
              <w:t>Клубы, Дома культуры</w:t>
            </w:r>
            <w:r w:rsidR="004B0472" w:rsidRPr="00935D74">
              <w:rPr>
                <w:sz w:val="20"/>
                <w:szCs w:val="20"/>
              </w:rPr>
              <w:t>**</w:t>
            </w:r>
          </w:p>
        </w:tc>
        <w:tc>
          <w:tcPr>
            <w:tcW w:w="2100" w:type="dxa"/>
            <w:tcBorders>
              <w:top w:val="nil"/>
              <w:left w:val="nil"/>
              <w:bottom w:val="single" w:sz="8" w:space="0" w:color="auto"/>
              <w:right w:val="single" w:sz="8" w:space="0" w:color="auto"/>
            </w:tcBorders>
            <w:shd w:val="clear" w:color="auto" w:fill="auto"/>
            <w:vAlign w:val="center"/>
            <w:hideMark/>
          </w:tcPr>
          <w:p w14:paraId="67B91C68" w14:textId="77777777" w:rsidR="001F75D3" w:rsidRPr="00935D74" w:rsidRDefault="004B0472" w:rsidP="00B15473">
            <w:pPr>
              <w:ind w:firstLine="0"/>
              <w:jc w:val="center"/>
              <w:rPr>
                <w:sz w:val="20"/>
                <w:szCs w:val="20"/>
              </w:rPr>
            </w:pPr>
            <w:r w:rsidRPr="00935D74">
              <w:rPr>
                <w:sz w:val="20"/>
                <w:szCs w:val="20"/>
              </w:rPr>
              <w:t xml:space="preserve">посадочных </w:t>
            </w:r>
            <w:r w:rsidR="00552472" w:rsidRPr="00935D74">
              <w:rPr>
                <w:sz w:val="20"/>
                <w:szCs w:val="20"/>
              </w:rPr>
              <w:t>мест</w:t>
            </w:r>
          </w:p>
        </w:tc>
        <w:tc>
          <w:tcPr>
            <w:tcW w:w="3547" w:type="dxa"/>
            <w:tcBorders>
              <w:top w:val="nil"/>
              <w:left w:val="nil"/>
              <w:bottom w:val="single" w:sz="8" w:space="0" w:color="auto"/>
              <w:right w:val="single" w:sz="8" w:space="0" w:color="auto"/>
            </w:tcBorders>
            <w:shd w:val="clear" w:color="auto" w:fill="auto"/>
            <w:vAlign w:val="center"/>
            <w:hideMark/>
          </w:tcPr>
          <w:p w14:paraId="4383BACA" w14:textId="77777777" w:rsidR="001F75D3" w:rsidRPr="00935D74" w:rsidRDefault="004B0472" w:rsidP="00552472">
            <w:pPr>
              <w:ind w:firstLine="0"/>
              <w:jc w:val="center"/>
              <w:rPr>
                <w:sz w:val="20"/>
                <w:szCs w:val="20"/>
              </w:rPr>
            </w:pPr>
            <w:r w:rsidRPr="00935D74">
              <w:rPr>
                <w:sz w:val="20"/>
                <w:szCs w:val="20"/>
              </w:rPr>
              <w:t>35 посадочных мест на</w:t>
            </w:r>
            <w:r w:rsidR="00552472" w:rsidRPr="00935D74">
              <w:rPr>
                <w:sz w:val="20"/>
                <w:szCs w:val="20"/>
              </w:rPr>
              <w:t xml:space="preserve"> 1000</w:t>
            </w:r>
            <w:r w:rsidR="004C77CA" w:rsidRPr="00935D74">
              <w:rPr>
                <w:sz w:val="20"/>
                <w:szCs w:val="20"/>
              </w:rPr>
              <w:t xml:space="preserve"> человек</w:t>
            </w:r>
          </w:p>
        </w:tc>
        <w:tc>
          <w:tcPr>
            <w:tcW w:w="1484" w:type="dxa"/>
            <w:tcBorders>
              <w:top w:val="nil"/>
              <w:left w:val="nil"/>
              <w:bottom w:val="single" w:sz="8" w:space="0" w:color="auto"/>
              <w:right w:val="single" w:sz="8" w:space="0" w:color="auto"/>
            </w:tcBorders>
            <w:shd w:val="clear" w:color="auto" w:fill="auto"/>
            <w:vAlign w:val="center"/>
          </w:tcPr>
          <w:p w14:paraId="2FA1BEA3" w14:textId="77777777" w:rsidR="001F75D3" w:rsidRPr="00935D74" w:rsidRDefault="000E59CE" w:rsidP="001F75D3">
            <w:pPr>
              <w:ind w:firstLine="0"/>
              <w:jc w:val="center"/>
              <w:rPr>
                <w:sz w:val="20"/>
                <w:szCs w:val="20"/>
              </w:rPr>
            </w:pPr>
            <w:r w:rsidRPr="00935D74">
              <w:rPr>
                <w:sz w:val="20"/>
                <w:szCs w:val="20"/>
              </w:rPr>
              <w:t>2043</w:t>
            </w:r>
          </w:p>
        </w:tc>
        <w:tc>
          <w:tcPr>
            <w:tcW w:w="1892" w:type="dxa"/>
            <w:tcBorders>
              <w:top w:val="nil"/>
              <w:left w:val="nil"/>
              <w:bottom w:val="single" w:sz="8" w:space="0" w:color="auto"/>
              <w:right w:val="single" w:sz="8" w:space="0" w:color="auto"/>
            </w:tcBorders>
            <w:shd w:val="clear" w:color="auto" w:fill="auto"/>
            <w:vAlign w:val="center"/>
            <w:hideMark/>
          </w:tcPr>
          <w:p w14:paraId="6B1B323A" w14:textId="77777777" w:rsidR="001F75D3" w:rsidRPr="00935D74" w:rsidRDefault="001F75D3" w:rsidP="009157B5">
            <w:pPr>
              <w:ind w:firstLine="0"/>
              <w:jc w:val="center"/>
              <w:rPr>
                <w:sz w:val="20"/>
                <w:szCs w:val="20"/>
              </w:rPr>
            </w:pPr>
            <w:r w:rsidRPr="00935D74">
              <w:rPr>
                <w:sz w:val="20"/>
                <w:szCs w:val="20"/>
              </w:rPr>
              <w:t>911</w:t>
            </w:r>
          </w:p>
        </w:tc>
        <w:tc>
          <w:tcPr>
            <w:tcW w:w="2031" w:type="dxa"/>
            <w:tcBorders>
              <w:top w:val="nil"/>
              <w:left w:val="nil"/>
              <w:bottom w:val="single" w:sz="8" w:space="0" w:color="auto"/>
              <w:right w:val="single" w:sz="8" w:space="0" w:color="auto"/>
            </w:tcBorders>
            <w:shd w:val="clear" w:color="auto" w:fill="auto"/>
            <w:vAlign w:val="center"/>
            <w:hideMark/>
          </w:tcPr>
          <w:p w14:paraId="0D62D20F" w14:textId="77777777" w:rsidR="001F75D3" w:rsidRPr="00935D74" w:rsidRDefault="000E59CE" w:rsidP="009157B5">
            <w:pPr>
              <w:ind w:firstLine="0"/>
              <w:jc w:val="center"/>
              <w:rPr>
                <w:sz w:val="20"/>
                <w:szCs w:val="20"/>
              </w:rPr>
            </w:pPr>
            <w:r w:rsidRPr="00935D74">
              <w:rPr>
                <w:sz w:val="20"/>
                <w:szCs w:val="20"/>
              </w:rPr>
              <w:t>45</w:t>
            </w:r>
          </w:p>
        </w:tc>
      </w:tr>
      <w:tr w:rsidR="001F75D3" w:rsidRPr="00935D74" w14:paraId="257BB762" w14:textId="77777777" w:rsidTr="00592090">
        <w:trPr>
          <w:trHeight w:val="284"/>
          <w:jc w:val="center"/>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4FBA8448" w14:textId="77777777" w:rsidR="001F75D3" w:rsidRPr="00935D74" w:rsidRDefault="001F75D3" w:rsidP="003678A3">
            <w:pPr>
              <w:ind w:firstLine="0"/>
              <w:jc w:val="left"/>
              <w:rPr>
                <w:sz w:val="20"/>
                <w:szCs w:val="20"/>
              </w:rPr>
            </w:pPr>
            <w:r w:rsidRPr="00935D74">
              <w:rPr>
                <w:sz w:val="20"/>
                <w:szCs w:val="20"/>
              </w:rPr>
              <w:t>Библиотеки</w:t>
            </w:r>
          </w:p>
        </w:tc>
        <w:tc>
          <w:tcPr>
            <w:tcW w:w="2100" w:type="dxa"/>
            <w:tcBorders>
              <w:top w:val="nil"/>
              <w:left w:val="nil"/>
              <w:bottom w:val="single" w:sz="8" w:space="0" w:color="auto"/>
              <w:right w:val="single" w:sz="8" w:space="0" w:color="auto"/>
            </w:tcBorders>
            <w:shd w:val="clear" w:color="auto" w:fill="auto"/>
            <w:vAlign w:val="center"/>
            <w:hideMark/>
          </w:tcPr>
          <w:p w14:paraId="4171AB07" w14:textId="77777777" w:rsidR="001F75D3" w:rsidRPr="00935D74" w:rsidRDefault="001F75D3" w:rsidP="009157B5">
            <w:pPr>
              <w:ind w:firstLine="0"/>
              <w:jc w:val="center"/>
              <w:rPr>
                <w:sz w:val="20"/>
                <w:szCs w:val="20"/>
              </w:rPr>
            </w:pPr>
            <w:r w:rsidRPr="00935D74">
              <w:rPr>
                <w:sz w:val="20"/>
                <w:szCs w:val="20"/>
              </w:rPr>
              <w:t>тыс.экземпляров</w:t>
            </w:r>
          </w:p>
        </w:tc>
        <w:tc>
          <w:tcPr>
            <w:tcW w:w="3547" w:type="dxa"/>
            <w:tcBorders>
              <w:top w:val="nil"/>
              <w:left w:val="nil"/>
              <w:bottom w:val="single" w:sz="8" w:space="0" w:color="auto"/>
              <w:right w:val="single" w:sz="8" w:space="0" w:color="auto"/>
            </w:tcBorders>
            <w:shd w:val="clear" w:color="auto" w:fill="auto"/>
            <w:vAlign w:val="center"/>
            <w:hideMark/>
          </w:tcPr>
          <w:p w14:paraId="40BB0276" w14:textId="77777777" w:rsidR="00174BEA" w:rsidRPr="00935D74" w:rsidRDefault="00174BEA" w:rsidP="00174BEA">
            <w:pPr>
              <w:ind w:firstLine="0"/>
              <w:jc w:val="center"/>
              <w:rPr>
                <w:sz w:val="20"/>
                <w:szCs w:val="20"/>
              </w:rPr>
            </w:pPr>
            <w:r w:rsidRPr="00935D74">
              <w:rPr>
                <w:sz w:val="20"/>
                <w:szCs w:val="20"/>
              </w:rPr>
              <w:t>4</w:t>
            </w:r>
            <w:r w:rsidR="001F75D3" w:rsidRPr="00935D74">
              <w:rPr>
                <w:sz w:val="20"/>
                <w:szCs w:val="20"/>
              </w:rPr>
              <w:t xml:space="preserve"> тыс.экземпляров </w:t>
            </w:r>
          </w:p>
          <w:p w14:paraId="615A3751" w14:textId="77777777" w:rsidR="001F75D3" w:rsidRPr="00935D74" w:rsidRDefault="001F75D3" w:rsidP="00174BEA">
            <w:pPr>
              <w:ind w:firstLine="0"/>
              <w:jc w:val="center"/>
              <w:rPr>
                <w:sz w:val="20"/>
                <w:szCs w:val="20"/>
              </w:rPr>
            </w:pPr>
            <w:r w:rsidRPr="00935D74">
              <w:rPr>
                <w:sz w:val="20"/>
                <w:szCs w:val="20"/>
              </w:rPr>
              <w:t xml:space="preserve">на 1000 человек </w:t>
            </w:r>
          </w:p>
        </w:tc>
        <w:tc>
          <w:tcPr>
            <w:tcW w:w="1484" w:type="dxa"/>
            <w:tcBorders>
              <w:top w:val="nil"/>
              <w:left w:val="nil"/>
              <w:bottom w:val="single" w:sz="8" w:space="0" w:color="auto"/>
              <w:right w:val="single" w:sz="8" w:space="0" w:color="auto"/>
            </w:tcBorders>
            <w:shd w:val="clear" w:color="auto" w:fill="auto"/>
            <w:vAlign w:val="center"/>
          </w:tcPr>
          <w:p w14:paraId="5D08FF15" w14:textId="77777777" w:rsidR="001F75D3" w:rsidRPr="00935D74" w:rsidRDefault="00232B6C" w:rsidP="001F75D3">
            <w:pPr>
              <w:ind w:firstLine="0"/>
              <w:jc w:val="center"/>
              <w:rPr>
                <w:sz w:val="20"/>
                <w:szCs w:val="20"/>
              </w:rPr>
            </w:pPr>
            <w:r w:rsidRPr="00935D74">
              <w:rPr>
                <w:sz w:val="20"/>
                <w:szCs w:val="20"/>
              </w:rPr>
              <w:t>233,5</w:t>
            </w:r>
          </w:p>
        </w:tc>
        <w:tc>
          <w:tcPr>
            <w:tcW w:w="1892" w:type="dxa"/>
            <w:tcBorders>
              <w:top w:val="nil"/>
              <w:left w:val="nil"/>
              <w:bottom w:val="single" w:sz="8" w:space="0" w:color="auto"/>
              <w:right w:val="single" w:sz="8" w:space="0" w:color="auto"/>
            </w:tcBorders>
            <w:shd w:val="clear" w:color="auto" w:fill="auto"/>
            <w:vAlign w:val="center"/>
            <w:hideMark/>
          </w:tcPr>
          <w:p w14:paraId="3D2EAE9B" w14:textId="77777777" w:rsidR="001F75D3" w:rsidRPr="00935D74" w:rsidRDefault="001F75D3" w:rsidP="009157B5">
            <w:pPr>
              <w:ind w:firstLine="0"/>
              <w:jc w:val="center"/>
              <w:rPr>
                <w:sz w:val="20"/>
                <w:szCs w:val="20"/>
              </w:rPr>
            </w:pPr>
            <w:r w:rsidRPr="00935D74">
              <w:rPr>
                <w:sz w:val="20"/>
                <w:szCs w:val="20"/>
              </w:rPr>
              <w:t>176,8</w:t>
            </w:r>
          </w:p>
        </w:tc>
        <w:tc>
          <w:tcPr>
            <w:tcW w:w="2031" w:type="dxa"/>
            <w:tcBorders>
              <w:top w:val="nil"/>
              <w:left w:val="nil"/>
              <w:bottom w:val="single" w:sz="8" w:space="0" w:color="auto"/>
              <w:right w:val="single" w:sz="8" w:space="0" w:color="auto"/>
            </w:tcBorders>
            <w:shd w:val="clear" w:color="auto" w:fill="auto"/>
            <w:vAlign w:val="center"/>
            <w:hideMark/>
          </w:tcPr>
          <w:p w14:paraId="42ED5251" w14:textId="77777777" w:rsidR="001F75D3" w:rsidRPr="00935D74" w:rsidRDefault="00733729" w:rsidP="009157B5">
            <w:pPr>
              <w:ind w:firstLine="0"/>
              <w:jc w:val="center"/>
              <w:rPr>
                <w:sz w:val="20"/>
                <w:szCs w:val="20"/>
              </w:rPr>
            </w:pPr>
            <w:r w:rsidRPr="00935D74">
              <w:rPr>
                <w:sz w:val="20"/>
                <w:szCs w:val="20"/>
              </w:rPr>
              <w:t>75</w:t>
            </w:r>
          </w:p>
        </w:tc>
      </w:tr>
      <w:tr w:rsidR="001F75D3" w:rsidRPr="00935D74" w14:paraId="6AE3980C" w14:textId="77777777" w:rsidTr="00592090">
        <w:trPr>
          <w:trHeight w:val="284"/>
          <w:jc w:val="center"/>
        </w:trPr>
        <w:tc>
          <w:tcPr>
            <w:tcW w:w="3544" w:type="dxa"/>
            <w:tcBorders>
              <w:top w:val="nil"/>
              <w:left w:val="single" w:sz="8" w:space="0" w:color="auto"/>
              <w:bottom w:val="single" w:sz="8" w:space="0" w:color="auto"/>
              <w:right w:val="single" w:sz="8" w:space="0" w:color="auto"/>
            </w:tcBorders>
            <w:shd w:val="clear" w:color="000000" w:fill="FFFFFF"/>
            <w:vAlign w:val="center"/>
            <w:hideMark/>
          </w:tcPr>
          <w:p w14:paraId="1636E8CC" w14:textId="77777777" w:rsidR="001F75D3" w:rsidRPr="00935D74" w:rsidRDefault="001F75D3" w:rsidP="003678A3">
            <w:pPr>
              <w:ind w:firstLine="0"/>
              <w:jc w:val="left"/>
              <w:rPr>
                <w:sz w:val="20"/>
                <w:szCs w:val="20"/>
              </w:rPr>
            </w:pPr>
            <w:r w:rsidRPr="00935D74">
              <w:rPr>
                <w:sz w:val="20"/>
                <w:szCs w:val="20"/>
              </w:rPr>
              <w:t>Предприятия торговли</w:t>
            </w:r>
          </w:p>
        </w:tc>
        <w:tc>
          <w:tcPr>
            <w:tcW w:w="2100" w:type="dxa"/>
            <w:tcBorders>
              <w:top w:val="nil"/>
              <w:left w:val="nil"/>
              <w:bottom w:val="single" w:sz="8" w:space="0" w:color="auto"/>
              <w:right w:val="single" w:sz="8" w:space="0" w:color="auto"/>
            </w:tcBorders>
            <w:shd w:val="clear" w:color="000000" w:fill="FFFFFF"/>
            <w:vAlign w:val="center"/>
            <w:hideMark/>
          </w:tcPr>
          <w:p w14:paraId="538D8471" w14:textId="77777777" w:rsidR="001F75D3" w:rsidRPr="00935D74" w:rsidRDefault="001F75D3" w:rsidP="009157B5">
            <w:pPr>
              <w:ind w:firstLine="0"/>
              <w:jc w:val="center"/>
              <w:rPr>
                <w:sz w:val="20"/>
                <w:szCs w:val="20"/>
              </w:rPr>
            </w:pPr>
            <w:r w:rsidRPr="00935D74">
              <w:rPr>
                <w:sz w:val="20"/>
                <w:szCs w:val="20"/>
              </w:rPr>
              <w:t>кв.м торговой площади</w:t>
            </w:r>
          </w:p>
        </w:tc>
        <w:tc>
          <w:tcPr>
            <w:tcW w:w="3547" w:type="dxa"/>
            <w:tcBorders>
              <w:top w:val="nil"/>
              <w:left w:val="nil"/>
              <w:bottom w:val="single" w:sz="8" w:space="0" w:color="auto"/>
              <w:right w:val="single" w:sz="8" w:space="0" w:color="auto"/>
            </w:tcBorders>
            <w:shd w:val="clear" w:color="000000" w:fill="FFFFFF"/>
            <w:vAlign w:val="center"/>
            <w:hideMark/>
          </w:tcPr>
          <w:p w14:paraId="771ED4F0" w14:textId="77777777" w:rsidR="001F75D3" w:rsidRPr="00935D74" w:rsidRDefault="001F75D3" w:rsidP="009157B5">
            <w:pPr>
              <w:ind w:firstLine="0"/>
              <w:jc w:val="center"/>
              <w:rPr>
                <w:sz w:val="20"/>
                <w:szCs w:val="20"/>
              </w:rPr>
            </w:pPr>
            <w:r w:rsidRPr="00935D74">
              <w:rPr>
                <w:sz w:val="20"/>
                <w:szCs w:val="20"/>
              </w:rPr>
              <w:t>280 кв.м на 1000 человек</w:t>
            </w:r>
          </w:p>
        </w:tc>
        <w:tc>
          <w:tcPr>
            <w:tcW w:w="1484" w:type="dxa"/>
            <w:tcBorders>
              <w:top w:val="nil"/>
              <w:left w:val="nil"/>
              <w:bottom w:val="single" w:sz="8" w:space="0" w:color="auto"/>
              <w:right w:val="single" w:sz="8" w:space="0" w:color="auto"/>
            </w:tcBorders>
            <w:shd w:val="clear" w:color="000000" w:fill="FFFFFF"/>
            <w:vAlign w:val="center"/>
          </w:tcPr>
          <w:p w14:paraId="74DBFEFC" w14:textId="77777777" w:rsidR="001F75D3" w:rsidRPr="00935D74" w:rsidRDefault="00232B6C" w:rsidP="001F75D3">
            <w:pPr>
              <w:ind w:firstLine="0"/>
              <w:jc w:val="center"/>
              <w:rPr>
                <w:sz w:val="20"/>
                <w:szCs w:val="20"/>
              </w:rPr>
            </w:pPr>
            <w:r w:rsidRPr="00935D74">
              <w:rPr>
                <w:sz w:val="20"/>
                <w:szCs w:val="20"/>
              </w:rPr>
              <w:t>16345</w:t>
            </w:r>
          </w:p>
        </w:tc>
        <w:tc>
          <w:tcPr>
            <w:tcW w:w="1892" w:type="dxa"/>
            <w:tcBorders>
              <w:top w:val="nil"/>
              <w:left w:val="nil"/>
              <w:bottom w:val="single" w:sz="8" w:space="0" w:color="auto"/>
              <w:right w:val="single" w:sz="8" w:space="0" w:color="auto"/>
            </w:tcBorders>
            <w:shd w:val="clear" w:color="000000" w:fill="FFFFFF"/>
            <w:vAlign w:val="center"/>
            <w:hideMark/>
          </w:tcPr>
          <w:p w14:paraId="36D1F6DE" w14:textId="77777777" w:rsidR="001F75D3" w:rsidRPr="00935D74" w:rsidRDefault="001111A4" w:rsidP="009157B5">
            <w:pPr>
              <w:ind w:firstLine="0"/>
              <w:jc w:val="center"/>
              <w:rPr>
                <w:sz w:val="20"/>
                <w:szCs w:val="20"/>
              </w:rPr>
            </w:pPr>
            <w:r w:rsidRPr="00935D74">
              <w:rPr>
                <w:sz w:val="20"/>
                <w:szCs w:val="20"/>
              </w:rPr>
              <w:t>64071</w:t>
            </w:r>
          </w:p>
        </w:tc>
        <w:tc>
          <w:tcPr>
            <w:tcW w:w="2031" w:type="dxa"/>
            <w:tcBorders>
              <w:top w:val="nil"/>
              <w:left w:val="nil"/>
              <w:bottom w:val="single" w:sz="8" w:space="0" w:color="auto"/>
              <w:right w:val="single" w:sz="8" w:space="0" w:color="auto"/>
            </w:tcBorders>
            <w:shd w:val="clear" w:color="000000" w:fill="FFFFFF"/>
            <w:vAlign w:val="center"/>
            <w:hideMark/>
          </w:tcPr>
          <w:p w14:paraId="2FF87D17" w14:textId="77777777" w:rsidR="001F75D3" w:rsidRPr="00935D74" w:rsidRDefault="00733729" w:rsidP="009157B5">
            <w:pPr>
              <w:ind w:firstLine="0"/>
              <w:jc w:val="center"/>
              <w:rPr>
                <w:sz w:val="20"/>
                <w:szCs w:val="20"/>
              </w:rPr>
            </w:pPr>
            <w:r w:rsidRPr="00935D74">
              <w:rPr>
                <w:sz w:val="20"/>
                <w:szCs w:val="20"/>
              </w:rPr>
              <w:t>392</w:t>
            </w:r>
          </w:p>
        </w:tc>
      </w:tr>
      <w:tr w:rsidR="001F75D3" w:rsidRPr="00935D74" w14:paraId="26636238" w14:textId="77777777" w:rsidTr="00592090">
        <w:trPr>
          <w:trHeight w:val="284"/>
          <w:jc w:val="center"/>
        </w:trPr>
        <w:tc>
          <w:tcPr>
            <w:tcW w:w="3544" w:type="dxa"/>
            <w:tcBorders>
              <w:top w:val="nil"/>
              <w:left w:val="single" w:sz="8" w:space="0" w:color="auto"/>
              <w:bottom w:val="single" w:sz="8" w:space="0" w:color="auto"/>
              <w:right w:val="single" w:sz="8" w:space="0" w:color="auto"/>
            </w:tcBorders>
            <w:shd w:val="clear" w:color="000000" w:fill="FFFFFF"/>
            <w:vAlign w:val="center"/>
            <w:hideMark/>
          </w:tcPr>
          <w:p w14:paraId="384CE325" w14:textId="77777777" w:rsidR="001F75D3" w:rsidRPr="00935D74" w:rsidRDefault="001F75D3" w:rsidP="003678A3">
            <w:pPr>
              <w:ind w:firstLine="0"/>
              <w:jc w:val="left"/>
              <w:rPr>
                <w:sz w:val="20"/>
                <w:szCs w:val="20"/>
              </w:rPr>
            </w:pPr>
            <w:r w:rsidRPr="00935D74">
              <w:rPr>
                <w:sz w:val="20"/>
                <w:szCs w:val="20"/>
              </w:rPr>
              <w:t>Предприятия питания</w:t>
            </w:r>
          </w:p>
        </w:tc>
        <w:tc>
          <w:tcPr>
            <w:tcW w:w="2100" w:type="dxa"/>
            <w:tcBorders>
              <w:top w:val="nil"/>
              <w:left w:val="nil"/>
              <w:bottom w:val="single" w:sz="8" w:space="0" w:color="auto"/>
              <w:right w:val="single" w:sz="8" w:space="0" w:color="auto"/>
            </w:tcBorders>
            <w:shd w:val="clear" w:color="000000" w:fill="FFFFFF"/>
            <w:vAlign w:val="center"/>
            <w:hideMark/>
          </w:tcPr>
          <w:p w14:paraId="78B2D3BC" w14:textId="77777777" w:rsidR="001F75D3" w:rsidRPr="00935D74" w:rsidRDefault="001F75D3" w:rsidP="009157B5">
            <w:pPr>
              <w:ind w:firstLine="0"/>
              <w:jc w:val="center"/>
              <w:rPr>
                <w:sz w:val="20"/>
                <w:szCs w:val="20"/>
              </w:rPr>
            </w:pPr>
            <w:r w:rsidRPr="00935D74">
              <w:rPr>
                <w:sz w:val="20"/>
                <w:szCs w:val="20"/>
              </w:rPr>
              <w:t>место</w:t>
            </w:r>
          </w:p>
        </w:tc>
        <w:tc>
          <w:tcPr>
            <w:tcW w:w="3547" w:type="dxa"/>
            <w:tcBorders>
              <w:top w:val="nil"/>
              <w:left w:val="nil"/>
              <w:bottom w:val="single" w:sz="8" w:space="0" w:color="auto"/>
              <w:right w:val="single" w:sz="8" w:space="0" w:color="auto"/>
            </w:tcBorders>
            <w:shd w:val="clear" w:color="000000" w:fill="FFFFFF"/>
            <w:vAlign w:val="center"/>
            <w:hideMark/>
          </w:tcPr>
          <w:p w14:paraId="7F71D691" w14:textId="77777777" w:rsidR="001F75D3" w:rsidRPr="00935D74" w:rsidRDefault="001F75D3" w:rsidP="009157B5">
            <w:pPr>
              <w:ind w:firstLine="0"/>
              <w:jc w:val="center"/>
              <w:rPr>
                <w:sz w:val="20"/>
                <w:szCs w:val="20"/>
              </w:rPr>
            </w:pPr>
            <w:r w:rsidRPr="00935D74">
              <w:rPr>
                <w:sz w:val="20"/>
                <w:szCs w:val="20"/>
              </w:rPr>
              <w:t>40 мест на 1000 человек</w:t>
            </w:r>
          </w:p>
        </w:tc>
        <w:tc>
          <w:tcPr>
            <w:tcW w:w="1484" w:type="dxa"/>
            <w:tcBorders>
              <w:top w:val="nil"/>
              <w:left w:val="nil"/>
              <w:bottom w:val="single" w:sz="8" w:space="0" w:color="auto"/>
              <w:right w:val="single" w:sz="8" w:space="0" w:color="auto"/>
            </w:tcBorders>
            <w:shd w:val="clear" w:color="000000" w:fill="FFFFFF"/>
            <w:vAlign w:val="center"/>
          </w:tcPr>
          <w:p w14:paraId="4D4181DE" w14:textId="77777777" w:rsidR="001F75D3" w:rsidRPr="00935D74" w:rsidRDefault="00232B6C" w:rsidP="001F75D3">
            <w:pPr>
              <w:ind w:firstLine="0"/>
              <w:jc w:val="center"/>
              <w:rPr>
                <w:sz w:val="20"/>
                <w:szCs w:val="20"/>
              </w:rPr>
            </w:pPr>
            <w:r w:rsidRPr="00935D74">
              <w:rPr>
                <w:sz w:val="20"/>
                <w:szCs w:val="20"/>
              </w:rPr>
              <w:t>2335</w:t>
            </w:r>
          </w:p>
        </w:tc>
        <w:tc>
          <w:tcPr>
            <w:tcW w:w="1892" w:type="dxa"/>
            <w:tcBorders>
              <w:top w:val="nil"/>
              <w:left w:val="nil"/>
              <w:bottom w:val="single" w:sz="8" w:space="0" w:color="auto"/>
              <w:right w:val="single" w:sz="8" w:space="0" w:color="auto"/>
            </w:tcBorders>
            <w:shd w:val="clear" w:color="000000" w:fill="FFFFFF"/>
            <w:vAlign w:val="center"/>
            <w:hideMark/>
          </w:tcPr>
          <w:p w14:paraId="652011F7" w14:textId="77777777" w:rsidR="001F75D3" w:rsidRPr="00935D74" w:rsidRDefault="00733729" w:rsidP="009157B5">
            <w:pPr>
              <w:ind w:firstLine="0"/>
              <w:jc w:val="center"/>
              <w:rPr>
                <w:sz w:val="20"/>
                <w:szCs w:val="20"/>
              </w:rPr>
            </w:pPr>
            <w:r w:rsidRPr="00935D74">
              <w:rPr>
                <w:sz w:val="20"/>
                <w:szCs w:val="20"/>
              </w:rPr>
              <w:t>2082</w:t>
            </w:r>
          </w:p>
        </w:tc>
        <w:tc>
          <w:tcPr>
            <w:tcW w:w="2031" w:type="dxa"/>
            <w:tcBorders>
              <w:top w:val="nil"/>
              <w:left w:val="nil"/>
              <w:bottom w:val="single" w:sz="8" w:space="0" w:color="auto"/>
              <w:right w:val="single" w:sz="8" w:space="0" w:color="auto"/>
            </w:tcBorders>
            <w:shd w:val="clear" w:color="000000" w:fill="FFFFFF"/>
            <w:vAlign w:val="center"/>
            <w:hideMark/>
          </w:tcPr>
          <w:p w14:paraId="1A5E1549" w14:textId="77777777" w:rsidR="001F75D3" w:rsidRPr="00935D74" w:rsidRDefault="00733729" w:rsidP="009157B5">
            <w:pPr>
              <w:ind w:firstLine="0"/>
              <w:jc w:val="center"/>
              <w:rPr>
                <w:sz w:val="20"/>
                <w:szCs w:val="20"/>
              </w:rPr>
            </w:pPr>
            <w:r w:rsidRPr="00935D74">
              <w:rPr>
                <w:sz w:val="20"/>
                <w:szCs w:val="20"/>
              </w:rPr>
              <w:t>89</w:t>
            </w:r>
          </w:p>
        </w:tc>
      </w:tr>
      <w:tr w:rsidR="001F75D3" w:rsidRPr="00935D74" w14:paraId="4107613A" w14:textId="77777777" w:rsidTr="00592090">
        <w:trPr>
          <w:trHeight w:val="250"/>
          <w:jc w:val="center"/>
        </w:trPr>
        <w:tc>
          <w:tcPr>
            <w:tcW w:w="3544" w:type="dxa"/>
            <w:tcBorders>
              <w:top w:val="nil"/>
              <w:left w:val="single" w:sz="8" w:space="0" w:color="auto"/>
              <w:bottom w:val="single" w:sz="8" w:space="0" w:color="auto"/>
              <w:right w:val="single" w:sz="8" w:space="0" w:color="auto"/>
            </w:tcBorders>
            <w:shd w:val="clear" w:color="000000" w:fill="FFFFFF"/>
            <w:vAlign w:val="center"/>
            <w:hideMark/>
          </w:tcPr>
          <w:p w14:paraId="4DBBC9DF" w14:textId="77777777" w:rsidR="001F75D3" w:rsidRPr="00935D74" w:rsidRDefault="001F75D3" w:rsidP="003678A3">
            <w:pPr>
              <w:ind w:firstLine="0"/>
              <w:jc w:val="left"/>
              <w:rPr>
                <w:sz w:val="20"/>
                <w:szCs w:val="20"/>
              </w:rPr>
            </w:pPr>
            <w:r w:rsidRPr="00935D74">
              <w:rPr>
                <w:sz w:val="20"/>
                <w:szCs w:val="20"/>
              </w:rPr>
              <w:t>Предприятия бытового обслуживания</w:t>
            </w:r>
          </w:p>
        </w:tc>
        <w:tc>
          <w:tcPr>
            <w:tcW w:w="2100" w:type="dxa"/>
            <w:tcBorders>
              <w:top w:val="nil"/>
              <w:left w:val="nil"/>
              <w:bottom w:val="single" w:sz="8" w:space="0" w:color="auto"/>
              <w:right w:val="single" w:sz="8" w:space="0" w:color="auto"/>
            </w:tcBorders>
            <w:shd w:val="clear" w:color="000000" w:fill="FFFFFF"/>
            <w:vAlign w:val="center"/>
            <w:hideMark/>
          </w:tcPr>
          <w:p w14:paraId="383C4D73" w14:textId="77777777" w:rsidR="001F75D3" w:rsidRPr="00935D74" w:rsidRDefault="001F75D3" w:rsidP="009157B5">
            <w:pPr>
              <w:ind w:firstLine="0"/>
              <w:jc w:val="center"/>
              <w:rPr>
                <w:sz w:val="20"/>
                <w:szCs w:val="20"/>
              </w:rPr>
            </w:pPr>
            <w:r w:rsidRPr="00935D74">
              <w:rPr>
                <w:sz w:val="20"/>
                <w:szCs w:val="20"/>
              </w:rPr>
              <w:t>рабочее место</w:t>
            </w:r>
          </w:p>
        </w:tc>
        <w:tc>
          <w:tcPr>
            <w:tcW w:w="3547" w:type="dxa"/>
            <w:tcBorders>
              <w:top w:val="nil"/>
              <w:left w:val="nil"/>
              <w:bottom w:val="single" w:sz="8" w:space="0" w:color="auto"/>
              <w:right w:val="single" w:sz="8" w:space="0" w:color="auto"/>
            </w:tcBorders>
            <w:shd w:val="clear" w:color="000000" w:fill="FFFFFF"/>
            <w:vAlign w:val="center"/>
            <w:hideMark/>
          </w:tcPr>
          <w:p w14:paraId="7C73FBA8" w14:textId="77777777" w:rsidR="001F75D3" w:rsidRPr="00935D74" w:rsidRDefault="001F75D3" w:rsidP="009157B5">
            <w:pPr>
              <w:ind w:firstLine="0"/>
              <w:jc w:val="center"/>
              <w:rPr>
                <w:sz w:val="20"/>
                <w:szCs w:val="20"/>
              </w:rPr>
            </w:pPr>
            <w:r w:rsidRPr="00935D74">
              <w:rPr>
                <w:sz w:val="20"/>
                <w:szCs w:val="20"/>
              </w:rPr>
              <w:t>9 рабочих мест на 1000 человек</w:t>
            </w:r>
          </w:p>
        </w:tc>
        <w:tc>
          <w:tcPr>
            <w:tcW w:w="1484" w:type="dxa"/>
            <w:tcBorders>
              <w:top w:val="nil"/>
              <w:left w:val="nil"/>
              <w:bottom w:val="single" w:sz="8" w:space="0" w:color="auto"/>
              <w:right w:val="single" w:sz="8" w:space="0" w:color="auto"/>
            </w:tcBorders>
            <w:shd w:val="clear" w:color="000000" w:fill="FFFFFF"/>
            <w:vAlign w:val="center"/>
          </w:tcPr>
          <w:p w14:paraId="088A55CB" w14:textId="77777777" w:rsidR="001F75D3" w:rsidRPr="00935D74" w:rsidRDefault="00232B6C" w:rsidP="001F75D3">
            <w:pPr>
              <w:ind w:firstLine="0"/>
              <w:jc w:val="center"/>
              <w:rPr>
                <w:sz w:val="20"/>
                <w:szCs w:val="20"/>
              </w:rPr>
            </w:pPr>
            <w:r w:rsidRPr="00935D74">
              <w:rPr>
                <w:sz w:val="20"/>
                <w:szCs w:val="20"/>
              </w:rPr>
              <w:t>525</w:t>
            </w:r>
          </w:p>
        </w:tc>
        <w:tc>
          <w:tcPr>
            <w:tcW w:w="1892" w:type="dxa"/>
            <w:tcBorders>
              <w:top w:val="nil"/>
              <w:left w:val="nil"/>
              <w:bottom w:val="single" w:sz="8" w:space="0" w:color="auto"/>
              <w:right w:val="single" w:sz="8" w:space="0" w:color="auto"/>
            </w:tcBorders>
            <w:shd w:val="clear" w:color="000000" w:fill="FFFFFF"/>
            <w:vAlign w:val="center"/>
            <w:hideMark/>
          </w:tcPr>
          <w:p w14:paraId="3E0A06AB" w14:textId="77777777" w:rsidR="001F75D3" w:rsidRPr="00935D74" w:rsidRDefault="00733729" w:rsidP="009157B5">
            <w:pPr>
              <w:ind w:firstLine="0"/>
              <w:jc w:val="center"/>
              <w:rPr>
                <w:sz w:val="20"/>
                <w:szCs w:val="20"/>
              </w:rPr>
            </w:pPr>
            <w:r w:rsidRPr="00935D74">
              <w:rPr>
                <w:sz w:val="20"/>
                <w:szCs w:val="20"/>
              </w:rPr>
              <w:t>273</w:t>
            </w:r>
          </w:p>
        </w:tc>
        <w:tc>
          <w:tcPr>
            <w:tcW w:w="2031" w:type="dxa"/>
            <w:tcBorders>
              <w:top w:val="nil"/>
              <w:left w:val="nil"/>
              <w:bottom w:val="single" w:sz="8" w:space="0" w:color="auto"/>
              <w:right w:val="single" w:sz="8" w:space="0" w:color="auto"/>
            </w:tcBorders>
            <w:shd w:val="clear" w:color="000000" w:fill="FFFFFF"/>
            <w:vAlign w:val="center"/>
            <w:hideMark/>
          </w:tcPr>
          <w:p w14:paraId="21AE9142" w14:textId="77777777" w:rsidR="001F75D3" w:rsidRPr="00935D74" w:rsidRDefault="00733729" w:rsidP="009157B5">
            <w:pPr>
              <w:ind w:firstLine="0"/>
              <w:jc w:val="center"/>
              <w:rPr>
                <w:sz w:val="20"/>
                <w:szCs w:val="20"/>
              </w:rPr>
            </w:pPr>
            <w:r w:rsidRPr="00935D74">
              <w:rPr>
                <w:sz w:val="20"/>
                <w:szCs w:val="20"/>
              </w:rPr>
              <w:t>52</w:t>
            </w:r>
          </w:p>
        </w:tc>
      </w:tr>
      <w:tr w:rsidR="009157B5" w:rsidRPr="00935D74" w14:paraId="119CF5D4" w14:textId="77777777" w:rsidTr="00592090">
        <w:trPr>
          <w:trHeight w:val="284"/>
          <w:jc w:val="center"/>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5329B627" w14:textId="77777777" w:rsidR="009157B5" w:rsidRPr="00935D74" w:rsidRDefault="006955F4" w:rsidP="003678A3">
            <w:pPr>
              <w:ind w:firstLine="0"/>
              <w:jc w:val="left"/>
              <w:rPr>
                <w:sz w:val="20"/>
                <w:szCs w:val="20"/>
              </w:rPr>
            </w:pPr>
            <w:r w:rsidRPr="00935D74">
              <w:rPr>
                <w:sz w:val="20"/>
                <w:szCs w:val="20"/>
              </w:rPr>
              <w:t>О</w:t>
            </w:r>
            <w:r w:rsidR="009157B5" w:rsidRPr="00935D74">
              <w:rPr>
                <w:sz w:val="20"/>
                <w:szCs w:val="20"/>
              </w:rPr>
              <w:t>бщественные уборные</w:t>
            </w:r>
          </w:p>
        </w:tc>
        <w:tc>
          <w:tcPr>
            <w:tcW w:w="2100" w:type="dxa"/>
            <w:tcBorders>
              <w:top w:val="nil"/>
              <w:left w:val="nil"/>
              <w:bottom w:val="single" w:sz="8" w:space="0" w:color="auto"/>
              <w:right w:val="single" w:sz="8" w:space="0" w:color="auto"/>
            </w:tcBorders>
            <w:shd w:val="clear" w:color="auto" w:fill="auto"/>
            <w:vAlign w:val="center"/>
            <w:hideMark/>
          </w:tcPr>
          <w:p w14:paraId="023DC5F8" w14:textId="77777777" w:rsidR="009157B5" w:rsidRPr="00935D74" w:rsidRDefault="009157B5" w:rsidP="007F6B9C">
            <w:pPr>
              <w:ind w:firstLine="0"/>
              <w:jc w:val="center"/>
              <w:rPr>
                <w:sz w:val="20"/>
                <w:szCs w:val="20"/>
              </w:rPr>
            </w:pPr>
            <w:r w:rsidRPr="00935D74">
              <w:rPr>
                <w:sz w:val="20"/>
                <w:szCs w:val="20"/>
              </w:rPr>
              <w:t>прибор</w:t>
            </w:r>
          </w:p>
        </w:tc>
        <w:tc>
          <w:tcPr>
            <w:tcW w:w="3547" w:type="dxa"/>
            <w:tcBorders>
              <w:top w:val="nil"/>
              <w:left w:val="nil"/>
              <w:bottom w:val="single" w:sz="8" w:space="0" w:color="auto"/>
              <w:right w:val="single" w:sz="8" w:space="0" w:color="auto"/>
            </w:tcBorders>
            <w:shd w:val="clear" w:color="auto" w:fill="auto"/>
            <w:vAlign w:val="center"/>
            <w:hideMark/>
          </w:tcPr>
          <w:p w14:paraId="16E07FBB" w14:textId="77777777" w:rsidR="009157B5" w:rsidRPr="00935D74" w:rsidRDefault="009157B5" w:rsidP="007F6B9C">
            <w:pPr>
              <w:ind w:firstLine="0"/>
              <w:jc w:val="center"/>
              <w:rPr>
                <w:sz w:val="20"/>
                <w:szCs w:val="20"/>
              </w:rPr>
            </w:pPr>
            <w:r w:rsidRPr="00935D74">
              <w:rPr>
                <w:sz w:val="20"/>
                <w:szCs w:val="20"/>
              </w:rPr>
              <w:t>1 прибор на 1000 человек</w:t>
            </w:r>
          </w:p>
        </w:tc>
        <w:tc>
          <w:tcPr>
            <w:tcW w:w="1484" w:type="dxa"/>
            <w:tcBorders>
              <w:top w:val="nil"/>
              <w:left w:val="nil"/>
              <w:bottom w:val="single" w:sz="8" w:space="0" w:color="auto"/>
              <w:right w:val="single" w:sz="8" w:space="0" w:color="auto"/>
            </w:tcBorders>
            <w:shd w:val="clear" w:color="auto" w:fill="auto"/>
            <w:vAlign w:val="center"/>
          </w:tcPr>
          <w:p w14:paraId="3D90EB19" w14:textId="77777777" w:rsidR="009157B5" w:rsidRPr="00935D74" w:rsidRDefault="00232B6C" w:rsidP="007F6B9C">
            <w:pPr>
              <w:ind w:firstLine="0"/>
              <w:jc w:val="center"/>
              <w:rPr>
                <w:sz w:val="20"/>
                <w:szCs w:val="20"/>
              </w:rPr>
            </w:pPr>
            <w:r w:rsidRPr="00935D74">
              <w:rPr>
                <w:sz w:val="20"/>
                <w:szCs w:val="20"/>
              </w:rPr>
              <w:t>58</w:t>
            </w:r>
          </w:p>
        </w:tc>
        <w:tc>
          <w:tcPr>
            <w:tcW w:w="1892" w:type="dxa"/>
            <w:tcBorders>
              <w:top w:val="nil"/>
              <w:left w:val="nil"/>
              <w:bottom w:val="single" w:sz="8" w:space="0" w:color="auto"/>
              <w:right w:val="single" w:sz="8" w:space="0" w:color="auto"/>
            </w:tcBorders>
            <w:shd w:val="clear" w:color="auto" w:fill="auto"/>
            <w:vAlign w:val="center"/>
            <w:hideMark/>
          </w:tcPr>
          <w:p w14:paraId="7B97F778" w14:textId="77777777" w:rsidR="009157B5" w:rsidRPr="00935D74" w:rsidRDefault="00232B6C" w:rsidP="007F6B9C">
            <w:pPr>
              <w:ind w:firstLine="0"/>
              <w:jc w:val="center"/>
              <w:rPr>
                <w:sz w:val="20"/>
                <w:szCs w:val="20"/>
              </w:rPr>
            </w:pPr>
            <w:r w:rsidRPr="00935D74">
              <w:rPr>
                <w:sz w:val="20"/>
                <w:szCs w:val="20"/>
              </w:rPr>
              <w:t>4</w:t>
            </w:r>
          </w:p>
        </w:tc>
        <w:tc>
          <w:tcPr>
            <w:tcW w:w="2031" w:type="dxa"/>
            <w:tcBorders>
              <w:top w:val="nil"/>
              <w:left w:val="nil"/>
              <w:bottom w:val="single" w:sz="8" w:space="0" w:color="auto"/>
              <w:right w:val="single" w:sz="8" w:space="0" w:color="auto"/>
            </w:tcBorders>
            <w:shd w:val="clear" w:color="auto" w:fill="auto"/>
            <w:vAlign w:val="center"/>
            <w:hideMark/>
          </w:tcPr>
          <w:p w14:paraId="0FFDAB2F" w14:textId="77777777" w:rsidR="009157B5" w:rsidRPr="00935D74" w:rsidRDefault="00733729" w:rsidP="007F6B9C">
            <w:pPr>
              <w:ind w:firstLine="0"/>
              <w:jc w:val="center"/>
              <w:rPr>
                <w:sz w:val="20"/>
                <w:szCs w:val="20"/>
              </w:rPr>
            </w:pPr>
            <w:r w:rsidRPr="00935D74">
              <w:rPr>
                <w:sz w:val="20"/>
                <w:szCs w:val="20"/>
              </w:rPr>
              <w:t>6,9</w:t>
            </w:r>
          </w:p>
        </w:tc>
      </w:tr>
      <w:tr w:rsidR="009157B5" w:rsidRPr="00935D74" w14:paraId="0F83B810" w14:textId="77777777" w:rsidTr="00B17501">
        <w:trPr>
          <w:trHeight w:val="60"/>
          <w:jc w:val="center"/>
        </w:trPr>
        <w:tc>
          <w:tcPr>
            <w:tcW w:w="3544" w:type="dxa"/>
            <w:tcBorders>
              <w:top w:val="nil"/>
              <w:left w:val="single" w:sz="8" w:space="0" w:color="auto"/>
              <w:bottom w:val="single" w:sz="8" w:space="0" w:color="auto"/>
              <w:right w:val="single" w:sz="8" w:space="0" w:color="auto"/>
            </w:tcBorders>
            <w:shd w:val="clear" w:color="000000" w:fill="FFFFFF"/>
            <w:vAlign w:val="center"/>
            <w:hideMark/>
          </w:tcPr>
          <w:p w14:paraId="4D8F91FE" w14:textId="77777777" w:rsidR="009157B5" w:rsidRPr="00935D74" w:rsidRDefault="006955F4" w:rsidP="003678A3">
            <w:pPr>
              <w:ind w:firstLine="0"/>
              <w:jc w:val="left"/>
              <w:rPr>
                <w:sz w:val="20"/>
                <w:szCs w:val="20"/>
              </w:rPr>
            </w:pPr>
            <w:r w:rsidRPr="00935D74">
              <w:rPr>
                <w:sz w:val="20"/>
                <w:szCs w:val="20"/>
              </w:rPr>
              <w:t>О</w:t>
            </w:r>
            <w:r w:rsidR="009157B5" w:rsidRPr="00935D74">
              <w:rPr>
                <w:sz w:val="20"/>
                <w:szCs w:val="20"/>
              </w:rPr>
              <w:t>тделения связи</w:t>
            </w:r>
          </w:p>
        </w:tc>
        <w:tc>
          <w:tcPr>
            <w:tcW w:w="2100" w:type="dxa"/>
            <w:tcBorders>
              <w:top w:val="nil"/>
              <w:left w:val="nil"/>
              <w:bottom w:val="single" w:sz="8" w:space="0" w:color="auto"/>
              <w:right w:val="single" w:sz="8" w:space="0" w:color="auto"/>
            </w:tcBorders>
            <w:shd w:val="clear" w:color="000000" w:fill="FFFFFF"/>
            <w:vAlign w:val="center"/>
            <w:hideMark/>
          </w:tcPr>
          <w:p w14:paraId="17E09E29" w14:textId="77777777" w:rsidR="009157B5" w:rsidRPr="00935D74" w:rsidRDefault="009157B5" w:rsidP="007F6B9C">
            <w:pPr>
              <w:ind w:firstLine="0"/>
              <w:jc w:val="center"/>
              <w:rPr>
                <w:sz w:val="20"/>
                <w:szCs w:val="20"/>
              </w:rPr>
            </w:pPr>
            <w:r w:rsidRPr="00935D74">
              <w:rPr>
                <w:sz w:val="20"/>
                <w:szCs w:val="20"/>
              </w:rPr>
              <w:t>объект</w:t>
            </w:r>
          </w:p>
        </w:tc>
        <w:tc>
          <w:tcPr>
            <w:tcW w:w="3547" w:type="dxa"/>
            <w:tcBorders>
              <w:top w:val="nil"/>
              <w:left w:val="nil"/>
              <w:bottom w:val="single" w:sz="8" w:space="0" w:color="auto"/>
              <w:right w:val="single" w:sz="8" w:space="0" w:color="auto"/>
            </w:tcBorders>
            <w:shd w:val="clear" w:color="000000" w:fill="FFFFFF"/>
            <w:vAlign w:val="center"/>
            <w:hideMark/>
          </w:tcPr>
          <w:p w14:paraId="1F20390D" w14:textId="77777777" w:rsidR="009157B5" w:rsidRPr="00935D74" w:rsidRDefault="00B17501" w:rsidP="00B17501">
            <w:pPr>
              <w:ind w:firstLine="0"/>
              <w:jc w:val="center"/>
              <w:rPr>
                <w:sz w:val="20"/>
                <w:szCs w:val="20"/>
              </w:rPr>
            </w:pPr>
            <w:r w:rsidRPr="00935D74">
              <w:rPr>
                <w:sz w:val="20"/>
                <w:szCs w:val="20"/>
              </w:rPr>
              <w:t xml:space="preserve">1 объект на </w:t>
            </w:r>
            <w:r w:rsidR="00626E5B" w:rsidRPr="00935D74">
              <w:rPr>
                <w:sz w:val="20"/>
                <w:szCs w:val="20"/>
              </w:rPr>
              <w:t>6</w:t>
            </w:r>
            <w:r w:rsidR="009157B5" w:rsidRPr="00935D74">
              <w:rPr>
                <w:sz w:val="20"/>
                <w:szCs w:val="20"/>
              </w:rPr>
              <w:t xml:space="preserve"> тыс.человек</w:t>
            </w:r>
          </w:p>
        </w:tc>
        <w:tc>
          <w:tcPr>
            <w:tcW w:w="1484" w:type="dxa"/>
            <w:tcBorders>
              <w:top w:val="nil"/>
              <w:left w:val="nil"/>
              <w:bottom w:val="single" w:sz="8" w:space="0" w:color="auto"/>
              <w:right w:val="single" w:sz="8" w:space="0" w:color="auto"/>
            </w:tcBorders>
            <w:shd w:val="clear" w:color="000000" w:fill="FFFFFF"/>
            <w:vAlign w:val="center"/>
          </w:tcPr>
          <w:p w14:paraId="32397D5E" w14:textId="77777777" w:rsidR="009157B5" w:rsidRPr="00935D74" w:rsidRDefault="00107964" w:rsidP="007F6B9C">
            <w:pPr>
              <w:ind w:firstLine="0"/>
              <w:jc w:val="center"/>
              <w:rPr>
                <w:sz w:val="20"/>
                <w:szCs w:val="20"/>
              </w:rPr>
            </w:pPr>
            <w:r w:rsidRPr="00935D74">
              <w:rPr>
                <w:sz w:val="20"/>
                <w:szCs w:val="20"/>
              </w:rPr>
              <w:t>10</w:t>
            </w:r>
          </w:p>
        </w:tc>
        <w:tc>
          <w:tcPr>
            <w:tcW w:w="1892" w:type="dxa"/>
            <w:tcBorders>
              <w:top w:val="nil"/>
              <w:left w:val="nil"/>
              <w:bottom w:val="single" w:sz="8" w:space="0" w:color="auto"/>
              <w:right w:val="single" w:sz="8" w:space="0" w:color="auto"/>
            </w:tcBorders>
            <w:shd w:val="clear" w:color="000000" w:fill="FFFFFF"/>
            <w:vAlign w:val="center"/>
            <w:hideMark/>
          </w:tcPr>
          <w:p w14:paraId="628B4A3A" w14:textId="77777777" w:rsidR="009157B5" w:rsidRPr="00935D74" w:rsidRDefault="00733729" w:rsidP="007F6B9C">
            <w:pPr>
              <w:ind w:firstLine="0"/>
              <w:jc w:val="center"/>
              <w:rPr>
                <w:sz w:val="20"/>
                <w:szCs w:val="20"/>
              </w:rPr>
            </w:pPr>
            <w:r w:rsidRPr="00935D74">
              <w:rPr>
                <w:sz w:val="20"/>
                <w:szCs w:val="20"/>
              </w:rPr>
              <w:t>11</w:t>
            </w:r>
          </w:p>
        </w:tc>
        <w:tc>
          <w:tcPr>
            <w:tcW w:w="2031" w:type="dxa"/>
            <w:tcBorders>
              <w:top w:val="nil"/>
              <w:left w:val="nil"/>
              <w:bottom w:val="single" w:sz="8" w:space="0" w:color="auto"/>
              <w:right w:val="single" w:sz="8" w:space="0" w:color="auto"/>
            </w:tcBorders>
            <w:shd w:val="clear" w:color="000000" w:fill="FFFFFF"/>
            <w:vAlign w:val="center"/>
            <w:hideMark/>
          </w:tcPr>
          <w:p w14:paraId="14AB6D10" w14:textId="77777777" w:rsidR="009157B5" w:rsidRPr="00935D74" w:rsidRDefault="00107964" w:rsidP="007F6B9C">
            <w:pPr>
              <w:ind w:firstLine="0"/>
              <w:jc w:val="center"/>
              <w:rPr>
                <w:sz w:val="20"/>
                <w:szCs w:val="20"/>
              </w:rPr>
            </w:pPr>
            <w:r w:rsidRPr="00935D74">
              <w:rPr>
                <w:sz w:val="20"/>
                <w:szCs w:val="20"/>
              </w:rPr>
              <w:t>110</w:t>
            </w:r>
          </w:p>
        </w:tc>
      </w:tr>
      <w:tr w:rsidR="009157B5" w:rsidRPr="00935D74" w14:paraId="5679A68E" w14:textId="77777777" w:rsidTr="00B17501">
        <w:trPr>
          <w:trHeight w:val="95"/>
          <w:jc w:val="center"/>
        </w:trPr>
        <w:tc>
          <w:tcPr>
            <w:tcW w:w="3544" w:type="dxa"/>
            <w:tcBorders>
              <w:top w:val="nil"/>
              <w:left w:val="single" w:sz="8" w:space="0" w:color="auto"/>
              <w:bottom w:val="single" w:sz="8" w:space="0" w:color="auto"/>
              <w:right w:val="single" w:sz="8" w:space="0" w:color="auto"/>
            </w:tcBorders>
            <w:shd w:val="clear" w:color="000000" w:fill="FFFFFF"/>
            <w:vAlign w:val="center"/>
            <w:hideMark/>
          </w:tcPr>
          <w:p w14:paraId="4B38E899" w14:textId="77777777" w:rsidR="009157B5" w:rsidRPr="00935D74" w:rsidRDefault="006955F4" w:rsidP="00456763">
            <w:pPr>
              <w:ind w:firstLine="0"/>
              <w:jc w:val="left"/>
              <w:rPr>
                <w:sz w:val="20"/>
                <w:szCs w:val="20"/>
              </w:rPr>
            </w:pPr>
            <w:r w:rsidRPr="00935D74">
              <w:rPr>
                <w:sz w:val="20"/>
                <w:szCs w:val="20"/>
              </w:rPr>
              <w:t>О</w:t>
            </w:r>
            <w:r w:rsidR="009157B5" w:rsidRPr="00935D74">
              <w:rPr>
                <w:sz w:val="20"/>
                <w:szCs w:val="20"/>
              </w:rPr>
              <w:t>тделения банков</w:t>
            </w:r>
          </w:p>
        </w:tc>
        <w:tc>
          <w:tcPr>
            <w:tcW w:w="2100" w:type="dxa"/>
            <w:tcBorders>
              <w:top w:val="nil"/>
              <w:left w:val="nil"/>
              <w:bottom w:val="single" w:sz="8" w:space="0" w:color="auto"/>
              <w:right w:val="single" w:sz="8" w:space="0" w:color="auto"/>
            </w:tcBorders>
            <w:shd w:val="clear" w:color="000000" w:fill="FFFFFF"/>
            <w:vAlign w:val="center"/>
            <w:hideMark/>
          </w:tcPr>
          <w:p w14:paraId="6140048E" w14:textId="77777777" w:rsidR="009157B5" w:rsidRPr="00935D74" w:rsidRDefault="00033600" w:rsidP="00033600">
            <w:pPr>
              <w:ind w:firstLine="0"/>
              <w:jc w:val="center"/>
              <w:rPr>
                <w:sz w:val="20"/>
                <w:szCs w:val="20"/>
              </w:rPr>
            </w:pPr>
            <w:r w:rsidRPr="00935D74">
              <w:rPr>
                <w:sz w:val="20"/>
                <w:szCs w:val="20"/>
              </w:rPr>
              <w:t>операционная касса</w:t>
            </w:r>
          </w:p>
        </w:tc>
        <w:tc>
          <w:tcPr>
            <w:tcW w:w="3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FBA6A8" w14:textId="77777777" w:rsidR="009157B5" w:rsidRPr="00935D74" w:rsidRDefault="009157B5" w:rsidP="007F6B9C">
            <w:pPr>
              <w:ind w:firstLine="0"/>
              <w:jc w:val="center"/>
              <w:rPr>
                <w:sz w:val="20"/>
                <w:szCs w:val="20"/>
              </w:rPr>
            </w:pPr>
            <w:r w:rsidRPr="00935D74">
              <w:rPr>
                <w:sz w:val="20"/>
                <w:szCs w:val="20"/>
              </w:rPr>
              <w:t>1 операционная касса на 10-30 тыс.человек</w:t>
            </w:r>
          </w:p>
        </w:tc>
        <w:tc>
          <w:tcPr>
            <w:tcW w:w="1484" w:type="dxa"/>
            <w:tcBorders>
              <w:top w:val="nil"/>
              <w:left w:val="nil"/>
              <w:bottom w:val="single" w:sz="8" w:space="0" w:color="auto"/>
              <w:right w:val="single" w:sz="8" w:space="0" w:color="auto"/>
            </w:tcBorders>
            <w:shd w:val="clear" w:color="000000" w:fill="FFFFFF"/>
            <w:vAlign w:val="center"/>
            <w:hideMark/>
          </w:tcPr>
          <w:p w14:paraId="24356A87" w14:textId="77777777" w:rsidR="009157B5" w:rsidRPr="00935D74" w:rsidRDefault="009157B5" w:rsidP="007F6B9C">
            <w:pPr>
              <w:ind w:firstLine="0"/>
              <w:jc w:val="center"/>
              <w:rPr>
                <w:sz w:val="20"/>
                <w:szCs w:val="20"/>
              </w:rPr>
            </w:pPr>
            <w:r w:rsidRPr="00935D74">
              <w:rPr>
                <w:sz w:val="20"/>
                <w:szCs w:val="20"/>
              </w:rPr>
              <w:t>6</w:t>
            </w:r>
          </w:p>
        </w:tc>
        <w:tc>
          <w:tcPr>
            <w:tcW w:w="1892" w:type="dxa"/>
            <w:tcBorders>
              <w:top w:val="nil"/>
              <w:left w:val="nil"/>
              <w:bottom w:val="single" w:sz="8" w:space="0" w:color="auto"/>
              <w:right w:val="single" w:sz="8" w:space="0" w:color="auto"/>
            </w:tcBorders>
            <w:shd w:val="clear" w:color="000000" w:fill="FFFFFF"/>
            <w:vAlign w:val="center"/>
            <w:hideMark/>
          </w:tcPr>
          <w:p w14:paraId="30447B4F" w14:textId="77777777" w:rsidR="009157B5" w:rsidRPr="00935D74" w:rsidRDefault="006D71B5" w:rsidP="007F6B9C">
            <w:pPr>
              <w:ind w:firstLine="0"/>
              <w:jc w:val="center"/>
              <w:rPr>
                <w:sz w:val="20"/>
                <w:szCs w:val="20"/>
              </w:rPr>
            </w:pPr>
            <w:r w:rsidRPr="00935D74">
              <w:rPr>
                <w:sz w:val="20"/>
                <w:szCs w:val="20"/>
              </w:rPr>
              <w:t>16</w:t>
            </w:r>
          </w:p>
        </w:tc>
        <w:tc>
          <w:tcPr>
            <w:tcW w:w="2031" w:type="dxa"/>
            <w:tcBorders>
              <w:top w:val="nil"/>
              <w:left w:val="nil"/>
              <w:bottom w:val="single" w:sz="8" w:space="0" w:color="auto"/>
              <w:right w:val="single" w:sz="8" w:space="0" w:color="auto"/>
            </w:tcBorders>
            <w:shd w:val="clear" w:color="000000" w:fill="FFFFFF"/>
            <w:vAlign w:val="center"/>
            <w:hideMark/>
          </w:tcPr>
          <w:p w14:paraId="4E3B5D5D" w14:textId="77777777" w:rsidR="009157B5" w:rsidRPr="00935D74" w:rsidRDefault="006D71B5" w:rsidP="007F6B9C">
            <w:pPr>
              <w:ind w:firstLine="0"/>
              <w:jc w:val="center"/>
              <w:rPr>
                <w:sz w:val="20"/>
                <w:szCs w:val="20"/>
              </w:rPr>
            </w:pPr>
            <w:r w:rsidRPr="00935D74">
              <w:rPr>
                <w:sz w:val="20"/>
                <w:szCs w:val="20"/>
              </w:rPr>
              <w:t>266</w:t>
            </w:r>
          </w:p>
        </w:tc>
      </w:tr>
      <w:tr w:rsidR="009157B5" w:rsidRPr="00935D74" w14:paraId="0E5DC16D" w14:textId="77777777" w:rsidTr="00C40712">
        <w:trPr>
          <w:trHeight w:val="284"/>
          <w:jc w:val="center"/>
        </w:trPr>
        <w:tc>
          <w:tcPr>
            <w:tcW w:w="3544" w:type="dxa"/>
            <w:tcBorders>
              <w:top w:val="nil"/>
              <w:left w:val="single" w:sz="8" w:space="0" w:color="auto"/>
              <w:bottom w:val="nil"/>
              <w:right w:val="single" w:sz="8" w:space="0" w:color="auto"/>
            </w:tcBorders>
            <w:shd w:val="clear" w:color="000000" w:fill="FFFFFF"/>
            <w:vAlign w:val="center"/>
            <w:hideMark/>
          </w:tcPr>
          <w:p w14:paraId="13F77366" w14:textId="77777777" w:rsidR="009157B5" w:rsidRPr="00935D74" w:rsidRDefault="00C03989" w:rsidP="003678A3">
            <w:pPr>
              <w:ind w:firstLine="0"/>
              <w:jc w:val="left"/>
              <w:rPr>
                <w:sz w:val="20"/>
                <w:szCs w:val="20"/>
              </w:rPr>
            </w:pPr>
            <w:r w:rsidRPr="00935D74">
              <w:rPr>
                <w:sz w:val="20"/>
                <w:szCs w:val="20"/>
              </w:rPr>
              <w:t>Участковый пункт полиции</w:t>
            </w:r>
          </w:p>
        </w:tc>
        <w:tc>
          <w:tcPr>
            <w:tcW w:w="2100" w:type="dxa"/>
            <w:tcBorders>
              <w:top w:val="nil"/>
              <w:left w:val="nil"/>
              <w:bottom w:val="nil"/>
              <w:right w:val="single" w:sz="8" w:space="0" w:color="auto"/>
            </w:tcBorders>
            <w:shd w:val="clear" w:color="000000" w:fill="FFFFFF"/>
            <w:vAlign w:val="center"/>
            <w:hideMark/>
          </w:tcPr>
          <w:p w14:paraId="1712D36B" w14:textId="77777777" w:rsidR="009157B5" w:rsidRPr="00935D74" w:rsidRDefault="009157B5" w:rsidP="007F6B9C">
            <w:pPr>
              <w:ind w:firstLine="0"/>
              <w:jc w:val="center"/>
              <w:rPr>
                <w:sz w:val="20"/>
                <w:szCs w:val="20"/>
              </w:rPr>
            </w:pPr>
            <w:r w:rsidRPr="00935D74">
              <w:rPr>
                <w:sz w:val="20"/>
                <w:szCs w:val="20"/>
              </w:rPr>
              <w:t>объект</w:t>
            </w:r>
          </w:p>
        </w:tc>
        <w:tc>
          <w:tcPr>
            <w:tcW w:w="3547" w:type="dxa"/>
            <w:tcBorders>
              <w:top w:val="nil"/>
              <w:left w:val="nil"/>
              <w:bottom w:val="nil"/>
              <w:right w:val="single" w:sz="8" w:space="0" w:color="auto"/>
            </w:tcBorders>
            <w:shd w:val="clear" w:color="000000" w:fill="FFFFFF"/>
            <w:vAlign w:val="center"/>
            <w:hideMark/>
          </w:tcPr>
          <w:p w14:paraId="48456EA9" w14:textId="77777777" w:rsidR="00C03989" w:rsidRPr="00935D74" w:rsidRDefault="009157B5" w:rsidP="00C03989">
            <w:pPr>
              <w:ind w:firstLine="0"/>
              <w:jc w:val="center"/>
              <w:rPr>
                <w:sz w:val="20"/>
                <w:szCs w:val="20"/>
              </w:rPr>
            </w:pPr>
            <w:r w:rsidRPr="00935D74">
              <w:rPr>
                <w:sz w:val="20"/>
                <w:szCs w:val="20"/>
              </w:rPr>
              <w:t xml:space="preserve">1 </w:t>
            </w:r>
            <w:r w:rsidR="00C03989" w:rsidRPr="00935D74">
              <w:rPr>
                <w:sz w:val="20"/>
                <w:szCs w:val="20"/>
              </w:rPr>
              <w:t>УПП</w:t>
            </w:r>
            <w:r w:rsidRPr="00935D74">
              <w:rPr>
                <w:sz w:val="20"/>
                <w:szCs w:val="20"/>
              </w:rPr>
              <w:t xml:space="preserve"> </w:t>
            </w:r>
            <w:r w:rsidR="00C03989" w:rsidRPr="00935D74">
              <w:rPr>
                <w:sz w:val="20"/>
                <w:szCs w:val="20"/>
              </w:rPr>
              <w:t xml:space="preserve">на каждые 1-4 административных участка (участковых уполномоченных) из расчета 1 участок </w:t>
            </w:r>
          </w:p>
          <w:p w14:paraId="2AB32B7A" w14:textId="77777777" w:rsidR="009157B5" w:rsidRPr="00935D74" w:rsidRDefault="009157B5" w:rsidP="00C03989">
            <w:pPr>
              <w:ind w:firstLine="0"/>
              <w:jc w:val="center"/>
              <w:rPr>
                <w:sz w:val="20"/>
                <w:szCs w:val="20"/>
              </w:rPr>
            </w:pPr>
            <w:r w:rsidRPr="00935D74">
              <w:rPr>
                <w:sz w:val="20"/>
                <w:szCs w:val="20"/>
              </w:rPr>
              <w:t xml:space="preserve">на </w:t>
            </w:r>
            <w:r w:rsidR="00C03989" w:rsidRPr="00935D74">
              <w:rPr>
                <w:sz w:val="20"/>
                <w:szCs w:val="20"/>
              </w:rPr>
              <w:t>2,8-3</w:t>
            </w:r>
            <w:r w:rsidRPr="00935D74">
              <w:rPr>
                <w:sz w:val="20"/>
                <w:szCs w:val="20"/>
              </w:rPr>
              <w:t xml:space="preserve"> тыс.человек</w:t>
            </w:r>
          </w:p>
        </w:tc>
        <w:tc>
          <w:tcPr>
            <w:tcW w:w="1484" w:type="dxa"/>
            <w:tcBorders>
              <w:top w:val="nil"/>
              <w:left w:val="nil"/>
              <w:bottom w:val="nil"/>
              <w:right w:val="single" w:sz="8" w:space="0" w:color="auto"/>
            </w:tcBorders>
            <w:shd w:val="clear" w:color="000000" w:fill="FFFFFF"/>
            <w:vAlign w:val="center"/>
            <w:hideMark/>
          </w:tcPr>
          <w:p w14:paraId="3697B83E" w14:textId="77777777" w:rsidR="009157B5" w:rsidRPr="00935D74" w:rsidRDefault="00CB5C3C" w:rsidP="007F6B9C">
            <w:pPr>
              <w:ind w:firstLine="0"/>
              <w:jc w:val="center"/>
              <w:rPr>
                <w:sz w:val="20"/>
                <w:szCs w:val="20"/>
              </w:rPr>
            </w:pPr>
            <w:r w:rsidRPr="00935D74">
              <w:rPr>
                <w:sz w:val="20"/>
                <w:szCs w:val="20"/>
              </w:rPr>
              <w:t>19</w:t>
            </w:r>
          </w:p>
        </w:tc>
        <w:tc>
          <w:tcPr>
            <w:tcW w:w="1892" w:type="dxa"/>
            <w:tcBorders>
              <w:top w:val="nil"/>
              <w:left w:val="nil"/>
              <w:bottom w:val="nil"/>
              <w:right w:val="single" w:sz="8" w:space="0" w:color="auto"/>
            </w:tcBorders>
            <w:shd w:val="clear" w:color="000000" w:fill="FFFFFF"/>
            <w:vAlign w:val="center"/>
            <w:hideMark/>
          </w:tcPr>
          <w:p w14:paraId="758402F4" w14:textId="77777777" w:rsidR="009157B5" w:rsidRPr="00935D74" w:rsidRDefault="00CB5C3C" w:rsidP="007F6B9C">
            <w:pPr>
              <w:ind w:firstLine="0"/>
              <w:jc w:val="center"/>
              <w:rPr>
                <w:sz w:val="20"/>
                <w:szCs w:val="20"/>
              </w:rPr>
            </w:pPr>
            <w:r w:rsidRPr="00935D74">
              <w:rPr>
                <w:sz w:val="20"/>
                <w:szCs w:val="20"/>
              </w:rPr>
              <w:t>6</w:t>
            </w:r>
          </w:p>
        </w:tc>
        <w:tc>
          <w:tcPr>
            <w:tcW w:w="2031" w:type="dxa"/>
            <w:tcBorders>
              <w:top w:val="nil"/>
              <w:left w:val="nil"/>
              <w:bottom w:val="nil"/>
              <w:right w:val="single" w:sz="8" w:space="0" w:color="auto"/>
            </w:tcBorders>
            <w:shd w:val="clear" w:color="000000" w:fill="FFFFFF"/>
            <w:vAlign w:val="center"/>
            <w:hideMark/>
          </w:tcPr>
          <w:p w14:paraId="64724213" w14:textId="77777777" w:rsidR="009157B5" w:rsidRPr="00935D74" w:rsidRDefault="00CB5C3C" w:rsidP="00C03989">
            <w:pPr>
              <w:ind w:firstLine="0"/>
              <w:jc w:val="center"/>
              <w:rPr>
                <w:sz w:val="20"/>
                <w:szCs w:val="20"/>
              </w:rPr>
            </w:pPr>
            <w:r w:rsidRPr="00935D74">
              <w:rPr>
                <w:sz w:val="20"/>
                <w:szCs w:val="20"/>
              </w:rPr>
              <w:t>32</w:t>
            </w:r>
          </w:p>
        </w:tc>
      </w:tr>
      <w:tr w:rsidR="00C40712" w:rsidRPr="00935D74" w14:paraId="29DA2983" w14:textId="77777777" w:rsidTr="006746CE">
        <w:trPr>
          <w:trHeight w:val="284"/>
          <w:jc w:val="center"/>
        </w:trPr>
        <w:tc>
          <w:tcPr>
            <w:tcW w:w="3544" w:type="dxa"/>
            <w:tcBorders>
              <w:top w:val="nil"/>
              <w:left w:val="single" w:sz="8" w:space="0" w:color="auto"/>
              <w:bottom w:val="single" w:sz="8" w:space="0" w:color="auto"/>
              <w:right w:val="single" w:sz="8" w:space="0" w:color="auto"/>
            </w:tcBorders>
            <w:shd w:val="clear" w:color="000000" w:fill="FFFFFF"/>
            <w:vAlign w:val="center"/>
          </w:tcPr>
          <w:p w14:paraId="3DD22300" w14:textId="77777777" w:rsidR="00C40712" w:rsidRPr="00935D74" w:rsidRDefault="00C40712" w:rsidP="003678A3">
            <w:pPr>
              <w:ind w:firstLine="0"/>
              <w:jc w:val="left"/>
              <w:rPr>
                <w:sz w:val="20"/>
                <w:szCs w:val="20"/>
              </w:rPr>
            </w:pPr>
            <w:r w:rsidRPr="00935D74">
              <w:rPr>
                <w:sz w:val="20"/>
                <w:szCs w:val="20"/>
              </w:rPr>
              <w:t>Охрана общественного правопорядка</w:t>
            </w:r>
          </w:p>
        </w:tc>
        <w:tc>
          <w:tcPr>
            <w:tcW w:w="2100" w:type="dxa"/>
            <w:tcBorders>
              <w:top w:val="nil"/>
              <w:left w:val="nil"/>
              <w:bottom w:val="single" w:sz="8" w:space="0" w:color="auto"/>
              <w:right w:val="single" w:sz="8" w:space="0" w:color="auto"/>
            </w:tcBorders>
            <w:shd w:val="clear" w:color="000000" w:fill="FFFFFF"/>
            <w:vAlign w:val="center"/>
          </w:tcPr>
          <w:p w14:paraId="41959DE0" w14:textId="77777777" w:rsidR="00C40712" w:rsidRPr="00935D74" w:rsidRDefault="00C40712" w:rsidP="007F6B9C">
            <w:pPr>
              <w:ind w:firstLine="0"/>
              <w:jc w:val="center"/>
              <w:rPr>
                <w:sz w:val="20"/>
                <w:szCs w:val="20"/>
              </w:rPr>
            </w:pPr>
            <w:r w:rsidRPr="00935D74">
              <w:rPr>
                <w:sz w:val="20"/>
                <w:szCs w:val="20"/>
              </w:rPr>
              <w:t>объект</w:t>
            </w:r>
          </w:p>
        </w:tc>
        <w:tc>
          <w:tcPr>
            <w:tcW w:w="3547" w:type="dxa"/>
            <w:tcBorders>
              <w:top w:val="nil"/>
              <w:left w:val="nil"/>
              <w:bottom w:val="single" w:sz="8" w:space="0" w:color="auto"/>
              <w:right w:val="single" w:sz="8" w:space="0" w:color="auto"/>
            </w:tcBorders>
            <w:shd w:val="clear" w:color="000000" w:fill="FFFFFF"/>
            <w:vAlign w:val="center"/>
          </w:tcPr>
          <w:p w14:paraId="23D68347" w14:textId="77777777" w:rsidR="00C40712" w:rsidRPr="00935D74" w:rsidRDefault="00C40712" w:rsidP="00C03989">
            <w:pPr>
              <w:ind w:firstLine="0"/>
              <w:jc w:val="center"/>
              <w:rPr>
                <w:sz w:val="20"/>
                <w:szCs w:val="20"/>
              </w:rPr>
            </w:pPr>
            <w:r w:rsidRPr="00935D74">
              <w:rPr>
                <w:sz w:val="20"/>
                <w:szCs w:val="20"/>
              </w:rPr>
              <w:t>1 ОПОП на 12-15 тыс. человек</w:t>
            </w:r>
          </w:p>
        </w:tc>
        <w:tc>
          <w:tcPr>
            <w:tcW w:w="1484" w:type="dxa"/>
            <w:tcBorders>
              <w:top w:val="nil"/>
              <w:left w:val="nil"/>
              <w:bottom w:val="single" w:sz="8" w:space="0" w:color="auto"/>
              <w:right w:val="single" w:sz="8" w:space="0" w:color="auto"/>
            </w:tcBorders>
            <w:shd w:val="clear" w:color="000000" w:fill="FFFFFF"/>
            <w:vAlign w:val="center"/>
          </w:tcPr>
          <w:p w14:paraId="7776F9A8" w14:textId="77777777" w:rsidR="00C40712" w:rsidRPr="00935D74" w:rsidRDefault="00DD5049" w:rsidP="007F6B9C">
            <w:pPr>
              <w:ind w:firstLine="0"/>
              <w:jc w:val="center"/>
              <w:rPr>
                <w:sz w:val="20"/>
                <w:szCs w:val="20"/>
              </w:rPr>
            </w:pPr>
            <w:r w:rsidRPr="00935D74">
              <w:rPr>
                <w:sz w:val="20"/>
                <w:szCs w:val="20"/>
              </w:rPr>
              <w:t>4</w:t>
            </w:r>
          </w:p>
        </w:tc>
        <w:tc>
          <w:tcPr>
            <w:tcW w:w="1892" w:type="dxa"/>
            <w:tcBorders>
              <w:top w:val="nil"/>
              <w:left w:val="nil"/>
              <w:bottom w:val="single" w:sz="8" w:space="0" w:color="auto"/>
              <w:right w:val="single" w:sz="8" w:space="0" w:color="auto"/>
            </w:tcBorders>
            <w:shd w:val="clear" w:color="000000" w:fill="FFFFFF"/>
            <w:vAlign w:val="center"/>
          </w:tcPr>
          <w:p w14:paraId="2A548B15" w14:textId="77777777" w:rsidR="00C40712" w:rsidRPr="00935D74" w:rsidRDefault="00C40712" w:rsidP="007F6B9C">
            <w:pPr>
              <w:ind w:firstLine="0"/>
              <w:jc w:val="center"/>
              <w:rPr>
                <w:sz w:val="20"/>
                <w:szCs w:val="20"/>
              </w:rPr>
            </w:pPr>
            <w:r w:rsidRPr="00935D74">
              <w:rPr>
                <w:sz w:val="20"/>
                <w:szCs w:val="20"/>
              </w:rPr>
              <w:t>6</w:t>
            </w:r>
          </w:p>
        </w:tc>
        <w:tc>
          <w:tcPr>
            <w:tcW w:w="2031" w:type="dxa"/>
            <w:tcBorders>
              <w:top w:val="nil"/>
              <w:left w:val="nil"/>
              <w:bottom w:val="single" w:sz="8" w:space="0" w:color="auto"/>
              <w:right w:val="single" w:sz="8" w:space="0" w:color="auto"/>
            </w:tcBorders>
            <w:shd w:val="clear" w:color="000000" w:fill="FFFFFF"/>
            <w:vAlign w:val="center"/>
          </w:tcPr>
          <w:p w14:paraId="08687195" w14:textId="77777777" w:rsidR="00C40712" w:rsidRPr="00935D74" w:rsidRDefault="00DD5049" w:rsidP="00C03989">
            <w:pPr>
              <w:ind w:firstLine="0"/>
              <w:jc w:val="center"/>
              <w:rPr>
                <w:sz w:val="20"/>
                <w:szCs w:val="20"/>
              </w:rPr>
            </w:pPr>
            <w:r w:rsidRPr="00935D74">
              <w:rPr>
                <w:sz w:val="20"/>
                <w:szCs w:val="20"/>
              </w:rPr>
              <w:t>150</w:t>
            </w:r>
          </w:p>
        </w:tc>
      </w:tr>
    </w:tbl>
    <w:p w14:paraId="31774BE6" w14:textId="77777777" w:rsidR="00FB579A" w:rsidRPr="00935D74" w:rsidRDefault="00FB579A" w:rsidP="007F6B9C">
      <w:pPr>
        <w:rPr>
          <w:sz w:val="20"/>
          <w:szCs w:val="20"/>
        </w:rPr>
      </w:pPr>
      <w:r w:rsidRPr="00935D74">
        <w:rPr>
          <w:sz w:val="20"/>
          <w:szCs w:val="20"/>
        </w:rPr>
        <w:t>*Больницы, станции скорой медицинской помощи</w:t>
      </w:r>
      <w:r w:rsidR="00186341" w:rsidRPr="00935D74">
        <w:rPr>
          <w:sz w:val="20"/>
          <w:szCs w:val="20"/>
        </w:rPr>
        <w:t>,</w:t>
      </w:r>
      <w:r w:rsidRPr="00935D74">
        <w:rPr>
          <w:sz w:val="20"/>
          <w:szCs w:val="20"/>
        </w:rPr>
        <w:t xml:space="preserve"> бассейны</w:t>
      </w:r>
      <w:r w:rsidR="00186341" w:rsidRPr="00935D74">
        <w:rPr>
          <w:sz w:val="20"/>
          <w:szCs w:val="20"/>
        </w:rPr>
        <w:t xml:space="preserve"> </w:t>
      </w:r>
      <w:r w:rsidRPr="00935D74">
        <w:rPr>
          <w:sz w:val="20"/>
          <w:szCs w:val="20"/>
        </w:rPr>
        <w:t>имеют районный уровень обслуживания</w:t>
      </w:r>
      <w:r w:rsidR="00186341" w:rsidRPr="00935D74">
        <w:rPr>
          <w:sz w:val="20"/>
          <w:szCs w:val="20"/>
        </w:rPr>
        <w:t xml:space="preserve">. </w:t>
      </w:r>
      <w:r w:rsidRPr="00935D74">
        <w:rPr>
          <w:sz w:val="20"/>
          <w:szCs w:val="20"/>
        </w:rPr>
        <w:t>Обеспеченность данными объектами рассчитывается от населения района в целом</w:t>
      </w:r>
      <w:r w:rsidR="004B0472" w:rsidRPr="00935D74">
        <w:rPr>
          <w:sz w:val="20"/>
          <w:szCs w:val="20"/>
        </w:rPr>
        <w:t>.</w:t>
      </w:r>
    </w:p>
    <w:p w14:paraId="48A79111" w14:textId="77777777" w:rsidR="004B0472" w:rsidRPr="00935D74" w:rsidRDefault="004B0472" w:rsidP="004B0472">
      <w:pPr>
        <w:rPr>
          <w:sz w:val="20"/>
          <w:szCs w:val="20"/>
        </w:rPr>
      </w:pPr>
      <w:r w:rsidRPr="00935D74">
        <w:rPr>
          <w:sz w:val="20"/>
          <w:szCs w:val="20"/>
        </w:rPr>
        <w:t>**В соответствии с Распоряжением Министерства культуры Российской Федерации от 23 октября 2023г. №Р-2879 «Об утверждении </w:t>
      </w:r>
      <w:hyperlink r:id="rId12" w:anchor="6560IO" w:history="1">
        <w:r w:rsidRPr="00935D74">
          <w:rPr>
            <w:sz w:val="20"/>
            <w:szCs w:val="20"/>
          </w:rPr>
          <w:t>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hyperlink>
      <w:r w:rsidRPr="00935D74">
        <w:rPr>
          <w:sz w:val="20"/>
          <w:szCs w:val="20"/>
        </w:rPr>
        <w:t>».</w:t>
      </w:r>
    </w:p>
    <w:p w14:paraId="5F752333" w14:textId="77777777" w:rsidR="004B0472" w:rsidRPr="00935D74" w:rsidRDefault="004B0472" w:rsidP="007F6B9C">
      <w:pPr>
        <w:rPr>
          <w:sz w:val="20"/>
          <w:szCs w:val="20"/>
        </w:rPr>
      </w:pPr>
    </w:p>
    <w:p w14:paraId="2BD43631" w14:textId="77777777" w:rsidR="00FB579A" w:rsidRPr="00935D74" w:rsidRDefault="00FB579A" w:rsidP="000B0ADC">
      <w:pPr>
        <w:ind w:firstLine="680"/>
        <w:rPr>
          <w:szCs w:val="28"/>
        </w:rPr>
        <w:sectPr w:rsidR="00FB579A" w:rsidRPr="00935D74" w:rsidSect="00646C98">
          <w:pgSz w:w="16838" w:h="11906" w:orient="landscape"/>
          <w:pgMar w:top="851" w:right="851" w:bottom="851" w:left="1134" w:header="709" w:footer="709" w:gutter="0"/>
          <w:cols w:space="708"/>
          <w:docGrid w:linePitch="381"/>
        </w:sectPr>
      </w:pPr>
    </w:p>
    <w:p w14:paraId="072FC767" w14:textId="77777777" w:rsidR="00FB579A" w:rsidRPr="00935D74" w:rsidRDefault="003456F5" w:rsidP="003456F5">
      <w:pPr>
        <w:pStyle w:val="25"/>
        <w:keepLines w:val="0"/>
        <w:numPr>
          <w:ilvl w:val="1"/>
          <w:numId w:val="3"/>
        </w:numPr>
        <w:tabs>
          <w:tab w:val="clear" w:pos="2278"/>
        </w:tabs>
        <w:spacing w:before="0"/>
        <w:ind w:left="1080" w:hanging="720"/>
        <w:jc w:val="center"/>
        <w:rPr>
          <w:rFonts w:ascii="Times New Roman" w:eastAsia="Times New Roman" w:hAnsi="Times New Roman" w:cs="Times New Roman"/>
          <w:bCs w:val="0"/>
          <w:iCs/>
          <w:color w:val="auto"/>
          <w:sz w:val="28"/>
          <w:szCs w:val="20"/>
          <w:lang w:eastAsia="x-none"/>
        </w:rPr>
      </w:pPr>
      <w:bookmarkStart w:id="43" w:name="_Toc497124478"/>
      <w:bookmarkStart w:id="44" w:name="_Toc171718960"/>
      <w:r w:rsidRPr="00935D74">
        <w:rPr>
          <w:rFonts w:ascii="Times New Roman" w:eastAsia="Times New Roman" w:hAnsi="Times New Roman" w:cs="Times New Roman"/>
          <w:bCs w:val="0"/>
          <w:iCs/>
          <w:color w:val="auto"/>
          <w:sz w:val="28"/>
          <w:szCs w:val="20"/>
          <w:lang w:eastAsia="x-none"/>
        </w:rPr>
        <w:t>К</w:t>
      </w:r>
      <w:r w:rsidR="00FB579A" w:rsidRPr="00935D74">
        <w:rPr>
          <w:rFonts w:ascii="Times New Roman" w:eastAsia="Times New Roman" w:hAnsi="Times New Roman" w:cs="Times New Roman"/>
          <w:bCs w:val="0"/>
          <w:iCs/>
          <w:color w:val="auto"/>
          <w:sz w:val="28"/>
          <w:szCs w:val="20"/>
          <w:lang w:eastAsia="x-none"/>
        </w:rPr>
        <w:t>ладбища</w:t>
      </w:r>
      <w:bookmarkEnd w:id="43"/>
      <w:bookmarkEnd w:id="44"/>
    </w:p>
    <w:p w14:paraId="4F01667A" w14:textId="77777777" w:rsidR="00DE0935" w:rsidRPr="00935D74" w:rsidRDefault="00DE0935" w:rsidP="00FB579A">
      <w:pPr>
        <w:ind w:firstLine="720"/>
        <w:rPr>
          <w:szCs w:val="28"/>
        </w:rPr>
      </w:pPr>
      <w:r w:rsidRPr="00935D74">
        <w:rPr>
          <w:szCs w:val="28"/>
        </w:rPr>
        <w:t xml:space="preserve">На территории муниципального образования </w:t>
      </w:r>
      <w:r w:rsidR="00DE6266" w:rsidRPr="00935D74">
        <w:rPr>
          <w:szCs w:val="28"/>
        </w:rPr>
        <w:t>«</w:t>
      </w:r>
      <w:r w:rsidRPr="00935D74">
        <w:rPr>
          <w:szCs w:val="28"/>
        </w:rPr>
        <w:t>г.Чистополь</w:t>
      </w:r>
      <w:r w:rsidR="00DE6266" w:rsidRPr="00935D74">
        <w:rPr>
          <w:szCs w:val="28"/>
        </w:rPr>
        <w:t>»</w:t>
      </w:r>
      <w:r w:rsidRPr="00935D74">
        <w:rPr>
          <w:szCs w:val="28"/>
        </w:rPr>
        <w:t xml:space="preserve"> размещены 5</w:t>
      </w:r>
      <w:r w:rsidR="00ED74B8" w:rsidRPr="00935D74">
        <w:rPr>
          <w:szCs w:val="28"/>
        </w:rPr>
        <w:t> </w:t>
      </w:r>
      <w:r w:rsidRPr="00935D74">
        <w:rPr>
          <w:szCs w:val="28"/>
        </w:rPr>
        <w:t xml:space="preserve">кладбищ общей площадью </w:t>
      </w:r>
      <w:r w:rsidR="00BF0700" w:rsidRPr="00935D74">
        <w:rPr>
          <w:szCs w:val="28"/>
        </w:rPr>
        <w:t>64,3</w:t>
      </w:r>
      <w:r w:rsidRPr="00935D74">
        <w:rPr>
          <w:szCs w:val="28"/>
        </w:rPr>
        <w:t xml:space="preserve"> га, свободные для захоронений территории составляют </w:t>
      </w:r>
      <w:r w:rsidR="00BF0700" w:rsidRPr="00935D74">
        <w:rPr>
          <w:szCs w:val="28"/>
        </w:rPr>
        <w:t>39,3</w:t>
      </w:r>
      <w:r w:rsidR="003456F5" w:rsidRPr="00935D74">
        <w:rPr>
          <w:szCs w:val="28"/>
        </w:rPr>
        <w:t xml:space="preserve"> га</w:t>
      </w:r>
      <w:r w:rsidRPr="00935D74">
        <w:rPr>
          <w:szCs w:val="28"/>
        </w:rPr>
        <w:t>.</w:t>
      </w:r>
    </w:p>
    <w:p w14:paraId="03C528AC" w14:textId="77777777" w:rsidR="00FB579A" w:rsidRPr="00935D74" w:rsidRDefault="003456F5" w:rsidP="00FB579A">
      <w:pPr>
        <w:ind w:firstLine="720"/>
        <w:jc w:val="right"/>
        <w:rPr>
          <w:szCs w:val="28"/>
        </w:rPr>
      </w:pPr>
      <w:r w:rsidRPr="00935D74">
        <w:rPr>
          <w:szCs w:val="28"/>
        </w:rPr>
        <w:t>Таблица 3.9</w:t>
      </w:r>
      <w:r w:rsidR="00ED74B8" w:rsidRPr="00935D74">
        <w:rPr>
          <w:szCs w:val="28"/>
        </w:rPr>
        <w:t>.1</w:t>
      </w:r>
    </w:p>
    <w:p w14:paraId="3DB5F380" w14:textId="77777777" w:rsidR="00FB579A" w:rsidRPr="00935D74" w:rsidRDefault="00FB579A" w:rsidP="00FB579A">
      <w:pPr>
        <w:ind w:firstLine="720"/>
        <w:jc w:val="center"/>
        <w:rPr>
          <w:szCs w:val="28"/>
        </w:rPr>
      </w:pPr>
      <w:r w:rsidRPr="00935D74">
        <w:rPr>
          <w:szCs w:val="28"/>
        </w:rPr>
        <w:t xml:space="preserve">Характеристика кладбищ </w:t>
      </w:r>
      <w:r w:rsidR="009D5210" w:rsidRPr="00935D74">
        <w:rPr>
          <w:szCs w:val="28"/>
        </w:rPr>
        <w:t xml:space="preserve">МО </w:t>
      </w:r>
      <w:r w:rsidR="00DE6266" w:rsidRPr="00935D74">
        <w:rPr>
          <w:szCs w:val="28"/>
        </w:rPr>
        <w:t>«</w:t>
      </w:r>
      <w:r w:rsidR="009D5210" w:rsidRPr="00935D74">
        <w:rPr>
          <w:szCs w:val="28"/>
        </w:rPr>
        <w:t>г.</w:t>
      </w:r>
      <w:r w:rsidR="00DE0935" w:rsidRPr="00935D74">
        <w:rPr>
          <w:szCs w:val="28"/>
        </w:rPr>
        <w:t>Чистополь</w:t>
      </w:r>
      <w:r w:rsidR="00DE6266" w:rsidRPr="00935D74">
        <w:rPr>
          <w:szCs w:val="28"/>
        </w:rPr>
        <w:t>»</w:t>
      </w:r>
    </w:p>
    <w:tbl>
      <w:tblPr>
        <w:tblW w:w="0" w:type="auto"/>
        <w:jc w:val="center"/>
        <w:tblLayout w:type="fixed"/>
        <w:tblLook w:val="04A0" w:firstRow="1" w:lastRow="0" w:firstColumn="1" w:lastColumn="0" w:noHBand="0" w:noVBand="1"/>
      </w:tblPr>
      <w:tblGrid>
        <w:gridCol w:w="2111"/>
        <w:gridCol w:w="1503"/>
        <w:gridCol w:w="1276"/>
        <w:gridCol w:w="1417"/>
        <w:gridCol w:w="1081"/>
        <w:gridCol w:w="1101"/>
        <w:gridCol w:w="1399"/>
      </w:tblGrid>
      <w:tr w:rsidR="009D5210" w:rsidRPr="00935D74" w14:paraId="69A65127" w14:textId="77777777" w:rsidTr="00973702">
        <w:trPr>
          <w:trHeight w:val="284"/>
          <w:jc w:val="center"/>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4B4501" w14:textId="77777777" w:rsidR="009D5210" w:rsidRPr="00935D74" w:rsidRDefault="009D5210" w:rsidP="00E14EBB">
            <w:pPr>
              <w:ind w:firstLine="0"/>
              <w:jc w:val="center"/>
              <w:rPr>
                <w:bCs/>
                <w:sz w:val="20"/>
                <w:szCs w:val="20"/>
              </w:rPr>
            </w:pPr>
            <w:r w:rsidRPr="00935D74">
              <w:rPr>
                <w:bCs/>
                <w:sz w:val="20"/>
                <w:szCs w:val="20"/>
              </w:rPr>
              <w:t>Местоположение</w:t>
            </w:r>
          </w:p>
        </w:tc>
        <w:tc>
          <w:tcPr>
            <w:tcW w:w="1503" w:type="dxa"/>
            <w:tcBorders>
              <w:top w:val="single" w:sz="4" w:space="0" w:color="auto"/>
              <w:left w:val="nil"/>
              <w:bottom w:val="single" w:sz="4" w:space="0" w:color="auto"/>
              <w:right w:val="single" w:sz="4" w:space="0" w:color="auto"/>
            </w:tcBorders>
            <w:shd w:val="clear" w:color="auto" w:fill="auto"/>
            <w:vAlign w:val="center"/>
            <w:hideMark/>
          </w:tcPr>
          <w:p w14:paraId="4AA2E020" w14:textId="77777777" w:rsidR="009D5210" w:rsidRPr="00935D74" w:rsidRDefault="009D5210" w:rsidP="00E14EBB">
            <w:pPr>
              <w:ind w:firstLine="0"/>
              <w:jc w:val="center"/>
              <w:rPr>
                <w:bCs/>
                <w:sz w:val="20"/>
                <w:szCs w:val="20"/>
              </w:rPr>
            </w:pPr>
            <w:r w:rsidRPr="00935D74">
              <w:rPr>
                <w:bCs/>
                <w:sz w:val="20"/>
                <w:szCs w:val="20"/>
              </w:rPr>
              <w:t>Кадастро</w:t>
            </w:r>
            <w:r w:rsidR="00973702" w:rsidRPr="00935D74">
              <w:rPr>
                <w:bCs/>
                <w:sz w:val="20"/>
                <w:szCs w:val="20"/>
              </w:rPr>
              <w:t>-</w:t>
            </w:r>
            <w:r w:rsidRPr="00935D74">
              <w:rPr>
                <w:bCs/>
                <w:sz w:val="20"/>
                <w:szCs w:val="20"/>
              </w:rPr>
              <w:t>вый номер</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57CFE45" w14:textId="77777777" w:rsidR="009D5210" w:rsidRPr="00935D74" w:rsidRDefault="009D5210" w:rsidP="00E14EBB">
            <w:pPr>
              <w:ind w:firstLine="0"/>
              <w:jc w:val="center"/>
              <w:rPr>
                <w:bCs/>
                <w:sz w:val="20"/>
                <w:szCs w:val="20"/>
              </w:rPr>
            </w:pPr>
            <w:r w:rsidRPr="00935D74">
              <w:rPr>
                <w:bCs/>
                <w:sz w:val="20"/>
                <w:szCs w:val="20"/>
              </w:rPr>
              <w:t>Террито</w:t>
            </w:r>
            <w:r w:rsidR="00973702" w:rsidRPr="00935D74">
              <w:rPr>
                <w:bCs/>
                <w:sz w:val="20"/>
                <w:szCs w:val="20"/>
              </w:rPr>
              <w:t>-</w:t>
            </w:r>
            <w:r w:rsidRPr="00935D74">
              <w:rPr>
                <w:bCs/>
                <w:sz w:val="20"/>
                <w:szCs w:val="20"/>
              </w:rPr>
              <w:t>рия, га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7338452" w14:textId="77777777" w:rsidR="009D5210" w:rsidRPr="00935D74" w:rsidRDefault="009D5210" w:rsidP="00E14EBB">
            <w:pPr>
              <w:ind w:firstLine="0"/>
              <w:jc w:val="center"/>
              <w:rPr>
                <w:bCs/>
                <w:sz w:val="20"/>
                <w:szCs w:val="20"/>
              </w:rPr>
            </w:pPr>
            <w:r w:rsidRPr="00935D74">
              <w:rPr>
                <w:bCs/>
                <w:sz w:val="20"/>
                <w:szCs w:val="20"/>
              </w:rPr>
              <w:t>Религиоз</w:t>
            </w:r>
            <w:r w:rsidR="00973702" w:rsidRPr="00935D74">
              <w:rPr>
                <w:bCs/>
                <w:sz w:val="20"/>
                <w:szCs w:val="20"/>
              </w:rPr>
              <w:t>-</w:t>
            </w:r>
            <w:r w:rsidRPr="00935D74">
              <w:rPr>
                <w:bCs/>
                <w:sz w:val="20"/>
                <w:szCs w:val="20"/>
              </w:rPr>
              <w:t>ная принад</w:t>
            </w:r>
            <w:r w:rsidR="00973702" w:rsidRPr="00935D74">
              <w:rPr>
                <w:bCs/>
                <w:sz w:val="20"/>
                <w:szCs w:val="20"/>
              </w:rPr>
              <w:t>-</w:t>
            </w:r>
            <w:r w:rsidRPr="00935D74">
              <w:rPr>
                <w:bCs/>
                <w:sz w:val="20"/>
                <w:szCs w:val="20"/>
              </w:rPr>
              <w:t>лежность</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5E67FCCD" w14:textId="77777777" w:rsidR="009D5210" w:rsidRPr="00935D74" w:rsidRDefault="009D5210" w:rsidP="00E14EBB">
            <w:pPr>
              <w:ind w:firstLine="0"/>
              <w:jc w:val="center"/>
              <w:rPr>
                <w:bCs/>
                <w:sz w:val="20"/>
                <w:szCs w:val="20"/>
              </w:rPr>
            </w:pPr>
            <w:r w:rsidRPr="00935D74">
              <w:rPr>
                <w:bCs/>
                <w:sz w:val="20"/>
                <w:szCs w:val="20"/>
              </w:rPr>
              <w:t>Запол</w:t>
            </w:r>
            <w:r w:rsidR="00DE6266" w:rsidRPr="00935D74">
              <w:rPr>
                <w:bCs/>
                <w:sz w:val="20"/>
                <w:szCs w:val="20"/>
              </w:rPr>
              <w:t>-</w:t>
            </w:r>
            <w:r w:rsidRPr="00935D74">
              <w:rPr>
                <w:bCs/>
                <w:sz w:val="20"/>
                <w:szCs w:val="20"/>
              </w:rPr>
              <w:t>ненность, %</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14:paraId="565A3B75" w14:textId="77777777" w:rsidR="009D5210" w:rsidRPr="00935D74" w:rsidRDefault="009D5210" w:rsidP="00E14EBB">
            <w:pPr>
              <w:ind w:firstLine="0"/>
              <w:jc w:val="center"/>
              <w:rPr>
                <w:bCs/>
                <w:sz w:val="20"/>
                <w:szCs w:val="20"/>
              </w:rPr>
            </w:pPr>
            <w:r w:rsidRPr="00935D74">
              <w:rPr>
                <w:bCs/>
                <w:sz w:val="20"/>
                <w:szCs w:val="20"/>
              </w:rPr>
              <w:t>Функ</w:t>
            </w:r>
            <w:r w:rsidR="00973702" w:rsidRPr="00935D74">
              <w:rPr>
                <w:bCs/>
                <w:sz w:val="20"/>
                <w:szCs w:val="20"/>
              </w:rPr>
              <w:t>-</w:t>
            </w:r>
            <w:r w:rsidRPr="00935D74">
              <w:rPr>
                <w:bCs/>
                <w:sz w:val="20"/>
                <w:szCs w:val="20"/>
              </w:rPr>
              <w:t>циона</w:t>
            </w:r>
            <w:r w:rsidR="00973702" w:rsidRPr="00935D74">
              <w:rPr>
                <w:bCs/>
                <w:sz w:val="20"/>
                <w:szCs w:val="20"/>
              </w:rPr>
              <w:t>-</w:t>
            </w:r>
            <w:r w:rsidRPr="00935D74">
              <w:rPr>
                <w:bCs/>
                <w:sz w:val="20"/>
                <w:szCs w:val="20"/>
              </w:rPr>
              <w:t>льность</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14:paraId="5EA7E26D" w14:textId="77777777" w:rsidR="009D5210" w:rsidRPr="00935D74" w:rsidRDefault="009D5210" w:rsidP="00E14EBB">
            <w:pPr>
              <w:ind w:firstLine="0"/>
              <w:jc w:val="center"/>
              <w:rPr>
                <w:bCs/>
                <w:sz w:val="20"/>
                <w:szCs w:val="20"/>
              </w:rPr>
            </w:pPr>
            <w:r w:rsidRPr="00935D74">
              <w:rPr>
                <w:bCs/>
                <w:sz w:val="20"/>
                <w:szCs w:val="20"/>
              </w:rPr>
              <w:t>Незаполненная террито</w:t>
            </w:r>
            <w:r w:rsidR="00973702" w:rsidRPr="00935D74">
              <w:rPr>
                <w:bCs/>
                <w:sz w:val="20"/>
                <w:szCs w:val="20"/>
              </w:rPr>
              <w:t>-</w:t>
            </w:r>
            <w:r w:rsidRPr="00935D74">
              <w:rPr>
                <w:bCs/>
                <w:sz w:val="20"/>
                <w:szCs w:val="20"/>
              </w:rPr>
              <w:t>рия, га</w:t>
            </w:r>
          </w:p>
        </w:tc>
      </w:tr>
      <w:tr w:rsidR="009D5210" w:rsidRPr="00935D74" w14:paraId="0A820F39" w14:textId="77777777" w:rsidTr="00973702">
        <w:trPr>
          <w:trHeight w:val="284"/>
          <w:jc w:val="center"/>
        </w:trPr>
        <w:tc>
          <w:tcPr>
            <w:tcW w:w="2111" w:type="dxa"/>
            <w:tcBorders>
              <w:top w:val="nil"/>
              <w:left w:val="single" w:sz="4" w:space="0" w:color="auto"/>
              <w:bottom w:val="single" w:sz="4" w:space="0" w:color="auto"/>
              <w:right w:val="single" w:sz="4" w:space="0" w:color="auto"/>
            </w:tcBorders>
            <w:shd w:val="clear" w:color="auto" w:fill="auto"/>
            <w:vAlign w:val="center"/>
            <w:hideMark/>
          </w:tcPr>
          <w:p w14:paraId="2C84320A" w14:textId="77777777" w:rsidR="00CF14E4" w:rsidRPr="00935D74" w:rsidRDefault="00CF14E4" w:rsidP="00E14EBB">
            <w:pPr>
              <w:ind w:firstLine="0"/>
              <w:jc w:val="center"/>
              <w:rPr>
                <w:sz w:val="20"/>
                <w:szCs w:val="20"/>
              </w:rPr>
            </w:pPr>
            <w:r w:rsidRPr="00935D74">
              <w:rPr>
                <w:sz w:val="20"/>
                <w:szCs w:val="20"/>
              </w:rPr>
              <w:t>г.Чистополь</w:t>
            </w:r>
            <w:r w:rsidR="00EA1570" w:rsidRPr="00935D74">
              <w:rPr>
                <w:sz w:val="20"/>
                <w:szCs w:val="20"/>
              </w:rPr>
              <w:t>,</w:t>
            </w:r>
          </w:p>
          <w:p w14:paraId="6680808C" w14:textId="77777777" w:rsidR="009D5210" w:rsidRPr="00935D74" w:rsidRDefault="00CF14E4" w:rsidP="00E14EBB">
            <w:pPr>
              <w:ind w:firstLine="0"/>
              <w:jc w:val="center"/>
              <w:rPr>
                <w:sz w:val="20"/>
                <w:szCs w:val="20"/>
              </w:rPr>
            </w:pPr>
            <w:r w:rsidRPr="00935D74">
              <w:rPr>
                <w:sz w:val="20"/>
                <w:szCs w:val="20"/>
              </w:rPr>
              <w:t>Юго-Восточный район,</w:t>
            </w:r>
            <w:r w:rsidR="00E14EBB" w:rsidRPr="00935D74">
              <w:rPr>
                <w:sz w:val="20"/>
                <w:szCs w:val="20"/>
              </w:rPr>
              <w:t xml:space="preserve"> </w:t>
            </w:r>
            <w:r w:rsidRPr="00935D74">
              <w:rPr>
                <w:sz w:val="20"/>
                <w:szCs w:val="20"/>
              </w:rPr>
              <w:t>участок 1</w:t>
            </w:r>
          </w:p>
        </w:tc>
        <w:tc>
          <w:tcPr>
            <w:tcW w:w="1503" w:type="dxa"/>
            <w:tcBorders>
              <w:top w:val="nil"/>
              <w:left w:val="nil"/>
              <w:bottom w:val="single" w:sz="4" w:space="0" w:color="auto"/>
              <w:right w:val="single" w:sz="4" w:space="0" w:color="auto"/>
            </w:tcBorders>
            <w:shd w:val="clear" w:color="auto" w:fill="auto"/>
            <w:vAlign w:val="center"/>
            <w:hideMark/>
          </w:tcPr>
          <w:p w14:paraId="6AD06FAC" w14:textId="77777777" w:rsidR="00973702" w:rsidRPr="00935D74" w:rsidRDefault="00BF0700" w:rsidP="00E14EBB">
            <w:pPr>
              <w:ind w:firstLine="0"/>
              <w:jc w:val="center"/>
              <w:rPr>
                <w:sz w:val="20"/>
                <w:szCs w:val="20"/>
              </w:rPr>
            </w:pPr>
            <w:r w:rsidRPr="00935D74">
              <w:rPr>
                <w:sz w:val="20"/>
                <w:szCs w:val="20"/>
              </w:rPr>
              <w:t xml:space="preserve">ЗУ </w:t>
            </w:r>
            <w:r w:rsidR="00DE0935" w:rsidRPr="00935D74">
              <w:rPr>
                <w:sz w:val="20"/>
                <w:szCs w:val="20"/>
              </w:rPr>
              <w:t>16:54:</w:t>
            </w:r>
          </w:p>
          <w:p w14:paraId="5958FA24" w14:textId="77777777" w:rsidR="009D5210" w:rsidRPr="00935D74" w:rsidRDefault="00DE0935" w:rsidP="00E14EBB">
            <w:pPr>
              <w:ind w:firstLine="0"/>
              <w:jc w:val="center"/>
              <w:rPr>
                <w:sz w:val="20"/>
                <w:szCs w:val="20"/>
              </w:rPr>
            </w:pPr>
            <w:r w:rsidRPr="00935D74">
              <w:rPr>
                <w:sz w:val="20"/>
                <w:szCs w:val="20"/>
              </w:rPr>
              <w:t>160402:1</w:t>
            </w:r>
            <w:r w:rsidR="009F6AFE" w:rsidRPr="00935D74">
              <w:rPr>
                <w:sz w:val="20"/>
                <w:szCs w:val="20"/>
              </w:rPr>
              <w:t xml:space="preserve">, </w:t>
            </w:r>
            <w:r w:rsidR="00BF0700" w:rsidRPr="00935D74">
              <w:rPr>
                <w:sz w:val="20"/>
                <w:szCs w:val="20"/>
              </w:rPr>
              <w:t xml:space="preserve">ЗУ </w:t>
            </w:r>
            <w:r w:rsidR="009F6AFE" w:rsidRPr="00935D74">
              <w:rPr>
                <w:sz w:val="20"/>
                <w:szCs w:val="20"/>
              </w:rPr>
              <w:t xml:space="preserve">16:42:190203:621, </w:t>
            </w:r>
            <w:r w:rsidR="00BF0700" w:rsidRPr="00935D74">
              <w:rPr>
                <w:sz w:val="20"/>
                <w:szCs w:val="20"/>
              </w:rPr>
              <w:t xml:space="preserve">ЗУ </w:t>
            </w:r>
            <w:r w:rsidR="009F6AFE" w:rsidRPr="00935D74">
              <w:rPr>
                <w:sz w:val="20"/>
                <w:szCs w:val="20"/>
              </w:rPr>
              <w:t>16:00:000000:1384</w:t>
            </w:r>
          </w:p>
        </w:tc>
        <w:tc>
          <w:tcPr>
            <w:tcW w:w="1276" w:type="dxa"/>
            <w:tcBorders>
              <w:top w:val="nil"/>
              <w:left w:val="nil"/>
              <w:bottom w:val="single" w:sz="4" w:space="0" w:color="auto"/>
              <w:right w:val="single" w:sz="4" w:space="0" w:color="auto"/>
            </w:tcBorders>
            <w:shd w:val="clear" w:color="auto" w:fill="auto"/>
            <w:vAlign w:val="center"/>
            <w:hideMark/>
          </w:tcPr>
          <w:p w14:paraId="45811D35" w14:textId="77777777" w:rsidR="009D5210" w:rsidRPr="00935D74" w:rsidRDefault="00382D77" w:rsidP="00BF0700">
            <w:pPr>
              <w:ind w:firstLine="0"/>
              <w:jc w:val="center"/>
              <w:rPr>
                <w:sz w:val="20"/>
                <w:szCs w:val="20"/>
              </w:rPr>
            </w:pPr>
            <w:r w:rsidRPr="00935D74">
              <w:rPr>
                <w:rFonts w:eastAsiaTheme="minorHAnsi"/>
                <w:sz w:val="20"/>
                <w:szCs w:val="20"/>
                <w:lang w:eastAsia="en-US"/>
              </w:rPr>
              <w:t>41,0</w:t>
            </w:r>
            <w:r w:rsidR="00BF0700" w:rsidRPr="00935D74">
              <w:rPr>
                <w:rFonts w:eastAsiaTheme="minorHAnsi"/>
                <w:sz w:val="20"/>
                <w:szCs w:val="20"/>
                <w:lang w:eastAsia="en-US"/>
              </w:rPr>
              <w:t>7</w:t>
            </w:r>
          </w:p>
        </w:tc>
        <w:tc>
          <w:tcPr>
            <w:tcW w:w="1417" w:type="dxa"/>
            <w:tcBorders>
              <w:top w:val="nil"/>
              <w:left w:val="nil"/>
              <w:bottom w:val="single" w:sz="4" w:space="0" w:color="auto"/>
              <w:right w:val="single" w:sz="4" w:space="0" w:color="auto"/>
            </w:tcBorders>
            <w:shd w:val="clear" w:color="auto" w:fill="auto"/>
            <w:vAlign w:val="center"/>
            <w:hideMark/>
          </w:tcPr>
          <w:p w14:paraId="054A43D6" w14:textId="77777777" w:rsidR="009D5210" w:rsidRPr="00935D74" w:rsidRDefault="00CF14E4" w:rsidP="00E14EBB">
            <w:pPr>
              <w:ind w:firstLine="0"/>
              <w:jc w:val="center"/>
              <w:rPr>
                <w:sz w:val="20"/>
                <w:szCs w:val="20"/>
              </w:rPr>
            </w:pPr>
            <w:r w:rsidRPr="00935D74">
              <w:rPr>
                <w:sz w:val="20"/>
                <w:szCs w:val="20"/>
              </w:rPr>
              <w:t>православ</w:t>
            </w:r>
            <w:r w:rsidR="00EC4502" w:rsidRPr="00935D74">
              <w:rPr>
                <w:sz w:val="20"/>
                <w:szCs w:val="20"/>
              </w:rPr>
              <w:t>-</w:t>
            </w:r>
            <w:r w:rsidRPr="00935D74">
              <w:rPr>
                <w:sz w:val="20"/>
                <w:szCs w:val="20"/>
              </w:rPr>
              <w:t>ное</w:t>
            </w:r>
          </w:p>
        </w:tc>
        <w:tc>
          <w:tcPr>
            <w:tcW w:w="1081" w:type="dxa"/>
            <w:tcBorders>
              <w:top w:val="nil"/>
              <w:left w:val="nil"/>
              <w:bottom w:val="single" w:sz="4" w:space="0" w:color="auto"/>
              <w:right w:val="single" w:sz="4" w:space="0" w:color="auto"/>
            </w:tcBorders>
            <w:shd w:val="clear" w:color="auto" w:fill="auto"/>
            <w:vAlign w:val="center"/>
            <w:hideMark/>
          </w:tcPr>
          <w:p w14:paraId="0D192A75" w14:textId="77777777" w:rsidR="009D5210" w:rsidRPr="00935D74" w:rsidRDefault="00CD331D" w:rsidP="00E14EBB">
            <w:pPr>
              <w:ind w:firstLine="0"/>
              <w:jc w:val="center"/>
              <w:rPr>
                <w:sz w:val="20"/>
                <w:szCs w:val="20"/>
              </w:rPr>
            </w:pPr>
            <w:r w:rsidRPr="00935D74">
              <w:rPr>
                <w:sz w:val="20"/>
                <w:szCs w:val="20"/>
              </w:rPr>
              <w:t>23</w:t>
            </w:r>
          </w:p>
        </w:tc>
        <w:tc>
          <w:tcPr>
            <w:tcW w:w="1101" w:type="dxa"/>
            <w:tcBorders>
              <w:top w:val="nil"/>
              <w:left w:val="nil"/>
              <w:bottom w:val="single" w:sz="4" w:space="0" w:color="auto"/>
              <w:right w:val="single" w:sz="4" w:space="0" w:color="auto"/>
            </w:tcBorders>
            <w:shd w:val="clear" w:color="auto" w:fill="auto"/>
            <w:vAlign w:val="center"/>
            <w:hideMark/>
          </w:tcPr>
          <w:p w14:paraId="197E8972" w14:textId="77777777" w:rsidR="009D5210" w:rsidRPr="00935D74" w:rsidRDefault="009D5210" w:rsidP="00E14EBB">
            <w:pPr>
              <w:ind w:firstLine="0"/>
              <w:jc w:val="center"/>
              <w:rPr>
                <w:sz w:val="20"/>
                <w:szCs w:val="20"/>
              </w:rPr>
            </w:pPr>
            <w:r w:rsidRPr="00935D74">
              <w:rPr>
                <w:sz w:val="20"/>
                <w:szCs w:val="20"/>
              </w:rPr>
              <w:t>действующее</w:t>
            </w:r>
          </w:p>
        </w:tc>
        <w:tc>
          <w:tcPr>
            <w:tcW w:w="1399" w:type="dxa"/>
            <w:tcBorders>
              <w:top w:val="nil"/>
              <w:left w:val="nil"/>
              <w:bottom w:val="single" w:sz="4" w:space="0" w:color="auto"/>
              <w:right w:val="single" w:sz="4" w:space="0" w:color="auto"/>
            </w:tcBorders>
            <w:shd w:val="clear" w:color="auto" w:fill="auto"/>
            <w:vAlign w:val="center"/>
            <w:hideMark/>
          </w:tcPr>
          <w:p w14:paraId="266BA412" w14:textId="77777777" w:rsidR="009D5210" w:rsidRPr="00935D74" w:rsidRDefault="00CD331D" w:rsidP="00E14EBB">
            <w:pPr>
              <w:ind w:firstLine="0"/>
              <w:jc w:val="center"/>
              <w:rPr>
                <w:sz w:val="20"/>
                <w:szCs w:val="20"/>
              </w:rPr>
            </w:pPr>
            <w:r w:rsidRPr="00935D74">
              <w:rPr>
                <w:sz w:val="20"/>
                <w:szCs w:val="20"/>
              </w:rPr>
              <w:t>31,6</w:t>
            </w:r>
          </w:p>
        </w:tc>
      </w:tr>
      <w:tr w:rsidR="009D5210" w:rsidRPr="00935D74" w14:paraId="55C291DA" w14:textId="77777777" w:rsidTr="00973702">
        <w:trPr>
          <w:trHeight w:val="284"/>
          <w:jc w:val="center"/>
        </w:trPr>
        <w:tc>
          <w:tcPr>
            <w:tcW w:w="2111" w:type="dxa"/>
            <w:tcBorders>
              <w:top w:val="nil"/>
              <w:left w:val="single" w:sz="4" w:space="0" w:color="auto"/>
              <w:bottom w:val="single" w:sz="4" w:space="0" w:color="auto"/>
              <w:right w:val="single" w:sz="4" w:space="0" w:color="auto"/>
            </w:tcBorders>
            <w:shd w:val="clear" w:color="auto" w:fill="auto"/>
            <w:vAlign w:val="center"/>
            <w:hideMark/>
          </w:tcPr>
          <w:p w14:paraId="3A8EB887" w14:textId="77777777" w:rsidR="009D5210" w:rsidRPr="00935D74" w:rsidRDefault="00CF14E4" w:rsidP="00E14EBB">
            <w:pPr>
              <w:autoSpaceDE w:val="0"/>
              <w:autoSpaceDN w:val="0"/>
              <w:adjustRightInd w:val="0"/>
              <w:ind w:firstLine="0"/>
              <w:jc w:val="center"/>
              <w:rPr>
                <w:sz w:val="20"/>
                <w:szCs w:val="20"/>
              </w:rPr>
            </w:pPr>
            <w:r w:rsidRPr="00935D74">
              <w:rPr>
                <w:rFonts w:eastAsiaTheme="minorHAnsi"/>
                <w:sz w:val="20"/>
                <w:szCs w:val="20"/>
                <w:lang w:eastAsia="en-US"/>
              </w:rPr>
              <w:t>г.Чистополь</w:t>
            </w:r>
            <w:r w:rsidR="00EA1570" w:rsidRPr="00935D74">
              <w:rPr>
                <w:rFonts w:eastAsiaTheme="minorHAnsi"/>
                <w:sz w:val="20"/>
                <w:szCs w:val="20"/>
                <w:lang w:eastAsia="en-US"/>
              </w:rPr>
              <w:t>,</w:t>
            </w:r>
            <w:r w:rsidR="00DE0935" w:rsidRPr="00935D74">
              <w:rPr>
                <w:rFonts w:eastAsiaTheme="minorHAnsi"/>
                <w:sz w:val="20"/>
                <w:szCs w:val="20"/>
                <w:lang w:eastAsia="en-US"/>
              </w:rPr>
              <w:t xml:space="preserve"> </w:t>
            </w:r>
            <w:r w:rsidRPr="00935D74">
              <w:rPr>
                <w:rFonts w:eastAsiaTheme="minorHAnsi"/>
                <w:sz w:val="20"/>
                <w:szCs w:val="20"/>
                <w:lang w:eastAsia="en-US"/>
              </w:rPr>
              <w:t>ул.Г.Тукая, 114-Б</w:t>
            </w:r>
          </w:p>
        </w:tc>
        <w:tc>
          <w:tcPr>
            <w:tcW w:w="1503" w:type="dxa"/>
            <w:tcBorders>
              <w:top w:val="nil"/>
              <w:left w:val="nil"/>
              <w:bottom w:val="single" w:sz="4" w:space="0" w:color="auto"/>
              <w:right w:val="single" w:sz="4" w:space="0" w:color="auto"/>
            </w:tcBorders>
            <w:shd w:val="clear" w:color="auto" w:fill="auto"/>
            <w:vAlign w:val="center"/>
            <w:hideMark/>
          </w:tcPr>
          <w:p w14:paraId="1049DD13" w14:textId="77777777" w:rsidR="00973702" w:rsidRPr="00935D74" w:rsidRDefault="00BF0700" w:rsidP="00E14EBB">
            <w:pPr>
              <w:ind w:firstLine="0"/>
              <w:jc w:val="center"/>
              <w:rPr>
                <w:sz w:val="20"/>
                <w:szCs w:val="20"/>
              </w:rPr>
            </w:pPr>
            <w:r w:rsidRPr="00935D74">
              <w:rPr>
                <w:sz w:val="20"/>
                <w:szCs w:val="20"/>
              </w:rPr>
              <w:t xml:space="preserve">ЗУ </w:t>
            </w:r>
            <w:r w:rsidR="00CF14E4" w:rsidRPr="00935D74">
              <w:rPr>
                <w:sz w:val="20"/>
                <w:szCs w:val="20"/>
              </w:rPr>
              <w:t>16:54:</w:t>
            </w:r>
          </w:p>
          <w:p w14:paraId="7CB2E70F" w14:textId="77777777" w:rsidR="009D5210" w:rsidRPr="00935D74" w:rsidRDefault="00CF14E4" w:rsidP="00E14EBB">
            <w:pPr>
              <w:ind w:firstLine="0"/>
              <w:jc w:val="center"/>
              <w:rPr>
                <w:sz w:val="20"/>
                <w:szCs w:val="20"/>
              </w:rPr>
            </w:pPr>
            <w:r w:rsidRPr="00935D74">
              <w:rPr>
                <w:sz w:val="20"/>
                <w:szCs w:val="20"/>
              </w:rPr>
              <w:t>140203:19</w:t>
            </w:r>
          </w:p>
        </w:tc>
        <w:tc>
          <w:tcPr>
            <w:tcW w:w="1276" w:type="dxa"/>
            <w:tcBorders>
              <w:top w:val="nil"/>
              <w:left w:val="nil"/>
              <w:bottom w:val="single" w:sz="4" w:space="0" w:color="auto"/>
              <w:right w:val="single" w:sz="4" w:space="0" w:color="auto"/>
            </w:tcBorders>
            <w:shd w:val="clear" w:color="auto" w:fill="auto"/>
            <w:vAlign w:val="center"/>
            <w:hideMark/>
          </w:tcPr>
          <w:p w14:paraId="76571D63" w14:textId="77777777" w:rsidR="009D5210" w:rsidRPr="00935D74" w:rsidRDefault="00CF14E4" w:rsidP="00E14EBB">
            <w:pPr>
              <w:ind w:firstLine="0"/>
              <w:jc w:val="center"/>
              <w:rPr>
                <w:sz w:val="20"/>
                <w:szCs w:val="20"/>
              </w:rPr>
            </w:pPr>
            <w:r w:rsidRPr="00935D74">
              <w:rPr>
                <w:sz w:val="20"/>
                <w:szCs w:val="20"/>
              </w:rPr>
              <w:t>9,5033</w:t>
            </w:r>
          </w:p>
        </w:tc>
        <w:tc>
          <w:tcPr>
            <w:tcW w:w="1417" w:type="dxa"/>
            <w:tcBorders>
              <w:top w:val="nil"/>
              <w:left w:val="nil"/>
              <w:bottom w:val="single" w:sz="4" w:space="0" w:color="auto"/>
              <w:right w:val="single" w:sz="4" w:space="0" w:color="auto"/>
            </w:tcBorders>
            <w:shd w:val="clear" w:color="auto" w:fill="auto"/>
            <w:vAlign w:val="center"/>
            <w:hideMark/>
          </w:tcPr>
          <w:p w14:paraId="070F5162" w14:textId="77777777" w:rsidR="009D5210" w:rsidRPr="00935D74" w:rsidRDefault="00CF14E4" w:rsidP="00E14EBB">
            <w:pPr>
              <w:ind w:firstLine="0"/>
              <w:jc w:val="center"/>
              <w:rPr>
                <w:sz w:val="20"/>
                <w:szCs w:val="20"/>
              </w:rPr>
            </w:pPr>
            <w:r w:rsidRPr="00935D74">
              <w:rPr>
                <w:sz w:val="20"/>
                <w:szCs w:val="20"/>
              </w:rPr>
              <w:t>мусульманское</w:t>
            </w:r>
          </w:p>
        </w:tc>
        <w:tc>
          <w:tcPr>
            <w:tcW w:w="1081" w:type="dxa"/>
            <w:tcBorders>
              <w:top w:val="nil"/>
              <w:left w:val="nil"/>
              <w:bottom w:val="single" w:sz="4" w:space="0" w:color="auto"/>
              <w:right w:val="single" w:sz="4" w:space="0" w:color="auto"/>
            </w:tcBorders>
            <w:shd w:val="clear" w:color="auto" w:fill="auto"/>
            <w:vAlign w:val="center"/>
            <w:hideMark/>
          </w:tcPr>
          <w:p w14:paraId="71B1DE29" w14:textId="77777777" w:rsidR="009D5210" w:rsidRPr="00935D74" w:rsidRDefault="00CF14E4" w:rsidP="00E14EBB">
            <w:pPr>
              <w:ind w:firstLine="0"/>
              <w:jc w:val="center"/>
              <w:rPr>
                <w:sz w:val="20"/>
                <w:szCs w:val="20"/>
              </w:rPr>
            </w:pPr>
            <w:r w:rsidRPr="00935D74">
              <w:rPr>
                <w:sz w:val="20"/>
                <w:szCs w:val="20"/>
              </w:rPr>
              <w:t>90</w:t>
            </w:r>
          </w:p>
        </w:tc>
        <w:tc>
          <w:tcPr>
            <w:tcW w:w="1101" w:type="dxa"/>
            <w:tcBorders>
              <w:top w:val="nil"/>
              <w:left w:val="nil"/>
              <w:bottom w:val="single" w:sz="4" w:space="0" w:color="auto"/>
              <w:right w:val="single" w:sz="4" w:space="0" w:color="auto"/>
            </w:tcBorders>
            <w:shd w:val="clear" w:color="auto" w:fill="auto"/>
            <w:vAlign w:val="center"/>
            <w:hideMark/>
          </w:tcPr>
          <w:p w14:paraId="4FA4C8A0" w14:textId="77777777" w:rsidR="009D5210" w:rsidRPr="00935D74" w:rsidRDefault="009D5210" w:rsidP="00E14EBB">
            <w:pPr>
              <w:ind w:firstLine="0"/>
              <w:jc w:val="center"/>
              <w:rPr>
                <w:sz w:val="20"/>
                <w:szCs w:val="20"/>
              </w:rPr>
            </w:pPr>
            <w:r w:rsidRPr="00935D74">
              <w:rPr>
                <w:sz w:val="20"/>
                <w:szCs w:val="20"/>
              </w:rPr>
              <w:t>действующее</w:t>
            </w:r>
          </w:p>
        </w:tc>
        <w:tc>
          <w:tcPr>
            <w:tcW w:w="1399" w:type="dxa"/>
            <w:tcBorders>
              <w:top w:val="nil"/>
              <w:left w:val="nil"/>
              <w:bottom w:val="single" w:sz="4" w:space="0" w:color="auto"/>
              <w:right w:val="single" w:sz="4" w:space="0" w:color="auto"/>
            </w:tcBorders>
            <w:shd w:val="clear" w:color="auto" w:fill="auto"/>
            <w:vAlign w:val="center"/>
            <w:hideMark/>
          </w:tcPr>
          <w:p w14:paraId="7FB1742B" w14:textId="77777777" w:rsidR="009D5210" w:rsidRPr="00935D74" w:rsidRDefault="009D5210" w:rsidP="00CD331D">
            <w:pPr>
              <w:ind w:firstLine="0"/>
              <w:jc w:val="center"/>
              <w:rPr>
                <w:sz w:val="20"/>
                <w:szCs w:val="20"/>
              </w:rPr>
            </w:pPr>
            <w:r w:rsidRPr="00935D74">
              <w:rPr>
                <w:sz w:val="20"/>
                <w:szCs w:val="20"/>
              </w:rPr>
              <w:t>0</w:t>
            </w:r>
            <w:r w:rsidR="00DE0935" w:rsidRPr="00935D74">
              <w:rPr>
                <w:sz w:val="20"/>
                <w:szCs w:val="20"/>
              </w:rPr>
              <w:t>,95</w:t>
            </w:r>
          </w:p>
        </w:tc>
      </w:tr>
      <w:tr w:rsidR="009D5210" w:rsidRPr="00935D74" w14:paraId="43DA2941" w14:textId="77777777" w:rsidTr="00973702">
        <w:trPr>
          <w:trHeight w:val="284"/>
          <w:jc w:val="center"/>
        </w:trPr>
        <w:tc>
          <w:tcPr>
            <w:tcW w:w="2111" w:type="dxa"/>
            <w:tcBorders>
              <w:top w:val="nil"/>
              <w:left w:val="single" w:sz="4" w:space="0" w:color="auto"/>
              <w:bottom w:val="single" w:sz="4" w:space="0" w:color="auto"/>
              <w:right w:val="single" w:sz="4" w:space="0" w:color="auto"/>
            </w:tcBorders>
            <w:shd w:val="clear" w:color="auto" w:fill="auto"/>
            <w:vAlign w:val="center"/>
            <w:hideMark/>
          </w:tcPr>
          <w:p w14:paraId="24623855" w14:textId="77777777" w:rsidR="009D5210" w:rsidRPr="00935D74" w:rsidRDefault="00CF14E4" w:rsidP="00E14EBB">
            <w:pPr>
              <w:autoSpaceDE w:val="0"/>
              <w:autoSpaceDN w:val="0"/>
              <w:adjustRightInd w:val="0"/>
              <w:ind w:firstLine="0"/>
              <w:jc w:val="center"/>
              <w:rPr>
                <w:sz w:val="20"/>
                <w:szCs w:val="20"/>
              </w:rPr>
            </w:pPr>
            <w:r w:rsidRPr="00935D74">
              <w:rPr>
                <w:rFonts w:eastAsiaTheme="minorHAnsi"/>
                <w:sz w:val="20"/>
                <w:szCs w:val="20"/>
                <w:lang w:eastAsia="en-US"/>
              </w:rPr>
              <w:t>г.Чистополь</w:t>
            </w:r>
            <w:r w:rsidR="00EA1570" w:rsidRPr="00935D74">
              <w:rPr>
                <w:rFonts w:eastAsiaTheme="minorHAnsi"/>
                <w:sz w:val="20"/>
                <w:szCs w:val="20"/>
                <w:lang w:eastAsia="en-US"/>
              </w:rPr>
              <w:t xml:space="preserve">, </w:t>
            </w:r>
            <w:r w:rsidRPr="00935D74">
              <w:rPr>
                <w:rFonts w:eastAsiaTheme="minorHAnsi"/>
                <w:sz w:val="20"/>
                <w:szCs w:val="20"/>
                <w:lang w:eastAsia="en-US"/>
              </w:rPr>
              <w:t>ул.К.Маркса, 73</w:t>
            </w:r>
          </w:p>
        </w:tc>
        <w:tc>
          <w:tcPr>
            <w:tcW w:w="1503" w:type="dxa"/>
            <w:tcBorders>
              <w:top w:val="nil"/>
              <w:left w:val="nil"/>
              <w:bottom w:val="single" w:sz="4" w:space="0" w:color="auto"/>
              <w:right w:val="single" w:sz="4" w:space="0" w:color="auto"/>
            </w:tcBorders>
            <w:shd w:val="clear" w:color="auto" w:fill="auto"/>
            <w:vAlign w:val="center"/>
            <w:hideMark/>
          </w:tcPr>
          <w:p w14:paraId="6717CA13" w14:textId="77777777" w:rsidR="00973702" w:rsidRPr="00935D74" w:rsidRDefault="00BF0700" w:rsidP="00E14EBB">
            <w:pPr>
              <w:ind w:firstLine="0"/>
              <w:jc w:val="center"/>
              <w:rPr>
                <w:sz w:val="20"/>
                <w:szCs w:val="20"/>
              </w:rPr>
            </w:pPr>
            <w:r w:rsidRPr="00935D74">
              <w:rPr>
                <w:sz w:val="20"/>
                <w:szCs w:val="20"/>
              </w:rPr>
              <w:t xml:space="preserve">ЗУ </w:t>
            </w:r>
            <w:r w:rsidR="00CF14E4" w:rsidRPr="00935D74">
              <w:rPr>
                <w:sz w:val="20"/>
                <w:szCs w:val="20"/>
              </w:rPr>
              <w:t>16:54:</w:t>
            </w:r>
          </w:p>
          <w:p w14:paraId="16B039C2" w14:textId="77777777" w:rsidR="009D5210" w:rsidRPr="00935D74" w:rsidRDefault="00CF14E4" w:rsidP="00E14EBB">
            <w:pPr>
              <w:ind w:firstLine="0"/>
              <w:jc w:val="center"/>
              <w:rPr>
                <w:sz w:val="20"/>
                <w:szCs w:val="20"/>
              </w:rPr>
            </w:pPr>
            <w:r w:rsidRPr="00935D74">
              <w:rPr>
                <w:sz w:val="20"/>
                <w:szCs w:val="20"/>
              </w:rPr>
              <w:t>160101:22</w:t>
            </w:r>
          </w:p>
        </w:tc>
        <w:tc>
          <w:tcPr>
            <w:tcW w:w="1276" w:type="dxa"/>
            <w:tcBorders>
              <w:top w:val="nil"/>
              <w:left w:val="nil"/>
              <w:bottom w:val="single" w:sz="4" w:space="0" w:color="auto"/>
              <w:right w:val="single" w:sz="4" w:space="0" w:color="auto"/>
            </w:tcBorders>
            <w:shd w:val="clear" w:color="auto" w:fill="auto"/>
            <w:vAlign w:val="center"/>
            <w:hideMark/>
          </w:tcPr>
          <w:p w14:paraId="01A48ED0" w14:textId="77777777" w:rsidR="009D5210" w:rsidRPr="00935D74" w:rsidRDefault="00CF14E4" w:rsidP="00E14EBB">
            <w:pPr>
              <w:ind w:firstLine="0"/>
              <w:jc w:val="center"/>
              <w:rPr>
                <w:sz w:val="20"/>
                <w:szCs w:val="20"/>
              </w:rPr>
            </w:pPr>
            <w:r w:rsidRPr="00935D74">
              <w:rPr>
                <w:sz w:val="20"/>
                <w:szCs w:val="20"/>
              </w:rPr>
              <w:t>6,104</w:t>
            </w:r>
          </w:p>
        </w:tc>
        <w:tc>
          <w:tcPr>
            <w:tcW w:w="1417" w:type="dxa"/>
            <w:tcBorders>
              <w:top w:val="nil"/>
              <w:left w:val="nil"/>
              <w:bottom w:val="single" w:sz="4" w:space="0" w:color="auto"/>
              <w:right w:val="single" w:sz="4" w:space="0" w:color="auto"/>
            </w:tcBorders>
            <w:shd w:val="clear" w:color="auto" w:fill="auto"/>
            <w:vAlign w:val="center"/>
            <w:hideMark/>
          </w:tcPr>
          <w:p w14:paraId="2107720B" w14:textId="77777777" w:rsidR="009D5210" w:rsidRPr="00935D74" w:rsidRDefault="009D5210" w:rsidP="00E14EBB">
            <w:pPr>
              <w:ind w:firstLine="0"/>
              <w:jc w:val="center"/>
              <w:rPr>
                <w:sz w:val="20"/>
                <w:szCs w:val="20"/>
              </w:rPr>
            </w:pPr>
            <w:r w:rsidRPr="00935D74">
              <w:rPr>
                <w:sz w:val="20"/>
                <w:szCs w:val="20"/>
              </w:rPr>
              <w:t>православ</w:t>
            </w:r>
            <w:r w:rsidR="00EC4502" w:rsidRPr="00935D74">
              <w:rPr>
                <w:sz w:val="20"/>
                <w:szCs w:val="20"/>
              </w:rPr>
              <w:t>-</w:t>
            </w:r>
            <w:r w:rsidRPr="00935D74">
              <w:rPr>
                <w:sz w:val="20"/>
                <w:szCs w:val="20"/>
              </w:rPr>
              <w:t>ное</w:t>
            </w:r>
          </w:p>
        </w:tc>
        <w:tc>
          <w:tcPr>
            <w:tcW w:w="1081" w:type="dxa"/>
            <w:tcBorders>
              <w:top w:val="nil"/>
              <w:left w:val="nil"/>
              <w:bottom w:val="single" w:sz="4" w:space="0" w:color="auto"/>
              <w:right w:val="single" w:sz="4" w:space="0" w:color="auto"/>
            </w:tcBorders>
            <w:shd w:val="clear" w:color="auto" w:fill="auto"/>
            <w:vAlign w:val="center"/>
            <w:hideMark/>
          </w:tcPr>
          <w:p w14:paraId="35AED77B" w14:textId="77777777" w:rsidR="009D5210" w:rsidRPr="00935D74" w:rsidRDefault="00CF14E4" w:rsidP="00E14EBB">
            <w:pPr>
              <w:ind w:firstLine="0"/>
              <w:jc w:val="center"/>
              <w:rPr>
                <w:sz w:val="20"/>
                <w:szCs w:val="20"/>
              </w:rPr>
            </w:pPr>
            <w:r w:rsidRPr="00935D74">
              <w:rPr>
                <w:sz w:val="20"/>
                <w:szCs w:val="20"/>
              </w:rPr>
              <w:t>100</w:t>
            </w:r>
          </w:p>
        </w:tc>
        <w:tc>
          <w:tcPr>
            <w:tcW w:w="1101" w:type="dxa"/>
            <w:tcBorders>
              <w:top w:val="nil"/>
              <w:left w:val="nil"/>
              <w:bottom w:val="single" w:sz="4" w:space="0" w:color="auto"/>
              <w:right w:val="single" w:sz="4" w:space="0" w:color="auto"/>
            </w:tcBorders>
            <w:shd w:val="clear" w:color="auto" w:fill="auto"/>
            <w:vAlign w:val="center"/>
            <w:hideMark/>
          </w:tcPr>
          <w:p w14:paraId="0F8D539B" w14:textId="77777777" w:rsidR="009D5210" w:rsidRPr="00935D74" w:rsidRDefault="00CF14E4" w:rsidP="00E14EBB">
            <w:pPr>
              <w:ind w:firstLine="0"/>
              <w:jc w:val="center"/>
              <w:rPr>
                <w:sz w:val="20"/>
                <w:szCs w:val="20"/>
              </w:rPr>
            </w:pPr>
            <w:r w:rsidRPr="00935D74">
              <w:rPr>
                <w:sz w:val="20"/>
                <w:szCs w:val="20"/>
              </w:rPr>
              <w:t>не</w:t>
            </w:r>
            <w:r w:rsidR="009D5210" w:rsidRPr="00935D74">
              <w:rPr>
                <w:sz w:val="20"/>
                <w:szCs w:val="20"/>
              </w:rPr>
              <w:t>действующее</w:t>
            </w:r>
          </w:p>
        </w:tc>
        <w:tc>
          <w:tcPr>
            <w:tcW w:w="1399" w:type="dxa"/>
            <w:tcBorders>
              <w:top w:val="nil"/>
              <w:left w:val="nil"/>
              <w:bottom w:val="single" w:sz="4" w:space="0" w:color="auto"/>
              <w:right w:val="single" w:sz="4" w:space="0" w:color="auto"/>
            </w:tcBorders>
            <w:shd w:val="clear" w:color="auto" w:fill="auto"/>
            <w:vAlign w:val="center"/>
            <w:hideMark/>
          </w:tcPr>
          <w:p w14:paraId="3BCD08DF" w14:textId="77777777" w:rsidR="009D5210" w:rsidRPr="00935D74" w:rsidRDefault="00CF14E4" w:rsidP="00E14EBB">
            <w:pPr>
              <w:ind w:firstLine="0"/>
              <w:jc w:val="center"/>
              <w:rPr>
                <w:sz w:val="20"/>
                <w:szCs w:val="20"/>
              </w:rPr>
            </w:pPr>
            <w:r w:rsidRPr="00935D74">
              <w:rPr>
                <w:sz w:val="20"/>
                <w:szCs w:val="20"/>
              </w:rPr>
              <w:t>0</w:t>
            </w:r>
          </w:p>
        </w:tc>
      </w:tr>
      <w:tr w:rsidR="00CF14E4" w:rsidRPr="00935D74" w14:paraId="3BEF6B4D" w14:textId="77777777" w:rsidTr="00973702">
        <w:trPr>
          <w:trHeight w:val="284"/>
          <w:jc w:val="center"/>
        </w:trPr>
        <w:tc>
          <w:tcPr>
            <w:tcW w:w="2111" w:type="dxa"/>
            <w:tcBorders>
              <w:top w:val="nil"/>
              <w:left w:val="single" w:sz="4" w:space="0" w:color="auto"/>
              <w:bottom w:val="single" w:sz="4" w:space="0" w:color="auto"/>
              <w:right w:val="single" w:sz="4" w:space="0" w:color="auto"/>
            </w:tcBorders>
            <w:shd w:val="clear" w:color="auto" w:fill="auto"/>
            <w:vAlign w:val="center"/>
            <w:hideMark/>
          </w:tcPr>
          <w:p w14:paraId="236D7F14" w14:textId="77777777" w:rsidR="00CF14E4" w:rsidRPr="00935D74" w:rsidRDefault="00CF14E4" w:rsidP="00E14EBB">
            <w:pPr>
              <w:autoSpaceDE w:val="0"/>
              <w:autoSpaceDN w:val="0"/>
              <w:adjustRightInd w:val="0"/>
              <w:ind w:firstLine="0"/>
              <w:jc w:val="center"/>
              <w:rPr>
                <w:rFonts w:eastAsiaTheme="minorHAnsi"/>
                <w:sz w:val="20"/>
                <w:szCs w:val="20"/>
                <w:lang w:eastAsia="en-US"/>
              </w:rPr>
            </w:pPr>
            <w:r w:rsidRPr="00935D74">
              <w:rPr>
                <w:rFonts w:eastAsiaTheme="minorHAnsi"/>
                <w:sz w:val="20"/>
                <w:szCs w:val="20"/>
                <w:lang w:eastAsia="en-US"/>
              </w:rPr>
              <w:t xml:space="preserve">МО </w:t>
            </w:r>
            <w:r w:rsidR="00DE6266" w:rsidRPr="00935D74">
              <w:rPr>
                <w:rFonts w:eastAsiaTheme="minorHAnsi"/>
                <w:sz w:val="20"/>
                <w:szCs w:val="20"/>
                <w:lang w:eastAsia="en-US"/>
              </w:rPr>
              <w:t>«</w:t>
            </w:r>
            <w:r w:rsidRPr="00935D74">
              <w:rPr>
                <w:rFonts w:eastAsiaTheme="minorHAnsi"/>
                <w:sz w:val="20"/>
                <w:szCs w:val="20"/>
                <w:lang w:eastAsia="en-US"/>
              </w:rPr>
              <w:t>г.Чистополь</w:t>
            </w:r>
            <w:r w:rsidR="00DE6266" w:rsidRPr="00935D74">
              <w:rPr>
                <w:rFonts w:eastAsiaTheme="minorHAnsi"/>
                <w:sz w:val="20"/>
                <w:szCs w:val="20"/>
                <w:lang w:eastAsia="en-US"/>
              </w:rPr>
              <w:t>»</w:t>
            </w:r>
            <w:r w:rsidR="00DE0935" w:rsidRPr="00935D74">
              <w:rPr>
                <w:rFonts w:eastAsiaTheme="minorHAnsi"/>
                <w:sz w:val="20"/>
                <w:szCs w:val="20"/>
                <w:lang w:eastAsia="en-US"/>
              </w:rPr>
              <w:t xml:space="preserve"> </w:t>
            </w:r>
            <w:r w:rsidRPr="00935D74">
              <w:rPr>
                <w:rFonts w:eastAsiaTheme="minorHAnsi"/>
                <w:sz w:val="20"/>
                <w:szCs w:val="20"/>
                <w:lang w:eastAsia="en-US"/>
              </w:rPr>
              <w:t>ул.Некрасова, 21</w:t>
            </w:r>
          </w:p>
        </w:tc>
        <w:tc>
          <w:tcPr>
            <w:tcW w:w="1503" w:type="dxa"/>
            <w:tcBorders>
              <w:top w:val="nil"/>
              <w:left w:val="nil"/>
              <w:bottom w:val="single" w:sz="4" w:space="0" w:color="auto"/>
              <w:right w:val="single" w:sz="4" w:space="0" w:color="auto"/>
            </w:tcBorders>
            <w:shd w:val="clear" w:color="auto" w:fill="auto"/>
            <w:vAlign w:val="center"/>
            <w:hideMark/>
          </w:tcPr>
          <w:p w14:paraId="3AB0DB49" w14:textId="77777777" w:rsidR="00973702" w:rsidRPr="00935D74" w:rsidRDefault="00BF0700" w:rsidP="00E14EBB">
            <w:pPr>
              <w:ind w:firstLine="0"/>
              <w:jc w:val="center"/>
              <w:rPr>
                <w:sz w:val="20"/>
                <w:szCs w:val="20"/>
              </w:rPr>
            </w:pPr>
            <w:r w:rsidRPr="00935D74">
              <w:rPr>
                <w:sz w:val="20"/>
                <w:szCs w:val="20"/>
              </w:rPr>
              <w:t xml:space="preserve">ЗУ </w:t>
            </w:r>
            <w:r w:rsidR="00CF14E4" w:rsidRPr="00935D74">
              <w:rPr>
                <w:sz w:val="20"/>
                <w:szCs w:val="20"/>
              </w:rPr>
              <w:t>16:54:</w:t>
            </w:r>
          </w:p>
          <w:p w14:paraId="2DD96220" w14:textId="77777777" w:rsidR="00CF14E4" w:rsidRPr="00935D74" w:rsidRDefault="00CF14E4" w:rsidP="00E14EBB">
            <w:pPr>
              <w:ind w:firstLine="0"/>
              <w:jc w:val="center"/>
              <w:rPr>
                <w:sz w:val="20"/>
                <w:szCs w:val="20"/>
              </w:rPr>
            </w:pPr>
            <w:r w:rsidRPr="00935D74">
              <w:rPr>
                <w:sz w:val="20"/>
                <w:szCs w:val="20"/>
              </w:rPr>
              <w:t>150201:36</w:t>
            </w:r>
          </w:p>
        </w:tc>
        <w:tc>
          <w:tcPr>
            <w:tcW w:w="1276" w:type="dxa"/>
            <w:tcBorders>
              <w:top w:val="nil"/>
              <w:left w:val="nil"/>
              <w:bottom w:val="single" w:sz="4" w:space="0" w:color="auto"/>
              <w:right w:val="single" w:sz="4" w:space="0" w:color="auto"/>
            </w:tcBorders>
            <w:shd w:val="clear" w:color="auto" w:fill="auto"/>
            <w:vAlign w:val="center"/>
            <w:hideMark/>
          </w:tcPr>
          <w:p w14:paraId="079640F7" w14:textId="77777777" w:rsidR="00CF14E4" w:rsidRPr="00935D74" w:rsidRDefault="00CF14E4" w:rsidP="00E14EBB">
            <w:pPr>
              <w:ind w:firstLine="0"/>
              <w:jc w:val="center"/>
              <w:rPr>
                <w:sz w:val="20"/>
                <w:szCs w:val="20"/>
              </w:rPr>
            </w:pPr>
            <w:r w:rsidRPr="00935D74">
              <w:rPr>
                <w:sz w:val="20"/>
                <w:szCs w:val="20"/>
              </w:rPr>
              <w:t>1,24</w:t>
            </w:r>
            <w:r w:rsidR="00DE0935" w:rsidRPr="00935D74">
              <w:rPr>
                <w:sz w:val="20"/>
                <w:szCs w:val="20"/>
              </w:rPr>
              <w:t>84</w:t>
            </w:r>
          </w:p>
        </w:tc>
        <w:tc>
          <w:tcPr>
            <w:tcW w:w="1417" w:type="dxa"/>
            <w:tcBorders>
              <w:top w:val="nil"/>
              <w:left w:val="nil"/>
              <w:bottom w:val="single" w:sz="4" w:space="0" w:color="auto"/>
              <w:right w:val="single" w:sz="4" w:space="0" w:color="auto"/>
            </w:tcBorders>
            <w:shd w:val="clear" w:color="auto" w:fill="auto"/>
            <w:vAlign w:val="center"/>
            <w:hideMark/>
          </w:tcPr>
          <w:p w14:paraId="2A470751" w14:textId="77777777" w:rsidR="00CF14E4" w:rsidRPr="00935D74" w:rsidRDefault="00CF14E4" w:rsidP="00E14EBB">
            <w:pPr>
              <w:ind w:firstLine="0"/>
              <w:jc w:val="center"/>
              <w:rPr>
                <w:sz w:val="20"/>
                <w:szCs w:val="20"/>
              </w:rPr>
            </w:pPr>
            <w:r w:rsidRPr="00935D74">
              <w:rPr>
                <w:sz w:val="20"/>
                <w:szCs w:val="20"/>
              </w:rPr>
              <w:t>старообрядческое</w:t>
            </w:r>
          </w:p>
        </w:tc>
        <w:tc>
          <w:tcPr>
            <w:tcW w:w="1081" w:type="dxa"/>
            <w:tcBorders>
              <w:top w:val="nil"/>
              <w:left w:val="nil"/>
              <w:bottom w:val="single" w:sz="4" w:space="0" w:color="auto"/>
              <w:right w:val="single" w:sz="4" w:space="0" w:color="auto"/>
            </w:tcBorders>
            <w:shd w:val="clear" w:color="auto" w:fill="auto"/>
            <w:vAlign w:val="center"/>
            <w:hideMark/>
          </w:tcPr>
          <w:p w14:paraId="01F08220" w14:textId="77777777" w:rsidR="00CF14E4" w:rsidRPr="00935D74" w:rsidRDefault="00CF14E4" w:rsidP="00E14EBB">
            <w:pPr>
              <w:ind w:firstLine="0"/>
              <w:jc w:val="center"/>
              <w:rPr>
                <w:sz w:val="20"/>
                <w:szCs w:val="20"/>
              </w:rPr>
            </w:pPr>
            <w:r w:rsidRPr="00935D74">
              <w:rPr>
                <w:sz w:val="20"/>
                <w:szCs w:val="20"/>
              </w:rPr>
              <w:t>70</w:t>
            </w:r>
          </w:p>
        </w:tc>
        <w:tc>
          <w:tcPr>
            <w:tcW w:w="1101" w:type="dxa"/>
            <w:tcBorders>
              <w:top w:val="nil"/>
              <w:left w:val="nil"/>
              <w:bottom w:val="single" w:sz="4" w:space="0" w:color="auto"/>
              <w:right w:val="single" w:sz="4" w:space="0" w:color="auto"/>
            </w:tcBorders>
            <w:shd w:val="clear" w:color="auto" w:fill="auto"/>
            <w:vAlign w:val="center"/>
            <w:hideMark/>
          </w:tcPr>
          <w:p w14:paraId="02BCB4FC" w14:textId="77777777" w:rsidR="00CF14E4" w:rsidRPr="00935D74" w:rsidRDefault="00CF14E4" w:rsidP="00E14EBB">
            <w:pPr>
              <w:ind w:firstLine="0"/>
              <w:jc w:val="center"/>
              <w:rPr>
                <w:sz w:val="20"/>
                <w:szCs w:val="20"/>
              </w:rPr>
            </w:pPr>
            <w:r w:rsidRPr="00935D74">
              <w:rPr>
                <w:sz w:val="20"/>
                <w:szCs w:val="20"/>
              </w:rPr>
              <w:t>действующее</w:t>
            </w:r>
          </w:p>
        </w:tc>
        <w:tc>
          <w:tcPr>
            <w:tcW w:w="1399" w:type="dxa"/>
            <w:tcBorders>
              <w:top w:val="nil"/>
              <w:left w:val="nil"/>
              <w:bottom w:val="single" w:sz="4" w:space="0" w:color="auto"/>
              <w:right w:val="single" w:sz="4" w:space="0" w:color="auto"/>
            </w:tcBorders>
            <w:shd w:val="clear" w:color="auto" w:fill="auto"/>
            <w:vAlign w:val="center"/>
            <w:hideMark/>
          </w:tcPr>
          <w:p w14:paraId="1C77D33C" w14:textId="77777777" w:rsidR="00CF14E4" w:rsidRPr="00935D74" w:rsidRDefault="00DE0935" w:rsidP="00CD331D">
            <w:pPr>
              <w:ind w:firstLine="0"/>
              <w:jc w:val="center"/>
              <w:rPr>
                <w:sz w:val="20"/>
                <w:szCs w:val="20"/>
              </w:rPr>
            </w:pPr>
            <w:r w:rsidRPr="00935D74">
              <w:rPr>
                <w:sz w:val="20"/>
                <w:szCs w:val="20"/>
              </w:rPr>
              <w:t>0,3</w:t>
            </w:r>
            <w:r w:rsidR="00CD331D" w:rsidRPr="00935D74">
              <w:rPr>
                <w:sz w:val="20"/>
                <w:szCs w:val="20"/>
              </w:rPr>
              <w:t>8</w:t>
            </w:r>
          </w:p>
        </w:tc>
      </w:tr>
      <w:tr w:rsidR="00BF0700" w:rsidRPr="00935D74" w14:paraId="444277E6" w14:textId="77777777" w:rsidTr="00973702">
        <w:trPr>
          <w:trHeight w:val="284"/>
          <w:jc w:val="center"/>
        </w:trPr>
        <w:tc>
          <w:tcPr>
            <w:tcW w:w="2111" w:type="dxa"/>
            <w:tcBorders>
              <w:top w:val="nil"/>
              <w:left w:val="single" w:sz="4" w:space="0" w:color="auto"/>
              <w:bottom w:val="single" w:sz="4" w:space="0" w:color="auto"/>
              <w:right w:val="single" w:sz="4" w:space="0" w:color="auto"/>
            </w:tcBorders>
            <w:shd w:val="clear" w:color="auto" w:fill="auto"/>
            <w:vAlign w:val="center"/>
            <w:hideMark/>
          </w:tcPr>
          <w:p w14:paraId="6AF4383F" w14:textId="77777777" w:rsidR="00BF0700" w:rsidRPr="00935D74" w:rsidRDefault="00EE0C86" w:rsidP="00E14EBB">
            <w:pPr>
              <w:autoSpaceDE w:val="0"/>
              <w:autoSpaceDN w:val="0"/>
              <w:adjustRightInd w:val="0"/>
              <w:ind w:firstLine="0"/>
              <w:jc w:val="center"/>
              <w:rPr>
                <w:rFonts w:eastAsiaTheme="minorHAnsi"/>
                <w:sz w:val="20"/>
                <w:szCs w:val="20"/>
                <w:lang w:eastAsia="en-US"/>
              </w:rPr>
            </w:pPr>
            <w:r w:rsidRPr="00935D74">
              <w:rPr>
                <w:rFonts w:eastAsiaTheme="minorHAnsi"/>
                <w:sz w:val="20"/>
                <w:szCs w:val="20"/>
                <w:lang w:eastAsia="en-US"/>
              </w:rPr>
              <w:t>г.Чистополь,</w:t>
            </w:r>
            <w:r w:rsidR="00BF0700" w:rsidRPr="00935D74">
              <w:rPr>
                <w:rFonts w:eastAsiaTheme="minorHAnsi"/>
                <w:sz w:val="20"/>
                <w:szCs w:val="20"/>
                <w:lang w:eastAsia="en-US"/>
              </w:rPr>
              <w:t xml:space="preserve"> участок 1Б</w:t>
            </w:r>
          </w:p>
        </w:tc>
        <w:tc>
          <w:tcPr>
            <w:tcW w:w="1503" w:type="dxa"/>
            <w:tcBorders>
              <w:top w:val="nil"/>
              <w:left w:val="nil"/>
              <w:bottom w:val="single" w:sz="4" w:space="0" w:color="auto"/>
              <w:right w:val="single" w:sz="4" w:space="0" w:color="auto"/>
            </w:tcBorders>
            <w:shd w:val="clear" w:color="auto" w:fill="auto"/>
            <w:vAlign w:val="center"/>
            <w:hideMark/>
          </w:tcPr>
          <w:p w14:paraId="361EA978" w14:textId="77777777" w:rsidR="00BF0700" w:rsidRPr="00935D74" w:rsidRDefault="00BF0700" w:rsidP="00E14EBB">
            <w:pPr>
              <w:ind w:firstLine="0"/>
              <w:jc w:val="center"/>
              <w:rPr>
                <w:sz w:val="20"/>
                <w:szCs w:val="20"/>
              </w:rPr>
            </w:pPr>
            <w:r w:rsidRPr="00935D74">
              <w:rPr>
                <w:sz w:val="20"/>
                <w:szCs w:val="20"/>
              </w:rPr>
              <w:t>ЗУ 16:42:</w:t>
            </w:r>
          </w:p>
          <w:p w14:paraId="51583FAD" w14:textId="77777777" w:rsidR="00BF0700" w:rsidRPr="00935D74" w:rsidRDefault="00BF0700" w:rsidP="00E14EBB">
            <w:pPr>
              <w:ind w:firstLine="0"/>
              <w:jc w:val="center"/>
              <w:rPr>
                <w:sz w:val="20"/>
                <w:szCs w:val="20"/>
              </w:rPr>
            </w:pPr>
            <w:r w:rsidRPr="00935D74">
              <w:rPr>
                <w:sz w:val="20"/>
                <w:szCs w:val="20"/>
              </w:rPr>
              <w:t>190203:581, часть ЗУ 16:42:190203:498</w:t>
            </w:r>
          </w:p>
        </w:tc>
        <w:tc>
          <w:tcPr>
            <w:tcW w:w="1276" w:type="dxa"/>
            <w:tcBorders>
              <w:top w:val="nil"/>
              <w:left w:val="nil"/>
              <w:bottom w:val="single" w:sz="4" w:space="0" w:color="auto"/>
              <w:right w:val="single" w:sz="4" w:space="0" w:color="auto"/>
            </w:tcBorders>
            <w:shd w:val="clear" w:color="auto" w:fill="auto"/>
            <w:vAlign w:val="center"/>
            <w:hideMark/>
          </w:tcPr>
          <w:p w14:paraId="418FBCF2" w14:textId="77777777" w:rsidR="00BF0700" w:rsidRPr="00935D74" w:rsidRDefault="00BF0700" w:rsidP="00E14EBB">
            <w:pPr>
              <w:ind w:firstLine="0"/>
              <w:jc w:val="center"/>
              <w:rPr>
                <w:sz w:val="20"/>
                <w:szCs w:val="20"/>
              </w:rPr>
            </w:pPr>
            <w:r w:rsidRPr="00935D74">
              <w:rPr>
                <w:sz w:val="20"/>
                <w:szCs w:val="20"/>
              </w:rPr>
              <w:t>6,3721</w:t>
            </w:r>
          </w:p>
        </w:tc>
        <w:tc>
          <w:tcPr>
            <w:tcW w:w="1417" w:type="dxa"/>
            <w:tcBorders>
              <w:top w:val="nil"/>
              <w:left w:val="nil"/>
              <w:bottom w:val="single" w:sz="4" w:space="0" w:color="auto"/>
              <w:right w:val="single" w:sz="4" w:space="0" w:color="auto"/>
            </w:tcBorders>
            <w:shd w:val="clear" w:color="auto" w:fill="auto"/>
            <w:vAlign w:val="center"/>
            <w:hideMark/>
          </w:tcPr>
          <w:p w14:paraId="4250555F" w14:textId="77777777" w:rsidR="00BF0700" w:rsidRPr="00935D74" w:rsidRDefault="00BF0700" w:rsidP="00E14EBB">
            <w:pPr>
              <w:ind w:firstLine="0"/>
              <w:jc w:val="center"/>
              <w:rPr>
                <w:sz w:val="20"/>
                <w:szCs w:val="20"/>
              </w:rPr>
            </w:pPr>
            <w:r w:rsidRPr="00935D74">
              <w:rPr>
                <w:sz w:val="20"/>
                <w:szCs w:val="20"/>
              </w:rPr>
              <w:t>мусульманское</w:t>
            </w:r>
          </w:p>
        </w:tc>
        <w:tc>
          <w:tcPr>
            <w:tcW w:w="1081" w:type="dxa"/>
            <w:tcBorders>
              <w:top w:val="nil"/>
              <w:left w:val="nil"/>
              <w:bottom w:val="single" w:sz="4" w:space="0" w:color="auto"/>
              <w:right w:val="single" w:sz="4" w:space="0" w:color="auto"/>
            </w:tcBorders>
            <w:shd w:val="clear" w:color="auto" w:fill="auto"/>
            <w:vAlign w:val="center"/>
            <w:hideMark/>
          </w:tcPr>
          <w:p w14:paraId="1EE805F7" w14:textId="77777777" w:rsidR="00BF0700" w:rsidRPr="00935D74" w:rsidRDefault="00BF0700" w:rsidP="00E14EBB">
            <w:pPr>
              <w:ind w:firstLine="0"/>
              <w:jc w:val="center"/>
              <w:rPr>
                <w:sz w:val="20"/>
                <w:szCs w:val="20"/>
              </w:rPr>
            </w:pPr>
            <w:r w:rsidRPr="00935D74">
              <w:rPr>
                <w:sz w:val="20"/>
                <w:szCs w:val="20"/>
              </w:rPr>
              <w:t>0</w:t>
            </w:r>
          </w:p>
        </w:tc>
        <w:tc>
          <w:tcPr>
            <w:tcW w:w="1101" w:type="dxa"/>
            <w:tcBorders>
              <w:top w:val="nil"/>
              <w:left w:val="nil"/>
              <w:bottom w:val="single" w:sz="4" w:space="0" w:color="auto"/>
              <w:right w:val="single" w:sz="4" w:space="0" w:color="auto"/>
            </w:tcBorders>
            <w:shd w:val="clear" w:color="auto" w:fill="auto"/>
            <w:vAlign w:val="center"/>
            <w:hideMark/>
          </w:tcPr>
          <w:p w14:paraId="46399026" w14:textId="77777777" w:rsidR="00BF0700" w:rsidRPr="00935D74" w:rsidRDefault="00BF0700" w:rsidP="00E14EBB">
            <w:pPr>
              <w:ind w:firstLine="0"/>
              <w:jc w:val="center"/>
              <w:rPr>
                <w:sz w:val="20"/>
                <w:szCs w:val="20"/>
              </w:rPr>
            </w:pPr>
            <w:r w:rsidRPr="00935D74">
              <w:rPr>
                <w:sz w:val="20"/>
                <w:szCs w:val="20"/>
              </w:rPr>
              <w:t>действующее</w:t>
            </w:r>
          </w:p>
        </w:tc>
        <w:tc>
          <w:tcPr>
            <w:tcW w:w="1399" w:type="dxa"/>
            <w:tcBorders>
              <w:top w:val="nil"/>
              <w:left w:val="nil"/>
              <w:bottom w:val="single" w:sz="4" w:space="0" w:color="auto"/>
              <w:right w:val="single" w:sz="4" w:space="0" w:color="auto"/>
            </w:tcBorders>
            <w:shd w:val="clear" w:color="auto" w:fill="auto"/>
            <w:vAlign w:val="center"/>
            <w:hideMark/>
          </w:tcPr>
          <w:p w14:paraId="295BDD38" w14:textId="77777777" w:rsidR="00BF0700" w:rsidRPr="00935D74" w:rsidRDefault="00BF0700" w:rsidP="00BF0700">
            <w:pPr>
              <w:ind w:firstLine="0"/>
              <w:jc w:val="center"/>
              <w:rPr>
                <w:sz w:val="20"/>
                <w:szCs w:val="20"/>
              </w:rPr>
            </w:pPr>
            <w:r w:rsidRPr="00935D74">
              <w:rPr>
                <w:sz w:val="20"/>
                <w:szCs w:val="20"/>
              </w:rPr>
              <w:t>6,37</w:t>
            </w:r>
          </w:p>
        </w:tc>
      </w:tr>
      <w:tr w:rsidR="00CF14E4" w:rsidRPr="00935D74" w14:paraId="4441523A" w14:textId="77777777" w:rsidTr="00973702">
        <w:trPr>
          <w:trHeight w:val="284"/>
          <w:jc w:val="center"/>
        </w:trPr>
        <w:tc>
          <w:tcPr>
            <w:tcW w:w="2111" w:type="dxa"/>
            <w:tcBorders>
              <w:top w:val="nil"/>
              <w:left w:val="single" w:sz="4" w:space="0" w:color="auto"/>
              <w:bottom w:val="single" w:sz="4" w:space="0" w:color="auto"/>
              <w:right w:val="single" w:sz="4" w:space="0" w:color="auto"/>
            </w:tcBorders>
            <w:shd w:val="clear" w:color="auto" w:fill="auto"/>
            <w:vAlign w:val="center"/>
            <w:hideMark/>
          </w:tcPr>
          <w:p w14:paraId="44FE8221" w14:textId="77777777" w:rsidR="00CF14E4" w:rsidRPr="00935D74" w:rsidRDefault="00CF14E4" w:rsidP="00E14EBB">
            <w:pPr>
              <w:ind w:firstLine="0"/>
              <w:jc w:val="center"/>
              <w:rPr>
                <w:bCs/>
                <w:sz w:val="20"/>
                <w:szCs w:val="20"/>
              </w:rPr>
            </w:pPr>
            <w:r w:rsidRPr="00935D74">
              <w:rPr>
                <w:bCs/>
                <w:sz w:val="20"/>
                <w:szCs w:val="20"/>
              </w:rPr>
              <w:t>Итого</w:t>
            </w:r>
          </w:p>
        </w:tc>
        <w:tc>
          <w:tcPr>
            <w:tcW w:w="1503" w:type="dxa"/>
            <w:tcBorders>
              <w:top w:val="nil"/>
              <w:left w:val="nil"/>
              <w:bottom w:val="single" w:sz="4" w:space="0" w:color="auto"/>
              <w:right w:val="single" w:sz="4" w:space="0" w:color="auto"/>
            </w:tcBorders>
            <w:shd w:val="clear" w:color="auto" w:fill="auto"/>
            <w:vAlign w:val="center"/>
            <w:hideMark/>
          </w:tcPr>
          <w:p w14:paraId="72D30214" w14:textId="77777777" w:rsidR="00CF14E4" w:rsidRPr="00935D74" w:rsidRDefault="00CF14E4" w:rsidP="00E14EBB">
            <w:pPr>
              <w:ind w:firstLine="0"/>
              <w:jc w:val="center"/>
              <w:rPr>
                <w:bCs/>
                <w:sz w:val="20"/>
                <w:szCs w:val="20"/>
              </w:rPr>
            </w:pPr>
            <w:r w:rsidRPr="00935D74">
              <w:rPr>
                <w:bCs/>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14:paraId="2403AE28" w14:textId="77777777" w:rsidR="00CF14E4" w:rsidRPr="00935D74" w:rsidRDefault="00BF0700" w:rsidP="00CD331D">
            <w:pPr>
              <w:ind w:firstLine="0"/>
              <w:jc w:val="center"/>
              <w:rPr>
                <w:bCs/>
                <w:sz w:val="20"/>
                <w:szCs w:val="20"/>
              </w:rPr>
            </w:pPr>
            <w:r w:rsidRPr="00935D74">
              <w:rPr>
                <w:bCs/>
                <w:sz w:val="20"/>
                <w:szCs w:val="20"/>
              </w:rPr>
              <w:t>64,3</w:t>
            </w:r>
          </w:p>
        </w:tc>
        <w:tc>
          <w:tcPr>
            <w:tcW w:w="1417" w:type="dxa"/>
            <w:tcBorders>
              <w:top w:val="nil"/>
              <w:left w:val="nil"/>
              <w:bottom w:val="single" w:sz="4" w:space="0" w:color="auto"/>
              <w:right w:val="single" w:sz="4" w:space="0" w:color="auto"/>
            </w:tcBorders>
            <w:shd w:val="clear" w:color="auto" w:fill="auto"/>
            <w:vAlign w:val="center"/>
            <w:hideMark/>
          </w:tcPr>
          <w:p w14:paraId="3C3CF5CB" w14:textId="77777777" w:rsidR="00CF14E4" w:rsidRPr="00935D74" w:rsidRDefault="00CF14E4" w:rsidP="00E14EBB">
            <w:pPr>
              <w:ind w:firstLine="0"/>
              <w:jc w:val="center"/>
              <w:rPr>
                <w:bCs/>
                <w:sz w:val="20"/>
                <w:szCs w:val="20"/>
              </w:rPr>
            </w:pPr>
            <w:r w:rsidRPr="00935D74">
              <w:rPr>
                <w:bCs/>
                <w:sz w:val="20"/>
                <w:szCs w:val="20"/>
              </w:rPr>
              <w:t>-</w:t>
            </w:r>
          </w:p>
        </w:tc>
        <w:tc>
          <w:tcPr>
            <w:tcW w:w="1081" w:type="dxa"/>
            <w:tcBorders>
              <w:top w:val="nil"/>
              <w:left w:val="nil"/>
              <w:bottom w:val="single" w:sz="4" w:space="0" w:color="auto"/>
              <w:right w:val="single" w:sz="4" w:space="0" w:color="auto"/>
            </w:tcBorders>
            <w:shd w:val="clear" w:color="auto" w:fill="auto"/>
            <w:vAlign w:val="center"/>
            <w:hideMark/>
          </w:tcPr>
          <w:p w14:paraId="09AE4E9B" w14:textId="77777777" w:rsidR="00CF14E4" w:rsidRPr="00935D74" w:rsidRDefault="00CF14E4" w:rsidP="00E14EBB">
            <w:pPr>
              <w:ind w:firstLine="0"/>
              <w:jc w:val="center"/>
              <w:rPr>
                <w:bCs/>
                <w:sz w:val="20"/>
                <w:szCs w:val="20"/>
              </w:rPr>
            </w:pPr>
            <w:r w:rsidRPr="00935D74">
              <w:rPr>
                <w:bCs/>
                <w:sz w:val="20"/>
                <w:szCs w:val="20"/>
              </w:rPr>
              <w:t>-</w:t>
            </w:r>
          </w:p>
        </w:tc>
        <w:tc>
          <w:tcPr>
            <w:tcW w:w="1101" w:type="dxa"/>
            <w:tcBorders>
              <w:top w:val="nil"/>
              <w:left w:val="nil"/>
              <w:bottom w:val="single" w:sz="4" w:space="0" w:color="auto"/>
              <w:right w:val="single" w:sz="4" w:space="0" w:color="auto"/>
            </w:tcBorders>
            <w:shd w:val="clear" w:color="auto" w:fill="auto"/>
            <w:noWrap/>
            <w:vAlign w:val="center"/>
            <w:hideMark/>
          </w:tcPr>
          <w:p w14:paraId="7F0A4C53" w14:textId="77777777" w:rsidR="00CF14E4" w:rsidRPr="00935D74" w:rsidRDefault="00CF14E4" w:rsidP="00E14EBB">
            <w:pPr>
              <w:ind w:firstLine="0"/>
              <w:jc w:val="center"/>
              <w:rPr>
                <w:bCs/>
                <w:sz w:val="20"/>
                <w:szCs w:val="20"/>
              </w:rPr>
            </w:pPr>
            <w:r w:rsidRPr="00935D74">
              <w:rPr>
                <w:bCs/>
                <w:sz w:val="20"/>
                <w:szCs w:val="20"/>
              </w:rPr>
              <w:t>-</w:t>
            </w:r>
          </w:p>
        </w:tc>
        <w:tc>
          <w:tcPr>
            <w:tcW w:w="1399" w:type="dxa"/>
            <w:tcBorders>
              <w:top w:val="nil"/>
              <w:left w:val="nil"/>
              <w:bottom w:val="single" w:sz="4" w:space="0" w:color="auto"/>
              <w:right w:val="single" w:sz="4" w:space="0" w:color="auto"/>
            </w:tcBorders>
            <w:shd w:val="clear" w:color="auto" w:fill="auto"/>
            <w:vAlign w:val="center"/>
            <w:hideMark/>
          </w:tcPr>
          <w:p w14:paraId="491EF8F3" w14:textId="77777777" w:rsidR="00CF14E4" w:rsidRPr="00935D74" w:rsidRDefault="00BF0700" w:rsidP="00E14EBB">
            <w:pPr>
              <w:ind w:firstLine="0"/>
              <w:jc w:val="center"/>
              <w:rPr>
                <w:bCs/>
                <w:sz w:val="20"/>
                <w:szCs w:val="20"/>
              </w:rPr>
            </w:pPr>
            <w:r w:rsidRPr="00935D74">
              <w:rPr>
                <w:bCs/>
                <w:sz w:val="20"/>
                <w:szCs w:val="20"/>
              </w:rPr>
              <w:t>39,3</w:t>
            </w:r>
          </w:p>
        </w:tc>
      </w:tr>
    </w:tbl>
    <w:p w14:paraId="18FC4DA5" w14:textId="77777777" w:rsidR="00FB579A" w:rsidRPr="00935D74" w:rsidRDefault="00FB579A" w:rsidP="00FB579A">
      <w:pPr>
        <w:ind w:firstLine="720"/>
        <w:rPr>
          <w:szCs w:val="28"/>
        </w:rPr>
      </w:pPr>
    </w:p>
    <w:p w14:paraId="223B6CDD" w14:textId="77777777" w:rsidR="006378C9" w:rsidRPr="00935D74" w:rsidRDefault="006378C9" w:rsidP="006378C9">
      <w:pPr>
        <w:suppressAutoHyphens/>
        <w:ind w:firstLine="720"/>
        <w:rPr>
          <w:szCs w:val="28"/>
        </w:rPr>
      </w:pPr>
      <w:r w:rsidRPr="00935D74">
        <w:rPr>
          <w:szCs w:val="28"/>
        </w:rPr>
        <w:t>Потребность существующего населения в кладбищах рассчитывалась в соответствии с Республиканскими нормативами градостроительного проектирования Республики Татарстан с использованием нормативного показателя для городского поселения с учетом коэффициента урбанизированности 0,9 для Чистопольского му</w:t>
      </w:r>
      <w:r w:rsidR="00F1596F" w:rsidRPr="00935D74">
        <w:rPr>
          <w:szCs w:val="28"/>
        </w:rPr>
        <w:t>ниципального района (0,25</w:t>
      </w:r>
      <w:r w:rsidRPr="00935D74">
        <w:rPr>
          <w:szCs w:val="28"/>
        </w:rPr>
        <w:t xml:space="preserve"> га на 1000 человек). Нормативная потребность населения муниципального образования в территориях кладбищ составляет 14,71 га.</w:t>
      </w:r>
    </w:p>
    <w:p w14:paraId="5CCC1D6B" w14:textId="77777777" w:rsidR="00FB579A" w:rsidRPr="00935D74" w:rsidRDefault="005857CF" w:rsidP="00FB579A">
      <w:pPr>
        <w:ind w:firstLine="720"/>
        <w:rPr>
          <w:szCs w:val="28"/>
        </w:rPr>
      </w:pPr>
      <w:r w:rsidRPr="00935D74">
        <w:rPr>
          <w:szCs w:val="28"/>
        </w:rPr>
        <w:t>Таким образом, о</w:t>
      </w:r>
      <w:r w:rsidR="00FB579A" w:rsidRPr="00935D74">
        <w:rPr>
          <w:szCs w:val="28"/>
        </w:rPr>
        <w:t xml:space="preserve">беспеченность кладбищами традиционного захоронения </w:t>
      </w:r>
      <w:r w:rsidR="009D5210" w:rsidRPr="00935D74">
        <w:rPr>
          <w:szCs w:val="28"/>
        </w:rPr>
        <w:t>муниципального</w:t>
      </w:r>
      <w:r w:rsidR="00FB579A" w:rsidRPr="00935D74">
        <w:rPr>
          <w:szCs w:val="28"/>
        </w:rPr>
        <w:t xml:space="preserve"> </w:t>
      </w:r>
      <w:r w:rsidR="00973702" w:rsidRPr="00935D74">
        <w:rPr>
          <w:szCs w:val="28"/>
        </w:rPr>
        <w:t xml:space="preserve">образования </w:t>
      </w:r>
      <w:r w:rsidR="00DE6266" w:rsidRPr="00935D74">
        <w:rPr>
          <w:szCs w:val="28"/>
        </w:rPr>
        <w:t>«</w:t>
      </w:r>
      <w:r w:rsidR="00973702" w:rsidRPr="00935D74">
        <w:rPr>
          <w:szCs w:val="28"/>
        </w:rPr>
        <w:t>г.Чистополь</w:t>
      </w:r>
      <w:r w:rsidR="00DE6266" w:rsidRPr="00935D74">
        <w:rPr>
          <w:szCs w:val="28"/>
        </w:rPr>
        <w:t>»</w:t>
      </w:r>
      <w:r w:rsidR="00973702" w:rsidRPr="00935D74">
        <w:rPr>
          <w:szCs w:val="28"/>
        </w:rPr>
        <w:t xml:space="preserve"> </w:t>
      </w:r>
      <w:r w:rsidR="00FB579A" w:rsidRPr="00935D74">
        <w:rPr>
          <w:szCs w:val="28"/>
        </w:rPr>
        <w:t>составляет</w:t>
      </w:r>
      <w:r w:rsidR="009C67E8" w:rsidRPr="00935D74">
        <w:rPr>
          <w:szCs w:val="28"/>
        </w:rPr>
        <w:t xml:space="preserve"> </w:t>
      </w:r>
      <w:r w:rsidR="007959CB" w:rsidRPr="00935D74">
        <w:rPr>
          <w:szCs w:val="28"/>
        </w:rPr>
        <w:t>2</w:t>
      </w:r>
      <w:r w:rsidR="006378C9" w:rsidRPr="00935D74">
        <w:rPr>
          <w:szCs w:val="28"/>
        </w:rPr>
        <w:t>67</w:t>
      </w:r>
      <w:r w:rsidR="00FB579A" w:rsidRPr="00935D74">
        <w:rPr>
          <w:szCs w:val="28"/>
        </w:rPr>
        <w:t xml:space="preserve"> %.</w:t>
      </w:r>
    </w:p>
    <w:p w14:paraId="1D91887C" w14:textId="77777777" w:rsidR="00FB579A" w:rsidRPr="00935D74" w:rsidRDefault="00FB579A" w:rsidP="000B0ADC">
      <w:pPr>
        <w:ind w:firstLine="680"/>
        <w:rPr>
          <w:szCs w:val="28"/>
        </w:rPr>
        <w:sectPr w:rsidR="00FB579A" w:rsidRPr="00935D74" w:rsidSect="00646C98">
          <w:pgSz w:w="11906" w:h="16838"/>
          <w:pgMar w:top="851" w:right="851" w:bottom="851" w:left="1134" w:header="709" w:footer="709" w:gutter="0"/>
          <w:cols w:space="708"/>
          <w:docGrid w:linePitch="360"/>
        </w:sectPr>
      </w:pPr>
    </w:p>
    <w:p w14:paraId="732DC520" w14:textId="77777777" w:rsidR="007E5963" w:rsidRPr="00935D74" w:rsidRDefault="00D44441" w:rsidP="003456F5">
      <w:pPr>
        <w:pStyle w:val="25"/>
        <w:keepLines w:val="0"/>
        <w:numPr>
          <w:ilvl w:val="1"/>
          <w:numId w:val="3"/>
        </w:numPr>
        <w:tabs>
          <w:tab w:val="clear" w:pos="2278"/>
        </w:tabs>
        <w:spacing w:before="0"/>
        <w:ind w:left="1080" w:hanging="720"/>
        <w:jc w:val="center"/>
        <w:rPr>
          <w:rFonts w:ascii="Times New Roman" w:eastAsia="Times New Roman" w:hAnsi="Times New Roman" w:cs="Times New Roman"/>
          <w:bCs w:val="0"/>
          <w:iCs/>
          <w:color w:val="auto"/>
          <w:sz w:val="28"/>
          <w:szCs w:val="20"/>
          <w:lang w:eastAsia="x-none"/>
        </w:rPr>
      </w:pPr>
      <w:bookmarkStart w:id="45" w:name="_Toc171718961"/>
      <w:bookmarkStart w:id="46" w:name="_Toc416946298"/>
      <w:r w:rsidRPr="00935D74">
        <w:rPr>
          <w:rFonts w:ascii="Times New Roman" w:eastAsia="Times New Roman" w:hAnsi="Times New Roman" w:cs="Times New Roman"/>
          <w:bCs w:val="0"/>
          <w:iCs/>
          <w:color w:val="auto"/>
          <w:sz w:val="28"/>
          <w:szCs w:val="20"/>
          <w:lang w:eastAsia="x-none"/>
        </w:rPr>
        <w:t>Объекты культурного наследия</w:t>
      </w:r>
      <w:bookmarkEnd w:id="45"/>
    </w:p>
    <w:p w14:paraId="3DF052CA" w14:textId="77777777" w:rsidR="001F2E68" w:rsidRPr="00935D74" w:rsidRDefault="001F2E68" w:rsidP="001F2E68">
      <w:r w:rsidRPr="00935D74">
        <w:t>В соответствии с приказом Министерства культуры Российской Федерации от 04.04.2023 №839 «Об утверждении перечня исторических поселений, имеющих особе значение для истории и культуры Российской Федерации» г.Чистополь – историческое поселение федерального значения.</w:t>
      </w:r>
    </w:p>
    <w:p w14:paraId="47A4D418" w14:textId="77777777" w:rsidR="00746BC6" w:rsidRPr="00935D74" w:rsidRDefault="00746BC6" w:rsidP="001F2E68"/>
    <w:p w14:paraId="196965DA" w14:textId="77777777" w:rsidR="009D0C85" w:rsidRPr="00935D74" w:rsidRDefault="009D0C85" w:rsidP="009D0C85">
      <w:pPr>
        <w:jc w:val="center"/>
        <w:rPr>
          <w:b/>
        </w:rPr>
      </w:pPr>
      <w:bookmarkStart w:id="47" w:name="_Toc320187256"/>
      <w:bookmarkStart w:id="48" w:name="_Toc252959848"/>
      <w:r w:rsidRPr="00935D74">
        <w:rPr>
          <w:b/>
        </w:rPr>
        <w:t>Объекты культурного наследия муниципального обр</w:t>
      </w:r>
      <w:r w:rsidR="00B566B0" w:rsidRPr="00935D74">
        <w:rPr>
          <w:b/>
        </w:rPr>
        <w:t>а</w:t>
      </w:r>
      <w:r w:rsidRPr="00935D74">
        <w:rPr>
          <w:b/>
        </w:rPr>
        <w:t>зования</w:t>
      </w:r>
    </w:p>
    <w:p w14:paraId="7B751A75" w14:textId="77777777" w:rsidR="009D0C85" w:rsidRPr="00935D74" w:rsidRDefault="009D0C85" w:rsidP="009D0C85">
      <w:pPr>
        <w:jc w:val="center"/>
        <w:rPr>
          <w:b/>
        </w:rPr>
      </w:pPr>
      <w:r w:rsidRPr="00935D74">
        <w:rPr>
          <w:b/>
        </w:rPr>
        <w:t xml:space="preserve"> «город Чистополь»</w:t>
      </w:r>
    </w:p>
    <w:p w14:paraId="5684F888" w14:textId="77777777" w:rsidR="009D0C85" w:rsidRPr="00935D74" w:rsidRDefault="009D0C85" w:rsidP="009D0C85">
      <w:pPr>
        <w:jc w:val="center"/>
      </w:pPr>
      <w:r w:rsidRPr="00935D74">
        <w:t xml:space="preserve">                                                                            </w:t>
      </w:r>
      <w:r w:rsidR="003456F5" w:rsidRPr="00935D74">
        <w:t xml:space="preserve">                      Таблица 3.10</w:t>
      </w:r>
      <w:r w:rsidRPr="00935D74">
        <w:t>.1</w:t>
      </w:r>
    </w:p>
    <w:p w14:paraId="463F6753" w14:textId="77777777" w:rsidR="009D0C85" w:rsidRPr="00935D74" w:rsidRDefault="009D0C85" w:rsidP="003456F5">
      <w:pPr>
        <w:jc w:val="center"/>
      </w:pPr>
      <w:r w:rsidRPr="00935D74">
        <w:t xml:space="preserve">Список объектов культурного наследия </w:t>
      </w:r>
    </w:p>
    <w:tbl>
      <w:tblPr>
        <w:tblW w:w="10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685"/>
        <w:gridCol w:w="3119"/>
        <w:gridCol w:w="2419"/>
      </w:tblGrid>
      <w:tr w:rsidR="00077C3D" w:rsidRPr="00935D74" w14:paraId="45FE5541" w14:textId="77777777" w:rsidTr="00077C3D">
        <w:trPr>
          <w:tblHeader/>
        </w:trPr>
        <w:tc>
          <w:tcPr>
            <w:tcW w:w="959" w:type="dxa"/>
            <w:vAlign w:val="center"/>
          </w:tcPr>
          <w:p w14:paraId="096BC6E7" w14:textId="77777777" w:rsidR="00077C3D" w:rsidRPr="00935D74" w:rsidRDefault="00077C3D" w:rsidP="003456F5">
            <w:pPr>
              <w:ind w:firstLine="0"/>
              <w:jc w:val="center"/>
              <w:rPr>
                <w:sz w:val="20"/>
                <w:szCs w:val="20"/>
              </w:rPr>
            </w:pPr>
            <w:r w:rsidRPr="00935D74">
              <w:rPr>
                <w:sz w:val="20"/>
                <w:szCs w:val="20"/>
              </w:rPr>
              <w:t>№ п/п</w:t>
            </w:r>
          </w:p>
        </w:tc>
        <w:tc>
          <w:tcPr>
            <w:tcW w:w="3685" w:type="dxa"/>
            <w:vAlign w:val="center"/>
          </w:tcPr>
          <w:p w14:paraId="06BA470A" w14:textId="77777777" w:rsidR="00077C3D" w:rsidRPr="00935D74" w:rsidRDefault="00077C3D" w:rsidP="003456F5">
            <w:pPr>
              <w:ind w:firstLine="0"/>
              <w:jc w:val="center"/>
              <w:rPr>
                <w:sz w:val="20"/>
                <w:szCs w:val="20"/>
              </w:rPr>
            </w:pPr>
            <w:r w:rsidRPr="00935D74">
              <w:rPr>
                <w:sz w:val="20"/>
                <w:szCs w:val="20"/>
              </w:rPr>
              <w:t>Haимeнoвaниe пaмятникa</w:t>
            </w:r>
          </w:p>
        </w:tc>
        <w:tc>
          <w:tcPr>
            <w:tcW w:w="3119" w:type="dxa"/>
            <w:vAlign w:val="center"/>
          </w:tcPr>
          <w:p w14:paraId="33440A2C" w14:textId="77777777" w:rsidR="00077C3D" w:rsidRPr="00935D74" w:rsidRDefault="00077C3D" w:rsidP="003456F5">
            <w:pPr>
              <w:ind w:firstLine="0"/>
              <w:jc w:val="center"/>
              <w:rPr>
                <w:sz w:val="20"/>
                <w:szCs w:val="20"/>
              </w:rPr>
            </w:pPr>
            <w:r w:rsidRPr="00935D74">
              <w:rPr>
                <w:sz w:val="20"/>
                <w:szCs w:val="20"/>
              </w:rPr>
              <w:t>Mecтoнaxoждeниe</w:t>
            </w:r>
          </w:p>
        </w:tc>
        <w:tc>
          <w:tcPr>
            <w:tcW w:w="2419" w:type="dxa"/>
          </w:tcPr>
          <w:p w14:paraId="54471505" w14:textId="77777777" w:rsidR="00077C3D" w:rsidRPr="00935D74" w:rsidRDefault="00077C3D" w:rsidP="003456F5">
            <w:pPr>
              <w:ind w:firstLine="0"/>
              <w:jc w:val="center"/>
              <w:rPr>
                <w:sz w:val="20"/>
                <w:szCs w:val="20"/>
              </w:rPr>
            </w:pPr>
            <w:r w:rsidRPr="00935D74">
              <w:rPr>
                <w:sz w:val="20"/>
                <w:szCs w:val="20"/>
              </w:rPr>
              <w:t>Значение</w:t>
            </w:r>
          </w:p>
        </w:tc>
      </w:tr>
      <w:tr w:rsidR="00077C3D" w:rsidRPr="00935D74" w14:paraId="48CD4A31" w14:textId="77777777" w:rsidTr="00077C3D">
        <w:tc>
          <w:tcPr>
            <w:tcW w:w="959" w:type="dxa"/>
            <w:vAlign w:val="center"/>
          </w:tcPr>
          <w:p w14:paraId="491982CB" w14:textId="77777777" w:rsidR="00077C3D" w:rsidRPr="00935D74" w:rsidRDefault="00077C3D" w:rsidP="00077C3D">
            <w:pPr>
              <w:ind w:firstLine="0"/>
              <w:jc w:val="center"/>
              <w:rPr>
                <w:sz w:val="20"/>
                <w:szCs w:val="20"/>
              </w:rPr>
            </w:pPr>
            <w:r w:rsidRPr="00935D74">
              <w:rPr>
                <w:sz w:val="20"/>
                <w:szCs w:val="20"/>
              </w:rPr>
              <w:t>1</w:t>
            </w:r>
          </w:p>
        </w:tc>
        <w:tc>
          <w:tcPr>
            <w:tcW w:w="3685" w:type="dxa"/>
            <w:vAlign w:val="center"/>
          </w:tcPr>
          <w:p w14:paraId="72BB79F6" w14:textId="77777777" w:rsidR="00077C3D" w:rsidRPr="00935D74" w:rsidRDefault="00077C3D" w:rsidP="00077C3D">
            <w:pPr>
              <w:ind w:firstLine="0"/>
              <w:jc w:val="center"/>
              <w:rPr>
                <w:sz w:val="20"/>
                <w:szCs w:val="20"/>
              </w:rPr>
            </w:pPr>
            <w:r w:rsidRPr="00935D74">
              <w:rPr>
                <w:sz w:val="20"/>
                <w:szCs w:val="20"/>
              </w:rPr>
              <w:t>«Здание бывшей соборной церкви построено в XIX в., в г.Чистополе»</w:t>
            </w:r>
          </w:p>
        </w:tc>
        <w:tc>
          <w:tcPr>
            <w:tcW w:w="3119" w:type="dxa"/>
            <w:vAlign w:val="center"/>
          </w:tcPr>
          <w:p w14:paraId="1D42D8DE" w14:textId="77777777" w:rsidR="00077C3D" w:rsidRPr="00935D74" w:rsidRDefault="00077C3D" w:rsidP="00077C3D">
            <w:pPr>
              <w:ind w:firstLine="0"/>
              <w:jc w:val="center"/>
              <w:rPr>
                <w:sz w:val="20"/>
                <w:szCs w:val="20"/>
              </w:rPr>
            </w:pPr>
            <w:r w:rsidRPr="00935D74">
              <w:rPr>
                <w:sz w:val="20"/>
                <w:szCs w:val="20"/>
              </w:rPr>
              <w:t>г. Чистополь, ул. К. Маркса, д. 2</w:t>
            </w:r>
          </w:p>
        </w:tc>
        <w:tc>
          <w:tcPr>
            <w:tcW w:w="2419" w:type="dxa"/>
            <w:vAlign w:val="center"/>
          </w:tcPr>
          <w:p w14:paraId="288671ED" w14:textId="77777777" w:rsidR="00077C3D" w:rsidRPr="00935D74" w:rsidRDefault="00077C3D" w:rsidP="00077C3D">
            <w:pPr>
              <w:ind w:firstLine="0"/>
              <w:jc w:val="center"/>
              <w:rPr>
                <w:sz w:val="20"/>
                <w:szCs w:val="20"/>
              </w:rPr>
            </w:pPr>
            <w:r w:rsidRPr="00935D74">
              <w:rPr>
                <w:sz w:val="20"/>
                <w:szCs w:val="20"/>
              </w:rPr>
              <w:t>Региональное значение</w:t>
            </w:r>
          </w:p>
        </w:tc>
      </w:tr>
      <w:tr w:rsidR="00077C3D" w:rsidRPr="00935D74" w14:paraId="269FFF15" w14:textId="77777777" w:rsidTr="00077C3D">
        <w:tc>
          <w:tcPr>
            <w:tcW w:w="959" w:type="dxa"/>
            <w:vAlign w:val="center"/>
          </w:tcPr>
          <w:p w14:paraId="06A42361" w14:textId="77777777" w:rsidR="00077C3D" w:rsidRPr="00935D74" w:rsidRDefault="00077C3D" w:rsidP="00077C3D">
            <w:pPr>
              <w:ind w:firstLine="0"/>
              <w:jc w:val="center"/>
              <w:rPr>
                <w:sz w:val="20"/>
                <w:szCs w:val="20"/>
              </w:rPr>
            </w:pPr>
            <w:r w:rsidRPr="00935D74">
              <w:rPr>
                <w:sz w:val="20"/>
                <w:szCs w:val="20"/>
              </w:rPr>
              <w:t>2</w:t>
            </w:r>
          </w:p>
        </w:tc>
        <w:tc>
          <w:tcPr>
            <w:tcW w:w="3685" w:type="dxa"/>
            <w:vAlign w:val="center"/>
          </w:tcPr>
          <w:p w14:paraId="61EDF117" w14:textId="77777777" w:rsidR="00077C3D" w:rsidRPr="00935D74" w:rsidRDefault="00077C3D" w:rsidP="00077C3D">
            <w:pPr>
              <w:ind w:firstLine="0"/>
              <w:jc w:val="center"/>
              <w:rPr>
                <w:sz w:val="20"/>
                <w:szCs w:val="20"/>
              </w:rPr>
            </w:pPr>
            <w:r w:rsidRPr="00935D74">
              <w:rPr>
                <w:sz w:val="20"/>
                <w:szCs w:val="20"/>
              </w:rPr>
              <w:t>«Бульвар, 1874 г.»</w:t>
            </w:r>
          </w:p>
        </w:tc>
        <w:tc>
          <w:tcPr>
            <w:tcW w:w="3119" w:type="dxa"/>
            <w:vAlign w:val="center"/>
          </w:tcPr>
          <w:p w14:paraId="0046E9AF" w14:textId="77777777" w:rsidR="00077C3D" w:rsidRPr="00935D74" w:rsidRDefault="00077C3D" w:rsidP="00077C3D">
            <w:pPr>
              <w:ind w:firstLine="0"/>
              <w:jc w:val="center"/>
              <w:rPr>
                <w:sz w:val="20"/>
                <w:szCs w:val="20"/>
              </w:rPr>
            </w:pPr>
            <w:r w:rsidRPr="00935D74">
              <w:rPr>
                <w:sz w:val="20"/>
                <w:szCs w:val="20"/>
              </w:rPr>
              <w:t xml:space="preserve"> г.Чистополь, вдоль ул.К.Маркса</w:t>
            </w:r>
          </w:p>
        </w:tc>
        <w:tc>
          <w:tcPr>
            <w:tcW w:w="2419" w:type="dxa"/>
            <w:vAlign w:val="center"/>
          </w:tcPr>
          <w:p w14:paraId="3B7F8863"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51E64E2E" w14:textId="77777777" w:rsidTr="00077C3D">
        <w:tc>
          <w:tcPr>
            <w:tcW w:w="959" w:type="dxa"/>
            <w:vAlign w:val="center"/>
          </w:tcPr>
          <w:p w14:paraId="63098492" w14:textId="77777777" w:rsidR="00077C3D" w:rsidRPr="00935D74" w:rsidRDefault="00077C3D" w:rsidP="00077C3D">
            <w:pPr>
              <w:ind w:firstLine="0"/>
              <w:jc w:val="center"/>
              <w:rPr>
                <w:sz w:val="20"/>
                <w:szCs w:val="20"/>
              </w:rPr>
            </w:pPr>
            <w:r w:rsidRPr="00935D74">
              <w:rPr>
                <w:sz w:val="20"/>
                <w:szCs w:val="20"/>
              </w:rPr>
              <w:t>3</w:t>
            </w:r>
          </w:p>
        </w:tc>
        <w:tc>
          <w:tcPr>
            <w:tcW w:w="3685" w:type="dxa"/>
            <w:vAlign w:val="center"/>
          </w:tcPr>
          <w:p w14:paraId="7F2FBADD" w14:textId="77777777" w:rsidR="00077C3D" w:rsidRPr="00935D74" w:rsidRDefault="00077C3D" w:rsidP="00077C3D">
            <w:pPr>
              <w:ind w:firstLine="0"/>
              <w:jc w:val="center"/>
              <w:rPr>
                <w:sz w:val="20"/>
                <w:szCs w:val="20"/>
              </w:rPr>
            </w:pPr>
            <w:r w:rsidRPr="00935D74">
              <w:rPr>
                <w:sz w:val="20"/>
                <w:szCs w:val="20"/>
              </w:rPr>
              <w:t>Здание мусульманского духовного училища, 1913 г.</w:t>
            </w:r>
          </w:p>
        </w:tc>
        <w:tc>
          <w:tcPr>
            <w:tcW w:w="3119" w:type="dxa"/>
            <w:vAlign w:val="center"/>
          </w:tcPr>
          <w:p w14:paraId="6520AAB7" w14:textId="77777777" w:rsidR="00077C3D" w:rsidRPr="00935D74" w:rsidRDefault="00077C3D" w:rsidP="00077C3D">
            <w:pPr>
              <w:ind w:firstLine="0"/>
              <w:jc w:val="center"/>
              <w:rPr>
                <w:sz w:val="20"/>
                <w:szCs w:val="20"/>
              </w:rPr>
            </w:pPr>
            <w:r w:rsidRPr="00935D74">
              <w:rPr>
                <w:sz w:val="20"/>
                <w:szCs w:val="20"/>
              </w:rPr>
              <w:t>г. Чистополь, ул. Вахитова, д. 61</w:t>
            </w:r>
          </w:p>
        </w:tc>
        <w:tc>
          <w:tcPr>
            <w:tcW w:w="2419" w:type="dxa"/>
            <w:vAlign w:val="center"/>
          </w:tcPr>
          <w:p w14:paraId="31422731"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6207B80A" w14:textId="77777777" w:rsidTr="00077C3D">
        <w:tc>
          <w:tcPr>
            <w:tcW w:w="959" w:type="dxa"/>
            <w:vAlign w:val="center"/>
          </w:tcPr>
          <w:p w14:paraId="0B520A37" w14:textId="77777777" w:rsidR="00077C3D" w:rsidRPr="00935D74" w:rsidRDefault="00077C3D" w:rsidP="00077C3D">
            <w:pPr>
              <w:ind w:firstLine="0"/>
              <w:jc w:val="center"/>
              <w:rPr>
                <w:sz w:val="20"/>
                <w:szCs w:val="20"/>
              </w:rPr>
            </w:pPr>
            <w:r w:rsidRPr="00935D74">
              <w:rPr>
                <w:sz w:val="20"/>
                <w:szCs w:val="20"/>
              </w:rPr>
              <w:t>4</w:t>
            </w:r>
          </w:p>
        </w:tc>
        <w:tc>
          <w:tcPr>
            <w:tcW w:w="3685" w:type="dxa"/>
            <w:vAlign w:val="center"/>
          </w:tcPr>
          <w:p w14:paraId="655E88BD" w14:textId="77777777" w:rsidR="00077C3D" w:rsidRPr="00935D74" w:rsidRDefault="00077C3D" w:rsidP="00077C3D">
            <w:pPr>
              <w:ind w:firstLine="0"/>
              <w:jc w:val="center"/>
              <w:rPr>
                <w:sz w:val="20"/>
                <w:szCs w:val="20"/>
              </w:rPr>
            </w:pPr>
            <w:r w:rsidRPr="00935D74">
              <w:rPr>
                <w:sz w:val="20"/>
                <w:szCs w:val="20"/>
              </w:rPr>
              <w:t>«Жилой дом», XIX в.</w:t>
            </w:r>
          </w:p>
        </w:tc>
        <w:tc>
          <w:tcPr>
            <w:tcW w:w="3119" w:type="dxa"/>
            <w:vAlign w:val="center"/>
          </w:tcPr>
          <w:p w14:paraId="76B0B3AB" w14:textId="77777777" w:rsidR="00077C3D" w:rsidRPr="00935D74" w:rsidRDefault="00077C3D" w:rsidP="00077C3D">
            <w:pPr>
              <w:ind w:firstLine="0"/>
              <w:jc w:val="center"/>
              <w:rPr>
                <w:sz w:val="20"/>
                <w:szCs w:val="20"/>
              </w:rPr>
            </w:pPr>
            <w:r w:rsidRPr="00935D74">
              <w:rPr>
                <w:sz w:val="20"/>
                <w:szCs w:val="20"/>
              </w:rPr>
              <w:t>г. Чистополь, ул. Урицкого, 109</w:t>
            </w:r>
          </w:p>
        </w:tc>
        <w:tc>
          <w:tcPr>
            <w:tcW w:w="2419" w:type="dxa"/>
            <w:vAlign w:val="center"/>
          </w:tcPr>
          <w:p w14:paraId="73E98E5F"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65263919" w14:textId="77777777" w:rsidTr="00077C3D">
        <w:tc>
          <w:tcPr>
            <w:tcW w:w="959" w:type="dxa"/>
            <w:vAlign w:val="center"/>
          </w:tcPr>
          <w:p w14:paraId="5D2C3644" w14:textId="77777777" w:rsidR="00077C3D" w:rsidRPr="00935D74" w:rsidRDefault="00077C3D" w:rsidP="00077C3D">
            <w:pPr>
              <w:ind w:firstLine="0"/>
              <w:jc w:val="center"/>
              <w:rPr>
                <w:sz w:val="20"/>
                <w:szCs w:val="20"/>
              </w:rPr>
            </w:pPr>
            <w:r w:rsidRPr="00935D74">
              <w:rPr>
                <w:sz w:val="20"/>
                <w:szCs w:val="20"/>
              </w:rPr>
              <w:t>5</w:t>
            </w:r>
          </w:p>
        </w:tc>
        <w:tc>
          <w:tcPr>
            <w:tcW w:w="3685" w:type="dxa"/>
            <w:vAlign w:val="center"/>
          </w:tcPr>
          <w:p w14:paraId="042AB85B" w14:textId="77777777" w:rsidR="00077C3D" w:rsidRPr="00935D74" w:rsidRDefault="00077C3D" w:rsidP="00077C3D">
            <w:pPr>
              <w:ind w:firstLine="0"/>
              <w:jc w:val="center"/>
              <w:rPr>
                <w:sz w:val="20"/>
                <w:szCs w:val="20"/>
              </w:rPr>
            </w:pPr>
            <w:r w:rsidRPr="00935D74">
              <w:rPr>
                <w:sz w:val="20"/>
                <w:szCs w:val="20"/>
              </w:rPr>
              <w:t>Здание медресе, XIX в.</w:t>
            </w:r>
          </w:p>
        </w:tc>
        <w:tc>
          <w:tcPr>
            <w:tcW w:w="3119" w:type="dxa"/>
            <w:vAlign w:val="center"/>
          </w:tcPr>
          <w:p w14:paraId="75EF32E1" w14:textId="77777777" w:rsidR="00077C3D" w:rsidRPr="00935D74" w:rsidRDefault="00077C3D" w:rsidP="00077C3D">
            <w:pPr>
              <w:ind w:firstLine="0"/>
              <w:jc w:val="center"/>
              <w:rPr>
                <w:sz w:val="20"/>
                <w:szCs w:val="20"/>
              </w:rPr>
            </w:pPr>
            <w:r w:rsidRPr="00935D74">
              <w:rPr>
                <w:sz w:val="20"/>
                <w:szCs w:val="20"/>
              </w:rPr>
              <w:t>г. Чистополь, ул. Урицкого, д. 116</w:t>
            </w:r>
          </w:p>
        </w:tc>
        <w:tc>
          <w:tcPr>
            <w:tcW w:w="2419" w:type="dxa"/>
            <w:vAlign w:val="center"/>
          </w:tcPr>
          <w:p w14:paraId="747FC7F0"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13994A8E" w14:textId="77777777" w:rsidTr="00077C3D">
        <w:tc>
          <w:tcPr>
            <w:tcW w:w="959" w:type="dxa"/>
            <w:vAlign w:val="center"/>
          </w:tcPr>
          <w:p w14:paraId="0669581D" w14:textId="77777777" w:rsidR="00077C3D" w:rsidRPr="00935D74" w:rsidRDefault="00077C3D" w:rsidP="00077C3D">
            <w:pPr>
              <w:ind w:firstLine="0"/>
              <w:jc w:val="center"/>
              <w:rPr>
                <w:sz w:val="20"/>
                <w:szCs w:val="20"/>
              </w:rPr>
            </w:pPr>
            <w:r w:rsidRPr="00935D74">
              <w:rPr>
                <w:sz w:val="20"/>
                <w:szCs w:val="20"/>
              </w:rPr>
              <w:t>6</w:t>
            </w:r>
          </w:p>
        </w:tc>
        <w:tc>
          <w:tcPr>
            <w:tcW w:w="3685" w:type="dxa"/>
            <w:vAlign w:val="center"/>
          </w:tcPr>
          <w:p w14:paraId="126616D2" w14:textId="77777777" w:rsidR="00077C3D" w:rsidRPr="00935D74" w:rsidRDefault="00077C3D" w:rsidP="00077C3D">
            <w:pPr>
              <w:ind w:firstLine="0"/>
              <w:jc w:val="center"/>
              <w:rPr>
                <w:sz w:val="20"/>
                <w:szCs w:val="20"/>
              </w:rPr>
            </w:pPr>
            <w:r w:rsidRPr="00935D74">
              <w:rPr>
                <w:sz w:val="20"/>
                <w:szCs w:val="20"/>
              </w:rPr>
              <w:t>Жилой дом, начало XIX в.</w:t>
            </w:r>
          </w:p>
        </w:tc>
        <w:tc>
          <w:tcPr>
            <w:tcW w:w="3119" w:type="dxa"/>
            <w:vAlign w:val="center"/>
          </w:tcPr>
          <w:p w14:paraId="7186384C" w14:textId="77777777" w:rsidR="00077C3D" w:rsidRPr="00935D74" w:rsidRDefault="00077C3D" w:rsidP="00077C3D">
            <w:pPr>
              <w:ind w:firstLine="0"/>
              <w:jc w:val="center"/>
              <w:rPr>
                <w:sz w:val="20"/>
                <w:szCs w:val="20"/>
              </w:rPr>
            </w:pPr>
            <w:r w:rsidRPr="00935D74">
              <w:rPr>
                <w:sz w:val="20"/>
                <w:szCs w:val="20"/>
              </w:rPr>
              <w:t>г. Чистополь, ул. Урицкого, д. 112</w:t>
            </w:r>
          </w:p>
        </w:tc>
        <w:tc>
          <w:tcPr>
            <w:tcW w:w="2419" w:type="dxa"/>
            <w:vAlign w:val="center"/>
          </w:tcPr>
          <w:p w14:paraId="452ABCC9"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26FC8B76" w14:textId="77777777" w:rsidTr="00077C3D">
        <w:tc>
          <w:tcPr>
            <w:tcW w:w="959" w:type="dxa"/>
            <w:vAlign w:val="center"/>
          </w:tcPr>
          <w:p w14:paraId="7ACDF3C3" w14:textId="77777777" w:rsidR="00077C3D" w:rsidRPr="00935D74" w:rsidRDefault="00077C3D" w:rsidP="00077C3D">
            <w:pPr>
              <w:ind w:firstLine="0"/>
              <w:jc w:val="center"/>
              <w:rPr>
                <w:sz w:val="20"/>
                <w:szCs w:val="20"/>
              </w:rPr>
            </w:pPr>
            <w:r w:rsidRPr="00935D74">
              <w:rPr>
                <w:sz w:val="20"/>
                <w:szCs w:val="20"/>
              </w:rPr>
              <w:t>7</w:t>
            </w:r>
          </w:p>
        </w:tc>
        <w:tc>
          <w:tcPr>
            <w:tcW w:w="3685" w:type="dxa"/>
            <w:vAlign w:val="center"/>
          </w:tcPr>
          <w:p w14:paraId="4A0D794C" w14:textId="77777777" w:rsidR="00077C3D" w:rsidRPr="00935D74" w:rsidRDefault="00077C3D" w:rsidP="00077C3D">
            <w:pPr>
              <w:ind w:firstLine="0"/>
              <w:jc w:val="center"/>
              <w:rPr>
                <w:sz w:val="20"/>
                <w:szCs w:val="20"/>
              </w:rPr>
            </w:pPr>
            <w:r w:rsidRPr="00935D74">
              <w:rPr>
                <w:sz w:val="20"/>
                <w:szCs w:val="20"/>
              </w:rPr>
              <w:t>Жилой дом, середина XIX в.</w:t>
            </w:r>
          </w:p>
        </w:tc>
        <w:tc>
          <w:tcPr>
            <w:tcW w:w="3119" w:type="dxa"/>
            <w:vAlign w:val="center"/>
          </w:tcPr>
          <w:p w14:paraId="01F34363" w14:textId="77777777" w:rsidR="00077C3D" w:rsidRPr="00935D74" w:rsidRDefault="00077C3D" w:rsidP="00077C3D">
            <w:pPr>
              <w:ind w:firstLine="0"/>
              <w:jc w:val="center"/>
              <w:rPr>
                <w:sz w:val="20"/>
                <w:szCs w:val="20"/>
              </w:rPr>
            </w:pPr>
            <w:r w:rsidRPr="00935D74">
              <w:rPr>
                <w:sz w:val="20"/>
                <w:szCs w:val="20"/>
              </w:rPr>
              <w:t>г. Чистополь, ул. Вахитова, д. 48</w:t>
            </w:r>
          </w:p>
        </w:tc>
        <w:tc>
          <w:tcPr>
            <w:tcW w:w="2419" w:type="dxa"/>
            <w:vAlign w:val="center"/>
          </w:tcPr>
          <w:p w14:paraId="6C6CDA38"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6AADBCBD" w14:textId="77777777" w:rsidTr="00077C3D">
        <w:tc>
          <w:tcPr>
            <w:tcW w:w="959" w:type="dxa"/>
            <w:vAlign w:val="center"/>
          </w:tcPr>
          <w:p w14:paraId="417EF4AD" w14:textId="77777777" w:rsidR="00077C3D" w:rsidRPr="00935D74" w:rsidRDefault="00077C3D" w:rsidP="00077C3D">
            <w:pPr>
              <w:ind w:firstLine="0"/>
              <w:jc w:val="center"/>
              <w:rPr>
                <w:sz w:val="20"/>
                <w:szCs w:val="20"/>
              </w:rPr>
            </w:pPr>
            <w:r w:rsidRPr="00935D74">
              <w:rPr>
                <w:sz w:val="20"/>
                <w:szCs w:val="20"/>
              </w:rPr>
              <w:t>8</w:t>
            </w:r>
          </w:p>
        </w:tc>
        <w:tc>
          <w:tcPr>
            <w:tcW w:w="3685" w:type="dxa"/>
            <w:vAlign w:val="center"/>
          </w:tcPr>
          <w:p w14:paraId="3E7D5D46" w14:textId="77777777" w:rsidR="00077C3D" w:rsidRPr="00935D74" w:rsidRDefault="00077C3D" w:rsidP="00077C3D">
            <w:pPr>
              <w:ind w:firstLine="0"/>
              <w:jc w:val="center"/>
              <w:rPr>
                <w:sz w:val="20"/>
                <w:szCs w:val="20"/>
              </w:rPr>
            </w:pPr>
            <w:r w:rsidRPr="00935D74">
              <w:rPr>
                <w:sz w:val="20"/>
                <w:szCs w:val="20"/>
              </w:rPr>
              <w:t>Жилой дом, середина XIX в.</w:t>
            </w:r>
          </w:p>
        </w:tc>
        <w:tc>
          <w:tcPr>
            <w:tcW w:w="3119" w:type="dxa"/>
            <w:vAlign w:val="center"/>
          </w:tcPr>
          <w:p w14:paraId="6A702AC2" w14:textId="77777777" w:rsidR="00077C3D" w:rsidRPr="00935D74" w:rsidRDefault="00077C3D" w:rsidP="00077C3D">
            <w:pPr>
              <w:ind w:firstLine="0"/>
              <w:jc w:val="center"/>
              <w:rPr>
                <w:sz w:val="20"/>
                <w:szCs w:val="20"/>
              </w:rPr>
            </w:pPr>
            <w:r w:rsidRPr="00935D74">
              <w:rPr>
                <w:sz w:val="20"/>
                <w:szCs w:val="20"/>
              </w:rPr>
              <w:t>ул. Вахитова, д. 42</w:t>
            </w:r>
          </w:p>
        </w:tc>
        <w:tc>
          <w:tcPr>
            <w:tcW w:w="2419" w:type="dxa"/>
            <w:vAlign w:val="center"/>
          </w:tcPr>
          <w:p w14:paraId="6C2536A1"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71CB86AB" w14:textId="77777777" w:rsidTr="00077C3D">
        <w:tc>
          <w:tcPr>
            <w:tcW w:w="959" w:type="dxa"/>
            <w:vAlign w:val="center"/>
          </w:tcPr>
          <w:p w14:paraId="262EA169" w14:textId="77777777" w:rsidR="00077C3D" w:rsidRPr="00935D74" w:rsidRDefault="00077C3D" w:rsidP="00077C3D">
            <w:pPr>
              <w:ind w:firstLine="0"/>
              <w:jc w:val="center"/>
              <w:rPr>
                <w:sz w:val="20"/>
                <w:szCs w:val="20"/>
              </w:rPr>
            </w:pPr>
            <w:r w:rsidRPr="00935D74">
              <w:rPr>
                <w:sz w:val="20"/>
                <w:szCs w:val="20"/>
              </w:rPr>
              <w:t>9</w:t>
            </w:r>
          </w:p>
        </w:tc>
        <w:tc>
          <w:tcPr>
            <w:tcW w:w="3685" w:type="dxa"/>
            <w:vAlign w:val="center"/>
          </w:tcPr>
          <w:p w14:paraId="65F3118F" w14:textId="77777777" w:rsidR="00077C3D" w:rsidRPr="00935D74" w:rsidRDefault="00077C3D" w:rsidP="00077C3D">
            <w:pPr>
              <w:ind w:firstLine="0"/>
              <w:jc w:val="center"/>
              <w:rPr>
                <w:sz w:val="20"/>
                <w:szCs w:val="20"/>
              </w:rPr>
            </w:pPr>
            <w:r w:rsidRPr="00935D74">
              <w:rPr>
                <w:sz w:val="20"/>
                <w:szCs w:val="20"/>
              </w:rPr>
              <w:t>Жилой дом, XIX в.</w:t>
            </w:r>
          </w:p>
        </w:tc>
        <w:tc>
          <w:tcPr>
            <w:tcW w:w="3119" w:type="dxa"/>
            <w:vAlign w:val="center"/>
          </w:tcPr>
          <w:p w14:paraId="38F581AD" w14:textId="77777777" w:rsidR="00077C3D" w:rsidRPr="00935D74" w:rsidRDefault="00077C3D" w:rsidP="00077C3D">
            <w:pPr>
              <w:ind w:firstLine="0"/>
              <w:jc w:val="center"/>
              <w:rPr>
                <w:sz w:val="20"/>
                <w:szCs w:val="20"/>
              </w:rPr>
            </w:pPr>
            <w:r w:rsidRPr="00935D74">
              <w:rPr>
                <w:sz w:val="20"/>
                <w:szCs w:val="20"/>
              </w:rPr>
              <w:t>г. Чистополь, ул. Вахитова, д. 30</w:t>
            </w:r>
          </w:p>
        </w:tc>
        <w:tc>
          <w:tcPr>
            <w:tcW w:w="2419" w:type="dxa"/>
            <w:vAlign w:val="center"/>
          </w:tcPr>
          <w:p w14:paraId="3D7CA4D0"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72A546BF" w14:textId="77777777" w:rsidTr="00077C3D">
        <w:tc>
          <w:tcPr>
            <w:tcW w:w="959" w:type="dxa"/>
            <w:vAlign w:val="center"/>
          </w:tcPr>
          <w:p w14:paraId="27FA366C" w14:textId="77777777" w:rsidR="00077C3D" w:rsidRPr="00935D74" w:rsidRDefault="00077C3D" w:rsidP="00077C3D">
            <w:pPr>
              <w:ind w:firstLine="0"/>
              <w:jc w:val="center"/>
              <w:rPr>
                <w:sz w:val="20"/>
                <w:szCs w:val="20"/>
              </w:rPr>
            </w:pPr>
            <w:r w:rsidRPr="00935D74">
              <w:rPr>
                <w:sz w:val="20"/>
                <w:szCs w:val="20"/>
              </w:rPr>
              <w:t>10</w:t>
            </w:r>
          </w:p>
        </w:tc>
        <w:tc>
          <w:tcPr>
            <w:tcW w:w="3685" w:type="dxa"/>
            <w:vAlign w:val="center"/>
          </w:tcPr>
          <w:p w14:paraId="4506A114" w14:textId="77777777" w:rsidR="00077C3D" w:rsidRPr="00935D74" w:rsidRDefault="00077C3D" w:rsidP="00077C3D">
            <w:pPr>
              <w:ind w:firstLine="0"/>
              <w:jc w:val="center"/>
              <w:rPr>
                <w:sz w:val="20"/>
                <w:szCs w:val="20"/>
              </w:rPr>
            </w:pPr>
            <w:r w:rsidRPr="00935D74">
              <w:rPr>
                <w:sz w:val="20"/>
                <w:szCs w:val="20"/>
              </w:rPr>
              <w:t>Комплекс зданий женского мусульманского училища, начало XX в.: двухэтажный корпус, одноэтажный корпус</w:t>
            </w:r>
          </w:p>
        </w:tc>
        <w:tc>
          <w:tcPr>
            <w:tcW w:w="3119" w:type="dxa"/>
            <w:vAlign w:val="center"/>
          </w:tcPr>
          <w:p w14:paraId="2A5E5FEC" w14:textId="77777777" w:rsidR="00077C3D" w:rsidRPr="00935D74" w:rsidRDefault="00077C3D" w:rsidP="00077C3D">
            <w:pPr>
              <w:ind w:firstLine="0"/>
              <w:jc w:val="center"/>
              <w:rPr>
                <w:sz w:val="20"/>
                <w:szCs w:val="20"/>
              </w:rPr>
            </w:pPr>
            <w:r w:rsidRPr="00935D74">
              <w:rPr>
                <w:sz w:val="20"/>
                <w:szCs w:val="20"/>
              </w:rPr>
              <w:t>г. Чистополь, ул. Вахитова, д. 24 - 26</w:t>
            </w:r>
          </w:p>
        </w:tc>
        <w:tc>
          <w:tcPr>
            <w:tcW w:w="2419" w:type="dxa"/>
            <w:vAlign w:val="center"/>
          </w:tcPr>
          <w:p w14:paraId="0192AA8B"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38F99EFA" w14:textId="77777777" w:rsidTr="00077C3D">
        <w:tc>
          <w:tcPr>
            <w:tcW w:w="959" w:type="dxa"/>
            <w:vAlign w:val="center"/>
          </w:tcPr>
          <w:p w14:paraId="49980CB1" w14:textId="77777777" w:rsidR="00077C3D" w:rsidRPr="00935D74" w:rsidRDefault="00077C3D" w:rsidP="00077C3D">
            <w:pPr>
              <w:ind w:firstLine="0"/>
              <w:jc w:val="center"/>
              <w:rPr>
                <w:sz w:val="20"/>
                <w:szCs w:val="20"/>
              </w:rPr>
            </w:pPr>
            <w:r w:rsidRPr="00935D74">
              <w:rPr>
                <w:sz w:val="20"/>
                <w:szCs w:val="20"/>
              </w:rPr>
              <w:t>11</w:t>
            </w:r>
          </w:p>
        </w:tc>
        <w:tc>
          <w:tcPr>
            <w:tcW w:w="3685" w:type="dxa"/>
            <w:vAlign w:val="center"/>
          </w:tcPr>
          <w:p w14:paraId="692BB8B1" w14:textId="77777777" w:rsidR="00077C3D" w:rsidRPr="00935D74" w:rsidRDefault="00077C3D" w:rsidP="00077C3D">
            <w:pPr>
              <w:ind w:firstLine="0"/>
              <w:jc w:val="center"/>
              <w:rPr>
                <w:sz w:val="20"/>
                <w:szCs w:val="20"/>
              </w:rPr>
            </w:pPr>
            <w:r w:rsidRPr="00935D74">
              <w:rPr>
                <w:sz w:val="20"/>
                <w:szCs w:val="20"/>
              </w:rPr>
              <w:t>Жилой дом, середина XIX в.</w:t>
            </w:r>
          </w:p>
        </w:tc>
        <w:tc>
          <w:tcPr>
            <w:tcW w:w="3119" w:type="dxa"/>
            <w:vAlign w:val="center"/>
          </w:tcPr>
          <w:p w14:paraId="4D5948B3" w14:textId="77777777" w:rsidR="00077C3D" w:rsidRPr="00935D74" w:rsidRDefault="00077C3D" w:rsidP="00077C3D">
            <w:pPr>
              <w:ind w:firstLine="0"/>
              <w:jc w:val="center"/>
              <w:rPr>
                <w:sz w:val="20"/>
                <w:szCs w:val="20"/>
              </w:rPr>
            </w:pPr>
            <w:r w:rsidRPr="00935D74">
              <w:rPr>
                <w:sz w:val="20"/>
                <w:szCs w:val="20"/>
              </w:rPr>
              <w:t>г. Чистополь, ул. Бебеля, д. 143</w:t>
            </w:r>
          </w:p>
        </w:tc>
        <w:tc>
          <w:tcPr>
            <w:tcW w:w="2419" w:type="dxa"/>
            <w:vAlign w:val="center"/>
          </w:tcPr>
          <w:p w14:paraId="7546D22B"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6A5EDB1A" w14:textId="77777777" w:rsidTr="00077C3D">
        <w:tc>
          <w:tcPr>
            <w:tcW w:w="959" w:type="dxa"/>
            <w:vAlign w:val="center"/>
          </w:tcPr>
          <w:p w14:paraId="5B54B143" w14:textId="77777777" w:rsidR="00077C3D" w:rsidRPr="00935D74" w:rsidRDefault="00077C3D" w:rsidP="00077C3D">
            <w:pPr>
              <w:ind w:firstLine="0"/>
              <w:jc w:val="center"/>
              <w:rPr>
                <w:sz w:val="20"/>
                <w:szCs w:val="20"/>
              </w:rPr>
            </w:pPr>
            <w:r w:rsidRPr="00935D74">
              <w:rPr>
                <w:sz w:val="20"/>
                <w:szCs w:val="20"/>
              </w:rPr>
              <w:t>12</w:t>
            </w:r>
          </w:p>
        </w:tc>
        <w:tc>
          <w:tcPr>
            <w:tcW w:w="3685" w:type="dxa"/>
            <w:vAlign w:val="center"/>
          </w:tcPr>
          <w:p w14:paraId="5B214C60" w14:textId="77777777" w:rsidR="00077C3D" w:rsidRPr="00935D74" w:rsidRDefault="00077C3D" w:rsidP="00077C3D">
            <w:pPr>
              <w:ind w:firstLine="0"/>
              <w:jc w:val="center"/>
              <w:rPr>
                <w:sz w:val="20"/>
                <w:szCs w:val="20"/>
              </w:rPr>
            </w:pPr>
            <w:r w:rsidRPr="00935D74">
              <w:rPr>
                <w:sz w:val="20"/>
                <w:szCs w:val="20"/>
              </w:rPr>
              <w:t>Жилой дом, XIX в.</w:t>
            </w:r>
          </w:p>
        </w:tc>
        <w:tc>
          <w:tcPr>
            <w:tcW w:w="3119" w:type="dxa"/>
            <w:vAlign w:val="center"/>
          </w:tcPr>
          <w:p w14:paraId="277BF470" w14:textId="77777777" w:rsidR="00077C3D" w:rsidRPr="00935D74" w:rsidRDefault="00077C3D" w:rsidP="00077C3D">
            <w:pPr>
              <w:ind w:firstLine="0"/>
              <w:jc w:val="center"/>
              <w:rPr>
                <w:sz w:val="20"/>
                <w:szCs w:val="20"/>
              </w:rPr>
            </w:pPr>
            <w:r w:rsidRPr="00935D74">
              <w:rPr>
                <w:sz w:val="20"/>
                <w:szCs w:val="20"/>
              </w:rPr>
              <w:t>г. Чистополь, ул. Вахитова, д. 27</w:t>
            </w:r>
          </w:p>
        </w:tc>
        <w:tc>
          <w:tcPr>
            <w:tcW w:w="2419" w:type="dxa"/>
            <w:vAlign w:val="center"/>
          </w:tcPr>
          <w:p w14:paraId="595D464D"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76215AF6" w14:textId="77777777" w:rsidTr="00077C3D">
        <w:tc>
          <w:tcPr>
            <w:tcW w:w="959" w:type="dxa"/>
            <w:vAlign w:val="center"/>
          </w:tcPr>
          <w:p w14:paraId="54085A32" w14:textId="77777777" w:rsidR="00077C3D" w:rsidRPr="00935D74" w:rsidRDefault="00077C3D" w:rsidP="00077C3D">
            <w:pPr>
              <w:ind w:firstLine="0"/>
              <w:jc w:val="center"/>
              <w:rPr>
                <w:sz w:val="20"/>
                <w:szCs w:val="20"/>
              </w:rPr>
            </w:pPr>
            <w:r w:rsidRPr="00935D74">
              <w:rPr>
                <w:sz w:val="20"/>
                <w:szCs w:val="20"/>
              </w:rPr>
              <w:t>13</w:t>
            </w:r>
          </w:p>
        </w:tc>
        <w:tc>
          <w:tcPr>
            <w:tcW w:w="3685" w:type="dxa"/>
            <w:vAlign w:val="center"/>
          </w:tcPr>
          <w:p w14:paraId="5F7923A1" w14:textId="77777777" w:rsidR="00077C3D" w:rsidRPr="00935D74" w:rsidRDefault="00077C3D" w:rsidP="00077C3D">
            <w:pPr>
              <w:ind w:firstLine="0"/>
              <w:jc w:val="center"/>
              <w:rPr>
                <w:sz w:val="20"/>
                <w:szCs w:val="20"/>
              </w:rPr>
            </w:pPr>
            <w:r w:rsidRPr="00935D74">
              <w:rPr>
                <w:sz w:val="20"/>
                <w:szCs w:val="20"/>
              </w:rPr>
              <w:t>Жилой дом, конец XIX в.</w:t>
            </w:r>
          </w:p>
        </w:tc>
        <w:tc>
          <w:tcPr>
            <w:tcW w:w="3119" w:type="dxa"/>
            <w:vAlign w:val="center"/>
          </w:tcPr>
          <w:p w14:paraId="4558ADCE" w14:textId="77777777" w:rsidR="00077C3D" w:rsidRPr="00935D74" w:rsidRDefault="00077C3D" w:rsidP="00077C3D">
            <w:pPr>
              <w:ind w:firstLine="0"/>
              <w:jc w:val="center"/>
              <w:rPr>
                <w:sz w:val="20"/>
                <w:szCs w:val="20"/>
              </w:rPr>
            </w:pPr>
            <w:r w:rsidRPr="00935D74">
              <w:rPr>
                <w:sz w:val="20"/>
                <w:szCs w:val="20"/>
              </w:rPr>
              <w:t>г. Чистополь, ул. К.Маркса, д. 64</w:t>
            </w:r>
          </w:p>
        </w:tc>
        <w:tc>
          <w:tcPr>
            <w:tcW w:w="2419" w:type="dxa"/>
            <w:vAlign w:val="center"/>
          </w:tcPr>
          <w:p w14:paraId="76109B43"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3DE34EBE" w14:textId="77777777" w:rsidTr="00077C3D">
        <w:tc>
          <w:tcPr>
            <w:tcW w:w="959" w:type="dxa"/>
            <w:vAlign w:val="center"/>
          </w:tcPr>
          <w:p w14:paraId="78AB98DC" w14:textId="77777777" w:rsidR="00077C3D" w:rsidRPr="00935D74" w:rsidRDefault="00077C3D" w:rsidP="00077C3D">
            <w:pPr>
              <w:ind w:firstLine="0"/>
              <w:jc w:val="center"/>
              <w:rPr>
                <w:sz w:val="20"/>
                <w:szCs w:val="20"/>
              </w:rPr>
            </w:pPr>
            <w:r w:rsidRPr="00935D74">
              <w:rPr>
                <w:sz w:val="20"/>
                <w:szCs w:val="20"/>
              </w:rPr>
              <w:t>14</w:t>
            </w:r>
          </w:p>
        </w:tc>
        <w:tc>
          <w:tcPr>
            <w:tcW w:w="3685" w:type="dxa"/>
            <w:vAlign w:val="center"/>
          </w:tcPr>
          <w:p w14:paraId="6A1415BF" w14:textId="77777777" w:rsidR="00077C3D" w:rsidRPr="00935D74" w:rsidRDefault="00077C3D" w:rsidP="00077C3D">
            <w:pPr>
              <w:ind w:firstLine="0"/>
              <w:jc w:val="center"/>
              <w:rPr>
                <w:sz w:val="20"/>
                <w:szCs w:val="20"/>
              </w:rPr>
            </w:pPr>
            <w:r w:rsidRPr="00935D74">
              <w:rPr>
                <w:sz w:val="20"/>
                <w:szCs w:val="20"/>
              </w:rPr>
              <w:t>Дом Полякова и Логутовых, 1833 - 1840 гг.</w:t>
            </w:r>
          </w:p>
        </w:tc>
        <w:tc>
          <w:tcPr>
            <w:tcW w:w="3119" w:type="dxa"/>
            <w:vAlign w:val="center"/>
          </w:tcPr>
          <w:p w14:paraId="1F933AE6" w14:textId="77777777" w:rsidR="00077C3D" w:rsidRPr="00935D74" w:rsidRDefault="00077C3D" w:rsidP="00077C3D">
            <w:pPr>
              <w:ind w:firstLine="0"/>
              <w:jc w:val="center"/>
              <w:rPr>
                <w:sz w:val="20"/>
                <w:szCs w:val="20"/>
              </w:rPr>
            </w:pPr>
            <w:r w:rsidRPr="00935D74">
              <w:rPr>
                <w:sz w:val="20"/>
                <w:szCs w:val="20"/>
              </w:rPr>
              <w:t>г. Чистополь, ул. К.Маркса, д. 62</w:t>
            </w:r>
          </w:p>
        </w:tc>
        <w:tc>
          <w:tcPr>
            <w:tcW w:w="2419" w:type="dxa"/>
            <w:vAlign w:val="center"/>
          </w:tcPr>
          <w:p w14:paraId="6E473C5B"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1A6C9402" w14:textId="77777777" w:rsidTr="00077C3D">
        <w:tc>
          <w:tcPr>
            <w:tcW w:w="959" w:type="dxa"/>
            <w:vAlign w:val="center"/>
          </w:tcPr>
          <w:p w14:paraId="5450A737" w14:textId="77777777" w:rsidR="00077C3D" w:rsidRPr="00935D74" w:rsidRDefault="00077C3D" w:rsidP="00077C3D">
            <w:pPr>
              <w:ind w:firstLine="0"/>
              <w:jc w:val="center"/>
              <w:rPr>
                <w:sz w:val="20"/>
                <w:szCs w:val="20"/>
              </w:rPr>
            </w:pPr>
            <w:r w:rsidRPr="00935D74">
              <w:rPr>
                <w:sz w:val="20"/>
                <w:szCs w:val="20"/>
              </w:rPr>
              <w:t>15</w:t>
            </w:r>
          </w:p>
        </w:tc>
        <w:tc>
          <w:tcPr>
            <w:tcW w:w="3685" w:type="dxa"/>
            <w:vAlign w:val="center"/>
          </w:tcPr>
          <w:p w14:paraId="352BBACE" w14:textId="77777777" w:rsidR="00077C3D" w:rsidRPr="00935D74" w:rsidRDefault="00077C3D" w:rsidP="00077C3D">
            <w:pPr>
              <w:ind w:firstLine="0"/>
              <w:jc w:val="center"/>
              <w:rPr>
                <w:sz w:val="20"/>
                <w:szCs w:val="20"/>
              </w:rPr>
            </w:pPr>
            <w:r w:rsidRPr="00935D74">
              <w:rPr>
                <w:sz w:val="20"/>
                <w:szCs w:val="20"/>
              </w:rPr>
              <w:t>Дом И.М.Вахонина - П.Ф.Трефилова, середина XIX в.</w:t>
            </w:r>
          </w:p>
        </w:tc>
        <w:tc>
          <w:tcPr>
            <w:tcW w:w="3119" w:type="dxa"/>
            <w:vAlign w:val="center"/>
          </w:tcPr>
          <w:p w14:paraId="69AA31CC" w14:textId="77777777" w:rsidR="00077C3D" w:rsidRPr="00935D74" w:rsidRDefault="00077C3D" w:rsidP="00077C3D">
            <w:pPr>
              <w:ind w:firstLine="0"/>
              <w:jc w:val="center"/>
              <w:rPr>
                <w:sz w:val="20"/>
                <w:szCs w:val="20"/>
              </w:rPr>
            </w:pPr>
            <w:r w:rsidRPr="00935D74">
              <w:rPr>
                <w:sz w:val="20"/>
                <w:szCs w:val="20"/>
              </w:rPr>
              <w:t>г. Чистополь, ул. К.Маркса, д. 60</w:t>
            </w:r>
          </w:p>
        </w:tc>
        <w:tc>
          <w:tcPr>
            <w:tcW w:w="2419" w:type="dxa"/>
            <w:vAlign w:val="center"/>
          </w:tcPr>
          <w:p w14:paraId="41454B75"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451F6E20" w14:textId="77777777" w:rsidTr="00077C3D">
        <w:tc>
          <w:tcPr>
            <w:tcW w:w="959" w:type="dxa"/>
            <w:vAlign w:val="center"/>
          </w:tcPr>
          <w:p w14:paraId="5276D5A9" w14:textId="77777777" w:rsidR="00077C3D" w:rsidRPr="00935D74" w:rsidRDefault="00077C3D" w:rsidP="00077C3D">
            <w:pPr>
              <w:ind w:firstLine="0"/>
              <w:jc w:val="center"/>
              <w:rPr>
                <w:sz w:val="20"/>
                <w:szCs w:val="20"/>
              </w:rPr>
            </w:pPr>
            <w:r w:rsidRPr="00935D74">
              <w:rPr>
                <w:sz w:val="20"/>
                <w:szCs w:val="20"/>
              </w:rPr>
              <w:t>16</w:t>
            </w:r>
          </w:p>
        </w:tc>
        <w:tc>
          <w:tcPr>
            <w:tcW w:w="3685" w:type="dxa"/>
            <w:vAlign w:val="center"/>
          </w:tcPr>
          <w:p w14:paraId="33EF926E" w14:textId="77777777" w:rsidR="00077C3D" w:rsidRPr="00935D74" w:rsidRDefault="00077C3D" w:rsidP="00077C3D">
            <w:pPr>
              <w:ind w:firstLine="0"/>
              <w:jc w:val="center"/>
              <w:rPr>
                <w:sz w:val="20"/>
                <w:szCs w:val="20"/>
              </w:rPr>
            </w:pPr>
            <w:r w:rsidRPr="00935D74">
              <w:rPr>
                <w:sz w:val="20"/>
                <w:szCs w:val="20"/>
              </w:rPr>
              <w:t>«Дом, где в 1918 г. жил писатель и общественный деятель Амирхан Фатих»</w:t>
            </w:r>
          </w:p>
        </w:tc>
        <w:tc>
          <w:tcPr>
            <w:tcW w:w="3119" w:type="dxa"/>
            <w:vAlign w:val="center"/>
          </w:tcPr>
          <w:p w14:paraId="08D15E3B" w14:textId="77777777" w:rsidR="00077C3D" w:rsidRPr="00935D74" w:rsidRDefault="00077C3D" w:rsidP="00077C3D">
            <w:pPr>
              <w:ind w:firstLine="0"/>
              <w:jc w:val="center"/>
              <w:rPr>
                <w:sz w:val="20"/>
                <w:szCs w:val="20"/>
              </w:rPr>
            </w:pPr>
            <w:r w:rsidRPr="00935D74">
              <w:rPr>
                <w:sz w:val="20"/>
                <w:szCs w:val="20"/>
              </w:rPr>
              <w:t>г. Чистополь, ул. Урицкого, д. 96</w:t>
            </w:r>
          </w:p>
        </w:tc>
        <w:tc>
          <w:tcPr>
            <w:tcW w:w="2419" w:type="dxa"/>
            <w:vAlign w:val="center"/>
          </w:tcPr>
          <w:p w14:paraId="6318AFDC" w14:textId="77777777" w:rsidR="00077C3D" w:rsidRPr="00935D74" w:rsidRDefault="00077C3D" w:rsidP="00077C3D">
            <w:pPr>
              <w:ind w:firstLine="0"/>
              <w:jc w:val="center"/>
              <w:rPr>
                <w:sz w:val="20"/>
                <w:szCs w:val="20"/>
              </w:rPr>
            </w:pPr>
            <w:r w:rsidRPr="00935D74">
              <w:rPr>
                <w:sz w:val="20"/>
                <w:szCs w:val="20"/>
              </w:rPr>
              <w:t>Региональное значение</w:t>
            </w:r>
          </w:p>
        </w:tc>
      </w:tr>
      <w:tr w:rsidR="00077C3D" w:rsidRPr="00935D74" w14:paraId="42E41CD6" w14:textId="77777777" w:rsidTr="00077C3D">
        <w:tc>
          <w:tcPr>
            <w:tcW w:w="959" w:type="dxa"/>
            <w:vAlign w:val="center"/>
          </w:tcPr>
          <w:p w14:paraId="61D0AE58" w14:textId="77777777" w:rsidR="00077C3D" w:rsidRPr="00935D74" w:rsidRDefault="00077C3D" w:rsidP="00077C3D">
            <w:pPr>
              <w:ind w:firstLine="0"/>
              <w:jc w:val="center"/>
              <w:rPr>
                <w:sz w:val="20"/>
                <w:szCs w:val="20"/>
              </w:rPr>
            </w:pPr>
            <w:r w:rsidRPr="00935D74">
              <w:rPr>
                <w:sz w:val="20"/>
                <w:szCs w:val="20"/>
              </w:rPr>
              <w:t>17</w:t>
            </w:r>
          </w:p>
        </w:tc>
        <w:tc>
          <w:tcPr>
            <w:tcW w:w="3685" w:type="dxa"/>
            <w:vAlign w:val="center"/>
          </w:tcPr>
          <w:p w14:paraId="1DBD5551" w14:textId="77777777" w:rsidR="00077C3D" w:rsidRPr="00935D74" w:rsidRDefault="00077C3D" w:rsidP="00077C3D">
            <w:pPr>
              <w:ind w:firstLine="0"/>
              <w:jc w:val="center"/>
              <w:rPr>
                <w:sz w:val="20"/>
                <w:szCs w:val="20"/>
              </w:rPr>
            </w:pPr>
            <w:r w:rsidRPr="00935D74">
              <w:rPr>
                <w:sz w:val="20"/>
                <w:szCs w:val="20"/>
              </w:rPr>
              <w:t xml:space="preserve"> «Жилой дом», середина XIX в.</w:t>
            </w:r>
          </w:p>
        </w:tc>
        <w:tc>
          <w:tcPr>
            <w:tcW w:w="3119" w:type="dxa"/>
            <w:vAlign w:val="center"/>
          </w:tcPr>
          <w:p w14:paraId="037EB4C2" w14:textId="77777777" w:rsidR="00077C3D" w:rsidRPr="00935D74" w:rsidRDefault="00077C3D" w:rsidP="00077C3D">
            <w:pPr>
              <w:ind w:firstLine="0"/>
              <w:jc w:val="center"/>
              <w:rPr>
                <w:sz w:val="20"/>
                <w:szCs w:val="20"/>
              </w:rPr>
            </w:pPr>
            <w:r w:rsidRPr="00935D74">
              <w:rPr>
                <w:sz w:val="20"/>
                <w:szCs w:val="20"/>
              </w:rPr>
              <w:t>г. Чистополь, ул. Вахитова, 37</w:t>
            </w:r>
          </w:p>
        </w:tc>
        <w:tc>
          <w:tcPr>
            <w:tcW w:w="2419" w:type="dxa"/>
            <w:vAlign w:val="center"/>
          </w:tcPr>
          <w:p w14:paraId="2EE93006"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60032DA8" w14:textId="77777777" w:rsidTr="00077C3D">
        <w:tc>
          <w:tcPr>
            <w:tcW w:w="959" w:type="dxa"/>
            <w:vAlign w:val="center"/>
          </w:tcPr>
          <w:p w14:paraId="44332299" w14:textId="77777777" w:rsidR="00077C3D" w:rsidRPr="00935D74" w:rsidRDefault="00077C3D" w:rsidP="00077C3D">
            <w:pPr>
              <w:ind w:firstLine="0"/>
              <w:jc w:val="center"/>
              <w:rPr>
                <w:sz w:val="20"/>
                <w:szCs w:val="20"/>
              </w:rPr>
            </w:pPr>
            <w:r w:rsidRPr="00935D74">
              <w:rPr>
                <w:sz w:val="20"/>
                <w:szCs w:val="20"/>
              </w:rPr>
              <w:t>18</w:t>
            </w:r>
          </w:p>
        </w:tc>
        <w:tc>
          <w:tcPr>
            <w:tcW w:w="3685" w:type="dxa"/>
            <w:vAlign w:val="center"/>
          </w:tcPr>
          <w:p w14:paraId="78C30DC9" w14:textId="77777777" w:rsidR="00077C3D" w:rsidRPr="00935D74" w:rsidRDefault="00077C3D" w:rsidP="00077C3D">
            <w:pPr>
              <w:ind w:firstLine="0"/>
              <w:jc w:val="center"/>
              <w:rPr>
                <w:sz w:val="20"/>
                <w:szCs w:val="20"/>
              </w:rPr>
            </w:pPr>
            <w:r w:rsidRPr="00935D74">
              <w:rPr>
                <w:sz w:val="20"/>
                <w:szCs w:val="20"/>
              </w:rPr>
              <w:t>Убежище для бедных мальчиков, 1904 г."</w:t>
            </w:r>
          </w:p>
        </w:tc>
        <w:tc>
          <w:tcPr>
            <w:tcW w:w="3119" w:type="dxa"/>
            <w:vAlign w:val="center"/>
          </w:tcPr>
          <w:p w14:paraId="6DF4DFCA" w14:textId="77777777" w:rsidR="00077C3D" w:rsidRPr="00935D74" w:rsidRDefault="00077C3D" w:rsidP="00077C3D">
            <w:pPr>
              <w:ind w:firstLine="0"/>
              <w:jc w:val="center"/>
              <w:rPr>
                <w:sz w:val="20"/>
                <w:szCs w:val="20"/>
              </w:rPr>
            </w:pPr>
            <w:r w:rsidRPr="00935D74">
              <w:rPr>
                <w:sz w:val="20"/>
                <w:szCs w:val="20"/>
              </w:rPr>
              <w:t>г. Чистополь, ул. К.Маркса, д. 54</w:t>
            </w:r>
          </w:p>
        </w:tc>
        <w:tc>
          <w:tcPr>
            <w:tcW w:w="2419" w:type="dxa"/>
            <w:vAlign w:val="center"/>
          </w:tcPr>
          <w:p w14:paraId="663A2751"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7F1E470E" w14:textId="77777777" w:rsidTr="00077C3D">
        <w:tc>
          <w:tcPr>
            <w:tcW w:w="959" w:type="dxa"/>
            <w:vAlign w:val="center"/>
          </w:tcPr>
          <w:p w14:paraId="74FB8110" w14:textId="77777777" w:rsidR="00077C3D" w:rsidRPr="00935D74" w:rsidRDefault="00077C3D" w:rsidP="00077C3D">
            <w:pPr>
              <w:ind w:firstLine="0"/>
              <w:jc w:val="center"/>
              <w:rPr>
                <w:sz w:val="20"/>
                <w:szCs w:val="20"/>
              </w:rPr>
            </w:pPr>
            <w:r w:rsidRPr="00935D74">
              <w:rPr>
                <w:sz w:val="20"/>
                <w:szCs w:val="20"/>
              </w:rPr>
              <w:t>19</w:t>
            </w:r>
          </w:p>
        </w:tc>
        <w:tc>
          <w:tcPr>
            <w:tcW w:w="3685" w:type="dxa"/>
            <w:vAlign w:val="center"/>
          </w:tcPr>
          <w:p w14:paraId="6F932664" w14:textId="77777777" w:rsidR="00077C3D" w:rsidRPr="00935D74" w:rsidRDefault="00077C3D" w:rsidP="00077C3D">
            <w:pPr>
              <w:ind w:firstLine="0"/>
              <w:jc w:val="center"/>
              <w:rPr>
                <w:sz w:val="20"/>
                <w:szCs w:val="20"/>
              </w:rPr>
            </w:pPr>
            <w:r w:rsidRPr="00935D74">
              <w:rPr>
                <w:sz w:val="20"/>
                <w:szCs w:val="20"/>
              </w:rPr>
              <w:t>Здание Чистопольского отделения Государственного банка, XIX в.</w:t>
            </w:r>
          </w:p>
        </w:tc>
        <w:tc>
          <w:tcPr>
            <w:tcW w:w="3119" w:type="dxa"/>
            <w:vAlign w:val="center"/>
          </w:tcPr>
          <w:p w14:paraId="7B34B399" w14:textId="77777777" w:rsidR="00077C3D" w:rsidRPr="00935D74" w:rsidRDefault="00077C3D" w:rsidP="00077C3D">
            <w:pPr>
              <w:ind w:firstLine="0"/>
              <w:jc w:val="center"/>
              <w:rPr>
                <w:sz w:val="20"/>
                <w:szCs w:val="20"/>
              </w:rPr>
            </w:pPr>
            <w:r w:rsidRPr="00935D74">
              <w:rPr>
                <w:sz w:val="20"/>
                <w:szCs w:val="20"/>
              </w:rPr>
              <w:t>г. Чистополь, ул. К.Маркса, д. 46</w:t>
            </w:r>
          </w:p>
        </w:tc>
        <w:tc>
          <w:tcPr>
            <w:tcW w:w="2419" w:type="dxa"/>
            <w:vAlign w:val="center"/>
          </w:tcPr>
          <w:p w14:paraId="2FDAFCBA"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56831327" w14:textId="77777777" w:rsidTr="00077C3D">
        <w:tc>
          <w:tcPr>
            <w:tcW w:w="959" w:type="dxa"/>
            <w:vAlign w:val="center"/>
          </w:tcPr>
          <w:p w14:paraId="4798DBF9" w14:textId="77777777" w:rsidR="00077C3D" w:rsidRPr="00935D74" w:rsidRDefault="00077C3D" w:rsidP="00077C3D">
            <w:pPr>
              <w:ind w:firstLine="0"/>
              <w:jc w:val="center"/>
              <w:rPr>
                <w:sz w:val="20"/>
                <w:szCs w:val="20"/>
              </w:rPr>
            </w:pPr>
            <w:r w:rsidRPr="00935D74">
              <w:rPr>
                <w:sz w:val="20"/>
                <w:szCs w:val="20"/>
              </w:rPr>
              <w:t>20</w:t>
            </w:r>
          </w:p>
        </w:tc>
        <w:tc>
          <w:tcPr>
            <w:tcW w:w="3685" w:type="dxa"/>
            <w:vAlign w:val="center"/>
          </w:tcPr>
          <w:p w14:paraId="4E3BAAE9" w14:textId="77777777" w:rsidR="00077C3D" w:rsidRPr="00935D74" w:rsidRDefault="00077C3D" w:rsidP="00077C3D">
            <w:pPr>
              <w:ind w:firstLine="0"/>
              <w:jc w:val="center"/>
              <w:rPr>
                <w:sz w:val="20"/>
                <w:szCs w:val="20"/>
              </w:rPr>
            </w:pPr>
            <w:r w:rsidRPr="00935D74">
              <w:rPr>
                <w:sz w:val="20"/>
                <w:szCs w:val="20"/>
              </w:rPr>
              <w:t>«Жилой дом», начало XX в</w:t>
            </w:r>
          </w:p>
        </w:tc>
        <w:tc>
          <w:tcPr>
            <w:tcW w:w="3119" w:type="dxa"/>
            <w:vAlign w:val="center"/>
          </w:tcPr>
          <w:p w14:paraId="6218831C" w14:textId="77777777" w:rsidR="00077C3D" w:rsidRPr="00935D74" w:rsidRDefault="00077C3D" w:rsidP="00077C3D">
            <w:pPr>
              <w:ind w:firstLine="0"/>
              <w:jc w:val="center"/>
              <w:rPr>
                <w:sz w:val="20"/>
                <w:szCs w:val="20"/>
              </w:rPr>
            </w:pPr>
            <w:r w:rsidRPr="00935D74">
              <w:rPr>
                <w:sz w:val="20"/>
                <w:szCs w:val="20"/>
              </w:rPr>
              <w:t>г. Чистополь, ул. Бебеля, 136</w:t>
            </w:r>
          </w:p>
        </w:tc>
        <w:tc>
          <w:tcPr>
            <w:tcW w:w="2419" w:type="dxa"/>
            <w:vAlign w:val="center"/>
          </w:tcPr>
          <w:p w14:paraId="616ABA89"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3C3EE7D2" w14:textId="77777777" w:rsidTr="00077C3D">
        <w:tc>
          <w:tcPr>
            <w:tcW w:w="959" w:type="dxa"/>
            <w:vAlign w:val="center"/>
          </w:tcPr>
          <w:p w14:paraId="7D82A2E5" w14:textId="77777777" w:rsidR="00077C3D" w:rsidRPr="00935D74" w:rsidRDefault="00077C3D" w:rsidP="00077C3D">
            <w:pPr>
              <w:ind w:firstLine="0"/>
              <w:jc w:val="center"/>
              <w:rPr>
                <w:sz w:val="20"/>
                <w:szCs w:val="20"/>
              </w:rPr>
            </w:pPr>
            <w:r w:rsidRPr="00935D74">
              <w:rPr>
                <w:sz w:val="20"/>
                <w:szCs w:val="20"/>
              </w:rPr>
              <w:t>21</w:t>
            </w:r>
          </w:p>
        </w:tc>
        <w:tc>
          <w:tcPr>
            <w:tcW w:w="3685" w:type="dxa"/>
            <w:vAlign w:val="center"/>
          </w:tcPr>
          <w:p w14:paraId="17B02255" w14:textId="77777777" w:rsidR="00077C3D" w:rsidRPr="00935D74" w:rsidRDefault="00077C3D" w:rsidP="00077C3D">
            <w:pPr>
              <w:ind w:firstLine="0"/>
              <w:jc w:val="center"/>
              <w:rPr>
                <w:sz w:val="20"/>
                <w:szCs w:val="20"/>
              </w:rPr>
            </w:pPr>
            <w:r w:rsidRPr="00935D74">
              <w:rPr>
                <w:sz w:val="20"/>
                <w:szCs w:val="20"/>
              </w:rPr>
              <w:t>Жилой дом, XIX в.</w:t>
            </w:r>
          </w:p>
        </w:tc>
        <w:tc>
          <w:tcPr>
            <w:tcW w:w="3119" w:type="dxa"/>
            <w:vAlign w:val="center"/>
          </w:tcPr>
          <w:p w14:paraId="5B21C329" w14:textId="77777777" w:rsidR="00077C3D" w:rsidRPr="00935D74" w:rsidRDefault="00077C3D" w:rsidP="00077C3D">
            <w:pPr>
              <w:ind w:firstLine="0"/>
              <w:jc w:val="center"/>
              <w:rPr>
                <w:sz w:val="20"/>
                <w:szCs w:val="20"/>
              </w:rPr>
            </w:pPr>
            <w:r w:rsidRPr="00935D74">
              <w:rPr>
                <w:sz w:val="20"/>
                <w:szCs w:val="20"/>
              </w:rPr>
              <w:t>г. Чистополь, ул. К.Маркса, д. 40</w:t>
            </w:r>
          </w:p>
        </w:tc>
        <w:tc>
          <w:tcPr>
            <w:tcW w:w="2419" w:type="dxa"/>
            <w:vAlign w:val="center"/>
          </w:tcPr>
          <w:p w14:paraId="3948E325"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5BC70340" w14:textId="77777777" w:rsidTr="00077C3D">
        <w:tc>
          <w:tcPr>
            <w:tcW w:w="959" w:type="dxa"/>
            <w:vAlign w:val="center"/>
          </w:tcPr>
          <w:p w14:paraId="545033E9" w14:textId="77777777" w:rsidR="00077C3D" w:rsidRPr="00935D74" w:rsidRDefault="00077C3D" w:rsidP="00077C3D">
            <w:pPr>
              <w:ind w:firstLine="0"/>
              <w:jc w:val="center"/>
              <w:rPr>
                <w:sz w:val="20"/>
                <w:szCs w:val="20"/>
              </w:rPr>
            </w:pPr>
            <w:r w:rsidRPr="00935D74">
              <w:rPr>
                <w:sz w:val="20"/>
                <w:szCs w:val="20"/>
              </w:rPr>
              <w:t>22</w:t>
            </w:r>
          </w:p>
        </w:tc>
        <w:tc>
          <w:tcPr>
            <w:tcW w:w="3685" w:type="dxa"/>
            <w:vAlign w:val="center"/>
          </w:tcPr>
          <w:p w14:paraId="23E45C92" w14:textId="77777777" w:rsidR="00077C3D" w:rsidRPr="00935D74" w:rsidRDefault="00077C3D" w:rsidP="00077C3D">
            <w:pPr>
              <w:ind w:firstLine="0"/>
              <w:jc w:val="center"/>
              <w:rPr>
                <w:sz w:val="20"/>
                <w:szCs w:val="20"/>
              </w:rPr>
            </w:pPr>
            <w:r w:rsidRPr="00935D74">
              <w:rPr>
                <w:sz w:val="20"/>
                <w:szCs w:val="20"/>
              </w:rPr>
              <w:t>Жилой дом, 1-я половина XIX в.</w:t>
            </w:r>
          </w:p>
        </w:tc>
        <w:tc>
          <w:tcPr>
            <w:tcW w:w="3119" w:type="dxa"/>
            <w:vAlign w:val="center"/>
          </w:tcPr>
          <w:p w14:paraId="0AC0083C" w14:textId="77777777" w:rsidR="00077C3D" w:rsidRPr="00935D74" w:rsidRDefault="00077C3D" w:rsidP="00077C3D">
            <w:pPr>
              <w:ind w:firstLine="0"/>
              <w:jc w:val="center"/>
              <w:rPr>
                <w:sz w:val="20"/>
                <w:szCs w:val="20"/>
              </w:rPr>
            </w:pPr>
            <w:r w:rsidRPr="00935D74">
              <w:rPr>
                <w:sz w:val="20"/>
                <w:szCs w:val="20"/>
              </w:rPr>
              <w:t>г. Чистополь, ул. К.Маркса, д. 36</w:t>
            </w:r>
          </w:p>
        </w:tc>
        <w:tc>
          <w:tcPr>
            <w:tcW w:w="2419" w:type="dxa"/>
            <w:vAlign w:val="center"/>
          </w:tcPr>
          <w:p w14:paraId="0408AC4F"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71B45B18" w14:textId="77777777" w:rsidTr="00077C3D">
        <w:tc>
          <w:tcPr>
            <w:tcW w:w="959" w:type="dxa"/>
            <w:vAlign w:val="center"/>
          </w:tcPr>
          <w:p w14:paraId="7CD4A30F" w14:textId="77777777" w:rsidR="00077C3D" w:rsidRPr="00935D74" w:rsidRDefault="00077C3D" w:rsidP="00077C3D">
            <w:pPr>
              <w:ind w:firstLine="0"/>
              <w:jc w:val="center"/>
              <w:rPr>
                <w:sz w:val="20"/>
                <w:szCs w:val="20"/>
              </w:rPr>
            </w:pPr>
            <w:r w:rsidRPr="00935D74">
              <w:rPr>
                <w:sz w:val="20"/>
                <w:szCs w:val="20"/>
              </w:rPr>
              <w:t>23</w:t>
            </w:r>
          </w:p>
        </w:tc>
        <w:tc>
          <w:tcPr>
            <w:tcW w:w="3685" w:type="dxa"/>
            <w:vAlign w:val="center"/>
          </w:tcPr>
          <w:p w14:paraId="04807D79" w14:textId="77777777" w:rsidR="00077C3D" w:rsidRPr="00935D74" w:rsidRDefault="00077C3D" w:rsidP="00077C3D">
            <w:pPr>
              <w:ind w:firstLine="0"/>
              <w:jc w:val="center"/>
              <w:rPr>
                <w:sz w:val="20"/>
                <w:szCs w:val="20"/>
              </w:rPr>
            </w:pPr>
            <w:r w:rsidRPr="00935D74">
              <w:rPr>
                <w:sz w:val="20"/>
                <w:szCs w:val="20"/>
              </w:rPr>
              <w:t>«Жилой дом с торговой лавкой», XIX-XX вв.</w:t>
            </w:r>
          </w:p>
        </w:tc>
        <w:tc>
          <w:tcPr>
            <w:tcW w:w="3119" w:type="dxa"/>
            <w:vAlign w:val="center"/>
          </w:tcPr>
          <w:p w14:paraId="505A4AB8" w14:textId="77777777" w:rsidR="00077C3D" w:rsidRPr="00935D74" w:rsidRDefault="00077C3D" w:rsidP="00077C3D">
            <w:pPr>
              <w:ind w:firstLine="0"/>
              <w:jc w:val="center"/>
              <w:rPr>
                <w:sz w:val="20"/>
                <w:szCs w:val="20"/>
              </w:rPr>
            </w:pPr>
            <w:r w:rsidRPr="00935D74">
              <w:rPr>
                <w:sz w:val="20"/>
                <w:szCs w:val="20"/>
              </w:rPr>
              <w:t>г. Чистополь, ул. Л.Толстого, 165</w:t>
            </w:r>
          </w:p>
        </w:tc>
        <w:tc>
          <w:tcPr>
            <w:tcW w:w="2419" w:type="dxa"/>
            <w:vAlign w:val="center"/>
          </w:tcPr>
          <w:p w14:paraId="32F164CA"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5F2654E6" w14:textId="77777777" w:rsidTr="00077C3D">
        <w:tc>
          <w:tcPr>
            <w:tcW w:w="959" w:type="dxa"/>
            <w:vAlign w:val="center"/>
          </w:tcPr>
          <w:p w14:paraId="2F178D06" w14:textId="77777777" w:rsidR="00077C3D" w:rsidRPr="00935D74" w:rsidRDefault="00077C3D" w:rsidP="00077C3D">
            <w:pPr>
              <w:ind w:firstLine="0"/>
              <w:jc w:val="center"/>
              <w:rPr>
                <w:sz w:val="20"/>
                <w:szCs w:val="20"/>
              </w:rPr>
            </w:pPr>
            <w:r w:rsidRPr="00935D74">
              <w:rPr>
                <w:sz w:val="20"/>
                <w:szCs w:val="20"/>
              </w:rPr>
              <w:t>24</w:t>
            </w:r>
          </w:p>
        </w:tc>
        <w:tc>
          <w:tcPr>
            <w:tcW w:w="3685" w:type="dxa"/>
            <w:vAlign w:val="center"/>
          </w:tcPr>
          <w:p w14:paraId="3589E8D6" w14:textId="77777777" w:rsidR="00077C3D" w:rsidRPr="00935D74" w:rsidRDefault="00077C3D" w:rsidP="00077C3D">
            <w:pPr>
              <w:ind w:firstLine="0"/>
              <w:jc w:val="center"/>
              <w:rPr>
                <w:sz w:val="20"/>
                <w:szCs w:val="20"/>
              </w:rPr>
            </w:pPr>
            <w:r w:rsidRPr="00935D74">
              <w:rPr>
                <w:sz w:val="20"/>
                <w:szCs w:val="20"/>
              </w:rPr>
              <w:t>Здание земской управы, XIX - XX вв.</w:t>
            </w:r>
          </w:p>
        </w:tc>
        <w:tc>
          <w:tcPr>
            <w:tcW w:w="3119" w:type="dxa"/>
            <w:vAlign w:val="center"/>
          </w:tcPr>
          <w:p w14:paraId="06B6226D" w14:textId="77777777" w:rsidR="00077C3D" w:rsidRPr="00935D74" w:rsidRDefault="00077C3D" w:rsidP="00077C3D">
            <w:pPr>
              <w:ind w:firstLine="0"/>
              <w:jc w:val="center"/>
              <w:rPr>
                <w:sz w:val="20"/>
                <w:szCs w:val="20"/>
              </w:rPr>
            </w:pPr>
            <w:r w:rsidRPr="00935D74">
              <w:rPr>
                <w:sz w:val="20"/>
                <w:szCs w:val="20"/>
              </w:rPr>
              <w:t>г. Чистополь, ул. К.Маркса, д. 30</w:t>
            </w:r>
          </w:p>
        </w:tc>
        <w:tc>
          <w:tcPr>
            <w:tcW w:w="2419" w:type="dxa"/>
            <w:vAlign w:val="center"/>
          </w:tcPr>
          <w:p w14:paraId="14536A6B"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2347B43E" w14:textId="77777777" w:rsidTr="00077C3D">
        <w:tc>
          <w:tcPr>
            <w:tcW w:w="959" w:type="dxa"/>
            <w:vAlign w:val="center"/>
          </w:tcPr>
          <w:p w14:paraId="5C93E713" w14:textId="77777777" w:rsidR="00077C3D" w:rsidRPr="00935D74" w:rsidRDefault="00077C3D" w:rsidP="00077C3D">
            <w:pPr>
              <w:ind w:firstLine="0"/>
              <w:jc w:val="center"/>
              <w:rPr>
                <w:sz w:val="20"/>
                <w:szCs w:val="20"/>
              </w:rPr>
            </w:pPr>
            <w:r w:rsidRPr="00935D74">
              <w:rPr>
                <w:sz w:val="20"/>
                <w:szCs w:val="20"/>
              </w:rPr>
              <w:t>25</w:t>
            </w:r>
          </w:p>
        </w:tc>
        <w:tc>
          <w:tcPr>
            <w:tcW w:w="3685" w:type="dxa"/>
            <w:vAlign w:val="center"/>
          </w:tcPr>
          <w:p w14:paraId="3114B6D8" w14:textId="77777777" w:rsidR="00077C3D" w:rsidRPr="00935D74" w:rsidRDefault="00077C3D" w:rsidP="00077C3D">
            <w:pPr>
              <w:ind w:firstLine="0"/>
              <w:jc w:val="center"/>
              <w:rPr>
                <w:sz w:val="20"/>
                <w:szCs w:val="20"/>
              </w:rPr>
            </w:pPr>
            <w:r w:rsidRPr="00935D74">
              <w:rPr>
                <w:sz w:val="20"/>
                <w:szCs w:val="20"/>
              </w:rPr>
              <w:t>«Братская могила участников революции, в числе которых похоронен один из руководителей Миксин» , октябрь 1918 г.</w:t>
            </w:r>
          </w:p>
        </w:tc>
        <w:tc>
          <w:tcPr>
            <w:tcW w:w="3119" w:type="dxa"/>
            <w:vAlign w:val="center"/>
          </w:tcPr>
          <w:p w14:paraId="02B74860" w14:textId="77777777" w:rsidR="00077C3D" w:rsidRPr="00935D74" w:rsidRDefault="00077C3D" w:rsidP="00077C3D">
            <w:pPr>
              <w:ind w:firstLine="0"/>
              <w:jc w:val="center"/>
              <w:rPr>
                <w:sz w:val="20"/>
                <w:szCs w:val="20"/>
              </w:rPr>
            </w:pPr>
            <w:r w:rsidRPr="00935D74">
              <w:rPr>
                <w:sz w:val="20"/>
                <w:szCs w:val="20"/>
              </w:rPr>
              <w:t>г. Чистополь, ул. К. Маркса</w:t>
            </w:r>
          </w:p>
        </w:tc>
        <w:tc>
          <w:tcPr>
            <w:tcW w:w="2419" w:type="dxa"/>
            <w:vAlign w:val="center"/>
          </w:tcPr>
          <w:p w14:paraId="4C603E6D" w14:textId="77777777" w:rsidR="00077C3D" w:rsidRPr="00935D74" w:rsidRDefault="00077C3D" w:rsidP="00077C3D">
            <w:pPr>
              <w:ind w:firstLine="0"/>
              <w:jc w:val="center"/>
              <w:rPr>
                <w:sz w:val="20"/>
                <w:szCs w:val="20"/>
              </w:rPr>
            </w:pPr>
            <w:r w:rsidRPr="00935D74">
              <w:rPr>
                <w:sz w:val="20"/>
                <w:szCs w:val="20"/>
              </w:rPr>
              <w:t>Региональное значение</w:t>
            </w:r>
          </w:p>
        </w:tc>
      </w:tr>
      <w:tr w:rsidR="00077C3D" w:rsidRPr="00935D74" w14:paraId="5E9B4578" w14:textId="77777777" w:rsidTr="00077C3D">
        <w:tc>
          <w:tcPr>
            <w:tcW w:w="959" w:type="dxa"/>
            <w:vAlign w:val="center"/>
          </w:tcPr>
          <w:p w14:paraId="10DA746F" w14:textId="77777777" w:rsidR="00077C3D" w:rsidRPr="00935D74" w:rsidRDefault="00077C3D" w:rsidP="00077C3D">
            <w:pPr>
              <w:ind w:firstLine="0"/>
              <w:jc w:val="center"/>
              <w:rPr>
                <w:sz w:val="20"/>
                <w:szCs w:val="20"/>
              </w:rPr>
            </w:pPr>
            <w:r w:rsidRPr="00935D74">
              <w:rPr>
                <w:sz w:val="20"/>
                <w:szCs w:val="20"/>
              </w:rPr>
              <w:t>26</w:t>
            </w:r>
          </w:p>
        </w:tc>
        <w:tc>
          <w:tcPr>
            <w:tcW w:w="3685" w:type="dxa"/>
            <w:vAlign w:val="center"/>
          </w:tcPr>
          <w:p w14:paraId="27B18BDC" w14:textId="77777777" w:rsidR="00077C3D" w:rsidRPr="00935D74" w:rsidRDefault="00077C3D" w:rsidP="00077C3D">
            <w:pPr>
              <w:ind w:firstLine="0"/>
              <w:jc w:val="center"/>
              <w:rPr>
                <w:sz w:val="20"/>
                <w:szCs w:val="20"/>
              </w:rPr>
            </w:pPr>
            <w:r w:rsidRPr="00935D74">
              <w:rPr>
                <w:sz w:val="20"/>
                <w:szCs w:val="20"/>
              </w:rPr>
              <w:t>«Александровский ночлежный дом», 1896 г., 1910 г.</w:t>
            </w:r>
          </w:p>
        </w:tc>
        <w:tc>
          <w:tcPr>
            <w:tcW w:w="3119" w:type="dxa"/>
            <w:vAlign w:val="center"/>
          </w:tcPr>
          <w:p w14:paraId="614F3FFA" w14:textId="77777777" w:rsidR="00077C3D" w:rsidRPr="00935D74" w:rsidRDefault="00077C3D" w:rsidP="00077C3D">
            <w:pPr>
              <w:ind w:firstLine="0"/>
              <w:jc w:val="center"/>
              <w:rPr>
                <w:sz w:val="20"/>
                <w:szCs w:val="20"/>
              </w:rPr>
            </w:pPr>
            <w:r w:rsidRPr="00935D74">
              <w:rPr>
                <w:sz w:val="20"/>
                <w:szCs w:val="20"/>
              </w:rPr>
              <w:t>г. Чистополь, ул. Бутлерова, д. 98</w:t>
            </w:r>
          </w:p>
        </w:tc>
        <w:tc>
          <w:tcPr>
            <w:tcW w:w="2419" w:type="dxa"/>
            <w:vAlign w:val="center"/>
          </w:tcPr>
          <w:p w14:paraId="3856377B" w14:textId="77777777" w:rsidR="00077C3D" w:rsidRPr="00935D74" w:rsidRDefault="00077C3D" w:rsidP="00077C3D">
            <w:pPr>
              <w:ind w:firstLine="0"/>
              <w:jc w:val="center"/>
              <w:rPr>
                <w:sz w:val="20"/>
                <w:szCs w:val="20"/>
              </w:rPr>
            </w:pPr>
            <w:r w:rsidRPr="00935D74">
              <w:rPr>
                <w:sz w:val="20"/>
                <w:szCs w:val="20"/>
              </w:rPr>
              <w:t>Региональное значение</w:t>
            </w:r>
          </w:p>
        </w:tc>
      </w:tr>
      <w:tr w:rsidR="00077C3D" w:rsidRPr="00935D74" w14:paraId="3E2C6B5E" w14:textId="77777777" w:rsidTr="00077C3D">
        <w:tc>
          <w:tcPr>
            <w:tcW w:w="959" w:type="dxa"/>
            <w:vAlign w:val="center"/>
          </w:tcPr>
          <w:p w14:paraId="05C4F9FE" w14:textId="77777777" w:rsidR="00077C3D" w:rsidRPr="00935D74" w:rsidRDefault="00077C3D" w:rsidP="00077C3D">
            <w:pPr>
              <w:ind w:firstLine="0"/>
              <w:jc w:val="center"/>
              <w:rPr>
                <w:sz w:val="20"/>
                <w:szCs w:val="20"/>
              </w:rPr>
            </w:pPr>
            <w:r w:rsidRPr="00935D74">
              <w:rPr>
                <w:sz w:val="20"/>
                <w:szCs w:val="20"/>
              </w:rPr>
              <w:t>27</w:t>
            </w:r>
          </w:p>
        </w:tc>
        <w:tc>
          <w:tcPr>
            <w:tcW w:w="3685" w:type="dxa"/>
            <w:vAlign w:val="center"/>
          </w:tcPr>
          <w:p w14:paraId="70B7403D" w14:textId="77777777" w:rsidR="00077C3D" w:rsidRPr="00935D74" w:rsidRDefault="00077C3D" w:rsidP="00077C3D">
            <w:pPr>
              <w:ind w:firstLine="0"/>
              <w:jc w:val="center"/>
              <w:rPr>
                <w:sz w:val="20"/>
                <w:szCs w:val="20"/>
              </w:rPr>
            </w:pPr>
            <w:r w:rsidRPr="00935D74">
              <w:rPr>
                <w:sz w:val="20"/>
                <w:szCs w:val="20"/>
              </w:rPr>
              <w:t xml:space="preserve"> «Здание магазина купца Маклакова», XIX-XX вв.</w:t>
            </w:r>
          </w:p>
        </w:tc>
        <w:tc>
          <w:tcPr>
            <w:tcW w:w="3119" w:type="dxa"/>
            <w:vAlign w:val="center"/>
          </w:tcPr>
          <w:p w14:paraId="4128627D" w14:textId="77777777" w:rsidR="00077C3D" w:rsidRPr="00935D74" w:rsidRDefault="00077C3D" w:rsidP="00077C3D">
            <w:pPr>
              <w:ind w:firstLine="0"/>
              <w:jc w:val="center"/>
              <w:rPr>
                <w:sz w:val="20"/>
                <w:szCs w:val="20"/>
              </w:rPr>
            </w:pPr>
            <w:r w:rsidRPr="00935D74">
              <w:rPr>
                <w:sz w:val="20"/>
                <w:szCs w:val="20"/>
              </w:rPr>
              <w:t>г. Чистополь, ул. Ленина, 47</w:t>
            </w:r>
          </w:p>
        </w:tc>
        <w:tc>
          <w:tcPr>
            <w:tcW w:w="2419" w:type="dxa"/>
            <w:vAlign w:val="center"/>
          </w:tcPr>
          <w:p w14:paraId="455738D7"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5E5AB944" w14:textId="77777777" w:rsidTr="00077C3D">
        <w:tc>
          <w:tcPr>
            <w:tcW w:w="959" w:type="dxa"/>
            <w:vAlign w:val="center"/>
          </w:tcPr>
          <w:p w14:paraId="491FD821" w14:textId="77777777" w:rsidR="00077C3D" w:rsidRPr="00935D74" w:rsidRDefault="00077C3D" w:rsidP="00077C3D">
            <w:pPr>
              <w:ind w:firstLine="0"/>
              <w:jc w:val="center"/>
              <w:rPr>
                <w:sz w:val="20"/>
                <w:szCs w:val="20"/>
              </w:rPr>
            </w:pPr>
            <w:r w:rsidRPr="00935D74">
              <w:rPr>
                <w:sz w:val="20"/>
                <w:szCs w:val="20"/>
              </w:rPr>
              <w:t>28</w:t>
            </w:r>
          </w:p>
        </w:tc>
        <w:tc>
          <w:tcPr>
            <w:tcW w:w="3685" w:type="dxa"/>
            <w:vAlign w:val="center"/>
          </w:tcPr>
          <w:p w14:paraId="65B341CD" w14:textId="77777777" w:rsidR="00077C3D" w:rsidRPr="00935D74" w:rsidRDefault="00077C3D" w:rsidP="00077C3D">
            <w:pPr>
              <w:ind w:firstLine="0"/>
              <w:jc w:val="center"/>
              <w:rPr>
                <w:sz w:val="20"/>
                <w:szCs w:val="20"/>
              </w:rPr>
            </w:pPr>
            <w:r w:rsidRPr="00935D74">
              <w:rPr>
                <w:sz w:val="20"/>
                <w:szCs w:val="20"/>
              </w:rPr>
              <w:t>Жилой дом купца Маклакова, середина XIX в.</w:t>
            </w:r>
          </w:p>
        </w:tc>
        <w:tc>
          <w:tcPr>
            <w:tcW w:w="3119" w:type="dxa"/>
            <w:vAlign w:val="center"/>
          </w:tcPr>
          <w:p w14:paraId="28F0512E" w14:textId="77777777" w:rsidR="00077C3D" w:rsidRPr="00935D74" w:rsidRDefault="00077C3D" w:rsidP="00077C3D">
            <w:pPr>
              <w:ind w:firstLine="0"/>
              <w:jc w:val="center"/>
              <w:rPr>
                <w:sz w:val="20"/>
                <w:szCs w:val="20"/>
              </w:rPr>
            </w:pPr>
            <w:r w:rsidRPr="00935D74">
              <w:rPr>
                <w:sz w:val="20"/>
                <w:szCs w:val="20"/>
              </w:rPr>
              <w:t>г. Чистополь, ул. Ленина, д. 49/116</w:t>
            </w:r>
          </w:p>
        </w:tc>
        <w:tc>
          <w:tcPr>
            <w:tcW w:w="2419" w:type="dxa"/>
            <w:vAlign w:val="center"/>
          </w:tcPr>
          <w:p w14:paraId="26672748"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53F0D007" w14:textId="77777777" w:rsidTr="00077C3D">
        <w:tc>
          <w:tcPr>
            <w:tcW w:w="959" w:type="dxa"/>
            <w:vAlign w:val="center"/>
          </w:tcPr>
          <w:p w14:paraId="598243D0" w14:textId="77777777" w:rsidR="00077C3D" w:rsidRPr="00935D74" w:rsidRDefault="00077C3D" w:rsidP="00077C3D">
            <w:pPr>
              <w:ind w:firstLine="0"/>
              <w:jc w:val="center"/>
              <w:rPr>
                <w:sz w:val="20"/>
                <w:szCs w:val="20"/>
              </w:rPr>
            </w:pPr>
            <w:r w:rsidRPr="00935D74">
              <w:rPr>
                <w:sz w:val="20"/>
                <w:szCs w:val="20"/>
              </w:rPr>
              <w:t>29</w:t>
            </w:r>
          </w:p>
        </w:tc>
        <w:tc>
          <w:tcPr>
            <w:tcW w:w="3685" w:type="dxa"/>
            <w:vAlign w:val="center"/>
          </w:tcPr>
          <w:p w14:paraId="757061CB" w14:textId="77777777" w:rsidR="00077C3D" w:rsidRPr="00935D74" w:rsidRDefault="00077C3D" w:rsidP="00077C3D">
            <w:pPr>
              <w:ind w:firstLine="0"/>
              <w:jc w:val="center"/>
              <w:rPr>
                <w:sz w:val="20"/>
                <w:szCs w:val="20"/>
              </w:rPr>
            </w:pPr>
            <w:r w:rsidRPr="00935D74">
              <w:rPr>
                <w:sz w:val="20"/>
                <w:szCs w:val="20"/>
              </w:rPr>
              <w:t>«Жилой дом с торговой лавкой», XIX в.</w:t>
            </w:r>
          </w:p>
        </w:tc>
        <w:tc>
          <w:tcPr>
            <w:tcW w:w="3119" w:type="dxa"/>
            <w:vAlign w:val="center"/>
          </w:tcPr>
          <w:p w14:paraId="7364A3C7" w14:textId="77777777" w:rsidR="00077C3D" w:rsidRPr="00935D74" w:rsidRDefault="00077C3D" w:rsidP="00077C3D">
            <w:pPr>
              <w:ind w:firstLine="0"/>
              <w:jc w:val="center"/>
              <w:rPr>
                <w:sz w:val="20"/>
                <w:szCs w:val="20"/>
              </w:rPr>
            </w:pPr>
            <w:r w:rsidRPr="00935D74">
              <w:rPr>
                <w:sz w:val="20"/>
                <w:szCs w:val="20"/>
              </w:rPr>
              <w:t>г. Чистополь, ул. Ленина, 39</w:t>
            </w:r>
          </w:p>
        </w:tc>
        <w:tc>
          <w:tcPr>
            <w:tcW w:w="2419" w:type="dxa"/>
            <w:vAlign w:val="center"/>
          </w:tcPr>
          <w:p w14:paraId="76EBED05"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4FCC053B" w14:textId="77777777" w:rsidTr="00077C3D">
        <w:tc>
          <w:tcPr>
            <w:tcW w:w="959" w:type="dxa"/>
            <w:vAlign w:val="center"/>
          </w:tcPr>
          <w:p w14:paraId="58697615" w14:textId="77777777" w:rsidR="00077C3D" w:rsidRPr="00935D74" w:rsidRDefault="00077C3D" w:rsidP="00077C3D">
            <w:pPr>
              <w:ind w:firstLine="0"/>
              <w:jc w:val="center"/>
              <w:rPr>
                <w:sz w:val="20"/>
                <w:szCs w:val="20"/>
              </w:rPr>
            </w:pPr>
            <w:r w:rsidRPr="00935D74">
              <w:rPr>
                <w:sz w:val="20"/>
                <w:szCs w:val="20"/>
              </w:rPr>
              <w:t>30</w:t>
            </w:r>
          </w:p>
        </w:tc>
        <w:tc>
          <w:tcPr>
            <w:tcW w:w="3685" w:type="dxa"/>
            <w:vAlign w:val="center"/>
          </w:tcPr>
          <w:p w14:paraId="60E3DFCA" w14:textId="77777777" w:rsidR="00077C3D" w:rsidRPr="00935D74" w:rsidRDefault="00077C3D" w:rsidP="00077C3D">
            <w:pPr>
              <w:ind w:firstLine="0"/>
              <w:jc w:val="center"/>
              <w:rPr>
                <w:sz w:val="20"/>
                <w:szCs w:val="20"/>
              </w:rPr>
            </w:pPr>
            <w:r w:rsidRPr="00935D74">
              <w:rPr>
                <w:sz w:val="20"/>
                <w:szCs w:val="20"/>
              </w:rPr>
              <w:t>Усадебный комплекс Житковых, XIX в.: главный дом, флигель, здание магазина</w:t>
            </w:r>
          </w:p>
        </w:tc>
        <w:tc>
          <w:tcPr>
            <w:tcW w:w="3119" w:type="dxa"/>
            <w:vAlign w:val="center"/>
          </w:tcPr>
          <w:p w14:paraId="210D3242" w14:textId="77777777" w:rsidR="00077C3D" w:rsidRPr="00935D74" w:rsidRDefault="00077C3D" w:rsidP="00077C3D">
            <w:pPr>
              <w:ind w:firstLine="0"/>
              <w:jc w:val="center"/>
              <w:rPr>
                <w:sz w:val="20"/>
                <w:szCs w:val="20"/>
              </w:rPr>
            </w:pPr>
            <w:r w:rsidRPr="00935D74">
              <w:rPr>
                <w:sz w:val="20"/>
                <w:szCs w:val="20"/>
              </w:rPr>
              <w:t>г. Чистополь, ул. Ленина, д. 37</w:t>
            </w:r>
          </w:p>
        </w:tc>
        <w:tc>
          <w:tcPr>
            <w:tcW w:w="2419" w:type="dxa"/>
            <w:vAlign w:val="center"/>
          </w:tcPr>
          <w:p w14:paraId="124DDAB5"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1A2E20A1" w14:textId="77777777" w:rsidTr="00077C3D">
        <w:tc>
          <w:tcPr>
            <w:tcW w:w="959" w:type="dxa"/>
            <w:vAlign w:val="center"/>
          </w:tcPr>
          <w:p w14:paraId="60F17A1B" w14:textId="77777777" w:rsidR="00077C3D" w:rsidRPr="00935D74" w:rsidRDefault="00077C3D" w:rsidP="00077C3D">
            <w:pPr>
              <w:ind w:firstLine="0"/>
              <w:jc w:val="center"/>
              <w:rPr>
                <w:sz w:val="20"/>
                <w:szCs w:val="20"/>
              </w:rPr>
            </w:pPr>
            <w:r w:rsidRPr="00935D74">
              <w:rPr>
                <w:sz w:val="20"/>
                <w:szCs w:val="20"/>
              </w:rPr>
              <w:t>31</w:t>
            </w:r>
          </w:p>
        </w:tc>
        <w:tc>
          <w:tcPr>
            <w:tcW w:w="3685" w:type="dxa"/>
            <w:vAlign w:val="bottom"/>
          </w:tcPr>
          <w:p w14:paraId="2AE63733" w14:textId="77777777" w:rsidR="00077C3D" w:rsidRPr="00935D74" w:rsidRDefault="00077C3D" w:rsidP="00077C3D">
            <w:pPr>
              <w:ind w:firstLine="0"/>
              <w:jc w:val="center"/>
              <w:rPr>
                <w:sz w:val="20"/>
                <w:szCs w:val="20"/>
              </w:rPr>
            </w:pPr>
            <w:r w:rsidRPr="00935D74">
              <w:rPr>
                <w:sz w:val="20"/>
                <w:szCs w:val="20"/>
              </w:rPr>
              <w:t>Жилой дом, начало XIX в.</w:t>
            </w:r>
          </w:p>
        </w:tc>
        <w:tc>
          <w:tcPr>
            <w:tcW w:w="3119" w:type="dxa"/>
            <w:vAlign w:val="bottom"/>
          </w:tcPr>
          <w:p w14:paraId="5CE06DC0" w14:textId="77777777" w:rsidR="00077C3D" w:rsidRPr="00935D74" w:rsidRDefault="00077C3D" w:rsidP="00077C3D">
            <w:pPr>
              <w:ind w:firstLine="0"/>
              <w:jc w:val="center"/>
              <w:rPr>
                <w:sz w:val="20"/>
                <w:szCs w:val="20"/>
              </w:rPr>
            </w:pPr>
            <w:r w:rsidRPr="00935D74">
              <w:rPr>
                <w:sz w:val="20"/>
                <w:szCs w:val="20"/>
              </w:rPr>
              <w:t>г. Чистополь, ул. Толстого, д. 131</w:t>
            </w:r>
          </w:p>
        </w:tc>
        <w:tc>
          <w:tcPr>
            <w:tcW w:w="2419" w:type="dxa"/>
            <w:vAlign w:val="center"/>
          </w:tcPr>
          <w:p w14:paraId="28DF50DE"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085350E9" w14:textId="77777777" w:rsidTr="00077C3D">
        <w:tc>
          <w:tcPr>
            <w:tcW w:w="959" w:type="dxa"/>
            <w:vAlign w:val="center"/>
          </w:tcPr>
          <w:p w14:paraId="76A67B01" w14:textId="77777777" w:rsidR="00077C3D" w:rsidRPr="00935D74" w:rsidRDefault="00077C3D" w:rsidP="00077C3D">
            <w:pPr>
              <w:ind w:firstLine="0"/>
              <w:jc w:val="center"/>
              <w:rPr>
                <w:sz w:val="20"/>
                <w:szCs w:val="20"/>
              </w:rPr>
            </w:pPr>
            <w:r w:rsidRPr="00935D74">
              <w:rPr>
                <w:sz w:val="20"/>
                <w:szCs w:val="20"/>
              </w:rPr>
              <w:t>32</w:t>
            </w:r>
          </w:p>
        </w:tc>
        <w:tc>
          <w:tcPr>
            <w:tcW w:w="3685" w:type="dxa"/>
            <w:vAlign w:val="bottom"/>
          </w:tcPr>
          <w:p w14:paraId="6BC9D03E" w14:textId="77777777" w:rsidR="00077C3D" w:rsidRPr="00935D74" w:rsidRDefault="00077C3D" w:rsidP="00077C3D">
            <w:pPr>
              <w:ind w:firstLine="0"/>
              <w:jc w:val="center"/>
              <w:rPr>
                <w:sz w:val="20"/>
                <w:szCs w:val="20"/>
              </w:rPr>
            </w:pPr>
            <w:r w:rsidRPr="00935D74">
              <w:rPr>
                <w:sz w:val="20"/>
                <w:szCs w:val="20"/>
              </w:rPr>
              <w:t>Жилой дом, конец XIX вв.</w:t>
            </w:r>
          </w:p>
        </w:tc>
        <w:tc>
          <w:tcPr>
            <w:tcW w:w="3119" w:type="dxa"/>
            <w:vAlign w:val="bottom"/>
          </w:tcPr>
          <w:p w14:paraId="3846D688" w14:textId="77777777" w:rsidR="00077C3D" w:rsidRPr="00935D74" w:rsidRDefault="00077C3D" w:rsidP="00077C3D">
            <w:pPr>
              <w:ind w:firstLine="0"/>
              <w:jc w:val="center"/>
              <w:rPr>
                <w:sz w:val="20"/>
                <w:szCs w:val="20"/>
              </w:rPr>
            </w:pPr>
            <w:r w:rsidRPr="00935D74">
              <w:rPr>
                <w:sz w:val="20"/>
                <w:szCs w:val="20"/>
              </w:rPr>
              <w:t>г. Чистополь, ул. Толстого, д. 119</w:t>
            </w:r>
          </w:p>
        </w:tc>
        <w:tc>
          <w:tcPr>
            <w:tcW w:w="2419" w:type="dxa"/>
            <w:vAlign w:val="center"/>
          </w:tcPr>
          <w:p w14:paraId="10A0EA90"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0BE67121" w14:textId="77777777" w:rsidTr="00077C3D">
        <w:tc>
          <w:tcPr>
            <w:tcW w:w="959" w:type="dxa"/>
            <w:vAlign w:val="center"/>
          </w:tcPr>
          <w:p w14:paraId="7F53AFC4" w14:textId="77777777" w:rsidR="00077C3D" w:rsidRPr="00935D74" w:rsidRDefault="00077C3D" w:rsidP="00077C3D">
            <w:pPr>
              <w:ind w:firstLine="0"/>
              <w:jc w:val="center"/>
              <w:rPr>
                <w:sz w:val="20"/>
                <w:szCs w:val="20"/>
              </w:rPr>
            </w:pPr>
            <w:r w:rsidRPr="00935D74">
              <w:rPr>
                <w:sz w:val="20"/>
                <w:szCs w:val="20"/>
              </w:rPr>
              <w:t>33</w:t>
            </w:r>
          </w:p>
        </w:tc>
        <w:tc>
          <w:tcPr>
            <w:tcW w:w="3685" w:type="dxa"/>
            <w:vAlign w:val="bottom"/>
          </w:tcPr>
          <w:p w14:paraId="488AEA17" w14:textId="77777777" w:rsidR="00077C3D" w:rsidRPr="00935D74" w:rsidRDefault="00077C3D" w:rsidP="00077C3D">
            <w:pPr>
              <w:ind w:firstLine="0"/>
              <w:jc w:val="center"/>
              <w:rPr>
                <w:sz w:val="20"/>
                <w:szCs w:val="20"/>
              </w:rPr>
            </w:pPr>
            <w:r w:rsidRPr="00935D74">
              <w:rPr>
                <w:sz w:val="20"/>
                <w:szCs w:val="20"/>
              </w:rPr>
              <w:t>«Дом, где в 1941-1943 гг. жил Щипачев С.П.», 1941-1943 гг.</w:t>
            </w:r>
          </w:p>
        </w:tc>
        <w:tc>
          <w:tcPr>
            <w:tcW w:w="3119" w:type="dxa"/>
            <w:vAlign w:val="bottom"/>
          </w:tcPr>
          <w:p w14:paraId="14433FD0" w14:textId="77777777" w:rsidR="00077C3D" w:rsidRPr="00935D74" w:rsidRDefault="00077C3D" w:rsidP="00077C3D">
            <w:pPr>
              <w:ind w:firstLine="0"/>
              <w:jc w:val="center"/>
              <w:rPr>
                <w:sz w:val="20"/>
                <w:szCs w:val="20"/>
              </w:rPr>
            </w:pPr>
            <w:r w:rsidRPr="00935D74">
              <w:rPr>
                <w:sz w:val="20"/>
                <w:szCs w:val="20"/>
              </w:rPr>
              <w:t>г. Чистополь, ул.Галактионова, д. 42</w:t>
            </w:r>
          </w:p>
        </w:tc>
        <w:tc>
          <w:tcPr>
            <w:tcW w:w="2419" w:type="dxa"/>
            <w:vAlign w:val="center"/>
          </w:tcPr>
          <w:p w14:paraId="72F3BEAA" w14:textId="77777777" w:rsidR="00077C3D" w:rsidRPr="00935D74" w:rsidRDefault="00077C3D" w:rsidP="00077C3D">
            <w:pPr>
              <w:ind w:firstLine="0"/>
              <w:jc w:val="center"/>
              <w:rPr>
                <w:sz w:val="20"/>
                <w:szCs w:val="20"/>
              </w:rPr>
            </w:pPr>
            <w:r w:rsidRPr="00935D74">
              <w:rPr>
                <w:sz w:val="20"/>
                <w:szCs w:val="20"/>
              </w:rPr>
              <w:t>Региональное значение</w:t>
            </w:r>
          </w:p>
        </w:tc>
      </w:tr>
      <w:tr w:rsidR="00077C3D" w:rsidRPr="00935D74" w14:paraId="1E762BA5" w14:textId="77777777" w:rsidTr="00077C3D">
        <w:tc>
          <w:tcPr>
            <w:tcW w:w="959" w:type="dxa"/>
            <w:vAlign w:val="center"/>
          </w:tcPr>
          <w:p w14:paraId="228EABB9" w14:textId="77777777" w:rsidR="00077C3D" w:rsidRPr="00935D74" w:rsidRDefault="00077C3D" w:rsidP="00077C3D">
            <w:pPr>
              <w:ind w:firstLine="0"/>
              <w:jc w:val="center"/>
              <w:rPr>
                <w:sz w:val="20"/>
                <w:szCs w:val="20"/>
              </w:rPr>
            </w:pPr>
            <w:r w:rsidRPr="00935D74">
              <w:rPr>
                <w:sz w:val="20"/>
                <w:szCs w:val="20"/>
              </w:rPr>
              <w:t>34</w:t>
            </w:r>
          </w:p>
        </w:tc>
        <w:tc>
          <w:tcPr>
            <w:tcW w:w="3685" w:type="dxa"/>
            <w:vAlign w:val="bottom"/>
          </w:tcPr>
          <w:p w14:paraId="565E9C8A" w14:textId="77777777" w:rsidR="00077C3D" w:rsidRPr="00935D74" w:rsidRDefault="00077C3D" w:rsidP="00077C3D">
            <w:pPr>
              <w:ind w:firstLine="0"/>
              <w:jc w:val="center"/>
              <w:rPr>
                <w:sz w:val="20"/>
                <w:szCs w:val="20"/>
              </w:rPr>
            </w:pPr>
            <w:r w:rsidRPr="00935D74">
              <w:rPr>
                <w:sz w:val="20"/>
                <w:szCs w:val="20"/>
              </w:rPr>
              <w:t xml:space="preserve"> «Жилой дом», начало XIX в.</w:t>
            </w:r>
          </w:p>
        </w:tc>
        <w:tc>
          <w:tcPr>
            <w:tcW w:w="3119" w:type="dxa"/>
            <w:vAlign w:val="bottom"/>
          </w:tcPr>
          <w:p w14:paraId="06A84D27" w14:textId="77777777" w:rsidR="00077C3D" w:rsidRPr="00935D74" w:rsidRDefault="00077C3D" w:rsidP="00077C3D">
            <w:pPr>
              <w:ind w:firstLine="0"/>
              <w:jc w:val="center"/>
              <w:rPr>
                <w:sz w:val="20"/>
                <w:szCs w:val="20"/>
              </w:rPr>
            </w:pPr>
            <w:r w:rsidRPr="00935D74">
              <w:rPr>
                <w:sz w:val="20"/>
                <w:szCs w:val="20"/>
              </w:rPr>
              <w:t>г. Чистополь, ул. Л.Толстого, д. 99</w:t>
            </w:r>
          </w:p>
        </w:tc>
        <w:tc>
          <w:tcPr>
            <w:tcW w:w="2419" w:type="dxa"/>
            <w:vAlign w:val="center"/>
          </w:tcPr>
          <w:p w14:paraId="01A47DAE"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213E8A11" w14:textId="77777777" w:rsidTr="00077C3D">
        <w:tc>
          <w:tcPr>
            <w:tcW w:w="959" w:type="dxa"/>
            <w:vAlign w:val="center"/>
          </w:tcPr>
          <w:p w14:paraId="36750B98" w14:textId="77777777" w:rsidR="00077C3D" w:rsidRPr="00935D74" w:rsidRDefault="00077C3D" w:rsidP="00077C3D">
            <w:pPr>
              <w:ind w:firstLine="0"/>
              <w:jc w:val="center"/>
              <w:rPr>
                <w:sz w:val="20"/>
                <w:szCs w:val="20"/>
              </w:rPr>
            </w:pPr>
            <w:r w:rsidRPr="00935D74">
              <w:rPr>
                <w:sz w:val="20"/>
                <w:szCs w:val="20"/>
              </w:rPr>
              <w:t>35</w:t>
            </w:r>
          </w:p>
        </w:tc>
        <w:tc>
          <w:tcPr>
            <w:tcW w:w="3685" w:type="dxa"/>
            <w:vAlign w:val="center"/>
          </w:tcPr>
          <w:p w14:paraId="434AA378" w14:textId="77777777" w:rsidR="00077C3D" w:rsidRPr="00935D74" w:rsidRDefault="00077C3D" w:rsidP="00077C3D">
            <w:pPr>
              <w:ind w:firstLine="0"/>
              <w:jc w:val="center"/>
              <w:rPr>
                <w:sz w:val="20"/>
                <w:szCs w:val="20"/>
              </w:rPr>
            </w:pPr>
            <w:r w:rsidRPr="00935D74">
              <w:rPr>
                <w:sz w:val="20"/>
                <w:szCs w:val="20"/>
              </w:rPr>
              <w:t>«Дом, где в 1941-1943 гг. жили писатели Тренев К.А., Павленко П.А.»</w:t>
            </w:r>
          </w:p>
        </w:tc>
        <w:tc>
          <w:tcPr>
            <w:tcW w:w="3119" w:type="dxa"/>
            <w:vAlign w:val="center"/>
          </w:tcPr>
          <w:p w14:paraId="216DFB47" w14:textId="77777777" w:rsidR="00077C3D" w:rsidRPr="00935D74" w:rsidRDefault="00077C3D" w:rsidP="00077C3D">
            <w:pPr>
              <w:ind w:firstLine="0"/>
              <w:jc w:val="center"/>
              <w:rPr>
                <w:sz w:val="20"/>
                <w:szCs w:val="20"/>
              </w:rPr>
            </w:pPr>
            <w:r w:rsidRPr="00935D74">
              <w:rPr>
                <w:sz w:val="20"/>
                <w:szCs w:val="20"/>
              </w:rPr>
              <w:t>г. Чистополь, ул. Л. Толстого, д. 81</w:t>
            </w:r>
          </w:p>
        </w:tc>
        <w:tc>
          <w:tcPr>
            <w:tcW w:w="2419" w:type="dxa"/>
            <w:vAlign w:val="center"/>
          </w:tcPr>
          <w:p w14:paraId="134D8D9D" w14:textId="77777777" w:rsidR="00077C3D" w:rsidRPr="00935D74" w:rsidRDefault="00077C3D" w:rsidP="00077C3D">
            <w:pPr>
              <w:ind w:firstLine="0"/>
              <w:jc w:val="center"/>
              <w:rPr>
                <w:sz w:val="20"/>
                <w:szCs w:val="20"/>
              </w:rPr>
            </w:pPr>
            <w:r w:rsidRPr="00935D74">
              <w:rPr>
                <w:sz w:val="20"/>
                <w:szCs w:val="20"/>
              </w:rPr>
              <w:t>Региональное значение</w:t>
            </w:r>
          </w:p>
        </w:tc>
      </w:tr>
      <w:tr w:rsidR="00077C3D" w:rsidRPr="00935D74" w14:paraId="43D777C6" w14:textId="77777777" w:rsidTr="00077C3D">
        <w:tc>
          <w:tcPr>
            <w:tcW w:w="959" w:type="dxa"/>
            <w:vAlign w:val="center"/>
          </w:tcPr>
          <w:p w14:paraId="77437355" w14:textId="77777777" w:rsidR="00077C3D" w:rsidRPr="00935D74" w:rsidRDefault="00077C3D" w:rsidP="00077C3D">
            <w:pPr>
              <w:ind w:firstLine="0"/>
              <w:jc w:val="center"/>
              <w:rPr>
                <w:sz w:val="20"/>
                <w:szCs w:val="20"/>
              </w:rPr>
            </w:pPr>
            <w:r w:rsidRPr="00935D74">
              <w:rPr>
                <w:sz w:val="20"/>
                <w:szCs w:val="20"/>
              </w:rPr>
              <w:t>36</w:t>
            </w:r>
          </w:p>
        </w:tc>
        <w:tc>
          <w:tcPr>
            <w:tcW w:w="3685" w:type="dxa"/>
            <w:vAlign w:val="center"/>
          </w:tcPr>
          <w:p w14:paraId="71AC76D1" w14:textId="77777777" w:rsidR="00077C3D" w:rsidRPr="00935D74" w:rsidRDefault="00077C3D" w:rsidP="00077C3D">
            <w:pPr>
              <w:ind w:firstLine="0"/>
              <w:jc w:val="center"/>
              <w:rPr>
                <w:sz w:val="20"/>
                <w:szCs w:val="20"/>
              </w:rPr>
            </w:pPr>
            <w:r w:rsidRPr="00935D74">
              <w:rPr>
                <w:sz w:val="20"/>
                <w:szCs w:val="20"/>
              </w:rPr>
              <w:t>«Жилой дом Н.Ф. Павлова», конец XIX в.</w:t>
            </w:r>
          </w:p>
        </w:tc>
        <w:tc>
          <w:tcPr>
            <w:tcW w:w="3119" w:type="dxa"/>
            <w:vAlign w:val="center"/>
          </w:tcPr>
          <w:p w14:paraId="00572258" w14:textId="77777777" w:rsidR="00077C3D" w:rsidRPr="00935D74" w:rsidRDefault="00077C3D" w:rsidP="00077C3D">
            <w:pPr>
              <w:ind w:firstLine="0"/>
              <w:jc w:val="center"/>
              <w:rPr>
                <w:sz w:val="20"/>
                <w:szCs w:val="20"/>
              </w:rPr>
            </w:pPr>
            <w:r w:rsidRPr="00935D74">
              <w:rPr>
                <w:sz w:val="20"/>
                <w:szCs w:val="20"/>
              </w:rPr>
              <w:t>г. Чистополь, ул. Бебеля, д. 79</w:t>
            </w:r>
          </w:p>
        </w:tc>
        <w:tc>
          <w:tcPr>
            <w:tcW w:w="2419" w:type="dxa"/>
            <w:vAlign w:val="center"/>
          </w:tcPr>
          <w:p w14:paraId="29CD4B88"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22E34C6A" w14:textId="77777777" w:rsidTr="00077C3D">
        <w:tc>
          <w:tcPr>
            <w:tcW w:w="959" w:type="dxa"/>
            <w:vAlign w:val="center"/>
          </w:tcPr>
          <w:p w14:paraId="3C1AC737" w14:textId="77777777" w:rsidR="00077C3D" w:rsidRPr="00935D74" w:rsidRDefault="00077C3D" w:rsidP="00077C3D">
            <w:pPr>
              <w:ind w:firstLine="0"/>
              <w:jc w:val="center"/>
              <w:rPr>
                <w:sz w:val="20"/>
                <w:szCs w:val="20"/>
              </w:rPr>
            </w:pPr>
            <w:r w:rsidRPr="00935D74">
              <w:rPr>
                <w:sz w:val="20"/>
                <w:szCs w:val="20"/>
              </w:rPr>
              <w:t>37</w:t>
            </w:r>
          </w:p>
        </w:tc>
        <w:tc>
          <w:tcPr>
            <w:tcW w:w="3685" w:type="dxa"/>
            <w:vAlign w:val="center"/>
          </w:tcPr>
          <w:p w14:paraId="6A594C1D" w14:textId="77777777" w:rsidR="00077C3D" w:rsidRPr="00935D74" w:rsidRDefault="00077C3D" w:rsidP="00077C3D">
            <w:pPr>
              <w:ind w:firstLine="0"/>
              <w:jc w:val="center"/>
              <w:rPr>
                <w:sz w:val="20"/>
                <w:szCs w:val="20"/>
              </w:rPr>
            </w:pPr>
            <w:r w:rsidRPr="00935D74">
              <w:rPr>
                <w:sz w:val="20"/>
                <w:szCs w:val="20"/>
              </w:rPr>
              <w:t>Жилой дом, середина XIX в.</w:t>
            </w:r>
          </w:p>
        </w:tc>
        <w:tc>
          <w:tcPr>
            <w:tcW w:w="3119" w:type="dxa"/>
            <w:vAlign w:val="center"/>
          </w:tcPr>
          <w:p w14:paraId="7EC9EB25" w14:textId="77777777" w:rsidR="00077C3D" w:rsidRPr="00935D74" w:rsidRDefault="00077C3D" w:rsidP="00077C3D">
            <w:pPr>
              <w:ind w:firstLine="0"/>
              <w:jc w:val="center"/>
              <w:rPr>
                <w:sz w:val="20"/>
                <w:szCs w:val="20"/>
              </w:rPr>
            </w:pPr>
            <w:r w:rsidRPr="00935D74">
              <w:rPr>
                <w:sz w:val="20"/>
                <w:szCs w:val="20"/>
              </w:rPr>
              <w:t>г. Чистополь, ул. Бебеля, д. 105</w:t>
            </w:r>
          </w:p>
        </w:tc>
        <w:tc>
          <w:tcPr>
            <w:tcW w:w="2419" w:type="dxa"/>
            <w:vAlign w:val="center"/>
          </w:tcPr>
          <w:p w14:paraId="234ED8E3"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3F7DA391" w14:textId="77777777" w:rsidTr="00077C3D">
        <w:tc>
          <w:tcPr>
            <w:tcW w:w="959" w:type="dxa"/>
            <w:vAlign w:val="center"/>
          </w:tcPr>
          <w:p w14:paraId="04F75115" w14:textId="77777777" w:rsidR="00077C3D" w:rsidRPr="00935D74" w:rsidRDefault="00077C3D" w:rsidP="00077C3D">
            <w:pPr>
              <w:ind w:firstLine="0"/>
              <w:jc w:val="center"/>
              <w:rPr>
                <w:sz w:val="20"/>
                <w:szCs w:val="20"/>
              </w:rPr>
            </w:pPr>
            <w:r w:rsidRPr="00935D74">
              <w:rPr>
                <w:sz w:val="20"/>
                <w:szCs w:val="20"/>
              </w:rPr>
              <w:t>38</w:t>
            </w:r>
          </w:p>
        </w:tc>
        <w:tc>
          <w:tcPr>
            <w:tcW w:w="3685" w:type="dxa"/>
            <w:vAlign w:val="center"/>
          </w:tcPr>
          <w:p w14:paraId="1EEE4C8D" w14:textId="77777777" w:rsidR="00077C3D" w:rsidRPr="00935D74" w:rsidRDefault="00077C3D" w:rsidP="00077C3D">
            <w:pPr>
              <w:ind w:firstLine="0"/>
              <w:jc w:val="center"/>
              <w:rPr>
                <w:sz w:val="20"/>
                <w:szCs w:val="20"/>
              </w:rPr>
            </w:pPr>
            <w:r w:rsidRPr="00935D74">
              <w:rPr>
                <w:sz w:val="20"/>
                <w:szCs w:val="20"/>
              </w:rPr>
              <w:t>«Здание торговой лавки», XIX-XX вв.</w:t>
            </w:r>
          </w:p>
        </w:tc>
        <w:tc>
          <w:tcPr>
            <w:tcW w:w="3119" w:type="dxa"/>
            <w:vAlign w:val="center"/>
          </w:tcPr>
          <w:p w14:paraId="36FB805C" w14:textId="77777777" w:rsidR="00077C3D" w:rsidRPr="00935D74" w:rsidRDefault="00077C3D" w:rsidP="00077C3D">
            <w:pPr>
              <w:ind w:firstLine="0"/>
              <w:jc w:val="center"/>
              <w:rPr>
                <w:sz w:val="20"/>
                <w:szCs w:val="20"/>
              </w:rPr>
            </w:pPr>
            <w:r w:rsidRPr="00935D74">
              <w:rPr>
                <w:sz w:val="20"/>
                <w:szCs w:val="20"/>
              </w:rPr>
              <w:t>г. Чистополь, ул. Ленина, 61</w:t>
            </w:r>
          </w:p>
        </w:tc>
        <w:tc>
          <w:tcPr>
            <w:tcW w:w="2419" w:type="dxa"/>
            <w:vAlign w:val="center"/>
          </w:tcPr>
          <w:p w14:paraId="697819AB"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40A3D605" w14:textId="77777777" w:rsidTr="00077C3D">
        <w:tc>
          <w:tcPr>
            <w:tcW w:w="959" w:type="dxa"/>
            <w:vAlign w:val="center"/>
          </w:tcPr>
          <w:p w14:paraId="51F8C179" w14:textId="77777777" w:rsidR="00077C3D" w:rsidRPr="00935D74" w:rsidRDefault="00077C3D" w:rsidP="00077C3D">
            <w:pPr>
              <w:ind w:firstLine="0"/>
              <w:jc w:val="center"/>
              <w:rPr>
                <w:sz w:val="20"/>
                <w:szCs w:val="20"/>
              </w:rPr>
            </w:pPr>
            <w:r w:rsidRPr="00935D74">
              <w:rPr>
                <w:sz w:val="20"/>
                <w:szCs w:val="20"/>
              </w:rPr>
              <w:t>39</w:t>
            </w:r>
          </w:p>
        </w:tc>
        <w:tc>
          <w:tcPr>
            <w:tcW w:w="3685" w:type="dxa"/>
            <w:vAlign w:val="center"/>
          </w:tcPr>
          <w:p w14:paraId="4F2329F4" w14:textId="77777777" w:rsidR="00077C3D" w:rsidRPr="00935D74" w:rsidRDefault="00077C3D" w:rsidP="00077C3D">
            <w:pPr>
              <w:ind w:firstLine="0"/>
              <w:jc w:val="center"/>
              <w:rPr>
                <w:sz w:val="20"/>
                <w:szCs w:val="20"/>
              </w:rPr>
            </w:pPr>
            <w:r w:rsidRPr="00935D74">
              <w:rPr>
                <w:sz w:val="20"/>
                <w:szCs w:val="20"/>
              </w:rPr>
              <w:t>«Здание городской Думы», начало XX в.</w:t>
            </w:r>
          </w:p>
        </w:tc>
        <w:tc>
          <w:tcPr>
            <w:tcW w:w="3119" w:type="dxa"/>
            <w:vAlign w:val="center"/>
          </w:tcPr>
          <w:p w14:paraId="130D5E2B" w14:textId="77777777" w:rsidR="00077C3D" w:rsidRPr="00935D74" w:rsidRDefault="00077C3D" w:rsidP="00077C3D">
            <w:pPr>
              <w:ind w:firstLine="0"/>
              <w:jc w:val="center"/>
              <w:rPr>
                <w:sz w:val="20"/>
                <w:szCs w:val="20"/>
              </w:rPr>
            </w:pPr>
            <w:r w:rsidRPr="00935D74">
              <w:rPr>
                <w:sz w:val="20"/>
                <w:szCs w:val="20"/>
              </w:rPr>
              <w:t>г. Чистополь, ул. Ленина, 2А</w:t>
            </w:r>
          </w:p>
        </w:tc>
        <w:tc>
          <w:tcPr>
            <w:tcW w:w="2419" w:type="dxa"/>
            <w:vAlign w:val="center"/>
          </w:tcPr>
          <w:p w14:paraId="02E25A03"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62933AAC" w14:textId="77777777" w:rsidTr="00077C3D">
        <w:tc>
          <w:tcPr>
            <w:tcW w:w="959" w:type="dxa"/>
            <w:vAlign w:val="center"/>
          </w:tcPr>
          <w:p w14:paraId="685648BF" w14:textId="77777777" w:rsidR="00077C3D" w:rsidRPr="00935D74" w:rsidRDefault="00077C3D" w:rsidP="00077C3D">
            <w:pPr>
              <w:ind w:firstLine="0"/>
              <w:jc w:val="center"/>
              <w:rPr>
                <w:sz w:val="20"/>
                <w:szCs w:val="20"/>
              </w:rPr>
            </w:pPr>
            <w:r w:rsidRPr="00935D74">
              <w:rPr>
                <w:sz w:val="20"/>
                <w:szCs w:val="20"/>
              </w:rPr>
              <w:t>40</w:t>
            </w:r>
          </w:p>
        </w:tc>
        <w:tc>
          <w:tcPr>
            <w:tcW w:w="3685" w:type="dxa"/>
            <w:vAlign w:val="center"/>
          </w:tcPr>
          <w:p w14:paraId="5131AA71" w14:textId="77777777" w:rsidR="00077C3D" w:rsidRPr="00935D74" w:rsidRDefault="00077C3D" w:rsidP="00077C3D">
            <w:pPr>
              <w:ind w:firstLine="0"/>
              <w:jc w:val="center"/>
              <w:rPr>
                <w:sz w:val="20"/>
                <w:szCs w:val="20"/>
              </w:rPr>
            </w:pPr>
            <w:r w:rsidRPr="00935D74">
              <w:rPr>
                <w:sz w:val="20"/>
                <w:szCs w:val="20"/>
              </w:rPr>
              <w:t xml:space="preserve"> «Дом С.М.Кирпичникова»</w:t>
            </w:r>
          </w:p>
        </w:tc>
        <w:tc>
          <w:tcPr>
            <w:tcW w:w="3119" w:type="dxa"/>
            <w:vAlign w:val="center"/>
          </w:tcPr>
          <w:p w14:paraId="79648FD5" w14:textId="77777777" w:rsidR="00077C3D" w:rsidRPr="00935D74" w:rsidRDefault="00077C3D" w:rsidP="00077C3D">
            <w:pPr>
              <w:ind w:firstLine="0"/>
              <w:jc w:val="center"/>
              <w:rPr>
                <w:sz w:val="20"/>
                <w:szCs w:val="20"/>
              </w:rPr>
            </w:pPr>
            <w:r w:rsidRPr="00935D74">
              <w:rPr>
                <w:sz w:val="20"/>
                <w:szCs w:val="20"/>
              </w:rPr>
              <w:t>г. Чистополь, ул. Ленина, 32</w:t>
            </w:r>
          </w:p>
        </w:tc>
        <w:tc>
          <w:tcPr>
            <w:tcW w:w="2419" w:type="dxa"/>
            <w:vAlign w:val="center"/>
          </w:tcPr>
          <w:p w14:paraId="21EED5F7"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26168309" w14:textId="77777777" w:rsidTr="00077C3D">
        <w:tc>
          <w:tcPr>
            <w:tcW w:w="959" w:type="dxa"/>
            <w:vAlign w:val="center"/>
          </w:tcPr>
          <w:p w14:paraId="453EBF70" w14:textId="77777777" w:rsidR="00077C3D" w:rsidRPr="00935D74" w:rsidRDefault="00077C3D" w:rsidP="00077C3D">
            <w:pPr>
              <w:ind w:firstLine="0"/>
              <w:jc w:val="center"/>
              <w:rPr>
                <w:sz w:val="20"/>
                <w:szCs w:val="20"/>
              </w:rPr>
            </w:pPr>
            <w:r w:rsidRPr="00935D74">
              <w:rPr>
                <w:sz w:val="20"/>
                <w:szCs w:val="20"/>
              </w:rPr>
              <w:t>41</w:t>
            </w:r>
          </w:p>
        </w:tc>
        <w:tc>
          <w:tcPr>
            <w:tcW w:w="3685" w:type="dxa"/>
            <w:vAlign w:val="center"/>
          </w:tcPr>
          <w:p w14:paraId="1342F532" w14:textId="77777777" w:rsidR="00077C3D" w:rsidRPr="00935D74" w:rsidRDefault="00077C3D" w:rsidP="00077C3D">
            <w:pPr>
              <w:ind w:firstLine="0"/>
              <w:jc w:val="center"/>
              <w:rPr>
                <w:sz w:val="20"/>
                <w:szCs w:val="20"/>
              </w:rPr>
            </w:pPr>
            <w:r w:rsidRPr="00935D74">
              <w:rPr>
                <w:sz w:val="20"/>
                <w:szCs w:val="20"/>
              </w:rPr>
              <w:t>«Усадьба купца Е.Д. Мясникова»</w:t>
            </w:r>
          </w:p>
        </w:tc>
        <w:tc>
          <w:tcPr>
            <w:tcW w:w="3119" w:type="dxa"/>
            <w:vAlign w:val="center"/>
          </w:tcPr>
          <w:p w14:paraId="0AC539E9" w14:textId="77777777" w:rsidR="00077C3D" w:rsidRPr="00935D74" w:rsidRDefault="00077C3D" w:rsidP="00077C3D">
            <w:pPr>
              <w:ind w:firstLine="0"/>
              <w:jc w:val="center"/>
              <w:rPr>
                <w:sz w:val="20"/>
                <w:szCs w:val="20"/>
              </w:rPr>
            </w:pPr>
            <w:r w:rsidRPr="00935D74">
              <w:rPr>
                <w:sz w:val="20"/>
                <w:szCs w:val="20"/>
              </w:rPr>
              <w:t>г. Чистополь, ул. Ленина, 34</w:t>
            </w:r>
          </w:p>
        </w:tc>
        <w:tc>
          <w:tcPr>
            <w:tcW w:w="2419" w:type="dxa"/>
            <w:vAlign w:val="center"/>
          </w:tcPr>
          <w:p w14:paraId="4B4B62B4"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1DAE7667" w14:textId="77777777" w:rsidTr="00077C3D">
        <w:tc>
          <w:tcPr>
            <w:tcW w:w="959" w:type="dxa"/>
            <w:vAlign w:val="center"/>
          </w:tcPr>
          <w:p w14:paraId="48ADBC79" w14:textId="77777777" w:rsidR="00077C3D" w:rsidRPr="00935D74" w:rsidRDefault="00077C3D" w:rsidP="00077C3D">
            <w:pPr>
              <w:ind w:firstLine="0"/>
              <w:jc w:val="center"/>
              <w:rPr>
                <w:sz w:val="20"/>
                <w:szCs w:val="20"/>
              </w:rPr>
            </w:pPr>
            <w:r w:rsidRPr="00935D74">
              <w:rPr>
                <w:sz w:val="20"/>
                <w:szCs w:val="20"/>
              </w:rPr>
              <w:t>42</w:t>
            </w:r>
          </w:p>
        </w:tc>
        <w:tc>
          <w:tcPr>
            <w:tcW w:w="3685" w:type="dxa"/>
            <w:vAlign w:val="center"/>
          </w:tcPr>
          <w:p w14:paraId="4C243D61" w14:textId="77777777" w:rsidR="00077C3D" w:rsidRPr="00935D74" w:rsidRDefault="00077C3D" w:rsidP="00077C3D">
            <w:pPr>
              <w:ind w:firstLine="0"/>
              <w:jc w:val="center"/>
              <w:rPr>
                <w:sz w:val="20"/>
                <w:szCs w:val="20"/>
              </w:rPr>
            </w:pPr>
            <w:r w:rsidRPr="00935D74">
              <w:rPr>
                <w:sz w:val="20"/>
                <w:szCs w:val="20"/>
              </w:rPr>
              <w:t>«Жилой дом с магазином»</w:t>
            </w:r>
          </w:p>
        </w:tc>
        <w:tc>
          <w:tcPr>
            <w:tcW w:w="3119" w:type="dxa"/>
            <w:vAlign w:val="center"/>
          </w:tcPr>
          <w:p w14:paraId="2553A0C2" w14:textId="77777777" w:rsidR="00077C3D" w:rsidRPr="00935D74" w:rsidRDefault="00077C3D" w:rsidP="00077C3D">
            <w:pPr>
              <w:ind w:firstLine="0"/>
              <w:jc w:val="center"/>
              <w:rPr>
                <w:sz w:val="20"/>
                <w:szCs w:val="20"/>
              </w:rPr>
            </w:pPr>
            <w:r w:rsidRPr="00935D74">
              <w:rPr>
                <w:sz w:val="20"/>
                <w:szCs w:val="20"/>
              </w:rPr>
              <w:t>г. Чистополь, ул. Ленина, 36</w:t>
            </w:r>
          </w:p>
        </w:tc>
        <w:tc>
          <w:tcPr>
            <w:tcW w:w="2419" w:type="dxa"/>
            <w:vAlign w:val="center"/>
          </w:tcPr>
          <w:p w14:paraId="144B093F"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5CEB45D2" w14:textId="77777777" w:rsidTr="00077C3D">
        <w:tc>
          <w:tcPr>
            <w:tcW w:w="959" w:type="dxa"/>
            <w:vAlign w:val="center"/>
          </w:tcPr>
          <w:p w14:paraId="49010FF4" w14:textId="77777777" w:rsidR="00077C3D" w:rsidRPr="00935D74" w:rsidRDefault="00077C3D" w:rsidP="00077C3D">
            <w:pPr>
              <w:ind w:firstLine="0"/>
              <w:jc w:val="center"/>
              <w:rPr>
                <w:sz w:val="20"/>
                <w:szCs w:val="20"/>
              </w:rPr>
            </w:pPr>
            <w:r w:rsidRPr="00935D74">
              <w:rPr>
                <w:sz w:val="20"/>
                <w:szCs w:val="20"/>
              </w:rPr>
              <w:t>43</w:t>
            </w:r>
          </w:p>
        </w:tc>
        <w:tc>
          <w:tcPr>
            <w:tcW w:w="3685" w:type="dxa"/>
            <w:vAlign w:val="center"/>
          </w:tcPr>
          <w:p w14:paraId="48CDE8DE" w14:textId="77777777" w:rsidR="00077C3D" w:rsidRPr="00935D74" w:rsidRDefault="00077C3D" w:rsidP="00077C3D">
            <w:pPr>
              <w:ind w:firstLine="0"/>
              <w:jc w:val="center"/>
              <w:rPr>
                <w:sz w:val="20"/>
                <w:szCs w:val="20"/>
              </w:rPr>
            </w:pPr>
            <w:r w:rsidRPr="00935D74">
              <w:rPr>
                <w:sz w:val="20"/>
                <w:szCs w:val="20"/>
              </w:rPr>
              <w:t>«Жилой дом с торговой лавкой»</w:t>
            </w:r>
          </w:p>
        </w:tc>
        <w:tc>
          <w:tcPr>
            <w:tcW w:w="3119" w:type="dxa"/>
            <w:vAlign w:val="center"/>
          </w:tcPr>
          <w:p w14:paraId="1E6B75B3" w14:textId="77777777" w:rsidR="00077C3D" w:rsidRPr="00935D74" w:rsidRDefault="00077C3D" w:rsidP="00077C3D">
            <w:pPr>
              <w:ind w:firstLine="0"/>
              <w:jc w:val="center"/>
              <w:rPr>
                <w:sz w:val="20"/>
                <w:szCs w:val="20"/>
              </w:rPr>
            </w:pPr>
            <w:r w:rsidRPr="00935D74">
              <w:rPr>
                <w:sz w:val="20"/>
                <w:szCs w:val="20"/>
              </w:rPr>
              <w:t>г. Чистополь, ул. Ленина, 38</w:t>
            </w:r>
          </w:p>
        </w:tc>
        <w:tc>
          <w:tcPr>
            <w:tcW w:w="2419" w:type="dxa"/>
            <w:vAlign w:val="center"/>
          </w:tcPr>
          <w:p w14:paraId="1B8F20D5"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464E480D" w14:textId="77777777" w:rsidTr="00077C3D">
        <w:tc>
          <w:tcPr>
            <w:tcW w:w="959" w:type="dxa"/>
            <w:vAlign w:val="center"/>
          </w:tcPr>
          <w:p w14:paraId="48E27D34" w14:textId="77777777" w:rsidR="00077C3D" w:rsidRPr="00935D74" w:rsidRDefault="00077C3D" w:rsidP="00077C3D">
            <w:pPr>
              <w:ind w:firstLine="0"/>
              <w:jc w:val="center"/>
              <w:rPr>
                <w:sz w:val="20"/>
                <w:szCs w:val="20"/>
              </w:rPr>
            </w:pPr>
            <w:r w:rsidRPr="00935D74">
              <w:rPr>
                <w:sz w:val="20"/>
                <w:szCs w:val="20"/>
              </w:rPr>
              <w:t>44</w:t>
            </w:r>
          </w:p>
        </w:tc>
        <w:tc>
          <w:tcPr>
            <w:tcW w:w="3685" w:type="dxa"/>
            <w:vAlign w:val="center"/>
          </w:tcPr>
          <w:p w14:paraId="33EA0DA8" w14:textId="77777777" w:rsidR="00077C3D" w:rsidRPr="00935D74" w:rsidRDefault="00077C3D" w:rsidP="00077C3D">
            <w:pPr>
              <w:ind w:firstLine="0"/>
              <w:jc w:val="center"/>
              <w:rPr>
                <w:sz w:val="20"/>
                <w:szCs w:val="20"/>
              </w:rPr>
            </w:pPr>
            <w:r w:rsidRPr="00935D74">
              <w:rPr>
                <w:sz w:val="20"/>
                <w:szCs w:val="20"/>
              </w:rPr>
              <w:t>Жилой дом, середина XIX в.</w:t>
            </w:r>
          </w:p>
        </w:tc>
        <w:tc>
          <w:tcPr>
            <w:tcW w:w="3119" w:type="dxa"/>
            <w:vAlign w:val="center"/>
          </w:tcPr>
          <w:p w14:paraId="351AB0BC" w14:textId="77777777" w:rsidR="00077C3D" w:rsidRPr="00935D74" w:rsidRDefault="00077C3D" w:rsidP="00077C3D">
            <w:pPr>
              <w:ind w:firstLine="0"/>
              <w:jc w:val="center"/>
              <w:rPr>
                <w:sz w:val="20"/>
                <w:szCs w:val="20"/>
              </w:rPr>
            </w:pPr>
            <w:r w:rsidRPr="00935D74">
              <w:rPr>
                <w:sz w:val="20"/>
                <w:szCs w:val="20"/>
              </w:rPr>
              <w:t>г. Чистополь, ул. Бебеля, д. 126</w:t>
            </w:r>
          </w:p>
        </w:tc>
        <w:tc>
          <w:tcPr>
            <w:tcW w:w="2419" w:type="dxa"/>
            <w:vAlign w:val="center"/>
          </w:tcPr>
          <w:p w14:paraId="5BFAF9CE"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6279493B" w14:textId="77777777" w:rsidTr="00077C3D">
        <w:tc>
          <w:tcPr>
            <w:tcW w:w="959" w:type="dxa"/>
            <w:vAlign w:val="center"/>
          </w:tcPr>
          <w:p w14:paraId="442EE9FF" w14:textId="77777777" w:rsidR="00077C3D" w:rsidRPr="00935D74" w:rsidRDefault="00077C3D" w:rsidP="00077C3D">
            <w:pPr>
              <w:ind w:firstLine="0"/>
              <w:jc w:val="center"/>
              <w:rPr>
                <w:sz w:val="20"/>
                <w:szCs w:val="20"/>
              </w:rPr>
            </w:pPr>
            <w:r w:rsidRPr="00935D74">
              <w:rPr>
                <w:sz w:val="20"/>
                <w:szCs w:val="20"/>
              </w:rPr>
              <w:t>45</w:t>
            </w:r>
          </w:p>
        </w:tc>
        <w:tc>
          <w:tcPr>
            <w:tcW w:w="3685" w:type="dxa"/>
            <w:vAlign w:val="center"/>
          </w:tcPr>
          <w:p w14:paraId="56D3BC38" w14:textId="77777777" w:rsidR="00077C3D" w:rsidRPr="00935D74" w:rsidRDefault="00077C3D" w:rsidP="00077C3D">
            <w:pPr>
              <w:ind w:firstLine="0"/>
              <w:jc w:val="center"/>
              <w:rPr>
                <w:sz w:val="20"/>
                <w:szCs w:val="20"/>
              </w:rPr>
            </w:pPr>
            <w:r w:rsidRPr="00935D74">
              <w:rPr>
                <w:sz w:val="20"/>
                <w:szCs w:val="20"/>
              </w:rPr>
              <w:t>«Дом купца Мельникова»</w:t>
            </w:r>
          </w:p>
        </w:tc>
        <w:tc>
          <w:tcPr>
            <w:tcW w:w="3119" w:type="dxa"/>
            <w:vAlign w:val="center"/>
          </w:tcPr>
          <w:p w14:paraId="13E88F5B" w14:textId="77777777" w:rsidR="00077C3D" w:rsidRPr="00935D74" w:rsidRDefault="00077C3D" w:rsidP="00077C3D">
            <w:pPr>
              <w:ind w:firstLine="0"/>
              <w:jc w:val="center"/>
              <w:rPr>
                <w:sz w:val="20"/>
                <w:szCs w:val="20"/>
              </w:rPr>
            </w:pPr>
            <w:r w:rsidRPr="00935D74">
              <w:rPr>
                <w:sz w:val="20"/>
                <w:szCs w:val="20"/>
              </w:rPr>
              <w:t>г. Чистополь, ул. К.Маркса, 31</w:t>
            </w:r>
          </w:p>
        </w:tc>
        <w:tc>
          <w:tcPr>
            <w:tcW w:w="2419" w:type="dxa"/>
            <w:vAlign w:val="center"/>
          </w:tcPr>
          <w:p w14:paraId="5BD055D2"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18647FE7" w14:textId="77777777" w:rsidTr="00077C3D">
        <w:tc>
          <w:tcPr>
            <w:tcW w:w="959" w:type="dxa"/>
            <w:vAlign w:val="center"/>
          </w:tcPr>
          <w:p w14:paraId="61FB4482" w14:textId="77777777" w:rsidR="00077C3D" w:rsidRPr="00935D74" w:rsidRDefault="00077C3D" w:rsidP="00077C3D">
            <w:pPr>
              <w:ind w:firstLine="0"/>
              <w:jc w:val="center"/>
              <w:rPr>
                <w:sz w:val="20"/>
                <w:szCs w:val="20"/>
              </w:rPr>
            </w:pPr>
            <w:r w:rsidRPr="00935D74">
              <w:rPr>
                <w:sz w:val="20"/>
                <w:szCs w:val="20"/>
              </w:rPr>
              <w:t>46</w:t>
            </w:r>
          </w:p>
        </w:tc>
        <w:tc>
          <w:tcPr>
            <w:tcW w:w="3685" w:type="dxa"/>
            <w:vAlign w:val="center"/>
          </w:tcPr>
          <w:p w14:paraId="7F801487" w14:textId="77777777" w:rsidR="00077C3D" w:rsidRPr="00935D74" w:rsidRDefault="00077C3D" w:rsidP="00077C3D">
            <w:pPr>
              <w:ind w:firstLine="0"/>
              <w:jc w:val="center"/>
              <w:rPr>
                <w:sz w:val="20"/>
                <w:szCs w:val="20"/>
              </w:rPr>
            </w:pPr>
            <w:r w:rsidRPr="00935D74">
              <w:rPr>
                <w:sz w:val="20"/>
                <w:szCs w:val="20"/>
              </w:rPr>
              <w:t>Здание присутственных мест, середина XIX в.</w:t>
            </w:r>
          </w:p>
        </w:tc>
        <w:tc>
          <w:tcPr>
            <w:tcW w:w="3119" w:type="dxa"/>
            <w:vAlign w:val="center"/>
          </w:tcPr>
          <w:p w14:paraId="6FA06F0F" w14:textId="77777777" w:rsidR="00077C3D" w:rsidRPr="00935D74" w:rsidRDefault="00077C3D" w:rsidP="00077C3D">
            <w:pPr>
              <w:ind w:firstLine="0"/>
              <w:jc w:val="center"/>
              <w:rPr>
                <w:sz w:val="20"/>
                <w:szCs w:val="20"/>
              </w:rPr>
            </w:pPr>
            <w:r w:rsidRPr="00935D74">
              <w:rPr>
                <w:sz w:val="20"/>
                <w:szCs w:val="20"/>
              </w:rPr>
              <w:t>г. Чистополь, ул. К.Маркса, д. 27</w:t>
            </w:r>
          </w:p>
        </w:tc>
        <w:tc>
          <w:tcPr>
            <w:tcW w:w="2419" w:type="dxa"/>
            <w:vAlign w:val="center"/>
          </w:tcPr>
          <w:p w14:paraId="78D18191"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34C1019D" w14:textId="77777777" w:rsidTr="00077C3D">
        <w:tc>
          <w:tcPr>
            <w:tcW w:w="959" w:type="dxa"/>
            <w:vAlign w:val="center"/>
          </w:tcPr>
          <w:p w14:paraId="628B8DDE" w14:textId="77777777" w:rsidR="00077C3D" w:rsidRPr="00935D74" w:rsidRDefault="00077C3D" w:rsidP="00077C3D">
            <w:pPr>
              <w:ind w:firstLine="0"/>
              <w:jc w:val="center"/>
              <w:rPr>
                <w:sz w:val="20"/>
                <w:szCs w:val="20"/>
              </w:rPr>
            </w:pPr>
            <w:r w:rsidRPr="00935D74">
              <w:rPr>
                <w:sz w:val="20"/>
                <w:szCs w:val="20"/>
              </w:rPr>
              <w:t>47</w:t>
            </w:r>
          </w:p>
        </w:tc>
        <w:tc>
          <w:tcPr>
            <w:tcW w:w="3685" w:type="dxa"/>
            <w:vAlign w:val="center"/>
          </w:tcPr>
          <w:p w14:paraId="1ECE6C65" w14:textId="77777777" w:rsidR="00077C3D" w:rsidRPr="00935D74" w:rsidRDefault="00077C3D" w:rsidP="00077C3D">
            <w:pPr>
              <w:ind w:firstLine="0"/>
              <w:jc w:val="center"/>
              <w:rPr>
                <w:sz w:val="20"/>
                <w:szCs w:val="20"/>
              </w:rPr>
            </w:pPr>
            <w:r w:rsidRPr="00935D74">
              <w:rPr>
                <w:sz w:val="20"/>
                <w:szCs w:val="20"/>
              </w:rPr>
              <w:t>«Здание духовного училища»</w:t>
            </w:r>
          </w:p>
        </w:tc>
        <w:tc>
          <w:tcPr>
            <w:tcW w:w="3119" w:type="dxa"/>
            <w:vAlign w:val="center"/>
          </w:tcPr>
          <w:p w14:paraId="702123FF" w14:textId="77777777" w:rsidR="00077C3D" w:rsidRPr="00935D74" w:rsidRDefault="00077C3D" w:rsidP="00077C3D">
            <w:pPr>
              <w:ind w:firstLine="0"/>
              <w:jc w:val="center"/>
              <w:rPr>
                <w:sz w:val="20"/>
                <w:szCs w:val="20"/>
              </w:rPr>
            </w:pPr>
            <w:r w:rsidRPr="00935D74">
              <w:rPr>
                <w:sz w:val="20"/>
                <w:szCs w:val="20"/>
              </w:rPr>
              <w:t>г. Чистополь, ул. Бебеля, д. 121</w:t>
            </w:r>
          </w:p>
        </w:tc>
        <w:tc>
          <w:tcPr>
            <w:tcW w:w="2419" w:type="dxa"/>
            <w:vAlign w:val="center"/>
          </w:tcPr>
          <w:p w14:paraId="426EEE83"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709B1D85" w14:textId="77777777" w:rsidTr="00077C3D">
        <w:tc>
          <w:tcPr>
            <w:tcW w:w="959" w:type="dxa"/>
            <w:vAlign w:val="center"/>
          </w:tcPr>
          <w:p w14:paraId="6B67BEB2" w14:textId="77777777" w:rsidR="00077C3D" w:rsidRPr="00935D74" w:rsidRDefault="00077C3D" w:rsidP="00077C3D">
            <w:pPr>
              <w:ind w:firstLine="0"/>
              <w:jc w:val="center"/>
              <w:rPr>
                <w:sz w:val="20"/>
                <w:szCs w:val="20"/>
              </w:rPr>
            </w:pPr>
            <w:r w:rsidRPr="00935D74">
              <w:rPr>
                <w:sz w:val="20"/>
                <w:szCs w:val="20"/>
              </w:rPr>
              <w:t>48</w:t>
            </w:r>
          </w:p>
        </w:tc>
        <w:tc>
          <w:tcPr>
            <w:tcW w:w="3685" w:type="dxa"/>
            <w:vAlign w:val="center"/>
          </w:tcPr>
          <w:p w14:paraId="060BAAA1" w14:textId="77777777" w:rsidR="00077C3D" w:rsidRPr="00935D74" w:rsidRDefault="00077C3D" w:rsidP="00077C3D">
            <w:pPr>
              <w:ind w:firstLine="0"/>
              <w:jc w:val="center"/>
              <w:rPr>
                <w:sz w:val="20"/>
                <w:szCs w:val="20"/>
              </w:rPr>
            </w:pPr>
            <w:r w:rsidRPr="00935D74">
              <w:rPr>
                <w:sz w:val="20"/>
                <w:szCs w:val="20"/>
              </w:rPr>
              <w:t>Жилой дом с торговой лавкой, XIX - XX вв.</w:t>
            </w:r>
          </w:p>
        </w:tc>
        <w:tc>
          <w:tcPr>
            <w:tcW w:w="3119" w:type="dxa"/>
            <w:vAlign w:val="center"/>
          </w:tcPr>
          <w:p w14:paraId="089D8EA0" w14:textId="77777777" w:rsidR="00077C3D" w:rsidRPr="00935D74" w:rsidRDefault="00077C3D" w:rsidP="00077C3D">
            <w:pPr>
              <w:ind w:firstLine="0"/>
              <w:jc w:val="center"/>
              <w:rPr>
                <w:sz w:val="20"/>
                <w:szCs w:val="20"/>
              </w:rPr>
            </w:pPr>
            <w:r w:rsidRPr="00935D74">
              <w:rPr>
                <w:sz w:val="20"/>
                <w:szCs w:val="20"/>
              </w:rPr>
              <w:t>г. Чистополь, ул. Ленина, д. 40</w:t>
            </w:r>
          </w:p>
        </w:tc>
        <w:tc>
          <w:tcPr>
            <w:tcW w:w="2419" w:type="dxa"/>
            <w:vAlign w:val="center"/>
          </w:tcPr>
          <w:p w14:paraId="1F754314"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053D21B0" w14:textId="77777777" w:rsidTr="00077C3D">
        <w:tc>
          <w:tcPr>
            <w:tcW w:w="959" w:type="dxa"/>
            <w:vAlign w:val="center"/>
          </w:tcPr>
          <w:p w14:paraId="09C86D8F" w14:textId="77777777" w:rsidR="00077C3D" w:rsidRPr="00935D74" w:rsidRDefault="00077C3D" w:rsidP="00077C3D">
            <w:pPr>
              <w:ind w:firstLine="0"/>
              <w:jc w:val="center"/>
              <w:rPr>
                <w:sz w:val="20"/>
                <w:szCs w:val="20"/>
              </w:rPr>
            </w:pPr>
            <w:r w:rsidRPr="00935D74">
              <w:rPr>
                <w:sz w:val="20"/>
                <w:szCs w:val="20"/>
              </w:rPr>
              <w:t>49</w:t>
            </w:r>
          </w:p>
        </w:tc>
        <w:tc>
          <w:tcPr>
            <w:tcW w:w="3685" w:type="dxa"/>
            <w:vAlign w:val="center"/>
          </w:tcPr>
          <w:p w14:paraId="691FAC56" w14:textId="77777777" w:rsidR="00077C3D" w:rsidRPr="00935D74" w:rsidRDefault="00077C3D" w:rsidP="00077C3D">
            <w:pPr>
              <w:ind w:firstLine="0"/>
              <w:jc w:val="center"/>
              <w:rPr>
                <w:sz w:val="20"/>
                <w:szCs w:val="20"/>
              </w:rPr>
            </w:pPr>
            <w:r w:rsidRPr="00935D74">
              <w:rPr>
                <w:sz w:val="20"/>
                <w:szCs w:val="20"/>
              </w:rPr>
              <w:t>Здание магазина, XIX в.</w:t>
            </w:r>
          </w:p>
        </w:tc>
        <w:tc>
          <w:tcPr>
            <w:tcW w:w="3119" w:type="dxa"/>
            <w:vAlign w:val="center"/>
          </w:tcPr>
          <w:p w14:paraId="7F235194" w14:textId="77777777" w:rsidR="00077C3D" w:rsidRPr="00935D74" w:rsidRDefault="00077C3D" w:rsidP="00077C3D">
            <w:pPr>
              <w:ind w:firstLine="0"/>
              <w:jc w:val="center"/>
              <w:rPr>
                <w:sz w:val="20"/>
                <w:szCs w:val="20"/>
              </w:rPr>
            </w:pPr>
            <w:r w:rsidRPr="00935D74">
              <w:rPr>
                <w:sz w:val="20"/>
                <w:szCs w:val="20"/>
              </w:rPr>
              <w:t xml:space="preserve"> г. Чистополь, ул. Ленина, д. 42</w:t>
            </w:r>
          </w:p>
        </w:tc>
        <w:tc>
          <w:tcPr>
            <w:tcW w:w="2419" w:type="dxa"/>
            <w:vAlign w:val="center"/>
          </w:tcPr>
          <w:p w14:paraId="08FDA204"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375D7BE4" w14:textId="77777777" w:rsidTr="00077C3D">
        <w:tc>
          <w:tcPr>
            <w:tcW w:w="959" w:type="dxa"/>
            <w:vAlign w:val="center"/>
          </w:tcPr>
          <w:p w14:paraId="15421330" w14:textId="77777777" w:rsidR="00077C3D" w:rsidRPr="00935D74" w:rsidRDefault="00077C3D" w:rsidP="00077C3D">
            <w:pPr>
              <w:ind w:firstLine="0"/>
              <w:jc w:val="center"/>
              <w:rPr>
                <w:sz w:val="20"/>
                <w:szCs w:val="20"/>
              </w:rPr>
            </w:pPr>
            <w:r w:rsidRPr="00935D74">
              <w:rPr>
                <w:sz w:val="20"/>
                <w:szCs w:val="20"/>
              </w:rPr>
              <w:t>50</w:t>
            </w:r>
          </w:p>
        </w:tc>
        <w:tc>
          <w:tcPr>
            <w:tcW w:w="3685" w:type="dxa"/>
            <w:vAlign w:val="center"/>
          </w:tcPr>
          <w:p w14:paraId="22E6DF66" w14:textId="77777777" w:rsidR="00077C3D" w:rsidRPr="00935D74" w:rsidRDefault="00077C3D" w:rsidP="00077C3D">
            <w:pPr>
              <w:ind w:firstLine="0"/>
              <w:jc w:val="center"/>
              <w:rPr>
                <w:sz w:val="20"/>
                <w:szCs w:val="20"/>
              </w:rPr>
            </w:pPr>
            <w:r w:rsidRPr="00935D74">
              <w:rPr>
                <w:sz w:val="20"/>
                <w:szCs w:val="20"/>
              </w:rPr>
              <w:t>Жилой дом, XIX - XX вв.</w:t>
            </w:r>
          </w:p>
        </w:tc>
        <w:tc>
          <w:tcPr>
            <w:tcW w:w="3119" w:type="dxa"/>
            <w:vAlign w:val="center"/>
          </w:tcPr>
          <w:p w14:paraId="0E15000F" w14:textId="77777777" w:rsidR="00077C3D" w:rsidRPr="00935D74" w:rsidRDefault="00077C3D" w:rsidP="00077C3D">
            <w:pPr>
              <w:ind w:firstLine="0"/>
              <w:jc w:val="center"/>
              <w:rPr>
                <w:sz w:val="20"/>
                <w:szCs w:val="20"/>
              </w:rPr>
            </w:pPr>
            <w:r w:rsidRPr="00935D74">
              <w:rPr>
                <w:sz w:val="20"/>
                <w:szCs w:val="20"/>
              </w:rPr>
              <w:t>г. Чистополь, ул. Ленина, д. 46</w:t>
            </w:r>
          </w:p>
        </w:tc>
        <w:tc>
          <w:tcPr>
            <w:tcW w:w="2419" w:type="dxa"/>
            <w:vAlign w:val="center"/>
          </w:tcPr>
          <w:p w14:paraId="56AFF52C"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15F1D607" w14:textId="77777777" w:rsidTr="00077C3D">
        <w:tc>
          <w:tcPr>
            <w:tcW w:w="959" w:type="dxa"/>
            <w:vAlign w:val="center"/>
          </w:tcPr>
          <w:p w14:paraId="1866AAAE" w14:textId="77777777" w:rsidR="00077C3D" w:rsidRPr="00935D74" w:rsidRDefault="00077C3D" w:rsidP="00077C3D">
            <w:pPr>
              <w:ind w:firstLine="0"/>
              <w:jc w:val="center"/>
              <w:rPr>
                <w:sz w:val="20"/>
                <w:szCs w:val="20"/>
              </w:rPr>
            </w:pPr>
            <w:r w:rsidRPr="00935D74">
              <w:rPr>
                <w:sz w:val="20"/>
                <w:szCs w:val="20"/>
              </w:rPr>
              <w:t>51</w:t>
            </w:r>
          </w:p>
        </w:tc>
        <w:tc>
          <w:tcPr>
            <w:tcW w:w="3685" w:type="dxa"/>
            <w:vAlign w:val="center"/>
          </w:tcPr>
          <w:p w14:paraId="35AE8850" w14:textId="77777777" w:rsidR="00077C3D" w:rsidRPr="00935D74" w:rsidRDefault="00077C3D" w:rsidP="00077C3D">
            <w:pPr>
              <w:ind w:firstLine="0"/>
              <w:jc w:val="center"/>
              <w:rPr>
                <w:sz w:val="20"/>
                <w:szCs w:val="20"/>
              </w:rPr>
            </w:pPr>
            <w:r w:rsidRPr="00935D74">
              <w:rPr>
                <w:sz w:val="20"/>
                <w:szCs w:val="20"/>
              </w:rPr>
              <w:t>Жилой дом, XIX - XX вв.</w:t>
            </w:r>
          </w:p>
        </w:tc>
        <w:tc>
          <w:tcPr>
            <w:tcW w:w="3119" w:type="dxa"/>
            <w:vAlign w:val="center"/>
          </w:tcPr>
          <w:p w14:paraId="03B03A43" w14:textId="77777777" w:rsidR="00077C3D" w:rsidRPr="00935D74" w:rsidRDefault="00077C3D" w:rsidP="00077C3D">
            <w:pPr>
              <w:ind w:firstLine="0"/>
              <w:jc w:val="center"/>
              <w:rPr>
                <w:sz w:val="20"/>
                <w:szCs w:val="20"/>
              </w:rPr>
            </w:pPr>
            <w:r w:rsidRPr="00935D74">
              <w:rPr>
                <w:sz w:val="20"/>
                <w:szCs w:val="20"/>
              </w:rPr>
              <w:t>г. Чистополь, ул. Ленина, д. 52/76</w:t>
            </w:r>
          </w:p>
        </w:tc>
        <w:tc>
          <w:tcPr>
            <w:tcW w:w="2419" w:type="dxa"/>
            <w:vAlign w:val="center"/>
          </w:tcPr>
          <w:p w14:paraId="1AB7BD9C"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3DC92804" w14:textId="77777777" w:rsidTr="00077C3D">
        <w:tc>
          <w:tcPr>
            <w:tcW w:w="959" w:type="dxa"/>
            <w:vAlign w:val="center"/>
          </w:tcPr>
          <w:p w14:paraId="79AC818A" w14:textId="77777777" w:rsidR="00077C3D" w:rsidRPr="00935D74" w:rsidRDefault="00077C3D" w:rsidP="00077C3D">
            <w:pPr>
              <w:ind w:firstLine="0"/>
              <w:jc w:val="center"/>
              <w:rPr>
                <w:sz w:val="20"/>
                <w:szCs w:val="20"/>
              </w:rPr>
            </w:pPr>
            <w:r w:rsidRPr="00935D74">
              <w:rPr>
                <w:sz w:val="20"/>
                <w:szCs w:val="20"/>
              </w:rPr>
              <w:t>52</w:t>
            </w:r>
          </w:p>
        </w:tc>
        <w:tc>
          <w:tcPr>
            <w:tcW w:w="3685" w:type="dxa"/>
            <w:vAlign w:val="center"/>
          </w:tcPr>
          <w:p w14:paraId="69F27168" w14:textId="77777777" w:rsidR="00077C3D" w:rsidRPr="00935D74" w:rsidRDefault="00077C3D" w:rsidP="00077C3D">
            <w:pPr>
              <w:ind w:firstLine="0"/>
              <w:jc w:val="center"/>
              <w:rPr>
                <w:sz w:val="20"/>
                <w:szCs w:val="20"/>
              </w:rPr>
            </w:pPr>
            <w:r w:rsidRPr="00935D74">
              <w:rPr>
                <w:sz w:val="20"/>
                <w:szCs w:val="20"/>
              </w:rPr>
              <w:t>Жилой дом, XIX в.</w:t>
            </w:r>
          </w:p>
        </w:tc>
        <w:tc>
          <w:tcPr>
            <w:tcW w:w="3119" w:type="dxa"/>
            <w:vAlign w:val="center"/>
          </w:tcPr>
          <w:p w14:paraId="14F5A0BD" w14:textId="77777777" w:rsidR="00077C3D" w:rsidRPr="00935D74" w:rsidRDefault="00077C3D" w:rsidP="00077C3D">
            <w:pPr>
              <w:ind w:firstLine="0"/>
              <w:jc w:val="center"/>
              <w:rPr>
                <w:sz w:val="20"/>
                <w:szCs w:val="20"/>
              </w:rPr>
            </w:pPr>
            <w:r w:rsidRPr="00935D74">
              <w:rPr>
                <w:sz w:val="20"/>
                <w:szCs w:val="20"/>
              </w:rPr>
              <w:t>г. Чистополь, ул. К.Маркса, д. 41</w:t>
            </w:r>
          </w:p>
        </w:tc>
        <w:tc>
          <w:tcPr>
            <w:tcW w:w="2419" w:type="dxa"/>
            <w:vAlign w:val="center"/>
          </w:tcPr>
          <w:p w14:paraId="2E24331A"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6D8C0C75" w14:textId="77777777" w:rsidTr="00077C3D">
        <w:tc>
          <w:tcPr>
            <w:tcW w:w="959" w:type="dxa"/>
            <w:vAlign w:val="center"/>
          </w:tcPr>
          <w:p w14:paraId="6910E470" w14:textId="77777777" w:rsidR="00077C3D" w:rsidRPr="00935D74" w:rsidRDefault="00077C3D" w:rsidP="00077C3D">
            <w:pPr>
              <w:ind w:firstLine="0"/>
              <w:jc w:val="center"/>
              <w:rPr>
                <w:sz w:val="20"/>
                <w:szCs w:val="20"/>
              </w:rPr>
            </w:pPr>
            <w:r w:rsidRPr="00935D74">
              <w:rPr>
                <w:sz w:val="20"/>
                <w:szCs w:val="20"/>
              </w:rPr>
              <w:t>53</w:t>
            </w:r>
          </w:p>
        </w:tc>
        <w:tc>
          <w:tcPr>
            <w:tcW w:w="3685" w:type="dxa"/>
            <w:vAlign w:val="center"/>
          </w:tcPr>
          <w:p w14:paraId="4818855D" w14:textId="77777777" w:rsidR="00077C3D" w:rsidRPr="00935D74" w:rsidRDefault="00077C3D" w:rsidP="00077C3D">
            <w:pPr>
              <w:ind w:firstLine="0"/>
              <w:jc w:val="center"/>
              <w:rPr>
                <w:sz w:val="20"/>
                <w:szCs w:val="20"/>
              </w:rPr>
            </w:pPr>
            <w:r w:rsidRPr="00935D74">
              <w:rPr>
                <w:sz w:val="20"/>
                <w:szCs w:val="20"/>
              </w:rPr>
              <w:t>Жилой дом, середина XIX в.</w:t>
            </w:r>
          </w:p>
        </w:tc>
        <w:tc>
          <w:tcPr>
            <w:tcW w:w="3119" w:type="dxa"/>
            <w:vAlign w:val="center"/>
          </w:tcPr>
          <w:p w14:paraId="6FC1111B" w14:textId="77777777" w:rsidR="00077C3D" w:rsidRPr="00935D74" w:rsidRDefault="00077C3D" w:rsidP="00077C3D">
            <w:pPr>
              <w:ind w:firstLine="0"/>
              <w:jc w:val="center"/>
              <w:rPr>
                <w:sz w:val="20"/>
                <w:szCs w:val="20"/>
              </w:rPr>
            </w:pPr>
            <w:r w:rsidRPr="00935D74">
              <w:rPr>
                <w:sz w:val="20"/>
                <w:szCs w:val="20"/>
              </w:rPr>
              <w:t>г. Чистополь, ул. К.Маркса, д. 43</w:t>
            </w:r>
          </w:p>
        </w:tc>
        <w:tc>
          <w:tcPr>
            <w:tcW w:w="2419" w:type="dxa"/>
            <w:vAlign w:val="center"/>
          </w:tcPr>
          <w:p w14:paraId="5CBA2E38"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1E36D6B0" w14:textId="77777777" w:rsidTr="00077C3D">
        <w:tc>
          <w:tcPr>
            <w:tcW w:w="959" w:type="dxa"/>
            <w:vAlign w:val="center"/>
          </w:tcPr>
          <w:p w14:paraId="30C6D6D9" w14:textId="77777777" w:rsidR="00077C3D" w:rsidRPr="00935D74" w:rsidRDefault="00077C3D" w:rsidP="00077C3D">
            <w:pPr>
              <w:ind w:firstLine="0"/>
              <w:jc w:val="center"/>
              <w:rPr>
                <w:sz w:val="20"/>
                <w:szCs w:val="20"/>
              </w:rPr>
            </w:pPr>
            <w:r w:rsidRPr="00935D74">
              <w:rPr>
                <w:sz w:val="20"/>
                <w:szCs w:val="20"/>
              </w:rPr>
              <w:t>54</w:t>
            </w:r>
          </w:p>
        </w:tc>
        <w:tc>
          <w:tcPr>
            <w:tcW w:w="3685" w:type="dxa"/>
            <w:vAlign w:val="center"/>
          </w:tcPr>
          <w:p w14:paraId="572CFD80" w14:textId="77777777" w:rsidR="00077C3D" w:rsidRPr="00935D74" w:rsidRDefault="00077C3D" w:rsidP="00077C3D">
            <w:pPr>
              <w:ind w:firstLine="0"/>
              <w:jc w:val="center"/>
              <w:rPr>
                <w:sz w:val="20"/>
                <w:szCs w:val="20"/>
              </w:rPr>
            </w:pPr>
            <w:r w:rsidRPr="00935D74">
              <w:rPr>
                <w:sz w:val="20"/>
                <w:szCs w:val="20"/>
              </w:rPr>
              <w:t>Здание магазина, XIX в.</w:t>
            </w:r>
          </w:p>
        </w:tc>
        <w:tc>
          <w:tcPr>
            <w:tcW w:w="3119" w:type="dxa"/>
            <w:vAlign w:val="center"/>
          </w:tcPr>
          <w:p w14:paraId="7405F9F4" w14:textId="77777777" w:rsidR="00077C3D" w:rsidRPr="00935D74" w:rsidRDefault="00077C3D" w:rsidP="00077C3D">
            <w:pPr>
              <w:ind w:firstLine="0"/>
              <w:jc w:val="center"/>
              <w:rPr>
                <w:sz w:val="20"/>
                <w:szCs w:val="20"/>
              </w:rPr>
            </w:pPr>
            <w:r w:rsidRPr="00935D74">
              <w:rPr>
                <w:sz w:val="20"/>
                <w:szCs w:val="20"/>
              </w:rPr>
              <w:t>г. Чистополь, ул. Ленина, д. 44</w:t>
            </w:r>
          </w:p>
        </w:tc>
        <w:tc>
          <w:tcPr>
            <w:tcW w:w="2419" w:type="dxa"/>
            <w:vAlign w:val="center"/>
          </w:tcPr>
          <w:p w14:paraId="2452F968"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4ED7C39B" w14:textId="77777777" w:rsidTr="00077C3D">
        <w:tc>
          <w:tcPr>
            <w:tcW w:w="959" w:type="dxa"/>
            <w:vAlign w:val="center"/>
          </w:tcPr>
          <w:p w14:paraId="38D6D17D" w14:textId="77777777" w:rsidR="00077C3D" w:rsidRPr="00935D74" w:rsidRDefault="00077C3D" w:rsidP="00077C3D">
            <w:pPr>
              <w:ind w:firstLine="0"/>
              <w:jc w:val="center"/>
              <w:rPr>
                <w:sz w:val="20"/>
                <w:szCs w:val="20"/>
              </w:rPr>
            </w:pPr>
            <w:r w:rsidRPr="00935D74">
              <w:rPr>
                <w:sz w:val="20"/>
                <w:szCs w:val="20"/>
              </w:rPr>
              <w:t>55</w:t>
            </w:r>
          </w:p>
        </w:tc>
        <w:tc>
          <w:tcPr>
            <w:tcW w:w="3685" w:type="dxa"/>
            <w:vAlign w:val="center"/>
          </w:tcPr>
          <w:p w14:paraId="242F810D" w14:textId="77777777" w:rsidR="00077C3D" w:rsidRPr="00935D74" w:rsidRDefault="00077C3D" w:rsidP="00077C3D">
            <w:pPr>
              <w:ind w:firstLine="0"/>
              <w:jc w:val="center"/>
              <w:rPr>
                <w:sz w:val="20"/>
                <w:szCs w:val="20"/>
              </w:rPr>
            </w:pPr>
            <w:r w:rsidRPr="00935D74">
              <w:rPr>
                <w:sz w:val="20"/>
                <w:szCs w:val="20"/>
              </w:rPr>
              <w:t>Усадьба купца П.М.Шашина: главный дом, флигель, дворовые сооружения</w:t>
            </w:r>
          </w:p>
        </w:tc>
        <w:tc>
          <w:tcPr>
            <w:tcW w:w="3119" w:type="dxa"/>
            <w:vAlign w:val="center"/>
          </w:tcPr>
          <w:p w14:paraId="4D76A4FE" w14:textId="77777777" w:rsidR="00077C3D" w:rsidRPr="00935D74" w:rsidRDefault="00077C3D" w:rsidP="00077C3D">
            <w:pPr>
              <w:ind w:firstLine="0"/>
              <w:jc w:val="center"/>
              <w:rPr>
                <w:sz w:val="20"/>
                <w:szCs w:val="20"/>
              </w:rPr>
            </w:pPr>
            <w:r w:rsidRPr="00935D74">
              <w:rPr>
                <w:sz w:val="20"/>
                <w:szCs w:val="20"/>
              </w:rPr>
              <w:t>г. Чистополь, ул. Нариманова, д. 44</w:t>
            </w:r>
          </w:p>
        </w:tc>
        <w:tc>
          <w:tcPr>
            <w:tcW w:w="2419" w:type="dxa"/>
            <w:vAlign w:val="center"/>
          </w:tcPr>
          <w:p w14:paraId="5BA472DF"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484368E9" w14:textId="77777777" w:rsidTr="00077C3D">
        <w:tc>
          <w:tcPr>
            <w:tcW w:w="959" w:type="dxa"/>
            <w:vAlign w:val="center"/>
          </w:tcPr>
          <w:p w14:paraId="4677EF0B" w14:textId="77777777" w:rsidR="00077C3D" w:rsidRPr="00935D74" w:rsidRDefault="00077C3D" w:rsidP="00077C3D">
            <w:pPr>
              <w:ind w:firstLine="0"/>
              <w:jc w:val="center"/>
              <w:rPr>
                <w:sz w:val="20"/>
                <w:szCs w:val="20"/>
              </w:rPr>
            </w:pPr>
            <w:r w:rsidRPr="00935D74">
              <w:rPr>
                <w:sz w:val="20"/>
                <w:szCs w:val="20"/>
              </w:rPr>
              <w:t>56</w:t>
            </w:r>
          </w:p>
        </w:tc>
        <w:tc>
          <w:tcPr>
            <w:tcW w:w="3685" w:type="dxa"/>
            <w:vAlign w:val="center"/>
          </w:tcPr>
          <w:p w14:paraId="021A5BC1" w14:textId="77777777" w:rsidR="00077C3D" w:rsidRPr="00935D74" w:rsidRDefault="00077C3D" w:rsidP="00077C3D">
            <w:pPr>
              <w:ind w:firstLine="0"/>
              <w:jc w:val="center"/>
              <w:rPr>
                <w:sz w:val="20"/>
                <w:szCs w:val="20"/>
              </w:rPr>
            </w:pPr>
            <w:r w:rsidRPr="00935D74">
              <w:rPr>
                <w:sz w:val="20"/>
                <w:szCs w:val="20"/>
              </w:rPr>
              <w:t>Комплекс зданий старообрядческой молельной и богадельни, 1882 - 1906 гг.: молельный дом, богадельня</w:t>
            </w:r>
          </w:p>
        </w:tc>
        <w:tc>
          <w:tcPr>
            <w:tcW w:w="3119" w:type="dxa"/>
            <w:vAlign w:val="center"/>
          </w:tcPr>
          <w:p w14:paraId="483EBE06" w14:textId="77777777" w:rsidR="00077C3D" w:rsidRPr="00935D74" w:rsidRDefault="00077C3D" w:rsidP="00077C3D">
            <w:pPr>
              <w:ind w:firstLine="0"/>
              <w:jc w:val="center"/>
              <w:rPr>
                <w:sz w:val="20"/>
                <w:szCs w:val="20"/>
              </w:rPr>
            </w:pPr>
            <w:r w:rsidRPr="00935D74">
              <w:rPr>
                <w:sz w:val="20"/>
                <w:szCs w:val="20"/>
              </w:rPr>
              <w:t>г. Чистополь, ул. Нариманова, д. 56</w:t>
            </w:r>
          </w:p>
        </w:tc>
        <w:tc>
          <w:tcPr>
            <w:tcW w:w="2419" w:type="dxa"/>
            <w:vAlign w:val="center"/>
          </w:tcPr>
          <w:p w14:paraId="2A0CCDE4"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52B47B3B" w14:textId="77777777" w:rsidTr="00077C3D">
        <w:tc>
          <w:tcPr>
            <w:tcW w:w="959" w:type="dxa"/>
            <w:vAlign w:val="center"/>
          </w:tcPr>
          <w:p w14:paraId="5D1C9E9D" w14:textId="77777777" w:rsidR="00077C3D" w:rsidRPr="00935D74" w:rsidRDefault="00077C3D" w:rsidP="00077C3D">
            <w:pPr>
              <w:ind w:firstLine="0"/>
              <w:jc w:val="center"/>
              <w:rPr>
                <w:sz w:val="20"/>
                <w:szCs w:val="20"/>
              </w:rPr>
            </w:pPr>
            <w:r w:rsidRPr="00935D74">
              <w:rPr>
                <w:sz w:val="20"/>
                <w:szCs w:val="20"/>
              </w:rPr>
              <w:t>57</w:t>
            </w:r>
          </w:p>
        </w:tc>
        <w:tc>
          <w:tcPr>
            <w:tcW w:w="3685" w:type="dxa"/>
            <w:vAlign w:val="center"/>
          </w:tcPr>
          <w:p w14:paraId="2DFDE36C" w14:textId="77777777" w:rsidR="00077C3D" w:rsidRPr="00935D74" w:rsidRDefault="00077C3D" w:rsidP="00077C3D">
            <w:pPr>
              <w:ind w:firstLine="0"/>
              <w:jc w:val="center"/>
              <w:rPr>
                <w:sz w:val="20"/>
                <w:szCs w:val="20"/>
              </w:rPr>
            </w:pPr>
            <w:r w:rsidRPr="00935D74">
              <w:rPr>
                <w:sz w:val="20"/>
                <w:szCs w:val="20"/>
              </w:rPr>
              <w:t>«Дом И.И.Лузинова», втор. пол. XIX- нач. XX вв</w:t>
            </w:r>
          </w:p>
        </w:tc>
        <w:tc>
          <w:tcPr>
            <w:tcW w:w="3119" w:type="dxa"/>
            <w:vAlign w:val="center"/>
          </w:tcPr>
          <w:p w14:paraId="000A7FC7" w14:textId="77777777" w:rsidR="00077C3D" w:rsidRPr="00935D74" w:rsidRDefault="00077C3D" w:rsidP="00077C3D">
            <w:pPr>
              <w:ind w:firstLine="0"/>
              <w:jc w:val="center"/>
              <w:rPr>
                <w:sz w:val="20"/>
                <w:szCs w:val="20"/>
              </w:rPr>
            </w:pPr>
            <w:r w:rsidRPr="00935D74">
              <w:rPr>
                <w:sz w:val="20"/>
                <w:szCs w:val="20"/>
              </w:rPr>
              <w:t>г. Чистополь, ул. Ленина, д. 73</w:t>
            </w:r>
          </w:p>
        </w:tc>
        <w:tc>
          <w:tcPr>
            <w:tcW w:w="2419" w:type="dxa"/>
            <w:vAlign w:val="center"/>
          </w:tcPr>
          <w:p w14:paraId="2DD4AB18" w14:textId="77777777" w:rsidR="00077C3D" w:rsidRPr="00935D74" w:rsidRDefault="00077C3D" w:rsidP="00077C3D">
            <w:pPr>
              <w:ind w:firstLine="0"/>
              <w:jc w:val="center"/>
              <w:rPr>
                <w:sz w:val="20"/>
                <w:szCs w:val="20"/>
              </w:rPr>
            </w:pPr>
            <w:r w:rsidRPr="00935D74">
              <w:rPr>
                <w:sz w:val="20"/>
                <w:szCs w:val="20"/>
              </w:rPr>
              <w:t>Региональное значение</w:t>
            </w:r>
          </w:p>
        </w:tc>
      </w:tr>
      <w:tr w:rsidR="00077C3D" w:rsidRPr="00935D74" w14:paraId="25335F52" w14:textId="77777777" w:rsidTr="00077C3D">
        <w:tc>
          <w:tcPr>
            <w:tcW w:w="959" w:type="dxa"/>
            <w:vAlign w:val="center"/>
          </w:tcPr>
          <w:p w14:paraId="70E860CB" w14:textId="77777777" w:rsidR="00077C3D" w:rsidRPr="00935D74" w:rsidRDefault="00077C3D" w:rsidP="00077C3D">
            <w:pPr>
              <w:ind w:firstLine="0"/>
              <w:jc w:val="center"/>
              <w:rPr>
                <w:sz w:val="20"/>
                <w:szCs w:val="20"/>
              </w:rPr>
            </w:pPr>
            <w:r w:rsidRPr="00935D74">
              <w:rPr>
                <w:sz w:val="20"/>
                <w:szCs w:val="20"/>
              </w:rPr>
              <w:t>58</w:t>
            </w:r>
          </w:p>
        </w:tc>
        <w:tc>
          <w:tcPr>
            <w:tcW w:w="3685" w:type="dxa"/>
            <w:vAlign w:val="center"/>
          </w:tcPr>
          <w:p w14:paraId="1DD64E33" w14:textId="77777777" w:rsidR="00077C3D" w:rsidRPr="00935D74" w:rsidRDefault="00077C3D" w:rsidP="00077C3D">
            <w:pPr>
              <w:ind w:firstLine="0"/>
              <w:jc w:val="center"/>
              <w:rPr>
                <w:sz w:val="20"/>
                <w:szCs w:val="20"/>
              </w:rPr>
            </w:pPr>
            <w:r w:rsidRPr="00935D74">
              <w:rPr>
                <w:sz w:val="20"/>
                <w:szCs w:val="20"/>
              </w:rPr>
              <w:t>Здание главного пожарного обоза, XIX в.</w:t>
            </w:r>
          </w:p>
        </w:tc>
        <w:tc>
          <w:tcPr>
            <w:tcW w:w="3119" w:type="dxa"/>
            <w:vAlign w:val="center"/>
          </w:tcPr>
          <w:p w14:paraId="4182B725" w14:textId="77777777" w:rsidR="00077C3D" w:rsidRPr="00935D74" w:rsidRDefault="00077C3D" w:rsidP="00077C3D">
            <w:pPr>
              <w:ind w:firstLine="0"/>
              <w:jc w:val="center"/>
              <w:rPr>
                <w:sz w:val="20"/>
                <w:szCs w:val="20"/>
              </w:rPr>
            </w:pPr>
            <w:r w:rsidRPr="00935D74">
              <w:rPr>
                <w:sz w:val="20"/>
                <w:szCs w:val="20"/>
              </w:rPr>
              <w:t>г. Чистополь, ул. Ленина, д. 69</w:t>
            </w:r>
          </w:p>
        </w:tc>
        <w:tc>
          <w:tcPr>
            <w:tcW w:w="2419" w:type="dxa"/>
            <w:vAlign w:val="center"/>
          </w:tcPr>
          <w:p w14:paraId="4EB8DE42"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7C532B1B" w14:textId="77777777" w:rsidTr="00077C3D">
        <w:tc>
          <w:tcPr>
            <w:tcW w:w="959" w:type="dxa"/>
            <w:vAlign w:val="center"/>
          </w:tcPr>
          <w:p w14:paraId="3EDCA25C" w14:textId="77777777" w:rsidR="00077C3D" w:rsidRPr="00935D74" w:rsidRDefault="00077C3D" w:rsidP="00077C3D">
            <w:pPr>
              <w:ind w:firstLine="0"/>
              <w:jc w:val="center"/>
              <w:rPr>
                <w:sz w:val="20"/>
                <w:szCs w:val="20"/>
              </w:rPr>
            </w:pPr>
            <w:r w:rsidRPr="00935D74">
              <w:rPr>
                <w:sz w:val="20"/>
                <w:szCs w:val="20"/>
              </w:rPr>
              <w:t>59</w:t>
            </w:r>
          </w:p>
        </w:tc>
        <w:tc>
          <w:tcPr>
            <w:tcW w:w="3685" w:type="dxa"/>
            <w:vAlign w:val="center"/>
          </w:tcPr>
          <w:p w14:paraId="314D6788" w14:textId="77777777" w:rsidR="00077C3D" w:rsidRPr="00935D74" w:rsidRDefault="00077C3D" w:rsidP="00077C3D">
            <w:pPr>
              <w:ind w:firstLine="0"/>
              <w:jc w:val="center"/>
              <w:rPr>
                <w:sz w:val="20"/>
                <w:szCs w:val="20"/>
              </w:rPr>
            </w:pPr>
            <w:r w:rsidRPr="00935D74">
              <w:rPr>
                <w:sz w:val="20"/>
                <w:szCs w:val="20"/>
              </w:rPr>
              <w:t>«Здание прогимназии (городской управы)», 1870 г.</w:t>
            </w:r>
          </w:p>
        </w:tc>
        <w:tc>
          <w:tcPr>
            <w:tcW w:w="3119" w:type="dxa"/>
            <w:vAlign w:val="center"/>
          </w:tcPr>
          <w:p w14:paraId="0189AA85" w14:textId="77777777" w:rsidR="00077C3D" w:rsidRPr="00935D74" w:rsidRDefault="00077C3D" w:rsidP="00077C3D">
            <w:pPr>
              <w:ind w:firstLine="0"/>
              <w:jc w:val="center"/>
              <w:rPr>
                <w:sz w:val="20"/>
                <w:szCs w:val="20"/>
              </w:rPr>
            </w:pPr>
            <w:r w:rsidRPr="00935D74">
              <w:rPr>
                <w:sz w:val="20"/>
                <w:szCs w:val="20"/>
              </w:rPr>
              <w:t>г. Чистополь, ул. Ленина, д. 67</w:t>
            </w:r>
          </w:p>
        </w:tc>
        <w:tc>
          <w:tcPr>
            <w:tcW w:w="2419" w:type="dxa"/>
            <w:vAlign w:val="center"/>
          </w:tcPr>
          <w:p w14:paraId="195F6931" w14:textId="77777777" w:rsidR="00077C3D" w:rsidRPr="00935D74" w:rsidRDefault="00077C3D" w:rsidP="00077C3D">
            <w:pPr>
              <w:ind w:firstLine="0"/>
              <w:jc w:val="center"/>
              <w:rPr>
                <w:sz w:val="20"/>
                <w:szCs w:val="20"/>
              </w:rPr>
            </w:pPr>
            <w:r w:rsidRPr="00935D74">
              <w:rPr>
                <w:sz w:val="20"/>
                <w:szCs w:val="20"/>
              </w:rPr>
              <w:t>Региональное значение</w:t>
            </w:r>
          </w:p>
        </w:tc>
      </w:tr>
      <w:tr w:rsidR="00077C3D" w:rsidRPr="00935D74" w14:paraId="1FE95DA3" w14:textId="77777777" w:rsidTr="00077C3D">
        <w:tc>
          <w:tcPr>
            <w:tcW w:w="959" w:type="dxa"/>
            <w:vAlign w:val="center"/>
          </w:tcPr>
          <w:p w14:paraId="1DA999E4" w14:textId="77777777" w:rsidR="00077C3D" w:rsidRPr="00935D74" w:rsidRDefault="00077C3D" w:rsidP="00077C3D">
            <w:pPr>
              <w:ind w:firstLine="0"/>
              <w:jc w:val="center"/>
              <w:rPr>
                <w:sz w:val="20"/>
                <w:szCs w:val="20"/>
              </w:rPr>
            </w:pPr>
            <w:r w:rsidRPr="00935D74">
              <w:rPr>
                <w:sz w:val="20"/>
                <w:szCs w:val="20"/>
              </w:rPr>
              <w:t>60</w:t>
            </w:r>
          </w:p>
        </w:tc>
        <w:tc>
          <w:tcPr>
            <w:tcW w:w="3685" w:type="dxa"/>
            <w:vAlign w:val="center"/>
          </w:tcPr>
          <w:p w14:paraId="0E81916E" w14:textId="77777777" w:rsidR="00077C3D" w:rsidRPr="00935D74" w:rsidRDefault="00077C3D" w:rsidP="00077C3D">
            <w:pPr>
              <w:ind w:firstLine="0"/>
              <w:jc w:val="center"/>
              <w:rPr>
                <w:sz w:val="20"/>
                <w:szCs w:val="20"/>
              </w:rPr>
            </w:pPr>
            <w:r w:rsidRPr="00935D74">
              <w:rPr>
                <w:sz w:val="20"/>
                <w:szCs w:val="20"/>
              </w:rPr>
              <w:t>«Гимназия мужская», 1908-1909 гг.</w:t>
            </w:r>
          </w:p>
        </w:tc>
        <w:tc>
          <w:tcPr>
            <w:tcW w:w="3119" w:type="dxa"/>
            <w:vAlign w:val="center"/>
          </w:tcPr>
          <w:p w14:paraId="1BB4D505" w14:textId="77777777" w:rsidR="00077C3D" w:rsidRPr="00935D74" w:rsidRDefault="00077C3D" w:rsidP="00077C3D">
            <w:pPr>
              <w:ind w:firstLine="0"/>
              <w:jc w:val="center"/>
              <w:rPr>
                <w:sz w:val="20"/>
                <w:szCs w:val="20"/>
              </w:rPr>
            </w:pPr>
            <w:r w:rsidRPr="00935D74">
              <w:rPr>
                <w:sz w:val="20"/>
                <w:szCs w:val="20"/>
              </w:rPr>
              <w:t>г. Чистополь, ул. Ленина, д. 62</w:t>
            </w:r>
          </w:p>
        </w:tc>
        <w:tc>
          <w:tcPr>
            <w:tcW w:w="2419" w:type="dxa"/>
            <w:vAlign w:val="center"/>
          </w:tcPr>
          <w:p w14:paraId="035CF32B" w14:textId="77777777" w:rsidR="00077C3D" w:rsidRPr="00935D74" w:rsidRDefault="00077C3D" w:rsidP="00077C3D">
            <w:pPr>
              <w:ind w:firstLine="0"/>
              <w:jc w:val="center"/>
              <w:rPr>
                <w:sz w:val="20"/>
                <w:szCs w:val="20"/>
              </w:rPr>
            </w:pPr>
            <w:r w:rsidRPr="00935D74">
              <w:rPr>
                <w:sz w:val="20"/>
                <w:szCs w:val="20"/>
              </w:rPr>
              <w:t>Региональное значение</w:t>
            </w:r>
          </w:p>
        </w:tc>
      </w:tr>
      <w:tr w:rsidR="00077C3D" w:rsidRPr="00935D74" w14:paraId="10BCF336" w14:textId="77777777" w:rsidTr="00077C3D">
        <w:tc>
          <w:tcPr>
            <w:tcW w:w="959" w:type="dxa"/>
            <w:vAlign w:val="center"/>
          </w:tcPr>
          <w:p w14:paraId="56BA05B6" w14:textId="77777777" w:rsidR="00077C3D" w:rsidRPr="00935D74" w:rsidRDefault="00077C3D" w:rsidP="00077C3D">
            <w:pPr>
              <w:ind w:firstLine="0"/>
              <w:jc w:val="center"/>
              <w:rPr>
                <w:sz w:val="20"/>
                <w:szCs w:val="20"/>
              </w:rPr>
            </w:pPr>
            <w:r w:rsidRPr="00935D74">
              <w:rPr>
                <w:sz w:val="20"/>
                <w:szCs w:val="20"/>
              </w:rPr>
              <w:t>61</w:t>
            </w:r>
          </w:p>
        </w:tc>
        <w:tc>
          <w:tcPr>
            <w:tcW w:w="3685" w:type="dxa"/>
            <w:vAlign w:val="bottom"/>
          </w:tcPr>
          <w:p w14:paraId="397A0C9B" w14:textId="77777777" w:rsidR="00077C3D" w:rsidRPr="00935D74" w:rsidRDefault="00077C3D" w:rsidP="00077C3D">
            <w:pPr>
              <w:ind w:firstLine="0"/>
              <w:jc w:val="center"/>
              <w:rPr>
                <w:sz w:val="20"/>
                <w:szCs w:val="20"/>
              </w:rPr>
            </w:pPr>
            <w:r w:rsidRPr="00935D74">
              <w:rPr>
                <w:sz w:val="20"/>
                <w:szCs w:val="20"/>
              </w:rPr>
              <w:t>Жилой дом, XIX - XX вв.</w:t>
            </w:r>
          </w:p>
        </w:tc>
        <w:tc>
          <w:tcPr>
            <w:tcW w:w="3119" w:type="dxa"/>
            <w:vAlign w:val="center"/>
          </w:tcPr>
          <w:p w14:paraId="1A4268F5" w14:textId="77777777" w:rsidR="00077C3D" w:rsidRPr="00935D74" w:rsidRDefault="00077C3D" w:rsidP="00077C3D">
            <w:pPr>
              <w:ind w:firstLine="0"/>
              <w:jc w:val="center"/>
              <w:rPr>
                <w:sz w:val="20"/>
                <w:szCs w:val="20"/>
              </w:rPr>
            </w:pPr>
            <w:r w:rsidRPr="00935D74">
              <w:rPr>
                <w:sz w:val="20"/>
                <w:szCs w:val="20"/>
              </w:rPr>
              <w:t>г. Чистополь, ул. К.Маркса, д. 57</w:t>
            </w:r>
          </w:p>
        </w:tc>
        <w:tc>
          <w:tcPr>
            <w:tcW w:w="2419" w:type="dxa"/>
            <w:vAlign w:val="center"/>
          </w:tcPr>
          <w:p w14:paraId="00C13FE5"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76894DB7" w14:textId="77777777" w:rsidTr="00077C3D">
        <w:tc>
          <w:tcPr>
            <w:tcW w:w="959" w:type="dxa"/>
            <w:vAlign w:val="center"/>
          </w:tcPr>
          <w:p w14:paraId="3BCB08E1" w14:textId="77777777" w:rsidR="00077C3D" w:rsidRPr="00935D74" w:rsidRDefault="00077C3D" w:rsidP="00077C3D">
            <w:pPr>
              <w:ind w:firstLine="0"/>
              <w:jc w:val="center"/>
              <w:rPr>
                <w:sz w:val="20"/>
                <w:szCs w:val="20"/>
              </w:rPr>
            </w:pPr>
            <w:r w:rsidRPr="00935D74">
              <w:rPr>
                <w:sz w:val="20"/>
                <w:szCs w:val="20"/>
              </w:rPr>
              <w:t>62</w:t>
            </w:r>
          </w:p>
        </w:tc>
        <w:tc>
          <w:tcPr>
            <w:tcW w:w="3685" w:type="dxa"/>
            <w:vAlign w:val="bottom"/>
          </w:tcPr>
          <w:p w14:paraId="77206FCC" w14:textId="77777777" w:rsidR="00077C3D" w:rsidRPr="00935D74" w:rsidRDefault="00077C3D" w:rsidP="00077C3D">
            <w:pPr>
              <w:ind w:firstLine="0"/>
              <w:jc w:val="center"/>
              <w:rPr>
                <w:sz w:val="20"/>
                <w:szCs w:val="20"/>
              </w:rPr>
            </w:pPr>
            <w:r w:rsidRPr="00935D74">
              <w:rPr>
                <w:sz w:val="20"/>
                <w:szCs w:val="20"/>
              </w:rPr>
              <w:t>Доходный дом, 2-я половина XIX в.</w:t>
            </w:r>
          </w:p>
        </w:tc>
        <w:tc>
          <w:tcPr>
            <w:tcW w:w="3119" w:type="dxa"/>
            <w:vAlign w:val="center"/>
          </w:tcPr>
          <w:p w14:paraId="326DD55A" w14:textId="77777777" w:rsidR="00077C3D" w:rsidRPr="00935D74" w:rsidRDefault="00077C3D" w:rsidP="00077C3D">
            <w:pPr>
              <w:ind w:firstLine="0"/>
              <w:jc w:val="center"/>
              <w:rPr>
                <w:sz w:val="20"/>
                <w:szCs w:val="20"/>
              </w:rPr>
            </w:pPr>
            <w:r w:rsidRPr="00935D74">
              <w:rPr>
                <w:sz w:val="20"/>
                <w:szCs w:val="20"/>
              </w:rPr>
              <w:t>г. Чистополь, ул. К.Маркса, д. 49</w:t>
            </w:r>
          </w:p>
        </w:tc>
        <w:tc>
          <w:tcPr>
            <w:tcW w:w="2419" w:type="dxa"/>
            <w:vAlign w:val="center"/>
          </w:tcPr>
          <w:p w14:paraId="3A9EBB6E"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64229CDB" w14:textId="77777777" w:rsidTr="00077C3D">
        <w:tc>
          <w:tcPr>
            <w:tcW w:w="959" w:type="dxa"/>
            <w:vAlign w:val="center"/>
          </w:tcPr>
          <w:p w14:paraId="0C774EC2" w14:textId="77777777" w:rsidR="00077C3D" w:rsidRPr="00935D74" w:rsidRDefault="00077C3D" w:rsidP="00077C3D">
            <w:pPr>
              <w:ind w:firstLine="0"/>
              <w:jc w:val="center"/>
              <w:rPr>
                <w:sz w:val="20"/>
                <w:szCs w:val="20"/>
              </w:rPr>
            </w:pPr>
            <w:r w:rsidRPr="00935D74">
              <w:rPr>
                <w:sz w:val="20"/>
                <w:szCs w:val="20"/>
              </w:rPr>
              <w:t>63</w:t>
            </w:r>
          </w:p>
        </w:tc>
        <w:tc>
          <w:tcPr>
            <w:tcW w:w="3685" w:type="dxa"/>
            <w:vAlign w:val="bottom"/>
          </w:tcPr>
          <w:p w14:paraId="581523E5" w14:textId="77777777" w:rsidR="00077C3D" w:rsidRPr="00935D74" w:rsidRDefault="00077C3D" w:rsidP="00077C3D">
            <w:pPr>
              <w:ind w:firstLine="0"/>
              <w:jc w:val="center"/>
              <w:rPr>
                <w:sz w:val="20"/>
                <w:szCs w:val="20"/>
              </w:rPr>
            </w:pPr>
            <w:r w:rsidRPr="00935D74">
              <w:rPr>
                <w:sz w:val="20"/>
                <w:szCs w:val="20"/>
              </w:rPr>
              <w:t>Доходный дом, 2-я половина XIX в.</w:t>
            </w:r>
          </w:p>
        </w:tc>
        <w:tc>
          <w:tcPr>
            <w:tcW w:w="3119" w:type="dxa"/>
            <w:vAlign w:val="center"/>
          </w:tcPr>
          <w:p w14:paraId="3E0EE39B" w14:textId="77777777" w:rsidR="00077C3D" w:rsidRPr="00935D74" w:rsidRDefault="00077C3D" w:rsidP="00077C3D">
            <w:pPr>
              <w:ind w:firstLine="0"/>
              <w:jc w:val="center"/>
              <w:rPr>
                <w:sz w:val="20"/>
                <w:szCs w:val="20"/>
              </w:rPr>
            </w:pPr>
            <w:r w:rsidRPr="00935D74">
              <w:rPr>
                <w:sz w:val="20"/>
                <w:szCs w:val="20"/>
              </w:rPr>
              <w:t>г. Чистополь, ул. К.Маркса, д. 47</w:t>
            </w:r>
          </w:p>
        </w:tc>
        <w:tc>
          <w:tcPr>
            <w:tcW w:w="2419" w:type="dxa"/>
            <w:vAlign w:val="center"/>
          </w:tcPr>
          <w:p w14:paraId="5C3E7BDC"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7D325F72" w14:textId="77777777" w:rsidTr="00077C3D">
        <w:tc>
          <w:tcPr>
            <w:tcW w:w="959" w:type="dxa"/>
            <w:vAlign w:val="center"/>
          </w:tcPr>
          <w:p w14:paraId="1EE87A04" w14:textId="77777777" w:rsidR="00077C3D" w:rsidRPr="00935D74" w:rsidRDefault="00077C3D" w:rsidP="00077C3D">
            <w:pPr>
              <w:ind w:firstLine="0"/>
              <w:jc w:val="center"/>
              <w:rPr>
                <w:sz w:val="20"/>
                <w:szCs w:val="20"/>
              </w:rPr>
            </w:pPr>
            <w:r w:rsidRPr="00935D74">
              <w:rPr>
                <w:sz w:val="20"/>
                <w:szCs w:val="20"/>
              </w:rPr>
              <w:t>64</w:t>
            </w:r>
          </w:p>
        </w:tc>
        <w:tc>
          <w:tcPr>
            <w:tcW w:w="3685" w:type="dxa"/>
            <w:vAlign w:val="bottom"/>
          </w:tcPr>
          <w:p w14:paraId="579DB9FA" w14:textId="77777777" w:rsidR="00077C3D" w:rsidRPr="00935D74" w:rsidRDefault="00077C3D" w:rsidP="00077C3D">
            <w:pPr>
              <w:ind w:firstLine="0"/>
              <w:jc w:val="center"/>
              <w:rPr>
                <w:sz w:val="20"/>
                <w:szCs w:val="20"/>
              </w:rPr>
            </w:pPr>
            <w:r w:rsidRPr="00935D74">
              <w:rPr>
                <w:sz w:val="20"/>
                <w:szCs w:val="20"/>
              </w:rPr>
              <w:t>«Дом В.Ф. и И.В.Маланьичевых», вторая половина XIX века</w:t>
            </w:r>
          </w:p>
        </w:tc>
        <w:tc>
          <w:tcPr>
            <w:tcW w:w="3119" w:type="dxa"/>
            <w:vAlign w:val="center"/>
          </w:tcPr>
          <w:p w14:paraId="58F49372" w14:textId="77777777" w:rsidR="00077C3D" w:rsidRPr="00935D74" w:rsidRDefault="00077C3D" w:rsidP="00077C3D">
            <w:pPr>
              <w:ind w:firstLine="0"/>
              <w:jc w:val="center"/>
              <w:rPr>
                <w:sz w:val="20"/>
                <w:szCs w:val="20"/>
              </w:rPr>
            </w:pPr>
            <w:r w:rsidRPr="00935D74">
              <w:rPr>
                <w:sz w:val="20"/>
                <w:szCs w:val="20"/>
              </w:rPr>
              <w:t>г. Чистополь, ул. Ленина, д. 54/77</w:t>
            </w:r>
          </w:p>
        </w:tc>
        <w:tc>
          <w:tcPr>
            <w:tcW w:w="2419" w:type="dxa"/>
            <w:vAlign w:val="center"/>
          </w:tcPr>
          <w:p w14:paraId="39C95E45" w14:textId="77777777" w:rsidR="00077C3D" w:rsidRPr="00935D74" w:rsidRDefault="00077C3D" w:rsidP="00077C3D">
            <w:pPr>
              <w:ind w:firstLine="0"/>
              <w:jc w:val="center"/>
              <w:rPr>
                <w:sz w:val="20"/>
                <w:szCs w:val="20"/>
              </w:rPr>
            </w:pPr>
            <w:r w:rsidRPr="00935D74">
              <w:rPr>
                <w:sz w:val="20"/>
                <w:szCs w:val="20"/>
              </w:rPr>
              <w:t>Региональное значение</w:t>
            </w:r>
          </w:p>
        </w:tc>
      </w:tr>
      <w:tr w:rsidR="00077C3D" w:rsidRPr="00935D74" w14:paraId="7402951E" w14:textId="77777777" w:rsidTr="00077C3D">
        <w:tc>
          <w:tcPr>
            <w:tcW w:w="959" w:type="dxa"/>
            <w:vAlign w:val="center"/>
          </w:tcPr>
          <w:p w14:paraId="10848537" w14:textId="77777777" w:rsidR="00077C3D" w:rsidRPr="00935D74" w:rsidRDefault="00077C3D" w:rsidP="00077C3D">
            <w:pPr>
              <w:ind w:firstLine="0"/>
              <w:jc w:val="center"/>
              <w:rPr>
                <w:sz w:val="20"/>
                <w:szCs w:val="20"/>
              </w:rPr>
            </w:pPr>
            <w:r w:rsidRPr="00935D74">
              <w:rPr>
                <w:sz w:val="20"/>
                <w:szCs w:val="20"/>
              </w:rPr>
              <w:t>65</w:t>
            </w:r>
          </w:p>
        </w:tc>
        <w:tc>
          <w:tcPr>
            <w:tcW w:w="3685" w:type="dxa"/>
            <w:vAlign w:val="bottom"/>
          </w:tcPr>
          <w:p w14:paraId="46F73891" w14:textId="77777777" w:rsidR="00077C3D" w:rsidRPr="00935D74" w:rsidRDefault="00077C3D" w:rsidP="00077C3D">
            <w:pPr>
              <w:ind w:firstLine="0"/>
              <w:jc w:val="center"/>
              <w:rPr>
                <w:sz w:val="20"/>
                <w:szCs w:val="20"/>
              </w:rPr>
            </w:pPr>
            <w:r w:rsidRPr="00935D74">
              <w:rPr>
                <w:sz w:val="20"/>
                <w:szCs w:val="20"/>
              </w:rPr>
              <w:t>Здание мечети, 1882 г., перестроено в 1885, 1900 гг.</w:t>
            </w:r>
          </w:p>
        </w:tc>
        <w:tc>
          <w:tcPr>
            <w:tcW w:w="3119" w:type="dxa"/>
            <w:vAlign w:val="center"/>
          </w:tcPr>
          <w:p w14:paraId="1541E540" w14:textId="77777777" w:rsidR="00077C3D" w:rsidRPr="00935D74" w:rsidRDefault="00077C3D" w:rsidP="00077C3D">
            <w:pPr>
              <w:ind w:firstLine="0"/>
              <w:jc w:val="center"/>
              <w:rPr>
                <w:sz w:val="20"/>
                <w:szCs w:val="20"/>
              </w:rPr>
            </w:pPr>
            <w:r w:rsidRPr="00935D74">
              <w:rPr>
                <w:sz w:val="20"/>
                <w:szCs w:val="20"/>
              </w:rPr>
              <w:t>г. Чистополь, ул. Нариманова, д. 89</w:t>
            </w:r>
          </w:p>
        </w:tc>
        <w:tc>
          <w:tcPr>
            <w:tcW w:w="2419" w:type="dxa"/>
            <w:vAlign w:val="center"/>
          </w:tcPr>
          <w:p w14:paraId="1C04822C"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68B11AE5" w14:textId="77777777" w:rsidTr="00077C3D">
        <w:tc>
          <w:tcPr>
            <w:tcW w:w="959" w:type="dxa"/>
            <w:vAlign w:val="center"/>
          </w:tcPr>
          <w:p w14:paraId="221F9683" w14:textId="77777777" w:rsidR="00077C3D" w:rsidRPr="00935D74" w:rsidRDefault="00077C3D" w:rsidP="00077C3D">
            <w:pPr>
              <w:ind w:firstLine="0"/>
              <w:jc w:val="center"/>
              <w:rPr>
                <w:sz w:val="20"/>
                <w:szCs w:val="20"/>
              </w:rPr>
            </w:pPr>
            <w:r w:rsidRPr="00935D74">
              <w:rPr>
                <w:sz w:val="20"/>
                <w:szCs w:val="20"/>
              </w:rPr>
              <w:t>66</w:t>
            </w:r>
          </w:p>
        </w:tc>
        <w:tc>
          <w:tcPr>
            <w:tcW w:w="3685" w:type="dxa"/>
            <w:vAlign w:val="bottom"/>
          </w:tcPr>
          <w:p w14:paraId="30DDE7BF" w14:textId="77777777" w:rsidR="00077C3D" w:rsidRPr="00935D74" w:rsidRDefault="00077C3D" w:rsidP="00077C3D">
            <w:pPr>
              <w:ind w:firstLine="0"/>
              <w:jc w:val="center"/>
              <w:rPr>
                <w:sz w:val="20"/>
                <w:szCs w:val="20"/>
              </w:rPr>
            </w:pPr>
            <w:r w:rsidRPr="00935D74">
              <w:rPr>
                <w:sz w:val="20"/>
                <w:szCs w:val="20"/>
              </w:rPr>
              <w:t>Дом купца Шамсутдинова, XIX в.</w:t>
            </w:r>
          </w:p>
        </w:tc>
        <w:tc>
          <w:tcPr>
            <w:tcW w:w="3119" w:type="dxa"/>
            <w:vAlign w:val="center"/>
          </w:tcPr>
          <w:p w14:paraId="4C106127" w14:textId="77777777" w:rsidR="00077C3D" w:rsidRPr="00935D74" w:rsidRDefault="00077C3D" w:rsidP="00077C3D">
            <w:pPr>
              <w:ind w:firstLine="0"/>
              <w:jc w:val="center"/>
              <w:rPr>
                <w:sz w:val="20"/>
                <w:szCs w:val="20"/>
              </w:rPr>
            </w:pPr>
            <w:r w:rsidRPr="00935D74">
              <w:rPr>
                <w:sz w:val="20"/>
                <w:szCs w:val="20"/>
              </w:rPr>
              <w:t>г. Чистополь, ул. Тукая, д. 59</w:t>
            </w:r>
          </w:p>
        </w:tc>
        <w:tc>
          <w:tcPr>
            <w:tcW w:w="2419" w:type="dxa"/>
            <w:vAlign w:val="center"/>
          </w:tcPr>
          <w:p w14:paraId="2B6BFC0C"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64406E19" w14:textId="77777777" w:rsidTr="00077C3D">
        <w:tc>
          <w:tcPr>
            <w:tcW w:w="959" w:type="dxa"/>
            <w:vAlign w:val="center"/>
          </w:tcPr>
          <w:p w14:paraId="6D61A86B" w14:textId="77777777" w:rsidR="00077C3D" w:rsidRPr="00935D74" w:rsidRDefault="00077C3D" w:rsidP="00077C3D">
            <w:pPr>
              <w:ind w:firstLine="0"/>
              <w:jc w:val="center"/>
              <w:rPr>
                <w:sz w:val="20"/>
                <w:szCs w:val="20"/>
              </w:rPr>
            </w:pPr>
            <w:r w:rsidRPr="00935D74">
              <w:rPr>
                <w:sz w:val="20"/>
                <w:szCs w:val="20"/>
              </w:rPr>
              <w:t>67</w:t>
            </w:r>
          </w:p>
        </w:tc>
        <w:tc>
          <w:tcPr>
            <w:tcW w:w="3685" w:type="dxa"/>
            <w:vAlign w:val="bottom"/>
          </w:tcPr>
          <w:p w14:paraId="5686F9EB" w14:textId="77777777" w:rsidR="00077C3D" w:rsidRPr="00935D74" w:rsidRDefault="00077C3D" w:rsidP="00077C3D">
            <w:pPr>
              <w:ind w:firstLine="0"/>
              <w:jc w:val="center"/>
              <w:rPr>
                <w:sz w:val="20"/>
                <w:szCs w:val="20"/>
              </w:rPr>
            </w:pPr>
            <w:r w:rsidRPr="00935D74">
              <w:rPr>
                <w:sz w:val="20"/>
                <w:szCs w:val="20"/>
              </w:rPr>
              <w:t xml:space="preserve"> "Здание медресе, 2-я половина XIX в."</w:t>
            </w:r>
          </w:p>
        </w:tc>
        <w:tc>
          <w:tcPr>
            <w:tcW w:w="3119" w:type="dxa"/>
            <w:vAlign w:val="center"/>
          </w:tcPr>
          <w:p w14:paraId="132E9FB0" w14:textId="77777777" w:rsidR="00077C3D" w:rsidRPr="00935D74" w:rsidRDefault="00077C3D" w:rsidP="00077C3D">
            <w:pPr>
              <w:ind w:firstLine="0"/>
              <w:jc w:val="center"/>
              <w:rPr>
                <w:sz w:val="20"/>
                <w:szCs w:val="20"/>
              </w:rPr>
            </w:pPr>
            <w:r w:rsidRPr="00935D74">
              <w:rPr>
                <w:sz w:val="20"/>
                <w:szCs w:val="20"/>
              </w:rPr>
              <w:t>г. Чистополь, ул. Нариманова, д. 85</w:t>
            </w:r>
          </w:p>
        </w:tc>
        <w:tc>
          <w:tcPr>
            <w:tcW w:w="2419" w:type="dxa"/>
            <w:vAlign w:val="center"/>
          </w:tcPr>
          <w:p w14:paraId="7EB0EB51"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409E5B0F" w14:textId="77777777" w:rsidTr="00077C3D">
        <w:tc>
          <w:tcPr>
            <w:tcW w:w="959" w:type="dxa"/>
            <w:vAlign w:val="center"/>
          </w:tcPr>
          <w:p w14:paraId="16CC8FAC" w14:textId="77777777" w:rsidR="00077C3D" w:rsidRPr="00935D74" w:rsidRDefault="00077C3D" w:rsidP="00077C3D">
            <w:pPr>
              <w:ind w:firstLine="0"/>
              <w:jc w:val="center"/>
              <w:rPr>
                <w:sz w:val="20"/>
                <w:szCs w:val="20"/>
              </w:rPr>
            </w:pPr>
            <w:r w:rsidRPr="00935D74">
              <w:rPr>
                <w:sz w:val="20"/>
                <w:szCs w:val="20"/>
              </w:rPr>
              <w:t>68</w:t>
            </w:r>
          </w:p>
        </w:tc>
        <w:tc>
          <w:tcPr>
            <w:tcW w:w="3685" w:type="dxa"/>
            <w:vAlign w:val="bottom"/>
          </w:tcPr>
          <w:p w14:paraId="40B0841D" w14:textId="77777777" w:rsidR="00077C3D" w:rsidRPr="00935D74" w:rsidRDefault="00077C3D" w:rsidP="00077C3D">
            <w:pPr>
              <w:ind w:firstLine="0"/>
              <w:jc w:val="center"/>
              <w:rPr>
                <w:sz w:val="20"/>
                <w:szCs w:val="20"/>
              </w:rPr>
            </w:pPr>
            <w:r w:rsidRPr="00935D74">
              <w:rPr>
                <w:sz w:val="20"/>
                <w:szCs w:val="20"/>
              </w:rPr>
              <w:t>Жилой дом, начало XX века</w:t>
            </w:r>
          </w:p>
        </w:tc>
        <w:tc>
          <w:tcPr>
            <w:tcW w:w="3119" w:type="dxa"/>
            <w:vAlign w:val="center"/>
          </w:tcPr>
          <w:p w14:paraId="4EC92314" w14:textId="77777777" w:rsidR="00077C3D" w:rsidRPr="00935D74" w:rsidRDefault="00077C3D" w:rsidP="00077C3D">
            <w:pPr>
              <w:ind w:firstLine="0"/>
              <w:jc w:val="center"/>
              <w:rPr>
                <w:sz w:val="20"/>
                <w:szCs w:val="20"/>
              </w:rPr>
            </w:pPr>
            <w:r w:rsidRPr="00935D74">
              <w:rPr>
                <w:sz w:val="20"/>
                <w:szCs w:val="20"/>
              </w:rPr>
              <w:t>г. Чистополь, ул. Вахитова, д. 69</w:t>
            </w:r>
          </w:p>
        </w:tc>
        <w:tc>
          <w:tcPr>
            <w:tcW w:w="2419" w:type="dxa"/>
            <w:vAlign w:val="center"/>
          </w:tcPr>
          <w:p w14:paraId="1553883D"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0C963AAB" w14:textId="77777777" w:rsidTr="00077C3D">
        <w:tc>
          <w:tcPr>
            <w:tcW w:w="959" w:type="dxa"/>
            <w:vAlign w:val="center"/>
          </w:tcPr>
          <w:p w14:paraId="1618328E" w14:textId="77777777" w:rsidR="00077C3D" w:rsidRPr="00935D74" w:rsidRDefault="00077C3D" w:rsidP="00077C3D">
            <w:pPr>
              <w:ind w:firstLine="0"/>
              <w:jc w:val="center"/>
              <w:rPr>
                <w:sz w:val="20"/>
                <w:szCs w:val="20"/>
              </w:rPr>
            </w:pPr>
            <w:r w:rsidRPr="00935D74">
              <w:rPr>
                <w:sz w:val="20"/>
                <w:szCs w:val="20"/>
              </w:rPr>
              <w:t>69</w:t>
            </w:r>
          </w:p>
        </w:tc>
        <w:tc>
          <w:tcPr>
            <w:tcW w:w="3685" w:type="dxa"/>
            <w:vAlign w:val="bottom"/>
          </w:tcPr>
          <w:p w14:paraId="39583ED6" w14:textId="77777777" w:rsidR="00077C3D" w:rsidRPr="00935D74" w:rsidRDefault="00077C3D" w:rsidP="00077C3D">
            <w:pPr>
              <w:ind w:firstLine="0"/>
              <w:jc w:val="center"/>
              <w:rPr>
                <w:sz w:val="20"/>
                <w:szCs w:val="20"/>
              </w:rPr>
            </w:pPr>
            <w:r w:rsidRPr="00935D74">
              <w:rPr>
                <w:sz w:val="20"/>
                <w:szCs w:val="20"/>
              </w:rPr>
              <w:t>Комплекс зданий мельницы О.Ф.Назаровой, 2-я половина XIX в.: главный корпус, складские помещения</w:t>
            </w:r>
          </w:p>
        </w:tc>
        <w:tc>
          <w:tcPr>
            <w:tcW w:w="3119" w:type="dxa"/>
            <w:vAlign w:val="center"/>
          </w:tcPr>
          <w:p w14:paraId="096F7C00" w14:textId="77777777" w:rsidR="00077C3D" w:rsidRPr="00935D74" w:rsidRDefault="00077C3D" w:rsidP="00077C3D">
            <w:pPr>
              <w:ind w:firstLine="0"/>
              <w:jc w:val="center"/>
              <w:rPr>
                <w:sz w:val="20"/>
                <w:szCs w:val="20"/>
              </w:rPr>
            </w:pPr>
            <w:r w:rsidRPr="00935D74">
              <w:rPr>
                <w:sz w:val="20"/>
                <w:szCs w:val="20"/>
              </w:rPr>
              <w:t>г. Чистополь, ул. Нариманова, д. 73</w:t>
            </w:r>
          </w:p>
        </w:tc>
        <w:tc>
          <w:tcPr>
            <w:tcW w:w="2419" w:type="dxa"/>
            <w:vAlign w:val="center"/>
          </w:tcPr>
          <w:p w14:paraId="14F4C0D4"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49B131B9" w14:textId="77777777" w:rsidTr="00077C3D">
        <w:tc>
          <w:tcPr>
            <w:tcW w:w="959" w:type="dxa"/>
            <w:vAlign w:val="center"/>
          </w:tcPr>
          <w:p w14:paraId="7A5567B1" w14:textId="77777777" w:rsidR="00077C3D" w:rsidRPr="00935D74" w:rsidRDefault="00077C3D" w:rsidP="00077C3D">
            <w:pPr>
              <w:ind w:firstLine="0"/>
              <w:jc w:val="center"/>
              <w:rPr>
                <w:sz w:val="20"/>
                <w:szCs w:val="20"/>
              </w:rPr>
            </w:pPr>
            <w:r w:rsidRPr="00935D74">
              <w:rPr>
                <w:sz w:val="20"/>
                <w:szCs w:val="20"/>
              </w:rPr>
              <w:t>70</w:t>
            </w:r>
          </w:p>
        </w:tc>
        <w:tc>
          <w:tcPr>
            <w:tcW w:w="3685" w:type="dxa"/>
            <w:vAlign w:val="bottom"/>
          </w:tcPr>
          <w:p w14:paraId="3977ECA2" w14:textId="77777777" w:rsidR="00077C3D" w:rsidRPr="00935D74" w:rsidRDefault="00077C3D" w:rsidP="00077C3D">
            <w:pPr>
              <w:ind w:firstLine="0"/>
              <w:jc w:val="center"/>
              <w:rPr>
                <w:sz w:val="20"/>
                <w:szCs w:val="20"/>
              </w:rPr>
            </w:pPr>
            <w:r w:rsidRPr="00935D74">
              <w:rPr>
                <w:sz w:val="20"/>
                <w:szCs w:val="20"/>
              </w:rPr>
              <w:t>Дом П.Е.Чукашева - Д.Д.Авдеева, XIX в.</w:t>
            </w:r>
          </w:p>
        </w:tc>
        <w:tc>
          <w:tcPr>
            <w:tcW w:w="3119" w:type="dxa"/>
            <w:vAlign w:val="center"/>
          </w:tcPr>
          <w:p w14:paraId="48BDDC17" w14:textId="77777777" w:rsidR="00077C3D" w:rsidRPr="00935D74" w:rsidRDefault="00077C3D" w:rsidP="00077C3D">
            <w:pPr>
              <w:ind w:firstLine="0"/>
              <w:jc w:val="center"/>
              <w:rPr>
                <w:sz w:val="20"/>
                <w:szCs w:val="20"/>
              </w:rPr>
            </w:pPr>
            <w:r w:rsidRPr="00935D74">
              <w:rPr>
                <w:sz w:val="20"/>
                <w:szCs w:val="20"/>
              </w:rPr>
              <w:t>г. Чистополь, ул. К.Маркса, д. 76</w:t>
            </w:r>
          </w:p>
        </w:tc>
        <w:tc>
          <w:tcPr>
            <w:tcW w:w="2419" w:type="dxa"/>
            <w:vAlign w:val="center"/>
          </w:tcPr>
          <w:p w14:paraId="36B14502"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41A07F8A" w14:textId="77777777" w:rsidTr="00077C3D">
        <w:tc>
          <w:tcPr>
            <w:tcW w:w="959" w:type="dxa"/>
            <w:vAlign w:val="center"/>
          </w:tcPr>
          <w:p w14:paraId="2DCD5170" w14:textId="77777777" w:rsidR="00077C3D" w:rsidRPr="00935D74" w:rsidRDefault="00077C3D" w:rsidP="00077C3D">
            <w:pPr>
              <w:ind w:firstLine="0"/>
              <w:jc w:val="center"/>
              <w:rPr>
                <w:sz w:val="20"/>
                <w:szCs w:val="20"/>
              </w:rPr>
            </w:pPr>
            <w:r w:rsidRPr="00935D74">
              <w:rPr>
                <w:sz w:val="20"/>
                <w:szCs w:val="20"/>
              </w:rPr>
              <w:t>71</w:t>
            </w:r>
          </w:p>
        </w:tc>
        <w:tc>
          <w:tcPr>
            <w:tcW w:w="3685" w:type="dxa"/>
            <w:vAlign w:val="bottom"/>
          </w:tcPr>
          <w:p w14:paraId="38B9F740" w14:textId="77777777" w:rsidR="00077C3D" w:rsidRPr="00935D74" w:rsidRDefault="00077C3D" w:rsidP="00077C3D">
            <w:pPr>
              <w:ind w:firstLine="0"/>
              <w:jc w:val="center"/>
              <w:rPr>
                <w:sz w:val="20"/>
                <w:szCs w:val="20"/>
              </w:rPr>
            </w:pPr>
            <w:r w:rsidRPr="00935D74">
              <w:rPr>
                <w:sz w:val="20"/>
                <w:szCs w:val="20"/>
              </w:rPr>
              <w:t>«Скарятинский сад, начало XIX в.»</w:t>
            </w:r>
          </w:p>
        </w:tc>
        <w:tc>
          <w:tcPr>
            <w:tcW w:w="3119" w:type="dxa"/>
            <w:vAlign w:val="center"/>
          </w:tcPr>
          <w:p w14:paraId="514F299E" w14:textId="77777777" w:rsidR="00077C3D" w:rsidRPr="00935D74" w:rsidRDefault="00077C3D" w:rsidP="00077C3D">
            <w:pPr>
              <w:ind w:firstLine="0"/>
              <w:jc w:val="center"/>
              <w:rPr>
                <w:sz w:val="20"/>
                <w:szCs w:val="20"/>
              </w:rPr>
            </w:pPr>
            <w:r w:rsidRPr="00935D74">
              <w:rPr>
                <w:sz w:val="20"/>
                <w:szCs w:val="20"/>
              </w:rPr>
              <w:t>г.Чистополь, ул.Театральная, д.2</w:t>
            </w:r>
          </w:p>
        </w:tc>
        <w:tc>
          <w:tcPr>
            <w:tcW w:w="2419" w:type="dxa"/>
            <w:vAlign w:val="center"/>
          </w:tcPr>
          <w:p w14:paraId="64FC644B" w14:textId="77777777" w:rsidR="00077C3D" w:rsidRPr="00935D74" w:rsidRDefault="00077C3D" w:rsidP="00077C3D">
            <w:pPr>
              <w:ind w:firstLine="0"/>
              <w:jc w:val="center"/>
              <w:rPr>
                <w:sz w:val="20"/>
                <w:szCs w:val="20"/>
              </w:rPr>
            </w:pPr>
            <w:r w:rsidRPr="00935D74">
              <w:rPr>
                <w:sz w:val="20"/>
                <w:szCs w:val="20"/>
              </w:rPr>
              <w:t>Региональное значение</w:t>
            </w:r>
          </w:p>
        </w:tc>
      </w:tr>
      <w:tr w:rsidR="00077C3D" w:rsidRPr="00935D74" w14:paraId="018499D6" w14:textId="77777777" w:rsidTr="00077C3D">
        <w:tc>
          <w:tcPr>
            <w:tcW w:w="959" w:type="dxa"/>
            <w:vAlign w:val="center"/>
          </w:tcPr>
          <w:p w14:paraId="4549B95C" w14:textId="77777777" w:rsidR="00077C3D" w:rsidRPr="00935D74" w:rsidRDefault="00077C3D" w:rsidP="00077C3D">
            <w:pPr>
              <w:ind w:firstLine="0"/>
              <w:jc w:val="center"/>
              <w:rPr>
                <w:sz w:val="20"/>
                <w:szCs w:val="20"/>
              </w:rPr>
            </w:pPr>
            <w:r w:rsidRPr="00935D74">
              <w:rPr>
                <w:sz w:val="20"/>
                <w:szCs w:val="20"/>
              </w:rPr>
              <w:t>72</w:t>
            </w:r>
          </w:p>
        </w:tc>
        <w:tc>
          <w:tcPr>
            <w:tcW w:w="3685" w:type="dxa"/>
            <w:vAlign w:val="bottom"/>
          </w:tcPr>
          <w:p w14:paraId="3858CB4D" w14:textId="77777777" w:rsidR="00077C3D" w:rsidRPr="00935D74" w:rsidRDefault="00077C3D" w:rsidP="00077C3D">
            <w:pPr>
              <w:ind w:firstLine="0"/>
              <w:jc w:val="center"/>
              <w:rPr>
                <w:sz w:val="20"/>
                <w:szCs w:val="20"/>
              </w:rPr>
            </w:pPr>
            <w:r w:rsidRPr="00935D74">
              <w:rPr>
                <w:sz w:val="20"/>
                <w:szCs w:val="20"/>
              </w:rPr>
              <w:t>«Комплекс зданий городской и земской больницы», XIX в.</w:t>
            </w:r>
          </w:p>
        </w:tc>
        <w:tc>
          <w:tcPr>
            <w:tcW w:w="3119" w:type="dxa"/>
            <w:vAlign w:val="center"/>
          </w:tcPr>
          <w:p w14:paraId="417C0A63" w14:textId="77777777" w:rsidR="00077C3D" w:rsidRPr="00935D74" w:rsidRDefault="00077C3D" w:rsidP="00077C3D">
            <w:pPr>
              <w:ind w:firstLine="0"/>
              <w:jc w:val="center"/>
              <w:rPr>
                <w:sz w:val="20"/>
                <w:szCs w:val="20"/>
              </w:rPr>
            </w:pPr>
            <w:r w:rsidRPr="00935D74">
              <w:rPr>
                <w:sz w:val="20"/>
                <w:szCs w:val="20"/>
              </w:rPr>
              <w:t>г. Чистополь, ул. Карла Маркса, д. 59</w:t>
            </w:r>
          </w:p>
        </w:tc>
        <w:tc>
          <w:tcPr>
            <w:tcW w:w="2419" w:type="dxa"/>
            <w:vAlign w:val="center"/>
          </w:tcPr>
          <w:p w14:paraId="4EA74165"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11FC4CD0" w14:textId="77777777" w:rsidTr="00077C3D">
        <w:tc>
          <w:tcPr>
            <w:tcW w:w="959" w:type="dxa"/>
            <w:vAlign w:val="center"/>
          </w:tcPr>
          <w:p w14:paraId="570E478F" w14:textId="77777777" w:rsidR="00077C3D" w:rsidRPr="00935D74" w:rsidRDefault="00077C3D" w:rsidP="00077C3D">
            <w:pPr>
              <w:ind w:firstLine="0"/>
              <w:jc w:val="center"/>
              <w:rPr>
                <w:sz w:val="20"/>
                <w:szCs w:val="20"/>
              </w:rPr>
            </w:pPr>
            <w:r w:rsidRPr="00935D74">
              <w:rPr>
                <w:sz w:val="20"/>
                <w:szCs w:val="20"/>
              </w:rPr>
              <w:t>73</w:t>
            </w:r>
          </w:p>
        </w:tc>
        <w:tc>
          <w:tcPr>
            <w:tcW w:w="3685" w:type="dxa"/>
            <w:vAlign w:val="bottom"/>
          </w:tcPr>
          <w:p w14:paraId="59DC2838" w14:textId="77777777" w:rsidR="00077C3D" w:rsidRPr="00935D74" w:rsidRDefault="00077C3D" w:rsidP="00077C3D">
            <w:pPr>
              <w:ind w:firstLine="0"/>
              <w:jc w:val="center"/>
              <w:rPr>
                <w:sz w:val="20"/>
                <w:szCs w:val="20"/>
              </w:rPr>
            </w:pPr>
            <w:r w:rsidRPr="00935D74">
              <w:rPr>
                <w:sz w:val="20"/>
                <w:szCs w:val="20"/>
              </w:rPr>
              <w:t>Здание земской больницы, 1839 г.</w:t>
            </w:r>
          </w:p>
        </w:tc>
        <w:tc>
          <w:tcPr>
            <w:tcW w:w="3119" w:type="dxa"/>
            <w:vAlign w:val="center"/>
          </w:tcPr>
          <w:p w14:paraId="6DFFC787" w14:textId="77777777" w:rsidR="00077C3D" w:rsidRPr="00935D74" w:rsidRDefault="00077C3D" w:rsidP="00077C3D">
            <w:pPr>
              <w:ind w:firstLine="0"/>
              <w:jc w:val="center"/>
              <w:rPr>
                <w:sz w:val="20"/>
                <w:szCs w:val="20"/>
              </w:rPr>
            </w:pPr>
            <w:r w:rsidRPr="00935D74">
              <w:rPr>
                <w:sz w:val="20"/>
                <w:szCs w:val="20"/>
              </w:rPr>
              <w:t>г. Чистополь, ул. Ленина, д. 66</w:t>
            </w:r>
          </w:p>
        </w:tc>
        <w:tc>
          <w:tcPr>
            <w:tcW w:w="2419" w:type="dxa"/>
            <w:vAlign w:val="center"/>
          </w:tcPr>
          <w:p w14:paraId="0896886C"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33AE18E1" w14:textId="77777777" w:rsidTr="00077C3D">
        <w:tc>
          <w:tcPr>
            <w:tcW w:w="959" w:type="dxa"/>
            <w:vAlign w:val="center"/>
          </w:tcPr>
          <w:p w14:paraId="171B762C" w14:textId="77777777" w:rsidR="00077C3D" w:rsidRPr="00935D74" w:rsidRDefault="00077C3D" w:rsidP="00077C3D">
            <w:pPr>
              <w:ind w:firstLine="0"/>
              <w:jc w:val="center"/>
              <w:rPr>
                <w:sz w:val="20"/>
                <w:szCs w:val="20"/>
              </w:rPr>
            </w:pPr>
            <w:r w:rsidRPr="00935D74">
              <w:rPr>
                <w:sz w:val="20"/>
                <w:szCs w:val="20"/>
              </w:rPr>
              <w:t>74</w:t>
            </w:r>
          </w:p>
        </w:tc>
        <w:tc>
          <w:tcPr>
            <w:tcW w:w="3685" w:type="dxa"/>
            <w:vAlign w:val="bottom"/>
          </w:tcPr>
          <w:p w14:paraId="139128B7" w14:textId="77777777" w:rsidR="00077C3D" w:rsidRPr="00935D74" w:rsidRDefault="00077C3D" w:rsidP="00077C3D">
            <w:pPr>
              <w:ind w:firstLine="0"/>
              <w:jc w:val="center"/>
              <w:rPr>
                <w:sz w:val="20"/>
                <w:szCs w:val="20"/>
              </w:rPr>
            </w:pPr>
            <w:r w:rsidRPr="00935D74">
              <w:rPr>
                <w:sz w:val="20"/>
                <w:szCs w:val="20"/>
              </w:rPr>
              <w:t>«Здание женской гимназии», начало XX</w:t>
            </w:r>
          </w:p>
        </w:tc>
        <w:tc>
          <w:tcPr>
            <w:tcW w:w="3119" w:type="dxa"/>
            <w:vAlign w:val="center"/>
          </w:tcPr>
          <w:p w14:paraId="42D3A6D5" w14:textId="77777777" w:rsidR="00077C3D" w:rsidRPr="00935D74" w:rsidRDefault="00077C3D" w:rsidP="00077C3D">
            <w:pPr>
              <w:ind w:firstLine="0"/>
              <w:jc w:val="center"/>
              <w:rPr>
                <w:sz w:val="20"/>
                <w:szCs w:val="20"/>
              </w:rPr>
            </w:pPr>
            <w:r w:rsidRPr="00935D74">
              <w:rPr>
                <w:sz w:val="20"/>
                <w:szCs w:val="20"/>
              </w:rPr>
              <w:t>г. Чистополь, ул. Ленина, д. 64 (Нариманова, 65)</w:t>
            </w:r>
          </w:p>
        </w:tc>
        <w:tc>
          <w:tcPr>
            <w:tcW w:w="2419" w:type="dxa"/>
            <w:vAlign w:val="center"/>
          </w:tcPr>
          <w:p w14:paraId="4CB4159D" w14:textId="77777777" w:rsidR="00077C3D" w:rsidRPr="00935D74" w:rsidRDefault="00077C3D" w:rsidP="00077C3D">
            <w:pPr>
              <w:ind w:firstLine="0"/>
              <w:jc w:val="center"/>
              <w:rPr>
                <w:sz w:val="20"/>
                <w:szCs w:val="20"/>
              </w:rPr>
            </w:pPr>
            <w:r w:rsidRPr="00935D74">
              <w:rPr>
                <w:sz w:val="20"/>
                <w:szCs w:val="20"/>
              </w:rPr>
              <w:t>Региональное значение</w:t>
            </w:r>
          </w:p>
        </w:tc>
      </w:tr>
      <w:tr w:rsidR="00077C3D" w:rsidRPr="00935D74" w14:paraId="77B66DA7" w14:textId="77777777" w:rsidTr="00077C3D">
        <w:tc>
          <w:tcPr>
            <w:tcW w:w="959" w:type="dxa"/>
            <w:vAlign w:val="center"/>
          </w:tcPr>
          <w:p w14:paraId="38FD3858" w14:textId="77777777" w:rsidR="00077C3D" w:rsidRPr="00935D74" w:rsidRDefault="00077C3D" w:rsidP="00077C3D">
            <w:pPr>
              <w:ind w:firstLine="0"/>
              <w:jc w:val="center"/>
              <w:rPr>
                <w:sz w:val="20"/>
                <w:szCs w:val="20"/>
              </w:rPr>
            </w:pPr>
            <w:r w:rsidRPr="00935D74">
              <w:rPr>
                <w:sz w:val="20"/>
                <w:szCs w:val="20"/>
              </w:rPr>
              <w:t>75</w:t>
            </w:r>
          </w:p>
        </w:tc>
        <w:tc>
          <w:tcPr>
            <w:tcW w:w="3685" w:type="dxa"/>
            <w:vAlign w:val="bottom"/>
          </w:tcPr>
          <w:p w14:paraId="6567622E" w14:textId="77777777" w:rsidR="00077C3D" w:rsidRPr="00935D74" w:rsidRDefault="00077C3D" w:rsidP="00077C3D">
            <w:pPr>
              <w:ind w:firstLine="0"/>
              <w:jc w:val="center"/>
              <w:rPr>
                <w:sz w:val="20"/>
                <w:szCs w:val="20"/>
              </w:rPr>
            </w:pPr>
            <w:r w:rsidRPr="00935D74">
              <w:rPr>
                <w:sz w:val="20"/>
                <w:szCs w:val="20"/>
              </w:rPr>
              <w:t>Жилой дом, середина XIX в.</w:t>
            </w:r>
          </w:p>
        </w:tc>
        <w:tc>
          <w:tcPr>
            <w:tcW w:w="3119" w:type="dxa"/>
            <w:vAlign w:val="center"/>
          </w:tcPr>
          <w:p w14:paraId="4A2E7339" w14:textId="77777777" w:rsidR="00077C3D" w:rsidRPr="00935D74" w:rsidRDefault="00077C3D" w:rsidP="00077C3D">
            <w:pPr>
              <w:ind w:firstLine="0"/>
              <w:jc w:val="center"/>
              <w:rPr>
                <w:sz w:val="20"/>
                <w:szCs w:val="20"/>
              </w:rPr>
            </w:pPr>
            <w:r w:rsidRPr="00935D74">
              <w:rPr>
                <w:sz w:val="20"/>
                <w:szCs w:val="20"/>
              </w:rPr>
              <w:t>г. Чистополь, ул. Тукая, д. 84</w:t>
            </w:r>
          </w:p>
        </w:tc>
        <w:tc>
          <w:tcPr>
            <w:tcW w:w="2419" w:type="dxa"/>
            <w:vAlign w:val="center"/>
          </w:tcPr>
          <w:p w14:paraId="73073CDA"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044A942C" w14:textId="77777777" w:rsidTr="00077C3D">
        <w:tc>
          <w:tcPr>
            <w:tcW w:w="959" w:type="dxa"/>
            <w:vAlign w:val="center"/>
          </w:tcPr>
          <w:p w14:paraId="2C99A69E" w14:textId="77777777" w:rsidR="00077C3D" w:rsidRPr="00935D74" w:rsidRDefault="00077C3D" w:rsidP="00077C3D">
            <w:pPr>
              <w:ind w:firstLine="0"/>
              <w:jc w:val="center"/>
              <w:rPr>
                <w:sz w:val="20"/>
                <w:szCs w:val="20"/>
              </w:rPr>
            </w:pPr>
            <w:r w:rsidRPr="00935D74">
              <w:rPr>
                <w:sz w:val="20"/>
                <w:szCs w:val="20"/>
              </w:rPr>
              <w:t>76</w:t>
            </w:r>
          </w:p>
        </w:tc>
        <w:tc>
          <w:tcPr>
            <w:tcW w:w="3685" w:type="dxa"/>
            <w:vAlign w:val="bottom"/>
          </w:tcPr>
          <w:p w14:paraId="1D99B41F" w14:textId="77777777" w:rsidR="00077C3D" w:rsidRPr="00935D74" w:rsidRDefault="00077C3D" w:rsidP="00077C3D">
            <w:pPr>
              <w:ind w:firstLine="0"/>
              <w:jc w:val="center"/>
              <w:rPr>
                <w:sz w:val="20"/>
                <w:szCs w:val="20"/>
              </w:rPr>
            </w:pPr>
            <w:r w:rsidRPr="00935D74">
              <w:rPr>
                <w:sz w:val="20"/>
                <w:szCs w:val="20"/>
              </w:rPr>
              <w:t>Усадебный комплекс, середина XIX в.: главный дом, хозяйственные постройки</w:t>
            </w:r>
          </w:p>
        </w:tc>
        <w:tc>
          <w:tcPr>
            <w:tcW w:w="3119" w:type="dxa"/>
            <w:vAlign w:val="center"/>
          </w:tcPr>
          <w:p w14:paraId="2C9FCFFF" w14:textId="77777777" w:rsidR="00077C3D" w:rsidRPr="00935D74" w:rsidRDefault="00077C3D" w:rsidP="00077C3D">
            <w:pPr>
              <w:ind w:firstLine="0"/>
              <w:jc w:val="center"/>
              <w:rPr>
                <w:sz w:val="20"/>
                <w:szCs w:val="20"/>
              </w:rPr>
            </w:pPr>
            <w:r w:rsidRPr="00935D74">
              <w:rPr>
                <w:sz w:val="20"/>
                <w:szCs w:val="20"/>
              </w:rPr>
              <w:t xml:space="preserve"> г. Чистополь, ул. Тукая, д. 89</w:t>
            </w:r>
          </w:p>
        </w:tc>
        <w:tc>
          <w:tcPr>
            <w:tcW w:w="2419" w:type="dxa"/>
            <w:vAlign w:val="center"/>
          </w:tcPr>
          <w:p w14:paraId="09FB2F19"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4C85954C" w14:textId="77777777" w:rsidTr="00077C3D">
        <w:tc>
          <w:tcPr>
            <w:tcW w:w="959" w:type="dxa"/>
            <w:vAlign w:val="center"/>
          </w:tcPr>
          <w:p w14:paraId="3C231767" w14:textId="77777777" w:rsidR="00077C3D" w:rsidRPr="00935D74" w:rsidRDefault="00077C3D" w:rsidP="00077C3D">
            <w:pPr>
              <w:ind w:firstLine="0"/>
              <w:jc w:val="center"/>
              <w:rPr>
                <w:sz w:val="20"/>
                <w:szCs w:val="20"/>
              </w:rPr>
            </w:pPr>
            <w:r w:rsidRPr="00935D74">
              <w:rPr>
                <w:sz w:val="20"/>
                <w:szCs w:val="20"/>
              </w:rPr>
              <w:t>77</w:t>
            </w:r>
          </w:p>
        </w:tc>
        <w:tc>
          <w:tcPr>
            <w:tcW w:w="3685" w:type="dxa"/>
            <w:vAlign w:val="bottom"/>
          </w:tcPr>
          <w:p w14:paraId="2945A5D5" w14:textId="77777777" w:rsidR="00077C3D" w:rsidRPr="00935D74" w:rsidRDefault="00077C3D" w:rsidP="00077C3D">
            <w:pPr>
              <w:ind w:firstLine="0"/>
              <w:jc w:val="center"/>
              <w:rPr>
                <w:sz w:val="20"/>
                <w:szCs w:val="20"/>
              </w:rPr>
            </w:pPr>
            <w:r w:rsidRPr="00935D74">
              <w:rPr>
                <w:sz w:val="20"/>
                <w:szCs w:val="20"/>
              </w:rPr>
              <w:t>«Дом В.Л.Челышева», середина XIX в.</w:t>
            </w:r>
          </w:p>
        </w:tc>
        <w:tc>
          <w:tcPr>
            <w:tcW w:w="3119" w:type="dxa"/>
            <w:vAlign w:val="center"/>
          </w:tcPr>
          <w:p w14:paraId="6FF7A6EE" w14:textId="77777777" w:rsidR="00077C3D" w:rsidRPr="00935D74" w:rsidRDefault="00077C3D" w:rsidP="00077C3D">
            <w:pPr>
              <w:ind w:firstLine="0"/>
              <w:jc w:val="center"/>
              <w:rPr>
                <w:sz w:val="20"/>
                <w:szCs w:val="20"/>
              </w:rPr>
            </w:pPr>
            <w:r w:rsidRPr="00935D74">
              <w:rPr>
                <w:sz w:val="20"/>
                <w:szCs w:val="20"/>
              </w:rPr>
              <w:t>г. Чистополь, ул. Карла Маркса, 78</w:t>
            </w:r>
          </w:p>
        </w:tc>
        <w:tc>
          <w:tcPr>
            <w:tcW w:w="2419" w:type="dxa"/>
            <w:vAlign w:val="center"/>
          </w:tcPr>
          <w:p w14:paraId="0ACBEE67"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4ECC2180" w14:textId="77777777" w:rsidTr="00077C3D">
        <w:tc>
          <w:tcPr>
            <w:tcW w:w="959" w:type="dxa"/>
            <w:vAlign w:val="center"/>
          </w:tcPr>
          <w:p w14:paraId="3BBD6112" w14:textId="77777777" w:rsidR="00077C3D" w:rsidRPr="00935D74" w:rsidRDefault="00077C3D" w:rsidP="00077C3D">
            <w:pPr>
              <w:ind w:firstLine="0"/>
              <w:jc w:val="center"/>
              <w:rPr>
                <w:sz w:val="20"/>
                <w:szCs w:val="20"/>
              </w:rPr>
            </w:pPr>
            <w:r w:rsidRPr="00935D74">
              <w:rPr>
                <w:sz w:val="20"/>
                <w:szCs w:val="20"/>
              </w:rPr>
              <w:t>78</w:t>
            </w:r>
          </w:p>
        </w:tc>
        <w:tc>
          <w:tcPr>
            <w:tcW w:w="3685" w:type="dxa"/>
            <w:vAlign w:val="bottom"/>
          </w:tcPr>
          <w:p w14:paraId="6B41CEEC" w14:textId="77777777" w:rsidR="00077C3D" w:rsidRPr="00935D74" w:rsidRDefault="00077C3D" w:rsidP="00077C3D">
            <w:pPr>
              <w:ind w:firstLine="0"/>
              <w:jc w:val="center"/>
              <w:rPr>
                <w:sz w:val="20"/>
                <w:szCs w:val="20"/>
              </w:rPr>
            </w:pPr>
            <w:r w:rsidRPr="00935D74">
              <w:rPr>
                <w:sz w:val="20"/>
                <w:szCs w:val="20"/>
              </w:rPr>
              <w:t>Комплекс зданий паровой мельницы В.А.Челышева, 1873 г.: здание паровой мельницы, хозяйственные помещения</w:t>
            </w:r>
          </w:p>
        </w:tc>
        <w:tc>
          <w:tcPr>
            <w:tcW w:w="3119" w:type="dxa"/>
            <w:vAlign w:val="center"/>
          </w:tcPr>
          <w:p w14:paraId="56AC1657" w14:textId="77777777" w:rsidR="00077C3D" w:rsidRPr="00935D74" w:rsidRDefault="00077C3D" w:rsidP="00077C3D">
            <w:pPr>
              <w:ind w:firstLine="0"/>
              <w:jc w:val="center"/>
              <w:rPr>
                <w:sz w:val="20"/>
                <w:szCs w:val="20"/>
              </w:rPr>
            </w:pPr>
            <w:r w:rsidRPr="00935D74">
              <w:rPr>
                <w:sz w:val="20"/>
                <w:szCs w:val="20"/>
              </w:rPr>
              <w:t>г. Чистополь, ул. К.Маркса, д. 80</w:t>
            </w:r>
          </w:p>
        </w:tc>
        <w:tc>
          <w:tcPr>
            <w:tcW w:w="2419" w:type="dxa"/>
            <w:vAlign w:val="center"/>
          </w:tcPr>
          <w:p w14:paraId="22E1E2F2"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30E7AF78" w14:textId="77777777" w:rsidTr="00077C3D">
        <w:tc>
          <w:tcPr>
            <w:tcW w:w="959" w:type="dxa"/>
            <w:vAlign w:val="center"/>
          </w:tcPr>
          <w:p w14:paraId="082DFF33" w14:textId="77777777" w:rsidR="00077C3D" w:rsidRPr="00935D74" w:rsidRDefault="00077C3D" w:rsidP="00077C3D">
            <w:pPr>
              <w:ind w:firstLine="0"/>
              <w:jc w:val="center"/>
              <w:rPr>
                <w:sz w:val="20"/>
                <w:szCs w:val="20"/>
              </w:rPr>
            </w:pPr>
            <w:r w:rsidRPr="00935D74">
              <w:rPr>
                <w:sz w:val="20"/>
                <w:szCs w:val="20"/>
              </w:rPr>
              <w:t>79</w:t>
            </w:r>
          </w:p>
        </w:tc>
        <w:tc>
          <w:tcPr>
            <w:tcW w:w="3685" w:type="dxa"/>
            <w:vAlign w:val="bottom"/>
          </w:tcPr>
          <w:p w14:paraId="67A3F6E1" w14:textId="77777777" w:rsidR="00077C3D" w:rsidRPr="00935D74" w:rsidRDefault="00077C3D" w:rsidP="00077C3D">
            <w:pPr>
              <w:ind w:firstLine="0"/>
              <w:jc w:val="center"/>
              <w:rPr>
                <w:sz w:val="20"/>
                <w:szCs w:val="20"/>
              </w:rPr>
            </w:pPr>
            <w:r w:rsidRPr="00935D74">
              <w:rPr>
                <w:sz w:val="20"/>
                <w:szCs w:val="20"/>
              </w:rPr>
              <w:t>«Казанская (кладбищенская) церковь», середина XIX века</w:t>
            </w:r>
          </w:p>
        </w:tc>
        <w:tc>
          <w:tcPr>
            <w:tcW w:w="3119" w:type="dxa"/>
            <w:vAlign w:val="center"/>
          </w:tcPr>
          <w:p w14:paraId="18430E27" w14:textId="77777777" w:rsidR="00077C3D" w:rsidRPr="00935D74" w:rsidRDefault="00077C3D" w:rsidP="00077C3D">
            <w:pPr>
              <w:ind w:firstLine="0"/>
              <w:jc w:val="center"/>
              <w:rPr>
                <w:sz w:val="20"/>
                <w:szCs w:val="20"/>
              </w:rPr>
            </w:pPr>
            <w:r w:rsidRPr="00935D74">
              <w:rPr>
                <w:sz w:val="20"/>
                <w:szCs w:val="20"/>
              </w:rPr>
              <w:t>г. Чистополь, ул. К.Маркса, д. 67</w:t>
            </w:r>
          </w:p>
        </w:tc>
        <w:tc>
          <w:tcPr>
            <w:tcW w:w="2419" w:type="dxa"/>
            <w:vAlign w:val="center"/>
          </w:tcPr>
          <w:p w14:paraId="5F829DAC" w14:textId="77777777" w:rsidR="00077C3D" w:rsidRPr="00935D74" w:rsidRDefault="00077C3D" w:rsidP="00077C3D">
            <w:pPr>
              <w:ind w:firstLine="0"/>
              <w:jc w:val="center"/>
              <w:rPr>
                <w:sz w:val="20"/>
                <w:szCs w:val="20"/>
              </w:rPr>
            </w:pPr>
            <w:r w:rsidRPr="00935D74">
              <w:rPr>
                <w:sz w:val="20"/>
                <w:szCs w:val="20"/>
              </w:rPr>
              <w:t>Региональное значение</w:t>
            </w:r>
          </w:p>
        </w:tc>
      </w:tr>
      <w:tr w:rsidR="00077C3D" w:rsidRPr="00935D74" w14:paraId="1E58192D" w14:textId="77777777" w:rsidTr="00077C3D">
        <w:tc>
          <w:tcPr>
            <w:tcW w:w="959" w:type="dxa"/>
            <w:vAlign w:val="center"/>
          </w:tcPr>
          <w:p w14:paraId="43435C38" w14:textId="77777777" w:rsidR="00077C3D" w:rsidRPr="00935D74" w:rsidRDefault="00077C3D" w:rsidP="00077C3D">
            <w:pPr>
              <w:ind w:firstLine="0"/>
              <w:jc w:val="center"/>
              <w:rPr>
                <w:sz w:val="20"/>
                <w:szCs w:val="20"/>
              </w:rPr>
            </w:pPr>
            <w:r w:rsidRPr="00935D74">
              <w:rPr>
                <w:sz w:val="20"/>
                <w:szCs w:val="20"/>
              </w:rPr>
              <w:t>80</w:t>
            </w:r>
          </w:p>
        </w:tc>
        <w:tc>
          <w:tcPr>
            <w:tcW w:w="3685" w:type="dxa"/>
            <w:vAlign w:val="bottom"/>
          </w:tcPr>
          <w:p w14:paraId="0A35B114" w14:textId="77777777" w:rsidR="00077C3D" w:rsidRPr="00935D74" w:rsidRDefault="00077C3D" w:rsidP="00077C3D">
            <w:pPr>
              <w:ind w:firstLine="0"/>
              <w:jc w:val="center"/>
              <w:rPr>
                <w:sz w:val="20"/>
                <w:szCs w:val="20"/>
              </w:rPr>
            </w:pPr>
            <w:r w:rsidRPr="00935D74">
              <w:rPr>
                <w:sz w:val="20"/>
                <w:szCs w:val="20"/>
              </w:rPr>
              <w:t>«Могила заслуженного врача РСФСР и ТАССР Д.Д. Авдеева»</w:t>
            </w:r>
          </w:p>
        </w:tc>
        <w:tc>
          <w:tcPr>
            <w:tcW w:w="3119" w:type="dxa"/>
            <w:vAlign w:val="center"/>
          </w:tcPr>
          <w:p w14:paraId="48D712D9" w14:textId="77777777" w:rsidR="00077C3D" w:rsidRPr="00935D74" w:rsidRDefault="00077C3D" w:rsidP="00077C3D">
            <w:pPr>
              <w:ind w:firstLine="0"/>
              <w:jc w:val="center"/>
              <w:rPr>
                <w:sz w:val="20"/>
                <w:szCs w:val="20"/>
              </w:rPr>
            </w:pPr>
            <w:r w:rsidRPr="00935D74">
              <w:rPr>
                <w:sz w:val="20"/>
                <w:szCs w:val="20"/>
              </w:rPr>
              <w:t>г.Чистополь, Старое русское кладбище</w:t>
            </w:r>
          </w:p>
        </w:tc>
        <w:tc>
          <w:tcPr>
            <w:tcW w:w="2419" w:type="dxa"/>
            <w:vAlign w:val="center"/>
          </w:tcPr>
          <w:p w14:paraId="7DFAECB7"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3E1C0962" w14:textId="77777777" w:rsidTr="00077C3D">
        <w:tc>
          <w:tcPr>
            <w:tcW w:w="959" w:type="dxa"/>
            <w:vAlign w:val="center"/>
          </w:tcPr>
          <w:p w14:paraId="34CA8E04" w14:textId="77777777" w:rsidR="00077C3D" w:rsidRPr="00935D74" w:rsidRDefault="00077C3D" w:rsidP="00077C3D">
            <w:pPr>
              <w:ind w:firstLine="0"/>
              <w:jc w:val="center"/>
              <w:rPr>
                <w:sz w:val="20"/>
                <w:szCs w:val="20"/>
              </w:rPr>
            </w:pPr>
            <w:r w:rsidRPr="00935D74">
              <w:rPr>
                <w:sz w:val="20"/>
                <w:szCs w:val="20"/>
              </w:rPr>
              <w:t>81</w:t>
            </w:r>
          </w:p>
        </w:tc>
        <w:tc>
          <w:tcPr>
            <w:tcW w:w="3685" w:type="dxa"/>
            <w:vAlign w:val="bottom"/>
          </w:tcPr>
          <w:p w14:paraId="59B711E8" w14:textId="77777777" w:rsidR="00077C3D" w:rsidRPr="00935D74" w:rsidRDefault="00077C3D" w:rsidP="00077C3D">
            <w:pPr>
              <w:ind w:firstLine="0"/>
              <w:jc w:val="center"/>
              <w:rPr>
                <w:sz w:val="20"/>
                <w:szCs w:val="20"/>
              </w:rPr>
            </w:pPr>
            <w:r w:rsidRPr="00935D74">
              <w:rPr>
                <w:sz w:val="20"/>
                <w:szCs w:val="20"/>
              </w:rPr>
              <w:t>«Могила купца А.Н. Маклакова», 1837-1905 гг.</w:t>
            </w:r>
          </w:p>
        </w:tc>
        <w:tc>
          <w:tcPr>
            <w:tcW w:w="3119" w:type="dxa"/>
            <w:vAlign w:val="center"/>
          </w:tcPr>
          <w:p w14:paraId="5F36E50B" w14:textId="77777777" w:rsidR="00077C3D" w:rsidRPr="00935D74" w:rsidRDefault="00077C3D" w:rsidP="00077C3D">
            <w:pPr>
              <w:ind w:firstLine="0"/>
              <w:jc w:val="center"/>
              <w:rPr>
                <w:sz w:val="20"/>
                <w:szCs w:val="20"/>
              </w:rPr>
            </w:pPr>
            <w:r w:rsidRPr="00935D74">
              <w:rPr>
                <w:sz w:val="20"/>
                <w:szCs w:val="20"/>
              </w:rPr>
              <w:t>г.Чистополь, Старое русское кладбище</w:t>
            </w:r>
          </w:p>
        </w:tc>
        <w:tc>
          <w:tcPr>
            <w:tcW w:w="2419" w:type="dxa"/>
            <w:vAlign w:val="center"/>
          </w:tcPr>
          <w:p w14:paraId="57FDC930" w14:textId="77777777" w:rsidR="00077C3D" w:rsidRPr="00935D74" w:rsidRDefault="00077C3D" w:rsidP="00077C3D">
            <w:pPr>
              <w:ind w:firstLine="0"/>
              <w:jc w:val="center"/>
              <w:rPr>
                <w:sz w:val="20"/>
                <w:szCs w:val="20"/>
              </w:rPr>
            </w:pPr>
            <w:r w:rsidRPr="00935D74">
              <w:rPr>
                <w:sz w:val="20"/>
                <w:szCs w:val="20"/>
              </w:rPr>
              <w:t>Региональное значение</w:t>
            </w:r>
          </w:p>
        </w:tc>
      </w:tr>
      <w:tr w:rsidR="00077C3D" w:rsidRPr="00935D74" w14:paraId="0BCD1F59" w14:textId="77777777" w:rsidTr="00077C3D">
        <w:tc>
          <w:tcPr>
            <w:tcW w:w="959" w:type="dxa"/>
            <w:vAlign w:val="center"/>
          </w:tcPr>
          <w:p w14:paraId="54A0D15D" w14:textId="77777777" w:rsidR="00077C3D" w:rsidRPr="00935D74" w:rsidRDefault="00077C3D" w:rsidP="00077C3D">
            <w:pPr>
              <w:ind w:firstLine="0"/>
              <w:jc w:val="center"/>
              <w:rPr>
                <w:sz w:val="20"/>
                <w:szCs w:val="20"/>
              </w:rPr>
            </w:pPr>
            <w:r w:rsidRPr="00935D74">
              <w:rPr>
                <w:sz w:val="20"/>
                <w:szCs w:val="20"/>
              </w:rPr>
              <w:t>82</w:t>
            </w:r>
          </w:p>
        </w:tc>
        <w:tc>
          <w:tcPr>
            <w:tcW w:w="3685" w:type="dxa"/>
            <w:vAlign w:val="bottom"/>
          </w:tcPr>
          <w:p w14:paraId="388CB1AE" w14:textId="77777777" w:rsidR="00077C3D" w:rsidRPr="00935D74" w:rsidRDefault="00077C3D" w:rsidP="00077C3D">
            <w:pPr>
              <w:ind w:firstLine="0"/>
              <w:jc w:val="center"/>
              <w:rPr>
                <w:sz w:val="20"/>
                <w:szCs w:val="20"/>
              </w:rPr>
            </w:pPr>
            <w:r w:rsidRPr="00935D74">
              <w:rPr>
                <w:sz w:val="20"/>
                <w:szCs w:val="20"/>
              </w:rPr>
              <w:t>Дом Ф.Г.Зайцева, начало XX в.</w:t>
            </w:r>
          </w:p>
        </w:tc>
        <w:tc>
          <w:tcPr>
            <w:tcW w:w="3119" w:type="dxa"/>
            <w:vAlign w:val="center"/>
          </w:tcPr>
          <w:p w14:paraId="08893256" w14:textId="77777777" w:rsidR="00077C3D" w:rsidRPr="00935D74" w:rsidRDefault="00077C3D" w:rsidP="00077C3D">
            <w:pPr>
              <w:ind w:firstLine="0"/>
              <w:jc w:val="center"/>
              <w:rPr>
                <w:sz w:val="20"/>
                <w:szCs w:val="20"/>
              </w:rPr>
            </w:pPr>
            <w:r w:rsidRPr="00935D74">
              <w:rPr>
                <w:sz w:val="20"/>
                <w:szCs w:val="20"/>
              </w:rPr>
              <w:t>г. Чистополь, ул. Театральная д. 1/68</w:t>
            </w:r>
          </w:p>
        </w:tc>
        <w:tc>
          <w:tcPr>
            <w:tcW w:w="2419" w:type="dxa"/>
            <w:vAlign w:val="center"/>
          </w:tcPr>
          <w:p w14:paraId="125CC3B8"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4E4D6064" w14:textId="77777777" w:rsidTr="00077C3D">
        <w:tc>
          <w:tcPr>
            <w:tcW w:w="959" w:type="dxa"/>
            <w:vAlign w:val="center"/>
          </w:tcPr>
          <w:p w14:paraId="573840F8" w14:textId="77777777" w:rsidR="00077C3D" w:rsidRPr="00935D74" w:rsidRDefault="00077C3D" w:rsidP="00077C3D">
            <w:pPr>
              <w:ind w:firstLine="0"/>
              <w:jc w:val="center"/>
              <w:rPr>
                <w:sz w:val="20"/>
                <w:szCs w:val="20"/>
              </w:rPr>
            </w:pPr>
            <w:r w:rsidRPr="00935D74">
              <w:rPr>
                <w:sz w:val="20"/>
                <w:szCs w:val="20"/>
              </w:rPr>
              <w:t>83</w:t>
            </w:r>
          </w:p>
        </w:tc>
        <w:tc>
          <w:tcPr>
            <w:tcW w:w="3685" w:type="dxa"/>
            <w:vAlign w:val="bottom"/>
          </w:tcPr>
          <w:p w14:paraId="2421474E" w14:textId="77777777" w:rsidR="00077C3D" w:rsidRPr="00935D74" w:rsidRDefault="00077C3D" w:rsidP="00077C3D">
            <w:pPr>
              <w:ind w:firstLine="0"/>
              <w:jc w:val="center"/>
              <w:rPr>
                <w:sz w:val="20"/>
                <w:szCs w:val="20"/>
              </w:rPr>
            </w:pPr>
            <w:r w:rsidRPr="00935D74">
              <w:rPr>
                <w:sz w:val="20"/>
                <w:szCs w:val="20"/>
              </w:rPr>
              <w:t>Жилой дом, XIX - XX вв.</w:t>
            </w:r>
          </w:p>
        </w:tc>
        <w:tc>
          <w:tcPr>
            <w:tcW w:w="3119" w:type="dxa"/>
            <w:vAlign w:val="center"/>
          </w:tcPr>
          <w:p w14:paraId="2BB953AE" w14:textId="77777777" w:rsidR="00077C3D" w:rsidRPr="00935D74" w:rsidRDefault="00077C3D" w:rsidP="00077C3D">
            <w:pPr>
              <w:ind w:firstLine="0"/>
              <w:jc w:val="center"/>
              <w:rPr>
                <w:sz w:val="20"/>
                <w:szCs w:val="20"/>
              </w:rPr>
            </w:pPr>
            <w:r w:rsidRPr="00935D74">
              <w:rPr>
                <w:sz w:val="20"/>
                <w:szCs w:val="20"/>
              </w:rPr>
              <w:t>г. Чистополь, ул. Ленина, д. 85</w:t>
            </w:r>
          </w:p>
        </w:tc>
        <w:tc>
          <w:tcPr>
            <w:tcW w:w="2419" w:type="dxa"/>
            <w:vAlign w:val="center"/>
          </w:tcPr>
          <w:p w14:paraId="7FCBF39A"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16546202" w14:textId="77777777" w:rsidTr="00077C3D">
        <w:tc>
          <w:tcPr>
            <w:tcW w:w="959" w:type="dxa"/>
            <w:vAlign w:val="center"/>
          </w:tcPr>
          <w:p w14:paraId="0977C981" w14:textId="77777777" w:rsidR="00077C3D" w:rsidRPr="00935D74" w:rsidRDefault="00077C3D" w:rsidP="00077C3D">
            <w:pPr>
              <w:ind w:firstLine="0"/>
              <w:jc w:val="center"/>
              <w:rPr>
                <w:sz w:val="20"/>
                <w:szCs w:val="20"/>
              </w:rPr>
            </w:pPr>
            <w:r w:rsidRPr="00935D74">
              <w:rPr>
                <w:sz w:val="20"/>
                <w:szCs w:val="20"/>
              </w:rPr>
              <w:t>84</w:t>
            </w:r>
          </w:p>
        </w:tc>
        <w:tc>
          <w:tcPr>
            <w:tcW w:w="3685" w:type="dxa"/>
            <w:vAlign w:val="bottom"/>
          </w:tcPr>
          <w:p w14:paraId="5379FFED" w14:textId="77777777" w:rsidR="00077C3D" w:rsidRPr="00935D74" w:rsidRDefault="00077C3D" w:rsidP="00077C3D">
            <w:pPr>
              <w:ind w:firstLine="0"/>
              <w:jc w:val="center"/>
              <w:rPr>
                <w:sz w:val="20"/>
                <w:szCs w:val="20"/>
              </w:rPr>
            </w:pPr>
            <w:r w:rsidRPr="00935D74">
              <w:rPr>
                <w:sz w:val="20"/>
                <w:szCs w:val="20"/>
              </w:rPr>
              <w:t>«Жилой дом исправника», конец XIX века</w:t>
            </w:r>
          </w:p>
        </w:tc>
        <w:tc>
          <w:tcPr>
            <w:tcW w:w="3119" w:type="dxa"/>
            <w:vAlign w:val="center"/>
          </w:tcPr>
          <w:p w14:paraId="0A5C0B6E" w14:textId="77777777" w:rsidR="00077C3D" w:rsidRPr="00935D74" w:rsidRDefault="00077C3D" w:rsidP="00077C3D">
            <w:pPr>
              <w:ind w:firstLine="0"/>
              <w:jc w:val="center"/>
              <w:rPr>
                <w:sz w:val="20"/>
                <w:szCs w:val="20"/>
              </w:rPr>
            </w:pPr>
            <w:r w:rsidRPr="00935D74">
              <w:rPr>
                <w:sz w:val="20"/>
                <w:szCs w:val="20"/>
              </w:rPr>
              <w:t>г. Чистополь, ул. Ленина, д. 83</w:t>
            </w:r>
          </w:p>
        </w:tc>
        <w:tc>
          <w:tcPr>
            <w:tcW w:w="2419" w:type="dxa"/>
            <w:vAlign w:val="center"/>
          </w:tcPr>
          <w:p w14:paraId="082F36C2" w14:textId="77777777" w:rsidR="00077C3D" w:rsidRPr="00935D74" w:rsidRDefault="00077C3D" w:rsidP="00077C3D">
            <w:pPr>
              <w:ind w:firstLine="0"/>
              <w:jc w:val="center"/>
              <w:rPr>
                <w:sz w:val="20"/>
                <w:szCs w:val="20"/>
              </w:rPr>
            </w:pPr>
            <w:r w:rsidRPr="00935D74">
              <w:rPr>
                <w:sz w:val="20"/>
                <w:szCs w:val="20"/>
              </w:rPr>
              <w:t>Региональное значение</w:t>
            </w:r>
          </w:p>
        </w:tc>
      </w:tr>
      <w:tr w:rsidR="00077C3D" w:rsidRPr="00935D74" w14:paraId="0C58E255" w14:textId="77777777" w:rsidTr="00077C3D">
        <w:tc>
          <w:tcPr>
            <w:tcW w:w="959" w:type="dxa"/>
            <w:vAlign w:val="center"/>
          </w:tcPr>
          <w:p w14:paraId="3E409CAD" w14:textId="77777777" w:rsidR="00077C3D" w:rsidRPr="00935D74" w:rsidRDefault="00077C3D" w:rsidP="00077C3D">
            <w:pPr>
              <w:ind w:firstLine="0"/>
              <w:jc w:val="center"/>
              <w:rPr>
                <w:sz w:val="20"/>
                <w:szCs w:val="20"/>
              </w:rPr>
            </w:pPr>
            <w:r w:rsidRPr="00935D74">
              <w:rPr>
                <w:sz w:val="20"/>
                <w:szCs w:val="20"/>
              </w:rPr>
              <w:t>85</w:t>
            </w:r>
          </w:p>
        </w:tc>
        <w:tc>
          <w:tcPr>
            <w:tcW w:w="3685" w:type="dxa"/>
            <w:vAlign w:val="bottom"/>
          </w:tcPr>
          <w:p w14:paraId="4FC76A4B" w14:textId="77777777" w:rsidR="00077C3D" w:rsidRPr="00935D74" w:rsidRDefault="00077C3D" w:rsidP="00077C3D">
            <w:pPr>
              <w:ind w:firstLine="0"/>
              <w:jc w:val="center"/>
              <w:rPr>
                <w:sz w:val="20"/>
                <w:szCs w:val="20"/>
              </w:rPr>
            </w:pPr>
            <w:r w:rsidRPr="00935D74">
              <w:rPr>
                <w:sz w:val="20"/>
                <w:szCs w:val="20"/>
              </w:rPr>
              <w:t>«Дом, где в 1941-1943 гг. жил поэт Пастернак Б.Л.»</w:t>
            </w:r>
          </w:p>
        </w:tc>
        <w:tc>
          <w:tcPr>
            <w:tcW w:w="3119" w:type="dxa"/>
            <w:vAlign w:val="center"/>
          </w:tcPr>
          <w:p w14:paraId="3045AA18" w14:textId="77777777" w:rsidR="00077C3D" w:rsidRPr="00935D74" w:rsidRDefault="00077C3D" w:rsidP="00077C3D">
            <w:pPr>
              <w:ind w:firstLine="0"/>
              <w:jc w:val="center"/>
              <w:rPr>
                <w:sz w:val="20"/>
                <w:szCs w:val="20"/>
              </w:rPr>
            </w:pPr>
            <w:r w:rsidRPr="00935D74">
              <w:rPr>
                <w:sz w:val="20"/>
                <w:szCs w:val="20"/>
              </w:rPr>
              <w:t xml:space="preserve"> г. Чистополь, ул.Ленина, д.81</w:t>
            </w:r>
          </w:p>
        </w:tc>
        <w:tc>
          <w:tcPr>
            <w:tcW w:w="2419" w:type="dxa"/>
            <w:vAlign w:val="center"/>
          </w:tcPr>
          <w:p w14:paraId="7B9B354E" w14:textId="77777777" w:rsidR="00077C3D" w:rsidRPr="00935D74" w:rsidRDefault="00077C3D" w:rsidP="00077C3D">
            <w:pPr>
              <w:ind w:firstLine="0"/>
              <w:jc w:val="center"/>
              <w:rPr>
                <w:sz w:val="20"/>
                <w:szCs w:val="20"/>
              </w:rPr>
            </w:pPr>
            <w:r w:rsidRPr="00935D74">
              <w:rPr>
                <w:sz w:val="20"/>
                <w:szCs w:val="20"/>
              </w:rPr>
              <w:t>Региональное значение</w:t>
            </w:r>
          </w:p>
        </w:tc>
      </w:tr>
      <w:tr w:rsidR="00077C3D" w:rsidRPr="00935D74" w14:paraId="69C9DBC1" w14:textId="77777777" w:rsidTr="00077C3D">
        <w:tc>
          <w:tcPr>
            <w:tcW w:w="959" w:type="dxa"/>
            <w:vAlign w:val="center"/>
          </w:tcPr>
          <w:p w14:paraId="48EF870F" w14:textId="77777777" w:rsidR="00077C3D" w:rsidRPr="00935D74" w:rsidRDefault="00077C3D" w:rsidP="00077C3D">
            <w:pPr>
              <w:ind w:firstLine="0"/>
              <w:jc w:val="center"/>
              <w:rPr>
                <w:sz w:val="20"/>
                <w:szCs w:val="20"/>
              </w:rPr>
            </w:pPr>
            <w:r w:rsidRPr="00935D74">
              <w:rPr>
                <w:sz w:val="20"/>
                <w:szCs w:val="20"/>
              </w:rPr>
              <w:t>86</w:t>
            </w:r>
          </w:p>
        </w:tc>
        <w:tc>
          <w:tcPr>
            <w:tcW w:w="3685" w:type="dxa"/>
            <w:vAlign w:val="bottom"/>
          </w:tcPr>
          <w:p w14:paraId="281D1C6C" w14:textId="77777777" w:rsidR="00077C3D" w:rsidRPr="00935D74" w:rsidRDefault="00077C3D" w:rsidP="00077C3D">
            <w:pPr>
              <w:ind w:firstLine="0"/>
              <w:jc w:val="center"/>
              <w:rPr>
                <w:sz w:val="20"/>
                <w:szCs w:val="20"/>
              </w:rPr>
            </w:pPr>
            <w:r w:rsidRPr="00935D74">
              <w:rPr>
                <w:sz w:val="20"/>
                <w:szCs w:val="20"/>
              </w:rPr>
              <w:t>Жилой дом, середина XIX в.</w:t>
            </w:r>
          </w:p>
        </w:tc>
        <w:tc>
          <w:tcPr>
            <w:tcW w:w="3119" w:type="dxa"/>
            <w:vAlign w:val="center"/>
          </w:tcPr>
          <w:p w14:paraId="7FD82A21" w14:textId="77777777" w:rsidR="00077C3D" w:rsidRPr="00935D74" w:rsidRDefault="00077C3D" w:rsidP="00077C3D">
            <w:pPr>
              <w:ind w:firstLine="0"/>
              <w:jc w:val="center"/>
              <w:rPr>
                <w:sz w:val="20"/>
                <w:szCs w:val="20"/>
              </w:rPr>
            </w:pPr>
            <w:r w:rsidRPr="00935D74">
              <w:rPr>
                <w:sz w:val="20"/>
                <w:szCs w:val="20"/>
              </w:rPr>
              <w:t>г. Чистополь, ул. Ленина, д. 79</w:t>
            </w:r>
          </w:p>
        </w:tc>
        <w:tc>
          <w:tcPr>
            <w:tcW w:w="2419" w:type="dxa"/>
            <w:vAlign w:val="center"/>
          </w:tcPr>
          <w:p w14:paraId="22D53E75"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56ADAE65" w14:textId="77777777" w:rsidTr="00077C3D">
        <w:tc>
          <w:tcPr>
            <w:tcW w:w="959" w:type="dxa"/>
            <w:vAlign w:val="center"/>
          </w:tcPr>
          <w:p w14:paraId="00005F5F" w14:textId="77777777" w:rsidR="00077C3D" w:rsidRPr="00935D74" w:rsidRDefault="00077C3D" w:rsidP="00077C3D">
            <w:pPr>
              <w:ind w:firstLine="0"/>
              <w:jc w:val="center"/>
              <w:rPr>
                <w:sz w:val="20"/>
                <w:szCs w:val="20"/>
              </w:rPr>
            </w:pPr>
            <w:r w:rsidRPr="00935D74">
              <w:rPr>
                <w:sz w:val="20"/>
                <w:szCs w:val="20"/>
              </w:rPr>
              <w:t>87</w:t>
            </w:r>
          </w:p>
        </w:tc>
        <w:tc>
          <w:tcPr>
            <w:tcW w:w="3685" w:type="dxa"/>
            <w:vAlign w:val="bottom"/>
          </w:tcPr>
          <w:p w14:paraId="29577456" w14:textId="77777777" w:rsidR="00077C3D" w:rsidRPr="00935D74" w:rsidRDefault="00077C3D" w:rsidP="00077C3D">
            <w:pPr>
              <w:ind w:firstLine="0"/>
              <w:jc w:val="center"/>
              <w:rPr>
                <w:sz w:val="20"/>
                <w:szCs w:val="20"/>
              </w:rPr>
            </w:pPr>
            <w:r w:rsidRPr="00935D74">
              <w:rPr>
                <w:sz w:val="20"/>
                <w:szCs w:val="20"/>
              </w:rPr>
              <w:t>Жилой дом, середина XIX в.</w:t>
            </w:r>
          </w:p>
        </w:tc>
        <w:tc>
          <w:tcPr>
            <w:tcW w:w="3119" w:type="dxa"/>
            <w:vAlign w:val="center"/>
          </w:tcPr>
          <w:p w14:paraId="1B16E342" w14:textId="77777777" w:rsidR="00077C3D" w:rsidRPr="00935D74" w:rsidRDefault="00077C3D" w:rsidP="00077C3D">
            <w:pPr>
              <w:ind w:firstLine="0"/>
              <w:jc w:val="center"/>
              <w:rPr>
                <w:sz w:val="20"/>
                <w:szCs w:val="20"/>
              </w:rPr>
            </w:pPr>
            <w:r w:rsidRPr="00935D74">
              <w:rPr>
                <w:sz w:val="20"/>
                <w:szCs w:val="20"/>
              </w:rPr>
              <w:t>г. Чистополь, ул. Нариманова, 55</w:t>
            </w:r>
          </w:p>
        </w:tc>
        <w:tc>
          <w:tcPr>
            <w:tcW w:w="2419" w:type="dxa"/>
            <w:vAlign w:val="center"/>
          </w:tcPr>
          <w:p w14:paraId="58191E56"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0176D253" w14:textId="77777777" w:rsidTr="00077C3D">
        <w:tc>
          <w:tcPr>
            <w:tcW w:w="959" w:type="dxa"/>
            <w:vAlign w:val="center"/>
          </w:tcPr>
          <w:p w14:paraId="60083AC5" w14:textId="77777777" w:rsidR="00077C3D" w:rsidRPr="00935D74" w:rsidRDefault="00077C3D" w:rsidP="00077C3D">
            <w:pPr>
              <w:ind w:firstLine="0"/>
              <w:jc w:val="center"/>
              <w:rPr>
                <w:sz w:val="20"/>
                <w:szCs w:val="20"/>
              </w:rPr>
            </w:pPr>
            <w:r w:rsidRPr="00935D74">
              <w:rPr>
                <w:sz w:val="20"/>
                <w:szCs w:val="20"/>
              </w:rPr>
              <w:t>88</w:t>
            </w:r>
          </w:p>
        </w:tc>
        <w:tc>
          <w:tcPr>
            <w:tcW w:w="3685" w:type="dxa"/>
            <w:vAlign w:val="bottom"/>
          </w:tcPr>
          <w:p w14:paraId="36C38EDA" w14:textId="77777777" w:rsidR="00077C3D" w:rsidRPr="00935D74" w:rsidRDefault="00077C3D" w:rsidP="00077C3D">
            <w:pPr>
              <w:ind w:firstLine="0"/>
              <w:jc w:val="center"/>
              <w:rPr>
                <w:sz w:val="20"/>
                <w:szCs w:val="20"/>
              </w:rPr>
            </w:pPr>
            <w:r w:rsidRPr="00935D74">
              <w:rPr>
                <w:sz w:val="20"/>
                <w:szCs w:val="20"/>
              </w:rPr>
              <w:t>Жилой дом, конец XIX - начало XX вв.</w:t>
            </w:r>
          </w:p>
        </w:tc>
        <w:tc>
          <w:tcPr>
            <w:tcW w:w="3119" w:type="dxa"/>
            <w:vAlign w:val="center"/>
          </w:tcPr>
          <w:p w14:paraId="074C21A2" w14:textId="77777777" w:rsidR="00077C3D" w:rsidRPr="00935D74" w:rsidRDefault="00077C3D" w:rsidP="00077C3D">
            <w:pPr>
              <w:ind w:firstLine="0"/>
              <w:jc w:val="center"/>
              <w:rPr>
                <w:sz w:val="20"/>
                <w:szCs w:val="20"/>
              </w:rPr>
            </w:pPr>
            <w:r w:rsidRPr="00935D74">
              <w:rPr>
                <w:sz w:val="20"/>
                <w:szCs w:val="20"/>
              </w:rPr>
              <w:t>г. Чистополь, ул. Нариманова, д. 57</w:t>
            </w:r>
          </w:p>
        </w:tc>
        <w:tc>
          <w:tcPr>
            <w:tcW w:w="2419" w:type="dxa"/>
            <w:vAlign w:val="center"/>
          </w:tcPr>
          <w:p w14:paraId="0EB2EE90"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1A7EE6A7" w14:textId="77777777" w:rsidTr="00077C3D">
        <w:tc>
          <w:tcPr>
            <w:tcW w:w="959" w:type="dxa"/>
            <w:vAlign w:val="center"/>
          </w:tcPr>
          <w:p w14:paraId="466F5C9F" w14:textId="77777777" w:rsidR="00077C3D" w:rsidRPr="00935D74" w:rsidRDefault="00077C3D" w:rsidP="00077C3D">
            <w:pPr>
              <w:ind w:firstLine="0"/>
              <w:jc w:val="center"/>
              <w:rPr>
                <w:sz w:val="20"/>
                <w:szCs w:val="20"/>
              </w:rPr>
            </w:pPr>
            <w:r w:rsidRPr="00935D74">
              <w:rPr>
                <w:sz w:val="20"/>
                <w:szCs w:val="20"/>
              </w:rPr>
              <w:t>89</w:t>
            </w:r>
          </w:p>
        </w:tc>
        <w:tc>
          <w:tcPr>
            <w:tcW w:w="3685" w:type="dxa"/>
            <w:vAlign w:val="bottom"/>
          </w:tcPr>
          <w:p w14:paraId="39410885" w14:textId="77777777" w:rsidR="00077C3D" w:rsidRPr="00935D74" w:rsidRDefault="00077C3D" w:rsidP="00077C3D">
            <w:pPr>
              <w:ind w:firstLine="0"/>
              <w:jc w:val="center"/>
              <w:rPr>
                <w:sz w:val="20"/>
                <w:szCs w:val="20"/>
              </w:rPr>
            </w:pPr>
            <w:r w:rsidRPr="00935D74">
              <w:rPr>
                <w:sz w:val="20"/>
                <w:szCs w:val="20"/>
              </w:rPr>
              <w:t>Мукомольная фабрика, начало XX в.</w:t>
            </w:r>
          </w:p>
        </w:tc>
        <w:tc>
          <w:tcPr>
            <w:tcW w:w="3119" w:type="dxa"/>
            <w:vAlign w:val="center"/>
          </w:tcPr>
          <w:p w14:paraId="0EF0A392" w14:textId="77777777" w:rsidR="00077C3D" w:rsidRPr="00935D74" w:rsidRDefault="00077C3D" w:rsidP="00077C3D">
            <w:pPr>
              <w:ind w:firstLine="0"/>
              <w:jc w:val="center"/>
              <w:rPr>
                <w:sz w:val="20"/>
                <w:szCs w:val="20"/>
              </w:rPr>
            </w:pPr>
            <w:r w:rsidRPr="00935D74">
              <w:rPr>
                <w:sz w:val="20"/>
                <w:szCs w:val="20"/>
              </w:rPr>
              <w:t>г. Чистополь, ул. Октябрьская, д. 96</w:t>
            </w:r>
          </w:p>
        </w:tc>
        <w:tc>
          <w:tcPr>
            <w:tcW w:w="2419" w:type="dxa"/>
            <w:vAlign w:val="center"/>
          </w:tcPr>
          <w:p w14:paraId="40BFD5EE"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13C17D9C" w14:textId="77777777" w:rsidTr="00077C3D">
        <w:tc>
          <w:tcPr>
            <w:tcW w:w="959" w:type="dxa"/>
            <w:vAlign w:val="center"/>
          </w:tcPr>
          <w:p w14:paraId="11634A52" w14:textId="77777777" w:rsidR="00077C3D" w:rsidRPr="00935D74" w:rsidRDefault="00077C3D" w:rsidP="00077C3D">
            <w:pPr>
              <w:ind w:firstLine="0"/>
              <w:jc w:val="center"/>
              <w:rPr>
                <w:sz w:val="20"/>
                <w:szCs w:val="20"/>
              </w:rPr>
            </w:pPr>
            <w:r w:rsidRPr="00935D74">
              <w:rPr>
                <w:sz w:val="20"/>
                <w:szCs w:val="20"/>
              </w:rPr>
              <w:t>90</w:t>
            </w:r>
          </w:p>
        </w:tc>
        <w:tc>
          <w:tcPr>
            <w:tcW w:w="3685" w:type="dxa"/>
            <w:vAlign w:val="bottom"/>
          </w:tcPr>
          <w:p w14:paraId="2926E15D" w14:textId="77777777" w:rsidR="00077C3D" w:rsidRPr="00935D74" w:rsidRDefault="00077C3D" w:rsidP="00077C3D">
            <w:pPr>
              <w:ind w:firstLine="0"/>
              <w:jc w:val="center"/>
              <w:rPr>
                <w:sz w:val="20"/>
                <w:szCs w:val="20"/>
              </w:rPr>
            </w:pPr>
            <w:r w:rsidRPr="00935D74">
              <w:rPr>
                <w:sz w:val="20"/>
                <w:szCs w:val="20"/>
              </w:rPr>
              <w:t xml:space="preserve"> «Дача купца Кутермина», XIX в.</w:t>
            </w:r>
          </w:p>
        </w:tc>
        <w:tc>
          <w:tcPr>
            <w:tcW w:w="3119" w:type="dxa"/>
            <w:vAlign w:val="center"/>
          </w:tcPr>
          <w:p w14:paraId="53A081C1" w14:textId="77777777" w:rsidR="00077C3D" w:rsidRPr="00935D74" w:rsidRDefault="00077C3D" w:rsidP="00077C3D">
            <w:pPr>
              <w:ind w:firstLine="0"/>
              <w:jc w:val="center"/>
              <w:rPr>
                <w:sz w:val="20"/>
                <w:szCs w:val="20"/>
              </w:rPr>
            </w:pPr>
            <w:r w:rsidRPr="00935D74">
              <w:rPr>
                <w:sz w:val="20"/>
                <w:szCs w:val="20"/>
              </w:rPr>
              <w:t>г. Чистополь, ул. Энгельса, 68</w:t>
            </w:r>
          </w:p>
        </w:tc>
        <w:tc>
          <w:tcPr>
            <w:tcW w:w="2419" w:type="dxa"/>
            <w:vAlign w:val="center"/>
          </w:tcPr>
          <w:p w14:paraId="4F9EA234"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22693C7C" w14:textId="77777777" w:rsidTr="00077C3D">
        <w:tc>
          <w:tcPr>
            <w:tcW w:w="959" w:type="dxa"/>
            <w:vAlign w:val="center"/>
          </w:tcPr>
          <w:p w14:paraId="00FC7F8D" w14:textId="77777777" w:rsidR="00077C3D" w:rsidRPr="00935D74" w:rsidRDefault="00077C3D" w:rsidP="00077C3D">
            <w:pPr>
              <w:ind w:firstLine="0"/>
              <w:jc w:val="center"/>
              <w:rPr>
                <w:sz w:val="20"/>
                <w:szCs w:val="20"/>
              </w:rPr>
            </w:pPr>
            <w:r w:rsidRPr="00935D74">
              <w:rPr>
                <w:sz w:val="20"/>
                <w:szCs w:val="20"/>
              </w:rPr>
              <w:t>91</w:t>
            </w:r>
          </w:p>
        </w:tc>
        <w:tc>
          <w:tcPr>
            <w:tcW w:w="3685" w:type="dxa"/>
            <w:vAlign w:val="center"/>
          </w:tcPr>
          <w:p w14:paraId="71B5E856" w14:textId="77777777" w:rsidR="00077C3D" w:rsidRPr="00935D74" w:rsidRDefault="00077C3D" w:rsidP="00077C3D">
            <w:pPr>
              <w:ind w:firstLine="0"/>
              <w:jc w:val="center"/>
              <w:rPr>
                <w:sz w:val="20"/>
                <w:szCs w:val="20"/>
              </w:rPr>
            </w:pPr>
            <w:r w:rsidRPr="00935D74">
              <w:rPr>
                <w:sz w:val="20"/>
                <w:szCs w:val="20"/>
              </w:rPr>
              <w:t>Дoм, гдe в 1941 - 1943 гг. жил пoэт Твардовский А.Т.</w:t>
            </w:r>
          </w:p>
        </w:tc>
        <w:tc>
          <w:tcPr>
            <w:tcW w:w="3119" w:type="dxa"/>
            <w:vAlign w:val="center"/>
          </w:tcPr>
          <w:p w14:paraId="6A9F1A36" w14:textId="77777777" w:rsidR="00077C3D" w:rsidRPr="00935D74" w:rsidRDefault="00077C3D" w:rsidP="00077C3D">
            <w:pPr>
              <w:ind w:firstLine="0"/>
              <w:jc w:val="center"/>
              <w:rPr>
                <w:sz w:val="20"/>
                <w:szCs w:val="20"/>
              </w:rPr>
            </w:pPr>
            <w:r w:rsidRPr="00935D74">
              <w:rPr>
                <w:sz w:val="20"/>
                <w:szCs w:val="20"/>
              </w:rPr>
              <w:t>г Чистополь, ул Бебеля, дом 87</w:t>
            </w:r>
          </w:p>
        </w:tc>
        <w:tc>
          <w:tcPr>
            <w:tcW w:w="2419" w:type="dxa"/>
            <w:vAlign w:val="center"/>
          </w:tcPr>
          <w:p w14:paraId="74BD6F71" w14:textId="77777777" w:rsidR="00077C3D" w:rsidRPr="00935D74" w:rsidRDefault="00077C3D" w:rsidP="00077C3D">
            <w:pPr>
              <w:ind w:firstLine="0"/>
              <w:jc w:val="center"/>
              <w:rPr>
                <w:sz w:val="20"/>
                <w:szCs w:val="20"/>
              </w:rPr>
            </w:pPr>
            <w:r w:rsidRPr="00935D74">
              <w:rPr>
                <w:sz w:val="20"/>
                <w:szCs w:val="20"/>
              </w:rPr>
              <w:t>Региональное значение</w:t>
            </w:r>
          </w:p>
        </w:tc>
      </w:tr>
      <w:tr w:rsidR="00077C3D" w:rsidRPr="00935D74" w14:paraId="5523961F" w14:textId="77777777" w:rsidTr="00077C3D">
        <w:tc>
          <w:tcPr>
            <w:tcW w:w="959" w:type="dxa"/>
            <w:vAlign w:val="center"/>
          </w:tcPr>
          <w:p w14:paraId="3A423365" w14:textId="77777777" w:rsidR="00077C3D" w:rsidRPr="00935D74" w:rsidRDefault="00077C3D" w:rsidP="00077C3D">
            <w:pPr>
              <w:ind w:firstLine="0"/>
              <w:jc w:val="center"/>
              <w:rPr>
                <w:sz w:val="20"/>
                <w:szCs w:val="20"/>
              </w:rPr>
            </w:pPr>
            <w:r w:rsidRPr="00935D74">
              <w:rPr>
                <w:sz w:val="20"/>
                <w:szCs w:val="20"/>
              </w:rPr>
              <w:t>92</w:t>
            </w:r>
          </w:p>
        </w:tc>
        <w:tc>
          <w:tcPr>
            <w:tcW w:w="3685" w:type="dxa"/>
            <w:vAlign w:val="center"/>
          </w:tcPr>
          <w:p w14:paraId="18BA7512" w14:textId="77777777" w:rsidR="00077C3D" w:rsidRPr="00935D74" w:rsidRDefault="00077C3D" w:rsidP="00077C3D">
            <w:pPr>
              <w:ind w:firstLine="0"/>
              <w:jc w:val="center"/>
              <w:rPr>
                <w:sz w:val="20"/>
                <w:szCs w:val="20"/>
              </w:rPr>
            </w:pPr>
            <w:r w:rsidRPr="00935D74">
              <w:rPr>
                <w:sz w:val="20"/>
                <w:szCs w:val="20"/>
              </w:rPr>
              <w:t>Дом купеческий конца 19 – начала 20 вв.</w:t>
            </w:r>
          </w:p>
        </w:tc>
        <w:tc>
          <w:tcPr>
            <w:tcW w:w="3119" w:type="dxa"/>
            <w:vAlign w:val="center"/>
          </w:tcPr>
          <w:p w14:paraId="442A030A" w14:textId="77777777" w:rsidR="00077C3D" w:rsidRPr="00935D74" w:rsidRDefault="00077C3D" w:rsidP="00077C3D">
            <w:pPr>
              <w:ind w:firstLine="0"/>
              <w:jc w:val="center"/>
              <w:rPr>
                <w:sz w:val="20"/>
                <w:szCs w:val="20"/>
              </w:rPr>
            </w:pPr>
            <w:r w:rsidRPr="00935D74">
              <w:rPr>
                <w:sz w:val="20"/>
                <w:szCs w:val="20"/>
              </w:rPr>
              <w:t>г Чистополь, ул. Ленина, д. 55</w:t>
            </w:r>
          </w:p>
        </w:tc>
        <w:tc>
          <w:tcPr>
            <w:tcW w:w="2419" w:type="dxa"/>
            <w:vAlign w:val="center"/>
          </w:tcPr>
          <w:p w14:paraId="1AC365C2" w14:textId="77777777" w:rsidR="00077C3D" w:rsidRPr="00935D74" w:rsidRDefault="00077C3D" w:rsidP="00077C3D">
            <w:pPr>
              <w:ind w:firstLine="0"/>
              <w:jc w:val="center"/>
              <w:rPr>
                <w:sz w:val="20"/>
                <w:szCs w:val="20"/>
              </w:rPr>
            </w:pPr>
            <w:r w:rsidRPr="00935D74">
              <w:rPr>
                <w:sz w:val="20"/>
                <w:szCs w:val="20"/>
              </w:rPr>
              <w:t>Региональное значение</w:t>
            </w:r>
          </w:p>
        </w:tc>
      </w:tr>
      <w:tr w:rsidR="00077C3D" w:rsidRPr="00935D74" w14:paraId="2E90FDFA" w14:textId="77777777" w:rsidTr="00077C3D">
        <w:tc>
          <w:tcPr>
            <w:tcW w:w="959" w:type="dxa"/>
            <w:vAlign w:val="center"/>
          </w:tcPr>
          <w:p w14:paraId="51430A83" w14:textId="77777777" w:rsidR="00077C3D" w:rsidRPr="00935D74" w:rsidRDefault="00077C3D" w:rsidP="00077C3D">
            <w:pPr>
              <w:ind w:firstLine="0"/>
              <w:jc w:val="center"/>
              <w:rPr>
                <w:sz w:val="20"/>
                <w:szCs w:val="20"/>
              </w:rPr>
            </w:pPr>
            <w:r w:rsidRPr="00935D74">
              <w:rPr>
                <w:sz w:val="20"/>
                <w:szCs w:val="20"/>
              </w:rPr>
              <w:t>93</w:t>
            </w:r>
          </w:p>
        </w:tc>
        <w:tc>
          <w:tcPr>
            <w:tcW w:w="3685" w:type="dxa"/>
            <w:vAlign w:val="center"/>
          </w:tcPr>
          <w:p w14:paraId="13F728F9" w14:textId="77777777" w:rsidR="00077C3D" w:rsidRPr="00935D74" w:rsidRDefault="00077C3D" w:rsidP="00077C3D">
            <w:pPr>
              <w:ind w:firstLine="0"/>
              <w:jc w:val="center"/>
              <w:rPr>
                <w:sz w:val="20"/>
                <w:szCs w:val="20"/>
              </w:rPr>
            </w:pPr>
            <w:r w:rsidRPr="00935D74">
              <w:rPr>
                <w:sz w:val="20"/>
                <w:szCs w:val="20"/>
              </w:rPr>
              <w:t>Meчeть, 1859 г.</w:t>
            </w:r>
          </w:p>
        </w:tc>
        <w:tc>
          <w:tcPr>
            <w:tcW w:w="3119" w:type="dxa"/>
            <w:vAlign w:val="center"/>
          </w:tcPr>
          <w:p w14:paraId="0BEB82B8" w14:textId="77777777" w:rsidR="00077C3D" w:rsidRPr="00935D74" w:rsidRDefault="00077C3D" w:rsidP="00077C3D">
            <w:pPr>
              <w:ind w:firstLine="0"/>
              <w:jc w:val="center"/>
              <w:rPr>
                <w:sz w:val="20"/>
                <w:szCs w:val="20"/>
              </w:rPr>
            </w:pPr>
            <w:r w:rsidRPr="00935D74">
              <w:rPr>
                <w:sz w:val="20"/>
                <w:szCs w:val="20"/>
              </w:rPr>
              <w:t>г Чистополь, ул. Вахитова, дом 39</w:t>
            </w:r>
          </w:p>
        </w:tc>
        <w:tc>
          <w:tcPr>
            <w:tcW w:w="2419" w:type="dxa"/>
            <w:vAlign w:val="center"/>
          </w:tcPr>
          <w:p w14:paraId="65029167" w14:textId="77777777" w:rsidR="00077C3D" w:rsidRPr="00935D74" w:rsidRDefault="00077C3D" w:rsidP="00077C3D">
            <w:pPr>
              <w:ind w:firstLine="0"/>
              <w:jc w:val="center"/>
              <w:rPr>
                <w:sz w:val="20"/>
                <w:szCs w:val="20"/>
              </w:rPr>
            </w:pPr>
            <w:r w:rsidRPr="00935D74">
              <w:rPr>
                <w:sz w:val="20"/>
                <w:szCs w:val="20"/>
              </w:rPr>
              <w:t>Региональное значение</w:t>
            </w:r>
          </w:p>
        </w:tc>
      </w:tr>
      <w:tr w:rsidR="00077C3D" w:rsidRPr="00935D74" w14:paraId="32695379" w14:textId="77777777" w:rsidTr="00077C3D">
        <w:tc>
          <w:tcPr>
            <w:tcW w:w="959" w:type="dxa"/>
            <w:vAlign w:val="center"/>
          </w:tcPr>
          <w:p w14:paraId="0B6C2655" w14:textId="77777777" w:rsidR="00077C3D" w:rsidRPr="00935D74" w:rsidRDefault="00077C3D" w:rsidP="00077C3D">
            <w:pPr>
              <w:ind w:firstLine="0"/>
              <w:jc w:val="center"/>
              <w:rPr>
                <w:sz w:val="20"/>
                <w:szCs w:val="20"/>
              </w:rPr>
            </w:pPr>
            <w:r w:rsidRPr="00935D74">
              <w:rPr>
                <w:sz w:val="20"/>
                <w:szCs w:val="20"/>
              </w:rPr>
              <w:t>94</w:t>
            </w:r>
          </w:p>
        </w:tc>
        <w:tc>
          <w:tcPr>
            <w:tcW w:w="3685" w:type="dxa"/>
            <w:vAlign w:val="center"/>
          </w:tcPr>
          <w:p w14:paraId="4F073B6F" w14:textId="77777777" w:rsidR="00077C3D" w:rsidRPr="00935D74" w:rsidRDefault="00077C3D" w:rsidP="00077C3D">
            <w:pPr>
              <w:ind w:firstLine="0"/>
              <w:jc w:val="center"/>
              <w:rPr>
                <w:sz w:val="20"/>
                <w:szCs w:val="20"/>
              </w:rPr>
            </w:pPr>
            <w:r w:rsidRPr="00935D74">
              <w:rPr>
                <w:sz w:val="20"/>
                <w:szCs w:val="20"/>
              </w:rPr>
              <w:t>Дом, где в 1941 - 1943 гг. жил драматург Билль-Белоцерковский В.Н.</w:t>
            </w:r>
          </w:p>
        </w:tc>
        <w:tc>
          <w:tcPr>
            <w:tcW w:w="3119" w:type="dxa"/>
            <w:vAlign w:val="center"/>
          </w:tcPr>
          <w:p w14:paraId="637FDFC6" w14:textId="77777777" w:rsidR="00077C3D" w:rsidRPr="00935D74" w:rsidRDefault="00077C3D" w:rsidP="00077C3D">
            <w:pPr>
              <w:ind w:firstLine="0"/>
              <w:jc w:val="center"/>
              <w:rPr>
                <w:sz w:val="20"/>
                <w:szCs w:val="20"/>
              </w:rPr>
            </w:pPr>
            <w:r w:rsidRPr="00935D74">
              <w:rPr>
                <w:sz w:val="20"/>
                <w:szCs w:val="20"/>
              </w:rPr>
              <w:t>город Чистополь</w:t>
            </w:r>
          </w:p>
        </w:tc>
        <w:tc>
          <w:tcPr>
            <w:tcW w:w="2419" w:type="dxa"/>
            <w:vAlign w:val="center"/>
          </w:tcPr>
          <w:p w14:paraId="3BB88F96" w14:textId="77777777" w:rsidR="00077C3D" w:rsidRPr="00935D74" w:rsidRDefault="00077C3D" w:rsidP="00077C3D">
            <w:pPr>
              <w:ind w:firstLine="0"/>
              <w:jc w:val="center"/>
              <w:rPr>
                <w:sz w:val="20"/>
                <w:szCs w:val="20"/>
              </w:rPr>
            </w:pPr>
            <w:r w:rsidRPr="00935D74">
              <w:rPr>
                <w:sz w:val="20"/>
                <w:szCs w:val="20"/>
              </w:rPr>
              <w:t>Региональное значение</w:t>
            </w:r>
          </w:p>
        </w:tc>
      </w:tr>
      <w:tr w:rsidR="00077C3D" w:rsidRPr="00935D74" w14:paraId="3AB1C19D" w14:textId="77777777" w:rsidTr="00077C3D">
        <w:tc>
          <w:tcPr>
            <w:tcW w:w="959" w:type="dxa"/>
            <w:vAlign w:val="center"/>
          </w:tcPr>
          <w:p w14:paraId="0DB4049A" w14:textId="77777777" w:rsidR="00077C3D" w:rsidRPr="00935D74" w:rsidRDefault="00077C3D" w:rsidP="00077C3D">
            <w:pPr>
              <w:ind w:firstLine="0"/>
              <w:jc w:val="center"/>
              <w:rPr>
                <w:sz w:val="20"/>
                <w:szCs w:val="20"/>
              </w:rPr>
            </w:pPr>
            <w:r w:rsidRPr="00935D74">
              <w:rPr>
                <w:sz w:val="20"/>
                <w:szCs w:val="20"/>
              </w:rPr>
              <w:t>95</w:t>
            </w:r>
          </w:p>
        </w:tc>
        <w:tc>
          <w:tcPr>
            <w:tcW w:w="3685" w:type="dxa"/>
            <w:vAlign w:val="center"/>
          </w:tcPr>
          <w:p w14:paraId="4E2151E6" w14:textId="77777777" w:rsidR="00077C3D" w:rsidRPr="00935D74" w:rsidRDefault="00077C3D" w:rsidP="00077C3D">
            <w:pPr>
              <w:ind w:firstLine="0"/>
              <w:jc w:val="center"/>
              <w:rPr>
                <w:sz w:val="20"/>
                <w:szCs w:val="20"/>
              </w:rPr>
            </w:pPr>
            <w:r w:rsidRPr="00935D74">
              <w:rPr>
                <w:sz w:val="20"/>
                <w:szCs w:val="20"/>
              </w:rPr>
              <w:t>Главный  дом</w:t>
            </w:r>
          </w:p>
        </w:tc>
        <w:tc>
          <w:tcPr>
            <w:tcW w:w="3119" w:type="dxa"/>
            <w:vAlign w:val="center"/>
          </w:tcPr>
          <w:p w14:paraId="6F4FC91B" w14:textId="77777777" w:rsidR="00077C3D" w:rsidRPr="00935D74" w:rsidRDefault="00077C3D" w:rsidP="00077C3D">
            <w:pPr>
              <w:ind w:firstLine="0"/>
              <w:jc w:val="center"/>
              <w:rPr>
                <w:sz w:val="20"/>
                <w:szCs w:val="20"/>
              </w:rPr>
            </w:pPr>
            <w:r w:rsidRPr="00935D74">
              <w:rPr>
                <w:sz w:val="20"/>
                <w:szCs w:val="20"/>
              </w:rPr>
              <w:t>г Чистополь, ул К. Маркса, д 12</w:t>
            </w:r>
          </w:p>
        </w:tc>
        <w:tc>
          <w:tcPr>
            <w:tcW w:w="2419" w:type="dxa"/>
            <w:vAlign w:val="center"/>
          </w:tcPr>
          <w:p w14:paraId="62E307DE" w14:textId="77777777" w:rsidR="00077C3D" w:rsidRPr="00935D74" w:rsidRDefault="00077C3D" w:rsidP="00077C3D">
            <w:pPr>
              <w:ind w:firstLine="0"/>
              <w:jc w:val="center"/>
              <w:rPr>
                <w:sz w:val="20"/>
                <w:szCs w:val="20"/>
              </w:rPr>
            </w:pPr>
            <w:r w:rsidRPr="00935D74">
              <w:rPr>
                <w:sz w:val="20"/>
                <w:szCs w:val="20"/>
              </w:rPr>
              <w:t>Региональное значение</w:t>
            </w:r>
          </w:p>
        </w:tc>
      </w:tr>
      <w:tr w:rsidR="00077C3D" w:rsidRPr="00935D74" w14:paraId="2CE3D1AD" w14:textId="77777777" w:rsidTr="00077C3D">
        <w:tc>
          <w:tcPr>
            <w:tcW w:w="959" w:type="dxa"/>
            <w:vAlign w:val="center"/>
          </w:tcPr>
          <w:p w14:paraId="505D8870" w14:textId="77777777" w:rsidR="00077C3D" w:rsidRPr="00935D74" w:rsidRDefault="00077C3D" w:rsidP="00077C3D">
            <w:pPr>
              <w:ind w:firstLine="0"/>
              <w:jc w:val="center"/>
              <w:rPr>
                <w:sz w:val="20"/>
                <w:szCs w:val="20"/>
              </w:rPr>
            </w:pPr>
            <w:r w:rsidRPr="00935D74">
              <w:rPr>
                <w:sz w:val="20"/>
                <w:szCs w:val="20"/>
              </w:rPr>
              <w:t>96</w:t>
            </w:r>
          </w:p>
        </w:tc>
        <w:tc>
          <w:tcPr>
            <w:tcW w:w="3685" w:type="dxa"/>
            <w:vAlign w:val="center"/>
          </w:tcPr>
          <w:p w14:paraId="2F4819D0" w14:textId="77777777" w:rsidR="00077C3D" w:rsidRPr="00935D74" w:rsidRDefault="00077C3D" w:rsidP="00077C3D">
            <w:pPr>
              <w:ind w:firstLine="0"/>
              <w:jc w:val="center"/>
              <w:rPr>
                <w:sz w:val="20"/>
                <w:szCs w:val="20"/>
              </w:rPr>
            </w:pPr>
            <w:r w:rsidRPr="00935D74">
              <w:rPr>
                <w:sz w:val="20"/>
                <w:szCs w:val="20"/>
              </w:rPr>
              <w:t>Флигель</w:t>
            </w:r>
          </w:p>
        </w:tc>
        <w:tc>
          <w:tcPr>
            <w:tcW w:w="3119" w:type="dxa"/>
            <w:vAlign w:val="center"/>
          </w:tcPr>
          <w:p w14:paraId="7C131454" w14:textId="77777777" w:rsidR="00077C3D" w:rsidRPr="00935D74" w:rsidRDefault="00077C3D" w:rsidP="00077C3D">
            <w:pPr>
              <w:ind w:firstLine="0"/>
              <w:jc w:val="center"/>
              <w:rPr>
                <w:sz w:val="20"/>
                <w:szCs w:val="20"/>
              </w:rPr>
            </w:pPr>
            <w:r w:rsidRPr="00935D74">
              <w:rPr>
                <w:sz w:val="20"/>
                <w:szCs w:val="20"/>
              </w:rPr>
              <w:t>г Чистополь, ул К. Маркса, д 12</w:t>
            </w:r>
          </w:p>
        </w:tc>
        <w:tc>
          <w:tcPr>
            <w:tcW w:w="2419" w:type="dxa"/>
            <w:vAlign w:val="center"/>
          </w:tcPr>
          <w:p w14:paraId="02FFDD92" w14:textId="77777777" w:rsidR="00077C3D" w:rsidRPr="00935D74" w:rsidRDefault="00077C3D" w:rsidP="00077C3D">
            <w:pPr>
              <w:ind w:firstLine="0"/>
              <w:jc w:val="center"/>
              <w:rPr>
                <w:sz w:val="20"/>
                <w:szCs w:val="20"/>
              </w:rPr>
            </w:pPr>
            <w:r w:rsidRPr="00935D74">
              <w:rPr>
                <w:sz w:val="20"/>
                <w:szCs w:val="20"/>
              </w:rPr>
              <w:t>Региональное значение</w:t>
            </w:r>
          </w:p>
        </w:tc>
      </w:tr>
      <w:tr w:rsidR="00077C3D" w:rsidRPr="00935D74" w14:paraId="1C1BDB3E" w14:textId="77777777" w:rsidTr="00077C3D">
        <w:tc>
          <w:tcPr>
            <w:tcW w:w="959" w:type="dxa"/>
            <w:vAlign w:val="center"/>
          </w:tcPr>
          <w:p w14:paraId="3AEFB710" w14:textId="77777777" w:rsidR="00077C3D" w:rsidRPr="00935D74" w:rsidRDefault="00077C3D" w:rsidP="00077C3D">
            <w:pPr>
              <w:ind w:firstLine="0"/>
              <w:jc w:val="center"/>
              <w:rPr>
                <w:sz w:val="20"/>
                <w:szCs w:val="20"/>
              </w:rPr>
            </w:pPr>
            <w:r w:rsidRPr="00935D74">
              <w:rPr>
                <w:sz w:val="20"/>
                <w:szCs w:val="20"/>
              </w:rPr>
              <w:t>97</w:t>
            </w:r>
          </w:p>
        </w:tc>
        <w:tc>
          <w:tcPr>
            <w:tcW w:w="3685" w:type="dxa"/>
            <w:vAlign w:val="center"/>
          </w:tcPr>
          <w:p w14:paraId="194EA9CC" w14:textId="77777777" w:rsidR="00077C3D" w:rsidRPr="00935D74" w:rsidRDefault="00077C3D" w:rsidP="00077C3D">
            <w:pPr>
              <w:ind w:firstLine="0"/>
              <w:jc w:val="center"/>
              <w:rPr>
                <w:sz w:val="20"/>
                <w:szCs w:val="20"/>
              </w:rPr>
            </w:pPr>
            <w:r w:rsidRPr="00935D74">
              <w:rPr>
                <w:sz w:val="20"/>
                <w:szCs w:val="20"/>
              </w:rPr>
              <w:t>Аптека Ковалевского (здание аптеки, ворота)  конец XIX в.</w:t>
            </w:r>
          </w:p>
        </w:tc>
        <w:tc>
          <w:tcPr>
            <w:tcW w:w="3119" w:type="dxa"/>
            <w:vAlign w:val="center"/>
          </w:tcPr>
          <w:p w14:paraId="79D4A76F" w14:textId="77777777" w:rsidR="00077C3D" w:rsidRPr="00935D74" w:rsidRDefault="00077C3D" w:rsidP="00077C3D">
            <w:pPr>
              <w:ind w:firstLine="0"/>
              <w:jc w:val="center"/>
              <w:rPr>
                <w:sz w:val="20"/>
                <w:szCs w:val="20"/>
              </w:rPr>
            </w:pPr>
            <w:r w:rsidRPr="00935D74">
              <w:rPr>
                <w:sz w:val="20"/>
                <w:szCs w:val="20"/>
              </w:rPr>
              <w:t>город Чистополь</w:t>
            </w:r>
          </w:p>
        </w:tc>
        <w:tc>
          <w:tcPr>
            <w:tcW w:w="2419" w:type="dxa"/>
            <w:vAlign w:val="center"/>
          </w:tcPr>
          <w:p w14:paraId="6E285398" w14:textId="77777777" w:rsidR="00077C3D" w:rsidRPr="00935D74" w:rsidRDefault="00077C3D" w:rsidP="00077C3D">
            <w:pPr>
              <w:ind w:firstLine="0"/>
              <w:jc w:val="center"/>
              <w:rPr>
                <w:sz w:val="20"/>
                <w:szCs w:val="20"/>
              </w:rPr>
            </w:pPr>
            <w:r w:rsidRPr="00935D74">
              <w:rPr>
                <w:sz w:val="20"/>
                <w:szCs w:val="20"/>
              </w:rPr>
              <w:t>Региональное значение</w:t>
            </w:r>
          </w:p>
        </w:tc>
      </w:tr>
      <w:tr w:rsidR="00077C3D" w:rsidRPr="00935D74" w14:paraId="5CA1C217" w14:textId="77777777" w:rsidTr="00077C3D">
        <w:tc>
          <w:tcPr>
            <w:tcW w:w="959" w:type="dxa"/>
            <w:vAlign w:val="center"/>
          </w:tcPr>
          <w:p w14:paraId="73B69816" w14:textId="77777777" w:rsidR="00077C3D" w:rsidRPr="00935D74" w:rsidRDefault="00077C3D" w:rsidP="00077C3D">
            <w:pPr>
              <w:ind w:firstLine="0"/>
              <w:jc w:val="center"/>
              <w:rPr>
                <w:sz w:val="20"/>
                <w:szCs w:val="20"/>
              </w:rPr>
            </w:pPr>
            <w:r w:rsidRPr="00935D74">
              <w:rPr>
                <w:sz w:val="20"/>
                <w:szCs w:val="20"/>
              </w:rPr>
              <w:t>98</w:t>
            </w:r>
          </w:p>
        </w:tc>
        <w:tc>
          <w:tcPr>
            <w:tcW w:w="3685" w:type="dxa"/>
            <w:vAlign w:val="center"/>
          </w:tcPr>
          <w:p w14:paraId="3EF57788" w14:textId="77777777" w:rsidR="00077C3D" w:rsidRPr="00935D74" w:rsidRDefault="00077C3D" w:rsidP="00077C3D">
            <w:pPr>
              <w:ind w:firstLine="0"/>
              <w:jc w:val="center"/>
              <w:rPr>
                <w:sz w:val="20"/>
                <w:szCs w:val="20"/>
              </w:rPr>
            </w:pPr>
            <w:r w:rsidRPr="00935D74">
              <w:rPr>
                <w:sz w:val="20"/>
                <w:szCs w:val="20"/>
              </w:rPr>
              <w:t>Усадьба П.М.Шашина, кон.XIX - нач.XX в</w:t>
            </w:r>
          </w:p>
        </w:tc>
        <w:tc>
          <w:tcPr>
            <w:tcW w:w="3119" w:type="dxa"/>
            <w:vAlign w:val="center"/>
          </w:tcPr>
          <w:p w14:paraId="69F779D7" w14:textId="77777777" w:rsidR="00077C3D" w:rsidRPr="00935D74" w:rsidRDefault="00077C3D" w:rsidP="00077C3D">
            <w:pPr>
              <w:ind w:firstLine="0"/>
              <w:jc w:val="center"/>
              <w:rPr>
                <w:sz w:val="20"/>
                <w:szCs w:val="20"/>
              </w:rPr>
            </w:pPr>
            <w:r w:rsidRPr="00935D74">
              <w:rPr>
                <w:sz w:val="20"/>
                <w:szCs w:val="20"/>
              </w:rPr>
              <w:t>г Чистополь,</w:t>
            </w:r>
          </w:p>
        </w:tc>
        <w:tc>
          <w:tcPr>
            <w:tcW w:w="2419" w:type="dxa"/>
            <w:vAlign w:val="center"/>
          </w:tcPr>
          <w:p w14:paraId="560A1A5A" w14:textId="77777777" w:rsidR="00077C3D" w:rsidRPr="00935D74" w:rsidRDefault="00077C3D" w:rsidP="00077C3D">
            <w:pPr>
              <w:ind w:firstLine="0"/>
              <w:jc w:val="center"/>
              <w:rPr>
                <w:sz w:val="20"/>
                <w:szCs w:val="20"/>
              </w:rPr>
            </w:pPr>
            <w:r w:rsidRPr="00935D74">
              <w:rPr>
                <w:sz w:val="20"/>
                <w:szCs w:val="20"/>
              </w:rPr>
              <w:t>Региональное значение</w:t>
            </w:r>
          </w:p>
        </w:tc>
      </w:tr>
      <w:tr w:rsidR="00077C3D" w:rsidRPr="00935D74" w14:paraId="322ABDE2" w14:textId="77777777" w:rsidTr="00077C3D">
        <w:tc>
          <w:tcPr>
            <w:tcW w:w="959" w:type="dxa"/>
            <w:vAlign w:val="center"/>
          </w:tcPr>
          <w:p w14:paraId="449FCC90" w14:textId="77777777" w:rsidR="00077C3D" w:rsidRPr="00935D74" w:rsidRDefault="00077C3D" w:rsidP="00077C3D">
            <w:pPr>
              <w:ind w:firstLine="0"/>
              <w:jc w:val="center"/>
              <w:rPr>
                <w:sz w:val="20"/>
                <w:szCs w:val="20"/>
              </w:rPr>
            </w:pPr>
            <w:r w:rsidRPr="00935D74">
              <w:rPr>
                <w:sz w:val="20"/>
                <w:szCs w:val="20"/>
              </w:rPr>
              <w:t>99</w:t>
            </w:r>
          </w:p>
        </w:tc>
        <w:tc>
          <w:tcPr>
            <w:tcW w:w="3685" w:type="dxa"/>
            <w:vAlign w:val="center"/>
          </w:tcPr>
          <w:p w14:paraId="417792D8" w14:textId="77777777" w:rsidR="00077C3D" w:rsidRPr="00935D74" w:rsidRDefault="00077C3D" w:rsidP="00077C3D">
            <w:pPr>
              <w:ind w:firstLine="0"/>
              <w:jc w:val="center"/>
              <w:rPr>
                <w:sz w:val="20"/>
                <w:szCs w:val="20"/>
              </w:rPr>
            </w:pPr>
            <w:r w:rsidRPr="00935D74">
              <w:rPr>
                <w:sz w:val="20"/>
                <w:szCs w:val="20"/>
              </w:rPr>
              <w:t>Дом, где в 1941 - 1943 гг. жил поэт Исаковский М.В. (утрачен)</w:t>
            </w:r>
          </w:p>
        </w:tc>
        <w:tc>
          <w:tcPr>
            <w:tcW w:w="3119" w:type="dxa"/>
            <w:vAlign w:val="center"/>
          </w:tcPr>
          <w:p w14:paraId="23493CD7" w14:textId="77777777" w:rsidR="00077C3D" w:rsidRPr="00935D74" w:rsidRDefault="00077C3D" w:rsidP="00077C3D">
            <w:pPr>
              <w:ind w:firstLine="0"/>
              <w:jc w:val="center"/>
              <w:rPr>
                <w:sz w:val="20"/>
                <w:szCs w:val="20"/>
              </w:rPr>
            </w:pPr>
            <w:r w:rsidRPr="00935D74">
              <w:rPr>
                <w:sz w:val="20"/>
                <w:szCs w:val="20"/>
              </w:rPr>
              <w:t>город Чистополь</w:t>
            </w:r>
          </w:p>
        </w:tc>
        <w:tc>
          <w:tcPr>
            <w:tcW w:w="2419" w:type="dxa"/>
            <w:vAlign w:val="center"/>
          </w:tcPr>
          <w:p w14:paraId="4BAFCBD0" w14:textId="77777777" w:rsidR="00077C3D" w:rsidRPr="00935D74" w:rsidRDefault="00077C3D" w:rsidP="00077C3D">
            <w:pPr>
              <w:ind w:firstLine="0"/>
              <w:jc w:val="center"/>
              <w:rPr>
                <w:sz w:val="20"/>
                <w:szCs w:val="20"/>
              </w:rPr>
            </w:pPr>
            <w:r w:rsidRPr="00935D74">
              <w:rPr>
                <w:sz w:val="20"/>
                <w:szCs w:val="20"/>
              </w:rPr>
              <w:t>Региональное значение</w:t>
            </w:r>
          </w:p>
        </w:tc>
      </w:tr>
      <w:tr w:rsidR="00077C3D" w:rsidRPr="00935D74" w14:paraId="4170AF80" w14:textId="77777777" w:rsidTr="00077C3D">
        <w:tc>
          <w:tcPr>
            <w:tcW w:w="959" w:type="dxa"/>
            <w:vAlign w:val="center"/>
          </w:tcPr>
          <w:p w14:paraId="2CC36058" w14:textId="77777777" w:rsidR="00077C3D" w:rsidRPr="00935D74" w:rsidRDefault="00077C3D" w:rsidP="00077C3D">
            <w:pPr>
              <w:ind w:firstLine="0"/>
              <w:jc w:val="center"/>
              <w:rPr>
                <w:sz w:val="20"/>
                <w:szCs w:val="20"/>
              </w:rPr>
            </w:pPr>
            <w:r w:rsidRPr="00935D74">
              <w:rPr>
                <w:sz w:val="20"/>
                <w:szCs w:val="20"/>
              </w:rPr>
              <w:t>100</w:t>
            </w:r>
          </w:p>
        </w:tc>
        <w:tc>
          <w:tcPr>
            <w:tcW w:w="3685" w:type="dxa"/>
            <w:vAlign w:val="center"/>
          </w:tcPr>
          <w:p w14:paraId="5E53D041" w14:textId="77777777" w:rsidR="00077C3D" w:rsidRPr="00935D74" w:rsidRDefault="00077C3D" w:rsidP="00077C3D">
            <w:pPr>
              <w:ind w:firstLine="0"/>
              <w:jc w:val="center"/>
              <w:rPr>
                <w:sz w:val="20"/>
                <w:szCs w:val="20"/>
              </w:rPr>
            </w:pPr>
            <w:r w:rsidRPr="00935D74">
              <w:rPr>
                <w:sz w:val="20"/>
                <w:szCs w:val="20"/>
              </w:rPr>
              <w:t>Жилой дом,  нач. XX в.</w:t>
            </w:r>
          </w:p>
        </w:tc>
        <w:tc>
          <w:tcPr>
            <w:tcW w:w="3119" w:type="dxa"/>
            <w:vAlign w:val="center"/>
          </w:tcPr>
          <w:p w14:paraId="506947F8" w14:textId="77777777" w:rsidR="00077C3D" w:rsidRPr="00935D74" w:rsidRDefault="00077C3D" w:rsidP="00077C3D">
            <w:pPr>
              <w:ind w:firstLine="0"/>
              <w:jc w:val="center"/>
              <w:rPr>
                <w:sz w:val="20"/>
                <w:szCs w:val="20"/>
              </w:rPr>
            </w:pPr>
            <w:r w:rsidRPr="00935D74">
              <w:rPr>
                <w:sz w:val="20"/>
                <w:szCs w:val="20"/>
              </w:rPr>
              <w:t>г Чистополь, ул. Бебеля, з/у 142</w:t>
            </w:r>
          </w:p>
        </w:tc>
        <w:tc>
          <w:tcPr>
            <w:tcW w:w="2419" w:type="dxa"/>
            <w:vAlign w:val="center"/>
          </w:tcPr>
          <w:p w14:paraId="71FAE6AF"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7AF135EA" w14:textId="77777777" w:rsidTr="00077C3D">
        <w:tc>
          <w:tcPr>
            <w:tcW w:w="959" w:type="dxa"/>
            <w:vAlign w:val="center"/>
          </w:tcPr>
          <w:p w14:paraId="1B0998F2" w14:textId="77777777" w:rsidR="00077C3D" w:rsidRPr="00935D74" w:rsidRDefault="00077C3D" w:rsidP="00077C3D">
            <w:pPr>
              <w:ind w:firstLine="0"/>
              <w:jc w:val="center"/>
              <w:rPr>
                <w:sz w:val="20"/>
                <w:szCs w:val="20"/>
              </w:rPr>
            </w:pPr>
            <w:r w:rsidRPr="00935D74">
              <w:rPr>
                <w:sz w:val="20"/>
                <w:szCs w:val="20"/>
              </w:rPr>
              <w:t>101</w:t>
            </w:r>
          </w:p>
        </w:tc>
        <w:tc>
          <w:tcPr>
            <w:tcW w:w="3685" w:type="dxa"/>
            <w:vAlign w:val="center"/>
          </w:tcPr>
          <w:p w14:paraId="5A3D2E6A" w14:textId="77777777" w:rsidR="00077C3D" w:rsidRPr="00935D74" w:rsidRDefault="00077C3D" w:rsidP="00077C3D">
            <w:pPr>
              <w:ind w:firstLine="0"/>
              <w:jc w:val="center"/>
              <w:rPr>
                <w:sz w:val="20"/>
                <w:szCs w:val="20"/>
              </w:rPr>
            </w:pPr>
            <w:r w:rsidRPr="00935D74">
              <w:rPr>
                <w:sz w:val="20"/>
                <w:szCs w:val="20"/>
              </w:rPr>
              <w:t>Жилой дом, середина XIX в.</w:t>
            </w:r>
          </w:p>
        </w:tc>
        <w:tc>
          <w:tcPr>
            <w:tcW w:w="3119" w:type="dxa"/>
            <w:vAlign w:val="center"/>
          </w:tcPr>
          <w:p w14:paraId="782A82AE" w14:textId="77777777" w:rsidR="00077C3D" w:rsidRPr="00935D74" w:rsidRDefault="00077C3D" w:rsidP="00077C3D">
            <w:pPr>
              <w:ind w:firstLine="0"/>
              <w:jc w:val="center"/>
              <w:rPr>
                <w:sz w:val="20"/>
                <w:szCs w:val="20"/>
              </w:rPr>
            </w:pPr>
            <w:r w:rsidRPr="00935D74">
              <w:rPr>
                <w:sz w:val="20"/>
                <w:szCs w:val="20"/>
              </w:rPr>
              <w:t>г Чистополь, ул. Вахитова, д. 35</w:t>
            </w:r>
          </w:p>
        </w:tc>
        <w:tc>
          <w:tcPr>
            <w:tcW w:w="2419" w:type="dxa"/>
            <w:vAlign w:val="center"/>
          </w:tcPr>
          <w:p w14:paraId="11E435D0"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2E26E75A" w14:textId="77777777" w:rsidTr="00077C3D">
        <w:tc>
          <w:tcPr>
            <w:tcW w:w="959" w:type="dxa"/>
            <w:vAlign w:val="center"/>
          </w:tcPr>
          <w:p w14:paraId="12AE4B8B" w14:textId="77777777" w:rsidR="00077C3D" w:rsidRPr="00935D74" w:rsidRDefault="00077C3D" w:rsidP="00077C3D">
            <w:pPr>
              <w:ind w:firstLine="0"/>
              <w:jc w:val="center"/>
              <w:rPr>
                <w:sz w:val="20"/>
                <w:szCs w:val="20"/>
              </w:rPr>
            </w:pPr>
            <w:r w:rsidRPr="00935D74">
              <w:rPr>
                <w:sz w:val="20"/>
                <w:szCs w:val="20"/>
              </w:rPr>
              <w:t>102</w:t>
            </w:r>
          </w:p>
        </w:tc>
        <w:tc>
          <w:tcPr>
            <w:tcW w:w="3685" w:type="dxa"/>
            <w:vAlign w:val="center"/>
          </w:tcPr>
          <w:p w14:paraId="4394DEF3" w14:textId="77777777" w:rsidR="00077C3D" w:rsidRPr="00935D74" w:rsidRDefault="00077C3D" w:rsidP="00077C3D">
            <w:pPr>
              <w:ind w:firstLine="0"/>
              <w:jc w:val="center"/>
              <w:rPr>
                <w:sz w:val="20"/>
                <w:szCs w:val="20"/>
              </w:rPr>
            </w:pPr>
            <w:r w:rsidRPr="00935D74">
              <w:rPr>
                <w:sz w:val="20"/>
                <w:szCs w:val="20"/>
              </w:rPr>
              <w:t>Жилой дом</w:t>
            </w:r>
          </w:p>
        </w:tc>
        <w:tc>
          <w:tcPr>
            <w:tcW w:w="3119" w:type="dxa"/>
            <w:vAlign w:val="center"/>
          </w:tcPr>
          <w:p w14:paraId="4139E6BF" w14:textId="77777777" w:rsidR="00077C3D" w:rsidRPr="00935D74" w:rsidRDefault="00077C3D" w:rsidP="00077C3D">
            <w:pPr>
              <w:ind w:firstLine="0"/>
              <w:jc w:val="center"/>
              <w:rPr>
                <w:sz w:val="20"/>
                <w:szCs w:val="20"/>
              </w:rPr>
            </w:pPr>
            <w:r w:rsidRPr="00935D74">
              <w:rPr>
                <w:sz w:val="20"/>
                <w:szCs w:val="20"/>
              </w:rPr>
              <w:t>г Чистополь, ул. Вахитова, д. 36</w:t>
            </w:r>
          </w:p>
        </w:tc>
        <w:tc>
          <w:tcPr>
            <w:tcW w:w="2419" w:type="dxa"/>
            <w:vAlign w:val="center"/>
          </w:tcPr>
          <w:p w14:paraId="6555F863"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3E2E3E54" w14:textId="77777777" w:rsidTr="00077C3D">
        <w:tc>
          <w:tcPr>
            <w:tcW w:w="959" w:type="dxa"/>
            <w:vAlign w:val="center"/>
          </w:tcPr>
          <w:p w14:paraId="25862510" w14:textId="77777777" w:rsidR="00077C3D" w:rsidRPr="00935D74" w:rsidRDefault="00077C3D" w:rsidP="00077C3D">
            <w:pPr>
              <w:ind w:firstLine="0"/>
              <w:jc w:val="center"/>
              <w:rPr>
                <w:sz w:val="20"/>
                <w:szCs w:val="20"/>
              </w:rPr>
            </w:pPr>
            <w:r w:rsidRPr="00935D74">
              <w:rPr>
                <w:sz w:val="20"/>
                <w:szCs w:val="20"/>
              </w:rPr>
              <w:t>103</w:t>
            </w:r>
          </w:p>
        </w:tc>
        <w:tc>
          <w:tcPr>
            <w:tcW w:w="3685" w:type="dxa"/>
            <w:vAlign w:val="center"/>
          </w:tcPr>
          <w:p w14:paraId="2648A796" w14:textId="77777777" w:rsidR="00077C3D" w:rsidRPr="00935D74" w:rsidRDefault="00077C3D" w:rsidP="00077C3D">
            <w:pPr>
              <w:ind w:firstLine="0"/>
              <w:jc w:val="center"/>
              <w:rPr>
                <w:sz w:val="20"/>
                <w:szCs w:val="20"/>
              </w:rPr>
            </w:pPr>
            <w:r w:rsidRPr="00935D74">
              <w:rPr>
                <w:sz w:val="20"/>
                <w:szCs w:val="20"/>
              </w:rPr>
              <w:t>Жилой дом, середина XIX в.</w:t>
            </w:r>
          </w:p>
        </w:tc>
        <w:tc>
          <w:tcPr>
            <w:tcW w:w="3119" w:type="dxa"/>
            <w:vAlign w:val="center"/>
          </w:tcPr>
          <w:p w14:paraId="4C51F7FD" w14:textId="77777777" w:rsidR="00077C3D" w:rsidRPr="00935D74" w:rsidRDefault="00077C3D" w:rsidP="00077C3D">
            <w:pPr>
              <w:ind w:firstLine="0"/>
              <w:jc w:val="center"/>
              <w:rPr>
                <w:sz w:val="20"/>
                <w:szCs w:val="20"/>
              </w:rPr>
            </w:pPr>
            <w:r w:rsidRPr="00935D74">
              <w:rPr>
                <w:sz w:val="20"/>
                <w:szCs w:val="20"/>
              </w:rPr>
              <w:t>г Чистополь, ул Вахитова, д 41</w:t>
            </w:r>
          </w:p>
        </w:tc>
        <w:tc>
          <w:tcPr>
            <w:tcW w:w="2419" w:type="dxa"/>
            <w:vAlign w:val="center"/>
          </w:tcPr>
          <w:p w14:paraId="7FA37E39"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7C98DF27" w14:textId="77777777" w:rsidTr="00077C3D">
        <w:tc>
          <w:tcPr>
            <w:tcW w:w="959" w:type="dxa"/>
            <w:vAlign w:val="center"/>
          </w:tcPr>
          <w:p w14:paraId="0F19EC78" w14:textId="77777777" w:rsidR="00077C3D" w:rsidRPr="00935D74" w:rsidRDefault="00077C3D" w:rsidP="00077C3D">
            <w:pPr>
              <w:ind w:firstLine="0"/>
              <w:jc w:val="center"/>
              <w:rPr>
                <w:sz w:val="20"/>
                <w:szCs w:val="20"/>
              </w:rPr>
            </w:pPr>
            <w:r w:rsidRPr="00935D74">
              <w:rPr>
                <w:sz w:val="20"/>
                <w:szCs w:val="20"/>
              </w:rPr>
              <w:t>104</w:t>
            </w:r>
          </w:p>
        </w:tc>
        <w:tc>
          <w:tcPr>
            <w:tcW w:w="3685" w:type="dxa"/>
            <w:vAlign w:val="center"/>
          </w:tcPr>
          <w:p w14:paraId="709163CC" w14:textId="77777777" w:rsidR="00077C3D" w:rsidRPr="00935D74" w:rsidRDefault="00077C3D" w:rsidP="00077C3D">
            <w:pPr>
              <w:ind w:firstLine="0"/>
              <w:jc w:val="center"/>
              <w:rPr>
                <w:sz w:val="20"/>
                <w:szCs w:val="20"/>
              </w:rPr>
            </w:pPr>
            <w:r w:rsidRPr="00935D74">
              <w:rPr>
                <w:sz w:val="20"/>
                <w:szCs w:val="20"/>
              </w:rPr>
              <w:t>Жилой дом, середина XIX в.</w:t>
            </w:r>
          </w:p>
        </w:tc>
        <w:tc>
          <w:tcPr>
            <w:tcW w:w="3119" w:type="dxa"/>
            <w:vAlign w:val="center"/>
          </w:tcPr>
          <w:p w14:paraId="14AE8FC2" w14:textId="77777777" w:rsidR="00077C3D" w:rsidRPr="00935D74" w:rsidRDefault="00077C3D" w:rsidP="00077C3D">
            <w:pPr>
              <w:ind w:firstLine="0"/>
              <w:jc w:val="center"/>
              <w:rPr>
                <w:sz w:val="20"/>
                <w:szCs w:val="20"/>
              </w:rPr>
            </w:pPr>
            <w:r w:rsidRPr="00935D74">
              <w:rPr>
                <w:sz w:val="20"/>
                <w:szCs w:val="20"/>
              </w:rPr>
              <w:t>г Чистополь, ул. Вахитова, д. 45</w:t>
            </w:r>
          </w:p>
        </w:tc>
        <w:tc>
          <w:tcPr>
            <w:tcW w:w="2419" w:type="dxa"/>
            <w:vAlign w:val="center"/>
          </w:tcPr>
          <w:p w14:paraId="07CDC8B1"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164648B7" w14:textId="77777777" w:rsidTr="00077C3D">
        <w:tc>
          <w:tcPr>
            <w:tcW w:w="959" w:type="dxa"/>
            <w:vAlign w:val="center"/>
          </w:tcPr>
          <w:p w14:paraId="0FB5C57F" w14:textId="77777777" w:rsidR="00077C3D" w:rsidRPr="00935D74" w:rsidRDefault="00077C3D" w:rsidP="00077C3D">
            <w:pPr>
              <w:ind w:firstLine="0"/>
              <w:jc w:val="center"/>
              <w:rPr>
                <w:sz w:val="20"/>
                <w:szCs w:val="20"/>
              </w:rPr>
            </w:pPr>
            <w:r w:rsidRPr="00935D74">
              <w:rPr>
                <w:sz w:val="20"/>
                <w:szCs w:val="20"/>
              </w:rPr>
              <w:t>105</w:t>
            </w:r>
          </w:p>
        </w:tc>
        <w:tc>
          <w:tcPr>
            <w:tcW w:w="3685" w:type="dxa"/>
            <w:vAlign w:val="center"/>
          </w:tcPr>
          <w:p w14:paraId="4B664305" w14:textId="77777777" w:rsidR="00077C3D" w:rsidRPr="00935D74" w:rsidRDefault="00077C3D" w:rsidP="00077C3D">
            <w:pPr>
              <w:ind w:firstLine="0"/>
              <w:jc w:val="center"/>
              <w:rPr>
                <w:sz w:val="20"/>
                <w:szCs w:val="20"/>
              </w:rPr>
            </w:pPr>
            <w:r w:rsidRPr="00935D74">
              <w:rPr>
                <w:sz w:val="20"/>
                <w:szCs w:val="20"/>
              </w:rPr>
              <w:t>Комплекс зданий технического училища, XIX -  XX вв</w:t>
            </w:r>
          </w:p>
        </w:tc>
        <w:tc>
          <w:tcPr>
            <w:tcW w:w="3119" w:type="dxa"/>
            <w:vAlign w:val="center"/>
          </w:tcPr>
          <w:p w14:paraId="2D260543" w14:textId="77777777" w:rsidR="00077C3D" w:rsidRPr="00935D74" w:rsidRDefault="00077C3D" w:rsidP="00077C3D">
            <w:pPr>
              <w:ind w:firstLine="0"/>
              <w:jc w:val="center"/>
              <w:rPr>
                <w:sz w:val="20"/>
                <w:szCs w:val="20"/>
              </w:rPr>
            </w:pPr>
            <w:r w:rsidRPr="00935D74">
              <w:rPr>
                <w:sz w:val="20"/>
                <w:szCs w:val="20"/>
              </w:rPr>
              <w:t>г Чистополь, ул Ленина, д 2</w:t>
            </w:r>
          </w:p>
        </w:tc>
        <w:tc>
          <w:tcPr>
            <w:tcW w:w="2419" w:type="dxa"/>
            <w:vAlign w:val="center"/>
          </w:tcPr>
          <w:p w14:paraId="26A4AB24"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2127850B" w14:textId="77777777" w:rsidTr="00077C3D">
        <w:tc>
          <w:tcPr>
            <w:tcW w:w="959" w:type="dxa"/>
            <w:vAlign w:val="center"/>
          </w:tcPr>
          <w:p w14:paraId="216056A5" w14:textId="77777777" w:rsidR="00077C3D" w:rsidRPr="00935D74" w:rsidRDefault="00077C3D" w:rsidP="00077C3D">
            <w:pPr>
              <w:ind w:firstLine="0"/>
              <w:jc w:val="center"/>
              <w:rPr>
                <w:sz w:val="20"/>
                <w:szCs w:val="20"/>
              </w:rPr>
            </w:pPr>
            <w:r w:rsidRPr="00935D74">
              <w:rPr>
                <w:sz w:val="20"/>
                <w:szCs w:val="20"/>
              </w:rPr>
              <w:t>106</w:t>
            </w:r>
          </w:p>
        </w:tc>
        <w:tc>
          <w:tcPr>
            <w:tcW w:w="3685" w:type="dxa"/>
            <w:vAlign w:val="center"/>
          </w:tcPr>
          <w:p w14:paraId="07E8BA55" w14:textId="77777777" w:rsidR="00077C3D" w:rsidRPr="00935D74" w:rsidRDefault="00077C3D" w:rsidP="00077C3D">
            <w:pPr>
              <w:ind w:firstLine="0"/>
              <w:jc w:val="center"/>
              <w:rPr>
                <w:sz w:val="20"/>
                <w:szCs w:val="20"/>
              </w:rPr>
            </w:pPr>
            <w:r w:rsidRPr="00935D74">
              <w:rPr>
                <w:sz w:val="20"/>
                <w:szCs w:val="20"/>
              </w:rPr>
              <w:t>Дом С.М. Кирпичникова, конец XIX в.</w:t>
            </w:r>
          </w:p>
        </w:tc>
        <w:tc>
          <w:tcPr>
            <w:tcW w:w="3119" w:type="dxa"/>
            <w:vAlign w:val="center"/>
          </w:tcPr>
          <w:p w14:paraId="0640FFD0" w14:textId="77777777" w:rsidR="00077C3D" w:rsidRPr="00935D74" w:rsidRDefault="00077C3D" w:rsidP="00077C3D">
            <w:pPr>
              <w:ind w:firstLine="0"/>
              <w:jc w:val="center"/>
              <w:rPr>
                <w:sz w:val="20"/>
                <w:szCs w:val="20"/>
              </w:rPr>
            </w:pPr>
            <w:r w:rsidRPr="00935D74">
              <w:rPr>
                <w:sz w:val="20"/>
                <w:szCs w:val="20"/>
              </w:rPr>
              <w:t>г. Чистополь, ул. Ленина, кв. 32 А</w:t>
            </w:r>
          </w:p>
        </w:tc>
        <w:tc>
          <w:tcPr>
            <w:tcW w:w="2419" w:type="dxa"/>
            <w:vAlign w:val="center"/>
          </w:tcPr>
          <w:p w14:paraId="06A27322"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356A937D" w14:textId="77777777" w:rsidTr="00077C3D">
        <w:tc>
          <w:tcPr>
            <w:tcW w:w="959" w:type="dxa"/>
            <w:vAlign w:val="center"/>
          </w:tcPr>
          <w:p w14:paraId="0427B87D" w14:textId="77777777" w:rsidR="00077C3D" w:rsidRPr="00935D74" w:rsidRDefault="00077C3D" w:rsidP="00077C3D">
            <w:pPr>
              <w:ind w:firstLine="0"/>
              <w:jc w:val="center"/>
              <w:rPr>
                <w:sz w:val="20"/>
                <w:szCs w:val="20"/>
              </w:rPr>
            </w:pPr>
            <w:r w:rsidRPr="00935D74">
              <w:rPr>
                <w:sz w:val="20"/>
                <w:szCs w:val="20"/>
              </w:rPr>
              <w:t>107</w:t>
            </w:r>
          </w:p>
        </w:tc>
        <w:tc>
          <w:tcPr>
            <w:tcW w:w="3685" w:type="dxa"/>
            <w:vAlign w:val="center"/>
          </w:tcPr>
          <w:p w14:paraId="02DD3D73" w14:textId="77777777" w:rsidR="00077C3D" w:rsidRPr="00935D74" w:rsidRDefault="00077C3D" w:rsidP="00077C3D">
            <w:pPr>
              <w:ind w:firstLine="0"/>
              <w:jc w:val="center"/>
              <w:rPr>
                <w:sz w:val="20"/>
                <w:szCs w:val="20"/>
              </w:rPr>
            </w:pPr>
            <w:r w:rsidRPr="00935D74">
              <w:rPr>
                <w:sz w:val="20"/>
                <w:szCs w:val="20"/>
              </w:rPr>
              <w:t>Здание номеров Кузнечиковой, начало XX в.</w:t>
            </w:r>
          </w:p>
        </w:tc>
        <w:tc>
          <w:tcPr>
            <w:tcW w:w="3119" w:type="dxa"/>
            <w:vAlign w:val="center"/>
          </w:tcPr>
          <w:p w14:paraId="7C8B146E" w14:textId="77777777" w:rsidR="00077C3D" w:rsidRPr="00935D74" w:rsidRDefault="00077C3D" w:rsidP="00077C3D">
            <w:pPr>
              <w:ind w:firstLine="0"/>
              <w:jc w:val="center"/>
              <w:rPr>
                <w:sz w:val="20"/>
                <w:szCs w:val="20"/>
              </w:rPr>
            </w:pPr>
            <w:r w:rsidRPr="00935D74">
              <w:rPr>
                <w:sz w:val="20"/>
                <w:szCs w:val="20"/>
              </w:rPr>
              <w:t>г Чистополь, ул Ленина, дом 35, Н-1</w:t>
            </w:r>
          </w:p>
        </w:tc>
        <w:tc>
          <w:tcPr>
            <w:tcW w:w="2419" w:type="dxa"/>
            <w:vAlign w:val="center"/>
          </w:tcPr>
          <w:p w14:paraId="7E9BADE1"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6C7BBA2D" w14:textId="77777777" w:rsidTr="00077C3D">
        <w:tc>
          <w:tcPr>
            <w:tcW w:w="959" w:type="dxa"/>
            <w:vAlign w:val="center"/>
          </w:tcPr>
          <w:p w14:paraId="54A8FAE6" w14:textId="77777777" w:rsidR="00077C3D" w:rsidRPr="00935D74" w:rsidRDefault="00077C3D" w:rsidP="00077C3D">
            <w:pPr>
              <w:ind w:firstLine="0"/>
              <w:jc w:val="center"/>
              <w:rPr>
                <w:sz w:val="20"/>
                <w:szCs w:val="20"/>
              </w:rPr>
            </w:pPr>
            <w:r w:rsidRPr="00935D74">
              <w:rPr>
                <w:sz w:val="20"/>
                <w:szCs w:val="20"/>
              </w:rPr>
              <w:t>108</w:t>
            </w:r>
          </w:p>
        </w:tc>
        <w:tc>
          <w:tcPr>
            <w:tcW w:w="3685" w:type="dxa"/>
            <w:vAlign w:val="center"/>
          </w:tcPr>
          <w:p w14:paraId="71AE373F" w14:textId="77777777" w:rsidR="00077C3D" w:rsidRPr="00935D74" w:rsidRDefault="00077C3D" w:rsidP="00077C3D">
            <w:pPr>
              <w:ind w:firstLine="0"/>
              <w:jc w:val="center"/>
              <w:rPr>
                <w:sz w:val="20"/>
                <w:szCs w:val="20"/>
              </w:rPr>
            </w:pPr>
            <w:r w:rsidRPr="00935D74">
              <w:rPr>
                <w:sz w:val="20"/>
                <w:szCs w:val="20"/>
              </w:rPr>
              <w:t>Жилой дом с магазином, нач. XX в.</w:t>
            </w:r>
          </w:p>
        </w:tc>
        <w:tc>
          <w:tcPr>
            <w:tcW w:w="3119" w:type="dxa"/>
            <w:vAlign w:val="center"/>
          </w:tcPr>
          <w:p w14:paraId="438A6918" w14:textId="77777777" w:rsidR="00077C3D" w:rsidRPr="00935D74" w:rsidRDefault="00077C3D" w:rsidP="00077C3D">
            <w:pPr>
              <w:ind w:firstLine="0"/>
              <w:jc w:val="center"/>
              <w:rPr>
                <w:sz w:val="20"/>
                <w:szCs w:val="20"/>
              </w:rPr>
            </w:pPr>
            <w:r w:rsidRPr="00935D74">
              <w:rPr>
                <w:sz w:val="20"/>
                <w:szCs w:val="20"/>
              </w:rPr>
              <w:t>г Чистополь, ул. Бебеля, д. 118</w:t>
            </w:r>
          </w:p>
        </w:tc>
        <w:tc>
          <w:tcPr>
            <w:tcW w:w="2419" w:type="dxa"/>
            <w:vAlign w:val="center"/>
          </w:tcPr>
          <w:p w14:paraId="2FEE8547"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1A142FBA" w14:textId="77777777" w:rsidTr="00077C3D">
        <w:tc>
          <w:tcPr>
            <w:tcW w:w="959" w:type="dxa"/>
            <w:vAlign w:val="center"/>
          </w:tcPr>
          <w:p w14:paraId="61A231D4" w14:textId="77777777" w:rsidR="00077C3D" w:rsidRPr="00935D74" w:rsidRDefault="00077C3D" w:rsidP="00077C3D">
            <w:pPr>
              <w:ind w:firstLine="0"/>
              <w:jc w:val="center"/>
              <w:rPr>
                <w:sz w:val="20"/>
                <w:szCs w:val="20"/>
              </w:rPr>
            </w:pPr>
            <w:r w:rsidRPr="00935D74">
              <w:rPr>
                <w:sz w:val="20"/>
                <w:szCs w:val="20"/>
              </w:rPr>
              <w:t>109</w:t>
            </w:r>
          </w:p>
        </w:tc>
        <w:tc>
          <w:tcPr>
            <w:tcW w:w="3685" w:type="dxa"/>
            <w:vAlign w:val="center"/>
          </w:tcPr>
          <w:p w14:paraId="265E77FF" w14:textId="77777777" w:rsidR="00077C3D" w:rsidRPr="00935D74" w:rsidRDefault="00077C3D" w:rsidP="00077C3D">
            <w:pPr>
              <w:ind w:firstLine="0"/>
              <w:jc w:val="center"/>
              <w:rPr>
                <w:sz w:val="20"/>
                <w:szCs w:val="20"/>
              </w:rPr>
            </w:pPr>
            <w:r w:rsidRPr="00935D74">
              <w:rPr>
                <w:sz w:val="20"/>
                <w:szCs w:val="20"/>
              </w:rPr>
              <w:t>Жилой дом, 2 – я пол. XIX в.</w:t>
            </w:r>
          </w:p>
        </w:tc>
        <w:tc>
          <w:tcPr>
            <w:tcW w:w="3119" w:type="dxa"/>
            <w:vAlign w:val="center"/>
          </w:tcPr>
          <w:p w14:paraId="112E2D48" w14:textId="77777777" w:rsidR="00077C3D" w:rsidRPr="00935D74" w:rsidRDefault="00077C3D" w:rsidP="00077C3D">
            <w:pPr>
              <w:ind w:firstLine="0"/>
              <w:jc w:val="center"/>
              <w:rPr>
                <w:sz w:val="20"/>
                <w:szCs w:val="20"/>
              </w:rPr>
            </w:pPr>
            <w:r w:rsidRPr="00935D74">
              <w:rPr>
                <w:sz w:val="20"/>
                <w:szCs w:val="20"/>
              </w:rPr>
              <w:t>г. Чистополь</w:t>
            </w:r>
          </w:p>
        </w:tc>
        <w:tc>
          <w:tcPr>
            <w:tcW w:w="2419" w:type="dxa"/>
            <w:vAlign w:val="center"/>
          </w:tcPr>
          <w:p w14:paraId="338BED1D"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295CAC46" w14:textId="77777777" w:rsidTr="00077C3D">
        <w:tc>
          <w:tcPr>
            <w:tcW w:w="959" w:type="dxa"/>
            <w:vAlign w:val="center"/>
          </w:tcPr>
          <w:p w14:paraId="1377C345" w14:textId="77777777" w:rsidR="00077C3D" w:rsidRPr="00935D74" w:rsidRDefault="00077C3D" w:rsidP="00077C3D">
            <w:pPr>
              <w:ind w:firstLine="0"/>
              <w:jc w:val="center"/>
              <w:rPr>
                <w:sz w:val="20"/>
                <w:szCs w:val="20"/>
              </w:rPr>
            </w:pPr>
            <w:r w:rsidRPr="00935D74">
              <w:rPr>
                <w:sz w:val="20"/>
                <w:szCs w:val="20"/>
              </w:rPr>
              <w:t>110</w:t>
            </w:r>
          </w:p>
        </w:tc>
        <w:tc>
          <w:tcPr>
            <w:tcW w:w="3685" w:type="dxa"/>
            <w:vAlign w:val="center"/>
          </w:tcPr>
          <w:p w14:paraId="748AF997" w14:textId="77777777" w:rsidR="00077C3D" w:rsidRPr="00935D74" w:rsidRDefault="00077C3D" w:rsidP="00077C3D">
            <w:pPr>
              <w:ind w:firstLine="0"/>
              <w:jc w:val="center"/>
              <w:rPr>
                <w:sz w:val="20"/>
                <w:szCs w:val="20"/>
              </w:rPr>
            </w:pPr>
            <w:r w:rsidRPr="00935D74">
              <w:rPr>
                <w:sz w:val="20"/>
                <w:szCs w:val="20"/>
              </w:rPr>
              <w:t>Здание начального училища, XIX в.</w:t>
            </w:r>
          </w:p>
        </w:tc>
        <w:tc>
          <w:tcPr>
            <w:tcW w:w="3119" w:type="dxa"/>
            <w:vAlign w:val="center"/>
          </w:tcPr>
          <w:p w14:paraId="129619A8" w14:textId="77777777" w:rsidR="00077C3D" w:rsidRPr="00935D74" w:rsidRDefault="00077C3D" w:rsidP="00077C3D">
            <w:pPr>
              <w:ind w:firstLine="0"/>
              <w:jc w:val="center"/>
              <w:rPr>
                <w:sz w:val="20"/>
                <w:szCs w:val="20"/>
              </w:rPr>
            </w:pPr>
            <w:r w:rsidRPr="00935D74">
              <w:rPr>
                <w:sz w:val="20"/>
                <w:szCs w:val="20"/>
              </w:rPr>
              <w:t>город Чистополь</w:t>
            </w:r>
          </w:p>
        </w:tc>
        <w:tc>
          <w:tcPr>
            <w:tcW w:w="2419" w:type="dxa"/>
            <w:vAlign w:val="center"/>
          </w:tcPr>
          <w:p w14:paraId="236308FE"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2D93CA1A" w14:textId="77777777" w:rsidTr="00077C3D">
        <w:tc>
          <w:tcPr>
            <w:tcW w:w="959" w:type="dxa"/>
            <w:vAlign w:val="center"/>
          </w:tcPr>
          <w:p w14:paraId="6349D584" w14:textId="77777777" w:rsidR="00077C3D" w:rsidRPr="00935D74" w:rsidRDefault="00077C3D" w:rsidP="00077C3D">
            <w:pPr>
              <w:ind w:firstLine="0"/>
              <w:jc w:val="center"/>
              <w:rPr>
                <w:sz w:val="20"/>
                <w:szCs w:val="20"/>
              </w:rPr>
            </w:pPr>
            <w:r w:rsidRPr="00935D74">
              <w:rPr>
                <w:sz w:val="20"/>
                <w:szCs w:val="20"/>
              </w:rPr>
              <w:t>111</w:t>
            </w:r>
          </w:p>
        </w:tc>
        <w:tc>
          <w:tcPr>
            <w:tcW w:w="3685" w:type="dxa"/>
            <w:vAlign w:val="center"/>
          </w:tcPr>
          <w:p w14:paraId="22910BDC" w14:textId="77777777" w:rsidR="00077C3D" w:rsidRPr="00935D74" w:rsidRDefault="00077C3D" w:rsidP="00077C3D">
            <w:pPr>
              <w:ind w:firstLine="0"/>
              <w:jc w:val="center"/>
              <w:rPr>
                <w:sz w:val="20"/>
                <w:szCs w:val="20"/>
              </w:rPr>
            </w:pPr>
            <w:r w:rsidRPr="00935D74">
              <w:rPr>
                <w:sz w:val="20"/>
                <w:szCs w:val="20"/>
              </w:rPr>
              <w:t>Жилой дом, XIX в.</w:t>
            </w:r>
          </w:p>
        </w:tc>
        <w:tc>
          <w:tcPr>
            <w:tcW w:w="3119" w:type="dxa"/>
            <w:vAlign w:val="center"/>
          </w:tcPr>
          <w:p w14:paraId="3180C7C5" w14:textId="77777777" w:rsidR="00077C3D" w:rsidRPr="00935D74" w:rsidRDefault="00077C3D" w:rsidP="00077C3D">
            <w:pPr>
              <w:ind w:firstLine="0"/>
              <w:jc w:val="center"/>
              <w:rPr>
                <w:sz w:val="20"/>
                <w:szCs w:val="20"/>
              </w:rPr>
            </w:pPr>
            <w:r w:rsidRPr="00935D74">
              <w:rPr>
                <w:sz w:val="20"/>
                <w:szCs w:val="20"/>
              </w:rPr>
              <w:t>город Чистополь</w:t>
            </w:r>
          </w:p>
        </w:tc>
        <w:tc>
          <w:tcPr>
            <w:tcW w:w="2419" w:type="dxa"/>
            <w:vAlign w:val="center"/>
          </w:tcPr>
          <w:p w14:paraId="347CAA08"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17146BA2" w14:textId="77777777" w:rsidTr="00077C3D">
        <w:tc>
          <w:tcPr>
            <w:tcW w:w="959" w:type="dxa"/>
            <w:vAlign w:val="center"/>
          </w:tcPr>
          <w:p w14:paraId="19BD0F14" w14:textId="77777777" w:rsidR="00077C3D" w:rsidRPr="00935D74" w:rsidRDefault="00077C3D" w:rsidP="00077C3D">
            <w:pPr>
              <w:ind w:firstLine="0"/>
              <w:jc w:val="center"/>
              <w:rPr>
                <w:sz w:val="20"/>
                <w:szCs w:val="20"/>
              </w:rPr>
            </w:pPr>
            <w:r w:rsidRPr="00935D74">
              <w:rPr>
                <w:sz w:val="20"/>
                <w:szCs w:val="20"/>
              </w:rPr>
              <w:t>112</w:t>
            </w:r>
          </w:p>
        </w:tc>
        <w:tc>
          <w:tcPr>
            <w:tcW w:w="3685" w:type="dxa"/>
            <w:vAlign w:val="center"/>
          </w:tcPr>
          <w:p w14:paraId="04F83E9F" w14:textId="77777777" w:rsidR="00077C3D" w:rsidRPr="00935D74" w:rsidRDefault="00077C3D" w:rsidP="00077C3D">
            <w:pPr>
              <w:ind w:firstLine="0"/>
              <w:jc w:val="center"/>
              <w:rPr>
                <w:sz w:val="20"/>
                <w:szCs w:val="20"/>
              </w:rPr>
            </w:pPr>
            <w:r w:rsidRPr="00935D74">
              <w:rPr>
                <w:sz w:val="20"/>
                <w:szCs w:val="20"/>
              </w:rPr>
              <w:t>Жилой дом купца П.И.Вязьмина, 1-я пол. XIX в.</w:t>
            </w:r>
          </w:p>
        </w:tc>
        <w:tc>
          <w:tcPr>
            <w:tcW w:w="3119" w:type="dxa"/>
            <w:vAlign w:val="center"/>
          </w:tcPr>
          <w:p w14:paraId="428710C2" w14:textId="77777777" w:rsidR="00077C3D" w:rsidRPr="00935D74" w:rsidRDefault="00077C3D" w:rsidP="00077C3D">
            <w:pPr>
              <w:ind w:firstLine="0"/>
              <w:jc w:val="center"/>
              <w:rPr>
                <w:sz w:val="20"/>
                <w:szCs w:val="20"/>
              </w:rPr>
            </w:pPr>
            <w:r w:rsidRPr="00935D74">
              <w:rPr>
                <w:sz w:val="20"/>
                <w:szCs w:val="20"/>
              </w:rPr>
              <w:t>г Чистополь, ул. К. Маркса, д. 6</w:t>
            </w:r>
          </w:p>
        </w:tc>
        <w:tc>
          <w:tcPr>
            <w:tcW w:w="2419" w:type="dxa"/>
            <w:vAlign w:val="center"/>
          </w:tcPr>
          <w:p w14:paraId="529AC8C1"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277DB5AB" w14:textId="77777777" w:rsidTr="00077C3D">
        <w:tc>
          <w:tcPr>
            <w:tcW w:w="959" w:type="dxa"/>
            <w:vAlign w:val="center"/>
          </w:tcPr>
          <w:p w14:paraId="0571DF53" w14:textId="77777777" w:rsidR="00077C3D" w:rsidRPr="00935D74" w:rsidRDefault="00077C3D" w:rsidP="00077C3D">
            <w:pPr>
              <w:ind w:firstLine="0"/>
              <w:jc w:val="center"/>
              <w:rPr>
                <w:sz w:val="20"/>
                <w:szCs w:val="20"/>
              </w:rPr>
            </w:pPr>
            <w:r w:rsidRPr="00935D74">
              <w:rPr>
                <w:sz w:val="20"/>
                <w:szCs w:val="20"/>
              </w:rPr>
              <w:t>113</w:t>
            </w:r>
          </w:p>
        </w:tc>
        <w:tc>
          <w:tcPr>
            <w:tcW w:w="3685" w:type="dxa"/>
            <w:vAlign w:val="center"/>
          </w:tcPr>
          <w:p w14:paraId="7C9132D7" w14:textId="77777777" w:rsidR="00077C3D" w:rsidRPr="00935D74" w:rsidRDefault="00077C3D" w:rsidP="00077C3D">
            <w:pPr>
              <w:ind w:firstLine="0"/>
              <w:jc w:val="center"/>
              <w:rPr>
                <w:sz w:val="20"/>
                <w:szCs w:val="20"/>
              </w:rPr>
            </w:pPr>
            <w:r w:rsidRPr="00935D74">
              <w:rPr>
                <w:sz w:val="20"/>
                <w:szCs w:val="20"/>
              </w:rPr>
              <w:t>Усадьба А.С. Лихачева, сер. XIX в</w:t>
            </w:r>
          </w:p>
        </w:tc>
        <w:tc>
          <w:tcPr>
            <w:tcW w:w="3119" w:type="dxa"/>
            <w:vAlign w:val="center"/>
          </w:tcPr>
          <w:p w14:paraId="69584B14" w14:textId="77777777" w:rsidR="00077C3D" w:rsidRPr="00935D74" w:rsidRDefault="00077C3D" w:rsidP="00077C3D">
            <w:pPr>
              <w:ind w:firstLine="0"/>
              <w:jc w:val="center"/>
              <w:rPr>
                <w:sz w:val="20"/>
                <w:szCs w:val="20"/>
              </w:rPr>
            </w:pPr>
            <w:r w:rsidRPr="00935D74">
              <w:rPr>
                <w:sz w:val="20"/>
                <w:szCs w:val="20"/>
              </w:rPr>
              <w:t>город Чистополь</w:t>
            </w:r>
          </w:p>
        </w:tc>
        <w:tc>
          <w:tcPr>
            <w:tcW w:w="2419" w:type="dxa"/>
            <w:vAlign w:val="center"/>
          </w:tcPr>
          <w:p w14:paraId="7B452A89"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291FF8E1" w14:textId="77777777" w:rsidTr="00077C3D">
        <w:tc>
          <w:tcPr>
            <w:tcW w:w="959" w:type="dxa"/>
            <w:vAlign w:val="center"/>
          </w:tcPr>
          <w:p w14:paraId="1CAF2A2E" w14:textId="77777777" w:rsidR="00077C3D" w:rsidRPr="00935D74" w:rsidRDefault="00077C3D" w:rsidP="00077C3D">
            <w:pPr>
              <w:ind w:firstLine="0"/>
              <w:jc w:val="center"/>
              <w:rPr>
                <w:sz w:val="20"/>
                <w:szCs w:val="20"/>
              </w:rPr>
            </w:pPr>
            <w:r w:rsidRPr="00935D74">
              <w:rPr>
                <w:sz w:val="20"/>
                <w:szCs w:val="20"/>
              </w:rPr>
              <w:t>114</w:t>
            </w:r>
          </w:p>
        </w:tc>
        <w:tc>
          <w:tcPr>
            <w:tcW w:w="3685" w:type="dxa"/>
            <w:vAlign w:val="center"/>
          </w:tcPr>
          <w:p w14:paraId="06F1DE03" w14:textId="77777777" w:rsidR="00077C3D" w:rsidRPr="00935D74" w:rsidRDefault="00077C3D" w:rsidP="00077C3D">
            <w:pPr>
              <w:ind w:firstLine="0"/>
              <w:jc w:val="center"/>
              <w:rPr>
                <w:sz w:val="20"/>
                <w:szCs w:val="20"/>
              </w:rPr>
            </w:pPr>
            <w:r w:rsidRPr="00935D74">
              <w:rPr>
                <w:sz w:val="20"/>
                <w:szCs w:val="20"/>
              </w:rPr>
              <w:t>Жилой дом  Шашиных, XIXв.</w:t>
            </w:r>
          </w:p>
        </w:tc>
        <w:tc>
          <w:tcPr>
            <w:tcW w:w="3119" w:type="dxa"/>
            <w:vAlign w:val="center"/>
          </w:tcPr>
          <w:p w14:paraId="07DECE84" w14:textId="77777777" w:rsidR="00077C3D" w:rsidRPr="00935D74" w:rsidRDefault="00077C3D" w:rsidP="00077C3D">
            <w:pPr>
              <w:ind w:firstLine="0"/>
              <w:jc w:val="center"/>
              <w:rPr>
                <w:sz w:val="20"/>
                <w:szCs w:val="20"/>
              </w:rPr>
            </w:pPr>
            <w:r w:rsidRPr="00935D74">
              <w:rPr>
                <w:sz w:val="20"/>
                <w:szCs w:val="20"/>
              </w:rPr>
              <w:t>город Чистополь</w:t>
            </w:r>
          </w:p>
        </w:tc>
        <w:tc>
          <w:tcPr>
            <w:tcW w:w="2419" w:type="dxa"/>
            <w:vAlign w:val="center"/>
          </w:tcPr>
          <w:p w14:paraId="09A564FD"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616F4460" w14:textId="77777777" w:rsidTr="00077C3D">
        <w:tc>
          <w:tcPr>
            <w:tcW w:w="959" w:type="dxa"/>
            <w:vAlign w:val="center"/>
          </w:tcPr>
          <w:p w14:paraId="4A9BA7B4" w14:textId="77777777" w:rsidR="00077C3D" w:rsidRPr="00935D74" w:rsidRDefault="00077C3D" w:rsidP="00077C3D">
            <w:pPr>
              <w:ind w:firstLine="0"/>
              <w:jc w:val="center"/>
              <w:rPr>
                <w:sz w:val="20"/>
                <w:szCs w:val="20"/>
              </w:rPr>
            </w:pPr>
            <w:r w:rsidRPr="00935D74">
              <w:rPr>
                <w:sz w:val="20"/>
                <w:szCs w:val="20"/>
              </w:rPr>
              <w:t>115</w:t>
            </w:r>
          </w:p>
        </w:tc>
        <w:tc>
          <w:tcPr>
            <w:tcW w:w="3685" w:type="dxa"/>
            <w:vAlign w:val="center"/>
          </w:tcPr>
          <w:p w14:paraId="507D87AC" w14:textId="77777777" w:rsidR="00077C3D" w:rsidRPr="00935D74" w:rsidRDefault="00077C3D" w:rsidP="00077C3D">
            <w:pPr>
              <w:ind w:firstLine="0"/>
              <w:jc w:val="center"/>
              <w:rPr>
                <w:sz w:val="20"/>
                <w:szCs w:val="20"/>
              </w:rPr>
            </w:pPr>
            <w:r w:rsidRPr="00935D74">
              <w:rPr>
                <w:sz w:val="20"/>
                <w:szCs w:val="20"/>
              </w:rPr>
              <w:t>Здание женской гимназии, XIX - ХХ вв.</w:t>
            </w:r>
          </w:p>
        </w:tc>
        <w:tc>
          <w:tcPr>
            <w:tcW w:w="3119" w:type="dxa"/>
            <w:vAlign w:val="center"/>
          </w:tcPr>
          <w:p w14:paraId="7ACA9ECF" w14:textId="77777777" w:rsidR="00077C3D" w:rsidRPr="00935D74" w:rsidRDefault="00077C3D" w:rsidP="00077C3D">
            <w:pPr>
              <w:ind w:firstLine="0"/>
              <w:jc w:val="center"/>
              <w:rPr>
                <w:sz w:val="20"/>
                <w:szCs w:val="20"/>
              </w:rPr>
            </w:pPr>
            <w:r w:rsidRPr="00935D74">
              <w:rPr>
                <w:sz w:val="20"/>
                <w:szCs w:val="20"/>
              </w:rPr>
              <w:t>г Чистополь, ул. К. Маркса, 21</w:t>
            </w:r>
          </w:p>
        </w:tc>
        <w:tc>
          <w:tcPr>
            <w:tcW w:w="2419" w:type="dxa"/>
            <w:vAlign w:val="center"/>
          </w:tcPr>
          <w:p w14:paraId="4A3B566C"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3D1B4CF7" w14:textId="77777777" w:rsidTr="00077C3D">
        <w:tc>
          <w:tcPr>
            <w:tcW w:w="959" w:type="dxa"/>
            <w:vAlign w:val="center"/>
          </w:tcPr>
          <w:p w14:paraId="049EFA3C" w14:textId="77777777" w:rsidR="00077C3D" w:rsidRPr="00935D74" w:rsidRDefault="00077C3D" w:rsidP="00077C3D">
            <w:pPr>
              <w:ind w:firstLine="0"/>
              <w:jc w:val="center"/>
              <w:rPr>
                <w:sz w:val="20"/>
                <w:szCs w:val="20"/>
              </w:rPr>
            </w:pPr>
            <w:r w:rsidRPr="00935D74">
              <w:rPr>
                <w:sz w:val="20"/>
                <w:szCs w:val="20"/>
              </w:rPr>
              <w:t>116</w:t>
            </w:r>
          </w:p>
        </w:tc>
        <w:tc>
          <w:tcPr>
            <w:tcW w:w="3685" w:type="dxa"/>
            <w:vAlign w:val="center"/>
          </w:tcPr>
          <w:p w14:paraId="61F27DBA" w14:textId="77777777" w:rsidR="00077C3D" w:rsidRPr="00935D74" w:rsidRDefault="00077C3D" w:rsidP="00077C3D">
            <w:pPr>
              <w:ind w:firstLine="0"/>
              <w:jc w:val="center"/>
              <w:rPr>
                <w:sz w:val="20"/>
                <w:szCs w:val="20"/>
              </w:rPr>
            </w:pPr>
            <w:r w:rsidRPr="00935D74">
              <w:rPr>
                <w:sz w:val="20"/>
                <w:szCs w:val="20"/>
              </w:rPr>
              <w:t>Жилой дом, сер. XIX в.</w:t>
            </w:r>
          </w:p>
        </w:tc>
        <w:tc>
          <w:tcPr>
            <w:tcW w:w="3119" w:type="dxa"/>
            <w:vAlign w:val="center"/>
          </w:tcPr>
          <w:p w14:paraId="2ECE2FAC" w14:textId="77777777" w:rsidR="00077C3D" w:rsidRPr="00935D74" w:rsidRDefault="00077C3D" w:rsidP="00077C3D">
            <w:pPr>
              <w:ind w:firstLine="0"/>
              <w:jc w:val="center"/>
              <w:rPr>
                <w:sz w:val="20"/>
                <w:szCs w:val="20"/>
              </w:rPr>
            </w:pPr>
            <w:r w:rsidRPr="00935D74">
              <w:rPr>
                <w:sz w:val="20"/>
                <w:szCs w:val="20"/>
              </w:rPr>
              <w:t>г Чистополь, ул. К.Маркса, д.48</w:t>
            </w:r>
          </w:p>
        </w:tc>
        <w:tc>
          <w:tcPr>
            <w:tcW w:w="2419" w:type="dxa"/>
            <w:vAlign w:val="center"/>
          </w:tcPr>
          <w:p w14:paraId="3707B0ED"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38CDF669" w14:textId="77777777" w:rsidTr="00077C3D">
        <w:tc>
          <w:tcPr>
            <w:tcW w:w="959" w:type="dxa"/>
            <w:vAlign w:val="center"/>
          </w:tcPr>
          <w:p w14:paraId="5B64638A" w14:textId="77777777" w:rsidR="00077C3D" w:rsidRPr="00935D74" w:rsidRDefault="00077C3D" w:rsidP="00077C3D">
            <w:pPr>
              <w:ind w:firstLine="0"/>
              <w:jc w:val="center"/>
              <w:rPr>
                <w:sz w:val="20"/>
                <w:szCs w:val="20"/>
              </w:rPr>
            </w:pPr>
            <w:r w:rsidRPr="00935D74">
              <w:rPr>
                <w:sz w:val="20"/>
                <w:szCs w:val="20"/>
              </w:rPr>
              <w:t>117</w:t>
            </w:r>
          </w:p>
        </w:tc>
        <w:tc>
          <w:tcPr>
            <w:tcW w:w="3685" w:type="dxa"/>
            <w:vAlign w:val="center"/>
          </w:tcPr>
          <w:p w14:paraId="354B8DBC" w14:textId="77777777" w:rsidR="00077C3D" w:rsidRPr="00935D74" w:rsidRDefault="00077C3D" w:rsidP="00077C3D">
            <w:pPr>
              <w:ind w:firstLine="0"/>
              <w:jc w:val="center"/>
              <w:rPr>
                <w:sz w:val="20"/>
                <w:szCs w:val="20"/>
              </w:rPr>
            </w:pPr>
            <w:r w:rsidRPr="00935D74">
              <w:rPr>
                <w:sz w:val="20"/>
                <w:szCs w:val="20"/>
              </w:rPr>
              <w:t>Жилой дом, XIX - ХХ вв.</w:t>
            </w:r>
          </w:p>
        </w:tc>
        <w:tc>
          <w:tcPr>
            <w:tcW w:w="3119" w:type="dxa"/>
            <w:vAlign w:val="center"/>
          </w:tcPr>
          <w:p w14:paraId="2E892EA7" w14:textId="77777777" w:rsidR="00077C3D" w:rsidRPr="00935D74" w:rsidRDefault="00077C3D" w:rsidP="00077C3D">
            <w:pPr>
              <w:ind w:firstLine="0"/>
              <w:jc w:val="center"/>
              <w:rPr>
                <w:sz w:val="20"/>
                <w:szCs w:val="20"/>
              </w:rPr>
            </w:pPr>
            <w:r w:rsidRPr="00935D74">
              <w:rPr>
                <w:sz w:val="20"/>
                <w:szCs w:val="20"/>
              </w:rPr>
              <w:t>г Чистополь, ул. Нариманова, д. 66</w:t>
            </w:r>
          </w:p>
        </w:tc>
        <w:tc>
          <w:tcPr>
            <w:tcW w:w="2419" w:type="dxa"/>
            <w:vAlign w:val="center"/>
          </w:tcPr>
          <w:p w14:paraId="5FCF8FD6"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30B58D32" w14:textId="77777777" w:rsidTr="00077C3D">
        <w:tc>
          <w:tcPr>
            <w:tcW w:w="959" w:type="dxa"/>
            <w:vAlign w:val="center"/>
          </w:tcPr>
          <w:p w14:paraId="5072E2AD" w14:textId="77777777" w:rsidR="00077C3D" w:rsidRPr="00935D74" w:rsidRDefault="00077C3D" w:rsidP="00077C3D">
            <w:pPr>
              <w:ind w:firstLine="0"/>
              <w:jc w:val="center"/>
              <w:rPr>
                <w:sz w:val="20"/>
                <w:szCs w:val="20"/>
              </w:rPr>
            </w:pPr>
            <w:r w:rsidRPr="00935D74">
              <w:rPr>
                <w:sz w:val="20"/>
                <w:szCs w:val="20"/>
              </w:rPr>
              <w:t>118</w:t>
            </w:r>
          </w:p>
        </w:tc>
        <w:tc>
          <w:tcPr>
            <w:tcW w:w="3685" w:type="dxa"/>
            <w:vAlign w:val="center"/>
          </w:tcPr>
          <w:p w14:paraId="626EDA17" w14:textId="77777777" w:rsidR="00077C3D" w:rsidRPr="00935D74" w:rsidRDefault="00077C3D" w:rsidP="00077C3D">
            <w:pPr>
              <w:ind w:firstLine="0"/>
              <w:jc w:val="center"/>
              <w:rPr>
                <w:sz w:val="20"/>
                <w:szCs w:val="20"/>
              </w:rPr>
            </w:pPr>
            <w:r w:rsidRPr="00935D74">
              <w:rPr>
                <w:sz w:val="20"/>
                <w:szCs w:val="20"/>
              </w:rPr>
              <w:t>Жилой дом, нач. ХХ в.</w:t>
            </w:r>
          </w:p>
        </w:tc>
        <w:tc>
          <w:tcPr>
            <w:tcW w:w="3119" w:type="dxa"/>
            <w:vAlign w:val="center"/>
          </w:tcPr>
          <w:p w14:paraId="51B19CFD" w14:textId="77777777" w:rsidR="00077C3D" w:rsidRPr="00935D74" w:rsidRDefault="00077C3D" w:rsidP="00077C3D">
            <w:pPr>
              <w:ind w:firstLine="0"/>
              <w:jc w:val="center"/>
              <w:rPr>
                <w:sz w:val="20"/>
                <w:szCs w:val="20"/>
              </w:rPr>
            </w:pPr>
            <w:r w:rsidRPr="00935D74">
              <w:rPr>
                <w:sz w:val="20"/>
                <w:szCs w:val="20"/>
              </w:rPr>
              <w:t>г Чистополь, ул. К. Маркса, д. 66</w:t>
            </w:r>
          </w:p>
        </w:tc>
        <w:tc>
          <w:tcPr>
            <w:tcW w:w="2419" w:type="dxa"/>
            <w:vAlign w:val="center"/>
          </w:tcPr>
          <w:p w14:paraId="25E080AF"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709E74C5" w14:textId="77777777" w:rsidTr="00077C3D">
        <w:tc>
          <w:tcPr>
            <w:tcW w:w="959" w:type="dxa"/>
            <w:vAlign w:val="center"/>
          </w:tcPr>
          <w:p w14:paraId="3FF685EA" w14:textId="77777777" w:rsidR="00077C3D" w:rsidRPr="00935D74" w:rsidRDefault="00077C3D" w:rsidP="00077C3D">
            <w:pPr>
              <w:ind w:firstLine="0"/>
              <w:jc w:val="center"/>
              <w:rPr>
                <w:sz w:val="20"/>
                <w:szCs w:val="20"/>
              </w:rPr>
            </w:pPr>
            <w:r w:rsidRPr="00935D74">
              <w:rPr>
                <w:sz w:val="20"/>
                <w:szCs w:val="20"/>
              </w:rPr>
              <w:t>119</w:t>
            </w:r>
          </w:p>
        </w:tc>
        <w:tc>
          <w:tcPr>
            <w:tcW w:w="3685" w:type="dxa"/>
            <w:vAlign w:val="center"/>
          </w:tcPr>
          <w:p w14:paraId="6F7C382C" w14:textId="77777777" w:rsidR="00077C3D" w:rsidRPr="00935D74" w:rsidRDefault="00077C3D" w:rsidP="00077C3D">
            <w:pPr>
              <w:ind w:firstLine="0"/>
              <w:jc w:val="center"/>
              <w:rPr>
                <w:sz w:val="20"/>
                <w:szCs w:val="20"/>
              </w:rPr>
            </w:pPr>
            <w:r w:rsidRPr="00935D74">
              <w:rPr>
                <w:sz w:val="20"/>
                <w:szCs w:val="20"/>
              </w:rPr>
              <w:t>Комплекс зданий паровой мельницы В.А.Челышева, 1873 г.</w:t>
            </w:r>
          </w:p>
        </w:tc>
        <w:tc>
          <w:tcPr>
            <w:tcW w:w="3119" w:type="dxa"/>
            <w:vAlign w:val="center"/>
          </w:tcPr>
          <w:p w14:paraId="0B83EBD8" w14:textId="77777777" w:rsidR="00077C3D" w:rsidRPr="00935D74" w:rsidRDefault="00077C3D" w:rsidP="00077C3D">
            <w:pPr>
              <w:ind w:firstLine="0"/>
              <w:jc w:val="center"/>
              <w:rPr>
                <w:sz w:val="20"/>
                <w:szCs w:val="20"/>
              </w:rPr>
            </w:pPr>
            <w:r w:rsidRPr="00935D74">
              <w:rPr>
                <w:sz w:val="20"/>
                <w:szCs w:val="20"/>
              </w:rPr>
              <w:t>город Чистополь,</w:t>
            </w:r>
          </w:p>
        </w:tc>
        <w:tc>
          <w:tcPr>
            <w:tcW w:w="2419" w:type="dxa"/>
            <w:vAlign w:val="center"/>
          </w:tcPr>
          <w:p w14:paraId="5EFB7AAF"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47B5943C" w14:textId="77777777" w:rsidTr="00077C3D">
        <w:tc>
          <w:tcPr>
            <w:tcW w:w="959" w:type="dxa"/>
            <w:vAlign w:val="center"/>
          </w:tcPr>
          <w:p w14:paraId="09F2AAAC" w14:textId="77777777" w:rsidR="00077C3D" w:rsidRPr="00935D74" w:rsidRDefault="00077C3D" w:rsidP="00077C3D">
            <w:pPr>
              <w:ind w:firstLine="0"/>
              <w:jc w:val="center"/>
              <w:rPr>
                <w:sz w:val="20"/>
                <w:szCs w:val="20"/>
              </w:rPr>
            </w:pPr>
            <w:r w:rsidRPr="00935D74">
              <w:rPr>
                <w:sz w:val="20"/>
                <w:szCs w:val="20"/>
              </w:rPr>
              <w:t>120</w:t>
            </w:r>
          </w:p>
        </w:tc>
        <w:tc>
          <w:tcPr>
            <w:tcW w:w="3685" w:type="dxa"/>
            <w:vAlign w:val="center"/>
          </w:tcPr>
          <w:p w14:paraId="3D8A3AC3" w14:textId="77777777" w:rsidR="00077C3D" w:rsidRPr="00935D74" w:rsidRDefault="00077C3D" w:rsidP="00077C3D">
            <w:pPr>
              <w:ind w:firstLine="0"/>
              <w:jc w:val="center"/>
              <w:rPr>
                <w:sz w:val="20"/>
                <w:szCs w:val="20"/>
              </w:rPr>
            </w:pPr>
            <w:r w:rsidRPr="00935D74">
              <w:rPr>
                <w:sz w:val="20"/>
                <w:szCs w:val="20"/>
              </w:rPr>
              <w:t>Мукомольная фабрика, нач. ХХ в.</w:t>
            </w:r>
          </w:p>
        </w:tc>
        <w:tc>
          <w:tcPr>
            <w:tcW w:w="3119" w:type="dxa"/>
            <w:vAlign w:val="center"/>
          </w:tcPr>
          <w:p w14:paraId="7AFD201B" w14:textId="77777777" w:rsidR="00077C3D" w:rsidRPr="00935D74" w:rsidRDefault="00077C3D" w:rsidP="00077C3D">
            <w:pPr>
              <w:ind w:firstLine="0"/>
              <w:jc w:val="center"/>
              <w:rPr>
                <w:sz w:val="20"/>
                <w:szCs w:val="20"/>
              </w:rPr>
            </w:pPr>
            <w:r w:rsidRPr="00935D74">
              <w:rPr>
                <w:sz w:val="20"/>
                <w:szCs w:val="20"/>
              </w:rPr>
              <w:t>г Чистополь, ул. К.Либкнехта, д. 22Б</w:t>
            </w:r>
          </w:p>
        </w:tc>
        <w:tc>
          <w:tcPr>
            <w:tcW w:w="2419" w:type="dxa"/>
            <w:vAlign w:val="center"/>
          </w:tcPr>
          <w:p w14:paraId="5BC5A0C5"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29B5B018" w14:textId="77777777" w:rsidTr="00077C3D">
        <w:tc>
          <w:tcPr>
            <w:tcW w:w="959" w:type="dxa"/>
            <w:vAlign w:val="center"/>
          </w:tcPr>
          <w:p w14:paraId="1C04A681" w14:textId="77777777" w:rsidR="00077C3D" w:rsidRPr="00935D74" w:rsidRDefault="00077C3D" w:rsidP="00077C3D">
            <w:pPr>
              <w:ind w:firstLine="0"/>
              <w:jc w:val="center"/>
              <w:rPr>
                <w:sz w:val="20"/>
                <w:szCs w:val="20"/>
              </w:rPr>
            </w:pPr>
            <w:r w:rsidRPr="00935D74">
              <w:rPr>
                <w:sz w:val="20"/>
                <w:szCs w:val="20"/>
              </w:rPr>
              <w:t>121</w:t>
            </w:r>
          </w:p>
        </w:tc>
        <w:tc>
          <w:tcPr>
            <w:tcW w:w="3685" w:type="dxa"/>
            <w:vAlign w:val="bottom"/>
          </w:tcPr>
          <w:p w14:paraId="79745B22" w14:textId="77777777" w:rsidR="00077C3D" w:rsidRPr="00935D74" w:rsidRDefault="00077C3D" w:rsidP="00077C3D">
            <w:pPr>
              <w:ind w:firstLine="0"/>
              <w:jc w:val="center"/>
              <w:rPr>
                <w:sz w:val="20"/>
                <w:szCs w:val="20"/>
              </w:rPr>
            </w:pPr>
            <w:r w:rsidRPr="00935D74">
              <w:rPr>
                <w:sz w:val="20"/>
                <w:szCs w:val="20"/>
              </w:rPr>
              <w:t>Корпус с трапезной Успенского монастыря, 1846 г.</w:t>
            </w:r>
          </w:p>
        </w:tc>
        <w:tc>
          <w:tcPr>
            <w:tcW w:w="3119" w:type="dxa"/>
            <w:vAlign w:val="bottom"/>
          </w:tcPr>
          <w:p w14:paraId="7FD910FF" w14:textId="77777777" w:rsidR="00077C3D" w:rsidRPr="00935D74" w:rsidRDefault="00077C3D" w:rsidP="00077C3D">
            <w:pPr>
              <w:ind w:firstLine="0"/>
              <w:jc w:val="center"/>
              <w:rPr>
                <w:sz w:val="20"/>
                <w:szCs w:val="20"/>
              </w:rPr>
            </w:pPr>
            <w:r w:rsidRPr="00935D74">
              <w:rPr>
                <w:sz w:val="20"/>
                <w:szCs w:val="20"/>
              </w:rPr>
              <w:t>г Чистополь, ул. Пионерская, 1 А</w:t>
            </w:r>
          </w:p>
        </w:tc>
        <w:tc>
          <w:tcPr>
            <w:tcW w:w="2419" w:type="dxa"/>
            <w:vAlign w:val="center"/>
          </w:tcPr>
          <w:p w14:paraId="456E0B56"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5C16AF6A" w14:textId="77777777" w:rsidTr="00077C3D">
        <w:tc>
          <w:tcPr>
            <w:tcW w:w="959" w:type="dxa"/>
            <w:vAlign w:val="center"/>
          </w:tcPr>
          <w:p w14:paraId="3A3157FE" w14:textId="77777777" w:rsidR="00077C3D" w:rsidRPr="00935D74" w:rsidRDefault="00077C3D" w:rsidP="00077C3D">
            <w:pPr>
              <w:ind w:firstLine="0"/>
              <w:jc w:val="center"/>
              <w:rPr>
                <w:sz w:val="20"/>
                <w:szCs w:val="20"/>
              </w:rPr>
            </w:pPr>
            <w:r w:rsidRPr="00935D74">
              <w:rPr>
                <w:sz w:val="20"/>
                <w:szCs w:val="20"/>
              </w:rPr>
              <w:t>122</w:t>
            </w:r>
          </w:p>
        </w:tc>
        <w:tc>
          <w:tcPr>
            <w:tcW w:w="3685" w:type="dxa"/>
            <w:vAlign w:val="bottom"/>
          </w:tcPr>
          <w:p w14:paraId="12098BDC" w14:textId="77777777" w:rsidR="00077C3D" w:rsidRPr="00935D74" w:rsidRDefault="00077C3D" w:rsidP="00077C3D">
            <w:pPr>
              <w:ind w:firstLine="0"/>
              <w:jc w:val="center"/>
              <w:rPr>
                <w:sz w:val="20"/>
                <w:szCs w:val="20"/>
              </w:rPr>
            </w:pPr>
            <w:r w:rsidRPr="00935D74">
              <w:rPr>
                <w:sz w:val="20"/>
                <w:szCs w:val="20"/>
              </w:rPr>
              <w:t>Дом Н.И.Генке, сер. XIX в.</w:t>
            </w:r>
          </w:p>
        </w:tc>
        <w:tc>
          <w:tcPr>
            <w:tcW w:w="3119" w:type="dxa"/>
            <w:vAlign w:val="center"/>
          </w:tcPr>
          <w:p w14:paraId="13472F92" w14:textId="77777777" w:rsidR="00077C3D" w:rsidRPr="00935D74" w:rsidRDefault="00077C3D" w:rsidP="00077C3D">
            <w:pPr>
              <w:ind w:firstLine="0"/>
              <w:jc w:val="center"/>
              <w:rPr>
                <w:sz w:val="20"/>
                <w:szCs w:val="20"/>
              </w:rPr>
            </w:pPr>
            <w:r w:rsidRPr="00935D74">
              <w:rPr>
                <w:sz w:val="20"/>
                <w:szCs w:val="20"/>
              </w:rPr>
              <w:t>г Чистополь, ул Л. Толстого, дом 112</w:t>
            </w:r>
          </w:p>
        </w:tc>
        <w:tc>
          <w:tcPr>
            <w:tcW w:w="2419" w:type="dxa"/>
            <w:vAlign w:val="center"/>
          </w:tcPr>
          <w:p w14:paraId="2CF8B3CE"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2915BD78" w14:textId="77777777" w:rsidTr="00077C3D">
        <w:tc>
          <w:tcPr>
            <w:tcW w:w="959" w:type="dxa"/>
            <w:vAlign w:val="center"/>
          </w:tcPr>
          <w:p w14:paraId="6D545D95" w14:textId="77777777" w:rsidR="00077C3D" w:rsidRPr="00935D74" w:rsidRDefault="00077C3D" w:rsidP="00077C3D">
            <w:pPr>
              <w:ind w:firstLine="0"/>
              <w:jc w:val="center"/>
              <w:rPr>
                <w:sz w:val="20"/>
                <w:szCs w:val="20"/>
              </w:rPr>
            </w:pPr>
            <w:r w:rsidRPr="00935D74">
              <w:rPr>
                <w:sz w:val="20"/>
                <w:szCs w:val="20"/>
              </w:rPr>
              <w:t>123</w:t>
            </w:r>
          </w:p>
        </w:tc>
        <w:tc>
          <w:tcPr>
            <w:tcW w:w="3685" w:type="dxa"/>
            <w:vAlign w:val="bottom"/>
          </w:tcPr>
          <w:p w14:paraId="5897026E" w14:textId="77777777" w:rsidR="00077C3D" w:rsidRPr="00935D74" w:rsidRDefault="00077C3D" w:rsidP="00077C3D">
            <w:pPr>
              <w:ind w:firstLine="0"/>
              <w:jc w:val="center"/>
              <w:rPr>
                <w:sz w:val="20"/>
                <w:szCs w:val="20"/>
              </w:rPr>
            </w:pPr>
            <w:r w:rsidRPr="00935D74">
              <w:rPr>
                <w:sz w:val="20"/>
                <w:szCs w:val="20"/>
              </w:rPr>
              <w:t>Жилой дом, cер. XIX в.</w:t>
            </w:r>
          </w:p>
        </w:tc>
        <w:tc>
          <w:tcPr>
            <w:tcW w:w="3119" w:type="dxa"/>
            <w:vAlign w:val="center"/>
          </w:tcPr>
          <w:p w14:paraId="344525FB" w14:textId="77777777" w:rsidR="00077C3D" w:rsidRPr="00935D74" w:rsidRDefault="00077C3D" w:rsidP="00077C3D">
            <w:pPr>
              <w:ind w:firstLine="0"/>
              <w:jc w:val="center"/>
              <w:rPr>
                <w:sz w:val="20"/>
                <w:szCs w:val="20"/>
              </w:rPr>
            </w:pPr>
            <w:r w:rsidRPr="00935D74">
              <w:rPr>
                <w:sz w:val="20"/>
                <w:szCs w:val="20"/>
              </w:rPr>
              <w:t>г Чистополь, ул. Л. Толстого, д. 114</w:t>
            </w:r>
          </w:p>
        </w:tc>
        <w:tc>
          <w:tcPr>
            <w:tcW w:w="2419" w:type="dxa"/>
            <w:vAlign w:val="center"/>
          </w:tcPr>
          <w:p w14:paraId="5BCED6DD"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791AAD88" w14:textId="77777777" w:rsidTr="00077C3D">
        <w:tc>
          <w:tcPr>
            <w:tcW w:w="959" w:type="dxa"/>
            <w:vAlign w:val="center"/>
          </w:tcPr>
          <w:p w14:paraId="42126EA0" w14:textId="77777777" w:rsidR="00077C3D" w:rsidRPr="00935D74" w:rsidRDefault="00077C3D" w:rsidP="00077C3D">
            <w:pPr>
              <w:ind w:firstLine="0"/>
              <w:jc w:val="center"/>
              <w:rPr>
                <w:sz w:val="20"/>
                <w:szCs w:val="20"/>
              </w:rPr>
            </w:pPr>
            <w:r w:rsidRPr="00935D74">
              <w:rPr>
                <w:sz w:val="20"/>
                <w:szCs w:val="20"/>
              </w:rPr>
              <w:t>124</w:t>
            </w:r>
          </w:p>
        </w:tc>
        <w:tc>
          <w:tcPr>
            <w:tcW w:w="3685" w:type="dxa"/>
            <w:vAlign w:val="bottom"/>
          </w:tcPr>
          <w:p w14:paraId="582AB548" w14:textId="77777777" w:rsidR="00077C3D" w:rsidRPr="00935D74" w:rsidRDefault="00077C3D" w:rsidP="00077C3D">
            <w:pPr>
              <w:ind w:firstLine="0"/>
              <w:jc w:val="center"/>
              <w:rPr>
                <w:sz w:val="20"/>
                <w:szCs w:val="20"/>
              </w:rPr>
            </w:pPr>
            <w:r w:rsidRPr="00935D74">
              <w:rPr>
                <w:sz w:val="20"/>
                <w:szCs w:val="20"/>
              </w:rPr>
              <w:t>Жилой дом, середина XIX в.</w:t>
            </w:r>
          </w:p>
        </w:tc>
        <w:tc>
          <w:tcPr>
            <w:tcW w:w="3119" w:type="dxa"/>
            <w:vAlign w:val="center"/>
          </w:tcPr>
          <w:p w14:paraId="79797E18" w14:textId="77777777" w:rsidR="00077C3D" w:rsidRPr="00935D74" w:rsidRDefault="00077C3D" w:rsidP="00077C3D">
            <w:pPr>
              <w:ind w:firstLine="0"/>
              <w:jc w:val="center"/>
              <w:rPr>
                <w:sz w:val="20"/>
                <w:szCs w:val="20"/>
              </w:rPr>
            </w:pPr>
            <w:r w:rsidRPr="00935D74">
              <w:rPr>
                <w:sz w:val="20"/>
                <w:szCs w:val="20"/>
              </w:rPr>
              <w:t>г Чистополь, ул.  Л.Толстого, 130</w:t>
            </w:r>
          </w:p>
        </w:tc>
        <w:tc>
          <w:tcPr>
            <w:tcW w:w="2419" w:type="dxa"/>
            <w:vAlign w:val="center"/>
          </w:tcPr>
          <w:p w14:paraId="44E750FC"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1F79B379" w14:textId="77777777" w:rsidTr="00077C3D">
        <w:tc>
          <w:tcPr>
            <w:tcW w:w="959" w:type="dxa"/>
            <w:vAlign w:val="center"/>
          </w:tcPr>
          <w:p w14:paraId="0F804062" w14:textId="77777777" w:rsidR="00077C3D" w:rsidRPr="00935D74" w:rsidRDefault="00077C3D" w:rsidP="00077C3D">
            <w:pPr>
              <w:ind w:firstLine="0"/>
              <w:jc w:val="center"/>
              <w:rPr>
                <w:sz w:val="20"/>
                <w:szCs w:val="20"/>
              </w:rPr>
            </w:pPr>
            <w:r w:rsidRPr="00935D74">
              <w:rPr>
                <w:sz w:val="20"/>
                <w:szCs w:val="20"/>
              </w:rPr>
              <w:t>125</w:t>
            </w:r>
          </w:p>
        </w:tc>
        <w:tc>
          <w:tcPr>
            <w:tcW w:w="3685" w:type="dxa"/>
            <w:vAlign w:val="bottom"/>
          </w:tcPr>
          <w:p w14:paraId="46329A63" w14:textId="77777777" w:rsidR="00077C3D" w:rsidRPr="00935D74" w:rsidRDefault="00077C3D" w:rsidP="00077C3D">
            <w:pPr>
              <w:ind w:firstLine="0"/>
              <w:jc w:val="center"/>
              <w:rPr>
                <w:sz w:val="20"/>
                <w:szCs w:val="20"/>
              </w:rPr>
            </w:pPr>
            <w:r w:rsidRPr="00935D74">
              <w:rPr>
                <w:sz w:val="20"/>
                <w:szCs w:val="20"/>
              </w:rPr>
              <w:t>Здание начального училища, 2-я пол. XIX в.</w:t>
            </w:r>
          </w:p>
        </w:tc>
        <w:tc>
          <w:tcPr>
            <w:tcW w:w="3119" w:type="dxa"/>
            <w:vAlign w:val="center"/>
          </w:tcPr>
          <w:p w14:paraId="1E5996F1" w14:textId="77777777" w:rsidR="00077C3D" w:rsidRPr="00935D74" w:rsidRDefault="00077C3D" w:rsidP="00077C3D">
            <w:pPr>
              <w:ind w:firstLine="0"/>
              <w:jc w:val="center"/>
              <w:rPr>
                <w:sz w:val="20"/>
                <w:szCs w:val="20"/>
              </w:rPr>
            </w:pPr>
            <w:r w:rsidRPr="00935D74">
              <w:rPr>
                <w:sz w:val="20"/>
                <w:szCs w:val="20"/>
              </w:rPr>
              <w:t>город Чистополь</w:t>
            </w:r>
          </w:p>
        </w:tc>
        <w:tc>
          <w:tcPr>
            <w:tcW w:w="2419" w:type="dxa"/>
            <w:vAlign w:val="center"/>
          </w:tcPr>
          <w:p w14:paraId="6E006042"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61581374" w14:textId="77777777" w:rsidTr="00077C3D">
        <w:tc>
          <w:tcPr>
            <w:tcW w:w="959" w:type="dxa"/>
            <w:vAlign w:val="center"/>
          </w:tcPr>
          <w:p w14:paraId="1AE6E73A" w14:textId="77777777" w:rsidR="00077C3D" w:rsidRPr="00935D74" w:rsidRDefault="00077C3D" w:rsidP="00077C3D">
            <w:pPr>
              <w:ind w:firstLine="0"/>
              <w:jc w:val="center"/>
              <w:rPr>
                <w:sz w:val="20"/>
                <w:szCs w:val="20"/>
              </w:rPr>
            </w:pPr>
            <w:r w:rsidRPr="00935D74">
              <w:rPr>
                <w:sz w:val="20"/>
                <w:szCs w:val="20"/>
              </w:rPr>
              <w:t>126</w:t>
            </w:r>
          </w:p>
        </w:tc>
        <w:tc>
          <w:tcPr>
            <w:tcW w:w="3685" w:type="dxa"/>
            <w:vAlign w:val="bottom"/>
          </w:tcPr>
          <w:p w14:paraId="27414D60" w14:textId="77777777" w:rsidR="00077C3D" w:rsidRPr="00935D74" w:rsidRDefault="00077C3D" w:rsidP="00077C3D">
            <w:pPr>
              <w:ind w:firstLine="0"/>
              <w:jc w:val="center"/>
              <w:rPr>
                <w:sz w:val="20"/>
                <w:szCs w:val="20"/>
              </w:rPr>
            </w:pPr>
            <w:r w:rsidRPr="00935D74">
              <w:rPr>
                <w:sz w:val="20"/>
                <w:szCs w:val="20"/>
              </w:rPr>
              <w:t>Жилой дом, нач. XX в.</w:t>
            </w:r>
          </w:p>
        </w:tc>
        <w:tc>
          <w:tcPr>
            <w:tcW w:w="3119" w:type="dxa"/>
            <w:vAlign w:val="center"/>
          </w:tcPr>
          <w:p w14:paraId="0F422349" w14:textId="77777777" w:rsidR="00077C3D" w:rsidRPr="00935D74" w:rsidRDefault="00077C3D" w:rsidP="00077C3D">
            <w:pPr>
              <w:ind w:firstLine="0"/>
              <w:jc w:val="center"/>
              <w:rPr>
                <w:sz w:val="20"/>
                <w:szCs w:val="20"/>
              </w:rPr>
            </w:pPr>
            <w:r w:rsidRPr="00935D74">
              <w:rPr>
                <w:sz w:val="20"/>
                <w:szCs w:val="20"/>
              </w:rPr>
              <w:t>г. Чистополь, ул. Энгельса, 41</w:t>
            </w:r>
          </w:p>
        </w:tc>
        <w:tc>
          <w:tcPr>
            <w:tcW w:w="2419" w:type="dxa"/>
            <w:vAlign w:val="center"/>
          </w:tcPr>
          <w:p w14:paraId="77505EF7"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1902BAB5" w14:textId="77777777" w:rsidTr="00077C3D">
        <w:tc>
          <w:tcPr>
            <w:tcW w:w="959" w:type="dxa"/>
            <w:vAlign w:val="center"/>
          </w:tcPr>
          <w:p w14:paraId="0AEF2E5F" w14:textId="77777777" w:rsidR="00077C3D" w:rsidRPr="00935D74" w:rsidRDefault="00077C3D" w:rsidP="00077C3D">
            <w:pPr>
              <w:ind w:firstLine="0"/>
              <w:jc w:val="center"/>
              <w:rPr>
                <w:sz w:val="20"/>
                <w:szCs w:val="20"/>
              </w:rPr>
            </w:pPr>
            <w:r w:rsidRPr="00935D74">
              <w:rPr>
                <w:sz w:val="20"/>
                <w:szCs w:val="20"/>
              </w:rPr>
              <w:t>127</w:t>
            </w:r>
          </w:p>
        </w:tc>
        <w:tc>
          <w:tcPr>
            <w:tcW w:w="3685" w:type="dxa"/>
            <w:vAlign w:val="bottom"/>
          </w:tcPr>
          <w:p w14:paraId="14D2B533" w14:textId="77777777" w:rsidR="00077C3D" w:rsidRPr="00935D74" w:rsidRDefault="00077C3D" w:rsidP="00077C3D">
            <w:pPr>
              <w:ind w:firstLine="0"/>
              <w:jc w:val="center"/>
              <w:rPr>
                <w:sz w:val="20"/>
                <w:szCs w:val="20"/>
              </w:rPr>
            </w:pPr>
            <w:r w:rsidRPr="00935D74">
              <w:rPr>
                <w:sz w:val="20"/>
                <w:szCs w:val="20"/>
              </w:rPr>
              <w:t>Жилой дом, нач. XX в.</w:t>
            </w:r>
          </w:p>
        </w:tc>
        <w:tc>
          <w:tcPr>
            <w:tcW w:w="3119" w:type="dxa"/>
            <w:vAlign w:val="center"/>
          </w:tcPr>
          <w:p w14:paraId="727E3253" w14:textId="77777777" w:rsidR="00077C3D" w:rsidRPr="00935D74" w:rsidRDefault="00077C3D" w:rsidP="00077C3D">
            <w:pPr>
              <w:ind w:firstLine="0"/>
              <w:jc w:val="center"/>
              <w:rPr>
                <w:sz w:val="20"/>
                <w:szCs w:val="20"/>
              </w:rPr>
            </w:pPr>
            <w:r w:rsidRPr="00935D74">
              <w:rPr>
                <w:sz w:val="20"/>
                <w:szCs w:val="20"/>
              </w:rPr>
              <w:t>г Чистополь, ул Г.Тукая, кв 17-а</w:t>
            </w:r>
          </w:p>
        </w:tc>
        <w:tc>
          <w:tcPr>
            <w:tcW w:w="2419" w:type="dxa"/>
            <w:vAlign w:val="center"/>
          </w:tcPr>
          <w:p w14:paraId="6E5DA152"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72D2B0DD" w14:textId="77777777" w:rsidTr="00077C3D">
        <w:tc>
          <w:tcPr>
            <w:tcW w:w="959" w:type="dxa"/>
            <w:vAlign w:val="center"/>
          </w:tcPr>
          <w:p w14:paraId="18C1653B" w14:textId="77777777" w:rsidR="00077C3D" w:rsidRPr="00935D74" w:rsidRDefault="00077C3D" w:rsidP="00077C3D">
            <w:pPr>
              <w:ind w:firstLine="0"/>
              <w:jc w:val="center"/>
              <w:rPr>
                <w:sz w:val="20"/>
                <w:szCs w:val="20"/>
              </w:rPr>
            </w:pPr>
            <w:r w:rsidRPr="00935D74">
              <w:rPr>
                <w:sz w:val="20"/>
                <w:szCs w:val="20"/>
              </w:rPr>
              <w:t>128</w:t>
            </w:r>
          </w:p>
        </w:tc>
        <w:tc>
          <w:tcPr>
            <w:tcW w:w="3685" w:type="dxa"/>
            <w:vAlign w:val="bottom"/>
          </w:tcPr>
          <w:p w14:paraId="4E555A1B" w14:textId="77777777" w:rsidR="00077C3D" w:rsidRPr="00935D74" w:rsidRDefault="00077C3D" w:rsidP="00077C3D">
            <w:pPr>
              <w:ind w:firstLine="0"/>
              <w:jc w:val="center"/>
              <w:rPr>
                <w:sz w:val="20"/>
                <w:szCs w:val="20"/>
              </w:rPr>
            </w:pPr>
            <w:r w:rsidRPr="00935D74">
              <w:rPr>
                <w:sz w:val="20"/>
                <w:szCs w:val="20"/>
              </w:rPr>
              <w:t>Двухэтажный полукаменный жилой дом с воротами, конец XIX в.</w:t>
            </w:r>
          </w:p>
        </w:tc>
        <w:tc>
          <w:tcPr>
            <w:tcW w:w="3119" w:type="dxa"/>
            <w:vAlign w:val="center"/>
          </w:tcPr>
          <w:p w14:paraId="3B6E9733" w14:textId="77777777" w:rsidR="00077C3D" w:rsidRPr="00935D74" w:rsidRDefault="00077C3D" w:rsidP="00077C3D">
            <w:pPr>
              <w:ind w:firstLine="0"/>
              <w:jc w:val="center"/>
              <w:rPr>
                <w:sz w:val="20"/>
                <w:szCs w:val="20"/>
              </w:rPr>
            </w:pPr>
            <w:r w:rsidRPr="00935D74">
              <w:rPr>
                <w:sz w:val="20"/>
                <w:szCs w:val="20"/>
              </w:rPr>
              <w:t>г Чистополь</w:t>
            </w:r>
          </w:p>
        </w:tc>
        <w:tc>
          <w:tcPr>
            <w:tcW w:w="2419" w:type="dxa"/>
            <w:vAlign w:val="center"/>
          </w:tcPr>
          <w:p w14:paraId="1CAB4DC1"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08096AE5" w14:textId="77777777" w:rsidTr="00077C3D">
        <w:tc>
          <w:tcPr>
            <w:tcW w:w="959" w:type="dxa"/>
            <w:vAlign w:val="center"/>
          </w:tcPr>
          <w:p w14:paraId="17D800A1" w14:textId="77777777" w:rsidR="00077C3D" w:rsidRPr="00935D74" w:rsidRDefault="00077C3D" w:rsidP="00077C3D">
            <w:pPr>
              <w:ind w:firstLine="0"/>
              <w:jc w:val="center"/>
              <w:rPr>
                <w:sz w:val="20"/>
                <w:szCs w:val="20"/>
              </w:rPr>
            </w:pPr>
            <w:r w:rsidRPr="00935D74">
              <w:rPr>
                <w:sz w:val="20"/>
                <w:szCs w:val="20"/>
              </w:rPr>
              <w:t>129</w:t>
            </w:r>
          </w:p>
        </w:tc>
        <w:tc>
          <w:tcPr>
            <w:tcW w:w="3685" w:type="dxa"/>
            <w:vAlign w:val="bottom"/>
          </w:tcPr>
          <w:p w14:paraId="549CDB28" w14:textId="77777777" w:rsidR="00077C3D" w:rsidRPr="00935D74" w:rsidRDefault="00077C3D" w:rsidP="00077C3D">
            <w:pPr>
              <w:ind w:firstLine="0"/>
              <w:jc w:val="center"/>
              <w:rPr>
                <w:sz w:val="20"/>
                <w:szCs w:val="20"/>
              </w:rPr>
            </w:pPr>
            <w:r w:rsidRPr="00935D74">
              <w:rPr>
                <w:sz w:val="20"/>
                <w:szCs w:val="20"/>
              </w:rPr>
              <w:t>Городской дом почтовых служащих</w:t>
            </w:r>
          </w:p>
        </w:tc>
        <w:tc>
          <w:tcPr>
            <w:tcW w:w="3119" w:type="dxa"/>
            <w:vAlign w:val="center"/>
          </w:tcPr>
          <w:p w14:paraId="20906FFD" w14:textId="77777777" w:rsidR="00077C3D" w:rsidRPr="00935D74" w:rsidRDefault="00077C3D" w:rsidP="00077C3D">
            <w:pPr>
              <w:ind w:firstLine="0"/>
              <w:jc w:val="center"/>
              <w:rPr>
                <w:sz w:val="20"/>
                <w:szCs w:val="20"/>
              </w:rPr>
            </w:pPr>
            <w:r w:rsidRPr="00935D74">
              <w:rPr>
                <w:sz w:val="20"/>
                <w:szCs w:val="20"/>
              </w:rPr>
              <w:t>г Чистополь, ул К. Маркса, д 42</w:t>
            </w:r>
          </w:p>
        </w:tc>
        <w:tc>
          <w:tcPr>
            <w:tcW w:w="2419" w:type="dxa"/>
            <w:vAlign w:val="center"/>
          </w:tcPr>
          <w:p w14:paraId="60250A4F"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10C67B4A" w14:textId="77777777" w:rsidTr="00077C3D">
        <w:tc>
          <w:tcPr>
            <w:tcW w:w="959" w:type="dxa"/>
            <w:vAlign w:val="center"/>
          </w:tcPr>
          <w:p w14:paraId="6C567FC5" w14:textId="77777777" w:rsidR="00077C3D" w:rsidRPr="00935D74" w:rsidRDefault="00077C3D" w:rsidP="00077C3D">
            <w:pPr>
              <w:ind w:firstLine="0"/>
              <w:jc w:val="center"/>
              <w:rPr>
                <w:sz w:val="20"/>
                <w:szCs w:val="20"/>
              </w:rPr>
            </w:pPr>
            <w:r w:rsidRPr="00935D74">
              <w:rPr>
                <w:sz w:val="20"/>
                <w:szCs w:val="20"/>
              </w:rPr>
              <w:t>130</w:t>
            </w:r>
          </w:p>
        </w:tc>
        <w:tc>
          <w:tcPr>
            <w:tcW w:w="3685" w:type="dxa"/>
            <w:vAlign w:val="bottom"/>
          </w:tcPr>
          <w:p w14:paraId="4D70ABB1" w14:textId="77777777" w:rsidR="00077C3D" w:rsidRPr="00935D74" w:rsidRDefault="00077C3D" w:rsidP="00077C3D">
            <w:pPr>
              <w:ind w:firstLine="0"/>
              <w:jc w:val="center"/>
              <w:rPr>
                <w:sz w:val="20"/>
                <w:szCs w:val="20"/>
              </w:rPr>
            </w:pPr>
            <w:r w:rsidRPr="00935D74">
              <w:rPr>
                <w:sz w:val="20"/>
                <w:szCs w:val="20"/>
              </w:rPr>
              <w:t>Двухэтажный кирпичный жилой дом с лавками и проездной аркой, конец XIX в.</w:t>
            </w:r>
          </w:p>
        </w:tc>
        <w:tc>
          <w:tcPr>
            <w:tcW w:w="3119" w:type="dxa"/>
            <w:vAlign w:val="center"/>
          </w:tcPr>
          <w:p w14:paraId="76777A57" w14:textId="77777777" w:rsidR="00077C3D" w:rsidRPr="00935D74" w:rsidRDefault="00077C3D" w:rsidP="00077C3D">
            <w:pPr>
              <w:ind w:firstLine="0"/>
              <w:jc w:val="center"/>
              <w:rPr>
                <w:sz w:val="20"/>
                <w:szCs w:val="20"/>
              </w:rPr>
            </w:pPr>
            <w:r w:rsidRPr="00935D74">
              <w:rPr>
                <w:sz w:val="20"/>
                <w:szCs w:val="20"/>
              </w:rPr>
              <w:t>г Чистополь, ул. Ленина, д. 48 (литер А)</w:t>
            </w:r>
          </w:p>
        </w:tc>
        <w:tc>
          <w:tcPr>
            <w:tcW w:w="2419" w:type="dxa"/>
            <w:vAlign w:val="center"/>
          </w:tcPr>
          <w:p w14:paraId="609D6206"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14DB0219" w14:textId="77777777" w:rsidTr="00077C3D">
        <w:tc>
          <w:tcPr>
            <w:tcW w:w="959" w:type="dxa"/>
            <w:vAlign w:val="center"/>
          </w:tcPr>
          <w:p w14:paraId="29748A12" w14:textId="77777777" w:rsidR="00077C3D" w:rsidRPr="00935D74" w:rsidRDefault="00077C3D" w:rsidP="00077C3D">
            <w:pPr>
              <w:ind w:firstLine="0"/>
              <w:jc w:val="center"/>
              <w:rPr>
                <w:sz w:val="20"/>
                <w:szCs w:val="20"/>
              </w:rPr>
            </w:pPr>
            <w:r w:rsidRPr="00935D74">
              <w:rPr>
                <w:sz w:val="20"/>
                <w:szCs w:val="20"/>
              </w:rPr>
              <w:t>131</w:t>
            </w:r>
          </w:p>
        </w:tc>
        <w:tc>
          <w:tcPr>
            <w:tcW w:w="3685" w:type="dxa"/>
            <w:vAlign w:val="bottom"/>
          </w:tcPr>
          <w:p w14:paraId="76E19340" w14:textId="77777777" w:rsidR="00077C3D" w:rsidRPr="00935D74" w:rsidRDefault="00077C3D" w:rsidP="00077C3D">
            <w:pPr>
              <w:ind w:firstLine="0"/>
              <w:jc w:val="center"/>
              <w:rPr>
                <w:sz w:val="20"/>
                <w:szCs w:val="20"/>
              </w:rPr>
            </w:pPr>
            <w:r w:rsidRPr="00935D74">
              <w:rPr>
                <w:sz w:val="20"/>
                <w:szCs w:val="20"/>
              </w:rPr>
              <w:t>Двухэтажный кирпичный жилой дом с оградой и верандой, конец XIX в.</w:t>
            </w:r>
          </w:p>
        </w:tc>
        <w:tc>
          <w:tcPr>
            <w:tcW w:w="3119" w:type="dxa"/>
            <w:vAlign w:val="center"/>
          </w:tcPr>
          <w:p w14:paraId="46DAFFBA" w14:textId="77777777" w:rsidR="00077C3D" w:rsidRPr="00935D74" w:rsidRDefault="00077C3D" w:rsidP="00077C3D">
            <w:pPr>
              <w:ind w:firstLine="0"/>
              <w:jc w:val="center"/>
              <w:rPr>
                <w:sz w:val="20"/>
                <w:szCs w:val="20"/>
              </w:rPr>
            </w:pPr>
            <w:r w:rsidRPr="00935D74">
              <w:rPr>
                <w:sz w:val="20"/>
                <w:szCs w:val="20"/>
              </w:rPr>
              <w:t>город Чистополь</w:t>
            </w:r>
          </w:p>
        </w:tc>
        <w:tc>
          <w:tcPr>
            <w:tcW w:w="2419" w:type="dxa"/>
            <w:vAlign w:val="center"/>
          </w:tcPr>
          <w:p w14:paraId="5A91579D"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087A3490" w14:textId="77777777" w:rsidTr="00077C3D">
        <w:tc>
          <w:tcPr>
            <w:tcW w:w="959" w:type="dxa"/>
            <w:vAlign w:val="center"/>
          </w:tcPr>
          <w:p w14:paraId="30EC2750" w14:textId="77777777" w:rsidR="00077C3D" w:rsidRPr="00935D74" w:rsidRDefault="00077C3D" w:rsidP="00077C3D">
            <w:pPr>
              <w:ind w:firstLine="0"/>
              <w:jc w:val="center"/>
              <w:rPr>
                <w:sz w:val="20"/>
                <w:szCs w:val="20"/>
              </w:rPr>
            </w:pPr>
            <w:r w:rsidRPr="00935D74">
              <w:rPr>
                <w:sz w:val="20"/>
                <w:szCs w:val="20"/>
              </w:rPr>
              <w:t>132</w:t>
            </w:r>
          </w:p>
        </w:tc>
        <w:tc>
          <w:tcPr>
            <w:tcW w:w="3685" w:type="dxa"/>
            <w:vAlign w:val="bottom"/>
          </w:tcPr>
          <w:p w14:paraId="6EAD04AC" w14:textId="77777777" w:rsidR="00077C3D" w:rsidRPr="00935D74" w:rsidRDefault="00077C3D" w:rsidP="00077C3D">
            <w:pPr>
              <w:ind w:firstLine="0"/>
              <w:jc w:val="center"/>
              <w:rPr>
                <w:sz w:val="20"/>
                <w:szCs w:val="20"/>
              </w:rPr>
            </w:pPr>
            <w:r w:rsidRPr="00935D74">
              <w:rPr>
                <w:sz w:val="20"/>
                <w:szCs w:val="20"/>
              </w:rPr>
              <w:t>Усадьба городская, конец XIX века - начало XX века</w:t>
            </w:r>
          </w:p>
        </w:tc>
        <w:tc>
          <w:tcPr>
            <w:tcW w:w="3119" w:type="dxa"/>
            <w:vAlign w:val="center"/>
          </w:tcPr>
          <w:p w14:paraId="7E9927CD" w14:textId="77777777" w:rsidR="00077C3D" w:rsidRPr="00935D74" w:rsidRDefault="00077C3D" w:rsidP="00077C3D">
            <w:pPr>
              <w:ind w:firstLine="0"/>
              <w:jc w:val="center"/>
              <w:rPr>
                <w:sz w:val="20"/>
                <w:szCs w:val="20"/>
              </w:rPr>
            </w:pPr>
            <w:r w:rsidRPr="00935D74">
              <w:rPr>
                <w:sz w:val="20"/>
                <w:szCs w:val="20"/>
              </w:rPr>
              <w:t>г. Чистополь ул. Карла Маркса, д.</w:t>
            </w:r>
          </w:p>
        </w:tc>
        <w:tc>
          <w:tcPr>
            <w:tcW w:w="2419" w:type="dxa"/>
            <w:vAlign w:val="center"/>
          </w:tcPr>
          <w:p w14:paraId="5498E446" w14:textId="77777777" w:rsidR="00077C3D" w:rsidRPr="00935D74" w:rsidRDefault="00077C3D" w:rsidP="00077C3D">
            <w:pPr>
              <w:ind w:firstLine="0"/>
              <w:jc w:val="center"/>
              <w:rPr>
                <w:sz w:val="20"/>
                <w:szCs w:val="20"/>
              </w:rPr>
            </w:pPr>
            <w:r w:rsidRPr="00935D74">
              <w:rPr>
                <w:sz w:val="20"/>
                <w:szCs w:val="20"/>
              </w:rPr>
              <w:t>Региональное значение</w:t>
            </w:r>
          </w:p>
        </w:tc>
      </w:tr>
      <w:tr w:rsidR="00077C3D" w:rsidRPr="00935D74" w14:paraId="6DAB185B" w14:textId="77777777" w:rsidTr="00077C3D">
        <w:tc>
          <w:tcPr>
            <w:tcW w:w="959" w:type="dxa"/>
            <w:vAlign w:val="center"/>
          </w:tcPr>
          <w:p w14:paraId="533F37B3" w14:textId="77777777" w:rsidR="00077C3D" w:rsidRPr="00935D74" w:rsidRDefault="00077C3D" w:rsidP="00077C3D">
            <w:pPr>
              <w:ind w:firstLine="0"/>
              <w:jc w:val="center"/>
              <w:rPr>
                <w:sz w:val="20"/>
                <w:szCs w:val="20"/>
              </w:rPr>
            </w:pPr>
            <w:r w:rsidRPr="00935D74">
              <w:rPr>
                <w:sz w:val="20"/>
                <w:szCs w:val="20"/>
              </w:rPr>
              <w:t>133</w:t>
            </w:r>
          </w:p>
        </w:tc>
        <w:tc>
          <w:tcPr>
            <w:tcW w:w="3685" w:type="dxa"/>
            <w:vAlign w:val="bottom"/>
          </w:tcPr>
          <w:p w14:paraId="3B48C17E" w14:textId="77777777" w:rsidR="00077C3D" w:rsidRPr="00935D74" w:rsidRDefault="00077C3D" w:rsidP="00077C3D">
            <w:pPr>
              <w:ind w:firstLine="0"/>
              <w:jc w:val="center"/>
              <w:rPr>
                <w:sz w:val="20"/>
                <w:szCs w:val="20"/>
              </w:rPr>
            </w:pPr>
            <w:r w:rsidRPr="00935D74">
              <w:rPr>
                <w:sz w:val="20"/>
                <w:szCs w:val="20"/>
              </w:rPr>
              <w:t>Двухэтажный деревянный жилой дом, конец XIX – нач. ХХ вв.</w:t>
            </w:r>
          </w:p>
        </w:tc>
        <w:tc>
          <w:tcPr>
            <w:tcW w:w="3119" w:type="dxa"/>
            <w:vAlign w:val="center"/>
          </w:tcPr>
          <w:p w14:paraId="7133D517" w14:textId="77777777" w:rsidR="00077C3D" w:rsidRPr="00935D74" w:rsidRDefault="00077C3D" w:rsidP="00077C3D">
            <w:pPr>
              <w:ind w:firstLine="0"/>
              <w:jc w:val="center"/>
              <w:rPr>
                <w:sz w:val="20"/>
                <w:szCs w:val="20"/>
              </w:rPr>
            </w:pPr>
            <w:r w:rsidRPr="00935D74">
              <w:rPr>
                <w:sz w:val="20"/>
                <w:szCs w:val="20"/>
              </w:rPr>
              <w:t>город Чистополь</w:t>
            </w:r>
          </w:p>
        </w:tc>
        <w:tc>
          <w:tcPr>
            <w:tcW w:w="2419" w:type="dxa"/>
            <w:vAlign w:val="center"/>
          </w:tcPr>
          <w:p w14:paraId="6C82B6C8" w14:textId="77777777" w:rsidR="00077C3D" w:rsidRPr="00935D74" w:rsidRDefault="00077C3D" w:rsidP="00077C3D">
            <w:pPr>
              <w:ind w:firstLine="0"/>
              <w:jc w:val="center"/>
              <w:rPr>
                <w:sz w:val="20"/>
                <w:szCs w:val="20"/>
              </w:rPr>
            </w:pPr>
            <w:r w:rsidRPr="00935D74">
              <w:rPr>
                <w:sz w:val="20"/>
                <w:szCs w:val="20"/>
              </w:rPr>
              <w:t>Региональное значение</w:t>
            </w:r>
          </w:p>
        </w:tc>
      </w:tr>
      <w:tr w:rsidR="00077C3D" w:rsidRPr="00935D74" w14:paraId="20FC1074" w14:textId="77777777" w:rsidTr="00077C3D">
        <w:tc>
          <w:tcPr>
            <w:tcW w:w="959" w:type="dxa"/>
            <w:vAlign w:val="center"/>
          </w:tcPr>
          <w:p w14:paraId="57D24515" w14:textId="77777777" w:rsidR="00077C3D" w:rsidRPr="00935D74" w:rsidRDefault="00077C3D" w:rsidP="00077C3D">
            <w:pPr>
              <w:ind w:firstLine="0"/>
              <w:jc w:val="center"/>
              <w:rPr>
                <w:sz w:val="20"/>
                <w:szCs w:val="20"/>
              </w:rPr>
            </w:pPr>
            <w:r w:rsidRPr="00935D74">
              <w:rPr>
                <w:sz w:val="20"/>
                <w:szCs w:val="20"/>
              </w:rPr>
              <w:t>134</w:t>
            </w:r>
          </w:p>
        </w:tc>
        <w:tc>
          <w:tcPr>
            <w:tcW w:w="3685" w:type="dxa"/>
            <w:vAlign w:val="bottom"/>
          </w:tcPr>
          <w:p w14:paraId="38B1115E" w14:textId="77777777" w:rsidR="00077C3D" w:rsidRPr="00935D74" w:rsidRDefault="00077C3D" w:rsidP="00077C3D">
            <w:pPr>
              <w:ind w:firstLine="0"/>
              <w:jc w:val="center"/>
              <w:rPr>
                <w:sz w:val="20"/>
                <w:szCs w:val="20"/>
              </w:rPr>
            </w:pPr>
            <w:r w:rsidRPr="00935D74">
              <w:rPr>
                <w:sz w:val="20"/>
                <w:szCs w:val="20"/>
              </w:rPr>
              <w:t>Комплекс зданий мельницы В.Л. Челышева, конец XIX века</w:t>
            </w:r>
          </w:p>
        </w:tc>
        <w:tc>
          <w:tcPr>
            <w:tcW w:w="3119" w:type="dxa"/>
            <w:vAlign w:val="center"/>
          </w:tcPr>
          <w:p w14:paraId="7BF41BB6" w14:textId="77777777" w:rsidR="00077C3D" w:rsidRPr="00935D74" w:rsidRDefault="00077C3D" w:rsidP="00077C3D">
            <w:pPr>
              <w:ind w:firstLine="0"/>
              <w:jc w:val="center"/>
              <w:rPr>
                <w:sz w:val="20"/>
                <w:szCs w:val="20"/>
              </w:rPr>
            </w:pPr>
            <w:r w:rsidRPr="00935D74">
              <w:rPr>
                <w:sz w:val="20"/>
                <w:szCs w:val="20"/>
              </w:rPr>
              <w:t>г Чистополь, ул Маринина, дом 6</w:t>
            </w:r>
          </w:p>
        </w:tc>
        <w:tc>
          <w:tcPr>
            <w:tcW w:w="2419" w:type="dxa"/>
            <w:vAlign w:val="center"/>
          </w:tcPr>
          <w:p w14:paraId="5ED809C7" w14:textId="77777777" w:rsidR="00077C3D" w:rsidRPr="00935D74" w:rsidRDefault="00077C3D" w:rsidP="00077C3D">
            <w:pPr>
              <w:ind w:firstLine="0"/>
              <w:jc w:val="center"/>
              <w:rPr>
                <w:sz w:val="20"/>
                <w:szCs w:val="20"/>
              </w:rPr>
            </w:pPr>
            <w:r w:rsidRPr="00935D74">
              <w:rPr>
                <w:sz w:val="20"/>
                <w:szCs w:val="20"/>
              </w:rPr>
              <w:t>Региональное значение</w:t>
            </w:r>
          </w:p>
        </w:tc>
      </w:tr>
      <w:tr w:rsidR="00077C3D" w:rsidRPr="00935D74" w14:paraId="2B7C3497" w14:textId="77777777" w:rsidTr="00077C3D">
        <w:tc>
          <w:tcPr>
            <w:tcW w:w="959" w:type="dxa"/>
            <w:vAlign w:val="center"/>
          </w:tcPr>
          <w:p w14:paraId="011000F8" w14:textId="77777777" w:rsidR="00077C3D" w:rsidRPr="00935D74" w:rsidRDefault="00077C3D" w:rsidP="00077C3D">
            <w:pPr>
              <w:ind w:firstLine="0"/>
              <w:jc w:val="center"/>
              <w:rPr>
                <w:sz w:val="20"/>
                <w:szCs w:val="20"/>
              </w:rPr>
            </w:pPr>
            <w:r w:rsidRPr="00935D74">
              <w:rPr>
                <w:sz w:val="20"/>
                <w:szCs w:val="20"/>
              </w:rPr>
              <w:t>135</w:t>
            </w:r>
          </w:p>
        </w:tc>
        <w:tc>
          <w:tcPr>
            <w:tcW w:w="3685" w:type="dxa"/>
            <w:vAlign w:val="bottom"/>
          </w:tcPr>
          <w:p w14:paraId="5E01E0DD" w14:textId="77777777" w:rsidR="00077C3D" w:rsidRPr="00935D74" w:rsidRDefault="00077C3D" w:rsidP="00077C3D">
            <w:pPr>
              <w:ind w:firstLine="0"/>
              <w:jc w:val="center"/>
              <w:rPr>
                <w:sz w:val="20"/>
                <w:szCs w:val="20"/>
              </w:rPr>
            </w:pPr>
            <w:r w:rsidRPr="00935D74">
              <w:rPr>
                <w:sz w:val="20"/>
                <w:szCs w:val="20"/>
              </w:rPr>
              <w:t>Здание производственного корпуса, конец XIX в.</w:t>
            </w:r>
          </w:p>
        </w:tc>
        <w:tc>
          <w:tcPr>
            <w:tcW w:w="3119" w:type="dxa"/>
            <w:vAlign w:val="center"/>
          </w:tcPr>
          <w:p w14:paraId="091C7607" w14:textId="77777777" w:rsidR="00077C3D" w:rsidRPr="00935D74" w:rsidRDefault="00077C3D" w:rsidP="00077C3D">
            <w:pPr>
              <w:ind w:firstLine="0"/>
              <w:jc w:val="center"/>
              <w:rPr>
                <w:sz w:val="20"/>
                <w:szCs w:val="20"/>
              </w:rPr>
            </w:pPr>
            <w:r w:rsidRPr="00935D74">
              <w:rPr>
                <w:sz w:val="20"/>
                <w:szCs w:val="20"/>
              </w:rPr>
              <w:t>г. Чистополь, ул. Л. Толстого, д. 181, лит. А</w:t>
            </w:r>
          </w:p>
        </w:tc>
        <w:tc>
          <w:tcPr>
            <w:tcW w:w="2419" w:type="dxa"/>
            <w:vAlign w:val="center"/>
          </w:tcPr>
          <w:p w14:paraId="23E88D29" w14:textId="77777777" w:rsidR="00077C3D" w:rsidRPr="00935D74" w:rsidRDefault="00077C3D" w:rsidP="00077C3D">
            <w:pPr>
              <w:ind w:firstLine="0"/>
              <w:jc w:val="center"/>
              <w:rPr>
                <w:sz w:val="20"/>
                <w:szCs w:val="20"/>
              </w:rPr>
            </w:pPr>
            <w:r w:rsidRPr="00935D74">
              <w:rPr>
                <w:sz w:val="20"/>
                <w:szCs w:val="20"/>
              </w:rPr>
              <w:t>Региональное значение</w:t>
            </w:r>
          </w:p>
        </w:tc>
      </w:tr>
      <w:tr w:rsidR="00077C3D" w:rsidRPr="00935D74" w14:paraId="154AA40F" w14:textId="77777777" w:rsidTr="00077C3D">
        <w:tc>
          <w:tcPr>
            <w:tcW w:w="959" w:type="dxa"/>
            <w:vAlign w:val="center"/>
          </w:tcPr>
          <w:p w14:paraId="56FA3E66" w14:textId="77777777" w:rsidR="00077C3D" w:rsidRPr="00935D74" w:rsidRDefault="00077C3D" w:rsidP="00077C3D">
            <w:pPr>
              <w:ind w:firstLine="0"/>
              <w:jc w:val="center"/>
              <w:rPr>
                <w:sz w:val="20"/>
                <w:szCs w:val="20"/>
              </w:rPr>
            </w:pPr>
            <w:r w:rsidRPr="00935D74">
              <w:rPr>
                <w:sz w:val="20"/>
                <w:szCs w:val="20"/>
              </w:rPr>
              <w:t>136</w:t>
            </w:r>
          </w:p>
        </w:tc>
        <w:tc>
          <w:tcPr>
            <w:tcW w:w="3685" w:type="dxa"/>
            <w:vAlign w:val="bottom"/>
          </w:tcPr>
          <w:p w14:paraId="5938BC13" w14:textId="77777777" w:rsidR="00077C3D" w:rsidRPr="00935D74" w:rsidRDefault="00077C3D" w:rsidP="00077C3D">
            <w:pPr>
              <w:ind w:firstLine="0"/>
              <w:jc w:val="center"/>
              <w:rPr>
                <w:sz w:val="20"/>
                <w:szCs w:val="20"/>
              </w:rPr>
            </w:pPr>
            <w:r w:rsidRPr="00935D74">
              <w:rPr>
                <w:sz w:val="20"/>
                <w:szCs w:val="20"/>
              </w:rPr>
              <w:t>Двухэтажный кирпичный жилой дом с аттиками, конец XIX – нач. ХХ вв.</w:t>
            </w:r>
          </w:p>
        </w:tc>
        <w:tc>
          <w:tcPr>
            <w:tcW w:w="3119" w:type="dxa"/>
            <w:vAlign w:val="center"/>
          </w:tcPr>
          <w:p w14:paraId="709409C1" w14:textId="77777777" w:rsidR="00077C3D" w:rsidRPr="00935D74" w:rsidRDefault="00077C3D" w:rsidP="00077C3D">
            <w:pPr>
              <w:ind w:firstLine="0"/>
              <w:jc w:val="center"/>
              <w:rPr>
                <w:sz w:val="20"/>
                <w:szCs w:val="20"/>
              </w:rPr>
            </w:pPr>
            <w:r w:rsidRPr="00935D74">
              <w:rPr>
                <w:sz w:val="20"/>
                <w:szCs w:val="20"/>
              </w:rPr>
              <w:t>город Чистополь</w:t>
            </w:r>
          </w:p>
        </w:tc>
        <w:tc>
          <w:tcPr>
            <w:tcW w:w="2419" w:type="dxa"/>
            <w:vAlign w:val="center"/>
          </w:tcPr>
          <w:p w14:paraId="7A471DAE" w14:textId="77777777" w:rsidR="00077C3D" w:rsidRPr="00935D74" w:rsidRDefault="00077C3D" w:rsidP="00077C3D">
            <w:pPr>
              <w:ind w:firstLine="0"/>
              <w:jc w:val="center"/>
              <w:rPr>
                <w:sz w:val="20"/>
                <w:szCs w:val="20"/>
              </w:rPr>
            </w:pPr>
            <w:r w:rsidRPr="00935D74">
              <w:rPr>
                <w:sz w:val="20"/>
                <w:szCs w:val="20"/>
              </w:rPr>
              <w:t>Региональное значение</w:t>
            </w:r>
          </w:p>
        </w:tc>
      </w:tr>
      <w:tr w:rsidR="00077C3D" w:rsidRPr="00935D74" w14:paraId="77B81AF6" w14:textId="77777777" w:rsidTr="00077C3D">
        <w:tc>
          <w:tcPr>
            <w:tcW w:w="959" w:type="dxa"/>
            <w:vAlign w:val="center"/>
          </w:tcPr>
          <w:p w14:paraId="6B849310" w14:textId="77777777" w:rsidR="00077C3D" w:rsidRPr="00935D74" w:rsidRDefault="00077C3D" w:rsidP="00077C3D">
            <w:pPr>
              <w:ind w:firstLine="0"/>
              <w:jc w:val="center"/>
              <w:rPr>
                <w:sz w:val="20"/>
                <w:szCs w:val="20"/>
              </w:rPr>
            </w:pPr>
            <w:r w:rsidRPr="00935D74">
              <w:rPr>
                <w:sz w:val="20"/>
                <w:szCs w:val="20"/>
              </w:rPr>
              <w:t>137</w:t>
            </w:r>
          </w:p>
        </w:tc>
        <w:tc>
          <w:tcPr>
            <w:tcW w:w="3685" w:type="dxa"/>
            <w:vAlign w:val="bottom"/>
          </w:tcPr>
          <w:p w14:paraId="580AAED1" w14:textId="77777777" w:rsidR="00077C3D" w:rsidRPr="00935D74" w:rsidRDefault="00077C3D" w:rsidP="00077C3D">
            <w:pPr>
              <w:ind w:firstLine="0"/>
              <w:jc w:val="center"/>
              <w:rPr>
                <w:sz w:val="20"/>
                <w:szCs w:val="20"/>
              </w:rPr>
            </w:pPr>
            <w:r w:rsidRPr="00935D74">
              <w:rPr>
                <w:sz w:val="20"/>
                <w:szCs w:val="20"/>
              </w:rPr>
              <w:t>Административное здание завода Проваторова, 1904 г.</w:t>
            </w:r>
          </w:p>
        </w:tc>
        <w:tc>
          <w:tcPr>
            <w:tcW w:w="3119" w:type="dxa"/>
            <w:vAlign w:val="center"/>
          </w:tcPr>
          <w:p w14:paraId="2CE1783F" w14:textId="77777777" w:rsidR="00077C3D" w:rsidRPr="00935D74" w:rsidRDefault="00077C3D" w:rsidP="00077C3D">
            <w:pPr>
              <w:ind w:firstLine="0"/>
              <w:jc w:val="center"/>
              <w:rPr>
                <w:sz w:val="20"/>
                <w:szCs w:val="20"/>
              </w:rPr>
            </w:pPr>
            <w:r w:rsidRPr="00935D74">
              <w:rPr>
                <w:sz w:val="20"/>
                <w:szCs w:val="20"/>
              </w:rPr>
              <w:t>г Чистополь, ул. Энгельса</w:t>
            </w:r>
          </w:p>
        </w:tc>
        <w:tc>
          <w:tcPr>
            <w:tcW w:w="2419" w:type="dxa"/>
            <w:vAlign w:val="center"/>
          </w:tcPr>
          <w:p w14:paraId="60CEC713" w14:textId="77777777" w:rsidR="00077C3D" w:rsidRPr="00935D74" w:rsidRDefault="00077C3D" w:rsidP="00077C3D">
            <w:pPr>
              <w:ind w:firstLine="0"/>
              <w:jc w:val="center"/>
              <w:rPr>
                <w:sz w:val="20"/>
                <w:szCs w:val="20"/>
              </w:rPr>
            </w:pPr>
            <w:r w:rsidRPr="00935D74">
              <w:rPr>
                <w:sz w:val="20"/>
                <w:szCs w:val="20"/>
              </w:rPr>
              <w:t>Региональное значение</w:t>
            </w:r>
          </w:p>
        </w:tc>
      </w:tr>
      <w:tr w:rsidR="00077C3D" w:rsidRPr="00935D74" w14:paraId="403DBD75" w14:textId="77777777" w:rsidTr="00077C3D">
        <w:tc>
          <w:tcPr>
            <w:tcW w:w="959" w:type="dxa"/>
            <w:vAlign w:val="center"/>
          </w:tcPr>
          <w:p w14:paraId="6CEF4141" w14:textId="77777777" w:rsidR="00077C3D" w:rsidRPr="00935D74" w:rsidRDefault="00077C3D" w:rsidP="00077C3D">
            <w:pPr>
              <w:ind w:firstLine="0"/>
              <w:jc w:val="center"/>
              <w:rPr>
                <w:sz w:val="20"/>
                <w:szCs w:val="20"/>
              </w:rPr>
            </w:pPr>
            <w:r w:rsidRPr="00935D74">
              <w:rPr>
                <w:sz w:val="20"/>
                <w:szCs w:val="20"/>
              </w:rPr>
              <w:t>138</w:t>
            </w:r>
          </w:p>
        </w:tc>
        <w:tc>
          <w:tcPr>
            <w:tcW w:w="3685" w:type="dxa"/>
            <w:vAlign w:val="bottom"/>
          </w:tcPr>
          <w:p w14:paraId="31A75E6A" w14:textId="77777777" w:rsidR="00077C3D" w:rsidRPr="00935D74" w:rsidRDefault="00077C3D" w:rsidP="00077C3D">
            <w:pPr>
              <w:ind w:firstLine="0"/>
              <w:jc w:val="center"/>
              <w:rPr>
                <w:sz w:val="20"/>
                <w:szCs w:val="20"/>
              </w:rPr>
            </w:pPr>
            <w:r w:rsidRPr="00935D74">
              <w:rPr>
                <w:sz w:val="20"/>
                <w:szCs w:val="20"/>
              </w:rPr>
              <w:t>Комплекс зданий вино-куренного завода, конец XIX века</w:t>
            </w:r>
          </w:p>
        </w:tc>
        <w:tc>
          <w:tcPr>
            <w:tcW w:w="3119" w:type="dxa"/>
            <w:vAlign w:val="center"/>
          </w:tcPr>
          <w:p w14:paraId="7CDDCF76" w14:textId="77777777" w:rsidR="00077C3D" w:rsidRPr="00935D74" w:rsidRDefault="00077C3D" w:rsidP="00077C3D">
            <w:pPr>
              <w:ind w:firstLine="0"/>
              <w:jc w:val="center"/>
              <w:rPr>
                <w:sz w:val="20"/>
                <w:szCs w:val="20"/>
              </w:rPr>
            </w:pPr>
            <w:r w:rsidRPr="00935D74">
              <w:rPr>
                <w:sz w:val="20"/>
                <w:szCs w:val="20"/>
              </w:rPr>
              <w:t>г Чистополь, ул. Энгельса, 80</w:t>
            </w:r>
          </w:p>
        </w:tc>
        <w:tc>
          <w:tcPr>
            <w:tcW w:w="2419" w:type="dxa"/>
            <w:vAlign w:val="center"/>
          </w:tcPr>
          <w:p w14:paraId="646CE298" w14:textId="77777777" w:rsidR="00077C3D" w:rsidRPr="00935D74" w:rsidRDefault="00077C3D" w:rsidP="00077C3D">
            <w:pPr>
              <w:ind w:firstLine="0"/>
              <w:jc w:val="center"/>
              <w:rPr>
                <w:sz w:val="20"/>
                <w:szCs w:val="20"/>
              </w:rPr>
            </w:pPr>
            <w:r w:rsidRPr="00935D74">
              <w:rPr>
                <w:sz w:val="20"/>
                <w:szCs w:val="20"/>
              </w:rPr>
              <w:t>Региональное значение</w:t>
            </w:r>
          </w:p>
        </w:tc>
      </w:tr>
      <w:tr w:rsidR="00077C3D" w:rsidRPr="00935D74" w14:paraId="2BDB82E6" w14:textId="77777777" w:rsidTr="00077C3D">
        <w:tc>
          <w:tcPr>
            <w:tcW w:w="959" w:type="dxa"/>
            <w:vAlign w:val="center"/>
          </w:tcPr>
          <w:p w14:paraId="1B99FBFC" w14:textId="77777777" w:rsidR="00077C3D" w:rsidRPr="00935D74" w:rsidRDefault="00077C3D" w:rsidP="00077C3D">
            <w:pPr>
              <w:ind w:firstLine="0"/>
              <w:jc w:val="center"/>
              <w:rPr>
                <w:sz w:val="20"/>
                <w:szCs w:val="20"/>
              </w:rPr>
            </w:pPr>
            <w:r w:rsidRPr="00935D74">
              <w:rPr>
                <w:sz w:val="20"/>
                <w:szCs w:val="20"/>
              </w:rPr>
              <w:t>139</w:t>
            </w:r>
          </w:p>
        </w:tc>
        <w:tc>
          <w:tcPr>
            <w:tcW w:w="3685" w:type="dxa"/>
            <w:vAlign w:val="bottom"/>
          </w:tcPr>
          <w:p w14:paraId="7D64BB26" w14:textId="77777777" w:rsidR="00077C3D" w:rsidRPr="00935D74" w:rsidRDefault="00077C3D" w:rsidP="00077C3D">
            <w:pPr>
              <w:ind w:firstLine="0"/>
              <w:jc w:val="center"/>
              <w:rPr>
                <w:sz w:val="20"/>
                <w:szCs w:val="20"/>
              </w:rPr>
            </w:pPr>
            <w:r w:rsidRPr="00935D74">
              <w:rPr>
                <w:sz w:val="20"/>
                <w:szCs w:val="20"/>
              </w:rPr>
              <w:t>Двухэтажный кирпичный жилой дом с аттиком, конец XIX в.</w:t>
            </w:r>
          </w:p>
        </w:tc>
        <w:tc>
          <w:tcPr>
            <w:tcW w:w="3119" w:type="dxa"/>
            <w:vAlign w:val="center"/>
          </w:tcPr>
          <w:p w14:paraId="1C6CA162" w14:textId="77777777" w:rsidR="00077C3D" w:rsidRPr="00935D74" w:rsidRDefault="00077C3D" w:rsidP="00077C3D">
            <w:pPr>
              <w:ind w:firstLine="0"/>
              <w:jc w:val="center"/>
              <w:rPr>
                <w:sz w:val="20"/>
                <w:szCs w:val="20"/>
              </w:rPr>
            </w:pPr>
            <w:r w:rsidRPr="00935D74">
              <w:rPr>
                <w:sz w:val="20"/>
                <w:szCs w:val="20"/>
              </w:rPr>
              <w:t>г Чистополь, ул. Ленина, д. 7</w:t>
            </w:r>
          </w:p>
        </w:tc>
        <w:tc>
          <w:tcPr>
            <w:tcW w:w="2419" w:type="dxa"/>
            <w:vAlign w:val="center"/>
          </w:tcPr>
          <w:p w14:paraId="0E77FAC1"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7EDA410D" w14:textId="77777777" w:rsidTr="00077C3D">
        <w:tc>
          <w:tcPr>
            <w:tcW w:w="959" w:type="dxa"/>
            <w:vAlign w:val="center"/>
          </w:tcPr>
          <w:p w14:paraId="1F3981A8" w14:textId="77777777" w:rsidR="00077C3D" w:rsidRPr="00935D74" w:rsidRDefault="00077C3D" w:rsidP="00077C3D">
            <w:pPr>
              <w:ind w:firstLine="0"/>
              <w:jc w:val="center"/>
              <w:rPr>
                <w:sz w:val="20"/>
                <w:szCs w:val="20"/>
              </w:rPr>
            </w:pPr>
            <w:r w:rsidRPr="00935D74">
              <w:rPr>
                <w:sz w:val="20"/>
                <w:szCs w:val="20"/>
              </w:rPr>
              <w:t>140</w:t>
            </w:r>
          </w:p>
        </w:tc>
        <w:tc>
          <w:tcPr>
            <w:tcW w:w="3685" w:type="dxa"/>
            <w:vAlign w:val="bottom"/>
          </w:tcPr>
          <w:p w14:paraId="7C2FC42C" w14:textId="77777777" w:rsidR="00077C3D" w:rsidRPr="00935D74" w:rsidRDefault="00077C3D" w:rsidP="00077C3D">
            <w:pPr>
              <w:ind w:firstLine="0"/>
              <w:jc w:val="center"/>
              <w:rPr>
                <w:sz w:val="20"/>
                <w:szCs w:val="20"/>
              </w:rPr>
            </w:pPr>
            <w:r w:rsidRPr="00935D74">
              <w:rPr>
                <w:sz w:val="20"/>
                <w:szCs w:val="20"/>
              </w:rPr>
              <w:t>Двухэтажный деревянный жилой дом с решетками, конец XIX в.</w:t>
            </w:r>
          </w:p>
        </w:tc>
        <w:tc>
          <w:tcPr>
            <w:tcW w:w="3119" w:type="dxa"/>
            <w:vAlign w:val="center"/>
          </w:tcPr>
          <w:p w14:paraId="4F85CA63" w14:textId="77777777" w:rsidR="00077C3D" w:rsidRPr="00935D74" w:rsidRDefault="00077C3D" w:rsidP="00077C3D">
            <w:pPr>
              <w:ind w:firstLine="0"/>
              <w:jc w:val="center"/>
              <w:rPr>
                <w:sz w:val="20"/>
                <w:szCs w:val="20"/>
              </w:rPr>
            </w:pPr>
            <w:r w:rsidRPr="00935D74">
              <w:rPr>
                <w:sz w:val="20"/>
                <w:szCs w:val="20"/>
              </w:rPr>
              <w:t>г Чистополь, ул. Л. Толстого, д. 128</w:t>
            </w:r>
          </w:p>
        </w:tc>
        <w:tc>
          <w:tcPr>
            <w:tcW w:w="2419" w:type="dxa"/>
            <w:vAlign w:val="center"/>
          </w:tcPr>
          <w:p w14:paraId="5AB22249" w14:textId="77777777" w:rsidR="00077C3D" w:rsidRPr="00935D74" w:rsidRDefault="00077C3D" w:rsidP="00077C3D">
            <w:pPr>
              <w:ind w:firstLine="0"/>
              <w:jc w:val="center"/>
              <w:rPr>
                <w:sz w:val="20"/>
                <w:szCs w:val="20"/>
              </w:rPr>
            </w:pPr>
            <w:r w:rsidRPr="00935D74">
              <w:rPr>
                <w:sz w:val="20"/>
                <w:szCs w:val="20"/>
              </w:rPr>
              <w:t>Местное значение</w:t>
            </w:r>
          </w:p>
        </w:tc>
      </w:tr>
      <w:tr w:rsidR="00077C3D" w:rsidRPr="00935D74" w14:paraId="66D5979E" w14:textId="77777777" w:rsidTr="00077C3D">
        <w:tc>
          <w:tcPr>
            <w:tcW w:w="959" w:type="dxa"/>
            <w:vAlign w:val="center"/>
          </w:tcPr>
          <w:p w14:paraId="15FE9D91" w14:textId="77777777" w:rsidR="00077C3D" w:rsidRPr="00935D74" w:rsidRDefault="00077C3D" w:rsidP="00077C3D">
            <w:pPr>
              <w:ind w:firstLine="0"/>
              <w:jc w:val="center"/>
              <w:rPr>
                <w:sz w:val="20"/>
                <w:szCs w:val="20"/>
              </w:rPr>
            </w:pPr>
            <w:r w:rsidRPr="00935D74">
              <w:rPr>
                <w:sz w:val="20"/>
                <w:szCs w:val="20"/>
              </w:rPr>
              <w:t>141</w:t>
            </w:r>
          </w:p>
        </w:tc>
        <w:tc>
          <w:tcPr>
            <w:tcW w:w="3685" w:type="dxa"/>
            <w:vAlign w:val="bottom"/>
          </w:tcPr>
          <w:p w14:paraId="63EF714E" w14:textId="77777777" w:rsidR="00077C3D" w:rsidRPr="00935D74" w:rsidRDefault="00077C3D" w:rsidP="00077C3D">
            <w:pPr>
              <w:ind w:firstLine="0"/>
              <w:jc w:val="center"/>
              <w:rPr>
                <w:sz w:val="20"/>
                <w:szCs w:val="20"/>
              </w:rPr>
            </w:pPr>
            <w:r w:rsidRPr="00935D74">
              <w:rPr>
                <w:sz w:val="20"/>
                <w:szCs w:val="20"/>
              </w:rPr>
              <w:t>Полукаменный двухэтажный жилой дом, конец XIX в.</w:t>
            </w:r>
          </w:p>
        </w:tc>
        <w:tc>
          <w:tcPr>
            <w:tcW w:w="3119" w:type="dxa"/>
            <w:vAlign w:val="center"/>
          </w:tcPr>
          <w:p w14:paraId="73DAAEED" w14:textId="77777777" w:rsidR="00077C3D" w:rsidRPr="00935D74" w:rsidRDefault="00077C3D" w:rsidP="00077C3D">
            <w:pPr>
              <w:ind w:firstLine="0"/>
              <w:jc w:val="center"/>
              <w:rPr>
                <w:sz w:val="20"/>
                <w:szCs w:val="20"/>
              </w:rPr>
            </w:pPr>
            <w:r w:rsidRPr="00935D74">
              <w:rPr>
                <w:sz w:val="20"/>
                <w:szCs w:val="20"/>
              </w:rPr>
              <w:t>г Чистополь, ул. Нариманова, д. 64</w:t>
            </w:r>
          </w:p>
        </w:tc>
        <w:tc>
          <w:tcPr>
            <w:tcW w:w="2419" w:type="dxa"/>
            <w:vAlign w:val="center"/>
          </w:tcPr>
          <w:p w14:paraId="2775A206" w14:textId="77777777" w:rsidR="00077C3D" w:rsidRPr="00935D74" w:rsidRDefault="00077C3D" w:rsidP="00077C3D">
            <w:pPr>
              <w:ind w:firstLine="0"/>
              <w:jc w:val="center"/>
              <w:rPr>
                <w:sz w:val="20"/>
                <w:szCs w:val="20"/>
              </w:rPr>
            </w:pPr>
            <w:r w:rsidRPr="00935D74">
              <w:rPr>
                <w:sz w:val="20"/>
                <w:szCs w:val="20"/>
              </w:rPr>
              <w:t>Местное значение</w:t>
            </w:r>
          </w:p>
        </w:tc>
      </w:tr>
    </w:tbl>
    <w:p w14:paraId="2B2687A1" w14:textId="77777777" w:rsidR="009D0C85" w:rsidRPr="00935D74" w:rsidRDefault="009D0C85" w:rsidP="009D0C85">
      <w:pPr>
        <w:jc w:val="left"/>
      </w:pPr>
    </w:p>
    <w:p w14:paraId="002DEF4D" w14:textId="77777777" w:rsidR="003456F5" w:rsidRPr="00935D74" w:rsidRDefault="003456F5" w:rsidP="009D0C85">
      <w:bookmarkStart w:id="49" w:name="_Toc320187257"/>
      <w:bookmarkEnd w:id="47"/>
    </w:p>
    <w:p w14:paraId="7D421F35" w14:textId="77777777" w:rsidR="00824BDC" w:rsidRPr="00935D74" w:rsidRDefault="00824BDC" w:rsidP="003456F5">
      <w:pPr>
        <w:pStyle w:val="25"/>
        <w:keepLines w:val="0"/>
        <w:numPr>
          <w:ilvl w:val="1"/>
          <w:numId w:val="3"/>
        </w:numPr>
        <w:tabs>
          <w:tab w:val="clear" w:pos="2278"/>
        </w:tabs>
        <w:spacing w:before="0"/>
        <w:ind w:left="1080" w:hanging="720"/>
        <w:jc w:val="center"/>
        <w:rPr>
          <w:rFonts w:ascii="Times New Roman" w:eastAsia="Times New Roman" w:hAnsi="Times New Roman" w:cs="Times New Roman"/>
          <w:iCs/>
          <w:color w:val="auto"/>
          <w:sz w:val="28"/>
          <w:szCs w:val="28"/>
          <w:lang w:eastAsia="x-none"/>
        </w:rPr>
      </w:pPr>
      <w:bookmarkStart w:id="50" w:name="_Toc171718962"/>
      <w:bookmarkEnd w:id="48"/>
      <w:bookmarkEnd w:id="49"/>
      <w:r w:rsidRPr="00935D74">
        <w:rPr>
          <w:rFonts w:ascii="Times New Roman" w:eastAsia="Times New Roman" w:hAnsi="Times New Roman" w:cs="Times New Roman"/>
          <w:iCs/>
          <w:color w:val="auto"/>
          <w:sz w:val="28"/>
          <w:szCs w:val="28"/>
          <w:lang w:eastAsia="x-none"/>
        </w:rPr>
        <w:t>Рекреационный потенциал. Организация отдыха местного населения</w:t>
      </w:r>
      <w:bookmarkEnd w:id="46"/>
      <w:bookmarkEnd w:id="50"/>
    </w:p>
    <w:p w14:paraId="6CB423F9" w14:textId="77777777" w:rsidR="00EC5872" w:rsidRPr="00935D74" w:rsidRDefault="00EC5872" w:rsidP="00EC5872">
      <w:r w:rsidRPr="00935D74">
        <w:t>Наличие и территориальное размещение задействованных в туристской индустрии объектов и ресурсов формируют туристско-рекреационный потенциал территории, оценка которого была проведена в рамках Схемы территориального планирования Чистопольского муниципального района Республики Татарстан. Развитие индустрии отдыха оказывает стимулирующее воздействие на такие сектора экономики как транспорт, связь, торговля, строительство, сельское хозяйство, производство товаров народного потребления, составляет одно из наиболее перспективных направлений структурной перестройки экономики.</w:t>
      </w:r>
    </w:p>
    <w:p w14:paraId="55D4E916" w14:textId="77777777" w:rsidR="00EC5872" w:rsidRPr="00935D74" w:rsidRDefault="00EC5872" w:rsidP="00EC5872">
      <w:r w:rsidRPr="00935D74">
        <w:t>На оценку туристско-рекреационного потенциала территории влияет значительное число факторов, в том числе, наличие залесенных территорий,   водных объектов, отсутствие крупных источников загрязнения среды, наличие особо охраняемых природных территорий, наличие историко-культурных объектов.</w:t>
      </w:r>
    </w:p>
    <w:p w14:paraId="63FEE4E8" w14:textId="77777777" w:rsidR="00EC5872" w:rsidRPr="00935D74" w:rsidRDefault="00EC5872" w:rsidP="00EC5872">
      <w:pPr>
        <w:rPr>
          <w:szCs w:val="28"/>
        </w:rPr>
      </w:pPr>
      <w:r w:rsidRPr="00935D74">
        <w:rPr>
          <w:szCs w:val="28"/>
        </w:rPr>
        <w:t>Туристско-рекреационная сфера в Чистопольском районе на сегодняшний день находится на начальной стадии становления и развития благодаря активизации туристско-рекреационной деятельности в г. Чистополь, основными направлениями которой выбраны культурно-познавательный, экскурсионный, событийный, спортивно-оздоровительный, круизный туризм. На территории района, кроме административного центра, туристско-рекреационная сфера не имеет четко сложившейся структуры и организации и представлена локализованными центрами и зонами рекреационной и туристической активности с различной степенью посещаемости, практически не связанными между собой туристическими связями:</w:t>
      </w:r>
    </w:p>
    <w:p w14:paraId="44A0720C" w14:textId="77777777" w:rsidR="00EC5872" w:rsidRPr="00935D74" w:rsidRDefault="00EC5872">
      <w:pPr>
        <w:numPr>
          <w:ilvl w:val="0"/>
          <w:numId w:val="65"/>
        </w:numPr>
        <w:ind w:left="0" w:firstLine="360"/>
        <w:rPr>
          <w:szCs w:val="28"/>
        </w:rPr>
      </w:pPr>
      <w:r w:rsidRPr="00935D74">
        <w:rPr>
          <w:szCs w:val="28"/>
        </w:rPr>
        <w:t>локальный центр экскурсионного, культурно-познавательного туризма на юго-западе районе в с.Кутлушкино на базе Историко-мемориального и этнографического комплекса Г.Исхаки,</w:t>
      </w:r>
    </w:p>
    <w:p w14:paraId="5A440110" w14:textId="77777777" w:rsidR="00EC5872" w:rsidRPr="00935D74" w:rsidRDefault="00EC5872">
      <w:pPr>
        <w:numPr>
          <w:ilvl w:val="0"/>
          <w:numId w:val="65"/>
        </w:numPr>
        <w:ind w:left="0" w:firstLine="360"/>
        <w:rPr>
          <w:szCs w:val="28"/>
        </w:rPr>
      </w:pPr>
      <w:r w:rsidRPr="00935D74">
        <w:rPr>
          <w:szCs w:val="28"/>
        </w:rPr>
        <w:t xml:space="preserve">рекреационная зона лечебно-оздоровительного, детского и кратковременного отдыха на севере района вдоль Куйбышевского водохранилища на базе лечебно-оздоровительного комплекса </w:t>
      </w:r>
      <w:r w:rsidR="00DE6266" w:rsidRPr="00935D74">
        <w:rPr>
          <w:szCs w:val="28"/>
        </w:rPr>
        <w:t>«</w:t>
      </w:r>
      <w:r w:rsidRPr="00935D74">
        <w:rPr>
          <w:szCs w:val="28"/>
        </w:rPr>
        <w:t>Раздолье</w:t>
      </w:r>
      <w:r w:rsidR="00DE6266" w:rsidRPr="00935D74">
        <w:rPr>
          <w:szCs w:val="28"/>
        </w:rPr>
        <w:t>»</w:t>
      </w:r>
      <w:r w:rsidRPr="00935D74">
        <w:rPr>
          <w:szCs w:val="28"/>
        </w:rPr>
        <w:t>, сети детских оздоровительных лагерей и баз отдыха.</w:t>
      </w:r>
    </w:p>
    <w:p w14:paraId="7DE9A052" w14:textId="77777777" w:rsidR="007E5963" w:rsidRPr="00935D74" w:rsidRDefault="007E5963" w:rsidP="007E5963">
      <w:pPr>
        <w:ind w:firstLine="720"/>
        <w:rPr>
          <w:szCs w:val="28"/>
        </w:rPr>
      </w:pPr>
      <w:r w:rsidRPr="00935D74">
        <w:rPr>
          <w:szCs w:val="28"/>
        </w:rPr>
        <w:br w:type="page"/>
      </w:r>
    </w:p>
    <w:p w14:paraId="06B85E02" w14:textId="77777777" w:rsidR="00EC5872" w:rsidRPr="00935D74" w:rsidRDefault="003456F5" w:rsidP="00EC5872">
      <w:pPr>
        <w:ind w:firstLine="720"/>
        <w:jc w:val="right"/>
        <w:rPr>
          <w:szCs w:val="28"/>
        </w:rPr>
      </w:pPr>
      <w:r w:rsidRPr="00935D74">
        <w:rPr>
          <w:szCs w:val="28"/>
        </w:rPr>
        <w:t>Таблица 3.11</w:t>
      </w:r>
      <w:r w:rsidR="00EC5872" w:rsidRPr="00935D74">
        <w:rPr>
          <w:szCs w:val="28"/>
        </w:rPr>
        <w:t>.1</w:t>
      </w:r>
    </w:p>
    <w:p w14:paraId="69FB1BB6" w14:textId="77777777" w:rsidR="007E5963" w:rsidRPr="00935D74" w:rsidRDefault="00EC5872" w:rsidP="00EC5872">
      <w:pPr>
        <w:ind w:firstLine="720"/>
        <w:jc w:val="center"/>
        <w:rPr>
          <w:szCs w:val="28"/>
        </w:rPr>
      </w:pPr>
      <w:r w:rsidRPr="00935D74">
        <w:rPr>
          <w:szCs w:val="28"/>
        </w:rPr>
        <w:t>Перечень объектов, привлекательных для туризма и рекреации</w:t>
      </w:r>
      <w:r w:rsidR="007E5963" w:rsidRPr="00935D74">
        <w:rPr>
          <w:szCs w:val="28"/>
        </w:rPr>
        <w:t>,</w:t>
      </w:r>
      <w:r w:rsidRPr="00935D74">
        <w:rPr>
          <w:szCs w:val="28"/>
        </w:rPr>
        <w:t xml:space="preserve"> </w:t>
      </w:r>
    </w:p>
    <w:p w14:paraId="6162FCAB" w14:textId="77777777" w:rsidR="00EC5872" w:rsidRPr="00935D74" w:rsidRDefault="00EC5872" w:rsidP="00EC5872">
      <w:pPr>
        <w:ind w:firstLine="720"/>
        <w:jc w:val="center"/>
        <w:rPr>
          <w:szCs w:val="28"/>
        </w:rPr>
      </w:pPr>
      <w:r w:rsidRPr="00935D74">
        <w:rPr>
          <w:szCs w:val="28"/>
        </w:rPr>
        <w:t xml:space="preserve">в </w:t>
      </w:r>
      <w:r w:rsidR="007E5963" w:rsidRPr="00935D74">
        <w:rPr>
          <w:szCs w:val="28"/>
        </w:rPr>
        <w:t>МО</w:t>
      </w:r>
      <w:r w:rsidRPr="00935D74">
        <w:rPr>
          <w:szCs w:val="28"/>
        </w:rPr>
        <w:t xml:space="preserve"> </w:t>
      </w:r>
      <w:r w:rsidR="00DE6266" w:rsidRPr="00935D74">
        <w:rPr>
          <w:szCs w:val="28"/>
        </w:rPr>
        <w:t>«</w:t>
      </w:r>
      <w:r w:rsidRPr="00935D74">
        <w:rPr>
          <w:szCs w:val="28"/>
        </w:rPr>
        <w:t>г</w:t>
      </w:r>
      <w:r w:rsidR="007E5963" w:rsidRPr="00935D74">
        <w:rPr>
          <w:szCs w:val="28"/>
        </w:rPr>
        <w:t>.</w:t>
      </w:r>
      <w:r w:rsidRPr="00935D74">
        <w:rPr>
          <w:szCs w:val="28"/>
        </w:rPr>
        <w:t>Чистополь</w:t>
      </w:r>
      <w:r w:rsidR="00DE6266" w:rsidRPr="00935D74">
        <w:rPr>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2490"/>
        <w:gridCol w:w="2382"/>
        <w:gridCol w:w="2364"/>
        <w:gridCol w:w="2340"/>
      </w:tblGrid>
      <w:tr w:rsidR="00EC5872" w:rsidRPr="00935D74" w14:paraId="6DC1CA82" w14:textId="77777777" w:rsidTr="003564C4">
        <w:trPr>
          <w:trHeight w:val="20"/>
          <w:tblHeader/>
        </w:trPr>
        <w:tc>
          <w:tcPr>
            <w:tcW w:w="277" w:type="pct"/>
            <w:tcBorders>
              <w:top w:val="single" w:sz="4" w:space="0" w:color="auto"/>
              <w:left w:val="single" w:sz="4" w:space="0" w:color="auto"/>
              <w:bottom w:val="single" w:sz="4" w:space="0" w:color="auto"/>
              <w:right w:val="single" w:sz="4" w:space="0" w:color="auto"/>
            </w:tcBorders>
            <w:vAlign w:val="center"/>
            <w:hideMark/>
          </w:tcPr>
          <w:p w14:paraId="2D840703" w14:textId="77777777" w:rsidR="00EC5872" w:rsidRPr="00935D74" w:rsidRDefault="00EC5872" w:rsidP="00EC5872">
            <w:pPr>
              <w:ind w:firstLine="0"/>
              <w:jc w:val="center"/>
              <w:rPr>
                <w:sz w:val="20"/>
                <w:szCs w:val="20"/>
              </w:rPr>
            </w:pPr>
            <w:r w:rsidRPr="00935D74">
              <w:rPr>
                <w:sz w:val="20"/>
                <w:szCs w:val="20"/>
              </w:rPr>
              <w:t>№ п/п</w:t>
            </w:r>
          </w:p>
        </w:tc>
        <w:tc>
          <w:tcPr>
            <w:tcW w:w="1228" w:type="pct"/>
            <w:tcBorders>
              <w:top w:val="single" w:sz="4" w:space="0" w:color="auto"/>
              <w:left w:val="single" w:sz="4" w:space="0" w:color="auto"/>
              <w:bottom w:val="single" w:sz="4" w:space="0" w:color="auto"/>
              <w:right w:val="single" w:sz="4" w:space="0" w:color="auto"/>
            </w:tcBorders>
            <w:vAlign w:val="center"/>
            <w:hideMark/>
          </w:tcPr>
          <w:p w14:paraId="3D0DBE3B" w14:textId="77777777" w:rsidR="00EC5872" w:rsidRPr="00935D74" w:rsidRDefault="00EC5872" w:rsidP="00EC5872">
            <w:pPr>
              <w:ind w:firstLine="0"/>
              <w:jc w:val="center"/>
              <w:rPr>
                <w:sz w:val="20"/>
                <w:szCs w:val="20"/>
              </w:rPr>
            </w:pPr>
            <w:r w:rsidRPr="00935D74">
              <w:rPr>
                <w:sz w:val="20"/>
                <w:szCs w:val="20"/>
              </w:rPr>
              <w:t>Наименование объекта</w:t>
            </w:r>
          </w:p>
        </w:tc>
        <w:tc>
          <w:tcPr>
            <w:tcW w:w="1175" w:type="pct"/>
            <w:tcBorders>
              <w:top w:val="single" w:sz="4" w:space="0" w:color="auto"/>
              <w:left w:val="single" w:sz="4" w:space="0" w:color="auto"/>
              <w:bottom w:val="single" w:sz="4" w:space="0" w:color="auto"/>
              <w:right w:val="single" w:sz="4" w:space="0" w:color="auto"/>
            </w:tcBorders>
            <w:vAlign w:val="center"/>
            <w:hideMark/>
          </w:tcPr>
          <w:p w14:paraId="5347A37E" w14:textId="77777777" w:rsidR="00EC5872" w:rsidRPr="00935D74" w:rsidRDefault="00EC5872" w:rsidP="00EC5872">
            <w:pPr>
              <w:ind w:firstLine="0"/>
              <w:jc w:val="center"/>
              <w:rPr>
                <w:sz w:val="20"/>
                <w:szCs w:val="20"/>
              </w:rPr>
            </w:pPr>
            <w:r w:rsidRPr="00935D74">
              <w:rPr>
                <w:sz w:val="20"/>
                <w:szCs w:val="20"/>
              </w:rPr>
              <w:t>Местоположение</w:t>
            </w:r>
          </w:p>
        </w:tc>
        <w:tc>
          <w:tcPr>
            <w:tcW w:w="1166" w:type="pct"/>
            <w:tcBorders>
              <w:top w:val="single" w:sz="4" w:space="0" w:color="auto"/>
              <w:left w:val="single" w:sz="4" w:space="0" w:color="auto"/>
              <w:bottom w:val="single" w:sz="4" w:space="0" w:color="auto"/>
              <w:right w:val="single" w:sz="4" w:space="0" w:color="auto"/>
            </w:tcBorders>
            <w:vAlign w:val="center"/>
            <w:hideMark/>
          </w:tcPr>
          <w:p w14:paraId="7E57EC3D" w14:textId="77777777" w:rsidR="00EC5872" w:rsidRPr="00935D74" w:rsidRDefault="00EC5872" w:rsidP="00EC5872">
            <w:pPr>
              <w:ind w:firstLine="0"/>
              <w:jc w:val="center"/>
              <w:rPr>
                <w:sz w:val="20"/>
                <w:szCs w:val="20"/>
              </w:rPr>
            </w:pPr>
            <w:r w:rsidRPr="00935D74">
              <w:rPr>
                <w:sz w:val="20"/>
                <w:szCs w:val="20"/>
              </w:rPr>
              <w:t>Принадлежность</w:t>
            </w:r>
          </w:p>
        </w:tc>
        <w:tc>
          <w:tcPr>
            <w:tcW w:w="1154" w:type="pct"/>
            <w:tcBorders>
              <w:top w:val="single" w:sz="4" w:space="0" w:color="auto"/>
              <w:left w:val="single" w:sz="4" w:space="0" w:color="auto"/>
              <w:bottom w:val="single" w:sz="4" w:space="0" w:color="auto"/>
              <w:right w:val="single" w:sz="4" w:space="0" w:color="auto"/>
            </w:tcBorders>
            <w:vAlign w:val="center"/>
            <w:hideMark/>
          </w:tcPr>
          <w:p w14:paraId="0E0EEDB4" w14:textId="77777777" w:rsidR="00EC5872" w:rsidRPr="00935D74" w:rsidRDefault="00EC5872" w:rsidP="00EC5872">
            <w:pPr>
              <w:ind w:firstLine="0"/>
              <w:jc w:val="center"/>
              <w:rPr>
                <w:sz w:val="20"/>
                <w:szCs w:val="20"/>
              </w:rPr>
            </w:pPr>
            <w:r w:rsidRPr="00935D74">
              <w:rPr>
                <w:sz w:val="20"/>
                <w:szCs w:val="20"/>
              </w:rPr>
              <w:t>Мощность</w:t>
            </w:r>
          </w:p>
        </w:tc>
      </w:tr>
      <w:tr w:rsidR="00EC5872" w:rsidRPr="00935D74" w14:paraId="3DBD7366" w14:textId="77777777" w:rsidTr="00EC5872">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3E82DF4D" w14:textId="77777777" w:rsidR="00EC5872" w:rsidRPr="00935D74" w:rsidRDefault="00EC5872" w:rsidP="00EC5872">
            <w:pPr>
              <w:ind w:firstLine="0"/>
              <w:jc w:val="center"/>
              <w:rPr>
                <w:sz w:val="20"/>
                <w:szCs w:val="20"/>
              </w:rPr>
            </w:pPr>
            <w:r w:rsidRPr="00935D74">
              <w:rPr>
                <w:sz w:val="20"/>
                <w:szCs w:val="20"/>
              </w:rPr>
              <w:t>Природные территории и особо охраняемые природные объекты</w:t>
            </w:r>
          </w:p>
        </w:tc>
      </w:tr>
      <w:tr w:rsidR="00EC5872" w:rsidRPr="00935D74" w14:paraId="06892C83" w14:textId="77777777" w:rsidTr="003564C4">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14:paraId="2800F582" w14:textId="77777777" w:rsidR="00EC5872" w:rsidRPr="00935D74" w:rsidRDefault="00EC5872" w:rsidP="00EC5872">
            <w:pPr>
              <w:ind w:firstLine="0"/>
              <w:jc w:val="center"/>
              <w:rPr>
                <w:sz w:val="20"/>
                <w:szCs w:val="20"/>
              </w:rPr>
            </w:pPr>
            <w:r w:rsidRPr="00935D74">
              <w:rPr>
                <w:sz w:val="20"/>
                <w:szCs w:val="20"/>
              </w:rPr>
              <w:t>1</w:t>
            </w:r>
          </w:p>
        </w:tc>
        <w:tc>
          <w:tcPr>
            <w:tcW w:w="1228" w:type="pct"/>
            <w:tcBorders>
              <w:top w:val="single" w:sz="4" w:space="0" w:color="auto"/>
              <w:left w:val="single" w:sz="4" w:space="0" w:color="auto"/>
              <w:bottom w:val="single" w:sz="4" w:space="0" w:color="auto"/>
              <w:right w:val="single" w:sz="4" w:space="0" w:color="auto"/>
            </w:tcBorders>
            <w:vAlign w:val="center"/>
            <w:hideMark/>
          </w:tcPr>
          <w:p w14:paraId="47D753D1" w14:textId="77777777" w:rsidR="00EC5872" w:rsidRPr="00935D74" w:rsidRDefault="00EC5872" w:rsidP="00EC5872">
            <w:pPr>
              <w:ind w:firstLine="0"/>
              <w:jc w:val="center"/>
              <w:rPr>
                <w:sz w:val="20"/>
                <w:szCs w:val="20"/>
              </w:rPr>
            </w:pPr>
            <w:r w:rsidRPr="00935D74">
              <w:rPr>
                <w:sz w:val="20"/>
                <w:szCs w:val="20"/>
              </w:rPr>
              <w:t xml:space="preserve">Государственный природный заказник регионального значения комплексного профиля </w:t>
            </w:r>
            <w:r w:rsidR="00DE6266" w:rsidRPr="00935D74">
              <w:rPr>
                <w:sz w:val="20"/>
                <w:szCs w:val="20"/>
              </w:rPr>
              <w:t>«</w:t>
            </w:r>
            <w:r w:rsidRPr="00935D74">
              <w:rPr>
                <w:sz w:val="20"/>
                <w:szCs w:val="20"/>
              </w:rPr>
              <w:t>Чистые луга</w:t>
            </w:r>
            <w:r w:rsidR="00DE6266" w:rsidRPr="00935D74">
              <w:rPr>
                <w:sz w:val="20"/>
                <w:szCs w:val="20"/>
              </w:rPr>
              <w:t>»</w:t>
            </w:r>
          </w:p>
        </w:tc>
        <w:tc>
          <w:tcPr>
            <w:tcW w:w="1175" w:type="pct"/>
            <w:tcBorders>
              <w:top w:val="single" w:sz="4" w:space="0" w:color="auto"/>
              <w:left w:val="single" w:sz="4" w:space="0" w:color="auto"/>
              <w:bottom w:val="single" w:sz="4" w:space="0" w:color="auto"/>
              <w:right w:val="single" w:sz="4" w:space="0" w:color="auto"/>
            </w:tcBorders>
            <w:vAlign w:val="center"/>
            <w:hideMark/>
          </w:tcPr>
          <w:p w14:paraId="2AB75FBB" w14:textId="77777777" w:rsidR="00EC5872" w:rsidRPr="00935D74" w:rsidRDefault="00EC5872" w:rsidP="00EC5872">
            <w:pPr>
              <w:ind w:firstLine="0"/>
              <w:jc w:val="center"/>
              <w:rPr>
                <w:sz w:val="20"/>
                <w:szCs w:val="20"/>
              </w:rPr>
            </w:pPr>
            <w:r w:rsidRPr="00935D74">
              <w:rPr>
                <w:sz w:val="20"/>
                <w:szCs w:val="20"/>
              </w:rPr>
              <w:t xml:space="preserve">ГП </w:t>
            </w:r>
            <w:r w:rsidR="00DE6266" w:rsidRPr="00935D74">
              <w:rPr>
                <w:sz w:val="20"/>
                <w:szCs w:val="20"/>
              </w:rPr>
              <w:t>«</w:t>
            </w:r>
            <w:r w:rsidRPr="00935D74">
              <w:rPr>
                <w:sz w:val="20"/>
                <w:szCs w:val="20"/>
              </w:rPr>
              <w:t>г.Чистополь</w:t>
            </w:r>
            <w:r w:rsidR="00DE6266" w:rsidRPr="00935D74">
              <w:rPr>
                <w:sz w:val="20"/>
                <w:szCs w:val="20"/>
              </w:rPr>
              <w:t>»</w:t>
            </w:r>
            <w:r w:rsidRPr="00935D74">
              <w:rPr>
                <w:sz w:val="20"/>
                <w:szCs w:val="20"/>
              </w:rPr>
              <w:t>, Большетолкишское, Булдырское, Четырчинское СП</w:t>
            </w:r>
          </w:p>
        </w:tc>
        <w:tc>
          <w:tcPr>
            <w:tcW w:w="1166" w:type="pct"/>
            <w:tcBorders>
              <w:top w:val="single" w:sz="4" w:space="0" w:color="auto"/>
              <w:left w:val="single" w:sz="4" w:space="0" w:color="auto"/>
              <w:bottom w:val="single" w:sz="4" w:space="0" w:color="auto"/>
              <w:right w:val="single" w:sz="4" w:space="0" w:color="auto"/>
            </w:tcBorders>
            <w:vAlign w:val="center"/>
            <w:hideMark/>
          </w:tcPr>
          <w:p w14:paraId="57E04480" w14:textId="77777777" w:rsidR="00EC5872" w:rsidRPr="00935D74" w:rsidRDefault="00EC5872" w:rsidP="00EC5872">
            <w:pPr>
              <w:ind w:firstLine="0"/>
              <w:jc w:val="center"/>
              <w:rPr>
                <w:sz w:val="20"/>
                <w:szCs w:val="20"/>
              </w:rPr>
            </w:pPr>
            <w:r w:rsidRPr="00935D74">
              <w:rPr>
                <w:sz w:val="20"/>
                <w:szCs w:val="20"/>
              </w:rPr>
              <w:t xml:space="preserve">Администрация ГПКЗ </w:t>
            </w:r>
            <w:r w:rsidR="00DE6266" w:rsidRPr="00935D74">
              <w:rPr>
                <w:sz w:val="20"/>
                <w:szCs w:val="20"/>
              </w:rPr>
              <w:t>«</w:t>
            </w:r>
            <w:r w:rsidRPr="00935D74">
              <w:rPr>
                <w:sz w:val="20"/>
                <w:szCs w:val="20"/>
              </w:rPr>
              <w:t>Чистые луга</w:t>
            </w:r>
            <w:r w:rsidR="00DE6266" w:rsidRPr="00935D74">
              <w:rPr>
                <w:sz w:val="20"/>
                <w:szCs w:val="20"/>
              </w:rPr>
              <w:t>»</w:t>
            </w:r>
            <w:r w:rsidRPr="00935D74">
              <w:rPr>
                <w:sz w:val="20"/>
                <w:szCs w:val="20"/>
              </w:rPr>
              <w:t xml:space="preserve"> Министерства экологии и природных ресурсов РТ</w:t>
            </w:r>
          </w:p>
        </w:tc>
        <w:tc>
          <w:tcPr>
            <w:tcW w:w="1154" w:type="pct"/>
            <w:tcBorders>
              <w:top w:val="single" w:sz="4" w:space="0" w:color="auto"/>
              <w:left w:val="single" w:sz="4" w:space="0" w:color="auto"/>
              <w:bottom w:val="single" w:sz="4" w:space="0" w:color="auto"/>
              <w:right w:val="single" w:sz="4" w:space="0" w:color="auto"/>
            </w:tcBorders>
            <w:vAlign w:val="center"/>
            <w:hideMark/>
          </w:tcPr>
          <w:p w14:paraId="51B0CBD9" w14:textId="77777777" w:rsidR="00EC5872" w:rsidRPr="00935D74" w:rsidRDefault="00EC5872" w:rsidP="00EC5872">
            <w:pPr>
              <w:ind w:firstLine="0"/>
              <w:jc w:val="center"/>
              <w:rPr>
                <w:sz w:val="20"/>
                <w:szCs w:val="20"/>
              </w:rPr>
            </w:pPr>
          </w:p>
        </w:tc>
      </w:tr>
      <w:tr w:rsidR="00EC5872" w:rsidRPr="00935D74" w14:paraId="4048208E" w14:textId="77777777" w:rsidTr="003564C4">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14:paraId="577D478C" w14:textId="77777777" w:rsidR="00EC5872" w:rsidRPr="00935D74" w:rsidRDefault="00EC5872" w:rsidP="00EC5872">
            <w:pPr>
              <w:ind w:firstLine="0"/>
              <w:jc w:val="center"/>
              <w:rPr>
                <w:sz w:val="20"/>
                <w:szCs w:val="20"/>
              </w:rPr>
            </w:pPr>
            <w:r w:rsidRPr="00935D74">
              <w:rPr>
                <w:sz w:val="20"/>
                <w:szCs w:val="20"/>
              </w:rPr>
              <w:t>4</w:t>
            </w:r>
          </w:p>
        </w:tc>
        <w:tc>
          <w:tcPr>
            <w:tcW w:w="1228" w:type="pct"/>
            <w:tcBorders>
              <w:top w:val="single" w:sz="4" w:space="0" w:color="auto"/>
              <w:left w:val="single" w:sz="4" w:space="0" w:color="auto"/>
              <w:bottom w:val="single" w:sz="4" w:space="0" w:color="auto"/>
              <w:right w:val="single" w:sz="4" w:space="0" w:color="auto"/>
            </w:tcBorders>
            <w:vAlign w:val="center"/>
            <w:hideMark/>
          </w:tcPr>
          <w:p w14:paraId="7C2EBB45" w14:textId="77777777" w:rsidR="00EC5872" w:rsidRPr="00935D74" w:rsidRDefault="00EC5872" w:rsidP="00EC5872">
            <w:pPr>
              <w:ind w:firstLine="0"/>
              <w:jc w:val="center"/>
              <w:rPr>
                <w:sz w:val="20"/>
                <w:szCs w:val="20"/>
              </w:rPr>
            </w:pPr>
            <w:r w:rsidRPr="00935D74">
              <w:rPr>
                <w:sz w:val="20"/>
                <w:szCs w:val="20"/>
              </w:rPr>
              <w:t>Чистопольское месторождение минеральных вод</w:t>
            </w:r>
          </w:p>
        </w:tc>
        <w:tc>
          <w:tcPr>
            <w:tcW w:w="1175" w:type="pct"/>
            <w:tcBorders>
              <w:top w:val="single" w:sz="4" w:space="0" w:color="auto"/>
              <w:left w:val="single" w:sz="4" w:space="0" w:color="auto"/>
              <w:bottom w:val="single" w:sz="4" w:space="0" w:color="auto"/>
              <w:right w:val="single" w:sz="4" w:space="0" w:color="auto"/>
            </w:tcBorders>
            <w:vAlign w:val="center"/>
            <w:hideMark/>
          </w:tcPr>
          <w:p w14:paraId="27D3381C" w14:textId="77777777" w:rsidR="00EC5872" w:rsidRPr="00935D74" w:rsidRDefault="00EC5872" w:rsidP="00EC5872">
            <w:pPr>
              <w:ind w:firstLine="0"/>
              <w:jc w:val="center"/>
              <w:rPr>
                <w:sz w:val="20"/>
                <w:szCs w:val="20"/>
              </w:rPr>
            </w:pPr>
            <w:r w:rsidRPr="00935D74">
              <w:rPr>
                <w:sz w:val="20"/>
                <w:szCs w:val="20"/>
              </w:rPr>
              <w:t xml:space="preserve">ГП </w:t>
            </w:r>
            <w:r w:rsidR="00DE6266" w:rsidRPr="00935D74">
              <w:rPr>
                <w:sz w:val="20"/>
                <w:szCs w:val="20"/>
              </w:rPr>
              <w:t>«</w:t>
            </w:r>
            <w:r w:rsidRPr="00935D74">
              <w:rPr>
                <w:sz w:val="20"/>
                <w:szCs w:val="20"/>
              </w:rPr>
              <w:t>г.Чистополь</w:t>
            </w:r>
            <w:r w:rsidR="00DE6266" w:rsidRPr="00935D74">
              <w:rPr>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hideMark/>
          </w:tcPr>
          <w:p w14:paraId="6D1C4F54" w14:textId="77777777" w:rsidR="00EC5872" w:rsidRPr="00935D74" w:rsidRDefault="00EC5872" w:rsidP="00EC5872">
            <w:pPr>
              <w:ind w:firstLine="0"/>
              <w:jc w:val="center"/>
              <w:rPr>
                <w:sz w:val="20"/>
                <w:szCs w:val="20"/>
              </w:rPr>
            </w:pPr>
            <w:r w:rsidRPr="00935D74">
              <w:rPr>
                <w:sz w:val="20"/>
                <w:szCs w:val="20"/>
              </w:rPr>
              <w:t>Восстановительно-реабилитационный детский центр</w:t>
            </w:r>
          </w:p>
        </w:tc>
        <w:tc>
          <w:tcPr>
            <w:tcW w:w="1154" w:type="pct"/>
            <w:tcBorders>
              <w:top w:val="single" w:sz="4" w:space="0" w:color="auto"/>
              <w:left w:val="single" w:sz="4" w:space="0" w:color="auto"/>
              <w:bottom w:val="single" w:sz="4" w:space="0" w:color="auto"/>
              <w:right w:val="single" w:sz="4" w:space="0" w:color="auto"/>
            </w:tcBorders>
            <w:vAlign w:val="center"/>
          </w:tcPr>
          <w:p w14:paraId="721C3C74" w14:textId="77777777" w:rsidR="00EC5872" w:rsidRPr="00935D74" w:rsidRDefault="00EC5872" w:rsidP="00EC5872">
            <w:pPr>
              <w:ind w:firstLine="0"/>
              <w:jc w:val="center"/>
              <w:rPr>
                <w:sz w:val="20"/>
                <w:szCs w:val="20"/>
              </w:rPr>
            </w:pPr>
          </w:p>
        </w:tc>
      </w:tr>
      <w:tr w:rsidR="00EC5872" w:rsidRPr="00935D74" w14:paraId="1DBB3554" w14:textId="77777777" w:rsidTr="003564C4">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14:paraId="2A15CF83" w14:textId="77777777" w:rsidR="00EC5872" w:rsidRPr="00935D74" w:rsidRDefault="00EC5872" w:rsidP="00EC5872">
            <w:pPr>
              <w:ind w:firstLine="0"/>
              <w:jc w:val="center"/>
              <w:rPr>
                <w:sz w:val="20"/>
                <w:szCs w:val="20"/>
              </w:rPr>
            </w:pPr>
            <w:r w:rsidRPr="00935D74">
              <w:rPr>
                <w:sz w:val="20"/>
                <w:szCs w:val="20"/>
              </w:rPr>
              <w:t>5</w:t>
            </w:r>
          </w:p>
        </w:tc>
        <w:tc>
          <w:tcPr>
            <w:tcW w:w="1228" w:type="pct"/>
            <w:tcBorders>
              <w:top w:val="single" w:sz="4" w:space="0" w:color="auto"/>
              <w:left w:val="single" w:sz="4" w:space="0" w:color="auto"/>
              <w:bottom w:val="single" w:sz="4" w:space="0" w:color="auto"/>
              <w:right w:val="single" w:sz="4" w:space="0" w:color="auto"/>
            </w:tcBorders>
            <w:vAlign w:val="center"/>
            <w:hideMark/>
          </w:tcPr>
          <w:p w14:paraId="21C6ABF5" w14:textId="77777777" w:rsidR="00EC5872" w:rsidRPr="00935D74" w:rsidRDefault="00EC5872" w:rsidP="00EC5872">
            <w:pPr>
              <w:ind w:firstLine="0"/>
              <w:jc w:val="center"/>
              <w:rPr>
                <w:sz w:val="20"/>
                <w:szCs w:val="20"/>
              </w:rPr>
            </w:pPr>
            <w:r w:rsidRPr="00935D74">
              <w:rPr>
                <w:sz w:val="20"/>
                <w:szCs w:val="20"/>
              </w:rPr>
              <w:t>Леса Камского лесничества</w:t>
            </w:r>
          </w:p>
        </w:tc>
        <w:tc>
          <w:tcPr>
            <w:tcW w:w="1175" w:type="pct"/>
            <w:tcBorders>
              <w:top w:val="single" w:sz="4" w:space="0" w:color="auto"/>
              <w:left w:val="single" w:sz="4" w:space="0" w:color="auto"/>
              <w:bottom w:val="single" w:sz="4" w:space="0" w:color="auto"/>
              <w:right w:val="single" w:sz="4" w:space="0" w:color="auto"/>
            </w:tcBorders>
            <w:vAlign w:val="center"/>
          </w:tcPr>
          <w:p w14:paraId="5DBFA7E6" w14:textId="77777777" w:rsidR="00EC5872" w:rsidRPr="00935D74" w:rsidRDefault="00EC5872" w:rsidP="00EC5872">
            <w:pPr>
              <w:ind w:firstLine="0"/>
              <w:jc w:val="center"/>
              <w:rPr>
                <w:sz w:val="20"/>
                <w:szCs w:val="20"/>
              </w:rPr>
            </w:pPr>
          </w:p>
        </w:tc>
        <w:tc>
          <w:tcPr>
            <w:tcW w:w="1166" w:type="pct"/>
            <w:tcBorders>
              <w:top w:val="single" w:sz="4" w:space="0" w:color="auto"/>
              <w:left w:val="single" w:sz="4" w:space="0" w:color="auto"/>
              <w:bottom w:val="single" w:sz="4" w:space="0" w:color="auto"/>
              <w:right w:val="single" w:sz="4" w:space="0" w:color="auto"/>
            </w:tcBorders>
            <w:vAlign w:val="center"/>
            <w:hideMark/>
          </w:tcPr>
          <w:p w14:paraId="1C9910DA" w14:textId="77777777" w:rsidR="00EC5872" w:rsidRPr="00935D74" w:rsidRDefault="00EC5872" w:rsidP="00EC5872">
            <w:pPr>
              <w:ind w:firstLine="0"/>
              <w:jc w:val="center"/>
              <w:rPr>
                <w:sz w:val="20"/>
                <w:szCs w:val="20"/>
              </w:rPr>
            </w:pPr>
            <w:r w:rsidRPr="00935D74">
              <w:rPr>
                <w:sz w:val="20"/>
                <w:szCs w:val="20"/>
              </w:rPr>
              <w:t xml:space="preserve">ГКУ </w:t>
            </w:r>
            <w:r w:rsidR="00DE6266" w:rsidRPr="00935D74">
              <w:rPr>
                <w:sz w:val="20"/>
                <w:szCs w:val="20"/>
              </w:rPr>
              <w:t>«</w:t>
            </w:r>
            <w:r w:rsidRPr="00935D74">
              <w:rPr>
                <w:sz w:val="20"/>
                <w:szCs w:val="20"/>
              </w:rPr>
              <w:t>Камское лесничество</w:t>
            </w:r>
            <w:r w:rsidR="00DE6266" w:rsidRPr="00935D74">
              <w:rPr>
                <w:sz w:val="20"/>
                <w:szCs w:val="20"/>
              </w:rPr>
              <w:t>»</w:t>
            </w:r>
          </w:p>
        </w:tc>
        <w:tc>
          <w:tcPr>
            <w:tcW w:w="1154" w:type="pct"/>
            <w:tcBorders>
              <w:top w:val="single" w:sz="4" w:space="0" w:color="auto"/>
              <w:left w:val="single" w:sz="4" w:space="0" w:color="auto"/>
              <w:bottom w:val="single" w:sz="4" w:space="0" w:color="auto"/>
              <w:right w:val="single" w:sz="4" w:space="0" w:color="auto"/>
            </w:tcBorders>
            <w:vAlign w:val="center"/>
            <w:hideMark/>
          </w:tcPr>
          <w:p w14:paraId="37283D0F" w14:textId="77777777" w:rsidR="00EC5872" w:rsidRPr="00935D74" w:rsidRDefault="00E023E8" w:rsidP="00EC5872">
            <w:pPr>
              <w:ind w:firstLine="0"/>
              <w:jc w:val="center"/>
              <w:rPr>
                <w:sz w:val="20"/>
                <w:szCs w:val="20"/>
              </w:rPr>
            </w:pPr>
            <w:r w:rsidRPr="00935D74">
              <w:rPr>
                <w:sz w:val="20"/>
                <w:szCs w:val="20"/>
              </w:rPr>
              <w:t>см.Раздел 2.3.5 «Лесной комплекс»</w:t>
            </w:r>
          </w:p>
        </w:tc>
      </w:tr>
      <w:tr w:rsidR="00EC5872" w:rsidRPr="00935D74" w14:paraId="7464C6C0" w14:textId="77777777" w:rsidTr="003564C4">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14:paraId="31F998EE" w14:textId="77777777" w:rsidR="00EC5872" w:rsidRPr="00935D74" w:rsidRDefault="00EC5872" w:rsidP="00EC5872">
            <w:pPr>
              <w:ind w:firstLine="0"/>
              <w:jc w:val="center"/>
              <w:rPr>
                <w:sz w:val="20"/>
                <w:szCs w:val="20"/>
              </w:rPr>
            </w:pPr>
            <w:r w:rsidRPr="00935D74">
              <w:rPr>
                <w:sz w:val="20"/>
                <w:szCs w:val="20"/>
              </w:rPr>
              <w:t>6</w:t>
            </w:r>
          </w:p>
        </w:tc>
        <w:tc>
          <w:tcPr>
            <w:tcW w:w="1228" w:type="pct"/>
            <w:tcBorders>
              <w:top w:val="single" w:sz="4" w:space="0" w:color="auto"/>
              <w:left w:val="single" w:sz="4" w:space="0" w:color="auto"/>
              <w:bottom w:val="single" w:sz="4" w:space="0" w:color="auto"/>
              <w:right w:val="single" w:sz="4" w:space="0" w:color="auto"/>
            </w:tcBorders>
            <w:vAlign w:val="center"/>
            <w:hideMark/>
          </w:tcPr>
          <w:p w14:paraId="4F6CABE4" w14:textId="77777777" w:rsidR="00EC5872" w:rsidRPr="00935D74" w:rsidRDefault="00EC5872" w:rsidP="00EC5872">
            <w:pPr>
              <w:ind w:firstLine="0"/>
              <w:jc w:val="center"/>
              <w:rPr>
                <w:sz w:val="20"/>
                <w:szCs w:val="20"/>
              </w:rPr>
            </w:pPr>
            <w:r w:rsidRPr="00935D74">
              <w:rPr>
                <w:sz w:val="20"/>
                <w:szCs w:val="20"/>
              </w:rPr>
              <w:t>Акватории рек Кама (Куйбышевское водохранилище), Малый Черемшан, Толкишка и др., иных поверхностных водных объектов (озер, прудов)</w:t>
            </w:r>
          </w:p>
        </w:tc>
        <w:tc>
          <w:tcPr>
            <w:tcW w:w="1175" w:type="pct"/>
            <w:tcBorders>
              <w:top w:val="single" w:sz="4" w:space="0" w:color="auto"/>
              <w:left w:val="single" w:sz="4" w:space="0" w:color="auto"/>
              <w:bottom w:val="single" w:sz="4" w:space="0" w:color="auto"/>
              <w:right w:val="single" w:sz="4" w:space="0" w:color="auto"/>
            </w:tcBorders>
            <w:vAlign w:val="center"/>
          </w:tcPr>
          <w:p w14:paraId="170B23F8" w14:textId="77777777" w:rsidR="00EC5872" w:rsidRPr="00935D74" w:rsidRDefault="00EC5872" w:rsidP="00EC5872">
            <w:pPr>
              <w:ind w:firstLine="0"/>
              <w:jc w:val="center"/>
              <w:rPr>
                <w:sz w:val="20"/>
                <w:szCs w:val="20"/>
              </w:rPr>
            </w:pPr>
          </w:p>
        </w:tc>
        <w:tc>
          <w:tcPr>
            <w:tcW w:w="1166" w:type="pct"/>
            <w:tcBorders>
              <w:top w:val="single" w:sz="4" w:space="0" w:color="auto"/>
              <w:left w:val="single" w:sz="4" w:space="0" w:color="auto"/>
              <w:bottom w:val="single" w:sz="4" w:space="0" w:color="auto"/>
              <w:right w:val="single" w:sz="4" w:space="0" w:color="auto"/>
            </w:tcBorders>
            <w:vAlign w:val="center"/>
          </w:tcPr>
          <w:p w14:paraId="216FA847" w14:textId="77777777" w:rsidR="00EC5872" w:rsidRPr="00935D74" w:rsidRDefault="00EC5872" w:rsidP="00EC5872">
            <w:pPr>
              <w:ind w:firstLine="0"/>
              <w:jc w:val="center"/>
              <w:rPr>
                <w:sz w:val="20"/>
                <w:szCs w:val="20"/>
              </w:rPr>
            </w:pPr>
          </w:p>
        </w:tc>
        <w:tc>
          <w:tcPr>
            <w:tcW w:w="1154" w:type="pct"/>
            <w:tcBorders>
              <w:top w:val="single" w:sz="4" w:space="0" w:color="auto"/>
              <w:left w:val="single" w:sz="4" w:space="0" w:color="auto"/>
              <w:bottom w:val="single" w:sz="4" w:space="0" w:color="auto"/>
              <w:right w:val="single" w:sz="4" w:space="0" w:color="auto"/>
            </w:tcBorders>
            <w:vAlign w:val="center"/>
            <w:hideMark/>
          </w:tcPr>
          <w:p w14:paraId="539774B3" w14:textId="77777777" w:rsidR="00EC5872" w:rsidRPr="00935D74" w:rsidRDefault="00EC5872" w:rsidP="007E5963">
            <w:pPr>
              <w:ind w:firstLine="0"/>
              <w:jc w:val="center"/>
              <w:rPr>
                <w:sz w:val="20"/>
                <w:szCs w:val="20"/>
              </w:rPr>
            </w:pPr>
          </w:p>
        </w:tc>
      </w:tr>
      <w:tr w:rsidR="00EC5872" w:rsidRPr="00935D74" w14:paraId="3111546F" w14:textId="77777777" w:rsidTr="00EC5872">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592997C7" w14:textId="77777777" w:rsidR="00EC5872" w:rsidRPr="00935D74" w:rsidRDefault="00EC5872" w:rsidP="00EC5872">
            <w:pPr>
              <w:ind w:firstLine="0"/>
              <w:jc w:val="center"/>
              <w:rPr>
                <w:sz w:val="20"/>
                <w:szCs w:val="20"/>
              </w:rPr>
            </w:pPr>
            <w:r w:rsidRPr="00935D74">
              <w:rPr>
                <w:sz w:val="20"/>
                <w:szCs w:val="20"/>
              </w:rPr>
              <w:t>Культурно-познавательные, культурно-развлекательные объекты</w:t>
            </w:r>
          </w:p>
          <w:p w14:paraId="2BB09A04" w14:textId="77777777" w:rsidR="00EC5872" w:rsidRPr="00935D74" w:rsidRDefault="00EC5872" w:rsidP="00EC5872">
            <w:pPr>
              <w:ind w:firstLine="0"/>
              <w:jc w:val="center"/>
              <w:rPr>
                <w:b/>
                <w:i/>
                <w:sz w:val="20"/>
                <w:szCs w:val="20"/>
              </w:rPr>
            </w:pPr>
            <w:bookmarkStart w:id="51" w:name="СУЩ"/>
            <w:bookmarkEnd w:id="51"/>
            <w:r w:rsidRPr="00935D74">
              <w:rPr>
                <w:sz w:val="20"/>
                <w:szCs w:val="20"/>
              </w:rPr>
              <w:t>и достопримечательные места</w:t>
            </w:r>
          </w:p>
        </w:tc>
      </w:tr>
      <w:tr w:rsidR="00EC5872" w:rsidRPr="00935D74" w14:paraId="553AFEC6" w14:textId="77777777" w:rsidTr="003564C4">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14:paraId="00E0FD05" w14:textId="77777777" w:rsidR="00EC5872" w:rsidRPr="00935D74" w:rsidRDefault="00EC5872" w:rsidP="00EC5872">
            <w:pPr>
              <w:ind w:firstLine="0"/>
              <w:jc w:val="center"/>
              <w:rPr>
                <w:sz w:val="20"/>
                <w:szCs w:val="20"/>
              </w:rPr>
            </w:pPr>
            <w:r w:rsidRPr="00935D74">
              <w:rPr>
                <w:sz w:val="20"/>
                <w:szCs w:val="20"/>
              </w:rPr>
              <w:t>1</w:t>
            </w:r>
          </w:p>
        </w:tc>
        <w:tc>
          <w:tcPr>
            <w:tcW w:w="1228" w:type="pct"/>
            <w:tcBorders>
              <w:top w:val="single" w:sz="4" w:space="0" w:color="auto"/>
              <w:left w:val="single" w:sz="4" w:space="0" w:color="auto"/>
              <w:bottom w:val="single" w:sz="4" w:space="0" w:color="auto"/>
              <w:right w:val="single" w:sz="4" w:space="0" w:color="auto"/>
            </w:tcBorders>
            <w:vAlign w:val="center"/>
            <w:hideMark/>
          </w:tcPr>
          <w:p w14:paraId="5257625C" w14:textId="77777777" w:rsidR="00EC5872" w:rsidRPr="00935D74" w:rsidRDefault="00465C6B" w:rsidP="00465C6B">
            <w:pPr>
              <w:ind w:firstLine="0"/>
              <w:jc w:val="center"/>
              <w:rPr>
                <w:sz w:val="20"/>
                <w:szCs w:val="20"/>
              </w:rPr>
            </w:pPr>
            <w:r w:rsidRPr="00935D74">
              <w:rPr>
                <w:sz w:val="20"/>
                <w:szCs w:val="20"/>
              </w:rPr>
              <w:t>Чистопольский государственный историко-культурный и литературный музей-заповедник, в том числе:</w:t>
            </w:r>
          </w:p>
        </w:tc>
        <w:tc>
          <w:tcPr>
            <w:tcW w:w="1175" w:type="pct"/>
            <w:tcBorders>
              <w:top w:val="single" w:sz="4" w:space="0" w:color="auto"/>
              <w:left w:val="single" w:sz="4" w:space="0" w:color="auto"/>
              <w:bottom w:val="single" w:sz="4" w:space="0" w:color="auto"/>
              <w:right w:val="single" w:sz="4" w:space="0" w:color="auto"/>
            </w:tcBorders>
            <w:vAlign w:val="center"/>
            <w:hideMark/>
          </w:tcPr>
          <w:p w14:paraId="7D655071" w14:textId="77777777" w:rsidR="00EC5872" w:rsidRPr="00935D74" w:rsidRDefault="00EC5872" w:rsidP="00EC5872">
            <w:pPr>
              <w:ind w:firstLine="0"/>
              <w:jc w:val="center"/>
              <w:rPr>
                <w:sz w:val="20"/>
                <w:szCs w:val="20"/>
              </w:rPr>
            </w:pPr>
            <w:r w:rsidRPr="00935D74">
              <w:rPr>
                <w:sz w:val="20"/>
                <w:szCs w:val="20"/>
              </w:rPr>
              <w:t xml:space="preserve">ГП </w:t>
            </w:r>
            <w:r w:rsidR="00DE6266" w:rsidRPr="00935D74">
              <w:rPr>
                <w:sz w:val="20"/>
                <w:szCs w:val="20"/>
              </w:rPr>
              <w:t>«</w:t>
            </w:r>
            <w:r w:rsidRPr="00935D74">
              <w:rPr>
                <w:sz w:val="20"/>
                <w:szCs w:val="20"/>
              </w:rPr>
              <w:t>г.Чистополь</w:t>
            </w:r>
            <w:r w:rsidR="00DE6266" w:rsidRPr="00935D74">
              <w:rPr>
                <w:sz w:val="20"/>
                <w:szCs w:val="20"/>
              </w:rPr>
              <w:t>»</w:t>
            </w:r>
            <w:r w:rsidRPr="00935D74">
              <w:rPr>
                <w:sz w:val="20"/>
                <w:szCs w:val="20"/>
              </w:rPr>
              <w:t>,</w:t>
            </w:r>
          </w:p>
          <w:p w14:paraId="32CBEF5F" w14:textId="77777777" w:rsidR="00EC5872" w:rsidRPr="00935D74" w:rsidRDefault="00EC5872" w:rsidP="00EC5872">
            <w:pPr>
              <w:ind w:firstLine="0"/>
              <w:jc w:val="center"/>
              <w:rPr>
                <w:sz w:val="20"/>
                <w:szCs w:val="20"/>
              </w:rPr>
            </w:pPr>
            <w:r w:rsidRPr="00935D74">
              <w:rPr>
                <w:sz w:val="20"/>
                <w:szCs w:val="20"/>
              </w:rPr>
              <w:t>г.Чистополь</w:t>
            </w:r>
          </w:p>
        </w:tc>
        <w:tc>
          <w:tcPr>
            <w:tcW w:w="1166" w:type="pct"/>
            <w:tcBorders>
              <w:top w:val="single" w:sz="4" w:space="0" w:color="auto"/>
              <w:left w:val="single" w:sz="4" w:space="0" w:color="auto"/>
              <w:bottom w:val="single" w:sz="4" w:space="0" w:color="auto"/>
              <w:right w:val="single" w:sz="4" w:space="0" w:color="auto"/>
            </w:tcBorders>
            <w:vAlign w:val="center"/>
            <w:hideMark/>
          </w:tcPr>
          <w:p w14:paraId="54AACDC7" w14:textId="77777777" w:rsidR="00EC5872" w:rsidRPr="00935D74" w:rsidRDefault="00465C6B" w:rsidP="00465C6B">
            <w:pPr>
              <w:ind w:firstLine="0"/>
              <w:jc w:val="center"/>
              <w:rPr>
                <w:sz w:val="20"/>
                <w:szCs w:val="20"/>
              </w:rPr>
            </w:pPr>
            <w:r w:rsidRPr="00935D74">
              <w:rPr>
                <w:sz w:val="20"/>
                <w:szCs w:val="20"/>
              </w:rPr>
              <w:t xml:space="preserve">ГБУ культуры РТ </w:t>
            </w:r>
            <w:r w:rsidR="00DE6266" w:rsidRPr="00935D74">
              <w:rPr>
                <w:sz w:val="20"/>
                <w:szCs w:val="20"/>
              </w:rPr>
              <w:t>«</w:t>
            </w:r>
            <w:r w:rsidRPr="00935D74">
              <w:rPr>
                <w:sz w:val="20"/>
                <w:szCs w:val="20"/>
              </w:rPr>
              <w:t>Чистопольский государственный историко-культурный и литературный музей-заповедник</w:t>
            </w:r>
            <w:r w:rsidR="00DE6266" w:rsidRPr="00935D74">
              <w:rPr>
                <w:sz w:val="20"/>
                <w:szCs w:val="20"/>
              </w:rPr>
              <w:t>»</w:t>
            </w:r>
          </w:p>
        </w:tc>
        <w:tc>
          <w:tcPr>
            <w:tcW w:w="1154" w:type="pct"/>
            <w:tcBorders>
              <w:top w:val="single" w:sz="4" w:space="0" w:color="auto"/>
              <w:left w:val="single" w:sz="4" w:space="0" w:color="auto"/>
              <w:bottom w:val="single" w:sz="4" w:space="0" w:color="auto"/>
              <w:right w:val="single" w:sz="4" w:space="0" w:color="auto"/>
            </w:tcBorders>
            <w:vAlign w:val="center"/>
            <w:hideMark/>
          </w:tcPr>
          <w:p w14:paraId="37A522F6" w14:textId="77777777" w:rsidR="00EC5872" w:rsidRPr="00935D74" w:rsidRDefault="00EC5872" w:rsidP="00EC5872">
            <w:pPr>
              <w:ind w:firstLine="0"/>
              <w:jc w:val="center"/>
              <w:rPr>
                <w:sz w:val="20"/>
                <w:szCs w:val="20"/>
              </w:rPr>
            </w:pPr>
          </w:p>
        </w:tc>
      </w:tr>
      <w:tr w:rsidR="00EC5872" w:rsidRPr="00935D74" w14:paraId="632B206C" w14:textId="77777777" w:rsidTr="003564C4">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14:paraId="534CCFBD" w14:textId="77777777" w:rsidR="00EC5872" w:rsidRPr="00935D74" w:rsidRDefault="00EC5872" w:rsidP="00EC5872">
            <w:pPr>
              <w:ind w:firstLine="0"/>
              <w:jc w:val="center"/>
              <w:rPr>
                <w:sz w:val="20"/>
                <w:szCs w:val="20"/>
              </w:rPr>
            </w:pPr>
          </w:p>
        </w:tc>
        <w:tc>
          <w:tcPr>
            <w:tcW w:w="1228" w:type="pct"/>
            <w:tcBorders>
              <w:top w:val="single" w:sz="4" w:space="0" w:color="auto"/>
              <w:left w:val="single" w:sz="4" w:space="0" w:color="auto"/>
              <w:bottom w:val="single" w:sz="4" w:space="0" w:color="auto"/>
              <w:right w:val="single" w:sz="4" w:space="0" w:color="auto"/>
            </w:tcBorders>
            <w:vAlign w:val="center"/>
            <w:hideMark/>
          </w:tcPr>
          <w:p w14:paraId="44CA6F62" w14:textId="77777777" w:rsidR="00EC5872" w:rsidRPr="00935D74" w:rsidRDefault="00465C6B" w:rsidP="00465C6B">
            <w:pPr>
              <w:ind w:firstLine="0"/>
              <w:jc w:val="center"/>
              <w:rPr>
                <w:sz w:val="20"/>
                <w:szCs w:val="20"/>
              </w:rPr>
            </w:pPr>
            <w:r w:rsidRPr="00935D74">
              <w:rPr>
                <w:sz w:val="20"/>
                <w:szCs w:val="20"/>
              </w:rPr>
              <w:t>7 действующих музейных и информационных объектов и 6 создаваемых</w:t>
            </w:r>
          </w:p>
        </w:tc>
        <w:tc>
          <w:tcPr>
            <w:tcW w:w="1175" w:type="pct"/>
            <w:tcBorders>
              <w:top w:val="single" w:sz="4" w:space="0" w:color="auto"/>
              <w:left w:val="single" w:sz="4" w:space="0" w:color="auto"/>
              <w:bottom w:val="single" w:sz="4" w:space="0" w:color="auto"/>
              <w:right w:val="single" w:sz="4" w:space="0" w:color="auto"/>
            </w:tcBorders>
            <w:vAlign w:val="center"/>
          </w:tcPr>
          <w:p w14:paraId="251FE7C2" w14:textId="77777777" w:rsidR="00EC5872" w:rsidRPr="00935D74" w:rsidRDefault="0003558F" w:rsidP="00EC5872">
            <w:pPr>
              <w:ind w:firstLine="0"/>
              <w:jc w:val="center"/>
              <w:rPr>
                <w:sz w:val="20"/>
                <w:szCs w:val="20"/>
              </w:rPr>
            </w:pPr>
            <w:r w:rsidRPr="00935D74">
              <w:rPr>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tcPr>
          <w:p w14:paraId="540AB932" w14:textId="77777777" w:rsidR="00EC5872" w:rsidRPr="00935D74" w:rsidRDefault="0003558F" w:rsidP="00EC5872">
            <w:pPr>
              <w:ind w:firstLine="0"/>
              <w:jc w:val="center"/>
              <w:rPr>
                <w:sz w:val="20"/>
                <w:szCs w:val="20"/>
              </w:rPr>
            </w:pPr>
            <w:r w:rsidRPr="00935D74">
              <w:rPr>
                <w:sz w:val="20"/>
                <w:szCs w:val="20"/>
              </w:rPr>
              <w:t>-</w:t>
            </w:r>
          </w:p>
        </w:tc>
        <w:tc>
          <w:tcPr>
            <w:tcW w:w="1154" w:type="pct"/>
            <w:tcBorders>
              <w:top w:val="single" w:sz="4" w:space="0" w:color="auto"/>
              <w:left w:val="single" w:sz="4" w:space="0" w:color="auto"/>
              <w:bottom w:val="single" w:sz="4" w:space="0" w:color="auto"/>
              <w:right w:val="single" w:sz="4" w:space="0" w:color="auto"/>
            </w:tcBorders>
            <w:vAlign w:val="center"/>
          </w:tcPr>
          <w:p w14:paraId="3A6F8416" w14:textId="77777777" w:rsidR="00EC5872" w:rsidRPr="00935D74" w:rsidRDefault="0003558F" w:rsidP="00EC5872">
            <w:pPr>
              <w:ind w:firstLine="0"/>
              <w:jc w:val="center"/>
              <w:rPr>
                <w:sz w:val="20"/>
                <w:szCs w:val="20"/>
              </w:rPr>
            </w:pPr>
            <w:r w:rsidRPr="00935D74">
              <w:rPr>
                <w:sz w:val="20"/>
                <w:szCs w:val="20"/>
              </w:rPr>
              <w:t>-</w:t>
            </w:r>
          </w:p>
        </w:tc>
      </w:tr>
      <w:tr w:rsidR="00EC5872" w:rsidRPr="00935D74" w14:paraId="1E55781D" w14:textId="77777777" w:rsidTr="003564C4">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14:paraId="0887C6AC" w14:textId="77777777" w:rsidR="00EC5872" w:rsidRPr="00935D74" w:rsidRDefault="00465C6B" w:rsidP="00EC5872">
            <w:pPr>
              <w:ind w:firstLine="0"/>
              <w:jc w:val="center"/>
              <w:rPr>
                <w:sz w:val="20"/>
                <w:szCs w:val="20"/>
              </w:rPr>
            </w:pPr>
            <w:r w:rsidRPr="00935D74">
              <w:rPr>
                <w:sz w:val="20"/>
                <w:szCs w:val="20"/>
              </w:rPr>
              <w:t>2</w:t>
            </w:r>
          </w:p>
        </w:tc>
        <w:tc>
          <w:tcPr>
            <w:tcW w:w="1228" w:type="pct"/>
            <w:tcBorders>
              <w:top w:val="single" w:sz="4" w:space="0" w:color="auto"/>
              <w:left w:val="single" w:sz="4" w:space="0" w:color="auto"/>
              <w:bottom w:val="single" w:sz="4" w:space="0" w:color="auto"/>
              <w:right w:val="single" w:sz="4" w:space="0" w:color="auto"/>
            </w:tcBorders>
            <w:vAlign w:val="center"/>
            <w:hideMark/>
          </w:tcPr>
          <w:p w14:paraId="5BDD7C7D" w14:textId="77777777" w:rsidR="00EC5872" w:rsidRPr="00935D74" w:rsidRDefault="00EC5872" w:rsidP="00EC5872">
            <w:pPr>
              <w:ind w:firstLine="0"/>
              <w:jc w:val="center"/>
              <w:rPr>
                <w:sz w:val="20"/>
                <w:szCs w:val="20"/>
              </w:rPr>
            </w:pPr>
            <w:r w:rsidRPr="00935D74">
              <w:rPr>
                <w:sz w:val="20"/>
                <w:szCs w:val="20"/>
              </w:rPr>
              <w:t>Комплекс памятников архитектуры по ул. Бебеля, Бутлерова, Вахитова, Ленина, Маркса, Нариманова, Октябрьская, Пионерская, Театральная, Толстого, Тукая, Урицкого, Энгельса</w:t>
            </w:r>
          </w:p>
        </w:tc>
        <w:tc>
          <w:tcPr>
            <w:tcW w:w="1175" w:type="pct"/>
            <w:tcBorders>
              <w:top w:val="single" w:sz="4" w:space="0" w:color="auto"/>
              <w:left w:val="single" w:sz="4" w:space="0" w:color="auto"/>
              <w:bottom w:val="single" w:sz="4" w:space="0" w:color="auto"/>
              <w:right w:val="single" w:sz="4" w:space="0" w:color="auto"/>
            </w:tcBorders>
            <w:vAlign w:val="center"/>
            <w:hideMark/>
          </w:tcPr>
          <w:p w14:paraId="5AFDB69A" w14:textId="77777777" w:rsidR="00EC5872" w:rsidRPr="00935D74" w:rsidRDefault="00EC5872" w:rsidP="00EC5872">
            <w:pPr>
              <w:ind w:firstLine="0"/>
              <w:jc w:val="center"/>
              <w:rPr>
                <w:sz w:val="20"/>
                <w:szCs w:val="20"/>
              </w:rPr>
            </w:pPr>
            <w:r w:rsidRPr="00935D74">
              <w:rPr>
                <w:sz w:val="20"/>
                <w:szCs w:val="20"/>
              </w:rPr>
              <w:t xml:space="preserve">ГП </w:t>
            </w:r>
            <w:r w:rsidR="00DE6266" w:rsidRPr="00935D74">
              <w:rPr>
                <w:sz w:val="20"/>
                <w:szCs w:val="20"/>
              </w:rPr>
              <w:t>«</w:t>
            </w:r>
            <w:r w:rsidRPr="00935D74">
              <w:rPr>
                <w:sz w:val="20"/>
                <w:szCs w:val="20"/>
              </w:rPr>
              <w:t>г.Чистополь</w:t>
            </w:r>
            <w:r w:rsidR="00DE6266" w:rsidRPr="00935D74">
              <w:rPr>
                <w:sz w:val="20"/>
                <w:szCs w:val="20"/>
              </w:rPr>
              <w:t>»</w:t>
            </w:r>
            <w:r w:rsidRPr="00935D74">
              <w:rPr>
                <w:sz w:val="20"/>
                <w:szCs w:val="20"/>
              </w:rPr>
              <w:t>,</w:t>
            </w:r>
          </w:p>
          <w:p w14:paraId="52532110" w14:textId="77777777" w:rsidR="00EC5872" w:rsidRPr="00935D74" w:rsidRDefault="00EC5872" w:rsidP="00EC5872">
            <w:pPr>
              <w:ind w:firstLine="0"/>
              <w:jc w:val="center"/>
              <w:rPr>
                <w:sz w:val="20"/>
                <w:szCs w:val="20"/>
              </w:rPr>
            </w:pPr>
            <w:r w:rsidRPr="00935D74">
              <w:rPr>
                <w:sz w:val="20"/>
                <w:szCs w:val="20"/>
              </w:rPr>
              <w:t>г.Чистополь</w:t>
            </w:r>
          </w:p>
        </w:tc>
        <w:tc>
          <w:tcPr>
            <w:tcW w:w="1166" w:type="pct"/>
            <w:tcBorders>
              <w:top w:val="single" w:sz="4" w:space="0" w:color="auto"/>
              <w:left w:val="single" w:sz="4" w:space="0" w:color="auto"/>
              <w:bottom w:val="single" w:sz="4" w:space="0" w:color="auto"/>
              <w:right w:val="single" w:sz="4" w:space="0" w:color="auto"/>
            </w:tcBorders>
            <w:vAlign w:val="center"/>
          </w:tcPr>
          <w:p w14:paraId="5A284AF6" w14:textId="77777777" w:rsidR="00EC5872" w:rsidRPr="00935D74" w:rsidRDefault="00EC5872" w:rsidP="00EC5872">
            <w:pPr>
              <w:ind w:firstLine="0"/>
              <w:jc w:val="center"/>
              <w:rPr>
                <w:sz w:val="20"/>
                <w:szCs w:val="20"/>
              </w:rPr>
            </w:pPr>
          </w:p>
        </w:tc>
        <w:tc>
          <w:tcPr>
            <w:tcW w:w="1154" w:type="pct"/>
            <w:tcBorders>
              <w:top w:val="single" w:sz="4" w:space="0" w:color="auto"/>
              <w:left w:val="single" w:sz="4" w:space="0" w:color="auto"/>
              <w:bottom w:val="single" w:sz="4" w:space="0" w:color="auto"/>
              <w:right w:val="single" w:sz="4" w:space="0" w:color="auto"/>
            </w:tcBorders>
            <w:vAlign w:val="center"/>
            <w:hideMark/>
          </w:tcPr>
          <w:p w14:paraId="56D0ABA3" w14:textId="77777777" w:rsidR="00EC5872" w:rsidRPr="00935D74" w:rsidRDefault="00EC5872" w:rsidP="00EC5872">
            <w:pPr>
              <w:ind w:firstLine="0"/>
              <w:jc w:val="center"/>
              <w:rPr>
                <w:sz w:val="20"/>
                <w:szCs w:val="20"/>
              </w:rPr>
            </w:pPr>
            <w:r w:rsidRPr="00935D74">
              <w:rPr>
                <w:sz w:val="20"/>
                <w:szCs w:val="20"/>
              </w:rPr>
              <w:t>Объекты культурного наследия регионального значения и выявленные</w:t>
            </w:r>
          </w:p>
        </w:tc>
      </w:tr>
      <w:tr w:rsidR="00EC5872" w:rsidRPr="00935D74" w14:paraId="237DF93A" w14:textId="77777777" w:rsidTr="003564C4">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14:paraId="4FEDB997" w14:textId="77777777" w:rsidR="00EC5872" w:rsidRPr="00935D74" w:rsidRDefault="00465C6B" w:rsidP="00EC5872">
            <w:pPr>
              <w:ind w:firstLine="0"/>
              <w:jc w:val="center"/>
              <w:rPr>
                <w:sz w:val="20"/>
                <w:szCs w:val="20"/>
              </w:rPr>
            </w:pPr>
            <w:r w:rsidRPr="00935D74">
              <w:rPr>
                <w:sz w:val="20"/>
                <w:szCs w:val="20"/>
              </w:rPr>
              <w:t>3</w:t>
            </w:r>
          </w:p>
        </w:tc>
        <w:tc>
          <w:tcPr>
            <w:tcW w:w="1228" w:type="pct"/>
            <w:tcBorders>
              <w:top w:val="single" w:sz="4" w:space="0" w:color="auto"/>
              <w:left w:val="single" w:sz="4" w:space="0" w:color="auto"/>
              <w:bottom w:val="single" w:sz="4" w:space="0" w:color="auto"/>
              <w:right w:val="single" w:sz="4" w:space="0" w:color="auto"/>
            </w:tcBorders>
            <w:vAlign w:val="center"/>
            <w:hideMark/>
          </w:tcPr>
          <w:p w14:paraId="6DF5B383" w14:textId="77777777" w:rsidR="00EC5872" w:rsidRPr="00935D74" w:rsidRDefault="00EC5872" w:rsidP="00EC5872">
            <w:pPr>
              <w:ind w:firstLine="0"/>
              <w:jc w:val="center"/>
              <w:rPr>
                <w:sz w:val="20"/>
                <w:szCs w:val="20"/>
              </w:rPr>
            </w:pPr>
            <w:r w:rsidRPr="00935D74">
              <w:rPr>
                <w:sz w:val="20"/>
                <w:szCs w:val="20"/>
              </w:rPr>
              <w:t>Комплекс памятников истории по ул. Бебеля, Галактионова, Ленина, Маркса, Толстого, Люксембург, Урицкого</w:t>
            </w:r>
          </w:p>
        </w:tc>
        <w:tc>
          <w:tcPr>
            <w:tcW w:w="1175" w:type="pct"/>
            <w:tcBorders>
              <w:top w:val="single" w:sz="4" w:space="0" w:color="auto"/>
              <w:left w:val="single" w:sz="4" w:space="0" w:color="auto"/>
              <w:bottom w:val="single" w:sz="4" w:space="0" w:color="auto"/>
              <w:right w:val="single" w:sz="4" w:space="0" w:color="auto"/>
            </w:tcBorders>
            <w:vAlign w:val="center"/>
            <w:hideMark/>
          </w:tcPr>
          <w:p w14:paraId="05F4AABF" w14:textId="77777777" w:rsidR="00EC5872" w:rsidRPr="00935D74" w:rsidRDefault="00EC5872" w:rsidP="00EC5872">
            <w:pPr>
              <w:ind w:firstLine="0"/>
              <w:jc w:val="center"/>
              <w:rPr>
                <w:sz w:val="20"/>
                <w:szCs w:val="20"/>
              </w:rPr>
            </w:pPr>
            <w:r w:rsidRPr="00935D74">
              <w:rPr>
                <w:sz w:val="20"/>
                <w:szCs w:val="20"/>
              </w:rPr>
              <w:t xml:space="preserve">ГП </w:t>
            </w:r>
            <w:r w:rsidR="00DE6266" w:rsidRPr="00935D74">
              <w:rPr>
                <w:sz w:val="20"/>
                <w:szCs w:val="20"/>
              </w:rPr>
              <w:t>«</w:t>
            </w:r>
            <w:r w:rsidRPr="00935D74">
              <w:rPr>
                <w:sz w:val="20"/>
                <w:szCs w:val="20"/>
              </w:rPr>
              <w:t>г.Чистополь</w:t>
            </w:r>
            <w:r w:rsidR="00DE6266" w:rsidRPr="00935D74">
              <w:rPr>
                <w:sz w:val="20"/>
                <w:szCs w:val="20"/>
              </w:rPr>
              <w:t>»</w:t>
            </w:r>
            <w:r w:rsidRPr="00935D74">
              <w:rPr>
                <w:sz w:val="20"/>
                <w:szCs w:val="20"/>
              </w:rPr>
              <w:t>,</w:t>
            </w:r>
          </w:p>
          <w:p w14:paraId="16470222" w14:textId="77777777" w:rsidR="00EC5872" w:rsidRPr="00935D74" w:rsidRDefault="00EC5872" w:rsidP="00EC5872">
            <w:pPr>
              <w:ind w:firstLine="0"/>
              <w:jc w:val="center"/>
              <w:rPr>
                <w:sz w:val="20"/>
                <w:szCs w:val="20"/>
              </w:rPr>
            </w:pPr>
            <w:r w:rsidRPr="00935D74">
              <w:rPr>
                <w:sz w:val="20"/>
                <w:szCs w:val="20"/>
              </w:rPr>
              <w:t>г.Чистополь</w:t>
            </w:r>
          </w:p>
        </w:tc>
        <w:tc>
          <w:tcPr>
            <w:tcW w:w="1166" w:type="pct"/>
            <w:tcBorders>
              <w:top w:val="single" w:sz="4" w:space="0" w:color="auto"/>
              <w:left w:val="single" w:sz="4" w:space="0" w:color="auto"/>
              <w:bottom w:val="single" w:sz="4" w:space="0" w:color="auto"/>
              <w:right w:val="single" w:sz="4" w:space="0" w:color="auto"/>
            </w:tcBorders>
            <w:vAlign w:val="center"/>
          </w:tcPr>
          <w:p w14:paraId="3D29944A" w14:textId="77777777" w:rsidR="00EC5872" w:rsidRPr="00935D74" w:rsidRDefault="00EC5872" w:rsidP="00EC5872">
            <w:pPr>
              <w:ind w:firstLine="0"/>
              <w:jc w:val="center"/>
              <w:rPr>
                <w:sz w:val="20"/>
                <w:szCs w:val="20"/>
              </w:rPr>
            </w:pPr>
          </w:p>
        </w:tc>
        <w:tc>
          <w:tcPr>
            <w:tcW w:w="1154" w:type="pct"/>
            <w:tcBorders>
              <w:top w:val="single" w:sz="4" w:space="0" w:color="auto"/>
              <w:left w:val="single" w:sz="4" w:space="0" w:color="auto"/>
              <w:bottom w:val="single" w:sz="4" w:space="0" w:color="auto"/>
              <w:right w:val="single" w:sz="4" w:space="0" w:color="auto"/>
            </w:tcBorders>
            <w:vAlign w:val="center"/>
            <w:hideMark/>
          </w:tcPr>
          <w:p w14:paraId="7F2AAEB9" w14:textId="77777777" w:rsidR="00EC5872" w:rsidRPr="00935D74" w:rsidRDefault="00EC5872" w:rsidP="00EC5872">
            <w:pPr>
              <w:ind w:firstLine="0"/>
              <w:jc w:val="center"/>
              <w:rPr>
                <w:sz w:val="20"/>
                <w:szCs w:val="20"/>
              </w:rPr>
            </w:pPr>
            <w:r w:rsidRPr="00935D74">
              <w:rPr>
                <w:sz w:val="20"/>
                <w:szCs w:val="20"/>
              </w:rPr>
              <w:t>Объекты культурного наследия регионального значения и выявленные</w:t>
            </w:r>
          </w:p>
        </w:tc>
      </w:tr>
      <w:tr w:rsidR="00EC5872" w:rsidRPr="00935D74" w14:paraId="04D53542" w14:textId="77777777" w:rsidTr="003564C4">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14:paraId="32CEF007" w14:textId="77777777" w:rsidR="00EC5872" w:rsidRPr="00935D74" w:rsidRDefault="00465C6B" w:rsidP="00EC5872">
            <w:pPr>
              <w:ind w:firstLine="0"/>
              <w:jc w:val="center"/>
              <w:rPr>
                <w:sz w:val="20"/>
                <w:szCs w:val="20"/>
              </w:rPr>
            </w:pPr>
            <w:r w:rsidRPr="00935D74">
              <w:rPr>
                <w:sz w:val="20"/>
                <w:szCs w:val="20"/>
              </w:rPr>
              <w:t>4</w:t>
            </w:r>
          </w:p>
        </w:tc>
        <w:tc>
          <w:tcPr>
            <w:tcW w:w="1228" w:type="pct"/>
            <w:tcBorders>
              <w:top w:val="single" w:sz="4" w:space="0" w:color="auto"/>
              <w:left w:val="single" w:sz="4" w:space="0" w:color="auto"/>
              <w:bottom w:val="single" w:sz="4" w:space="0" w:color="auto"/>
              <w:right w:val="single" w:sz="4" w:space="0" w:color="auto"/>
            </w:tcBorders>
            <w:vAlign w:val="center"/>
            <w:hideMark/>
          </w:tcPr>
          <w:p w14:paraId="47DAFABC" w14:textId="77777777" w:rsidR="00EC5872" w:rsidRPr="00935D74" w:rsidRDefault="00465C6B" w:rsidP="00EC5872">
            <w:pPr>
              <w:ind w:firstLine="0"/>
              <w:jc w:val="center"/>
              <w:rPr>
                <w:sz w:val="20"/>
                <w:szCs w:val="20"/>
              </w:rPr>
            </w:pPr>
            <w:r w:rsidRPr="00935D74">
              <w:rPr>
                <w:sz w:val="20"/>
                <w:szCs w:val="20"/>
              </w:rPr>
              <w:t xml:space="preserve">Культурный центр </w:t>
            </w:r>
            <w:r w:rsidR="00DE6266" w:rsidRPr="00935D74">
              <w:rPr>
                <w:sz w:val="20"/>
                <w:szCs w:val="20"/>
              </w:rPr>
              <w:t>«</w:t>
            </w:r>
            <w:r w:rsidRPr="00935D74">
              <w:rPr>
                <w:sz w:val="20"/>
                <w:szCs w:val="20"/>
              </w:rPr>
              <w:t>Чистай</w:t>
            </w:r>
            <w:r w:rsidR="00DE6266" w:rsidRPr="00935D74">
              <w:rPr>
                <w:sz w:val="20"/>
                <w:szCs w:val="20"/>
              </w:rPr>
              <w:t>»</w:t>
            </w:r>
            <w:r w:rsidRPr="00935D74">
              <w:rPr>
                <w:sz w:val="20"/>
                <w:szCs w:val="20"/>
              </w:rPr>
              <w:t xml:space="preserve"> (с кинотеатром)</w:t>
            </w:r>
          </w:p>
        </w:tc>
        <w:tc>
          <w:tcPr>
            <w:tcW w:w="1175" w:type="pct"/>
            <w:tcBorders>
              <w:top w:val="single" w:sz="4" w:space="0" w:color="auto"/>
              <w:left w:val="single" w:sz="4" w:space="0" w:color="auto"/>
              <w:bottom w:val="single" w:sz="4" w:space="0" w:color="auto"/>
              <w:right w:val="single" w:sz="4" w:space="0" w:color="auto"/>
            </w:tcBorders>
            <w:vAlign w:val="center"/>
            <w:hideMark/>
          </w:tcPr>
          <w:p w14:paraId="36D1CEFF" w14:textId="77777777" w:rsidR="00EC5872" w:rsidRPr="00935D74" w:rsidRDefault="00EC5872" w:rsidP="00EC5872">
            <w:pPr>
              <w:ind w:firstLine="0"/>
              <w:jc w:val="center"/>
              <w:rPr>
                <w:sz w:val="20"/>
                <w:szCs w:val="20"/>
              </w:rPr>
            </w:pPr>
            <w:r w:rsidRPr="00935D74">
              <w:rPr>
                <w:sz w:val="20"/>
                <w:szCs w:val="20"/>
              </w:rPr>
              <w:t xml:space="preserve">ГП </w:t>
            </w:r>
            <w:r w:rsidR="00DE6266" w:rsidRPr="00935D74">
              <w:rPr>
                <w:sz w:val="20"/>
                <w:szCs w:val="20"/>
              </w:rPr>
              <w:t>«</w:t>
            </w:r>
            <w:r w:rsidRPr="00935D74">
              <w:rPr>
                <w:sz w:val="20"/>
                <w:szCs w:val="20"/>
              </w:rPr>
              <w:t>г.Чистополь</w:t>
            </w:r>
            <w:r w:rsidR="00DE6266" w:rsidRPr="00935D74">
              <w:rPr>
                <w:sz w:val="20"/>
                <w:szCs w:val="20"/>
              </w:rPr>
              <w:t>»</w:t>
            </w:r>
            <w:r w:rsidRPr="00935D74">
              <w:rPr>
                <w:sz w:val="20"/>
                <w:szCs w:val="20"/>
              </w:rPr>
              <w:t>,</w:t>
            </w:r>
          </w:p>
          <w:p w14:paraId="29FED82B" w14:textId="77777777" w:rsidR="00EC5872" w:rsidRPr="00935D74" w:rsidRDefault="00EC5872" w:rsidP="00EC5872">
            <w:pPr>
              <w:ind w:firstLine="0"/>
              <w:jc w:val="center"/>
              <w:rPr>
                <w:sz w:val="20"/>
                <w:szCs w:val="20"/>
              </w:rPr>
            </w:pPr>
            <w:r w:rsidRPr="00935D74">
              <w:rPr>
                <w:sz w:val="20"/>
                <w:szCs w:val="20"/>
              </w:rPr>
              <w:t>г.Чистополь</w:t>
            </w:r>
          </w:p>
        </w:tc>
        <w:tc>
          <w:tcPr>
            <w:tcW w:w="1166" w:type="pct"/>
            <w:tcBorders>
              <w:top w:val="single" w:sz="4" w:space="0" w:color="auto"/>
              <w:left w:val="single" w:sz="4" w:space="0" w:color="auto"/>
              <w:bottom w:val="single" w:sz="4" w:space="0" w:color="auto"/>
              <w:right w:val="single" w:sz="4" w:space="0" w:color="auto"/>
            </w:tcBorders>
            <w:vAlign w:val="center"/>
          </w:tcPr>
          <w:p w14:paraId="30B7A0B2" w14:textId="77777777" w:rsidR="00EC5872" w:rsidRPr="00935D74" w:rsidRDefault="00465C6B" w:rsidP="00EC5872">
            <w:pPr>
              <w:ind w:firstLine="0"/>
              <w:jc w:val="center"/>
              <w:rPr>
                <w:sz w:val="20"/>
                <w:szCs w:val="20"/>
              </w:rPr>
            </w:pPr>
            <w:r w:rsidRPr="00935D74">
              <w:rPr>
                <w:sz w:val="20"/>
                <w:szCs w:val="20"/>
              </w:rPr>
              <w:t xml:space="preserve">АМУ </w:t>
            </w:r>
            <w:r w:rsidR="00DE6266" w:rsidRPr="00935D74">
              <w:rPr>
                <w:sz w:val="20"/>
                <w:szCs w:val="20"/>
              </w:rPr>
              <w:t>«</w:t>
            </w:r>
            <w:r w:rsidRPr="00935D74">
              <w:rPr>
                <w:sz w:val="20"/>
                <w:szCs w:val="20"/>
              </w:rPr>
              <w:t xml:space="preserve">Культурный центр </w:t>
            </w:r>
            <w:r w:rsidR="00DE6266" w:rsidRPr="00935D74">
              <w:rPr>
                <w:sz w:val="20"/>
                <w:szCs w:val="20"/>
              </w:rPr>
              <w:t>«</w:t>
            </w:r>
            <w:r w:rsidRPr="00935D74">
              <w:rPr>
                <w:sz w:val="20"/>
                <w:szCs w:val="20"/>
              </w:rPr>
              <w:t>Чистай</w:t>
            </w:r>
            <w:r w:rsidR="00DE6266" w:rsidRPr="00935D74">
              <w:rPr>
                <w:sz w:val="20"/>
                <w:szCs w:val="20"/>
              </w:rPr>
              <w:t>»</w:t>
            </w:r>
          </w:p>
        </w:tc>
        <w:tc>
          <w:tcPr>
            <w:tcW w:w="1154" w:type="pct"/>
            <w:tcBorders>
              <w:top w:val="single" w:sz="4" w:space="0" w:color="auto"/>
              <w:left w:val="single" w:sz="4" w:space="0" w:color="auto"/>
              <w:bottom w:val="single" w:sz="4" w:space="0" w:color="auto"/>
              <w:right w:val="single" w:sz="4" w:space="0" w:color="auto"/>
            </w:tcBorders>
            <w:vAlign w:val="center"/>
            <w:hideMark/>
          </w:tcPr>
          <w:p w14:paraId="0F9C938D" w14:textId="77777777" w:rsidR="00EC5872" w:rsidRPr="00935D74" w:rsidRDefault="00465C6B" w:rsidP="00EC5872">
            <w:pPr>
              <w:ind w:firstLine="0"/>
              <w:jc w:val="center"/>
              <w:rPr>
                <w:sz w:val="20"/>
                <w:szCs w:val="20"/>
              </w:rPr>
            </w:pPr>
            <w:r w:rsidRPr="00935D74">
              <w:rPr>
                <w:sz w:val="20"/>
                <w:szCs w:val="20"/>
              </w:rPr>
              <w:t>581</w:t>
            </w:r>
            <w:r w:rsidR="00EC5872" w:rsidRPr="00935D74">
              <w:rPr>
                <w:sz w:val="20"/>
                <w:szCs w:val="20"/>
              </w:rPr>
              <w:t xml:space="preserve"> мест</w:t>
            </w:r>
            <w:r w:rsidRPr="00935D74">
              <w:rPr>
                <w:sz w:val="20"/>
                <w:szCs w:val="20"/>
              </w:rPr>
              <w:t>о</w:t>
            </w:r>
          </w:p>
        </w:tc>
      </w:tr>
      <w:tr w:rsidR="00EC5872" w:rsidRPr="00935D74" w14:paraId="64D605A7" w14:textId="77777777" w:rsidTr="003564C4">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14:paraId="0268DED3" w14:textId="77777777" w:rsidR="00EC5872" w:rsidRPr="00935D74" w:rsidRDefault="00465C6B" w:rsidP="00EC5872">
            <w:pPr>
              <w:ind w:firstLine="0"/>
              <w:jc w:val="center"/>
              <w:rPr>
                <w:sz w:val="20"/>
                <w:szCs w:val="20"/>
              </w:rPr>
            </w:pPr>
            <w:r w:rsidRPr="00935D74">
              <w:rPr>
                <w:sz w:val="20"/>
                <w:szCs w:val="20"/>
              </w:rPr>
              <w:t>5</w:t>
            </w:r>
          </w:p>
        </w:tc>
        <w:tc>
          <w:tcPr>
            <w:tcW w:w="1228" w:type="pct"/>
            <w:tcBorders>
              <w:top w:val="single" w:sz="4" w:space="0" w:color="auto"/>
              <w:left w:val="single" w:sz="4" w:space="0" w:color="auto"/>
              <w:bottom w:val="single" w:sz="4" w:space="0" w:color="auto"/>
              <w:right w:val="single" w:sz="4" w:space="0" w:color="auto"/>
            </w:tcBorders>
            <w:vAlign w:val="center"/>
            <w:hideMark/>
          </w:tcPr>
          <w:p w14:paraId="0C3900D3" w14:textId="77777777" w:rsidR="00EC5872" w:rsidRPr="00935D74" w:rsidRDefault="00EC5872" w:rsidP="00EC5872">
            <w:pPr>
              <w:ind w:firstLine="0"/>
              <w:jc w:val="center"/>
              <w:rPr>
                <w:sz w:val="20"/>
                <w:szCs w:val="20"/>
              </w:rPr>
            </w:pPr>
            <w:r w:rsidRPr="00935D74">
              <w:rPr>
                <w:sz w:val="20"/>
                <w:szCs w:val="20"/>
              </w:rPr>
              <w:t xml:space="preserve">Историко-культурная заповедная территория </w:t>
            </w:r>
            <w:r w:rsidR="00DE6266" w:rsidRPr="00935D74">
              <w:rPr>
                <w:sz w:val="20"/>
                <w:szCs w:val="20"/>
              </w:rPr>
              <w:t>«</w:t>
            </w:r>
            <w:r w:rsidRPr="00935D74">
              <w:rPr>
                <w:sz w:val="20"/>
                <w:szCs w:val="20"/>
              </w:rPr>
              <w:t>Джукетау</w:t>
            </w:r>
            <w:r w:rsidR="00DE6266" w:rsidRPr="00935D74">
              <w:rPr>
                <w:sz w:val="20"/>
                <w:szCs w:val="20"/>
              </w:rPr>
              <w:t>»</w:t>
            </w:r>
          </w:p>
        </w:tc>
        <w:tc>
          <w:tcPr>
            <w:tcW w:w="1175" w:type="pct"/>
            <w:tcBorders>
              <w:top w:val="single" w:sz="4" w:space="0" w:color="auto"/>
              <w:left w:val="single" w:sz="4" w:space="0" w:color="auto"/>
              <w:bottom w:val="single" w:sz="4" w:space="0" w:color="auto"/>
              <w:right w:val="single" w:sz="4" w:space="0" w:color="auto"/>
            </w:tcBorders>
            <w:vAlign w:val="center"/>
            <w:hideMark/>
          </w:tcPr>
          <w:p w14:paraId="01E14CAA" w14:textId="77777777" w:rsidR="00EC5872" w:rsidRPr="00935D74" w:rsidRDefault="00EC5872" w:rsidP="00EC5872">
            <w:pPr>
              <w:ind w:firstLine="0"/>
              <w:jc w:val="center"/>
              <w:rPr>
                <w:sz w:val="20"/>
                <w:szCs w:val="20"/>
              </w:rPr>
            </w:pPr>
            <w:r w:rsidRPr="00935D74">
              <w:rPr>
                <w:sz w:val="20"/>
                <w:szCs w:val="20"/>
              </w:rPr>
              <w:t xml:space="preserve">Данауровское СП, ГП </w:t>
            </w:r>
            <w:r w:rsidR="00DE6266" w:rsidRPr="00935D74">
              <w:rPr>
                <w:sz w:val="20"/>
                <w:szCs w:val="20"/>
              </w:rPr>
              <w:t>«</w:t>
            </w:r>
            <w:r w:rsidRPr="00935D74">
              <w:rPr>
                <w:sz w:val="20"/>
                <w:szCs w:val="20"/>
              </w:rPr>
              <w:t>г.Чистополь</w:t>
            </w:r>
            <w:r w:rsidR="00DE6266" w:rsidRPr="00935D74">
              <w:rPr>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tcPr>
          <w:p w14:paraId="3B46CE18" w14:textId="77777777" w:rsidR="00EC5872" w:rsidRPr="00935D74" w:rsidRDefault="00EC5872" w:rsidP="00EC5872">
            <w:pPr>
              <w:ind w:firstLine="0"/>
              <w:jc w:val="center"/>
              <w:rPr>
                <w:sz w:val="20"/>
                <w:szCs w:val="20"/>
              </w:rPr>
            </w:pPr>
          </w:p>
        </w:tc>
        <w:tc>
          <w:tcPr>
            <w:tcW w:w="1154" w:type="pct"/>
            <w:tcBorders>
              <w:top w:val="single" w:sz="4" w:space="0" w:color="auto"/>
              <w:left w:val="single" w:sz="4" w:space="0" w:color="auto"/>
              <w:bottom w:val="single" w:sz="4" w:space="0" w:color="auto"/>
              <w:right w:val="single" w:sz="4" w:space="0" w:color="auto"/>
            </w:tcBorders>
            <w:vAlign w:val="center"/>
            <w:hideMark/>
          </w:tcPr>
          <w:p w14:paraId="265D5015" w14:textId="77777777" w:rsidR="00EC5872" w:rsidRPr="00935D74" w:rsidRDefault="00EC5872" w:rsidP="00EC5872">
            <w:pPr>
              <w:ind w:firstLine="0"/>
              <w:jc w:val="center"/>
              <w:rPr>
                <w:sz w:val="20"/>
                <w:szCs w:val="20"/>
              </w:rPr>
            </w:pPr>
            <w:r w:rsidRPr="00935D74">
              <w:rPr>
                <w:sz w:val="20"/>
                <w:szCs w:val="20"/>
              </w:rPr>
              <w:t>Объект культурного наследия федерального значения (памятник археологии)</w:t>
            </w:r>
          </w:p>
        </w:tc>
      </w:tr>
      <w:tr w:rsidR="00465C6B" w:rsidRPr="00935D74" w14:paraId="63A7D3C8" w14:textId="77777777" w:rsidTr="003564C4">
        <w:trPr>
          <w:trHeight w:val="20"/>
        </w:trPr>
        <w:tc>
          <w:tcPr>
            <w:tcW w:w="277" w:type="pct"/>
            <w:tcBorders>
              <w:top w:val="single" w:sz="4" w:space="0" w:color="auto"/>
              <w:left w:val="single" w:sz="4" w:space="0" w:color="auto"/>
              <w:bottom w:val="single" w:sz="4" w:space="0" w:color="auto"/>
              <w:right w:val="single" w:sz="4" w:space="0" w:color="auto"/>
            </w:tcBorders>
            <w:vAlign w:val="center"/>
          </w:tcPr>
          <w:p w14:paraId="01A3B136" w14:textId="77777777" w:rsidR="00465C6B" w:rsidRPr="00935D74" w:rsidRDefault="00465C6B" w:rsidP="00EC5872">
            <w:pPr>
              <w:ind w:firstLine="0"/>
              <w:jc w:val="center"/>
              <w:rPr>
                <w:sz w:val="20"/>
                <w:szCs w:val="20"/>
              </w:rPr>
            </w:pPr>
            <w:r w:rsidRPr="00935D74">
              <w:rPr>
                <w:sz w:val="20"/>
                <w:szCs w:val="20"/>
              </w:rPr>
              <w:t>6</w:t>
            </w:r>
          </w:p>
        </w:tc>
        <w:tc>
          <w:tcPr>
            <w:tcW w:w="1228" w:type="pct"/>
            <w:tcBorders>
              <w:top w:val="single" w:sz="4" w:space="0" w:color="auto"/>
              <w:left w:val="single" w:sz="4" w:space="0" w:color="auto"/>
              <w:bottom w:val="single" w:sz="4" w:space="0" w:color="auto"/>
              <w:right w:val="single" w:sz="4" w:space="0" w:color="auto"/>
            </w:tcBorders>
            <w:vAlign w:val="center"/>
          </w:tcPr>
          <w:p w14:paraId="7FD21A6A" w14:textId="77777777" w:rsidR="00465C6B" w:rsidRPr="00935D74" w:rsidRDefault="003564C4" w:rsidP="00EC5872">
            <w:pPr>
              <w:ind w:firstLine="0"/>
              <w:jc w:val="center"/>
              <w:rPr>
                <w:sz w:val="20"/>
                <w:szCs w:val="20"/>
              </w:rPr>
            </w:pPr>
            <w:r w:rsidRPr="00935D74">
              <w:rPr>
                <w:sz w:val="20"/>
                <w:szCs w:val="20"/>
              </w:rPr>
              <w:t xml:space="preserve">Достопримечательное место </w:t>
            </w:r>
            <w:r w:rsidR="00DE6266" w:rsidRPr="00935D74">
              <w:rPr>
                <w:sz w:val="20"/>
                <w:szCs w:val="20"/>
              </w:rPr>
              <w:t>«</w:t>
            </w:r>
            <w:r w:rsidRPr="00935D74">
              <w:rPr>
                <w:sz w:val="20"/>
                <w:szCs w:val="20"/>
              </w:rPr>
              <w:t>Исторический центр Чистополя</w:t>
            </w:r>
            <w:r w:rsidR="00DE6266" w:rsidRPr="00935D74">
              <w:rPr>
                <w:sz w:val="20"/>
                <w:szCs w:val="20"/>
              </w:rPr>
              <w:t>»</w:t>
            </w:r>
          </w:p>
        </w:tc>
        <w:tc>
          <w:tcPr>
            <w:tcW w:w="1175" w:type="pct"/>
            <w:tcBorders>
              <w:top w:val="single" w:sz="4" w:space="0" w:color="auto"/>
              <w:left w:val="single" w:sz="4" w:space="0" w:color="auto"/>
              <w:bottom w:val="single" w:sz="4" w:space="0" w:color="auto"/>
              <w:right w:val="single" w:sz="4" w:space="0" w:color="auto"/>
            </w:tcBorders>
            <w:vAlign w:val="center"/>
          </w:tcPr>
          <w:p w14:paraId="3A4C3E62" w14:textId="77777777" w:rsidR="00465C6B" w:rsidRPr="00935D74" w:rsidRDefault="00465C6B" w:rsidP="00EC5872">
            <w:pPr>
              <w:ind w:firstLine="0"/>
              <w:jc w:val="center"/>
              <w:rPr>
                <w:sz w:val="20"/>
                <w:szCs w:val="20"/>
              </w:rPr>
            </w:pPr>
          </w:p>
        </w:tc>
        <w:tc>
          <w:tcPr>
            <w:tcW w:w="1166" w:type="pct"/>
            <w:tcBorders>
              <w:top w:val="single" w:sz="4" w:space="0" w:color="auto"/>
              <w:left w:val="single" w:sz="4" w:space="0" w:color="auto"/>
              <w:bottom w:val="single" w:sz="4" w:space="0" w:color="auto"/>
              <w:right w:val="single" w:sz="4" w:space="0" w:color="auto"/>
            </w:tcBorders>
            <w:vAlign w:val="center"/>
          </w:tcPr>
          <w:p w14:paraId="1A020DF2" w14:textId="77777777" w:rsidR="00465C6B" w:rsidRPr="00935D74" w:rsidRDefault="00465C6B" w:rsidP="00EC5872">
            <w:pPr>
              <w:ind w:firstLine="0"/>
              <w:jc w:val="center"/>
              <w:rPr>
                <w:sz w:val="20"/>
                <w:szCs w:val="20"/>
              </w:rPr>
            </w:pPr>
          </w:p>
        </w:tc>
        <w:tc>
          <w:tcPr>
            <w:tcW w:w="1154" w:type="pct"/>
            <w:tcBorders>
              <w:top w:val="single" w:sz="4" w:space="0" w:color="auto"/>
              <w:left w:val="single" w:sz="4" w:space="0" w:color="auto"/>
              <w:bottom w:val="single" w:sz="4" w:space="0" w:color="auto"/>
              <w:right w:val="single" w:sz="4" w:space="0" w:color="auto"/>
            </w:tcBorders>
            <w:vAlign w:val="center"/>
          </w:tcPr>
          <w:p w14:paraId="5BDDB64F" w14:textId="77777777" w:rsidR="00465C6B" w:rsidRPr="00935D74" w:rsidRDefault="003564C4" w:rsidP="00EC5872">
            <w:pPr>
              <w:ind w:firstLine="0"/>
              <w:jc w:val="center"/>
              <w:rPr>
                <w:sz w:val="20"/>
                <w:szCs w:val="20"/>
              </w:rPr>
            </w:pPr>
            <w:r w:rsidRPr="00935D74">
              <w:rPr>
                <w:sz w:val="20"/>
                <w:szCs w:val="20"/>
              </w:rPr>
              <w:t>Объекты культурного наследия регионального значения</w:t>
            </w:r>
          </w:p>
        </w:tc>
      </w:tr>
      <w:tr w:rsidR="00EC5872" w:rsidRPr="00935D74" w14:paraId="6A488D92" w14:textId="77777777" w:rsidTr="00EC5872">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38748CC1" w14:textId="77777777" w:rsidR="00EC5872" w:rsidRPr="00935D74" w:rsidRDefault="00EC5872" w:rsidP="00EC5872">
            <w:pPr>
              <w:ind w:firstLine="0"/>
              <w:jc w:val="center"/>
              <w:rPr>
                <w:sz w:val="20"/>
                <w:szCs w:val="20"/>
              </w:rPr>
            </w:pPr>
            <w:r w:rsidRPr="00935D74">
              <w:rPr>
                <w:sz w:val="20"/>
                <w:szCs w:val="20"/>
              </w:rPr>
              <w:t>Религиозные (паломнические) и духовно-просветительские объекты</w:t>
            </w:r>
          </w:p>
        </w:tc>
      </w:tr>
      <w:tr w:rsidR="00EC5872" w:rsidRPr="00935D74" w14:paraId="4FD8DEB5" w14:textId="77777777" w:rsidTr="003564C4">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14:paraId="7C6C027C" w14:textId="77777777" w:rsidR="00EC5872" w:rsidRPr="00935D74" w:rsidRDefault="00EC5872" w:rsidP="00EC5872">
            <w:pPr>
              <w:ind w:firstLine="0"/>
              <w:jc w:val="center"/>
              <w:rPr>
                <w:sz w:val="20"/>
                <w:szCs w:val="20"/>
              </w:rPr>
            </w:pPr>
            <w:r w:rsidRPr="00935D74">
              <w:rPr>
                <w:sz w:val="20"/>
                <w:szCs w:val="20"/>
              </w:rPr>
              <w:t>1</w:t>
            </w:r>
          </w:p>
        </w:tc>
        <w:tc>
          <w:tcPr>
            <w:tcW w:w="1228" w:type="pct"/>
            <w:tcBorders>
              <w:top w:val="single" w:sz="4" w:space="0" w:color="auto"/>
              <w:left w:val="single" w:sz="4" w:space="0" w:color="auto"/>
              <w:bottom w:val="single" w:sz="4" w:space="0" w:color="auto"/>
              <w:right w:val="single" w:sz="4" w:space="0" w:color="auto"/>
            </w:tcBorders>
            <w:vAlign w:val="center"/>
            <w:hideMark/>
          </w:tcPr>
          <w:p w14:paraId="56A85731" w14:textId="77777777" w:rsidR="00EC5872" w:rsidRPr="00935D74" w:rsidRDefault="00EC5872" w:rsidP="00EC5872">
            <w:pPr>
              <w:ind w:firstLine="0"/>
              <w:jc w:val="center"/>
              <w:rPr>
                <w:sz w:val="20"/>
                <w:szCs w:val="20"/>
              </w:rPr>
            </w:pPr>
            <w:r w:rsidRPr="00935D74">
              <w:rPr>
                <w:sz w:val="20"/>
                <w:szCs w:val="20"/>
              </w:rPr>
              <w:t>Никольский собор</w:t>
            </w:r>
          </w:p>
        </w:tc>
        <w:tc>
          <w:tcPr>
            <w:tcW w:w="1175" w:type="pct"/>
            <w:tcBorders>
              <w:top w:val="single" w:sz="4" w:space="0" w:color="auto"/>
              <w:left w:val="single" w:sz="4" w:space="0" w:color="auto"/>
              <w:bottom w:val="single" w:sz="4" w:space="0" w:color="auto"/>
              <w:right w:val="single" w:sz="4" w:space="0" w:color="auto"/>
            </w:tcBorders>
            <w:vAlign w:val="center"/>
            <w:hideMark/>
          </w:tcPr>
          <w:p w14:paraId="1325CE4B" w14:textId="77777777" w:rsidR="00EC5872" w:rsidRPr="00935D74" w:rsidRDefault="00EC5872" w:rsidP="00EC5872">
            <w:pPr>
              <w:ind w:firstLine="0"/>
              <w:jc w:val="center"/>
              <w:rPr>
                <w:sz w:val="20"/>
                <w:szCs w:val="20"/>
              </w:rPr>
            </w:pPr>
            <w:r w:rsidRPr="00935D74">
              <w:rPr>
                <w:sz w:val="20"/>
                <w:szCs w:val="20"/>
              </w:rPr>
              <w:t xml:space="preserve">ГП </w:t>
            </w:r>
            <w:r w:rsidR="00DE6266" w:rsidRPr="00935D74">
              <w:rPr>
                <w:sz w:val="20"/>
                <w:szCs w:val="20"/>
              </w:rPr>
              <w:t>«</w:t>
            </w:r>
            <w:r w:rsidRPr="00935D74">
              <w:rPr>
                <w:sz w:val="20"/>
                <w:szCs w:val="20"/>
              </w:rPr>
              <w:t>г.Чистополь</w:t>
            </w:r>
            <w:r w:rsidR="00DE6266" w:rsidRPr="00935D74">
              <w:rPr>
                <w:sz w:val="20"/>
                <w:szCs w:val="20"/>
              </w:rPr>
              <w:t>»</w:t>
            </w:r>
            <w:r w:rsidRPr="00935D74">
              <w:rPr>
                <w:sz w:val="20"/>
                <w:szCs w:val="20"/>
              </w:rPr>
              <w:t>,</w:t>
            </w:r>
          </w:p>
          <w:p w14:paraId="2C67BE68" w14:textId="77777777" w:rsidR="00EC5872" w:rsidRPr="00935D74" w:rsidRDefault="00EC5872" w:rsidP="00EC5872">
            <w:pPr>
              <w:ind w:firstLine="0"/>
              <w:jc w:val="center"/>
              <w:rPr>
                <w:sz w:val="20"/>
                <w:szCs w:val="20"/>
              </w:rPr>
            </w:pPr>
            <w:r w:rsidRPr="00935D74">
              <w:rPr>
                <w:sz w:val="20"/>
                <w:szCs w:val="20"/>
              </w:rPr>
              <w:t>г.Чистополь</w:t>
            </w:r>
          </w:p>
        </w:tc>
        <w:tc>
          <w:tcPr>
            <w:tcW w:w="1166" w:type="pct"/>
            <w:tcBorders>
              <w:top w:val="single" w:sz="4" w:space="0" w:color="auto"/>
              <w:left w:val="single" w:sz="4" w:space="0" w:color="auto"/>
              <w:bottom w:val="single" w:sz="4" w:space="0" w:color="auto"/>
              <w:right w:val="single" w:sz="4" w:space="0" w:color="auto"/>
            </w:tcBorders>
            <w:vAlign w:val="center"/>
          </w:tcPr>
          <w:p w14:paraId="2300673C" w14:textId="77777777" w:rsidR="00EC5872" w:rsidRPr="00935D74" w:rsidRDefault="00EC5872" w:rsidP="00EC5872">
            <w:pPr>
              <w:ind w:firstLine="0"/>
              <w:jc w:val="center"/>
              <w:rPr>
                <w:sz w:val="20"/>
                <w:szCs w:val="20"/>
              </w:rPr>
            </w:pPr>
          </w:p>
        </w:tc>
        <w:tc>
          <w:tcPr>
            <w:tcW w:w="1154" w:type="pct"/>
            <w:tcBorders>
              <w:top w:val="single" w:sz="4" w:space="0" w:color="auto"/>
              <w:left w:val="single" w:sz="4" w:space="0" w:color="auto"/>
              <w:bottom w:val="single" w:sz="4" w:space="0" w:color="auto"/>
              <w:right w:val="single" w:sz="4" w:space="0" w:color="auto"/>
            </w:tcBorders>
            <w:vAlign w:val="center"/>
            <w:hideMark/>
          </w:tcPr>
          <w:p w14:paraId="61853F43" w14:textId="77777777" w:rsidR="00EC5872" w:rsidRPr="00935D74" w:rsidRDefault="00EC5872" w:rsidP="00EC5872">
            <w:pPr>
              <w:ind w:firstLine="0"/>
              <w:jc w:val="center"/>
              <w:rPr>
                <w:sz w:val="20"/>
                <w:szCs w:val="20"/>
              </w:rPr>
            </w:pPr>
            <w:r w:rsidRPr="00935D74">
              <w:rPr>
                <w:sz w:val="20"/>
                <w:szCs w:val="20"/>
              </w:rPr>
              <w:t>Объект культурного наследия регионального значения (памятник архитектуры)</w:t>
            </w:r>
          </w:p>
        </w:tc>
      </w:tr>
      <w:tr w:rsidR="00EC5872" w:rsidRPr="00935D74" w14:paraId="5269D008" w14:textId="77777777" w:rsidTr="003564C4">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14:paraId="4DE498C6" w14:textId="77777777" w:rsidR="00EC5872" w:rsidRPr="00935D74" w:rsidRDefault="00EC5872" w:rsidP="00EC5872">
            <w:pPr>
              <w:ind w:firstLine="0"/>
              <w:jc w:val="center"/>
              <w:rPr>
                <w:sz w:val="20"/>
                <w:szCs w:val="20"/>
              </w:rPr>
            </w:pPr>
            <w:r w:rsidRPr="00935D74">
              <w:rPr>
                <w:sz w:val="20"/>
                <w:szCs w:val="20"/>
              </w:rPr>
              <w:t>2</w:t>
            </w:r>
          </w:p>
        </w:tc>
        <w:tc>
          <w:tcPr>
            <w:tcW w:w="1228" w:type="pct"/>
            <w:tcBorders>
              <w:top w:val="single" w:sz="4" w:space="0" w:color="auto"/>
              <w:left w:val="single" w:sz="4" w:space="0" w:color="auto"/>
              <w:bottom w:val="single" w:sz="4" w:space="0" w:color="auto"/>
              <w:right w:val="single" w:sz="4" w:space="0" w:color="auto"/>
            </w:tcBorders>
            <w:vAlign w:val="center"/>
            <w:hideMark/>
          </w:tcPr>
          <w:p w14:paraId="55C5C7A9" w14:textId="77777777" w:rsidR="00EC5872" w:rsidRPr="00935D74" w:rsidRDefault="00EC5872" w:rsidP="00EC5872">
            <w:pPr>
              <w:ind w:firstLine="0"/>
              <w:jc w:val="center"/>
              <w:rPr>
                <w:sz w:val="20"/>
                <w:szCs w:val="20"/>
              </w:rPr>
            </w:pPr>
            <w:r w:rsidRPr="00935D74">
              <w:rPr>
                <w:sz w:val="20"/>
                <w:szCs w:val="20"/>
              </w:rPr>
              <w:t>Казанско-Богородицкая церковь</w:t>
            </w:r>
          </w:p>
        </w:tc>
        <w:tc>
          <w:tcPr>
            <w:tcW w:w="1175" w:type="pct"/>
            <w:tcBorders>
              <w:top w:val="single" w:sz="4" w:space="0" w:color="auto"/>
              <w:left w:val="single" w:sz="4" w:space="0" w:color="auto"/>
              <w:bottom w:val="single" w:sz="4" w:space="0" w:color="auto"/>
              <w:right w:val="single" w:sz="4" w:space="0" w:color="auto"/>
            </w:tcBorders>
            <w:vAlign w:val="center"/>
            <w:hideMark/>
          </w:tcPr>
          <w:p w14:paraId="1F896F2B" w14:textId="77777777" w:rsidR="00EC5872" w:rsidRPr="00935D74" w:rsidRDefault="00EC5872" w:rsidP="00EC5872">
            <w:pPr>
              <w:ind w:firstLine="0"/>
              <w:jc w:val="center"/>
              <w:rPr>
                <w:sz w:val="20"/>
                <w:szCs w:val="20"/>
              </w:rPr>
            </w:pPr>
            <w:r w:rsidRPr="00935D74">
              <w:rPr>
                <w:sz w:val="20"/>
                <w:szCs w:val="20"/>
              </w:rPr>
              <w:t xml:space="preserve">ГП </w:t>
            </w:r>
            <w:r w:rsidR="00DE6266" w:rsidRPr="00935D74">
              <w:rPr>
                <w:sz w:val="20"/>
                <w:szCs w:val="20"/>
              </w:rPr>
              <w:t>«</w:t>
            </w:r>
            <w:r w:rsidRPr="00935D74">
              <w:rPr>
                <w:sz w:val="20"/>
                <w:szCs w:val="20"/>
              </w:rPr>
              <w:t>г.Чистополь</w:t>
            </w:r>
            <w:r w:rsidR="00DE6266" w:rsidRPr="00935D74">
              <w:rPr>
                <w:sz w:val="20"/>
                <w:szCs w:val="20"/>
              </w:rPr>
              <w:t>»</w:t>
            </w:r>
            <w:r w:rsidRPr="00935D74">
              <w:rPr>
                <w:sz w:val="20"/>
                <w:szCs w:val="20"/>
              </w:rPr>
              <w:t>,</w:t>
            </w:r>
          </w:p>
          <w:p w14:paraId="767A971D" w14:textId="77777777" w:rsidR="00EC5872" w:rsidRPr="00935D74" w:rsidRDefault="00EC5872" w:rsidP="00EC5872">
            <w:pPr>
              <w:ind w:firstLine="0"/>
              <w:jc w:val="center"/>
              <w:rPr>
                <w:sz w:val="20"/>
                <w:szCs w:val="20"/>
              </w:rPr>
            </w:pPr>
            <w:r w:rsidRPr="00935D74">
              <w:rPr>
                <w:sz w:val="20"/>
                <w:szCs w:val="20"/>
              </w:rPr>
              <w:t>г.Чистополь</w:t>
            </w:r>
          </w:p>
        </w:tc>
        <w:tc>
          <w:tcPr>
            <w:tcW w:w="1166" w:type="pct"/>
            <w:tcBorders>
              <w:top w:val="single" w:sz="4" w:space="0" w:color="auto"/>
              <w:left w:val="single" w:sz="4" w:space="0" w:color="auto"/>
              <w:bottom w:val="single" w:sz="4" w:space="0" w:color="auto"/>
              <w:right w:val="single" w:sz="4" w:space="0" w:color="auto"/>
            </w:tcBorders>
            <w:vAlign w:val="center"/>
          </w:tcPr>
          <w:p w14:paraId="58043336" w14:textId="77777777" w:rsidR="00EC5872" w:rsidRPr="00935D74" w:rsidRDefault="00EC5872" w:rsidP="00EC5872">
            <w:pPr>
              <w:ind w:firstLine="0"/>
              <w:jc w:val="center"/>
              <w:rPr>
                <w:sz w:val="20"/>
                <w:szCs w:val="20"/>
              </w:rPr>
            </w:pPr>
          </w:p>
        </w:tc>
        <w:tc>
          <w:tcPr>
            <w:tcW w:w="1154" w:type="pct"/>
            <w:tcBorders>
              <w:top w:val="single" w:sz="4" w:space="0" w:color="auto"/>
              <w:left w:val="single" w:sz="4" w:space="0" w:color="auto"/>
              <w:bottom w:val="single" w:sz="4" w:space="0" w:color="auto"/>
              <w:right w:val="single" w:sz="4" w:space="0" w:color="auto"/>
            </w:tcBorders>
            <w:vAlign w:val="center"/>
            <w:hideMark/>
          </w:tcPr>
          <w:p w14:paraId="342D8C3D" w14:textId="77777777" w:rsidR="00EC5872" w:rsidRPr="00935D74" w:rsidRDefault="00EC5872" w:rsidP="00EC5872">
            <w:pPr>
              <w:ind w:firstLine="0"/>
              <w:jc w:val="center"/>
              <w:rPr>
                <w:sz w:val="20"/>
                <w:szCs w:val="20"/>
              </w:rPr>
            </w:pPr>
            <w:r w:rsidRPr="00935D74">
              <w:rPr>
                <w:sz w:val="20"/>
                <w:szCs w:val="20"/>
              </w:rPr>
              <w:t>Объект культурного наследия регионального значения (памятник архитектуры)</w:t>
            </w:r>
          </w:p>
        </w:tc>
      </w:tr>
      <w:tr w:rsidR="00EC5872" w:rsidRPr="00935D74" w14:paraId="47C038A2" w14:textId="77777777" w:rsidTr="003564C4">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14:paraId="405EB4DF" w14:textId="77777777" w:rsidR="00EC5872" w:rsidRPr="00935D74" w:rsidRDefault="00EC5872" w:rsidP="00EC5872">
            <w:pPr>
              <w:ind w:firstLine="0"/>
              <w:jc w:val="center"/>
              <w:rPr>
                <w:sz w:val="20"/>
                <w:szCs w:val="20"/>
              </w:rPr>
            </w:pPr>
            <w:r w:rsidRPr="00935D74">
              <w:rPr>
                <w:sz w:val="20"/>
                <w:szCs w:val="20"/>
              </w:rPr>
              <w:t>3</w:t>
            </w:r>
          </w:p>
        </w:tc>
        <w:tc>
          <w:tcPr>
            <w:tcW w:w="1228" w:type="pct"/>
            <w:tcBorders>
              <w:top w:val="single" w:sz="4" w:space="0" w:color="auto"/>
              <w:left w:val="single" w:sz="4" w:space="0" w:color="auto"/>
              <w:bottom w:val="single" w:sz="4" w:space="0" w:color="auto"/>
              <w:right w:val="single" w:sz="4" w:space="0" w:color="auto"/>
            </w:tcBorders>
            <w:vAlign w:val="center"/>
            <w:hideMark/>
          </w:tcPr>
          <w:p w14:paraId="0C4DB36B" w14:textId="77777777" w:rsidR="00EC5872" w:rsidRPr="00935D74" w:rsidRDefault="00EC5872" w:rsidP="00EC5872">
            <w:pPr>
              <w:ind w:firstLine="0"/>
              <w:jc w:val="center"/>
              <w:rPr>
                <w:sz w:val="20"/>
                <w:szCs w:val="20"/>
              </w:rPr>
            </w:pPr>
            <w:r w:rsidRPr="00935D74">
              <w:rPr>
                <w:sz w:val="20"/>
                <w:szCs w:val="20"/>
              </w:rPr>
              <w:t xml:space="preserve">Первая соборная мечеть (Мечеть </w:t>
            </w:r>
            <w:r w:rsidR="00DE6266" w:rsidRPr="00935D74">
              <w:rPr>
                <w:sz w:val="20"/>
                <w:szCs w:val="20"/>
              </w:rPr>
              <w:t>«</w:t>
            </w:r>
            <w:r w:rsidRPr="00935D74">
              <w:rPr>
                <w:sz w:val="20"/>
                <w:szCs w:val="20"/>
              </w:rPr>
              <w:t>Нур</w:t>
            </w:r>
            <w:r w:rsidR="00DE6266" w:rsidRPr="00935D74">
              <w:rPr>
                <w:sz w:val="20"/>
                <w:szCs w:val="20"/>
              </w:rPr>
              <w:t>»</w:t>
            </w:r>
            <w:r w:rsidRPr="00935D74">
              <w:rPr>
                <w:sz w:val="20"/>
                <w:szCs w:val="20"/>
              </w:rPr>
              <w:t>)</w:t>
            </w:r>
          </w:p>
        </w:tc>
        <w:tc>
          <w:tcPr>
            <w:tcW w:w="1175" w:type="pct"/>
            <w:tcBorders>
              <w:top w:val="single" w:sz="4" w:space="0" w:color="auto"/>
              <w:left w:val="single" w:sz="4" w:space="0" w:color="auto"/>
              <w:bottom w:val="single" w:sz="4" w:space="0" w:color="auto"/>
              <w:right w:val="single" w:sz="4" w:space="0" w:color="auto"/>
            </w:tcBorders>
            <w:vAlign w:val="center"/>
            <w:hideMark/>
          </w:tcPr>
          <w:p w14:paraId="1BE8D2A2" w14:textId="77777777" w:rsidR="00EC5872" w:rsidRPr="00935D74" w:rsidRDefault="00EC5872" w:rsidP="00EC5872">
            <w:pPr>
              <w:ind w:firstLine="0"/>
              <w:jc w:val="center"/>
              <w:rPr>
                <w:sz w:val="20"/>
                <w:szCs w:val="20"/>
              </w:rPr>
            </w:pPr>
            <w:r w:rsidRPr="00935D74">
              <w:rPr>
                <w:sz w:val="20"/>
                <w:szCs w:val="20"/>
              </w:rPr>
              <w:t xml:space="preserve">ГП </w:t>
            </w:r>
            <w:r w:rsidR="00DE6266" w:rsidRPr="00935D74">
              <w:rPr>
                <w:sz w:val="20"/>
                <w:szCs w:val="20"/>
              </w:rPr>
              <w:t>«</w:t>
            </w:r>
            <w:r w:rsidRPr="00935D74">
              <w:rPr>
                <w:sz w:val="20"/>
                <w:szCs w:val="20"/>
              </w:rPr>
              <w:t>г.Чистополь</w:t>
            </w:r>
            <w:r w:rsidR="00DE6266" w:rsidRPr="00935D74">
              <w:rPr>
                <w:sz w:val="20"/>
                <w:szCs w:val="20"/>
              </w:rPr>
              <w:t>»</w:t>
            </w:r>
            <w:r w:rsidRPr="00935D74">
              <w:rPr>
                <w:sz w:val="20"/>
                <w:szCs w:val="20"/>
              </w:rPr>
              <w:t>,</w:t>
            </w:r>
          </w:p>
          <w:p w14:paraId="4DE5649F" w14:textId="77777777" w:rsidR="00EC5872" w:rsidRPr="00935D74" w:rsidRDefault="00EC5872" w:rsidP="00EC5872">
            <w:pPr>
              <w:ind w:firstLine="0"/>
              <w:jc w:val="center"/>
              <w:rPr>
                <w:sz w:val="20"/>
                <w:szCs w:val="20"/>
              </w:rPr>
            </w:pPr>
            <w:r w:rsidRPr="00935D74">
              <w:rPr>
                <w:sz w:val="20"/>
                <w:szCs w:val="20"/>
              </w:rPr>
              <w:t>г.Чистополь</w:t>
            </w:r>
          </w:p>
        </w:tc>
        <w:tc>
          <w:tcPr>
            <w:tcW w:w="1166" w:type="pct"/>
            <w:tcBorders>
              <w:top w:val="single" w:sz="4" w:space="0" w:color="auto"/>
              <w:left w:val="single" w:sz="4" w:space="0" w:color="auto"/>
              <w:bottom w:val="single" w:sz="4" w:space="0" w:color="auto"/>
              <w:right w:val="single" w:sz="4" w:space="0" w:color="auto"/>
            </w:tcBorders>
            <w:vAlign w:val="center"/>
          </w:tcPr>
          <w:p w14:paraId="74520472" w14:textId="77777777" w:rsidR="00EC5872" w:rsidRPr="00935D74" w:rsidRDefault="00EC5872" w:rsidP="00EC5872">
            <w:pPr>
              <w:ind w:firstLine="0"/>
              <w:jc w:val="center"/>
              <w:rPr>
                <w:sz w:val="20"/>
                <w:szCs w:val="20"/>
              </w:rPr>
            </w:pPr>
          </w:p>
        </w:tc>
        <w:tc>
          <w:tcPr>
            <w:tcW w:w="1154" w:type="pct"/>
            <w:tcBorders>
              <w:top w:val="single" w:sz="4" w:space="0" w:color="auto"/>
              <w:left w:val="single" w:sz="4" w:space="0" w:color="auto"/>
              <w:bottom w:val="single" w:sz="4" w:space="0" w:color="auto"/>
              <w:right w:val="single" w:sz="4" w:space="0" w:color="auto"/>
            </w:tcBorders>
            <w:vAlign w:val="center"/>
            <w:hideMark/>
          </w:tcPr>
          <w:p w14:paraId="09817DB5" w14:textId="77777777" w:rsidR="00EC5872" w:rsidRPr="00935D74" w:rsidRDefault="00EC5872" w:rsidP="00EC5872">
            <w:pPr>
              <w:ind w:firstLine="0"/>
              <w:jc w:val="center"/>
              <w:rPr>
                <w:sz w:val="20"/>
                <w:szCs w:val="20"/>
              </w:rPr>
            </w:pPr>
            <w:r w:rsidRPr="00935D74">
              <w:rPr>
                <w:sz w:val="20"/>
                <w:szCs w:val="20"/>
              </w:rPr>
              <w:t>Объект культурного наследия регионального значения (памятник архитектуры)</w:t>
            </w:r>
          </w:p>
        </w:tc>
      </w:tr>
      <w:tr w:rsidR="00EC5872" w:rsidRPr="00935D74" w14:paraId="4B4EC33E" w14:textId="77777777" w:rsidTr="003564C4">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14:paraId="34497B50" w14:textId="77777777" w:rsidR="00EC5872" w:rsidRPr="00935D74" w:rsidRDefault="00EC5872" w:rsidP="00EC5872">
            <w:pPr>
              <w:ind w:firstLine="0"/>
              <w:jc w:val="center"/>
              <w:rPr>
                <w:sz w:val="20"/>
                <w:szCs w:val="20"/>
              </w:rPr>
            </w:pPr>
            <w:r w:rsidRPr="00935D74">
              <w:rPr>
                <w:sz w:val="20"/>
                <w:szCs w:val="20"/>
              </w:rPr>
              <w:t>4</w:t>
            </w:r>
          </w:p>
        </w:tc>
        <w:tc>
          <w:tcPr>
            <w:tcW w:w="1228" w:type="pct"/>
            <w:tcBorders>
              <w:top w:val="single" w:sz="4" w:space="0" w:color="auto"/>
              <w:left w:val="single" w:sz="4" w:space="0" w:color="auto"/>
              <w:bottom w:val="single" w:sz="4" w:space="0" w:color="auto"/>
              <w:right w:val="single" w:sz="4" w:space="0" w:color="auto"/>
            </w:tcBorders>
            <w:vAlign w:val="center"/>
            <w:hideMark/>
          </w:tcPr>
          <w:p w14:paraId="020C8B73" w14:textId="77777777" w:rsidR="00EC5872" w:rsidRPr="00935D74" w:rsidRDefault="00EC5872" w:rsidP="00EC5872">
            <w:pPr>
              <w:ind w:firstLine="0"/>
              <w:jc w:val="center"/>
              <w:rPr>
                <w:sz w:val="20"/>
                <w:szCs w:val="20"/>
              </w:rPr>
            </w:pPr>
            <w:r w:rsidRPr="00935D74">
              <w:rPr>
                <w:sz w:val="20"/>
                <w:szCs w:val="20"/>
              </w:rPr>
              <w:t xml:space="preserve">Мечеть </w:t>
            </w:r>
            <w:r w:rsidR="00DE6266" w:rsidRPr="00935D74">
              <w:rPr>
                <w:sz w:val="20"/>
                <w:szCs w:val="20"/>
              </w:rPr>
              <w:t>«</w:t>
            </w:r>
            <w:r w:rsidRPr="00935D74">
              <w:rPr>
                <w:sz w:val="20"/>
                <w:szCs w:val="20"/>
              </w:rPr>
              <w:t>Иман</w:t>
            </w:r>
            <w:r w:rsidR="00DE6266" w:rsidRPr="00935D74">
              <w:rPr>
                <w:sz w:val="20"/>
                <w:szCs w:val="20"/>
              </w:rPr>
              <w:t>»</w:t>
            </w:r>
          </w:p>
        </w:tc>
        <w:tc>
          <w:tcPr>
            <w:tcW w:w="1175" w:type="pct"/>
            <w:tcBorders>
              <w:top w:val="single" w:sz="4" w:space="0" w:color="auto"/>
              <w:left w:val="single" w:sz="4" w:space="0" w:color="auto"/>
              <w:bottom w:val="single" w:sz="4" w:space="0" w:color="auto"/>
              <w:right w:val="single" w:sz="4" w:space="0" w:color="auto"/>
            </w:tcBorders>
            <w:vAlign w:val="center"/>
            <w:hideMark/>
          </w:tcPr>
          <w:p w14:paraId="364E7705" w14:textId="77777777" w:rsidR="00EC5872" w:rsidRPr="00935D74" w:rsidRDefault="00EC5872" w:rsidP="00EC5872">
            <w:pPr>
              <w:ind w:firstLine="0"/>
              <w:jc w:val="center"/>
              <w:rPr>
                <w:sz w:val="20"/>
                <w:szCs w:val="20"/>
              </w:rPr>
            </w:pPr>
            <w:r w:rsidRPr="00935D74">
              <w:rPr>
                <w:sz w:val="20"/>
                <w:szCs w:val="20"/>
              </w:rPr>
              <w:t xml:space="preserve">ГП </w:t>
            </w:r>
            <w:r w:rsidR="00DE6266" w:rsidRPr="00935D74">
              <w:rPr>
                <w:sz w:val="20"/>
                <w:szCs w:val="20"/>
              </w:rPr>
              <w:t>«</w:t>
            </w:r>
            <w:r w:rsidRPr="00935D74">
              <w:rPr>
                <w:sz w:val="20"/>
                <w:szCs w:val="20"/>
              </w:rPr>
              <w:t>г.Чистополь</w:t>
            </w:r>
            <w:r w:rsidR="00DE6266" w:rsidRPr="00935D74">
              <w:rPr>
                <w:sz w:val="20"/>
                <w:szCs w:val="20"/>
              </w:rPr>
              <w:t>»</w:t>
            </w:r>
            <w:r w:rsidRPr="00935D74">
              <w:rPr>
                <w:sz w:val="20"/>
                <w:szCs w:val="20"/>
              </w:rPr>
              <w:t>,</w:t>
            </w:r>
          </w:p>
          <w:p w14:paraId="7B38D627" w14:textId="77777777" w:rsidR="00EC5872" w:rsidRPr="00935D74" w:rsidRDefault="00EC5872" w:rsidP="00EC5872">
            <w:pPr>
              <w:ind w:firstLine="0"/>
              <w:jc w:val="center"/>
              <w:rPr>
                <w:sz w:val="20"/>
                <w:szCs w:val="20"/>
              </w:rPr>
            </w:pPr>
            <w:r w:rsidRPr="00935D74">
              <w:rPr>
                <w:sz w:val="20"/>
                <w:szCs w:val="20"/>
              </w:rPr>
              <w:t>г.Чистополь</w:t>
            </w:r>
          </w:p>
        </w:tc>
        <w:tc>
          <w:tcPr>
            <w:tcW w:w="1166" w:type="pct"/>
            <w:tcBorders>
              <w:top w:val="single" w:sz="4" w:space="0" w:color="auto"/>
              <w:left w:val="single" w:sz="4" w:space="0" w:color="auto"/>
              <w:bottom w:val="single" w:sz="4" w:space="0" w:color="auto"/>
              <w:right w:val="single" w:sz="4" w:space="0" w:color="auto"/>
            </w:tcBorders>
            <w:vAlign w:val="center"/>
          </w:tcPr>
          <w:p w14:paraId="4E7C971E" w14:textId="77777777" w:rsidR="00EC5872" w:rsidRPr="00935D74" w:rsidRDefault="00EC5872" w:rsidP="00EC5872">
            <w:pPr>
              <w:ind w:firstLine="0"/>
              <w:jc w:val="center"/>
              <w:rPr>
                <w:sz w:val="20"/>
                <w:szCs w:val="20"/>
              </w:rPr>
            </w:pPr>
          </w:p>
        </w:tc>
        <w:tc>
          <w:tcPr>
            <w:tcW w:w="1154" w:type="pct"/>
            <w:tcBorders>
              <w:top w:val="single" w:sz="4" w:space="0" w:color="auto"/>
              <w:left w:val="single" w:sz="4" w:space="0" w:color="auto"/>
              <w:bottom w:val="single" w:sz="4" w:space="0" w:color="auto"/>
              <w:right w:val="single" w:sz="4" w:space="0" w:color="auto"/>
            </w:tcBorders>
            <w:vAlign w:val="center"/>
          </w:tcPr>
          <w:p w14:paraId="1CBE4AF8" w14:textId="77777777" w:rsidR="00EC5872" w:rsidRPr="00935D74" w:rsidRDefault="00EC5872" w:rsidP="00EC5872">
            <w:pPr>
              <w:ind w:firstLine="0"/>
              <w:jc w:val="center"/>
              <w:rPr>
                <w:sz w:val="20"/>
                <w:szCs w:val="20"/>
              </w:rPr>
            </w:pPr>
          </w:p>
        </w:tc>
      </w:tr>
      <w:tr w:rsidR="00EC5872" w:rsidRPr="00935D74" w14:paraId="60D05BD1" w14:textId="77777777" w:rsidTr="003564C4">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14:paraId="27A4EF60" w14:textId="77777777" w:rsidR="00EC5872" w:rsidRPr="00935D74" w:rsidRDefault="00EC5872" w:rsidP="00EC5872">
            <w:pPr>
              <w:ind w:firstLine="0"/>
              <w:jc w:val="center"/>
              <w:rPr>
                <w:sz w:val="20"/>
                <w:szCs w:val="20"/>
              </w:rPr>
            </w:pPr>
            <w:r w:rsidRPr="00935D74">
              <w:rPr>
                <w:sz w:val="20"/>
                <w:szCs w:val="20"/>
              </w:rPr>
              <w:t>5</w:t>
            </w:r>
          </w:p>
        </w:tc>
        <w:tc>
          <w:tcPr>
            <w:tcW w:w="1228" w:type="pct"/>
            <w:tcBorders>
              <w:top w:val="single" w:sz="4" w:space="0" w:color="auto"/>
              <w:left w:val="single" w:sz="4" w:space="0" w:color="auto"/>
              <w:bottom w:val="single" w:sz="4" w:space="0" w:color="auto"/>
              <w:right w:val="single" w:sz="4" w:space="0" w:color="auto"/>
            </w:tcBorders>
            <w:vAlign w:val="center"/>
            <w:hideMark/>
          </w:tcPr>
          <w:p w14:paraId="7D800525" w14:textId="77777777" w:rsidR="00EC5872" w:rsidRPr="00935D74" w:rsidRDefault="00EC5872" w:rsidP="00EC5872">
            <w:pPr>
              <w:ind w:firstLine="0"/>
              <w:jc w:val="center"/>
              <w:rPr>
                <w:sz w:val="20"/>
                <w:szCs w:val="20"/>
              </w:rPr>
            </w:pPr>
            <w:r w:rsidRPr="00935D74">
              <w:rPr>
                <w:sz w:val="20"/>
                <w:szCs w:val="20"/>
              </w:rPr>
              <w:t xml:space="preserve">Мечеть </w:t>
            </w:r>
            <w:r w:rsidR="00DE6266" w:rsidRPr="00935D74">
              <w:rPr>
                <w:sz w:val="20"/>
                <w:szCs w:val="20"/>
              </w:rPr>
              <w:t>«</w:t>
            </w:r>
            <w:r w:rsidRPr="00935D74">
              <w:rPr>
                <w:sz w:val="20"/>
                <w:szCs w:val="20"/>
              </w:rPr>
              <w:t>Анас</w:t>
            </w:r>
            <w:r w:rsidR="00DE6266" w:rsidRPr="00935D74">
              <w:rPr>
                <w:sz w:val="20"/>
                <w:szCs w:val="20"/>
              </w:rPr>
              <w:t>»</w:t>
            </w:r>
          </w:p>
        </w:tc>
        <w:tc>
          <w:tcPr>
            <w:tcW w:w="1175" w:type="pct"/>
            <w:tcBorders>
              <w:top w:val="single" w:sz="4" w:space="0" w:color="auto"/>
              <w:left w:val="single" w:sz="4" w:space="0" w:color="auto"/>
              <w:bottom w:val="single" w:sz="4" w:space="0" w:color="auto"/>
              <w:right w:val="single" w:sz="4" w:space="0" w:color="auto"/>
            </w:tcBorders>
            <w:vAlign w:val="center"/>
            <w:hideMark/>
          </w:tcPr>
          <w:p w14:paraId="33526363" w14:textId="77777777" w:rsidR="00EC5872" w:rsidRPr="00935D74" w:rsidRDefault="00EC5872" w:rsidP="00EC5872">
            <w:pPr>
              <w:ind w:firstLine="0"/>
              <w:jc w:val="center"/>
              <w:rPr>
                <w:sz w:val="20"/>
                <w:szCs w:val="20"/>
              </w:rPr>
            </w:pPr>
            <w:r w:rsidRPr="00935D74">
              <w:rPr>
                <w:sz w:val="20"/>
                <w:szCs w:val="20"/>
              </w:rPr>
              <w:t xml:space="preserve">ГП </w:t>
            </w:r>
            <w:r w:rsidR="00DE6266" w:rsidRPr="00935D74">
              <w:rPr>
                <w:sz w:val="20"/>
                <w:szCs w:val="20"/>
              </w:rPr>
              <w:t>«</w:t>
            </w:r>
            <w:r w:rsidRPr="00935D74">
              <w:rPr>
                <w:sz w:val="20"/>
                <w:szCs w:val="20"/>
              </w:rPr>
              <w:t>г.Чистополь</w:t>
            </w:r>
            <w:r w:rsidR="00DE6266" w:rsidRPr="00935D74">
              <w:rPr>
                <w:sz w:val="20"/>
                <w:szCs w:val="20"/>
              </w:rPr>
              <w:t>»</w:t>
            </w:r>
            <w:r w:rsidRPr="00935D74">
              <w:rPr>
                <w:sz w:val="20"/>
                <w:szCs w:val="20"/>
              </w:rPr>
              <w:t>,</w:t>
            </w:r>
          </w:p>
          <w:p w14:paraId="7ABBAC0C" w14:textId="77777777" w:rsidR="00EC5872" w:rsidRPr="00935D74" w:rsidRDefault="00EC5872" w:rsidP="00EC5872">
            <w:pPr>
              <w:ind w:firstLine="0"/>
              <w:jc w:val="center"/>
              <w:rPr>
                <w:sz w:val="20"/>
                <w:szCs w:val="20"/>
              </w:rPr>
            </w:pPr>
            <w:r w:rsidRPr="00935D74">
              <w:rPr>
                <w:sz w:val="20"/>
                <w:szCs w:val="20"/>
              </w:rPr>
              <w:t>г.Чистополь</w:t>
            </w:r>
          </w:p>
        </w:tc>
        <w:tc>
          <w:tcPr>
            <w:tcW w:w="1166" w:type="pct"/>
            <w:tcBorders>
              <w:top w:val="single" w:sz="4" w:space="0" w:color="auto"/>
              <w:left w:val="single" w:sz="4" w:space="0" w:color="auto"/>
              <w:bottom w:val="single" w:sz="4" w:space="0" w:color="auto"/>
              <w:right w:val="single" w:sz="4" w:space="0" w:color="auto"/>
            </w:tcBorders>
            <w:vAlign w:val="center"/>
          </w:tcPr>
          <w:p w14:paraId="0CC43575" w14:textId="77777777" w:rsidR="00EC5872" w:rsidRPr="00935D74" w:rsidRDefault="00EC5872" w:rsidP="00EC5872">
            <w:pPr>
              <w:ind w:firstLine="0"/>
              <w:jc w:val="center"/>
              <w:rPr>
                <w:sz w:val="20"/>
                <w:szCs w:val="20"/>
              </w:rPr>
            </w:pPr>
          </w:p>
        </w:tc>
        <w:tc>
          <w:tcPr>
            <w:tcW w:w="1154" w:type="pct"/>
            <w:tcBorders>
              <w:top w:val="single" w:sz="4" w:space="0" w:color="auto"/>
              <w:left w:val="single" w:sz="4" w:space="0" w:color="auto"/>
              <w:bottom w:val="single" w:sz="4" w:space="0" w:color="auto"/>
              <w:right w:val="single" w:sz="4" w:space="0" w:color="auto"/>
            </w:tcBorders>
            <w:vAlign w:val="center"/>
          </w:tcPr>
          <w:p w14:paraId="5E438EF6" w14:textId="77777777" w:rsidR="00EC5872" w:rsidRPr="00935D74" w:rsidRDefault="00EC5872" w:rsidP="00EC5872">
            <w:pPr>
              <w:ind w:firstLine="0"/>
              <w:jc w:val="center"/>
              <w:rPr>
                <w:sz w:val="20"/>
                <w:szCs w:val="20"/>
              </w:rPr>
            </w:pPr>
          </w:p>
        </w:tc>
      </w:tr>
      <w:tr w:rsidR="00EC5872" w:rsidRPr="00935D74" w14:paraId="458EF52B" w14:textId="77777777" w:rsidTr="00EC5872">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345F42B5" w14:textId="77777777" w:rsidR="00EC5872" w:rsidRPr="00935D74" w:rsidRDefault="00EC5872" w:rsidP="00EC5872">
            <w:pPr>
              <w:ind w:firstLine="0"/>
              <w:jc w:val="center"/>
              <w:rPr>
                <w:sz w:val="20"/>
                <w:szCs w:val="20"/>
              </w:rPr>
            </w:pPr>
            <w:r w:rsidRPr="00935D74">
              <w:rPr>
                <w:sz w:val="20"/>
                <w:szCs w:val="20"/>
              </w:rPr>
              <w:t>Лечебно-оздоровительные, рекреационные объекты и объекты детского отдыха</w:t>
            </w:r>
          </w:p>
        </w:tc>
      </w:tr>
      <w:tr w:rsidR="00EC5872" w:rsidRPr="00935D74" w14:paraId="50377AAA" w14:textId="77777777" w:rsidTr="003564C4">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14:paraId="18603D2D" w14:textId="77777777" w:rsidR="00EC5872" w:rsidRPr="00935D74" w:rsidRDefault="00EC5872" w:rsidP="00EC5872">
            <w:pPr>
              <w:ind w:firstLine="0"/>
              <w:jc w:val="center"/>
              <w:rPr>
                <w:sz w:val="20"/>
                <w:szCs w:val="20"/>
              </w:rPr>
            </w:pPr>
            <w:r w:rsidRPr="00935D74">
              <w:rPr>
                <w:sz w:val="20"/>
                <w:szCs w:val="20"/>
              </w:rPr>
              <w:t>1</w:t>
            </w:r>
          </w:p>
        </w:tc>
        <w:tc>
          <w:tcPr>
            <w:tcW w:w="1228" w:type="pct"/>
            <w:tcBorders>
              <w:top w:val="single" w:sz="4" w:space="0" w:color="auto"/>
              <w:left w:val="single" w:sz="4" w:space="0" w:color="auto"/>
              <w:bottom w:val="single" w:sz="4" w:space="0" w:color="auto"/>
              <w:right w:val="single" w:sz="4" w:space="0" w:color="auto"/>
            </w:tcBorders>
            <w:vAlign w:val="center"/>
            <w:hideMark/>
          </w:tcPr>
          <w:p w14:paraId="3F17B6EC" w14:textId="77777777" w:rsidR="00EC5872" w:rsidRPr="00935D74" w:rsidRDefault="00EC5872" w:rsidP="00EC5872">
            <w:pPr>
              <w:ind w:firstLine="0"/>
              <w:jc w:val="center"/>
              <w:rPr>
                <w:sz w:val="20"/>
                <w:szCs w:val="20"/>
              </w:rPr>
            </w:pPr>
            <w:r w:rsidRPr="00935D74">
              <w:rPr>
                <w:sz w:val="20"/>
                <w:szCs w:val="20"/>
              </w:rPr>
              <w:t xml:space="preserve">Детский оздоровительный лагерь </w:t>
            </w:r>
            <w:r w:rsidR="00DE6266" w:rsidRPr="00935D74">
              <w:rPr>
                <w:sz w:val="20"/>
                <w:szCs w:val="20"/>
              </w:rPr>
              <w:t>«</w:t>
            </w:r>
            <w:r w:rsidRPr="00935D74">
              <w:rPr>
                <w:sz w:val="20"/>
                <w:szCs w:val="20"/>
              </w:rPr>
              <w:t>Березка</w:t>
            </w:r>
            <w:r w:rsidR="00DE6266" w:rsidRPr="00935D74">
              <w:rPr>
                <w:sz w:val="20"/>
                <w:szCs w:val="20"/>
              </w:rPr>
              <w:t>»</w:t>
            </w:r>
          </w:p>
        </w:tc>
        <w:tc>
          <w:tcPr>
            <w:tcW w:w="1175" w:type="pct"/>
            <w:tcBorders>
              <w:top w:val="single" w:sz="4" w:space="0" w:color="auto"/>
              <w:left w:val="single" w:sz="4" w:space="0" w:color="auto"/>
              <w:bottom w:val="single" w:sz="4" w:space="0" w:color="auto"/>
              <w:right w:val="single" w:sz="4" w:space="0" w:color="auto"/>
            </w:tcBorders>
            <w:vAlign w:val="center"/>
            <w:hideMark/>
          </w:tcPr>
          <w:p w14:paraId="0BD151D5" w14:textId="77777777" w:rsidR="00EC5872" w:rsidRPr="00935D74" w:rsidRDefault="00EC5872" w:rsidP="00EC5872">
            <w:pPr>
              <w:ind w:firstLine="0"/>
              <w:jc w:val="center"/>
              <w:rPr>
                <w:sz w:val="20"/>
                <w:szCs w:val="20"/>
              </w:rPr>
            </w:pPr>
            <w:r w:rsidRPr="00935D74">
              <w:rPr>
                <w:sz w:val="20"/>
                <w:szCs w:val="20"/>
              </w:rPr>
              <w:t xml:space="preserve">ГП </w:t>
            </w:r>
            <w:r w:rsidR="00DE6266" w:rsidRPr="00935D74">
              <w:rPr>
                <w:sz w:val="20"/>
                <w:szCs w:val="20"/>
              </w:rPr>
              <w:t>«</w:t>
            </w:r>
            <w:r w:rsidRPr="00935D74">
              <w:rPr>
                <w:sz w:val="20"/>
                <w:szCs w:val="20"/>
              </w:rPr>
              <w:t>г.Чистополь</w:t>
            </w:r>
            <w:r w:rsidR="00DE6266" w:rsidRPr="00935D74">
              <w:rPr>
                <w:sz w:val="20"/>
                <w:szCs w:val="20"/>
              </w:rPr>
              <w:t>»</w:t>
            </w:r>
            <w:r w:rsidRPr="00935D74">
              <w:rPr>
                <w:sz w:val="20"/>
                <w:szCs w:val="20"/>
              </w:rPr>
              <w:t>,</w:t>
            </w:r>
          </w:p>
          <w:p w14:paraId="783D008A" w14:textId="77777777" w:rsidR="00EC5872" w:rsidRPr="00935D74" w:rsidRDefault="00EC5872" w:rsidP="00EC5872">
            <w:pPr>
              <w:ind w:firstLine="0"/>
              <w:jc w:val="center"/>
              <w:rPr>
                <w:sz w:val="20"/>
                <w:szCs w:val="20"/>
              </w:rPr>
            </w:pPr>
            <w:r w:rsidRPr="00935D74">
              <w:rPr>
                <w:sz w:val="20"/>
                <w:szCs w:val="20"/>
              </w:rPr>
              <w:t>г.Чистополь</w:t>
            </w:r>
          </w:p>
        </w:tc>
        <w:tc>
          <w:tcPr>
            <w:tcW w:w="1166" w:type="pct"/>
            <w:tcBorders>
              <w:top w:val="single" w:sz="4" w:space="0" w:color="auto"/>
              <w:left w:val="single" w:sz="4" w:space="0" w:color="auto"/>
              <w:bottom w:val="single" w:sz="4" w:space="0" w:color="auto"/>
              <w:right w:val="single" w:sz="4" w:space="0" w:color="auto"/>
            </w:tcBorders>
            <w:vAlign w:val="center"/>
            <w:hideMark/>
          </w:tcPr>
          <w:p w14:paraId="574A95C2" w14:textId="77777777" w:rsidR="00EC5872" w:rsidRPr="00935D74" w:rsidRDefault="00EC5872" w:rsidP="00EC5872">
            <w:pPr>
              <w:ind w:firstLine="0"/>
              <w:jc w:val="center"/>
              <w:rPr>
                <w:sz w:val="20"/>
                <w:szCs w:val="20"/>
              </w:rPr>
            </w:pPr>
            <w:r w:rsidRPr="00935D74">
              <w:rPr>
                <w:sz w:val="20"/>
                <w:szCs w:val="20"/>
              </w:rPr>
              <w:t xml:space="preserve">ГОУ </w:t>
            </w:r>
            <w:r w:rsidR="00DE6266" w:rsidRPr="00935D74">
              <w:rPr>
                <w:sz w:val="20"/>
                <w:szCs w:val="20"/>
              </w:rPr>
              <w:t>«</w:t>
            </w:r>
            <w:r w:rsidRPr="00935D74">
              <w:rPr>
                <w:sz w:val="20"/>
                <w:szCs w:val="20"/>
              </w:rPr>
              <w:t>Чистопольский детский дом</w:t>
            </w:r>
            <w:r w:rsidR="00DE6266" w:rsidRPr="00935D74">
              <w:rPr>
                <w:sz w:val="20"/>
                <w:szCs w:val="20"/>
              </w:rPr>
              <w:t>»</w:t>
            </w:r>
          </w:p>
        </w:tc>
        <w:tc>
          <w:tcPr>
            <w:tcW w:w="1154" w:type="pct"/>
            <w:tcBorders>
              <w:top w:val="single" w:sz="4" w:space="0" w:color="auto"/>
              <w:left w:val="single" w:sz="4" w:space="0" w:color="auto"/>
              <w:bottom w:val="single" w:sz="4" w:space="0" w:color="auto"/>
              <w:right w:val="single" w:sz="4" w:space="0" w:color="auto"/>
            </w:tcBorders>
            <w:vAlign w:val="center"/>
            <w:hideMark/>
          </w:tcPr>
          <w:p w14:paraId="63601568" w14:textId="77777777" w:rsidR="00EC5872" w:rsidRPr="00935D74" w:rsidRDefault="00EC5872" w:rsidP="00EC5872">
            <w:pPr>
              <w:ind w:firstLine="0"/>
              <w:jc w:val="center"/>
              <w:rPr>
                <w:sz w:val="20"/>
                <w:szCs w:val="20"/>
              </w:rPr>
            </w:pPr>
            <w:r w:rsidRPr="00935D74">
              <w:rPr>
                <w:sz w:val="20"/>
                <w:szCs w:val="20"/>
              </w:rPr>
              <w:t>40 мест,</w:t>
            </w:r>
          </w:p>
          <w:p w14:paraId="78222021" w14:textId="77777777" w:rsidR="00EC5872" w:rsidRPr="00935D74" w:rsidRDefault="00EC5872" w:rsidP="00EC5872">
            <w:pPr>
              <w:ind w:firstLine="0"/>
              <w:jc w:val="center"/>
              <w:rPr>
                <w:sz w:val="20"/>
                <w:szCs w:val="20"/>
              </w:rPr>
            </w:pPr>
            <w:r w:rsidRPr="00935D74">
              <w:rPr>
                <w:sz w:val="20"/>
                <w:szCs w:val="20"/>
              </w:rPr>
              <w:t>90 отдыхающих в год</w:t>
            </w:r>
          </w:p>
        </w:tc>
      </w:tr>
      <w:tr w:rsidR="00EC5872" w:rsidRPr="00935D74" w14:paraId="1D98808D" w14:textId="77777777" w:rsidTr="00EC5872">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7B699C27" w14:textId="77777777" w:rsidR="00EC5872" w:rsidRPr="00935D74" w:rsidRDefault="00EC5872" w:rsidP="00EC5872">
            <w:pPr>
              <w:ind w:firstLine="0"/>
              <w:jc w:val="center"/>
              <w:rPr>
                <w:b/>
                <w:i/>
                <w:sz w:val="20"/>
                <w:szCs w:val="20"/>
              </w:rPr>
            </w:pPr>
            <w:r w:rsidRPr="00935D74">
              <w:rPr>
                <w:b/>
                <w:i/>
                <w:sz w:val="20"/>
                <w:szCs w:val="20"/>
              </w:rPr>
              <w:t>Зоны отдыха местного населения</w:t>
            </w:r>
          </w:p>
        </w:tc>
      </w:tr>
      <w:tr w:rsidR="00EC5872" w:rsidRPr="00935D74" w14:paraId="6BD6F4BD" w14:textId="77777777" w:rsidTr="003564C4">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14:paraId="7E8868C7" w14:textId="77777777" w:rsidR="00EC5872" w:rsidRPr="00935D74" w:rsidRDefault="00EC5872" w:rsidP="003564C4">
            <w:pPr>
              <w:ind w:firstLine="0"/>
              <w:jc w:val="center"/>
              <w:rPr>
                <w:sz w:val="20"/>
                <w:szCs w:val="20"/>
              </w:rPr>
            </w:pPr>
            <w:r w:rsidRPr="00935D74">
              <w:rPr>
                <w:sz w:val="20"/>
                <w:szCs w:val="20"/>
              </w:rPr>
              <w:t>1</w:t>
            </w:r>
          </w:p>
        </w:tc>
        <w:tc>
          <w:tcPr>
            <w:tcW w:w="1228" w:type="pct"/>
            <w:tcBorders>
              <w:top w:val="single" w:sz="4" w:space="0" w:color="auto"/>
              <w:left w:val="single" w:sz="4" w:space="0" w:color="auto"/>
              <w:bottom w:val="single" w:sz="4" w:space="0" w:color="auto"/>
              <w:right w:val="single" w:sz="4" w:space="0" w:color="auto"/>
            </w:tcBorders>
            <w:vAlign w:val="center"/>
            <w:hideMark/>
          </w:tcPr>
          <w:p w14:paraId="5228860A" w14:textId="77777777" w:rsidR="00EC5872" w:rsidRPr="00935D74" w:rsidRDefault="00EC5872" w:rsidP="00EC5872">
            <w:pPr>
              <w:ind w:firstLine="0"/>
              <w:jc w:val="center"/>
              <w:rPr>
                <w:sz w:val="20"/>
                <w:szCs w:val="20"/>
              </w:rPr>
            </w:pPr>
            <w:r w:rsidRPr="00935D74">
              <w:rPr>
                <w:sz w:val="20"/>
                <w:szCs w:val="20"/>
              </w:rPr>
              <w:t>Набережная г. Чистополь</w:t>
            </w:r>
          </w:p>
        </w:tc>
        <w:tc>
          <w:tcPr>
            <w:tcW w:w="1175" w:type="pct"/>
            <w:tcBorders>
              <w:top w:val="single" w:sz="4" w:space="0" w:color="auto"/>
              <w:left w:val="single" w:sz="4" w:space="0" w:color="auto"/>
              <w:bottom w:val="single" w:sz="4" w:space="0" w:color="auto"/>
              <w:right w:val="single" w:sz="4" w:space="0" w:color="auto"/>
            </w:tcBorders>
            <w:vAlign w:val="center"/>
            <w:hideMark/>
          </w:tcPr>
          <w:p w14:paraId="77AB0F43" w14:textId="77777777" w:rsidR="00EC5872" w:rsidRPr="00935D74" w:rsidRDefault="00EC5872" w:rsidP="00EC5872">
            <w:pPr>
              <w:ind w:firstLine="0"/>
              <w:jc w:val="center"/>
              <w:rPr>
                <w:sz w:val="20"/>
                <w:szCs w:val="20"/>
              </w:rPr>
            </w:pPr>
            <w:r w:rsidRPr="00935D74">
              <w:rPr>
                <w:sz w:val="20"/>
                <w:szCs w:val="20"/>
              </w:rPr>
              <w:t xml:space="preserve">ГП </w:t>
            </w:r>
            <w:r w:rsidR="00DE6266" w:rsidRPr="00935D74">
              <w:rPr>
                <w:sz w:val="20"/>
                <w:szCs w:val="20"/>
              </w:rPr>
              <w:t>«</w:t>
            </w:r>
            <w:r w:rsidRPr="00935D74">
              <w:rPr>
                <w:sz w:val="20"/>
                <w:szCs w:val="20"/>
              </w:rPr>
              <w:t>г.Чистополь</w:t>
            </w:r>
            <w:r w:rsidR="00DE6266" w:rsidRPr="00935D74">
              <w:rPr>
                <w:sz w:val="20"/>
                <w:szCs w:val="20"/>
              </w:rPr>
              <w:t>»</w:t>
            </w:r>
            <w:r w:rsidRPr="00935D74">
              <w:rPr>
                <w:sz w:val="20"/>
                <w:szCs w:val="20"/>
              </w:rPr>
              <w:t>,</w:t>
            </w:r>
          </w:p>
          <w:p w14:paraId="7875712D" w14:textId="77777777" w:rsidR="00EC5872" w:rsidRPr="00935D74" w:rsidRDefault="00EC5872" w:rsidP="00EC5872">
            <w:pPr>
              <w:ind w:firstLine="0"/>
              <w:jc w:val="center"/>
              <w:rPr>
                <w:sz w:val="20"/>
                <w:szCs w:val="20"/>
              </w:rPr>
            </w:pPr>
            <w:r w:rsidRPr="00935D74">
              <w:rPr>
                <w:sz w:val="20"/>
                <w:szCs w:val="20"/>
              </w:rPr>
              <w:t>г.Чистополь</w:t>
            </w:r>
          </w:p>
        </w:tc>
        <w:tc>
          <w:tcPr>
            <w:tcW w:w="1166" w:type="pct"/>
            <w:tcBorders>
              <w:top w:val="single" w:sz="4" w:space="0" w:color="auto"/>
              <w:left w:val="single" w:sz="4" w:space="0" w:color="auto"/>
              <w:bottom w:val="single" w:sz="4" w:space="0" w:color="auto"/>
              <w:right w:val="single" w:sz="4" w:space="0" w:color="auto"/>
            </w:tcBorders>
            <w:vAlign w:val="center"/>
            <w:hideMark/>
          </w:tcPr>
          <w:p w14:paraId="4C83C4A8" w14:textId="77777777" w:rsidR="00EC5872" w:rsidRPr="00935D74" w:rsidRDefault="00EC5872" w:rsidP="00EC5872">
            <w:pPr>
              <w:ind w:firstLine="0"/>
              <w:jc w:val="center"/>
              <w:rPr>
                <w:sz w:val="20"/>
                <w:szCs w:val="20"/>
              </w:rPr>
            </w:pPr>
            <w:r w:rsidRPr="00935D74">
              <w:rPr>
                <w:sz w:val="20"/>
                <w:szCs w:val="20"/>
              </w:rPr>
              <w:t xml:space="preserve">ГП </w:t>
            </w:r>
            <w:r w:rsidR="00DE6266" w:rsidRPr="00935D74">
              <w:rPr>
                <w:sz w:val="20"/>
                <w:szCs w:val="20"/>
              </w:rPr>
              <w:t>«</w:t>
            </w:r>
            <w:r w:rsidRPr="00935D74">
              <w:rPr>
                <w:sz w:val="20"/>
                <w:szCs w:val="20"/>
              </w:rPr>
              <w:t>г.Чистополь</w:t>
            </w:r>
            <w:r w:rsidR="00DE6266" w:rsidRPr="00935D74">
              <w:rPr>
                <w:sz w:val="20"/>
                <w:szCs w:val="20"/>
              </w:rPr>
              <w:t>»</w:t>
            </w:r>
            <w:r w:rsidRPr="00935D74">
              <w:rPr>
                <w:sz w:val="20"/>
                <w:szCs w:val="20"/>
              </w:rPr>
              <w:t>,</w:t>
            </w:r>
          </w:p>
          <w:p w14:paraId="761C3DDD" w14:textId="77777777" w:rsidR="00EC5872" w:rsidRPr="00935D74" w:rsidRDefault="00EC5872" w:rsidP="00EC5872">
            <w:pPr>
              <w:ind w:firstLine="0"/>
              <w:jc w:val="center"/>
              <w:rPr>
                <w:sz w:val="20"/>
                <w:szCs w:val="20"/>
              </w:rPr>
            </w:pPr>
            <w:r w:rsidRPr="00935D74">
              <w:rPr>
                <w:sz w:val="20"/>
                <w:szCs w:val="20"/>
              </w:rPr>
              <w:t>г.Чистополь</w:t>
            </w:r>
          </w:p>
        </w:tc>
        <w:tc>
          <w:tcPr>
            <w:tcW w:w="1154" w:type="pct"/>
            <w:tcBorders>
              <w:top w:val="single" w:sz="4" w:space="0" w:color="auto"/>
              <w:left w:val="single" w:sz="4" w:space="0" w:color="auto"/>
              <w:bottom w:val="single" w:sz="4" w:space="0" w:color="auto"/>
              <w:right w:val="single" w:sz="4" w:space="0" w:color="auto"/>
            </w:tcBorders>
            <w:vAlign w:val="center"/>
            <w:hideMark/>
          </w:tcPr>
          <w:p w14:paraId="347E4983" w14:textId="77777777" w:rsidR="00EC5872" w:rsidRPr="00935D74" w:rsidRDefault="00EC5872" w:rsidP="00EC5872">
            <w:pPr>
              <w:ind w:firstLine="0"/>
              <w:jc w:val="center"/>
              <w:rPr>
                <w:sz w:val="20"/>
                <w:szCs w:val="20"/>
              </w:rPr>
            </w:pPr>
            <w:r w:rsidRPr="00935D74">
              <w:rPr>
                <w:sz w:val="20"/>
                <w:szCs w:val="20"/>
              </w:rPr>
              <w:t>неблагоустроенная</w:t>
            </w:r>
          </w:p>
        </w:tc>
      </w:tr>
      <w:tr w:rsidR="00EC5872" w:rsidRPr="00935D74" w14:paraId="32EE7FB4" w14:textId="77777777" w:rsidTr="003564C4">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14:paraId="3077E1CF" w14:textId="77777777" w:rsidR="00EC5872" w:rsidRPr="00935D74" w:rsidRDefault="00EC5872" w:rsidP="00EC5872">
            <w:pPr>
              <w:ind w:firstLine="0"/>
              <w:jc w:val="center"/>
              <w:rPr>
                <w:sz w:val="20"/>
                <w:szCs w:val="20"/>
              </w:rPr>
            </w:pPr>
            <w:r w:rsidRPr="00935D74">
              <w:rPr>
                <w:sz w:val="20"/>
                <w:szCs w:val="20"/>
              </w:rPr>
              <w:t>2</w:t>
            </w:r>
          </w:p>
        </w:tc>
        <w:tc>
          <w:tcPr>
            <w:tcW w:w="1228" w:type="pct"/>
            <w:tcBorders>
              <w:top w:val="single" w:sz="4" w:space="0" w:color="auto"/>
              <w:left w:val="single" w:sz="4" w:space="0" w:color="auto"/>
              <w:bottom w:val="single" w:sz="4" w:space="0" w:color="auto"/>
              <w:right w:val="single" w:sz="4" w:space="0" w:color="auto"/>
            </w:tcBorders>
            <w:vAlign w:val="center"/>
            <w:hideMark/>
          </w:tcPr>
          <w:p w14:paraId="021E9274" w14:textId="77777777" w:rsidR="00EC5872" w:rsidRPr="00935D74" w:rsidRDefault="00EC5872" w:rsidP="00EC5872">
            <w:pPr>
              <w:ind w:firstLine="0"/>
              <w:jc w:val="center"/>
              <w:rPr>
                <w:sz w:val="20"/>
                <w:szCs w:val="20"/>
              </w:rPr>
            </w:pPr>
            <w:r w:rsidRPr="00935D74">
              <w:rPr>
                <w:sz w:val="20"/>
                <w:szCs w:val="20"/>
              </w:rPr>
              <w:t>Скарятинский сад</w:t>
            </w:r>
          </w:p>
        </w:tc>
        <w:tc>
          <w:tcPr>
            <w:tcW w:w="1175" w:type="pct"/>
            <w:tcBorders>
              <w:top w:val="single" w:sz="4" w:space="0" w:color="auto"/>
              <w:left w:val="single" w:sz="4" w:space="0" w:color="auto"/>
              <w:bottom w:val="single" w:sz="4" w:space="0" w:color="auto"/>
              <w:right w:val="single" w:sz="4" w:space="0" w:color="auto"/>
            </w:tcBorders>
            <w:vAlign w:val="center"/>
            <w:hideMark/>
          </w:tcPr>
          <w:p w14:paraId="69E50DDB" w14:textId="77777777" w:rsidR="00EC5872" w:rsidRPr="00935D74" w:rsidRDefault="00EC5872" w:rsidP="00EC5872">
            <w:pPr>
              <w:ind w:firstLine="0"/>
              <w:jc w:val="center"/>
              <w:rPr>
                <w:sz w:val="20"/>
                <w:szCs w:val="20"/>
              </w:rPr>
            </w:pPr>
            <w:r w:rsidRPr="00935D74">
              <w:rPr>
                <w:sz w:val="20"/>
                <w:szCs w:val="20"/>
              </w:rPr>
              <w:t xml:space="preserve">ГП </w:t>
            </w:r>
            <w:r w:rsidR="00DE6266" w:rsidRPr="00935D74">
              <w:rPr>
                <w:sz w:val="20"/>
                <w:szCs w:val="20"/>
              </w:rPr>
              <w:t>«</w:t>
            </w:r>
            <w:r w:rsidRPr="00935D74">
              <w:rPr>
                <w:sz w:val="20"/>
                <w:szCs w:val="20"/>
              </w:rPr>
              <w:t>г.Чистополь</w:t>
            </w:r>
            <w:r w:rsidR="00DE6266" w:rsidRPr="00935D74">
              <w:rPr>
                <w:sz w:val="20"/>
                <w:szCs w:val="20"/>
              </w:rPr>
              <w:t>»</w:t>
            </w:r>
            <w:r w:rsidRPr="00935D74">
              <w:rPr>
                <w:sz w:val="20"/>
                <w:szCs w:val="20"/>
              </w:rPr>
              <w:t>,</w:t>
            </w:r>
          </w:p>
          <w:p w14:paraId="135180BA" w14:textId="77777777" w:rsidR="00EC5872" w:rsidRPr="00935D74" w:rsidRDefault="00EC5872" w:rsidP="00EC5872">
            <w:pPr>
              <w:ind w:firstLine="0"/>
              <w:jc w:val="center"/>
              <w:rPr>
                <w:sz w:val="20"/>
                <w:szCs w:val="20"/>
              </w:rPr>
            </w:pPr>
            <w:r w:rsidRPr="00935D74">
              <w:rPr>
                <w:sz w:val="20"/>
                <w:szCs w:val="20"/>
              </w:rPr>
              <w:t>г.Чистополь</w:t>
            </w:r>
          </w:p>
        </w:tc>
        <w:tc>
          <w:tcPr>
            <w:tcW w:w="1166" w:type="pct"/>
            <w:tcBorders>
              <w:top w:val="single" w:sz="4" w:space="0" w:color="auto"/>
              <w:left w:val="single" w:sz="4" w:space="0" w:color="auto"/>
              <w:bottom w:val="single" w:sz="4" w:space="0" w:color="auto"/>
              <w:right w:val="single" w:sz="4" w:space="0" w:color="auto"/>
            </w:tcBorders>
            <w:vAlign w:val="center"/>
            <w:hideMark/>
          </w:tcPr>
          <w:p w14:paraId="38C414D8" w14:textId="77777777" w:rsidR="00EC5872" w:rsidRPr="00935D74" w:rsidRDefault="00EC5872" w:rsidP="00EC5872">
            <w:pPr>
              <w:ind w:firstLine="0"/>
              <w:jc w:val="center"/>
              <w:rPr>
                <w:sz w:val="20"/>
                <w:szCs w:val="20"/>
              </w:rPr>
            </w:pPr>
            <w:r w:rsidRPr="00935D74">
              <w:rPr>
                <w:sz w:val="20"/>
                <w:szCs w:val="20"/>
              </w:rPr>
              <w:t xml:space="preserve">ГП </w:t>
            </w:r>
            <w:r w:rsidR="00DE6266" w:rsidRPr="00935D74">
              <w:rPr>
                <w:sz w:val="20"/>
                <w:szCs w:val="20"/>
              </w:rPr>
              <w:t>«</w:t>
            </w:r>
            <w:r w:rsidRPr="00935D74">
              <w:rPr>
                <w:sz w:val="20"/>
                <w:szCs w:val="20"/>
              </w:rPr>
              <w:t>г.Чистополь</w:t>
            </w:r>
            <w:r w:rsidR="00DE6266" w:rsidRPr="00935D74">
              <w:rPr>
                <w:sz w:val="20"/>
                <w:szCs w:val="20"/>
              </w:rPr>
              <w:t>»</w:t>
            </w:r>
            <w:r w:rsidRPr="00935D74">
              <w:rPr>
                <w:sz w:val="20"/>
                <w:szCs w:val="20"/>
              </w:rPr>
              <w:t>,</w:t>
            </w:r>
          </w:p>
          <w:p w14:paraId="556081ED" w14:textId="77777777" w:rsidR="00EC5872" w:rsidRPr="00935D74" w:rsidRDefault="00EC5872" w:rsidP="00EC5872">
            <w:pPr>
              <w:ind w:firstLine="0"/>
              <w:jc w:val="center"/>
              <w:rPr>
                <w:sz w:val="20"/>
                <w:szCs w:val="20"/>
              </w:rPr>
            </w:pPr>
            <w:r w:rsidRPr="00935D74">
              <w:rPr>
                <w:sz w:val="20"/>
                <w:szCs w:val="20"/>
              </w:rPr>
              <w:t>г.Чистополь</w:t>
            </w:r>
          </w:p>
        </w:tc>
        <w:tc>
          <w:tcPr>
            <w:tcW w:w="1154" w:type="pct"/>
            <w:tcBorders>
              <w:top w:val="single" w:sz="4" w:space="0" w:color="auto"/>
              <w:left w:val="single" w:sz="4" w:space="0" w:color="auto"/>
              <w:bottom w:val="single" w:sz="4" w:space="0" w:color="auto"/>
              <w:right w:val="single" w:sz="4" w:space="0" w:color="auto"/>
            </w:tcBorders>
            <w:vAlign w:val="center"/>
          </w:tcPr>
          <w:p w14:paraId="72654AAB" w14:textId="77777777" w:rsidR="00EC5872" w:rsidRPr="00935D74" w:rsidRDefault="00EC5872" w:rsidP="00EC5872">
            <w:pPr>
              <w:ind w:firstLine="0"/>
              <w:jc w:val="center"/>
              <w:rPr>
                <w:sz w:val="20"/>
                <w:szCs w:val="20"/>
              </w:rPr>
            </w:pPr>
            <w:r w:rsidRPr="00935D74">
              <w:rPr>
                <w:sz w:val="20"/>
                <w:szCs w:val="20"/>
              </w:rPr>
              <w:t>4,45 га</w:t>
            </w:r>
          </w:p>
        </w:tc>
      </w:tr>
      <w:tr w:rsidR="00EC5872" w:rsidRPr="00935D74" w14:paraId="0A9A51A3" w14:textId="77777777" w:rsidTr="003564C4">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14:paraId="02A5E05B" w14:textId="77777777" w:rsidR="00EC5872" w:rsidRPr="00935D74" w:rsidRDefault="00EC5872" w:rsidP="00EC5872">
            <w:pPr>
              <w:ind w:firstLine="0"/>
              <w:jc w:val="center"/>
              <w:rPr>
                <w:sz w:val="20"/>
                <w:szCs w:val="20"/>
              </w:rPr>
            </w:pPr>
            <w:r w:rsidRPr="00935D74">
              <w:rPr>
                <w:sz w:val="20"/>
                <w:szCs w:val="20"/>
              </w:rPr>
              <w:t>3</w:t>
            </w:r>
          </w:p>
        </w:tc>
        <w:tc>
          <w:tcPr>
            <w:tcW w:w="1228" w:type="pct"/>
            <w:tcBorders>
              <w:top w:val="single" w:sz="4" w:space="0" w:color="auto"/>
              <w:left w:val="single" w:sz="4" w:space="0" w:color="auto"/>
              <w:bottom w:val="single" w:sz="4" w:space="0" w:color="auto"/>
              <w:right w:val="single" w:sz="4" w:space="0" w:color="auto"/>
            </w:tcBorders>
            <w:vAlign w:val="center"/>
            <w:hideMark/>
          </w:tcPr>
          <w:p w14:paraId="309CACDF" w14:textId="77777777" w:rsidR="00EC5872" w:rsidRPr="00935D74" w:rsidRDefault="00EC5872" w:rsidP="00EC5872">
            <w:pPr>
              <w:ind w:firstLine="0"/>
              <w:jc w:val="center"/>
              <w:rPr>
                <w:sz w:val="20"/>
                <w:szCs w:val="20"/>
              </w:rPr>
            </w:pPr>
            <w:r w:rsidRPr="00935D74">
              <w:rPr>
                <w:sz w:val="20"/>
                <w:szCs w:val="20"/>
              </w:rPr>
              <w:t>Мельничный парк</w:t>
            </w:r>
          </w:p>
        </w:tc>
        <w:tc>
          <w:tcPr>
            <w:tcW w:w="1175" w:type="pct"/>
            <w:tcBorders>
              <w:top w:val="single" w:sz="4" w:space="0" w:color="auto"/>
              <w:left w:val="single" w:sz="4" w:space="0" w:color="auto"/>
              <w:bottom w:val="single" w:sz="4" w:space="0" w:color="auto"/>
              <w:right w:val="single" w:sz="4" w:space="0" w:color="auto"/>
            </w:tcBorders>
            <w:vAlign w:val="center"/>
            <w:hideMark/>
          </w:tcPr>
          <w:p w14:paraId="05A0A821" w14:textId="77777777" w:rsidR="00EC5872" w:rsidRPr="00935D74" w:rsidRDefault="00EC5872" w:rsidP="00EC5872">
            <w:pPr>
              <w:ind w:firstLine="0"/>
              <w:jc w:val="center"/>
              <w:rPr>
                <w:sz w:val="20"/>
                <w:szCs w:val="20"/>
              </w:rPr>
            </w:pPr>
            <w:r w:rsidRPr="00935D74">
              <w:rPr>
                <w:sz w:val="20"/>
                <w:szCs w:val="20"/>
              </w:rPr>
              <w:t xml:space="preserve">ГП </w:t>
            </w:r>
            <w:r w:rsidR="00DE6266" w:rsidRPr="00935D74">
              <w:rPr>
                <w:sz w:val="20"/>
                <w:szCs w:val="20"/>
              </w:rPr>
              <w:t>«</w:t>
            </w:r>
            <w:r w:rsidRPr="00935D74">
              <w:rPr>
                <w:sz w:val="20"/>
                <w:szCs w:val="20"/>
              </w:rPr>
              <w:t>г.Чистополь</w:t>
            </w:r>
            <w:r w:rsidR="00DE6266" w:rsidRPr="00935D74">
              <w:rPr>
                <w:sz w:val="20"/>
                <w:szCs w:val="20"/>
              </w:rPr>
              <w:t>»</w:t>
            </w:r>
            <w:r w:rsidRPr="00935D74">
              <w:rPr>
                <w:sz w:val="20"/>
                <w:szCs w:val="20"/>
              </w:rPr>
              <w:t>,</w:t>
            </w:r>
          </w:p>
          <w:p w14:paraId="7F5EBE8B" w14:textId="77777777" w:rsidR="00EC5872" w:rsidRPr="00935D74" w:rsidRDefault="00EC5872" w:rsidP="00EC5872">
            <w:pPr>
              <w:ind w:firstLine="0"/>
              <w:jc w:val="center"/>
              <w:rPr>
                <w:sz w:val="20"/>
                <w:szCs w:val="20"/>
              </w:rPr>
            </w:pPr>
            <w:r w:rsidRPr="00935D74">
              <w:rPr>
                <w:sz w:val="20"/>
                <w:szCs w:val="20"/>
              </w:rPr>
              <w:t>г.Чистополь</w:t>
            </w:r>
          </w:p>
        </w:tc>
        <w:tc>
          <w:tcPr>
            <w:tcW w:w="1166" w:type="pct"/>
            <w:tcBorders>
              <w:top w:val="single" w:sz="4" w:space="0" w:color="auto"/>
              <w:left w:val="single" w:sz="4" w:space="0" w:color="auto"/>
              <w:bottom w:val="single" w:sz="4" w:space="0" w:color="auto"/>
              <w:right w:val="single" w:sz="4" w:space="0" w:color="auto"/>
            </w:tcBorders>
            <w:vAlign w:val="center"/>
            <w:hideMark/>
          </w:tcPr>
          <w:p w14:paraId="70C0E26A" w14:textId="77777777" w:rsidR="00EC5872" w:rsidRPr="00935D74" w:rsidRDefault="00EC5872" w:rsidP="00EC5872">
            <w:pPr>
              <w:ind w:firstLine="0"/>
              <w:jc w:val="center"/>
              <w:rPr>
                <w:sz w:val="20"/>
                <w:szCs w:val="20"/>
              </w:rPr>
            </w:pPr>
            <w:r w:rsidRPr="00935D74">
              <w:rPr>
                <w:sz w:val="20"/>
                <w:szCs w:val="20"/>
              </w:rPr>
              <w:t xml:space="preserve">ГП </w:t>
            </w:r>
            <w:r w:rsidR="00DE6266" w:rsidRPr="00935D74">
              <w:rPr>
                <w:sz w:val="20"/>
                <w:szCs w:val="20"/>
              </w:rPr>
              <w:t>«</w:t>
            </w:r>
            <w:r w:rsidRPr="00935D74">
              <w:rPr>
                <w:sz w:val="20"/>
                <w:szCs w:val="20"/>
              </w:rPr>
              <w:t>г.Чистополь</w:t>
            </w:r>
            <w:r w:rsidR="00DE6266" w:rsidRPr="00935D74">
              <w:rPr>
                <w:sz w:val="20"/>
                <w:szCs w:val="20"/>
              </w:rPr>
              <w:t>»</w:t>
            </w:r>
            <w:r w:rsidRPr="00935D74">
              <w:rPr>
                <w:sz w:val="20"/>
                <w:szCs w:val="20"/>
              </w:rPr>
              <w:t>,</w:t>
            </w:r>
          </w:p>
          <w:p w14:paraId="32BAE988" w14:textId="77777777" w:rsidR="00EC5872" w:rsidRPr="00935D74" w:rsidRDefault="00EC5872" w:rsidP="00EC5872">
            <w:pPr>
              <w:ind w:firstLine="0"/>
              <w:jc w:val="center"/>
              <w:rPr>
                <w:sz w:val="20"/>
                <w:szCs w:val="20"/>
              </w:rPr>
            </w:pPr>
            <w:r w:rsidRPr="00935D74">
              <w:rPr>
                <w:sz w:val="20"/>
                <w:szCs w:val="20"/>
              </w:rPr>
              <w:t>г.Чистополь</w:t>
            </w:r>
          </w:p>
        </w:tc>
        <w:tc>
          <w:tcPr>
            <w:tcW w:w="1154" w:type="pct"/>
            <w:tcBorders>
              <w:top w:val="single" w:sz="4" w:space="0" w:color="auto"/>
              <w:left w:val="single" w:sz="4" w:space="0" w:color="auto"/>
              <w:bottom w:val="single" w:sz="4" w:space="0" w:color="auto"/>
              <w:right w:val="single" w:sz="4" w:space="0" w:color="auto"/>
            </w:tcBorders>
            <w:vAlign w:val="center"/>
          </w:tcPr>
          <w:p w14:paraId="479DC4F9" w14:textId="77777777" w:rsidR="00EC5872" w:rsidRPr="00935D74" w:rsidRDefault="00EC5872" w:rsidP="00EC5872">
            <w:pPr>
              <w:ind w:firstLine="0"/>
              <w:jc w:val="center"/>
              <w:rPr>
                <w:sz w:val="20"/>
                <w:szCs w:val="20"/>
              </w:rPr>
            </w:pPr>
          </w:p>
        </w:tc>
      </w:tr>
      <w:tr w:rsidR="00EC5872" w:rsidRPr="00935D74" w14:paraId="3FC87E77" w14:textId="77777777" w:rsidTr="003564C4">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14:paraId="5D3A9123" w14:textId="77777777" w:rsidR="00EC5872" w:rsidRPr="00935D74" w:rsidRDefault="00EC5872" w:rsidP="003564C4">
            <w:pPr>
              <w:ind w:firstLine="0"/>
              <w:jc w:val="center"/>
              <w:rPr>
                <w:sz w:val="20"/>
                <w:szCs w:val="20"/>
              </w:rPr>
            </w:pPr>
            <w:r w:rsidRPr="00935D74">
              <w:rPr>
                <w:sz w:val="20"/>
                <w:szCs w:val="20"/>
              </w:rPr>
              <w:t>4</w:t>
            </w:r>
          </w:p>
        </w:tc>
        <w:tc>
          <w:tcPr>
            <w:tcW w:w="1228" w:type="pct"/>
            <w:tcBorders>
              <w:top w:val="single" w:sz="4" w:space="0" w:color="auto"/>
              <w:left w:val="single" w:sz="4" w:space="0" w:color="auto"/>
              <w:bottom w:val="single" w:sz="4" w:space="0" w:color="auto"/>
              <w:right w:val="single" w:sz="4" w:space="0" w:color="auto"/>
            </w:tcBorders>
            <w:vAlign w:val="center"/>
            <w:hideMark/>
          </w:tcPr>
          <w:p w14:paraId="2ADECB06" w14:textId="77777777" w:rsidR="00EC5872" w:rsidRPr="00935D74" w:rsidRDefault="00EC5872" w:rsidP="00EC5872">
            <w:pPr>
              <w:ind w:firstLine="0"/>
              <w:jc w:val="center"/>
              <w:rPr>
                <w:sz w:val="20"/>
                <w:szCs w:val="20"/>
              </w:rPr>
            </w:pPr>
            <w:r w:rsidRPr="00935D74">
              <w:rPr>
                <w:sz w:val="20"/>
                <w:szCs w:val="20"/>
              </w:rPr>
              <w:t>Пляж г. Чистополь</w:t>
            </w:r>
          </w:p>
        </w:tc>
        <w:tc>
          <w:tcPr>
            <w:tcW w:w="1175" w:type="pct"/>
            <w:tcBorders>
              <w:top w:val="single" w:sz="4" w:space="0" w:color="auto"/>
              <w:left w:val="single" w:sz="4" w:space="0" w:color="auto"/>
              <w:bottom w:val="single" w:sz="4" w:space="0" w:color="auto"/>
              <w:right w:val="single" w:sz="4" w:space="0" w:color="auto"/>
            </w:tcBorders>
            <w:vAlign w:val="center"/>
            <w:hideMark/>
          </w:tcPr>
          <w:p w14:paraId="401F80D1" w14:textId="77777777" w:rsidR="00EC5872" w:rsidRPr="00935D74" w:rsidRDefault="00EC5872" w:rsidP="00EC5872">
            <w:pPr>
              <w:ind w:firstLine="0"/>
              <w:jc w:val="center"/>
              <w:rPr>
                <w:sz w:val="20"/>
                <w:szCs w:val="20"/>
              </w:rPr>
            </w:pPr>
            <w:r w:rsidRPr="00935D74">
              <w:rPr>
                <w:sz w:val="20"/>
                <w:szCs w:val="20"/>
              </w:rPr>
              <w:t xml:space="preserve">ГП </w:t>
            </w:r>
            <w:r w:rsidR="00DE6266" w:rsidRPr="00935D74">
              <w:rPr>
                <w:sz w:val="20"/>
                <w:szCs w:val="20"/>
              </w:rPr>
              <w:t>«</w:t>
            </w:r>
            <w:r w:rsidRPr="00935D74">
              <w:rPr>
                <w:sz w:val="20"/>
                <w:szCs w:val="20"/>
              </w:rPr>
              <w:t>г.Чистополь</w:t>
            </w:r>
            <w:r w:rsidR="00DE6266" w:rsidRPr="00935D74">
              <w:rPr>
                <w:sz w:val="20"/>
                <w:szCs w:val="20"/>
              </w:rPr>
              <w:t>»</w:t>
            </w:r>
            <w:r w:rsidRPr="00935D74">
              <w:rPr>
                <w:sz w:val="20"/>
                <w:szCs w:val="20"/>
              </w:rPr>
              <w:t>,</w:t>
            </w:r>
          </w:p>
          <w:p w14:paraId="139DB163" w14:textId="77777777" w:rsidR="00EC5872" w:rsidRPr="00935D74" w:rsidRDefault="00EC5872" w:rsidP="00EC5872">
            <w:pPr>
              <w:ind w:firstLine="0"/>
              <w:jc w:val="center"/>
              <w:rPr>
                <w:sz w:val="20"/>
                <w:szCs w:val="20"/>
              </w:rPr>
            </w:pPr>
            <w:r w:rsidRPr="00935D74">
              <w:rPr>
                <w:sz w:val="20"/>
                <w:szCs w:val="20"/>
              </w:rPr>
              <w:t>г.Чистополь</w:t>
            </w:r>
          </w:p>
        </w:tc>
        <w:tc>
          <w:tcPr>
            <w:tcW w:w="1166" w:type="pct"/>
            <w:tcBorders>
              <w:top w:val="single" w:sz="4" w:space="0" w:color="auto"/>
              <w:left w:val="single" w:sz="4" w:space="0" w:color="auto"/>
              <w:bottom w:val="single" w:sz="4" w:space="0" w:color="auto"/>
              <w:right w:val="single" w:sz="4" w:space="0" w:color="auto"/>
            </w:tcBorders>
            <w:vAlign w:val="center"/>
            <w:hideMark/>
          </w:tcPr>
          <w:p w14:paraId="23AAE62D" w14:textId="77777777" w:rsidR="00EC5872" w:rsidRPr="00935D74" w:rsidRDefault="00EC5872" w:rsidP="00EC5872">
            <w:pPr>
              <w:ind w:firstLine="0"/>
              <w:jc w:val="center"/>
              <w:rPr>
                <w:sz w:val="20"/>
                <w:szCs w:val="20"/>
              </w:rPr>
            </w:pPr>
            <w:r w:rsidRPr="00935D74">
              <w:rPr>
                <w:sz w:val="20"/>
                <w:szCs w:val="20"/>
              </w:rPr>
              <w:t xml:space="preserve">ГП </w:t>
            </w:r>
            <w:r w:rsidR="00DE6266" w:rsidRPr="00935D74">
              <w:rPr>
                <w:sz w:val="20"/>
                <w:szCs w:val="20"/>
              </w:rPr>
              <w:t>«</w:t>
            </w:r>
            <w:r w:rsidRPr="00935D74">
              <w:rPr>
                <w:sz w:val="20"/>
                <w:szCs w:val="20"/>
              </w:rPr>
              <w:t>г.Чистополь</w:t>
            </w:r>
            <w:r w:rsidR="00DE6266" w:rsidRPr="00935D74">
              <w:rPr>
                <w:sz w:val="20"/>
                <w:szCs w:val="20"/>
              </w:rPr>
              <w:t>»</w:t>
            </w:r>
            <w:r w:rsidRPr="00935D74">
              <w:rPr>
                <w:sz w:val="20"/>
                <w:szCs w:val="20"/>
              </w:rPr>
              <w:t>,</w:t>
            </w:r>
          </w:p>
          <w:p w14:paraId="6E4D2390" w14:textId="77777777" w:rsidR="00EC5872" w:rsidRPr="00935D74" w:rsidRDefault="00EC5872" w:rsidP="00EC5872">
            <w:pPr>
              <w:ind w:firstLine="0"/>
              <w:jc w:val="center"/>
              <w:rPr>
                <w:sz w:val="20"/>
                <w:szCs w:val="20"/>
              </w:rPr>
            </w:pPr>
            <w:r w:rsidRPr="00935D74">
              <w:rPr>
                <w:sz w:val="20"/>
                <w:szCs w:val="20"/>
              </w:rPr>
              <w:t>г.Чистополь</w:t>
            </w:r>
          </w:p>
        </w:tc>
        <w:tc>
          <w:tcPr>
            <w:tcW w:w="1154" w:type="pct"/>
            <w:tcBorders>
              <w:top w:val="single" w:sz="4" w:space="0" w:color="auto"/>
              <w:left w:val="single" w:sz="4" w:space="0" w:color="auto"/>
              <w:bottom w:val="single" w:sz="4" w:space="0" w:color="auto"/>
              <w:right w:val="single" w:sz="4" w:space="0" w:color="auto"/>
            </w:tcBorders>
            <w:vAlign w:val="center"/>
            <w:hideMark/>
          </w:tcPr>
          <w:p w14:paraId="205A35A3" w14:textId="77777777" w:rsidR="00EC5872" w:rsidRPr="00935D74" w:rsidRDefault="00EC5872" w:rsidP="00EC5872">
            <w:pPr>
              <w:ind w:firstLine="0"/>
              <w:jc w:val="center"/>
              <w:rPr>
                <w:sz w:val="20"/>
                <w:szCs w:val="20"/>
              </w:rPr>
            </w:pPr>
            <w:r w:rsidRPr="00935D74">
              <w:rPr>
                <w:sz w:val="20"/>
                <w:szCs w:val="20"/>
              </w:rPr>
              <w:t>благоустроенный</w:t>
            </w:r>
          </w:p>
        </w:tc>
      </w:tr>
      <w:tr w:rsidR="00EC5872" w:rsidRPr="00935D74" w14:paraId="0E5F561D" w14:textId="77777777" w:rsidTr="003564C4">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14:paraId="09A86351" w14:textId="77777777" w:rsidR="00EC5872" w:rsidRPr="00935D74" w:rsidRDefault="00EC5872" w:rsidP="00EC5872">
            <w:pPr>
              <w:ind w:firstLine="0"/>
              <w:jc w:val="center"/>
              <w:rPr>
                <w:sz w:val="20"/>
                <w:szCs w:val="20"/>
              </w:rPr>
            </w:pPr>
            <w:r w:rsidRPr="00935D74">
              <w:rPr>
                <w:sz w:val="20"/>
                <w:szCs w:val="20"/>
              </w:rPr>
              <w:t>5</w:t>
            </w:r>
          </w:p>
        </w:tc>
        <w:tc>
          <w:tcPr>
            <w:tcW w:w="1228" w:type="pct"/>
            <w:tcBorders>
              <w:top w:val="single" w:sz="4" w:space="0" w:color="auto"/>
              <w:left w:val="single" w:sz="4" w:space="0" w:color="auto"/>
              <w:bottom w:val="single" w:sz="4" w:space="0" w:color="auto"/>
              <w:right w:val="single" w:sz="4" w:space="0" w:color="auto"/>
            </w:tcBorders>
            <w:vAlign w:val="center"/>
            <w:hideMark/>
          </w:tcPr>
          <w:p w14:paraId="1BF6C3DD" w14:textId="77777777" w:rsidR="00EC5872" w:rsidRPr="00935D74" w:rsidRDefault="00EC5872" w:rsidP="00EC5872">
            <w:pPr>
              <w:ind w:firstLine="0"/>
              <w:jc w:val="center"/>
              <w:rPr>
                <w:sz w:val="20"/>
                <w:szCs w:val="20"/>
              </w:rPr>
            </w:pPr>
            <w:r w:rsidRPr="00935D74">
              <w:rPr>
                <w:sz w:val="20"/>
                <w:szCs w:val="20"/>
              </w:rPr>
              <w:t>Место купания</w:t>
            </w:r>
          </w:p>
        </w:tc>
        <w:tc>
          <w:tcPr>
            <w:tcW w:w="1175" w:type="pct"/>
            <w:tcBorders>
              <w:top w:val="single" w:sz="4" w:space="0" w:color="auto"/>
              <w:left w:val="single" w:sz="4" w:space="0" w:color="auto"/>
              <w:bottom w:val="single" w:sz="4" w:space="0" w:color="auto"/>
              <w:right w:val="single" w:sz="4" w:space="0" w:color="auto"/>
            </w:tcBorders>
            <w:vAlign w:val="center"/>
            <w:hideMark/>
          </w:tcPr>
          <w:p w14:paraId="64C4B9EB" w14:textId="77777777" w:rsidR="00EC5872" w:rsidRPr="00935D74" w:rsidRDefault="00EC5872" w:rsidP="00EC5872">
            <w:pPr>
              <w:ind w:firstLine="0"/>
              <w:jc w:val="center"/>
              <w:rPr>
                <w:sz w:val="20"/>
                <w:szCs w:val="20"/>
              </w:rPr>
            </w:pPr>
            <w:r w:rsidRPr="00935D74">
              <w:rPr>
                <w:sz w:val="20"/>
                <w:szCs w:val="20"/>
              </w:rPr>
              <w:t xml:space="preserve">ГП </w:t>
            </w:r>
            <w:r w:rsidR="00DE6266" w:rsidRPr="00935D74">
              <w:rPr>
                <w:sz w:val="20"/>
                <w:szCs w:val="20"/>
              </w:rPr>
              <w:t>«</w:t>
            </w:r>
            <w:r w:rsidRPr="00935D74">
              <w:rPr>
                <w:sz w:val="20"/>
                <w:szCs w:val="20"/>
              </w:rPr>
              <w:t>г.Чистополь</w:t>
            </w:r>
            <w:r w:rsidR="00DE6266" w:rsidRPr="00935D74">
              <w:rPr>
                <w:sz w:val="20"/>
                <w:szCs w:val="20"/>
              </w:rPr>
              <w:t>»</w:t>
            </w:r>
            <w:r w:rsidRPr="00935D74">
              <w:rPr>
                <w:sz w:val="20"/>
                <w:szCs w:val="20"/>
              </w:rPr>
              <w:t>,</w:t>
            </w:r>
          </w:p>
          <w:p w14:paraId="6A1D54E5" w14:textId="77777777" w:rsidR="00EC5872" w:rsidRPr="00935D74" w:rsidRDefault="00EC5872" w:rsidP="00EC5872">
            <w:pPr>
              <w:ind w:firstLine="0"/>
              <w:jc w:val="center"/>
              <w:rPr>
                <w:sz w:val="20"/>
                <w:szCs w:val="20"/>
              </w:rPr>
            </w:pPr>
            <w:r w:rsidRPr="00935D74">
              <w:rPr>
                <w:sz w:val="20"/>
                <w:szCs w:val="20"/>
              </w:rPr>
              <w:t>г.Чистополь</w:t>
            </w:r>
          </w:p>
        </w:tc>
        <w:tc>
          <w:tcPr>
            <w:tcW w:w="1166" w:type="pct"/>
            <w:tcBorders>
              <w:top w:val="single" w:sz="4" w:space="0" w:color="auto"/>
              <w:left w:val="single" w:sz="4" w:space="0" w:color="auto"/>
              <w:bottom w:val="single" w:sz="4" w:space="0" w:color="auto"/>
              <w:right w:val="single" w:sz="4" w:space="0" w:color="auto"/>
            </w:tcBorders>
            <w:vAlign w:val="center"/>
            <w:hideMark/>
          </w:tcPr>
          <w:p w14:paraId="024EBDF2" w14:textId="77777777" w:rsidR="00EC5872" w:rsidRPr="00935D74" w:rsidRDefault="00EC5872" w:rsidP="00EC5872">
            <w:pPr>
              <w:ind w:firstLine="0"/>
              <w:jc w:val="center"/>
              <w:rPr>
                <w:sz w:val="20"/>
                <w:szCs w:val="20"/>
              </w:rPr>
            </w:pPr>
            <w:r w:rsidRPr="00935D74">
              <w:rPr>
                <w:sz w:val="20"/>
                <w:szCs w:val="20"/>
              </w:rPr>
              <w:t xml:space="preserve">ГП </w:t>
            </w:r>
            <w:r w:rsidR="00DE6266" w:rsidRPr="00935D74">
              <w:rPr>
                <w:sz w:val="20"/>
                <w:szCs w:val="20"/>
              </w:rPr>
              <w:t>«</w:t>
            </w:r>
            <w:r w:rsidRPr="00935D74">
              <w:rPr>
                <w:sz w:val="20"/>
                <w:szCs w:val="20"/>
              </w:rPr>
              <w:t>г.Чистополь</w:t>
            </w:r>
            <w:r w:rsidR="00DE6266" w:rsidRPr="00935D74">
              <w:rPr>
                <w:sz w:val="20"/>
                <w:szCs w:val="20"/>
              </w:rPr>
              <w:t>»</w:t>
            </w:r>
            <w:r w:rsidRPr="00935D74">
              <w:rPr>
                <w:sz w:val="20"/>
                <w:szCs w:val="20"/>
              </w:rPr>
              <w:t>,</w:t>
            </w:r>
          </w:p>
          <w:p w14:paraId="21D99DD8" w14:textId="77777777" w:rsidR="00EC5872" w:rsidRPr="00935D74" w:rsidRDefault="00EC5872" w:rsidP="00EC5872">
            <w:pPr>
              <w:ind w:firstLine="0"/>
              <w:jc w:val="center"/>
              <w:rPr>
                <w:sz w:val="20"/>
                <w:szCs w:val="20"/>
              </w:rPr>
            </w:pPr>
            <w:r w:rsidRPr="00935D74">
              <w:rPr>
                <w:sz w:val="20"/>
                <w:szCs w:val="20"/>
              </w:rPr>
              <w:t>г.Чистополь</w:t>
            </w:r>
          </w:p>
        </w:tc>
        <w:tc>
          <w:tcPr>
            <w:tcW w:w="1154" w:type="pct"/>
            <w:tcBorders>
              <w:top w:val="single" w:sz="4" w:space="0" w:color="auto"/>
              <w:left w:val="single" w:sz="4" w:space="0" w:color="auto"/>
              <w:bottom w:val="single" w:sz="4" w:space="0" w:color="auto"/>
              <w:right w:val="single" w:sz="4" w:space="0" w:color="auto"/>
            </w:tcBorders>
            <w:vAlign w:val="center"/>
            <w:hideMark/>
          </w:tcPr>
          <w:p w14:paraId="34893267" w14:textId="77777777" w:rsidR="00EC5872" w:rsidRPr="00935D74" w:rsidRDefault="00EC5872" w:rsidP="00EC5872">
            <w:pPr>
              <w:ind w:firstLine="0"/>
              <w:jc w:val="center"/>
              <w:rPr>
                <w:sz w:val="20"/>
                <w:szCs w:val="20"/>
              </w:rPr>
            </w:pPr>
            <w:r w:rsidRPr="00935D74">
              <w:rPr>
                <w:sz w:val="20"/>
                <w:szCs w:val="20"/>
              </w:rPr>
              <w:t>неблагоустроенное</w:t>
            </w:r>
          </w:p>
        </w:tc>
      </w:tr>
      <w:tr w:rsidR="00EC5872" w:rsidRPr="00935D74" w14:paraId="0C1AC195" w14:textId="77777777" w:rsidTr="003564C4">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14:paraId="7A774EF4" w14:textId="77777777" w:rsidR="00EC5872" w:rsidRPr="00935D74" w:rsidRDefault="00EC5872" w:rsidP="003564C4">
            <w:pPr>
              <w:ind w:firstLine="0"/>
              <w:jc w:val="center"/>
              <w:rPr>
                <w:sz w:val="20"/>
                <w:szCs w:val="20"/>
              </w:rPr>
            </w:pPr>
            <w:r w:rsidRPr="00935D74">
              <w:rPr>
                <w:sz w:val="20"/>
                <w:szCs w:val="20"/>
              </w:rPr>
              <w:t>6</w:t>
            </w:r>
          </w:p>
        </w:tc>
        <w:tc>
          <w:tcPr>
            <w:tcW w:w="1228" w:type="pct"/>
            <w:tcBorders>
              <w:top w:val="single" w:sz="4" w:space="0" w:color="auto"/>
              <w:left w:val="single" w:sz="4" w:space="0" w:color="auto"/>
              <w:bottom w:val="single" w:sz="4" w:space="0" w:color="auto"/>
              <w:right w:val="single" w:sz="4" w:space="0" w:color="auto"/>
            </w:tcBorders>
            <w:vAlign w:val="center"/>
            <w:hideMark/>
          </w:tcPr>
          <w:p w14:paraId="4E1CDE3A" w14:textId="77777777" w:rsidR="00EC5872" w:rsidRPr="00935D74" w:rsidRDefault="00EC5872" w:rsidP="00EC5872">
            <w:pPr>
              <w:ind w:firstLine="0"/>
              <w:jc w:val="center"/>
              <w:rPr>
                <w:sz w:val="20"/>
                <w:szCs w:val="20"/>
              </w:rPr>
            </w:pPr>
            <w:r w:rsidRPr="00935D74">
              <w:rPr>
                <w:sz w:val="20"/>
                <w:szCs w:val="20"/>
              </w:rPr>
              <w:t>Место проведения культурно-массовых мероприятий</w:t>
            </w:r>
          </w:p>
        </w:tc>
        <w:tc>
          <w:tcPr>
            <w:tcW w:w="1175" w:type="pct"/>
            <w:tcBorders>
              <w:top w:val="single" w:sz="4" w:space="0" w:color="auto"/>
              <w:left w:val="single" w:sz="4" w:space="0" w:color="auto"/>
              <w:bottom w:val="single" w:sz="4" w:space="0" w:color="auto"/>
              <w:right w:val="single" w:sz="4" w:space="0" w:color="auto"/>
            </w:tcBorders>
            <w:vAlign w:val="center"/>
            <w:hideMark/>
          </w:tcPr>
          <w:p w14:paraId="44862D03" w14:textId="77777777" w:rsidR="00EC5872" w:rsidRPr="00935D74" w:rsidRDefault="00EC5872" w:rsidP="00EC5872">
            <w:pPr>
              <w:ind w:firstLine="0"/>
              <w:jc w:val="center"/>
              <w:rPr>
                <w:sz w:val="20"/>
                <w:szCs w:val="20"/>
              </w:rPr>
            </w:pPr>
            <w:r w:rsidRPr="00935D74">
              <w:rPr>
                <w:sz w:val="20"/>
                <w:szCs w:val="20"/>
              </w:rPr>
              <w:t xml:space="preserve">ГП </w:t>
            </w:r>
            <w:r w:rsidR="00DE6266" w:rsidRPr="00935D74">
              <w:rPr>
                <w:sz w:val="20"/>
                <w:szCs w:val="20"/>
              </w:rPr>
              <w:t>«</w:t>
            </w:r>
            <w:r w:rsidRPr="00935D74">
              <w:rPr>
                <w:sz w:val="20"/>
                <w:szCs w:val="20"/>
              </w:rPr>
              <w:t>г.Чистополь</w:t>
            </w:r>
            <w:r w:rsidR="00DE6266" w:rsidRPr="00935D74">
              <w:rPr>
                <w:sz w:val="20"/>
                <w:szCs w:val="20"/>
              </w:rPr>
              <w:t>»</w:t>
            </w:r>
            <w:r w:rsidRPr="00935D74">
              <w:rPr>
                <w:sz w:val="20"/>
                <w:szCs w:val="20"/>
              </w:rPr>
              <w:t>,</w:t>
            </w:r>
          </w:p>
          <w:p w14:paraId="6A79B30A" w14:textId="77777777" w:rsidR="00EC5872" w:rsidRPr="00935D74" w:rsidRDefault="00EC5872" w:rsidP="00EC5872">
            <w:pPr>
              <w:ind w:firstLine="0"/>
              <w:jc w:val="center"/>
              <w:rPr>
                <w:sz w:val="20"/>
                <w:szCs w:val="20"/>
              </w:rPr>
            </w:pPr>
            <w:r w:rsidRPr="00935D74">
              <w:rPr>
                <w:sz w:val="20"/>
                <w:szCs w:val="20"/>
              </w:rPr>
              <w:t>г.Чистополь</w:t>
            </w:r>
          </w:p>
        </w:tc>
        <w:tc>
          <w:tcPr>
            <w:tcW w:w="1166" w:type="pct"/>
            <w:tcBorders>
              <w:top w:val="single" w:sz="4" w:space="0" w:color="auto"/>
              <w:left w:val="single" w:sz="4" w:space="0" w:color="auto"/>
              <w:bottom w:val="single" w:sz="4" w:space="0" w:color="auto"/>
              <w:right w:val="single" w:sz="4" w:space="0" w:color="auto"/>
            </w:tcBorders>
            <w:vAlign w:val="center"/>
            <w:hideMark/>
          </w:tcPr>
          <w:p w14:paraId="59D67680" w14:textId="77777777" w:rsidR="00EC5872" w:rsidRPr="00935D74" w:rsidRDefault="00EC5872" w:rsidP="00EC5872">
            <w:pPr>
              <w:ind w:firstLine="0"/>
              <w:jc w:val="center"/>
              <w:rPr>
                <w:sz w:val="20"/>
                <w:szCs w:val="20"/>
              </w:rPr>
            </w:pPr>
            <w:r w:rsidRPr="00935D74">
              <w:rPr>
                <w:sz w:val="20"/>
                <w:szCs w:val="20"/>
              </w:rPr>
              <w:t xml:space="preserve">ГП </w:t>
            </w:r>
            <w:r w:rsidR="00DE6266" w:rsidRPr="00935D74">
              <w:rPr>
                <w:sz w:val="20"/>
                <w:szCs w:val="20"/>
              </w:rPr>
              <w:t>«</w:t>
            </w:r>
            <w:r w:rsidRPr="00935D74">
              <w:rPr>
                <w:sz w:val="20"/>
                <w:szCs w:val="20"/>
              </w:rPr>
              <w:t>г.Чистополь</w:t>
            </w:r>
            <w:r w:rsidR="00DE6266" w:rsidRPr="00935D74">
              <w:rPr>
                <w:sz w:val="20"/>
                <w:szCs w:val="20"/>
              </w:rPr>
              <w:t>»</w:t>
            </w:r>
            <w:r w:rsidRPr="00935D74">
              <w:rPr>
                <w:sz w:val="20"/>
                <w:szCs w:val="20"/>
              </w:rPr>
              <w:t>,</w:t>
            </w:r>
          </w:p>
          <w:p w14:paraId="138CED9C" w14:textId="77777777" w:rsidR="00EC5872" w:rsidRPr="00935D74" w:rsidRDefault="00EC5872" w:rsidP="00EC5872">
            <w:pPr>
              <w:ind w:firstLine="0"/>
              <w:jc w:val="center"/>
              <w:rPr>
                <w:sz w:val="20"/>
                <w:szCs w:val="20"/>
              </w:rPr>
            </w:pPr>
            <w:r w:rsidRPr="00935D74">
              <w:rPr>
                <w:sz w:val="20"/>
                <w:szCs w:val="20"/>
              </w:rPr>
              <w:t>г.Чистополь</w:t>
            </w:r>
          </w:p>
        </w:tc>
        <w:tc>
          <w:tcPr>
            <w:tcW w:w="1154" w:type="pct"/>
            <w:tcBorders>
              <w:top w:val="single" w:sz="4" w:space="0" w:color="auto"/>
              <w:left w:val="single" w:sz="4" w:space="0" w:color="auto"/>
              <w:bottom w:val="single" w:sz="4" w:space="0" w:color="auto"/>
              <w:right w:val="single" w:sz="4" w:space="0" w:color="auto"/>
            </w:tcBorders>
            <w:vAlign w:val="center"/>
          </w:tcPr>
          <w:p w14:paraId="20843CBC" w14:textId="77777777" w:rsidR="00EC5872" w:rsidRPr="00935D74" w:rsidRDefault="00EC5872" w:rsidP="00EC5872">
            <w:pPr>
              <w:ind w:firstLine="0"/>
              <w:jc w:val="center"/>
              <w:rPr>
                <w:sz w:val="20"/>
                <w:szCs w:val="20"/>
              </w:rPr>
            </w:pPr>
          </w:p>
        </w:tc>
      </w:tr>
      <w:tr w:rsidR="00EC5872" w:rsidRPr="00935D74" w14:paraId="6F2F1330" w14:textId="77777777" w:rsidTr="003564C4">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14:paraId="798116F7" w14:textId="77777777" w:rsidR="00EC5872" w:rsidRPr="00935D74" w:rsidRDefault="00EC5872" w:rsidP="00EC5872">
            <w:pPr>
              <w:ind w:firstLine="0"/>
              <w:jc w:val="center"/>
              <w:rPr>
                <w:sz w:val="20"/>
                <w:szCs w:val="20"/>
              </w:rPr>
            </w:pPr>
            <w:r w:rsidRPr="00935D74">
              <w:rPr>
                <w:sz w:val="20"/>
                <w:szCs w:val="20"/>
              </w:rPr>
              <w:t>7</w:t>
            </w:r>
          </w:p>
        </w:tc>
        <w:tc>
          <w:tcPr>
            <w:tcW w:w="1228" w:type="pct"/>
            <w:tcBorders>
              <w:top w:val="single" w:sz="4" w:space="0" w:color="auto"/>
              <w:left w:val="single" w:sz="4" w:space="0" w:color="auto"/>
              <w:bottom w:val="single" w:sz="4" w:space="0" w:color="auto"/>
              <w:right w:val="single" w:sz="4" w:space="0" w:color="auto"/>
            </w:tcBorders>
            <w:vAlign w:val="center"/>
            <w:hideMark/>
          </w:tcPr>
          <w:p w14:paraId="685AF784" w14:textId="77777777" w:rsidR="00EC5872" w:rsidRPr="00935D74" w:rsidRDefault="00EC5872" w:rsidP="00EC5872">
            <w:pPr>
              <w:ind w:firstLine="0"/>
              <w:jc w:val="center"/>
              <w:rPr>
                <w:sz w:val="20"/>
                <w:szCs w:val="20"/>
              </w:rPr>
            </w:pPr>
            <w:r w:rsidRPr="00935D74">
              <w:rPr>
                <w:sz w:val="20"/>
                <w:szCs w:val="20"/>
              </w:rPr>
              <w:t>Площадь Ленина</w:t>
            </w:r>
          </w:p>
        </w:tc>
        <w:tc>
          <w:tcPr>
            <w:tcW w:w="1175" w:type="pct"/>
            <w:tcBorders>
              <w:top w:val="single" w:sz="4" w:space="0" w:color="auto"/>
              <w:left w:val="single" w:sz="4" w:space="0" w:color="auto"/>
              <w:bottom w:val="single" w:sz="4" w:space="0" w:color="auto"/>
              <w:right w:val="single" w:sz="4" w:space="0" w:color="auto"/>
            </w:tcBorders>
            <w:vAlign w:val="center"/>
            <w:hideMark/>
          </w:tcPr>
          <w:p w14:paraId="04D6717A" w14:textId="77777777" w:rsidR="00EC5872" w:rsidRPr="00935D74" w:rsidRDefault="00EC5872" w:rsidP="00EC5872">
            <w:pPr>
              <w:ind w:firstLine="0"/>
              <w:jc w:val="center"/>
              <w:rPr>
                <w:sz w:val="20"/>
                <w:szCs w:val="20"/>
              </w:rPr>
            </w:pPr>
            <w:r w:rsidRPr="00935D74">
              <w:rPr>
                <w:sz w:val="20"/>
                <w:szCs w:val="20"/>
              </w:rPr>
              <w:t xml:space="preserve">ГП </w:t>
            </w:r>
            <w:r w:rsidR="00DE6266" w:rsidRPr="00935D74">
              <w:rPr>
                <w:sz w:val="20"/>
                <w:szCs w:val="20"/>
              </w:rPr>
              <w:t>«</w:t>
            </w:r>
            <w:r w:rsidRPr="00935D74">
              <w:rPr>
                <w:sz w:val="20"/>
                <w:szCs w:val="20"/>
              </w:rPr>
              <w:t>г.Чистополь</w:t>
            </w:r>
            <w:r w:rsidR="00DE6266" w:rsidRPr="00935D74">
              <w:rPr>
                <w:sz w:val="20"/>
                <w:szCs w:val="20"/>
              </w:rPr>
              <w:t>»</w:t>
            </w:r>
            <w:r w:rsidRPr="00935D74">
              <w:rPr>
                <w:sz w:val="20"/>
                <w:szCs w:val="20"/>
              </w:rPr>
              <w:t>,</w:t>
            </w:r>
          </w:p>
          <w:p w14:paraId="31CC05BA" w14:textId="77777777" w:rsidR="00EC5872" w:rsidRPr="00935D74" w:rsidRDefault="00EC5872" w:rsidP="00EC5872">
            <w:pPr>
              <w:ind w:firstLine="0"/>
              <w:jc w:val="center"/>
              <w:rPr>
                <w:sz w:val="20"/>
                <w:szCs w:val="20"/>
              </w:rPr>
            </w:pPr>
            <w:r w:rsidRPr="00935D74">
              <w:rPr>
                <w:sz w:val="20"/>
                <w:szCs w:val="20"/>
              </w:rPr>
              <w:t>г.Чистополь</w:t>
            </w:r>
          </w:p>
        </w:tc>
        <w:tc>
          <w:tcPr>
            <w:tcW w:w="1166" w:type="pct"/>
            <w:tcBorders>
              <w:top w:val="single" w:sz="4" w:space="0" w:color="auto"/>
              <w:left w:val="single" w:sz="4" w:space="0" w:color="auto"/>
              <w:bottom w:val="single" w:sz="4" w:space="0" w:color="auto"/>
              <w:right w:val="single" w:sz="4" w:space="0" w:color="auto"/>
            </w:tcBorders>
            <w:vAlign w:val="center"/>
            <w:hideMark/>
          </w:tcPr>
          <w:p w14:paraId="7B047115" w14:textId="77777777" w:rsidR="00EC5872" w:rsidRPr="00935D74" w:rsidRDefault="00EC5872" w:rsidP="00EC5872">
            <w:pPr>
              <w:ind w:firstLine="0"/>
              <w:jc w:val="center"/>
              <w:rPr>
                <w:sz w:val="20"/>
                <w:szCs w:val="20"/>
              </w:rPr>
            </w:pPr>
            <w:r w:rsidRPr="00935D74">
              <w:rPr>
                <w:sz w:val="20"/>
                <w:szCs w:val="20"/>
              </w:rPr>
              <w:t xml:space="preserve">ГП </w:t>
            </w:r>
            <w:r w:rsidR="00DE6266" w:rsidRPr="00935D74">
              <w:rPr>
                <w:sz w:val="20"/>
                <w:szCs w:val="20"/>
              </w:rPr>
              <w:t>«</w:t>
            </w:r>
            <w:r w:rsidRPr="00935D74">
              <w:rPr>
                <w:sz w:val="20"/>
                <w:szCs w:val="20"/>
              </w:rPr>
              <w:t>г.Чистополь</w:t>
            </w:r>
            <w:r w:rsidR="00DE6266" w:rsidRPr="00935D74">
              <w:rPr>
                <w:sz w:val="20"/>
                <w:szCs w:val="20"/>
              </w:rPr>
              <w:t>»</w:t>
            </w:r>
            <w:r w:rsidRPr="00935D74">
              <w:rPr>
                <w:sz w:val="20"/>
                <w:szCs w:val="20"/>
              </w:rPr>
              <w:t>,</w:t>
            </w:r>
          </w:p>
          <w:p w14:paraId="74731B87" w14:textId="77777777" w:rsidR="00EC5872" w:rsidRPr="00935D74" w:rsidRDefault="00EC5872" w:rsidP="00EC5872">
            <w:pPr>
              <w:ind w:firstLine="0"/>
              <w:jc w:val="center"/>
              <w:rPr>
                <w:sz w:val="20"/>
                <w:szCs w:val="20"/>
              </w:rPr>
            </w:pPr>
            <w:r w:rsidRPr="00935D74">
              <w:rPr>
                <w:sz w:val="20"/>
                <w:szCs w:val="20"/>
              </w:rPr>
              <w:t>г.Чистополь</w:t>
            </w:r>
          </w:p>
        </w:tc>
        <w:tc>
          <w:tcPr>
            <w:tcW w:w="1154" w:type="pct"/>
            <w:tcBorders>
              <w:top w:val="single" w:sz="4" w:space="0" w:color="auto"/>
              <w:left w:val="single" w:sz="4" w:space="0" w:color="auto"/>
              <w:bottom w:val="single" w:sz="4" w:space="0" w:color="auto"/>
              <w:right w:val="single" w:sz="4" w:space="0" w:color="auto"/>
            </w:tcBorders>
            <w:vAlign w:val="center"/>
          </w:tcPr>
          <w:p w14:paraId="7EF3EF45" w14:textId="77777777" w:rsidR="00EC5872" w:rsidRPr="00935D74" w:rsidRDefault="00EC5872" w:rsidP="00EC5872">
            <w:pPr>
              <w:ind w:firstLine="0"/>
              <w:jc w:val="center"/>
              <w:rPr>
                <w:sz w:val="20"/>
                <w:szCs w:val="20"/>
              </w:rPr>
            </w:pPr>
            <w:r w:rsidRPr="00935D74">
              <w:rPr>
                <w:sz w:val="20"/>
                <w:szCs w:val="20"/>
              </w:rPr>
              <w:t>1,15 га</w:t>
            </w:r>
          </w:p>
        </w:tc>
      </w:tr>
      <w:tr w:rsidR="00EC5872" w:rsidRPr="00935D74" w14:paraId="29D827AC" w14:textId="77777777" w:rsidTr="00EC5872">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7C0012A4" w14:textId="77777777" w:rsidR="00EC5872" w:rsidRPr="00935D74" w:rsidRDefault="00EC5872" w:rsidP="00EC5872">
            <w:pPr>
              <w:ind w:firstLine="0"/>
              <w:jc w:val="center"/>
              <w:rPr>
                <w:sz w:val="20"/>
                <w:szCs w:val="20"/>
              </w:rPr>
            </w:pPr>
            <w:r w:rsidRPr="00935D74">
              <w:rPr>
                <w:sz w:val="20"/>
                <w:szCs w:val="20"/>
              </w:rPr>
              <w:t>Спортивные, спортивно-оздоровительные, спортивно-развлекательные объекты</w:t>
            </w:r>
          </w:p>
        </w:tc>
      </w:tr>
      <w:tr w:rsidR="00EC5872" w:rsidRPr="00935D74" w14:paraId="150540D2" w14:textId="77777777" w:rsidTr="003564C4">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14:paraId="6476C255" w14:textId="77777777" w:rsidR="00EC5872" w:rsidRPr="00935D74" w:rsidRDefault="00EC5872" w:rsidP="00EC5872">
            <w:pPr>
              <w:ind w:firstLine="0"/>
              <w:jc w:val="center"/>
              <w:rPr>
                <w:sz w:val="20"/>
                <w:szCs w:val="20"/>
              </w:rPr>
            </w:pPr>
            <w:r w:rsidRPr="00935D74">
              <w:rPr>
                <w:sz w:val="20"/>
                <w:szCs w:val="20"/>
              </w:rPr>
              <w:t>1</w:t>
            </w:r>
          </w:p>
        </w:tc>
        <w:tc>
          <w:tcPr>
            <w:tcW w:w="1228" w:type="pct"/>
            <w:tcBorders>
              <w:top w:val="single" w:sz="4" w:space="0" w:color="auto"/>
              <w:left w:val="single" w:sz="4" w:space="0" w:color="auto"/>
              <w:bottom w:val="single" w:sz="4" w:space="0" w:color="auto"/>
              <w:right w:val="single" w:sz="4" w:space="0" w:color="auto"/>
            </w:tcBorders>
            <w:vAlign w:val="center"/>
            <w:hideMark/>
          </w:tcPr>
          <w:p w14:paraId="3B0A1058" w14:textId="77777777" w:rsidR="00EC5872" w:rsidRPr="00935D74" w:rsidRDefault="00EC5872" w:rsidP="00EC5872">
            <w:pPr>
              <w:ind w:firstLine="0"/>
              <w:jc w:val="center"/>
              <w:rPr>
                <w:sz w:val="20"/>
                <w:szCs w:val="20"/>
              </w:rPr>
            </w:pPr>
            <w:r w:rsidRPr="00935D74">
              <w:rPr>
                <w:sz w:val="20"/>
                <w:szCs w:val="20"/>
              </w:rPr>
              <w:t>Ледовый дворец спорта</w:t>
            </w:r>
          </w:p>
        </w:tc>
        <w:tc>
          <w:tcPr>
            <w:tcW w:w="1175" w:type="pct"/>
            <w:tcBorders>
              <w:top w:val="single" w:sz="4" w:space="0" w:color="auto"/>
              <w:left w:val="single" w:sz="4" w:space="0" w:color="auto"/>
              <w:bottom w:val="single" w:sz="4" w:space="0" w:color="auto"/>
              <w:right w:val="single" w:sz="4" w:space="0" w:color="auto"/>
            </w:tcBorders>
            <w:vAlign w:val="center"/>
            <w:hideMark/>
          </w:tcPr>
          <w:p w14:paraId="0C21D52A" w14:textId="77777777" w:rsidR="00EC5872" w:rsidRPr="00935D74" w:rsidRDefault="00EC5872" w:rsidP="00EC5872">
            <w:pPr>
              <w:ind w:firstLine="0"/>
              <w:jc w:val="center"/>
              <w:rPr>
                <w:sz w:val="20"/>
                <w:szCs w:val="20"/>
              </w:rPr>
            </w:pPr>
            <w:r w:rsidRPr="00935D74">
              <w:rPr>
                <w:sz w:val="20"/>
                <w:szCs w:val="20"/>
              </w:rPr>
              <w:t xml:space="preserve">ГП </w:t>
            </w:r>
            <w:r w:rsidR="00DE6266" w:rsidRPr="00935D74">
              <w:rPr>
                <w:sz w:val="20"/>
                <w:szCs w:val="20"/>
              </w:rPr>
              <w:t>«</w:t>
            </w:r>
            <w:r w:rsidRPr="00935D74">
              <w:rPr>
                <w:sz w:val="20"/>
                <w:szCs w:val="20"/>
              </w:rPr>
              <w:t>г.Чистополь</w:t>
            </w:r>
            <w:r w:rsidR="00DE6266" w:rsidRPr="00935D74">
              <w:rPr>
                <w:sz w:val="20"/>
                <w:szCs w:val="20"/>
              </w:rPr>
              <w:t>»</w:t>
            </w:r>
            <w:r w:rsidRPr="00935D74">
              <w:rPr>
                <w:sz w:val="20"/>
                <w:szCs w:val="20"/>
              </w:rPr>
              <w:t>,</w:t>
            </w:r>
          </w:p>
          <w:p w14:paraId="08FB73E5" w14:textId="77777777" w:rsidR="00EC5872" w:rsidRPr="00935D74" w:rsidRDefault="00EC5872" w:rsidP="00EC5872">
            <w:pPr>
              <w:ind w:firstLine="0"/>
              <w:jc w:val="center"/>
              <w:rPr>
                <w:sz w:val="20"/>
                <w:szCs w:val="20"/>
              </w:rPr>
            </w:pPr>
            <w:r w:rsidRPr="00935D74">
              <w:rPr>
                <w:sz w:val="20"/>
                <w:szCs w:val="20"/>
              </w:rPr>
              <w:t>г.Чистополь</w:t>
            </w:r>
          </w:p>
        </w:tc>
        <w:tc>
          <w:tcPr>
            <w:tcW w:w="1166" w:type="pct"/>
            <w:tcBorders>
              <w:top w:val="single" w:sz="4" w:space="0" w:color="auto"/>
              <w:left w:val="single" w:sz="4" w:space="0" w:color="auto"/>
              <w:bottom w:val="single" w:sz="4" w:space="0" w:color="auto"/>
              <w:right w:val="single" w:sz="4" w:space="0" w:color="auto"/>
            </w:tcBorders>
            <w:vAlign w:val="center"/>
            <w:hideMark/>
          </w:tcPr>
          <w:p w14:paraId="3199BE2E" w14:textId="77777777" w:rsidR="00EC5872" w:rsidRPr="00935D74" w:rsidRDefault="00EC5872" w:rsidP="00EC5872">
            <w:pPr>
              <w:ind w:firstLine="0"/>
              <w:jc w:val="center"/>
              <w:rPr>
                <w:sz w:val="20"/>
                <w:szCs w:val="20"/>
              </w:rPr>
            </w:pPr>
            <w:r w:rsidRPr="00935D74">
              <w:rPr>
                <w:sz w:val="20"/>
                <w:szCs w:val="20"/>
              </w:rPr>
              <w:t xml:space="preserve">МБУ ДОД ДЮСШ </w:t>
            </w:r>
            <w:r w:rsidR="00DE6266" w:rsidRPr="00935D74">
              <w:rPr>
                <w:sz w:val="20"/>
                <w:szCs w:val="20"/>
              </w:rPr>
              <w:t>«</w:t>
            </w:r>
            <w:r w:rsidRPr="00935D74">
              <w:rPr>
                <w:sz w:val="20"/>
                <w:szCs w:val="20"/>
              </w:rPr>
              <w:t>Ледовый дворец спорта</w:t>
            </w:r>
            <w:r w:rsidR="00DE6266" w:rsidRPr="00935D74">
              <w:rPr>
                <w:sz w:val="20"/>
                <w:szCs w:val="20"/>
              </w:rPr>
              <w:t>»</w:t>
            </w:r>
          </w:p>
        </w:tc>
        <w:tc>
          <w:tcPr>
            <w:tcW w:w="1154" w:type="pct"/>
            <w:tcBorders>
              <w:top w:val="single" w:sz="4" w:space="0" w:color="auto"/>
              <w:left w:val="single" w:sz="4" w:space="0" w:color="auto"/>
              <w:bottom w:val="single" w:sz="4" w:space="0" w:color="auto"/>
              <w:right w:val="single" w:sz="4" w:space="0" w:color="auto"/>
            </w:tcBorders>
            <w:vAlign w:val="center"/>
          </w:tcPr>
          <w:p w14:paraId="7221C812" w14:textId="77777777" w:rsidR="00EC5872" w:rsidRPr="00935D74" w:rsidRDefault="00EC5872" w:rsidP="00EC5872">
            <w:pPr>
              <w:ind w:firstLine="0"/>
              <w:jc w:val="center"/>
              <w:rPr>
                <w:sz w:val="20"/>
                <w:szCs w:val="20"/>
              </w:rPr>
            </w:pPr>
          </w:p>
        </w:tc>
      </w:tr>
      <w:tr w:rsidR="00EC5872" w:rsidRPr="00935D74" w14:paraId="0F4649C1" w14:textId="77777777" w:rsidTr="003564C4">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14:paraId="05946985" w14:textId="77777777" w:rsidR="00EC5872" w:rsidRPr="00935D74" w:rsidRDefault="00EC5872" w:rsidP="00EC5872">
            <w:pPr>
              <w:ind w:firstLine="0"/>
              <w:jc w:val="center"/>
              <w:rPr>
                <w:sz w:val="20"/>
                <w:szCs w:val="20"/>
              </w:rPr>
            </w:pPr>
            <w:r w:rsidRPr="00935D74">
              <w:rPr>
                <w:sz w:val="20"/>
                <w:szCs w:val="20"/>
              </w:rPr>
              <w:t>2</w:t>
            </w:r>
          </w:p>
        </w:tc>
        <w:tc>
          <w:tcPr>
            <w:tcW w:w="1228" w:type="pct"/>
            <w:tcBorders>
              <w:top w:val="single" w:sz="4" w:space="0" w:color="auto"/>
              <w:left w:val="single" w:sz="4" w:space="0" w:color="auto"/>
              <w:bottom w:val="single" w:sz="4" w:space="0" w:color="auto"/>
              <w:right w:val="single" w:sz="4" w:space="0" w:color="auto"/>
            </w:tcBorders>
            <w:vAlign w:val="center"/>
            <w:hideMark/>
          </w:tcPr>
          <w:p w14:paraId="29A0D3C2" w14:textId="77777777" w:rsidR="00EC5872" w:rsidRPr="00935D74" w:rsidRDefault="00EC5872" w:rsidP="00EC5872">
            <w:pPr>
              <w:ind w:firstLine="0"/>
              <w:jc w:val="center"/>
              <w:rPr>
                <w:sz w:val="20"/>
                <w:szCs w:val="20"/>
              </w:rPr>
            </w:pPr>
            <w:r w:rsidRPr="00935D74">
              <w:rPr>
                <w:sz w:val="20"/>
                <w:szCs w:val="20"/>
              </w:rPr>
              <w:t>Спортивно-оздоровительный комплекс ДЮСШ</w:t>
            </w:r>
          </w:p>
        </w:tc>
        <w:tc>
          <w:tcPr>
            <w:tcW w:w="1175" w:type="pct"/>
            <w:tcBorders>
              <w:top w:val="single" w:sz="4" w:space="0" w:color="auto"/>
              <w:left w:val="single" w:sz="4" w:space="0" w:color="auto"/>
              <w:bottom w:val="single" w:sz="4" w:space="0" w:color="auto"/>
              <w:right w:val="single" w:sz="4" w:space="0" w:color="auto"/>
            </w:tcBorders>
            <w:vAlign w:val="center"/>
            <w:hideMark/>
          </w:tcPr>
          <w:p w14:paraId="19E8750C" w14:textId="77777777" w:rsidR="00EC5872" w:rsidRPr="00935D74" w:rsidRDefault="00EC5872" w:rsidP="00EC5872">
            <w:pPr>
              <w:ind w:firstLine="0"/>
              <w:jc w:val="center"/>
              <w:rPr>
                <w:sz w:val="20"/>
                <w:szCs w:val="20"/>
              </w:rPr>
            </w:pPr>
            <w:r w:rsidRPr="00935D74">
              <w:rPr>
                <w:sz w:val="20"/>
                <w:szCs w:val="20"/>
              </w:rPr>
              <w:t xml:space="preserve">ГП </w:t>
            </w:r>
            <w:r w:rsidR="00DE6266" w:rsidRPr="00935D74">
              <w:rPr>
                <w:sz w:val="20"/>
                <w:szCs w:val="20"/>
              </w:rPr>
              <w:t>«</w:t>
            </w:r>
            <w:r w:rsidRPr="00935D74">
              <w:rPr>
                <w:sz w:val="20"/>
                <w:szCs w:val="20"/>
              </w:rPr>
              <w:t>г.Чистополь</w:t>
            </w:r>
            <w:r w:rsidR="00DE6266" w:rsidRPr="00935D74">
              <w:rPr>
                <w:sz w:val="20"/>
                <w:szCs w:val="20"/>
              </w:rPr>
              <w:t>»</w:t>
            </w:r>
            <w:r w:rsidRPr="00935D74">
              <w:rPr>
                <w:sz w:val="20"/>
                <w:szCs w:val="20"/>
              </w:rPr>
              <w:t>,</w:t>
            </w:r>
          </w:p>
          <w:p w14:paraId="05DF1059" w14:textId="77777777" w:rsidR="00EC5872" w:rsidRPr="00935D74" w:rsidRDefault="00EC5872" w:rsidP="00EC5872">
            <w:pPr>
              <w:ind w:firstLine="0"/>
              <w:jc w:val="center"/>
              <w:rPr>
                <w:sz w:val="20"/>
                <w:szCs w:val="20"/>
              </w:rPr>
            </w:pPr>
            <w:r w:rsidRPr="00935D74">
              <w:rPr>
                <w:sz w:val="20"/>
                <w:szCs w:val="20"/>
              </w:rPr>
              <w:t>г.Чистополь</w:t>
            </w:r>
          </w:p>
        </w:tc>
        <w:tc>
          <w:tcPr>
            <w:tcW w:w="1166" w:type="pct"/>
            <w:tcBorders>
              <w:top w:val="single" w:sz="4" w:space="0" w:color="auto"/>
              <w:left w:val="single" w:sz="4" w:space="0" w:color="auto"/>
              <w:bottom w:val="single" w:sz="4" w:space="0" w:color="auto"/>
              <w:right w:val="single" w:sz="4" w:space="0" w:color="auto"/>
            </w:tcBorders>
            <w:vAlign w:val="center"/>
            <w:hideMark/>
          </w:tcPr>
          <w:p w14:paraId="5982E8A4" w14:textId="77777777" w:rsidR="00EC5872" w:rsidRPr="00935D74" w:rsidRDefault="00EC5872" w:rsidP="00EC5872">
            <w:pPr>
              <w:ind w:firstLine="0"/>
              <w:jc w:val="center"/>
              <w:rPr>
                <w:sz w:val="20"/>
                <w:szCs w:val="20"/>
              </w:rPr>
            </w:pPr>
            <w:r w:rsidRPr="00935D74">
              <w:rPr>
                <w:sz w:val="20"/>
                <w:szCs w:val="20"/>
              </w:rPr>
              <w:t xml:space="preserve">МБУ ДОД </w:t>
            </w:r>
            <w:r w:rsidR="00DE6266" w:rsidRPr="00935D74">
              <w:rPr>
                <w:sz w:val="20"/>
                <w:szCs w:val="20"/>
              </w:rPr>
              <w:t>«</w:t>
            </w:r>
            <w:r w:rsidRPr="00935D74">
              <w:rPr>
                <w:sz w:val="20"/>
                <w:szCs w:val="20"/>
              </w:rPr>
              <w:t>Детско-юношеская спортивная школа</w:t>
            </w:r>
            <w:r w:rsidR="00DE6266" w:rsidRPr="00935D74">
              <w:rPr>
                <w:sz w:val="20"/>
                <w:szCs w:val="20"/>
              </w:rPr>
              <w:t>»</w:t>
            </w:r>
          </w:p>
        </w:tc>
        <w:tc>
          <w:tcPr>
            <w:tcW w:w="1154" w:type="pct"/>
            <w:tcBorders>
              <w:top w:val="single" w:sz="4" w:space="0" w:color="auto"/>
              <w:left w:val="single" w:sz="4" w:space="0" w:color="auto"/>
              <w:bottom w:val="single" w:sz="4" w:space="0" w:color="auto"/>
              <w:right w:val="single" w:sz="4" w:space="0" w:color="auto"/>
            </w:tcBorders>
            <w:vAlign w:val="center"/>
          </w:tcPr>
          <w:p w14:paraId="0E23D245" w14:textId="77777777" w:rsidR="00EC5872" w:rsidRPr="00935D74" w:rsidRDefault="00EC5872" w:rsidP="00EC5872">
            <w:pPr>
              <w:ind w:firstLine="0"/>
              <w:jc w:val="center"/>
              <w:rPr>
                <w:sz w:val="20"/>
                <w:szCs w:val="20"/>
              </w:rPr>
            </w:pPr>
          </w:p>
        </w:tc>
      </w:tr>
      <w:tr w:rsidR="00A77C3D" w:rsidRPr="00935D74" w14:paraId="0CC126C7" w14:textId="77777777" w:rsidTr="003564C4">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14:paraId="16883CCB" w14:textId="77777777" w:rsidR="00A77C3D" w:rsidRPr="00935D74" w:rsidRDefault="00A77C3D" w:rsidP="00EC5872">
            <w:pPr>
              <w:ind w:firstLine="0"/>
              <w:jc w:val="center"/>
              <w:rPr>
                <w:sz w:val="20"/>
                <w:szCs w:val="20"/>
              </w:rPr>
            </w:pPr>
            <w:r w:rsidRPr="00935D74">
              <w:rPr>
                <w:sz w:val="20"/>
                <w:szCs w:val="20"/>
              </w:rPr>
              <w:t>3</w:t>
            </w:r>
          </w:p>
        </w:tc>
        <w:tc>
          <w:tcPr>
            <w:tcW w:w="1228" w:type="pct"/>
            <w:tcBorders>
              <w:top w:val="single" w:sz="4" w:space="0" w:color="auto"/>
              <w:left w:val="single" w:sz="4" w:space="0" w:color="auto"/>
              <w:bottom w:val="single" w:sz="4" w:space="0" w:color="auto"/>
              <w:right w:val="single" w:sz="4" w:space="0" w:color="auto"/>
            </w:tcBorders>
            <w:vAlign w:val="center"/>
            <w:hideMark/>
          </w:tcPr>
          <w:p w14:paraId="0390FCC2" w14:textId="77777777" w:rsidR="00A77C3D" w:rsidRPr="00935D74" w:rsidRDefault="00A77C3D" w:rsidP="00A650D6">
            <w:pPr>
              <w:ind w:firstLine="0"/>
              <w:jc w:val="center"/>
              <w:rPr>
                <w:sz w:val="20"/>
                <w:szCs w:val="20"/>
              </w:rPr>
            </w:pPr>
            <w:r w:rsidRPr="00935D74">
              <w:rPr>
                <w:sz w:val="20"/>
                <w:szCs w:val="20"/>
              </w:rPr>
              <w:t xml:space="preserve">Бассейн МУ </w:t>
            </w:r>
            <w:r w:rsidR="00DE6266" w:rsidRPr="00935D74">
              <w:rPr>
                <w:sz w:val="20"/>
                <w:szCs w:val="20"/>
              </w:rPr>
              <w:t>«</w:t>
            </w:r>
            <w:r w:rsidRPr="00935D74">
              <w:rPr>
                <w:sz w:val="20"/>
                <w:szCs w:val="20"/>
              </w:rPr>
              <w:t>Дворец творчества детей и молодежи</w:t>
            </w:r>
            <w:r w:rsidR="00DE6266" w:rsidRPr="00935D74">
              <w:rPr>
                <w:sz w:val="20"/>
                <w:szCs w:val="20"/>
              </w:rPr>
              <w:t>»</w:t>
            </w:r>
          </w:p>
        </w:tc>
        <w:tc>
          <w:tcPr>
            <w:tcW w:w="1175" w:type="pct"/>
            <w:tcBorders>
              <w:top w:val="single" w:sz="4" w:space="0" w:color="auto"/>
              <w:left w:val="single" w:sz="4" w:space="0" w:color="auto"/>
              <w:bottom w:val="single" w:sz="4" w:space="0" w:color="auto"/>
              <w:right w:val="single" w:sz="4" w:space="0" w:color="auto"/>
            </w:tcBorders>
            <w:vAlign w:val="center"/>
            <w:hideMark/>
          </w:tcPr>
          <w:p w14:paraId="6C3D5D1D" w14:textId="77777777" w:rsidR="00A77C3D" w:rsidRPr="00935D74" w:rsidRDefault="00A77C3D" w:rsidP="00A650D6">
            <w:pPr>
              <w:ind w:firstLine="0"/>
              <w:jc w:val="center"/>
              <w:rPr>
                <w:sz w:val="20"/>
                <w:szCs w:val="20"/>
              </w:rPr>
            </w:pPr>
            <w:r w:rsidRPr="00935D74">
              <w:rPr>
                <w:sz w:val="20"/>
                <w:szCs w:val="20"/>
              </w:rPr>
              <w:t xml:space="preserve">ГП </w:t>
            </w:r>
            <w:r w:rsidR="00DE6266" w:rsidRPr="00935D74">
              <w:rPr>
                <w:sz w:val="20"/>
                <w:szCs w:val="20"/>
              </w:rPr>
              <w:t>«</w:t>
            </w:r>
            <w:r w:rsidRPr="00935D74">
              <w:rPr>
                <w:sz w:val="20"/>
                <w:szCs w:val="20"/>
              </w:rPr>
              <w:t>г.Чистополь</w:t>
            </w:r>
            <w:r w:rsidR="00DE6266" w:rsidRPr="00935D74">
              <w:rPr>
                <w:sz w:val="20"/>
                <w:szCs w:val="20"/>
              </w:rPr>
              <w:t>»</w:t>
            </w:r>
            <w:r w:rsidRPr="00935D74">
              <w:rPr>
                <w:sz w:val="20"/>
                <w:szCs w:val="20"/>
              </w:rPr>
              <w:t>,</w:t>
            </w:r>
          </w:p>
          <w:p w14:paraId="092A1C0C" w14:textId="77777777" w:rsidR="00A77C3D" w:rsidRPr="00935D74" w:rsidRDefault="00A77C3D" w:rsidP="00A650D6">
            <w:pPr>
              <w:ind w:firstLine="0"/>
              <w:jc w:val="center"/>
              <w:rPr>
                <w:sz w:val="20"/>
                <w:szCs w:val="20"/>
              </w:rPr>
            </w:pPr>
            <w:r w:rsidRPr="00935D74">
              <w:rPr>
                <w:sz w:val="20"/>
                <w:szCs w:val="20"/>
              </w:rPr>
              <w:t>г.Чистополь</w:t>
            </w:r>
          </w:p>
        </w:tc>
        <w:tc>
          <w:tcPr>
            <w:tcW w:w="1166" w:type="pct"/>
            <w:tcBorders>
              <w:top w:val="single" w:sz="4" w:space="0" w:color="auto"/>
              <w:left w:val="single" w:sz="4" w:space="0" w:color="auto"/>
              <w:bottom w:val="single" w:sz="4" w:space="0" w:color="auto"/>
              <w:right w:val="single" w:sz="4" w:space="0" w:color="auto"/>
            </w:tcBorders>
            <w:vAlign w:val="center"/>
            <w:hideMark/>
          </w:tcPr>
          <w:p w14:paraId="2F82AB3D" w14:textId="77777777" w:rsidR="00A77C3D" w:rsidRPr="00935D74" w:rsidRDefault="00A77C3D" w:rsidP="00A650D6">
            <w:pPr>
              <w:ind w:firstLine="0"/>
              <w:jc w:val="center"/>
              <w:rPr>
                <w:sz w:val="20"/>
                <w:szCs w:val="20"/>
              </w:rPr>
            </w:pPr>
            <w:r w:rsidRPr="00935D74">
              <w:rPr>
                <w:sz w:val="20"/>
                <w:szCs w:val="20"/>
              </w:rPr>
              <w:t xml:space="preserve">МУ </w:t>
            </w:r>
            <w:r w:rsidR="00DE6266" w:rsidRPr="00935D74">
              <w:rPr>
                <w:sz w:val="20"/>
                <w:szCs w:val="20"/>
              </w:rPr>
              <w:t>«</w:t>
            </w:r>
            <w:r w:rsidRPr="00935D74">
              <w:rPr>
                <w:sz w:val="20"/>
                <w:szCs w:val="20"/>
              </w:rPr>
              <w:t>Дворец творчества детей и молодежи</w:t>
            </w:r>
            <w:r w:rsidR="00DE6266" w:rsidRPr="00935D74">
              <w:rPr>
                <w:sz w:val="20"/>
                <w:szCs w:val="20"/>
              </w:rPr>
              <w:t>»</w:t>
            </w:r>
          </w:p>
        </w:tc>
        <w:tc>
          <w:tcPr>
            <w:tcW w:w="1154" w:type="pct"/>
            <w:tcBorders>
              <w:top w:val="single" w:sz="4" w:space="0" w:color="auto"/>
              <w:left w:val="single" w:sz="4" w:space="0" w:color="auto"/>
              <w:bottom w:val="single" w:sz="4" w:space="0" w:color="auto"/>
              <w:right w:val="single" w:sz="4" w:space="0" w:color="auto"/>
            </w:tcBorders>
            <w:vAlign w:val="center"/>
          </w:tcPr>
          <w:p w14:paraId="42F00373" w14:textId="77777777" w:rsidR="00A77C3D" w:rsidRPr="00935D74" w:rsidRDefault="00A77C3D" w:rsidP="00A650D6">
            <w:pPr>
              <w:ind w:firstLine="0"/>
              <w:jc w:val="center"/>
              <w:rPr>
                <w:sz w:val="20"/>
                <w:szCs w:val="20"/>
              </w:rPr>
            </w:pPr>
          </w:p>
        </w:tc>
      </w:tr>
      <w:tr w:rsidR="00A77C3D" w:rsidRPr="00935D74" w14:paraId="40C6E871" w14:textId="77777777" w:rsidTr="003564C4">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14:paraId="68F94528" w14:textId="77777777" w:rsidR="00A77C3D" w:rsidRPr="00935D74" w:rsidRDefault="00A77C3D" w:rsidP="00EC5872">
            <w:pPr>
              <w:ind w:firstLine="0"/>
              <w:jc w:val="center"/>
              <w:rPr>
                <w:sz w:val="20"/>
                <w:szCs w:val="20"/>
              </w:rPr>
            </w:pPr>
            <w:r w:rsidRPr="00935D74">
              <w:rPr>
                <w:sz w:val="20"/>
                <w:szCs w:val="20"/>
              </w:rPr>
              <w:t>4</w:t>
            </w:r>
          </w:p>
        </w:tc>
        <w:tc>
          <w:tcPr>
            <w:tcW w:w="1228" w:type="pct"/>
            <w:tcBorders>
              <w:top w:val="single" w:sz="4" w:space="0" w:color="auto"/>
              <w:left w:val="single" w:sz="4" w:space="0" w:color="auto"/>
              <w:bottom w:val="single" w:sz="4" w:space="0" w:color="auto"/>
              <w:right w:val="single" w:sz="4" w:space="0" w:color="auto"/>
            </w:tcBorders>
            <w:vAlign w:val="center"/>
            <w:hideMark/>
          </w:tcPr>
          <w:p w14:paraId="3DDEF775" w14:textId="77777777" w:rsidR="00A77C3D" w:rsidRPr="00935D74" w:rsidRDefault="00A77C3D" w:rsidP="00A650D6">
            <w:pPr>
              <w:ind w:firstLine="0"/>
              <w:jc w:val="center"/>
              <w:rPr>
                <w:sz w:val="20"/>
                <w:szCs w:val="20"/>
              </w:rPr>
            </w:pPr>
            <w:r w:rsidRPr="00935D74">
              <w:rPr>
                <w:sz w:val="20"/>
                <w:szCs w:val="20"/>
              </w:rPr>
              <w:t xml:space="preserve">Школа борьбы </w:t>
            </w:r>
            <w:r w:rsidR="00DE6266" w:rsidRPr="00935D74">
              <w:rPr>
                <w:sz w:val="20"/>
                <w:szCs w:val="20"/>
              </w:rPr>
              <w:t>«</w:t>
            </w:r>
            <w:r w:rsidRPr="00935D74">
              <w:rPr>
                <w:sz w:val="20"/>
                <w:szCs w:val="20"/>
              </w:rPr>
              <w:t>Батыр</w:t>
            </w:r>
            <w:r w:rsidR="00DE6266" w:rsidRPr="00935D74">
              <w:rPr>
                <w:sz w:val="20"/>
                <w:szCs w:val="20"/>
              </w:rPr>
              <w:t>»</w:t>
            </w:r>
          </w:p>
        </w:tc>
        <w:tc>
          <w:tcPr>
            <w:tcW w:w="1175" w:type="pct"/>
            <w:tcBorders>
              <w:top w:val="single" w:sz="4" w:space="0" w:color="auto"/>
              <w:left w:val="single" w:sz="4" w:space="0" w:color="auto"/>
              <w:bottom w:val="single" w:sz="4" w:space="0" w:color="auto"/>
              <w:right w:val="single" w:sz="4" w:space="0" w:color="auto"/>
            </w:tcBorders>
            <w:vAlign w:val="center"/>
            <w:hideMark/>
          </w:tcPr>
          <w:p w14:paraId="2DC81ADF" w14:textId="77777777" w:rsidR="00A77C3D" w:rsidRPr="00935D74" w:rsidRDefault="00A77C3D" w:rsidP="00A650D6">
            <w:pPr>
              <w:ind w:firstLine="0"/>
              <w:jc w:val="center"/>
              <w:rPr>
                <w:sz w:val="20"/>
                <w:szCs w:val="20"/>
              </w:rPr>
            </w:pPr>
            <w:r w:rsidRPr="00935D74">
              <w:rPr>
                <w:sz w:val="20"/>
                <w:szCs w:val="20"/>
              </w:rPr>
              <w:t xml:space="preserve">ГП </w:t>
            </w:r>
            <w:r w:rsidR="00DE6266" w:rsidRPr="00935D74">
              <w:rPr>
                <w:sz w:val="20"/>
                <w:szCs w:val="20"/>
              </w:rPr>
              <w:t>«</w:t>
            </w:r>
            <w:r w:rsidRPr="00935D74">
              <w:rPr>
                <w:sz w:val="20"/>
                <w:szCs w:val="20"/>
              </w:rPr>
              <w:t>г.Чистополь</w:t>
            </w:r>
            <w:r w:rsidR="00DE6266" w:rsidRPr="00935D74">
              <w:rPr>
                <w:sz w:val="20"/>
                <w:szCs w:val="20"/>
              </w:rPr>
              <w:t>»</w:t>
            </w:r>
            <w:r w:rsidRPr="00935D74">
              <w:rPr>
                <w:sz w:val="20"/>
                <w:szCs w:val="20"/>
              </w:rPr>
              <w:t>,</w:t>
            </w:r>
          </w:p>
          <w:p w14:paraId="70BBAEE8" w14:textId="77777777" w:rsidR="00A77C3D" w:rsidRPr="00935D74" w:rsidRDefault="00A77C3D" w:rsidP="00A650D6">
            <w:pPr>
              <w:ind w:firstLine="0"/>
              <w:jc w:val="center"/>
              <w:rPr>
                <w:sz w:val="20"/>
                <w:szCs w:val="20"/>
              </w:rPr>
            </w:pPr>
            <w:r w:rsidRPr="00935D74">
              <w:rPr>
                <w:sz w:val="20"/>
                <w:szCs w:val="20"/>
              </w:rPr>
              <w:t>г.Чистополь</w:t>
            </w:r>
          </w:p>
        </w:tc>
        <w:tc>
          <w:tcPr>
            <w:tcW w:w="1166" w:type="pct"/>
            <w:tcBorders>
              <w:top w:val="single" w:sz="4" w:space="0" w:color="auto"/>
              <w:left w:val="single" w:sz="4" w:space="0" w:color="auto"/>
              <w:bottom w:val="single" w:sz="4" w:space="0" w:color="auto"/>
              <w:right w:val="single" w:sz="4" w:space="0" w:color="auto"/>
            </w:tcBorders>
            <w:vAlign w:val="center"/>
            <w:hideMark/>
          </w:tcPr>
          <w:p w14:paraId="6B31E893" w14:textId="77777777" w:rsidR="00A77C3D" w:rsidRPr="00935D74" w:rsidRDefault="00A77C3D" w:rsidP="00A77C3D">
            <w:pPr>
              <w:ind w:firstLine="0"/>
              <w:jc w:val="center"/>
              <w:rPr>
                <w:sz w:val="20"/>
                <w:szCs w:val="20"/>
              </w:rPr>
            </w:pPr>
            <w:r w:rsidRPr="00935D74">
              <w:rPr>
                <w:sz w:val="20"/>
                <w:szCs w:val="20"/>
              </w:rPr>
              <w:t xml:space="preserve">МБУ ДОД ДЮСШ борьбы </w:t>
            </w:r>
            <w:r w:rsidR="00DE6266" w:rsidRPr="00935D74">
              <w:rPr>
                <w:sz w:val="20"/>
                <w:szCs w:val="20"/>
              </w:rPr>
              <w:t>«</w:t>
            </w:r>
            <w:r w:rsidRPr="00935D74">
              <w:rPr>
                <w:sz w:val="20"/>
                <w:szCs w:val="20"/>
              </w:rPr>
              <w:t>Батыр</w:t>
            </w:r>
            <w:r w:rsidR="00DE6266" w:rsidRPr="00935D74">
              <w:rPr>
                <w:sz w:val="20"/>
                <w:szCs w:val="20"/>
              </w:rPr>
              <w:t>»</w:t>
            </w:r>
          </w:p>
        </w:tc>
        <w:tc>
          <w:tcPr>
            <w:tcW w:w="1154" w:type="pct"/>
            <w:tcBorders>
              <w:top w:val="single" w:sz="4" w:space="0" w:color="auto"/>
              <w:left w:val="single" w:sz="4" w:space="0" w:color="auto"/>
              <w:bottom w:val="single" w:sz="4" w:space="0" w:color="auto"/>
              <w:right w:val="single" w:sz="4" w:space="0" w:color="auto"/>
            </w:tcBorders>
            <w:vAlign w:val="center"/>
          </w:tcPr>
          <w:p w14:paraId="74B437A0" w14:textId="77777777" w:rsidR="00A77C3D" w:rsidRPr="00935D74" w:rsidRDefault="00A77C3D" w:rsidP="00A650D6">
            <w:pPr>
              <w:ind w:firstLine="0"/>
              <w:jc w:val="center"/>
              <w:rPr>
                <w:sz w:val="20"/>
                <w:szCs w:val="20"/>
              </w:rPr>
            </w:pPr>
          </w:p>
        </w:tc>
      </w:tr>
      <w:tr w:rsidR="00A77C3D" w:rsidRPr="00935D74" w14:paraId="3A83CAAE" w14:textId="77777777" w:rsidTr="003564C4">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14:paraId="29CFFF82" w14:textId="77777777" w:rsidR="00A77C3D" w:rsidRPr="00935D74" w:rsidRDefault="00A77C3D" w:rsidP="00EC5872">
            <w:pPr>
              <w:ind w:firstLine="0"/>
              <w:jc w:val="center"/>
              <w:rPr>
                <w:sz w:val="20"/>
                <w:szCs w:val="20"/>
              </w:rPr>
            </w:pPr>
            <w:r w:rsidRPr="00935D74">
              <w:rPr>
                <w:sz w:val="20"/>
                <w:szCs w:val="20"/>
              </w:rPr>
              <w:t>5</w:t>
            </w:r>
          </w:p>
        </w:tc>
        <w:tc>
          <w:tcPr>
            <w:tcW w:w="1228" w:type="pct"/>
            <w:tcBorders>
              <w:top w:val="single" w:sz="4" w:space="0" w:color="auto"/>
              <w:left w:val="single" w:sz="4" w:space="0" w:color="auto"/>
              <w:bottom w:val="single" w:sz="4" w:space="0" w:color="auto"/>
              <w:right w:val="single" w:sz="4" w:space="0" w:color="auto"/>
            </w:tcBorders>
            <w:vAlign w:val="center"/>
            <w:hideMark/>
          </w:tcPr>
          <w:p w14:paraId="2B89EA81" w14:textId="77777777" w:rsidR="00A77C3D" w:rsidRPr="00935D74" w:rsidRDefault="00A77C3D" w:rsidP="00A650D6">
            <w:pPr>
              <w:ind w:firstLine="0"/>
              <w:jc w:val="center"/>
              <w:rPr>
                <w:sz w:val="20"/>
                <w:szCs w:val="20"/>
              </w:rPr>
            </w:pPr>
            <w:r w:rsidRPr="00935D74">
              <w:rPr>
                <w:sz w:val="20"/>
                <w:szCs w:val="20"/>
              </w:rPr>
              <w:t>Стадион</w:t>
            </w:r>
          </w:p>
        </w:tc>
        <w:tc>
          <w:tcPr>
            <w:tcW w:w="1175" w:type="pct"/>
            <w:tcBorders>
              <w:top w:val="single" w:sz="4" w:space="0" w:color="auto"/>
              <w:left w:val="single" w:sz="4" w:space="0" w:color="auto"/>
              <w:bottom w:val="single" w:sz="4" w:space="0" w:color="auto"/>
              <w:right w:val="single" w:sz="4" w:space="0" w:color="auto"/>
            </w:tcBorders>
            <w:vAlign w:val="center"/>
            <w:hideMark/>
          </w:tcPr>
          <w:p w14:paraId="64F62D41" w14:textId="77777777" w:rsidR="00A77C3D" w:rsidRPr="00935D74" w:rsidRDefault="00A77C3D" w:rsidP="00A650D6">
            <w:pPr>
              <w:ind w:firstLine="0"/>
              <w:jc w:val="center"/>
              <w:rPr>
                <w:sz w:val="20"/>
                <w:szCs w:val="20"/>
              </w:rPr>
            </w:pPr>
            <w:r w:rsidRPr="00935D74">
              <w:rPr>
                <w:sz w:val="20"/>
                <w:szCs w:val="20"/>
              </w:rPr>
              <w:t xml:space="preserve">ГП </w:t>
            </w:r>
            <w:r w:rsidR="00DE6266" w:rsidRPr="00935D74">
              <w:rPr>
                <w:sz w:val="20"/>
                <w:szCs w:val="20"/>
              </w:rPr>
              <w:t>«</w:t>
            </w:r>
            <w:r w:rsidRPr="00935D74">
              <w:rPr>
                <w:sz w:val="20"/>
                <w:szCs w:val="20"/>
              </w:rPr>
              <w:t>г.Чистополь</w:t>
            </w:r>
            <w:r w:rsidR="00DE6266" w:rsidRPr="00935D74">
              <w:rPr>
                <w:sz w:val="20"/>
                <w:szCs w:val="20"/>
              </w:rPr>
              <w:t>»</w:t>
            </w:r>
            <w:r w:rsidRPr="00935D74">
              <w:rPr>
                <w:sz w:val="20"/>
                <w:szCs w:val="20"/>
              </w:rPr>
              <w:t>,</w:t>
            </w:r>
          </w:p>
          <w:p w14:paraId="53330103" w14:textId="77777777" w:rsidR="00A77C3D" w:rsidRPr="00935D74" w:rsidRDefault="00A77C3D" w:rsidP="00A650D6">
            <w:pPr>
              <w:ind w:firstLine="0"/>
              <w:jc w:val="center"/>
              <w:rPr>
                <w:sz w:val="20"/>
                <w:szCs w:val="20"/>
              </w:rPr>
            </w:pPr>
            <w:r w:rsidRPr="00935D74">
              <w:rPr>
                <w:sz w:val="20"/>
                <w:szCs w:val="20"/>
              </w:rPr>
              <w:t>г.Чистополь</w:t>
            </w:r>
          </w:p>
        </w:tc>
        <w:tc>
          <w:tcPr>
            <w:tcW w:w="1166" w:type="pct"/>
            <w:tcBorders>
              <w:top w:val="single" w:sz="4" w:space="0" w:color="auto"/>
              <w:left w:val="single" w:sz="4" w:space="0" w:color="auto"/>
              <w:bottom w:val="single" w:sz="4" w:space="0" w:color="auto"/>
              <w:right w:val="single" w:sz="4" w:space="0" w:color="auto"/>
            </w:tcBorders>
            <w:vAlign w:val="center"/>
            <w:hideMark/>
          </w:tcPr>
          <w:p w14:paraId="66BAA73B" w14:textId="77777777" w:rsidR="00A77C3D" w:rsidRPr="00935D74" w:rsidRDefault="00A77C3D" w:rsidP="00A650D6">
            <w:pPr>
              <w:ind w:firstLine="0"/>
              <w:jc w:val="center"/>
              <w:rPr>
                <w:sz w:val="20"/>
                <w:szCs w:val="20"/>
              </w:rPr>
            </w:pPr>
            <w:r w:rsidRPr="00935D74">
              <w:rPr>
                <w:sz w:val="20"/>
                <w:szCs w:val="20"/>
              </w:rPr>
              <w:t xml:space="preserve">МБУ ДОД ДЮСШ </w:t>
            </w:r>
            <w:r w:rsidR="00DE6266" w:rsidRPr="00935D74">
              <w:rPr>
                <w:sz w:val="20"/>
                <w:szCs w:val="20"/>
              </w:rPr>
              <w:t>«</w:t>
            </w:r>
            <w:r w:rsidRPr="00935D74">
              <w:rPr>
                <w:sz w:val="20"/>
                <w:szCs w:val="20"/>
              </w:rPr>
              <w:t>Олимп</w:t>
            </w:r>
            <w:r w:rsidR="00DE6266" w:rsidRPr="00935D74">
              <w:rPr>
                <w:sz w:val="20"/>
                <w:szCs w:val="20"/>
              </w:rPr>
              <w:t>»</w:t>
            </w:r>
          </w:p>
        </w:tc>
        <w:tc>
          <w:tcPr>
            <w:tcW w:w="1154" w:type="pct"/>
            <w:tcBorders>
              <w:top w:val="single" w:sz="4" w:space="0" w:color="auto"/>
              <w:left w:val="single" w:sz="4" w:space="0" w:color="auto"/>
              <w:bottom w:val="single" w:sz="4" w:space="0" w:color="auto"/>
              <w:right w:val="single" w:sz="4" w:space="0" w:color="auto"/>
            </w:tcBorders>
            <w:vAlign w:val="center"/>
          </w:tcPr>
          <w:p w14:paraId="21AE65CA" w14:textId="77777777" w:rsidR="00A77C3D" w:rsidRPr="00935D74" w:rsidRDefault="00A77C3D" w:rsidP="00A650D6">
            <w:pPr>
              <w:ind w:firstLine="0"/>
              <w:jc w:val="center"/>
              <w:rPr>
                <w:sz w:val="20"/>
                <w:szCs w:val="20"/>
              </w:rPr>
            </w:pPr>
          </w:p>
        </w:tc>
      </w:tr>
      <w:tr w:rsidR="00A77C3D" w:rsidRPr="00935D74" w14:paraId="659D9402" w14:textId="77777777" w:rsidTr="003564C4">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14:paraId="6D0335F2" w14:textId="77777777" w:rsidR="00A77C3D" w:rsidRPr="00935D74" w:rsidRDefault="00A77C3D" w:rsidP="00EC5872">
            <w:pPr>
              <w:ind w:firstLine="0"/>
              <w:jc w:val="center"/>
              <w:rPr>
                <w:sz w:val="20"/>
                <w:szCs w:val="20"/>
              </w:rPr>
            </w:pPr>
            <w:r w:rsidRPr="00935D74">
              <w:rPr>
                <w:sz w:val="20"/>
                <w:szCs w:val="20"/>
              </w:rPr>
              <w:t>6</w:t>
            </w:r>
          </w:p>
        </w:tc>
        <w:tc>
          <w:tcPr>
            <w:tcW w:w="1228" w:type="pct"/>
            <w:tcBorders>
              <w:top w:val="single" w:sz="4" w:space="0" w:color="auto"/>
              <w:left w:val="single" w:sz="4" w:space="0" w:color="auto"/>
              <w:bottom w:val="single" w:sz="4" w:space="0" w:color="auto"/>
              <w:right w:val="single" w:sz="4" w:space="0" w:color="auto"/>
            </w:tcBorders>
            <w:vAlign w:val="center"/>
            <w:hideMark/>
          </w:tcPr>
          <w:p w14:paraId="2F3982B8" w14:textId="77777777" w:rsidR="00A77C3D" w:rsidRPr="00935D74" w:rsidRDefault="00A77C3D" w:rsidP="00A650D6">
            <w:pPr>
              <w:ind w:firstLine="0"/>
              <w:jc w:val="center"/>
              <w:rPr>
                <w:sz w:val="20"/>
                <w:szCs w:val="20"/>
              </w:rPr>
            </w:pPr>
            <w:r w:rsidRPr="00935D74">
              <w:rPr>
                <w:sz w:val="20"/>
                <w:szCs w:val="20"/>
              </w:rPr>
              <w:t>Лыжная база с освещенной лыжной трассой</w:t>
            </w:r>
          </w:p>
        </w:tc>
        <w:tc>
          <w:tcPr>
            <w:tcW w:w="1175" w:type="pct"/>
            <w:tcBorders>
              <w:top w:val="single" w:sz="4" w:space="0" w:color="auto"/>
              <w:left w:val="single" w:sz="4" w:space="0" w:color="auto"/>
              <w:bottom w:val="single" w:sz="4" w:space="0" w:color="auto"/>
              <w:right w:val="single" w:sz="4" w:space="0" w:color="auto"/>
            </w:tcBorders>
            <w:vAlign w:val="center"/>
            <w:hideMark/>
          </w:tcPr>
          <w:p w14:paraId="4C58A5C9" w14:textId="77777777" w:rsidR="00A77C3D" w:rsidRPr="00935D74" w:rsidRDefault="00A77C3D" w:rsidP="00A650D6">
            <w:pPr>
              <w:ind w:firstLine="0"/>
              <w:jc w:val="center"/>
              <w:rPr>
                <w:sz w:val="20"/>
                <w:szCs w:val="20"/>
              </w:rPr>
            </w:pPr>
            <w:r w:rsidRPr="00935D74">
              <w:rPr>
                <w:sz w:val="20"/>
                <w:szCs w:val="20"/>
              </w:rPr>
              <w:t xml:space="preserve">ГП </w:t>
            </w:r>
            <w:r w:rsidR="00DE6266" w:rsidRPr="00935D74">
              <w:rPr>
                <w:sz w:val="20"/>
                <w:szCs w:val="20"/>
              </w:rPr>
              <w:t>«</w:t>
            </w:r>
            <w:r w:rsidRPr="00935D74">
              <w:rPr>
                <w:sz w:val="20"/>
                <w:szCs w:val="20"/>
              </w:rPr>
              <w:t>г.Чистополь</w:t>
            </w:r>
            <w:r w:rsidR="00DE6266" w:rsidRPr="00935D74">
              <w:rPr>
                <w:sz w:val="20"/>
                <w:szCs w:val="20"/>
              </w:rPr>
              <w:t>»</w:t>
            </w:r>
            <w:r w:rsidRPr="00935D74">
              <w:rPr>
                <w:sz w:val="20"/>
                <w:szCs w:val="20"/>
              </w:rPr>
              <w:t>,</w:t>
            </w:r>
          </w:p>
          <w:p w14:paraId="7FDCDACB" w14:textId="77777777" w:rsidR="00A77C3D" w:rsidRPr="00935D74" w:rsidRDefault="00A77C3D" w:rsidP="00A650D6">
            <w:pPr>
              <w:ind w:firstLine="0"/>
              <w:jc w:val="center"/>
              <w:rPr>
                <w:sz w:val="20"/>
                <w:szCs w:val="20"/>
              </w:rPr>
            </w:pPr>
            <w:r w:rsidRPr="00935D74">
              <w:rPr>
                <w:sz w:val="20"/>
                <w:szCs w:val="20"/>
              </w:rPr>
              <w:t>г.Чистополь</w:t>
            </w:r>
          </w:p>
        </w:tc>
        <w:tc>
          <w:tcPr>
            <w:tcW w:w="1166" w:type="pct"/>
            <w:tcBorders>
              <w:top w:val="single" w:sz="4" w:space="0" w:color="auto"/>
              <w:left w:val="single" w:sz="4" w:space="0" w:color="auto"/>
              <w:bottom w:val="single" w:sz="4" w:space="0" w:color="auto"/>
              <w:right w:val="single" w:sz="4" w:space="0" w:color="auto"/>
            </w:tcBorders>
            <w:vAlign w:val="center"/>
            <w:hideMark/>
          </w:tcPr>
          <w:p w14:paraId="56C2A896" w14:textId="77777777" w:rsidR="00A77C3D" w:rsidRPr="00935D74" w:rsidRDefault="00A77C3D" w:rsidP="00A650D6">
            <w:pPr>
              <w:ind w:firstLine="0"/>
              <w:jc w:val="center"/>
              <w:rPr>
                <w:sz w:val="20"/>
                <w:szCs w:val="20"/>
              </w:rPr>
            </w:pPr>
            <w:r w:rsidRPr="00935D74">
              <w:rPr>
                <w:sz w:val="20"/>
                <w:szCs w:val="20"/>
              </w:rPr>
              <w:t xml:space="preserve">МБУ ДОД ДЮСШ </w:t>
            </w:r>
            <w:r w:rsidR="00DE6266" w:rsidRPr="00935D74">
              <w:rPr>
                <w:sz w:val="20"/>
                <w:szCs w:val="20"/>
              </w:rPr>
              <w:t>«</w:t>
            </w:r>
            <w:r w:rsidRPr="00935D74">
              <w:rPr>
                <w:sz w:val="20"/>
                <w:szCs w:val="20"/>
              </w:rPr>
              <w:t>Олимп</w:t>
            </w:r>
            <w:r w:rsidR="00DE6266" w:rsidRPr="00935D74">
              <w:rPr>
                <w:sz w:val="20"/>
                <w:szCs w:val="20"/>
              </w:rPr>
              <w:t>»</w:t>
            </w:r>
          </w:p>
        </w:tc>
        <w:tc>
          <w:tcPr>
            <w:tcW w:w="1154" w:type="pct"/>
            <w:tcBorders>
              <w:top w:val="single" w:sz="4" w:space="0" w:color="auto"/>
              <w:left w:val="single" w:sz="4" w:space="0" w:color="auto"/>
              <w:bottom w:val="single" w:sz="4" w:space="0" w:color="auto"/>
              <w:right w:val="single" w:sz="4" w:space="0" w:color="auto"/>
            </w:tcBorders>
            <w:vAlign w:val="center"/>
          </w:tcPr>
          <w:p w14:paraId="04CA72AA" w14:textId="77777777" w:rsidR="00A77C3D" w:rsidRPr="00935D74" w:rsidRDefault="00A77C3D" w:rsidP="00A650D6">
            <w:pPr>
              <w:ind w:firstLine="0"/>
              <w:jc w:val="center"/>
              <w:rPr>
                <w:sz w:val="20"/>
                <w:szCs w:val="20"/>
              </w:rPr>
            </w:pPr>
          </w:p>
        </w:tc>
      </w:tr>
      <w:tr w:rsidR="00A77C3D" w:rsidRPr="00935D74" w14:paraId="73335DD6" w14:textId="77777777" w:rsidTr="003564C4">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14:paraId="69441007" w14:textId="77777777" w:rsidR="00A77C3D" w:rsidRPr="00935D74" w:rsidRDefault="00A77C3D" w:rsidP="00EC5872">
            <w:pPr>
              <w:ind w:firstLine="0"/>
              <w:jc w:val="center"/>
              <w:rPr>
                <w:sz w:val="20"/>
                <w:szCs w:val="20"/>
              </w:rPr>
            </w:pPr>
            <w:r w:rsidRPr="00935D74">
              <w:rPr>
                <w:sz w:val="20"/>
                <w:szCs w:val="20"/>
              </w:rPr>
              <w:t>7</w:t>
            </w:r>
          </w:p>
        </w:tc>
        <w:tc>
          <w:tcPr>
            <w:tcW w:w="1228" w:type="pct"/>
            <w:tcBorders>
              <w:top w:val="single" w:sz="4" w:space="0" w:color="auto"/>
              <w:left w:val="single" w:sz="4" w:space="0" w:color="auto"/>
              <w:bottom w:val="single" w:sz="4" w:space="0" w:color="auto"/>
              <w:right w:val="single" w:sz="4" w:space="0" w:color="auto"/>
            </w:tcBorders>
            <w:vAlign w:val="center"/>
            <w:hideMark/>
          </w:tcPr>
          <w:p w14:paraId="7327CDAF" w14:textId="77777777" w:rsidR="00A77C3D" w:rsidRPr="00935D74" w:rsidRDefault="00A77C3D" w:rsidP="00A650D6">
            <w:pPr>
              <w:ind w:firstLine="0"/>
              <w:jc w:val="center"/>
              <w:rPr>
                <w:sz w:val="20"/>
                <w:szCs w:val="20"/>
              </w:rPr>
            </w:pPr>
            <w:r w:rsidRPr="00935D74">
              <w:rPr>
                <w:sz w:val="20"/>
                <w:szCs w:val="20"/>
              </w:rPr>
              <w:t>Ипподром</w:t>
            </w:r>
          </w:p>
        </w:tc>
        <w:tc>
          <w:tcPr>
            <w:tcW w:w="1175" w:type="pct"/>
            <w:tcBorders>
              <w:top w:val="single" w:sz="4" w:space="0" w:color="auto"/>
              <w:left w:val="single" w:sz="4" w:space="0" w:color="auto"/>
              <w:bottom w:val="single" w:sz="4" w:space="0" w:color="auto"/>
              <w:right w:val="single" w:sz="4" w:space="0" w:color="auto"/>
            </w:tcBorders>
            <w:vAlign w:val="center"/>
            <w:hideMark/>
          </w:tcPr>
          <w:p w14:paraId="590A970D" w14:textId="77777777" w:rsidR="00A77C3D" w:rsidRPr="00935D74" w:rsidRDefault="00A77C3D" w:rsidP="00A650D6">
            <w:pPr>
              <w:ind w:firstLine="0"/>
              <w:jc w:val="center"/>
              <w:rPr>
                <w:sz w:val="20"/>
                <w:szCs w:val="20"/>
              </w:rPr>
            </w:pPr>
            <w:r w:rsidRPr="00935D74">
              <w:rPr>
                <w:sz w:val="20"/>
                <w:szCs w:val="20"/>
              </w:rPr>
              <w:t xml:space="preserve">ГП </w:t>
            </w:r>
            <w:r w:rsidR="00DE6266" w:rsidRPr="00935D74">
              <w:rPr>
                <w:sz w:val="20"/>
                <w:szCs w:val="20"/>
              </w:rPr>
              <w:t>«</w:t>
            </w:r>
            <w:r w:rsidRPr="00935D74">
              <w:rPr>
                <w:sz w:val="20"/>
                <w:szCs w:val="20"/>
              </w:rPr>
              <w:t>г.Чистополь</w:t>
            </w:r>
            <w:r w:rsidR="00DE6266" w:rsidRPr="00935D74">
              <w:rPr>
                <w:sz w:val="20"/>
                <w:szCs w:val="20"/>
              </w:rPr>
              <w:t>»</w:t>
            </w:r>
            <w:r w:rsidRPr="00935D74">
              <w:rPr>
                <w:sz w:val="20"/>
                <w:szCs w:val="20"/>
              </w:rPr>
              <w:t>,</w:t>
            </w:r>
          </w:p>
          <w:p w14:paraId="0651BDE5" w14:textId="77777777" w:rsidR="00A77C3D" w:rsidRPr="00935D74" w:rsidRDefault="00A77C3D" w:rsidP="00A650D6">
            <w:pPr>
              <w:ind w:firstLine="0"/>
              <w:jc w:val="center"/>
              <w:rPr>
                <w:sz w:val="20"/>
                <w:szCs w:val="20"/>
              </w:rPr>
            </w:pPr>
            <w:r w:rsidRPr="00935D74">
              <w:rPr>
                <w:sz w:val="20"/>
                <w:szCs w:val="20"/>
              </w:rPr>
              <w:t>г.Чистополь</w:t>
            </w:r>
          </w:p>
        </w:tc>
        <w:tc>
          <w:tcPr>
            <w:tcW w:w="1166" w:type="pct"/>
            <w:tcBorders>
              <w:top w:val="single" w:sz="4" w:space="0" w:color="auto"/>
              <w:left w:val="single" w:sz="4" w:space="0" w:color="auto"/>
              <w:bottom w:val="single" w:sz="4" w:space="0" w:color="auto"/>
              <w:right w:val="single" w:sz="4" w:space="0" w:color="auto"/>
            </w:tcBorders>
            <w:vAlign w:val="center"/>
            <w:hideMark/>
          </w:tcPr>
          <w:p w14:paraId="08EEAA73" w14:textId="77777777" w:rsidR="00A77C3D" w:rsidRPr="00935D74" w:rsidRDefault="00A77C3D" w:rsidP="00A650D6">
            <w:pPr>
              <w:ind w:firstLine="0"/>
              <w:jc w:val="center"/>
              <w:rPr>
                <w:sz w:val="20"/>
                <w:szCs w:val="20"/>
              </w:rPr>
            </w:pPr>
            <w:r w:rsidRPr="00935D74">
              <w:rPr>
                <w:sz w:val="20"/>
                <w:szCs w:val="20"/>
              </w:rPr>
              <w:t xml:space="preserve">МУ </w:t>
            </w:r>
            <w:r w:rsidR="00DE6266" w:rsidRPr="00935D74">
              <w:rPr>
                <w:sz w:val="20"/>
                <w:szCs w:val="20"/>
              </w:rPr>
              <w:t>«</w:t>
            </w:r>
            <w:r w:rsidRPr="00935D74">
              <w:rPr>
                <w:sz w:val="20"/>
                <w:szCs w:val="20"/>
              </w:rPr>
              <w:t>Отдел спорта Чистопольского МР</w:t>
            </w:r>
            <w:r w:rsidR="00DE6266" w:rsidRPr="00935D74">
              <w:rPr>
                <w:sz w:val="20"/>
                <w:szCs w:val="20"/>
              </w:rPr>
              <w:t>»</w:t>
            </w:r>
          </w:p>
        </w:tc>
        <w:tc>
          <w:tcPr>
            <w:tcW w:w="1154" w:type="pct"/>
            <w:tcBorders>
              <w:top w:val="single" w:sz="4" w:space="0" w:color="auto"/>
              <w:left w:val="single" w:sz="4" w:space="0" w:color="auto"/>
              <w:bottom w:val="single" w:sz="4" w:space="0" w:color="auto"/>
              <w:right w:val="single" w:sz="4" w:space="0" w:color="auto"/>
            </w:tcBorders>
            <w:vAlign w:val="center"/>
          </w:tcPr>
          <w:p w14:paraId="470DB05B" w14:textId="77777777" w:rsidR="00A77C3D" w:rsidRPr="00935D74" w:rsidRDefault="00A77C3D" w:rsidP="00A650D6">
            <w:pPr>
              <w:ind w:firstLine="0"/>
              <w:jc w:val="center"/>
              <w:rPr>
                <w:sz w:val="20"/>
                <w:szCs w:val="20"/>
              </w:rPr>
            </w:pPr>
          </w:p>
        </w:tc>
      </w:tr>
    </w:tbl>
    <w:p w14:paraId="14A3BF39" w14:textId="77777777" w:rsidR="00EC5872" w:rsidRPr="00935D74" w:rsidRDefault="00EC5872" w:rsidP="00EC5872"/>
    <w:p w14:paraId="68EBB782" w14:textId="77777777" w:rsidR="00EC5872" w:rsidRPr="00935D74" w:rsidRDefault="00EC5872" w:rsidP="00EC5872">
      <w:pPr>
        <w:rPr>
          <w:szCs w:val="28"/>
        </w:rPr>
      </w:pPr>
      <w:r w:rsidRPr="00935D74">
        <w:rPr>
          <w:szCs w:val="28"/>
        </w:rPr>
        <w:t xml:space="preserve">По результатам проведенных оценок туристско-рекреационного потенциала в разрезе районов Закамской экономической зоны Чистопольский район характеризуется высоким потенциалом для туристско-рекреационного освоения территории. </w:t>
      </w:r>
    </w:p>
    <w:p w14:paraId="35EBF335" w14:textId="77777777" w:rsidR="00EC5872" w:rsidRPr="00935D74" w:rsidRDefault="00EC5872" w:rsidP="00EC5872">
      <w:pPr>
        <w:rPr>
          <w:szCs w:val="28"/>
        </w:rPr>
      </w:pPr>
      <w:r w:rsidRPr="00935D74">
        <w:rPr>
          <w:szCs w:val="28"/>
        </w:rPr>
        <w:t xml:space="preserve">Однако по сравнению со всеми муниципальными районами республики Чистопольский район характеризуется средним уровнем оценки туристско-рекреационного потенциала в соответствии с аналогичной оценкой, проведенной в проекте Схемы территориального планирования Республики Татарстан. </w:t>
      </w:r>
    </w:p>
    <w:p w14:paraId="37DE1132" w14:textId="77777777" w:rsidR="00EC5872" w:rsidRPr="00935D74" w:rsidRDefault="00EC5872" w:rsidP="00EC5872">
      <w:pPr>
        <w:rPr>
          <w:szCs w:val="28"/>
        </w:rPr>
      </w:pPr>
      <w:r w:rsidRPr="00935D74">
        <w:rPr>
          <w:szCs w:val="28"/>
        </w:rPr>
        <w:t>Наличие на территории района разноплановых объектов свидетельствует о возможности развития различных видов туризма и рекреации в районе, в частности, паломнического, лечебно-оздоровительного, детского, спортивно-оздоровительного и спортивно-развлекательного туризма, а также закрепиться в статусе территории для кратковременного отдыха жителей близлежащих крупных промышленных центров. Концентрация лечебно-оздоровительных, спортивных и спортивно-оздоровительных объектов в г.Чистопол</w:t>
      </w:r>
      <w:r w:rsidR="00A77C3D" w:rsidRPr="00935D74">
        <w:rPr>
          <w:szCs w:val="28"/>
        </w:rPr>
        <w:t>е</w:t>
      </w:r>
      <w:r w:rsidRPr="00935D74">
        <w:rPr>
          <w:szCs w:val="28"/>
        </w:rPr>
        <w:t xml:space="preserve"> способствует развитию соответствующих видов туризма в городе.</w:t>
      </w:r>
    </w:p>
    <w:p w14:paraId="5D4675F1" w14:textId="77777777" w:rsidR="00EC5872" w:rsidRPr="00935D74" w:rsidRDefault="00EC5872" w:rsidP="00EC5872">
      <w:pPr>
        <w:rPr>
          <w:szCs w:val="28"/>
        </w:rPr>
      </w:pPr>
      <w:r w:rsidRPr="00935D74">
        <w:rPr>
          <w:szCs w:val="28"/>
        </w:rPr>
        <w:t xml:space="preserve">Неравномерное распределение природных и историко-культурных ресурсов и объектов по территории района, различное функциональное использование и различная степень хозяйственного освоения (в том числе, туристско-рекреационного) позволяет выявить зоны различной степени благоприятности ведения и развития туристско-рекреационной деятельности: особо благоприятные, благоприятные и условно благоприятные. По результатам рекреационной оценки территории Чистопольского района, проведенной в разделе </w:t>
      </w:r>
      <w:r w:rsidR="00DE6266" w:rsidRPr="00935D74">
        <w:rPr>
          <w:szCs w:val="28"/>
        </w:rPr>
        <w:t>«</w:t>
      </w:r>
      <w:r w:rsidRPr="00935D74">
        <w:rPr>
          <w:szCs w:val="28"/>
        </w:rPr>
        <w:t>Комплексная оценка территории</w:t>
      </w:r>
      <w:r w:rsidR="00DE6266" w:rsidRPr="00935D74">
        <w:rPr>
          <w:szCs w:val="28"/>
        </w:rPr>
        <w:t>»</w:t>
      </w:r>
      <w:r w:rsidRPr="00935D74">
        <w:rPr>
          <w:szCs w:val="28"/>
        </w:rPr>
        <w:t xml:space="preserve"> северная</w:t>
      </w:r>
      <w:r w:rsidR="003564C4" w:rsidRPr="00935D74">
        <w:rPr>
          <w:szCs w:val="28"/>
        </w:rPr>
        <w:t xml:space="preserve"> (в частности, муниципальное образование </w:t>
      </w:r>
      <w:r w:rsidR="00DE6266" w:rsidRPr="00935D74">
        <w:rPr>
          <w:szCs w:val="28"/>
        </w:rPr>
        <w:t>«</w:t>
      </w:r>
      <w:r w:rsidR="003564C4" w:rsidRPr="00935D74">
        <w:rPr>
          <w:szCs w:val="28"/>
        </w:rPr>
        <w:t>г.Чистополь</w:t>
      </w:r>
      <w:r w:rsidR="00DE6266" w:rsidRPr="00935D74">
        <w:rPr>
          <w:szCs w:val="28"/>
        </w:rPr>
        <w:t>»</w:t>
      </w:r>
      <w:r w:rsidR="003564C4" w:rsidRPr="00935D74">
        <w:rPr>
          <w:szCs w:val="28"/>
        </w:rPr>
        <w:t>)</w:t>
      </w:r>
      <w:r w:rsidRPr="00935D74">
        <w:rPr>
          <w:szCs w:val="28"/>
        </w:rPr>
        <w:t xml:space="preserve">, северо-западная и северо-восточная части района вдоль побережья Куйбышевского водохранилища, а также южная часть района характеризуются как особо благоприятные и благоприятные для развития туристско-рекреационной деятельности. </w:t>
      </w:r>
    </w:p>
    <w:p w14:paraId="73278307" w14:textId="77777777" w:rsidR="00EC5872" w:rsidRPr="00935D74" w:rsidRDefault="00EC5872" w:rsidP="00EC5872">
      <w:pPr>
        <w:rPr>
          <w:szCs w:val="28"/>
        </w:rPr>
      </w:pPr>
      <w:r w:rsidRPr="00935D74">
        <w:rPr>
          <w:szCs w:val="28"/>
        </w:rPr>
        <w:t xml:space="preserve">Культурно-познавательный туризм на базе экскурсионного, в наибольшей степени представленного в районе, имеет предпосылки для развития благодаря высокому историко-культурному потенциалу территории, что подтверждается концентрацией археологических памятников в северной, северо-восточной, северо-западной и южной частях района (вдоль Куйбышевского водохранилища и притоков Камы) и архитектурных комплексов в основном в историческом городе Чистополь, наличием историко-культурной заповедной территории </w:t>
      </w:r>
      <w:r w:rsidR="00DE6266" w:rsidRPr="00935D74">
        <w:rPr>
          <w:szCs w:val="28"/>
        </w:rPr>
        <w:t>«</w:t>
      </w:r>
      <w:r w:rsidRPr="00935D74">
        <w:rPr>
          <w:szCs w:val="28"/>
        </w:rPr>
        <w:t>Джукетау</w:t>
      </w:r>
      <w:r w:rsidR="00DE6266" w:rsidRPr="00935D74">
        <w:rPr>
          <w:szCs w:val="28"/>
        </w:rPr>
        <w:t>»</w:t>
      </w:r>
      <w:r w:rsidRPr="00935D74">
        <w:rPr>
          <w:szCs w:val="28"/>
        </w:rPr>
        <w:t xml:space="preserve"> около г. Чистополь, а также благодаря деятельности музейных учреждений регионального и муниципального значения.</w:t>
      </w:r>
    </w:p>
    <w:p w14:paraId="4DDA93A3" w14:textId="77777777" w:rsidR="00EC5872" w:rsidRPr="00935D74" w:rsidRDefault="00EC5872" w:rsidP="00EC5872">
      <w:pPr>
        <w:rPr>
          <w:szCs w:val="28"/>
        </w:rPr>
      </w:pPr>
      <w:r w:rsidRPr="00935D74">
        <w:rPr>
          <w:szCs w:val="28"/>
        </w:rPr>
        <w:t>Особый интерес для развития культурно-познавательного и религиозно-экскурсионного туризма представляют также религиозные объекты, обладающие исторической значимостью как памятники культовой архитектуры и истории. Практически повсеместное размещение действующих и недействующих религиозных православных и мусульманских объектов создает культурно-этнографический образ территории района и способствует включению данных объектов в туристические маршруты как объекты показа.</w:t>
      </w:r>
    </w:p>
    <w:p w14:paraId="555EA3DD" w14:textId="77777777" w:rsidR="00EC5872" w:rsidRPr="00935D74" w:rsidRDefault="00EC5872" w:rsidP="00EC5872">
      <w:pPr>
        <w:rPr>
          <w:szCs w:val="28"/>
        </w:rPr>
      </w:pPr>
      <w:r w:rsidRPr="00935D74">
        <w:rPr>
          <w:szCs w:val="28"/>
        </w:rPr>
        <w:t>Также в муниципальном образовании</w:t>
      </w:r>
      <w:r w:rsidR="00A77C3D" w:rsidRPr="00935D74">
        <w:rPr>
          <w:szCs w:val="28"/>
        </w:rPr>
        <w:t xml:space="preserve"> </w:t>
      </w:r>
      <w:r w:rsidR="00DE6266" w:rsidRPr="00935D74">
        <w:rPr>
          <w:szCs w:val="28"/>
        </w:rPr>
        <w:t>«</w:t>
      </w:r>
      <w:r w:rsidRPr="00935D74">
        <w:rPr>
          <w:szCs w:val="28"/>
        </w:rPr>
        <w:t>г.Чистополь</w:t>
      </w:r>
      <w:r w:rsidR="00DE6266" w:rsidRPr="00935D74">
        <w:rPr>
          <w:szCs w:val="28"/>
        </w:rPr>
        <w:t>»</w:t>
      </w:r>
      <w:r w:rsidRPr="00935D74">
        <w:rPr>
          <w:szCs w:val="28"/>
        </w:rPr>
        <w:t xml:space="preserve"> развито надомное и кружковое производство в сфере вышивания, плетения (лаптей, корзин), резьбы по дереву (Общественное объединение </w:t>
      </w:r>
      <w:r w:rsidR="00DE6266" w:rsidRPr="00935D74">
        <w:rPr>
          <w:szCs w:val="28"/>
        </w:rPr>
        <w:t>«</w:t>
      </w:r>
      <w:r w:rsidRPr="00935D74">
        <w:rPr>
          <w:szCs w:val="28"/>
        </w:rPr>
        <w:t>Чистопольские сувениры</w:t>
      </w:r>
      <w:r w:rsidR="00DE6266" w:rsidRPr="00935D74">
        <w:rPr>
          <w:szCs w:val="28"/>
        </w:rPr>
        <w:t>»</w:t>
      </w:r>
      <w:r w:rsidRPr="00935D74">
        <w:rPr>
          <w:szCs w:val="28"/>
        </w:rPr>
        <w:t xml:space="preserve">, </w:t>
      </w:r>
      <w:r w:rsidR="00DE6266" w:rsidRPr="00935D74">
        <w:rPr>
          <w:szCs w:val="28"/>
        </w:rPr>
        <w:t>«</w:t>
      </w:r>
      <w:r w:rsidRPr="00935D74">
        <w:rPr>
          <w:szCs w:val="28"/>
        </w:rPr>
        <w:t>Художественный салон</w:t>
      </w:r>
      <w:r w:rsidR="00DE6266" w:rsidRPr="00935D74">
        <w:rPr>
          <w:szCs w:val="28"/>
        </w:rPr>
        <w:t>»</w:t>
      </w:r>
      <w:r w:rsidRPr="00935D74">
        <w:rPr>
          <w:szCs w:val="28"/>
        </w:rPr>
        <w:t>).</w:t>
      </w:r>
    </w:p>
    <w:p w14:paraId="2AC13259" w14:textId="77777777" w:rsidR="00EC5872" w:rsidRPr="00935D74" w:rsidRDefault="00EC5872" w:rsidP="00EC5872">
      <w:pPr>
        <w:rPr>
          <w:szCs w:val="28"/>
        </w:rPr>
      </w:pPr>
      <w:r w:rsidRPr="00935D74">
        <w:rPr>
          <w:szCs w:val="28"/>
        </w:rPr>
        <w:t xml:space="preserve">Комплексное рассмотрение таких положительных факторов развития туристической деятельности, как наличие историко-культурных, культурно-познавательных, религиозных объектов на территории Чистопольского района, наличие мест бытования народных художественных промыслов, изготовление предметов национального быта, сохранение традиций народов, проведение национальных праздников свидетельствуют о потенциале и возможности развития этнографического туризма в </w:t>
      </w:r>
      <w:r w:rsidR="00921025" w:rsidRPr="00935D74">
        <w:rPr>
          <w:szCs w:val="28"/>
        </w:rPr>
        <w:t xml:space="preserve">городе и в </w:t>
      </w:r>
      <w:r w:rsidRPr="00935D74">
        <w:rPr>
          <w:szCs w:val="28"/>
        </w:rPr>
        <w:t>районе.</w:t>
      </w:r>
    </w:p>
    <w:p w14:paraId="50B54ABC" w14:textId="77777777" w:rsidR="00EC5872" w:rsidRPr="00935D74" w:rsidRDefault="00EC5872" w:rsidP="00EC5872">
      <w:pPr>
        <w:rPr>
          <w:szCs w:val="28"/>
        </w:rPr>
      </w:pPr>
      <w:r w:rsidRPr="00935D74">
        <w:rPr>
          <w:szCs w:val="28"/>
        </w:rPr>
        <w:t xml:space="preserve">Потенциалом для развития спортивного, спортивно-оздоровительного туризма в Чистопольском районе в настоящее время обладает г. Чистополь, где сосредоточены все крупные спортивные, спортивно-оздоровительные объекты. Реализация спортивного направления из-за отсутствия спортивно-оздоровительных и спортивных объектов в других населенных пунктах района возможна также в ходе реализации экологического, водного туризма с использованием тематических туристических баз. Расширение сети спортивно-развлекательных объектов, туристических баз спортивной направленности, организация прокатных пунктов, включение данных объектов в туристические маршруты различной направленности позволит расширить спектр туристических услуг, тем самым увеличить поток туристов на территорию </w:t>
      </w:r>
      <w:r w:rsidR="00921025" w:rsidRPr="00935D74">
        <w:rPr>
          <w:szCs w:val="28"/>
        </w:rPr>
        <w:t xml:space="preserve">города Чистополь, </w:t>
      </w:r>
      <w:r w:rsidRPr="00935D74">
        <w:rPr>
          <w:szCs w:val="28"/>
        </w:rPr>
        <w:t>Чистопольского района и республики в целом.</w:t>
      </w:r>
    </w:p>
    <w:p w14:paraId="5600F64C" w14:textId="77777777" w:rsidR="00EC5872" w:rsidRPr="00935D74" w:rsidRDefault="00EC5872" w:rsidP="00EC5872">
      <w:pPr>
        <w:rPr>
          <w:szCs w:val="28"/>
        </w:rPr>
      </w:pPr>
      <w:r w:rsidRPr="00935D74">
        <w:rPr>
          <w:szCs w:val="28"/>
        </w:rPr>
        <w:t>Наряду с природным и историко-культурным потенциалом, способствующим развитию рекреационной и туристической деятельности в районе, особую роль играет также развитость транспортной и обслуживающей инфраструктуры. Сфера обслуживания в районе характеризуется уровнем выше среднего среди муниципальных районов Закамской экономической зоны. Данное положение связано с наличием города с широким перечнем объектов обслуживания (гостиницы, рестораны, кафе), с расположением объектов кроме административного центра района в сельских поселениях вдоль основных транспортных магистралей (</w:t>
      </w:r>
      <w:r w:rsidR="007A1AE0" w:rsidRPr="00935D74">
        <w:t>автомобильная дорога общего пользования федерального значения Р-239  «Казань - Оренбург - Акбулак - граница с Республикой Казахстан подъезд к аэропорту Казань»</w:t>
      </w:r>
      <w:r w:rsidRPr="00935D74">
        <w:rPr>
          <w:szCs w:val="28"/>
        </w:rPr>
        <w:t xml:space="preserve">, автомобильные дороги </w:t>
      </w:r>
      <w:r w:rsidR="00CE52CE" w:rsidRPr="00935D74">
        <w:rPr>
          <w:szCs w:val="28"/>
        </w:rPr>
        <w:t xml:space="preserve">общего пользования </w:t>
      </w:r>
      <w:r w:rsidRPr="00935D74">
        <w:rPr>
          <w:szCs w:val="28"/>
        </w:rPr>
        <w:t xml:space="preserve">регионального или межмуниципального значения </w:t>
      </w:r>
      <w:r w:rsidR="00DE6266" w:rsidRPr="00935D74">
        <w:rPr>
          <w:szCs w:val="28"/>
        </w:rPr>
        <w:t>«</w:t>
      </w:r>
      <w:r w:rsidRPr="00935D74">
        <w:rPr>
          <w:szCs w:val="28"/>
        </w:rPr>
        <w:t>Казань-Оренбург</w:t>
      </w:r>
      <w:r w:rsidR="00DE6266" w:rsidRPr="00935D74">
        <w:rPr>
          <w:szCs w:val="28"/>
        </w:rPr>
        <w:t>»</w:t>
      </w:r>
      <w:r w:rsidRPr="00935D74">
        <w:rPr>
          <w:szCs w:val="28"/>
        </w:rPr>
        <w:t>-Чистополь</w:t>
      </w:r>
      <w:r w:rsidR="00DE6266" w:rsidRPr="00935D74">
        <w:rPr>
          <w:szCs w:val="28"/>
        </w:rPr>
        <w:t>»</w:t>
      </w:r>
      <w:r w:rsidRPr="00935D74">
        <w:rPr>
          <w:szCs w:val="28"/>
        </w:rPr>
        <w:t xml:space="preserve">, </w:t>
      </w:r>
      <w:r w:rsidR="00DE6266" w:rsidRPr="00935D74">
        <w:rPr>
          <w:szCs w:val="28"/>
        </w:rPr>
        <w:t>«</w:t>
      </w:r>
      <w:r w:rsidRPr="00935D74">
        <w:rPr>
          <w:szCs w:val="28"/>
        </w:rPr>
        <w:t>Казань-Оренбург</w:t>
      </w:r>
      <w:r w:rsidR="00DE6266" w:rsidRPr="00935D74">
        <w:rPr>
          <w:szCs w:val="28"/>
        </w:rPr>
        <w:t>»</w:t>
      </w:r>
      <w:r w:rsidRPr="00935D74">
        <w:rPr>
          <w:szCs w:val="28"/>
        </w:rPr>
        <w:t>-</w:t>
      </w:r>
      <w:r w:rsidR="002041CC" w:rsidRPr="00935D74">
        <w:rPr>
          <w:szCs w:val="28"/>
        </w:rPr>
        <w:t>«</w:t>
      </w:r>
      <w:r w:rsidRPr="00935D74">
        <w:rPr>
          <w:szCs w:val="28"/>
        </w:rPr>
        <w:t>Чистополь-Нижнекамск</w:t>
      </w:r>
      <w:r w:rsidR="00DE6266" w:rsidRPr="00935D74">
        <w:rPr>
          <w:szCs w:val="28"/>
        </w:rPr>
        <w:t>»</w:t>
      </w:r>
      <w:r w:rsidRPr="00935D74">
        <w:rPr>
          <w:szCs w:val="28"/>
        </w:rPr>
        <w:t>).</w:t>
      </w:r>
    </w:p>
    <w:p w14:paraId="7DF59FF1" w14:textId="77777777" w:rsidR="00EC5872" w:rsidRPr="00935D74" w:rsidRDefault="00EC5872" w:rsidP="00EC5872">
      <w:pPr>
        <w:rPr>
          <w:szCs w:val="28"/>
        </w:rPr>
      </w:pPr>
      <w:r w:rsidRPr="00935D74">
        <w:rPr>
          <w:szCs w:val="28"/>
        </w:rPr>
        <w:t>Таким образом, потенциальные возможности организации и развития различных видов туризма невозможно реализовать при отсутствии объектов туристического обслуживания (информационные и экскурсионные центры, пункты проката и обучения и др.), объектов размещения и питания, объектов придорожного сервиса, качественной транспортно-коммуникационной инфраструктуры. Поэтому необходимость организации и создание сети объектов туристического и сервисного обслуживания посетителей остается приоритетной задачей для развития туристско-рекреационной системы.</w:t>
      </w:r>
    </w:p>
    <w:p w14:paraId="5305D4B0" w14:textId="77777777" w:rsidR="00D92818" w:rsidRPr="00935D74" w:rsidRDefault="00D92818" w:rsidP="000B0ADC">
      <w:pPr>
        <w:ind w:firstLine="680"/>
        <w:rPr>
          <w:szCs w:val="28"/>
        </w:rPr>
      </w:pPr>
    </w:p>
    <w:p w14:paraId="21BD52C2" w14:textId="77777777" w:rsidR="00A70C02" w:rsidRPr="00935D74" w:rsidRDefault="00A70C02" w:rsidP="000B0ADC">
      <w:pPr>
        <w:ind w:firstLine="680"/>
        <w:rPr>
          <w:szCs w:val="28"/>
        </w:rPr>
      </w:pPr>
    </w:p>
    <w:p w14:paraId="771CA8C0" w14:textId="77777777" w:rsidR="00A70C02" w:rsidRPr="00935D74" w:rsidRDefault="00A70C02" w:rsidP="00A70C02">
      <w:pPr>
        <w:pStyle w:val="25"/>
        <w:keepLines w:val="0"/>
        <w:spacing w:before="100" w:beforeAutospacing="1" w:after="100" w:afterAutospacing="1"/>
        <w:ind w:left="697"/>
        <w:jc w:val="center"/>
        <w:rPr>
          <w:rFonts w:ascii="Times New Roman" w:hAnsi="Times New Roman" w:cs="Times New Roman"/>
          <w:color w:val="auto"/>
          <w:sz w:val="28"/>
          <w:szCs w:val="28"/>
        </w:rPr>
        <w:sectPr w:rsidR="00A70C02" w:rsidRPr="00935D74" w:rsidSect="00646C98">
          <w:pgSz w:w="11906" w:h="16838"/>
          <w:pgMar w:top="851" w:right="851" w:bottom="851" w:left="1134" w:header="709" w:footer="709" w:gutter="0"/>
          <w:cols w:space="708"/>
          <w:docGrid w:linePitch="360"/>
        </w:sectPr>
      </w:pPr>
    </w:p>
    <w:p w14:paraId="2182CA82" w14:textId="77777777" w:rsidR="00A70C02" w:rsidRPr="00935D74" w:rsidRDefault="00EA61AD" w:rsidP="003456F5">
      <w:pPr>
        <w:pStyle w:val="25"/>
        <w:keepLines w:val="0"/>
        <w:numPr>
          <w:ilvl w:val="1"/>
          <w:numId w:val="3"/>
        </w:numPr>
        <w:tabs>
          <w:tab w:val="clear" w:pos="2278"/>
        </w:tabs>
        <w:spacing w:before="0"/>
        <w:ind w:left="1080" w:hanging="720"/>
        <w:jc w:val="center"/>
        <w:rPr>
          <w:rFonts w:ascii="Times New Roman" w:eastAsia="Times New Roman" w:hAnsi="Times New Roman" w:cs="Times New Roman"/>
          <w:iCs/>
          <w:color w:val="auto"/>
          <w:sz w:val="28"/>
          <w:szCs w:val="28"/>
          <w:lang w:eastAsia="x-none"/>
        </w:rPr>
      </w:pPr>
      <w:hyperlink w:anchor="_Toc260476335" w:history="1">
        <w:bookmarkStart w:id="52" w:name="_Toc296601093"/>
        <w:bookmarkStart w:id="53" w:name="_Toc355080945"/>
        <w:bookmarkStart w:id="54" w:name="_Toc364089958"/>
        <w:bookmarkStart w:id="55" w:name="_Toc377388921"/>
        <w:bookmarkStart w:id="56" w:name="_Toc380590030"/>
        <w:bookmarkStart w:id="57" w:name="_Toc416946300"/>
        <w:bookmarkStart w:id="58" w:name="_Toc171718963"/>
        <w:r w:rsidR="00A70C02" w:rsidRPr="00935D74">
          <w:rPr>
            <w:rFonts w:ascii="Times New Roman" w:eastAsia="Times New Roman" w:hAnsi="Times New Roman" w:cs="Times New Roman"/>
            <w:iCs/>
            <w:color w:val="auto"/>
            <w:sz w:val="28"/>
            <w:szCs w:val="28"/>
            <w:lang w:eastAsia="x-none"/>
          </w:rPr>
          <w:t>Транспортно</w:t>
        </w:r>
      </w:hyperlink>
      <w:r w:rsidR="00A70C02" w:rsidRPr="00935D74">
        <w:rPr>
          <w:rFonts w:ascii="Times New Roman" w:eastAsia="Times New Roman" w:hAnsi="Times New Roman" w:cs="Times New Roman"/>
          <w:iCs/>
          <w:color w:val="auto"/>
          <w:sz w:val="28"/>
          <w:szCs w:val="28"/>
          <w:lang w:eastAsia="x-none"/>
        </w:rPr>
        <w:t>-коммуникационная инфраструктура</w:t>
      </w:r>
      <w:bookmarkEnd w:id="52"/>
      <w:bookmarkEnd w:id="53"/>
      <w:bookmarkEnd w:id="54"/>
      <w:bookmarkEnd w:id="55"/>
      <w:bookmarkEnd w:id="56"/>
      <w:bookmarkEnd w:id="57"/>
      <w:bookmarkEnd w:id="58"/>
    </w:p>
    <w:p w14:paraId="319FA156" w14:textId="77777777" w:rsidR="00F63B81" w:rsidRPr="00935D74" w:rsidRDefault="00F63B81" w:rsidP="00F63B81">
      <w:pPr>
        <w:pStyle w:val="36"/>
        <w:ind w:left="0" w:firstLine="567"/>
        <w:jc w:val="both"/>
        <w:rPr>
          <w:sz w:val="28"/>
          <w:szCs w:val="28"/>
        </w:rPr>
      </w:pPr>
      <w:bookmarkStart w:id="59" w:name="_Toc416946301"/>
      <w:r w:rsidRPr="00935D74">
        <w:rPr>
          <w:sz w:val="28"/>
          <w:szCs w:val="28"/>
        </w:rPr>
        <w:t>В настоящее время связь г. Чистополя с другими населенными пунктами осуществляется автомобильным и водным транспортом. На перспективу автомобильный транспорт сохранит свое ведущее значение.</w:t>
      </w:r>
    </w:p>
    <w:p w14:paraId="53FD3E5A" w14:textId="77777777" w:rsidR="00ED7153" w:rsidRPr="00935D74" w:rsidRDefault="00ED7153" w:rsidP="003456F5">
      <w:pPr>
        <w:pStyle w:val="36"/>
        <w:ind w:left="0" w:firstLine="567"/>
        <w:jc w:val="center"/>
        <w:rPr>
          <w:sz w:val="28"/>
          <w:szCs w:val="28"/>
        </w:rPr>
      </w:pPr>
      <w:r w:rsidRPr="00935D74">
        <w:rPr>
          <w:sz w:val="28"/>
          <w:szCs w:val="28"/>
        </w:rPr>
        <w:t>Автомобильные дороги и транспорт</w:t>
      </w:r>
    </w:p>
    <w:p w14:paraId="354DE1EE" w14:textId="77777777" w:rsidR="00D82A70" w:rsidRPr="00935D74" w:rsidRDefault="00D82A70" w:rsidP="00D82A70">
      <w:pPr>
        <w:ind w:firstLine="567"/>
        <w:rPr>
          <w:szCs w:val="28"/>
        </w:rPr>
      </w:pPr>
      <w:r w:rsidRPr="00935D74">
        <w:rPr>
          <w:szCs w:val="28"/>
        </w:rPr>
        <w:t xml:space="preserve">По форме собственности существующие автомобильные дороги общего пользования муниципального образования «г.Чистополь» представлены автомобильными дорогами регионального или межмуниципального и местного значения. </w:t>
      </w:r>
    </w:p>
    <w:p w14:paraId="07E13C22" w14:textId="77777777" w:rsidR="00D82A70" w:rsidRPr="00935D74" w:rsidRDefault="00D82A70" w:rsidP="00D82A70">
      <w:pPr>
        <w:ind w:firstLine="567"/>
        <w:rPr>
          <w:szCs w:val="28"/>
        </w:rPr>
      </w:pPr>
      <w:r w:rsidRPr="00935D74">
        <w:rPr>
          <w:szCs w:val="28"/>
        </w:rPr>
        <w:tab/>
        <w:t>Перечень и протяженность автомобильных дорог регионального или межмуниципального и местного значения общего пользования в границах муниципального образования «г.Чистополь» представлен в таблице 3.12.1.</w:t>
      </w:r>
    </w:p>
    <w:p w14:paraId="66CCA191" w14:textId="77777777" w:rsidR="00D82A70" w:rsidRPr="00935D74" w:rsidRDefault="00D82A70" w:rsidP="00D82A70">
      <w:pPr>
        <w:ind w:firstLine="0"/>
        <w:rPr>
          <w:lang w:eastAsia="x-none"/>
        </w:rPr>
      </w:pPr>
    </w:p>
    <w:p w14:paraId="535F20E0" w14:textId="77777777" w:rsidR="00D82A70" w:rsidRPr="00935D74" w:rsidRDefault="00D82A70" w:rsidP="00D82A70">
      <w:pPr>
        <w:pStyle w:val="afffffc"/>
        <w:ind w:firstLine="567"/>
        <w:jc w:val="right"/>
        <w:rPr>
          <w:rStyle w:val="affff3"/>
          <w:i w:val="0"/>
        </w:rPr>
      </w:pPr>
      <w:r w:rsidRPr="00935D74">
        <w:rPr>
          <w:rStyle w:val="affff3"/>
          <w:i w:val="0"/>
        </w:rPr>
        <w:t>Таблица 3.12.1</w:t>
      </w:r>
    </w:p>
    <w:p w14:paraId="037D0C1E" w14:textId="77777777" w:rsidR="00D82A70" w:rsidRPr="00935D74" w:rsidRDefault="00D82A70" w:rsidP="00D82A70">
      <w:pPr>
        <w:pStyle w:val="afffffc"/>
        <w:spacing w:line="276" w:lineRule="auto"/>
        <w:jc w:val="center"/>
        <w:rPr>
          <w:rStyle w:val="affff3"/>
          <w:i w:val="0"/>
        </w:rPr>
      </w:pPr>
      <w:r w:rsidRPr="00935D74">
        <w:rPr>
          <w:rStyle w:val="affff3"/>
          <w:i w:val="0"/>
        </w:rPr>
        <w:t xml:space="preserve">Перечень автомобильных дорог общего пользования в границах муниципального образования «г.Чистополь» Чистопольского муниципального района </w:t>
      </w:r>
    </w:p>
    <w:p w14:paraId="6F468D19" w14:textId="77777777" w:rsidR="00D82A70" w:rsidRPr="00935D74" w:rsidRDefault="00D82A70" w:rsidP="00D82A70">
      <w:pPr>
        <w:pStyle w:val="afffffc"/>
        <w:spacing w:line="276" w:lineRule="auto"/>
        <w:jc w:val="center"/>
        <w:rPr>
          <w:rStyle w:val="affff3"/>
          <w:i w:val="0"/>
        </w:rPr>
      </w:pPr>
      <w:r w:rsidRPr="00935D74">
        <w:rPr>
          <w:rStyle w:val="affff3"/>
          <w:i w:val="0"/>
        </w:rPr>
        <w:t xml:space="preserve">Республики Татарстан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2711"/>
        <w:gridCol w:w="1342"/>
        <w:gridCol w:w="1644"/>
        <w:gridCol w:w="1409"/>
        <w:gridCol w:w="1375"/>
        <w:gridCol w:w="1139"/>
      </w:tblGrid>
      <w:tr w:rsidR="00D82A70" w:rsidRPr="00935D74" w14:paraId="0E6A8E91" w14:textId="77777777" w:rsidTr="00D82A70">
        <w:trPr>
          <w:tblHeader/>
          <w:jc w:val="center"/>
        </w:trPr>
        <w:tc>
          <w:tcPr>
            <w:tcW w:w="255" w:type="pct"/>
            <w:vMerge w:val="restart"/>
            <w:vAlign w:val="center"/>
          </w:tcPr>
          <w:p w14:paraId="009FECC0"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 п/п</w:t>
            </w:r>
          </w:p>
        </w:tc>
        <w:tc>
          <w:tcPr>
            <w:tcW w:w="1337" w:type="pct"/>
            <w:vMerge w:val="restart"/>
            <w:vAlign w:val="center"/>
          </w:tcPr>
          <w:p w14:paraId="124A2E30"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Наименование дорог</w:t>
            </w:r>
          </w:p>
        </w:tc>
        <w:tc>
          <w:tcPr>
            <w:tcW w:w="662" w:type="pct"/>
            <w:vMerge w:val="restart"/>
            <w:vAlign w:val="center"/>
          </w:tcPr>
          <w:p w14:paraId="42DA8FE6"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Категория дорог</w:t>
            </w:r>
          </w:p>
        </w:tc>
        <w:tc>
          <w:tcPr>
            <w:tcW w:w="811" w:type="pct"/>
            <w:vMerge w:val="restart"/>
            <w:vAlign w:val="center"/>
          </w:tcPr>
          <w:p w14:paraId="55CF5331"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Протяженность</w:t>
            </w:r>
          </w:p>
          <w:p w14:paraId="0DB75EDD"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(в границах поселения), км</w:t>
            </w:r>
          </w:p>
        </w:tc>
        <w:tc>
          <w:tcPr>
            <w:tcW w:w="1935" w:type="pct"/>
            <w:gridSpan w:val="3"/>
            <w:vAlign w:val="center"/>
          </w:tcPr>
          <w:p w14:paraId="4EBEF284"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в том числе</w:t>
            </w:r>
          </w:p>
        </w:tc>
      </w:tr>
      <w:tr w:rsidR="00D82A70" w:rsidRPr="00935D74" w14:paraId="1905ED5B" w14:textId="77777777" w:rsidTr="00D82A70">
        <w:trPr>
          <w:tblHeader/>
          <w:jc w:val="center"/>
        </w:trPr>
        <w:tc>
          <w:tcPr>
            <w:tcW w:w="255" w:type="pct"/>
            <w:vMerge/>
            <w:vAlign w:val="center"/>
          </w:tcPr>
          <w:p w14:paraId="28EC17A2" w14:textId="77777777" w:rsidR="00D82A70" w:rsidRPr="00935D74" w:rsidRDefault="00D82A70" w:rsidP="00D82A70">
            <w:pPr>
              <w:pStyle w:val="afffffc"/>
              <w:tabs>
                <w:tab w:val="right" w:leader="dot" w:pos="9345"/>
              </w:tabs>
              <w:jc w:val="center"/>
              <w:rPr>
                <w:rStyle w:val="affff3"/>
                <w:i w:val="0"/>
                <w:sz w:val="20"/>
                <w:szCs w:val="20"/>
              </w:rPr>
            </w:pPr>
          </w:p>
        </w:tc>
        <w:tc>
          <w:tcPr>
            <w:tcW w:w="1337" w:type="pct"/>
            <w:vMerge/>
            <w:vAlign w:val="center"/>
          </w:tcPr>
          <w:p w14:paraId="04537C38" w14:textId="77777777" w:rsidR="00D82A70" w:rsidRPr="00935D74" w:rsidRDefault="00D82A70" w:rsidP="00D82A70">
            <w:pPr>
              <w:pStyle w:val="afffffc"/>
              <w:tabs>
                <w:tab w:val="right" w:leader="dot" w:pos="9345"/>
              </w:tabs>
              <w:jc w:val="center"/>
              <w:rPr>
                <w:rStyle w:val="affff3"/>
                <w:i w:val="0"/>
                <w:sz w:val="20"/>
                <w:szCs w:val="20"/>
              </w:rPr>
            </w:pPr>
          </w:p>
        </w:tc>
        <w:tc>
          <w:tcPr>
            <w:tcW w:w="662" w:type="pct"/>
            <w:vMerge/>
          </w:tcPr>
          <w:p w14:paraId="11D12612" w14:textId="77777777" w:rsidR="00D82A70" w:rsidRPr="00935D74" w:rsidRDefault="00D82A70" w:rsidP="00D82A70">
            <w:pPr>
              <w:pStyle w:val="afffffc"/>
              <w:tabs>
                <w:tab w:val="right" w:leader="dot" w:pos="9345"/>
              </w:tabs>
              <w:jc w:val="center"/>
              <w:rPr>
                <w:rStyle w:val="affff3"/>
                <w:i w:val="0"/>
                <w:sz w:val="20"/>
                <w:szCs w:val="20"/>
              </w:rPr>
            </w:pPr>
          </w:p>
        </w:tc>
        <w:tc>
          <w:tcPr>
            <w:tcW w:w="811" w:type="pct"/>
            <w:vMerge/>
            <w:vAlign w:val="center"/>
          </w:tcPr>
          <w:p w14:paraId="1FAE3D15" w14:textId="77777777" w:rsidR="00D82A70" w:rsidRPr="00935D74" w:rsidRDefault="00D82A70" w:rsidP="00D82A70">
            <w:pPr>
              <w:pStyle w:val="afffffc"/>
              <w:tabs>
                <w:tab w:val="right" w:leader="dot" w:pos="9345"/>
              </w:tabs>
              <w:jc w:val="center"/>
              <w:rPr>
                <w:rStyle w:val="affff3"/>
                <w:i w:val="0"/>
                <w:sz w:val="20"/>
                <w:szCs w:val="20"/>
              </w:rPr>
            </w:pPr>
          </w:p>
        </w:tc>
        <w:tc>
          <w:tcPr>
            <w:tcW w:w="695" w:type="pct"/>
            <w:vAlign w:val="center"/>
          </w:tcPr>
          <w:p w14:paraId="7A6A1F79"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асфальто-бетонное</w:t>
            </w:r>
          </w:p>
        </w:tc>
        <w:tc>
          <w:tcPr>
            <w:tcW w:w="678" w:type="pct"/>
            <w:vAlign w:val="center"/>
          </w:tcPr>
          <w:p w14:paraId="544664C9"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переходное</w:t>
            </w:r>
          </w:p>
        </w:tc>
        <w:tc>
          <w:tcPr>
            <w:tcW w:w="562" w:type="pct"/>
            <w:vAlign w:val="center"/>
          </w:tcPr>
          <w:p w14:paraId="2B95485D"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грунтовое</w:t>
            </w:r>
          </w:p>
        </w:tc>
      </w:tr>
      <w:tr w:rsidR="00D82A70" w:rsidRPr="00935D74" w14:paraId="3794CFBB" w14:textId="77777777" w:rsidTr="00D82A70">
        <w:trPr>
          <w:jc w:val="center"/>
        </w:trPr>
        <w:tc>
          <w:tcPr>
            <w:tcW w:w="5000" w:type="pct"/>
            <w:gridSpan w:val="7"/>
          </w:tcPr>
          <w:p w14:paraId="136F802C"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Автомобильные дороги регионального или межмуниципального значения</w:t>
            </w:r>
          </w:p>
        </w:tc>
      </w:tr>
      <w:tr w:rsidR="00D82A70" w:rsidRPr="00935D74" w14:paraId="67A32B59" w14:textId="77777777" w:rsidTr="00D82A70">
        <w:trPr>
          <w:jc w:val="center"/>
        </w:trPr>
        <w:tc>
          <w:tcPr>
            <w:tcW w:w="255" w:type="pct"/>
            <w:vAlign w:val="center"/>
          </w:tcPr>
          <w:p w14:paraId="62F2182A"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1</w:t>
            </w:r>
          </w:p>
        </w:tc>
        <w:tc>
          <w:tcPr>
            <w:tcW w:w="1337" w:type="pct"/>
          </w:tcPr>
          <w:p w14:paraId="7C95FE49"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«Чистополь – Булдырь – Четырчи» 16 ОП РЗ 16К-1687</w:t>
            </w:r>
          </w:p>
        </w:tc>
        <w:tc>
          <w:tcPr>
            <w:tcW w:w="662" w:type="pct"/>
            <w:vAlign w:val="center"/>
          </w:tcPr>
          <w:p w14:paraId="21494077" w14:textId="77777777" w:rsidR="00D82A70" w:rsidRPr="00935D74" w:rsidRDefault="00D82A70" w:rsidP="00D82A70">
            <w:pPr>
              <w:pStyle w:val="afffffc"/>
              <w:tabs>
                <w:tab w:val="right" w:leader="dot" w:pos="9345"/>
              </w:tabs>
              <w:jc w:val="center"/>
              <w:rPr>
                <w:rFonts w:ascii="Times New Roman" w:hAnsi="Times New Roman"/>
                <w:sz w:val="20"/>
                <w:szCs w:val="20"/>
              </w:rPr>
            </w:pPr>
            <w:r w:rsidRPr="00935D74">
              <w:rPr>
                <w:rFonts w:ascii="Times New Roman" w:hAnsi="Times New Roman"/>
                <w:sz w:val="20"/>
                <w:szCs w:val="20"/>
              </w:rPr>
              <w:t>III</w:t>
            </w:r>
          </w:p>
        </w:tc>
        <w:tc>
          <w:tcPr>
            <w:tcW w:w="811" w:type="pct"/>
            <w:vAlign w:val="center"/>
          </w:tcPr>
          <w:p w14:paraId="123AD825"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0,467</w:t>
            </w:r>
          </w:p>
        </w:tc>
        <w:tc>
          <w:tcPr>
            <w:tcW w:w="695" w:type="pct"/>
            <w:vAlign w:val="center"/>
          </w:tcPr>
          <w:p w14:paraId="7682BEC8"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0,467</w:t>
            </w:r>
          </w:p>
        </w:tc>
        <w:tc>
          <w:tcPr>
            <w:tcW w:w="678" w:type="pct"/>
            <w:vAlign w:val="center"/>
          </w:tcPr>
          <w:p w14:paraId="10DDF978"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w:t>
            </w:r>
          </w:p>
        </w:tc>
        <w:tc>
          <w:tcPr>
            <w:tcW w:w="562" w:type="pct"/>
            <w:vAlign w:val="center"/>
          </w:tcPr>
          <w:p w14:paraId="2EB818FB"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w:t>
            </w:r>
          </w:p>
        </w:tc>
      </w:tr>
      <w:tr w:rsidR="00D82A70" w:rsidRPr="00935D74" w14:paraId="34A66B1B" w14:textId="77777777" w:rsidTr="00D82A70">
        <w:trPr>
          <w:jc w:val="center"/>
        </w:trPr>
        <w:tc>
          <w:tcPr>
            <w:tcW w:w="255" w:type="pct"/>
            <w:vAlign w:val="center"/>
          </w:tcPr>
          <w:p w14:paraId="79C2F12F"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2</w:t>
            </w:r>
          </w:p>
        </w:tc>
        <w:tc>
          <w:tcPr>
            <w:tcW w:w="1337" w:type="pct"/>
          </w:tcPr>
          <w:p w14:paraId="46ABA1F1"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«Казань – Оренбург – Чистополь» 16 ОП РЗ 16К-1680</w:t>
            </w:r>
          </w:p>
        </w:tc>
        <w:tc>
          <w:tcPr>
            <w:tcW w:w="662" w:type="pct"/>
            <w:vAlign w:val="center"/>
          </w:tcPr>
          <w:p w14:paraId="41707CC8" w14:textId="77777777" w:rsidR="00D82A70" w:rsidRPr="00935D74" w:rsidRDefault="00D82A70" w:rsidP="00D82A70">
            <w:pPr>
              <w:pStyle w:val="afffffc"/>
              <w:tabs>
                <w:tab w:val="right" w:leader="dot" w:pos="9345"/>
              </w:tabs>
              <w:jc w:val="center"/>
              <w:rPr>
                <w:rFonts w:ascii="Times New Roman" w:hAnsi="Times New Roman"/>
                <w:sz w:val="20"/>
                <w:szCs w:val="20"/>
              </w:rPr>
            </w:pPr>
            <w:r w:rsidRPr="00935D74">
              <w:rPr>
                <w:rFonts w:ascii="Times New Roman" w:hAnsi="Times New Roman"/>
                <w:sz w:val="20"/>
                <w:szCs w:val="20"/>
              </w:rPr>
              <w:t>III</w:t>
            </w:r>
          </w:p>
        </w:tc>
        <w:tc>
          <w:tcPr>
            <w:tcW w:w="811" w:type="pct"/>
            <w:vAlign w:val="center"/>
          </w:tcPr>
          <w:p w14:paraId="136FE385"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1,645</w:t>
            </w:r>
          </w:p>
        </w:tc>
        <w:tc>
          <w:tcPr>
            <w:tcW w:w="695" w:type="pct"/>
            <w:vAlign w:val="center"/>
          </w:tcPr>
          <w:p w14:paraId="46781725"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1,645</w:t>
            </w:r>
          </w:p>
        </w:tc>
        <w:tc>
          <w:tcPr>
            <w:tcW w:w="678" w:type="pct"/>
            <w:vAlign w:val="center"/>
          </w:tcPr>
          <w:p w14:paraId="081CB844"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w:t>
            </w:r>
          </w:p>
        </w:tc>
        <w:tc>
          <w:tcPr>
            <w:tcW w:w="562" w:type="pct"/>
            <w:vAlign w:val="center"/>
          </w:tcPr>
          <w:p w14:paraId="50D5C9AA"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w:t>
            </w:r>
          </w:p>
        </w:tc>
      </w:tr>
      <w:tr w:rsidR="00D82A70" w:rsidRPr="00935D74" w14:paraId="41DD2414" w14:textId="77777777" w:rsidTr="00D82A70">
        <w:trPr>
          <w:jc w:val="center"/>
        </w:trPr>
        <w:tc>
          <w:tcPr>
            <w:tcW w:w="255" w:type="pct"/>
            <w:vAlign w:val="center"/>
          </w:tcPr>
          <w:p w14:paraId="6F67B74F"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3</w:t>
            </w:r>
          </w:p>
        </w:tc>
        <w:tc>
          <w:tcPr>
            <w:tcW w:w="1337" w:type="pct"/>
          </w:tcPr>
          <w:p w14:paraId="78F03CFE"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Подъезд к совхозу "Луч"</w:t>
            </w:r>
          </w:p>
        </w:tc>
        <w:tc>
          <w:tcPr>
            <w:tcW w:w="662" w:type="pct"/>
            <w:vAlign w:val="center"/>
          </w:tcPr>
          <w:p w14:paraId="3360E0AC" w14:textId="77777777" w:rsidR="00D82A70" w:rsidRPr="00935D74" w:rsidRDefault="00D82A70" w:rsidP="00D82A70">
            <w:pPr>
              <w:pStyle w:val="afffffc"/>
              <w:tabs>
                <w:tab w:val="right" w:leader="dot" w:pos="9345"/>
              </w:tabs>
              <w:jc w:val="center"/>
              <w:rPr>
                <w:rFonts w:ascii="Times New Roman" w:hAnsi="Times New Roman"/>
                <w:sz w:val="20"/>
                <w:szCs w:val="20"/>
              </w:rPr>
            </w:pPr>
            <w:r w:rsidRPr="00935D74">
              <w:rPr>
                <w:rFonts w:ascii="Times New Roman" w:hAnsi="Times New Roman"/>
                <w:sz w:val="20"/>
                <w:szCs w:val="20"/>
              </w:rPr>
              <w:t>III</w:t>
            </w:r>
          </w:p>
        </w:tc>
        <w:tc>
          <w:tcPr>
            <w:tcW w:w="811" w:type="pct"/>
            <w:vAlign w:val="center"/>
          </w:tcPr>
          <w:p w14:paraId="2697FED4"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3,762</w:t>
            </w:r>
          </w:p>
        </w:tc>
        <w:tc>
          <w:tcPr>
            <w:tcW w:w="695" w:type="pct"/>
            <w:vAlign w:val="center"/>
          </w:tcPr>
          <w:p w14:paraId="3017C469"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3,762</w:t>
            </w:r>
          </w:p>
        </w:tc>
        <w:tc>
          <w:tcPr>
            <w:tcW w:w="678" w:type="pct"/>
            <w:vAlign w:val="center"/>
          </w:tcPr>
          <w:p w14:paraId="1AD6CF3B"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w:t>
            </w:r>
          </w:p>
        </w:tc>
        <w:tc>
          <w:tcPr>
            <w:tcW w:w="562" w:type="pct"/>
            <w:vAlign w:val="center"/>
          </w:tcPr>
          <w:p w14:paraId="3DD8D12B"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w:t>
            </w:r>
          </w:p>
        </w:tc>
      </w:tr>
      <w:tr w:rsidR="00D82A70" w:rsidRPr="00935D74" w14:paraId="0A20ADA1" w14:textId="77777777" w:rsidTr="00D82A70">
        <w:trPr>
          <w:jc w:val="center"/>
        </w:trPr>
        <w:tc>
          <w:tcPr>
            <w:tcW w:w="255" w:type="pct"/>
            <w:vAlign w:val="center"/>
          </w:tcPr>
          <w:p w14:paraId="5BBDFBB7"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4</w:t>
            </w:r>
          </w:p>
        </w:tc>
        <w:tc>
          <w:tcPr>
            <w:tcW w:w="1337" w:type="pct"/>
          </w:tcPr>
          <w:p w14:paraId="226E7D44"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«Чистополь - Аксубаево – Нурлат» 16 ОП РЗ 16К-0098</w:t>
            </w:r>
          </w:p>
        </w:tc>
        <w:tc>
          <w:tcPr>
            <w:tcW w:w="662" w:type="pct"/>
            <w:vAlign w:val="center"/>
          </w:tcPr>
          <w:p w14:paraId="03C84EC2" w14:textId="77777777" w:rsidR="00D82A70" w:rsidRPr="00935D74" w:rsidRDefault="00D82A70" w:rsidP="00D82A70">
            <w:pPr>
              <w:pStyle w:val="afffffc"/>
              <w:tabs>
                <w:tab w:val="right" w:leader="dot" w:pos="9345"/>
              </w:tabs>
              <w:jc w:val="center"/>
              <w:rPr>
                <w:rFonts w:ascii="Times New Roman" w:hAnsi="Times New Roman"/>
                <w:sz w:val="20"/>
                <w:szCs w:val="20"/>
              </w:rPr>
            </w:pPr>
            <w:r w:rsidRPr="00935D74">
              <w:rPr>
                <w:rFonts w:ascii="Times New Roman" w:hAnsi="Times New Roman"/>
                <w:sz w:val="20"/>
                <w:szCs w:val="20"/>
              </w:rPr>
              <w:t>III</w:t>
            </w:r>
          </w:p>
        </w:tc>
        <w:tc>
          <w:tcPr>
            <w:tcW w:w="811" w:type="pct"/>
            <w:vAlign w:val="center"/>
          </w:tcPr>
          <w:p w14:paraId="36820CAB"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0,738</w:t>
            </w:r>
          </w:p>
        </w:tc>
        <w:tc>
          <w:tcPr>
            <w:tcW w:w="695" w:type="pct"/>
            <w:vAlign w:val="center"/>
          </w:tcPr>
          <w:p w14:paraId="362CCBB2"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0,738</w:t>
            </w:r>
          </w:p>
        </w:tc>
        <w:tc>
          <w:tcPr>
            <w:tcW w:w="678" w:type="pct"/>
            <w:vAlign w:val="center"/>
          </w:tcPr>
          <w:p w14:paraId="6F8F41C1"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w:t>
            </w:r>
          </w:p>
        </w:tc>
        <w:tc>
          <w:tcPr>
            <w:tcW w:w="562" w:type="pct"/>
            <w:vAlign w:val="center"/>
          </w:tcPr>
          <w:p w14:paraId="65DA7E00"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w:t>
            </w:r>
          </w:p>
        </w:tc>
      </w:tr>
      <w:tr w:rsidR="00D82A70" w:rsidRPr="00935D74" w14:paraId="70F3BD4F" w14:textId="77777777" w:rsidTr="00D82A70">
        <w:trPr>
          <w:jc w:val="center"/>
        </w:trPr>
        <w:tc>
          <w:tcPr>
            <w:tcW w:w="255" w:type="pct"/>
            <w:vAlign w:val="center"/>
          </w:tcPr>
          <w:p w14:paraId="22B1B4FC"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5</w:t>
            </w:r>
          </w:p>
        </w:tc>
        <w:tc>
          <w:tcPr>
            <w:tcW w:w="1337" w:type="pct"/>
          </w:tcPr>
          <w:p w14:paraId="1678E391"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«Подъезд к г. Чистополь с восточной стороны» 16 ОП РЗ 16К-1699</w:t>
            </w:r>
          </w:p>
        </w:tc>
        <w:tc>
          <w:tcPr>
            <w:tcW w:w="662" w:type="pct"/>
            <w:vAlign w:val="center"/>
          </w:tcPr>
          <w:p w14:paraId="36BEF81C" w14:textId="77777777" w:rsidR="00D82A70" w:rsidRPr="00935D74" w:rsidRDefault="00D82A70" w:rsidP="00D82A70">
            <w:pPr>
              <w:pStyle w:val="afffffc"/>
              <w:tabs>
                <w:tab w:val="right" w:leader="dot" w:pos="9345"/>
              </w:tabs>
              <w:jc w:val="center"/>
              <w:rPr>
                <w:rFonts w:ascii="Times New Roman" w:hAnsi="Times New Roman"/>
                <w:sz w:val="20"/>
                <w:szCs w:val="20"/>
              </w:rPr>
            </w:pPr>
            <w:r w:rsidRPr="00935D74">
              <w:rPr>
                <w:rFonts w:ascii="Times New Roman" w:hAnsi="Times New Roman"/>
                <w:sz w:val="20"/>
                <w:szCs w:val="20"/>
              </w:rPr>
              <w:t>III</w:t>
            </w:r>
          </w:p>
        </w:tc>
        <w:tc>
          <w:tcPr>
            <w:tcW w:w="811" w:type="pct"/>
            <w:vAlign w:val="center"/>
          </w:tcPr>
          <w:p w14:paraId="57411A1F"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0,630</w:t>
            </w:r>
          </w:p>
        </w:tc>
        <w:tc>
          <w:tcPr>
            <w:tcW w:w="695" w:type="pct"/>
            <w:vAlign w:val="center"/>
          </w:tcPr>
          <w:p w14:paraId="7793E9D4"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0,630</w:t>
            </w:r>
          </w:p>
        </w:tc>
        <w:tc>
          <w:tcPr>
            <w:tcW w:w="678" w:type="pct"/>
            <w:vAlign w:val="center"/>
          </w:tcPr>
          <w:p w14:paraId="007E70AA"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w:t>
            </w:r>
          </w:p>
        </w:tc>
        <w:tc>
          <w:tcPr>
            <w:tcW w:w="562" w:type="pct"/>
            <w:vAlign w:val="center"/>
          </w:tcPr>
          <w:p w14:paraId="0DB4ECF9"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w:t>
            </w:r>
          </w:p>
        </w:tc>
      </w:tr>
      <w:tr w:rsidR="00D82A70" w:rsidRPr="00935D74" w14:paraId="7233E69B" w14:textId="77777777" w:rsidTr="00D82A70">
        <w:trPr>
          <w:jc w:val="center"/>
        </w:trPr>
        <w:tc>
          <w:tcPr>
            <w:tcW w:w="255" w:type="pct"/>
            <w:vAlign w:val="center"/>
          </w:tcPr>
          <w:p w14:paraId="51B27586"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6</w:t>
            </w:r>
          </w:p>
        </w:tc>
        <w:tc>
          <w:tcPr>
            <w:tcW w:w="1337" w:type="pct"/>
          </w:tcPr>
          <w:p w14:paraId="4653749D" w14:textId="77777777" w:rsidR="00D82A70" w:rsidRPr="00935D74" w:rsidRDefault="00D82A70" w:rsidP="00D82A70">
            <w:pPr>
              <w:pStyle w:val="afffffc"/>
              <w:tabs>
                <w:tab w:val="right" w:leader="dot" w:pos="9345"/>
              </w:tabs>
              <w:jc w:val="center"/>
              <w:rPr>
                <w:rFonts w:ascii="Times New Roman" w:hAnsi="Times New Roman"/>
                <w:sz w:val="20"/>
                <w:szCs w:val="20"/>
              </w:rPr>
            </w:pPr>
            <w:r w:rsidRPr="00935D74">
              <w:rPr>
                <w:rFonts w:ascii="Times New Roman" w:hAnsi="Times New Roman"/>
                <w:sz w:val="20"/>
                <w:szCs w:val="20"/>
              </w:rPr>
              <w:t>«Чистополь – Нижнекамск» 16 ОП РЗ 16К-1236</w:t>
            </w:r>
          </w:p>
        </w:tc>
        <w:tc>
          <w:tcPr>
            <w:tcW w:w="662" w:type="pct"/>
            <w:vAlign w:val="center"/>
          </w:tcPr>
          <w:p w14:paraId="0AAD8A33" w14:textId="77777777" w:rsidR="00D82A70" w:rsidRPr="00935D74" w:rsidRDefault="00D82A70" w:rsidP="00D82A70">
            <w:pPr>
              <w:pStyle w:val="afffffc"/>
              <w:tabs>
                <w:tab w:val="right" w:leader="dot" w:pos="9345"/>
              </w:tabs>
              <w:jc w:val="center"/>
              <w:rPr>
                <w:rFonts w:ascii="Times New Roman" w:hAnsi="Times New Roman"/>
                <w:sz w:val="20"/>
                <w:szCs w:val="20"/>
              </w:rPr>
            </w:pPr>
            <w:r w:rsidRPr="00935D74">
              <w:rPr>
                <w:rFonts w:ascii="Times New Roman" w:hAnsi="Times New Roman"/>
                <w:sz w:val="20"/>
                <w:szCs w:val="20"/>
              </w:rPr>
              <w:t>III</w:t>
            </w:r>
          </w:p>
        </w:tc>
        <w:tc>
          <w:tcPr>
            <w:tcW w:w="811" w:type="pct"/>
            <w:vAlign w:val="center"/>
          </w:tcPr>
          <w:p w14:paraId="3E9B6DDD"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2,497</w:t>
            </w:r>
          </w:p>
        </w:tc>
        <w:tc>
          <w:tcPr>
            <w:tcW w:w="695" w:type="pct"/>
            <w:vAlign w:val="center"/>
          </w:tcPr>
          <w:p w14:paraId="6BD29EFC"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2,497</w:t>
            </w:r>
          </w:p>
        </w:tc>
        <w:tc>
          <w:tcPr>
            <w:tcW w:w="678" w:type="pct"/>
            <w:vAlign w:val="center"/>
          </w:tcPr>
          <w:p w14:paraId="0A2A1260"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w:t>
            </w:r>
          </w:p>
        </w:tc>
        <w:tc>
          <w:tcPr>
            <w:tcW w:w="562" w:type="pct"/>
            <w:vAlign w:val="center"/>
          </w:tcPr>
          <w:p w14:paraId="0B0FA4DA" w14:textId="77777777" w:rsidR="00D82A70" w:rsidRPr="00935D74" w:rsidRDefault="00D82A70" w:rsidP="00D82A70">
            <w:pPr>
              <w:pStyle w:val="afffffc"/>
              <w:tabs>
                <w:tab w:val="right" w:leader="dot" w:pos="9345"/>
              </w:tabs>
              <w:jc w:val="center"/>
              <w:rPr>
                <w:rStyle w:val="affff3"/>
                <w:i w:val="0"/>
                <w:sz w:val="20"/>
                <w:szCs w:val="20"/>
              </w:rPr>
            </w:pPr>
            <w:r w:rsidRPr="00935D74">
              <w:rPr>
                <w:rStyle w:val="affff3"/>
                <w:i w:val="0"/>
                <w:sz w:val="20"/>
                <w:szCs w:val="20"/>
              </w:rPr>
              <w:t>-</w:t>
            </w:r>
          </w:p>
        </w:tc>
      </w:tr>
      <w:tr w:rsidR="003C00B3" w:rsidRPr="00935D74" w14:paraId="6FEBBD4C" w14:textId="77777777" w:rsidTr="00D82A70">
        <w:trPr>
          <w:jc w:val="center"/>
        </w:trPr>
        <w:tc>
          <w:tcPr>
            <w:tcW w:w="255" w:type="pct"/>
            <w:vAlign w:val="center"/>
          </w:tcPr>
          <w:p w14:paraId="4C22B6FA" w14:textId="77777777" w:rsidR="003C00B3" w:rsidRPr="00935D74" w:rsidRDefault="003C00B3" w:rsidP="003C00B3">
            <w:pPr>
              <w:pStyle w:val="afffffc"/>
              <w:tabs>
                <w:tab w:val="right" w:leader="dot" w:pos="9345"/>
              </w:tabs>
              <w:jc w:val="center"/>
              <w:rPr>
                <w:rStyle w:val="affff3"/>
                <w:i w:val="0"/>
                <w:sz w:val="20"/>
                <w:szCs w:val="20"/>
              </w:rPr>
            </w:pPr>
            <w:r w:rsidRPr="00935D74">
              <w:rPr>
                <w:rStyle w:val="affff3"/>
                <w:i w:val="0"/>
                <w:sz w:val="20"/>
                <w:szCs w:val="20"/>
              </w:rPr>
              <w:t>7</w:t>
            </w:r>
          </w:p>
        </w:tc>
        <w:tc>
          <w:tcPr>
            <w:tcW w:w="1337" w:type="pct"/>
          </w:tcPr>
          <w:p w14:paraId="6AD27999" w14:textId="77777777" w:rsidR="003C00B3" w:rsidRPr="00935D74" w:rsidRDefault="003C00B3" w:rsidP="003C00B3">
            <w:pPr>
              <w:pStyle w:val="afffffc"/>
              <w:tabs>
                <w:tab w:val="right" w:leader="dot" w:pos="9345"/>
              </w:tabs>
              <w:jc w:val="center"/>
              <w:rPr>
                <w:rFonts w:ascii="Times New Roman" w:hAnsi="Times New Roman"/>
                <w:sz w:val="20"/>
                <w:szCs w:val="20"/>
              </w:rPr>
            </w:pPr>
            <w:r w:rsidRPr="00935D74">
              <w:rPr>
                <w:rFonts w:ascii="Times New Roman" w:hAnsi="Times New Roman"/>
                <w:sz w:val="20"/>
                <w:szCs w:val="20"/>
              </w:rPr>
              <w:t>«Казань – Оренбург» - «Чистополь – Нижнекамск» 16 ОП РЗ 16К-1681</w:t>
            </w:r>
          </w:p>
        </w:tc>
        <w:tc>
          <w:tcPr>
            <w:tcW w:w="662" w:type="pct"/>
            <w:vAlign w:val="center"/>
          </w:tcPr>
          <w:p w14:paraId="278FC830" w14:textId="77777777" w:rsidR="003C00B3" w:rsidRPr="00935D74" w:rsidRDefault="003C00B3" w:rsidP="003C00B3">
            <w:pPr>
              <w:pStyle w:val="afffffc"/>
              <w:tabs>
                <w:tab w:val="right" w:leader="dot" w:pos="9345"/>
              </w:tabs>
              <w:jc w:val="center"/>
              <w:rPr>
                <w:rFonts w:ascii="Times New Roman" w:hAnsi="Times New Roman"/>
                <w:sz w:val="20"/>
                <w:szCs w:val="20"/>
              </w:rPr>
            </w:pPr>
            <w:r w:rsidRPr="00935D74">
              <w:rPr>
                <w:rFonts w:ascii="Times New Roman" w:hAnsi="Times New Roman"/>
                <w:sz w:val="20"/>
                <w:szCs w:val="20"/>
              </w:rPr>
              <w:t>III</w:t>
            </w:r>
          </w:p>
        </w:tc>
        <w:tc>
          <w:tcPr>
            <w:tcW w:w="811" w:type="pct"/>
            <w:vAlign w:val="center"/>
          </w:tcPr>
          <w:p w14:paraId="51FF989A" w14:textId="77777777" w:rsidR="003C00B3" w:rsidRPr="00935D74" w:rsidRDefault="003C00B3" w:rsidP="003C00B3">
            <w:pPr>
              <w:pStyle w:val="afffffc"/>
              <w:tabs>
                <w:tab w:val="right" w:leader="dot" w:pos="9345"/>
              </w:tabs>
              <w:jc w:val="center"/>
              <w:rPr>
                <w:rStyle w:val="affff3"/>
                <w:i w:val="0"/>
                <w:sz w:val="20"/>
                <w:szCs w:val="20"/>
              </w:rPr>
            </w:pPr>
            <w:r w:rsidRPr="00935D74">
              <w:rPr>
                <w:rStyle w:val="affff3"/>
                <w:i w:val="0"/>
                <w:sz w:val="20"/>
                <w:szCs w:val="20"/>
              </w:rPr>
              <w:t>1,317</w:t>
            </w:r>
          </w:p>
        </w:tc>
        <w:tc>
          <w:tcPr>
            <w:tcW w:w="695" w:type="pct"/>
            <w:vAlign w:val="center"/>
          </w:tcPr>
          <w:p w14:paraId="558E2A81" w14:textId="77777777" w:rsidR="003C00B3" w:rsidRPr="00935D74" w:rsidRDefault="003C00B3" w:rsidP="003C00B3">
            <w:pPr>
              <w:pStyle w:val="afffffc"/>
              <w:tabs>
                <w:tab w:val="right" w:leader="dot" w:pos="9345"/>
              </w:tabs>
              <w:jc w:val="center"/>
              <w:rPr>
                <w:rStyle w:val="affff3"/>
                <w:i w:val="0"/>
                <w:sz w:val="20"/>
                <w:szCs w:val="20"/>
              </w:rPr>
            </w:pPr>
            <w:r w:rsidRPr="00935D74">
              <w:rPr>
                <w:rStyle w:val="affff3"/>
                <w:i w:val="0"/>
                <w:sz w:val="20"/>
                <w:szCs w:val="20"/>
              </w:rPr>
              <w:t>1,317</w:t>
            </w:r>
          </w:p>
        </w:tc>
        <w:tc>
          <w:tcPr>
            <w:tcW w:w="678" w:type="pct"/>
            <w:vAlign w:val="center"/>
          </w:tcPr>
          <w:p w14:paraId="4A01798B" w14:textId="77777777" w:rsidR="003C00B3" w:rsidRPr="00935D74" w:rsidRDefault="003C00B3" w:rsidP="003C00B3">
            <w:pPr>
              <w:pStyle w:val="afffffc"/>
              <w:tabs>
                <w:tab w:val="right" w:leader="dot" w:pos="9345"/>
              </w:tabs>
              <w:jc w:val="center"/>
              <w:rPr>
                <w:rStyle w:val="affff3"/>
                <w:i w:val="0"/>
                <w:sz w:val="20"/>
                <w:szCs w:val="20"/>
              </w:rPr>
            </w:pPr>
            <w:r w:rsidRPr="00935D74">
              <w:rPr>
                <w:rStyle w:val="affff3"/>
                <w:i w:val="0"/>
                <w:sz w:val="20"/>
                <w:szCs w:val="20"/>
              </w:rPr>
              <w:t>-</w:t>
            </w:r>
          </w:p>
        </w:tc>
        <w:tc>
          <w:tcPr>
            <w:tcW w:w="562" w:type="pct"/>
            <w:vAlign w:val="center"/>
          </w:tcPr>
          <w:p w14:paraId="35A0ABCE" w14:textId="77777777" w:rsidR="003C00B3" w:rsidRPr="00935D74" w:rsidRDefault="003C00B3" w:rsidP="003C00B3">
            <w:pPr>
              <w:pStyle w:val="afffffc"/>
              <w:tabs>
                <w:tab w:val="right" w:leader="dot" w:pos="9345"/>
              </w:tabs>
              <w:jc w:val="center"/>
              <w:rPr>
                <w:rStyle w:val="affff3"/>
                <w:i w:val="0"/>
                <w:sz w:val="20"/>
                <w:szCs w:val="20"/>
              </w:rPr>
            </w:pPr>
            <w:r w:rsidRPr="00935D74">
              <w:rPr>
                <w:rStyle w:val="affff3"/>
                <w:i w:val="0"/>
                <w:sz w:val="20"/>
                <w:szCs w:val="20"/>
              </w:rPr>
              <w:t>-</w:t>
            </w:r>
          </w:p>
        </w:tc>
      </w:tr>
      <w:tr w:rsidR="003C00B3" w:rsidRPr="00935D74" w14:paraId="4F3EF44A" w14:textId="77777777" w:rsidTr="003C00B3">
        <w:trPr>
          <w:jc w:val="center"/>
        </w:trPr>
        <w:tc>
          <w:tcPr>
            <w:tcW w:w="2254" w:type="pct"/>
            <w:gridSpan w:val="3"/>
            <w:vAlign w:val="center"/>
          </w:tcPr>
          <w:p w14:paraId="41CA070B" w14:textId="77777777" w:rsidR="003C00B3" w:rsidRPr="00935D74" w:rsidRDefault="003C00B3" w:rsidP="003C00B3">
            <w:pPr>
              <w:pStyle w:val="afffffc"/>
              <w:tabs>
                <w:tab w:val="right" w:leader="dot" w:pos="9345"/>
              </w:tabs>
              <w:jc w:val="center"/>
              <w:rPr>
                <w:rStyle w:val="affff3"/>
                <w:i w:val="0"/>
                <w:sz w:val="20"/>
                <w:szCs w:val="20"/>
              </w:rPr>
            </w:pPr>
            <w:r w:rsidRPr="00935D74">
              <w:rPr>
                <w:rStyle w:val="affff3"/>
                <w:i w:val="0"/>
                <w:sz w:val="20"/>
                <w:szCs w:val="20"/>
              </w:rPr>
              <w:t>Всего:</w:t>
            </w:r>
          </w:p>
        </w:tc>
        <w:tc>
          <w:tcPr>
            <w:tcW w:w="811" w:type="pct"/>
            <w:vAlign w:val="center"/>
          </w:tcPr>
          <w:p w14:paraId="7E7D0357" w14:textId="77777777" w:rsidR="003C00B3" w:rsidRPr="00935D74" w:rsidRDefault="003C00B3" w:rsidP="003C00B3">
            <w:pPr>
              <w:pStyle w:val="afffffc"/>
              <w:tabs>
                <w:tab w:val="right" w:leader="dot" w:pos="9345"/>
              </w:tabs>
              <w:jc w:val="center"/>
              <w:rPr>
                <w:rStyle w:val="affff3"/>
                <w:i w:val="0"/>
                <w:sz w:val="20"/>
                <w:szCs w:val="20"/>
              </w:rPr>
            </w:pPr>
            <w:r w:rsidRPr="00935D74">
              <w:rPr>
                <w:rStyle w:val="affff3"/>
                <w:i w:val="0"/>
                <w:sz w:val="20"/>
                <w:szCs w:val="20"/>
              </w:rPr>
              <w:t>11,056</w:t>
            </w:r>
          </w:p>
        </w:tc>
        <w:tc>
          <w:tcPr>
            <w:tcW w:w="695" w:type="pct"/>
            <w:vAlign w:val="center"/>
          </w:tcPr>
          <w:p w14:paraId="1CF61259" w14:textId="77777777" w:rsidR="003C00B3" w:rsidRPr="00935D74" w:rsidRDefault="003C00B3" w:rsidP="003C00B3">
            <w:pPr>
              <w:pStyle w:val="afffffc"/>
              <w:tabs>
                <w:tab w:val="right" w:leader="dot" w:pos="9345"/>
              </w:tabs>
              <w:jc w:val="center"/>
              <w:rPr>
                <w:rStyle w:val="affff3"/>
                <w:i w:val="0"/>
                <w:sz w:val="20"/>
                <w:szCs w:val="20"/>
              </w:rPr>
            </w:pPr>
            <w:r w:rsidRPr="00935D74">
              <w:rPr>
                <w:rStyle w:val="affff3"/>
                <w:i w:val="0"/>
                <w:sz w:val="20"/>
                <w:szCs w:val="20"/>
              </w:rPr>
              <w:t>11,056</w:t>
            </w:r>
          </w:p>
        </w:tc>
        <w:tc>
          <w:tcPr>
            <w:tcW w:w="678" w:type="pct"/>
            <w:vAlign w:val="center"/>
          </w:tcPr>
          <w:p w14:paraId="272AAFFC" w14:textId="77777777" w:rsidR="003C00B3" w:rsidRPr="00935D74" w:rsidRDefault="003C00B3" w:rsidP="003C00B3">
            <w:pPr>
              <w:pStyle w:val="afffffc"/>
              <w:tabs>
                <w:tab w:val="right" w:leader="dot" w:pos="9345"/>
              </w:tabs>
              <w:jc w:val="center"/>
              <w:rPr>
                <w:rStyle w:val="affff3"/>
                <w:i w:val="0"/>
                <w:sz w:val="20"/>
                <w:szCs w:val="20"/>
              </w:rPr>
            </w:pPr>
            <w:r w:rsidRPr="00935D74">
              <w:rPr>
                <w:rStyle w:val="affff3"/>
                <w:i w:val="0"/>
                <w:sz w:val="20"/>
                <w:szCs w:val="20"/>
              </w:rPr>
              <w:t>-</w:t>
            </w:r>
          </w:p>
        </w:tc>
        <w:tc>
          <w:tcPr>
            <w:tcW w:w="562" w:type="pct"/>
            <w:vAlign w:val="center"/>
          </w:tcPr>
          <w:p w14:paraId="2BAE0D3F" w14:textId="77777777" w:rsidR="003C00B3" w:rsidRPr="00935D74" w:rsidRDefault="003C00B3" w:rsidP="003C00B3">
            <w:pPr>
              <w:pStyle w:val="afffffc"/>
              <w:tabs>
                <w:tab w:val="right" w:leader="dot" w:pos="9345"/>
              </w:tabs>
              <w:jc w:val="center"/>
              <w:rPr>
                <w:rStyle w:val="affff3"/>
                <w:i w:val="0"/>
                <w:sz w:val="20"/>
                <w:szCs w:val="20"/>
              </w:rPr>
            </w:pPr>
            <w:r w:rsidRPr="00935D74">
              <w:rPr>
                <w:rStyle w:val="affff3"/>
                <w:i w:val="0"/>
                <w:sz w:val="20"/>
                <w:szCs w:val="20"/>
              </w:rPr>
              <w:t>-</w:t>
            </w:r>
          </w:p>
        </w:tc>
      </w:tr>
      <w:tr w:rsidR="003C00B3" w:rsidRPr="00935D74" w14:paraId="40371477" w14:textId="77777777" w:rsidTr="00D82A70">
        <w:trPr>
          <w:jc w:val="center"/>
        </w:trPr>
        <w:tc>
          <w:tcPr>
            <w:tcW w:w="5000" w:type="pct"/>
            <w:gridSpan w:val="7"/>
          </w:tcPr>
          <w:p w14:paraId="3D2EA2E2" w14:textId="77777777" w:rsidR="003C00B3" w:rsidRPr="00935D74" w:rsidRDefault="003C00B3" w:rsidP="003C00B3">
            <w:pPr>
              <w:pStyle w:val="afffffc"/>
              <w:tabs>
                <w:tab w:val="right" w:leader="dot" w:pos="9345"/>
              </w:tabs>
              <w:jc w:val="center"/>
              <w:rPr>
                <w:rStyle w:val="affff3"/>
                <w:i w:val="0"/>
                <w:sz w:val="20"/>
                <w:szCs w:val="20"/>
              </w:rPr>
            </w:pPr>
            <w:r w:rsidRPr="00935D74">
              <w:rPr>
                <w:rStyle w:val="affff3"/>
                <w:i w:val="0"/>
                <w:sz w:val="20"/>
                <w:szCs w:val="20"/>
              </w:rPr>
              <w:t xml:space="preserve">Автомобильные дороги местного значения </w:t>
            </w:r>
          </w:p>
          <w:p w14:paraId="412B9670" w14:textId="77777777" w:rsidR="003C00B3" w:rsidRPr="00935D74" w:rsidRDefault="003C00B3" w:rsidP="003C00B3">
            <w:pPr>
              <w:pStyle w:val="afffffc"/>
              <w:tabs>
                <w:tab w:val="right" w:leader="dot" w:pos="9345"/>
              </w:tabs>
              <w:jc w:val="center"/>
              <w:rPr>
                <w:rStyle w:val="affff3"/>
                <w:i w:val="0"/>
                <w:sz w:val="20"/>
                <w:szCs w:val="20"/>
              </w:rPr>
            </w:pPr>
            <w:r w:rsidRPr="00935D74">
              <w:rPr>
                <w:rStyle w:val="affff3"/>
                <w:i w:val="0"/>
                <w:sz w:val="20"/>
                <w:szCs w:val="20"/>
              </w:rPr>
              <w:t>(за исключением улично-дорожной сети населенных пунктов)</w:t>
            </w:r>
          </w:p>
        </w:tc>
      </w:tr>
      <w:tr w:rsidR="00C93B5B" w:rsidRPr="00935D74" w14:paraId="22468AE7" w14:textId="77777777" w:rsidTr="00D82A70">
        <w:trPr>
          <w:jc w:val="center"/>
        </w:trPr>
        <w:tc>
          <w:tcPr>
            <w:tcW w:w="255" w:type="pct"/>
            <w:vAlign w:val="center"/>
          </w:tcPr>
          <w:p w14:paraId="1C18E18A" w14:textId="77777777" w:rsidR="00C93B5B" w:rsidRPr="00935D74" w:rsidRDefault="00C93B5B" w:rsidP="00C93B5B">
            <w:pPr>
              <w:pStyle w:val="afffffc"/>
              <w:tabs>
                <w:tab w:val="right" w:leader="dot" w:pos="9345"/>
              </w:tabs>
              <w:jc w:val="center"/>
              <w:rPr>
                <w:rStyle w:val="affff3"/>
                <w:i w:val="0"/>
                <w:sz w:val="20"/>
                <w:szCs w:val="20"/>
              </w:rPr>
            </w:pPr>
            <w:r w:rsidRPr="00935D74">
              <w:rPr>
                <w:rStyle w:val="affff3"/>
                <w:i w:val="0"/>
                <w:sz w:val="20"/>
                <w:szCs w:val="20"/>
              </w:rPr>
              <w:t>1</w:t>
            </w:r>
          </w:p>
        </w:tc>
        <w:tc>
          <w:tcPr>
            <w:tcW w:w="1337" w:type="pct"/>
          </w:tcPr>
          <w:p w14:paraId="0191297A" w14:textId="77777777" w:rsidR="00C93B5B" w:rsidRPr="00935D74" w:rsidRDefault="00C93B5B" w:rsidP="00C93B5B">
            <w:pPr>
              <w:pStyle w:val="TableParagraph"/>
              <w:rPr>
                <w:sz w:val="20"/>
                <w:szCs w:val="20"/>
                <w:lang w:val="ru-RU"/>
              </w:rPr>
            </w:pPr>
            <w:r w:rsidRPr="00935D74">
              <w:rPr>
                <w:sz w:val="20"/>
                <w:szCs w:val="20"/>
                <w:lang w:val="ru-RU"/>
              </w:rPr>
              <w:t>«Подъезд к п. Ерыклинский»</w:t>
            </w:r>
          </w:p>
        </w:tc>
        <w:tc>
          <w:tcPr>
            <w:tcW w:w="662" w:type="pct"/>
            <w:vAlign w:val="center"/>
          </w:tcPr>
          <w:p w14:paraId="38F0E598" w14:textId="77777777" w:rsidR="00C93B5B" w:rsidRPr="00935D74" w:rsidRDefault="00C93B5B" w:rsidP="00C93B5B">
            <w:pPr>
              <w:pStyle w:val="afffffc"/>
              <w:tabs>
                <w:tab w:val="right" w:leader="dot" w:pos="9345"/>
              </w:tabs>
              <w:jc w:val="center"/>
              <w:rPr>
                <w:rStyle w:val="affff3"/>
                <w:i w:val="0"/>
                <w:sz w:val="20"/>
                <w:szCs w:val="20"/>
              </w:rPr>
            </w:pPr>
            <w:r w:rsidRPr="00935D74">
              <w:rPr>
                <w:rStyle w:val="affff3"/>
                <w:i w:val="0"/>
                <w:sz w:val="20"/>
                <w:szCs w:val="20"/>
              </w:rPr>
              <w:t>-</w:t>
            </w:r>
          </w:p>
        </w:tc>
        <w:tc>
          <w:tcPr>
            <w:tcW w:w="811" w:type="pct"/>
            <w:vAlign w:val="center"/>
          </w:tcPr>
          <w:p w14:paraId="0CA4BB82" w14:textId="77777777" w:rsidR="00C93B5B" w:rsidRPr="00935D74" w:rsidRDefault="00C93B5B" w:rsidP="00C93B5B">
            <w:pPr>
              <w:pStyle w:val="afffffc"/>
              <w:tabs>
                <w:tab w:val="right" w:leader="dot" w:pos="9345"/>
              </w:tabs>
              <w:jc w:val="center"/>
              <w:rPr>
                <w:rStyle w:val="affff3"/>
                <w:i w:val="0"/>
                <w:sz w:val="20"/>
                <w:szCs w:val="20"/>
              </w:rPr>
            </w:pPr>
            <w:r w:rsidRPr="00935D74">
              <w:rPr>
                <w:rStyle w:val="affff3"/>
                <w:i w:val="0"/>
                <w:sz w:val="20"/>
                <w:szCs w:val="20"/>
              </w:rPr>
              <w:t>1,191</w:t>
            </w:r>
          </w:p>
        </w:tc>
        <w:tc>
          <w:tcPr>
            <w:tcW w:w="695" w:type="pct"/>
            <w:vAlign w:val="center"/>
          </w:tcPr>
          <w:p w14:paraId="26BA2D84" w14:textId="77777777" w:rsidR="00C93B5B" w:rsidRPr="00935D74" w:rsidRDefault="00C93B5B" w:rsidP="00C93B5B">
            <w:pPr>
              <w:pStyle w:val="afffffc"/>
              <w:tabs>
                <w:tab w:val="right" w:leader="dot" w:pos="9345"/>
              </w:tabs>
              <w:jc w:val="center"/>
              <w:rPr>
                <w:rStyle w:val="affff3"/>
                <w:i w:val="0"/>
                <w:sz w:val="20"/>
                <w:szCs w:val="20"/>
              </w:rPr>
            </w:pPr>
            <w:r w:rsidRPr="00935D74">
              <w:rPr>
                <w:rStyle w:val="affff3"/>
                <w:i w:val="0"/>
                <w:sz w:val="20"/>
                <w:szCs w:val="20"/>
              </w:rPr>
              <w:t>-</w:t>
            </w:r>
          </w:p>
        </w:tc>
        <w:tc>
          <w:tcPr>
            <w:tcW w:w="678" w:type="pct"/>
            <w:vAlign w:val="center"/>
          </w:tcPr>
          <w:p w14:paraId="4F70D8C6" w14:textId="77777777" w:rsidR="00C93B5B" w:rsidRPr="00935D74" w:rsidRDefault="00C93B5B" w:rsidP="00C93B5B">
            <w:pPr>
              <w:pStyle w:val="afffffc"/>
              <w:tabs>
                <w:tab w:val="right" w:leader="dot" w:pos="9345"/>
              </w:tabs>
              <w:jc w:val="center"/>
              <w:rPr>
                <w:rStyle w:val="affff3"/>
                <w:i w:val="0"/>
                <w:sz w:val="20"/>
                <w:szCs w:val="20"/>
              </w:rPr>
            </w:pPr>
            <w:r w:rsidRPr="00935D74">
              <w:rPr>
                <w:rStyle w:val="affff3"/>
                <w:i w:val="0"/>
                <w:sz w:val="20"/>
                <w:szCs w:val="20"/>
              </w:rPr>
              <w:t>1,191</w:t>
            </w:r>
          </w:p>
        </w:tc>
        <w:tc>
          <w:tcPr>
            <w:tcW w:w="562" w:type="pct"/>
            <w:vAlign w:val="center"/>
          </w:tcPr>
          <w:p w14:paraId="37390A22" w14:textId="77777777" w:rsidR="00C93B5B" w:rsidRPr="00935D74" w:rsidRDefault="00C93B5B" w:rsidP="00C93B5B">
            <w:pPr>
              <w:pStyle w:val="afffffc"/>
              <w:tabs>
                <w:tab w:val="right" w:leader="dot" w:pos="9345"/>
              </w:tabs>
              <w:jc w:val="center"/>
              <w:rPr>
                <w:rStyle w:val="affff3"/>
                <w:i w:val="0"/>
                <w:sz w:val="20"/>
                <w:szCs w:val="20"/>
              </w:rPr>
            </w:pPr>
            <w:r w:rsidRPr="00935D74">
              <w:rPr>
                <w:rStyle w:val="affff3"/>
                <w:i w:val="0"/>
                <w:sz w:val="20"/>
                <w:szCs w:val="20"/>
              </w:rPr>
              <w:t>-</w:t>
            </w:r>
          </w:p>
        </w:tc>
      </w:tr>
      <w:tr w:rsidR="00C93B5B" w:rsidRPr="00935D74" w14:paraId="373F6CCC" w14:textId="77777777" w:rsidTr="00D82A70">
        <w:trPr>
          <w:jc w:val="center"/>
        </w:trPr>
        <w:tc>
          <w:tcPr>
            <w:tcW w:w="255" w:type="pct"/>
            <w:vAlign w:val="center"/>
          </w:tcPr>
          <w:p w14:paraId="074B7D83" w14:textId="77777777" w:rsidR="00C93B5B" w:rsidRPr="00935D74" w:rsidRDefault="00C93B5B" w:rsidP="00C93B5B">
            <w:pPr>
              <w:pStyle w:val="afffffc"/>
              <w:tabs>
                <w:tab w:val="right" w:leader="dot" w:pos="9345"/>
              </w:tabs>
              <w:jc w:val="center"/>
              <w:rPr>
                <w:rStyle w:val="affff3"/>
                <w:i w:val="0"/>
                <w:sz w:val="20"/>
                <w:szCs w:val="20"/>
              </w:rPr>
            </w:pPr>
          </w:p>
        </w:tc>
        <w:tc>
          <w:tcPr>
            <w:tcW w:w="1337" w:type="pct"/>
            <w:vAlign w:val="center"/>
          </w:tcPr>
          <w:p w14:paraId="761AC9E7" w14:textId="77777777" w:rsidR="00C93B5B" w:rsidRPr="00935D74" w:rsidRDefault="00C93B5B" w:rsidP="00C93B5B">
            <w:pPr>
              <w:pStyle w:val="afffffc"/>
              <w:tabs>
                <w:tab w:val="right" w:leader="dot" w:pos="9345"/>
              </w:tabs>
              <w:jc w:val="center"/>
              <w:rPr>
                <w:rStyle w:val="affff3"/>
                <w:i w:val="0"/>
                <w:sz w:val="20"/>
                <w:szCs w:val="20"/>
              </w:rPr>
            </w:pPr>
            <w:r w:rsidRPr="00935D74">
              <w:rPr>
                <w:rStyle w:val="affff3"/>
                <w:i w:val="0"/>
                <w:sz w:val="20"/>
                <w:szCs w:val="20"/>
              </w:rPr>
              <w:t>Всего</w:t>
            </w:r>
          </w:p>
        </w:tc>
        <w:tc>
          <w:tcPr>
            <w:tcW w:w="662" w:type="pct"/>
            <w:vAlign w:val="center"/>
          </w:tcPr>
          <w:p w14:paraId="7CC08F69" w14:textId="77777777" w:rsidR="00C93B5B" w:rsidRPr="00935D74" w:rsidRDefault="00C93B5B" w:rsidP="00C93B5B">
            <w:pPr>
              <w:pStyle w:val="afffffc"/>
              <w:tabs>
                <w:tab w:val="right" w:leader="dot" w:pos="9345"/>
              </w:tabs>
              <w:jc w:val="center"/>
              <w:rPr>
                <w:rStyle w:val="affff3"/>
                <w:i w:val="0"/>
                <w:sz w:val="20"/>
                <w:szCs w:val="20"/>
              </w:rPr>
            </w:pPr>
            <w:r w:rsidRPr="00935D74">
              <w:rPr>
                <w:rStyle w:val="affff3"/>
                <w:i w:val="0"/>
                <w:sz w:val="20"/>
                <w:szCs w:val="20"/>
              </w:rPr>
              <w:t>-</w:t>
            </w:r>
          </w:p>
        </w:tc>
        <w:tc>
          <w:tcPr>
            <w:tcW w:w="811" w:type="pct"/>
            <w:vAlign w:val="center"/>
          </w:tcPr>
          <w:p w14:paraId="024AAFF3" w14:textId="77777777" w:rsidR="00C93B5B" w:rsidRPr="00935D74" w:rsidRDefault="00C93B5B" w:rsidP="00C93B5B">
            <w:pPr>
              <w:pStyle w:val="afffffc"/>
              <w:tabs>
                <w:tab w:val="right" w:leader="dot" w:pos="9345"/>
              </w:tabs>
              <w:jc w:val="center"/>
              <w:rPr>
                <w:rStyle w:val="affff3"/>
                <w:i w:val="0"/>
                <w:sz w:val="20"/>
                <w:szCs w:val="20"/>
              </w:rPr>
            </w:pPr>
            <w:r w:rsidRPr="00935D74">
              <w:rPr>
                <w:rStyle w:val="affff3"/>
                <w:i w:val="0"/>
                <w:sz w:val="20"/>
                <w:szCs w:val="20"/>
              </w:rPr>
              <w:t>1,191</w:t>
            </w:r>
          </w:p>
        </w:tc>
        <w:tc>
          <w:tcPr>
            <w:tcW w:w="695" w:type="pct"/>
            <w:vAlign w:val="center"/>
          </w:tcPr>
          <w:p w14:paraId="064CBA0C" w14:textId="77777777" w:rsidR="00C93B5B" w:rsidRPr="00935D74" w:rsidRDefault="00C93B5B" w:rsidP="00C93B5B">
            <w:pPr>
              <w:pStyle w:val="afffffc"/>
              <w:tabs>
                <w:tab w:val="right" w:leader="dot" w:pos="9345"/>
              </w:tabs>
              <w:jc w:val="center"/>
              <w:rPr>
                <w:rStyle w:val="affff3"/>
                <w:i w:val="0"/>
                <w:sz w:val="20"/>
                <w:szCs w:val="20"/>
              </w:rPr>
            </w:pPr>
            <w:r w:rsidRPr="00935D74">
              <w:rPr>
                <w:rStyle w:val="affff3"/>
                <w:i w:val="0"/>
                <w:sz w:val="20"/>
                <w:szCs w:val="20"/>
              </w:rPr>
              <w:t>-</w:t>
            </w:r>
          </w:p>
        </w:tc>
        <w:tc>
          <w:tcPr>
            <w:tcW w:w="678" w:type="pct"/>
            <w:vAlign w:val="center"/>
          </w:tcPr>
          <w:p w14:paraId="488A1DC0" w14:textId="77777777" w:rsidR="00C93B5B" w:rsidRPr="00935D74" w:rsidRDefault="00C93B5B" w:rsidP="00C93B5B">
            <w:pPr>
              <w:pStyle w:val="afffffc"/>
              <w:tabs>
                <w:tab w:val="right" w:leader="dot" w:pos="9345"/>
              </w:tabs>
              <w:jc w:val="center"/>
              <w:rPr>
                <w:rStyle w:val="affff3"/>
                <w:i w:val="0"/>
                <w:sz w:val="20"/>
                <w:szCs w:val="20"/>
              </w:rPr>
            </w:pPr>
            <w:r w:rsidRPr="00935D74">
              <w:rPr>
                <w:rStyle w:val="affff3"/>
                <w:i w:val="0"/>
                <w:sz w:val="20"/>
                <w:szCs w:val="20"/>
              </w:rPr>
              <w:t>1,191</w:t>
            </w:r>
          </w:p>
        </w:tc>
        <w:tc>
          <w:tcPr>
            <w:tcW w:w="562" w:type="pct"/>
            <w:vAlign w:val="center"/>
          </w:tcPr>
          <w:p w14:paraId="75A432D8" w14:textId="77777777" w:rsidR="00C93B5B" w:rsidRPr="00935D74" w:rsidRDefault="00C93B5B" w:rsidP="00C93B5B">
            <w:pPr>
              <w:pStyle w:val="afffffc"/>
              <w:tabs>
                <w:tab w:val="right" w:leader="dot" w:pos="9345"/>
              </w:tabs>
              <w:jc w:val="center"/>
              <w:rPr>
                <w:rStyle w:val="affff3"/>
                <w:i w:val="0"/>
                <w:sz w:val="20"/>
                <w:szCs w:val="20"/>
              </w:rPr>
            </w:pPr>
            <w:r w:rsidRPr="00935D74">
              <w:rPr>
                <w:rStyle w:val="affff3"/>
                <w:i w:val="0"/>
                <w:sz w:val="20"/>
                <w:szCs w:val="20"/>
              </w:rPr>
              <w:t>-</w:t>
            </w:r>
          </w:p>
        </w:tc>
      </w:tr>
      <w:tr w:rsidR="00C93B5B" w:rsidRPr="00935D74" w14:paraId="042E98BB" w14:textId="77777777" w:rsidTr="00D82A70">
        <w:trPr>
          <w:jc w:val="center"/>
        </w:trPr>
        <w:tc>
          <w:tcPr>
            <w:tcW w:w="255" w:type="pct"/>
            <w:vAlign w:val="center"/>
          </w:tcPr>
          <w:p w14:paraId="173DB058" w14:textId="77777777" w:rsidR="00C93B5B" w:rsidRPr="00935D74" w:rsidRDefault="00C93B5B" w:rsidP="00C93B5B">
            <w:pPr>
              <w:pStyle w:val="afffffc"/>
              <w:tabs>
                <w:tab w:val="right" w:leader="dot" w:pos="9345"/>
              </w:tabs>
              <w:jc w:val="center"/>
              <w:rPr>
                <w:rStyle w:val="affff3"/>
                <w:i w:val="0"/>
                <w:sz w:val="20"/>
                <w:szCs w:val="20"/>
              </w:rPr>
            </w:pPr>
          </w:p>
        </w:tc>
        <w:tc>
          <w:tcPr>
            <w:tcW w:w="1337" w:type="pct"/>
            <w:vAlign w:val="center"/>
          </w:tcPr>
          <w:p w14:paraId="34A2D877" w14:textId="77777777" w:rsidR="00C93B5B" w:rsidRPr="00935D74" w:rsidRDefault="00C93B5B" w:rsidP="00C93B5B">
            <w:pPr>
              <w:pStyle w:val="afffffc"/>
              <w:tabs>
                <w:tab w:val="right" w:leader="dot" w:pos="9345"/>
              </w:tabs>
              <w:jc w:val="center"/>
              <w:rPr>
                <w:rStyle w:val="affff3"/>
                <w:i w:val="0"/>
                <w:sz w:val="20"/>
                <w:szCs w:val="20"/>
              </w:rPr>
            </w:pPr>
            <w:r w:rsidRPr="00935D74">
              <w:rPr>
                <w:rStyle w:val="affff3"/>
                <w:i w:val="0"/>
                <w:sz w:val="20"/>
                <w:szCs w:val="20"/>
              </w:rPr>
              <w:t>ИТОГО</w:t>
            </w:r>
          </w:p>
        </w:tc>
        <w:tc>
          <w:tcPr>
            <w:tcW w:w="662" w:type="pct"/>
            <w:vAlign w:val="center"/>
          </w:tcPr>
          <w:p w14:paraId="6657256B" w14:textId="77777777" w:rsidR="00C93B5B" w:rsidRPr="00935D74" w:rsidRDefault="00C93B5B" w:rsidP="00C93B5B">
            <w:pPr>
              <w:pStyle w:val="afffffc"/>
              <w:tabs>
                <w:tab w:val="right" w:leader="dot" w:pos="9345"/>
              </w:tabs>
              <w:jc w:val="center"/>
              <w:rPr>
                <w:rStyle w:val="affff3"/>
                <w:i w:val="0"/>
                <w:sz w:val="20"/>
                <w:szCs w:val="20"/>
              </w:rPr>
            </w:pPr>
            <w:r w:rsidRPr="00935D74">
              <w:rPr>
                <w:rStyle w:val="affff3"/>
                <w:i w:val="0"/>
                <w:sz w:val="20"/>
                <w:szCs w:val="20"/>
              </w:rPr>
              <w:t>-</w:t>
            </w:r>
          </w:p>
        </w:tc>
        <w:tc>
          <w:tcPr>
            <w:tcW w:w="811" w:type="pct"/>
            <w:vAlign w:val="center"/>
          </w:tcPr>
          <w:p w14:paraId="3843720F" w14:textId="77777777" w:rsidR="00C93B5B" w:rsidRPr="00935D74" w:rsidRDefault="00C93B5B" w:rsidP="00C93B5B">
            <w:pPr>
              <w:pStyle w:val="afffffc"/>
              <w:tabs>
                <w:tab w:val="right" w:leader="dot" w:pos="9345"/>
              </w:tabs>
              <w:jc w:val="center"/>
              <w:rPr>
                <w:rStyle w:val="affff3"/>
                <w:i w:val="0"/>
                <w:sz w:val="20"/>
                <w:szCs w:val="20"/>
              </w:rPr>
            </w:pPr>
            <w:r w:rsidRPr="00935D74">
              <w:rPr>
                <w:rStyle w:val="affff3"/>
                <w:i w:val="0"/>
                <w:sz w:val="20"/>
                <w:szCs w:val="20"/>
              </w:rPr>
              <w:t>12,247</w:t>
            </w:r>
          </w:p>
        </w:tc>
        <w:tc>
          <w:tcPr>
            <w:tcW w:w="695" w:type="pct"/>
            <w:vAlign w:val="center"/>
          </w:tcPr>
          <w:p w14:paraId="0E7B6A6A" w14:textId="77777777" w:rsidR="00C93B5B" w:rsidRPr="00935D74" w:rsidRDefault="00C93B5B" w:rsidP="00C93B5B">
            <w:pPr>
              <w:pStyle w:val="afffffc"/>
              <w:tabs>
                <w:tab w:val="right" w:leader="dot" w:pos="9345"/>
              </w:tabs>
              <w:jc w:val="center"/>
              <w:rPr>
                <w:rStyle w:val="affff3"/>
                <w:i w:val="0"/>
                <w:sz w:val="20"/>
                <w:szCs w:val="20"/>
              </w:rPr>
            </w:pPr>
            <w:r w:rsidRPr="00935D74">
              <w:rPr>
                <w:rStyle w:val="affff3"/>
                <w:i w:val="0"/>
                <w:sz w:val="20"/>
                <w:szCs w:val="20"/>
              </w:rPr>
              <w:t>11,056</w:t>
            </w:r>
          </w:p>
        </w:tc>
        <w:tc>
          <w:tcPr>
            <w:tcW w:w="678" w:type="pct"/>
            <w:vAlign w:val="center"/>
          </w:tcPr>
          <w:p w14:paraId="2FAE2A7E" w14:textId="77777777" w:rsidR="00C93B5B" w:rsidRPr="00935D74" w:rsidRDefault="00C93B5B" w:rsidP="00C93B5B">
            <w:pPr>
              <w:pStyle w:val="afffffc"/>
              <w:tabs>
                <w:tab w:val="right" w:leader="dot" w:pos="9345"/>
              </w:tabs>
              <w:jc w:val="center"/>
              <w:rPr>
                <w:rStyle w:val="affff3"/>
                <w:i w:val="0"/>
                <w:sz w:val="20"/>
                <w:szCs w:val="20"/>
              </w:rPr>
            </w:pPr>
            <w:r w:rsidRPr="00935D74">
              <w:rPr>
                <w:rStyle w:val="affff3"/>
                <w:i w:val="0"/>
                <w:sz w:val="20"/>
                <w:szCs w:val="20"/>
              </w:rPr>
              <w:t>1,191</w:t>
            </w:r>
          </w:p>
        </w:tc>
        <w:tc>
          <w:tcPr>
            <w:tcW w:w="562" w:type="pct"/>
            <w:vAlign w:val="center"/>
          </w:tcPr>
          <w:p w14:paraId="47A0F046" w14:textId="77777777" w:rsidR="00C93B5B" w:rsidRPr="00935D74" w:rsidRDefault="00C93B5B" w:rsidP="00C93B5B">
            <w:pPr>
              <w:pStyle w:val="afffffc"/>
              <w:tabs>
                <w:tab w:val="right" w:leader="dot" w:pos="9345"/>
              </w:tabs>
              <w:jc w:val="center"/>
              <w:rPr>
                <w:rStyle w:val="affff3"/>
                <w:i w:val="0"/>
                <w:sz w:val="20"/>
                <w:szCs w:val="20"/>
              </w:rPr>
            </w:pPr>
            <w:r w:rsidRPr="00935D74">
              <w:rPr>
                <w:rStyle w:val="affff3"/>
                <w:i w:val="0"/>
                <w:sz w:val="20"/>
                <w:szCs w:val="20"/>
              </w:rPr>
              <w:t>-</w:t>
            </w:r>
          </w:p>
        </w:tc>
      </w:tr>
    </w:tbl>
    <w:p w14:paraId="0AA5F59C" w14:textId="77777777" w:rsidR="000E500E" w:rsidRPr="00935D74" w:rsidRDefault="000E500E" w:rsidP="00D82A70">
      <w:pPr>
        <w:ind w:firstLine="567"/>
        <w:rPr>
          <w:szCs w:val="28"/>
        </w:rPr>
      </w:pPr>
    </w:p>
    <w:p w14:paraId="1BCC1394" w14:textId="77777777" w:rsidR="00F63B81" w:rsidRPr="00935D74" w:rsidRDefault="00493141" w:rsidP="00F63B81">
      <w:pPr>
        <w:ind w:firstLine="567"/>
        <w:rPr>
          <w:szCs w:val="28"/>
        </w:rPr>
      </w:pPr>
      <w:r w:rsidRPr="00935D74">
        <w:rPr>
          <w:szCs w:val="28"/>
        </w:rPr>
        <w:t>По автомобильным дорогам, подходящим</w:t>
      </w:r>
      <w:r w:rsidR="00F63B81" w:rsidRPr="00935D74">
        <w:rPr>
          <w:szCs w:val="28"/>
        </w:rPr>
        <w:t xml:space="preserve"> к городу, осуществляется регулярное автобусное сообщение с другими городами республики Татарстан. Все маршруты внегородских пассажирских линий начинаются от автовокзала, который в настоящее время находится по улице К. Маркса.  </w:t>
      </w:r>
    </w:p>
    <w:p w14:paraId="7F17C730" w14:textId="77777777" w:rsidR="00F63B81" w:rsidRPr="00935D74" w:rsidRDefault="00F63B81" w:rsidP="00F63B81">
      <w:pPr>
        <w:ind w:firstLine="567"/>
        <w:contextualSpacing/>
        <w:rPr>
          <w:szCs w:val="28"/>
        </w:rPr>
      </w:pPr>
      <w:r w:rsidRPr="00935D74">
        <w:rPr>
          <w:szCs w:val="28"/>
        </w:rPr>
        <w:t>Основным видом городского пассажирского транспорта г. Чистополя в настоящее время является автобус. Линии автобуса проходят по всем магистральным улицам города, связывающим между собой основные пассажирообразующие пункты города. Транспортное обслуживание на территории города Чистополь в 2017 году осуществляли</w:t>
      </w:r>
      <w:r w:rsidR="000A7074" w:rsidRPr="00935D74">
        <w:rPr>
          <w:szCs w:val="28"/>
        </w:rPr>
        <w:t xml:space="preserve"> </w:t>
      </w:r>
      <w:r w:rsidRPr="00935D74">
        <w:rPr>
          <w:szCs w:val="28"/>
        </w:rPr>
        <w:t xml:space="preserve"> ООО </w:t>
      </w:r>
      <w:r w:rsidR="00DE6266" w:rsidRPr="00935D74">
        <w:rPr>
          <w:szCs w:val="28"/>
        </w:rPr>
        <w:t>«</w:t>
      </w:r>
      <w:r w:rsidRPr="00935D74">
        <w:rPr>
          <w:szCs w:val="28"/>
        </w:rPr>
        <w:t>Йоктранс</w:t>
      </w:r>
      <w:r w:rsidR="00DE6266" w:rsidRPr="00935D74">
        <w:rPr>
          <w:szCs w:val="28"/>
        </w:rPr>
        <w:t>»</w:t>
      </w:r>
      <w:r w:rsidRPr="00935D74">
        <w:rPr>
          <w:szCs w:val="28"/>
        </w:rPr>
        <w:t xml:space="preserve"> и ООО </w:t>
      </w:r>
      <w:r w:rsidR="00DE6266" w:rsidRPr="00935D74">
        <w:rPr>
          <w:szCs w:val="28"/>
        </w:rPr>
        <w:t>«</w:t>
      </w:r>
      <w:r w:rsidRPr="00935D74">
        <w:rPr>
          <w:szCs w:val="28"/>
        </w:rPr>
        <w:t>Экспресс</w:t>
      </w:r>
      <w:r w:rsidR="00DE6266" w:rsidRPr="00935D74">
        <w:rPr>
          <w:szCs w:val="28"/>
        </w:rPr>
        <w:t>»</w:t>
      </w:r>
      <w:r w:rsidRPr="00935D74">
        <w:rPr>
          <w:szCs w:val="28"/>
        </w:rPr>
        <w:t>,   по 18 ма</w:t>
      </w:r>
      <w:r w:rsidR="000A7074" w:rsidRPr="00935D74">
        <w:rPr>
          <w:szCs w:val="28"/>
        </w:rPr>
        <w:t>ршрутам  протяженностью  168 км</w:t>
      </w:r>
      <w:r w:rsidRPr="00935D74">
        <w:rPr>
          <w:szCs w:val="28"/>
        </w:rPr>
        <w:t xml:space="preserve">, задействованы  38 единиц подвижного состава. </w:t>
      </w:r>
    </w:p>
    <w:p w14:paraId="4E418601" w14:textId="77777777" w:rsidR="00F63B81" w:rsidRPr="00935D74" w:rsidRDefault="00F63B81" w:rsidP="00F63B81">
      <w:pPr>
        <w:ind w:firstLine="567"/>
        <w:contextualSpacing/>
        <w:rPr>
          <w:szCs w:val="28"/>
        </w:rPr>
      </w:pPr>
      <w:r w:rsidRPr="00935D74">
        <w:rPr>
          <w:szCs w:val="28"/>
        </w:rPr>
        <w:t xml:space="preserve">В летний сезон с мая по сентябрь, ООО </w:t>
      </w:r>
      <w:r w:rsidR="00DE6266" w:rsidRPr="00935D74">
        <w:rPr>
          <w:szCs w:val="28"/>
        </w:rPr>
        <w:t>«</w:t>
      </w:r>
      <w:r w:rsidRPr="00935D74">
        <w:rPr>
          <w:szCs w:val="28"/>
        </w:rPr>
        <w:t>Йоктранс</w:t>
      </w:r>
      <w:r w:rsidR="00DE6266" w:rsidRPr="00935D74">
        <w:rPr>
          <w:szCs w:val="28"/>
        </w:rPr>
        <w:t>»</w:t>
      </w:r>
      <w:r w:rsidRPr="00935D74">
        <w:rPr>
          <w:szCs w:val="28"/>
        </w:rPr>
        <w:t xml:space="preserve"> и ООО </w:t>
      </w:r>
      <w:r w:rsidR="00DE6266" w:rsidRPr="00935D74">
        <w:rPr>
          <w:szCs w:val="28"/>
        </w:rPr>
        <w:t>«</w:t>
      </w:r>
      <w:r w:rsidRPr="00935D74">
        <w:rPr>
          <w:szCs w:val="28"/>
        </w:rPr>
        <w:t>Экспресс</w:t>
      </w:r>
      <w:r w:rsidR="00DE6266" w:rsidRPr="00935D74">
        <w:rPr>
          <w:szCs w:val="28"/>
        </w:rPr>
        <w:t>»</w:t>
      </w:r>
      <w:r w:rsidRPr="00935D74">
        <w:rPr>
          <w:szCs w:val="28"/>
        </w:rPr>
        <w:t xml:space="preserve"> осуществляют перевозку населения в садоводческие общества по следующим направлениям: </w:t>
      </w:r>
    </w:p>
    <w:p w14:paraId="42BEC116" w14:textId="77777777" w:rsidR="00F63B81" w:rsidRPr="00935D74" w:rsidRDefault="00F63B81">
      <w:pPr>
        <w:pStyle w:val="aff7"/>
        <w:numPr>
          <w:ilvl w:val="0"/>
          <w:numId w:val="85"/>
        </w:numPr>
        <w:tabs>
          <w:tab w:val="left" w:pos="851"/>
        </w:tabs>
        <w:ind w:hanging="720"/>
        <w:rPr>
          <w:szCs w:val="28"/>
        </w:rPr>
      </w:pPr>
      <w:r w:rsidRPr="00935D74">
        <w:rPr>
          <w:szCs w:val="28"/>
        </w:rPr>
        <w:t>Чистополь – Галактионово</w:t>
      </w:r>
      <w:r w:rsidR="002041CC" w:rsidRPr="00935D74">
        <w:rPr>
          <w:szCs w:val="28"/>
        </w:rPr>
        <w:t>;</w:t>
      </w:r>
    </w:p>
    <w:p w14:paraId="2B0231F9" w14:textId="77777777" w:rsidR="00F63B81" w:rsidRPr="00935D74" w:rsidRDefault="002041CC">
      <w:pPr>
        <w:pStyle w:val="aff7"/>
        <w:numPr>
          <w:ilvl w:val="0"/>
          <w:numId w:val="85"/>
        </w:numPr>
        <w:tabs>
          <w:tab w:val="left" w:pos="851"/>
        </w:tabs>
        <w:ind w:hanging="720"/>
        <w:rPr>
          <w:szCs w:val="28"/>
        </w:rPr>
      </w:pPr>
      <w:r w:rsidRPr="00935D74">
        <w:rPr>
          <w:szCs w:val="28"/>
        </w:rPr>
        <w:t>Чистополь – Утяково;</w:t>
      </w:r>
    </w:p>
    <w:p w14:paraId="0E43F427" w14:textId="77777777" w:rsidR="00F63B81" w:rsidRPr="00935D74" w:rsidRDefault="00F63B81">
      <w:pPr>
        <w:pStyle w:val="aff7"/>
        <w:numPr>
          <w:ilvl w:val="0"/>
          <w:numId w:val="85"/>
        </w:numPr>
        <w:tabs>
          <w:tab w:val="left" w:pos="851"/>
        </w:tabs>
        <w:ind w:hanging="720"/>
        <w:rPr>
          <w:szCs w:val="28"/>
        </w:rPr>
      </w:pPr>
      <w:r w:rsidRPr="00935D74">
        <w:rPr>
          <w:szCs w:val="28"/>
        </w:rPr>
        <w:t>Чистополь – Фотон</w:t>
      </w:r>
      <w:r w:rsidR="002041CC" w:rsidRPr="00935D74">
        <w:rPr>
          <w:szCs w:val="28"/>
        </w:rPr>
        <w:t>;</w:t>
      </w:r>
    </w:p>
    <w:p w14:paraId="5FFA35B6" w14:textId="77777777" w:rsidR="00F63B81" w:rsidRPr="00935D74" w:rsidRDefault="00F63B81">
      <w:pPr>
        <w:pStyle w:val="aff7"/>
        <w:numPr>
          <w:ilvl w:val="0"/>
          <w:numId w:val="85"/>
        </w:numPr>
        <w:tabs>
          <w:tab w:val="left" w:pos="851"/>
        </w:tabs>
        <w:ind w:hanging="720"/>
        <w:rPr>
          <w:szCs w:val="28"/>
        </w:rPr>
      </w:pPr>
      <w:r w:rsidRPr="00935D74">
        <w:rPr>
          <w:szCs w:val="28"/>
        </w:rPr>
        <w:t>Чистополь – Хилиновка</w:t>
      </w:r>
      <w:r w:rsidR="002041CC" w:rsidRPr="00935D74">
        <w:rPr>
          <w:szCs w:val="28"/>
        </w:rPr>
        <w:t>;</w:t>
      </w:r>
    </w:p>
    <w:p w14:paraId="1CEB7424" w14:textId="77777777" w:rsidR="00F63B81" w:rsidRPr="00935D74" w:rsidRDefault="00F63B81">
      <w:pPr>
        <w:pStyle w:val="aff7"/>
        <w:numPr>
          <w:ilvl w:val="0"/>
          <w:numId w:val="85"/>
        </w:numPr>
        <w:tabs>
          <w:tab w:val="left" w:pos="851"/>
        </w:tabs>
        <w:ind w:hanging="720"/>
        <w:rPr>
          <w:szCs w:val="28"/>
        </w:rPr>
      </w:pPr>
      <w:r w:rsidRPr="00935D74">
        <w:rPr>
          <w:szCs w:val="28"/>
        </w:rPr>
        <w:t>Чистополь – Змеево</w:t>
      </w:r>
      <w:r w:rsidR="002041CC" w:rsidRPr="00935D74">
        <w:rPr>
          <w:szCs w:val="28"/>
        </w:rPr>
        <w:t>.</w:t>
      </w:r>
    </w:p>
    <w:p w14:paraId="0FD34792" w14:textId="77777777" w:rsidR="00F63B81" w:rsidRPr="00935D74" w:rsidRDefault="00F63B81" w:rsidP="003971F7">
      <w:pPr>
        <w:pStyle w:val="affffe"/>
        <w:spacing w:line="240" w:lineRule="auto"/>
        <w:ind w:firstLine="567"/>
        <w:rPr>
          <w:szCs w:val="28"/>
          <w:lang w:val="ru-RU"/>
        </w:rPr>
      </w:pPr>
      <w:r w:rsidRPr="00935D74">
        <w:rPr>
          <w:szCs w:val="28"/>
          <w:lang w:val="ru-RU"/>
        </w:rPr>
        <w:t xml:space="preserve">Основные пассажиропотоки </w:t>
      </w:r>
      <w:r w:rsidR="003971F7" w:rsidRPr="00935D74">
        <w:rPr>
          <w:szCs w:val="28"/>
          <w:lang w:val="ru-RU"/>
        </w:rPr>
        <w:t xml:space="preserve">городского пассажирского транспорта </w:t>
      </w:r>
      <w:r w:rsidRPr="00935D74">
        <w:rPr>
          <w:szCs w:val="28"/>
          <w:lang w:val="ru-RU"/>
        </w:rPr>
        <w:t>имеют широтную направленность с запада на восток. Основные пассажирообразующие пункты на этом направлении: жилой район на территориях со стороны въезда Чистополь-Казань, Часовой завод, общегородской центр.</w:t>
      </w:r>
    </w:p>
    <w:p w14:paraId="376D723F" w14:textId="77777777" w:rsidR="00425FBB" w:rsidRPr="00935D74" w:rsidRDefault="00425FBB" w:rsidP="003971F7">
      <w:pPr>
        <w:pStyle w:val="affffe"/>
        <w:spacing w:line="240" w:lineRule="auto"/>
        <w:ind w:firstLine="567"/>
        <w:rPr>
          <w:szCs w:val="28"/>
          <w:lang w:val="ru-RU"/>
        </w:rPr>
      </w:pPr>
    </w:p>
    <w:p w14:paraId="7CC4BC4A" w14:textId="77777777" w:rsidR="00F63B81" w:rsidRPr="00935D74" w:rsidRDefault="00F63B81" w:rsidP="003456F5">
      <w:pPr>
        <w:pStyle w:val="36"/>
        <w:ind w:left="0" w:firstLine="567"/>
        <w:jc w:val="center"/>
        <w:rPr>
          <w:sz w:val="28"/>
          <w:szCs w:val="28"/>
        </w:rPr>
      </w:pPr>
      <w:r w:rsidRPr="00935D74">
        <w:rPr>
          <w:sz w:val="28"/>
          <w:szCs w:val="28"/>
        </w:rPr>
        <w:t>Водный транспорт</w:t>
      </w:r>
    </w:p>
    <w:p w14:paraId="2278682F" w14:textId="77777777" w:rsidR="00F63B81" w:rsidRPr="00935D74" w:rsidRDefault="00F63B81" w:rsidP="00F63B81">
      <w:pPr>
        <w:pStyle w:val="affffe"/>
        <w:spacing w:line="240" w:lineRule="auto"/>
        <w:ind w:firstLine="567"/>
        <w:rPr>
          <w:szCs w:val="28"/>
          <w:lang w:val="ru-RU"/>
        </w:rPr>
      </w:pPr>
      <w:r w:rsidRPr="00935D74">
        <w:rPr>
          <w:szCs w:val="28"/>
          <w:lang w:val="ru-RU"/>
        </w:rPr>
        <w:t xml:space="preserve">Расположение г. Чистополя на Куйбышевском водохранилище обусловило участие водного транспорта в транспортном обслуживании промышленности и населения города. </w:t>
      </w:r>
    </w:p>
    <w:p w14:paraId="00418BF3" w14:textId="77777777" w:rsidR="00F63B81" w:rsidRPr="00935D74" w:rsidRDefault="00F63B81" w:rsidP="00F63B81">
      <w:pPr>
        <w:ind w:firstLine="567"/>
        <w:rPr>
          <w:szCs w:val="28"/>
        </w:rPr>
      </w:pPr>
      <w:r w:rsidRPr="00935D74">
        <w:rPr>
          <w:szCs w:val="28"/>
        </w:rPr>
        <w:t>Ряд грузопассажирских линий, действующих по водохранилищу, обеспечивают в навигационный период продолжительностью 210-220 дней регулярную связь Чистополя с населенными пунктами, расположенными в бассейне Куйбышевского водохранилища.</w:t>
      </w:r>
    </w:p>
    <w:p w14:paraId="6DA29795" w14:textId="77777777" w:rsidR="00F63B81" w:rsidRPr="00935D74" w:rsidRDefault="00F63B81" w:rsidP="00F63B81">
      <w:pPr>
        <w:ind w:firstLine="567"/>
        <w:rPr>
          <w:szCs w:val="28"/>
        </w:rPr>
      </w:pPr>
      <w:r w:rsidRPr="00935D74">
        <w:rPr>
          <w:szCs w:val="28"/>
        </w:rPr>
        <w:t xml:space="preserve">Речной порт состоит из грузового и пассажирского участков. </w:t>
      </w:r>
    </w:p>
    <w:p w14:paraId="119E12B7" w14:textId="77777777" w:rsidR="00F63B81" w:rsidRPr="00935D74" w:rsidRDefault="00F63B81" w:rsidP="00F63B81">
      <w:pPr>
        <w:ind w:firstLine="567"/>
        <w:rPr>
          <w:szCs w:val="28"/>
        </w:rPr>
      </w:pPr>
      <w:r w:rsidRPr="00935D74">
        <w:rPr>
          <w:szCs w:val="28"/>
        </w:rPr>
        <w:t xml:space="preserve">Грузовой участок расположен на левом берегу водохранилища с северо-западной стороны от основной городской застройки. </w:t>
      </w:r>
    </w:p>
    <w:p w14:paraId="7840A169" w14:textId="77777777" w:rsidR="00F63B81" w:rsidRPr="00935D74" w:rsidRDefault="00F63B81" w:rsidP="00F63B81">
      <w:pPr>
        <w:ind w:firstLine="567"/>
        <w:rPr>
          <w:szCs w:val="28"/>
        </w:rPr>
      </w:pPr>
      <w:r w:rsidRPr="00935D74">
        <w:rPr>
          <w:szCs w:val="28"/>
        </w:rPr>
        <w:t>Пассажирский участок находится ниже по течению от грузового. Он обеспечивает обслуживание водных сообщений транзитных и местных линий.</w:t>
      </w:r>
    </w:p>
    <w:p w14:paraId="627D3C6B" w14:textId="77777777" w:rsidR="00F63B81" w:rsidRPr="00935D74" w:rsidRDefault="00F63B81" w:rsidP="00F63B81">
      <w:pPr>
        <w:pStyle w:val="36"/>
        <w:ind w:left="0" w:firstLine="567"/>
        <w:jc w:val="both"/>
        <w:rPr>
          <w:sz w:val="28"/>
          <w:szCs w:val="28"/>
        </w:rPr>
      </w:pPr>
      <w:r w:rsidRPr="00935D74">
        <w:rPr>
          <w:sz w:val="28"/>
          <w:szCs w:val="28"/>
        </w:rPr>
        <w:t>Пассажирские и грузовые причалы занимают значительную часть прибрежных территори</w:t>
      </w:r>
      <w:r w:rsidR="00B95654" w:rsidRPr="00935D74">
        <w:rPr>
          <w:sz w:val="28"/>
          <w:szCs w:val="28"/>
        </w:rPr>
        <w:t>й северо-западной части города.</w:t>
      </w:r>
      <w:r w:rsidRPr="00935D74">
        <w:rPr>
          <w:sz w:val="28"/>
          <w:szCs w:val="28"/>
        </w:rPr>
        <w:t xml:space="preserve"> </w:t>
      </w:r>
    </w:p>
    <w:p w14:paraId="7983B7B3" w14:textId="77777777" w:rsidR="00F63B81" w:rsidRPr="00935D74" w:rsidRDefault="00F63B81" w:rsidP="003456F5">
      <w:pPr>
        <w:pStyle w:val="36"/>
        <w:ind w:left="0" w:firstLine="567"/>
        <w:jc w:val="center"/>
        <w:rPr>
          <w:sz w:val="28"/>
          <w:szCs w:val="28"/>
        </w:rPr>
      </w:pPr>
      <w:r w:rsidRPr="00935D74">
        <w:rPr>
          <w:sz w:val="28"/>
          <w:szCs w:val="28"/>
        </w:rPr>
        <w:t>Городские улицы и дороги</w:t>
      </w:r>
    </w:p>
    <w:p w14:paraId="4D2B3E45" w14:textId="77777777" w:rsidR="00F63B81" w:rsidRPr="00935D74" w:rsidRDefault="00F63B81" w:rsidP="00F63B81">
      <w:pPr>
        <w:ind w:firstLine="567"/>
        <w:rPr>
          <w:szCs w:val="28"/>
        </w:rPr>
      </w:pPr>
      <w:r w:rsidRPr="00935D74">
        <w:rPr>
          <w:szCs w:val="28"/>
        </w:rPr>
        <w:t>Современная уличная сеть г. Чистополя представляет собой,</w:t>
      </w:r>
      <w:r w:rsidRPr="00935D74">
        <w:rPr>
          <w:b/>
          <w:szCs w:val="28"/>
        </w:rPr>
        <w:t xml:space="preserve"> </w:t>
      </w:r>
      <w:r w:rsidRPr="00935D74">
        <w:rPr>
          <w:szCs w:val="28"/>
        </w:rPr>
        <w:t>в основном, прямоугольную систему с некоторыми радиальными направлениями.</w:t>
      </w:r>
    </w:p>
    <w:p w14:paraId="0F00BACE" w14:textId="77777777" w:rsidR="00F63B81" w:rsidRPr="00935D74" w:rsidRDefault="00F63B81" w:rsidP="00F63B81">
      <w:pPr>
        <w:ind w:firstLine="567"/>
        <w:rPr>
          <w:szCs w:val="28"/>
        </w:rPr>
      </w:pPr>
      <w:r w:rsidRPr="00935D74">
        <w:rPr>
          <w:szCs w:val="28"/>
        </w:rPr>
        <w:t>Прямоугольная сетка улиц центральной части города делит территорию городской застройки на исторически-сложившиеся кварталы размером 2-4га.</w:t>
      </w:r>
    </w:p>
    <w:p w14:paraId="2A0B2D3B" w14:textId="77777777" w:rsidR="00F63B81" w:rsidRPr="00935D74" w:rsidRDefault="00F63B81" w:rsidP="00F63B81">
      <w:pPr>
        <w:ind w:firstLine="567"/>
        <w:rPr>
          <w:szCs w:val="28"/>
        </w:rPr>
      </w:pPr>
      <w:r w:rsidRPr="00935D74">
        <w:rPr>
          <w:szCs w:val="28"/>
        </w:rPr>
        <w:t>Радиальные направления в южной части города являются вводами внешних автодорог. Эти направления поддержаны некоторыми улицами в усадебной застройке.</w:t>
      </w:r>
    </w:p>
    <w:p w14:paraId="09D2F359" w14:textId="77777777" w:rsidR="00F63B81" w:rsidRPr="00935D74" w:rsidRDefault="00F63B81" w:rsidP="002041CC">
      <w:pPr>
        <w:pStyle w:val="36"/>
        <w:spacing w:after="0"/>
        <w:ind w:left="0" w:firstLine="567"/>
        <w:jc w:val="both"/>
        <w:rPr>
          <w:sz w:val="28"/>
          <w:szCs w:val="28"/>
        </w:rPr>
      </w:pPr>
      <w:r w:rsidRPr="00935D74">
        <w:rPr>
          <w:sz w:val="28"/>
          <w:szCs w:val="28"/>
        </w:rPr>
        <w:t xml:space="preserve">В центральной части города магистральными улицами общегородского значения являются: </w:t>
      </w:r>
    </w:p>
    <w:p w14:paraId="7CCE58AC" w14:textId="77777777" w:rsidR="00F63B81" w:rsidRPr="00935D74" w:rsidRDefault="00F63B81" w:rsidP="002041CC">
      <w:pPr>
        <w:pStyle w:val="36"/>
        <w:spacing w:after="0"/>
        <w:ind w:left="0" w:firstLine="567"/>
        <w:jc w:val="both"/>
        <w:rPr>
          <w:sz w:val="28"/>
          <w:szCs w:val="28"/>
        </w:rPr>
      </w:pPr>
      <w:r w:rsidRPr="00935D74">
        <w:rPr>
          <w:sz w:val="28"/>
          <w:szCs w:val="28"/>
        </w:rPr>
        <w:t>- в меридиональном направлении – у</w:t>
      </w:r>
      <w:r w:rsidR="000A7074" w:rsidRPr="00935D74">
        <w:rPr>
          <w:sz w:val="28"/>
          <w:szCs w:val="28"/>
        </w:rPr>
        <w:t>лицы К. Маркса, Октябрьская,</w:t>
      </w:r>
      <w:r w:rsidR="002041CC" w:rsidRPr="00935D74">
        <w:rPr>
          <w:sz w:val="28"/>
          <w:szCs w:val="28"/>
        </w:rPr>
        <w:t xml:space="preserve"> Р.</w:t>
      </w:r>
      <w:r w:rsidRPr="00935D74">
        <w:rPr>
          <w:sz w:val="28"/>
          <w:szCs w:val="28"/>
        </w:rPr>
        <w:t>Люксембург, Фрунзе и Пионерская;</w:t>
      </w:r>
    </w:p>
    <w:p w14:paraId="132CB94B" w14:textId="77777777" w:rsidR="00F63B81" w:rsidRPr="00935D74" w:rsidRDefault="00F63B81" w:rsidP="002041CC">
      <w:pPr>
        <w:pStyle w:val="36"/>
        <w:spacing w:after="0"/>
        <w:ind w:left="0" w:firstLine="567"/>
        <w:jc w:val="both"/>
        <w:rPr>
          <w:sz w:val="28"/>
          <w:szCs w:val="28"/>
        </w:rPr>
      </w:pPr>
      <w:r w:rsidRPr="00935D74">
        <w:rPr>
          <w:sz w:val="28"/>
          <w:szCs w:val="28"/>
        </w:rPr>
        <w:t>- в широтном направлении – улицы Л. Толстого, Красноармейская, Нариманова, Базарная.</w:t>
      </w:r>
    </w:p>
    <w:p w14:paraId="35CD40FF" w14:textId="77777777" w:rsidR="00F63B81" w:rsidRPr="00935D74" w:rsidRDefault="00F63B81" w:rsidP="002041CC">
      <w:pPr>
        <w:pStyle w:val="36"/>
        <w:spacing w:after="0"/>
        <w:ind w:left="0" w:firstLine="567"/>
        <w:jc w:val="both"/>
        <w:rPr>
          <w:sz w:val="28"/>
          <w:szCs w:val="28"/>
        </w:rPr>
      </w:pPr>
      <w:r w:rsidRPr="00935D74">
        <w:rPr>
          <w:sz w:val="28"/>
          <w:szCs w:val="28"/>
        </w:rPr>
        <w:t>В центральной части магистральными улицами районного значения считаются: улицы Бебеля, Урицкого, К. Либкнехта, Фрунзе, Нариманова, Маринина, Гафури, Вахитова, Галактионова, Комсомольская</w:t>
      </w:r>
      <w:r w:rsidR="000A7074" w:rsidRPr="00935D74">
        <w:rPr>
          <w:sz w:val="28"/>
          <w:szCs w:val="28"/>
        </w:rPr>
        <w:t>,</w:t>
      </w:r>
      <w:r w:rsidRPr="00935D74">
        <w:rPr>
          <w:sz w:val="28"/>
          <w:szCs w:val="28"/>
        </w:rPr>
        <w:t xml:space="preserve"> Минская.</w:t>
      </w:r>
    </w:p>
    <w:p w14:paraId="1E434CCE" w14:textId="77777777" w:rsidR="00F63B81" w:rsidRPr="00935D74" w:rsidRDefault="00F63B81" w:rsidP="002041CC">
      <w:pPr>
        <w:pStyle w:val="36"/>
        <w:spacing w:after="0"/>
        <w:ind w:left="0" w:firstLine="567"/>
        <w:jc w:val="both"/>
        <w:rPr>
          <w:sz w:val="28"/>
          <w:szCs w:val="28"/>
        </w:rPr>
      </w:pPr>
      <w:r w:rsidRPr="00935D74">
        <w:rPr>
          <w:sz w:val="28"/>
          <w:szCs w:val="28"/>
        </w:rPr>
        <w:t>В районе часового завода магистральной улицей общегородского значения является улица Энгельса, Молодежная, Левитана, Курченко, а магистральными улицами районного значения Ак. Королева и Вишневского. В районе речного вокзала - улицы районного значения ул. Гускова,  ул. Маркина и ул. Бутл</w:t>
      </w:r>
      <w:r w:rsidR="000A7074" w:rsidRPr="00935D74">
        <w:rPr>
          <w:sz w:val="28"/>
          <w:szCs w:val="28"/>
        </w:rPr>
        <w:t>е</w:t>
      </w:r>
      <w:r w:rsidRPr="00935D74">
        <w:rPr>
          <w:sz w:val="28"/>
          <w:szCs w:val="28"/>
        </w:rPr>
        <w:t xml:space="preserve">рова. </w:t>
      </w:r>
    </w:p>
    <w:p w14:paraId="16E65055" w14:textId="77777777" w:rsidR="000A7074" w:rsidRPr="00935D74" w:rsidRDefault="00F63B81" w:rsidP="00F63B81">
      <w:pPr>
        <w:pStyle w:val="affffe"/>
        <w:spacing w:line="240" w:lineRule="auto"/>
        <w:ind w:firstLine="567"/>
        <w:rPr>
          <w:szCs w:val="28"/>
          <w:lang w:val="ru-RU"/>
        </w:rPr>
      </w:pPr>
      <w:r w:rsidRPr="00935D74">
        <w:rPr>
          <w:szCs w:val="28"/>
          <w:lang w:val="ru-RU"/>
        </w:rPr>
        <w:t xml:space="preserve">Кроме того, магистральной улицей общегородского значения является участок ул. Валеева вдоль южной городской черты, между ул. К. Маркса и </w:t>
      </w:r>
      <w:r w:rsidR="000A7074" w:rsidRPr="00935D74">
        <w:rPr>
          <w:szCs w:val="28"/>
          <w:lang w:val="ru-RU"/>
        </w:rPr>
        <w:t xml:space="preserve"> </w:t>
      </w:r>
    </w:p>
    <w:p w14:paraId="1CA48A06" w14:textId="77777777" w:rsidR="00F63B81" w:rsidRPr="00935D74" w:rsidRDefault="00F63B81" w:rsidP="000A7074">
      <w:pPr>
        <w:pStyle w:val="affffe"/>
        <w:spacing w:line="240" w:lineRule="auto"/>
        <w:rPr>
          <w:szCs w:val="28"/>
          <w:lang w:val="ru-RU"/>
        </w:rPr>
      </w:pPr>
      <w:r w:rsidRPr="00935D74">
        <w:rPr>
          <w:szCs w:val="28"/>
          <w:lang w:val="ru-RU"/>
        </w:rPr>
        <w:t xml:space="preserve">ул. 40-лет Победы. </w:t>
      </w:r>
    </w:p>
    <w:p w14:paraId="6F4FC40B" w14:textId="77777777" w:rsidR="000A7074" w:rsidRPr="00935D74" w:rsidRDefault="00F63B81" w:rsidP="000A7074">
      <w:pPr>
        <w:pStyle w:val="affffe"/>
        <w:spacing w:line="240" w:lineRule="auto"/>
        <w:ind w:firstLine="567"/>
        <w:rPr>
          <w:szCs w:val="28"/>
          <w:lang w:val="ru-RU"/>
        </w:rPr>
      </w:pPr>
      <w:r w:rsidRPr="00935D74">
        <w:rPr>
          <w:szCs w:val="28"/>
          <w:lang w:val="ru-RU"/>
        </w:rPr>
        <w:t xml:space="preserve">В промышленном районе районные - улицы К. Маркса, 40-лет Победы, </w:t>
      </w:r>
    </w:p>
    <w:p w14:paraId="6220DF38" w14:textId="77777777" w:rsidR="00F63B81" w:rsidRPr="00935D74" w:rsidRDefault="00F63B81" w:rsidP="000A7074">
      <w:pPr>
        <w:pStyle w:val="affffe"/>
        <w:spacing w:line="240" w:lineRule="auto"/>
        <w:rPr>
          <w:szCs w:val="28"/>
          <w:lang w:val="ru-RU"/>
        </w:rPr>
      </w:pPr>
      <w:r w:rsidRPr="00935D74">
        <w:rPr>
          <w:szCs w:val="28"/>
          <w:lang w:val="ru-RU"/>
        </w:rPr>
        <w:t>ул. Студенческая - магистральной улицей общегородского значения и ул. Чернышевского, ул. Пушкина - магистральной улицей районного значения.</w:t>
      </w:r>
    </w:p>
    <w:p w14:paraId="22203FB0" w14:textId="77777777" w:rsidR="00F63B81" w:rsidRPr="00935D74" w:rsidRDefault="00F63B81" w:rsidP="00F63B81">
      <w:pPr>
        <w:pStyle w:val="affffe"/>
        <w:spacing w:line="240" w:lineRule="auto"/>
        <w:ind w:firstLine="567"/>
        <w:rPr>
          <w:szCs w:val="28"/>
          <w:lang w:val="ru-RU"/>
        </w:rPr>
      </w:pPr>
      <w:r w:rsidRPr="00935D74">
        <w:rPr>
          <w:szCs w:val="28"/>
          <w:lang w:val="ru-RU"/>
        </w:rPr>
        <w:t xml:space="preserve"> В северо-восточной части города общегородскими магистралями являются ул. Кулясова, ул. Ибрагимова и ул. Вотякова, а районными магистралями – Мебельная, Мира и О. Кошевого.</w:t>
      </w:r>
    </w:p>
    <w:p w14:paraId="4A37FC55" w14:textId="77777777" w:rsidR="00F63B81" w:rsidRPr="00935D74" w:rsidRDefault="00F63B81" w:rsidP="00F63B81">
      <w:pPr>
        <w:pStyle w:val="affffe"/>
        <w:spacing w:line="240" w:lineRule="auto"/>
        <w:ind w:firstLine="567"/>
        <w:rPr>
          <w:szCs w:val="28"/>
          <w:lang w:val="ru-RU"/>
        </w:rPr>
      </w:pPr>
      <w:r w:rsidRPr="00935D74">
        <w:rPr>
          <w:szCs w:val="28"/>
          <w:lang w:val="ru-RU"/>
        </w:rPr>
        <w:t>Характерной особенностью г. Чистополя является большая расчлененность его территории оврагами р. Берняжка и р. Ржавец, а также перепады рельефа по склону берега водохранилища.</w:t>
      </w:r>
    </w:p>
    <w:p w14:paraId="60D827F6" w14:textId="77777777" w:rsidR="00F63B81" w:rsidRPr="00935D74" w:rsidRDefault="00F63B81" w:rsidP="00F63B81">
      <w:pPr>
        <w:pStyle w:val="affffe"/>
        <w:spacing w:line="240" w:lineRule="auto"/>
        <w:ind w:firstLine="567"/>
        <w:rPr>
          <w:szCs w:val="28"/>
          <w:lang w:val="ru-RU"/>
        </w:rPr>
      </w:pPr>
      <w:r w:rsidRPr="00935D74">
        <w:rPr>
          <w:szCs w:val="28"/>
          <w:lang w:val="ru-RU"/>
        </w:rPr>
        <w:t>Несмотря на относительную компактность городского плана, современная организация системы городских магистралей также затруднена вследствие: расчлененности территории оврагами, перепадов рельефа, недостаточного количества транспортных, инженерных сооружений.</w:t>
      </w:r>
    </w:p>
    <w:p w14:paraId="5F81F576" w14:textId="77777777" w:rsidR="00F63B81" w:rsidRPr="00935D74" w:rsidRDefault="00F63B81" w:rsidP="00F63B81">
      <w:pPr>
        <w:ind w:firstLine="567"/>
        <w:rPr>
          <w:szCs w:val="28"/>
        </w:rPr>
      </w:pPr>
      <w:r w:rsidRPr="00935D74">
        <w:rPr>
          <w:szCs w:val="28"/>
        </w:rPr>
        <w:t xml:space="preserve">Вследствие этого невозможно организовать связь центрального и западного района г. Чистополя в район речного вокзала, так как улицы расположенные поперек рельефа не проезжаемы и трудно проходимы. Продольные уклоны этих улиц составляют 15-20%. </w:t>
      </w:r>
    </w:p>
    <w:p w14:paraId="17B29BB1" w14:textId="77777777" w:rsidR="00F63B81" w:rsidRPr="00935D74" w:rsidRDefault="00F63B81" w:rsidP="00F63B81">
      <w:pPr>
        <w:pStyle w:val="affffe"/>
        <w:spacing w:line="240" w:lineRule="auto"/>
        <w:ind w:firstLine="567"/>
        <w:rPr>
          <w:szCs w:val="28"/>
          <w:lang w:val="ru-RU"/>
        </w:rPr>
      </w:pPr>
      <w:r w:rsidRPr="00935D74">
        <w:rPr>
          <w:szCs w:val="28"/>
          <w:lang w:val="ru-RU"/>
        </w:rPr>
        <w:t>К недостаткам организации магистральной сети города относятся: непрямолинейность сообщения, вследствие недостаточного количества инженерных транспортных сооружений, совмещение потоков общественного и грузового автотранспорта на магистральной сети города.</w:t>
      </w:r>
    </w:p>
    <w:p w14:paraId="3A0B9763" w14:textId="77777777" w:rsidR="00A70C02" w:rsidRPr="00935D74" w:rsidRDefault="00A70C02" w:rsidP="00A70C02">
      <w:pPr>
        <w:pStyle w:val="25"/>
        <w:keepLines w:val="0"/>
        <w:spacing w:before="100" w:beforeAutospacing="1" w:after="100" w:afterAutospacing="1"/>
        <w:ind w:left="697"/>
        <w:jc w:val="center"/>
        <w:rPr>
          <w:rFonts w:ascii="Times New Roman" w:hAnsi="Times New Roman" w:cs="Times New Roman"/>
          <w:color w:val="auto"/>
          <w:sz w:val="28"/>
          <w:szCs w:val="28"/>
        </w:rPr>
        <w:sectPr w:rsidR="00A70C02" w:rsidRPr="00935D74" w:rsidSect="00646C98">
          <w:pgSz w:w="11906" w:h="16838"/>
          <w:pgMar w:top="851" w:right="851" w:bottom="851" w:left="1134" w:header="709" w:footer="709" w:gutter="0"/>
          <w:cols w:space="708"/>
          <w:docGrid w:linePitch="360"/>
        </w:sectPr>
      </w:pPr>
    </w:p>
    <w:p w14:paraId="69BB92BE" w14:textId="77777777" w:rsidR="00211D4F" w:rsidRPr="00935D74" w:rsidRDefault="00211D4F" w:rsidP="003456F5">
      <w:pPr>
        <w:pStyle w:val="25"/>
        <w:keepLines w:val="0"/>
        <w:numPr>
          <w:ilvl w:val="1"/>
          <w:numId w:val="3"/>
        </w:numPr>
        <w:tabs>
          <w:tab w:val="clear" w:pos="2278"/>
        </w:tabs>
        <w:spacing w:before="0"/>
        <w:ind w:left="1080" w:hanging="720"/>
        <w:jc w:val="center"/>
        <w:rPr>
          <w:rFonts w:ascii="Times New Roman" w:eastAsia="Times New Roman" w:hAnsi="Times New Roman" w:cs="Times New Roman"/>
          <w:iCs/>
          <w:color w:val="auto"/>
          <w:sz w:val="28"/>
          <w:szCs w:val="28"/>
          <w:lang w:eastAsia="x-none"/>
        </w:rPr>
      </w:pPr>
      <w:bookmarkStart w:id="60" w:name="_Toc171718964"/>
      <w:bookmarkStart w:id="61" w:name="_Toc416946309"/>
      <w:bookmarkEnd w:id="59"/>
      <w:r w:rsidRPr="00935D74">
        <w:rPr>
          <w:rFonts w:ascii="Times New Roman" w:eastAsia="Times New Roman" w:hAnsi="Times New Roman" w:cs="Times New Roman"/>
          <w:iCs/>
          <w:color w:val="auto"/>
          <w:sz w:val="28"/>
          <w:szCs w:val="28"/>
          <w:lang w:eastAsia="x-none"/>
        </w:rPr>
        <w:t>Инженерная инфраструктура</w:t>
      </w:r>
      <w:bookmarkEnd w:id="60"/>
    </w:p>
    <w:p w14:paraId="5BF984CC" w14:textId="77777777" w:rsidR="00211D4F" w:rsidRPr="00935D74" w:rsidRDefault="00211D4F" w:rsidP="00211D4F">
      <w:pPr>
        <w:rPr>
          <w:szCs w:val="28"/>
        </w:rPr>
      </w:pPr>
      <w:r w:rsidRPr="00935D74">
        <w:rPr>
          <w:szCs w:val="28"/>
        </w:rPr>
        <w:t xml:space="preserve">Раздел </w:t>
      </w:r>
      <w:r w:rsidR="00DE6266" w:rsidRPr="00935D74">
        <w:rPr>
          <w:szCs w:val="28"/>
        </w:rPr>
        <w:t>«</w:t>
      </w:r>
      <w:r w:rsidRPr="00935D74">
        <w:rPr>
          <w:szCs w:val="28"/>
        </w:rPr>
        <w:t>Инженерная инфраструктура</w:t>
      </w:r>
      <w:r w:rsidR="00DE6266" w:rsidRPr="00935D74">
        <w:rPr>
          <w:szCs w:val="28"/>
        </w:rPr>
        <w:t>»</w:t>
      </w:r>
      <w:r w:rsidRPr="00935D74">
        <w:rPr>
          <w:szCs w:val="28"/>
        </w:rPr>
        <w:t xml:space="preserve"> генерального плана </w:t>
      </w:r>
      <w:r w:rsidR="00DE6266" w:rsidRPr="00935D74">
        <w:rPr>
          <w:szCs w:val="28"/>
        </w:rPr>
        <w:t>«</w:t>
      </w:r>
      <w:r w:rsidRPr="00935D74">
        <w:rPr>
          <w:szCs w:val="28"/>
        </w:rPr>
        <w:t>Муниципального образования г.Чистополь</w:t>
      </w:r>
      <w:r w:rsidR="00DE6266" w:rsidRPr="00935D74">
        <w:rPr>
          <w:szCs w:val="28"/>
        </w:rPr>
        <w:t>»</w:t>
      </w:r>
      <w:r w:rsidRPr="00935D74">
        <w:rPr>
          <w:szCs w:val="28"/>
        </w:rPr>
        <w:t xml:space="preserve"> разработана на основании: </w:t>
      </w:r>
      <w:r w:rsidR="00DE6266" w:rsidRPr="00935D74">
        <w:rPr>
          <w:szCs w:val="28"/>
        </w:rPr>
        <w:t>«</w:t>
      </w:r>
      <w:r w:rsidRPr="00935D74">
        <w:rPr>
          <w:szCs w:val="28"/>
        </w:rPr>
        <w:t xml:space="preserve">Рабочая документация. Индустриальный парк </w:t>
      </w:r>
      <w:r w:rsidR="00DE6266" w:rsidRPr="00935D74">
        <w:rPr>
          <w:szCs w:val="28"/>
        </w:rPr>
        <w:t>«</w:t>
      </w:r>
      <w:r w:rsidRPr="00935D74">
        <w:rPr>
          <w:szCs w:val="28"/>
        </w:rPr>
        <w:t>Чистополь</w:t>
      </w:r>
      <w:r w:rsidR="00DE6266" w:rsidRPr="00935D74">
        <w:rPr>
          <w:szCs w:val="28"/>
        </w:rPr>
        <w:t>»«</w:t>
      </w:r>
      <w:r w:rsidRPr="00935D74">
        <w:rPr>
          <w:szCs w:val="28"/>
        </w:rPr>
        <w:t xml:space="preserve">, </w:t>
      </w:r>
      <w:r w:rsidR="00DE6266" w:rsidRPr="00935D74">
        <w:rPr>
          <w:szCs w:val="28"/>
        </w:rPr>
        <w:t>«</w:t>
      </w:r>
      <w:r w:rsidRPr="00935D74">
        <w:rPr>
          <w:szCs w:val="28"/>
        </w:rPr>
        <w:t xml:space="preserve">Проект планировки Индустриального парка </w:t>
      </w:r>
      <w:r w:rsidR="00DE6266" w:rsidRPr="00935D74">
        <w:rPr>
          <w:szCs w:val="28"/>
        </w:rPr>
        <w:t>«</w:t>
      </w:r>
      <w:r w:rsidRPr="00935D74">
        <w:rPr>
          <w:szCs w:val="28"/>
        </w:rPr>
        <w:t>Чистополь</w:t>
      </w:r>
      <w:r w:rsidR="00DE6266" w:rsidRPr="00935D74">
        <w:rPr>
          <w:szCs w:val="28"/>
        </w:rPr>
        <w:t>»</w:t>
      </w:r>
      <w:r w:rsidRPr="00935D74">
        <w:rPr>
          <w:szCs w:val="28"/>
        </w:rPr>
        <w:t xml:space="preserve"> в муниципальном образовании</w:t>
      </w:r>
      <w:r w:rsidR="00DE6266" w:rsidRPr="00935D74">
        <w:rPr>
          <w:szCs w:val="28"/>
        </w:rPr>
        <w:t>»</w:t>
      </w:r>
      <w:r w:rsidRPr="00935D74">
        <w:rPr>
          <w:szCs w:val="28"/>
        </w:rPr>
        <w:t xml:space="preserve">, </w:t>
      </w:r>
      <w:r w:rsidR="00DE6266" w:rsidRPr="00935D74">
        <w:rPr>
          <w:szCs w:val="28"/>
        </w:rPr>
        <w:t>«</w:t>
      </w:r>
      <w:r w:rsidRPr="00935D74">
        <w:rPr>
          <w:szCs w:val="28"/>
        </w:rPr>
        <w:t>Проект планировки территории южного района г.Чистополь</w:t>
      </w:r>
      <w:r w:rsidR="00DE6266" w:rsidRPr="00935D74">
        <w:rPr>
          <w:szCs w:val="28"/>
        </w:rPr>
        <w:t>»</w:t>
      </w:r>
      <w:r w:rsidRPr="00935D74">
        <w:rPr>
          <w:szCs w:val="28"/>
        </w:rPr>
        <w:t xml:space="preserve">, </w:t>
      </w:r>
      <w:r w:rsidR="00DE6266" w:rsidRPr="00935D74">
        <w:rPr>
          <w:szCs w:val="28"/>
        </w:rPr>
        <w:t>«</w:t>
      </w:r>
      <w:r w:rsidRPr="00935D74">
        <w:rPr>
          <w:szCs w:val="28"/>
        </w:rPr>
        <w:t>Проект планировки северо-западного планировочного района г.Чистополь</w:t>
      </w:r>
      <w:r w:rsidR="00DE6266" w:rsidRPr="00935D74">
        <w:rPr>
          <w:szCs w:val="28"/>
        </w:rPr>
        <w:t>»</w:t>
      </w:r>
      <w:r w:rsidR="00665C4C" w:rsidRPr="00935D74">
        <w:rPr>
          <w:szCs w:val="28"/>
        </w:rPr>
        <w:t>, Государственной программ</w:t>
      </w:r>
      <w:r w:rsidR="00710E67" w:rsidRPr="00935D74">
        <w:rPr>
          <w:szCs w:val="28"/>
        </w:rPr>
        <w:t>ой</w:t>
      </w:r>
      <w:r w:rsidR="00665C4C" w:rsidRPr="00935D74">
        <w:rPr>
          <w:szCs w:val="28"/>
        </w:rPr>
        <w:t xml:space="preserve"> </w:t>
      </w:r>
      <w:r w:rsidR="00DE6266" w:rsidRPr="00935D74">
        <w:rPr>
          <w:szCs w:val="28"/>
        </w:rPr>
        <w:t>«</w:t>
      </w:r>
      <w:r w:rsidR="00665C4C" w:rsidRPr="00935D74">
        <w:rPr>
          <w:szCs w:val="28"/>
        </w:rPr>
        <w:t>Обеспечение качественным жильем и услугами жилищно-коммунального хозяйства населения Республики Татарстан на 2014-2020 годы</w:t>
      </w:r>
      <w:r w:rsidR="00DE6266" w:rsidRPr="00935D74">
        <w:rPr>
          <w:szCs w:val="28"/>
        </w:rPr>
        <w:t>»</w:t>
      </w:r>
      <w:r w:rsidRPr="00935D74">
        <w:rPr>
          <w:szCs w:val="28"/>
        </w:rPr>
        <w:t>.</w:t>
      </w:r>
    </w:p>
    <w:p w14:paraId="0E687708" w14:textId="77777777" w:rsidR="00E741D1" w:rsidRPr="00935D74" w:rsidRDefault="00E741D1" w:rsidP="00211D4F">
      <w:pPr>
        <w:rPr>
          <w:szCs w:val="28"/>
        </w:rPr>
      </w:pPr>
    </w:p>
    <w:p w14:paraId="58AB171E" w14:textId="77777777" w:rsidR="00211D4F" w:rsidRPr="00935D74" w:rsidRDefault="00211D4F" w:rsidP="003456F5">
      <w:pPr>
        <w:pStyle w:val="affffff7"/>
        <w:spacing w:after="0"/>
        <w:ind w:left="210" w:firstLine="0"/>
        <w:jc w:val="center"/>
        <w:rPr>
          <w:szCs w:val="28"/>
          <w:lang w:val="ru-RU" w:eastAsia="x-none"/>
        </w:rPr>
      </w:pPr>
      <w:bookmarkStart w:id="62" w:name="_Toc498671787"/>
      <w:r w:rsidRPr="00935D74">
        <w:rPr>
          <w:szCs w:val="28"/>
          <w:lang w:val="ru-RU" w:eastAsia="x-none"/>
        </w:rPr>
        <w:t>Водоснабжение</w:t>
      </w:r>
      <w:bookmarkEnd w:id="62"/>
    </w:p>
    <w:p w14:paraId="36A2AFFE" w14:textId="77777777" w:rsidR="00211D4F" w:rsidRPr="00935D74" w:rsidRDefault="00211D4F" w:rsidP="00211D4F">
      <w:r w:rsidRPr="00935D74">
        <w:t xml:space="preserve">Раздел </w:t>
      </w:r>
      <w:r w:rsidR="00DE6266" w:rsidRPr="00935D74">
        <w:t>«</w:t>
      </w:r>
      <w:r w:rsidRPr="00935D74">
        <w:t>Водоснабжение</w:t>
      </w:r>
      <w:r w:rsidR="00DE6266" w:rsidRPr="00935D74">
        <w:t>»</w:t>
      </w:r>
      <w:r w:rsidRPr="00935D74">
        <w:t xml:space="preserve"> территории генерального плана муниципального образования </w:t>
      </w:r>
      <w:r w:rsidR="00DE6266" w:rsidRPr="00935D74">
        <w:t>«</w:t>
      </w:r>
      <w:r w:rsidRPr="00935D74">
        <w:t>город Чистополь</w:t>
      </w:r>
      <w:r w:rsidR="00DE6266" w:rsidRPr="00935D74">
        <w:t>»</w:t>
      </w:r>
      <w:r w:rsidRPr="00935D74">
        <w:t xml:space="preserve"> разработан на основании:</w:t>
      </w:r>
    </w:p>
    <w:p w14:paraId="1A4671CD" w14:textId="77777777" w:rsidR="00211D4F" w:rsidRPr="00935D74" w:rsidRDefault="00211D4F">
      <w:pPr>
        <w:numPr>
          <w:ilvl w:val="0"/>
          <w:numId w:val="71"/>
        </w:numPr>
        <w:tabs>
          <w:tab w:val="left" w:pos="851"/>
          <w:tab w:val="left" w:pos="1134"/>
        </w:tabs>
        <w:ind w:left="0" w:firstLine="709"/>
        <w:rPr>
          <w:szCs w:val="28"/>
        </w:rPr>
      </w:pPr>
      <w:r w:rsidRPr="00935D74">
        <w:rPr>
          <w:szCs w:val="28"/>
        </w:rPr>
        <w:t>задания на проектирование;</w:t>
      </w:r>
    </w:p>
    <w:p w14:paraId="1B8886BD" w14:textId="77777777" w:rsidR="00211D4F" w:rsidRPr="00935D74" w:rsidRDefault="00211D4F">
      <w:pPr>
        <w:numPr>
          <w:ilvl w:val="0"/>
          <w:numId w:val="71"/>
        </w:numPr>
        <w:tabs>
          <w:tab w:val="left" w:pos="851"/>
          <w:tab w:val="left" w:pos="1134"/>
        </w:tabs>
        <w:ind w:left="0" w:firstLine="709"/>
        <w:rPr>
          <w:szCs w:val="28"/>
        </w:rPr>
      </w:pPr>
      <w:r w:rsidRPr="00935D74">
        <w:rPr>
          <w:szCs w:val="28"/>
        </w:rPr>
        <w:t>планировочных материалов генерального плана;</w:t>
      </w:r>
    </w:p>
    <w:p w14:paraId="5FA5BC27" w14:textId="77777777" w:rsidR="00211D4F" w:rsidRPr="00935D74" w:rsidRDefault="00211D4F">
      <w:pPr>
        <w:numPr>
          <w:ilvl w:val="0"/>
          <w:numId w:val="71"/>
        </w:numPr>
        <w:tabs>
          <w:tab w:val="left" w:pos="851"/>
          <w:tab w:val="left" w:pos="1134"/>
        </w:tabs>
        <w:ind w:left="0" w:firstLine="709"/>
        <w:rPr>
          <w:szCs w:val="28"/>
        </w:rPr>
      </w:pPr>
      <w:r w:rsidRPr="00935D74">
        <w:rPr>
          <w:szCs w:val="28"/>
        </w:rPr>
        <w:t>характеристики проектируемой застройки;</w:t>
      </w:r>
    </w:p>
    <w:p w14:paraId="7430068C" w14:textId="77777777" w:rsidR="00211D4F" w:rsidRPr="00935D74" w:rsidRDefault="00211D4F">
      <w:pPr>
        <w:numPr>
          <w:ilvl w:val="0"/>
          <w:numId w:val="71"/>
        </w:numPr>
        <w:tabs>
          <w:tab w:val="left" w:pos="851"/>
          <w:tab w:val="left" w:pos="1134"/>
        </w:tabs>
        <w:ind w:left="0" w:firstLine="709"/>
        <w:rPr>
          <w:szCs w:val="28"/>
        </w:rPr>
      </w:pPr>
      <w:r w:rsidRPr="00935D74">
        <w:rPr>
          <w:szCs w:val="28"/>
        </w:rPr>
        <w:t>анкетных данных, предоставленных Исполнительным комитетом г.Чистополь;</w:t>
      </w:r>
    </w:p>
    <w:p w14:paraId="717815A7" w14:textId="77777777" w:rsidR="00211D4F" w:rsidRPr="00935D74" w:rsidRDefault="00211D4F">
      <w:pPr>
        <w:numPr>
          <w:ilvl w:val="0"/>
          <w:numId w:val="71"/>
        </w:numPr>
        <w:tabs>
          <w:tab w:val="left" w:pos="851"/>
          <w:tab w:val="left" w:pos="1134"/>
        </w:tabs>
        <w:ind w:left="0" w:firstLine="709"/>
        <w:rPr>
          <w:szCs w:val="28"/>
        </w:rPr>
      </w:pPr>
      <w:r w:rsidRPr="00935D74">
        <w:rPr>
          <w:szCs w:val="28"/>
        </w:rPr>
        <w:t xml:space="preserve">анкетных данных, предоставленных </w:t>
      </w:r>
      <w:r w:rsidRPr="00935D74">
        <w:rPr>
          <w:rFonts w:eastAsiaTheme="minorHAnsi"/>
          <w:szCs w:val="22"/>
          <w:lang w:eastAsia="en-US"/>
        </w:rPr>
        <w:t xml:space="preserve">АО </w:t>
      </w:r>
      <w:r w:rsidR="00DE6266" w:rsidRPr="00935D74">
        <w:rPr>
          <w:rFonts w:eastAsiaTheme="minorHAnsi"/>
          <w:szCs w:val="22"/>
          <w:lang w:eastAsia="en-US"/>
        </w:rPr>
        <w:t>«</w:t>
      </w:r>
      <w:r w:rsidRPr="00935D74">
        <w:rPr>
          <w:rFonts w:eastAsiaTheme="minorHAnsi"/>
          <w:szCs w:val="22"/>
          <w:lang w:eastAsia="en-US"/>
        </w:rPr>
        <w:t>Чистополь-Водоканал</w:t>
      </w:r>
      <w:r w:rsidR="00DE6266" w:rsidRPr="00935D74">
        <w:rPr>
          <w:rFonts w:eastAsiaTheme="minorHAnsi"/>
          <w:szCs w:val="22"/>
          <w:lang w:eastAsia="en-US"/>
        </w:rPr>
        <w:t>»</w:t>
      </w:r>
      <w:r w:rsidRPr="00935D74">
        <w:rPr>
          <w:rFonts w:eastAsiaTheme="minorHAnsi"/>
          <w:szCs w:val="22"/>
          <w:lang w:eastAsia="en-US"/>
        </w:rPr>
        <w:t>.</w:t>
      </w:r>
    </w:p>
    <w:p w14:paraId="26E39DFB" w14:textId="77777777" w:rsidR="00211D4F" w:rsidRPr="00935D74" w:rsidRDefault="00DE6266">
      <w:pPr>
        <w:numPr>
          <w:ilvl w:val="0"/>
          <w:numId w:val="71"/>
        </w:numPr>
        <w:tabs>
          <w:tab w:val="left" w:pos="1134"/>
        </w:tabs>
        <w:ind w:left="0" w:firstLine="709"/>
        <w:contextualSpacing/>
        <w:rPr>
          <w:szCs w:val="28"/>
        </w:rPr>
      </w:pPr>
      <w:r w:rsidRPr="00935D74">
        <w:rPr>
          <w:szCs w:val="28"/>
        </w:rPr>
        <w:t>«</w:t>
      </w:r>
      <w:r w:rsidR="00211D4F" w:rsidRPr="00935D74">
        <w:rPr>
          <w:szCs w:val="28"/>
        </w:rPr>
        <w:t>Проект разработки Прибрежно-Чистопольского месторождения пресных подземных вод</w:t>
      </w:r>
      <w:r w:rsidRPr="00935D74">
        <w:rPr>
          <w:szCs w:val="28"/>
        </w:rPr>
        <w:t>»</w:t>
      </w:r>
      <w:r w:rsidR="00211D4F" w:rsidRPr="00935D74">
        <w:rPr>
          <w:szCs w:val="28"/>
        </w:rPr>
        <w:t xml:space="preserve">, разработанный ООО </w:t>
      </w:r>
      <w:r w:rsidRPr="00935D74">
        <w:rPr>
          <w:szCs w:val="28"/>
        </w:rPr>
        <w:t>«</w:t>
      </w:r>
      <w:r w:rsidR="00211D4F" w:rsidRPr="00935D74">
        <w:rPr>
          <w:szCs w:val="28"/>
        </w:rPr>
        <w:t xml:space="preserve">НПЦ </w:t>
      </w:r>
      <w:r w:rsidRPr="00935D74">
        <w:rPr>
          <w:szCs w:val="28"/>
        </w:rPr>
        <w:t>«</w:t>
      </w:r>
      <w:r w:rsidR="00211D4F" w:rsidRPr="00935D74">
        <w:rPr>
          <w:szCs w:val="28"/>
        </w:rPr>
        <w:t>Проектные разработки</w:t>
      </w:r>
      <w:r w:rsidRPr="00935D74">
        <w:rPr>
          <w:szCs w:val="28"/>
        </w:rPr>
        <w:t>»</w:t>
      </w:r>
      <w:r w:rsidR="00211D4F" w:rsidRPr="00935D74">
        <w:rPr>
          <w:szCs w:val="28"/>
        </w:rPr>
        <w:t>, Казань, 2012г.</w:t>
      </w:r>
    </w:p>
    <w:p w14:paraId="053078D5" w14:textId="77777777" w:rsidR="00211D4F" w:rsidRPr="00935D74" w:rsidRDefault="00211D4F" w:rsidP="00211D4F">
      <w:r w:rsidRPr="00935D74">
        <w:t xml:space="preserve">Раздел </w:t>
      </w:r>
      <w:r w:rsidR="00DE6266" w:rsidRPr="00935D74">
        <w:t>«</w:t>
      </w:r>
      <w:r w:rsidRPr="00935D74">
        <w:t>Водоснабжение</w:t>
      </w:r>
      <w:r w:rsidR="00DE6266" w:rsidRPr="00935D74">
        <w:t>»</w:t>
      </w:r>
      <w:r w:rsidRPr="00935D74">
        <w:t xml:space="preserve"> выполнен в соответствии с требованиями:</w:t>
      </w:r>
    </w:p>
    <w:p w14:paraId="2F984445" w14:textId="77777777" w:rsidR="00211D4F" w:rsidRPr="00935D74" w:rsidRDefault="00B04784">
      <w:pPr>
        <w:numPr>
          <w:ilvl w:val="0"/>
          <w:numId w:val="72"/>
        </w:numPr>
        <w:tabs>
          <w:tab w:val="left" w:pos="993"/>
        </w:tabs>
        <w:ind w:left="0" w:firstLine="709"/>
      </w:pPr>
      <w:r w:rsidRPr="00935D74">
        <w:rPr>
          <w:rFonts w:eastAsia="Calibri"/>
          <w:szCs w:val="28"/>
        </w:rPr>
        <w:t>СП 31.13330.2021 «СНиП 2.04.02-84* Водоснабжение. Наружные сети и сооружения»</w:t>
      </w:r>
      <w:r w:rsidR="00211D4F" w:rsidRPr="00935D74">
        <w:t>;</w:t>
      </w:r>
    </w:p>
    <w:p w14:paraId="7F7FCA14" w14:textId="77777777" w:rsidR="00211D4F" w:rsidRPr="00935D74" w:rsidRDefault="00B04784">
      <w:pPr>
        <w:numPr>
          <w:ilvl w:val="0"/>
          <w:numId w:val="72"/>
        </w:numPr>
        <w:tabs>
          <w:tab w:val="left" w:pos="993"/>
        </w:tabs>
        <w:ind w:left="0" w:firstLine="709"/>
      </w:pPr>
      <w:r w:rsidRPr="00935D74">
        <w:rPr>
          <w:rFonts w:eastAsia="Calibri"/>
          <w:szCs w:val="28"/>
        </w:rPr>
        <w:t>СП 8.13130.2020 «Системы противопожарной защиты. Наружное противопожарное водоснабжение. Требования пожарной безопасности»</w:t>
      </w:r>
      <w:r w:rsidR="00211D4F" w:rsidRPr="00935D74">
        <w:t>;</w:t>
      </w:r>
    </w:p>
    <w:p w14:paraId="64785840" w14:textId="77777777" w:rsidR="00B04784" w:rsidRPr="00935D74" w:rsidRDefault="00B04784">
      <w:pPr>
        <w:numPr>
          <w:ilvl w:val="0"/>
          <w:numId w:val="72"/>
        </w:numPr>
        <w:tabs>
          <w:tab w:val="left" w:pos="993"/>
        </w:tabs>
        <w:ind w:left="0" w:firstLine="709"/>
      </w:pPr>
      <w:r w:rsidRPr="00935D74">
        <w:rPr>
          <w:rFonts w:eastAsia="Calibri"/>
          <w:szCs w:val="28"/>
        </w:rPr>
        <w:t>Пособие по проектированию систем внутреннего и наружного пожаротушения технически несложных объектов П70.0010.09-90;</w:t>
      </w:r>
    </w:p>
    <w:p w14:paraId="77DE7A2B" w14:textId="77777777" w:rsidR="00211D4F" w:rsidRPr="00935D74" w:rsidRDefault="00B04784">
      <w:pPr>
        <w:numPr>
          <w:ilvl w:val="0"/>
          <w:numId w:val="72"/>
        </w:numPr>
        <w:tabs>
          <w:tab w:val="left" w:pos="993"/>
        </w:tabs>
        <w:ind w:left="0" w:firstLine="709"/>
      </w:pPr>
      <w:r w:rsidRPr="00935D74">
        <w:rPr>
          <w:rFonts w:eastAsia="Calibri"/>
          <w:szCs w:val="28"/>
        </w:rPr>
        <w:t>СП 30.13330.2020 «СНиП 2.04.01-85* Внутренний водопровод и канализация зданий»</w:t>
      </w:r>
      <w:r w:rsidR="00211D4F" w:rsidRPr="00935D74">
        <w:t>.</w:t>
      </w:r>
    </w:p>
    <w:p w14:paraId="2D01CB8B" w14:textId="77777777" w:rsidR="00211D4F" w:rsidRPr="00935D74" w:rsidRDefault="00211D4F" w:rsidP="00211D4F">
      <w:pPr>
        <w:tabs>
          <w:tab w:val="left" w:pos="851"/>
        </w:tabs>
      </w:pPr>
    </w:p>
    <w:p w14:paraId="38EA5A27" w14:textId="77777777" w:rsidR="00211D4F" w:rsidRPr="00935D74" w:rsidRDefault="00211D4F" w:rsidP="00416661">
      <w:pPr>
        <w:pStyle w:val="affffff7"/>
        <w:spacing w:after="0"/>
        <w:ind w:left="210" w:firstLine="0"/>
        <w:jc w:val="center"/>
        <w:rPr>
          <w:szCs w:val="28"/>
          <w:lang w:val="ru-RU" w:eastAsia="x-none"/>
        </w:rPr>
      </w:pPr>
      <w:r w:rsidRPr="00935D74">
        <w:rPr>
          <w:szCs w:val="28"/>
          <w:lang w:val="ru-RU" w:eastAsia="x-none"/>
        </w:rPr>
        <w:t>Существующее положение</w:t>
      </w:r>
    </w:p>
    <w:p w14:paraId="11916F06" w14:textId="77777777" w:rsidR="00211D4F" w:rsidRPr="00935D74" w:rsidRDefault="00211D4F" w:rsidP="00211D4F">
      <w:pPr>
        <w:autoSpaceDE w:val="0"/>
        <w:autoSpaceDN w:val="0"/>
        <w:adjustRightInd w:val="0"/>
        <w:rPr>
          <w:szCs w:val="28"/>
        </w:rPr>
      </w:pPr>
      <w:r w:rsidRPr="00935D74">
        <w:rPr>
          <w:szCs w:val="28"/>
        </w:rPr>
        <w:t xml:space="preserve">Система водоснабжения муниципального образования </w:t>
      </w:r>
      <w:r w:rsidR="00DE6266" w:rsidRPr="00935D74">
        <w:rPr>
          <w:szCs w:val="28"/>
        </w:rPr>
        <w:t>«</w:t>
      </w:r>
      <w:r w:rsidRPr="00935D74">
        <w:rPr>
          <w:szCs w:val="28"/>
        </w:rPr>
        <w:t>город Чистополь</w:t>
      </w:r>
      <w:r w:rsidR="00DE6266" w:rsidRPr="00935D74">
        <w:rPr>
          <w:szCs w:val="28"/>
        </w:rPr>
        <w:t>»</w:t>
      </w:r>
      <w:r w:rsidRPr="00935D74">
        <w:rPr>
          <w:szCs w:val="28"/>
        </w:rPr>
        <w:t xml:space="preserve"> </w:t>
      </w:r>
      <w:r w:rsidRPr="00935D74">
        <w:rPr>
          <w:b/>
          <w:bCs/>
          <w:szCs w:val="28"/>
        </w:rPr>
        <w:t xml:space="preserve">— </w:t>
      </w:r>
      <w:r w:rsidRPr="00935D74">
        <w:rPr>
          <w:szCs w:val="28"/>
        </w:rPr>
        <w:t>централизованная, объединенная, обеспечивающая:</w:t>
      </w:r>
    </w:p>
    <w:p w14:paraId="135CFF64" w14:textId="77777777" w:rsidR="00211D4F" w:rsidRPr="00935D74" w:rsidRDefault="00211D4F" w:rsidP="00211D4F">
      <w:pPr>
        <w:autoSpaceDE w:val="0"/>
        <w:autoSpaceDN w:val="0"/>
        <w:adjustRightInd w:val="0"/>
        <w:rPr>
          <w:szCs w:val="28"/>
        </w:rPr>
      </w:pPr>
      <w:r w:rsidRPr="00935D74">
        <w:rPr>
          <w:szCs w:val="28"/>
        </w:rPr>
        <w:t xml:space="preserve">а) хозяйственно-питьевые нужды жилых, коммунальных и общественных зданий; </w:t>
      </w:r>
    </w:p>
    <w:p w14:paraId="71BE5A5E" w14:textId="77777777" w:rsidR="00211D4F" w:rsidRPr="00935D74" w:rsidRDefault="00211D4F" w:rsidP="00211D4F">
      <w:pPr>
        <w:autoSpaceDE w:val="0"/>
        <w:autoSpaceDN w:val="0"/>
        <w:adjustRightInd w:val="0"/>
        <w:rPr>
          <w:szCs w:val="28"/>
        </w:rPr>
      </w:pPr>
      <w:r w:rsidRPr="00935D74">
        <w:rPr>
          <w:szCs w:val="28"/>
        </w:rPr>
        <w:t xml:space="preserve">б) хозяйственно-питьевые нужды предприятий; </w:t>
      </w:r>
    </w:p>
    <w:p w14:paraId="2E9DCD72" w14:textId="77777777" w:rsidR="00211D4F" w:rsidRPr="00935D74" w:rsidRDefault="00211D4F" w:rsidP="00211D4F">
      <w:pPr>
        <w:autoSpaceDE w:val="0"/>
        <w:autoSpaceDN w:val="0"/>
        <w:adjustRightInd w:val="0"/>
        <w:rPr>
          <w:szCs w:val="28"/>
        </w:rPr>
      </w:pPr>
      <w:r w:rsidRPr="00935D74">
        <w:rPr>
          <w:szCs w:val="28"/>
        </w:rPr>
        <w:t xml:space="preserve">в) технологические нужды предприятий, где требуется вода питьевого качества; </w:t>
      </w:r>
    </w:p>
    <w:p w14:paraId="76DF6DA5" w14:textId="77777777" w:rsidR="00211D4F" w:rsidRPr="00935D74" w:rsidRDefault="00211D4F" w:rsidP="00211D4F">
      <w:pPr>
        <w:autoSpaceDE w:val="0"/>
        <w:autoSpaceDN w:val="0"/>
        <w:adjustRightInd w:val="0"/>
        <w:rPr>
          <w:szCs w:val="28"/>
        </w:rPr>
      </w:pPr>
      <w:r w:rsidRPr="00935D74">
        <w:rPr>
          <w:szCs w:val="28"/>
        </w:rPr>
        <w:t xml:space="preserve">г) противопожарные нужды; </w:t>
      </w:r>
    </w:p>
    <w:p w14:paraId="747E4DF9" w14:textId="77777777" w:rsidR="00211D4F" w:rsidRPr="00935D74" w:rsidRDefault="00211D4F" w:rsidP="00211D4F">
      <w:pPr>
        <w:autoSpaceDE w:val="0"/>
        <w:autoSpaceDN w:val="0"/>
        <w:adjustRightInd w:val="0"/>
        <w:rPr>
          <w:szCs w:val="28"/>
        </w:rPr>
      </w:pPr>
      <w:r w:rsidRPr="00935D74">
        <w:rPr>
          <w:szCs w:val="28"/>
        </w:rPr>
        <w:t xml:space="preserve">д) собственные нужды на промывку водопроводных и канализационных сетей и т.п.; </w:t>
      </w:r>
    </w:p>
    <w:p w14:paraId="2C822D30" w14:textId="77777777" w:rsidR="00211D4F" w:rsidRPr="00935D74" w:rsidRDefault="00211D4F" w:rsidP="00211D4F">
      <w:pPr>
        <w:autoSpaceDE w:val="0"/>
        <w:autoSpaceDN w:val="0"/>
        <w:adjustRightInd w:val="0"/>
        <w:rPr>
          <w:szCs w:val="28"/>
        </w:rPr>
      </w:pPr>
      <w:r w:rsidRPr="00935D74">
        <w:rPr>
          <w:szCs w:val="28"/>
        </w:rPr>
        <w:t xml:space="preserve">е) поливку территорий. </w:t>
      </w:r>
    </w:p>
    <w:p w14:paraId="190C5B4A" w14:textId="77777777" w:rsidR="00211D4F" w:rsidRPr="00935D74" w:rsidRDefault="00211D4F" w:rsidP="00211D4F">
      <w:pPr>
        <w:tabs>
          <w:tab w:val="left" w:pos="142"/>
        </w:tabs>
        <w:autoSpaceDE w:val="0"/>
        <w:autoSpaceDN w:val="0"/>
        <w:adjustRightInd w:val="0"/>
        <w:rPr>
          <w:szCs w:val="28"/>
        </w:rPr>
      </w:pPr>
      <w:r w:rsidRPr="00935D74">
        <w:rPr>
          <w:szCs w:val="28"/>
        </w:rPr>
        <w:t xml:space="preserve">Структура водоснабжения состоит из следующих основных элементов: </w:t>
      </w:r>
    </w:p>
    <w:p w14:paraId="0A16D8FD" w14:textId="77777777" w:rsidR="00211D4F" w:rsidRPr="00935D74" w:rsidRDefault="00211D4F" w:rsidP="00211D4F">
      <w:pPr>
        <w:tabs>
          <w:tab w:val="left" w:pos="142"/>
        </w:tabs>
        <w:autoSpaceDE w:val="0"/>
        <w:autoSpaceDN w:val="0"/>
        <w:adjustRightInd w:val="0"/>
        <w:rPr>
          <w:szCs w:val="28"/>
        </w:rPr>
      </w:pPr>
      <w:r w:rsidRPr="00935D74">
        <w:rPr>
          <w:szCs w:val="28"/>
        </w:rPr>
        <w:t xml:space="preserve">- водозабор подземных вод; </w:t>
      </w:r>
    </w:p>
    <w:p w14:paraId="298F10BE" w14:textId="77777777" w:rsidR="00211D4F" w:rsidRPr="00935D74" w:rsidRDefault="00211D4F" w:rsidP="00211D4F">
      <w:pPr>
        <w:tabs>
          <w:tab w:val="left" w:pos="142"/>
        </w:tabs>
        <w:autoSpaceDE w:val="0"/>
        <w:autoSpaceDN w:val="0"/>
        <w:adjustRightInd w:val="0"/>
        <w:rPr>
          <w:szCs w:val="28"/>
        </w:rPr>
      </w:pPr>
      <w:r w:rsidRPr="00935D74">
        <w:rPr>
          <w:szCs w:val="28"/>
        </w:rPr>
        <w:t xml:space="preserve">- насосная станция первого подъема; </w:t>
      </w:r>
    </w:p>
    <w:p w14:paraId="708210A7" w14:textId="77777777" w:rsidR="00211D4F" w:rsidRPr="00935D74" w:rsidRDefault="00211D4F" w:rsidP="00211D4F">
      <w:pPr>
        <w:tabs>
          <w:tab w:val="left" w:pos="142"/>
        </w:tabs>
        <w:autoSpaceDE w:val="0"/>
        <w:autoSpaceDN w:val="0"/>
        <w:adjustRightInd w:val="0"/>
        <w:rPr>
          <w:szCs w:val="28"/>
        </w:rPr>
      </w:pPr>
      <w:r w:rsidRPr="00935D74">
        <w:rPr>
          <w:szCs w:val="28"/>
        </w:rPr>
        <w:t xml:space="preserve">- резервуары чистой воды; </w:t>
      </w:r>
    </w:p>
    <w:p w14:paraId="48C5C962" w14:textId="77777777" w:rsidR="00211D4F" w:rsidRPr="00935D74" w:rsidRDefault="00211D4F" w:rsidP="00211D4F">
      <w:pPr>
        <w:tabs>
          <w:tab w:val="left" w:pos="142"/>
        </w:tabs>
        <w:autoSpaceDE w:val="0"/>
        <w:autoSpaceDN w:val="0"/>
        <w:adjustRightInd w:val="0"/>
        <w:rPr>
          <w:szCs w:val="28"/>
        </w:rPr>
      </w:pPr>
      <w:r w:rsidRPr="00935D74">
        <w:rPr>
          <w:szCs w:val="28"/>
        </w:rPr>
        <w:t xml:space="preserve">- насосная станция второго подъема; </w:t>
      </w:r>
    </w:p>
    <w:p w14:paraId="66CB9209" w14:textId="77777777" w:rsidR="00211D4F" w:rsidRPr="00935D74" w:rsidRDefault="00211D4F" w:rsidP="00211D4F">
      <w:pPr>
        <w:tabs>
          <w:tab w:val="left" w:pos="142"/>
        </w:tabs>
        <w:autoSpaceDE w:val="0"/>
        <w:autoSpaceDN w:val="0"/>
        <w:adjustRightInd w:val="0"/>
        <w:rPr>
          <w:szCs w:val="28"/>
        </w:rPr>
      </w:pPr>
      <w:r w:rsidRPr="00935D74">
        <w:rPr>
          <w:szCs w:val="28"/>
        </w:rPr>
        <w:t xml:space="preserve">- водопроводные сети; </w:t>
      </w:r>
    </w:p>
    <w:p w14:paraId="2AAE5084" w14:textId="77777777" w:rsidR="00211D4F" w:rsidRPr="00935D74" w:rsidRDefault="00211D4F" w:rsidP="00211D4F">
      <w:pPr>
        <w:tabs>
          <w:tab w:val="left" w:pos="142"/>
        </w:tabs>
        <w:autoSpaceDE w:val="0"/>
        <w:autoSpaceDN w:val="0"/>
        <w:adjustRightInd w:val="0"/>
        <w:rPr>
          <w:szCs w:val="28"/>
        </w:rPr>
      </w:pPr>
      <w:r w:rsidRPr="00935D74">
        <w:rPr>
          <w:szCs w:val="28"/>
        </w:rPr>
        <w:t>- потребители.</w:t>
      </w:r>
    </w:p>
    <w:p w14:paraId="7C53AB58" w14:textId="77777777" w:rsidR="00211D4F" w:rsidRPr="00935D74" w:rsidRDefault="00211D4F" w:rsidP="00211D4F">
      <w:pPr>
        <w:tabs>
          <w:tab w:val="left" w:pos="142"/>
        </w:tabs>
        <w:autoSpaceDE w:val="0"/>
        <w:autoSpaceDN w:val="0"/>
        <w:adjustRightInd w:val="0"/>
        <w:rPr>
          <w:b/>
          <w:szCs w:val="28"/>
          <w:u w:val="single"/>
        </w:rPr>
      </w:pPr>
      <w:r w:rsidRPr="00935D74">
        <w:rPr>
          <w:szCs w:val="28"/>
        </w:rPr>
        <w:t xml:space="preserve">Эксплуатирующей организацией, осуществляющей холодное водоснабжение для жителей муниципального образования </w:t>
      </w:r>
      <w:r w:rsidR="00DE6266" w:rsidRPr="00935D74">
        <w:rPr>
          <w:szCs w:val="28"/>
        </w:rPr>
        <w:t>«</w:t>
      </w:r>
      <w:r w:rsidRPr="00935D74">
        <w:rPr>
          <w:szCs w:val="28"/>
        </w:rPr>
        <w:t>город Чистополь</w:t>
      </w:r>
      <w:r w:rsidR="00DE6266" w:rsidRPr="00935D74">
        <w:rPr>
          <w:szCs w:val="28"/>
        </w:rPr>
        <w:t>»</w:t>
      </w:r>
      <w:r w:rsidRPr="00935D74">
        <w:rPr>
          <w:szCs w:val="28"/>
        </w:rPr>
        <w:t xml:space="preserve">, объектов социального назначения, промышленных предприятиям, предприятий социальной сферы, является АО </w:t>
      </w:r>
      <w:r w:rsidR="00DE6266" w:rsidRPr="00935D74">
        <w:rPr>
          <w:szCs w:val="28"/>
        </w:rPr>
        <w:t>«</w:t>
      </w:r>
      <w:r w:rsidRPr="00935D74">
        <w:rPr>
          <w:szCs w:val="28"/>
        </w:rPr>
        <w:t>Чистополь-Водоканал</w:t>
      </w:r>
      <w:r w:rsidR="00DE6266" w:rsidRPr="00935D74">
        <w:rPr>
          <w:szCs w:val="28"/>
        </w:rPr>
        <w:t>»</w:t>
      </w:r>
      <w:r w:rsidRPr="00935D74">
        <w:rPr>
          <w:szCs w:val="28"/>
        </w:rPr>
        <w:t>.</w:t>
      </w:r>
    </w:p>
    <w:p w14:paraId="30E1558B" w14:textId="77777777" w:rsidR="00E741D1" w:rsidRPr="00935D74" w:rsidRDefault="00E741D1" w:rsidP="008847B0">
      <w:pPr>
        <w:ind w:firstLine="0"/>
        <w:jc w:val="center"/>
        <w:rPr>
          <w:szCs w:val="28"/>
          <w:u w:val="single"/>
        </w:rPr>
      </w:pPr>
    </w:p>
    <w:p w14:paraId="4F9B71AA" w14:textId="77777777" w:rsidR="00211D4F" w:rsidRPr="00935D74" w:rsidRDefault="00211D4F" w:rsidP="008847B0">
      <w:pPr>
        <w:ind w:firstLine="0"/>
        <w:jc w:val="center"/>
        <w:rPr>
          <w:szCs w:val="28"/>
          <w:u w:val="single"/>
        </w:rPr>
      </w:pPr>
      <w:r w:rsidRPr="00935D74">
        <w:rPr>
          <w:szCs w:val="28"/>
          <w:u w:val="single"/>
        </w:rPr>
        <w:t>Месторождение пресных подземных вод</w:t>
      </w:r>
    </w:p>
    <w:p w14:paraId="19645B21" w14:textId="77777777" w:rsidR="00211D4F" w:rsidRPr="00935D74" w:rsidRDefault="00211D4F" w:rsidP="00211D4F">
      <w:pPr>
        <w:rPr>
          <w:szCs w:val="28"/>
        </w:rPr>
      </w:pPr>
      <w:r w:rsidRPr="00935D74">
        <w:rPr>
          <w:szCs w:val="28"/>
        </w:rPr>
        <w:t xml:space="preserve">Прибрежно-Чистопольское месторождение пресных подземных вод расположено на левобережье р.Кама, в границах Чистопольского района РТ, на восточной окраине города Чистополь, на берегу Куйбышевского водохранилища, в непосредственной близости от береговой линии. В границах месторождения выделены два участка: </w:t>
      </w:r>
      <w:r w:rsidR="00DE6266" w:rsidRPr="00935D74">
        <w:rPr>
          <w:szCs w:val="28"/>
        </w:rPr>
        <w:t>«</w:t>
      </w:r>
      <w:r w:rsidRPr="00935D74">
        <w:rPr>
          <w:szCs w:val="28"/>
        </w:rPr>
        <w:t>Пригородный</w:t>
      </w:r>
      <w:r w:rsidR="00DE6266" w:rsidRPr="00935D74">
        <w:rPr>
          <w:szCs w:val="28"/>
        </w:rPr>
        <w:t>»</w:t>
      </w:r>
      <w:r w:rsidRPr="00935D74">
        <w:rPr>
          <w:szCs w:val="28"/>
        </w:rPr>
        <w:t xml:space="preserve"> и </w:t>
      </w:r>
      <w:r w:rsidR="00DE6266" w:rsidRPr="00935D74">
        <w:rPr>
          <w:szCs w:val="28"/>
        </w:rPr>
        <w:t>«</w:t>
      </w:r>
      <w:r w:rsidRPr="00935D74">
        <w:rPr>
          <w:szCs w:val="28"/>
        </w:rPr>
        <w:t>Ерыклинский</w:t>
      </w:r>
      <w:r w:rsidR="00DE6266" w:rsidRPr="00935D74">
        <w:rPr>
          <w:szCs w:val="28"/>
        </w:rPr>
        <w:t>»</w:t>
      </w:r>
      <w:r w:rsidRPr="00935D74">
        <w:rPr>
          <w:szCs w:val="28"/>
        </w:rPr>
        <w:t xml:space="preserve">. Запасы этого месторождения оценены в отчете по теме: </w:t>
      </w:r>
      <w:r w:rsidR="00DE6266" w:rsidRPr="00935D74">
        <w:rPr>
          <w:szCs w:val="28"/>
        </w:rPr>
        <w:t>«</w:t>
      </w:r>
      <w:r w:rsidRPr="00935D74">
        <w:rPr>
          <w:szCs w:val="28"/>
        </w:rPr>
        <w:t>Детальная разведка пресных подземных вод на действующих водозаборах г. Чистополя</w:t>
      </w:r>
      <w:r w:rsidR="00DE6266" w:rsidRPr="00935D74">
        <w:rPr>
          <w:szCs w:val="28"/>
        </w:rPr>
        <w:t>»</w:t>
      </w:r>
      <w:r w:rsidRPr="00935D74">
        <w:rPr>
          <w:szCs w:val="28"/>
        </w:rPr>
        <w:t xml:space="preserve"> и утверждены протоколом №6 Территориального агентства по недропользованию по РТ от 21.02.2005г. в количестве 21 тыс.м</w:t>
      </w:r>
      <w:r w:rsidRPr="00935D74">
        <w:rPr>
          <w:szCs w:val="28"/>
          <w:vertAlign w:val="superscript"/>
        </w:rPr>
        <w:t>3</w:t>
      </w:r>
      <w:r w:rsidRPr="00935D74">
        <w:rPr>
          <w:szCs w:val="28"/>
        </w:rPr>
        <w:t>/сут по категории изученности А+В+С</w:t>
      </w:r>
      <w:r w:rsidRPr="00935D74">
        <w:rPr>
          <w:szCs w:val="28"/>
          <w:vertAlign w:val="subscript"/>
        </w:rPr>
        <w:t>1</w:t>
      </w:r>
      <w:r w:rsidRPr="00935D74">
        <w:rPr>
          <w:szCs w:val="28"/>
        </w:rPr>
        <w:t xml:space="preserve">. Водозабор </w:t>
      </w:r>
      <w:r w:rsidR="00DE6266" w:rsidRPr="00935D74">
        <w:rPr>
          <w:szCs w:val="28"/>
        </w:rPr>
        <w:t>«</w:t>
      </w:r>
      <w:r w:rsidRPr="00935D74">
        <w:rPr>
          <w:szCs w:val="28"/>
        </w:rPr>
        <w:t>Грунтовый</w:t>
      </w:r>
      <w:r w:rsidR="00DE6266" w:rsidRPr="00935D74">
        <w:rPr>
          <w:szCs w:val="28"/>
        </w:rPr>
        <w:t>»</w:t>
      </w:r>
      <w:r w:rsidRPr="00935D74">
        <w:rPr>
          <w:szCs w:val="28"/>
        </w:rPr>
        <w:t xml:space="preserve"> расположен в пределах </w:t>
      </w:r>
      <w:r w:rsidR="00DE6266" w:rsidRPr="00935D74">
        <w:rPr>
          <w:szCs w:val="28"/>
        </w:rPr>
        <w:t>«</w:t>
      </w:r>
      <w:r w:rsidRPr="00935D74">
        <w:rPr>
          <w:szCs w:val="28"/>
        </w:rPr>
        <w:t>Пригородного</w:t>
      </w:r>
      <w:r w:rsidR="00DE6266" w:rsidRPr="00935D74">
        <w:rPr>
          <w:szCs w:val="28"/>
        </w:rPr>
        <w:t>»</w:t>
      </w:r>
      <w:r w:rsidRPr="00935D74">
        <w:rPr>
          <w:szCs w:val="28"/>
        </w:rPr>
        <w:t xml:space="preserve"> участка Прибрежно-Чистопольского месторождения. Запасы пресных подземных вод водоносного нижнеказанского терригенно-карбонатного комплекса, добываемые этим водозабором, оценены по состоянию на 01.03.2003г. на 25 летний срок эксплуатации, в количестве 8 тыс.м</w:t>
      </w:r>
      <w:r w:rsidRPr="00935D74">
        <w:rPr>
          <w:szCs w:val="28"/>
          <w:vertAlign w:val="superscript"/>
        </w:rPr>
        <w:t>3</w:t>
      </w:r>
      <w:r w:rsidRPr="00935D74">
        <w:rPr>
          <w:szCs w:val="28"/>
        </w:rPr>
        <w:t xml:space="preserve">/сут по категории А. Учитывая перспективную потребность кг.Чистополь в пресной воде питьевого качества, детально изучена площадь прибрежной полосы Куйбышевского водохранилища, от восточной окраины водозабора </w:t>
      </w:r>
      <w:r w:rsidR="00DE6266" w:rsidRPr="00935D74">
        <w:rPr>
          <w:szCs w:val="28"/>
        </w:rPr>
        <w:t>«</w:t>
      </w:r>
      <w:r w:rsidRPr="00935D74">
        <w:rPr>
          <w:szCs w:val="28"/>
        </w:rPr>
        <w:t>Грунтовый</w:t>
      </w:r>
      <w:r w:rsidR="00DE6266" w:rsidRPr="00935D74">
        <w:rPr>
          <w:szCs w:val="28"/>
        </w:rPr>
        <w:t>»</w:t>
      </w:r>
      <w:r w:rsidRPr="00935D74">
        <w:rPr>
          <w:szCs w:val="28"/>
        </w:rPr>
        <w:t xml:space="preserve"> до устья р.Ерыкла. По дополнительно намеченному ряду из 13-ти проектных скважин по степени изученности оценены запасы подземных вод в количестве 5 тыс.м</w:t>
      </w:r>
      <w:r w:rsidRPr="00935D74">
        <w:rPr>
          <w:szCs w:val="28"/>
          <w:vertAlign w:val="superscript"/>
        </w:rPr>
        <w:t>3</w:t>
      </w:r>
      <w:r w:rsidRPr="00935D74">
        <w:rPr>
          <w:szCs w:val="28"/>
        </w:rPr>
        <w:t>/сут по категории В и - 8 тыс.м</w:t>
      </w:r>
      <w:r w:rsidRPr="00935D74">
        <w:rPr>
          <w:szCs w:val="28"/>
          <w:vertAlign w:val="superscript"/>
        </w:rPr>
        <w:t>3</w:t>
      </w:r>
      <w:r w:rsidRPr="00935D74">
        <w:rPr>
          <w:szCs w:val="28"/>
        </w:rPr>
        <w:t>/сут по категории С</w:t>
      </w:r>
      <w:r w:rsidRPr="00935D74">
        <w:rPr>
          <w:szCs w:val="28"/>
          <w:vertAlign w:val="subscript"/>
        </w:rPr>
        <w:t>1</w:t>
      </w:r>
      <w:r w:rsidRPr="00935D74">
        <w:rPr>
          <w:szCs w:val="28"/>
        </w:rPr>
        <w:t>.</w:t>
      </w:r>
    </w:p>
    <w:p w14:paraId="3A08C8B2" w14:textId="77777777" w:rsidR="00211D4F" w:rsidRPr="00935D74" w:rsidRDefault="00211D4F" w:rsidP="00211D4F">
      <w:pPr>
        <w:rPr>
          <w:szCs w:val="28"/>
        </w:rPr>
      </w:pPr>
      <w:r w:rsidRPr="00935D74">
        <w:rPr>
          <w:szCs w:val="28"/>
        </w:rPr>
        <w:t>Эксплуатационные запасы Прибрежно-Чистопольское месторождение пресных подземных вод, оценены применительно к их отбору линейным рядом скважин, вытянутым вдоль прибрежной линии Куйбышевского водохранилища (от восточной окраины города до р.Ерыкла). Намеченный ряд включает три элемента:</w:t>
      </w:r>
    </w:p>
    <w:p w14:paraId="7E0827FB" w14:textId="77777777" w:rsidR="00211D4F" w:rsidRPr="00935D74" w:rsidRDefault="00211D4F">
      <w:pPr>
        <w:numPr>
          <w:ilvl w:val="0"/>
          <w:numId w:val="74"/>
        </w:numPr>
        <w:tabs>
          <w:tab w:val="left" w:pos="993"/>
        </w:tabs>
        <w:ind w:left="0" w:firstLine="709"/>
        <w:contextualSpacing/>
        <w:rPr>
          <w:szCs w:val="28"/>
        </w:rPr>
      </w:pPr>
      <w:r w:rsidRPr="00935D74">
        <w:rPr>
          <w:szCs w:val="28"/>
        </w:rPr>
        <w:t xml:space="preserve">существующие эксплуатационные скважины (№№ 8, 16, 18, 19, 20, 21, 22) водозабора </w:t>
      </w:r>
      <w:r w:rsidR="00DE6266" w:rsidRPr="00935D74">
        <w:rPr>
          <w:szCs w:val="28"/>
        </w:rPr>
        <w:t>«</w:t>
      </w:r>
      <w:r w:rsidRPr="00935D74">
        <w:rPr>
          <w:szCs w:val="28"/>
        </w:rPr>
        <w:t>Грунтовый</w:t>
      </w:r>
      <w:r w:rsidR="00DE6266" w:rsidRPr="00935D74">
        <w:rPr>
          <w:szCs w:val="28"/>
        </w:rPr>
        <w:t>»</w:t>
      </w:r>
      <w:r w:rsidRPr="00935D74">
        <w:rPr>
          <w:szCs w:val="28"/>
        </w:rPr>
        <w:t>;</w:t>
      </w:r>
    </w:p>
    <w:p w14:paraId="19F2C7CA" w14:textId="77777777" w:rsidR="00211D4F" w:rsidRPr="00935D74" w:rsidRDefault="00211D4F">
      <w:pPr>
        <w:numPr>
          <w:ilvl w:val="0"/>
          <w:numId w:val="74"/>
        </w:numPr>
        <w:tabs>
          <w:tab w:val="left" w:pos="993"/>
        </w:tabs>
        <w:ind w:left="0" w:firstLine="709"/>
        <w:contextualSpacing/>
        <w:rPr>
          <w:szCs w:val="28"/>
        </w:rPr>
      </w:pPr>
      <w:r w:rsidRPr="00935D74">
        <w:rPr>
          <w:szCs w:val="28"/>
        </w:rPr>
        <w:t>намечаемые дополнительно в пределах Пригородного участка проектные скважины №№ 1пр-5пр;</w:t>
      </w:r>
    </w:p>
    <w:p w14:paraId="11E750C0" w14:textId="77777777" w:rsidR="00211D4F" w:rsidRPr="00935D74" w:rsidRDefault="00211D4F">
      <w:pPr>
        <w:numPr>
          <w:ilvl w:val="0"/>
          <w:numId w:val="74"/>
        </w:numPr>
        <w:tabs>
          <w:tab w:val="left" w:pos="993"/>
        </w:tabs>
        <w:ind w:left="0" w:firstLine="709"/>
        <w:contextualSpacing/>
        <w:rPr>
          <w:szCs w:val="28"/>
        </w:rPr>
      </w:pPr>
      <w:r w:rsidRPr="00935D74">
        <w:rPr>
          <w:szCs w:val="28"/>
        </w:rPr>
        <w:t>намечаемые дополнительно в пределах Ерыклинского участка проектные скважины №№ 6пр-13пр.</w:t>
      </w:r>
    </w:p>
    <w:p w14:paraId="72118A59" w14:textId="77777777" w:rsidR="00211D4F" w:rsidRPr="00935D74" w:rsidRDefault="00211D4F" w:rsidP="00211D4F">
      <w:pPr>
        <w:contextualSpacing/>
        <w:rPr>
          <w:szCs w:val="28"/>
        </w:rPr>
      </w:pPr>
      <w:r w:rsidRPr="00935D74">
        <w:rPr>
          <w:szCs w:val="28"/>
        </w:rPr>
        <w:t>Суммарная производительность 20 скважин составит 21 тыс.м</w:t>
      </w:r>
      <w:r w:rsidRPr="00935D74">
        <w:rPr>
          <w:szCs w:val="28"/>
          <w:vertAlign w:val="superscript"/>
        </w:rPr>
        <w:t>3</w:t>
      </w:r>
      <w:r w:rsidRPr="00935D74">
        <w:rPr>
          <w:szCs w:val="28"/>
        </w:rPr>
        <w:t xml:space="preserve">/сут. </w:t>
      </w:r>
    </w:p>
    <w:p w14:paraId="25F565CE" w14:textId="77777777" w:rsidR="00D74A97" w:rsidRPr="00935D74" w:rsidRDefault="00D74A97" w:rsidP="00211D4F">
      <w:pPr>
        <w:jc w:val="center"/>
        <w:rPr>
          <w:szCs w:val="28"/>
          <w:u w:val="single"/>
        </w:rPr>
      </w:pPr>
    </w:p>
    <w:p w14:paraId="524F51D9" w14:textId="77777777" w:rsidR="00211D4F" w:rsidRPr="00935D74" w:rsidRDefault="00211D4F" w:rsidP="00211D4F">
      <w:pPr>
        <w:jc w:val="center"/>
        <w:rPr>
          <w:szCs w:val="28"/>
          <w:u w:val="single"/>
        </w:rPr>
      </w:pPr>
      <w:r w:rsidRPr="00935D74">
        <w:rPr>
          <w:szCs w:val="28"/>
          <w:u w:val="single"/>
        </w:rPr>
        <w:t>Источники  водоснабжения</w:t>
      </w:r>
    </w:p>
    <w:p w14:paraId="4803CCA5" w14:textId="77777777" w:rsidR="00211D4F" w:rsidRPr="00935D74" w:rsidRDefault="00211D4F" w:rsidP="00211D4F">
      <w:pPr>
        <w:rPr>
          <w:rFonts w:eastAsiaTheme="minorHAnsi"/>
          <w:szCs w:val="22"/>
          <w:lang w:eastAsia="en-US"/>
        </w:rPr>
      </w:pPr>
      <w:r w:rsidRPr="00935D74">
        <w:rPr>
          <w:rFonts w:eastAsiaTheme="minorHAnsi"/>
          <w:szCs w:val="22"/>
          <w:lang w:eastAsia="en-US"/>
        </w:rPr>
        <w:t xml:space="preserve">На территории муниципального образования </w:t>
      </w:r>
      <w:r w:rsidR="00DE6266" w:rsidRPr="00935D74">
        <w:rPr>
          <w:rFonts w:eastAsiaTheme="minorHAnsi"/>
          <w:szCs w:val="22"/>
          <w:lang w:eastAsia="en-US"/>
        </w:rPr>
        <w:t>«</w:t>
      </w:r>
      <w:r w:rsidRPr="00935D74">
        <w:rPr>
          <w:rFonts w:eastAsiaTheme="minorHAnsi"/>
          <w:szCs w:val="22"/>
          <w:lang w:eastAsia="en-US"/>
        </w:rPr>
        <w:t>город Чистополь</w:t>
      </w:r>
      <w:r w:rsidR="00DE6266" w:rsidRPr="00935D74">
        <w:rPr>
          <w:rFonts w:eastAsiaTheme="minorHAnsi"/>
          <w:szCs w:val="22"/>
          <w:lang w:eastAsia="en-US"/>
        </w:rPr>
        <w:t>»</w:t>
      </w:r>
      <w:r w:rsidRPr="00935D74">
        <w:rPr>
          <w:rFonts w:eastAsiaTheme="minorHAnsi"/>
          <w:szCs w:val="22"/>
          <w:lang w:eastAsia="en-US"/>
        </w:rPr>
        <w:t xml:space="preserve"> расположены несколько водозаборов.</w:t>
      </w:r>
    </w:p>
    <w:p w14:paraId="54CEB579" w14:textId="77777777" w:rsidR="00211D4F" w:rsidRPr="00935D74" w:rsidRDefault="00211D4F" w:rsidP="00211D4F">
      <w:pPr>
        <w:rPr>
          <w:rFonts w:eastAsiaTheme="minorHAnsi"/>
          <w:szCs w:val="22"/>
          <w:lang w:eastAsia="en-US"/>
        </w:rPr>
      </w:pPr>
      <w:r w:rsidRPr="00935D74">
        <w:rPr>
          <w:rFonts w:eastAsiaTheme="minorHAnsi"/>
          <w:szCs w:val="22"/>
          <w:lang w:eastAsia="en-US"/>
        </w:rPr>
        <w:t xml:space="preserve">Водозабор </w:t>
      </w:r>
      <w:r w:rsidR="00DE6266" w:rsidRPr="00935D74">
        <w:rPr>
          <w:rFonts w:eastAsiaTheme="minorHAnsi"/>
          <w:szCs w:val="22"/>
          <w:lang w:eastAsia="en-US"/>
        </w:rPr>
        <w:t>«</w:t>
      </w:r>
      <w:r w:rsidRPr="00935D74">
        <w:rPr>
          <w:rFonts w:eastAsiaTheme="minorHAnsi"/>
          <w:szCs w:val="22"/>
          <w:lang w:eastAsia="en-US"/>
        </w:rPr>
        <w:t>Грунтовый</w:t>
      </w:r>
      <w:r w:rsidR="00DE6266" w:rsidRPr="00935D74">
        <w:rPr>
          <w:rFonts w:eastAsiaTheme="minorHAnsi"/>
          <w:szCs w:val="22"/>
          <w:lang w:eastAsia="en-US"/>
        </w:rPr>
        <w:t>»</w:t>
      </w:r>
      <w:r w:rsidRPr="00935D74">
        <w:rPr>
          <w:rFonts w:eastAsiaTheme="minorHAnsi"/>
          <w:szCs w:val="22"/>
          <w:lang w:eastAsia="en-US"/>
        </w:rPr>
        <w:t xml:space="preserve"> действует с 1956г. и в настоящее время состоит из 16 скважин (10 действующих и 6 резервных) глубиной 40,0-80,0 с абсолютной</w:t>
      </w:r>
      <w:r w:rsidR="00595EF9" w:rsidRPr="00935D74">
        <w:rPr>
          <w:rFonts w:eastAsiaTheme="minorHAnsi"/>
          <w:szCs w:val="22"/>
          <w:lang w:eastAsia="en-US"/>
        </w:rPr>
        <w:t xml:space="preserve"> отметкой устьев скважин 55-97м, общей производительностью 24 тыс. м3/сут. </w:t>
      </w:r>
      <w:r w:rsidRPr="00935D74">
        <w:rPr>
          <w:rFonts w:eastAsiaTheme="minorHAnsi"/>
          <w:szCs w:val="22"/>
          <w:lang w:eastAsia="en-US"/>
        </w:rPr>
        <w:t>Наиболее поздними на площади водозабора являются скважины №№20, 21 и 22, которые были пробурены в 1996г. В 2011г. в резерве находились 6 скважин (скв.№3А, 5, 9, 15, 17, 19). Скважины не законсервированы, так как периодически (один-два раза в месяц) их прокачивают.</w:t>
      </w:r>
    </w:p>
    <w:p w14:paraId="1914D381" w14:textId="77777777" w:rsidR="00211D4F" w:rsidRPr="00935D74" w:rsidRDefault="00211D4F" w:rsidP="00211D4F">
      <w:pPr>
        <w:rPr>
          <w:rFonts w:eastAsiaTheme="minorHAnsi"/>
          <w:szCs w:val="22"/>
          <w:lang w:eastAsia="en-US"/>
        </w:rPr>
      </w:pPr>
      <w:r w:rsidRPr="00935D74">
        <w:rPr>
          <w:rFonts w:eastAsiaTheme="minorHAnsi"/>
          <w:szCs w:val="22"/>
          <w:lang w:eastAsia="en-US"/>
        </w:rPr>
        <w:t xml:space="preserve">Скважины эксплуатируют подземные воды водоносного нижнеказанского терригенно-карбонатного комплекса, кровля которой в районе водозабора залегает на абсолютных отметках 45-47м. </w:t>
      </w:r>
    </w:p>
    <w:p w14:paraId="4F02A898" w14:textId="77777777" w:rsidR="00211D4F" w:rsidRPr="00935D74" w:rsidRDefault="00211D4F" w:rsidP="00211D4F">
      <w:pPr>
        <w:rPr>
          <w:rFonts w:eastAsiaTheme="minorHAnsi"/>
          <w:sz w:val="24"/>
          <w:szCs w:val="22"/>
          <w:lang w:eastAsia="en-US"/>
        </w:rPr>
      </w:pPr>
      <w:r w:rsidRPr="00935D74">
        <w:rPr>
          <w:rFonts w:eastAsiaTheme="minorHAnsi"/>
          <w:szCs w:val="22"/>
          <w:lang w:eastAsia="en-US"/>
        </w:rPr>
        <w:t xml:space="preserve">Средняя производительность водозабора </w:t>
      </w:r>
      <w:r w:rsidR="00DE6266" w:rsidRPr="00935D74">
        <w:rPr>
          <w:rFonts w:eastAsiaTheme="minorHAnsi"/>
          <w:szCs w:val="22"/>
          <w:lang w:eastAsia="en-US"/>
        </w:rPr>
        <w:t>«</w:t>
      </w:r>
      <w:r w:rsidRPr="00935D74">
        <w:rPr>
          <w:rFonts w:eastAsiaTheme="minorHAnsi"/>
          <w:szCs w:val="22"/>
          <w:lang w:eastAsia="en-US"/>
        </w:rPr>
        <w:t>Грунтовый</w:t>
      </w:r>
      <w:r w:rsidR="00DE6266" w:rsidRPr="00935D74">
        <w:rPr>
          <w:rFonts w:eastAsiaTheme="minorHAnsi"/>
          <w:szCs w:val="22"/>
          <w:lang w:eastAsia="en-US"/>
        </w:rPr>
        <w:t>»</w:t>
      </w:r>
      <w:r w:rsidRPr="00935D74">
        <w:rPr>
          <w:rFonts w:eastAsiaTheme="minorHAnsi"/>
          <w:szCs w:val="22"/>
          <w:lang w:eastAsia="en-US"/>
        </w:rPr>
        <w:t xml:space="preserve">, по данным </w:t>
      </w:r>
      <w:r w:rsidR="00DE6266" w:rsidRPr="00935D74">
        <w:rPr>
          <w:rFonts w:eastAsiaTheme="minorHAnsi"/>
          <w:szCs w:val="22"/>
          <w:lang w:eastAsia="en-US"/>
        </w:rPr>
        <w:t>«</w:t>
      </w:r>
      <w:r w:rsidRPr="00935D74">
        <w:rPr>
          <w:rFonts w:eastAsiaTheme="minorHAnsi"/>
          <w:szCs w:val="22"/>
          <w:lang w:eastAsia="en-US"/>
        </w:rPr>
        <w:t>Чистополь Водоканала</w:t>
      </w:r>
      <w:r w:rsidR="00DE6266" w:rsidRPr="00935D74">
        <w:rPr>
          <w:rFonts w:eastAsiaTheme="minorHAnsi"/>
          <w:szCs w:val="22"/>
          <w:lang w:eastAsia="en-US"/>
        </w:rPr>
        <w:t>»</w:t>
      </w:r>
      <w:r w:rsidRPr="00935D74">
        <w:rPr>
          <w:rFonts w:eastAsiaTheme="minorHAnsi"/>
          <w:szCs w:val="22"/>
          <w:lang w:eastAsia="en-US"/>
        </w:rPr>
        <w:t xml:space="preserve"> в 1996-2011гг. изменялась от 6,9 до 19 тыс. м</w:t>
      </w:r>
      <w:r w:rsidRPr="00935D74">
        <w:rPr>
          <w:rFonts w:eastAsiaTheme="minorHAnsi"/>
          <w:sz w:val="24"/>
          <w:szCs w:val="22"/>
          <w:vertAlign w:val="superscript"/>
          <w:lang w:eastAsia="en-US"/>
        </w:rPr>
        <w:t>3</w:t>
      </w:r>
      <w:r w:rsidRPr="00935D74">
        <w:rPr>
          <w:rFonts w:eastAsiaTheme="minorHAnsi"/>
          <w:sz w:val="24"/>
          <w:szCs w:val="22"/>
          <w:lang w:eastAsia="en-US"/>
        </w:rPr>
        <w:t>/</w:t>
      </w:r>
      <w:r w:rsidRPr="00935D74">
        <w:rPr>
          <w:rFonts w:eastAsiaTheme="minorHAnsi"/>
          <w:szCs w:val="22"/>
          <w:lang w:eastAsia="en-US"/>
        </w:rPr>
        <w:t>сут</w:t>
      </w:r>
      <w:r w:rsidRPr="00935D74">
        <w:rPr>
          <w:rFonts w:eastAsiaTheme="minorHAnsi"/>
          <w:sz w:val="24"/>
          <w:szCs w:val="22"/>
          <w:lang w:eastAsia="en-US"/>
        </w:rPr>
        <w:t>.</w:t>
      </w:r>
    </w:p>
    <w:p w14:paraId="340AB9EB" w14:textId="77777777" w:rsidR="00211D4F" w:rsidRPr="00935D74" w:rsidRDefault="00211D4F" w:rsidP="00211D4F">
      <w:pPr>
        <w:rPr>
          <w:rFonts w:eastAsiaTheme="minorHAnsi"/>
          <w:szCs w:val="22"/>
          <w:lang w:eastAsia="en-US"/>
        </w:rPr>
      </w:pPr>
      <w:r w:rsidRPr="00935D74">
        <w:rPr>
          <w:rFonts w:eastAsiaTheme="minorHAnsi"/>
          <w:szCs w:val="22"/>
          <w:lang w:eastAsia="en-US"/>
        </w:rPr>
        <w:t>В настоящее время на водозаборе работает одновременно только 3-4 скважины, суточный водоотбор не превышает 8-10тыс. м</w:t>
      </w:r>
      <w:r w:rsidRPr="00935D74">
        <w:rPr>
          <w:rFonts w:eastAsiaTheme="minorHAnsi"/>
          <w:szCs w:val="22"/>
          <w:vertAlign w:val="superscript"/>
          <w:lang w:eastAsia="en-US"/>
        </w:rPr>
        <w:t>3</w:t>
      </w:r>
      <w:r w:rsidRPr="00935D74">
        <w:rPr>
          <w:rFonts w:eastAsiaTheme="minorHAnsi"/>
          <w:szCs w:val="22"/>
          <w:lang w:eastAsia="en-US"/>
        </w:rPr>
        <w:t>/сут в связи со снижением производственных мощностей промышленных предприятий и потребления воды.</w:t>
      </w:r>
    </w:p>
    <w:p w14:paraId="1A8B3906" w14:textId="77777777" w:rsidR="00211D4F" w:rsidRPr="00935D74" w:rsidRDefault="00211D4F" w:rsidP="00211D4F">
      <w:pPr>
        <w:rPr>
          <w:rFonts w:eastAsiaTheme="minorHAnsi"/>
          <w:szCs w:val="22"/>
          <w:lang w:eastAsia="en-US"/>
        </w:rPr>
      </w:pPr>
      <w:r w:rsidRPr="00935D74">
        <w:rPr>
          <w:rFonts w:eastAsiaTheme="minorHAnsi"/>
          <w:szCs w:val="22"/>
          <w:lang w:eastAsia="en-US"/>
        </w:rPr>
        <w:t>Анализ материалов по отбору воды из скважин в 2010-2011гг. показал, что с максимальной нагрузкой эксплуатируются скважины №22 (3,8 тыс. м</w:t>
      </w:r>
      <w:r w:rsidRPr="00935D74">
        <w:rPr>
          <w:rFonts w:eastAsiaTheme="minorHAnsi"/>
          <w:szCs w:val="22"/>
          <w:vertAlign w:val="superscript"/>
          <w:lang w:eastAsia="en-US"/>
        </w:rPr>
        <w:t>3</w:t>
      </w:r>
      <w:r w:rsidRPr="00935D74">
        <w:rPr>
          <w:rFonts w:eastAsiaTheme="minorHAnsi"/>
          <w:szCs w:val="22"/>
          <w:lang w:eastAsia="en-US"/>
        </w:rPr>
        <w:t>/сут) и №16(2-3 тыс. м</w:t>
      </w:r>
      <w:r w:rsidRPr="00935D74">
        <w:rPr>
          <w:rFonts w:eastAsiaTheme="minorHAnsi"/>
          <w:szCs w:val="22"/>
          <w:vertAlign w:val="superscript"/>
          <w:lang w:eastAsia="en-US"/>
        </w:rPr>
        <w:t>3</w:t>
      </w:r>
      <w:r w:rsidRPr="00935D74">
        <w:rPr>
          <w:rFonts w:eastAsiaTheme="minorHAnsi"/>
          <w:szCs w:val="22"/>
          <w:lang w:eastAsia="en-US"/>
        </w:rPr>
        <w:t>/сут). Водоотбор из этих скважин составляет от 60 до 70% от общего объема добываемой воды. Среднесуточная производительность скважин № 20 и 21 составляет от 650 до 1500м</w:t>
      </w:r>
      <w:r w:rsidRPr="00935D74">
        <w:rPr>
          <w:rFonts w:eastAsiaTheme="minorHAnsi"/>
          <w:szCs w:val="22"/>
          <w:vertAlign w:val="superscript"/>
          <w:lang w:eastAsia="en-US"/>
        </w:rPr>
        <w:t>3</w:t>
      </w:r>
      <w:r w:rsidRPr="00935D74">
        <w:rPr>
          <w:rFonts w:eastAsiaTheme="minorHAnsi"/>
          <w:szCs w:val="22"/>
          <w:lang w:eastAsia="en-US"/>
        </w:rPr>
        <w:t>/сут. С меньшей нагрузкой работают скважины №№ 1, 7, 8, 10, 13, 18 (Таблица 111).</w:t>
      </w:r>
    </w:p>
    <w:p w14:paraId="6A176E0C" w14:textId="77777777" w:rsidR="00211D4F" w:rsidRPr="00935D74" w:rsidRDefault="00211D4F" w:rsidP="00211D4F">
      <w:pPr>
        <w:rPr>
          <w:rFonts w:eastAsiaTheme="minorHAnsi"/>
          <w:szCs w:val="22"/>
          <w:lang w:eastAsia="en-US"/>
        </w:rPr>
      </w:pPr>
      <w:r w:rsidRPr="00935D74">
        <w:rPr>
          <w:rFonts w:eastAsiaTheme="minorHAnsi"/>
          <w:szCs w:val="22"/>
          <w:lang w:eastAsia="en-US"/>
        </w:rPr>
        <w:t xml:space="preserve">Особенностью водозабора </w:t>
      </w:r>
      <w:r w:rsidR="00DE6266" w:rsidRPr="00935D74">
        <w:rPr>
          <w:rFonts w:eastAsiaTheme="minorHAnsi"/>
          <w:szCs w:val="22"/>
          <w:lang w:eastAsia="en-US"/>
        </w:rPr>
        <w:t>«</w:t>
      </w:r>
      <w:r w:rsidRPr="00935D74">
        <w:rPr>
          <w:rFonts w:eastAsiaTheme="minorHAnsi"/>
          <w:szCs w:val="22"/>
          <w:lang w:eastAsia="en-US"/>
        </w:rPr>
        <w:t>Грунтовый</w:t>
      </w:r>
      <w:r w:rsidR="00DE6266" w:rsidRPr="00935D74">
        <w:rPr>
          <w:rFonts w:eastAsiaTheme="minorHAnsi"/>
          <w:szCs w:val="22"/>
          <w:lang w:eastAsia="en-US"/>
        </w:rPr>
        <w:t>»</w:t>
      </w:r>
      <w:r w:rsidRPr="00935D74">
        <w:rPr>
          <w:rFonts w:eastAsiaTheme="minorHAnsi"/>
          <w:szCs w:val="22"/>
          <w:lang w:eastAsia="en-US"/>
        </w:rPr>
        <w:t xml:space="preserve"> являются значительные сезонные колебания уровня подземных вод в скважинах. Максимальный уровень подземных вод фиксируется в первой-второй декаде июля. Минимальный уровень наблюдается в первой- второй декаде апреля, когда скважины №5 и 10 практически осушаются.</w:t>
      </w:r>
    </w:p>
    <w:p w14:paraId="1FE5BE85" w14:textId="77777777" w:rsidR="00211D4F" w:rsidRPr="00935D74" w:rsidRDefault="00211D4F" w:rsidP="00211D4F">
      <w:pPr>
        <w:rPr>
          <w:rFonts w:eastAsiaTheme="minorHAnsi"/>
          <w:szCs w:val="22"/>
          <w:lang w:eastAsia="en-US"/>
        </w:rPr>
      </w:pPr>
      <w:r w:rsidRPr="00935D74">
        <w:rPr>
          <w:rFonts w:eastAsiaTheme="minorHAnsi"/>
          <w:szCs w:val="22"/>
          <w:lang w:eastAsia="en-US"/>
        </w:rPr>
        <w:t xml:space="preserve">Расположение водозаборных скважин площадное: размер водозабор в границах I пояса зоны санитарной охраны составляет 0,65х0,65км. 13 скважин размещаются на высоком коренном берегу р.Кама, абсолютная отметка устья этих скважин составляет 80-97м, глубина от 55 до 80м. Три действующие скважины №№18, 21 и 22, глубиной 40-45м, находятся в пойменной части р.Кама на абсолютных отметках 54-55м. </w:t>
      </w:r>
    </w:p>
    <w:p w14:paraId="4BCAA6F8" w14:textId="77777777" w:rsidR="00211D4F" w:rsidRPr="00935D74" w:rsidRDefault="00211D4F" w:rsidP="00211D4F">
      <w:pPr>
        <w:rPr>
          <w:rFonts w:eastAsiaTheme="minorHAnsi"/>
          <w:szCs w:val="22"/>
          <w:lang w:eastAsia="en-US"/>
        </w:rPr>
      </w:pPr>
      <w:r w:rsidRPr="00935D74">
        <w:rPr>
          <w:rFonts w:eastAsiaTheme="minorHAnsi"/>
          <w:szCs w:val="22"/>
          <w:lang w:eastAsia="en-US"/>
        </w:rPr>
        <w:t xml:space="preserve">Устья скважин расположены в подземных железобетонных или наземных кирпичных павильонах с бетонированными полами. Подземные камеры имеют глубину 2м и свери ху закрыты металлическими крышками. Оголовки герметичны, коррозии  подвержены незначительно. Устья всех скважин оборудованы кранами для отбора проб воды, счетчиками воды марки WPO-100 и замерными трубками для определения уровня стандартным переносным электроуровнемером типа УСК-ТЭ-100. Общее количество воды, отпускаемое потребителю, учитывается на выходе с насосной станции 2-го подъема с помощью счетчика воды </w:t>
      </w:r>
      <w:r w:rsidR="00DE6266" w:rsidRPr="00935D74">
        <w:rPr>
          <w:rFonts w:eastAsiaTheme="minorHAnsi"/>
          <w:szCs w:val="22"/>
          <w:lang w:eastAsia="en-US"/>
        </w:rPr>
        <w:t>«</w:t>
      </w:r>
      <w:r w:rsidRPr="00935D74">
        <w:rPr>
          <w:rFonts w:eastAsiaTheme="minorHAnsi"/>
          <w:szCs w:val="22"/>
          <w:lang w:eastAsia="en-US"/>
        </w:rPr>
        <w:t>Взлет</w:t>
      </w:r>
      <w:r w:rsidR="00DE6266" w:rsidRPr="00935D74">
        <w:rPr>
          <w:rFonts w:eastAsiaTheme="minorHAnsi"/>
          <w:szCs w:val="22"/>
          <w:lang w:eastAsia="en-US"/>
        </w:rPr>
        <w:t>»</w:t>
      </w:r>
      <w:r w:rsidRPr="00935D74">
        <w:rPr>
          <w:rFonts w:eastAsiaTheme="minorHAnsi"/>
          <w:szCs w:val="22"/>
          <w:lang w:eastAsia="en-US"/>
        </w:rPr>
        <w:t>.</w:t>
      </w:r>
    </w:p>
    <w:p w14:paraId="387449D7" w14:textId="77777777" w:rsidR="00211D4F" w:rsidRPr="00935D74" w:rsidRDefault="00211D4F" w:rsidP="00211D4F">
      <w:pPr>
        <w:rPr>
          <w:rFonts w:eastAsiaTheme="minorHAnsi"/>
          <w:szCs w:val="22"/>
          <w:lang w:eastAsia="en-US"/>
        </w:rPr>
      </w:pPr>
      <w:r w:rsidRPr="00935D74">
        <w:rPr>
          <w:rFonts w:eastAsiaTheme="minorHAnsi"/>
          <w:szCs w:val="22"/>
          <w:lang w:eastAsia="en-US"/>
        </w:rPr>
        <w:t>Учитывая, что половина действующих скважин эксплуатируется более 25 лет, в 2008 году была проведена техническая ревизия скважин на пригодность их дальнейшего  использования в качестве водозаборного сооружения. По результатам обследования установлено, что техническое состояние скважин удовлетворительное. Для проверки состояния фильтров выполнялся запуск насосов в каждой скважине, и отбирались пробы воды через различные промежутки времени для определения взвешенных частиц в воде. Наличие песка и других взвешенных частиц не обнаружено. Аварийной признана только скважина № 11, в 2011 году она была ликвидирована.</w:t>
      </w:r>
    </w:p>
    <w:p w14:paraId="60419D76" w14:textId="77777777" w:rsidR="00211D4F" w:rsidRPr="00935D74" w:rsidRDefault="00211D4F" w:rsidP="00211D4F">
      <w:pPr>
        <w:rPr>
          <w:rFonts w:eastAsiaTheme="minorHAnsi"/>
          <w:szCs w:val="22"/>
          <w:lang w:eastAsia="en-US"/>
        </w:rPr>
      </w:pPr>
      <w:r w:rsidRPr="00935D74">
        <w:rPr>
          <w:rFonts w:eastAsiaTheme="minorHAnsi"/>
          <w:szCs w:val="22"/>
          <w:lang w:eastAsia="en-US"/>
        </w:rPr>
        <w:t>Проводимые недропользователем наблюдения за уровнем и величиной водоотбора с 2006г. по 2011г. показали, что водозабор эксплуатируется в условиях стабилизации при понижении уровня воды в скважинах до 20м. Взаимодейстия между скважинами не наблюдается. Колебания уровня в  Куйбышевском водохранилище.</w:t>
      </w:r>
    </w:p>
    <w:p w14:paraId="5042A855" w14:textId="77777777" w:rsidR="00211D4F" w:rsidRPr="00935D74" w:rsidRDefault="00211D4F" w:rsidP="00211D4F">
      <w:pPr>
        <w:rPr>
          <w:rFonts w:eastAsiaTheme="minorHAnsi"/>
          <w:szCs w:val="22"/>
          <w:lang w:eastAsia="en-US"/>
        </w:rPr>
      </w:pPr>
      <w:r w:rsidRPr="00935D74">
        <w:rPr>
          <w:rFonts w:eastAsiaTheme="minorHAnsi"/>
          <w:szCs w:val="22"/>
          <w:lang w:eastAsia="en-US"/>
        </w:rPr>
        <w:t xml:space="preserve">Режим работы водозабора </w:t>
      </w:r>
      <w:r w:rsidR="00DE6266" w:rsidRPr="00935D74">
        <w:rPr>
          <w:rFonts w:eastAsiaTheme="minorHAnsi"/>
          <w:szCs w:val="22"/>
          <w:lang w:eastAsia="en-US"/>
        </w:rPr>
        <w:t>«</w:t>
      </w:r>
      <w:r w:rsidRPr="00935D74">
        <w:rPr>
          <w:rFonts w:eastAsiaTheme="minorHAnsi"/>
          <w:szCs w:val="22"/>
          <w:lang w:eastAsia="en-US"/>
        </w:rPr>
        <w:t>Грунтовый</w:t>
      </w:r>
      <w:r w:rsidR="00DE6266" w:rsidRPr="00935D74">
        <w:rPr>
          <w:rFonts w:eastAsiaTheme="minorHAnsi"/>
          <w:szCs w:val="22"/>
          <w:lang w:eastAsia="en-US"/>
        </w:rPr>
        <w:t>»</w:t>
      </w:r>
      <w:r w:rsidRPr="00935D74">
        <w:rPr>
          <w:rFonts w:eastAsiaTheme="minorHAnsi"/>
          <w:szCs w:val="22"/>
          <w:lang w:eastAsia="en-US"/>
        </w:rPr>
        <w:t xml:space="preserve"> круглосуточный, круглогодичный. Включение насосов в скважинах в течение суток происходит по графику автоматически. Учет добываемой воды ведется с помощью водомерных счетчиков, установленных на устье скважины. Общее количество добываемой и отданной потребителю воды, фиксируется на станции второго подъема с помощью счетчика </w:t>
      </w:r>
      <w:r w:rsidR="00DE6266" w:rsidRPr="00935D74">
        <w:rPr>
          <w:rFonts w:eastAsiaTheme="minorHAnsi"/>
          <w:szCs w:val="22"/>
          <w:lang w:eastAsia="en-US"/>
        </w:rPr>
        <w:t>«</w:t>
      </w:r>
      <w:r w:rsidRPr="00935D74">
        <w:rPr>
          <w:rFonts w:eastAsiaTheme="minorHAnsi"/>
          <w:szCs w:val="22"/>
          <w:lang w:eastAsia="en-US"/>
        </w:rPr>
        <w:t>Взлет</w:t>
      </w:r>
      <w:r w:rsidR="00DE6266" w:rsidRPr="00935D74">
        <w:rPr>
          <w:rFonts w:eastAsiaTheme="minorHAnsi"/>
          <w:szCs w:val="22"/>
          <w:lang w:eastAsia="en-US"/>
        </w:rPr>
        <w:t>»</w:t>
      </w:r>
      <w:r w:rsidRPr="00935D74">
        <w:rPr>
          <w:rFonts w:eastAsiaTheme="minorHAnsi"/>
          <w:szCs w:val="22"/>
          <w:lang w:eastAsia="en-US"/>
        </w:rPr>
        <w:t>.</w:t>
      </w:r>
    </w:p>
    <w:p w14:paraId="2840B75F" w14:textId="77777777" w:rsidR="00211D4F" w:rsidRPr="00935D74" w:rsidRDefault="00211D4F" w:rsidP="00211D4F">
      <w:pPr>
        <w:rPr>
          <w:rFonts w:eastAsiaTheme="minorHAnsi"/>
          <w:szCs w:val="22"/>
          <w:lang w:eastAsia="en-US"/>
        </w:rPr>
      </w:pPr>
      <w:r w:rsidRPr="00935D74">
        <w:rPr>
          <w:rFonts w:eastAsiaTheme="minorHAnsi"/>
          <w:szCs w:val="22"/>
          <w:lang w:eastAsia="en-US"/>
        </w:rPr>
        <w:t xml:space="preserve">В качестве водоподъемного оборудования на водозаборе </w:t>
      </w:r>
      <w:r w:rsidR="00DE6266" w:rsidRPr="00935D74">
        <w:rPr>
          <w:rFonts w:eastAsiaTheme="minorHAnsi"/>
          <w:szCs w:val="22"/>
          <w:lang w:eastAsia="en-US"/>
        </w:rPr>
        <w:t>«</w:t>
      </w:r>
      <w:r w:rsidRPr="00935D74">
        <w:rPr>
          <w:rFonts w:eastAsiaTheme="minorHAnsi"/>
          <w:szCs w:val="22"/>
          <w:lang w:eastAsia="en-US"/>
        </w:rPr>
        <w:t>Грунтовый</w:t>
      </w:r>
      <w:r w:rsidR="00DE6266" w:rsidRPr="00935D74">
        <w:rPr>
          <w:rFonts w:eastAsiaTheme="minorHAnsi"/>
          <w:szCs w:val="22"/>
          <w:lang w:eastAsia="en-US"/>
        </w:rPr>
        <w:t>»</w:t>
      </w:r>
      <w:r w:rsidRPr="00935D74">
        <w:rPr>
          <w:rFonts w:eastAsiaTheme="minorHAnsi"/>
          <w:szCs w:val="22"/>
          <w:lang w:eastAsia="en-US"/>
        </w:rPr>
        <w:t xml:space="preserve"> используются насосы марки WILO (скв. 16, 21, 22), ЭЦВ 10-63-110 (скв. 1, 7, 8, 10, 13, 15, 17, 18, 19, 20) и ЭЦВ 8-25-110 (скв.3а, 5, 9).</w:t>
      </w:r>
    </w:p>
    <w:p w14:paraId="55C77FF7" w14:textId="77777777" w:rsidR="00211D4F" w:rsidRPr="00935D74" w:rsidRDefault="00211D4F" w:rsidP="00211D4F">
      <w:pPr>
        <w:rPr>
          <w:rFonts w:eastAsiaTheme="minorHAnsi"/>
          <w:szCs w:val="22"/>
          <w:lang w:eastAsia="en-US"/>
        </w:rPr>
      </w:pPr>
      <w:r w:rsidRPr="00935D74">
        <w:rPr>
          <w:rFonts w:eastAsiaTheme="minorHAnsi"/>
          <w:szCs w:val="22"/>
          <w:lang w:eastAsia="en-US"/>
        </w:rPr>
        <w:t>Вода из скважин в 4 резервуара (один подземный объемом 3200м</w:t>
      </w:r>
      <w:r w:rsidRPr="00935D74">
        <w:rPr>
          <w:rFonts w:eastAsiaTheme="minorHAnsi"/>
          <w:szCs w:val="22"/>
          <w:vertAlign w:val="superscript"/>
          <w:lang w:eastAsia="en-US"/>
        </w:rPr>
        <w:t>3</w:t>
      </w:r>
      <w:r w:rsidRPr="00935D74">
        <w:rPr>
          <w:rFonts w:eastAsiaTheme="minorHAnsi"/>
          <w:szCs w:val="22"/>
          <w:lang w:eastAsia="en-US"/>
        </w:rPr>
        <w:t>, два подземных по 500м</w:t>
      </w:r>
      <w:r w:rsidRPr="00935D74">
        <w:rPr>
          <w:rFonts w:eastAsiaTheme="minorHAnsi"/>
          <w:szCs w:val="22"/>
          <w:vertAlign w:val="superscript"/>
          <w:lang w:eastAsia="en-US"/>
        </w:rPr>
        <w:t>3</w:t>
      </w:r>
      <w:r w:rsidRPr="00935D74">
        <w:rPr>
          <w:rFonts w:eastAsiaTheme="minorHAnsi"/>
          <w:szCs w:val="22"/>
          <w:lang w:eastAsia="en-US"/>
        </w:rPr>
        <w:t>, один наземный металлический объемом - 1000м</w:t>
      </w:r>
      <w:r w:rsidRPr="00935D74">
        <w:rPr>
          <w:rFonts w:eastAsiaTheme="minorHAnsi"/>
          <w:szCs w:val="22"/>
          <w:vertAlign w:val="superscript"/>
          <w:lang w:eastAsia="en-US"/>
        </w:rPr>
        <w:t>3</w:t>
      </w:r>
      <w:r w:rsidRPr="00935D74">
        <w:rPr>
          <w:rFonts w:eastAsiaTheme="minorHAnsi"/>
          <w:szCs w:val="22"/>
          <w:lang w:eastAsia="en-US"/>
        </w:rPr>
        <w:t>), затем на станцию 2-го подъема и далее в разводящую водопроводную сеть города.</w:t>
      </w:r>
    </w:p>
    <w:p w14:paraId="6185195E" w14:textId="77777777" w:rsidR="00211D4F" w:rsidRPr="00935D74" w:rsidRDefault="00211D4F" w:rsidP="00211D4F">
      <w:pPr>
        <w:rPr>
          <w:rFonts w:eastAsiaTheme="minorHAnsi"/>
          <w:szCs w:val="22"/>
          <w:lang w:eastAsia="en-US"/>
        </w:rPr>
      </w:pPr>
      <w:r w:rsidRPr="00935D74">
        <w:rPr>
          <w:rFonts w:eastAsiaTheme="minorHAnsi"/>
          <w:szCs w:val="22"/>
          <w:lang w:eastAsia="en-US"/>
        </w:rPr>
        <w:t xml:space="preserve"> Территория водозабора ограждена забором из железобетонных конструкций, исключающих проникновение посторонних лиц. Площадки вокруг скважин спланированы с учетом поверхностного стока, озеленены, подъездные пути заасфальтированы. </w:t>
      </w:r>
    </w:p>
    <w:p w14:paraId="4A2B27E7" w14:textId="77777777" w:rsidR="00211D4F" w:rsidRPr="00935D74" w:rsidRDefault="00211D4F" w:rsidP="00211D4F">
      <w:pPr>
        <w:rPr>
          <w:rFonts w:eastAsiaTheme="minorHAnsi"/>
          <w:szCs w:val="22"/>
          <w:lang w:eastAsia="en-US"/>
        </w:rPr>
      </w:pPr>
      <w:r w:rsidRPr="00935D74">
        <w:rPr>
          <w:rFonts w:eastAsiaTheme="minorHAnsi"/>
          <w:szCs w:val="22"/>
          <w:lang w:eastAsia="en-US"/>
        </w:rPr>
        <w:t xml:space="preserve">В 2011г. фирмой ООО </w:t>
      </w:r>
      <w:r w:rsidR="00DE6266" w:rsidRPr="00935D74">
        <w:rPr>
          <w:rFonts w:eastAsiaTheme="minorHAnsi"/>
          <w:szCs w:val="22"/>
          <w:lang w:eastAsia="en-US"/>
        </w:rPr>
        <w:t>«</w:t>
      </w:r>
      <w:r w:rsidRPr="00935D74">
        <w:rPr>
          <w:rFonts w:eastAsiaTheme="minorHAnsi"/>
          <w:szCs w:val="22"/>
          <w:lang w:eastAsia="en-US"/>
        </w:rPr>
        <w:t>ЭКАДА-Т</w:t>
      </w:r>
      <w:r w:rsidR="00DE6266" w:rsidRPr="00935D74">
        <w:rPr>
          <w:rFonts w:eastAsiaTheme="minorHAnsi"/>
          <w:szCs w:val="22"/>
          <w:lang w:eastAsia="en-US"/>
        </w:rPr>
        <w:t>»</w:t>
      </w:r>
      <w:r w:rsidRPr="00935D74">
        <w:rPr>
          <w:rFonts w:eastAsiaTheme="minorHAnsi"/>
          <w:szCs w:val="22"/>
          <w:lang w:eastAsia="en-US"/>
        </w:rPr>
        <w:t xml:space="preserve"> составлен проект организации зоны санитарной охраны водозабора </w:t>
      </w:r>
      <w:r w:rsidR="00DE6266" w:rsidRPr="00935D74">
        <w:rPr>
          <w:rFonts w:eastAsiaTheme="minorHAnsi"/>
          <w:szCs w:val="22"/>
          <w:lang w:eastAsia="en-US"/>
        </w:rPr>
        <w:t>«</w:t>
      </w:r>
      <w:r w:rsidRPr="00935D74">
        <w:rPr>
          <w:rFonts w:eastAsiaTheme="minorHAnsi"/>
          <w:szCs w:val="22"/>
          <w:lang w:eastAsia="en-US"/>
        </w:rPr>
        <w:t>Грунтовый</w:t>
      </w:r>
      <w:r w:rsidR="00DE6266" w:rsidRPr="00935D74">
        <w:rPr>
          <w:rFonts w:eastAsiaTheme="minorHAnsi"/>
          <w:szCs w:val="22"/>
          <w:lang w:eastAsia="en-US"/>
        </w:rPr>
        <w:t>»</w:t>
      </w:r>
      <w:r w:rsidRPr="00935D74">
        <w:rPr>
          <w:rFonts w:eastAsiaTheme="minorHAnsi"/>
          <w:szCs w:val="22"/>
          <w:lang w:eastAsia="en-US"/>
        </w:rPr>
        <w:t>. В экспертном заключении №№49401 от 29.09.2011г. утверждены размеры 2 и 3 поясов зоны санитарной охраны и оборудованию водозаборов. В настоящее время обстановка на водозаборе и прилегающей к ней территории достаточно благополучная и позволяет осуществлять эксплуатацию водозабора по целевому назначению.</w:t>
      </w:r>
    </w:p>
    <w:p w14:paraId="74A6B350" w14:textId="77777777" w:rsidR="00211D4F" w:rsidRPr="00935D74" w:rsidRDefault="00211D4F" w:rsidP="00211D4F">
      <w:pPr>
        <w:rPr>
          <w:rFonts w:eastAsiaTheme="minorHAnsi"/>
          <w:szCs w:val="22"/>
          <w:lang w:eastAsia="en-US"/>
        </w:rPr>
      </w:pPr>
      <w:r w:rsidRPr="00935D74">
        <w:rPr>
          <w:rFonts w:eastAsiaTheme="minorHAnsi"/>
          <w:szCs w:val="22"/>
          <w:lang w:eastAsia="en-US"/>
        </w:rPr>
        <w:t xml:space="preserve">Водозабор </w:t>
      </w:r>
      <w:r w:rsidR="00DE6266" w:rsidRPr="00935D74">
        <w:rPr>
          <w:rFonts w:eastAsiaTheme="minorHAnsi"/>
          <w:szCs w:val="22"/>
          <w:lang w:eastAsia="en-US"/>
        </w:rPr>
        <w:t>«</w:t>
      </w:r>
      <w:r w:rsidRPr="00935D74">
        <w:rPr>
          <w:rFonts w:eastAsiaTheme="minorHAnsi"/>
          <w:szCs w:val="22"/>
          <w:lang w:eastAsia="en-US"/>
        </w:rPr>
        <w:t>Мельничная площадь</w:t>
      </w:r>
      <w:r w:rsidR="00DE6266" w:rsidRPr="00935D74">
        <w:rPr>
          <w:rFonts w:eastAsiaTheme="minorHAnsi"/>
          <w:szCs w:val="22"/>
          <w:lang w:eastAsia="en-US"/>
        </w:rPr>
        <w:t>»</w:t>
      </w:r>
      <w:r w:rsidRPr="00935D74">
        <w:rPr>
          <w:rFonts w:eastAsiaTheme="minorHAnsi"/>
          <w:szCs w:val="22"/>
          <w:lang w:eastAsia="en-US"/>
        </w:rPr>
        <w:t xml:space="preserve"> находится на южной окраине города, состоящий из 5 артезианских скважин глубиной 74-82м. Водозабор не действует, скважины зарезервированы.</w:t>
      </w:r>
    </w:p>
    <w:p w14:paraId="3A3A0191" w14:textId="77777777" w:rsidR="00211D4F" w:rsidRPr="00935D74" w:rsidRDefault="00211D4F" w:rsidP="00211D4F">
      <w:pPr>
        <w:rPr>
          <w:rFonts w:eastAsiaTheme="minorHAnsi" w:cstheme="minorBidi"/>
          <w:szCs w:val="22"/>
          <w:lang w:eastAsia="en-US"/>
        </w:rPr>
      </w:pPr>
      <w:r w:rsidRPr="00935D74">
        <w:rPr>
          <w:rFonts w:eastAsiaTheme="minorHAnsi" w:cstheme="minorBidi"/>
          <w:szCs w:val="22"/>
          <w:lang w:eastAsia="en-US"/>
        </w:rPr>
        <w:t xml:space="preserve">Поверхностный водозабор </w:t>
      </w:r>
      <w:r w:rsidR="00DE6266" w:rsidRPr="00935D74">
        <w:rPr>
          <w:rFonts w:eastAsiaTheme="minorHAnsi" w:cstheme="minorBidi"/>
          <w:szCs w:val="22"/>
          <w:lang w:eastAsia="en-US"/>
        </w:rPr>
        <w:t>«</w:t>
      </w:r>
      <w:r w:rsidRPr="00935D74">
        <w:rPr>
          <w:rFonts w:eastAsiaTheme="minorHAnsi" w:cstheme="minorBidi"/>
          <w:szCs w:val="22"/>
          <w:lang w:eastAsia="en-US"/>
        </w:rPr>
        <w:t>Камский</w:t>
      </w:r>
      <w:r w:rsidR="00DE6266" w:rsidRPr="00935D74">
        <w:rPr>
          <w:rFonts w:eastAsiaTheme="minorHAnsi" w:cstheme="minorBidi"/>
          <w:szCs w:val="22"/>
          <w:lang w:eastAsia="en-US"/>
        </w:rPr>
        <w:t>»</w:t>
      </w:r>
      <w:r w:rsidRPr="00935D74">
        <w:rPr>
          <w:rFonts w:eastAsiaTheme="minorHAnsi" w:cstheme="minorBidi"/>
          <w:szCs w:val="22"/>
          <w:lang w:eastAsia="en-US"/>
        </w:rPr>
        <w:t xml:space="preserve">,  находящийся в районе пристани по адресу ул. Гуськова, 60, также не действует.  По сведениям Исполнительного комитета г. Чистополь дальнейшая его эксплуатация не предусматривается. </w:t>
      </w:r>
    </w:p>
    <w:p w14:paraId="5E5AFB1B" w14:textId="77777777" w:rsidR="00211D4F" w:rsidRPr="00935D74" w:rsidRDefault="00211D4F" w:rsidP="00211D4F">
      <w:pPr>
        <w:rPr>
          <w:rFonts w:eastAsiaTheme="minorHAnsi" w:cstheme="minorBidi"/>
          <w:szCs w:val="22"/>
          <w:lang w:eastAsia="en-US"/>
        </w:rPr>
      </w:pPr>
      <w:r w:rsidRPr="00935D74">
        <w:rPr>
          <w:rFonts w:eastAsiaTheme="minorHAnsi" w:cstheme="minorBidi"/>
          <w:szCs w:val="22"/>
          <w:lang w:eastAsia="en-US"/>
        </w:rPr>
        <w:t xml:space="preserve">В связи с вводом в эксплуатацию обводного водовода, проходящего от района Мебельной фабрики до поселка </w:t>
      </w:r>
      <w:r w:rsidR="00DE6266" w:rsidRPr="00935D74">
        <w:rPr>
          <w:rFonts w:eastAsiaTheme="minorHAnsi" w:cstheme="minorBidi"/>
          <w:szCs w:val="22"/>
          <w:lang w:eastAsia="en-US"/>
        </w:rPr>
        <w:t>«</w:t>
      </w:r>
      <w:r w:rsidRPr="00935D74">
        <w:rPr>
          <w:rFonts w:eastAsiaTheme="minorHAnsi" w:cstheme="minorBidi"/>
          <w:szCs w:val="22"/>
          <w:lang w:eastAsia="en-US"/>
        </w:rPr>
        <w:t>Луч</w:t>
      </w:r>
      <w:r w:rsidR="00DE6266" w:rsidRPr="00935D74">
        <w:rPr>
          <w:rFonts w:eastAsiaTheme="minorHAnsi" w:cstheme="minorBidi"/>
          <w:szCs w:val="22"/>
          <w:lang w:eastAsia="en-US"/>
        </w:rPr>
        <w:t>»</w:t>
      </w:r>
      <w:r w:rsidRPr="00935D74">
        <w:rPr>
          <w:rFonts w:eastAsiaTheme="minorHAnsi" w:cstheme="minorBidi"/>
          <w:szCs w:val="22"/>
          <w:lang w:eastAsia="en-US"/>
        </w:rPr>
        <w:t xml:space="preserve">, из эксплуатации выведены три водозабора: водозабор в районе ЧЗЖБИ, водозабор в р-не школы N 15, водозабор в районе ГИБДД. Водозабор в районе ЧЗЖБИ работает как водопроводная насосная станция второго подъема, предназначенная для повышения давления в водопроводной сети района </w:t>
      </w:r>
      <w:r w:rsidR="00DE6266" w:rsidRPr="00935D74">
        <w:rPr>
          <w:rFonts w:eastAsiaTheme="minorHAnsi" w:cstheme="minorBidi"/>
          <w:szCs w:val="22"/>
          <w:lang w:eastAsia="en-US"/>
        </w:rPr>
        <w:t>«</w:t>
      </w:r>
      <w:r w:rsidRPr="00935D74">
        <w:rPr>
          <w:rFonts w:eastAsiaTheme="minorHAnsi" w:cstheme="minorBidi"/>
          <w:szCs w:val="22"/>
          <w:lang w:eastAsia="en-US"/>
        </w:rPr>
        <w:t>Мельничная площадь</w:t>
      </w:r>
      <w:r w:rsidR="00DE6266" w:rsidRPr="00935D74">
        <w:rPr>
          <w:rFonts w:eastAsiaTheme="minorHAnsi" w:cstheme="minorBidi"/>
          <w:szCs w:val="22"/>
          <w:lang w:eastAsia="en-US"/>
        </w:rPr>
        <w:t>»</w:t>
      </w:r>
      <w:r w:rsidRPr="00935D74">
        <w:rPr>
          <w:rFonts w:eastAsiaTheme="minorHAnsi" w:cstheme="minorBidi"/>
          <w:szCs w:val="22"/>
          <w:lang w:eastAsia="en-US"/>
        </w:rPr>
        <w:t>. Водозаборы в районе школы N 15 и в районе ГИБДД с одиночными артезианскими скважинами с сентября месяца 2006 г. находятся в резерве. В дальнейшем, предприятием планируется произвести демонтаж оборудования и ликвидационный тампонаж данных артезианских скважин.</w:t>
      </w:r>
    </w:p>
    <w:p w14:paraId="63601612" w14:textId="77777777" w:rsidR="00211D4F" w:rsidRPr="00935D74" w:rsidRDefault="00211D4F" w:rsidP="00211D4F">
      <w:r w:rsidRPr="00935D74">
        <w:t>Водоснабжение Чистопольского филиала АО 'Зеленодольский молочноперерабатывающий комбинат</w:t>
      </w:r>
      <w:r w:rsidR="00DE6266" w:rsidRPr="00935D74">
        <w:t>»</w:t>
      </w:r>
      <w:r w:rsidRPr="00935D74">
        <w:t xml:space="preserve"> на хозяйственно-питьевые и производственные нужды осуществляется из собственных водозаборов подземных вод. Данные по водопотреблению предоставлены не были.</w:t>
      </w:r>
    </w:p>
    <w:p w14:paraId="783B9384" w14:textId="77777777" w:rsidR="00211D4F" w:rsidRPr="00935D74" w:rsidRDefault="00211D4F" w:rsidP="00211D4F">
      <w:pPr>
        <w:rPr>
          <w:rFonts w:eastAsiaTheme="minorHAnsi" w:cstheme="minorBidi"/>
          <w:szCs w:val="22"/>
          <w:lang w:eastAsia="en-US"/>
        </w:rPr>
      </w:pPr>
      <w:r w:rsidRPr="00935D74">
        <w:rPr>
          <w:rFonts w:eastAsiaTheme="minorHAnsi" w:cstheme="minorBidi"/>
          <w:szCs w:val="22"/>
          <w:lang w:eastAsia="en-US"/>
        </w:rPr>
        <w:t xml:space="preserve">Забор воды на хозяйственно-питьевые нужды Индустриального парка г.Чистополя осуществляется из городского водопровода. </w:t>
      </w:r>
    </w:p>
    <w:p w14:paraId="20972D22" w14:textId="77777777" w:rsidR="00FD1D84" w:rsidRPr="00935D74" w:rsidRDefault="00FD1D84" w:rsidP="00FD1D84">
      <w:pPr>
        <w:rPr>
          <w:rFonts w:eastAsiaTheme="minorHAnsi" w:cstheme="minorBidi"/>
          <w:szCs w:val="22"/>
          <w:lang w:eastAsia="en-US"/>
        </w:rPr>
      </w:pPr>
      <w:r w:rsidRPr="00935D74">
        <w:rPr>
          <w:rFonts w:eastAsiaTheme="minorHAnsi" w:cstheme="minorBidi"/>
          <w:szCs w:val="22"/>
          <w:lang w:eastAsia="en-US"/>
        </w:rPr>
        <w:t>Водоснабжение поселка Ерыклинский осуществляется с водозабора «Грунтовый». Также на территории поселка резервная артезианская скважина.</w:t>
      </w:r>
    </w:p>
    <w:p w14:paraId="62AB46B1" w14:textId="77777777" w:rsidR="00211D4F" w:rsidRPr="00935D74" w:rsidRDefault="00211D4F" w:rsidP="00211D4F">
      <w:pPr>
        <w:rPr>
          <w:rFonts w:eastAsiaTheme="minorHAnsi" w:cstheme="minorBidi"/>
          <w:szCs w:val="22"/>
          <w:lang w:eastAsia="en-US"/>
        </w:rPr>
      </w:pPr>
      <w:r w:rsidRPr="00935D74">
        <w:rPr>
          <w:rFonts w:eastAsiaTheme="minorHAnsi" w:cstheme="minorBidi"/>
          <w:szCs w:val="22"/>
          <w:lang w:eastAsia="en-US"/>
        </w:rPr>
        <w:t>П</w:t>
      </w:r>
      <w:r w:rsidRPr="00935D74">
        <w:rPr>
          <w:rFonts w:eastAsiaTheme="minorHAnsi"/>
          <w:szCs w:val="22"/>
          <w:lang w:eastAsia="en-US"/>
        </w:rPr>
        <w:t xml:space="preserve">редприятия и учреждения, расположенные на территории МО </w:t>
      </w:r>
      <w:r w:rsidR="00DE6266" w:rsidRPr="00935D74">
        <w:rPr>
          <w:rFonts w:eastAsiaTheme="minorHAnsi"/>
          <w:szCs w:val="22"/>
          <w:lang w:eastAsia="en-US"/>
        </w:rPr>
        <w:t>«</w:t>
      </w:r>
      <w:r w:rsidRPr="00935D74">
        <w:rPr>
          <w:rFonts w:eastAsiaTheme="minorHAnsi"/>
          <w:szCs w:val="22"/>
          <w:lang w:eastAsia="en-US"/>
        </w:rPr>
        <w:t>г.Чистополь</w:t>
      </w:r>
      <w:r w:rsidR="00DE6266" w:rsidRPr="00935D74">
        <w:rPr>
          <w:rFonts w:eastAsiaTheme="minorHAnsi"/>
          <w:szCs w:val="22"/>
          <w:lang w:eastAsia="en-US"/>
        </w:rPr>
        <w:t>»</w:t>
      </w:r>
      <w:r w:rsidRPr="00935D74">
        <w:rPr>
          <w:rFonts w:eastAsiaTheme="minorHAnsi"/>
          <w:szCs w:val="22"/>
          <w:lang w:eastAsia="en-US"/>
        </w:rPr>
        <w:t xml:space="preserve"> потребляют воду из системы централизованного городского водопровода и являются абонентами АО </w:t>
      </w:r>
      <w:r w:rsidR="00DE6266" w:rsidRPr="00935D74">
        <w:rPr>
          <w:rFonts w:eastAsiaTheme="minorHAnsi"/>
          <w:szCs w:val="22"/>
          <w:lang w:eastAsia="en-US"/>
        </w:rPr>
        <w:t>«</w:t>
      </w:r>
      <w:r w:rsidRPr="00935D74">
        <w:rPr>
          <w:rFonts w:eastAsiaTheme="minorHAnsi"/>
          <w:szCs w:val="22"/>
          <w:lang w:eastAsia="en-US"/>
        </w:rPr>
        <w:t>Чистополь-Водоканал</w:t>
      </w:r>
      <w:r w:rsidR="00DE6266" w:rsidRPr="00935D74">
        <w:rPr>
          <w:rFonts w:eastAsiaTheme="minorHAnsi"/>
          <w:szCs w:val="22"/>
          <w:lang w:eastAsia="en-US"/>
        </w:rPr>
        <w:t>»</w:t>
      </w:r>
      <w:r w:rsidRPr="00935D74">
        <w:rPr>
          <w:rFonts w:eastAsiaTheme="minorHAnsi"/>
          <w:szCs w:val="22"/>
          <w:lang w:eastAsia="en-US"/>
        </w:rPr>
        <w:t>.</w:t>
      </w:r>
    </w:p>
    <w:p w14:paraId="5FC3F03B" w14:textId="77777777" w:rsidR="00D74A97" w:rsidRPr="00935D74" w:rsidRDefault="00D74A97" w:rsidP="00211D4F">
      <w:pPr>
        <w:jc w:val="center"/>
        <w:rPr>
          <w:szCs w:val="28"/>
          <w:u w:val="single"/>
          <w:lang w:eastAsia="en-US"/>
        </w:rPr>
      </w:pPr>
    </w:p>
    <w:p w14:paraId="7AE3F1E7" w14:textId="77777777" w:rsidR="00211D4F" w:rsidRPr="00935D74" w:rsidRDefault="00211D4F" w:rsidP="00211D4F">
      <w:pPr>
        <w:jc w:val="center"/>
        <w:rPr>
          <w:szCs w:val="28"/>
          <w:u w:val="single"/>
          <w:lang w:eastAsia="en-US"/>
        </w:rPr>
      </w:pPr>
      <w:r w:rsidRPr="00935D74">
        <w:rPr>
          <w:szCs w:val="28"/>
          <w:u w:val="single"/>
          <w:lang w:eastAsia="en-US"/>
        </w:rPr>
        <w:t>Водопроводные очистные сооружения (ВОС)</w:t>
      </w:r>
    </w:p>
    <w:p w14:paraId="15C42F65" w14:textId="77777777" w:rsidR="00211D4F" w:rsidRPr="00935D74" w:rsidRDefault="00211D4F" w:rsidP="00211D4F">
      <w:pPr>
        <w:rPr>
          <w:rFonts w:eastAsiaTheme="minorHAnsi"/>
          <w:szCs w:val="22"/>
          <w:lang w:eastAsia="en-US"/>
        </w:rPr>
      </w:pPr>
      <w:r w:rsidRPr="00935D74">
        <w:rPr>
          <w:rFonts w:eastAsiaTheme="minorHAnsi"/>
          <w:szCs w:val="22"/>
          <w:lang w:eastAsia="en-US"/>
        </w:rPr>
        <w:t xml:space="preserve">Качество подземных вод продуктивного водоносного комплекса в нижнеказанских отложениях водозабора </w:t>
      </w:r>
      <w:r w:rsidR="00DE6266" w:rsidRPr="00935D74">
        <w:rPr>
          <w:rFonts w:eastAsiaTheme="minorHAnsi"/>
          <w:szCs w:val="22"/>
          <w:lang w:eastAsia="en-US"/>
        </w:rPr>
        <w:t>«</w:t>
      </w:r>
      <w:r w:rsidRPr="00935D74">
        <w:rPr>
          <w:rFonts w:eastAsiaTheme="minorHAnsi"/>
          <w:szCs w:val="22"/>
          <w:lang w:eastAsia="en-US"/>
        </w:rPr>
        <w:t>Грунтовый</w:t>
      </w:r>
      <w:r w:rsidR="00DE6266" w:rsidRPr="00935D74">
        <w:rPr>
          <w:rFonts w:eastAsiaTheme="minorHAnsi"/>
          <w:szCs w:val="22"/>
          <w:lang w:eastAsia="en-US"/>
        </w:rPr>
        <w:t>»</w:t>
      </w:r>
      <w:r w:rsidRPr="00935D74">
        <w:rPr>
          <w:rFonts w:eastAsiaTheme="minorHAnsi"/>
          <w:szCs w:val="22"/>
          <w:lang w:eastAsia="en-US"/>
        </w:rPr>
        <w:t xml:space="preserve">, в целом, отвечает нормативным требованиям СанпиН 2.1.4.1074-01, за исключением в отдельных скважинах значений минерализации (до 1.0 г/л), и общей жесткости (до 12,3 мг-экв/л). По изученным микробиологическим показателям подземные воды водозабора являются безопасными в эпидемическом отношении. </w:t>
      </w:r>
    </w:p>
    <w:p w14:paraId="225AEE90" w14:textId="77777777" w:rsidR="00211D4F" w:rsidRPr="00935D74" w:rsidRDefault="00211D4F" w:rsidP="00211D4F">
      <w:pPr>
        <w:autoSpaceDE w:val="0"/>
        <w:autoSpaceDN w:val="0"/>
        <w:adjustRightInd w:val="0"/>
        <w:rPr>
          <w:szCs w:val="28"/>
        </w:rPr>
      </w:pPr>
      <w:r w:rsidRPr="00935D74">
        <w:t xml:space="preserve">На водозабор </w:t>
      </w:r>
      <w:r w:rsidR="00DE6266" w:rsidRPr="00935D74">
        <w:t>«</w:t>
      </w:r>
      <w:r w:rsidRPr="00935D74">
        <w:t>Грунтовый</w:t>
      </w:r>
      <w:r w:rsidR="00DE6266" w:rsidRPr="00935D74">
        <w:t>»</w:t>
      </w:r>
      <w:r w:rsidRPr="00935D74">
        <w:t xml:space="preserve"> </w:t>
      </w:r>
      <w:r w:rsidRPr="00935D74">
        <w:rPr>
          <w:szCs w:val="28"/>
        </w:rPr>
        <w:t>дополнительная  очистка не предусмотрена.</w:t>
      </w:r>
    </w:p>
    <w:p w14:paraId="157EDEFC" w14:textId="77777777" w:rsidR="00211D4F" w:rsidRPr="00935D74" w:rsidRDefault="00211D4F" w:rsidP="00211D4F">
      <w:pPr>
        <w:rPr>
          <w:rFonts w:eastAsiaTheme="minorHAnsi"/>
          <w:szCs w:val="22"/>
          <w:lang w:eastAsia="en-US"/>
        </w:rPr>
      </w:pPr>
      <w:r w:rsidRPr="00935D74">
        <w:rPr>
          <w:rFonts w:eastAsiaTheme="minorHAnsi"/>
          <w:szCs w:val="22"/>
          <w:lang w:eastAsia="en-US"/>
        </w:rPr>
        <w:t>Для обеззараживания питьевой воды используется метод хлорирования. В специальных баках готовится раствор гипохлорита натрия. Приготовленный раствор подается капельным методом в резервуары чистой воды, где и происходит ее обеззараживание. Насосами второго подъёма, установленными на насосной станции второго подъема, питьевая вода по напорным трубопроводам диаметром 500мм подается в распределительную сеть города. Максимальная производительность насосного оборудования 320 м</w:t>
      </w:r>
      <w:r w:rsidRPr="00935D74">
        <w:rPr>
          <w:rFonts w:eastAsiaTheme="minorHAnsi"/>
          <w:szCs w:val="22"/>
          <w:vertAlign w:val="superscript"/>
          <w:lang w:eastAsia="en-US"/>
        </w:rPr>
        <w:t>3</w:t>
      </w:r>
      <w:r w:rsidRPr="00935D74">
        <w:rPr>
          <w:rFonts w:eastAsiaTheme="minorHAnsi"/>
          <w:szCs w:val="22"/>
          <w:lang w:eastAsia="en-US"/>
        </w:rPr>
        <w:t>/час. Расчетная мощность водозабора составляет 24 тыс. м</w:t>
      </w:r>
      <w:r w:rsidRPr="00935D74">
        <w:rPr>
          <w:rFonts w:eastAsiaTheme="minorHAnsi"/>
          <w:szCs w:val="22"/>
          <w:vertAlign w:val="superscript"/>
          <w:lang w:eastAsia="en-US"/>
        </w:rPr>
        <w:t>3</w:t>
      </w:r>
      <w:r w:rsidRPr="00935D74">
        <w:rPr>
          <w:rFonts w:eastAsiaTheme="minorHAnsi"/>
          <w:szCs w:val="22"/>
          <w:lang w:eastAsia="en-US"/>
        </w:rPr>
        <w:t xml:space="preserve">/сут. </w:t>
      </w:r>
    </w:p>
    <w:p w14:paraId="3F3D26C3" w14:textId="77777777" w:rsidR="00E741D1" w:rsidRPr="00935D74" w:rsidRDefault="00E741D1" w:rsidP="0009309E">
      <w:pPr>
        <w:ind w:firstLine="0"/>
        <w:jc w:val="center"/>
        <w:rPr>
          <w:rFonts w:eastAsiaTheme="minorHAnsi" w:cstheme="minorBidi"/>
          <w:szCs w:val="28"/>
          <w:u w:val="single"/>
          <w:lang w:eastAsia="en-US"/>
        </w:rPr>
      </w:pPr>
    </w:p>
    <w:p w14:paraId="2804F00A" w14:textId="77777777" w:rsidR="00211D4F" w:rsidRPr="00935D74" w:rsidRDefault="00211D4F" w:rsidP="0009309E">
      <w:pPr>
        <w:ind w:firstLine="0"/>
        <w:jc w:val="center"/>
        <w:rPr>
          <w:rFonts w:eastAsiaTheme="minorHAnsi"/>
          <w:szCs w:val="22"/>
          <w:lang w:eastAsia="en-US"/>
        </w:rPr>
      </w:pPr>
      <w:r w:rsidRPr="00935D74">
        <w:rPr>
          <w:rFonts w:eastAsiaTheme="minorHAnsi" w:cstheme="minorBidi"/>
          <w:szCs w:val="28"/>
          <w:u w:val="single"/>
          <w:lang w:eastAsia="en-US"/>
        </w:rPr>
        <w:t xml:space="preserve">Распределительные сети </w:t>
      </w:r>
    </w:p>
    <w:p w14:paraId="60798A5F" w14:textId="77777777" w:rsidR="00211D4F" w:rsidRPr="00935D74" w:rsidRDefault="00211D4F" w:rsidP="00211D4F">
      <w:pPr>
        <w:rPr>
          <w:rFonts w:eastAsiaTheme="minorHAnsi"/>
          <w:szCs w:val="22"/>
          <w:lang w:eastAsia="en-US"/>
        </w:rPr>
      </w:pPr>
      <w:r w:rsidRPr="00935D74">
        <w:rPr>
          <w:rFonts w:eastAsiaTheme="minorHAnsi"/>
          <w:szCs w:val="22"/>
          <w:lang w:eastAsia="en-US"/>
        </w:rPr>
        <w:t xml:space="preserve">АО </w:t>
      </w:r>
      <w:r w:rsidR="00DE6266" w:rsidRPr="00935D74">
        <w:rPr>
          <w:rFonts w:eastAsiaTheme="minorHAnsi"/>
          <w:szCs w:val="22"/>
          <w:lang w:eastAsia="en-US"/>
        </w:rPr>
        <w:t>«</w:t>
      </w:r>
      <w:r w:rsidRPr="00935D74">
        <w:rPr>
          <w:rFonts w:eastAsiaTheme="minorHAnsi"/>
          <w:szCs w:val="22"/>
          <w:lang w:eastAsia="en-US"/>
        </w:rPr>
        <w:t>Чистополь-Водоканал</w:t>
      </w:r>
      <w:r w:rsidR="00DE6266" w:rsidRPr="00935D74">
        <w:rPr>
          <w:rFonts w:eastAsiaTheme="minorHAnsi"/>
          <w:szCs w:val="22"/>
          <w:lang w:eastAsia="en-US"/>
        </w:rPr>
        <w:t>»</w:t>
      </w:r>
      <w:r w:rsidRPr="00935D74">
        <w:rPr>
          <w:rFonts w:eastAsiaTheme="minorHAnsi"/>
          <w:szCs w:val="22"/>
          <w:lang w:eastAsia="en-US"/>
        </w:rPr>
        <w:t xml:space="preserve"> эксплуатирует в городе 96,34км водопроводных сетей. Водопроводные сети г. Чистополь состоят из стальных, чугунных, а/цементных, полиэтиленовых труб диаметрами 50-530мм, из них 40,6км требует замены. Водопроводные сети оборудованы пожарными гидрантами и водоразборными колонками. Противопожарный запас воды хранится в водонапорных башнях, емкостях и резервуарах чистой воды.</w:t>
      </w:r>
    </w:p>
    <w:p w14:paraId="31BE3714" w14:textId="77777777" w:rsidR="00211D4F" w:rsidRPr="00935D74" w:rsidRDefault="00211D4F" w:rsidP="00211D4F">
      <w:pPr>
        <w:shd w:val="clear" w:color="auto" w:fill="FFFFFF"/>
        <w:autoSpaceDE w:val="0"/>
        <w:autoSpaceDN w:val="0"/>
        <w:adjustRightInd w:val="0"/>
        <w:rPr>
          <w:rFonts w:eastAsia="Calibri"/>
          <w:szCs w:val="28"/>
          <w:lang w:eastAsia="en-US"/>
        </w:rPr>
      </w:pPr>
      <w:r w:rsidRPr="00935D74">
        <w:rPr>
          <w:rFonts w:eastAsia="Calibri"/>
          <w:szCs w:val="28"/>
          <w:lang w:eastAsia="en-US"/>
        </w:rPr>
        <w:t>Основная проблема аварийности на водопроводных сетях – это большой процент физического износа и гидроудары. Избежать гидроудары можно путем стабилизации давления в сетях при помощи установки частотных преобразователей на двигатели насосов на водопроводных насосных станциях и на подкачивающих насосах в жилых домах, установки гидромуфт. Для дальнейшего снижения количества аварий и утечек на водопроводе необходима замена сетей водопровода со 100% износом.</w:t>
      </w:r>
    </w:p>
    <w:p w14:paraId="6953C890" w14:textId="77777777" w:rsidR="00211D4F" w:rsidRPr="00935D74" w:rsidRDefault="00211D4F" w:rsidP="00211D4F">
      <w:pPr>
        <w:rPr>
          <w:rFonts w:eastAsiaTheme="minorHAnsi"/>
          <w:szCs w:val="22"/>
          <w:lang w:eastAsia="en-US"/>
        </w:rPr>
      </w:pPr>
      <w:r w:rsidRPr="00935D74">
        <w:rPr>
          <w:rFonts w:eastAsiaTheme="minorHAnsi"/>
          <w:szCs w:val="22"/>
          <w:lang w:eastAsia="en-US"/>
        </w:rPr>
        <w:t>Для водоснабжения г. Чистополь эксплуатируется также 5 подкачивающих водонапорно-насосных станций</w:t>
      </w:r>
      <w:r w:rsidR="00B04784" w:rsidRPr="00935D74">
        <w:rPr>
          <w:rFonts w:eastAsiaTheme="minorHAnsi"/>
          <w:szCs w:val="22"/>
          <w:lang w:eastAsia="en-US"/>
        </w:rPr>
        <w:t xml:space="preserve"> (таблица 3.13.1</w:t>
      </w:r>
      <w:r w:rsidR="00340AE0" w:rsidRPr="00935D74">
        <w:rPr>
          <w:rFonts w:eastAsiaTheme="minorHAnsi"/>
          <w:szCs w:val="22"/>
          <w:lang w:eastAsia="en-US"/>
        </w:rPr>
        <w:t>.)</w:t>
      </w:r>
      <w:r w:rsidRPr="00935D74">
        <w:rPr>
          <w:rFonts w:eastAsiaTheme="minorHAnsi"/>
          <w:szCs w:val="22"/>
          <w:lang w:eastAsia="en-US"/>
        </w:rPr>
        <w:t>.</w:t>
      </w:r>
    </w:p>
    <w:p w14:paraId="4E423565" w14:textId="77777777" w:rsidR="00E741D1" w:rsidRPr="00935D74" w:rsidRDefault="00E741D1" w:rsidP="00211D4F">
      <w:pPr>
        <w:jc w:val="right"/>
        <w:rPr>
          <w:rFonts w:eastAsiaTheme="minorHAnsi"/>
          <w:szCs w:val="22"/>
          <w:lang w:eastAsia="en-US"/>
        </w:rPr>
      </w:pPr>
    </w:p>
    <w:p w14:paraId="5D0751E9" w14:textId="77777777" w:rsidR="00211D4F" w:rsidRPr="00935D74" w:rsidRDefault="00211D4F" w:rsidP="00211D4F">
      <w:pPr>
        <w:jc w:val="right"/>
        <w:rPr>
          <w:rFonts w:eastAsiaTheme="minorHAnsi"/>
          <w:szCs w:val="22"/>
          <w:lang w:eastAsia="en-US"/>
        </w:rPr>
      </w:pPr>
      <w:r w:rsidRPr="00935D74">
        <w:rPr>
          <w:rFonts w:eastAsiaTheme="minorHAnsi"/>
          <w:szCs w:val="22"/>
          <w:lang w:eastAsia="en-US"/>
        </w:rPr>
        <w:t xml:space="preserve">Таблица </w:t>
      </w:r>
      <w:r w:rsidR="00B04784" w:rsidRPr="00935D74">
        <w:rPr>
          <w:rFonts w:eastAsiaTheme="minorHAnsi"/>
          <w:szCs w:val="22"/>
          <w:lang w:eastAsia="en-US"/>
        </w:rPr>
        <w:t>3.13</w:t>
      </w:r>
      <w:r w:rsidR="000374D8" w:rsidRPr="00935D74">
        <w:rPr>
          <w:rFonts w:eastAsiaTheme="minorHAnsi"/>
          <w:szCs w:val="22"/>
          <w:lang w:eastAsia="en-US"/>
        </w:rPr>
        <w:t>.1</w:t>
      </w:r>
    </w:p>
    <w:tbl>
      <w:tblPr>
        <w:tblStyle w:val="1fffe"/>
        <w:tblW w:w="4878" w:type="pct"/>
        <w:jc w:val="center"/>
        <w:tblLook w:val="04A0" w:firstRow="1" w:lastRow="0" w:firstColumn="1" w:lastColumn="0" w:noHBand="0" w:noVBand="1"/>
      </w:tblPr>
      <w:tblGrid>
        <w:gridCol w:w="646"/>
        <w:gridCol w:w="2103"/>
        <w:gridCol w:w="3598"/>
        <w:gridCol w:w="3543"/>
      </w:tblGrid>
      <w:tr w:rsidR="0009309E" w:rsidRPr="00935D74" w14:paraId="32CD6EA2" w14:textId="77777777" w:rsidTr="00E33AFA">
        <w:trPr>
          <w:jc w:val="center"/>
        </w:trPr>
        <w:tc>
          <w:tcPr>
            <w:tcW w:w="327" w:type="pct"/>
          </w:tcPr>
          <w:p w14:paraId="7CDE38E6" w14:textId="77777777" w:rsidR="0009309E" w:rsidRPr="00935D74" w:rsidRDefault="0009309E" w:rsidP="0096337D">
            <w:pPr>
              <w:ind w:firstLine="0"/>
              <w:jc w:val="center"/>
              <w:rPr>
                <w:rFonts w:eastAsiaTheme="minorHAnsi"/>
                <w:sz w:val="20"/>
                <w:szCs w:val="20"/>
                <w:lang w:eastAsia="en-US"/>
              </w:rPr>
            </w:pPr>
            <w:r w:rsidRPr="00935D74">
              <w:rPr>
                <w:rFonts w:eastAsiaTheme="minorHAnsi"/>
                <w:sz w:val="20"/>
                <w:szCs w:val="20"/>
                <w:lang w:eastAsia="en-US"/>
              </w:rPr>
              <w:t xml:space="preserve">№ </w:t>
            </w:r>
          </w:p>
          <w:p w14:paraId="7439C6EA" w14:textId="77777777" w:rsidR="0009309E" w:rsidRPr="00935D74" w:rsidRDefault="0009309E" w:rsidP="0096337D">
            <w:pPr>
              <w:ind w:firstLine="0"/>
              <w:jc w:val="center"/>
              <w:rPr>
                <w:rFonts w:eastAsiaTheme="minorHAnsi"/>
                <w:sz w:val="20"/>
                <w:szCs w:val="20"/>
                <w:lang w:eastAsia="en-US"/>
              </w:rPr>
            </w:pPr>
            <w:r w:rsidRPr="00935D74">
              <w:rPr>
                <w:rFonts w:eastAsiaTheme="minorHAnsi"/>
                <w:sz w:val="20"/>
                <w:szCs w:val="20"/>
                <w:lang w:eastAsia="en-US"/>
              </w:rPr>
              <w:t>п/п</w:t>
            </w:r>
          </w:p>
        </w:tc>
        <w:tc>
          <w:tcPr>
            <w:tcW w:w="1063" w:type="pct"/>
            <w:vAlign w:val="center"/>
          </w:tcPr>
          <w:p w14:paraId="6790E67B" w14:textId="77777777" w:rsidR="0009309E" w:rsidRPr="00935D74" w:rsidRDefault="0009309E" w:rsidP="0096337D">
            <w:pPr>
              <w:ind w:firstLine="0"/>
              <w:jc w:val="center"/>
              <w:rPr>
                <w:rFonts w:eastAsiaTheme="minorHAnsi"/>
                <w:sz w:val="20"/>
                <w:szCs w:val="20"/>
                <w:lang w:eastAsia="en-US"/>
              </w:rPr>
            </w:pPr>
            <w:r w:rsidRPr="00935D74">
              <w:rPr>
                <w:rFonts w:eastAsiaTheme="minorHAnsi"/>
                <w:sz w:val="20"/>
                <w:szCs w:val="20"/>
                <w:lang w:eastAsia="en-US"/>
              </w:rPr>
              <w:t>Наименование</w:t>
            </w:r>
          </w:p>
        </w:tc>
        <w:tc>
          <w:tcPr>
            <w:tcW w:w="1819" w:type="pct"/>
            <w:vAlign w:val="center"/>
          </w:tcPr>
          <w:p w14:paraId="3CE6F70B" w14:textId="77777777" w:rsidR="0009309E" w:rsidRPr="00935D74" w:rsidRDefault="0009309E" w:rsidP="0096337D">
            <w:pPr>
              <w:ind w:firstLine="0"/>
              <w:jc w:val="center"/>
              <w:rPr>
                <w:rFonts w:eastAsiaTheme="minorHAnsi"/>
                <w:sz w:val="20"/>
                <w:szCs w:val="20"/>
                <w:lang w:eastAsia="en-US"/>
              </w:rPr>
            </w:pPr>
            <w:r w:rsidRPr="00935D74">
              <w:rPr>
                <w:rFonts w:eastAsiaTheme="minorHAnsi"/>
                <w:sz w:val="20"/>
                <w:szCs w:val="20"/>
                <w:lang w:eastAsia="en-US"/>
              </w:rPr>
              <w:t>Местоположение</w:t>
            </w:r>
          </w:p>
        </w:tc>
        <w:tc>
          <w:tcPr>
            <w:tcW w:w="1791" w:type="pct"/>
            <w:vAlign w:val="center"/>
          </w:tcPr>
          <w:p w14:paraId="03A02C3A" w14:textId="77777777" w:rsidR="0009309E" w:rsidRPr="00935D74" w:rsidRDefault="0009309E" w:rsidP="0096337D">
            <w:pPr>
              <w:ind w:firstLine="0"/>
              <w:jc w:val="center"/>
              <w:rPr>
                <w:rFonts w:eastAsiaTheme="minorHAnsi"/>
                <w:sz w:val="20"/>
                <w:szCs w:val="20"/>
                <w:lang w:eastAsia="en-US"/>
              </w:rPr>
            </w:pPr>
            <w:r w:rsidRPr="00935D74">
              <w:rPr>
                <w:rFonts w:eastAsiaTheme="minorHAnsi"/>
                <w:sz w:val="20"/>
                <w:szCs w:val="20"/>
                <w:lang w:eastAsia="en-US"/>
              </w:rPr>
              <w:t>Производительность, м</w:t>
            </w:r>
            <w:r w:rsidRPr="00935D74">
              <w:rPr>
                <w:rFonts w:eastAsiaTheme="minorHAnsi"/>
                <w:sz w:val="20"/>
                <w:szCs w:val="20"/>
                <w:vertAlign w:val="superscript"/>
                <w:lang w:eastAsia="en-US"/>
              </w:rPr>
              <w:t>3</w:t>
            </w:r>
            <w:r w:rsidRPr="00935D74">
              <w:rPr>
                <w:rFonts w:eastAsiaTheme="minorHAnsi"/>
                <w:sz w:val="20"/>
                <w:szCs w:val="20"/>
                <w:lang w:eastAsia="en-US"/>
              </w:rPr>
              <w:t>/час</w:t>
            </w:r>
          </w:p>
        </w:tc>
      </w:tr>
      <w:tr w:rsidR="0009309E" w:rsidRPr="00935D74" w14:paraId="0EA64907" w14:textId="77777777" w:rsidTr="00E33AFA">
        <w:trPr>
          <w:jc w:val="center"/>
        </w:trPr>
        <w:tc>
          <w:tcPr>
            <w:tcW w:w="327" w:type="pct"/>
          </w:tcPr>
          <w:p w14:paraId="0E1A1439" w14:textId="77777777" w:rsidR="0009309E" w:rsidRPr="00935D74" w:rsidRDefault="0009309E" w:rsidP="0096337D">
            <w:pPr>
              <w:ind w:firstLine="0"/>
              <w:jc w:val="center"/>
              <w:rPr>
                <w:rFonts w:eastAsiaTheme="minorHAnsi"/>
                <w:sz w:val="20"/>
                <w:szCs w:val="20"/>
                <w:lang w:eastAsia="en-US"/>
              </w:rPr>
            </w:pPr>
            <w:r w:rsidRPr="00935D74">
              <w:rPr>
                <w:rFonts w:eastAsiaTheme="minorHAnsi"/>
                <w:sz w:val="20"/>
                <w:szCs w:val="20"/>
                <w:lang w:eastAsia="en-US"/>
              </w:rPr>
              <w:t>1</w:t>
            </w:r>
          </w:p>
        </w:tc>
        <w:tc>
          <w:tcPr>
            <w:tcW w:w="1063" w:type="pct"/>
            <w:vAlign w:val="center"/>
          </w:tcPr>
          <w:p w14:paraId="19867A3E" w14:textId="77777777" w:rsidR="0009309E" w:rsidRPr="00935D74" w:rsidRDefault="0009309E" w:rsidP="0096337D">
            <w:pPr>
              <w:ind w:firstLine="0"/>
              <w:jc w:val="center"/>
              <w:rPr>
                <w:rFonts w:eastAsiaTheme="minorHAnsi"/>
                <w:sz w:val="20"/>
                <w:szCs w:val="20"/>
                <w:lang w:eastAsia="en-US"/>
              </w:rPr>
            </w:pPr>
            <w:r w:rsidRPr="00935D74">
              <w:rPr>
                <w:rFonts w:eastAsiaTheme="minorHAnsi"/>
                <w:sz w:val="20"/>
                <w:szCs w:val="20"/>
                <w:lang w:eastAsia="en-US"/>
              </w:rPr>
              <w:t>ВНС-1</w:t>
            </w:r>
          </w:p>
        </w:tc>
        <w:tc>
          <w:tcPr>
            <w:tcW w:w="1819" w:type="pct"/>
            <w:vAlign w:val="center"/>
          </w:tcPr>
          <w:p w14:paraId="570C6474" w14:textId="77777777" w:rsidR="0009309E" w:rsidRPr="00935D74" w:rsidRDefault="0009309E" w:rsidP="00B04784">
            <w:pPr>
              <w:ind w:firstLine="0"/>
              <w:jc w:val="center"/>
              <w:rPr>
                <w:rFonts w:eastAsiaTheme="minorHAnsi"/>
                <w:sz w:val="20"/>
                <w:szCs w:val="20"/>
                <w:lang w:eastAsia="en-US"/>
              </w:rPr>
            </w:pPr>
            <w:r w:rsidRPr="00935D74">
              <w:rPr>
                <w:rFonts w:eastAsiaTheme="minorHAnsi"/>
                <w:sz w:val="20"/>
                <w:szCs w:val="20"/>
                <w:lang w:eastAsia="en-US"/>
              </w:rPr>
              <w:t>ул. Ак. Королева, 9Б</w:t>
            </w:r>
          </w:p>
        </w:tc>
        <w:tc>
          <w:tcPr>
            <w:tcW w:w="1791" w:type="pct"/>
            <w:vAlign w:val="center"/>
          </w:tcPr>
          <w:p w14:paraId="11769E5E" w14:textId="77777777" w:rsidR="0009309E" w:rsidRPr="00935D74" w:rsidRDefault="0009309E" w:rsidP="0096337D">
            <w:pPr>
              <w:ind w:firstLine="0"/>
              <w:jc w:val="center"/>
              <w:rPr>
                <w:rFonts w:eastAsiaTheme="minorHAnsi"/>
                <w:sz w:val="20"/>
                <w:szCs w:val="20"/>
                <w:lang w:eastAsia="en-US"/>
              </w:rPr>
            </w:pPr>
            <w:r w:rsidRPr="00935D74">
              <w:rPr>
                <w:rFonts w:eastAsiaTheme="minorHAnsi"/>
                <w:sz w:val="20"/>
                <w:szCs w:val="20"/>
                <w:lang w:eastAsia="en-US"/>
              </w:rPr>
              <w:t>30,0</w:t>
            </w:r>
          </w:p>
        </w:tc>
      </w:tr>
      <w:tr w:rsidR="0009309E" w:rsidRPr="00935D74" w14:paraId="565A2569" w14:textId="77777777" w:rsidTr="00E33AFA">
        <w:trPr>
          <w:jc w:val="center"/>
        </w:trPr>
        <w:tc>
          <w:tcPr>
            <w:tcW w:w="327" w:type="pct"/>
          </w:tcPr>
          <w:p w14:paraId="1C4C52F5" w14:textId="77777777" w:rsidR="0009309E" w:rsidRPr="00935D74" w:rsidRDefault="0009309E" w:rsidP="0096337D">
            <w:pPr>
              <w:ind w:firstLine="0"/>
              <w:jc w:val="center"/>
              <w:rPr>
                <w:rFonts w:eastAsiaTheme="minorHAnsi"/>
                <w:sz w:val="20"/>
                <w:szCs w:val="20"/>
                <w:lang w:eastAsia="en-US"/>
              </w:rPr>
            </w:pPr>
            <w:r w:rsidRPr="00935D74">
              <w:rPr>
                <w:rFonts w:eastAsiaTheme="minorHAnsi"/>
                <w:sz w:val="20"/>
                <w:szCs w:val="20"/>
                <w:lang w:eastAsia="en-US"/>
              </w:rPr>
              <w:t>2</w:t>
            </w:r>
          </w:p>
        </w:tc>
        <w:tc>
          <w:tcPr>
            <w:tcW w:w="1063" w:type="pct"/>
            <w:vAlign w:val="center"/>
          </w:tcPr>
          <w:p w14:paraId="37174A6F" w14:textId="77777777" w:rsidR="0009309E" w:rsidRPr="00935D74" w:rsidRDefault="0009309E" w:rsidP="0096337D">
            <w:pPr>
              <w:ind w:firstLine="0"/>
              <w:jc w:val="center"/>
              <w:rPr>
                <w:rFonts w:eastAsiaTheme="minorHAnsi"/>
                <w:sz w:val="20"/>
                <w:szCs w:val="20"/>
                <w:lang w:eastAsia="en-US"/>
              </w:rPr>
            </w:pPr>
            <w:r w:rsidRPr="00935D74">
              <w:rPr>
                <w:rFonts w:eastAsiaTheme="minorHAnsi"/>
                <w:sz w:val="20"/>
                <w:szCs w:val="20"/>
                <w:lang w:eastAsia="en-US"/>
              </w:rPr>
              <w:t>ВНС-2</w:t>
            </w:r>
          </w:p>
        </w:tc>
        <w:tc>
          <w:tcPr>
            <w:tcW w:w="1819" w:type="pct"/>
            <w:vAlign w:val="center"/>
          </w:tcPr>
          <w:p w14:paraId="138F5E77" w14:textId="77777777" w:rsidR="0009309E" w:rsidRPr="00935D74" w:rsidRDefault="0009309E" w:rsidP="00B04784">
            <w:pPr>
              <w:ind w:firstLine="0"/>
              <w:jc w:val="center"/>
              <w:rPr>
                <w:rFonts w:eastAsiaTheme="minorHAnsi"/>
                <w:sz w:val="20"/>
                <w:szCs w:val="20"/>
                <w:lang w:eastAsia="en-US"/>
              </w:rPr>
            </w:pPr>
            <w:r w:rsidRPr="00935D74">
              <w:rPr>
                <w:rFonts w:eastAsiaTheme="minorHAnsi"/>
                <w:sz w:val="20"/>
                <w:szCs w:val="20"/>
                <w:lang w:eastAsia="en-US"/>
              </w:rPr>
              <w:t>2-ой микрорайон</w:t>
            </w:r>
          </w:p>
        </w:tc>
        <w:tc>
          <w:tcPr>
            <w:tcW w:w="1791" w:type="pct"/>
            <w:vAlign w:val="center"/>
          </w:tcPr>
          <w:p w14:paraId="7E27C269" w14:textId="77777777" w:rsidR="0009309E" w:rsidRPr="00935D74" w:rsidRDefault="0009309E" w:rsidP="0096337D">
            <w:pPr>
              <w:ind w:firstLine="0"/>
              <w:jc w:val="center"/>
              <w:rPr>
                <w:rFonts w:eastAsiaTheme="minorHAnsi"/>
                <w:sz w:val="20"/>
                <w:szCs w:val="20"/>
                <w:lang w:eastAsia="en-US"/>
              </w:rPr>
            </w:pPr>
            <w:r w:rsidRPr="00935D74">
              <w:rPr>
                <w:rFonts w:eastAsiaTheme="minorHAnsi"/>
                <w:sz w:val="20"/>
                <w:szCs w:val="20"/>
                <w:lang w:eastAsia="en-US"/>
              </w:rPr>
              <w:t>30,0</w:t>
            </w:r>
          </w:p>
        </w:tc>
      </w:tr>
      <w:tr w:rsidR="0009309E" w:rsidRPr="00935D74" w14:paraId="34A16810" w14:textId="77777777" w:rsidTr="00E33AFA">
        <w:trPr>
          <w:jc w:val="center"/>
        </w:trPr>
        <w:tc>
          <w:tcPr>
            <w:tcW w:w="327" w:type="pct"/>
          </w:tcPr>
          <w:p w14:paraId="5B5A234E" w14:textId="77777777" w:rsidR="0009309E" w:rsidRPr="00935D74" w:rsidRDefault="0009309E" w:rsidP="0096337D">
            <w:pPr>
              <w:ind w:firstLine="0"/>
              <w:jc w:val="center"/>
              <w:rPr>
                <w:rFonts w:eastAsiaTheme="minorHAnsi"/>
                <w:sz w:val="20"/>
                <w:szCs w:val="20"/>
                <w:lang w:eastAsia="en-US"/>
              </w:rPr>
            </w:pPr>
            <w:r w:rsidRPr="00935D74">
              <w:rPr>
                <w:rFonts w:eastAsiaTheme="minorHAnsi"/>
                <w:sz w:val="20"/>
                <w:szCs w:val="20"/>
                <w:lang w:eastAsia="en-US"/>
              </w:rPr>
              <w:t>3</w:t>
            </w:r>
          </w:p>
        </w:tc>
        <w:tc>
          <w:tcPr>
            <w:tcW w:w="1063" w:type="pct"/>
            <w:vAlign w:val="center"/>
          </w:tcPr>
          <w:p w14:paraId="2C095256" w14:textId="77777777" w:rsidR="0009309E" w:rsidRPr="00935D74" w:rsidRDefault="0009309E" w:rsidP="0096337D">
            <w:pPr>
              <w:ind w:firstLine="0"/>
              <w:jc w:val="center"/>
              <w:rPr>
                <w:rFonts w:eastAsiaTheme="minorHAnsi"/>
                <w:sz w:val="20"/>
                <w:szCs w:val="20"/>
                <w:lang w:eastAsia="en-US"/>
              </w:rPr>
            </w:pPr>
            <w:r w:rsidRPr="00935D74">
              <w:rPr>
                <w:rFonts w:eastAsiaTheme="minorHAnsi"/>
                <w:sz w:val="20"/>
                <w:szCs w:val="20"/>
                <w:lang w:eastAsia="en-US"/>
              </w:rPr>
              <w:t>ВНС-3</w:t>
            </w:r>
          </w:p>
        </w:tc>
        <w:tc>
          <w:tcPr>
            <w:tcW w:w="1819" w:type="pct"/>
            <w:vAlign w:val="center"/>
          </w:tcPr>
          <w:p w14:paraId="7CA86F67" w14:textId="77777777" w:rsidR="0009309E" w:rsidRPr="00935D74" w:rsidRDefault="0009309E" w:rsidP="00B04784">
            <w:pPr>
              <w:ind w:firstLine="0"/>
              <w:jc w:val="center"/>
              <w:rPr>
                <w:rFonts w:eastAsiaTheme="minorHAnsi"/>
                <w:sz w:val="20"/>
                <w:szCs w:val="20"/>
                <w:lang w:eastAsia="en-US"/>
              </w:rPr>
            </w:pPr>
            <w:r w:rsidRPr="00935D74">
              <w:rPr>
                <w:rFonts w:eastAsiaTheme="minorHAnsi"/>
                <w:sz w:val="20"/>
                <w:szCs w:val="20"/>
                <w:lang w:eastAsia="en-US"/>
              </w:rPr>
              <w:t>ул. Вишневского, 1Б</w:t>
            </w:r>
          </w:p>
        </w:tc>
        <w:tc>
          <w:tcPr>
            <w:tcW w:w="1791" w:type="pct"/>
            <w:vAlign w:val="center"/>
          </w:tcPr>
          <w:p w14:paraId="64C6AB2A" w14:textId="77777777" w:rsidR="0009309E" w:rsidRPr="00935D74" w:rsidRDefault="0009309E" w:rsidP="0096337D">
            <w:pPr>
              <w:ind w:firstLine="0"/>
              <w:jc w:val="center"/>
              <w:rPr>
                <w:rFonts w:eastAsiaTheme="minorHAnsi"/>
                <w:sz w:val="20"/>
                <w:szCs w:val="20"/>
                <w:lang w:eastAsia="en-US"/>
              </w:rPr>
            </w:pPr>
            <w:r w:rsidRPr="00935D74">
              <w:rPr>
                <w:rFonts w:eastAsiaTheme="minorHAnsi"/>
                <w:sz w:val="20"/>
                <w:szCs w:val="20"/>
                <w:lang w:eastAsia="en-US"/>
              </w:rPr>
              <w:t>не действует</w:t>
            </w:r>
          </w:p>
        </w:tc>
      </w:tr>
      <w:tr w:rsidR="0009309E" w:rsidRPr="00935D74" w14:paraId="6665CF3D" w14:textId="77777777" w:rsidTr="00E33AFA">
        <w:trPr>
          <w:jc w:val="center"/>
        </w:trPr>
        <w:tc>
          <w:tcPr>
            <w:tcW w:w="327" w:type="pct"/>
          </w:tcPr>
          <w:p w14:paraId="2F2206AE" w14:textId="77777777" w:rsidR="0009309E" w:rsidRPr="00935D74" w:rsidRDefault="0009309E" w:rsidP="0096337D">
            <w:pPr>
              <w:ind w:firstLine="0"/>
              <w:jc w:val="center"/>
              <w:rPr>
                <w:rFonts w:eastAsiaTheme="minorHAnsi"/>
                <w:sz w:val="20"/>
                <w:szCs w:val="20"/>
                <w:lang w:eastAsia="en-US"/>
              </w:rPr>
            </w:pPr>
            <w:r w:rsidRPr="00935D74">
              <w:rPr>
                <w:rFonts w:eastAsiaTheme="minorHAnsi"/>
                <w:sz w:val="20"/>
                <w:szCs w:val="20"/>
                <w:lang w:eastAsia="en-US"/>
              </w:rPr>
              <w:t>4</w:t>
            </w:r>
          </w:p>
        </w:tc>
        <w:tc>
          <w:tcPr>
            <w:tcW w:w="1063" w:type="pct"/>
            <w:vAlign w:val="center"/>
          </w:tcPr>
          <w:p w14:paraId="47670505" w14:textId="77777777" w:rsidR="0009309E" w:rsidRPr="00935D74" w:rsidRDefault="0009309E" w:rsidP="0096337D">
            <w:pPr>
              <w:ind w:firstLine="0"/>
              <w:jc w:val="center"/>
              <w:rPr>
                <w:rFonts w:eastAsiaTheme="minorHAnsi"/>
                <w:sz w:val="20"/>
                <w:szCs w:val="20"/>
                <w:lang w:eastAsia="en-US"/>
              </w:rPr>
            </w:pPr>
            <w:r w:rsidRPr="00935D74">
              <w:rPr>
                <w:rFonts w:eastAsiaTheme="minorHAnsi"/>
                <w:sz w:val="20"/>
                <w:szCs w:val="20"/>
                <w:lang w:eastAsia="en-US"/>
              </w:rPr>
              <w:t>ВНС-5</w:t>
            </w:r>
          </w:p>
        </w:tc>
        <w:tc>
          <w:tcPr>
            <w:tcW w:w="1819" w:type="pct"/>
            <w:vAlign w:val="center"/>
          </w:tcPr>
          <w:p w14:paraId="5638796A" w14:textId="77777777" w:rsidR="0009309E" w:rsidRPr="00935D74" w:rsidRDefault="0009309E" w:rsidP="00B04784">
            <w:pPr>
              <w:ind w:firstLine="0"/>
              <w:jc w:val="center"/>
              <w:rPr>
                <w:rFonts w:eastAsiaTheme="minorHAnsi"/>
                <w:sz w:val="20"/>
                <w:szCs w:val="20"/>
                <w:lang w:eastAsia="en-US"/>
              </w:rPr>
            </w:pPr>
            <w:r w:rsidRPr="00935D74">
              <w:rPr>
                <w:rFonts w:eastAsiaTheme="minorHAnsi"/>
                <w:sz w:val="20"/>
                <w:szCs w:val="20"/>
                <w:lang w:eastAsia="en-US"/>
              </w:rPr>
              <w:t>ул. Маркина, 12Д</w:t>
            </w:r>
          </w:p>
        </w:tc>
        <w:tc>
          <w:tcPr>
            <w:tcW w:w="1791" w:type="pct"/>
            <w:vAlign w:val="center"/>
          </w:tcPr>
          <w:p w14:paraId="4F96C73A" w14:textId="77777777" w:rsidR="0009309E" w:rsidRPr="00935D74" w:rsidRDefault="0009309E" w:rsidP="0096337D">
            <w:pPr>
              <w:ind w:firstLine="0"/>
              <w:jc w:val="center"/>
              <w:rPr>
                <w:rFonts w:eastAsiaTheme="minorHAnsi"/>
                <w:sz w:val="20"/>
                <w:szCs w:val="20"/>
                <w:lang w:eastAsia="en-US"/>
              </w:rPr>
            </w:pPr>
            <w:r w:rsidRPr="00935D74">
              <w:rPr>
                <w:rFonts w:eastAsiaTheme="minorHAnsi"/>
                <w:sz w:val="20"/>
                <w:szCs w:val="20"/>
                <w:lang w:eastAsia="en-US"/>
              </w:rPr>
              <w:t>100-200</w:t>
            </w:r>
          </w:p>
        </w:tc>
      </w:tr>
      <w:tr w:rsidR="0009309E" w:rsidRPr="00935D74" w14:paraId="548AD730" w14:textId="77777777" w:rsidTr="00E33AFA">
        <w:trPr>
          <w:jc w:val="center"/>
        </w:trPr>
        <w:tc>
          <w:tcPr>
            <w:tcW w:w="327" w:type="pct"/>
          </w:tcPr>
          <w:p w14:paraId="6ACC48D3" w14:textId="77777777" w:rsidR="0009309E" w:rsidRPr="00935D74" w:rsidRDefault="0009309E" w:rsidP="0096337D">
            <w:pPr>
              <w:ind w:firstLine="0"/>
              <w:jc w:val="center"/>
              <w:rPr>
                <w:rFonts w:eastAsiaTheme="minorHAnsi"/>
                <w:sz w:val="20"/>
                <w:szCs w:val="20"/>
                <w:lang w:eastAsia="en-US"/>
              </w:rPr>
            </w:pPr>
            <w:r w:rsidRPr="00935D74">
              <w:rPr>
                <w:rFonts w:eastAsiaTheme="minorHAnsi"/>
                <w:sz w:val="20"/>
                <w:szCs w:val="20"/>
                <w:lang w:eastAsia="en-US"/>
              </w:rPr>
              <w:t>5</w:t>
            </w:r>
          </w:p>
        </w:tc>
        <w:tc>
          <w:tcPr>
            <w:tcW w:w="1063" w:type="pct"/>
            <w:vAlign w:val="center"/>
          </w:tcPr>
          <w:p w14:paraId="3A12B58C" w14:textId="77777777" w:rsidR="0009309E" w:rsidRPr="00935D74" w:rsidRDefault="0009309E" w:rsidP="0096337D">
            <w:pPr>
              <w:ind w:firstLine="0"/>
              <w:jc w:val="center"/>
              <w:rPr>
                <w:rFonts w:eastAsiaTheme="minorHAnsi"/>
                <w:sz w:val="20"/>
                <w:szCs w:val="20"/>
                <w:lang w:eastAsia="en-US"/>
              </w:rPr>
            </w:pPr>
            <w:r w:rsidRPr="00935D74">
              <w:rPr>
                <w:rFonts w:eastAsiaTheme="minorHAnsi"/>
                <w:sz w:val="20"/>
                <w:szCs w:val="20"/>
                <w:lang w:eastAsia="en-US"/>
              </w:rPr>
              <w:t>ВНС-ЖБИ</w:t>
            </w:r>
          </w:p>
        </w:tc>
        <w:tc>
          <w:tcPr>
            <w:tcW w:w="1819" w:type="pct"/>
            <w:vAlign w:val="center"/>
          </w:tcPr>
          <w:p w14:paraId="7ACB8F1A" w14:textId="77777777" w:rsidR="0009309E" w:rsidRPr="00935D74" w:rsidRDefault="0009309E" w:rsidP="00B04784">
            <w:pPr>
              <w:ind w:firstLine="0"/>
              <w:jc w:val="center"/>
              <w:rPr>
                <w:rFonts w:eastAsiaTheme="minorHAnsi"/>
                <w:sz w:val="20"/>
                <w:szCs w:val="20"/>
                <w:lang w:eastAsia="en-US"/>
              </w:rPr>
            </w:pPr>
            <w:r w:rsidRPr="00935D74">
              <w:rPr>
                <w:rFonts w:eastAsiaTheme="minorHAnsi"/>
                <w:sz w:val="20"/>
                <w:szCs w:val="20"/>
                <w:lang w:eastAsia="en-US"/>
              </w:rPr>
              <w:t>ЖБИ (ул.40 лет Победы, 61)</w:t>
            </w:r>
          </w:p>
        </w:tc>
        <w:tc>
          <w:tcPr>
            <w:tcW w:w="1791" w:type="pct"/>
            <w:vAlign w:val="center"/>
          </w:tcPr>
          <w:p w14:paraId="6E3DD114" w14:textId="77777777" w:rsidR="0009309E" w:rsidRPr="00935D74" w:rsidRDefault="0009309E" w:rsidP="0096337D">
            <w:pPr>
              <w:ind w:firstLine="0"/>
              <w:jc w:val="center"/>
              <w:rPr>
                <w:rFonts w:eastAsiaTheme="minorHAnsi"/>
                <w:sz w:val="20"/>
                <w:szCs w:val="20"/>
                <w:lang w:eastAsia="en-US"/>
              </w:rPr>
            </w:pPr>
            <w:r w:rsidRPr="00935D74">
              <w:rPr>
                <w:rFonts w:eastAsiaTheme="minorHAnsi"/>
                <w:sz w:val="20"/>
                <w:szCs w:val="20"/>
                <w:lang w:eastAsia="en-US"/>
              </w:rPr>
              <w:t>100</w:t>
            </w:r>
          </w:p>
        </w:tc>
      </w:tr>
    </w:tbl>
    <w:p w14:paraId="6D6E2E11" w14:textId="77777777" w:rsidR="00211D4F" w:rsidRPr="00935D74" w:rsidRDefault="00211D4F" w:rsidP="00211D4F">
      <w:pPr>
        <w:rPr>
          <w:rFonts w:eastAsiaTheme="minorHAnsi"/>
          <w:szCs w:val="22"/>
          <w:lang w:eastAsia="en-US"/>
        </w:rPr>
      </w:pPr>
    </w:p>
    <w:p w14:paraId="36EA3604" w14:textId="77777777" w:rsidR="00211D4F" w:rsidRPr="00935D74" w:rsidRDefault="00211D4F" w:rsidP="00A33886">
      <w:pPr>
        <w:jc w:val="center"/>
        <w:rPr>
          <w:rFonts w:eastAsiaTheme="minorHAnsi"/>
          <w:szCs w:val="22"/>
          <w:u w:val="single"/>
          <w:lang w:eastAsia="en-US"/>
        </w:rPr>
      </w:pPr>
      <w:r w:rsidRPr="00935D74">
        <w:rPr>
          <w:rFonts w:eastAsiaTheme="minorHAnsi"/>
          <w:szCs w:val="22"/>
          <w:u w:val="single"/>
          <w:lang w:eastAsia="en-US"/>
        </w:rPr>
        <w:t>Существующие технические и технологические проблемы</w:t>
      </w:r>
    </w:p>
    <w:p w14:paraId="52270A66" w14:textId="77777777" w:rsidR="00211D4F" w:rsidRPr="00935D74" w:rsidRDefault="00211D4F" w:rsidP="00211D4F">
      <w:pPr>
        <w:rPr>
          <w:rFonts w:eastAsiaTheme="minorHAnsi"/>
          <w:szCs w:val="22"/>
          <w:lang w:eastAsia="en-US"/>
        </w:rPr>
      </w:pPr>
      <w:r w:rsidRPr="00935D74">
        <w:rPr>
          <w:rFonts w:eastAsiaTheme="minorHAnsi"/>
          <w:szCs w:val="22"/>
          <w:lang w:eastAsia="en-US"/>
        </w:rPr>
        <w:t>В настоящее время в связи с природными и антропогенными факторами возникла острая необходимость освоения западной части Пригородного участка Прибрежно-Чистопольского месторождения. К природным причинам следует отнести:</w:t>
      </w:r>
    </w:p>
    <w:p w14:paraId="3EC6C7D1" w14:textId="77777777" w:rsidR="00211D4F" w:rsidRPr="00935D74" w:rsidRDefault="00211D4F">
      <w:pPr>
        <w:numPr>
          <w:ilvl w:val="0"/>
          <w:numId w:val="73"/>
        </w:numPr>
        <w:ind w:left="0" w:firstLine="709"/>
        <w:contextualSpacing/>
        <w:rPr>
          <w:rFonts w:eastAsiaTheme="minorHAnsi"/>
          <w:szCs w:val="22"/>
          <w:lang w:eastAsia="en-US"/>
        </w:rPr>
      </w:pPr>
      <w:r w:rsidRPr="00935D74">
        <w:rPr>
          <w:rFonts w:eastAsiaTheme="minorHAnsi"/>
          <w:szCs w:val="22"/>
          <w:lang w:eastAsia="en-US"/>
        </w:rPr>
        <w:t>Значительное снижение уровня в Куйбышевском водохранилище;</w:t>
      </w:r>
    </w:p>
    <w:p w14:paraId="6AEC71D1" w14:textId="77777777" w:rsidR="00211D4F" w:rsidRPr="00935D74" w:rsidRDefault="00211D4F">
      <w:pPr>
        <w:numPr>
          <w:ilvl w:val="0"/>
          <w:numId w:val="73"/>
        </w:numPr>
        <w:ind w:left="0" w:firstLine="709"/>
        <w:contextualSpacing/>
        <w:rPr>
          <w:rFonts w:eastAsiaTheme="minorHAnsi"/>
          <w:szCs w:val="22"/>
          <w:lang w:eastAsia="en-US"/>
        </w:rPr>
      </w:pPr>
      <w:r w:rsidRPr="00935D74">
        <w:rPr>
          <w:rFonts w:eastAsiaTheme="minorHAnsi"/>
          <w:szCs w:val="22"/>
          <w:lang w:eastAsia="en-US"/>
        </w:rPr>
        <w:t xml:space="preserve">Критическое положение статического уровня в скважинах водозабора </w:t>
      </w:r>
      <w:r w:rsidR="00DE6266" w:rsidRPr="00935D74">
        <w:rPr>
          <w:rFonts w:eastAsiaTheme="minorHAnsi"/>
          <w:szCs w:val="22"/>
          <w:lang w:eastAsia="en-US"/>
        </w:rPr>
        <w:t>«</w:t>
      </w:r>
      <w:r w:rsidRPr="00935D74">
        <w:rPr>
          <w:rFonts w:eastAsiaTheme="minorHAnsi"/>
          <w:szCs w:val="22"/>
          <w:lang w:eastAsia="en-US"/>
        </w:rPr>
        <w:t>Грунтовый</w:t>
      </w:r>
      <w:r w:rsidR="00DE6266" w:rsidRPr="00935D74">
        <w:rPr>
          <w:rFonts w:eastAsiaTheme="minorHAnsi"/>
          <w:szCs w:val="22"/>
          <w:lang w:eastAsia="en-US"/>
        </w:rPr>
        <w:t>»</w:t>
      </w:r>
      <w:r w:rsidRPr="00935D74">
        <w:rPr>
          <w:rFonts w:eastAsiaTheme="minorHAnsi"/>
          <w:szCs w:val="22"/>
          <w:lang w:eastAsia="en-US"/>
        </w:rPr>
        <w:t>. Допустимое понижение в скважинах в абсолютных отметках при утверждении запасов подземных вод принято равным 32м, в настоящее время в четырех скважинах (№№8, 16, 21 и 22) из семи по которым утверждены запасы подземных вод, положение уровня при неработающем насосе ниже допустимой величины.</w:t>
      </w:r>
    </w:p>
    <w:p w14:paraId="0BD7576A" w14:textId="77777777" w:rsidR="00211D4F" w:rsidRPr="00935D74" w:rsidRDefault="00211D4F">
      <w:pPr>
        <w:numPr>
          <w:ilvl w:val="0"/>
          <w:numId w:val="73"/>
        </w:numPr>
        <w:ind w:left="0" w:firstLine="709"/>
        <w:contextualSpacing/>
        <w:rPr>
          <w:rFonts w:eastAsiaTheme="minorHAnsi"/>
          <w:szCs w:val="22"/>
          <w:lang w:eastAsia="en-US"/>
        </w:rPr>
      </w:pPr>
      <w:r w:rsidRPr="00935D74">
        <w:rPr>
          <w:rFonts w:eastAsiaTheme="minorHAnsi"/>
          <w:szCs w:val="22"/>
          <w:lang w:eastAsia="en-US"/>
        </w:rPr>
        <w:t>При низком положении уровней подземных и поверхностных вод значительно ухудшается качество подземных вод по отдельным скважинам на водозаборе.</w:t>
      </w:r>
    </w:p>
    <w:p w14:paraId="5F4133FB" w14:textId="77777777" w:rsidR="00211D4F" w:rsidRPr="00935D74" w:rsidRDefault="00211D4F">
      <w:pPr>
        <w:numPr>
          <w:ilvl w:val="0"/>
          <w:numId w:val="73"/>
        </w:numPr>
        <w:ind w:left="0" w:firstLine="709"/>
        <w:contextualSpacing/>
        <w:rPr>
          <w:rFonts w:eastAsiaTheme="minorHAnsi"/>
          <w:szCs w:val="22"/>
          <w:lang w:eastAsia="en-US"/>
        </w:rPr>
      </w:pPr>
      <w:r w:rsidRPr="00935D74">
        <w:rPr>
          <w:rFonts w:eastAsiaTheme="minorHAnsi"/>
          <w:szCs w:val="22"/>
          <w:lang w:eastAsia="en-US"/>
        </w:rPr>
        <w:t xml:space="preserve">В городе сложилась неблагоприятная ситуация с выделением земельных участков без согласования с АО </w:t>
      </w:r>
      <w:r w:rsidR="00DE6266" w:rsidRPr="00935D74">
        <w:rPr>
          <w:rFonts w:eastAsiaTheme="minorHAnsi"/>
          <w:szCs w:val="22"/>
          <w:lang w:eastAsia="en-US"/>
        </w:rPr>
        <w:t>«</w:t>
      </w:r>
      <w:r w:rsidRPr="00935D74">
        <w:rPr>
          <w:rFonts w:eastAsiaTheme="minorHAnsi"/>
          <w:szCs w:val="22"/>
          <w:lang w:eastAsia="en-US"/>
        </w:rPr>
        <w:t>Чистополь-Водоканал</w:t>
      </w:r>
      <w:r w:rsidR="00DE6266" w:rsidRPr="00935D74">
        <w:rPr>
          <w:rFonts w:eastAsiaTheme="minorHAnsi"/>
          <w:szCs w:val="22"/>
          <w:lang w:eastAsia="en-US"/>
        </w:rPr>
        <w:t>»</w:t>
      </w:r>
      <w:r w:rsidRPr="00935D74">
        <w:rPr>
          <w:rFonts w:eastAsiaTheme="minorHAnsi"/>
          <w:szCs w:val="22"/>
          <w:lang w:eastAsia="en-US"/>
        </w:rPr>
        <w:t xml:space="preserve">. Напорные трубопроводы водоснабжения в районе водозабора </w:t>
      </w:r>
      <w:r w:rsidR="00DE6266" w:rsidRPr="00935D74">
        <w:rPr>
          <w:rFonts w:eastAsiaTheme="minorHAnsi"/>
          <w:szCs w:val="22"/>
          <w:lang w:eastAsia="en-US"/>
        </w:rPr>
        <w:t>«</w:t>
      </w:r>
      <w:r w:rsidRPr="00935D74">
        <w:rPr>
          <w:rFonts w:eastAsiaTheme="minorHAnsi"/>
          <w:szCs w:val="22"/>
          <w:lang w:eastAsia="en-US"/>
        </w:rPr>
        <w:t>Грунтовый</w:t>
      </w:r>
      <w:r w:rsidR="00DE6266" w:rsidRPr="00935D74">
        <w:rPr>
          <w:rFonts w:eastAsiaTheme="minorHAnsi"/>
          <w:szCs w:val="22"/>
          <w:lang w:eastAsia="en-US"/>
        </w:rPr>
        <w:t>»</w:t>
      </w:r>
      <w:r w:rsidRPr="00935D74">
        <w:rPr>
          <w:rFonts w:eastAsiaTheme="minorHAnsi"/>
          <w:szCs w:val="22"/>
          <w:lang w:eastAsia="en-US"/>
        </w:rPr>
        <w:t xml:space="preserve"> проходят через частные домовладения без соблюдения охранной зоны. Данные трубопроводы являются жизненными артериями водоснабжения городской инфраструктуры и в случаи аварийной ситуации подлежат скорейшему реагированию к её устранению. Наличие застройки на трубопроводах может негативно сказаться не только на сроки устранения аварии и максимально затруднить производство работ, но и может привести к несчастному случаю (давления воды в районе водозабора </w:t>
      </w:r>
      <w:r w:rsidR="00DE6266" w:rsidRPr="00935D74">
        <w:rPr>
          <w:rFonts w:eastAsiaTheme="minorHAnsi"/>
          <w:szCs w:val="22"/>
          <w:lang w:eastAsia="en-US"/>
        </w:rPr>
        <w:t>«</w:t>
      </w:r>
      <w:r w:rsidRPr="00935D74">
        <w:rPr>
          <w:rFonts w:eastAsiaTheme="minorHAnsi"/>
          <w:szCs w:val="22"/>
          <w:lang w:eastAsia="en-US"/>
        </w:rPr>
        <w:t>Грунтовый</w:t>
      </w:r>
      <w:r w:rsidR="00DE6266" w:rsidRPr="00935D74">
        <w:rPr>
          <w:rFonts w:eastAsiaTheme="minorHAnsi"/>
          <w:szCs w:val="22"/>
          <w:lang w:eastAsia="en-US"/>
        </w:rPr>
        <w:t>»</w:t>
      </w:r>
      <w:r w:rsidRPr="00935D74">
        <w:rPr>
          <w:rFonts w:eastAsiaTheme="minorHAnsi"/>
          <w:szCs w:val="22"/>
          <w:lang w:eastAsia="en-US"/>
        </w:rPr>
        <w:t xml:space="preserve"> достигает 5,5 кгс/см</w:t>
      </w:r>
      <w:r w:rsidRPr="00935D74">
        <w:rPr>
          <w:rFonts w:eastAsiaTheme="minorHAnsi"/>
          <w:szCs w:val="22"/>
          <w:vertAlign w:val="superscript"/>
          <w:lang w:eastAsia="en-US"/>
        </w:rPr>
        <w:t>2</w:t>
      </w:r>
      <w:r w:rsidRPr="00935D74">
        <w:rPr>
          <w:rFonts w:eastAsiaTheme="minorHAnsi"/>
          <w:szCs w:val="22"/>
          <w:lang w:eastAsia="en-US"/>
        </w:rPr>
        <w:t>).</w:t>
      </w:r>
    </w:p>
    <w:p w14:paraId="6374000B" w14:textId="77777777" w:rsidR="00211D4F" w:rsidRPr="00935D74" w:rsidRDefault="00211D4F" w:rsidP="00211D4F">
      <w:pPr>
        <w:rPr>
          <w:rFonts w:eastAsiaTheme="minorHAnsi" w:cstheme="minorBidi"/>
          <w:szCs w:val="28"/>
          <w:lang w:eastAsia="en-US"/>
        </w:rPr>
      </w:pPr>
      <w:r w:rsidRPr="00935D74">
        <w:rPr>
          <w:rFonts w:eastAsiaTheme="minorHAnsi" w:cstheme="minorBidi"/>
          <w:szCs w:val="28"/>
          <w:lang w:eastAsia="en-US"/>
        </w:rPr>
        <w:t>5. Ограниченность финансовых средств для своевременной замены устаревшего оборудования и ремонта сооружений из-за несоответствия действующих тарифов фактическим затратам.</w:t>
      </w:r>
    </w:p>
    <w:p w14:paraId="74329A5B" w14:textId="77777777" w:rsidR="00211D4F" w:rsidRPr="00935D74" w:rsidRDefault="00211D4F" w:rsidP="00211D4F">
      <w:pPr>
        <w:rPr>
          <w:rFonts w:eastAsiaTheme="minorHAnsi" w:cstheme="minorBidi"/>
          <w:szCs w:val="28"/>
          <w:lang w:eastAsia="en-US"/>
        </w:rPr>
      </w:pPr>
      <w:r w:rsidRPr="00935D74">
        <w:rPr>
          <w:rFonts w:eastAsiaTheme="minorHAnsi" w:cstheme="minorBidi"/>
          <w:szCs w:val="28"/>
          <w:lang w:eastAsia="en-US"/>
        </w:rPr>
        <w:t>6. Высокая степень физического износа действующих основных фондов.</w:t>
      </w:r>
    </w:p>
    <w:p w14:paraId="545898A2" w14:textId="77777777" w:rsidR="00E741D1" w:rsidRPr="00935D74" w:rsidRDefault="00E741D1" w:rsidP="00211D4F">
      <w:pPr>
        <w:jc w:val="center"/>
        <w:rPr>
          <w:bCs/>
          <w:iCs/>
          <w:szCs w:val="28"/>
          <w:u w:val="single"/>
          <w:lang w:eastAsia="en-US"/>
        </w:rPr>
      </w:pPr>
    </w:p>
    <w:p w14:paraId="65E45731" w14:textId="77777777" w:rsidR="00211D4F" w:rsidRPr="00935D74" w:rsidRDefault="00211D4F" w:rsidP="00211D4F">
      <w:pPr>
        <w:jc w:val="center"/>
        <w:rPr>
          <w:bCs/>
          <w:iCs/>
          <w:szCs w:val="28"/>
          <w:u w:val="single"/>
          <w:lang w:eastAsia="en-US"/>
        </w:rPr>
      </w:pPr>
      <w:r w:rsidRPr="00935D74">
        <w:rPr>
          <w:bCs/>
          <w:iCs/>
          <w:szCs w:val="28"/>
          <w:u w:val="single"/>
          <w:lang w:eastAsia="en-US"/>
        </w:rPr>
        <w:t>Централизованная система горячего водоснабжения</w:t>
      </w:r>
    </w:p>
    <w:p w14:paraId="03F1D290" w14:textId="77777777" w:rsidR="00211D4F" w:rsidRPr="00935D74" w:rsidRDefault="00211D4F" w:rsidP="00211D4F">
      <w:pPr>
        <w:rPr>
          <w:rFonts w:eastAsia="Calibri"/>
          <w:szCs w:val="28"/>
          <w:lang w:eastAsia="en-US"/>
        </w:rPr>
      </w:pPr>
      <w:r w:rsidRPr="00935D74">
        <w:rPr>
          <w:rFonts w:eastAsia="Calibri"/>
          <w:szCs w:val="28"/>
          <w:lang w:eastAsia="en-US"/>
        </w:rPr>
        <w:t xml:space="preserve">В настоящее время горячее водоснабжение общественных, административно-бытовых зданий и многоэтажной застройки обеспечивается централизованно от котельной. </w:t>
      </w:r>
      <w:r w:rsidRPr="00935D74">
        <w:rPr>
          <w:szCs w:val="28"/>
        </w:rPr>
        <w:t>Население</w:t>
      </w:r>
      <w:r w:rsidRPr="00935D74">
        <w:rPr>
          <w:szCs w:val="28"/>
          <w:lang w:eastAsia="en-US"/>
        </w:rPr>
        <w:t xml:space="preserve">, проживающее в индивидуальных домах, </w:t>
      </w:r>
      <w:r w:rsidRPr="00935D74">
        <w:rPr>
          <w:rFonts w:eastAsia="Calibri"/>
          <w:szCs w:val="28"/>
          <w:lang w:eastAsia="en-US"/>
        </w:rPr>
        <w:t>обеспечивается от собственных газовых и электрических водонагревателей.</w:t>
      </w:r>
    </w:p>
    <w:p w14:paraId="6F279708" w14:textId="77777777" w:rsidR="00E741D1" w:rsidRPr="00935D74" w:rsidRDefault="00E741D1" w:rsidP="00211D4F">
      <w:pPr>
        <w:rPr>
          <w:rFonts w:eastAsia="Calibri"/>
          <w:szCs w:val="28"/>
          <w:lang w:eastAsia="en-US"/>
        </w:rPr>
      </w:pPr>
    </w:p>
    <w:p w14:paraId="5CD9FB00" w14:textId="77777777" w:rsidR="00211D4F" w:rsidRPr="00935D74" w:rsidRDefault="00211D4F" w:rsidP="00B04784">
      <w:pPr>
        <w:pStyle w:val="affffff7"/>
        <w:spacing w:after="0"/>
        <w:ind w:left="210" w:firstLine="0"/>
        <w:jc w:val="center"/>
        <w:rPr>
          <w:szCs w:val="28"/>
          <w:lang w:val="ru-RU" w:eastAsia="x-none"/>
        </w:rPr>
      </w:pPr>
      <w:bookmarkStart w:id="63" w:name="_Toc439173508"/>
      <w:bookmarkStart w:id="64" w:name="_Toc486432523"/>
      <w:bookmarkStart w:id="65" w:name="_Toc497209069"/>
      <w:bookmarkStart w:id="66" w:name="_Toc498671788"/>
      <w:r w:rsidRPr="00935D74">
        <w:rPr>
          <w:szCs w:val="28"/>
          <w:lang w:val="ru-RU" w:eastAsia="x-none"/>
        </w:rPr>
        <w:t>Канализация</w:t>
      </w:r>
      <w:bookmarkEnd w:id="63"/>
      <w:bookmarkEnd w:id="64"/>
      <w:bookmarkEnd w:id="65"/>
      <w:bookmarkEnd w:id="66"/>
    </w:p>
    <w:p w14:paraId="317F1AD3" w14:textId="77777777" w:rsidR="00211D4F" w:rsidRPr="00935D74" w:rsidRDefault="00211D4F" w:rsidP="00B04784">
      <w:pPr>
        <w:pStyle w:val="affffff7"/>
        <w:spacing w:after="0"/>
        <w:ind w:left="210" w:firstLine="0"/>
        <w:jc w:val="center"/>
        <w:rPr>
          <w:szCs w:val="28"/>
          <w:lang w:val="ru-RU" w:eastAsia="x-none"/>
        </w:rPr>
      </w:pPr>
      <w:r w:rsidRPr="00935D74">
        <w:rPr>
          <w:szCs w:val="28"/>
          <w:lang w:val="ru-RU" w:eastAsia="x-none"/>
        </w:rPr>
        <w:t>Вводная часть</w:t>
      </w:r>
    </w:p>
    <w:p w14:paraId="7434D2BC" w14:textId="77777777" w:rsidR="00211D4F" w:rsidRPr="00935D74" w:rsidRDefault="00211D4F" w:rsidP="00211D4F">
      <w:pPr>
        <w:rPr>
          <w:szCs w:val="28"/>
        </w:rPr>
      </w:pPr>
      <w:r w:rsidRPr="00935D74">
        <w:rPr>
          <w:szCs w:val="28"/>
        </w:rPr>
        <w:t xml:space="preserve">Раздел </w:t>
      </w:r>
      <w:r w:rsidR="00DE6266" w:rsidRPr="00935D74">
        <w:rPr>
          <w:szCs w:val="28"/>
        </w:rPr>
        <w:t>«</w:t>
      </w:r>
      <w:r w:rsidRPr="00935D74">
        <w:rPr>
          <w:szCs w:val="28"/>
        </w:rPr>
        <w:t>Водоотведение</w:t>
      </w:r>
      <w:r w:rsidR="00DE6266" w:rsidRPr="00935D74">
        <w:rPr>
          <w:szCs w:val="28"/>
        </w:rPr>
        <w:t>»</w:t>
      </w:r>
      <w:r w:rsidRPr="00935D74">
        <w:rPr>
          <w:szCs w:val="28"/>
        </w:rPr>
        <w:t xml:space="preserve"> генерального плана муниципального образования </w:t>
      </w:r>
      <w:r w:rsidR="00DE6266" w:rsidRPr="00935D74">
        <w:rPr>
          <w:szCs w:val="28"/>
        </w:rPr>
        <w:t>«</w:t>
      </w:r>
      <w:r w:rsidRPr="00935D74">
        <w:rPr>
          <w:szCs w:val="28"/>
        </w:rPr>
        <w:t>г.Чистополь</w:t>
      </w:r>
      <w:r w:rsidR="00DE6266" w:rsidRPr="00935D74">
        <w:rPr>
          <w:szCs w:val="28"/>
        </w:rPr>
        <w:t>»</w:t>
      </w:r>
      <w:r w:rsidRPr="00935D74">
        <w:rPr>
          <w:szCs w:val="28"/>
        </w:rPr>
        <w:t xml:space="preserve"> разработан на основании:</w:t>
      </w:r>
    </w:p>
    <w:p w14:paraId="29857E71" w14:textId="77777777" w:rsidR="00211D4F" w:rsidRPr="00935D74" w:rsidRDefault="00211D4F">
      <w:pPr>
        <w:numPr>
          <w:ilvl w:val="0"/>
          <w:numId w:val="75"/>
        </w:numPr>
        <w:tabs>
          <w:tab w:val="left" w:pos="-4962"/>
          <w:tab w:val="left" w:pos="1134"/>
        </w:tabs>
        <w:ind w:left="0" w:firstLine="709"/>
        <w:rPr>
          <w:szCs w:val="28"/>
        </w:rPr>
      </w:pPr>
      <w:r w:rsidRPr="00935D74">
        <w:rPr>
          <w:szCs w:val="28"/>
        </w:rPr>
        <w:t>задания на проектирование;</w:t>
      </w:r>
    </w:p>
    <w:p w14:paraId="0150908B" w14:textId="77777777" w:rsidR="00211D4F" w:rsidRPr="00935D74" w:rsidRDefault="00211D4F">
      <w:pPr>
        <w:numPr>
          <w:ilvl w:val="0"/>
          <w:numId w:val="75"/>
        </w:numPr>
        <w:tabs>
          <w:tab w:val="left" w:pos="567"/>
          <w:tab w:val="left" w:pos="709"/>
          <w:tab w:val="left" w:pos="1134"/>
        </w:tabs>
        <w:ind w:left="0" w:firstLine="709"/>
        <w:rPr>
          <w:szCs w:val="28"/>
        </w:rPr>
      </w:pPr>
      <w:r w:rsidRPr="00935D74">
        <w:rPr>
          <w:szCs w:val="28"/>
        </w:rPr>
        <w:t>планировочные материалы генерального плана;</w:t>
      </w:r>
    </w:p>
    <w:p w14:paraId="0AC5CFA9" w14:textId="77777777" w:rsidR="00211D4F" w:rsidRPr="00935D74" w:rsidRDefault="00211D4F">
      <w:pPr>
        <w:numPr>
          <w:ilvl w:val="0"/>
          <w:numId w:val="75"/>
        </w:numPr>
        <w:tabs>
          <w:tab w:val="left" w:pos="567"/>
          <w:tab w:val="left" w:pos="709"/>
          <w:tab w:val="left" w:pos="1134"/>
        </w:tabs>
        <w:ind w:left="0" w:firstLine="709"/>
        <w:rPr>
          <w:szCs w:val="28"/>
        </w:rPr>
      </w:pPr>
      <w:r w:rsidRPr="00935D74">
        <w:rPr>
          <w:szCs w:val="28"/>
        </w:rPr>
        <w:t>характеристика проектируемой застройки генерального плана;</w:t>
      </w:r>
    </w:p>
    <w:p w14:paraId="61BC2B7C" w14:textId="77777777" w:rsidR="00211D4F" w:rsidRPr="00935D74" w:rsidRDefault="00211D4F">
      <w:pPr>
        <w:numPr>
          <w:ilvl w:val="0"/>
          <w:numId w:val="75"/>
        </w:numPr>
        <w:tabs>
          <w:tab w:val="left" w:pos="567"/>
          <w:tab w:val="left" w:pos="709"/>
          <w:tab w:val="left" w:pos="1134"/>
        </w:tabs>
        <w:ind w:left="0" w:firstLine="709"/>
        <w:rPr>
          <w:szCs w:val="28"/>
        </w:rPr>
      </w:pPr>
      <w:r w:rsidRPr="00935D74">
        <w:rPr>
          <w:szCs w:val="28"/>
        </w:rPr>
        <w:t>анкетных данных, предоставленных Исполнительным комитетом г.Чистополь;</w:t>
      </w:r>
    </w:p>
    <w:p w14:paraId="0ADD1605" w14:textId="77777777" w:rsidR="00211D4F" w:rsidRPr="00935D74" w:rsidRDefault="00211D4F">
      <w:pPr>
        <w:numPr>
          <w:ilvl w:val="0"/>
          <w:numId w:val="75"/>
        </w:numPr>
        <w:tabs>
          <w:tab w:val="left" w:pos="567"/>
          <w:tab w:val="left" w:pos="709"/>
          <w:tab w:val="left" w:pos="1134"/>
        </w:tabs>
        <w:ind w:left="0" w:firstLine="709"/>
        <w:rPr>
          <w:szCs w:val="28"/>
        </w:rPr>
      </w:pPr>
      <w:r w:rsidRPr="00935D74">
        <w:rPr>
          <w:szCs w:val="28"/>
        </w:rPr>
        <w:t xml:space="preserve">анкетных данных, предоставленных </w:t>
      </w:r>
      <w:r w:rsidRPr="00935D74">
        <w:rPr>
          <w:rFonts w:eastAsiaTheme="minorHAnsi"/>
          <w:szCs w:val="22"/>
          <w:lang w:eastAsia="en-US"/>
        </w:rPr>
        <w:t xml:space="preserve">АО </w:t>
      </w:r>
      <w:r w:rsidR="00DE6266" w:rsidRPr="00935D74">
        <w:rPr>
          <w:rFonts w:eastAsiaTheme="minorHAnsi"/>
          <w:szCs w:val="22"/>
          <w:lang w:eastAsia="en-US"/>
        </w:rPr>
        <w:t>«</w:t>
      </w:r>
      <w:r w:rsidRPr="00935D74">
        <w:rPr>
          <w:rFonts w:eastAsiaTheme="minorHAnsi"/>
          <w:szCs w:val="22"/>
          <w:lang w:eastAsia="en-US"/>
        </w:rPr>
        <w:t>Чистополь-Водоканал</w:t>
      </w:r>
      <w:r w:rsidR="00DE6266" w:rsidRPr="00935D74">
        <w:rPr>
          <w:rFonts w:eastAsiaTheme="minorHAnsi"/>
          <w:szCs w:val="22"/>
          <w:lang w:eastAsia="en-US"/>
        </w:rPr>
        <w:t>»</w:t>
      </w:r>
      <w:r w:rsidRPr="00935D74">
        <w:rPr>
          <w:rFonts w:eastAsiaTheme="minorHAnsi"/>
          <w:szCs w:val="22"/>
          <w:lang w:eastAsia="en-US"/>
        </w:rPr>
        <w:t>.</w:t>
      </w:r>
    </w:p>
    <w:p w14:paraId="5EA27111" w14:textId="77777777" w:rsidR="00211D4F" w:rsidRPr="00935D74" w:rsidRDefault="00211D4F" w:rsidP="00211D4F">
      <w:pPr>
        <w:rPr>
          <w:szCs w:val="28"/>
        </w:rPr>
      </w:pPr>
      <w:r w:rsidRPr="00935D74">
        <w:rPr>
          <w:szCs w:val="28"/>
        </w:rPr>
        <w:t xml:space="preserve">Раздел </w:t>
      </w:r>
      <w:r w:rsidR="00DE6266" w:rsidRPr="00935D74">
        <w:rPr>
          <w:szCs w:val="28"/>
        </w:rPr>
        <w:t>«</w:t>
      </w:r>
      <w:r w:rsidRPr="00935D74">
        <w:rPr>
          <w:szCs w:val="28"/>
        </w:rPr>
        <w:t>Водоотведение</w:t>
      </w:r>
      <w:r w:rsidR="00DE6266" w:rsidRPr="00935D74">
        <w:rPr>
          <w:szCs w:val="28"/>
        </w:rPr>
        <w:t>»</w:t>
      </w:r>
      <w:r w:rsidRPr="00935D74">
        <w:rPr>
          <w:szCs w:val="28"/>
        </w:rPr>
        <w:t xml:space="preserve"> выполнен в соответствии с требованиями:</w:t>
      </w:r>
    </w:p>
    <w:p w14:paraId="18D87C4F" w14:textId="77777777" w:rsidR="00211D4F" w:rsidRPr="00935D74" w:rsidRDefault="00211D4F">
      <w:pPr>
        <w:numPr>
          <w:ilvl w:val="0"/>
          <w:numId w:val="75"/>
        </w:numPr>
        <w:tabs>
          <w:tab w:val="left" w:pos="567"/>
          <w:tab w:val="left" w:pos="709"/>
          <w:tab w:val="left" w:pos="1134"/>
        </w:tabs>
        <w:ind w:left="0" w:firstLine="709"/>
        <w:rPr>
          <w:szCs w:val="28"/>
        </w:rPr>
      </w:pPr>
      <w:r w:rsidRPr="00935D74">
        <w:rPr>
          <w:szCs w:val="28"/>
        </w:rPr>
        <w:t xml:space="preserve">СП 32.13330.2012 </w:t>
      </w:r>
      <w:r w:rsidR="00DE6266" w:rsidRPr="00935D74">
        <w:rPr>
          <w:szCs w:val="28"/>
        </w:rPr>
        <w:t>«</w:t>
      </w:r>
      <w:r w:rsidRPr="00935D74">
        <w:rPr>
          <w:szCs w:val="28"/>
        </w:rPr>
        <w:t>Канализация. Наружные сети и сооружения</w:t>
      </w:r>
      <w:r w:rsidR="00DE6266" w:rsidRPr="00935D74">
        <w:rPr>
          <w:szCs w:val="28"/>
        </w:rPr>
        <w:t>»</w:t>
      </w:r>
      <w:r w:rsidRPr="00935D74">
        <w:rPr>
          <w:szCs w:val="28"/>
        </w:rPr>
        <w:t>;</w:t>
      </w:r>
    </w:p>
    <w:p w14:paraId="4425A217" w14:textId="77777777" w:rsidR="00211D4F" w:rsidRPr="00935D74" w:rsidRDefault="00211D4F">
      <w:pPr>
        <w:numPr>
          <w:ilvl w:val="0"/>
          <w:numId w:val="75"/>
        </w:numPr>
        <w:tabs>
          <w:tab w:val="left" w:pos="567"/>
          <w:tab w:val="left" w:pos="709"/>
          <w:tab w:val="left" w:pos="1134"/>
        </w:tabs>
        <w:ind w:left="0" w:firstLine="709"/>
        <w:rPr>
          <w:szCs w:val="28"/>
        </w:rPr>
      </w:pPr>
      <w:r w:rsidRPr="00935D74">
        <w:rPr>
          <w:szCs w:val="28"/>
        </w:rPr>
        <w:t xml:space="preserve">СП 40-102-2000 </w:t>
      </w:r>
      <w:r w:rsidR="00DE6266" w:rsidRPr="00935D74">
        <w:rPr>
          <w:szCs w:val="28"/>
        </w:rPr>
        <w:t>«</w:t>
      </w:r>
      <w:r w:rsidRPr="00935D74">
        <w:rPr>
          <w:szCs w:val="28"/>
        </w:rPr>
        <w:t>Проектирование и монтаж трубопроводов систем водоснабжения и канализации из полимерных материалов</w:t>
      </w:r>
      <w:r w:rsidR="00DE6266" w:rsidRPr="00935D74">
        <w:rPr>
          <w:szCs w:val="28"/>
        </w:rPr>
        <w:t>»</w:t>
      </w:r>
      <w:r w:rsidRPr="00935D74">
        <w:rPr>
          <w:szCs w:val="28"/>
        </w:rPr>
        <w:t>.</w:t>
      </w:r>
    </w:p>
    <w:p w14:paraId="72C81974" w14:textId="77777777" w:rsidR="00211D4F" w:rsidRPr="00935D74" w:rsidRDefault="00211D4F" w:rsidP="00211D4F">
      <w:pPr>
        <w:tabs>
          <w:tab w:val="left" w:pos="709"/>
          <w:tab w:val="left" w:pos="851"/>
        </w:tabs>
        <w:rPr>
          <w:szCs w:val="28"/>
        </w:rPr>
      </w:pPr>
    </w:p>
    <w:p w14:paraId="018573D3" w14:textId="77777777" w:rsidR="00211D4F" w:rsidRPr="00935D74" w:rsidRDefault="00211D4F" w:rsidP="00211D4F">
      <w:pPr>
        <w:jc w:val="center"/>
      </w:pPr>
      <w:r w:rsidRPr="00935D74">
        <w:t>Существующее положение</w:t>
      </w:r>
    </w:p>
    <w:p w14:paraId="77B922B7" w14:textId="77777777" w:rsidR="00211D4F" w:rsidRPr="00935D74" w:rsidRDefault="00211D4F" w:rsidP="00211D4F">
      <w:pPr>
        <w:autoSpaceDE w:val="0"/>
        <w:autoSpaceDN w:val="0"/>
        <w:adjustRightInd w:val="0"/>
        <w:rPr>
          <w:szCs w:val="28"/>
        </w:rPr>
      </w:pPr>
      <w:r w:rsidRPr="00935D74">
        <w:rPr>
          <w:szCs w:val="28"/>
        </w:rPr>
        <w:t xml:space="preserve">Водоотведение муниципального образования </w:t>
      </w:r>
      <w:r w:rsidR="00DE6266" w:rsidRPr="00935D74">
        <w:rPr>
          <w:szCs w:val="28"/>
        </w:rPr>
        <w:t>«</w:t>
      </w:r>
      <w:r w:rsidRPr="00935D74">
        <w:rPr>
          <w:szCs w:val="28"/>
        </w:rPr>
        <w:t>город Чистополь</w:t>
      </w:r>
      <w:r w:rsidR="00DE6266" w:rsidRPr="00935D74">
        <w:rPr>
          <w:szCs w:val="28"/>
        </w:rPr>
        <w:t>»</w:t>
      </w:r>
      <w:r w:rsidRPr="00935D74">
        <w:rPr>
          <w:szCs w:val="28"/>
        </w:rPr>
        <w:t xml:space="preserve"> представляет собой сложный комплекс инженерных сооружений и процессов. Задачи, выполняемые системой водоотведения муниципального образования, можно разделить на две составляющие:</w:t>
      </w:r>
    </w:p>
    <w:p w14:paraId="1475C81C" w14:textId="77777777" w:rsidR="00211D4F" w:rsidRPr="00935D74" w:rsidRDefault="00211D4F">
      <w:pPr>
        <w:numPr>
          <w:ilvl w:val="0"/>
          <w:numId w:val="76"/>
        </w:numPr>
        <w:tabs>
          <w:tab w:val="left" w:pos="993"/>
        </w:tabs>
        <w:autoSpaceDE w:val="0"/>
        <w:autoSpaceDN w:val="0"/>
        <w:adjustRightInd w:val="0"/>
        <w:ind w:left="0" w:firstLine="709"/>
        <w:rPr>
          <w:szCs w:val="28"/>
        </w:rPr>
      </w:pPr>
      <w:r w:rsidRPr="00935D74">
        <w:rPr>
          <w:szCs w:val="28"/>
        </w:rPr>
        <w:t>сбор и транспортировка сточных вод;</w:t>
      </w:r>
    </w:p>
    <w:p w14:paraId="058AA255" w14:textId="77777777" w:rsidR="00211D4F" w:rsidRPr="00935D74" w:rsidRDefault="00211D4F">
      <w:pPr>
        <w:numPr>
          <w:ilvl w:val="0"/>
          <w:numId w:val="76"/>
        </w:numPr>
        <w:tabs>
          <w:tab w:val="left" w:pos="993"/>
        </w:tabs>
        <w:autoSpaceDE w:val="0"/>
        <w:autoSpaceDN w:val="0"/>
        <w:adjustRightInd w:val="0"/>
        <w:ind w:left="0" w:firstLine="709"/>
        <w:rPr>
          <w:szCs w:val="28"/>
        </w:rPr>
      </w:pPr>
      <w:r w:rsidRPr="00935D74">
        <w:rPr>
          <w:szCs w:val="28"/>
        </w:rPr>
        <w:t xml:space="preserve"> очистка поступивших сточных вод на канализационных очистных сооружениях и утилизация сточных вод.</w:t>
      </w:r>
    </w:p>
    <w:p w14:paraId="32824749" w14:textId="77777777" w:rsidR="00211D4F" w:rsidRPr="00935D74" w:rsidRDefault="00211D4F" w:rsidP="00211D4F">
      <w:pPr>
        <w:autoSpaceDE w:val="0"/>
        <w:autoSpaceDN w:val="0"/>
        <w:adjustRightInd w:val="0"/>
        <w:rPr>
          <w:szCs w:val="28"/>
        </w:rPr>
      </w:pPr>
      <w:r w:rsidRPr="00935D74">
        <w:rPr>
          <w:szCs w:val="28"/>
        </w:rPr>
        <w:t>Отвод бытовых сточных вод от санитарно-технических приборов зданий осуществляется по выпускам, самотеком в наружные сети бытовой канализации. В связи с неоднородностью рельефа в пониженных местах предусмотрены насосные станции (КНС) с дальнейшим отводом бытовых сточных вод в главный напорный канализационный коллектор, подающий стоки на очистные сооружения.</w:t>
      </w:r>
    </w:p>
    <w:p w14:paraId="4AF57C08" w14:textId="77777777" w:rsidR="00211D4F" w:rsidRPr="00935D74" w:rsidRDefault="00211D4F" w:rsidP="00211D4F">
      <w:pPr>
        <w:autoSpaceDE w:val="0"/>
        <w:autoSpaceDN w:val="0"/>
        <w:adjustRightInd w:val="0"/>
        <w:rPr>
          <w:szCs w:val="28"/>
        </w:rPr>
      </w:pPr>
      <w:r w:rsidRPr="00935D74">
        <w:rPr>
          <w:szCs w:val="28"/>
        </w:rPr>
        <w:t>Вся канализируемая территория муниципального образования разделена на бассейны канализования (территории, ограниченные водоразделами), где соответственно рельефу местности проложены самотечные трубопроводы внутриквартальной сети и коллекторы.</w:t>
      </w:r>
    </w:p>
    <w:p w14:paraId="46A427CE" w14:textId="77777777" w:rsidR="00211D4F" w:rsidRPr="00935D74" w:rsidRDefault="00211D4F" w:rsidP="00211D4F">
      <w:pPr>
        <w:ind w:firstLine="680"/>
        <w:rPr>
          <w:szCs w:val="28"/>
        </w:rPr>
      </w:pPr>
      <w:r w:rsidRPr="00935D74">
        <w:rPr>
          <w:szCs w:val="28"/>
        </w:rPr>
        <w:t>Трассировка коллекторов осуществлена по пониженным участкам местности, что обеспечивает прокладку присоединяемых к ним вышележащих участков на минимальной глубине.</w:t>
      </w:r>
    </w:p>
    <w:p w14:paraId="2297EF11" w14:textId="77777777" w:rsidR="00211D4F" w:rsidRPr="00935D74" w:rsidRDefault="00211D4F" w:rsidP="00211D4F">
      <w:pPr>
        <w:spacing w:line="276" w:lineRule="auto"/>
        <w:jc w:val="center"/>
        <w:rPr>
          <w:rFonts w:eastAsiaTheme="minorHAnsi" w:cstheme="minorBidi"/>
          <w:szCs w:val="22"/>
          <w:lang w:eastAsia="en-US"/>
        </w:rPr>
      </w:pPr>
    </w:p>
    <w:p w14:paraId="39BB21DD" w14:textId="77777777" w:rsidR="00211D4F" w:rsidRPr="00935D74" w:rsidRDefault="00211D4F" w:rsidP="00211D4F">
      <w:pPr>
        <w:spacing w:line="276" w:lineRule="auto"/>
        <w:jc w:val="center"/>
        <w:rPr>
          <w:rFonts w:eastAsiaTheme="minorHAnsi" w:cstheme="minorBidi"/>
          <w:szCs w:val="22"/>
          <w:u w:val="single"/>
          <w:lang w:eastAsia="en-US"/>
        </w:rPr>
      </w:pPr>
      <w:r w:rsidRPr="00935D74">
        <w:rPr>
          <w:rFonts w:eastAsiaTheme="minorHAnsi" w:cstheme="minorBidi"/>
          <w:szCs w:val="22"/>
          <w:u w:val="single"/>
          <w:lang w:eastAsia="en-US"/>
        </w:rPr>
        <w:t>Канализационные очистные сооружения</w:t>
      </w:r>
    </w:p>
    <w:p w14:paraId="5B0EE816" w14:textId="77777777" w:rsidR="00211D4F" w:rsidRPr="00935D74" w:rsidRDefault="00211D4F" w:rsidP="00211D4F">
      <w:pPr>
        <w:rPr>
          <w:rFonts w:eastAsiaTheme="minorHAnsi" w:cstheme="minorBidi"/>
          <w:szCs w:val="22"/>
          <w:lang w:eastAsia="en-US"/>
        </w:rPr>
      </w:pPr>
      <w:r w:rsidRPr="00935D74">
        <w:rPr>
          <w:rFonts w:eastAsiaTheme="minorHAnsi" w:cstheme="minorBidi"/>
          <w:szCs w:val="22"/>
          <w:lang w:eastAsia="en-US"/>
        </w:rPr>
        <w:t xml:space="preserve">Сточные воды от жилой застройки и промышленных предприятий г.Чистополя по системе самотечных коллекторов и через насосные станции отводятся на городские очистные сооружения (БОСК), расположенные в пос Крутая Гора на северо-западной окраине г.Чистополя. БОСК представляют собой комплекс сложных технических сооружений, предназначенных для очистки хозяйственно-бытовых и промышленных сточных вод города. В состав очистных входят: приемная камера, две автоматизированные решетки, две вертикальные песколовки, первичные отстойники прямоугольного типа (4шт), стабилизаторы, аэротенки коридорного типа (4шт), вторичные отстойники прямоугольного типа, контактные резервуары, здание доочистки сточных вод с барабанными сетками и фильтрами с загрузкой кварцевым песком. Цех по обезвоживанию осадка сточных вод состоит из центрифуг (находятся в резерве) и фильтр-пресса. Обезвоженный осадок и песок хранится на песковых и иловых площадках. </w:t>
      </w:r>
    </w:p>
    <w:p w14:paraId="65EA74CC" w14:textId="77777777" w:rsidR="00211D4F" w:rsidRPr="00935D74" w:rsidRDefault="00211D4F" w:rsidP="00211D4F">
      <w:pPr>
        <w:rPr>
          <w:rFonts w:eastAsiaTheme="minorHAnsi" w:cstheme="minorBidi"/>
          <w:szCs w:val="22"/>
          <w:lang w:eastAsia="en-US"/>
        </w:rPr>
      </w:pPr>
      <w:r w:rsidRPr="00935D74">
        <w:rPr>
          <w:rFonts w:eastAsiaTheme="minorHAnsi" w:cstheme="minorBidi"/>
          <w:szCs w:val="22"/>
          <w:lang w:eastAsia="en-US"/>
        </w:rPr>
        <w:t xml:space="preserve">Песок из наполненной песковой площадки подсушивается, а затем вывозится автотранспортом на иловые площадки БОСК. </w:t>
      </w:r>
    </w:p>
    <w:p w14:paraId="6E8FAA05" w14:textId="77777777" w:rsidR="00211D4F" w:rsidRPr="00935D74" w:rsidRDefault="00211D4F" w:rsidP="00211D4F">
      <w:pPr>
        <w:rPr>
          <w:rFonts w:eastAsiaTheme="minorHAnsi" w:cstheme="minorBidi"/>
          <w:szCs w:val="22"/>
          <w:lang w:eastAsia="en-US"/>
        </w:rPr>
      </w:pPr>
      <w:r w:rsidRPr="00935D74">
        <w:rPr>
          <w:rFonts w:eastAsiaTheme="minorHAnsi" w:cstheme="minorBidi"/>
          <w:szCs w:val="22"/>
          <w:lang w:eastAsia="en-US"/>
        </w:rPr>
        <w:t>Иловые бетонированные площадки размерами 30х50х1,3 каждая в количестве 6шт расположены на территории БОСК. Одна из площадок резервная. Проектная мощность иловых карт – 1950м3. В ходе временного  складирования ила происходит уменьшение количества гельминтов и энтеропатогенных бактерий, что позволяет передавать его на захоронение на полигон ТБО.</w:t>
      </w:r>
    </w:p>
    <w:p w14:paraId="187A81F2" w14:textId="77777777" w:rsidR="00211D4F" w:rsidRPr="00935D74" w:rsidRDefault="00211D4F" w:rsidP="00211D4F">
      <w:pPr>
        <w:rPr>
          <w:rFonts w:eastAsiaTheme="minorHAnsi" w:cstheme="minorBidi"/>
          <w:szCs w:val="22"/>
          <w:lang w:eastAsia="en-US"/>
        </w:rPr>
      </w:pPr>
      <w:r w:rsidRPr="00935D74">
        <w:rPr>
          <w:rFonts w:eastAsiaTheme="minorHAnsi" w:cstheme="minorBidi"/>
          <w:szCs w:val="22"/>
          <w:lang w:eastAsia="en-US"/>
        </w:rPr>
        <w:t xml:space="preserve">БОСК имеют проектную производительность 25 тыс.м3/сут, фактическая нагрузка составляет 8,1-9,1 тыс.м3/сут. </w:t>
      </w:r>
    </w:p>
    <w:p w14:paraId="2ED7EBC5" w14:textId="77777777" w:rsidR="00211D4F" w:rsidRPr="00935D74" w:rsidRDefault="00211D4F" w:rsidP="00211D4F">
      <w:pPr>
        <w:rPr>
          <w:rFonts w:eastAsiaTheme="minorHAnsi" w:cstheme="minorBidi"/>
          <w:szCs w:val="22"/>
          <w:lang w:eastAsia="en-US"/>
        </w:rPr>
      </w:pPr>
      <w:r w:rsidRPr="00935D74">
        <w:rPr>
          <w:rFonts w:eastAsiaTheme="minorHAnsi" w:cstheme="minorBidi"/>
          <w:szCs w:val="22"/>
          <w:lang w:eastAsia="en-US"/>
        </w:rPr>
        <w:t>Показатели эффективности очистки основных загрязняющих веществ на биологических очистных сооружениях за 2017 год в сравнении с проектными данными по БПК5 составляет 98%, по взвешенным веществам – 97%. Качество очистки достаточно высокое.</w:t>
      </w:r>
    </w:p>
    <w:p w14:paraId="2C7CA9A7" w14:textId="77777777" w:rsidR="00211D4F" w:rsidRPr="00935D74" w:rsidRDefault="00211D4F" w:rsidP="00211D4F">
      <w:pPr>
        <w:rPr>
          <w:rFonts w:eastAsiaTheme="minorHAnsi" w:cstheme="minorBidi"/>
          <w:szCs w:val="22"/>
          <w:lang w:eastAsia="en-US"/>
        </w:rPr>
      </w:pPr>
      <w:r w:rsidRPr="00935D74">
        <w:rPr>
          <w:rFonts w:eastAsiaTheme="minorHAnsi" w:cstheme="minorBidi"/>
          <w:szCs w:val="22"/>
          <w:lang w:eastAsia="en-US"/>
        </w:rPr>
        <w:t>Очищенные сточные воды сбрасываются в Куйбышевское водохранилище. Проводится химический, микробиологический и токсикологический контроль очищенных сточных вод.</w:t>
      </w:r>
    </w:p>
    <w:p w14:paraId="45853147" w14:textId="77777777" w:rsidR="00211D4F" w:rsidRPr="00935D74" w:rsidRDefault="00211D4F" w:rsidP="00211D4F">
      <w:pPr>
        <w:rPr>
          <w:rFonts w:eastAsiaTheme="minorHAnsi" w:cstheme="minorBidi"/>
          <w:szCs w:val="22"/>
          <w:lang w:eastAsia="en-US"/>
        </w:rPr>
      </w:pPr>
      <w:r w:rsidRPr="00935D74">
        <w:rPr>
          <w:rFonts w:eastAsiaTheme="minorHAnsi" w:cstheme="minorBidi"/>
          <w:szCs w:val="22"/>
          <w:lang w:eastAsia="en-US"/>
        </w:rPr>
        <w:t>Отвод хозяйственно-бытовых сточных вод с территории  Индустриального парка г. Чистополя осуществляется в городскую сеть канализации.</w:t>
      </w:r>
    </w:p>
    <w:p w14:paraId="21C040D2" w14:textId="77777777" w:rsidR="00211D4F" w:rsidRPr="00935D74" w:rsidRDefault="00211D4F" w:rsidP="00211D4F">
      <w:pPr>
        <w:rPr>
          <w:rFonts w:eastAsiaTheme="minorHAnsi" w:cstheme="minorBidi"/>
          <w:szCs w:val="22"/>
          <w:lang w:eastAsia="en-US"/>
        </w:rPr>
      </w:pPr>
      <w:r w:rsidRPr="00935D74">
        <w:rPr>
          <w:rFonts w:eastAsiaTheme="minorHAnsi" w:cstheme="minorBidi"/>
          <w:szCs w:val="22"/>
          <w:lang w:eastAsia="en-US"/>
        </w:rPr>
        <w:t>П</w:t>
      </w:r>
      <w:r w:rsidRPr="00935D74">
        <w:rPr>
          <w:rFonts w:eastAsiaTheme="minorHAnsi"/>
          <w:szCs w:val="22"/>
          <w:lang w:eastAsia="en-US"/>
        </w:rPr>
        <w:t xml:space="preserve">редприятия и учреждения, расположенные на территории МО </w:t>
      </w:r>
      <w:r w:rsidR="00DE6266" w:rsidRPr="00935D74">
        <w:rPr>
          <w:rFonts w:eastAsiaTheme="minorHAnsi"/>
          <w:szCs w:val="22"/>
          <w:lang w:eastAsia="en-US"/>
        </w:rPr>
        <w:t>«</w:t>
      </w:r>
      <w:r w:rsidRPr="00935D74">
        <w:rPr>
          <w:rFonts w:eastAsiaTheme="minorHAnsi"/>
          <w:szCs w:val="22"/>
          <w:lang w:eastAsia="en-US"/>
        </w:rPr>
        <w:t>г.Чистополь</w:t>
      </w:r>
      <w:r w:rsidR="00DE6266" w:rsidRPr="00935D74">
        <w:rPr>
          <w:rFonts w:eastAsiaTheme="minorHAnsi"/>
          <w:szCs w:val="22"/>
          <w:lang w:eastAsia="en-US"/>
        </w:rPr>
        <w:t>»</w:t>
      </w:r>
      <w:r w:rsidRPr="00935D74">
        <w:rPr>
          <w:rFonts w:eastAsiaTheme="minorHAnsi"/>
          <w:szCs w:val="22"/>
          <w:lang w:eastAsia="en-US"/>
        </w:rPr>
        <w:t xml:space="preserve"> сплавляют сточные воды  в систему централизованной городской канализации и являются абонентами АО </w:t>
      </w:r>
      <w:r w:rsidR="00DE6266" w:rsidRPr="00935D74">
        <w:rPr>
          <w:rFonts w:eastAsiaTheme="minorHAnsi"/>
          <w:szCs w:val="22"/>
          <w:lang w:eastAsia="en-US"/>
        </w:rPr>
        <w:t>«</w:t>
      </w:r>
      <w:r w:rsidRPr="00935D74">
        <w:rPr>
          <w:rFonts w:eastAsiaTheme="minorHAnsi"/>
          <w:szCs w:val="22"/>
          <w:lang w:eastAsia="en-US"/>
        </w:rPr>
        <w:t>Чистополь-Водоканал</w:t>
      </w:r>
      <w:r w:rsidR="00DE6266" w:rsidRPr="00935D74">
        <w:rPr>
          <w:rFonts w:eastAsiaTheme="minorHAnsi"/>
          <w:szCs w:val="22"/>
          <w:lang w:eastAsia="en-US"/>
        </w:rPr>
        <w:t>»</w:t>
      </w:r>
      <w:r w:rsidRPr="00935D74">
        <w:rPr>
          <w:rFonts w:eastAsiaTheme="minorHAnsi"/>
          <w:szCs w:val="22"/>
          <w:lang w:eastAsia="en-US"/>
        </w:rPr>
        <w:t>.</w:t>
      </w:r>
    </w:p>
    <w:p w14:paraId="67836B77" w14:textId="77777777" w:rsidR="00211D4F" w:rsidRPr="00935D74" w:rsidRDefault="00AA7FEC" w:rsidP="00211D4F">
      <w:pPr>
        <w:rPr>
          <w:rFonts w:eastAsiaTheme="minorHAnsi" w:cstheme="minorBidi"/>
          <w:szCs w:val="22"/>
          <w:lang w:eastAsia="en-US"/>
        </w:rPr>
      </w:pPr>
      <w:r w:rsidRPr="00935D74">
        <w:rPr>
          <w:rFonts w:eastAsiaTheme="minorHAnsi" w:cstheme="minorBidi"/>
          <w:szCs w:val="22"/>
          <w:lang w:eastAsia="en-US"/>
        </w:rPr>
        <w:t xml:space="preserve">На территории г. Чистополь по ул. Студенческая, д.5 расположены недействующие очистные сооружения канализации ГАПОУ </w:t>
      </w:r>
      <w:r w:rsidR="00DE6266" w:rsidRPr="00935D74">
        <w:rPr>
          <w:rFonts w:eastAsiaTheme="minorHAnsi" w:cstheme="minorBidi"/>
          <w:szCs w:val="22"/>
          <w:lang w:eastAsia="en-US"/>
        </w:rPr>
        <w:t>«</w:t>
      </w:r>
      <w:r w:rsidRPr="00935D74">
        <w:rPr>
          <w:rFonts w:eastAsiaTheme="minorHAnsi" w:cstheme="minorBidi"/>
          <w:szCs w:val="22"/>
          <w:lang w:eastAsia="en-US"/>
        </w:rPr>
        <w:t>Чистопольский сельскохозяйственный техникум им. Г.И.Усманова</w:t>
      </w:r>
      <w:r w:rsidR="00DE6266" w:rsidRPr="00935D74">
        <w:rPr>
          <w:rFonts w:eastAsiaTheme="minorHAnsi" w:cstheme="minorBidi"/>
          <w:szCs w:val="22"/>
          <w:lang w:eastAsia="en-US"/>
        </w:rPr>
        <w:t>»</w:t>
      </w:r>
      <w:r w:rsidRPr="00935D74">
        <w:rPr>
          <w:rFonts w:eastAsiaTheme="minorHAnsi" w:cstheme="minorBidi"/>
          <w:szCs w:val="22"/>
          <w:lang w:eastAsia="en-US"/>
        </w:rPr>
        <w:t>. В связи с подключением объектов к городской канализационной сети, с 01.06.2015г.  необходимости использования здания очистных сооружений, находящихся на балансе техникума, нет.</w:t>
      </w:r>
    </w:p>
    <w:p w14:paraId="37BE9065" w14:textId="77777777" w:rsidR="00AA7FEC" w:rsidRPr="00935D74" w:rsidRDefault="00AA7FEC" w:rsidP="00211D4F">
      <w:pPr>
        <w:rPr>
          <w:rFonts w:eastAsiaTheme="minorHAnsi" w:cstheme="minorBidi"/>
          <w:szCs w:val="22"/>
          <w:lang w:eastAsia="en-US"/>
        </w:rPr>
      </w:pPr>
      <w:r w:rsidRPr="00935D74">
        <w:rPr>
          <w:rFonts w:eastAsiaTheme="minorHAnsi" w:cstheme="minorBidi"/>
          <w:szCs w:val="22"/>
          <w:lang w:eastAsia="en-US"/>
        </w:rPr>
        <w:t xml:space="preserve">Также на территории г. Чистополь расположены очистные сооружения недействующей </w:t>
      </w:r>
      <w:r w:rsidRPr="00935D74">
        <w:t xml:space="preserve">ООО </w:t>
      </w:r>
      <w:r w:rsidR="00DE6266" w:rsidRPr="00935D74">
        <w:t>«</w:t>
      </w:r>
      <w:r w:rsidRPr="00935D74">
        <w:t xml:space="preserve">Кондитерская фабрика </w:t>
      </w:r>
      <w:r w:rsidR="00DE6266" w:rsidRPr="00935D74">
        <w:t>«</w:t>
      </w:r>
      <w:r w:rsidRPr="00935D74">
        <w:t>Заря</w:t>
      </w:r>
      <w:r w:rsidR="00DE6266" w:rsidRPr="00935D74">
        <w:t>»</w:t>
      </w:r>
      <w:r w:rsidRPr="00935D74">
        <w:t>, находящиеся в разрушенном состоянии. Данные очистные подлежат к ликвидации с последующей рекультивацией территории и её перефункционированию.</w:t>
      </w:r>
    </w:p>
    <w:p w14:paraId="24B63634" w14:textId="77777777" w:rsidR="00AA7FEC" w:rsidRPr="00935D74" w:rsidRDefault="00AA7FEC" w:rsidP="00211D4F">
      <w:pPr>
        <w:rPr>
          <w:rFonts w:eastAsiaTheme="minorHAnsi" w:cstheme="minorBidi"/>
          <w:szCs w:val="22"/>
          <w:lang w:eastAsia="en-US"/>
        </w:rPr>
      </w:pPr>
    </w:p>
    <w:p w14:paraId="7D4A359D" w14:textId="77777777" w:rsidR="00211D4F" w:rsidRPr="00935D74" w:rsidRDefault="00211D4F" w:rsidP="00211D4F">
      <w:pPr>
        <w:autoSpaceDE w:val="0"/>
        <w:autoSpaceDN w:val="0"/>
        <w:adjustRightInd w:val="0"/>
        <w:ind w:left="142" w:right="1161" w:firstLine="851"/>
        <w:jc w:val="center"/>
        <w:rPr>
          <w:szCs w:val="28"/>
          <w:u w:val="single"/>
        </w:rPr>
      </w:pPr>
      <w:r w:rsidRPr="00935D74">
        <w:rPr>
          <w:szCs w:val="28"/>
          <w:u w:val="single"/>
        </w:rPr>
        <w:t>Водоотводящие сети (канализационные коллекторы) и сооружения на них</w:t>
      </w:r>
    </w:p>
    <w:p w14:paraId="22F7C83D" w14:textId="77777777" w:rsidR="00211D4F" w:rsidRPr="00935D74" w:rsidRDefault="00211D4F" w:rsidP="00211D4F">
      <w:pPr>
        <w:ind w:firstLine="902"/>
      </w:pPr>
      <w:r w:rsidRPr="00935D74">
        <w:t xml:space="preserve">В настоящее время протяженность канализационных сетей г.Чистополь составляет 38,6км. По протяженности основную долю сетей водоотведения составляют дворовые и внутриквартальные сети 33,00 км или 85% от общей протяженности. Протяженность магистральных коллекторов составляет 5,6 км или 15% от общей протяженности. </w:t>
      </w:r>
    </w:p>
    <w:p w14:paraId="16C99DE9" w14:textId="77777777" w:rsidR="00211D4F" w:rsidRPr="00935D74" w:rsidRDefault="00211D4F" w:rsidP="00211D4F">
      <w:pPr>
        <w:autoSpaceDE w:val="0"/>
        <w:autoSpaceDN w:val="0"/>
        <w:adjustRightInd w:val="0"/>
        <w:rPr>
          <w:szCs w:val="28"/>
        </w:rPr>
      </w:pPr>
      <w:r w:rsidRPr="00935D74">
        <w:rPr>
          <w:szCs w:val="28"/>
        </w:rPr>
        <w:t xml:space="preserve">Характеристика сетей водоотведения представлена в таблице </w:t>
      </w:r>
      <w:r w:rsidR="004665F0" w:rsidRPr="00935D74">
        <w:rPr>
          <w:szCs w:val="28"/>
        </w:rPr>
        <w:t>3.13.2</w:t>
      </w:r>
      <w:r w:rsidR="000374D8" w:rsidRPr="00935D74">
        <w:rPr>
          <w:szCs w:val="28"/>
        </w:rPr>
        <w:t>.</w:t>
      </w:r>
    </w:p>
    <w:p w14:paraId="4FBBADA3" w14:textId="77777777" w:rsidR="004665F0" w:rsidRPr="00935D74" w:rsidRDefault="004665F0" w:rsidP="00332926">
      <w:pPr>
        <w:autoSpaceDE w:val="0"/>
        <w:autoSpaceDN w:val="0"/>
        <w:adjustRightInd w:val="0"/>
        <w:jc w:val="right"/>
        <w:rPr>
          <w:szCs w:val="28"/>
        </w:rPr>
      </w:pPr>
    </w:p>
    <w:p w14:paraId="6E0136AE" w14:textId="77777777" w:rsidR="00211D4F" w:rsidRPr="00935D74" w:rsidRDefault="004665F0" w:rsidP="00332926">
      <w:pPr>
        <w:autoSpaceDE w:val="0"/>
        <w:autoSpaceDN w:val="0"/>
        <w:adjustRightInd w:val="0"/>
        <w:jc w:val="right"/>
        <w:rPr>
          <w:szCs w:val="28"/>
        </w:rPr>
      </w:pPr>
      <w:r w:rsidRPr="00935D74">
        <w:rPr>
          <w:szCs w:val="28"/>
        </w:rPr>
        <w:t>Таблица 3.13.2</w:t>
      </w:r>
    </w:p>
    <w:p w14:paraId="3F9BA3B4" w14:textId="77777777" w:rsidR="00E741D1" w:rsidRPr="00935D74" w:rsidRDefault="00E741D1" w:rsidP="00E741D1">
      <w:pPr>
        <w:autoSpaceDE w:val="0"/>
        <w:autoSpaceDN w:val="0"/>
        <w:adjustRightInd w:val="0"/>
        <w:jc w:val="center"/>
        <w:rPr>
          <w:szCs w:val="28"/>
        </w:rPr>
      </w:pPr>
      <w:r w:rsidRPr="00935D74">
        <w:rPr>
          <w:szCs w:val="28"/>
        </w:rPr>
        <w:t xml:space="preserve">Характеристика сетей водоотведения муниципального образования </w:t>
      </w:r>
      <w:r w:rsidR="00DE6266" w:rsidRPr="00935D74">
        <w:rPr>
          <w:szCs w:val="28"/>
        </w:rPr>
        <w:t>«</w:t>
      </w:r>
      <w:r w:rsidRPr="00935D74">
        <w:rPr>
          <w:szCs w:val="28"/>
        </w:rPr>
        <w:t>г.Чистополь</w:t>
      </w:r>
      <w:r w:rsidR="00DE6266" w:rsidRPr="00935D74">
        <w:rPr>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4084"/>
        <w:gridCol w:w="1974"/>
        <w:gridCol w:w="2421"/>
      </w:tblGrid>
      <w:tr w:rsidR="00211D4F" w:rsidRPr="00935D74" w14:paraId="55BB3842" w14:textId="77777777" w:rsidTr="00332926">
        <w:trPr>
          <w:jc w:val="center"/>
        </w:trPr>
        <w:tc>
          <w:tcPr>
            <w:tcW w:w="1091" w:type="dxa"/>
            <w:shd w:val="clear" w:color="auto" w:fill="auto"/>
            <w:vAlign w:val="center"/>
          </w:tcPr>
          <w:p w14:paraId="50E3F8D8" w14:textId="77777777" w:rsidR="00211D4F" w:rsidRPr="00935D74" w:rsidRDefault="00211D4F" w:rsidP="0096337D">
            <w:pPr>
              <w:autoSpaceDE w:val="0"/>
              <w:autoSpaceDN w:val="0"/>
              <w:adjustRightInd w:val="0"/>
              <w:ind w:firstLine="0"/>
              <w:jc w:val="center"/>
              <w:rPr>
                <w:sz w:val="20"/>
                <w:szCs w:val="20"/>
              </w:rPr>
            </w:pPr>
            <w:r w:rsidRPr="00935D74">
              <w:rPr>
                <w:sz w:val="20"/>
                <w:szCs w:val="20"/>
              </w:rPr>
              <w:t>№ п/п</w:t>
            </w:r>
          </w:p>
        </w:tc>
        <w:tc>
          <w:tcPr>
            <w:tcW w:w="4084" w:type="dxa"/>
            <w:shd w:val="clear" w:color="auto" w:fill="auto"/>
            <w:vAlign w:val="center"/>
          </w:tcPr>
          <w:p w14:paraId="54CE691C" w14:textId="77777777" w:rsidR="00211D4F" w:rsidRPr="00935D74" w:rsidRDefault="00211D4F" w:rsidP="0096337D">
            <w:pPr>
              <w:autoSpaceDE w:val="0"/>
              <w:autoSpaceDN w:val="0"/>
              <w:adjustRightInd w:val="0"/>
              <w:ind w:firstLine="0"/>
              <w:jc w:val="center"/>
              <w:rPr>
                <w:sz w:val="20"/>
                <w:szCs w:val="20"/>
              </w:rPr>
            </w:pPr>
            <w:r w:rsidRPr="00935D74">
              <w:rPr>
                <w:sz w:val="20"/>
                <w:szCs w:val="20"/>
              </w:rPr>
              <w:t>Диаметр трубопровода</w:t>
            </w:r>
          </w:p>
        </w:tc>
        <w:tc>
          <w:tcPr>
            <w:tcW w:w="1974" w:type="dxa"/>
            <w:shd w:val="clear" w:color="auto" w:fill="auto"/>
            <w:vAlign w:val="center"/>
          </w:tcPr>
          <w:p w14:paraId="0DA32D91" w14:textId="77777777" w:rsidR="00211D4F" w:rsidRPr="00935D74" w:rsidRDefault="00211D4F" w:rsidP="0096337D">
            <w:pPr>
              <w:autoSpaceDE w:val="0"/>
              <w:autoSpaceDN w:val="0"/>
              <w:adjustRightInd w:val="0"/>
              <w:ind w:firstLine="0"/>
              <w:jc w:val="center"/>
              <w:rPr>
                <w:sz w:val="20"/>
                <w:szCs w:val="20"/>
              </w:rPr>
            </w:pPr>
            <w:r w:rsidRPr="00935D74">
              <w:rPr>
                <w:sz w:val="20"/>
                <w:szCs w:val="20"/>
              </w:rPr>
              <w:t>Единица измерения</w:t>
            </w:r>
          </w:p>
        </w:tc>
        <w:tc>
          <w:tcPr>
            <w:tcW w:w="2421" w:type="dxa"/>
            <w:shd w:val="clear" w:color="auto" w:fill="auto"/>
            <w:vAlign w:val="center"/>
          </w:tcPr>
          <w:p w14:paraId="4817D7B6" w14:textId="77777777" w:rsidR="00211D4F" w:rsidRPr="00935D74" w:rsidRDefault="00211D4F" w:rsidP="0096337D">
            <w:pPr>
              <w:autoSpaceDE w:val="0"/>
              <w:autoSpaceDN w:val="0"/>
              <w:adjustRightInd w:val="0"/>
              <w:ind w:firstLine="0"/>
              <w:jc w:val="center"/>
              <w:rPr>
                <w:sz w:val="20"/>
                <w:szCs w:val="20"/>
              </w:rPr>
            </w:pPr>
            <w:r w:rsidRPr="00935D74">
              <w:rPr>
                <w:sz w:val="20"/>
                <w:szCs w:val="20"/>
              </w:rPr>
              <w:t>Количество</w:t>
            </w:r>
          </w:p>
        </w:tc>
      </w:tr>
      <w:tr w:rsidR="00211D4F" w:rsidRPr="00935D74" w14:paraId="54220D30" w14:textId="77777777" w:rsidTr="00332926">
        <w:trPr>
          <w:jc w:val="center"/>
        </w:trPr>
        <w:tc>
          <w:tcPr>
            <w:tcW w:w="1091" w:type="dxa"/>
            <w:shd w:val="clear" w:color="auto" w:fill="auto"/>
            <w:vAlign w:val="center"/>
          </w:tcPr>
          <w:p w14:paraId="0A6A1F56" w14:textId="77777777" w:rsidR="00211D4F" w:rsidRPr="00935D74" w:rsidRDefault="00211D4F" w:rsidP="0096337D">
            <w:pPr>
              <w:autoSpaceDE w:val="0"/>
              <w:autoSpaceDN w:val="0"/>
              <w:adjustRightInd w:val="0"/>
              <w:ind w:firstLine="0"/>
              <w:jc w:val="center"/>
              <w:rPr>
                <w:sz w:val="20"/>
                <w:szCs w:val="20"/>
              </w:rPr>
            </w:pPr>
            <w:r w:rsidRPr="00935D74">
              <w:rPr>
                <w:sz w:val="20"/>
                <w:szCs w:val="20"/>
              </w:rPr>
              <w:t>1</w:t>
            </w:r>
          </w:p>
        </w:tc>
        <w:tc>
          <w:tcPr>
            <w:tcW w:w="4084" w:type="dxa"/>
            <w:shd w:val="clear" w:color="auto" w:fill="auto"/>
          </w:tcPr>
          <w:p w14:paraId="2440D42D" w14:textId="77777777" w:rsidR="00211D4F" w:rsidRPr="00935D74" w:rsidRDefault="00211D4F" w:rsidP="0096337D">
            <w:pPr>
              <w:autoSpaceDE w:val="0"/>
              <w:autoSpaceDN w:val="0"/>
              <w:adjustRightInd w:val="0"/>
              <w:ind w:firstLine="0"/>
              <w:rPr>
                <w:sz w:val="20"/>
                <w:szCs w:val="20"/>
              </w:rPr>
            </w:pPr>
            <w:r w:rsidRPr="00935D74">
              <w:rPr>
                <w:sz w:val="20"/>
                <w:szCs w:val="20"/>
              </w:rPr>
              <w:t>Магистральные сети:</w:t>
            </w:r>
          </w:p>
        </w:tc>
        <w:tc>
          <w:tcPr>
            <w:tcW w:w="1974" w:type="dxa"/>
            <w:shd w:val="clear" w:color="auto" w:fill="auto"/>
            <w:vAlign w:val="center"/>
          </w:tcPr>
          <w:p w14:paraId="66188315" w14:textId="77777777" w:rsidR="00211D4F" w:rsidRPr="00935D74" w:rsidRDefault="00211D4F" w:rsidP="0096337D">
            <w:pPr>
              <w:autoSpaceDE w:val="0"/>
              <w:autoSpaceDN w:val="0"/>
              <w:adjustRightInd w:val="0"/>
              <w:ind w:firstLine="0"/>
              <w:jc w:val="center"/>
              <w:rPr>
                <w:sz w:val="20"/>
                <w:szCs w:val="20"/>
              </w:rPr>
            </w:pPr>
            <w:r w:rsidRPr="00935D74">
              <w:rPr>
                <w:sz w:val="20"/>
                <w:szCs w:val="20"/>
              </w:rPr>
              <w:t>м</w:t>
            </w:r>
          </w:p>
        </w:tc>
        <w:tc>
          <w:tcPr>
            <w:tcW w:w="2421" w:type="dxa"/>
            <w:shd w:val="clear" w:color="auto" w:fill="auto"/>
          </w:tcPr>
          <w:p w14:paraId="5569BA6F" w14:textId="77777777" w:rsidR="00211D4F" w:rsidRPr="00935D74" w:rsidRDefault="00211D4F" w:rsidP="0096337D">
            <w:pPr>
              <w:autoSpaceDE w:val="0"/>
              <w:autoSpaceDN w:val="0"/>
              <w:adjustRightInd w:val="0"/>
              <w:ind w:firstLine="0"/>
              <w:jc w:val="center"/>
              <w:rPr>
                <w:sz w:val="20"/>
                <w:szCs w:val="20"/>
              </w:rPr>
            </w:pPr>
            <w:r w:rsidRPr="00935D74">
              <w:rPr>
                <w:sz w:val="20"/>
                <w:szCs w:val="20"/>
              </w:rPr>
              <w:t>5600</w:t>
            </w:r>
          </w:p>
        </w:tc>
      </w:tr>
      <w:tr w:rsidR="00211D4F" w:rsidRPr="00935D74" w14:paraId="60A4841A" w14:textId="77777777" w:rsidTr="00332926">
        <w:trPr>
          <w:jc w:val="center"/>
        </w:trPr>
        <w:tc>
          <w:tcPr>
            <w:tcW w:w="1091" w:type="dxa"/>
            <w:shd w:val="clear" w:color="auto" w:fill="auto"/>
            <w:vAlign w:val="center"/>
          </w:tcPr>
          <w:p w14:paraId="3960D49D" w14:textId="77777777" w:rsidR="00211D4F" w:rsidRPr="00935D74" w:rsidRDefault="00211D4F" w:rsidP="0096337D">
            <w:pPr>
              <w:autoSpaceDE w:val="0"/>
              <w:autoSpaceDN w:val="0"/>
              <w:adjustRightInd w:val="0"/>
              <w:ind w:firstLine="0"/>
              <w:jc w:val="center"/>
              <w:rPr>
                <w:sz w:val="20"/>
                <w:szCs w:val="20"/>
              </w:rPr>
            </w:pPr>
            <w:r w:rsidRPr="00935D74">
              <w:rPr>
                <w:sz w:val="20"/>
                <w:szCs w:val="20"/>
              </w:rPr>
              <w:t>1.1</w:t>
            </w:r>
          </w:p>
        </w:tc>
        <w:tc>
          <w:tcPr>
            <w:tcW w:w="4084" w:type="dxa"/>
            <w:shd w:val="clear" w:color="auto" w:fill="auto"/>
          </w:tcPr>
          <w:p w14:paraId="52C94D45" w14:textId="77777777" w:rsidR="00211D4F" w:rsidRPr="00935D74" w:rsidRDefault="00211D4F" w:rsidP="0096337D">
            <w:pPr>
              <w:autoSpaceDE w:val="0"/>
              <w:autoSpaceDN w:val="0"/>
              <w:adjustRightInd w:val="0"/>
              <w:ind w:firstLine="0"/>
              <w:rPr>
                <w:sz w:val="20"/>
                <w:szCs w:val="20"/>
              </w:rPr>
            </w:pPr>
            <w:r w:rsidRPr="00935D74">
              <w:rPr>
                <w:sz w:val="20"/>
                <w:szCs w:val="20"/>
              </w:rPr>
              <w:t>напорные, диаметр 350 - 400мм</w:t>
            </w:r>
          </w:p>
        </w:tc>
        <w:tc>
          <w:tcPr>
            <w:tcW w:w="1974" w:type="dxa"/>
            <w:shd w:val="clear" w:color="auto" w:fill="auto"/>
            <w:vAlign w:val="center"/>
          </w:tcPr>
          <w:p w14:paraId="0FA63FCA" w14:textId="77777777" w:rsidR="00211D4F" w:rsidRPr="00935D74" w:rsidRDefault="00211D4F" w:rsidP="0096337D">
            <w:pPr>
              <w:autoSpaceDE w:val="0"/>
              <w:autoSpaceDN w:val="0"/>
              <w:adjustRightInd w:val="0"/>
              <w:ind w:firstLine="0"/>
              <w:jc w:val="center"/>
              <w:rPr>
                <w:sz w:val="20"/>
                <w:szCs w:val="20"/>
              </w:rPr>
            </w:pPr>
            <w:r w:rsidRPr="00935D74">
              <w:rPr>
                <w:sz w:val="20"/>
                <w:szCs w:val="20"/>
              </w:rPr>
              <w:t>м</w:t>
            </w:r>
          </w:p>
        </w:tc>
        <w:tc>
          <w:tcPr>
            <w:tcW w:w="2421" w:type="dxa"/>
            <w:shd w:val="clear" w:color="auto" w:fill="auto"/>
          </w:tcPr>
          <w:p w14:paraId="77E9D530" w14:textId="77777777" w:rsidR="00211D4F" w:rsidRPr="00935D74" w:rsidRDefault="00211D4F" w:rsidP="0096337D">
            <w:pPr>
              <w:autoSpaceDE w:val="0"/>
              <w:autoSpaceDN w:val="0"/>
              <w:adjustRightInd w:val="0"/>
              <w:ind w:firstLine="0"/>
              <w:jc w:val="center"/>
              <w:rPr>
                <w:sz w:val="20"/>
                <w:szCs w:val="20"/>
              </w:rPr>
            </w:pPr>
            <w:r w:rsidRPr="00935D74">
              <w:rPr>
                <w:sz w:val="20"/>
                <w:szCs w:val="20"/>
              </w:rPr>
              <w:t>4400</w:t>
            </w:r>
          </w:p>
        </w:tc>
      </w:tr>
      <w:tr w:rsidR="00211D4F" w:rsidRPr="00935D74" w14:paraId="2A024A5B" w14:textId="77777777" w:rsidTr="00332926">
        <w:trPr>
          <w:jc w:val="center"/>
        </w:trPr>
        <w:tc>
          <w:tcPr>
            <w:tcW w:w="1091" w:type="dxa"/>
            <w:shd w:val="clear" w:color="auto" w:fill="auto"/>
            <w:vAlign w:val="center"/>
          </w:tcPr>
          <w:p w14:paraId="226CC86B" w14:textId="77777777" w:rsidR="00211D4F" w:rsidRPr="00935D74" w:rsidRDefault="00211D4F" w:rsidP="0096337D">
            <w:pPr>
              <w:autoSpaceDE w:val="0"/>
              <w:autoSpaceDN w:val="0"/>
              <w:adjustRightInd w:val="0"/>
              <w:ind w:firstLine="0"/>
              <w:jc w:val="center"/>
              <w:rPr>
                <w:sz w:val="20"/>
                <w:szCs w:val="20"/>
              </w:rPr>
            </w:pPr>
            <w:r w:rsidRPr="00935D74">
              <w:rPr>
                <w:sz w:val="20"/>
                <w:szCs w:val="20"/>
              </w:rPr>
              <w:t>1.2</w:t>
            </w:r>
          </w:p>
        </w:tc>
        <w:tc>
          <w:tcPr>
            <w:tcW w:w="4084" w:type="dxa"/>
            <w:shd w:val="clear" w:color="auto" w:fill="auto"/>
          </w:tcPr>
          <w:p w14:paraId="425164B9" w14:textId="77777777" w:rsidR="00211D4F" w:rsidRPr="00935D74" w:rsidRDefault="00211D4F" w:rsidP="0096337D">
            <w:pPr>
              <w:autoSpaceDE w:val="0"/>
              <w:autoSpaceDN w:val="0"/>
              <w:adjustRightInd w:val="0"/>
              <w:ind w:firstLine="0"/>
              <w:rPr>
                <w:sz w:val="20"/>
                <w:szCs w:val="20"/>
              </w:rPr>
            </w:pPr>
            <w:r w:rsidRPr="00935D74">
              <w:rPr>
                <w:sz w:val="20"/>
                <w:szCs w:val="20"/>
              </w:rPr>
              <w:t>самотечные, диаметр более 700мм</w:t>
            </w:r>
          </w:p>
        </w:tc>
        <w:tc>
          <w:tcPr>
            <w:tcW w:w="1974" w:type="dxa"/>
            <w:shd w:val="clear" w:color="auto" w:fill="auto"/>
            <w:vAlign w:val="center"/>
          </w:tcPr>
          <w:p w14:paraId="4791DB5B" w14:textId="77777777" w:rsidR="00211D4F" w:rsidRPr="00935D74" w:rsidRDefault="00211D4F" w:rsidP="0096337D">
            <w:pPr>
              <w:autoSpaceDE w:val="0"/>
              <w:autoSpaceDN w:val="0"/>
              <w:adjustRightInd w:val="0"/>
              <w:ind w:firstLine="0"/>
              <w:jc w:val="center"/>
              <w:rPr>
                <w:sz w:val="20"/>
                <w:szCs w:val="20"/>
              </w:rPr>
            </w:pPr>
            <w:r w:rsidRPr="00935D74">
              <w:rPr>
                <w:sz w:val="20"/>
                <w:szCs w:val="20"/>
              </w:rPr>
              <w:t>м</w:t>
            </w:r>
          </w:p>
        </w:tc>
        <w:tc>
          <w:tcPr>
            <w:tcW w:w="2421" w:type="dxa"/>
            <w:shd w:val="clear" w:color="auto" w:fill="auto"/>
            <w:vAlign w:val="center"/>
          </w:tcPr>
          <w:p w14:paraId="41991D35" w14:textId="77777777" w:rsidR="00211D4F" w:rsidRPr="00935D74" w:rsidRDefault="00211D4F" w:rsidP="0096337D">
            <w:pPr>
              <w:autoSpaceDE w:val="0"/>
              <w:autoSpaceDN w:val="0"/>
              <w:adjustRightInd w:val="0"/>
              <w:ind w:firstLine="0"/>
              <w:jc w:val="center"/>
              <w:rPr>
                <w:sz w:val="20"/>
                <w:szCs w:val="20"/>
              </w:rPr>
            </w:pPr>
            <w:r w:rsidRPr="00935D74">
              <w:rPr>
                <w:sz w:val="20"/>
                <w:szCs w:val="20"/>
              </w:rPr>
              <w:t>1200</w:t>
            </w:r>
          </w:p>
        </w:tc>
      </w:tr>
      <w:tr w:rsidR="00211D4F" w:rsidRPr="00935D74" w14:paraId="73A77562" w14:textId="77777777" w:rsidTr="00332926">
        <w:trPr>
          <w:jc w:val="center"/>
        </w:trPr>
        <w:tc>
          <w:tcPr>
            <w:tcW w:w="1091" w:type="dxa"/>
            <w:shd w:val="clear" w:color="auto" w:fill="auto"/>
            <w:vAlign w:val="center"/>
          </w:tcPr>
          <w:p w14:paraId="34EB3F34" w14:textId="77777777" w:rsidR="00211D4F" w:rsidRPr="00935D74" w:rsidRDefault="00211D4F" w:rsidP="0096337D">
            <w:pPr>
              <w:autoSpaceDE w:val="0"/>
              <w:autoSpaceDN w:val="0"/>
              <w:adjustRightInd w:val="0"/>
              <w:ind w:firstLine="0"/>
              <w:jc w:val="center"/>
              <w:rPr>
                <w:sz w:val="20"/>
                <w:szCs w:val="20"/>
              </w:rPr>
            </w:pPr>
            <w:r w:rsidRPr="00935D74">
              <w:rPr>
                <w:sz w:val="20"/>
                <w:szCs w:val="20"/>
              </w:rPr>
              <w:t>2</w:t>
            </w:r>
          </w:p>
        </w:tc>
        <w:tc>
          <w:tcPr>
            <w:tcW w:w="4084" w:type="dxa"/>
            <w:shd w:val="clear" w:color="auto" w:fill="auto"/>
          </w:tcPr>
          <w:p w14:paraId="3FE485EF" w14:textId="77777777" w:rsidR="00211D4F" w:rsidRPr="00935D74" w:rsidRDefault="00211D4F" w:rsidP="0096337D">
            <w:pPr>
              <w:autoSpaceDE w:val="0"/>
              <w:autoSpaceDN w:val="0"/>
              <w:adjustRightInd w:val="0"/>
              <w:ind w:firstLine="0"/>
              <w:rPr>
                <w:sz w:val="20"/>
                <w:szCs w:val="20"/>
              </w:rPr>
            </w:pPr>
            <w:r w:rsidRPr="00935D74">
              <w:rPr>
                <w:sz w:val="20"/>
                <w:szCs w:val="20"/>
              </w:rPr>
              <w:t>Распределительные (уличные) сети:</w:t>
            </w:r>
          </w:p>
        </w:tc>
        <w:tc>
          <w:tcPr>
            <w:tcW w:w="1974" w:type="dxa"/>
            <w:shd w:val="clear" w:color="auto" w:fill="auto"/>
            <w:vAlign w:val="center"/>
          </w:tcPr>
          <w:p w14:paraId="3CF2E5B6" w14:textId="77777777" w:rsidR="00211D4F" w:rsidRPr="00935D74" w:rsidRDefault="00211D4F" w:rsidP="0096337D">
            <w:pPr>
              <w:autoSpaceDE w:val="0"/>
              <w:autoSpaceDN w:val="0"/>
              <w:adjustRightInd w:val="0"/>
              <w:ind w:firstLine="0"/>
              <w:jc w:val="center"/>
              <w:rPr>
                <w:sz w:val="20"/>
                <w:szCs w:val="20"/>
              </w:rPr>
            </w:pPr>
            <w:r w:rsidRPr="00935D74">
              <w:rPr>
                <w:sz w:val="20"/>
                <w:szCs w:val="20"/>
              </w:rPr>
              <w:t>м</w:t>
            </w:r>
          </w:p>
        </w:tc>
        <w:tc>
          <w:tcPr>
            <w:tcW w:w="2421" w:type="dxa"/>
            <w:shd w:val="clear" w:color="auto" w:fill="auto"/>
            <w:vAlign w:val="center"/>
          </w:tcPr>
          <w:p w14:paraId="4D634052" w14:textId="77777777" w:rsidR="00211D4F" w:rsidRPr="00935D74" w:rsidRDefault="00211D4F" w:rsidP="0096337D">
            <w:pPr>
              <w:autoSpaceDE w:val="0"/>
              <w:autoSpaceDN w:val="0"/>
              <w:adjustRightInd w:val="0"/>
              <w:ind w:firstLine="0"/>
              <w:jc w:val="center"/>
              <w:rPr>
                <w:sz w:val="20"/>
                <w:szCs w:val="20"/>
              </w:rPr>
            </w:pPr>
            <w:r w:rsidRPr="00935D74">
              <w:rPr>
                <w:sz w:val="20"/>
                <w:szCs w:val="20"/>
              </w:rPr>
              <w:t>33000</w:t>
            </w:r>
          </w:p>
        </w:tc>
      </w:tr>
      <w:tr w:rsidR="00211D4F" w:rsidRPr="00935D74" w14:paraId="6D2A17F9" w14:textId="77777777" w:rsidTr="00332926">
        <w:trPr>
          <w:jc w:val="center"/>
        </w:trPr>
        <w:tc>
          <w:tcPr>
            <w:tcW w:w="1091" w:type="dxa"/>
            <w:shd w:val="clear" w:color="auto" w:fill="auto"/>
            <w:vAlign w:val="center"/>
          </w:tcPr>
          <w:p w14:paraId="7A4F2A82" w14:textId="77777777" w:rsidR="00211D4F" w:rsidRPr="00935D74" w:rsidRDefault="00211D4F" w:rsidP="0096337D">
            <w:pPr>
              <w:autoSpaceDE w:val="0"/>
              <w:autoSpaceDN w:val="0"/>
              <w:adjustRightInd w:val="0"/>
              <w:ind w:firstLine="0"/>
              <w:jc w:val="center"/>
              <w:rPr>
                <w:sz w:val="20"/>
                <w:szCs w:val="20"/>
              </w:rPr>
            </w:pPr>
            <w:r w:rsidRPr="00935D74">
              <w:rPr>
                <w:sz w:val="20"/>
                <w:szCs w:val="20"/>
              </w:rPr>
              <w:t>2.1</w:t>
            </w:r>
          </w:p>
        </w:tc>
        <w:tc>
          <w:tcPr>
            <w:tcW w:w="4084" w:type="dxa"/>
            <w:shd w:val="clear" w:color="auto" w:fill="auto"/>
          </w:tcPr>
          <w:p w14:paraId="4A1EAB72" w14:textId="77777777" w:rsidR="00211D4F" w:rsidRPr="00935D74" w:rsidRDefault="00211D4F" w:rsidP="0096337D">
            <w:pPr>
              <w:autoSpaceDE w:val="0"/>
              <w:autoSpaceDN w:val="0"/>
              <w:adjustRightInd w:val="0"/>
              <w:ind w:firstLine="0"/>
              <w:rPr>
                <w:sz w:val="20"/>
                <w:szCs w:val="20"/>
              </w:rPr>
            </w:pPr>
            <w:r w:rsidRPr="00935D74">
              <w:rPr>
                <w:sz w:val="20"/>
                <w:szCs w:val="20"/>
              </w:rPr>
              <w:t>напорные, диаметр 125 - 500мм</w:t>
            </w:r>
          </w:p>
        </w:tc>
        <w:tc>
          <w:tcPr>
            <w:tcW w:w="1974" w:type="dxa"/>
            <w:shd w:val="clear" w:color="auto" w:fill="auto"/>
            <w:vAlign w:val="center"/>
          </w:tcPr>
          <w:p w14:paraId="15A415C0" w14:textId="77777777" w:rsidR="00211D4F" w:rsidRPr="00935D74" w:rsidRDefault="00211D4F" w:rsidP="0096337D">
            <w:pPr>
              <w:autoSpaceDE w:val="0"/>
              <w:autoSpaceDN w:val="0"/>
              <w:adjustRightInd w:val="0"/>
              <w:ind w:firstLine="0"/>
              <w:jc w:val="center"/>
              <w:rPr>
                <w:sz w:val="20"/>
                <w:szCs w:val="20"/>
              </w:rPr>
            </w:pPr>
            <w:r w:rsidRPr="00935D74">
              <w:rPr>
                <w:sz w:val="20"/>
                <w:szCs w:val="20"/>
              </w:rPr>
              <w:t>м</w:t>
            </w:r>
          </w:p>
        </w:tc>
        <w:tc>
          <w:tcPr>
            <w:tcW w:w="2421" w:type="dxa"/>
            <w:shd w:val="clear" w:color="auto" w:fill="auto"/>
            <w:vAlign w:val="center"/>
          </w:tcPr>
          <w:p w14:paraId="52E3185A" w14:textId="77777777" w:rsidR="00211D4F" w:rsidRPr="00935D74" w:rsidRDefault="00211D4F" w:rsidP="0096337D">
            <w:pPr>
              <w:autoSpaceDE w:val="0"/>
              <w:autoSpaceDN w:val="0"/>
              <w:adjustRightInd w:val="0"/>
              <w:ind w:firstLine="0"/>
              <w:jc w:val="center"/>
              <w:rPr>
                <w:sz w:val="20"/>
                <w:szCs w:val="20"/>
              </w:rPr>
            </w:pPr>
            <w:r w:rsidRPr="00935D74">
              <w:rPr>
                <w:sz w:val="20"/>
                <w:szCs w:val="20"/>
              </w:rPr>
              <w:t>6785</w:t>
            </w:r>
          </w:p>
        </w:tc>
      </w:tr>
      <w:tr w:rsidR="00211D4F" w:rsidRPr="00935D74" w14:paraId="1FDD6C59" w14:textId="77777777" w:rsidTr="00332926">
        <w:trPr>
          <w:jc w:val="center"/>
        </w:trPr>
        <w:tc>
          <w:tcPr>
            <w:tcW w:w="1091" w:type="dxa"/>
            <w:shd w:val="clear" w:color="auto" w:fill="auto"/>
            <w:vAlign w:val="center"/>
          </w:tcPr>
          <w:p w14:paraId="02E69F26" w14:textId="77777777" w:rsidR="00211D4F" w:rsidRPr="00935D74" w:rsidRDefault="00211D4F" w:rsidP="0096337D">
            <w:pPr>
              <w:autoSpaceDE w:val="0"/>
              <w:autoSpaceDN w:val="0"/>
              <w:adjustRightInd w:val="0"/>
              <w:ind w:firstLine="0"/>
              <w:jc w:val="center"/>
              <w:rPr>
                <w:sz w:val="20"/>
                <w:szCs w:val="20"/>
              </w:rPr>
            </w:pPr>
            <w:r w:rsidRPr="00935D74">
              <w:rPr>
                <w:sz w:val="20"/>
                <w:szCs w:val="20"/>
              </w:rPr>
              <w:t>2.2</w:t>
            </w:r>
          </w:p>
        </w:tc>
        <w:tc>
          <w:tcPr>
            <w:tcW w:w="4084" w:type="dxa"/>
            <w:shd w:val="clear" w:color="auto" w:fill="auto"/>
          </w:tcPr>
          <w:p w14:paraId="647439A9" w14:textId="77777777" w:rsidR="00211D4F" w:rsidRPr="00935D74" w:rsidRDefault="00211D4F" w:rsidP="0096337D">
            <w:pPr>
              <w:autoSpaceDE w:val="0"/>
              <w:autoSpaceDN w:val="0"/>
              <w:adjustRightInd w:val="0"/>
              <w:ind w:firstLine="0"/>
              <w:rPr>
                <w:sz w:val="20"/>
                <w:szCs w:val="20"/>
              </w:rPr>
            </w:pPr>
            <w:r w:rsidRPr="00935D74">
              <w:rPr>
                <w:sz w:val="20"/>
                <w:szCs w:val="20"/>
              </w:rPr>
              <w:t>самотечные, диаметр 125 - 500мм</w:t>
            </w:r>
          </w:p>
        </w:tc>
        <w:tc>
          <w:tcPr>
            <w:tcW w:w="1974" w:type="dxa"/>
            <w:shd w:val="clear" w:color="auto" w:fill="auto"/>
            <w:vAlign w:val="center"/>
          </w:tcPr>
          <w:p w14:paraId="59D505D3" w14:textId="77777777" w:rsidR="00211D4F" w:rsidRPr="00935D74" w:rsidRDefault="00211D4F" w:rsidP="0096337D">
            <w:pPr>
              <w:autoSpaceDE w:val="0"/>
              <w:autoSpaceDN w:val="0"/>
              <w:adjustRightInd w:val="0"/>
              <w:ind w:firstLine="0"/>
              <w:jc w:val="center"/>
              <w:rPr>
                <w:sz w:val="20"/>
                <w:szCs w:val="20"/>
              </w:rPr>
            </w:pPr>
            <w:r w:rsidRPr="00935D74">
              <w:rPr>
                <w:sz w:val="20"/>
                <w:szCs w:val="20"/>
              </w:rPr>
              <w:t>м</w:t>
            </w:r>
          </w:p>
        </w:tc>
        <w:tc>
          <w:tcPr>
            <w:tcW w:w="2421" w:type="dxa"/>
            <w:shd w:val="clear" w:color="auto" w:fill="auto"/>
            <w:vAlign w:val="center"/>
          </w:tcPr>
          <w:p w14:paraId="5C4D630A" w14:textId="77777777" w:rsidR="00211D4F" w:rsidRPr="00935D74" w:rsidRDefault="00211D4F" w:rsidP="0096337D">
            <w:pPr>
              <w:autoSpaceDE w:val="0"/>
              <w:autoSpaceDN w:val="0"/>
              <w:adjustRightInd w:val="0"/>
              <w:ind w:firstLine="0"/>
              <w:jc w:val="center"/>
              <w:rPr>
                <w:sz w:val="20"/>
                <w:szCs w:val="20"/>
              </w:rPr>
            </w:pPr>
            <w:r w:rsidRPr="00935D74">
              <w:rPr>
                <w:sz w:val="20"/>
                <w:szCs w:val="20"/>
              </w:rPr>
              <w:t>26215</w:t>
            </w:r>
          </w:p>
        </w:tc>
      </w:tr>
    </w:tbl>
    <w:p w14:paraId="0C925386" w14:textId="77777777" w:rsidR="00211D4F" w:rsidRPr="00935D74" w:rsidRDefault="00211D4F" w:rsidP="00211D4F">
      <w:pPr>
        <w:autoSpaceDE w:val="0"/>
        <w:autoSpaceDN w:val="0"/>
        <w:adjustRightInd w:val="0"/>
        <w:rPr>
          <w:szCs w:val="28"/>
        </w:rPr>
      </w:pPr>
    </w:p>
    <w:p w14:paraId="649AF034" w14:textId="77777777" w:rsidR="00211D4F" w:rsidRPr="00935D74" w:rsidRDefault="00211D4F" w:rsidP="00211D4F">
      <w:pPr>
        <w:autoSpaceDE w:val="0"/>
        <w:autoSpaceDN w:val="0"/>
        <w:adjustRightInd w:val="0"/>
        <w:rPr>
          <w:szCs w:val="28"/>
        </w:rPr>
      </w:pPr>
      <w:r w:rsidRPr="00935D74">
        <w:rPr>
          <w:szCs w:val="28"/>
        </w:rPr>
        <w:t xml:space="preserve">Исходя из рельефа местности и объема перекачиваемых стоков в муниципальном образовании </w:t>
      </w:r>
      <w:r w:rsidR="00DE6266" w:rsidRPr="00935D74">
        <w:rPr>
          <w:szCs w:val="28"/>
        </w:rPr>
        <w:t>«</w:t>
      </w:r>
      <w:r w:rsidRPr="00935D74">
        <w:rPr>
          <w:szCs w:val="28"/>
        </w:rPr>
        <w:t>город Чистополь</w:t>
      </w:r>
      <w:r w:rsidR="00DE6266" w:rsidRPr="00935D74">
        <w:rPr>
          <w:szCs w:val="28"/>
        </w:rPr>
        <w:t>»</w:t>
      </w:r>
      <w:r w:rsidRPr="00935D74">
        <w:rPr>
          <w:szCs w:val="28"/>
        </w:rPr>
        <w:t xml:space="preserve"> по состоянию на 2017 год работает 13 канализационных насосных станции.</w:t>
      </w:r>
    </w:p>
    <w:p w14:paraId="26FDE165" w14:textId="77777777" w:rsidR="00A33886" w:rsidRPr="00935D74" w:rsidRDefault="00211D4F" w:rsidP="00211D4F">
      <w:pPr>
        <w:autoSpaceDE w:val="0"/>
        <w:autoSpaceDN w:val="0"/>
        <w:adjustRightInd w:val="0"/>
        <w:rPr>
          <w:szCs w:val="28"/>
        </w:rPr>
      </w:pPr>
      <w:r w:rsidRPr="00935D74">
        <w:rPr>
          <w:szCs w:val="28"/>
        </w:rPr>
        <w:t xml:space="preserve">Технические характеристики канализационных насосных станций представлены в таблице </w:t>
      </w:r>
      <w:r w:rsidR="00436CAC" w:rsidRPr="00935D74">
        <w:rPr>
          <w:szCs w:val="28"/>
        </w:rPr>
        <w:t>3.13.3</w:t>
      </w:r>
      <w:r w:rsidR="000374D8" w:rsidRPr="00935D74">
        <w:rPr>
          <w:szCs w:val="28"/>
        </w:rPr>
        <w:t>.</w:t>
      </w:r>
    </w:p>
    <w:p w14:paraId="74BCA5BF" w14:textId="77777777" w:rsidR="00436CAC" w:rsidRPr="00935D74" w:rsidRDefault="00436CAC" w:rsidP="00211D4F">
      <w:pPr>
        <w:autoSpaceDE w:val="0"/>
        <w:autoSpaceDN w:val="0"/>
        <w:adjustRightInd w:val="0"/>
        <w:jc w:val="right"/>
        <w:rPr>
          <w:szCs w:val="28"/>
        </w:rPr>
      </w:pPr>
    </w:p>
    <w:p w14:paraId="042F8A39" w14:textId="77777777" w:rsidR="00211D4F" w:rsidRPr="00935D74" w:rsidRDefault="00436CAC" w:rsidP="00211D4F">
      <w:pPr>
        <w:autoSpaceDE w:val="0"/>
        <w:autoSpaceDN w:val="0"/>
        <w:adjustRightInd w:val="0"/>
        <w:jc w:val="right"/>
        <w:rPr>
          <w:szCs w:val="28"/>
        </w:rPr>
      </w:pPr>
      <w:r w:rsidRPr="00935D74">
        <w:rPr>
          <w:szCs w:val="28"/>
        </w:rPr>
        <w:t>Таблица 3.13.3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3354"/>
        <w:gridCol w:w="1741"/>
        <w:gridCol w:w="3886"/>
      </w:tblGrid>
      <w:tr w:rsidR="0009309E" w:rsidRPr="00935D74" w14:paraId="4C860C5C" w14:textId="77777777" w:rsidTr="00332926">
        <w:trPr>
          <w:jc w:val="center"/>
        </w:trPr>
        <w:tc>
          <w:tcPr>
            <w:tcW w:w="0" w:type="auto"/>
          </w:tcPr>
          <w:p w14:paraId="2ED66DAC" w14:textId="77777777" w:rsidR="0009309E" w:rsidRPr="00935D74" w:rsidRDefault="0009309E" w:rsidP="0009309E">
            <w:pPr>
              <w:ind w:firstLine="0"/>
              <w:contextualSpacing/>
              <w:jc w:val="center"/>
              <w:rPr>
                <w:rFonts w:eastAsia="Calibri"/>
                <w:sz w:val="20"/>
                <w:szCs w:val="20"/>
                <w:lang w:eastAsia="en-US"/>
              </w:rPr>
            </w:pPr>
            <w:r w:rsidRPr="00935D74">
              <w:rPr>
                <w:rFonts w:eastAsia="Calibri"/>
                <w:sz w:val="20"/>
                <w:szCs w:val="20"/>
                <w:lang w:eastAsia="en-US"/>
              </w:rPr>
              <w:t>№ п/п</w:t>
            </w:r>
          </w:p>
        </w:tc>
        <w:tc>
          <w:tcPr>
            <w:tcW w:w="0" w:type="auto"/>
            <w:shd w:val="clear" w:color="auto" w:fill="auto"/>
            <w:vAlign w:val="center"/>
          </w:tcPr>
          <w:p w14:paraId="733A2577" w14:textId="77777777" w:rsidR="0009309E" w:rsidRPr="00935D74" w:rsidRDefault="0009309E" w:rsidP="0096337D">
            <w:pPr>
              <w:ind w:firstLine="0"/>
              <w:contextualSpacing/>
              <w:jc w:val="center"/>
              <w:rPr>
                <w:rFonts w:eastAsia="Calibri"/>
                <w:sz w:val="20"/>
                <w:szCs w:val="20"/>
                <w:lang w:eastAsia="en-US"/>
              </w:rPr>
            </w:pPr>
            <w:r w:rsidRPr="00935D74">
              <w:rPr>
                <w:rFonts w:eastAsia="Calibri"/>
                <w:sz w:val="20"/>
                <w:szCs w:val="20"/>
                <w:lang w:eastAsia="en-US"/>
              </w:rPr>
              <w:t xml:space="preserve">Адрес </w:t>
            </w:r>
          </w:p>
        </w:tc>
        <w:tc>
          <w:tcPr>
            <w:tcW w:w="0" w:type="auto"/>
            <w:shd w:val="clear" w:color="auto" w:fill="auto"/>
            <w:vAlign w:val="center"/>
          </w:tcPr>
          <w:p w14:paraId="18BC3919" w14:textId="77777777" w:rsidR="0009309E" w:rsidRPr="00935D74" w:rsidRDefault="0009309E" w:rsidP="0096337D">
            <w:pPr>
              <w:ind w:firstLine="0"/>
              <w:jc w:val="center"/>
              <w:rPr>
                <w:sz w:val="20"/>
                <w:szCs w:val="20"/>
              </w:rPr>
            </w:pPr>
            <w:r w:rsidRPr="00935D74">
              <w:rPr>
                <w:sz w:val="20"/>
                <w:szCs w:val="20"/>
              </w:rPr>
              <w:t>Мощность, м³/сут</w:t>
            </w:r>
          </w:p>
        </w:tc>
        <w:tc>
          <w:tcPr>
            <w:tcW w:w="0" w:type="auto"/>
            <w:shd w:val="clear" w:color="auto" w:fill="auto"/>
            <w:vAlign w:val="center"/>
          </w:tcPr>
          <w:p w14:paraId="07E73918" w14:textId="77777777" w:rsidR="0009309E" w:rsidRPr="00935D74" w:rsidRDefault="0009309E" w:rsidP="0096337D">
            <w:pPr>
              <w:ind w:firstLine="0"/>
              <w:contextualSpacing/>
              <w:jc w:val="center"/>
              <w:rPr>
                <w:rFonts w:eastAsia="Calibri"/>
                <w:sz w:val="20"/>
                <w:szCs w:val="20"/>
                <w:lang w:eastAsia="en-US"/>
              </w:rPr>
            </w:pPr>
            <w:r w:rsidRPr="00935D74">
              <w:rPr>
                <w:rFonts w:eastAsia="Calibri"/>
                <w:sz w:val="20"/>
                <w:szCs w:val="20"/>
                <w:lang w:eastAsia="en-US"/>
              </w:rPr>
              <w:t>Марка насоса</w:t>
            </w:r>
          </w:p>
        </w:tc>
      </w:tr>
      <w:tr w:rsidR="0009309E" w:rsidRPr="00935D74" w14:paraId="43CCB95A" w14:textId="77777777" w:rsidTr="00332926">
        <w:trPr>
          <w:trHeight w:val="487"/>
          <w:jc w:val="center"/>
        </w:trPr>
        <w:tc>
          <w:tcPr>
            <w:tcW w:w="0" w:type="auto"/>
          </w:tcPr>
          <w:p w14:paraId="4D94F991" w14:textId="77777777" w:rsidR="0009309E" w:rsidRPr="00935D74" w:rsidRDefault="0009309E" w:rsidP="0009309E">
            <w:pPr>
              <w:ind w:firstLine="0"/>
              <w:jc w:val="center"/>
              <w:rPr>
                <w:sz w:val="20"/>
                <w:szCs w:val="20"/>
              </w:rPr>
            </w:pPr>
            <w:r w:rsidRPr="00935D74">
              <w:rPr>
                <w:sz w:val="20"/>
                <w:szCs w:val="20"/>
              </w:rPr>
              <w:t>1</w:t>
            </w:r>
          </w:p>
        </w:tc>
        <w:tc>
          <w:tcPr>
            <w:tcW w:w="0" w:type="auto"/>
            <w:shd w:val="clear" w:color="auto" w:fill="auto"/>
            <w:vAlign w:val="center"/>
          </w:tcPr>
          <w:p w14:paraId="673708D7" w14:textId="77777777" w:rsidR="0009309E" w:rsidRPr="00935D74" w:rsidRDefault="0009309E" w:rsidP="0096337D">
            <w:pPr>
              <w:ind w:firstLine="0"/>
              <w:jc w:val="left"/>
              <w:rPr>
                <w:sz w:val="20"/>
                <w:szCs w:val="20"/>
              </w:rPr>
            </w:pPr>
            <w:r w:rsidRPr="00935D74">
              <w:rPr>
                <w:sz w:val="20"/>
                <w:szCs w:val="20"/>
              </w:rPr>
              <w:t>КНС-1, ул.Бутлерова, 179а</w:t>
            </w:r>
          </w:p>
        </w:tc>
        <w:tc>
          <w:tcPr>
            <w:tcW w:w="0" w:type="auto"/>
            <w:shd w:val="clear" w:color="auto" w:fill="auto"/>
            <w:vAlign w:val="center"/>
          </w:tcPr>
          <w:p w14:paraId="455AFFCA" w14:textId="77777777" w:rsidR="0009309E" w:rsidRPr="00935D74" w:rsidRDefault="0009309E" w:rsidP="0096337D">
            <w:pPr>
              <w:ind w:firstLine="0"/>
              <w:jc w:val="center"/>
              <w:rPr>
                <w:sz w:val="20"/>
                <w:szCs w:val="20"/>
              </w:rPr>
            </w:pPr>
            <w:r w:rsidRPr="00935D74">
              <w:rPr>
                <w:sz w:val="20"/>
                <w:szCs w:val="20"/>
              </w:rPr>
              <w:t>4220</w:t>
            </w:r>
          </w:p>
        </w:tc>
        <w:tc>
          <w:tcPr>
            <w:tcW w:w="0" w:type="auto"/>
            <w:shd w:val="clear" w:color="auto" w:fill="auto"/>
            <w:vAlign w:val="center"/>
          </w:tcPr>
          <w:p w14:paraId="4F13C07F" w14:textId="77777777" w:rsidR="0009309E" w:rsidRPr="00935D74" w:rsidRDefault="0009309E" w:rsidP="0096337D">
            <w:pPr>
              <w:ind w:firstLine="0"/>
              <w:contextualSpacing/>
              <w:jc w:val="center"/>
              <w:rPr>
                <w:rFonts w:eastAsia="Calibri"/>
                <w:sz w:val="20"/>
                <w:szCs w:val="20"/>
                <w:lang w:eastAsia="en-US"/>
              </w:rPr>
            </w:pPr>
            <w:r w:rsidRPr="00935D74">
              <w:rPr>
                <w:rFonts w:eastAsia="Calibri"/>
                <w:sz w:val="20"/>
                <w:szCs w:val="20"/>
                <w:lang w:eastAsia="en-US"/>
              </w:rPr>
              <w:t>СД 45/160-2 шт; СМ 200-150-500а/4 – 1 шт</w:t>
            </w:r>
          </w:p>
        </w:tc>
      </w:tr>
      <w:tr w:rsidR="0009309E" w:rsidRPr="00935D74" w14:paraId="374F0C43" w14:textId="77777777" w:rsidTr="00332926">
        <w:trPr>
          <w:trHeight w:val="551"/>
          <w:jc w:val="center"/>
        </w:trPr>
        <w:tc>
          <w:tcPr>
            <w:tcW w:w="0" w:type="auto"/>
          </w:tcPr>
          <w:p w14:paraId="1FEF9D25" w14:textId="77777777" w:rsidR="0009309E" w:rsidRPr="00935D74" w:rsidRDefault="0009309E" w:rsidP="0009309E">
            <w:pPr>
              <w:ind w:firstLine="0"/>
              <w:jc w:val="center"/>
              <w:rPr>
                <w:sz w:val="20"/>
                <w:szCs w:val="20"/>
              </w:rPr>
            </w:pPr>
            <w:r w:rsidRPr="00935D74">
              <w:rPr>
                <w:sz w:val="20"/>
                <w:szCs w:val="20"/>
              </w:rPr>
              <w:t>2</w:t>
            </w:r>
          </w:p>
        </w:tc>
        <w:tc>
          <w:tcPr>
            <w:tcW w:w="0" w:type="auto"/>
            <w:shd w:val="clear" w:color="auto" w:fill="auto"/>
            <w:vAlign w:val="center"/>
          </w:tcPr>
          <w:p w14:paraId="466C5A0D" w14:textId="77777777" w:rsidR="0009309E" w:rsidRPr="00935D74" w:rsidRDefault="0009309E" w:rsidP="0096337D">
            <w:pPr>
              <w:ind w:firstLine="0"/>
              <w:jc w:val="left"/>
              <w:rPr>
                <w:sz w:val="20"/>
                <w:szCs w:val="20"/>
              </w:rPr>
            </w:pPr>
            <w:r w:rsidRPr="00935D74">
              <w:rPr>
                <w:sz w:val="20"/>
                <w:szCs w:val="20"/>
              </w:rPr>
              <w:t>КНС-2, ул.Энгельса, 53в</w:t>
            </w:r>
          </w:p>
        </w:tc>
        <w:tc>
          <w:tcPr>
            <w:tcW w:w="0" w:type="auto"/>
            <w:shd w:val="clear" w:color="auto" w:fill="auto"/>
            <w:vAlign w:val="center"/>
          </w:tcPr>
          <w:p w14:paraId="45C774BF" w14:textId="77777777" w:rsidR="0009309E" w:rsidRPr="00935D74" w:rsidRDefault="0009309E" w:rsidP="0096337D">
            <w:pPr>
              <w:ind w:firstLine="0"/>
              <w:jc w:val="center"/>
              <w:rPr>
                <w:sz w:val="20"/>
                <w:szCs w:val="20"/>
              </w:rPr>
            </w:pPr>
            <w:r w:rsidRPr="00935D74">
              <w:rPr>
                <w:sz w:val="20"/>
                <w:szCs w:val="20"/>
              </w:rPr>
              <w:t>5360</w:t>
            </w:r>
          </w:p>
        </w:tc>
        <w:tc>
          <w:tcPr>
            <w:tcW w:w="0" w:type="auto"/>
            <w:shd w:val="clear" w:color="auto" w:fill="auto"/>
            <w:vAlign w:val="center"/>
          </w:tcPr>
          <w:p w14:paraId="0FD69CEE" w14:textId="77777777" w:rsidR="0009309E" w:rsidRPr="00935D74" w:rsidRDefault="0009309E" w:rsidP="0096337D">
            <w:pPr>
              <w:ind w:firstLine="0"/>
              <w:contextualSpacing/>
              <w:jc w:val="center"/>
              <w:rPr>
                <w:rFonts w:eastAsia="Calibri"/>
                <w:sz w:val="20"/>
                <w:szCs w:val="20"/>
                <w:lang w:eastAsia="en-US"/>
              </w:rPr>
            </w:pPr>
            <w:r w:rsidRPr="00935D74">
              <w:rPr>
                <w:rFonts w:eastAsia="Calibri"/>
                <w:sz w:val="20"/>
                <w:szCs w:val="20"/>
                <w:lang w:eastAsia="en-US"/>
              </w:rPr>
              <w:t>СД 45/160-2 шт; СМ 200-150-500а/4</w:t>
            </w:r>
          </w:p>
        </w:tc>
      </w:tr>
      <w:tr w:rsidR="0009309E" w:rsidRPr="00935D74" w14:paraId="1256824C" w14:textId="77777777" w:rsidTr="00332926">
        <w:trPr>
          <w:trHeight w:val="559"/>
          <w:jc w:val="center"/>
        </w:trPr>
        <w:tc>
          <w:tcPr>
            <w:tcW w:w="0" w:type="auto"/>
          </w:tcPr>
          <w:p w14:paraId="6E9629D9" w14:textId="77777777" w:rsidR="0009309E" w:rsidRPr="00935D74" w:rsidRDefault="0009309E" w:rsidP="0009309E">
            <w:pPr>
              <w:ind w:firstLine="0"/>
              <w:jc w:val="center"/>
              <w:rPr>
                <w:sz w:val="20"/>
                <w:szCs w:val="20"/>
              </w:rPr>
            </w:pPr>
            <w:r w:rsidRPr="00935D74">
              <w:rPr>
                <w:sz w:val="20"/>
                <w:szCs w:val="20"/>
              </w:rPr>
              <w:t>3</w:t>
            </w:r>
          </w:p>
        </w:tc>
        <w:tc>
          <w:tcPr>
            <w:tcW w:w="0" w:type="auto"/>
            <w:shd w:val="clear" w:color="auto" w:fill="auto"/>
            <w:vAlign w:val="center"/>
          </w:tcPr>
          <w:p w14:paraId="11D05CED" w14:textId="77777777" w:rsidR="0009309E" w:rsidRPr="00935D74" w:rsidRDefault="0009309E" w:rsidP="0096337D">
            <w:pPr>
              <w:ind w:firstLine="0"/>
              <w:jc w:val="left"/>
              <w:rPr>
                <w:sz w:val="20"/>
                <w:szCs w:val="20"/>
              </w:rPr>
            </w:pPr>
            <w:r w:rsidRPr="00935D74">
              <w:rPr>
                <w:sz w:val="20"/>
                <w:szCs w:val="20"/>
              </w:rPr>
              <w:t>КНС-3, пос.Водников, 25б</w:t>
            </w:r>
          </w:p>
        </w:tc>
        <w:tc>
          <w:tcPr>
            <w:tcW w:w="0" w:type="auto"/>
            <w:shd w:val="clear" w:color="auto" w:fill="auto"/>
            <w:vAlign w:val="center"/>
          </w:tcPr>
          <w:p w14:paraId="0189A394" w14:textId="77777777" w:rsidR="0009309E" w:rsidRPr="00935D74" w:rsidRDefault="0009309E" w:rsidP="0096337D">
            <w:pPr>
              <w:ind w:firstLine="0"/>
              <w:jc w:val="center"/>
              <w:rPr>
                <w:sz w:val="20"/>
                <w:szCs w:val="20"/>
              </w:rPr>
            </w:pPr>
            <w:r w:rsidRPr="00935D74">
              <w:rPr>
                <w:sz w:val="20"/>
                <w:szCs w:val="20"/>
              </w:rPr>
              <w:t>1120</w:t>
            </w:r>
          </w:p>
        </w:tc>
        <w:tc>
          <w:tcPr>
            <w:tcW w:w="0" w:type="auto"/>
            <w:shd w:val="clear" w:color="auto" w:fill="auto"/>
            <w:vAlign w:val="center"/>
          </w:tcPr>
          <w:p w14:paraId="18551014" w14:textId="77777777" w:rsidR="0009309E" w:rsidRPr="00935D74" w:rsidRDefault="0009309E" w:rsidP="0096337D">
            <w:pPr>
              <w:ind w:firstLine="0"/>
              <w:contextualSpacing/>
              <w:jc w:val="center"/>
              <w:rPr>
                <w:sz w:val="20"/>
                <w:szCs w:val="20"/>
              </w:rPr>
            </w:pPr>
            <w:r w:rsidRPr="00935D74">
              <w:rPr>
                <w:sz w:val="20"/>
                <w:szCs w:val="20"/>
              </w:rPr>
              <w:t>WILO 45-160-1-1 шт; СД 160-45- 2шт</w:t>
            </w:r>
          </w:p>
        </w:tc>
      </w:tr>
      <w:tr w:rsidR="0009309E" w:rsidRPr="00935D74" w14:paraId="41A4A8AC" w14:textId="77777777" w:rsidTr="00332926">
        <w:trPr>
          <w:trHeight w:val="553"/>
          <w:jc w:val="center"/>
        </w:trPr>
        <w:tc>
          <w:tcPr>
            <w:tcW w:w="0" w:type="auto"/>
          </w:tcPr>
          <w:p w14:paraId="1BD150FA" w14:textId="77777777" w:rsidR="0009309E" w:rsidRPr="00935D74" w:rsidRDefault="0009309E" w:rsidP="0009309E">
            <w:pPr>
              <w:ind w:firstLine="0"/>
              <w:jc w:val="center"/>
              <w:rPr>
                <w:sz w:val="20"/>
                <w:szCs w:val="20"/>
              </w:rPr>
            </w:pPr>
            <w:r w:rsidRPr="00935D74">
              <w:rPr>
                <w:sz w:val="20"/>
                <w:szCs w:val="20"/>
              </w:rPr>
              <w:t>4</w:t>
            </w:r>
          </w:p>
        </w:tc>
        <w:tc>
          <w:tcPr>
            <w:tcW w:w="0" w:type="auto"/>
            <w:shd w:val="clear" w:color="auto" w:fill="auto"/>
            <w:vAlign w:val="center"/>
          </w:tcPr>
          <w:p w14:paraId="481C3ADC" w14:textId="77777777" w:rsidR="0009309E" w:rsidRPr="00935D74" w:rsidRDefault="0009309E" w:rsidP="0096337D">
            <w:pPr>
              <w:ind w:firstLine="0"/>
              <w:jc w:val="left"/>
              <w:rPr>
                <w:sz w:val="20"/>
                <w:szCs w:val="20"/>
              </w:rPr>
            </w:pPr>
            <w:r w:rsidRPr="00935D74">
              <w:rPr>
                <w:sz w:val="20"/>
                <w:szCs w:val="20"/>
              </w:rPr>
              <w:t>КНС-4, ул.Лермонтова, 46</w:t>
            </w:r>
          </w:p>
        </w:tc>
        <w:tc>
          <w:tcPr>
            <w:tcW w:w="0" w:type="auto"/>
            <w:shd w:val="clear" w:color="auto" w:fill="auto"/>
            <w:vAlign w:val="center"/>
          </w:tcPr>
          <w:p w14:paraId="7E0AD64F" w14:textId="77777777" w:rsidR="0009309E" w:rsidRPr="00935D74" w:rsidRDefault="0009309E" w:rsidP="0096337D">
            <w:pPr>
              <w:ind w:firstLine="0"/>
              <w:jc w:val="center"/>
              <w:rPr>
                <w:sz w:val="20"/>
                <w:szCs w:val="20"/>
              </w:rPr>
            </w:pPr>
            <w:r w:rsidRPr="00935D74">
              <w:rPr>
                <w:sz w:val="20"/>
                <w:szCs w:val="20"/>
              </w:rPr>
              <w:t>480</w:t>
            </w:r>
          </w:p>
        </w:tc>
        <w:tc>
          <w:tcPr>
            <w:tcW w:w="0" w:type="auto"/>
            <w:shd w:val="clear" w:color="auto" w:fill="auto"/>
            <w:vAlign w:val="center"/>
          </w:tcPr>
          <w:p w14:paraId="00CC88B1" w14:textId="77777777" w:rsidR="0009309E" w:rsidRPr="00935D74" w:rsidRDefault="0009309E" w:rsidP="0096337D">
            <w:pPr>
              <w:ind w:firstLine="0"/>
              <w:contextualSpacing/>
              <w:jc w:val="center"/>
              <w:rPr>
                <w:sz w:val="20"/>
                <w:szCs w:val="20"/>
              </w:rPr>
            </w:pPr>
            <w:r w:rsidRPr="00935D74">
              <w:rPr>
                <w:sz w:val="20"/>
                <w:szCs w:val="20"/>
              </w:rPr>
              <w:t>WILO 45-160-1-1 шт; СД 160-45- 2шт</w:t>
            </w:r>
          </w:p>
        </w:tc>
      </w:tr>
      <w:tr w:rsidR="0009309E" w:rsidRPr="00935D74" w14:paraId="0331D8A8" w14:textId="77777777" w:rsidTr="00332926">
        <w:trPr>
          <w:trHeight w:val="575"/>
          <w:jc w:val="center"/>
        </w:trPr>
        <w:tc>
          <w:tcPr>
            <w:tcW w:w="0" w:type="auto"/>
          </w:tcPr>
          <w:p w14:paraId="64E79511" w14:textId="77777777" w:rsidR="0009309E" w:rsidRPr="00935D74" w:rsidRDefault="0009309E" w:rsidP="0009309E">
            <w:pPr>
              <w:ind w:firstLine="0"/>
              <w:jc w:val="center"/>
              <w:rPr>
                <w:sz w:val="20"/>
                <w:szCs w:val="20"/>
              </w:rPr>
            </w:pPr>
            <w:r w:rsidRPr="00935D74">
              <w:rPr>
                <w:sz w:val="20"/>
                <w:szCs w:val="20"/>
              </w:rPr>
              <w:t>5</w:t>
            </w:r>
          </w:p>
        </w:tc>
        <w:tc>
          <w:tcPr>
            <w:tcW w:w="0" w:type="auto"/>
            <w:shd w:val="clear" w:color="auto" w:fill="auto"/>
            <w:vAlign w:val="center"/>
          </w:tcPr>
          <w:p w14:paraId="234E9687" w14:textId="77777777" w:rsidR="0009309E" w:rsidRPr="00935D74" w:rsidRDefault="0009309E" w:rsidP="0096337D">
            <w:pPr>
              <w:ind w:firstLine="0"/>
              <w:jc w:val="left"/>
              <w:rPr>
                <w:sz w:val="20"/>
                <w:szCs w:val="20"/>
              </w:rPr>
            </w:pPr>
            <w:r w:rsidRPr="00935D74">
              <w:rPr>
                <w:sz w:val="20"/>
                <w:szCs w:val="20"/>
              </w:rPr>
              <w:t>КНС-5, ул.Молодежная, 2е</w:t>
            </w:r>
          </w:p>
        </w:tc>
        <w:tc>
          <w:tcPr>
            <w:tcW w:w="0" w:type="auto"/>
            <w:shd w:val="clear" w:color="auto" w:fill="auto"/>
            <w:vAlign w:val="center"/>
          </w:tcPr>
          <w:p w14:paraId="18F17B5B" w14:textId="77777777" w:rsidR="0009309E" w:rsidRPr="00935D74" w:rsidRDefault="0009309E" w:rsidP="0096337D">
            <w:pPr>
              <w:ind w:firstLine="0"/>
              <w:jc w:val="center"/>
              <w:rPr>
                <w:sz w:val="20"/>
                <w:szCs w:val="20"/>
              </w:rPr>
            </w:pPr>
            <w:r w:rsidRPr="00935D74">
              <w:rPr>
                <w:sz w:val="20"/>
                <w:szCs w:val="20"/>
              </w:rPr>
              <w:t>2930</w:t>
            </w:r>
          </w:p>
        </w:tc>
        <w:tc>
          <w:tcPr>
            <w:tcW w:w="0" w:type="auto"/>
            <w:shd w:val="clear" w:color="auto" w:fill="auto"/>
            <w:vAlign w:val="center"/>
          </w:tcPr>
          <w:p w14:paraId="03162263" w14:textId="77777777" w:rsidR="0009309E" w:rsidRPr="00935D74" w:rsidRDefault="0009309E" w:rsidP="0096337D">
            <w:pPr>
              <w:ind w:firstLine="0"/>
              <w:contextualSpacing/>
              <w:jc w:val="center"/>
              <w:rPr>
                <w:sz w:val="20"/>
                <w:szCs w:val="20"/>
              </w:rPr>
            </w:pPr>
            <w:r w:rsidRPr="00935D74">
              <w:rPr>
                <w:sz w:val="20"/>
                <w:szCs w:val="20"/>
              </w:rPr>
              <w:t>CД 160-45-2 шт; СМ 200-150-500а/4 – 3шт</w:t>
            </w:r>
          </w:p>
        </w:tc>
      </w:tr>
      <w:tr w:rsidR="0009309E" w:rsidRPr="00935D74" w14:paraId="7B7D1378" w14:textId="77777777" w:rsidTr="00332926">
        <w:trPr>
          <w:trHeight w:val="541"/>
          <w:jc w:val="center"/>
        </w:trPr>
        <w:tc>
          <w:tcPr>
            <w:tcW w:w="0" w:type="auto"/>
          </w:tcPr>
          <w:p w14:paraId="2A514A59" w14:textId="77777777" w:rsidR="0009309E" w:rsidRPr="00935D74" w:rsidRDefault="0009309E" w:rsidP="0009309E">
            <w:pPr>
              <w:ind w:firstLine="0"/>
              <w:jc w:val="center"/>
              <w:rPr>
                <w:sz w:val="20"/>
                <w:szCs w:val="20"/>
              </w:rPr>
            </w:pPr>
            <w:r w:rsidRPr="00935D74">
              <w:rPr>
                <w:sz w:val="20"/>
                <w:szCs w:val="20"/>
              </w:rPr>
              <w:t>6</w:t>
            </w:r>
          </w:p>
        </w:tc>
        <w:tc>
          <w:tcPr>
            <w:tcW w:w="0" w:type="auto"/>
            <w:shd w:val="clear" w:color="auto" w:fill="auto"/>
            <w:vAlign w:val="center"/>
          </w:tcPr>
          <w:p w14:paraId="0B9E1458" w14:textId="77777777" w:rsidR="0009309E" w:rsidRPr="00935D74" w:rsidRDefault="0009309E" w:rsidP="0096337D">
            <w:pPr>
              <w:ind w:firstLine="0"/>
              <w:jc w:val="left"/>
              <w:rPr>
                <w:sz w:val="20"/>
                <w:szCs w:val="20"/>
              </w:rPr>
            </w:pPr>
            <w:r w:rsidRPr="00935D74">
              <w:rPr>
                <w:sz w:val="20"/>
                <w:szCs w:val="20"/>
              </w:rPr>
              <w:t>КНС-6; ул.Энгельса, 76б</w:t>
            </w:r>
          </w:p>
        </w:tc>
        <w:tc>
          <w:tcPr>
            <w:tcW w:w="0" w:type="auto"/>
            <w:shd w:val="clear" w:color="auto" w:fill="auto"/>
            <w:vAlign w:val="center"/>
          </w:tcPr>
          <w:p w14:paraId="4A7F21E6" w14:textId="77777777" w:rsidR="0009309E" w:rsidRPr="00935D74" w:rsidRDefault="0009309E" w:rsidP="0096337D">
            <w:pPr>
              <w:ind w:firstLine="0"/>
              <w:jc w:val="center"/>
              <w:rPr>
                <w:sz w:val="20"/>
                <w:szCs w:val="20"/>
              </w:rPr>
            </w:pPr>
            <w:r w:rsidRPr="00935D74">
              <w:rPr>
                <w:sz w:val="20"/>
                <w:szCs w:val="20"/>
              </w:rPr>
              <w:t>160</w:t>
            </w:r>
          </w:p>
        </w:tc>
        <w:tc>
          <w:tcPr>
            <w:tcW w:w="0" w:type="auto"/>
            <w:shd w:val="clear" w:color="auto" w:fill="auto"/>
            <w:vAlign w:val="center"/>
          </w:tcPr>
          <w:p w14:paraId="0A445BA9" w14:textId="77777777" w:rsidR="0009309E" w:rsidRPr="00935D74" w:rsidRDefault="0009309E" w:rsidP="0096337D">
            <w:pPr>
              <w:ind w:firstLine="0"/>
              <w:contextualSpacing/>
              <w:jc w:val="center"/>
              <w:rPr>
                <w:sz w:val="20"/>
                <w:szCs w:val="20"/>
              </w:rPr>
            </w:pPr>
            <w:r w:rsidRPr="00935D74">
              <w:rPr>
                <w:sz w:val="20"/>
                <w:szCs w:val="20"/>
              </w:rPr>
              <w:t>СД 160-10 – 2шт</w:t>
            </w:r>
          </w:p>
        </w:tc>
      </w:tr>
      <w:tr w:rsidR="0009309E" w:rsidRPr="00935D74" w14:paraId="029B3BDB" w14:textId="77777777" w:rsidTr="00332926">
        <w:trPr>
          <w:trHeight w:val="563"/>
          <w:jc w:val="center"/>
        </w:trPr>
        <w:tc>
          <w:tcPr>
            <w:tcW w:w="0" w:type="auto"/>
          </w:tcPr>
          <w:p w14:paraId="0860E1D3" w14:textId="77777777" w:rsidR="0009309E" w:rsidRPr="00935D74" w:rsidRDefault="0009309E" w:rsidP="0009309E">
            <w:pPr>
              <w:ind w:firstLine="0"/>
              <w:jc w:val="center"/>
              <w:rPr>
                <w:sz w:val="20"/>
                <w:szCs w:val="20"/>
              </w:rPr>
            </w:pPr>
            <w:r w:rsidRPr="00935D74">
              <w:rPr>
                <w:sz w:val="20"/>
                <w:szCs w:val="20"/>
              </w:rPr>
              <w:t>7</w:t>
            </w:r>
          </w:p>
        </w:tc>
        <w:tc>
          <w:tcPr>
            <w:tcW w:w="0" w:type="auto"/>
            <w:shd w:val="clear" w:color="auto" w:fill="auto"/>
            <w:vAlign w:val="center"/>
          </w:tcPr>
          <w:p w14:paraId="07C41F9E" w14:textId="77777777" w:rsidR="0009309E" w:rsidRPr="00935D74" w:rsidRDefault="0009309E" w:rsidP="0096337D">
            <w:pPr>
              <w:ind w:firstLine="0"/>
              <w:jc w:val="left"/>
              <w:rPr>
                <w:sz w:val="20"/>
                <w:szCs w:val="20"/>
              </w:rPr>
            </w:pPr>
            <w:r w:rsidRPr="00935D74">
              <w:rPr>
                <w:sz w:val="20"/>
                <w:szCs w:val="20"/>
              </w:rPr>
              <w:t>КНС-7; ул.Толстого, 43в</w:t>
            </w:r>
          </w:p>
        </w:tc>
        <w:tc>
          <w:tcPr>
            <w:tcW w:w="0" w:type="auto"/>
            <w:shd w:val="clear" w:color="auto" w:fill="auto"/>
            <w:vAlign w:val="center"/>
          </w:tcPr>
          <w:p w14:paraId="09FD9A36" w14:textId="77777777" w:rsidR="0009309E" w:rsidRPr="00935D74" w:rsidRDefault="0009309E" w:rsidP="0096337D">
            <w:pPr>
              <w:ind w:firstLine="0"/>
              <w:jc w:val="center"/>
              <w:rPr>
                <w:sz w:val="20"/>
                <w:szCs w:val="20"/>
              </w:rPr>
            </w:pPr>
            <w:r w:rsidRPr="00935D74">
              <w:rPr>
                <w:sz w:val="20"/>
                <w:szCs w:val="20"/>
              </w:rPr>
              <w:t>18</w:t>
            </w:r>
          </w:p>
        </w:tc>
        <w:tc>
          <w:tcPr>
            <w:tcW w:w="0" w:type="auto"/>
            <w:shd w:val="clear" w:color="auto" w:fill="auto"/>
            <w:vAlign w:val="center"/>
          </w:tcPr>
          <w:p w14:paraId="6111CABA" w14:textId="77777777" w:rsidR="0009309E" w:rsidRPr="00935D74" w:rsidRDefault="0009309E" w:rsidP="0096337D">
            <w:pPr>
              <w:ind w:firstLine="0"/>
              <w:contextualSpacing/>
              <w:jc w:val="center"/>
              <w:rPr>
                <w:sz w:val="20"/>
                <w:szCs w:val="20"/>
              </w:rPr>
            </w:pPr>
            <w:r w:rsidRPr="00935D74">
              <w:rPr>
                <w:sz w:val="20"/>
                <w:szCs w:val="20"/>
              </w:rPr>
              <w:t>СМ 100-65-250-4</w:t>
            </w:r>
          </w:p>
        </w:tc>
      </w:tr>
      <w:tr w:rsidR="0009309E" w:rsidRPr="00935D74" w14:paraId="2CDB9823" w14:textId="77777777" w:rsidTr="00332926">
        <w:trPr>
          <w:trHeight w:val="557"/>
          <w:jc w:val="center"/>
        </w:trPr>
        <w:tc>
          <w:tcPr>
            <w:tcW w:w="0" w:type="auto"/>
          </w:tcPr>
          <w:p w14:paraId="185404D2" w14:textId="77777777" w:rsidR="0009309E" w:rsidRPr="00935D74" w:rsidRDefault="0009309E" w:rsidP="0009309E">
            <w:pPr>
              <w:ind w:firstLine="0"/>
              <w:jc w:val="center"/>
              <w:rPr>
                <w:sz w:val="20"/>
                <w:szCs w:val="20"/>
              </w:rPr>
            </w:pPr>
            <w:r w:rsidRPr="00935D74">
              <w:rPr>
                <w:sz w:val="20"/>
                <w:szCs w:val="20"/>
              </w:rPr>
              <w:t>8</w:t>
            </w:r>
          </w:p>
        </w:tc>
        <w:tc>
          <w:tcPr>
            <w:tcW w:w="0" w:type="auto"/>
            <w:shd w:val="clear" w:color="auto" w:fill="auto"/>
            <w:vAlign w:val="center"/>
          </w:tcPr>
          <w:p w14:paraId="6A49B1F9" w14:textId="77777777" w:rsidR="0009309E" w:rsidRPr="00935D74" w:rsidRDefault="0009309E" w:rsidP="0096337D">
            <w:pPr>
              <w:ind w:firstLine="0"/>
              <w:jc w:val="left"/>
              <w:rPr>
                <w:sz w:val="20"/>
                <w:szCs w:val="20"/>
              </w:rPr>
            </w:pPr>
            <w:r w:rsidRPr="00935D74">
              <w:rPr>
                <w:sz w:val="20"/>
                <w:szCs w:val="20"/>
              </w:rPr>
              <w:t>КНС-8; район трикотажной фабрики</w:t>
            </w:r>
          </w:p>
        </w:tc>
        <w:tc>
          <w:tcPr>
            <w:tcW w:w="0" w:type="auto"/>
            <w:shd w:val="clear" w:color="auto" w:fill="auto"/>
            <w:vAlign w:val="center"/>
          </w:tcPr>
          <w:p w14:paraId="283D8B74" w14:textId="77777777" w:rsidR="0009309E" w:rsidRPr="00935D74" w:rsidRDefault="0009309E" w:rsidP="0096337D">
            <w:pPr>
              <w:ind w:firstLine="0"/>
              <w:jc w:val="center"/>
              <w:rPr>
                <w:sz w:val="20"/>
                <w:szCs w:val="20"/>
              </w:rPr>
            </w:pPr>
            <w:r w:rsidRPr="00935D74">
              <w:rPr>
                <w:sz w:val="20"/>
                <w:szCs w:val="20"/>
              </w:rPr>
              <w:t>18</w:t>
            </w:r>
          </w:p>
        </w:tc>
        <w:tc>
          <w:tcPr>
            <w:tcW w:w="0" w:type="auto"/>
            <w:shd w:val="clear" w:color="auto" w:fill="auto"/>
            <w:vAlign w:val="center"/>
          </w:tcPr>
          <w:p w14:paraId="5C1BAD7E" w14:textId="77777777" w:rsidR="0009309E" w:rsidRPr="00935D74" w:rsidRDefault="0009309E" w:rsidP="0096337D">
            <w:pPr>
              <w:ind w:firstLine="0"/>
              <w:contextualSpacing/>
              <w:jc w:val="center"/>
              <w:rPr>
                <w:sz w:val="20"/>
                <w:szCs w:val="20"/>
              </w:rPr>
            </w:pPr>
            <w:r w:rsidRPr="00935D74">
              <w:rPr>
                <w:sz w:val="20"/>
                <w:szCs w:val="20"/>
              </w:rPr>
              <w:t>НЦС-1</w:t>
            </w:r>
          </w:p>
        </w:tc>
      </w:tr>
      <w:tr w:rsidR="0009309E" w:rsidRPr="00935D74" w14:paraId="50441EF4" w14:textId="77777777" w:rsidTr="00332926">
        <w:trPr>
          <w:jc w:val="center"/>
        </w:trPr>
        <w:tc>
          <w:tcPr>
            <w:tcW w:w="0" w:type="auto"/>
          </w:tcPr>
          <w:p w14:paraId="7F6836A0" w14:textId="77777777" w:rsidR="0009309E" w:rsidRPr="00935D74" w:rsidRDefault="0009309E" w:rsidP="0009309E">
            <w:pPr>
              <w:ind w:firstLine="0"/>
              <w:jc w:val="center"/>
              <w:rPr>
                <w:sz w:val="20"/>
                <w:szCs w:val="20"/>
              </w:rPr>
            </w:pPr>
            <w:r w:rsidRPr="00935D74">
              <w:rPr>
                <w:sz w:val="20"/>
                <w:szCs w:val="20"/>
              </w:rPr>
              <w:t>9</w:t>
            </w:r>
          </w:p>
        </w:tc>
        <w:tc>
          <w:tcPr>
            <w:tcW w:w="0" w:type="auto"/>
            <w:shd w:val="clear" w:color="auto" w:fill="auto"/>
            <w:vAlign w:val="center"/>
          </w:tcPr>
          <w:p w14:paraId="5C049601" w14:textId="77777777" w:rsidR="0009309E" w:rsidRPr="00935D74" w:rsidRDefault="0009309E" w:rsidP="0096337D">
            <w:pPr>
              <w:ind w:firstLine="0"/>
              <w:jc w:val="left"/>
              <w:rPr>
                <w:sz w:val="20"/>
                <w:szCs w:val="20"/>
              </w:rPr>
            </w:pPr>
            <w:r w:rsidRPr="00935D74">
              <w:rPr>
                <w:sz w:val="20"/>
                <w:szCs w:val="20"/>
              </w:rPr>
              <w:t>КНС-10, район авторемзавода</w:t>
            </w:r>
          </w:p>
        </w:tc>
        <w:tc>
          <w:tcPr>
            <w:tcW w:w="0" w:type="auto"/>
            <w:shd w:val="clear" w:color="auto" w:fill="auto"/>
            <w:vAlign w:val="center"/>
          </w:tcPr>
          <w:p w14:paraId="36FB8433" w14:textId="77777777" w:rsidR="0009309E" w:rsidRPr="00935D74" w:rsidRDefault="0009309E" w:rsidP="0096337D">
            <w:pPr>
              <w:ind w:firstLine="0"/>
              <w:jc w:val="center"/>
              <w:rPr>
                <w:sz w:val="20"/>
                <w:szCs w:val="20"/>
              </w:rPr>
            </w:pPr>
            <w:r w:rsidRPr="00935D74">
              <w:rPr>
                <w:sz w:val="20"/>
                <w:szCs w:val="20"/>
              </w:rPr>
              <w:t>258</w:t>
            </w:r>
          </w:p>
        </w:tc>
        <w:tc>
          <w:tcPr>
            <w:tcW w:w="0" w:type="auto"/>
            <w:shd w:val="clear" w:color="auto" w:fill="auto"/>
            <w:vAlign w:val="center"/>
          </w:tcPr>
          <w:p w14:paraId="6A0B5837" w14:textId="77777777" w:rsidR="0009309E" w:rsidRPr="00935D74" w:rsidRDefault="0009309E" w:rsidP="0096337D">
            <w:pPr>
              <w:ind w:firstLine="0"/>
              <w:contextualSpacing/>
              <w:jc w:val="center"/>
              <w:rPr>
                <w:sz w:val="20"/>
                <w:szCs w:val="20"/>
              </w:rPr>
            </w:pPr>
            <w:r w:rsidRPr="00935D74">
              <w:rPr>
                <w:sz w:val="20"/>
                <w:szCs w:val="20"/>
              </w:rPr>
              <w:t>СМ 80-50-200/4 – 2 шт</w:t>
            </w:r>
          </w:p>
        </w:tc>
      </w:tr>
      <w:tr w:rsidR="0009309E" w:rsidRPr="00935D74" w14:paraId="5B699D85" w14:textId="77777777" w:rsidTr="00332926">
        <w:trPr>
          <w:jc w:val="center"/>
        </w:trPr>
        <w:tc>
          <w:tcPr>
            <w:tcW w:w="0" w:type="auto"/>
          </w:tcPr>
          <w:p w14:paraId="606462D6" w14:textId="77777777" w:rsidR="0009309E" w:rsidRPr="00935D74" w:rsidRDefault="0009309E" w:rsidP="0009309E">
            <w:pPr>
              <w:ind w:firstLine="0"/>
              <w:jc w:val="center"/>
              <w:rPr>
                <w:sz w:val="20"/>
                <w:szCs w:val="20"/>
              </w:rPr>
            </w:pPr>
            <w:r w:rsidRPr="00935D74">
              <w:rPr>
                <w:sz w:val="20"/>
                <w:szCs w:val="20"/>
              </w:rPr>
              <w:t>10</w:t>
            </w:r>
          </w:p>
        </w:tc>
        <w:tc>
          <w:tcPr>
            <w:tcW w:w="0" w:type="auto"/>
            <w:shd w:val="clear" w:color="auto" w:fill="auto"/>
            <w:vAlign w:val="center"/>
          </w:tcPr>
          <w:p w14:paraId="063090AD" w14:textId="77777777" w:rsidR="0009309E" w:rsidRPr="00935D74" w:rsidRDefault="0009309E" w:rsidP="0096337D">
            <w:pPr>
              <w:ind w:firstLine="0"/>
              <w:jc w:val="left"/>
              <w:rPr>
                <w:sz w:val="20"/>
                <w:szCs w:val="20"/>
              </w:rPr>
            </w:pPr>
            <w:r w:rsidRPr="00935D74">
              <w:rPr>
                <w:sz w:val="20"/>
                <w:szCs w:val="20"/>
              </w:rPr>
              <w:t>КНС-12, ул.Чернышевского, 106д</w:t>
            </w:r>
          </w:p>
        </w:tc>
        <w:tc>
          <w:tcPr>
            <w:tcW w:w="0" w:type="auto"/>
            <w:shd w:val="clear" w:color="auto" w:fill="auto"/>
            <w:vAlign w:val="center"/>
          </w:tcPr>
          <w:p w14:paraId="102AE3AA" w14:textId="77777777" w:rsidR="0009309E" w:rsidRPr="00935D74" w:rsidRDefault="0009309E" w:rsidP="0096337D">
            <w:pPr>
              <w:ind w:firstLine="0"/>
              <w:jc w:val="center"/>
              <w:rPr>
                <w:sz w:val="20"/>
                <w:szCs w:val="20"/>
              </w:rPr>
            </w:pPr>
            <w:r w:rsidRPr="00935D74">
              <w:rPr>
                <w:sz w:val="20"/>
                <w:szCs w:val="20"/>
              </w:rPr>
              <w:t>60</w:t>
            </w:r>
          </w:p>
        </w:tc>
        <w:tc>
          <w:tcPr>
            <w:tcW w:w="0" w:type="auto"/>
            <w:shd w:val="clear" w:color="auto" w:fill="auto"/>
            <w:vAlign w:val="center"/>
          </w:tcPr>
          <w:p w14:paraId="586CA7AE" w14:textId="77777777" w:rsidR="0009309E" w:rsidRPr="00935D74" w:rsidRDefault="0009309E" w:rsidP="0096337D">
            <w:pPr>
              <w:ind w:firstLine="0"/>
              <w:contextualSpacing/>
              <w:jc w:val="center"/>
              <w:rPr>
                <w:sz w:val="20"/>
                <w:szCs w:val="20"/>
              </w:rPr>
            </w:pPr>
            <w:r w:rsidRPr="00935D74">
              <w:rPr>
                <w:sz w:val="20"/>
                <w:szCs w:val="20"/>
              </w:rPr>
              <w:t>НЖН-200А-1 - 2шт</w:t>
            </w:r>
          </w:p>
        </w:tc>
      </w:tr>
      <w:tr w:rsidR="0009309E" w:rsidRPr="00935D74" w14:paraId="31532D24" w14:textId="77777777" w:rsidTr="00332926">
        <w:trPr>
          <w:jc w:val="center"/>
        </w:trPr>
        <w:tc>
          <w:tcPr>
            <w:tcW w:w="0" w:type="auto"/>
          </w:tcPr>
          <w:p w14:paraId="7DCCD2F3" w14:textId="77777777" w:rsidR="0009309E" w:rsidRPr="00935D74" w:rsidRDefault="0009309E" w:rsidP="0009309E">
            <w:pPr>
              <w:ind w:firstLine="0"/>
              <w:jc w:val="center"/>
              <w:rPr>
                <w:sz w:val="20"/>
                <w:szCs w:val="20"/>
              </w:rPr>
            </w:pPr>
            <w:r w:rsidRPr="00935D74">
              <w:rPr>
                <w:sz w:val="20"/>
                <w:szCs w:val="20"/>
              </w:rPr>
              <w:t>11</w:t>
            </w:r>
          </w:p>
        </w:tc>
        <w:tc>
          <w:tcPr>
            <w:tcW w:w="0" w:type="auto"/>
            <w:shd w:val="clear" w:color="auto" w:fill="auto"/>
            <w:vAlign w:val="center"/>
          </w:tcPr>
          <w:p w14:paraId="35C5BA1A" w14:textId="77777777" w:rsidR="0009309E" w:rsidRPr="00935D74" w:rsidRDefault="0009309E" w:rsidP="0096337D">
            <w:pPr>
              <w:ind w:firstLine="0"/>
              <w:jc w:val="left"/>
              <w:rPr>
                <w:sz w:val="20"/>
                <w:szCs w:val="20"/>
              </w:rPr>
            </w:pPr>
            <w:r w:rsidRPr="00935D74">
              <w:rPr>
                <w:sz w:val="20"/>
                <w:szCs w:val="20"/>
              </w:rPr>
              <w:t>КНС Автовокзал ул.Чернышевского</w:t>
            </w:r>
          </w:p>
        </w:tc>
        <w:tc>
          <w:tcPr>
            <w:tcW w:w="0" w:type="auto"/>
            <w:shd w:val="clear" w:color="auto" w:fill="auto"/>
            <w:vAlign w:val="center"/>
          </w:tcPr>
          <w:p w14:paraId="7D813ACD" w14:textId="77777777" w:rsidR="0009309E" w:rsidRPr="00935D74" w:rsidRDefault="0009309E" w:rsidP="0096337D">
            <w:pPr>
              <w:ind w:firstLine="0"/>
              <w:jc w:val="center"/>
              <w:rPr>
                <w:sz w:val="20"/>
                <w:szCs w:val="20"/>
              </w:rPr>
            </w:pPr>
            <w:r w:rsidRPr="00935D74">
              <w:rPr>
                <w:sz w:val="20"/>
                <w:szCs w:val="20"/>
              </w:rPr>
              <w:t>18</w:t>
            </w:r>
          </w:p>
        </w:tc>
        <w:tc>
          <w:tcPr>
            <w:tcW w:w="0" w:type="auto"/>
            <w:shd w:val="clear" w:color="auto" w:fill="auto"/>
            <w:vAlign w:val="center"/>
          </w:tcPr>
          <w:p w14:paraId="61B9D5FD" w14:textId="77777777" w:rsidR="0009309E" w:rsidRPr="00935D74" w:rsidRDefault="0009309E" w:rsidP="0096337D">
            <w:pPr>
              <w:ind w:firstLine="0"/>
              <w:contextualSpacing/>
              <w:jc w:val="center"/>
              <w:rPr>
                <w:sz w:val="20"/>
                <w:szCs w:val="20"/>
              </w:rPr>
            </w:pPr>
            <w:r w:rsidRPr="00935D74">
              <w:rPr>
                <w:sz w:val="20"/>
                <w:szCs w:val="20"/>
              </w:rPr>
              <w:t>СМ 100-65-200 – 1 шт</w:t>
            </w:r>
          </w:p>
        </w:tc>
      </w:tr>
      <w:tr w:rsidR="0009309E" w:rsidRPr="00935D74" w14:paraId="7D8F4059" w14:textId="77777777" w:rsidTr="00332926">
        <w:trPr>
          <w:jc w:val="center"/>
        </w:trPr>
        <w:tc>
          <w:tcPr>
            <w:tcW w:w="0" w:type="auto"/>
          </w:tcPr>
          <w:p w14:paraId="5EF79CF0" w14:textId="77777777" w:rsidR="0009309E" w:rsidRPr="00935D74" w:rsidRDefault="0009309E" w:rsidP="0009309E">
            <w:pPr>
              <w:ind w:firstLine="0"/>
              <w:jc w:val="center"/>
              <w:rPr>
                <w:sz w:val="20"/>
                <w:szCs w:val="20"/>
              </w:rPr>
            </w:pPr>
            <w:r w:rsidRPr="00935D74">
              <w:rPr>
                <w:sz w:val="20"/>
                <w:szCs w:val="20"/>
              </w:rPr>
              <w:t>12</w:t>
            </w:r>
          </w:p>
        </w:tc>
        <w:tc>
          <w:tcPr>
            <w:tcW w:w="0" w:type="auto"/>
            <w:shd w:val="clear" w:color="auto" w:fill="auto"/>
            <w:vAlign w:val="center"/>
          </w:tcPr>
          <w:p w14:paraId="5C4C7B60" w14:textId="77777777" w:rsidR="0009309E" w:rsidRPr="00935D74" w:rsidRDefault="0009309E" w:rsidP="0096337D">
            <w:pPr>
              <w:ind w:firstLine="0"/>
              <w:jc w:val="left"/>
              <w:rPr>
                <w:sz w:val="20"/>
                <w:szCs w:val="20"/>
              </w:rPr>
            </w:pPr>
            <w:r w:rsidRPr="00935D74">
              <w:rPr>
                <w:sz w:val="20"/>
                <w:szCs w:val="20"/>
              </w:rPr>
              <w:t>КНС-1 Учхоз</w:t>
            </w:r>
          </w:p>
        </w:tc>
        <w:tc>
          <w:tcPr>
            <w:tcW w:w="0" w:type="auto"/>
            <w:shd w:val="clear" w:color="auto" w:fill="auto"/>
            <w:vAlign w:val="center"/>
          </w:tcPr>
          <w:p w14:paraId="7D260A0E" w14:textId="77777777" w:rsidR="0009309E" w:rsidRPr="00935D74" w:rsidRDefault="0009309E" w:rsidP="0096337D">
            <w:pPr>
              <w:ind w:firstLine="0"/>
              <w:jc w:val="center"/>
              <w:rPr>
                <w:sz w:val="20"/>
                <w:szCs w:val="20"/>
              </w:rPr>
            </w:pPr>
            <w:r w:rsidRPr="00935D74">
              <w:rPr>
                <w:sz w:val="20"/>
                <w:szCs w:val="20"/>
              </w:rPr>
              <w:t>18</w:t>
            </w:r>
          </w:p>
        </w:tc>
        <w:tc>
          <w:tcPr>
            <w:tcW w:w="0" w:type="auto"/>
            <w:shd w:val="clear" w:color="auto" w:fill="auto"/>
            <w:vAlign w:val="center"/>
          </w:tcPr>
          <w:p w14:paraId="375CC8C7" w14:textId="77777777" w:rsidR="0009309E" w:rsidRPr="00935D74" w:rsidRDefault="0009309E" w:rsidP="0096337D">
            <w:pPr>
              <w:ind w:firstLine="0"/>
              <w:contextualSpacing/>
              <w:jc w:val="center"/>
              <w:rPr>
                <w:sz w:val="20"/>
                <w:szCs w:val="20"/>
              </w:rPr>
            </w:pPr>
            <w:r w:rsidRPr="00935D74">
              <w:rPr>
                <w:sz w:val="20"/>
                <w:szCs w:val="20"/>
              </w:rPr>
              <w:t>СМ 100-65-200 – 1 шт</w:t>
            </w:r>
          </w:p>
        </w:tc>
      </w:tr>
      <w:tr w:rsidR="0009309E" w:rsidRPr="00935D74" w14:paraId="795EBB58" w14:textId="77777777" w:rsidTr="00332926">
        <w:trPr>
          <w:jc w:val="center"/>
        </w:trPr>
        <w:tc>
          <w:tcPr>
            <w:tcW w:w="0" w:type="auto"/>
          </w:tcPr>
          <w:p w14:paraId="7BA4902A" w14:textId="77777777" w:rsidR="0009309E" w:rsidRPr="00935D74" w:rsidRDefault="0009309E" w:rsidP="0009309E">
            <w:pPr>
              <w:ind w:firstLine="0"/>
              <w:jc w:val="center"/>
              <w:rPr>
                <w:sz w:val="20"/>
                <w:szCs w:val="20"/>
              </w:rPr>
            </w:pPr>
            <w:r w:rsidRPr="00935D74">
              <w:rPr>
                <w:sz w:val="20"/>
                <w:szCs w:val="20"/>
              </w:rPr>
              <w:t>13</w:t>
            </w:r>
          </w:p>
        </w:tc>
        <w:tc>
          <w:tcPr>
            <w:tcW w:w="0" w:type="auto"/>
            <w:shd w:val="clear" w:color="auto" w:fill="auto"/>
            <w:vAlign w:val="center"/>
          </w:tcPr>
          <w:p w14:paraId="733B8295" w14:textId="77777777" w:rsidR="0009309E" w:rsidRPr="00935D74" w:rsidRDefault="0009309E" w:rsidP="0096337D">
            <w:pPr>
              <w:ind w:firstLine="0"/>
              <w:jc w:val="left"/>
              <w:rPr>
                <w:sz w:val="20"/>
                <w:szCs w:val="20"/>
              </w:rPr>
            </w:pPr>
            <w:r w:rsidRPr="00935D74">
              <w:rPr>
                <w:sz w:val="20"/>
                <w:szCs w:val="20"/>
              </w:rPr>
              <w:t>КНС-2 Учхоз</w:t>
            </w:r>
          </w:p>
        </w:tc>
        <w:tc>
          <w:tcPr>
            <w:tcW w:w="0" w:type="auto"/>
            <w:shd w:val="clear" w:color="auto" w:fill="auto"/>
            <w:vAlign w:val="center"/>
          </w:tcPr>
          <w:p w14:paraId="4D0D7A8D" w14:textId="77777777" w:rsidR="0009309E" w:rsidRPr="00935D74" w:rsidRDefault="0009309E" w:rsidP="0096337D">
            <w:pPr>
              <w:ind w:firstLine="0"/>
              <w:jc w:val="center"/>
              <w:rPr>
                <w:sz w:val="20"/>
                <w:szCs w:val="20"/>
              </w:rPr>
            </w:pPr>
            <w:r w:rsidRPr="00935D74">
              <w:rPr>
                <w:sz w:val="20"/>
                <w:szCs w:val="20"/>
              </w:rPr>
              <w:t>18</w:t>
            </w:r>
          </w:p>
        </w:tc>
        <w:tc>
          <w:tcPr>
            <w:tcW w:w="0" w:type="auto"/>
            <w:shd w:val="clear" w:color="auto" w:fill="auto"/>
            <w:vAlign w:val="center"/>
          </w:tcPr>
          <w:p w14:paraId="192346C5" w14:textId="77777777" w:rsidR="0009309E" w:rsidRPr="00935D74" w:rsidRDefault="0009309E" w:rsidP="0096337D">
            <w:pPr>
              <w:ind w:firstLine="0"/>
              <w:contextualSpacing/>
              <w:jc w:val="center"/>
              <w:rPr>
                <w:sz w:val="20"/>
                <w:szCs w:val="20"/>
              </w:rPr>
            </w:pPr>
            <w:r w:rsidRPr="00935D74">
              <w:rPr>
                <w:sz w:val="20"/>
                <w:szCs w:val="20"/>
              </w:rPr>
              <w:t>СМ 100-65-200 – 1 шт</w:t>
            </w:r>
          </w:p>
        </w:tc>
      </w:tr>
    </w:tbl>
    <w:p w14:paraId="42461F9F" w14:textId="77777777" w:rsidR="00211D4F" w:rsidRPr="00935D74" w:rsidRDefault="00211D4F" w:rsidP="00211D4F">
      <w:pPr>
        <w:spacing w:line="276" w:lineRule="auto"/>
        <w:rPr>
          <w:rFonts w:eastAsiaTheme="minorHAnsi" w:cstheme="minorBidi"/>
          <w:szCs w:val="22"/>
          <w:lang w:eastAsia="en-US"/>
        </w:rPr>
      </w:pPr>
    </w:p>
    <w:p w14:paraId="1737EBF5" w14:textId="77777777" w:rsidR="00211D4F" w:rsidRPr="00935D74" w:rsidRDefault="00211D4F" w:rsidP="00A33886">
      <w:pPr>
        <w:jc w:val="center"/>
        <w:rPr>
          <w:u w:val="single"/>
        </w:rPr>
      </w:pPr>
      <w:r w:rsidRPr="00935D74">
        <w:rPr>
          <w:u w:val="single"/>
        </w:rPr>
        <w:t>Существующие технические и технологические проблемы</w:t>
      </w:r>
    </w:p>
    <w:p w14:paraId="5763DDA2" w14:textId="77777777" w:rsidR="00211D4F" w:rsidRPr="00935D74" w:rsidRDefault="00211D4F">
      <w:pPr>
        <w:numPr>
          <w:ilvl w:val="0"/>
          <w:numId w:val="77"/>
        </w:numPr>
        <w:ind w:left="0" w:firstLine="709"/>
        <w:rPr>
          <w:szCs w:val="28"/>
        </w:rPr>
      </w:pPr>
      <w:r w:rsidRPr="00935D74">
        <w:rPr>
          <w:szCs w:val="28"/>
        </w:rPr>
        <w:t>Высокий уровень износа сетей и объектов централизованного водоотведения.</w:t>
      </w:r>
    </w:p>
    <w:p w14:paraId="2D3A8291" w14:textId="77777777" w:rsidR="00211D4F" w:rsidRPr="00935D74" w:rsidRDefault="00211D4F">
      <w:pPr>
        <w:numPr>
          <w:ilvl w:val="0"/>
          <w:numId w:val="77"/>
        </w:numPr>
        <w:ind w:left="0" w:firstLine="709"/>
        <w:rPr>
          <w:szCs w:val="28"/>
        </w:rPr>
      </w:pPr>
      <w:r w:rsidRPr="00935D74">
        <w:rPr>
          <w:szCs w:val="28"/>
        </w:rPr>
        <w:t>Низкая обеспеченность муниципального образования централизованным водоотведением.</w:t>
      </w:r>
    </w:p>
    <w:p w14:paraId="38AFD20A" w14:textId="77777777" w:rsidR="00211D4F" w:rsidRPr="00935D74" w:rsidRDefault="00211D4F">
      <w:pPr>
        <w:numPr>
          <w:ilvl w:val="0"/>
          <w:numId w:val="77"/>
        </w:numPr>
        <w:ind w:left="0" w:firstLine="709"/>
        <w:rPr>
          <w:szCs w:val="28"/>
        </w:rPr>
      </w:pPr>
      <w:r w:rsidRPr="00935D74">
        <w:rPr>
          <w:szCs w:val="28"/>
        </w:rPr>
        <w:t xml:space="preserve">На сегодняшний день объектами незавершенного строительства </w:t>
      </w:r>
      <w:r w:rsidR="008B1A82" w:rsidRPr="00935D74">
        <w:rPr>
          <w:szCs w:val="28"/>
        </w:rPr>
        <w:t xml:space="preserve">системы водоотведения </w:t>
      </w:r>
      <w:r w:rsidRPr="00935D74">
        <w:rPr>
          <w:szCs w:val="28"/>
        </w:rPr>
        <w:t>являются:</w:t>
      </w:r>
    </w:p>
    <w:p w14:paraId="4C19898C" w14:textId="77777777" w:rsidR="00211D4F" w:rsidRPr="00935D74" w:rsidRDefault="00211D4F">
      <w:pPr>
        <w:numPr>
          <w:ilvl w:val="0"/>
          <w:numId w:val="78"/>
        </w:numPr>
        <w:tabs>
          <w:tab w:val="left" w:pos="5040"/>
        </w:tabs>
        <w:autoSpaceDE w:val="0"/>
        <w:autoSpaceDN w:val="0"/>
        <w:adjustRightInd w:val="0"/>
        <w:rPr>
          <w:szCs w:val="28"/>
        </w:rPr>
      </w:pPr>
      <w:r w:rsidRPr="00935D74">
        <w:rPr>
          <w:szCs w:val="28"/>
        </w:rPr>
        <w:t>Реконструкция КНС-1 с прокладкой напорных коллекторов г.Чистополь;</w:t>
      </w:r>
    </w:p>
    <w:p w14:paraId="0ABE9761" w14:textId="77777777" w:rsidR="00211D4F" w:rsidRPr="00935D74" w:rsidRDefault="00211D4F">
      <w:pPr>
        <w:numPr>
          <w:ilvl w:val="0"/>
          <w:numId w:val="78"/>
        </w:numPr>
        <w:tabs>
          <w:tab w:val="left" w:pos="5040"/>
        </w:tabs>
        <w:autoSpaceDE w:val="0"/>
        <w:autoSpaceDN w:val="0"/>
        <w:adjustRightInd w:val="0"/>
        <w:rPr>
          <w:szCs w:val="28"/>
        </w:rPr>
      </w:pPr>
      <w:r w:rsidRPr="00935D74">
        <w:rPr>
          <w:szCs w:val="28"/>
        </w:rPr>
        <w:t>Реконструкция самотечного коллектора по ул. Бутлерова от колодца №24 до КНС-1 г. Чистополь;</w:t>
      </w:r>
    </w:p>
    <w:p w14:paraId="4CC21DB5" w14:textId="77777777" w:rsidR="00211D4F" w:rsidRPr="00935D74" w:rsidRDefault="00211D4F">
      <w:pPr>
        <w:numPr>
          <w:ilvl w:val="0"/>
          <w:numId w:val="78"/>
        </w:numPr>
        <w:tabs>
          <w:tab w:val="left" w:pos="5040"/>
        </w:tabs>
        <w:autoSpaceDE w:val="0"/>
        <w:autoSpaceDN w:val="0"/>
        <w:adjustRightInd w:val="0"/>
        <w:rPr>
          <w:szCs w:val="28"/>
        </w:rPr>
      </w:pPr>
      <w:r w:rsidRPr="00935D74">
        <w:rPr>
          <w:szCs w:val="28"/>
        </w:rPr>
        <w:t>Реконструкция напорного и самотечного коллекторов от КНС-5 до колодца № 8 по ул. Энгельса г. Чистополь.</w:t>
      </w:r>
    </w:p>
    <w:p w14:paraId="4DFA8ECE" w14:textId="77777777" w:rsidR="00211D4F" w:rsidRPr="00935D74" w:rsidRDefault="00211D4F" w:rsidP="00211D4F">
      <w:pPr>
        <w:tabs>
          <w:tab w:val="left" w:pos="5040"/>
        </w:tabs>
        <w:autoSpaceDE w:val="0"/>
        <w:autoSpaceDN w:val="0"/>
        <w:adjustRightInd w:val="0"/>
        <w:ind w:left="720" w:firstLine="0"/>
        <w:contextualSpacing/>
        <w:rPr>
          <w:szCs w:val="28"/>
        </w:rPr>
      </w:pPr>
    </w:p>
    <w:p w14:paraId="20455DD0" w14:textId="77777777" w:rsidR="00211D4F" w:rsidRPr="00935D74" w:rsidRDefault="00D74A97" w:rsidP="00D74A97">
      <w:pPr>
        <w:rPr>
          <w:szCs w:val="28"/>
        </w:rPr>
      </w:pPr>
      <w:r w:rsidRPr="00935D74">
        <w:rPr>
          <w:szCs w:val="28"/>
        </w:rPr>
        <w:t>1</w:t>
      </w:r>
      <w:r w:rsidR="00211D4F" w:rsidRPr="00935D74">
        <w:rPr>
          <w:szCs w:val="28"/>
        </w:rPr>
        <w:t>. Канализационные насосные станции № 1 и № 2 (КНС-1, КНС-2) введены в эксплуатацию  в 1967 году. С ростом и развитием города увеличился объем сточных вод, поступающих на КНС-1 и КНС-2. Сточные воды от КНС-1 транспортируются на КНС-2. В настоящее время обе канализационные насосные станции работают в режиме перегрузки. За многолетний срок эксплуатации  технологическое оборудование КНС-1 и напорные коллекторы подверглись износу, физически и морально устарели.</w:t>
      </w:r>
    </w:p>
    <w:p w14:paraId="202CBA66" w14:textId="77777777" w:rsidR="00211D4F" w:rsidRPr="00935D74" w:rsidRDefault="00211D4F" w:rsidP="00D74A97">
      <w:pPr>
        <w:rPr>
          <w:szCs w:val="28"/>
        </w:rPr>
      </w:pPr>
      <w:r w:rsidRPr="00935D74">
        <w:rPr>
          <w:szCs w:val="28"/>
        </w:rPr>
        <w:t xml:space="preserve">Заказчиком строительства данного объекта являлось ГКУ </w:t>
      </w:r>
      <w:r w:rsidR="00DE6266" w:rsidRPr="00935D74">
        <w:rPr>
          <w:szCs w:val="28"/>
        </w:rPr>
        <w:t>«</w:t>
      </w:r>
      <w:r w:rsidRPr="00935D74">
        <w:rPr>
          <w:szCs w:val="28"/>
        </w:rPr>
        <w:t>Главное инвестиционное строительное управление РТ</w:t>
      </w:r>
      <w:r w:rsidR="00DE6266" w:rsidRPr="00935D74">
        <w:rPr>
          <w:szCs w:val="28"/>
        </w:rPr>
        <w:t>»</w:t>
      </w:r>
      <w:r w:rsidRPr="00935D74">
        <w:rPr>
          <w:szCs w:val="28"/>
        </w:rPr>
        <w:t xml:space="preserve"> по проектно-сметной документации </w:t>
      </w:r>
      <w:r w:rsidR="00DE6266" w:rsidRPr="00935D74">
        <w:rPr>
          <w:szCs w:val="28"/>
        </w:rPr>
        <w:t>«</w:t>
      </w:r>
      <w:r w:rsidRPr="00935D74">
        <w:rPr>
          <w:szCs w:val="28"/>
        </w:rPr>
        <w:t>Реконструкция КНС-1 с прокладкой напорных коллекторов в г. Чистополь</w:t>
      </w:r>
      <w:r w:rsidR="00DE6266" w:rsidRPr="00935D74">
        <w:rPr>
          <w:szCs w:val="28"/>
        </w:rPr>
        <w:t>»</w:t>
      </w:r>
      <w:r w:rsidRPr="00935D74">
        <w:rPr>
          <w:szCs w:val="28"/>
        </w:rPr>
        <w:t xml:space="preserve">, разработанной в 1999 году ГУП </w:t>
      </w:r>
      <w:r w:rsidR="00DE6266" w:rsidRPr="00935D74">
        <w:rPr>
          <w:szCs w:val="28"/>
        </w:rPr>
        <w:t>«</w:t>
      </w:r>
      <w:r w:rsidRPr="00935D74">
        <w:rPr>
          <w:szCs w:val="28"/>
        </w:rPr>
        <w:t>Татинвестгражданпроект</w:t>
      </w:r>
      <w:r w:rsidR="00DE6266" w:rsidRPr="00935D74">
        <w:rPr>
          <w:szCs w:val="28"/>
        </w:rPr>
        <w:t>»</w:t>
      </w:r>
      <w:r w:rsidRPr="00935D74">
        <w:rPr>
          <w:szCs w:val="28"/>
        </w:rPr>
        <w:t>. Согласно проекту необходимо выполнить строительство напорных коллекторов в две нитки вдоль р. Берняжка диаметром по 500 мм полиэтилен (подземная часть) и диаметром 426 мм сталь (наземная часть) от КНС-1 до КНС-5 (ул. Молодежная 2е) протяженностью по 2357 м. Проектная мощность КНС-1 согласно проекту составляет 700 м3/сутки. По проекту сточные воды г</w:t>
      </w:r>
      <w:r w:rsidR="001F2CFA" w:rsidRPr="00935D74">
        <w:rPr>
          <w:szCs w:val="28"/>
        </w:rPr>
        <w:t>.</w:t>
      </w:r>
      <w:r w:rsidRPr="00935D74">
        <w:rPr>
          <w:szCs w:val="28"/>
        </w:rPr>
        <w:t xml:space="preserve">Чистополя, поступающие на КНС-1, будут транспортироваться на КНС-5,  при этом  КНС-2 полностью разгрузится от основного потока сточных вод. </w:t>
      </w:r>
    </w:p>
    <w:p w14:paraId="6EF7999E" w14:textId="77777777" w:rsidR="00211D4F" w:rsidRPr="00935D74" w:rsidRDefault="00211D4F" w:rsidP="00D74A97">
      <w:pPr>
        <w:rPr>
          <w:szCs w:val="28"/>
        </w:rPr>
      </w:pPr>
      <w:r w:rsidRPr="00935D74">
        <w:rPr>
          <w:szCs w:val="28"/>
        </w:rPr>
        <w:t xml:space="preserve">Реконструкция КНС-1 начата в 2003 году, из-за длительного срока не завершения строительства в 2008 году в ПСД включены восстановительные работы. </w:t>
      </w:r>
    </w:p>
    <w:p w14:paraId="2BCD35F0" w14:textId="77777777" w:rsidR="00211D4F" w:rsidRPr="00935D74" w:rsidRDefault="00211D4F" w:rsidP="00D74A97">
      <w:pPr>
        <w:rPr>
          <w:szCs w:val="28"/>
        </w:rPr>
      </w:pPr>
      <w:r w:rsidRPr="00935D74">
        <w:rPr>
          <w:szCs w:val="28"/>
        </w:rPr>
        <w:t xml:space="preserve">Генеральными подрядчиками утверждены ООО Промстройтехнология (г. Набережные Челны) - генеральный договор № 4/5 от 12.03.03 на сумму 14941,0 тыс. рублей, ООО </w:t>
      </w:r>
      <w:r w:rsidR="00DE6266" w:rsidRPr="00935D74">
        <w:rPr>
          <w:szCs w:val="28"/>
        </w:rPr>
        <w:t>«</w:t>
      </w:r>
      <w:r w:rsidRPr="00935D74">
        <w:rPr>
          <w:szCs w:val="28"/>
        </w:rPr>
        <w:t>Нефтестроймонтаж</w:t>
      </w:r>
      <w:r w:rsidR="00DE6266" w:rsidRPr="00935D74">
        <w:rPr>
          <w:szCs w:val="28"/>
        </w:rPr>
        <w:t>»</w:t>
      </w:r>
      <w:r w:rsidRPr="00935D74">
        <w:rPr>
          <w:szCs w:val="28"/>
        </w:rPr>
        <w:t xml:space="preserve"> (Г. Бугульма) - г/к № 3/5 от 01.07.08 г. на сумму 19603,705 тыс. рублей со сроком завершения работ 01.02.09 г. (г/к освоен на сумму 19056,5 тыс. рублей, в настоящее время расторгнут).</w:t>
      </w:r>
    </w:p>
    <w:p w14:paraId="7A9B159F" w14:textId="77777777" w:rsidR="00211D4F" w:rsidRPr="00935D74" w:rsidRDefault="00211D4F" w:rsidP="00D74A97">
      <w:pPr>
        <w:rPr>
          <w:szCs w:val="28"/>
        </w:rPr>
      </w:pPr>
      <w:r w:rsidRPr="00935D74">
        <w:rPr>
          <w:szCs w:val="28"/>
        </w:rPr>
        <w:t>Для реконструкции КНС-1 и строительства напорных коллекторов  выделены средства из бюджета Республики Татарстан и бюджета Российской Федерации:</w:t>
      </w:r>
    </w:p>
    <w:p w14:paraId="2A996202" w14:textId="77777777" w:rsidR="00211D4F" w:rsidRPr="00935D74" w:rsidRDefault="00211D4F" w:rsidP="001F2CFA">
      <w:pPr>
        <w:rPr>
          <w:szCs w:val="28"/>
        </w:rPr>
      </w:pPr>
      <w:r w:rsidRPr="00935D74">
        <w:rPr>
          <w:szCs w:val="28"/>
        </w:rPr>
        <w:t>2003 год – 2400,0 тыс. рублей (бюджет РТ)</w:t>
      </w:r>
    </w:p>
    <w:p w14:paraId="5951BA45" w14:textId="77777777" w:rsidR="00211D4F" w:rsidRPr="00935D74" w:rsidRDefault="00211D4F" w:rsidP="001F2CFA">
      <w:pPr>
        <w:rPr>
          <w:szCs w:val="28"/>
        </w:rPr>
      </w:pPr>
      <w:r w:rsidRPr="00935D74">
        <w:rPr>
          <w:szCs w:val="28"/>
        </w:rPr>
        <w:t>2003 год – 500,0 тыс. рублей (бюджет РФ)</w:t>
      </w:r>
    </w:p>
    <w:p w14:paraId="2F63D736" w14:textId="77777777" w:rsidR="00211D4F" w:rsidRPr="00935D74" w:rsidRDefault="00211D4F" w:rsidP="001F2CFA">
      <w:pPr>
        <w:rPr>
          <w:szCs w:val="28"/>
        </w:rPr>
      </w:pPr>
      <w:r w:rsidRPr="00935D74">
        <w:rPr>
          <w:szCs w:val="28"/>
        </w:rPr>
        <w:t>2004 год – 10500,0 тыс. рублей (бюджет РФ)</w:t>
      </w:r>
    </w:p>
    <w:p w14:paraId="24440CE8" w14:textId="77777777" w:rsidR="00211D4F" w:rsidRPr="00935D74" w:rsidRDefault="00211D4F" w:rsidP="001F2CFA">
      <w:pPr>
        <w:rPr>
          <w:szCs w:val="28"/>
        </w:rPr>
      </w:pPr>
      <w:r w:rsidRPr="00935D74">
        <w:rPr>
          <w:szCs w:val="28"/>
        </w:rPr>
        <w:t>2008 год – 19278,0 тыс. рублей (бюджет РТ)</w:t>
      </w:r>
    </w:p>
    <w:p w14:paraId="61AFF566" w14:textId="77777777" w:rsidR="00211D4F" w:rsidRPr="00935D74" w:rsidRDefault="00211D4F" w:rsidP="001F2CFA">
      <w:pPr>
        <w:rPr>
          <w:szCs w:val="28"/>
        </w:rPr>
      </w:pPr>
      <w:r w:rsidRPr="00935D74">
        <w:rPr>
          <w:szCs w:val="28"/>
        </w:rPr>
        <w:t>Всего на сумму: 37678,0 тыс. рублей.</w:t>
      </w:r>
    </w:p>
    <w:p w14:paraId="36663115" w14:textId="77777777" w:rsidR="00211D4F" w:rsidRPr="00935D74" w:rsidRDefault="00211D4F" w:rsidP="00D74A97">
      <w:pPr>
        <w:rPr>
          <w:szCs w:val="28"/>
        </w:rPr>
      </w:pPr>
      <w:r w:rsidRPr="00935D74">
        <w:rPr>
          <w:szCs w:val="28"/>
        </w:rPr>
        <w:t xml:space="preserve">Генеральными подрядчиками выполнены работы по прокладке напорных коллекторов от КНС-1 на 80% - диаметром 500 мм полиэтилен в две нитки  по 313,5 м (подземная часть) и диаметром 426 мм сталь в 2 нитки 1493,5 м (наземная часть). Освоено с начала строительства 34647,0 тыс. рублей, в том числе строительно-монтажные работы 33692,0 тыс. рублей. За период с 2009 по 2016 год строительные работы по объекту </w:t>
      </w:r>
      <w:r w:rsidR="00DE6266" w:rsidRPr="00935D74">
        <w:rPr>
          <w:szCs w:val="28"/>
        </w:rPr>
        <w:t>«</w:t>
      </w:r>
      <w:r w:rsidRPr="00935D74">
        <w:rPr>
          <w:szCs w:val="28"/>
        </w:rPr>
        <w:t>Реконструкция КНС-1 с прокладкой напорных коллекторов в г. Чистополь</w:t>
      </w:r>
      <w:r w:rsidR="00DE6266" w:rsidRPr="00935D74">
        <w:rPr>
          <w:szCs w:val="28"/>
        </w:rPr>
        <w:t>»</w:t>
      </w:r>
      <w:r w:rsidRPr="00935D74">
        <w:rPr>
          <w:szCs w:val="28"/>
        </w:rPr>
        <w:t xml:space="preserve"> не производились.</w:t>
      </w:r>
    </w:p>
    <w:p w14:paraId="0975C31B" w14:textId="77777777" w:rsidR="00211D4F" w:rsidRPr="00935D74" w:rsidRDefault="00211D4F" w:rsidP="00D74A97">
      <w:pPr>
        <w:rPr>
          <w:szCs w:val="28"/>
        </w:rPr>
      </w:pPr>
      <w:r w:rsidRPr="00935D74">
        <w:rPr>
          <w:szCs w:val="28"/>
        </w:rPr>
        <w:t xml:space="preserve">Для окончания работ по объекту </w:t>
      </w:r>
      <w:r w:rsidR="00DE6266" w:rsidRPr="00935D74">
        <w:rPr>
          <w:szCs w:val="28"/>
        </w:rPr>
        <w:t>«</w:t>
      </w:r>
      <w:r w:rsidRPr="00935D74">
        <w:rPr>
          <w:szCs w:val="28"/>
        </w:rPr>
        <w:t>Реконструкция КНС-1 с прокладкой напорных коллекторов в г. Чистополь</w:t>
      </w:r>
      <w:r w:rsidR="00DE6266" w:rsidRPr="00935D74">
        <w:rPr>
          <w:szCs w:val="28"/>
        </w:rPr>
        <w:t>»</w:t>
      </w:r>
      <w:r w:rsidRPr="00935D74">
        <w:rPr>
          <w:szCs w:val="28"/>
        </w:rPr>
        <w:t xml:space="preserve"> необходимо выполнить следующие виды работ:</w:t>
      </w:r>
    </w:p>
    <w:p w14:paraId="05CA996F" w14:textId="77777777" w:rsidR="00211D4F" w:rsidRPr="00935D74" w:rsidRDefault="00211D4F" w:rsidP="001F2CFA">
      <w:pPr>
        <w:rPr>
          <w:szCs w:val="28"/>
        </w:rPr>
      </w:pPr>
      <w:r w:rsidRPr="00935D74">
        <w:rPr>
          <w:szCs w:val="28"/>
        </w:rPr>
        <w:t>-  реконструкцию здания КНС-1 с заменой 3-х насосных агрегатов (2 рабочих, 1 резервный) на насосы марки SAPLIN 1854 H и технологических трубопроводов;</w:t>
      </w:r>
    </w:p>
    <w:p w14:paraId="486CFAC2" w14:textId="77777777" w:rsidR="00211D4F" w:rsidRPr="00935D74" w:rsidRDefault="00211D4F" w:rsidP="001F2CFA">
      <w:pPr>
        <w:rPr>
          <w:szCs w:val="28"/>
        </w:rPr>
      </w:pPr>
      <w:r w:rsidRPr="00935D74">
        <w:rPr>
          <w:szCs w:val="28"/>
        </w:rPr>
        <w:t>- монтаж наружных сетей электроснабжения, строительство ТП с установкой 2-х трансформаторов на 430 кВа;</w:t>
      </w:r>
    </w:p>
    <w:p w14:paraId="17DCD09A" w14:textId="77777777" w:rsidR="00211D4F" w:rsidRPr="00935D74" w:rsidRDefault="00211D4F" w:rsidP="001F2CFA">
      <w:pPr>
        <w:rPr>
          <w:szCs w:val="28"/>
        </w:rPr>
      </w:pPr>
      <w:r w:rsidRPr="00935D74">
        <w:rPr>
          <w:szCs w:val="28"/>
        </w:rPr>
        <w:t>- строительство наружных сетей инженерного обеспечения водоснабжения и водоотведения к зданию КНС-1 (общеплощадочные работы);</w:t>
      </w:r>
    </w:p>
    <w:p w14:paraId="0D3B5B8C" w14:textId="77777777" w:rsidR="00211D4F" w:rsidRPr="00935D74" w:rsidRDefault="00211D4F" w:rsidP="001F2CFA">
      <w:pPr>
        <w:rPr>
          <w:szCs w:val="28"/>
        </w:rPr>
      </w:pPr>
      <w:r w:rsidRPr="00935D74">
        <w:rPr>
          <w:szCs w:val="28"/>
        </w:rPr>
        <w:t>- строительство напорных коллекторов в 2 нитки диаметром 426 мм сталь протяженностью по 550 метров (внеплощадочные работы);</w:t>
      </w:r>
    </w:p>
    <w:p w14:paraId="3933B4CB" w14:textId="77777777" w:rsidR="00211D4F" w:rsidRPr="00935D74" w:rsidRDefault="00211D4F" w:rsidP="001F2CFA">
      <w:pPr>
        <w:rPr>
          <w:szCs w:val="28"/>
        </w:rPr>
      </w:pPr>
      <w:r w:rsidRPr="00935D74">
        <w:rPr>
          <w:szCs w:val="28"/>
        </w:rPr>
        <w:t>- благоустройство участка КНС-1 с монтажом металлического ограждения;</w:t>
      </w:r>
    </w:p>
    <w:p w14:paraId="0FABACA9" w14:textId="77777777" w:rsidR="00211D4F" w:rsidRPr="00935D74" w:rsidRDefault="00211D4F" w:rsidP="001F2CFA">
      <w:pPr>
        <w:rPr>
          <w:szCs w:val="28"/>
        </w:rPr>
      </w:pPr>
      <w:r w:rsidRPr="00935D74">
        <w:rPr>
          <w:szCs w:val="28"/>
        </w:rPr>
        <w:t>- устройство пешеходной дороги, озеленения, вертикальной планировки, водоподпорной стенки, дождеприемных колодцев с прокладкой железобетонных труб.</w:t>
      </w:r>
    </w:p>
    <w:p w14:paraId="480B8BDD" w14:textId="77777777" w:rsidR="00211D4F" w:rsidRPr="00935D74" w:rsidRDefault="00211D4F" w:rsidP="00D74A97">
      <w:pPr>
        <w:rPr>
          <w:szCs w:val="28"/>
        </w:rPr>
      </w:pPr>
      <w:r w:rsidRPr="00935D74">
        <w:rPr>
          <w:szCs w:val="28"/>
        </w:rPr>
        <w:t xml:space="preserve">На выполнение вышеуказанных работ необходимы денежные средства в размере 26579,083 тыс. рублей. </w:t>
      </w:r>
    </w:p>
    <w:p w14:paraId="7E016729" w14:textId="77777777" w:rsidR="00211D4F" w:rsidRPr="00935D74" w:rsidRDefault="00211D4F" w:rsidP="00D74A97">
      <w:pPr>
        <w:tabs>
          <w:tab w:val="left" w:pos="5040"/>
        </w:tabs>
        <w:autoSpaceDE w:val="0"/>
        <w:autoSpaceDN w:val="0"/>
        <w:adjustRightInd w:val="0"/>
        <w:rPr>
          <w:szCs w:val="28"/>
        </w:rPr>
      </w:pPr>
      <w:r w:rsidRPr="00935D74">
        <w:rPr>
          <w:szCs w:val="28"/>
        </w:rPr>
        <w:t>2. По ул. Комсомольская-Красноармейская проходит трасса магистрального самотечного канализационного коллектора диаметром 350 мм чугун, функционирующая с 1969 года. За 47 лет произошло развитие города с увеличением застройки, подключенной к системе водоотведения. Это привело к тому, что в настоящее время указанный канализационный коллектор не справляется с потоком сточных вод, из-за чего создаются аварийные ситуации и постоянные засоры на ул. Комсомольская и Красноармейская.</w:t>
      </w:r>
    </w:p>
    <w:p w14:paraId="16DF93D9" w14:textId="77777777" w:rsidR="00211D4F" w:rsidRPr="00935D74" w:rsidRDefault="00211D4F" w:rsidP="00D74A97">
      <w:pPr>
        <w:contextualSpacing/>
        <w:rPr>
          <w:szCs w:val="28"/>
        </w:rPr>
      </w:pPr>
      <w:r w:rsidRPr="00935D74">
        <w:rPr>
          <w:szCs w:val="28"/>
        </w:rPr>
        <w:t xml:space="preserve">Для решения этой проблемы по ул. Бутлерова проложен новый канализационный коллектор диаметром 500 мм полиэтилен, который перераспределит поток сточных вод от поселка мебельной фабрики и поселка Водников на два направления по ул. Красноармейская и по ул. Бутлерова. Оба коллектора будут транспортировать сточные воды от 20500 жителей города Чистополь, предприятий и организаций социально-культурной сферы, расположенных на территории микрорайонов  мебельной фабрики и поселка Водников, а также новых застраиваемых микрорайонов. </w:t>
      </w:r>
    </w:p>
    <w:p w14:paraId="1A379A5D" w14:textId="77777777" w:rsidR="00211D4F" w:rsidRPr="00935D74" w:rsidRDefault="00211D4F" w:rsidP="00D74A97">
      <w:pPr>
        <w:contextualSpacing/>
        <w:rPr>
          <w:szCs w:val="28"/>
        </w:rPr>
      </w:pPr>
      <w:r w:rsidRPr="00935D74">
        <w:rPr>
          <w:szCs w:val="28"/>
        </w:rPr>
        <w:t xml:space="preserve">Канализационный коллектор по ул. Бутлерова является объектом незавершенного строительства.   Для ввода в эксплуатацию данной трассы канализации необходимо завершить строительство магистрального уличного канализационного коллектора по ул. Бутлерова  от КК17 до КК21 диаметром 500 мм полиэтилен протяженностью 244 п/м  методом горизонтального направленного бурения (ГНБ) от ул. Люксембург до ул. Галактионова. В настоящее время ведется активная застройка объектов капитального строительства  микрорайона северо-восточной части г. Чистополь, несмотря на то, что техническая возможность приема и транспортировки сточных отсутствует. </w:t>
      </w:r>
    </w:p>
    <w:p w14:paraId="6229B3E8" w14:textId="77777777" w:rsidR="00211D4F" w:rsidRPr="00935D74" w:rsidRDefault="00211D4F" w:rsidP="00D74A97">
      <w:pPr>
        <w:rPr>
          <w:szCs w:val="28"/>
        </w:rPr>
      </w:pPr>
      <w:r w:rsidRPr="00935D74">
        <w:rPr>
          <w:szCs w:val="28"/>
        </w:rPr>
        <w:t>Сметная стоимость завершения строительства самотечного канализационного коллектора по ул. Бутлерова составляет 4529,919 тыс. руб.</w:t>
      </w:r>
    </w:p>
    <w:p w14:paraId="74E7A81D" w14:textId="77777777" w:rsidR="00211D4F" w:rsidRPr="00935D74" w:rsidRDefault="00211D4F" w:rsidP="00211D4F">
      <w:pPr>
        <w:rPr>
          <w:szCs w:val="28"/>
        </w:rPr>
      </w:pPr>
      <w:r w:rsidRPr="00935D74">
        <w:rPr>
          <w:szCs w:val="28"/>
        </w:rPr>
        <w:t xml:space="preserve">3. Последним объектом незавершенного строительства является </w:t>
      </w:r>
      <w:r w:rsidR="00DE6266" w:rsidRPr="00935D74">
        <w:rPr>
          <w:szCs w:val="28"/>
        </w:rPr>
        <w:t>«</w:t>
      </w:r>
      <w:r w:rsidRPr="00935D74">
        <w:rPr>
          <w:szCs w:val="28"/>
        </w:rPr>
        <w:t>Реконструкция напорного и самотечного коллекторов от КНС-5 до колодца 8 по ул. Энгельса г. Чистополь</w:t>
      </w:r>
      <w:r w:rsidR="00DE6266" w:rsidRPr="00935D74">
        <w:rPr>
          <w:szCs w:val="28"/>
        </w:rPr>
        <w:t>»</w:t>
      </w:r>
      <w:r w:rsidRPr="00935D74">
        <w:rPr>
          <w:szCs w:val="28"/>
        </w:rPr>
        <w:t xml:space="preserve">.  В 2010 году из эксплуатации выведена канализационная насосная станция № 9, расположенная на территории производственной площадки часового завода. До этого КНС-5 производительностью 900 м3/сут принимала стоки молочного комбината. В связи с ликвидацией КНС-9 сточные воды от производственной площадки часового завода и жилого поселка ЧЧЗ в объеме 400 м3/сут транспортируются на КНС-5. С учетом проекта реконструкции КНС-1 с напорными коллекторами сточные воды от микрорайонов города </w:t>
      </w:r>
      <w:r w:rsidR="00DE6266" w:rsidRPr="00935D74">
        <w:rPr>
          <w:szCs w:val="28"/>
        </w:rPr>
        <w:t>«</w:t>
      </w:r>
      <w:r w:rsidRPr="00935D74">
        <w:rPr>
          <w:szCs w:val="28"/>
        </w:rPr>
        <w:t>Центральный</w:t>
      </w:r>
      <w:r w:rsidR="00DE6266" w:rsidRPr="00935D74">
        <w:rPr>
          <w:szCs w:val="28"/>
        </w:rPr>
        <w:t>»</w:t>
      </w:r>
      <w:r w:rsidRPr="00935D74">
        <w:rPr>
          <w:szCs w:val="28"/>
        </w:rPr>
        <w:t xml:space="preserve">, </w:t>
      </w:r>
      <w:r w:rsidR="00DE6266" w:rsidRPr="00935D74">
        <w:rPr>
          <w:szCs w:val="28"/>
        </w:rPr>
        <w:t>«</w:t>
      </w:r>
      <w:r w:rsidRPr="00935D74">
        <w:rPr>
          <w:szCs w:val="28"/>
        </w:rPr>
        <w:t>Мебельная фабрика</w:t>
      </w:r>
      <w:r w:rsidR="00DE6266" w:rsidRPr="00935D74">
        <w:rPr>
          <w:szCs w:val="28"/>
        </w:rPr>
        <w:t>»</w:t>
      </w:r>
      <w:r w:rsidRPr="00935D74">
        <w:rPr>
          <w:szCs w:val="28"/>
        </w:rPr>
        <w:t xml:space="preserve">, </w:t>
      </w:r>
      <w:r w:rsidR="00DE6266" w:rsidRPr="00935D74">
        <w:rPr>
          <w:szCs w:val="28"/>
        </w:rPr>
        <w:t>«</w:t>
      </w:r>
      <w:r w:rsidRPr="00935D74">
        <w:rPr>
          <w:szCs w:val="28"/>
        </w:rPr>
        <w:t>Водников</w:t>
      </w:r>
      <w:r w:rsidR="00DE6266" w:rsidRPr="00935D74">
        <w:rPr>
          <w:szCs w:val="28"/>
        </w:rPr>
        <w:t>»</w:t>
      </w:r>
      <w:r w:rsidRPr="00935D74">
        <w:rPr>
          <w:szCs w:val="28"/>
        </w:rPr>
        <w:t xml:space="preserve">, </w:t>
      </w:r>
      <w:r w:rsidR="00DE6266" w:rsidRPr="00935D74">
        <w:rPr>
          <w:szCs w:val="28"/>
        </w:rPr>
        <w:t>«</w:t>
      </w:r>
      <w:r w:rsidRPr="00935D74">
        <w:rPr>
          <w:szCs w:val="28"/>
        </w:rPr>
        <w:t>Мельничная площадь</w:t>
      </w:r>
      <w:r w:rsidR="00DE6266" w:rsidRPr="00935D74">
        <w:rPr>
          <w:szCs w:val="28"/>
        </w:rPr>
        <w:t>»</w:t>
      </w:r>
      <w:r w:rsidRPr="00935D74">
        <w:rPr>
          <w:szCs w:val="28"/>
        </w:rPr>
        <w:t xml:space="preserve"> также будут поступать на КНС-5, поэтому запроектирована реконструкция напорных и самотечных коллекторов от КНС-5 до колодца №8 по ул. Энгельса. Общая протяженность трассы по проекту составляет 2068,2 м: диаметром 800 мм полиэтилен – 483,2 м, диаметром 500 мм полиэтилен в две нитки – 1585,0 м. В 2003 г.  выделены бюджетные средства в размере 6902,0 тыс. руб.  Предприятием </w:t>
      </w:r>
      <w:r w:rsidR="00DE6266" w:rsidRPr="00935D74">
        <w:rPr>
          <w:szCs w:val="28"/>
        </w:rPr>
        <w:t>«</w:t>
      </w:r>
      <w:r w:rsidRPr="00935D74">
        <w:rPr>
          <w:szCs w:val="28"/>
        </w:rPr>
        <w:t>Чистопольстрой</w:t>
      </w:r>
      <w:r w:rsidR="00DE6266" w:rsidRPr="00935D74">
        <w:rPr>
          <w:szCs w:val="28"/>
        </w:rPr>
        <w:t>»</w:t>
      </w:r>
      <w:r w:rsidRPr="00935D74">
        <w:rPr>
          <w:szCs w:val="28"/>
        </w:rPr>
        <w:t xml:space="preserve"> выполнено строительство  самотечного коллектора и частично напорного коллектора. В последующие годы бюджетное финансирование данного объекта было прекращено. Для окончания работ необходимо проложить 400 м напорного канализационного коллектора диаметром 800 мм полиэтилен в две нитки. Для завершения строительства необходимы капитальные вложения в размере 13235,09 тыс. руб.</w:t>
      </w:r>
    </w:p>
    <w:p w14:paraId="762962C2" w14:textId="77777777" w:rsidR="00DE6266" w:rsidRPr="00935D74" w:rsidRDefault="00DE6266" w:rsidP="00211D4F">
      <w:pPr>
        <w:rPr>
          <w:szCs w:val="28"/>
        </w:rPr>
      </w:pPr>
    </w:p>
    <w:p w14:paraId="2CBEA0FE" w14:textId="77777777" w:rsidR="00211D4F" w:rsidRPr="00935D74" w:rsidRDefault="00211D4F" w:rsidP="00436CAC">
      <w:pPr>
        <w:jc w:val="center"/>
        <w:rPr>
          <w:szCs w:val="28"/>
        </w:rPr>
      </w:pPr>
      <w:bookmarkStart w:id="67" w:name="_Toc439173509"/>
      <w:bookmarkStart w:id="68" w:name="_Toc486432524"/>
      <w:bookmarkStart w:id="69" w:name="_Toc497209070"/>
      <w:bookmarkStart w:id="70" w:name="_Toc498671789"/>
      <w:r w:rsidRPr="00935D74">
        <w:rPr>
          <w:szCs w:val="28"/>
        </w:rPr>
        <w:t>Санитарная очистка территории</w:t>
      </w:r>
      <w:bookmarkEnd w:id="67"/>
      <w:bookmarkEnd w:id="68"/>
      <w:bookmarkEnd w:id="69"/>
      <w:bookmarkEnd w:id="70"/>
    </w:p>
    <w:p w14:paraId="2832F522" w14:textId="77777777" w:rsidR="00211D4F" w:rsidRPr="00935D74" w:rsidRDefault="00211D4F" w:rsidP="00436CAC">
      <w:pPr>
        <w:jc w:val="center"/>
        <w:rPr>
          <w:szCs w:val="28"/>
        </w:rPr>
      </w:pPr>
      <w:r w:rsidRPr="00935D74">
        <w:rPr>
          <w:szCs w:val="28"/>
        </w:rPr>
        <w:t xml:space="preserve">Источники образования и места накопления отходов на территории муниципального образования </w:t>
      </w:r>
      <w:r w:rsidR="00DE6266" w:rsidRPr="00935D74">
        <w:rPr>
          <w:szCs w:val="28"/>
        </w:rPr>
        <w:t>«</w:t>
      </w:r>
      <w:r w:rsidRPr="00935D74">
        <w:rPr>
          <w:szCs w:val="28"/>
        </w:rPr>
        <w:t>город Чистополь</w:t>
      </w:r>
      <w:r w:rsidR="00DE6266" w:rsidRPr="00935D74">
        <w:rPr>
          <w:szCs w:val="28"/>
        </w:rPr>
        <w:t>»</w:t>
      </w:r>
    </w:p>
    <w:p w14:paraId="45F2F06B" w14:textId="77777777" w:rsidR="00211D4F" w:rsidRPr="00935D74" w:rsidRDefault="00211D4F" w:rsidP="00211D4F">
      <w:pPr>
        <w:rPr>
          <w:szCs w:val="28"/>
        </w:rPr>
      </w:pPr>
      <w:r w:rsidRPr="00935D74">
        <w:rPr>
          <w:szCs w:val="28"/>
        </w:rPr>
        <w:t>На территории муниципального образования все предприятия и жилой сектор в той или иной степени являются источниками образования отходов.</w:t>
      </w:r>
    </w:p>
    <w:p w14:paraId="13FE1543" w14:textId="77777777" w:rsidR="00211D4F" w:rsidRPr="00935D74" w:rsidRDefault="00211D4F" w:rsidP="00211D4F">
      <w:pPr>
        <w:spacing w:before="120" w:after="120"/>
        <w:rPr>
          <w:szCs w:val="28"/>
        </w:rPr>
      </w:pPr>
      <w:r w:rsidRPr="00935D74">
        <w:rPr>
          <w:szCs w:val="28"/>
        </w:rPr>
        <w:t>Твердые коммунальные отходы</w:t>
      </w:r>
    </w:p>
    <w:p w14:paraId="15825D65" w14:textId="77777777" w:rsidR="00211D4F" w:rsidRPr="00935D74" w:rsidRDefault="00211D4F" w:rsidP="00211D4F">
      <w:pPr>
        <w:rPr>
          <w:szCs w:val="28"/>
        </w:rPr>
      </w:pPr>
      <w:r w:rsidRPr="00935D74">
        <w:rPr>
          <w:szCs w:val="28"/>
        </w:rPr>
        <w:t xml:space="preserve">На территории муниципального образования </w:t>
      </w:r>
      <w:r w:rsidR="00DE6266" w:rsidRPr="00935D74">
        <w:rPr>
          <w:szCs w:val="28"/>
        </w:rPr>
        <w:t>«</w:t>
      </w:r>
      <w:r w:rsidRPr="00935D74">
        <w:rPr>
          <w:szCs w:val="28"/>
        </w:rPr>
        <w:t>город Чистополь</w:t>
      </w:r>
      <w:r w:rsidR="00DE6266" w:rsidRPr="00935D74">
        <w:rPr>
          <w:szCs w:val="28"/>
        </w:rPr>
        <w:t>»</w:t>
      </w:r>
      <w:r w:rsidRPr="00935D74">
        <w:rPr>
          <w:szCs w:val="28"/>
        </w:rPr>
        <w:t xml:space="preserve"> источниками образования твердых коммунальных отходов преимущественно служат жилой сектор и объекты общественно-делового назначения.</w:t>
      </w:r>
    </w:p>
    <w:p w14:paraId="4545AC0E" w14:textId="77777777" w:rsidR="00211D4F" w:rsidRPr="00935D74" w:rsidRDefault="00211D4F" w:rsidP="00211D4F">
      <w:pPr>
        <w:pStyle w:val="aff7"/>
        <w:ind w:left="0"/>
        <w:rPr>
          <w:szCs w:val="28"/>
        </w:rPr>
      </w:pPr>
      <w:r w:rsidRPr="00935D74">
        <w:rPr>
          <w:szCs w:val="28"/>
        </w:rPr>
        <w:t>Сбор твердых коммунальных отходов от населения, индивидуальных предпринимателей и юридических лиц на территории муниципального образования осуществляется на объектах сбора и накопления (контейнерные площадки), оборудованные контейнерами и бункерами для крупногабари</w:t>
      </w:r>
      <w:r w:rsidR="00436CAC" w:rsidRPr="00935D74">
        <w:rPr>
          <w:szCs w:val="28"/>
        </w:rPr>
        <w:t xml:space="preserve">тных отходов (КГО). </w:t>
      </w:r>
    </w:p>
    <w:p w14:paraId="1CE6700D" w14:textId="77777777" w:rsidR="00211D4F" w:rsidRPr="00935D74" w:rsidRDefault="00211D4F" w:rsidP="00211D4F">
      <w:pPr>
        <w:pStyle w:val="aff7"/>
        <w:ind w:left="0"/>
        <w:rPr>
          <w:szCs w:val="28"/>
        </w:rPr>
      </w:pPr>
      <w:r w:rsidRPr="00935D74">
        <w:rPr>
          <w:szCs w:val="28"/>
        </w:rPr>
        <w:t>Всего на территории муниципального образования насчитывается 787 контейнеров для ТКО (металлические), установленные на</w:t>
      </w:r>
      <w:r w:rsidR="00D23A1D" w:rsidRPr="00935D74">
        <w:rPr>
          <w:szCs w:val="28"/>
        </w:rPr>
        <w:t xml:space="preserve"> </w:t>
      </w:r>
      <w:r w:rsidRPr="00935D74">
        <w:rPr>
          <w:szCs w:val="28"/>
        </w:rPr>
        <w:t>321 площадке. Объем каждого контейнера составляет 1 куб. м.</w:t>
      </w:r>
    </w:p>
    <w:p w14:paraId="4F6569D4" w14:textId="77777777" w:rsidR="00211D4F" w:rsidRPr="00935D74" w:rsidRDefault="00211D4F" w:rsidP="00211D4F">
      <w:pPr>
        <w:pStyle w:val="aff7"/>
        <w:ind w:left="0"/>
        <w:rPr>
          <w:szCs w:val="28"/>
        </w:rPr>
      </w:pPr>
      <w:r w:rsidRPr="00935D74">
        <w:rPr>
          <w:szCs w:val="28"/>
        </w:rPr>
        <w:t xml:space="preserve">Вывоз ТКО осуществляется по ранее разработанным графикам, с различной периодичностью вывоза ТКО – от ежедневного вывоза до </w:t>
      </w:r>
      <w:r w:rsidR="00DE6266" w:rsidRPr="00935D74">
        <w:rPr>
          <w:szCs w:val="28"/>
        </w:rPr>
        <w:t>«</w:t>
      </w:r>
      <w:r w:rsidRPr="00935D74">
        <w:rPr>
          <w:szCs w:val="28"/>
        </w:rPr>
        <w:t>по мере необходимости</w:t>
      </w:r>
      <w:r w:rsidR="00DE6266" w:rsidRPr="00935D74">
        <w:rPr>
          <w:szCs w:val="28"/>
        </w:rPr>
        <w:t>»</w:t>
      </w:r>
      <w:r w:rsidRPr="00935D74">
        <w:rPr>
          <w:szCs w:val="28"/>
        </w:rPr>
        <w:t>.</w:t>
      </w:r>
    </w:p>
    <w:p w14:paraId="0099D252" w14:textId="77777777" w:rsidR="004F6A85" w:rsidRPr="00935D74" w:rsidRDefault="004F6A85" w:rsidP="00211D4F">
      <w:pPr>
        <w:rPr>
          <w:rFonts w:eastAsiaTheme="majorEastAsia"/>
        </w:rPr>
      </w:pPr>
    </w:p>
    <w:p w14:paraId="28264146" w14:textId="77777777" w:rsidR="00211D4F" w:rsidRPr="00935D74" w:rsidRDefault="00211D4F" w:rsidP="004F6A85">
      <w:pPr>
        <w:jc w:val="center"/>
        <w:rPr>
          <w:b/>
        </w:rPr>
      </w:pPr>
      <w:bookmarkStart w:id="71" w:name="_Toc439173510"/>
      <w:bookmarkStart w:id="72" w:name="_Toc486432525"/>
      <w:bookmarkStart w:id="73" w:name="_Toc497209071"/>
      <w:bookmarkStart w:id="74" w:name="_Toc498671790"/>
      <w:r w:rsidRPr="00935D74">
        <w:rPr>
          <w:b/>
        </w:rPr>
        <w:t>Теплоснабжение</w:t>
      </w:r>
      <w:bookmarkEnd w:id="71"/>
      <w:bookmarkEnd w:id="72"/>
      <w:bookmarkEnd w:id="73"/>
      <w:bookmarkEnd w:id="74"/>
    </w:p>
    <w:p w14:paraId="5EA2D7B8" w14:textId="77777777" w:rsidR="00211D4F" w:rsidRPr="00935D74" w:rsidRDefault="00211D4F" w:rsidP="00211D4F">
      <w:pPr>
        <w:rPr>
          <w:szCs w:val="28"/>
        </w:rPr>
      </w:pPr>
      <w:r w:rsidRPr="00935D74">
        <w:rPr>
          <w:szCs w:val="28"/>
        </w:rPr>
        <w:t xml:space="preserve">Теплоснабжение многоквартирного жилого сектора и общественно-деловой застройки МО г. Чистополь осуществляется от котельных предприятия ОАО </w:t>
      </w:r>
      <w:r w:rsidR="00DE6266" w:rsidRPr="00935D74">
        <w:rPr>
          <w:szCs w:val="28"/>
        </w:rPr>
        <w:t>«</w:t>
      </w:r>
      <w:r w:rsidRPr="00935D74">
        <w:rPr>
          <w:szCs w:val="28"/>
        </w:rPr>
        <w:t>Чистопольское предприятие тепловых сетей</w:t>
      </w:r>
      <w:r w:rsidR="00DE6266" w:rsidRPr="00935D74">
        <w:rPr>
          <w:szCs w:val="28"/>
        </w:rPr>
        <w:t>»</w:t>
      </w:r>
      <w:r w:rsidRPr="00935D74">
        <w:rPr>
          <w:szCs w:val="28"/>
        </w:rPr>
        <w:t xml:space="preserve">. </w:t>
      </w:r>
    </w:p>
    <w:p w14:paraId="283AA984" w14:textId="77777777" w:rsidR="00211D4F" w:rsidRPr="00935D74" w:rsidRDefault="00211D4F" w:rsidP="00211D4F">
      <w:pPr>
        <w:rPr>
          <w:szCs w:val="28"/>
        </w:rPr>
      </w:pPr>
      <w:r w:rsidRPr="00935D74">
        <w:rPr>
          <w:szCs w:val="28"/>
        </w:rPr>
        <w:t xml:space="preserve">На балансе ОАО </w:t>
      </w:r>
      <w:r w:rsidR="00DE6266" w:rsidRPr="00935D74">
        <w:rPr>
          <w:szCs w:val="28"/>
        </w:rPr>
        <w:t>«</w:t>
      </w:r>
      <w:r w:rsidRPr="00935D74">
        <w:rPr>
          <w:szCs w:val="28"/>
        </w:rPr>
        <w:t>Чистопольское предприятие тепловых сетей</w:t>
      </w:r>
      <w:r w:rsidR="00DE6266" w:rsidRPr="00935D74">
        <w:rPr>
          <w:szCs w:val="28"/>
        </w:rPr>
        <w:t>»</w:t>
      </w:r>
      <w:r w:rsidRPr="00935D74">
        <w:rPr>
          <w:szCs w:val="28"/>
        </w:rPr>
        <w:t xml:space="preserve"> находятся 17 блочно-модульных котельных (БМК) в г. Чистополь и 14 котельных в районе, снабжающих теплом объекты социальной сферы: ЦРБ, школы, детские сады, административные здания и т.д.</w:t>
      </w:r>
    </w:p>
    <w:p w14:paraId="6D85EBE4" w14:textId="77777777" w:rsidR="00211D4F" w:rsidRPr="00935D74" w:rsidRDefault="00211D4F" w:rsidP="00211D4F">
      <w:pPr>
        <w:rPr>
          <w:szCs w:val="28"/>
        </w:rPr>
      </w:pPr>
      <w:r w:rsidRPr="00935D74">
        <w:rPr>
          <w:szCs w:val="28"/>
        </w:rPr>
        <w:t xml:space="preserve">Котельные находятся в удовлетворительном состоянии, замены котлов не требуется. Все котельные работают на природном газе, резервное топливо отсутствует. </w:t>
      </w:r>
    </w:p>
    <w:p w14:paraId="45B779D9" w14:textId="77777777" w:rsidR="00211D4F" w:rsidRPr="00935D74" w:rsidRDefault="00211D4F" w:rsidP="00211D4F">
      <w:pPr>
        <w:rPr>
          <w:szCs w:val="28"/>
        </w:rPr>
      </w:pPr>
      <w:r w:rsidRPr="00935D74">
        <w:rPr>
          <w:szCs w:val="28"/>
        </w:rPr>
        <w:t>Теплоснабжение промышленных предприятий г. Чистополь осуществляется от собственных котельных, как отдельно-стоящих, так и встроенных: автономные котлы мощностью 200 кВт и более, на технологию и горячее водоснабжение – паровые котлы.</w:t>
      </w:r>
    </w:p>
    <w:p w14:paraId="2ACA4297" w14:textId="77777777" w:rsidR="00211D4F" w:rsidRPr="00935D74" w:rsidRDefault="00211D4F" w:rsidP="00211D4F">
      <w:pPr>
        <w:rPr>
          <w:szCs w:val="28"/>
        </w:rPr>
      </w:pPr>
      <w:r w:rsidRPr="00935D74">
        <w:rPr>
          <w:szCs w:val="28"/>
        </w:rPr>
        <w:t>Часть общественно-деловой застройки снабжается теплом от встроенной, пристроенной или отдельно стоящей автономной котельной с бытовыми котлами до 100 кВт и менее.</w:t>
      </w:r>
    </w:p>
    <w:p w14:paraId="2C695CA5" w14:textId="77777777" w:rsidR="00211D4F" w:rsidRPr="00935D74" w:rsidRDefault="00211D4F" w:rsidP="00211D4F">
      <w:pPr>
        <w:rPr>
          <w:szCs w:val="28"/>
        </w:rPr>
      </w:pPr>
      <w:r w:rsidRPr="00935D74">
        <w:rPr>
          <w:szCs w:val="28"/>
        </w:rPr>
        <w:t>Горячее водоснабжение жилищно-коммунального сектора обеспечивается от поквартирных газовых водонагревателей (газовая колонка). Горячее водоснабжение общественно-административных зданий осуществляется от ИТП в каждом здании.</w:t>
      </w:r>
    </w:p>
    <w:p w14:paraId="6113EBD9" w14:textId="77777777" w:rsidR="00211D4F" w:rsidRPr="00935D74" w:rsidRDefault="00211D4F" w:rsidP="00211D4F">
      <w:pPr>
        <w:rPr>
          <w:szCs w:val="28"/>
        </w:rPr>
      </w:pPr>
      <w:r w:rsidRPr="00935D74">
        <w:rPr>
          <w:szCs w:val="28"/>
        </w:rPr>
        <w:t xml:space="preserve">Отопление </w:t>
      </w:r>
      <w:r w:rsidR="00DE6266" w:rsidRPr="00935D74">
        <w:rPr>
          <w:szCs w:val="28"/>
        </w:rPr>
        <w:t>«</w:t>
      </w:r>
      <w:r w:rsidRPr="00935D74">
        <w:rPr>
          <w:szCs w:val="28"/>
        </w:rPr>
        <w:t>усадебной</w:t>
      </w:r>
      <w:r w:rsidR="00DE6266" w:rsidRPr="00935D74">
        <w:rPr>
          <w:szCs w:val="28"/>
        </w:rPr>
        <w:t>»</w:t>
      </w:r>
      <w:r w:rsidRPr="00935D74">
        <w:rPr>
          <w:szCs w:val="28"/>
        </w:rPr>
        <w:t xml:space="preserve"> застройки предусмотрено от индивидуальных генераторов тепла (бытовые котлы).</w:t>
      </w:r>
    </w:p>
    <w:p w14:paraId="544BCFBA" w14:textId="77777777" w:rsidR="00211D4F" w:rsidRPr="00935D74" w:rsidRDefault="00211D4F" w:rsidP="00211D4F">
      <w:pPr>
        <w:rPr>
          <w:szCs w:val="28"/>
        </w:rPr>
      </w:pPr>
      <w:r w:rsidRPr="00935D74">
        <w:rPr>
          <w:szCs w:val="28"/>
        </w:rPr>
        <w:t>Топливом для котельных и индивидуальных газовых котлов служит – природный газ.</w:t>
      </w:r>
    </w:p>
    <w:p w14:paraId="7B6D01FC" w14:textId="77777777" w:rsidR="00211D4F" w:rsidRPr="00935D74" w:rsidRDefault="00211D4F" w:rsidP="00211D4F">
      <w:pPr>
        <w:rPr>
          <w:szCs w:val="28"/>
        </w:rPr>
      </w:pPr>
      <w:r w:rsidRPr="00935D74">
        <w:rPr>
          <w:szCs w:val="28"/>
        </w:rPr>
        <w:t xml:space="preserve">Существующие тепловые сети для жилой зоны проложены: </w:t>
      </w:r>
    </w:p>
    <w:p w14:paraId="1FF22493" w14:textId="77777777" w:rsidR="00211D4F" w:rsidRPr="00935D74" w:rsidRDefault="00211D4F" w:rsidP="00211D4F">
      <w:pPr>
        <w:rPr>
          <w:szCs w:val="28"/>
        </w:rPr>
      </w:pPr>
      <w:r w:rsidRPr="00935D74">
        <w:rPr>
          <w:szCs w:val="28"/>
        </w:rPr>
        <w:t>1) подземно:</w:t>
      </w:r>
    </w:p>
    <w:p w14:paraId="2771D0FA" w14:textId="77777777" w:rsidR="00211D4F" w:rsidRPr="00935D74" w:rsidRDefault="00211D4F" w:rsidP="00211D4F">
      <w:pPr>
        <w:rPr>
          <w:szCs w:val="28"/>
        </w:rPr>
      </w:pPr>
      <w:r w:rsidRPr="00935D74">
        <w:rPr>
          <w:szCs w:val="28"/>
        </w:rPr>
        <w:t>а) в непроходном лотковом ж/бетонном канале;</w:t>
      </w:r>
    </w:p>
    <w:p w14:paraId="546ADBCA" w14:textId="77777777" w:rsidR="00211D4F" w:rsidRPr="00935D74" w:rsidRDefault="00211D4F" w:rsidP="00211D4F">
      <w:pPr>
        <w:rPr>
          <w:szCs w:val="28"/>
        </w:rPr>
      </w:pPr>
      <w:r w:rsidRPr="00935D74">
        <w:rPr>
          <w:szCs w:val="28"/>
        </w:rPr>
        <w:t>б) бесканально – трубы в ППУ - изоляции;</w:t>
      </w:r>
    </w:p>
    <w:p w14:paraId="227EAD7A" w14:textId="77777777" w:rsidR="00211D4F" w:rsidRPr="00935D74" w:rsidRDefault="00211D4F" w:rsidP="00211D4F">
      <w:pPr>
        <w:jc w:val="left"/>
        <w:rPr>
          <w:szCs w:val="28"/>
        </w:rPr>
      </w:pPr>
      <w:r w:rsidRPr="00935D74">
        <w:rPr>
          <w:szCs w:val="28"/>
        </w:rPr>
        <w:t>2) надземно.</w:t>
      </w:r>
    </w:p>
    <w:p w14:paraId="70D1D3AB" w14:textId="77777777" w:rsidR="00DE6266" w:rsidRPr="00935D74" w:rsidRDefault="004F6A85" w:rsidP="00DE6266">
      <w:pPr>
        <w:jc w:val="right"/>
        <w:rPr>
          <w:szCs w:val="28"/>
        </w:rPr>
      </w:pPr>
      <w:r w:rsidRPr="00935D74">
        <w:rPr>
          <w:szCs w:val="28"/>
        </w:rPr>
        <w:t>Таблица 3.13.8</w:t>
      </w:r>
    </w:p>
    <w:p w14:paraId="3CB249B9" w14:textId="77777777" w:rsidR="00DE6266" w:rsidRPr="00935D74" w:rsidRDefault="00DE6266" w:rsidP="00DE6266">
      <w:pPr>
        <w:jc w:val="center"/>
        <w:rPr>
          <w:i/>
          <w:szCs w:val="28"/>
        </w:rPr>
      </w:pPr>
      <w:r w:rsidRPr="00935D74">
        <w:rPr>
          <w:i/>
          <w:szCs w:val="28"/>
        </w:rPr>
        <w:t>Данные по котельным г. Чистополь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3"/>
        <w:gridCol w:w="2299"/>
        <w:gridCol w:w="1667"/>
        <w:gridCol w:w="1389"/>
        <w:gridCol w:w="1111"/>
        <w:gridCol w:w="1918"/>
      </w:tblGrid>
      <w:tr w:rsidR="00DE6266" w:rsidRPr="00935D74" w14:paraId="2A1D01E9" w14:textId="77777777" w:rsidTr="002041CC">
        <w:trPr>
          <w:trHeight w:val="1040"/>
          <w:jc w:val="center"/>
        </w:trPr>
        <w:tc>
          <w:tcPr>
            <w:tcW w:w="865" w:type="pct"/>
            <w:vAlign w:val="center"/>
          </w:tcPr>
          <w:p w14:paraId="1EC308C3" w14:textId="77777777" w:rsidR="00DE6266" w:rsidRPr="00935D74" w:rsidRDefault="00DE6266" w:rsidP="00DE6266">
            <w:pPr>
              <w:ind w:firstLine="0"/>
              <w:jc w:val="center"/>
              <w:rPr>
                <w:b/>
                <w:sz w:val="24"/>
              </w:rPr>
            </w:pPr>
            <w:r w:rsidRPr="00935D74">
              <w:rPr>
                <w:b/>
                <w:sz w:val="24"/>
              </w:rPr>
              <w:t>Котельная, БМК</w:t>
            </w:r>
          </w:p>
        </w:tc>
        <w:tc>
          <w:tcPr>
            <w:tcW w:w="1134" w:type="pct"/>
            <w:shd w:val="clear" w:color="auto" w:fill="auto"/>
            <w:noWrap/>
            <w:vAlign w:val="center"/>
            <w:hideMark/>
          </w:tcPr>
          <w:p w14:paraId="3B33F06A" w14:textId="77777777" w:rsidR="00DE6266" w:rsidRPr="00935D74" w:rsidRDefault="00DE6266" w:rsidP="00DE6266">
            <w:pPr>
              <w:ind w:firstLine="0"/>
              <w:jc w:val="center"/>
              <w:rPr>
                <w:b/>
                <w:sz w:val="24"/>
              </w:rPr>
            </w:pPr>
            <w:r w:rsidRPr="00935D74">
              <w:rPr>
                <w:b/>
                <w:sz w:val="24"/>
              </w:rPr>
              <w:t>Адрес котельной</w:t>
            </w:r>
          </w:p>
        </w:tc>
        <w:tc>
          <w:tcPr>
            <w:tcW w:w="822" w:type="pct"/>
            <w:shd w:val="clear" w:color="auto" w:fill="auto"/>
            <w:vAlign w:val="center"/>
            <w:hideMark/>
          </w:tcPr>
          <w:p w14:paraId="529AE89A" w14:textId="77777777" w:rsidR="00DE6266" w:rsidRPr="00935D74" w:rsidRDefault="00DE6266" w:rsidP="00DE6266">
            <w:pPr>
              <w:ind w:firstLine="0"/>
              <w:jc w:val="center"/>
              <w:rPr>
                <w:b/>
                <w:sz w:val="24"/>
              </w:rPr>
            </w:pPr>
            <w:r w:rsidRPr="00935D74">
              <w:rPr>
                <w:b/>
                <w:sz w:val="24"/>
              </w:rPr>
              <w:t>Производительность источников теплоснабжения (Гкал/час)</w:t>
            </w:r>
          </w:p>
        </w:tc>
        <w:tc>
          <w:tcPr>
            <w:tcW w:w="685" w:type="pct"/>
            <w:shd w:val="clear" w:color="auto" w:fill="auto"/>
            <w:vAlign w:val="center"/>
            <w:hideMark/>
          </w:tcPr>
          <w:p w14:paraId="1BDA2A79" w14:textId="77777777" w:rsidR="00DE6266" w:rsidRPr="00935D74" w:rsidRDefault="00DE6266" w:rsidP="00DE6266">
            <w:pPr>
              <w:ind w:firstLine="0"/>
              <w:jc w:val="center"/>
              <w:rPr>
                <w:b/>
                <w:sz w:val="24"/>
              </w:rPr>
            </w:pPr>
            <w:r w:rsidRPr="00935D74">
              <w:rPr>
                <w:b/>
                <w:sz w:val="24"/>
              </w:rPr>
              <w:t>Марки котлов</w:t>
            </w:r>
          </w:p>
        </w:tc>
        <w:tc>
          <w:tcPr>
            <w:tcW w:w="548" w:type="pct"/>
            <w:shd w:val="clear" w:color="auto" w:fill="auto"/>
            <w:vAlign w:val="center"/>
            <w:hideMark/>
          </w:tcPr>
          <w:p w14:paraId="1B9C2539" w14:textId="77777777" w:rsidR="00DE6266" w:rsidRPr="00935D74" w:rsidRDefault="00DE6266" w:rsidP="00DE6266">
            <w:pPr>
              <w:ind w:firstLine="0"/>
              <w:jc w:val="center"/>
              <w:rPr>
                <w:b/>
                <w:sz w:val="24"/>
              </w:rPr>
            </w:pPr>
            <w:r w:rsidRPr="00935D74">
              <w:rPr>
                <w:b/>
                <w:sz w:val="24"/>
              </w:rPr>
              <w:t>Кол-во котлов, шт</w:t>
            </w:r>
          </w:p>
        </w:tc>
        <w:tc>
          <w:tcPr>
            <w:tcW w:w="946" w:type="pct"/>
            <w:shd w:val="clear" w:color="auto" w:fill="auto"/>
            <w:vAlign w:val="center"/>
            <w:hideMark/>
          </w:tcPr>
          <w:p w14:paraId="504CB733" w14:textId="77777777" w:rsidR="00DE6266" w:rsidRPr="00935D74" w:rsidRDefault="00DE6266" w:rsidP="00DE6266">
            <w:pPr>
              <w:ind w:firstLine="0"/>
              <w:jc w:val="center"/>
              <w:rPr>
                <w:b/>
                <w:sz w:val="24"/>
              </w:rPr>
            </w:pPr>
            <w:r w:rsidRPr="00935D74">
              <w:rPr>
                <w:b/>
                <w:sz w:val="24"/>
              </w:rPr>
              <w:t>Какие учреждения обслуживает</w:t>
            </w:r>
          </w:p>
        </w:tc>
      </w:tr>
      <w:tr w:rsidR="00DE6266" w:rsidRPr="00935D74" w14:paraId="693FA559" w14:textId="77777777" w:rsidTr="002041CC">
        <w:trPr>
          <w:trHeight w:val="86"/>
          <w:jc w:val="center"/>
        </w:trPr>
        <w:tc>
          <w:tcPr>
            <w:tcW w:w="865" w:type="pct"/>
            <w:vAlign w:val="center"/>
          </w:tcPr>
          <w:p w14:paraId="35DF0E14" w14:textId="77777777" w:rsidR="00DE6266" w:rsidRPr="00935D74" w:rsidRDefault="00DE6266" w:rsidP="00DE6266">
            <w:pPr>
              <w:ind w:firstLine="0"/>
              <w:jc w:val="center"/>
              <w:rPr>
                <w:sz w:val="24"/>
              </w:rPr>
            </w:pPr>
            <w:r w:rsidRPr="00935D74">
              <w:rPr>
                <w:sz w:val="24"/>
              </w:rPr>
              <w:t>Котельная №3</w:t>
            </w:r>
          </w:p>
        </w:tc>
        <w:tc>
          <w:tcPr>
            <w:tcW w:w="1134" w:type="pct"/>
            <w:shd w:val="clear" w:color="auto" w:fill="auto"/>
            <w:noWrap/>
            <w:vAlign w:val="center"/>
            <w:hideMark/>
          </w:tcPr>
          <w:p w14:paraId="492BE537" w14:textId="77777777" w:rsidR="00DE6266" w:rsidRPr="00935D74" w:rsidRDefault="00DE6266" w:rsidP="00DE6266">
            <w:pPr>
              <w:ind w:firstLine="0"/>
              <w:jc w:val="center"/>
              <w:rPr>
                <w:sz w:val="24"/>
              </w:rPr>
            </w:pPr>
            <w:r w:rsidRPr="00935D74">
              <w:rPr>
                <w:sz w:val="24"/>
              </w:rPr>
              <w:t>ул. Байдукова, 98а</w:t>
            </w:r>
          </w:p>
        </w:tc>
        <w:tc>
          <w:tcPr>
            <w:tcW w:w="822" w:type="pct"/>
            <w:shd w:val="clear" w:color="auto" w:fill="auto"/>
            <w:noWrap/>
            <w:vAlign w:val="center"/>
            <w:hideMark/>
          </w:tcPr>
          <w:p w14:paraId="3405418D" w14:textId="77777777" w:rsidR="00DE6266" w:rsidRPr="00935D74" w:rsidRDefault="00DE6266" w:rsidP="00DE6266">
            <w:pPr>
              <w:ind w:firstLine="0"/>
              <w:jc w:val="center"/>
              <w:rPr>
                <w:sz w:val="24"/>
              </w:rPr>
            </w:pPr>
            <w:r w:rsidRPr="00935D74">
              <w:rPr>
                <w:sz w:val="24"/>
              </w:rPr>
              <w:t>2,40</w:t>
            </w:r>
          </w:p>
        </w:tc>
        <w:tc>
          <w:tcPr>
            <w:tcW w:w="685" w:type="pct"/>
            <w:shd w:val="clear" w:color="auto" w:fill="auto"/>
            <w:noWrap/>
            <w:vAlign w:val="center"/>
            <w:hideMark/>
          </w:tcPr>
          <w:p w14:paraId="48B09E81" w14:textId="77777777" w:rsidR="00DE6266" w:rsidRPr="00935D74" w:rsidRDefault="00DE6266" w:rsidP="00DE6266">
            <w:pPr>
              <w:ind w:firstLine="0"/>
              <w:jc w:val="center"/>
              <w:rPr>
                <w:sz w:val="24"/>
              </w:rPr>
            </w:pPr>
            <w:r w:rsidRPr="00935D74">
              <w:rPr>
                <w:sz w:val="24"/>
              </w:rPr>
              <w:t>НР-20</w:t>
            </w:r>
          </w:p>
        </w:tc>
        <w:tc>
          <w:tcPr>
            <w:tcW w:w="548" w:type="pct"/>
            <w:shd w:val="clear" w:color="auto" w:fill="auto"/>
            <w:noWrap/>
            <w:vAlign w:val="center"/>
            <w:hideMark/>
          </w:tcPr>
          <w:p w14:paraId="3ABDA45D" w14:textId="77777777" w:rsidR="00DE6266" w:rsidRPr="00935D74" w:rsidRDefault="00DE6266" w:rsidP="00DE6266">
            <w:pPr>
              <w:ind w:firstLine="0"/>
              <w:jc w:val="center"/>
              <w:rPr>
                <w:sz w:val="24"/>
              </w:rPr>
            </w:pPr>
            <w:r w:rsidRPr="00935D74">
              <w:rPr>
                <w:sz w:val="24"/>
              </w:rPr>
              <w:t>2</w:t>
            </w:r>
          </w:p>
        </w:tc>
        <w:tc>
          <w:tcPr>
            <w:tcW w:w="946" w:type="pct"/>
            <w:shd w:val="clear" w:color="auto" w:fill="auto"/>
            <w:noWrap/>
            <w:vAlign w:val="center"/>
            <w:hideMark/>
          </w:tcPr>
          <w:p w14:paraId="18575409" w14:textId="77777777" w:rsidR="00DE6266" w:rsidRPr="00935D74" w:rsidRDefault="00DE6266" w:rsidP="00DE6266">
            <w:pPr>
              <w:ind w:firstLine="0"/>
              <w:jc w:val="center"/>
              <w:rPr>
                <w:sz w:val="24"/>
              </w:rPr>
            </w:pPr>
            <w:r w:rsidRPr="00935D74">
              <w:rPr>
                <w:sz w:val="24"/>
              </w:rPr>
              <w:t>жилфонд</w:t>
            </w:r>
          </w:p>
        </w:tc>
      </w:tr>
      <w:tr w:rsidR="00DE6266" w:rsidRPr="00935D74" w14:paraId="3228BFEE" w14:textId="77777777" w:rsidTr="002041CC">
        <w:trPr>
          <w:trHeight w:val="104"/>
          <w:jc w:val="center"/>
        </w:trPr>
        <w:tc>
          <w:tcPr>
            <w:tcW w:w="865" w:type="pct"/>
            <w:vMerge w:val="restart"/>
            <w:vAlign w:val="center"/>
          </w:tcPr>
          <w:p w14:paraId="49B73D7E" w14:textId="77777777" w:rsidR="00DE6266" w:rsidRPr="00935D74" w:rsidRDefault="00DE6266" w:rsidP="00DE6266">
            <w:pPr>
              <w:ind w:firstLine="0"/>
              <w:jc w:val="center"/>
              <w:rPr>
                <w:sz w:val="24"/>
              </w:rPr>
            </w:pPr>
            <w:r w:rsidRPr="00935D74">
              <w:rPr>
                <w:sz w:val="24"/>
              </w:rPr>
              <w:t>Котельная №6</w:t>
            </w:r>
          </w:p>
        </w:tc>
        <w:tc>
          <w:tcPr>
            <w:tcW w:w="1134" w:type="pct"/>
            <w:vMerge w:val="restart"/>
            <w:shd w:val="clear" w:color="auto" w:fill="auto"/>
            <w:noWrap/>
            <w:vAlign w:val="center"/>
            <w:hideMark/>
          </w:tcPr>
          <w:p w14:paraId="15BEF5C6" w14:textId="77777777" w:rsidR="00DE6266" w:rsidRPr="00935D74" w:rsidRDefault="00DE6266" w:rsidP="00DE6266">
            <w:pPr>
              <w:ind w:firstLine="0"/>
              <w:jc w:val="center"/>
              <w:rPr>
                <w:sz w:val="24"/>
              </w:rPr>
            </w:pPr>
            <w:r w:rsidRPr="00935D74">
              <w:rPr>
                <w:sz w:val="24"/>
              </w:rPr>
              <w:t>ул. Энгельса, 98а</w:t>
            </w:r>
          </w:p>
        </w:tc>
        <w:tc>
          <w:tcPr>
            <w:tcW w:w="822" w:type="pct"/>
            <w:vMerge w:val="restart"/>
            <w:shd w:val="clear" w:color="auto" w:fill="auto"/>
            <w:noWrap/>
            <w:vAlign w:val="center"/>
            <w:hideMark/>
          </w:tcPr>
          <w:p w14:paraId="59E76F17" w14:textId="77777777" w:rsidR="00DE6266" w:rsidRPr="00935D74" w:rsidRDefault="00DE6266" w:rsidP="00DE6266">
            <w:pPr>
              <w:ind w:firstLine="0"/>
              <w:jc w:val="center"/>
              <w:rPr>
                <w:sz w:val="24"/>
              </w:rPr>
            </w:pPr>
            <w:r w:rsidRPr="00935D74">
              <w:rPr>
                <w:sz w:val="24"/>
              </w:rPr>
              <w:t>3,01</w:t>
            </w:r>
          </w:p>
        </w:tc>
        <w:tc>
          <w:tcPr>
            <w:tcW w:w="685" w:type="pct"/>
            <w:shd w:val="clear" w:color="auto" w:fill="auto"/>
            <w:noWrap/>
            <w:vAlign w:val="center"/>
            <w:hideMark/>
          </w:tcPr>
          <w:p w14:paraId="1E9DAE1C" w14:textId="77777777" w:rsidR="00DE6266" w:rsidRPr="00935D74" w:rsidRDefault="00DE6266" w:rsidP="00DE6266">
            <w:pPr>
              <w:ind w:firstLine="0"/>
              <w:jc w:val="center"/>
              <w:rPr>
                <w:sz w:val="24"/>
              </w:rPr>
            </w:pPr>
            <w:r w:rsidRPr="00935D74">
              <w:rPr>
                <w:sz w:val="24"/>
              </w:rPr>
              <w:t>RS-D1500</w:t>
            </w:r>
          </w:p>
        </w:tc>
        <w:tc>
          <w:tcPr>
            <w:tcW w:w="548" w:type="pct"/>
            <w:shd w:val="clear" w:color="auto" w:fill="auto"/>
            <w:noWrap/>
            <w:vAlign w:val="center"/>
            <w:hideMark/>
          </w:tcPr>
          <w:p w14:paraId="222D191A" w14:textId="77777777" w:rsidR="00DE6266" w:rsidRPr="00935D74" w:rsidRDefault="00DE6266" w:rsidP="00DE6266">
            <w:pPr>
              <w:ind w:firstLine="0"/>
              <w:jc w:val="center"/>
              <w:rPr>
                <w:sz w:val="24"/>
              </w:rPr>
            </w:pPr>
            <w:r w:rsidRPr="00935D74">
              <w:rPr>
                <w:sz w:val="24"/>
              </w:rPr>
              <w:t>1</w:t>
            </w:r>
          </w:p>
        </w:tc>
        <w:tc>
          <w:tcPr>
            <w:tcW w:w="946" w:type="pct"/>
            <w:vMerge w:val="restart"/>
            <w:shd w:val="clear" w:color="auto" w:fill="auto"/>
            <w:noWrap/>
            <w:vAlign w:val="center"/>
            <w:hideMark/>
          </w:tcPr>
          <w:p w14:paraId="3728C560" w14:textId="77777777" w:rsidR="00DE6266" w:rsidRPr="00935D74" w:rsidRDefault="00DE6266" w:rsidP="00DE6266">
            <w:pPr>
              <w:ind w:firstLine="0"/>
              <w:jc w:val="center"/>
              <w:rPr>
                <w:sz w:val="24"/>
              </w:rPr>
            </w:pPr>
            <w:r w:rsidRPr="00935D74">
              <w:rPr>
                <w:sz w:val="24"/>
              </w:rPr>
              <w:t>жилфонд</w:t>
            </w:r>
          </w:p>
        </w:tc>
      </w:tr>
      <w:tr w:rsidR="00DE6266" w:rsidRPr="00935D74" w14:paraId="34498654" w14:textId="77777777" w:rsidTr="002041CC">
        <w:trPr>
          <w:trHeight w:val="81"/>
          <w:jc w:val="center"/>
        </w:trPr>
        <w:tc>
          <w:tcPr>
            <w:tcW w:w="865" w:type="pct"/>
            <w:vMerge/>
            <w:vAlign w:val="center"/>
          </w:tcPr>
          <w:p w14:paraId="6057CEF2" w14:textId="77777777" w:rsidR="00DE6266" w:rsidRPr="00935D74" w:rsidRDefault="00DE6266" w:rsidP="00DE6266">
            <w:pPr>
              <w:ind w:firstLine="0"/>
              <w:jc w:val="center"/>
              <w:rPr>
                <w:sz w:val="24"/>
              </w:rPr>
            </w:pPr>
          </w:p>
        </w:tc>
        <w:tc>
          <w:tcPr>
            <w:tcW w:w="1134" w:type="pct"/>
            <w:vMerge/>
            <w:shd w:val="clear" w:color="auto" w:fill="auto"/>
            <w:noWrap/>
            <w:vAlign w:val="center"/>
          </w:tcPr>
          <w:p w14:paraId="23AB10AD" w14:textId="77777777" w:rsidR="00DE6266" w:rsidRPr="00935D74" w:rsidRDefault="00DE6266" w:rsidP="00DE6266">
            <w:pPr>
              <w:ind w:firstLine="0"/>
              <w:jc w:val="center"/>
              <w:rPr>
                <w:sz w:val="24"/>
              </w:rPr>
            </w:pPr>
          </w:p>
        </w:tc>
        <w:tc>
          <w:tcPr>
            <w:tcW w:w="822" w:type="pct"/>
            <w:vMerge/>
            <w:shd w:val="clear" w:color="auto" w:fill="auto"/>
            <w:noWrap/>
            <w:vAlign w:val="center"/>
          </w:tcPr>
          <w:p w14:paraId="74AB92DD" w14:textId="77777777" w:rsidR="00DE6266" w:rsidRPr="00935D74" w:rsidRDefault="00DE6266" w:rsidP="00DE6266">
            <w:pPr>
              <w:ind w:firstLine="0"/>
              <w:jc w:val="center"/>
              <w:rPr>
                <w:sz w:val="24"/>
              </w:rPr>
            </w:pPr>
          </w:p>
        </w:tc>
        <w:tc>
          <w:tcPr>
            <w:tcW w:w="685" w:type="pct"/>
            <w:shd w:val="clear" w:color="auto" w:fill="auto"/>
            <w:noWrap/>
            <w:vAlign w:val="center"/>
          </w:tcPr>
          <w:p w14:paraId="752E1634" w14:textId="77777777" w:rsidR="00DE6266" w:rsidRPr="00935D74" w:rsidRDefault="00DE6266" w:rsidP="00DE6266">
            <w:pPr>
              <w:ind w:firstLine="0"/>
              <w:jc w:val="center"/>
              <w:rPr>
                <w:sz w:val="24"/>
              </w:rPr>
            </w:pPr>
            <w:r w:rsidRPr="00935D74">
              <w:rPr>
                <w:sz w:val="24"/>
              </w:rPr>
              <w:t>RS-D2000</w:t>
            </w:r>
          </w:p>
        </w:tc>
        <w:tc>
          <w:tcPr>
            <w:tcW w:w="548" w:type="pct"/>
            <w:shd w:val="clear" w:color="auto" w:fill="auto"/>
            <w:noWrap/>
            <w:vAlign w:val="center"/>
          </w:tcPr>
          <w:p w14:paraId="0416B4B7" w14:textId="77777777" w:rsidR="00DE6266" w:rsidRPr="00935D74" w:rsidRDefault="00DE6266" w:rsidP="00DE6266">
            <w:pPr>
              <w:ind w:firstLine="0"/>
              <w:jc w:val="center"/>
              <w:rPr>
                <w:sz w:val="24"/>
              </w:rPr>
            </w:pPr>
            <w:r w:rsidRPr="00935D74">
              <w:rPr>
                <w:sz w:val="24"/>
              </w:rPr>
              <w:t>1</w:t>
            </w:r>
          </w:p>
        </w:tc>
        <w:tc>
          <w:tcPr>
            <w:tcW w:w="946" w:type="pct"/>
            <w:vMerge/>
            <w:shd w:val="clear" w:color="auto" w:fill="auto"/>
            <w:noWrap/>
            <w:vAlign w:val="center"/>
          </w:tcPr>
          <w:p w14:paraId="761F92A4" w14:textId="77777777" w:rsidR="00DE6266" w:rsidRPr="00935D74" w:rsidRDefault="00DE6266" w:rsidP="00DE6266">
            <w:pPr>
              <w:ind w:firstLine="0"/>
              <w:jc w:val="center"/>
              <w:rPr>
                <w:sz w:val="24"/>
              </w:rPr>
            </w:pPr>
          </w:p>
        </w:tc>
      </w:tr>
      <w:tr w:rsidR="00DE6266" w:rsidRPr="00935D74" w14:paraId="77A9EA30" w14:textId="77777777" w:rsidTr="002041CC">
        <w:trPr>
          <w:trHeight w:val="20"/>
          <w:jc w:val="center"/>
        </w:trPr>
        <w:tc>
          <w:tcPr>
            <w:tcW w:w="865" w:type="pct"/>
            <w:vMerge w:val="restart"/>
            <w:vAlign w:val="center"/>
          </w:tcPr>
          <w:p w14:paraId="03B31BF6" w14:textId="77777777" w:rsidR="00DE6266" w:rsidRPr="00935D74" w:rsidRDefault="00DE6266" w:rsidP="00DE6266">
            <w:pPr>
              <w:ind w:firstLine="0"/>
              <w:jc w:val="center"/>
              <w:rPr>
                <w:sz w:val="24"/>
              </w:rPr>
            </w:pPr>
            <w:r w:rsidRPr="00935D74">
              <w:rPr>
                <w:sz w:val="24"/>
              </w:rPr>
              <w:t>Котельная №8</w:t>
            </w:r>
          </w:p>
        </w:tc>
        <w:tc>
          <w:tcPr>
            <w:tcW w:w="1134" w:type="pct"/>
            <w:vMerge w:val="restart"/>
            <w:shd w:val="clear" w:color="auto" w:fill="auto"/>
            <w:noWrap/>
            <w:vAlign w:val="center"/>
            <w:hideMark/>
          </w:tcPr>
          <w:p w14:paraId="09445EDF" w14:textId="77777777" w:rsidR="00DE6266" w:rsidRPr="00935D74" w:rsidRDefault="00DE6266" w:rsidP="00DE6266">
            <w:pPr>
              <w:ind w:firstLine="0"/>
              <w:jc w:val="center"/>
              <w:rPr>
                <w:sz w:val="24"/>
              </w:rPr>
            </w:pPr>
            <w:r w:rsidRPr="00935D74">
              <w:rPr>
                <w:sz w:val="24"/>
              </w:rPr>
              <w:t>ул. Шамсутдинова, 14а</w:t>
            </w:r>
          </w:p>
        </w:tc>
        <w:tc>
          <w:tcPr>
            <w:tcW w:w="822" w:type="pct"/>
            <w:vMerge w:val="restart"/>
            <w:shd w:val="clear" w:color="auto" w:fill="auto"/>
            <w:noWrap/>
            <w:vAlign w:val="center"/>
            <w:hideMark/>
          </w:tcPr>
          <w:p w14:paraId="1EF854D3" w14:textId="77777777" w:rsidR="00DE6266" w:rsidRPr="00935D74" w:rsidRDefault="00DE6266" w:rsidP="00DE6266">
            <w:pPr>
              <w:ind w:firstLine="0"/>
              <w:jc w:val="center"/>
              <w:rPr>
                <w:sz w:val="24"/>
              </w:rPr>
            </w:pPr>
            <w:r w:rsidRPr="00935D74">
              <w:rPr>
                <w:sz w:val="24"/>
              </w:rPr>
              <w:t>12,58</w:t>
            </w:r>
          </w:p>
        </w:tc>
        <w:tc>
          <w:tcPr>
            <w:tcW w:w="685" w:type="pct"/>
            <w:shd w:val="clear" w:color="auto" w:fill="auto"/>
            <w:noWrap/>
            <w:vAlign w:val="center"/>
            <w:hideMark/>
          </w:tcPr>
          <w:p w14:paraId="37DAE4E4" w14:textId="77777777" w:rsidR="00DE6266" w:rsidRPr="00935D74" w:rsidRDefault="00DE6266" w:rsidP="00DE6266">
            <w:pPr>
              <w:ind w:firstLine="0"/>
              <w:jc w:val="center"/>
              <w:rPr>
                <w:sz w:val="24"/>
              </w:rPr>
            </w:pPr>
            <w:r w:rsidRPr="00935D74">
              <w:rPr>
                <w:sz w:val="24"/>
              </w:rPr>
              <w:t>КСВ-2,9Г</w:t>
            </w:r>
          </w:p>
        </w:tc>
        <w:tc>
          <w:tcPr>
            <w:tcW w:w="548" w:type="pct"/>
            <w:shd w:val="clear" w:color="auto" w:fill="auto"/>
            <w:noWrap/>
            <w:vAlign w:val="center"/>
            <w:hideMark/>
          </w:tcPr>
          <w:p w14:paraId="638BC82E" w14:textId="77777777" w:rsidR="00DE6266" w:rsidRPr="00935D74" w:rsidRDefault="00DE6266" w:rsidP="00DE6266">
            <w:pPr>
              <w:ind w:firstLine="0"/>
              <w:jc w:val="center"/>
              <w:rPr>
                <w:sz w:val="24"/>
              </w:rPr>
            </w:pPr>
            <w:r w:rsidRPr="00935D74">
              <w:rPr>
                <w:sz w:val="24"/>
              </w:rPr>
              <w:t>4</w:t>
            </w:r>
          </w:p>
        </w:tc>
        <w:tc>
          <w:tcPr>
            <w:tcW w:w="946" w:type="pct"/>
            <w:vMerge w:val="restart"/>
            <w:shd w:val="clear" w:color="auto" w:fill="auto"/>
            <w:noWrap/>
            <w:vAlign w:val="center"/>
            <w:hideMark/>
          </w:tcPr>
          <w:p w14:paraId="048B8640" w14:textId="77777777" w:rsidR="00DE6266" w:rsidRPr="00935D74" w:rsidRDefault="00DE6266" w:rsidP="00DE6266">
            <w:pPr>
              <w:ind w:firstLine="0"/>
              <w:jc w:val="center"/>
              <w:rPr>
                <w:sz w:val="24"/>
              </w:rPr>
            </w:pPr>
            <w:r w:rsidRPr="00935D74">
              <w:rPr>
                <w:sz w:val="24"/>
              </w:rPr>
              <w:t>жилфонд, соцкультбыт</w:t>
            </w:r>
          </w:p>
        </w:tc>
      </w:tr>
      <w:tr w:rsidR="00DE6266" w:rsidRPr="00935D74" w14:paraId="63C1EF94" w14:textId="77777777" w:rsidTr="002041CC">
        <w:trPr>
          <w:trHeight w:val="81"/>
          <w:jc w:val="center"/>
        </w:trPr>
        <w:tc>
          <w:tcPr>
            <w:tcW w:w="865" w:type="pct"/>
            <w:vMerge/>
            <w:vAlign w:val="center"/>
          </w:tcPr>
          <w:p w14:paraId="4C8A2255" w14:textId="77777777" w:rsidR="00DE6266" w:rsidRPr="00935D74" w:rsidRDefault="00DE6266" w:rsidP="00DE6266">
            <w:pPr>
              <w:ind w:firstLine="0"/>
              <w:jc w:val="center"/>
              <w:rPr>
                <w:sz w:val="24"/>
              </w:rPr>
            </w:pPr>
          </w:p>
        </w:tc>
        <w:tc>
          <w:tcPr>
            <w:tcW w:w="1134" w:type="pct"/>
            <w:vMerge/>
            <w:vAlign w:val="center"/>
            <w:hideMark/>
          </w:tcPr>
          <w:p w14:paraId="6A53EA1F" w14:textId="77777777" w:rsidR="00DE6266" w:rsidRPr="00935D74" w:rsidRDefault="00DE6266" w:rsidP="00DE6266">
            <w:pPr>
              <w:ind w:firstLine="0"/>
              <w:jc w:val="center"/>
              <w:rPr>
                <w:sz w:val="24"/>
              </w:rPr>
            </w:pPr>
          </w:p>
        </w:tc>
        <w:tc>
          <w:tcPr>
            <w:tcW w:w="822" w:type="pct"/>
            <w:vMerge/>
            <w:vAlign w:val="center"/>
            <w:hideMark/>
          </w:tcPr>
          <w:p w14:paraId="30499FE6" w14:textId="77777777" w:rsidR="00DE6266" w:rsidRPr="00935D74" w:rsidRDefault="00DE6266" w:rsidP="00DE6266">
            <w:pPr>
              <w:ind w:firstLine="0"/>
              <w:jc w:val="center"/>
              <w:rPr>
                <w:sz w:val="24"/>
              </w:rPr>
            </w:pPr>
          </w:p>
        </w:tc>
        <w:tc>
          <w:tcPr>
            <w:tcW w:w="685" w:type="pct"/>
            <w:shd w:val="clear" w:color="auto" w:fill="auto"/>
            <w:noWrap/>
            <w:vAlign w:val="center"/>
            <w:hideMark/>
          </w:tcPr>
          <w:p w14:paraId="1387FEF8" w14:textId="77777777" w:rsidR="00DE6266" w:rsidRPr="00935D74" w:rsidRDefault="00DE6266" w:rsidP="00DE6266">
            <w:pPr>
              <w:ind w:firstLine="0"/>
              <w:jc w:val="center"/>
              <w:rPr>
                <w:sz w:val="24"/>
              </w:rPr>
            </w:pPr>
            <w:r w:rsidRPr="00935D74">
              <w:rPr>
                <w:sz w:val="24"/>
              </w:rPr>
              <w:t>ELLPREX-3000</w:t>
            </w:r>
          </w:p>
        </w:tc>
        <w:tc>
          <w:tcPr>
            <w:tcW w:w="548" w:type="pct"/>
            <w:shd w:val="clear" w:color="auto" w:fill="auto"/>
            <w:noWrap/>
            <w:vAlign w:val="center"/>
            <w:hideMark/>
          </w:tcPr>
          <w:p w14:paraId="634D1D59" w14:textId="77777777" w:rsidR="00DE6266" w:rsidRPr="00935D74" w:rsidRDefault="00DE6266" w:rsidP="00DE6266">
            <w:pPr>
              <w:ind w:firstLine="0"/>
              <w:jc w:val="center"/>
              <w:rPr>
                <w:sz w:val="24"/>
              </w:rPr>
            </w:pPr>
            <w:r w:rsidRPr="00935D74">
              <w:rPr>
                <w:sz w:val="24"/>
              </w:rPr>
              <w:t>1</w:t>
            </w:r>
          </w:p>
        </w:tc>
        <w:tc>
          <w:tcPr>
            <w:tcW w:w="946" w:type="pct"/>
            <w:vMerge/>
            <w:shd w:val="clear" w:color="auto" w:fill="auto"/>
            <w:noWrap/>
            <w:vAlign w:val="center"/>
            <w:hideMark/>
          </w:tcPr>
          <w:p w14:paraId="206BD472" w14:textId="77777777" w:rsidR="00DE6266" w:rsidRPr="00935D74" w:rsidRDefault="00DE6266" w:rsidP="00DE6266">
            <w:pPr>
              <w:ind w:firstLine="0"/>
              <w:jc w:val="center"/>
              <w:rPr>
                <w:sz w:val="24"/>
              </w:rPr>
            </w:pPr>
          </w:p>
        </w:tc>
      </w:tr>
      <w:tr w:rsidR="00DE6266" w:rsidRPr="00935D74" w14:paraId="76852084" w14:textId="77777777" w:rsidTr="002041CC">
        <w:trPr>
          <w:trHeight w:val="347"/>
          <w:jc w:val="center"/>
        </w:trPr>
        <w:tc>
          <w:tcPr>
            <w:tcW w:w="865" w:type="pct"/>
            <w:vAlign w:val="center"/>
          </w:tcPr>
          <w:p w14:paraId="2210FCA0" w14:textId="77777777" w:rsidR="00DE6266" w:rsidRPr="00935D74" w:rsidRDefault="00DE6266" w:rsidP="00DE6266">
            <w:pPr>
              <w:ind w:firstLine="0"/>
              <w:jc w:val="center"/>
              <w:rPr>
                <w:sz w:val="24"/>
              </w:rPr>
            </w:pPr>
            <w:r w:rsidRPr="00935D74">
              <w:rPr>
                <w:sz w:val="24"/>
              </w:rPr>
              <w:t>Котельная №10</w:t>
            </w:r>
          </w:p>
        </w:tc>
        <w:tc>
          <w:tcPr>
            <w:tcW w:w="1134" w:type="pct"/>
            <w:shd w:val="clear" w:color="auto" w:fill="auto"/>
            <w:noWrap/>
            <w:vAlign w:val="center"/>
            <w:hideMark/>
          </w:tcPr>
          <w:p w14:paraId="00B84345" w14:textId="77777777" w:rsidR="00DE6266" w:rsidRPr="00935D74" w:rsidRDefault="00DE6266" w:rsidP="00DE6266">
            <w:pPr>
              <w:ind w:firstLine="0"/>
              <w:jc w:val="center"/>
              <w:rPr>
                <w:sz w:val="24"/>
              </w:rPr>
            </w:pPr>
            <w:r w:rsidRPr="00935D74">
              <w:rPr>
                <w:sz w:val="24"/>
              </w:rPr>
              <w:t>ул. Ленина, 62а</w:t>
            </w:r>
          </w:p>
        </w:tc>
        <w:tc>
          <w:tcPr>
            <w:tcW w:w="822" w:type="pct"/>
            <w:shd w:val="clear" w:color="auto" w:fill="auto"/>
            <w:noWrap/>
            <w:vAlign w:val="center"/>
            <w:hideMark/>
          </w:tcPr>
          <w:p w14:paraId="37F969EF" w14:textId="77777777" w:rsidR="00DE6266" w:rsidRPr="00935D74" w:rsidRDefault="00DE6266" w:rsidP="00DE6266">
            <w:pPr>
              <w:ind w:firstLine="0"/>
              <w:jc w:val="center"/>
              <w:rPr>
                <w:sz w:val="24"/>
              </w:rPr>
            </w:pPr>
            <w:r w:rsidRPr="00935D74">
              <w:rPr>
                <w:sz w:val="24"/>
              </w:rPr>
              <w:t>1,29</w:t>
            </w:r>
          </w:p>
        </w:tc>
        <w:tc>
          <w:tcPr>
            <w:tcW w:w="685" w:type="pct"/>
            <w:shd w:val="clear" w:color="auto" w:fill="auto"/>
            <w:noWrap/>
            <w:vAlign w:val="center"/>
            <w:hideMark/>
          </w:tcPr>
          <w:p w14:paraId="7661D4AE" w14:textId="77777777" w:rsidR="00DE6266" w:rsidRPr="00935D74" w:rsidRDefault="00DE6266" w:rsidP="00DE6266">
            <w:pPr>
              <w:ind w:firstLine="0"/>
              <w:jc w:val="center"/>
              <w:rPr>
                <w:sz w:val="24"/>
              </w:rPr>
            </w:pPr>
            <w:r w:rsidRPr="00935D74">
              <w:rPr>
                <w:sz w:val="24"/>
              </w:rPr>
              <w:t>RS А-500</w:t>
            </w:r>
          </w:p>
        </w:tc>
        <w:tc>
          <w:tcPr>
            <w:tcW w:w="548" w:type="pct"/>
            <w:shd w:val="clear" w:color="auto" w:fill="auto"/>
            <w:noWrap/>
            <w:vAlign w:val="center"/>
            <w:hideMark/>
          </w:tcPr>
          <w:p w14:paraId="2229213B" w14:textId="77777777" w:rsidR="00DE6266" w:rsidRPr="00935D74" w:rsidRDefault="00DE6266" w:rsidP="00DE6266">
            <w:pPr>
              <w:ind w:firstLine="0"/>
              <w:jc w:val="center"/>
              <w:rPr>
                <w:sz w:val="24"/>
              </w:rPr>
            </w:pPr>
            <w:r w:rsidRPr="00935D74">
              <w:rPr>
                <w:sz w:val="24"/>
              </w:rPr>
              <w:t>3</w:t>
            </w:r>
          </w:p>
        </w:tc>
        <w:tc>
          <w:tcPr>
            <w:tcW w:w="946" w:type="pct"/>
            <w:shd w:val="clear" w:color="auto" w:fill="auto"/>
            <w:noWrap/>
            <w:vAlign w:val="center"/>
            <w:hideMark/>
          </w:tcPr>
          <w:p w14:paraId="1EEC9E64" w14:textId="77777777" w:rsidR="00DE6266" w:rsidRPr="00935D74" w:rsidRDefault="00DE6266" w:rsidP="00DE6266">
            <w:pPr>
              <w:ind w:firstLine="0"/>
              <w:jc w:val="center"/>
              <w:rPr>
                <w:sz w:val="24"/>
              </w:rPr>
            </w:pPr>
            <w:r w:rsidRPr="00935D74">
              <w:rPr>
                <w:sz w:val="24"/>
              </w:rPr>
              <w:t>жилфонд, соцкультбыт</w:t>
            </w:r>
          </w:p>
        </w:tc>
      </w:tr>
      <w:tr w:rsidR="00DE6266" w:rsidRPr="00935D74" w14:paraId="465E470C" w14:textId="77777777" w:rsidTr="002041CC">
        <w:trPr>
          <w:trHeight w:val="20"/>
          <w:jc w:val="center"/>
        </w:trPr>
        <w:tc>
          <w:tcPr>
            <w:tcW w:w="865" w:type="pct"/>
            <w:vMerge w:val="restart"/>
            <w:vAlign w:val="center"/>
          </w:tcPr>
          <w:p w14:paraId="6C3D5F03" w14:textId="77777777" w:rsidR="00DE6266" w:rsidRPr="00935D74" w:rsidRDefault="00DE6266" w:rsidP="00DE6266">
            <w:pPr>
              <w:ind w:firstLine="0"/>
              <w:jc w:val="center"/>
              <w:rPr>
                <w:sz w:val="24"/>
              </w:rPr>
            </w:pPr>
            <w:r w:rsidRPr="00935D74">
              <w:rPr>
                <w:sz w:val="24"/>
              </w:rPr>
              <w:t>Котельная №11</w:t>
            </w:r>
          </w:p>
        </w:tc>
        <w:tc>
          <w:tcPr>
            <w:tcW w:w="1134" w:type="pct"/>
            <w:vMerge w:val="restart"/>
            <w:shd w:val="clear" w:color="auto" w:fill="auto"/>
            <w:noWrap/>
            <w:vAlign w:val="center"/>
            <w:hideMark/>
          </w:tcPr>
          <w:p w14:paraId="0972E80F" w14:textId="77777777" w:rsidR="00DE6266" w:rsidRPr="00935D74" w:rsidRDefault="00DE6266" w:rsidP="00DE6266">
            <w:pPr>
              <w:ind w:firstLine="0"/>
              <w:jc w:val="center"/>
              <w:rPr>
                <w:sz w:val="24"/>
              </w:rPr>
            </w:pPr>
            <w:r w:rsidRPr="00935D74">
              <w:rPr>
                <w:sz w:val="24"/>
              </w:rPr>
              <w:t>ул. Мира, 20а</w:t>
            </w:r>
          </w:p>
        </w:tc>
        <w:tc>
          <w:tcPr>
            <w:tcW w:w="822" w:type="pct"/>
            <w:vMerge w:val="restart"/>
            <w:shd w:val="clear" w:color="auto" w:fill="auto"/>
            <w:noWrap/>
            <w:vAlign w:val="center"/>
            <w:hideMark/>
          </w:tcPr>
          <w:p w14:paraId="183D4591" w14:textId="77777777" w:rsidR="00DE6266" w:rsidRPr="00935D74" w:rsidRDefault="00DE6266" w:rsidP="00DE6266">
            <w:pPr>
              <w:ind w:firstLine="0"/>
              <w:jc w:val="center"/>
              <w:rPr>
                <w:sz w:val="24"/>
              </w:rPr>
            </w:pPr>
            <w:r w:rsidRPr="00935D74">
              <w:rPr>
                <w:sz w:val="24"/>
              </w:rPr>
              <w:t>11,03</w:t>
            </w:r>
          </w:p>
        </w:tc>
        <w:tc>
          <w:tcPr>
            <w:tcW w:w="685" w:type="pct"/>
            <w:shd w:val="clear" w:color="auto" w:fill="auto"/>
            <w:noWrap/>
            <w:vAlign w:val="center"/>
            <w:hideMark/>
          </w:tcPr>
          <w:p w14:paraId="01A29569" w14:textId="77777777" w:rsidR="00DE6266" w:rsidRPr="00935D74" w:rsidRDefault="00DE6266" w:rsidP="00DE6266">
            <w:pPr>
              <w:ind w:firstLine="0"/>
              <w:jc w:val="center"/>
              <w:rPr>
                <w:sz w:val="24"/>
              </w:rPr>
            </w:pPr>
            <w:r w:rsidRPr="00935D74">
              <w:rPr>
                <w:sz w:val="24"/>
              </w:rPr>
              <w:t>КСВ-2,9Г</w:t>
            </w:r>
          </w:p>
        </w:tc>
        <w:tc>
          <w:tcPr>
            <w:tcW w:w="548" w:type="pct"/>
            <w:shd w:val="clear" w:color="auto" w:fill="auto"/>
            <w:noWrap/>
            <w:vAlign w:val="center"/>
            <w:hideMark/>
          </w:tcPr>
          <w:p w14:paraId="554A866E" w14:textId="77777777" w:rsidR="00DE6266" w:rsidRPr="00935D74" w:rsidRDefault="00DE6266" w:rsidP="00DE6266">
            <w:pPr>
              <w:ind w:firstLine="0"/>
              <w:jc w:val="center"/>
              <w:rPr>
                <w:sz w:val="24"/>
              </w:rPr>
            </w:pPr>
            <w:r w:rsidRPr="00935D74">
              <w:rPr>
                <w:sz w:val="24"/>
              </w:rPr>
              <w:t>3</w:t>
            </w:r>
          </w:p>
        </w:tc>
        <w:tc>
          <w:tcPr>
            <w:tcW w:w="946" w:type="pct"/>
            <w:vMerge w:val="restart"/>
            <w:shd w:val="clear" w:color="auto" w:fill="auto"/>
            <w:noWrap/>
            <w:vAlign w:val="center"/>
            <w:hideMark/>
          </w:tcPr>
          <w:p w14:paraId="27140706" w14:textId="77777777" w:rsidR="00DE6266" w:rsidRPr="00935D74" w:rsidRDefault="00DE6266" w:rsidP="00DE6266">
            <w:pPr>
              <w:ind w:firstLine="0"/>
              <w:jc w:val="center"/>
              <w:rPr>
                <w:sz w:val="24"/>
              </w:rPr>
            </w:pPr>
            <w:r w:rsidRPr="00935D74">
              <w:rPr>
                <w:sz w:val="24"/>
              </w:rPr>
              <w:t>жилфонд, соцкультбыт</w:t>
            </w:r>
          </w:p>
        </w:tc>
      </w:tr>
      <w:tr w:rsidR="00DE6266" w:rsidRPr="00935D74" w14:paraId="016622D7" w14:textId="77777777" w:rsidTr="002041CC">
        <w:trPr>
          <w:trHeight w:val="90"/>
          <w:jc w:val="center"/>
        </w:trPr>
        <w:tc>
          <w:tcPr>
            <w:tcW w:w="865" w:type="pct"/>
            <w:vMerge/>
            <w:vAlign w:val="center"/>
          </w:tcPr>
          <w:p w14:paraId="29D87758" w14:textId="77777777" w:rsidR="00DE6266" w:rsidRPr="00935D74" w:rsidRDefault="00DE6266" w:rsidP="00DE6266">
            <w:pPr>
              <w:ind w:firstLine="0"/>
              <w:jc w:val="center"/>
              <w:rPr>
                <w:sz w:val="24"/>
              </w:rPr>
            </w:pPr>
          </w:p>
        </w:tc>
        <w:tc>
          <w:tcPr>
            <w:tcW w:w="1134" w:type="pct"/>
            <w:vMerge/>
            <w:vAlign w:val="center"/>
            <w:hideMark/>
          </w:tcPr>
          <w:p w14:paraId="70673898" w14:textId="77777777" w:rsidR="00DE6266" w:rsidRPr="00935D74" w:rsidRDefault="00DE6266" w:rsidP="00DE6266">
            <w:pPr>
              <w:ind w:firstLine="0"/>
              <w:jc w:val="center"/>
              <w:rPr>
                <w:sz w:val="24"/>
              </w:rPr>
            </w:pPr>
          </w:p>
        </w:tc>
        <w:tc>
          <w:tcPr>
            <w:tcW w:w="822" w:type="pct"/>
            <w:vMerge/>
            <w:vAlign w:val="center"/>
            <w:hideMark/>
          </w:tcPr>
          <w:p w14:paraId="42F2FFF4" w14:textId="77777777" w:rsidR="00DE6266" w:rsidRPr="00935D74" w:rsidRDefault="00DE6266" w:rsidP="00DE6266">
            <w:pPr>
              <w:ind w:firstLine="0"/>
              <w:jc w:val="center"/>
              <w:rPr>
                <w:sz w:val="24"/>
              </w:rPr>
            </w:pPr>
          </w:p>
        </w:tc>
        <w:tc>
          <w:tcPr>
            <w:tcW w:w="685" w:type="pct"/>
            <w:shd w:val="clear" w:color="auto" w:fill="auto"/>
            <w:noWrap/>
            <w:vAlign w:val="center"/>
            <w:hideMark/>
          </w:tcPr>
          <w:p w14:paraId="7F51FA4B" w14:textId="77777777" w:rsidR="00DE6266" w:rsidRPr="00935D74" w:rsidRDefault="00DE6266" w:rsidP="00DE6266">
            <w:pPr>
              <w:ind w:firstLine="0"/>
              <w:jc w:val="center"/>
              <w:rPr>
                <w:sz w:val="24"/>
              </w:rPr>
            </w:pPr>
            <w:r w:rsidRPr="00935D74">
              <w:rPr>
                <w:sz w:val="24"/>
              </w:rPr>
              <w:t>ELLPREX-3000</w:t>
            </w:r>
          </w:p>
        </w:tc>
        <w:tc>
          <w:tcPr>
            <w:tcW w:w="548" w:type="pct"/>
            <w:shd w:val="clear" w:color="auto" w:fill="auto"/>
            <w:noWrap/>
            <w:vAlign w:val="center"/>
            <w:hideMark/>
          </w:tcPr>
          <w:p w14:paraId="06FC1A77" w14:textId="77777777" w:rsidR="00DE6266" w:rsidRPr="00935D74" w:rsidRDefault="00DE6266" w:rsidP="00DE6266">
            <w:pPr>
              <w:ind w:firstLine="0"/>
              <w:jc w:val="center"/>
              <w:rPr>
                <w:sz w:val="24"/>
              </w:rPr>
            </w:pPr>
            <w:r w:rsidRPr="00935D74">
              <w:rPr>
                <w:sz w:val="24"/>
              </w:rPr>
              <w:t>1</w:t>
            </w:r>
          </w:p>
        </w:tc>
        <w:tc>
          <w:tcPr>
            <w:tcW w:w="946" w:type="pct"/>
            <w:vMerge/>
            <w:shd w:val="clear" w:color="auto" w:fill="auto"/>
            <w:noWrap/>
            <w:vAlign w:val="center"/>
            <w:hideMark/>
          </w:tcPr>
          <w:p w14:paraId="10900D97" w14:textId="77777777" w:rsidR="00DE6266" w:rsidRPr="00935D74" w:rsidRDefault="00DE6266" w:rsidP="00DE6266">
            <w:pPr>
              <w:ind w:firstLine="0"/>
              <w:jc w:val="center"/>
              <w:rPr>
                <w:sz w:val="24"/>
              </w:rPr>
            </w:pPr>
          </w:p>
        </w:tc>
      </w:tr>
      <w:tr w:rsidR="00DE6266" w:rsidRPr="00935D74" w14:paraId="18111134" w14:textId="77777777" w:rsidTr="002041CC">
        <w:trPr>
          <w:trHeight w:val="81"/>
          <w:jc w:val="center"/>
        </w:trPr>
        <w:tc>
          <w:tcPr>
            <w:tcW w:w="865" w:type="pct"/>
            <w:vMerge/>
            <w:vAlign w:val="center"/>
          </w:tcPr>
          <w:p w14:paraId="4653426F" w14:textId="77777777" w:rsidR="00DE6266" w:rsidRPr="00935D74" w:rsidRDefault="00DE6266" w:rsidP="00DE6266">
            <w:pPr>
              <w:ind w:firstLine="0"/>
              <w:jc w:val="center"/>
              <w:rPr>
                <w:sz w:val="24"/>
              </w:rPr>
            </w:pPr>
          </w:p>
        </w:tc>
        <w:tc>
          <w:tcPr>
            <w:tcW w:w="1134" w:type="pct"/>
            <w:vMerge/>
            <w:vAlign w:val="center"/>
          </w:tcPr>
          <w:p w14:paraId="03287C3D" w14:textId="77777777" w:rsidR="00DE6266" w:rsidRPr="00935D74" w:rsidRDefault="00DE6266" w:rsidP="00DE6266">
            <w:pPr>
              <w:ind w:firstLine="0"/>
              <w:jc w:val="center"/>
              <w:rPr>
                <w:sz w:val="24"/>
              </w:rPr>
            </w:pPr>
          </w:p>
        </w:tc>
        <w:tc>
          <w:tcPr>
            <w:tcW w:w="822" w:type="pct"/>
            <w:vMerge/>
            <w:vAlign w:val="center"/>
          </w:tcPr>
          <w:p w14:paraId="4332DBEB" w14:textId="77777777" w:rsidR="00DE6266" w:rsidRPr="00935D74" w:rsidRDefault="00DE6266" w:rsidP="00DE6266">
            <w:pPr>
              <w:ind w:firstLine="0"/>
              <w:jc w:val="center"/>
              <w:rPr>
                <w:sz w:val="24"/>
              </w:rPr>
            </w:pPr>
          </w:p>
        </w:tc>
        <w:tc>
          <w:tcPr>
            <w:tcW w:w="685" w:type="pct"/>
            <w:shd w:val="clear" w:color="auto" w:fill="auto"/>
            <w:noWrap/>
            <w:vAlign w:val="center"/>
          </w:tcPr>
          <w:p w14:paraId="112BA336" w14:textId="77777777" w:rsidR="00DE6266" w:rsidRPr="00935D74" w:rsidRDefault="00DE6266" w:rsidP="00DE6266">
            <w:pPr>
              <w:ind w:firstLine="0"/>
              <w:jc w:val="center"/>
              <w:rPr>
                <w:sz w:val="24"/>
              </w:rPr>
            </w:pPr>
            <w:r w:rsidRPr="00935D74">
              <w:rPr>
                <w:sz w:val="24"/>
              </w:rPr>
              <w:t>ELLPREX-1100</w:t>
            </w:r>
          </w:p>
        </w:tc>
        <w:tc>
          <w:tcPr>
            <w:tcW w:w="548" w:type="pct"/>
            <w:shd w:val="clear" w:color="auto" w:fill="auto"/>
            <w:noWrap/>
            <w:vAlign w:val="center"/>
          </w:tcPr>
          <w:p w14:paraId="52211B1E" w14:textId="77777777" w:rsidR="00DE6266" w:rsidRPr="00935D74" w:rsidRDefault="00DE6266" w:rsidP="00DE6266">
            <w:pPr>
              <w:ind w:firstLine="0"/>
              <w:jc w:val="center"/>
              <w:rPr>
                <w:sz w:val="24"/>
              </w:rPr>
            </w:pPr>
            <w:r w:rsidRPr="00935D74">
              <w:rPr>
                <w:sz w:val="24"/>
              </w:rPr>
              <w:t>1</w:t>
            </w:r>
          </w:p>
        </w:tc>
        <w:tc>
          <w:tcPr>
            <w:tcW w:w="946" w:type="pct"/>
            <w:vMerge/>
            <w:shd w:val="clear" w:color="auto" w:fill="auto"/>
            <w:noWrap/>
            <w:vAlign w:val="center"/>
          </w:tcPr>
          <w:p w14:paraId="5B1A3932" w14:textId="77777777" w:rsidR="00DE6266" w:rsidRPr="00935D74" w:rsidRDefault="00DE6266" w:rsidP="00DE6266">
            <w:pPr>
              <w:ind w:firstLine="0"/>
              <w:jc w:val="center"/>
              <w:rPr>
                <w:sz w:val="24"/>
              </w:rPr>
            </w:pPr>
          </w:p>
        </w:tc>
      </w:tr>
      <w:tr w:rsidR="00DE6266" w:rsidRPr="00935D74" w14:paraId="2B47612F" w14:textId="77777777" w:rsidTr="002041CC">
        <w:trPr>
          <w:trHeight w:val="212"/>
          <w:jc w:val="center"/>
        </w:trPr>
        <w:tc>
          <w:tcPr>
            <w:tcW w:w="865" w:type="pct"/>
            <w:vAlign w:val="center"/>
          </w:tcPr>
          <w:p w14:paraId="61CDA9CB" w14:textId="77777777" w:rsidR="00DE6266" w:rsidRPr="00935D74" w:rsidRDefault="00DE6266" w:rsidP="00DE6266">
            <w:pPr>
              <w:ind w:firstLine="0"/>
              <w:jc w:val="center"/>
              <w:rPr>
                <w:sz w:val="24"/>
              </w:rPr>
            </w:pPr>
            <w:r w:rsidRPr="00935D74">
              <w:rPr>
                <w:sz w:val="24"/>
              </w:rPr>
              <w:t>Котельная №13</w:t>
            </w:r>
          </w:p>
        </w:tc>
        <w:tc>
          <w:tcPr>
            <w:tcW w:w="1134" w:type="pct"/>
            <w:shd w:val="clear" w:color="auto" w:fill="auto"/>
            <w:noWrap/>
            <w:vAlign w:val="center"/>
            <w:hideMark/>
          </w:tcPr>
          <w:p w14:paraId="29F7A98A" w14:textId="77777777" w:rsidR="00DE6266" w:rsidRPr="00935D74" w:rsidRDefault="00DE6266" w:rsidP="00DE6266">
            <w:pPr>
              <w:ind w:firstLine="0"/>
              <w:jc w:val="center"/>
              <w:rPr>
                <w:sz w:val="24"/>
              </w:rPr>
            </w:pPr>
            <w:r w:rsidRPr="00935D74">
              <w:rPr>
                <w:sz w:val="24"/>
              </w:rPr>
              <w:t>ул. Галактионова, 88а</w:t>
            </w:r>
          </w:p>
        </w:tc>
        <w:tc>
          <w:tcPr>
            <w:tcW w:w="822" w:type="pct"/>
            <w:shd w:val="clear" w:color="auto" w:fill="auto"/>
            <w:noWrap/>
            <w:vAlign w:val="center"/>
            <w:hideMark/>
          </w:tcPr>
          <w:p w14:paraId="1D2FCFFA" w14:textId="77777777" w:rsidR="00DE6266" w:rsidRPr="00935D74" w:rsidRDefault="00DE6266" w:rsidP="00DE6266">
            <w:pPr>
              <w:ind w:firstLine="0"/>
              <w:jc w:val="center"/>
              <w:rPr>
                <w:sz w:val="24"/>
              </w:rPr>
            </w:pPr>
            <w:r w:rsidRPr="00935D74">
              <w:rPr>
                <w:sz w:val="24"/>
              </w:rPr>
              <w:t>0,39</w:t>
            </w:r>
          </w:p>
        </w:tc>
        <w:tc>
          <w:tcPr>
            <w:tcW w:w="685" w:type="pct"/>
            <w:shd w:val="clear" w:color="auto" w:fill="auto"/>
            <w:noWrap/>
            <w:vAlign w:val="center"/>
            <w:hideMark/>
          </w:tcPr>
          <w:p w14:paraId="4E4A702D" w14:textId="77777777" w:rsidR="00DE6266" w:rsidRPr="00935D74" w:rsidRDefault="00DE6266" w:rsidP="00DE6266">
            <w:pPr>
              <w:ind w:firstLine="0"/>
              <w:jc w:val="center"/>
              <w:rPr>
                <w:sz w:val="24"/>
              </w:rPr>
            </w:pPr>
            <w:r w:rsidRPr="00935D74">
              <w:rPr>
                <w:sz w:val="24"/>
              </w:rPr>
              <w:t>RS А-150</w:t>
            </w:r>
          </w:p>
        </w:tc>
        <w:tc>
          <w:tcPr>
            <w:tcW w:w="548" w:type="pct"/>
            <w:shd w:val="clear" w:color="auto" w:fill="auto"/>
            <w:noWrap/>
            <w:vAlign w:val="center"/>
            <w:hideMark/>
          </w:tcPr>
          <w:p w14:paraId="18BE5DB2" w14:textId="77777777" w:rsidR="00DE6266" w:rsidRPr="00935D74" w:rsidRDefault="00DE6266" w:rsidP="00DE6266">
            <w:pPr>
              <w:ind w:firstLine="0"/>
              <w:jc w:val="center"/>
              <w:rPr>
                <w:sz w:val="24"/>
              </w:rPr>
            </w:pPr>
            <w:r w:rsidRPr="00935D74">
              <w:rPr>
                <w:sz w:val="24"/>
              </w:rPr>
              <w:t>3</w:t>
            </w:r>
          </w:p>
        </w:tc>
        <w:tc>
          <w:tcPr>
            <w:tcW w:w="946" w:type="pct"/>
            <w:shd w:val="clear" w:color="auto" w:fill="auto"/>
            <w:noWrap/>
            <w:vAlign w:val="center"/>
            <w:hideMark/>
          </w:tcPr>
          <w:p w14:paraId="5A1D25FE" w14:textId="77777777" w:rsidR="00DE6266" w:rsidRPr="00935D74" w:rsidRDefault="00DE6266" w:rsidP="00DE6266">
            <w:pPr>
              <w:ind w:firstLine="0"/>
              <w:jc w:val="center"/>
              <w:rPr>
                <w:sz w:val="24"/>
              </w:rPr>
            </w:pPr>
            <w:r w:rsidRPr="00935D74">
              <w:rPr>
                <w:sz w:val="24"/>
              </w:rPr>
              <w:t>соцкультбыт</w:t>
            </w:r>
          </w:p>
        </w:tc>
      </w:tr>
      <w:tr w:rsidR="00DE6266" w:rsidRPr="00935D74" w14:paraId="5E359942" w14:textId="77777777" w:rsidTr="002041CC">
        <w:trPr>
          <w:trHeight w:val="357"/>
          <w:jc w:val="center"/>
        </w:trPr>
        <w:tc>
          <w:tcPr>
            <w:tcW w:w="865" w:type="pct"/>
            <w:vAlign w:val="center"/>
          </w:tcPr>
          <w:p w14:paraId="6C680EBB" w14:textId="77777777" w:rsidR="00DE6266" w:rsidRPr="00935D74" w:rsidRDefault="00DE6266" w:rsidP="00DE6266">
            <w:pPr>
              <w:ind w:firstLine="0"/>
              <w:jc w:val="center"/>
              <w:rPr>
                <w:sz w:val="24"/>
              </w:rPr>
            </w:pPr>
            <w:r w:rsidRPr="00935D74">
              <w:rPr>
                <w:sz w:val="24"/>
              </w:rPr>
              <w:t>Котельная №14</w:t>
            </w:r>
          </w:p>
        </w:tc>
        <w:tc>
          <w:tcPr>
            <w:tcW w:w="1134" w:type="pct"/>
            <w:shd w:val="clear" w:color="auto" w:fill="auto"/>
            <w:noWrap/>
            <w:vAlign w:val="center"/>
            <w:hideMark/>
          </w:tcPr>
          <w:p w14:paraId="6F0A00C9" w14:textId="77777777" w:rsidR="00DE6266" w:rsidRPr="00935D74" w:rsidRDefault="00DE6266" w:rsidP="00DE6266">
            <w:pPr>
              <w:ind w:firstLine="0"/>
              <w:jc w:val="center"/>
              <w:rPr>
                <w:sz w:val="24"/>
              </w:rPr>
            </w:pPr>
            <w:r w:rsidRPr="00935D74">
              <w:rPr>
                <w:sz w:val="24"/>
              </w:rPr>
              <w:t>ул. Нариманова, 58а</w:t>
            </w:r>
          </w:p>
        </w:tc>
        <w:tc>
          <w:tcPr>
            <w:tcW w:w="822" w:type="pct"/>
            <w:shd w:val="clear" w:color="auto" w:fill="auto"/>
            <w:noWrap/>
            <w:vAlign w:val="center"/>
            <w:hideMark/>
          </w:tcPr>
          <w:p w14:paraId="6DCD0BBD" w14:textId="77777777" w:rsidR="00DE6266" w:rsidRPr="00935D74" w:rsidRDefault="00DE6266" w:rsidP="00DE6266">
            <w:pPr>
              <w:ind w:firstLine="0"/>
              <w:jc w:val="center"/>
              <w:rPr>
                <w:sz w:val="24"/>
              </w:rPr>
            </w:pPr>
            <w:r w:rsidRPr="00935D74">
              <w:rPr>
                <w:sz w:val="24"/>
              </w:rPr>
              <w:t>2,80</w:t>
            </w:r>
          </w:p>
        </w:tc>
        <w:tc>
          <w:tcPr>
            <w:tcW w:w="685" w:type="pct"/>
            <w:shd w:val="clear" w:color="auto" w:fill="auto"/>
            <w:noWrap/>
            <w:vAlign w:val="center"/>
            <w:hideMark/>
          </w:tcPr>
          <w:p w14:paraId="6E484113" w14:textId="77777777" w:rsidR="00DE6266" w:rsidRPr="00935D74" w:rsidRDefault="00DE6266" w:rsidP="00DE6266">
            <w:pPr>
              <w:ind w:firstLine="0"/>
              <w:jc w:val="center"/>
              <w:rPr>
                <w:sz w:val="24"/>
              </w:rPr>
            </w:pPr>
            <w:r w:rsidRPr="00935D74">
              <w:rPr>
                <w:sz w:val="24"/>
              </w:rPr>
              <w:t>НР-18</w:t>
            </w:r>
          </w:p>
        </w:tc>
        <w:tc>
          <w:tcPr>
            <w:tcW w:w="548" w:type="pct"/>
            <w:shd w:val="clear" w:color="auto" w:fill="auto"/>
            <w:noWrap/>
            <w:vAlign w:val="center"/>
            <w:hideMark/>
          </w:tcPr>
          <w:p w14:paraId="64F57A00" w14:textId="77777777" w:rsidR="00DE6266" w:rsidRPr="00935D74" w:rsidRDefault="00DE6266" w:rsidP="00DE6266">
            <w:pPr>
              <w:ind w:firstLine="0"/>
              <w:jc w:val="center"/>
              <w:rPr>
                <w:sz w:val="24"/>
              </w:rPr>
            </w:pPr>
            <w:r w:rsidRPr="00935D74">
              <w:rPr>
                <w:sz w:val="24"/>
              </w:rPr>
              <w:t>2</w:t>
            </w:r>
          </w:p>
        </w:tc>
        <w:tc>
          <w:tcPr>
            <w:tcW w:w="946" w:type="pct"/>
            <w:shd w:val="clear" w:color="auto" w:fill="auto"/>
            <w:noWrap/>
            <w:vAlign w:val="center"/>
            <w:hideMark/>
          </w:tcPr>
          <w:p w14:paraId="385634D5" w14:textId="77777777" w:rsidR="00DE6266" w:rsidRPr="00935D74" w:rsidRDefault="00DE6266" w:rsidP="00DE6266">
            <w:pPr>
              <w:ind w:firstLine="0"/>
              <w:jc w:val="center"/>
              <w:rPr>
                <w:sz w:val="24"/>
              </w:rPr>
            </w:pPr>
            <w:r w:rsidRPr="00935D74">
              <w:rPr>
                <w:sz w:val="24"/>
              </w:rPr>
              <w:t>жилфонд, соцкультбыт</w:t>
            </w:r>
          </w:p>
        </w:tc>
      </w:tr>
      <w:tr w:rsidR="00DE6266" w:rsidRPr="00935D74" w14:paraId="20114A50" w14:textId="77777777" w:rsidTr="002041CC">
        <w:trPr>
          <w:trHeight w:val="354"/>
          <w:jc w:val="center"/>
        </w:trPr>
        <w:tc>
          <w:tcPr>
            <w:tcW w:w="865" w:type="pct"/>
            <w:vAlign w:val="center"/>
          </w:tcPr>
          <w:p w14:paraId="49455690" w14:textId="77777777" w:rsidR="00DE6266" w:rsidRPr="00935D74" w:rsidRDefault="00DE6266" w:rsidP="00DE6266">
            <w:pPr>
              <w:ind w:firstLine="0"/>
              <w:jc w:val="center"/>
              <w:rPr>
                <w:sz w:val="24"/>
              </w:rPr>
            </w:pPr>
            <w:r w:rsidRPr="00935D74">
              <w:rPr>
                <w:sz w:val="24"/>
              </w:rPr>
              <w:t>Котельная №15</w:t>
            </w:r>
          </w:p>
        </w:tc>
        <w:tc>
          <w:tcPr>
            <w:tcW w:w="1134" w:type="pct"/>
            <w:shd w:val="clear" w:color="auto" w:fill="auto"/>
            <w:noWrap/>
            <w:vAlign w:val="center"/>
            <w:hideMark/>
          </w:tcPr>
          <w:p w14:paraId="0416A723" w14:textId="77777777" w:rsidR="00DE6266" w:rsidRPr="00935D74" w:rsidRDefault="00DE6266" w:rsidP="00DE6266">
            <w:pPr>
              <w:ind w:firstLine="0"/>
              <w:jc w:val="center"/>
              <w:rPr>
                <w:sz w:val="24"/>
              </w:rPr>
            </w:pPr>
            <w:r w:rsidRPr="00935D74">
              <w:rPr>
                <w:sz w:val="24"/>
              </w:rPr>
              <w:t>ул. Л. Толстого, 134 А/5</w:t>
            </w:r>
          </w:p>
        </w:tc>
        <w:tc>
          <w:tcPr>
            <w:tcW w:w="822" w:type="pct"/>
            <w:shd w:val="clear" w:color="auto" w:fill="auto"/>
            <w:noWrap/>
            <w:vAlign w:val="center"/>
            <w:hideMark/>
          </w:tcPr>
          <w:p w14:paraId="74168E80" w14:textId="77777777" w:rsidR="00DE6266" w:rsidRPr="00935D74" w:rsidRDefault="00DE6266" w:rsidP="00DE6266">
            <w:pPr>
              <w:ind w:firstLine="0"/>
              <w:jc w:val="center"/>
              <w:rPr>
                <w:sz w:val="24"/>
              </w:rPr>
            </w:pPr>
            <w:r w:rsidRPr="00935D74">
              <w:rPr>
                <w:sz w:val="24"/>
              </w:rPr>
              <w:t>4,85</w:t>
            </w:r>
          </w:p>
        </w:tc>
        <w:tc>
          <w:tcPr>
            <w:tcW w:w="685" w:type="pct"/>
            <w:shd w:val="clear" w:color="auto" w:fill="auto"/>
            <w:noWrap/>
            <w:vAlign w:val="center"/>
            <w:hideMark/>
          </w:tcPr>
          <w:p w14:paraId="2065CBD3" w14:textId="77777777" w:rsidR="00DE6266" w:rsidRPr="00935D74" w:rsidRDefault="00DE6266" w:rsidP="00DE6266">
            <w:pPr>
              <w:ind w:firstLine="0"/>
              <w:jc w:val="center"/>
              <w:rPr>
                <w:sz w:val="24"/>
              </w:rPr>
            </w:pPr>
            <w:r w:rsidRPr="00935D74">
              <w:rPr>
                <w:sz w:val="24"/>
              </w:rPr>
              <w:t>НР-20</w:t>
            </w:r>
          </w:p>
        </w:tc>
        <w:tc>
          <w:tcPr>
            <w:tcW w:w="548" w:type="pct"/>
            <w:shd w:val="clear" w:color="auto" w:fill="auto"/>
            <w:noWrap/>
            <w:vAlign w:val="center"/>
            <w:hideMark/>
          </w:tcPr>
          <w:p w14:paraId="7C4912EC" w14:textId="77777777" w:rsidR="00DE6266" w:rsidRPr="00935D74" w:rsidRDefault="00DE6266" w:rsidP="00DE6266">
            <w:pPr>
              <w:ind w:firstLine="0"/>
              <w:jc w:val="center"/>
              <w:rPr>
                <w:sz w:val="24"/>
              </w:rPr>
            </w:pPr>
            <w:r w:rsidRPr="00935D74">
              <w:rPr>
                <w:sz w:val="24"/>
              </w:rPr>
              <w:t>4</w:t>
            </w:r>
          </w:p>
        </w:tc>
        <w:tc>
          <w:tcPr>
            <w:tcW w:w="946" w:type="pct"/>
            <w:shd w:val="clear" w:color="auto" w:fill="auto"/>
            <w:noWrap/>
            <w:vAlign w:val="center"/>
            <w:hideMark/>
          </w:tcPr>
          <w:p w14:paraId="1A67ED8F" w14:textId="77777777" w:rsidR="00DE6266" w:rsidRPr="00935D74" w:rsidRDefault="00DE6266" w:rsidP="00DE6266">
            <w:pPr>
              <w:ind w:firstLine="0"/>
              <w:jc w:val="center"/>
              <w:rPr>
                <w:sz w:val="24"/>
              </w:rPr>
            </w:pPr>
            <w:r w:rsidRPr="00935D74">
              <w:rPr>
                <w:sz w:val="24"/>
              </w:rPr>
              <w:t>жилфонд, соцкультбыт</w:t>
            </w:r>
          </w:p>
        </w:tc>
      </w:tr>
      <w:tr w:rsidR="00DE6266" w:rsidRPr="00935D74" w14:paraId="0F2618CF" w14:textId="77777777" w:rsidTr="002041CC">
        <w:trPr>
          <w:trHeight w:val="275"/>
          <w:jc w:val="center"/>
        </w:trPr>
        <w:tc>
          <w:tcPr>
            <w:tcW w:w="865" w:type="pct"/>
            <w:vAlign w:val="center"/>
          </w:tcPr>
          <w:p w14:paraId="525C9DDA" w14:textId="77777777" w:rsidR="00DE6266" w:rsidRPr="00935D74" w:rsidRDefault="00DE6266" w:rsidP="00DE6266">
            <w:pPr>
              <w:ind w:firstLine="0"/>
              <w:jc w:val="center"/>
              <w:rPr>
                <w:sz w:val="24"/>
              </w:rPr>
            </w:pPr>
            <w:r w:rsidRPr="00935D74">
              <w:rPr>
                <w:sz w:val="24"/>
              </w:rPr>
              <w:t>Котельная №18</w:t>
            </w:r>
          </w:p>
        </w:tc>
        <w:tc>
          <w:tcPr>
            <w:tcW w:w="1134" w:type="pct"/>
            <w:shd w:val="clear" w:color="auto" w:fill="auto"/>
            <w:noWrap/>
            <w:vAlign w:val="center"/>
            <w:hideMark/>
          </w:tcPr>
          <w:p w14:paraId="46209647" w14:textId="77777777" w:rsidR="00DE6266" w:rsidRPr="00935D74" w:rsidRDefault="00DE6266" w:rsidP="00DE6266">
            <w:pPr>
              <w:ind w:firstLine="0"/>
              <w:jc w:val="center"/>
              <w:rPr>
                <w:sz w:val="24"/>
              </w:rPr>
            </w:pPr>
            <w:r w:rsidRPr="00935D74">
              <w:rPr>
                <w:sz w:val="24"/>
              </w:rPr>
              <w:t>ул. Энгельса, 105а</w:t>
            </w:r>
          </w:p>
        </w:tc>
        <w:tc>
          <w:tcPr>
            <w:tcW w:w="822" w:type="pct"/>
            <w:shd w:val="clear" w:color="auto" w:fill="auto"/>
            <w:noWrap/>
            <w:vAlign w:val="center"/>
            <w:hideMark/>
          </w:tcPr>
          <w:p w14:paraId="6B31F2B7" w14:textId="77777777" w:rsidR="00DE6266" w:rsidRPr="00935D74" w:rsidRDefault="00DE6266" w:rsidP="00DE6266">
            <w:pPr>
              <w:ind w:firstLine="0"/>
              <w:jc w:val="center"/>
              <w:rPr>
                <w:sz w:val="24"/>
              </w:rPr>
            </w:pPr>
            <w:r w:rsidRPr="00935D74">
              <w:rPr>
                <w:sz w:val="24"/>
              </w:rPr>
              <w:t>1,29</w:t>
            </w:r>
          </w:p>
        </w:tc>
        <w:tc>
          <w:tcPr>
            <w:tcW w:w="685" w:type="pct"/>
            <w:shd w:val="clear" w:color="auto" w:fill="auto"/>
            <w:noWrap/>
            <w:vAlign w:val="center"/>
            <w:hideMark/>
          </w:tcPr>
          <w:p w14:paraId="763936E9" w14:textId="77777777" w:rsidR="00DE6266" w:rsidRPr="00935D74" w:rsidRDefault="00DE6266" w:rsidP="00DE6266">
            <w:pPr>
              <w:ind w:firstLine="0"/>
              <w:jc w:val="center"/>
              <w:rPr>
                <w:sz w:val="24"/>
              </w:rPr>
            </w:pPr>
            <w:r w:rsidRPr="00935D74">
              <w:rPr>
                <w:sz w:val="24"/>
              </w:rPr>
              <w:t>RS А-500</w:t>
            </w:r>
          </w:p>
        </w:tc>
        <w:tc>
          <w:tcPr>
            <w:tcW w:w="548" w:type="pct"/>
            <w:shd w:val="clear" w:color="auto" w:fill="auto"/>
            <w:noWrap/>
            <w:vAlign w:val="center"/>
            <w:hideMark/>
          </w:tcPr>
          <w:p w14:paraId="0BFC8029" w14:textId="77777777" w:rsidR="00DE6266" w:rsidRPr="00935D74" w:rsidRDefault="00DE6266" w:rsidP="00DE6266">
            <w:pPr>
              <w:ind w:firstLine="0"/>
              <w:jc w:val="center"/>
              <w:rPr>
                <w:sz w:val="24"/>
              </w:rPr>
            </w:pPr>
            <w:r w:rsidRPr="00935D74">
              <w:rPr>
                <w:sz w:val="24"/>
              </w:rPr>
              <w:t>3</w:t>
            </w:r>
          </w:p>
        </w:tc>
        <w:tc>
          <w:tcPr>
            <w:tcW w:w="946" w:type="pct"/>
            <w:shd w:val="clear" w:color="auto" w:fill="auto"/>
            <w:noWrap/>
            <w:vAlign w:val="center"/>
            <w:hideMark/>
          </w:tcPr>
          <w:p w14:paraId="70CD4D94" w14:textId="77777777" w:rsidR="00DE6266" w:rsidRPr="00935D74" w:rsidRDefault="00DE6266" w:rsidP="00DE6266">
            <w:pPr>
              <w:ind w:firstLine="0"/>
              <w:jc w:val="center"/>
              <w:rPr>
                <w:sz w:val="24"/>
              </w:rPr>
            </w:pPr>
            <w:r w:rsidRPr="00935D74">
              <w:rPr>
                <w:sz w:val="24"/>
              </w:rPr>
              <w:t>соцкультбыт</w:t>
            </w:r>
          </w:p>
        </w:tc>
      </w:tr>
      <w:tr w:rsidR="00DE6266" w:rsidRPr="00935D74" w14:paraId="1DAEBDBF" w14:textId="77777777" w:rsidTr="002041CC">
        <w:trPr>
          <w:trHeight w:val="238"/>
          <w:jc w:val="center"/>
        </w:trPr>
        <w:tc>
          <w:tcPr>
            <w:tcW w:w="865" w:type="pct"/>
            <w:vMerge w:val="restart"/>
            <w:vAlign w:val="center"/>
          </w:tcPr>
          <w:p w14:paraId="4392825C" w14:textId="77777777" w:rsidR="00DE6266" w:rsidRPr="00935D74" w:rsidRDefault="00DE6266" w:rsidP="00DE6266">
            <w:pPr>
              <w:ind w:firstLine="0"/>
              <w:jc w:val="center"/>
              <w:rPr>
                <w:sz w:val="24"/>
              </w:rPr>
            </w:pPr>
            <w:r w:rsidRPr="00935D74">
              <w:rPr>
                <w:sz w:val="24"/>
              </w:rPr>
              <w:t>Котельная №19</w:t>
            </w:r>
          </w:p>
        </w:tc>
        <w:tc>
          <w:tcPr>
            <w:tcW w:w="1134" w:type="pct"/>
            <w:vMerge w:val="restart"/>
            <w:shd w:val="clear" w:color="auto" w:fill="auto"/>
            <w:noWrap/>
            <w:vAlign w:val="center"/>
            <w:hideMark/>
          </w:tcPr>
          <w:p w14:paraId="669FCFFF" w14:textId="77777777" w:rsidR="00DE6266" w:rsidRPr="00935D74" w:rsidRDefault="00DE6266" w:rsidP="00DE6266">
            <w:pPr>
              <w:ind w:firstLine="0"/>
              <w:jc w:val="center"/>
              <w:rPr>
                <w:sz w:val="24"/>
              </w:rPr>
            </w:pPr>
            <w:r w:rsidRPr="00935D74">
              <w:rPr>
                <w:sz w:val="24"/>
              </w:rPr>
              <w:t>ул. Вишневского, 1а</w:t>
            </w:r>
          </w:p>
        </w:tc>
        <w:tc>
          <w:tcPr>
            <w:tcW w:w="822" w:type="pct"/>
            <w:vMerge w:val="restart"/>
            <w:shd w:val="clear" w:color="auto" w:fill="auto"/>
            <w:noWrap/>
            <w:vAlign w:val="center"/>
            <w:hideMark/>
          </w:tcPr>
          <w:p w14:paraId="1BFB5BE8" w14:textId="77777777" w:rsidR="00DE6266" w:rsidRPr="00935D74" w:rsidRDefault="00DE6266" w:rsidP="00DE6266">
            <w:pPr>
              <w:ind w:firstLine="0"/>
              <w:jc w:val="center"/>
              <w:rPr>
                <w:sz w:val="24"/>
              </w:rPr>
            </w:pPr>
            <w:r w:rsidRPr="00935D74">
              <w:rPr>
                <w:sz w:val="24"/>
              </w:rPr>
              <w:t>8,88</w:t>
            </w:r>
          </w:p>
        </w:tc>
        <w:tc>
          <w:tcPr>
            <w:tcW w:w="685" w:type="pct"/>
            <w:shd w:val="clear" w:color="auto" w:fill="auto"/>
            <w:noWrap/>
            <w:vAlign w:val="center"/>
            <w:hideMark/>
          </w:tcPr>
          <w:p w14:paraId="150186D6" w14:textId="77777777" w:rsidR="00DE6266" w:rsidRPr="00935D74" w:rsidRDefault="00DE6266" w:rsidP="00DE6266">
            <w:pPr>
              <w:ind w:firstLine="0"/>
              <w:jc w:val="center"/>
              <w:rPr>
                <w:sz w:val="24"/>
              </w:rPr>
            </w:pPr>
            <w:r w:rsidRPr="00935D74">
              <w:rPr>
                <w:sz w:val="24"/>
              </w:rPr>
              <w:t>КСВ-2,9Г</w:t>
            </w:r>
          </w:p>
        </w:tc>
        <w:tc>
          <w:tcPr>
            <w:tcW w:w="548" w:type="pct"/>
            <w:shd w:val="clear" w:color="auto" w:fill="auto"/>
            <w:noWrap/>
            <w:vAlign w:val="center"/>
            <w:hideMark/>
          </w:tcPr>
          <w:p w14:paraId="769E7204" w14:textId="77777777" w:rsidR="00DE6266" w:rsidRPr="00935D74" w:rsidRDefault="00DE6266" w:rsidP="00DE6266">
            <w:pPr>
              <w:ind w:firstLine="0"/>
              <w:jc w:val="center"/>
              <w:rPr>
                <w:sz w:val="24"/>
              </w:rPr>
            </w:pPr>
            <w:r w:rsidRPr="00935D74">
              <w:rPr>
                <w:sz w:val="24"/>
              </w:rPr>
              <w:t>3</w:t>
            </w:r>
          </w:p>
        </w:tc>
        <w:tc>
          <w:tcPr>
            <w:tcW w:w="946" w:type="pct"/>
            <w:vMerge w:val="restart"/>
            <w:shd w:val="clear" w:color="auto" w:fill="auto"/>
            <w:noWrap/>
            <w:vAlign w:val="center"/>
            <w:hideMark/>
          </w:tcPr>
          <w:p w14:paraId="3788FF16" w14:textId="77777777" w:rsidR="00DE6266" w:rsidRPr="00935D74" w:rsidRDefault="00DE6266" w:rsidP="00DE6266">
            <w:pPr>
              <w:ind w:firstLine="0"/>
              <w:jc w:val="center"/>
              <w:rPr>
                <w:sz w:val="24"/>
              </w:rPr>
            </w:pPr>
            <w:r w:rsidRPr="00935D74">
              <w:rPr>
                <w:sz w:val="24"/>
              </w:rPr>
              <w:t>жилфонд, соцкультбыт</w:t>
            </w:r>
          </w:p>
        </w:tc>
      </w:tr>
      <w:tr w:rsidR="00DE6266" w:rsidRPr="00935D74" w14:paraId="5BB06955" w14:textId="77777777" w:rsidTr="002041CC">
        <w:trPr>
          <w:trHeight w:val="81"/>
          <w:jc w:val="center"/>
        </w:trPr>
        <w:tc>
          <w:tcPr>
            <w:tcW w:w="865" w:type="pct"/>
            <w:vMerge/>
            <w:vAlign w:val="center"/>
          </w:tcPr>
          <w:p w14:paraId="53B1F831" w14:textId="77777777" w:rsidR="00DE6266" w:rsidRPr="00935D74" w:rsidRDefault="00DE6266" w:rsidP="00DE6266">
            <w:pPr>
              <w:ind w:firstLine="0"/>
              <w:jc w:val="center"/>
              <w:rPr>
                <w:sz w:val="24"/>
              </w:rPr>
            </w:pPr>
          </w:p>
        </w:tc>
        <w:tc>
          <w:tcPr>
            <w:tcW w:w="1134" w:type="pct"/>
            <w:vMerge/>
            <w:shd w:val="clear" w:color="auto" w:fill="auto"/>
            <w:noWrap/>
            <w:vAlign w:val="center"/>
          </w:tcPr>
          <w:p w14:paraId="6D8B454B" w14:textId="77777777" w:rsidR="00DE6266" w:rsidRPr="00935D74" w:rsidRDefault="00DE6266" w:rsidP="00DE6266">
            <w:pPr>
              <w:ind w:firstLine="0"/>
              <w:jc w:val="center"/>
              <w:rPr>
                <w:sz w:val="24"/>
              </w:rPr>
            </w:pPr>
          </w:p>
        </w:tc>
        <w:tc>
          <w:tcPr>
            <w:tcW w:w="822" w:type="pct"/>
            <w:vMerge/>
            <w:shd w:val="clear" w:color="auto" w:fill="auto"/>
            <w:noWrap/>
            <w:vAlign w:val="center"/>
          </w:tcPr>
          <w:p w14:paraId="12EE31C1" w14:textId="77777777" w:rsidR="00DE6266" w:rsidRPr="00935D74" w:rsidRDefault="00DE6266" w:rsidP="00DE6266">
            <w:pPr>
              <w:ind w:firstLine="0"/>
              <w:jc w:val="center"/>
              <w:rPr>
                <w:sz w:val="24"/>
              </w:rPr>
            </w:pPr>
          </w:p>
        </w:tc>
        <w:tc>
          <w:tcPr>
            <w:tcW w:w="685" w:type="pct"/>
            <w:shd w:val="clear" w:color="auto" w:fill="auto"/>
            <w:noWrap/>
            <w:vAlign w:val="center"/>
          </w:tcPr>
          <w:p w14:paraId="56F774FB" w14:textId="77777777" w:rsidR="00DE6266" w:rsidRPr="00935D74" w:rsidRDefault="00DE6266" w:rsidP="00DE6266">
            <w:pPr>
              <w:ind w:firstLine="0"/>
              <w:jc w:val="center"/>
              <w:rPr>
                <w:sz w:val="24"/>
              </w:rPr>
            </w:pPr>
            <w:r w:rsidRPr="00935D74">
              <w:rPr>
                <w:sz w:val="24"/>
              </w:rPr>
              <w:t>RS-D800</w:t>
            </w:r>
          </w:p>
        </w:tc>
        <w:tc>
          <w:tcPr>
            <w:tcW w:w="548" w:type="pct"/>
            <w:shd w:val="clear" w:color="auto" w:fill="auto"/>
            <w:noWrap/>
            <w:vAlign w:val="center"/>
          </w:tcPr>
          <w:p w14:paraId="6E4FA00A" w14:textId="77777777" w:rsidR="00DE6266" w:rsidRPr="00935D74" w:rsidRDefault="00DE6266" w:rsidP="00DE6266">
            <w:pPr>
              <w:ind w:firstLine="0"/>
              <w:jc w:val="center"/>
              <w:rPr>
                <w:sz w:val="24"/>
              </w:rPr>
            </w:pPr>
            <w:r w:rsidRPr="00935D74">
              <w:rPr>
                <w:sz w:val="24"/>
              </w:rPr>
              <w:t>2</w:t>
            </w:r>
          </w:p>
        </w:tc>
        <w:tc>
          <w:tcPr>
            <w:tcW w:w="946" w:type="pct"/>
            <w:vMerge/>
            <w:shd w:val="clear" w:color="auto" w:fill="auto"/>
            <w:noWrap/>
            <w:vAlign w:val="center"/>
          </w:tcPr>
          <w:p w14:paraId="7FBB9E2F" w14:textId="77777777" w:rsidR="00DE6266" w:rsidRPr="00935D74" w:rsidRDefault="00DE6266" w:rsidP="00DE6266">
            <w:pPr>
              <w:ind w:firstLine="0"/>
              <w:jc w:val="center"/>
              <w:rPr>
                <w:sz w:val="24"/>
              </w:rPr>
            </w:pPr>
          </w:p>
        </w:tc>
      </w:tr>
      <w:tr w:rsidR="00DE6266" w:rsidRPr="00935D74" w14:paraId="3B758789" w14:textId="77777777" w:rsidTr="002041CC">
        <w:trPr>
          <w:trHeight w:val="344"/>
          <w:jc w:val="center"/>
        </w:trPr>
        <w:tc>
          <w:tcPr>
            <w:tcW w:w="865" w:type="pct"/>
            <w:vAlign w:val="center"/>
          </w:tcPr>
          <w:p w14:paraId="19C5D040" w14:textId="77777777" w:rsidR="00DE6266" w:rsidRPr="00935D74" w:rsidRDefault="00DE6266" w:rsidP="00DE6266">
            <w:pPr>
              <w:ind w:firstLine="0"/>
              <w:jc w:val="center"/>
              <w:rPr>
                <w:sz w:val="24"/>
              </w:rPr>
            </w:pPr>
            <w:r w:rsidRPr="00935D74">
              <w:rPr>
                <w:sz w:val="24"/>
              </w:rPr>
              <w:t>Котельная №27</w:t>
            </w:r>
          </w:p>
        </w:tc>
        <w:tc>
          <w:tcPr>
            <w:tcW w:w="1134" w:type="pct"/>
            <w:shd w:val="clear" w:color="auto" w:fill="auto"/>
            <w:noWrap/>
            <w:vAlign w:val="center"/>
            <w:hideMark/>
          </w:tcPr>
          <w:p w14:paraId="54D2F014" w14:textId="77777777" w:rsidR="00DE6266" w:rsidRPr="00935D74" w:rsidRDefault="00DE6266" w:rsidP="00DE6266">
            <w:pPr>
              <w:ind w:firstLine="0"/>
              <w:jc w:val="center"/>
              <w:rPr>
                <w:sz w:val="24"/>
              </w:rPr>
            </w:pPr>
            <w:r w:rsidRPr="00935D74">
              <w:rPr>
                <w:sz w:val="24"/>
              </w:rPr>
              <w:t>ул. Энгельса, 1а</w:t>
            </w:r>
          </w:p>
        </w:tc>
        <w:tc>
          <w:tcPr>
            <w:tcW w:w="822" w:type="pct"/>
            <w:shd w:val="clear" w:color="auto" w:fill="auto"/>
            <w:noWrap/>
            <w:vAlign w:val="center"/>
            <w:hideMark/>
          </w:tcPr>
          <w:p w14:paraId="3B511E63" w14:textId="77777777" w:rsidR="00DE6266" w:rsidRPr="00935D74" w:rsidRDefault="00DE6266" w:rsidP="00DE6266">
            <w:pPr>
              <w:ind w:firstLine="0"/>
              <w:jc w:val="center"/>
              <w:rPr>
                <w:sz w:val="24"/>
              </w:rPr>
            </w:pPr>
            <w:r w:rsidRPr="00935D74">
              <w:rPr>
                <w:sz w:val="24"/>
              </w:rPr>
              <w:t>11,20</w:t>
            </w:r>
          </w:p>
        </w:tc>
        <w:tc>
          <w:tcPr>
            <w:tcW w:w="685" w:type="pct"/>
            <w:shd w:val="clear" w:color="auto" w:fill="auto"/>
            <w:noWrap/>
            <w:vAlign w:val="center"/>
            <w:hideMark/>
          </w:tcPr>
          <w:p w14:paraId="32077DC1" w14:textId="77777777" w:rsidR="00DE6266" w:rsidRPr="00935D74" w:rsidRDefault="00DE6266" w:rsidP="00DE6266">
            <w:pPr>
              <w:ind w:firstLine="0"/>
              <w:jc w:val="center"/>
              <w:rPr>
                <w:sz w:val="24"/>
              </w:rPr>
            </w:pPr>
            <w:r w:rsidRPr="00935D74">
              <w:rPr>
                <w:sz w:val="24"/>
              </w:rPr>
              <w:t>ДКВР-6,5</w:t>
            </w:r>
          </w:p>
        </w:tc>
        <w:tc>
          <w:tcPr>
            <w:tcW w:w="548" w:type="pct"/>
            <w:shd w:val="clear" w:color="auto" w:fill="auto"/>
            <w:noWrap/>
            <w:vAlign w:val="center"/>
            <w:hideMark/>
          </w:tcPr>
          <w:p w14:paraId="64701B05" w14:textId="77777777" w:rsidR="00DE6266" w:rsidRPr="00935D74" w:rsidRDefault="00DE6266" w:rsidP="00DE6266">
            <w:pPr>
              <w:ind w:firstLine="0"/>
              <w:jc w:val="center"/>
              <w:rPr>
                <w:sz w:val="24"/>
              </w:rPr>
            </w:pPr>
            <w:r w:rsidRPr="00935D74">
              <w:rPr>
                <w:sz w:val="24"/>
              </w:rPr>
              <w:t>2</w:t>
            </w:r>
          </w:p>
        </w:tc>
        <w:tc>
          <w:tcPr>
            <w:tcW w:w="946" w:type="pct"/>
            <w:shd w:val="clear" w:color="auto" w:fill="auto"/>
            <w:noWrap/>
            <w:vAlign w:val="center"/>
            <w:hideMark/>
          </w:tcPr>
          <w:p w14:paraId="3BC97AB7" w14:textId="77777777" w:rsidR="00DE6266" w:rsidRPr="00935D74" w:rsidRDefault="00DE6266" w:rsidP="00DE6266">
            <w:pPr>
              <w:ind w:firstLine="0"/>
              <w:jc w:val="center"/>
              <w:rPr>
                <w:sz w:val="24"/>
              </w:rPr>
            </w:pPr>
            <w:r w:rsidRPr="00935D74">
              <w:rPr>
                <w:sz w:val="24"/>
              </w:rPr>
              <w:t>жилфонд, соцкультбыт</w:t>
            </w:r>
          </w:p>
        </w:tc>
      </w:tr>
      <w:tr w:rsidR="00DE6266" w:rsidRPr="00935D74" w14:paraId="21DFAB5C" w14:textId="77777777" w:rsidTr="002041CC">
        <w:trPr>
          <w:trHeight w:val="493"/>
          <w:jc w:val="center"/>
        </w:trPr>
        <w:tc>
          <w:tcPr>
            <w:tcW w:w="865" w:type="pct"/>
            <w:vAlign w:val="center"/>
          </w:tcPr>
          <w:p w14:paraId="26DD706F" w14:textId="77777777" w:rsidR="00DE6266" w:rsidRPr="00935D74" w:rsidRDefault="00DE6266" w:rsidP="00DE6266">
            <w:pPr>
              <w:ind w:firstLine="0"/>
              <w:jc w:val="center"/>
              <w:rPr>
                <w:sz w:val="24"/>
              </w:rPr>
            </w:pPr>
            <w:r w:rsidRPr="00935D74">
              <w:rPr>
                <w:sz w:val="24"/>
              </w:rPr>
              <w:t>Котельная №30</w:t>
            </w:r>
          </w:p>
        </w:tc>
        <w:tc>
          <w:tcPr>
            <w:tcW w:w="1134" w:type="pct"/>
            <w:shd w:val="clear" w:color="auto" w:fill="auto"/>
            <w:noWrap/>
            <w:vAlign w:val="center"/>
            <w:hideMark/>
          </w:tcPr>
          <w:p w14:paraId="182F07C0" w14:textId="77777777" w:rsidR="00DE6266" w:rsidRPr="00935D74" w:rsidRDefault="00DE6266" w:rsidP="00DE6266">
            <w:pPr>
              <w:ind w:firstLine="0"/>
              <w:jc w:val="center"/>
              <w:rPr>
                <w:sz w:val="24"/>
              </w:rPr>
            </w:pPr>
            <w:r w:rsidRPr="00935D74">
              <w:rPr>
                <w:sz w:val="24"/>
              </w:rPr>
              <w:t>ул. Красноармейская, 62а</w:t>
            </w:r>
          </w:p>
        </w:tc>
        <w:tc>
          <w:tcPr>
            <w:tcW w:w="822" w:type="pct"/>
            <w:shd w:val="clear" w:color="auto" w:fill="auto"/>
            <w:noWrap/>
            <w:vAlign w:val="center"/>
            <w:hideMark/>
          </w:tcPr>
          <w:p w14:paraId="5F4917C8" w14:textId="77777777" w:rsidR="00DE6266" w:rsidRPr="00935D74" w:rsidRDefault="00DE6266" w:rsidP="00DE6266">
            <w:pPr>
              <w:ind w:firstLine="0"/>
              <w:jc w:val="center"/>
              <w:rPr>
                <w:sz w:val="24"/>
              </w:rPr>
            </w:pPr>
            <w:r w:rsidRPr="00935D74">
              <w:rPr>
                <w:sz w:val="24"/>
              </w:rPr>
              <w:t>13,00</w:t>
            </w:r>
          </w:p>
        </w:tc>
        <w:tc>
          <w:tcPr>
            <w:tcW w:w="685" w:type="pct"/>
            <w:shd w:val="clear" w:color="auto" w:fill="auto"/>
            <w:noWrap/>
            <w:vAlign w:val="center"/>
            <w:hideMark/>
          </w:tcPr>
          <w:p w14:paraId="122234FE" w14:textId="77777777" w:rsidR="00DE6266" w:rsidRPr="00935D74" w:rsidRDefault="00DE6266" w:rsidP="00DE6266">
            <w:pPr>
              <w:ind w:firstLine="0"/>
              <w:jc w:val="center"/>
              <w:rPr>
                <w:sz w:val="24"/>
              </w:rPr>
            </w:pPr>
            <w:r w:rsidRPr="00935D74">
              <w:rPr>
                <w:sz w:val="24"/>
              </w:rPr>
              <w:t>КВГ-7,5</w:t>
            </w:r>
          </w:p>
        </w:tc>
        <w:tc>
          <w:tcPr>
            <w:tcW w:w="548" w:type="pct"/>
            <w:shd w:val="clear" w:color="auto" w:fill="auto"/>
            <w:noWrap/>
            <w:vAlign w:val="center"/>
            <w:hideMark/>
          </w:tcPr>
          <w:p w14:paraId="4557A5E0" w14:textId="77777777" w:rsidR="00DE6266" w:rsidRPr="00935D74" w:rsidRDefault="00DE6266" w:rsidP="00DE6266">
            <w:pPr>
              <w:ind w:firstLine="0"/>
              <w:jc w:val="center"/>
              <w:rPr>
                <w:sz w:val="24"/>
              </w:rPr>
            </w:pPr>
            <w:r w:rsidRPr="00935D74">
              <w:rPr>
                <w:sz w:val="24"/>
              </w:rPr>
              <w:t>2</w:t>
            </w:r>
          </w:p>
        </w:tc>
        <w:tc>
          <w:tcPr>
            <w:tcW w:w="946" w:type="pct"/>
            <w:shd w:val="clear" w:color="auto" w:fill="auto"/>
            <w:noWrap/>
            <w:vAlign w:val="center"/>
            <w:hideMark/>
          </w:tcPr>
          <w:p w14:paraId="4E8365A8" w14:textId="77777777" w:rsidR="00DE6266" w:rsidRPr="00935D74" w:rsidRDefault="00DE6266" w:rsidP="00DE6266">
            <w:pPr>
              <w:ind w:firstLine="0"/>
              <w:jc w:val="center"/>
              <w:rPr>
                <w:sz w:val="24"/>
              </w:rPr>
            </w:pPr>
            <w:r w:rsidRPr="00935D74">
              <w:rPr>
                <w:sz w:val="24"/>
              </w:rPr>
              <w:t>жилфонд, соцкультбыт</w:t>
            </w:r>
          </w:p>
        </w:tc>
      </w:tr>
      <w:tr w:rsidR="00DE6266" w:rsidRPr="00935D74" w14:paraId="5A4E458A" w14:textId="77777777" w:rsidTr="002041CC">
        <w:trPr>
          <w:trHeight w:val="218"/>
          <w:jc w:val="center"/>
        </w:trPr>
        <w:tc>
          <w:tcPr>
            <w:tcW w:w="865" w:type="pct"/>
            <w:vAlign w:val="center"/>
          </w:tcPr>
          <w:p w14:paraId="1CBDAD49" w14:textId="77777777" w:rsidR="00DE6266" w:rsidRPr="00935D74" w:rsidRDefault="00DE6266" w:rsidP="00DE6266">
            <w:pPr>
              <w:ind w:firstLine="0"/>
              <w:jc w:val="center"/>
              <w:rPr>
                <w:sz w:val="24"/>
              </w:rPr>
            </w:pPr>
            <w:r w:rsidRPr="00935D74">
              <w:rPr>
                <w:sz w:val="24"/>
              </w:rPr>
              <w:t>Котельная№ 31 (БКУ)</w:t>
            </w:r>
          </w:p>
        </w:tc>
        <w:tc>
          <w:tcPr>
            <w:tcW w:w="1134" w:type="pct"/>
            <w:shd w:val="clear" w:color="auto" w:fill="auto"/>
            <w:noWrap/>
            <w:vAlign w:val="center"/>
            <w:hideMark/>
          </w:tcPr>
          <w:p w14:paraId="33AD7A39" w14:textId="77777777" w:rsidR="00DE6266" w:rsidRPr="00935D74" w:rsidRDefault="00DE6266" w:rsidP="00DE6266">
            <w:pPr>
              <w:ind w:firstLine="0"/>
              <w:jc w:val="center"/>
              <w:rPr>
                <w:sz w:val="24"/>
              </w:rPr>
            </w:pPr>
            <w:r w:rsidRPr="00935D74">
              <w:rPr>
                <w:sz w:val="24"/>
              </w:rPr>
              <w:t>ул. Заводская,13б</w:t>
            </w:r>
          </w:p>
        </w:tc>
        <w:tc>
          <w:tcPr>
            <w:tcW w:w="822" w:type="pct"/>
            <w:shd w:val="clear" w:color="auto" w:fill="auto"/>
            <w:noWrap/>
            <w:vAlign w:val="center"/>
            <w:hideMark/>
          </w:tcPr>
          <w:p w14:paraId="2136B919" w14:textId="77777777" w:rsidR="00DE6266" w:rsidRPr="00935D74" w:rsidRDefault="00DE6266" w:rsidP="00DE6266">
            <w:pPr>
              <w:ind w:firstLine="0"/>
              <w:jc w:val="center"/>
              <w:rPr>
                <w:sz w:val="24"/>
              </w:rPr>
            </w:pPr>
            <w:r w:rsidRPr="00935D74">
              <w:rPr>
                <w:sz w:val="24"/>
              </w:rPr>
              <w:t>1,08</w:t>
            </w:r>
          </w:p>
        </w:tc>
        <w:tc>
          <w:tcPr>
            <w:tcW w:w="685" w:type="pct"/>
            <w:shd w:val="clear" w:color="auto" w:fill="auto"/>
            <w:noWrap/>
            <w:vAlign w:val="center"/>
            <w:hideMark/>
          </w:tcPr>
          <w:p w14:paraId="4B67A622" w14:textId="77777777" w:rsidR="00DE6266" w:rsidRPr="00935D74" w:rsidRDefault="00DE6266" w:rsidP="00DE6266">
            <w:pPr>
              <w:ind w:firstLine="0"/>
              <w:jc w:val="center"/>
              <w:rPr>
                <w:sz w:val="24"/>
              </w:rPr>
            </w:pPr>
            <w:r w:rsidRPr="00935D74">
              <w:rPr>
                <w:sz w:val="24"/>
              </w:rPr>
              <w:t>КВГ-630</w:t>
            </w:r>
          </w:p>
        </w:tc>
        <w:tc>
          <w:tcPr>
            <w:tcW w:w="548" w:type="pct"/>
            <w:shd w:val="clear" w:color="auto" w:fill="auto"/>
            <w:noWrap/>
            <w:vAlign w:val="center"/>
            <w:hideMark/>
          </w:tcPr>
          <w:p w14:paraId="625D4D14" w14:textId="77777777" w:rsidR="00DE6266" w:rsidRPr="00935D74" w:rsidRDefault="00DE6266" w:rsidP="00DE6266">
            <w:pPr>
              <w:ind w:firstLine="0"/>
              <w:jc w:val="center"/>
              <w:rPr>
                <w:sz w:val="24"/>
              </w:rPr>
            </w:pPr>
            <w:r w:rsidRPr="00935D74">
              <w:rPr>
                <w:sz w:val="24"/>
              </w:rPr>
              <w:t>2</w:t>
            </w:r>
          </w:p>
        </w:tc>
        <w:tc>
          <w:tcPr>
            <w:tcW w:w="946" w:type="pct"/>
            <w:shd w:val="clear" w:color="auto" w:fill="auto"/>
            <w:noWrap/>
            <w:vAlign w:val="center"/>
            <w:hideMark/>
          </w:tcPr>
          <w:p w14:paraId="3062D33B" w14:textId="77777777" w:rsidR="00DE6266" w:rsidRPr="00935D74" w:rsidRDefault="00DE6266" w:rsidP="00DE6266">
            <w:pPr>
              <w:ind w:firstLine="0"/>
              <w:jc w:val="center"/>
              <w:rPr>
                <w:sz w:val="24"/>
              </w:rPr>
            </w:pPr>
            <w:r w:rsidRPr="00935D74">
              <w:rPr>
                <w:sz w:val="24"/>
              </w:rPr>
              <w:t>жилфонд, соцкультбыт</w:t>
            </w:r>
          </w:p>
        </w:tc>
      </w:tr>
      <w:tr w:rsidR="00DE6266" w:rsidRPr="00935D74" w14:paraId="7B4C265E" w14:textId="77777777" w:rsidTr="002041CC">
        <w:trPr>
          <w:trHeight w:val="265"/>
          <w:jc w:val="center"/>
        </w:trPr>
        <w:tc>
          <w:tcPr>
            <w:tcW w:w="865" w:type="pct"/>
            <w:vAlign w:val="center"/>
          </w:tcPr>
          <w:p w14:paraId="07CEA770" w14:textId="77777777" w:rsidR="00DE6266" w:rsidRPr="00935D74" w:rsidRDefault="00DE6266" w:rsidP="00DE6266">
            <w:pPr>
              <w:ind w:firstLine="0"/>
              <w:jc w:val="center"/>
              <w:rPr>
                <w:sz w:val="24"/>
              </w:rPr>
            </w:pPr>
            <w:r w:rsidRPr="00935D74">
              <w:rPr>
                <w:sz w:val="24"/>
              </w:rPr>
              <w:t>Котельная №55</w:t>
            </w:r>
          </w:p>
        </w:tc>
        <w:tc>
          <w:tcPr>
            <w:tcW w:w="1134" w:type="pct"/>
            <w:shd w:val="clear" w:color="auto" w:fill="auto"/>
            <w:noWrap/>
            <w:vAlign w:val="center"/>
            <w:hideMark/>
          </w:tcPr>
          <w:p w14:paraId="1DFA212C" w14:textId="77777777" w:rsidR="00DE6266" w:rsidRPr="00935D74" w:rsidRDefault="00DE6266" w:rsidP="00DE6266">
            <w:pPr>
              <w:ind w:firstLine="0"/>
              <w:jc w:val="center"/>
              <w:rPr>
                <w:sz w:val="24"/>
              </w:rPr>
            </w:pPr>
            <w:r w:rsidRPr="00935D74">
              <w:rPr>
                <w:sz w:val="24"/>
              </w:rPr>
              <w:t>п. Кр. Гора, Дорожная-3ж</w:t>
            </w:r>
          </w:p>
        </w:tc>
        <w:tc>
          <w:tcPr>
            <w:tcW w:w="822" w:type="pct"/>
            <w:shd w:val="clear" w:color="auto" w:fill="auto"/>
            <w:noWrap/>
            <w:vAlign w:val="center"/>
            <w:hideMark/>
          </w:tcPr>
          <w:p w14:paraId="1FD75247" w14:textId="77777777" w:rsidR="00DE6266" w:rsidRPr="00935D74" w:rsidRDefault="00DE6266" w:rsidP="00DE6266">
            <w:pPr>
              <w:ind w:firstLine="0"/>
              <w:jc w:val="center"/>
              <w:rPr>
                <w:sz w:val="24"/>
              </w:rPr>
            </w:pPr>
            <w:r w:rsidRPr="00935D74">
              <w:rPr>
                <w:sz w:val="24"/>
              </w:rPr>
              <w:t>1,11</w:t>
            </w:r>
          </w:p>
        </w:tc>
        <w:tc>
          <w:tcPr>
            <w:tcW w:w="685" w:type="pct"/>
            <w:shd w:val="clear" w:color="auto" w:fill="auto"/>
            <w:noWrap/>
            <w:vAlign w:val="center"/>
            <w:hideMark/>
          </w:tcPr>
          <w:p w14:paraId="227C3799" w14:textId="77777777" w:rsidR="00DE6266" w:rsidRPr="00935D74" w:rsidRDefault="00DE6266" w:rsidP="00DE6266">
            <w:pPr>
              <w:ind w:firstLine="0"/>
              <w:jc w:val="center"/>
              <w:rPr>
                <w:sz w:val="24"/>
              </w:rPr>
            </w:pPr>
            <w:r w:rsidRPr="00935D74">
              <w:rPr>
                <w:sz w:val="24"/>
              </w:rPr>
              <w:t>НР-18</w:t>
            </w:r>
          </w:p>
        </w:tc>
        <w:tc>
          <w:tcPr>
            <w:tcW w:w="548" w:type="pct"/>
            <w:shd w:val="clear" w:color="auto" w:fill="auto"/>
            <w:noWrap/>
            <w:vAlign w:val="center"/>
            <w:hideMark/>
          </w:tcPr>
          <w:p w14:paraId="126DBF34" w14:textId="77777777" w:rsidR="00DE6266" w:rsidRPr="00935D74" w:rsidRDefault="00DE6266" w:rsidP="00DE6266">
            <w:pPr>
              <w:ind w:firstLine="0"/>
              <w:jc w:val="center"/>
              <w:rPr>
                <w:sz w:val="24"/>
              </w:rPr>
            </w:pPr>
            <w:r w:rsidRPr="00935D74">
              <w:rPr>
                <w:sz w:val="24"/>
              </w:rPr>
              <w:t>2</w:t>
            </w:r>
          </w:p>
        </w:tc>
        <w:tc>
          <w:tcPr>
            <w:tcW w:w="946" w:type="pct"/>
            <w:shd w:val="clear" w:color="auto" w:fill="auto"/>
            <w:noWrap/>
            <w:vAlign w:val="center"/>
            <w:hideMark/>
          </w:tcPr>
          <w:p w14:paraId="174CE078" w14:textId="77777777" w:rsidR="00DE6266" w:rsidRPr="00935D74" w:rsidRDefault="00DE6266" w:rsidP="00DE6266">
            <w:pPr>
              <w:ind w:firstLine="0"/>
              <w:jc w:val="center"/>
              <w:rPr>
                <w:sz w:val="24"/>
              </w:rPr>
            </w:pPr>
            <w:r w:rsidRPr="00935D74">
              <w:rPr>
                <w:sz w:val="24"/>
              </w:rPr>
              <w:t>жилфонд, соцкультбыт</w:t>
            </w:r>
          </w:p>
        </w:tc>
      </w:tr>
      <w:tr w:rsidR="00DE6266" w:rsidRPr="00935D74" w14:paraId="418E97A3" w14:textId="77777777" w:rsidTr="002041CC">
        <w:trPr>
          <w:trHeight w:val="407"/>
          <w:jc w:val="center"/>
        </w:trPr>
        <w:tc>
          <w:tcPr>
            <w:tcW w:w="865" w:type="pct"/>
            <w:vAlign w:val="center"/>
          </w:tcPr>
          <w:p w14:paraId="3368EEFE" w14:textId="77777777" w:rsidR="00DE6266" w:rsidRPr="00935D74" w:rsidRDefault="00DE6266" w:rsidP="00DE6266">
            <w:pPr>
              <w:ind w:firstLine="0"/>
              <w:jc w:val="center"/>
              <w:rPr>
                <w:sz w:val="24"/>
              </w:rPr>
            </w:pPr>
            <w:r w:rsidRPr="00935D74">
              <w:rPr>
                <w:sz w:val="24"/>
              </w:rPr>
              <w:t>Котельная</w:t>
            </w:r>
          </w:p>
        </w:tc>
        <w:tc>
          <w:tcPr>
            <w:tcW w:w="1134" w:type="pct"/>
            <w:shd w:val="clear" w:color="auto" w:fill="auto"/>
            <w:noWrap/>
            <w:vAlign w:val="center"/>
            <w:hideMark/>
          </w:tcPr>
          <w:p w14:paraId="5BA55014" w14:textId="77777777" w:rsidR="00DE6266" w:rsidRPr="00935D74" w:rsidRDefault="00DE6266" w:rsidP="00DE6266">
            <w:pPr>
              <w:ind w:firstLine="0"/>
              <w:jc w:val="center"/>
              <w:rPr>
                <w:sz w:val="24"/>
              </w:rPr>
            </w:pPr>
            <w:r w:rsidRPr="00935D74">
              <w:rPr>
                <w:sz w:val="24"/>
              </w:rPr>
              <w:t>ул. Студенческая, 7в</w:t>
            </w:r>
          </w:p>
        </w:tc>
        <w:tc>
          <w:tcPr>
            <w:tcW w:w="822" w:type="pct"/>
            <w:shd w:val="clear" w:color="auto" w:fill="auto"/>
            <w:noWrap/>
            <w:vAlign w:val="center"/>
            <w:hideMark/>
          </w:tcPr>
          <w:p w14:paraId="6FFDE5E1" w14:textId="77777777" w:rsidR="00DE6266" w:rsidRPr="00935D74" w:rsidRDefault="00DE6266" w:rsidP="00DE6266">
            <w:pPr>
              <w:ind w:firstLine="0"/>
              <w:jc w:val="center"/>
              <w:rPr>
                <w:sz w:val="24"/>
              </w:rPr>
            </w:pPr>
            <w:r w:rsidRPr="00935D74">
              <w:rPr>
                <w:sz w:val="24"/>
              </w:rPr>
              <w:t>1,76</w:t>
            </w:r>
          </w:p>
        </w:tc>
        <w:tc>
          <w:tcPr>
            <w:tcW w:w="685" w:type="pct"/>
            <w:shd w:val="clear" w:color="auto" w:fill="auto"/>
            <w:noWrap/>
            <w:vAlign w:val="center"/>
            <w:hideMark/>
          </w:tcPr>
          <w:p w14:paraId="7A68E80A" w14:textId="77777777" w:rsidR="00DE6266" w:rsidRPr="00935D74" w:rsidRDefault="00DE6266" w:rsidP="00DE6266">
            <w:pPr>
              <w:ind w:firstLine="0"/>
              <w:jc w:val="center"/>
              <w:rPr>
                <w:sz w:val="24"/>
              </w:rPr>
            </w:pPr>
            <w:r w:rsidRPr="00935D74">
              <w:rPr>
                <w:sz w:val="24"/>
              </w:rPr>
              <w:t>НР-18</w:t>
            </w:r>
          </w:p>
        </w:tc>
        <w:tc>
          <w:tcPr>
            <w:tcW w:w="548" w:type="pct"/>
            <w:shd w:val="clear" w:color="auto" w:fill="auto"/>
            <w:noWrap/>
            <w:vAlign w:val="center"/>
            <w:hideMark/>
          </w:tcPr>
          <w:p w14:paraId="259AB8DA" w14:textId="77777777" w:rsidR="00DE6266" w:rsidRPr="00935D74" w:rsidRDefault="00DE6266" w:rsidP="00DE6266">
            <w:pPr>
              <w:ind w:firstLine="0"/>
              <w:jc w:val="center"/>
              <w:rPr>
                <w:sz w:val="24"/>
              </w:rPr>
            </w:pPr>
            <w:r w:rsidRPr="00935D74">
              <w:rPr>
                <w:sz w:val="24"/>
              </w:rPr>
              <w:t>3</w:t>
            </w:r>
          </w:p>
        </w:tc>
        <w:tc>
          <w:tcPr>
            <w:tcW w:w="946" w:type="pct"/>
            <w:shd w:val="clear" w:color="auto" w:fill="auto"/>
            <w:noWrap/>
            <w:vAlign w:val="center"/>
            <w:hideMark/>
          </w:tcPr>
          <w:p w14:paraId="3BB2485B" w14:textId="77777777" w:rsidR="00DE6266" w:rsidRPr="00935D74" w:rsidRDefault="00DE6266" w:rsidP="00DE6266">
            <w:pPr>
              <w:ind w:firstLine="0"/>
              <w:jc w:val="center"/>
              <w:rPr>
                <w:sz w:val="24"/>
              </w:rPr>
            </w:pPr>
            <w:r w:rsidRPr="00935D74">
              <w:rPr>
                <w:sz w:val="24"/>
              </w:rPr>
              <w:t>жилфонд, соцкультбыт</w:t>
            </w:r>
          </w:p>
        </w:tc>
      </w:tr>
      <w:tr w:rsidR="00DE6266" w:rsidRPr="00935D74" w14:paraId="7F3CF2A9" w14:textId="77777777" w:rsidTr="002041CC">
        <w:trPr>
          <w:trHeight w:val="20"/>
          <w:jc w:val="center"/>
        </w:trPr>
        <w:tc>
          <w:tcPr>
            <w:tcW w:w="865" w:type="pct"/>
            <w:vMerge w:val="restart"/>
            <w:vAlign w:val="center"/>
          </w:tcPr>
          <w:p w14:paraId="165C141F" w14:textId="77777777" w:rsidR="00DE6266" w:rsidRPr="00935D74" w:rsidRDefault="00DE6266" w:rsidP="00DE6266">
            <w:pPr>
              <w:ind w:firstLine="0"/>
              <w:jc w:val="center"/>
              <w:rPr>
                <w:sz w:val="24"/>
              </w:rPr>
            </w:pPr>
            <w:r w:rsidRPr="00935D74">
              <w:rPr>
                <w:sz w:val="24"/>
              </w:rPr>
              <w:t>Котельная №10 квартальная</w:t>
            </w:r>
          </w:p>
        </w:tc>
        <w:tc>
          <w:tcPr>
            <w:tcW w:w="1134" w:type="pct"/>
            <w:vMerge w:val="restart"/>
            <w:shd w:val="clear" w:color="auto" w:fill="auto"/>
            <w:noWrap/>
            <w:vAlign w:val="center"/>
            <w:hideMark/>
          </w:tcPr>
          <w:p w14:paraId="657C9CCF" w14:textId="77777777" w:rsidR="00DE6266" w:rsidRPr="00935D74" w:rsidRDefault="00DE6266" w:rsidP="00DE6266">
            <w:pPr>
              <w:ind w:firstLine="0"/>
              <w:jc w:val="center"/>
              <w:rPr>
                <w:sz w:val="24"/>
              </w:rPr>
            </w:pPr>
            <w:r w:rsidRPr="00935D74">
              <w:rPr>
                <w:sz w:val="24"/>
              </w:rPr>
              <w:t>ул. К.Либкнехта, 9б</w:t>
            </w:r>
          </w:p>
        </w:tc>
        <w:tc>
          <w:tcPr>
            <w:tcW w:w="822" w:type="pct"/>
            <w:vMerge w:val="restart"/>
            <w:shd w:val="clear" w:color="auto" w:fill="auto"/>
            <w:noWrap/>
            <w:vAlign w:val="center"/>
            <w:hideMark/>
          </w:tcPr>
          <w:p w14:paraId="7898B033" w14:textId="77777777" w:rsidR="00DE6266" w:rsidRPr="00935D74" w:rsidRDefault="00DE6266" w:rsidP="00DE6266">
            <w:pPr>
              <w:ind w:firstLine="0"/>
              <w:jc w:val="center"/>
              <w:rPr>
                <w:sz w:val="24"/>
              </w:rPr>
            </w:pPr>
            <w:r w:rsidRPr="00935D74">
              <w:rPr>
                <w:sz w:val="24"/>
              </w:rPr>
              <w:t>13,42</w:t>
            </w:r>
          </w:p>
        </w:tc>
        <w:tc>
          <w:tcPr>
            <w:tcW w:w="685" w:type="pct"/>
            <w:shd w:val="clear" w:color="auto" w:fill="auto"/>
            <w:noWrap/>
            <w:vAlign w:val="center"/>
            <w:hideMark/>
          </w:tcPr>
          <w:p w14:paraId="14AC9029" w14:textId="77777777" w:rsidR="00DE6266" w:rsidRPr="00935D74" w:rsidRDefault="00DE6266" w:rsidP="00DE6266">
            <w:pPr>
              <w:ind w:firstLine="0"/>
              <w:jc w:val="center"/>
              <w:rPr>
                <w:sz w:val="24"/>
              </w:rPr>
            </w:pPr>
            <w:r w:rsidRPr="00935D74">
              <w:rPr>
                <w:sz w:val="24"/>
              </w:rPr>
              <w:t>ТВГ-4Р</w:t>
            </w:r>
          </w:p>
        </w:tc>
        <w:tc>
          <w:tcPr>
            <w:tcW w:w="548" w:type="pct"/>
            <w:shd w:val="clear" w:color="auto" w:fill="auto"/>
            <w:noWrap/>
            <w:vAlign w:val="center"/>
            <w:hideMark/>
          </w:tcPr>
          <w:p w14:paraId="3B2343A5" w14:textId="77777777" w:rsidR="00DE6266" w:rsidRPr="00935D74" w:rsidRDefault="00DE6266" w:rsidP="00DE6266">
            <w:pPr>
              <w:ind w:firstLine="0"/>
              <w:jc w:val="center"/>
              <w:rPr>
                <w:sz w:val="24"/>
              </w:rPr>
            </w:pPr>
            <w:r w:rsidRPr="00935D74">
              <w:rPr>
                <w:sz w:val="24"/>
              </w:rPr>
              <w:t>3</w:t>
            </w:r>
          </w:p>
        </w:tc>
        <w:tc>
          <w:tcPr>
            <w:tcW w:w="946" w:type="pct"/>
            <w:vMerge w:val="restart"/>
            <w:shd w:val="clear" w:color="auto" w:fill="auto"/>
            <w:noWrap/>
            <w:vAlign w:val="center"/>
            <w:hideMark/>
          </w:tcPr>
          <w:p w14:paraId="52E6E71C" w14:textId="77777777" w:rsidR="00DE6266" w:rsidRPr="00935D74" w:rsidRDefault="00DE6266" w:rsidP="00DE6266">
            <w:pPr>
              <w:ind w:firstLine="0"/>
              <w:jc w:val="center"/>
              <w:rPr>
                <w:sz w:val="24"/>
              </w:rPr>
            </w:pPr>
            <w:r w:rsidRPr="00935D74">
              <w:rPr>
                <w:sz w:val="24"/>
              </w:rPr>
              <w:t>жилфонд, соцкультбыт</w:t>
            </w:r>
          </w:p>
        </w:tc>
      </w:tr>
      <w:tr w:rsidR="00DE6266" w:rsidRPr="00935D74" w14:paraId="03639A02" w14:textId="77777777" w:rsidTr="002041CC">
        <w:trPr>
          <w:trHeight w:val="81"/>
          <w:jc w:val="center"/>
        </w:trPr>
        <w:tc>
          <w:tcPr>
            <w:tcW w:w="865" w:type="pct"/>
            <w:vMerge/>
            <w:vAlign w:val="center"/>
          </w:tcPr>
          <w:p w14:paraId="60364743" w14:textId="77777777" w:rsidR="00DE6266" w:rsidRPr="00935D74" w:rsidRDefault="00DE6266" w:rsidP="00DE6266">
            <w:pPr>
              <w:ind w:firstLine="0"/>
              <w:jc w:val="center"/>
              <w:rPr>
                <w:sz w:val="24"/>
              </w:rPr>
            </w:pPr>
          </w:p>
        </w:tc>
        <w:tc>
          <w:tcPr>
            <w:tcW w:w="1134" w:type="pct"/>
            <w:vMerge/>
            <w:vAlign w:val="center"/>
            <w:hideMark/>
          </w:tcPr>
          <w:p w14:paraId="1D58B793" w14:textId="77777777" w:rsidR="00DE6266" w:rsidRPr="00935D74" w:rsidRDefault="00DE6266" w:rsidP="00DE6266">
            <w:pPr>
              <w:ind w:firstLine="0"/>
              <w:jc w:val="center"/>
              <w:rPr>
                <w:sz w:val="24"/>
              </w:rPr>
            </w:pPr>
          </w:p>
        </w:tc>
        <w:tc>
          <w:tcPr>
            <w:tcW w:w="822" w:type="pct"/>
            <w:vMerge/>
            <w:vAlign w:val="center"/>
            <w:hideMark/>
          </w:tcPr>
          <w:p w14:paraId="6F873AE5" w14:textId="77777777" w:rsidR="00DE6266" w:rsidRPr="00935D74" w:rsidRDefault="00DE6266" w:rsidP="00DE6266">
            <w:pPr>
              <w:ind w:firstLine="0"/>
              <w:jc w:val="center"/>
              <w:rPr>
                <w:sz w:val="24"/>
              </w:rPr>
            </w:pPr>
          </w:p>
        </w:tc>
        <w:tc>
          <w:tcPr>
            <w:tcW w:w="685" w:type="pct"/>
            <w:shd w:val="clear" w:color="auto" w:fill="auto"/>
            <w:noWrap/>
            <w:vAlign w:val="center"/>
            <w:hideMark/>
          </w:tcPr>
          <w:p w14:paraId="31EB61BF" w14:textId="77777777" w:rsidR="00DE6266" w:rsidRPr="00935D74" w:rsidRDefault="00DE6266" w:rsidP="00DE6266">
            <w:pPr>
              <w:ind w:firstLine="0"/>
              <w:jc w:val="center"/>
              <w:rPr>
                <w:sz w:val="24"/>
              </w:rPr>
            </w:pPr>
            <w:r w:rsidRPr="00935D74">
              <w:rPr>
                <w:sz w:val="24"/>
              </w:rPr>
              <w:t>RS-D600</w:t>
            </w:r>
          </w:p>
        </w:tc>
        <w:tc>
          <w:tcPr>
            <w:tcW w:w="548" w:type="pct"/>
            <w:shd w:val="clear" w:color="auto" w:fill="auto"/>
            <w:noWrap/>
            <w:vAlign w:val="center"/>
            <w:hideMark/>
          </w:tcPr>
          <w:p w14:paraId="2E11AE49" w14:textId="77777777" w:rsidR="00DE6266" w:rsidRPr="00935D74" w:rsidRDefault="00DE6266" w:rsidP="00DE6266">
            <w:pPr>
              <w:ind w:firstLine="0"/>
              <w:jc w:val="center"/>
              <w:rPr>
                <w:sz w:val="24"/>
              </w:rPr>
            </w:pPr>
            <w:r w:rsidRPr="00935D74">
              <w:rPr>
                <w:sz w:val="24"/>
              </w:rPr>
              <w:t>1</w:t>
            </w:r>
          </w:p>
        </w:tc>
        <w:tc>
          <w:tcPr>
            <w:tcW w:w="946" w:type="pct"/>
            <w:vMerge/>
            <w:shd w:val="clear" w:color="auto" w:fill="auto"/>
            <w:noWrap/>
            <w:vAlign w:val="center"/>
            <w:hideMark/>
          </w:tcPr>
          <w:p w14:paraId="7757EE73" w14:textId="77777777" w:rsidR="00DE6266" w:rsidRPr="00935D74" w:rsidRDefault="00DE6266" w:rsidP="00DE6266">
            <w:pPr>
              <w:ind w:firstLine="0"/>
              <w:jc w:val="center"/>
              <w:rPr>
                <w:sz w:val="24"/>
              </w:rPr>
            </w:pPr>
          </w:p>
        </w:tc>
      </w:tr>
      <w:tr w:rsidR="00DE6266" w:rsidRPr="00935D74" w14:paraId="40533093" w14:textId="77777777" w:rsidTr="002041CC">
        <w:trPr>
          <w:trHeight w:val="422"/>
          <w:jc w:val="center"/>
        </w:trPr>
        <w:tc>
          <w:tcPr>
            <w:tcW w:w="865" w:type="pct"/>
            <w:vAlign w:val="center"/>
          </w:tcPr>
          <w:p w14:paraId="1F17E551" w14:textId="77777777" w:rsidR="00DE6266" w:rsidRPr="00935D74" w:rsidRDefault="00DE6266" w:rsidP="00DE6266">
            <w:pPr>
              <w:ind w:firstLine="0"/>
              <w:jc w:val="center"/>
              <w:rPr>
                <w:sz w:val="24"/>
              </w:rPr>
            </w:pPr>
            <w:r w:rsidRPr="00935D74">
              <w:rPr>
                <w:sz w:val="24"/>
              </w:rPr>
              <w:t>Котельная</w:t>
            </w:r>
          </w:p>
        </w:tc>
        <w:tc>
          <w:tcPr>
            <w:tcW w:w="1134" w:type="pct"/>
            <w:vAlign w:val="center"/>
          </w:tcPr>
          <w:p w14:paraId="72C51CCE" w14:textId="77777777" w:rsidR="00DE6266" w:rsidRPr="00935D74" w:rsidRDefault="00DE6266" w:rsidP="00DE6266">
            <w:pPr>
              <w:ind w:firstLine="0"/>
              <w:jc w:val="center"/>
              <w:rPr>
                <w:sz w:val="24"/>
              </w:rPr>
            </w:pPr>
            <w:r w:rsidRPr="00935D74">
              <w:rPr>
                <w:sz w:val="24"/>
              </w:rPr>
              <w:t>ул. Бебеля,101 А (прокуратура)</w:t>
            </w:r>
          </w:p>
        </w:tc>
        <w:tc>
          <w:tcPr>
            <w:tcW w:w="822" w:type="pct"/>
            <w:vAlign w:val="center"/>
          </w:tcPr>
          <w:p w14:paraId="0EEEF683" w14:textId="77777777" w:rsidR="00DE6266" w:rsidRPr="00935D74" w:rsidRDefault="00DE6266" w:rsidP="00DE6266">
            <w:pPr>
              <w:ind w:firstLine="0"/>
              <w:jc w:val="center"/>
              <w:rPr>
                <w:sz w:val="24"/>
              </w:rPr>
            </w:pPr>
            <w:r w:rsidRPr="00935D74">
              <w:rPr>
                <w:sz w:val="24"/>
              </w:rPr>
              <w:t>0,06</w:t>
            </w:r>
          </w:p>
        </w:tc>
        <w:tc>
          <w:tcPr>
            <w:tcW w:w="685" w:type="pct"/>
            <w:shd w:val="clear" w:color="auto" w:fill="auto"/>
            <w:noWrap/>
            <w:vAlign w:val="center"/>
          </w:tcPr>
          <w:p w14:paraId="0073B3D2" w14:textId="77777777" w:rsidR="00DE6266" w:rsidRPr="00935D74" w:rsidRDefault="00DE6266" w:rsidP="00DE6266">
            <w:pPr>
              <w:ind w:firstLine="0"/>
              <w:jc w:val="center"/>
              <w:rPr>
                <w:sz w:val="24"/>
              </w:rPr>
            </w:pPr>
            <w:r w:rsidRPr="00935D74">
              <w:rPr>
                <w:sz w:val="24"/>
              </w:rPr>
              <w:t>Лемакс «Премиум-35»</w:t>
            </w:r>
          </w:p>
        </w:tc>
        <w:tc>
          <w:tcPr>
            <w:tcW w:w="548" w:type="pct"/>
            <w:shd w:val="clear" w:color="auto" w:fill="auto"/>
            <w:noWrap/>
            <w:vAlign w:val="center"/>
          </w:tcPr>
          <w:p w14:paraId="71C6238D" w14:textId="77777777" w:rsidR="00DE6266" w:rsidRPr="00935D74" w:rsidRDefault="00DE6266" w:rsidP="00DE6266">
            <w:pPr>
              <w:ind w:firstLine="0"/>
              <w:jc w:val="center"/>
              <w:rPr>
                <w:sz w:val="24"/>
              </w:rPr>
            </w:pPr>
            <w:r w:rsidRPr="00935D74">
              <w:rPr>
                <w:sz w:val="24"/>
              </w:rPr>
              <w:t>2</w:t>
            </w:r>
          </w:p>
        </w:tc>
        <w:tc>
          <w:tcPr>
            <w:tcW w:w="946" w:type="pct"/>
            <w:shd w:val="clear" w:color="auto" w:fill="auto"/>
            <w:noWrap/>
            <w:vAlign w:val="center"/>
          </w:tcPr>
          <w:p w14:paraId="594ED521" w14:textId="77777777" w:rsidR="00DE6266" w:rsidRPr="00935D74" w:rsidRDefault="00DE6266" w:rsidP="00DE6266">
            <w:pPr>
              <w:ind w:firstLine="0"/>
              <w:jc w:val="center"/>
              <w:rPr>
                <w:sz w:val="24"/>
              </w:rPr>
            </w:pPr>
            <w:r w:rsidRPr="00935D74">
              <w:rPr>
                <w:sz w:val="24"/>
              </w:rPr>
              <w:t>соцкультбыт</w:t>
            </w:r>
          </w:p>
        </w:tc>
      </w:tr>
    </w:tbl>
    <w:p w14:paraId="527B4C38" w14:textId="77777777" w:rsidR="00DE6266" w:rsidRPr="00935D74" w:rsidRDefault="00DE6266" w:rsidP="00211D4F">
      <w:pPr>
        <w:jc w:val="left"/>
        <w:rPr>
          <w:i/>
          <w:szCs w:val="28"/>
        </w:rPr>
      </w:pPr>
    </w:p>
    <w:p w14:paraId="5F27F1DC" w14:textId="77777777" w:rsidR="00DE6266" w:rsidRPr="00935D74" w:rsidRDefault="00DE6266" w:rsidP="00211D4F">
      <w:pPr>
        <w:jc w:val="left"/>
        <w:rPr>
          <w:i/>
          <w:szCs w:val="28"/>
        </w:rPr>
      </w:pPr>
    </w:p>
    <w:p w14:paraId="1A7665E2" w14:textId="77777777" w:rsidR="00DE6266" w:rsidRPr="00935D74" w:rsidRDefault="00DE6266" w:rsidP="004F6A85">
      <w:pPr>
        <w:jc w:val="center"/>
        <w:rPr>
          <w:b/>
          <w:szCs w:val="28"/>
        </w:rPr>
      </w:pPr>
      <w:bookmarkStart w:id="75" w:name="_Toc439173511"/>
      <w:bookmarkStart w:id="76" w:name="_Toc486432526"/>
      <w:bookmarkStart w:id="77" w:name="_Toc497209072"/>
      <w:bookmarkStart w:id="78" w:name="_Toc498671791"/>
      <w:r w:rsidRPr="00935D74">
        <w:rPr>
          <w:b/>
          <w:szCs w:val="28"/>
        </w:rPr>
        <w:t>Газоснабжение</w:t>
      </w:r>
      <w:bookmarkEnd w:id="75"/>
      <w:bookmarkEnd w:id="76"/>
      <w:bookmarkEnd w:id="77"/>
      <w:bookmarkEnd w:id="78"/>
    </w:p>
    <w:p w14:paraId="4B2F443A" w14:textId="77777777" w:rsidR="00DE6266" w:rsidRPr="00935D74" w:rsidRDefault="00DE6266" w:rsidP="00DE6266">
      <w:pPr>
        <w:rPr>
          <w:szCs w:val="28"/>
        </w:rPr>
      </w:pPr>
      <w:r w:rsidRPr="00935D74">
        <w:rPr>
          <w:szCs w:val="28"/>
        </w:rPr>
        <w:t xml:space="preserve">В настоящее время МО г.Чистополь снабжается природным газом от магистральных газопроводов, проложенных на территории РТ. </w:t>
      </w:r>
    </w:p>
    <w:p w14:paraId="6F593697" w14:textId="77777777" w:rsidR="00DE6266" w:rsidRPr="00935D74" w:rsidRDefault="00DE6266" w:rsidP="00DE6266">
      <w:pPr>
        <w:rPr>
          <w:szCs w:val="28"/>
        </w:rPr>
      </w:pPr>
      <w:r w:rsidRPr="00935D74">
        <w:rPr>
          <w:szCs w:val="28"/>
        </w:rPr>
        <w:t>Природный газ в г. Чистополь подается от ГРС по газопроводам высокого и среднего давления до ГРП и ШРП. Далее по сетям среднего и низкого давления непосредственно к потребителю. Природный газ используется как топливо – для отопительных и производственных котельных, для технологических нужд промпредприятий, в животноводческом секторе; в качестве топлива – для «усадебной» застройки (бытовые котлы до 100 кВт), а также на хозяйственно - бытовые нужды.</w:t>
      </w:r>
    </w:p>
    <w:p w14:paraId="4C9030AC" w14:textId="77777777" w:rsidR="00DE6266" w:rsidRPr="00935D74" w:rsidRDefault="00DE6266" w:rsidP="00DE6266">
      <w:pPr>
        <w:rPr>
          <w:szCs w:val="28"/>
        </w:rPr>
      </w:pPr>
      <w:r w:rsidRPr="00935D74">
        <w:rPr>
          <w:szCs w:val="28"/>
        </w:rPr>
        <w:t>Данные по газорегуляторным пунктам и газопроводам г. Чистополь представлены ЭПУ «Чистопольгаз».</w:t>
      </w:r>
    </w:p>
    <w:p w14:paraId="52A80D07" w14:textId="77777777" w:rsidR="00DE6266" w:rsidRPr="00935D74" w:rsidRDefault="00DE6266" w:rsidP="00211D4F">
      <w:pPr>
        <w:jc w:val="left"/>
        <w:rPr>
          <w:i/>
          <w:szCs w:val="28"/>
        </w:rPr>
        <w:sectPr w:rsidR="00DE6266" w:rsidRPr="00935D74" w:rsidSect="00646C98">
          <w:headerReference w:type="even" r:id="rId13"/>
          <w:footerReference w:type="even" r:id="rId14"/>
          <w:footerReference w:type="default" r:id="rId15"/>
          <w:headerReference w:type="first" r:id="rId16"/>
          <w:pgSz w:w="11906" w:h="16838" w:code="9"/>
          <w:pgMar w:top="851" w:right="851" w:bottom="851" w:left="1134" w:header="357" w:footer="0" w:gutter="0"/>
          <w:cols w:space="708"/>
          <w:docGrid w:linePitch="381"/>
        </w:sectPr>
      </w:pPr>
    </w:p>
    <w:p w14:paraId="14089784" w14:textId="77777777" w:rsidR="00211D4F" w:rsidRPr="00935D74" w:rsidRDefault="004F6A85" w:rsidP="00211D4F">
      <w:pPr>
        <w:pStyle w:val="affffe"/>
        <w:jc w:val="right"/>
        <w:rPr>
          <w:szCs w:val="28"/>
          <w:lang w:val="ru-RU"/>
        </w:rPr>
      </w:pPr>
      <w:r w:rsidRPr="00935D74">
        <w:rPr>
          <w:szCs w:val="28"/>
          <w:lang w:val="ru-RU"/>
        </w:rPr>
        <w:t>Таблица 3.13.9</w:t>
      </w:r>
    </w:p>
    <w:p w14:paraId="28A971DB" w14:textId="77777777" w:rsidR="00E741D1" w:rsidRPr="00935D74" w:rsidRDefault="00E741D1" w:rsidP="00E741D1">
      <w:pPr>
        <w:pStyle w:val="affffe"/>
        <w:jc w:val="center"/>
        <w:rPr>
          <w:szCs w:val="28"/>
          <w:lang w:val="ru-RU"/>
        </w:rPr>
      </w:pPr>
      <w:r w:rsidRPr="00935D74">
        <w:rPr>
          <w:szCs w:val="28"/>
          <w:lang w:val="ru-RU"/>
        </w:rPr>
        <w:t>Характеристики ГРС, обслуживающих г. Чистополь</w:t>
      </w:r>
    </w:p>
    <w:tbl>
      <w:tblPr>
        <w:tblStyle w:val="afffffff2"/>
        <w:tblW w:w="5000" w:type="pct"/>
        <w:tblLook w:val="04A0" w:firstRow="1" w:lastRow="0" w:firstColumn="1" w:lastColumn="0" w:noHBand="0" w:noVBand="1"/>
      </w:tblPr>
      <w:tblGrid>
        <w:gridCol w:w="1823"/>
        <w:gridCol w:w="1466"/>
        <w:gridCol w:w="1291"/>
        <w:gridCol w:w="1853"/>
        <w:gridCol w:w="1853"/>
        <w:gridCol w:w="1851"/>
      </w:tblGrid>
      <w:tr w:rsidR="00211D4F" w:rsidRPr="00935D74" w14:paraId="16E9704A" w14:textId="77777777" w:rsidTr="00E741D1">
        <w:tc>
          <w:tcPr>
            <w:tcW w:w="899" w:type="pct"/>
            <w:vAlign w:val="center"/>
          </w:tcPr>
          <w:p w14:paraId="07819C4E" w14:textId="77777777" w:rsidR="00211D4F" w:rsidRPr="00935D74" w:rsidRDefault="00211D4F" w:rsidP="0096337D">
            <w:pPr>
              <w:ind w:firstLine="0"/>
              <w:jc w:val="center"/>
              <w:rPr>
                <w:b/>
                <w:sz w:val="24"/>
                <w:szCs w:val="28"/>
              </w:rPr>
            </w:pPr>
            <w:r w:rsidRPr="00935D74">
              <w:rPr>
                <w:b/>
                <w:sz w:val="24"/>
                <w:szCs w:val="28"/>
              </w:rPr>
              <w:t>Название ГРС</w:t>
            </w:r>
          </w:p>
        </w:tc>
        <w:tc>
          <w:tcPr>
            <w:tcW w:w="723" w:type="pct"/>
            <w:vAlign w:val="center"/>
          </w:tcPr>
          <w:p w14:paraId="1256033A" w14:textId="77777777" w:rsidR="00211D4F" w:rsidRPr="00935D74" w:rsidRDefault="00211D4F" w:rsidP="0096337D">
            <w:pPr>
              <w:ind w:firstLine="7"/>
              <w:jc w:val="center"/>
              <w:rPr>
                <w:b/>
                <w:sz w:val="24"/>
                <w:szCs w:val="28"/>
              </w:rPr>
            </w:pPr>
            <w:r w:rsidRPr="00935D74">
              <w:rPr>
                <w:b/>
                <w:sz w:val="24"/>
                <w:szCs w:val="28"/>
              </w:rPr>
              <w:t>Рпроект</w:t>
            </w:r>
          </w:p>
        </w:tc>
        <w:tc>
          <w:tcPr>
            <w:tcW w:w="637" w:type="pct"/>
            <w:vAlign w:val="center"/>
          </w:tcPr>
          <w:p w14:paraId="08C685F7" w14:textId="77777777" w:rsidR="00211D4F" w:rsidRPr="00935D74" w:rsidRDefault="00211D4F" w:rsidP="0096337D">
            <w:pPr>
              <w:ind w:firstLine="0"/>
              <w:jc w:val="center"/>
              <w:rPr>
                <w:b/>
                <w:sz w:val="24"/>
                <w:szCs w:val="28"/>
              </w:rPr>
            </w:pPr>
            <w:r w:rsidRPr="00935D74">
              <w:rPr>
                <w:b/>
                <w:sz w:val="24"/>
                <w:szCs w:val="28"/>
              </w:rPr>
              <w:t>Ррасч</w:t>
            </w:r>
          </w:p>
        </w:tc>
        <w:tc>
          <w:tcPr>
            <w:tcW w:w="914" w:type="pct"/>
            <w:vAlign w:val="center"/>
          </w:tcPr>
          <w:p w14:paraId="430E098E" w14:textId="77777777" w:rsidR="00211D4F" w:rsidRPr="00935D74" w:rsidRDefault="00211D4F" w:rsidP="0096337D">
            <w:pPr>
              <w:ind w:firstLine="0"/>
              <w:jc w:val="center"/>
              <w:rPr>
                <w:b/>
                <w:sz w:val="24"/>
                <w:szCs w:val="28"/>
              </w:rPr>
            </w:pPr>
            <w:r w:rsidRPr="00935D74">
              <w:rPr>
                <w:b/>
                <w:sz w:val="24"/>
                <w:szCs w:val="28"/>
              </w:rPr>
              <w:t>Qпроект</w:t>
            </w:r>
          </w:p>
        </w:tc>
        <w:tc>
          <w:tcPr>
            <w:tcW w:w="914" w:type="pct"/>
            <w:vAlign w:val="center"/>
          </w:tcPr>
          <w:p w14:paraId="0C91689A" w14:textId="77777777" w:rsidR="00211D4F" w:rsidRPr="00935D74" w:rsidRDefault="00211D4F" w:rsidP="0096337D">
            <w:pPr>
              <w:ind w:firstLine="0"/>
              <w:jc w:val="center"/>
              <w:rPr>
                <w:b/>
                <w:sz w:val="24"/>
                <w:szCs w:val="28"/>
              </w:rPr>
            </w:pPr>
            <w:r w:rsidRPr="00935D74">
              <w:rPr>
                <w:b/>
                <w:sz w:val="24"/>
                <w:szCs w:val="28"/>
              </w:rPr>
              <w:t>Qфакт</w:t>
            </w:r>
          </w:p>
        </w:tc>
        <w:tc>
          <w:tcPr>
            <w:tcW w:w="914" w:type="pct"/>
            <w:vAlign w:val="center"/>
          </w:tcPr>
          <w:p w14:paraId="41669185" w14:textId="77777777" w:rsidR="00211D4F" w:rsidRPr="00935D74" w:rsidRDefault="00211D4F" w:rsidP="0096337D">
            <w:pPr>
              <w:ind w:firstLine="0"/>
              <w:jc w:val="center"/>
              <w:rPr>
                <w:b/>
                <w:sz w:val="24"/>
                <w:szCs w:val="28"/>
              </w:rPr>
            </w:pPr>
            <w:r w:rsidRPr="00935D74">
              <w:rPr>
                <w:b/>
                <w:sz w:val="24"/>
                <w:szCs w:val="28"/>
              </w:rPr>
              <w:t>Qрасч</w:t>
            </w:r>
          </w:p>
        </w:tc>
      </w:tr>
      <w:tr w:rsidR="00211D4F" w:rsidRPr="00935D74" w14:paraId="334339B0" w14:textId="77777777" w:rsidTr="00E741D1">
        <w:trPr>
          <w:trHeight w:val="391"/>
        </w:trPr>
        <w:tc>
          <w:tcPr>
            <w:tcW w:w="899" w:type="pct"/>
            <w:vAlign w:val="center"/>
          </w:tcPr>
          <w:p w14:paraId="1485799D" w14:textId="77777777" w:rsidR="00211D4F" w:rsidRPr="00935D74" w:rsidRDefault="00211D4F" w:rsidP="0096337D">
            <w:pPr>
              <w:ind w:firstLine="0"/>
              <w:jc w:val="center"/>
              <w:rPr>
                <w:sz w:val="24"/>
                <w:szCs w:val="28"/>
              </w:rPr>
            </w:pPr>
            <w:r w:rsidRPr="00935D74">
              <w:rPr>
                <w:sz w:val="24"/>
                <w:szCs w:val="28"/>
              </w:rPr>
              <w:t>ГРС Чистополь-2</w:t>
            </w:r>
          </w:p>
        </w:tc>
        <w:tc>
          <w:tcPr>
            <w:tcW w:w="723" w:type="pct"/>
            <w:vAlign w:val="center"/>
          </w:tcPr>
          <w:p w14:paraId="5F972E63" w14:textId="77777777" w:rsidR="00211D4F" w:rsidRPr="00935D74" w:rsidRDefault="00211D4F" w:rsidP="0096337D">
            <w:pPr>
              <w:ind w:firstLine="7"/>
              <w:jc w:val="center"/>
              <w:rPr>
                <w:sz w:val="24"/>
                <w:szCs w:val="28"/>
              </w:rPr>
            </w:pPr>
            <w:r w:rsidRPr="00935D74">
              <w:rPr>
                <w:sz w:val="24"/>
                <w:szCs w:val="28"/>
              </w:rPr>
              <w:t>1,2 МПа</w:t>
            </w:r>
          </w:p>
        </w:tc>
        <w:tc>
          <w:tcPr>
            <w:tcW w:w="637" w:type="pct"/>
            <w:vAlign w:val="center"/>
          </w:tcPr>
          <w:p w14:paraId="45DB6834" w14:textId="77777777" w:rsidR="00211D4F" w:rsidRPr="00935D74" w:rsidRDefault="00211D4F" w:rsidP="0096337D">
            <w:pPr>
              <w:ind w:firstLine="0"/>
              <w:jc w:val="center"/>
              <w:rPr>
                <w:sz w:val="24"/>
                <w:szCs w:val="28"/>
              </w:rPr>
            </w:pPr>
            <w:r w:rsidRPr="00935D74">
              <w:rPr>
                <w:sz w:val="24"/>
                <w:szCs w:val="28"/>
              </w:rPr>
              <w:t>1,2 МПа</w:t>
            </w:r>
          </w:p>
        </w:tc>
        <w:tc>
          <w:tcPr>
            <w:tcW w:w="914" w:type="pct"/>
            <w:vAlign w:val="center"/>
          </w:tcPr>
          <w:p w14:paraId="0D395D5F" w14:textId="77777777" w:rsidR="00211D4F" w:rsidRPr="00935D74" w:rsidRDefault="00211D4F" w:rsidP="0096337D">
            <w:pPr>
              <w:ind w:firstLine="0"/>
              <w:jc w:val="center"/>
              <w:rPr>
                <w:sz w:val="24"/>
                <w:szCs w:val="28"/>
              </w:rPr>
            </w:pPr>
            <w:r w:rsidRPr="00935D74">
              <w:rPr>
                <w:sz w:val="24"/>
                <w:szCs w:val="28"/>
              </w:rPr>
              <w:t>10,0 тыс.куб.м/час</w:t>
            </w:r>
          </w:p>
        </w:tc>
        <w:tc>
          <w:tcPr>
            <w:tcW w:w="914" w:type="pct"/>
            <w:vAlign w:val="center"/>
          </w:tcPr>
          <w:p w14:paraId="6CBFCE1D" w14:textId="77777777" w:rsidR="00211D4F" w:rsidRPr="00935D74" w:rsidRDefault="00211D4F" w:rsidP="0096337D">
            <w:pPr>
              <w:ind w:firstLine="0"/>
              <w:jc w:val="center"/>
              <w:rPr>
                <w:sz w:val="24"/>
                <w:szCs w:val="28"/>
              </w:rPr>
            </w:pPr>
            <w:r w:rsidRPr="00935D74">
              <w:rPr>
                <w:sz w:val="24"/>
                <w:szCs w:val="28"/>
              </w:rPr>
              <w:t>7,7 тыс.куб.м/час</w:t>
            </w:r>
          </w:p>
        </w:tc>
        <w:tc>
          <w:tcPr>
            <w:tcW w:w="914" w:type="pct"/>
            <w:vAlign w:val="center"/>
          </w:tcPr>
          <w:p w14:paraId="15532F1D" w14:textId="77777777" w:rsidR="00211D4F" w:rsidRPr="00935D74" w:rsidRDefault="00211D4F" w:rsidP="0096337D">
            <w:pPr>
              <w:ind w:firstLine="0"/>
              <w:jc w:val="center"/>
              <w:rPr>
                <w:sz w:val="24"/>
                <w:szCs w:val="28"/>
              </w:rPr>
            </w:pPr>
            <w:r w:rsidRPr="00935D74">
              <w:rPr>
                <w:sz w:val="24"/>
                <w:szCs w:val="28"/>
              </w:rPr>
              <w:t>10,1 тыс.куб.м/час</w:t>
            </w:r>
          </w:p>
        </w:tc>
      </w:tr>
      <w:tr w:rsidR="00211D4F" w:rsidRPr="00935D74" w14:paraId="23501E47" w14:textId="77777777" w:rsidTr="00E741D1">
        <w:trPr>
          <w:trHeight w:val="160"/>
        </w:trPr>
        <w:tc>
          <w:tcPr>
            <w:tcW w:w="899" w:type="pct"/>
            <w:vAlign w:val="center"/>
          </w:tcPr>
          <w:p w14:paraId="3508D9B9" w14:textId="77777777" w:rsidR="00211D4F" w:rsidRPr="00935D74" w:rsidRDefault="00211D4F" w:rsidP="0096337D">
            <w:pPr>
              <w:ind w:firstLine="0"/>
              <w:jc w:val="center"/>
              <w:rPr>
                <w:sz w:val="24"/>
                <w:szCs w:val="28"/>
              </w:rPr>
            </w:pPr>
            <w:r w:rsidRPr="00935D74">
              <w:rPr>
                <w:sz w:val="24"/>
                <w:szCs w:val="28"/>
              </w:rPr>
              <w:t>ГРС Чистопольская</w:t>
            </w:r>
          </w:p>
        </w:tc>
        <w:tc>
          <w:tcPr>
            <w:tcW w:w="723" w:type="pct"/>
            <w:vAlign w:val="center"/>
          </w:tcPr>
          <w:p w14:paraId="2F955E4F" w14:textId="77777777" w:rsidR="00211D4F" w:rsidRPr="00935D74" w:rsidRDefault="00211D4F" w:rsidP="0096337D">
            <w:pPr>
              <w:ind w:firstLine="7"/>
              <w:jc w:val="center"/>
              <w:rPr>
                <w:sz w:val="24"/>
                <w:szCs w:val="28"/>
              </w:rPr>
            </w:pPr>
            <w:r w:rsidRPr="00935D74">
              <w:rPr>
                <w:sz w:val="24"/>
                <w:szCs w:val="28"/>
              </w:rPr>
              <w:t>0,6/0,3 МПа</w:t>
            </w:r>
          </w:p>
        </w:tc>
        <w:tc>
          <w:tcPr>
            <w:tcW w:w="637" w:type="pct"/>
            <w:vAlign w:val="center"/>
          </w:tcPr>
          <w:p w14:paraId="104FB6D9" w14:textId="77777777" w:rsidR="00211D4F" w:rsidRPr="00935D74" w:rsidRDefault="00211D4F" w:rsidP="0096337D">
            <w:pPr>
              <w:ind w:firstLine="0"/>
              <w:jc w:val="center"/>
              <w:rPr>
                <w:sz w:val="24"/>
                <w:szCs w:val="28"/>
              </w:rPr>
            </w:pPr>
            <w:r w:rsidRPr="00935D74">
              <w:rPr>
                <w:sz w:val="24"/>
                <w:szCs w:val="28"/>
              </w:rPr>
              <w:t>0,6/0,3 МПа</w:t>
            </w:r>
          </w:p>
        </w:tc>
        <w:tc>
          <w:tcPr>
            <w:tcW w:w="914" w:type="pct"/>
            <w:vAlign w:val="center"/>
          </w:tcPr>
          <w:p w14:paraId="5D265482" w14:textId="77777777" w:rsidR="00211D4F" w:rsidRPr="00935D74" w:rsidRDefault="00211D4F" w:rsidP="0096337D">
            <w:pPr>
              <w:ind w:firstLine="0"/>
              <w:jc w:val="center"/>
              <w:rPr>
                <w:sz w:val="24"/>
                <w:szCs w:val="28"/>
              </w:rPr>
            </w:pPr>
            <w:r w:rsidRPr="00935D74">
              <w:rPr>
                <w:sz w:val="24"/>
                <w:szCs w:val="28"/>
              </w:rPr>
              <w:t>21 тыс.куб.м/час</w:t>
            </w:r>
          </w:p>
        </w:tc>
        <w:tc>
          <w:tcPr>
            <w:tcW w:w="914" w:type="pct"/>
            <w:vAlign w:val="center"/>
          </w:tcPr>
          <w:p w14:paraId="2284E97A" w14:textId="77777777" w:rsidR="00211D4F" w:rsidRPr="00935D74" w:rsidRDefault="00211D4F" w:rsidP="0096337D">
            <w:pPr>
              <w:ind w:firstLine="0"/>
              <w:jc w:val="center"/>
              <w:rPr>
                <w:sz w:val="24"/>
                <w:szCs w:val="28"/>
              </w:rPr>
            </w:pPr>
            <w:r w:rsidRPr="00935D74">
              <w:rPr>
                <w:sz w:val="24"/>
                <w:szCs w:val="28"/>
              </w:rPr>
              <w:t>21 тыс.куб.м/час</w:t>
            </w:r>
          </w:p>
        </w:tc>
        <w:tc>
          <w:tcPr>
            <w:tcW w:w="914" w:type="pct"/>
            <w:vAlign w:val="center"/>
          </w:tcPr>
          <w:p w14:paraId="5FFDB686" w14:textId="77777777" w:rsidR="00211D4F" w:rsidRPr="00935D74" w:rsidRDefault="00211D4F" w:rsidP="0096337D">
            <w:pPr>
              <w:ind w:firstLine="0"/>
              <w:jc w:val="center"/>
              <w:rPr>
                <w:sz w:val="24"/>
                <w:szCs w:val="28"/>
              </w:rPr>
            </w:pPr>
            <w:r w:rsidRPr="00935D74">
              <w:rPr>
                <w:sz w:val="24"/>
                <w:szCs w:val="28"/>
              </w:rPr>
              <w:t>19,7 тыс.куб.м/час</w:t>
            </w:r>
          </w:p>
        </w:tc>
      </w:tr>
    </w:tbl>
    <w:p w14:paraId="53A65D56" w14:textId="77777777" w:rsidR="00211D4F" w:rsidRPr="00935D74" w:rsidRDefault="00211D4F" w:rsidP="00211D4F">
      <w:pPr>
        <w:spacing w:after="200" w:line="276" w:lineRule="auto"/>
        <w:contextualSpacing/>
        <w:jc w:val="center"/>
        <w:rPr>
          <w:rFonts w:eastAsia="Calibri"/>
          <w:i/>
          <w:szCs w:val="28"/>
          <w:lang w:eastAsia="en-US"/>
        </w:rPr>
      </w:pPr>
    </w:p>
    <w:p w14:paraId="30579A63" w14:textId="77777777" w:rsidR="00211D4F" w:rsidRPr="00935D74" w:rsidRDefault="00211D4F" w:rsidP="00211D4F">
      <w:pPr>
        <w:spacing w:after="200" w:line="276" w:lineRule="auto"/>
        <w:contextualSpacing/>
        <w:jc w:val="right"/>
        <w:rPr>
          <w:rFonts w:eastAsia="Calibri"/>
          <w:szCs w:val="28"/>
          <w:lang w:eastAsia="en-US"/>
        </w:rPr>
      </w:pPr>
      <w:r w:rsidRPr="00935D74">
        <w:rPr>
          <w:rFonts w:eastAsia="Calibri"/>
          <w:szCs w:val="28"/>
          <w:lang w:eastAsia="en-US"/>
        </w:rPr>
        <w:t xml:space="preserve">Таблица </w:t>
      </w:r>
      <w:r w:rsidR="004F6A85" w:rsidRPr="00935D74">
        <w:rPr>
          <w:rFonts w:eastAsia="Calibri"/>
          <w:szCs w:val="28"/>
          <w:lang w:eastAsia="en-US"/>
        </w:rPr>
        <w:t>3.13.10</w:t>
      </w:r>
    </w:p>
    <w:p w14:paraId="2BCAA241" w14:textId="77777777" w:rsidR="008E6383" w:rsidRPr="00935D74" w:rsidRDefault="008E6383" w:rsidP="008E6383">
      <w:pPr>
        <w:spacing w:after="200" w:line="276" w:lineRule="auto"/>
        <w:contextualSpacing/>
        <w:jc w:val="center"/>
        <w:rPr>
          <w:rFonts w:eastAsia="Calibri"/>
          <w:szCs w:val="28"/>
          <w:lang w:eastAsia="en-US"/>
        </w:rPr>
      </w:pPr>
      <w:r w:rsidRPr="00935D74">
        <w:rPr>
          <w:rFonts w:eastAsia="Calibri"/>
          <w:szCs w:val="28"/>
          <w:lang w:eastAsia="en-US"/>
        </w:rPr>
        <w:t>Технические характеристики и местоположение ГРУ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3"/>
        <w:gridCol w:w="1918"/>
        <w:gridCol w:w="1873"/>
        <w:gridCol w:w="1914"/>
        <w:gridCol w:w="1296"/>
        <w:gridCol w:w="1253"/>
      </w:tblGrid>
      <w:tr w:rsidR="00211D4F" w:rsidRPr="00935D74" w14:paraId="20DC213B" w14:textId="77777777" w:rsidTr="00332926">
        <w:trPr>
          <w:trHeight w:val="227"/>
          <w:tblHeader/>
          <w:jc w:val="center"/>
        </w:trPr>
        <w:tc>
          <w:tcPr>
            <w:tcW w:w="929" w:type="pct"/>
            <w:vAlign w:val="center"/>
          </w:tcPr>
          <w:p w14:paraId="17BF6CBC" w14:textId="77777777" w:rsidR="00211D4F" w:rsidRPr="00935D74" w:rsidRDefault="00211D4F" w:rsidP="00332926">
            <w:pPr>
              <w:ind w:right="-85" w:firstLine="0"/>
              <w:jc w:val="center"/>
              <w:rPr>
                <w:rFonts w:eastAsia="Calibri"/>
                <w:b/>
                <w:bCs/>
                <w:sz w:val="24"/>
                <w:lang w:eastAsia="en-US"/>
              </w:rPr>
            </w:pPr>
            <w:r w:rsidRPr="00935D74">
              <w:rPr>
                <w:rFonts w:eastAsia="Calibri"/>
                <w:b/>
                <w:bCs/>
                <w:sz w:val="24"/>
                <w:szCs w:val="22"/>
                <w:lang w:eastAsia="en-US"/>
              </w:rPr>
              <w:t>Адрес</w:t>
            </w:r>
          </w:p>
        </w:tc>
        <w:tc>
          <w:tcPr>
            <w:tcW w:w="946" w:type="pct"/>
            <w:shd w:val="clear" w:color="auto" w:fill="auto"/>
            <w:vAlign w:val="center"/>
            <w:hideMark/>
          </w:tcPr>
          <w:p w14:paraId="25BB28F6" w14:textId="77777777" w:rsidR="00211D4F" w:rsidRPr="00935D74" w:rsidRDefault="00211D4F" w:rsidP="00332926">
            <w:pPr>
              <w:ind w:right="-85" w:firstLine="0"/>
              <w:jc w:val="center"/>
              <w:rPr>
                <w:rFonts w:eastAsia="Calibri"/>
                <w:b/>
                <w:bCs/>
                <w:sz w:val="24"/>
                <w:lang w:eastAsia="en-US"/>
              </w:rPr>
            </w:pPr>
            <w:r w:rsidRPr="00935D74">
              <w:rPr>
                <w:rFonts w:eastAsia="Calibri"/>
                <w:b/>
                <w:bCs/>
                <w:sz w:val="24"/>
                <w:szCs w:val="22"/>
                <w:lang w:eastAsia="en-US"/>
              </w:rPr>
              <w:t>Наименование</w:t>
            </w:r>
          </w:p>
        </w:tc>
        <w:tc>
          <w:tcPr>
            <w:tcW w:w="924" w:type="pct"/>
            <w:shd w:val="clear" w:color="auto" w:fill="auto"/>
            <w:vAlign w:val="center"/>
            <w:hideMark/>
          </w:tcPr>
          <w:p w14:paraId="181F35D8" w14:textId="77777777" w:rsidR="00211D4F" w:rsidRPr="00935D74" w:rsidRDefault="00211D4F" w:rsidP="00332926">
            <w:pPr>
              <w:ind w:left="-85" w:right="-85" w:firstLine="0"/>
              <w:jc w:val="center"/>
              <w:rPr>
                <w:rFonts w:eastAsia="Calibri"/>
                <w:b/>
                <w:bCs/>
                <w:sz w:val="24"/>
                <w:lang w:eastAsia="en-US"/>
              </w:rPr>
            </w:pPr>
            <w:r w:rsidRPr="00935D74">
              <w:rPr>
                <w:rFonts w:eastAsia="Calibri"/>
                <w:b/>
                <w:bCs/>
                <w:sz w:val="24"/>
                <w:szCs w:val="22"/>
                <w:lang w:eastAsia="en-US"/>
              </w:rPr>
              <w:t>Производительность (м</w:t>
            </w:r>
            <w:r w:rsidRPr="00935D74">
              <w:rPr>
                <w:rFonts w:eastAsia="Calibri"/>
                <w:b/>
                <w:bCs/>
                <w:sz w:val="24"/>
                <w:szCs w:val="22"/>
                <w:vertAlign w:val="superscript"/>
                <w:lang w:eastAsia="en-US"/>
              </w:rPr>
              <w:t>3</w:t>
            </w:r>
            <w:r w:rsidRPr="00935D74">
              <w:rPr>
                <w:rFonts w:eastAsia="Calibri"/>
                <w:b/>
                <w:bCs/>
                <w:sz w:val="24"/>
                <w:szCs w:val="22"/>
                <w:lang w:eastAsia="en-US"/>
              </w:rPr>
              <w:t>/ч)</w:t>
            </w:r>
          </w:p>
        </w:tc>
        <w:tc>
          <w:tcPr>
            <w:tcW w:w="944" w:type="pct"/>
            <w:shd w:val="clear" w:color="auto" w:fill="auto"/>
            <w:vAlign w:val="center"/>
            <w:hideMark/>
          </w:tcPr>
          <w:p w14:paraId="00615618" w14:textId="77777777" w:rsidR="00211D4F" w:rsidRPr="00935D74" w:rsidRDefault="00211D4F" w:rsidP="00332926">
            <w:pPr>
              <w:ind w:left="-85" w:right="-85" w:firstLine="0"/>
              <w:jc w:val="center"/>
              <w:rPr>
                <w:rFonts w:eastAsia="Calibri"/>
                <w:b/>
                <w:bCs/>
                <w:sz w:val="24"/>
                <w:lang w:eastAsia="en-US"/>
              </w:rPr>
            </w:pPr>
            <w:r w:rsidRPr="00935D74">
              <w:rPr>
                <w:rFonts w:eastAsia="Calibri"/>
                <w:b/>
                <w:bCs/>
                <w:sz w:val="24"/>
                <w:szCs w:val="22"/>
                <w:lang w:eastAsia="en-US"/>
              </w:rPr>
              <w:t>Год ввода в эксплуатацию</w:t>
            </w:r>
          </w:p>
        </w:tc>
        <w:tc>
          <w:tcPr>
            <w:tcW w:w="639" w:type="pct"/>
            <w:shd w:val="clear" w:color="auto" w:fill="auto"/>
            <w:vAlign w:val="center"/>
            <w:hideMark/>
          </w:tcPr>
          <w:p w14:paraId="31309A28" w14:textId="77777777" w:rsidR="00211D4F" w:rsidRPr="00935D74" w:rsidRDefault="00211D4F" w:rsidP="00332926">
            <w:pPr>
              <w:ind w:left="-85" w:right="-85" w:firstLine="0"/>
              <w:jc w:val="center"/>
              <w:rPr>
                <w:rFonts w:eastAsia="Calibri"/>
                <w:b/>
                <w:bCs/>
                <w:sz w:val="24"/>
                <w:vertAlign w:val="subscript"/>
                <w:lang w:eastAsia="en-US"/>
              </w:rPr>
            </w:pPr>
            <w:r w:rsidRPr="00935D74">
              <w:rPr>
                <w:rFonts w:eastAsia="Calibri"/>
                <w:b/>
                <w:bCs/>
                <w:sz w:val="24"/>
                <w:szCs w:val="22"/>
                <w:lang w:eastAsia="en-US"/>
              </w:rPr>
              <w:t>Давление газаP</w:t>
            </w:r>
            <w:r w:rsidRPr="00935D74">
              <w:rPr>
                <w:rFonts w:eastAsia="Calibri"/>
                <w:b/>
                <w:bCs/>
                <w:sz w:val="24"/>
                <w:szCs w:val="22"/>
                <w:vertAlign w:val="subscript"/>
                <w:lang w:eastAsia="en-US"/>
              </w:rPr>
              <w:t xml:space="preserve">вх </w:t>
            </w:r>
            <w:r w:rsidRPr="00935D74">
              <w:rPr>
                <w:rFonts w:eastAsia="Calibri"/>
                <w:b/>
                <w:bCs/>
                <w:sz w:val="24"/>
                <w:szCs w:val="22"/>
                <w:lang w:eastAsia="en-US"/>
              </w:rPr>
              <w:t>, (МПа)</w:t>
            </w:r>
          </w:p>
        </w:tc>
        <w:tc>
          <w:tcPr>
            <w:tcW w:w="618" w:type="pct"/>
            <w:vAlign w:val="center"/>
          </w:tcPr>
          <w:p w14:paraId="3096B64B" w14:textId="77777777" w:rsidR="00211D4F" w:rsidRPr="00935D74" w:rsidRDefault="00211D4F" w:rsidP="00332926">
            <w:pPr>
              <w:ind w:left="-85" w:right="-85" w:firstLine="0"/>
              <w:jc w:val="center"/>
              <w:rPr>
                <w:rFonts w:eastAsia="Calibri"/>
                <w:b/>
                <w:bCs/>
                <w:sz w:val="24"/>
                <w:vertAlign w:val="subscript"/>
                <w:lang w:eastAsia="en-US"/>
              </w:rPr>
            </w:pPr>
            <w:r w:rsidRPr="00935D74">
              <w:rPr>
                <w:rFonts w:eastAsia="Calibri"/>
                <w:b/>
                <w:bCs/>
                <w:sz w:val="24"/>
                <w:szCs w:val="22"/>
                <w:lang w:eastAsia="en-US"/>
              </w:rPr>
              <w:t>Давление газа Р</w:t>
            </w:r>
            <w:r w:rsidRPr="00935D74">
              <w:rPr>
                <w:rFonts w:eastAsia="Calibri"/>
                <w:b/>
                <w:bCs/>
                <w:sz w:val="24"/>
                <w:szCs w:val="22"/>
                <w:vertAlign w:val="subscript"/>
                <w:lang w:eastAsia="en-US"/>
              </w:rPr>
              <w:t>вых</w:t>
            </w:r>
            <w:r w:rsidRPr="00935D74">
              <w:rPr>
                <w:rFonts w:eastAsia="Calibri"/>
                <w:b/>
                <w:bCs/>
                <w:sz w:val="24"/>
                <w:szCs w:val="22"/>
                <w:lang w:eastAsia="en-US"/>
              </w:rPr>
              <w:t xml:space="preserve"> , (МПа)</w:t>
            </w:r>
          </w:p>
        </w:tc>
      </w:tr>
      <w:tr w:rsidR="00211D4F" w:rsidRPr="00935D74" w14:paraId="5E2B3175" w14:textId="77777777" w:rsidTr="00332926">
        <w:trPr>
          <w:trHeight w:val="227"/>
          <w:jc w:val="center"/>
        </w:trPr>
        <w:tc>
          <w:tcPr>
            <w:tcW w:w="929" w:type="pct"/>
            <w:vAlign w:val="center"/>
          </w:tcPr>
          <w:p w14:paraId="37F3A0F0" w14:textId="77777777" w:rsidR="00211D4F" w:rsidRPr="00935D74" w:rsidRDefault="00211D4F" w:rsidP="00332926">
            <w:pPr>
              <w:ind w:right="-85" w:firstLine="0"/>
              <w:jc w:val="left"/>
              <w:rPr>
                <w:rFonts w:eastAsia="Calibri"/>
                <w:sz w:val="24"/>
                <w:lang w:eastAsia="en-US"/>
              </w:rPr>
            </w:pPr>
            <w:r w:rsidRPr="00935D74">
              <w:rPr>
                <w:rFonts w:eastAsia="Calibri"/>
                <w:sz w:val="24"/>
                <w:szCs w:val="22"/>
                <w:lang w:eastAsia="en-US"/>
              </w:rPr>
              <w:t>1.г. Чистополь, ул. Энгельса д. 127 Г/1</w:t>
            </w:r>
          </w:p>
        </w:tc>
        <w:tc>
          <w:tcPr>
            <w:tcW w:w="946" w:type="pct"/>
            <w:shd w:val="clear" w:color="auto" w:fill="auto"/>
            <w:noWrap/>
            <w:vAlign w:val="center"/>
          </w:tcPr>
          <w:p w14:paraId="1871DC20" w14:textId="77777777" w:rsidR="00211D4F" w:rsidRPr="00935D74" w:rsidRDefault="00211D4F" w:rsidP="00332926">
            <w:pPr>
              <w:ind w:left="-85" w:right="-85" w:hanging="3"/>
              <w:jc w:val="center"/>
              <w:rPr>
                <w:rFonts w:eastAsia="Calibri"/>
                <w:sz w:val="24"/>
                <w:lang w:eastAsia="en-US"/>
              </w:rPr>
            </w:pPr>
            <w:r w:rsidRPr="00935D74">
              <w:rPr>
                <w:rFonts w:eastAsia="Calibri"/>
                <w:sz w:val="24"/>
                <w:szCs w:val="22"/>
                <w:lang w:eastAsia="en-US"/>
              </w:rPr>
              <w:t>ГРУ №1</w:t>
            </w:r>
          </w:p>
        </w:tc>
        <w:tc>
          <w:tcPr>
            <w:tcW w:w="924" w:type="pct"/>
            <w:shd w:val="clear" w:color="auto" w:fill="auto"/>
            <w:noWrap/>
            <w:vAlign w:val="center"/>
          </w:tcPr>
          <w:p w14:paraId="63166F4B" w14:textId="77777777" w:rsidR="00211D4F" w:rsidRPr="00935D74" w:rsidRDefault="00211D4F" w:rsidP="00332926">
            <w:pPr>
              <w:ind w:left="-85" w:right="-85" w:firstLine="1"/>
              <w:jc w:val="center"/>
              <w:rPr>
                <w:rFonts w:eastAsia="Calibri"/>
                <w:sz w:val="24"/>
                <w:lang w:eastAsia="en-US"/>
              </w:rPr>
            </w:pPr>
            <w:r w:rsidRPr="00935D74">
              <w:rPr>
                <w:rFonts w:eastAsia="Calibri"/>
                <w:sz w:val="24"/>
                <w:szCs w:val="22"/>
                <w:lang w:eastAsia="en-US"/>
              </w:rPr>
              <w:t>3200</w:t>
            </w:r>
          </w:p>
        </w:tc>
        <w:tc>
          <w:tcPr>
            <w:tcW w:w="944" w:type="pct"/>
            <w:shd w:val="clear" w:color="auto" w:fill="auto"/>
            <w:noWrap/>
            <w:vAlign w:val="center"/>
          </w:tcPr>
          <w:p w14:paraId="6EB88EDF" w14:textId="77777777" w:rsidR="00211D4F" w:rsidRPr="00935D74" w:rsidRDefault="00211D4F" w:rsidP="00332926">
            <w:pPr>
              <w:ind w:left="-85" w:right="-85" w:firstLine="23"/>
              <w:jc w:val="center"/>
              <w:rPr>
                <w:rFonts w:eastAsia="Calibri"/>
                <w:sz w:val="24"/>
                <w:lang w:eastAsia="en-US"/>
              </w:rPr>
            </w:pPr>
            <w:r w:rsidRPr="00935D74">
              <w:rPr>
                <w:rFonts w:eastAsia="Calibri"/>
                <w:sz w:val="24"/>
                <w:szCs w:val="22"/>
                <w:lang w:eastAsia="en-US"/>
              </w:rPr>
              <w:t>1992</w:t>
            </w:r>
          </w:p>
        </w:tc>
        <w:tc>
          <w:tcPr>
            <w:tcW w:w="639" w:type="pct"/>
            <w:shd w:val="clear" w:color="auto" w:fill="auto"/>
            <w:noWrap/>
            <w:vAlign w:val="center"/>
          </w:tcPr>
          <w:p w14:paraId="394E002A" w14:textId="77777777" w:rsidR="00211D4F" w:rsidRPr="00935D74" w:rsidRDefault="00211D4F" w:rsidP="00332926">
            <w:pPr>
              <w:ind w:left="-85" w:right="-85" w:firstLine="73"/>
              <w:jc w:val="center"/>
              <w:rPr>
                <w:rFonts w:eastAsia="Calibri"/>
                <w:sz w:val="24"/>
                <w:lang w:eastAsia="en-US"/>
              </w:rPr>
            </w:pPr>
            <w:r w:rsidRPr="00935D74">
              <w:rPr>
                <w:rFonts w:eastAsia="Calibri"/>
                <w:sz w:val="24"/>
                <w:szCs w:val="22"/>
                <w:lang w:eastAsia="en-US"/>
              </w:rPr>
              <w:t>1,2</w:t>
            </w:r>
          </w:p>
        </w:tc>
        <w:tc>
          <w:tcPr>
            <w:tcW w:w="618" w:type="pct"/>
            <w:vAlign w:val="center"/>
          </w:tcPr>
          <w:p w14:paraId="00692E8B" w14:textId="77777777" w:rsidR="00211D4F" w:rsidRPr="00935D74" w:rsidRDefault="00211D4F" w:rsidP="00332926">
            <w:pPr>
              <w:ind w:left="-85" w:right="-85" w:firstLine="85"/>
              <w:jc w:val="center"/>
              <w:rPr>
                <w:rFonts w:eastAsia="Calibri"/>
                <w:sz w:val="24"/>
                <w:lang w:eastAsia="en-US"/>
              </w:rPr>
            </w:pPr>
            <w:r w:rsidRPr="00935D74">
              <w:rPr>
                <w:rFonts w:eastAsia="Calibri"/>
                <w:sz w:val="24"/>
                <w:szCs w:val="22"/>
                <w:lang w:eastAsia="en-US"/>
              </w:rPr>
              <w:t>0,06</w:t>
            </w:r>
          </w:p>
        </w:tc>
      </w:tr>
      <w:tr w:rsidR="00211D4F" w:rsidRPr="00935D74" w14:paraId="1E9479B6" w14:textId="77777777" w:rsidTr="00332926">
        <w:trPr>
          <w:trHeight w:val="227"/>
          <w:jc w:val="center"/>
        </w:trPr>
        <w:tc>
          <w:tcPr>
            <w:tcW w:w="929" w:type="pct"/>
            <w:vAlign w:val="center"/>
          </w:tcPr>
          <w:p w14:paraId="3A1540BA" w14:textId="77777777" w:rsidR="00211D4F" w:rsidRPr="00935D74" w:rsidRDefault="00211D4F" w:rsidP="00332926">
            <w:pPr>
              <w:ind w:right="-85" w:firstLine="0"/>
              <w:rPr>
                <w:rFonts w:eastAsia="Calibri"/>
                <w:sz w:val="24"/>
                <w:lang w:eastAsia="en-US"/>
              </w:rPr>
            </w:pPr>
            <w:r w:rsidRPr="00935D74">
              <w:rPr>
                <w:rFonts w:eastAsia="Calibri"/>
                <w:sz w:val="24"/>
                <w:szCs w:val="22"/>
                <w:lang w:eastAsia="en-US"/>
              </w:rPr>
              <w:t>2. --//--</w:t>
            </w:r>
          </w:p>
        </w:tc>
        <w:tc>
          <w:tcPr>
            <w:tcW w:w="946" w:type="pct"/>
            <w:shd w:val="clear" w:color="auto" w:fill="auto"/>
            <w:noWrap/>
            <w:vAlign w:val="center"/>
          </w:tcPr>
          <w:p w14:paraId="5C610506" w14:textId="77777777" w:rsidR="00211D4F" w:rsidRPr="00935D74" w:rsidRDefault="00211D4F" w:rsidP="00332926">
            <w:pPr>
              <w:ind w:left="-85" w:right="-85" w:hanging="3"/>
              <w:jc w:val="center"/>
              <w:rPr>
                <w:rFonts w:eastAsia="Calibri"/>
                <w:sz w:val="24"/>
                <w:lang w:eastAsia="en-US"/>
              </w:rPr>
            </w:pPr>
            <w:r w:rsidRPr="00935D74">
              <w:rPr>
                <w:rFonts w:eastAsia="Calibri"/>
                <w:sz w:val="24"/>
                <w:szCs w:val="22"/>
                <w:lang w:eastAsia="en-US"/>
              </w:rPr>
              <w:t>ГРУ №2</w:t>
            </w:r>
          </w:p>
        </w:tc>
        <w:tc>
          <w:tcPr>
            <w:tcW w:w="924" w:type="pct"/>
            <w:shd w:val="clear" w:color="auto" w:fill="auto"/>
            <w:noWrap/>
            <w:vAlign w:val="center"/>
          </w:tcPr>
          <w:p w14:paraId="110A8EC6" w14:textId="77777777" w:rsidR="00211D4F" w:rsidRPr="00935D74" w:rsidRDefault="00211D4F" w:rsidP="00332926">
            <w:pPr>
              <w:ind w:left="-85" w:right="-85" w:firstLine="1"/>
              <w:jc w:val="center"/>
              <w:rPr>
                <w:rFonts w:eastAsia="Calibri"/>
                <w:sz w:val="24"/>
                <w:lang w:eastAsia="en-US"/>
              </w:rPr>
            </w:pPr>
            <w:r w:rsidRPr="00935D74">
              <w:rPr>
                <w:rFonts w:eastAsia="Calibri"/>
                <w:sz w:val="24"/>
                <w:szCs w:val="22"/>
                <w:lang w:eastAsia="en-US"/>
              </w:rPr>
              <w:t>3200</w:t>
            </w:r>
          </w:p>
        </w:tc>
        <w:tc>
          <w:tcPr>
            <w:tcW w:w="944" w:type="pct"/>
            <w:shd w:val="clear" w:color="auto" w:fill="auto"/>
            <w:noWrap/>
            <w:vAlign w:val="center"/>
          </w:tcPr>
          <w:p w14:paraId="5D14025E" w14:textId="77777777" w:rsidR="00211D4F" w:rsidRPr="00935D74" w:rsidRDefault="00211D4F" w:rsidP="00332926">
            <w:pPr>
              <w:ind w:left="-85" w:right="-85" w:firstLine="23"/>
              <w:jc w:val="center"/>
              <w:rPr>
                <w:rFonts w:eastAsia="Calibri"/>
                <w:sz w:val="24"/>
                <w:lang w:eastAsia="en-US"/>
              </w:rPr>
            </w:pPr>
            <w:r w:rsidRPr="00935D74">
              <w:rPr>
                <w:rFonts w:eastAsia="Calibri"/>
                <w:sz w:val="24"/>
                <w:szCs w:val="22"/>
                <w:lang w:eastAsia="en-US"/>
              </w:rPr>
              <w:t>1992</w:t>
            </w:r>
          </w:p>
        </w:tc>
        <w:tc>
          <w:tcPr>
            <w:tcW w:w="639" w:type="pct"/>
            <w:shd w:val="clear" w:color="auto" w:fill="auto"/>
            <w:noWrap/>
            <w:vAlign w:val="center"/>
          </w:tcPr>
          <w:p w14:paraId="63ABB214" w14:textId="77777777" w:rsidR="00211D4F" w:rsidRPr="00935D74" w:rsidRDefault="00211D4F" w:rsidP="00332926">
            <w:pPr>
              <w:ind w:left="-85" w:right="-85" w:firstLine="73"/>
              <w:jc w:val="center"/>
              <w:rPr>
                <w:rFonts w:eastAsia="Calibri"/>
                <w:sz w:val="24"/>
                <w:lang w:eastAsia="en-US"/>
              </w:rPr>
            </w:pPr>
            <w:r w:rsidRPr="00935D74">
              <w:rPr>
                <w:rFonts w:eastAsia="Calibri"/>
                <w:sz w:val="24"/>
                <w:szCs w:val="22"/>
                <w:lang w:eastAsia="en-US"/>
              </w:rPr>
              <w:t>6</w:t>
            </w:r>
          </w:p>
        </w:tc>
        <w:tc>
          <w:tcPr>
            <w:tcW w:w="618" w:type="pct"/>
            <w:vAlign w:val="center"/>
          </w:tcPr>
          <w:p w14:paraId="4CDB929D" w14:textId="77777777" w:rsidR="00211D4F" w:rsidRPr="00935D74" w:rsidRDefault="00211D4F" w:rsidP="00332926">
            <w:pPr>
              <w:ind w:left="-85" w:right="-85" w:firstLine="85"/>
              <w:jc w:val="center"/>
              <w:rPr>
                <w:rFonts w:eastAsia="Calibri"/>
                <w:sz w:val="24"/>
                <w:lang w:eastAsia="en-US"/>
              </w:rPr>
            </w:pPr>
            <w:r w:rsidRPr="00935D74">
              <w:rPr>
                <w:rFonts w:eastAsia="Calibri"/>
                <w:sz w:val="24"/>
                <w:szCs w:val="22"/>
                <w:lang w:eastAsia="en-US"/>
              </w:rPr>
              <w:t>0,06</w:t>
            </w:r>
          </w:p>
        </w:tc>
      </w:tr>
      <w:tr w:rsidR="00211D4F" w:rsidRPr="00935D74" w14:paraId="0737D08F" w14:textId="77777777" w:rsidTr="00332926">
        <w:trPr>
          <w:trHeight w:val="227"/>
          <w:jc w:val="center"/>
        </w:trPr>
        <w:tc>
          <w:tcPr>
            <w:tcW w:w="929" w:type="pct"/>
            <w:vAlign w:val="center"/>
          </w:tcPr>
          <w:p w14:paraId="410E0B71" w14:textId="77777777" w:rsidR="00211D4F" w:rsidRPr="00935D74" w:rsidRDefault="00211D4F" w:rsidP="00332926">
            <w:pPr>
              <w:ind w:right="-85" w:firstLine="0"/>
              <w:rPr>
                <w:rFonts w:eastAsia="Calibri"/>
                <w:sz w:val="24"/>
                <w:lang w:eastAsia="en-US"/>
              </w:rPr>
            </w:pPr>
            <w:r w:rsidRPr="00935D74">
              <w:rPr>
                <w:rFonts w:eastAsia="Calibri"/>
                <w:sz w:val="24"/>
                <w:szCs w:val="22"/>
                <w:lang w:eastAsia="en-US"/>
              </w:rPr>
              <w:t>3. --//--</w:t>
            </w:r>
          </w:p>
        </w:tc>
        <w:tc>
          <w:tcPr>
            <w:tcW w:w="946" w:type="pct"/>
            <w:shd w:val="clear" w:color="auto" w:fill="auto"/>
            <w:noWrap/>
            <w:vAlign w:val="center"/>
          </w:tcPr>
          <w:p w14:paraId="52D9BD19" w14:textId="77777777" w:rsidR="00211D4F" w:rsidRPr="00935D74" w:rsidRDefault="00211D4F" w:rsidP="00332926">
            <w:pPr>
              <w:ind w:left="-85" w:right="-85" w:hanging="3"/>
              <w:jc w:val="center"/>
              <w:rPr>
                <w:rFonts w:eastAsia="Calibri"/>
                <w:sz w:val="24"/>
                <w:lang w:eastAsia="en-US"/>
              </w:rPr>
            </w:pPr>
            <w:r w:rsidRPr="00935D74">
              <w:rPr>
                <w:rFonts w:eastAsia="Calibri"/>
                <w:sz w:val="24"/>
                <w:szCs w:val="22"/>
                <w:lang w:eastAsia="en-US"/>
              </w:rPr>
              <w:t>ГРУ №3</w:t>
            </w:r>
          </w:p>
        </w:tc>
        <w:tc>
          <w:tcPr>
            <w:tcW w:w="924" w:type="pct"/>
            <w:shd w:val="clear" w:color="auto" w:fill="auto"/>
            <w:noWrap/>
            <w:vAlign w:val="center"/>
          </w:tcPr>
          <w:p w14:paraId="06385A20" w14:textId="77777777" w:rsidR="00211D4F" w:rsidRPr="00935D74" w:rsidRDefault="00211D4F" w:rsidP="00332926">
            <w:pPr>
              <w:ind w:left="-85" w:right="-85" w:firstLine="1"/>
              <w:jc w:val="center"/>
              <w:rPr>
                <w:rFonts w:eastAsia="Calibri"/>
                <w:sz w:val="24"/>
                <w:lang w:eastAsia="en-US"/>
              </w:rPr>
            </w:pPr>
            <w:r w:rsidRPr="00935D74">
              <w:rPr>
                <w:rFonts w:eastAsia="Calibri"/>
                <w:sz w:val="24"/>
                <w:szCs w:val="22"/>
                <w:lang w:eastAsia="en-US"/>
              </w:rPr>
              <w:t>3200</w:t>
            </w:r>
          </w:p>
        </w:tc>
        <w:tc>
          <w:tcPr>
            <w:tcW w:w="944" w:type="pct"/>
            <w:shd w:val="clear" w:color="auto" w:fill="auto"/>
            <w:noWrap/>
            <w:vAlign w:val="center"/>
          </w:tcPr>
          <w:p w14:paraId="3AE642A2" w14:textId="77777777" w:rsidR="00211D4F" w:rsidRPr="00935D74" w:rsidRDefault="00211D4F" w:rsidP="00332926">
            <w:pPr>
              <w:ind w:left="-85" w:right="-85" w:firstLine="23"/>
              <w:jc w:val="center"/>
              <w:rPr>
                <w:rFonts w:eastAsia="Calibri"/>
                <w:sz w:val="24"/>
                <w:lang w:eastAsia="en-US"/>
              </w:rPr>
            </w:pPr>
            <w:r w:rsidRPr="00935D74">
              <w:rPr>
                <w:rFonts w:eastAsia="Calibri"/>
                <w:sz w:val="24"/>
                <w:szCs w:val="22"/>
                <w:lang w:eastAsia="en-US"/>
              </w:rPr>
              <w:t>1983</w:t>
            </w:r>
          </w:p>
        </w:tc>
        <w:tc>
          <w:tcPr>
            <w:tcW w:w="639" w:type="pct"/>
            <w:shd w:val="clear" w:color="auto" w:fill="auto"/>
            <w:noWrap/>
            <w:vAlign w:val="center"/>
          </w:tcPr>
          <w:p w14:paraId="2E9725DB" w14:textId="77777777" w:rsidR="00211D4F" w:rsidRPr="00935D74" w:rsidRDefault="00211D4F" w:rsidP="00332926">
            <w:pPr>
              <w:ind w:left="-85" w:right="-85" w:firstLine="73"/>
              <w:jc w:val="center"/>
              <w:rPr>
                <w:rFonts w:eastAsia="Calibri"/>
                <w:sz w:val="24"/>
                <w:lang w:eastAsia="en-US"/>
              </w:rPr>
            </w:pPr>
            <w:r w:rsidRPr="00935D74">
              <w:rPr>
                <w:rFonts w:eastAsia="Calibri"/>
                <w:sz w:val="24"/>
                <w:szCs w:val="22"/>
                <w:lang w:eastAsia="en-US"/>
              </w:rPr>
              <w:t>6</w:t>
            </w:r>
          </w:p>
        </w:tc>
        <w:tc>
          <w:tcPr>
            <w:tcW w:w="618" w:type="pct"/>
            <w:vAlign w:val="center"/>
          </w:tcPr>
          <w:p w14:paraId="779416B3" w14:textId="77777777" w:rsidR="00211D4F" w:rsidRPr="00935D74" w:rsidRDefault="00211D4F" w:rsidP="00332926">
            <w:pPr>
              <w:ind w:left="-85" w:right="-85" w:firstLine="85"/>
              <w:jc w:val="center"/>
              <w:rPr>
                <w:rFonts w:eastAsia="Calibri"/>
                <w:sz w:val="24"/>
                <w:lang w:eastAsia="en-US"/>
              </w:rPr>
            </w:pPr>
            <w:r w:rsidRPr="00935D74">
              <w:rPr>
                <w:rFonts w:eastAsia="Calibri"/>
                <w:sz w:val="24"/>
                <w:szCs w:val="22"/>
                <w:lang w:eastAsia="en-US"/>
              </w:rPr>
              <w:t>0,06</w:t>
            </w:r>
          </w:p>
        </w:tc>
      </w:tr>
      <w:tr w:rsidR="00211D4F" w:rsidRPr="00935D74" w14:paraId="02B62680" w14:textId="77777777" w:rsidTr="00332926">
        <w:trPr>
          <w:trHeight w:val="227"/>
          <w:jc w:val="center"/>
        </w:trPr>
        <w:tc>
          <w:tcPr>
            <w:tcW w:w="929" w:type="pct"/>
            <w:vAlign w:val="center"/>
          </w:tcPr>
          <w:p w14:paraId="0348B76C" w14:textId="77777777" w:rsidR="00211D4F" w:rsidRPr="00935D74" w:rsidRDefault="00211D4F" w:rsidP="00332926">
            <w:pPr>
              <w:ind w:right="-85" w:firstLine="0"/>
              <w:rPr>
                <w:rFonts w:eastAsia="Calibri"/>
                <w:sz w:val="24"/>
                <w:lang w:eastAsia="en-US"/>
              </w:rPr>
            </w:pPr>
            <w:r w:rsidRPr="00935D74">
              <w:rPr>
                <w:rFonts w:eastAsia="Calibri"/>
                <w:sz w:val="24"/>
                <w:szCs w:val="22"/>
                <w:lang w:eastAsia="en-US"/>
              </w:rPr>
              <w:t>4. --//--</w:t>
            </w:r>
          </w:p>
        </w:tc>
        <w:tc>
          <w:tcPr>
            <w:tcW w:w="946" w:type="pct"/>
            <w:shd w:val="clear" w:color="auto" w:fill="auto"/>
            <w:noWrap/>
            <w:vAlign w:val="center"/>
          </w:tcPr>
          <w:p w14:paraId="17B169ED" w14:textId="77777777" w:rsidR="00211D4F" w:rsidRPr="00935D74" w:rsidRDefault="00211D4F" w:rsidP="00332926">
            <w:pPr>
              <w:ind w:left="-85" w:right="-85" w:hanging="3"/>
              <w:jc w:val="center"/>
              <w:rPr>
                <w:rFonts w:eastAsia="Calibri"/>
                <w:sz w:val="24"/>
                <w:lang w:eastAsia="en-US"/>
              </w:rPr>
            </w:pPr>
            <w:r w:rsidRPr="00935D74">
              <w:rPr>
                <w:rFonts w:eastAsia="Calibri"/>
                <w:sz w:val="24"/>
                <w:szCs w:val="22"/>
                <w:lang w:eastAsia="en-US"/>
              </w:rPr>
              <w:t>УГШ-50</w:t>
            </w:r>
          </w:p>
        </w:tc>
        <w:tc>
          <w:tcPr>
            <w:tcW w:w="924" w:type="pct"/>
            <w:shd w:val="clear" w:color="auto" w:fill="auto"/>
            <w:noWrap/>
            <w:vAlign w:val="center"/>
          </w:tcPr>
          <w:p w14:paraId="0C396BB7" w14:textId="77777777" w:rsidR="00211D4F" w:rsidRPr="00935D74" w:rsidRDefault="00211D4F" w:rsidP="00332926">
            <w:pPr>
              <w:ind w:left="-85" w:right="-85" w:firstLine="1"/>
              <w:jc w:val="center"/>
              <w:rPr>
                <w:rFonts w:eastAsia="Calibri"/>
                <w:sz w:val="24"/>
                <w:lang w:eastAsia="en-US"/>
              </w:rPr>
            </w:pPr>
            <w:r w:rsidRPr="00935D74">
              <w:rPr>
                <w:rFonts w:eastAsia="Calibri"/>
                <w:sz w:val="24"/>
                <w:szCs w:val="22"/>
                <w:lang w:eastAsia="en-US"/>
              </w:rPr>
              <w:t>300</w:t>
            </w:r>
          </w:p>
        </w:tc>
        <w:tc>
          <w:tcPr>
            <w:tcW w:w="944" w:type="pct"/>
            <w:shd w:val="clear" w:color="auto" w:fill="auto"/>
            <w:noWrap/>
            <w:vAlign w:val="center"/>
          </w:tcPr>
          <w:p w14:paraId="11E601F5" w14:textId="77777777" w:rsidR="00211D4F" w:rsidRPr="00935D74" w:rsidRDefault="00211D4F" w:rsidP="00332926">
            <w:pPr>
              <w:ind w:left="-85" w:right="-85" w:firstLine="23"/>
              <w:jc w:val="center"/>
              <w:rPr>
                <w:rFonts w:eastAsia="Calibri"/>
                <w:sz w:val="24"/>
                <w:lang w:eastAsia="en-US"/>
              </w:rPr>
            </w:pPr>
            <w:r w:rsidRPr="00935D74">
              <w:rPr>
                <w:rFonts w:eastAsia="Calibri"/>
                <w:sz w:val="24"/>
                <w:szCs w:val="22"/>
                <w:lang w:eastAsia="en-US"/>
              </w:rPr>
              <w:t>2004</w:t>
            </w:r>
          </w:p>
        </w:tc>
        <w:tc>
          <w:tcPr>
            <w:tcW w:w="639" w:type="pct"/>
            <w:shd w:val="clear" w:color="auto" w:fill="auto"/>
            <w:noWrap/>
            <w:vAlign w:val="center"/>
          </w:tcPr>
          <w:p w14:paraId="3FE5C981" w14:textId="77777777" w:rsidR="00211D4F" w:rsidRPr="00935D74" w:rsidRDefault="00211D4F" w:rsidP="00332926">
            <w:pPr>
              <w:ind w:left="-85" w:right="-85" w:firstLine="73"/>
              <w:jc w:val="center"/>
              <w:rPr>
                <w:rFonts w:eastAsia="Calibri"/>
                <w:sz w:val="24"/>
                <w:lang w:eastAsia="en-US"/>
              </w:rPr>
            </w:pPr>
            <w:r w:rsidRPr="00935D74">
              <w:rPr>
                <w:rFonts w:eastAsia="Calibri"/>
                <w:sz w:val="24"/>
                <w:szCs w:val="22"/>
                <w:lang w:eastAsia="en-US"/>
              </w:rPr>
              <w:t>12</w:t>
            </w:r>
          </w:p>
        </w:tc>
        <w:tc>
          <w:tcPr>
            <w:tcW w:w="618" w:type="pct"/>
            <w:vAlign w:val="center"/>
          </w:tcPr>
          <w:p w14:paraId="6D7027DC" w14:textId="77777777" w:rsidR="00211D4F" w:rsidRPr="00935D74" w:rsidRDefault="00211D4F" w:rsidP="00332926">
            <w:pPr>
              <w:ind w:left="-85" w:right="-85" w:firstLine="85"/>
              <w:jc w:val="center"/>
              <w:rPr>
                <w:rFonts w:eastAsia="Calibri"/>
                <w:sz w:val="24"/>
                <w:lang w:eastAsia="en-US"/>
              </w:rPr>
            </w:pPr>
            <w:r w:rsidRPr="00935D74">
              <w:rPr>
                <w:rFonts w:eastAsia="Calibri"/>
                <w:sz w:val="24"/>
                <w:szCs w:val="22"/>
                <w:lang w:eastAsia="en-US"/>
              </w:rPr>
              <w:t>0,005</w:t>
            </w:r>
          </w:p>
        </w:tc>
      </w:tr>
      <w:tr w:rsidR="00211D4F" w:rsidRPr="00935D74" w14:paraId="1C5B9ADB" w14:textId="77777777" w:rsidTr="00332926">
        <w:trPr>
          <w:trHeight w:val="227"/>
          <w:jc w:val="center"/>
        </w:trPr>
        <w:tc>
          <w:tcPr>
            <w:tcW w:w="929" w:type="pct"/>
            <w:vAlign w:val="center"/>
          </w:tcPr>
          <w:p w14:paraId="20EFAE7B" w14:textId="77777777" w:rsidR="00211D4F" w:rsidRPr="00935D74" w:rsidRDefault="00211D4F" w:rsidP="00332926">
            <w:pPr>
              <w:ind w:right="-85" w:firstLine="0"/>
              <w:rPr>
                <w:rFonts w:eastAsia="Calibri"/>
                <w:sz w:val="24"/>
                <w:lang w:eastAsia="en-US"/>
              </w:rPr>
            </w:pPr>
            <w:r w:rsidRPr="00935D74">
              <w:rPr>
                <w:rFonts w:eastAsia="Calibri"/>
                <w:sz w:val="24"/>
                <w:szCs w:val="22"/>
                <w:lang w:eastAsia="en-US"/>
              </w:rPr>
              <w:t>5. --//--</w:t>
            </w:r>
          </w:p>
        </w:tc>
        <w:tc>
          <w:tcPr>
            <w:tcW w:w="946" w:type="pct"/>
            <w:shd w:val="clear" w:color="auto" w:fill="auto"/>
            <w:noWrap/>
            <w:vAlign w:val="center"/>
          </w:tcPr>
          <w:p w14:paraId="26055E15" w14:textId="77777777" w:rsidR="00211D4F" w:rsidRPr="00935D74" w:rsidRDefault="00211D4F" w:rsidP="00332926">
            <w:pPr>
              <w:ind w:left="-85" w:right="-85" w:hanging="3"/>
              <w:jc w:val="center"/>
              <w:rPr>
                <w:rFonts w:eastAsia="Calibri"/>
                <w:sz w:val="24"/>
                <w:lang w:eastAsia="en-US"/>
              </w:rPr>
            </w:pPr>
            <w:r w:rsidRPr="00935D74">
              <w:rPr>
                <w:rFonts w:eastAsia="Calibri"/>
                <w:sz w:val="24"/>
                <w:szCs w:val="22"/>
                <w:lang w:eastAsia="en-US"/>
              </w:rPr>
              <w:t>ГРУ -1-2Н</w:t>
            </w:r>
          </w:p>
        </w:tc>
        <w:tc>
          <w:tcPr>
            <w:tcW w:w="924" w:type="pct"/>
            <w:shd w:val="clear" w:color="auto" w:fill="auto"/>
            <w:noWrap/>
            <w:vAlign w:val="center"/>
          </w:tcPr>
          <w:p w14:paraId="36F71B5A" w14:textId="77777777" w:rsidR="00211D4F" w:rsidRPr="00935D74" w:rsidRDefault="00211D4F" w:rsidP="00332926">
            <w:pPr>
              <w:ind w:left="-85" w:right="-85" w:firstLine="1"/>
              <w:jc w:val="center"/>
              <w:rPr>
                <w:rFonts w:eastAsia="Calibri"/>
                <w:sz w:val="24"/>
                <w:lang w:eastAsia="en-US"/>
              </w:rPr>
            </w:pPr>
            <w:r w:rsidRPr="00935D74">
              <w:rPr>
                <w:rFonts w:eastAsia="Calibri"/>
                <w:sz w:val="24"/>
                <w:szCs w:val="22"/>
                <w:lang w:eastAsia="en-US"/>
              </w:rPr>
              <w:t>300</w:t>
            </w:r>
          </w:p>
        </w:tc>
        <w:tc>
          <w:tcPr>
            <w:tcW w:w="944" w:type="pct"/>
            <w:shd w:val="clear" w:color="auto" w:fill="auto"/>
            <w:noWrap/>
            <w:vAlign w:val="center"/>
          </w:tcPr>
          <w:p w14:paraId="40E12FBA" w14:textId="77777777" w:rsidR="00211D4F" w:rsidRPr="00935D74" w:rsidRDefault="00211D4F" w:rsidP="00332926">
            <w:pPr>
              <w:ind w:left="-85" w:right="-85" w:firstLine="23"/>
              <w:jc w:val="center"/>
              <w:rPr>
                <w:rFonts w:eastAsia="Calibri"/>
                <w:sz w:val="24"/>
                <w:lang w:eastAsia="en-US"/>
              </w:rPr>
            </w:pPr>
            <w:r w:rsidRPr="00935D74">
              <w:rPr>
                <w:rFonts w:eastAsia="Calibri"/>
                <w:sz w:val="24"/>
                <w:szCs w:val="22"/>
                <w:lang w:eastAsia="en-US"/>
              </w:rPr>
              <w:t>2004</w:t>
            </w:r>
          </w:p>
        </w:tc>
        <w:tc>
          <w:tcPr>
            <w:tcW w:w="639" w:type="pct"/>
            <w:shd w:val="clear" w:color="auto" w:fill="auto"/>
            <w:noWrap/>
            <w:vAlign w:val="center"/>
          </w:tcPr>
          <w:p w14:paraId="19F0B8DB" w14:textId="77777777" w:rsidR="00211D4F" w:rsidRPr="00935D74" w:rsidRDefault="00211D4F" w:rsidP="00332926">
            <w:pPr>
              <w:ind w:left="-85" w:right="-85" w:firstLine="73"/>
              <w:jc w:val="center"/>
              <w:rPr>
                <w:rFonts w:eastAsia="Calibri"/>
                <w:sz w:val="24"/>
                <w:lang w:eastAsia="en-US"/>
              </w:rPr>
            </w:pPr>
            <w:r w:rsidRPr="00935D74">
              <w:rPr>
                <w:rFonts w:eastAsia="Calibri"/>
                <w:sz w:val="24"/>
                <w:szCs w:val="22"/>
                <w:lang w:eastAsia="en-US"/>
              </w:rPr>
              <w:t>3</w:t>
            </w:r>
          </w:p>
        </w:tc>
        <w:tc>
          <w:tcPr>
            <w:tcW w:w="618" w:type="pct"/>
            <w:vAlign w:val="center"/>
          </w:tcPr>
          <w:p w14:paraId="42F06B92" w14:textId="77777777" w:rsidR="00211D4F" w:rsidRPr="00935D74" w:rsidRDefault="00211D4F" w:rsidP="00332926">
            <w:pPr>
              <w:ind w:left="-85" w:right="-85" w:firstLine="85"/>
              <w:jc w:val="center"/>
              <w:rPr>
                <w:rFonts w:eastAsia="Calibri"/>
                <w:sz w:val="24"/>
                <w:lang w:eastAsia="en-US"/>
              </w:rPr>
            </w:pPr>
            <w:r w:rsidRPr="00935D74">
              <w:rPr>
                <w:rFonts w:eastAsia="Calibri"/>
                <w:sz w:val="24"/>
                <w:szCs w:val="22"/>
                <w:lang w:eastAsia="en-US"/>
              </w:rPr>
              <w:t>0,002</w:t>
            </w:r>
          </w:p>
        </w:tc>
      </w:tr>
      <w:tr w:rsidR="00211D4F" w:rsidRPr="00935D74" w14:paraId="2CA14FEF" w14:textId="77777777" w:rsidTr="00332926">
        <w:trPr>
          <w:trHeight w:val="227"/>
          <w:jc w:val="center"/>
        </w:trPr>
        <w:tc>
          <w:tcPr>
            <w:tcW w:w="929" w:type="pct"/>
            <w:vAlign w:val="center"/>
          </w:tcPr>
          <w:p w14:paraId="01507CBC" w14:textId="77777777" w:rsidR="00211D4F" w:rsidRPr="00935D74" w:rsidRDefault="00211D4F" w:rsidP="00332926">
            <w:pPr>
              <w:ind w:right="-85" w:firstLine="0"/>
              <w:jc w:val="left"/>
              <w:rPr>
                <w:rFonts w:eastAsia="Calibri"/>
                <w:sz w:val="24"/>
                <w:lang w:eastAsia="en-US"/>
              </w:rPr>
            </w:pPr>
            <w:r w:rsidRPr="00935D74">
              <w:rPr>
                <w:rFonts w:eastAsia="Calibri"/>
                <w:sz w:val="24"/>
                <w:szCs w:val="22"/>
                <w:lang w:eastAsia="en-US"/>
              </w:rPr>
              <w:t>6. г. Чистополь, ул. Энгельса 58</w:t>
            </w:r>
          </w:p>
        </w:tc>
        <w:tc>
          <w:tcPr>
            <w:tcW w:w="946" w:type="pct"/>
            <w:shd w:val="clear" w:color="auto" w:fill="auto"/>
            <w:noWrap/>
            <w:vAlign w:val="center"/>
          </w:tcPr>
          <w:p w14:paraId="07CDDC1E" w14:textId="77777777" w:rsidR="00211D4F" w:rsidRPr="00935D74" w:rsidRDefault="00211D4F" w:rsidP="00332926">
            <w:pPr>
              <w:ind w:left="-85" w:right="-85" w:hanging="3"/>
              <w:jc w:val="center"/>
              <w:rPr>
                <w:rFonts w:eastAsia="Calibri"/>
                <w:sz w:val="24"/>
                <w:lang w:eastAsia="en-US"/>
              </w:rPr>
            </w:pPr>
            <w:r w:rsidRPr="00935D74">
              <w:rPr>
                <w:rFonts w:eastAsia="Calibri"/>
                <w:sz w:val="24"/>
                <w:szCs w:val="22"/>
                <w:lang w:eastAsia="en-US"/>
              </w:rPr>
              <w:t>ГРУ-04 2х1</w:t>
            </w:r>
          </w:p>
        </w:tc>
        <w:tc>
          <w:tcPr>
            <w:tcW w:w="924" w:type="pct"/>
            <w:shd w:val="clear" w:color="auto" w:fill="auto"/>
            <w:noWrap/>
            <w:vAlign w:val="center"/>
          </w:tcPr>
          <w:p w14:paraId="7F8217A1" w14:textId="77777777" w:rsidR="00211D4F" w:rsidRPr="00935D74" w:rsidRDefault="00211D4F" w:rsidP="00332926">
            <w:pPr>
              <w:ind w:left="-85" w:right="-85" w:firstLine="1"/>
              <w:jc w:val="center"/>
              <w:rPr>
                <w:rFonts w:eastAsia="Calibri"/>
                <w:sz w:val="24"/>
                <w:lang w:eastAsia="en-US"/>
              </w:rPr>
            </w:pPr>
            <w:r w:rsidRPr="00935D74">
              <w:rPr>
                <w:rFonts w:eastAsia="Calibri"/>
                <w:sz w:val="24"/>
                <w:szCs w:val="22"/>
                <w:lang w:eastAsia="en-US"/>
              </w:rPr>
              <w:t>300</w:t>
            </w:r>
          </w:p>
        </w:tc>
        <w:tc>
          <w:tcPr>
            <w:tcW w:w="944" w:type="pct"/>
            <w:shd w:val="clear" w:color="auto" w:fill="auto"/>
            <w:noWrap/>
            <w:vAlign w:val="center"/>
          </w:tcPr>
          <w:p w14:paraId="3CD171B0" w14:textId="77777777" w:rsidR="00211D4F" w:rsidRPr="00935D74" w:rsidRDefault="00211D4F" w:rsidP="00332926">
            <w:pPr>
              <w:ind w:left="-85" w:right="-85" w:firstLine="23"/>
              <w:jc w:val="center"/>
              <w:rPr>
                <w:rFonts w:eastAsia="Calibri"/>
                <w:sz w:val="24"/>
                <w:lang w:eastAsia="en-US"/>
              </w:rPr>
            </w:pPr>
            <w:r w:rsidRPr="00935D74">
              <w:rPr>
                <w:rFonts w:eastAsia="Calibri"/>
                <w:sz w:val="24"/>
                <w:szCs w:val="22"/>
                <w:lang w:eastAsia="en-US"/>
              </w:rPr>
              <w:t>2014</w:t>
            </w:r>
          </w:p>
        </w:tc>
        <w:tc>
          <w:tcPr>
            <w:tcW w:w="639" w:type="pct"/>
            <w:shd w:val="clear" w:color="auto" w:fill="auto"/>
            <w:noWrap/>
            <w:vAlign w:val="center"/>
          </w:tcPr>
          <w:p w14:paraId="4A034846" w14:textId="77777777" w:rsidR="00211D4F" w:rsidRPr="00935D74" w:rsidRDefault="00211D4F" w:rsidP="00332926">
            <w:pPr>
              <w:ind w:left="-85" w:right="-85" w:firstLine="73"/>
              <w:jc w:val="center"/>
              <w:rPr>
                <w:rFonts w:eastAsia="Calibri"/>
                <w:sz w:val="24"/>
                <w:lang w:eastAsia="en-US"/>
              </w:rPr>
            </w:pPr>
            <w:r w:rsidRPr="00935D74">
              <w:rPr>
                <w:rFonts w:eastAsia="Calibri"/>
                <w:sz w:val="24"/>
                <w:szCs w:val="22"/>
                <w:lang w:eastAsia="en-US"/>
              </w:rPr>
              <w:t>15</w:t>
            </w:r>
          </w:p>
        </w:tc>
        <w:tc>
          <w:tcPr>
            <w:tcW w:w="618" w:type="pct"/>
            <w:vAlign w:val="center"/>
          </w:tcPr>
          <w:p w14:paraId="7AF88F60" w14:textId="77777777" w:rsidR="00211D4F" w:rsidRPr="00935D74" w:rsidRDefault="00211D4F" w:rsidP="00332926">
            <w:pPr>
              <w:ind w:left="-85" w:right="-85" w:firstLine="85"/>
              <w:jc w:val="center"/>
              <w:rPr>
                <w:rFonts w:eastAsia="Calibri"/>
                <w:sz w:val="24"/>
                <w:lang w:eastAsia="en-US"/>
              </w:rPr>
            </w:pPr>
            <w:r w:rsidRPr="00935D74">
              <w:rPr>
                <w:rFonts w:eastAsia="Calibri"/>
                <w:sz w:val="24"/>
                <w:szCs w:val="22"/>
                <w:lang w:eastAsia="en-US"/>
              </w:rPr>
              <w:t>0,005</w:t>
            </w:r>
          </w:p>
        </w:tc>
      </w:tr>
    </w:tbl>
    <w:p w14:paraId="4384599E" w14:textId="77777777" w:rsidR="008E6383" w:rsidRPr="00935D74" w:rsidRDefault="008E6383" w:rsidP="00211D4F">
      <w:pPr>
        <w:spacing w:after="200" w:line="276" w:lineRule="auto"/>
      </w:pPr>
    </w:p>
    <w:p w14:paraId="476EDB6A" w14:textId="77777777" w:rsidR="00211D4F" w:rsidRPr="00935D74" w:rsidRDefault="00211D4F" w:rsidP="00211D4F">
      <w:pPr>
        <w:spacing w:after="200" w:line="276" w:lineRule="auto"/>
      </w:pPr>
      <w:r w:rsidRPr="00935D74">
        <w:t>Данные о техническом состоянии ГРП и ШРП не были предоставлены. Местоположение ГРП и ШРП отображено на графическом материале.</w:t>
      </w:r>
    </w:p>
    <w:p w14:paraId="02E44342" w14:textId="77777777" w:rsidR="00792580" w:rsidRPr="00935D74" w:rsidRDefault="00792580" w:rsidP="004F6A85">
      <w:pPr>
        <w:ind w:firstLine="851"/>
        <w:jc w:val="center"/>
        <w:rPr>
          <w:b/>
          <w:szCs w:val="28"/>
        </w:rPr>
      </w:pPr>
      <w:bookmarkStart w:id="79" w:name="_Toc439173512"/>
      <w:bookmarkStart w:id="80" w:name="_Toc486432527"/>
      <w:bookmarkStart w:id="81" w:name="_Toc497209073"/>
      <w:bookmarkStart w:id="82" w:name="_Toc498671792"/>
      <w:r w:rsidRPr="00935D74">
        <w:rPr>
          <w:b/>
          <w:szCs w:val="28"/>
        </w:rPr>
        <w:t>Электроснабжение</w:t>
      </w:r>
      <w:bookmarkEnd w:id="79"/>
      <w:bookmarkEnd w:id="80"/>
      <w:bookmarkEnd w:id="81"/>
      <w:bookmarkEnd w:id="82"/>
    </w:p>
    <w:p w14:paraId="09F4F4FA" w14:textId="77777777" w:rsidR="00792580" w:rsidRPr="00935D74" w:rsidRDefault="00792580" w:rsidP="00792580">
      <w:pPr>
        <w:ind w:firstLine="851"/>
        <w:rPr>
          <w:szCs w:val="28"/>
        </w:rPr>
      </w:pPr>
      <w:r w:rsidRPr="00935D74">
        <w:rPr>
          <w:szCs w:val="28"/>
        </w:rPr>
        <w:t xml:space="preserve">Сети электроснабжения МО г.Чистополь входят в состав Чистопольских электрических сетей филиала ОАО </w:t>
      </w:r>
      <w:r w:rsidR="00DE6266" w:rsidRPr="00935D74">
        <w:rPr>
          <w:szCs w:val="28"/>
        </w:rPr>
        <w:t>«</w:t>
      </w:r>
      <w:r w:rsidRPr="00935D74">
        <w:rPr>
          <w:szCs w:val="28"/>
        </w:rPr>
        <w:t>Сетевая компания</w:t>
      </w:r>
      <w:r w:rsidR="00DE6266" w:rsidRPr="00935D74">
        <w:rPr>
          <w:szCs w:val="28"/>
        </w:rPr>
        <w:t>»</w:t>
      </w:r>
      <w:r w:rsidRPr="00935D74">
        <w:rPr>
          <w:szCs w:val="28"/>
        </w:rPr>
        <w:t xml:space="preserve">. Высшим напряжением рассматриваемой территории является 110 кВ, распределительная сеть выполнена на напряжении 6 кВ в кабельном и воздушном исполнении. </w:t>
      </w:r>
    </w:p>
    <w:p w14:paraId="1566BE91" w14:textId="77777777" w:rsidR="00792580" w:rsidRPr="00935D74" w:rsidRDefault="00792580" w:rsidP="00792580">
      <w:pPr>
        <w:ind w:firstLine="851"/>
      </w:pPr>
      <w:r w:rsidRPr="00935D74">
        <w:t xml:space="preserve">Электроснабжение МО </w:t>
      </w:r>
      <w:r w:rsidRPr="00935D74">
        <w:rPr>
          <w:szCs w:val="28"/>
        </w:rPr>
        <w:t xml:space="preserve">г.Чистополь </w:t>
      </w:r>
      <w:r w:rsidRPr="00935D74">
        <w:t>осуществляется от высоковольтных подстан</w:t>
      </w:r>
      <w:r w:rsidR="004F6A85" w:rsidRPr="00935D74">
        <w:t>ций, представленных в таблице 3.13.11</w:t>
      </w:r>
      <w:r w:rsidRPr="00935D74">
        <w:t>.</w:t>
      </w:r>
    </w:p>
    <w:p w14:paraId="21A97D6F" w14:textId="77777777" w:rsidR="00792580" w:rsidRPr="00935D74" w:rsidRDefault="004F6A85" w:rsidP="00792580">
      <w:pPr>
        <w:ind w:firstLine="851"/>
        <w:jc w:val="right"/>
      </w:pPr>
      <w:r w:rsidRPr="00935D74">
        <w:t>Таблица 3.13.11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29"/>
        <w:gridCol w:w="2351"/>
        <w:gridCol w:w="2657"/>
        <w:gridCol w:w="1908"/>
        <w:gridCol w:w="2656"/>
      </w:tblGrid>
      <w:tr w:rsidR="00792580" w:rsidRPr="00935D74" w14:paraId="495F7BA7" w14:textId="77777777" w:rsidTr="00332926">
        <w:trPr>
          <w:trHeight w:val="227"/>
          <w:tblHeader/>
          <w:jc w:val="center"/>
        </w:trPr>
        <w:tc>
          <w:tcPr>
            <w:tcW w:w="214" w:type="pct"/>
            <w:shd w:val="clear" w:color="auto" w:fill="FFFFFF"/>
            <w:vAlign w:val="center"/>
          </w:tcPr>
          <w:p w14:paraId="7E3DE1D3" w14:textId="77777777" w:rsidR="00792580" w:rsidRPr="00935D74" w:rsidRDefault="00792580" w:rsidP="0096337D">
            <w:pPr>
              <w:ind w:firstLine="0"/>
              <w:jc w:val="center"/>
              <w:rPr>
                <w:b/>
                <w:sz w:val="24"/>
              </w:rPr>
            </w:pPr>
            <w:r w:rsidRPr="00935D74">
              <w:rPr>
                <w:b/>
                <w:sz w:val="24"/>
              </w:rPr>
              <w:t>№ п/п</w:t>
            </w:r>
          </w:p>
        </w:tc>
        <w:tc>
          <w:tcPr>
            <w:tcW w:w="1175" w:type="pct"/>
            <w:shd w:val="clear" w:color="auto" w:fill="FFFFFF"/>
            <w:vAlign w:val="center"/>
          </w:tcPr>
          <w:p w14:paraId="270D63B0" w14:textId="77777777" w:rsidR="00792580" w:rsidRPr="00935D74" w:rsidRDefault="00792580" w:rsidP="0096337D">
            <w:pPr>
              <w:ind w:firstLine="0"/>
              <w:jc w:val="center"/>
              <w:rPr>
                <w:b/>
                <w:sz w:val="24"/>
              </w:rPr>
            </w:pPr>
            <w:r w:rsidRPr="00935D74">
              <w:rPr>
                <w:b/>
                <w:sz w:val="24"/>
              </w:rPr>
              <w:t>Наименование ПС</w:t>
            </w:r>
          </w:p>
        </w:tc>
        <w:tc>
          <w:tcPr>
            <w:tcW w:w="1328" w:type="pct"/>
            <w:shd w:val="clear" w:color="auto" w:fill="FFFFFF"/>
            <w:vAlign w:val="center"/>
          </w:tcPr>
          <w:p w14:paraId="47B614C1" w14:textId="77777777" w:rsidR="00792580" w:rsidRPr="00935D74" w:rsidRDefault="00792580" w:rsidP="0096337D">
            <w:pPr>
              <w:ind w:firstLine="0"/>
              <w:jc w:val="center"/>
              <w:rPr>
                <w:b/>
                <w:sz w:val="24"/>
              </w:rPr>
            </w:pPr>
            <w:r w:rsidRPr="00935D74">
              <w:rPr>
                <w:b/>
                <w:sz w:val="24"/>
              </w:rPr>
              <w:t>Номинальная мощность трансформаторов (кВА)</w:t>
            </w:r>
          </w:p>
        </w:tc>
        <w:tc>
          <w:tcPr>
            <w:tcW w:w="954" w:type="pct"/>
            <w:shd w:val="clear" w:color="auto" w:fill="FFFFFF"/>
            <w:vAlign w:val="center"/>
          </w:tcPr>
          <w:p w14:paraId="2F470456" w14:textId="77777777" w:rsidR="00792580" w:rsidRPr="00935D74" w:rsidRDefault="00792580" w:rsidP="0096337D">
            <w:pPr>
              <w:ind w:firstLine="0"/>
              <w:jc w:val="center"/>
              <w:rPr>
                <w:b/>
                <w:sz w:val="24"/>
              </w:rPr>
            </w:pPr>
            <w:r w:rsidRPr="00935D74">
              <w:rPr>
                <w:b/>
                <w:sz w:val="24"/>
              </w:rPr>
              <w:t>Напряжение подстанций (кВ)</w:t>
            </w:r>
          </w:p>
        </w:tc>
        <w:tc>
          <w:tcPr>
            <w:tcW w:w="1328" w:type="pct"/>
            <w:shd w:val="clear" w:color="auto" w:fill="FFFFFF"/>
          </w:tcPr>
          <w:p w14:paraId="527E1103" w14:textId="77777777" w:rsidR="00792580" w:rsidRPr="00935D74" w:rsidRDefault="00792580" w:rsidP="0096337D">
            <w:pPr>
              <w:ind w:firstLine="0"/>
              <w:jc w:val="center"/>
              <w:rPr>
                <w:b/>
                <w:sz w:val="24"/>
              </w:rPr>
            </w:pPr>
            <w:r w:rsidRPr="00935D74">
              <w:rPr>
                <w:b/>
                <w:sz w:val="24"/>
              </w:rPr>
              <w:t>Объем свободной для технологического присоединения мощности (кВт)</w:t>
            </w:r>
          </w:p>
        </w:tc>
      </w:tr>
      <w:tr w:rsidR="00792580" w:rsidRPr="00935D74" w14:paraId="6700FDEE" w14:textId="77777777" w:rsidTr="00332926">
        <w:trPr>
          <w:trHeight w:val="227"/>
          <w:tblHeader/>
          <w:jc w:val="center"/>
        </w:trPr>
        <w:tc>
          <w:tcPr>
            <w:tcW w:w="214" w:type="pct"/>
            <w:shd w:val="clear" w:color="auto" w:fill="FFFFFF"/>
            <w:vAlign w:val="center"/>
          </w:tcPr>
          <w:p w14:paraId="6F178E28" w14:textId="77777777" w:rsidR="00792580" w:rsidRPr="00935D74" w:rsidRDefault="00792580" w:rsidP="0096337D">
            <w:pPr>
              <w:ind w:firstLine="0"/>
              <w:jc w:val="center"/>
              <w:rPr>
                <w:sz w:val="24"/>
              </w:rPr>
            </w:pPr>
            <w:r w:rsidRPr="00935D74">
              <w:rPr>
                <w:sz w:val="24"/>
              </w:rPr>
              <w:t>1</w:t>
            </w:r>
          </w:p>
        </w:tc>
        <w:tc>
          <w:tcPr>
            <w:tcW w:w="1175" w:type="pct"/>
            <w:shd w:val="clear" w:color="auto" w:fill="FFFFFF"/>
            <w:vAlign w:val="center"/>
          </w:tcPr>
          <w:p w14:paraId="75B58239" w14:textId="77777777" w:rsidR="00792580" w:rsidRPr="00935D74" w:rsidRDefault="00792580" w:rsidP="0096337D">
            <w:pPr>
              <w:ind w:firstLine="0"/>
              <w:jc w:val="center"/>
              <w:rPr>
                <w:sz w:val="24"/>
              </w:rPr>
            </w:pPr>
            <w:r w:rsidRPr="00935D74">
              <w:rPr>
                <w:sz w:val="24"/>
              </w:rPr>
              <w:t xml:space="preserve">ПС </w:t>
            </w:r>
            <w:r w:rsidR="00DE6266" w:rsidRPr="00935D74">
              <w:rPr>
                <w:sz w:val="24"/>
              </w:rPr>
              <w:t>«</w:t>
            </w:r>
            <w:r w:rsidRPr="00935D74">
              <w:rPr>
                <w:sz w:val="24"/>
              </w:rPr>
              <w:t>Чистопольская</w:t>
            </w:r>
            <w:r w:rsidR="00DE6266" w:rsidRPr="00935D74">
              <w:rPr>
                <w:sz w:val="24"/>
              </w:rPr>
              <w:t>»</w:t>
            </w:r>
          </w:p>
        </w:tc>
        <w:tc>
          <w:tcPr>
            <w:tcW w:w="1328" w:type="pct"/>
            <w:shd w:val="clear" w:color="auto" w:fill="FFFFFF"/>
            <w:vAlign w:val="center"/>
          </w:tcPr>
          <w:p w14:paraId="4F51C1E9" w14:textId="77777777" w:rsidR="00792580" w:rsidRPr="00935D74" w:rsidRDefault="00792580" w:rsidP="0096337D">
            <w:pPr>
              <w:ind w:firstLine="0"/>
              <w:jc w:val="center"/>
              <w:rPr>
                <w:sz w:val="24"/>
              </w:rPr>
            </w:pPr>
            <w:r w:rsidRPr="00935D74">
              <w:rPr>
                <w:sz w:val="24"/>
              </w:rPr>
              <w:t>16000/16000</w:t>
            </w:r>
          </w:p>
        </w:tc>
        <w:tc>
          <w:tcPr>
            <w:tcW w:w="954" w:type="pct"/>
            <w:shd w:val="clear" w:color="auto" w:fill="FFFFFF"/>
            <w:vAlign w:val="center"/>
          </w:tcPr>
          <w:p w14:paraId="0E88F591" w14:textId="77777777" w:rsidR="00792580" w:rsidRPr="00935D74" w:rsidRDefault="00792580" w:rsidP="0096337D">
            <w:pPr>
              <w:ind w:firstLine="0"/>
              <w:jc w:val="center"/>
              <w:rPr>
                <w:sz w:val="24"/>
              </w:rPr>
            </w:pPr>
            <w:r w:rsidRPr="00935D74">
              <w:rPr>
                <w:sz w:val="24"/>
              </w:rPr>
              <w:t>110/35/6</w:t>
            </w:r>
          </w:p>
        </w:tc>
        <w:tc>
          <w:tcPr>
            <w:tcW w:w="1328" w:type="pct"/>
            <w:shd w:val="clear" w:color="auto" w:fill="FFFFFF"/>
            <w:vAlign w:val="center"/>
          </w:tcPr>
          <w:p w14:paraId="3741810F" w14:textId="77777777" w:rsidR="00792580" w:rsidRPr="00935D74" w:rsidRDefault="00792580" w:rsidP="0096337D">
            <w:pPr>
              <w:ind w:firstLine="0"/>
              <w:jc w:val="center"/>
              <w:rPr>
                <w:sz w:val="24"/>
              </w:rPr>
            </w:pPr>
            <w:r w:rsidRPr="00935D74">
              <w:rPr>
                <w:sz w:val="24"/>
              </w:rPr>
              <w:t>3995,7</w:t>
            </w:r>
          </w:p>
        </w:tc>
      </w:tr>
      <w:tr w:rsidR="00792580" w:rsidRPr="00935D74" w14:paraId="79BDC539" w14:textId="77777777" w:rsidTr="00332926">
        <w:trPr>
          <w:trHeight w:val="227"/>
          <w:tblHeader/>
          <w:jc w:val="center"/>
        </w:trPr>
        <w:tc>
          <w:tcPr>
            <w:tcW w:w="214" w:type="pct"/>
            <w:shd w:val="clear" w:color="auto" w:fill="FFFFFF"/>
            <w:vAlign w:val="center"/>
          </w:tcPr>
          <w:p w14:paraId="2C1A795D" w14:textId="77777777" w:rsidR="00792580" w:rsidRPr="00935D74" w:rsidRDefault="00792580" w:rsidP="0096337D">
            <w:pPr>
              <w:ind w:firstLine="0"/>
              <w:jc w:val="center"/>
              <w:rPr>
                <w:sz w:val="24"/>
              </w:rPr>
            </w:pPr>
            <w:r w:rsidRPr="00935D74">
              <w:rPr>
                <w:sz w:val="24"/>
              </w:rPr>
              <w:t>2</w:t>
            </w:r>
          </w:p>
        </w:tc>
        <w:tc>
          <w:tcPr>
            <w:tcW w:w="1175" w:type="pct"/>
            <w:shd w:val="clear" w:color="auto" w:fill="FFFFFF"/>
            <w:vAlign w:val="center"/>
          </w:tcPr>
          <w:p w14:paraId="0EAEBFD4" w14:textId="77777777" w:rsidR="00792580" w:rsidRPr="00935D74" w:rsidRDefault="00792580" w:rsidP="0096337D">
            <w:pPr>
              <w:ind w:firstLine="0"/>
              <w:jc w:val="center"/>
              <w:rPr>
                <w:sz w:val="24"/>
              </w:rPr>
            </w:pPr>
            <w:r w:rsidRPr="00935D74">
              <w:rPr>
                <w:sz w:val="24"/>
              </w:rPr>
              <w:t xml:space="preserve">ПС </w:t>
            </w:r>
            <w:r w:rsidR="00DE6266" w:rsidRPr="00935D74">
              <w:rPr>
                <w:sz w:val="24"/>
              </w:rPr>
              <w:t>«</w:t>
            </w:r>
            <w:r w:rsidRPr="00935D74">
              <w:rPr>
                <w:sz w:val="24"/>
              </w:rPr>
              <w:t>Чистополь-220</w:t>
            </w:r>
            <w:r w:rsidR="00DE6266" w:rsidRPr="00935D74">
              <w:rPr>
                <w:sz w:val="24"/>
              </w:rPr>
              <w:t>»</w:t>
            </w:r>
          </w:p>
        </w:tc>
        <w:tc>
          <w:tcPr>
            <w:tcW w:w="1328" w:type="pct"/>
            <w:shd w:val="clear" w:color="auto" w:fill="FFFFFF"/>
            <w:vAlign w:val="center"/>
          </w:tcPr>
          <w:p w14:paraId="6101CFBA" w14:textId="77777777" w:rsidR="00792580" w:rsidRPr="00935D74" w:rsidRDefault="00792580" w:rsidP="0096337D">
            <w:pPr>
              <w:ind w:firstLine="0"/>
              <w:jc w:val="center"/>
              <w:rPr>
                <w:sz w:val="24"/>
              </w:rPr>
            </w:pPr>
            <w:r w:rsidRPr="00935D74">
              <w:rPr>
                <w:sz w:val="24"/>
              </w:rPr>
              <w:t>125000/125000</w:t>
            </w:r>
          </w:p>
        </w:tc>
        <w:tc>
          <w:tcPr>
            <w:tcW w:w="954" w:type="pct"/>
            <w:shd w:val="clear" w:color="auto" w:fill="FFFFFF"/>
            <w:vAlign w:val="center"/>
          </w:tcPr>
          <w:p w14:paraId="1D8AF6C0" w14:textId="77777777" w:rsidR="00792580" w:rsidRPr="00935D74" w:rsidRDefault="00792580" w:rsidP="0096337D">
            <w:pPr>
              <w:ind w:firstLine="0"/>
              <w:jc w:val="center"/>
              <w:rPr>
                <w:sz w:val="24"/>
              </w:rPr>
            </w:pPr>
            <w:r w:rsidRPr="00935D74">
              <w:rPr>
                <w:sz w:val="24"/>
              </w:rPr>
              <w:t>220/110/35/6</w:t>
            </w:r>
          </w:p>
        </w:tc>
        <w:tc>
          <w:tcPr>
            <w:tcW w:w="1328" w:type="pct"/>
            <w:shd w:val="clear" w:color="auto" w:fill="FFFFFF"/>
            <w:vAlign w:val="center"/>
          </w:tcPr>
          <w:p w14:paraId="7728F7F7" w14:textId="77777777" w:rsidR="00792580" w:rsidRPr="00935D74" w:rsidRDefault="00792580" w:rsidP="0096337D">
            <w:pPr>
              <w:ind w:firstLine="0"/>
              <w:jc w:val="center"/>
              <w:rPr>
                <w:sz w:val="24"/>
              </w:rPr>
            </w:pPr>
            <w:r w:rsidRPr="00935D74">
              <w:rPr>
                <w:sz w:val="24"/>
              </w:rPr>
              <w:t>117337,5</w:t>
            </w:r>
          </w:p>
        </w:tc>
      </w:tr>
      <w:tr w:rsidR="00792580" w:rsidRPr="00935D74" w14:paraId="474D6FD8" w14:textId="77777777" w:rsidTr="00332926">
        <w:trPr>
          <w:trHeight w:val="227"/>
          <w:tblHeader/>
          <w:jc w:val="center"/>
        </w:trPr>
        <w:tc>
          <w:tcPr>
            <w:tcW w:w="214" w:type="pct"/>
            <w:shd w:val="clear" w:color="auto" w:fill="FFFFFF"/>
            <w:vAlign w:val="center"/>
          </w:tcPr>
          <w:p w14:paraId="00441DB6" w14:textId="77777777" w:rsidR="00792580" w:rsidRPr="00935D74" w:rsidRDefault="00792580" w:rsidP="0096337D">
            <w:pPr>
              <w:ind w:firstLine="0"/>
              <w:jc w:val="center"/>
              <w:rPr>
                <w:sz w:val="24"/>
              </w:rPr>
            </w:pPr>
            <w:r w:rsidRPr="00935D74">
              <w:rPr>
                <w:sz w:val="24"/>
              </w:rPr>
              <w:t>3</w:t>
            </w:r>
          </w:p>
        </w:tc>
        <w:tc>
          <w:tcPr>
            <w:tcW w:w="1175" w:type="pct"/>
            <w:shd w:val="clear" w:color="auto" w:fill="FFFFFF"/>
            <w:vAlign w:val="center"/>
          </w:tcPr>
          <w:p w14:paraId="50348849" w14:textId="77777777" w:rsidR="00792580" w:rsidRPr="00935D74" w:rsidRDefault="00792580" w:rsidP="0096337D">
            <w:pPr>
              <w:ind w:firstLine="0"/>
              <w:jc w:val="center"/>
              <w:rPr>
                <w:sz w:val="24"/>
              </w:rPr>
            </w:pPr>
            <w:r w:rsidRPr="00935D74">
              <w:rPr>
                <w:sz w:val="24"/>
              </w:rPr>
              <w:t xml:space="preserve">ПС </w:t>
            </w:r>
            <w:r w:rsidR="00DE6266" w:rsidRPr="00935D74">
              <w:rPr>
                <w:sz w:val="24"/>
              </w:rPr>
              <w:t>«</w:t>
            </w:r>
            <w:r w:rsidRPr="00935D74">
              <w:rPr>
                <w:sz w:val="24"/>
              </w:rPr>
              <w:t>Часовая-1</w:t>
            </w:r>
            <w:r w:rsidR="00DE6266" w:rsidRPr="00935D74">
              <w:rPr>
                <w:sz w:val="24"/>
              </w:rPr>
              <w:t>»</w:t>
            </w:r>
          </w:p>
        </w:tc>
        <w:tc>
          <w:tcPr>
            <w:tcW w:w="1328" w:type="pct"/>
            <w:shd w:val="clear" w:color="auto" w:fill="FFFFFF"/>
            <w:vAlign w:val="center"/>
          </w:tcPr>
          <w:p w14:paraId="0A5D4911" w14:textId="77777777" w:rsidR="00792580" w:rsidRPr="00935D74" w:rsidRDefault="00792580" w:rsidP="0096337D">
            <w:pPr>
              <w:ind w:firstLine="0"/>
              <w:jc w:val="center"/>
              <w:rPr>
                <w:sz w:val="24"/>
              </w:rPr>
            </w:pPr>
            <w:r w:rsidRPr="00935D74">
              <w:rPr>
                <w:sz w:val="24"/>
              </w:rPr>
              <w:t>6300/5600</w:t>
            </w:r>
          </w:p>
        </w:tc>
        <w:tc>
          <w:tcPr>
            <w:tcW w:w="954" w:type="pct"/>
            <w:shd w:val="clear" w:color="auto" w:fill="FFFFFF"/>
            <w:vAlign w:val="center"/>
          </w:tcPr>
          <w:p w14:paraId="37C8CC4C" w14:textId="77777777" w:rsidR="00792580" w:rsidRPr="00935D74" w:rsidRDefault="00792580" w:rsidP="0096337D">
            <w:pPr>
              <w:ind w:firstLine="0"/>
              <w:jc w:val="center"/>
              <w:rPr>
                <w:sz w:val="24"/>
              </w:rPr>
            </w:pPr>
            <w:r w:rsidRPr="00935D74">
              <w:rPr>
                <w:sz w:val="24"/>
              </w:rPr>
              <w:t>35/6</w:t>
            </w:r>
          </w:p>
        </w:tc>
        <w:tc>
          <w:tcPr>
            <w:tcW w:w="1328" w:type="pct"/>
            <w:shd w:val="clear" w:color="auto" w:fill="FFFFFF"/>
            <w:vAlign w:val="center"/>
          </w:tcPr>
          <w:p w14:paraId="2D523F26" w14:textId="77777777" w:rsidR="00792580" w:rsidRPr="00935D74" w:rsidRDefault="00792580" w:rsidP="0096337D">
            <w:pPr>
              <w:ind w:firstLine="0"/>
              <w:jc w:val="center"/>
              <w:rPr>
                <w:sz w:val="24"/>
              </w:rPr>
            </w:pPr>
            <w:r w:rsidRPr="00935D74">
              <w:rPr>
                <w:sz w:val="24"/>
              </w:rPr>
              <w:t>638,7</w:t>
            </w:r>
          </w:p>
        </w:tc>
      </w:tr>
      <w:tr w:rsidR="00792580" w:rsidRPr="00935D74" w14:paraId="5487D6FB" w14:textId="77777777" w:rsidTr="00332926">
        <w:trPr>
          <w:trHeight w:val="227"/>
          <w:tblHeader/>
          <w:jc w:val="center"/>
        </w:trPr>
        <w:tc>
          <w:tcPr>
            <w:tcW w:w="214" w:type="pct"/>
            <w:shd w:val="clear" w:color="auto" w:fill="FFFFFF"/>
            <w:vAlign w:val="center"/>
          </w:tcPr>
          <w:p w14:paraId="00C87F8C" w14:textId="77777777" w:rsidR="00792580" w:rsidRPr="00935D74" w:rsidRDefault="00792580" w:rsidP="0096337D">
            <w:pPr>
              <w:ind w:firstLine="0"/>
              <w:jc w:val="center"/>
              <w:rPr>
                <w:sz w:val="24"/>
              </w:rPr>
            </w:pPr>
            <w:r w:rsidRPr="00935D74">
              <w:rPr>
                <w:sz w:val="24"/>
              </w:rPr>
              <w:t>4</w:t>
            </w:r>
          </w:p>
        </w:tc>
        <w:tc>
          <w:tcPr>
            <w:tcW w:w="1175" w:type="pct"/>
            <w:shd w:val="clear" w:color="auto" w:fill="FFFFFF"/>
            <w:vAlign w:val="center"/>
          </w:tcPr>
          <w:p w14:paraId="26D1DBAD" w14:textId="77777777" w:rsidR="00792580" w:rsidRPr="00935D74" w:rsidRDefault="00792580" w:rsidP="0096337D">
            <w:pPr>
              <w:ind w:firstLine="0"/>
              <w:jc w:val="center"/>
              <w:rPr>
                <w:sz w:val="24"/>
              </w:rPr>
            </w:pPr>
            <w:r w:rsidRPr="00935D74">
              <w:rPr>
                <w:sz w:val="24"/>
              </w:rPr>
              <w:t xml:space="preserve">ПС </w:t>
            </w:r>
            <w:r w:rsidR="00DE6266" w:rsidRPr="00935D74">
              <w:rPr>
                <w:sz w:val="24"/>
              </w:rPr>
              <w:t>«</w:t>
            </w:r>
            <w:r w:rsidRPr="00935D74">
              <w:rPr>
                <w:sz w:val="24"/>
              </w:rPr>
              <w:t>Часовая-2</w:t>
            </w:r>
            <w:r w:rsidR="00DE6266" w:rsidRPr="00935D74">
              <w:rPr>
                <w:sz w:val="24"/>
              </w:rPr>
              <w:t>»</w:t>
            </w:r>
          </w:p>
        </w:tc>
        <w:tc>
          <w:tcPr>
            <w:tcW w:w="1328" w:type="pct"/>
            <w:shd w:val="clear" w:color="auto" w:fill="FFFFFF"/>
            <w:vAlign w:val="center"/>
          </w:tcPr>
          <w:p w14:paraId="5BE55011" w14:textId="77777777" w:rsidR="00792580" w:rsidRPr="00935D74" w:rsidRDefault="00792580" w:rsidP="0096337D">
            <w:pPr>
              <w:ind w:firstLine="0"/>
              <w:jc w:val="center"/>
              <w:rPr>
                <w:sz w:val="24"/>
              </w:rPr>
            </w:pPr>
            <w:r w:rsidRPr="00935D74">
              <w:rPr>
                <w:sz w:val="24"/>
              </w:rPr>
              <w:t>16000/16000</w:t>
            </w:r>
          </w:p>
        </w:tc>
        <w:tc>
          <w:tcPr>
            <w:tcW w:w="954" w:type="pct"/>
            <w:shd w:val="clear" w:color="auto" w:fill="FFFFFF"/>
            <w:vAlign w:val="center"/>
          </w:tcPr>
          <w:p w14:paraId="073D87D0" w14:textId="77777777" w:rsidR="00792580" w:rsidRPr="00935D74" w:rsidRDefault="00792580" w:rsidP="0096337D">
            <w:pPr>
              <w:ind w:firstLine="0"/>
              <w:jc w:val="center"/>
              <w:rPr>
                <w:sz w:val="24"/>
              </w:rPr>
            </w:pPr>
            <w:r w:rsidRPr="00935D74">
              <w:rPr>
                <w:sz w:val="24"/>
              </w:rPr>
              <w:t>110/6</w:t>
            </w:r>
          </w:p>
        </w:tc>
        <w:tc>
          <w:tcPr>
            <w:tcW w:w="1328" w:type="pct"/>
            <w:shd w:val="clear" w:color="auto" w:fill="FFFFFF"/>
            <w:vAlign w:val="center"/>
          </w:tcPr>
          <w:p w14:paraId="5E8FFA72" w14:textId="77777777" w:rsidR="00792580" w:rsidRPr="00935D74" w:rsidRDefault="00792580" w:rsidP="0096337D">
            <w:pPr>
              <w:ind w:firstLine="0"/>
              <w:jc w:val="center"/>
              <w:rPr>
                <w:sz w:val="24"/>
              </w:rPr>
            </w:pPr>
            <w:r w:rsidRPr="00935D74">
              <w:rPr>
                <w:sz w:val="24"/>
              </w:rPr>
              <w:t>4946,4</w:t>
            </w:r>
          </w:p>
        </w:tc>
      </w:tr>
      <w:tr w:rsidR="00792580" w:rsidRPr="00935D74" w14:paraId="5DACB496" w14:textId="77777777" w:rsidTr="00332926">
        <w:trPr>
          <w:trHeight w:val="227"/>
          <w:tblHeader/>
          <w:jc w:val="center"/>
        </w:trPr>
        <w:tc>
          <w:tcPr>
            <w:tcW w:w="214" w:type="pct"/>
            <w:shd w:val="clear" w:color="auto" w:fill="FFFFFF"/>
            <w:vAlign w:val="center"/>
          </w:tcPr>
          <w:p w14:paraId="7A4F46C7" w14:textId="77777777" w:rsidR="00792580" w:rsidRPr="00935D74" w:rsidRDefault="00792580" w:rsidP="0096337D">
            <w:pPr>
              <w:ind w:firstLine="0"/>
              <w:jc w:val="center"/>
              <w:rPr>
                <w:sz w:val="24"/>
              </w:rPr>
            </w:pPr>
            <w:r w:rsidRPr="00935D74">
              <w:rPr>
                <w:sz w:val="24"/>
              </w:rPr>
              <w:t>5</w:t>
            </w:r>
          </w:p>
        </w:tc>
        <w:tc>
          <w:tcPr>
            <w:tcW w:w="1175" w:type="pct"/>
            <w:shd w:val="clear" w:color="auto" w:fill="FFFFFF"/>
            <w:vAlign w:val="center"/>
          </w:tcPr>
          <w:p w14:paraId="4E5B3A33" w14:textId="77777777" w:rsidR="00792580" w:rsidRPr="00935D74" w:rsidRDefault="00792580" w:rsidP="0096337D">
            <w:pPr>
              <w:ind w:firstLine="0"/>
              <w:jc w:val="center"/>
              <w:rPr>
                <w:sz w:val="24"/>
              </w:rPr>
            </w:pPr>
            <w:r w:rsidRPr="00935D74">
              <w:rPr>
                <w:sz w:val="24"/>
              </w:rPr>
              <w:t xml:space="preserve">ПС </w:t>
            </w:r>
            <w:r w:rsidR="00DE6266" w:rsidRPr="00935D74">
              <w:rPr>
                <w:sz w:val="24"/>
              </w:rPr>
              <w:t>«</w:t>
            </w:r>
            <w:r w:rsidRPr="00935D74">
              <w:rPr>
                <w:sz w:val="24"/>
              </w:rPr>
              <w:t>Судоремонтная</w:t>
            </w:r>
            <w:r w:rsidR="00DE6266" w:rsidRPr="00935D74">
              <w:rPr>
                <w:sz w:val="24"/>
              </w:rPr>
              <w:t>»</w:t>
            </w:r>
          </w:p>
        </w:tc>
        <w:tc>
          <w:tcPr>
            <w:tcW w:w="1328" w:type="pct"/>
            <w:shd w:val="clear" w:color="auto" w:fill="FFFFFF"/>
            <w:vAlign w:val="center"/>
          </w:tcPr>
          <w:p w14:paraId="1CD4A4C0" w14:textId="77777777" w:rsidR="00792580" w:rsidRPr="00935D74" w:rsidRDefault="00792580" w:rsidP="0096337D">
            <w:pPr>
              <w:ind w:firstLine="0"/>
              <w:jc w:val="center"/>
              <w:rPr>
                <w:sz w:val="24"/>
              </w:rPr>
            </w:pPr>
            <w:r w:rsidRPr="00935D74">
              <w:rPr>
                <w:sz w:val="24"/>
              </w:rPr>
              <w:t>4000/4000</w:t>
            </w:r>
          </w:p>
        </w:tc>
        <w:tc>
          <w:tcPr>
            <w:tcW w:w="954" w:type="pct"/>
            <w:shd w:val="clear" w:color="auto" w:fill="FFFFFF"/>
            <w:vAlign w:val="center"/>
          </w:tcPr>
          <w:p w14:paraId="24C114A5" w14:textId="77777777" w:rsidR="00792580" w:rsidRPr="00935D74" w:rsidRDefault="00792580" w:rsidP="0096337D">
            <w:pPr>
              <w:ind w:firstLine="0"/>
              <w:jc w:val="center"/>
              <w:rPr>
                <w:sz w:val="24"/>
              </w:rPr>
            </w:pPr>
            <w:r w:rsidRPr="00935D74">
              <w:rPr>
                <w:sz w:val="24"/>
              </w:rPr>
              <w:t>35/6</w:t>
            </w:r>
          </w:p>
        </w:tc>
        <w:tc>
          <w:tcPr>
            <w:tcW w:w="1328" w:type="pct"/>
            <w:shd w:val="clear" w:color="auto" w:fill="FFFFFF"/>
            <w:vAlign w:val="center"/>
          </w:tcPr>
          <w:p w14:paraId="1E41CEF1" w14:textId="77777777" w:rsidR="00792580" w:rsidRPr="00935D74" w:rsidRDefault="00792580" w:rsidP="0096337D">
            <w:pPr>
              <w:ind w:firstLine="0"/>
              <w:jc w:val="center"/>
              <w:rPr>
                <w:sz w:val="24"/>
              </w:rPr>
            </w:pPr>
            <w:r w:rsidRPr="00935D74">
              <w:rPr>
                <w:sz w:val="24"/>
              </w:rPr>
              <w:t>0</w:t>
            </w:r>
          </w:p>
        </w:tc>
      </w:tr>
      <w:tr w:rsidR="00792580" w:rsidRPr="00935D74" w14:paraId="79B3E3E2" w14:textId="77777777" w:rsidTr="00332926">
        <w:trPr>
          <w:trHeight w:val="227"/>
          <w:tblHeader/>
          <w:jc w:val="center"/>
        </w:trPr>
        <w:tc>
          <w:tcPr>
            <w:tcW w:w="214" w:type="pct"/>
            <w:shd w:val="clear" w:color="auto" w:fill="FFFFFF"/>
            <w:vAlign w:val="center"/>
          </w:tcPr>
          <w:p w14:paraId="4598D1CF" w14:textId="77777777" w:rsidR="00792580" w:rsidRPr="00935D74" w:rsidRDefault="00792580" w:rsidP="0096337D">
            <w:pPr>
              <w:ind w:firstLine="0"/>
              <w:jc w:val="center"/>
              <w:rPr>
                <w:sz w:val="24"/>
              </w:rPr>
            </w:pPr>
            <w:r w:rsidRPr="00935D74">
              <w:rPr>
                <w:sz w:val="24"/>
              </w:rPr>
              <w:t>6</w:t>
            </w:r>
          </w:p>
        </w:tc>
        <w:tc>
          <w:tcPr>
            <w:tcW w:w="1175" w:type="pct"/>
            <w:shd w:val="clear" w:color="auto" w:fill="FFFFFF"/>
            <w:vAlign w:val="center"/>
          </w:tcPr>
          <w:p w14:paraId="12B5BA95" w14:textId="77777777" w:rsidR="00792580" w:rsidRPr="00935D74" w:rsidRDefault="00792580" w:rsidP="0096337D">
            <w:pPr>
              <w:ind w:firstLine="0"/>
              <w:jc w:val="center"/>
              <w:rPr>
                <w:sz w:val="24"/>
              </w:rPr>
            </w:pPr>
            <w:r w:rsidRPr="00935D74">
              <w:rPr>
                <w:sz w:val="24"/>
              </w:rPr>
              <w:t>ПС (Элеватор)</w:t>
            </w:r>
          </w:p>
        </w:tc>
        <w:tc>
          <w:tcPr>
            <w:tcW w:w="1328" w:type="pct"/>
            <w:shd w:val="clear" w:color="auto" w:fill="FFFFFF"/>
            <w:vAlign w:val="center"/>
          </w:tcPr>
          <w:p w14:paraId="60C3AB70" w14:textId="77777777" w:rsidR="00792580" w:rsidRPr="00935D74" w:rsidRDefault="00792580" w:rsidP="0096337D">
            <w:pPr>
              <w:ind w:firstLine="0"/>
              <w:jc w:val="center"/>
              <w:rPr>
                <w:sz w:val="24"/>
              </w:rPr>
            </w:pPr>
            <w:r w:rsidRPr="00935D74">
              <w:rPr>
                <w:sz w:val="24"/>
              </w:rPr>
              <w:t>Нет данных</w:t>
            </w:r>
          </w:p>
        </w:tc>
        <w:tc>
          <w:tcPr>
            <w:tcW w:w="954" w:type="pct"/>
            <w:shd w:val="clear" w:color="auto" w:fill="FFFFFF"/>
            <w:vAlign w:val="center"/>
          </w:tcPr>
          <w:p w14:paraId="4D94C233" w14:textId="77777777" w:rsidR="00792580" w:rsidRPr="00935D74" w:rsidRDefault="00792580" w:rsidP="0096337D">
            <w:pPr>
              <w:ind w:firstLine="0"/>
              <w:jc w:val="center"/>
              <w:rPr>
                <w:sz w:val="24"/>
              </w:rPr>
            </w:pPr>
            <w:r w:rsidRPr="00935D74">
              <w:rPr>
                <w:sz w:val="24"/>
              </w:rPr>
              <w:t>35/6</w:t>
            </w:r>
          </w:p>
        </w:tc>
        <w:tc>
          <w:tcPr>
            <w:tcW w:w="1328" w:type="pct"/>
            <w:shd w:val="clear" w:color="auto" w:fill="FFFFFF"/>
            <w:vAlign w:val="center"/>
          </w:tcPr>
          <w:p w14:paraId="5EEB088D" w14:textId="77777777" w:rsidR="00792580" w:rsidRPr="00935D74" w:rsidRDefault="00792580" w:rsidP="0096337D">
            <w:pPr>
              <w:ind w:firstLine="0"/>
              <w:jc w:val="center"/>
              <w:rPr>
                <w:sz w:val="24"/>
              </w:rPr>
            </w:pPr>
            <w:r w:rsidRPr="00935D74">
              <w:rPr>
                <w:sz w:val="24"/>
              </w:rPr>
              <w:t>Нет данных</w:t>
            </w:r>
          </w:p>
        </w:tc>
      </w:tr>
      <w:tr w:rsidR="00792580" w:rsidRPr="00935D74" w14:paraId="3EB64E07" w14:textId="77777777" w:rsidTr="00332926">
        <w:trPr>
          <w:trHeight w:val="227"/>
          <w:tblHeader/>
          <w:jc w:val="center"/>
        </w:trPr>
        <w:tc>
          <w:tcPr>
            <w:tcW w:w="214" w:type="pct"/>
            <w:shd w:val="clear" w:color="auto" w:fill="FFFFFF"/>
            <w:vAlign w:val="center"/>
          </w:tcPr>
          <w:p w14:paraId="053A4D11" w14:textId="77777777" w:rsidR="00792580" w:rsidRPr="00935D74" w:rsidRDefault="00792580" w:rsidP="0096337D">
            <w:pPr>
              <w:ind w:firstLine="0"/>
              <w:jc w:val="center"/>
              <w:rPr>
                <w:sz w:val="24"/>
              </w:rPr>
            </w:pPr>
            <w:r w:rsidRPr="00935D74">
              <w:rPr>
                <w:sz w:val="24"/>
              </w:rPr>
              <w:t>7</w:t>
            </w:r>
          </w:p>
        </w:tc>
        <w:tc>
          <w:tcPr>
            <w:tcW w:w="1175" w:type="pct"/>
            <w:shd w:val="clear" w:color="auto" w:fill="FFFFFF"/>
            <w:vAlign w:val="center"/>
          </w:tcPr>
          <w:p w14:paraId="28AB314F" w14:textId="77777777" w:rsidR="00792580" w:rsidRPr="00935D74" w:rsidRDefault="00792580" w:rsidP="0096337D">
            <w:pPr>
              <w:ind w:firstLine="0"/>
              <w:jc w:val="center"/>
              <w:rPr>
                <w:sz w:val="24"/>
              </w:rPr>
            </w:pPr>
            <w:r w:rsidRPr="00935D74">
              <w:rPr>
                <w:sz w:val="24"/>
              </w:rPr>
              <w:t>ПС Индустриальный парк</w:t>
            </w:r>
          </w:p>
        </w:tc>
        <w:tc>
          <w:tcPr>
            <w:tcW w:w="1328" w:type="pct"/>
            <w:shd w:val="clear" w:color="auto" w:fill="FFFFFF"/>
            <w:vAlign w:val="center"/>
          </w:tcPr>
          <w:p w14:paraId="4A8F7D03" w14:textId="77777777" w:rsidR="00792580" w:rsidRPr="00935D74" w:rsidRDefault="00792580" w:rsidP="0096337D">
            <w:pPr>
              <w:ind w:firstLine="0"/>
              <w:jc w:val="center"/>
              <w:rPr>
                <w:sz w:val="24"/>
              </w:rPr>
            </w:pPr>
            <w:r w:rsidRPr="00935D74">
              <w:rPr>
                <w:sz w:val="24"/>
              </w:rPr>
              <w:t>Нет данных</w:t>
            </w:r>
          </w:p>
        </w:tc>
        <w:tc>
          <w:tcPr>
            <w:tcW w:w="954" w:type="pct"/>
            <w:shd w:val="clear" w:color="auto" w:fill="FFFFFF"/>
            <w:vAlign w:val="center"/>
          </w:tcPr>
          <w:p w14:paraId="7DBBC9B5" w14:textId="77777777" w:rsidR="00792580" w:rsidRPr="00935D74" w:rsidRDefault="00792580" w:rsidP="0096337D">
            <w:pPr>
              <w:ind w:firstLine="0"/>
              <w:jc w:val="center"/>
              <w:rPr>
                <w:sz w:val="24"/>
              </w:rPr>
            </w:pPr>
            <w:r w:rsidRPr="00935D74">
              <w:rPr>
                <w:sz w:val="24"/>
              </w:rPr>
              <w:t>110/6</w:t>
            </w:r>
          </w:p>
        </w:tc>
        <w:tc>
          <w:tcPr>
            <w:tcW w:w="1328" w:type="pct"/>
            <w:shd w:val="clear" w:color="auto" w:fill="FFFFFF"/>
            <w:vAlign w:val="center"/>
          </w:tcPr>
          <w:p w14:paraId="28361AFE" w14:textId="77777777" w:rsidR="00792580" w:rsidRPr="00935D74" w:rsidRDefault="00792580" w:rsidP="0096337D">
            <w:pPr>
              <w:ind w:firstLine="0"/>
              <w:jc w:val="center"/>
              <w:rPr>
                <w:sz w:val="24"/>
              </w:rPr>
            </w:pPr>
            <w:r w:rsidRPr="00935D74">
              <w:rPr>
                <w:sz w:val="24"/>
              </w:rPr>
              <w:t>Нет данных</w:t>
            </w:r>
          </w:p>
        </w:tc>
      </w:tr>
    </w:tbl>
    <w:p w14:paraId="72DC2E84" w14:textId="77777777" w:rsidR="00792580" w:rsidRPr="00935D74" w:rsidRDefault="00792580" w:rsidP="00792580">
      <w:pPr>
        <w:ind w:firstLine="851"/>
        <w:rPr>
          <w:szCs w:val="28"/>
        </w:rPr>
      </w:pPr>
    </w:p>
    <w:p w14:paraId="03F18534" w14:textId="77777777" w:rsidR="00792580" w:rsidRPr="00935D74" w:rsidRDefault="00792580" w:rsidP="00792580">
      <w:pPr>
        <w:rPr>
          <w:szCs w:val="28"/>
        </w:rPr>
      </w:pPr>
      <w:r w:rsidRPr="00935D74">
        <w:rPr>
          <w:szCs w:val="28"/>
        </w:rPr>
        <w:t>На территории МО г.Чистополь расположены следующие объекты электросетевого хозяйства:</w:t>
      </w:r>
    </w:p>
    <w:tbl>
      <w:tblPr>
        <w:tblW w:w="5000" w:type="pct"/>
        <w:tblBorders>
          <w:insideH w:val="single" w:sz="4" w:space="0" w:color="auto"/>
        </w:tblBorders>
        <w:tblLook w:val="04A0" w:firstRow="1" w:lastRow="0" w:firstColumn="1" w:lastColumn="0" w:noHBand="0" w:noVBand="1"/>
      </w:tblPr>
      <w:tblGrid>
        <w:gridCol w:w="5219"/>
        <w:gridCol w:w="4918"/>
      </w:tblGrid>
      <w:tr w:rsidR="00792580" w:rsidRPr="00935D74" w14:paraId="170C8D69" w14:textId="77777777" w:rsidTr="0096337D">
        <w:tc>
          <w:tcPr>
            <w:tcW w:w="2574" w:type="pct"/>
            <w:shd w:val="clear" w:color="auto" w:fill="auto"/>
          </w:tcPr>
          <w:p w14:paraId="638FCA1F" w14:textId="77777777" w:rsidR="00792580" w:rsidRPr="00935D74" w:rsidRDefault="00792580" w:rsidP="0096337D">
            <w:pPr>
              <w:ind w:left="709" w:firstLine="0"/>
              <w:jc w:val="left"/>
              <w:rPr>
                <w:sz w:val="26"/>
                <w:szCs w:val="26"/>
              </w:rPr>
            </w:pPr>
            <w:r w:rsidRPr="00935D74">
              <w:rPr>
                <w:sz w:val="26"/>
                <w:szCs w:val="26"/>
              </w:rPr>
              <w:t xml:space="preserve">- ПС </w:t>
            </w:r>
            <w:r w:rsidR="00DE6266" w:rsidRPr="00935D74">
              <w:rPr>
                <w:sz w:val="26"/>
                <w:szCs w:val="26"/>
              </w:rPr>
              <w:t>«</w:t>
            </w:r>
            <w:r w:rsidRPr="00935D74">
              <w:rPr>
                <w:sz w:val="26"/>
                <w:szCs w:val="26"/>
              </w:rPr>
              <w:t>Чистопольская</w:t>
            </w:r>
            <w:r w:rsidR="00DE6266" w:rsidRPr="00935D74">
              <w:rPr>
                <w:sz w:val="26"/>
                <w:szCs w:val="26"/>
              </w:rPr>
              <w:t>»</w:t>
            </w:r>
            <w:r w:rsidRPr="00935D74">
              <w:rPr>
                <w:sz w:val="26"/>
                <w:szCs w:val="26"/>
              </w:rPr>
              <w:t>;</w:t>
            </w:r>
          </w:p>
          <w:p w14:paraId="1E49E3E0" w14:textId="77777777" w:rsidR="00792580" w:rsidRPr="00935D74" w:rsidRDefault="00792580" w:rsidP="0096337D">
            <w:pPr>
              <w:ind w:left="709" w:firstLine="0"/>
              <w:jc w:val="left"/>
              <w:rPr>
                <w:sz w:val="26"/>
                <w:szCs w:val="26"/>
              </w:rPr>
            </w:pPr>
            <w:r w:rsidRPr="00935D74">
              <w:rPr>
                <w:sz w:val="26"/>
                <w:szCs w:val="26"/>
              </w:rPr>
              <w:t xml:space="preserve">- ПС </w:t>
            </w:r>
            <w:r w:rsidR="00DE6266" w:rsidRPr="00935D74">
              <w:rPr>
                <w:sz w:val="26"/>
                <w:szCs w:val="26"/>
              </w:rPr>
              <w:t>«</w:t>
            </w:r>
            <w:r w:rsidRPr="00935D74">
              <w:rPr>
                <w:sz w:val="26"/>
                <w:szCs w:val="26"/>
              </w:rPr>
              <w:t>Часовая-1</w:t>
            </w:r>
            <w:r w:rsidR="00DE6266" w:rsidRPr="00935D74">
              <w:rPr>
                <w:sz w:val="26"/>
                <w:szCs w:val="26"/>
              </w:rPr>
              <w:t>»</w:t>
            </w:r>
            <w:r w:rsidRPr="00935D74">
              <w:rPr>
                <w:sz w:val="26"/>
                <w:szCs w:val="26"/>
              </w:rPr>
              <w:t>;</w:t>
            </w:r>
          </w:p>
          <w:p w14:paraId="13B7CF56" w14:textId="77777777" w:rsidR="00792580" w:rsidRPr="00935D74" w:rsidRDefault="00792580" w:rsidP="0096337D">
            <w:pPr>
              <w:ind w:left="709" w:firstLine="0"/>
              <w:jc w:val="left"/>
              <w:rPr>
                <w:sz w:val="26"/>
                <w:szCs w:val="26"/>
              </w:rPr>
            </w:pPr>
            <w:r w:rsidRPr="00935D74">
              <w:rPr>
                <w:sz w:val="26"/>
                <w:szCs w:val="26"/>
              </w:rPr>
              <w:t xml:space="preserve">- ПС </w:t>
            </w:r>
            <w:r w:rsidR="00DE6266" w:rsidRPr="00935D74">
              <w:rPr>
                <w:sz w:val="26"/>
                <w:szCs w:val="26"/>
              </w:rPr>
              <w:t>«</w:t>
            </w:r>
            <w:r w:rsidRPr="00935D74">
              <w:rPr>
                <w:sz w:val="26"/>
                <w:szCs w:val="26"/>
              </w:rPr>
              <w:t>Часовая-2</w:t>
            </w:r>
            <w:r w:rsidR="00DE6266" w:rsidRPr="00935D74">
              <w:rPr>
                <w:sz w:val="26"/>
                <w:szCs w:val="26"/>
              </w:rPr>
              <w:t>»</w:t>
            </w:r>
            <w:r w:rsidRPr="00935D74">
              <w:rPr>
                <w:sz w:val="26"/>
                <w:szCs w:val="26"/>
              </w:rPr>
              <w:t>;</w:t>
            </w:r>
          </w:p>
          <w:p w14:paraId="0D99CA3F" w14:textId="77777777" w:rsidR="00792580" w:rsidRPr="00935D74" w:rsidRDefault="00792580" w:rsidP="0096337D">
            <w:pPr>
              <w:ind w:left="709" w:firstLine="0"/>
              <w:jc w:val="left"/>
              <w:rPr>
                <w:sz w:val="26"/>
                <w:szCs w:val="26"/>
              </w:rPr>
            </w:pPr>
            <w:r w:rsidRPr="00935D74">
              <w:rPr>
                <w:sz w:val="26"/>
                <w:szCs w:val="26"/>
              </w:rPr>
              <w:t xml:space="preserve">- ПС </w:t>
            </w:r>
            <w:r w:rsidR="00DE6266" w:rsidRPr="00935D74">
              <w:rPr>
                <w:sz w:val="26"/>
                <w:szCs w:val="26"/>
              </w:rPr>
              <w:t>«</w:t>
            </w:r>
            <w:r w:rsidRPr="00935D74">
              <w:rPr>
                <w:sz w:val="26"/>
                <w:szCs w:val="26"/>
              </w:rPr>
              <w:t>Судоремонтная</w:t>
            </w:r>
            <w:r w:rsidR="00DE6266" w:rsidRPr="00935D74">
              <w:rPr>
                <w:sz w:val="26"/>
                <w:szCs w:val="26"/>
              </w:rPr>
              <w:t>»</w:t>
            </w:r>
            <w:r w:rsidRPr="00935D74">
              <w:rPr>
                <w:sz w:val="26"/>
                <w:szCs w:val="26"/>
              </w:rPr>
              <w:t>;</w:t>
            </w:r>
          </w:p>
          <w:p w14:paraId="5FF0889C" w14:textId="77777777" w:rsidR="00792580" w:rsidRPr="00935D74" w:rsidRDefault="00792580" w:rsidP="0096337D">
            <w:pPr>
              <w:ind w:left="709" w:firstLine="0"/>
              <w:jc w:val="left"/>
              <w:rPr>
                <w:sz w:val="26"/>
                <w:szCs w:val="26"/>
              </w:rPr>
            </w:pPr>
            <w:r w:rsidRPr="00935D74">
              <w:rPr>
                <w:sz w:val="26"/>
                <w:szCs w:val="26"/>
              </w:rPr>
              <w:t>- ВЛ 110 кВ Чистополь-220 – Чистополь;</w:t>
            </w:r>
          </w:p>
          <w:p w14:paraId="29B5AB94" w14:textId="77777777" w:rsidR="00792580" w:rsidRPr="00935D74" w:rsidRDefault="00792580" w:rsidP="0096337D">
            <w:pPr>
              <w:ind w:left="709" w:firstLine="0"/>
              <w:jc w:val="left"/>
              <w:rPr>
                <w:sz w:val="26"/>
                <w:szCs w:val="26"/>
              </w:rPr>
            </w:pPr>
            <w:r w:rsidRPr="00935D74">
              <w:rPr>
                <w:sz w:val="26"/>
                <w:szCs w:val="26"/>
              </w:rPr>
              <w:t>- ВЛ 110 кВ Чистополь-220 – Часовая-2;</w:t>
            </w:r>
          </w:p>
          <w:p w14:paraId="39841D9D" w14:textId="77777777" w:rsidR="00792580" w:rsidRPr="00935D74" w:rsidRDefault="00792580" w:rsidP="0096337D">
            <w:pPr>
              <w:ind w:left="709" w:firstLine="0"/>
              <w:jc w:val="left"/>
              <w:rPr>
                <w:sz w:val="26"/>
                <w:szCs w:val="26"/>
              </w:rPr>
            </w:pPr>
            <w:r w:rsidRPr="00935D74">
              <w:rPr>
                <w:sz w:val="26"/>
                <w:szCs w:val="26"/>
              </w:rPr>
              <w:t>- ВЛ 110 кВ Чистополь-220 – Алексеевское;</w:t>
            </w:r>
          </w:p>
          <w:p w14:paraId="1C70E981" w14:textId="77777777" w:rsidR="00792580" w:rsidRPr="00935D74" w:rsidRDefault="00792580" w:rsidP="0096337D">
            <w:pPr>
              <w:ind w:left="709" w:firstLine="0"/>
              <w:jc w:val="left"/>
              <w:rPr>
                <w:sz w:val="26"/>
                <w:szCs w:val="26"/>
              </w:rPr>
            </w:pPr>
            <w:r w:rsidRPr="00935D74">
              <w:rPr>
                <w:sz w:val="26"/>
                <w:szCs w:val="26"/>
              </w:rPr>
              <w:t xml:space="preserve">- ВЛ 110 кВ отпайка на ПС </w:t>
            </w:r>
            <w:r w:rsidR="00DE6266" w:rsidRPr="00935D74">
              <w:rPr>
                <w:sz w:val="26"/>
                <w:szCs w:val="26"/>
              </w:rPr>
              <w:t>«</w:t>
            </w:r>
            <w:r w:rsidRPr="00935D74">
              <w:rPr>
                <w:sz w:val="26"/>
                <w:szCs w:val="26"/>
              </w:rPr>
              <w:t>Часовая-2</w:t>
            </w:r>
            <w:r w:rsidR="00DE6266" w:rsidRPr="00935D74">
              <w:rPr>
                <w:sz w:val="26"/>
                <w:szCs w:val="26"/>
              </w:rPr>
              <w:t>»</w:t>
            </w:r>
            <w:r w:rsidRPr="00935D74">
              <w:rPr>
                <w:sz w:val="26"/>
                <w:szCs w:val="26"/>
              </w:rPr>
              <w:t>;</w:t>
            </w:r>
          </w:p>
          <w:p w14:paraId="32BAA8B2" w14:textId="77777777" w:rsidR="00792580" w:rsidRPr="00935D74" w:rsidRDefault="00792580" w:rsidP="0096337D">
            <w:pPr>
              <w:ind w:left="709" w:firstLine="0"/>
              <w:jc w:val="left"/>
              <w:rPr>
                <w:sz w:val="26"/>
                <w:szCs w:val="26"/>
              </w:rPr>
            </w:pPr>
            <w:r w:rsidRPr="00935D74">
              <w:rPr>
                <w:sz w:val="26"/>
                <w:szCs w:val="26"/>
              </w:rPr>
              <w:t xml:space="preserve">- </w:t>
            </w:r>
            <w:r w:rsidR="00206E5D" w:rsidRPr="00935D74">
              <w:rPr>
                <w:sz w:val="26"/>
                <w:szCs w:val="26"/>
              </w:rPr>
              <w:t>К</w:t>
            </w:r>
            <w:r w:rsidRPr="00935D74">
              <w:rPr>
                <w:sz w:val="26"/>
                <w:szCs w:val="26"/>
              </w:rPr>
              <w:t>Л 110 кВ Чистополь 220 – Индустриальный парк;</w:t>
            </w:r>
          </w:p>
          <w:p w14:paraId="3DE67C4C" w14:textId="77777777" w:rsidR="00792580" w:rsidRPr="00935D74" w:rsidRDefault="00792580" w:rsidP="0096337D">
            <w:pPr>
              <w:ind w:left="709" w:firstLine="0"/>
              <w:jc w:val="left"/>
              <w:rPr>
                <w:sz w:val="26"/>
                <w:szCs w:val="26"/>
              </w:rPr>
            </w:pPr>
            <w:r w:rsidRPr="00935D74">
              <w:rPr>
                <w:sz w:val="26"/>
                <w:szCs w:val="26"/>
              </w:rPr>
              <w:t>- ВЛ 35 кВ Чистополь-220 – Крутая Гора;</w:t>
            </w:r>
          </w:p>
          <w:p w14:paraId="4E3B3BF6" w14:textId="77777777" w:rsidR="00792580" w:rsidRPr="00935D74" w:rsidRDefault="00792580" w:rsidP="0096337D">
            <w:pPr>
              <w:ind w:left="709" w:firstLine="0"/>
              <w:jc w:val="left"/>
              <w:rPr>
                <w:sz w:val="26"/>
                <w:szCs w:val="26"/>
              </w:rPr>
            </w:pPr>
            <w:r w:rsidRPr="00935D74">
              <w:rPr>
                <w:sz w:val="26"/>
                <w:szCs w:val="26"/>
              </w:rPr>
              <w:t>- ВЛ 35 кВ Чистополь-220 – Судоремонтная;</w:t>
            </w:r>
          </w:p>
          <w:p w14:paraId="517829BA" w14:textId="77777777" w:rsidR="00792580" w:rsidRPr="00935D74" w:rsidRDefault="00792580" w:rsidP="0096337D">
            <w:pPr>
              <w:ind w:left="709" w:firstLine="0"/>
              <w:jc w:val="left"/>
              <w:rPr>
                <w:sz w:val="26"/>
                <w:szCs w:val="26"/>
              </w:rPr>
            </w:pPr>
            <w:r w:rsidRPr="00935D74">
              <w:rPr>
                <w:sz w:val="26"/>
                <w:szCs w:val="26"/>
              </w:rPr>
              <w:t>- ВЛ 35 кВ Чистополь-220 – Чистополь;</w:t>
            </w:r>
          </w:p>
          <w:p w14:paraId="09E5AADA" w14:textId="77777777" w:rsidR="00792580" w:rsidRPr="00935D74" w:rsidRDefault="00792580" w:rsidP="0096337D">
            <w:pPr>
              <w:ind w:left="709" w:firstLine="0"/>
              <w:jc w:val="left"/>
              <w:rPr>
                <w:sz w:val="26"/>
                <w:szCs w:val="26"/>
              </w:rPr>
            </w:pPr>
            <w:r w:rsidRPr="00935D74">
              <w:rPr>
                <w:sz w:val="26"/>
                <w:szCs w:val="26"/>
              </w:rPr>
              <w:t>- ВЛ 35 кВ Чистополь – Алексеевское;</w:t>
            </w:r>
          </w:p>
          <w:p w14:paraId="4AD81E59" w14:textId="77777777" w:rsidR="00792580" w:rsidRPr="00935D74" w:rsidRDefault="00792580" w:rsidP="0096337D">
            <w:pPr>
              <w:ind w:left="709" w:firstLine="0"/>
              <w:jc w:val="left"/>
              <w:rPr>
                <w:sz w:val="26"/>
                <w:szCs w:val="26"/>
              </w:rPr>
            </w:pPr>
            <w:r w:rsidRPr="00935D74">
              <w:rPr>
                <w:sz w:val="26"/>
                <w:szCs w:val="26"/>
              </w:rPr>
              <w:t>- ВЛ 35 кВ Чистополь – Судоремонтная;</w:t>
            </w:r>
          </w:p>
          <w:p w14:paraId="60111C2A" w14:textId="77777777" w:rsidR="00792580" w:rsidRPr="00935D74" w:rsidRDefault="00792580" w:rsidP="0096337D">
            <w:pPr>
              <w:ind w:left="709" w:firstLine="0"/>
              <w:jc w:val="left"/>
              <w:rPr>
                <w:sz w:val="26"/>
                <w:szCs w:val="26"/>
              </w:rPr>
            </w:pPr>
            <w:r w:rsidRPr="00935D74">
              <w:rPr>
                <w:sz w:val="26"/>
                <w:szCs w:val="26"/>
              </w:rPr>
              <w:t>- ВЛ 35 кВ Чистополь – Часовая-1;</w:t>
            </w:r>
          </w:p>
          <w:p w14:paraId="0B725D50" w14:textId="77777777" w:rsidR="00792580" w:rsidRPr="00935D74" w:rsidRDefault="00792580" w:rsidP="0096337D">
            <w:pPr>
              <w:ind w:left="709" w:firstLine="0"/>
              <w:jc w:val="left"/>
              <w:rPr>
                <w:sz w:val="26"/>
                <w:szCs w:val="26"/>
              </w:rPr>
            </w:pPr>
            <w:r w:rsidRPr="00935D74">
              <w:rPr>
                <w:sz w:val="26"/>
                <w:szCs w:val="26"/>
              </w:rPr>
              <w:t>- ВКЛ 6 кВ ПС Судоремонтная ф.01;</w:t>
            </w:r>
          </w:p>
          <w:p w14:paraId="3D7288AD" w14:textId="77777777" w:rsidR="00792580" w:rsidRPr="00935D74" w:rsidRDefault="00792580" w:rsidP="0096337D">
            <w:pPr>
              <w:ind w:left="709" w:firstLine="0"/>
              <w:jc w:val="left"/>
              <w:rPr>
                <w:sz w:val="26"/>
                <w:szCs w:val="26"/>
              </w:rPr>
            </w:pPr>
            <w:r w:rsidRPr="00935D74">
              <w:rPr>
                <w:sz w:val="26"/>
                <w:szCs w:val="26"/>
              </w:rPr>
              <w:t>- ВКЛ 6 кВ ПС Судоремонтная ф.02;</w:t>
            </w:r>
          </w:p>
          <w:p w14:paraId="6DF21AAE" w14:textId="77777777" w:rsidR="00792580" w:rsidRPr="00935D74" w:rsidRDefault="00792580" w:rsidP="0096337D">
            <w:pPr>
              <w:ind w:left="709" w:firstLine="0"/>
              <w:jc w:val="left"/>
              <w:rPr>
                <w:sz w:val="26"/>
                <w:szCs w:val="26"/>
              </w:rPr>
            </w:pPr>
            <w:r w:rsidRPr="00935D74">
              <w:rPr>
                <w:sz w:val="26"/>
                <w:szCs w:val="26"/>
              </w:rPr>
              <w:t>- ВКЛ 6 кВ ПС Судоремонтная ф.06;</w:t>
            </w:r>
          </w:p>
          <w:p w14:paraId="7BF66A23" w14:textId="77777777" w:rsidR="00792580" w:rsidRPr="00935D74" w:rsidRDefault="00792580" w:rsidP="0096337D">
            <w:pPr>
              <w:ind w:left="709" w:firstLine="0"/>
              <w:jc w:val="left"/>
              <w:rPr>
                <w:sz w:val="26"/>
                <w:szCs w:val="26"/>
              </w:rPr>
            </w:pPr>
            <w:r w:rsidRPr="00935D74">
              <w:rPr>
                <w:sz w:val="26"/>
                <w:szCs w:val="26"/>
              </w:rPr>
              <w:t>- ВКЛ 6 кВ ПС Судоремонтная ф.07;</w:t>
            </w:r>
          </w:p>
          <w:p w14:paraId="3752B454" w14:textId="77777777" w:rsidR="00792580" w:rsidRPr="00935D74" w:rsidRDefault="00792580" w:rsidP="0096337D">
            <w:pPr>
              <w:ind w:left="709" w:firstLine="0"/>
              <w:jc w:val="left"/>
              <w:rPr>
                <w:sz w:val="26"/>
                <w:szCs w:val="26"/>
              </w:rPr>
            </w:pPr>
            <w:r w:rsidRPr="00935D74">
              <w:rPr>
                <w:sz w:val="26"/>
                <w:szCs w:val="26"/>
              </w:rPr>
              <w:t>- ВКЛ 6 кВ ПС Часовая-1 ф.01;</w:t>
            </w:r>
          </w:p>
          <w:p w14:paraId="7ADCDED7" w14:textId="77777777" w:rsidR="00792580" w:rsidRPr="00935D74" w:rsidRDefault="00792580" w:rsidP="0096337D">
            <w:pPr>
              <w:ind w:left="709" w:firstLine="0"/>
              <w:jc w:val="left"/>
              <w:rPr>
                <w:sz w:val="26"/>
                <w:szCs w:val="26"/>
              </w:rPr>
            </w:pPr>
            <w:r w:rsidRPr="00935D74">
              <w:rPr>
                <w:sz w:val="26"/>
                <w:szCs w:val="26"/>
              </w:rPr>
              <w:t>- ВКЛ 6 кВ ПС Часовая-1 ф.02;</w:t>
            </w:r>
          </w:p>
          <w:p w14:paraId="065DE6A1" w14:textId="77777777" w:rsidR="00792580" w:rsidRPr="00935D74" w:rsidRDefault="00792580" w:rsidP="0096337D">
            <w:pPr>
              <w:ind w:left="709" w:firstLine="0"/>
              <w:jc w:val="left"/>
              <w:rPr>
                <w:sz w:val="26"/>
                <w:szCs w:val="26"/>
              </w:rPr>
            </w:pPr>
            <w:r w:rsidRPr="00935D74">
              <w:rPr>
                <w:sz w:val="26"/>
                <w:szCs w:val="26"/>
              </w:rPr>
              <w:t>- ВКЛ 6 кВ ПС Часовая-1 ф.03;</w:t>
            </w:r>
          </w:p>
          <w:p w14:paraId="5B65602A" w14:textId="77777777" w:rsidR="00792580" w:rsidRPr="00935D74" w:rsidRDefault="00792580" w:rsidP="0096337D">
            <w:pPr>
              <w:ind w:left="709" w:firstLine="0"/>
              <w:jc w:val="left"/>
              <w:rPr>
                <w:sz w:val="26"/>
                <w:szCs w:val="26"/>
              </w:rPr>
            </w:pPr>
            <w:r w:rsidRPr="00935D74">
              <w:rPr>
                <w:sz w:val="26"/>
                <w:szCs w:val="26"/>
              </w:rPr>
              <w:t>- ВКЛ 6 кВ ПС Часовая-1 ф.04;</w:t>
            </w:r>
          </w:p>
          <w:p w14:paraId="5B271581" w14:textId="77777777" w:rsidR="00792580" w:rsidRPr="00935D74" w:rsidRDefault="00792580" w:rsidP="0096337D">
            <w:pPr>
              <w:ind w:left="709" w:firstLine="0"/>
              <w:jc w:val="left"/>
              <w:rPr>
                <w:sz w:val="26"/>
                <w:szCs w:val="26"/>
              </w:rPr>
            </w:pPr>
            <w:r w:rsidRPr="00935D74">
              <w:rPr>
                <w:sz w:val="26"/>
                <w:szCs w:val="26"/>
              </w:rPr>
              <w:t>- ВКЛ 6 кВ ПС Часовая-1 ф.07;</w:t>
            </w:r>
          </w:p>
          <w:p w14:paraId="0570E56F" w14:textId="77777777" w:rsidR="00792580" w:rsidRPr="00935D74" w:rsidRDefault="00792580" w:rsidP="0096337D">
            <w:pPr>
              <w:ind w:left="709" w:firstLine="0"/>
              <w:jc w:val="left"/>
              <w:rPr>
                <w:sz w:val="26"/>
                <w:szCs w:val="26"/>
              </w:rPr>
            </w:pPr>
            <w:r w:rsidRPr="00935D74">
              <w:rPr>
                <w:sz w:val="26"/>
                <w:szCs w:val="26"/>
              </w:rPr>
              <w:t>- ВКЛ 6 кВ ПС Часовая-1 ф.08;</w:t>
            </w:r>
          </w:p>
          <w:p w14:paraId="571E988F" w14:textId="77777777" w:rsidR="00792580" w:rsidRPr="00935D74" w:rsidRDefault="00792580" w:rsidP="0096337D">
            <w:pPr>
              <w:ind w:left="709" w:firstLine="0"/>
              <w:jc w:val="left"/>
              <w:rPr>
                <w:sz w:val="26"/>
                <w:szCs w:val="26"/>
              </w:rPr>
            </w:pPr>
            <w:r w:rsidRPr="00935D74">
              <w:rPr>
                <w:sz w:val="26"/>
                <w:szCs w:val="26"/>
              </w:rPr>
              <w:t>- ВКЛ 6 кВ ПС Часовая-1 ф.09;</w:t>
            </w:r>
          </w:p>
          <w:p w14:paraId="4BCF797E" w14:textId="77777777" w:rsidR="00792580" w:rsidRPr="00935D74" w:rsidRDefault="00792580" w:rsidP="0096337D">
            <w:pPr>
              <w:ind w:left="709" w:firstLine="0"/>
              <w:jc w:val="left"/>
              <w:rPr>
                <w:sz w:val="26"/>
                <w:szCs w:val="26"/>
              </w:rPr>
            </w:pPr>
            <w:r w:rsidRPr="00935D74">
              <w:rPr>
                <w:sz w:val="26"/>
                <w:szCs w:val="26"/>
              </w:rPr>
              <w:t>- ВКЛ 6 кВ ПС Часовая-2 ф.01;</w:t>
            </w:r>
          </w:p>
          <w:p w14:paraId="7174C4EA" w14:textId="77777777" w:rsidR="00792580" w:rsidRPr="00935D74" w:rsidRDefault="00792580" w:rsidP="0096337D">
            <w:pPr>
              <w:ind w:left="709" w:firstLine="0"/>
              <w:jc w:val="left"/>
              <w:rPr>
                <w:sz w:val="26"/>
                <w:szCs w:val="26"/>
              </w:rPr>
            </w:pPr>
          </w:p>
        </w:tc>
        <w:tc>
          <w:tcPr>
            <w:tcW w:w="2426" w:type="pct"/>
            <w:shd w:val="clear" w:color="auto" w:fill="auto"/>
          </w:tcPr>
          <w:p w14:paraId="27B345A9" w14:textId="77777777" w:rsidR="00792580" w:rsidRPr="00935D74" w:rsidRDefault="00792580" w:rsidP="0096337D">
            <w:pPr>
              <w:ind w:left="709" w:firstLine="0"/>
              <w:jc w:val="left"/>
              <w:rPr>
                <w:sz w:val="26"/>
                <w:szCs w:val="26"/>
              </w:rPr>
            </w:pPr>
            <w:r w:rsidRPr="00935D74">
              <w:rPr>
                <w:sz w:val="26"/>
                <w:szCs w:val="26"/>
              </w:rPr>
              <w:t>- ВКЛ 6 кВ ПС Часовая-2 ф.03;</w:t>
            </w:r>
          </w:p>
          <w:p w14:paraId="23843997" w14:textId="77777777" w:rsidR="00792580" w:rsidRPr="00935D74" w:rsidRDefault="00792580" w:rsidP="0096337D">
            <w:pPr>
              <w:ind w:left="709" w:firstLine="0"/>
              <w:jc w:val="left"/>
              <w:rPr>
                <w:sz w:val="26"/>
                <w:szCs w:val="26"/>
              </w:rPr>
            </w:pPr>
            <w:r w:rsidRPr="00935D74">
              <w:rPr>
                <w:sz w:val="26"/>
                <w:szCs w:val="26"/>
              </w:rPr>
              <w:t>- ВКЛ 6 кВ ПС Часовая-2 ф.15;</w:t>
            </w:r>
          </w:p>
          <w:p w14:paraId="22A21D7D" w14:textId="77777777" w:rsidR="00792580" w:rsidRPr="00935D74" w:rsidRDefault="00792580" w:rsidP="0096337D">
            <w:pPr>
              <w:ind w:left="709" w:firstLine="0"/>
              <w:jc w:val="left"/>
              <w:rPr>
                <w:sz w:val="26"/>
                <w:szCs w:val="26"/>
              </w:rPr>
            </w:pPr>
            <w:r w:rsidRPr="00935D74">
              <w:rPr>
                <w:sz w:val="26"/>
                <w:szCs w:val="26"/>
              </w:rPr>
              <w:t>- ВКЛ 6 кВ ПС Часовая-2 ф.16;</w:t>
            </w:r>
          </w:p>
          <w:p w14:paraId="405210C3" w14:textId="77777777" w:rsidR="00792580" w:rsidRPr="00935D74" w:rsidRDefault="00792580" w:rsidP="0096337D">
            <w:pPr>
              <w:ind w:left="709" w:firstLine="0"/>
              <w:jc w:val="left"/>
              <w:rPr>
                <w:sz w:val="26"/>
                <w:szCs w:val="26"/>
              </w:rPr>
            </w:pPr>
            <w:r w:rsidRPr="00935D74">
              <w:rPr>
                <w:sz w:val="26"/>
                <w:szCs w:val="26"/>
              </w:rPr>
              <w:t>- ВКЛ 6 кВ ПС Часовая-2 ф.17;</w:t>
            </w:r>
          </w:p>
          <w:p w14:paraId="2759E634" w14:textId="77777777" w:rsidR="00792580" w:rsidRPr="00935D74" w:rsidRDefault="00792580" w:rsidP="0096337D">
            <w:pPr>
              <w:ind w:left="709" w:firstLine="0"/>
              <w:jc w:val="left"/>
              <w:rPr>
                <w:sz w:val="26"/>
                <w:szCs w:val="26"/>
              </w:rPr>
            </w:pPr>
            <w:r w:rsidRPr="00935D74">
              <w:rPr>
                <w:sz w:val="26"/>
                <w:szCs w:val="26"/>
              </w:rPr>
              <w:t>- ВКЛ 6 кВ ПС Часовая-2 ф.20;</w:t>
            </w:r>
          </w:p>
          <w:p w14:paraId="3EE118CE" w14:textId="77777777" w:rsidR="00792580" w:rsidRPr="00935D74" w:rsidRDefault="00792580" w:rsidP="0096337D">
            <w:pPr>
              <w:ind w:left="709" w:firstLine="0"/>
              <w:jc w:val="left"/>
              <w:rPr>
                <w:sz w:val="26"/>
                <w:szCs w:val="26"/>
              </w:rPr>
            </w:pPr>
            <w:r w:rsidRPr="00935D74">
              <w:rPr>
                <w:sz w:val="26"/>
                <w:szCs w:val="26"/>
              </w:rPr>
              <w:t>- ВКЛ 6 кВ ПС Часовая-2 ф.27;</w:t>
            </w:r>
          </w:p>
          <w:p w14:paraId="5C816E5A" w14:textId="77777777" w:rsidR="00792580" w:rsidRPr="00935D74" w:rsidRDefault="00792580" w:rsidP="0096337D">
            <w:pPr>
              <w:ind w:left="709" w:firstLine="0"/>
              <w:jc w:val="left"/>
              <w:rPr>
                <w:sz w:val="26"/>
                <w:szCs w:val="26"/>
              </w:rPr>
            </w:pPr>
            <w:r w:rsidRPr="00935D74">
              <w:rPr>
                <w:sz w:val="26"/>
                <w:szCs w:val="26"/>
              </w:rPr>
              <w:t>- ВКЛ 6 кВ ПС Чистополь-220 ф.01;</w:t>
            </w:r>
          </w:p>
          <w:p w14:paraId="6C735287" w14:textId="77777777" w:rsidR="00792580" w:rsidRPr="00935D74" w:rsidRDefault="00792580" w:rsidP="0096337D">
            <w:pPr>
              <w:ind w:left="709" w:firstLine="0"/>
              <w:jc w:val="left"/>
              <w:rPr>
                <w:sz w:val="26"/>
                <w:szCs w:val="26"/>
              </w:rPr>
            </w:pPr>
            <w:r w:rsidRPr="00935D74">
              <w:rPr>
                <w:sz w:val="26"/>
                <w:szCs w:val="26"/>
              </w:rPr>
              <w:t>- ВКЛ 6 кВ ПС Чистополь-220 ф.07;</w:t>
            </w:r>
          </w:p>
          <w:p w14:paraId="1F31EB19" w14:textId="77777777" w:rsidR="00792580" w:rsidRPr="00935D74" w:rsidRDefault="00792580" w:rsidP="0096337D">
            <w:pPr>
              <w:ind w:left="709" w:firstLine="0"/>
              <w:jc w:val="left"/>
              <w:rPr>
                <w:sz w:val="26"/>
                <w:szCs w:val="26"/>
              </w:rPr>
            </w:pPr>
            <w:r w:rsidRPr="00935D74">
              <w:rPr>
                <w:sz w:val="26"/>
                <w:szCs w:val="26"/>
              </w:rPr>
              <w:t>- ВКЛ 6 кВ ПС Чистополь-220 ф.12;</w:t>
            </w:r>
          </w:p>
          <w:p w14:paraId="5914E0D8" w14:textId="77777777" w:rsidR="00792580" w:rsidRPr="00935D74" w:rsidRDefault="00792580" w:rsidP="0096337D">
            <w:pPr>
              <w:ind w:left="709" w:firstLine="0"/>
              <w:jc w:val="left"/>
              <w:rPr>
                <w:sz w:val="26"/>
                <w:szCs w:val="26"/>
              </w:rPr>
            </w:pPr>
            <w:r w:rsidRPr="00935D74">
              <w:rPr>
                <w:sz w:val="26"/>
                <w:szCs w:val="26"/>
              </w:rPr>
              <w:t>- ВКЛ 6 кВ ПС Чистополь-220 ф.14;</w:t>
            </w:r>
          </w:p>
          <w:p w14:paraId="1102923E" w14:textId="77777777" w:rsidR="00792580" w:rsidRPr="00935D74" w:rsidRDefault="00792580" w:rsidP="0096337D">
            <w:pPr>
              <w:ind w:left="709" w:firstLine="0"/>
              <w:jc w:val="left"/>
              <w:rPr>
                <w:sz w:val="26"/>
                <w:szCs w:val="26"/>
              </w:rPr>
            </w:pPr>
            <w:r w:rsidRPr="00935D74">
              <w:rPr>
                <w:sz w:val="26"/>
                <w:szCs w:val="26"/>
              </w:rPr>
              <w:t>- ВКЛ 6 кВ ПС Чистополь-220 ф.16;</w:t>
            </w:r>
          </w:p>
          <w:p w14:paraId="2AB10AD9" w14:textId="77777777" w:rsidR="00792580" w:rsidRPr="00935D74" w:rsidRDefault="00792580" w:rsidP="0096337D">
            <w:pPr>
              <w:ind w:left="709" w:firstLine="0"/>
              <w:jc w:val="left"/>
              <w:rPr>
                <w:sz w:val="26"/>
                <w:szCs w:val="26"/>
              </w:rPr>
            </w:pPr>
            <w:r w:rsidRPr="00935D74">
              <w:rPr>
                <w:sz w:val="26"/>
                <w:szCs w:val="26"/>
              </w:rPr>
              <w:t>- ВКЛ 6 кВ ПС Чистополь-220 ф.18;</w:t>
            </w:r>
          </w:p>
          <w:p w14:paraId="64F9F4C1" w14:textId="77777777" w:rsidR="00792580" w:rsidRPr="00935D74" w:rsidRDefault="00792580" w:rsidP="0096337D">
            <w:pPr>
              <w:ind w:left="709" w:firstLine="0"/>
              <w:jc w:val="left"/>
              <w:rPr>
                <w:sz w:val="26"/>
                <w:szCs w:val="26"/>
              </w:rPr>
            </w:pPr>
            <w:r w:rsidRPr="00935D74">
              <w:rPr>
                <w:sz w:val="26"/>
                <w:szCs w:val="26"/>
              </w:rPr>
              <w:t>- ВКЛ 6 кВ ПС Чистополь-220 ф.27;</w:t>
            </w:r>
          </w:p>
          <w:p w14:paraId="642F8CB8" w14:textId="77777777" w:rsidR="00792580" w:rsidRPr="00935D74" w:rsidRDefault="00792580" w:rsidP="0096337D">
            <w:pPr>
              <w:ind w:left="709" w:firstLine="0"/>
              <w:jc w:val="left"/>
              <w:rPr>
                <w:sz w:val="26"/>
                <w:szCs w:val="26"/>
              </w:rPr>
            </w:pPr>
            <w:r w:rsidRPr="00935D74">
              <w:rPr>
                <w:sz w:val="26"/>
                <w:szCs w:val="26"/>
              </w:rPr>
              <w:t>- ВКЛ 6 кВ ПС Чистопольская ф.01;</w:t>
            </w:r>
          </w:p>
          <w:p w14:paraId="0F364B4F" w14:textId="77777777" w:rsidR="00792580" w:rsidRPr="00935D74" w:rsidRDefault="00792580" w:rsidP="0096337D">
            <w:pPr>
              <w:ind w:left="709" w:firstLine="0"/>
              <w:jc w:val="left"/>
              <w:rPr>
                <w:sz w:val="26"/>
                <w:szCs w:val="26"/>
              </w:rPr>
            </w:pPr>
            <w:r w:rsidRPr="00935D74">
              <w:rPr>
                <w:sz w:val="26"/>
                <w:szCs w:val="26"/>
              </w:rPr>
              <w:t>- ВКЛ 6 кВ ПС Чистопольская ф.02;</w:t>
            </w:r>
          </w:p>
          <w:p w14:paraId="30F3CEB9" w14:textId="77777777" w:rsidR="00792580" w:rsidRPr="00935D74" w:rsidRDefault="00792580" w:rsidP="0096337D">
            <w:pPr>
              <w:ind w:left="709" w:firstLine="0"/>
              <w:jc w:val="left"/>
              <w:rPr>
                <w:sz w:val="26"/>
                <w:szCs w:val="26"/>
              </w:rPr>
            </w:pPr>
            <w:r w:rsidRPr="00935D74">
              <w:rPr>
                <w:sz w:val="26"/>
                <w:szCs w:val="26"/>
              </w:rPr>
              <w:t>- ВКЛ 6 кВ ПС Чистопольская ф.05;</w:t>
            </w:r>
          </w:p>
          <w:p w14:paraId="144E4B74" w14:textId="77777777" w:rsidR="00792580" w:rsidRPr="00935D74" w:rsidRDefault="00792580" w:rsidP="0096337D">
            <w:pPr>
              <w:ind w:left="709" w:firstLine="0"/>
              <w:jc w:val="left"/>
              <w:rPr>
                <w:sz w:val="26"/>
                <w:szCs w:val="26"/>
              </w:rPr>
            </w:pPr>
            <w:r w:rsidRPr="00935D74">
              <w:rPr>
                <w:sz w:val="26"/>
                <w:szCs w:val="26"/>
              </w:rPr>
              <w:t>- ВКЛ 6 кВ ПС Чистопольская ф.07;</w:t>
            </w:r>
          </w:p>
          <w:p w14:paraId="1AB1561E" w14:textId="77777777" w:rsidR="00792580" w:rsidRPr="00935D74" w:rsidRDefault="00792580" w:rsidP="0096337D">
            <w:pPr>
              <w:ind w:left="709" w:firstLine="0"/>
              <w:jc w:val="left"/>
              <w:rPr>
                <w:sz w:val="26"/>
                <w:szCs w:val="26"/>
              </w:rPr>
            </w:pPr>
            <w:r w:rsidRPr="00935D74">
              <w:rPr>
                <w:sz w:val="26"/>
                <w:szCs w:val="26"/>
              </w:rPr>
              <w:t>- ВКЛ 6 кВ ПС Чистопольская ф.10;</w:t>
            </w:r>
          </w:p>
          <w:p w14:paraId="2041807C" w14:textId="77777777" w:rsidR="00792580" w:rsidRPr="00935D74" w:rsidRDefault="00792580" w:rsidP="0096337D">
            <w:pPr>
              <w:ind w:left="709" w:firstLine="0"/>
              <w:jc w:val="left"/>
              <w:rPr>
                <w:sz w:val="26"/>
                <w:szCs w:val="26"/>
              </w:rPr>
            </w:pPr>
            <w:r w:rsidRPr="00935D74">
              <w:rPr>
                <w:sz w:val="26"/>
                <w:szCs w:val="26"/>
              </w:rPr>
              <w:t>- ВКЛ 6 кВ ПС Чистопольская ф.11;</w:t>
            </w:r>
          </w:p>
          <w:p w14:paraId="0BEAE8BF" w14:textId="77777777" w:rsidR="00792580" w:rsidRPr="00935D74" w:rsidRDefault="00792580" w:rsidP="0096337D">
            <w:pPr>
              <w:ind w:left="709" w:firstLine="0"/>
              <w:jc w:val="left"/>
              <w:rPr>
                <w:sz w:val="26"/>
                <w:szCs w:val="26"/>
              </w:rPr>
            </w:pPr>
            <w:r w:rsidRPr="00935D74">
              <w:rPr>
                <w:sz w:val="26"/>
                <w:szCs w:val="26"/>
              </w:rPr>
              <w:t>- ВКЛ 6 кВ ПС Чистопольская ф.19;</w:t>
            </w:r>
          </w:p>
          <w:p w14:paraId="4DEF96BE" w14:textId="77777777" w:rsidR="00792580" w:rsidRPr="00935D74" w:rsidRDefault="00792580" w:rsidP="0096337D">
            <w:pPr>
              <w:ind w:left="709" w:firstLine="0"/>
              <w:jc w:val="left"/>
              <w:rPr>
                <w:sz w:val="26"/>
                <w:szCs w:val="26"/>
              </w:rPr>
            </w:pPr>
            <w:r w:rsidRPr="00935D74">
              <w:rPr>
                <w:sz w:val="26"/>
                <w:szCs w:val="26"/>
              </w:rPr>
              <w:t>- ВКЛ 6 кВ ПС Чистопольская ф.21.</w:t>
            </w:r>
          </w:p>
          <w:p w14:paraId="7B76C911" w14:textId="77777777" w:rsidR="00792580" w:rsidRPr="00935D74" w:rsidRDefault="00792580" w:rsidP="0096337D">
            <w:pPr>
              <w:ind w:left="33" w:firstLine="0"/>
              <w:jc w:val="left"/>
              <w:rPr>
                <w:sz w:val="26"/>
                <w:szCs w:val="26"/>
              </w:rPr>
            </w:pPr>
          </w:p>
        </w:tc>
      </w:tr>
    </w:tbl>
    <w:p w14:paraId="5799AEEA" w14:textId="77777777" w:rsidR="00792580" w:rsidRPr="00935D74" w:rsidRDefault="004F6A85" w:rsidP="00792580">
      <w:pPr>
        <w:jc w:val="right"/>
        <w:rPr>
          <w:szCs w:val="28"/>
        </w:rPr>
      </w:pPr>
      <w:r w:rsidRPr="00935D74">
        <w:rPr>
          <w:szCs w:val="28"/>
        </w:rPr>
        <w:t>Таблица 3.13.12</w:t>
      </w:r>
    </w:p>
    <w:p w14:paraId="3DD82292" w14:textId="77777777" w:rsidR="008E6383" w:rsidRPr="00935D74" w:rsidRDefault="008E6383" w:rsidP="008E6383">
      <w:pPr>
        <w:jc w:val="center"/>
      </w:pPr>
      <w:r w:rsidRPr="00935D74">
        <w:t>Характеристики трансформаторных подстанций МО г.Чистополь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5"/>
        <w:gridCol w:w="2498"/>
        <w:gridCol w:w="1896"/>
        <w:gridCol w:w="2652"/>
        <w:gridCol w:w="2376"/>
      </w:tblGrid>
      <w:tr w:rsidR="00792580" w:rsidRPr="00935D74" w14:paraId="67433338" w14:textId="77777777" w:rsidTr="0096337D">
        <w:trPr>
          <w:tblHeader/>
        </w:trPr>
        <w:tc>
          <w:tcPr>
            <w:tcW w:w="353" w:type="pct"/>
          </w:tcPr>
          <w:p w14:paraId="27B31388" w14:textId="77777777" w:rsidR="00792580" w:rsidRPr="00935D74" w:rsidRDefault="00792580" w:rsidP="0096337D">
            <w:pPr>
              <w:ind w:firstLine="0"/>
              <w:jc w:val="center"/>
              <w:rPr>
                <w:b/>
                <w:sz w:val="24"/>
              </w:rPr>
            </w:pPr>
            <w:r w:rsidRPr="00935D74">
              <w:rPr>
                <w:b/>
                <w:sz w:val="24"/>
              </w:rPr>
              <w:t>№</w:t>
            </w:r>
          </w:p>
        </w:tc>
        <w:tc>
          <w:tcPr>
            <w:tcW w:w="1232" w:type="pct"/>
            <w:vAlign w:val="center"/>
          </w:tcPr>
          <w:p w14:paraId="1C010FBE" w14:textId="77777777" w:rsidR="00792580" w:rsidRPr="00935D74" w:rsidRDefault="00792580" w:rsidP="0096337D">
            <w:pPr>
              <w:ind w:firstLine="0"/>
              <w:jc w:val="center"/>
              <w:rPr>
                <w:b/>
                <w:sz w:val="24"/>
              </w:rPr>
            </w:pPr>
            <w:r w:rsidRPr="00935D74">
              <w:rPr>
                <w:b/>
                <w:sz w:val="24"/>
              </w:rPr>
              <w:t>Диспетчерский</w:t>
            </w:r>
          </w:p>
          <w:p w14:paraId="6FC59C80" w14:textId="77777777" w:rsidR="00792580" w:rsidRPr="00935D74" w:rsidRDefault="00792580" w:rsidP="0096337D">
            <w:pPr>
              <w:ind w:firstLine="0"/>
              <w:jc w:val="center"/>
              <w:rPr>
                <w:b/>
                <w:sz w:val="24"/>
              </w:rPr>
            </w:pPr>
            <w:r w:rsidRPr="00935D74">
              <w:rPr>
                <w:b/>
                <w:sz w:val="24"/>
              </w:rPr>
              <w:t>Номер ТП</w:t>
            </w:r>
          </w:p>
        </w:tc>
        <w:tc>
          <w:tcPr>
            <w:tcW w:w="935" w:type="pct"/>
            <w:vAlign w:val="center"/>
          </w:tcPr>
          <w:p w14:paraId="0B11C859" w14:textId="77777777" w:rsidR="00792580" w:rsidRPr="00935D74" w:rsidRDefault="00792580" w:rsidP="0096337D">
            <w:pPr>
              <w:ind w:firstLine="0"/>
              <w:jc w:val="center"/>
              <w:rPr>
                <w:b/>
                <w:sz w:val="24"/>
              </w:rPr>
            </w:pPr>
            <w:r w:rsidRPr="00935D74">
              <w:rPr>
                <w:b/>
                <w:sz w:val="24"/>
              </w:rPr>
              <w:t>Напряжение, кВ</w:t>
            </w:r>
          </w:p>
        </w:tc>
        <w:tc>
          <w:tcPr>
            <w:tcW w:w="1308" w:type="pct"/>
            <w:vAlign w:val="center"/>
          </w:tcPr>
          <w:p w14:paraId="443FBCE6" w14:textId="77777777" w:rsidR="00792580" w:rsidRPr="00935D74" w:rsidRDefault="00792580" w:rsidP="0096337D">
            <w:pPr>
              <w:ind w:firstLine="0"/>
              <w:jc w:val="center"/>
              <w:rPr>
                <w:b/>
                <w:sz w:val="24"/>
              </w:rPr>
            </w:pPr>
            <w:r w:rsidRPr="00935D74">
              <w:rPr>
                <w:b/>
                <w:sz w:val="24"/>
              </w:rPr>
              <w:t>Мощность ТП, кВА</w:t>
            </w:r>
          </w:p>
        </w:tc>
        <w:tc>
          <w:tcPr>
            <w:tcW w:w="1172" w:type="pct"/>
            <w:vAlign w:val="center"/>
          </w:tcPr>
          <w:p w14:paraId="5C3E90BB" w14:textId="77777777" w:rsidR="00792580" w:rsidRPr="00935D74" w:rsidRDefault="00792580" w:rsidP="0096337D">
            <w:pPr>
              <w:ind w:firstLine="0"/>
              <w:jc w:val="center"/>
              <w:rPr>
                <w:b/>
                <w:sz w:val="24"/>
              </w:rPr>
            </w:pPr>
            <w:r w:rsidRPr="00935D74">
              <w:rPr>
                <w:b/>
                <w:sz w:val="24"/>
              </w:rPr>
              <w:t>Резерв мощности ТП , кВА</w:t>
            </w:r>
          </w:p>
        </w:tc>
      </w:tr>
      <w:tr w:rsidR="00792580" w:rsidRPr="00935D74" w14:paraId="573B444E" w14:textId="77777777" w:rsidTr="0096337D">
        <w:trPr>
          <w:tblHeader/>
        </w:trPr>
        <w:tc>
          <w:tcPr>
            <w:tcW w:w="5000" w:type="pct"/>
            <w:gridSpan w:val="5"/>
          </w:tcPr>
          <w:p w14:paraId="1810CAA8" w14:textId="77777777" w:rsidR="00792580" w:rsidRPr="00935D74" w:rsidRDefault="00792580" w:rsidP="0096337D">
            <w:pPr>
              <w:ind w:firstLine="0"/>
              <w:jc w:val="center"/>
              <w:rPr>
                <w:b/>
                <w:i/>
                <w:sz w:val="24"/>
              </w:rPr>
            </w:pPr>
            <w:r w:rsidRPr="00935D74">
              <w:rPr>
                <w:b/>
                <w:i/>
                <w:sz w:val="24"/>
              </w:rPr>
              <w:t>г.Чистополь</w:t>
            </w:r>
          </w:p>
        </w:tc>
      </w:tr>
      <w:tr w:rsidR="00792580" w:rsidRPr="00935D74" w14:paraId="06222AA7" w14:textId="77777777" w:rsidTr="0096337D">
        <w:trPr>
          <w:cantSplit/>
        </w:trPr>
        <w:tc>
          <w:tcPr>
            <w:tcW w:w="353" w:type="pct"/>
            <w:vAlign w:val="center"/>
          </w:tcPr>
          <w:p w14:paraId="17B843CC" w14:textId="77777777" w:rsidR="00792580" w:rsidRPr="00935D74" w:rsidRDefault="00792580" w:rsidP="0096337D">
            <w:pPr>
              <w:ind w:firstLine="0"/>
              <w:jc w:val="center"/>
              <w:rPr>
                <w:sz w:val="24"/>
              </w:rPr>
            </w:pPr>
            <w:r w:rsidRPr="00935D74">
              <w:rPr>
                <w:sz w:val="24"/>
              </w:rPr>
              <w:t>1</w:t>
            </w:r>
          </w:p>
        </w:tc>
        <w:tc>
          <w:tcPr>
            <w:tcW w:w="1232" w:type="pct"/>
            <w:vAlign w:val="center"/>
          </w:tcPr>
          <w:p w14:paraId="130DAC53" w14:textId="77777777" w:rsidR="00792580" w:rsidRPr="00935D74" w:rsidRDefault="00792580" w:rsidP="0096337D">
            <w:pPr>
              <w:ind w:firstLine="0"/>
              <w:jc w:val="center"/>
              <w:rPr>
                <w:sz w:val="24"/>
              </w:rPr>
            </w:pPr>
            <w:r w:rsidRPr="00935D74">
              <w:rPr>
                <w:sz w:val="24"/>
              </w:rPr>
              <w:t>704001</w:t>
            </w:r>
          </w:p>
        </w:tc>
        <w:tc>
          <w:tcPr>
            <w:tcW w:w="935" w:type="pct"/>
            <w:vAlign w:val="center"/>
          </w:tcPr>
          <w:p w14:paraId="0E989D02"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0FCC19B1" w14:textId="77777777" w:rsidR="00792580" w:rsidRPr="00935D74" w:rsidRDefault="00792580" w:rsidP="0096337D">
            <w:pPr>
              <w:ind w:firstLine="0"/>
              <w:jc w:val="center"/>
              <w:rPr>
                <w:sz w:val="24"/>
              </w:rPr>
            </w:pPr>
            <w:r w:rsidRPr="00935D74">
              <w:rPr>
                <w:sz w:val="24"/>
              </w:rPr>
              <w:t>630/630</w:t>
            </w:r>
          </w:p>
        </w:tc>
        <w:tc>
          <w:tcPr>
            <w:tcW w:w="1172" w:type="pct"/>
            <w:vAlign w:val="center"/>
          </w:tcPr>
          <w:p w14:paraId="2402451D" w14:textId="77777777" w:rsidR="00792580" w:rsidRPr="00935D74" w:rsidRDefault="00792580" w:rsidP="0096337D">
            <w:pPr>
              <w:ind w:firstLine="0"/>
              <w:jc w:val="center"/>
              <w:rPr>
                <w:sz w:val="24"/>
              </w:rPr>
            </w:pPr>
            <w:r w:rsidRPr="00935D74">
              <w:rPr>
                <w:sz w:val="24"/>
              </w:rPr>
              <w:t>541/466</w:t>
            </w:r>
          </w:p>
        </w:tc>
      </w:tr>
      <w:tr w:rsidR="00792580" w:rsidRPr="00935D74" w14:paraId="5096C8F8" w14:textId="77777777" w:rsidTr="0096337D">
        <w:trPr>
          <w:cantSplit/>
        </w:trPr>
        <w:tc>
          <w:tcPr>
            <w:tcW w:w="353" w:type="pct"/>
            <w:vAlign w:val="center"/>
          </w:tcPr>
          <w:p w14:paraId="67CAF639" w14:textId="77777777" w:rsidR="00792580" w:rsidRPr="00935D74" w:rsidRDefault="00792580" w:rsidP="0096337D">
            <w:pPr>
              <w:ind w:firstLine="0"/>
              <w:jc w:val="center"/>
              <w:rPr>
                <w:sz w:val="24"/>
              </w:rPr>
            </w:pPr>
            <w:r w:rsidRPr="00935D74">
              <w:rPr>
                <w:sz w:val="24"/>
              </w:rPr>
              <w:t>2</w:t>
            </w:r>
          </w:p>
        </w:tc>
        <w:tc>
          <w:tcPr>
            <w:tcW w:w="1232" w:type="pct"/>
            <w:vAlign w:val="center"/>
          </w:tcPr>
          <w:p w14:paraId="7054D354" w14:textId="77777777" w:rsidR="00792580" w:rsidRPr="00935D74" w:rsidRDefault="00792580" w:rsidP="0096337D">
            <w:pPr>
              <w:ind w:firstLine="0"/>
              <w:jc w:val="center"/>
              <w:rPr>
                <w:sz w:val="24"/>
              </w:rPr>
            </w:pPr>
            <w:r w:rsidRPr="00935D74">
              <w:rPr>
                <w:sz w:val="24"/>
              </w:rPr>
              <w:t>704002</w:t>
            </w:r>
          </w:p>
        </w:tc>
        <w:tc>
          <w:tcPr>
            <w:tcW w:w="935" w:type="pct"/>
            <w:vAlign w:val="center"/>
          </w:tcPr>
          <w:p w14:paraId="013C2991"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7C135073" w14:textId="77777777" w:rsidR="00792580" w:rsidRPr="00935D74" w:rsidRDefault="00792580" w:rsidP="0096337D">
            <w:pPr>
              <w:ind w:firstLine="0"/>
              <w:jc w:val="center"/>
              <w:rPr>
                <w:sz w:val="24"/>
              </w:rPr>
            </w:pPr>
            <w:r w:rsidRPr="00935D74">
              <w:rPr>
                <w:sz w:val="24"/>
              </w:rPr>
              <w:t>630/630</w:t>
            </w:r>
          </w:p>
        </w:tc>
        <w:tc>
          <w:tcPr>
            <w:tcW w:w="1172" w:type="pct"/>
            <w:vAlign w:val="center"/>
          </w:tcPr>
          <w:p w14:paraId="0C025580" w14:textId="77777777" w:rsidR="00792580" w:rsidRPr="00935D74" w:rsidRDefault="00792580" w:rsidP="0096337D">
            <w:pPr>
              <w:ind w:firstLine="0"/>
              <w:jc w:val="center"/>
              <w:rPr>
                <w:sz w:val="24"/>
              </w:rPr>
            </w:pPr>
            <w:r w:rsidRPr="00935D74">
              <w:rPr>
                <w:sz w:val="24"/>
              </w:rPr>
              <w:t>548/582</w:t>
            </w:r>
          </w:p>
        </w:tc>
      </w:tr>
      <w:tr w:rsidR="00792580" w:rsidRPr="00935D74" w14:paraId="03553F2C" w14:textId="77777777" w:rsidTr="0096337D">
        <w:tc>
          <w:tcPr>
            <w:tcW w:w="353" w:type="pct"/>
            <w:vAlign w:val="center"/>
          </w:tcPr>
          <w:p w14:paraId="43A8B825" w14:textId="77777777" w:rsidR="00792580" w:rsidRPr="00935D74" w:rsidRDefault="00792580" w:rsidP="0096337D">
            <w:pPr>
              <w:ind w:firstLine="0"/>
              <w:jc w:val="center"/>
              <w:rPr>
                <w:sz w:val="24"/>
              </w:rPr>
            </w:pPr>
            <w:r w:rsidRPr="00935D74">
              <w:rPr>
                <w:sz w:val="24"/>
              </w:rPr>
              <w:t>3</w:t>
            </w:r>
          </w:p>
        </w:tc>
        <w:tc>
          <w:tcPr>
            <w:tcW w:w="1232" w:type="pct"/>
            <w:vAlign w:val="center"/>
          </w:tcPr>
          <w:p w14:paraId="3AAD4C6B" w14:textId="77777777" w:rsidR="00792580" w:rsidRPr="00935D74" w:rsidRDefault="00792580" w:rsidP="0096337D">
            <w:pPr>
              <w:ind w:firstLine="0"/>
              <w:jc w:val="center"/>
              <w:rPr>
                <w:sz w:val="24"/>
              </w:rPr>
            </w:pPr>
            <w:r w:rsidRPr="00935D74">
              <w:rPr>
                <w:sz w:val="24"/>
              </w:rPr>
              <w:t>704003</w:t>
            </w:r>
          </w:p>
        </w:tc>
        <w:tc>
          <w:tcPr>
            <w:tcW w:w="935" w:type="pct"/>
            <w:vAlign w:val="center"/>
          </w:tcPr>
          <w:p w14:paraId="25596AB5"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725F6051" w14:textId="77777777" w:rsidR="00792580" w:rsidRPr="00935D74" w:rsidRDefault="00792580" w:rsidP="0096337D">
            <w:pPr>
              <w:ind w:firstLine="0"/>
              <w:jc w:val="center"/>
              <w:rPr>
                <w:sz w:val="24"/>
              </w:rPr>
            </w:pPr>
            <w:r w:rsidRPr="00935D74">
              <w:rPr>
                <w:sz w:val="24"/>
              </w:rPr>
              <w:t>250/250</w:t>
            </w:r>
          </w:p>
        </w:tc>
        <w:tc>
          <w:tcPr>
            <w:tcW w:w="1172" w:type="pct"/>
            <w:vAlign w:val="center"/>
          </w:tcPr>
          <w:p w14:paraId="4FFEF6F7" w14:textId="77777777" w:rsidR="00792580" w:rsidRPr="00935D74" w:rsidRDefault="00792580" w:rsidP="0096337D">
            <w:pPr>
              <w:ind w:firstLine="0"/>
              <w:jc w:val="center"/>
              <w:rPr>
                <w:sz w:val="24"/>
              </w:rPr>
            </w:pPr>
            <w:r w:rsidRPr="00935D74">
              <w:rPr>
                <w:sz w:val="24"/>
              </w:rPr>
              <w:t>201/228</w:t>
            </w:r>
          </w:p>
        </w:tc>
      </w:tr>
      <w:tr w:rsidR="00792580" w:rsidRPr="00935D74" w14:paraId="12CEAF2B" w14:textId="77777777" w:rsidTr="0096337D">
        <w:tc>
          <w:tcPr>
            <w:tcW w:w="353" w:type="pct"/>
            <w:vAlign w:val="center"/>
          </w:tcPr>
          <w:p w14:paraId="78651B80" w14:textId="77777777" w:rsidR="00792580" w:rsidRPr="00935D74" w:rsidRDefault="00792580" w:rsidP="0096337D">
            <w:pPr>
              <w:ind w:firstLine="0"/>
              <w:jc w:val="center"/>
              <w:rPr>
                <w:sz w:val="24"/>
              </w:rPr>
            </w:pPr>
            <w:r w:rsidRPr="00935D74">
              <w:rPr>
                <w:sz w:val="24"/>
              </w:rPr>
              <w:t>4</w:t>
            </w:r>
          </w:p>
        </w:tc>
        <w:tc>
          <w:tcPr>
            <w:tcW w:w="1232" w:type="pct"/>
            <w:vAlign w:val="center"/>
          </w:tcPr>
          <w:p w14:paraId="59DCF742" w14:textId="77777777" w:rsidR="00792580" w:rsidRPr="00935D74" w:rsidRDefault="00792580" w:rsidP="0096337D">
            <w:pPr>
              <w:ind w:firstLine="0"/>
              <w:jc w:val="center"/>
              <w:rPr>
                <w:sz w:val="24"/>
              </w:rPr>
            </w:pPr>
            <w:r w:rsidRPr="00935D74">
              <w:rPr>
                <w:sz w:val="24"/>
              </w:rPr>
              <w:t>704004</w:t>
            </w:r>
          </w:p>
        </w:tc>
        <w:tc>
          <w:tcPr>
            <w:tcW w:w="935" w:type="pct"/>
            <w:vAlign w:val="center"/>
          </w:tcPr>
          <w:p w14:paraId="0D069631"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50BC88E7" w14:textId="77777777" w:rsidR="00792580" w:rsidRPr="00935D74" w:rsidRDefault="00792580" w:rsidP="0096337D">
            <w:pPr>
              <w:ind w:firstLine="0"/>
              <w:jc w:val="center"/>
              <w:rPr>
                <w:sz w:val="24"/>
              </w:rPr>
            </w:pPr>
            <w:r w:rsidRPr="00935D74">
              <w:rPr>
                <w:sz w:val="24"/>
              </w:rPr>
              <w:t>320</w:t>
            </w:r>
          </w:p>
        </w:tc>
        <w:tc>
          <w:tcPr>
            <w:tcW w:w="1172" w:type="pct"/>
            <w:vAlign w:val="center"/>
          </w:tcPr>
          <w:p w14:paraId="6BDCDB1C" w14:textId="77777777" w:rsidR="00792580" w:rsidRPr="00935D74" w:rsidRDefault="00792580" w:rsidP="0096337D">
            <w:pPr>
              <w:ind w:firstLine="0"/>
              <w:jc w:val="center"/>
              <w:rPr>
                <w:sz w:val="24"/>
              </w:rPr>
            </w:pPr>
            <w:r w:rsidRPr="00935D74">
              <w:rPr>
                <w:sz w:val="24"/>
              </w:rPr>
              <w:t>204</w:t>
            </w:r>
          </w:p>
        </w:tc>
      </w:tr>
      <w:tr w:rsidR="00792580" w:rsidRPr="00935D74" w14:paraId="214F8517" w14:textId="77777777" w:rsidTr="0096337D">
        <w:tc>
          <w:tcPr>
            <w:tcW w:w="353" w:type="pct"/>
            <w:vAlign w:val="center"/>
          </w:tcPr>
          <w:p w14:paraId="1E22D0FA" w14:textId="77777777" w:rsidR="00792580" w:rsidRPr="00935D74" w:rsidRDefault="00792580" w:rsidP="0096337D">
            <w:pPr>
              <w:ind w:firstLine="0"/>
              <w:jc w:val="center"/>
              <w:rPr>
                <w:sz w:val="24"/>
              </w:rPr>
            </w:pPr>
            <w:r w:rsidRPr="00935D74">
              <w:rPr>
                <w:sz w:val="24"/>
              </w:rPr>
              <w:t>5</w:t>
            </w:r>
          </w:p>
        </w:tc>
        <w:tc>
          <w:tcPr>
            <w:tcW w:w="1232" w:type="pct"/>
            <w:vAlign w:val="center"/>
          </w:tcPr>
          <w:p w14:paraId="38B7BDD2" w14:textId="77777777" w:rsidR="00792580" w:rsidRPr="00935D74" w:rsidRDefault="00792580" w:rsidP="0096337D">
            <w:pPr>
              <w:ind w:firstLine="0"/>
              <w:jc w:val="center"/>
              <w:rPr>
                <w:sz w:val="24"/>
              </w:rPr>
            </w:pPr>
            <w:r w:rsidRPr="00935D74">
              <w:rPr>
                <w:sz w:val="24"/>
              </w:rPr>
              <w:t>704005</w:t>
            </w:r>
          </w:p>
        </w:tc>
        <w:tc>
          <w:tcPr>
            <w:tcW w:w="935" w:type="pct"/>
            <w:vAlign w:val="center"/>
          </w:tcPr>
          <w:p w14:paraId="7BF9E133"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3C415F68" w14:textId="77777777" w:rsidR="00792580" w:rsidRPr="00935D74" w:rsidRDefault="00792580" w:rsidP="0096337D">
            <w:pPr>
              <w:ind w:firstLine="0"/>
              <w:jc w:val="center"/>
              <w:rPr>
                <w:sz w:val="24"/>
              </w:rPr>
            </w:pPr>
            <w:r w:rsidRPr="00935D74">
              <w:rPr>
                <w:sz w:val="24"/>
              </w:rPr>
              <w:t>180/160</w:t>
            </w:r>
          </w:p>
        </w:tc>
        <w:tc>
          <w:tcPr>
            <w:tcW w:w="1172" w:type="pct"/>
            <w:vAlign w:val="center"/>
          </w:tcPr>
          <w:p w14:paraId="32F5F89E" w14:textId="77777777" w:rsidR="00792580" w:rsidRPr="00935D74" w:rsidRDefault="00792580" w:rsidP="0096337D">
            <w:pPr>
              <w:ind w:firstLine="0"/>
              <w:jc w:val="center"/>
              <w:rPr>
                <w:sz w:val="24"/>
              </w:rPr>
            </w:pPr>
            <w:r w:rsidRPr="00935D74">
              <w:rPr>
                <w:sz w:val="24"/>
              </w:rPr>
              <w:t>180/58</w:t>
            </w:r>
          </w:p>
        </w:tc>
      </w:tr>
      <w:tr w:rsidR="00792580" w:rsidRPr="00935D74" w14:paraId="67D32BBB" w14:textId="77777777" w:rsidTr="0096337D">
        <w:tc>
          <w:tcPr>
            <w:tcW w:w="353" w:type="pct"/>
            <w:vAlign w:val="center"/>
          </w:tcPr>
          <w:p w14:paraId="02B185F9" w14:textId="77777777" w:rsidR="00792580" w:rsidRPr="00935D74" w:rsidRDefault="00792580" w:rsidP="0096337D">
            <w:pPr>
              <w:ind w:firstLine="0"/>
              <w:jc w:val="center"/>
              <w:rPr>
                <w:sz w:val="24"/>
              </w:rPr>
            </w:pPr>
            <w:r w:rsidRPr="00935D74">
              <w:rPr>
                <w:sz w:val="24"/>
              </w:rPr>
              <w:t>6</w:t>
            </w:r>
          </w:p>
        </w:tc>
        <w:tc>
          <w:tcPr>
            <w:tcW w:w="1232" w:type="pct"/>
            <w:vAlign w:val="center"/>
          </w:tcPr>
          <w:p w14:paraId="6F6D40ED" w14:textId="77777777" w:rsidR="00792580" w:rsidRPr="00935D74" w:rsidRDefault="00792580" w:rsidP="0096337D">
            <w:pPr>
              <w:ind w:firstLine="0"/>
              <w:jc w:val="center"/>
              <w:rPr>
                <w:sz w:val="24"/>
              </w:rPr>
            </w:pPr>
            <w:r w:rsidRPr="00935D74">
              <w:rPr>
                <w:sz w:val="24"/>
              </w:rPr>
              <w:t>707006</w:t>
            </w:r>
          </w:p>
        </w:tc>
        <w:tc>
          <w:tcPr>
            <w:tcW w:w="935" w:type="pct"/>
            <w:vAlign w:val="center"/>
          </w:tcPr>
          <w:p w14:paraId="4D60A907"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104155BA" w14:textId="77777777" w:rsidR="00792580" w:rsidRPr="00935D74" w:rsidRDefault="00792580" w:rsidP="0096337D">
            <w:pPr>
              <w:ind w:firstLine="0"/>
              <w:jc w:val="center"/>
              <w:rPr>
                <w:sz w:val="24"/>
              </w:rPr>
            </w:pPr>
            <w:r w:rsidRPr="00935D74">
              <w:rPr>
                <w:sz w:val="24"/>
              </w:rPr>
              <w:t>250</w:t>
            </w:r>
          </w:p>
        </w:tc>
        <w:tc>
          <w:tcPr>
            <w:tcW w:w="1172" w:type="pct"/>
            <w:vAlign w:val="center"/>
          </w:tcPr>
          <w:p w14:paraId="35826E6D" w14:textId="77777777" w:rsidR="00792580" w:rsidRPr="00935D74" w:rsidRDefault="00792580" w:rsidP="0096337D">
            <w:pPr>
              <w:ind w:firstLine="0"/>
              <w:jc w:val="center"/>
              <w:rPr>
                <w:sz w:val="24"/>
              </w:rPr>
            </w:pPr>
            <w:r w:rsidRPr="00935D74">
              <w:rPr>
                <w:sz w:val="24"/>
              </w:rPr>
              <w:t>121</w:t>
            </w:r>
          </w:p>
        </w:tc>
      </w:tr>
      <w:tr w:rsidR="00792580" w:rsidRPr="00935D74" w14:paraId="73DBD428" w14:textId="77777777" w:rsidTr="0096337D">
        <w:tc>
          <w:tcPr>
            <w:tcW w:w="353" w:type="pct"/>
            <w:vAlign w:val="center"/>
          </w:tcPr>
          <w:p w14:paraId="2B41807F" w14:textId="77777777" w:rsidR="00792580" w:rsidRPr="00935D74" w:rsidRDefault="00792580" w:rsidP="0096337D">
            <w:pPr>
              <w:ind w:firstLine="0"/>
              <w:jc w:val="center"/>
              <w:rPr>
                <w:sz w:val="24"/>
              </w:rPr>
            </w:pPr>
            <w:r w:rsidRPr="00935D74">
              <w:rPr>
                <w:sz w:val="24"/>
              </w:rPr>
              <w:t>7</w:t>
            </w:r>
          </w:p>
        </w:tc>
        <w:tc>
          <w:tcPr>
            <w:tcW w:w="1232" w:type="pct"/>
            <w:vAlign w:val="center"/>
          </w:tcPr>
          <w:p w14:paraId="0AEB60A1" w14:textId="77777777" w:rsidR="00792580" w:rsidRPr="00935D74" w:rsidRDefault="00792580" w:rsidP="0096337D">
            <w:pPr>
              <w:ind w:firstLine="0"/>
              <w:jc w:val="center"/>
              <w:rPr>
                <w:sz w:val="24"/>
              </w:rPr>
            </w:pPr>
            <w:r w:rsidRPr="00935D74">
              <w:rPr>
                <w:sz w:val="24"/>
              </w:rPr>
              <w:t>707008</w:t>
            </w:r>
          </w:p>
        </w:tc>
        <w:tc>
          <w:tcPr>
            <w:tcW w:w="935" w:type="pct"/>
            <w:vAlign w:val="center"/>
          </w:tcPr>
          <w:p w14:paraId="02E6C7D3"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6A8C9A21" w14:textId="77777777" w:rsidR="00792580" w:rsidRPr="00935D74" w:rsidRDefault="00792580" w:rsidP="0096337D">
            <w:pPr>
              <w:ind w:firstLine="0"/>
              <w:jc w:val="center"/>
              <w:rPr>
                <w:sz w:val="24"/>
              </w:rPr>
            </w:pPr>
            <w:r w:rsidRPr="00935D74">
              <w:rPr>
                <w:sz w:val="24"/>
              </w:rPr>
              <w:t>160</w:t>
            </w:r>
          </w:p>
        </w:tc>
        <w:tc>
          <w:tcPr>
            <w:tcW w:w="1172" w:type="pct"/>
            <w:vAlign w:val="center"/>
          </w:tcPr>
          <w:p w14:paraId="2F01D1D6" w14:textId="77777777" w:rsidR="00792580" w:rsidRPr="00935D74" w:rsidRDefault="00792580" w:rsidP="0096337D">
            <w:pPr>
              <w:ind w:firstLine="0"/>
              <w:jc w:val="center"/>
              <w:rPr>
                <w:sz w:val="24"/>
              </w:rPr>
            </w:pPr>
            <w:r w:rsidRPr="00935D74">
              <w:rPr>
                <w:sz w:val="24"/>
              </w:rPr>
              <w:t>84</w:t>
            </w:r>
          </w:p>
        </w:tc>
      </w:tr>
      <w:tr w:rsidR="00792580" w:rsidRPr="00935D74" w14:paraId="0685CD0E" w14:textId="77777777" w:rsidTr="0096337D">
        <w:tc>
          <w:tcPr>
            <w:tcW w:w="353" w:type="pct"/>
            <w:vAlign w:val="center"/>
          </w:tcPr>
          <w:p w14:paraId="5367056E" w14:textId="77777777" w:rsidR="00792580" w:rsidRPr="00935D74" w:rsidRDefault="00792580" w:rsidP="0096337D">
            <w:pPr>
              <w:ind w:firstLine="0"/>
              <w:jc w:val="center"/>
              <w:rPr>
                <w:sz w:val="24"/>
              </w:rPr>
            </w:pPr>
            <w:r w:rsidRPr="00935D74">
              <w:rPr>
                <w:sz w:val="24"/>
              </w:rPr>
              <w:t>8</w:t>
            </w:r>
          </w:p>
        </w:tc>
        <w:tc>
          <w:tcPr>
            <w:tcW w:w="1232" w:type="pct"/>
            <w:vAlign w:val="center"/>
          </w:tcPr>
          <w:p w14:paraId="32483364" w14:textId="77777777" w:rsidR="00792580" w:rsidRPr="00935D74" w:rsidRDefault="00792580" w:rsidP="0096337D">
            <w:pPr>
              <w:ind w:firstLine="0"/>
              <w:jc w:val="center"/>
              <w:rPr>
                <w:sz w:val="24"/>
              </w:rPr>
            </w:pPr>
            <w:r w:rsidRPr="00935D74">
              <w:rPr>
                <w:sz w:val="24"/>
              </w:rPr>
              <w:t>704011</w:t>
            </w:r>
          </w:p>
        </w:tc>
        <w:tc>
          <w:tcPr>
            <w:tcW w:w="935" w:type="pct"/>
            <w:vAlign w:val="center"/>
          </w:tcPr>
          <w:p w14:paraId="16E8426C"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6748DA76" w14:textId="77777777" w:rsidR="00792580" w:rsidRPr="00935D74" w:rsidRDefault="00792580" w:rsidP="0096337D">
            <w:pPr>
              <w:ind w:firstLine="0"/>
              <w:jc w:val="center"/>
              <w:rPr>
                <w:sz w:val="24"/>
              </w:rPr>
            </w:pPr>
            <w:r w:rsidRPr="00935D74">
              <w:rPr>
                <w:sz w:val="24"/>
              </w:rPr>
              <w:t>400/400</w:t>
            </w:r>
          </w:p>
        </w:tc>
        <w:tc>
          <w:tcPr>
            <w:tcW w:w="1172" w:type="pct"/>
            <w:vAlign w:val="center"/>
          </w:tcPr>
          <w:p w14:paraId="70F1C7AB" w14:textId="77777777" w:rsidR="00792580" w:rsidRPr="00935D74" w:rsidRDefault="00792580" w:rsidP="0096337D">
            <w:pPr>
              <w:ind w:firstLine="0"/>
              <w:jc w:val="center"/>
              <w:rPr>
                <w:sz w:val="24"/>
              </w:rPr>
            </w:pPr>
            <w:r w:rsidRPr="00935D74">
              <w:rPr>
                <w:sz w:val="24"/>
              </w:rPr>
              <w:t>306/308</w:t>
            </w:r>
          </w:p>
        </w:tc>
      </w:tr>
      <w:tr w:rsidR="00792580" w:rsidRPr="00935D74" w14:paraId="7E26E1BE" w14:textId="77777777" w:rsidTr="0096337D">
        <w:tc>
          <w:tcPr>
            <w:tcW w:w="353" w:type="pct"/>
            <w:vAlign w:val="center"/>
          </w:tcPr>
          <w:p w14:paraId="56185525" w14:textId="77777777" w:rsidR="00792580" w:rsidRPr="00935D74" w:rsidRDefault="00792580" w:rsidP="0096337D">
            <w:pPr>
              <w:ind w:firstLine="0"/>
              <w:jc w:val="center"/>
              <w:rPr>
                <w:sz w:val="24"/>
              </w:rPr>
            </w:pPr>
            <w:r w:rsidRPr="00935D74">
              <w:rPr>
                <w:sz w:val="24"/>
              </w:rPr>
              <w:t>9</w:t>
            </w:r>
          </w:p>
        </w:tc>
        <w:tc>
          <w:tcPr>
            <w:tcW w:w="1232" w:type="pct"/>
            <w:vAlign w:val="center"/>
          </w:tcPr>
          <w:p w14:paraId="7E875C15" w14:textId="77777777" w:rsidR="00792580" w:rsidRPr="00935D74" w:rsidRDefault="00792580" w:rsidP="0096337D">
            <w:pPr>
              <w:ind w:firstLine="0"/>
              <w:jc w:val="center"/>
              <w:rPr>
                <w:sz w:val="24"/>
              </w:rPr>
            </w:pPr>
            <w:r w:rsidRPr="00935D74">
              <w:rPr>
                <w:sz w:val="24"/>
              </w:rPr>
              <w:t>707012</w:t>
            </w:r>
          </w:p>
        </w:tc>
        <w:tc>
          <w:tcPr>
            <w:tcW w:w="935" w:type="pct"/>
            <w:vAlign w:val="center"/>
          </w:tcPr>
          <w:p w14:paraId="29E48432"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3EB041AA" w14:textId="77777777" w:rsidR="00792580" w:rsidRPr="00935D74" w:rsidRDefault="00792580" w:rsidP="0096337D">
            <w:pPr>
              <w:ind w:firstLine="0"/>
              <w:jc w:val="center"/>
              <w:rPr>
                <w:sz w:val="24"/>
              </w:rPr>
            </w:pPr>
            <w:r w:rsidRPr="00935D74">
              <w:rPr>
                <w:sz w:val="24"/>
              </w:rPr>
              <w:t>200</w:t>
            </w:r>
          </w:p>
        </w:tc>
        <w:tc>
          <w:tcPr>
            <w:tcW w:w="1172" w:type="pct"/>
            <w:vAlign w:val="center"/>
          </w:tcPr>
          <w:p w14:paraId="0AD3E5E3" w14:textId="77777777" w:rsidR="00792580" w:rsidRPr="00935D74" w:rsidRDefault="00792580" w:rsidP="0096337D">
            <w:pPr>
              <w:ind w:firstLine="0"/>
              <w:jc w:val="center"/>
              <w:rPr>
                <w:sz w:val="24"/>
              </w:rPr>
            </w:pPr>
            <w:r w:rsidRPr="00935D74">
              <w:rPr>
                <w:sz w:val="24"/>
              </w:rPr>
              <w:t>63</w:t>
            </w:r>
          </w:p>
        </w:tc>
      </w:tr>
      <w:tr w:rsidR="00792580" w:rsidRPr="00935D74" w14:paraId="119237B2" w14:textId="77777777" w:rsidTr="0096337D">
        <w:tc>
          <w:tcPr>
            <w:tcW w:w="353" w:type="pct"/>
            <w:vAlign w:val="center"/>
          </w:tcPr>
          <w:p w14:paraId="34AF43A4" w14:textId="77777777" w:rsidR="00792580" w:rsidRPr="00935D74" w:rsidRDefault="00792580" w:rsidP="0096337D">
            <w:pPr>
              <w:ind w:firstLine="0"/>
              <w:jc w:val="center"/>
              <w:rPr>
                <w:sz w:val="24"/>
              </w:rPr>
            </w:pPr>
            <w:r w:rsidRPr="00935D74">
              <w:rPr>
                <w:sz w:val="24"/>
              </w:rPr>
              <w:t>10</w:t>
            </w:r>
          </w:p>
        </w:tc>
        <w:tc>
          <w:tcPr>
            <w:tcW w:w="1232" w:type="pct"/>
            <w:vAlign w:val="center"/>
          </w:tcPr>
          <w:p w14:paraId="42C2A9BE" w14:textId="77777777" w:rsidR="00792580" w:rsidRPr="00935D74" w:rsidRDefault="00792580" w:rsidP="0096337D">
            <w:pPr>
              <w:ind w:firstLine="0"/>
              <w:jc w:val="center"/>
              <w:rPr>
                <w:sz w:val="24"/>
              </w:rPr>
            </w:pPr>
            <w:r w:rsidRPr="00935D74">
              <w:rPr>
                <w:sz w:val="24"/>
              </w:rPr>
              <w:t>706015</w:t>
            </w:r>
          </w:p>
        </w:tc>
        <w:tc>
          <w:tcPr>
            <w:tcW w:w="935" w:type="pct"/>
            <w:vAlign w:val="center"/>
          </w:tcPr>
          <w:p w14:paraId="40F6BC95"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54AD82CF" w14:textId="77777777" w:rsidR="00792580" w:rsidRPr="00935D74" w:rsidRDefault="00792580" w:rsidP="0096337D">
            <w:pPr>
              <w:ind w:firstLine="0"/>
              <w:jc w:val="center"/>
              <w:rPr>
                <w:sz w:val="24"/>
              </w:rPr>
            </w:pPr>
            <w:r w:rsidRPr="00935D74">
              <w:rPr>
                <w:sz w:val="24"/>
              </w:rPr>
              <w:t>250/250</w:t>
            </w:r>
          </w:p>
        </w:tc>
        <w:tc>
          <w:tcPr>
            <w:tcW w:w="1172" w:type="pct"/>
            <w:vAlign w:val="center"/>
          </w:tcPr>
          <w:p w14:paraId="1F802182" w14:textId="77777777" w:rsidR="00792580" w:rsidRPr="00935D74" w:rsidRDefault="00792580" w:rsidP="0096337D">
            <w:pPr>
              <w:ind w:firstLine="0"/>
              <w:jc w:val="center"/>
              <w:rPr>
                <w:sz w:val="24"/>
              </w:rPr>
            </w:pPr>
            <w:r w:rsidRPr="00935D74">
              <w:rPr>
                <w:sz w:val="24"/>
              </w:rPr>
              <w:t>206/93</w:t>
            </w:r>
          </w:p>
        </w:tc>
      </w:tr>
      <w:tr w:rsidR="00792580" w:rsidRPr="00935D74" w14:paraId="3817A58A" w14:textId="77777777" w:rsidTr="0096337D">
        <w:tc>
          <w:tcPr>
            <w:tcW w:w="353" w:type="pct"/>
            <w:vAlign w:val="center"/>
          </w:tcPr>
          <w:p w14:paraId="316F555F" w14:textId="77777777" w:rsidR="00792580" w:rsidRPr="00935D74" w:rsidRDefault="00792580" w:rsidP="0096337D">
            <w:pPr>
              <w:ind w:firstLine="0"/>
              <w:jc w:val="center"/>
              <w:rPr>
                <w:sz w:val="24"/>
              </w:rPr>
            </w:pPr>
            <w:r w:rsidRPr="00935D74">
              <w:rPr>
                <w:sz w:val="24"/>
              </w:rPr>
              <w:t>11</w:t>
            </w:r>
          </w:p>
        </w:tc>
        <w:tc>
          <w:tcPr>
            <w:tcW w:w="1232" w:type="pct"/>
            <w:vAlign w:val="center"/>
          </w:tcPr>
          <w:p w14:paraId="172AEFB6" w14:textId="77777777" w:rsidR="00792580" w:rsidRPr="00935D74" w:rsidRDefault="00792580" w:rsidP="0096337D">
            <w:pPr>
              <w:ind w:firstLine="0"/>
              <w:jc w:val="center"/>
              <w:rPr>
                <w:sz w:val="24"/>
              </w:rPr>
            </w:pPr>
            <w:r w:rsidRPr="00935D74">
              <w:rPr>
                <w:sz w:val="24"/>
              </w:rPr>
              <w:t>706016</w:t>
            </w:r>
          </w:p>
        </w:tc>
        <w:tc>
          <w:tcPr>
            <w:tcW w:w="935" w:type="pct"/>
            <w:vAlign w:val="center"/>
          </w:tcPr>
          <w:p w14:paraId="653AD68E"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1D4603B1" w14:textId="77777777" w:rsidR="00792580" w:rsidRPr="00935D74" w:rsidRDefault="00792580" w:rsidP="0096337D">
            <w:pPr>
              <w:ind w:firstLine="0"/>
              <w:jc w:val="center"/>
              <w:rPr>
                <w:sz w:val="24"/>
              </w:rPr>
            </w:pPr>
            <w:r w:rsidRPr="00935D74">
              <w:rPr>
                <w:sz w:val="24"/>
              </w:rPr>
              <w:t>630/400</w:t>
            </w:r>
          </w:p>
        </w:tc>
        <w:tc>
          <w:tcPr>
            <w:tcW w:w="1172" w:type="pct"/>
            <w:vAlign w:val="center"/>
          </w:tcPr>
          <w:p w14:paraId="22086BAE" w14:textId="77777777" w:rsidR="00792580" w:rsidRPr="00935D74" w:rsidRDefault="00792580" w:rsidP="0096337D">
            <w:pPr>
              <w:ind w:firstLine="0"/>
              <w:jc w:val="center"/>
              <w:rPr>
                <w:sz w:val="24"/>
              </w:rPr>
            </w:pPr>
            <w:r w:rsidRPr="00935D74">
              <w:rPr>
                <w:sz w:val="24"/>
              </w:rPr>
              <w:t>532/323</w:t>
            </w:r>
          </w:p>
        </w:tc>
      </w:tr>
      <w:tr w:rsidR="00792580" w:rsidRPr="00935D74" w14:paraId="3E540667" w14:textId="77777777" w:rsidTr="0096337D">
        <w:tc>
          <w:tcPr>
            <w:tcW w:w="353" w:type="pct"/>
            <w:vAlign w:val="center"/>
          </w:tcPr>
          <w:p w14:paraId="7E3662DD" w14:textId="77777777" w:rsidR="00792580" w:rsidRPr="00935D74" w:rsidRDefault="00792580" w:rsidP="0096337D">
            <w:pPr>
              <w:ind w:firstLine="0"/>
              <w:jc w:val="center"/>
              <w:rPr>
                <w:sz w:val="24"/>
              </w:rPr>
            </w:pPr>
            <w:r w:rsidRPr="00935D74">
              <w:rPr>
                <w:sz w:val="24"/>
              </w:rPr>
              <w:t>12</w:t>
            </w:r>
          </w:p>
        </w:tc>
        <w:tc>
          <w:tcPr>
            <w:tcW w:w="1232" w:type="pct"/>
            <w:vAlign w:val="center"/>
          </w:tcPr>
          <w:p w14:paraId="077BC049" w14:textId="77777777" w:rsidR="00792580" w:rsidRPr="00935D74" w:rsidRDefault="00792580" w:rsidP="0096337D">
            <w:pPr>
              <w:ind w:firstLine="0"/>
              <w:jc w:val="center"/>
              <w:rPr>
                <w:sz w:val="24"/>
              </w:rPr>
            </w:pPr>
            <w:r w:rsidRPr="00935D74">
              <w:rPr>
                <w:sz w:val="24"/>
              </w:rPr>
              <w:t>704020</w:t>
            </w:r>
          </w:p>
        </w:tc>
        <w:tc>
          <w:tcPr>
            <w:tcW w:w="935" w:type="pct"/>
            <w:vAlign w:val="center"/>
          </w:tcPr>
          <w:p w14:paraId="318C57B5"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700D9484" w14:textId="77777777" w:rsidR="00792580" w:rsidRPr="00935D74" w:rsidRDefault="00792580" w:rsidP="0096337D">
            <w:pPr>
              <w:ind w:firstLine="0"/>
              <w:jc w:val="center"/>
              <w:rPr>
                <w:sz w:val="24"/>
              </w:rPr>
            </w:pPr>
            <w:r w:rsidRPr="00935D74">
              <w:rPr>
                <w:sz w:val="24"/>
              </w:rPr>
              <w:t>180/180</w:t>
            </w:r>
          </w:p>
        </w:tc>
        <w:tc>
          <w:tcPr>
            <w:tcW w:w="1172" w:type="pct"/>
            <w:vAlign w:val="center"/>
          </w:tcPr>
          <w:p w14:paraId="54077D05" w14:textId="77777777" w:rsidR="00792580" w:rsidRPr="00935D74" w:rsidRDefault="00792580" w:rsidP="0096337D">
            <w:pPr>
              <w:ind w:firstLine="0"/>
              <w:jc w:val="center"/>
              <w:rPr>
                <w:sz w:val="24"/>
              </w:rPr>
            </w:pPr>
            <w:r w:rsidRPr="00935D74">
              <w:rPr>
                <w:sz w:val="24"/>
              </w:rPr>
              <w:t>94/157</w:t>
            </w:r>
          </w:p>
        </w:tc>
      </w:tr>
      <w:tr w:rsidR="00792580" w:rsidRPr="00935D74" w14:paraId="4F855260" w14:textId="77777777" w:rsidTr="0096337D">
        <w:tc>
          <w:tcPr>
            <w:tcW w:w="353" w:type="pct"/>
            <w:vAlign w:val="center"/>
          </w:tcPr>
          <w:p w14:paraId="3886723D" w14:textId="77777777" w:rsidR="00792580" w:rsidRPr="00935D74" w:rsidRDefault="00792580" w:rsidP="0096337D">
            <w:pPr>
              <w:ind w:firstLine="0"/>
              <w:jc w:val="center"/>
              <w:rPr>
                <w:sz w:val="24"/>
              </w:rPr>
            </w:pPr>
            <w:r w:rsidRPr="00935D74">
              <w:rPr>
                <w:sz w:val="24"/>
              </w:rPr>
              <w:t>13</w:t>
            </w:r>
          </w:p>
        </w:tc>
        <w:tc>
          <w:tcPr>
            <w:tcW w:w="1232" w:type="pct"/>
            <w:vAlign w:val="center"/>
          </w:tcPr>
          <w:p w14:paraId="18D95951" w14:textId="77777777" w:rsidR="00792580" w:rsidRPr="00935D74" w:rsidRDefault="00792580" w:rsidP="0096337D">
            <w:pPr>
              <w:ind w:firstLine="0"/>
              <w:jc w:val="center"/>
              <w:rPr>
                <w:sz w:val="24"/>
              </w:rPr>
            </w:pPr>
            <w:r w:rsidRPr="00935D74">
              <w:rPr>
                <w:sz w:val="24"/>
              </w:rPr>
              <w:t>705023</w:t>
            </w:r>
          </w:p>
        </w:tc>
        <w:tc>
          <w:tcPr>
            <w:tcW w:w="935" w:type="pct"/>
            <w:vAlign w:val="center"/>
          </w:tcPr>
          <w:p w14:paraId="65443305"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0466224F" w14:textId="77777777" w:rsidR="00792580" w:rsidRPr="00935D74" w:rsidRDefault="00792580" w:rsidP="0096337D">
            <w:pPr>
              <w:ind w:firstLine="0"/>
              <w:jc w:val="center"/>
              <w:rPr>
                <w:sz w:val="24"/>
              </w:rPr>
            </w:pPr>
            <w:r w:rsidRPr="00935D74">
              <w:rPr>
                <w:sz w:val="24"/>
              </w:rPr>
              <w:t>250</w:t>
            </w:r>
          </w:p>
        </w:tc>
        <w:tc>
          <w:tcPr>
            <w:tcW w:w="1172" w:type="pct"/>
            <w:vAlign w:val="center"/>
          </w:tcPr>
          <w:p w14:paraId="5D3EDBDB" w14:textId="77777777" w:rsidR="00792580" w:rsidRPr="00935D74" w:rsidRDefault="00792580" w:rsidP="0096337D">
            <w:pPr>
              <w:ind w:firstLine="0"/>
              <w:jc w:val="center"/>
              <w:rPr>
                <w:sz w:val="24"/>
              </w:rPr>
            </w:pPr>
            <w:r w:rsidRPr="00935D74">
              <w:rPr>
                <w:sz w:val="24"/>
              </w:rPr>
              <w:t>152</w:t>
            </w:r>
          </w:p>
        </w:tc>
      </w:tr>
      <w:tr w:rsidR="00792580" w:rsidRPr="00935D74" w14:paraId="2836E4B6" w14:textId="77777777" w:rsidTr="0096337D">
        <w:tc>
          <w:tcPr>
            <w:tcW w:w="353" w:type="pct"/>
            <w:vAlign w:val="center"/>
          </w:tcPr>
          <w:p w14:paraId="48B60358" w14:textId="77777777" w:rsidR="00792580" w:rsidRPr="00935D74" w:rsidRDefault="00792580" w:rsidP="0096337D">
            <w:pPr>
              <w:ind w:firstLine="0"/>
              <w:jc w:val="center"/>
              <w:rPr>
                <w:sz w:val="24"/>
              </w:rPr>
            </w:pPr>
            <w:r w:rsidRPr="00935D74">
              <w:rPr>
                <w:sz w:val="24"/>
              </w:rPr>
              <w:t>14</w:t>
            </w:r>
          </w:p>
        </w:tc>
        <w:tc>
          <w:tcPr>
            <w:tcW w:w="1232" w:type="pct"/>
            <w:vAlign w:val="center"/>
          </w:tcPr>
          <w:p w14:paraId="09AB11FA" w14:textId="77777777" w:rsidR="00792580" w:rsidRPr="00935D74" w:rsidRDefault="00792580" w:rsidP="0096337D">
            <w:pPr>
              <w:ind w:firstLine="0"/>
              <w:jc w:val="center"/>
              <w:rPr>
                <w:sz w:val="24"/>
              </w:rPr>
            </w:pPr>
            <w:r w:rsidRPr="00935D74">
              <w:rPr>
                <w:sz w:val="24"/>
              </w:rPr>
              <w:t>704024</w:t>
            </w:r>
          </w:p>
        </w:tc>
        <w:tc>
          <w:tcPr>
            <w:tcW w:w="935" w:type="pct"/>
            <w:vAlign w:val="center"/>
          </w:tcPr>
          <w:p w14:paraId="02DD507B"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7F653C0C" w14:textId="77777777" w:rsidR="00792580" w:rsidRPr="00935D74" w:rsidRDefault="00792580" w:rsidP="0096337D">
            <w:pPr>
              <w:ind w:firstLine="0"/>
              <w:jc w:val="center"/>
              <w:rPr>
                <w:sz w:val="24"/>
              </w:rPr>
            </w:pPr>
            <w:r w:rsidRPr="00935D74">
              <w:rPr>
                <w:sz w:val="24"/>
              </w:rPr>
              <w:t>160</w:t>
            </w:r>
          </w:p>
        </w:tc>
        <w:tc>
          <w:tcPr>
            <w:tcW w:w="1172" w:type="pct"/>
            <w:vAlign w:val="center"/>
          </w:tcPr>
          <w:p w14:paraId="69BD8F7F" w14:textId="77777777" w:rsidR="00792580" w:rsidRPr="00935D74" w:rsidRDefault="00792580" w:rsidP="0096337D">
            <w:pPr>
              <w:ind w:firstLine="0"/>
              <w:jc w:val="center"/>
              <w:rPr>
                <w:sz w:val="24"/>
              </w:rPr>
            </w:pPr>
            <w:r w:rsidRPr="00935D74">
              <w:rPr>
                <w:sz w:val="24"/>
              </w:rPr>
              <w:t>103</w:t>
            </w:r>
          </w:p>
        </w:tc>
      </w:tr>
      <w:tr w:rsidR="00792580" w:rsidRPr="00935D74" w14:paraId="7B2374F7" w14:textId="77777777" w:rsidTr="0096337D">
        <w:tc>
          <w:tcPr>
            <w:tcW w:w="353" w:type="pct"/>
            <w:vAlign w:val="center"/>
          </w:tcPr>
          <w:p w14:paraId="5CF0F155" w14:textId="77777777" w:rsidR="00792580" w:rsidRPr="00935D74" w:rsidRDefault="00792580" w:rsidP="0096337D">
            <w:pPr>
              <w:ind w:firstLine="0"/>
              <w:jc w:val="center"/>
              <w:rPr>
                <w:sz w:val="24"/>
              </w:rPr>
            </w:pPr>
            <w:r w:rsidRPr="00935D74">
              <w:rPr>
                <w:sz w:val="24"/>
              </w:rPr>
              <w:t>15</w:t>
            </w:r>
          </w:p>
        </w:tc>
        <w:tc>
          <w:tcPr>
            <w:tcW w:w="1232" w:type="pct"/>
            <w:vAlign w:val="center"/>
          </w:tcPr>
          <w:p w14:paraId="22673434" w14:textId="77777777" w:rsidR="00792580" w:rsidRPr="00935D74" w:rsidRDefault="00792580" w:rsidP="0096337D">
            <w:pPr>
              <w:ind w:firstLine="0"/>
              <w:jc w:val="center"/>
              <w:rPr>
                <w:sz w:val="24"/>
              </w:rPr>
            </w:pPr>
            <w:r w:rsidRPr="00935D74">
              <w:rPr>
                <w:sz w:val="24"/>
              </w:rPr>
              <w:t>704026</w:t>
            </w:r>
          </w:p>
        </w:tc>
        <w:tc>
          <w:tcPr>
            <w:tcW w:w="935" w:type="pct"/>
            <w:vAlign w:val="center"/>
          </w:tcPr>
          <w:p w14:paraId="6C4A7F10"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00F9704B" w14:textId="77777777" w:rsidR="00792580" w:rsidRPr="00935D74" w:rsidRDefault="00792580" w:rsidP="0096337D">
            <w:pPr>
              <w:ind w:firstLine="0"/>
              <w:jc w:val="center"/>
              <w:rPr>
                <w:sz w:val="24"/>
              </w:rPr>
            </w:pPr>
            <w:r w:rsidRPr="00935D74">
              <w:rPr>
                <w:sz w:val="24"/>
              </w:rPr>
              <w:t>100</w:t>
            </w:r>
          </w:p>
        </w:tc>
        <w:tc>
          <w:tcPr>
            <w:tcW w:w="1172" w:type="pct"/>
            <w:vAlign w:val="center"/>
          </w:tcPr>
          <w:p w14:paraId="7C559AE0" w14:textId="77777777" w:rsidR="00792580" w:rsidRPr="00935D74" w:rsidRDefault="00792580" w:rsidP="0096337D">
            <w:pPr>
              <w:ind w:firstLine="0"/>
              <w:jc w:val="center"/>
              <w:rPr>
                <w:sz w:val="24"/>
              </w:rPr>
            </w:pPr>
            <w:r w:rsidRPr="00935D74">
              <w:rPr>
                <w:sz w:val="24"/>
              </w:rPr>
              <w:t>37</w:t>
            </w:r>
          </w:p>
        </w:tc>
      </w:tr>
      <w:tr w:rsidR="00792580" w:rsidRPr="00935D74" w14:paraId="2C6DDAB1" w14:textId="77777777" w:rsidTr="0096337D">
        <w:tc>
          <w:tcPr>
            <w:tcW w:w="353" w:type="pct"/>
            <w:vAlign w:val="center"/>
          </w:tcPr>
          <w:p w14:paraId="1A4B1B33" w14:textId="77777777" w:rsidR="00792580" w:rsidRPr="00935D74" w:rsidRDefault="00792580" w:rsidP="0096337D">
            <w:pPr>
              <w:ind w:firstLine="0"/>
              <w:jc w:val="center"/>
              <w:rPr>
                <w:sz w:val="24"/>
              </w:rPr>
            </w:pPr>
            <w:r w:rsidRPr="00935D74">
              <w:rPr>
                <w:sz w:val="24"/>
              </w:rPr>
              <w:t>16</w:t>
            </w:r>
          </w:p>
        </w:tc>
        <w:tc>
          <w:tcPr>
            <w:tcW w:w="1232" w:type="pct"/>
            <w:vAlign w:val="center"/>
          </w:tcPr>
          <w:p w14:paraId="4E5F238E" w14:textId="77777777" w:rsidR="00792580" w:rsidRPr="00935D74" w:rsidRDefault="00792580" w:rsidP="0096337D">
            <w:pPr>
              <w:ind w:firstLine="0"/>
              <w:jc w:val="center"/>
              <w:rPr>
                <w:sz w:val="24"/>
              </w:rPr>
            </w:pPr>
            <w:r w:rsidRPr="00935D74">
              <w:rPr>
                <w:sz w:val="24"/>
              </w:rPr>
              <w:t>709027</w:t>
            </w:r>
          </w:p>
        </w:tc>
        <w:tc>
          <w:tcPr>
            <w:tcW w:w="935" w:type="pct"/>
            <w:vAlign w:val="center"/>
          </w:tcPr>
          <w:p w14:paraId="32E3E8FC"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6C6DE2B0" w14:textId="77777777" w:rsidR="00792580" w:rsidRPr="00935D74" w:rsidRDefault="00792580" w:rsidP="0096337D">
            <w:pPr>
              <w:ind w:firstLine="0"/>
              <w:jc w:val="center"/>
              <w:rPr>
                <w:sz w:val="24"/>
              </w:rPr>
            </w:pPr>
            <w:r w:rsidRPr="00935D74">
              <w:rPr>
                <w:sz w:val="24"/>
              </w:rPr>
              <w:t>200/160</w:t>
            </w:r>
          </w:p>
        </w:tc>
        <w:tc>
          <w:tcPr>
            <w:tcW w:w="1172" w:type="pct"/>
            <w:vAlign w:val="center"/>
          </w:tcPr>
          <w:p w14:paraId="4E9E5D4B" w14:textId="77777777" w:rsidR="00792580" w:rsidRPr="00935D74" w:rsidRDefault="00792580" w:rsidP="0096337D">
            <w:pPr>
              <w:ind w:firstLine="0"/>
              <w:jc w:val="center"/>
              <w:rPr>
                <w:sz w:val="24"/>
              </w:rPr>
            </w:pPr>
            <w:r w:rsidRPr="00935D74">
              <w:rPr>
                <w:sz w:val="24"/>
              </w:rPr>
              <w:t>79/160</w:t>
            </w:r>
          </w:p>
        </w:tc>
      </w:tr>
      <w:tr w:rsidR="00792580" w:rsidRPr="00935D74" w14:paraId="1E37BF47" w14:textId="77777777" w:rsidTr="0096337D">
        <w:tc>
          <w:tcPr>
            <w:tcW w:w="353" w:type="pct"/>
            <w:vAlign w:val="center"/>
          </w:tcPr>
          <w:p w14:paraId="0D6B86FB" w14:textId="77777777" w:rsidR="00792580" w:rsidRPr="00935D74" w:rsidRDefault="00792580" w:rsidP="0096337D">
            <w:pPr>
              <w:ind w:firstLine="0"/>
              <w:jc w:val="center"/>
              <w:rPr>
                <w:sz w:val="24"/>
              </w:rPr>
            </w:pPr>
            <w:r w:rsidRPr="00935D74">
              <w:rPr>
                <w:sz w:val="24"/>
              </w:rPr>
              <w:t>17</w:t>
            </w:r>
          </w:p>
        </w:tc>
        <w:tc>
          <w:tcPr>
            <w:tcW w:w="1232" w:type="pct"/>
            <w:vAlign w:val="center"/>
          </w:tcPr>
          <w:p w14:paraId="7125F404" w14:textId="77777777" w:rsidR="00792580" w:rsidRPr="00935D74" w:rsidRDefault="00792580" w:rsidP="0096337D">
            <w:pPr>
              <w:ind w:firstLine="0"/>
              <w:jc w:val="center"/>
              <w:rPr>
                <w:sz w:val="24"/>
              </w:rPr>
            </w:pPr>
            <w:r w:rsidRPr="00935D74">
              <w:rPr>
                <w:sz w:val="24"/>
              </w:rPr>
              <w:t>709028</w:t>
            </w:r>
          </w:p>
        </w:tc>
        <w:tc>
          <w:tcPr>
            <w:tcW w:w="935" w:type="pct"/>
            <w:vAlign w:val="center"/>
          </w:tcPr>
          <w:p w14:paraId="580F3D6E"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5BB48817" w14:textId="77777777" w:rsidR="00792580" w:rsidRPr="00935D74" w:rsidRDefault="00792580" w:rsidP="0096337D">
            <w:pPr>
              <w:ind w:firstLine="0"/>
              <w:jc w:val="center"/>
              <w:rPr>
                <w:sz w:val="24"/>
              </w:rPr>
            </w:pPr>
            <w:r w:rsidRPr="00935D74">
              <w:rPr>
                <w:sz w:val="24"/>
              </w:rPr>
              <w:t>315</w:t>
            </w:r>
          </w:p>
        </w:tc>
        <w:tc>
          <w:tcPr>
            <w:tcW w:w="1172" w:type="pct"/>
            <w:vAlign w:val="center"/>
          </w:tcPr>
          <w:p w14:paraId="37D5C01C" w14:textId="77777777" w:rsidR="00792580" w:rsidRPr="00935D74" w:rsidRDefault="00792580" w:rsidP="0096337D">
            <w:pPr>
              <w:ind w:firstLine="0"/>
              <w:jc w:val="center"/>
              <w:rPr>
                <w:sz w:val="24"/>
              </w:rPr>
            </w:pPr>
            <w:r w:rsidRPr="00935D74">
              <w:rPr>
                <w:sz w:val="24"/>
              </w:rPr>
              <w:t>211</w:t>
            </w:r>
          </w:p>
        </w:tc>
      </w:tr>
      <w:tr w:rsidR="00792580" w:rsidRPr="00935D74" w14:paraId="1ACFCA49" w14:textId="77777777" w:rsidTr="0096337D">
        <w:tc>
          <w:tcPr>
            <w:tcW w:w="353" w:type="pct"/>
            <w:vAlign w:val="center"/>
          </w:tcPr>
          <w:p w14:paraId="5BB1B6BF" w14:textId="77777777" w:rsidR="00792580" w:rsidRPr="00935D74" w:rsidRDefault="00792580" w:rsidP="0096337D">
            <w:pPr>
              <w:ind w:firstLine="0"/>
              <w:jc w:val="center"/>
              <w:rPr>
                <w:sz w:val="24"/>
              </w:rPr>
            </w:pPr>
            <w:r w:rsidRPr="00935D74">
              <w:rPr>
                <w:sz w:val="24"/>
              </w:rPr>
              <w:t>18</w:t>
            </w:r>
          </w:p>
        </w:tc>
        <w:tc>
          <w:tcPr>
            <w:tcW w:w="1232" w:type="pct"/>
            <w:vAlign w:val="center"/>
          </w:tcPr>
          <w:p w14:paraId="4BBCA0D1" w14:textId="77777777" w:rsidR="00792580" w:rsidRPr="00935D74" w:rsidRDefault="00792580" w:rsidP="0096337D">
            <w:pPr>
              <w:ind w:firstLine="0"/>
              <w:jc w:val="center"/>
              <w:rPr>
                <w:sz w:val="24"/>
              </w:rPr>
            </w:pPr>
            <w:r w:rsidRPr="00935D74">
              <w:rPr>
                <w:sz w:val="24"/>
              </w:rPr>
              <w:t>709029</w:t>
            </w:r>
          </w:p>
        </w:tc>
        <w:tc>
          <w:tcPr>
            <w:tcW w:w="935" w:type="pct"/>
            <w:vAlign w:val="center"/>
          </w:tcPr>
          <w:p w14:paraId="1E724D31"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22080D6C" w14:textId="77777777" w:rsidR="00792580" w:rsidRPr="00935D74" w:rsidRDefault="00792580" w:rsidP="0096337D">
            <w:pPr>
              <w:ind w:firstLine="0"/>
              <w:jc w:val="center"/>
              <w:rPr>
                <w:sz w:val="24"/>
              </w:rPr>
            </w:pPr>
            <w:r w:rsidRPr="00935D74">
              <w:rPr>
                <w:sz w:val="24"/>
              </w:rPr>
              <w:t>400</w:t>
            </w:r>
          </w:p>
        </w:tc>
        <w:tc>
          <w:tcPr>
            <w:tcW w:w="1172" w:type="pct"/>
            <w:vAlign w:val="center"/>
          </w:tcPr>
          <w:p w14:paraId="29F799B0" w14:textId="77777777" w:rsidR="00792580" w:rsidRPr="00935D74" w:rsidRDefault="00792580" w:rsidP="0096337D">
            <w:pPr>
              <w:ind w:firstLine="0"/>
              <w:jc w:val="center"/>
              <w:rPr>
                <w:sz w:val="24"/>
              </w:rPr>
            </w:pPr>
            <w:r w:rsidRPr="00935D74">
              <w:rPr>
                <w:sz w:val="24"/>
              </w:rPr>
              <w:t>197</w:t>
            </w:r>
          </w:p>
        </w:tc>
      </w:tr>
      <w:tr w:rsidR="00792580" w:rsidRPr="00935D74" w14:paraId="4AA5E090" w14:textId="77777777" w:rsidTr="0096337D">
        <w:tc>
          <w:tcPr>
            <w:tcW w:w="353" w:type="pct"/>
            <w:vAlign w:val="center"/>
          </w:tcPr>
          <w:p w14:paraId="309001BA" w14:textId="77777777" w:rsidR="00792580" w:rsidRPr="00935D74" w:rsidRDefault="00792580" w:rsidP="0096337D">
            <w:pPr>
              <w:ind w:firstLine="0"/>
              <w:jc w:val="center"/>
              <w:rPr>
                <w:sz w:val="24"/>
              </w:rPr>
            </w:pPr>
            <w:r w:rsidRPr="00935D74">
              <w:rPr>
                <w:sz w:val="24"/>
              </w:rPr>
              <w:t>19</w:t>
            </w:r>
          </w:p>
        </w:tc>
        <w:tc>
          <w:tcPr>
            <w:tcW w:w="1232" w:type="pct"/>
            <w:vAlign w:val="center"/>
          </w:tcPr>
          <w:p w14:paraId="1F9F00AF" w14:textId="77777777" w:rsidR="00792580" w:rsidRPr="00935D74" w:rsidRDefault="00792580" w:rsidP="0096337D">
            <w:pPr>
              <w:ind w:firstLine="0"/>
              <w:jc w:val="center"/>
              <w:rPr>
                <w:sz w:val="24"/>
              </w:rPr>
            </w:pPr>
            <w:r w:rsidRPr="00935D74">
              <w:rPr>
                <w:sz w:val="24"/>
              </w:rPr>
              <w:t>709030</w:t>
            </w:r>
          </w:p>
        </w:tc>
        <w:tc>
          <w:tcPr>
            <w:tcW w:w="935" w:type="pct"/>
            <w:vAlign w:val="center"/>
          </w:tcPr>
          <w:p w14:paraId="31E9F152"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76DBB605" w14:textId="77777777" w:rsidR="00792580" w:rsidRPr="00935D74" w:rsidRDefault="00792580" w:rsidP="0096337D">
            <w:pPr>
              <w:ind w:firstLine="0"/>
              <w:jc w:val="center"/>
              <w:rPr>
                <w:sz w:val="24"/>
              </w:rPr>
            </w:pPr>
            <w:r w:rsidRPr="00935D74">
              <w:rPr>
                <w:sz w:val="24"/>
              </w:rPr>
              <w:t>160</w:t>
            </w:r>
          </w:p>
        </w:tc>
        <w:tc>
          <w:tcPr>
            <w:tcW w:w="1172" w:type="pct"/>
            <w:vAlign w:val="center"/>
          </w:tcPr>
          <w:p w14:paraId="65E2D8D9" w14:textId="77777777" w:rsidR="00792580" w:rsidRPr="00935D74" w:rsidRDefault="00792580" w:rsidP="0096337D">
            <w:pPr>
              <w:ind w:firstLine="0"/>
              <w:jc w:val="center"/>
              <w:rPr>
                <w:sz w:val="24"/>
              </w:rPr>
            </w:pPr>
            <w:r w:rsidRPr="00935D74">
              <w:rPr>
                <w:sz w:val="24"/>
              </w:rPr>
              <w:t>144</w:t>
            </w:r>
          </w:p>
        </w:tc>
      </w:tr>
      <w:tr w:rsidR="00792580" w:rsidRPr="00935D74" w14:paraId="427FD36F" w14:textId="77777777" w:rsidTr="0096337D">
        <w:tc>
          <w:tcPr>
            <w:tcW w:w="353" w:type="pct"/>
            <w:vAlign w:val="center"/>
          </w:tcPr>
          <w:p w14:paraId="58A4C516" w14:textId="77777777" w:rsidR="00792580" w:rsidRPr="00935D74" w:rsidRDefault="00792580" w:rsidP="0096337D">
            <w:pPr>
              <w:ind w:firstLine="0"/>
              <w:jc w:val="center"/>
              <w:rPr>
                <w:sz w:val="24"/>
              </w:rPr>
            </w:pPr>
            <w:r w:rsidRPr="00935D74">
              <w:rPr>
                <w:sz w:val="24"/>
              </w:rPr>
              <w:t>20</w:t>
            </w:r>
          </w:p>
        </w:tc>
        <w:tc>
          <w:tcPr>
            <w:tcW w:w="1232" w:type="pct"/>
            <w:vAlign w:val="center"/>
          </w:tcPr>
          <w:p w14:paraId="4429AF7D" w14:textId="77777777" w:rsidR="00792580" w:rsidRPr="00935D74" w:rsidRDefault="00792580" w:rsidP="0096337D">
            <w:pPr>
              <w:ind w:firstLine="0"/>
              <w:jc w:val="center"/>
              <w:rPr>
                <w:sz w:val="24"/>
              </w:rPr>
            </w:pPr>
            <w:r w:rsidRPr="00935D74">
              <w:rPr>
                <w:sz w:val="24"/>
              </w:rPr>
              <w:t>708031</w:t>
            </w:r>
          </w:p>
        </w:tc>
        <w:tc>
          <w:tcPr>
            <w:tcW w:w="935" w:type="pct"/>
            <w:vAlign w:val="center"/>
          </w:tcPr>
          <w:p w14:paraId="0E3E27BA"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0186D1D5" w14:textId="77777777" w:rsidR="00792580" w:rsidRPr="00935D74" w:rsidRDefault="00792580" w:rsidP="0096337D">
            <w:pPr>
              <w:ind w:firstLine="0"/>
              <w:jc w:val="center"/>
              <w:rPr>
                <w:sz w:val="24"/>
              </w:rPr>
            </w:pPr>
            <w:r w:rsidRPr="00935D74">
              <w:rPr>
                <w:sz w:val="24"/>
              </w:rPr>
              <w:t>100</w:t>
            </w:r>
          </w:p>
        </w:tc>
        <w:tc>
          <w:tcPr>
            <w:tcW w:w="1172" w:type="pct"/>
            <w:vAlign w:val="center"/>
          </w:tcPr>
          <w:p w14:paraId="2C2C81E4" w14:textId="77777777" w:rsidR="00792580" w:rsidRPr="00935D74" w:rsidRDefault="00792580" w:rsidP="0096337D">
            <w:pPr>
              <w:ind w:firstLine="0"/>
              <w:jc w:val="center"/>
              <w:rPr>
                <w:sz w:val="24"/>
              </w:rPr>
            </w:pPr>
            <w:r w:rsidRPr="00935D74">
              <w:rPr>
                <w:sz w:val="24"/>
              </w:rPr>
              <w:t>53</w:t>
            </w:r>
          </w:p>
        </w:tc>
      </w:tr>
      <w:tr w:rsidR="00792580" w:rsidRPr="00935D74" w14:paraId="201C170E" w14:textId="77777777" w:rsidTr="0096337D">
        <w:tc>
          <w:tcPr>
            <w:tcW w:w="353" w:type="pct"/>
            <w:vAlign w:val="center"/>
          </w:tcPr>
          <w:p w14:paraId="3CDF12DE" w14:textId="77777777" w:rsidR="00792580" w:rsidRPr="00935D74" w:rsidRDefault="00792580" w:rsidP="0096337D">
            <w:pPr>
              <w:ind w:firstLine="0"/>
              <w:jc w:val="center"/>
              <w:rPr>
                <w:sz w:val="24"/>
              </w:rPr>
            </w:pPr>
            <w:r w:rsidRPr="00935D74">
              <w:rPr>
                <w:sz w:val="24"/>
              </w:rPr>
              <w:t>21</w:t>
            </w:r>
          </w:p>
        </w:tc>
        <w:tc>
          <w:tcPr>
            <w:tcW w:w="1232" w:type="pct"/>
            <w:vAlign w:val="center"/>
          </w:tcPr>
          <w:p w14:paraId="54E3A005" w14:textId="77777777" w:rsidR="00792580" w:rsidRPr="00935D74" w:rsidRDefault="00792580" w:rsidP="0096337D">
            <w:pPr>
              <w:ind w:firstLine="0"/>
              <w:jc w:val="center"/>
              <w:rPr>
                <w:sz w:val="24"/>
              </w:rPr>
            </w:pPr>
            <w:r w:rsidRPr="00935D74">
              <w:rPr>
                <w:sz w:val="24"/>
              </w:rPr>
              <w:t>708032</w:t>
            </w:r>
          </w:p>
        </w:tc>
        <w:tc>
          <w:tcPr>
            <w:tcW w:w="935" w:type="pct"/>
            <w:vAlign w:val="center"/>
          </w:tcPr>
          <w:p w14:paraId="3B7EC3B2"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09266261" w14:textId="77777777" w:rsidR="00792580" w:rsidRPr="00935D74" w:rsidRDefault="00792580" w:rsidP="0096337D">
            <w:pPr>
              <w:ind w:firstLine="0"/>
              <w:jc w:val="center"/>
              <w:rPr>
                <w:sz w:val="24"/>
              </w:rPr>
            </w:pPr>
            <w:r w:rsidRPr="00935D74">
              <w:rPr>
                <w:sz w:val="24"/>
              </w:rPr>
              <w:t>200</w:t>
            </w:r>
          </w:p>
        </w:tc>
        <w:tc>
          <w:tcPr>
            <w:tcW w:w="1172" w:type="pct"/>
            <w:vAlign w:val="center"/>
          </w:tcPr>
          <w:p w14:paraId="2098C722" w14:textId="77777777" w:rsidR="00792580" w:rsidRPr="00935D74" w:rsidRDefault="00792580" w:rsidP="0096337D">
            <w:pPr>
              <w:ind w:firstLine="0"/>
              <w:jc w:val="center"/>
              <w:rPr>
                <w:sz w:val="24"/>
              </w:rPr>
            </w:pPr>
            <w:r w:rsidRPr="00935D74">
              <w:rPr>
                <w:sz w:val="24"/>
              </w:rPr>
              <w:t>134</w:t>
            </w:r>
          </w:p>
        </w:tc>
      </w:tr>
      <w:tr w:rsidR="00792580" w:rsidRPr="00935D74" w14:paraId="5E7FC369" w14:textId="77777777" w:rsidTr="0096337D">
        <w:tc>
          <w:tcPr>
            <w:tcW w:w="353" w:type="pct"/>
            <w:vAlign w:val="center"/>
          </w:tcPr>
          <w:p w14:paraId="70AD344C" w14:textId="77777777" w:rsidR="00792580" w:rsidRPr="00935D74" w:rsidRDefault="00792580" w:rsidP="0096337D">
            <w:pPr>
              <w:ind w:firstLine="0"/>
              <w:jc w:val="center"/>
              <w:rPr>
                <w:sz w:val="24"/>
              </w:rPr>
            </w:pPr>
            <w:r w:rsidRPr="00935D74">
              <w:rPr>
                <w:sz w:val="24"/>
              </w:rPr>
              <w:t>22</w:t>
            </w:r>
          </w:p>
        </w:tc>
        <w:tc>
          <w:tcPr>
            <w:tcW w:w="1232" w:type="pct"/>
            <w:vAlign w:val="center"/>
          </w:tcPr>
          <w:p w14:paraId="3FBC3B00" w14:textId="77777777" w:rsidR="00792580" w:rsidRPr="00935D74" w:rsidRDefault="00792580" w:rsidP="0096337D">
            <w:pPr>
              <w:ind w:firstLine="0"/>
              <w:jc w:val="center"/>
              <w:rPr>
                <w:sz w:val="24"/>
              </w:rPr>
            </w:pPr>
            <w:r w:rsidRPr="00935D74">
              <w:rPr>
                <w:sz w:val="24"/>
              </w:rPr>
              <w:t>707035</w:t>
            </w:r>
          </w:p>
        </w:tc>
        <w:tc>
          <w:tcPr>
            <w:tcW w:w="935" w:type="pct"/>
            <w:vAlign w:val="center"/>
          </w:tcPr>
          <w:p w14:paraId="33303E5A"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5CD4C3E2" w14:textId="77777777" w:rsidR="00792580" w:rsidRPr="00935D74" w:rsidRDefault="00792580" w:rsidP="0096337D">
            <w:pPr>
              <w:ind w:firstLine="0"/>
              <w:jc w:val="center"/>
              <w:rPr>
                <w:sz w:val="24"/>
              </w:rPr>
            </w:pPr>
            <w:r w:rsidRPr="00935D74">
              <w:rPr>
                <w:sz w:val="24"/>
              </w:rPr>
              <w:t>160</w:t>
            </w:r>
          </w:p>
        </w:tc>
        <w:tc>
          <w:tcPr>
            <w:tcW w:w="1172" w:type="pct"/>
            <w:vAlign w:val="center"/>
          </w:tcPr>
          <w:p w14:paraId="696B8FFD" w14:textId="77777777" w:rsidR="00792580" w:rsidRPr="00935D74" w:rsidRDefault="00792580" w:rsidP="0096337D">
            <w:pPr>
              <w:ind w:firstLine="0"/>
              <w:jc w:val="center"/>
              <w:rPr>
                <w:sz w:val="24"/>
              </w:rPr>
            </w:pPr>
            <w:r w:rsidRPr="00935D74">
              <w:rPr>
                <w:sz w:val="24"/>
              </w:rPr>
              <w:t>47</w:t>
            </w:r>
          </w:p>
        </w:tc>
      </w:tr>
      <w:tr w:rsidR="00792580" w:rsidRPr="00935D74" w14:paraId="5D3ABB19" w14:textId="77777777" w:rsidTr="0096337D">
        <w:tc>
          <w:tcPr>
            <w:tcW w:w="353" w:type="pct"/>
            <w:vAlign w:val="center"/>
          </w:tcPr>
          <w:p w14:paraId="66787F90" w14:textId="77777777" w:rsidR="00792580" w:rsidRPr="00935D74" w:rsidRDefault="00792580" w:rsidP="0096337D">
            <w:pPr>
              <w:ind w:firstLine="0"/>
              <w:jc w:val="center"/>
              <w:rPr>
                <w:sz w:val="24"/>
              </w:rPr>
            </w:pPr>
            <w:r w:rsidRPr="00935D74">
              <w:rPr>
                <w:sz w:val="24"/>
              </w:rPr>
              <w:t>23</w:t>
            </w:r>
          </w:p>
        </w:tc>
        <w:tc>
          <w:tcPr>
            <w:tcW w:w="1232" w:type="pct"/>
            <w:vAlign w:val="center"/>
          </w:tcPr>
          <w:p w14:paraId="37C2B126" w14:textId="77777777" w:rsidR="00792580" w:rsidRPr="00935D74" w:rsidRDefault="00792580" w:rsidP="0096337D">
            <w:pPr>
              <w:ind w:firstLine="0"/>
              <w:jc w:val="center"/>
              <w:rPr>
                <w:sz w:val="24"/>
              </w:rPr>
            </w:pPr>
            <w:r w:rsidRPr="00935D74">
              <w:rPr>
                <w:sz w:val="24"/>
              </w:rPr>
              <w:t>709037</w:t>
            </w:r>
          </w:p>
        </w:tc>
        <w:tc>
          <w:tcPr>
            <w:tcW w:w="935" w:type="pct"/>
            <w:vAlign w:val="center"/>
          </w:tcPr>
          <w:p w14:paraId="4312BF9E"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414DEECF" w14:textId="77777777" w:rsidR="00792580" w:rsidRPr="00935D74" w:rsidRDefault="00792580" w:rsidP="0096337D">
            <w:pPr>
              <w:ind w:firstLine="0"/>
              <w:jc w:val="center"/>
              <w:rPr>
                <w:sz w:val="24"/>
              </w:rPr>
            </w:pPr>
            <w:r w:rsidRPr="00935D74">
              <w:rPr>
                <w:sz w:val="24"/>
              </w:rPr>
              <w:t>400</w:t>
            </w:r>
          </w:p>
        </w:tc>
        <w:tc>
          <w:tcPr>
            <w:tcW w:w="1172" w:type="pct"/>
            <w:vAlign w:val="center"/>
          </w:tcPr>
          <w:p w14:paraId="65CF4FF1" w14:textId="77777777" w:rsidR="00792580" w:rsidRPr="00935D74" w:rsidRDefault="00792580" w:rsidP="0096337D">
            <w:pPr>
              <w:ind w:firstLine="0"/>
              <w:jc w:val="center"/>
              <w:rPr>
                <w:sz w:val="24"/>
              </w:rPr>
            </w:pPr>
            <w:r w:rsidRPr="00935D74">
              <w:rPr>
                <w:sz w:val="24"/>
              </w:rPr>
              <w:t>308</w:t>
            </w:r>
          </w:p>
        </w:tc>
      </w:tr>
      <w:tr w:rsidR="00792580" w:rsidRPr="00935D74" w14:paraId="4C4F984A" w14:textId="77777777" w:rsidTr="0096337D">
        <w:tc>
          <w:tcPr>
            <w:tcW w:w="353" w:type="pct"/>
            <w:vAlign w:val="center"/>
          </w:tcPr>
          <w:p w14:paraId="31289329" w14:textId="77777777" w:rsidR="00792580" w:rsidRPr="00935D74" w:rsidRDefault="00792580" w:rsidP="0096337D">
            <w:pPr>
              <w:ind w:firstLine="0"/>
              <w:jc w:val="center"/>
              <w:rPr>
                <w:sz w:val="24"/>
              </w:rPr>
            </w:pPr>
            <w:r w:rsidRPr="00935D74">
              <w:rPr>
                <w:sz w:val="24"/>
              </w:rPr>
              <w:t>24</w:t>
            </w:r>
          </w:p>
        </w:tc>
        <w:tc>
          <w:tcPr>
            <w:tcW w:w="1232" w:type="pct"/>
            <w:vAlign w:val="center"/>
          </w:tcPr>
          <w:p w14:paraId="7CA26701" w14:textId="77777777" w:rsidR="00792580" w:rsidRPr="00935D74" w:rsidRDefault="00792580" w:rsidP="0096337D">
            <w:pPr>
              <w:ind w:firstLine="0"/>
              <w:jc w:val="center"/>
              <w:rPr>
                <w:sz w:val="24"/>
              </w:rPr>
            </w:pPr>
            <w:r w:rsidRPr="00935D74">
              <w:rPr>
                <w:sz w:val="24"/>
              </w:rPr>
              <w:t>709038</w:t>
            </w:r>
          </w:p>
        </w:tc>
        <w:tc>
          <w:tcPr>
            <w:tcW w:w="935" w:type="pct"/>
            <w:vAlign w:val="center"/>
          </w:tcPr>
          <w:p w14:paraId="7D568CC4"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7C6341B2" w14:textId="77777777" w:rsidR="00792580" w:rsidRPr="00935D74" w:rsidRDefault="00792580" w:rsidP="0096337D">
            <w:pPr>
              <w:ind w:firstLine="0"/>
              <w:jc w:val="center"/>
              <w:rPr>
                <w:sz w:val="24"/>
              </w:rPr>
            </w:pPr>
            <w:r w:rsidRPr="00935D74">
              <w:rPr>
                <w:sz w:val="24"/>
              </w:rPr>
              <w:t>400/400</w:t>
            </w:r>
          </w:p>
        </w:tc>
        <w:tc>
          <w:tcPr>
            <w:tcW w:w="1172" w:type="pct"/>
            <w:vAlign w:val="center"/>
          </w:tcPr>
          <w:p w14:paraId="06DC4BAB" w14:textId="77777777" w:rsidR="00792580" w:rsidRPr="00935D74" w:rsidRDefault="00792580" w:rsidP="0096337D">
            <w:pPr>
              <w:ind w:firstLine="0"/>
              <w:jc w:val="center"/>
              <w:rPr>
                <w:sz w:val="24"/>
              </w:rPr>
            </w:pPr>
            <w:r w:rsidRPr="00935D74">
              <w:rPr>
                <w:sz w:val="24"/>
              </w:rPr>
              <w:t>369/349</w:t>
            </w:r>
          </w:p>
        </w:tc>
      </w:tr>
      <w:tr w:rsidR="00792580" w:rsidRPr="00935D74" w14:paraId="665D94CB" w14:textId="77777777" w:rsidTr="0096337D">
        <w:tc>
          <w:tcPr>
            <w:tcW w:w="353" w:type="pct"/>
            <w:vAlign w:val="center"/>
          </w:tcPr>
          <w:p w14:paraId="24923F6D" w14:textId="77777777" w:rsidR="00792580" w:rsidRPr="00935D74" w:rsidRDefault="00792580" w:rsidP="0096337D">
            <w:pPr>
              <w:ind w:firstLine="0"/>
              <w:jc w:val="center"/>
              <w:rPr>
                <w:sz w:val="24"/>
              </w:rPr>
            </w:pPr>
            <w:r w:rsidRPr="00935D74">
              <w:rPr>
                <w:sz w:val="24"/>
              </w:rPr>
              <w:t>25</w:t>
            </w:r>
          </w:p>
        </w:tc>
        <w:tc>
          <w:tcPr>
            <w:tcW w:w="1232" w:type="pct"/>
            <w:vAlign w:val="center"/>
          </w:tcPr>
          <w:p w14:paraId="19980BB2" w14:textId="77777777" w:rsidR="00792580" w:rsidRPr="00935D74" w:rsidRDefault="00792580" w:rsidP="0096337D">
            <w:pPr>
              <w:ind w:firstLine="0"/>
              <w:jc w:val="center"/>
              <w:rPr>
                <w:sz w:val="24"/>
              </w:rPr>
            </w:pPr>
            <w:r w:rsidRPr="00935D74">
              <w:rPr>
                <w:sz w:val="24"/>
              </w:rPr>
              <w:t>704039</w:t>
            </w:r>
          </w:p>
        </w:tc>
        <w:tc>
          <w:tcPr>
            <w:tcW w:w="935" w:type="pct"/>
            <w:vAlign w:val="center"/>
          </w:tcPr>
          <w:p w14:paraId="79056FFF"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60A67CA6" w14:textId="77777777" w:rsidR="00792580" w:rsidRPr="00935D74" w:rsidRDefault="00792580" w:rsidP="0096337D">
            <w:pPr>
              <w:ind w:firstLine="0"/>
              <w:jc w:val="center"/>
              <w:rPr>
                <w:sz w:val="24"/>
              </w:rPr>
            </w:pPr>
            <w:r w:rsidRPr="00935D74">
              <w:rPr>
                <w:sz w:val="24"/>
              </w:rPr>
              <w:t>250</w:t>
            </w:r>
          </w:p>
        </w:tc>
        <w:tc>
          <w:tcPr>
            <w:tcW w:w="1172" w:type="pct"/>
            <w:vAlign w:val="center"/>
          </w:tcPr>
          <w:p w14:paraId="6E08E59C" w14:textId="77777777" w:rsidR="00792580" w:rsidRPr="00935D74" w:rsidRDefault="00792580" w:rsidP="0096337D">
            <w:pPr>
              <w:ind w:firstLine="0"/>
              <w:jc w:val="center"/>
              <w:rPr>
                <w:sz w:val="24"/>
              </w:rPr>
            </w:pPr>
            <w:r w:rsidRPr="00935D74">
              <w:rPr>
                <w:sz w:val="24"/>
              </w:rPr>
              <w:t>105</w:t>
            </w:r>
          </w:p>
        </w:tc>
      </w:tr>
      <w:tr w:rsidR="00792580" w:rsidRPr="00935D74" w14:paraId="4BD212F5" w14:textId="77777777" w:rsidTr="0096337D">
        <w:tc>
          <w:tcPr>
            <w:tcW w:w="353" w:type="pct"/>
            <w:vAlign w:val="center"/>
          </w:tcPr>
          <w:p w14:paraId="2F222B28" w14:textId="77777777" w:rsidR="00792580" w:rsidRPr="00935D74" w:rsidRDefault="00792580" w:rsidP="0096337D">
            <w:pPr>
              <w:ind w:firstLine="0"/>
              <w:jc w:val="center"/>
              <w:rPr>
                <w:sz w:val="24"/>
              </w:rPr>
            </w:pPr>
            <w:r w:rsidRPr="00935D74">
              <w:rPr>
                <w:sz w:val="24"/>
              </w:rPr>
              <w:t>26</w:t>
            </w:r>
          </w:p>
        </w:tc>
        <w:tc>
          <w:tcPr>
            <w:tcW w:w="1232" w:type="pct"/>
            <w:vAlign w:val="center"/>
          </w:tcPr>
          <w:p w14:paraId="4CDE573A" w14:textId="77777777" w:rsidR="00792580" w:rsidRPr="00935D74" w:rsidRDefault="00792580" w:rsidP="0096337D">
            <w:pPr>
              <w:ind w:firstLine="0"/>
              <w:jc w:val="center"/>
              <w:rPr>
                <w:sz w:val="24"/>
              </w:rPr>
            </w:pPr>
            <w:r w:rsidRPr="00935D74">
              <w:rPr>
                <w:sz w:val="24"/>
              </w:rPr>
              <w:t>704040</w:t>
            </w:r>
          </w:p>
        </w:tc>
        <w:tc>
          <w:tcPr>
            <w:tcW w:w="935" w:type="pct"/>
            <w:vAlign w:val="center"/>
          </w:tcPr>
          <w:p w14:paraId="08C520AB"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0D82F65F" w14:textId="77777777" w:rsidR="00792580" w:rsidRPr="00935D74" w:rsidRDefault="00792580" w:rsidP="0096337D">
            <w:pPr>
              <w:ind w:firstLine="0"/>
              <w:jc w:val="center"/>
              <w:rPr>
                <w:sz w:val="24"/>
              </w:rPr>
            </w:pPr>
            <w:r w:rsidRPr="00935D74">
              <w:rPr>
                <w:sz w:val="24"/>
              </w:rPr>
              <w:t>630/630</w:t>
            </w:r>
          </w:p>
        </w:tc>
        <w:tc>
          <w:tcPr>
            <w:tcW w:w="1172" w:type="pct"/>
            <w:vAlign w:val="center"/>
          </w:tcPr>
          <w:p w14:paraId="74326177" w14:textId="77777777" w:rsidR="00792580" w:rsidRPr="00935D74" w:rsidRDefault="00792580" w:rsidP="0096337D">
            <w:pPr>
              <w:ind w:firstLine="0"/>
              <w:jc w:val="center"/>
              <w:rPr>
                <w:sz w:val="24"/>
              </w:rPr>
            </w:pPr>
            <w:r w:rsidRPr="00935D74">
              <w:rPr>
                <w:sz w:val="24"/>
              </w:rPr>
              <w:t>475/601</w:t>
            </w:r>
          </w:p>
        </w:tc>
      </w:tr>
      <w:tr w:rsidR="00792580" w:rsidRPr="00935D74" w14:paraId="3859CBFB" w14:textId="77777777" w:rsidTr="0096337D">
        <w:tc>
          <w:tcPr>
            <w:tcW w:w="353" w:type="pct"/>
            <w:vAlign w:val="center"/>
          </w:tcPr>
          <w:p w14:paraId="552E1D3D" w14:textId="77777777" w:rsidR="00792580" w:rsidRPr="00935D74" w:rsidRDefault="00792580" w:rsidP="0096337D">
            <w:pPr>
              <w:ind w:firstLine="0"/>
              <w:jc w:val="center"/>
              <w:rPr>
                <w:sz w:val="24"/>
              </w:rPr>
            </w:pPr>
            <w:r w:rsidRPr="00935D74">
              <w:rPr>
                <w:sz w:val="24"/>
              </w:rPr>
              <w:t>27</w:t>
            </w:r>
          </w:p>
        </w:tc>
        <w:tc>
          <w:tcPr>
            <w:tcW w:w="1232" w:type="pct"/>
            <w:vAlign w:val="center"/>
          </w:tcPr>
          <w:p w14:paraId="65249E00" w14:textId="77777777" w:rsidR="00792580" w:rsidRPr="00935D74" w:rsidRDefault="00792580" w:rsidP="0096337D">
            <w:pPr>
              <w:ind w:firstLine="0"/>
              <w:jc w:val="center"/>
              <w:rPr>
                <w:sz w:val="24"/>
              </w:rPr>
            </w:pPr>
            <w:r w:rsidRPr="00935D74">
              <w:rPr>
                <w:sz w:val="24"/>
              </w:rPr>
              <w:t>704042</w:t>
            </w:r>
          </w:p>
        </w:tc>
        <w:tc>
          <w:tcPr>
            <w:tcW w:w="935" w:type="pct"/>
            <w:vAlign w:val="center"/>
          </w:tcPr>
          <w:p w14:paraId="48CE54F8"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2E9E884F" w14:textId="77777777" w:rsidR="00792580" w:rsidRPr="00935D74" w:rsidRDefault="00792580" w:rsidP="0096337D">
            <w:pPr>
              <w:ind w:firstLine="0"/>
              <w:jc w:val="center"/>
              <w:rPr>
                <w:sz w:val="24"/>
              </w:rPr>
            </w:pPr>
            <w:r w:rsidRPr="00935D74">
              <w:rPr>
                <w:sz w:val="24"/>
              </w:rPr>
              <w:t>400/400</w:t>
            </w:r>
          </w:p>
        </w:tc>
        <w:tc>
          <w:tcPr>
            <w:tcW w:w="1172" w:type="pct"/>
            <w:vAlign w:val="center"/>
          </w:tcPr>
          <w:p w14:paraId="12E00CDA" w14:textId="77777777" w:rsidR="00792580" w:rsidRPr="00935D74" w:rsidRDefault="00792580" w:rsidP="0096337D">
            <w:pPr>
              <w:ind w:firstLine="0"/>
              <w:jc w:val="center"/>
              <w:rPr>
                <w:sz w:val="24"/>
              </w:rPr>
            </w:pPr>
            <w:r w:rsidRPr="00935D74">
              <w:rPr>
                <w:sz w:val="24"/>
              </w:rPr>
              <w:t>309/269</w:t>
            </w:r>
          </w:p>
        </w:tc>
      </w:tr>
      <w:tr w:rsidR="00792580" w:rsidRPr="00935D74" w14:paraId="1DA0B07D" w14:textId="77777777" w:rsidTr="0096337D">
        <w:tc>
          <w:tcPr>
            <w:tcW w:w="353" w:type="pct"/>
            <w:vAlign w:val="center"/>
          </w:tcPr>
          <w:p w14:paraId="67F32C48" w14:textId="77777777" w:rsidR="00792580" w:rsidRPr="00935D74" w:rsidRDefault="00792580" w:rsidP="0096337D">
            <w:pPr>
              <w:ind w:firstLine="0"/>
              <w:jc w:val="center"/>
              <w:rPr>
                <w:sz w:val="24"/>
              </w:rPr>
            </w:pPr>
            <w:r w:rsidRPr="00935D74">
              <w:rPr>
                <w:sz w:val="24"/>
              </w:rPr>
              <w:t>28</w:t>
            </w:r>
          </w:p>
        </w:tc>
        <w:tc>
          <w:tcPr>
            <w:tcW w:w="1232" w:type="pct"/>
            <w:vAlign w:val="center"/>
          </w:tcPr>
          <w:p w14:paraId="76F6A6A9" w14:textId="77777777" w:rsidR="00792580" w:rsidRPr="00935D74" w:rsidRDefault="00792580" w:rsidP="0096337D">
            <w:pPr>
              <w:ind w:firstLine="0"/>
              <w:jc w:val="center"/>
              <w:rPr>
                <w:sz w:val="24"/>
              </w:rPr>
            </w:pPr>
            <w:r w:rsidRPr="00935D74">
              <w:rPr>
                <w:sz w:val="24"/>
              </w:rPr>
              <w:t>703044</w:t>
            </w:r>
          </w:p>
        </w:tc>
        <w:tc>
          <w:tcPr>
            <w:tcW w:w="935" w:type="pct"/>
            <w:vAlign w:val="center"/>
          </w:tcPr>
          <w:p w14:paraId="6F649FCC"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02533F70" w14:textId="77777777" w:rsidR="00792580" w:rsidRPr="00935D74" w:rsidRDefault="00792580" w:rsidP="0096337D">
            <w:pPr>
              <w:ind w:firstLine="0"/>
              <w:jc w:val="center"/>
              <w:rPr>
                <w:sz w:val="24"/>
              </w:rPr>
            </w:pPr>
            <w:r w:rsidRPr="00935D74">
              <w:rPr>
                <w:sz w:val="24"/>
              </w:rPr>
              <w:t>250</w:t>
            </w:r>
          </w:p>
        </w:tc>
        <w:tc>
          <w:tcPr>
            <w:tcW w:w="1172" w:type="pct"/>
            <w:vAlign w:val="center"/>
          </w:tcPr>
          <w:p w14:paraId="4EB55592" w14:textId="77777777" w:rsidR="00792580" w:rsidRPr="00935D74" w:rsidRDefault="00792580" w:rsidP="0096337D">
            <w:pPr>
              <w:ind w:firstLine="0"/>
              <w:jc w:val="center"/>
              <w:rPr>
                <w:sz w:val="24"/>
              </w:rPr>
            </w:pPr>
            <w:r w:rsidRPr="00935D74">
              <w:rPr>
                <w:sz w:val="24"/>
              </w:rPr>
              <w:t>187</w:t>
            </w:r>
          </w:p>
        </w:tc>
      </w:tr>
      <w:tr w:rsidR="00792580" w:rsidRPr="00935D74" w14:paraId="60FAB7F8" w14:textId="77777777" w:rsidTr="0096337D">
        <w:tc>
          <w:tcPr>
            <w:tcW w:w="353" w:type="pct"/>
            <w:vAlign w:val="center"/>
          </w:tcPr>
          <w:p w14:paraId="389F6BD9" w14:textId="77777777" w:rsidR="00792580" w:rsidRPr="00935D74" w:rsidRDefault="00792580" w:rsidP="0096337D">
            <w:pPr>
              <w:ind w:firstLine="0"/>
              <w:jc w:val="center"/>
              <w:rPr>
                <w:sz w:val="24"/>
              </w:rPr>
            </w:pPr>
            <w:r w:rsidRPr="00935D74">
              <w:rPr>
                <w:sz w:val="24"/>
              </w:rPr>
              <w:t>29</w:t>
            </w:r>
          </w:p>
        </w:tc>
        <w:tc>
          <w:tcPr>
            <w:tcW w:w="1232" w:type="pct"/>
            <w:vAlign w:val="center"/>
          </w:tcPr>
          <w:p w14:paraId="56F945C3" w14:textId="77777777" w:rsidR="00792580" w:rsidRPr="00935D74" w:rsidRDefault="00792580" w:rsidP="0096337D">
            <w:pPr>
              <w:ind w:firstLine="0"/>
              <w:jc w:val="center"/>
              <w:rPr>
                <w:sz w:val="24"/>
              </w:rPr>
            </w:pPr>
            <w:r w:rsidRPr="00935D74">
              <w:rPr>
                <w:sz w:val="24"/>
              </w:rPr>
              <w:t>703045</w:t>
            </w:r>
          </w:p>
        </w:tc>
        <w:tc>
          <w:tcPr>
            <w:tcW w:w="935" w:type="pct"/>
            <w:vAlign w:val="center"/>
          </w:tcPr>
          <w:p w14:paraId="33F63331"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0716A11E" w14:textId="77777777" w:rsidR="00792580" w:rsidRPr="00935D74" w:rsidRDefault="00792580" w:rsidP="0096337D">
            <w:pPr>
              <w:ind w:firstLine="0"/>
              <w:jc w:val="center"/>
              <w:rPr>
                <w:sz w:val="24"/>
              </w:rPr>
            </w:pPr>
            <w:r w:rsidRPr="00935D74">
              <w:rPr>
                <w:sz w:val="24"/>
              </w:rPr>
              <w:t>250</w:t>
            </w:r>
          </w:p>
        </w:tc>
        <w:tc>
          <w:tcPr>
            <w:tcW w:w="1172" w:type="pct"/>
            <w:vAlign w:val="center"/>
          </w:tcPr>
          <w:p w14:paraId="0A2FA5DD" w14:textId="77777777" w:rsidR="00792580" w:rsidRPr="00935D74" w:rsidRDefault="00792580" w:rsidP="0096337D">
            <w:pPr>
              <w:ind w:firstLine="0"/>
              <w:jc w:val="center"/>
              <w:rPr>
                <w:sz w:val="24"/>
              </w:rPr>
            </w:pPr>
            <w:r w:rsidRPr="00935D74">
              <w:rPr>
                <w:sz w:val="24"/>
              </w:rPr>
              <w:t>187</w:t>
            </w:r>
          </w:p>
        </w:tc>
      </w:tr>
      <w:tr w:rsidR="00792580" w:rsidRPr="00935D74" w14:paraId="3A3446FE" w14:textId="77777777" w:rsidTr="0096337D">
        <w:tc>
          <w:tcPr>
            <w:tcW w:w="353" w:type="pct"/>
            <w:vAlign w:val="center"/>
          </w:tcPr>
          <w:p w14:paraId="0D709723" w14:textId="77777777" w:rsidR="00792580" w:rsidRPr="00935D74" w:rsidRDefault="00792580" w:rsidP="0096337D">
            <w:pPr>
              <w:ind w:firstLine="0"/>
              <w:jc w:val="center"/>
              <w:rPr>
                <w:sz w:val="24"/>
              </w:rPr>
            </w:pPr>
            <w:r w:rsidRPr="00935D74">
              <w:rPr>
                <w:sz w:val="24"/>
              </w:rPr>
              <w:t>30</w:t>
            </w:r>
          </w:p>
        </w:tc>
        <w:tc>
          <w:tcPr>
            <w:tcW w:w="1232" w:type="pct"/>
            <w:vAlign w:val="center"/>
          </w:tcPr>
          <w:p w14:paraId="3362DEBA" w14:textId="77777777" w:rsidR="00792580" w:rsidRPr="00935D74" w:rsidRDefault="00792580" w:rsidP="0096337D">
            <w:pPr>
              <w:ind w:firstLine="0"/>
              <w:jc w:val="center"/>
              <w:rPr>
                <w:sz w:val="24"/>
              </w:rPr>
            </w:pPr>
            <w:r w:rsidRPr="00935D74">
              <w:rPr>
                <w:sz w:val="24"/>
              </w:rPr>
              <w:t>703046</w:t>
            </w:r>
          </w:p>
        </w:tc>
        <w:tc>
          <w:tcPr>
            <w:tcW w:w="935" w:type="pct"/>
            <w:vAlign w:val="center"/>
          </w:tcPr>
          <w:p w14:paraId="73074435"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78D09FC2" w14:textId="77777777" w:rsidR="00792580" w:rsidRPr="00935D74" w:rsidRDefault="00792580" w:rsidP="0096337D">
            <w:pPr>
              <w:ind w:firstLine="0"/>
              <w:jc w:val="center"/>
              <w:rPr>
                <w:sz w:val="24"/>
              </w:rPr>
            </w:pPr>
            <w:r w:rsidRPr="00935D74">
              <w:rPr>
                <w:sz w:val="24"/>
              </w:rPr>
              <w:t>400</w:t>
            </w:r>
          </w:p>
        </w:tc>
        <w:tc>
          <w:tcPr>
            <w:tcW w:w="1172" w:type="pct"/>
            <w:vAlign w:val="center"/>
          </w:tcPr>
          <w:p w14:paraId="768DD514" w14:textId="77777777" w:rsidR="00792580" w:rsidRPr="00935D74" w:rsidRDefault="00792580" w:rsidP="0096337D">
            <w:pPr>
              <w:ind w:firstLine="0"/>
              <w:jc w:val="center"/>
              <w:rPr>
                <w:sz w:val="24"/>
              </w:rPr>
            </w:pPr>
            <w:r w:rsidRPr="00935D74">
              <w:rPr>
                <w:sz w:val="24"/>
              </w:rPr>
              <w:t>354</w:t>
            </w:r>
          </w:p>
        </w:tc>
      </w:tr>
      <w:tr w:rsidR="00792580" w:rsidRPr="00935D74" w14:paraId="36F1FEF1" w14:textId="77777777" w:rsidTr="0096337D">
        <w:tc>
          <w:tcPr>
            <w:tcW w:w="353" w:type="pct"/>
            <w:vAlign w:val="center"/>
          </w:tcPr>
          <w:p w14:paraId="02945951" w14:textId="77777777" w:rsidR="00792580" w:rsidRPr="00935D74" w:rsidRDefault="00792580" w:rsidP="0096337D">
            <w:pPr>
              <w:ind w:firstLine="0"/>
              <w:jc w:val="center"/>
              <w:rPr>
                <w:sz w:val="24"/>
              </w:rPr>
            </w:pPr>
            <w:r w:rsidRPr="00935D74">
              <w:rPr>
                <w:sz w:val="24"/>
              </w:rPr>
              <w:t>31</w:t>
            </w:r>
          </w:p>
        </w:tc>
        <w:tc>
          <w:tcPr>
            <w:tcW w:w="1232" w:type="pct"/>
            <w:vAlign w:val="center"/>
          </w:tcPr>
          <w:p w14:paraId="10332024" w14:textId="77777777" w:rsidR="00792580" w:rsidRPr="00935D74" w:rsidRDefault="00792580" w:rsidP="0096337D">
            <w:pPr>
              <w:ind w:firstLine="0"/>
              <w:jc w:val="center"/>
              <w:rPr>
                <w:sz w:val="24"/>
              </w:rPr>
            </w:pPr>
            <w:r w:rsidRPr="00935D74">
              <w:rPr>
                <w:sz w:val="24"/>
              </w:rPr>
              <w:t>704049</w:t>
            </w:r>
          </w:p>
        </w:tc>
        <w:tc>
          <w:tcPr>
            <w:tcW w:w="935" w:type="pct"/>
            <w:vAlign w:val="center"/>
          </w:tcPr>
          <w:p w14:paraId="1464C2E6"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7895B669" w14:textId="77777777" w:rsidR="00792580" w:rsidRPr="00935D74" w:rsidRDefault="00792580" w:rsidP="0096337D">
            <w:pPr>
              <w:ind w:firstLine="0"/>
              <w:jc w:val="center"/>
              <w:rPr>
                <w:sz w:val="24"/>
              </w:rPr>
            </w:pPr>
            <w:r w:rsidRPr="00935D74">
              <w:rPr>
                <w:sz w:val="24"/>
              </w:rPr>
              <w:t>160</w:t>
            </w:r>
          </w:p>
        </w:tc>
        <w:tc>
          <w:tcPr>
            <w:tcW w:w="1172" w:type="pct"/>
            <w:vAlign w:val="center"/>
          </w:tcPr>
          <w:p w14:paraId="2283D794" w14:textId="77777777" w:rsidR="00792580" w:rsidRPr="00935D74" w:rsidRDefault="00792580" w:rsidP="0096337D">
            <w:pPr>
              <w:ind w:firstLine="0"/>
              <w:jc w:val="center"/>
              <w:rPr>
                <w:sz w:val="24"/>
              </w:rPr>
            </w:pPr>
            <w:r w:rsidRPr="00935D74">
              <w:rPr>
                <w:sz w:val="24"/>
              </w:rPr>
              <w:t>94</w:t>
            </w:r>
          </w:p>
        </w:tc>
      </w:tr>
      <w:tr w:rsidR="00792580" w:rsidRPr="00935D74" w14:paraId="6CD46010" w14:textId="77777777" w:rsidTr="0096337D">
        <w:tc>
          <w:tcPr>
            <w:tcW w:w="353" w:type="pct"/>
            <w:vAlign w:val="center"/>
          </w:tcPr>
          <w:p w14:paraId="7CCE2389" w14:textId="77777777" w:rsidR="00792580" w:rsidRPr="00935D74" w:rsidRDefault="00792580" w:rsidP="0096337D">
            <w:pPr>
              <w:ind w:firstLine="0"/>
              <w:jc w:val="center"/>
              <w:rPr>
                <w:sz w:val="24"/>
              </w:rPr>
            </w:pPr>
            <w:r w:rsidRPr="00935D74">
              <w:rPr>
                <w:sz w:val="24"/>
              </w:rPr>
              <w:t>32</w:t>
            </w:r>
          </w:p>
        </w:tc>
        <w:tc>
          <w:tcPr>
            <w:tcW w:w="1232" w:type="pct"/>
            <w:vAlign w:val="center"/>
          </w:tcPr>
          <w:p w14:paraId="0B36439F" w14:textId="77777777" w:rsidR="00792580" w:rsidRPr="00935D74" w:rsidRDefault="00792580" w:rsidP="0096337D">
            <w:pPr>
              <w:ind w:firstLine="0"/>
              <w:jc w:val="center"/>
              <w:rPr>
                <w:sz w:val="24"/>
              </w:rPr>
            </w:pPr>
            <w:r w:rsidRPr="00935D74">
              <w:rPr>
                <w:sz w:val="24"/>
              </w:rPr>
              <w:t>704050</w:t>
            </w:r>
          </w:p>
        </w:tc>
        <w:tc>
          <w:tcPr>
            <w:tcW w:w="935" w:type="pct"/>
            <w:vAlign w:val="center"/>
          </w:tcPr>
          <w:p w14:paraId="3BCCE030"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3DC15878" w14:textId="77777777" w:rsidR="00792580" w:rsidRPr="00935D74" w:rsidRDefault="00792580" w:rsidP="0096337D">
            <w:pPr>
              <w:ind w:firstLine="0"/>
              <w:jc w:val="center"/>
              <w:rPr>
                <w:sz w:val="24"/>
              </w:rPr>
            </w:pPr>
            <w:r w:rsidRPr="00935D74">
              <w:rPr>
                <w:sz w:val="24"/>
              </w:rPr>
              <w:t>250/100</w:t>
            </w:r>
          </w:p>
        </w:tc>
        <w:tc>
          <w:tcPr>
            <w:tcW w:w="1172" w:type="pct"/>
            <w:vAlign w:val="center"/>
          </w:tcPr>
          <w:p w14:paraId="3D6BD4ED" w14:textId="77777777" w:rsidR="00792580" w:rsidRPr="00935D74" w:rsidRDefault="00792580" w:rsidP="0096337D">
            <w:pPr>
              <w:ind w:firstLine="0"/>
              <w:jc w:val="center"/>
              <w:rPr>
                <w:sz w:val="24"/>
              </w:rPr>
            </w:pPr>
            <w:r w:rsidRPr="00935D74">
              <w:rPr>
                <w:sz w:val="24"/>
              </w:rPr>
              <w:t>114/100</w:t>
            </w:r>
          </w:p>
        </w:tc>
      </w:tr>
      <w:tr w:rsidR="00792580" w:rsidRPr="00935D74" w14:paraId="7F6DAC56" w14:textId="77777777" w:rsidTr="0096337D">
        <w:tc>
          <w:tcPr>
            <w:tcW w:w="353" w:type="pct"/>
            <w:vAlign w:val="center"/>
          </w:tcPr>
          <w:p w14:paraId="2A762918" w14:textId="77777777" w:rsidR="00792580" w:rsidRPr="00935D74" w:rsidRDefault="00792580" w:rsidP="0096337D">
            <w:pPr>
              <w:ind w:firstLine="0"/>
              <w:jc w:val="center"/>
              <w:rPr>
                <w:sz w:val="24"/>
              </w:rPr>
            </w:pPr>
            <w:r w:rsidRPr="00935D74">
              <w:rPr>
                <w:sz w:val="24"/>
              </w:rPr>
              <w:t>33</w:t>
            </w:r>
          </w:p>
        </w:tc>
        <w:tc>
          <w:tcPr>
            <w:tcW w:w="1232" w:type="pct"/>
            <w:vAlign w:val="center"/>
          </w:tcPr>
          <w:p w14:paraId="12134B1F" w14:textId="77777777" w:rsidR="00792580" w:rsidRPr="00935D74" w:rsidRDefault="00792580" w:rsidP="0096337D">
            <w:pPr>
              <w:ind w:firstLine="0"/>
              <w:jc w:val="center"/>
              <w:rPr>
                <w:sz w:val="24"/>
              </w:rPr>
            </w:pPr>
            <w:r w:rsidRPr="00935D74">
              <w:rPr>
                <w:sz w:val="24"/>
              </w:rPr>
              <w:t>711051</w:t>
            </w:r>
          </w:p>
        </w:tc>
        <w:tc>
          <w:tcPr>
            <w:tcW w:w="935" w:type="pct"/>
            <w:vAlign w:val="center"/>
          </w:tcPr>
          <w:p w14:paraId="0935B018"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6BB1354C" w14:textId="77777777" w:rsidR="00792580" w:rsidRPr="00935D74" w:rsidRDefault="00792580" w:rsidP="0096337D">
            <w:pPr>
              <w:ind w:firstLine="0"/>
              <w:jc w:val="center"/>
              <w:rPr>
                <w:sz w:val="24"/>
              </w:rPr>
            </w:pPr>
            <w:r w:rsidRPr="00935D74">
              <w:rPr>
                <w:sz w:val="24"/>
              </w:rPr>
              <w:t>400/400</w:t>
            </w:r>
          </w:p>
        </w:tc>
        <w:tc>
          <w:tcPr>
            <w:tcW w:w="1172" w:type="pct"/>
            <w:vAlign w:val="center"/>
          </w:tcPr>
          <w:p w14:paraId="0856A7BD" w14:textId="77777777" w:rsidR="00792580" w:rsidRPr="00935D74" w:rsidRDefault="00792580" w:rsidP="0096337D">
            <w:pPr>
              <w:ind w:firstLine="0"/>
              <w:jc w:val="center"/>
              <w:rPr>
                <w:sz w:val="24"/>
              </w:rPr>
            </w:pPr>
            <w:r w:rsidRPr="00935D74">
              <w:rPr>
                <w:sz w:val="24"/>
              </w:rPr>
              <w:t>238/400</w:t>
            </w:r>
          </w:p>
        </w:tc>
      </w:tr>
      <w:tr w:rsidR="00792580" w:rsidRPr="00935D74" w14:paraId="70B66983" w14:textId="77777777" w:rsidTr="0096337D">
        <w:tc>
          <w:tcPr>
            <w:tcW w:w="353" w:type="pct"/>
            <w:vAlign w:val="center"/>
          </w:tcPr>
          <w:p w14:paraId="2D7965AA" w14:textId="77777777" w:rsidR="00792580" w:rsidRPr="00935D74" w:rsidRDefault="00792580" w:rsidP="0096337D">
            <w:pPr>
              <w:ind w:firstLine="0"/>
              <w:jc w:val="center"/>
              <w:rPr>
                <w:sz w:val="24"/>
              </w:rPr>
            </w:pPr>
            <w:r w:rsidRPr="00935D74">
              <w:rPr>
                <w:sz w:val="24"/>
              </w:rPr>
              <w:t>34</w:t>
            </w:r>
          </w:p>
        </w:tc>
        <w:tc>
          <w:tcPr>
            <w:tcW w:w="1232" w:type="pct"/>
            <w:vAlign w:val="center"/>
          </w:tcPr>
          <w:p w14:paraId="253DFF81" w14:textId="77777777" w:rsidR="00792580" w:rsidRPr="00935D74" w:rsidRDefault="00792580" w:rsidP="0096337D">
            <w:pPr>
              <w:ind w:firstLine="0"/>
              <w:jc w:val="center"/>
              <w:rPr>
                <w:sz w:val="24"/>
              </w:rPr>
            </w:pPr>
            <w:r w:rsidRPr="00935D74">
              <w:rPr>
                <w:sz w:val="24"/>
              </w:rPr>
              <w:t>704052</w:t>
            </w:r>
          </w:p>
        </w:tc>
        <w:tc>
          <w:tcPr>
            <w:tcW w:w="935" w:type="pct"/>
            <w:vAlign w:val="center"/>
          </w:tcPr>
          <w:p w14:paraId="567FBC0C"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7D5DFD6F" w14:textId="77777777" w:rsidR="00792580" w:rsidRPr="00935D74" w:rsidRDefault="00792580" w:rsidP="0096337D">
            <w:pPr>
              <w:ind w:firstLine="0"/>
              <w:jc w:val="center"/>
              <w:rPr>
                <w:sz w:val="24"/>
              </w:rPr>
            </w:pPr>
            <w:r w:rsidRPr="00935D74">
              <w:rPr>
                <w:sz w:val="24"/>
              </w:rPr>
              <w:t>400/400</w:t>
            </w:r>
          </w:p>
        </w:tc>
        <w:tc>
          <w:tcPr>
            <w:tcW w:w="1172" w:type="pct"/>
            <w:vAlign w:val="center"/>
          </w:tcPr>
          <w:p w14:paraId="19D08CCE" w14:textId="77777777" w:rsidR="00792580" w:rsidRPr="00935D74" w:rsidRDefault="00792580" w:rsidP="0096337D">
            <w:pPr>
              <w:ind w:firstLine="0"/>
              <w:jc w:val="center"/>
              <w:rPr>
                <w:sz w:val="24"/>
              </w:rPr>
            </w:pPr>
            <w:r w:rsidRPr="00935D74">
              <w:rPr>
                <w:sz w:val="24"/>
              </w:rPr>
              <w:t>400/155</w:t>
            </w:r>
          </w:p>
        </w:tc>
      </w:tr>
      <w:tr w:rsidR="00792580" w:rsidRPr="00935D74" w14:paraId="3EE672E9" w14:textId="77777777" w:rsidTr="0096337D">
        <w:tc>
          <w:tcPr>
            <w:tcW w:w="353" w:type="pct"/>
            <w:vAlign w:val="center"/>
          </w:tcPr>
          <w:p w14:paraId="20FACD03" w14:textId="77777777" w:rsidR="00792580" w:rsidRPr="00935D74" w:rsidRDefault="00792580" w:rsidP="0096337D">
            <w:pPr>
              <w:ind w:firstLine="0"/>
              <w:jc w:val="center"/>
              <w:rPr>
                <w:sz w:val="24"/>
              </w:rPr>
            </w:pPr>
            <w:r w:rsidRPr="00935D74">
              <w:rPr>
                <w:sz w:val="24"/>
              </w:rPr>
              <w:t>35</w:t>
            </w:r>
          </w:p>
        </w:tc>
        <w:tc>
          <w:tcPr>
            <w:tcW w:w="1232" w:type="pct"/>
            <w:vAlign w:val="center"/>
          </w:tcPr>
          <w:p w14:paraId="5097C0D5" w14:textId="77777777" w:rsidR="00792580" w:rsidRPr="00935D74" w:rsidRDefault="00792580" w:rsidP="0096337D">
            <w:pPr>
              <w:ind w:firstLine="0"/>
              <w:jc w:val="center"/>
              <w:rPr>
                <w:sz w:val="24"/>
              </w:rPr>
            </w:pPr>
            <w:r w:rsidRPr="00935D74">
              <w:rPr>
                <w:sz w:val="24"/>
              </w:rPr>
              <w:t>704053</w:t>
            </w:r>
          </w:p>
        </w:tc>
        <w:tc>
          <w:tcPr>
            <w:tcW w:w="935" w:type="pct"/>
            <w:vAlign w:val="center"/>
          </w:tcPr>
          <w:p w14:paraId="68CD95ED"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31FD8A2D" w14:textId="77777777" w:rsidR="00792580" w:rsidRPr="00935D74" w:rsidRDefault="00792580" w:rsidP="0096337D">
            <w:pPr>
              <w:ind w:firstLine="0"/>
              <w:jc w:val="center"/>
              <w:rPr>
                <w:sz w:val="24"/>
              </w:rPr>
            </w:pPr>
            <w:r w:rsidRPr="00935D74">
              <w:rPr>
                <w:sz w:val="24"/>
              </w:rPr>
              <w:t>400/400</w:t>
            </w:r>
          </w:p>
        </w:tc>
        <w:tc>
          <w:tcPr>
            <w:tcW w:w="1172" w:type="pct"/>
            <w:vAlign w:val="center"/>
          </w:tcPr>
          <w:p w14:paraId="66AABB75" w14:textId="77777777" w:rsidR="00792580" w:rsidRPr="00935D74" w:rsidRDefault="00792580" w:rsidP="0096337D">
            <w:pPr>
              <w:ind w:firstLine="0"/>
              <w:jc w:val="center"/>
              <w:rPr>
                <w:sz w:val="24"/>
              </w:rPr>
            </w:pPr>
            <w:r w:rsidRPr="00935D74">
              <w:rPr>
                <w:sz w:val="24"/>
              </w:rPr>
              <w:t>216/284</w:t>
            </w:r>
          </w:p>
        </w:tc>
      </w:tr>
      <w:tr w:rsidR="00792580" w:rsidRPr="00935D74" w14:paraId="39739EE8" w14:textId="77777777" w:rsidTr="0096337D">
        <w:tc>
          <w:tcPr>
            <w:tcW w:w="353" w:type="pct"/>
            <w:vAlign w:val="center"/>
          </w:tcPr>
          <w:p w14:paraId="29D334B4" w14:textId="77777777" w:rsidR="00792580" w:rsidRPr="00935D74" w:rsidRDefault="00792580" w:rsidP="0096337D">
            <w:pPr>
              <w:ind w:firstLine="0"/>
              <w:jc w:val="center"/>
              <w:rPr>
                <w:sz w:val="24"/>
              </w:rPr>
            </w:pPr>
            <w:r w:rsidRPr="00935D74">
              <w:rPr>
                <w:sz w:val="24"/>
              </w:rPr>
              <w:t>36</w:t>
            </w:r>
          </w:p>
        </w:tc>
        <w:tc>
          <w:tcPr>
            <w:tcW w:w="1232" w:type="pct"/>
            <w:vAlign w:val="center"/>
          </w:tcPr>
          <w:p w14:paraId="2699B1FD" w14:textId="77777777" w:rsidR="00792580" w:rsidRPr="00935D74" w:rsidRDefault="00792580" w:rsidP="0096337D">
            <w:pPr>
              <w:ind w:firstLine="0"/>
              <w:jc w:val="center"/>
              <w:rPr>
                <w:sz w:val="24"/>
              </w:rPr>
            </w:pPr>
            <w:r w:rsidRPr="00935D74">
              <w:rPr>
                <w:sz w:val="24"/>
              </w:rPr>
              <w:t>711054</w:t>
            </w:r>
          </w:p>
        </w:tc>
        <w:tc>
          <w:tcPr>
            <w:tcW w:w="935" w:type="pct"/>
            <w:vAlign w:val="center"/>
          </w:tcPr>
          <w:p w14:paraId="714DED28"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559004DA" w14:textId="77777777" w:rsidR="00792580" w:rsidRPr="00935D74" w:rsidRDefault="00792580" w:rsidP="0096337D">
            <w:pPr>
              <w:ind w:firstLine="0"/>
              <w:jc w:val="center"/>
              <w:rPr>
                <w:sz w:val="24"/>
              </w:rPr>
            </w:pPr>
            <w:r w:rsidRPr="00935D74">
              <w:rPr>
                <w:sz w:val="24"/>
              </w:rPr>
              <w:t>250/250</w:t>
            </w:r>
          </w:p>
        </w:tc>
        <w:tc>
          <w:tcPr>
            <w:tcW w:w="1172" w:type="pct"/>
            <w:vAlign w:val="center"/>
          </w:tcPr>
          <w:p w14:paraId="1116F9A3" w14:textId="77777777" w:rsidR="00792580" w:rsidRPr="00935D74" w:rsidRDefault="00792580" w:rsidP="0096337D">
            <w:pPr>
              <w:ind w:firstLine="0"/>
              <w:jc w:val="center"/>
              <w:rPr>
                <w:sz w:val="24"/>
              </w:rPr>
            </w:pPr>
            <w:r w:rsidRPr="00935D74">
              <w:rPr>
                <w:sz w:val="24"/>
              </w:rPr>
              <w:t>187/189</w:t>
            </w:r>
          </w:p>
        </w:tc>
      </w:tr>
      <w:tr w:rsidR="00792580" w:rsidRPr="00935D74" w14:paraId="25A9C988" w14:textId="77777777" w:rsidTr="0096337D">
        <w:tc>
          <w:tcPr>
            <w:tcW w:w="353" w:type="pct"/>
            <w:vAlign w:val="center"/>
          </w:tcPr>
          <w:p w14:paraId="23A40911" w14:textId="77777777" w:rsidR="00792580" w:rsidRPr="00935D74" w:rsidRDefault="00792580" w:rsidP="0096337D">
            <w:pPr>
              <w:ind w:firstLine="0"/>
              <w:jc w:val="center"/>
              <w:rPr>
                <w:sz w:val="24"/>
              </w:rPr>
            </w:pPr>
            <w:r w:rsidRPr="00935D74">
              <w:rPr>
                <w:sz w:val="24"/>
              </w:rPr>
              <w:t>37</w:t>
            </w:r>
          </w:p>
        </w:tc>
        <w:tc>
          <w:tcPr>
            <w:tcW w:w="1232" w:type="pct"/>
            <w:vAlign w:val="center"/>
          </w:tcPr>
          <w:p w14:paraId="66FCA265" w14:textId="77777777" w:rsidR="00792580" w:rsidRPr="00935D74" w:rsidRDefault="00792580" w:rsidP="0096337D">
            <w:pPr>
              <w:ind w:firstLine="0"/>
              <w:jc w:val="center"/>
              <w:rPr>
                <w:sz w:val="24"/>
              </w:rPr>
            </w:pPr>
            <w:r w:rsidRPr="00935D74">
              <w:rPr>
                <w:sz w:val="24"/>
              </w:rPr>
              <w:t>703055</w:t>
            </w:r>
          </w:p>
        </w:tc>
        <w:tc>
          <w:tcPr>
            <w:tcW w:w="935" w:type="pct"/>
            <w:vAlign w:val="center"/>
          </w:tcPr>
          <w:p w14:paraId="04EEF900"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5ED33596" w14:textId="77777777" w:rsidR="00792580" w:rsidRPr="00935D74" w:rsidRDefault="00792580" w:rsidP="0096337D">
            <w:pPr>
              <w:ind w:firstLine="0"/>
              <w:jc w:val="center"/>
              <w:rPr>
                <w:sz w:val="24"/>
              </w:rPr>
            </w:pPr>
            <w:r w:rsidRPr="00935D74">
              <w:rPr>
                <w:sz w:val="24"/>
              </w:rPr>
              <w:t>400/400</w:t>
            </w:r>
          </w:p>
        </w:tc>
        <w:tc>
          <w:tcPr>
            <w:tcW w:w="1172" w:type="pct"/>
            <w:vAlign w:val="center"/>
          </w:tcPr>
          <w:p w14:paraId="67BBAB5C" w14:textId="77777777" w:rsidR="00792580" w:rsidRPr="00935D74" w:rsidRDefault="00792580" w:rsidP="0096337D">
            <w:pPr>
              <w:ind w:firstLine="0"/>
              <w:jc w:val="center"/>
              <w:rPr>
                <w:sz w:val="24"/>
              </w:rPr>
            </w:pPr>
            <w:r w:rsidRPr="00935D74">
              <w:rPr>
                <w:sz w:val="24"/>
              </w:rPr>
              <w:t>364/348</w:t>
            </w:r>
          </w:p>
        </w:tc>
      </w:tr>
      <w:tr w:rsidR="00792580" w:rsidRPr="00935D74" w14:paraId="4181E02D" w14:textId="77777777" w:rsidTr="0096337D">
        <w:tc>
          <w:tcPr>
            <w:tcW w:w="353" w:type="pct"/>
            <w:vAlign w:val="center"/>
          </w:tcPr>
          <w:p w14:paraId="7DA52977" w14:textId="77777777" w:rsidR="00792580" w:rsidRPr="00935D74" w:rsidRDefault="00792580" w:rsidP="0096337D">
            <w:pPr>
              <w:ind w:firstLine="0"/>
              <w:jc w:val="center"/>
              <w:rPr>
                <w:sz w:val="24"/>
              </w:rPr>
            </w:pPr>
            <w:r w:rsidRPr="00935D74">
              <w:rPr>
                <w:sz w:val="24"/>
              </w:rPr>
              <w:t>38</w:t>
            </w:r>
          </w:p>
        </w:tc>
        <w:tc>
          <w:tcPr>
            <w:tcW w:w="1232" w:type="pct"/>
            <w:vAlign w:val="center"/>
          </w:tcPr>
          <w:p w14:paraId="4434A9E0" w14:textId="77777777" w:rsidR="00792580" w:rsidRPr="00935D74" w:rsidRDefault="00792580" w:rsidP="0096337D">
            <w:pPr>
              <w:ind w:firstLine="0"/>
              <w:jc w:val="center"/>
              <w:rPr>
                <w:sz w:val="24"/>
              </w:rPr>
            </w:pPr>
            <w:r w:rsidRPr="00935D74">
              <w:rPr>
                <w:sz w:val="24"/>
              </w:rPr>
              <w:t>704056</w:t>
            </w:r>
          </w:p>
        </w:tc>
        <w:tc>
          <w:tcPr>
            <w:tcW w:w="935" w:type="pct"/>
            <w:vAlign w:val="center"/>
          </w:tcPr>
          <w:p w14:paraId="3365C2BA"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61EC36EE" w14:textId="77777777" w:rsidR="00792580" w:rsidRPr="00935D74" w:rsidRDefault="00792580" w:rsidP="0096337D">
            <w:pPr>
              <w:ind w:firstLine="0"/>
              <w:jc w:val="center"/>
              <w:rPr>
                <w:sz w:val="24"/>
              </w:rPr>
            </w:pPr>
            <w:r w:rsidRPr="00935D74">
              <w:rPr>
                <w:sz w:val="24"/>
              </w:rPr>
              <w:t>315/320</w:t>
            </w:r>
          </w:p>
        </w:tc>
        <w:tc>
          <w:tcPr>
            <w:tcW w:w="1172" w:type="pct"/>
            <w:vAlign w:val="center"/>
          </w:tcPr>
          <w:p w14:paraId="3E042EBD" w14:textId="77777777" w:rsidR="00792580" w:rsidRPr="00935D74" w:rsidRDefault="00792580" w:rsidP="0096337D">
            <w:pPr>
              <w:ind w:firstLine="0"/>
              <w:jc w:val="center"/>
              <w:rPr>
                <w:sz w:val="24"/>
              </w:rPr>
            </w:pPr>
            <w:r w:rsidRPr="00935D74">
              <w:rPr>
                <w:sz w:val="24"/>
              </w:rPr>
              <w:t>201/242</w:t>
            </w:r>
          </w:p>
        </w:tc>
      </w:tr>
      <w:tr w:rsidR="00792580" w:rsidRPr="00935D74" w14:paraId="5E86E1F5" w14:textId="77777777" w:rsidTr="0096337D">
        <w:tc>
          <w:tcPr>
            <w:tcW w:w="353" w:type="pct"/>
            <w:vAlign w:val="center"/>
          </w:tcPr>
          <w:p w14:paraId="2E81FE2F" w14:textId="77777777" w:rsidR="00792580" w:rsidRPr="00935D74" w:rsidRDefault="00792580" w:rsidP="0096337D">
            <w:pPr>
              <w:ind w:firstLine="0"/>
              <w:jc w:val="center"/>
              <w:rPr>
                <w:sz w:val="24"/>
              </w:rPr>
            </w:pPr>
            <w:r w:rsidRPr="00935D74">
              <w:rPr>
                <w:sz w:val="24"/>
              </w:rPr>
              <w:t>39</w:t>
            </w:r>
          </w:p>
        </w:tc>
        <w:tc>
          <w:tcPr>
            <w:tcW w:w="1232" w:type="pct"/>
            <w:vAlign w:val="center"/>
          </w:tcPr>
          <w:p w14:paraId="4C0110C3" w14:textId="77777777" w:rsidR="00792580" w:rsidRPr="00935D74" w:rsidRDefault="00792580" w:rsidP="0096337D">
            <w:pPr>
              <w:ind w:firstLine="0"/>
              <w:jc w:val="center"/>
              <w:rPr>
                <w:sz w:val="24"/>
              </w:rPr>
            </w:pPr>
            <w:r w:rsidRPr="00935D74">
              <w:rPr>
                <w:sz w:val="24"/>
              </w:rPr>
              <w:t>711057</w:t>
            </w:r>
          </w:p>
        </w:tc>
        <w:tc>
          <w:tcPr>
            <w:tcW w:w="935" w:type="pct"/>
            <w:vAlign w:val="center"/>
          </w:tcPr>
          <w:p w14:paraId="5FECF1D0"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2005A4C3" w14:textId="77777777" w:rsidR="00792580" w:rsidRPr="00935D74" w:rsidRDefault="00792580" w:rsidP="0096337D">
            <w:pPr>
              <w:ind w:firstLine="0"/>
              <w:jc w:val="center"/>
              <w:rPr>
                <w:sz w:val="24"/>
              </w:rPr>
            </w:pPr>
            <w:r w:rsidRPr="00935D74">
              <w:rPr>
                <w:sz w:val="24"/>
              </w:rPr>
              <w:t>400</w:t>
            </w:r>
          </w:p>
        </w:tc>
        <w:tc>
          <w:tcPr>
            <w:tcW w:w="1172" w:type="pct"/>
            <w:vAlign w:val="center"/>
          </w:tcPr>
          <w:p w14:paraId="138E8B68" w14:textId="77777777" w:rsidR="00792580" w:rsidRPr="00935D74" w:rsidRDefault="00792580" w:rsidP="0096337D">
            <w:pPr>
              <w:ind w:firstLine="0"/>
              <w:jc w:val="center"/>
              <w:rPr>
                <w:sz w:val="24"/>
              </w:rPr>
            </w:pPr>
            <w:r w:rsidRPr="00935D74">
              <w:rPr>
                <w:sz w:val="24"/>
              </w:rPr>
              <w:t>236</w:t>
            </w:r>
          </w:p>
        </w:tc>
      </w:tr>
      <w:tr w:rsidR="00792580" w:rsidRPr="00935D74" w14:paraId="783BC7F4" w14:textId="77777777" w:rsidTr="0096337D">
        <w:tc>
          <w:tcPr>
            <w:tcW w:w="353" w:type="pct"/>
            <w:vAlign w:val="center"/>
          </w:tcPr>
          <w:p w14:paraId="77975149" w14:textId="77777777" w:rsidR="00792580" w:rsidRPr="00935D74" w:rsidRDefault="00792580" w:rsidP="0096337D">
            <w:pPr>
              <w:ind w:firstLine="0"/>
              <w:jc w:val="center"/>
              <w:rPr>
                <w:sz w:val="24"/>
              </w:rPr>
            </w:pPr>
            <w:r w:rsidRPr="00935D74">
              <w:rPr>
                <w:sz w:val="24"/>
              </w:rPr>
              <w:t>40</w:t>
            </w:r>
          </w:p>
        </w:tc>
        <w:tc>
          <w:tcPr>
            <w:tcW w:w="1232" w:type="pct"/>
            <w:vAlign w:val="center"/>
          </w:tcPr>
          <w:p w14:paraId="03166332" w14:textId="77777777" w:rsidR="00792580" w:rsidRPr="00935D74" w:rsidRDefault="00792580" w:rsidP="0096337D">
            <w:pPr>
              <w:ind w:firstLine="0"/>
              <w:jc w:val="center"/>
              <w:rPr>
                <w:sz w:val="24"/>
              </w:rPr>
            </w:pPr>
            <w:r w:rsidRPr="00935D74">
              <w:rPr>
                <w:sz w:val="24"/>
              </w:rPr>
              <w:t>709058</w:t>
            </w:r>
          </w:p>
        </w:tc>
        <w:tc>
          <w:tcPr>
            <w:tcW w:w="935" w:type="pct"/>
            <w:vAlign w:val="center"/>
          </w:tcPr>
          <w:p w14:paraId="0CE82A71"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41B0EA26" w14:textId="77777777" w:rsidR="00792580" w:rsidRPr="00935D74" w:rsidRDefault="00792580" w:rsidP="0096337D">
            <w:pPr>
              <w:ind w:firstLine="0"/>
              <w:jc w:val="center"/>
              <w:rPr>
                <w:sz w:val="24"/>
              </w:rPr>
            </w:pPr>
            <w:r w:rsidRPr="00935D74">
              <w:rPr>
                <w:sz w:val="24"/>
              </w:rPr>
              <w:t>160/160</w:t>
            </w:r>
          </w:p>
        </w:tc>
        <w:tc>
          <w:tcPr>
            <w:tcW w:w="1172" w:type="pct"/>
            <w:vAlign w:val="center"/>
          </w:tcPr>
          <w:p w14:paraId="3B138E02" w14:textId="77777777" w:rsidR="00792580" w:rsidRPr="00935D74" w:rsidRDefault="00792580" w:rsidP="0096337D">
            <w:pPr>
              <w:ind w:firstLine="0"/>
              <w:jc w:val="center"/>
              <w:rPr>
                <w:sz w:val="24"/>
              </w:rPr>
            </w:pPr>
            <w:r w:rsidRPr="00935D74">
              <w:rPr>
                <w:sz w:val="24"/>
              </w:rPr>
              <w:t>106/97</w:t>
            </w:r>
          </w:p>
        </w:tc>
      </w:tr>
      <w:tr w:rsidR="00792580" w:rsidRPr="00935D74" w14:paraId="17C708A0" w14:textId="77777777" w:rsidTr="0096337D">
        <w:tc>
          <w:tcPr>
            <w:tcW w:w="353" w:type="pct"/>
            <w:vAlign w:val="center"/>
          </w:tcPr>
          <w:p w14:paraId="2872C4B1" w14:textId="77777777" w:rsidR="00792580" w:rsidRPr="00935D74" w:rsidRDefault="00792580" w:rsidP="0096337D">
            <w:pPr>
              <w:ind w:firstLine="0"/>
              <w:jc w:val="center"/>
              <w:rPr>
                <w:sz w:val="24"/>
              </w:rPr>
            </w:pPr>
            <w:r w:rsidRPr="00935D74">
              <w:rPr>
                <w:sz w:val="24"/>
              </w:rPr>
              <w:t>41</w:t>
            </w:r>
          </w:p>
        </w:tc>
        <w:tc>
          <w:tcPr>
            <w:tcW w:w="1232" w:type="pct"/>
            <w:vAlign w:val="center"/>
          </w:tcPr>
          <w:p w14:paraId="55F08740" w14:textId="77777777" w:rsidR="00792580" w:rsidRPr="00935D74" w:rsidRDefault="00792580" w:rsidP="0096337D">
            <w:pPr>
              <w:ind w:firstLine="0"/>
              <w:jc w:val="center"/>
              <w:rPr>
                <w:sz w:val="24"/>
              </w:rPr>
            </w:pPr>
            <w:r w:rsidRPr="00935D74">
              <w:rPr>
                <w:sz w:val="24"/>
              </w:rPr>
              <w:t>709059</w:t>
            </w:r>
          </w:p>
        </w:tc>
        <w:tc>
          <w:tcPr>
            <w:tcW w:w="935" w:type="pct"/>
            <w:vAlign w:val="center"/>
          </w:tcPr>
          <w:p w14:paraId="078190FF"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10A44BF3" w14:textId="77777777" w:rsidR="00792580" w:rsidRPr="00935D74" w:rsidRDefault="00792580" w:rsidP="0096337D">
            <w:pPr>
              <w:ind w:firstLine="0"/>
              <w:jc w:val="center"/>
              <w:rPr>
                <w:sz w:val="24"/>
              </w:rPr>
            </w:pPr>
            <w:r w:rsidRPr="00935D74">
              <w:rPr>
                <w:sz w:val="24"/>
              </w:rPr>
              <w:t>315/400</w:t>
            </w:r>
          </w:p>
        </w:tc>
        <w:tc>
          <w:tcPr>
            <w:tcW w:w="1172" w:type="pct"/>
            <w:vAlign w:val="center"/>
          </w:tcPr>
          <w:p w14:paraId="0A025D6E" w14:textId="77777777" w:rsidR="00792580" w:rsidRPr="00935D74" w:rsidRDefault="00792580" w:rsidP="0096337D">
            <w:pPr>
              <w:ind w:firstLine="0"/>
              <w:jc w:val="center"/>
              <w:rPr>
                <w:sz w:val="24"/>
              </w:rPr>
            </w:pPr>
            <w:r w:rsidRPr="00935D74">
              <w:rPr>
                <w:sz w:val="24"/>
              </w:rPr>
              <w:t>208/314</w:t>
            </w:r>
          </w:p>
        </w:tc>
      </w:tr>
      <w:tr w:rsidR="00792580" w:rsidRPr="00935D74" w14:paraId="53CE6CB2" w14:textId="77777777" w:rsidTr="0096337D">
        <w:tc>
          <w:tcPr>
            <w:tcW w:w="353" w:type="pct"/>
            <w:vAlign w:val="center"/>
          </w:tcPr>
          <w:p w14:paraId="49A2966D" w14:textId="77777777" w:rsidR="00792580" w:rsidRPr="00935D74" w:rsidRDefault="00792580" w:rsidP="0096337D">
            <w:pPr>
              <w:ind w:firstLine="0"/>
              <w:jc w:val="center"/>
              <w:rPr>
                <w:sz w:val="24"/>
              </w:rPr>
            </w:pPr>
            <w:r w:rsidRPr="00935D74">
              <w:rPr>
                <w:sz w:val="24"/>
              </w:rPr>
              <w:t>42</w:t>
            </w:r>
          </w:p>
        </w:tc>
        <w:tc>
          <w:tcPr>
            <w:tcW w:w="1232" w:type="pct"/>
            <w:vAlign w:val="center"/>
          </w:tcPr>
          <w:p w14:paraId="7D71A531" w14:textId="77777777" w:rsidR="00792580" w:rsidRPr="00935D74" w:rsidRDefault="00792580" w:rsidP="0096337D">
            <w:pPr>
              <w:ind w:firstLine="0"/>
              <w:jc w:val="center"/>
              <w:rPr>
                <w:sz w:val="24"/>
              </w:rPr>
            </w:pPr>
            <w:r w:rsidRPr="00935D74">
              <w:rPr>
                <w:sz w:val="24"/>
              </w:rPr>
              <w:t>709060</w:t>
            </w:r>
          </w:p>
        </w:tc>
        <w:tc>
          <w:tcPr>
            <w:tcW w:w="935" w:type="pct"/>
            <w:vAlign w:val="center"/>
          </w:tcPr>
          <w:p w14:paraId="0BDB4197"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756FE9D6" w14:textId="77777777" w:rsidR="00792580" w:rsidRPr="00935D74" w:rsidRDefault="00792580" w:rsidP="0096337D">
            <w:pPr>
              <w:ind w:firstLine="0"/>
              <w:jc w:val="center"/>
              <w:rPr>
                <w:sz w:val="24"/>
              </w:rPr>
            </w:pPr>
            <w:r w:rsidRPr="00935D74">
              <w:rPr>
                <w:sz w:val="24"/>
              </w:rPr>
              <w:t>250/250</w:t>
            </w:r>
          </w:p>
        </w:tc>
        <w:tc>
          <w:tcPr>
            <w:tcW w:w="1172" w:type="pct"/>
            <w:vAlign w:val="center"/>
          </w:tcPr>
          <w:p w14:paraId="616AA87B" w14:textId="77777777" w:rsidR="00792580" w:rsidRPr="00935D74" w:rsidRDefault="00792580" w:rsidP="0096337D">
            <w:pPr>
              <w:ind w:firstLine="0"/>
              <w:jc w:val="center"/>
              <w:rPr>
                <w:sz w:val="24"/>
              </w:rPr>
            </w:pPr>
            <w:r w:rsidRPr="00935D74">
              <w:rPr>
                <w:sz w:val="24"/>
              </w:rPr>
              <w:t>204/198</w:t>
            </w:r>
          </w:p>
        </w:tc>
      </w:tr>
      <w:tr w:rsidR="00792580" w:rsidRPr="00935D74" w14:paraId="607DFF68" w14:textId="77777777" w:rsidTr="0096337D">
        <w:tc>
          <w:tcPr>
            <w:tcW w:w="353" w:type="pct"/>
            <w:vAlign w:val="center"/>
          </w:tcPr>
          <w:p w14:paraId="312CC5BA" w14:textId="77777777" w:rsidR="00792580" w:rsidRPr="00935D74" w:rsidRDefault="00792580" w:rsidP="0096337D">
            <w:pPr>
              <w:ind w:firstLine="0"/>
              <w:jc w:val="center"/>
              <w:rPr>
                <w:sz w:val="24"/>
              </w:rPr>
            </w:pPr>
            <w:r w:rsidRPr="00935D74">
              <w:rPr>
                <w:sz w:val="24"/>
              </w:rPr>
              <w:t>43</w:t>
            </w:r>
          </w:p>
        </w:tc>
        <w:tc>
          <w:tcPr>
            <w:tcW w:w="1232" w:type="pct"/>
            <w:vAlign w:val="center"/>
          </w:tcPr>
          <w:p w14:paraId="1DAA3AFA" w14:textId="77777777" w:rsidR="00792580" w:rsidRPr="00935D74" w:rsidRDefault="00792580" w:rsidP="0096337D">
            <w:pPr>
              <w:ind w:firstLine="0"/>
              <w:jc w:val="center"/>
              <w:rPr>
                <w:sz w:val="24"/>
              </w:rPr>
            </w:pPr>
            <w:r w:rsidRPr="00935D74">
              <w:rPr>
                <w:sz w:val="24"/>
              </w:rPr>
              <w:t>706061</w:t>
            </w:r>
          </w:p>
        </w:tc>
        <w:tc>
          <w:tcPr>
            <w:tcW w:w="935" w:type="pct"/>
            <w:vAlign w:val="center"/>
          </w:tcPr>
          <w:p w14:paraId="26A54A76"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2E2648D7" w14:textId="77777777" w:rsidR="00792580" w:rsidRPr="00935D74" w:rsidRDefault="00792580" w:rsidP="0096337D">
            <w:pPr>
              <w:ind w:firstLine="0"/>
              <w:jc w:val="center"/>
              <w:rPr>
                <w:sz w:val="24"/>
              </w:rPr>
            </w:pPr>
            <w:r w:rsidRPr="00935D74">
              <w:rPr>
                <w:sz w:val="24"/>
              </w:rPr>
              <w:t>400/315</w:t>
            </w:r>
          </w:p>
        </w:tc>
        <w:tc>
          <w:tcPr>
            <w:tcW w:w="1172" w:type="pct"/>
            <w:vAlign w:val="center"/>
          </w:tcPr>
          <w:p w14:paraId="0DC52DE2" w14:textId="77777777" w:rsidR="00792580" w:rsidRPr="00935D74" w:rsidRDefault="00792580" w:rsidP="0096337D">
            <w:pPr>
              <w:ind w:firstLine="0"/>
              <w:jc w:val="center"/>
              <w:rPr>
                <w:sz w:val="24"/>
              </w:rPr>
            </w:pPr>
            <w:r w:rsidRPr="00935D74">
              <w:rPr>
                <w:sz w:val="24"/>
              </w:rPr>
              <w:t>400/69</w:t>
            </w:r>
          </w:p>
        </w:tc>
      </w:tr>
      <w:tr w:rsidR="00792580" w:rsidRPr="00935D74" w14:paraId="5E26BB82" w14:textId="77777777" w:rsidTr="0096337D">
        <w:tc>
          <w:tcPr>
            <w:tcW w:w="353" w:type="pct"/>
            <w:vAlign w:val="center"/>
          </w:tcPr>
          <w:p w14:paraId="5CBC1D7C" w14:textId="77777777" w:rsidR="00792580" w:rsidRPr="00935D74" w:rsidRDefault="00792580" w:rsidP="0096337D">
            <w:pPr>
              <w:ind w:firstLine="0"/>
              <w:jc w:val="center"/>
              <w:rPr>
                <w:sz w:val="24"/>
              </w:rPr>
            </w:pPr>
            <w:r w:rsidRPr="00935D74">
              <w:rPr>
                <w:sz w:val="24"/>
              </w:rPr>
              <w:t>44</w:t>
            </w:r>
          </w:p>
        </w:tc>
        <w:tc>
          <w:tcPr>
            <w:tcW w:w="1232" w:type="pct"/>
            <w:vAlign w:val="center"/>
          </w:tcPr>
          <w:p w14:paraId="37C3FCAF" w14:textId="77777777" w:rsidR="00792580" w:rsidRPr="00935D74" w:rsidRDefault="00792580" w:rsidP="0096337D">
            <w:pPr>
              <w:ind w:firstLine="0"/>
              <w:jc w:val="center"/>
              <w:rPr>
                <w:sz w:val="24"/>
              </w:rPr>
            </w:pPr>
            <w:r w:rsidRPr="00935D74">
              <w:rPr>
                <w:sz w:val="24"/>
              </w:rPr>
              <w:t>707062</w:t>
            </w:r>
          </w:p>
        </w:tc>
        <w:tc>
          <w:tcPr>
            <w:tcW w:w="935" w:type="pct"/>
            <w:vAlign w:val="center"/>
          </w:tcPr>
          <w:p w14:paraId="74C188DB"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3FAC3E1B" w14:textId="77777777" w:rsidR="00792580" w:rsidRPr="00935D74" w:rsidRDefault="00792580" w:rsidP="0096337D">
            <w:pPr>
              <w:ind w:firstLine="0"/>
              <w:jc w:val="center"/>
              <w:rPr>
                <w:sz w:val="24"/>
              </w:rPr>
            </w:pPr>
            <w:r w:rsidRPr="00935D74">
              <w:rPr>
                <w:sz w:val="24"/>
              </w:rPr>
              <w:t>160</w:t>
            </w:r>
          </w:p>
        </w:tc>
        <w:tc>
          <w:tcPr>
            <w:tcW w:w="1172" w:type="pct"/>
            <w:vAlign w:val="center"/>
          </w:tcPr>
          <w:p w14:paraId="4DD77816" w14:textId="77777777" w:rsidR="00792580" w:rsidRPr="00935D74" w:rsidRDefault="00792580" w:rsidP="0096337D">
            <w:pPr>
              <w:ind w:firstLine="0"/>
              <w:jc w:val="center"/>
              <w:rPr>
                <w:sz w:val="24"/>
              </w:rPr>
            </w:pPr>
            <w:r w:rsidRPr="00935D74">
              <w:rPr>
                <w:sz w:val="24"/>
              </w:rPr>
              <w:t>106</w:t>
            </w:r>
          </w:p>
        </w:tc>
      </w:tr>
      <w:tr w:rsidR="00792580" w:rsidRPr="00935D74" w14:paraId="4BFE5D42" w14:textId="77777777" w:rsidTr="0096337D">
        <w:tc>
          <w:tcPr>
            <w:tcW w:w="353" w:type="pct"/>
            <w:vAlign w:val="center"/>
          </w:tcPr>
          <w:p w14:paraId="0EF44A10" w14:textId="77777777" w:rsidR="00792580" w:rsidRPr="00935D74" w:rsidRDefault="00792580" w:rsidP="0096337D">
            <w:pPr>
              <w:ind w:firstLine="0"/>
              <w:jc w:val="center"/>
              <w:rPr>
                <w:sz w:val="24"/>
              </w:rPr>
            </w:pPr>
            <w:r w:rsidRPr="00935D74">
              <w:rPr>
                <w:sz w:val="24"/>
              </w:rPr>
              <w:t>45</w:t>
            </w:r>
          </w:p>
        </w:tc>
        <w:tc>
          <w:tcPr>
            <w:tcW w:w="1232" w:type="pct"/>
            <w:vAlign w:val="center"/>
          </w:tcPr>
          <w:p w14:paraId="4CCA0780" w14:textId="77777777" w:rsidR="00792580" w:rsidRPr="00935D74" w:rsidRDefault="00792580" w:rsidP="0096337D">
            <w:pPr>
              <w:ind w:firstLine="0"/>
              <w:jc w:val="center"/>
              <w:rPr>
                <w:sz w:val="24"/>
              </w:rPr>
            </w:pPr>
            <w:r w:rsidRPr="00935D74">
              <w:rPr>
                <w:sz w:val="24"/>
              </w:rPr>
              <w:t>709063</w:t>
            </w:r>
          </w:p>
        </w:tc>
        <w:tc>
          <w:tcPr>
            <w:tcW w:w="935" w:type="pct"/>
            <w:vAlign w:val="center"/>
          </w:tcPr>
          <w:p w14:paraId="7D8EA279"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63FBE827" w14:textId="77777777" w:rsidR="00792580" w:rsidRPr="00935D74" w:rsidRDefault="00792580" w:rsidP="0096337D">
            <w:pPr>
              <w:ind w:firstLine="0"/>
              <w:jc w:val="center"/>
              <w:rPr>
                <w:sz w:val="24"/>
              </w:rPr>
            </w:pPr>
            <w:r w:rsidRPr="00935D74">
              <w:rPr>
                <w:sz w:val="24"/>
              </w:rPr>
              <w:t>400/400</w:t>
            </w:r>
          </w:p>
        </w:tc>
        <w:tc>
          <w:tcPr>
            <w:tcW w:w="1172" w:type="pct"/>
            <w:vAlign w:val="center"/>
          </w:tcPr>
          <w:p w14:paraId="52060518" w14:textId="77777777" w:rsidR="00792580" w:rsidRPr="00935D74" w:rsidRDefault="00792580" w:rsidP="0096337D">
            <w:pPr>
              <w:ind w:firstLine="0"/>
              <w:jc w:val="center"/>
              <w:rPr>
                <w:sz w:val="24"/>
              </w:rPr>
            </w:pPr>
            <w:r w:rsidRPr="00935D74">
              <w:rPr>
                <w:sz w:val="24"/>
              </w:rPr>
              <w:t>353/354</w:t>
            </w:r>
          </w:p>
        </w:tc>
      </w:tr>
      <w:tr w:rsidR="00792580" w:rsidRPr="00935D74" w14:paraId="24A44644" w14:textId="77777777" w:rsidTr="0096337D">
        <w:tc>
          <w:tcPr>
            <w:tcW w:w="353" w:type="pct"/>
            <w:vAlign w:val="center"/>
          </w:tcPr>
          <w:p w14:paraId="784C8A42" w14:textId="77777777" w:rsidR="00792580" w:rsidRPr="00935D74" w:rsidRDefault="00792580" w:rsidP="0096337D">
            <w:pPr>
              <w:ind w:firstLine="0"/>
              <w:jc w:val="center"/>
              <w:rPr>
                <w:sz w:val="24"/>
              </w:rPr>
            </w:pPr>
            <w:r w:rsidRPr="00935D74">
              <w:rPr>
                <w:sz w:val="24"/>
              </w:rPr>
              <w:t>46</w:t>
            </w:r>
          </w:p>
        </w:tc>
        <w:tc>
          <w:tcPr>
            <w:tcW w:w="1232" w:type="pct"/>
            <w:vAlign w:val="center"/>
          </w:tcPr>
          <w:p w14:paraId="2B610BA6" w14:textId="77777777" w:rsidR="00792580" w:rsidRPr="00935D74" w:rsidRDefault="00792580" w:rsidP="0096337D">
            <w:pPr>
              <w:ind w:firstLine="0"/>
              <w:jc w:val="center"/>
              <w:rPr>
                <w:sz w:val="24"/>
              </w:rPr>
            </w:pPr>
            <w:r w:rsidRPr="00935D74">
              <w:rPr>
                <w:sz w:val="24"/>
              </w:rPr>
              <w:t>709064</w:t>
            </w:r>
          </w:p>
        </w:tc>
        <w:tc>
          <w:tcPr>
            <w:tcW w:w="935" w:type="pct"/>
            <w:vAlign w:val="center"/>
          </w:tcPr>
          <w:p w14:paraId="4508BAF1"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7AF88F02" w14:textId="77777777" w:rsidR="00792580" w:rsidRPr="00935D74" w:rsidRDefault="00792580" w:rsidP="0096337D">
            <w:pPr>
              <w:ind w:firstLine="0"/>
              <w:jc w:val="center"/>
              <w:rPr>
                <w:sz w:val="24"/>
              </w:rPr>
            </w:pPr>
            <w:r w:rsidRPr="00935D74">
              <w:rPr>
                <w:sz w:val="24"/>
              </w:rPr>
              <w:t>250</w:t>
            </w:r>
          </w:p>
        </w:tc>
        <w:tc>
          <w:tcPr>
            <w:tcW w:w="1172" w:type="pct"/>
            <w:vAlign w:val="center"/>
          </w:tcPr>
          <w:p w14:paraId="2C93294D" w14:textId="77777777" w:rsidR="00792580" w:rsidRPr="00935D74" w:rsidRDefault="00792580" w:rsidP="0096337D">
            <w:pPr>
              <w:ind w:firstLine="0"/>
              <w:jc w:val="center"/>
              <w:rPr>
                <w:sz w:val="24"/>
              </w:rPr>
            </w:pPr>
            <w:r w:rsidRPr="00935D74">
              <w:rPr>
                <w:sz w:val="24"/>
              </w:rPr>
              <w:t>141</w:t>
            </w:r>
          </w:p>
        </w:tc>
      </w:tr>
      <w:tr w:rsidR="00792580" w:rsidRPr="00935D74" w14:paraId="76559F4E" w14:textId="77777777" w:rsidTr="0096337D">
        <w:tc>
          <w:tcPr>
            <w:tcW w:w="353" w:type="pct"/>
            <w:vAlign w:val="center"/>
          </w:tcPr>
          <w:p w14:paraId="4D2869A2" w14:textId="77777777" w:rsidR="00792580" w:rsidRPr="00935D74" w:rsidRDefault="00792580" w:rsidP="0096337D">
            <w:pPr>
              <w:ind w:firstLine="0"/>
              <w:jc w:val="center"/>
              <w:rPr>
                <w:sz w:val="24"/>
              </w:rPr>
            </w:pPr>
            <w:r w:rsidRPr="00935D74">
              <w:rPr>
                <w:sz w:val="24"/>
              </w:rPr>
              <w:t>47</w:t>
            </w:r>
          </w:p>
        </w:tc>
        <w:tc>
          <w:tcPr>
            <w:tcW w:w="1232" w:type="pct"/>
            <w:vAlign w:val="center"/>
          </w:tcPr>
          <w:p w14:paraId="226937E8" w14:textId="77777777" w:rsidR="00792580" w:rsidRPr="00935D74" w:rsidRDefault="00792580" w:rsidP="0096337D">
            <w:pPr>
              <w:ind w:firstLine="0"/>
              <w:jc w:val="center"/>
              <w:rPr>
                <w:sz w:val="24"/>
              </w:rPr>
            </w:pPr>
            <w:r w:rsidRPr="00935D74">
              <w:rPr>
                <w:sz w:val="24"/>
              </w:rPr>
              <w:t>707265</w:t>
            </w:r>
          </w:p>
        </w:tc>
        <w:tc>
          <w:tcPr>
            <w:tcW w:w="935" w:type="pct"/>
            <w:vAlign w:val="center"/>
          </w:tcPr>
          <w:p w14:paraId="399280C5"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4462D5F7" w14:textId="77777777" w:rsidR="00792580" w:rsidRPr="00935D74" w:rsidRDefault="00792580" w:rsidP="0096337D">
            <w:pPr>
              <w:ind w:firstLine="0"/>
              <w:jc w:val="center"/>
              <w:rPr>
                <w:sz w:val="24"/>
              </w:rPr>
            </w:pPr>
            <w:r w:rsidRPr="00935D74">
              <w:rPr>
                <w:sz w:val="24"/>
              </w:rPr>
              <w:t>250</w:t>
            </w:r>
          </w:p>
        </w:tc>
        <w:tc>
          <w:tcPr>
            <w:tcW w:w="1172" w:type="pct"/>
            <w:vAlign w:val="center"/>
          </w:tcPr>
          <w:p w14:paraId="1EB73AC0" w14:textId="77777777" w:rsidR="00792580" w:rsidRPr="00935D74" w:rsidRDefault="00792580" w:rsidP="0096337D">
            <w:pPr>
              <w:ind w:firstLine="0"/>
              <w:jc w:val="center"/>
              <w:rPr>
                <w:sz w:val="24"/>
              </w:rPr>
            </w:pPr>
            <w:r w:rsidRPr="00935D74">
              <w:rPr>
                <w:sz w:val="24"/>
              </w:rPr>
              <w:t>132</w:t>
            </w:r>
          </w:p>
        </w:tc>
      </w:tr>
      <w:tr w:rsidR="00792580" w:rsidRPr="00935D74" w14:paraId="2F69990B" w14:textId="77777777" w:rsidTr="0096337D">
        <w:tc>
          <w:tcPr>
            <w:tcW w:w="353" w:type="pct"/>
            <w:vAlign w:val="center"/>
          </w:tcPr>
          <w:p w14:paraId="4DCD5F15" w14:textId="77777777" w:rsidR="00792580" w:rsidRPr="00935D74" w:rsidRDefault="00792580" w:rsidP="0096337D">
            <w:pPr>
              <w:ind w:firstLine="0"/>
              <w:jc w:val="center"/>
              <w:rPr>
                <w:sz w:val="24"/>
              </w:rPr>
            </w:pPr>
            <w:r w:rsidRPr="00935D74">
              <w:rPr>
                <w:sz w:val="24"/>
              </w:rPr>
              <w:t>48</w:t>
            </w:r>
          </w:p>
        </w:tc>
        <w:tc>
          <w:tcPr>
            <w:tcW w:w="1232" w:type="pct"/>
            <w:vAlign w:val="center"/>
          </w:tcPr>
          <w:p w14:paraId="5AC58A42" w14:textId="77777777" w:rsidR="00792580" w:rsidRPr="00935D74" w:rsidRDefault="00792580" w:rsidP="0096337D">
            <w:pPr>
              <w:ind w:firstLine="0"/>
              <w:jc w:val="center"/>
              <w:rPr>
                <w:sz w:val="24"/>
              </w:rPr>
            </w:pPr>
            <w:r w:rsidRPr="00935D74">
              <w:rPr>
                <w:sz w:val="24"/>
              </w:rPr>
              <w:t>707066</w:t>
            </w:r>
          </w:p>
        </w:tc>
        <w:tc>
          <w:tcPr>
            <w:tcW w:w="935" w:type="pct"/>
            <w:vAlign w:val="center"/>
          </w:tcPr>
          <w:p w14:paraId="6755F9D0"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685D99B8" w14:textId="77777777" w:rsidR="00792580" w:rsidRPr="00935D74" w:rsidRDefault="00792580" w:rsidP="0096337D">
            <w:pPr>
              <w:ind w:firstLine="0"/>
              <w:jc w:val="center"/>
              <w:rPr>
                <w:sz w:val="24"/>
              </w:rPr>
            </w:pPr>
            <w:r w:rsidRPr="00935D74">
              <w:rPr>
                <w:sz w:val="24"/>
              </w:rPr>
              <w:t>180</w:t>
            </w:r>
          </w:p>
        </w:tc>
        <w:tc>
          <w:tcPr>
            <w:tcW w:w="1172" w:type="pct"/>
            <w:vAlign w:val="center"/>
          </w:tcPr>
          <w:p w14:paraId="69DF1D08" w14:textId="77777777" w:rsidR="00792580" w:rsidRPr="00935D74" w:rsidRDefault="00792580" w:rsidP="0096337D">
            <w:pPr>
              <w:ind w:firstLine="0"/>
              <w:jc w:val="center"/>
              <w:rPr>
                <w:sz w:val="24"/>
              </w:rPr>
            </w:pPr>
            <w:r w:rsidRPr="00935D74">
              <w:rPr>
                <w:sz w:val="24"/>
              </w:rPr>
              <w:t>123</w:t>
            </w:r>
          </w:p>
        </w:tc>
      </w:tr>
      <w:tr w:rsidR="00792580" w:rsidRPr="00935D74" w14:paraId="14F591DC" w14:textId="77777777" w:rsidTr="0096337D">
        <w:tc>
          <w:tcPr>
            <w:tcW w:w="353" w:type="pct"/>
            <w:vAlign w:val="center"/>
          </w:tcPr>
          <w:p w14:paraId="01210C5F" w14:textId="77777777" w:rsidR="00792580" w:rsidRPr="00935D74" w:rsidRDefault="00792580" w:rsidP="0096337D">
            <w:pPr>
              <w:ind w:firstLine="0"/>
              <w:jc w:val="center"/>
              <w:rPr>
                <w:sz w:val="24"/>
              </w:rPr>
            </w:pPr>
            <w:r w:rsidRPr="00935D74">
              <w:rPr>
                <w:sz w:val="24"/>
              </w:rPr>
              <w:t>49</w:t>
            </w:r>
          </w:p>
        </w:tc>
        <w:tc>
          <w:tcPr>
            <w:tcW w:w="1232" w:type="pct"/>
            <w:vAlign w:val="center"/>
          </w:tcPr>
          <w:p w14:paraId="6BE45607" w14:textId="77777777" w:rsidR="00792580" w:rsidRPr="00935D74" w:rsidRDefault="00792580" w:rsidP="0096337D">
            <w:pPr>
              <w:ind w:firstLine="0"/>
              <w:jc w:val="center"/>
              <w:rPr>
                <w:sz w:val="24"/>
              </w:rPr>
            </w:pPr>
            <w:r w:rsidRPr="00935D74">
              <w:rPr>
                <w:sz w:val="24"/>
              </w:rPr>
              <w:t>707067</w:t>
            </w:r>
          </w:p>
        </w:tc>
        <w:tc>
          <w:tcPr>
            <w:tcW w:w="935" w:type="pct"/>
            <w:vAlign w:val="center"/>
          </w:tcPr>
          <w:p w14:paraId="31C52941"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73CC7867" w14:textId="77777777" w:rsidR="00792580" w:rsidRPr="00935D74" w:rsidRDefault="00792580" w:rsidP="0096337D">
            <w:pPr>
              <w:ind w:firstLine="0"/>
              <w:jc w:val="center"/>
              <w:rPr>
                <w:sz w:val="24"/>
              </w:rPr>
            </w:pPr>
            <w:r w:rsidRPr="00935D74">
              <w:rPr>
                <w:sz w:val="24"/>
              </w:rPr>
              <w:t>400</w:t>
            </w:r>
          </w:p>
        </w:tc>
        <w:tc>
          <w:tcPr>
            <w:tcW w:w="1172" w:type="pct"/>
            <w:vAlign w:val="center"/>
          </w:tcPr>
          <w:p w14:paraId="063406CD" w14:textId="77777777" w:rsidR="00792580" w:rsidRPr="00935D74" w:rsidRDefault="00792580" w:rsidP="0096337D">
            <w:pPr>
              <w:ind w:firstLine="0"/>
              <w:jc w:val="center"/>
              <w:rPr>
                <w:sz w:val="24"/>
              </w:rPr>
            </w:pPr>
            <w:r w:rsidRPr="00935D74">
              <w:rPr>
                <w:sz w:val="24"/>
              </w:rPr>
              <w:t>276</w:t>
            </w:r>
          </w:p>
        </w:tc>
      </w:tr>
      <w:tr w:rsidR="00792580" w:rsidRPr="00935D74" w14:paraId="7762874B" w14:textId="77777777" w:rsidTr="0096337D">
        <w:tc>
          <w:tcPr>
            <w:tcW w:w="353" w:type="pct"/>
            <w:vAlign w:val="center"/>
          </w:tcPr>
          <w:p w14:paraId="2BE95EEB" w14:textId="77777777" w:rsidR="00792580" w:rsidRPr="00935D74" w:rsidRDefault="00792580" w:rsidP="0096337D">
            <w:pPr>
              <w:ind w:firstLine="0"/>
              <w:jc w:val="center"/>
              <w:rPr>
                <w:sz w:val="24"/>
              </w:rPr>
            </w:pPr>
            <w:r w:rsidRPr="00935D74">
              <w:rPr>
                <w:sz w:val="24"/>
              </w:rPr>
              <w:t>50</w:t>
            </w:r>
          </w:p>
        </w:tc>
        <w:tc>
          <w:tcPr>
            <w:tcW w:w="1232" w:type="pct"/>
            <w:vAlign w:val="center"/>
          </w:tcPr>
          <w:p w14:paraId="32EB277A" w14:textId="77777777" w:rsidR="00792580" w:rsidRPr="00935D74" w:rsidRDefault="00792580" w:rsidP="0096337D">
            <w:pPr>
              <w:ind w:firstLine="0"/>
              <w:jc w:val="center"/>
              <w:rPr>
                <w:sz w:val="24"/>
              </w:rPr>
            </w:pPr>
            <w:r w:rsidRPr="00935D74">
              <w:rPr>
                <w:sz w:val="24"/>
              </w:rPr>
              <w:t>707267</w:t>
            </w:r>
          </w:p>
        </w:tc>
        <w:tc>
          <w:tcPr>
            <w:tcW w:w="935" w:type="pct"/>
            <w:vAlign w:val="center"/>
          </w:tcPr>
          <w:p w14:paraId="02563F74"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41CCE73C" w14:textId="77777777" w:rsidR="00792580" w:rsidRPr="00935D74" w:rsidRDefault="00792580" w:rsidP="0096337D">
            <w:pPr>
              <w:ind w:firstLine="0"/>
              <w:jc w:val="center"/>
              <w:rPr>
                <w:sz w:val="24"/>
              </w:rPr>
            </w:pPr>
            <w:r w:rsidRPr="00935D74">
              <w:rPr>
                <w:sz w:val="24"/>
              </w:rPr>
              <w:t>400</w:t>
            </w:r>
          </w:p>
        </w:tc>
        <w:tc>
          <w:tcPr>
            <w:tcW w:w="1172" w:type="pct"/>
            <w:vAlign w:val="center"/>
          </w:tcPr>
          <w:p w14:paraId="6CCFB513" w14:textId="77777777" w:rsidR="00792580" w:rsidRPr="00935D74" w:rsidRDefault="00792580" w:rsidP="0096337D">
            <w:pPr>
              <w:ind w:firstLine="0"/>
              <w:jc w:val="center"/>
              <w:rPr>
                <w:sz w:val="24"/>
              </w:rPr>
            </w:pPr>
            <w:r w:rsidRPr="00935D74">
              <w:rPr>
                <w:sz w:val="24"/>
              </w:rPr>
              <w:t>336</w:t>
            </w:r>
          </w:p>
        </w:tc>
      </w:tr>
      <w:tr w:rsidR="00792580" w:rsidRPr="00935D74" w14:paraId="5EF9757B" w14:textId="77777777" w:rsidTr="0096337D">
        <w:tc>
          <w:tcPr>
            <w:tcW w:w="353" w:type="pct"/>
            <w:vAlign w:val="center"/>
          </w:tcPr>
          <w:p w14:paraId="19ED4FF2" w14:textId="77777777" w:rsidR="00792580" w:rsidRPr="00935D74" w:rsidRDefault="00792580" w:rsidP="0096337D">
            <w:pPr>
              <w:ind w:firstLine="0"/>
              <w:jc w:val="center"/>
              <w:rPr>
                <w:sz w:val="24"/>
              </w:rPr>
            </w:pPr>
            <w:r w:rsidRPr="00935D74">
              <w:rPr>
                <w:sz w:val="24"/>
              </w:rPr>
              <w:t>51</w:t>
            </w:r>
          </w:p>
        </w:tc>
        <w:tc>
          <w:tcPr>
            <w:tcW w:w="1232" w:type="pct"/>
            <w:vAlign w:val="center"/>
          </w:tcPr>
          <w:p w14:paraId="4020A898" w14:textId="77777777" w:rsidR="00792580" w:rsidRPr="00935D74" w:rsidRDefault="00792580" w:rsidP="0096337D">
            <w:pPr>
              <w:ind w:firstLine="0"/>
              <w:jc w:val="center"/>
              <w:rPr>
                <w:sz w:val="24"/>
              </w:rPr>
            </w:pPr>
            <w:r w:rsidRPr="00935D74">
              <w:rPr>
                <w:sz w:val="24"/>
              </w:rPr>
              <w:t>704068</w:t>
            </w:r>
          </w:p>
        </w:tc>
        <w:tc>
          <w:tcPr>
            <w:tcW w:w="935" w:type="pct"/>
            <w:vAlign w:val="center"/>
          </w:tcPr>
          <w:p w14:paraId="3FF0931B"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0B483C04" w14:textId="77777777" w:rsidR="00792580" w:rsidRPr="00935D74" w:rsidRDefault="00792580" w:rsidP="0096337D">
            <w:pPr>
              <w:ind w:firstLine="0"/>
              <w:jc w:val="center"/>
              <w:rPr>
                <w:sz w:val="24"/>
              </w:rPr>
            </w:pPr>
            <w:r w:rsidRPr="00935D74">
              <w:rPr>
                <w:sz w:val="24"/>
              </w:rPr>
              <w:t>630/630</w:t>
            </w:r>
          </w:p>
        </w:tc>
        <w:tc>
          <w:tcPr>
            <w:tcW w:w="1172" w:type="pct"/>
            <w:vAlign w:val="center"/>
          </w:tcPr>
          <w:p w14:paraId="6D332AAF" w14:textId="77777777" w:rsidR="00792580" w:rsidRPr="00935D74" w:rsidRDefault="00792580" w:rsidP="0096337D">
            <w:pPr>
              <w:ind w:firstLine="0"/>
              <w:jc w:val="center"/>
              <w:rPr>
                <w:sz w:val="24"/>
              </w:rPr>
            </w:pPr>
            <w:r w:rsidRPr="00935D74">
              <w:rPr>
                <w:sz w:val="24"/>
              </w:rPr>
              <w:t>400/630</w:t>
            </w:r>
          </w:p>
        </w:tc>
      </w:tr>
      <w:tr w:rsidR="00792580" w:rsidRPr="00935D74" w14:paraId="6EBC049C" w14:textId="77777777" w:rsidTr="0096337D">
        <w:tc>
          <w:tcPr>
            <w:tcW w:w="353" w:type="pct"/>
            <w:vAlign w:val="center"/>
          </w:tcPr>
          <w:p w14:paraId="231CDDE8" w14:textId="77777777" w:rsidR="00792580" w:rsidRPr="00935D74" w:rsidRDefault="00792580" w:rsidP="0096337D">
            <w:pPr>
              <w:ind w:firstLine="0"/>
              <w:jc w:val="center"/>
              <w:rPr>
                <w:sz w:val="24"/>
              </w:rPr>
            </w:pPr>
            <w:r w:rsidRPr="00935D74">
              <w:rPr>
                <w:sz w:val="24"/>
              </w:rPr>
              <w:t>52</w:t>
            </w:r>
          </w:p>
        </w:tc>
        <w:tc>
          <w:tcPr>
            <w:tcW w:w="1232" w:type="pct"/>
            <w:vAlign w:val="center"/>
          </w:tcPr>
          <w:p w14:paraId="2579C82D" w14:textId="77777777" w:rsidR="00792580" w:rsidRPr="00935D74" w:rsidRDefault="00792580" w:rsidP="0096337D">
            <w:pPr>
              <w:ind w:firstLine="0"/>
              <w:jc w:val="center"/>
              <w:rPr>
                <w:sz w:val="24"/>
              </w:rPr>
            </w:pPr>
            <w:r w:rsidRPr="00935D74">
              <w:rPr>
                <w:sz w:val="24"/>
              </w:rPr>
              <w:t>706069</w:t>
            </w:r>
          </w:p>
        </w:tc>
        <w:tc>
          <w:tcPr>
            <w:tcW w:w="935" w:type="pct"/>
            <w:vAlign w:val="center"/>
          </w:tcPr>
          <w:p w14:paraId="4C013758"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65B5125E" w14:textId="77777777" w:rsidR="00792580" w:rsidRPr="00935D74" w:rsidRDefault="00792580" w:rsidP="0096337D">
            <w:pPr>
              <w:ind w:firstLine="0"/>
              <w:jc w:val="center"/>
              <w:rPr>
                <w:sz w:val="24"/>
              </w:rPr>
            </w:pPr>
            <w:r w:rsidRPr="00935D74">
              <w:rPr>
                <w:sz w:val="24"/>
              </w:rPr>
              <w:t>320/320</w:t>
            </w:r>
          </w:p>
        </w:tc>
        <w:tc>
          <w:tcPr>
            <w:tcW w:w="1172" w:type="pct"/>
            <w:vAlign w:val="center"/>
          </w:tcPr>
          <w:p w14:paraId="6E8E9376" w14:textId="77777777" w:rsidR="00792580" w:rsidRPr="00935D74" w:rsidRDefault="00792580" w:rsidP="0096337D">
            <w:pPr>
              <w:ind w:firstLine="0"/>
              <w:jc w:val="center"/>
              <w:rPr>
                <w:sz w:val="24"/>
              </w:rPr>
            </w:pPr>
            <w:r w:rsidRPr="00935D74">
              <w:rPr>
                <w:sz w:val="24"/>
              </w:rPr>
              <w:t>172/256</w:t>
            </w:r>
          </w:p>
        </w:tc>
      </w:tr>
      <w:tr w:rsidR="00792580" w:rsidRPr="00935D74" w14:paraId="2F044933" w14:textId="77777777" w:rsidTr="0096337D">
        <w:tc>
          <w:tcPr>
            <w:tcW w:w="353" w:type="pct"/>
            <w:vAlign w:val="center"/>
          </w:tcPr>
          <w:p w14:paraId="3E09C07E" w14:textId="77777777" w:rsidR="00792580" w:rsidRPr="00935D74" w:rsidRDefault="00792580" w:rsidP="0096337D">
            <w:pPr>
              <w:ind w:firstLine="0"/>
              <w:jc w:val="center"/>
              <w:rPr>
                <w:sz w:val="24"/>
              </w:rPr>
            </w:pPr>
            <w:r w:rsidRPr="00935D74">
              <w:rPr>
                <w:sz w:val="24"/>
              </w:rPr>
              <w:t>53</w:t>
            </w:r>
          </w:p>
        </w:tc>
        <w:tc>
          <w:tcPr>
            <w:tcW w:w="1232" w:type="pct"/>
            <w:vAlign w:val="center"/>
          </w:tcPr>
          <w:p w14:paraId="172A8A4D" w14:textId="77777777" w:rsidR="00792580" w:rsidRPr="00935D74" w:rsidRDefault="00792580" w:rsidP="0096337D">
            <w:pPr>
              <w:ind w:firstLine="0"/>
              <w:jc w:val="center"/>
              <w:rPr>
                <w:sz w:val="24"/>
              </w:rPr>
            </w:pPr>
            <w:r w:rsidRPr="00935D74">
              <w:rPr>
                <w:sz w:val="24"/>
              </w:rPr>
              <w:t>706070</w:t>
            </w:r>
          </w:p>
        </w:tc>
        <w:tc>
          <w:tcPr>
            <w:tcW w:w="935" w:type="pct"/>
            <w:vAlign w:val="center"/>
          </w:tcPr>
          <w:p w14:paraId="56086E5C"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1C7E96B7" w14:textId="77777777" w:rsidR="00792580" w:rsidRPr="00935D74" w:rsidRDefault="00792580" w:rsidP="0096337D">
            <w:pPr>
              <w:ind w:firstLine="0"/>
              <w:jc w:val="center"/>
              <w:rPr>
                <w:sz w:val="24"/>
              </w:rPr>
            </w:pPr>
            <w:r w:rsidRPr="00935D74">
              <w:rPr>
                <w:sz w:val="24"/>
              </w:rPr>
              <w:t>400</w:t>
            </w:r>
          </w:p>
        </w:tc>
        <w:tc>
          <w:tcPr>
            <w:tcW w:w="1172" w:type="pct"/>
            <w:vAlign w:val="center"/>
          </w:tcPr>
          <w:p w14:paraId="3F68B569" w14:textId="77777777" w:rsidR="00792580" w:rsidRPr="00935D74" w:rsidRDefault="00792580" w:rsidP="0096337D">
            <w:pPr>
              <w:ind w:firstLine="0"/>
              <w:jc w:val="center"/>
              <w:rPr>
                <w:sz w:val="24"/>
              </w:rPr>
            </w:pPr>
            <w:r w:rsidRPr="00935D74">
              <w:rPr>
                <w:sz w:val="24"/>
              </w:rPr>
              <w:t>282</w:t>
            </w:r>
          </w:p>
        </w:tc>
      </w:tr>
      <w:tr w:rsidR="00792580" w:rsidRPr="00935D74" w14:paraId="53EE2A95" w14:textId="77777777" w:rsidTr="0096337D">
        <w:tc>
          <w:tcPr>
            <w:tcW w:w="353" w:type="pct"/>
            <w:vAlign w:val="center"/>
          </w:tcPr>
          <w:p w14:paraId="5278EB04" w14:textId="77777777" w:rsidR="00792580" w:rsidRPr="00935D74" w:rsidRDefault="00792580" w:rsidP="0096337D">
            <w:pPr>
              <w:ind w:firstLine="0"/>
              <w:jc w:val="center"/>
              <w:rPr>
                <w:sz w:val="24"/>
              </w:rPr>
            </w:pPr>
            <w:r w:rsidRPr="00935D74">
              <w:rPr>
                <w:sz w:val="24"/>
              </w:rPr>
              <w:t>54</w:t>
            </w:r>
          </w:p>
        </w:tc>
        <w:tc>
          <w:tcPr>
            <w:tcW w:w="1232" w:type="pct"/>
            <w:vAlign w:val="center"/>
          </w:tcPr>
          <w:p w14:paraId="03DCC8DB" w14:textId="77777777" w:rsidR="00792580" w:rsidRPr="00935D74" w:rsidRDefault="00792580" w:rsidP="0096337D">
            <w:pPr>
              <w:ind w:firstLine="0"/>
              <w:jc w:val="center"/>
              <w:rPr>
                <w:sz w:val="24"/>
              </w:rPr>
            </w:pPr>
            <w:r w:rsidRPr="00935D74">
              <w:rPr>
                <w:sz w:val="24"/>
              </w:rPr>
              <w:t>704071</w:t>
            </w:r>
          </w:p>
        </w:tc>
        <w:tc>
          <w:tcPr>
            <w:tcW w:w="935" w:type="pct"/>
            <w:vAlign w:val="center"/>
          </w:tcPr>
          <w:p w14:paraId="48122936"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7BC3EA89" w14:textId="77777777" w:rsidR="00792580" w:rsidRPr="00935D74" w:rsidRDefault="00792580" w:rsidP="0096337D">
            <w:pPr>
              <w:ind w:firstLine="0"/>
              <w:jc w:val="center"/>
              <w:rPr>
                <w:sz w:val="24"/>
              </w:rPr>
            </w:pPr>
            <w:r w:rsidRPr="00935D74">
              <w:rPr>
                <w:sz w:val="24"/>
              </w:rPr>
              <w:t>250/250</w:t>
            </w:r>
          </w:p>
        </w:tc>
        <w:tc>
          <w:tcPr>
            <w:tcW w:w="1172" w:type="pct"/>
            <w:vAlign w:val="center"/>
          </w:tcPr>
          <w:p w14:paraId="26097585" w14:textId="77777777" w:rsidR="00792580" w:rsidRPr="00935D74" w:rsidRDefault="00792580" w:rsidP="0096337D">
            <w:pPr>
              <w:ind w:firstLine="0"/>
              <w:jc w:val="center"/>
              <w:rPr>
                <w:sz w:val="24"/>
              </w:rPr>
            </w:pPr>
            <w:r w:rsidRPr="00935D74">
              <w:rPr>
                <w:sz w:val="24"/>
              </w:rPr>
              <w:t>176/250</w:t>
            </w:r>
          </w:p>
        </w:tc>
      </w:tr>
      <w:tr w:rsidR="00792580" w:rsidRPr="00935D74" w14:paraId="358ABE69" w14:textId="77777777" w:rsidTr="0096337D">
        <w:tc>
          <w:tcPr>
            <w:tcW w:w="353" w:type="pct"/>
            <w:vAlign w:val="center"/>
          </w:tcPr>
          <w:p w14:paraId="72E489F7" w14:textId="77777777" w:rsidR="00792580" w:rsidRPr="00935D74" w:rsidRDefault="00792580" w:rsidP="0096337D">
            <w:pPr>
              <w:ind w:firstLine="0"/>
              <w:jc w:val="center"/>
              <w:rPr>
                <w:sz w:val="24"/>
              </w:rPr>
            </w:pPr>
            <w:r w:rsidRPr="00935D74">
              <w:rPr>
                <w:sz w:val="24"/>
              </w:rPr>
              <w:t>55</w:t>
            </w:r>
          </w:p>
        </w:tc>
        <w:tc>
          <w:tcPr>
            <w:tcW w:w="1232" w:type="pct"/>
            <w:vAlign w:val="center"/>
          </w:tcPr>
          <w:p w14:paraId="448DC1E4" w14:textId="77777777" w:rsidR="00792580" w:rsidRPr="00935D74" w:rsidRDefault="00792580" w:rsidP="0096337D">
            <w:pPr>
              <w:ind w:firstLine="0"/>
              <w:jc w:val="center"/>
              <w:rPr>
                <w:sz w:val="24"/>
              </w:rPr>
            </w:pPr>
            <w:r w:rsidRPr="00935D74">
              <w:rPr>
                <w:sz w:val="24"/>
              </w:rPr>
              <w:t>704072</w:t>
            </w:r>
          </w:p>
        </w:tc>
        <w:tc>
          <w:tcPr>
            <w:tcW w:w="935" w:type="pct"/>
            <w:vAlign w:val="center"/>
          </w:tcPr>
          <w:p w14:paraId="0D5416BB"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6DF8C1AC" w14:textId="77777777" w:rsidR="00792580" w:rsidRPr="00935D74" w:rsidRDefault="00792580" w:rsidP="0096337D">
            <w:pPr>
              <w:ind w:firstLine="0"/>
              <w:jc w:val="center"/>
              <w:rPr>
                <w:sz w:val="24"/>
              </w:rPr>
            </w:pPr>
            <w:r w:rsidRPr="00935D74">
              <w:rPr>
                <w:sz w:val="24"/>
              </w:rPr>
              <w:t>100</w:t>
            </w:r>
          </w:p>
        </w:tc>
        <w:tc>
          <w:tcPr>
            <w:tcW w:w="1172" w:type="pct"/>
            <w:vAlign w:val="center"/>
          </w:tcPr>
          <w:p w14:paraId="7B2AD718" w14:textId="77777777" w:rsidR="00792580" w:rsidRPr="00935D74" w:rsidRDefault="00792580" w:rsidP="0096337D">
            <w:pPr>
              <w:ind w:firstLine="0"/>
              <w:jc w:val="center"/>
              <w:rPr>
                <w:sz w:val="24"/>
              </w:rPr>
            </w:pPr>
            <w:r w:rsidRPr="00935D74">
              <w:rPr>
                <w:sz w:val="24"/>
              </w:rPr>
              <w:t>48</w:t>
            </w:r>
          </w:p>
        </w:tc>
      </w:tr>
      <w:tr w:rsidR="00792580" w:rsidRPr="00935D74" w14:paraId="28301CB7" w14:textId="77777777" w:rsidTr="0096337D">
        <w:tc>
          <w:tcPr>
            <w:tcW w:w="353" w:type="pct"/>
            <w:vAlign w:val="center"/>
          </w:tcPr>
          <w:p w14:paraId="26B7A461" w14:textId="77777777" w:rsidR="00792580" w:rsidRPr="00935D74" w:rsidRDefault="00792580" w:rsidP="0096337D">
            <w:pPr>
              <w:ind w:firstLine="0"/>
              <w:jc w:val="center"/>
              <w:rPr>
                <w:sz w:val="24"/>
              </w:rPr>
            </w:pPr>
            <w:r w:rsidRPr="00935D74">
              <w:rPr>
                <w:sz w:val="24"/>
              </w:rPr>
              <w:t>56</w:t>
            </w:r>
          </w:p>
        </w:tc>
        <w:tc>
          <w:tcPr>
            <w:tcW w:w="1232" w:type="pct"/>
            <w:vAlign w:val="center"/>
          </w:tcPr>
          <w:p w14:paraId="6E29D5BB" w14:textId="77777777" w:rsidR="00792580" w:rsidRPr="00935D74" w:rsidRDefault="00792580" w:rsidP="0096337D">
            <w:pPr>
              <w:ind w:firstLine="0"/>
              <w:jc w:val="center"/>
              <w:rPr>
                <w:sz w:val="24"/>
              </w:rPr>
            </w:pPr>
            <w:r w:rsidRPr="00935D74">
              <w:rPr>
                <w:sz w:val="24"/>
              </w:rPr>
              <w:t>704073</w:t>
            </w:r>
          </w:p>
        </w:tc>
        <w:tc>
          <w:tcPr>
            <w:tcW w:w="935" w:type="pct"/>
            <w:vAlign w:val="center"/>
          </w:tcPr>
          <w:p w14:paraId="55F9657D"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5BB73E4E" w14:textId="77777777" w:rsidR="00792580" w:rsidRPr="00935D74" w:rsidRDefault="00792580" w:rsidP="0096337D">
            <w:pPr>
              <w:ind w:firstLine="0"/>
              <w:jc w:val="center"/>
              <w:rPr>
                <w:sz w:val="24"/>
              </w:rPr>
            </w:pPr>
            <w:r w:rsidRPr="00935D74">
              <w:rPr>
                <w:sz w:val="24"/>
              </w:rPr>
              <w:t>315</w:t>
            </w:r>
          </w:p>
        </w:tc>
        <w:tc>
          <w:tcPr>
            <w:tcW w:w="1172" w:type="pct"/>
            <w:vAlign w:val="center"/>
          </w:tcPr>
          <w:p w14:paraId="1FDE24A2" w14:textId="77777777" w:rsidR="00792580" w:rsidRPr="00935D74" w:rsidRDefault="00792580" w:rsidP="0096337D">
            <w:pPr>
              <w:ind w:firstLine="0"/>
              <w:jc w:val="center"/>
              <w:rPr>
                <w:sz w:val="24"/>
              </w:rPr>
            </w:pPr>
            <w:r w:rsidRPr="00935D74">
              <w:rPr>
                <w:sz w:val="24"/>
              </w:rPr>
              <w:t>103</w:t>
            </w:r>
          </w:p>
        </w:tc>
      </w:tr>
      <w:tr w:rsidR="00792580" w:rsidRPr="00935D74" w14:paraId="555CCC1A" w14:textId="77777777" w:rsidTr="0096337D">
        <w:tc>
          <w:tcPr>
            <w:tcW w:w="353" w:type="pct"/>
            <w:vAlign w:val="center"/>
          </w:tcPr>
          <w:p w14:paraId="58CA655B" w14:textId="77777777" w:rsidR="00792580" w:rsidRPr="00935D74" w:rsidRDefault="00792580" w:rsidP="0096337D">
            <w:pPr>
              <w:ind w:firstLine="0"/>
              <w:jc w:val="center"/>
              <w:rPr>
                <w:sz w:val="24"/>
              </w:rPr>
            </w:pPr>
            <w:r w:rsidRPr="00935D74">
              <w:rPr>
                <w:sz w:val="24"/>
              </w:rPr>
              <w:t>57</w:t>
            </w:r>
          </w:p>
        </w:tc>
        <w:tc>
          <w:tcPr>
            <w:tcW w:w="1232" w:type="pct"/>
            <w:vAlign w:val="center"/>
          </w:tcPr>
          <w:p w14:paraId="679F3BD5" w14:textId="77777777" w:rsidR="00792580" w:rsidRPr="00935D74" w:rsidRDefault="00792580" w:rsidP="0096337D">
            <w:pPr>
              <w:ind w:firstLine="0"/>
              <w:jc w:val="center"/>
              <w:rPr>
                <w:sz w:val="24"/>
              </w:rPr>
            </w:pPr>
            <w:r w:rsidRPr="00935D74">
              <w:rPr>
                <w:sz w:val="24"/>
              </w:rPr>
              <w:t>704074</w:t>
            </w:r>
          </w:p>
        </w:tc>
        <w:tc>
          <w:tcPr>
            <w:tcW w:w="935" w:type="pct"/>
            <w:vAlign w:val="center"/>
          </w:tcPr>
          <w:p w14:paraId="62C74A2C"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12755420" w14:textId="77777777" w:rsidR="00792580" w:rsidRPr="00935D74" w:rsidRDefault="00792580" w:rsidP="0096337D">
            <w:pPr>
              <w:ind w:firstLine="0"/>
              <w:jc w:val="center"/>
              <w:rPr>
                <w:sz w:val="24"/>
              </w:rPr>
            </w:pPr>
            <w:r w:rsidRPr="00935D74">
              <w:rPr>
                <w:sz w:val="24"/>
              </w:rPr>
              <w:t>400/250</w:t>
            </w:r>
          </w:p>
        </w:tc>
        <w:tc>
          <w:tcPr>
            <w:tcW w:w="1172" w:type="pct"/>
            <w:vAlign w:val="center"/>
          </w:tcPr>
          <w:p w14:paraId="3A2916CF" w14:textId="77777777" w:rsidR="00792580" w:rsidRPr="00935D74" w:rsidRDefault="00792580" w:rsidP="0096337D">
            <w:pPr>
              <w:ind w:firstLine="0"/>
              <w:jc w:val="center"/>
              <w:rPr>
                <w:sz w:val="24"/>
              </w:rPr>
            </w:pPr>
            <w:r w:rsidRPr="00935D74">
              <w:rPr>
                <w:sz w:val="24"/>
              </w:rPr>
              <w:t>400/141</w:t>
            </w:r>
          </w:p>
        </w:tc>
      </w:tr>
      <w:tr w:rsidR="00792580" w:rsidRPr="00935D74" w14:paraId="1B5D1B51" w14:textId="77777777" w:rsidTr="0096337D">
        <w:tc>
          <w:tcPr>
            <w:tcW w:w="353" w:type="pct"/>
            <w:vAlign w:val="center"/>
          </w:tcPr>
          <w:p w14:paraId="640EF788" w14:textId="77777777" w:rsidR="00792580" w:rsidRPr="00935D74" w:rsidRDefault="00792580" w:rsidP="0096337D">
            <w:pPr>
              <w:ind w:firstLine="0"/>
              <w:jc w:val="center"/>
              <w:rPr>
                <w:sz w:val="24"/>
              </w:rPr>
            </w:pPr>
            <w:r w:rsidRPr="00935D74">
              <w:rPr>
                <w:sz w:val="24"/>
              </w:rPr>
              <w:t>58</w:t>
            </w:r>
          </w:p>
        </w:tc>
        <w:tc>
          <w:tcPr>
            <w:tcW w:w="1232" w:type="pct"/>
            <w:vAlign w:val="center"/>
          </w:tcPr>
          <w:p w14:paraId="2D3B0070" w14:textId="77777777" w:rsidR="00792580" w:rsidRPr="00935D74" w:rsidRDefault="00792580" w:rsidP="0096337D">
            <w:pPr>
              <w:ind w:firstLine="0"/>
              <w:jc w:val="center"/>
              <w:rPr>
                <w:sz w:val="24"/>
              </w:rPr>
            </w:pPr>
            <w:r w:rsidRPr="00935D74">
              <w:rPr>
                <w:sz w:val="24"/>
              </w:rPr>
              <w:t>706075</w:t>
            </w:r>
          </w:p>
        </w:tc>
        <w:tc>
          <w:tcPr>
            <w:tcW w:w="935" w:type="pct"/>
            <w:vAlign w:val="center"/>
          </w:tcPr>
          <w:p w14:paraId="4B8C8EF8"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6A55A877" w14:textId="77777777" w:rsidR="00792580" w:rsidRPr="00935D74" w:rsidRDefault="00792580" w:rsidP="0096337D">
            <w:pPr>
              <w:ind w:firstLine="0"/>
              <w:jc w:val="center"/>
              <w:rPr>
                <w:sz w:val="24"/>
              </w:rPr>
            </w:pPr>
            <w:r w:rsidRPr="00935D74">
              <w:rPr>
                <w:sz w:val="24"/>
              </w:rPr>
              <w:t>200</w:t>
            </w:r>
          </w:p>
        </w:tc>
        <w:tc>
          <w:tcPr>
            <w:tcW w:w="1172" w:type="pct"/>
            <w:vAlign w:val="center"/>
          </w:tcPr>
          <w:p w14:paraId="732CDE67" w14:textId="77777777" w:rsidR="00792580" w:rsidRPr="00935D74" w:rsidRDefault="00792580" w:rsidP="0096337D">
            <w:pPr>
              <w:ind w:firstLine="0"/>
              <w:jc w:val="center"/>
              <w:rPr>
                <w:sz w:val="24"/>
              </w:rPr>
            </w:pPr>
            <w:r w:rsidRPr="00935D74">
              <w:rPr>
                <w:sz w:val="24"/>
              </w:rPr>
              <w:t>90</w:t>
            </w:r>
          </w:p>
        </w:tc>
      </w:tr>
      <w:tr w:rsidR="00792580" w:rsidRPr="00935D74" w14:paraId="3BA5A36B" w14:textId="77777777" w:rsidTr="0096337D">
        <w:tc>
          <w:tcPr>
            <w:tcW w:w="353" w:type="pct"/>
            <w:vAlign w:val="center"/>
          </w:tcPr>
          <w:p w14:paraId="5DEDBCAE" w14:textId="77777777" w:rsidR="00792580" w:rsidRPr="00935D74" w:rsidRDefault="00792580" w:rsidP="0096337D">
            <w:pPr>
              <w:ind w:firstLine="0"/>
              <w:jc w:val="center"/>
              <w:rPr>
                <w:sz w:val="24"/>
              </w:rPr>
            </w:pPr>
            <w:r w:rsidRPr="00935D74">
              <w:rPr>
                <w:sz w:val="24"/>
              </w:rPr>
              <w:t>59</w:t>
            </w:r>
          </w:p>
        </w:tc>
        <w:tc>
          <w:tcPr>
            <w:tcW w:w="1232" w:type="pct"/>
            <w:vAlign w:val="center"/>
          </w:tcPr>
          <w:p w14:paraId="046C3947" w14:textId="77777777" w:rsidR="00792580" w:rsidRPr="00935D74" w:rsidRDefault="00792580" w:rsidP="0096337D">
            <w:pPr>
              <w:ind w:firstLine="0"/>
              <w:jc w:val="center"/>
              <w:rPr>
                <w:sz w:val="24"/>
              </w:rPr>
            </w:pPr>
            <w:r w:rsidRPr="00935D74">
              <w:rPr>
                <w:sz w:val="24"/>
              </w:rPr>
              <w:t>704076</w:t>
            </w:r>
          </w:p>
        </w:tc>
        <w:tc>
          <w:tcPr>
            <w:tcW w:w="935" w:type="pct"/>
            <w:vAlign w:val="center"/>
          </w:tcPr>
          <w:p w14:paraId="46DE1902"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51722EC1" w14:textId="77777777" w:rsidR="00792580" w:rsidRPr="00935D74" w:rsidRDefault="00792580" w:rsidP="0096337D">
            <w:pPr>
              <w:ind w:firstLine="0"/>
              <w:jc w:val="center"/>
              <w:rPr>
                <w:sz w:val="24"/>
              </w:rPr>
            </w:pPr>
            <w:r w:rsidRPr="00935D74">
              <w:rPr>
                <w:sz w:val="24"/>
              </w:rPr>
              <w:t>315</w:t>
            </w:r>
          </w:p>
        </w:tc>
        <w:tc>
          <w:tcPr>
            <w:tcW w:w="1172" w:type="pct"/>
            <w:vAlign w:val="center"/>
          </w:tcPr>
          <w:p w14:paraId="24787177" w14:textId="77777777" w:rsidR="00792580" w:rsidRPr="00935D74" w:rsidRDefault="00792580" w:rsidP="0096337D">
            <w:pPr>
              <w:ind w:firstLine="0"/>
              <w:jc w:val="center"/>
              <w:rPr>
                <w:sz w:val="24"/>
              </w:rPr>
            </w:pPr>
            <w:r w:rsidRPr="00935D74">
              <w:rPr>
                <w:sz w:val="24"/>
              </w:rPr>
              <w:t>264</w:t>
            </w:r>
          </w:p>
        </w:tc>
      </w:tr>
      <w:tr w:rsidR="00792580" w:rsidRPr="00935D74" w14:paraId="75C67D13" w14:textId="77777777" w:rsidTr="0096337D">
        <w:tc>
          <w:tcPr>
            <w:tcW w:w="353" w:type="pct"/>
            <w:vAlign w:val="center"/>
          </w:tcPr>
          <w:p w14:paraId="5C7B1AC2" w14:textId="77777777" w:rsidR="00792580" w:rsidRPr="00935D74" w:rsidRDefault="00792580" w:rsidP="0096337D">
            <w:pPr>
              <w:ind w:firstLine="0"/>
              <w:jc w:val="center"/>
              <w:rPr>
                <w:sz w:val="24"/>
              </w:rPr>
            </w:pPr>
            <w:r w:rsidRPr="00935D74">
              <w:rPr>
                <w:sz w:val="24"/>
              </w:rPr>
              <w:t>60</w:t>
            </w:r>
          </w:p>
        </w:tc>
        <w:tc>
          <w:tcPr>
            <w:tcW w:w="1232" w:type="pct"/>
            <w:vAlign w:val="center"/>
          </w:tcPr>
          <w:p w14:paraId="79BE6AFA" w14:textId="77777777" w:rsidR="00792580" w:rsidRPr="00935D74" w:rsidRDefault="00792580" w:rsidP="0096337D">
            <w:pPr>
              <w:ind w:firstLine="0"/>
              <w:jc w:val="center"/>
              <w:rPr>
                <w:sz w:val="24"/>
              </w:rPr>
            </w:pPr>
            <w:r w:rsidRPr="00935D74">
              <w:rPr>
                <w:sz w:val="24"/>
              </w:rPr>
              <w:t>704077</w:t>
            </w:r>
          </w:p>
        </w:tc>
        <w:tc>
          <w:tcPr>
            <w:tcW w:w="935" w:type="pct"/>
            <w:vAlign w:val="center"/>
          </w:tcPr>
          <w:p w14:paraId="191AE53F"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37D94F12" w14:textId="77777777" w:rsidR="00792580" w:rsidRPr="00935D74" w:rsidRDefault="00792580" w:rsidP="0096337D">
            <w:pPr>
              <w:ind w:firstLine="0"/>
              <w:jc w:val="center"/>
              <w:rPr>
                <w:sz w:val="24"/>
              </w:rPr>
            </w:pPr>
            <w:r w:rsidRPr="00935D74">
              <w:rPr>
                <w:sz w:val="24"/>
              </w:rPr>
              <w:t>400</w:t>
            </w:r>
          </w:p>
        </w:tc>
        <w:tc>
          <w:tcPr>
            <w:tcW w:w="1172" w:type="pct"/>
            <w:vAlign w:val="center"/>
          </w:tcPr>
          <w:p w14:paraId="26BB2D52" w14:textId="77777777" w:rsidR="00792580" w:rsidRPr="00935D74" w:rsidRDefault="00792580" w:rsidP="0096337D">
            <w:pPr>
              <w:ind w:firstLine="0"/>
              <w:jc w:val="center"/>
              <w:rPr>
                <w:sz w:val="24"/>
              </w:rPr>
            </w:pPr>
            <w:r w:rsidRPr="00935D74">
              <w:rPr>
                <w:sz w:val="24"/>
              </w:rPr>
              <w:t>334</w:t>
            </w:r>
          </w:p>
        </w:tc>
      </w:tr>
      <w:tr w:rsidR="00792580" w:rsidRPr="00935D74" w14:paraId="5F9984E5" w14:textId="77777777" w:rsidTr="0096337D">
        <w:tc>
          <w:tcPr>
            <w:tcW w:w="353" w:type="pct"/>
            <w:vAlign w:val="center"/>
          </w:tcPr>
          <w:p w14:paraId="5AB93D62" w14:textId="77777777" w:rsidR="00792580" w:rsidRPr="00935D74" w:rsidRDefault="00792580" w:rsidP="0096337D">
            <w:pPr>
              <w:ind w:firstLine="0"/>
              <w:jc w:val="center"/>
              <w:rPr>
                <w:sz w:val="24"/>
              </w:rPr>
            </w:pPr>
            <w:r w:rsidRPr="00935D74">
              <w:rPr>
                <w:sz w:val="24"/>
              </w:rPr>
              <w:t>61</w:t>
            </w:r>
          </w:p>
        </w:tc>
        <w:tc>
          <w:tcPr>
            <w:tcW w:w="1232" w:type="pct"/>
            <w:vAlign w:val="center"/>
          </w:tcPr>
          <w:p w14:paraId="0F74BFA2" w14:textId="77777777" w:rsidR="00792580" w:rsidRPr="00935D74" w:rsidRDefault="00792580" w:rsidP="0096337D">
            <w:pPr>
              <w:ind w:firstLine="0"/>
              <w:jc w:val="center"/>
              <w:rPr>
                <w:sz w:val="24"/>
              </w:rPr>
            </w:pPr>
            <w:r w:rsidRPr="00935D74">
              <w:rPr>
                <w:sz w:val="24"/>
              </w:rPr>
              <w:t>704078</w:t>
            </w:r>
          </w:p>
        </w:tc>
        <w:tc>
          <w:tcPr>
            <w:tcW w:w="935" w:type="pct"/>
            <w:vAlign w:val="center"/>
          </w:tcPr>
          <w:p w14:paraId="0CE853F7"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47E9E15A" w14:textId="77777777" w:rsidR="00792580" w:rsidRPr="00935D74" w:rsidRDefault="00792580" w:rsidP="0096337D">
            <w:pPr>
              <w:ind w:firstLine="0"/>
              <w:jc w:val="center"/>
              <w:rPr>
                <w:sz w:val="24"/>
              </w:rPr>
            </w:pPr>
            <w:r w:rsidRPr="00935D74">
              <w:rPr>
                <w:sz w:val="24"/>
              </w:rPr>
              <w:t>250</w:t>
            </w:r>
          </w:p>
        </w:tc>
        <w:tc>
          <w:tcPr>
            <w:tcW w:w="1172" w:type="pct"/>
            <w:vAlign w:val="center"/>
          </w:tcPr>
          <w:p w14:paraId="7277237E" w14:textId="77777777" w:rsidR="00792580" w:rsidRPr="00935D74" w:rsidRDefault="00792580" w:rsidP="0096337D">
            <w:pPr>
              <w:ind w:firstLine="0"/>
              <w:jc w:val="center"/>
              <w:rPr>
                <w:sz w:val="24"/>
              </w:rPr>
            </w:pPr>
            <w:r w:rsidRPr="00935D74">
              <w:rPr>
                <w:sz w:val="24"/>
              </w:rPr>
              <w:t>226</w:t>
            </w:r>
          </w:p>
        </w:tc>
      </w:tr>
      <w:tr w:rsidR="00792580" w:rsidRPr="00935D74" w14:paraId="6EAD322B" w14:textId="77777777" w:rsidTr="0096337D">
        <w:tc>
          <w:tcPr>
            <w:tcW w:w="353" w:type="pct"/>
            <w:vAlign w:val="center"/>
          </w:tcPr>
          <w:p w14:paraId="1F8C233B" w14:textId="77777777" w:rsidR="00792580" w:rsidRPr="00935D74" w:rsidRDefault="00792580" w:rsidP="0096337D">
            <w:pPr>
              <w:ind w:firstLine="0"/>
              <w:jc w:val="center"/>
              <w:rPr>
                <w:sz w:val="24"/>
              </w:rPr>
            </w:pPr>
            <w:r w:rsidRPr="00935D74">
              <w:rPr>
                <w:sz w:val="24"/>
              </w:rPr>
              <w:t>62</w:t>
            </w:r>
          </w:p>
        </w:tc>
        <w:tc>
          <w:tcPr>
            <w:tcW w:w="1232" w:type="pct"/>
            <w:vAlign w:val="center"/>
          </w:tcPr>
          <w:p w14:paraId="5E304056" w14:textId="77777777" w:rsidR="00792580" w:rsidRPr="00935D74" w:rsidRDefault="00792580" w:rsidP="0096337D">
            <w:pPr>
              <w:ind w:firstLine="0"/>
              <w:jc w:val="center"/>
              <w:rPr>
                <w:sz w:val="24"/>
              </w:rPr>
            </w:pPr>
            <w:r w:rsidRPr="00935D74">
              <w:rPr>
                <w:sz w:val="24"/>
              </w:rPr>
              <w:t>704079</w:t>
            </w:r>
          </w:p>
        </w:tc>
        <w:tc>
          <w:tcPr>
            <w:tcW w:w="935" w:type="pct"/>
            <w:vAlign w:val="center"/>
          </w:tcPr>
          <w:p w14:paraId="7C20FC07"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1871A21D" w14:textId="77777777" w:rsidR="00792580" w:rsidRPr="00935D74" w:rsidRDefault="00792580" w:rsidP="0096337D">
            <w:pPr>
              <w:ind w:firstLine="0"/>
              <w:jc w:val="center"/>
              <w:rPr>
                <w:sz w:val="24"/>
              </w:rPr>
            </w:pPr>
            <w:r w:rsidRPr="00935D74">
              <w:rPr>
                <w:sz w:val="24"/>
              </w:rPr>
              <w:t>315</w:t>
            </w:r>
          </w:p>
        </w:tc>
        <w:tc>
          <w:tcPr>
            <w:tcW w:w="1172" w:type="pct"/>
            <w:vAlign w:val="center"/>
          </w:tcPr>
          <w:p w14:paraId="5A64F8E4" w14:textId="77777777" w:rsidR="00792580" w:rsidRPr="00935D74" w:rsidRDefault="00792580" w:rsidP="0096337D">
            <w:pPr>
              <w:ind w:firstLine="0"/>
              <w:jc w:val="center"/>
              <w:rPr>
                <w:sz w:val="24"/>
              </w:rPr>
            </w:pPr>
            <w:r w:rsidRPr="00935D74">
              <w:rPr>
                <w:sz w:val="24"/>
              </w:rPr>
              <w:t>267</w:t>
            </w:r>
          </w:p>
        </w:tc>
      </w:tr>
      <w:tr w:rsidR="00792580" w:rsidRPr="00935D74" w14:paraId="4DC108CB" w14:textId="77777777" w:rsidTr="0096337D">
        <w:tc>
          <w:tcPr>
            <w:tcW w:w="353" w:type="pct"/>
            <w:vAlign w:val="center"/>
          </w:tcPr>
          <w:p w14:paraId="056A98AE" w14:textId="77777777" w:rsidR="00792580" w:rsidRPr="00935D74" w:rsidRDefault="00792580" w:rsidP="0096337D">
            <w:pPr>
              <w:ind w:firstLine="0"/>
              <w:jc w:val="center"/>
              <w:rPr>
                <w:sz w:val="24"/>
              </w:rPr>
            </w:pPr>
            <w:r w:rsidRPr="00935D74">
              <w:rPr>
                <w:sz w:val="24"/>
              </w:rPr>
              <w:t>63</w:t>
            </w:r>
          </w:p>
        </w:tc>
        <w:tc>
          <w:tcPr>
            <w:tcW w:w="1232" w:type="pct"/>
            <w:vAlign w:val="center"/>
          </w:tcPr>
          <w:p w14:paraId="657004D4" w14:textId="77777777" w:rsidR="00792580" w:rsidRPr="00935D74" w:rsidRDefault="00792580" w:rsidP="0096337D">
            <w:pPr>
              <w:ind w:firstLine="0"/>
              <w:jc w:val="center"/>
              <w:rPr>
                <w:sz w:val="24"/>
              </w:rPr>
            </w:pPr>
            <w:r w:rsidRPr="00935D74">
              <w:rPr>
                <w:sz w:val="24"/>
              </w:rPr>
              <w:t>704080</w:t>
            </w:r>
          </w:p>
        </w:tc>
        <w:tc>
          <w:tcPr>
            <w:tcW w:w="935" w:type="pct"/>
            <w:vAlign w:val="center"/>
          </w:tcPr>
          <w:p w14:paraId="15762D02"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71A96018" w14:textId="77777777" w:rsidR="00792580" w:rsidRPr="00935D74" w:rsidRDefault="00792580" w:rsidP="0096337D">
            <w:pPr>
              <w:ind w:firstLine="0"/>
              <w:jc w:val="center"/>
              <w:rPr>
                <w:sz w:val="24"/>
              </w:rPr>
            </w:pPr>
            <w:r w:rsidRPr="00935D74">
              <w:rPr>
                <w:sz w:val="24"/>
              </w:rPr>
              <w:t>180</w:t>
            </w:r>
          </w:p>
        </w:tc>
        <w:tc>
          <w:tcPr>
            <w:tcW w:w="1172" w:type="pct"/>
            <w:vAlign w:val="center"/>
          </w:tcPr>
          <w:p w14:paraId="09D865AB" w14:textId="77777777" w:rsidR="00792580" w:rsidRPr="00935D74" w:rsidRDefault="00792580" w:rsidP="0096337D">
            <w:pPr>
              <w:ind w:firstLine="0"/>
              <w:jc w:val="center"/>
              <w:rPr>
                <w:sz w:val="24"/>
              </w:rPr>
            </w:pPr>
            <w:r w:rsidRPr="00935D74">
              <w:rPr>
                <w:sz w:val="24"/>
              </w:rPr>
              <w:t>131</w:t>
            </w:r>
          </w:p>
        </w:tc>
      </w:tr>
      <w:tr w:rsidR="00792580" w:rsidRPr="00935D74" w14:paraId="29CB8700" w14:textId="77777777" w:rsidTr="0096337D">
        <w:tc>
          <w:tcPr>
            <w:tcW w:w="353" w:type="pct"/>
            <w:vAlign w:val="center"/>
          </w:tcPr>
          <w:p w14:paraId="017B2C04" w14:textId="77777777" w:rsidR="00792580" w:rsidRPr="00935D74" w:rsidRDefault="00792580" w:rsidP="0096337D">
            <w:pPr>
              <w:ind w:firstLine="0"/>
              <w:jc w:val="center"/>
              <w:rPr>
                <w:sz w:val="24"/>
              </w:rPr>
            </w:pPr>
            <w:r w:rsidRPr="00935D74">
              <w:rPr>
                <w:sz w:val="24"/>
              </w:rPr>
              <w:t>64</w:t>
            </w:r>
          </w:p>
        </w:tc>
        <w:tc>
          <w:tcPr>
            <w:tcW w:w="1232" w:type="pct"/>
            <w:vAlign w:val="center"/>
          </w:tcPr>
          <w:p w14:paraId="6D5447E1" w14:textId="77777777" w:rsidR="00792580" w:rsidRPr="00935D74" w:rsidRDefault="00792580" w:rsidP="0096337D">
            <w:pPr>
              <w:ind w:firstLine="0"/>
              <w:jc w:val="center"/>
              <w:rPr>
                <w:sz w:val="24"/>
              </w:rPr>
            </w:pPr>
            <w:r w:rsidRPr="00935D74">
              <w:rPr>
                <w:sz w:val="24"/>
              </w:rPr>
              <w:t>704081</w:t>
            </w:r>
          </w:p>
        </w:tc>
        <w:tc>
          <w:tcPr>
            <w:tcW w:w="935" w:type="pct"/>
            <w:vAlign w:val="center"/>
          </w:tcPr>
          <w:p w14:paraId="555665F2"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6E91C6CF" w14:textId="77777777" w:rsidR="00792580" w:rsidRPr="00935D74" w:rsidRDefault="00792580" w:rsidP="0096337D">
            <w:pPr>
              <w:ind w:firstLine="0"/>
              <w:jc w:val="center"/>
              <w:rPr>
                <w:sz w:val="24"/>
              </w:rPr>
            </w:pPr>
            <w:r w:rsidRPr="00935D74">
              <w:rPr>
                <w:sz w:val="24"/>
              </w:rPr>
              <w:t>160</w:t>
            </w:r>
          </w:p>
        </w:tc>
        <w:tc>
          <w:tcPr>
            <w:tcW w:w="1172" w:type="pct"/>
            <w:vAlign w:val="center"/>
          </w:tcPr>
          <w:p w14:paraId="6984E17E" w14:textId="77777777" w:rsidR="00792580" w:rsidRPr="00935D74" w:rsidRDefault="00792580" w:rsidP="0096337D">
            <w:pPr>
              <w:ind w:firstLine="0"/>
              <w:jc w:val="center"/>
              <w:rPr>
                <w:sz w:val="24"/>
              </w:rPr>
            </w:pPr>
            <w:r w:rsidRPr="00935D74">
              <w:rPr>
                <w:sz w:val="24"/>
              </w:rPr>
              <w:t>92</w:t>
            </w:r>
          </w:p>
        </w:tc>
      </w:tr>
      <w:tr w:rsidR="00792580" w:rsidRPr="00935D74" w14:paraId="0DE1C556" w14:textId="77777777" w:rsidTr="0096337D">
        <w:tc>
          <w:tcPr>
            <w:tcW w:w="353" w:type="pct"/>
            <w:vAlign w:val="center"/>
          </w:tcPr>
          <w:p w14:paraId="0006D7E1" w14:textId="77777777" w:rsidR="00792580" w:rsidRPr="00935D74" w:rsidRDefault="00792580" w:rsidP="0096337D">
            <w:pPr>
              <w:ind w:firstLine="0"/>
              <w:jc w:val="center"/>
              <w:rPr>
                <w:sz w:val="24"/>
              </w:rPr>
            </w:pPr>
            <w:r w:rsidRPr="00935D74">
              <w:rPr>
                <w:sz w:val="24"/>
              </w:rPr>
              <w:t>65</w:t>
            </w:r>
          </w:p>
        </w:tc>
        <w:tc>
          <w:tcPr>
            <w:tcW w:w="1232" w:type="pct"/>
            <w:vAlign w:val="center"/>
          </w:tcPr>
          <w:p w14:paraId="21949427" w14:textId="77777777" w:rsidR="00792580" w:rsidRPr="00935D74" w:rsidRDefault="00792580" w:rsidP="0096337D">
            <w:pPr>
              <w:ind w:firstLine="0"/>
              <w:jc w:val="center"/>
              <w:rPr>
                <w:sz w:val="24"/>
              </w:rPr>
            </w:pPr>
            <w:r w:rsidRPr="00935D74">
              <w:rPr>
                <w:sz w:val="24"/>
              </w:rPr>
              <w:t>704082</w:t>
            </w:r>
          </w:p>
        </w:tc>
        <w:tc>
          <w:tcPr>
            <w:tcW w:w="935" w:type="pct"/>
            <w:vAlign w:val="center"/>
          </w:tcPr>
          <w:p w14:paraId="5C046599"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2FBA865C" w14:textId="77777777" w:rsidR="00792580" w:rsidRPr="00935D74" w:rsidRDefault="00792580" w:rsidP="0096337D">
            <w:pPr>
              <w:ind w:firstLine="0"/>
              <w:jc w:val="center"/>
              <w:rPr>
                <w:sz w:val="24"/>
              </w:rPr>
            </w:pPr>
            <w:r w:rsidRPr="00935D74">
              <w:rPr>
                <w:sz w:val="24"/>
              </w:rPr>
              <w:t>250</w:t>
            </w:r>
          </w:p>
        </w:tc>
        <w:tc>
          <w:tcPr>
            <w:tcW w:w="1172" w:type="pct"/>
            <w:vAlign w:val="center"/>
          </w:tcPr>
          <w:p w14:paraId="21C140DB" w14:textId="77777777" w:rsidR="00792580" w:rsidRPr="00935D74" w:rsidRDefault="00792580" w:rsidP="0096337D">
            <w:pPr>
              <w:ind w:firstLine="0"/>
              <w:jc w:val="center"/>
              <w:rPr>
                <w:sz w:val="24"/>
              </w:rPr>
            </w:pPr>
            <w:r w:rsidRPr="00935D74">
              <w:rPr>
                <w:sz w:val="24"/>
              </w:rPr>
              <w:t>116</w:t>
            </w:r>
          </w:p>
        </w:tc>
      </w:tr>
      <w:tr w:rsidR="00792580" w:rsidRPr="00935D74" w14:paraId="6CF696BD" w14:textId="77777777" w:rsidTr="0096337D">
        <w:tc>
          <w:tcPr>
            <w:tcW w:w="353" w:type="pct"/>
            <w:vAlign w:val="center"/>
          </w:tcPr>
          <w:p w14:paraId="295C3B6D" w14:textId="77777777" w:rsidR="00792580" w:rsidRPr="00935D74" w:rsidRDefault="00792580" w:rsidP="0096337D">
            <w:pPr>
              <w:ind w:firstLine="0"/>
              <w:jc w:val="center"/>
              <w:rPr>
                <w:sz w:val="24"/>
              </w:rPr>
            </w:pPr>
            <w:r w:rsidRPr="00935D74">
              <w:rPr>
                <w:sz w:val="24"/>
              </w:rPr>
              <w:t>66</w:t>
            </w:r>
          </w:p>
        </w:tc>
        <w:tc>
          <w:tcPr>
            <w:tcW w:w="1232" w:type="pct"/>
            <w:vAlign w:val="center"/>
          </w:tcPr>
          <w:p w14:paraId="52608D81" w14:textId="77777777" w:rsidR="00792580" w:rsidRPr="00935D74" w:rsidRDefault="00792580" w:rsidP="0096337D">
            <w:pPr>
              <w:ind w:firstLine="0"/>
              <w:jc w:val="center"/>
              <w:rPr>
                <w:sz w:val="24"/>
              </w:rPr>
            </w:pPr>
            <w:r w:rsidRPr="00935D74">
              <w:rPr>
                <w:sz w:val="24"/>
              </w:rPr>
              <w:t>701083</w:t>
            </w:r>
          </w:p>
        </w:tc>
        <w:tc>
          <w:tcPr>
            <w:tcW w:w="935" w:type="pct"/>
            <w:vAlign w:val="center"/>
          </w:tcPr>
          <w:p w14:paraId="5D215D96"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64102785" w14:textId="77777777" w:rsidR="00792580" w:rsidRPr="00935D74" w:rsidRDefault="00792580" w:rsidP="0096337D">
            <w:pPr>
              <w:ind w:firstLine="0"/>
              <w:jc w:val="center"/>
              <w:rPr>
                <w:sz w:val="24"/>
              </w:rPr>
            </w:pPr>
            <w:r w:rsidRPr="00935D74">
              <w:rPr>
                <w:sz w:val="24"/>
              </w:rPr>
              <w:t>250/320</w:t>
            </w:r>
          </w:p>
        </w:tc>
        <w:tc>
          <w:tcPr>
            <w:tcW w:w="1172" w:type="pct"/>
            <w:vAlign w:val="center"/>
          </w:tcPr>
          <w:p w14:paraId="5AC905F6" w14:textId="77777777" w:rsidR="00792580" w:rsidRPr="00935D74" w:rsidRDefault="00792580" w:rsidP="0096337D">
            <w:pPr>
              <w:ind w:firstLine="0"/>
              <w:jc w:val="center"/>
              <w:rPr>
                <w:sz w:val="24"/>
              </w:rPr>
            </w:pPr>
            <w:r w:rsidRPr="00935D74">
              <w:rPr>
                <w:sz w:val="24"/>
              </w:rPr>
              <w:t>250/227</w:t>
            </w:r>
          </w:p>
        </w:tc>
      </w:tr>
      <w:tr w:rsidR="00792580" w:rsidRPr="00935D74" w14:paraId="63D40362" w14:textId="77777777" w:rsidTr="0096337D">
        <w:tc>
          <w:tcPr>
            <w:tcW w:w="353" w:type="pct"/>
            <w:vAlign w:val="center"/>
          </w:tcPr>
          <w:p w14:paraId="4B01D1D6" w14:textId="77777777" w:rsidR="00792580" w:rsidRPr="00935D74" w:rsidRDefault="00792580" w:rsidP="0096337D">
            <w:pPr>
              <w:ind w:firstLine="0"/>
              <w:jc w:val="center"/>
              <w:rPr>
                <w:sz w:val="24"/>
              </w:rPr>
            </w:pPr>
            <w:r w:rsidRPr="00935D74">
              <w:rPr>
                <w:sz w:val="24"/>
              </w:rPr>
              <w:t>67</w:t>
            </w:r>
          </w:p>
        </w:tc>
        <w:tc>
          <w:tcPr>
            <w:tcW w:w="1232" w:type="pct"/>
            <w:vAlign w:val="center"/>
          </w:tcPr>
          <w:p w14:paraId="1FDBDE47" w14:textId="77777777" w:rsidR="00792580" w:rsidRPr="00935D74" w:rsidRDefault="00792580" w:rsidP="0096337D">
            <w:pPr>
              <w:ind w:firstLine="0"/>
              <w:jc w:val="center"/>
              <w:rPr>
                <w:sz w:val="24"/>
              </w:rPr>
            </w:pPr>
            <w:r w:rsidRPr="00935D74">
              <w:rPr>
                <w:sz w:val="24"/>
              </w:rPr>
              <w:t>701084</w:t>
            </w:r>
          </w:p>
        </w:tc>
        <w:tc>
          <w:tcPr>
            <w:tcW w:w="935" w:type="pct"/>
            <w:vAlign w:val="center"/>
          </w:tcPr>
          <w:p w14:paraId="50EB13F9"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656A0A8D" w14:textId="77777777" w:rsidR="00792580" w:rsidRPr="00935D74" w:rsidRDefault="00792580" w:rsidP="0096337D">
            <w:pPr>
              <w:ind w:firstLine="0"/>
              <w:jc w:val="center"/>
              <w:rPr>
                <w:sz w:val="24"/>
              </w:rPr>
            </w:pPr>
            <w:r w:rsidRPr="00935D74">
              <w:rPr>
                <w:sz w:val="24"/>
              </w:rPr>
              <w:t>400</w:t>
            </w:r>
          </w:p>
        </w:tc>
        <w:tc>
          <w:tcPr>
            <w:tcW w:w="1172" w:type="pct"/>
            <w:vAlign w:val="center"/>
          </w:tcPr>
          <w:p w14:paraId="3023ADEC" w14:textId="77777777" w:rsidR="00792580" w:rsidRPr="00935D74" w:rsidRDefault="00792580" w:rsidP="0096337D">
            <w:pPr>
              <w:ind w:firstLine="0"/>
              <w:jc w:val="center"/>
              <w:rPr>
                <w:sz w:val="24"/>
              </w:rPr>
            </w:pPr>
            <w:r w:rsidRPr="00935D74">
              <w:rPr>
                <w:sz w:val="24"/>
              </w:rPr>
              <w:t>216</w:t>
            </w:r>
          </w:p>
        </w:tc>
      </w:tr>
      <w:tr w:rsidR="00792580" w:rsidRPr="00935D74" w14:paraId="5B1AFB6A" w14:textId="77777777" w:rsidTr="0096337D">
        <w:tc>
          <w:tcPr>
            <w:tcW w:w="353" w:type="pct"/>
            <w:vAlign w:val="center"/>
          </w:tcPr>
          <w:p w14:paraId="5792BFD6" w14:textId="77777777" w:rsidR="00792580" w:rsidRPr="00935D74" w:rsidRDefault="00792580" w:rsidP="0096337D">
            <w:pPr>
              <w:ind w:firstLine="0"/>
              <w:jc w:val="center"/>
              <w:rPr>
                <w:sz w:val="24"/>
              </w:rPr>
            </w:pPr>
            <w:r w:rsidRPr="00935D74">
              <w:rPr>
                <w:sz w:val="24"/>
              </w:rPr>
              <w:t>68</w:t>
            </w:r>
          </w:p>
        </w:tc>
        <w:tc>
          <w:tcPr>
            <w:tcW w:w="1232" w:type="pct"/>
            <w:vAlign w:val="center"/>
          </w:tcPr>
          <w:p w14:paraId="33D64A89" w14:textId="77777777" w:rsidR="00792580" w:rsidRPr="00935D74" w:rsidRDefault="00792580" w:rsidP="0096337D">
            <w:pPr>
              <w:ind w:firstLine="0"/>
              <w:jc w:val="center"/>
              <w:rPr>
                <w:sz w:val="24"/>
              </w:rPr>
            </w:pPr>
            <w:r w:rsidRPr="00935D74">
              <w:rPr>
                <w:sz w:val="24"/>
              </w:rPr>
              <w:t>701085</w:t>
            </w:r>
          </w:p>
        </w:tc>
        <w:tc>
          <w:tcPr>
            <w:tcW w:w="935" w:type="pct"/>
            <w:vAlign w:val="center"/>
          </w:tcPr>
          <w:p w14:paraId="3EF642C9"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086CEAC5" w14:textId="77777777" w:rsidR="00792580" w:rsidRPr="00935D74" w:rsidRDefault="00792580" w:rsidP="0096337D">
            <w:pPr>
              <w:ind w:firstLine="0"/>
              <w:jc w:val="center"/>
              <w:rPr>
                <w:sz w:val="24"/>
              </w:rPr>
            </w:pPr>
            <w:r w:rsidRPr="00935D74">
              <w:rPr>
                <w:sz w:val="24"/>
              </w:rPr>
              <w:t>560</w:t>
            </w:r>
          </w:p>
        </w:tc>
        <w:tc>
          <w:tcPr>
            <w:tcW w:w="1172" w:type="pct"/>
            <w:vAlign w:val="center"/>
          </w:tcPr>
          <w:p w14:paraId="5577418F" w14:textId="77777777" w:rsidR="00792580" w:rsidRPr="00935D74" w:rsidRDefault="00792580" w:rsidP="0096337D">
            <w:pPr>
              <w:ind w:firstLine="0"/>
              <w:jc w:val="center"/>
              <w:rPr>
                <w:sz w:val="24"/>
              </w:rPr>
            </w:pPr>
            <w:r w:rsidRPr="00935D74">
              <w:rPr>
                <w:sz w:val="24"/>
              </w:rPr>
              <w:t>429</w:t>
            </w:r>
          </w:p>
        </w:tc>
      </w:tr>
      <w:tr w:rsidR="00792580" w:rsidRPr="00935D74" w14:paraId="4F510266" w14:textId="77777777" w:rsidTr="0096337D">
        <w:tc>
          <w:tcPr>
            <w:tcW w:w="353" w:type="pct"/>
            <w:vAlign w:val="center"/>
          </w:tcPr>
          <w:p w14:paraId="352C0400" w14:textId="77777777" w:rsidR="00792580" w:rsidRPr="00935D74" w:rsidRDefault="00792580" w:rsidP="0096337D">
            <w:pPr>
              <w:ind w:firstLine="0"/>
              <w:jc w:val="center"/>
              <w:rPr>
                <w:sz w:val="24"/>
              </w:rPr>
            </w:pPr>
            <w:r w:rsidRPr="00935D74">
              <w:rPr>
                <w:sz w:val="24"/>
              </w:rPr>
              <w:t>69</w:t>
            </w:r>
          </w:p>
        </w:tc>
        <w:tc>
          <w:tcPr>
            <w:tcW w:w="1232" w:type="pct"/>
            <w:vAlign w:val="center"/>
          </w:tcPr>
          <w:p w14:paraId="74A23C74" w14:textId="77777777" w:rsidR="00792580" w:rsidRPr="00935D74" w:rsidRDefault="00792580" w:rsidP="0096337D">
            <w:pPr>
              <w:ind w:firstLine="0"/>
              <w:jc w:val="center"/>
              <w:rPr>
                <w:sz w:val="24"/>
              </w:rPr>
            </w:pPr>
            <w:r w:rsidRPr="00935D74">
              <w:rPr>
                <w:sz w:val="24"/>
              </w:rPr>
              <w:t>701086</w:t>
            </w:r>
          </w:p>
        </w:tc>
        <w:tc>
          <w:tcPr>
            <w:tcW w:w="935" w:type="pct"/>
            <w:vAlign w:val="center"/>
          </w:tcPr>
          <w:p w14:paraId="0EF620C9"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13546F34" w14:textId="77777777" w:rsidR="00792580" w:rsidRPr="00935D74" w:rsidRDefault="00792580" w:rsidP="0096337D">
            <w:pPr>
              <w:ind w:firstLine="0"/>
              <w:jc w:val="center"/>
              <w:rPr>
                <w:sz w:val="24"/>
              </w:rPr>
            </w:pPr>
            <w:r w:rsidRPr="00935D74">
              <w:rPr>
                <w:sz w:val="24"/>
              </w:rPr>
              <w:t>100</w:t>
            </w:r>
          </w:p>
        </w:tc>
        <w:tc>
          <w:tcPr>
            <w:tcW w:w="1172" w:type="pct"/>
            <w:vAlign w:val="center"/>
          </w:tcPr>
          <w:p w14:paraId="293AC980" w14:textId="77777777" w:rsidR="00792580" w:rsidRPr="00935D74" w:rsidRDefault="00792580" w:rsidP="0096337D">
            <w:pPr>
              <w:ind w:firstLine="0"/>
              <w:jc w:val="center"/>
              <w:rPr>
                <w:sz w:val="24"/>
              </w:rPr>
            </w:pPr>
            <w:r w:rsidRPr="00935D74">
              <w:rPr>
                <w:sz w:val="24"/>
              </w:rPr>
              <w:t>75</w:t>
            </w:r>
          </w:p>
        </w:tc>
      </w:tr>
      <w:tr w:rsidR="00792580" w:rsidRPr="00935D74" w14:paraId="593DBF64" w14:textId="77777777" w:rsidTr="0096337D">
        <w:tc>
          <w:tcPr>
            <w:tcW w:w="353" w:type="pct"/>
            <w:vAlign w:val="center"/>
          </w:tcPr>
          <w:p w14:paraId="71D5E728" w14:textId="77777777" w:rsidR="00792580" w:rsidRPr="00935D74" w:rsidRDefault="00792580" w:rsidP="0096337D">
            <w:pPr>
              <w:ind w:firstLine="0"/>
              <w:jc w:val="center"/>
              <w:rPr>
                <w:sz w:val="24"/>
              </w:rPr>
            </w:pPr>
            <w:r w:rsidRPr="00935D74">
              <w:rPr>
                <w:sz w:val="24"/>
              </w:rPr>
              <w:t>70</w:t>
            </w:r>
          </w:p>
        </w:tc>
        <w:tc>
          <w:tcPr>
            <w:tcW w:w="1232" w:type="pct"/>
            <w:vAlign w:val="center"/>
          </w:tcPr>
          <w:p w14:paraId="3611DD26" w14:textId="77777777" w:rsidR="00792580" w:rsidRPr="00935D74" w:rsidRDefault="00792580" w:rsidP="0096337D">
            <w:pPr>
              <w:ind w:firstLine="0"/>
              <w:jc w:val="center"/>
              <w:rPr>
                <w:sz w:val="24"/>
              </w:rPr>
            </w:pPr>
            <w:r w:rsidRPr="00935D74">
              <w:rPr>
                <w:sz w:val="24"/>
              </w:rPr>
              <w:t>705087</w:t>
            </w:r>
          </w:p>
        </w:tc>
        <w:tc>
          <w:tcPr>
            <w:tcW w:w="935" w:type="pct"/>
            <w:vAlign w:val="center"/>
          </w:tcPr>
          <w:p w14:paraId="665DB8C5"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34863FB9" w14:textId="77777777" w:rsidR="00792580" w:rsidRPr="00935D74" w:rsidRDefault="00792580" w:rsidP="0096337D">
            <w:pPr>
              <w:ind w:firstLine="0"/>
              <w:jc w:val="center"/>
              <w:rPr>
                <w:sz w:val="24"/>
              </w:rPr>
            </w:pPr>
            <w:r w:rsidRPr="00935D74">
              <w:rPr>
                <w:sz w:val="24"/>
              </w:rPr>
              <w:t>250</w:t>
            </w:r>
          </w:p>
        </w:tc>
        <w:tc>
          <w:tcPr>
            <w:tcW w:w="1172" w:type="pct"/>
            <w:vAlign w:val="center"/>
          </w:tcPr>
          <w:p w14:paraId="1D47741A" w14:textId="77777777" w:rsidR="00792580" w:rsidRPr="00935D74" w:rsidRDefault="00792580" w:rsidP="0096337D">
            <w:pPr>
              <w:ind w:firstLine="0"/>
              <w:jc w:val="center"/>
              <w:rPr>
                <w:sz w:val="24"/>
              </w:rPr>
            </w:pPr>
            <w:r w:rsidRPr="00935D74">
              <w:rPr>
                <w:sz w:val="24"/>
              </w:rPr>
              <w:t>114</w:t>
            </w:r>
          </w:p>
        </w:tc>
      </w:tr>
      <w:tr w:rsidR="00792580" w:rsidRPr="00935D74" w14:paraId="20A31765" w14:textId="77777777" w:rsidTr="0096337D">
        <w:tc>
          <w:tcPr>
            <w:tcW w:w="353" w:type="pct"/>
            <w:vAlign w:val="center"/>
          </w:tcPr>
          <w:p w14:paraId="30E45724" w14:textId="77777777" w:rsidR="00792580" w:rsidRPr="00935D74" w:rsidRDefault="00792580" w:rsidP="0096337D">
            <w:pPr>
              <w:ind w:firstLine="0"/>
              <w:jc w:val="center"/>
              <w:rPr>
                <w:sz w:val="24"/>
              </w:rPr>
            </w:pPr>
            <w:r w:rsidRPr="00935D74">
              <w:rPr>
                <w:sz w:val="24"/>
              </w:rPr>
              <w:t>71</w:t>
            </w:r>
          </w:p>
        </w:tc>
        <w:tc>
          <w:tcPr>
            <w:tcW w:w="1232" w:type="pct"/>
            <w:vAlign w:val="center"/>
          </w:tcPr>
          <w:p w14:paraId="42EFC490" w14:textId="77777777" w:rsidR="00792580" w:rsidRPr="00935D74" w:rsidRDefault="00792580" w:rsidP="0096337D">
            <w:pPr>
              <w:ind w:firstLine="0"/>
              <w:jc w:val="center"/>
              <w:rPr>
                <w:sz w:val="24"/>
              </w:rPr>
            </w:pPr>
            <w:r w:rsidRPr="00935D74">
              <w:rPr>
                <w:sz w:val="24"/>
              </w:rPr>
              <w:t>705089</w:t>
            </w:r>
          </w:p>
        </w:tc>
        <w:tc>
          <w:tcPr>
            <w:tcW w:w="935" w:type="pct"/>
            <w:vAlign w:val="center"/>
          </w:tcPr>
          <w:p w14:paraId="0354A2E8"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60FA428B" w14:textId="77777777" w:rsidR="00792580" w:rsidRPr="00935D74" w:rsidRDefault="00792580" w:rsidP="0096337D">
            <w:pPr>
              <w:ind w:firstLine="0"/>
              <w:jc w:val="center"/>
              <w:rPr>
                <w:sz w:val="24"/>
              </w:rPr>
            </w:pPr>
            <w:r w:rsidRPr="00935D74">
              <w:rPr>
                <w:sz w:val="24"/>
              </w:rPr>
              <w:t>400</w:t>
            </w:r>
          </w:p>
        </w:tc>
        <w:tc>
          <w:tcPr>
            <w:tcW w:w="1172" w:type="pct"/>
            <w:vAlign w:val="center"/>
          </w:tcPr>
          <w:p w14:paraId="7BD7CB67" w14:textId="77777777" w:rsidR="00792580" w:rsidRPr="00935D74" w:rsidRDefault="00792580" w:rsidP="0096337D">
            <w:pPr>
              <w:ind w:firstLine="0"/>
              <w:jc w:val="center"/>
              <w:rPr>
                <w:sz w:val="24"/>
              </w:rPr>
            </w:pPr>
            <w:r w:rsidRPr="00935D74">
              <w:rPr>
                <w:sz w:val="24"/>
              </w:rPr>
              <w:t>300</w:t>
            </w:r>
          </w:p>
        </w:tc>
      </w:tr>
      <w:tr w:rsidR="00792580" w:rsidRPr="00935D74" w14:paraId="1B8458E0" w14:textId="77777777" w:rsidTr="0096337D">
        <w:tc>
          <w:tcPr>
            <w:tcW w:w="353" w:type="pct"/>
            <w:vAlign w:val="center"/>
          </w:tcPr>
          <w:p w14:paraId="2BC5439A" w14:textId="77777777" w:rsidR="00792580" w:rsidRPr="00935D74" w:rsidRDefault="00792580" w:rsidP="0096337D">
            <w:pPr>
              <w:ind w:firstLine="0"/>
              <w:jc w:val="center"/>
              <w:rPr>
                <w:sz w:val="24"/>
              </w:rPr>
            </w:pPr>
            <w:r w:rsidRPr="00935D74">
              <w:rPr>
                <w:sz w:val="24"/>
              </w:rPr>
              <w:t>72</w:t>
            </w:r>
          </w:p>
        </w:tc>
        <w:tc>
          <w:tcPr>
            <w:tcW w:w="1232" w:type="pct"/>
            <w:vAlign w:val="center"/>
          </w:tcPr>
          <w:p w14:paraId="49BF307A" w14:textId="77777777" w:rsidR="00792580" w:rsidRPr="00935D74" w:rsidRDefault="00792580" w:rsidP="0096337D">
            <w:pPr>
              <w:ind w:firstLine="0"/>
              <w:jc w:val="center"/>
              <w:rPr>
                <w:sz w:val="24"/>
              </w:rPr>
            </w:pPr>
            <w:r w:rsidRPr="00935D74">
              <w:rPr>
                <w:sz w:val="24"/>
              </w:rPr>
              <w:t>702090</w:t>
            </w:r>
          </w:p>
        </w:tc>
        <w:tc>
          <w:tcPr>
            <w:tcW w:w="935" w:type="pct"/>
            <w:vAlign w:val="center"/>
          </w:tcPr>
          <w:p w14:paraId="46B3A7BD"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7536DB51" w14:textId="77777777" w:rsidR="00792580" w:rsidRPr="00935D74" w:rsidRDefault="00792580" w:rsidP="0096337D">
            <w:pPr>
              <w:ind w:firstLine="0"/>
              <w:jc w:val="center"/>
              <w:rPr>
                <w:sz w:val="24"/>
              </w:rPr>
            </w:pPr>
            <w:r w:rsidRPr="00935D74">
              <w:rPr>
                <w:sz w:val="24"/>
              </w:rPr>
              <w:t>400</w:t>
            </w:r>
          </w:p>
        </w:tc>
        <w:tc>
          <w:tcPr>
            <w:tcW w:w="1172" w:type="pct"/>
            <w:vAlign w:val="center"/>
          </w:tcPr>
          <w:p w14:paraId="5488B493" w14:textId="77777777" w:rsidR="00792580" w:rsidRPr="00935D74" w:rsidRDefault="00792580" w:rsidP="0096337D">
            <w:pPr>
              <w:ind w:firstLine="0"/>
              <w:jc w:val="center"/>
              <w:rPr>
                <w:sz w:val="24"/>
              </w:rPr>
            </w:pPr>
            <w:r w:rsidRPr="00935D74">
              <w:rPr>
                <w:sz w:val="24"/>
              </w:rPr>
              <w:t>218</w:t>
            </w:r>
          </w:p>
        </w:tc>
      </w:tr>
      <w:tr w:rsidR="00792580" w:rsidRPr="00935D74" w14:paraId="2C72D3C5" w14:textId="77777777" w:rsidTr="0096337D">
        <w:tc>
          <w:tcPr>
            <w:tcW w:w="353" w:type="pct"/>
            <w:vAlign w:val="center"/>
          </w:tcPr>
          <w:p w14:paraId="3F524B50" w14:textId="77777777" w:rsidR="00792580" w:rsidRPr="00935D74" w:rsidRDefault="00792580" w:rsidP="0096337D">
            <w:pPr>
              <w:ind w:firstLine="0"/>
              <w:jc w:val="center"/>
              <w:rPr>
                <w:sz w:val="24"/>
              </w:rPr>
            </w:pPr>
            <w:r w:rsidRPr="00935D74">
              <w:rPr>
                <w:sz w:val="24"/>
              </w:rPr>
              <w:t>73</w:t>
            </w:r>
          </w:p>
        </w:tc>
        <w:tc>
          <w:tcPr>
            <w:tcW w:w="1232" w:type="pct"/>
            <w:vAlign w:val="center"/>
          </w:tcPr>
          <w:p w14:paraId="53200FE8" w14:textId="77777777" w:rsidR="00792580" w:rsidRPr="00935D74" w:rsidRDefault="00792580" w:rsidP="0096337D">
            <w:pPr>
              <w:ind w:firstLine="0"/>
              <w:jc w:val="center"/>
              <w:rPr>
                <w:sz w:val="24"/>
              </w:rPr>
            </w:pPr>
            <w:r w:rsidRPr="00935D74">
              <w:rPr>
                <w:sz w:val="24"/>
              </w:rPr>
              <w:t>702091</w:t>
            </w:r>
          </w:p>
        </w:tc>
        <w:tc>
          <w:tcPr>
            <w:tcW w:w="935" w:type="pct"/>
            <w:vAlign w:val="center"/>
          </w:tcPr>
          <w:p w14:paraId="100F1AF0"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2E8932FE" w14:textId="77777777" w:rsidR="00792580" w:rsidRPr="00935D74" w:rsidRDefault="00792580" w:rsidP="0096337D">
            <w:pPr>
              <w:ind w:firstLine="0"/>
              <w:jc w:val="center"/>
              <w:rPr>
                <w:sz w:val="24"/>
              </w:rPr>
            </w:pPr>
            <w:r w:rsidRPr="00935D74">
              <w:rPr>
                <w:sz w:val="24"/>
              </w:rPr>
              <w:t>250</w:t>
            </w:r>
          </w:p>
        </w:tc>
        <w:tc>
          <w:tcPr>
            <w:tcW w:w="1172" w:type="pct"/>
            <w:vAlign w:val="center"/>
          </w:tcPr>
          <w:p w14:paraId="607610E4" w14:textId="77777777" w:rsidR="00792580" w:rsidRPr="00935D74" w:rsidRDefault="00792580" w:rsidP="0096337D">
            <w:pPr>
              <w:ind w:firstLine="0"/>
              <w:jc w:val="center"/>
              <w:rPr>
                <w:sz w:val="24"/>
              </w:rPr>
            </w:pPr>
            <w:r w:rsidRPr="00935D74">
              <w:rPr>
                <w:sz w:val="24"/>
              </w:rPr>
              <w:t>133</w:t>
            </w:r>
          </w:p>
        </w:tc>
      </w:tr>
      <w:tr w:rsidR="00792580" w:rsidRPr="00935D74" w14:paraId="4BB2BB17" w14:textId="77777777" w:rsidTr="0096337D">
        <w:tc>
          <w:tcPr>
            <w:tcW w:w="353" w:type="pct"/>
            <w:vAlign w:val="center"/>
          </w:tcPr>
          <w:p w14:paraId="4C32F758" w14:textId="77777777" w:rsidR="00792580" w:rsidRPr="00935D74" w:rsidRDefault="00792580" w:rsidP="0096337D">
            <w:pPr>
              <w:ind w:firstLine="0"/>
              <w:jc w:val="center"/>
              <w:rPr>
                <w:sz w:val="24"/>
              </w:rPr>
            </w:pPr>
            <w:r w:rsidRPr="00935D74">
              <w:rPr>
                <w:sz w:val="24"/>
              </w:rPr>
              <w:t>74</w:t>
            </w:r>
          </w:p>
        </w:tc>
        <w:tc>
          <w:tcPr>
            <w:tcW w:w="1232" w:type="pct"/>
            <w:vAlign w:val="center"/>
          </w:tcPr>
          <w:p w14:paraId="5A47CF72" w14:textId="77777777" w:rsidR="00792580" w:rsidRPr="00935D74" w:rsidRDefault="00792580" w:rsidP="0096337D">
            <w:pPr>
              <w:ind w:firstLine="0"/>
              <w:jc w:val="center"/>
              <w:rPr>
                <w:sz w:val="24"/>
              </w:rPr>
            </w:pPr>
            <w:r w:rsidRPr="00935D74">
              <w:rPr>
                <w:sz w:val="24"/>
              </w:rPr>
              <w:t>711092</w:t>
            </w:r>
          </w:p>
        </w:tc>
        <w:tc>
          <w:tcPr>
            <w:tcW w:w="935" w:type="pct"/>
            <w:vAlign w:val="center"/>
          </w:tcPr>
          <w:p w14:paraId="0FEE3883"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40FAA2E0" w14:textId="77777777" w:rsidR="00792580" w:rsidRPr="00935D74" w:rsidRDefault="00792580" w:rsidP="0096337D">
            <w:pPr>
              <w:ind w:firstLine="0"/>
              <w:jc w:val="center"/>
              <w:rPr>
                <w:sz w:val="24"/>
              </w:rPr>
            </w:pPr>
            <w:r w:rsidRPr="00935D74">
              <w:rPr>
                <w:sz w:val="24"/>
              </w:rPr>
              <w:t>250/250</w:t>
            </w:r>
          </w:p>
        </w:tc>
        <w:tc>
          <w:tcPr>
            <w:tcW w:w="1172" w:type="pct"/>
            <w:vAlign w:val="center"/>
          </w:tcPr>
          <w:p w14:paraId="6A47486F" w14:textId="77777777" w:rsidR="00792580" w:rsidRPr="00935D74" w:rsidRDefault="00792580" w:rsidP="0096337D">
            <w:pPr>
              <w:ind w:firstLine="0"/>
              <w:jc w:val="center"/>
              <w:rPr>
                <w:sz w:val="24"/>
              </w:rPr>
            </w:pPr>
            <w:r w:rsidRPr="00935D74">
              <w:rPr>
                <w:sz w:val="24"/>
              </w:rPr>
              <w:t>113/158</w:t>
            </w:r>
          </w:p>
        </w:tc>
      </w:tr>
      <w:tr w:rsidR="00792580" w:rsidRPr="00935D74" w14:paraId="1646DF9D" w14:textId="77777777" w:rsidTr="0096337D">
        <w:tc>
          <w:tcPr>
            <w:tcW w:w="353" w:type="pct"/>
            <w:vAlign w:val="center"/>
          </w:tcPr>
          <w:p w14:paraId="22C0495C" w14:textId="77777777" w:rsidR="00792580" w:rsidRPr="00935D74" w:rsidRDefault="00792580" w:rsidP="0096337D">
            <w:pPr>
              <w:ind w:firstLine="0"/>
              <w:jc w:val="center"/>
              <w:rPr>
                <w:sz w:val="24"/>
              </w:rPr>
            </w:pPr>
            <w:r w:rsidRPr="00935D74">
              <w:rPr>
                <w:sz w:val="24"/>
              </w:rPr>
              <w:t>75</w:t>
            </w:r>
          </w:p>
        </w:tc>
        <w:tc>
          <w:tcPr>
            <w:tcW w:w="1232" w:type="pct"/>
            <w:vAlign w:val="center"/>
          </w:tcPr>
          <w:p w14:paraId="45CB0665" w14:textId="77777777" w:rsidR="00792580" w:rsidRPr="00935D74" w:rsidRDefault="00792580" w:rsidP="0096337D">
            <w:pPr>
              <w:ind w:firstLine="0"/>
              <w:jc w:val="center"/>
              <w:rPr>
                <w:sz w:val="24"/>
              </w:rPr>
            </w:pPr>
            <w:r w:rsidRPr="00935D74">
              <w:rPr>
                <w:sz w:val="24"/>
              </w:rPr>
              <w:t>711093</w:t>
            </w:r>
          </w:p>
        </w:tc>
        <w:tc>
          <w:tcPr>
            <w:tcW w:w="935" w:type="pct"/>
            <w:vAlign w:val="center"/>
          </w:tcPr>
          <w:p w14:paraId="18C11E78"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43BAA9E6" w14:textId="77777777" w:rsidR="00792580" w:rsidRPr="00935D74" w:rsidRDefault="00792580" w:rsidP="0096337D">
            <w:pPr>
              <w:ind w:firstLine="0"/>
              <w:jc w:val="center"/>
              <w:rPr>
                <w:sz w:val="24"/>
              </w:rPr>
            </w:pPr>
            <w:r w:rsidRPr="00935D74">
              <w:rPr>
                <w:sz w:val="24"/>
              </w:rPr>
              <w:t>400/400</w:t>
            </w:r>
          </w:p>
        </w:tc>
        <w:tc>
          <w:tcPr>
            <w:tcW w:w="1172" w:type="pct"/>
            <w:vAlign w:val="center"/>
          </w:tcPr>
          <w:p w14:paraId="6B14C142" w14:textId="77777777" w:rsidR="00792580" w:rsidRPr="00935D74" w:rsidRDefault="00792580" w:rsidP="0096337D">
            <w:pPr>
              <w:ind w:firstLine="0"/>
              <w:jc w:val="center"/>
              <w:rPr>
                <w:sz w:val="24"/>
              </w:rPr>
            </w:pPr>
            <w:r w:rsidRPr="00935D74">
              <w:rPr>
                <w:sz w:val="24"/>
              </w:rPr>
              <w:t>289/312</w:t>
            </w:r>
          </w:p>
        </w:tc>
      </w:tr>
      <w:tr w:rsidR="00792580" w:rsidRPr="00935D74" w14:paraId="32B38373" w14:textId="77777777" w:rsidTr="0096337D">
        <w:tc>
          <w:tcPr>
            <w:tcW w:w="353" w:type="pct"/>
            <w:vAlign w:val="center"/>
          </w:tcPr>
          <w:p w14:paraId="37FD4D66" w14:textId="77777777" w:rsidR="00792580" w:rsidRPr="00935D74" w:rsidRDefault="00792580" w:rsidP="0096337D">
            <w:pPr>
              <w:ind w:firstLine="0"/>
              <w:jc w:val="center"/>
              <w:rPr>
                <w:sz w:val="24"/>
              </w:rPr>
            </w:pPr>
            <w:r w:rsidRPr="00935D74">
              <w:rPr>
                <w:sz w:val="24"/>
              </w:rPr>
              <w:t>76</w:t>
            </w:r>
          </w:p>
        </w:tc>
        <w:tc>
          <w:tcPr>
            <w:tcW w:w="1232" w:type="pct"/>
            <w:vAlign w:val="center"/>
          </w:tcPr>
          <w:p w14:paraId="0B8F00D9" w14:textId="77777777" w:rsidR="00792580" w:rsidRPr="00935D74" w:rsidRDefault="00792580" w:rsidP="0096337D">
            <w:pPr>
              <w:ind w:firstLine="0"/>
              <w:jc w:val="center"/>
              <w:rPr>
                <w:sz w:val="24"/>
              </w:rPr>
            </w:pPr>
            <w:r w:rsidRPr="00935D74">
              <w:rPr>
                <w:sz w:val="24"/>
              </w:rPr>
              <w:t>704094</w:t>
            </w:r>
          </w:p>
        </w:tc>
        <w:tc>
          <w:tcPr>
            <w:tcW w:w="935" w:type="pct"/>
            <w:vAlign w:val="center"/>
          </w:tcPr>
          <w:p w14:paraId="0820408E"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58593225" w14:textId="77777777" w:rsidR="00792580" w:rsidRPr="00935D74" w:rsidRDefault="00792580" w:rsidP="0096337D">
            <w:pPr>
              <w:ind w:firstLine="0"/>
              <w:jc w:val="center"/>
              <w:rPr>
                <w:sz w:val="24"/>
              </w:rPr>
            </w:pPr>
            <w:r w:rsidRPr="00935D74">
              <w:rPr>
                <w:sz w:val="24"/>
              </w:rPr>
              <w:t>400</w:t>
            </w:r>
          </w:p>
        </w:tc>
        <w:tc>
          <w:tcPr>
            <w:tcW w:w="1172" w:type="pct"/>
            <w:vAlign w:val="center"/>
          </w:tcPr>
          <w:p w14:paraId="70E595DF" w14:textId="77777777" w:rsidR="00792580" w:rsidRPr="00935D74" w:rsidRDefault="00792580" w:rsidP="0096337D">
            <w:pPr>
              <w:ind w:firstLine="0"/>
              <w:jc w:val="center"/>
              <w:rPr>
                <w:sz w:val="24"/>
              </w:rPr>
            </w:pPr>
            <w:r w:rsidRPr="00935D74">
              <w:rPr>
                <w:sz w:val="24"/>
              </w:rPr>
              <w:t>272</w:t>
            </w:r>
          </w:p>
        </w:tc>
      </w:tr>
      <w:tr w:rsidR="00792580" w:rsidRPr="00935D74" w14:paraId="6C72873F" w14:textId="77777777" w:rsidTr="0096337D">
        <w:tc>
          <w:tcPr>
            <w:tcW w:w="353" w:type="pct"/>
            <w:vAlign w:val="center"/>
          </w:tcPr>
          <w:p w14:paraId="2BC69AEF" w14:textId="77777777" w:rsidR="00792580" w:rsidRPr="00935D74" w:rsidRDefault="00792580" w:rsidP="0096337D">
            <w:pPr>
              <w:ind w:firstLine="0"/>
              <w:jc w:val="center"/>
              <w:rPr>
                <w:sz w:val="24"/>
              </w:rPr>
            </w:pPr>
            <w:r w:rsidRPr="00935D74">
              <w:rPr>
                <w:sz w:val="24"/>
              </w:rPr>
              <w:t>77</w:t>
            </w:r>
          </w:p>
        </w:tc>
        <w:tc>
          <w:tcPr>
            <w:tcW w:w="1232" w:type="pct"/>
            <w:vAlign w:val="center"/>
          </w:tcPr>
          <w:p w14:paraId="7D329996" w14:textId="77777777" w:rsidR="00792580" w:rsidRPr="00935D74" w:rsidRDefault="00792580" w:rsidP="0096337D">
            <w:pPr>
              <w:ind w:firstLine="0"/>
              <w:jc w:val="center"/>
              <w:rPr>
                <w:sz w:val="24"/>
              </w:rPr>
            </w:pPr>
            <w:r w:rsidRPr="00935D74">
              <w:rPr>
                <w:sz w:val="24"/>
              </w:rPr>
              <w:t>711095</w:t>
            </w:r>
          </w:p>
        </w:tc>
        <w:tc>
          <w:tcPr>
            <w:tcW w:w="935" w:type="pct"/>
            <w:vAlign w:val="center"/>
          </w:tcPr>
          <w:p w14:paraId="193B1CBC"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0BCA1AE9" w14:textId="77777777" w:rsidR="00792580" w:rsidRPr="00935D74" w:rsidRDefault="00792580" w:rsidP="0096337D">
            <w:pPr>
              <w:ind w:firstLine="0"/>
              <w:jc w:val="center"/>
              <w:rPr>
                <w:sz w:val="24"/>
              </w:rPr>
            </w:pPr>
            <w:r w:rsidRPr="00935D74">
              <w:rPr>
                <w:sz w:val="24"/>
              </w:rPr>
              <w:t>400/400</w:t>
            </w:r>
          </w:p>
        </w:tc>
        <w:tc>
          <w:tcPr>
            <w:tcW w:w="1172" w:type="pct"/>
            <w:vAlign w:val="center"/>
          </w:tcPr>
          <w:p w14:paraId="6377227A" w14:textId="77777777" w:rsidR="00792580" w:rsidRPr="00935D74" w:rsidRDefault="00792580" w:rsidP="0096337D">
            <w:pPr>
              <w:ind w:firstLine="0"/>
              <w:jc w:val="center"/>
              <w:rPr>
                <w:sz w:val="24"/>
              </w:rPr>
            </w:pPr>
            <w:r w:rsidRPr="00935D74">
              <w:rPr>
                <w:sz w:val="24"/>
              </w:rPr>
              <w:t>263/333</w:t>
            </w:r>
          </w:p>
        </w:tc>
      </w:tr>
      <w:tr w:rsidR="00792580" w:rsidRPr="00935D74" w14:paraId="49A8BC07" w14:textId="77777777" w:rsidTr="0096337D">
        <w:tc>
          <w:tcPr>
            <w:tcW w:w="353" w:type="pct"/>
            <w:vAlign w:val="center"/>
          </w:tcPr>
          <w:p w14:paraId="00BB6F6E" w14:textId="77777777" w:rsidR="00792580" w:rsidRPr="00935D74" w:rsidRDefault="00792580" w:rsidP="0096337D">
            <w:pPr>
              <w:ind w:firstLine="0"/>
              <w:jc w:val="center"/>
              <w:rPr>
                <w:sz w:val="24"/>
              </w:rPr>
            </w:pPr>
            <w:r w:rsidRPr="00935D74">
              <w:rPr>
                <w:sz w:val="24"/>
              </w:rPr>
              <w:t>78</w:t>
            </w:r>
          </w:p>
        </w:tc>
        <w:tc>
          <w:tcPr>
            <w:tcW w:w="1232" w:type="pct"/>
            <w:vAlign w:val="center"/>
          </w:tcPr>
          <w:p w14:paraId="31AE8609" w14:textId="77777777" w:rsidR="00792580" w:rsidRPr="00935D74" w:rsidRDefault="00792580" w:rsidP="0096337D">
            <w:pPr>
              <w:ind w:firstLine="0"/>
              <w:jc w:val="center"/>
              <w:rPr>
                <w:sz w:val="24"/>
              </w:rPr>
            </w:pPr>
            <w:r w:rsidRPr="00935D74">
              <w:rPr>
                <w:sz w:val="24"/>
              </w:rPr>
              <w:t>711096</w:t>
            </w:r>
          </w:p>
        </w:tc>
        <w:tc>
          <w:tcPr>
            <w:tcW w:w="935" w:type="pct"/>
            <w:vAlign w:val="center"/>
          </w:tcPr>
          <w:p w14:paraId="0F58CE28"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5CE98D10" w14:textId="77777777" w:rsidR="00792580" w:rsidRPr="00935D74" w:rsidRDefault="00792580" w:rsidP="0096337D">
            <w:pPr>
              <w:ind w:firstLine="0"/>
              <w:jc w:val="center"/>
              <w:rPr>
                <w:sz w:val="24"/>
              </w:rPr>
            </w:pPr>
            <w:r w:rsidRPr="00935D74">
              <w:rPr>
                <w:sz w:val="24"/>
              </w:rPr>
              <w:t>400/400</w:t>
            </w:r>
          </w:p>
        </w:tc>
        <w:tc>
          <w:tcPr>
            <w:tcW w:w="1172" w:type="pct"/>
            <w:vAlign w:val="center"/>
          </w:tcPr>
          <w:p w14:paraId="06D58DAC" w14:textId="77777777" w:rsidR="00792580" w:rsidRPr="00935D74" w:rsidRDefault="00792580" w:rsidP="0096337D">
            <w:pPr>
              <w:ind w:firstLine="0"/>
              <w:jc w:val="center"/>
              <w:rPr>
                <w:sz w:val="24"/>
              </w:rPr>
            </w:pPr>
            <w:r w:rsidRPr="00935D74">
              <w:rPr>
                <w:sz w:val="24"/>
              </w:rPr>
              <w:t>273/343</w:t>
            </w:r>
          </w:p>
        </w:tc>
      </w:tr>
      <w:tr w:rsidR="00792580" w:rsidRPr="00935D74" w14:paraId="1D5134F6" w14:textId="77777777" w:rsidTr="0096337D">
        <w:tc>
          <w:tcPr>
            <w:tcW w:w="353" w:type="pct"/>
            <w:vAlign w:val="center"/>
          </w:tcPr>
          <w:p w14:paraId="69422963" w14:textId="77777777" w:rsidR="00792580" w:rsidRPr="00935D74" w:rsidRDefault="00792580" w:rsidP="0096337D">
            <w:pPr>
              <w:ind w:firstLine="0"/>
              <w:jc w:val="center"/>
              <w:rPr>
                <w:sz w:val="24"/>
              </w:rPr>
            </w:pPr>
            <w:r w:rsidRPr="00935D74">
              <w:rPr>
                <w:sz w:val="24"/>
              </w:rPr>
              <w:t>79</w:t>
            </w:r>
          </w:p>
        </w:tc>
        <w:tc>
          <w:tcPr>
            <w:tcW w:w="1232" w:type="pct"/>
            <w:vAlign w:val="center"/>
          </w:tcPr>
          <w:p w14:paraId="2A3ABACB" w14:textId="77777777" w:rsidR="00792580" w:rsidRPr="00935D74" w:rsidRDefault="00792580" w:rsidP="0096337D">
            <w:pPr>
              <w:ind w:firstLine="0"/>
              <w:jc w:val="center"/>
              <w:rPr>
                <w:sz w:val="24"/>
              </w:rPr>
            </w:pPr>
            <w:r w:rsidRPr="00935D74">
              <w:rPr>
                <w:sz w:val="24"/>
              </w:rPr>
              <w:t>709097</w:t>
            </w:r>
          </w:p>
        </w:tc>
        <w:tc>
          <w:tcPr>
            <w:tcW w:w="935" w:type="pct"/>
            <w:vAlign w:val="center"/>
          </w:tcPr>
          <w:p w14:paraId="2A1CD2F1"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2ED52F2F" w14:textId="77777777" w:rsidR="00792580" w:rsidRPr="00935D74" w:rsidRDefault="00792580" w:rsidP="0096337D">
            <w:pPr>
              <w:ind w:firstLine="0"/>
              <w:jc w:val="center"/>
              <w:rPr>
                <w:sz w:val="24"/>
              </w:rPr>
            </w:pPr>
            <w:r w:rsidRPr="00935D74">
              <w:rPr>
                <w:sz w:val="24"/>
              </w:rPr>
              <w:t>250/250</w:t>
            </w:r>
          </w:p>
        </w:tc>
        <w:tc>
          <w:tcPr>
            <w:tcW w:w="1172" w:type="pct"/>
            <w:vAlign w:val="center"/>
          </w:tcPr>
          <w:p w14:paraId="437FEA6D" w14:textId="77777777" w:rsidR="00792580" w:rsidRPr="00935D74" w:rsidRDefault="00792580" w:rsidP="0096337D">
            <w:pPr>
              <w:ind w:firstLine="0"/>
              <w:jc w:val="center"/>
              <w:rPr>
                <w:sz w:val="24"/>
              </w:rPr>
            </w:pPr>
            <w:r w:rsidRPr="00935D74">
              <w:rPr>
                <w:sz w:val="24"/>
              </w:rPr>
              <w:t>116/108</w:t>
            </w:r>
          </w:p>
        </w:tc>
      </w:tr>
      <w:tr w:rsidR="00792580" w:rsidRPr="00935D74" w14:paraId="08F0E330" w14:textId="77777777" w:rsidTr="0096337D">
        <w:tc>
          <w:tcPr>
            <w:tcW w:w="353" w:type="pct"/>
            <w:vAlign w:val="center"/>
          </w:tcPr>
          <w:p w14:paraId="4F698148" w14:textId="77777777" w:rsidR="00792580" w:rsidRPr="00935D74" w:rsidRDefault="00792580" w:rsidP="0096337D">
            <w:pPr>
              <w:ind w:firstLine="0"/>
              <w:jc w:val="center"/>
              <w:rPr>
                <w:sz w:val="24"/>
              </w:rPr>
            </w:pPr>
            <w:r w:rsidRPr="00935D74">
              <w:rPr>
                <w:sz w:val="24"/>
              </w:rPr>
              <w:t>80</w:t>
            </w:r>
          </w:p>
        </w:tc>
        <w:tc>
          <w:tcPr>
            <w:tcW w:w="1232" w:type="pct"/>
            <w:vAlign w:val="center"/>
          </w:tcPr>
          <w:p w14:paraId="1D917EAD" w14:textId="77777777" w:rsidR="00792580" w:rsidRPr="00935D74" w:rsidRDefault="00792580" w:rsidP="0096337D">
            <w:pPr>
              <w:ind w:firstLine="0"/>
              <w:jc w:val="center"/>
              <w:rPr>
                <w:sz w:val="24"/>
              </w:rPr>
            </w:pPr>
            <w:r w:rsidRPr="00935D74">
              <w:rPr>
                <w:sz w:val="24"/>
              </w:rPr>
              <w:t>709098</w:t>
            </w:r>
          </w:p>
        </w:tc>
        <w:tc>
          <w:tcPr>
            <w:tcW w:w="935" w:type="pct"/>
            <w:vAlign w:val="center"/>
          </w:tcPr>
          <w:p w14:paraId="71B56C51"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5809457A" w14:textId="77777777" w:rsidR="00792580" w:rsidRPr="00935D74" w:rsidRDefault="00792580" w:rsidP="0096337D">
            <w:pPr>
              <w:ind w:firstLine="0"/>
              <w:jc w:val="center"/>
              <w:rPr>
                <w:sz w:val="24"/>
              </w:rPr>
            </w:pPr>
            <w:r w:rsidRPr="00935D74">
              <w:rPr>
                <w:sz w:val="24"/>
              </w:rPr>
              <w:t>250/250</w:t>
            </w:r>
          </w:p>
        </w:tc>
        <w:tc>
          <w:tcPr>
            <w:tcW w:w="1172" w:type="pct"/>
            <w:vAlign w:val="center"/>
          </w:tcPr>
          <w:p w14:paraId="76BB4271" w14:textId="77777777" w:rsidR="00792580" w:rsidRPr="00935D74" w:rsidRDefault="00792580" w:rsidP="0096337D">
            <w:pPr>
              <w:ind w:firstLine="0"/>
              <w:jc w:val="center"/>
              <w:rPr>
                <w:sz w:val="24"/>
              </w:rPr>
            </w:pPr>
            <w:r w:rsidRPr="00935D74">
              <w:rPr>
                <w:sz w:val="24"/>
              </w:rPr>
              <w:t>234/250</w:t>
            </w:r>
          </w:p>
        </w:tc>
      </w:tr>
      <w:tr w:rsidR="00792580" w:rsidRPr="00935D74" w14:paraId="62DF58E5" w14:textId="77777777" w:rsidTr="0096337D">
        <w:tc>
          <w:tcPr>
            <w:tcW w:w="353" w:type="pct"/>
            <w:vAlign w:val="center"/>
          </w:tcPr>
          <w:p w14:paraId="1C485EEA" w14:textId="77777777" w:rsidR="00792580" w:rsidRPr="00935D74" w:rsidRDefault="00792580" w:rsidP="0096337D">
            <w:pPr>
              <w:ind w:firstLine="0"/>
              <w:jc w:val="center"/>
              <w:rPr>
                <w:sz w:val="24"/>
              </w:rPr>
            </w:pPr>
            <w:r w:rsidRPr="00935D74">
              <w:rPr>
                <w:sz w:val="24"/>
              </w:rPr>
              <w:t>81</w:t>
            </w:r>
          </w:p>
        </w:tc>
        <w:tc>
          <w:tcPr>
            <w:tcW w:w="1232" w:type="pct"/>
            <w:vAlign w:val="center"/>
          </w:tcPr>
          <w:p w14:paraId="1F6DEC82" w14:textId="77777777" w:rsidR="00792580" w:rsidRPr="00935D74" w:rsidRDefault="00792580" w:rsidP="0096337D">
            <w:pPr>
              <w:ind w:firstLine="0"/>
              <w:jc w:val="center"/>
              <w:rPr>
                <w:sz w:val="24"/>
              </w:rPr>
            </w:pPr>
            <w:r w:rsidRPr="00935D74">
              <w:rPr>
                <w:sz w:val="24"/>
              </w:rPr>
              <w:t>708099</w:t>
            </w:r>
          </w:p>
        </w:tc>
        <w:tc>
          <w:tcPr>
            <w:tcW w:w="935" w:type="pct"/>
            <w:vAlign w:val="center"/>
          </w:tcPr>
          <w:p w14:paraId="5717053A"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29305F48" w14:textId="77777777" w:rsidR="00792580" w:rsidRPr="00935D74" w:rsidRDefault="00792580" w:rsidP="0096337D">
            <w:pPr>
              <w:ind w:firstLine="0"/>
              <w:jc w:val="center"/>
              <w:rPr>
                <w:sz w:val="24"/>
              </w:rPr>
            </w:pPr>
            <w:r w:rsidRPr="00935D74">
              <w:rPr>
                <w:sz w:val="24"/>
              </w:rPr>
              <w:t>100</w:t>
            </w:r>
          </w:p>
        </w:tc>
        <w:tc>
          <w:tcPr>
            <w:tcW w:w="1172" w:type="pct"/>
            <w:vAlign w:val="center"/>
          </w:tcPr>
          <w:p w14:paraId="3FC4257F" w14:textId="77777777" w:rsidR="00792580" w:rsidRPr="00935D74" w:rsidRDefault="00792580" w:rsidP="0096337D">
            <w:pPr>
              <w:ind w:firstLine="0"/>
              <w:jc w:val="center"/>
              <w:rPr>
                <w:sz w:val="24"/>
              </w:rPr>
            </w:pPr>
            <w:r w:rsidRPr="00935D74">
              <w:rPr>
                <w:sz w:val="24"/>
              </w:rPr>
              <w:t>75</w:t>
            </w:r>
          </w:p>
        </w:tc>
      </w:tr>
      <w:tr w:rsidR="00792580" w:rsidRPr="00935D74" w14:paraId="16568EDD" w14:textId="77777777" w:rsidTr="0096337D">
        <w:tc>
          <w:tcPr>
            <w:tcW w:w="353" w:type="pct"/>
            <w:vAlign w:val="center"/>
          </w:tcPr>
          <w:p w14:paraId="2D622847" w14:textId="77777777" w:rsidR="00792580" w:rsidRPr="00935D74" w:rsidRDefault="00792580" w:rsidP="0096337D">
            <w:pPr>
              <w:ind w:firstLine="0"/>
              <w:jc w:val="center"/>
              <w:rPr>
                <w:sz w:val="24"/>
              </w:rPr>
            </w:pPr>
            <w:r w:rsidRPr="00935D74">
              <w:rPr>
                <w:sz w:val="24"/>
              </w:rPr>
              <w:t>82</w:t>
            </w:r>
          </w:p>
        </w:tc>
        <w:tc>
          <w:tcPr>
            <w:tcW w:w="1232" w:type="pct"/>
            <w:vAlign w:val="center"/>
          </w:tcPr>
          <w:p w14:paraId="29AFF287" w14:textId="77777777" w:rsidR="00792580" w:rsidRPr="00935D74" w:rsidRDefault="00792580" w:rsidP="0096337D">
            <w:pPr>
              <w:ind w:firstLine="0"/>
              <w:jc w:val="center"/>
              <w:rPr>
                <w:sz w:val="24"/>
              </w:rPr>
            </w:pPr>
            <w:r w:rsidRPr="00935D74">
              <w:rPr>
                <w:sz w:val="24"/>
              </w:rPr>
              <w:t>701100</w:t>
            </w:r>
          </w:p>
        </w:tc>
        <w:tc>
          <w:tcPr>
            <w:tcW w:w="935" w:type="pct"/>
            <w:vAlign w:val="center"/>
          </w:tcPr>
          <w:p w14:paraId="5DF7EA80"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0AEC18F4" w14:textId="77777777" w:rsidR="00792580" w:rsidRPr="00935D74" w:rsidRDefault="00792580" w:rsidP="0096337D">
            <w:pPr>
              <w:ind w:firstLine="0"/>
              <w:jc w:val="center"/>
              <w:rPr>
                <w:sz w:val="24"/>
              </w:rPr>
            </w:pPr>
            <w:r w:rsidRPr="00935D74">
              <w:rPr>
                <w:sz w:val="24"/>
              </w:rPr>
              <w:t>400/400</w:t>
            </w:r>
          </w:p>
        </w:tc>
        <w:tc>
          <w:tcPr>
            <w:tcW w:w="1172" w:type="pct"/>
            <w:vAlign w:val="center"/>
          </w:tcPr>
          <w:p w14:paraId="1E860410" w14:textId="77777777" w:rsidR="00792580" w:rsidRPr="00935D74" w:rsidRDefault="00792580" w:rsidP="0096337D">
            <w:pPr>
              <w:ind w:firstLine="0"/>
              <w:jc w:val="center"/>
              <w:rPr>
                <w:sz w:val="24"/>
              </w:rPr>
            </w:pPr>
            <w:r w:rsidRPr="00935D74">
              <w:rPr>
                <w:sz w:val="24"/>
              </w:rPr>
              <w:t>315/324</w:t>
            </w:r>
          </w:p>
        </w:tc>
      </w:tr>
      <w:tr w:rsidR="00792580" w:rsidRPr="00935D74" w14:paraId="2538B7CB" w14:textId="77777777" w:rsidTr="0096337D">
        <w:tc>
          <w:tcPr>
            <w:tcW w:w="353" w:type="pct"/>
            <w:vAlign w:val="center"/>
          </w:tcPr>
          <w:p w14:paraId="11B37ED8" w14:textId="77777777" w:rsidR="00792580" w:rsidRPr="00935D74" w:rsidRDefault="00792580" w:rsidP="0096337D">
            <w:pPr>
              <w:ind w:firstLine="0"/>
              <w:jc w:val="center"/>
              <w:rPr>
                <w:sz w:val="24"/>
              </w:rPr>
            </w:pPr>
            <w:r w:rsidRPr="00935D74">
              <w:rPr>
                <w:sz w:val="24"/>
              </w:rPr>
              <w:t>83</w:t>
            </w:r>
          </w:p>
        </w:tc>
        <w:tc>
          <w:tcPr>
            <w:tcW w:w="1232" w:type="pct"/>
            <w:vAlign w:val="center"/>
          </w:tcPr>
          <w:p w14:paraId="2E15CDAE" w14:textId="77777777" w:rsidR="00792580" w:rsidRPr="00935D74" w:rsidRDefault="00792580" w:rsidP="0096337D">
            <w:pPr>
              <w:ind w:firstLine="0"/>
              <w:jc w:val="center"/>
              <w:rPr>
                <w:sz w:val="24"/>
              </w:rPr>
            </w:pPr>
            <w:r w:rsidRPr="00935D74">
              <w:rPr>
                <w:sz w:val="24"/>
              </w:rPr>
              <w:t>711101</w:t>
            </w:r>
          </w:p>
        </w:tc>
        <w:tc>
          <w:tcPr>
            <w:tcW w:w="935" w:type="pct"/>
            <w:vAlign w:val="center"/>
          </w:tcPr>
          <w:p w14:paraId="1580624E"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794818DC" w14:textId="77777777" w:rsidR="00792580" w:rsidRPr="00935D74" w:rsidRDefault="00792580" w:rsidP="0096337D">
            <w:pPr>
              <w:ind w:firstLine="0"/>
              <w:jc w:val="center"/>
              <w:rPr>
                <w:sz w:val="24"/>
              </w:rPr>
            </w:pPr>
            <w:r w:rsidRPr="00935D74">
              <w:rPr>
                <w:sz w:val="24"/>
              </w:rPr>
              <w:t>100</w:t>
            </w:r>
          </w:p>
        </w:tc>
        <w:tc>
          <w:tcPr>
            <w:tcW w:w="1172" w:type="pct"/>
            <w:vAlign w:val="center"/>
          </w:tcPr>
          <w:p w14:paraId="5DEE978C" w14:textId="77777777" w:rsidR="00792580" w:rsidRPr="00935D74" w:rsidRDefault="00792580" w:rsidP="0096337D">
            <w:pPr>
              <w:ind w:firstLine="0"/>
              <w:jc w:val="center"/>
              <w:rPr>
                <w:sz w:val="24"/>
              </w:rPr>
            </w:pPr>
            <w:r w:rsidRPr="00935D74">
              <w:rPr>
                <w:sz w:val="24"/>
              </w:rPr>
              <w:t>87</w:t>
            </w:r>
          </w:p>
        </w:tc>
      </w:tr>
      <w:tr w:rsidR="00792580" w:rsidRPr="00935D74" w14:paraId="35E09147" w14:textId="77777777" w:rsidTr="0096337D">
        <w:tc>
          <w:tcPr>
            <w:tcW w:w="353" w:type="pct"/>
            <w:vAlign w:val="center"/>
          </w:tcPr>
          <w:p w14:paraId="0BEFA9BC" w14:textId="77777777" w:rsidR="00792580" w:rsidRPr="00935D74" w:rsidRDefault="00792580" w:rsidP="0096337D">
            <w:pPr>
              <w:ind w:firstLine="0"/>
              <w:jc w:val="center"/>
              <w:rPr>
                <w:sz w:val="24"/>
              </w:rPr>
            </w:pPr>
            <w:r w:rsidRPr="00935D74">
              <w:rPr>
                <w:sz w:val="24"/>
              </w:rPr>
              <w:t>84</w:t>
            </w:r>
          </w:p>
        </w:tc>
        <w:tc>
          <w:tcPr>
            <w:tcW w:w="1232" w:type="pct"/>
            <w:vAlign w:val="center"/>
          </w:tcPr>
          <w:p w14:paraId="044F539D" w14:textId="77777777" w:rsidR="00792580" w:rsidRPr="00935D74" w:rsidRDefault="00792580" w:rsidP="0096337D">
            <w:pPr>
              <w:ind w:firstLine="0"/>
              <w:jc w:val="center"/>
              <w:rPr>
                <w:sz w:val="24"/>
              </w:rPr>
            </w:pPr>
            <w:r w:rsidRPr="00935D74">
              <w:rPr>
                <w:sz w:val="24"/>
              </w:rPr>
              <w:t>711201</w:t>
            </w:r>
          </w:p>
        </w:tc>
        <w:tc>
          <w:tcPr>
            <w:tcW w:w="935" w:type="pct"/>
            <w:vAlign w:val="center"/>
          </w:tcPr>
          <w:p w14:paraId="724757FE"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3607A0B0" w14:textId="77777777" w:rsidR="00792580" w:rsidRPr="00935D74" w:rsidRDefault="00792580" w:rsidP="0096337D">
            <w:pPr>
              <w:ind w:firstLine="0"/>
              <w:jc w:val="center"/>
              <w:rPr>
                <w:sz w:val="24"/>
              </w:rPr>
            </w:pPr>
            <w:r w:rsidRPr="00935D74">
              <w:rPr>
                <w:sz w:val="24"/>
              </w:rPr>
              <w:t>100</w:t>
            </w:r>
          </w:p>
        </w:tc>
        <w:tc>
          <w:tcPr>
            <w:tcW w:w="1172" w:type="pct"/>
            <w:vAlign w:val="center"/>
          </w:tcPr>
          <w:p w14:paraId="5DAC4BB0" w14:textId="77777777" w:rsidR="00792580" w:rsidRPr="00935D74" w:rsidRDefault="00792580" w:rsidP="0096337D">
            <w:pPr>
              <w:ind w:firstLine="0"/>
              <w:jc w:val="center"/>
              <w:rPr>
                <w:sz w:val="24"/>
              </w:rPr>
            </w:pPr>
            <w:r w:rsidRPr="00935D74">
              <w:rPr>
                <w:sz w:val="24"/>
              </w:rPr>
              <w:t>91</w:t>
            </w:r>
          </w:p>
        </w:tc>
      </w:tr>
      <w:tr w:rsidR="00792580" w:rsidRPr="00935D74" w14:paraId="1A35F29F" w14:textId="77777777" w:rsidTr="0096337D">
        <w:tc>
          <w:tcPr>
            <w:tcW w:w="353" w:type="pct"/>
            <w:vAlign w:val="center"/>
          </w:tcPr>
          <w:p w14:paraId="033231AE" w14:textId="77777777" w:rsidR="00792580" w:rsidRPr="00935D74" w:rsidRDefault="00792580" w:rsidP="0096337D">
            <w:pPr>
              <w:ind w:firstLine="0"/>
              <w:jc w:val="center"/>
              <w:rPr>
                <w:sz w:val="24"/>
              </w:rPr>
            </w:pPr>
            <w:r w:rsidRPr="00935D74">
              <w:rPr>
                <w:sz w:val="24"/>
              </w:rPr>
              <w:t>85</w:t>
            </w:r>
          </w:p>
        </w:tc>
        <w:tc>
          <w:tcPr>
            <w:tcW w:w="1232" w:type="pct"/>
            <w:vAlign w:val="center"/>
          </w:tcPr>
          <w:p w14:paraId="37A88E5E" w14:textId="77777777" w:rsidR="00792580" w:rsidRPr="00935D74" w:rsidRDefault="00792580" w:rsidP="0096337D">
            <w:pPr>
              <w:ind w:firstLine="0"/>
              <w:jc w:val="center"/>
              <w:rPr>
                <w:sz w:val="24"/>
              </w:rPr>
            </w:pPr>
            <w:r w:rsidRPr="00935D74">
              <w:rPr>
                <w:sz w:val="24"/>
              </w:rPr>
              <w:t>709103</w:t>
            </w:r>
          </w:p>
        </w:tc>
        <w:tc>
          <w:tcPr>
            <w:tcW w:w="935" w:type="pct"/>
            <w:vAlign w:val="center"/>
          </w:tcPr>
          <w:p w14:paraId="586A81CB"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09022AD5" w14:textId="77777777" w:rsidR="00792580" w:rsidRPr="00935D74" w:rsidRDefault="00792580" w:rsidP="0096337D">
            <w:pPr>
              <w:ind w:firstLine="0"/>
              <w:jc w:val="center"/>
              <w:rPr>
                <w:sz w:val="24"/>
              </w:rPr>
            </w:pPr>
            <w:r w:rsidRPr="00935D74">
              <w:rPr>
                <w:sz w:val="24"/>
              </w:rPr>
              <w:t>630/630</w:t>
            </w:r>
          </w:p>
        </w:tc>
        <w:tc>
          <w:tcPr>
            <w:tcW w:w="1172" w:type="pct"/>
            <w:vAlign w:val="center"/>
          </w:tcPr>
          <w:p w14:paraId="3331D7F0" w14:textId="77777777" w:rsidR="00792580" w:rsidRPr="00935D74" w:rsidRDefault="00792580" w:rsidP="0096337D">
            <w:pPr>
              <w:ind w:firstLine="0"/>
              <w:jc w:val="center"/>
              <w:rPr>
                <w:sz w:val="24"/>
              </w:rPr>
            </w:pPr>
            <w:r w:rsidRPr="00935D74">
              <w:rPr>
                <w:sz w:val="24"/>
              </w:rPr>
              <w:t>426/630</w:t>
            </w:r>
          </w:p>
        </w:tc>
      </w:tr>
      <w:tr w:rsidR="00792580" w:rsidRPr="00935D74" w14:paraId="0DA4B265" w14:textId="77777777" w:rsidTr="0096337D">
        <w:tc>
          <w:tcPr>
            <w:tcW w:w="353" w:type="pct"/>
            <w:vAlign w:val="center"/>
          </w:tcPr>
          <w:p w14:paraId="22A98ED6" w14:textId="77777777" w:rsidR="00792580" w:rsidRPr="00935D74" w:rsidRDefault="00792580" w:rsidP="0096337D">
            <w:pPr>
              <w:ind w:firstLine="0"/>
              <w:jc w:val="center"/>
              <w:rPr>
                <w:sz w:val="24"/>
              </w:rPr>
            </w:pPr>
            <w:r w:rsidRPr="00935D74">
              <w:rPr>
                <w:sz w:val="24"/>
              </w:rPr>
              <w:t>86</w:t>
            </w:r>
          </w:p>
        </w:tc>
        <w:tc>
          <w:tcPr>
            <w:tcW w:w="1232" w:type="pct"/>
            <w:vAlign w:val="center"/>
          </w:tcPr>
          <w:p w14:paraId="5DD96FBF" w14:textId="77777777" w:rsidR="00792580" w:rsidRPr="00935D74" w:rsidRDefault="00792580" w:rsidP="0096337D">
            <w:pPr>
              <w:ind w:firstLine="0"/>
              <w:jc w:val="center"/>
              <w:rPr>
                <w:sz w:val="24"/>
              </w:rPr>
            </w:pPr>
            <w:r w:rsidRPr="00935D74">
              <w:rPr>
                <w:sz w:val="24"/>
              </w:rPr>
              <w:t>709106</w:t>
            </w:r>
          </w:p>
        </w:tc>
        <w:tc>
          <w:tcPr>
            <w:tcW w:w="935" w:type="pct"/>
            <w:vAlign w:val="center"/>
          </w:tcPr>
          <w:p w14:paraId="79A0E194"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2BFAD9E3" w14:textId="77777777" w:rsidR="00792580" w:rsidRPr="00935D74" w:rsidRDefault="00792580" w:rsidP="0096337D">
            <w:pPr>
              <w:ind w:firstLine="0"/>
              <w:jc w:val="center"/>
              <w:rPr>
                <w:sz w:val="24"/>
              </w:rPr>
            </w:pPr>
            <w:r w:rsidRPr="00935D74">
              <w:rPr>
                <w:sz w:val="24"/>
              </w:rPr>
              <w:t>160</w:t>
            </w:r>
          </w:p>
        </w:tc>
        <w:tc>
          <w:tcPr>
            <w:tcW w:w="1172" w:type="pct"/>
            <w:vAlign w:val="center"/>
          </w:tcPr>
          <w:p w14:paraId="51859B53" w14:textId="77777777" w:rsidR="00792580" w:rsidRPr="00935D74" w:rsidRDefault="00792580" w:rsidP="0096337D">
            <w:pPr>
              <w:ind w:firstLine="0"/>
              <w:jc w:val="center"/>
              <w:rPr>
                <w:sz w:val="24"/>
              </w:rPr>
            </w:pPr>
            <w:r w:rsidRPr="00935D74">
              <w:rPr>
                <w:sz w:val="24"/>
              </w:rPr>
              <w:t>112</w:t>
            </w:r>
          </w:p>
        </w:tc>
      </w:tr>
      <w:tr w:rsidR="00792580" w:rsidRPr="00935D74" w14:paraId="5C15C9D8" w14:textId="77777777" w:rsidTr="0096337D">
        <w:tc>
          <w:tcPr>
            <w:tcW w:w="353" w:type="pct"/>
            <w:vAlign w:val="center"/>
          </w:tcPr>
          <w:p w14:paraId="025C8E1C" w14:textId="77777777" w:rsidR="00792580" w:rsidRPr="00935D74" w:rsidRDefault="00792580" w:rsidP="0096337D">
            <w:pPr>
              <w:ind w:firstLine="0"/>
              <w:jc w:val="center"/>
              <w:rPr>
                <w:sz w:val="24"/>
              </w:rPr>
            </w:pPr>
            <w:r w:rsidRPr="00935D74">
              <w:rPr>
                <w:sz w:val="24"/>
              </w:rPr>
              <w:t>87</w:t>
            </w:r>
          </w:p>
        </w:tc>
        <w:tc>
          <w:tcPr>
            <w:tcW w:w="1232" w:type="pct"/>
            <w:vAlign w:val="center"/>
          </w:tcPr>
          <w:p w14:paraId="33C46B3D" w14:textId="77777777" w:rsidR="00792580" w:rsidRPr="00935D74" w:rsidRDefault="00792580" w:rsidP="0096337D">
            <w:pPr>
              <w:ind w:firstLine="0"/>
              <w:jc w:val="center"/>
              <w:rPr>
                <w:sz w:val="24"/>
              </w:rPr>
            </w:pPr>
            <w:r w:rsidRPr="00935D74">
              <w:rPr>
                <w:sz w:val="24"/>
              </w:rPr>
              <w:t>701108</w:t>
            </w:r>
          </w:p>
        </w:tc>
        <w:tc>
          <w:tcPr>
            <w:tcW w:w="935" w:type="pct"/>
            <w:vAlign w:val="center"/>
          </w:tcPr>
          <w:p w14:paraId="1152DD4E"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3300B129" w14:textId="77777777" w:rsidR="00792580" w:rsidRPr="00935D74" w:rsidRDefault="00792580" w:rsidP="0096337D">
            <w:pPr>
              <w:ind w:firstLine="0"/>
              <w:jc w:val="center"/>
              <w:rPr>
                <w:sz w:val="24"/>
              </w:rPr>
            </w:pPr>
            <w:r w:rsidRPr="00935D74">
              <w:rPr>
                <w:sz w:val="24"/>
              </w:rPr>
              <w:t>100</w:t>
            </w:r>
          </w:p>
        </w:tc>
        <w:tc>
          <w:tcPr>
            <w:tcW w:w="1172" w:type="pct"/>
            <w:vAlign w:val="center"/>
          </w:tcPr>
          <w:p w14:paraId="3C9931BC" w14:textId="77777777" w:rsidR="00792580" w:rsidRPr="00935D74" w:rsidRDefault="00792580" w:rsidP="0096337D">
            <w:pPr>
              <w:ind w:firstLine="0"/>
              <w:jc w:val="center"/>
              <w:rPr>
                <w:sz w:val="24"/>
              </w:rPr>
            </w:pPr>
            <w:r w:rsidRPr="00935D74">
              <w:rPr>
                <w:sz w:val="24"/>
              </w:rPr>
              <w:t>86</w:t>
            </w:r>
          </w:p>
        </w:tc>
      </w:tr>
      <w:tr w:rsidR="00792580" w:rsidRPr="00935D74" w14:paraId="5CA30382" w14:textId="77777777" w:rsidTr="0096337D">
        <w:tc>
          <w:tcPr>
            <w:tcW w:w="353" w:type="pct"/>
            <w:vAlign w:val="center"/>
          </w:tcPr>
          <w:p w14:paraId="4AED476C" w14:textId="77777777" w:rsidR="00792580" w:rsidRPr="00935D74" w:rsidRDefault="00792580" w:rsidP="0096337D">
            <w:pPr>
              <w:ind w:firstLine="0"/>
              <w:jc w:val="center"/>
              <w:rPr>
                <w:sz w:val="24"/>
              </w:rPr>
            </w:pPr>
            <w:r w:rsidRPr="00935D74">
              <w:rPr>
                <w:sz w:val="24"/>
              </w:rPr>
              <w:t>88</w:t>
            </w:r>
          </w:p>
        </w:tc>
        <w:tc>
          <w:tcPr>
            <w:tcW w:w="1232" w:type="pct"/>
            <w:vAlign w:val="center"/>
          </w:tcPr>
          <w:p w14:paraId="0BD9DFEA" w14:textId="77777777" w:rsidR="00792580" w:rsidRPr="00935D74" w:rsidRDefault="00792580" w:rsidP="0096337D">
            <w:pPr>
              <w:ind w:firstLine="0"/>
              <w:jc w:val="center"/>
              <w:rPr>
                <w:sz w:val="24"/>
              </w:rPr>
            </w:pPr>
            <w:r w:rsidRPr="00935D74">
              <w:rPr>
                <w:sz w:val="24"/>
              </w:rPr>
              <w:t>705109</w:t>
            </w:r>
          </w:p>
        </w:tc>
        <w:tc>
          <w:tcPr>
            <w:tcW w:w="935" w:type="pct"/>
            <w:vAlign w:val="center"/>
          </w:tcPr>
          <w:p w14:paraId="406FDA24"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1E107185" w14:textId="77777777" w:rsidR="00792580" w:rsidRPr="00935D74" w:rsidRDefault="00792580" w:rsidP="0096337D">
            <w:pPr>
              <w:ind w:firstLine="0"/>
              <w:jc w:val="center"/>
              <w:rPr>
                <w:sz w:val="24"/>
              </w:rPr>
            </w:pPr>
            <w:r w:rsidRPr="00935D74">
              <w:rPr>
                <w:sz w:val="24"/>
              </w:rPr>
              <w:t>630</w:t>
            </w:r>
          </w:p>
        </w:tc>
        <w:tc>
          <w:tcPr>
            <w:tcW w:w="1172" w:type="pct"/>
            <w:vAlign w:val="center"/>
          </w:tcPr>
          <w:p w14:paraId="77DFB801" w14:textId="77777777" w:rsidR="00792580" w:rsidRPr="00935D74" w:rsidRDefault="00792580" w:rsidP="0096337D">
            <w:pPr>
              <w:ind w:firstLine="0"/>
              <w:jc w:val="center"/>
              <w:rPr>
                <w:sz w:val="24"/>
              </w:rPr>
            </w:pPr>
            <w:r w:rsidRPr="00935D74">
              <w:rPr>
                <w:sz w:val="24"/>
              </w:rPr>
              <w:t>472</w:t>
            </w:r>
          </w:p>
        </w:tc>
      </w:tr>
      <w:tr w:rsidR="00792580" w:rsidRPr="00935D74" w14:paraId="77A88181" w14:textId="77777777" w:rsidTr="0096337D">
        <w:tc>
          <w:tcPr>
            <w:tcW w:w="353" w:type="pct"/>
            <w:vAlign w:val="center"/>
          </w:tcPr>
          <w:p w14:paraId="74CA89E2" w14:textId="77777777" w:rsidR="00792580" w:rsidRPr="00935D74" w:rsidRDefault="00792580" w:rsidP="0096337D">
            <w:pPr>
              <w:ind w:firstLine="0"/>
              <w:jc w:val="center"/>
              <w:rPr>
                <w:sz w:val="24"/>
              </w:rPr>
            </w:pPr>
            <w:r w:rsidRPr="00935D74">
              <w:rPr>
                <w:sz w:val="24"/>
              </w:rPr>
              <w:t>89</w:t>
            </w:r>
          </w:p>
        </w:tc>
        <w:tc>
          <w:tcPr>
            <w:tcW w:w="1232" w:type="pct"/>
            <w:vAlign w:val="center"/>
          </w:tcPr>
          <w:p w14:paraId="1918A661" w14:textId="77777777" w:rsidR="00792580" w:rsidRPr="00935D74" w:rsidRDefault="00792580" w:rsidP="0096337D">
            <w:pPr>
              <w:ind w:firstLine="0"/>
              <w:jc w:val="center"/>
              <w:rPr>
                <w:sz w:val="24"/>
              </w:rPr>
            </w:pPr>
            <w:r w:rsidRPr="00935D74">
              <w:rPr>
                <w:sz w:val="24"/>
              </w:rPr>
              <w:t>706112</w:t>
            </w:r>
          </w:p>
        </w:tc>
        <w:tc>
          <w:tcPr>
            <w:tcW w:w="935" w:type="pct"/>
            <w:vAlign w:val="center"/>
          </w:tcPr>
          <w:p w14:paraId="61B393B4"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413650A2" w14:textId="77777777" w:rsidR="00792580" w:rsidRPr="00935D74" w:rsidRDefault="00792580" w:rsidP="0096337D">
            <w:pPr>
              <w:ind w:firstLine="0"/>
              <w:jc w:val="center"/>
              <w:rPr>
                <w:sz w:val="24"/>
              </w:rPr>
            </w:pPr>
            <w:r w:rsidRPr="00935D74">
              <w:rPr>
                <w:sz w:val="24"/>
              </w:rPr>
              <w:t>250</w:t>
            </w:r>
          </w:p>
        </w:tc>
        <w:tc>
          <w:tcPr>
            <w:tcW w:w="1172" w:type="pct"/>
            <w:vAlign w:val="center"/>
          </w:tcPr>
          <w:p w14:paraId="5BC03470" w14:textId="77777777" w:rsidR="00792580" w:rsidRPr="00935D74" w:rsidRDefault="00792580" w:rsidP="0096337D">
            <w:pPr>
              <w:ind w:firstLine="0"/>
              <w:jc w:val="center"/>
              <w:rPr>
                <w:sz w:val="24"/>
              </w:rPr>
            </w:pPr>
            <w:r w:rsidRPr="00935D74">
              <w:rPr>
                <w:sz w:val="24"/>
              </w:rPr>
              <w:t>151</w:t>
            </w:r>
          </w:p>
        </w:tc>
      </w:tr>
      <w:tr w:rsidR="00792580" w:rsidRPr="00935D74" w14:paraId="10EB6874" w14:textId="77777777" w:rsidTr="0096337D">
        <w:tc>
          <w:tcPr>
            <w:tcW w:w="353" w:type="pct"/>
            <w:vAlign w:val="center"/>
          </w:tcPr>
          <w:p w14:paraId="167D2362" w14:textId="77777777" w:rsidR="00792580" w:rsidRPr="00935D74" w:rsidRDefault="00792580" w:rsidP="0096337D">
            <w:pPr>
              <w:ind w:firstLine="0"/>
              <w:jc w:val="center"/>
              <w:rPr>
                <w:sz w:val="24"/>
              </w:rPr>
            </w:pPr>
            <w:r w:rsidRPr="00935D74">
              <w:rPr>
                <w:sz w:val="24"/>
              </w:rPr>
              <w:t>90</w:t>
            </w:r>
          </w:p>
        </w:tc>
        <w:tc>
          <w:tcPr>
            <w:tcW w:w="1232" w:type="pct"/>
            <w:vAlign w:val="center"/>
          </w:tcPr>
          <w:p w14:paraId="59C32145" w14:textId="77777777" w:rsidR="00792580" w:rsidRPr="00935D74" w:rsidRDefault="00792580" w:rsidP="0096337D">
            <w:pPr>
              <w:ind w:firstLine="0"/>
              <w:jc w:val="center"/>
              <w:rPr>
                <w:sz w:val="24"/>
              </w:rPr>
            </w:pPr>
            <w:r w:rsidRPr="00935D74">
              <w:rPr>
                <w:sz w:val="24"/>
              </w:rPr>
              <w:t>704116</w:t>
            </w:r>
          </w:p>
        </w:tc>
        <w:tc>
          <w:tcPr>
            <w:tcW w:w="935" w:type="pct"/>
            <w:vAlign w:val="center"/>
          </w:tcPr>
          <w:p w14:paraId="2DE03686"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0D988016" w14:textId="77777777" w:rsidR="00792580" w:rsidRPr="00935D74" w:rsidRDefault="00792580" w:rsidP="0096337D">
            <w:pPr>
              <w:ind w:firstLine="0"/>
              <w:jc w:val="center"/>
              <w:rPr>
                <w:sz w:val="24"/>
              </w:rPr>
            </w:pPr>
            <w:r w:rsidRPr="00935D74">
              <w:rPr>
                <w:sz w:val="24"/>
              </w:rPr>
              <w:t>400/200</w:t>
            </w:r>
          </w:p>
        </w:tc>
        <w:tc>
          <w:tcPr>
            <w:tcW w:w="1172" w:type="pct"/>
            <w:vAlign w:val="center"/>
          </w:tcPr>
          <w:p w14:paraId="2E767175" w14:textId="77777777" w:rsidR="00792580" w:rsidRPr="00935D74" w:rsidRDefault="00792580" w:rsidP="0096337D">
            <w:pPr>
              <w:ind w:firstLine="0"/>
              <w:jc w:val="center"/>
              <w:rPr>
                <w:sz w:val="24"/>
              </w:rPr>
            </w:pPr>
            <w:r w:rsidRPr="00935D74">
              <w:rPr>
                <w:sz w:val="24"/>
              </w:rPr>
              <w:t>298/106</w:t>
            </w:r>
          </w:p>
        </w:tc>
      </w:tr>
      <w:tr w:rsidR="00792580" w:rsidRPr="00935D74" w14:paraId="5A8B59A1" w14:textId="77777777" w:rsidTr="0096337D">
        <w:tc>
          <w:tcPr>
            <w:tcW w:w="353" w:type="pct"/>
            <w:vAlign w:val="center"/>
          </w:tcPr>
          <w:p w14:paraId="3212E08A" w14:textId="77777777" w:rsidR="00792580" w:rsidRPr="00935D74" w:rsidRDefault="00792580" w:rsidP="0096337D">
            <w:pPr>
              <w:ind w:firstLine="0"/>
              <w:jc w:val="center"/>
              <w:rPr>
                <w:sz w:val="24"/>
              </w:rPr>
            </w:pPr>
            <w:r w:rsidRPr="00935D74">
              <w:rPr>
                <w:sz w:val="24"/>
              </w:rPr>
              <w:t>91</w:t>
            </w:r>
          </w:p>
        </w:tc>
        <w:tc>
          <w:tcPr>
            <w:tcW w:w="1232" w:type="pct"/>
            <w:vAlign w:val="center"/>
          </w:tcPr>
          <w:p w14:paraId="193CE307" w14:textId="77777777" w:rsidR="00792580" w:rsidRPr="00935D74" w:rsidRDefault="00792580" w:rsidP="0096337D">
            <w:pPr>
              <w:ind w:firstLine="0"/>
              <w:jc w:val="center"/>
              <w:rPr>
                <w:sz w:val="24"/>
              </w:rPr>
            </w:pPr>
            <w:r w:rsidRPr="00935D74">
              <w:rPr>
                <w:sz w:val="24"/>
              </w:rPr>
              <w:t>705117</w:t>
            </w:r>
          </w:p>
        </w:tc>
        <w:tc>
          <w:tcPr>
            <w:tcW w:w="935" w:type="pct"/>
            <w:vAlign w:val="center"/>
          </w:tcPr>
          <w:p w14:paraId="4FDE55AA"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1F893799" w14:textId="77777777" w:rsidR="00792580" w:rsidRPr="00935D74" w:rsidRDefault="00792580" w:rsidP="0096337D">
            <w:pPr>
              <w:ind w:firstLine="0"/>
              <w:jc w:val="center"/>
              <w:rPr>
                <w:sz w:val="24"/>
              </w:rPr>
            </w:pPr>
            <w:r w:rsidRPr="00935D74">
              <w:rPr>
                <w:sz w:val="24"/>
              </w:rPr>
              <w:t>400</w:t>
            </w:r>
          </w:p>
        </w:tc>
        <w:tc>
          <w:tcPr>
            <w:tcW w:w="1172" w:type="pct"/>
            <w:vAlign w:val="center"/>
          </w:tcPr>
          <w:p w14:paraId="6E269E14" w14:textId="77777777" w:rsidR="00792580" w:rsidRPr="00935D74" w:rsidRDefault="00792580" w:rsidP="0096337D">
            <w:pPr>
              <w:ind w:firstLine="0"/>
              <w:jc w:val="center"/>
              <w:rPr>
                <w:sz w:val="24"/>
              </w:rPr>
            </w:pPr>
            <w:r w:rsidRPr="00935D74">
              <w:rPr>
                <w:sz w:val="24"/>
              </w:rPr>
              <w:t>236</w:t>
            </w:r>
          </w:p>
        </w:tc>
      </w:tr>
      <w:tr w:rsidR="00792580" w:rsidRPr="00935D74" w14:paraId="6ED11B77" w14:textId="77777777" w:rsidTr="0096337D">
        <w:tc>
          <w:tcPr>
            <w:tcW w:w="353" w:type="pct"/>
            <w:vAlign w:val="center"/>
          </w:tcPr>
          <w:p w14:paraId="2EFA52C6" w14:textId="77777777" w:rsidR="00792580" w:rsidRPr="00935D74" w:rsidRDefault="00792580" w:rsidP="0096337D">
            <w:pPr>
              <w:ind w:firstLine="0"/>
              <w:jc w:val="center"/>
              <w:rPr>
                <w:sz w:val="24"/>
              </w:rPr>
            </w:pPr>
            <w:r w:rsidRPr="00935D74">
              <w:rPr>
                <w:sz w:val="24"/>
              </w:rPr>
              <w:t>92</w:t>
            </w:r>
          </w:p>
        </w:tc>
        <w:tc>
          <w:tcPr>
            <w:tcW w:w="1232" w:type="pct"/>
            <w:vAlign w:val="center"/>
          </w:tcPr>
          <w:p w14:paraId="5446553D" w14:textId="77777777" w:rsidR="00792580" w:rsidRPr="00935D74" w:rsidRDefault="00792580" w:rsidP="0096337D">
            <w:pPr>
              <w:ind w:firstLine="0"/>
              <w:jc w:val="center"/>
              <w:rPr>
                <w:sz w:val="24"/>
              </w:rPr>
            </w:pPr>
            <w:r w:rsidRPr="00935D74">
              <w:rPr>
                <w:sz w:val="24"/>
              </w:rPr>
              <w:t>706118</w:t>
            </w:r>
          </w:p>
        </w:tc>
        <w:tc>
          <w:tcPr>
            <w:tcW w:w="935" w:type="pct"/>
            <w:vAlign w:val="center"/>
          </w:tcPr>
          <w:p w14:paraId="2940E0CD"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38FCD192" w14:textId="77777777" w:rsidR="00792580" w:rsidRPr="00935D74" w:rsidRDefault="00792580" w:rsidP="0096337D">
            <w:pPr>
              <w:ind w:firstLine="0"/>
              <w:jc w:val="center"/>
              <w:rPr>
                <w:sz w:val="24"/>
              </w:rPr>
            </w:pPr>
            <w:r w:rsidRPr="00935D74">
              <w:rPr>
                <w:sz w:val="24"/>
              </w:rPr>
              <w:t>560/400</w:t>
            </w:r>
          </w:p>
        </w:tc>
        <w:tc>
          <w:tcPr>
            <w:tcW w:w="1172" w:type="pct"/>
            <w:vAlign w:val="center"/>
          </w:tcPr>
          <w:p w14:paraId="56009140" w14:textId="77777777" w:rsidR="00792580" w:rsidRPr="00935D74" w:rsidRDefault="00792580" w:rsidP="0096337D">
            <w:pPr>
              <w:ind w:firstLine="0"/>
              <w:jc w:val="center"/>
              <w:rPr>
                <w:sz w:val="24"/>
              </w:rPr>
            </w:pPr>
            <w:r w:rsidRPr="00935D74">
              <w:rPr>
                <w:sz w:val="24"/>
              </w:rPr>
              <w:t>437/384</w:t>
            </w:r>
          </w:p>
        </w:tc>
      </w:tr>
      <w:tr w:rsidR="00792580" w:rsidRPr="00935D74" w14:paraId="0F6F3A75" w14:textId="77777777" w:rsidTr="0096337D">
        <w:tc>
          <w:tcPr>
            <w:tcW w:w="353" w:type="pct"/>
            <w:vAlign w:val="center"/>
          </w:tcPr>
          <w:p w14:paraId="67178E8D" w14:textId="77777777" w:rsidR="00792580" w:rsidRPr="00935D74" w:rsidRDefault="00792580" w:rsidP="0096337D">
            <w:pPr>
              <w:ind w:firstLine="0"/>
              <w:jc w:val="center"/>
              <w:rPr>
                <w:sz w:val="24"/>
              </w:rPr>
            </w:pPr>
            <w:r w:rsidRPr="00935D74">
              <w:rPr>
                <w:sz w:val="24"/>
              </w:rPr>
              <w:t>93</w:t>
            </w:r>
          </w:p>
        </w:tc>
        <w:tc>
          <w:tcPr>
            <w:tcW w:w="1232" w:type="pct"/>
            <w:vAlign w:val="center"/>
          </w:tcPr>
          <w:p w14:paraId="0DC4ADD6" w14:textId="77777777" w:rsidR="00792580" w:rsidRPr="00935D74" w:rsidRDefault="00792580" w:rsidP="0096337D">
            <w:pPr>
              <w:ind w:firstLine="0"/>
              <w:jc w:val="center"/>
              <w:rPr>
                <w:sz w:val="24"/>
              </w:rPr>
            </w:pPr>
            <w:r w:rsidRPr="00935D74">
              <w:rPr>
                <w:sz w:val="24"/>
              </w:rPr>
              <w:t>706124</w:t>
            </w:r>
          </w:p>
        </w:tc>
        <w:tc>
          <w:tcPr>
            <w:tcW w:w="935" w:type="pct"/>
            <w:vAlign w:val="center"/>
          </w:tcPr>
          <w:p w14:paraId="4D4DB2D3"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38D21874" w14:textId="77777777" w:rsidR="00792580" w:rsidRPr="00935D74" w:rsidRDefault="00792580" w:rsidP="0096337D">
            <w:pPr>
              <w:ind w:firstLine="0"/>
              <w:jc w:val="center"/>
              <w:rPr>
                <w:sz w:val="24"/>
              </w:rPr>
            </w:pPr>
            <w:r w:rsidRPr="00935D74">
              <w:rPr>
                <w:sz w:val="24"/>
              </w:rPr>
              <w:t>250</w:t>
            </w:r>
          </w:p>
        </w:tc>
        <w:tc>
          <w:tcPr>
            <w:tcW w:w="1172" w:type="pct"/>
            <w:vAlign w:val="center"/>
          </w:tcPr>
          <w:p w14:paraId="6F00DEC6" w14:textId="77777777" w:rsidR="00792580" w:rsidRPr="00935D74" w:rsidRDefault="00792580" w:rsidP="0096337D">
            <w:pPr>
              <w:ind w:firstLine="0"/>
              <w:jc w:val="center"/>
              <w:rPr>
                <w:sz w:val="24"/>
              </w:rPr>
            </w:pPr>
            <w:r w:rsidRPr="00935D74">
              <w:rPr>
                <w:sz w:val="24"/>
              </w:rPr>
              <w:t>149</w:t>
            </w:r>
          </w:p>
        </w:tc>
      </w:tr>
      <w:tr w:rsidR="00792580" w:rsidRPr="00935D74" w14:paraId="2D27298E" w14:textId="77777777" w:rsidTr="0096337D">
        <w:tc>
          <w:tcPr>
            <w:tcW w:w="353" w:type="pct"/>
            <w:vAlign w:val="center"/>
          </w:tcPr>
          <w:p w14:paraId="39225CF7" w14:textId="77777777" w:rsidR="00792580" w:rsidRPr="00935D74" w:rsidRDefault="00792580" w:rsidP="0096337D">
            <w:pPr>
              <w:ind w:firstLine="0"/>
              <w:jc w:val="center"/>
              <w:rPr>
                <w:sz w:val="24"/>
              </w:rPr>
            </w:pPr>
            <w:r w:rsidRPr="00935D74">
              <w:rPr>
                <w:sz w:val="24"/>
              </w:rPr>
              <w:t>94</w:t>
            </w:r>
          </w:p>
        </w:tc>
        <w:tc>
          <w:tcPr>
            <w:tcW w:w="1232" w:type="pct"/>
            <w:vAlign w:val="center"/>
          </w:tcPr>
          <w:p w14:paraId="76554DFD" w14:textId="77777777" w:rsidR="00792580" w:rsidRPr="00935D74" w:rsidRDefault="00792580" w:rsidP="0096337D">
            <w:pPr>
              <w:ind w:firstLine="0"/>
              <w:jc w:val="center"/>
              <w:rPr>
                <w:sz w:val="24"/>
              </w:rPr>
            </w:pPr>
            <w:r w:rsidRPr="00935D74">
              <w:rPr>
                <w:sz w:val="24"/>
              </w:rPr>
              <w:t>701125</w:t>
            </w:r>
          </w:p>
        </w:tc>
        <w:tc>
          <w:tcPr>
            <w:tcW w:w="935" w:type="pct"/>
            <w:vAlign w:val="center"/>
          </w:tcPr>
          <w:p w14:paraId="419DD015"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5E448221" w14:textId="77777777" w:rsidR="00792580" w:rsidRPr="00935D74" w:rsidRDefault="00792580" w:rsidP="0096337D">
            <w:pPr>
              <w:ind w:firstLine="0"/>
              <w:jc w:val="center"/>
              <w:rPr>
                <w:sz w:val="24"/>
              </w:rPr>
            </w:pPr>
            <w:r w:rsidRPr="00935D74">
              <w:rPr>
                <w:sz w:val="24"/>
              </w:rPr>
              <w:t>250</w:t>
            </w:r>
          </w:p>
        </w:tc>
        <w:tc>
          <w:tcPr>
            <w:tcW w:w="1172" w:type="pct"/>
            <w:vAlign w:val="center"/>
          </w:tcPr>
          <w:p w14:paraId="0541174A" w14:textId="77777777" w:rsidR="00792580" w:rsidRPr="00935D74" w:rsidRDefault="00792580" w:rsidP="0096337D">
            <w:pPr>
              <w:ind w:firstLine="0"/>
              <w:jc w:val="center"/>
              <w:rPr>
                <w:sz w:val="24"/>
              </w:rPr>
            </w:pPr>
            <w:r w:rsidRPr="00935D74">
              <w:rPr>
                <w:sz w:val="24"/>
              </w:rPr>
              <w:t>186</w:t>
            </w:r>
          </w:p>
        </w:tc>
      </w:tr>
      <w:tr w:rsidR="00792580" w:rsidRPr="00935D74" w14:paraId="085676E2" w14:textId="77777777" w:rsidTr="0096337D">
        <w:tc>
          <w:tcPr>
            <w:tcW w:w="353" w:type="pct"/>
            <w:vAlign w:val="center"/>
          </w:tcPr>
          <w:p w14:paraId="527204DA" w14:textId="77777777" w:rsidR="00792580" w:rsidRPr="00935D74" w:rsidRDefault="00792580" w:rsidP="0096337D">
            <w:pPr>
              <w:ind w:firstLine="0"/>
              <w:jc w:val="center"/>
              <w:rPr>
                <w:sz w:val="24"/>
              </w:rPr>
            </w:pPr>
            <w:r w:rsidRPr="00935D74">
              <w:rPr>
                <w:sz w:val="24"/>
              </w:rPr>
              <w:t>95</w:t>
            </w:r>
          </w:p>
        </w:tc>
        <w:tc>
          <w:tcPr>
            <w:tcW w:w="1232" w:type="pct"/>
            <w:vAlign w:val="center"/>
          </w:tcPr>
          <w:p w14:paraId="7B30F7FB" w14:textId="77777777" w:rsidR="00792580" w:rsidRPr="00935D74" w:rsidRDefault="00792580" w:rsidP="0096337D">
            <w:pPr>
              <w:ind w:firstLine="0"/>
              <w:jc w:val="center"/>
              <w:rPr>
                <w:sz w:val="24"/>
              </w:rPr>
            </w:pPr>
            <w:r w:rsidRPr="00935D74">
              <w:rPr>
                <w:sz w:val="24"/>
              </w:rPr>
              <w:t>705130</w:t>
            </w:r>
          </w:p>
        </w:tc>
        <w:tc>
          <w:tcPr>
            <w:tcW w:w="935" w:type="pct"/>
            <w:vAlign w:val="center"/>
          </w:tcPr>
          <w:p w14:paraId="20A661C1"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2A00EF79" w14:textId="77777777" w:rsidR="00792580" w:rsidRPr="00935D74" w:rsidRDefault="00792580" w:rsidP="0096337D">
            <w:pPr>
              <w:ind w:firstLine="0"/>
              <w:jc w:val="center"/>
              <w:rPr>
                <w:sz w:val="24"/>
              </w:rPr>
            </w:pPr>
            <w:r w:rsidRPr="00935D74">
              <w:rPr>
                <w:sz w:val="24"/>
              </w:rPr>
              <w:t>100/400</w:t>
            </w:r>
          </w:p>
        </w:tc>
        <w:tc>
          <w:tcPr>
            <w:tcW w:w="1172" w:type="pct"/>
            <w:vAlign w:val="center"/>
          </w:tcPr>
          <w:p w14:paraId="00EFBDF1" w14:textId="77777777" w:rsidR="00792580" w:rsidRPr="00935D74" w:rsidRDefault="00792580" w:rsidP="0096337D">
            <w:pPr>
              <w:ind w:firstLine="0"/>
              <w:jc w:val="center"/>
              <w:rPr>
                <w:sz w:val="24"/>
              </w:rPr>
            </w:pPr>
            <w:r w:rsidRPr="00935D74">
              <w:rPr>
                <w:sz w:val="24"/>
              </w:rPr>
              <w:t>100/278</w:t>
            </w:r>
          </w:p>
        </w:tc>
      </w:tr>
      <w:tr w:rsidR="00792580" w:rsidRPr="00935D74" w14:paraId="460F77A1" w14:textId="77777777" w:rsidTr="0096337D">
        <w:tc>
          <w:tcPr>
            <w:tcW w:w="353" w:type="pct"/>
            <w:vAlign w:val="center"/>
          </w:tcPr>
          <w:p w14:paraId="781B75A5" w14:textId="77777777" w:rsidR="00792580" w:rsidRPr="00935D74" w:rsidRDefault="00792580" w:rsidP="0096337D">
            <w:pPr>
              <w:ind w:firstLine="0"/>
              <w:jc w:val="center"/>
              <w:rPr>
                <w:sz w:val="24"/>
              </w:rPr>
            </w:pPr>
            <w:r w:rsidRPr="00935D74">
              <w:rPr>
                <w:sz w:val="24"/>
              </w:rPr>
              <w:t>96</w:t>
            </w:r>
          </w:p>
        </w:tc>
        <w:tc>
          <w:tcPr>
            <w:tcW w:w="1232" w:type="pct"/>
            <w:vAlign w:val="center"/>
          </w:tcPr>
          <w:p w14:paraId="507D3377" w14:textId="77777777" w:rsidR="00792580" w:rsidRPr="00935D74" w:rsidRDefault="00792580" w:rsidP="0096337D">
            <w:pPr>
              <w:ind w:firstLine="0"/>
              <w:jc w:val="center"/>
              <w:rPr>
                <w:sz w:val="24"/>
              </w:rPr>
            </w:pPr>
            <w:r w:rsidRPr="00935D74">
              <w:rPr>
                <w:sz w:val="24"/>
              </w:rPr>
              <w:t>707134</w:t>
            </w:r>
          </w:p>
        </w:tc>
        <w:tc>
          <w:tcPr>
            <w:tcW w:w="935" w:type="pct"/>
            <w:vAlign w:val="center"/>
          </w:tcPr>
          <w:p w14:paraId="6E2C297B"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2F4037F0" w14:textId="77777777" w:rsidR="00792580" w:rsidRPr="00935D74" w:rsidRDefault="00792580" w:rsidP="0096337D">
            <w:pPr>
              <w:ind w:firstLine="0"/>
              <w:jc w:val="center"/>
              <w:rPr>
                <w:sz w:val="24"/>
              </w:rPr>
            </w:pPr>
            <w:r w:rsidRPr="00935D74">
              <w:rPr>
                <w:sz w:val="24"/>
              </w:rPr>
              <w:t>250</w:t>
            </w:r>
          </w:p>
        </w:tc>
        <w:tc>
          <w:tcPr>
            <w:tcW w:w="1172" w:type="pct"/>
            <w:vAlign w:val="center"/>
          </w:tcPr>
          <w:p w14:paraId="4DAECD86" w14:textId="77777777" w:rsidR="00792580" w:rsidRPr="00935D74" w:rsidRDefault="00792580" w:rsidP="0096337D">
            <w:pPr>
              <w:ind w:firstLine="0"/>
              <w:jc w:val="center"/>
              <w:rPr>
                <w:sz w:val="24"/>
              </w:rPr>
            </w:pPr>
            <w:r w:rsidRPr="00935D74">
              <w:rPr>
                <w:sz w:val="24"/>
              </w:rPr>
              <w:t>163</w:t>
            </w:r>
          </w:p>
        </w:tc>
      </w:tr>
      <w:tr w:rsidR="00792580" w:rsidRPr="00935D74" w14:paraId="29F69572" w14:textId="77777777" w:rsidTr="0096337D">
        <w:tc>
          <w:tcPr>
            <w:tcW w:w="353" w:type="pct"/>
            <w:vAlign w:val="center"/>
          </w:tcPr>
          <w:p w14:paraId="5A6D2F2F" w14:textId="77777777" w:rsidR="00792580" w:rsidRPr="00935D74" w:rsidRDefault="00792580" w:rsidP="0096337D">
            <w:pPr>
              <w:ind w:firstLine="0"/>
              <w:jc w:val="center"/>
              <w:rPr>
                <w:sz w:val="24"/>
              </w:rPr>
            </w:pPr>
            <w:r w:rsidRPr="00935D74">
              <w:rPr>
                <w:sz w:val="24"/>
              </w:rPr>
              <w:t>97</w:t>
            </w:r>
          </w:p>
        </w:tc>
        <w:tc>
          <w:tcPr>
            <w:tcW w:w="1232" w:type="pct"/>
            <w:vAlign w:val="center"/>
          </w:tcPr>
          <w:p w14:paraId="29B7F3CB" w14:textId="77777777" w:rsidR="00792580" w:rsidRPr="00935D74" w:rsidRDefault="00792580" w:rsidP="0096337D">
            <w:pPr>
              <w:ind w:firstLine="0"/>
              <w:jc w:val="center"/>
              <w:rPr>
                <w:sz w:val="24"/>
              </w:rPr>
            </w:pPr>
            <w:r w:rsidRPr="00935D74">
              <w:rPr>
                <w:sz w:val="24"/>
              </w:rPr>
              <w:t>707135</w:t>
            </w:r>
          </w:p>
        </w:tc>
        <w:tc>
          <w:tcPr>
            <w:tcW w:w="935" w:type="pct"/>
            <w:vAlign w:val="center"/>
          </w:tcPr>
          <w:p w14:paraId="111084CC"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41C3359D" w14:textId="77777777" w:rsidR="00792580" w:rsidRPr="00935D74" w:rsidRDefault="00792580" w:rsidP="0096337D">
            <w:pPr>
              <w:ind w:firstLine="0"/>
              <w:jc w:val="center"/>
              <w:rPr>
                <w:sz w:val="24"/>
              </w:rPr>
            </w:pPr>
            <w:r w:rsidRPr="00935D74">
              <w:rPr>
                <w:sz w:val="24"/>
              </w:rPr>
              <w:t>160</w:t>
            </w:r>
          </w:p>
        </w:tc>
        <w:tc>
          <w:tcPr>
            <w:tcW w:w="1172" w:type="pct"/>
            <w:vAlign w:val="center"/>
          </w:tcPr>
          <w:p w14:paraId="78ECA804" w14:textId="77777777" w:rsidR="00792580" w:rsidRPr="00935D74" w:rsidRDefault="00792580" w:rsidP="0096337D">
            <w:pPr>
              <w:ind w:firstLine="0"/>
              <w:jc w:val="center"/>
              <w:rPr>
                <w:sz w:val="24"/>
              </w:rPr>
            </w:pPr>
            <w:r w:rsidRPr="00935D74">
              <w:rPr>
                <w:sz w:val="24"/>
              </w:rPr>
              <w:t>85</w:t>
            </w:r>
          </w:p>
        </w:tc>
      </w:tr>
      <w:tr w:rsidR="00792580" w:rsidRPr="00935D74" w14:paraId="2CEB98E2" w14:textId="77777777" w:rsidTr="0096337D">
        <w:tc>
          <w:tcPr>
            <w:tcW w:w="353" w:type="pct"/>
            <w:vAlign w:val="center"/>
          </w:tcPr>
          <w:p w14:paraId="73CFF0C8" w14:textId="77777777" w:rsidR="00792580" w:rsidRPr="00935D74" w:rsidRDefault="00792580" w:rsidP="0096337D">
            <w:pPr>
              <w:ind w:firstLine="0"/>
              <w:jc w:val="center"/>
              <w:rPr>
                <w:sz w:val="24"/>
              </w:rPr>
            </w:pPr>
            <w:r w:rsidRPr="00935D74">
              <w:rPr>
                <w:sz w:val="24"/>
              </w:rPr>
              <w:t>98</w:t>
            </w:r>
          </w:p>
        </w:tc>
        <w:tc>
          <w:tcPr>
            <w:tcW w:w="1232" w:type="pct"/>
            <w:vAlign w:val="center"/>
          </w:tcPr>
          <w:p w14:paraId="0B55159B" w14:textId="77777777" w:rsidR="00792580" w:rsidRPr="00935D74" w:rsidRDefault="00792580" w:rsidP="0096337D">
            <w:pPr>
              <w:ind w:firstLine="0"/>
              <w:jc w:val="center"/>
              <w:rPr>
                <w:sz w:val="24"/>
              </w:rPr>
            </w:pPr>
            <w:r w:rsidRPr="00935D74">
              <w:rPr>
                <w:sz w:val="24"/>
              </w:rPr>
              <w:t>702138</w:t>
            </w:r>
          </w:p>
        </w:tc>
        <w:tc>
          <w:tcPr>
            <w:tcW w:w="935" w:type="pct"/>
            <w:vAlign w:val="center"/>
          </w:tcPr>
          <w:p w14:paraId="5A2A92FB"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2E557F73" w14:textId="77777777" w:rsidR="00792580" w:rsidRPr="00935D74" w:rsidRDefault="00792580" w:rsidP="0096337D">
            <w:pPr>
              <w:ind w:firstLine="0"/>
              <w:jc w:val="center"/>
              <w:rPr>
                <w:sz w:val="24"/>
              </w:rPr>
            </w:pPr>
            <w:r w:rsidRPr="00935D74">
              <w:rPr>
                <w:sz w:val="24"/>
              </w:rPr>
              <w:t>250</w:t>
            </w:r>
          </w:p>
        </w:tc>
        <w:tc>
          <w:tcPr>
            <w:tcW w:w="1172" w:type="pct"/>
            <w:vAlign w:val="center"/>
          </w:tcPr>
          <w:p w14:paraId="21073792" w14:textId="77777777" w:rsidR="00792580" w:rsidRPr="00935D74" w:rsidRDefault="00792580" w:rsidP="0096337D">
            <w:pPr>
              <w:ind w:firstLine="0"/>
              <w:jc w:val="center"/>
              <w:rPr>
                <w:sz w:val="24"/>
              </w:rPr>
            </w:pPr>
            <w:r w:rsidRPr="00935D74">
              <w:rPr>
                <w:sz w:val="24"/>
              </w:rPr>
              <w:t>187</w:t>
            </w:r>
          </w:p>
        </w:tc>
      </w:tr>
      <w:tr w:rsidR="00792580" w:rsidRPr="00935D74" w14:paraId="4C251F71" w14:textId="77777777" w:rsidTr="0096337D">
        <w:tc>
          <w:tcPr>
            <w:tcW w:w="353" w:type="pct"/>
            <w:vAlign w:val="center"/>
          </w:tcPr>
          <w:p w14:paraId="6554DC75" w14:textId="77777777" w:rsidR="00792580" w:rsidRPr="00935D74" w:rsidRDefault="00792580" w:rsidP="0096337D">
            <w:pPr>
              <w:ind w:firstLine="0"/>
              <w:jc w:val="center"/>
              <w:rPr>
                <w:sz w:val="24"/>
              </w:rPr>
            </w:pPr>
            <w:r w:rsidRPr="00935D74">
              <w:rPr>
                <w:sz w:val="24"/>
              </w:rPr>
              <w:t>99</w:t>
            </w:r>
          </w:p>
        </w:tc>
        <w:tc>
          <w:tcPr>
            <w:tcW w:w="1232" w:type="pct"/>
            <w:vAlign w:val="center"/>
          </w:tcPr>
          <w:p w14:paraId="039A63DA" w14:textId="77777777" w:rsidR="00792580" w:rsidRPr="00935D74" w:rsidRDefault="00792580" w:rsidP="0096337D">
            <w:pPr>
              <w:ind w:firstLine="0"/>
              <w:jc w:val="center"/>
              <w:rPr>
                <w:sz w:val="24"/>
              </w:rPr>
            </w:pPr>
            <w:r w:rsidRPr="00935D74">
              <w:rPr>
                <w:sz w:val="24"/>
              </w:rPr>
              <w:t>703140</w:t>
            </w:r>
          </w:p>
        </w:tc>
        <w:tc>
          <w:tcPr>
            <w:tcW w:w="935" w:type="pct"/>
            <w:vAlign w:val="center"/>
          </w:tcPr>
          <w:p w14:paraId="54F55286"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626BBE96" w14:textId="77777777" w:rsidR="00792580" w:rsidRPr="00935D74" w:rsidRDefault="00792580" w:rsidP="0096337D">
            <w:pPr>
              <w:ind w:firstLine="0"/>
              <w:jc w:val="center"/>
              <w:rPr>
                <w:sz w:val="24"/>
              </w:rPr>
            </w:pPr>
            <w:r w:rsidRPr="00935D74">
              <w:rPr>
                <w:sz w:val="24"/>
              </w:rPr>
              <w:t>100</w:t>
            </w:r>
          </w:p>
        </w:tc>
        <w:tc>
          <w:tcPr>
            <w:tcW w:w="1172" w:type="pct"/>
            <w:vAlign w:val="center"/>
          </w:tcPr>
          <w:p w14:paraId="5A7B6D83" w14:textId="77777777" w:rsidR="00792580" w:rsidRPr="00935D74" w:rsidRDefault="00792580" w:rsidP="0096337D">
            <w:pPr>
              <w:ind w:firstLine="0"/>
              <w:jc w:val="center"/>
              <w:rPr>
                <w:sz w:val="24"/>
              </w:rPr>
            </w:pPr>
            <w:r w:rsidRPr="00935D74">
              <w:rPr>
                <w:sz w:val="24"/>
              </w:rPr>
              <w:t>92</w:t>
            </w:r>
          </w:p>
        </w:tc>
      </w:tr>
      <w:tr w:rsidR="00792580" w:rsidRPr="00935D74" w14:paraId="2E1BBDB2" w14:textId="77777777" w:rsidTr="0096337D">
        <w:tc>
          <w:tcPr>
            <w:tcW w:w="353" w:type="pct"/>
            <w:vAlign w:val="center"/>
          </w:tcPr>
          <w:p w14:paraId="47341E9F" w14:textId="77777777" w:rsidR="00792580" w:rsidRPr="00935D74" w:rsidRDefault="00792580" w:rsidP="0096337D">
            <w:pPr>
              <w:ind w:firstLine="0"/>
              <w:jc w:val="center"/>
              <w:rPr>
                <w:sz w:val="24"/>
              </w:rPr>
            </w:pPr>
            <w:r w:rsidRPr="00935D74">
              <w:rPr>
                <w:sz w:val="24"/>
              </w:rPr>
              <w:t>100</w:t>
            </w:r>
          </w:p>
        </w:tc>
        <w:tc>
          <w:tcPr>
            <w:tcW w:w="1232" w:type="pct"/>
            <w:vAlign w:val="center"/>
          </w:tcPr>
          <w:p w14:paraId="35879B2B" w14:textId="77777777" w:rsidR="00792580" w:rsidRPr="00935D74" w:rsidRDefault="00792580" w:rsidP="0096337D">
            <w:pPr>
              <w:ind w:firstLine="0"/>
              <w:jc w:val="center"/>
              <w:rPr>
                <w:sz w:val="24"/>
              </w:rPr>
            </w:pPr>
            <w:r w:rsidRPr="00935D74">
              <w:rPr>
                <w:sz w:val="24"/>
              </w:rPr>
              <w:t>705141</w:t>
            </w:r>
          </w:p>
        </w:tc>
        <w:tc>
          <w:tcPr>
            <w:tcW w:w="935" w:type="pct"/>
            <w:vAlign w:val="center"/>
          </w:tcPr>
          <w:p w14:paraId="2E589F8F"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18EDE9BF" w14:textId="77777777" w:rsidR="00792580" w:rsidRPr="00935D74" w:rsidRDefault="00792580" w:rsidP="0096337D">
            <w:pPr>
              <w:ind w:firstLine="0"/>
              <w:jc w:val="center"/>
              <w:rPr>
                <w:sz w:val="24"/>
              </w:rPr>
            </w:pPr>
            <w:r w:rsidRPr="00935D74">
              <w:rPr>
                <w:sz w:val="24"/>
              </w:rPr>
              <w:t>63</w:t>
            </w:r>
          </w:p>
        </w:tc>
        <w:tc>
          <w:tcPr>
            <w:tcW w:w="1172" w:type="pct"/>
            <w:vAlign w:val="center"/>
          </w:tcPr>
          <w:p w14:paraId="7A2D1216" w14:textId="77777777" w:rsidR="00792580" w:rsidRPr="00935D74" w:rsidRDefault="00792580" w:rsidP="0096337D">
            <w:pPr>
              <w:ind w:firstLine="0"/>
              <w:jc w:val="center"/>
              <w:rPr>
                <w:sz w:val="24"/>
              </w:rPr>
            </w:pPr>
            <w:r w:rsidRPr="00935D74">
              <w:rPr>
                <w:sz w:val="24"/>
              </w:rPr>
              <w:t>47</w:t>
            </w:r>
          </w:p>
        </w:tc>
      </w:tr>
      <w:tr w:rsidR="00792580" w:rsidRPr="00935D74" w14:paraId="39A4C107" w14:textId="77777777" w:rsidTr="0096337D">
        <w:tc>
          <w:tcPr>
            <w:tcW w:w="353" w:type="pct"/>
            <w:vAlign w:val="center"/>
          </w:tcPr>
          <w:p w14:paraId="7949181F" w14:textId="77777777" w:rsidR="00792580" w:rsidRPr="00935D74" w:rsidRDefault="00792580" w:rsidP="0096337D">
            <w:pPr>
              <w:ind w:firstLine="0"/>
              <w:jc w:val="center"/>
              <w:rPr>
                <w:sz w:val="24"/>
              </w:rPr>
            </w:pPr>
            <w:r w:rsidRPr="00935D74">
              <w:rPr>
                <w:sz w:val="24"/>
              </w:rPr>
              <w:t>101</w:t>
            </w:r>
          </w:p>
        </w:tc>
        <w:tc>
          <w:tcPr>
            <w:tcW w:w="1232" w:type="pct"/>
            <w:vAlign w:val="center"/>
          </w:tcPr>
          <w:p w14:paraId="042F61E4" w14:textId="77777777" w:rsidR="00792580" w:rsidRPr="00935D74" w:rsidRDefault="00792580" w:rsidP="0096337D">
            <w:pPr>
              <w:ind w:firstLine="0"/>
              <w:jc w:val="center"/>
              <w:rPr>
                <w:sz w:val="24"/>
              </w:rPr>
            </w:pPr>
            <w:r w:rsidRPr="00935D74">
              <w:rPr>
                <w:sz w:val="24"/>
              </w:rPr>
              <w:t>704142</w:t>
            </w:r>
          </w:p>
        </w:tc>
        <w:tc>
          <w:tcPr>
            <w:tcW w:w="935" w:type="pct"/>
            <w:vAlign w:val="center"/>
          </w:tcPr>
          <w:p w14:paraId="28CB086C"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100EF19A" w14:textId="77777777" w:rsidR="00792580" w:rsidRPr="00935D74" w:rsidRDefault="00792580" w:rsidP="0096337D">
            <w:pPr>
              <w:ind w:firstLine="0"/>
              <w:jc w:val="center"/>
              <w:rPr>
                <w:sz w:val="24"/>
              </w:rPr>
            </w:pPr>
            <w:r w:rsidRPr="00935D74">
              <w:rPr>
                <w:sz w:val="24"/>
              </w:rPr>
              <w:t>250/160</w:t>
            </w:r>
          </w:p>
        </w:tc>
        <w:tc>
          <w:tcPr>
            <w:tcW w:w="1172" w:type="pct"/>
            <w:vAlign w:val="center"/>
          </w:tcPr>
          <w:p w14:paraId="285756AC" w14:textId="77777777" w:rsidR="00792580" w:rsidRPr="00935D74" w:rsidRDefault="00792580" w:rsidP="0096337D">
            <w:pPr>
              <w:ind w:firstLine="0"/>
              <w:jc w:val="center"/>
              <w:rPr>
                <w:sz w:val="24"/>
              </w:rPr>
            </w:pPr>
            <w:r w:rsidRPr="00935D74">
              <w:rPr>
                <w:sz w:val="24"/>
              </w:rPr>
              <w:t>212/132</w:t>
            </w:r>
          </w:p>
        </w:tc>
      </w:tr>
      <w:tr w:rsidR="00792580" w:rsidRPr="00935D74" w14:paraId="5212FB3B" w14:textId="77777777" w:rsidTr="0096337D">
        <w:tc>
          <w:tcPr>
            <w:tcW w:w="353" w:type="pct"/>
            <w:vAlign w:val="center"/>
          </w:tcPr>
          <w:p w14:paraId="008DFA65" w14:textId="77777777" w:rsidR="00792580" w:rsidRPr="00935D74" w:rsidRDefault="00792580" w:rsidP="0096337D">
            <w:pPr>
              <w:ind w:firstLine="0"/>
              <w:jc w:val="center"/>
              <w:rPr>
                <w:sz w:val="24"/>
              </w:rPr>
            </w:pPr>
            <w:r w:rsidRPr="00935D74">
              <w:rPr>
                <w:sz w:val="24"/>
              </w:rPr>
              <w:t>102</w:t>
            </w:r>
          </w:p>
        </w:tc>
        <w:tc>
          <w:tcPr>
            <w:tcW w:w="1232" w:type="pct"/>
            <w:vAlign w:val="center"/>
          </w:tcPr>
          <w:p w14:paraId="61CBA7CA" w14:textId="77777777" w:rsidR="00792580" w:rsidRPr="00935D74" w:rsidRDefault="00792580" w:rsidP="0096337D">
            <w:pPr>
              <w:ind w:firstLine="0"/>
              <w:jc w:val="center"/>
              <w:rPr>
                <w:sz w:val="24"/>
              </w:rPr>
            </w:pPr>
            <w:r w:rsidRPr="00935D74">
              <w:rPr>
                <w:sz w:val="24"/>
              </w:rPr>
              <w:t>701144</w:t>
            </w:r>
          </w:p>
        </w:tc>
        <w:tc>
          <w:tcPr>
            <w:tcW w:w="935" w:type="pct"/>
            <w:vAlign w:val="center"/>
          </w:tcPr>
          <w:p w14:paraId="5CF0EBF0"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21984FA6" w14:textId="77777777" w:rsidR="00792580" w:rsidRPr="00935D74" w:rsidRDefault="00792580" w:rsidP="0096337D">
            <w:pPr>
              <w:ind w:firstLine="0"/>
              <w:jc w:val="center"/>
              <w:rPr>
                <w:sz w:val="24"/>
              </w:rPr>
            </w:pPr>
            <w:r w:rsidRPr="00935D74">
              <w:rPr>
                <w:sz w:val="24"/>
              </w:rPr>
              <w:t>400</w:t>
            </w:r>
          </w:p>
        </w:tc>
        <w:tc>
          <w:tcPr>
            <w:tcW w:w="1172" w:type="pct"/>
            <w:vAlign w:val="center"/>
          </w:tcPr>
          <w:p w14:paraId="6B3457A3" w14:textId="77777777" w:rsidR="00792580" w:rsidRPr="00935D74" w:rsidRDefault="00792580" w:rsidP="0096337D">
            <w:pPr>
              <w:ind w:firstLine="0"/>
              <w:jc w:val="center"/>
              <w:rPr>
                <w:sz w:val="24"/>
              </w:rPr>
            </w:pPr>
            <w:r w:rsidRPr="00935D74">
              <w:rPr>
                <w:sz w:val="24"/>
              </w:rPr>
              <w:t>328</w:t>
            </w:r>
          </w:p>
        </w:tc>
      </w:tr>
      <w:tr w:rsidR="00792580" w:rsidRPr="00935D74" w14:paraId="743EF26A" w14:textId="77777777" w:rsidTr="0096337D">
        <w:tc>
          <w:tcPr>
            <w:tcW w:w="353" w:type="pct"/>
            <w:vAlign w:val="center"/>
          </w:tcPr>
          <w:p w14:paraId="3D3CD961" w14:textId="77777777" w:rsidR="00792580" w:rsidRPr="00935D74" w:rsidRDefault="00792580" w:rsidP="0096337D">
            <w:pPr>
              <w:ind w:firstLine="0"/>
              <w:jc w:val="center"/>
              <w:rPr>
                <w:sz w:val="24"/>
              </w:rPr>
            </w:pPr>
            <w:r w:rsidRPr="00935D74">
              <w:rPr>
                <w:sz w:val="24"/>
              </w:rPr>
              <w:t>103</w:t>
            </w:r>
          </w:p>
        </w:tc>
        <w:tc>
          <w:tcPr>
            <w:tcW w:w="1232" w:type="pct"/>
            <w:vAlign w:val="center"/>
          </w:tcPr>
          <w:p w14:paraId="626C3AFF" w14:textId="77777777" w:rsidR="00792580" w:rsidRPr="00935D74" w:rsidRDefault="00792580" w:rsidP="0096337D">
            <w:pPr>
              <w:ind w:firstLine="0"/>
              <w:jc w:val="center"/>
              <w:rPr>
                <w:sz w:val="24"/>
              </w:rPr>
            </w:pPr>
            <w:r w:rsidRPr="00935D74">
              <w:rPr>
                <w:sz w:val="24"/>
              </w:rPr>
              <w:t>705146</w:t>
            </w:r>
          </w:p>
        </w:tc>
        <w:tc>
          <w:tcPr>
            <w:tcW w:w="935" w:type="pct"/>
            <w:vAlign w:val="center"/>
          </w:tcPr>
          <w:p w14:paraId="6D2043E4"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09D97A51" w14:textId="77777777" w:rsidR="00792580" w:rsidRPr="00935D74" w:rsidRDefault="00792580" w:rsidP="0096337D">
            <w:pPr>
              <w:ind w:firstLine="0"/>
              <w:jc w:val="center"/>
              <w:rPr>
                <w:sz w:val="24"/>
              </w:rPr>
            </w:pPr>
            <w:r w:rsidRPr="00935D74">
              <w:rPr>
                <w:sz w:val="24"/>
              </w:rPr>
              <w:t>400</w:t>
            </w:r>
          </w:p>
        </w:tc>
        <w:tc>
          <w:tcPr>
            <w:tcW w:w="1172" w:type="pct"/>
            <w:vAlign w:val="center"/>
          </w:tcPr>
          <w:p w14:paraId="77362BE5" w14:textId="77777777" w:rsidR="00792580" w:rsidRPr="00935D74" w:rsidRDefault="00792580" w:rsidP="0096337D">
            <w:pPr>
              <w:ind w:firstLine="0"/>
              <w:jc w:val="center"/>
              <w:rPr>
                <w:sz w:val="24"/>
              </w:rPr>
            </w:pPr>
            <w:r w:rsidRPr="00935D74">
              <w:rPr>
                <w:sz w:val="24"/>
              </w:rPr>
              <w:t>290</w:t>
            </w:r>
          </w:p>
        </w:tc>
      </w:tr>
      <w:tr w:rsidR="00792580" w:rsidRPr="00935D74" w14:paraId="1C613377" w14:textId="77777777" w:rsidTr="0096337D">
        <w:tc>
          <w:tcPr>
            <w:tcW w:w="353" w:type="pct"/>
            <w:vAlign w:val="center"/>
          </w:tcPr>
          <w:p w14:paraId="2DE6C106" w14:textId="77777777" w:rsidR="00792580" w:rsidRPr="00935D74" w:rsidRDefault="00792580" w:rsidP="0096337D">
            <w:pPr>
              <w:ind w:firstLine="0"/>
              <w:jc w:val="center"/>
              <w:rPr>
                <w:sz w:val="24"/>
              </w:rPr>
            </w:pPr>
            <w:r w:rsidRPr="00935D74">
              <w:rPr>
                <w:sz w:val="24"/>
              </w:rPr>
              <w:t>104</w:t>
            </w:r>
          </w:p>
        </w:tc>
        <w:tc>
          <w:tcPr>
            <w:tcW w:w="1232" w:type="pct"/>
            <w:vAlign w:val="center"/>
          </w:tcPr>
          <w:p w14:paraId="0887C80B" w14:textId="77777777" w:rsidR="00792580" w:rsidRPr="00935D74" w:rsidRDefault="00792580" w:rsidP="0096337D">
            <w:pPr>
              <w:ind w:firstLine="0"/>
              <w:jc w:val="center"/>
              <w:rPr>
                <w:sz w:val="24"/>
              </w:rPr>
            </w:pPr>
            <w:r w:rsidRPr="00935D74">
              <w:rPr>
                <w:sz w:val="24"/>
              </w:rPr>
              <w:t>701147</w:t>
            </w:r>
          </w:p>
        </w:tc>
        <w:tc>
          <w:tcPr>
            <w:tcW w:w="935" w:type="pct"/>
            <w:vAlign w:val="center"/>
          </w:tcPr>
          <w:p w14:paraId="5C11FEB3"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3964F56A" w14:textId="77777777" w:rsidR="00792580" w:rsidRPr="00935D74" w:rsidRDefault="00792580" w:rsidP="0096337D">
            <w:pPr>
              <w:ind w:firstLine="0"/>
              <w:jc w:val="center"/>
              <w:rPr>
                <w:sz w:val="24"/>
              </w:rPr>
            </w:pPr>
            <w:r w:rsidRPr="00935D74">
              <w:rPr>
                <w:sz w:val="24"/>
              </w:rPr>
              <w:t>250/250</w:t>
            </w:r>
          </w:p>
        </w:tc>
        <w:tc>
          <w:tcPr>
            <w:tcW w:w="1172" w:type="pct"/>
            <w:vAlign w:val="center"/>
          </w:tcPr>
          <w:p w14:paraId="7127BBEC" w14:textId="77777777" w:rsidR="00792580" w:rsidRPr="00935D74" w:rsidRDefault="00792580" w:rsidP="0096337D">
            <w:pPr>
              <w:ind w:firstLine="0"/>
              <w:jc w:val="center"/>
              <w:rPr>
                <w:sz w:val="24"/>
              </w:rPr>
            </w:pPr>
            <w:r w:rsidRPr="00935D74">
              <w:rPr>
                <w:sz w:val="24"/>
              </w:rPr>
              <w:t>112/142</w:t>
            </w:r>
          </w:p>
        </w:tc>
      </w:tr>
      <w:tr w:rsidR="00792580" w:rsidRPr="00935D74" w14:paraId="095D9A14" w14:textId="77777777" w:rsidTr="0096337D">
        <w:tc>
          <w:tcPr>
            <w:tcW w:w="353" w:type="pct"/>
            <w:vAlign w:val="center"/>
          </w:tcPr>
          <w:p w14:paraId="580010E7" w14:textId="77777777" w:rsidR="00792580" w:rsidRPr="00935D74" w:rsidRDefault="00792580" w:rsidP="0096337D">
            <w:pPr>
              <w:ind w:firstLine="0"/>
              <w:jc w:val="center"/>
              <w:rPr>
                <w:sz w:val="24"/>
              </w:rPr>
            </w:pPr>
            <w:r w:rsidRPr="00935D74">
              <w:rPr>
                <w:sz w:val="24"/>
              </w:rPr>
              <w:t>105</w:t>
            </w:r>
          </w:p>
        </w:tc>
        <w:tc>
          <w:tcPr>
            <w:tcW w:w="1232" w:type="pct"/>
            <w:vAlign w:val="center"/>
          </w:tcPr>
          <w:p w14:paraId="1595625C" w14:textId="77777777" w:rsidR="00792580" w:rsidRPr="00935D74" w:rsidRDefault="00792580" w:rsidP="0096337D">
            <w:pPr>
              <w:ind w:firstLine="0"/>
              <w:jc w:val="center"/>
              <w:rPr>
                <w:sz w:val="24"/>
              </w:rPr>
            </w:pPr>
            <w:r w:rsidRPr="00935D74">
              <w:rPr>
                <w:sz w:val="24"/>
              </w:rPr>
              <w:t>706149</w:t>
            </w:r>
          </w:p>
        </w:tc>
        <w:tc>
          <w:tcPr>
            <w:tcW w:w="935" w:type="pct"/>
            <w:vAlign w:val="center"/>
          </w:tcPr>
          <w:p w14:paraId="1EEB213D"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3D66F561" w14:textId="77777777" w:rsidR="00792580" w:rsidRPr="00935D74" w:rsidRDefault="00792580" w:rsidP="0096337D">
            <w:pPr>
              <w:ind w:firstLine="0"/>
              <w:jc w:val="center"/>
              <w:rPr>
                <w:sz w:val="24"/>
              </w:rPr>
            </w:pPr>
            <w:r w:rsidRPr="00935D74">
              <w:rPr>
                <w:sz w:val="24"/>
              </w:rPr>
              <w:t>250</w:t>
            </w:r>
          </w:p>
        </w:tc>
        <w:tc>
          <w:tcPr>
            <w:tcW w:w="1172" w:type="pct"/>
            <w:vAlign w:val="center"/>
          </w:tcPr>
          <w:p w14:paraId="31E06A5F" w14:textId="77777777" w:rsidR="00792580" w:rsidRPr="00935D74" w:rsidRDefault="00792580" w:rsidP="0096337D">
            <w:pPr>
              <w:ind w:firstLine="0"/>
              <w:jc w:val="center"/>
              <w:rPr>
                <w:sz w:val="24"/>
              </w:rPr>
            </w:pPr>
            <w:r w:rsidRPr="00935D74">
              <w:rPr>
                <w:sz w:val="24"/>
              </w:rPr>
              <w:t>218</w:t>
            </w:r>
          </w:p>
        </w:tc>
      </w:tr>
      <w:tr w:rsidR="00792580" w:rsidRPr="00935D74" w14:paraId="0F5F4C97" w14:textId="77777777" w:rsidTr="0096337D">
        <w:tc>
          <w:tcPr>
            <w:tcW w:w="353" w:type="pct"/>
            <w:vAlign w:val="center"/>
          </w:tcPr>
          <w:p w14:paraId="66ECA364" w14:textId="77777777" w:rsidR="00792580" w:rsidRPr="00935D74" w:rsidRDefault="00792580" w:rsidP="0096337D">
            <w:pPr>
              <w:ind w:firstLine="0"/>
              <w:jc w:val="center"/>
              <w:rPr>
                <w:sz w:val="24"/>
              </w:rPr>
            </w:pPr>
            <w:r w:rsidRPr="00935D74">
              <w:rPr>
                <w:sz w:val="24"/>
              </w:rPr>
              <w:t>106</w:t>
            </w:r>
          </w:p>
        </w:tc>
        <w:tc>
          <w:tcPr>
            <w:tcW w:w="1232" w:type="pct"/>
            <w:vAlign w:val="center"/>
          </w:tcPr>
          <w:p w14:paraId="1F452107" w14:textId="77777777" w:rsidR="00792580" w:rsidRPr="00935D74" w:rsidRDefault="00792580" w:rsidP="0096337D">
            <w:pPr>
              <w:ind w:firstLine="0"/>
              <w:jc w:val="center"/>
              <w:rPr>
                <w:sz w:val="24"/>
              </w:rPr>
            </w:pPr>
            <w:r w:rsidRPr="00935D74">
              <w:rPr>
                <w:sz w:val="24"/>
              </w:rPr>
              <w:t>707150</w:t>
            </w:r>
          </w:p>
        </w:tc>
        <w:tc>
          <w:tcPr>
            <w:tcW w:w="935" w:type="pct"/>
            <w:vAlign w:val="center"/>
          </w:tcPr>
          <w:p w14:paraId="3A10BA06"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2EBD3FAA" w14:textId="77777777" w:rsidR="00792580" w:rsidRPr="00935D74" w:rsidRDefault="00792580" w:rsidP="0096337D">
            <w:pPr>
              <w:ind w:firstLine="0"/>
              <w:jc w:val="center"/>
              <w:rPr>
                <w:sz w:val="24"/>
              </w:rPr>
            </w:pPr>
            <w:r w:rsidRPr="00935D74">
              <w:rPr>
                <w:sz w:val="24"/>
              </w:rPr>
              <w:t>400</w:t>
            </w:r>
          </w:p>
        </w:tc>
        <w:tc>
          <w:tcPr>
            <w:tcW w:w="1172" w:type="pct"/>
            <w:vAlign w:val="center"/>
          </w:tcPr>
          <w:p w14:paraId="2D401B2D" w14:textId="77777777" w:rsidR="00792580" w:rsidRPr="00935D74" w:rsidRDefault="00792580" w:rsidP="0096337D">
            <w:pPr>
              <w:ind w:firstLine="0"/>
              <w:jc w:val="center"/>
              <w:rPr>
                <w:sz w:val="24"/>
              </w:rPr>
            </w:pPr>
            <w:r w:rsidRPr="00935D74">
              <w:rPr>
                <w:sz w:val="24"/>
              </w:rPr>
              <w:t>325</w:t>
            </w:r>
          </w:p>
        </w:tc>
      </w:tr>
      <w:tr w:rsidR="00792580" w:rsidRPr="00935D74" w14:paraId="5E24A519" w14:textId="77777777" w:rsidTr="0096337D">
        <w:tc>
          <w:tcPr>
            <w:tcW w:w="353" w:type="pct"/>
            <w:vAlign w:val="center"/>
          </w:tcPr>
          <w:p w14:paraId="5609FC05" w14:textId="77777777" w:rsidR="00792580" w:rsidRPr="00935D74" w:rsidRDefault="00792580" w:rsidP="0096337D">
            <w:pPr>
              <w:ind w:firstLine="0"/>
              <w:jc w:val="center"/>
              <w:rPr>
                <w:sz w:val="24"/>
              </w:rPr>
            </w:pPr>
            <w:r w:rsidRPr="00935D74">
              <w:rPr>
                <w:sz w:val="24"/>
              </w:rPr>
              <w:t>107</w:t>
            </w:r>
          </w:p>
        </w:tc>
        <w:tc>
          <w:tcPr>
            <w:tcW w:w="1232" w:type="pct"/>
            <w:vAlign w:val="center"/>
          </w:tcPr>
          <w:p w14:paraId="58162A60" w14:textId="77777777" w:rsidR="00792580" w:rsidRPr="00935D74" w:rsidRDefault="00792580" w:rsidP="0096337D">
            <w:pPr>
              <w:ind w:firstLine="0"/>
              <w:jc w:val="center"/>
              <w:rPr>
                <w:sz w:val="24"/>
              </w:rPr>
            </w:pPr>
            <w:r w:rsidRPr="00935D74">
              <w:rPr>
                <w:sz w:val="24"/>
              </w:rPr>
              <w:t>710151</w:t>
            </w:r>
          </w:p>
        </w:tc>
        <w:tc>
          <w:tcPr>
            <w:tcW w:w="935" w:type="pct"/>
            <w:vAlign w:val="center"/>
          </w:tcPr>
          <w:p w14:paraId="6564878E"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5CB134E4" w14:textId="77777777" w:rsidR="00792580" w:rsidRPr="00935D74" w:rsidRDefault="00792580" w:rsidP="0096337D">
            <w:pPr>
              <w:ind w:firstLine="0"/>
              <w:jc w:val="center"/>
              <w:rPr>
                <w:sz w:val="24"/>
              </w:rPr>
            </w:pPr>
            <w:r w:rsidRPr="00935D74">
              <w:rPr>
                <w:sz w:val="24"/>
              </w:rPr>
              <w:t>100</w:t>
            </w:r>
          </w:p>
        </w:tc>
        <w:tc>
          <w:tcPr>
            <w:tcW w:w="1172" w:type="pct"/>
            <w:vAlign w:val="center"/>
          </w:tcPr>
          <w:p w14:paraId="1546F4A9" w14:textId="77777777" w:rsidR="00792580" w:rsidRPr="00935D74" w:rsidRDefault="00792580" w:rsidP="0096337D">
            <w:pPr>
              <w:ind w:firstLine="0"/>
              <w:jc w:val="center"/>
              <w:rPr>
                <w:sz w:val="24"/>
              </w:rPr>
            </w:pPr>
            <w:r w:rsidRPr="00935D74">
              <w:rPr>
                <w:sz w:val="24"/>
              </w:rPr>
              <w:t>58</w:t>
            </w:r>
          </w:p>
        </w:tc>
      </w:tr>
      <w:tr w:rsidR="00792580" w:rsidRPr="00935D74" w14:paraId="0B20862C" w14:textId="77777777" w:rsidTr="0096337D">
        <w:tc>
          <w:tcPr>
            <w:tcW w:w="353" w:type="pct"/>
            <w:vAlign w:val="center"/>
          </w:tcPr>
          <w:p w14:paraId="3EDEA8A4" w14:textId="77777777" w:rsidR="00792580" w:rsidRPr="00935D74" w:rsidRDefault="00792580" w:rsidP="0096337D">
            <w:pPr>
              <w:ind w:firstLine="0"/>
              <w:jc w:val="center"/>
              <w:rPr>
                <w:sz w:val="24"/>
              </w:rPr>
            </w:pPr>
            <w:r w:rsidRPr="00935D74">
              <w:rPr>
                <w:sz w:val="24"/>
              </w:rPr>
              <w:t>108</w:t>
            </w:r>
          </w:p>
        </w:tc>
        <w:tc>
          <w:tcPr>
            <w:tcW w:w="1232" w:type="pct"/>
            <w:vAlign w:val="center"/>
          </w:tcPr>
          <w:p w14:paraId="7EF87F61" w14:textId="77777777" w:rsidR="00792580" w:rsidRPr="00935D74" w:rsidRDefault="00792580" w:rsidP="0096337D">
            <w:pPr>
              <w:ind w:firstLine="0"/>
              <w:jc w:val="center"/>
              <w:rPr>
                <w:sz w:val="24"/>
              </w:rPr>
            </w:pPr>
            <w:r w:rsidRPr="00935D74">
              <w:rPr>
                <w:sz w:val="24"/>
              </w:rPr>
              <w:t>701152</w:t>
            </w:r>
          </w:p>
        </w:tc>
        <w:tc>
          <w:tcPr>
            <w:tcW w:w="935" w:type="pct"/>
            <w:vAlign w:val="center"/>
          </w:tcPr>
          <w:p w14:paraId="1E3BAA58"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7202C06A" w14:textId="77777777" w:rsidR="00792580" w:rsidRPr="00935D74" w:rsidRDefault="00792580" w:rsidP="0096337D">
            <w:pPr>
              <w:ind w:firstLine="0"/>
              <w:jc w:val="center"/>
              <w:rPr>
                <w:sz w:val="24"/>
              </w:rPr>
            </w:pPr>
            <w:r w:rsidRPr="00935D74">
              <w:rPr>
                <w:sz w:val="24"/>
              </w:rPr>
              <w:t>160</w:t>
            </w:r>
          </w:p>
        </w:tc>
        <w:tc>
          <w:tcPr>
            <w:tcW w:w="1172" w:type="pct"/>
            <w:vAlign w:val="center"/>
          </w:tcPr>
          <w:p w14:paraId="6E9CA987" w14:textId="77777777" w:rsidR="00792580" w:rsidRPr="00935D74" w:rsidRDefault="00792580" w:rsidP="0096337D">
            <w:pPr>
              <w:ind w:firstLine="0"/>
              <w:jc w:val="center"/>
              <w:rPr>
                <w:sz w:val="24"/>
              </w:rPr>
            </w:pPr>
            <w:r w:rsidRPr="00935D74">
              <w:rPr>
                <w:sz w:val="24"/>
              </w:rPr>
              <w:t>143</w:t>
            </w:r>
          </w:p>
        </w:tc>
      </w:tr>
      <w:tr w:rsidR="00792580" w:rsidRPr="00935D74" w14:paraId="37BA8BF6" w14:textId="77777777" w:rsidTr="0096337D">
        <w:tc>
          <w:tcPr>
            <w:tcW w:w="353" w:type="pct"/>
            <w:vAlign w:val="center"/>
          </w:tcPr>
          <w:p w14:paraId="79C80FA3" w14:textId="77777777" w:rsidR="00792580" w:rsidRPr="00935D74" w:rsidRDefault="00792580" w:rsidP="0096337D">
            <w:pPr>
              <w:ind w:firstLine="0"/>
              <w:jc w:val="center"/>
              <w:rPr>
                <w:sz w:val="24"/>
              </w:rPr>
            </w:pPr>
            <w:r w:rsidRPr="00935D74">
              <w:rPr>
                <w:sz w:val="24"/>
              </w:rPr>
              <w:t>109</w:t>
            </w:r>
          </w:p>
        </w:tc>
        <w:tc>
          <w:tcPr>
            <w:tcW w:w="1232" w:type="pct"/>
            <w:vAlign w:val="center"/>
          </w:tcPr>
          <w:p w14:paraId="0B0CCF43" w14:textId="77777777" w:rsidR="00792580" w:rsidRPr="00935D74" w:rsidRDefault="00792580" w:rsidP="0096337D">
            <w:pPr>
              <w:ind w:firstLine="0"/>
              <w:jc w:val="center"/>
              <w:rPr>
                <w:sz w:val="24"/>
              </w:rPr>
            </w:pPr>
            <w:r w:rsidRPr="00935D74">
              <w:rPr>
                <w:sz w:val="24"/>
              </w:rPr>
              <w:t>701154</w:t>
            </w:r>
          </w:p>
        </w:tc>
        <w:tc>
          <w:tcPr>
            <w:tcW w:w="935" w:type="pct"/>
            <w:vAlign w:val="center"/>
          </w:tcPr>
          <w:p w14:paraId="0577F850"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667DC6AA" w14:textId="77777777" w:rsidR="00792580" w:rsidRPr="00935D74" w:rsidRDefault="00792580" w:rsidP="0096337D">
            <w:pPr>
              <w:ind w:firstLine="0"/>
              <w:jc w:val="center"/>
              <w:rPr>
                <w:sz w:val="24"/>
              </w:rPr>
            </w:pPr>
            <w:r w:rsidRPr="00935D74">
              <w:rPr>
                <w:sz w:val="24"/>
              </w:rPr>
              <w:t>250/250</w:t>
            </w:r>
          </w:p>
        </w:tc>
        <w:tc>
          <w:tcPr>
            <w:tcW w:w="1172" w:type="pct"/>
            <w:vAlign w:val="center"/>
          </w:tcPr>
          <w:p w14:paraId="023B4B0B" w14:textId="77777777" w:rsidR="00792580" w:rsidRPr="00935D74" w:rsidRDefault="00792580" w:rsidP="0096337D">
            <w:pPr>
              <w:ind w:firstLine="0"/>
              <w:jc w:val="center"/>
              <w:rPr>
                <w:sz w:val="24"/>
              </w:rPr>
            </w:pPr>
            <w:r w:rsidRPr="00935D74">
              <w:rPr>
                <w:sz w:val="24"/>
              </w:rPr>
              <w:t>183/179</w:t>
            </w:r>
          </w:p>
        </w:tc>
      </w:tr>
      <w:tr w:rsidR="00792580" w:rsidRPr="00935D74" w14:paraId="0424288E" w14:textId="77777777" w:rsidTr="0096337D">
        <w:tc>
          <w:tcPr>
            <w:tcW w:w="353" w:type="pct"/>
            <w:vAlign w:val="center"/>
          </w:tcPr>
          <w:p w14:paraId="0A98213B" w14:textId="77777777" w:rsidR="00792580" w:rsidRPr="00935D74" w:rsidRDefault="00792580" w:rsidP="0096337D">
            <w:pPr>
              <w:ind w:firstLine="0"/>
              <w:jc w:val="center"/>
              <w:rPr>
                <w:sz w:val="24"/>
              </w:rPr>
            </w:pPr>
            <w:r w:rsidRPr="00935D74">
              <w:rPr>
                <w:sz w:val="24"/>
              </w:rPr>
              <w:t>110</w:t>
            </w:r>
          </w:p>
        </w:tc>
        <w:tc>
          <w:tcPr>
            <w:tcW w:w="1232" w:type="pct"/>
            <w:vAlign w:val="center"/>
          </w:tcPr>
          <w:p w14:paraId="093F9C25" w14:textId="77777777" w:rsidR="00792580" w:rsidRPr="00935D74" w:rsidRDefault="00792580" w:rsidP="0096337D">
            <w:pPr>
              <w:ind w:firstLine="0"/>
              <w:jc w:val="center"/>
              <w:rPr>
                <w:sz w:val="24"/>
              </w:rPr>
            </w:pPr>
            <w:r w:rsidRPr="00935D74">
              <w:rPr>
                <w:sz w:val="24"/>
              </w:rPr>
              <w:t>711155</w:t>
            </w:r>
          </w:p>
        </w:tc>
        <w:tc>
          <w:tcPr>
            <w:tcW w:w="935" w:type="pct"/>
            <w:vAlign w:val="center"/>
          </w:tcPr>
          <w:p w14:paraId="6855E465"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4227F64B" w14:textId="77777777" w:rsidR="00792580" w:rsidRPr="00935D74" w:rsidRDefault="00792580" w:rsidP="0096337D">
            <w:pPr>
              <w:ind w:firstLine="0"/>
              <w:jc w:val="center"/>
              <w:rPr>
                <w:sz w:val="24"/>
              </w:rPr>
            </w:pPr>
            <w:r w:rsidRPr="00935D74">
              <w:rPr>
                <w:sz w:val="24"/>
              </w:rPr>
              <w:t>400/400</w:t>
            </w:r>
          </w:p>
        </w:tc>
        <w:tc>
          <w:tcPr>
            <w:tcW w:w="1172" w:type="pct"/>
            <w:vAlign w:val="center"/>
          </w:tcPr>
          <w:p w14:paraId="122081E7" w14:textId="77777777" w:rsidR="00792580" w:rsidRPr="00935D74" w:rsidRDefault="00792580" w:rsidP="0096337D">
            <w:pPr>
              <w:ind w:firstLine="0"/>
              <w:jc w:val="center"/>
              <w:rPr>
                <w:sz w:val="24"/>
              </w:rPr>
            </w:pPr>
            <w:r w:rsidRPr="00935D74">
              <w:rPr>
                <w:sz w:val="24"/>
              </w:rPr>
              <w:t>257/269</w:t>
            </w:r>
          </w:p>
        </w:tc>
      </w:tr>
      <w:tr w:rsidR="00792580" w:rsidRPr="00935D74" w14:paraId="12806445" w14:textId="77777777" w:rsidTr="0096337D">
        <w:tc>
          <w:tcPr>
            <w:tcW w:w="353" w:type="pct"/>
            <w:vAlign w:val="center"/>
          </w:tcPr>
          <w:p w14:paraId="7A347473" w14:textId="77777777" w:rsidR="00792580" w:rsidRPr="00935D74" w:rsidRDefault="00792580" w:rsidP="0096337D">
            <w:pPr>
              <w:ind w:firstLine="0"/>
              <w:jc w:val="center"/>
              <w:rPr>
                <w:sz w:val="24"/>
              </w:rPr>
            </w:pPr>
            <w:r w:rsidRPr="00935D74">
              <w:rPr>
                <w:sz w:val="24"/>
              </w:rPr>
              <w:t>111</w:t>
            </w:r>
          </w:p>
        </w:tc>
        <w:tc>
          <w:tcPr>
            <w:tcW w:w="1232" w:type="pct"/>
            <w:vAlign w:val="center"/>
          </w:tcPr>
          <w:p w14:paraId="496447B4" w14:textId="77777777" w:rsidR="00792580" w:rsidRPr="00935D74" w:rsidRDefault="00792580" w:rsidP="0096337D">
            <w:pPr>
              <w:ind w:firstLine="0"/>
              <w:jc w:val="center"/>
              <w:rPr>
                <w:sz w:val="24"/>
              </w:rPr>
            </w:pPr>
            <w:r w:rsidRPr="00935D74">
              <w:rPr>
                <w:sz w:val="24"/>
              </w:rPr>
              <w:t>711156</w:t>
            </w:r>
          </w:p>
        </w:tc>
        <w:tc>
          <w:tcPr>
            <w:tcW w:w="935" w:type="pct"/>
            <w:vAlign w:val="center"/>
          </w:tcPr>
          <w:p w14:paraId="271F9BD5"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02AA133F" w14:textId="77777777" w:rsidR="00792580" w:rsidRPr="00935D74" w:rsidRDefault="00792580" w:rsidP="0096337D">
            <w:pPr>
              <w:ind w:firstLine="0"/>
              <w:jc w:val="center"/>
              <w:rPr>
                <w:sz w:val="24"/>
              </w:rPr>
            </w:pPr>
            <w:r w:rsidRPr="00935D74">
              <w:rPr>
                <w:sz w:val="24"/>
              </w:rPr>
              <w:t>160</w:t>
            </w:r>
          </w:p>
        </w:tc>
        <w:tc>
          <w:tcPr>
            <w:tcW w:w="1172" w:type="pct"/>
            <w:vAlign w:val="center"/>
          </w:tcPr>
          <w:p w14:paraId="51B11BB2" w14:textId="77777777" w:rsidR="00792580" w:rsidRPr="00935D74" w:rsidRDefault="00792580" w:rsidP="0096337D">
            <w:pPr>
              <w:ind w:firstLine="0"/>
              <w:jc w:val="center"/>
              <w:rPr>
                <w:sz w:val="24"/>
              </w:rPr>
            </w:pPr>
            <w:r w:rsidRPr="00935D74">
              <w:rPr>
                <w:sz w:val="24"/>
              </w:rPr>
              <w:t>98</w:t>
            </w:r>
          </w:p>
        </w:tc>
      </w:tr>
      <w:tr w:rsidR="00792580" w:rsidRPr="00935D74" w14:paraId="01734CB4" w14:textId="77777777" w:rsidTr="0096337D">
        <w:tc>
          <w:tcPr>
            <w:tcW w:w="353" w:type="pct"/>
            <w:vAlign w:val="center"/>
          </w:tcPr>
          <w:p w14:paraId="6293650F" w14:textId="77777777" w:rsidR="00792580" w:rsidRPr="00935D74" w:rsidRDefault="00792580" w:rsidP="0096337D">
            <w:pPr>
              <w:ind w:firstLine="0"/>
              <w:jc w:val="center"/>
              <w:rPr>
                <w:sz w:val="24"/>
              </w:rPr>
            </w:pPr>
            <w:r w:rsidRPr="00935D74">
              <w:rPr>
                <w:sz w:val="24"/>
              </w:rPr>
              <w:t>112</w:t>
            </w:r>
          </w:p>
        </w:tc>
        <w:tc>
          <w:tcPr>
            <w:tcW w:w="1232" w:type="pct"/>
            <w:vAlign w:val="center"/>
          </w:tcPr>
          <w:p w14:paraId="4B98E0EB" w14:textId="77777777" w:rsidR="00792580" w:rsidRPr="00935D74" w:rsidRDefault="00792580" w:rsidP="0096337D">
            <w:pPr>
              <w:ind w:firstLine="0"/>
              <w:jc w:val="center"/>
              <w:rPr>
                <w:sz w:val="24"/>
              </w:rPr>
            </w:pPr>
            <w:r w:rsidRPr="00935D74">
              <w:rPr>
                <w:sz w:val="24"/>
              </w:rPr>
              <w:t>710157</w:t>
            </w:r>
          </w:p>
        </w:tc>
        <w:tc>
          <w:tcPr>
            <w:tcW w:w="935" w:type="pct"/>
            <w:vAlign w:val="center"/>
          </w:tcPr>
          <w:p w14:paraId="42F96380"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746AEDF4" w14:textId="77777777" w:rsidR="00792580" w:rsidRPr="00935D74" w:rsidRDefault="00792580" w:rsidP="0096337D">
            <w:pPr>
              <w:ind w:firstLine="0"/>
              <w:jc w:val="center"/>
              <w:rPr>
                <w:sz w:val="24"/>
              </w:rPr>
            </w:pPr>
            <w:r w:rsidRPr="00935D74">
              <w:rPr>
                <w:sz w:val="24"/>
              </w:rPr>
              <w:t>160</w:t>
            </w:r>
          </w:p>
        </w:tc>
        <w:tc>
          <w:tcPr>
            <w:tcW w:w="1172" w:type="pct"/>
            <w:vAlign w:val="center"/>
          </w:tcPr>
          <w:p w14:paraId="45379C48" w14:textId="77777777" w:rsidR="00792580" w:rsidRPr="00935D74" w:rsidRDefault="00792580" w:rsidP="0096337D">
            <w:pPr>
              <w:ind w:firstLine="0"/>
              <w:jc w:val="center"/>
              <w:rPr>
                <w:sz w:val="24"/>
              </w:rPr>
            </w:pPr>
            <w:r w:rsidRPr="00935D74">
              <w:rPr>
                <w:sz w:val="24"/>
              </w:rPr>
              <w:t>30</w:t>
            </w:r>
          </w:p>
        </w:tc>
      </w:tr>
      <w:tr w:rsidR="00792580" w:rsidRPr="00935D74" w14:paraId="159AF074" w14:textId="77777777" w:rsidTr="0096337D">
        <w:tc>
          <w:tcPr>
            <w:tcW w:w="353" w:type="pct"/>
            <w:vAlign w:val="center"/>
          </w:tcPr>
          <w:p w14:paraId="3F524100" w14:textId="77777777" w:rsidR="00792580" w:rsidRPr="00935D74" w:rsidRDefault="00792580" w:rsidP="0096337D">
            <w:pPr>
              <w:ind w:firstLine="0"/>
              <w:jc w:val="center"/>
              <w:rPr>
                <w:sz w:val="24"/>
              </w:rPr>
            </w:pPr>
            <w:r w:rsidRPr="00935D74">
              <w:rPr>
                <w:sz w:val="24"/>
              </w:rPr>
              <w:t>113</w:t>
            </w:r>
          </w:p>
        </w:tc>
        <w:tc>
          <w:tcPr>
            <w:tcW w:w="1232" w:type="pct"/>
            <w:vAlign w:val="center"/>
          </w:tcPr>
          <w:p w14:paraId="51946BE6" w14:textId="77777777" w:rsidR="00792580" w:rsidRPr="00935D74" w:rsidRDefault="00792580" w:rsidP="0096337D">
            <w:pPr>
              <w:ind w:firstLine="0"/>
              <w:jc w:val="center"/>
              <w:rPr>
                <w:sz w:val="24"/>
              </w:rPr>
            </w:pPr>
            <w:r w:rsidRPr="00935D74">
              <w:rPr>
                <w:sz w:val="24"/>
              </w:rPr>
              <w:t>705168</w:t>
            </w:r>
          </w:p>
        </w:tc>
        <w:tc>
          <w:tcPr>
            <w:tcW w:w="935" w:type="pct"/>
            <w:vAlign w:val="center"/>
          </w:tcPr>
          <w:p w14:paraId="45FC461F"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7A1AFEDB" w14:textId="77777777" w:rsidR="00792580" w:rsidRPr="00935D74" w:rsidRDefault="00792580" w:rsidP="0096337D">
            <w:pPr>
              <w:ind w:firstLine="0"/>
              <w:jc w:val="center"/>
              <w:rPr>
                <w:sz w:val="24"/>
              </w:rPr>
            </w:pPr>
            <w:r w:rsidRPr="00935D74">
              <w:rPr>
                <w:sz w:val="24"/>
              </w:rPr>
              <w:t>100</w:t>
            </w:r>
          </w:p>
        </w:tc>
        <w:tc>
          <w:tcPr>
            <w:tcW w:w="1172" w:type="pct"/>
            <w:vAlign w:val="center"/>
          </w:tcPr>
          <w:p w14:paraId="78B01177" w14:textId="77777777" w:rsidR="00792580" w:rsidRPr="00935D74" w:rsidRDefault="00792580" w:rsidP="0096337D">
            <w:pPr>
              <w:ind w:firstLine="0"/>
              <w:jc w:val="center"/>
              <w:rPr>
                <w:sz w:val="24"/>
              </w:rPr>
            </w:pPr>
            <w:r w:rsidRPr="00935D74">
              <w:rPr>
                <w:sz w:val="24"/>
              </w:rPr>
              <w:t>82</w:t>
            </w:r>
          </w:p>
        </w:tc>
      </w:tr>
      <w:tr w:rsidR="00792580" w:rsidRPr="00935D74" w14:paraId="5D263354" w14:textId="77777777" w:rsidTr="0096337D">
        <w:tc>
          <w:tcPr>
            <w:tcW w:w="353" w:type="pct"/>
            <w:vAlign w:val="center"/>
          </w:tcPr>
          <w:p w14:paraId="74074D1B" w14:textId="77777777" w:rsidR="00792580" w:rsidRPr="00935D74" w:rsidRDefault="00792580" w:rsidP="0096337D">
            <w:pPr>
              <w:ind w:firstLine="0"/>
              <w:jc w:val="center"/>
              <w:rPr>
                <w:sz w:val="24"/>
              </w:rPr>
            </w:pPr>
            <w:r w:rsidRPr="00935D74">
              <w:rPr>
                <w:sz w:val="24"/>
              </w:rPr>
              <w:t>114</w:t>
            </w:r>
          </w:p>
        </w:tc>
        <w:tc>
          <w:tcPr>
            <w:tcW w:w="1232" w:type="pct"/>
            <w:vAlign w:val="center"/>
          </w:tcPr>
          <w:p w14:paraId="57260323" w14:textId="77777777" w:rsidR="00792580" w:rsidRPr="00935D74" w:rsidRDefault="00792580" w:rsidP="0096337D">
            <w:pPr>
              <w:ind w:firstLine="0"/>
              <w:jc w:val="center"/>
              <w:rPr>
                <w:sz w:val="24"/>
              </w:rPr>
            </w:pPr>
            <w:r w:rsidRPr="00935D74">
              <w:rPr>
                <w:sz w:val="24"/>
              </w:rPr>
              <w:t>706172</w:t>
            </w:r>
          </w:p>
        </w:tc>
        <w:tc>
          <w:tcPr>
            <w:tcW w:w="935" w:type="pct"/>
            <w:vAlign w:val="center"/>
          </w:tcPr>
          <w:p w14:paraId="68533924"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5BC41BB4" w14:textId="77777777" w:rsidR="00792580" w:rsidRPr="00935D74" w:rsidRDefault="00792580" w:rsidP="0096337D">
            <w:pPr>
              <w:ind w:firstLine="0"/>
              <w:jc w:val="center"/>
              <w:rPr>
                <w:sz w:val="24"/>
              </w:rPr>
            </w:pPr>
            <w:r w:rsidRPr="00935D74">
              <w:rPr>
                <w:sz w:val="24"/>
              </w:rPr>
              <w:t>60</w:t>
            </w:r>
          </w:p>
        </w:tc>
        <w:tc>
          <w:tcPr>
            <w:tcW w:w="1172" w:type="pct"/>
            <w:vAlign w:val="center"/>
          </w:tcPr>
          <w:p w14:paraId="0D67AB60" w14:textId="77777777" w:rsidR="00792580" w:rsidRPr="00935D74" w:rsidRDefault="00792580" w:rsidP="0096337D">
            <w:pPr>
              <w:ind w:firstLine="0"/>
              <w:jc w:val="center"/>
              <w:rPr>
                <w:sz w:val="24"/>
              </w:rPr>
            </w:pPr>
            <w:r w:rsidRPr="00935D74">
              <w:rPr>
                <w:sz w:val="24"/>
              </w:rPr>
              <w:t>47</w:t>
            </w:r>
          </w:p>
        </w:tc>
      </w:tr>
      <w:tr w:rsidR="00792580" w:rsidRPr="00935D74" w14:paraId="447919DD" w14:textId="77777777" w:rsidTr="0096337D">
        <w:tc>
          <w:tcPr>
            <w:tcW w:w="353" w:type="pct"/>
            <w:vAlign w:val="center"/>
          </w:tcPr>
          <w:p w14:paraId="1D8BF2DD" w14:textId="77777777" w:rsidR="00792580" w:rsidRPr="00935D74" w:rsidRDefault="00792580" w:rsidP="0096337D">
            <w:pPr>
              <w:ind w:firstLine="0"/>
              <w:jc w:val="center"/>
              <w:rPr>
                <w:sz w:val="24"/>
              </w:rPr>
            </w:pPr>
            <w:r w:rsidRPr="00935D74">
              <w:rPr>
                <w:sz w:val="24"/>
              </w:rPr>
              <w:t>115</w:t>
            </w:r>
          </w:p>
        </w:tc>
        <w:tc>
          <w:tcPr>
            <w:tcW w:w="1232" w:type="pct"/>
            <w:vAlign w:val="center"/>
          </w:tcPr>
          <w:p w14:paraId="1CF0B77E" w14:textId="77777777" w:rsidR="00792580" w:rsidRPr="00935D74" w:rsidRDefault="00792580" w:rsidP="0096337D">
            <w:pPr>
              <w:ind w:firstLine="0"/>
              <w:jc w:val="center"/>
              <w:rPr>
                <w:sz w:val="24"/>
              </w:rPr>
            </w:pPr>
            <w:r w:rsidRPr="00935D74">
              <w:rPr>
                <w:sz w:val="24"/>
              </w:rPr>
              <w:t>703179</w:t>
            </w:r>
          </w:p>
        </w:tc>
        <w:tc>
          <w:tcPr>
            <w:tcW w:w="935" w:type="pct"/>
            <w:vAlign w:val="center"/>
          </w:tcPr>
          <w:p w14:paraId="59BC20E2"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21465C37" w14:textId="77777777" w:rsidR="00792580" w:rsidRPr="00935D74" w:rsidRDefault="00792580" w:rsidP="0096337D">
            <w:pPr>
              <w:ind w:firstLine="0"/>
              <w:jc w:val="center"/>
              <w:rPr>
                <w:sz w:val="24"/>
              </w:rPr>
            </w:pPr>
            <w:r w:rsidRPr="00935D74">
              <w:rPr>
                <w:sz w:val="24"/>
              </w:rPr>
              <w:t>250/315</w:t>
            </w:r>
          </w:p>
        </w:tc>
        <w:tc>
          <w:tcPr>
            <w:tcW w:w="1172" w:type="pct"/>
            <w:vAlign w:val="center"/>
          </w:tcPr>
          <w:p w14:paraId="234C62DA" w14:textId="77777777" w:rsidR="00792580" w:rsidRPr="00935D74" w:rsidRDefault="00792580" w:rsidP="0096337D">
            <w:pPr>
              <w:ind w:firstLine="0"/>
              <w:jc w:val="center"/>
              <w:rPr>
                <w:sz w:val="24"/>
              </w:rPr>
            </w:pPr>
            <w:r w:rsidRPr="00935D74">
              <w:rPr>
                <w:sz w:val="24"/>
              </w:rPr>
              <w:t>250/276</w:t>
            </w:r>
          </w:p>
        </w:tc>
      </w:tr>
      <w:tr w:rsidR="00792580" w:rsidRPr="00935D74" w14:paraId="63F39577" w14:textId="77777777" w:rsidTr="0096337D">
        <w:tc>
          <w:tcPr>
            <w:tcW w:w="353" w:type="pct"/>
            <w:vAlign w:val="center"/>
          </w:tcPr>
          <w:p w14:paraId="74E216DD" w14:textId="77777777" w:rsidR="00792580" w:rsidRPr="00935D74" w:rsidRDefault="00792580" w:rsidP="0096337D">
            <w:pPr>
              <w:ind w:firstLine="0"/>
              <w:jc w:val="center"/>
              <w:rPr>
                <w:sz w:val="24"/>
              </w:rPr>
            </w:pPr>
            <w:r w:rsidRPr="00935D74">
              <w:rPr>
                <w:sz w:val="24"/>
              </w:rPr>
              <w:t>116</w:t>
            </w:r>
          </w:p>
        </w:tc>
        <w:tc>
          <w:tcPr>
            <w:tcW w:w="1232" w:type="pct"/>
            <w:vAlign w:val="center"/>
          </w:tcPr>
          <w:p w14:paraId="2094057D" w14:textId="77777777" w:rsidR="00792580" w:rsidRPr="00935D74" w:rsidRDefault="00792580" w:rsidP="0096337D">
            <w:pPr>
              <w:ind w:firstLine="0"/>
              <w:jc w:val="center"/>
              <w:rPr>
                <w:sz w:val="24"/>
              </w:rPr>
            </w:pPr>
            <w:r w:rsidRPr="00935D74">
              <w:rPr>
                <w:sz w:val="24"/>
              </w:rPr>
              <w:t>711185</w:t>
            </w:r>
          </w:p>
        </w:tc>
        <w:tc>
          <w:tcPr>
            <w:tcW w:w="935" w:type="pct"/>
            <w:vAlign w:val="center"/>
          </w:tcPr>
          <w:p w14:paraId="69A340C8"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36F93796" w14:textId="77777777" w:rsidR="00792580" w:rsidRPr="00935D74" w:rsidRDefault="00792580" w:rsidP="0096337D">
            <w:pPr>
              <w:ind w:firstLine="0"/>
              <w:jc w:val="center"/>
              <w:rPr>
                <w:sz w:val="24"/>
              </w:rPr>
            </w:pPr>
            <w:r w:rsidRPr="00935D74">
              <w:rPr>
                <w:sz w:val="24"/>
              </w:rPr>
              <w:t>400/400</w:t>
            </w:r>
          </w:p>
        </w:tc>
        <w:tc>
          <w:tcPr>
            <w:tcW w:w="1172" w:type="pct"/>
            <w:vAlign w:val="center"/>
          </w:tcPr>
          <w:p w14:paraId="11D643CC" w14:textId="77777777" w:rsidR="00792580" w:rsidRPr="00935D74" w:rsidRDefault="00792580" w:rsidP="0096337D">
            <w:pPr>
              <w:ind w:firstLine="0"/>
              <w:jc w:val="center"/>
              <w:rPr>
                <w:sz w:val="24"/>
              </w:rPr>
            </w:pPr>
            <w:r w:rsidRPr="00935D74">
              <w:rPr>
                <w:sz w:val="24"/>
              </w:rPr>
              <w:t>223/287</w:t>
            </w:r>
          </w:p>
        </w:tc>
      </w:tr>
      <w:tr w:rsidR="00792580" w:rsidRPr="00935D74" w14:paraId="14CC904F" w14:textId="77777777" w:rsidTr="0096337D">
        <w:tc>
          <w:tcPr>
            <w:tcW w:w="353" w:type="pct"/>
            <w:vAlign w:val="center"/>
          </w:tcPr>
          <w:p w14:paraId="12B9E474" w14:textId="77777777" w:rsidR="00792580" w:rsidRPr="00935D74" w:rsidRDefault="00792580" w:rsidP="0096337D">
            <w:pPr>
              <w:ind w:firstLine="0"/>
              <w:jc w:val="center"/>
              <w:rPr>
                <w:sz w:val="24"/>
              </w:rPr>
            </w:pPr>
            <w:r w:rsidRPr="00935D74">
              <w:rPr>
                <w:sz w:val="24"/>
              </w:rPr>
              <w:t>117</w:t>
            </w:r>
          </w:p>
        </w:tc>
        <w:tc>
          <w:tcPr>
            <w:tcW w:w="1232" w:type="pct"/>
            <w:vAlign w:val="center"/>
          </w:tcPr>
          <w:p w14:paraId="007DF10A" w14:textId="77777777" w:rsidR="00792580" w:rsidRPr="00935D74" w:rsidRDefault="00792580" w:rsidP="0096337D">
            <w:pPr>
              <w:ind w:firstLine="0"/>
              <w:jc w:val="center"/>
              <w:rPr>
                <w:sz w:val="24"/>
              </w:rPr>
            </w:pPr>
            <w:r w:rsidRPr="00935D74">
              <w:rPr>
                <w:sz w:val="24"/>
              </w:rPr>
              <w:t>704191</w:t>
            </w:r>
          </w:p>
        </w:tc>
        <w:tc>
          <w:tcPr>
            <w:tcW w:w="935" w:type="pct"/>
            <w:vAlign w:val="center"/>
          </w:tcPr>
          <w:p w14:paraId="7A94B744"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3647931B" w14:textId="77777777" w:rsidR="00792580" w:rsidRPr="00935D74" w:rsidRDefault="00792580" w:rsidP="0096337D">
            <w:pPr>
              <w:ind w:firstLine="0"/>
              <w:jc w:val="center"/>
              <w:rPr>
                <w:sz w:val="24"/>
              </w:rPr>
            </w:pPr>
            <w:r w:rsidRPr="00935D74">
              <w:rPr>
                <w:sz w:val="24"/>
              </w:rPr>
              <w:t>100/100</w:t>
            </w:r>
          </w:p>
        </w:tc>
        <w:tc>
          <w:tcPr>
            <w:tcW w:w="1172" w:type="pct"/>
            <w:vAlign w:val="center"/>
          </w:tcPr>
          <w:p w14:paraId="72E34B4C" w14:textId="77777777" w:rsidR="00792580" w:rsidRPr="00935D74" w:rsidRDefault="00792580" w:rsidP="0096337D">
            <w:pPr>
              <w:ind w:firstLine="0"/>
              <w:jc w:val="center"/>
              <w:rPr>
                <w:sz w:val="24"/>
              </w:rPr>
            </w:pPr>
            <w:r w:rsidRPr="00935D74">
              <w:rPr>
                <w:sz w:val="24"/>
              </w:rPr>
              <w:t>70/100</w:t>
            </w:r>
          </w:p>
        </w:tc>
      </w:tr>
      <w:tr w:rsidR="00792580" w:rsidRPr="00935D74" w14:paraId="0D228869" w14:textId="77777777" w:rsidTr="0096337D">
        <w:tc>
          <w:tcPr>
            <w:tcW w:w="353" w:type="pct"/>
            <w:vAlign w:val="center"/>
          </w:tcPr>
          <w:p w14:paraId="06C8D72F" w14:textId="77777777" w:rsidR="00792580" w:rsidRPr="00935D74" w:rsidRDefault="00792580" w:rsidP="0096337D">
            <w:pPr>
              <w:ind w:firstLine="0"/>
              <w:jc w:val="center"/>
              <w:rPr>
                <w:sz w:val="24"/>
              </w:rPr>
            </w:pPr>
            <w:r w:rsidRPr="00935D74">
              <w:rPr>
                <w:sz w:val="24"/>
              </w:rPr>
              <w:t>118</w:t>
            </w:r>
          </w:p>
        </w:tc>
        <w:tc>
          <w:tcPr>
            <w:tcW w:w="1232" w:type="pct"/>
            <w:vAlign w:val="center"/>
          </w:tcPr>
          <w:p w14:paraId="61F3C731" w14:textId="77777777" w:rsidR="00792580" w:rsidRPr="00935D74" w:rsidRDefault="00792580" w:rsidP="0096337D">
            <w:pPr>
              <w:ind w:firstLine="0"/>
              <w:jc w:val="center"/>
              <w:rPr>
                <w:sz w:val="24"/>
              </w:rPr>
            </w:pPr>
            <w:r w:rsidRPr="00935D74">
              <w:rPr>
                <w:sz w:val="24"/>
              </w:rPr>
              <w:t>711192</w:t>
            </w:r>
          </w:p>
        </w:tc>
        <w:tc>
          <w:tcPr>
            <w:tcW w:w="935" w:type="pct"/>
            <w:vAlign w:val="center"/>
          </w:tcPr>
          <w:p w14:paraId="602D8794"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4DB71E5E" w14:textId="77777777" w:rsidR="00792580" w:rsidRPr="00935D74" w:rsidRDefault="00792580" w:rsidP="0096337D">
            <w:pPr>
              <w:ind w:firstLine="0"/>
              <w:jc w:val="center"/>
              <w:rPr>
                <w:sz w:val="24"/>
              </w:rPr>
            </w:pPr>
            <w:r w:rsidRPr="00935D74">
              <w:rPr>
                <w:sz w:val="24"/>
              </w:rPr>
              <w:t>630/630</w:t>
            </w:r>
          </w:p>
        </w:tc>
        <w:tc>
          <w:tcPr>
            <w:tcW w:w="1172" w:type="pct"/>
            <w:vAlign w:val="center"/>
          </w:tcPr>
          <w:p w14:paraId="0514E1AE" w14:textId="77777777" w:rsidR="00792580" w:rsidRPr="00935D74" w:rsidRDefault="00792580" w:rsidP="0096337D">
            <w:pPr>
              <w:ind w:firstLine="0"/>
              <w:jc w:val="center"/>
              <w:rPr>
                <w:sz w:val="24"/>
              </w:rPr>
            </w:pPr>
            <w:r w:rsidRPr="00935D74">
              <w:rPr>
                <w:sz w:val="24"/>
              </w:rPr>
              <w:t>586/630</w:t>
            </w:r>
          </w:p>
        </w:tc>
      </w:tr>
      <w:tr w:rsidR="00792580" w:rsidRPr="00935D74" w14:paraId="385E4B38" w14:textId="77777777" w:rsidTr="0096337D">
        <w:tc>
          <w:tcPr>
            <w:tcW w:w="353" w:type="pct"/>
            <w:vAlign w:val="center"/>
          </w:tcPr>
          <w:p w14:paraId="00D7E077" w14:textId="77777777" w:rsidR="00792580" w:rsidRPr="00935D74" w:rsidRDefault="00792580" w:rsidP="0096337D">
            <w:pPr>
              <w:ind w:firstLine="0"/>
              <w:jc w:val="center"/>
              <w:rPr>
                <w:sz w:val="24"/>
              </w:rPr>
            </w:pPr>
            <w:r w:rsidRPr="00935D74">
              <w:rPr>
                <w:sz w:val="24"/>
              </w:rPr>
              <w:t>119</w:t>
            </w:r>
          </w:p>
        </w:tc>
        <w:tc>
          <w:tcPr>
            <w:tcW w:w="1232" w:type="pct"/>
            <w:vAlign w:val="center"/>
          </w:tcPr>
          <w:p w14:paraId="74CAF12C" w14:textId="77777777" w:rsidR="00792580" w:rsidRPr="00935D74" w:rsidRDefault="00792580" w:rsidP="0096337D">
            <w:pPr>
              <w:ind w:firstLine="0"/>
              <w:jc w:val="center"/>
              <w:rPr>
                <w:sz w:val="24"/>
              </w:rPr>
            </w:pPr>
            <w:r w:rsidRPr="00935D74">
              <w:rPr>
                <w:sz w:val="24"/>
              </w:rPr>
              <w:t>701193</w:t>
            </w:r>
          </w:p>
        </w:tc>
        <w:tc>
          <w:tcPr>
            <w:tcW w:w="935" w:type="pct"/>
            <w:vAlign w:val="center"/>
          </w:tcPr>
          <w:p w14:paraId="28930AD1"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2C12AD3F" w14:textId="77777777" w:rsidR="00792580" w:rsidRPr="00935D74" w:rsidRDefault="00792580" w:rsidP="0096337D">
            <w:pPr>
              <w:ind w:firstLine="0"/>
              <w:jc w:val="center"/>
              <w:rPr>
                <w:sz w:val="24"/>
              </w:rPr>
            </w:pPr>
            <w:r w:rsidRPr="00935D74">
              <w:rPr>
                <w:sz w:val="24"/>
              </w:rPr>
              <w:t>160</w:t>
            </w:r>
          </w:p>
        </w:tc>
        <w:tc>
          <w:tcPr>
            <w:tcW w:w="1172" w:type="pct"/>
            <w:vAlign w:val="center"/>
          </w:tcPr>
          <w:p w14:paraId="638D2200" w14:textId="77777777" w:rsidR="00792580" w:rsidRPr="00935D74" w:rsidRDefault="00792580" w:rsidP="0096337D">
            <w:pPr>
              <w:ind w:firstLine="0"/>
              <w:jc w:val="center"/>
              <w:rPr>
                <w:sz w:val="24"/>
              </w:rPr>
            </w:pPr>
            <w:r w:rsidRPr="00935D74">
              <w:rPr>
                <w:sz w:val="24"/>
              </w:rPr>
              <w:t>64</w:t>
            </w:r>
          </w:p>
        </w:tc>
      </w:tr>
      <w:tr w:rsidR="00792580" w:rsidRPr="00935D74" w14:paraId="7B21F86E" w14:textId="77777777" w:rsidTr="0096337D">
        <w:tc>
          <w:tcPr>
            <w:tcW w:w="353" w:type="pct"/>
            <w:vAlign w:val="center"/>
          </w:tcPr>
          <w:p w14:paraId="1478686E" w14:textId="77777777" w:rsidR="00792580" w:rsidRPr="00935D74" w:rsidRDefault="00792580" w:rsidP="0096337D">
            <w:pPr>
              <w:ind w:firstLine="0"/>
              <w:jc w:val="center"/>
              <w:rPr>
                <w:sz w:val="24"/>
              </w:rPr>
            </w:pPr>
            <w:r w:rsidRPr="00935D74">
              <w:rPr>
                <w:sz w:val="24"/>
              </w:rPr>
              <w:t>120</w:t>
            </w:r>
          </w:p>
        </w:tc>
        <w:tc>
          <w:tcPr>
            <w:tcW w:w="1232" w:type="pct"/>
            <w:vAlign w:val="center"/>
          </w:tcPr>
          <w:p w14:paraId="6A4B0991" w14:textId="77777777" w:rsidR="00792580" w:rsidRPr="00935D74" w:rsidRDefault="00792580" w:rsidP="0096337D">
            <w:pPr>
              <w:ind w:firstLine="0"/>
              <w:jc w:val="center"/>
              <w:rPr>
                <w:sz w:val="24"/>
              </w:rPr>
            </w:pPr>
            <w:r w:rsidRPr="00935D74">
              <w:rPr>
                <w:sz w:val="24"/>
              </w:rPr>
              <w:t>705195</w:t>
            </w:r>
          </w:p>
        </w:tc>
        <w:tc>
          <w:tcPr>
            <w:tcW w:w="935" w:type="pct"/>
            <w:vAlign w:val="center"/>
          </w:tcPr>
          <w:p w14:paraId="5BBAF610"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2E7E9D5A" w14:textId="77777777" w:rsidR="00792580" w:rsidRPr="00935D74" w:rsidRDefault="00792580" w:rsidP="0096337D">
            <w:pPr>
              <w:ind w:firstLine="0"/>
              <w:jc w:val="center"/>
              <w:rPr>
                <w:sz w:val="24"/>
              </w:rPr>
            </w:pPr>
            <w:r w:rsidRPr="00935D74">
              <w:rPr>
                <w:sz w:val="24"/>
              </w:rPr>
              <w:t>40</w:t>
            </w:r>
          </w:p>
        </w:tc>
        <w:tc>
          <w:tcPr>
            <w:tcW w:w="1172" w:type="pct"/>
            <w:vAlign w:val="center"/>
          </w:tcPr>
          <w:p w14:paraId="4A6761DB" w14:textId="77777777" w:rsidR="00792580" w:rsidRPr="00935D74" w:rsidRDefault="00792580" w:rsidP="0096337D">
            <w:pPr>
              <w:ind w:firstLine="0"/>
              <w:jc w:val="center"/>
              <w:rPr>
                <w:sz w:val="24"/>
              </w:rPr>
            </w:pPr>
            <w:r w:rsidRPr="00935D74">
              <w:rPr>
                <w:sz w:val="24"/>
              </w:rPr>
              <w:t>38</w:t>
            </w:r>
          </w:p>
        </w:tc>
      </w:tr>
      <w:tr w:rsidR="00792580" w:rsidRPr="00935D74" w14:paraId="274C3B43" w14:textId="77777777" w:rsidTr="0096337D">
        <w:tc>
          <w:tcPr>
            <w:tcW w:w="353" w:type="pct"/>
            <w:vAlign w:val="center"/>
          </w:tcPr>
          <w:p w14:paraId="6144870D" w14:textId="77777777" w:rsidR="00792580" w:rsidRPr="00935D74" w:rsidRDefault="00792580" w:rsidP="0096337D">
            <w:pPr>
              <w:ind w:firstLine="0"/>
              <w:jc w:val="center"/>
              <w:rPr>
                <w:sz w:val="24"/>
              </w:rPr>
            </w:pPr>
            <w:r w:rsidRPr="00935D74">
              <w:rPr>
                <w:sz w:val="24"/>
              </w:rPr>
              <w:t>121</w:t>
            </w:r>
          </w:p>
        </w:tc>
        <w:tc>
          <w:tcPr>
            <w:tcW w:w="1232" w:type="pct"/>
            <w:vAlign w:val="center"/>
          </w:tcPr>
          <w:p w14:paraId="1CFDD790" w14:textId="77777777" w:rsidR="00792580" w:rsidRPr="00935D74" w:rsidRDefault="00792580" w:rsidP="0096337D">
            <w:pPr>
              <w:ind w:firstLine="0"/>
              <w:jc w:val="center"/>
              <w:rPr>
                <w:sz w:val="24"/>
              </w:rPr>
            </w:pPr>
            <w:r w:rsidRPr="00935D74">
              <w:rPr>
                <w:sz w:val="24"/>
              </w:rPr>
              <w:t>706196</w:t>
            </w:r>
          </w:p>
        </w:tc>
        <w:tc>
          <w:tcPr>
            <w:tcW w:w="935" w:type="pct"/>
            <w:vAlign w:val="center"/>
          </w:tcPr>
          <w:p w14:paraId="514380FC"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25B81CF0" w14:textId="77777777" w:rsidR="00792580" w:rsidRPr="00935D74" w:rsidRDefault="00792580" w:rsidP="0096337D">
            <w:pPr>
              <w:ind w:firstLine="0"/>
              <w:jc w:val="center"/>
              <w:rPr>
                <w:sz w:val="24"/>
              </w:rPr>
            </w:pPr>
            <w:r w:rsidRPr="00935D74">
              <w:rPr>
                <w:sz w:val="24"/>
              </w:rPr>
              <w:t>100</w:t>
            </w:r>
          </w:p>
        </w:tc>
        <w:tc>
          <w:tcPr>
            <w:tcW w:w="1172" w:type="pct"/>
            <w:vAlign w:val="center"/>
          </w:tcPr>
          <w:p w14:paraId="233AF16A" w14:textId="77777777" w:rsidR="00792580" w:rsidRPr="00935D74" w:rsidRDefault="00792580" w:rsidP="0096337D">
            <w:pPr>
              <w:ind w:firstLine="0"/>
              <w:jc w:val="center"/>
              <w:rPr>
                <w:sz w:val="24"/>
              </w:rPr>
            </w:pPr>
            <w:r w:rsidRPr="00935D74">
              <w:rPr>
                <w:sz w:val="24"/>
              </w:rPr>
              <w:t>54</w:t>
            </w:r>
          </w:p>
        </w:tc>
      </w:tr>
      <w:tr w:rsidR="00792580" w:rsidRPr="00935D74" w14:paraId="21DE64E7" w14:textId="77777777" w:rsidTr="0096337D">
        <w:tc>
          <w:tcPr>
            <w:tcW w:w="353" w:type="pct"/>
            <w:vAlign w:val="center"/>
          </w:tcPr>
          <w:p w14:paraId="328A4551" w14:textId="77777777" w:rsidR="00792580" w:rsidRPr="00935D74" w:rsidRDefault="00792580" w:rsidP="0096337D">
            <w:pPr>
              <w:ind w:firstLine="0"/>
              <w:jc w:val="center"/>
              <w:rPr>
                <w:sz w:val="24"/>
              </w:rPr>
            </w:pPr>
            <w:r w:rsidRPr="00935D74">
              <w:rPr>
                <w:sz w:val="24"/>
              </w:rPr>
              <w:t>122</w:t>
            </w:r>
          </w:p>
        </w:tc>
        <w:tc>
          <w:tcPr>
            <w:tcW w:w="1232" w:type="pct"/>
            <w:vAlign w:val="center"/>
          </w:tcPr>
          <w:p w14:paraId="7D92154E" w14:textId="77777777" w:rsidR="00792580" w:rsidRPr="00935D74" w:rsidRDefault="00792580" w:rsidP="0096337D">
            <w:pPr>
              <w:ind w:firstLine="0"/>
              <w:jc w:val="center"/>
              <w:rPr>
                <w:sz w:val="24"/>
              </w:rPr>
            </w:pPr>
            <w:r w:rsidRPr="00935D74">
              <w:rPr>
                <w:sz w:val="24"/>
              </w:rPr>
              <w:t>702200</w:t>
            </w:r>
          </w:p>
        </w:tc>
        <w:tc>
          <w:tcPr>
            <w:tcW w:w="935" w:type="pct"/>
            <w:vAlign w:val="center"/>
          </w:tcPr>
          <w:p w14:paraId="68484C37"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38A0D5FD" w14:textId="77777777" w:rsidR="00792580" w:rsidRPr="00935D74" w:rsidRDefault="00792580" w:rsidP="0096337D">
            <w:pPr>
              <w:ind w:firstLine="0"/>
              <w:jc w:val="center"/>
              <w:rPr>
                <w:sz w:val="24"/>
              </w:rPr>
            </w:pPr>
            <w:r w:rsidRPr="00935D74">
              <w:rPr>
                <w:sz w:val="24"/>
              </w:rPr>
              <w:t>400</w:t>
            </w:r>
          </w:p>
        </w:tc>
        <w:tc>
          <w:tcPr>
            <w:tcW w:w="1172" w:type="pct"/>
            <w:vAlign w:val="center"/>
          </w:tcPr>
          <w:p w14:paraId="0D3E15FE" w14:textId="77777777" w:rsidR="00792580" w:rsidRPr="00935D74" w:rsidRDefault="00792580" w:rsidP="0096337D">
            <w:pPr>
              <w:ind w:firstLine="0"/>
              <w:jc w:val="center"/>
              <w:rPr>
                <w:sz w:val="24"/>
              </w:rPr>
            </w:pPr>
            <w:r w:rsidRPr="00935D74">
              <w:rPr>
                <w:sz w:val="24"/>
              </w:rPr>
              <w:t>212</w:t>
            </w:r>
          </w:p>
        </w:tc>
      </w:tr>
      <w:tr w:rsidR="00792580" w:rsidRPr="00935D74" w14:paraId="7D9CAF81" w14:textId="77777777" w:rsidTr="0096337D">
        <w:tc>
          <w:tcPr>
            <w:tcW w:w="353" w:type="pct"/>
            <w:vAlign w:val="center"/>
          </w:tcPr>
          <w:p w14:paraId="6BD1AB29" w14:textId="77777777" w:rsidR="00792580" w:rsidRPr="00935D74" w:rsidRDefault="00792580" w:rsidP="0096337D">
            <w:pPr>
              <w:ind w:firstLine="0"/>
              <w:jc w:val="center"/>
              <w:rPr>
                <w:sz w:val="24"/>
              </w:rPr>
            </w:pPr>
            <w:r w:rsidRPr="00935D74">
              <w:rPr>
                <w:sz w:val="24"/>
              </w:rPr>
              <w:t>123</w:t>
            </w:r>
          </w:p>
        </w:tc>
        <w:tc>
          <w:tcPr>
            <w:tcW w:w="1232" w:type="pct"/>
            <w:vAlign w:val="center"/>
          </w:tcPr>
          <w:p w14:paraId="65A03B67" w14:textId="77777777" w:rsidR="00792580" w:rsidRPr="00935D74" w:rsidRDefault="00792580" w:rsidP="0096337D">
            <w:pPr>
              <w:ind w:firstLine="0"/>
              <w:jc w:val="center"/>
              <w:rPr>
                <w:sz w:val="24"/>
              </w:rPr>
            </w:pPr>
            <w:r w:rsidRPr="00935D74">
              <w:rPr>
                <w:sz w:val="24"/>
              </w:rPr>
              <w:t>711201</w:t>
            </w:r>
          </w:p>
        </w:tc>
        <w:tc>
          <w:tcPr>
            <w:tcW w:w="935" w:type="pct"/>
            <w:vAlign w:val="center"/>
          </w:tcPr>
          <w:p w14:paraId="4F13D3D4"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46B25E0E" w14:textId="77777777" w:rsidR="00792580" w:rsidRPr="00935D74" w:rsidRDefault="00792580" w:rsidP="0096337D">
            <w:pPr>
              <w:ind w:firstLine="0"/>
              <w:jc w:val="center"/>
              <w:rPr>
                <w:sz w:val="24"/>
              </w:rPr>
            </w:pPr>
            <w:r w:rsidRPr="00935D74">
              <w:rPr>
                <w:sz w:val="24"/>
              </w:rPr>
              <w:t>100</w:t>
            </w:r>
          </w:p>
        </w:tc>
        <w:tc>
          <w:tcPr>
            <w:tcW w:w="1172" w:type="pct"/>
            <w:vAlign w:val="center"/>
          </w:tcPr>
          <w:p w14:paraId="43CF2A75" w14:textId="77777777" w:rsidR="00792580" w:rsidRPr="00935D74" w:rsidRDefault="00792580" w:rsidP="0096337D">
            <w:pPr>
              <w:ind w:firstLine="0"/>
              <w:jc w:val="center"/>
              <w:rPr>
                <w:sz w:val="24"/>
              </w:rPr>
            </w:pPr>
            <w:r w:rsidRPr="00935D74">
              <w:rPr>
                <w:sz w:val="24"/>
              </w:rPr>
              <w:t>59</w:t>
            </w:r>
          </w:p>
        </w:tc>
      </w:tr>
      <w:tr w:rsidR="00792580" w:rsidRPr="00935D74" w14:paraId="645F9380" w14:textId="77777777" w:rsidTr="0096337D">
        <w:tc>
          <w:tcPr>
            <w:tcW w:w="353" w:type="pct"/>
            <w:vAlign w:val="center"/>
          </w:tcPr>
          <w:p w14:paraId="7F05E25E" w14:textId="77777777" w:rsidR="00792580" w:rsidRPr="00935D74" w:rsidRDefault="00792580" w:rsidP="0096337D">
            <w:pPr>
              <w:ind w:firstLine="0"/>
              <w:jc w:val="center"/>
              <w:rPr>
                <w:sz w:val="24"/>
              </w:rPr>
            </w:pPr>
            <w:r w:rsidRPr="00935D74">
              <w:rPr>
                <w:sz w:val="24"/>
              </w:rPr>
              <w:t>124</w:t>
            </w:r>
          </w:p>
        </w:tc>
        <w:tc>
          <w:tcPr>
            <w:tcW w:w="1232" w:type="pct"/>
            <w:vAlign w:val="center"/>
          </w:tcPr>
          <w:p w14:paraId="1FCA2FC1" w14:textId="77777777" w:rsidR="00792580" w:rsidRPr="00935D74" w:rsidRDefault="00792580" w:rsidP="0096337D">
            <w:pPr>
              <w:ind w:firstLine="0"/>
              <w:jc w:val="center"/>
              <w:rPr>
                <w:sz w:val="24"/>
              </w:rPr>
            </w:pPr>
            <w:r w:rsidRPr="00935D74">
              <w:rPr>
                <w:sz w:val="24"/>
              </w:rPr>
              <w:t>701202</w:t>
            </w:r>
          </w:p>
        </w:tc>
        <w:tc>
          <w:tcPr>
            <w:tcW w:w="935" w:type="pct"/>
            <w:vAlign w:val="center"/>
          </w:tcPr>
          <w:p w14:paraId="2A96BF7A"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743C8648" w14:textId="77777777" w:rsidR="00792580" w:rsidRPr="00935D74" w:rsidRDefault="00792580" w:rsidP="0096337D">
            <w:pPr>
              <w:ind w:firstLine="0"/>
              <w:jc w:val="center"/>
              <w:rPr>
                <w:sz w:val="24"/>
              </w:rPr>
            </w:pPr>
            <w:r w:rsidRPr="00935D74">
              <w:rPr>
                <w:sz w:val="24"/>
              </w:rPr>
              <w:t>100</w:t>
            </w:r>
          </w:p>
        </w:tc>
        <w:tc>
          <w:tcPr>
            <w:tcW w:w="1172" w:type="pct"/>
            <w:vAlign w:val="center"/>
          </w:tcPr>
          <w:p w14:paraId="50F865A0" w14:textId="77777777" w:rsidR="00792580" w:rsidRPr="00935D74" w:rsidRDefault="00792580" w:rsidP="0096337D">
            <w:pPr>
              <w:ind w:firstLine="0"/>
              <w:jc w:val="center"/>
              <w:rPr>
                <w:sz w:val="24"/>
              </w:rPr>
            </w:pPr>
            <w:r w:rsidRPr="00935D74">
              <w:rPr>
                <w:sz w:val="24"/>
              </w:rPr>
              <w:t>58</w:t>
            </w:r>
          </w:p>
        </w:tc>
      </w:tr>
      <w:tr w:rsidR="00792580" w:rsidRPr="00935D74" w14:paraId="433C5255" w14:textId="77777777" w:rsidTr="0096337D">
        <w:tc>
          <w:tcPr>
            <w:tcW w:w="353" w:type="pct"/>
            <w:vAlign w:val="center"/>
          </w:tcPr>
          <w:p w14:paraId="41AA7050" w14:textId="77777777" w:rsidR="00792580" w:rsidRPr="00935D74" w:rsidRDefault="00792580" w:rsidP="0096337D">
            <w:pPr>
              <w:ind w:firstLine="0"/>
              <w:jc w:val="center"/>
              <w:rPr>
                <w:sz w:val="24"/>
              </w:rPr>
            </w:pPr>
            <w:r w:rsidRPr="00935D74">
              <w:rPr>
                <w:sz w:val="24"/>
              </w:rPr>
              <w:t>125</w:t>
            </w:r>
          </w:p>
        </w:tc>
        <w:tc>
          <w:tcPr>
            <w:tcW w:w="1232" w:type="pct"/>
            <w:vAlign w:val="center"/>
          </w:tcPr>
          <w:p w14:paraId="42A38C99" w14:textId="77777777" w:rsidR="00792580" w:rsidRPr="00935D74" w:rsidRDefault="00792580" w:rsidP="0096337D">
            <w:pPr>
              <w:ind w:firstLine="0"/>
              <w:jc w:val="center"/>
              <w:rPr>
                <w:sz w:val="24"/>
              </w:rPr>
            </w:pPr>
            <w:r w:rsidRPr="00935D74">
              <w:rPr>
                <w:sz w:val="24"/>
              </w:rPr>
              <w:t>701203</w:t>
            </w:r>
          </w:p>
        </w:tc>
        <w:tc>
          <w:tcPr>
            <w:tcW w:w="935" w:type="pct"/>
            <w:vAlign w:val="center"/>
          </w:tcPr>
          <w:p w14:paraId="175593C4"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491272EF" w14:textId="77777777" w:rsidR="00792580" w:rsidRPr="00935D74" w:rsidRDefault="00792580" w:rsidP="0096337D">
            <w:pPr>
              <w:ind w:firstLine="0"/>
              <w:jc w:val="center"/>
              <w:rPr>
                <w:sz w:val="24"/>
              </w:rPr>
            </w:pPr>
            <w:r w:rsidRPr="00935D74">
              <w:rPr>
                <w:sz w:val="24"/>
              </w:rPr>
              <w:t>160</w:t>
            </w:r>
          </w:p>
        </w:tc>
        <w:tc>
          <w:tcPr>
            <w:tcW w:w="1172" w:type="pct"/>
            <w:vAlign w:val="center"/>
          </w:tcPr>
          <w:p w14:paraId="63D02585" w14:textId="77777777" w:rsidR="00792580" w:rsidRPr="00935D74" w:rsidRDefault="00792580" w:rsidP="0096337D">
            <w:pPr>
              <w:ind w:firstLine="0"/>
              <w:jc w:val="center"/>
              <w:rPr>
                <w:sz w:val="24"/>
              </w:rPr>
            </w:pPr>
            <w:r w:rsidRPr="00935D74">
              <w:rPr>
                <w:sz w:val="24"/>
              </w:rPr>
              <w:t>118</w:t>
            </w:r>
          </w:p>
        </w:tc>
      </w:tr>
      <w:tr w:rsidR="00792580" w:rsidRPr="00935D74" w14:paraId="4B75B841" w14:textId="77777777" w:rsidTr="0096337D">
        <w:tc>
          <w:tcPr>
            <w:tcW w:w="353" w:type="pct"/>
            <w:vAlign w:val="center"/>
          </w:tcPr>
          <w:p w14:paraId="7C2F59BF" w14:textId="77777777" w:rsidR="00792580" w:rsidRPr="00935D74" w:rsidRDefault="00792580" w:rsidP="0096337D">
            <w:pPr>
              <w:ind w:firstLine="0"/>
              <w:jc w:val="center"/>
              <w:rPr>
                <w:sz w:val="24"/>
              </w:rPr>
            </w:pPr>
            <w:r w:rsidRPr="00935D74">
              <w:rPr>
                <w:sz w:val="24"/>
              </w:rPr>
              <w:t>126</w:t>
            </w:r>
          </w:p>
        </w:tc>
        <w:tc>
          <w:tcPr>
            <w:tcW w:w="1232" w:type="pct"/>
            <w:vAlign w:val="center"/>
          </w:tcPr>
          <w:p w14:paraId="3F92F08B" w14:textId="77777777" w:rsidR="00792580" w:rsidRPr="00935D74" w:rsidRDefault="00792580" w:rsidP="0096337D">
            <w:pPr>
              <w:ind w:firstLine="0"/>
              <w:jc w:val="center"/>
              <w:rPr>
                <w:sz w:val="24"/>
              </w:rPr>
            </w:pPr>
            <w:r w:rsidRPr="00935D74">
              <w:rPr>
                <w:sz w:val="24"/>
              </w:rPr>
              <w:t>705204</w:t>
            </w:r>
          </w:p>
        </w:tc>
        <w:tc>
          <w:tcPr>
            <w:tcW w:w="935" w:type="pct"/>
            <w:vAlign w:val="center"/>
          </w:tcPr>
          <w:p w14:paraId="0322DD97"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6B9B9C34" w14:textId="77777777" w:rsidR="00792580" w:rsidRPr="00935D74" w:rsidRDefault="00792580" w:rsidP="0096337D">
            <w:pPr>
              <w:ind w:firstLine="0"/>
              <w:jc w:val="center"/>
              <w:rPr>
                <w:sz w:val="24"/>
              </w:rPr>
            </w:pPr>
            <w:r w:rsidRPr="00935D74">
              <w:rPr>
                <w:sz w:val="24"/>
              </w:rPr>
              <w:t>100</w:t>
            </w:r>
          </w:p>
        </w:tc>
        <w:tc>
          <w:tcPr>
            <w:tcW w:w="1172" w:type="pct"/>
            <w:vAlign w:val="center"/>
          </w:tcPr>
          <w:p w14:paraId="4BC4797E" w14:textId="77777777" w:rsidR="00792580" w:rsidRPr="00935D74" w:rsidRDefault="00792580" w:rsidP="0096337D">
            <w:pPr>
              <w:ind w:firstLine="0"/>
              <w:jc w:val="center"/>
              <w:rPr>
                <w:sz w:val="24"/>
              </w:rPr>
            </w:pPr>
            <w:r w:rsidRPr="00935D74">
              <w:rPr>
                <w:sz w:val="24"/>
              </w:rPr>
              <w:t>91</w:t>
            </w:r>
          </w:p>
        </w:tc>
      </w:tr>
      <w:tr w:rsidR="00792580" w:rsidRPr="00935D74" w14:paraId="14F87747" w14:textId="77777777" w:rsidTr="0096337D">
        <w:tc>
          <w:tcPr>
            <w:tcW w:w="353" w:type="pct"/>
            <w:vAlign w:val="center"/>
          </w:tcPr>
          <w:p w14:paraId="7E2A7B83" w14:textId="77777777" w:rsidR="00792580" w:rsidRPr="00935D74" w:rsidRDefault="00792580" w:rsidP="0096337D">
            <w:pPr>
              <w:ind w:firstLine="0"/>
              <w:jc w:val="center"/>
              <w:rPr>
                <w:sz w:val="24"/>
              </w:rPr>
            </w:pPr>
            <w:r w:rsidRPr="00935D74">
              <w:rPr>
                <w:sz w:val="24"/>
              </w:rPr>
              <w:t>127</w:t>
            </w:r>
          </w:p>
        </w:tc>
        <w:tc>
          <w:tcPr>
            <w:tcW w:w="1232" w:type="pct"/>
            <w:vAlign w:val="center"/>
          </w:tcPr>
          <w:p w14:paraId="3ED151FE" w14:textId="77777777" w:rsidR="00792580" w:rsidRPr="00935D74" w:rsidRDefault="00792580" w:rsidP="0096337D">
            <w:pPr>
              <w:ind w:firstLine="0"/>
              <w:jc w:val="center"/>
              <w:rPr>
                <w:sz w:val="24"/>
              </w:rPr>
            </w:pPr>
            <w:r w:rsidRPr="00935D74">
              <w:rPr>
                <w:sz w:val="24"/>
              </w:rPr>
              <w:t>705205</w:t>
            </w:r>
          </w:p>
        </w:tc>
        <w:tc>
          <w:tcPr>
            <w:tcW w:w="935" w:type="pct"/>
            <w:vAlign w:val="center"/>
          </w:tcPr>
          <w:p w14:paraId="7F434B6C"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53B15962" w14:textId="77777777" w:rsidR="00792580" w:rsidRPr="00935D74" w:rsidRDefault="00792580" w:rsidP="0096337D">
            <w:pPr>
              <w:ind w:firstLine="0"/>
              <w:jc w:val="center"/>
              <w:rPr>
                <w:sz w:val="24"/>
              </w:rPr>
            </w:pPr>
            <w:r w:rsidRPr="00935D74">
              <w:rPr>
                <w:sz w:val="24"/>
              </w:rPr>
              <w:t>250/250</w:t>
            </w:r>
          </w:p>
        </w:tc>
        <w:tc>
          <w:tcPr>
            <w:tcW w:w="1172" w:type="pct"/>
            <w:vAlign w:val="center"/>
          </w:tcPr>
          <w:p w14:paraId="55BED4D9" w14:textId="77777777" w:rsidR="00792580" w:rsidRPr="00935D74" w:rsidRDefault="00792580" w:rsidP="0096337D">
            <w:pPr>
              <w:ind w:firstLine="0"/>
              <w:jc w:val="center"/>
              <w:rPr>
                <w:sz w:val="24"/>
              </w:rPr>
            </w:pPr>
            <w:r w:rsidRPr="00935D74">
              <w:rPr>
                <w:sz w:val="24"/>
              </w:rPr>
              <w:t>204/235</w:t>
            </w:r>
          </w:p>
        </w:tc>
      </w:tr>
      <w:tr w:rsidR="00792580" w:rsidRPr="00935D74" w14:paraId="12E6D585" w14:textId="77777777" w:rsidTr="0096337D">
        <w:tc>
          <w:tcPr>
            <w:tcW w:w="353" w:type="pct"/>
            <w:vAlign w:val="center"/>
          </w:tcPr>
          <w:p w14:paraId="1B04AE98" w14:textId="77777777" w:rsidR="00792580" w:rsidRPr="00935D74" w:rsidRDefault="00792580" w:rsidP="0096337D">
            <w:pPr>
              <w:ind w:firstLine="0"/>
              <w:jc w:val="center"/>
              <w:rPr>
                <w:sz w:val="24"/>
              </w:rPr>
            </w:pPr>
            <w:r w:rsidRPr="00935D74">
              <w:rPr>
                <w:sz w:val="24"/>
              </w:rPr>
              <w:t>128</w:t>
            </w:r>
          </w:p>
        </w:tc>
        <w:tc>
          <w:tcPr>
            <w:tcW w:w="1232" w:type="pct"/>
            <w:vAlign w:val="center"/>
          </w:tcPr>
          <w:p w14:paraId="1DAAC1DB" w14:textId="77777777" w:rsidR="00792580" w:rsidRPr="00935D74" w:rsidRDefault="00792580" w:rsidP="0096337D">
            <w:pPr>
              <w:ind w:firstLine="0"/>
              <w:jc w:val="center"/>
              <w:rPr>
                <w:sz w:val="24"/>
              </w:rPr>
            </w:pPr>
            <w:r w:rsidRPr="00935D74">
              <w:rPr>
                <w:sz w:val="24"/>
              </w:rPr>
              <w:t>702206</w:t>
            </w:r>
          </w:p>
        </w:tc>
        <w:tc>
          <w:tcPr>
            <w:tcW w:w="935" w:type="pct"/>
            <w:vAlign w:val="center"/>
          </w:tcPr>
          <w:p w14:paraId="3ADBB0B9"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19176B99" w14:textId="77777777" w:rsidR="00792580" w:rsidRPr="00935D74" w:rsidRDefault="00792580" w:rsidP="0096337D">
            <w:pPr>
              <w:ind w:firstLine="0"/>
              <w:jc w:val="center"/>
              <w:rPr>
                <w:sz w:val="24"/>
              </w:rPr>
            </w:pPr>
            <w:r w:rsidRPr="00935D74">
              <w:rPr>
                <w:sz w:val="24"/>
              </w:rPr>
              <w:t>100</w:t>
            </w:r>
          </w:p>
        </w:tc>
        <w:tc>
          <w:tcPr>
            <w:tcW w:w="1172" w:type="pct"/>
            <w:vAlign w:val="center"/>
          </w:tcPr>
          <w:p w14:paraId="32877D83" w14:textId="77777777" w:rsidR="00792580" w:rsidRPr="00935D74" w:rsidRDefault="00792580" w:rsidP="0096337D">
            <w:pPr>
              <w:ind w:firstLine="0"/>
              <w:jc w:val="center"/>
              <w:rPr>
                <w:sz w:val="24"/>
              </w:rPr>
            </w:pPr>
            <w:r w:rsidRPr="00935D74">
              <w:rPr>
                <w:sz w:val="24"/>
              </w:rPr>
              <w:t>35</w:t>
            </w:r>
          </w:p>
        </w:tc>
      </w:tr>
      <w:tr w:rsidR="00792580" w:rsidRPr="00935D74" w14:paraId="3446A203" w14:textId="77777777" w:rsidTr="0096337D">
        <w:tc>
          <w:tcPr>
            <w:tcW w:w="353" w:type="pct"/>
            <w:vAlign w:val="center"/>
          </w:tcPr>
          <w:p w14:paraId="3C9A1B5F" w14:textId="77777777" w:rsidR="00792580" w:rsidRPr="00935D74" w:rsidRDefault="00792580" w:rsidP="0096337D">
            <w:pPr>
              <w:ind w:firstLine="0"/>
              <w:jc w:val="center"/>
              <w:rPr>
                <w:sz w:val="24"/>
              </w:rPr>
            </w:pPr>
            <w:r w:rsidRPr="00935D74">
              <w:rPr>
                <w:sz w:val="24"/>
              </w:rPr>
              <w:t>129</w:t>
            </w:r>
          </w:p>
        </w:tc>
        <w:tc>
          <w:tcPr>
            <w:tcW w:w="1232" w:type="pct"/>
            <w:vAlign w:val="center"/>
          </w:tcPr>
          <w:p w14:paraId="7F18CCFF" w14:textId="77777777" w:rsidR="00792580" w:rsidRPr="00935D74" w:rsidRDefault="00792580" w:rsidP="0096337D">
            <w:pPr>
              <w:ind w:firstLine="0"/>
              <w:jc w:val="center"/>
              <w:rPr>
                <w:sz w:val="24"/>
              </w:rPr>
            </w:pPr>
            <w:r w:rsidRPr="00935D74">
              <w:rPr>
                <w:sz w:val="24"/>
              </w:rPr>
              <w:t>706223</w:t>
            </w:r>
          </w:p>
        </w:tc>
        <w:tc>
          <w:tcPr>
            <w:tcW w:w="935" w:type="pct"/>
            <w:vAlign w:val="center"/>
          </w:tcPr>
          <w:p w14:paraId="757D4965"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6275A425" w14:textId="77777777" w:rsidR="00792580" w:rsidRPr="00935D74" w:rsidRDefault="00792580" w:rsidP="0096337D">
            <w:pPr>
              <w:ind w:firstLine="0"/>
              <w:jc w:val="center"/>
              <w:rPr>
                <w:sz w:val="24"/>
              </w:rPr>
            </w:pPr>
            <w:r w:rsidRPr="00935D74">
              <w:rPr>
                <w:sz w:val="24"/>
              </w:rPr>
              <w:t>160</w:t>
            </w:r>
          </w:p>
        </w:tc>
        <w:tc>
          <w:tcPr>
            <w:tcW w:w="1172" w:type="pct"/>
            <w:vAlign w:val="center"/>
          </w:tcPr>
          <w:p w14:paraId="56271467" w14:textId="77777777" w:rsidR="00792580" w:rsidRPr="00935D74" w:rsidRDefault="00792580" w:rsidP="0096337D">
            <w:pPr>
              <w:ind w:firstLine="0"/>
              <w:jc w:val="center"/>
              <w:rPr>
                <w:sz w:val="24"/>
              </w:rPr>
            </w:pPr>
            <w:r w:rsidRPr="00935D74">
              <w:rPr>
                <w:sz w:val="24"/>
              </w:rPr>
              <w:t>87</w:t>
            </w:r>
          </w:p>
        </w:tc>
      </w:tr>
      <w:tr w:rsidR="00792580" w:rsidRPr="00935D74" w14:paraId="3080C85E" w14:textId="77777777" w:rsidTr="0096337D">
        <w:tc>
          <w:tcPr>
            <w:tcW w:w="353" w:type="pct"/>
            <w:vAlign w:val="center"/>
          </w:tcPr>
          <w:p w14:paraId="14C22AD4" w14:textId="77777777" w:rsidR="00792580" w:rsidRPr="00935D74" w:rsidRDefault="00792580" w:rsidP="0096337D">
            <w:pPr>
              <w:ind w:firstLine="0"/>
              <w:jc w:val="center"/>
              <w:rPr>
                <w:sz w:val="24"/>
              </w:rPr>
            </w:pPr>
            <w:r w:rsidRPr="00935D74">
              <w:rPr>
                <w:sz w:val="24"/>
              </w:rPr>
              <w:t>130</w:t>
            </w:r>
          </w:p>
        </w:tc>
        <w:tc>
          <w:tcPr>
            <w:tcW w:w="1232" w:type="pct"/>
            <w:vAlign w:val="center"/>
          </w:tcPr>
          <w:p w14:paraId="77F1C368" w14:textId="77777777" w:rsidR="00792580" w:rsidRPr="00935D74" w:rsidRDefault="00792580" w:rsidP="0096337D">
            <w:pPr>
              <w:ind w:firstLine="0"/>
              <w:jc w:val="center"/>
              <w:rPr>
                <w:sz w:val="24"/>
              </w:rPr>
            </w:pPr>
            <w:r w:rsidRPr="00935D74">
              <w:rPr>
                <w:sz w:val="24"/>
              </w:rPr>
              <w:t>701224</w:t>
            </w:r>
          </w:p>
        </w:tc>
        <w:tc>
          <w:tcPr>
            <w:tcW w:w="935" w:type="pct"/>
            <w:vAlign w:val="center"/>
          </w:tcPr>
          <w:p w14:paraId="10E2560F"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560C38DE" w14:textId="77777777" w:rsidR="00792580" w:rsidRPr="00935D74" w:rsidRDefault="00792580" w:rsidP="0096337D">
            <w:pPr>
              <w:ind w:firstLine="0"/>
              <w:jc w:val="center"/>
              <w:rPr>
                <w:sz w:val="24"/>
              </w:rPr>
            </w:pPr>
            <w:r w:rsidRPr="00935D74">
              <w:rPr>
                <w:sz w:val="24"/>
              </w:rPr>
              <w:t>100</w:t>
            </w:r>
          </w:p>
        </w:tc>
        <w:tc>
          <w:tcPr>
            <w:tcW w:w="1172" w:type="pct"/>
            <w:vAlign w:val="center"/>
          </w:tcPr>
          <w:p w14:paraId="2DEE7810" w14:textId="77777777" w:rsidR="00792580" w:rsidRPr="00935D74" w:rsidRDefault="00792580" w:rsidP="0096337D">
            <w:pPr>
              <w:ind w:firstLine="0"/>
              <w:jc w:val="center"/>
              <w:rPr>
                <w:sz w:val="24"/>
              </w:rPr>
            </w:pPr>
            <w:r w:rsidRPr="00935D74">
              <w:rPr>
                <w:sz w:val="24"/>
              </w:rPr>
              <w:t>94</w:t>
            </w:r>
          </w:p>
        </w:tc>
      </w:tr>
      <w:tr w:rsidR="00792580" w:rsidRPr="00935D74" w14:paraId="20D9A80C" w14:textId="77777777" w:rsidTr="0096337D">
        <w:tc>
          <w:tcPr>
            <w:tcW w:w="353" w:type="pct"/>
            <w:vAlign w:val="center"/>
          </w:tcPr>
          <w:p w14:paraId="57938DB9" w14:textId="77777777" w:rsidR="00792580" w:rsidRPr="00935D74" w:rsidRDefault="00792580" w:rsidP="0096337D">
            <w:pPr>
              <w:ind w:firstLine="0"/>
              <w:jc w:val="center"/>
              <w:rPr>
                <w:sz w:val="24"/>
              </w:rPr>
            </w:pPr>
            <w:r w:rsidRPr="00935D74">
              <w:rPr>
                <w:sz w:val="24"/>
              </w:rPr>
              <w:t>131</w:t>
            </w:r>
          </w:p>
        </w:tc>
        <w:tc>
          <w:tcPr>
            <w:tcW w:w="1232" w:type="pct"/>
            <w:vAlign w:val="center"/>
          </w:tcPr>
          <w:p w14:paraId="52B0C84C" w14:textId="77777777" w:rsidR="00792580" w:rsidRPr="00935D74" w:rsidRDefault="00792580" w:rsidP="0096337D">
            <w:pPr>
              <w:ind w:firstLine="0"/>
              <w:jc w:val="center"/>
              <w:rPr>
                <w:sz w:val="24"/>
              </w:rPr>
            </w:pPr>
            <w:r w:rsidRPr="00935D74">
              <w:rPr>
                <w:sz w:val="24"/>
              </w:rPr>
              <w:t>704226</w:t>
            </w:r>
          </w:p>
        </w:tc>
        <w:tc>
          <w:tcPr>
            <w:tcW w:w="935" w:type="pct"/>
            <w:vAlign w:val="center"/>
          </w:tcPr>
          <w:p w14:paraId="6301007F"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387CEFC3" w14:textId="77777777" w:rsidR="00792580" w:rsidRPr="00935D74" w:rsidRDefault="00792580" w:rsidP="0096337D">
            <w:pPr>
              <w:ind w:firstLine="0"/>
              <w:jc w:val="center"/>
              <w:rPr>
                <w:sz w:val="24"/>
              </w:rPr>
            </w:pPr>
            <w:r w:rsidRPr="00935D74">
              <w:rPr>
                <w:sz w:val="24"/>
              </w:rPr>
              <w:t>160</w:t>
            </w:r>
          </w:p>
        </w:tc>
        <w:tc>
          <w:tcPr>
            <w:tcW w:w="1172" w:type="pct"/>
            <w:vAlign w:val="center"/>
          </w:tcPr>
          <w:p w14:paraId="2C06EDB3" w14:textId="77777777" w:rsidR="00792580" w:rsidRPr="00935D74" w:rsidRDefault="00792580" w:rsidP="0096337D">
            <w:pPr>
              <w:ind w:firstLine="0"/>
              <w:jc w:val="center"/>
              <w:rPr>
                <w:sz w:val="24"/>
              </w:rPr>
            </w:pPr>
            <w:r w:rsidRPr="00935D74">
              <w:rPr>
                <w:sz w:val="24"/>
              </w:rPr>
              <w:t>123</w:t>
            </w:r>
          </w:p>
        </w:tc>
      </w:tr>
      <w:tr w:rsidR="00792580" w:rsidRPr="00935D74" w14:paraId="087EB11B" w14:textId="77777777" w:rsidTr="0096337D">
        <w:tc>
          <w:tcPr>
            <w:tcW w:w="353" w:type="pct"/>
            <w:vAlign w:val="center"/>
          </w:tcPr>
          <w:p w14:paraId="59109ACA" w14:textId="77777777" w:rsidR="00792580" w:rsidRPr="00935D74" w:rsidRDefault="00792580" w:rsidP="0096337D">
            <w:pPr>
              <w:ind w:firstLine="0"/>
              <w:jc w:val="center"/>
              <w:rPr>
                <w:sz w:val="24"/>
              </w:rPr>
            </w:pPr>
            <w:r w:rsidRPr="00935D74">
              <w:rPr>
                <w:sz w:val="24"/>
              </w:rPr>
              <w:t>132</w:t>
            </w:r>
          </w:p>
        </w:tc>
        <w:tc>
          <w:tcPr>
            <w:tcW w:w="1232" w:type="pct"/>
            <w:vAlign w:val="center"/>
          </w:tcPr>
          <w:p w14:paraId="6D0F2DB1" w14:textId="77777777" w:rsidR="00792580" w:rsidRPr="00935D74" w:rsidRDefault="00792580" w:rsidP="0096337D">
            <w:pPr>
              <w:ind w:firstLine="0"/>
              <w:jc w:val="center"/>
              <w:rPr>
                <w:sz w:val="24"/>
              </w:rPr>
            </w:pPr>
            <w:r w:rsidRPr="00935D74">
              <w:rPr>
                <w:sz w:val="24"/>
              </w:rPr>
              <w:t>711228</w:t>
            </w:r>
          </w:p>
        </w:tc>
        <w:tc>
          <w:tcPr>
            <w:tcW w:w="935" w:type="pct"/>
            <w:vAlign w:val="center"/>
          </w:tcPr>
          <w:p w14:paraId="7A58D83B"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3D6C563B" w14:textId="77777777" w:rsidR="00792580" w:rsidRPr="00935D74" w:rsidRDefault="00792580" w:rsidP="0096337D">
            <w:pPr>
              <w:ind w:firstLine="0"/>
              <w:jc w:val="center"/>
              <w:rPr>
                <w:sz w:val="24"/>
              </w:rPr>
            </w:pPr>
            <w:r w:rsidRPr="00935D74">
              <w:rPr>
                <w:sz w:val="24"/>
              </w:rPr>
              <w:t>1000/10000</w:t>
            </w:r>
          </w:p>
        </w:tc>
        <w:tc>
          <w:tcPr>
            <w:tcW w:w="1172" w:type="pct"/>
            <w:vAlign w:val="center"/>
          </w:tcPr>
          <w:p w14:paraId="0034E696" w14:textId="77777777" w:rsidR="00792580" w:rsidRPr="00935D74" w:rsidRDefault="00792580" w:rsidP="0096337D">
            <w:pPr>
              <w:ind w:firstLine="0"/>
              <w:jc w:val="center"/>
              <w:rPr>
                <w:sz w:val="24"/>
              </w:rPr>
            </w:pPr>
            <w:r w:rsidRPr="00935D74">
              <w:rPr>
                <w:sz w:val="24"/>
              </w:rPr>
              <w:t>845/1000</w:t>
            </w:r>
          </w:p>
        </w:tc>
      </w:tr>
      <w:tr w:rsidR="00792580" w:rsidRPr="00935D74" w14:paraId="372D7B53" w14:textId="77777777" w:rsidTr="0096337D">
        <w:tc>
          <w:tcPr>
            <w:tcW w:w="353" w:type="pct"/>
            <w:vAlign w:val="center"/>
          </w:tcPr>
          <w:p w14:paraId="7F5D1D84" w14:textId="77777777" w:rsidR="00792580" w:rsidRPr="00935D74" w:rsidRDefault="00792580" w:rsidP="0096337D">
            <w:pPr>
              <w:ind w:firstLine="0"/>
              <w:jc w:val="center"/>
              <w:rPr>
                <w:sz w:val="24"/>
              </w:rPr>
            </w:pPr>
            <w:r w:rsidRPr="00935D74">
              <w:rPr>
                <w:sz w:val="24"/>
              </w:rPr>
              <w:t>133</w:t>
            </w:r>
          </w:p>
        </w:tc>
        <w:tc>
          <w:tcPr>
            <w:tcW w:w="1232" w:type="pct"/>
            <w:vAlign w:val="center"/>
          </w:tcPr>
          <w:p w14:paraId="32424ED3" w14:textId="77777777" w:rsidR="00792580" w:rsidRPr="00935D74" w:rsidRDefault="00792580" w:rsidP="0096337D">
            <w:pPr>
              <w:ind w:firstLine="0"/>
              <w:jc w:val="center"/>
              <w:rPr>
                <w:sz w:val="24"/>
              </w:rPr>
            </w:pPr>
            <w:r w:rsidRPr="00935D74">
              <w:rPr>
                <w:sz w:val="24"/>
              </w:rPr>
              <w:t>705229</w:t>
            </w:r>
          </w:p>
        </w:tc>
        <w:tc>
          <w:tcPr>
            <w:tcW w:w="935" w:type="pct"/>
            <w:vAlign w:val="center"/>
          </w:tcPr>
          <w:p w14:paraId="34D6C55A"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2E5DD939" w14:textId="77777777" w:rsidR="00792580" w:rsidRPr="00935D74" w:rsidRDefault="00792580" w:rsidP="0096337D">
            <w:pPr>
              <w:ind w:firstLine="0"/>
              <w:jc w:val="center"/>
              <w:rPr>
                <w:sz w:val="24"/>
              </w:rPr>
            </w:pPr>
            <w:r w:rsidRPr="00935D74">
              <w:rPr>
                <w:sz w:val="24"/>
              </w:rPr>
              <w:t>250</w:t>
            </w:r>
          </w:p>
        </w:tc>
        <w:tc>
          <w:tcPr>
            <w:tcW w:w="1172" w:type="pct"/>
            <w:vAlign w:val="center"/>
          </w:tcPr>
          <w:p w14:paraId="61633D24" w14:textId="77777777" w:rsidR="00792580" w:rsidRPr="00935D74" w:rsidRDefault="00792580" w:rsidP="0096337D">
            <w:pPr>
              <w:ind w:firstLine="0"/>
              <w:jc w:val="center"/>
              <w:rPr>
                <w:sz w:val="24"/>
              </w:rPr>
            </w:pPr>
            <w:r w:rsidRPr="00935D74">
              <w:rPr>
                <w:sz w:val="24"/>
              </w:rPr>
              <w:t>185</w:t>
            </w:r>
          </w:p>
        </w:tc>
      </w:tr>
      <w:tr w:rsidR="00792580" w:rsidRPr="00935D74" w14:paraId="3AC68633" w14:textId="77777777" w:rsidTr="0096337D">
        <w:tc>
          <w:tcPr>
            <w:tcW w:w="353" w:type="pct"/>
            <w:vAlign w:val="center"/>
          </w:tcPr>
          <w:p w14:paraId="66E0F28C" w14:textId="77777777" w:rsidR="00792580" w:rsidRPr="00935D74" w:rsidRDefault="00792580" w:rsidP="0096337D">
            <w:pPr>
              <w:ind w:firstLine="0"/>
              <w:jc w:val="center"/>
              <w:rPr>
                <w:sz w:val="24"/>
              </w:rPr>
            </w:pPr>
            <w:r w:rsidRPr="00935D74">
              <w:rPr>
                <w:sz w:val="24"/>
              </w:rPr>
              <w:t>134</w:t>
            </w:r>
          </w:p>
        </w:tc>
        <w:tc>
          <w:tcPr>
            <w:tcW w:w="1232" w:type="pct"/>
            <w:vAlign w:val="center"/>
          </w:tcPr>
          <w:p w14:paraId="5EC5C511" w14:textId="77777777" w:rsidR="00792580" w:rsidRPr="00935D74" w:rsidRDefault="00792580" w:rsidP="0096337D">
            <w:pPr>
              <w:ind w:firstLine="0"/>
              <w:jc w:val="center"/>
              <w:rPr>
                <w:sz w:val="24"/>
              </w:rPr>
            </w:pPr>
            <w:r w:rsidRPr="00935D74">
              <w:rPr>
                <w:sz w:val="24"/>
              </w:rPr>
              <w:t>707230</w:t>
            </w:r>
          </w:p>
        </w:tc>
        <w:tc>
          <w:tcPr>
            <w:tcW w:w="935" w:type="pct"/>
            <w:vAlign w:val="center"/>
          </w:tcPr>
          <w:p w14:paraId="6425FFB4"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20CF9720" w14:textId="77777777" w:rsidR="00792580" w:rsidRPr="00935D74" w:rsidRDefault="00792580" w:rsidP="0096337D">
            <w:pPr>
              <w:ind w:firstLine="0"/>
              <w:jc w:val="center"/>
              <w:rPr>
                <w:sz w:val="24"/>
              </w:rPr>
            </w:pPr>
            <w:r w:rsidRPr="00935D74">
              <w:rPr>
                <w:sz w:val="24"/>
              </w:rPr>
              <w:t>25</w:t>
            </w:r>
          </w:p>
        </w:tc>
        <w:tc>
          <w:tcPr>
            <w:tcW w:w="1172" w:type="pct"/>
            <w:vAlign w:val="center"/>
          </w:tcPr>
          <w:p w14:paraId="56E56E55" w14:textId="77777777" w:rsidR="00792580" w:rsidRPr="00935D74" w:rsidRDefault="00792580" w:rsidP="0096337D">
            <w:pPr>
              <w:ind w:firstLine="0"/>
              <w:jc w:val="center"/>
              <w:rPr>
                <w:sz w:val="24"/>
              </w:rPr>
            </w:pPr>
            <w:r w:rsidRPr="00935D74">
              <w:rPr>
                <w:sz w:val="24"/>
              </w:rPr>
              <w:t>21</w:t>
            </w:r>
          </w:p>
        </w:tc>
      </w:tr>
      <w:tr w:rsidR="00792580" w:rsidRPr="00935D74" w14:paraId="29AF9942" w14:textId="77777777" w:rsidTr="0096337D">
        <w:tc>
          <w:tcPr>
            <w:tcW w:w="353" w:type="pct"/>
            <w:vAlign w:val="center"/>
          </w:tcPr>
          <w:p w14:paraId="6D172BC4" w14:textId="77777777" w:rsidR="00792580" w:rsidRPr="00935D74" w:rsidRDefault="00792580" w:rsidP="0096337D">
            <w:pPr>
              <w:ind w:firstLine="0"/>
              <w:jc w:val="center"/>
              <w:rPr>
                <w:sz w:val="24"/>
              </w:rPr>
            </w:pPr>
            <w:r w:rsidRPr="00935D74">
              <w:rPr>
                <w:sz w:val="24"/>
              </w:rPr>
              <w:t>135</w:t>
            </w:r>
          </w:p>
        </w:tc>
        <w:tc>
          <w:tcPr>
            <w:tcW w:w="1232" w:type="pct"/>
            <w:vAlign w:val="center"/>
          </w:tcPr>
          <w:p w14:paraId="2CF6E4DB" w14:textId="77777777" w:rsidR="00792580" w:rsidRPr="00935D74" w:rsidRDefault="00792580" w:rsidP="0096337D">
            <w:pPr>
              <w:ind w:firstLine="0"/>
              <w:jc w:val="center"/>
              <w:rPr>
                <w:sz w:val="24"/>
              </w:rPr>
            </w:pPr>
            <w:r w:rsidRPr="00935D74">
              <w:rPr>
                <w:sz w:val="24"/>
              </w:rPr>
              <w:t>707231</w:t>
            </w:r>
          </w:p>
        </w:tc>
        <w:tc>
          <w:tcPr>
            <w:tcW w:w="935" w:type="pct"/>
            <w:vAlign w:val="center"/>
          </w:tcPr>
          <w:p w14:paraId="16B679B5"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7167C78D" w14:textId="77777777" w:rsidR="00792580" w:rsidRPr="00935D74" w:rsidRDefault="00792580" w:rsidP="0096337D">
            <w:pPr>
              <w:ind w:firstLine="0"/>
              <w:jc w:val="center"/>
              <w:rPr>
                <w:sz w:val="24"/>
              </w:rPr>
            </w:pPr>
            <w:r w:rsidRPr="00935D74">
              <w:rPr>
                <w:sz w:val="24"/>
              </w:rPr>
              <w:t>25</w:t>
            </w:r>
          </w:p>
        </w:tc>
        <w:tc>
          <w:tcPr>
            <w:tcW w:w="1172" w:type="pct"/>
            <w:vAlign w:val="center"/>
          </w:tcPr>
          <w:p w14:paraId="355F7245" w14:textId="77777777" w:rsidR="00792580" w:rsidRPr="00935D74" w:rsidRDefault="00792580" w:rsidP="0096337D">
            <w:pPr>
              <w:ind w:firstLine="0"/>
              <w:jc w:val="center"/>
              <w:rPr>
                <w:sz w:val="24"/>
              </w:rPr>
            </w:pPr>
            <w:r w:rsidRPr="00935D74">
              <w:rPr>
                <w:sz w:val="24"/>
              </w:rPr>
              <w:t>14</w:t>
            </w:r>
          </w:p>
        </w:tc>
      </w:tr>
      <w:tr w:rsidR="00792580" w:rsidRPr="00935D74" w14:paraId="32952581" w14:textId="77777777" w:rsidTr="0096337D">
        <w:tc>
          <w:tcPr>
            <w:tcW w:w="353" w:type="pct"/>
            <w:vAlign w:val="center"/>
          </w:tcPr>
          <w:p w14:paraId="50974ACC" w14:textId="77777777" w:rsidR="00792580" w:rsidRPr="00935D74" w:rsidRDefault="00792580" w:rsidP="0096337D">
            <w:pPr>
              <w:ind w:firstLine="0"/>
              <w:jc w:val="center"/>
              <w:rPr>
                <w:sz w:val="24"/>
              </w:rPr>
            </w:pPr>
            <w:r w:rsidRPr="00935D74">
              <w:rPr>
                <w:sz w:val="24"/>
              </w:rPr>
              <w:t>136</w:t>
            </w:r>
          </w:p>
        </w:tc>
        <w:tc>
          <w:tcPr>
            <w:tcW w:w="1232" w:type="pct"/>
            <w:vAlign w:val="center"/>
          </w:tcPr>
          <w:p w14:paraId="571D5B6F" w14:textId="77777777" w:rsidR="00792580" w:rsidRPr="00935D74" w:rsidRDefault="00792580" w:rsidP="0096337D">
            <w:pPr>
              <w:ind w:firstLine="0"/>
              <w:jc w:val="center"/>
              <w:rPr>
                <w:sz w:val="24"/>
              </w:rPr>
            </w:pPr>
            <w:r w:rsidRPr="00935D74">
              <w:rPr>
                <w:sz w:val="24"/>
              </w:rPr>
              <w:t>701232</w:t>
            </w:r>
          </w:p>
        </w:tc>
        <w:tc>
          <w:tcPr>
            <w:tcW w:w="935" w:type="pct"/>
            <w:vAlign w:val="center"/>
          </w:tcPr>
          <w:p w14:paraId="1C499DAC"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4F329BFC" w14:textId="77777777" w:rsidR="00792580" w:rsidRPr="00935D74" w:rsidRDefault="00792580" w:rsidP="0096337D">
            <w:pPr>
              <w:ind w:firstLine="0"/>
              <w:jc w:val="center"/>
              <w:rPr>
                <w:sz w:val="24"/>
              </w:rPr>
            </w:pPr>
            <w:r w:rsidRPr="00935D74">
              <w:rPr>
                <w:sz w:val="24"/>
              </w:rPr>
              <w:t>250/250</w:t>
            </w:r>
          </w:p>
        </w:tc>
        <w:tc>
          <w:tcPr>
            <w:tcW w:w="1172" w:type="pct"/>
            <w:vAlign w:val="center"/>
          </w:tcPr>
          <w:p w14:paraId="6396FDD8" w14:textId="77777777" w:rsidR="00792580" w:rsidRPr="00935D74" w:rsidRDefault="00792580" w:rsidP="0096337D">
            <w:pPr>
              <w:ind w:firstLine="0"/>
              <w:jc w:val="center"/>
              <w:rPr>
                <w:sz w:val="24"/>
              </w:rPr>
            </w:pPr>
            <w:r w:rsidRPr="00935D74">
              <w:rPr>
                <w:sz w:val="24"/>
              </w:rPr>
              <w:t>212/214</w:t>
            </w:r>
          </w:p>
        </w:tc>
      </w:tr>
      <w:tr w:rsidR="00792580" w:rsidRPr="00935D74" w14:paraId="7608819B" w14:textId="77777777" w:rsidTr="0096337D">
        <w:tc>
          <w:tcPr>
            <w:tcW w:w="353" w:type="pct"/>
            <w:vAlign w:val="center"/>
          </w:tcPr>
          <w:p w14:paraId="1ECC9E22" w14:textId="77777777" w:rsidR="00792580" w:rsidRPr="00935D74" w:rsidRDefault="00792580" w:rsidP="0096337D">
            <w:pPr>
              <w:ind w:firstLine="0"/>
              <w:jc w:val="center"/>
              <w:rPr>
                <w:sz w:val="24"/>
              </w:rPr>
            </w:pPr>
            <w:r w:rsidRPr="00935D74">
              <w:rPr>
                <w:sz w:val="24"/>
              </w:rPr>
              <w:t>137</w:t>
            </w:r>
          </w:p>
        </w:tc>
        <w:tc>
          <w:tcPr>
            <w:tcW w:w="1232" w:type="pct"/>
            <w:vAlign w:val="center"/>
          </w:tcPr>
          <w:p w14:paraId="2ADB30C8" w14:textId="77777777" w:rsidR="00792580" w:rsidRPr="00935D74" w:rsidRDefault="00792580" w:rsidP="0096337D">
            <w:pPr>
              <w:ind w:firstLine="0"/>
              <w:jc w:val="center"/>
              <w:rPr>
                <w:sz w:val="24"/>
              </w:rPr>
            </w:pPr>
            <w:r w:rsidRPr="00935D74">
              <w:rPr>
                <w:sz w:val="24"/>
              </w:rPr>
              <w:t>708233</w:t>
            </w:r>
          </w:p>
        </w:tc>
        <w:tc>
          <w:tcPr>
            <w:tcW w:w="935" w:type="pct"/>
            <w:vAlign w:val="center"/>
          </w:tcPr>
          <w:p w14:paraId="35EB2580"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190A65DC" w14:textId="77777777" w:rsidR="00792580" w:rsidRPr="00935D74" w:rsidRDefault="00792580" w:rsidP="0096337D">
            <w:pPr>
              <w:ind w:firstLine="0"/>
              <w:jc w:val="center"/>
              <w:rPr>
                <w:sz w:val="24"/>
              </w:rPr>
            </w:pPr>
            <w:r w:rsidRPr="00935D74">
              <w:rPr>
                <w:sz w:val="24"/>
              </w:rPr>
              <w:t>250</w:t>
            </w:r>
          </w:p>
        </w:tc>
        <w:tc>
          <w:tcPr>
            <w:tcW w:w="1172" w:type="pct"/>
            <w:vAlign w:val="center"/>
          </w:tcPr>
          <w:p w14:paraId="3EF271E7" w14:textId="77777777" w:rsidR="00792580" w:rsidRPr="00935D74" w:rsidRDefault="00792580" w:rsidP="0096337D">
            <w:pPr>
              <w:ind w:firstLine="0"/>
              <w:jc w:val="center"/>
              <w:rPr>
                <w:sz w:val="24"/>
              </w:rPr>
            </w:pPr>
            <w:r w:rsidRPr="00935D74">
              <w:rPr>
                <w:sz w:val="24"/>
              </w:rPr>
              <w:t>187</w:t>
            </w:r>
          </w:p>
        </w:tc>
      </w:tr>
      <w:tr w:rsidR="00792580" w:rsidRPr="00935D74" w14:paraId="7DE818B3" w14:textId="77777777" w:rsidTr="0096337D">
        <w:tc>
          <w:tcPr>
            <w:tcW w:w="353" w:type="pct"/>
            <w:vAlign w:val="center"/>
          </w:tcPr>
          <w:p w14:paraId="3F611D95" w14:textId="77777777" w:rsidR="00792580" w:rsidRPr="00935D74" w:rsidRDefault="00792580" w:rsidP="0096337D">
            <w:pPr>
              <w:ind w:firstLine="0"/>
              <w:jc w:val="center"/>
              <w:rPr>
                <w:sz w:val="24"/>
              </w:rPr>
            </w:pPr>
            <w:r w:rsidRPr="00935D74">
              <w:rPr>
                <w:sz w:val="24"/>
              </w:rPr>
              <w:t>138</w:t>
            </w:r>
          </w:p>
        </w:tc>
        <w:tc>
          <w:tcPr>
            <w:tcW w:w="1232" w:type="pct"/>
            <w:vAlign w:val="center"/>
          </w:tcPr>
          <w:p w14:paraId="0BB8A3CA" w14:textId="77777777" w:rsidR="00792580" w:rsidRPr="00935D74" w:rsidRDefault="00792580" w:rsidP="0096337D">
            <w:pPr>
              <w:ind w:firstLine="0"/>
              <w:jc w:val="center"/>
              <w:rPr>
                <w:sz w:val="24"/>
              </w:rPr>
            </w:pPr>
            <w:r w:rsidRPr="00935D74">
              <w:rPr>
                <w:sz w:val="24"/>
              </w:rPr>
              <w:t>704234</w:t>
            </w:r>
          </w:p>
        </w:tc>
        <w:tc>
          <w:tcPr>
            <w:tcW w:w="935" w:type="pct"/>
            <w:vAlign w:val="center"/>
          </w:tcPr>
          <w:p w14:paraId="45703ADF"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7D8F6994" w14:textId="77777777" w:rsidR="00792580" w:rsidRPr="00935D74" w:rsidRDefault="00792580" w:rsidP="0096337D">
            <w:pPr>
              <w:ind w:firstLine="0"/>
              <w:jc w:val="center"/>
              <w:rPr>
                <w:sz w:val="24"/>
              </w:rPr>
            </w:pPr>
            <w:r w:rsidRPr="00935D74">
              <w:rPr>
                <w:sz w:val="24"/>
              </w:rPr>
              <w:t>100</w:t>
            </w:r>
          </w:p>
        </w:tc>
        <w:tc>
          <w:tcPr>
            <w:tcW w:w="1172" w:type="pct"/>
            <w:vAlign w:val="center"/>
          </w:tcPr>
          <w:p w14:paraId="01D25A8A" w14:textId="77777777" w:rsidR="00792580" w:rsidRPr="00935D74" w:rsidRDefault="00792580" w:rsidP="0096337D">
            <w:pPr>
              <w:ind w:firstLine="0"/>
              <w:jc w:val="center"/>
              <w:rPr>
                <w:sz w:val="24"/>
              </w:rPr>
            </w:pPr>
            <w:r w:rsidRPr="00935D74">
              <w:rPr>
                <w:sz w:val="24"/>
              </w:rPr>
              <w:t>96</w:t>
            </w:r>
          </w:p>
        </w:tc>
      </w:tr>
      <w:tr w:rsidR="00792580" w:rsidRPr="00935D74" w14:paraId="3280BA81" w14:textId="77777777" w:rsidTr="0096337D">
        <w:tc>
          <w:tcPr>
            <w:tcW w:w="353" w:type="pct"/>
            <w:vAlign w:val="center"/>
          </w:tcPr>
          <w:p w14:paraId="4C08908D" w14:textId="77777777" w:rsidR="00792580" w:rsidRPr="00935D74" w:rsidRDefault="00792580" w:rsidP="0096337D">
            <w:pPr>
              <w:ind w:firstLine="0"/>
              <w:jc w:val="center"/>
              <w:rPr>
                <w:sz w:val="24"/>
              </w:rPr>
            </w:pPr>
            <w:r w:rsidRPr="00935D74">
              <w:rPr>
                <w:sz w:val="24"/>
              </w:rPr>
              <w:t>139</w:t>
            </w:r>
          </w:p>
        </w:tc>
        <w:tc>
          <w:tcPr>
            <w:tcW w:w="1232" w:type="pct"/>
            <w:vAlign w:val="center"/>
          </w:tcPr>
          <w:p w14:paraId="7F9E55FF" w14:textId="77777777" w:rsidR="00792580" w:rsidRPr="00935D74" w:rsidRDefault="00792580" w:rsidP="0096337D">
            <w:pPr>
              <w:ind w:firstLine="0"/>
              <w:jc w:val="center"/>
              <w:rPr>
                <w:sz w:val="24"/>
              </w:rPr>
            </w:pPr>
            <w:r w:rsidRPr="00935D74">
              <w:rPr>
                <w:sz w:val="24"/>
              </w:rPr>
              <w:t>701235</w:t>
            </w:r>
          </w:p>
        </w:tc>
        <w:tc>
          <w:tcPr>
            <w:tcW w:w="935" w:type="pct"/>
            <w:vAlign w:val="center"/>
          </w:tcPr>
          <w:p w14:paraId="7856239A"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1BA0B07A" w14:textId="77777777" w:rsidR="00792580" w:rsidRPr="00935D74" w:rsidRDefault="00792580" w:rsidP="0096337D">
            <w:pPr>
              <w:ind w:firstLine="0"/>
              <w:jc w:val="center"/>
              <w:rPr>
                <w:sz w:val="24"/>
              </w:rPr>
            </w:pPr>
            <w:r w:rsidRPr="00935D74">
              <w:rPr>
                <w:sz w:val="24"/>
              </w:rPr>
              <w:t>160</w:t>
            </w:r>
          </w:p>
        </w:tc>
        <w:tc>
          <w:tcPr>
            <w:tcW w:w="1172" w:type="pct"/>
            <w:vAlign w:val="center"/>
          </w:tcPr>
          <w:p w14:paraId="7E9EF097" w14:textId="77777777" w:rsidR="00792580" w:rsidRPr="00935D74" w:rsidRDefault="00792580" w:rsidP="0096337D">
            <w:pPr>
              <w:ind w:firstLine="0"/>
              <w:jc w:val="center"/>
              <w:rPr>
                <w:sz w:val="24"/>
              </w:rPr>
            </w:pPr>
            <w:r w:rsidRPr="00935D74">
              <w:rPr>
                <w:sz w:val="24"/>
              </w:rPr>
              <w:t>115</w:t>
            </w:r>
          </w:p>
        </w:tc>
      </w:tr>
      <w:tr w:rsidR="00792580" w:rsidRPr="00935D74" w14:paraId="2E753A1C" w14:textId="77777777" w:rsidTr="0096337D">
        <w:tc>
          <w:tcPr>
            <w:tcW w:w="353" w:type="pct"/>
            <w:vAlign w:val="center"/>
          </w:tcPr>
          <w:p w14:paraId="0F7FC534" w14:textId="77777777" w:rsidR="00792580" w:rsidRPr="00935D74" w:rsidRDefault="00792580" w:rsidP="0096337D">
            <w:pPr>
              <w:ind w:firstLine="0"/>
              <w:jc w:val="center"/>
              <w:rPr>
                <w:sz w:val="24"/>
              </w:rPr>
            </w:pPr>
            <w:r w:rsidRPr="00935D74">
              <w:rPr>
                <w:sz w:val="24"/>
              </w:rPr>
              <w:t>140</w:t>
            </w:r>
          </w:p>
        </w:tc>
        <w:tc>
          <w:tcPr>
            <w:tcW w:w="1232" w:type="pct"/>
            <w:vAlign w:val="center"/>
          </w:tcPr>
          <w:p w14:paraId="33BD034E" w14:textId="77777777" w:rsidR="00792580" w:rsidRPr="00935D74" w:rsidRDefault="00792580" w:rsidP="0096337D">
            <w:pPr>
              <w:ind w:firstLine="0"/>
              <w:jc w:val="center"/>
              <w:rPr>
                <w:sz w:val="24"/>
              </w:rPr>
            </w:pPr>
            <w:r w:rsidRPr="00935D74">
              <w:rPr>
                <w:sz w:val="24"/>
              </w:rPr>
              <w:t>701236</w:t>
            </w:r>
          </w:p>
        </w:tc>
        <w:tc>
          <w:tcPr>
            <w:tcW w:w="935" w:type="pct"/>
            <w:vAlign w:val="center"/>
          </w:tcPr>
          <w:p w14:paraId="75348FA4"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7C776B47" w14:textId="77777777" w:rsidR="00792580" w:rsidRPr="00935D74" w:rsidRDefault="00792580" w:rsidP="0096337D">
            <w:pPr>
              <w:ind w:firstLine="0"/>
              <w:jc w:val="center"/>
              <w:rPr>
                <w:sz w:val="24"/>
              </w:rPr>
            </w:pPr>
            <w:r w:rsidRPr="00935D74">
              <w:rPr>
                <w:sz w:val="24"/>
              </w:rPr>
              <w:t>160</w:t>
            </w:r>
          </w:p>
        </w:tc>
        <w:tc>
          <w:tcPr>
            <w:tcW w:w="1172" w:type="pct"/>
            <w:vAlign w:val="center"/>
          </w:tcPr>
          <w:p w14:paraId="0C5B87CB" w14:textId="77777777" w:rsidR="00792580" w:rsidRPr="00935D74" w:rsidRDefault="00792580" w:rsidP="0096337D">
            <w:pPr>
              <w:ind w:firstLine="0"/>
              <w:jc w:val="center"/>
              <w:rPr>
                <w:sz w:val="24"/>
              </w:rPr>
            </w:pPr>
            <w:r w:rsidRPr="00935D74">
              <w:rPr>
                <w:sz w:val="24"/>
              </w:rPr>
              <w:t>125</w:t>
            </w:r>
          </w:p>
        </w:tc>
      </w:tr>
      <w:tr w:rsidR="00792580" w:rsidRPr="00935D74" w14:paraId="30617881" w14:textId="77777777" w:rsidTr="0096337D">
        <w:tc>
          <w:tcPr>
            <w:tcW w:w="353" w:type="pct"/>
            <w:vAlign w:val="center"/>
          </w:tcPr>
          <w:p w14:paraId="624302F6" w14:textId="77777777" w:rsidR="00792580" w:rsidRPr="00935D74" w:rsidRDefault="00792580" w:rsidP="0096337D">
            <w:pPr>
              <w:ind w:firstLine="0"/>
              <w:jc w:val="center"/>
              <w:rPr>
                <w:sz w:val="24"/>
              </w:rPr>
            </w:pPr>
            <w:r w:rsidRPr="00935D74">
              <w:rPr>
                <w:sz w:val="24"/>
              </w:rPr>
              <w:t>141</w:t>
            </w:r>
          </w:p>
        </w:tc>
        <w:tc>
          <w:tcPr>
            <w:tcW w:w="1232" w:type="pct"/>
            <w:vAlign w:val="center"/>
          </w:tcPr>
          <w:p w14:paraId="3FD57973" w14:textId="77777777" w:rsidR="00792580" w:rsidRPr="00935D74" w:rsidRDefault="00792580" w:rsidP="0096337D">
            <w:pPr>
              <w:ind w:firstLine="0"/>
              <w:jc w:val="center"/>
              <w:rPr>
                <w:sz w:val="24"/>
              </w:rPr>
            </w:pPr>
            <w:r w:rsidRPr="00935D74">
              <w:rPr>
                <w:sz w:val="24"/>
              </w:rPr>
              <w:t>701237</w:t>
            </w:r>
          </w:p>
        </w:tc>
        <w:tc>
          <w:tcPr>
            <w:tcW w:w="935" w:type="pct"/>
            <w:vAlign w:val="center"/>
          </w:tcPr>
          <w:p w14:paraId="7BA101B2"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6ACB1075" w14:textId="77777777" w:rsidR="00792580" w:rsidRPr="00935D74" w:rsidRDefault="00792580" w:rsidP="0096337D">
            <w:pPr>
              <w:ind w:firstLine="0"/>
              <w:jc w:val="center"/>
              <w:rPr>
                <w:sz w:val="24"/>
              </w:rPr>
            </w:pPr>
            <w:r w:rsidRPr="00935D74">
              <w:rPr>
                <w:sz w:val="24"/>
              </w:rPr>
              <w:t>100</w:t>
            </w:r>
          </w:p>
        </w:tc>
        <w:tc>
          <w:tcPr>
            <w:tcW w:w="1172" w:type="pct"/>
            <w:vAlign w:val="center"/>
          </w:tcPr>
          <w:p w14:paraId="0B435005" w14:textId="77777777" w:rsidR="00792580" w:rsidRPr="00935D74" w:rsidRDefault="00792580" w:rsidP="0096337D">
            <w:pPr>
              <w:ind w:firstLine="0"/>
              <w:jc w:val="center"/>
              <w:rPr>
                <w:sz w:val="24"/>
              </w:rPr>
            </w:pPr>
            <w:r w:rsidRPr="00935D74">
              <w:rPr>
                <w:sz w:val="24"/>
              </w:rPr>
              <w:t>74</w:t>
            </w:r>
          </w:p>
        </w:tc>
      </w:tr>
      <w:tr w:rsidR="00792580" w:rsidRPr="00935D74" w14:paraId="5E50B454" w14:textId="77777777" w:rsidTr="0096337D">
        <w:tc>
          <w:tcPr>
            <w:tcW w:w="353" w:type="pct"/>
            <w:vAlign w:val="center"/>
          </w:tcPr>
          <w:p w14:paraId="2658B88B" w14:textId="77777777" w:rsidR="00792580" w:rsidRPr="00935D74" w:rsidRDefault="00792580" w:rsidP="0096337D">
            <w:pPr>
              <w:ind w:firstLine="0"/>
              <w:jc w:val="center"/>
              <w:rPr>
                <w:sz w:val="24"/>
              </w:rPr>
            </w:pPr>
            <w:r w:rsidRPr="00935D74">
              <w:rPr>
                <w:sz w:val="24"/>
              </w:rPr>
              <w:t>142</w:t>
            </w:r>
          </w:p>
        </w:tc>
        <w:tc>
          <w:tcPr>
            <w:tcW w:w="1232" w:type="pct"/>
            <w:vAlign w:val="center"/>
          </w:tcPr>
          <w:p w14:paraId="34AC7182" w14:textId="77777777" w:rsidR="00792580" w:rsidRPr="00935D74" w:rsidRDefault="00792580" w:rsidP="0096337D">
            <w:pPr>
              <w:ind w:firstLine="0"/>
              <w:jc w:val="center"/>
              <w:rPr>
                <w:sz w:val="24"/>
              </w:rPr>
            </w:pPr>
            <w:r w:rsidRPr="00935D74">
              <w:rPr>
                <w:sz w:val="24"/>
              </w:rPr>
              <w:t>711240</w:t>
            </w:r>
          </w:p>
        </w:tc>
        <w:tc>
          <w:tcPr>
            <w:tcW w:w="935" w:type="pct"/>
            <w:vAlign w:val="center"/>
          </w:tcPr>
          <w:p w14:paraId="568B46DE"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382A86CB" w14:textId="77777777" w:rsidR="00792580" w:rsidRPr="00935D74" w:rsidRDefault="00792580" w:rsidP="0096337D">
            <w:pPr>
              <w:ind w:firstLine="0"/>
              <w:jc w:val="center"/>
              <w:rPr>
                <w:sz w:val="24"/>
              </w:rPr>
            </w:pPr>
            <w:r w:rsidRPr="00935D74">
              <w:rPr>
                <w:sz w:val="24"/>
              </w:rPr>
              <w:t>1000/1000</w:t>
            </w:r>
          </w:p>
        </w:tc>
        <w:tc>
          <w:tcPr>
            <w:tcW w:w="1172" w:type="pct"/>
            <w:vAlign w:val="center"/>
          </w:tcPr>
          <w:p w14:paraId="5281F2E9" w14:textId="77777777" w:rsidR="00792580" w:rsidRPr="00935D74" w:rsidRDefault="00792580" w:rsidP="0096337D">
            <w:pPr>
              <w:ind w:firstLine="0"/>
              <w:jc w:val="center"/>
              <w:rPr>
                <w:sz w:val="24"/>
              </w:rPr>
            </w:pPr>
            <w:r w:rsidRPr="00935D74">
              <w:rPr>
                <w:sz w:val="24"/>
              </w:rPr>
              <w:t>969/1000</w:t>
            </w:r>
          </w:p>
        </w:tc>
      </w:tr>
      <w:tr w:rsidR="00792580" w:rsidRPr="00935D74" w14:paraId="66375E67" w14:textId="77777777" w:rsidTr="0096337D">
        <w:tc>
          <w:tcPr>
            <w:tcW w:w="353" w:type="pct"/>
            <w:vAlign w:val="center"/>
          </w:tcPr>
          <w:p w14:paraId="5922D2A1" w14:textId="77777777" w:rsidR="00792580" w:rsidRPr="00935D74" w:rsidRDefault="00792580" w:rsidP="0096337D">
            <w:pPr>
              <w:ind w:firstLine="0"/>
              <w:jc w:val="center"/>
              <w:rPr>
                <w:sz w:val="24"/>
              </w:rPr>
            </w:pPr>
            <w:r w:rsidRPr="00935D74">
              <w:rPr>
                <w:sz w:val="24"/>
              </w:rPr>
              <w:t>143</w:t>
            </w:r>
          </w:p>
        </w:tc>
        <w:tc>
          <w:tcPr>
            <w:tcW w:w="1232" w:type="pct"/>
            <w:vAlign w:val="center"/>
          </w:tcPr>
          <w:p w14:paraId="27F75BB5" w14:textId="77777777" w:rsidR="00792580" w:rsidRPr="00935D74" w:rsidRDefault="00792580" w:rsidP="0096337D">
            <w:pPr>
              <w:ind w:firstLine="0"/>
              <w:jc w:val="center"/>
              <w:rPr>
                <w:sz w:val="24"/>
              </w:rPr>
            </w:pPr>
            <w:r w:rsidRPr="00935D74">
              <w:rPr>
                <w:sz w:val="24"/>
              </w:rPr>
              <w:t>707241</w:t>
            </w:r>
          </w:p>
        </w:tc>
        <w:tc>
          <w:tcPr>
            <w:tcW w:w="935" w:type="pct"/>
            <w:vAlign w:val="center"/>
          </w:tcPr>
          <w:p w14:paraId="5785F3D6"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48E844B7" w14:textId="77777777" w:rsidR="00792580" w:rsidRPr="00935D74" w:rsidRDefault="00792580" w:rsidP="0096337D">
            <w:pPr>
              <w:ind w:firstLine="0"/>
              <w:jc w:val="center"/>
              <w:rPr>
                <w:sz w:val="24"/>
              </w:rPr>
            </w:pPr>
            <w:r w:rsidRPr="00935D74">
              <w:rPr>
                <w:sz w:val="24"/>
              </w:rPr>
              <w:t>100</w:t>
            </w:r>
          </w:p>
        </w:tc>
        <w:tc>
          <w:tcPr>
            <w:tcW w:w="1172" w:type="pct"/>
            <w:vAlign w:val="center"/>
          </w:tcPr>
          <w:p w14:paraId="11A0F082" w14:textId="77777777" w:rsidR="00792580" w:rsidRPr="00935D74" w:rsidRDefault="00792580" w:rsidP="0096337D">
            <w:pPr>
              <w:ind w:firstLine="0"/>
              <w:jc w:val="center"/>
              <w:rPr>
                <w:sz w:val="24"/>
              </w:rPr>
            </w:pPr>
            <w:r w:rsidRPr="00935D74">
              <w:rPr>
                <w:sz w:val="24"/>
              </w:rPr>
              <w:t>56</w:t>
            </w:r>
          </w:p>
        </w:tc>
      </w:tr>
      <w:tr w:rsidR="00792580" w:rsidRPr="00935D74" w14:paraId="4CF1414C" w14:textId="77777777" w:rsidTr="0096337D">
        <w:tc>
          <w:tcPr>
            <w:tcW w:w="353" w:type="pct"/>
            <w:vAlign w:val="center"/>
          </w:tcPr>
          <w:p w14:paraId="752D7194" w14:textId="77777777" w:rsidR="00792580" w:rsidRPr="00935D74" w:rsidRDefault="00792580" w:rsidP="0096337D">
            <w:pPr>
              <w:ind w:firstLine="0"/>
              <w:jc w:val="center"/>
              <w:rPr>
                <w:sz w:val="24"/>
              </w:rPr>
            </w:pPr>
            <w:r w:rsidRPr="00935D74">
              <w:rPr>
                <w:sz w:val="24"/>
              </w:rPr>
              <w:t>144</w:t>
            </w:r>
          </w:p>
        </w:tc>
        <w:tc>
          <w:tcPr>
            <w:tcW w:w="1232" w:type="pct"/>
            <w:vAlign w:val="center"/>
          </w:tcPr>
          <w:p w14:paraId="6B6B24A3" w14:textId="77777777" w:rsidR="00792580" w:rsidRPr="00935D74" w:rsidRDefault="00792580" w:rsidP="0096337D">
            <w:pPr>
              <w:ind w:firstLine="0"/>
              <w:jc w:val="center"/>
              <w:rPr>
                <w:sz w:val="24"/>
              </w:rPr>
            </w:pPr>
            <w:r w:rsidRPr="00935D74">
              <w:rPr>
                <w:sz w:val="24"/>
              </w:rPr>
              <w:t>707242</w:t>
            </w:r>
          </w:p>
        </w:tc>
        <w:tc>
          <w:tcPr>
            <w:tcW w:w="935" w:type="pct"/>
            <w:vAlign w:val="center"/>
          </w:tcPr>
          <w:p w14:paraId="08697462"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50A28E1F" w14:textId="77777777" w:rsidR="00792580" w:rsidRPr="00935D74" w:rsidRDefault="00792580" w:rsidP="0096337D">
            <w:pPr>
              <w:ind w:firstLine="0"/>
              <w:jc w:val="center"/>
              <w:rPr>
                <w:sz w:val="24"/>
              </w:rPr>
            </w:pPr>
            <w:r w:rsidRPr="00935D74">
              <w:rPr>
                <w:sz w:val="24"/>
              </w:rPr>
              <w:t>100</w:t>
            </w:r>
          </w:p>
        </w:tc>
        <w:tc>
          <w:tcPr>
            <w:tcW w:w="1172" w:type="pct"/>
            <w:vAlign w:val="center"/>
          </w:tcPr>
          <w:p w14:paraId="07330FC9" w14:textId="77777777" w:rsidR="00792580" w:rsidRPr="00935D74" w:rsidRDefault="00792580" w:rsidP="0096337D">
            <w:pPr>
              <w:ind w:firstLine="0"/>
              <w:jc w:val="center"/>
              <w:rPr>
                <w:sz w:val="24"/>
              </w:rPr>
            </w:pPr>
            <w:r w:rsidRPr="00935D74">
              <w:rPr>
                <w:sz w:val="24"/>
              </w:rPr>
              <w:t>143</w:t>
            </w:r>
          </w:p>
        </w:tc>
      </w:tr>
      <w:tr w:rsidR="00792580" w:rsidRPr="00935D74" w14:paraId="1A4AF900" w14:textId="77777777" w:rsidTr="0096337D">
        <w:tc>
          <w:tcPr>
            <w:tcW w:w="353" w:type="pct"/>
            <w:vAlign w:val="center"/>
          </w:tcPr>
          <w:p w14:paraId="5E62F20D" w14:textId="77777777" w:rsidR="00792580" w:rsidRPr="00935D74" w:rsidRDefault="00792580" w:rsidP="0096337D">
            <w:pPr>
              <w:ind w:firstLine="0"/>
              <w:jc w:val="center"/>
              <w:rPr>
                <w:sz w:val="24"/>
              </w:rPr>
            </w:pPr>
            <w:r w:rsidRPr="00935D74">
              <w:rPr>
                <w:sz w:val="24"/>
              </w:rPr>
              <w:t>145</w:t>
            </w:r>
          </w:p>
        </w:tc>
        <w:tc>
          <w:tcPr>
            <w:tcW w:w="1232" w:type="pct"/>
            <w:vAlign w:val="center"/>
          </w:tcPr>
          <w:p w14:paraId="14ECB6B7" w14:textId="77777777" w:rsidR="00792580" w:rsidRPr="00935D74" w:rsidRDefault="00792580" w:rsidP="0096337D">
            <w:pPr>
              <w:ind w:firstLine="0"/>
              <w:jc w:val="center"/>
              <w:rPr>
                <w:sz w:val="24"/>
              </w:rPr>
            </w:pPr>
            <w:r w:rsidRPr="00935D74">
              <w:rPr>
                <w:sz w:val="24"/>
              </w:rPr>
              <w:t>707243</w:t>
            </w:r>
          </w:p>
        </w:tc>
        <w:tc>
          <w:tcPr>
            <w:tcW w:w="935" w:type="pct"/>
            <w:vAlign w:val="center"/>
          </w:tcPr>
          <w:p w14:paraId="582A43B9"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687507B7" w14:textId="77777777" w:rsidR="00792580" w:rsidRPr="00935D74" w:rsidRDefault="00792580" w:rsidP="0096337D">
            <w:pPr>
              <w:ind w:firstLine="0"/>
              <w:jc w:val="center"/>
              <w:rPr>
                <w:sz w:val="24"/>
              </w:rPr>
            </w:pPr>
            <w:r w:rsidRPr="00935D74">
              <w:rPr>
                <w:sz w:val="24"/>
              </w:rPr>
              <w:t>100</w:t>
            </w:r>
          </w:p>
        </w:tc>
        <w:tc>
          <w:tcPr>
            <w:tcW w:w="1172" w:type="pct"/>
            <w:vAlign w:val="center"/>
          </w:tcPr>
          <w:p w14:paraId="6CB5ECD1" w14:textId="77777777" w:rsidR="00792580" w:rsidRPr="00935D74" w:rsidRDefault="00792580" w:rsidP="0096337D">
            <w:pPr>
              <w:ind w:firstLine="0"/>
              <w:jc w:val="center"/>
              <w:rPr>
                <w:sz w:val="24"/>
              </w:rPr>
            </w:pPr>
            <w:r w:rsidRPr="00935D74">
              <w:rPr>
                <w:sz w:val="24"/>
              </w:rPr>
              <w:t>132</w:t>
            </w:r>
          </w:p>
        </w:tc>
      </w:tr>
      <w:tr w:rsidR="00792580" w:rsidRPr="00935D74" w14:paraId="0F5790A3" w14:textId="77777777" w:rsidTr="0096337D">
        <w:tc>
          <w:tcPr>
            <w:tcW w:w="353" w:type="pct"/>
            <w:vAlign w:val="center"/>
          </w:tcPr>
          <w:p w14:paraId="493F3E34" w14:textId="77777777" w:rsidR="00792580" w:rsidRPr="00935D74" w:rsidRDefault="00792580" w:rsidP="0096337D">
            <w:pPr>
              <w:ind w:firstLine="0"/>
              <w:jc w:val="center"/>
              <w:rPr>
                <w:sz w:val="24"/>
              </w:rPr>
            </w:pPr>
            <w:r w:rsidRPr="00935D74">
              <w:rPr>
                <w:sz w:val="24"/>
              </w:rPr>
              <w:t>146</w:t>
            </w:r>
          </w:p>
        </w:tc>
        <w:tc>
          <w:tcPr>
            <w:tcW w:w="1232" w:type="pct"/>
            <w:vAlign w:val="center"/>
          </w:tcPr>
          <w:p w14:paraId="1A423C7E" w14:textId="77777777" w:rsidR="00792580" w:rsidRPr="00935D74" w:rsidRDefault="00792580" w:rsidP="0096337D">
            <w:pPr>
              <w:ind w:firstLine="0"/>
              <w:jc w:val="center"/>
              <w:rPr>
                <w:sz w:val="24"/>
              </w:rPr>
            </w:pPr>
            <w:r w:rsidRPr="00935D74">
              <w:rPr>
                <w:sz w:val="24"/>
              </w:rPr>
              <w:t>707244</w:t>
            </w:r>
          </w:p>
        </w:tc>
        <w:tc>
          <w:tcPr>
            <w:tcW w:w="935" w:type="pct"/>
            <w:vAlign w:val="center"/>
          </w:tcPr>
          <w:p w14:paraId="7A175AF4"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6D0930C8" w14:textId="77777777" w:rsidR="00792580" w:rsidRPr="00935D74" w:rsidRDefault="00792580" w:rsidP="0096337D">
            <w:pPr>
              <w:ind w:firstLine="0"/>
              <w:jc w:val="center"/>
              <w:rPr>
                <w:sz w:val="24"/>
              </w:rPr>
            </w:pPr>
            <w:r w:rsidRPr="00935D74">
              <w:rPr>
                <w:sz w:val="24"/>
              </w:rPr>
              <w:t>160</w:t>
            </w:r>
          </w:p>
        </w:tc>
        <w:tc>
          <w:tcPr>
            <w:tcW w:w="1172" w:type="pct"/>
            <w:vAlign w:val="center"/>
          </w:tcPr>
          <w:p w14:paraId="14A16976" w14:textId="77777777" w:rsidR="00792580" w:rsidRPr="00935D74" w:rsidRDefault="00792580" w:rsidP="0096337D">
            <w:pPr>
              <w:ind w:firstLine="0"/>
              <w:jc w:val="center"/>
              <w:rPr>
                <w:sz w:val="24"/>
              </w:rPr>
            </w:pPr>
            <w:r w:rsidRPr="00935D74">
              <w:rPr>
                <w:sz w:val="24"/>
              </w:rPr>
              <w:t>126</w:t>
            </w:r>
          </w:p>
        </w:tc>
      </w:tr>
      <w:tr w:rsidR="00792580" w:rsidRPr="00935D74" w14:paraId="581BD324" w14:textId="77777777" w:rsidTr="0096337D">
        <w:tc>
          <w:tcPr>
            <w:tcW w:w="353" w:type="pct"/>
            <w:vAlign w:val="center"/>
          </w:tcPr>
          <w:p w14:paraId="2D547C9B" w14:textId="77777777" w:rsidR="00792580" w:rsidRPr="00935D74" w:rsidRDefault="00792580" w:rsidP="0096337D">
            <w:pPr>
              <w:ind w:firstLine="0"/>
              <w:jc w:val="center"/>
              <w:rPr>
                <w:sz w:val="24"/>
              </w:rPr>
            </w:pPr>
            <w:r w:rsidRPr="00935D74">
              <w:rPr>
                <w:sz w:val="24"/>
              </w:rPr>
              <w:t>147</w:t>
            </w:r>
          </w:p>
        </w:tc>
        <w:tc>
          <w:tcPr>
            <w:tcW w:w="1232" w:type="pct"/>
            <w:vAlign w:val="center"/>
          </w:tcPr>
          <w:p w14:paraId="1D3D136A" w14:textId="77777777" w:rsidR="00792580" w:rsidRPr="00935D74" w:rsidRDefault="00792580" w:rsidP="0096337D">
            <w:pPr>
              <w:ind w:firstLine="0"/>
              <w:jc w:val="center"/>
              <w:rPr>
                <w:sz w:val="24"/>
              </w:rPr>
            </w:pPr>
            <w:r w:rsidRPr="00935D74">
              <w:rPr>
                <w:sz w:val="24"/>
              </w:rPr>
              <w:t>707245</w:t>
            </w:r>
          </w:p>
        </w:tc>
        <w:tc>
          <w:tcPr>
            <w:tcW w:w="935" w:type="pct"/>
            <w:vAlign w:val="center"/>
          </w:tcPr>
          <w:p w14:paraId="4B1E7976"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6B26874B" w14:textId="77777777" w:rsidR="00792580" w:rsidRPr="00935D74" w:rsidRDefault="00792580" w:rsidP="0096337D">
            <w:pPr>
              <w:ind w:firstLine="0"/>
              <w:jc w:val="center"/>
              <w:rPr>
                <w:sz w:val="24"/>
              </w:rPr>
            </w:pPr>
            <w:r w:rsidRPr="00935D74">
              <w:rPr>
                <w:sz w:val="24"/>
              </w:rPr>
              <w:t>160</w:t>
            </w:r>
          </w:p>
        </w:tc>
        <w:tc>
          <w:tcPr>
            <w:tcW w:w="1172" w:type="pct"/>
            <w:vAlign w:val="center"/>
          </w:tcPr>
          <w:p w14:paraId="402149DF" w14:textId="77777777" w:rsidR="00792580" w:rsidRPr="00935D74" w:rsidRDefault="00792580" w:rsidP="0096337D">
            <w:pPr>
              <w:ind w:firstLine="0"/>
              <w:jc w:val="center"/>
              <w:rPr>
                <w:sz w:val="24"/>
              </w:rPr>
            </w:pPr>
            <w:r w:rsidRPr="00935D74">
              <w:rPr>
                <w:sz w:val="24"/>
              </w:rPr>
              <w:t>141</w:t>
            </w:r>
          </w:p>
        </w:tc>
      </w:tr>
      <w:tr w:rsidR="00792580" w:rsidRPr="00935D74" w14:paraId="0EDCD190" w14:textId="77777777" w:rsidTr="0096337D">
        <w:tc>
          <w:tcPr>
            <w:tcW w:w="353" w:type="pct"/>
            <w:vAlign w:val="center"/>
          </w:tcPr>
          <w:p w14:paraId="3E7FF1D5" w14:textId="77777777" w:rsidR="00792580" w:rsidRPr="00935D74" w:rsidRDefault="00792580" w:rsidP="0096337D">
            <w:pPr>
              <w:ind w:firstLine="0"/>
              <w:jc w:val="center"/>
              <w:rPr>
                <w:sz w:val="24"/>
              </w:rPr>
            </w:pPr>
            <w:r w:rsidRPr="00935D74">
              <w:rPr>
                <w:sz w:val="24"/>
              </w:rPr>
              <w:t>148</w:t>
            </w:r>
          </w:p>
        </w:tc>
        <w:tc>
          <w:tcPr>
            <w:tcW w:w="1232" w:type="pct"/>
            <w:vAlign w:val="center"/>
          </w:tcPr>
          <w:p w14:paraId="4D6D457B" w14:textId="77777777" w:rsidR="00792580" w:rsidRPr="00935D74" w:rsidRDefault="00792580" w:rsidP="0096337D">
            <w:pPr>
              <w:ind w:firstLine="0"/>
              <w:jc w:val="center"/>
              <w:rPr>
                <w:sz w:val="24"/>
              </w:rPr>
            </w:pPr>
            <w:r w:rsidRPr="00935D74">
              <w:rPr>
                <w:sz w:val="24"/>
              </w:rPr>
              <w:t>707246</w:t>
            </w:r>
          </w:p>
        </w:tc>
        <w:tc>
          <w:tcPr>
            <w:tcW w:w="935" w:type="pct"/>
            <w:vAlign w:val="center"/>
          </w:tcPr>
          <w:p w14:paraId="740F5600"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0B63216F" w14:textId="77777777" w:rsidR="00792580" w:rsidRPr="00935D74" w:rsidRDefault="00792580" w:rsidP="0096337D">
            <w:pPr>
              <w:ind w:firstLine="0"/>
              <w:jc w:val="center"/>
              <w:rPr>
                <w:sz w:val="24"/>
              </w:rPr>
            </w:pPr>
            <w:r w:rsidRPr="00935D74">
              <w:rPr>
                <w:sz w:val="24"/>
              </w:rPr>
              <w:t>160</w:t>
            </w:r>
          </w:p>
        </w:tc>
        <w:tc>
          <w:tcPr>
            <w:tcW w:w="1172" w:type="pct"/>
            <w:vAlign w:val="center"/>
          </w:tcPr>
          <w:p w14:paraId="7506544C" w14:textId="77777777" w:rsidR="00792580" w:rsidRPr="00935D74" w:rsidRDefault="00792580" w:rsidP="0096337D">
            <w:pPr>
              <w:ind w:firstLine="0"/>
              <w:jc w:val="center"/>
              <w:rPr>
                <w:sz w:val="24"/>
              </w:rPr>
            </w:pPr>
            <w:r w:rsidRPr="00935D74">
              <w:rPr>
                <w:sz w:val="24"/>
              </w:rPr>
              <w:t>121</w:t>
            </w:r>
          </w:p>
        </w:tc>
      </w:tr>
      <w:tr w:rsidR="00792580" w:rsidRPr="00935D74" w14:paraId="10884380" w14:textId="77777777" w:rsidTr="0096337D">
        <w:tc>
          <w:tcPr>
            <w:tcW w:w="353" w:type="pct"/>
            <w:vAlign w:val="center"/>
          </w:tcPr>
          <w:p w14:paraId="48602ECB" w14:textId="77777777" w:rsidR="00792580" w:rsidRPr="00935D74" w:rsidRDefault="00792580" w:rsidP="0096337D">
            <w:pPr>
              <w:ind w:firstLine="0"/>
              <w:jc w:val="center"/>
              <w:rPr>
                <w:sz w:val="24"/>
              </w:rPr>
            </w:pPr>
            <w:r w:rsidRPr="00935D74">
              <w:rPr>
                <w:sz w:val="24"/>
              </w:rPr>
              <w:t>149</w:t>
            </w:r>
          </w:p>
        </w:tc>
        <w:tc>
          <w:tcPr>
            <w:tcW w:w="1232" w:type="pct"/>
            <w:vAlign w:val="center"/>
          </w:tcPr>
          <w:p w14:paraId="2CF00567" w14:textId="77777777" w:rsidR="00792580" w:rsidRPr="00935D74" w:rsidRDefault="00792580" w:rsidP="0096337D">
            <w:pPr>
              <w:ind w:firstLine="0"/>
              <w:jc w:val="center"/>
              <w:rPr>
                <w:sz w:val="24"/>
              </w:rPr>
            </w:pPr>
            <w:r w:rsidRPr="00935D74">
              <w:rPr>
                <w:sz w:val="24"/>
              </w:rPr>
              <w:t>711247</w:t>
            </w:r>
          </w:p>
        </w:tc>
        <w:tc>
          <w:tcPr>
            <w:tcW w:w="935" w:type="pct"/>
            <w:vAlign w:val="center"/>
          </w:tcPr>
          <w:p w14:paraId="0F0C0A3A"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5BF10353" w14:textId="77777777" w:rsidR="00792580" w:rsidRPr="00935D74" w:rsidRDefault="00792580" w:rsidP="0096337D">
            <w:pPr>
              <w:ind w:firstLine="0"/>
              <w:jc w:val="center"/>
              <w:rPr>
                <w:sz w:val="24"/>
              </w:rPr>
            </w:pPr>
            <w:r w:rsidRPr="00935D74">
              <w:rPr>
                <w:sz w:val="24"/>
              </w:rPr>
              <w:t>25</w:t>
            </w:r>
          </w:p>
        </w:tc>
        <w:tc>
          <w:tcPr>
            <w:tcW w:w="1172" w:type="pct"/>
            <w:vAlign w:val="center"/>
          </w:tcPr>
          <w:p w14:paraId="48196018" w14:textId="77777777" w:rsidR="00792580" w:rsidRPr="00935D74" w:rsidRDefault="00792580" w:rsidP="0096337D">
            <w:pPr>
              <w:ind w:firstLine="0"/>
              <w:jc w:val="center"/>
              <w:rPr>
                <w:sz w:val="24"/>
              </w:rPr>
            </w:pPr>
            <w:r w:rsidRPr="00935D74">
              <w:rPr>
                <w:sz w:val="24"/>
              </w:rPr>
              <w:t>18</w:t>
            </w:r>
          </w:p>
        </w:tc>
      </w:tr>
      <w:tr w:rsidR="00792580" w:rsidRPr="00935D74" w14:paraId="4137692A" w14:textId="77777777" w:rsidTr="0096337D">
        <w:tc>
          <w:tcPr>
            <w:tcW w:w="353" w:type="pct"/>
            <w:vAlign w:val="center"/>
          </w:tcPr>
          <w:p w14:paraId="5692439D" w14:textId="77777777" w:rsidR="00792580" w:rsidRPr="00935D74" w:rsidRDefault="00792580" w:rsidP="0096337D">
            <w:pPr>
              <w:ind w:firstLine="0"/>
              <w:jc w:val="center"/>
              <w:rPr>
                <w:sz w:val="24"/>
              </w:rPr>
            </w:pPr>
            <w:r w:rsidRPr="00935D74">
              <w:rPr>
                <w:sz w:val="24"/>
              </w:rPr>
              <w:t>150</w:t>
            </w:r>
          </w:p>
        </w:tc>
        <w:tc>
          <w:tcPr>
            <w:tcW w:w="1232" w:type="pct"/>
            <w:vAlign w:val="center"/>
          </w:tcPr>
          <w:p w14:paraId="4438CE21" w14:textId="77777777" w:rsidR="00792580" w:rsidRPr="00935D74" w:rsidRDefault="00792580" w:rsidP="0096337D">
            <w:pPr>
              <w:ind w:firstLine="0"/>
              <w:jc w:val="center"/>
              <w:rPr>
                <w:sz w:val="24"/>
              </w:rPr>
            </w:pPr>
            <w:r w:rsidRPr="00935D74">
              <w:rPr>
                <w:sz w:val="24"/>
              </w:rPr>
              <w:t>707248</w:t>
            </w:r>
          </w:p>
        </w:tc>
        <w:tc>
          <w:tcPr>
            <w:tcW w:w="935" w:type="pct"/>
            <w:vAlign w:val="center"/>
          </w:tcPr>
          <w:p w14:paraId="524897A3" w14:textId="77777777" w:rsidR="00792580" w:rsidRPr="00935D74" w:rsidRDefault="00792580" w:rsidP="0096337D">
            <w:pPr>
              <w:ind w:firstLine="0"/>
              <w:jc w:val="center"/>
              <w:rPr>
                <w:sz w:val="24"/>
              </w:rPr>
            </w:pPr>
            <w:r w:rsidRPr="00935D74">
              <w:rPr>
                <w:sz w:val="24"/>
              </w:rPr>
              <w:t>6/0,4 кВ</w:t>
            </w:r>
          </w:p>
        </w:tc>
        <w:tc>
          <w:tcPr>
            <w:tcW w:w="1308" w:type="pct"/>
            <w:vAlign w:val="center"/>
          </w:tcPr>
          <w:p w14:paraId="45EE2547" w14:textId="77777777" w:rsidR="00792580" w:rsidRPr="00935D74" w:rsidRDefault="00792580" w:rsidP="0096337D">
            <w:pPr>
              <w:ind w:firstLine="0"/>
              <w:jc w:val="center"/>
              <w:rPr>
                <w:sz w:val="24"/>
              </w:rPr>
            </w:pPr>
            <w:r w:rsidRPr="00935D74">
              <w:rPr>
                <w:sz w:val="24"/>
              </w:rPr>
              <w:t>25</w:t>
            </w:r>
          </w:p>
        </w:tc>
        <w:tc>
          <w:tcPr>
            <w:tcW w:w="1172" w:type="pct"/>
            <w:vAlign w:val="center"/>
          </w:tcPr>
          <w:p w14:paraId="5C18DF32" w14:textId="77777777" w:rsidR="00792580" w:rsidRPr="00935D74" w:rsidRDefault="00792580" w:rsidP="0096337D">
            <w:pPr>
              <w:ind w:firstLine="0"/>
              <w:jc w:val="center"/>
              <w:rPr>
                <w:sz w:val="24"/>
              </w:rPr>
            </w:pPr>
            <w:r w:rsidRPr="00935D74">
              <w:rPr>
                <w:sz w:val="24"/>
              </w:rPr>
              <w:t>14</w:t>
            </w:r>
          </w:p>
        </w:tc>
      </w:tr>
    </w:tbl>
    <w:p w14:paraId="05CA4E99" w14:textId="77777777" w:rsidR="00E33AFA" w:rsidRPr="00935D74" w:rsidRDefault="00E33AFA" w:rsidP="00792580">
      <w:pPr>
        <w:ind w:firstLine="851"/>
      </w:pPr>
    </w:p>
    <w:p w14:paraId="3D35EAFF" w14:textId="77777777" w:rsidR="00A877D6" w:rsidRPr="00935D74" w:rsidRDefault="00E33AFA" w:rsidP="00792580">
      <w:pPr>
        <w:ind w:firstLine="851"/>
      </w:pPr>
      <w:r w:rsidRPr="00935D74">
        <w:t>Так</w:t>
      </w:r>
      <w:r w:rsidR="0092114B" w:rsidRPr="00935D74">
        <w:t xml:space="preserve">же на </w:t>
      </w:r>
      <w:r w:rsidRPr="00935D74">
        <w:t>т</w:t>
      </w:r>
      <w:r w:rsidR="0092114B" w:rsidRPr="00935D74">
        <w:t>ерритории п.Ерыклинский располагается одна КТП, данные по которой прелоставлены не были.</w:t>
      </w:r>
    </w:p>
    <w:p w14:paraId="588500F1" w14:textId="77777777" w:rsidR="00792580" w:rsidRPr="00935D74" w:rsidRDefault="00792580" w:rsidP="00792580">
      <w:pPr>
        <w:ind w:firstLine="851"/>
        <w:rPr>
          <w:szCs w:val="28"/>
        </w:rPr>
      </w:pPr>
      <w:r w:rsidRPr="00935D74">
        <w:t xml:space="preserve">Согласно постановлению правительства РФ № 530 от 31.08.06, в </w:t>
      </w:r>
      <w:r w:rsidRPr="00935D74">
        <w:rPr>
          <w:szCs w:val="28"/>
        </w:rPr>
        <w:t xml:space="preserve">котором утвержден порядок расчета значений соотношения потребления активной и реактивной мощности необходимо предусмотреть мероприятия по поддержанию данного значения косинуса у потребителя. В случае изменения разницы соотношения между активной и реактивной мощностью предусмотреть меры по поддержанию косинуса φ в пределах 0,94. </w:t>
      </w:r>
    </w:p>
    <w:p w14:paraId="01820242" w14:textId="77777777" w:rsidR="00792580" w:rsidRPr="00935D74" w:rsidRDefault="00792580" w:rsidP="00211D4F">
      <w:pPr>
        <w:spacing w:after="200" w:line="276" w:lineRule="auto"/>
      </w:pPr>
    </w:p>
    <w:p w14:paraId="739D563F" w14:textId="77777777" w:rsidR="000374D8" w:rsidRPr="00935D74" w:rsidRDefault="000374D8" w:rsidP="004F6A85">
      <w:pPr>
        <w:ind w:firstLine="851"/>
        <w:jc w:val="center"/>
        <w:rPr>
          <w:b/>
        </w:rPr>
      </w:pPr>
      <w:bookmarkStart w:id="83" w:name="_Toc439173513"/>
      <w:bookmarkStart w:id="84" w:name="_Toc486432528"/>
      <w:bookmarkStart w:id="85" w:name="_Toc497209074"/>
      <w:bookmarkStart w:id="86" w:name="_Toc498671793"/>
      <w:r w:rsidRPr="00935D74">
        <w:rPr>
          <w:b/>
        </w:rPr>
        <w:t>Слаботочные сети</w:t>
      </w:r>
      <w:bookmarkEnd w:id="83"/>
      <w:bookmarkEnd w:id="84"/>
      <w:bookmarkEnd w:id="85"/>
      <w:bookmarkEnd w:id="86"/>
    </w:p>
    <w:p w14:paraId="76029889" w14:textId="77777777" w:rsidR="000374D8" w:rsidRPr="00935D74" w:rsidRDefault="000374D8" w:rsidP="000374D8">
      <w:pPr>
        <w:tabs>
          <w:tab w:val="left" w:pos="7655"/>
        </w:tabs>
        <w:rPr>
          <w:szCs w:val="28"/>
        </w:rPr>
      </w:pPr>
      <w:r w:rsidRPr="00935D74">
        <w:rPr>
          <w:szCs w:val="28"/>
        </w:rPr>
        <w:t xml:space="preserve">Существующая система телефонизации обслуживается от ОАО </w:t>
      </w:r>
      <w:r w:rsidR="00DE6266" w:rsidRPr="00935D74">
        <w:rPr>
          <w:szCs w:val="28"/>
        </w:rPr>
        <w:t>«</w:t>
      </w:r>
      <w:r w:rsidRPr="00935D74">
        <w:rPr>
          <w:szCs w:val="28"/>
        </w:rPr>
        <w:t>ТАТТЕЛЕКОМ</w:t>
      </w:r>
      <w:r w:rsidR="00DE6266" w:rsidRPr="00935D74">
        <w:rPr>
          <w:szCs w:val="28"/>
        </w:rPr>
        <w:t>»</w:t>
      </w:r>
      <w:r w:rsidRPr="00935D74">
        <w:rPr>
          <w:szCs w:val="28"/>
        </w:rPr>
        <w:t xml:space="preserve"> г. Чистополь, ул.Ленина д.54. Все станции соединены между собой оптико-волоконным кабелем (информация о трассировки линий связи не была предоставлена).</w:t>
      </w:r>
    </w:p>
    <w:p w14:paraId="5CA2A97E" w14:textId="77777777" w:rsidR="000374D8" w:rsidRPr="00935D74" w:rsidRDefault="000374D8" w:rsidP="000374D8">
      <w:pPr>
        <w:rPr>
          <w:szCs w:val="28"/>
        </w:rPr>
      </w:pPr>
      <w:r w:rsidRPr="00935D74">
        <w:rPr>
          <w:szCs w:val="28"/>
        </w:rPr>
        <w:t>Коэффициент семейности населенных пунктов Чистопольского района принят 3 чел. В усадебной застройке принято один телефон на одно домовладение.</w:t>
      </w:r>
    </w:p>
    <w:p w14:paraId="674D2C00" w14:textId="77777777" w:rsidR="000374D8" w:rsidRPr="00935D74" w:rsidRDefault="004F6A85" w:rsidP="000374D8">
      <w:pPr>
        <w:jc w:val="right"/>
        <w:rPr>
          <w:bCs/>
          <w:szCs w:val="28"/>
        </w:rPr>
      </w:pPr>
      <w:r w:rsidRPr="00935D74">
        <w:rPr>
          <w:bCs/>
          <w:szCs w:val="28"/>
        </w:rPr>
        <w:t>Таблица 3.13.13</w:t>
      </w:r>
    </w:p>
    <w:p w14:paraId="169DE50D" w14:textId="77777777" w:rsidR="008E6383" w:rsidRPr="00935D74" w:rsidRDefault="008E6383" w:rsidP="008E6383">
      <w:pPr>
        <w:jc w:val="center"/>
        <w:rPr>
          <w:bCs/>
          <w:i/>
          <w:szCs w:val="28"/>
        </w:rPr>
      </w:pPr>
      <w:r w:rsidRPr="00935D74">
        <w:rPr>
          <w:bCs/>
          <w:i/>
          <w:szCs w:val="28"/>
        </w:rPr>
        <w:t>Характеристики и местоположение АТС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535"/>
        <w:gridCol w:w="1099"/>
        <w:gridCol w:w="1332"/>
        <w:gridCol w:w="1352"/>
        <w:gridCol w:w="1026"/>
        <w:gridCol w:w="1960"/>
      </w:tblGrid>
      <w:tr w:rsidR="000374D8" w:rsidRPr="00935D74" w14:paraId="0624E19A" w14:textId="77777777" w:rsidTr="00332926">
        <w:trPr>
          <w:tblHeader/>
        </w:trPr>
        <w:tc>
          <w:tcPr>
            <w:tcW w:w="904" w:type="pct"/>
            <w:shd w:val="clear" w:color="auto" w:fill="auto"/>
            <w:vAlign w:val="center"/>
          </w:tcPr>
          <w:p w14:paraId="4268F086" w14:textId="77777777" w:rsidR="000374D8" w:rsidRPr="00935D74" w:rsidRDefault="000374D8" w:rsidP="009C61CA">
            <w:pPr>
              <w:pStyle w:val="aff7"/>
              <w:tabs>
                <w:tab w:val="right" w:pos="851"/>
              </w:tabs>
              <w:ind w:left="0" w:firstLine="0"/>
              <w:jc w:val="center"/>
              <w:rPr>
                <w:b/>
                <w:sz w:val="24"/>
              </w:rPr>
            </w:pPr>
            <w:r w:rsidRPr="00935D74">
              <w:rPr>
                <w:b/>
                <w:sz w:val="24"/>
              </w:rPr>
              <w:t>Адрес</w:t>
            </w:r>
          </w:p>
        </w:tc>
        <w:tc>
          <w:tcPr>
            <w:tcW w:w="757" w:type="pct"/>
            <w:shd w:val="clear" w:color="auto" w:fill="auto"/>
            <w:vAlign w:val="center"/>
          </w:tcPr>
          <w:p w14:paraId="4EE0257D" w14:textId="77777777" w:rsidR="000374D8" w:rsidRPr="00935D74" w:rsidRDefault="000374D8" w:rsidP="009C61CA">
            <w:pPr>
              <w:pStyle w:val="aff7"/>
              <w:ind w:left="0" w:firstLine="0"/>
              <w:jc w:val="center"/>
              <w:rPr>
                <w:b/>
                <w:sz w:val="24"/>
              </w:rPr>
            </w:pPr>
            <w:r w:rsidRPr="00935D74">
              <w:rPr>
                <w:b/>
                <w:sz w:val="24"/>
              </w:rPr>
              <w:t>Наименова-ние (тип) АТС</w:t>
            </w:r>
          </w:p>
        </w:tc>
        <w:tc>
          <w:tcPr>
            <w:tcW w:w="542" w:type="pct"/>
            <w:shd w:val="clear" w:color="auto" w:fill="auto"/>
            <w:vAlign w:val="center"/>
          </w:tcPr>
          <w:p w14:paraId="080AF9F7" w14:textId="77777777" w:rsidR="000374D8" w:rsidRPr="00935D74" w:rsidRDefault="000374D8" w:rsidP="009C61CA">
            <w:pPr>
              <w:pStyle w:val="aff7"/>
              <w:ind w:left="0" w:firstLine="0"/>
              <w:jc w:val="center"/>
              <w:rPr>
                <w:b/>
                <w:sz w:val="24"/>
              </w:rPr>
            </w:pPr>
            <w:r w:rsidRPr="00935D74">
              <w:rPr>
                <w:b/>
                <w:sz w:val="24"/>
              </w:rPr>
              <w:t>Проект-ная емкость</w:t>
            </w:r>
          </w:p>
        </w:tc>
        <w:tc>
          <w:tcPr>
            <w:tcW w:w="657" w:type="pct"/>
            <w:shd w:val="clear" w:color="auto" w:fill="auto"/>
            <w:vAlign w:val="center"/>
          </w:tcPr>
          <w:p w14:paraId="28242C22" w14:textId="77777777" w:rsidR="000374D8" w:rsidRPr="00935D74" w:rsidRDefault="000374D8" w:rsidP="009C61CA">
            <w:pPr>
              <w:pStyle w:val="aff7"/>
              <w:ind w:left="0" w:firstLine="0"/>
              <w:jc w:val="center"/>
              <w:rPr>
                <w:b/>
                <w:sz w:val="24"/>
              </w:rPr>
            </w:pPr>
            <w:r w:rsidRPr="00935D74">
              <w:rPr>
                <w:b/>
                <w:sz w:val="24"/>
              </w:rPr>
              <w:t>Использу-емая емкость</w:t>
            </w:r>
          </w:p>
        </w:tc>
        <w:tc>
          <w:tcPr>
            <w:tcW w:w="667" w:type="pct"/>
            <w:shd w:val="clear" w:color="auto" w:fill="auto"/>
            <w:vAlign w:val="center"/>
          </w:tcPr>
          <w:p w14:paraId="0EBDDF0F" w14:textId="77777777" w:rsidR="000374D8" w:rsidRPr="00935D74" w:rsidRDefault="000374D8" w:rsidP="009C61CA">
            <w:pPr>
              <w:pStyle w:val="aff7"/>
              <w:ind w:left="0" w:firstLine="0"/>
              <w:jc w:val="center"/>
              <w:rPr>
                <w:b/>
                <w:sz w:val="24"/>
              </w:rPr>
            </w:pPr>
            <w:r w:rsidRPr="00935D74">
              <w:rPr>
                <w:b/>
                <w:sz w:val="24"/>
              </w:rPr>
              <w:t>Год установки</w:t>
            </w:r>
          </w:p>
        </w:tc>
        <w:tc>
          <w:tcPr>
            <w:tcW w:w="506" w:type="pct"/>
            <w:shd w:val="clear" w:color="auto" w:fill="auto"/>
            <w:vAlign w:val="center"/>
          </w:tcPr>
          <w:p w14:paraId="2522F999" w14:textId="77777777" w:rsidR="000374D8" w:rsidRPr="00935D74" w:rsidRDefault="000374D8" w:rsidP="009C61CA">
            <w:pPr>
              <w:pStyle w:val="aff7"/>
              <w:ind w:left="0" w:firstLine="0"/>
              <w:jc w:val="center"/>
              <w:rPr>
                <w:b/>
                <w:sz w:val="24"/>
              </w:rPr>
            </w:pPr>
            <w:r w:rsidRPr="00935D74">
              <w:rPr>
                <w:b/>
                <w:sz w:val="24"/>
              </w:rPr>
              <w:t>Тип кабеля, МСС</w:t>
            </w:r>
          </w:p>
        </w:tc>
        <w:tc>
          <w:tcPr>
            <w:tcW w:w="967" w:type="pct"/>
            <w:shd w:val="clear" w:color="auto" w:fill="auto"/>
            <w:vAlign w:val="center"/>
          </w:tcPr>
          <w:p w14:paraId="49CE306F" w14:textId="77777777" w:rsidR="000374D8" w:rsidRPr="00935D74" w:rsidRDefault="000374D8" w:rsidP="009C61CA">
            <w:pPr>
              <w:pStyle w:val="aff7"/>
              <w:ind w:left="0" w:firstLine="0"/>
              <w:jc w:val="center"/>
              <w:rPr>
                <w:b/>
                <w:sz w:val="24"/>
              </w:rPr>
            </w:pPr>
            <w:r w:rsidRPr="00935D74">
              <w:rPr>
                <w:b/>
                <w:sz w:val="24"/>
              </w:rPr>
              <w:t>Протяженность МСС, (км)</w:t>
            </w:r>
          </w:p>
        </w:tc>
      </w:tr>
      <w:tr w:rsidR="000374D8" w:rsidRPr="00935D74" w14:paraId="37F62958" w14:textId="77777777" w:rsidTr="008E6383">
        <w:tc>
          <w:tcPr>
            <w:tcW w:w="904" w:type="pct"/>
            <w:shd w:val="clear" w:color="auto" w:fill="auto"/>
            <w:vAlign w:val="center"/>
          </w:tcPr>
          <w:p w14:paraId="4FEF8B2A" w14:textId="77777777" w:rsidR="000374D8" w:rsidRPr="00935D74" w:rsidRDefault="000374D8" w:rsidP="009C61CA">
            <w:pPr>
              <w:pStyle w:val="aff7"/>
              <w:tabs>
                <w:tab w:val="right" w:pos="851"/>
              </w:tabs>
              <w:ind w:left="0" w:firstLine="0"/>
              <w:jc w:val="center"/>
              <w:rPr>
                <w:sz w:val="24"/>
              </w:rPr>
            </w:pPr>
            <w:r w:rsidRPr="00935D74">
              <w:rPr>
                <w:sz w:val="24"/>
              </w:rPr>
              <w:t>г. Чистополь, ул.Ленина д.54, ОПТС</w:t>
            </w:r>
          </w:p>
        </w:tc>
        <w:tc>
          <w:tcPr>
            <w:tcW w:w="757" w:type="pct"/>
            <w:shd w:val="clear" w:color="auto" w:fill="auto"/>
            <w:vAlign w:val="center"/>
          </w:tcPr>
          <w:p w14:paraId="33BAA945" w14:textId="77777777" w:rsidR="000374D8" w:rsidRPr="00935D74" w:rsidRDefault="000374D8" w:rsidP="009C61CA">
            <w:pPr>
              <w:pStyle w:val="aff7"/>
              <w:tabs>
                <w:tab w:val="right" w:pos="851"/>
              </w:tabs>
              <w:ind w:left="0" w:firstLine="0"/>
              <w:jc w:val="center"/>
              <w:rPr>
                <w:sz w:val="24"/>
              </w:rPr>
            </w:pPr>
            <w:r w:rsidRPr="00935D74">
              <w:rPr>
                <w:sz w:val="24"/>
              </w:rPr>
              <w:t>Si 2000</w:t>
            </w:r>
          </w:p>
        </w:tc>
        <w:tc>
          <w:tcPr>
            <w:tcW w:w="542" w:type="pct"/>
            <w:shd w:val="clear" w:color="auto" w:fill="auto"/>
            <w:vAlign w:val="center"/>
          </w:tcPr>
          <w:p w14:paraId="1AFC7BD5" w14:textId="77777777" w:rsidR="000374D8" w:rsidRPr="00935D74" w:rsidRDefault="000374D8" w:rsidP="009C61CA">
            <w:pPr>
              <w:pStyle w:val="aff7"/>
              <w:tabs>
                <w:tab w:val="right" w:pos="851"/>
              </w:tabs>
              <w:ind w:left="0" w:firstLine="0"/>
              <w:jc w:val="center"/>
              <w:rPr>
                <w:sz w:val="24"/>
              </w:rPr>
            </w:pPr>
            <w:r w:rsidRPr="00935D74">
              <w:rPr>
                <w:sz w:val="24"/>
              </w:rPr>
              <w:t>5936</w:t>
            </w:r>
          </w:p>
        </w:tc>
        <w:tc>
          <w:tcPr>
            <w:tcW w:w="657" w:type="pct"/>
            <w:shd w:val="clear" w:color="auto" w:fill="auto"/>
            <w:vAlign w:val="center"/>
          </w:tcPr>
          <w:p w14:paraId="632763F5" w14:textId="77777777" w:rsidR="000374D8" w:rsidRPr="00935D74" w:rsidRDefault="000374D8" w:rsidP="009C61CA">
            <w:pPr>
              <w:pStyle w:val="aff7"/>
              <w:tabs>
                <w:tab w:val="right" w:pos="851"/>
              </w:tabs>
              <w:ind w:left="0" w:firstLine="0"/>
              <w:jc w:val="center"/>
              <w:rPr>
                <w:sz w:val="24"/>
              </w:rPr>
            </w:pPr>
            <w:r w:rsidRPr="00935D74">
              <w:rPr>
                <w:sz w:val="24"/>
              </w:rPr>
              <w:t>4894</w:t>
            </w:r>
          </w:p>
        </w:tc>
        <w:tc>
          <w:tcPr>
            <w:tcW w:w="667" w:type="pct"/>
            <w:shd w:val="clear" w:color="auto" w:fill="auto"/>
            <w:vAlign w:val="center"/>
          </w:tcPr>
          <w:p w14:paraId="79329613" w14:textId="77777777" w:rsidR="000374D8" w:rsidRPr="00935D74" w:rsidRDefault="000374D8" w:rsidP="009C61CA">
            <w:pPr>
              <w:pStyle w:val="aff7"/>
              <w:tabs>
                <w:tab w:val="right" w:pos="851"/>
              </w:tabs>
              <w:ind w:left="0" w:firstLine="0"/>
              <w:jc w:val="center"/>
              <w:rPr>
                <w:sz w:val="24"/>
              </w:rPr>
            </w:pPr>
            <w:r w:rsidRPr="00935D74">
              <w:rPr>
                <w:sz w:val="24"/>
              </w:rPr>
              <w:t>2001</w:t>
            </w:r>
          </w:p>
        </w:tc>
        <w:tc>
          <w:tcPr>
            <w:tcW w:w="506" w:type="pct"/>
            <w:shd w:val="clear" w:color="auto" w:fill="auto"/>
            <w:vAlign w:val="center"/>
          </w:tcPr>
          <w:p w14:paraId="24B46292" w14:textId="77777777" w:rsidR="000374D8" w:rsidRPr="00935D74" w:rsidRDefault="000374D8" w:rsidP="009C61CA">
            <w:pPr>
              <w:pStyle w:val="aff7"/>
              <w:tabs>
                <w:tab w:val="right" w:pos="851"/>
              </w:tabs>
              <w:ind w:left="0" w:firstLine="0"/>
              <w:jc w:val="center"/>
              <w:rPr>
                <w:sz w:val="24"/>
              </w:rPr>
            </w:pPr>
            <w:r w:rsidRPr="00935D74">
              <w:rPr>
                <w:sz w:val="24"/>
              </w:rPr>
              <w:t>ВОК</w:t>
            </w:r>
          </w:p>
        </w:tc>
        <w:tc>
          <w:tcPr>
            <w:tcW w:w="967" w:type="pct"/>
            <w:shd w:val="clear" w:color="auto" w:fill="auto"/>
            <w:vAlign w:val="center"/>
          </w:tcPr>
          <w:p w14:paraId="373644B2" w14:textId="77777777" w:rsidR="000374D8" w:rsidRPr="00935D74" w:rsidRDefault="000374D8" w:rsidP="009C61CA">
            <w:pPr>
              <w:pStyle w:val="aff7"/>
              <w:tabs>
                <w:tab w:val="right" w:pos="851"/>
              </w:tabs>
              <w:ind w:left="0" w:firstLine="0"/>
              <w:jc w:val="center"/>
              <w:rPr>
                <w:sz w:val="24"/>
              </w:rPr>
            </w:pPr>
            <w:r w:rsidRPr="00935D74">
              <w:rPr>
                <w:sz w:val="24"/>
              </w:rPr>
              <w:t>0</w:t>
            </w:r>
          </w:p>
        </w:tc>
      </w:tr>
      <w:tr w:rsidR="000374D8" w:rsidRPr="00935D74" w14:paraId="0C01D7DB" w14:textId="77777777" w:rsidTr="008E6383">
        <w:tc>
          <w:tcPr>
            <w:tcW w:w="904" w:type="pct"/>
            <w:shd w:val="clear" w:color="auto" w:fill="auto"/>
            <w:vAlign w:val="center"/>
          </w:tcPr>
          <w:p w14:paraId="799CF626" w14:textId="77777777" w:rsidR="000374D8" w:rsidRPr="00935D74" w:rsidRDefault="000374D8" w:rsidP="009C61CA">
            <w:pPr>
              <w:pStyle w:val="aff7"/>
              <w:tabs>
                <w:tab w:val="right" w:pos="851"/>
              </w:tabs>
              <w:ind w:left="0" w:firstLine="0"/>
              <w:jc w:val="center"/>
              <w:rPr>
                <w:sz w:val="24"/>
              </w:rPr>
            </w:pPr>
            <w:r w:rsidRPr="00935D74">
              <w:rPr>
                <w:sz w:val="24"/>
              </w:rPr>
              <w:t>г. Чистополь, ул.Мира д.36, вынос RSS-1</w:t>
            </w:r>
          </w:p>
        </w:tc>
        <w:tc>
          <w:tcPr>
            <w:tcW w:w="757" w:type="pct"/>
            <w:shd w:val="clear" w:color="auto" w:fill="auto"/>
            <w:vAlign w:val="center"/>
          </w:tcPr>
          <w:p w14:paraId="159C0033" w14:textId="77777777" w:rsidR="000374D8" w:rsidRPr="00935D74" w:rsidRDefault="000374D8" w:rsidP="009C61CA">
            <w:pPr>
              <w:pStyle w:val="aff7"/>
              <w:tabs>
                <w:tab w:val="right" w:pos="851"/>
              </w:tabs>
              <w:ind w:left="0" w:firstLine="0"/>
              <w:jc w:val="center"/>
              <w:rPr>
                <w:sz w:val="24"/>
              </w:rPr>
            </w:pPr>
            <w:r w:rsidRPr="00935D74">
              <w:rPr>
                <w:sz w:val="24"/>
              </w:rPr>
              <w:t>Si 2000</w:t>
            </w:r>
          </w:p>
        </w:tc>
        <w:tc>
          <w:tcPr>
            <w:tcW w:w="542" w:type="pct"/>
            <w:shd w:val="clear" w:color="auto" w:fill="auto"/>
            <w:vAlign w:val="center"/>
          </w:tcPr>
          <w:p w14:paraId="1CC069B0" w14:textId="77777777" w:rsidR="000374D8" w:rsidRPr="00935D74" w:rsidRDefault="000374D8" w:rsidP="009C61CA">
            <w:pPr>
              <w:pStyle w:val="aff7"/>
              <w:tabs>
                <w:tab w:val="right" w:pos="851"/>
              </w:tabs>
              <w:ind w:left="0" w:firstLine="0"/>
              <w:jc w:val="center"/>
              <w:rPr>
                <w:sz w:val="24"/>
              </w:rPr>
            </w:pPr>
            <w:r w:rsidRPr="00935D74">
              <w:rPr>
                <w:sz w:val="24"/>
              </w:rPr>
              <w:t>1424</w:t>
            </w:r>
          </w:p>
        </w:tc>
        <w:tc>
          <w:tcPr>
            <w:tcW w:w="657" w:type="pct"/>
            <w:shd w:val="clear" w:color="auto" w:fill="auto"/>
            <w:vAlign w:val="center"/>
          </w:tcPr>
          <w:p w14:paraId="1CA35184" w14:textId="77777777" w:rsidR="000374D8" w:rsidRPr="00935D74" w:rsidRDefault="000374D8" w:rsidP="009C61CA">
            <w:pPr>
              <w:pStyle w:val="aff7"/>
              <w:tabs>
                <w:tab w:val="right" w:pos="851"/>
              </w:tabs>
              <w:ind w:left="0" w:firstLine="0"/>
              <w:jc w:val="center"/>
              <w:rPr>
                <w:sz w:val="24"/>
              </w:rPr>
            </w:pPr>
            <w:r w:rsidRPr="00935D74">
              <w:rPr>
                <w:sz w:val="24"/>
              </w:rPr>
              <w:t>1108</w:t>
            </w:r>
          </w:p>
        </w:tc>
        <w:tc>
          <w:tcPr>
            <w:tcW w:w="667" w:type="pct"/>
            <w:shd w:val="clear" w:color="auto" w:fill="auto"/>
            <w:vAlign w:val="center"/>
          </w:tcPr>
          <w:p w14:paraId="407B00DB" w14:textId="77777777" w:rsidR="000374D8" w:rsidRPr="00935D74" w:rsidRDefault="000374D8" w:rsidP="009C61CA">
            <w:pPr>
              <w:pStyle w:val="aff7"/>
              <w:tabs>
                <w:tab w:val="right" w:pos="851"/>
              </w:tabs>
              <w:ind w:left="0" w:firstLine="0"/>
              <w:jc w:val="center"/>
              <w:rPr>
                <w:sz w:val="24"/>
              </w:rPr>
            </w:pPr>
            <w:r w:rsidRPr="00935D74">
              <w:rPr>
                <w:sz w:val="24"/>
              </w:rPr>
              <w:t>2001</w:t>
            </w:r>
          </w:p>
        </w:tc>
        <w:tc>
          <w:tcPr>
            <w:tcW w:w="506" w:type="pct"/>
            <w:shd w:val="clear" w:color="auto" w:fill="auto"/>
            <w:vAlign w:val="center"/>
          </w:tcPr>
          <w:p w14:paraId="49DCAB79" w14:textId="77777777" w:rsidR="000374D8" w:rsidRPr="00935D74" w:rsidRDefault="000374D8" w:rsidP="009C61CA">
            <w:pPr>
              <w:pStyle w:val="aff7"/>
              <w:tabs>
                <w:tab w:val="right" w:pos="851"/>
              </w:tabs>
              <w:ind w:left="0" w:firstLine="0"/>
              <w:jc w:val="center"/>
              <w:rPr>
                <w:sz w:val="24"/>
              </w:rPr>
            </w:pPr>
            <w:r w:rsidRPr="00935D74">
              <w:rPr>
                <w:sz w:val="24"/>
              </w:rPr>
              <w:t>ВОК</w:t>
            </w:r>
          </w:p>
        </w:tc>
        <w:tc>
          <w:tcPr>
            <w:tcW w:w="967" w:type="pct"/>
            <w:shd w:val="clear" w:color="auto" w:fill="auto"/>
            <w:vAlign w:val="center"/>
          </w:tcPr>
          <w:p w14:paraId="31AB1999" w14:textId="77777777" w:rsidR="000374D8" w:rsidRPr="00935D74" w:rsidRDefault="000374D8" w:rsidP="009C61CA">
            <w:pPr>
              <w:pStyle w:val="aff7"/>
              <w:tabs>
                <w:tab w:val="right" w:pos="851"/>
              </w:tabs>
              <w:ind w:left="0" w:firstLine="0"/>
              <w:jc w:val="center"/>
              <w:rPr>
                <w:sz w:val="24"/>
              </w:rPr>
            </w:pPr>
            <w:r w:rsidRPr="00935D74">
              <w:rPr>
                <w:sz w:val="24"/>
              </w:rPr>
              <w:t>3,554</w:t>
            </w:r>
          </w:p>
        </w:tc>
      </w:tr>
      <w:tr w:rsidR="000374D8" w:rsidRPr="00935D74" w14:paraId="6CCE5423" w14:textId="77777777" w:rsidTr="008E6383">
        <w:tc>
          <w:tcPr>
            <w:tcW w:w="904" w:type="pct"/>
            <w:shd w:val="clear" w:color="auto" w:fill="auto"/>
            <w:vAlign w:val="center"/>
          </w:tcPr>
          <w:p w14:paraId="3DC294CC" w14:textId="77777777" w:rsidR="000374D8" w:rsidRPr="00935D74" w:rsidRDefault="000374D8" w:rsidP="009C61CA">
            <w:pPr>
              <w:pStyle w:val="aff7"/>
              <w:tabs>
                <w:tab w:val="right" w:pos="851"/>
              </w:tabs>
              <w:ind w:left="0" w:firstLine="0"/>
              <w:jc w:val="center"/>
              <w:rPr>
                <w:sz w:val="24"/>
              </w:rPr>
            </w:pPr>
            <w:r w:rsidRPr="00935D74">
              <w:rPr>
                <w:sz w:val="24"/>
              </w:rPr>
              <w:t>г. Чистополь, ул.40 Лет Победы д.30, вынос RSS-2</w:t>
            </w:r>
          </w:p>
        </w:tc>
        <w:tc>
          <w:tcPr>
            <w:tcW w:w="757" w:type="pct"/>
            <w:shd w:val="clear" w:color="auto" w:fill="auto"/>
            <w:vAlign w:val="center"/>
          </w:tcPr>
          <w:p w14:paraId="6CD31E56" w14:textId="77777777" w:rsidR="000374D8" w:rsidRPr="00935D74" w:rsidRDefault="000374D8" w:rsidP="009C61CA">
            <w:pPr>
              <w:pStyle w:val="aff7"/>
              <w:tabs>
                <w:tab w:val="right" w:pos="851"/>
              </w:tabs>
              <w:ind w:left="0" w:firstLine="0"/>
              <w:jc w:val="center"/>
              <w:rPr>
                <w:sz w:val="24"/>
              </w:rPr>
            </w:pPr>
            <w:r w:rsidRPr="00935D74">
              <w:rPr>
                <w:sz w:val="24"/>
              </w:rPr>
              <w:t>Si 2000</w:t>
            </w:r>
          </w:p>
        </w:tc>
        <w:tc>
          <w:tcPr>
            <w:tcW w:w="542" w:type="pct"/>
            <w:shd w:val="clear" w:color="auto" w:fill="auto"/>
            <w:vAlign w:val="center"/>
          </w:tcPr>
          <w:p w14:paraId="7A3FCD56" w14:textId="77777777" w:rsidR="000374D8" w:rsidRPr="00935D74" w:rsidRDefault="000374D8" w:rsidP="009C61CA">
            <w:pPr>
              <w:pStyle w:val="aff7"/>
              <w:tabs>
                <w:tab w:val="right" w:pos="851"/>
              </w:tabs>
              <w:ind w:left="0" w:firstLine="0"/>
              <w:jc w:val="center"/>
              <w:rPr>
                <w:sz w:val="24"/>
              </w:rPr>
            </w:pPr>
            <w:r w:rsidRPr="00935D74">
              <w:rPr>
                <w:sz w:val="24"/>
              </w:rPr>
              <w:t>1920</w:t>
            </w:r>
          </w:p>
        </w:tc>
        <w:tc>
          <w:tcPr>
            <w:tcW w:w="657" w:type="pct"/>
            <w:shd w:val="clear" w:color="auto" w:fill="auto"/>
            <w:vAlign w:val="center"/>
          </w:tcPr>
          <w:p w14:paraId="7CB5656F" w14:textId="77777777" w:rsidR="000374D8" w:rsidRPr="00935D74" w:rsidRDefault="000374D8" w:rsidP="009C61CA">
            <w:pPr>
              <w:pStyle w:val="aff7"/>
              <w:tabs>
                <w:tab w:val="right" w:pos="851"/>
              </w:tabs>
              <w:ind w:left="0" w:firstLine="0"/>
              <w:jc w:val="center"/>
              <w:rPr>
                <w:sz w:val="24"/>
              </w:rPr>
            </w:pPr>
            <w:r w:rsidRPr="00935D74">
              <w:rPr>
                <w:sz w:val="24"/>
              </w:rPr>
              <w:t>1511</w:t>
            </w:r>
          </w:p>
        </w:tc>
        <w:tc>
          <w:tcPr>
            <w:tcW w:w="667" w:type="pct"/>
            <w:shd w:val="clear" w:color="auto" w:fill="auto"/>
            <w:vAlign w:val="center"/>
          </w:tcPr>
          <w:p w14:paraId="560143A4" w14:textId="77777777" w:rsidR="000374D8" w:rsidRPr="00935D74" w:rsidRDefault="000374D8" w:rsidP="009C61CA">
            <w:pPr>
              <w:pStyle w:val="aff7"/>
              <w:tabs>
                <w:tab w:val="right" w:pos="851"/>
              </w:tabs>
              <w:ind w:left="0" w:firstLine="0"/>
              <w:jc w:val="center"/>
              <w:rPr>
                <w:sz w:val="24"/>
              </w:rPr>
            </w:pPr>
            <w:r w:rsidRPr="00935D74">
              <w:rPr>
                <w:sz w:val="24"/>
              </w:rPr>
              <w:t>2001</w:t>
            </w:r>
          </w:p>
        </w:tc>
        <w:tc>
          <w:tcPr>
            <w:tcW w:w="506" w:type="pct"/>
            <w:shd w:val="clear" w:color="auto" w:fill="auto"/>
            <w:vAlign w:val="center"/>
          </w:tcPr>
          <w:p w14:paraId="098CCF36" w14:textId="77777777" w:rsidR="000374D8" w:rsidRPr="00935D74" w:rsidRDefault="000374D8" w:rsidP="009C61CA">
            <w:pPr>
              <w:pStyle w:val="aff7"/>
              <w:tabs>
                <w:tab w:val="right" w:pos="851"/>
              </w:tabs>
              <w:ind w:left="0" w:firstLine="0"/>
              <w:jc w:val="center"/>
              <w:rPr>
                <w:sz w:val="24"/>
              </w:rPr>
            </w:pPr>
            <w:r w:rsidRPr="00935D74">
              <w:rPr>
                <w:sz w:val="24"/>
              </w:rPr>
              <w:t>ВОК</w:t>
            </w:r>
          </w:p>
        </w:tc>
        <w:tc>
          <w:tcPr>
            <w:tcW w:w="967" w:type="pct"/>
            <w:shd w:val="clear" w:color="auto" w:fill="auto"/>
            <w:vAlign w:val="center"/>
          </w:tcPr>
          <w:p w14:paraId="79F5FBEB" w14:textId="77777777" w:rsidR="000374D8" w:rsidRPr="00935D74" w:rsidRDefault="000374D8" w:rsidP="009C61CA">
            <w:pPr>
              <w:pStyle w:val="aff7"/>
              <w:tabs>
                <w:tab w:val="right" w:pos="851"/>
              </w:tabs>
              <w:ind w:left="0" w:firstLine="0"/>
              <w:jc w:val="center"/>
              <w:rPr>
                <w:sz w:val="24"/>
              </w:rPr>
            </w:pPr>
            <w:r w:rsidRPr="00935D74">
              <w:rPr>
                <w:sz w:val="24"/>
              </w:rPr>
              <w:t>2,404</w:t>
            </w:r>
          </w:p>
        </w:tc>
      </w:tr>
      <w:tr w:rsidR="000374D8" w:rsidRPr="00935D74" w14:paraId="31ECBD9E" w14:textId="77777777" w:rsidTr="008E6383">
        <w:tc>
          <w:tcPr>
            <w:tcW w:w="904" w:type="pct"/>
            <w:shd w:val="clear" w:color="auto" w:fill="auto"/>
            <w:vAlign w:val="center"/>
          </w:tcPr>
          <w:p w14:paraId="427EC6F7" w14:textId="77777777" w:rsidR="000374D8" w:rsidRPr="00935D74" w:rsidRDefault="000374D8" w:rsidP="009C61CA">
            <w:pPr>
              <w:pStyle w:val="aff7"/>
              <w:tabs>
                <w:tab w:val="right" w:pos="851"/>
              </w:tabs>
              <w:ind w:left="0" w:firstLine="0"/>
              <w:jc w:val="center"/>
              <w:rPr>
                <w:sz w:val="24"/>
              </w:rPr>
            </w:pPr>
            <w:r w:rsidRPr="00935D74">
              <w:rPr>
                <w:sz w:val="24"/>
              </w:rPr>
              <w:t>г. Чистополь, ул.Часовая д.1, вынос RSS-3</w:t>
            </w:r>
          </w:p>
        </w:tc>
        <w:tc>
          <w:tcPr>
            <w:tcW w:w="757" w:type="pct"/>
            <w:shd w:val="clear" w:color="auto" w:fill="auto"/>
            <w:vAlign w:val="center"/>
          </w:tcPr>
          <w:p w14:paraId="14A3BC23" w14:textId="77777777" w:rsidR="000374D8" w:rsidRPr="00935D74" w:rsidRDefault="000374D8" w:rsidP="009C61CA">
            <w:pPr>
              <w:pStyle w:val="aff7"/>
              <w:tabs>
                <w:tab w:val="right" w:pos="851"/>
              </w:tabs>
              <w:ind w:left="0" w:firstLine="0"/>
              <w:jc w:val="center"/>
              <w:rPr>
                <w:sz w:val="24"/>
              </w:rPr>
            </w:pPr>
            <w:r w:rsidRPr="00935D74">
              <w:rPr>
                <w:sz w:val="24"/>
              </w:rPr>
              <w:t>Si 2000</w:t>
            </w:r>
          </w:p>
        </w:tc>
        <w:tc>
          <w:tcPr>
            <w:tcW w:w="542" w:type="pct"/>
            <w:shd w:val="clear" w:color="auto" w:fill="auto"/>
            <w:vAlign w:val="center"/>
          </w:tcPr>
          <w:p w14:paraId="68754C5A" w14:textId="77777777" w:rsidR="000374D8" w:rsidRPr="00935D74" w:rsidRDefault="000374D8" w:rsidP="009C61CA">
            <w:pPr>
              <w:pStyle w:val="aff7"/>
              <w:tabs>
                <w:tab w:val="right" w:pos="851"/>
              </w:tabs>
              <w:ind w:left="0" w:firstLine="0"/>
              <w:jc w:val="center"/>
              <w:rPr>
                <w:sz w:val="24"/>
              </w:rPr>
            </w:pPr>
            <w:r w:rsidRPr="00935D74">
              <w:rPr>
                <w:sz w:val="24"/>
              </w:rPr>
              <w:t>2800</w:t>
            </w:r>
          </w:p>
        </w:tc>
        <w:tc>
          <w:tcPr>
            <w:tcW w:w="657" w:type="pct"/>
            <w:shd w:val="clear" w:color="auto" w:fill="auto"/>
            <w:vAlign w:val="center"/>
          </w:tcPr>
          <w:p w14:paraId="76FEF707" w14:textId="77777777" w:rsidR="000374D8" w:rsidRPr="00935D74" w:rsidRDefault="000374D8" w:rsidP="009C61CA">
            <w:pPr>
              <w:pStyle w:val="aff7"/>
              <w:tabs>
                <w:tab w:val="right" w:pos="851"/>
              </w:tabs>
              <w:ind w:left="0" w:firstLine="0"/>
              <w:jc w:val="center"/>
              <w:rPr>
                <w:sz w:val="24"/>
              </w:rPr>
            </w:pPr>
            <w:r w:rsidRPr="00935D74">
              <w:rPr>
                <w:sz w:val="24"/>
              </w:rPr>
              <w:t>2289</w:t>
            </w:r>
          </w:p>
        </w:tc>
        <w:tc>
          <w:tcPr>
            <w:tcW w:w="667" w:type="pct"/>
            <w:shd w:val="clear" w:color="auto" w:fill="auto"/>
            <w:vAlign w:val="center"/>
          </w:tcPr>
          <w:p w14:paraId="2E57BBAF" w14:textId="77777777" w:rsidR="000374D8" w:rsidRPr="00935D74" w:rsidRDefault="000374D8" w:rsidP="009C61CA">
            <w:pPr>
              <w:pStyle w:val="aff7"/>
              <w:tabs>
                <w:tab w:val="right" w:pos="851"/>
              </w:tabs>
              <w:ind w:left="0" w:firstLine="0"/>
              <w:jc w:val="center"/>
              <w:rPr>
                <w:sz w:val="24"/>
              </w:rPr>
            </w:pPr>
            <w:r w:rsidRPr="00935D74">
              <w:rPr>
                <w:sz w:val="24"/>
              </w:rPr>
              <w:t>2001</w:t>
            </w:r>
          </w:p>
        </w:tc>
        <w:tc>
          <w:tcPr>
            <w:tcW w:w="506" w:type="pct"/>
            <w:shd w:val="clear" w:color="auto" w:fill="auto"/>
            <w:vAlign w:val="center"/>
          </w:tcPr>
          <w:p w14:paraId="76C7F107" w14:textId="77777777" w:rsidR="000374D8" w:rsidRPr="00935D74" w:rsidRDefault="000374D8" w:rsidP="009C61CA">
            <w:pPr>
              <w:pStyle w:val="aff7"/>
              <w:tabs>
                <w:tab w:val="right" w:pos="851"/>
              </w:tabs>
              <w:ind w:left="0" w:firstLine="0"/>
              <w:jc w:val="center"/>
              <w:rPr>
                <w:sz w:val="24"/>
              </w:rPr>
            </w:pPr>
            <w:r w:rsidRPr="00935D74">
              <w:rPr>
                <w:sz w:val="24"/>
              </w:rPr>
              <w:t>ВОК</w:t>
            </w:r>
          </w:p>
        </w:tc>
        <w:tc>
          <w:tcPr>
            <w:tcW w:w="967" w:type="pct"/>
            <w:shd w:val="clear" w:color="auto" w:fill="auto"/>
            <w:vAlign w:val="center"/>
          </w:tcPr>
          <w:p w14:paraId="6F768C2E" w14:textId="77777777" w:rsidR="000374D8" w:rsidRPr="00935D74" w:rsidRDefault="000374D8" w:rsidP="009C61CA">
            <w:pPr>
              <w:pStyle w:val="aff7"/>
              <w:tabs>
                <w:tab w:val="right" w:pos="851"/>
              </w:tabs>
              <w:ind w:left="0" w:firstLine="0"/>
              <w:jc w:val="center"/>
              <w:rPr>
                <w:sz w:val="24"/>
              </w:rPr>
            </w:pPr>
            <w:r w:rsidRPr="00935D74">
              <w:rPr>
                <w:sz w:val="24"/>
              </w:rPr>
              <w:t>3,213</w:t>
            </w:r>
          </w:p>
        </w:tc>
      </w:tr>
      <w:tr w:rsidR="000374D8" w:rsidRPr="00935D74" w14:paraId="1927B569" w14:textId="77777777" w:rsidTr="008E6383">
        <w:tc>
          <w:tcPr>
            <w:tcW w:w="904" w:type="pct"/>
            <w:shd w:val="clear" w:color="auto" w:fill="auto"/>
            <w:vAlign w:val="center"/>
          </w:tcPr>
          <w:p w14:paraId="62332871" w14:textId="77777777" w:rsidR="000374D8" w:rsidRPr="00935D74" w:rsidRDefault="000374D8" w:rsidP="009C61CA">
            <w:pPr>
              <w:pStyle w:val="aff7"/>
              <w:tabs>
                <w:tab w:val="right" w:pos="851"/>
              </w:tabs>
              <w:ind w:left="0" w:firstLine="0"/>
              <w:jc w:val="center"/>
              <w:rPr>
                <w:sz w:val="24"/>
              </w:rPr>
            </w:pPr>
            <w:r w:rsidRPr="00935D74">
              <w:rPr>
                <w:sz w:val="24"/>
              </w:rPr>
              <w:t>г. Чистополь, ул.Ак.Королева д.9, вынос RSS-4</w:t>
            </w:r>
          </w:p>
        </w:tc>
        <w:tc>
          <w:tcPr>
            <w:tcW w:w="757" w:type="pct"/>
            <w:shd w:val="clear" w:color="auto" w:fill="auto"/>
            <w:vAlign w:val="center"/>
          </w:tcPr>
          <w:p w14:paraId="5FA37348" w14:textId="77777777" w:rsidR="000374D8" w:rsidRPr="00935D74" w:rsidRDefault="000374D8" w:rsidP="009C61CA">
            <w:pPr>
              <w:pStyle w:val="aff7"/>
              <w:tabs>
                <w:tab w:val="right" w:pos="851"/>
              </w:tabs>
              <w:ind w:left="0" w:firstLine="0"/>
              <w:jc w:val="center"/>
              <w:rPr>
                <w:sz w:val="24"/>
              </w:rPr>
            </w:pPr>
            <w:r w:rsidRPr="00935D74">
              <w:rPr>
                <w:sz w:val="24"/>
              </w:rPr>
              <w:t>Si 2000</w:t>
            </w:r>
          </w:p>
        </w:tc>
        <w:tc>
          <w:tcPr>
            <w:tcW w:w="542" w:type="pct"/>
            <w:shd w:val="clear" w:color="auto" w:fill="auto"/>
            <w:vAlign w:val="center"/>
          </w:tcPr>
          <w:p w14:paraId="1C8A7124" w14:textId="77777777" w:rsidR="000374D8" w:rsidRPr="00935D74" w:rsidRDefault="000374D8" w:rsidP="009C61CA">
            <w:pPr>
              <w:pStyle w:val="aff7"/>
              <w:tabs>
                <w:tab w:val="right" w:pos="851"/>
              </w:tabs>
              <w:ind w:left="0" w:firstLine="0"/>
              <w:jc w:val="center"/>
              <w:rPr>
                <w:sz w:val="24"/>
              </w:rPr>
            </w:pPr>
            <w:r w:rsidRPr="00935D74">
              <w:rPr>
                <w:sz w:val="24"/>
              </w:rPr>
              <w:t>1872</w:t>
            </w:r>
          </w:p>
        </w:tc>
        <w:tc>
          <w:tcPr>
            <w:tcW w:w="657" w:type="pct"/>
            <w:shd w:val="clear" w:color="auto" w:fill="auto"/>
            <w:vAlign w:val="center"/>
          </w:tcPr>
          <w:p w14:paraId="06233FB5" w14:textId="77777777" w:rsidR="000374D8" w:rsidRPr="00935D74" w:rsidRDefault="000374D8" w:rsidP="009C61CA">
            <w:pPr>
              <w:pStyle w:val="aff7"/>
              <w:tabs>
                <w:tab w:val="right" w:pos="851"/>
              </w:tabs>
              <w:ind w:left="0" w:firstLine="0"/>
              <w:jc w:val="center"/>
              <w:rPr>
                <w:sz w:val="24"/>
              </w:rPr>
            </w:pPr>
            <w:r w:rsidRPr="00935D74">
              <w:rPr>
                <w:sz w:val="24"/>
              </w:rPr>
              <w:t>1434</w:t>
            </w:r>
          </w:p>
        </w:tc>
        <w:tc>
          <w:tcPr>
            <w:tcW w:w="667" w:type="pct"/>
            <w:shd w:val="clear" w:color="auto" w:fill="auto"/>
            <w:vAlign w:val="center"/>
          </w:tcPr>
          <w:p w14:paraId="114FBD20" w14:textId="77777777" w:rsidR="000374D8" w:rsidRPr="00935D74" w:rsidRDefault="000374D8" w:rsidP="009C61CA">
            <w:pPr>
              <w:pStyle w:val="aff7"/>
              <w:tabs>
                <w:tab w:val="right" w:pos="851"/>
              </w:tabs>
              <w:ind w:left="0" w:firstLine="0"/>
              <w:jc w:val="center"/>
              <w:rPr>
                <w:sz w:val="24"/>
              </w:rPr>
            </w:pPr>
            <w:r w:rsidRPr="00935D74">
              <w:rPr>
                <w:sz w:val="24"/>
              </w:rPr>
              <w:t>2001</w:t>
            </w:r>
          </w:p>
        </w:tc>
        <w:tc>
          <w:tcPr>
            <w:tcW w:w="506" w:type="pct"/>
            <w:shd w:val="clear" w:color="auto" w:fill="auto"/>
            <w:vAlign w:val="center"/>
          </w:tcPr>
          <w:p w14:paraId="3B173B35" w14:textId="77777777" w:rsidR="000374D8" w:rsidRPr="00935D74" w:rsidRDefault="000374D8" w:rsidP="009C61CA">
            <w:pPr>
              <w:pStyle w:val="aff7"/>
              <w:tabs>
                <w:tab w:val="right" w:pos="851"/>
              </w:tabs>
              <w:ind w:left="0" w:firstLine="0"/>
              <w:jc w:val="center"/>
              <w:rPr>
                <w:sz w:val="24"/>
              </w:rPr>
            </w:pPr>
            <w:r w:rsidRPr="00935D74">
              <w:rPr>
                <w:sz w:val="24"/>
              </w:rPr>
              <w:t>ВОК</w:t>
            </w:r>
          </w:p>
        </w:tc>
        <w:tc>
          <w:tcPr>
            <w:tcW w:w="967" w:type="pct"/>
            <w:shd w:val="clear" w:color="auto" w:fill="auto"/>
            <w:vAlign w:val="center"/>
          </w:tcPr>
          <w:p w14:paraId="05473E25" w14:textId="77777777" w:rsidR="000374D8" w:rsidRPr="00935D74" w:rsidRDefault="000374D8" w:rsidP="009C61CA">
            <w:pPr>
              <w:pStyle w:val="aff7"/>
              <w:tabs>
                <w:tab w:val="right" w:pos="851"/>
              </w:tabs>
              <w:ind w:left="0" w:firstLine="0"/>
              <w:jc w:val="center"/>
              <w:rPr>
                <w:sz w:val="24"/>
              </w:rPr>
            </w:pPr>
            <w:r w:rsidRPr="00935D74">
              <w:rPr>
                <w:sz w:val="24"/>
              </w:rPr>
              <w:t>4,734</w:t>
            </w:r>
          </w:p>
        </w:tc>
      </w:tr>
    </w:tbl>
    <w:p w14:paraId="236737D1" w14:textId="77777777" w:rsidR="000374D8" w:rsidRPr="00935D74" w:rsidRDefault="000374D8" w:rsidP="009C61CA">
      <w:pPr>
        <w:ind w:firstLine="0"/>
        <w:rPr>
          <w:bCs/>
          <w:szCs w:val="28"/>
        </w:rPr>
      </w:pPr>
    </w:p>
    <w:p w14:paraId="49D50905" w14:textId="77777777" w:rsidR="000374D8" w:rsidRPr="00935D74" w:rsidRDefault="004F6A85" w:rsidP="000374D8">
      <w:pPr>
        <w:jc w:val="right"/>
        <w:rPr>
          <w:szCs w:val="28"/>
        </w:rPr>
      </w:pPr>
      <w:r w:rsidRPr="00935D74">
        <w:rPr>
          <w:szCs w:val="28"/>
        </w:rPr>
        <w:t>Таблица 3.13.14</w:t>
      </w:r>
    </w:p>
    <w:p w14:paraId="0CC7D239" w14:textId="77777777" w:rsidR="008E6383" w:rsidRPr="00935D74" w:rsidRDefault="008E6383" w:rsidP="008E6383">
      <w:pPr>
        <w:jc w:val="center"/>
        <w:rPr>
          <w:szCs w:val="28"/>
        </w:rPr>
      </w:pPr>
      <w:r w:rsidRPr="00935D74">
        <w:rPr>
          <w:szCs w:val="28"/>
        </w:rPr>
        <w:t>Существующее распределение телефонной нагрузки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69"/>
        <w:gridCol w:w="4768"/>
      </w:tblGrid>
      <w:tr w:rsidR="000374D8" w:rsidRPr="00935D74" w14:paraId="7D03D338" w14:textId="77777777" w:rsidTr="0096337D">
        <w:trPr>
          <w:trHeight w:val="408"/>
        </w:trPr>
        <w:tc>
          <w:tcPr>
            <w:tcW w:w="2648" w:type="pct"/>
            <w:shd w:val="clear" w:color="auto" w:fill="auto"/>
            <w:vAlign w:val="center"/>
            <w:hideMark/>
          </w:tcPr>
          <w:p w14:paraId="68D87A2B" w14:textId="77777777" w:rsidR="000374D8" w:rsidRPr="00935D74" w:rsidRDefault="000374D8" w:rsidP="0096337D">
            <w:pPr>
              <w:ind w:firstLine="0"/>
              <w:jc w:val="center"/>
              <w:rPr>
                <w:sz w:val="24"/>
              </w:rPr>
            </w:pPr>
          </w:p>
        </w:tc>
        <w:tc>
          <w:tcPr>
            <w:tcW w:w="2352" w:type="pct"/>
            <w:shd w:val="clear" w:color="auto" w:fill="auto"/>
            <w:vAlign w:val="center"/>
            <w:hideMark/>
          </w:tcPr>
          <w:p w14:paraId="53D3BCEE" w14:textId="77777777" w:rsidR="000374D8" w:rsidRPr="00935D74" w:rsidRDefault="000374D8" w:rsidP="0096337D">
            <w:pPr>
              <w:ind w:firstLine="0"/>
              <w:jc w:val="center"/>
              <w:rPr>
                <w:sz w:val="24"/>
              </w:rPr>
            </w:pPr>
            <w:r w:rsidRPr="00935D74">
              <w:rPr>
                <w:sz w:val="24"/>
              </w:rPr>
              <w:t xml:space="preserve">Количество телефонов </w:t>
            </w:r>
          </w:p>
        </w:tc>
      </w:tr>
      <w:tr w:rsidR="000374D8" w:rsidRPr="00935D74" w14:paraId="0E168CE3" w14:textId="77777777" w:rsidTr="0096337D">
        <w:tc>
          <w:tcPr>
            <w:tcW w:w="2648" w:type="pct"/>
            <w:shd w:val="clear" w:color="auto" w:fill="auto"/>
            <w:vAlign w:val="center"/>
            <w:hideMark/>
          </w:tcPr>
          <w:p w14:paraId="16CB069B" w14:textId="77777777" w:rsidR="000374D8" w:rsidRPr="00935D74" w:rsidRDefault="000374D8" w:rsidP="0096337D">
            <w:pPr>
              <w:ind w:firstLine="0"/>
              <w:jc w:val="center"/>
              <w:rPr>
                <w:sz w:val="24"/>
              </w:rPr>
            </w:pPr>
            <w:r w:rsidRPr="00935D74">
              <w:rPr>
                <w:sz w:val="24"/>
              </w:rPr>
              <w:t>Существующая жилая застройка</w:t>
            </w:r>
          </w:p>
        </w:tc>
        <w:tc>
          <w:tcPr>
            <w:tcW w:w="2352" w:type="pct"/>
            <w:shd w:val="clear" w:color="auto" w:fill="auto"/>
            <w:vAlign w:val="center"/>
          </w:tcPr>
          <w:p w14:paraId="05C91425" w14:textId="77777777" w:rsidR="000374D8" w:rsidRPr="00935D74" w:rsidRDefault="000374D8" w:rsidP="0096337D">
            <w:pPr>
              <w:ind w:firstLine="0"/>
              <w:jc w:val="center"/>
              <w:rPr>
                <w:sz w:val="24"/>
              </w:rPr>
            </w:pPr>
            <w:r w:rsidRPr="00935D74">
              <w:rPr>
                <w:sz w:val="24"/>
              </w:rPr>
              <w:t>8989</w:t>
            </w:r>
          </w:p>
        </w:tc>
      </w:tr>
      <w:tr w:rsidR="000374D8" w:rsidRPr="00935D74" w14:paraId="553C0D28" w14:textId="77777777" w:rsidTr="0096337D">
        <w:tc>
          <w:tcPr>
            <w:tcW w:w="2648" w:type="pct"/>
            <w:shd w:val="clear" w:color="auto" w:fill="auto"/>
            <w:vAlign w:val="center"/>
            <w:hideMark/>
          </w:tcPr>
          <w:p w14:paraId="122791D9" w14:textId="77777777" w:rsidR="000374D8" w:rsidRPr="00935D74" w:rsidRDefault="000374D8" w:rsidP="0096337D">
            <w:pPr>
              <w:ind w:firstLine="0"/>
              <w:jc w:val="center"/>
              <w:rPr>
                <w:sz w:val="24"/>
              </w:rPr>
            </w:pPr>
            <w:r w:rsidRPr="00935D74">
              <w:rPr>
                <w:sz w:val="24"/>
              </w:rPr>
              <w:t>Существующие учреждения</w:t>
            </w:r>
          </w:p>
        </w:tc>
        <w:tc>
          <w:tcPr>
            <w:tcW w:w="2352" w:type="pct"/>
            <w:shd w:val="clear" w:color="auto" w:fill="auto"/>
            <w:vAlign w:val="center"/>
          </w:tcPr>
          <w:p w14:paraId="1312D9D9" w14:textId="77777777" w:rsidR="000374D8" w:rsidRPr="00935D74" w:rsidRDefault="000374D8" w:rsidP="0096337D">
            <w:pPr>
              <w:ind w:firstLine="0"/>
              <w:jc w:val="center"/>
              <w:rPr>
                <w:sz w:val="24"/>
              </w:rPr>
            </w:pPr>
            <w:r w:rsidRPr="00935D74">
              <w:rPr>
                <w:sz w:val="24"/>
              </w:rPr>
              <w:t>2247</w:t>
            </w:r>
          </w:p>
        </w:tc>
      </w:tr>
      <w:tr w:rsidR="000374D8" w:rsidRPr="00935D74" w14:paraId="104395D1" w14:textId="77777777" w:rsidTr="0096337D">
        <w:tc>
          <w:tcPr>
            <w:tcW w:w="2648" w:type="pct"/>
            <w:shd w:val="clear" w:color="auto" w:fill="auto"/>
            <w:vAlign w:val="center"/>
            <w:hideMark/>
          </w:tcPr>
          <w:p w14:paraId="7BD1A1A0" w14:textId="77777777" w:rsidR="000374D8" w:rsidRPr="00935D74" w:rsidRDefault="000374D8" w:rsidP="0096337D">
            <w:pPr>
              <w:ind w:firstLine="0"/>
              <w:jc w:val="center"/>
              <w:rPr>
                <w:b/>
                <w:sz w:val="24"/>
              </w:rPr>
            </w:pPr>
            <w:r w:rsidRPr="00935D74">
              <w:rPr>
                <w:b/>
                <w:sz w:val="24"/>
              </w:rPr>
              <w:t>Общее кол-во:</w:t>
            </w:r>
          </w:p>
        </w:tc>
        <w:tc>
          <w:tcPr>
            <w:tcW w:w="2352" w:type="pct"/>
            <w:shd w:val="clear" w:color="auto" w:fill="auto"/>
            <w:vAlign w:val="center"/>
          </w:tcPr>
          <w:p w14:paraId="34327F1F" w14:textId="77777777" w:rsidR="000374D8" w:rsidRPr="00935D74" w:rsidRDefault="000374D8" w:rsidP="0096337D">
            <w:pPr>
              <w:ind w:firstLine="0"/>
              <w:jc w:val="center"/>
              <w:rPr>
                <w:b/>
                <w:sz w:val="24"/>
              </w:rPr>
            </w:pPr>
            <w:r w:rsidRPr="00935D74">
              <w:rPr>
                <w:b/>
                <w:sz w:val="24"/>
              </w:rPr>
              <w:t>11236</w:t>
            </w:r>
          </w:p>
        </w:tc>
      </w:tr>
    </w:tbl>
    <w:p w14:paraId="0BD72655" w14:textId="77777777" w:rsidR="008E6383" w:rsidRPr="00935D74" w:rsidRDefault="008E6383" w:rsidP="000374D8">
      <w:pPr>
        <w:rPr>
          <w:bCs/>
          <w:szCs w:val="28"/>
        </w:rPr>
      </w:pPr>
    </w:p>
    <w:p w14:paraId="57E62F38" w14:textId="77777777" w:rsidR="000374D8" w:rsidRPr="00935D74" w:rsidRDefault="000374D8" w:rsidP="000374D8">
      <w:pPr>
        <w:rPr>
          <w:bCs/>
          <w:szCs w:val="28"/>
        </w:rPr>
      </w:pPr>
      <w:r w:rsidRPr="00935D74">
        <w:rPr>
          <w:bCs/>
          <w:szCs w:val="28"/>
        </w:rPr>
        <w:t>На территории МО г.Чистополь расположены следующие базовые станции сотовой радиотелефонной связи:</w:t>
      </w:r>
    </w:p>
    <w:p w14:paraId="34AE54DB" w14:textId="77777777" w:rsidR="000374D8" w:rsidRPr="00935D74" w:rsidRDefault="000374D8" w:rsidP="000374D8">
      <w:pPr>
        <w:rPr>
          <w:bCs/>
          <w:szCs w:val="28"/>
        </w:rPr>
      </w:pPr>
      <w:r w:rsidRPr="00935D74">
        <w:rPr>
          <w:bCs/>
          <w:szCs w:val="28"/>
        </w:rPr>
        <w:t xml:space="preserve">- БС-16364 стандарта GSM-900/GSM-1800/UMTS-2100/LTE-1800 (ПАО </w:t>
      </w:r>
      <w:r w:rsidR="00DE6266" w:rsidRPr="00935D74">
        <w:rPr>
          <w:bCs/>
          <w:szCs w:val="28"/>
        </w:rPr>
        <w:t>«</w:t>
      </w:r>
      <w:r w:rsidRPr="00935D74">
        <w:rPr>
          <w:bCs/>
          <w:szCs w:val="28"/>
        </w:rPr>
        <w:t>Мобильные ТелеСистемы</w:t>
      </w:r>
      <w:r w:rsidR="00DE6266" w:rsidRPr="00935D74">
        <w:rPr>
          <w:bCs/>
          <w:szCs w:val="28"/>
        </w:rPr>
        <w:t>»</w:t>
      </w:r>
      <w:r w:rsidRPr="00935D74">
        <w:rPr>
          <w:bCs/>
          <w:szCs w:val="28"/>
        </w:rPr>
        <w:t>);</w:t>
      </w:r>
    </w:p>
    <w:p w14:paraId="1EFA2369" w14:textId="77777777" w:rsidR="000374D8" w:rsidRPr="00935D74" w:rsidRDefault="000374D8" w:rsidP="000374D8">
      <w:pPr>
        <w:rPr>
          <w:bCs/>
          <w:szCs w:val="28"/>
        </w:rPr>
      </w:pPr>
      <w:r w:rsidRPr="00935D74">
        <w:rPr>
          <w:bCs/>
          <w:szCs w:val="28"/>
        </w:rPr>
        <w:t xml:space="preserve">- БС-16836 стандарта UMTS2100/LTE1800 (ПАО </w:t>
      </w:r>
      <w:r w:rsidR="00DE6266" w:rsidRPr="00935D74">
        <w:rPr>
          <w:bCs/>
          <w:szCs w:val="28"/>
        </w:rPr>
        <w:t>«</w:t>
      </w:r>
      <w:r w:rsidRPr="00935D74">
        <w:rPr>
          <w:bCs/>
          <w:szCs w:val="28"/>
        </w:rPr>
        <w:t>Мобильные ТелеСистемы</w:t>
      </w:r>
      <w:r w:rsidR="00DE6266" w:rsidRPr="00935D74">
        <w:rPr>
          <w:bCs/>
          <w:szCs w:val="28"/>
        </w:rPr>
        <w:t>»</w:t>
      </w:r>
      <w:r w:rsidRPr="00935D74">
        <w:rPr>
          <w:bCs/>
          <w:szCs w:val="28"/>
        </w:rPr>
        <w:t>);</w:t>
      </w:r>
    </w:p>
    <w:p w14:paraId="7D2D426A" w14:textId="77777777" w:rsidR="000374D8" w:rsidRPr="00935D74" w:rsidRDefault="000374D8" w:rsidP="000374D8">
      <w:pPr>
        <w:rPr>
          <w:bCs/>
          <w:szCs w:val="28"/>
        </w:rPr>
      </w:pPr>
      <w:r w:rsidRPr="00935D74">
        <w:rPr>
          <w:bCs/>
          <w:szCs w:val="28"/>
        </w:rPr>
        <w:t xml:space="preserve">- БС-16365 стандарта GSM900/DCS1800/UMTS2100/LTE1800 (ПАО </w:t>
      </w:r>
      <w:r w:rsidR="00DE6266" w:rsidRPr="00935D74">
        <w:rPr>
          <w:bCs/>
          <w:szCs w:val="28"/>
        </w:rPr>
        <w:t>«</w:t>
      </w:r>
      <w:r w:rsidRPr="00935D74">
        <w:rPr>
          <w:bCs/>
          <w:szCs w:val="28"/>
        </w:rPr>
        <w:t>Мобильные ТелеСистемы</w:t>
      </w:r>
      <w:r w:rsidR="00DE6266" w:rsidRPr="00935D74">
        <w:rPr>
          <w:bCs/>
          <w:szCs w:val="28"/>
        </w:rPr>
        <w:t>»</w:t>
      </w:r>
      <w:r w:rsidRPr="00935D74">
        <w:rPr>
          <w:bCs/>
          <w:szCs w:val="28"/>
        </w:rPr>
        <w:t>);</w:t>
      </w:r>
    </w:p>
    <w:p w14:paraId="4C59E374" w14:textId="77777777" w:rsidR="000374D8" w:rsidRPr="00935D74" w:rsidRDefault="000374D8" w:rsidP="000374D8">
      <w:pPr>
        <w:rPr>
          <w:bCs/>
          <w:szCs w:val="28"/>
        </w:rPr>
      </w:pPr>
      <w:r w:rsidRPr="00935D74">
        <w:rPr>
          <w:bCs/>
          <w:szCs w:val="28"/>
        </w:rPr>
        <w:t xml:space="preserve">- БС-16114 стандарта GSM900/DCS1800/LTE1800/UMTS2100 (ПАО </w:t>
      </w:r>
      <w:r w:rsidR="00DE6266" w:rsidRPr="00935D74">
        <w:rPr>
          <w:bCs/>
          <w:szCs w:val="28"/>
        </w:rPr>
        <w:t>«</w:t>
      </w:r>
      <w:r w:rsidRPr="00935D74">
        <w:rPr>
          <w:bCs/>
          <w:szCs w:val="28"/>
        </w:rPr>
        <w:t>Мобильные ТелеСистемы</w:t>
      </w:r>
      <w:r w:rsidR="00DE6266" w:rsidRPr="00935D74">
        <w:rPr>
          <w:bCs/>
          <w:szCs w:val="28"/>
        </w:rPr>
        <w:t>»</w:t>
      </w:r>
      <w:r w:rsidRPr="00935D74">
        <w:rPr>
          <w:bCs/>
          <w:szCs w:val="28"/>
        </w:rPr>
        <w:t>);</w:t>
      </w:r>
    </w:p>
    <w:p w14:paraId="2F77B83A" w14:textId="77777777" w:rsidR="000374D8" w:rsidRPr="00935D74" w:rsidRDefault="000374D8" w:rsidP="000374D8">
      <w:pPr>
        <w:rPr>
          <w:bCs/>
          <w:szCs w:val="28"/>
        </w:rPr>
      </w:pPr>
      <w:r w:rsidRPr="00935D74">
        <w:rPr>
          <w:bCs/>
          <w:szCs w:val="28"/>
        </w:rPr>
        <w:t xml:space="preserve">- БС-160261 стандарта GSM-900/DCS-1800/UMTS- 2100/LTE2600 (ПАО </w:t>
      </w:r>
      <w:r w:rsidR="00DE6266" w:rsidRPr="00935D74">
        <w:rPr>
          <w:bCs/>
          <w:szCs w:val="28"/>
        </w:rPr>
        <w:t>«</w:t>
      </w:r>
      <w:r w:rsidRPr="00935D74">
        <w:rPr>
          <w:bCs/>
          <w:szCs w:val="28"/>
        </w:rPr>
        <w:t>Мегафон</w:t>
      </w:r>
      <w:r w:rsidR="00DE6266" w:rsidRPr="00935D74">
        <w:rPr>
          <w:bCs/>
          <w:szCs w:val="28"/>
        </w:rPr>
        <w:t>»</w:t>
      </w:r>
      <w:r w:rsidRPr="00935D74">
        <w:rPr>
          <w:bCs/>
          <w:szCs w:val="28"/>
        </w:rPr>
        <w:t>);</w:t>
      </w:r>
    </w:p>
    <w:p w14:paraId="1EE34FCE" w14:textId="77777777" w:rsidR="000374D8" w:rsidRPr="00935D74" w:rsidRDefault="000374D8" w:rsidP="000374D8">
      <w:pPr>
        <w:rPr>
          <w:bCs/>
          <w:szCs w:val="28"/>
        </w:rPr>
      </w:pPr>
      <w:r w:rsidRPr="00935D74">
        <w:rPr>
          <w:bCs/>
          <w:szCs w:val="28"/>
        </w:rPr>
        <w:t xml:space="preserve">- БС-1601498GU стандарта GSM900/UMTS-2100 (ПАО </w:t>
      </w:r>
      <w:r w:rsidR="00DE6266" w:rsidRPr="00935D74">
        <w:rPr>
          <w:bCs/>
          <w:szCs w:val="28"/>
        </w:rPr>
        <w:t>«</w:t>
      </w:r>
      <w:r w:rsidRPr="00935D74">
        <w:rPr>
          <w:bCs/>
          <w:szCs w:val="28"/>
        </w:rPr>
        <w:t>Мобильные ТелеСистемы</w:t>
      </w:r>
      <w:r w:rsidR="00DE6266" w:rsidRPr="00935D74">
        <w:rPr>
          <w:bCs/>
          <w:szCs w:val="28"/>
        </w:rPr>
        <w:t>»</w:t>
      </w:r>
      <w:r w:rsidRPr="00935D74">
        <w:rPr>
          <w:bCs/>
          <w:szCs w:val="28"/>
        </w:rPr>
        <w:t>);</w:t>
      </w:r>
    </w:p>
    <w:p w14:paraId="1179574C" w14:textId="77777777" w:rsidR="000374D8" w:rsidRPr="00935D74" w:rsidRDefault="000374D8" w:rsidP="000374D8">
      <w:pPr>
        <w:rPr>
          <w:bCs/>
          <w:szCs w:val="28"/>
        </w:rPr>
      </w:pPr>
      <w:r w:rsidRPr="00935D74">
        <w:rPr>
          <w:bCs/>
          <w:szCs w:val="28"/>
        </w:rPr>
        <w:t xml:space="preserve">- БС-161206 стандарта GSM900/DCS1800/UMTS2100 (ПАО </w:t>
      </w:r>
      <w:r w:rsidR="00DE6266" w:rsidRPr="00935D74">
        <w:rPr>
          <w:bCs/>
          <w:szCs w:val="28"/>
        </w:rPr>
        <w:t>«</w:t>
      </w:r>
      <w:r w:rsidRPr="00935D74">
        <w:rPr>
          <w:bCs/>
          <w:szCs w:val="28"/>
        </w:rPr>
        <w:t>Мегафон</w:t>
      </w:r>
      <w:r w:rsidR="00DE6266" w:rsidRPr="00935D74">
        <w:rPr>
          <w:bCs/>
          <w:szCs w:val="28"/>
        </w:rPr>
        <w:t>»</w:t>
      </w:r>
      <w:r w:rsidRPr="00935D74">
        <w:rPr>
          <w:bCs/>
          <w:szCs w:val="28"/>
        </w:rPr>
        <w:t>);</w:t>
      </w:r>
    </w:p>
    <w:p w14:paraId="7716C0B1" w14:textId="77777777" w:rsidR="000374D8" w:rsidRPr="00935D74" w:rsidRDefault="000374D8" w:rsidP="000374D8">
      <w:pPr>
        <w:rPr>
          <w:bCs/>
          <w:szCs w:val="28"/>
        </w:rPr>
      </w:pPr>
      <w:r w:rsidRPr="00935D74">
        <w:rPr>
          <w:bCs/>
          <w:szCs w:val="28"/>
        </w:rPr>
        <w:t xml:space="preserve">- БС-160607 стандарта GSM-900/DCS-1800/UMTS-2100/LTE-2600 (ПАО </w:t>
      </w:r>
      <w:r w:rsidR="00DE6266" w:rsidRPr="00935D74">
        <w:rPr>
          <w:bCs/>
          <w:szCs w:val="28"/>
        </w:rPr>
        <w:t>«</w:t>
      </w:r>
      <w:r w:rsidRPr="00935D74">
        <w:rPr>
          <w:bCs/>
          <w:szCs w:val="28"/>
        </w:rPr>
        <w:t>Мегафон</w:t>
      </w:r>
      <w:r w:rsidR="00DE6266" w:rsidRPr="00935D74">
        <w:rPr>
          <w:bCs/>
          <w:szCs w:val="28"/>
        </w:rPr>
        <w:t>»</w:t>
      </w:r>
      <w:r w:rsidRPr="00935D74">
        <w:rPr>
          <w:bCs/>
          <w:szCs w:val="28"/>
        </w:rPr>
        <w:t>);</w:t>
      </w:r>
    </w:p>
    <w:p w14:paraId="3EEB4E72" w14:textId="77777777" w:rsidR="000374D8" w:rsidRPr="00935D74" w:rsidRDefault="000374D8" w:rsidP="000374D8">
      <w:pPr>
        <w:rPr>
          <w:bCs/>
          <w:szCs w:val="28"/>
        </w:rPr>
      </w:pPr>
      <w:r w:rsidRPr="00935D74">
        <w:rPr>
          <w:bCs/>
          <w:szCs w:val="28"/>
        </w:rPr>
        <w:t xml:space="preserve">- БС-160357 стандарта GSM900/DCS1800/UMTS2100/LTE2600 (ПАО </w:t>
      </w:r>
      <w:r w:rsidR="00DE6266" w:rsidRPr="00935D74">
        <w:rPr>
          <w:bCs/>
          <w:szCs w:val="28"/>
        </w:rPr>
        <w:t>«</w:t>
      </w:r>
      <w:r w:rsidRPr="00935D74">
        <w:rPr>
          <w:bCs/>
          <w:szCs w:val="28"/>
        </w:rPr>
        <w:t>Мегафон</w:t>
      </w:r>
      <w:r w:rsidR="00DE6266" w:rsidRPr="00935D74">
        <w:rPr>
          <w:bCs/>
          <w:szCs w:val="28"/>
        </w:rPr>
        <w:t>»</w:t>
      </w:r>
      <w:r w:rsidRPr="00935D74">
        <w:rPr>
          <w:bCs/>
          <w:szCs w:val="28"/>
        </w:rPr>
        <w:t>);</w:t>
      </w:r>
    </w:p>
    <w:p w14:paraId="642D46E6" w14:textId="77777777" w:rsidR="000374D8" w:rsidRPr="00935D74" w:rsidRDefault="000374D8" w:rsidP="000374D8">
      <w:pPr>
        <w:rPr>
          <w:bCs/>
          <w:szCs w:val="28"/>
        </w:rPr>
      </w:pPr>
      <w:r w:rsidRPr="00935D74">
        <w:rPr>
          <w:bCs/>
          <w:szCs w:val="28"/>
        </w:rPr>
        <w:t xml:space="preserve">- БС-160031 стандарта GSM900/DCS1800/UMTS2100/LTE2600 (ПАО </w:t>
      </w:r>
      <w:r w:rsidR="00DE6266" w:rsidRPr="00935D74">
        <w:rPr>
          <w:bCs/>
          <w:szCs w:val="28"/>
        </w:rPr>
        <w:t>«</w:t>
      </w:r>
      <w:r w:rsidRPr="00935D74">
        <w:rPr>
          <w:bCs/>
          <w:szCs w:val="28"/>
        </w:rPr>
        <w:t>Мегафон</w:t>
      </w:r>
      <w:r w:rsidR="00DE6266" w:rsidRPr="00935D74">
        <w:rPr>
          <w:bCs/>
          <w:szCs w:val="28"/>
        </w:rPr>
        <w:t>»</w:t>
      </w:r>
      <w:r w:rsidRPr="00935D74">
        <w:rPr>
          <w:bCs/>
          <w:szCs w:val="28"/>
        </w:rPr>
        <w:t>);</w:t>
      </w:r>
    </w:p>
    <w:p w14:paraId="3805DD71" w14:textId="77777777" w:rsidR="000374D8" w:rsidRPr="00935D74" w:rsidRDefault="000374D8" w:rsidP="000374D8">
      <w:pPr>
        <w:rPr>
          <w:bCs/>
          <w:szCs w:val="28"/>
        </w:rPr>
      </w:pPr>
      <w:r w:rsidRPr="00935D74">
        <w:rPr>
          <w:bCs/>
          <w:szCs w:val="28"/>
        </w:rPr>
        <w:t xml:space="preserve">- БС-1434 стандарта GSM-1800/UMTS-2100 (ООО </w:t>
      </w:r>
      <w:r w:rsidR="00DE6266" w:rsidRPr="00935D74">
        <w:rPr>
          <w:bCs/>
          <w:szCs w:val="28"/>
        </w:rPr>
        <w:t>«</w:t>
      </w:r>
      <w:r w:rsidRPr="00935D74">
        <w:rPr>
          <w:bCs/>
          <w:szCs w:val="28"/>
        </w:rPr>
        <w:t>Т2Мобайл</w:t>
      </w:r>
      <w:r w:rsidR="00DE6266" w:rsidRPr="00935D74">
        <w:rPr>
          <w:bCs/>
          <w:szCs w:val="28"/>
        </w:rPr>
        <w:t>»</w:t>
      </w:r>
      <w:r w:rsidRPr="00935D74">
        <w:rPr>
          <w:bCs/>
          <w:szCs w:val="28"/>
        </w:rPr>
        <w:t>);</w:t>
      </w:r>
    </w:p>
    <w:p w14:paraId="540D0381" w14:textId="77777777" w:rsidR="000374D8" w:rsidRPr="00935D74" w:rsidRDefault="000374D8" w:rsidP="000374D8">
      <w:pPr>
        <w:rPr>
          <w:bCs/>
          <w:szCs w:val="28"/>
        </w:rPr>
      </w:pPr>
      <w:r w:rsidRPr="00935D74">
        <w:rPr>
          <w:bCs/>
          <w:szCs w:val="28"/>
        </w:rPr>
        <w:t xml:space="preserve">- БС-160375 стандарта GSM900/DCS1800/UMTS2100/LTE2600 (ПАО </w:t>
      </w:r>
      <w:r w:rsidR="00DE6266" w:rsidRPr="00935D74">
        <w:rPr>
          <w:bCs/>
          <w:szCs w:val="28"/>
        </w:rPr>
        <w:t>«</w:t>
      </w:r>
      <w:r w:rsidRPr="00935D74">
        <w:rPr>
          <w:bCs/>
          <w:szCs w:val="28"/>
        </w:rPr>
        <w:t>Мегафон</w:t>
      </w:r>
      <w:r w:rsidR="00DE6266" w:rsidRPr="00935D74">
        <w:rPr>
          <w:bCs/>
          <w:szCs w:val="28"/>
        </w:rPr>
        <w:t>»</w:t>
      </w:r>
      <w:r w:rsidRPr="00935D74">
        <w:rPr>
          <w:bCs/>
          <w:szCs w:val="28"/>
        </w:rPr>
        <w:t>);</w:t>
      </w:r>
    </w:p>
    <w:p w14:paraId="124C4255" w14:textId="77777777" w:rsidR="000374D8" w:rsidRPr="00935D74" w:rsidRDefault="000374D8" w:rsidP="000374D8">
      <w:pPr>
        <w:rPr>
          <w:bCs/>
          <w:szCs w:val="28"/>
        </w:rPr>
      </w:pPr>
      <w:r w:rsidRPr="00935D74">
        <w:rPr>
          <w:bCs/>
          <w:szCs w:val="28"/>
        </w:rPr>
        <w:t xml:space="preserve">- БС-1433 стандарта GSM-1800/UMTS-2100 (ООО </w:t>
      </w:r>
      <w:r w:rsidR="00DE6266" w:rsidRPr="00935D74">
        <w:rPr>
          <w:bCs/>
          <w:szCs w:val="28"/>
        </w:rPr>
        <w:t>«</w:t>
      </w:r>
      <w:r w:rsidRPr="00935D74">
        <w:rPr>
          <w:bCs/>
          <w:szCs w:val="28"/>
        </w:rPr>
        <w:t>Т2Мобайл</w:t>
      </w:r>
      <w:r w:rsidR="00DE6266" w:rsidRPr="00935D74">
        <w:rPr>
          <w:bCs/>
          <w:szCs w:val="28"/>
        </w:rPr>
        <w:t>»</w:t>
      </w:r>
      <w:r w:rsidRPr="00935D74">
        <w:rPr>
          <w:bCs/>
          <w:szCs w:val="28"/>
        </w:rPr>
        <w:t>);</w:t>
      </w:r>
    </w:p>
    <w:p w14:paraId="129981E3" w14:textId="77777777" w:rsidR="000374D8" w:rsidRPr="00935D74" w:rsidRDefault="000374D8" w:rsidP="000374D8">
      <w:pPr>
        <w:rPr>
          <w:bCs/>
          <w:szCs w:val="28"/>
        </w:rPr>
      </w:pPr>
      <w:r w:rsidRPr="00935D74">
        <w:rPr>
          <w:bCs/>
          <w:szCs w:val="28"/>
        </w:rPr>
        <w:t xml:space="preserve">- БС-160260 стандарта GSM-900/DCS-1800/UMTS-2100/LTE-26 (ПАО </w:t>
      </w:r>
      <w:r w:rsidR="00DE6266" w:rsidRPr="00935D74">
        <w:rPr>
          <w:bCs/>
          <w:szCs w:val="28"/>
        </w:rPr>
        <w:t>«</w:t>
      </w:r>
      <w:r w:rsidRPr="00935D74">
        <w:rPr>
          <w:bCs/>
          <w:szCs w:val="28"/>
        </w:rPr>
        <w:t>Мегафон</w:t>
      </w:r>
      <w:r w:rsidR="00DE6266" w:rsidRPr="00935D74">
        <w:rPr>
          <w:bCs/>
          <w:szCs w:val="28"/>
        </w:rPr>
        <w:t>»</w:t>
      </w:r>
      <w:r w:rsidRPr="00935D74">
        <w:rPr>
          <w:bCs/>
          <w:szCs w:val="28"/>
        </w:rPr>
        <w:t>);</w:t>
      </w:r>
    </w:p>
    <w:p w14:paraId="26188E20" w14:textId="77777777" w:rsidR="000374D8" w:rsidRPr="00935D74" w:rsidRDefault="000374D8" w:rsidP="000374D8">
      <w:pPr>
        <w:rPr>
          <w:bCs/>
          <w:szCs w:val="28"/>
        </w:rPr>
      </w:pPr>
      <w:r w:rsidRPr="00935D74">
        <w:rPr>
          <w:bCs/>
          <w:szCs w:val="28"/>
        </w:rPr>
        <w:t xml:space="preserve">- БС-160512 стандарта GSM-900/DCS-1800/UMTS-2100/LTE-2600 (ПАО </w:t>
      </w:r>
      <w:r w:rsidR="00DE6266" w:rsidRPr="00935D74">
        <w:rPr>
          <w:bCs/>
          <w:szCs w:val="28"/>
        </w:rPr>
        <w:t>«</w:t>
      </w:r>
      <w:r w:rsidRPr="00935D74">
        <w:rPr>
          <w:bCs/>
          <w:szCs w:val="28"/>
        </w:rPr>
        <w:t>Мегафон</w:t>
      </w:r>
      <w:r w:rsidR="00DE6266" w:rsidRPr="00935D74">
        <w:rPr>
          <w:bCs/>
          <w:szCs w:val="28"/>
        </w:rPr>
        <w:t>»</w:t>
      </w:r>
      <w:r w:rsidRPr="00935D74">
        <w:rPr>
          <w:bCs/>
          <w:szCs w:val="28"/>
        </w:rPr>
        <w:t>);</w:t>
      </w:r>
    </w:p>
    <w:p w14:paraId="17111EFE" w14:textId="77777777" w:rsidR="000374D8" w:rsidRPr="00935D74" w:rsidRDefault="000374D8" w:rsidP="000374D8">
      <w:pPr>
        <w:rPr>
          <w:bCs/>
          <w:szCs w:val="28"/>
        </w:rPr>
      </w:pPr>
      <w:r w:rsidRPr="00935D74">
        <w:rPr>
          <w:bCs/>
          <w:szCs w:val="28"/>
        </w:rPr>
        <w:t xml:space="preserve">- БС-1444 стандарта GSM1800/UMTS2100 (ООО </w:t>
      </w:r>
      <w:r w:rsidR="00DE6266" w:rsidRPr="00935D74">
        <w:rPr>
          <w:bCs/>
          <w:szCs w:val="28"/>
        </w:rPr>
        <w:t>«</w:t>
      </w:r>
      <w:r w:rsidRPr="00935D74">
        <w:rPr>
          <w:bCs/>
          <w:szCs w:val="28"/>
        </w:rPr>
        <w:t>Т2Мобайл</w:t>
      </w:r>
      <w:r w:rsidR="00DE6266" w:rsidRPr="00935D74">
        <w:rPr>
          <w:bCs/>
          <w:szCs w:val="28"/>
        </w:rPr>
        <w:t>»</w:t>
      </w:r>
      <w:r w:rsidRPr="00935D74">
        <w:rPr>
          <w:bCs/>
          <w:szCs w:val="28"/>
        </w:rPr>
        <w:t>);</w:t>
      </w:r>
    </w:p>
    <w:p w14:paraId="06DEC70D" w14:textId="77777777" w:rsidR="000374D8" w:rsidRPr="00935D74" w:rsidRDefault="000374D8" w:rsidP="000374D8">
      <w:pPr>
        <w:rPr>
          <w:bCs/>
          <w:szCs w:val="28"/>
        </w:rPr>
      </w:pPr>
      <w:r w:rsidRPr="00935D74">
        <w:rPr>
          <w:bCs/>
          <w:szCs w:val="28"/>
        </w:rPr>
        <w:t xml:space="preserve">- БС-1432 стандарта GSM-1800/UMTS-2100 (ООО </w:t>
      </w:r>
      <w:r w:rsidR="00DE6266" w:rsidRPr="00935D74">
        <w:rPr>
          <w:bCs/>
          <w:szCs w:val="28"/>
        </w:rPr>
        <w:t>«</w:t>
      </w:r>
      <w:r w:rsidRPr="00935D74">
        <w:rPr>
          <w:bCs/>
          <w:szCs w:val="28"/>
        </w:rPr>
        <w:t>Т2Мобайл</w:t>
      </w:r>
      <w:r w:rsidR="00DE6266" w:rsidRPr="00935D74">
        <w:rPr>
          <w:bCs/>
          <w:szCs w:val="28"/>
        </w:rPr>
        <w:t>»</w:t>
      </w:r>
      <w:r w:rsidRPr="00935D74">
        <w:rPr>
          <w:bCs/>
          <w:szCs w:val="28"/>
        </w:rPr>
        <w:t>);</w:t>
      </w:r>
    </w:p>
    <w:p w14:paraId="2B86E9DB" w14:textId="77777777" w:rsidR="000374D8" w:rsidRPr="00935D74" w:rsidRDefault="000374D8" w:rsidP="000374D8">
      <w:pPr>
        <w:rPr>
          <w:bCs/>
          <w:szCs w:val="28"/>
        </w:rPr>
      </w:pPr>
      <w:r w:rsidRPr="00935D74">
        <w:rPr>
          <w:bCs/>
          <w:szCs w:val="28"/>
        </w:rPr>
        <w:t xml:space="preserve">- БС-1436 стандарта GSM-1800/UMTS-2100 (ООО </w:t>
      </w:r>
      <w:r w:rsidR="00DE6266" w:rsidRPr="00935D74">
        <w:rPr>
          <w:bCs/>
          <w:szCs w:val="28"/>
        </w:rPr>
        <w:t>«</w:t>
      </w:r>
      <w:r w:rsidRPr="00935D74">
        <w:rPr>
          <w:bCs/>
          <w:szCs w:val="28"/>
        </w:rPr>
        <w:t>Т2Мобайл</w:t>
      </w:r>
      <w:r w:rsidR="00DE6266" w:rsidRPr="00935D74">
        <w:rPr>
          <w:bCs/>
          <w:szCs w:val="28"/>
        </w:rPr>
        <w:t>»</w:t>
      </w:r>
      <w:r w:rsidRPr="00935D74">
        <w:rPr>
          <w:bCs/>
          <w:szCs w:val="28"/>
        </w:rPr>
        <w:t>);</w:t>
      </w:r>
    </w:p>
    <w:p w14:paraId="71C64FDF" w14:textId="77777777" w:rsidR="000374D8" w:rsidRPr="00935D74" w:rsidRDefault="000374D8" w:rsidP="000374D8">
      <w:pPr>
        <w:rPr>
          <w:bCs/>
          <w:szCs w:val="28"/>
        </w:rPr>
      </w:pPr>
      <w:r w:rsidRPr="00935D74">
        <w:rPr>
          <w:bCs/>
          <w:szCs w:val="28"/>
        </w:rPr>
        <w:t xml:space="preserve">- БС-651 стандарта GSM 1800/LTE 1800 (ООО </w:t>
      </w:r>
      <w:r w:rsidR="00DE6266" w:rsidRPr="00935D74">
        <w:rPr>
          <w:bCs/>
          <w:szCs w:val="28"/>
        </w:rPr>
        <w:t>«</w:t>
      </w:r>
      <w:r w:rsidRPr="00935D74">
        <w:rPr>
          <w:bCs/>
          <w:szCs w:val="28"/>
        </w:rPr>
        <w:t>ТвоиМобильныеТехнологии</w:t>
      </w:r>
      <w:r w:rsidR="00DE6266" w:rsidRPr="00935D74">
        <w:rPr>
          <w:bCs/>
          <w:szCs w:val="28"/>
        </w:rPr>
        <w:t>»</w:t>
      </w:r>
      <w:r w:rsidRPr="00935D74">
        <w:rPr>
          <w:bCs/>
          <w:szCs w:val="28"/>
        </w:rPr>
        <w:t>);</w:t>
      </w:r>
    </w:p>
    <w:p w14:paraId="5FF30BA1" w14:textId="77777777" w:rsidR="000374D8" w:rsidRPr="00935D74" w:rsidRDefault="000374D8" w:rsidP="000374D8">
      <w:pPr>
        <w:rPr>
          <w:bCs/>
          <w:szCs w:val="28"/>
        </w:rPr>
      </w:pPr>
      <w:r w:rsidRPr="00935D74">
        <w:rPr>
          <w:bCs/>
          <w:szCs w:val="28"/>
        </w:rPr>
        <w:t xml:space="preserve">- БС-1445 стандарта GSM-1800/UMTS-2100 (ООО </w:t>
      </w:r>
      <w:r w:rsidR="00DE6266" w:rsidRPr="00935D74">
        <w:rPr>
          <w:bCs/>
          <w:szCs w:val="28"/>
        </w:rPr>
        <w:t>«</w:t>
      </w:r>
      <w:r w:rsidRPr="00935D74">
        <w:rPr>
          <w:bCs/>
          <w:szCs w:val="28"/>
        </w:rPr>
        <w:t>Т2Мобайл</w:t>
      </w:r>
      <w:r w:rsidR="00DE6266" w:rsidRPr="00935D74">
        <w:rPr>
          <w:bCs/>
          <w:szCs w:val="28"/>
        </w:rPr>
        <w:t>»</w:t>
      </w:r>
      <w:r w:rsidRPr="00935D74">
        <w:rPr>
          <w:bCs/>
          <w:szCs w:val="28"/>
        </w:rPr>
        <w:t>);</w:t>
      </w:r>
    </w:p>
    <w:p w14:paraId="0A1215CE" w14:textId="77777777" w:rsidR="000374D8" w:rsidRPr="00935D74" w:rsidRDefault="000374D8" w:rsidP="000374D8">
      <w:pPr>
        <w:rPr>
          <w:bCs/>
          <w:szCs w:val="28"/>
        </w:rPr>
      </w:pPr>
      <w:r w:rsidRPr="00935D74">
        <w:rPr>
          <w:bCs/>
          <w:szCs w:val="28"/>
        </w:rPr>
        <w:t xml:space="preserve">- БС-436 стандарта GSM 1800/LTE 1800 (ООО </w:t>
      </w:r>
      <w:r w:rsidR="00DE6266" w:rsidRPr="00935D74">
        <w:rPr>
          <w:bCs/>
          <w:szCs w:val="28"/>
        </w:rPr>
        <w:t>«</w:t>
      </w:r>
      <w:r w:rsidRPr="00935D74">
        <w:rPr>
          <w:bCs/>
          <w:szCs w:val="28"/>
        </w:rPr>
        <w:t>ТвоиМобильныеТехнологии</w:t>
      </w:r>
      <w:r w:rsidR="00DE6266" w:rsidRPr="00935D74">
        <w:rPr>
          <w:bCs/>
          <w:szCs w:val="28"/>
        </w:rPr>
        <w:t>»</w:t>
      </w:r>
      <w:r w:rsidRPr="00935D74">
        <w:rPr>
          <w:bCs/>
          <w:szCs w:val="28"/>
        </w:rPr>
        <w:t>);</w:t>
      </w:r>
    </w:p>
    <w:p w14:paraId="72DB2C0A" w14:textId="77777777" w:rsidR="000374D8" w:rsidRPr="00935D74" w:rsidRDefault="000374D8" w:rsidP="000374D8">
      <w:pPr>
        <w:rPr>
          <w:bCs/>
          <w:szCs w:val="28"/>
        </w:rPr>
      </w:pPr>
      <w:r w:rsidRPr="00935D74">
        <w:rPr>
          <w:bCs/>
          <w:szCs w:val="28"/>
        </w:rPr>
        <w:t xml:space="preserve">- БС-1435 стандарта GSM-1800/UMTS-2100 (ООО </w:t>
      </w:r>
      <w:r w:rsidR="00DE6266" w:rsidRPr="00935D74">
        <w:rPr>
          <w:bCs/>
          <w:szCs w:val="28"/>
        </w:rPr>
        <w:t>«</w:t>
      </w:r>
      <w:r w:rsidRPr="00935D74">
        <w:rPr>
          <w:bCs/>
          <w:szCs w:val="28"/>
        </w:rPr>
        <w:t>Т2Мобайл</w:t>
      </w:r>
      <w:r w:rsidR="00DE6266" w:rsidRPr="00935D74">
        <w:rPr>
          <w:bCs/>
          <w:szCs w:val="28"/>
        </w:rPr>
        <w:t>»</w:t>
      </w:r>
      <w:r w:rsidRPr="00935D74">
        <w:rPr>
          <w:bCs/>
          <w:szCs w:val="28"/>
        </w:rPr>
        <w:t>);</w:t>
      </w:r>
    </w:p>
    <w:p w14:paraId="5D358247" w14:textId="77777777" w:rsidR="000374D8" w:rsidRPr="00935D74" w:rsidRDefault="000374D8" w:rsidP="000374D8">
      <w:pPr>
        <w:rPr>
          <w:bCs/>
          <w:szCs w:val="28"/>
        </w:rPr>
      </w:pPr>
      <w:r w:rsidRPr="00935D74">
        <w:rPr>
          <w:bCs/>
          <w:szCs w:val="28"/>
        </w:rPr>
        <w:t xml:space="preserve">- БС-1601 стандарта GSM 1800/LTE 1800 (ООО </w:t>
      </w:r>
      <w:r w:rsidR="00DE6266" w:rsidRPr="00935D74">
        <w:rPr>
          <w:bCs/>
          <w:szCs w:val="28"/>
        </w:rPr>
        <w:t>«</w:t>
      </w:r>
      <w:r w:rsidRPr="00935D74">
        <w:rPr>
          <w:bCs/>
          <w:szCs w:val="28"/>
        </w:rPr>
        <w:t>ТвоиМобильныеТехнологии</w:t>
      </w:r>
      <w:r w:rsidR="00DE6266" w:rsidRPr="00935D74">
        <w:rPr>
          <w:bCs/>
          <w:szCs w:val="28"/>
        </w:rPr>
        <w:t>»</w:t>
      </w:r>
      <w:r w:rsidRPr="00935D74">
        <w:rPr>
          <w:bCs/>
          <w:szCs w:val="28"/>
        </w:rPr>
        <w:t>);</w:t>
      </w:r>
    </w:p>
    <w:p w14:paraId="68D3C75D" w14:textId="77777777" w:rsidR="000374D8" w:rsidRPr="00935D74" w:rsidRDefault="000374D8" w:rsidP="000374D8">
      <w:pPr>
        <w:rPr>
          <w:bCs/>
          <w:szCs w:val="28"/>
        </w:rPr>
      </w:pPr>
      <w:r w:rsidRPr="00935D74">
        <w:rPr>
          <w:bCs/>
          <w:szCs w:val="28"/>
        </w:rPr>
        <w:t xml:space="preserve">- БС-1604 стандарта GSM 1800/LTE 1800 (ООО </w:t>
      </w:r>
      <w:r w:rsidR="00DE6266" w:rsidRPr="00935D74">
        <w:rPr>
          <w:bCs/>
          <w:szCs w:val="28"/>
        </w:rPr>
        <w:t>«</w:t>
      </w:r>
      <w:r w:rsidRPr="00935D74">
        <w:rPr>
          <w:bCs/>
          <w:szCs w:val="28"/>
        </w:rPr>
        <w:t>ТвоиМобильныеТехнологии</w:t>
      </w:r>
      <w:r w:rsidR="00DE6266" w:rsidRPr="00935D74">
        <w:rPr>
          <w:bCs/>
          <w:szCs w:val="28"/>
        </w:rPr>
        <w:t>»</w:t>
      </w:r>
      <w:r w:rsidRPr="00935D74">
        <w:rPr>
          <w:bCs/>
          <w:szCs w:val="28"/>
        </w:rPr>
        <w:t>);</w:t>
      </w:r>
    </w:p>
    <w:p w14:paraId="1F94385E" w14:textId="77777777" w:rsidR="000374D8" w:rsidRPr="00935D74" w:rsidRDefault="000374D8" w:rsidP="000374D8">
      <w:pPr>
        <w:rPr>
          <w:bCs/>
          <w:szCs w:val="28"/>
        </w:rPr>
      </w:pPr>
      <w:r w:rsidRPr="00935D74">
        <w:rPr>
          <w:bCs/>
          <w:szCs w:val="28"/>
        </w:rPr>
        <w:t xml:space="preserve">- БС-160357 стандарта GSM-900/1800/UMTS-2100/LTE-2600 (ПАО </w:t>
      </w:r>
      <w:r w:rsidR="00DE6266" w:rsidRPr="00935D74">
        <w:rPr>
          <w:bCs/>
          <w:szCs w:val="28"/>
        </w:rPr>
        <w:t>«</w:t>
      </w:r>
      <w:r w:rsidRPr="00935D74">
        <w:rPr>
          <w:bCs/>
          <w:szCs w:val="28"/>
        </w:rPr>
        <w:t>Мегафон</w:t>
      </w:r>
      <w:r w:rsidR="00DE6266" w:rsidRPr="00935D74">
        <w:rPr>
          <w:bCs/>
          <w:szCs w:val="28"/>
        </w:rPr>
        <w:t>»</w:t>
      </w:r>
      <w:r w:rsidRPr="00935D74">
        <w:rPr>
          <w:bCs/>
          <w:szCs w:val="28"/>
        </w:rPr>
        <w:t>).</w:t>
      </w:r>
    </w:p>
    <w:p w14:paraId="1443321D" w14:textId="77777777" w:rsidR="00175129" w:rsidRPr="00935D74" w:rsidRDefault="00175129">
      <w:pPr>
        <w:spacing w:after="200" w:line="276" w:lineRule="auto"/>
        <w:ind w:firstLine="0"/>
        <w:jc w:val="left"/>
        <w:rPr>
          <w:bCs/>
          <w:szCs w:val="28"/>
        </w:rPr>
      </w:pPr>
      <w:r w:rsidRPr="00935D74">
        <w:rPr>
          <w:bCs/>
          <w:szCs w:val="28"/>
        </w:rPr>
        <w:br w:type="page"/>
      </w:r>
    </w:p>
    <w:p w14:paraId="70E62C58" w14:textId="77777777" w:rsidR="00A70C02" w:rsidRPr="00935D74" w:rsidRDefault="00EA61AD" w:rsidP="00C02E6F">
      <w:pPr>
        <w:pStyle w:val="a5"/>
        <w:spacing w:line="240" w:lineRule="auto"/>
        <w:ind w:left="431" w:right="164" w:hanging="431"/>
      </w:pPr>
      <w:hyperlink w:anchor="_Toc260476336" w:history="1">
        <w:bookmarkStart w:id="87" w:name="_Toc416946302"/>
        <w:bookmarkStart w:id="88" w:name="_Toc292202050"/>
        <w:bookmarkStart w:id="89" w:name="_Toc292201976"/>
        <w:bookmarkStart w:id="90" w:name="_Toc292201896"/>
        <w:bookmarkStart w:id="91" w:name="_Toc292201143"/>
        <w:bookmarkStart w:id="92" w:name="_Toc171718965"/>
        <w:r w:rsidR="00A70C02" w:rsidRPr="00935D74">
          <w:t xml:space="preserve">НАПРАВЛЕНИЯ РАЗВИТИЯ  МУНИЦИПАЛЬНОГО ОБРАЗОВАНИЯ </w:t>
        </w:r>
        <w:r w:rsidR="00DE6266" w:rsidRPr="00935D74">
          <w:t>«</w:t>
        </w:r>
        <w:r w:rsidR="00A70C02" w:rsidRPr="00935D74">
          <w:t xml:space="preserve">ГОРОД </w:t>
        </w:r>
        <w:r w:rsidR="00921025" w:rsidRPr="00935D74">
          <w:t>ЧИСТОПОЛЬ</w:t>
        </w:r>
        <w:r w:rsidR="00DE6266" w:rsidRPr="00935D74">
          <w:t>»</w:t>
        </w:r>
        <w:r w:rsidR="00A70C02" w:rsidRPr="00935D74">
          <w:t xml:space="preserve"> ДО 2040 ГОДА. ОБОСНОВАНИЕ</w:t>
        </w:r>
        <w:r w:rsidR="008E6383" w:rsidRPr="00935D74">
          <w:t> </w:t>
        </w:r>
        <w:r w:rsidR="00A70C02" w:rsidRPr="00935D74">
          <w:t>МЕРОПРИЯТИЙ ПО ТЕРРИТОРИАЛЬНОМУ ПЛАНИРОВАНИЮ</w:t>
        </w:r>
        <w:bookmarkEnd w:id="87"/>
        <w:bookmarkEnd w:id="88"/>
        <w:bookmarkEnd w:id="89"/>
        <w:bookmarkEnd w:id="90"/>
        <w:bookmarkEnd w:id="91"/>
        <w:bookmarkEnd w:id="92"/>
      </w:hyperlink>
    </w:p>
    <w:p w14:paraId="49401372" w14:textId="77777777" w:rsidR="00A70C02" w:rsidRPr="00935D74" w:rsidRDefault="00A70C02" w:rsidP="009215A0">
      <w:pPr>
        <w:pStyle w:val="25"/>
        <w:keepLines w:val="0"/>
        <w:numPr>
          <w:ilvl w:val="1"/>
          <w:numId w:val="3"/>
        </w:numPr>
        <w:tabs>
          <w:tab w:val="clear" w:pos="2278"/>
        </w:tabs>
        <w:spacing w:before="0"/>
        <w:ind w:left="1080" w:hanging="720"/>
        <w:jc w:val="center"/>
        <w:rPr>
          <w:rFonts w:ascii="Times New Roman" w:hAnsi="Times New Roman" w:cs="Times New Roman"/>
          <w:color w:val="auto"/>
          <w:sz w:val="28"/>
          <w:szCs w:val="28"/>
        </w:rPr>
      </w:pPr>
      <w:bookmarkStart w:id="93" w:name="_Toc416946303"/>
      <w:bookmarkStart w:id="94" w:name="_Toc171718966"/>
      <w:r w:rsidRPr="00935D74">
        <w:rPr>
          <w:rFonts w:ascii="Times New Roman" w:hAnsi="Times New Roman" w:cs="Times New Roman"/>
          <w:color w:val="auto"/>
          <w:sz w:val="28"/>
          <w:szCs w:val="28"/>
        </w:rPr>
        <w:t xml:space="preserve">Прогноз численности населения муниципального образования </w:t>
      </w:r>
      <w:r w:rsidR="00DE6266" w:rsidRPr="00935D74">
        <w:rPr>
          <w:rFonts w:ascii="Times New Roman" w:hAnsi="Times New Roman" w:cs="Times New Roman"/>
          <w:color w:val="auto"/>
          <w:sz w:val="28"/>
          <w:szCs w:val="28"/>
        </w:rPr>
        <w:t>«</w:t>
      </w:r>
      <w:r w:rsidRPr="00935D74">
        <w:rPr>
          <w:rFonts w:ascii="Times New Roman" w:hAnsi="Times New Roman" w:cs="Times New Roman"/>
          <w:color w:val="auto"/>
          <w:sz w:val="28"/>
          <w:szCs w:val="28"/>
        </w:rPr>
        <w:t xml:space="preserve">город </w:t>
      </w:r>
      <w:r w:rsidR="000E6870" w:rsidRPr="00935D74">
        <w:rPr>
          <w:rFonts w:ascii="Times New Roman" w:hAnsi="Times New Roman" w:cs="Times New Roman"/>
          <w:color w:val="auto"/>
          <w:sz w:val="28"/>
          <w:szCs w:val="28"/>
        </w:rPr>
        <w:t>Чистополь</w:t>
      </w:r>
      <w:r w:rsidR="00DE6266" w:rsidRPr="00935D74">
        <w:rPr>
          <w:rFonts w:ascii="Times New Roman" w:hAnsi="Times New Roman" w:cs="Times New Roman"/>
          <w:color w:val="auto"/>
          <w:sz w:val="28"/>
          <w:szCs w:val="28"/>
        </w:rPr>
        <w:t>»</w:t>
      </w:r>
      <w:bookmarkEnd w:id="93"/>
      <w:bookmarkEnd w:id="94"/>
    </w:p>
    <w:p w14:paraId="3A36D069" w14:textId="77777777" w:rsidR="00605559" w:rsidRPr="00935D74" w:rsidRDefault="00605559" w:rsidP="00605559">
      <w:pPr>
        <w:rPr>
          <w:szCs w:val="28"/>
        </w:rPr>
      </w:pPr>
      <w:r w:rsidRPr="00935D74">
        <w:rPr>
          <w:szCs w:val="28"/>
        </w:rPr>
        <w:t xml:space="preserve">Демографическую политику, в том числе прогноз численности населения, в отношении муниципальных районов республики и городов республиканского значения устанавливает Министерство экономики Республики Татарстан. </w:t>
      </w:r>
    </w:p>
    <w:p w14:paraId="63E6175F" w14:textId="77777777" w:rsidR="00605559" w:rsidRPr="00935D74" w:rsidRDefault="00605559" w:rsidP="00605559">
      <w:pPr>
        <w:rPr>
          <w:szCs w:val="28"/>
        </w:rPr>
      </w:pPr>
      <w:r w:rsidRPr="00935D74">
        <w:rPr>
          <w:szCs w:val="28"/>
        </w:rPr>
        <w:t>Прогноз численности населения поселений Чистопольского муниципального района выполнялся с учетом прогноза общей численности населения района, предоставленного Министерством экономики Республики Татарстан.</w:t>
      </w:r>
    </w:p>
    <w:p w14:paraId="0D1B7F71" w14:textId="77777777" w:rsidR="00605559" w:rsidRPr="00935D74" w:rsidRDefault="00605559" w:rsidP="00605559">
      <w:pPr>
        <w:rPr>
          <w:szCs w:val="28"/>
        </w:rPr>
      </w:pPr>
      <w:r w:rsidRPr="00935D74">
        <w:rPr>
          <w:szCs w:val="28"/>
        </w:rPr>
        <w:t xml:space="preserve">Прогноз численности населения г.Чистополь выполнен методом экстраполяции, на основе сведений о динамике численности всего населения, основных возрастных групп, детей и подростков с 2015 по 2023 года, а также о количестве родившихся, умерших, прибывших и выбывших за год, предоставленных исполнительным комитетом городского поселения г.Чистополь. </w:t>
      </w:r>
    </w:p>
    <w:p w14:paraId="72F4C30D" w14:textId="77777777" w:rsidR="00605559" w:rsidRPr="00935D74" w:rsidRDefault="00605559" w:rsidP="00605559">
      <w:pPr>
        <w:rPr>
          <w:szCs w:val="28"/>
        </w:rPr>
      </w:pPr>
      <w:r w:rsidRPr="00935D74">
        <w:rPr>
          <w:szCs w:val="28"/>
        </w:rPr>
        <w:t>Согласно демографическому прогнозу численность наличного населения городского поселения г.Чистополь на первую очередь реализации генерального плана (2031г.) составит 63496 человек.</w:t>
      </w:r>
    </w:p>
    <w:p w14:paraId="32EBC1FC" w14:textId="77777777" w:rsidR="00605559" w:rsidRPr="00935D74" w:rsidRDefault="00605559" w:rsidP="00605559">
      <w:pPr>
        <w:rPr>
          <w:szCs w:val="28"/>
        </w:rPr>
      </w:pPr>
      <w:r w:rsidRPr="00935D74">
        <w:rPr>
          <w:szCs w:val="28"/>
        </w:rPr>
        <w:t>Численность наличного населения городского поселения г.Чистополь на расчетный срок реализации генерального плана (2046г.) составит 71605 человек.</w:t>
      </w:r>
    </w:p>
    <w:p w14:paraId="197DA88E" w14:textId="77777777" w:rsidR="00605559" w:rsidRPr="00935D74" w:rsidRDefault="00605559" w:rsidP="00605559">
      <w:pPr>
        <w:rPr>
          <w:szCs w:val="28"/>
        </w:rPr>
      </w:pPr>
    </w:p>
    <w:p w14:paraId="04B8186C" w14:textId="77777777" w:rsidR="00605559" w:rsidRPr="00935D74" w:rsidRDefault="00697305" w:rsidP="00605559">
      <w:pPr>
        <w:jc w:val="right"/>
        <w:rPr>
          <w:szCs w:val="28"/>
        </w:rPr>
      </w:pPr>
      <w:r w:rsidRPr="00935D74">
        <w:rPr>
          <w:szCs w:val="28"/>
        </w:rPr>
        <w:t>Таблица 4</w:t>
      </w:r>
      <w:r w:rsidR="00605559" w:rsidRPr="00935D74">
        <w:rPr>
          <w:szCs w:val="28"/>
        </w:rPr>
        <w:t>.1</w:t>
      </w:r>
    </w:p>
    <w:p w14:paraId="258D89A1" w14:textId="77777777" w:rsidR="00605559" w:rsidRPr="00935D74" w:rsidRDefault="00605559" w:rsidP="00605559">
      <w:pPr>
        <w:rPr>
          <w:szCs w:val="28"/>
        </w:rPr>
      </w:pPr>
      <w:r w:rsidRPr="00935D74">
        <w:rPr>
          <w:szCs w:val="28"/>
        </w:rPr>
        <w:t>Прогноз численности населения городского поселения г.Чистополь, человек</w:t>
      </w: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2937"/>
        <w:gridCol w:w="3108"/>
        <w:gridCol w:w="3040"/>
      </w:tblGrid>
      <w:tr w:rsidR="00605559" w:rsidRPr="00935D74" w14:paraId="01B240D5" w14:textId="77777777" w:rsidTr="00976A62">
        <w:trPr>
          <w:trHeight w:val="255"/>
          <w:tblHeader/>
          <w:jc w:val="center"/>
        </w:trPr>
        <w:tc>
          <w:tcPr>
            <w:tcW w:w="625" w:type="dxa"/>
            <w:vMerge w:val="restart"/>
            <w:vAlign w:val="center"/>
          </w:tcPr>
          <w:p w14:paraId="41E5A747" w14:textId="77777777" w:rsidR="00605559" w:rsidRPr="00935D74" w:rsidRDefault="00605559" w:rsidP="00976A62">
            <w:pPr>
              <w:ind w:firstLine="0"/>
              <w:jc w:val="center"/>
              <w:rPr>
                <w:sz w:val="20"/>
                <w:szCs w:val="20"/>
              </w:rPr>
            </w:pPr>
            <w:r w:rsidRPr="00935D74">
              <w:rPr>
                <w:sz w:val="20"/>
                <w:szCs w:val="20"/>
              </w:rPr>
              <w:t>№ п/п</w:t>
            </w:r>
          </w:p>
        </w:tc>
        <w:tc>
          <w:tcPr>
            <w:tcW w:w="2937" w:type="dxa"/>
            <w:vMerge w:val="restart"/>
            <w:shd w:val="clear" w:color="auto" w:fill="auto"/>
            <w:noWrap/>
            <w:vAlign w:val="center"/>
          </w:tcPr>
          <w:p w14:paraId="224F14B4" w14:textId="77777777" w:rsidR="00605559" w:rsidRPr="00935D74" w:rsidRDefault="00605559" w:rsidP="00976A62">
            <w:pPr>
              <w:ind w:firstLine="0"/>
              <w:jc w:val="center"/>
              <w:rPr>
                <w:bCs/>
                <w:sz w:val="20"/>
                <w:szCs w:val="20"/>
              </w:rPr>
            </w:pPr>
            <w:r w:rsidRPr="00935D74">
              <w:rPr>
                <w:bCs/>
                <w:sz w:val="20"/>
                <w:szCs w:val="20"/>
              </w:rPr>
              <w:t>Наименование</w:t>
            </w:r>
          </w:p>
        </w:tc>
        <w:tc>
          <w:tcPr>
            <w:tcW w:w="3108" w:type="dxa"/>
            <w:shd w:val="clear" w:color="auto" w:fill="auto"/>
            <w:noWrap/>
            <w:vAlign w:val="center"/>
          </w:tcPr>
          <w:p w14:paraId="4EDA02EC" w14:textId="77777777" w:rsidR="00605559" w:rsidRPr="00935D74" w:rsidRDefault="00605559" w:rsidP="00976A62">
            <w:pPr>
              <w:ind w:firstLine="0"/>
              <w:jc w:val="center"/>
              <w:rPr>
                <w:bCs/>
                <w:sz w:val="20"/>
                <w:szCs w:val="20"/>
              </w:rPr>
            </w:pPr>
            <w:r w:rsidRPr="00935D74">
              <w:rPr>
                <w:bCs/>
                <w:sz w:val="20"/>
                <w:szCs w:val="20"/>
              </w:rPr>
              <w:t>2031 г.</w:t>
            </w:r>
          </w:p>
        </w:tc>
        <w:tc>
          <w:tcPr>
            <w:tcW w:w="3040" w:type="dxa"/>
            <w:shd w:val="clear" w:color="auto" w:fill="auto"/>
            <w:noWrap/>
            <w:vAlign w:val="center"/>
          </w:tcPr>
          <w:p w14:paraId="1CAF0728" w14:textId="77777777" w:rsidR="00605559" w:rsidRPr="00935D74" w:rsidRDefault="00605559" w:rsidP="00976A62">
            <w:pPr>
              <w:ind w:firstLine="0"/>
              <w:jc w:val="center"/>
              <w:rPr>
                <w:bCs/>
                <w:sz w:val="20"/>
                <w:szCs w:val="20"/>
              </w:rPr>
            </w:pPr>
            <w:r w:rsidRPr="00935D74">
              <w:rPr>
                <w:bCs/>
                <w:sz w:val="20"/>
                <w:szCs w:val="20"/>
              </w:rPr>
              <w:t>2046 г.</w:t>
            </w:r>
          </w:p>
        </w:tc>
      </w:tr>
      <w:tr w:rsidR="00605559" w:rsidRPr="00935D74" w14:paraId="78583884" w14:textId="77777777" w:rsidTr="00976A62">
        <w:trPr>
          <w:trHeight w:val="255"/>
          <w:tblHeader/>
          <w:jc w:val="center"/>
        </w:trPr>
        <w:tc>
          <w:tcPr>
            <w:tcW w:w="625" w:type="dxa"/>
            <w:vMerge/>
          </w:tcPr>
          <w:p w14:paraId="2E6DE0CE" w14:textId="77777777" w:rsidR="00605559" w:rsidRPr="00935D74" w:rsidRDefault="00605559" w:rsidP="00976A62">
            <w:pPr>
              <w:ind w:firstLine="0"/>
              <w:jc w:val="center"/>
              <w:rPr>
                <w:bCs/>
                <w:sz w:val="20"/>
                <w:szCs w:val="20"/>
              </w:rPr>
            </w:pPr>
          </w:p>
        </w:tc>
        <w:tc>
          <w:tcPr>
            <w:tcW w:w="2937" w:type="dxa"/>
            <w:vMerge/>
            <w:shd w:val="clear" w:color="auto" w:fill="auto"/>
            <w:noWrap/>
            <w:vAlign w:val="bottom"/>
          </w:tcPr>
          <w:p w14:paraId="485605DF" w14:textId="77777777" w:rsidR="00605559" w:rsidRPr="00935D74" w:rsidRDefault="00605559" w:rsidP="00976A62">
            <w:pPr>
              <w:ind w:firstLine="0"/>
              <w:jc w:val="center"/>
              <w:rPr>
                <w:bCs/>
                <w:sz w:val="20"/>
                <w:szCs w:val="20"/>
              </w:rPr>
            </w:pPr>
          </w:p>
        </w:tc>
        <w:tc>
          <w:tcPr>
            <w:tcW w:w="3108" w:type="dxa"/>
            <w:shd w:val="clear" w:color="auto" w:fill="auto"/>
            <w:noWrap/>
            <w:vAlign w:val="center"/>
          </w:tcPr>
          <w:p w14:paraId="272C0DFC" w14:textId="77777777" w:rsidR="00605559" w:rsidRPr="00935D74" w:rsidRDefault="00605559" w:rsidP="00976A62">
            <w:pPr>
              <w:ind w:firstLine="0"/>
              <w:jc w:val="center"/>
              <w:rPr>
                <w:sz w:val="20"/>
                <w:szCs w:val="20"/>
              </w:rPr>
            </w:pPr>
            <w:r w:rsidRPr="00935D74">
              <w:rPr>
                <w:sz w:val="20"/>
                <w:szCs w:val="20"/>
              </w:rPr>
              <w:t>Постоянное население</w:t>
            </w:r>
          </w:p>
        </w:tc>
        <w:tc>
          <w:tcPr>
            <w:tcW w:w="3040" w:type="dxa"/>
            <w:shd w:val="clear" w:color="auto" w:fill="auto"/>
            <w:noWrap/>
            <w:vAlign w:val="center"/>
          </w:tcPr>
          <w:p w14:paraId="60214B72" w14:textId="77777777" w:rsidR="00605559" w:rsidRPr="00935D74" w:rsidRDefault="00605559" w:rsidP="00976A62">
            <w:pPr>
              <w:ind w:firstLine="0"/>
              <w:jc w:val="center"/>
              <w:rPr>
                <w:sz w:val="20"/>
                <w:szCs w:val="20"/>
              </w:rPr>
            </w:pPr>
            <w:r w:rsidRPr="00935D74">
              <w:rPr>
                <w:sz w:val="20"/>
                <w:szCs w:val="20"/>
              </w:rPr>
              <w:t>Постоянное население</w:t>
            </w:r>
          </w:p>
        </w:tc>
      </w:tr>
      <w:tr w:rsidR="00605559" w:rsidRPr="00935D74" w14:paraId="2A710B75" w14:textId="77777777" w:rsidTr="00976A62">
        <w:trPr>
          <w:trHeight w:val="70"/>
          <w:jc w:val="center"/>
        </w:trPr>
        <w:tc>
          <w:tcPr>
            <w:tcW w:w="625" w:type="dxa"/>
            <w:vAlign w:val="center"/>
          </w:tcPr>
          <w:p w14:paraId="6B7D1391" w14:textId="77777777" w:rsidR="00605559" w:rsidRPr="00935D74" w:rsidRDefault="00605559" w:rsidP="00976A62">
            <w:pPr>
              <w:ind w:firstLine="0"/>
              <w:jc w:val="center"/>
              <w:rPr>
                <w:sz w:val="20"/>
                <w:szCs w:val="20"/>
              </w:rPr>
            </w:pPr>
            <w:r w:rsidRPr="00935D74">
              <w:rPr>
                <w:sz w:val="20"/>
                <w:szCs w:val="20"/>
              </w:rPr>
              <w:t>1</w:t>
            </w:r>
          </w:p>
        </w:tc>
        <w:tc>
          <w:tcPr>
            <w:tcW w:w="2937" w:type="dxa"/>
            <w:noWrap/>
            <w:vAlign w:val="center"/>
          </w:tcPr>
          <w:p w14:paraId="38648601" w14:textId="77777777" w:rsidR="00605559" w:rsidRPr="00935D74" w:rsidRDefault="00605559" w:rsidP="00976A62">
            <w:pPr>
              <w:pStyle w:val="afff3"/>
              <w:jc w:val="left"/>
              <w:rPr>
                <w:sz w:val="20"/>
                <w:szCs w:val="20"/>
              </w:rPr>
            </w:pPr>
            <w:r w:rsidRPr="00935D74">
              <w:rPr>
                <w:sz w:val="20"/>
                <w:szCs w:val="20"/>
              </w:rPr>
              <w:t>г.Чистополь</w:t>
            </w:r>
          </w:p>
        </w:tc>
        <w:tc>
          <w:tcPr>
            <w:tcW w:w="3108" w:type="dxa"/>
            <w:shd w:val="clear" w:color="auto" w:fill="auto"/>
            <w:noWrap/>
            <w:vAlign w:val="center"/>
          </w:tcPr>
          <w:p w14:paraId="0375B699" w14:textId="77777777" w:rsidR="00605559" w:rsidRPr="00935D74" w:rsidRDefault="00605559" w:rsidP="00976A62">
            <w:pPr>
              <w:ind w:firstLine="0"/>
              <w:jc w:val="center"/>
              <w:rPr>
                <w:sz w:val="20"/>
                <w:szCs w:val="20"/>
              </w:rPr>
            </w:pPr>
            <w:r w:rsidRPr="00935D74">
              <w:rPr>
                <w:sz w:val="20"/>
                <w:szCs w:val="20"/>
              </w:rPr>
              <w:t>63489</w:t>
            </w:r>
          </w:p>
        </w:tc>
        <w:tc>
          <w:tcPr>
            <w:tcW w:w="3040" w:type="dxa"/>
            <w:shd w:val="clear" w:color="auto" w:fill="auto"/>
            <w:noWrap/>
            <w:vAlign w:val="center"/>
          </w:tcPr>
          <w:p w14:paraId="55EAC414" w14:textId="77777777" w:rsidR="00605559" w:rsidRPr="00935D74" w:rsidRDefault="00605559" w:rsidP="00976A62">
            <w:pPr>
              <w:ind w:firstLine="0"/>
              <w:jc w:val="center"/>
              <w:rPr>
                <w:sz w:val="20"/>
                <w:szCs w:val="20"/>
              </w:rPr>
            </w:pPr>
            <w:r w:rsidRPr="00935D74">
              <w:rPr>
                <w:sz w:val="20"/>
                <w:szCs w:val="20"/>
              </w:rPr>
              <w:t>71599</w:t>
            </w:r>
          </w:p>
        </w:tc>
      </w:tr>
      <w:tr w:rsidR="00605559" w:rsidRPr="00935D74" w14:paraId="383AEACD" w14:textId="77777777" w:rsidTr="00976A62">
        <w:trPr>
          <w:trHeight w:val="70"/>
          <w:jc w:val="center"/>
        </w:trPr>
        <w:tc>
          <w:tcPr>
            <w:tcW w:w="625" w:type="dxa"/>
            <w:vAlign w:val="center"/>
          </w:tcPr>
          <w:p w14:paraId="4DD15953" w14:textId="77777777" w:rsidR="00605559" w:rsidRPr="00935D74" w:rsidRDefault="00605559" w:rsidP="00976A62">
            <w:pPr>
              <w:ind w:firstLine="0"/>
              <w:jc w:val="center"/>
              <w:rPr>
                <w:sz w:val="20"/>
                <w:szCs w:val="20"/>
              </w:rPr>
            </w:pPr>
            <w:r w:rsidRPr="00935D74">
              <w:rPr>
                <w:sz w:val="20"/>
                <w:szCs w:val="20"/>
              </w:rPr>
              <w:t>2</w:t>
            </w:r>
          </w:p>
        </w:tc>
        <w:tc>
          <w:tcPr>
            <w:tcW w:w="2937" w:type="dxa"/>
            <w:noWrap/>
            <w:vAlign w:val="center"/>
          </w:tcPr>
          <w:p w14:paraId="735CAC7A" w14:textId="77777777" w:rsidR="00605559" w:rsidRPr="00935D74" w:rsidRDefault="00605559" w:rsidP="00976A62">
            <w:pPr>
              <w:pStyle w:val="afff3"/>
              <w:jc w:val="left"/>
              <w:rPr>
                <w:sz w:val="20"/>
                <w:szCs w:val="20"/>
              </w:rPr>
            </w:pPr>
            <w:r w:rsidRPr="00935D74">
              <w:rPr>
                <w:sz w:val="20"/>
                <w:szCs w:val="20"/>
              </w:rPr>
              <w:t>п.Ерыклинский</w:t>
            </w:r>
          </w:p>
        </w:tc>
        <w:tc>
          <w:tcPr>
            <w:tcW w:w="3108" w:type="dxa"/>
            <w:shd w:val="clear" w:color="auto" w:fill="auto"/>
            <w:noWrap/>
            <w:vAlign w:val="center"/>
          </w:tcPr>
          <w:p w14:paraId="4551B0AB" w14:textId="77777777" w:rsidR="00605559" w:rsidRPr="00935D74" w:rsidRDefault="00605559" w:rsidP="00976A62">
            <w:pPr>
              <w:ind w:firstLine="0"/>
              <w:jc w:val="center"/>
              <w:rPr>
                <w:sz w:val="20"/>
                <w:szCs w:val="20"/>
              </w:rPr>
            </w:pPr>
            <w:r w:rsidRPr="00935D74">
              <w:rPr>
                <w:sz w:val="20"/>
                <w:szCs w:val="20"/>
              </w:rPr>
              <w:t>7</w:t>
            </w:r>
          </w:p>
        </w:tc>
        <w:tc>
          <w:tcPr>
            <w:tcW w:w="3040" w:type="dxa"/>
            <w:shd w:val="clear" w:color="auto" w:fill="auto"/>
            <w:noWrap/>
            <w:vAlign w:val="center"/>
          </w:tcPr>
          <w:p w14:paraId="69F35CC5" w14:textId="77777777" w:rsidR="00605559" w:rsidRPr="00935D74" w:rsidRDefault="00605559" w:rsidP="00976A62">
            <w:pPr>
              <w:ind w:firstLine="0"/>
              <w:jc w:val="center"/>
              <w:rPr>
                <w:sz w:val="20"/>
                <w:szCs w:val="20"/>
              </w:rPr>
            </w:pPr>
            <w:r w:rsidRPr="00935D74">
              <w:rPr>
                <w:sz w:val="20"/>
                <w:szCs w:val="20"/>
              </w:rPr>
              <w:t>6</w:t>
            </w:r>
          </w:p>
        </w:tc>
      </w:tr>
      <w:tr w:rsidR="00605559" w:rsidRPr="00935D74" w14:paraId="6A6BB636" w14:textId="77777777" w:rsidTr="00976A62">
        <w:trPr>
          <w:trHeight w:val="113"/>
          <w:jc w:val="center"/>
        </w:trPr>
        <w:tc>
          <w:tcPr>
            <w:tcW w:w="3562" w:type="dxa"/>
            <w:gridSpan w:val="2"/>
            <w:vAlign w:val="center"/>
          </w:tcPr>
          <w:p w14:paraId="474E9044" w14:textId="77777777" w:rsidR="00605559" w:rsidRPr="00935D74" w:rsidRDefault="00605559" w:rsidP="00976A62">
            <w:pPr>
              <w:pStyle w:val="afff3"/>
              <w:jc w:val="left"/>
              <w:rPr>
                <w:sz w:val="20"/>
                <w:szCs w:val="20"/>
              </w:rPr>
            </w:pPr>
            <w:r w:rsidRPr="00935D74">
              <w:rPr>
                <w:sz w:val="20"/>
                <w:szCs w:val="20"/>
              </w:rPr>
              <w:t>Всего по поселению</w:t>
            </w:r>
          </w:p>
        </w:tc>
        <w:tc>
          <w:tcPr>
            <w:tcW w:w="3108" w:type="dxa"/>
            <w:shd w:val="clear" w:color="auto" w:fill="auto"/>
            <w:noWrap/>
            <w:vAlign w:val="center"/>
          </w:tcPr>
          <w:p w14:paraId="2C0159B8" w14:textId="77777777" w:rsidR="00605559" w:rsidRPr="00935D74" w:rsidRDefault="00605559" w:rsidP="00976A62">
            <w:pPr>
              <w:ind w:firstLine="0"/>
              <w:jc w:val="center"/>
              <w:rPr>
                <w:sz w:val="20"/>
                <w:szCs w:val="20"/>
              </w:rPr>
            </w:pPr>
            <w:r w:rsidRPr="00935D74">
              <w:rPr>
                <w:sz w:val="20"/>
                <w:szCs w:val="20"/>
              </w:rPr>
              <w:t>63496</w:t>
            </w:r>
          </w:p>
        </w:tc>
        <w:tc>
          <w:tcPr>
            <w:tcW w:w="3040" w:type="dxa"/>
            <w:shd w:val="clear" w:color="auto" w:fill="auto"/>
            <w:noWrap/>
            <w:vAlign w:val="center"/>
          </w:tcPr>
          <w:p w14:paraId="4ADBB997" w14:textId="77777777" w:rsidR="00605559" w:rsidRPr="00935D74" w:rsidRDefault="00605559" w:rsidP="00976A62">
            <w:pPr>
              <w:ind w:firstLine="0"/>
              <w:jc w:val="center"/>
              <w:rPr>
                <w:sz w:val="20"/>
                <w:szCs w:val="20"/>
              </w:rPr>
            </w:pPr>
            <w:r w:rsidRPr="00935D74">
              <w:rPr>
                <w:sz w:val="20"/>
                <w:szCs w:val="20"/>
              </w:rPr>
              <w:t>71605</w:t>
            </w:r>
          </w:p>
        </w:tc>
      </w:tr>
    </w:tbl>
    <w:p w14:paraId="413A2616" w14:textId="77777777" w:rsidR="00605559" w:rsidRPr="00935D74" w:rsidRDefault="00605559" w:rsidP="00605559">
      <w:pPr>
        <w:rPr>
          <w:szCs w:val="28"/>
        </w:rPr>
      </w:pPr>
    </w:p>
    <w:p w14:paraId="6ED3E61E" w14:textId="77777777" w:rsidR="00605559" w:rsidRPr="00935D74" w:rsidRDefault="00697305" w:rsidP="00605559">
      <w:pPr>
        <w:jc w:val="right"/>
        <w:rPr>
          <w:szCs w:val="28"/>
        </w:rPr>
      </w:pPr>
      <w:r w:rsidRPr="00935D74">
        <w:rPr>
          <w:szCs w:val="28"/>
        </w:rPr>
        <w:t>Таблица 4.2</w:t>
      </w:r>
    </w:p>
    <w:p w14:paraId="522FFBB7" w14:textId="77777777" w:rsidR="00605559" w:rsidRPr="00935D74" w:rsidRDefault="00605559" w:rsidP="00605559">
      <w:pPr>
        <w:jc w:val="center"/>
        <w:rPr>
          <w:szCs w:val="28"/>
        </w:rPr>
      </w:pPr>
      <w:r w:rsidRPr="00935D74">
        <w:rPr>
          <w:szCs w:val="28"/>
        </w:rPr>
        <w:t>Прогнозная численность детей и подростков городского поселения г.Чистополь, человек</w:t>
      </w:r>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2737"/>
        <w:gridCol w:w="937"/>
        <w:gridCol w:w="938"/>
        <w:gridCol w:w="938"/>
        <w:gridCol w:w="937"/>
        <w:gridCol w:w="938"/>
        <w:gridCol w:w="937"/>
        <w:gridCol w:w="7"/>
      </w:tblGrid>
      <w:tr w:rsidR="00605559" w:rsidRPr="00935D74" w14:paraId="29176327" w14:textId="77777777" w:rsidTr="00976A62">
        <w:trPr>
          <w:gridAfter w:val="1"/>
          <w:wAfter w:w="7" w:type="dxa"/>
          <w:trHeight w:val="315"/>
          <w:tblHeader/>
          <w:jc w:val="center"/>
        </w:trPr>
        <w:tc>
          <w:tcPr>
            <w:tcW w:w="699" w:type="dxa"/>
            <w:vMerge w:val="restart"/>
            <w:vAlign w:val="center"/>
          </w:tcPr>
          <w:p w14:paraId="15D88E33" w14:textId="77777777" w:rsidR="00605559" w:rsidRPr="00935D74" w:rsidRDefault="00605559" w:rsidP="00976A62">
            <w:pPr>
              <w:ind w:firstLine="0"/>
              <w:jc w:val="center"/>
              <w:rPr>
                <w:sz w:val="20"/>
                <w:szCs w:val="20"/>
              </w:rPr>
            </w:pPr>
            <w:r w:rsidRPr="00935D74">
              <w:rPr>
                <w:sz w:val="20"/>
                <w:szCs w:val="20"/>
              </w:rPr>
              <w:t>№ п/п</w:t>
            </w:r>
          </w:p>
        </w:tc>
        <w:tc>
          <w:tcPr>
            <w:tcW w:w="2737" w:type="dxa"/>
            <w:vMerge w:val="restart"/>
            <w:shd w:val="clear" w:color="auto" w:fill="auto"/>
            <w:vAlign w:val="center"/>
          </w:tcPr>
          <w:p w14:paraId="2FD3F187" w14:textId="77777777" w:rsidR="00605559" w:rsidRPr="00935D74" w:rsidRDefault="00605559" w:rsidP="00976A62">
            <w:pPr>
              <w:ind w:firstLine="0"/>
              <w:jc w:val="center"/>
              <w:rPr>
                <w:bCs/>
                <w:sz w:val="20"/>
                <w:szCs w:val="20"/>
              </w:rPr>
            </w:pPr>
            <w:r w:rsidRPr="00935D74">
              <w:rPr>
                <w:bCs/>
                <w:sz w:val="20"/>
                <w:szCs w:val="20"/>
              </w:rPr>
              <w:t>Наименование</w:t>
            </w:r>
          </w:p>
        </w:tc>
        <w:tc>
          <w:tcPr>
            <w:tcW w:w="2813" w:type="dxa"/>
            <w:gridSpan w:val="3"/>
            <w:shd w:val="clear" w:color="auto" w:fill="auto"/>
            <w:vAlign w:val="center"/>
          </w:tcPr>
          <w:p w14:paraId="70E587F4" w14:textId="77777777" w:rsidR="00605559" w:rsidRPr="00935D74" w:rsidRDefault="00605559" w:rsidP="00976A62">
            <w:pPr>
              <w:ind w:firstLine="0"/>
              <w:jc w:val="center"/>
              <w:rPr>
                <w:bCs/>
                <w:sz w:val="20"/>
                <w:szCs w:val="20"/>
              </w:rPr>
            </w:pPr>
            <w:r w:rsidRPr="00935D74">
              <w:rPr>
                <w:bCs/>
                <w:sz w:val="20"/>
                <w:szCs w:val="20"/>
              </w:rPr>
              <w:t>2031 г.</w:t>
            </w:r>
          </w:p>
        </w:tc>
        <w:tc>
          <w:tcPr>
            <w:tcW w:w="2812" w:type="dxa"/>
            <w:gridSpan w:val="3"/>
            <w:shd w:val="clear" w:color="auto" w:fill="auto"/>
            <w:vAlign w:val="center"/>
          </w:tcPr>
          <w:p w14:paraId="309D9985" w14:textId="77777777" w:rsidR="00605559" w:rsidRPr="00935D74" w:rsidRDefault="00605559" w:rsidP="00976A62">
            <w:pPr>
              <w:ind w:firstLine="0"/>
              <w:jc w:val="center"/>
              <w:rPr>
                <w:bCs/>
                <w:sz w:val="20"/>
                <w:szCs w:val="20"/>
              </w:rPr>
            </w:pPr>
            <w:r w:rsidRPr="00935D74">
              <w:rPr>
                <w:bCs/>
                <w:sz w:val="20"/>
                <w:szCs w:val="20"/>
              </w:rPr>
              <w:t>2046 г.</w:t>
            </w:r>
          </w:p>
        </w:tc>
      </w:tr>
      <w:tr w:rsidR="00605559" w:rsidRPr="00935D74" w14:paraId="028F9562" w14:textId="77777777" w:rsidTr="00976A62">
        <w:trPr>
          <w:trHeight w:val="315"/>
          <w:tblHeader/>
          <w:jc w:val="center"/>
        </w:trPr>
        <w:tc>
          <w:tcPr>
            <w:tcW w:w="699" w:type="dxa"/>
            <w:vMerge/>
          </w:tcPr>
          <w:p w14:paraId="01438EDC" w14:textId="77777777" w:rsidR="00605559" w:rsidRPr="00935D74" w:rsidRDefault="00605559" w:rsidP="00976A62">
            <w:pPr>
              <w:ind w:firstLine="0"/>
              <w:rPr>
                <w:bCs/>
                <w:sz w:val="20"/>
                <w:szCs w:val="20"/>
              </w:rPr>
            </w:pPr>
          </w:p>
        </w:tc>
        <w:tc>
          <w:tcPr>
            <w:tcW w:w="2737" w:type="dxa"/>
            <w:vMerge/>
            <w:shd w:val="clear" w:color="auto" w:fill="auto"/>
            <w:vAlign w:val="center"/>
          </w:tcPr>
          <w:p w14:paraId="17CC5089" w14:textId="77777777" w:rsidR="00605559" w:rsidRPr="00935D74" w:rsidRDefault="00605559" w:rsidP="00976A62">
            <w:pPr>
              <w:ind w:firstLine="0"/>
              <w:rPr>
                <w:bCs/>
                <w:sz w:val="20"/>
                <w:szCs w:val="20"/>
              </w:rPr>
            </w:pPr>
          </w:p>
        </w:tc>
        <w:tc>
          <w:tcPr>
            <w:tcW w:w="937" w:type="dxa"/>
            <w:shd w:val="clear" w:color="auto" w:fill="auto"/>
            <w:vAlign w:val="center"/>
          </w:tcPr>
          <w:p w14:paraId="143A5D9B" w14:textId="77777777" w:rsidR="00605559" w:rsidRPr="00935D74" w:rsidRDefault="00605559" w:rsidP="00976A62">
            <w:pPr>
              <w:ind w:firstLine="0"/>
              <w:jc w:val="center"/>
              <w:rPr>
                <w:bCs/>
                <w:sz w:val="20"/>
                <w:szCs w:val="20"/>
              </w:rPr>
            </w:pPr>
            <w:r w:rsidRPr="00935D74">
              <w:rPr>
                <w:sz w:val="20"/>
                <w:szCs w:val="20"/>
              </w:rPr>
              <w:t>0-7 лет</w:t>
            </w:r>
          </w:p>
        </w:tc>
        <w:tc>
          <w:tcPr>
            <w:tcW w:w="938" w:type="dxa"/>
            <w:shd w:val="clear" w:color="auto" w:fill="auto"/>
            <w:noWrap/>
            <w:vAlign w:val="center"/>
          </w:tcPr>
          <w:p w14:paraId="1E25CD61" w14:textId="77777777" w:rsidR="00605559" w:rsidRPr="00935D74" w:rsidRDefault="00605559" w:rsidP="00976A62">
            <w:pPr>
              <w:ind w:firstLine="0"/>
              <w:jc w:val="center"/>
              <w:rPr>
                <w:bCs/>
                <w:sz w:val="20"/>
                <w:szCs w:val="20"/>
              </w:rPr>
            </w:pPr>
            <w:r w:rsidRPr="00935D74">
              <w:rPr>
                <w:sz w:val="20"/>
                <w:szCs w:val="20"/>
              </w:rPr>
              <w:t>7-18 лет</w:t>
            </w:r>
          </w:p>
        </w:tc>
        <w:tc>
          <w:tcPr>
            <w:tcW w:w="938" w:type="dxa"/>
            <w:shd w:val="clear" w:color="auto" w:fill="auto"/>
            <w:noWrap/>
            <w:vAlign w:val="center"/>
          </w:tcPr>
          <w:p w14:paraId="2B44B7B4" w14:textId="77777777" w:rsidR="00605559" w:rsidRPr="00935D74" w:rsidRDefault="00605559" w:rsidP="00976A62">
            <w:pPr>
              <w:ind w:firstLine="0"/>
              <w:jc w:val="center"/>
              <w:rPr>
                <w:bCs/>
                <w:sz w:val="20"/>
                <w:szCs w:val="20"/>
              </w:rPr>
            </w:pPr>
            <w:r w:rsidRPr="00935D74">
              <w:rPr>
                <w:sz w:val="20"/>
                <w:szCs w:val="20"/>
              </w:rPr>
              <w:t>5-18 лет</w:t>
            </w:r>
          </w:p>
        </w:tc>
        <w:tc>
          <w:tcPr>
            <w:tcW w:w="937" w:type="dxa"/>
            <w:shd w:val="clear" w:color="auto" w:fill="auto"/>
            <w:vAlign w:val="center"/>
          </w:tcPr>
          <w:p w14:paraId="06482BBB" w14:textId="77777777" w:rsidR="00605559" w:rsidRPr="00935D74" w:rsidRDefault="00605559" w:rsidP="00976A62">
            <w:pPr>
              <w:ind w:firstLine="0"/>
              <w:jc w:val="center"/>
              <w:rPr>
                <w:bCs/>
                <w:sz w:val="20"/>
                <w:szCs w:val="20"/>
              </w:rPr>
            </w:pPr>
            <w:r w:rsidRPr="00935D74">
              <w:rPr>
                <w:sz w:val="20"/>
                <w:szCs w:val="20"/>
              </w:rPr>
              <w:t>0-7 лет</w:t>
            </w:r>
          </w:p>
        </w:tc>
        <w:tc>
          <w:tcPr>
            <w:tcW w:w="938" w:type="dxa"/>
            <w:shd w:val="clear" w:color="auto" w:fill="auto"/>
            <w:noWrap/>
            <w:vAlign w:val="center"/>
          </w:tcPr>
          <w:p w14:paraId="19C24AAA" w14:textId="77777777" w:rsidR="00605559" w:rsidRPr="00935D74" w:rsidRDefault="00605559" w:rsidP="00976A62">
            <w:pPr>
              <w:ind w:firstLine="0"/>
              <w:jc w:val="center"/>
              <w:rPr>
                <w:bCs/>
                <w:sz w:val="20"/>
                <w:szCs w:val="20"/>
              </w:rPr>
            </w:pPr>
            <w:r w:rsidRPr="00935D74">
              <w:rPr>
                <w:sz w:val="20"/>
                <w:szCs w:val="20"/>
              </w:rPr>
              <w:t>7-18 лет</w:t>
            </w:r>
          </w:p>
        </w:tc>
        <w:tc>
          <w:tcPr>
            <w:tcW w:w="944" w:type="dxa"/>
            <w:gridSpan w:val="2"/>
            <w:shd w:val="clear" w:color="auto" w:fill="auto"/>
            <w:noWrap/>
            <w:vAlign w:val="center"/>
          </w:tcPr>
          <w:p w14:paraId="4DB70D8C" w14:textId="77777777" w:rsidR="00605559" w:rsidRPr="00935D74" w:rsidRDefault="00605559" w:rsidP="00976A62">
            <w:pPr>
              <w:ind w:firstLine="0"/>
              <w:jc w:val="center"/>
              <w:rPr>
                <w:bCs/>
                <w:sz w:val="20"/>
                <w:szCs w:val="20"/>
              </w:rPr>
            </w:pPr>
            <w:r w:rsidRPr="00935D74">
              <w:rPr>
                <w:sz w:val="20"/>
                <w:szCs w:val="20"/>
              </w:rPr>
              <w:t>5-18 лет</w:t>
            </w:r>
          </w:p>
        </w:tc>
      </w:tr>
      <w:tr w:rsidR="00605559" w:rsidRPr="00935D74" w14:paraId="0B7F2855" w14:textId="77777777" w:rsidTr="00976A62">
        <w:trPr>
          <w:gridAfter w:val="1"/>
          <w:wAfter w:w="7" w:type="dxa"/>
          <w:trHeight w:val="68"/>
          <w:jc w:val="center"/>
        </w:trPr>
        <w:tc>
          <w:tcPr>
            <w:tcW w:w="699" w:type="dxa"/>
            <w:vAlign w:val="center"/>
          </w:tcPr>
          <w:p w14:paraId="59628068" w14:textId="77777777" w:rsidR="00605559" w:rsidRPr="00935D74" w:rsidRDefault="00605559" w:rsidP="00976A62">
            <w:pPr>
              <w:ind w:firstLine="0"/>
              <w:jc w:val="center"/>
              <w:rPr>
                <w:sz w:val="20"/>
                <w:szCs w:val="20"/>
              </w:rPr>
            </w:pPr>
            <w:r w:rsidRPr="00935D74">
              <w:rPr>
                <w:sz w:val="20"/>
                <w:szCs w:val="20"/>
              </w:rPr>
              <w:t>1</w:t>
            </w:r>
          </w:p>
        </w:tc>
        <w:tc>
          <w:tcPr>
            <w:tcW w:w="2737" w:type="dxa"/>
            <w:noWrap/>
            <w:vAlign w:val="center"/>
          </w:tcPr>
          <w:p w14:paraId="32E4EB47" w14:textId="77777777" w:rsidR="00605559" w:rsidRPr="00935D74" w:rsidRDefault="00605559" w:rsidP="00976A62">
            <w:pPr>
              <w:pStyle w:val="afff3"/>
              <w:jc w:val="left"/>
              <w:rPr>
                <w:sz w:val="20"/>
                <w:szCs w:val="20"/>
              </w:rPr>
            </w:pPr>
            <w:r w:rsidRPr="00935D74">
              <w:rPr>
                <w:sz w:val="20"/>
                <w:szCs w:val="20"/>
              </w:rPr>
              <w:t>г.Чистополь</w:t>
            </w:r>
          </w:p>
        </w:tc>
        <w:tc>
          <w:tcPr>
            <w:tcW w:w="937" w:type="dxa"/>
            <w:shd w:val="clear" w:color="auto" w:fill="auto"/>
            <w:noWrap/>
            <w:vAlign w:val="center"/>
          </w:tcPr>
          <w:p w14:paraId="1322D6F1" w14:textId="77777777" w:rsidR="00605559" w:rsidRPr="00935D74" w:rsidRDefault="00605559" w:rsidP="00976A62">
            <w:pPr>
              <w:ind w:firstLine="0"/>
              <w:jc w:val="center"/>
              <w:rPr>
                <w:sz w:val="20"/>
                <w:szCs w:val="20"/>
              </w:rPr>
            </w:pPr>
            <w:r w:rsidRPr="00935D74">
              <w:rPr>
                <w:sz w:val="20"/>
                <w:szCs w:val="20"/>
              </w:rPr>
              <w:t>5094</w:t>
            </w:r>
          </w:p>
        </w:tc>
        <w:tc>
          <w:tcPr>
            <w:tcW w:w="938" w:type="dxa"/>
            <w:shd w:val="clear" w:color="auto" w:fill="auto"/>
            <w:noWrap/>
            <w:vAlign w:val="center"/>
          </w:tcPr>
          <w:p w14:paraId="3A9C8E5A" w14:textId="77777777" w:rsidR="00605559" w:rsidRPr="00935D74" w:rsidRDefault="00605559" w:rsidP="00976A62">
            <w:pPr>
              <w:ind w:firstLine="0"/>
              <w:jc w:val="center"/>
              <w:rPr>
                <w:sz w:val="20"/>
                <w:szCs w:val="20"/>
              </w:rPr>
            </w:pPr>
            <w:r w:rsidRPr="00935D74">
              <w:rPr>
                <w:sz w:val="20"/>
                <w:szCs w:val="20"/>
              </w:rPr>
              <w:t>8254</w:t>
            </w:r>
          </w:p>
        </w:tc>
        <w:tc>
          <w:tcPr>
            <w:tcW w:w="938" w:type="dxa"/>
            <w:shd w:val="clear" w:color="auto" w:fill="auto"/>
            <w:noWrap/>
            <w:vAlign w:val="center"/>
          </w:tcPr>
          <w:p w14:paraId="230DF261" w14:textId="77777777" w:rsidR="00605559" w:rsidRPr="00935D74" w:rsidRDefault="00605559" w:rsidP="00976A62">
            <w:pPr>
              <w:ind w:firstLine="0"/>
              <w:jc w:val="center"/>
              <w:rPr>
                <w:sz w:val="20"/>
                <w:szCs w:val="20"/>
              </w:rPr>
            </w:pPr>
            <w:r w:rsidRPr="00935D74">
              <w:rPr>
                <w:sz w:val="20"/>
                <w:szCs w:val="20"/>
              </w:rPr>
              <w:t>9508</w:t>
            </w:r>
          </w:p>
        </w:tc>
        <w:tc>
          <w:tcPr>
            <w:tcW w:w="937" w:type="dxa"/>
            <w:shd w:val="clear" w:color="auto" w:fill="auto"/>
            <w:noWrap/>
            <w:vAlign w:val="center"/>
          </w:tcPr>
          <w:p w14:paraId="69184B5A" w14:textId="77777777" w:rsidR="00605559" w:rsidRPr="00935D74" w:rsidRDefault="00605559" w:rsidP="00976A62">
            <w:pPr>
              <w:ind w:firstLine="0"/>
              <w:jc w:val="center"/>
              <w:rPr>
                <w:sz w:val="20"/>
                <w:szCs w:val="20"/>
              </w:rPr>
            </w:pPr>
            <w:r w:rsidRPr="00935D74">
              <w:rPr>
                <w:sz w:val="20"/>
                <w:szCs w:val="20"/>
              </w:rPr>
              <w:t>5664</w:t>
            </w:r>
          </w:p>
        </w:tc>
        <w:tc>
          <w:tcPr>
            <w:tcW w:w="938" w:type="dxa"/>
            <w:shd w:val="clear" w:color="auto" w:fill="auto"/>
            <w:noWrap/>
            <w:vAlign w:val="center"/>
          </w:tcPr>
          <w:p w14:paraId="640FACE9" w14:textId="77777777" w:rsidR="00605559" w:rsidRPr="00935D74" w:rsidRDefault="00605559" w:rsidP="00976A62">
            <w:pPr>
              <w:ind w:firstLine="0"/>
              <w:jc w:val="center"/>
              <w:rPr>
                <w:sz w:val="20"/>
                <w:szCs w:val="20"/>
              </w:rPr>
            </w:pPr>
            <w:r w:rsidRPr="00935D74">
              <w:rPr>
                <w:sz w:val="20"/>
                <w:szCs w:val="20"/>
              </w:rPr>
              <w:t>9178</w:t>
            </w:r>
          </w:p>
        </w:tc>
        <w:tc>
          <w:tcPr>
            <w:tcW w:w="937" w:type="dxa"/>
            <w:shd w:val="clear" w:color="auto" w:fill="auto"/>
            <w:noWrap/>
            <w:vAlign w:val="center"/>
          </w:tcPr>
          <w:p w14:paraId="48695217" w14:textId="77777777" w:rsidR="00605559" w:rsidRPr="00935D74" w:rsidRDefault="00605559" w:rsidP="00976A62">
            <w:pPr>
              <w:ind w:firstLine="0"/>
              <w:jc w:val="center"/>
              <w:rPr>
                <w:sz w:val="20"/>
                <w:szCs w:val="20"/>
              </w:rPr>
            </w:pPr>
            <w:r w:rsidRPr="00935D74">
              <w:rPr>
                <w:sz w:val="20"/>
                <w:szCs w:val="20"/>
              </w:rPr>
              <w:t>10573</w:t>
            </w:r>
          </w:p>
        </w:tc>
      </w:tr>
      <w:tr w:rsidR="00605559" w:rsidRPr="00935D74" w14:paraId="792C4C5B" w14:textId="77777777" w:rsidTr="00976A62">
        <w:trPr>
          <w:gridAfter w:val="1"/>
          <w:wAfter w:w="7" w:type="dxa"/>
          <w:trHeight w:val="68"/>
          <w:jc w:val="center"/>
        </w:trPr>
        <w:tc>
          <w:tcPr>
            <w:tcW w:w="699" w:type="dxa"/>
            <w:vAlign w:val="center"/>
          </w:tcPr>
          <w:p w14:paraId="283AEE8A" w14:textId="77777777" w:rsidR="00605559" w:rsidRPr="00935D74" w:rsidRDefault="00605559" w:rsidP="00976A62">
            <w:pPr>
              <w:ind w:firstLine="0"/>
              <w:jc w:val="center"/>
              <w:rPr>
                <w:sz w:val="20"/>
                <w:szCs w:val="20"/>
              </w:rPr>
            </w:pPr>
            <w:r w:rsidRPr="00935D74">
              <w:rPr>
                <w:sz w:val="20"/>
                <w:szCs w:val="20"/>
              </w:rPr>
              <w:t>2</w:t>
            </w:r>
          </w:p>
        </w:tc>
        <w:tc>
          <w:tcPr>
            <w:tcW w:w="2737" w:type="dxa"/>
            <w:noWrap/>
            <w:vAlign w:val="center"/>
          </w:tcPr>
          <w:p w14:paraId="77DDFDAB" w14:textId="77777777" w:rsidR="00605559" w:rsidRPr="00935D74" w:rsidRDefault="00605559" w:rsidP="00976A62">
            <w:pPr>
              <w:pStyle w:val="afff3"/>
              <w:jc w:val="left"/>
              <w:rPr>
                <w:sz w:val="20"/>
                <w:szCs w:val="20"/>
              </w:rPr>
            </w:pPr>
            <w:r w:rsidRPr="00935D74">
              <w:rPr>
                <w:sz w:val="20"/>
                <w:szCs w:val="20"/>
              </w:rPr>
              <w:t>п.Ерыклинский</w:t>
            </w:r>
          </w:p>
        </w:tc>
        <w:tc>
          <w:tcPr>
            <w:tcW w:w="937" w:type="dxa"/>
            <w:shd w:val="clear" w:color="auto" w:fill="auto"/>
            <w:noWrap/>
            <w:vAlign w:val="center"/>
          </w:tcPr>
          <w:p w14:paraId="1A598BA6" w14:textId="77777777" w:rsidR="00605559" w:rsidRPr="00935D74" w:rsidRDefault="00605559" w:rsidP="00976A62">
            <w:pPr>
              <w:ind w:firstLine="0"/>
              <w:jc w:val="center"/>
              <w:rPr>
                <w:sz w:val="20"/>
                <w:szCs w:val="20"/>
              </w:rPr>
            </w:pPr>
            <w:r w:rsidRPr="00935D74">
              <w:rPr>
                <w:sz w:val="20"/>
                <w:szCs w:val="20"/>
              </w:rPr>
              <w:t>-</w:t>
            </w:r>
          </w:p>
        </w:tc>
        <w:tc>
          <w:tcPr>
            <w:tcW w:w="938" w:type="dxa"/>
            <w:shd w:val="clear" w:color="auto" w:fill="auto"/>
            <w:noWrap/>
            <w:vAlign w:val="center"/>
          </w:tcPr>
          <w:p w14:paraId="784F22F6" w14:textId="77777777" w:rsidR="00605559" w:rsidRPr="00935D74" w:rsidRDefault="00605559" w:rsidP="00976A62">
            <w:pPr>
              <w:ind w:firstLine="0"/>
              <w:jc w:val="center"/>
              <w:rPr>
                <w:sz w:val="20"/>
                <w:szCs w:val="20"/>
              </w:rPr>
            </w:pPr>
            <w:r w:rsidRPr="00935D74">
              <w:rPr>
                <w:sz w:val="20"/>
                <w:szCs w:val="20"/>
              </w:rPr>
              <w:t>-</w:t>
            </w:r>
          </w:p>
        </w:tc>
        <w:tc>
          <w:tcPr>
            <w:tcW w:w="938" w:type="dxa"/>
            <w:shd w:val="clear" w:color="auto" w:fill="auto"/>
            <w:noWrap/>
            <w:vAlign w:val="center"/>
          </w:tcPr>
          <w:p w14:paraId="0EFD3866" w14:textId="77777777" w:rsidR="00605559" w:rsidRPr="00935D74" w:rsidRDefault="00605559" w:rsidP="00976A62">
            <w:pPr>
              <w:ind w:firstLine="0"/>
              <w:jc w:val="center"/>
              <w:rPr>
                <w:sz w:val="20"/>
                <w:szCs w:val="20"/>
              </w:rPr>
            </w:pPr>
            <w:r w:rsidRPr="00935D74">
              <w:rPr>
                <w:sz w:val="20"/>
                <w:szCs w:val="20"/>
              </w:rPr>
              <w:t>-</w:t>
            </w:r>
          </w:p>
        </w:tc>
        <w:tc>
          <w:tcPr>
            <w:tcW w:w="937" w:type="dxa"/>
            <w:shd w:val="clear" w:color="auto" w:fill="auto"/>
            <w:noWrap/>
            <w:vAlign w:val="center"/>
          </w:tcPr>
          <w:p w14:paraId="23694C71" w14:textId="77777777" w:rsidR="00605559" w:rsidRPr="00935D74" w:rsidRDefault="00605559" w:rsidP="00976A62">
            <w:pPr>
              <w:ind w:firstLine="0"/>
              <w:jc w:val="center"/>
              <w:rPr>
                <w:sz w:val="20"/>
                <w:szCs w:val="20"/>
              </w:rPr>
            </w:pPr>
            <w:r w:rsidRPr="00935D74">
              <w:rPr>
                <w:sz w:val="20"/>
                <w:szCs w:val="20"/>
              </w:rPr>
              <w:t>-</w:t>
            </w:r>
          </w:p>
        </w:tc>
        <w:tc>
          <w:tcPr>
            <w:tcW w:w="938" w:type="dxa"/>
            <w:shd w:val="clear" w:color="auto" w:fill="auto"/>
            <w:noWrap/>
            <w:vAlign w:val="center"/>
          </w:tcPr>
          <w:p w14:paraId="19A6450C" w14:textId="77777777" w:rsidR="00605559" w:rsidRPr="00935D74" w:rsidRDefault="00605559" w:rsidP="00976A62">
            <w:pPr>
              <w:ind w:firstLine="0"/>
              <w:jc w:val="center"/>
              <w:rPr>
                <w:sz w:val="20"/>
                <w:szCs w:val="20"/>
              </w:rPr>
            </w:pPr>
            <w:r w:rsidRPr="00935D74">
              <w:rPr>
                <w:sz w:val="20"/>
                <w:szCs w:val="20"/>
              </w:rPr>
              <w:t>-</w:t>
            </w:r>
          </w:p>
        </w:tc>
        <w:tc>
          <w:tcPr>
            <w:tcW w:w="937" w:type="dxa"/>
            <w:shd w:val="clear" w:color="auto" w:fill="auto"/>
            <w:noWrap/>
            <w:vAlign w:val="center"/>
          </w:tcPr>
          <w:p w14:paraId="1AB3A777" w14:textId="77777777" w:rsidR="00605559" w:rsidRPr="00935D74" w:rsidRDefault="00605559" w:rsidP="00976A62">
            <w:pPr>
              <w:ind w:firstLine="0"/>
              <w:jc w:val="center"/>
              <w:rPr>
                <w:sz w:val="20"/>
                <w:szCs w:val="20"/>
              </w:rPr>
            </w:pPr>
            <w:r w:rsidRPr="00935D74">
              <w:rPr>
                <w:sz w:val="20"/>
                <w:szCs w:val="20"/>
              </w:rPr>
              <w:t>-</w:t>
            </w:r>
          </w:p>
        </w:tc>
      </w:tr>
      <w:tr w:rsidR="00605559" w:rsidRPr="00935D74" w14:paraId="2B1EC3A3" w14:textId="77777777" w:rsidTr="00976A62">
        <w:trPr>
          <w:gridAfter w:val="1"/>
          <w:wAfter w:w="7" w:type="dxa"/>
          <w:trHeight w:val="68"/>
          <w:jc w:val="center"/>
        </w:trPr>
        <w:tc>
          <w:tcPr>
            <w:tcW w:w="3436" w:type="dxa"/>
            <w:gridSpan w:val="2"/>
            <w:vAlign w:val="center"/>
          </w:tcPr>
          <w:p w14:paraId="337A2DE1" w14:textId="77777777" w:rsidR="00605559" w:rsidRPr="00935D74" w:rsidRDefault="00605559" w:rsidP="00976A62">
            <w:pPr>
              <w:ind w:firstLine="0"/>
              <w:jc w:val="left"/>
              <w:rPr>
                <w:sz w:val="20"/>
                <w:szCs w:val="20"/>
              </w:rPr>
            </w:pPr>
            <w:r w:rsidRPr="00935D74">
              <w:rPr>
                <w:sz w:val="20"/>
                <w:szCs w:val="20"/>
              </w:rPr>
              <w:t>Всего по поселению</w:t>
            </w:r>
          </w:p>
        </w:tc>
        <w:tc>
          <w:tcPr>
            <w:tcW w:w="937" w:type="dxa"/>
            <w:shd w:val="clear" w:color="auto" w:fill="auto"/>
            <w:noWrap/>
            <w:vAlign w:val="center"/>
          </w:tcPr>
          <w:p w14:paraId="713EDD16" w14:textId="77777777" w:rsidR="00605559" w:rsidRPr="00935D74" w:rsidRDefault="00605559" w:rsidP="00976A62">
            <w:pPr>
              <w:ind w:firstLine="0"/>
              <w:jc w:val="center"/>
              <w:rPr>
                <w:sz w:val="20"/>
                <w:szCs w:val="20"/>
              </w:rPr>
            </w:pPr>
            <w:r w:rsidRPr="00935D74">
              <w:rPr>
                <w:sz w:val="20"/>
                <w:szCs w:val="20"/>
              </w:rPr>
              <w:t>5094</w:t>
            </w:r>
          </w:p>
        </w:tc>
        <w:tc>
          <w:tcPr>
            <w:tcW w:w="938" w:type="dxa"/>
            <w:shd w:val="clear" w:color="auto" w:fill="auto"/>
            <w:noWrap/>
            <w:vAlign w:val="center"/>
          </w:tcPr>
          <w:p w14:paraId="13B498B8" w14:textId="77777777" w:rsidR="00605559" w:rsidRPr="00935D74" w:rsidRDefault="00605559" w:rsidP="00976A62">
            <w:pPr>
              <w:ind w:firstLine="0"/>
              <w:jc w:val="center"/>
              <w:rPr>
                <w:sz w:val="20"/>
                <w:szCs w:val="20"/>
              </w:rPr>
            </w:pPr>
            <w:r w:rsidRPr="00935D74">
              <w:rPr>
                <w:sz w:val="20"/>
                <w:szCs w:val="20"/>
              </w:rPr>
              <w:t>8254</w:t>
            </w:r>
          </w:p>
        </w:tc>
        <w:tc>
          <w:tcPr>
            <w:tcW w:w="938" w:type="dxa"/>
            <w:shd w:val="clear" w:color="auto" w:fill="auto"/>
            <w:noWrap/>
            <w:vAlign w:val="center"/>
          </w:tcPr>
          <w:p w14:paraId="12538AE9" w14:textId="77777777" w:rsidR="00605559" w:rsidRPr="00935D74" w:rsidRDefault="00605559" w:rsidP="00976A62">
            <w:pPr>
              <w:ind w:firstLine="0"/>
              <w:jc w:val="center"/>
              <w:rPr>
                <w:sz w:val="20"/>
                <w:szCs w:val="20"/>
              </w:rPr>
            </w:pPr>
            <w:r w:rsidRPr="00935D74">
              <w:rPr>
                <w:sz w:val="20"/>
                <w:szCs w:val="20"/>
              </w:rPr>
              <w:t>9508</w:t>
            </w:r>
          </w:p>
        </w:tc>
        <w:tc>
          <w:tcPr>
            <w:tcW w:w="937" w:type="dxa"/>
            <w:shd w:val="clear" w:color="auto" w:fill="auto"/>
            <w:noWrap/>
            <w:vAlign w:val="center"/>
          </w:tcPr>
          <w:p w14:paraId="2A04CBBC" w14:textId="77777777" w:rsidR="00605559" w:rsidRPr="00935D74" w:rsidRDefault="00605559" w:rsidP="00976A62">
            <w:pPr>
              <w:ind w:firstLine="0"/>
              <w:jc w:val="center"/>
              <w:rPr>
                <w:sz w:val="20"/>
                <w:szCs w:val="20"/>
              </w:rPr>
            </w:pPr>
            <w:r w:rsidRPr="00935D74">
              <w:rPr>
                <w:sz w:val="20"/>
                <w:szCs w:val="20"/>
              </w:rPr>
              <w:t>5664</w:t>
            </w:r>
          </w:p>
        </w:tc>
        <w:tc>
          <w:tcPr>
            <w:tcW w:w="938" w:type="dxa"/>
            <w:shd w:val="clear" w:color="auto" w:fill="auto"/>
            <w:noWrap/>
            <w:vAlign w:val="center"/>
          </w:tcPr>
          <w:p w14:paraId="1508C2E4" w14:textId="77777777" w:rsidR="00605559" w:rsidRPr="00935D74" w:rsidRDefault="00605559" w:rsidP="00976A62">
            <w:pPr>
              <w:ind w:firstLine="0"/>
              <w:jc w:val="center"/>
              <w:rPr>
                <w:sz w:val="20"/>
                <w:szCs w:val="20"/>
              </w:rPr>
            </w:pPr>
            <w:r w:rsidRPr="00935D74">
              <w:rPr>
                <w:sz w:val="20"/>
                <w:szCs w:val="20"/>
              </w:rPr>
              <w:t>9178</w:t>
            </w:r>
          </w:p>
        </w:tc>
        <w:tc>
          <w:tcPr>
            <w:tcW w:w="937" w:type="dxa"/>
            <w:shd w:val="clear" w:color="auto" w:fill="auto"/>
            <w:noWrap/>
            <w:vAlign w:val="center"/>
          </w:tcPr>
          <w:p w14:paraId="0C296545" w14:textId="77777777" w:rsidR="00605559" w:rsidRPr="00935D74" w:rsidRDefault="00605559" w:rsidP="00976A62">
            <w:pPr>
              <w:ind w:firstLine="0"/>
              <w:jc w:val="center"/>
              <w:rPr>
                <w:sz w:val="20"/>
                <w:szCs w:val="20"/>
              </w:rPr>
            </w:pPr>
            <w:r w:rsidRPr="00935D74">
              <w:rPr>
                <w:sz w:val="20"/>
                <w:szCs w:val="20"/>
              </w:rPr>
              <w:t>10573</w:t>
            </w:r>
          </w:p>
        </w:tc>
      </w:tr>
    </w:tbl>
    <w:p w14:paraId="56440733" w14:textId="77777777" w:rsidR="00605559" w:rsidRPr="00935D74" w:rsidRDefault="00605559" w:rsidP="00605559">
      <w:pPr>
        <w:ind w:right="-18" w:firstLine="720"/>
        <w:jc w:val="center"/>
        <w:rPr>
          <w:i/>
          <w:szCs w:val="20"/>
        </w:rPr>
      </w:pPr>
    </w:p>
    <w:p w14:paraId="0AD51835" w14:textId="77777777" w:rsidR="00605559" w:rsidRPr="00935D74" w:rsidRDefault="00605559" w:rsidP="00605559">
      <w:pPr>
        <w:rPr>
          <w:szCs w:val="28"/>
        </w:rPr>
      </w:pPr>
      <w:r w:rsidRPr="00935D74">
        <w:rPr>
          <w:szCs w:val="28"/>
        </w:rPr>
        <w:t xml:space="preserve">Проектом внесения </w:t>
      </w:r>
      <w:r w:rsidR="008C0C88" w:rsidRPr="00935D74">
        <w:rPr>
          <w:szCs w:val="28"/>
        </w:rPr>
        <w:t>изменений</w:t>
      </w:r>
      <w:r w:rsidRPr="00935D74">
        <w:rPr>
          <w:szCs w:val="28"/>
        </w:rPr>
        <w:t xml:space="preserve"> в генеральный план муниципального образования г.Чистополь была учтена расчетная численность населения для проектируемой территории северо-восточного района г.Чистополь, в соответствии с проектом планировки территории северо-восточного района г.Чистополь.</w:t>
      </w:r>
    </w:p>
    <w:p w14:paraId="2C0E5337" w14:textId="77777777" w:rsidR="00605559" w:rsidRPr="00935D74" w:rsidRDefault="00605559" w:rsidP="00605559">
      <w:pPr>
        <w:rPr>
          <w:szCs w:val="28"/>
        </w:rPr>
      </w:pPr>
      <w:r w:rsidRPr="00935D74">
        <w:rPr>
          <w:szCs w:val="28"/>
        </w:rPr>
        <w:t>Расчетная численность населения проектируемой территории ППТ северо-восточного района г.Чистополь составит 13793 человек, в том числе:</w:t>
      </w:r>
    </w:p>
    <w:p w14:paraId="3C9B3408" w14:textId="77777777" w:rsidR="00605559" w:rsidRPr="00935D74" w:rsidRDefault="00605559" w:rsidP="00605559">
      <w:pPr>
        <w:rPr>
          <w:szCs w:val="28"/>
        </w:rPr>
      </w:pPr>
      <w:r w:rsidRPr="00935D74">
        <w:rPr>
          <w:szCs w:val="28"/>
        </w:rPr>
        <w:t>- 2110 человека в индивидуальных жилых домах;</w:t>
      </w:r>
    </w:p>
    <w:p w14:paraId="2927E296" w14:textId="77777777" w:rsidR="00605559" w:rsidRPr="00935D74" w:rsidRDefault="00605559" w:rsidP="00605559">
      <w:pPr>
        <w:rPr>
          <w:szCs w:val="28"/>
        </w:rPr>
      </w:pPr>
      <w:r w:rsidRPr="00935D74">
        <w:rPr>
          <w:szCs w:val="28"/>
        </w:rPr>
        <w:t>- 11683 человек в многоквартирных жилых домах.</w:t>
      </w:r>
    </w:p>
    <w:p w14:paraId="7A2C597F" w14:textId="77777777" w:rsidR="00605559" w:rsidRPr="00935D74" w:rsidRDefault="00697305" w:rsidP="00605559">
      <w:pPr>
        <w:jc w:val="right"/>
        <w:rPr>
          <w:szCs w:val="28"/>
        </w:rPr>
      </w:pPr>
      <w:r w:rsidRPr="00935D74">
        <w:rPr>
          <w:szCs w:val="28"/>
        </w:rPr>
        <w:t>Таблица 4.3</w:t>
      </w:r>
    </w:p>
    <w:p w14:paraId="12726882" w14:textId="77777777" w:rsidR="00605559" w:rsidRPr="00935D74" w:rsidRDefault="00605559" w:rsidP="00605559">
      <w:pPr>
        <w:jc w:val="center"/>
        <w:rPr>
          <w:szCs w:val="28"/>
        </w:rPr>
      </w:pPr>
      <w:r w:rsidRPr="00935D74">
        <w:rPr>
          <w:szCs w:val="28"/>
        </w:rPr>
        <w:t>Расчетная численность населения детского возраста ППТ северо-восточного района г.Чистополь</w:t>
      </w:r>
    </w:p>
    <w:tbl>
      <w:tblPr>
        <w:tblW w:w="4038" w:type="pct"/>
        <w:jc w:val="center"/>
        <w:tblLook w:val="04A0" w:firstRow="1" w:lastRow="0" w:firstColumn="1" w:lastColumn="0" w:noHBand="0" w:noVBand="1"/>
      </w:tblPr>
      <w:tblGrid>
        <w:gridCol w:w="4218"/>
        <w:gridCol w:w="3969"/>
      </w:tblGrid>
      <w:tr w:rsidR="00605559" w:rsidRPr="00935D74" w14:paraId="7974B482" w14:textId="77777777" w:rsidTr="00976A62">
        <w:trPr>
          <w:trHeight w:val="435"/>
          <w:tblHeader/>
          <w:jc w:val="center"/>
        </w:trPr>
        <w:tc>
          <w:tcPr>
            <w:tcW w:w="2576" w:type="pct"/>
            <w:tcBorders>
              <w:top w:val="single" w:sz="4" w:space="0" w:color="auto"/>
              <w:left w:val="single" w:sz="4" w:space="0" w:color="auto"/>
              <w:bottom w:val="single" w:sz="4" w:space="0" w:color="auto"/>
              <w:right w:val="single" w:sz="4" w:space="0" w:color="auto"/>
            </w:tcBorders>
            <w:vAlign w:val="center"/>
            <w:hideMark/>
          </w:tcPr>
          <w:p w14:paraId="4A1FF102" w14:textId="77777777" w:rsidR="00605559" w:rsidRPr="00935D74" w:rsidRDefault="00605559" w:rsidP="00976A62">
            <w:pPr>
              <w:spacing w:line="256" w:lineRule="auto"/>
              <w:jc w:val="center"/>
              <w:rPr>
                <w:bCs/>
                <w:sz w:val="20"/>
                <w:szCs w:val="20"/>
                <w:lang w:eastAsia="en-US"/>
              </w:rPr>
            </w:pPr>
            <w:r w:rsidRPr="00935D74">
              <w:rPr>
                <w:bCs/>
                <w:sz w:val="20"/>
                <w:szCs w:val="20"/>
                <w:lang w:eastAsia="en-US"/>
              </w:rPr>
              <w:t>Возрастная структура</w:t>
            </w:r>
          </w:p>
        </w:tc>
        <w:tc>
          <w:tcPr>
            <w:tcW w:w="2424" w:type="pct"/>
            <w:tcBorders>
              <w:top w:val="single" w:sz="4" w:space="0" w:color="auto"/>
              <w:left w:val="nil"/>
              <w:bottom w:val="single" w:sz="4" w:space="0" w:color="auto"/>
              <w:right w:val="single" w:sz="4" w:space="0" w:color="auto"/>
            </w:tcBorders>
            <w:vAlign w:val="center"/>
            <w:hideMark/>
          </w:tcPr>
          <w:p w14:paraId="466DB2E4" w14:textId="77777777" w:rsidR="00605559" w:rsidRPr="00935D74" w:rsidRDefault="00605559" w:rsidP="00976A62">
            <w:pPr>
              <w:spacing w:line="256" w:lineRule="auto"/>
              <w:jc w:val="center"/>
              <w:rPr>
                <w:bCs/>
                <w:sz w:val="20"/>
                <w:szCs w:val="20"/>
                <w:lang w:eastAsia="en-US"/>
              </w:rPr>
            </w:pPr>
            <w:r w:rsidRPr="00935D74">
              <w:rPr>
                <w:bCs/>
                <w:sz w:val="20"/>
                <w:szCs w:val="20"/>
                <w:lang w:eastAsia="en-US"/>
              </w:rPr>
              <w:t>Численность населения, чел.</w:t>
            </w:r>
          </w:p>
        </w:tc>
      </w:tr>
      <w:tr w:rsidR="00605559" w:rsidRPr="00935D74" w14:paraId="5A1BACC1" w14:textId="77777777" w:rsidTr="00976A62">
        <w:trPr>
          <w:trHeight w:val="315"/>
          <w:jc w:val="center"/>
        </w:trPr>
        <w:tc>
          <w:tcPr>
            <w:tcW w:w="2576" w:type="pct"/>
            <w:tcBorders>
              <w:top w:val="single" w:sz="4" w:space="0" w:color="auto"/>
              <w:left w:val="single" w:sz="4" w:space="0" w:color="auto"/>
              <w:bottom w:val="single" w:sz="4" w:space="0" w:color="auto"/>
              <w:right w:val="single" w:sz="4" w:space="0" w:color="auto"/>
            </w:tcBorders>
            <w:noWrap/>
            <w:vAlign w:val="center"/>
          </w:tcPr>
          <w:p w14:paraId="0D3DDDB5" w14:textId="77777777" w:rsidR="00605559" w:rsidRPr="00935D74" w:rsidRDefault="00605559" w:rsidP="00976A62">
            <w:pPr>
              <w:ind w:firstLine="0"/>
              <w:jc w:val="center"/>
              <w:rPr>
                <w:sz w:val="20"/>
                <w:szCs w:val="20"/>
              </w:rPr>
            </w:pPr>
            <w:r w:rsidRPr="00935D74">
              <w:rPr>
                <w:sz w:val="20"/>
                <w:szCs w:val="20"/>
              </w:rPr>
              <w:t>0-7 лет</w:t>
            </w:r>
          </w:p>
        </w:tc>
        <w:tc>
          <w:tcPr>
            <w:tcW w:w="2424" w:type="pct"/>
            <w:tcBorders>
              <w:top w:val="single" w:sz="4" w:space="0" w:color="auto"/>
              <w:left w:val="nil"/>
              <w:bottom w:val="single" w:sz="4" w:space="0" w:color="auto"/>
              <w:right w:val="single" w:sz="4" w:space="0" w:color="auto"/>
            </w:tcBorders>
            <w:noWrap/>
            <w:vAlign w:val="center"/>
            <w:hideMark/>
          </w:tcPr>
          <w:p w14:paraId="196F339C" w14:textId="77777777" w:rsidR="00605559" w:rsidRPr="00935D74" w:rsidRDefault="00605559" w:rsidP="00976A62">
            <w:pPr>
              <w:ind w:firstLine="0"/>
              <w:jc w:val="center"/>
              <w:rPr>
                <w:sz w:val="20"/>
                <w:szCs w:val="20"/>
              </w:rPr>
            </w:pPr>
            <w:r w:rsidRPr="00935D74">
              <w:rPr>
                <w:sz w:val="20"/>
                <w:szCs w:val="20"/>
              </w:rPr>
              <w:t>1131</w:t>
            </w:r>
          </w:p>
        </w:tc>
      </w:tr>
      <w:tr w:rsidR="00605559" w:rsidRPr="00935D74" w14:paraId="594C92FE" w14:textId="77777777" w:rsidTr="00976A62">
        <w:trPr>
          <w:trHeight w:val="315"/>
          <w:jc w:val="center"/>
        </w:trPr>
        <w:tc>
          <w:tcPr>
            <w:tcW w:w="2576" w:type="pct"/>
            <w:tcBorders>
              <w:top w:val="single" w:sz="4" w:space="0" w:color="auto"/>
              <w:left w:val="single" w:sz="4" w:space="0" w:color="auto"/>
              <w:bottom w:val="single" w:sz="4" w:space="0" w:color="auto"/>
              <w:right w:val="single" w:sz="4" w:space="0" w:color="auto"/>
            </w:tcBorders>
            <w:noWrap/>
            <w:vAlign w:val="center"/>
          </w:tcPr>
          <w:p w14:paraId="72BF5415" w14:textId="77777777" w:rsidR="00605559" w:rsidRPr="00935D74" w:rsidRDefault="00605559" w:rsidP="00976A62">
            <w:pPr>
              <w:ind w:firstLine="0"/>
              <w:jc w:val="center"/>
              <w:rPr>
                <w:sz w:val="20"/>
                <w:szCs w:val="20"/>
              </w:rPr>
            </w:pPr>
            <w:r w:rsidRPr="00935D74">
              <w:rPr>
                <w:sz w:val="20"/>
                <w:szCs w:val="20"/>
              </w:rPr>
              <w:t>7-18 лет</w:t>
            </w:r>
          </w:p>
        </w:tc>
        <w:tc>
          <w:tcPr>
            <w:tcW w:w="2424" w:type="pct"/>
            <w:tcBorders>
              <w:top w:val="single" w:sz="4" w:space="0" w:color="auto"/>
              <w:left w:val="nil"/>
              <w:bottom w:val="single" w:sz="4" w:space="0" w:color="auto"/>
              <w:right w:val="single" w:sz="4" w:space="0" w:color="auto"/>
            </w:tcBorders>
            <w:noWrap/>
            <w:vAlign w:val="center"/>
            <w:hideMark/>
          </w:tcPr>
          <w:p w14:paraId="3109A004" w14:textId="77777777" w:rsidR="00605559" w:rsidRPr="00935D74" w:rsidRDefault="00605559" w:rsidP="00976A62">
            <w:pPr>
              <w:ind w:firstLine="0"/>
              <w:jc w:val="center"/>
              <w:rPr>
                <w:sz w:val="20"/>
                <w:szCs w:val="20"/>
              </w:rPr>
            </w:pPr>
            <w:r w:rsidRPr="00935D74">
              <w:rPr>
                <w:sz w:val="20"/>
                <w:szCs w:val="20"/>
              </w:rPr>
              <w:t>1659</w:t>
            </w:r>
          </w:p>
        </w:tc>
      </w:tr>
      <w:tr w:rsidR="00605559" w:rsidRPr="00935D74" w14:paraId="455E7341" w14:textId="77777777" w:rsidTr="00976A62">
        <w:trPr>
          <w:trHeight w:val="315"/>
          <w:jc w:val="center"/>
        </w:trPr>
        <w:tc>
          <w:tcPr>
            <w:tcW w:w="2576" w:type="pct"/>
            <w:tcBorders>
              <w:top w:val="single" w:sz="4" w:space="0" w:color="auto"/>
              <w:left w:val="single" w:sz="4" w:space="0" w:color="auto"/>
              <w:bottom w:val="single" w:sz="4" w:space="0" w:color="auto"/>
              <w:right w:val="single" w:sz="4" w:space="0" w:color="auto"/>
            </w:tcBorders>
            <w:noWrap/>
            <w:vAlign w:val="center"/>
          </w:tcPr>
          <w:p w14:paraId="69AFF66F" w14:textId="77777777" w:rsidR="00605559" w:rsidRPr="00935D74" w:rsidRDefault="00605559" w:rsidP="00976A62">
            <w:pPr>
              <w:ind w:firstLine="0"/>
              <w:jc w:val="center"/>
              <w:rPr>
                <w:sz w:val="20"/>
                <w:szCs w:val="20"/>
              </w:rPr>
            </w:pPr>
            <w:r w:rsidRPr="00935D74">
              <w:rPr>
                <w:sz w:val="20"/>
                <w:szCs w:val="20"/>
              </w:rPr>
              <w:t>5-18 лет</w:t>
            </w:r>
          </w:p>
        </w:tc>
        <w:tc>
          <w:tcPr>
            <w:tcW w:w="2424" w:type="pct"/>
            <w:tcBorders>
              <w:top w:val="single" w:sz="4" w:space="0" w:color="auto"/>
              <w:left w:val="nil"/>
              <w:bottom w:val="single" w:sz="4" w:space="0" w:color="auto"/>
              <w:right w:val="single" w:sz="4" w:space="0" w:color="auto"/>
            </w:tcBorders>
            <w:noWrap/>
            <w:vAlign w:val="center"/>
            <w:hideMark/>
          </w:tcPr>
          <w:p w14:paraId="1E8DEA33" w14:textId="77777777" w:rsidR="00605559" w:rsidRPr="00935D74" w:rsidRDefault="00605559" w:rsidP="00976A62">
            <w:pPr>
              <w:ind w:firstLine="0"/>
              <w:jc w:val="center"/>
              <w:rPr>
                <w:sz w:val="20"/>
                <w:szCs w:val="20"/>
              </w:rPr>
            </w:pPr>
            <w:r w:rsidRPr="00935D74">
              <w:rPr>
                <w:sz w:val="20"/>
                <w:szCs w:val="20"/>
              </w:rPr>
              <w:t>1799</w:t>
            </w:r>
          </w:p>
        </w:tc>
      </w:tr>
    </w:tbl>
    <w:p w14:paraId="53785E74" w14:textId="77777777" w:rsidR="00605559" w:rsidRPr="00935D74" w:rsidRDefault="00605559" w:rsidP="00605559"/>
    <w:p w14:paraId="4BCC59D0" w14:textId="77777777" w:rsidR="00605559" w:rsidRPr="00935D74" w:rsidRDefault="00605559" w:rsidP="00605559">
      <w:pPr>
        <w:rPr>
          <w:szCs w:val="28"/>
        </w:rPr>
      </w:pPr>
      <w:r w:rsidRPr="00935D74">
        <w:rPr>
          <w:szCs w:val="28"/>
        </w:rPr>
        <w:t xml:space="preserve">В итоге, прогноз численность наличного населения городского поселения г.Чистополь на первую очередь реализации проекта внесения </w:t>
      </w:r>
      <w:r w:rsidR="008C0C88" w:rsidRPr="00935D74">
        <w:rPr>
          <w:szCs w:val="28"/>
        </w:rPr>
        <w:t>изменений</w:t>
      </w:r>
      <w:r w:rsidRPr="00935D74">
        <w:rPr>
          <w:szCs w:val="28"/>
        </w:rPr>
        <w:t xml:space="preserve"> в генеральный план (2031г.) составит 77289 человек.</w:t>
      </w:r>
    </w:p>
    <w:p w14:paraId="799E59F3" w14:textId="77777777" w:rsidR="00605559" w:rsidRPr="00935D74" w:rsidRDefault="00605559" w:rsidP="00605559">
      <w:pPr>
        <w:rPr>
          <w:szCs w:val="28"/>
        </w:rPr>
      </w:pPr>
      <w:r w:rsidRPr="00935D74">
        <w:rPr>
          <w:szCs w:val="28"/>
        </w:rPr>
        <w:t xml:space="preserve">Численность наличного населения городского поселения г.Чистополь на расчетный срок реализации проекта внесения </w:t>
      </w:r>
      <w:r w:rsidR="008C0C88" w:rsidRPr="00935D74">
        <w:rPr>
          <w:szCs w:val="28"/>
        </w:rPr>
        <w:t>изменений</w:t>
      </w:r>
      <w:r w:rsidRPr="00935D74">
        <w:rPr>
          <w:szCs w:val="28"/>
        </w:rPr>
        <w:t xml:space="preserve"> в генеральный план (2046г.) составит 85398 человек.</w:t>
      </w:r>
    </w:p>
    <w:p w14:paraId="4AEDB3DE" w14:textId="77777777" w:rsidR="00605559" w:rsidRPr="00935D74" w:rsidRDefault="00605559" w:rsidP="00605559">
      <w:pPr>
        <w:jc w:val="right"/>
        <w:rPr>
          <w:szCs w:val="28"/>
        </w:rPr>
      </w:pPr>
    </w:p>
    <w:p w14:paraId="1C1A1767" w14:textId="77777777" w:rsidR="00605559" w:rsidRPr="00935D74" w:rsidRDefault="00697305" w:rsidP="00605559">
      <w:pPr>
        <w:jc w:val="right"/>
        <w:rPr>
          <w:szCs w:val="28"/>
        </w:rPr>
      </w:pPr>
      <w:r w:rsidRPr="00935D74">
        <w:rPr>
          <w:szCs w:val="28"/>
        </w:rPr>
        <w:t>Таблица 4.</w:t>
      </w:r>
      <w:r w:rsidR="00605559" w:rsidRPr="00935D74">
        <w:rPr>
          <w:szCs w:val="28"/>
        </w:rPr>
        <w:t>4</w:t>
      </w:r>
    </w:p>
    <w:p w14:paraId="30009666" w14:textId="77777777" w:rsidR="00605559" w:rsidRPr="00935D74" w:rsidRDefault="00605559" w:rsidP="00605559">
      <w:pPr>
        <w:jc w:val="center"/>
        <w:rPr>
          <w:szCs w:val="28"/>
        </w:rPr>
      </w:pPr>
      <w:r w:rsidRPr="00935D74">
        <w:rPr>
          <w:szCs w:val="28"/>
        </w:rPr>
        <w:t xml:space="preserve">Прогноз численности населения городского поселения г.Чистополь, </w:t>
      </w:r>
    </w:p>
    <w:p w14:paraId="21968193" w14:textId="77777777" w:rsidR="00605559" w:rsidRPr="00935D74" w:rsidRDefault="00605559" w:rsidP="00605559">
      <w:pPr>
        <w:jc w:val="center"/>
        <w:rPr>
          <w:szCs w:val="28"/>
        </w:rPr>
      </w:pPr>
      <w:r w:rsidRPr="00935D74">
        <w:rPr>
          <w:szCs w:val="28"/>
        </w:rPr>
        <w:t xml:space="preserve">человек </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
        <w:gridCol w:w="2935"/>
        <w:gridCol w:w="3106"/>
        <w:gridCol w:w="3038"/>
      </w:tblGrid>
      <w:tr w:rsidR="00605559" w:rsidRPr="00935D74" w14:paraId="5DA3D61D" w14:textId="77777777" w:rsidTr="00976A62">
        <w:trPr>
          <w:trHeight w:val="255"/>
          <w:tblHeader/>
          <w:jc w:val="center"/>
        </w:trPr>
        <w:tc>
          <w:tcPr>
            <w:tcW w:w="626" w:type="dxa"/>
            <w:vMerge w:val="restart"/>
            <w:tcBorders>
              <w:top w:val="single" w:sz="4" w:space="0" w:color="auto"/>
              <w:left w:val="single" w:sz="4" w:space="0" w:color="auto"/>
              <w:bottom w:val="single" w:sz="4" w:space="0" w:color="auto"/>
              <w:right w:val="single" w:sz="4" w:space="0" w:color="auto"/>
            </w:tcBorders>
            <w:vAlign w:val="center"/>
            <w:hideMark/>
          </w:tcPr>
          <w:p w14:paraId="25F5B8EC" w14:textId="77777777" w:rsidR="00605559" w:rsidRPr="00935D74" w:rsidRDefault="00605559" w:rsidP="00976A62">
            <w:pPr>
              <w:spacing w:line="256" w:lineRule="auto"/>
              <w:ind w:firstLine="0"/>
              <w:jc w:val="center"/>
              <w:rPr>
                <w:sz w:val="20"/>
                <w:szCs w:val="20"/>
                <w:lang w:eastAsia="en-US"/>
              </w:rPr>
            </w:pPr>
            <w:r w:rsidRPr="00935D74">
              <w:rPr>
                <w:sz w:val="20"/>
                <w:szCs w:val="20"/>
                <w:lang w:eastAsia="en-US"/>
              </w:rPr>
              <w:t>№ п/п</w:t>
            </w:r>
          </w:p>
        </w:tc>
        <w:tc>
          <w:tcPr>
            <w:tcW w:w="2935" w:type="dxa"/>
            <w:vMerge w:val="restart"/>
            <w:tcBorders>
              <w:top w:val="single" w:sz="4" w:space="0" w:color="auto"/>
              <w:left w:val="single" w:sz="4" w:space="0" w:color="auto"/>
              <w:bottom w:val="single" w:sz="4" w:space="0" w:color="auto"/>
              <w:right w:val="single" w:sz="4" w:space="0" w:color="auto"/>
            </w:tcBorders>
            <w:noWrap/>
            <w:vAlign w:val="center"/>
            <w:hideMark/>
          </w:tcPr>
          <w:p w14:paraId="5EC40B60" w14:textId="77777777" w:rsidR="00605559" w:rsidRPr="00935D74" w:rsidRDefault="00605559" w:rsidP="00976A62">
            <w:pPr>
              <w:spacing w:line="256" w:lineRule="auto"/>
              <w:ind w:firstLine="0"/>
              <w:jc w:val="center"/>
              <w:rPr>
                <w:bCs/>
                <w:sz w:val="20"/>
                <w:szCs w:val="20"/>
                <w:lang w:eastAsia="en-US"/>
              </w:rPr>
            </w:pPr>
            <w:r w:rsidRPr="00935D74">
              <w:rPr>
                <w:bCs/>
                <w:sz w:val="20"/>
                <w:szCs w:val="20"/>
                <w:lang w:eastAsia="en-US"/>
              </w:rPr>
              <w:t>Наименование</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21F55352" w14:textId="77777777" w:rsidR="00605559" w:rsidRPr="00935D74" w:rsidRDefault="00605559" w:rsidP="00976A62">
            <w:pPr>
              <w:spacing w:line="256" w:lineRule="auto"/>
              <w:ind w:firstLine="0"/>
              <w:jc w:val="center"/>
              <w:rPr>
                <w:bCs/>
                <w:sz w:val="20"/>
                <w:szCs w:val="20"/>
                <w:lang w:eastAsia="en-US"/>
              </w:rPr>
            </w:pPr>
            <w:r w:rsidRPr="00935D74">
              <w:rPr>
                <w:bCs/>
                <w:sz w:val="20"/>
                <w:szCs w:val="20"/>
                <w:lang w:eastAsia="en-US"/>
              </w:rPr>
              <w:t>2031 г.</w:t>
            </w:r>
          </w:p>
        </w:tc>
        <w:tc>
          <w:tcPr>
            <w:tcW w:w="3038" w:type="dxa"/>
            <w:tcBorders>
              <w:top w:val="single" w:sz="4" w:space="0" w:color="auto"/>
              <w:left w:val="single" w:sz="4" w:space="0" w:color="auto"/>
              <w:bottom w:val="single" w:sz="4" w:space="0" w:color="auto"/>
              <w:right w:val="single" w:sz="4" w:space="0" w:color="auto"/>
            </w:tcBorders>
            <w:noWrap/>
            <w:vAlign w:val="center"/>
            <w:hideMark/>
          </w:tcPr>
          <w:p w14:paraId="5B8A246A" w14:textId="77777777" w:rsidR="00605559" w:rsidRPr="00935D74" w:rsidRDefault="00605559" w:rsidP="00976A62">
            <w:pPr>
              <w:spacing w:line="256" w:lineRule="auto"/>
              <w:ind w:firstLine="0"/>
              <w:jc w:val="center"/>
              <w:rPr>
                <w:bCs/>
                <w:sz w:val="20"/>
                <w:szCs w:val="20"/>
                <w:lang w:eastAsia="en-US"/>
              </w:rPr>
            </w:pPr>
            <w:r w:rsidRPr="00935D74">
              <w:rPr>
                <w:bCs/>
                <w:sz w:val="20"/>
                <w:szCs w:val="20"/>
                <w:lang w:eastAsia="en-US"/>
              </w:rPr>
              <w:t>2046 г.</w:t>
            </w:r>
          </w:p>
        </w:tc>
      </w:tr>
      <w:tr w:rsidR="00605559" w:rsidRPr="00935D74" w14:paraId="33D226FA" w14:textId="77777777" w:rsidTr="00976A62">
        <w:trPr>
          <w:trHeight w:val="255"/>
          <w:tblHeader/>
          <w:jc w:val="center"/>
        </w:trPr>
        <w:tc>
          <w:tcPr>
            <w:tcW w:w="626" w:type="dxa"/>
            <w:vMerge/>
            <w:tcBorders>
              <w:top w:val="single" w:sz="4" w:space="0" w:color="auto"/>
              <w:left w:val="single" w:sz="4" w:space="0" w:color="auto"/>
              <w:bottom w:val="single" w:sz="4" w:space="0" w:color="auto"/>
              <w:right w:val="single" w:sz="4" w:space="0" w:color="auto"/>
            </w:tcBorders>
            <w:vAlign w:val="center"/>
            <w:hideMark/>
          </w:tcPr>
          <w:p w14:paraId="715A0E0B" w14:textId="77777777" w:rsidR="00605559" w:rsidRPr="00935D74" w:rsidRDefault="00605559" w:rsidP="00976A62">
            <w:pPr>
              <w:spacing w:line="256" w:lineRule="auto"/>
              <w:ind w:firstLine="0"/>
              <w:jc w:val="left"/>
              <w:rPr>
                <w:sz w:val="20"/>
                <w:szCs w:val="20"/>
                <w:lang w:eastAsia="en-US"/>
              </w:rPr>
            </w:pPr>
          </w:p>
        </w:tc>
        <w:tc>
          <w:tcPr>
            <w:tcW w:w="2935" w:type="dxa"/>
            <w:vMerge/>
            <w:tcBorders>
              <w:top w:val="single" w:sz="4" w:space="0" w:color="auto"/>
              <w:left w:val="single" w:sz="4" w:space="0" w:color="auto"/>
              <w:bottom w:val="single" w:sz="4" w:space="0" w:color="auto"/>
              <w:right w:val="single" w:sz="4" w:space="0" w:color="auto"/>
            </w:tcBorders>
            <w:vAlign w:val="center"/>
            <w:hideMark/>
          </w:tcPr>
          <w:p w14:paraId="26D9B156" w14:textId="77777777" w:rsidR="00605559" w:rsidRPr="00935D74" w:rsidRDefault="00605559" w:rsidP="00976A62">
            <w:pPr>
              <w:spacing w:line="256" w:lineRule="auto"/>
              <w:ind w:firstLine="0"/>
              <w:jc w:val="left"/>
              <w:rPr>
                <w:bCs/>
                <w:sz w:val="20"/>
                <w:szCs w:val="20"/>
                <w:lang w:eastAsia="en-US"/>
              </w:rPr>
            </w:pP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0874F51B" w14:textId="77777777" w:rsidR="00605559" w:rsidRPr="00935D74" w:rsidRDefault="00605559" w:rsidP="00976A62">
            <w:pPr>
              <w:spacing w:line="256" w:lineRule="auto"/>
              <w:ind w:firstLine="0"/>
              <w:jc w:val="center"/>
              <w:rPr>
                <w:sz w:val="20"/>
                <w:szCs w:val="20"/>
                <w:lang w:eastAsia="en-US"/>
              </w:rPr>
            </w:pPr>
            <w:r w:rsidRPr="00935D74">
              <w:rPr>
                <w:sz w:val="20"/>
                <w:szCs w:val="20"/>
                <w:lang w:eastAsia="en-US"/>
              </w:rPr>
              <w:t>Постоянное население</w:t>
            </w:r>
          </w:p>
        </w:tc>
        <w:tc>
          <w:tcPr>
            <w:tcW w:w="3038" w:type="dxa"/>
            <w:tcBorders>
              <w:top w:val="single" w:sz="4" w:space="0" w:color="auto"/>
              <w:left w:val="single" w:sz="4" w:space="0" w:color="auto"/>
              <w:bottom w:val="single" w:sz="4" w:space="0" w:color="auto"/>
              <w:right w:val="single" w:sz="4" w:space="0" w:color="auto"/>
            </w:tcBorders>
            <w:noWrap/>
            <w:vAlign w:val="center"/>
            <w:hideMark/>
          </w:tcPr>
          <w:p w14:paraId="09EBBD84" w14:textId="77777777" w:rsidR="00605559" w:rsidRPr="00935D74" w:rsidRDefault="00605559" w:rsidP="00976A62">
            <w:pPr>
              <w:spacing w:line="256" w:lineRule="auto"/>
              <w:ind w:firstLine="0"/>
              <w:jc w:val="center"/>
              <w:rPr>
                <w:sz w:val="20"/>
                <w:szCs w:val="20"/>
                <w:lang w:eastAsia="en-US"/>
              </w:rPr>
            </w:pPr>
            <w:r w:rsidRPr="00935D74">
              <w:rPr>
                <w:sz w:val="20"/>
                <w:szCs w:val="20"/>
                <w:lang w:eastAsia="en-US"/>
              </w:rPr>
              <w:t>Постоянное население</w:t>
            </w:r>
          </w:p>
        </w:tc>
      </w:tr>
      <w:tr w:rsidR="00605559" w:rsidRPr="00935D74" w14:paraId="780159A8" w14:textId="77777777" w:rsidTr="00976A62">
        <w:trPr>
          <w:trHeight w:val="70"/>
          <w:jc w:val="center"/>
        </w:trPr>
        <w:tc>
          <w:tcPr>
            <w:tcW w:w="626" w:type="dxa"/>
            <w:tcBorders>
              <w:top w:val="single" w:sz="4" w:space="0" w:color="auto"/>
              <w:left w:val="single" w:sz="4" w:space="0" w:color="auto"/>
              <w:bottom w:val="single" w:sz="4" w:space="0" w:color="auto"/>
              <w:right w:val="single" w:sz="4" w:space="0" w:color="auto"/>
            </w:tcBorders>
            <w:vAlign w:val="center"/>
            <w:hideMark/>
          </w:tcPr>
          <w:p w14:paraId="202E1D3D" w14:textId="77777777" w:rsidR="00605559" w:rsidRPr="00935D74" w:rsidRDefault="00605559" w:rsidP="00976A62">
            <w:pPr>
              <w:spacing w:line="256" w:lineRule="auto"/>
              <w:ind w:firstLine="0"/>
              <w:jc w:val="center"/>
              <w:rPr>
                <w:sz w:val="20"/>
                <w:szCs w:val="20"/>
                <w:lang w:eastAsia="en-US"/>
              </w:rPr>
            </w:pPr>
            <w:r w:rsidRPr="00935D74">
              <w:rPr>
                <w:sz w:val="20"/>
                <w:szCs w:val="20"/>
                <w:lang w:eastAsia="en-US"/>
              </w:rPr>
              <w:t>1</w:t>
            </w:r>
          </w:p>
        </w:tc>
        <w:tc>
          <w:tcPr>
            <w:tcW w:w="2935" w:type="dxa"/>
            <w:tcBorders>
              <w:top w:val="single" w:sz="4" w:space="0" w:color="auto"/>
              <w:left w:val="single" w:sz="4" w:space="0" w:color="auto"/>
              <w:bottom w:val="single" w:sz="4" w:space="0" w:color="auto"/>
              <w:right w:val="single" w:sz="4" w:space="0" w:color="auto"/>
            </w:tcBorders>
            <w:noWrap/>
            <w:vAlign w:val="center"/>
            <w:hideMark/>
          </w:tcPr>
          <w:p w14:paraId="24246D87" w14:textId="77777777" w:rsidR="00605559" w:rsidRPr="00935D74" w:rsidRDefault="00605559" w:rsidP="00976A62">
            <w:pPr>
              <w:pStyle w:val="afff3"/>
              <w:spacing w:line="256" w:lineRule="auto"/>
              <w:jc w:val="left"/>
              <w:rPr>
                <w:sz w:val="20"/>
                <w:szCs w:val="20"/>
                <w:lang w:eastAsia="en-US"/>
              </w:rPr>
            </w:pPr>
            <w:r w:rsidRPr="00935D74">
              <w:rPr>
                <w:sz w:val="20"/>
                <w:szCs w:val="20"/>
                <w:lang w:eastAsia="en-US"/>
              </w:rPr>
              <w:t>г.Чистополь</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248A88A5" w14:textId="77777777" w:rsidR="00605559" w:rsidRPr="00935D74" w:rsidRDefault="00605559" w:rsidP="00976A62">
            <w:pPr>
              <w:ind w:firstLine="0"/>
              <w:jc w:val="center"/>
              <w:rPr>
                <w:sz w:val="20"/>
                <w:szCs w:val="20"/>
              </w:rPr>
            </w:pPr>
            <w:r w:rsidRPr="00935D74">
              <w:rPr>
                <w:sz w:val="20"/>
                <w:szCs w:val="20"/>
              </w:rPr>
              <w:t>77282</w:t>
            </w:r>
          </w:p>
        </w:tc>
        <w:tc>
          <w:tcPr>
            <w:tcW w:w="3038" w:type="dxa"/>
            <w:tcBorders>
              <w:top w:val="single" w:sz="4" w:space="0" w:color="auto"/>
              <w:left w:val="single" w:sz="4" w:space="0" w:color="auto"/>
              <w:bottom w:val="single" w:sz="4" w:space="0" w:color="auto"/>
              <w:right w:val="single" w:sz="4" w:space="0" w:color="auto"/>
            </w:tcBorders>
            <w:noWrap/>
            <w:vAlign w:val="center"/>
            <w:hideMark/>
          </w:tcPr>
          <w:p w14:paraId="71A8E90C" w14:textId="77777777" w:rsidR="00605559" w:rsidRPr="00935D74" w:rsidRDefault="00605559" w:rsidP="00976A62">
            <w:pPr>
              <w:ind w:firstLine="0"/>
              <w:jc w:val="center"/>
              <w:rPr>
                <w:sz w:val="20"/>
                <w:szCs w:val="20"/>
              </w:rPr>
            </w:pPr>
            <w:r w:rsidRPr="00935D74">
              <w:rPr>
                <w:sz w:val="20"/>
                <w:szCs w:val="20"/>
              </w:rPr>
              <w:t>85392</w:t>
            </w:r>
          </w:p>
        </w:tc>
      </w:tr>
      <w:tr w:rsidR="00605559" w:rsidRPr="00935D74" w14:paraId="11D6C85E" w14:textId="77777777" w:rsidTr="00976A62">
        <w:trPr>
          <w:trHeight w:val="70"/>
          <w:jc w:val="center"/>
        </w:trPr>
        <w:tc>
          <w:tcPr>
            <w:tcW w:w="626" w:type="dxa"/>
            <w:tcBorders>
              <w:top w:val="single" w:sz="4" w:space="0" w:color="auto"/>
              <w:left w:val="single" w:sz="4" w:space="0" w:color="auto"/>
              <w:bottom w:val="single" w:sz="4" w:space="0" w:color="auto"/>
              <w:right w:val="single" w:sz="4" w:space="0" w:color="auto"/>
            </w:tcBorders>
            <w:vAlign w:val="center"/>
            <w:hideMark/>
          </w:tcPr>
          <w:p w14:paraId="66D97C3D" w14:textId="77777777" w:rsidR="00605559" w:rsidRPr="00935D74" w:rsidRDefault="00605559" w:rsidP="00976A62">
            <w:pPr>
              <w:spacing w:line="256" w:lineRule="auto"/>
              <w:ind w:firstLine="0"/>
              <w:jc w:val="center"/>
              <w:rPr>
                <w:sz w:val="20"/>
                <w:szCs w:val="20"/>
                <w:lang w:eastAsia="en-US"/>
              </w:rPr>
            </w:pPr>
            <w:r w:rsidRPr="00935D74">
              <w:rPr>
                <w:sz w:val="20"/>
                <w:szCs w:val="20"/>
                <w:lang w:eastAsia="en-US"/>
              </w:rPr>
              <w:t>2</w:t>
            </w:r>
          </w:p>
        </w:tc>
        <w:tc>
          <w:tcPr>
            <w:tcW w:w="2935" w:type="dxa"/>
            <w:tcBorders>
              <w:top w:val="single" w:sz="4" w:space="0" w:color="auto"/>
              <w:left w:val="single" w:sz="4" w:space="0" w:color="auto"/>
              <w:bottom w:val="single" w:sz="4" w:space="0" w:color="auto"/>
              <w:right w:val="single" w:sz="4" w:space="0" w:color="auto"/>
            </w:tcBorders>
            <w:noWrap/>
            <w:vAlign w:val="center"/>
            <w:hideMark/>
          </w:tcPr>
          <w:p w14:paraId="408013E4" w14:textId="77777777" w:rsidR="00605559" w:rsidRPr="00935D74" w:rsidRDefault="00605559" w:rsidP="00976A62">
            <w:pPr>
              <w:pStyle w:val="afff3"/>
              <w:spacing w:line="256" w:lineRule="auto"/>
              <w:jc w:val="left"/>
              <w:rPr>
                <w:sz w:val="20"/>
                <w:szCs w:val="20"/>
                <w:lang w:eastAsia="en-US"/>
              </w:rPr>
            </w:pPr>
            <w:r w:rsidRPr="00935D74">
              <w:rPr>
                <w:sz w:val="20"/>
                <w:szCs w:val="20"/>
                <w:lang w:eastAsia="en-US"/>
              </w:rPr>
              <w:t>п.Ерыклинский</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0C87E29B" w14:textId="77777777" w:rsidR="00605559" w:rsidRPr="00935D74" w:rsidRDefault="00605559" w:rsidP="00976A62">
            <w:pPr>
              <w:ind w:firstLine="0"/>
              <w:jc w:val="center"/>
              <w:rPr>
                <w:sz w:val="20"/>
                <w:szCs w:val="20"/>
              </w:rPr>
            </w:pPr>
            <w:r w:rsidRPr="00935D74">
              <w:rPr>
                <w:sz w:val="20"/>
                <w:szCs w:val="20"/>
              </w:rPr>
              <w:t>7</w:t>
            </w:r>
          </w:p>
        </w:tc>
        <w:tc>
          <w:tcPr>
            <w:tcW w:w="3038" w:type="dxa"/>
            <w:tcBorders>
              <w:top w:val="single" w:sz="4" w:space="0" w:color="auto"/>
              <w:left w:val="single" w:sz="4" w:space="0" w:color="auto"/>
              <w:bottom w:val="single" w:sz="4" w:space="0" w:color="auto"/>
              <w:right w:val="single" w:sz="4" w:space="0" w:color="auto"/>
            </w:tcBorders>
            <w:noWrap/>
            <w:vAlign w:val="center"/>
            <w:hideMark/>
          </w:tcPr>
          <w:p w14:paraId="540D0071" w14:textId="77777777" w:rsidR="00605559" w:rsidRPr="00935D74" w:rsidRDefault="00605559" w:rsidP="00976A62">
            <w:pPr>
              <w:ind w:firstLine="0"/>
              <w:jc w:val="center"/>
              <w:rPr>
                <w:sz w:val="20"/>
                <w:szCs w:val="20"/>
              </w:rPr>
            </w:pPr>
            <w:r w:rsidRPr="00935D74">
              <w:rPr>
                <w:sz w:val="20"/>
                <w:szCs w:val="20"/>
              </w:rPr>
              <w:t>6</w:t>
            </w:r>
          </w:p>
        </w:tc>
      </w:tr>
      <w:tr w:rsidR="00605559" w:rsidRPr="00935D74" w14:paraId="5BA1E8FF" w14:textId="77777777" w:rsidTr="00976A62">
        <w:trPr>
          <w:trHeight w:val="113"/>
          <w:jc w:val="center"/>
        </w:trPr>
        <w:tc>
          <w:tcPr>
            <w:tcW w:w="3561" w:type="dxa"/>
            <w:gridSpan w:val="2"/>
            <w:tcBorders>
              <w:top w:val="single" w:sz="4" w:space="0" w:color="auto"/>
              <w:left w:val="single" w:sz="4" w:space="0" w:color="auto"/>
              <w:bottom w:val="single" w:sz="4" w:space="0" w:color="auto"/>
              <w:right w:val="single" w:sz="4" w:space="0" w:color="auto"/>
            </w:tcBorders>
            <w:vAlign w:val="center"/>
            <w:hideMark/>
          </w:tcPr>
          <w:p w14:paraId="77D18567" w14:textId="77777777" w:rsidR="00605559" w:rsidRPr="00935D74" w:rsidRDefault="00605559" w:rsidP="00976A62">
            <w:pPr>
              <w:pStyle w:val="afff3"/>
              <w:spacing w:line="256" w:lineRule="auto"/>
              <w:jc w:val="left"/>
              <w:rPr>
                <w:sz w:val="20"/>
                <w:szCs w:val="20"/>
                <w:lang w:eastAsia="en-US"/>
              </w:rPr>
            </w:pPr>
            <w:r w:rsidRPr="00935D74">
              <w:rPr>
                <w:sz w:val="20"/>
                <w:szCs w:val="20"/>
                <w:lang w:eastAsia="en-US"/>
              </w:rPr>
              <w:t>Всего по поселению</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3BF7B6A8" w14:textId="77777777" w:rsidR="00605559" w:rsidRPr="00935D74" w:rsidRDefault="00605559" w:rsidP="00976A62">
            <w:pPr>
              <w:ind w:firstLine="0"/>
              <w:jc w:val="center"/>
              <w:rPr>
                <w:sz w:val="20"/>
                <w:szCs w:val="20"/>
              </w:rPr>
            </w:pPr>
            <w:r w:rsidRPr="00935D74">
              <w:rPr>
                <w:sz w:val="20"/>
                <w:szCs w:val="20"/>
              </w:rPr>
              <w:t>77289</w:t>
            </w:r>
          </w:p>
        </w:tc>
        <w:tc>
          <w:tcPr>
            <w:tcW w:w="3038" w:type="dxa"/>
            <w:tcBorders>
              <w:top w:val="single" w:sz="4" w:space="0" w:color="auto"/>
              <w:left w:val="single" w:sz="4" w:space="0" w:color="auto"/>
              <w:bottom w:val="single" w:sz="4" w:space="0" w:color="auto"/>
              <w:right w:val="single" w:sz="4" w:space="0" w:color="auto"/>
            </w:tcBorders>
            <w:noWrap/>
            <w:vAlign w:val="center"/>
            <w:hideMark/>
          </w:tcPr>
          <w:p w14:paraId="292716C9" w14:textId="77777777" w:rsidR="00605559" w:rsidRPr="00935D74" w:rsidRDefault="00605559" w:rsidP="00976A62">
            <w:pPr>
              <w:ind w:firstLine="0"/>
              <w:jc w:val="center"/>
              <w:rPr>
                <w:sz w:val="20"/>
                <w:szCs w:val="20"/>
              </w:rPr>
            </w:pPr>
            <w:r w:rsidRPr="00935D74">
              <w:rPr>
                <w:sz w:val="20"/>
                <w:szCs w:val="20"/>
              </w:rPr>
              <w:t>85398</w:t>
            </w:r>
          </w:p>
        </w:tc>
      </w:tr>
    </w:tbl>
    <w:p w14:paraId="6D745F84" w14:textId="77777777" w:rsidR="00605559" w:rsidRPr="00935D74" w:rsidRDefault="00605559" w:rsidP="00605559">
      <w:pPr>
        <w:jc w:val="right"/>
        <w:rPr>
          <w:szCs w:val="28"/>
        </w:rPr>
      </w:pPr>
    </w:p>
    <w:p w14:paraId="248145D6" w14:textId="77777777" w:rsidR="00605559" w:rsidRPr="00935D74" w:rsidRDefault="00697305" w:rsidP="00605559">
      <w:pPr>
        <w:jc w:val="right"/>
        <w:rPr>
          <w:szCs w:val="28"/>
        </w:rPr>
      </w:pPr>
      <w:r w:rsidRPr="00935D74">
        <w:rPr>
          <w:szCs w:val="28"/>
        </w:rPr>
        <w:t>Таблица 4.</w:t>
      </w:r>
      <w:r w:rsidR="00605559" w:rsidRPr="00935D74">
        <w:rPr>
          <w:szCs w:val="28"/>
        </w:rPr>
        <w:t>5</w:t>
      </w:r>
    </w:p>
    <w:p w14:paraId="0E60F863" w14:textId="77777777" w:rsidR="00605559" w:rsidRPr="00935D74" w:rsidRDefault="00605559" w:rsidP="00605559">
      <w:pPr>
        <w:jc w:val="center"/>
        <w:rPr>
          <w:szCs w:val="28"/>
        </w:rPr>
      </w:pPr>
      <w:r w:rsidRPr="00935D74">
        <w:rPr>
          <w:szCs w:val="28"/>
        </w:rPr>
        <w:t xml:space="preserve">Прогнозная численность детей и подростков городского поселения г.Чистополь, человек </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2738"/>
        <w:gridCol w:w="938"/>
        <w:gridCol w:w="939"/>
        <w:gridCol w:w="939"/>
        <w:gridCol w:w="938"/>
        <w:gridCol w:w="939"/>
        <w:gridCol w:w="938"/>
        <w:gridCol w:w="7"/>
      </w:tblGrid>
      <w:tr w:rsidR="00605559" w:rsidRPr="00935D74" w14:paraId="128A9430" w14:textId="77777777" w:rsidTr="00976A62">
        <w:trPr>
          <w:gridAfter w:val="1"/>
          <w:wAfter w:w="7" w:type="dxa"/>
          <w:trHeight w:val="315"/>
          <w:tblHeader/>
          <w:jc w:val="center"/>
        </w:trPr>
        <w:tc>
          <w:tcPr>
            <w:tcW w:w="699" w:type="dxa"/>
            <w:vMerge w:val="restart"/>
            <w:tcBorders>
              <w:top w:val="single" w:sz="4" w:space="0" w:color="auto"/>
              <w:left w:val="single" w:sz="4" w:space="0" w:color="auto"/>
              <w:bottom w:val="single" w:sz="4" w:space="0" w:color="auto"/>
              <w:right w:val="single" w:sz="4" w:space="0" w:color="auto"/>
            </w:tcBorders>
            <w:vAlign w:val="center"/>
            <w:hideMark/>
          </w:tcPr>
          <w:p w14:paraId="3925B90B" w14:textId="77777777" w:rsidR="00605559" w:rsidRPr="00935D74" w:rsidRDefault="00605559" w:rsidP="00976A62">
            <w:pPr>
              <w:spacing w:line="256" w:lineRule="auto"/>
              <w:ind w:firstLine="0"/>
              <w:jc w:val="center"/>
              <w:rPr>
                <w:sz w:val="20"/>
                <w:szCs w:val="20"/>
                <w:lang w:eastAsia="en-US"/>
              </w:rPr>
            </w:pPr>
            <w:r w:rsidRPr="00935D74">
              <w:rPr>
                <w:sz w:val="20"/>
                <w:szCs w:val="20"/>
                <w:lang w:eastAsia="en-US"/>
              </w:rPr>
              <w:t>№ п/п</w:t>
            </w:r>
          </w:p>
        </w:tc>
        <w:tc>
          <w:tcPr>
            <w:tcW w:w="2737" w:type="dxa"/>
            <w:vMerge w:val="restart"/>
            <w:tcBorders>
              <w:top w:val="single" w:sz="4" w:space="0" w:color="auto"/>
              <w:left w:val="single" w:sz="4" w:space="0" w:color="auto"/>
              <w:bottom w:val="single" w:sz="4" w:space="0" w:color="auto"/>
              <w:right w:val="single" w:sz="4" w:space="0" w:color="auto"/>
            </w:tcBorders>
            <w:vAlign w:val="center"/>
            <w:hideMark/>
          </w:tcPr>
          <w:p w14:paraId="7738B4FB" w14:textId="77777777" w:rsidR="00605559" w:rsidRPr="00935D74" w:rsidRDefault="00605559" w:rsidP="00976A62">
            <w:pPr>
              <w:spacing w:line="256" w:lineRule="auto"/>
              <w:ind w:firstLine="0"/>
              <w:jc w:val="center"/>
              <w:rPr>
                <w:bCs/>
                <w:sz w:val="20"/>
                <w:szCs w:val="20"/>
                <w:lang w:eastAsia="en-US"/>
              </w:rPr>
            </w:pPr>
            <w:r w:rsidRPr="00935D74">
              <w:rPr>
                <w:bCs/>
                <w:sz w:val="20"/>
                <w:szCs w:val="20"/>
                <w:lang w:eastAsia="en-US"/>
              </w:rPr>
              <w:t>Наименование</w:t>
            </w:r>
          </w:p>
        </w:tc>
        <w:tc>
          <w:tcPr>
            <w:tcW w:w="2813" w:type="dxa"/>
            <w:gridSpan w:val="3"/>
            <w:tcBorders>
              <w:top w:val="single" w:sz="4" w:space="0" w:color="auto"/>
              <w:left w:val="single" w:sz="4" w:space="0" w:color="auto"/>
              <w:bottom w:val="single" w:sz="4" w:space="0" w:color="auto"/>
              <w:right w:val="single" w:sz="4" w:space="0" w:color="auto"/>
            </w:tcBorders>
            <w:vAlign w:val="center"/>
            <w:hideMark/>
          </w:tcPr>
          <w:p w14:paraId="55840728" w14:textId="77777777" w:rsidR="00605559" w:rsidRPr="00935D74" w:rsidRDefault="00605559" w:rsidP="00976A62">
            <w:pPr>
              <w:spacing w:line="256" w:lineRule="auto"/>
              <w:ind w:firstLine="0"/>
              <w:jc w:val="center"/>
              <w:rPr>
                <w:bCs/>
                <w:sz w:val="20"/>
                <w:szCs w:val="20"/>
                <w:lang w:eastAsia="en-US"/>
              </w:rPr>
            </w:pPr>
            <w:r w:rsidRPr="00935D74">
              <w:rPr>
                <w:bCs/>
                <w:sz w:val="20"/>
                <w:szCs w:val="20"/>
                <w:lang w:eastAsia="en-US"/>
              </w:rPr>
              <w:t>2031 г.</w:t>
            </w:r>
          </w:p>
        </w:tc>
        <w:tc>
          <w:tcPr>
            <w:tcW w:w="2812" w:type="dxa"/>
            <w:gridSpan w:val="3"/>
            <w:tcBorders>
              <w:top w:val="single" w:sz="4" w:space="0" w:color="auto"/>
              <w:left w:val="single" w:sz="4" w:space="0" w:color="auto"/>
              <w:bottom w:val="single" w:sz="4" w:space="0" w:color="auto"/>
              <w:right w:val="single" w:sz="4" w:space="0" w:color="auto"/>
            </w:tcBorders>
            <w:vAlign w:val="center"/>
            <w:hideMark/>
          </w:tcPr>
          <w:p w14:paraId="45135AAE" w14:textId="77777777" w:rsidR="00605559" w:rsidRPr="00935D74" w:rsidRDefault="00605559" w:rsidP="00976A62">
            <w:pPr>
              <w:spacing w:line="256" w:lineRule="auto"/>
              <w:ind w:firstLine="0"/>
              <w:jc w:val="center"/>
              <w:rPr>
                <w:bCs/>
                <w:sz w:val="20"/>
                <w:szCs w:val="20"/>
                <w:lang w:eastAsia="en-US"/>
              </w:rPr>
            </w:pPr>
            <w:r w:rsidRPr="00935D74">
              <w:rPr>
                <w:bCs/>
                <w:sz w:val="20"/>
                <w:szCs w:val="20"/>
                <w:lang w:eastAsia="en-US"/>
              </w:rPr>
              <w:t>2046 г.</w:t>
            </w:r>
          </w:p>
        </w:tc>
      </w:tr>
      <w:tr w:rsidR="00605559" w:rsidRPr="00935D74" w14:paraId="3F0DE517" w14:textId="77777777" w:rsidTr="00976A62">
        <w:trPr>
          <w:trHeight w:val="315"/>
          <w:tblHeader/>
          <w:jc w:val="center"/>
        </w:trPr>
        <w:tc>
          <w:tcPr>
            <w:tcW w:w="3436" w:type="dxa"/>
            <w:vMerge/>
            <w:tcBorders>
              <w:top w:val="single" w:sz="4" w:space="0" w:color="auto"/>
              <w:left w:val="single" w:sz="4" w:space="0" w:color="auto"/>
              <w:bottom w:val="single" w:sz="4" w:space="0" w:color="auto"/>
              <w:right w:val="single" w:sz="4" w:space="0" w:color="auto"/>
            </w:tcBorders>
            <w:vAlign w:val="center"/>
            <w:hideMark/>
          </w:tcPr>
          <w:p w14:paraId="6963BA25" w14:textId="77777777" w:rsidR="00605559" w:rsidRPr="00935D74" w:rsidRDefault="00605559" w:rsidP="00976A62">
            <w:pPr>
              <w:spacing w:line="256" w:lineRule="auto"/>
              <w:ind w:firstLine="0"/>
              <w:jc w:val="left"/>
              <w:rPr>
                <w:sz w:val="20"/>
                <w:szCs w:val="20"/>
                <w:lang w:eastAsia="en-US"/>
              </w:rPr>
            </w:pPr>
          </w:p>
        </w:tc>
        <w:tc>
          <w:tcPr>
            <w:tcW w:w="2737" w:type="dxa"/>
            <w:vMerge/>
            <w:tcBorders>
              <w:top w:val="single" w:sz="4" w:space="0" w:color="auto"/>
              <w:left w:val="single" w:sz="4" w:space="0" w:color="auto"/>
              <w:bottom w:val="single" w:sz="4" w:space="0" w:color="auto"/>
              <w:right w:val="single" w:sz="4" w:space="0" w:color="auto"/>
            </w:tcBorders>
            <w:vAlign w:val="center"/>
            <w:hideMark/>
          </w:tcPr>
          <w:p w14:paraId="31E90CF0" w14:textId="77777777" w:rsidR="00605559" w:rsidRPr="00935D74" w:rsidRDefault="00605559" w:rsidP="00976A62">
            <w:pPr>
              <w:spacing w:line="256" w:lineRule="auto"/>
              <w:ind w:firstLine="0"/>
              <w:jc w:val="left"/>
              <w:rPr>
                <w:bCs/>
                <w:sz w:val="20"/>
                <w:szCs w:val="20"/>
                <w:lang w:eastAsia="en-US"/>
              </w:rPr>
            </w:pPr>
          </w:p>
        </w:tc>
        <w:tc>
          <w:tcPr>
            <w:tcW w:w="937" w:type="dxa"/>
            <w:tcBorders>
              <w:top w:val="single" w:sz="4" w:space="0" w:color="auto"/>
              <w:left w:val="single" w:sz="4" w:space="0" w:color="auto"/>
              <w:bottom w:val="single" w:sz="4" w:space="0" w:color="auto"/>
              <w:right w:val="single" w:sz="4" w:space="0" w:color="auto"/>
            </w:tcBorders>
            <w:vAlign w:val="center"/>
            <w:hideMark/>
          </w:tcPr>
          <w:p w14:paraId="54A21174" w14:textId="77777777" w:rsidR="00605559" w:rsidRPr="00935D74" w:rsidRDefault="00605559" w:rsidP="00976A62">
            <w:pPr>
              <w:spacing w:line="256" w:lineRule="auto"/>
              <w:ind w:firstLine="0"/>
              <w:jc w:val="center"/>
              <w:rPr>
                <w:bCs/>
                <w:sz w:val="20"/>
                <w:szCs w:val="20"/>
                <w:lang w:eastAsia="en-US"/>
              </w:rPr>
            </w:pPr>
            <w:r w:rsidRPr="00935D74">
              <w:rPr>
                <w:sz w:val="20"/>
                <w:szCs w:val="20"/>
                <w:lang w:eastAsia="en-US"/>
              </w:rPr>
              <w:t>0-7 лет</w:t>
            </w:r>
          </w:p>
        </w:tc>
        <w:tc>
          <w:tcPr>
            <w:tcW w:w="938" w:type="dxa"/>
            <w:tcBorders>
              <w:top w:val="single" w:sz="4" w:space="0" w:color="auto"/>
              <w:left w:val="single" w:sz="4" w:space="0" w:color="auto"/>
              <w:bottom w:val="single" w:sz="4" w:space="0" w:color="auto"/>
              <w:right w:val="single" w:sz="4" w:space="0" w:color="auto"/>
            </w:tcBorders>
            <w:noWrap/>
            <w:vAlign w:val="center"/>
            <w:hideMark/>
          </w:tcPr>
          <w:p w14:paraId="688466CE" w14:textId="77777777" w:rsidR="00605559" w:rsidRPr="00935D74" w:rsidRDefault="00605559" w:rsidP="00976A62">
            <w:pPr>
              <w:spacing w:line="256" w:lineRule="auto"/>
              <w:ind w:firstLine="0"/>
              <w:jc w:val="center"/>
              <w:rPr>
                <w:bCs/>
                <w:sz w:val="20"/>
                <w:szCs w:val="20"/>
                <w:lang w:eastAsia="en-US"/>
              </w:rPr>
            </w:pPr>
            <w:r w:rsidRPr="00935D74">
              <w:rPr>
                <w:sz w:val="20"/>
                <w:szCs w:val="20"/>
                <w:lang w:eastAsia="en-US"/>
              </w:rPr>
              <w:t>7-18 лет</w:t>
            </w:r>
          </w:p>
        </w:tc>
        <w:tc>
          <w:tcPr>
            <w:tcW w:w="938" w:type="dxa"/>
            <w:tcBorders>
              <w:top w:val="single" w:sz="4" w:space="0" w:color="auto"/>
              <w:left w:val="single" w:sz="4" w:space="0" w:color="auto"/>
              <w:bottom w:val="single" w:sz="4" w:space="0" w:color="auto"/>
              <w:right w:val="single" w:sz="4" w:space="0" w:color="auto"/>
            </w:tcBorders>
            <w:noWrap/>
            <w:vAlign w:val="center"/>
            <w:hideMark/>
          </w:tcPr>
          <w:p w14:paraId="3A68DA9B" w14:textId="77777777" w:rsidR="00605559" w:rsidRPr="00935D74" w:rsidRDefault="00605559" w:rsidP="00976A62">
            <w:pPr>
              <w:spacing w:line="256" w:lineRule="auto"/>
              <w:ind w:firstLine="0"/>
              <w:jc w:val="center"/>
              <w:rPr>
                <w:bCs/>
                <w:sz w:val="20"/>
                <w:szCs w:val="20"/>
                <w:lang w:eastAsia="en-US"/>
              </w:rPr>
            </w:pPr>
            <w:r w:rsidRPr="00935D74">
              <w:rPr>
                <w:sz w:val="20"/>
                <w:szCs w:val="20"/>
                <w:lang w:eastAsia="en-US"/>
              </w:rPr>
              <w:t>5-18 лет</w:t>
            </w:r>
          </w:p>
        </w:tc>
        <w:tc>
          <w:tcPr>
            <w:tcW w:w="937" w:type="dxa"/>
            <w:tcBorders>
              <w:top w:val="single" w:sz="4" w:space="0" w:color="auto"/>
              <w:left w:val="single" w:sz="4" w:space="0" w:color="auto"/>
              <w:bottom w:val="single" w:sz="4" w:space="0" w:color="auto"/>
              <w:right w:val="single" w:sz="4" w:space="0" w:color="auto"/>
            </w:tcBorders>
            <w:vAlign w:val="center"/>
            <w:hideMark/>
          </w:tcPr>
          <w:p w14:paraId="63974A1E" w14:textId="77777777" w:rsidR="00605559" w:rsidRPr="00935D74" w:rsidRDefault="00605559" w:rsidP="00976A62">
            <w:pPr>
              <w:spacing w:line="256" w:lineRule="auto"/>
              <w:ind w:firstLine="0"/>
              <w:jc w:val="center"/>
              <w:rPr>
                <w:bCs/>
                <w:sz w:val="20"/>
                <w:szCs w:val="20"/>
                <w:lang w:eastAsia="en-US"/>
              </w:rPr>
            </w:pPr>
            <w:r w:rsidRPr="00935D74">
              <w:rPr>
                <w:sz w:val="20"/>
                <w:szCs w:val="20"/>
                <w:lang w:eastAsia="en-US"/>
              </w:rPr>
              <w:t>0-7 лет</w:t>
            </w:r>
          </w:p>
        </w:tc>
        <w:tc>
          <w:tcPr>
            <w:tcW w:w="938" w:type="dxa"/>
            <w:tcBorders>
              <w:top w:val="single" w:sz="4" w:space="0" w:color="auto"/>
              <w:left w:val="single" w:sz="4" w:space="0" w:color="auto"/>
              <w:bottom w:val="single" w:sz="4" w:space="0" w:color="auto"/>
              <w:right w:val="single" w:sz="4" w:space="0" w:color="auto"/>
            </w:tcBorders>
            <w:noWrap/>
            <w:vAlign w:val="center"/>
            <w:hideMark/>
          </w:tcPr>
          <w:p w14:paraId="3E034A9F" w14:textId="77777777" w:rsidR="00605559" w:rsidRPr="00935D74" w:rsidRDefault="00605559" w:rsidP="00976A62">
            <w:pPr>
              <w:spacing w:line="256" w:lineRule="auto"/>
              <w:ind w:firstLine="0"/>
              <w:jc w:val="center"/>
              <w:rPr>
                <w:bCs/>
                <w:sz w:val="20"/>
                <w:szCs w:val="20"/>
                <w:lang w:eastAsia="en-US"/>
              </w:rPr>
            </w:pPr>
            <w:r w:rsidRPr="00935D74">
              <w:rPr>
                <w:sz w:val="20"/>
                <w:szCs w:val="20"/>
                <w:lang w:eastAsia="en-US"/>
              </w:rPr>
              <w:t>7-18 лет</w:t>
            </w:r>
          </w:p>
        </w:tc>
        <w:tc>
          <w:tcPr>
            <w:tcW w:w="944" w:type="dxa"/>
            <w:gridSpan w:val="2"/>
            <w:tcBorders>
              <w:top w:val="single" w:sz="4" w:space="0" w:color="auto"/>
              <w:left w:val="single" w:sz="4" w:space="0" w:color="auto"/>
              <w:bottom w:val="single" w:sz="4" w:space="0" w:color="auto"/>
              <w:right w:val="single" w:sz="4" w:space="0" w:color="auto"/>
            </w:tcBorders>
            <w:noWrap/>
            <w:vAlign w:val="center"/>
            <w:hideMark/>
          </w:tcPr>
          <w:p w14:paraId="1F529AEB" w14:textId="77777777" w:rsidR="00605559" w:rsidRPr="00935D74" w:rsidRDefault="00605559" w:rsidP="00976A62">
            <w:pPr>
              <w:spacing w:line="256" w:lineRule="auto"/>
              <w:ind w:firstLine="0"/>
              <w:jc w:val="center"/>
              <w:rPr>
                <w:bCs/>
                <w:sz w:val="20"/>
                <w:szCs w:val="20"/>
                <w:lang w:eastAsia="en-US"/>
              </w:rPr>
            </w:pPr>
            <w:r w:rsidRPr="00935D74">
              <w:rPr>
                <w:sz w:val="20"/>
                <w:szCs w:val="20"/>
                <w:lang w:eastAsia="en-US"/>
              </w:rPr>
              <w:t>5-18 лет</w:t>
            </w:r>
          </w:p>
        </w:tc>
      </w:tr>
      <w:tr w:rsidR="00605559" w:rsidRPr="00935D74" w14:paraId="1D5564BE" w14:textId="77777777" w:rsidTr="00976A62">
        <w:trPr>
          <w:gridAfter w:val="1"/>
          <w:wAfter w:w="7" w:type="dxa"/>
          <w:trHeight w:val="68"/>
          <w:jc w:val="center"/>
        </w:trPr>
        <w:tc>
          <w:tcPr>
            <w:tcW w:w="699" w:type="dxa"/>
            <w:tcBorders>
              <w:top w:val="single" w:sz="4" w:space="0" w:color="auto"/>
              <w:left w:val="single" w:sz="4" w:space="0" w:color="auto"/>
              <w:bottom w:val="single" w:sz="4" w:space="0" w:color="auto"/>
              <w:right w:val="single" w:sz="4" w:space="0" w:color="auto"/>
            </w:tcBorders>
            <w:vAlign w:val="center"/>
            <w:hideMark/>
          </w:tcPr>
          <w:p w14:paraId="131A7448" w14:textId="77777777" w:rsidR="00605559" w:rsidRPr="00935D74" w:rsidRDefault="00605559" w:rsidP="00976A62">
            <w:pPr>
              <w:spacing w:line="256" w:lineRule="auto"/>
              <w:ind w:firstLine="0"/>
              <w:jc w:val="center"/>
              <w:rPr>
                <w:sz w:val="20"/>
                <w:szCs w:val="20"/>
                <w:lang w:eastAsia="en-US"/>
              </w:rPr>
            </w:pPr>
            <w:r w:rsidRPr="00935D74">
              <w:rPr>
                <w:sz w:val="20"/>
                <w:szCs w:val="20"/>
                <w:lang w:eastAsia="en-US"/>
              </w:rPr>
              <w:t>1</w:t>
            </w:r>
          </w:p>
        </w:tc>
        <w:tc>
          <w:tcPr>
            <w:tcW w:w="2737" w:type="dxa"/>
            <w:tcBorders>
              <w:top w:val="single" w:sz="4" w:space="0" w:color="auto"/>
              <w:left w:val="single" w:sz="4" w:space="0" w:color="auto"/>
              <w:bottom w:val="single" w:sz="4" w:space="0" w:color="auto"/>
              <w:right w:val="single" w:sz="4" w:space="0" w:color="auto"/>
            </w:tcBorders>
            <w:noWrap/>
            <w:vAlign w:val="center"/>
            <w:hideMark/>
          </w:tcPr>
          <w:p w14:paraId="78EBA839" w14:textId="77777777" w:rsidR="00605559" w:rsidRPr="00935D74" w:rsidRDefault="00605559" w:rsidP="00976A62">
            <w:pPr>
              <w:pStyle w:val="afff3"/>
              <w:spacing w:line="256" w:lineRule="auto"/>
              <w:jc w:val="left"/>
              <w:rPr>
                <w:sz w:val="20"/>
                <w:szCs w:val="20"/>
                <w:lang w:eastAsia="en-US"/>
              </w:rPr>
            </w:pPr>
            <w:r w:rsidRPr="00935D74">
              <w:rPr>
                <w:sz w:val="20"/>
                <w:szCs w:val="20"/>
                <w:lang w:eastAsia="en-US"/>
              </w:rPr>
              <w:t>г.Чистополь</w:t>
            </w:r>
          </w:p>
        </w:tc>
        <w:tc>
          <w:tcPr>
            <w:tcW w:w="937" w:type="dxa"/>
            <w:tcBorders>
              <w:top w:val="single" w:sz="4" w:space="0" w:color="auto"/>
              <w:left w:val="single" w:sz="4" w:space="0" w:color="auto"/>
              <w:bottom w:val="single" w:sz="4" w:space="0" w:color="auto"/>
              <w:right w:val="single" w:sz="4" w:space="0" w:color="auto"/>
            </w:tcBorders>
            <w:noWrap/>
            <w:vAlign w:val="center"/>
            <w:hideMark/>
          </w:tcPr>
          <w:p w14:paraId="03A18A26" w14:textId="77777777" w:rsidR="00605559" w:rsidRPr="00935D74" w:rsidRDefault="00605559" w:rsidP="00976A62">
            <w:pPr>
              <w:ind w:firstLine="0"/>
              <w:jc w:val="center"/>
              <w:rPr>
                <w:sz w:val="20"/>
                <w:szCs w:val="20"/>
              </w:rPr>
            </w:pPr>
            <w:r w:rsidRPr="00935D74">
              <w:rPr>
                <w:sz w:val="20"/>
                <w:szCs w:val="20"/>
              </w:rPr>
              <w:t>6225</w:t>
            </w:r>
          </w:p>
        </w:tc>
        <w:tc>
          <w:tcPr>
            <w:tcW w:w="938" w:type="dxa"/>
            <w:tcBorders>
              <w:top w:val="single" w:sz="4" w:space="0" w:color="auto"/>
              <w:left w:val="single" w:sz="4" w:space="0" w:color="auto"/>
              <w:bottom w:val="single" w:sz="4" w:space="0" w:color="auto"/>
              <w:right w:val="single" w:sz="4" w:space="0" w:color="auto"/>
            </w:tcBorders>
            <w:noWrap/>
            <w:vAlign w:val="center"/>
            <w:hideMark/>
          </w:tcPr>
          <w:p w14:paraId="673D7598" w14:textId="77777777" w:rsidR="00605559" w:rsidRPr="00935D74" w:rsidRDefault="00605559" w:rsidP="00976A62">
            <w:pPr>
              <w:ind w:firstLine="0"/>
              <w:jc w:val="center"/>
              <w:rPr>
                <w:sz w:val="20"/>
                <w:szCs w:val="20"/>
              </w:rPr>
            </w:pPr>
            <w:r w:rsidRPr="00935D74">
              <w:rPr>
                <w:sz w:val="20"/>
                <w:szCs w:val="20"/>
              </w:rPr>
              <w:t>9913</w:t>
            </w:r>
          </w:p>
        </w:tc>
        <w:tc>
          <w:tcPr>
            <w:tcW w:w="938" w:type="dxa"/>
            <w:tcBorders>
              <w:top w:val="single" w:sz="4" w:space="0" w:color="auto"/>
              <w:left w:val="single" w:sz="4" w:space="0" w:color="auto"/>
              <w:bottom w:val="single" w:sz="4" w:space="0" w:color="auto"/>
              <w:right w:val="single" w:sz="4" w:space="0" w:color="auto"/>
            </w:tcBorders>
            <w:noWrap/>
            <w:vAlign w:val="center"/>
            <w:hideMark/>
          </w:tcPr>
          <w:p w14:paraId="3BD54559" w14:textId="77777777" w:rsidR="00605559" w:rsidRPr="00935D74" w:rsidRDefault="00605559" w:rsidP="00976A62">
            <w:pPr>
              <w:ind w:firstLine="0"/>
              <w:jc w:val="center"/>
              <w:rPr>
                <w:sz w:val="20"/>
                <w:szCs w:val="20"/>
              </w:rPr>
            </w:pPr>
            <w:r w:rsidRPr="00935D74">
              <w:rPr>
                <w:sz w:val="20"/>
                <w:szCs w:val="20"/>
              </w:rPr>
              <w:t>9508</w:t>
            </w:r>
          </w:p>
        </w:tc>
        <w:tc>
          <w:tcPr>
            <w:tcW w:w="937" w:type="dxa"/>
            <w:tcBorders>
              <w:top w:val="single" w:sz="4" w:space="0" w:color="auto"/>
              <w:left w:val="single" w:sz="4" w:space="0" w:color="auto"/>
              <w:bottom w:val="single" w:sz="4" w:space="0" w:color="auto"/>
              <w:right w:val="single" w:sz="4" w:space="0" w:color="auto"/>
            </w:tcBorders>
            <w:noWrap/>
            <w:vAlign w:val="center"/>
            <w:hideMark/>
          </w:tcPr>
          <w:p w14:paraId="7FD24E34" w14:textId="77777777" w:rsidR="00605559" w:rsidRPr="00935D74" w:rsidRDefault="00605559" w:rsidP="00976A62">
            <w:pPr>
              <w:ind w:firstLine="0"/>
              <w:jc w:val="center"/>
              <w:rPr>
                <w:sz w:val="20"/>
                <w:szCs w:val="20"/>
              </w:rPr>
            </w:pPr>
            <w:r w:rsidRPr="00935D74">
              <w:rPr>
                <w:sz w:val="20"/>
                <w:szCs w:val="20"/>
              </w:rPr>
              <w:t>6795</w:t>
            </w:r>
          </w:p>
        </w:tc>
        <w:tc>
          <w:tcPr>
            <w:tcW w:w="938" w:type="dxa"/>
            <w:tcBorders>
              <w:top w:val="single" w:sz="4" w:space="0" w:color="auto"/>
              <w:left w:val="single" w:sz="4" w:space="0" w:color="auto"/>
              <w:bottom w:val="single" w:sz="4" w:space="0" w:color="auto"/>
              <w:right w:val="single" w:sz="4" w:space="0" w:color="auto"/>
            </w:tcBorders>
            <w:noWrap/>
            <w:vAlign w:val="center"/>
            <w:hideMark/>
          </w:tcPr>
          <w:p w14:paraId="420F3027" w14:textId="77777777" w:rsidR="00605559" w:rsidRPr="00935D74" w:rsidRDefault="00605559" w:rsidP="00976A62">
            <w:pPr>
              <w:ind w:firstLine="0"/>
              <w:jc w:val="center"/>
              <w:rPr>
                <w:sz w:val="20"/>
                <w:szCs w:val="20"/>
              </w:rPr>
            </w:pPr>
            <w:r w:rsidRPr="00935D74">
              <w:rPr>
                <w:sz w:val="20"/>
                <w:szCs w:val="20"/>
              </w:rPr>
              <w:t>10837</w:t>
            </w:r>
          </w:p>
        </w:tc>
        <w:tc>
          <w:tcPr>
            <w:tcW w:w="937" w:type="dxa"/>
            <w:tcBorders>
              <w:top w:val="single" w:sz="4" w:space="0" w:color="auto"/>
              <w:left w:val="single" w:sz="4" w:space="0" w:color="auto"/>
              <w:bottom w:val="single" w:sz="4" w:space="0" w:color="auto"/>
              <w:right w:val="single" w:sz="4" w:space="0" w:color="auto"/>
            </w:tcBorders>
            <w:noWrap/>
            <w:vAlign w:val="center"/>
            <w:hideMark/>
          </w:tcPr>
          <w:p w14:paraId="5BB72D65" w14:textId="77777777" w:rsidR="00605559" w:rsidRPr="00935D74" w:rsidRDefault="00605559" w:rsidP="00976A62">
            <w:pPr>
              <w:ind w:firstLine="0"/>
              <w:jc w:val="center"/>
              <w:rPr>
                <w:sz w:val="20"/>
                <w:szCs w:val="20"/>
              </w:rPr>
            </w:pPr>
            <w:r w:rsidRPr="00935D74">
              <w:rPr>
                <w:sz w:val="20"/>
                <w:szCs w:val="20"/>
              </w:rPr>
              <w:t>12372</w:t>
            </w:r>
          </w:p>
        </w:tc>
      </w:tr>
      <w:tr w:rsidR="00605559" w:rsidRPr="00935D74" w14:paraId="35B4FC97" w14:textId="77777777" w:rsidTr="00976A62">
        <w:trPr>
          <w:gridAfter w:val="1"/>
          <w:wAfter w:w="7" w:type="dxa"/>
          <w:trHeight w:val="68"/>
          <w:jc w:val="center"/>
        </w:trPr>
        <w:tc>
          <w:tcPr>
            <w:tcW w:w="699" w:type="dxa"/>
            <w:tcBorders>
              <w:top w:val="single" w:sz="4" w:space="0" w:color="auto"/>
              <w:left w:val="single" w:sz="4" w:space="0" w:color="auto"/>
              <w:bottom w:val="single" w:sz="4" w:space="0" w:color="auto"/>
              <w:right w:val="single" w:sz="4" w:space="0" w:color="auto"/>
            </w:tcBorders>
            <w:vAlign w:val="center"/>
            <w:hideMark/>
          </w:tcPr>
          <w:p w14:paraId="700699D3" w14:textId="77777777" w:rsidR="00605559" w:rsidRPr="00935D74" w:rsidRDefault="00605559" w:rsidP="00976A62">
            <w:pPr>
              <w:spacing w:line="256" w:lineRule="auto"/>
              <w:ind w:firstLine="0"/>
              <w:jc w:val="center"/>
              <w:rPr>
                <w:sz w:val="20"/>
                <w:szCs w:val="20"/>
                <w:lang w:eastAsia="en-US"/>
              </w:rPr>
            </w:pPr>
            <w:r w:rsidRPr="00935D74">
              <w:rPr>
                <w:sz w:val="20"/>
                <w:szCs w:val="20"/>
                <w:lang w:eastAsia="en-US"/>
              </w:rPr>
              <w:t>2</w:t>
            </w:r>
          </w:p>
        </w:tc>
        <w:tc>
          <w:tcPr>
            <w:tcW w:w="2737" w:type="dxa"/>
            <w:tcBorders>
              <w:top w:val="single" w:sz="4" w:space="0" w:color="auto"/>
              <w:left w:val="single" w:sz="4" w:space="0" w:color="auto"/>
              <w:bottom w:val="single" w:sz="4" w:space="0" w:color="auto"/>
              <w:right w:val="single" w:sz="4" w:space="0" w:color="auto"/>
            </w:tcBorders>
            <w:noWrap/>
            <w:vAlign w:val="center"/>
            <w:hideMark/>
          </w:tcPr>
          <w:p w14:paraId="48481476" w14:textId="77777777" w:rsidR="00605559" w:rsidRPr="00935D74" w:rsidRDefault="00605559" w:rsidP="00976A62">
            <w:pPr>
              <w:pStyle w:val="afff3"/>
              <w:spacing w:line="256" w:lineRule="auto"/>
              <w:jc w:val="left"/>
              <w:rPr>
                <w:sz w:val="20"/>
                <w:szCs w:val="20"/>
                <w:lang w:eastAsia="en-US"/>
              </w:rPr>
            </w:pPr>
            <w:r w:rsidRPr="00935D74">
              <w:rPr>
                <w:sz w:val="20"/>
                <w:szCs w:val="20"/>
                <w:lang w:eastAsia="en-US"/>
              </w:rPr>
              <w:t>п.Ерыклинский</w:t>
            </w:r>
          </w:p>
        </w:tc>
        <w:tc>
          <w:tcPr>
            <w:tcW w:w="937" w:type="dxa"/>
            <w:tcBorders>
              <w:top w:val="single" w:sz="4" w:space="0" w:color="auto"/>
              <w:left w:val="single" w:sz="4" w:space="0" w:color="auto"/>
              <w:bottom w:val="single" w:sz="4" w:space="0" w:color="auto"/>
              <w:right w:val="single" w:sz="4" w:space="0" w:color="auto"/>
            </w:tcBorders>
            <w:noWrap/>
            <w:vAlign w:val="center"/>
            <w:hideMark/>
          </w:tcPr>
          <w:p w14:paraId="1045C06C" w14:textId="77777777" w:rsidR="00605559" w:rsidRPr="00935D74" w:rsidRDefault="00605559" w:rsidP="00976A62">
            <w:pPr>
              <w:ind w:firstLine="0"/>
              <w:jc w:val="center"/>
              <w:rPr>
                <w:sz w:val="20"/>
                <w:szCs w:val="20"/>
              </w:rPr>
            </w:pPr>
            <w:r w:rsidRPr="00935D74">
              <w:rPr>
                <w:sz w:val="20"/>
                <w:szCs w:val="20"/>
              </w:rPr>
              <w:t>-</w:t>
            </w:r>
          </w:p>
        </w:tc>
        <w:tc>
          <w:tcPr>
            <w:tcW w:w="938" w:type="dxa"/>
            <w:tcBorders>
              <w:top w:val="single" w:sz="4" w:space="0" w:color="auto"/>
              <w:left w:val="single" w:sz="4" w:space="0" w:color="auto"/>
              <w:bottom w:val="single" w:sz="4" w:space="0" w:color="auto"/>
              <w:right w:val="single" w:sz="4" w:space="0" w:color="auto"/>
            </w:tcBorders>
            <w:noWrap/>
            <w:vAlign w:val="center"/>
            <w:hideMark/>
          </w:tcPr>
          <w:p w14:paraId="5EF3A2A2" w14:textId="77777777" w:rsidR="00605559" w:rsidRPr="00935D74" w:rsidRDefault="00605559" w:rsidP="00976A62">
            <w:pPr>
              <w:ind w:firstLine="0"/>
              <w:jc w:val="center"/>
              <w:rPr>
                <w:sz w:val="20"/>
                <w:szCs w:val="20"/>
              </w:rPr>
            </w:pPr>
            <w:r w:rsidRPr="00935D74">
              <w:rPr>
                <w:sz w:val="20"/>
                <w:szCs w:val="20"/>
              </w:rPr>
              <w:t>-</w:t>
            </w:r>
          </w:p>
        </w:tc>
        <w:tc>
          <w:tcPr>
            <w:tcW w:w="938" w:type="dxa"/>
            <w:tcBorders>
              <w:top w:val="single" w:sz="4" w:space="0" w:color="auto"/>
              <w:left w:val="single" w:sz="4" w:space="0" w:color="auto"/>
              <w:bottom w:val="single" w:sz="4" w:space="0" w:color="auto"/>
              <w:right w:val="single" w:sz="4" w:space="0" w:color="auto"/>
            </w:tcBorders>
            <w:noWrap/>
            <w:vAlign w:val="center"/>
            <w:hideMark/>
          </w:tcPr>
          <w:p w14:paraId="43B311EB" w14:textId="77777777" w:rsidR="00605559" w:rsidRPr="00935D74" w:rsidRDefault="00605559" w:rsidP="00976A62">
            <w:pPr>
              <w:ind w:firstLine="0"/>
              <w:jc w:val="center"/>
              <w:rPr>
                <w:sz w:val="20"/>
                <w:szCs w:val="20"/>
              </w:rPr>
            </w:pPr>
            <w:r w:rsidRPr="00935D74">
              <w:rPr>
                <w:sz w:val="20"/>
                <w:szCs w:val="20"/>
              </w:rPr>
              <w:t>-</w:t>
            </w:r>
          </w:p>
        </w:tc>
        <w:tc>
          <w:tcPr>
            <w:tcW w:w="937" w:type="dxa"/>
            <w:tcBorders>
              <w:top w:val="single" w:sz="4" w:space="0" w:color="auto"/>
              <w:left w:val="single" w:sz="4" w:space="0" w:color="auto"/>
              <w:bottom w:val="single" w:sz="4" w:space="0" w:color="auto"/>
              <w:right w:val="single" w:sz="4" w:space="0" w:color="auto"/>
            </w:tcBorders>
            <w:noWrap/>
            <w:vAlign w:val="center"/>
            <w:hideMark/>
          </w:tcPr>
          <w:p w14:paraId="47C341E2" w14:textId="77777777" w:rsidR="00605559" w:rsidRPr="00935D74" w:rsidRDefault="00605559" w:rsidP="00976A62">
            <w:pPr>
              <w:ind w:firstLine="0"/>
              <w:jc w:val="center"/>
              <w:rPr>
                <w:sz w:val="20"/>
                <w:szCs w:val="20"/>
              </w:rPr>
            </w:pPr>
            <w:r w:rsidRPr="00935D74">
              <w:rPr>
                <w:sz w:val="20"/>
                <w:szCs w:val="20"/>
              </w:rPr>
              <w:t>-</w:t>
            </w:r>
          </w:p>
        </w:tc>
        <w:tc>
          <w:tcPr>
            <w:tcW w:w="938" w:type="dxa"/>
            <w:tcBorders>
              <w:top w:val="single" w:sz="4" w:space="0" w:color="auto"/>
              <w:left w:val="single" w:sz="4" w:space="0" w:color="auto"/>
              <w:bottom w:val="single" w:sz="4" w:space="0" w:color="auto"/>
              <w:right w:val="single" w:sz="4" w:space="0" w:color="auto"/>
            </w:tcBorders>
            <w:noWrap/>
            <w:vAlign w:val="center"/>
            <w:hideMark/>
          </w:tcPr>
          <w:p w14:paraId="28C348F4" w14:textId="77777777" w:rsidR="00605559" w:rsidRPr="00935D74" w:rsidRDefault="00605559" w:rsidP="00976A62">
            <w:pPr>
              <w:ind w:firstLine="0"/>
              <w:jc w:val="center"/>
              <w:rPr>
                <w:sz w:val="20"/>
                <w:szCs w:val="20"/>
              </w:rPr>
            </w:pPr>
            <w:r w:rsidRPr="00935D74">
              <w:rPr>
                <w:sz w:val="20"/>
                <w:szCs w:val="20"/>
              </w:rPr>
              <w:t>-</w:t>
            </w:r>
          </w:p>
        </w:tc>
        <w:tc>
          <w:tcPr>
            <w:tcW w:w="937" w:type="dxa"/>
            <w:tcBorders>
              <w:top w:val="single" w:sz="4" w:space="0" w:color="auto"/>
              <w:left w:val="single" w:sz="4" w:space="0" w:color="auto"/>
              <w:bottom w:val="single" w:sz="4" w:space="0" w:color="auto"/>
              <w:right w:val="single" w:sz="4" w:space="0" w:color="auto"/>
            </w:tcBorders>
            <w:noWrap/>
            <w:vAlign w:val="center"/>
            <w:hideMark/>
          </w:tcPr>
          <w:p w14:paraId="66D287EA" w14:textId="77777777" w:rsidR="00605559" w:rsidRPr="00935D74" w:rsidRDefault="00605559" w:rsidP="00976A62">
            <w:pPr>
              <w:ind w:firstLine="0"/>
              <w:jc w:val="center"/>
              <w:rPr>
                <w:sz w:val="20"/>
                <w:szCs w:val="20"/>
              </w:rPr>
            </w:pPr>
            <w:r w:rsidRPr="00935D74">
              <w:rPr>
                <w:sz w:val="20"/>
                <w:szCs w:val="20"/>
              </w:rPr>
              <w:t>-</w:t>
            </w:r>
          </w:p>
        </w:tc>
      </w:tr>
      <w:tr w:rsidR="00605559" w:rsidRPr="00935D74" w14:paraId="7CC8869B" w14:textId="77777777" w:rsidTr="00976A62">
        <w:trPr>
          <w:gridAfter w:val="1"/>
          <w:wAfter w:w="7" w:type="dxa"/>
          <w:trHeight w:val="68"/>
          <w:jc w:val="center"/>
        </w:trPr>
        <w:tc>
          <w:tcPr>
            <w:tcW w:w="3436" w:type="dxa"/>
            <w:gridSpan w:val="2"/>
            <w:tcBorders>
              <w:top w:val="single" w:sz="4" w:space="0" w:color="auto"/>
              <w:left w:val="single" w:sz="4" w:space="0" w:color="auto"/>
              <w:bottom w:val="single" w:sz="4" w:space="0" w:color="auto"/>
              <w:right w:val="single" w:sz="4" w:space="0" w:color="auto"/>
            </w:tcBorders>
            <w:vAlign w:val="center"/>
            <w:hideMark/>
          </w:tcPr>
          <w:p w14:paraId="7B4B0BDC" w14:textId="77777777" w:rsidR="00605559" w:rsidRPr="00935D74" w:rsidRDefault="00605559" w:rsidP="00976A62">
            <w:pPr>
              <w:spacing w:line="256" w:lineRule="auto"/>
              <w:ind w:firstLine="0"/>
              <w:jc w:val="left"/>
              <w:rPr>
                <w:sz w:val="20"/>
                <w:szCs w:val="20"/>
                <w:lang w:eastAsia="en-US"/>
              </w:rPr>
            </w:pPr>
            <w:r w:rsidRPr="00935D74">
              <w:rPr>
                <w:sz w:val="20"/>
                <w:szCs w:val="20"/>
                <w:lang w:eastAsia="en-US"/>
              </w:rPr>
              <w:t>Всего по поселению</w:t>
            </w:r>
          </w:p>
        </w:tc>
        <w:tc>
          <w:tcPr>
            <w:tcW w:w="937" w:type="dxa"/>
            <w:tcBorders>
              <w:top w:val="single" w:sz="4" w:space="0" w:color="auto"/>
              <w:left w:val="single" w:sz="4" w:space="0" w:color="auto"/>
              <w:bottom w:val="single" w:sz="4" w:space="0" w:color="auto"/>
              <w:right w:val="single" w:sz="4" w:space="0" w:color="auto"/>
            </w:tcBorders>
            <w:noWrap/>
            <w:vAlign w:val="center"/>
            <w:hideMark/>
          </w:tcPr>
          <w:p w14:paraId="0913036B" w14:textId="77777777" w:rsidR="00605559" w:rsidRPr="00935D74" w:rsidRDefault="00605559" w:rsidP="00976A62">
            <w:pPr>
              <w:ind w:firstLine="0"/>
              <w:jc w:val="center"/>
              <w:rPr>
                <w:sz w:val="20"/>
                <w:szCs w:val="20"/>
              </w:rPr>
            </w:pPr>
            <w:r w:rsidRPr="00935D74">
              <w:rPr>
                <w:sz w:val="20"/>
                <w:szCs w:val="20"/>
              </w:rPr>
              <w:t>6225</w:t>
            </w:r>
          </w:p>
        </w:tc>
        <w:tc>
          <w:tcPr>
            <w:tcW w:w="938" w:type="dxa"/>
            <w:tcBorders>
              <w:top w:val="single" w:sz="4" w:space="0" w:color="auto"/>
              <w:left w:val="single" w:sz="4" w:space="0" w:color="auto"/>
              <w:bottom w:val="single" w:sz="4" w:space="0" w:color="auto"/>
              <w:right w:val="single" w:sz="4" w:space="0" w:color="auto"/>
            </w:tcBorders>
            <w:noWrap/>
            <w:vAlign w:val="center"/>
            <w:hideMark/>
          </w:tcPr>
          <w:p w14:paraId="3976C32A" w14:textId="77777777" w:rsidR="00605559" w:rsidRPr="00935D74" w:rsidRDefault="00605559" w:rsidP="00976A62">
            <w:pPr>
              <w:ind w:firstLine="0"/>
              <w:jc w:val="center"/>
              <w:rPr>
                <w:sz w:val="20"/>
                <w:szCs w:val="20"/>
              </w:rPr>
            </w:pPr>
            <w:r w:rsidRPr="00935D74">
              <w:rPr>
                <w:sz w:val="20"/>
                <w:szCs w:val="20"/>
              </w:rPr>
              <w:t>9913</w:t>
            </w:r>
          </w:p>
        </w:tc>
        <w:tc>
          <w:tcPr>
            <w:tcW w:w="938" w:type="dxa"/>
            <w:tcBorders>
              <w:top w:val="single" w:sz="4" w:space="0" w:color="auto"/>
              <w:left w:val="single" w:sz="4" w:space="0" w:color="auto"/>
              <w:bottom w:val="single" w:sz="4" w:space="0" w:color="auto"/>
              <w:right w:val="single" w:sz="4" w:space="0" w:color="auto"/>
            </w:tcBorders>
            <w:noWrap/>
            <w:vAlign w:val="center"/>
            <w:hideMark/>
          </w:tcPr>
          <w:p w14:paraId="1C29EAF1" w14:textId="77777777" w:rsidR="00605559" w:rsidRPr="00935D74" w:rsidRDefault="00605559" w:rsidP="00976A62">
            <w:pPr>
              <w:ind w:firstLine="0"/>
              <w:jc w:val="center"/>
              <w:rPr>
                <w:sz w:val="20"/>
                <w:szCs w:val="20"/>
              </w:rPr>
            </w:pPr>
            <w:r w:rsidRPr="00935D74">
              <w:rPr>
                <w:sz w:val="20"/>
                <w:szCs w:val="20"/>
              </w:rPr>
              <w:t>11307</w:t>
            </w:r>
          </w:p>
        </w:tc>
        <w:tc>
          <w:tcPr>
            <w:tcW w:w="937" w:type="dxa"/>
            <w:tcBorders>
              <w:top w:val="single" w:sz="4" w:space="0" w:color="auto"/>
              <w:left w:val="single" w:sz="4" w:space="0" w:color="auto"/>
              <w:bottom w:val="single" w:sz="4" w:space="0" w:color="auto"/>
              <w:right w:val="single" w:sz="4" w:space="0" w:color="auto"/>
            </w:tcBorders>
            <w:noWrap/>
            <w:vAlign w:val="center"/>
            <w:hideMark/>
          </w:tcPr>
          <w:p w14:paraId="0F26DA5F" w14:textId="77777777" w:rsidR="00605559" w:rsidRPr="00935D74" w:rsidRDefault="00605559" w:rsidP="00976A62">
            <w:pPr>
              <w:ind w:firstLine="0"/>
              <w:jc w:val="center"/>
              <w:rPr>
                <w:sz w:val="20"/>
                <w:szCs w:val="20"/>
              </w:rPr>
            </w:pPr>
            <w:r w:rsidRPr="00935D74">
              <w:rPr>
                <w:sz w:val="20"/>
                <w:szCs w:val="20"/>
              </w:rPr>
              <w:t>6795</w:t>
            </w:r>
          </w:p>
        </w:tc>
        <w:tc>
          <w:tcPr>
            <w:tcW w:w="938" w:type="dxa"/>
            <w:tcBorders>
              <w:top w:val="single" w:sz="4" w:space="0" w:color="auto"/>
              <w:left w:val="single" w:sz="4" w:space="0" w:color="auto"/>
              <w:bottom w:val="single" w:sz="4" w:space="0" w:color="auto"/>
              <w:right w:val="single" w:sz="4" w:space="0" w:color="auto"/>
            </w:tcBorders>
            <w:noWrap/>
            <w:vAlign w:val="center"/>
            <w:hideMark/>
          </w:tcPr>
          <w:p w14:paraId="6094388A" w14:textId="77777777" w:rsidR="00605559" w:rsidRPr="00935D74" w:rsidRDefault="00605559" w:rsidP="00976A62">
            <w:pPr>
              <w:ind w:firstLine="0"/>
              <w:jc w:val="center"/>
              <w:rPr>
                <w:sz w:val="20"/>
                <w:szCs w:val="20"/>
              </w:rPr>
            </w:pPr>
            <w:r w:rsidRPr="00935D74">
              <w:rPr>
                <w:sz w:val="20"/>
                <w:szCs w:val="20"/>
              </w:rPr>
              <w:t>10837</w:t>
            </w:r>
          </w:p>
        </w:tc>
        <w:tc>
          <w:tcPr>
            <w:tcW w:w="937" w:type="dxa"/>
            <w:tcBorders>
              <w:top w:val="single" w:sz="4" w:space="0" w:color="auto"/>
              <w:left w:val="single" w:sz="4" w:space="0" w:color="auto"/>
              <w:bottom w:val="single" w:sz="4" w:space="0" w:color="auto"/>
              <w:right w:val="single" w:sz="4" w:space="0" w:color="auto"/>
            </w:tcBorders>
            <w:noWrap/>
            <w:vAlign w:val="center"/>
            <w:hideMark/>
          </w:tcPr>
          <w:p w14:paraId="3149F1A8" w14:textId="77777777" w:rsidR="00605559" w:rsidRPr="00935D74" w:rsidRDefault="00605559" w:rsidP="00976A62">
            <w:pPr>
              <w:ind w:firstLine="0"/>
              <w:jc w:val="center"/>
              <w:rPr>
                <w:sz w:val="20"/>
                <w:szCs w:val="20"/>
              </w:rPr>
            </w:pPr>
            <w:r w:rsidRPr="00935D74">
              <w:rPr>
                <w:sz w:val="20"/>
                <w:szCs w:val="20"/>
              </w:rPr>
              <w:t>12372</w:t>
            </w:r>
          </w:p>
        </w:tc>
      </w:tr>
    </w:tbl>
    <w:p w14:paraId="33E0DA93" w14:textId="77777777" w:rsidR="00B1248E" w:rsidRPr="00935D74" w:rsidRDefault="00B1248E" w:rsidP="00B1248E">
      <w:pPr>
        <w:ind w:right="-18" w:firstLine="426"/>
        <w:rPr>
          <w:szCs w:val="20"/>
        </w:rPr>
      </w:pPr>
    </w:p>
    <w:p w14:paraId="542E1364" w14:textId="77777777" w:rsidR="00FB579A" w:rsidRPr="00935D74" w:rsidRDefault="00FB579A" w:rsidP="009215A0">
      <w:pPr>
        <w:pStyle w:val="25"/>
        <w:keepLines w:val="0"/>
        <w:numPr>
          <w:ilvl w:val="1"/>
          <w:numId w:val="3"/>
        </w:numPr>
        <w:spacing w:before="0"/>
        <w:ind w:left="1276"/>
        <w:jc w:val="center"/>
        <w:rPr>
          <w:rFonts w:ascii="Times New Roman" w:hAnsi="Times New Roman" w:cs="Times New Roman"/>
          <w:color w:val="auto"/>
          <w:sz w:val="28"/>
          <w:szCs w:val="28"/>
        </w:rPr>
      </w:pPr>
      <w:bookmarkStart w:id="95" w:name="_Toc416946304"/>
      <w:bookmarkStart w:id="96" w:name="_Toc171718967"/>
      <w:r w:rsidRPr="00935D74">
        <w:rPr>
          <w:rFonts w:ascii="Times New Roman" w:hAnsi="Times New Roman" w:cs="Times New Roman"/>
          <w:color w:val="auto"/>
          <w:sz w:val="28"/>
          <w:szCs w:val="28"/>
        </w:rPr>
        <w:t>Экономическое развитие</w:t>
      </w:r>
      <w:bookmarkEnd w:id="95"/>
      <w:bookmarkEnd w:id="96"/>
    </w:p>
    <w:p w14:paraId="06AAC2F1" w14:textId="77777777" w:rsidR="00573E06" w:rsidRPr="00935D74" w:rsidRDefault="00573E06" w:rsidP="00573E06">
      <w:pPr>
        <w:ind w:firstLine="700"/>
        <w:rPr>
          <w:szCs w:val="28"/>
        </w:rPr>
      </w:pPr>
      <w:r w:rsidRPr="00935D74">
        <w:rPr>
          <w:szCs w:val="28"/>
        </w:rPr>
        <w:t xml:space="preserve">При определении направления развития муниципального образования </w:t>
      </w:r>
      <w:r w:rsidR="00DE6266" w:rsidRPr="00935D74">
        <w:rPr>
          <w:szCs w:val="28"/>
        </w:rPr>
        <w:t>«</w:t>
      </w:r>
      <w:r w:rsidRPr="00935D74">
        <w:rPr>
          <w:szCs w:val="28"/>
        </w:rPr>
        <w:t>г.Чистополь</w:t>
      </w:r>
      <w:r w:rsidR="00DE6266" w:rsidRPr="00935D74">
        <w:rPr>
          <w:szCs w:val="28"/>
        </w:rPr>
        <w:t>»</w:t>
      </w:r>
      <w:r w:rsidRPr="00935D74">
        <w:rPr>
          <w:szCs w:val="28"/>
        </w:rPr>
        <w:t xml:space="preserve"> были учтены программы социально-экономического развития Республики Татарстан, Чистопольского муниципального района, региональные и федеральные отраслевые программы.</w:t>
      </w:r>
    </w:p>
    <w:p w14:paraId="60054255" w14:textId="77777777" w:rsidR="00573E06" w:rsidRPr="00935D74" w:rsidRDefault="00573E06" w:rsidP="00573E06">
      <w:pPr>
        <w:ind w:firstLine="700"/>
        <w:rPr>
          <w:szCs w:val="28"/>
        </w:rPr>
      </w:pPr>
      <w:r w:rsidRPr="00935D74">
        <w:rPr>
          <w:szCs w:val="28"/>
        </w:rPr>
        <w:t xml:space="preserve">Кроме того, разработка генерального плана муниципального образования </w:t>
      </w:r>
      <w:r w:rsidR="00DE6266" w:rsidRPr="00935D74">
        <w:rPr>
          <w:szCs w:val="28"/>
        </w:rPr>
        <w:t>«</w:t>
      </w:r>
      <w:r w:rsidRPr="00935D74">
        <w:rPr>
          <w:szCs w:val="28"/>
        </w:rPr>
        <w:t>г.Чистополь</w:t>
      </w:r>
      <w:r w:rsidR="00DE6266" w:rsidRPr="00935D74">
        <w:rPr>
          <w:szCs w:val="28"/>
        </w:rPr>
        <w:t>»</w:t>
      </w:r>
      <w:r w:rsidRPr="00935D74">
        <w:rPr>
          <w:szCs w:val="28"/>
        </w:rPr>
        <w:t xml:space="preserve"> Чистопольского муниципального района опиралась на утвержденную Законом Республики Татарстан от 17 июня 2015 г. №40-ЗРТ Стратегию социально-экономического развития Республики Татарстан до 2030</w:t>
      </w:r>
      <w:r w:rsidR="00F34405" w:rsidRPr="00935D74">
        <w:rPr>
          <w:szCs w:val="28"/>
        </w:rPr>
        <w:t> </w:t>
      </w:r>
      <w:r w:rsidRPr="00935D74">
        <w:rPr>
          <w:szCs w:val="28"/>
        </w:rPr>
        <w:t xml:space="preserve">года, а также на Стратегию социально-экономического развития </w:t>
      </w:r>
      <w:r w:rsidR="00F34405" w:rsidRPr="00935D74">
        <w:rPr>
          <w:szCs w:val="28"/>
        </w:rPr>
        <w:t>Чистопольского</w:t>
      </w:r>
      <w:r w:rsidRPr="00935D74">
        <w:rPr>
          <w:szCs w:val="28"/>
        </w:rPr>
        <w:t xml:space="preserve"> муниципального района Республики Татарстан на 2016-2021 годы и плановый период до 2030 года, утвержденную решением Совета </w:t>
      </w:r>
      <w:r w:rsidR="00AB45C0" w:rsidRPr="00935D74">
        <w:rPr>
          <w:szCs w:val="28"/>
        </w:rPr>
        <w:t>Чистопольского</w:t>
      </w:r>
      <w:r w:rsidRPr="00935D74">
        <w:rPr>
          <w:szCs w:val="28"/>
        </w:rPr>
        <w:t xml:space="preserve"> муниципального района от </w:t>
      </w:r>
      <w:r w:rsidR="00AB45C0" w:rsidRPr="00935D74">
        <w:rPr>
          <w:szCs w:val="28"/>
        </w:rPr>
        <w:t>10.08</w:t>
      </w:r>
      <w:r w:rsidRPr="00935D74">
        <w:rPr>
          <w:szCs w:val="28"/>
        </w:rPr>
        <w:t>.2017 г. №</w:t>
      </w:r>
      <w:r w:rsidR="00AB45C0" w:rsidRPr="00935D74">
        <w:rPr>
          <w:szCs w:val="28"/>
        </w:rPr>
        <w:t>12/1</w:t>
      </w:r>
      <w:r w:rsidRPr="00935D74">
        <w:rPr>
          <w:szCs w:val="28"/>
        </w:rPr>
        <w:t xml:space="preserve"> (далее – Стратегия </w:t>
      </w:r>
      <w:r w:rsidR="00AB45C0" w:rsidRPr="00935D74">
        <w:rPr>
          <w:szCs w:val="28"/>
        </w:rPr>
        <w:t>Чистопольского района</w:t>
      </w:r>
      <w:r w:rsidRPr="00935D74">
        <w:rPr>
          <w:szCs w:val="28"/>
        </w:rPr>
        <w:t>).</w:t>
      </w:r>
    </w:p>
    <w:p w14:paraId="44CEAC37" w14:textId="77777777" w:rsidR="00AB45C0" w:rsidRPr="00935D74" w:rsidRDefault="00573E06" w:rsidP="00AB45C0">
      <w:pPr>
        <w:ind w:firstLine="700"/>
        <w:rPr>
          <w:szCs w:val="28"/>
        </w:rPr>
      </w:pPr>
      <w:r w:rsidRPr="00935D74">
        <w:rPr>
          <w:szCs w:val="28"/>
        </w:rPr>
        <w:t xml:space="preserve">В рамках утвержденной Стратегии социально-экономического развития Республики Татарстан </w:t>
      </w:r>
      <w:r w:rsidR="00AB45C0" w:rsidRPr="00935D74">
        <w:rPr>
          <w:szCs w:val="28"/>
        </w:rPr>
        <w:t>Чистопольский</w:t>
      </w:r>
      <w:r w:rsidRPr="00935D74">
        <w:rPr>
          <w:szCs w:val="28"/>
        </w:rPr>
        <w:t xml:space="preserve"> муниципальный район явля</w:t>
      </w:r>
      <w:r w:rsidR="00AB45C0" w:rsidRPr="00935D74">
        <w:rPr>
          <w:szCs w:val="28"/>
        </w:rPr>
        <w:t>е</w:t>
      </w:r>
      <w:r w:rsidRPr="00935D74">
        <w:rPr>
          <w:szCs w:val="28"/>
        </w:rPr>
        <w:t xml:space="preserve">тся территорией реализации следующих проектов: </w:t>
      </w:r>
      <w:r w:rsidR="00DE6266" w:rsidRPr="00935D74">
        <w:rPr>
          <w:szCs w:val="28"/>
        </w:rPr>
        <w:t>«</w:t>
      </w:r>
      <w:r w:rsidR="00AB45C0" w:rsidRPr="00935D74">
        <w:rPr>
          <w:szCs w:val="28"/>
        </w:rPr>
        <w:t>Сохранение и усиление идентичности</w:t>
      </w:r>
      <w:r w:rsidR="00DE6266" w:rsidRPr="00935D74">
        <w:rPr>
          <w:szCs w:val="28"/>
        </w:rPr>
        <w:t>»</w:t>
      </w:r>
      <w:r w:rsidR="00AB45C0" w:rsidRPr="00935D74">
        <w:rPr>
          <w:szCs w:val="28"/>
        </w:rPr>
        <w:t xml:space="preserve">, </w:t>
      </w:r>
      <w:r w:rsidR="00DE6266" w:rsidRPr="00935D74">
        <w:rPr>
          <w:szCs w:val="28"/>
        </w:rPr>
        <w:t>«</w:t>
      </w:r>
      <w:r w:rsidR="00AB45C0" w:rsidRPr="00935D74">
        <w:rPr>
          <w:szCs w:val="28"/>
        </w:rPr>
        <w:t xml:space="preserve">Экозона </w:t>
      </w:r>
      <w:r w:rsidR="00DE6266" w:rsidRPr="00935D74">
        <w:rPr>
          <w:szCs w:val="28"/>
        </w:rPr>
        <w:t>«</w:t>
      </w:r>
      <w:r w:rsidR="00AB45C0" w:rsidRPr="00935D74">
        <w:rPr>
          <w:szCs w:val="28"/>
        </w:rPr>
        <w:t>Волжско-Камский поток</w:t>
      </w:r>
      <w:r w:rsidR="00DE6266" w:rsidRPr="00935D74">
        <w:rPr>
          <w:szCs w:val="28"/>
        </w:rPr>
        <w:t>»</w:t>
      </w:r>
      <w:r w:rsidR="00AB45C0" w:rsidRPr="00935D74">
        <w:rPr>
          <w:szCs w:val="28"/>
        </w:rPr>
        <w:t xml:space="preserve">, </w:t>
      </w:r>
      <w:r w:rsidR="00DE6266" w:rsidRPr="00935D74">
        <w:rPr>
          <w:szCs w:val="28"/>
        </w:rPr>
        <w:t>«</w:t>
      </w:r>
      <w:r w:rsidR="00AB45C0" w:rsidRPr="00935D74">
        <w:rPr>
          <w:szCs w:val="28"/>
        </w:rPr>
        <w:t>Чистый путь</w:t>
      </w:r>
      <w:r w:rsidR="00DE6266" w:rsidRPr="00935D74">
        <w:rPr>
          <w:szCs w:val="28"/>
        </w:rPr>
        <w:t>»</w:t>
      </w:r>
      <w:r w:rsidR="00AB45C0" w:rsidRPr="00935D74">
        <w:rPr>
          <w:szCs w:val="28"/>
        </w:rPr>
        <w:t xml:space="preserve">, </w:t>
      </w:r>
      <w:r w:rsidR="00DE6266" w:rsidRPr="00935D74">
        <w:rPr>
          <w:szCs w:val="28"/>
        </w:rPr>
        <w:t>«</w:t>
      </w:r>
      <w:r w:rsidR="00AB45C0" w:rsidRPr="00935D74">
        <w:rPr>
          <w:szCs w:val="28"/>
        </w:rPr>
        <w:t>Создание скоростных видов транспорта Республики Татарстан</w:t>
      </w:r>
      <w:r w:rsidR="00DE6266" w:rsidRPr="00935D74">
        <w:rPr>
          <w:szCs w:val="28"/>
        </w:rPr>
        <w:t>»</w:t>
      </w:r>
      <w:r w:rsidR="00AB45C0" w:rsidRPr="00935D74">
        <w:rPr>
          <w:szCs w:val="28"/>
        </w:rPr>
        <w:t xml:space="preserve">, </w:t>
      </w:r>
      <w:r w:rsidR="00DE6266" w:rsidRPr="00935D74">
        <w:rPr>
          <w:szCs w:val="28"/>
        </w:rPr>
        <w:t>«</w:t>
      </w:r>
      <w:r w:rsidR="00AB45C0" w:rsidRPr="00935D74">
        <w:rPr>
          <w:szCs w:val="28"/>
        </w:rPr>
        <w:t xml:space="preserve">Управление отходами в </w:t>
      </w:r>
      <w:r w:rsidR="004379AD" w:rsidRPr="00935D74">
        <w:rPr>
          <w:szCs w:val="28"/>
        </w:rPr>
        <w:t>Казанской</w:t>
      </w:r>
      <w:r w:rsidR="00AB45C0" w:rsidRPr="00935D74">
        <w:rPr>
          <w:szCs w:val="28"/>
        </w:rPr>
        <w:t xml:space="preserve"> экономической зоне</w:t>
      </w:r>
      <w:r w:rsidR="00DE6266" w:rsidRPr="00935D74">
        <w:rPr>
          <w:szCs w:val="28"/>
        </w:rPr>
        <w:t>»</w:t>
      </w:r>
      <w:r w:rsidR="004379AD" w:rsidRPr="00935D74">
        <w:rPr>
          <w:szCs w:val="28"/>
        </w:rPr>
        <w:t>.</w:t>
      </w:r>
    </w:p>
    <w:p w14:paraId="47B1A50E" w14:textId="77777777" w:rsidR="00216A7E" w:rsidRPr="00935D74" w:rsidRDefault="00216A7E" w:rsidP="00FB579A"/>
    <w:bookmarkStart w:id="97" w:name="_Toc498522902"/>
    <w:bookmarkStart w:id="98" w:name="_Toc502241749"/>
    <w:bookmarkStart w:id="99" w:name="_Toc502241752"/>
    <w:bookmarkEnd w:id="97"/>
    <w:bookmarkEnd w:id="98"/>
    <w:bookmarkEnd w:id="99"/>
    <w:p w14:paraId="0515D338" w14:textId="77777777" w:rsidR="00FB579A" w:rsidRPr="00935D74" w:rsidRDefault="0074077B" w:rsidP="009215A0">
      <w:pPr>
        <w:pStyle w:val="25"/>
        <w:keepLines w:val="0"/>
        <w:numPr>
          <w:ilvl w:val="1"/>
          <w:numId w:val="3"/>
        </w:numPr>
        <w:tabs>
          <w:tab w:val="clear" w:pos="2278"/>
        </w:tabs>
        <w:spacing w:before="0"/>
        <w:ind w:left="1080" w:hanging="720"/>
        <w:jc w:val="center"/>
        <w:rPr>
          <w:rFonts w:ascii="Times New Roman" w:eastAsia="Times New Roman" w:hAnsi="Times New Roman" w:cs="Times New Roman"/>
          <w:iCs/>
          <w:color w:val="auto"/>
          <w:sz w:val="28"/>
          <w:szCs w:val="28"/>
          <w:lang w:eastAsia="x-none"/>
        </w:rPr>
      </w:pPr>
      <w:r w:rsidRPr="00935D74">
        <w:rPr>
          <w:rFonts w:ascii="Times New Roman" w:eastAsia="Times New Roman" w:hAnsi="Times New Roman" w:cs="Times New Roman"/>
          <w:iCs/>
          <w:color w:val="auto"/>
          <w:sz w:val="28"/>
          <w:szCs w:val="28"/>
          <w:lang w:eastAsia="x-none"/>
        </w:rPr>
        <w:fldChar w:fldCharType="begin"/>
      </w:r>
      <w:r w:rsidR="00216A7E" w:rsidRPr="00935D74">
        <w:rPr>
          <w:rFonts w:ascii="Times New Roman" w:eastAsia="Times New Roman" w:hAnsi="Times New Roman" w:cs="Times New Roman"/>
          <w:iCs/>
          <w:color w:val="auto"/>
          <w:sz w:val="28"/>
          <w:szCs w:val="28"/>
          <w:lang w:eastAsia="x-none"/>
        </w:rPr>
        <w:instrText xml:space="preserve"> HYPERLINK \l "_Toc260476334" </w:instrText>
      </w:r>
      <w:r w:rsidRPr="00935D74">
        <w:rPr>
          <w:rFonts w:ascii="Times New Roman" w:eastAsia="Times New Roman" w:hAnsi="Times New Roman" w:cs="Times New Roman"/>
          <w:iCs/>
          <w:color w:val="auto"/>
          <w:sz w:val="28"/>
          <w:szCs w:val="28"/>
          <w:lang w:eastAsia="x-none"/>
        </w:rPr>
        <w:fldChar w:fldCharType="separate"/>
      </w:r>
      <w:bookmarkStart w:id="100" w:name="_Toc171718968"/>
      <w:r w:rsidR="00FB579A" w:rsidRPr="00935D74">
        <w:rPr>
          <w:rFonts w:ascii="Times New Roman" w:eastAsia="Times New Roman" w:hAnsi="Times New Roman" w:cs="Times New Roman"/>
          <w:iCs/>
          <w:color w:val="auto"/>
          <w:sz w:val="28"/>
          <w:szCs w:val="28"/>
          <w:lang w:eastAsia="x-none"/>
        </w:rPr>
        <w:t>Развитие</w:t>
      </w:r>
      <w:r w:rsidRPr="00935D74">
        <w:rPr>
          <w:rFonts w:ascii="Times New Roman" w:eastAsia="Times New Roman" w:hAnsi="Times New Roman" w:cs="Times New Roman"/>
          <w:iCs/>
          <w:color w:val="auto"/>
          <w:sz w:val="28"/>
          <w:szCs w:val="28"/>
          <w:lang w:eastAsia="x-none"/>
        </w:rPr>
        <w:fldChar w:fldCharType="end"/>
      </w:r>
      <w:r w:rsidR="00FB579A" w:rsidRPr="00935D74">
        <w:rPr>
          <w:rFonts w:ascii="Times New Roman" w:eastAsia="Times New Roman" w:hAnsi="Times New Roman" w:cs="Times New Roman"/>
          <w:iCs/>
          <w:color w:val="auto"/>
          <w:sz w:val="28"/>
          <w:szCs w:val="28"/>
          <w:lang w:eastAsia="x-none"/>
        </w:rPr>
        <w:t xml:space="preserve"> промышленного производства и коммунально-складского хозяйства</w:t>
      </w:r>
      <w:bookmarkEnd w:id="100"/>
    </w:p>
    <w:p w14:paraId="3154C99C" w14:textId="77777777" w:rsidR="00B15A10" w:rsidRPr="00935D74" w:rsidRDefault="00465791" w:rsidP="00B15A10">
      <w:pPr>
        <w:ind w:firstLine="700"/>
        <w:rPr>
          <w:szCs w:val="28"/>
        </w:rPr>
      </w:pPr>
      <w:r w:rsidRPr="00935D74">
        <w:rPr>
          <w:szCs w:val="28"/>
        </w:rPr>
        <w:t>П</w:t>
      </w:r>
      <w:r w:rsidR="00B15A10" w:rsidRPr="00935D74">
        <w:rPr>
          <w:szCs w:val="28"/>
        </w:rPr>
        <w:t xml:space="preserve">еречень мероприятий по развитию промышленного производства и коммунально-складского хозяйства на территории муниципального образовании </w:t>
      </w:r>
      <w:r w:rsidR="00DE6266" w:rsidRPr="00935D74">
        <w:rPr>
          <w:szCs w:val="28"/>
        </w:rPr>
        <w:t>«</w:t>
      </w:r>
      <w:r w:rsidR="00B15A10" w:rsidRPr="00935D74">
        <w:rPr>
          <w:szCs w:val="28"/>
        </w:rPr>
        <w:t>г.Чистополь</w:t>
      </w:r>
      <w:r w:rsidR="00DE6266" w:rsidRPr="00935D74">
        <w:rPr>
          <w:szCs w:val="28"/>
        </w:rPr>
        <w:t>»</w:t>
      </w:r>
      <w:r w:rsidR="00423C80" w:rsidRPr="00935D74">
        <w:rPr>
          <w:szCs w:val="28"/>
        </w:rPr>
        <w:t xml:space="preserve"> представлен в таблице 4.3.1</w:t>
      </w:r>
      <w:r w:rsidR="00B15A10" w:rsidRPr="00935D74">
        <w:rPr>
          <w:szCs w:val="28"/>
        </w:rPr>
        <w:t>.</w:t>
      </w:r>
    </w:p>
    <w:p w14:paraId="1CC73D57" w14:textId="77777777" w:rsidR="00EB3B20" w:rsidRPr="00935D74" w:rsidRDefault="00EB3B20" w:rsidP="00B15A10">
      <w:pPr>
        <w:ind w:firstLine="700"/>
        <w:rPr>
          <w:szCs w:val="28"/>
        </w:rPr>
      </w:pPr>
    </w:p>
    <w:p w14:paraId="2288FA04" w14:textId="77777777" w:rsidR="00B15A10" w:rsidRPr="00935D74" w:rsidRDefault="00B15A10" w:rsidP="00B15A10">
      <w:pPr>
        <w:rPr>
          <w:szCs w:val="28"/>
        </w:rPr>
        <w:sectPr w:rsidR="00B15A10" w:rsidRPr="00935D74" w:rsidSect="00646C98">
          <w:pgSz w:w="11906" w:h="16838"/>
          <w:pgMar w:top="851" w:right="851" w:bottom="851" w:left="1134" w:header="709" w:footer="709" w:gutter="0"/>
          <w:cols w:space="708"/>
          <w:docGrid w:linePitch="381"/>
        </w:sectPr>
      </w:pPr>
    </w:p>
    <w:p w14:paraId="7BEC22E6" w14:textId="77777777" w:rsidR="00B15A10" w:rsidRPr="00935D74" w:rsidRDefault="00B15A10" w:rsidP="00BC6754">
      <w:pPr>
        <w:jc w:val="right"/>
      </w:pPr>
      <w:r w:rsidRPr="00935D74">
        <w:t xml:space="preserve">Таблица </w:t>
      </w:r>
      <w:r w:rsidR="00423C80" w:rsidRPr="00935D74">
        <w:t>4.3.1</w:t>
      </w:r>
    </w:p>
    <w:p w14:paraId="2D03BB48" w14:textId="77777777" w:rsidR="00B15A10" w:rsidRPr="00935D74" w:rsidRDefault="00B15A10" w:rsidP="00B15A10">
      <w:pPr>
        <w:jc w:val="center"/>
        <w:rPr>
          <w:szCs w:val="28"/>
        </w:rPr>
      </w:pPr>
      <w:r w:rsidRPr="00935D74">
        <w:rPr>
          <w:szCs w:val="28"/>
        </w:rPr>
        <w:t xml:space="preserve">Мероприятия по развитию промышленного производства и коммунально-складского хозяйства МО </w:t>
      </w:r>
      <w:r w:rsidR="00DE6266" w:rsidRPr="00935D74">
        <w:rPr>
          <w:szCs w:val="28"/>
        </w:rPr>
        <w:t>«</w:t>
      </w:r>
      <w:r w:rsidRPr="00935D74">
        <w:rPr>
          <w:szCs w:val="28"/>
        </w:rPr>
        <w:t>г.Чистополь</w:t>
      </w:r>
      <w:r w:rsidR="00DE6266" w:rsidRPr="00935D74">
        <w:rPr>
          <w:szCs w:val="28"/>
        </w:rPr>
        <w:t>»</w:t>
      </w:r>
    </w:p>
    <w:tbl>
      <w:tblPr>
        <w:tblW w:w="15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2171"/>
        <w:gridCol w:w="2519"/>
        <w:gridCol w:w="2739"/>
        <w:gridCol w:w="941"/>
        <w:gridCol w:w="870"/>
        <w:gridCol w:w="1085"/>
        <w:gridCol w:w="1025"/>
        <w:gridCol w:w="1291"/>
        <w:gridCol w:w="2538"/>
      </w:tblGrid>
      <w:tr w:rsidR="00B15A10" w:rsidRPr="00935D74" w14:paraId="60611442" w14:textId="77777777" w:rsidTr="00403AE7">
        <w:trPr>
          <w:trHeight w:val="284"/>
          <w:tblHeader/>
          <w:jc w:val="center"/>
        </w:trPr>
        <w:tc>
          <w:tcPr>
            <w:tcW w:w="601" w:type="dxa"/>
            <w:vMerge w:val="restart"/>
            <w:vAlign w:val="center"/>
          </w:tcPr>
          <w:p w14:paraId="03347806" w14:textId="77777777" w:rsidR="00B15A10" w:rsidRPr="00935D74" w:rsidRDefault="00B15A10" w:rsidP="00B15A10">
            <w:pPr>
              <w:ind w:firstLine="0"/>
              <w:jc w:val="center"/>
              <w:rPr>
                <w:b/>
                <w:sz w:val="20"/>
                <w:szCs w:val="20"/>
              </w:rPr>
            </w:pPr>
            <w:r w:rsidRPr="00935D74">
              <w:rPr>
                <w:b/>
                <w:sz w:val="20"/>
                <w:szCs w:val="20"/>
              </w:rPr>
              <w:t>№ п/п</w:t>
            </w:r>
          </w:p>
        </w:tc>
        <w:tc>
          <w:tcPr>
            <w:tcW w:w="2171" w:type="dxa"/>
            <w:vMerge w:val="restart"/>
            <w:vAlign w:val="center"/>
          </w:tcPr>
          <w:p w14:paraId="0EED40DF" w14:textId="77777777" w:rsidR="00B15A10" w:rsidRPr="00935D74" w:rsidRDefault="00B15A10" w:rsidP="00B15A10">
            <w:pPr>
              <w:ind w:firstLine="0"/>
              <w:jc w:val="center"/>
              <w:rPr>
                <w:b/>
                <w:sz w:val="20"/>
                <w:szCs w:val="20"/>
              </w:rPr>
            </w:pPr>
            <w:r w:rsidRPr="00935D74">
              <w:rPr>
                <w:b/>
                <w:sz w:val="20"/>
                <w:szCs w:val="20"/>
              </w:rPr>
              <w:t>Местоположение</w:t>
            </w:r>
          </w:p>
        </w:tc>
        <w:tc>
          <w:tcPr>
            <w:tcW w:w="2519" w:type="dxa"/>
            <w:vMerge w:val="restart"/>
            <w:vAlign w:val="center"/>
          </w:tcPr>
          <w:p w14:paraId="3EDE5174" w14:textId="77777777" w:rsidR="00B15A10" w:rsidRPr="00935D74" w:rsidRDefault="00B15A10" w:rsidP="00B15A10">
            <w:pPr>
              <w:ind w:firstLine="0"/>
              <w:jc w:val="center"/>
              <w:rPr>
                <w:b/>
                <w:sz w:val="20"/>
                <w:szCs w:val="20"/>
              </w:rPr>
            </w:pPr>
            <w:r w:rsidRPr="00935D74">
              <w:rPr>
                <w:b/>
                <w:sz w:val="20"/>
                <w:szCs w:val="20"/>
              </w:rPr>
              <w:t>Наименование объекта</w:t>
            </w:r>
          </w:p>
        </w:tc>
        <w:tc>
          <w:tcPr>
            <w:tcW w:w="2739" w:type="dxa"/>
            <w:vMerge w:val="restart"/>
            <w:vAlign w:val="center"/>
          </w:tcPr>
          <w:p w14:paraId="71E7A096" w14:textId="77777777" w:rsidR="00B15A10" w:rsidRPr="00935D74" w:rsidRDefault="00B15A10" w:rsidP="00B15A10">
            <w:pPr>
              <w:ind w:firstLine="0"/>
              <w:jc w:val="center"/>
              <w:rPr>
                <w:b/>
                <w:sz w:val="20"/>
                <w:szCs w:val="20"/>
              </w:rPr>
            </w:pPr>
            <w:r w:rsidRPr="00935D74">
              <w:rPr>
                <w:b/>
                <w:sz w:val="20"/>
                <w:szCs w:val="20"/>
              </w:rPr>
              <w:t>Вид мероприятий</w:t>
            </w:r>
          </w:p>
        </w:tc>
        <w:tc>
          <w:tcPr>
            <w:tcW w:w="941" w:type="dxa"/>
            <w:vMerge w:val="restart"/>
            <w:vAlign w:val="center"/>
          </w:tcPr>
          <w:p w14:paraId="5E088557" w14:textId="77777777" w:rsidR="00B15A10" w:rsidRPr="00935D74" w:rsidRDefault="00B15A10" w:rsidP="00B15A10">
            <w:pPr>
              <w:ind w:firstLine="0"/>
              <w:jc w:val="center"/>
              <w:rPr>
                <w:b/>
                <w:sz w:val="20"/>
                <w:szCs w:val="20"/>
              </w:rPr>
            </w:pPr>
            <w:r w:rsidRPr="00935D74">
              <w:rPr>
                <w:b/>
                <w:sz w:val="20"/>
                <w:szCs w:val="20"/>
              </w:rPr>
              <w:t>Единица измерения</w:t>
            </w:r>
          </w:p>
        </w:tc>
        <w:tc>
          <w:tcPr>
            <w:tcW w:w="1955" w:type="dxa"/>
            <w:gridSpan w:val="2"/>
            <w:vAlign w:val="center"/>
          </w:tcPr>
          <w:p w14:paraId="07F03559" w14:textId="77777777" w:rsidR="00B15A10" w:rsidRPr="00935D74" w:rsidRDefault="00B15A10" w:rsidP="00B15A10">
            <w:pPr>
              <w:ind w:firstLine="0"/>
              <w:jc w:val="center"/>
              <w:rPr>
                <w:b/>
                <w:sz w:val="20"/>
                <w:szCs w:val="20"/>
              </w:rPr>
            </w:pPr>
            <w:r w:rsidRPr="00935D74">
              <w:rPr>
                <w:b/>
                <w:sz w:val="20"/>
                <w:szCs w:val="20"/>
              </w:rPr>
              <w:t>Мощность</w:t>
            </w:r>
          </w:p>
        </w:tc>
        <w:tc>
          <w:tcPr>
            <w:tcW w:w="2316" w:type="dxa"/>
            <w:gridSpan w:val="2"/>
            <w:vAlign w:val="center"/>
          </w:tcPr>
          <w:p w14:paraId="253B4989" w14:textId="77777777" w:rsidR="00B15A10" w:rsidRPr="00935D74" w:rsidRDefault="00B15A10" w:rsidP="00B15A10">
            <w:pPr>
              <w:ind w:firstLine="0"/>
              <w:jc w:val="center"/>
              <w:rPr>
                <w:b/>
                <w:sz w:val="20"/>
                <w:szCs w:val="20"/>
              </w:rPr>
            </w:pPr>
            <w:r w:rsidRPr="00935D74">
              <w:rPr>
                <w:b/>
                <w:sz w:val="20"/>
                <w:szCs w:val="20"/>
              </w:rPr>
              <w:t>Срок реализации</w:t>
            </w:r>
          </w:p>
        </w:tc>
        <w:tc>
          <w:tcPr>
            <w:tcW w:w="2538" w:type="dxa"/>
            <w:vMerge w:val="restart"/>
            <w:vAlign w:val="center"/>
          </w:tcPr>
          <w:p w14:paraId="6E80DB11" w14:textId="77777777" w:rsidR="00B15A10" w:rsidRPr="00935D74" w:rsidRDefault="00B15A10" w:rsidP="00B15A10">
            <w:pPr>
              <w:ind w:firstLine="0"/>
              <w:jc w:val="center"/>
              <w:rPr>
                <w:b/>
                <w:sz w:val="20"/>
                <w:szCs w:val="20"/>
              </w:rPr>
            </w:pPr>
            <w:r w:rsidRPr="00935D74">
              <w:rPr>
                <w:b/>
                <w:sz w:val="20"/>
                <w:szCs w:val="20"/>
              </w:rPr>
              <w:t>Источник мероприятия</w:t>
            </w:r>
          </w:p>
        </w:tc>
      </w:tr>
      <w:tr w:rsidR="00B15A10" w:rsidRPr="00935D74" w14:paraId="4A0EFE3B" w14:textId="77777777" w:rsidTr="00403AE7">
        <w:trPr>
          <w:trHeight w:val="284"/>
          <w:tblHeader/>
          <w:jc w:val="center"/>
        </w:trPr>
        <w:tc>
          <w:tcPr>
            <w:tcW w:w="601" w:type="dxa"/>
            <w:vMerge/>
            <w:vAlign w:val="center"/>
          </w:tcPr>
          <w:p w14:paraId="07531633" w14:textId="77777777" w:rsidR="00B15A10" w:rsidRPr="00935D74" w:rsidRDefault="00B15A10" w:rsidP="00B15A10">
            <w:pPr>
              <w:ind w:right="-441" w:firstLine="0"/>
              <w:jc w:val="center"/>
              <w:rPr>
                <w:b/>
                <w:sz w:val="20"/>
                <w:szCs w:val="20"/>
              </w:rPr>
            </w:pPr>
          </w:p>
        </w:tc>
        <w:tc>
          <w:tcPr>
            <w:tcW w:w="2171" w:type="dxa"/>
            <w:vMerge/>
            <w:vAlign w:val="center"/>
          </w:tcPr>
          <w:p w14:paraId="19875D6C" w14:textId="77777777" w:rsidR="00B15A10" w:rsidRPr="00935D74" w:rsidRDefault="00B15A10" w:rsidP="00B15A10">
            <w:pPr>
              <w:ind w:firstLine="0"/>
              <w:jc w:val="center"/>
              <w:rPr>
                <w:b/>
                <w:sz w:val="20"/>
                <w:szCs w:val="20"/>
              </w:rPr>
            </w:pPr>
          </w:p>
        </w:tc>
        <w:tc>
          <w:tcPr>
            <w:tcW w:w="2519" w:type="dxa"/>
            <w:vMerge/>
            <w:vAlign w:val="center"/>
          </w:tcPr>
          <w:p w14:paraId="7917C93B" w14:textId="77777777" w:rsidR="00B15A10" w:rsidRPr="00935D74" w:rsidRDefault="00B15A10" w:rsidP="00B15A10">
            <w:pPr>
              <w:ind w:firstLine="0"/>
              <w:jc w:val="center"/>
              <w:rPr>
                <w:b/>
                <w:sz w:val="20"/>
                <w:szCs w:val="20"/>
              </w:rPr>
            </w:pPr>
          </w:p>
        </w:tc>
        <w:tc>
          <w:tcPr>
            <w:tcW w:w="2739" w:type="dxa"/>
            <w:vMerge/>
            <w:vAlign w:val="center"/>
          </w:tcPr>
          <w:p w14:paraId="208FC3D6" w14:textId="77777777" w:rsidR="00B15A10" w:rsidRPr="00935D74" w:rsidRDefault="00B15A10" w:rsidP="00B15A10">
            <w:pPr>
              <w:ind w:firstLine="0"/>
              <w:jc w:val="center"/>
              <w:rPr>
                <w:b/>
                <w:sz w:val="20"/>
                <w:szCs w:val="20"/>
              </w:rPr>
            </w:pPr>
          </w:p>
        </w:tc>
        <w:tc>
          <w:tcPr>
            <w:tcW w:w="941" w:type="dxa"/>
            <w:vMerge/>
            <w:vAlign w:val="center"/>
          </w:tcPr>
          <w:p w14:paraId="4658B5B2" w14:textId="77777777" w:rsidR="00B15A10" w:rsidRPr="00935D74" w:rsidRDefault="00B15A10" w:rsidP="00B15A10">
            <w:pPr>
              <w:ind w:firstLine="0"/>
              <w:jc w:val="center"/>
              <w:rPr>
                <w:b/>
                <w:sz w:val="20"/>
                <w:szCs w:val="20"/>
              </w:rPr>
            </w:pPr>
          </w:p>
        </w:tc>
        <w:tc>
          <w:tcPr>
            <w:tcW w:w="870" w:type="dxa"/>
            <w:vAlign w:val="center"/>
          </w:tcPr>
          <w:p w14:paraId="543F360B" w14:textId="77777777" w:rsidR="00B15A10" w:rsidRPr="00935D74" w:rsidRDefault="00B15A10" w:rsidP="00B15A10">
            <w:pPr>
              <w:ind w:firstLine="0"/>
              <w:jc w:val="center"/>
              <w:rPr>
                <w:b/>
                <w:sz w:val="20"/>
                <w:szCs w:val="20"/>
              </w:rPr>
            </w:pPr>
            <w:r w:rsidRPr="00935D74">
              <w:rPr>
                <w:b/>
                <w:sz w:val="20"/>
                <w:szCs w:val="20"/>
              </w:rPr>
              <w:t>Существующая</w:t>
            </w:r>
          </w:p>
        </w:tc>
        <w:tc>
          <w:tcPr>
            <w:tcW w:w="1085" w:type="dxa"/>
            <w:vAlign w:val="center"/>
          </w:tcPr>
          <w:p w14:paraId="18092FAC" w14:textId="77777777" w:rsidR="00B15A10" w:rsidRPr="00935D74" w:rsidRDefault="00B15A10" w:rsidP="00B15A10">
            <w:pPr>
              <w:ind w:firstLine="0"/>
              <w:jc w:val="center"/>
              <w:rPr>
                <w:b/>
                <w:sz w:val="20"/>
                <w:szCs w:val="20"/>
              </w:rPr>
            </w:pPr>
            <w:r w:rsidRPr="00935D74">
              <w:rPr>
                <w:b/>
                <w:sz w:val="20"/>
                <w:szCs w:val="20"/>
              </w:rPr>
              <w:t>Новая (допол</w:t>
            </w:r>
            <w:r w:rsidR="00EB3B20" w:rsidRPr="00935D74">
              <w:rPr>
                <w:b/>
                <w:sz w:val="20"/>
                <w:szCs w:val="20"/>
              </w:rPr>
              <w:t>-</w:t>
            </w:r>
            <w:r w:rsidRPr="00935D74">
              <w:rPr>
                <w:b/>
                <w:sz w:val="20"/>
                <w:szCs w:val="20"/>
              </w:rPr>
              <w:t>нительная)</w:t>
            </w:r>
          </w:p>
        </w:tc>
        <w:tc>
          <w:tcPr>
            <w:tcW w:w="1025" w:type="dxa"/>
            <w:vAlign w:val="center"/>
          </w:tcPr>
          <w:p w14:paraId="33768DA3" w14:textId="77777777" w:rsidR="00B15A10" w:rsidRPr="00935D74" w:rsidRDefault="00B15A10" w:rsidP="00CF1818">
            <w:pPr>
              <w:ind w:left="-36" w:right="-148" w:firstLine="0"/>
              <w:jc w:val="center"/>
              <w:rPr>
                <w:b/>
                <w:sz w:val="20"/>
                <w:szCs w:val="20"/>
              </w:rPr>
            </w:pPr>
            <w:r w:rsidRPr="00935D74">
              <w:rPr>
                <w:b/>
                <w:sz w:val="20"/>
                <w:szCs w:val="20"/>
              </w:rPr>
              <w:t xml:space="preserve">Первая очередь </w:t>
            </w:r>
          </w:p>
        </w:tc>
        <w:tc>
          <w:tcPr>
            <w:tcW w:w="1291" w:type="dxa"/>
            <w:vAlign w:val="center"/>
          </w:tcPr>
          <w:p w14:paraId="662469E0" w14:textId="77777777" w:rsidR="00B15A10" w:rsidRPr="00935D74" w:rsidRDefault="00CF1818" w:rsidP="00CF1818">
            <w:pPr>
              <w:ind w:left="-68" w:right="-148" w:firstLine="0"/>
              <w:jc w:val="center"/>
              <w:rPr>
                <w:b/>
                <w:sz w:val="20"/>
                <w:szCs w:val="20"/>
              </w:rPr>
            </w:pPr>
            <w:r w:rsidRPr="00935D74">
              <w:rPr>
                <w:b/>
                <w:sz w:val="20"/>
                <w:szCs w:val="20"/>
              </w:rPr>
              <w:t>Расчет-ный срок</w:t>
            </w:r>
          </w:p>
        </w:tc>
        <w:tc>
          <w:tcPr>
            <w:tcW w:w="2538" w:type="dxa"/>
            <w:vMerge/>
            <w:vAlign w:val="center"/>
          </w:tcPr>
          <w:p w14:paraId="1DFE910A" w14:textId="77777777" w:rsidR="00B15A10" w:rsidRPr="00935D74" w:rsidRDefault="00B15A10" w:rsidP="00B15A10">
            <w:pPr>
              <w:ind w:firstLine="0"/>
              <w:jc w:val="center"/>
              <w:rPr>
                <w:b/>
                <w:i/>
                <w:sz w:val="20"/>
                <w:szCs w:val="20"/>
              </w:rPr>
            </w:pPr>
          </w:p>
        </w:tc>
      </w:tr>
      <w:tr w:rsidR="0095751C" w:rsidRPr="00935D74" w14:paraId="626D76E7" w14:textId="77777777" w:rsidTr="00004059">
        <w:trPr>
          <w:trHeight w:val="284"/>
          <w:jc w:val="center"/>
        </w:trPr>
        <w:tc>
          <w:tcPr>
            <w:tcW w:w="15780" w:type="dxa"/>
            <w:gridSpan w:val="10"/>
            <w:vAlign w:val="center"/>
          </w:tcPr>
          <w:p w14:paraId="3C3BEFDB" w14:textId="77777777" w:rsidR="0095751C" w:rsidRPr="00935D74" w:rsidRDefault="0095751C" w:rsidP="0095751C">
            <w:pPr>
              <w:ind w:firstLine="0"/>
              <w:jc w:val="center"/>
              <w:rPr>
                <w:b/>
                <w:sz w:val="20"/>
                <w:szCs w:val="20"/>
              </w:rPr>
            </w:pPr>
            <w:r w:rsidRPr="00935D74">
              <w:rPr>
                <w:b/>
                <w:sz w:val="20"/>
                <w:szCs w:val="20"/>
              </w:rPr>
              <w:t>МЕРОПРИЯТИЯ РЕГИОНАЛЬНОГО  ЗНАЧЕНИЯ</w:t>
            </w:r>
          </w:p>
        </w:tc>
      </w:tr>
      <w:tr w:rsidR="00945B5C" w:rsidRPr="00935D74" w14:paraId="0DCFBEB5" w14:textId="77777777" w:rsidTr="00403AE7">
        <w:trPr>
          <w:trHeight w:val="284"/>
          <w:jc w:val="center"/>
        </w:trPr>
        <w:tc>
          <w:tcPr>
            <w:tcW w:w="601" w:type="dxa"/>
            <w:vAlign w:val="center"/>
          </w:tcPr>
          <w:p w14:paraId="1C776DA9" w14:textId="77777777" w:rsidR="00945B5C" w:rsidRPr="00935D74" w:rsidRDefault="00945B5C" w:rsidP="00945B5C">
            <w:pPr>
              <w:ind w:firstLine="0"/>
              <w:jc w:val="center"/>
              <w:rPr>
                <w:sz w:val="20"/>
                <w:szCs w:val="20"/>
              </w:rPr>
            </w:pPr>
            <w:r w:rsidRPr="00935D74">
              <w:rPr>
                <w:sz w:val="20"/>
                <w:szCs w:val="20"/>
              </w:rPr>
              <w:t>1</w:t>
            </w:r>
          </w:p>
        </w:tc>
        <w:tc>
          <w:tcPr>
            <w:tcW w:w="2171" w:type="dxa"/>
            <w:vAlign w:val="center"/>
          </w:tcPr>
          <w:p w14:paraId="2CB6BBE5" w14:textId="77777777" w:rsidR="00945B5C" w:rsidRPr="00935D74" w:rsidRDefault="00945B5C" w:rsidP="00945B5C">
            <w:pPr>
              <w:ind w:firstLine="0"/>
              <w:jc w:val="center"/>
              <w:rPr>
                <w:sz w:val="20"/>
                <w:szCs w:val="20"/>
              </w:rPr>
            </w:pPr>
            <w:r w:rsidRPr="00935D74">
              <w:rPr>
                <w:sz w:val="20"/>
                <w:szCs w:val="20"/>
              </w:rPr>
              <w:t>г.Чистополь,территория ндустриального парка "Чистополь"</w:t>
            </w:r>
          </w:p>
        </w:tc>
        <w:tc>
          <w:tcPr>
            <w:tcW w:w="2519" w:type="dxa"/>
            <w:vAlign w:val="center"/>
          </w:tcPr>
          <w:p w14:paraId="79530F50" w14:textId="77777777" w:rsidR="00945B5C" w:rsidRPr="00935D74" w:rsidRDefault="00945B5C" w:rsidP="00945B5C">
            <w:pPr>
              <w:ind w:firstLine="0"/>
              <w:jc w:val="center"/>
              <w:rPr>
                <w:bCs/>
                <w:sz w:val="20"/>
                <w:szCs w:val="20"/>
              </w:rPr>
            </w:pPr>
            <w:r w:rsidRPr="00935D74">
              <w:rPr>
                <w:bCs/>
                <w:sz w:val="20"/>
                <w:szCs w:val="20"/>
              </w:rPr>
              <w:t>Комплекс по сжижению природного газа и сети криогенных автозаправочных станций ООО «Газпром газомоторное топливо»</w:t>
            </w:r>
          </w:p>
        </w:tc>
        <w:tc>
          <w:tcPr>
            <w:tcW w:w="2739" w:type="dxa"/>
            <w:vAlign w:val="center"/>
          </w:tcPr>
          <w:p w14:paraId="027F6913" w14:textId="77777777" w:rsidR="00945B5C" w:rsidRPr="00935D74" w:rsidRDefault="00945B5C" w:rsidP="00945B5C">
            <w:pPr>
              <w:ind w:firstLine="0"/>
              <w:jc w:val="center"/>
              <w:rPr>
                <w:sz w:val="20"/>
                <w:szCs w:val="20"/>
              </w:rPr>
            </w:pPr>
            <w:r w:rsidRPr="00935D74">
              <w:rPr>
                <w:sz w:val="20"/>
                <w:szCs w:val="20"/>
              </w:rPr>
              <w:t>Новое строительство</w:t>
            </w:r>
          </w:p>
        </w:tc>
        <w:tc>
          <w:tcPr>
            <w:tcW w:w="941" w:type="dxa"/>
            <w:vAlign w:val="center"/>
          </w:tcPr>
          <w:p w14:paraId="6CEEBEDD" w14:textId="77777777" w:rsidR="00945B5C" w:rsidRPr="00935D74" w:rsidRDefault="00945B5C" w:rsidP="00945B5C">
            <w:pPr>
              <w:ind w:firstLine="0"/>
              <w:jc w:val="center"/>
              <w:rPr>
                <w:sz w:val="20"/>
                <w:szCs w:val="20"/>
              </w:rPr>
            </w:pPr>
            <w:r w:rsidRPr="00935D74">
              <w:rPr>
                <w:sz w:val="20"/>
                <w:szCs w:val="20"/>
              </w:rPr>
              <w:t>га</w:t>
            </w:r>
          </w:p>
        </w:tc>
        <w:tc>
          <w:tcPr>
            <w:tcW w:w="870" w:type="dxa"/>
            <w:vAlign w:val="center"/>
          </w:tcPr>
          <w:p w14:paraId="1E1D10A3" w14:textId="77777777" w:rsidR="00945B5C" w:rsidRPr="00935D74" w:rsidRDefault="00945B5C" w:rsidP="00945B5C">
            <w:pPr>
              <w:ind w:firstLine="0"/>
              <w:jc w:val="center"/>
              <w:rPr>
                <w:sz w:val="20"/>
                <w:szCs w:val="20"/>
              </w:rPr>
            </w:pPr>
            <w:r w:rsidRPr="00935D74">
              <w:rPr>
                <w:sz w:val="20"/>
                <w:szCs w:val="20"/>
              </w:rPr>
              <w:t>-</w:t>
            </w:r>
          </w:p>
        </w:tc>
        <w:tc>
          <w:tcPr>
            <w:tcW w:w="1085" w:type="dxa"/>
            <w:vAlign w:val="center"/>
          </w:tcPr>
          <w:p w14:paraId="5C13FA6E" w14:textId="77777777" w:rsidR="00945B5C" w:rsidRPr="00935D74" w:rsidRDefault="00945B5C" w:rsidP="00945B5C">
            <w:pPr>
              <w:ind w:firstLine="0"/>
              <w:jc w:val="center"/>
              <w:rPr>
                <w:sz w:val="20"/>
                <w:szCs w:val="20"/>
              </w:rPr>
            </w:pPr>
            <w:r w:rsidRPr="00935D74">
              <w:rPr>
                <w:sz w:val="20"/>
                <w:szCs w:val="20"/>
              </w:rPr>
              <w:t>18,1129</w:t>
            </w:r>
          </w:p>
        </w:tc>
        <w:tc>
          <w:tcPr>
            <w:tcW w:w="1025" w:type="dxa"/>
            <w:vAlign w:val="center"/>
          </w:tcPr>
          <w:p w14:paraId="057B372A" w14:textId="77777777" w:rsidR="00945B5C" w:rsidRPr="00935D74" w:rsidRDefault="00945B5C" w:rsidP="00945B5C">
            <w:pPr>
              <w:ind w:firstLine="0"/>
              <w:jc w:val="center"/>
              <w:rPr>
                <w:sz w:val="20"/>
                <w:szCs w:val="20"/>
              </w:rPr>
            </w:pPr>
            <w:r w:rsidRPr="00935D74">
              <w:rPr>
                <w:sz w:val="20"/>
                <w:szCs w:val="20"/>
              </w:rPr>
              <w:t>+</w:t>
            </w:r>
          </w:p>
        </w:tc>
        <w:tc>
          <w:tcPr>
            <w:tcW w:w="1291" w:type="dxa"/>
            <w:vAlign w:val="center"/>
          </w:tcPr>
          <w:p w14:paraId="62FFFAA2" w14:textId="77777777" w:rsidR="00945B5C" w:rsidRPr="00935D74" w:rsidRDefault="00945B5C" w:rsidP="00945B5C">
            <w:pPr>
              <w:ind w:firstLine="0"/>
              <w:jc w:val="center"/>
              <w:rPr>
                <w:sz w:val="20"/>
                <w:szCs w:val="20"/>
              </w:rPr>
            </w:pPr>
            <w:r w:rsidRPr="00935D74">
              <w:rPr>
                <w:sz w:val="20"/>
                <w:szCs w:val="20"/>
              </w:rPr>
              <w:t>-</w:t>
            </w:r>
          </w:p>
        </w:tc>
        <w:tc>
          <w:tcPr>
            <w:tcW w:w="2538" w:type="dxa"/>
            <w:vAlign w:val="center"/>
          </w:tcPr>
          <w:p w14:paraId="113EF16C" w14:textId="77777777" w:rsidR="00945B5C" w:rsidRPr="00935D74" w:rsidRDefault="00945B5C" w:rsidP="00945B5C">
            <w:pPr>
              <w:ind w:firstLine="0"/>
              <w:jc w:val="center"/>
              <w:rPr>
                <w:sz w:val="20"/>
                <w:szCs w:val="20"/>
              </w:rPr>
            </w:pPr>
            <w:r w:rsidRPr="00935D74">
              <w:rPr>
                <w:sz w:val="20"/>
                <w:szCs w:val="20"/>
              </w:rPr>
              <w:t>Стратегия СЭР ЧМР до 2030 г.,</w:t>
            </w:r>
          </w:p>
          <w:p w14:paraId="36C0642C" w14:textId="77777777" w:rsidR="00945B5C" w:rsidRPr="00935D74" w:rsidRDefault="00945B5C" w:rsidP="00945B5C">
            <w:pPr>
              <w:ind w:firstLine="0"/>
              <w:jc w:val="center"/>
              <w:rPr>
                <w:sz w:val="20"/>
                <w:szCs w:val="20"/>
              </w:rPr>
            </w:pPr>
            <w:r w:rsidRPr="00935D74">
              <w:rPr>
                <w:sz w:val="20"/>
                <w:szCs w:val="20"/>
              </w:rPr>
              <w:t>Программа «Развитие рынка газомоторного топлива в Республике Татарстан на 2013-2023 годы», Предложение УК «Индустриальный парк «Чистополь»</w:t>
            </w:r>
          </w:p>
        </w:tc>
      </w:tr>
      <w:tr w:rsidR="00945B5C" w:rsidRPr="00935D74" w14:paraId="1D1B976F" w14:textId="77777777" w:rsidTr="00403AE7">
        <w:trPr>
          <w:trHeight w:val="284"/>
          <w:jc w:val="center"/>
        </w:trPr>
        <w:tc>
          <w:tcPr>
            <w:tcW w:w="601" w:type="dxa"/>
            <w:vAlign w:val="center"/>
          </w:tcPr>
          <w:p w14:paraId="75D3ED9B" w14:textId="77777777" w:rsidR="00945B5C" w:rsidRPr="00935D74" w:rsidRDefault="00945B5C" w:rsidP="00945B5C">
            <w:pPr>
              <w:ind w:firstLine="0"/>
              <w:jc w:val="center"/>
              <w:rPr>
                <w:sz w:val="20"/>
                <w:szCs w:val="20"/>
              </w:rPr>
            </w:pPr>
            <w:r w:rsidRPr="00935D74">
              <w:rPr>
                <w:sz w:val="20"/>
                <w:szCs w:val="20"/>
              </w:rPr>
              <w:t>2</w:t>
            </w:r>
          </w:p>
        </w:tc>
        <w:tc>
          <w:tcPr>
            <w:tcW w:w="2171" w:type="dxa"/>
            <w:vAlign w:val="center"/>
          </w:tcPr>
          <w:p w14:paraId="5E4F5AED" w14:textId="77777777" w:rsidR="00945B5C" w:rsidRPr="00935D74" w:rsidRDefault="00945B5C" w:rsidP="00945B5C">
            <w:pPr>
              <w:ind w:firstLine="0"/>
              <w:jc w:val="center"/>
              <w:rPr>
                <w:sz w:val="20"/>
                <w:szCs w:val="20"/>
              </w:rPr>
            </w:pPr>
            <w:r w:rsidRPr="00935D74">
              <w:rPr>
                <w:sz w:val="20"/>
                <w:szCs w:val="20"/>
              </w:rPr>
              <w:t>г.Чистополь,территория ндустриального парка "Чистополь"</w:t>
            </w:r>
          </w:p>
        </w:tc>
        <w:tc>
          <w:tcPr>
            <w:tcW w:w="2519" w:type="dxa"/>
            <w:vAlign w:val="center"/>
          </w:tcPr>
          <w:p w14:paraId="25602D9C" w14:textId="77777777" w:rsidR="00945B5C" w:rsidRPr="00935D74" w:rsidRDefault="00945B5C" w:rsidP="00945B5C">
            <w:pPr>
              <w:ind w:firstLine="0"/>
              <w:jc w:val="center"/>
              <w:rPr>
                <w:bCs/>
                <w:sz w:val="20"/>
                <w:szCs w:val="20"/>
              </w:rPr>
            </w:pPr>
            <w:r w:rsidRPr="00935D74">
              <w:rPr>
                <w:bCs/>
                <w:sz w:val="20"/>
                <w:szCs w:val="20"/>
              </w:rPr>
              <w:t>Завод инфузионных растворов ООО ПО «Дельрус Чистополь»</w:t>
            </w:r>
          </w:p>
        </w:tc>
        <w:tc>
          <w:tcPr>
            <w:tcW w:w="2739" w:type="dxa"/>
            <w:vAlign w:val="center"/>
          </w:tcPr>
          <w:p w14:paraId="75C288A5" w14:textId="77777777" w:rsidR="00945B5C" w:rsidRPr="00935D74" w:rsidRDefault="00945B5C" w:rsidP="00945B5C">
            <w:pPr>
              <w:ind w:firstLine="0"/>
              <w:jc w:val="center"/>
              <w:rPr>
                <w:sz w:val="20"/>
                <w:szCs w:val="20"/>
              </w:rPr>
            </w:pPr>
            <w:r w:rsidRPr="00935D74">
              <w:rPr>
                <w:sz w:val="20"/>
                <w:szCs w:val="20"/>
              </w:rPr>
              <w:t>Новое строительство</w:t>
            </w:r>
          </w:p>
        </w:tc>
        <w:tc>
          <w:tcPr>
            <w:tcW w:w="941" w:type="dxa"/>
            <w:vAlign w:val="center"/>
          </w:tcPr>
          <w:p w14:paraId="43010D04" w14:textId="77777777" w:rsidR="00945B5C" w:rsidRPr="00935D74" w:rsidRDefault="00945B5C" w:rsidP="00945B5C">
            <w:pPr>
              <w:ind w:firstLine="0"/>
              <w:jc w:val="center"/>
              <w:rPr>
                <w:sz w:val="20"/>
                <w:szCs w:val="20"/>
              </w:rPr>
            </w:pPr>
            <w:r w:rsidRPr="00935D74">
              <w:rPr>
                <w:sz w:val="20"/>
                <w:szCs w:val="20"/>
              </w:rPr>
              <w:t>га</w:t>
            </w:r>
          </w:p>
        </w:tc>
        <w:tc>
          <w:tcPr>
            <w:tcW w:w="870" w:type="dxa"/>
            <w:vAlign w:val="center"/>
          </w:tcPr>
          <w:p w14:paraId="1A5D1BA9" w14:textId="77777777" w:rsidR="00945B5C" w:rsidRPr="00935D74" w:rsidRDefault="00945B5C" w:rsidP="00945B5C">
            <w:pPr>
              <w:ind w:firstLine="0"/>
              <w:jc w:val="center"/>
              <w:rPr>
                <w:sz w:val="20"/>
                <w:szCs w:val="20"/>
              </w:rPr>
            </w:pPr>
            <w:r w:rsidRPr="00935D74">
              <w:rPr>
                <w:sz w:val="20"/>
                <w:szCs w:val="20"/>
              </w:rPr>
              <w:t>-</w:t>
            </w:r>
          </w:p>
        </w:tc>
        <w:tc>
          <w:tcPr>
            <w:tcW w:w="1085" w:type="dxa"/>
            <w:vAlign w:val="center"/>
          </w:tcPr>
          <w:p w14:paraId="00FAE7A2" w14:textId="77777777" w:rsidR="00945B5C" w:rsidRPr="00935D74" w:rsidRDefault="00945B5C" w:rsidP="00945B5C">
            <w:pPr>
              <w:ind w:firstLine="0"/>
              <w:jc w:val="center"/>
              <w:rPr>
                <w:sz w:val="20"/>
                <w:szCs w:val="20"/>
              </w:rPr>
            </w:pPr>
            <w:r w:rsidRPr="00935D74">
              <w:rPr>
                <w:sz w:val="20"/>
                <w:szCs w:val="20"/>
              </w:rPr>
              <w:t>6,0000</w:t>
            </w:r>
          </w:p>
        </w:tc>
        <w:tc>
          <w:tcPr>
            <w:tcW w:w="1025" w:type="dxa"/>
            <w:vAlign w:val="center"/>
          </w:tcPr>
          <w:p w14:paraId="3494DF09" w14:textId="77777777" w:rsidR="00945B5C" w:rsidRPr="00935D74" w:rsidRDefault="00945B5C" w:rsidP="00945B5C">
            <w:pPr>
              <w:ind w:firstLine="0"/>
              <w:jc w:val="center"/>
              <w:rPr>
                <w:sz w:val="20"/>
                <w:szCs w:val="20"/>
              </w:rPr>
            </w:pPr>
            <w:r w:rsidRPr="00935D74">
              <w:rPr>
                <w:sz w:val="20"/>
                <w:szCs w:val="20"/>
              </w:rPr>
              <w:t>+</w:t>
            </w:r>
          </w:p>
        </w:tc>
        <w:tc>
          <w:tcPr>
            <w:tcW w:w="1291" w:type="dxa"/>
            <w:vAlign w:val="center"/>
          </w:tcPr>
          <w:p w14:paraId="4E3D240D" w14:textId="77777777" w:rsidR="00945B5C" w:rsidRPr="00935D74" w:rsidRDefault="00945B5C" w:rsidP="00945B5C">
            <w:pPr>
              <w:ind w:firstLine="0"/>
              <w:jc w:val="center"/>
              <w:rPr>
                <w:sz w:val="20"/>
                <w:szCs w:val="20"/>
              </w:rPr>
            </w:pPr>
            <w:r w:rsidRPr="00935D74">
              <w:rPr>
                <w:sz w:val="20"/>
                <w:szCs w:val="20"/>
              </w:rPr>
              <w:t>-</w:t>
            </w:r>
          </w:p>
        </w:tc>
        <w:tc>
          <w:tcPr>
            <w:tcW w:w="2538" w:type="dxa"/>
            <w:vAlign w:val="center"/>
          </w:tcPr>
          <w:p w14:paraId="1A9CEC84" w14:textId="77777777" w:rsidR="00945B5C" w:rsidRPr="00935D74" w:rsidRDefault="00945B5C" w:rsidP="00945B5C">
            <w:pPr>
              <w:ind w:firstLine="0"/>
              <w:jc w:val="center"/>
              <w:rPr>
                <w:sz w:val="20"/>
                <w:szCs w:val="20"/>
              </w:rPr>
            </w:pPr>
            <w:r w:rsidRPr="00935D74">
              <w:rPr>
                <w:sz w:val="20"/>
                <w:szCs w:val="20"/>
              </w:rPr>
              <w:t>Стратегия СЭР ЧМР до 203 г.,</w:t>
            </w:r>
          </w:p>
          <w:p w14:paraId="112A4166" w14:textId="77777777" w:rsidR="00945B5C" w:rsidRPr="00935D74" w:rsidRDefault="00945B5C" w:rsidP="00945B5C">
            <w:pPr>
              <w:ind w:firstLine="0"/>
              <w:jc w:val="center"/>
              <w:rPr>
                <w:sz w:val="20"/>
                <w:szCs w:val="20"/>
              </w:rPr>
            </w:pPr>
            <w:r w:rsidRPr="00935D74">
              <w:rPr>
                <w:sz w:val="20"/>
                <w:szCs w:val="20"/>
              </w:rPr>
              <w:t>Предложение УК «Индустриальный парк «Чистополь»</w:t>
            </w:r>
          </w:p>
        </w:tc>
      </w:tr>
      <w:tr w:rsidR="00945B5C" w:rsidRPr="00935D74" w14:paraId="26DF9131" w14:textId="77777777" w:rsidTr="00403AE7">
        <w:trPr>
          <w:trHeight w:val="284"/>
          <w:jc w:val="center"/>
        </w:trPr>
        <w:tc>
          <w:tcPr>
            <w:tcW w:w="601" w:type="dxa"/>
            <w:vAlign w:val="center"/>
          </w:tcPr>
          <w:p w14:paraId="468D4BB3" w14:textId="77777777" w:rsidR="00945B5C" w:rsidRPr="00935D74" w:rsidRDefault="00945B5C" w:rsidP="00945B5C">
            <w:pPr>
              <w:ind w:firstLine="0"/>
              <w:jc w:val="center"/>
              <w:rPr>
                <w:sz w:val="20"/>
                <w:szCs w:val="20"/>
              </w:rPr>
            </w:pPr>
            <w:r w:rsidRPr="00935D74">
              <w:rPr>
                <w:sz w:val="20"/>
                <w:szCs w:val="20"/>
              </w:rPr>
              <w:t>3</w:t>
            </w:r>
          </w:p>
        </w:tc>
        <w:tc>
          <w:tcPr>
            <w:tcW w:w="2171" w:type="dxa"/>
            <w:vAlign w:val="center"/>
          </w:tcPr>
          <w:p w14:paraId="359DEBB8" w14:textId="77777777" w:rsidR="00945B5C" w:rsidRPr="00935D74" w:rsidRDefault="00945B5C" w:rsidP="00945B5C">
            <w:pPr>
              <w:ind w:firstLine="0"/>
              <w:jc w:val="center"/>
              <w:rPr>
                <w:sz w:val="20"/>
                <w:szCs w:val="20"/>
              </w:rPr>
            </w:pPr>
            <w:r w:rsidRPr="00935D74">
              <w:rPr>
                <w:sz w:val="20"/>
                <w:szCs w:val="20"/>
              </w:rPr>
              <w:t>г.Чистополь,территория ндустриального парка "Чистополь"</w:t>
            </w:r>
          </w:p>
        </w:tc>
        <w:tc>
          <w:tcPr>
            <w:tcW w:w="2519" w:type="dxa"/>
            <w:vAlign w:val="center"/>
          </w:tcPr>
          <w:p w14:paraId="0668B595" w14:textId="77777777" w:rsidR="00945B5C" w:rsidRPr="00935D74" w:rsidRDefault="00945B5C" w:rsidP="00945B5C">
            <w:pPr>
              <w:ind w:firstLine="0"/>
              <w:jc w:val="center"/>
              <w:rPr>
                <w:bCs/>
                <w:sz w:val="20"/>
                <w:szCs w:val="20"/>
              </w:rPr>
            </w:pPr>
            <w:r w:rsidRPr="00935D74">
              <w:rPr>
                <w:bCs/>
                <w:sz w:val="20"/>
                <w:szCs w:val="20"/>
              </w:rPr>
              <w:t>Производства белкового концентрата из масличных культур ООО «Биотехнологии»</w:t>
            </w:r>
          </w:p>
        </w:tc>
        <w:tc>
          <w:tcPr>
            <w:tcW w:w="2739" w:type="dxa"/>
            <w:vAlign w:val="center"/>
          </w:tcPr>
          <w:p w14:paraId="7A0AD065" w14:textId="77777777" w:rsidR="00945B5C" w:rsidRPr="00935D74" w:rsidRDefault="00945B5C" w:rsidP="00945B5C">
            <w:pPr>
              <w:ind w:firstLine="0"/>
              <w:jc w:val="center"/>
              <w:rPr>
                <w:sz w:val="20"/>
                <w:szCs w:val="20"/>
              </w:rPr>
            </w:pPr>
            <w:r w:rsidRPr="00935D74">
              <w:rPr>
                <w:sz w:val="20"/>
                <w:szCs w:val="20"/>
              </w:rPr>
              <w:t>Новое строительство</w:t>
            </w:r>
          </w:p>
        </w:tc>
        <w:tc>
          <w:tcPr>
            <w:tcW w:w="941" w:type="dxa"/>
            <w:vAlign w:val="center"/>
          </w:tcPr>
          <w:p w14:paraId="0BE9A689" w14:textId="77777777" w:rsidR="00945B5C" w:rsidRPr="00935D74" w:rsidRDefault="00945B5C" w:rsidP="00945B5C">
            <w:pPr>
              <w:ind w:firstLine="0"/>
              <w:jc w:val="center"/>
              <w:rPr>
                <w:sz w:val="20"/>
                <w:szCs w:val="20"/>
              </w:rPr>
            </w:pPr>
            <w:r w:rsidRPr="00935D74">
              <w:rPr>
                <w:sz w:val="20"/>
                <w:szCs w:val="20"/>
              </w:rPr>
              <w:t>га</w:t>
            </w:r>
          </w:p>
        </w:tc>
        <w:tc>
          <w:tcPr>
            <w:tcW w:w="870" w:type="dxa"/>
            <w:vAlign w:val="center"/>
          </w:tcPr>
          <w:p w14:paraId="1DA6825B" w14:textId="77777777" w:rsidR="00945B5C" w:rsidRPr="00935D74" w:rsidRDefault="00945B5C" w:rsidP="00945B5C">
            <w:pPr>
              <w:ind w:firstLine="0"/>
              <w:jc w:val="center"/>
              <w:rPr>
                <w:sz w:val="20"/>
                <w:szCs w:val="20"/>
              </w:rPr>
            </w:pPr>
            <w:r w:rsidRPr="00935D74">
              <w:rPr>
                <w:sz w:val="20"/>
                <w:szCs w:val="20"/>
              </w:rPr>
              <w:t>-</w:t>
            </w:r>
          </w:p>
        </w:tc>
        <w:tc>
          <w:tcPr>
            <w:tcW w:w="1085" w:type="dxa"/>
            <w:vAlign w:val="center"/>
          </w:tcPr>
          <w:p w14:paraId="17E39376" w14:textId="77777777" w:rsidR="00945B5C" w:rsidRPr="00935D74" w:rsidRDefault="00945B5C" w:rsidP="00945B5C">
            <w:pPr>
              <w:ind w:firstLine="0"/>
              <w:jc w:val="center"/>
              <w:rPr>
                <w:sz w:val="20"/>
                <w:szCs w:val="20"/>
              </w:rPr>
            </w:pPr>
            <w:r w:rsidRPr="00935D74">
              <w:rPr>
                <w:sz w:val="20"/>
                <w:szCs w:val="20"/>
              </w:rPr>
              <w:t>9,9295</w:t>
            </w:r>
          </w:p>
        </w:tc>
        <w:tc>
          <w:tcPr>
            <w:tcW w:w="1025" w:type="dxa"/>
            <w:vAlign w:val="center"/>
          </w:tcPr>
          <w:p w14:paraId="109CC467" w14:textId="77777777" w:rsidR="00945B5C" w:rsidRPr="00935D74" w:rsidRDefault="00945B5C" w:rsidP="00945B5C">
            <w:pPr>
              <w:ind w:firstLine="0"/>
              <w:jc w:val="center"/>
              <w:rPr>
                <w:sz w:val="20"/>
                <w:szCs w:val="20"/>
              </w:rPr>
            </w:pPr>
            <w:r w:rsidRPr="00935D74">
              <w:rPr>
                <w:sz w:val="20"/>
                <w:szCs w:val="20"/>
              </w:rPr>
              <w:t>+</w:t>
            </w:r>
          </w:p>
        </w:tc>
        <w:tc>
          <w:tcPr>
            <w:tcW w:w="1291" w:type="dxa"/>
            <w:vAlign w:val="center"/>
          </w:tcPr>
          <w:p w14:paraId="69274F2D" w14:textId="77777777" w:rsidR="00945B5C" w:rsidRPr="00935D74" w:rsidRDefault="00945B5C" w:rsidP="00945B5C">
            <w:pPr>
              <w:ind w:firstLine="0"/>
              <w:jc w:val="center"/>
              <w:rPr>
                <w:sz w:val="20"/>
                <w:szCs w:val="20"/>
              </w:rPr>
            </w:pPr>
            <w:r w:rsidRPr="00935D74">
              <w:rPr>
                <w:sz w:val="20"/>
                <w:szCs w:val="20"/>
              </w:rPr>
              <w:t>-</w:t>
            </w:r>
          </w:p>
        </w:tc>
        <w:tc>
          <w:tcPr>
            <w:tcW w:w="2538" w:type="dxa"/>
            <w:vAlign w:val="center"/>
          </w:tcPr>
          <w:p w14:paraId="24154E30" w14:textId="77777777" w:rsidR="00945B5C" w:rsidRPr="00935D74" w:rsidRDefault="00945B5C" w:rsidP="00945B5C">
            <w:pPr>
              <w:ind w:firstLine="0"/>
              <w:jc w:val="center"/>
              <w:rPr>
                <w:sz w:val="20"/>
                <w:szCs w:val="20"/>
              </w:rPr>
            </w:pPr>
            <w:r w:rsidRPr="00935D74">
              <w:rPr>
                <w:sz w:val="20"/>
                <w:szCs w:val="20"/>
              </w:rPr>
              <w:t>Стратегия СЭР ЧМР до 2030 г.,</w:t>
            </w:r>
          </w:p>
          <w:p w14:paraId="60653CEF" w14:textId="77777777" w:rsidR="00945B5C" w:rsidRPr="00935D74" w:rsidRDefault="00945B5C" w:rsidP="00945B5C">
            <w:pPr>
              <w:ind w:firstLine="0"/>
              <w:jc w:val="center"/>
              <w:rPr>
                <w:sz w:val="20"/>
                <w:szCs w:val="20"/>
              </w:rPr>
            </w:pPr>
            <w:r w:rsidRPr="00935D74">
              <w:rPr>
                <w:sz w:val="20"/>
                <w:szCs w:val="20"/>
              </w:rPr>
              <w:t>Предложение УК «Индустриальный парк «Чистополь»</w:t>
            </w:r>
          </w:p>
        </w:tc>
      </w:tr>
      <w:tr w:rsidR="0063259B" w:rsidRPr="00935D74" w14:paraId="6BDB0D62" w14:textId="77777777" w:rsidTr="00403AE7">
        <w:trPr>
          <w:trHeight w:val="284"/>
          <w:jc w:val="center"/>
        </w:trPr>
        <w:tc>
          <w:tcPr>
            <w:tcW w:w="601" w:type="dxa"/>
            <w:vAlign w:val="center"/>
          </w:tcPr>
          <w:p w14:paraId="69D1BBA5" w14:textId="77777777" w:rsidR="0063259B" w:rsidRPr="00935D74" w:rsidRDefault="0063259B" w:rsidP="0063259B">
            <w:pPr>
              <w:ind w:firstLine="0"/>
              <w:jc w:val="center"/>
              <w:rPr>
                <w:sz w:val="20"/>
                <w:szCs w:val="20"/>
              </w:rPr>
            </w:pPr>
            <w:r w:rsidRPr="00935D74">
              <w:rPr>
                <w:sz w:val="20"/>
                <w:szCs w:val="20"/>
              </w:rPr>
              <w:t>4</w:t>
            </w:r>
          </w:p>
        </w:tc>
        <w:tc>
          <w:tcPr>
            <w:tcW w:w="2171" w:type="dxa"/>
            <w:vAlign w:val="center"/>
          </w:tcPr>
          <w:p w14:paraId="2E18A7A6" w14:textId="77777777" w:rsidR="0063259B" w:rsidRPr="00935D74" w:rsidRDefault="0063259B" w:rsidP="0063259B">
            <w:pPr>
              <w:ind w:firstLine="0"/>
              <w:jc w:val="center"/>
              <w:rPr>
                <w:sz w:val="20"/>
                <w:szCs w:val="20"/>
              </w:rPr>
            </w:pPr>
            <w:r w:rsidRPr="00935D74">
              <w:rPr>
                <w:sz w:val="20"/>
                <w:szCs w:val="20"/>
              </w:rPr>
              <w:t>г.Чистополь,территория ндустриального парка "Чистополь"</w:t>
            </w:r>
          </w:p>
        </w:tc>
        <w:tc>
          <w:tcPr>
            <w:tcW w:w="2519" w:type="dxa"/>
            <w:vAlign w:val="center"/>
          </w:tcPr>
          <w:p w14:paraId="02E444B4" w14:textId="77777777" w:rsidR="0063259B" w:rsidRPr="00935D74" w:rsidRDefault="0063259B" w:rsidP="0063259B">
            <w:pPr>
              <w:ind w:firstLine="0"/>
              <w:jc w:val="center"/>
              <w:rPr>
                <w:bCs/>
                <w:sz w:val="20"/>
                <w:szCs w:val="20"/>
              </w:rPr>
            </w:pPr>
            <w:r w:rsidRPr="00935D74">
              <w:rPr>
                <w:sz w:val="20"/>
                <w:szCs w:val="20"/>
              </w:rPr>
              <w:t>Завод по производству газовых счетчиков ООО «Диотех»</w:t>
            </w:r>
          </w:p>
        </w:tc>
        <w:tc>
          <w:tcPr>
            <w:tcW w:w="2739" w:type="dxa"/>
            <w:vAlign w:val="center"/>
          </w:tcPr>
          <w:p w14:paraId="0A2C661D" w14:textId="77777777" w:rsidR="0063259B" w:rsidRPr="00935D74" w:rsidRDefault="0063259B" w:rsidP="0063259B">
            <w:pPr>
              <w:ind w:firstLine="0"/>
              <w:jc w:val="center"/>
              <w:rPr>
                <w:sz w:val="20"/>
                <w:szCs w:val="20"/>
              </w:rPr>
            </w:pPr>
            <w:r w:rsidRPr="00935D74">
              <w:rPr>
                <w:sz w:val="20"/>
                <w:szCs w:val="20"/>
              </w:rPr>
              <w:t>Новое строительство</w:t>
            </w:r>
          </w:p>
        </w:tc>
        <w:tc>
          <w:tcPr>
            <w:tcW w:w="941" w:type="dxa"/>
            <w:vAlign w:val="center"/>
          </w:tcPr>
          <w:p w14:paraId="64562D45" w14:textId="77777777" w:rsidR="0063259B" w:rsidRPr="00935D74" w:rsidRDefault="0063259B" w:rsidP="0063259B">
            <w:pPr>
              <w:ind w:firstLine="0"/>
              <w:jc w:val="center"/>
              <w:rPr>
                <w:sz w:val="20"/>
                <w:szCs w:val="20"/>
              </w:rPr>
            </w:pPr>
            <w:r w:rsidRPr="00935D74">
              <w:rPr>
                <w:sz w:val="20"/>
                <w:szCs w:val="20"/>
              </w:rPr>
              <w:t>га</w:t>
            </w:r>
          </w:p>
        </w:tc>
        <w:tc>
          <w:tcPr>
            <w:tcW w:w="870" w:type="dxa"/>
            <w:vAlign w:val="center"/>
          </w:tcPr>
          <w:p w14:paraId="59138C84" w14:textId="77777777" w:rsidR="0063259B" w:rsidRPr="00935D74" w:rsidRDefault="0063259B" w:rsidP="0063259B">
            <w:pPr>
              <w:ind w:firstLine="0"/>
              <w:jc w:val="center"/>
              <w:rPr>
                <w:sz w:val="20"/>
                <w:szCs w:val="20"/>
              </w:rPr>
            </w:pPr>
            <w:r w:rsidRPr="00935D74">
              <w:rPr>
                <w:sz w:val="20"/>
                <w:szCs w:val="20"/>
              </w:rPr>
              <w:t>-</w:t>
            </w:r>
          </w:p>
        </w:tc>
        <w:tc>
          <w:tcPr>
            <w:tcW w:w="1085" w:type="dxa"/>
            <w:vAlign w:val="center"/>
          </w:tcPr>
          <w:p w14:paraId="5E029A6A" w14:textId="77777777" w:rsidR="0063259B" w:rsidRPr="00935D74" w:rsidRDefault="00951307" w:rsidP="0063259B">
            <w:pPr>
              <w:ind w:firstLine="0"/>
              <w:jc w:val="center"/>
              <w:rPr>
                <w:sz w:val="20"/>
                <w:szCs w:val="20"/>
              </w:rPr>
            </w:pPr>
            <w:r w:rsidRPr="00935D74">
              <w:rPr>
                <w:sz w:val="20"/>
                <w:szCs w:val="20"/>
              </w:rPr>
              <w:t>2,6648</w:t>
            </w:r>
          </w:p>
        </w:tc>
        <w:tc>
          <w:tcPr>
            <w:tcW w:w="1025" w:type="dxa"/>
            <w:vAlign w:val="center"/>
          </w:tcPr>
          <w:p w14:paraId="24EAB504" w14:textId="77777777" w:rsidR="0063259B" w:rsidRPr="00935D74" w:rsidRDefault="0063259B" w:rsidP="0063259B">
            <w:pPr>
              <w:ind w:firstLine="0"/>
              <w:jc w:val="center"/>
              <w:rPr>
                <w:sz w:val="20"/>
                <w:szCs w:val="20"/>
              </w:rPr>
            </w:pPr>
            <w:r w:rsidRPr="00935D74">
              <w:rPr>
                <w:sz w:val="20"/>
                <w:szCs w:val="20"/>
              </w:rPr>
              <w:t>+</w:t>
            </w:r>
          </w:p>
        </w:tc>
        <w:tc>
          <w:tcPr>
            <w:tcW w:w="1291" w:type="dxa"/>
            <w:vAlign w:val="center"/>
          </w:tcPr>
          <w:p w14:paraId="5B2F327E" w14:textId="77777777" w:rsidR="0063259B" w:rsidRPr="00935D74" w:rsidRDefault="0063259B" w:rsidP="0063259B">
            <w:pPr>
              <w:ind w:firstLine="0"/>
              <w:jc w:val="center"/>
              <w:rPr>
                <w:sz w:val="20"/>
                <w:szCs w:val="20"/>
              </w:rPr>
            </w:pPr>
            <w:r w:rsidRPr="00935D74">
              <w:rPr>
                <w:sz w:val="20"/>
                <w:szCs w:val="20"/>
              </w:rPr>
              <w:t>-</w:t>
            </w:r>
          </w:p>
        </w:tc>
        <w:tc>
          <w:tcPr>
            <w:tcW w:w="2538" w:type="dxa"/>
            <w:vAlign w:val="center"/>
          </w:tcPr>
          <w:p w14:paraId="3CB0F606" w14:textId="77777777" w:rsidR="0063259B" w:rsidRPr="00935D74" w:rsidRDefault="0063259B" w:rsidP="0063259B">
            <w:pPr>
              <w:ind w:firstLine="0"/>
              <w:jc w:val="center"/>
              <w:rPr>
                <w:sz w:val="20"/>
                <w:szCs w:val="20"/>
              </w:rPr>
            </w:pPr>
            <w:r w:rsidRPr="00935D74">
              <w:rPr>
                <w:sz w:val="20"/>
                <w:szCs w:val="20"/>
              </w:rPr>
              <w:t>СТП Республики Татарстан</w:t>
            </w:r>
          </w:p>
        </w:tc>
      </w:tr>
      <w:tr w:rsidR="0063259B" w:rsidRPr="00935D74" w14:paraId="27B3FC13" w14:textId="77777777" w:rsidTr="00004059">
        <w:trPr>
          <w:trHeight w:val="284"/>
          <w:jc w:val="center"/>
        </w:trPr>
        <w:tc>
          <w:tcPr>
            <w:tcW w:w="15780" w:type="dxa"/>
            <w:gridSpan w:val="10"/>
            <w:vAlign w:val="center"/>
          </w:tcPr>
          <w:p w14:paraId="4D9D5433" w14:textId="77777777" w:rsidR="0063259B" w:rsidRPr="00935D74" w:rsidRDefault="0063259B" w:rsidP="0063259B">
            <w:pPr>
              <w:ind w:firstLine="0"/>
              <w:jc w:val="center"/>
              <w:rPr>
                <w:b/>
                <w:sz w:val="20"/>
                <w:szCs w:val="20"/>
              </w:rPr>
            </w:pPr>
            <w:r w:rsidRPr="00935D74">
              <w:rPr>
                <w:b/>
                <w:sz w:val="20"/>
                <w:szCs w:val="20"/>
              </w:rPr>
              <w:t>МЕРОПРИЯТИЯ МЕСТНОГО (РАЙОННОГО)  ЗНАЧЕНИЯ</w:t>
            </w:r>
          </w:p>
        </w:tc>
      </w:tr>
      <w:tr w:rsidR="0063259B" w:rsidRPr="00935D74" w14:paraId="79345619" w14:textId="77777777" w:rsidTr="00403AE7">
        <w:trPr>
          <w:trHeight w:val="284"/>
          <w:jc w:val="center"/>
        </w:trPr>
        <w:tc>
          <w:tcPr>
            <w:tcW w:w="601" w:type="dxa"/>
            <w:vAlign w:val="center"/>
          </w:tcPr>
          <w:p w14:paraId="3EDA2CAF" w14:textId="77777777" w:rsidR="0063259B" w:rsidRPr="00935D74" w:rsidRDefault="0063259B" w:rsidP="0063259B">
            <w:pPr>
              <w:ind w:firstLine="0"/>
              <w:jc w:val="center"/>
              <w:rPr>
                <w:sz w:val="20"/>
                <w:szCs w:val="20"/>
              </w:rPr>
            </w:pPr>
            <w:r w:rsidRPr="00935D74">
              <w:rPr>
                <w:sz w:val="20"/>
                <w:szCs w:val="20"/>
              </w:rPr>
              <w:t>1</w:t>
            </w:r>
          </w:p>
        </w:tc>
        <w:tc>
          <w:tcPr>
            <w:tcW w:w="2171" w:type="dxa"/>
            <w:vAlign w:val="center"/>
          </w:tcPr>
          <w:p w14:paraId="52F10FDD" w14:textId="77777777" w:rsidR="0063259B" w:rsidRPr="00935D74" w:rsidRDefault="0063259B" w:rsidP="0063259B">
            <w:pPr>
              <w:ind w:firstLine="0"/>
              <w:jc w:val="center"/>
              <w:rPr>
                <w:sz w:val="20"/>
                <w:szCs w:val="20"/>
              </w:rPr>
            </w:pPr>
            <w:r w:rsidRPr="00935D74">
              <w:rPr>
                <w:sz w:val="20"/>
                <w:szCs w:val="20"/>
              </w:rPr>
              <w:t>г.Чистополь</w:t>
            </w:r>
          </w:p>
        </w:tc>
        <w:tc>
          <w:tcPr>
            <w:tcW w:w="2519" w:type="dxa"/>
            <w:vAlign w:val="center"/>
          </w:tcPr>
          <w:p w14:paraId="04FA6668" w14:textId="77777777" w:rsidR="0063259B" w:rsidRPr="00935D74" w:rsidRDefault="0063259B" w:rsidP="0063259B">
            <w:pPr>
              <w:ind w:firstLine="0"/>
              <w:jc w:val="center"/>
              <w:rPr>
                <w:sz w:val="20"/>
                <w:szCs w:val="20"/>
              </w:rPr>
            </w:pPr>
            <w:r w:rsidRPr="00935D74">
              <w:rPr>
                <w:sz w:val="20"/>
                <w:szCs w:val="20"/>
              </w:rPr>
              <w:t>Кондитерский цех ООО «Чистопольский хлебозавод»</w:t>
            </w:r>
          </w:p>
        </w:tc>
        <w:tc>
          <w:tcPr>
            <w:tcW w:w="2739" w:type="dxa"/>
            <w:vAlign w:val="center"/>
          </w:tcPr>
          <w:p w14:paraId="15376473" w14:textId="77777777" w:rsidR="0063259B" w:rsidRPr="00935D74" w:rsidRDefault="0063259B" w:rsidP="0063259B">
            <w:pPr>
              <w:ind w:firstLine="0"/>
              <w:jc w:val="center"/>
              <w:rPr>
                <w:sz w:val="20"/>
                <w:szCs w:val="20"/>
              </w:rPr>
            </w:pPr>
            <w:r w:rsidRPr="00935D74">
              <w:rPr>
                <w:sz w:val="20"/>
                <w:szCs w:val="20"/>
              </w:rPr>
              <w:t>Новое строительство</w:t>
            </w:r>
          </w:p>
        </w:tc>
        <w:tc>
          <w:tcPr>
            <w:tcW w:w="941" w:type="dxa"/>
            <w:vAlign w:val="center"/>
          </w:tcPr>
          <w:p w14:paraId="091539E4" w14:textId="77777777" w:rsidR="0063259B" w:rsidRPr="00935D74" w:rsidRDefault="0063259B" w:rsidP="0063259B">
            <w:pPr>
              <w:ind w:firstLine="0"/>
              <w:jc w:val="center"/>
              <w:rPr>
                <w:sz w:val="20"/>
                <w:szCs w:val="20"/>
              </w:rPr>
            </w:pPr>
            <w:r w:rsidRPr="00935D74">
              <w:rPr>
                <w:sz w:val="20"/>
                <w:szCs w:val="20"/>
              </w:rPr>
              <w:t>га</w:t>
            </w:r>
          </w:p>
        </w:tc>
        <w:tc>
          <w:tcPr>
            <w:tcW w:w="870" w:type="dxa"/>
            <w:vAlign w:val="center"/>
          </w:tcPr>
          <w:p w14:paraId="0E5A9674" w14:textId="77777777" w:rsidR="0063259B" w:rsidRPr="00935D74" w:rsidRDefault="0063259B" w:rsidP="0063259B">
            <w:pPr>
              <w:ind w:firstLine="0"/>
              <w:jc w:val="center"/>
              <w:rPr>
                <w:sz w:val="20"/>
                <w:szCs w:val="20"/>
              </w:rPr>
            </w:pPr>
            <w:r w:rsidRPr="00935D74">
              <w:rPr>
                <w:sz w:val="20"/>
                <w:szCs w:val="20"/>
              </w:rPr>
              <w:t>-</w:t>
            </w:r>
          </w:p>
        </w:tc>
        <w:tc>
          <w:tcPr>
            <w:tcW w:w="1085" w:type="dxa"/>
            <w:vAlign w:val="center"/>
          </w:tcPr>
          <w:p w14:paraId="444AA393" w14:textId="77777777" w:rsidR="0063259B" w:rsidRPr="00935D74" w:rsidRDefault="0063259B" w:rsidP="0063259B">
            <w:pPr>
              <w:ind w:firstLine="0"/>
              <w:jc w:val="center"/>
              <w:rPr>
                <w:sz w:val="20"/>
                <w:szCs w:val="20"/>
              </w:rPr>
            </w:pPr>
            <w:r w:rsidRPr="00935D74">
              <w:rPr>
                <w:sz w:val="20"/>
                <w:szCs w:val="20"/>
              </w:rPr>
              <w:t>0,4314</w:t>
            </w:r>
          </w:p>
        </w:tc>
        <w:tc>
          <w:tcPr>
            <w:tcW w:w="1025" w:type="dxa"/>
            <w:vAlign w:val="center"/>
          </w:tcPr>
          <w:p w14:paraId="7E722A85" w14:textId="77777777" w:rsidR="0063259B" w:rsidRPr="00935D74" w:rsidRDefault="0063259B" w:rsidP="0063259B">
            <w:pPr>
              <w:ind w:firstLine="0"/>
              <w:jc w:val="center"/>
              <w:rPr>
                <w:sz w:val="20"/>
                <w:szCs w:val="20"/>
              </w:rPr>
            </w:pPr>
            <w:r w:rsidRPr="00935D74">
              <w:rPr>
                <w:sz w:val="20"/>
                <w:szCs w:val="20"/>
              </w:rPr>
              <w:t>+</w:t>
            </w:r>
          </w:p>
        </w:tc>
        <w:tc>
          <w:tcPr>
            <w:tcW w:w="1291" w:type="dxa"/>
            <w:vAlign w:val="center"/>
          </w:tcPr>
          <w:p w14:paraId="7CD634A3" w14:textId="77777777" w:rsidR="0063259B" w:rsidRPr="00935D74" w:rsidRDefault="0063259B" w:rsidP="0063259B">
            <w:pPr>
              <w:ind w:firstLine="0"/>
              <w:jc w:val="center"/>
              <w:rPr>
                <w:sz w:val="20"/>
                <w:szCs w:val="20"/>
              </w:rPr>
            </w:pPr>
            <w:r w:rsidRPr="00935D74">
              <w:rPr>
                <w:sz w:val="20"/>
                <w:szCs w:val="20"/>
              </w:rPr>
              <w:t>-</w:t>
            </w:r>
          </w:p>
        </w:tc>
        <w:tc>
          <w:tcPr>
            <w:tcW w:w="2538" w:type="dxa"/>
            <w:vAlign w:val="center"/>
          </w:tcPr>
          <w:p w14:paraId="40AE4907" w14:textId="77777777" w:rsidR="0063259B" w:rsidRPr="00935D74" w:rsidRDefault="0063259B" w:rsidP="0063259B">
            <w:pPr>
              <w:ind w:firstLine="0"/>
              <w:jc w:val="center"/>
              <w:rPr>
                <w:sz w:val="20"/>
                <w:szCs w:val="20"/>
              </w:rPr>
            </w:pPr>
            <w:r w:rsidRPr="00935D74">
              <w:rPr>
                <w:sz w:val="20"/>
                <w:szCs w:val="20"/>
              </w:rPr>
              <w:t>Генеральный план МО «г.Чистополь»</w:t>
            </w:r>
          </w:p>
        </w:tc>
      </w:tr>
      <w:tr w:rsidR="0063259B" w:rsidRPr="00935D74" w14:paraId="1FF781C5" w14:textId="77777777" w:rsidTr="00403AE7">
        <w:trPr>
          <w:trHeight w:val="284"/>
          <w:jc w:val="center"/>
        </w:trPr>
        <w:tc>
          <w:tcPr>
            <w:tcW w:w="601" w:type="dxa"/>
            <w:vAlign w:val="center"/>
          </w:tcPr>
          <w:p w14:paraId="67D80500" w14:textId="77777777" w:rsidR="0063259B" w:rsidRPr="00935D74" w:rsidRDefault="0063259B" w:rsidP="0063259B">
            <w:pPr>
              <w:ind w:firstLine="0"/>
              <w:jc w:val="center"/>
              <w:rPr>
                <w:sz w:val="20"/>
                <w:szCs w:val="20"/>
              </w:rPr>
            </w:pPr>
            <w:r w:rsidRPr="00935D74">
              <w:rPr>
                <w:sz w:val="20"/>
                <w:szCs w:val="20"/>
              </w:rPr>
              <w:t>2</w:t>
            </w:r>
          </w:p>
        </w:tc>
        <w:tc>
          <w:tcPr>
            <w:tcW w:w="2171" w:type="dxa"/>
            <w:vAlign w:val="center"/>
          </w:tcPr>
          <w:p w14:paraId="6544BE05" w14:textId="77777777" w:rsidR="0063259B" w:rsidRPr="00935D74" w:rsidRDefault="0063259B" w:rsidP="0063259B">
            <w:pPr>
              <w:ind w:firstLine="0"/>
              <w:jc w:val="center"/>
              <w:rPr>
                <w:sz w:val="20"/>
                <w:szCs w:val="20"/>
              </w:rPr>
            </w:pPr>
            <w:r w:rsidRPr="00935D74">
              <w:rPr>
                <w:sz w:val="20"/>
                <w:szCs w:val="20"/>
              </w:rPr>
              <w:t>г.Чистополь</w:t>
            </w:r>
          </w:p>
        </w:tc>
        <w:tc>
          <w:tcPr>
            <w:tcW w:w="2519" w:type="dxa"/>
            <w:vAlign w:val="center"/>
          </w:tcPr>
          <w:p w14:paraId="193AAAAC" w14:textId="77777777" w:rsidR="0063259B" w:rsidRPr="00935D74" w:rsidRDefault="0063259B" w:rsidP="0063259B">
            <w:pPr>
              <w:ind w:firstLine="0"/>
              <w:jc w:val="center"/>
              <w:rPr>
                <w:bCs/>
                <w:sz w:val="20"/>
                <w:szCs w:val="20"/>
              </w:rPr>
            </w:pPr>
            <w:r w:rsidRPr="00935D74">
              <w:rPr>
                <w:bCs/>
                <w:sz w:val="20"/>
                <w:szCs w:val="20"/>
              </w:rPr>
              <w:t>Недействующий хлебозавод</w:t>
            </w:r>
          </w:p>
        </w:tc>
        <w:tc>
          <w:tcPr>
            <w:tcW w:w="2739" w:type="dxa"/>
            <w:vAlign w:val="center"/>
          </w:tcPr>
          <w:p w14:paraId="7AB24EB0" w14:textId="77777777" w:rsidR="0063259B" w:rsidRPr="00935D74" w:rsidRDefault="0063259B" w:rsidP="0063259B">
            <w:pPr>
              <w:ind w:firstLine="0"/>
              <w:jc w:val="center"/>
              <w:rPr>
                <w:sz w:val="20"/>
                <w:szCs w:val="20"/>
              </w:rPr>
            </w:pPr>
            <w:r w:rsidRPr="00935D74">
              <w:rPr>
                <w:sz w:val="20"/>
                <w:szCs w:val="20"/>
              </w:rPr>
              <w:t>Рекультивация территории под планируемую производственную площадку V класса опасности</w:t>
            </w:r>
          </w:p>
        </w:tc>
        <w:tc>
          <w:tcPr>
            <w:tcW w:w="941" w:type="dxa"/>
            <w:vAlign w:val="center"/>
          </w:tcPr>
          <w:p w14:paraId="2581BDB6" w14:textId="77777777" w:rsidR="0063259B" w:rsidRPr="00935D74" w:rsidRDefault="0063259B" w:rsidP="0063259B">
            <w:pPr>
              <w:ind w:firstLine="0"/>
              <w:jc w:val="center"/>
              <w:rPr>
                <w:sz w:val="20"/>
                <w:szCs w:val="20"/>
              </w:rPr>
            </w:pPr>
            <w:r w:rsidRPr="00935D74">
              <w:rPr>
                <w:sz w:val="20"/>
                <w:szCs w:val="20"/>
              </w:rPr>
              <w:t>га</w:t>
            </w:r>
          </w:p>
        </w:tc>
        <w:tc>
          <w:tcPr>
            <w:tcW w:w="870" w:type="dxa"/>
            <w:vAlign w:val="center"/>
          </w:tcPr>
          <w:p w14:paraId="7D57A7AF" w14:textId="77777777" w:rsidR="0063259B" w:rsidRPr="00935D74" w:rsidRDefault="0063259B" w:rsidP="0063259B">
            <w:pPr>
              <w:ind w:firstLine="0"/>
              <w:jc w:val="center"/>
              <w:rPr>
                <w:sz w:val="20"/>
                <w:szCs w:val="20"/>
              </w:rPr>
            </w:pPr>
            <w:r w:rsidRPr="00935D74">
              <w:rPr>
                <w:sz w:val="20"/>
                <w:szCs w:val="20"/>
              </w:rPr>
              <w:t>0,68</w:t>
            </w:r>
          </w:p>
        </w:tc>
        <w:tc>
          <w:tcPr>
            <w:tcW w:w="1085" w:type="dxa"/>
            <w:vAlign w:val="center"/>
          </w:tcPr>
          <w:p w14:paraId="26C8EA19" w14:textId="77777777" w:rsidR="0063259B" w:rsidRPr="00935D74" w:rsidRDefault="0063259B" w:rsidP="0063259B">
            <w:pPr>
              <w:ind w:firstLine="0"/>
              <w:jc w:val="center"/>
              <w:rPr>
                <w:sz w:val="20"/>
                <w:szCs w:val="20"/>
              </w:rPr>
            </w:pPr>
            <w:r w:rsidRPr="00935D74">
              <w:rPr>
                <w:sz w:val="20"/>
                <w:szCs w:val="20"/>
              </w:rPr>
              <w:t>-</w:t>
            </w:r>
          </w:p>
        </w:tc>
        <w:tc>
          <w:tcPr>
            <w:tcW w:w="1025" w:type="dxa"/>
            <w:vAlign w:val="center"/>
          </w:tcPr>
          <w:p w14:paraId="04C98EF0" w14:textId="77777777" w:rsidR="0063259B" w:rsidRPr="00935D74" w:rsidRDefault="0063259B" w:rsidP="0063259B">
            <w:pPr>
              <w:ind w:firstLine="0"/>
              <w:jc w:val="center"/>
              <w:rPr>
                <w:sz w:val="20"/>
                <w:szCs w:val="20"/>
              </w:rPr>
            </w:pPr>
            <w:r w:rsidRPr="00935D74">
              <w:rPr>
                <w:sz w:val="20"/>
                <w:szCs w:val="20"/>
              </w:rPr>
              <w:t>+</w:t>
            </w:r>
          </w:p>
        </w:tc>
        <w:tc>
          <w:tcPr>
            <w:tcW w:w="1291" w:type="dxa"/>
            <w:vAlign w:val="center"/>
          </w:tcPr>
          <w:p w14:paraId="437D3619" w14:textId="77777777" w:rsidR="0063259B" w:rsidRPr="00935D74" w:rsidRDefault="0063259B" w:rsidP="0063259B">
            <w:pPr>
              <w:ind w:firstLine="0"/>
              <w:jc w:val="center"/>
              <w:rPr>
                <w:sz w:val="20"/>
                <w:szCs w:val="20"/>
              </w:rPr>
            </w:pPr>
            <w:r w:rsidRPr="00935D74">
              <w:rPr>
                <w:sz w:val="20"/>
                <w:szCs w:val="20"/>
              </w:rPr>
              <w:t>-</w:t>
            </w:r>
          </w:p>
        </w:tc>
        <w:tc>
          <w:tcPr>
            <w:tcW w:w="2538" w:type="dxa"/>
            <w:vAlign w:val="center"/>
          </w:tcPr>
          <w:p w14:paraId="35913DAA" w14:textId="77777777" w:rsidR="0063259B" w:rsidRPr="00935D74" w:rsidRDefault="0063259B" w:rsidP="0063259B">
            <w:pPr>
              <w:ind w:firstLine="0"/>
              <w:jc w:val="center"/>
              <w:rPr>
                <w:sz w:val="20"/>
                <w:szCs w:val="20"/>
              </w:rPr>
            </w:pPr>
            <w:r w:rsidRPr="00935D74">
              <w:rPr>
                <w:sz w:val="20"/>
                <w:szCs w:val="20"/>
              </w:rPr>
              <w:t>Генеральный план МО «г.Чистополь»</w:t>
            </w:r>
          </w:p>
        </w:tc>
      </w:tr>
    </w:tbl>
    <w:p w14:paraId="753A2254" w14:textId="77777777" w:rsidR="00FB579A" w:rsidRPr="00935D74" w:rsidRDefault="00FB579A" w:rsidP="00184BEF">
      <w:pPr>
        <w:ind w:firstLine="0"/>
      </w:pPr>
    </w:p>
    <w:p w14:paraId="5243E075" w14:textId="77777777" w:rsidR="00C3667F" w:rsidRPr="00935D74" w:rsidRDefault="00C3667F" w:rsidP="00FB579A">
      <w:pPr>
        <w:sectPr w:rsidR="00C3667F" w:rsidRPr="00935D74" w:rsidSect="00646C98">
          <w:pgSz w:w="16838" w:h="11906" w:orient="landscape"/>
          <w:pgMar w:top="851" w:right="851" w:bottom="851" w:left="1134" w:header="709" w:footer="709" w:gutter="0"/>
          <w:cols w:space="708"/>
          <w:docGrid w:linePitch="381"/>
        </w:sectPr>
      </w:pPr>
    </w:p>
    <w:p w14:paraId="1106D0BB" w14:textId="77777777" w:rsidR="00FB579A" w:rsidRPr="00935D74" w:rsidRDefault="00EA61AD" w:rsidP="00697305">
      <w:pPr>
        <w:pStyle w:val="25"/>
        <w:keepLines w:val="0"/>
        <w:numPr>
          <w:ilvl w:val="1"/>
          <w:numId w:val="3"/>
        </w:numPr>
        <w:tabs>
          <w:tab w:val="clear" w:pos="2278"/>
        </w:tabs>
        <w:spacing w:before="0"/>
        <w:ind w:left="1080" w:hanging="720"/>
        <w:jc w:val="center"/>
        <w:rPr>
          <w:rFonts w:ascii="Times New Roman" w:eastAsia="Times New Roman" w:hAnsi="Times New Roman" w:cs="Times New Roman"/>
          <w:iCs/>
          <w:color w:val="auto"/>
          <w:sz w:val="28"/>
          <w:szCs w:val="28"/>
          <w:lang w:eastAsia="x-none"/>
        </w:rPr>
      </w:pPr>
      <w:hyperlink w:anchor="_Toc260476334" w:history="1">
        <w:bookmarkStart w:id="101" w:name="_Toc171718969"/>
        <w:r w:rsidR="00FB579A" w:rsidRPr="00935D74">
          <w:rPr>
            <w:rFonts w:ascii="Times New Roman" w:eastAsia="Times New Roman" w:hAnsi="Times New Roman" w:cs="Times New Roman"/>
            <w:iCs/>
            <w:color w:val="auto"/>
            <w:sz w:val="28"/>
            <w:szCs w:val="28"/>
            <w:lang w:eastAsia="x-none"/>
          </w:rPr>
          <w:t>Развитие</w:t>
        </w:r>
      </w:hyperlink>
      <w:r w:rsidR="00FB579A" w:rsidRPr="00935D74">
        <w:rPr>
          <w:rFonts w:ascii="Times New Roman" w:eastAsia="Times New Roman" w:hAnsi="Times New Roman" w:cs="Times New Roman"/>
          <w:iCs/>
          <w:color w:val="auto"/>
          <w:sz w:val="28"/>
          <w:szCs w:val="28"/>
          <w:lang w:eastAsia="x-none"/>
        </w:rPr>
        <w:t xml:space="preserve"> агропромышленного комплекса</w:t>
      </w:r>
      <w:bookmarkEnd w:id="101"/>
    </w:p>
    <w:p w14:paraId="4D8262CF" w14:textId="77777777" w:rsidR="000256C7" w:rsidRPr="00935D74" w:rsidRDefault="000256C7" w:rsidP="0061090B">
      <w:pPr>
        <w:ind w:firstLine="720"/>
        <w:rPr>
          <w:szCs w:val="28"/>
        </w:rPr>
      </w:pPr>
      <w:r w:rsidRPr="00935D74">
        <w:rPr>
          <w:szCs w:val="28"/>
        </w:rPr>
        <w:t xml:space="preserve">В целях развития агропромышленного комплекса муниципального образования </w:t>
      </w:r>
      <w:r w:rsidR="00DE6266" w:rsidRPr="00935D74">
        <w:rPr>
          <w:szCs w:val="28"/>
        </w:rPr>
        <w:t>«</w:t>
      </w:r>
      <w:r w:rsidRPr="00935D74">
        <w:rPr>
          <w:szCs w:val="28"/>
        </w:rPr>
        <w:t>г.Чистополь</w:t>
      </w:r>
      <w:r w:rsidR="00DE6266" w:rsidRPr="00935D74">
        <w:rPr>
          <w:szCs w:val="28"/>
        </w:rPr>
        <w:t>»</w:t>
      </w:r>
      <w:r w:rsidRPr="00935D74">
        <w:rPr>
          <w:szCs w:val="28"/>
        </w:rPr>
        <w:t xml:space="preserve"> генеральным планом пред</w:t>
      </w:r>
      <w:r w:rsidR="0061090B" w:rsidRPr="00935D74">
        <w:rPr>
          <w:szCs w:val="28"/>
        </w:rPr>
        <w:t xml:space="preserve">усмотрены следующие мероприятия, </w:t>
      </w:r>
      <w:r w:rsidR="00423C80" w:rsidRPr="00935D74">
        <w:rPr>
          <w:szCs w:val="28"/>
        </w:rPr>
        <w:t>представлен</w:t>
      </w:r>
      <w:r w:rsidR="0061090B" w:rsidRPr="00935D74">
        <w:rPr>
          <w:szCs w:val="28"/>
        </w:rPr>
        <w:t>н</w:t>
      </w:r>
      <w:r w:rsidR="00423C80" w:rsidRPr="00935D74">
        <w:rPr>
          <w:szCs w:val="28"/>
        </w:rPr>
        <w:t>ы</w:t>
      </w:r>
      <w:r w:rsidR="0061090B" w:rsidRPr="00935D74">
        <w:rPr>
          <w:szCs w:val="28"/>
        </w:rPr>
        <w:t>е</w:t>
      </w:r>
      <w:r w:rsidR="00423C80" w:rsidRPr="00935D74">
        <w:rPr>
          <w:szCs w:val="28"/>
        </w:rPr>
        <w:t xml:space="preserve"> в таблице 4.4.1</w:t>
      </w:r>
      <w:r w:rsidRPr="00935D74">
        <w:rPr>
          <w:szCs w:val="28"/>
        </w:rPr>
        <w:t>.</w:t>
      </w:r>
    </w:p>
    <w:p w14:paraId="1E1586FA" w14:textId="77777777" w:rsidR="000256C7" w:rsidRPr="00935D74" w:rsidRDefault="000256C7" w:rsidP="000256C7">
      <w:pPr>
        <w:jc w:val="center"/>
      </w:pPr>
    </w:p>
    <w:p w14:paraId="3AE7EE40" w14:textId="77777777" w:rsidR="000256C7" w:rsidRPr="00935D74" w:rsidRDefault="000256C7" w:rsidP="000256C7">
      <w:pPr>
        <w:jc w:val="center"/>
        <w:sectPr w:rsidR="000256C7" w:rsidRPr="00935D74" w:rsidSect="00646C98">
          <w:pgSz w:w="11906" w:h="16838"/>
          <w:pgMar w:top="851" w:right="851" w:bottom="851" w:left="1134" w:header="708" w:footer="708" w:gutter="0"/>
          <w:cols w:space="708"/>
          <w:docGrid w:linePitch="381"/>
        </w:sectPr>
      </w:pPr>
    </w:p>
    <w:p w14:paraId="6EABE763" w14:textId="77777777" w:rsidR="000256C7" w:rsidRPr="00935D74" w:rsidRDefault="00423C80" w:rsidP="000256C7">
      <w:pPr>
        <w:jc w:val="right"/>
      </w:pPr>
      <w:r w:rsidRPr="00935D74">
        <w:t>Таблица 4.4.1</w:t>
      </w:r>
    </w:p>
    <w:p w14:paraId="53D8AE82" w14:textId="77777777" w:rsidR="000256C7" w:rsidRPr="00935D74" w:rsidRDefault="000256C7" w:rsidP="000256C7">
      <w:pPr>
        <w:jc w:val="center"/>
        <w:rPr>
          <w:szCs w:val="28"/>
        </w:rPr>
      </w:pPr>
      <w:r w:rsidRPr="00935D74">
        <w:rPr>
          <w:szCs w:val="28"/>
        </w:rPr>
        <w:t xml:space="preserve">Мероприятия по развитию агропромышленного комплекса в МО </w:t>
      </w:r>
      <w:r w:rsidR="00DE6266" w:rsidRPr="00935D74">
        <w:rPr>
          <w:szCs w:val="28"/>
        </w:rPr>
        <w:t>«</w:t>
      </w:r>
      <w:r w:rsidRPr="00935D74">
        <w:rPr>
          <w:szCs w:val="28"/>
        </w:rPr>
        <w:t>г.Чистополь</w:t>
      </w:r>
      <w:r w:rsidR="00DE6266" w:rsidRPr="00935D74">
        <w:rPr>
          <w:szCs w:val="28"/>
        </w:rPr>
        <w:t>»</w:t>
      </w:r>
    </w:p>
    <w:tbl>
      <w:tblPr>
        <w:tblW w:w="16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9"/>
        <w:gridCol w:w="2216"/>
        <w:gridCol w:w="2410"/>
        <w:gridCol w:w="3181"/>
        <w:gridCol w:w="941"/>
        <w:gridCol w:w="870"/>
        <w:gridCol w:w="1085"/>
        <w:gridCol w:w="1182"/>
        <w:gridCol w:w="1359"/>
        <w:gridCol w:w="2268"/>
      </w:tblGrid>
      <w:tr w:rsidR="000256C7" w:rsidRPr="00935D74" w14:paraId="6521902F" w14:textId="77777777" w:rsidTr="00E33AFA">
        <w:trPr>
          <w:trHeight w:val="227"/>
          <w:tblHeader/>
          <w:jc w:val="center"/>
        </w:trPr>
        <w:tc>
          <w:tcPr>
            <w:tcW w:w="619" w:type="dxa"/>
            <w:vMerge w:val="restart"/>
            <w:vAlign w:val="center"/>
          </w:tcPr>
          <w:p w14:paraId="3AABA0A5" w14:textId="77777777" w:rsidR="000256C7" w:rsidRPr="00935D74" w:rsidRDefault="000256C7" w:rsidP="008806DC">
            <w:pPr>
              <w:ind w:firstLine="0"/>
              <w:jc w:val="center"/>
              <w:rPr>
                <w:b/>
                <w:sz w:val="20"/>
                <w:szCs w:val="20"/>
              </w:rPr>
            </w:pPr>
            <w:r w:rsidRPr="00935D74">
              <w:rPr>
                <w:b/>
                <w:sz w:val="20"/>
                <w:szCs w:val="20"/>
              </w:rPr>
              <w:t>№ п/п</w:t>
            </w:r>
          </w:p>
        </w:tc>
        <w:tc>
          <w:tcPr>
            <w:tcW w:w="2216" w:type="dxa"/>
            <w:vMerge w:val="restart"/>
            <w:vAlign w:val="center"/>
          </w:tcPr>
          <w:p w14:paraId="653EB79A" w14:textId="77777777" w:rsidR="000256C7" w:rsidRPr="00935D74" w:rsidRDefault="000256C7" w:rsidP="008806DC">
            <w:pPr>
              <w:ind w:firstLine="0"/>
              <w:jc w:val="center"/>
              <w:rPr>
                <w:b/>
                <w:sz w:val="20"/>
                <w:szCs w:val="20"/>
              </w:rPr>
            </w:pPr>
            <w:r w:rsidRPr="00935D74">
              <w:rPr>
                <w:b/>
                <w:sz w:val="20"/>
                <w:szCs w:val="20"/>
              </w:rPr>
              <w:t>Местоположение</w:t>
            </w:r>
          </w:p>
        </w:tc>
        <w:tc>
          <w:tcPr>
            <w:tcW w:w="2410" w:type="dxa"/>
            <w:vMerge w:val="restart"/>
            <w:vAlign w:val="center"/>
          </w:tcPr>
          <w:p w14:paraId="32166ABC" w14:textId="77777777" w:rsidR="000256C7" w:rsidRPr="00935D74" w:rsidRDefault="000256C7" w:rsidP="008806DC">
            <w:pPr>
              <w:ind w:firstLine="0"/>
              <w:jc w:val="center"/>
              <w:rPr>
                <w:b/>
                <w:sz w:val="20"/>
                <w:szCs w:val="20"/>
              </w:rPr>
            </w:pPr>
            <w:r w:rsidRPr="00935D74">
              <w:rPr>
                <w:b/>
                <w:sz w:val="20"/>
                <w:szCs w:val="20"/>
              </w:rPr>
              <w:t>Наименование объекта</w:t>
            </w:r>
          </w:p>
        </w:tc>
        <w:tc>
          <w:tcPr>
            <w:tcW w:w="3181" w:type="dxa"/>
            <w:vMerge w:val="restart"/>
            <w:vAlign w:val="center"/>
          </w:tcPr>
          <w:p w14:paraId="21097555" w14:textId="77777777" w:rsidR="000256C7" w:rsidRPr="00935D74" w:rsidRDefault="000256C7" w:rsidP="008806DC">
            <w:pPr>
              <w:ind w:firstLine="0"/>
              <w:jc w:val="center"/>
              <w:rPr>
                <w:b/>
                <w:sz w:val="20"/>
                <w:szCs w:val="20"/>
              </w:rPr>
            </w:pPr>
            <w:r w:rsidRPr="00935D74">
              <w:rPr>
                <w:b/>
                <w:sz w:val="20"/>
                <w:szCs w:val="20"/>
              </w:rPr>
              <w:t>Вид мероприятий</w:t>
            </w:r>
          </w:p>
        </w:tc>
        <w:tc>
          <w:tcPr>
            <w:tcW w:w="941" w:type="dxa"/>
            <w:vMerge w:val="restart"/>
            <w:vAlign w:val="center"/>
          </w:tcPr>
          <w:p w14:paraId="02E6F8DA" w14:textId="77777777" w:rsidR="000256C7" w:rsidRPr="00935D74" w:rsidRDefault="000256C7" w:rsidP="008806DC">
            <w:pPr>
              <w:ind w:firstLine="0"/>
              <w:jc w:val="center"/>
              <w:rPr>
                <w:b/>
                <w:sz w:val="20"/>
                <w:szCs w:val="20"/>
              </w:rPr>
            </w:pPr>
            <w:r w:rsidRPr="00935D74">
              <w:rPr>
                <w:b/>
                <w:sz w:val="20"/>
                <w:szCs w:val="20"/>
              </w:rPr>
              <w:t>Единица измерения</w:t>
            </w:r>
          </w:p>
        </w:tc>
        <w:tc>
          <w:tcPr>
            <w:tcW w:w="1955" w:type="dxa"/>
            <w:gridSpan w:val="2"/>
            <w:vAlign w:val="center"/>
          </w:tcPr>
          <w:p w14:paraId="71E574CC" w14:textId="77777777" w:rsidR="000256C7" w:rsidRPr="00935D74" w:rsidRDefault="000256C7" w:rsidP="008806DC">
            <w:pPr>
              <w:ind w:firstLine="0"/>
              <w:jc w:val="center"/>
              <w:rPr>
                <w:b/>
                <w:sz w:val="20"/>
                <w:szCs w:val="20"/>
              </w:rPr>
            </w:pPr>
            <w:r w:rsidRPr="00935D74">
              <w:rPr>
                <w:b/>
                <w:sz w:val="20"/>
                <w:szCs w:val="20"/>
              </w:rPr>
              <w:t>Мощность</w:t>
            </w:r>
          </w:p>
        </w:tc>
        <w:tc>
          <w:tcPr>
            <w:tcW w:w="2541" w:type="dxa"/>
            <w:gridSpan w:val="2"/>
            <w:vAlign w:val="center"/>
          </w:tcPr>
          <w:p w14:paraId="0ABE9965" w14:textId="77777777" w:rsidR="000256C7" w:rsidRPr="00935D74" w:rsidRDefault="000256C7" w:rsidP="008806DC">
            <w:pPr>
              <w:ind w:firstLine="0"/>
              <w:jc w:val="center"/>
              <w:rPr>
                <w:b/>
                <w:sz w:val="20"/>
                <w:szCs w:val="20"/>
              </w:rPr>
            </w:pPr>
            <w:r w:rsidRPr="00935D74">
              <w:rPr>
                <w:b/>
                <w:sz w:val="20"/>
                <w:szCs w:val="20"/>
              </w:rPr>
              <w:t>Срок реализации</w:t>
            </w:r>
          </w:p>
        </w:tc>
        <w:tc>
          <w:tcPr>
            <w:tcW w:w="2268" w:type="dxa"/>
            <w:vMerge w:val="restart"/>
            <w:vAlign w:val="center"/>
          </w:tcPr>
          <w:p w14:paraId="4D0F75A8" w14:textId="77777777" w:rsidR="000256C7" w:rsidRPr="00935D74" w:rsidRDefault="000256C7" w:rsidP="008806DC">
            <w:pPr>
              <w:ind w:firstLine="0"/>
              <w:jc w:val="center"/>
              <w:rPr>
                <w:b/>
                <w:sz w:val="20"/>
                <w:szCs w:val="20"/>
              </w:rPr>
            </w:pPr>
            <w:r w:rsidRPr="00935D74">
              <w:rPr>
                <w:b/>
                <w:sz w:val="20"/>
                <w:szCs w:val="20"/>
              </w:rPr>
              <w:t>Источник мероприятия</w:t>
            </w:r>
          </w:p>
        </w:tc>
      </w:tr>
      <w:tr w:rsidR="000256C7" w:rsidRPr="00935D74" w14:paraId="1C576601" w14:textId="77777777" w:rsidTr="00E33AFA">
        <w:trPr>
          <w:trHeight w:val="227"/>
          <w:tblHeader/>
          <w:jc w:val="center"/>
        </w:trPr>
        <w:tc>
          <w:tcPr>
            <w:tcW w:w="619" w:type="dxa"/>
            <w:vMerge/>
            <w:vAlign w:val="center"/>
          </w:tcPr>
          <w:p w14:paraId="53A55954" w14:textId="77777777" w:rsidR="000256C7" w:rsidRPr="00935D74" w:rsidRDefault="000256C7" w:rsidP="008806DC">
            <w:pPr>
              <w:ind w:right="-441" w:firstLine="0"/>
              <w:jc w:val="center"/>
              <w:rPr>
                <w:b/>
                <w:sz w:val="20"/>
                <w:szCs w:val="20"/>
              </w:rPr>
            </w:pPr>
          </w:p>
        </w:tc>
        <w:tc>
          <w:tcPr>
            <w:tcW w:w="2216" w:type="dxa"/>
            <w:vMerge/>
            <w:vAlign w:val="center"/>
          </w:tcPr>
          <w:p w14:paraId="0960C7D5" w14:textId="77777777" w:rsidR="000256C7" w:rsidRPr="00935D74" w:rsidRDefault="000256C7" w:rsidP="008806DC">
            <w:pPr>
              <w:ind w:firstLine="0"/>
              <w:jc w:val="center"/>
              <w:rPr>
                <w:b/>
                <w:sz w:val="20"/>
                <w:szCs w:val="20"/>
              </w:rPr>
            </w:pPr>
          </w:p>
        </w:tc>
        <w:tc>
          <w:tcPr>
            <w:tcW w:w="2410" w:type="dxa"/>
            <w:vMerge/>
            <w:vAlign w:val="center"/>
          </w:tcPr>
          <w:p w14:paraId="60DEE176" w14:textId="77777777" w:rsidR="000256C7" w:rsidRPr="00935D74" w:rsidRDefault="000256C7" w:rsidP="008806DC">
            <w:pPr>
              <w:ind w:firstLine="0"/>
              <w:jc w:val="center"/>
              <w:rPr>
                <w:b/>
                <w:sz w:val="20"/>
                <w:szCs w:val="20"/>
              </w:rPr>
            </w:pPr>
          </w:p>
        </w:tc>
        <w:tc>
          <w:tcPr>
            <w:tcW w:w="3181" w:type="dxa"/>
            <w:vMerge/>
            <w:vAlign w:val="center"/>
          </w:tcPr>
          <w:p w14:paraId="617C56B7" w14:textId="77777777" w:rsidR="000256C7" w:rsidRPr="00935D74" w:rsidRDefault="000256C7" w:rsidP="008806DC">
            <w:pPr>
              <w:ind w:firstLine="0"/>
              <w:jc w:val="center"/>
              <w:rPr>
                <w:b/>
                <w:sz w:val="20"/>
                <w:szCs w:val="20"/>
              </w:rPr>
            </w:pPr>
          </w:p>
        </w:tc>
        <w:tc>
          <w:tcPr>
            <w:tcW w:w="941" w:type="dxa"/>
            <w:vMerge/>
            <w:vAlign w:val="center"/>
          </w:tcPr>
          <w:p w14:paraId="7A178511" w14:textId="77777777" w:rsidR="000256C7" w:rsidRPr="00935D74" w:rsidRDefault="000256C7" w:rsidP="008806DC">
            <w:pPr>
              <w:ind w:firstLine="0"/>
              <w:jc w:val="center"/>
              <w:rPr>
                <w:b/>
                <w:sz w:val="20"/>
                <w:szCs w:val="20"/>
              </w:rPr>
            </w:pPr>
          </w:p>
        </w:tc>
        <w:tc>
          <w:tcPr>
            <w:tcW w:w="870" w:type="dxa"/>
            <w:vAlign w:val="center"/>
          </w:tcPr>
          <w:p w14:paraId="7358CE2A" w14:textId="77777777" w:rsidR="000256C7" w:rsidRPr="00935D74" w:rsidRDefault="000256C7" w:rsidP="008806DC">
            <w:pPr>
              <w:ind w:firstLine="0"/>
              <w:jc w:val="center"/>
              <w:rPr>
                <w:b/>
                <w:sz w:val="20"/>
                <w:szCs w:val="20"/>
              </w:rPr>
            </w:pPr>
            <w:r w:rsidRPr="00935D74">
              <w:rPr>
                <w:b/>
                <w:sz w:val="20"/>
                <w:szCs w:val="20"/>
              </w:rPr>
              <w:t>Существующая</w:t>
            </w:r>
          </w:p>
        </w:tc>
        <w:tc>
          <w:tcPr>
            <w:tcW w:w="1085" w:type="dxa"/>
            <w:vAlign w:val="center"/>
          </w:tcPr>
          <w:p w14:paraId="30EA1E2A" w14:textId="77777777" w:rsidR="000256C7" w:rsidRPr="00935D74" w:rsidRDefault="000256C7" w:rsidP="008806DC">
            <w:pPr>
              <w:ind w:firstLine="0"/>
              <w:jc w:val="center"/>
              <w:rPr>
                <w:b/>
                <w:sz w:val="20"/>
                <w:szCs w:val="20"/>
              </w:rPr>
            </w:pPr>
            <w:r w:rsidRPr="00935D74">
              <w:rPr>
                <w:b/>
                <w:sz w:val="20"/>
                <w:szCs w:val="20"/>
              </w:rPr>
              <w:t>Новая (допол-нительная)</w:t>
            </w:r>
          </w:p>
        </w:tc>
        <w:tc>
          <w:tcPr>
            <w:tcW w:w="1182" w:type="dxa"/>
            <w:vAlign w:val="center"/>
          </w:tcPr>
          <w:p w14:paraId="2094034E" w14:textId="77777777" w:rsidR="000256C7" w:rsidRPr="00935D74" w:rsidRDefault="000256C7" w:rsidP="0061090B">
            <w:pPr>
              <w:ind w:firstLine="0"/>
              <w:jc w:val="center"/>
              <w:rPr>
                <w:b/>
                <w:sz w:val="20"/>
                <w:szCs w:val="20"/>
              </w:rPr>
            </w:pPr>
            <w:r w:rsidRPr="00935D74">
              <w:rPr>
                <w:b/>
                <w:sz w:val="20"/>
                <w:szCs w:val="20"/>
              </w:rPr>
              <w:t xml:space="preserve">Первая очередь </w:t>
            </w:r>
          </w:p>
        </w:tc>
        <w:tc>
          <w:tcPr>
            <w:tcW w:w="1359" w:type="dxa"/>
            <w:vAlign w:val="center"/>
          </w:tcPr>
          <w:p w14:paraId="694F9D34" w14:textId="77777777" w:rsidR="000256C7" w:rsidRPr="00935D74" w:rsidRDefault="000256C7" w:rsidP="0061090B">
            <w:pPr>
              <w:ind w:firstLine="0"/>
              <w:jc w:val="center"/>
              <w:rPr>
                <w:b/>
                <w:sz w:val="20"/>
                <w:szCs w:val="20"/>
              </w:rPr>
            </w:pPr>
            <w:r w:rsidRPr="00935D74">
              <w:rPr>
                <w:b/>
                <w:sz w:val="20"/>
                <w:szCs w:val="20"/>
              </w:rPr>
              <w:t>Расчет</w:t>
            </w:r>
            <w:r w:rsidR="00E33AFA" w:rsidRPr="00935D74">
              <w:rPr>
                <w:b/>
                <w:sz w:val="20"/>
                <w:szCs w:val="20"/>
              </w:rPr>
              <w:t>-</w:t>
            </w:r>
            <w:r w:rsidRPr="00935D74">
              <w:rPr>
                <w:b/>
                <w:sz w:val="20"/>
                <w:szCs w:val="20"/>
              </w:rPr>
              <w:t xml:space="preserve">ный срок </w:t>
            </w:r>
          </w:p>
        </w:tc>
        <w:tc>
          <w:tcPr>
            <w:tcW w:w="2268" w:type="dxa"/>
            <w:vMerge/>
            <w:vAlign w:val="center"/>
          </w:tcPr>
          <w:p w14:paraId="2E4EB3E0" w14:textId="77777777" w:rsidR="000256C7" w:rsidRPr="00935D74" w:rsidRDefault="000256C7" w:rsidP="008806DC">
            <w:pPr>
              <w:ind w:firstLine="0"/>
              <w:jc w:val="center"/>
              <w:rPr>
                <w:b/>
                <w:i/>
                <w:sz w:val="20"/>
                <w:szCs w:val="20"/>
              </w:rPr>
            </w:pPr>
          </w:p>
        </w:tc>
      </w:tr>
      <w:tr w:rsidR="000256C7" w:rsidRPr="00935D74" w14:paraId="390368E1" w14:textId="77777777" w:rsidTr="00E33AFA">
        <w:trPr>
          <w:trHeight w:val="227"/>
          <w:jc w:val="center"/>
        </w:trPr>
        <w:tc>
          <w:tcPr>
            <w:tcW w:w="16131" w:type="dxa"/>
            <w:gridSpan w:val="10"/>
            <w:vAlign w:val="center"/>
          </w:tcPr>
          <w:p w14:paraId="5FF0EEBB" w14:textId="77777777" w:rsidR="000256C7" w:rsidRPr="00935D74" w:rsidRDefault="000256C7" w:rsidP="008806DC">
            <w:pPr>
              <w:ind w:right="-441" w:firstLine="0"/>
              <w:jc w:val="center"/>
              <w:rPr>
                <w:sz w:val="20"/>
                <w:szCs w:val="20"/>
              </w:rPr>
            </w:pPr>
            <w:r w:rsidRPr="00935D74">
              <w:rPr>
                <w:b/>
                <w:sz w:val="20"/>
                <w:szCs w:val="20"/>
              </w:rPr>
              <w:t>МЕРОП</w:t>
            </w:r>
            <w:r w:rsidR="00F8062E" w:rsidRPr="00935D74">
              <w:rPr>
                <w:b/>
                <w:sz w:val="20"/>
                <w:szCs w:val="20"/>
              </w:rPr>
              <w:t>РИЯТИЯ МЕСТНОГО</w:t>
            </w:r>
            <w:r w:rsidRPr="00935D74">
              <w:rPr>
                <w:b/>
                <w:sz w:val="20"/>
                <w:szCs w:val="20"/>
              </w:rPr>
              <w:t xml:space="preserve"> ЗНАЧЕНИЯ</w:t>
            </w:r>
          </w:p>
        </w:tc>
      </w:tr>
      <w:tr w:rsidR="00C200FB" w:rsidRPr="00935D74" w14:paraId="2BE41EA7" w14:textId="77777777" w:rsidTr="00E33AFA">
        <w:trPr>
          <w:trHeight w:val="227"/>
          <w:jc w:val="center"/>
        </w:trPr>
        <w:tc>
          <w:tcPr>
            <w:tcW w:w="619" w:type="dxa"/>
            <w:vAlign w:val="center"/>
          </w:tcPr>
          <w:p w14:paraId="52DB5D9F" w14:textId="77777777" w:rsidR="00C200FB" w:rsidRPr="00935D74" w:rsidRDefault="00CD6165" w:rsidP="008806DC">
            <w:pPr>
              <w:ind w:firstLine="0"/>
              <w:jc w:val="center"/>
              <w:rPr>
                <w:sz w:val="20"/>
                <w:szCs w:val="20"/>
              </w:rPr>
            </w:pPr>
            <w:r w:rsidRPr="00935D74">
              <w:rPr>
                <w:sz w:val="20"/>
                <w:szCs w:val="20"/>
              </w:rPr>
              <w:t>1</w:t>
            </w:r>
          </w:p>
        </w:tc>
        <w:tc>
          <w:tcPr>
            <w:tcW w:w="2216" w:type="dxa"/>
            <w:vAlign w:val="center"/>
          </w:tcPr>
          <w:p w14:paraId="44A38D74" w14:textId="77777777" w:rsidR="00C200FB" w:rsidRPr="00935D74" w:rsidRDefault="00260D27" w:rsidP="008806DC">
            <w:pPr>
              <w:ind w:firstLine="0"/>
              <w:jc w:val="center"/>
              <w:rPr>
                <w:sz w:val="20"/>
                <w:szCs w:val="20"/>
              </w:rPr>
            </w:pPr>
            <w:r w:rsidRPr="00935D74">
              <w:rPr>
                <w:sz w:val="20"/>
                <w:szCs w:val="20"/>
              </w:rPr>
              <w:t>г.Чистополь</w:t>
            </w:r>
          </w:p>
        </w:tc>
        <w:tc>
          <w:tcPr>
            <w:tcW w:w="2410" w:type="dxa"/>
            <w:vAlign w:val="center"/>
          </w:tcPr>
          <w:p w14:paraId="51767C2C" w14:textId="77777777" w:rsidR="00C200FB" w:rsidRPr="00935D74" w:rsidRDefault="00260D27" w:rsidP="00260D27">
            <w:pPr>
              <w:ind w:firstLine="0"/>
              <w:jc w:val="center"/>
              <w:rPr>
                <w:bCs/>
                <w:sz w:val="20"/>
                <w:szCs w:val="20"/>
              </w:rPr>
            </w:pPr>
            <w:r w:rsidRPr="00935D74">
              <w:rPr>
                <w:bCs/>
                <w:sz w:val="20"/>
                <w:szCs w:val="20"/>
              </w:rPr>
              <w:t xml:space="preserve">Недействующий крытый ТОК </w:t>
            </w:r>
          </w:p>
        </w:tc>
        <w:tc>
          <w:tcPr>
            <w:tcW w:w="3181" w:type="dxa"/>
            <w:vAlign w:val="center"/>
          </w:tcPr>
          <w:p w14:paraId="49868671" w14:textId="77777777" w:rsidR="00C200FB" w:rsidRPr="00935D74" w:rsidRDefault="00260D27" w:rsidP="008806DC">
            <w:pPr>
              <w:ind w:firstLine="0"/>
              <w:jc w:val="center"/>
              <w:rPr>
                <w:sz w:val="20"/>
                <w:szCs w:val="20"/>
              </w:rPr>
            </w:pPr>
            <w:r w:rsidRPr="00935D74">
              <w:rPr>
                <w:bCs/>
                <w:sz w:val="20"/>
                <w:szCs w:val="20"/>
              </w:rPr>
              <w:t>Рекультивация части территории под площадку перспективного развития АПК до V класса опасности (2,0222 га) и рекультвация части территории под иные зоны (1,0744 га)</w:t>
            </w:r>
          </w:p>
        </w:tc>
        <w:tc>
          <w:tcPr>
            <w:tcW w:w="941" w:type="dxa"/>
            <w:vAlign w:val="center"/>
          </w:tcPr>
          <w:p w14:paraId="48E06A74" w14:textId="77777777" w:rsidR="00C200FB" w:rsidRPr="00935D74" w:rsidRDefault="00C200FB" w:rsidP="008806DC">
            <w:pPr>
              <w:ind w:firstLine="0"/>
              <w:jc w:val="center"/>
              <w:rPr>
                <w:sz w:val="20"/>
                <w:szCs w:val="20"/>
              </w:rPr>
            </w:pPr>
            <w:r w:rsidRPr="00935D74">
              <w:rPr>
                <w:sz w:val="20"/>
                <w:szCs w:val="20"/>
              </w:rPr>
              <w:t>га</w:t>
            </w:r>
          </w:p>
        </w:tc>
        <w:tc>
          <w:tcPr>
            <w:tcW w:w="870" w:type="dxa"/>
            <w:vAlign w:val="center"/>
          </w:tcPr>
          <w:p w14:paraId="6460AFF7" w14:textId="77777777" w:rsidR="00C200FB" w:rsidRPr="00935D74" w:rsidRDefault="00260D27" w:rsidP="008806DC">
            <w:pPr>
              <w:ind w:firstLine="0"/>
              <w:jc w:val="center"/>
              <w:rPr>
                <w:sz w:val="20"/>
                <w:szCs w:val="20"/>
              </w:rPr>
            </w:pPr>
            <w:r w:rsidRPr="00935D74">
              <w:rPr>
                <w:sz w:val="20"/>
                <w:szCs w:val="20"/>
              </w:rPr>
              <w:t>3,0966</w:t>
            </w:r>
          </w:p>
        </w:tc>
        <w:tc>
          <w:tcPr>
            <w:tcW w:w="1085" w:type="dxa"/>
            <w:vAlign w:val="center"/>
          </w:tcPr>
          <w:p w14:paraId="6C4B9009" w14:textId="77777777" w:rsidR="00C200FB" w:rsidRPr="00935D74" w:rsidRDefault="005E64D0" w:rsidP="008806DC">
            <w:pPr>
              <w:ind w:firstLine="0"/>
              <w:jc w:val="center"/>
              <w:rPr>
                <w:sz w:val="20"/>
                <w:szCs w:val="20"/>
              </w:rPr>
            </w:pPr>
            <w:r w:rsidRPr="00935D74">
              <w:rPr>
                <w:sz w:val="20"/>
                <w:szCs w:val="20"/>
              </w:rPr>
              <w:t>-</w:t>
            </w:r>
          </w:p>
        </w:tc>
        <w:tc>
          <w:tcPr>
            <w:tcW w:w="1182" w:type="dxa"/>
            <w:vAlign w:val="center"/>
          </w:tcPr>
          <w:p w14:paraId="29E1AC65" w14:textId="77777777" w:rsidR="00C200FB" w:rsidRPr="00935D74" w:rsidRDefault="00C200FB" w:rsidP="008806DC">
            <w:pPr>
              <w:ind w:firstLine="0"/>
              <w:jc w:val="center"/>
              <w:rPr>
                <w:sz w:val="20"/>
                <w:szCs w:val="20"/>
              </w:rPr>
            </w:pPr>
            <w:r w:rsidRPr="00935D74">
              <w:rPr>
                <w:sz w:val="20"/>
                <w:szCs w:val="20"/>
              </w:rPr>
              <w:t>+</w:t>
            </w:r>
          </w:p>
        </w:tc>
        <w:tc>
          <w:tcPr>
            <w:tcW w:w="1359" w:type="dxa"/>
            <w:vAlign w:val="center"/>
          </w:tcPr>
          <w:p w14:paraId="519F73BC" w14:textId="77777777" w:rsidR="00C200FB" w:rsidRPr="00935D74" w:rsidRDefault="00C200FB" w:rsidP="008806DC">
            <w:pPr>
              <w:ind w:firstLine="0"/>
              <w:jc w:val="center"/>
              <w:rPr>
                <w:sz w:val="20"/>
                <w:szCs w:val="20"/>
              </w:rPr>
            </w:pPr>
            <w:r w:rsidRPr="00935D74">
              <w:rPr>
                <w:sz w:val="20"/>
                <w:szCs w:val="20"/>
              </w:rPr>
              <w:t>+</w:t>
            </w:r>
          </w:p>
        </w:tc>
        <w:tc>
          <w:tcPr>
            <w:tcW w:w="2268" w:type="dxa"/>
            <w:vAlign w:val="center"/>
          </w:tcPr>
          <w:p w14:paraId="6D27D35A" w14:textId="77777777" w:rsidR="00C200FB" w:rsidRPr="00935D74" w:rsidRDefault="00C200FB" w:rsidP="008806DC">
            <w:pPr>
              <w:ind w:firstLine="0"/>
              <w:jc w:val="center"/>
              <w:rPr>
                <w:sz w:val="20"/>
                <w:szCs w:val="20"/>
              </w:rPr>
            </w:pPr>
            <w:r w:rsidRPr="00935D74">
              <w:rPr>
                <w:sz w:val="20"/>
                <w:szCs w:val="20"/>
              </w:rPr>
              <w:t>Генеральный план МО «г.Чистополь»</w:t>
            </w:r>
          </w:p>
        </w:tc>
      </w:tr>
      <w:tr w:rsidR="005E64D0" w:rsidRPr="00935D74" w14:paraId="28D5550A" w14:textId="77777777" w:rsidTr="00E33AFA">
        <w:trPr>
          <w:trHeight w:val="227"/>
          <w:jc w:val="center"/>
        </w:trPr>
        <w:tc>
          <w:tcPr>
            <w:tcW w:w="619" w:type="dxa"/>
            <w:vAlign w:val="center"/>
          </w:tcPr>
          <w:p w14:paraId="6978C95A" w14:textId="77777777" w:rsidR="005E64D0" w:rsidRPr="00935D74" w:rsidRDefault="005E64D0" w:rsidP="005E64D0">
            <w:pPr>
              <w:ind w:firstLine="0"/>
              <w:jc w:val="center"/>
              <w:rPr>
                <w:sz w:val="20"/>
                <w:szCs w:val="20"/>
              </w:rPr>
            </w:pPr>
            <w:r w:rsidRPr="00935D74">
              <w:rPr>
                <w:sz w:val="20"/>
                <w:szCs w:val="20"/>
              </w:rPr>
              <w:t>2</w:t>
            </w:r>
          </w:p>
        </w:tc>
        <w:tc>
          <w:tcPr>
            <w:tcW w:w="2216" w:type="dxa"/>
            <w:vAlign w:val="center"/>
          </w:tcPr>
          <w:p w14:paraId="59D175FC" w14:textId="77777777" w:rsidR="005E64D0" w:rsidRPr="00935D74" w:rsidRDefault="005E64D0" w:rsidP="005E64D0">
            <w:pPr>
              <w:ind w:firstLine="0"/>
              <w:jc w:val="center"/>
              <w:rPr>
                <w:sz w:val="20"/>
                <w:szCs w:val="20"/>
              </w:rPr>
            </w:pPr>
            <w:r w:rsidRPr="00935D74">
              <w:rPr>
                <w:sz w:val="20"/>
                <w:szCs w:val="20"/>
              </w:rPr>
              <w:t>МО «г.Чистополь»</w:t>
            </w:r>
          </w:p>
        </w:tc>
        <w:tc>
          <w:tcPr>
            <w:tcW w:w="2410" w:type="dxa"/>
            <w:vAlign w:val="center"/>
          </w:tcPr>
          <w:p w14:paraId="53A81ACA" w14:textId="77777777" w:rsidR="005E64D0" w:rsidRPr="00935D74" w:rsidRDefault="005E64D0" w:rsidP="005E64D0">
            <w:pPr>
              <w:ind w:firstLine="0"/>
              <w:jc w:val="center"/>
              <w:rPr>
                <w:bCs/>
                <w:sz w:val="20"/>
                <w:szCs w:val="20"/>
              </w:rPr>
            </w:pPr>
            <w:r w:rsidRPr="00935D74">
              <w:rPr>
                <w:bCs/>
                <w:sz w:val="20"/>
                <w:szCs w:val="20"/>
              </w:rPr>
              <w:t>Недействующее предприятие по разведению пушных животных</w:t>
            </w:r>
          </w:p>
        </w:tc>
        <w:tc>
          <w:tcPr>
            <w:tcW w:w="3181" w:type="dxa"/>
            <w:vAlign w:val="center"/>
          </w:tcPr>
          <w:p w14:paraId="731893D7" w14:textId="77777777" w:rsidR="005E64D0" w:rsidRPr="00935D74" w:rsidRDefault="005E64D0" w:rsidP="005E64D0">
            <w:pPr>
              <w:ind w:firstLine="0"/>
              <w:jc w:val="center"/>
              <w:rPr>
                <w:sz w:val="20"/>
                <w:szCs w:val="20"/>
              </w:rPr>
            </w:pPr>
            <w:r w:rsidRPr="00935D74">
              <w:rPr>
                <w:bCs/>
                <w:sz w:val="20"/>
                <w:szCs w:val="20"/>
              </w:rPr>
              <w:t xml:space="preserve">Рекультивация части территории под площадку перспективного развития АПК до </w:t>
            </w:r>
            <w:r w:rsidR="00C52B42" w:rsidRPr="00935D74">
              <w:rPr>
                <w:bCs/>
                <w:sz w:val="20"/>
                <w:szCs w:val="20"/>
              </w:rPr>
              <w:t>III</w:t>
            </w:r>
            <w:r w:rsidRPr="00935D74">
              <w:rPr>
                <w:bCs/>
                <w:sz w:val="20"/>
                <w:szCs w:val="20"/>
              </w:rPr>
              <w:t xml:space="preserve"> класса опасности (1,0345 га) и рекультвация части территории под зону сельскохозяйственных угодий (0,8480 га)</w:t>
            </w:r>
          </w:p>
        </w:tc>
        <w:tc>
          <w:tcPr>
            <w:tcW w:w="941" w:type="dxa"/>
            <w:vAlign w:val="center"/>
          </w:tcPr>
          <w:p w14:paraId="10ECA4DB" w14:textId="77777777" w:rsidR="005E64D0" w:rsidRPr="00935D74" w:rsidRDefault="005E64D0" w:rsidP="005E64D0">
            <w:pPr>
              <w:ind w:firstLine="0"/>
              <w:jc w:val="center"/>
              <w:rPr>
                <w:sz w:val="20"/>
                <w:szCs w:val="20"/>
              </w:rPr>
            </w:pPr>
            <w:r w:rsidRPr="00935D74">
              <w:rPr>
                <w:sz w:val="20"/>
                <w:szCs w:val="20"/>
              </w:rPr>
              <w:t>га</w:t>
            </w:r>
          </w:p>
        </w:tc>
        <w:tc>
          <w:tcPr>
            <w:tcW w:w="870" w:type="dxa"/>
            <w:vAlign w:val="center"/>
          </w:tcPr>
          <w:p w14:paraId="617D21E0" w14:textId="77777777" w:rsidR="005E64D0" w:rsidRPr="00935D74" w:rsidRDefault="005E64D0" w:rsidP="005E64D0">
            <w:pPr>
              <w:ind w:firstLine="0"/>
              <w:jc w:val="center"/>
              <w:rPr>
                <w:sz w:val="20"/>
                <w:szCs w:val="20"/>
              </w:rPr>
            </w:pPr>
            <w:r w:rsidRPr="00935D74">
              <w:rPr>
                <w:sz w:val="20"/>
                <w:szCs w:val="20"/>
              </w:rPr>
              <w:t>1,8825</w:t>
            </w:r>
          </w:p>
        </w:tc>
        <w:tc>
          <w:tcPr>
            <w:tcW w:w="1085" w:type="dxa"/>
            <w:vAlign w:val="center"/>
          </w:tcPr>
          <w:p w14:paraId="188970AF" w14:textId="77777777" w:rsidR="005E64D0" w:rsidRPr="00935D74" w:rsidRDefault="005E64D0" w:rsidP="005E64D0">
            <w:pPr>
              <w:ind w:firstLine="0"/>
              <w:jc w:val="center"/>
              <w:rPr>
                <w:sz w:val="20"/>
                <w:szCs w:val="20"/>
              </w:rPr>
            </w:pPr>
            <w:r w:rsidRPr="00935D74">
              <w:rPr>
                <w:sz w:val="20"/>
                <w:szCs w:val="20"/>
              </w:rPr>
              <w:t>-</w:t>
            </w:r>
          </w:p>
        </w:tc>
        <w:tc>
          <w:tcPr>
            <w:tcW w:w="1182" w:type="dxa"/>
            <w:vAlign w:val="center"/>
          </w:tcPr>
          <w:p w14:paraId="6BB4A909" w14:textId="77777777" w:rsidR="005E64D0" w:rsidRPr="00935D74" w:rsidRDefault="005E64D0" w:rsidP="005E64D0">
            <w:pPr>
              <w:ind w:firstLine="0"/>
              <w:jc w:val="center"/>
              <w:rPr>
                <w:sz w:val="20"/>
                <w:szCs w:val="20"/>
              </w:rPr>
            </w:pPr>
            <w:r w:rsidRPr="00935D74">
              <w:rPr>
                <w:sz w:val="20"/>
                <w:szCs w:val="20"/>
              </w:rPr>
              <w:t>+</w:t>
            </w:r>
          </w:p>
        </w:tc>
        <w:tc>
          <w:tcPr>
            <w:tcW w:w="1359" w:type="dxa"/>
            <w:vAlign w:val="center"/>
          </w:tcPr>
          <w:p w14:paraId="0CC5B8B5" w14:textId="77777777" w:rsidR="005E64D0" w:rsidRPr="00935D74" w:rsidRDefault="005E64D0" w:rsidP="005E64D0">
            <w:pPr>
              <w:ind w:firstLine="0"/>
              <w:jc w:val="center"/>
              <w:rPr>
                <w:sz w:val="20"/>
                <w:szCs w:val="20"/>
              </w:rPr>
            </w:pPr>
            <w:r w:rsidRPr="00935D74">
              <w:rPr>
                <w:sz w:val="20"/>
                <w:szCs w:val="20"/>
              </w:rPr>
              <w:t>+</w:t>
            </w:r>
          </w:p>
        </w:tc>
        <w:tc>
          <w:tcPr>
            <w:tcW w:w="2268" w:type="dxa"/>
            <w:vAlign w:val="center"/>
          </w:tcPr>
          <w:p w14:paraId="184BA3BD" w14:textId="77777777" w:rsidR="005E64D0" w:rsidRPr="00935D74" w:rsidRDefault="005E64D0" w:rsidP="005E64D0">
            <w:pPr>
              <w:ind w:firstLine="0"/>
              <w:jc w:val="center"/>
              <w:rPr>
                <w:sz w:val="20"/>
                <w:szCs w:val="20"/>
              </w:rPr>
            </w:pPr>
            <w:r w:rsidRPr="00935D74">
              <w:rPr>
                <w:sz w:val="20"/>
                <w:szCs w:val="20"/>
              </w:rPr>
              <w:t>Генеральный план МО «г.Чистополь»</w:t>
            </w:r>
          </w:p>
        </w:tc>
      </w:tr>
      <w:tr w:rsidR="00381616" w:rsidRPr="00935D74" w14:paraId="0F41947A" w14:textId="77777777" w:rsidTr="00E33AFA">
        <w:trPr>
          <w:trHeight w:val="227"/>
          <w:jc w:val="center"/>
        </w:trPr>
        <w:tc>
          <w:tcPr>
            <w:tcW w:w="619" w:type="dxa"/>
            <w:vMerge w:val="restart"/>
            <w:vAlign w:val="center"/>
          </w:tcPr>
          <w:p w14:paraId="1B2C3022" w14:textId="77777777" w:rsidR="00381616" w:rsidRPr="00935D74" w:rsidRDefault="00381616" w:rsidP="00AF3CED">
            <w:pPr>
              <w:ind w:firstLine="0"/>
              <w:jc w:val="center"/>
              <w:rPr>
                <w:sz w:val="20"/>
                <w:szCs w:val="20"/>
              </w:rPr>
            </w:pPr>
            <w:r w:rsidRPr="00935D74">
              <w:rPr>
                <w:sz w:val="20"/>
                <w:szCs w:val="20"/>
              </w:rPr>
              <w:t>3</w:t>
            </w:r>
          </w:p>
        </w:tc>
        <w:tc>
          <w:tcPr>
            <w:tcW w:w="2216" w:type="dxa"/>
            <w:vAlign w:val="center"/>
          </w:tcPr>
          <w:p w14:paraId="093F577B" w14:textId="77777777" w:rsidR="00381616" w:rsidRPr="00935D74" w:rsidRDefault="00381616" w:rsidP="00AF3CED">
            <w:pPr>
              <w:ind w:firstLine="0"/>
              <w:jc w:val="center"/>
              <w:rPr>
                <w:sz w:val="20"/>
                <w:szCs w:val="20"/>
              </w:rPr>
            </w:pPr>
            <w:r w:rsidRPr="00935D74">
              <w:rPr>
                <w:sz w:val="20"/>
                <w:szCs w:val="20"/>
              </w:rPr>
              <w:t>г.Чистополь</w:t>
            </w:r>
          </w:p>
        </w:tc>
        <w:tc>
          <w:tcPr>
            <w:tcW w:w="2410" w:type="dxa"/>
            <w:vMerge w:val="restart"/>
            <w:vAlign w:val="center"/>
          </w:tcPr>
          <w:p w14:paraId="5E0BB5F7" w14:textId="77777777" w:rsidR="00381616" w:rsidRPr="00935D74" w:rsidRDefault="00381616" w:rsidP="00AF3CED">
            <w:pPr>
              <w:ind w:firstLine="0"/>
              <w:jc w:val="center"/>
              <w:rPr>
                <w:bCs/>
                <w:sz w:val="20"/>
                <w:szCs w:val="20"/>
              </w:rPr>
            </w:pPr>
            <w:r w:rsidRPr="00935D74">
              <w:rPr>
                <w:bCs/>
                <w:sz w:val="20"/>
                <w:szCs w:val="20"/>
              </w:rPr>
              <w:t>Недействующее предприятие по разведению пушных животных</w:t>
            </w:r>
          </w:p>
        </w:tc>
        <w:tc>
          <w:tcPr>
            <w:tcW w:w="3181" w:type="dxa"/>
            <w:vAlign w:val="center"/>
          </w:tcPr>
          <w:p w14:paraId="0250ABFC" w14:textId="77777777" w:rsidR="00381616" w:rsidRPr="00935D74" w:rsidRDefault="00381616" w:rsidP="00AF3CED">
            <w:pPr>
              <w:ind w:firstLine="0"/>
              <w:jc w:val="center"/>
              <w:rPr>
                <w:sz w:val="20"/>
                <w:szCs w:val="20"/>
              </w:rPr>
            </w:pPr>
            <w:r w:rsidRPr="00935D74">
              <w:rPr>
                <w:bCs/>
                <w:sz w:val="20"/>
                <w:szCs w:val="20"/>
              </w:rPr>
              <w:t>Рекультивация части территории под площадки перспективного развития АПК до V класса опасности</w:t>
            </w:r>
            <w:r w:rsidR="00073A42" w:rsidRPr="00935D74">
              <w:rPr>
                <w:bCs/>
                <w:sz w:val="20"/>
                <w:szCs w:val="20"/>
              </w:rPr>
              <w:t xml:space="preserve"> (16,7477</w:t>
            </w:r>
            <w:r w:rsidRPr="00935D74">
              <w:rPr>
                <w:bCs/>
                <w:sz w:val="20"/>
                <w:szCs w:val="20"/>
              </w:rPr>
              <w:t xml:space="preserve"> га) и рекультвация части территории под иные зоны (1,9899 га)</w:t>
            </w:r>
          </w:p>
        </w:tc>
        <w:tc>
          <w:tcPr>
            <w:tcW w:w="941" w:type="dxa"/>
            <w:vMerge w:val="restart"/>
            <w:vAlign w:val="center"/>
          </w:tcPr>
          <w:p w14:paraId="6BE2A18F" w14:textId="77777777" w:rsidR="00381616" w:rsidRPr="00935D74" w:rsidRDefault="00381616" w:rsidP="00AF3CED">
            <w:pPr>
              <w:ind w:firstLine="0"/>
              <w:jc w:val="center"/>
              <w:rPr>
                <w:sz w:val="20"/>
                <w:szCs w:val="20"/>
              </w:rPr>
            </w:pPr>
            <w:r w:rsidRPr="00935D74">
              <w:rPr>
                <w:sz w:val="20"/>
                <w:szCs w:val="20"/>
              </w:rPr>
              <w:t>га</w:t>
            </w:r>
          </w:p>
        </w:tc>
        <w:tc>
          <w:tcPr>
            <w:tcW w:w="870" w:type="dxa"/>
            <w:vMerge w:val="restart"/>
            <w:vAlign w:val="center"/>
          </w:tcPr>
          <w:p w14:paraId="705CE1EF" w14:textId="77777777" w:rsidR="00381616" w:rsidRPr="00935D74" w:rsidRDefault="00381616" w:rsidP="00AF3CED">
            <w:pPr>
              <w:ind w:firstLine="0"/>
              <w:jc w:val="center"/>
              <w:rPr>
                <w:sz w:val="20"/>
                <w:szCs w:val="20"/>
              </w:rPr>
            </w:pPr>
            <w:r w:rsidRPr="00935D74">
              <w:rPr>
                <w:sz w:val="20"/>
                <w:szCs w:val="20"/>
              </w:rPr>
              <w:t>27,1201</w:t>
            </w:r>
          </w:p>
        </w:tc>
        <w:tc>
          <w:tcPr>
            <w:tcW w:w="1085" w:type="dxa"/>
            <w:vMerge w:val="restart"/>
            <w:vAlign w:val="center"/>
          </w:tcPr>
          <w:p w14:paraId="36548FD3" w14:textId="77777777" w:rsidR="00381616" w:rsidRPr="00935D74" w:rsidRDefault="00381616" w:rsidP="00AF3CED">
            <w:pPr>
              <w:ind w:firstLine="0"/>
              <w:jc w:val="center"/>
              <w:rPr>
                <w:sz w:val="20"/>
                <w:szCs w:val="20"/>
              </w:rPr>
            </w:pPr>
            <w:r w:rsidRPr="00935D74">
              <w:rPr>
                <w:sz w:val="20"/>
                <w:szCs w:val="20"/>
              </w:rPr>
              <w:t>-</w:t>
            </w:r>
          </w:p>
        </w:tc>
        <w:tc>
          <w:tcPr>
            <w:tcW w:w="1182" w:type="dxa"/>
            <w:vMerge w:val="restart"/>
            <w:vAlign w:val="center"/>
          </w:tcPr>
          <w:p w14:paraId="651E712F" w14:textId="77777777" w:rsidR="00381616" w:rsidRPr="00935D74" w:rsidRDefault="00381616" w:rsidP="00AF3CED">
            <w:pPr>
              <w:ind w:firstLine="0"/>
              <w:jc w:val="center"/>
              <w:rPr>
                <w:sz w:val="20"/>
                <w:szCs w:val="20"/>
              </w:rPr>
            </w:pPr>
            <w:r w:rsidRPr="00935D74">
              <w:rPr>
                <w:sz w:val="20"/>
                <w:szCs w:val="20"/>
              </w:rPr>
              <w:t>+</w:t>
            </w:r>
          </w:p>
        </w:tc>
        <w:tc>
          <w:tcPr>
            <w:tcW w:w="1359" w:type="dxa"/>
            <w:vMerge w:val="restart"/>
            <w:vAlign w:val="center"/>
          </w:tcPr>
          <w:p w14:paraId="5BE9089D" w14:textId="77777777" w:rsidR="00381616" w:rsidRPr="00935D74" w:rsidRDefault="00381616" w:rsidP="00AF3CED">
            <w:pPr>
              <w:ind w:firstLine="0"/>
              <w:jc w:val="center"/>
              <w:rPr>
                <w:sz w:val="20"/>
                <w:szCs w:val="20"/>
              </w:rPr>
            </w:pPr>
            <w:r w:rsidRPr="00935D74">
              <w:rPr>
                <w:sz w:val="20"/>
                <w:szCs w:val="20"/>
              </w:rPr>
              <w:t>+</w:t>
            </w:r>
          </w:p>
        </w:tc>
        <w:tc>
          <w:tcPr>
            <w:tcW w:w="2268" w:type="dxa"/>
            <w:vMerge w:val="restart"/>
            <w:vAlign w:val="center"/>
          </w:tcPr>
          <w:p w14:paraId="15FC687F" w14:textId="77777777" w:rsidR="00381616" w:rsidRPr="00935D74" w:rsidRDefault="00381616" w:rsidP="00AF3CED">
            <w:pPr>
              <w:ind w:firstLine="0"/>
              <w:jc w:val="center"/>
              <w:rPr>
                <w:sz w:val="20"/>
                <w:szCs w:val="20"/>
              </w:rPr>
            </w:pPr>
            <w:r w:rsidRPr="00935D74">
              <w:rPr>
                <w:sz w:val="20"/>
                <w:szCs w:val="20"/>
              </w:rPr>
              <w:t>Генеральный план МО «г.Чистополь»</w:t>
            </w:r>
          </w:p>
        </w:tc>
      </w:tr>
      <w:tr w:rsidR="00381616" w:rsidRPr="00935D74" w14:paraId="2867484D" w14:textId="77777777" w:rsidTr="00E33AFA">
        <w:trPr>
          <w:trHeight w:val="227"/>
          <w:jc w:val="center"/>
        </w:trPr>
        <w:tc>
          <w:tcPr>
            <w:tcW w:w="619" w:type="dxa"/>
            <w:vMerge/>
            <w:vAlign w:val="center"/>
          </w:tcPr>
          <w:p w14:paraId="61E9B29B" w14:textId="77777777" w:rsidR="00381616" w:rsidRPr="00935D74" w:rsidRDefault="00381616" w:rsidP="008F6D8F">
            <w:pPr>
              <w:ind w:firstLine="0"/>
              <w:jc w:val="center"/>
              <w:rPr>
                <w:sz w:val="20"/>
                <w:szCs w:val="20"/>
              </w:rPr>
            </w:pPr>
          </w:p>
        </w:tc>
        <w:tc>
          <w:tcPr>
            <w:tcW w:w="2216" w:type="dxa"/>
            <w:vAlign w:val="center"/>
          </w:tcPr>
          <w:p w14:paraId="5D75DD8B" w14:textId="77777777" w:rsidR="00381616" w:rsidRPr="00935D74" w:rsidRDefault="00381616" w:rsidP="008F6D8F">
            <w:pPr>
              <w:ind w:firstLine="0"/>
              <w:jc w:val="center"/>
              <w:rPr>
                <w:sz w:val="20"/>
                <w:szCs w:val="20"/>
              </w:rPr>
            </w:pPr>
            <w:r w:rsidRPr="00935D74">
              <w:rPr>
                <w:sz w:val="20"/>
                <w:szCs w:val="20"/>
              </w:rPr>
              <w:t>МО «г.Чистополь»</w:t>
            </w:r>
          </w:p>
        </w:tc>
        <w:tc>
          <w:tcPr>
            <w:tcW w:w="2410" w:type="dxa"/>
            <w:vMerge/>
            <w:vAlign w:val="center"/>
          </w:tcPr>
          <w:p w14:paraId="0DC0F34B" w14:textId="77777777" w:rsidR="00381616" w:rsidRPr="00935D74" w:rsidRDefault="00381616" w:rsidP="008F6D8F">
            <w:pPr>
              <w:ind w:firstLine="0"/>
              <w:jc w:val="center"/>
              <w:rPr>
                <w:bCs/>
                <w:sz w:val="20"/>
                <w:szCs w:val="20"/>
              </w:rPr>
            </w:pPr>
          </w:p>
        </w:tc>
        <w:tc>
          <w:tcPr>
            <w:tcW w:w="3181" w:type="dxa"/>
            <w:vAlign w:val="center"/>
          </w:tcPr>
          <w:p w14:paraId="3E4236E6" w14:textId="77777777" w:rsidR="00381616" w:rsidRPr="00935D74" w:rsidRDefault="00381616" w:rsidP="008F6D8F">
            <w:pPr>
              <w:ind w:firstLine="0"/>
              <w:jc w:val="center"/>
              <w:rPr>
                <w:sz w:val="20"/>
                <w:szCs w:val="20"/>
              </w:rPr>
            </w:pPr>
            <w:r w:rsidRPr="00935D74">
              <w:rPr>
                <w:bCs/>
                <w:sz w:val="20"/>
                <w:szCs w:val="20"/>
              </w:rPr>
              <w:t>Рекультивация части территории под площадку перспективного развития АПК до IV класса опасности</w:t>
            </w:r>
            <w:r w:rsidR="00073A42" w:rsidRPr="00935D74">
              <w:rPr>
                <w:bCs/>
                <w:sz w:val="20"/>
                <w:szCs w:val="20"/>
              </w:rPr>
              <w:t xml:space="preserve"> (2,6268</w:t>
            </w:r>
            <w:r w:rsidRPr="00935D74">
              <w:rPr>
                <w:bCs/>
                <w:sz w:val="20"/>
                <w:szCs w:val="20"/>
              </w:rPr>
              <w:t xml:space="preserve"> га), под площадку перспективного развития АПК до III  класса опасности</w:t>
            </w:r>
            <w:r w:rsidR="00073A42" w:rsidRPr="00935D74">
              <w:rPr>
                <w:bCs/>
                <w:sz w:val="20"/>
                <w:szCs w:val="20"/>
              </w:rPr>
              <w:t xml:space="preserve"> (3,9578</w:t>
            </w:r>
            <w:r w:rsidRPr="00935D74">
              <w:rPr>
                <w:bCs/>
                <w:sz w:val="20"/>
                <w:szCs w:val="20"/>
              </w:rPr>
              <w:t xml:space="preserve"> га)  и рекультвация части </w:t>
            </w:r>
            <w:r w:rsidR="00073A42" w:rsidRPr="00935D74">
              <w:rPr>
                <w:bCs/>
                <w:sz w:val="20"/>
                <w:szCs w:val="20"/>
              </w:rPr>
              <w:t>территории под иные зоны (1,7979</w:t>
            </w:r>
            <w:r w:rsidRPr="00935D74">
              <w:rPr>
                <w:bCs/>
                <w:sz w:val="20"/>
                <w:szCs w:val="20"/>
              </w:rPr>
              <w:t xml:space="preserve"> га)</w:t>
            </w:r>
          </w:p>
        </w:tc>
        <w:tc>
          <w:tcPr>
            <w:tcW w:w="941" w:type="dxa"/>
            <w:vMerge/>
            <w:vAlign w:val="center"/>
          </w:tcPr>
          <w:p w14:paraId="0D40E74E" w14:textId="77777777" w:rsidR="00381616" w:rsidRPr="00935D74" w:rsidRDefault="00381616" w:rsidP="008F6D8F">
            <w:pPr>
              <w:ind w:firstLine="0"/>
              <w:jc w:val="center"/>
              <w:rPr>
                <w:sz w:val="20"/>
                <w:szCs w:val="20"/>
              </w:rPr>
            </w:pPr>
          </w:p>
        </w:tc>
        <w:tc>
          <w:tcPr>
            <w:tcW w:w="870" w:type="dxa"/>
            <w:vMerge/>
            <w:vAlign w:val="center"/>
          </w:tcPr>
          <w:p w14:paraId="0DF65555" w14:textId="77777777" w:rsidR="00381616" w:rsidRPr="00935D74" w:rsidRDefault="00381616" w:rsidP="008F6D8F">
            <w:pPr>
              <w:ind w:firstLine="0"/>
              <w:jc w:val="center"/>
              <w:rPr>
                <w:sz w:val="20"/>
                <w:szCs w:val="20"/>
              </w:rPr>
            </w:pPr>
          </w:p>
        </w:tc>
        <w:tc>
          <w:tcPr>
            <w:tcW w:w="1085" w:type="dxa"/>
            <w:vMerge/>
            <w:vAlign w:val="center"/>
          </w:tcPr>
          <w:p w14:paraId="3E3467FC" w14:textId="77777777" w:rsidR="00381616" w:rsidRPr="00935D74" w:rsidRDefault="00381616" w:rsidP="008F6D8F">
            <w:pPr>
              <w:ind w:firstLine="0"/>
              <w:jc w:val="center"/>
              <w:rPr>
                <w:sz w:val="20"/>
                <w:szCs w:val="20"/>
              </w:rPr>
            </w:pPr>
          </w:p>
        </w:tc>
        <w:tc>
          <w:tcPr>
            <w:tcW w:w="1182" w:type="dxa"/>
            <w:vMerge/>
            <w:vAlign w:val="center"/>
          </w:tcPr>
          <w:p w14:paraId="7B85FAAC" w14:textId="77777777" w:rsidR="00381616" w:rsidRPr="00935D74" w:rsidRDefault="00381616" w:rsidP="008F6D8F">
            <w:pPr>
              <w:ind w:firstLine="0"/>
              <w:jc w:val="center"/>
              <w:rPr>
                <w:sz w:val="20"/>
                <w:szCs w:val="20"/>
              </w:rPr>
            </w:pPr>
          </w:p>
        </w:tc>
        <w:tc>
          <w:tcPr>
            <w:tcW w:w="1359" w:type="dxa"/>
            <w:vMerge/>
            <w:vAlign w:val="center"/>
          </w:tcPr>
          <w:p w14:paraId="5DEE874D" w14:textId="77777777" w:rsidR="00381616" w:rsidRPr="00935D74" w:rsidRDefault="00381616" w:rsidP="008F6D8F">
            <w:pPr>
              <w:ind w:firstLine="0"/>
              <w:jc w:val="center"/>
              <w:rPr>
                <w:sz w:val="20"/>
                <w:szCs w:val="20"/>
              </w:rPr>
            </w:pPr>
          </w:p>
        </w:tc>
        <w:tc>
          <w:tcPr>
            <w:tcW w:w="2268" w:type="dxa"/>
            <w:vMerge/>
            <w:vAlign w:val="center"/>
          </w:tcPr>
          <w:p w14:paraId="22C987B1" w14:textId="77777777" w:rsidR="00381616" w:rsidRPr="00935D74" w:rsidRDefault="00381616" w:rsidP="008F6D8F">
            <w:pPr>
              <w:ind w:firstLine="0"/>
              <w:jc w:val="center"/>
              <w:rPr>
                <w:sz w:val="20"/>
                <w:szCs w:val="20"/>
              </w:rPr>
            </w:pPr>
          </w:p>
        </w:tc>
      </w:tr>
    </w:tbl>
    <w:p w14:paraId="1D4D71E4" w14:textId="77777777" w:rsidR="000256C7" w:rsidRPr="00935D74" w:rsidRDefault="000256C7" w:rsidP="00FB579A">
      <w:pPr>
        <w:sectPr w:rsidR="000256C7" w:rsidRPr="00935D74" w:rsidSect="00646C98">
          <w:pgSz w:w="16838" w:h="11906" w:orient="landscape"/>
          <w:pgMar w:top="851" w:right="851" w:bottom="851" w:left="1134" w:header="709" w:footer="709" w:gutter="0"/>
          <w:cols w:space="708"/>
          <w:docGrid w:linePitch="381"/>
        </w:sectPr>
      </w:pPr>
    </w:p>
    <w:p w14:paraId="3F16E8FB" w14:textId="77777777" w:rsidR="00FB579A" w:rsidRPr="00935D74" w:rsidRDefault="00EA61AD" w:rsidP="00697305">
      <w:pPr>
        <w:pStyle w:val="25"/>
        <w:keepLines w:val="0"/>
        <w:numPr>
          <w:ilvl w:val="1"/>
          <w:numId w:val="3"/>
        </w:numPr>
        <w:tabs>
          <w:tab w:val="clear" w:pos="2278"/>
        </w:tabs>
        <w:spacing w:before="0"/>
        <w:ind w:left="1080" w:hanging="720"/>
        <w:jc w:val="center"/>
        <w:rPr>
          <w:rFonts w:ascii="Times New Roman" w:eastAsia="Times New Roman" w:hAnsi="Times New Roman" w:cs="Times New Roman"/>
          <w:iCs/>
          <w:color w:val="auto"/>
          <w:sz w:val="28"/>
          <w:szCs w:val="28"/>
          <w:lang w:eastAsia="x-none"/>
        </w:rPr>
      </w:pPr>
      <w:hyperlink w:anchor="_Toc260476334" w:history="1">
        <w:bookmarkStart w:id="102" w:name="_Toc171718970"/>
        <w:r w:rsidR="00FB579A" w:rsidRPr="00935D74">
          <w:rPr>
            <w:rFonts w:ascii="Times New Roman" w:eastAsia="Times New Roman" w:hAnsi="Times New Roman" w:cs="Times New Roman"/>
            <w:iCs/>
            <w:color w:val="auto"/>
            <w:sz w:val="28"/>
            <w:szCs w:val="28"/>
            <w:lang w:eastAsia="x-none"/>
          </w:rPr>
          <w:t>Развитие</w:t>
        </w:r>
      </w:hyperlink>
      <w:r w:rsidR="00FB579A" w:rsidRPr="00935D74">
        <w:rPr>
          <w:rFonts w:ascii="Times New Roman" w:eastAsia="Times New Roman" w:hAnsi="Times New Roman" w:cs="Times New Roman"/>
          <w:iCs/>
          <w:color w:val="auto"/>
          <w:sz w:val="28"/>
          <w:szCs w:val="28"/>
          <w:lang w:eastAsia="x-none"/>
        </w:rPr>
        <w:t xml:space="preserve"> лесного комплекса</w:t>
      </w:r>
      <w:bookmarkEnd w:id="102"/>
    </w:p>
    <w:p w14:paraId="6CF4C504" w14:textId="77777777" w:rsidR="00030061" w:rsidRPr="00935D74" w:rsidRDefault="00030061" w:rsidP="00030061">
      <w:pPr>
        <w:ind w:firstLine="539"/>
        <w:rPr>
          <w:szCs w:val="28"/>
        </w:rPr>
      </w:pPr>
      <w:r w:rsidRPr="00935D74">
        <w:rPr>
          <w:szCs w:val="28"/>
        </w:rPr>
        <w:t>Мероприятия в сфере лесного хозяйства включают в себя мероприятия по воспроизводству лесов, защите от пожаров, загрязнения (в том числе радиоактивными веществами) и иного негативного воздействия, а также защите от вредных организмов, охране и наращиванию площадей зеленых зон городов и населенных пунктов, а также включают ряд мероприятий деятельности других сфер, которые затрагивают  интересы лесного фонда и лесного хозяйства. Так как все леса Республики Татарстан являются собственностью Российской Федерации, то все мероприятия имеют федеральное значение и должны контролироваться на федеральном уровне.</w:t>
      </w:r>
    </w:p>
    <w:p w14:paraId="05371082" w14:textId="77777777" w:rsidR="00030061" w:rsidRPr="00935D74" w:rsidRDefault="00030061" w:rsidP="00030061">
      <w:pPr>
        <w:ind w:firstLine="539"/>
        <w:rPr>
          <w:szCs w:val="28"/>
        </w:rPr>
      </w:pPr>
      <w:r w:rsidRPr="00935D74">
        <w:rPr>
          <w:szCs w:val="28"/>
        </w:rPr>
        <w:t xml:space="preserve">В рамках подготовки генерального плана проведен анализ информации об имеющихся правах граждан и юридических лиц на земельные участки, имеющие общую территорию с участками Камского лесничества. </w:t>
      </w:r>
    </w:p>
    <w:p w14:paraId="6E0276AD" w14:textId="77777777" w:rsidR="00FE237D" w:rsidRPr="00935D74" w:rsidRDefault="00B960C3" w:rsidP="00EE31D1">
      <w:pPr>
        <w:ind w:firstLine="539"/>
        <w:rPr>
          <w:szCs w:val="28"/>
        </w:rPr>
      </w:pPr>
      <w:r w:rsidRPr="00935D74">
        <w:rPr>
          <w:szCs w:val="28"/>
        </w:rPr>
        <w:t xml:space="preserve">Проектом </w:t>
      </w:r>
      <w:r w:rsidR="008C0C88" w:rsidRPr="00935D74">
        <w:rPr>
          <w:szCs w:val="28"/>
        </w:rPr>
        <w:t>внесения</w:t>
      </w:r>
      <w:r w:rsidRPr="00935D74">
        <w:rPr>
          <w:szCs w:val="28"/>
        </w:rPr>
        <w:t xml:space="preserve"> </w:t>
      </w:r>
      <w:r w:rsidR="008C0C88" w:rsidRPr="00935D74">
        <w:rPr>
          <w:szCs w:val="28"/>
        </w:rPr>
        <w:t>изменений</w:t>
      </w:r>
      <w:r w:rsidRPr="00935D74">
        <w:rPr>
          <w:szCs w:val="28"/>
        </w:rPr>
        <w:t xml:space="preserve"> предусмотрено исключение части земель лесного фонда из границы города Чистополь (раздел 4.11).</w:t>
      </w:r>
    </w:p>
    <w:p w14:paraId="6F8FCDE5" w14:textId="77777777" w:rsidR="00030061" w:rsidRPr="00935D74" w:rsidRDefault="00030061" w:rsidP="00030061">
      <w:pPr>
        <w:jc w:val="right"/>
      </w:pPr>
    </w:p>
    <w:p w14:paraId="7ADABE8D" w14:textId="77777777" w:rsidR="00B960C3" w:rsidRPr="00935D74" w:rsidRDefault="00B960C3" w:rsidP="00030061">
      <w:pPr>
        <w:jc w:val="right"/>
      </w:pPr>
    </w:p>
    <w:p w14:paraId="34CD2ADF" w14:textId="77777777" w:rsidR="00B960C3" w:rsidRPr="00935D74" w:rsidRDefault="00B960C3" w:rsidP="00030061">
      <w:pPr>
        <w:jc w:val="right"/>
        <w:sectPr w:rsidR="00B960C3" w:rsidRPr="00935D74" w:rsidSect="00646C98">
          <w:pgSz w:w="11906" w:h="16838"/>
          <w:pgMar w:top="851" w:right="851" w:bottom="851" w:left="1134" w:header="709" w:footer="709" w:gutter="0"/>
          <w:cols w:space="708"/>
          <w:docGrid w:linePitch="360"/>
        </w:sectPr>
      </w:pPr>
    </w:p>
    <w:p w14:paraId="3DF28C65" w14:textId="77777777" w:rsidR="00030061" w:rsidRPr="00935D74" w:rsidRDefault="00163CB8" w:rsidP="00030061">
      <w:pPr>
        <w:jc w:val="right"/>
      </w:pPr>
      <w:r w:rsidRPr="00935D74">
        <w:t>Таблица 4.5.1</w:t>
      </w:r>
    </w:p>
    <w:p w14:paraId="1D00E14D" w14:textId="77777777" w:rsidR="00030061" w:rsidRPr="00935D74" w:rsidRDefault="00030061" w:rsidP="00030061">
      <w:pPr>
        <w:jc w:val="center"/>
        <w:rPr>
          <w:szCs w:val="28"/>
        </w:rPr>
      </w:pPr>
      <w:r w:rsidRPr="00935D74">
        <w:rPr>
          <w:szCs w:val="28"/>
        </w:rPr>
        <w:t>Мероприятия по развитию лесного комплекса в муниципальном образовании «г.Чистополь»</w:t>
      </w:r>
    </w:p>
    <w:tbl>
      <w:tblPr>
        <w:tblW w:w="16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0"/>
        <w:gridCol w:w="1742"/>
        <w:gridCol w:w="2268"/>
        <w:gridCol w:w="2835"/>
        <w:gridCol w:w="1134"/>
        <w:gridCol w:w="1134"/>
        <w:gridCol w:w="1134"/>
        <w:gridCol w:w="1418"/>
        <w:gridCol w:w="1559"/>
        <w:gridCol w:w="2271"/>
      </w:tblGrid>
      <w:tr w:rsidR="00030061" w:rsidRPr="00935D74" w14:paraId="376542B5" w14:textId="77777777" w:rsidTr="004D66A6">
        <w:trPr>
          <w:cantSplit/>
          <w:trHeight w:val="284"/>
          <w:tblHeader/>
          <w:jc w:val="center"/>
        </w:trPr>
        <w:tc>
          <w:tcPr>
            <w:tcW w:w="560" w:type="dxa"/>
            <w:vMerge w:val="restart"/>
            <w:vAlign w:val="center"/>
          </w:tcPr>
          <w:p w14:paraId="45CFFBF2" w14:textId="77777777" w:rsidR="00030061" w:rsidRPr="00935D74" w:rsidRDefault="00030061" w:rsidP="00030061">
            <w:pPr>
              <w:ind w:firstLine="0"/>
              <w:jc w:val="center"/>
              <w:rPr>
                <w:b/>
                <w:sz w:val="20"/>
                <w:szCs w:val="20"/>
              </w:rPr>
            </w:pPr>
            <w:r w:rsidRPr="00935D74">
              <w:rPr>
                <w:b/>
                <w:sz w:val="20"/>
                <w:szCs w:val="20"/>
              </w:rPr>
              <w:t>№ п/п</w:t>
            </w:r>
          </w:p>
        </w:tc>
        <w:tc>
          <w:tcPr>
            <w:tcW w:w="1742" w:type="dxa"/>
            <w:vMerge w:val="restart"/>
            <w:vAlign w:val="center"/>
          </w:tcPr>
          <w:p w14:paraId="57015CDD" w14:textId="77777777" w:rsidR="00030061" w:rsidRPr="00935D74" w:rsidRDefault="00030061" w:rsidP="00030061">
            <w:pPr>
              <w:ind w:firstLine="0"/>
              <w:jc w:val="center"/>
              <w:rPr>
                <w:b/>
                <w:sz w:val="20"/>
                <w:szCs w:val="20"/>
              </w:rPr>
            </w:pPr>
            <w:r w:rsidRPr="00935D74">
              <w:rPr>
                <w:b/>
                <w:sz w:val="20"/>
                <w:szCs w:val="20"/>
              </w:rPr>
              <w:t>Местопо-ложение</w:t>
            </w:r>
          </w:p>
        </w:tc>
        <w:tc>
          <w:tcPr>
            <w:tcW w:w="2268" w:type="dxa"/>
            <w:vMerge w:val="restart"/>
            <w:vAlign w:val="center"/>
          </w:tcPr>
          <w:p w14:paraId="6A545DFA" w14:textId="77777777" w:rsidR="00030061" w:rsidRPr="00935D74" w:rsidRDefault="00030061" w:rsidP="00030061">
            <w:pPr>
              <w:ind w:firstLine="0"/>
              <w:jc w:val="center"/>
              <w:rPr>
                <w:b/>
                <w:sz w:val="20"/>
                <w:szCs w:val="20"/>
              </w:rPr>
            </w:pPr>
            <w:r w:rsidRPr="00935D74">
              <w:rPr>
                <w:b/>
                <w:sz w:val="20"/>
                <w:szCs w:val="20"/>
              </w:rPr>
              <w:t>Наименование объекта</w:t>
            </w:r>
          </w:p>
        </w:tc>
        <w:tc>
          <w:tcPr>
            <w:tcW w:w="2835" w:type="dxa"/>
            <w:vMerge w:val="restart"/>
            <w:vAlign w:val="center"/>
          </w:tcPr>
          <w:p w14:paraId="41A63BE7" w14:textId="77777777" w:rsidR="00030061" w:rsidRPr="00935D74" w:rsidRDefault="00030061" w:rsidP="00030061">
            <w:pPr>
              <w:ind w:firstLine="0"/>
              <w:jc w:val="center"/>
              <w:rPr>
                <w:b/>
                <w:sz w:val="20"/>
                <w:szCs w:val="20"/>
              </w:rPr>
            </w:pPr>
            <w:r w:rsidRPr="00935D74">
              <w:rPr>
                <w:b/>
                <w:sz w:val="20"/>
                <w:szCs w:val="20"/>
              </w:rPr>
              <w:t>Вид мероприятия</w:t>
            </w:r>
          </w:p>
        </w:tc>
        <w:tc>
          <w:tcPr>
            <w:tcW w:w="1134" w:type="dxa"/>
            <w:vMerge w:val="restart"/>
            <w:vAlign w:val="center"/>
          </w:tcPr>
          <w:p w14:paraId="2154DEF7" w14:textId="77777777" w:rsidR="00030061" w:rsidRPr="00935D74" w:rsidRDefault="00030061" w:rsidP="00030061">
            <w:pPr>
              <w:ind w:firstLine="0"/>
              <w:jc w:val="center"/>
              <w:rPr>
                <w:b/>
                <w:sz w:val="20"/>
                <w:szCs w:val="20"/>
              </w:rPr>
            </w:pPr>
            <w:r w:rsidRPr="00935D74">
              <w:rPr>
                <w:b/>
                <w:sz w:val="20"/>
                <w:szCs w:val="20"/>
              </w:rPr>
              <w:t>Едини-ца измере-ния</w:t>
            </w:r>
          </w:p>
        </w:tc>
        <w:tc>
          <w:tcPr>
            <w:tcW w:w="2268" w:type="dxa"/>
            <w:gridSpan w:val="2"/>
            <w:vAlign w:val="center"/>
          </w:tcPr>
          <w:p w14:paraId="4FFA7F99" w14:textId="77777777" w:rsidR="00030061" w:rsidRPr="00935D74" w:rsidRDefault="00030061" w:rsidP="00030061">
            <w:pPr>
              <w:ind w:firstLine="0"/>
              <w:jc w:val="center"/>
              <w:rPr>
                <w:b/>
                <w:sz w:val="20"/>
                <w:szCs w:val="20"/>
              </w:rPr>
            </w:pPr>
            <w:r w:rsidRPr="00935D74">
              <w:rPr>
                <w:b/>
                <w:sz w:val="20"/>
                <w:szCs w:val="20"/>
              </w:rPr>
              <w:t>Мощность</w:t>
            </w:r>
          </w:p>
        </w:tc>
        <w:tc>
          <w:tcPr>
            <w:tcW w:w="2977" w:type="dxa"/>
            <w:gridSpan w:val="2"/>
            <w:vAlign w:val="center"/>
          </w:tcPr>
          <w:p w14:paraId="57FDF090" w14:textId="77777777" w:rsidR="00030061" w:rsidRPr="00935D74" w:rsidRDefault="00030061" w:rsidP="00030061">
            <w:pPr>
              <w:ind w:firstLine="0"/>
              <w:jc w:val="center"/>
              <w:rPr>
                <w:b/>
                <w:sz w:val="20"/>
                <w:szCs w:val="20"/>
              </w:rPr>
            </w:pPr>
            <w:r w:rsidRPr="00935D74">
              <w:rPr>
                <w:b/>
                <w:sz w:val="20"/>
                <w:szCs w:val="20"/>
              </w:rPr>
              <w:t>Сроки реализации</w:t>
            </w:r>
          </w:p>
        </w:tc>
        <w:tc>
          <w:tcPr>
            <w:tcW w:w="2271" w:type="dxa"/>
            <w:vMerge w:val="restart"/>
            <w:vAlign w:val="center"/>
          </w:tcPr>
          <w:p w14:paraId="4402B84D" w14:textId="77777777" w:rsidR="00030061" w:rsidRPr="00935D74" w:rsidRDefault="00030061" w:rsidP="00030061">
            <w:pPr>
              <w:ind w:firstLine="0"/>
              <w:jc w:val="center"/>
              <w:rPr>
                <w:b/>
                <w:sz w:val="20"/>
                <w:szCs w:val="20"/>
              </w:rPr>
            </w:pPr>
            <w:r w:rsidRPr="00935D74">
              <w:rPr>
                <w:b/>
                <w:sz w:val="20"/>
                <w:szCs w:val="20"/>
              </w:rPr>
              <w:t>Источник мероприятия</w:t>
            </w:r>
          </w:p>
        </w:tc>
      </w:tr>
      <w:tr w:rsidR="00030061" w:rsidRPr="00935D74" w14:paraId="47929ABA" w14:textId="77777777" w:rsidTr="004D66A6">
        <w:trPr>
          <w:cantSplit/>
          <w:trHeight w:val="284"/>
          <w:tblHeader/>
          <w:jc w:val="center"/>
        </w:trPr>
        <w:tc>
          <w:tcPr>
            <w:tcW w:w="560" w:type="dxa"/>
            <w:vMerge/>
            <w:vAlign w:val="center"/>
          </w:tcPr>
          <w:p w14:paraId="42BCE056" w14:textId="77777777" w:rsidR="00030061" w:rsidRPr="00935D74" w:rsidRDefault="00030061" w:rsidP="00030061">
            <w:pPr>
              <w:widowControl w:val="0"/>
              <w:ind w:firstLine="0"/>
              <w:jc w:val="center"/>
              <w:rPr>
                <w:b/>
                <w:sz w:val="20"/>
                <w:szCs w:val="20"/>
              </w:rPr>
            </w:pPr>
          </w:p>
        </w:tc>
        <w:tc>
          <w:tcPr>
            <w:tcW w:w="1742" w:type="dxa"/>
            <w:vMerge/>
            <w:vAlign w:val="center"/>
          </w:tcPr>
          <w:p w14:paraId="62F72120" w14:textId="77777777" w:rsidR="00030061" w:rsidRPr="00935D74" w:rsidRDefault="00030061" w:rsidP="00030061">
            <w:pPr>
              <w:widowControl w:val="0"/>
              <w:ind w:firstLine="0"/>
              <w:jc w:val="center"/>
              <w:rPr>
                <w:b/>
                <w:sz w:val="20"/>
                <w:szCs w:val="20"/>
              </w:rPr>
            </w:pPr>
          </w:p>
        </w:tc>
        <w:tc>
          <w:tcPr>
            <w:tcW w:w="2268" w:type="dxa"/>
            <w:vMerge/>
            <w:vAlign w:val="center"/>
          </w:tcPr>
          <w:p w14:paraId="3DBEB951" w14:textId="77777777" w:rsidR="00030061" w:rsidRPr="00935D74" w:rsidRDefault="00030061" w:rsidP="00030061">
            <w:pPr>
              <w:widowControl w:val="0"/>
              <w:ind w:firstLine="0"/>
              <w:jc w:val="center"/>
              <w:rPr>
                <w:b/>
                <w:sz w:val="20"/>
                <w:szCs w:val="20"/>
              </w:rPr>
            </w:pPr>
          </w:p>
        </w:tc>
        <w:tc>
          <w:tcPr>
            <w:tcW w:w="2835" w:type="dxa"/>
            <w:vMerge/>
            <w:vAlign w:val="center"/>
          </w:tcPr>
          <w:p w14:paraId="58D83975" w14:textId="77777777" w:rsidR="00030061" w:rsidRPr="00935D74" w:rsidRDefault="00030061" w:rsidP="00030061">
            <w:pPr>
              <w:widowControl w:val="0"/>
              <w:ind w:firstLine="0"/>
              <w:jc w:val="center"/>
              <w:rPr>
                <w:b/>
                <w:sz w:val="20"/>
                <w:szCs w:val="20"/>
              </w:rPr>
            </w:pPr>
          </w:p>
        </w:tc>
        <w:tc>
          <w:tcPr>
            <w:tcW w:w="1134" w:type="dxa"/>
            <w:vMerge/>
            <w:vAlign w:val="center"/>
          </w:tcPr>
          <w:p w14:paraId="7A211FF5" w14:textId="77777777" w:rsidR="00030061" w:rsidRPr="00935D74" w:rsidRDefault="00030061" w:rsidP="00030061">
            <w:pPr>
              <w:widowControl w:val="0"/>
              <w:ind w:firstLine="0"/>
              <w:jc w:val="center"/>
              <w:rPr>
                <w:b/>
                <w:sz w:val="20"/>
                <w:szCs w:val="20"/>
              </w:rPr>
            </w:pPr>
          </w:p>
        </w:tc>
        <w:tc>
          <w:tcPr>
            <w:tcW w:w="1134" w:type="dxa"/>
            <w:vAlign w:val="center"/>
          </w:tcPr>
          <w:p w14:paraId="63D3EDC4" w14:textId="77777777" w:rsidR="00030061" w:rsidRPr="00935D74" w:rsidRDefault="00030061" w:rsidP="00030061">
            <w:pPr>
              <w:widowControl w:val="0"/>
              <w:ind w:firstLine="0"/>
              <w:jc w:val="center"/>
              <w:rPr>
                <w:b/>
                <w:sz w:val="20"/>
                <w:szCs w:val="20"/>
              </w:rPr>
            </w:pPr>
            <w:r w:rsidRPr="00935D74">
              <w:rPr>
                <w:b/>
                <w:sz w:val="20"/>
                <w:szCs w:val="20"/>
              </w:rPr>
              <w:t>Сущест-вующая</w:t>
            </w:r>
          </w:p>
        </w:tc>
        <w:tc>
          <w:tcPr>
            <w:tcW w:w="1134" w:type="dxa"/>
            <w:vAlign w:val="center"/>
          </w:tcPr>
          <w:p w14:paraId="54556A78" w14:textId="77777777" w:rsidR="00030061" w:rsidRPr="00935D74" w:rsidRDefault="00030061" w:rsidP="00030061">
            <w:pPr>
              <w:widowControl w:val="0"/>
              <w:ind w:firstLine="0"/>
              <w:jc w:val="center"/>
              <w:rPr>
                <w:b/>
                <w:sz w:val="20"/>
                <w:szCs w:val="20"/>
              </w:rPr>
            </w:pPr>
            <w:r w:rsidRPr="00935D74">
              <w:rPr>
                <w:b/>
                <w:sz w:val="20"/>
                <w:szCs w:val="20"/>
              </w:rPr>
              <w:t>Допол-нитель-ная</w:t>
            </w:r>
          </w:p>
        </w:tc>
        <w:tc>
          <w:tcPr>
            <w:tcW w:w="1418" w:type="dxa"/>
            <w:vAlign w:val="center"/>
          </w:tcPr>
          <w:p w14:paraId="6BE25781" w14:textId="77777777" w:rsidR="00030061" w:rsidRPr="00935D74" w:rsidRDefault="00030061" w:rsidP="00030061">
            <w:pPr>
              <w:ind w:firstLine="0"/>
              <w:jc w:val="center"/>
              <w:rPr>
                <w:b/>
                <w:sz w:val="20"/>
                <w:szCs w:val="20"/>
              </w:rPr>
            </w:pPr>
            <w:r w:rsidRPr="00935D74">
              <w:rPr>
                <w:b/>
                <w:sz w:val="20"/>
                <w:szCs w:val="20"/>
              </w:rPr>
              <w:t>Первая очередь (до 2025 г.)</w:t>
            </w:r>
          </w:p>
        </w:tc>
        <w:tc>
          <w:tcPr>
            <w:tcW w:w="1559" w:type="dxa"/>
            <w:vAlign w:val="center"/>
          </w:tcPr>
          <w:p w14:paraId="6543EEDD" w14:textId="77777777" w:rsidR="00030061" w:rsidRPr="00935D74" w:rsidRDefault="00030061" w:rsidP="00030061">
            <w:pPr>
              <w:ind w:firstLine="0"/>
              <w:jc w:val="center"/>
              <w:rPr>
                <w:b/>
                <w:sz w:val="20"/>
                <w:szCs w:val="20"/>
              </w:rPr>
            </w:pPr>
            <w:r w:rsidRPr="00935D74">
              <w:rPr>
                <w:b/>
                <w:sz w:val="20"/>
                <w:szCs w:val="20"/>
              </w:rPr>
              <w:t>Расчетный срок</w:t>
            </w:r>
          </w:p>
          <w:p w14:paraId="7A2F8FFD" w14:textId="77777777" w:rsidR="00030061" w:rsidRPr="00935D74" w:rsidRDefault="00030061" w:rsidP="00030061">
            <w:pPr>
              <w:ind w:firstLine="0"/>
              <w:jc w:val="center"/>
              <w:rPr>
                <w:b/>
                <w:sz w:val="20"/>
                <w:szCs w:val="20"/>
              </w:rPr>
            </w:pPr>
            <w:r w:rsidRPr="00935D74">
              <w:rPr>
                <w:b/>
                <w:sz w:val="20"/>
                <w:szCs w:val="20"/>
              </w:rPr>
              <w:t>(2026-2040 гг.)</w:t>
            </w:r>
          </w:p>
        </w:tc>
        <w:tc>
          <w:tcPr>
            <w:tcW w:w="2271" w:type="dxa"/>
            <w:vMerge/>
            <w:vAlign w:val="center"/>
          </w:tcPr>
          <w:p w14:paraId="0DB3D8D8" w14:textId="77777777" w:rsidR="00030061" w:rsidRPr="00935D74" w:rsidRDefault="00030061" w:rsidP="00030061">
            <w:pPr>
              <w:widowControl w:val="0"/>
              <w:ind w:firstLine="0"/>
              <w:jc w:val="center"/>
              <w:rPr>
                <w:sz w:val="20"/>
                <w:szCs w:val="20"/>
              </w:rPr>
            </w:pPr>
          </w:p>
        </w:tc>
      </w:tr>
      <w:tr w:rsidR="00030061" w:rsidRPr="00935D74" w14:paraId="5AE52D64" w14:textId="77777777" w:rsidTr="004D66A6">
        <w:trPr>
          <w:cantSplit/>
          <w:trHeight w:val="284"/>
          <w:jc w:val="center"/>
        </w:trPr>
        <w:tc>
          <w:tcPr>
            <w:tcW w:w="16055" w:type="dxa"/>
            <w:gridSpan w:val="10"/>
            <w:vAlign w:val="center"/>
          </w:tcPr>
          <w:p w14:paraId="5E46BD9E" w14:textId="77777777" w:rsidR="00030061" w:rsidRPr="00935D74" w:rsidRDefault="00030061" w:rsidP="00030061">
            <w:pPr>
              <w:widowControl w:val="0"/>
              <w:ind w:firstLine="0"/>
              <w:jc w:val="center"/>
              <w:rPr>
                <w:sz w:val="20"/>
                <w:szCs w:val="20"/>
              </w:rPr>
            </w:pPr>
            <w:r w:rsidRPr="00935D74">
              <w:rPr>
                <w:caps/>
                <w:sz w:val="20"/>
                <w:szCs w:val="20"/>
              </w:rPr>
              <w:t>МЕРОПРИЯТИЯ ФЕДЕРАЛЬНОГО значения</w:t>
            </w:r>
          </w:p>
        </w:tc>
      </w:tr>
      <w:tr w:rsidR="00935D74" w:rsidRPr="00935D74" w14:paraId="61B2081D" w14:textId="77777777" w:rsidTr="004D66A6">
        <w:trPr>
          <w:cantSplit/>
          <w:trHeight w:val="284"/>
          <w:jc w:val="center"/>
        </w:trPr>
        <w:tc>
          <w:tcPr>
            <w:tcW w:w="560" w:type="dxa"/>
            <w:vAlign w:val="center"/>
          </w:tcPr>
          <w:p w14:paraId="250B2AC0" w14:textId="77777777" w:rsidR="00030061" w:rsidRPr="00935D74" w:rsidRDefault="00030061" w:rsidP="00030061">
            <w:pPr>
              <w:widowControl w:val="0"/>
              <w:ind w:firstLine="0"/>
              <w:jc w:val="center"/>
              <w:rPr>
                <w:sz w:val="20"/>
                <w:szCs w:val="20"/>
              </w:rPr>
            </w:pPr>
            <w:r w:rsidRPr="00935D74">
              <w:rPr>
                <w:sz w:val="20"/>
                <w:szCs w:val="20"/>
              </w:rPr>
              <w:t>1</w:t>
            </w:r>
          </w:p>
        </w:tc>
        <w:tc>
          <w:tcPr>
            <w:tcW w:w="1742" w:type="dxa"/>
            <w:vAlign w:val="center"/>
          </w:tcPr>
          <w:p w14:paraId="3873BDED" w14:textId="77777777" w:rsidR="00030061" w:rsidRPr="00935D74" w:rsidRDefault="00030061" w:rsidP="00030061">
            <w:pPr>
              <w:widowControl w:val="0"/>
              <w:ind w:firstLine="0"/>
              <w:jc w:val="center"/>
              <w:rPr>
                <w:sz w:val="20"/>
                <w:szCs w:val="20"/>
              </w:rPr>
            </w:pPr>
            <w:r w:rsidRPr="00935D74">
              <w:rPr>
                <w:sz w:val="20"/>
                <w:szCs w:val="20"/>
              </w:rPr>
              <w:t>МО «г.Чистополь»</w:t>
            </w:r>
          </w:p>
        </w:tc>
        <w:tc>
          <w:tcPr>
            <w:tcW w:w="2268" w:type="dxa"/>
            <w:vAlign w:val="center"/>
          </w:tcPr>
          <w:p w14:paraId="4B49ED16" w14:textId="77777777" w:rsidR="00030061" w:rsidRPr="00935D74" w:rsidRDefault="00030061" w:rsidP="00030061">
            <w:pPr>
              <w:widowControl w:val="0"/>
              <w:ind w:firstLine="0"/>
              <w:jc w:val="center"/>
              <w:rPr>
                <w:sz w:val="20"/>
                <w:szCs w:val="20"/>
              </w:rPr>
            </w:pPr>
            <w:r w:rsidRPr="00935D74">
              <w:rPr>
                <w:sz w:val="20"/>
                <w:szCs w:val="20"/>
              </w:rPr>
              <w:t>лесоустроительная документация</w:t>
            </w:r>
          </w:p>
        </w:tc>
        <w:tc>
          <w:tcPr>
            <w:tcW w:w="2835" w:type="dxa"/>
            <w:vAlign w:val="center"/>
          </w:tcPr>
          <w:p w14:paraId="6E194379" w14:textId="77777777" w:rsidR="00030061" w:rsidRPr="00935D74" w:rsidRDefault="00030061" w:rsidP="00030061">
            <w:pPr>
              <w:autoSpaceDE w:val="0"/>
              <w:autoSpaceDN w:val="0"/>
              <w:adjustRightInd w:val="0"/>
              <w:ind w:firstLine="0"/>
              <w:jc w:val="center"/>
              <w:rPr>
                <w:sz w:val="20"/>
                <w:szCs w:val="20"/>
              </w:rPr>
            </w:pPr>
            <w:r w:rsidRPr="00935D74">
              <w:rPr>
                <w:sz w:val="20"/>
                <w:szCs w:val="20"/>
              </w:rPr>
              <w:t>Корректировка в соответствии с фактическим использованием</w:t>
            </w:r>
          </w:p>
        </w:tc>
        <w:tc>
          <w:tcPr>
            <w:tcW w:w="1134" w:type="dxa"/>
            <w:vAlign w:val="center"/>
          </w:tcPr>
          <w:p w14:paraId="5A3E7B08" w14:textId="77777777" w:rsidR="00030061" w:rsidRPr="00935D74" w:rsidRDefault="00030061" w:rsidP="00030061">
            <w:pPr>
              <w:widowControl w:val="0"/>
              <w:ind w:firstLine="0"/>
              <w:jc w:val="center"/>
              <w:rPr>
                <w:sz w:val="20"/>
                <w:szCs w:val="20"/>
              </w:rPr>
            </w:pPr>
            <w:r w:rsidRPr="00935D74">
              <w:rPr>
                <w:sz w:val="20"/>
                <w:szCs w:val="20"/>
              </w:rPr>
              <w:t>га</w:t>
            </w:r>
          </w:p>
        </w:tc>
        <w:tc>
          <w:tcPr>
            <w:tcW w:w="1134" w:type="dxa"/>
            <w:vAlign w:val="center"/>
          </w:tcPr>
          <w:p w14:paraId="2A02C856" w14:textId="20F976C4" w:rsidR="00030061" w:rsidRPr="00935D74" w:rsidRDefault="00AE01BC" w:rsidP="00030061">
            <w:pPr>
              <w:widowControl w:val="0"/>
              <w:ind w:firstLine="0"/>
              <w:jc w:val="center"/>
              <w:rPr>
                <w:sz w:val="20"/>
                <w:szCs w:val="20"/>
              </w:rPr>
            </w:pPr>
            <w:r w:rsidRPr="00935D74">
              <w:rPr>
                <w:sz w:val="20"/>
                <w:szCs w:val="20"/>
              </w:rPr>
              <w:t>155,1</w:t>
            </w:r>
          </w:p>
        </w:tc>
        <w:tc>
          <w:tcPr>
            <w:tcW w:w="1134" w:type="dxa"/>
            <w:vAlign w:val="center"/>
          </w:tcPr>
          <w:p w14:paraId="47CC4A55" w14:textId="77777777" w:rsidR="00030061" w:rsidRPr="00935D74" w:rsidRDefault="00030061" w:rsidP="00030061">
            <w:pPr>
              <w:widowControl w:val="0"/>
              <w:ind w:firstLine="0"/>
              <w:jc w:val="center"/>
              <w:rPr>
                <w:sz w:val="20"/>
                <w:szCs w:val="20"/>
              </w:rPr>
            </w:pPr>
            <w:r w:rsidRPr="00935D74">
              <w:rPr>
                <w:sz w:val="20"/>
                <w:szCs w:val="20"/>
              </w:rPr>
              <w:t>-</w:t>
            </w:r>
          </w:p>
        </w:tc>
        <w:tc>
          <w:tcPr>
            <w:tcW w:w="1418" w:type="dxa"/>
            <w:vAlign w:val="center"/>
          </w:tcPr>
          <w:p w14:paraId="034C7679" w14:textId="77777777" w:rsidR="00030061" w:rsidRPr="00935D74" w:rsidRDefault="00030061" w:rsidP="00030061">
            <w:pPr>
              <w:ind w:firstLine="0"/>
              <w:jc w:val="center"/>
              <w:rPr>
                <w:sz w:val="20"/>
                <w:szCs w:val="20"/>
              </w:rPr>
            </w:pPr>
            <w:r w:rsidRPr="00935D74">
              <w:rPr>
                <w:sz w:val="20"/>
                <w:szCs w:val="20"/>
              </w:rPr>
              <w:t>+</w:t>
            </w:r>
          </w:p>
        </w:tc>
        <w:tc>
          <w:tcPr>
            <w:tcW w:w="1559" w:type="dxa"/>
            <w:vAlign w:val="center"/>
          </w:tcPr>
          <w:p w14:paraId="2769C066" w14:textId="77777777" w:rsidR="00030061" w:rsidRPr="00935D74" w:rsidRDefault="00030061" w:rsidP="00030061">
            <w:pPr>
              <w:ind w:firstLine="0"/>
              <w:jc w:val="center"/>
              <w:rPr>
                <w:sz w:val="20"/>
                <w:szCs w:val="20"/>
              </w:rPr>
            </w:pPr>
            <w:r w:rsidRPr="00935D74">
              <w:rPr>
                <w:sz w:val="20"/>
                <w:szCs w:val="20"/>
              </w:rPr>
              <w:t>+</w:t>
            </w:r>
          </w:p>
        </w:tc>
        <w:tc>
          <w:tcPr>
            <w:tcW w:w="2271" w:type="dxa"/>
            <w:vAlign w:val="center"/>
          </w:tcPr>
          <w:p w14:paraId="1F06C4A1" w14:textId="191C987A" w:rsidR="00030061" w:rsidRPr="00935D74" w:rsidRDefault="00F12E12" w:rsidP="00F12E12">
            <w:pPr>
              <w:widowControl w:val="0"/>
              <w:ind w:firstLine="0"/>
              <w:jc w:val="center"/>
              <w:rPr>
                <w:sz w:val="20"/>
                <w:szCs w:val="20"/>
              </w:rPr>
            </w:pPr>
            <w:r w:rsidRPr="00935D74">
              <w:rPr>
                <w:sz w:val="20"/>
                <w:szCs w:val="20"/>
              </w:rPr>
              <w:t>Стратегия социально-экономического развития Чистопольского муниципального района на 2016-2021 годы и плановый период до 2030 года)</w:t>
            </w:r>
          </w:p>
        </w:tc>
      </w:tr>
    </w:tbl>
    <w:p w14:paraId="05EE2026" w14:textId="77777777" w:rsidR="00030061" w:rsidRPr="00935D74" w:rsidRDefault="00030061" w:rsidP="00030061"/>
    <w:p w14:paraId="1B53FC97" w14:textId="77777777" w:rsidR="00030061" w:rsidRPr="00935D74" w:rsidRDefault="00030061" w:rsidP="00030061"/>
    <w:p w14:paraId="000DFBD6" w14:textId="77777777" w:rsidR="00030061" w:rsidRPr="00935D74" w:rsidRDefault="00030061" w:rsidP="00030061"/>
    <w:p w14:paraId="3382DF17" w14:textId="77777777" w:rsidR="009F5BED" w:rsidRPr="00935D74" w:rsidRDefault="009F5BED" w:rsidP="000B2287"/>
    <w:p w14:paraId="3EB53E7D" w14:textId="77777777" w:rsidR="009F5BED" w:rsidRPr="00935D74" w:rsidRDefault="009F5BED" w:rsidP="000B2287"/>
    <w:p w14:paraId="4A2B0D50" w14:textId="77777777" w:rsidR="009F5BED" w:rsidRPr="00935D74" w:rsidRDefault="009F5BED" w:rsidP="000B2287">
      <w:pPr>
        <w:sectPr w:rsidR="009F5BED" w:rsidRPr="00935D74" w:rsidSect="00646C98">
          <w:pgSz w:w="16838" w:h="11906" w:orient="landscape"/>
          <w:pgMar w:top="851" w:right="851" w:bottom="851" w:left="1134" w:header="709" w:footer="709" w:gutter="0"/>
          <w:cols w:space="708"/>
          <w:docGrid w:linePitch="381"/>
        </w:sectPr>
      </w:pPr>
    </w:p>
    <w:p w14:paraId="70AA8FF9" w14:textId="77777777" w:rsidR="00FB579A" w:rsidRPr="00935D74" w:rsidRDefault="00FB579A" w:rsidP="009215A0">
      <w:pPr>
        <w:pStyle w:val="25"/>
        <w:keepLines w:val="0"/>
        <w:numPr>
          <w:ilvl w:val="1"/>
          <w:numId w:val="3"/>
        </w:numPr>
        <w:spacing w:before="0"/>
        <w:ind w:left="1276"/>
        <w:jc w:val="center"/>
        <w:rPr>
          <w:rFonts w:ascii="Times New Roman" w:hAnsi="Times New Roman" w:cs="Times New Roman"/>
          <w:color w:val="auto"/>
          <w:sz w:val="28"/>
          <w:szCs w:val="28"/>
        </w:rPr>
      </w:pPr>
      <w:bookmarkStart w:id="103" w:name="_Toc171718971"/>
      <w:r w:rsidRPr="00935D74">
        <w:rPr>
          <w:rFonts w:ascii="Times New Roman" w:hAnsi="Times New Roman" w:cs="Times New Roman"/>
          <w:color w:val="auto"/>
          <w:sz w:val="28"/>
          <w:szCs w:val="28"/>
        </w:rPr>
        <w:t>Развитие жилищной инфраструктуры</w:t>
      </w:r>
      <w:bookmarkEnd w:id="103"/>
    </w:p>
    <w:p w14:paraId="5A624276" w14:textId="77777777" w:rsidR="00976A62" w:rsidRPr="00935D74" w:rsidRDefault="003826DF" w:rsidP="00976A62">
      <w:r w:rsidRPr="00935D74">
        <w:t xml:space="preserve">Разработка </w:t>
      </w:r>
      <w:r w:rsidR="00976A62" w:rsidRPr="00935D74">
        <w:t>предложений по организации жилых зон, реконструкции существующего жилищного фонда и размещению площадок нового жилищного строительства - одна из приоритетных задач генерального плана. Проектные предложения опираются на результаты градостроительного анализа: техническое состояние и строительные характеристики жилищного фонда, динамику и структуру жилищного строительства, историческую, архитектурную и средовую ценность застройки, экологическое состояние территории, современные градостроительные тенденции в жилищном строительстве.</w:t>
      </w:r>
    </w:p>
    <w:p w14:paraId="069C7E37" w14:textId="77777777" w:rsidR="00976A62" w:rsidRPr="00935D74" w:rsidRDefault="00976A62" w:rsidP="00976A62">
      <w:r w:rsidRPr="00935D74">
        <w:t>Расчет объемов нового жилищного строительства для населения муниципального образования «г.</w:t>
      </w:r>
      <w:r w:rsidRPr="00935D74">
        <w:rPr>
          <w:szCs w:val="28"/>
        </w:rPr>
        <w:t>Чистополь</w:t>
      </w:r>
      <w:r w:rsidRPr="00935D74">
        <w:t xml:space="preserve">» выполнен на основании прогнозной численности населения и прогнозной жилищной обеспеченности (количества квадратных метров площади жилья на человека). </w:t>
      </w:r>
    </w:p>
    <w:p w14:paraId="3CA2B330" w14:textId="77777777" w:rsidR="00976A62" w:rsidRPr="00935D74" w:rsidRDefault="00976A62" w:rsidP="00976A62">
      <w:r w:rsidRPr="00935D74">
        <w:t>Согласно Стратегии социально-экономического развития Чистопольского муниципального района Республики Татарстан на 2016-2021 годы и на период до 2030 года, показатель обеспеченности населения жильем в Чистопольском муниципальном районе к 2025 г. по базовому сценарию развития должен составить 28,4 кв.м/чел., к 2030г. – 29,8 кв.м/чел. Расчетный показатель жилищной обеспеченности населения муниципального образования «г.</w:t>
      </w:r>
      <w:r w:rsidRPr="00935D74">
        <w:rPr>
          <w:szCs w:val="28"/>
        </w:rPr>
        <w:t>Чистополь</w:t>
      </w:r>
      <w:r w:rsidRPr="00935D74">
        <w:t>» на 2031 г. со</w:t>
      </w:r>
      <w:r w:rsidR="00486FC2" w:rsidRPr="00935D74">
        <w:t>сатвляет 30,0 кв.м/чел., на 2046</w:t>
      </w:r>
      <w:r w:rsidRPr="00935D74">
        <w:t xml:space="preserve"> г. составляет 40,2 кв.м/чел.</w:t>
      </w:r>
    </w:p>
    <w:p w14:paraId="48C0FC8C" w14:textId="77777777" w:rsidR="00976A62" w:rsidRPr="00935D74" w:rsidRDefault="00976A62" w:rsidP="00976A62">
      <w:r w:rsidRPr="00935D74">
        <w:t>Исходя из прогнозной жилищной обеспеченности и прогноз</w:t>
      </w:r>
      <w:r w:rsidR="00486FC2" w:rsidRPr="00935D74">
        <w:t>ной численности населения к 2046</w:t>
      </w:r>
      <w:r w:rsidRPr="00935D74">
        <w:t xml:space="preserve"> г., для муниципального образования «г.</w:t>
      </w:r>
      <w:r w:rsidRPr="00935D74">
        <w:rPr>
          <w:szCs w:val="28"/>
        </w:rPr>
        <w:t>Чистополь</w:t>
      </w:r>
      <w:r w:rsidRPr="00935D74">
        <w:t>» потребуется дополнительно около 1411,594 тыс.кв.м жилья.</w:t>
      </w:r>
    </w:p>
    <w:p w14:paraId="2EA564F8" w14:textId="77777777" w:rsidR="00C611BB" w:rsidRPr="00935D74" w:rsidRDefault="00C611BB" w:rsidP="00976A62">
      <w:r w:rsidRPr="00935D74">
        <w:t xml:space="preserve">При разработке мероприятий по развитию жилищной инфраструктуры в генеральном плане </w:t>
      </w:r>
      <w:r w:rsidRPr="00935D74">
        <w:rPr>
          <w:szCs w:val="28"/>
        </w:rPr>
        <w:t>муниципального образования «г.Чистополь»</w:t>
      </w:r>
      <w:r w:rsidRPr="00935D74">
        <w:t xml:space="preserve"> учитывались утвержденные проекты планировок северо-восточной и северо-западной части г.Чистополь, проект планировки 500 га</w:t>
      </w:r>
      <w:r w:rsidR="00A81CEF" w:rsidRPr="00935D74">
        <w:t xml:space="preserve"> </w:t>
      </w:r>
      <w:r w:rsidR="00A81CEF" w:rsidRPr="00935D74">
        <w:rPr>
          <w:szCs w:val="28"/>
        </w:rPr>
        <w:t>(южного района г.Чистополь)</w:t>
      </w:r>
      <w:r w:rsidRPr="00935D74">
        <w:t xml:space="preserve"> в </w:t>
      </w:r>
      <w:r w:rsidRPr="00935D74">
        <w:rPr>
          <w:szCs w:val="28"/>
        </w:rPr>
        <w:t>г.Чистополь.</w:t>
      </w:r>
    </w:p>
    <w:p w14:paraId="1A1F5D55" w14:textId="77777777" w:rsidR="00976A62" w:rsidRPr="00935D74" w:rsidRDefault="00976A62" w:rsidP="00976A62">
      <w:pPr>
        <w:rPr>
          <w:szCs w:val="28"/>
        </w:rPr>
      </w:pPr>
      <w:r w:rsidRPr="00935D74">
        <w:t>Генеральным планом новое жилищное строительство предполагается внутри современной границы города Чистополь</w:t>
      </w:r>
      <w:r w:rsidRPr="00935D74">
        <w:rPr>
          <w:szCs w:val="28"/>
        </w:rPr>
        <w:t>.</w:t>
      </w:r>
    </w:p>
    <w:p w14:paraId="404C342F" w14:textId="77777777" w:rsidR="00C611BB" w:rsidRPr="00935D74" w:rsidRDefault="00C611BB" w:rsidP="00C611BB">
      <w:pPr>
        <w:rPr>
          <w:szCs w:val="28"/>
        </w:rPr>
      </w:pPr>
      <w:r w:rsidRPr="00935D74">
        <w:rPr>
          <w:u w:val="single"/>
        </w:rPr>
        <w:t xml:space="preserve">В соответствии с </w:t>
      </w:r>
      <w:r w:rsidRPr="00935D74">
        <w:rPr>
          <w:szCs w:val="28"/>
          <w:u w:val="single"/>
        </w:rPr>
        <w:t>проектом планировки территории 500 га</w:t>
      </w:r>
      <w:r w:rsidR="00A81CEF" w:rsidRPr="00935D74">
        <w:rPr>
          <w:szCs w:val="28"/>
          <w:u w:val="single"/>
        </w:rPr>
        <w:t xml:space="preserve"> (южного района г.Чистополь)</w:t>
      </w:r>
      <w:r w:rsidRPr="00935D74">
        <w:rPr>
          <w:szCs w:val="28"/>
        </w:rPr>
        <w:t xml:space="preserve"> в г.Чистополь </w:t>
      </w:r>
      <w:r w:rsidR="00440960" w:rsidRPr="00935D74">
        <w:rPr>
          <w:szCs w:val="28"/>
        </w:rPr>
        <w:t xml:space="preserve">на первую очередь и расчетный срок </w:t>
      </w:r>
      <w:r w:rsidRPr="00935D74">
        <w:rPr>
          <w:szCs w:val="28"/>
        </w:rPr>
        <w:t>предусмотрено:</w:t>
      </w:r>
    </w:p>
    <w:p w14:paraId="467AD2A7" w14:textId="77777777" w:rsidR="00C611BB" w:rsidRPr="00935D74" w:rsidRDefault="00C611BB" w:rsidP="00976A62">
      <w:pPr>
        <w:rPr>
          <w:szCs w:val="28"/>
        </w:rPr>
      </w:pPr>
      <w:r w:rsidRPr="00935D74">
        <w:rPr>
          <w:szCs w:val="28"/>
        </w:rPr>
        <w:t xml:space="preserve">- </w:t>
      </w:r>
      <w:r w:rsidR="00583378" w:rsidRPr="00935D74">
        <w:rPr>
          <w:szCs w:val="28"/>
        </w:rPr>
        <w:t>73,2</w:t>
      </w:r>
      <w:r w:rsidR="00E3423B" w:rsidRPr="00935D74">
        <w:rPr>
          <w:szCs w:val="28"/>
        </w:rPr>
        <w:t xml:space="preserve"> га территоории под индивидуальное жилищное строительство общей площадью жилья 131100 кв.м (874 домов) на первую очередь;</w:t>
      </w:r>
    </w:p>
    <w:p w14:paraId="70F039DD" w14:textId="77777777" w:rsidR="00E3423B" w:rsidRPr="00935D74" w:rsidRDefault="00583378" w:rsidP="00976A62">
      <w:pPr>
        <w:rPr>
          <w:szCs w:val="28"/>
        </w:rPr>
      </w:pPr>
      <w:r w:rsidRPr="00935D74">
        <w:rPr>
          <w:szCs w:val="28"/>
        </w:rPr>
        <w:t>- 108,3</w:t>
      </w:r>
      <w:r w:rsidR="00E3423B" w:rsidRPr="00935D74">
        <w:rPr>
          <w:szCs w:val="28"/>
        </w:rPr>
        <w:t xml:space="preserve"> га территоории под индивидуальное жилищное строительство общей площадью жилья 184650 кв.м (1231 дом) на расчетный срок.</w:t>
      </w:r>
    </w:p>
    <w:p w14:paraId="4AE8D463" w14:textId="77777777" w:rsidR="00583378" w:rsidRPr="00935D74" w:rsidRDefault="00583378" w:rsidP="00583378">
      <w:pPr>
        <w:rPr>
          <w:szCs w:val="28"/>
        </w:rPr>
      </w:pPr>
      <w:r w:rsidRPr="00935D74">
        <w:rPr>
          <w:u w:val="single"/>
        </w:rPr>
        <w:t xml:space="preserve">В соответствии с </w:t>
      </w:r>
      <w:r w:rsidRPr="00935D74">
        <w:rPr>
          <w:szCs w:val="28"/>
          <w:u w:val="single"/>
        </w:rPr>
        <w:t xml:space="preserve">проектом планировки территории </w:t>
      </w:r>
      <w:r w:rsidRPr="00935D74">
        <w:rPr>
          <w:bCs/>
          <w:szCs w:val="28"/>
          <w:u w:val="single"/>
        </w:rPr>
        <w:t>северо-восточного района г. Чистополь</w:t>
      </w:r>
      <w:r w:rsidRPr="00935D74">
        <w:rPr>
          <w:szCs w:val="28"/>
        </w:rPr>
        <w:t xml:space="preserve"> </w:t>
      </w:r>
      <w:r w:rsidR="00D7410F" w:rsidRPr="00935D74">
        <w:rPr>
          <w:szCs w:val="28"/>
        </w:rPr>
        <w:t xml:space="preserve">(1) </w:t>
      </w:r>
      <w:r w:rsidR="00440960" w:rsidRPr="00935D74">
        <w:rPr>
          <w:szCs w:val="28"/>
        </w:rPr>
        <w:t xml:space="preserve">на первую очередь </w:t>
      </w:r>
      <w:r w:rsidRPr="00935D74">
        <w:rPr>
          <w:szCs w:val="28"/>
        </w:rPr>
        <w:t>предусмотрено:</w:t>
      </w:r>
    </w:p>
    <w:p w14:paraId="6128B29A" w14:textId="77777777" w:rsidR="00E3423B" w:rsidRPr="00935D74" w:rsidRDefault="00583378" w:rsidP="00583378">
      <w:pPr>
        <w:rPr>
          <w:szCs w:val="28"/>
        </w:rPr>
      </w:pPr>
      <w:r w:rsidRPr="00935D74">
        <w:rPr>
          <w:szCs w:val="28"/>
        </w:rPr>
        <w:t>- 140,9 га территоории под индивидуальное жилищное строительство общей площадью жилья 143400 кв.м (1434 домов);</w:t>
      </w:r>
    </w:p>
    <w:p w14:paraId="7158B993" w14:textId="77777777" w:rsidR="00583378" w:rsidRPr="00935D74" w:rsidRDefault="00583378" w:rsidP="00583378">
      <w:pPr>
        <w:rPr>
          <w:szCs w:val="28"/>
        </w:rPr>
      </w:pPr>
      <w:r w:rsidRPr="00935D74">
        <w:rPr>
          <w:szCs w:val="28"/>
        </w:rPr>
        <w:t>- 36,7 га территоории под блокированное жилищное строительство общей площадью жилья 119850 кв.м (616 домов);</w:t>
      </w:r>
    </w:p>
    <w:p w14:paraId="73D4315D" w14:textId="77777777" w:rsidR="00583378" w:rsidRPr="00935D74" w:rsidRDefault="00583378" w:rsidP="00583378">
      <w:pPr>
        <w:rPr>
          <w:szCs w:val="28"/>
        </w:rPr>
      </w:pPr>
      <w:r w:rsidRPr="00935D74">
        <w:rPr>
          <w:szCs w:val="28"/>
        </w:rPr>
        <w:t xml:space="preserve">- 19,9 га территоории под среднеэтажную </w:t>
      </w:r>
      <w:r w:rsidR="00FF5CA3" w:rsidRPr="00935D74">
        <w:rPr>
          <w:szCs w:val="28"/>
        </w:rPr>
        <w:t xml:space="preserve">многоквартирную </w:t>
      </w:r>
      <w:r w:rsidRPr="00935D74">
        <w:rPr>
          <w:szCs w:val="28"/>
        </w:rPr>
        <w:t>жилую застройку (2-3 этажа)</w:t>
      </w:r>
      <w:r w:rsidR="00FF5CA3" w:rsidRPr="00935D74">
        <w:rPr>
          <w:szCs w:val="28"/>
        </w:rPr>
        <w:t xml:space="preserve"> общей площадью квартир 74739 кв.м (32 дома);</w:t>
      </w:r>
    </w:p>
    <w:p w14:paraId="2E76AB75" w14:textId="77777777" w:rsidR="00FF5CA3" w:rsidRPr="00935D74" w:rsidRDefault="00FF5CA3" w:rsidP="00FF5CA3">
      <w:pPr>
        <w:rPr>
          <w:szCs w:val="28"/>
        </w:rPr>
      </w:pPr>
      <w:r w:rsidRPr="00935D74">
        <w:rPr>
          <w:szCs w:val="28"/>
        </w:rPr>
        <w:t>- 38,4 га территоории под среднеэтажную многоквартирную жилую застройку (5 этажей) общей площадью квартир 264192 кв.м (40 домов).</w:t>
      </w:r>
    </w:p>
    <w:p w14:paraId="199C65EC" w14:textId="77777777" w:rsidR="002F0DD4" w:rsidRPr="00935D74" w:rsidRDefault="002F0DD4" w:rsidP="002F0DD4">
      <w:pPr>
        <w:rPr>
          <w:szCs w:val="28"/>
        </w:rPr>
      </w:pPr>
      <w:r w:rsidRPr="00935D74">
        <w:rPr>
          <w:u w:val="single"/>
        </w:rPr>
        <w:t xml:space="preserve">В соответствии с </w:t>
      </w:r>
      <w:r w:rsidRPr="00935D74">
        <w:rPr>
          <w:szCs w:val="28"/>
          <w:u w:val="single"/>
        </w:rPr>
        <w:t xml:space="preserve">проектом планировки территории </w:t>
      </w:r>
      <w:r w:rsidRPr="00935D74">
        <w:rPr>
          <w:u w:val="single"/>
        </w:rPr>
        <w:t>северо-западного района г.Чистополя</w:t>
      </w:r>
      <w:r w:rsidRPr="00935D74">
        <w:t xml:space="preserve"> </w:t>
      </w:r>
      <w:r w:rsidR="00440960" w:rsidRPr="00935D74">
        <w:rPr>
          <w:szCs w:val="28"/>
        </w:rPr>
        <w:t xml:space="preserve">на первую очередь </w:t>
      </w:r>
      <w:r w:rsidRPr="00935D74">
        <w:rPr>
          <w:szCs w:val="28"/>
        </w:rPr>
        <w:t>предусмотрено:</w:t>
      </w:r>
    </w:p>
    <w:p w14:paraId="1FFECDFA" w14:textId="77777777" w:rsidR="002F0DD4" w:rsidRPr="00935D74" w:rsidRDefault="002F0DD4" w:rsidP="002F0DD4">
      <w:pPr>
        <w:rPr>
          <w:szCs w:val="28"/>
        </w:rPr>
      </w:pPr>
      <w:r w:rsidRPr="00935D74">
        <w:rPr>
          <w:szCs w:val="28"/>
        </w:rPr>
        <w:t>- строительство среднеэтажной многоквартирной жилой застройки (</w:t>
      </w:r>
      <w:r w:rsidRPr="00935D74">
        <w:t>3-х, 5-ти и 6-ти этажные</w:t>
      </w:r>
      <w:r w:rsidRPr="00935D74">
        <w:rPr>
          <w:szCs w:val="28"/>
        </w:rPr>
        <w:t>) общей площадью квартир 239300 кв.м;</w:t>
      </w:r>
    </w:p>
    <w:p w14:paraId="0D30AEFD" w14:textId="77777777" w:rsidR="002F0DD4" w:rsidRPr="00935D74" w:rsidRDefault="002F0DD4" w:rsidP="002F0DD4">
      <w:pPr>
        <w:rPr>
          <w:szCs w:val="28"/>
        </w:rPr>
      </w:pPr>
      <w:r w:rsidRPr="00935D74">
        <w:t xml:space="preserve">- строительство индивидуальной застройки </w:t>
      </w:r>
      <w:r w:rsidRPr="00935D74">
        <w:rPr>
          <w:szCs w:val="28"/>
        </w:rPr>
        <w:t>общей площадью жилья 8500 кв.м;</w:t>
      </w:r>
    </w:p>
    <w:p w14:paraId="1FB5D81C" w14:textId="77777777" w:rsidR="002F0DD4" w:rsidRPr="00935D74" w:rsidRDefault="002F0DD4" w:rsidP="002F0DD4">
      <w:pPr>
        <w:rPr>
          <w:szCs w:val="28"/>
        </w:rPr>
      </w:pPr>
      <w:r w:rsidRPr="00935D74">
        <w:rPr>
          <w:szCs w:val="28"/>
        </w:rPr>
        <w:t xml:space="preserve">- </w:t>
      </w:r>
      <w:r w:rsidRPr="00935D74">
        <w:t xml:space="preserve">строительство блокированной застройки </w:t>
      </w:r>
      <w:r w:rsidRPr="00935D74">
        <w:rPr>
          <w:szCs w:val="28"/>
        </w:rPr>
        <w:t>общей площадью жилья 2780 кв.м.</w:t>
      </w:r>
    </w:p>
    <w:p w14:paraId="1E30667E" w14:textId="77777777" w:rsidR="00976A62" w:rsidRPr="00935D74" w:rsidRDefault="00A409B4" w:rsidP="00A409B4">
      <w:pPr>
        <w:rPr>
          <w:szCs w:val="28"/>
        </w:rPr>
      </w:pPr>
      <w:r w:rsidRPr="00935D74">
        <w:t xml:space="preserve">Также генеральным планом </w:t>
      </w:r>
      <w:r w:rsidR="00C53764" w:rsidRPr="00935D74">
        <w:t xml:space="preserve">на первую очередь и расчетный срок </w:t>
      </w:r>
      <w:r w:rsidRPr="00935D74">
        <w:t xml:space="preserve">предусмотрено строительство индивидуальной застройки на территории 51,28 га </w:t>
      </w:r>
      <w:r w:rsidRPr="00935D74">
        <w:rPr>
          <w:szCs w:val="28"/>
        </w:rPr>
        <w:t>общей площадью жилья 76950 кв.м (общая площадь 1 дома принимается равной 150 кв.м).</w:t>
      </w:r>
    </w:p>
    <w:p w14:paraId="41D8ABB7" w14:textId="77777777" w:rsidR="00976A62" w:rsidRPr="00935D74" w:rsidRDefault="00976A62" w:rsidP="00976A62">
      <w:pPr>
        <w:rPr>
          <w:szCs w:val="28"/>
        </w:rPr>
      </w:pPr>
      <w:r w:rsidRPr="00935D74">
        <w:rPr>
          <w:szCs w:val="28"/>
        </w:rPr>
        <w:t>Проектом внесения изменений в генеральный план</w:t>
      </w:r>
      <w:r w:rsidR="00EE663A" w:rsidRPr="00935D74">
        <w:rPr>
          <w:szCs w:val="28"/>
        </w:rPr>
        <w:t xml:space="preserve"> в г.Чистополь, на земельных участках с кадастровыми номерами 16:42:201101:412, 16:42:201101:413,</w:t>
      </w:r>
      <w:r w:rsidRPr="00935D74">
        <w:rPr>
          <w:szCs w:val="28"/>
        </w:rPr>
        <w:t xml:space="preserve"> в соответствии с проектом планировки территории северо-восточного района г.Чистополь </w:t>
      </w:r>
      <w:r w:rsidR="00D7410F" w:rsidRPr="00935D74">
        <w:rPr>
          <w:szCs w:val="28"/>
        </w:rPr>
        <w:t xml:space="preserve">(2) </w:t>
      </w:r>
      <w:r w:rsidRPr="00935D74">
        <w:rPr>
          <w:szCs w:val="28"/>
        </w:rPr>
        <w:t>предусмотрено:</w:t>
      </w:r>
    </w:p>
    <w:p w14:paraId="3040714F" w14:textId="77777777" w:rsidR="00976A62" w:rsidRPr="00935D74" w:rsidRDefault="00976A62" w:rsidP="00976A62">
      <w:pPr>
        <w:rPr>
          <w:szCs w:val="28"/>
        </w:rPr>
      </w:pPr>
      <w:r w:rsidRPr="00935D74">
        <w:t xml:space="preserve">- строительство 603 индивидуальных жилых дома </w:t>
      </w:r>
      <w:r w:rsidRPr="00935D74">
        <w:rPr>
          <w:szCs w:val="28"/>
        </w:rPr>
        <w:t>общей площадью</w:t>
      </w:r>
      <w:r w:rsidR="00E3423B" w:rsidRPr="00935D74">
        <w:rPr>
          <w:szCs w:val="28"/>
        </w:rPr>
        <w:t xml:space="preserve"> жилья</w:t>
      </w:r>
      <w:r w:rsidRPr="00935D74">
        <w:rPr>
          <w:szCs w:val="28"/>
        </w:rPr>
        <w:t xml:space="preserve"> 108540 кв.м. (общая площадь 1 дома принимается равной 180 кв.м);</w:t>
      </w:r>
    </w:p>
    <w:p w14:paraId="3347B7C5" w14:textId="77777777" w:rsidR="00976A62" w:rsidRPr="00935D74" w:rsidRDefault="00976A62" w:rsidP="00976A62">
      <w:r w:rsidRPr="00935D74">
        <w:rPr>
          <w:szCs w:val="28"/>
        </w:rPr>
        <w:t>- строительство среднеэтажной</w:t>
      </w:r>
      <w:r w:rsidR="002F0DD4" w:rsidRPr="00935D74">
        <w:rPr>
          <w:szCs w:val="28"/>
        </w:rPr>
        <w:t xml:space="preserve"> многоквартирной</w:t>
      </w:r>
      <w:r w:rsidRPr="00935D74">
        <w:rPr>
          <w:szCs w:val="28"/>
        </w:rPr>
        <w:t xml:space="preserve"> жилой застройки до 8 этажей общей площадью квартир 350483 кв.м.</w:t>
      </w:r>
    </w:p>
    <w:p w14:paraId="6161D2C3" w14:textId="77777777" w:rsidR="00976A62" w:rsidRPr="00935D74" w:rsidRDefault="00976A62" w:rsidP="00E466BF">
      <w:pPr>
        <w:spacing w:before="120"/>
      </w:pPr>
    </w:p>
    <w:p w14:paraId="00DF66A6" w14:textId="77777777" w:rsidR="003826DF" w:rsidRPr="00935D74" w:rsidRDefault="003826DF" w:rsidP="003826DF">
      <w:pPr>
        <w:sectPr w:rsidR="003826DF" w:rsidRPr="00935D74" w:rsidSect="00646C98">
          <w:pgSz w:w="11907" w:h="16840" w:code="9"/>
          <w:pgMar w:top="851" w:right="851" w:bottom="851" w:left="1134" w:header="709" w:footer="709" w:gutter="0"/>
          <w:cols w:space="708"/>
          <w:docGrid w:linePitch="360"/>
        </w:sectPr>
      </w:pPr>
    </w:p>
    <w:p w14:paraId="15719FAF" w14:textId="77777777" w:rsidR="00E0188F" w:rsidRPr="00935D74" w:rsidRDefault="00D822B5" w:rsidP="00E0188F">
      <w:pPr>
        <w:keepNext/>
        <w:jc w:val="right"/>
      </w:pPr>
      <w:r w:rsidRPr="00935D74">
        <w:t>Таблица 4.6.1</w:t>
      </w:r>
    </w:p>
    <w:p w14:paraId="4307CAF3" w14:textId="77777777" w:rsidR="00E0188F" w:rsidRPr="00935D74" w:rsidRDefault="00E0188F" w:rsidP="00E0188F">
      <w:pPr>
        <w:keepNext/>
        <w:jc w:val="center"/>
      </w:pPr>
      <w:r w:rsidRPr="00935D74">
        <w:t>Развитие жилищной инфраструктуры муниципального образования «г.Чистополь»</w:t>
      </w:r>
    </w:p>
    <w:tbl>
      <w:tblPr>
        <w:tblW w:w="5106" w:type="pct"/>
        <w:tblInd w:w="-318" w:type="dxa"/>
        <w:tblLook w:val="04A0" w:firstRow="1" w:lastRow="0" w:firstColumn="1" w:lastColumn="0" w:noHBand="0" w:noVBand="1"/>
      </w:tblPr>
      <w:tblGrid>
        <w:gridCol w:w="2786"/>
        <w:gridCol w:w="2673"/>
        <w:gridCol w:w="2410"/>
        <w:gridCol w:w="2410"/>
        <w:gridCol w:w="2410"/>
        <w:gridCol w:w="2410"/>
      </w:tblGrid>
      <w:tr w:rsidR="00E0188F" w:rsidRPr="00935D74" w14:paraId="49189BB2" w14:textId="77777777" w:rsidTr="00792EB9">
        <w:trPr>
          <w:trHeight w:val="20"/>
          <w:tblHeader/>
        </w:trPr>
        <w:tc>
          <w:tcPr>
            <w:tcW w:w="9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01B178" w14:textId="77777777" w:rsidR="00E0188F" w:rsidRPr="00935D74" w:rsidRDefault="00E0188F" w:rsidP="00792EB9">
            <w:pPr>
              <w:keepNext/>
              <w:ind w:firstLine="0"/>
              <w:jc w:val="center"/>
              <w:rPr>
                <w:bCs/>
                <w:sz w:val="20"/>
                <w:szCs w:val="20"/>
              </w:rPr>
            </w:pPr>
            <w:r w:rsidRPr="00935D74">
              <w:rPr>
                <w:bCs/>
                <w:sz w:val="20"/>
                <w:szCs w:val="20"/>
              </w:rPr>
              <w:t>Вид  застройки</w:t>
            </w:r>
          </w:p>
        </w:tc>
        <w:tc>
          <w:tcPr>
            <w:tcW w:w="885" w:type="pct"/>
            <w:tcBorders>
              <w:top w:val="single" w:sz="4" w:space="0" w:color="auto"/>
              <w:left w:val="nil"/>
              <w:bottom w:val="single" w:sz="4" w:space="0" w:color="auto"/>
              <w:right w:val="single" w:sz="4" w:space="0" w:color="auto"/>
            </w:tcBorders>
            <w:shd w:val="clear" w:color="auto" w:fill="auto"/>
            <w:vAlign w:val="center"/>
            <w:hideMark/>
          </w:tcPr>
          <w:p w14:paraId="65021B03" w14:textId="77777777" w:rsidR="00E0188F" w:rsidRPr="00935D74" w:rsidRDefault="00E0188F" w:rsidP="00792EB9">
            <w:pPr>
              <w:keepNext/>
              <w:ind w:firstLine="0"/>
              <w:jc w:val="center"/>
              <w:rPr>
                <w:bCs/>
                <w:sz w:val="20"/>
                <w:szCs w:val="20"/>
              </w:rPr>
            </w:pPr>
            <w:r w:rsidRPr="00935D74">
              <w:rPr>
                <w:bCs/>
                <w:sz w:val="20"/>
                <w:szCs w:val="20"/>
              </w:rPr>
              <w:t>Существующее положение</w:t>
            </w:r>
          </w:p>
        </w:tc>
        <w:tc>
          <w:tcPr>
            <w:tcW w:w="1596" w:type="pct"/>
            <w:gridSpan w:val="2"/>
            <w:tcBorders>
              <w:top w:val="single" w:sz="4" w:space="0" w:color="auto"/>
              <w:left w:val="nil"/>
              <w:bottom w:val="single" w:sz="4" w:space="0" w:color="auto"/>
              <w:right w:val="single" w:sz="4" w:space="0" w:color="auto"/>
            </w:tcBorders>
            <w:shd w:val="clear" w:color="auto" w:fill="auto"/>
            <w:vAlign w:val="center"/>
            <w:hideMark/>
          </w:tcPr>
          <w:p w14:paraId="1CD33ACD" w14:textId="77777777" w:rsidR="00E0188F" w:rsidRPr="00935D74" w:rsidRDefault="00E0188F" w:rsidP="00792EB9">
            <w:pPr>
              <w:keepNext/>
              <w:ind w:firstLine="0"/>
              <w:jc w:val="center"/>
              <w:rPr>
                <w:bCs/>
                <w:sz w:val="20"/>
                <w:szCs w:val="20"/>
              </w:rPr>
            </w:pPr>
            <w:r w:rsidRPr="00935D74">
              <w:rPr>
                <w:bCs/>
                <w:sz w:val="20"/>
                <w:szCs w:val="20"/>
              </w:rPr>
              <w:t xml:space="preserve">Первая очередь </w:t>
            </w:r>
          </w:p>
        </w:tc>
        <w:tc>
          <w:tcPr>
            <w:tcW w:w="1596" w:type="pct"/>
            <w:gridSpan w:val="2"/>
            <w:tcBorders>
              <w:top w:val="single" w:sz="4" w:space="0" w:color="auto"/>
              <w:left w:val="nil"/>
              <w:bottom w:val="single" w:sz="4" w:space="0" w:color="auto"/>
              <w:right w:val="single" w:sz="4" w:space="0" w:color="auto"/>
            </w:tcBorders>
            <w:shd w:val="clear" w:color="auto" w:fill="auto"/>
            <w:vAlign w:val="center"/>
            <w:hideMark/>
          </w:tcPr>
          <w:p w14:paraId="6E8395D9" w14:textId="77777777" w:rsidR="00E0188F" w:rsidRPr="00935D74" w:rsidRDefault="00E0188F" w:rsidP="00792EB9">
            <w:pPr>
              <w:keepNext/>
              <w:ind w:firstLine="0"/>
              <w:jc w:val="center"/>
              <w:rPr>
                <w:bCs/>
                <w:sz w:val="20"/>
                <w:szCs w:val="20"/>
              </w:rPr>
            </w:pPr>
            <w:r w:rsidRPr="00935D74">
              <w:rPr>
                <w:bCs/>
                <w:sz w:val="20"/>
                <w:szCs w:val="20"/>
              </w:rPr>
              <w:t xml:space="preserve">Расчетный срок </w:t>
            </w:r>
          </w:p>
        </w:tc>
      </w:tr>
      <w:tr w:rsidR="00E0188F" w:rsidRPr="00935D74" w14:paraId="4AE0EFB1" w14:textId="77777777" w:rsidTr="00792EB9">
        <w:trPr>
          <w:trHeight w:val="20"/>
          <w:tblHeader/>
        </w:trPr>
        <w:tc>
          <w:tcPr>
            <w:tcW w:w="923" w:type="pct"/>
            <w:vMerge/>
            <w:tcBorders>
              <w:top w:val="single" w:sz="4" w:space="0" w:color="auto"/>
              <w:left w:val="single" w:sz="4" w:space="0" w:color="auto"/>
              <w:bottom w:val="single" w:sz="4" w:space="0" w:color="auto"/>
              <w:right w:val="single" w:sz="4" w:space="0" w:color="auto"/>
            </w:tcBorders>
            <w:vAlign w:val="center"/>
            <w:hideMark/>
          </w:tcPr>
          <w:p w14:paraId="5019CADD" w14:textId="77777777" w:rsidR="00E0188F" w:rsidRPr="00935D74" w:rsidRDefault="00E0188F" w:rsidP="00792EB9">
            <w:pPr>
              <w:keepNext/>
              <w:ind w:firstLine="0"/>
              <w:jc w:val="left"/>
              <w:rPr>
                <w:bCs/>
                <w:sz w:val="20"/>
                <w:szCs w:val="20"/>
              </w:rPr>
            </w:pPr>
          </w:p>
        </w:tc>
        <w:tc>
          <w:tcPr>
            <w:tcW w:w="885" w:type="pct"/>
            <w:tcBorders>
              <w:top w:val="nil"/>
              <w:left w:val="nil"/>
              <w:bottom w:val="single" w:sz="4" w:space="0" w:color="auto"/>
              <w:right w:val="single" w:sz="4" w:space="0" w:color="auto"/>
            </w:tcBorders>
            <w:shd w:val="clear" w:color="auto" w:fill="auto"/>
            <w:vAlign w:val="center"/>
            <w:hideMark/>
          </w:tcPr>
          <w:p w14:paraId="088859E7" w14:textId="77777777" w:rsidR="00E0188F" w:rsidRPr="00935D74" w:rsidRDefault="00E0188F" w:rsidP="00792EB9">
            <w:pPr>
              <w:keepNext/>
              <w:ind w:firstLine="0"/>
              <w:jc w:val="center"/>
              <w:rPr>
                <w:bCs/>
                <w:sz w:val="20"/>
                <w:szCs w:val="20"/>
              </w:rPr>
            </w:pPr>
            <w:r w:rsidRPr="00935D74">
              <w:rPr>
                <w:bCs/>
                <w:sz w:val="20"/>
                <w:szCs w:val="20"/>
              </w:rPr>
              <w:t>Общая площадь жилья (тыс.кв.м)</w:t>
            </w:r>
          </w:p>
        </w:tc>
        <w:tc>
          <w:tcPr>
            <w:tcW w:w="798" w:type="pct"/>
            <w:tcBorders>
              <w:top w:val="nil"/>
              <w:left w:val="nil"/>
              <w:bottom w:val="single" w:sz="4" w:space="0" w:color="auto"/>
              <w:right w:val="single" w:sz="4" w:space="0" w:color="auto"/>
            </w:tcBorders>
            <w:shd w:val="clear" w:color="auto" w:fill="auto"/>
            <w:vAlign w:val="center"/>
            <w:hideMark/>
          </w:tcPr>
          <w:p w14:paraId="71EDAFAF" w14:textId="77777777" w:rsidR="00E0188F" w:rsidRPr="00935D74" w:rsidRDefault="00E0188F" w:rsidP="00792EB9">
            <w:pPr>
              <w:keepNext/>
              <w:ind w:firstLine="0"/>
              <w:jc w:val="center"/>
              <w:rPr>
                <w:bCs/>
                <w:sz w:val="20"/>
                <w:szCs w:val="20"/>
              </w:rPr>
            </w:pPr>
            <w:r w:rsidRPr="00935D74">
              <w:rPr>
                <w:bCs/>
                <w:sz w:val="20"/>
                <w:szCs w:val="20"/>
              </w:rPr>
              <w:t>Общая площадь жилья (тыс.кв.м)</w:t>
            </w:r>
          </w:p>
        </w:tc>
        <w:tc>
          <w:tcPr>
            <w:tcW w:w="798" w:type="pct"/>
            <w:tcBorders>
              <w:top w:val="nil"/>
              <w:left w:val="nil"/>
              <w:bottom w:val="single" w:sz="4" w:space="0" w:color="auto"/>
              <w:right w:val="single" w:sz="4" w:space="0" w:color="auto"/>
            </w:tcBorders>
            <w:shd w:val="clear" w:color="auto" w:fill="auto"/>
            <w:vAlign w:val="center"/>
            <w:hideMark/>
          </w:tcPr>
          <w:p w14:paraId="4679B254" w14:textId="77777777" w:rsidR="00E0188F" w:rsidRPr="00935D74" w:rsidRDefault="00E0188F" w:rsidP="00792EB9">
            <w:pPr>
              <w:keepNext/>
              <w:ind w:firstLine="0"/>
              <w:jc w:val="center"/>
              <w:rPr>
                <w:bCs/>
                <w:sz w:val="20"/>
                <w:szCs w:val="20"/>
              </w:rPr>
            </w:pPr>
            <w:r w:rsidRPr="00935D74">
              <w:rPr>
                <w:bCs/>
                <w:sz w:val="20"/>
                <w:szCs w:val="20"/>
              </w:rPr>
              <w:t>Новое жилищное строительство за период (тыс.кв.м)</w:t>
            </w:r>
          </w:p>
        </w:tc>
        <w:tc>
          <w:tcPr>
            <w:tcW w:w="798" w:type="pct"/>
            <w:tcBorders>
              <w:top w:val="nil"/>
              <w:left w:val="nil"/>
              <w:bottom w:val="single" w:sz="4" w:space="0" w:color="auto"/>
              <w:right w:val="single" w:sz="4" w:space="0" w:color="auto"/>
            </w:tcBorders>
            <w:shd w:val="clear" w:color="auto" w:fill="auto"/>
            <w:vAlign w:val="center"/>
            <w:hideMark/>
          </w:tcPr>
          <w:p w14:paraId="45BB0DC4" w14:textId="77777777" w:rsidR="00E0188F" w:rsidRPr="00935D74" w:rsidRDefault="00E0188F" w:rsidP="00792EB9">
            <w:pPr>
              <w:keepNext/>
              <w:ind w:firstLine="0"/>
              <w:jc w:val="center"/>
              <w:rPr>
                <w:bCs/>
                <w:sz w:val="20"/>
                <w:szCs w:val="20"/>
              </w:rPr>
            </w:pPr>
            <w:r w:rsidRPr="00935D74">
              <w:rPr>
                <w:bCs/>
                <w:sz w:val="20"/>
                <w:szCs w:val="20"/>
              </w:rPr>
              <w:t>Общая площадь жилья (тыс.кв.м)</w:t>
            </w:r>
          </w:p>
        </w:tc>
        <w:tc>
          <w:tcPr>
            <w:tcW w:w="798" w:type="pct"/>
            <w:tcBorders>
              <w:top w:val="nil"/>
              <w:left w:val="nil"/>
              <w:bottom w:val="single" w:sz="4" w:space="0" w:color="auto"/>
              <w:right w:val="single" w:sz="4" w:space="0" w:color="auto"/>
            </w:tcBorders>
            <w:shd w:val="clear" w:color="auto" w:fill="auto"/>
            <w:vAlign w:val="center"/>
            <w:hideMark/>
          </w:tcPr>
          <w:p w14:paraId="340BFC75" w14:textId="77777777" w:rsidR="00E0188F" w:rsidRPr="00935D74" w:rsidRDefault="00E0188F" w:rsidP="00792EB9">
            <w:pPr>
              <w:keepNext/>
              <w:ind w:firstLine="0"/>
              <w:jc w:val="center"/>
              <w:rPr>
                <w:bCs/>
                <w:sz w:val="20"/>
                <w:szCs w:val="20"/>
              </w:rPr>
            </w:pPr>
            <w:r w:rsidRPr="00935D74">
              <w:rPr>
                <w:bCs/>
                <w:sz w:val="20"/>
                <w:szCs w:val="20"/>
              </w:rPr>
              <w:t>Новое жилищное строительство за период (тыс.кв.м)</w:t>
            </w:r>
          </w:p>
        </w:tc>
      </w:tr>
      <w:tr w:rsidR="0071422A" w:rsidRPr="00935D74" w14:paraId="79A96B62" w14:textId="77777777" w:rsidTr="00792EB9">
        <w:trPr>
          <w:trHeight w:val="20"/>
        </w:trPr>
        <w:tc>
          <w:tcPr>
            <w:tcW w:w="923" w:type="pct"/>
            <w:tcBorders>
              <w:top w:val="nil"/>
              <w:left w:val="single" w:sz="4" w:space="0" w:color="auto"/>
              <w:bottom w:val="single" w:sz="4" w:space="0" w:color="auto"/>
              <w:right w:val="single" w:sz="4" w:space="0" w:color="auto"/>
            </w:tcBorders>
            <w:shd w:val="clear" w:color="auto" w:fill="auto"/>
            <w:vAlign w:val="center"/>
            <w:hideMark/>
          </w:tcPr>
          <w:p w14:paraId="32583550" w14:textId="77777777" w:rsidR="0071422A" w:rsidRPr="00935D74" w:rsidRDefault="0071422A" w:rsidP="0071422A">
            <w:pPr>
              <w:keepNext/>
              <w:ind w:firstLine="0"/>
              <w:jc w:val="left"/>
              <w:rPr>
                <w:bCs/>
                <w:sz w:val="20"/>
                <w:szCs w:val="20"/>
              </w:rPr>
            </w:pPr>
            <w:r w:rsidRPr="00935D74">
              <w:rPr>
                <w:bCs/>
                <w:sz w:val="20"/>
                <w:szCs w:val="20"/>
              </w:rPr>
              <w:t>МО «город Чистополь», в том числе:</w:t>
            </w:r>
          </w:p>
        </w:tc>
        <w:tc>
          <w:tcPr>
            <w:tcW w:w="885" w:type="pct"/>
            <w:tcBorders>
              <w:top w:val="nil"/>
              <w:left w:val="nil"/>
              <w:bottom w:val="single" w:sz="4" w:space="0" w:color="auto"/>
              <w:right w:val="single" w:sz="4" w:space="0" w:color="auto"/>
            </w:tcBorders>
            <w:shd w:val="clear" w:color="auto" w:fill="auto"/>
            <w:vAlign w:val="center"/>
          </w:tcPr>
          <w:p w14:paraId="7D0219FF" w14:textId="77777777" w:rsidR="0071422A" w:rsidRPr="00935D74" w:rsidRDefault="0071422A" w:rsidP="0071422A">
            <w:pPr>
              <w:keepNext/>
              <w:ind w:firstLine="0"/>
              <w:jc w:val="center"/>
              <w:rPr>
                <w:bCs/>
                <w:sz w:val="20"/>
                <w:szCs w:val="20"/>
              </w:rPr>
            </w:pPr>
            <w:r w:rsidRPr="00935D74">
              <w:rPr>
                <w:sz w:val="20"/>
                <w:szCs w:val="20"/>
              </w:rPr>
              <w:t>1426,727</w:t>
            </w:r>
          </w:p>
        </w:tc>
        <w:tc>
          <w:tcPr>
            <w:tcW w:w="798" w:type="pct"/>
            <w:tcBorders>
              <w:top w:val="nil"/>
              <w:left w:val="nil"/>
              <w:bottom w:val="single" w:sz="4" w:space="0" w:color="auto"/>
              <w:right w:val="single" w:sz="4" w:space="0" w:color="auto"/>
            </w:tcBorders>
            <w:shd w:val="clear" w:color="auto" w:fill="auto"/>
            <w:vAlign w:val="center"/>
          </w:tcPr>
          <w:p w14:paraId="54AC46F8" w14:textId="77777777" w:rsidR="0071422A" w:rsidRPr="00935D74" w:rsidRDefault="0071422A" w:rsidP="00986CC6">
            <w:pPr>
              <w:keepNext/>
              <w:ind w:firstLine="0"/>
              <w:jc w:val="center"/>
              <w:rPr>
                <w:sz w:val="20"/>
                <w:szCs w:val="20"/>
              </w:rPr>
            </w:pPr>
            <w:r w:rsidRPr="00935D74">
              <w:rPr>
                <w:sz w:val="20"/>
                <w:szCs w:val="20"/>
              </w:rPr>
              <w:t>2894,911</w:t>
            </w:r>
          </w:p>
        </w:tc>
        <w:tc>
          <w:tcPr>
            <w:tcW w:w="798" w:type="pct"/>
            <w:tcBorders>
              <w:top w:val="nil"/>
              <w:left w:val="nil"/>
              <w:bottom w:val="single" w:sz="4" w:space="0" w:color="auto"/>
              <w:right w:val="single" w:sz="4" w:space="0" w:color="auto"/>
            </w:tcBorders>
            <w:shd w:val="clear" w:color="auto" w:fill="auto"/>
            <w:vAlign w:val="center"/>
          </w:tcPr>
          <w:p w14:paraId="702B7155" w14:textId="77777777" w:rsidR="0071422A" w:rsidRPr="00935D74" w:rsidRDefault="0071422A" w:rsidP="00986CC6">
            <w:pPr>
              <w:keepNext/>
              <w:ind w:firstLine="0"/>
              <w:jc w:val="center"/>
              <w:rPr>
                <w:sz w:val="20"/>
                <w:szCs w:val="20"/>
              </w:rPr>
            </w:pPr>
            <w:r w:rsidRPr="00935D74">
              <w:rPr>
                <w:sz w:val="20"/>
                <w:szCs w:val="20"/>
              </w:rPr>
              <w:t>1468,184</w:t>
            </w:r>
          </w:p>
        </w:tc>
        <w:tc>
          <w:tcPr>
            <w:tcW w:w="798" w:type="pct"/>
            <w:tcBorders>
              <w:top w:val="nil"/>
              <w:left w:val="nil"/>
              <w:bottom w:val="single" w:sz="4" w:space="0" w:color="auto"/>
              <w:right w:val="single" w:sz="4" w:space="0" w:color="auto"/>
            </w:tcBorders>
            <w:shd w:val="clear" w:color="auto" w:fill="auto"/>
            <w:vAlign w:val="center"/>
          </w:tcPr>
          <w:p w14:paraId="4DA7B088" w14:textId="77777777" w:rsidR="0071422A" w:rsidRPr="00935D74" w:rsidRDefault="0071422A" w:rsidP="00986CC6">
            <w:pPr>
              <w:keepNext/>
              <w:ind w:firstLine="0"/>
              <w:jc w:val="center"/>
              <w:rPr>
                <w:sz w:val="20"/>
                <w:szCs w:val="20"/>
              </w:rPr>
            </w:pPr>
            <w:r w:rsidRPr="00935D74">
              <w:rPr>
                <w:sz w:val="20"/>
                <w:szCs w:val="20"/>
              </w:rPr>
              <w:t>3131,211</w:t>
            </w:r>
          </w:p>
        </w:tc>
        <w:tc>
          <w:tcPr>
            <w:tcW w:w="798" w:type="pct"/>
            <w:tcBorders>
              <w:top w:val="nil"/>
              <w:left w:val="nil"/>
              <w:bottom w:val="single" w:sz="4" w:space="0" w:color="auto"/>
              <w:right w:val="single" w:sz="4" w:space="0" w:color="auto"/>
            </w:tcBorders>
            <w:shd w:val="clear" w:color="auto" w:fill="auto"/>
            <w:vAlign w:val="center"/>
          </w:tcPr>
          <w:p w14:paraId="352C258D" w14:textId="77777777" w:rsidR="0071422A" w:rsidRPr="00935D74" w:rsidRDefault="0071422A" w:rsidP="00986CC6">
            <w:pPr>
              <w:keepNext/>
              <w:ind w:firstLine="0"/>
              <w:jc w:val="center"/>
              <w:rPr>
                <w:sz w:val="20"/>
                <w:szCs w:val="20"/>
              </w:rPr>
            </w:pPr>
            <w:r w:rsidRPr="00935D74">
              <w:rPr>
                <w:sz w:val="20"/>
                <w:szCs w:val="20"/>
              </w:rPr>
              <w:t>236,3</w:t>
            </w:r>
          </w:p>
        </w:tc>
      </w:tr>
      <w:tr w:rsidR="0071422A" w:rsidRPr="00935D74" w14:paraId="46B848C9" w14:textId="77777777" w:rsidTr="00792EB9">
        <w:trPr>
          <w:trHeight w:val="20"/>
        </w:trPr>
        <w:tc>
          <w:tcPr>
            <w:tcW w:w="923" w:type="pct"/>
            <w:tcBorders>
              <w:top w:val="nil"/>
              <w:left w:val="single" w:sz="4" w:space="0" w:color="auto"/>
              <w:bottom w:val="single" w:sz="4" w:space="0" w:color="auto"/>
              <w:right w:val="single" w:sz="4" w:space="0" w:color="auto"/>
            </w:tcBorders>
            <w:shd w:val="clear" w:color="auto" w:fill="auto"/>
            <w:vAlign w:val="center"/>
            <w:hideMark/>
          </w:tcPr>
          <w:p w14:paraId="738994A5" w14:textId="77777777" w:rsidR="0071422A" w:rsidRPr="00935D74" w:rsidRDefault="0071422A" w:rsidP="0071422A">
            <w:pPr>
              <w:ind w:firstLineChars="100" w:firstLine="200"/>
              <w:jc w:val="left"/>
              <w:rPr>
                <w:sz w:val="20"/>
                <w:szCs w:val="20"/>
              </w:rPr>
            </w:pPr>
            <w:r w:rsidRPr="00935D74">
              <w:rPr>
                <w:sz w:val="20"/>
                <w:szCs w:val="20"/>
              </w:rPr>
              <w:t>- индивидуальная застройка</w:t>
            </w:r>
          </w:p>
        </w:tc>
        <w:tc>
          <w:tcPr>
            <w:tcW w:w="885" w:type="pct"/>
            <w:tcBorders>
              <w:top w:val="nil"/>
              <w:left w:val="nil"/>
              <w:bottom w:val="single" w:sz="4" w:space="0" w:color="auto"/>
              <w:right w:val="single" w:sz="4" w:space="0" w:color="auto"/>
            </w:tcBorders>
            <w:shd w:val="clear" w:color="auto" w:fill="auto"/>
            <w:vAlign w:val="center"/>
          </w:tcPr>
          <w:p w14:paraId="00187C80" w14:textId="77777777" w:rsidR="0071422A" w:rsidRPr="00935D74" w:rsidRDefault="0071422A" w:rsidP="0071422A">
            <w:pPr>
              <w:keepNext/>
              <w:ind w:firstLine="0"/>
              <w:jc w:val="center"/>
              <w:rPr>
                <w:sz w:val="20"/>
                <w:szCs w:val="20"/>
              </w:rPr>
            </w:pPr>
            <w:r w:rsidRPr="00935D74">
              <w:rPr>
                <w:sz w:val="20"/>
                <w:szCs w:val="20"/>
              </w:rPr>
              <w:t>705,940</w:t>
            </w:r>
          </w:p>
        </w:tc>
        <w:tc>
          <w:tcPr>
            <w:tcW w:w="798" w:type="pct"/>
            <w:tcBorders>
              <w:top w:val="nil"/>
              <w:left w:val="nil"/>
              <w:bottom w:val="single" w:sz="4" w:space="0" w:color="auto"/>
              <w:right w:val="single" w:sz="4" w:space="0" w:color="auto"/>
            </w:tcBorders>
            <w:shd w:val="clear" w:color="auto" w:fill="auto"/>
            <w:vAlign w:val="center"/>
          </w:tcPr>
          <w:p w14:paraId="466CE609" w14:textId="77777777" w:rsidR="0071422A" w:rsidRPr="00935D74" w:rsidRDefault="0071422A" w:rsidP="00986CC6">
            <w:pPr>
              <w:keepNext/>
              <w:ind w:firstLine="0"/>
              <w:jc w:val="center"/>
              <w:rPr>
                <w:sz w:val="20"/>
                <w:szCs w:val="20"/>
              </w:rPr>
            </w:pPr>
            <w:r w:rsidRPr="00935D74">
              <w:rPr>
                <w:sz w:val="20"/>
                <w:szCs w:val="20"/>
              </w:rPr>
              <w:t>1122,780</w:t>
            </w:r>
          </w:p>
        </w:tc>
        <w:tc>
          <w:tcPr>
            <w:tcW w:w="798" w:type="pct"/>
            <w:tcBorders>
              <w:top w:val="nil"/>
              <w:left w:val="nil"/>
              <w:bottom w:val="single" w:sz="4" w:space="0" w:color="auto"/>
              <w:right w:val="single" w:sz="4" w:space="0" w:color="auto"/>
            </w:tcBorders>
            <w:shd w:val="clear" w:color="auto" w:fill="auto"/>
            <w:vAlign w:val="center"/>
          </w:tcPr>
          <w:p w14:paraId="5AC1AF33" w14:textId="77777777" w:rsidR="0071422A" w:rsidRPr="00935D74" w:rsidRDefault="0071422A" w:rsidP="00986CC6">
            <w:pPr>
              <w:keepNext/>
              <w:ind w:firstLine="0"/>
              <w:jc w:val="center"/>
              <w:rPr>
                <w:sz w:val="20"/>
                <w:szCs w:val="20"/>
              </w:rPr>
            </w:pPr>
            <w:r w:rsidRPr="00935D74">
              <w:rPr>
                <w:sz w:val="20"/>
                <w:szCs w:val="20"/>
              </w:rPr>
              <w:t>416,84</w:t>
            </w:r>
          </w:p>
        </w:tc>
        <w:tc>
          <w:tcPr>
            <w:tcW w:w="798" w:type="pct"/>
            <w:tcBorders>
              <w:top w:val="nil"/>
              <w:left w:val="nil"/>
              <w:bottom w:val="single" w:sz="4" w:space="0" w:color="auto"/>
              <w:right w:val="single" w:sz="4" w:space="0" w:color="auto"/>
            </w:tcBorders>
            <w:shd w:val="clear" w:color="auto" w:fill="auto"/>
            <w:vAlign w:val="center"/>
          </w:tcPr>
          <w:p w14:paraId="536B2D64" w14:textId="77777777" w:rsidR="0071422A" w:rsidRPr="00935D74" w:rsidRDefault="0071422A" w:rsidP="00986CC6">
            <w:pPr>
              <w:keepNext/>
              <w:ind w:firstLine="0"/>
              <w:jc w:val="center"/>
              <w:rPr>
                <w:sz w:val="20"/>
                <w:szCs w:val="20"/>
              </w:rPr>
            </w:pPr>
            <w:r w:rsidRPr="00935D74">
              <w:rPr>
                <w:sz w:val="20"/>
                <w:szCs w:val="20"/>
              </w:rPr>
              <w:t>1359,080</w:t>
            </w:r>
          </w:p>
        </w:tc>
        <w:tc>
          <w:tcPr>
            <w:tcW w:w="798" w:type="pct"/>
            <w:tcBorders>
              <w:top w:val="nil"/>
              <w:left w:val="nil"/>
              <w:bottom w:val="single" w:sz="4" w:space="0" w:color="auto"/>
              <w:right w:val="single" w:sz="4" w:space="0" w:color="auto"/>
            </w:tcBorders>
            <w:shd w:val="clear" w:color="auto" w:fill="auto"/>
            <w:vAlign w:val="center"/>
          </w:tcPr>
          <w:p w14:paraId="51B92474" w14:textId="77777777" w:rsidR="0071422A" w:rsidRPr="00935D74" w:rsidRDefault="0071422A" w:rsidP="00986CC6">
            <w:pPr>
              <w:keepNext/>
              <w:ind w:firstLine="0"/>
              <w:jc w:val="center"/>
              <w:rPr>
                <w:sz w:val="20"/>
                <w:szCs w:val="20"/>
              </w:rPr>
            </w:pPr>
            <w:r w:rsidRPr="00935D74">
              <w:rPr>
                <w:sz w:val="20"/>
                <w:szCs w:val="20"/>
              </w:rPr>
              <w:t>236,3</w:t>
            </w:r>
          </w:p>
        </w:tc>
      </w:tr>
      <w:tr w:rsidR="0071422A" w:rsidRPr="00935D74" w14:paraId="125C5962" w14:textId="77777777" w:rsidTr="00792EB9">
        <w:trPr>
          <w:trHeight w:val="20"/>
        </w:trPr>
        <w:tc>
          <w:tcPr>
            <w:tcW w:w="923" w:type="pct"/>
            <w:tcBorders>
              <w:top w:val="nil"/>
              <w:left w:val="single" w:sz="4" w:space="0" w:color="auto"/>
              <w:bottom w:val="single" w:sz="4" w:space="0" w:color="auto"/>
              <w:right w:val="single" w:sz="4" w:space="0" w:color="auto"/>
            </w:tcBorders>
            <w:shd w:val="clear" w:color="auto" w:fill="auto"/>
            <w:vAlign w:val="center"/>
          </w:tcPr>
          <w:p w14:paraId="26CD2E46" w14:textId="77777777" w:rsidR="0071422A" w:rsidRPr="00935D74" w:rsidRDefault="0071422A" w:rsidP="0071422A">
            <w:pPr>
              <w:ind w:firstLineChars="100" w:firstLine="200"/>
              <w:jc w:val="left"/>
              <w:rPr>
                <w:sz w:val="20"/>
                <w:szCs w:val="20"/>
              </w:rPr>
            </w:pPr>
            <w:r w:rsidRPr="00935D74">
              <w:rPr>
                <w:sz w:val="20"/>
                <w:szCs w:val="20"/>
              </w:rPr>
              <w:t>- блокированная застройка</w:t>
            </w:r>
          </w:p>
        </w:tc>
        <w:tc>
          <w:tcPr>
            <w:tcW w:w="885" w:type="pct"/>
            <w:tcBorders>
              <w:top w:val="nil"/>
              <w:left w:val="nil"/>
              <w:bottom w:val="single" w:sz="4" w:space="0" w:color="auto"/>
              <w:right w:val="single" w:sz="4" w:space="0" w:color="auto"/>
            </w:tcBorders>
            <w:shd w:val="clear" w:color="auto" w:fill="auto"/>
            <w:vAlign w:val="center"/>
          </w:tcPr>
          <w:p w14:paraId="2874F272" w14:textId="77777777" w:rsidR="0071422A" w:rsidRPr="00935D74" w:rsidRDefault="0071422A" w:rsidP="0071422A">
            <w:pPr>
              <w:keepNext/>
              <w:ind w:firstLine="0"/>
              <w:jc w:val="center"/>
              <w:rPr>
                <w:sz w:val="20"/>
                <w:szCs w:val="20"/>
              </w:rPr>
            </w:pPr>
            <w:r w:rsidRPr="00935D74">
              <w:rPr>
                <w:sz w:val="20"/>
                <w:szCs w:val="20"/>
              </w:rPr>
              <w:t>-</w:t>
            </w:r>
          </w:p>
        </w:tc>
        <w:tc>
          <w:tcPr>
            <w:tcW w:w="798" w:type="pct"/>
            <w:tcBorders>
              <w:top w:val="nil"/>
              <w:left w:val="nil"/>
              <w:bottom w:val="single" w:sz="4" w:space="0" w:color="auto"/>
              <w:right w:val="single" w:sz="4" w:space="0" w:color="auto"/>
            </w:tcBorders>
            <w:shd w:val="clear" w:color="auto" w:fill="auto"/>
            <w:vAlign w:val="center"/>
          </w:tcPr>
          <w:p w14:paraId="2985D00A" w14:textId="77777777" w:rsidR="0071422A" w:rsidRPr="00935D74" w:rsidRDefault="0071422A" w:rsidP="00986CC6">
            <w:pPr>
              <w:keepNext/>
              <w:ind w:firstLine="0"/>
              <w:jc w:val="center"/>
              <w:rPr>
                <w:sz w:val="20"/>
                <w:szCs w:val="20"/>
              </w:rPr>
            </w:pPr>
            <w:r w:rsidRPr="00935D74">
              <w:rPr>
                <w:sz w:val="20"/>
                <w:szCs w:val="20"/>
              </w:rPr>
              <w:t>122,630</w:t>
            </w:r>
          </w:p>
        </w:tc>
        <w:tc>
          <w:tcPr>
            <w:tcW w:w="798" w:type="pct"/>
            <w:tcBorders>
              <w:top w:val="nil"/>
              <w:left w:val="nil"/>
              <w:bottom w:val="single" w:sz="4" w:space="0" w:color="auto"/>
              <w:right w:val="single" w:sz="4" w:space="0" w:color="auto"/>
            </w:tcBorders>
            <w:shd w:val="clear" w:color="auto" w:fill="auto"/>
            <w:vAlign w:val="center"/>
          </w:tcPr>
          <w:p w14:paraId="0D8AD432" w14:textId="77777777" w:rsidR="0071422A" w:rsidRPr="00935D74" w:rsidRDefault="0071422A" w:rsidP="00986CC6">
            <w:pPr>
              <w:keepNext/>
              <w:ind w:firstLine="0"/>
              <w:jc w:val="center"/>
              <w:rPr>
                <w:sz w:val="20"/>
                <w:szCs w:val="20"/>
              </w:rPr>
            </w:pPr>
            <w:r w:rsidRPr="00935D74">
              <w:rPr>
                <w:sz w:val="20"/>
                <w:szCs w:val="20"/>
              </w:rPr>
              <w:t>122,63</w:t>
            </w:r>
          </w:p>
        </w:tc>
        <w:tc>
          <w:tcPr>
            <w:tcW w:w="798" w:type="pct"/>
            <w:tcBorders>
              <w:top w:val="nil"/>
              <w:left w:val="nil"/>
              <w:bottom w:val="single" w:sz="4" w:space="0" w:color="auto"/>
              <w:right w:val="single" w:sz="4" w:space="0" w:color="auto"/>
            </w:tcBorders>
            <w:shd w:val="clear" w:color="auto" w:fill="auto"/>
            <w:vAlign w:val="center"/>
          </w:tcPr>
          <w:p w14:paraId="21FB3D5C" w14:textId="77777777" w:rsidR="0071422A" w:rsidRPr="00935D74" w:rsidRDefault="0071422A" w:rsidP="00986CC6">
            <w:pPr>
              <w:keepNext/>
              <w:ind w:firstLine="0"/>
              <w:jc w:val="center"/>
              <w:rPr>
                <w:sz w:val="20"/>
                <w:szCs w:val="20"/>
              </w:rPr>
            </w:pPr>
            <w:r w:rsidRPr="00935D74">
              <w:rPr>
                <w:sz w:val="20"/>
                <w:szCs w:val="20"/>
              </w:rPr>
              <w:t>122,630</w:t>
            </w:r>
          </w:p>
        </w:tc>
        <w:tc>
          <w:tcPr>
            <w:tcW w:w="798" w:type="pct"/>
            <w:tcBorders>
              <w:top w:val="nil"/>
              <w:left w:val="nil"/>
              <w:bottom w:val="single" w:sz="4" w:space="0" w:color="auto"/>
              <w:right w:val="single" w:sz="4" w:space="0" w:color="auto"/>
            </w:tcBorders>
            <w:shd w:val="clear" w:color="auto" w:fill="auto"/>
            <w:vAlign w:val="center"/>
          </w:tcPr>
          <w:p w14:paraId="3E6DB8EE" w14:textId="77777777" w:rsidR="0071422A" w:rsidRPr="00935D74" w:rsidRDefault="0071422A" w:rsidP="00986CC6">
            <w:pPr>
              <w:keepNext/>
              <w:ind w:firstLine="0"/>
              <w:jc w:val="center"/>
              <w:rPr>
                <w:sz w:val="20"/>
                <w:szCs w:val="20"/>
              </w:rPr>
            </w:pPr>
            <w:r w:rsidRPr="00935D74">
              <w:rPr>
                <w:sz w:val="20"/>
                <w:szCs w:val="20"/>
              </w:rPr>
              <w:t>-</w:t>
            </w:r>
          </w:p>
        </w:tc>
      </w:tr>
      <w:tr w:rsidR="0071422A" w:rsidRPr="00935D74" w14:paraId="2606649B" w14:textId="77777777" w:rsidTr="00792EB9">
        <w:trPr>
          <w:trHeight w:val="20"/>
        </w:trPr>
        <w:tc>
          <w:tcPr>
            <w:tcW w:w="923" w:type="pct"/>
            <w:tcBorders>
              <w:top w:val="nil"/>
              <w:left w:val="single" w:sz="4" w:space="0" w:color="auto"/>
              <w:bottom w:val="single" w:sz="4" w:space="0" w:color="auto"/>
              <w:right w:val="single" w:sz="4" w:space="0" w:color="auto"/>
            </w:tcBorders>
            <w:shd w:val="clear" w:color="auto" w:fill="auto"/>
            <w:vAlign w:val="center"/>
            <w:hideMark/>
          </w:tcPr>
          <w:p w14:paraId="7BDDACAF" w14:textId="77777777" w:rsidR="0071422A" w:rsidRPr="00935D74" w:rsidRDefault="0071422A" w:rsidP="0071422A">
            <w:pPr>
              <w:ind w:firstLineChars="100" w:firstLine="200"/>
              <w:jc w:val="left"/>
              <w:rPr>
                <w:sz w:val="20"/>
                <w:szCs w:val="20"/>
              </w:rPr>
            </w:pPr>
            <w:r w:rsidRPr="00935D74">
              <w:rPr>
                <w:sz w:val="20"/>
                <w:szCs w:val="20"/>
              </w:rPr>
              <w:t>- многоквартирная застройка</w:t>
            </w:r>
          </w:p>
        </w:tc>
        <w:tc>
          <w:tcPr>
            <w:tcW w:w="885" w:type="pct"/>
            <w:tcBorders>
              <w:top w:val="nil"/>
              <w:left w:val="nil"/>
              <w:bottom w:val="single" w:sz="4" w:space="0" w:color="auto"/>
              <w:right w:val="single" w:sz="4" w:space="0" w:color="auto"/>
            </w:tcBorders>
            <w:shd w:val="clear" w:color="auto" w:fill="auto"/>
            <w:vAlign w:val="center"/>
          </w:tcPr>
          <w:p w14:paraId="0236BC99" w14:textId="77777777" w:rsidR="0071422A" w:rsidRPr="00935D74" w:rsidRDefault="0071422A" w:rsidP="0071422A">
            <w:pPr>
              <w:keepNext/>
              <w:ind w:firstLine="0"/>
              <w:jc w:val="center"/>
              <w:rPr>
                <w:sz w:val="20"/>
                <w:szCs w:val="20"/>
              </w:rPr>
            </w:pPr>
            <w:r w:rsidRPr="00935D74">
              <w:rPr>
                <w:sz w:val="20"/>
                <w:szCs w:val="20"/>
              </w:rPr>
              <w:t>720,787</w:t>
            </w:r>
          </w:p>
        </w:tc>
        <w:tc>
          <w:tcPr>
            <w:tcW w:w="798" w:type="pct"/>
            <w:tcBorders>
              <w:top w:val="nil"/>
              <w:left w:val="nil"/>
              <w:bottom w:val="single" w:sz="4" w:space="0" w:color="auto"/>
              <w:right w:val="single" w:sz="4" w:space="0" w:color="auto"/>
            </w:tcBorders>
            <w:shd w:val="clear" w:color="auto" w:fill="auto"/>
            <w:vAlign w:val="center"/>
          </w:tcPr>
          <w:p w14:paraId="08EDF95A" w14:textId="77777777" w:rsidR="0071422A" w:rsidRPr="00935D74" w:rsidRDefault="0071422A" w:rsidP="00986CC6">
            <w:pPr>
              <w:keepNext/>
              <w:ind w:firstLine="0"/>
              <w:jc w:val="center"/>
              <w:rPr>
                <w:sz w:val="20"/>
                <w:szCs w:val="20"/>
              </w:rPr>
            </w:pPr>
            <w:r w:rsidRPr="00935D74">
              <w:rPr>
                <w:sz w:val="20"/>
                <w:szCs w:val="20"/>
              </w:rPr>
              <w:t>1649,501</w:t>
            </w:r>
          </w:p>
        </w:tc>
        <w:tc>
          <w:tcPr>
            <w:tcW w:w="798" w:type="pct"/>
            <w:tcBorders>
              <w:top w:val="nil"/>
              <w:left w:val="nil"/>
              <w:bottom w:val="single" w:sz="4" w:space="0" w:color="auto"/>
              <w:right w:val="single" w:sz="4" w:space="0" w:color="auto"/>
            </w:tcBorders>
            <w:shd w:val="clear" w:color="auto" w:fill="auto"/>
            <w:vAlign w:val="center"/>
          </w:tcPr>
          <w:p w14:paraId="2C8394EA" w14:textId="77777777" w:rsidR="0071422A" w:rsidRPr="00935D74" w:rsidRDefault="0071422A" w:rsidP="00986CC6">
            <w:pPr>
              <w:keepNext/>
              <w:ind w:firstLine="0"/>
              <w:jc w:val="center"/>
              <w:rPr>
                <w:sz w:val="20"/>
                <w:szCs w:val="20"/>
              </w:rPr>
            </w:pPr>
            <w:r w:rsidRPr="00935D74">
              <w:rPr>
                <w:sz w:val="20"/>
                <w:szCs w:val="20"/>
              </w:rPr>
              <w:t>928,714</w:t>
            </w:r>
          </w:p>
        </w:tc>
        <w:tc>
          <w:tcPr>
            <w:tcW w:w="798" w:type="pct"/>
            <w:tcBorders>
              <w:top w:val="nil"/>
              <w:left w:val="nil"/>
              <w:bottom w:val="single" w:sz="4" w:space="0" w:color="auto"/>
              <w:right w:val="single" w:sz="4" w:space="0" w:color="auto"/>
            </w:tcBorders>
            <w:shd w:val="clear" w:color="auto" w:fill="auto"/>
            <w:vAlign w:val="center"/>
          </w:tcPr>
          <w:p w14:paraId="4EF4ADB7" w14:textId="77777777" w:rsidR="0071422A" w:rsidRPr="00935D74" w:rsidRDefault="0071422A" w:rsidP="00986CC6">
            <w:pPr>
              <w:keepNext/>
              <w:ind w:firstLine="0"/>
              <w:jc w:val="center"/>
              <w:rPr>
                <w:sz w:val="20"/>
                <w:szCs w:val="20"/>
              </w:rPr>
            </w:pPr>
            <w:r w:rsidRPr="00935D74">
              <w:rPr>
                <w:sz w:val="20"/>
                <w:szCs w:val="20"/>
              </w:rPr>
              <w:t>1649,501</w:t>
            </w:r>
          </w:p>
        </w:tc>
        <w:tc>
          <w:tcPr>
            <w:tcW w:w="798" w:type="pct"/>
            <w:tcBorders>
              <w:top w:val="nil"/>
              <w:left w:val="nil"/>
              <w:bottom w:val="single" w:sz="4" w:space="0" w:color="auto"/>
              <w:right w:val="single" w:sz="4" w:space="0" w:color="auto"/>
            </w:tcBorders>
            <w:shd w:val="clear" w:color="auto" w:fill="auto"/>
            <w:vAlign w:val="center"/>
          </w:tcPr>
          <w:p w14:paraId="1BB91279" w14:textId="77777777" w:rsidR="0071422A" w:rsidRPr="00935D74" w:rsidRDefault="0071422A" w:rsidP="00986CC6">
            <w:pPr>
              <w:keepNext/>
              <w:ind w:firstLine="0"/>
              <w:jc w:val="center"/>
              <w:rPr>
                <w:sz w:val="20"/>
                <w:szCs w:val="20"/>
              </w:rPr>
            </w:pPr>
            <w:r w:rsidRPr="00935D74">
              <w:rPr>
                <w:sz w:val="20"/>
                <w:szCs w:val="20"/>
              </w:rPr>
              <w:t>-</w:t>
            </w:r>
          </w:p>
        </w:tc>
      </w:tr>
    </w:tbl>
    <w:p w14:paraId="5E4E4E12" w14:textId="77777777" w:rsidR="00E0188F" w:rsidRPr="00935D74" w:rsidRDefault="00E0188F" w:rsidP="00E0188F">
      <w:pPr>
        <w:jc w:val="right"/>
      </w:pPr>
    </w:p>
    <w:p w14:paraId="7D15F87B" w14:textId="77777777" w:rsidR="00E0188F" w:rsidRPr="00935D74" w:rsidRDefault="00D822B5" w:rsidP="00E0188F">
      <w:pPr>
        <w:jc w:val="right"/>
      </w:pPr>
      <w:r w:rsidRPr="00935D74">
        <w:t>Таблица 4.6</w:t>
      </w:r>
      <w:r w:rsidR="008226A3" w:rsidRPr="00935D74">
        <w:t>.2</w:t>
      </w:r>
    </w:p>
    <w:p w14:paraId="4EEA6EC2" w14:textId="77777777" w:rsidR="00E0188F" w:rsidRPr="00935D74" w:rsidRDefault="00E0188F" w:rsidP="00E0188F">
      <w:pPr>
        <w:ind w:firstLine="0"/>
        <w:jc w:val="center"/>
      </w:pPr>
      <w:r w:rsidRPr="00935D74">
        <w:t>Перечень мероприятий по развитию жилищной инфраструктуры в муниципальном образовании «г.Чистополь»</w:t>
      </w:r>
    </w:p>
    <w:tbl>
      <w:tblPr>
        <w:tblW w:w="50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
        <w:gridCol w:w="1480"/>
        <w:gridCol w:w="1966"/>
        <w:gridCol w:w="1646"/>
        <w:gridCol w:w="1342"/>
        <w:gridCol w:w="1218"/>
        <w:gridCol w:w="1390"/>
        <w:gridCol w:w="1390"/>
        <w:gridCol w:w="1529"/>
        <w:gridCol w:w="2506"/>
      </w:tblGrid>
      <w:tr w:rsidR="00E0188F" w:rsidRPr="00935D74" w14:paraId="759FAE3A" w14:textId="77777777" w:rsidTr="00792EB9">
        <w:trPr>
          <w:cantSplit/>
          <w:trHeight w:val="170"/>
          <w:tblHeader/>
          <w:jc w:val="center"/>
        </w:trPr>
        <w:tc>
          <w:tcPr>
            <w:tcW w:w="202" w:type="pct"/>
            <w:vMerge w:val="restart"/>
            <w:vAlign w:val="center"/>
          </w:tcPr>
          <w:p w14:paraId="12A7EDDC" w14:textId="77777777" w:rsidR="00E0188F" w:rsidRPr="00935D74" w:rsidRDefault="00E0188F" w:rsidP="00792EB9">
            <w:pPr>
              <w:ind w:firstLine="0"/>
              <w:jc w:val="center"/>
              <w:rPr>
                <w:sz w:val="20"/>
                <w:szCs w:val="20"/>
              </w:rPr>
            </w:pPr>
            <w:r w:rsidRPr="00935D74">
              <w:rPr>
                <w:sz w:val="20"/>
                <w:szCs w:val="20"/>
              </w:rPr>
              <w:t>№ п/п</w:t>
            </w:r>
          </w:p>
        </w:tc>
        <w:tc>
          <w:tcPr>
            <w:tcW w:w="491" w:type="pct"/>
            <w:vMerge w:val="restart"/>
            <w:vAlign w:val="center"/>
          </w:tcPr>
          <w:p w14:paraId="4F5CBB2E" w14:textId="77777777" w:rsidR="00E0188F" w:rsidRPr="00935D74" w:rsidRDefault="00E0188F" w:rsidP="00792EB9">
            <w:pPr>
              <w:ind w:firstLine="0"/>
              <w:jc w:val="center"/>
              <w:rPr>
                <w:sz w:val="20"/>
                <w:szCs w:val="20"/>
              </w:rPr>
            </w:pPr>
            <w:r w:rsidRPr="00935D74">
              <w:rPr>
                <w:sz w:val="20"/>
                <w:szCs w:val="20"/>
              </w:rPr>
              <w:t>Населен-ный пункт</w:t>
            </w:r>
          </w:p>
        </w:tc>
        <w:tc>
          <w:tcPr>
            <w:tcW w:w="652" w:type="pct"/>
            <w:vMerge w:val="restart"/>
            <w:vAlign w:val="center"/>
          </w:tcPr>
          <w:p w14:paraId="3385BEA2" w14:textId="77777777" w:rsidR="00E0188F" w:rsidRPr="00935D74" w:rsidRDefault="00E0188F" w:rsidP="00792EB9">
            <w:pPr>
              <w:ind w:firstLine="0"/>
              <w:jc w:val="center"/>
              <w:rPr>
                <w:sz w:val="20"/>
                <w:szCs w:val="20"/>
              </w:rPr>
            </w:pPr>
            <w:r w:rsidRPr="00935D74">
              <w:rPr>
                <w:sz w:val="20"/>
                <w:szCs w:val="20"/>
              </w:rPr>
              <w:t>Наименование объекта</w:t>
            </w:r>
          </w:p>
        </w:tc>
        <w:tc>
          <w:tcPr>
            <w:tcW w:w="546" w:type="pct"/>
            <w:vMerge w:val="restart"/>
            <w:vAlign w:val="center"/>
          </w:tcPr>
          <w:p w14:paraId="2CEF2E69" w14:textId="77777777" w:rsidR="00E0188F" w:rsidRPr="00935D74" w:rsidRDefault="00E0188F" w:rsidP="00792EB9">
            <w:pPr>
              <w:ind w:firstLine="0"/>
              <w:jc w:val="center"/>
              <w:rPr>
                <w:sz w:val="20"/>
                <w:szCs w:val="20"/>
              </w:rPr>
            </w:pPr>
            <w:r w:rsidRPr="00935D74">
              <w:rPr>
                <w:sz w:val="20"/>
                <w:szCs w:val="20"/>
              </w:rPr>
              <w:t>Вид мероприятия</w:t>
            </w:r>
          </w:p>
        </w:tc>
        <w:tc>
          <w:tcPr>
            <w:tcW w:w="445" w:type="pct"/>
            <w:vMerge w:val="restart"/>
            <w:vAlign w:val="center"/>
          </w:tcPr>
          <w:p w14:paraId="6ED438A6" w14:textId="77777777" w:rsidR="00E0188F" w:rsidRPr="00935D74" w:rsidRDefault="00E0188F" w:rsidP="00792EB9">
            <w:pPr>
              <w:ind w:firstLine="0"/>
              <w:jc w:val="center"/>
              <w:rPr>
                <w:sz w:val="20"/>
                <w:szCs w:val="20"/>
              </w:rPr>
            </w:pPr>
            <w:r w:rsidRPr="00935D74">
              <w:rPr>
                <w:sz w:val="20"/>
                <w:szCs w:val="20"/>
              </w:rPr>
              <w:t>Единица изме-рения</w:t>
            </w:r>
          </w:p>
        </w:tc>
        <w:tc>
          <w:tcPr>
            <w:tcW w:w="865" w:type="pct"/>
            <w:gridSpan w:val="2"/>
            <w:vAlign w:val="center"/>
          </w:tcPr>
          <w:p w14:paraId="5E8E3595" w14:textId="77777777" w:rsidR="00E0188F" w:rsidRPr="00935D74" w:rsidRDefault="00E0188F" w:rsidP="00792EB9">
            <w:pPr>
              <w:ind w:firstLine="0"/>
              <w:jc w:val="center"/>
              <w:rPr>
                <w:sz w:val="20"/>
                <w:szCs w:val="20"/>
              </w:rPr>
            </w:pPr>
            <w:r w:rsidRPr="00935D74">
              <w:rPr>
                <w:sz w:val="20"/>
                <w:szCs w:val="20"/>
              </w:rPr>
              <w:t>Мощность</w:t>
            </w:r>
          </w:p>
        </w:tc>
        <w:tc>
          <w:tcPr>
            <w:tcW w:w="968" w:type="pct"/>
            <w:gridSpan w:val="2"/>
            <w:vAlign w:val="center"/>
          </w:tcPr>
          <w:p w14:paraId="10AA89F2" w14:textId="77777777" w:rsidR="00E0188F" w:rsidRPr="00935D74" w:rsidRDefault="00E0188F" w:rsidP="00792EB9">
            <w:pPr>
              <w:ind w:firstLine="0"/>
              <w:jc w:val="center"/>
              <w:rPr>
                <w:sz w:val="20"/>
                <w:szCs w:val="20"/>
              </w:rPr>
            </w:pPr>
            <w:r w:rsidRPr="00935D74">
              <w:rPr>
                <w:sz w:val="20"/>
                <w:szCs w:val="20"/>
              </w:rPr>
              <w:t>Сроки реализации</w:t>
            </w:r>
          </w:p>
        </w:tc>
        <w:tc>
          <w:tcPr>
            <w:tcW w:w="831" w:type="pct"/>
            <w:vMerge w:val="restart"/>
            <w:vAlign w:val="center"/>
          </w:tcPr>
          <w:p w14:paraId="797AC335" w14:textId="77777777" w:rsidR="00E0188F" w:rsidRPr="00935D74" w:rsidRDefault="00E0188F" w:rsidP="00792EB9">
            <w:pPr>
              <w:ind w:firstLine="0"/>
              <w:jc w:val="center"/>
              <w:rPr>
                <w:sz w:val="20"/>
                <w:szCs w:val="20"/>
              </w:rPr>
            </w:pPr>
            <w:r w:rsidRPr="00935D74">
              <w:rPr>
                <w:sz w:val="20"/>
                <w:szCs w:val="20"/>
              </w:rPr>
              <w:t>Источник меро-приятия</w:t>
            </w:r>
          </w:p>
        </w:tc>
      </w:tr>
      <w:tr w:rsidR="00E0188F" w:rsidRPr="00935D74" w14:paraId="3268A3B3" w14:textId="77777777" w:rsidTr="00792EB9">
        <w:trPr>
          <w:cantSplit/>
          <w:trHeight w:val="170"/>
          <w:tblHeader/>
          <w:jc w:val="center"/>
        </w:trPr>
        <w:tc>
          <w:tcPr>
            <w:tcW w:w="202" w:type="pct"/>
            <w:vMerge/>
            <w:vAlign w:val="center"/>
          </w:tcPr>
          <w:p w14:paraId="09EBEF85" w14:textId="77777777" w:rsidR="00E0188F" w:rsidRPr="00935D74" w:rsidRDefault="00E0188F" w:rsidP="00792EB9">
            <w:pPr>
              <w:ind w:firstLine="0"/>
              <w:jc w:val="center"/>
              <w:rPr>
                <w:sz w:val="20"/>
                <w:szCs w:val="20"/>
              </w:rPr>
            </w:pPr>
          </w:p>
        </w:tc>
        <w:tc>
          <w:tcPr>
            <w:tcW w:w="491" w:type="pct"/>
            <w:vMerge/>
            <w:vAlign w:val="center"/>
          </w:tcPr>
          <w:p w14:paraId="3B506BF4" w14:textId="77777777" w:rsidR="00E0188F" w:rsidRPr="00935D74" w:rsidRDefault="00E0188F" w:rsidP="00792EB9">
            <w:pPr>
              <w:ind w:firstLine="0"/>
              <w:jc w:val="center"/>
              <w:rPr>
                <w:sz w:val="20"/>
                <w:szCs w:val="20"/>
              </w:rPr>
            </w:pPr>
          </w:p>
        </w:tc>
        <w:tc>
          <w:tcPr>
            <w:tcW w:w="652" w:type="pct"/>
            <w:vMerge/>
            <w:vAlign w:val="center"/>
          </w:tcPr>
          <w:p w14:paraId="174A30AE" w14:textId="77777777" w:rsidR="00E0188F" w:rsidRPr="00935D74" w:rsidRDefault="00E0188F" w:rsidP="00792EB9">
            <w:pPr>
              <w:ind w:firstLine="0"/>
              <w:jc w:val="center"/>
              <w:rPr>
                <w:sz w:val="20"/>
                <w:szCs w:val="20"/>
              </w:rPr>
            </w:pPr>
          </w:p>
        </w:tc>
        <w:tc>
          <w:tcPr>
            <w:tcW w:w="546" w:type="pct"/>
            <w:vMerge/>
            <w:vAlign w:val="center"/>
          </w:tcPr>
          <w:p w14:paraId="143A502A" w14:textId="77777777" w:rsidR="00E0188F" w:rsidRPr="00935D74" w:rsidRDefault="00E0188F" w:rsidP="00792EB9">
            <w:pPr>
              <w:ind w:firstLine="0"/>
              <w:jc w:val="center"/>
              <w:rPr>
                <w:sz w:val="20"/>
                <w:szCs w:val="20"/>
              </w:rPr>
            </w:pPr>
          </w:p>
        </w:tc>
        <w:tc>
          <w:tcPr>
            <w:tcW w:w="445" w:type="pct"/>
            <w:vMerge/>
            <w:vAlign w:val="center"/>
          </w:tcPr>
          <w:p w14:paraId="1C2223A4" w14:textId="77777777" w:rsidR="00E0188F" w:rsidRPr="00935D74" w:rsidRDefault="00E0188F" w:rsidP="00792EB9">
            <w:pPr>
              <w:ind w:firstLine="0"/>
              <w:jc w:val="center"/>
              <w:rPr>
                <w:sz w:val="20"/>
                <w:szCs w:val="20"/>
              </w:rPr>
            </w:pPr>
          </w:p>
        </w:tc>
        <w:tc>
          <w:tcPr>
            <w:tcW w:w="404" w:type="pct"/>
            <w:vAlign w:val="center"/>
          </w:tcPr>
          <w:p w14:paraId="64BE0FE3" w14:textId="77777777" w:rsidR="00E0188F" w:rsidRPr="00935D74" w:rsidRDefault="00E0188F" w:rsidP="00792EB9">
            <w:pPr>
              <w:ind w:firstLine="0"/>
              <w:jc w:val="center"/>
              <w:rPr>
                <w:sz w:val="20"/>
                <w:szCs w:val="20"/>
              </w:rPr>
            </w:pPr>
            <w:r w:rsidRPr="00935D74">
              <w:rPr>
                <w:sz w:val="20"/>
                <w:szCs w:val="20"/>
              </w:rPr>
              <w:t>Сущест-вующая</w:t>
            </w:r>
          </w:p>
        </w:tc>
        <w:tc>
          <w:tcPr>
            <w:tcW w:w="461" w:type="pct"/>
            <w:vAlign w:val="center"/>
          </w:tcPr>
          <w:p w14:paraId="6A7451FA" w14:textId="77777777" w:rsidR="00E0188F" w:rsidRPr="00935D74" w:rsidRDefault="00E0188F" w:rsidP="00792EB9">
            <w:pPr>
              <w:ind w:firstLine="0"/>
              <w:jc w:val="center"/>
              <w:rPr>
                <w:sz w:val="20"/>
                <w:szCs w:val="20"/>
              </w:rPr>
            </w:pPr>
            <w:r w:rsidRPr="00935D74">
              <w:rPr>
                <w:sz w:val="20"/>
                <w:szCs w:val="20"/>
              </w:rPr>
              <w:t>Дополни-тельная</w:t>
            </w:r>
          </w:p>
        </w:tc>
        <w:tc>
          <w:tcPr>
            <w:tcW w:w="461" w:type="pct"/>
            <w:vAlign w:val="center"/>
          </w:tcPr>
          <w:p w14:paraId="0B79CDD9" w14:textId="77777777" w:rsidR="00E0188F" w:rsidRPr="00935D74" w:rsidRDefault="00E0188F" w:rsidP="00F33545">
            <w:pPr>
              <w:ind w:firstLine="0"/>
              <w:jc w:val="center"/>
              <w:rPr>
                <w:sz w:val="20"/>
                <w:szCs w:val="20"/>
              </w:rPr>
            </w:pPr>
            <w:r w:rsidRPr="00935D74">
              <w:rPr>
                <w:sz w:val="20"/>
                <w:szCs w:val="20"/>
              </w:rPr>
              <w:t xml:space="preserve">Первая очередь </w:t>
            </w:r>
          </w:p>
        </w:tc>
        <w:tc>
          <w:tcPr>
            <w:tcW w:w="507" w:type="pct"/>
            <w:vAlign w:val="center"/>
          </w:tcPr>
          <w:p w14:paraId="5ADAB221" w14:textId="77777777" w:rsidR="00E0188F" w:rsidRPr="00935D74" w:rsidRDefault="00F33545" w:rsidP="00F33545">
            <w:pPr>
              <w:ind w:firstLine="0"/>
              <w:jc w:val="center"/>
              <w:rPr>
                <w:sz w:val="20"/>
                <w:szCs w:val="20"/>
              </w:rPr>
            </w:pPr>
            <w:r w:rsidRPr="00935D74">
              <w:rPr>
                <w:sz w:val="20"/>
                <w:szCs w:val="20"/>
              </w:rPr>
              <w:t xml:space="preserve">Расчетный срок </w:t>
            </w:r>
          </w:p>
        </w:tc>
        <w:tc>
          <w:tcPr>
            <w:tcW w:w="831" w:type="pct"/>
            <w:vMerge/>
            <w:vAlign w:val="center"/>
          </w:tcPr>
          <w:p w14:paraId="12F093F4" w14:textId="77777777" w:rsidR="00E0188F" w:rsidRPr="00935D74" w:rsidRDefault="00E0188F" w:rsidP="00792EB9">
            <w:pPr>
              <w:ind w:firstLine="0"/>
              <w:jc w:val="center"/>
              <w:rPr>
                <w:sz w:val="20"/>
                <w:szCs w:val="20"/>
              </w:rPr>
            </w:pPr>
          </w:p>
        </w:tc>
      </w:tr>
      <w:tr w:rsidR="00E0188F" w:rsidRPr="00935D74" w14:paraId="4C7F1A41" w14:textId="77777777" w:rsidTr="00792EB9">
        <w:trPr>
          <w:cantSplit/>
          <w:trHeight w:val="170"/>
          <w:jc w:val="center"/>
        </w:trPr>
        <w:tc>
          <w:tcPr>
            <w:tcW w:w="5000" w:type="pct"/>
            <w:gridSpan w:val="10"/>
            <w:vAlign w:val="center"/>
          </w:tcPr>
          <w:p w14:paraId="735CDC5F" w14:textId="77777777" w:rsidR="00E0188F" w:rsidRPr="00935D74" w:rsidRDefault="00E0188F" w:rsidP="00792EB9">
            <w:pPr>
              <w:ind w:firstLine="0"/>
              <w:jc w:val="center"/>
              <w:rPr>
                <w:i/>
                <w:sz w:val="20"/>
                <w:szCs w:val="20"/>
              </w:rPr>
            </w:pPr>
            <w:r w:rsidRPr="00935D74">
              <w:rPr>
                <w:i/>
                <w:sz w:val="20"/>
                <w:szCs w:val="20"/>
              </w:rPr>
              <w:t>МЕРОПРИЯТИЯ МЕСТНОГО (ПОСЕЛЕНЧЕСКОГО) ЗНАЧЕНИЯ</w:t>
            </w:r>
          </w:p>
        </w:tc>
      </w:tr>
      <w:tr w:rsidR="00E0188F" w:rsidRPr="00935D74" w14:paraId="050659F9" w14:textId="77777777" w:rsidTr="00792EB9">
        <w:trPr>
          <w:cantSplit/>
          <w:trHeight w:val="170"/>
          <w:jc w:val="center"/>
        </w:trPr>
        <w:tc>
          <w:tcPr>
            <w:tcW w:w="202" w:type="pct"/>
            <w:vMerge w:val="restart"/>
            <w:vAlign w:val="center"/>
          </w:tcPr>
          <w:p w14:paraId="431EFF43" w14:textId="77777777" w:rsidR="00E0188F" w:rsidRPr="00935D74" w:rsidRDefault="00E0188F" w:rsidP="00792EB9">
            <w:pPr>
              <w:ind w:firstLine="0"/>
              <w:jc w:val="center"/>
              <w:rPr>
                <w:sz w:val="20"/>
                <w:szCs w:val="20"/>
              </w:rPr>
            </w:pPr>
            <w:r w:rsidRPr="00935D74">
              <w:rPr>
                <w:sz w:val="20"/>
                <w:szCs w:val="20"/>
              </w:rPr>
              <w:t>1</w:t>
            </w:r>
          </w:p>
        </w:tc>
        <w:tc>
          <w:tcPr>
            <w:tcW w:w="491" w:type="pct"/>
            <w:vMerge w:val="restart"/>
            <w:vAlign w:val="center"/>
          </w:tcPr>
          <w:p w14:paraId="17338A67" w14:textId="77777777" w:rsidR="00E0188F" w:rsidRPr="00935D74" w:rsidRDefault="00E0188F" w:rsidP="00792EB9">
            <w:pPr>
              <w:ind w:firstLine="0"/>
              <w:jc w:val="center"/>
              <w:rPr>
                <w:sz w:val="20"/>
                <w:szCs w:val="20"/>
              </w:rPr>
            </w:pPr>
            <w:r w:rsidRPr="00935D74">
              <w:rPr>
                <w:sz w:val="20"/>
                <w:szCs w:val="20"/>
              </w:rPr>
              <w:t>г.Чистополь</w:t>
            </w:r>
          </w:p>
        </w:tc>
        <w:tc>
          <w:tcPr>
            <w:tcW w:w="652" w:type="pct"/>
            <w:vMerge w:val="restart"/>
            <w:vAlign w:val="center"/>
          </w:tcPr>
          <w:p w14:paraId="2F515BD3" w14:textId="77777777" w:rsidR="00E0188F" w:rsidRPr="00935D74" w:rsidRDefault="00C53764" w:rsidP="00792EB9">
            <w:pPr>
              <w:ind w:firstLine="0"/>
              <w:jc w:val="center"/>
              <w:rPr>
                <w:sz w:val="20"/>
                <w:szCs w:val="20"/>
              </w:rPr>
            </w:pPr>
            <w:r w:rsidRPr="00935D74">
              <w:rPr>
                <w:sz w:val="20"/>
                <w:szCs w:val="20"/>
              </w:rPr>
              <w:t xml:space="preserve">индивидуальный </w:t>
            </w:r>
            <w:r w:rsidR="00E0188F" w:rsidRPr="00935D74">
              <w:rPr>
                <w:sz w:val="20"/>
                <w:szCs w:val="20"/>
              </w:rPr>
              <w:t>жилищный фонд</w:t>
            </w:r>
          </w:p>
        </w:tc>
        <w:tc>
          <w:tcPr>
            <w:tcW w:w="546" w:type="pct"/>
            <w:vMerge w:val="restart"/>
            <w:vAlign w:val="center"/>
          </w:tcPr>
          <w:p w14:paraId="5F3C6F4A" w14:textId="77777777" w:rsidR="00E0188F" w:rsidRPr="00935D74" w:rsidRDefault="00E0188F" w:rsidP="00792EB9">
            <w:pPr>
              <w:ind w:firstLine="0"/>
              <w:jc w:val="center"/>
              <w:rPr>
                <w:sz w:val="20"/>
                <w:szCs w:val="20"/>
              </w:rPr>
            </w:pPr>
            <w:r w:rsidRPr="00935D74">
              <w:rPr>
                <w:sz w:val="20"/>
                <w:szCs w:val="20"/>
              </w:rPr>
              <w:t>новое строи-тельство</w:t>
            </w:r>
          </w:p>
        </w:tc>
        <w:tc>
          <w:tcPr>
            <w:tcW w:w="445" w:type="pct"/>
            <w:vMerge w:val="restart"/>
            <w:vAlign w:val="center"/>
          </w:tcPr>
          <w:p w14:paraId="2C864838" w14:textId="77777777" w:rsidR="00E0188F" w:rsidRPr="00935D74" w:rsidRDefault="00E0188F" w:rsidP="00792EB9">
            <w:pPr>
              <w:ind w:firstLine="0"/>
              <w:jc w:val="center"/>
              <w:rPr>
                <w:sz w:val="20"/>
                <w:szCs w:val="20"/>
              </w:rPr>
            </w:pPr>
            <w:r w:rsidRPr="00935D74">
              <w:rPr>
                <w:sz w:val="20"/>
                <w:szCs w:val="20"/>
              </w:rPr>
              <w:t>тыс.кв.м</w:t>
            </w:r>
          </w:p>
        </w:tc>
        <w:tc>
          <w:tcPr>
            <w:tcW w:w="404" w:type="pct"/>
            <w:vAlign w:val="center"/>
          </w:tcPr>
          <w:p w14:paraId="368D5A1F" w14:textId="77777777" w:rsidR="00E0188F" w:rsidRPr="00935D74" w:rsidRDefault="00E0188F" w:rsidP="00792EB9">
            <w:pPr>
              <w:ind w:firstLine="0"/>
              <w:jc w:val="center"/>
              <w:rPr>
                <w:sz w:val="20"/>
                <w:szCs w:val="20"/>
              </w:rPr>
            </w:pPr>
            <w:r w:rsidRPr="00935D74">
              <w:rPr>
                <w:sz w:val="20"/>
                <w:szCs w:val="20"/>
              </w:rPr>
              <w:t>-</w:t>
            </w:r>
          </w:p>
        </w:tc>
        <w:tc>
          <w:tcPr>
            <w:tcW w:w="461" w:type="pct"/>
            <w:vAlign w:val="center"/>
          </w:tcPr>
          <w:p w14:paraId="67C71F91" w14:textId="77777777" w:rsidR="00E0188F" w:rsidRPr="00935D74" w:rsidRDefault="00C53764" w:rsidP="00792EB9">
            <w:pPr>
              <w:ind w:firstLine="0"/>
              <w:jc w:val="center"/>
              <w:rPr>
                <w:sz w:val="20"/>
                <w:szCs w:val="20"/>
              </w:rPr>
            </w:pPr>
            <w:r w:rsidRPr="00935D74">
              <w:rPr>
                <w:sz w:val="20"/>
                <w:szCs w:val="20"/>
              </w:rPr>
              <w:t>25,30</w:t>
            </w:r>
          </w:p>
        </w:tc>
        <w:tc>
          <w:tcPr>
            <w:tcW w:w="461" w:type="pct"/>
            <w:vAlign w:val="center"/>
          </w:tcPr>
          <w:p w14:paraId="5D12E261" w14:textId="77777777" w:rsidR="00E0188F" w:rsidRPr="00935D74" w:rsidRDefault="00E0188F" w:rsidP="00792EB9">
            <w:pPr>
              <w:ind w:firstLine="0"/>
              <w:jc w:val="center"/>
              <w:rPr>
                <w:sz w:val="20"/>
                <w:szCs w:val="20"/>
              </w:rPr>
            </w:pPr>
            <w:r w:rsidRPr="00935D74">
              <w:rPr>
                <w:sz w:val="20"/>
                <w:szCs w:val="20"/>
              </w:rPr>
              <w:t>+</w:t>
            </w:r>
          </w:p>
        </w:tc>
        <w:tc>
          <w:tcPr>
            <w:tcW w:w="507" w:type="pct"/>
            <w:vAlign w:val="center"/>
          </w:tcPr>
          <w:p w14:paraId="388381E0" w14:textId="77777777" w:rsidR="00E0188F" w:rsidRPr="00935D74" w:rsidRDefault="00E0188F" w:rsidP="00792EB9">
            <w:pPr>
              <w:ind w:firstLine="0"/>
              <w:jc w:val="center"/>
              <w:rPr>
                <w:sz w:val="20"/>
                <w:szCs w:val="20"/>
              </w:rPr>
            </w:pPr>
            <w:r w:rsidRPr="00935D74">
              <w:rPr>
                <w:sz w:val="20"/>
                <w:szCs w:val="20"/>
              </w:rPr>
              <w:t>-</w:t>
            </w:r>
          </w:p>
        </w:tc>
        <w:tc>
          <w:tcPr>
            <w:tcW w:w="831" w:type="pct"/>
            <w:vMerge w:val="restart"/>
            <w:vAlign w:val="center"/>
          </w:tcPr>
          <w:p w14:paraId="281A31AA" w14:textId="77777777" w:rsidR="00E0188F" w:rsidRPr="00935D74" w:rsidRDefault="00E0188F" w:rsidP="00792EB9">
            <w:pPr>
              <w:ind w:firstLine="0"/>
              <w:jc w:val="center"/>
              <w:rPr>
                <w:sz w:val="20"/>
                <w:szCs w:val="20"/>
              </w:rPr>
            </w:pPr>
            <w:r w:rsidRPr="00935D74">
              <w:rPr>
                <w:sz w:val="20"/>
                <w:szCs w:val="20"/>
              </w:rPr>
              <w:t>Генеральный план</w:t>
            </w:r>
          </w:p>
          <w:p w14:paraId="0FEFFE95" w14:textId="77777777" w:rsidR="00E0188F" w:rsidRPr="00935D74" w:rsidRDefault="00E0188F" w:rsidP="00792EB9">
            <w:pPr>
              <w:ind w:firstLine="0"/>
              <w:jc w:val="center"/>
              <w:rPr>
                <w:sz w:val="20"/>
                <w:szCs w:val="20"/>
              </w:rPr>
            </w:pPr>
            <w:r w:rsidRPr="00935D74">
              <w:rPr>
                <w:sz w:val="20"/>
                <w:szCs w:val="20"/>
              </w:rPr>
              <w:t>МО «город Чистополь»</w:t>
            </w:r>
          </w:p>
        </w:tc>
      </w:tr>
      <w:tr w:rsidR="00E0188F" w:rsidRPr="00935D74" w14:paraId="29F13207" w14:textId="77777777" w:rsidTr="00792EB9">
        <w:trPr>
          <w:cantSplit/>
          <w:trHeight w:val="170"/>
          <w:jc w:val="center"/>
        </w:trPr>
        <w:tc>
          <w:tcPr>
            <w:tcW w:w="202" w:type="pct"/>
            <w:vMerge/>
            <w:vAlign w:val="center"/>
          </w:tcPr>
          <w:p w14:paraId="5FB64FA4" w14:textId="77777777" w:rsidR="00E0188F" w:rsidRPr="00935D74" w:rsidRDefault="00E0188F" w:rsidP="00792EB9">
            <w:pPr>
              <w:ind w:firstLine="0"/>
              <w:jc w:val="center"/>
              <w:rPr>
                <w:sz w:val="20"/>
                <w:szCs w:val="20"/>
              </w:rPr>
            </w:pPr>
          </w:p>
        </w:tc>
        <w:tc>
          <w:tcPr>
            <w:tcW w:w="491" w:type="pct"/>
            <w:vMerge/>
            <w:vAlign w:val="center"/>
          </w:tcPr>
          <w:p w14:paraId="701A2A88" w14:textId="77777777" w:rsidR="00E0188F" w:rsidRPr="00935D74" w:rsidRDefault="00E0188F" w:rsidP="00792EB9">
            <w:pPr>
              <w:ind w:firstLine="0"/>
              <w:jc w:val="center"/>
              <w:rPr>
                <w:sz w:val="20"/>
                <w:szCs w:val="20"/>
              </w:rPr>
            </w:pPr>
          </w:p>
        </w:tc>
        <w:tc>
          <w:tcPr>
            <w:tcW w:w="652" w:type="pct"/>
            <w:vMerge/>
            <w:vAlign w:val="center"/>
          </w:tcPr>
          <w:p w14:paraId="36DE8916" w14:textId="77777777" w:rsidR="00E0188F" w:rsidRPr="00935D74" w:rsidRDefault="00E0188F" w:rsidP="00792EB9">
            <w:pPr>
              <w:ind w:firstLine="0"/>
              <w:jc w:val="center"/>
              <w:rPr>
                <w:sz w:val="20"/>
                <w:szCs w:val="20"/>
              </w:rPr>
            </w:pPr>
          </w:p>
        </w:tc>
        <w:tc>
          <w:tcPr>
            <w:tcW w:w="546" w:type="pct"/>
            <w:vMerge/>
            <w:vAlign w:val="center"/>
          </w:tcPr>
          <w:p w14:paraId="123DD734" w14:textId="77777777" w:rsidR="00E0188F" w:rsidRPr="00935D74" w:rsidRDefault="00E0188F" w:rsidP="00792EB9">
            <w:pPr>
              <w:ind w:firstLine="0"/>
              <w:jc w:val="center"/>
              <w:rPr>
                <w:sz w:val="20"/>
                <w:szCs w:val="20"/>
              </w:rPr>
            </w:pPr>
          </w:p>
        </w:tc>
        <w:tc>
          <w:tcPr>
            <w:tcW w:w="445" w:type="pct"/>
            <w:vMerge/>
            <w:vAlign w:val="center"/>
          </w:tcPr>
          <w:p w14:paraId="6975A0EF" w14:textId="77777777" w:rsidR="00E0188F" w:rsidRPr="00935D74" w:rsidRDefault="00E0188F" w:rsidP="00792EB9">
            <w:pPr>
              <w:ind w:firstLine="0"/>
              <w:jc w:val="center"/>
              <w:rPr>
                <w:sz w:val="20"/>
                <w:szCs w:val="20"/>
              </w:rPr>
            </w:pPr>
          </w:p>
        </w:tc>
        <w:tc>
          <w:tcPr>
            <w:tcW w:w="404" w:type="pct"/>
            <w:vAlign w:val="center"/>
          </w:tcPr>
          <w:p w14:paraId="60ABCFC2" w14:textId="77777777" w:rsidR="00E0188F" w:rsidRPr="00935D74" w:rsidRDefault="00E0188F" w:rsidP="00792EB9">
            <w:pPr>
              <w:ind w:firstLine="0"/>
              <w:jc w:val="center"/>
              <w:rPr>
                <w:sz w:val="20"/>
                <w:szCs w:val="20"/>
              </w:rPr>
            </w:pPr>
            <w:r w:rsidRPr="00935D74">
              <w:rPr>
                <w:sz w:val="20"/>
                <w:szCs w:val="20"/>
              </w:rPr>
              <w:t>-</w:t>
            </w:r>
          </w:p>
        </w:tc>
        <w:tc>
          <w:tcPr>
            <w:tcW w:w="461" w:type="pct"/>
            <w:vAlign w:val="center"/>
          </w:tcPr>
          <w:p w14:paraId="3A4E24A3" w14:textId="77777777" w:rsidR="00E0188F" w:rsidRPr="00935D74" w:rsidRDefault="00C53764" w:rsidP="00792EB9">
            <w:pPr>
              <w:ind w:firstLine="0"/>
              <w:jc w:val="center"/>
              <w:rPr>
                <w:sz w:val="20"/>
                <w:szCs w:val="20"/>
              </w:rPr>
            </w:pPr>
            <w:r w:rsidRPr="00935D74">
              <w:rPr>
                <w:sz w:val="20"/>
                <w:szCs w:val="20"/>
              </w:rPr>
              <w:t>51,65</w:t>
            </w:r>
          </w:p>
        </w:tc>
        <w:tc>
          <w:tcPr>
            <w:tcW w:w="461" w:type="pct"/>
            <w:vAlign w:val="center"/>
          </w:tcPr>
          <w:p w14:paraId="62E04EEA" w14:textId="77777777" w:rsidR="00E0188F" w:rsidRPr="00935D74" w:rsidRDefault="00E0188F" w:rsidP="00792EB9">
            <w:pPr>
              <w:ind w:firstLine="0"/>
              <w:jc w:val="center"/>
              <w:rPr>
                <w:sz w:val="20"/>
                <w:szCs w:val="20"/>
              </w:rPr>
            </w:pPr>
            <w:r w:rsidRPr="00935D74">
              <w:rPr>
                <w:sz w:val="20"/>
                <w:szCs w:val="20"/>
              </w:rPr>
              <w:t>-</w:t>
            </w:r>
          </w:p>
        </w:tc>
        <w:tc>
          <w:tcPr>
            <w:tcW w:w="507" w:type="pct"/>
            <w:vAlign w:val="center"/>
          </w:tcPr>
          <w:p w14:paraId="52404EB5" w14:textId="77777777" w:rsidR="00E0188F" w:rsidRPr="00935D74" w:rsidRDefault="00E0188F" w:rsidP="00792EB9">
            <w:pPr>
              <w:ind w:firstLine="0"/>
              <w:jc w:val="center"/>
              <w:rPr>
                <w:sz w:val="20"/>
                <w:szCs w:val="20"/>
              </w:rPr>
            </w:pPr>
            <w:r w:rsidRPr="00935D74">
              <w:rPr>
                <w:sz w:val="20"/>
                <w:szCs w:val="20"/>
              </w:rPr>
              <w:t>+</w:t>
            </w:r>
          </w:p>
        </w:tc>
        <w:tc>
          <w:tcPr>
            <w:tcW w:w="831" w:type="pct"/>
            <w:vMerge/>
            <w:vAlign w:val="center"/>
          </w:tcPr>
          <w:p w14:paraId="08185E95" w14:textId="77777777" w:rsidR="00E0188F" w:rsidRPr="00935D74" w:rsidRDefault="00E0188F" w:rsidP="00792EB9">
            <w:pPr>
              <w:ind w:firstLine="0"/>
              <w:jc w:val="center"/>
              <w:rPr>
                <w:sz w:val="20"/>
                <w:szCs w:val="20"/>
              </w:rPr>
            </w:pPr>
          </w:p>
        </w:tc>
      </w:tr>
      <w:tr w:rsidR="00C53764" w:rsidRPr="00935D74" w14:paraId="0A21BC20" w14:textId="77777777" w:rsidTr="00792EB9">
        <w:trPr>
          <w:cantSplit/>
          <w:trHeight w:val="170"/>
          <w:jc w:val="center"/>
        </w:trPr>
        <w:tc>
          <w:tcPr>
            <w:tcW w:w="202" w:type="pct"/>
            <w:vMerge w:val="restart"/>
            <w:vAlign w:val="center"/>
          </w:tcPr>
          <w:p w14:paraId="2518FD5A" w14:textId="77777777" w:rsidR="00C53764" w:rsidRPr="00935D74" w:rsidRDefault="00C53764" w:rsidP="00C53764">
            <w:pPr>
              <w:ind w:firstLine="0"/>
              <w:jc w:val="center"/>
              <w:rPr>
                <w:sz w:val="20"/>
                <w:szCs w:val="20"/>
              </w:rPr>
            </w:pPr>
            <w:r w:rsidRPr="00935D74">
              <w:rPr>
                <w:sz w:val="20"/>
                <w:szCs w:val="20"/>
              </w:rPr>
              <w:t>2</w:t>
            </w:r>
          </w:p>
        </w:tc>
        <w:tc>
          <w:tcPr>
            <w:tcW w:w="491" w:type="pct"/>
            <w:vMerge w:val="restart"/>
            <w:vAlign w:val="center"/>
          </w:tcPr>
          <w:p w14:paraId="4ABC321F" w14:textId="77777777" w:rsidR="00C53764" w:rsidRPr="00935D74" w:rsidRDefault="00C53764" w:rsidP="00C53764">
            <w:pPr>
              <w:ind w:firstLine="0"/>
              <w:jc w:val="center"/>
              <w:rPr>
                <w:sz w:val="20"/>
                <w:szCs w:val="20"/>
              </w:rPr>
            </w:pPr>
            <w:r w:rsidRPr="00935D74">
              <w:rPr>
                <w:sz w:val="20"/>
                <w:szCs w:val="20"/>
              </w:rPr>
              <w:t>г.Чистополь</w:t>
            </w:r>
          </w:p>
        </w:tc>
        <w:tc>
          <w:tcPr>
            <w:tcW w:w="652" w:type="pct"/>
            <w:vMerge w:val="restart"/>
            <w:vAlign w:val="center"/>
          </w:tcPr>
          <w:p w14:paraId="30DBB398" w14:textId="77777777" w:rsidR="00C53764" w:rsidRPr="00935D74" w:rsidRDefault="00C53764" w:rsidP="00C53764">
            <w:pPr>
              <w:ind w:firstLine="0"/>
              <w:jc w:val="center"/>
              <w:rPr>
                <w:sz w:val="20"/>
                <w:szCs w:val="20"/>
              </w:rPr>
            </w:pPr>
            <w:r w:rsidRPr="00935D74">
              <w:rPr>
                <w:sz w:val="20"/>
                <w:szCs w:val="20"/>
              </w:rPr>
              <w:t>индивидуальный жилищный фонд</w:t>
            </w:r>
          </w:p>
        </w:tc>
        <w:tc>
          <w:tcPr>
            <w:tcW w:w="546" w:type="pct"/>
            <w:vMerge w:val="restart"/>
            <w:vAlign w:val="center"/>
          </w:tcPr>
          <w:p w14:paraId="77858A02" w14:textId="77777777" w:rsidR="00C53764" w:rsidRPr="00935D74" w:rsidRDefault="00C53764" w:rsidP="00C53764">
            <w:pPr>
              <w:ind w:firstLine="0"/>
              <w:jc w:val="center"/>
              <w:rPr>
                <w:sz w:val="20"/>
                <w:szCs w:val="20"/>
              </w:rPr>
            </w:pPr>
            <w:r w:rsidRPr="00935D74">
              <w:rPr>
                <w:sz w:val="20"/>
                <w:szCs w:val="20"/>
              </w:rPr>
              <w:t>новое строи-тельство</w:t>
            </w:r>
          </w:p>
        </w:tc>
        <w:tc>
          <w:tcPr>
            <w:tcW w:w="445" w:type="pct"/>
            <w:vMerge w:val="restart"/>
            <w:vAlign w:val="center"/>
          </w:tcPr>
          <w:p w14:paraId="590C6CFB" w14:textId="77777777" w:rsidR="00C53764" w:rsidRPr="00935D74" w:rsidRDefault="00C53764" w:rsidP="00C53764">
            <w:pPr>
              <w:ind w:firstLine="0"/>
              <w:jc w:val="center"/>
              <w:rPr>
                <w:sz w:val="20"/>
                <w:szCs w:val="20"/>
              </w:rPr>
            </w:pPr>
            <w:r w:rsidRPr="00935D74">
              <w:rPr>
                <w:sz w:val="20"/>
                <w:szCs w:val="20"/>
              </w:rPr>
              <w:t>тыс.кв.м</w:t>
            </w:r>
          </w:p>
        </w:tc>
        <w:tc>
          <w:tcPr>
            <w:tcW w:w="404" w:type="pct"/>
            <w:vAlign w:val="center"/>
          </w:tcPr>
          <w:p w14:paraId="4CBDB592" w14:textId="77777777" w:rsidR="00C53764" w:rsidRPr="00935D74" w:rsidRDefault="00C53764" w:rsidP="00C53764">
            <w:pPr>
              <w:ind w:firstLine="0"/>
              <w:jc w:val="center"/>
              <w:rPr>
                <w:sz w:val="20"/>
                <w:szCs w:val="20"/>
              </w:rPr>
            </w:pPr>
            <w:r w:rsidRPr="00935D74">
              <w:rPr>
                <w:sz w:val="20"/>
                <w:szCs w:val="20"/>
              </w:rPr>
              <w:t>-</w:t>
            </w:r>
          </w:p>
        </w:tc>
        <w:tc>
          <w:tcPr>
            <w:tcW w:w="461" w:type="pct"/>
            <w:vAlign w:val="center"/>
          </w:tcPr>
          <w:p w14:paraId="24EB7A75" w14:textId="77777777" w:rsidR="00C53764" w:rsidRPr="00935D74" w:rsidRDefault="00C53764" w:rsidP="00C53764">
            <w:pPr>
              <w:ind w:firstLine="0"/>
              <w:jc w:val="center"/>
              <w:rPr>
                <w:sz w:val="20"/>
                <w:szCs w:val="20"/>
              </w:rPr>
            </w:pPr>
            <w:r w:rsidRPr="00935D74">
              <w:rPr>
                <w:sz w:val="20"/>
                <w:szCs w:val="20"/>
              </w:rPr>
              <w:t>131,10</w:t>
            </w:r>
          </w:p>
        </w:tc>
        <w:tc>
          <w:tcPr>
            <w:tcW w:w="461" w:type="pct"/>
            <w:vAlign w:val="center"/>
          </w:tcPr>
          <w:p w14:paraId="78C59ADD" w14:textId="77777777" w:rsidR="00C53764" w:rsidRPr="00935D74" w:rsidRDefault="00C53764" w:rsidP="00C53764">
            <w:pPr>
              <w:ind w:firstLine="0"/>
              <w:jc w:val="center"/>
              <w:rPr>
                <w:sz w:val="20"/>
                <w:szCs w:val="20"/>
              </w:rPr>
            </w:pPr>
            <w:r w:rsidRPr="00935D74">
              <w:rPr>
                <w:sz w:val="20"/>
                <w:szCs w:val="20"/>
              </w:rPr>
              <w:t>+</w:t>
            </w:r>
          </w:p>
        </w:tc>
        <w:tc>
          <w:tcPr>
            <w:tcW w:w="507" w:type="pct"/>
            <w:vAlign w:val="center"/>
          </w:tcPr>
          <w:p w14:paraId="4FD3119C" w14:textId="77777777" w:rsidR="00C53764" w:rsidRPr="00935D74" w:rsidRDefault="00C53764" w:rsidP="00C53764">
            <w:pPr>
              <w:ind w:firstLine="0"/>
              <w:jc w:val="center"/>
              <w:rPr>
                <w:sz w:val="20"/>
                <w:szCs w:val="20"/>
              </w:rPr>
            </w:pPr>
            <w:r w:rsidRPr="00935D74">
              <w:rPr>
                <w:sz w:val="20"/>
                <w:szCs w:val="20"/>
              </w:rPr>
              <w:t>-</w:t>
            </w:r>
          </w:p>
        </w:tc>
        <w:tc>
          <w:tcPr>
            <w:tcW w:w="831" w:type="pct"/>
            <w:vMerge w:val="restart"/>
            <w:vAlign w:val="center"/>
          </w:tcPr>
          <w:p w14:paraId="6F577B4A" w14:textId="77777777" w:rsidR="00C53764" w:rsidRPr="00935D74" w:rsidRDefault="00C53764" w:rsidP="00C53764">
            <w:pPr>
              <w:ind w:firstLine="0"/>
              <w:jc w:val="center"/>
              <w:rPr>
                <w:sz w:val="20"/>
                <w:szCs w:val="20"/>
              </w:rPr>
            </w:pPr>
            <w:r w:rsidRPr="00935D74">
              <w:rPr>
                <w:sz w:val="20"/>
                <w:szCs w:val="20"/>
              </w:rPr>
              <w:t>ППТ 500 га (южного района г.Чистополь)</w:t>
            </w:r>
          </w:p>
        </w:tc>
      </w:tr>
      <w:tr w:rsidR="00C53764" w:rsidRPr="00935D74" w14:paraId="32AB2C41" w14:textId="77777777" w:rsidTr="00792EB9">
        <w:trPr>
          <w:cantSplit/>
          <w:trHeight w:val="170"/>
          <w:jc w:val="center"/>
        </w:trPr>
        <w:tc>
          <w:tcPr>
            <w:tcW w:w="202" w:type="pct"/>
            <w:vMerge/>
            <w:vAlign w:val="center"/>
          </w:tcPr>
          <w:p w14:paraId="4B3ABD04" w14:textId="77777777" w:rsidR="00C53764" w:rsidRPr="00935D74" w:rsidRDefault="00C53764" w:rsidP="00C53764">
            <w:pPr>
              <w:ind w:firstLine="0"/>
              <w:jc w:val="center"/>
              <w:rPr>
                <w:sz w:val="20"/>
                <w:szCs w:val="20"/>
              </w:rPr>
            </w:pPr>
          </w:p>
        </w:tc>
        <w:tc>
          <w:tcPr>
            <w:tcW w:w="491" w:type="pct"/>
            <w:vMerge/>
            <w:vAlign w:val="center"/>
          </w:tcPr>
          <w:p w14:paraId="27720E6F" w14:textId="77777777" w:rsidR="00C53764" w:rsidRPr="00935D74" w:rsidRDefault="00C53764" w:rsidP="00C53764">
            <w:pPr>
              <w:ind w:firstLine="0"/>
              <w:jc w:val="center"/>
              <w:rPr>
                <w:sz w:val="20"/>
                <w:szCs w:val="20"/>
              </w:rPr>
            </w:pPr>
          </w:p>
        </w:tc>
        <w:tc>
          <w:tcPr>
            <w:tcW w:w="652" w:type="pct"/>
            <w:vMerge/>
            <w:vAlign w:val="center"/>
          </w:tcPr>
          <w:p w14:paraId="5DA072D7" w14:textId="77777777" w:rsidR="00C53764" w:rsidRPr="00935D74" w:rsidRDefault="00C53764" w:rsidP="00C53764">
            <w:pPr>
              <w:ind w:firstLine="0"/>
              <w:jc w:val="center"/>
              <w:rPr>
                <w:sz w:val="20"/>
                <w:szCs w:val="20"/>
              </w:rPr>
            </w:pPr>
          </w:p>
        </w:tc>
        <w:tc>
          <w:tcPr>
            <w:tcW w:w="546" w:type="pct"/>
            <w:vMerge/>
            <w:vAlign w:val="center"/>
          </w:tcPr>
          <w:p w14:paraId="6F629CFC" w14:textId="77777777" w:rsidR="00C53764" w:rsidRPr="00935D74" w:rsidRDefault="00C53764" w:rsidP="00C53764">
            <w:pPr>
              <w:ind w:firstLine="0"/>
              <w:jc w:val="center"/>
              <w:rPr>
                <w:sz w:val="20"/>
                <w:szCs w:val="20"/>
              </w:rPr>
            </w:pPr>
          </w:p>
        </w:tc>
        <w:tc>
          <w:tcPr>
            <w:tcW w:w="445" w:type="pct"/>
            <w:vMerge/>
            <w:vAlign w:val="center"/>
          </w:tcPr>
          <w:p w14:paraId="352D6B8E" w14:textId="77777777" w:rsidR="00C53764" w:rsidRPr="00935D74" w:rsidRDefault="00C53764" w:rsidP="00C53764">
            <w:pPr>
              <w:ind w:firstLine="0"/>
              <w:jc w:val="center"/>
              <w:rPr>
                <w:sz w:val="20"/>
                <w:szCs w:val="20"/>
              </w:rPr>
            </w:pPr>
          </w:p>
        </w:tc>
        <w:tc>
          <w:tcPr>
            <w:tcW w:w="404" w:type="pct"/>
            <w:vAlign w:val="center"/>
          </w:tcPr>
          <w:p w14:paraId="2A83F1BE" w14:textId="77777777" w:rsidR="00C53764" w:rsidRPr="00935D74" w:rsidRDefault="00C53764" w:rsidP="00C53764">
            <w:pPr>
              <w:ind w:firstLine="0"/>
              <w:jc w:val="center"/>
              <w:rPr>
                <w:sz w:val="20"/>
                <w:szCs w:val="20"/>
              </w:rPr>
            </w:pPr>
          </w:p>
        </w:tc>
        <w:tc>
          <w:tcPr>
            <w:tcW w:w="461" w:type="pct"/>
            <w:vAlign w:val="center"/>
          </w:tcPr>
          <w:p w14:paraId="22DDC09F" w14:textId="77777777" w:rsidR="00C53764" w:rsidRPr="00935D74" w:rsidRDefault="00C53764" w:rsidP="00C53764">
            <w:pPr>
              <w:ind w:firstLine="0"/>
              <w:jc w:val="center"/>
              <w:rPr>
                <w:sz w:val="20"/>
                <w:szCs w:val="20"/>
              </w:rPr>
            </w:pPr>
            <w:r w:rsidRPr="00935D74">
              <w:rPr>
                <w:sz w:val="20"/>
                <w:szCs w:val="20"/>
              </w:rPr>
              <w:t>184,65</w:t>
            </w:r>
          </w:p>
        </w:tc>
        <w:tc>
          <w:tcPr>
            <w:tcW w:w="461" w:type="pct"/>
            <w:vAlign w:val="center"/>
          </w:tcPr>
          <w:p w14:paraId="303348E3" w14:textId="77777777" w:rsidR="00C53764" w:rsidRPr="00935D74" w:rsidRDefault="00C53764" w:rsidP="00C53764">
            <w:pPr>
              <w:ind w:firstLine="0"/>
              <w:jc w:val="center"/>
              <w:rPr>
                <w:sz w:val="20"/>
                <w:szCs w:val="20"/>
              </w:rPr>
            </w:pPr>
            <w:r w:rsidRPr="00935D74">
              <w:rPr>
                <w:sz w:val="20"/>
                <w:szCs w:val="20"/>
              </w:rPr>
              <w:t>-</w:t>
            </w:r>
          </w:p>
        </w:tc>
        <w:tc>
          <w:tcPr>
            <w:tcW w:w="507" w:type="pct"/>
            <w:vAlign w:val="center"/>
          </w:tcPr>
          <w:p w14:paraId="3A7FFDFD" w14:textId="77777777" w:rsidR="00C53764" w:rsidRPr="00935D74" w:rsidRDefault="00C53764" w:rsidP="00C53764">
            <w:pPr>
              <w:ind w:firstLine="0"/>
              <w:jc w:val="center"/>
              <w:rPr>
                <w:sz w:val="20"/>
                <w:szCs w:val="20"/>
              </w:rPr>
            </w:pPr>
            <w:r w:rsidRPr="00935D74">
              <w:rPr>
                <w:sz w:val="20"/>
                <w:szCs w:val="20"/>
              </w:rPr>
              <w:t>+</w:t>
            </w:r>
          </w:p>
        </w:tc>
        <w:tc>
          <w:tcPr>
            <w:tcW w:w="831" w:type="pct"/>
            <w:vMerge/>
            <w:vAlign w:val="center"/>
          </w:tcPr>
          <w:p w14:paraId="5B3F9E5D" w14:textId="77777777" w:rsidR="00C53764" w:rsidRPr="00935D74" w:rsidRDefault="00C53764" w:rsidP="00C53764">
            <w:pPr>
              <w:ind w:firstLine="0"/>
              <w:jc w:val="center"/>
              <w:rPr>
                <w:sz w:val="20"/>
                <w:szCs w:val="20"/>
              </w:rPr>
            </w:pPr>
          </w:p>
        </w:tc>
      </w:tr>
      <w:tr w:rsidR="00577CDA" w:rsidRPr="00935D74" w14:paraId="267B4D1B" w14:textId="77777777" w:rsidTr="00792EB9">
        <w:trPr>
          <w:cantSplit/>
          <w:trHeight w:val="170"/>
          <w:jc w:val="center"/>
        </w:trPr>
        <w:tc>
          <w:tcPr>
            <w:tcW w:w="202" w:type="pct"/>
            <w:vMerge w:val="restart"/>
            <w:vAlign w:val="center"/>
          </w:tcPr>
          <w:p w14:paraId="6BCD849D" w14:textId="77777777" w:rsidR="00577CDA" w:rsidRPr="00935D74" w:rsidRDefault="00577CDA" w:rsidP="00C53764">
            <w:pPr>
              <w:ind w:firstLine="0"/>
              <w:jc w:val="center"/>
              <w:rPr>
                <w:sz w:val="20"/>
                <w:szCs w:val="20"/>
              </w:rPr>
            </w:pPr>
            <w:r w:rsidRPr="00935D74">
              <w:rPr>
                <w:sz w:val="20"/>
                <w:szCs w:val="20"/>
              </w:rPr>
              <w:t>3</w:t>
            </w:r>
          </w:p>
        </w:tc>
        <w:tc>
          <w:tcPr>
            <w:tcW w:w="491" w:type="pct"/>
            <w:vMerge w:val="restart"/>
            <w:vAlign w:val="center"/>
          </w:tcPr>
          <w:p w14:paraId="4665746B" w14:textId="77777777" w:rsidR="00577CDA" w:rsidRPr="00935D74" w:rsidRDefault="00577CDA" w:rsidP="00C53764">
            <w:pPr>
              <w:ind w:firstLine="0"/>
              <w:jc w:val="center"/>
              <w:rPr>
                <w:sz w:val="20"/>
                <w:szCs w:val="20"/>
              </w:rPr>
            </w:pPr>
            <w:r w:rsidRPr="00935D74">
              <w:rPr>
                <w:sz w:val="20"/>
                <w:szCs w:val="20"/>
              </w:rPr>
              <w:t>г.Чистополь</w:t>
            </w:r>
          </w:p>
        </w:tc>
        <w:tc>
          <w:tcPr>
            <w:tcW w:w="652" w:type="pct"/>
            <w:vAlign w:val="center"/>
          </w:tcPr>
          <w:p w14:paraId="3D30109A" w14:textId="77777777" w:rsidR="00577CDA" w:rsidRPr="00935D74" w:rsidRDefault="00577CDA" w:rsidP="00C53764">
            <w:pPr>
              <w:ind w:firstLine="0"/>
              <w:jc w:val="center"/>
              <w:rPr>
                <w:sz w:val="20"/>
                <w:szCs w:val="20"/>
              </w:rPr>
            </w:pPr>
            <w:r w:rsidRPr="00935D74">
              <w:rPr>
                <w:sz w:val="20"/>
                <w:szCs w:val="20"/>
              </w:rPr>
              <w:t>индивидуальный жилищный фонд</w:t>
            </w:r>
          </w:p>
        </w:tc>
        <w:tc>
          <w:tcPr>
            <w:tcW w:w="546" w:type="pct"/>
            <w:vAlign w:val="center"/>
          </w:tcPr>
          <w:p w14:paraId="77F9B4B7" w14:textId="77777777" w:rsidR="00577CDA" w:rsidRPr="00935D74" w:rsidRDefault="00577CDA" w:rsidP="00C53764">
            <w:pPr>
              <w:ind w:firstLine="0"/>
              <w:jc w:val="center"/>
              <w:rPr>
                <w:sz w:val="20"/>
                <w:szCs w:val="20"/>
              </w:rPr>
            </w:pPr>
            <w:r w:rsidRPr="00935D74">
              <w:rPr>
                <w:sz w:val="20"/>
                <w:szCs w:val="20"/>
              </w:rPr>
              <w:t>новое строи-тельство</w:t>
            </w:r>
          </w:p>
        </w:tc>
        <w:tc>
          <w:tcPr>
            <w:tcW w:w="445" w:type="pct"/>
            <w:vAlign w:val="center"/>
          </w:tcPr>
          <w:p w14:paraId="4196C957" w14:textId="77777777" w:rsidR="00577CDA" w:rsidRPr="00935D74" w:rsidRDefault="00577CDA" w:rsidP="00C53764">
            <w:pPr>
              <w:ind w:firstLine="0"/>
              <w:jc w:val="center"/>
              <w:rPr>
                <w:sz w:val="20"/>
                <w:szCs w:val="20"/>
              </w:rPr>
            </w:pPr>
            <w:r w:rsidRPr="00935D74">
              <w:rPr>
                <w:sz w:val="20"/>
                <w:szCs w:val="20"/>
              </w:rPr>
              <w:t>тыс.кв.м</w:t>
            </w:r>
          </w:p>
        </w:tc>
        <w:tc>
          <w:tcPr>
            <w:tcW w:w="404" w:type="pct"/>
            <w:vAlign w:val="center"/>
          </w:tcPr>
          <w:p w14:paraId="50B6E7FF" w14:textId="77777777" w:rsidR="00577CDA" w:rsidRPr="00935D74" w:rsidRDefault="00577CDA" w:rsidP="00C53764">
            <w:pPr>
              <w:ind w:firstLine="0"/>
              <w:jc w:val="center"/>
              <w:rPr>
                <w:sz w:val="20"/>
                <w:szCs w:val="20"/>
              </w:rPr>
            </w:pPr>
            <w:r w:rsidRPr="00935D74">
              <w:rPr>
                <w:sz w:val="20"/>
                <w:szCs w:val="20"/>
              </w:rPr>
              <w:t>-</w:t>
            </w:r>
          </w:p>
        </w:tc>
        <w:tc>
          <w:tcPr>
            <w:tcW w:w="461" w:type="pct"/>
            <w:vAlign w:val="center"/>
          </w:tcPr>
          <w:p w14:paraId="13EEEFDD" w14:textId="77777777" w:rsidR="00577CDA" w:rsidRPr="00935D74" w:rsidRDefault="00577CDA" w:rsidP="00C53764">
            <w:pPr>
              <w:ind w:firstLine="0"/>
              <w:jc w:val="center"/>
              <w:rPr>
                <w:sz w:val="20"/>
                <w:szCs w:val="20"/>
              </w:rPr>
            </w:pPr>
            <w:r w:rsidRPr="00935D74">
              <w:rPr>
                <w:sz w:val="20"/>
                <w:szCs w:val="20"/>
              </w:rPr>
              <w:t>143,40</w:t>
            </w:r>
          </w:p>
        </w:tc>
        <w:tc>
          <w:tcPr>
            <w:tcW w:w="461" w:type="pct"/>
            <w:vAlign w:val="center"/>
          </w:tcPr>
          <w:p w14:paraId="5074BD09" w14:textId="77777777" w:rsidR="00577CDA" w:rsidRPr="00935D74" w:rsidRDefault="00577CDA" w:rsidP="00C53764">
            <w:pPr>
              <w:ind w:firstLine="0"/>
              <w:jc w:val="center"/>
              <w:rPr>
                <w:sz w:val="20"/>
                <w:szCs w:val="20"/>
              </w:rPr>
            </w:pPr>
            <w:r w:rsidRPr="00935D74">
              <w:rPr>
                <w:sz w:val="20"/>
                <w:szCs w:val="20"/>
              </w:rPr>
              <w:t>+</w:t>
            </w:r>
          </w:p>
        </w:tc>
        <w:tc>
          <w:tcPr>
            <w:tcW w:w="507" w:type="pct"/>
            <w:vAlign w:val="center"/>
          </w:tcPr>
          <w:p w14:paraId="2984F49D" w14:textId="77777777" w:rsidR="00577CDA" w:rsidRPr="00935D74" w:rsidRDefault="00577CDA" w:rsidP="00C53764">
            <w:pPr>
              <w:ind w:firstLine="0"/>
              <w:jc w:val="center"/>
              <w:rPr>
                <w:sz w:val="20"/>
                <w:szCs w:val="20"/>
              </w:rPr>
            </w:pPr>
            <w:r w:rsidRPr="00935D74">
              <w:rPr>
                <w:sz w:val="20"/>
                <w:szCs w:val="20"/>
              </w:rPr>
              <w:t>-</w:t>
            </w:r>
          </w:p>
        </w:tc>
        <w:tc>
          <w:tcPr>
            <w:tcW w:w="831" w:type="pct"/>
            <w:vMerge w:val="restart"/>
            <w:vAlign w:val="center"/>
          </w:tcPr>
          <w:p w14:paraId="6CA8E58D" w14:textId="77777777" w:rsidR="00577CDA" w:rsidRPr="00935D74" w:rsidRDefault="00577CDA" w:rsidP="00C53764">
            <w:pPr>
              <w:ind w:firstLine="0"/>
              <w:jc w:val="center"/>
              <w:rPr>
                <w:sz w:val="20"/>
                <w:szCs w:val="20"/>
              </w:rPr>
            </w:pPr>
            <w:r w:rsidRPr="00935D74">
              <w:rPr>
                <w:sz w:val="20"/>
                <w:szCs w:val="20"/>
              </w:rPr>
              <w:t>ППТ северо-восточной части г.Чистополь (1)</w:t>
            </w:r>
          </w:p>
        </w:tc>
      </w:tr>
      <w:tr w:rsidR="00577CDA" w:rsidRPr="00935D74" w14:paraId="7D9BB693" w14:textId="77777777" w:rsidTr="00792EB9">
        <w:trPr>
          <w:cantSplit/>
          <w:trHeight w:val="170"/>
          <w:jc w:val="center"/>
        </w:trPr>
        <w:tc>
          <w:tcPr>
            <w:tcW w:w="202" w:type="pct"/>
            <w:vMerge/>
            <w:vAlign w:val="center"/>
          </w:tcPr>
          <w:p w14:paraId="6349DA73" w14:textId="77777777" w:rsidR="00577CDA" w:rsidRPr="00935D74" w:rsidRDefault="00577CDA" w:rsidP="00C53764">
            <w:pPr>
              <w:ind w:firstLine="0"/>
              <w:jc w:val="center"/>
              <w:rPr>
                <w:sz w:val="20"/>
                <w:szCs w:val="20"/>
              </w:rPr>
            </w:pPr>
          </w:p>
        </w:tc>
        <w:tc>
          <w:tcPr>
            <w:tcW w:w="491" w:type="pct"/>
            <w:vMerge/>
            <w:vAlign w:val="center"/>
          </w:tcPr>
          <w:p w14:paraId="234E5F39" w14:textId="77777777" w:rsidR="00577CDA" w:rsidRPr="00935D74" w:rsidRDefault="00577CDA" w:rsidP="00C53764">
            <w:pPr>
              <w:ind w:firstLine="0"/>
              <w:jc w:val="center"/>
              <w:rPr>
                <w:sz w:val="20"/>
                <w:szCs w:val="20"/>
              </w:rPr>
            </w:pPr>
          </w:p>
        </w:tc>
        <w:tc>
          <w:tcPr>
            <w:tcW w:w="652" w:type="pct"/>
            <w:vAlign w:val="center"/>
          </w:tcPr>
          <w:p w14:paraId="10A7C156" w14:textId="77777777" w:rsidR="00577CDA" w:rsidRPr="00935D74" w:rsidRDefault="00577CDA" w:rsidP="00C53764">
            <w:pPr>
              <w:ind w:firstLine="0"/>
              <w:jc w:val="center"/>
              <w:rPr>
                <w:sz w:val="20"/>
                <w:szCs w:val="20"/>
              </w:rPr>
            </w:pPr>
            <w:r w:rsidRPr="00935D74">
              <w:rPr>
                <w:sz w:val="20"/>
                <w:szCs w:val="20"/>
              </w:rPr>
              <w:t>блокированный жилищный фонд</w:t>
            </w:r>
          </w:p>
        </w:tc>
        <w:tc>
          <w:tcPr>
            <w:tcW w:w="546" w:type="pct"/>
            <w:vAlign w:val="center"/>
          </w:tcPr>
          <w:p w14:paraId="0EB0B97E" w14:textId="77777777" w:rsidR="00577CDA" w:rsidRPr="00935D74" w:rsidRDefault="00577CDA" w:rsidP="00C53764">
            <w:pPr>
              <w:ind w:firstLine="0"/>
              <w:jc w:val="center"/>
              <w:rPr>
                <w:sz w:val="20"/>
                <w:szCs w:val="20"/>
              </w:rPr>
            </w:pPr>
            <w:r w:rsidRPr="00935D74">
              <w:rPr>
                <w:sz w:val="20"/>
                <w:szCs w:val="20"/>
              </w:rPr>
              <w:t>новое строи-тельство</w:t>
            </w:r>
          </w:p>
        </w:tc>
        <w:tc>
          <w:tcPr>
            <w:tcW w:w="445" w:type="pct"/>
            <w:vAlign w:val="center"/>
          </w:tcPr>
          <w:p w14:paraId="2CC8C18F" w14:textId="77777777" w:rsidR="00577CDA" w:rsidRPr="00935D74" w:rsidRDefault="00577CDA" w:rsidP="00C53764">
            <w:pPr>
              <w:ind w:firstLine="0"/>
              <w:jc w:val="center"/>
              <w:rPr>
                <w:sz w:val="20"/>
                <w:szCs w:val="20"/>
              </w:rPr>
            </w:pPr>
            <w:r w:rsidRPr="00935D74">
              <w:rPr>
                <w:sz w:val="20"/>
                <w:szCs w:val="20"/>
              </w:rPr>
              <w:t>тыс.кв.м</w:t>
            </w:r>
          </w:p>
        </w:tc>
        <w:tc>
          <w:tcPr>
            <w:tcW w:w="404" w:type="pct"/>
            <w:vAlign w:val="center"/>
          </w:tcPr>
          <w:p w14:paraId="2CB659ED" w14:textId="77777777" w:rsidR="00577CDA" w:rsidRPr="00935D74" w:rsidRDefault="00577CDA" w:rsidP="00C53764">
            <w:pPr>
              <w:ind w:firstLine="0"/>
              <w:jc w:val="center"/>
              <w:rPr>
                <w:sz w:val="20"/>
                <w:szCs w:val="20"/>
              </w:rPr>
            </w:pPr>
            <w:r w:rsidRPr="00935D74">
              <w:rPr>
                <w:sz w:val="20"/>
                <w:szCs w:val="20"/>
              </w:rPr>
              <w:t>-</w:t>
            </w:r>
          </w:p>
        </w:tc>
        <w:tc>
          <w:tcPr>
            <w:tcW w:w="461" w:type="pct"/>
            <w:vAlign w:val="center"/>
          </w:tcPr>
          <w:p w14:paraId="6AA49DCE" w14:textId="77777777" w:rsidR="00577CDA" w:rsidRPr="00935D74" w:rsidRDefault="00577CDA" w:rsidP="00C53764">
            <w:pPr>
              <w:ind w:firstLine="0"/>
              <w:jc w:val="center"/>
              <w:rPr>
                <w:sz w:val="20"/>
                <w:szCs w:val="20"/>
              </w:rPr>
            </w:pPr>
            <w:r w:rsidRPr="00935D74">
              <w:rPr>
                <w:sz w:val="20"/>
                <w:szCs w:val="20"/>
              </w:rPr>
              <w:t>119,85</w:t>
            </w:r>
          </w:p>
        </w:tc>
        <w:tc>
          <w:tcPr>
            <w:tcW w:w="461" w:type="pct"/>
            <w:vAlign w:val="center"/>
          </w:tcPr>
          <w:p w14:paraId="4846D754" w14:textId="77777777" w:rsidR="00577CDA" w:rsidRPr="00935D74" w:rsidRDefault="00577CDA" w:rsidP="00C53764">
            <w:pPr>
              <w:ind w:firstLine="0"/>
              <w:jc w:val="center"/>
              <w:rPr>
                <w:sz w:val="20"/>
                <w:szCs w:val="20"/>
              </w:rPr>
            </w:pPr>
            <w:r w:rsidRPr="00935D74">
              <w:rPr>
                <w:sz w:val="20"/>
                <w:szCs w:val="20"/>
              </w:rPr>
              <w:t>+</w:t>
            </w:r>
          </w:p>
        </w:tc>
        <w:tc>
          <w:tcPr>
            <w:tcW w:w="507" w:type="pct"/>
            <w:vAlign w:val="center"/>
          </w:tcPr>
          <w:p w14:paraId="60BF9625" w14:textId="77777777" w:rsidR="00577CDA" w:rsidRPr="00935D74" w:rsidRDefault="00577CDA" w:rsidP="00C53764">
            <w:pPr>
              <w:ind w:firstLine="0"/>
              <w:jc w:val="center"/>
              <w:rPr>
                <w:sz w:val="20"/>
                <w:szCs w:val="20"/>
              </w:rPr>
            </w:pPr>
            <w:r w:rsidRPr="00935D74">
              <w:rPr>
                <w:sz w:val="20"/>
                <w:szCs w:val="20"/>
              </w:rPr>
              <w:t>-</w:t>
            </w:r>
          </w:p>
        </w:tc>
        <w:tc>
          <w:tcPr>
            <w:tcW w:w="831" w:type="pct"/>
            <w:vMerge/>
            <w:vAlign w:val="center"/>
          </w:tcPr>
          <w:p w14:paraId="30EFE11C" w14:textId="77777777" w:rsidR="00577CDA" w:rsidRPr="00935D74" w:rsidRDefault="00577CDA" w:rsidP="00C53764">
            <w:pPr>
              <w:ind w:firstLine="0"/>
              <w:jc w:val="center"/>
              <w:rPr>
                <w:sz w:val="20"/>
                <w:szCs w:val="20"/>
              </w:rPr>
            </w:pPr>
          </w:p>
        </w:tc>
      </w:tr>
      <w:tr w:rsidR="00577CDA" w:rsidRPr="00935D74" w14:paraId="338645BD" w14:textId="77777777" w:rsidTr="00792EB9">
        <w:trPr>
          <w:cantSplit/>
          <w:trHeight w:val="170"/>
          <w:jc w:val="center"/>
        </w:trPr>
        <w:tc>
          <w:tcPr>
            <w:tcW w:w="202" w:type="pct"/>
            <w:vMerge/>
            <w:vAlign w:val="center"/>
          </w:tcPr>
          <w:p w14:paraId="59B82993" w14:textId="77777777" w:rsidR="00577CDA" w:rsidRPr="00935D74" w:rsidRDefault="00577CDA" w:rsidP="00C53764">
            <w:pPr>
              <w:ind w:firstLine="0"/>
              <w:jc w:val="center"/>
              <w:rPr>
                <w:sz w:val="20"/>
                <w:szCs w:val="20"/>
              </w:rPr>
            </w:pPr>
          </w:p>
        </w:tc>
        <w:tc>
          <w:tcPr>
            <w:tcW w:w="491" w:type="pct"/>
            <w:vMerge/>
            <w:vAlign w:val="center"/>
          </w:tcPr>
          <w:p w14:paraId="091FD621" w14:textId="77777777" w:rsidR="00577CDA" w:rsidRPr="00935D74" w:rsidRDefault="00577CDA" w:rsidP="00C53764">
            <w:pPr>
              <w:ind w:firstLine="0"/>
              <w:jc w:val="center"/>
              <w:rPr>
                <w:sz w:val="20"/>
                <w:szCs w:val="20"/>
              </w:rPr>
            </w:pPr>
          </w:p>
        </w:tc>
        <w:tc>
          <w:tcPr>
            <w:tcW w:w="652" w:type="pct"/>
            <w:vAlign w:val="center"/>
          </w:tcPr>
          <w:p w14:paraId="25666EC8" w14:textId="77777777" w:rsidR="00577CDA" w:rsidRPr="00935D74" w:rsidRDefault="00577CDA" w:rsidP="00C53764">
            <w:pPr>
              <w:ind w:firstLine="0"/>
              <w:jc w:val="center"/>
              <w:rPr>
                <w:sz w:val="20"/>
                <w:szCs w:val="20"/>
              </w:rPr>
            </w:pPr>
            <w:r w:rsidRPr="00935D74">
              <w:rPr>
                <w:sz w:val="20"/>
                <w:szCs w:val="20"/>
              </w:rPr>
              <w:t>многоквартирный жилищный фонд</w:t>
            </w:r>
          </w:p>
        </w:tc>
        <w:tc>
          <w:tcPr>
            <w:tcW w:w="546" w:type="pct"/>
            <w:vAlign w:val="center"/>
          </w:tcPr>
          <w:p w14:paraId="65B4AA5F" w14:textId="77777777" w:rsidR="00577CDA" w:rsidRPr="00935D74" w:rsidRDefault="00577CDA" w:rsidP="00C53764">
            <w:pPr>
              <w:ind w:firstLine="0"/>
              <w:jc w:val="center"/>
              <w:rPr>
                <w:sz w:val="20"/>
                <w:szCs w:val="20"/>
              </w:rPr>
            </w:pPr>
            <w:r w:rsidRPr="00935D74">
              <w:rPr>
                <w:sz w:val="20"/>
                <w:szCs w:val="20"/>
              </w:rPr>
              <w:t>новое строи-тельство</w:t>
            </w:r>
          </w:p>
        </w:tc>
        <w:tc>
          <w:tcPr>
            <w:tcW w:w="445" w:type="pct"/>
            <w:vAlign w:val="center"/>
          </w:tcPr>
          <w:p w14:paraId="5EF8F5CC" w14:textId="77777777" w:rsidR="00577CDA" w:rsidRPr="00935D74" w:rsidRDefault="00577CDA" w:rsidP="00C53764">
            <w:pPr>
              <w:ind w:firstLine="0"/>
              <w:jc w:val="center"/>
              <w:rPr>
                <w:sz w:val="20"/>
                <w:szCs w:val="20"/>
              </w:rPr>
            </w:pPr>
            <w:r w:rsidRPr="00935D74">
              <w:rPr>
                <w:sz w:val="20"/>
                <w:szCs w:val="20"/>
              </w:rPr>
              <w:t>тыс.кв.м</w:t>
            </w:r>
          </w:p>
        </w:tc>
        <w:tc>
          <w:tcPr>
            <w:tcW w:w="404" w:type="pct"/>
            <w:vAlign w:val="center"/>
          </w:tcPr>
          <w:p w14:paraId="0FFA738C" w14:textId="77777777" w:rsidR="00577CDA" w:rsidRPr="00935D74" w:rsidRDefault="00577CDA" w:rsidP="00C53764">
            <w:pPr>
              <w:ind w:firstLine="0"/>
              <w:jc w:val="center"/>
              <w:rPr>
                <w:sz w:val="20"/>
                <w:szCs w:val="20"/>
              </w:rPr>
            </w:pPr>
            <w:r w:rsidRPr="00935D74">
              <w:rPr>
                <w:sz w:val="20"/>
                <w:szCs w:val="20"/>
              </w:rPr>
              <w:t>-</w:t>
            </w:r>
          </w:p>
        </w:tc>
        <w:tc>
          <w:tcPr>
            <w:tcW w:w="461" w:type="pct"/>
            <w:vAlign w:val="center"/>
          </w:tcPr>
          <w:p w14:paraId="162F6C92" w14:textId="77777777" w:rsidR="00577CDA" w:rsidRPr="00935D74" w:rsidRDefault="00577CDA" w:rsidP="00C53764">
            <w:pPr>
              <w:ind w:firstLine="0"/>
              <w:jc w:val="center"/>
              <w:rPr>
                <w:sz w:val="20"/>
                <w:szCs w:val="20"/>
              </w:rPr>
            </w:pPr>
            <w:r w:rsidRPr="00935D74">
              <w:rPr>
                <w:sz w:val="20"/>
                <w:szCs w:val="20"/>
              </w:rPr>
              <w:t>74,739</w:t>
            </w:r>
          </w:p>
        </w:tc>
        <w:tc>
          <w:tcPr>
            <w:tcW w:w="461" w:type="pct"/>
            <w:vAlign w:val="center"/>
          </w:tcPr>
          <w:p w14:paraId="3464E50C" w14:textId="77777777" w:rsidR="00577CDA" w:rsidRPr="00935D74" w:rsidRDefault="00577CDA" w:rsidP="00C53764">
            <w:pPr>
              <w:ind w:firstLine="0"/>
              <w:jc w:val="center"/>
              <w:rPr>
                <w:sz w:val="20"/>
                <w:szCs w:val="20"/>
              </w:rPr>
            </w:pPr>
            <w:r w:rsidRPr="00935D74">
              <w:rPr>
                <w:sz w:val="20"/>
                <w:szCs w:val="20"/>
              </w:rPr>
              <w:t>+</w:t>
            </w:r>
          </w:p>
        </w:tc>
        <w:tc>
          <w:tcPr>
            <w:tcW w:w="507" w:type="pct"/>
            <w:vAlign w:val="center"/>
          </w:tcPr>
          <w:p w14:paraId="1DB3C631" w14:textId="77777777" w:rsidR="00577CDA" w:rsidRPr="00935D74" w:rsidRDefault="00577CDA" w:rsidP="00C53764">
            <w:pPr>
              <w:ind w:firstLine="0"/>
              <w:jc w:val="center"/>
              <w:rPr>
                <w:sz w:val="20"/>
                <w:szCs w:val="20"/>
              </w:rPr>
            </w:pPr>
            <w:r w:rsidRPr="00935D74">
              <w:rPr>
                <w:sz w:val="20"/>
                <w:szCs w:val="20"/>
              </w:rPr>
              <w:t>-</w:t>
            </w:r>
          </w:p>
        </w:tc>
        <w:tc>
          <w:tcPr>
            <w:tcW w:w="831" w:type="pct"/>
            <w:vMerge/>
            <w:vAlign w:val="center"/>
          </w:tcPr>
          <w:p w14:paraId="14C70E8F" w14:textId="77777777" w:rsidR="00577CDA" w:rsidRPr="00935D74" w:rsidRDefault="00577CDA" w:rsidP="00C53764">
            <w:pPr>
              <w:ind w:firstLine="0"/>
              <w:jc w:val="center"/>
              <w:rPr>
                <w:sz w:val="20"/>
                <w:szCs w:val="20"/>
              </w:rPr>
            </w:pPr>
          </w:p>
        </w:tc>
      </w:tr>
      <w:tr w:rsidR="00577CDA" w:rsidRPr="00935D74" w14:paraId="0AD1234A" w14:textId="77777777" w:rsidTr="00792EB9">
        <w:trPr>
          <w:cantSplit/>
          <w:trHeight w:val="170"/>
          <w:jc w:val="center"/>
        </w:trPr>
        <w:tc>
          <w:tcPr>
            <w:tcW w:w="202" w:type="pct"/>
            <w:vMerge/>
            <w:vAlign w:val="center"/>
          </w:tcPr>
          <w:p w14:paraId="412E2992" w14:textId="77777777" w:rsidR="00577CDA" w:rsidRPr="00935D74" w:rsidRDefault="00577CDA" w:rsidP="00577CDA">
            <w:pPr>
              <w:ind w:firstLine="0"/>
              <w:jc w:val="center"/>
              <w:rPr>
                <w:sz w:val="20"/>
                <w:szCs w:val="20"/>
              </w:rPr>
            </w:pPr>
          </w:p>
        </w:tc>
        <w:tc>
          <w:tcPr>
            <w:tcW w:w="491" w:type="pct"/>
            <w:vMerge/>
            <w:vAlign w:val="center"/>
          </w:tcPr>
          <w:p w14:paraId="22FD8B93" w14:textId="77777777" w:rsidR="00577CDA" w:rsidRPr="00935D74" w:rsidRDefault="00577CDA" w:rsidP="00577CDA">
            <w:pPr>
              <w:ind w:firstLine="0"/>
              <w:jc w:val="center"/>
              <w:rPr>
                <w:sz w:val="20"/>
                <w:szCs w:val="20"/>
              </w:rPr>
            </w:pPr>
          </w:p>
        </w:tc>
        <w:tc>
          <w:tcPr>
            <w:tcW w:w="652" w:type="pct"/>
            <w:vAlign w:val="center"/>
          </w:tcPr>
          <w:p w14:paraId="73E04F74" w14:textId="77777777" w:rsidR="00577CDA" w:rsidRPr="00935D74" w:rsidRDefault="00577CDA" w:rsidP="00577CDA">
            <w:pPr>
              <w:ind w:firstLine="0"/>
              <w:jc w:val="center"/>
              <w:rPr>
                <w:sz w:val="20"/>
                <w:szCs w:val="20"/>
              </w:rPr>
            </w:pPr>
            <w:r w:rsidRPr="00935D74">
              <w:rPr>
                <w:sz w:val="20"/>
                <w:szCs w:val="20"/>
              </w:rPr>
              <w:t>многоквартирный жилищный фонд</w:t>
            </w:r>
          </w:p>
        </w:tc>
        <w:tc>
          <w:tcPr>
            <w:tcW w:w="546" w:type="pct"/>
            <w:vAlign w:val="center"/>
          </w:tcPr>
          <w:p w14:paraId="7F551929" w14:textId="77777777" w:rsidR="00577CDA" w:rsidRPr="00935D74" w:rsidRDefault="00577CDA" w:rsidP="00577CDA">
            <w:pPr>
              <w:ind w:firstLine="0"/>
              <w:jc w:val="center"/>
              <w:rPr>
                <w:sz w:val="20"/>
                <w:szCs w:val="20"/>
              </w:rPr>
            </w:pPr>
            <w:r w:rsidRPr="00935D74">
              <w:rPr>
                <w:sz w:val="20"/>
                <w:szCs w:val="20"/>
              </w:rPr>
              <w:t>новое строи-тельство</w:t>
            </w:r>
          </w:p>
        </w:tc>
        <w:tc>
          <w:tcPr>
            <w:tcW w:w="445" w:type="pct"/>
            <w:vAlign w:val="center"/>
          </w:tcPr>
          <w:p w14:paraId="7EB33C31" w14:textId="77777777" w:rsidR="00577CDA" w:rsidRPr="00935D74" w:rsidRDefault="00577CDA" w:rsidP="00577CDA">
            <w:pPr>
              <w:ind w:firstLine="0"/>
              <w:jc w:val="center"/>
              <w:rPr>
                <w:sz w:val="20"/>
                <w:szCs w:val="20"/>
              </w:rPr>
            </w:pPr>
            <w:r w:rsidRPr="00935D74">
              <w:rPr>
                <w:sz w:val="20"/>
                <w:szCs w:val="20"/>
              </w:rPr>
              <w:t>тыс.кв.м</w:t>
            </w:r>
          </w:p>
        </w:tc>
        <w:tc>
          <w:tcPr>
            <w:tcW w:w="404" w:type="pct"/>
            <w:vAlign w:val="center"/>
          </w:tcPr>
          <w:p w14:paraId="3D191F35" w14:textId="77777777" w:rsidR="00577CDA" w:rsidRPr="00935D74" w:rsidRDefault="00577CDA" w:rsidP="00577CDA">
            <w:pPr>
              <w:ind w:firstLine="0"/>
              <w:jc w:val="center"/>
              <w:rPr>
                <w:sz w:val="20"/>
                <w:szCs w:val="20"/>
              </w:rPr>
            </w:pPr>
            <w:r w:rsidRPr="00935D74">
              <w:rPr>
                <w:sz w:val="20"/>
                <w:szCs w:val="20"/>
              </w:rPr>
              <w:t>-</w:t>
            </w:r>
          </w:p>
        </w:tc>
        <w:tc>
          <w:tcPr>
            <w:tcW w:w="461" w:type="pct"/>
            <w:vAlign w:val="center"/>
          </w:tcPr>
          <w:p w14:paraId="07CF1464" w14:textId="77777777" w:rsidR="00577CDA" w:rsidRPr="00935D74" w:rsidRDefault="00577CDA" w:rsidP="00577CDA">
            <w:pPr>
              <w:ind w:firstLine="0"/>
              <w:jc w:val="center"/>
              <w:rPr>
                <w:sz w:val="20"/>
                <w:szCs w:val="20"/>
              </w:rPr>
            </w:pPr>
            <w:r w:rsidRPr="00935D74">
              <w:rPr>
                <w:sz w:val="20"/>
                <w:szCs w:val="20"/>
              </w:rPr>
              <w:t>264,192</w:t>
            </w:r>
          </w:p>
        </w:tc>
        <w:tc>
          <w:tcPr>
            <w:tcW w:w="461" w:type="pct"/>
            <w:vAlign w:val="center"/>
          </w:tcPr>
          <w:p w14:paraId="2E4DF587" w14:textId="77777777" w:rsidR="00577CDA" w:rsidRPr="00935D74" w:rsidRDefault="00577CDA" w:rsidP="00577CDA">
            <w:pPr>
              <w:ind w:firstLine="0"/>
              <w:jc w:val="center"/>
              <w:rPr>
                <w:sz w:val="20"/>
                <w:szCs w:val="20"/>
              </w:rPr>
            </w:pPr>
            <w:r w:rsidRPr="00935D74">
              <w:rPr>
                <w:sz w:val="20"/>
                <w:szCs w:val="20"/>
              </w:rPr>
              <w:t>+</w:t>
            </w:r>
          </w:p>
        </w:tc>
        <w:tc>
          <w:tcPr>
            <w:tcW w:w="507" w:type="pct"/>
            <w:vAlign w:val="center"/>
          </w:tcPr>
          <w:p w14:paraId="7FD11488" w14:textId="77777777" w:rsidR="00577CDA" w:rsidRPr="00935D74" w:rsidRDefault="00577CDA" w:rsidP="00577CDA">
            <w:pPr>
              <w:ind w:firstLine="0"/>
              <w:jc w:val="center"/>
              <w:rPr>
                <w:sz w:val="20"/>
                <w:szCs w:val="20"/>
              </w:rPr>
            </w:pPr>
            <w:r w:rsidRPr="00935D74">
              <w:rPr>
                <w:sz w:val="20"/>
                <w:szCs w:val="20"/>
              </w:rPr>
              <w:t>-</w:t>
            </w:r>
          </w:p>
        </w:tc>
        <w:tc>
          <w:tcPr>
            <w:tcW w:w="831" w:type="pct"/>
            <w:vMerge/>
            <w:vAlign w:val="center"/>
          </w:tcPr>
          <w:p w14:paraId="130D931B" w14:textId="77777777" w:rsidR="00577CDA" w:rsidRPr="00935D74" w:rsidRDefault="00577CDA" w:rsidP="00577CDA">
            <w:pPr>
              <w:ind w:firstLine="0"/>
              <w:jc w:val="center"/>
              <w:rPr>
                <w:sz w:val="20"/>
                <w:szCs w:val="20"/>
              </w:rPr>
            </w:pPr>
          </w:p>
        </w:tc>
      </w:tr>
      <w:tr w:rsidR="00577CDA" w:rsidRPr="00935D74" w14:paraId="354B8236" w14:textId="77777777" w:rsidTr="00792EB9">
        <w:trPr>
          <w:cantSplit/>
          <w:trHeight w:val="170"/>
          <w:jc w:val="center"/>
        </w:trPr>
        <w:tc>
          <w:tcPr>
            <w:tcW w:w="202" w:type="pct"/>
            <w:vMerge w:val="restart"/>
            <w:vAlign w:val="center"/>
          </w:tcPr>
          <w:p w14:paraId="1443955E" w14:textId="77777777" w:rsidR="00577CDA" w:rsidRPr="00935D74" w:rsidRDefault="00577CDA" w:rsidP="00577CDA">
            <w:pPr>
              <w:ind w:firstLine="0"/>
              <w:jc w:val="center"/>
              <w:rPr>
                <w:sz w:val="20"/>
                <w:szCs w:val="20"/>
              </w:rPr>
            </w:pPr>
            <w:r w:rsidRPr="00935D74">
              <w:rPr>
                <w:sz w:val="20"/>
                <w:szCs w:val="20"/>
              </w:rPr>
              <w:t>4</w:t>
            </w:r>
          </w:p>
        </w:tc>
        <w:tc>
          <w:tcPr>
            <w:tcW w:w="491" w:type="pct"/>
            <w:vMerge w:val="restart"/>
            <w:vAlign w:val="center"/>
          </w:tcPr>
          <w:p w14:paraId="7FC5F58F" w14:textId="77777777" w:rsidR="00577CDA" w:rsidRPr="00935D74" w:rsidRDefault="00577CDA" w:rsidP="00577CDA">
            <w:pPr>
              <w:ind w:firstLine="0"/>
              <w:jc w:val="center"/>
              <w:rPr>
                <w:sz w:val="20"/>
                <w:szCs w:val="20"/>
              </w:rPr>
            </w:pPr>
            <w:r w:rsidRPr="00935D74">
              <w:rPr>
                <w:sz w:val="20"/>
                <w:szCs w:val="20"/>
              </w:rPr>
              <w:t>г.Чистополь</w:t>
            </w:r>
          </w:p>
        </w:tc>
        <w:tc>
          <w:tcPr>
            <w:tcW w:w="652" w:type="pct"/>
            <w:vAlign w:val="center"/>
          </w:tcPr>
          <w:p w14:paraId="686A7AEA" w14:textId="77777777" w:rsidR="00577CDA" w:rsidRPr="00935D74" w:rsidRDefault="00577CDA" w:rsidP="00577CDA">
            <w:pPr>
              <w:ind w:firstLine="0"/>
              <w:jc w:val="center"/>
              <w:rPr>
                <w:sz w:val="20"/>
                <w:szCs w:val="20"/>
              </w:rPr>
            </w:pPr>
            <w:r w:rsidRPr="00935D74">
              <w:rPr>
                <w:sz w:val="20"/>
                <w:szCs w:val="20"/>
              </w:rPr>
              <w:t>индивидуальный жилищный фонд</w:t>
            </w:r>
          </w:p>
        </w:tc>
        <w:tc>
          <w:tcPr>
            <w:tcW w:w="546" w:type="pct"/>
            <w:vAlign w:val="center"/>
          </w:tcPr>
          <w:p w14:paraId="57FA4889" w14:textId="77777777" w:rsidR="00577CDA" w:rsidRPr="00935D74" w:rsidRDefault="00577CDA" w:rsidP="00577CDA">
            <w:pPr>
              <w:ind w:firstLine="0"/>
              <w:jc w:val="center"/>
              <w:rPr>
                <w:sz w:val="20"/>
                <w:szCs w:val="20"/>
              </w:rPr>
            </w:pPr>
            <w:r w:rsidRPr="00935D74">
              <w:rPr>
                <w:sz w:val="20"/>
                <w:szCs w:val="20"/>
              </w:rPr>
              <w:t>новое строи-тельство</w:t>
            </w:r>
          </w:p>
        </w:tc>
        <w:tc>
          <w:tcPr>
            <w:tcW w:w="445" w:type="pct"/>
            <w:vAlign w:val="center"/>
          </w:tcPr>
          <w:p w14:paraId="37BD8E54" w14:textId="77777777" w:rsidR="00577CDA" w:rsidRPr="00935D74" w:rsidRDefault="00577CDA" w:rsidP="00577CDA">
            <w:pPr>
              <w:ind w:firstLine="0"/>
              <w:jc w:val="center"/>
              <w:rPr>
                <w:sz w:val="20"/>
                <w:szCs w:val="20"/>
              </w:rPr>
            </w:pPr>
            <w:r w:rsidRPr="00935D74">
              <w:rPr>
                <w:sz w:val="20"/>
                <w:szCs w:val="20"/>
              </w:rPr>
              <w:t>тыс.кв.м</w:t>
            </w:r>
          </w:p>
        </w:tc>
        <w:tc>
          <w:tcPr>
            <w:tcW w:w="404" w:type="pct"/>
            <w:vAlign w:val="center"/>
          </w:tcPr>
          <w:p w14:paraId="7E0A0F31" w14:textId="77777777" w:rsidR="00577CDA" w:rsidRPr="00935D74" w:rsidRDefault="00577CDA" w:rsidP="00577CDA">
            <w:pPr>
              <w:ind w:firstLine="0"/>
              <w:jc w:val="center"/>
              <w:rPr>
                <w:sz w:val="20"/>
                <w:szCs w:val="20"/>
              </w:rPr>
            </w:pPr>
          </w:p>
        </w:tc>
        <w:tc>
          <w:tcPr>
            <w:tcW w:w="461" w:type="pct"/>
            <w:vAlign w:val="center"/>
          </w:tcPr>
          <w:p w14:paraId="62F5D378" w14:textId="77777777" w:rsidR="00577CDA" w:rsidRPr="00935D74" w:rsidRDefault="00577CDA" w:rsidP="00577CDA">
            <w:pPr>
              <w:ind w:firstLine="0"/>
              <w:jc w:val="center"/>
              <w:rPr>
                <w:sz w:val="20"/>
                <w:szCs w:val="20"/>
              </w:rPr>
            </w:pPr>
            <w:r w:rsidRPr="00935D74">
              <w:rPr>
                <w:sz w:val="20"/>
                <w:szCs w:val="20"/>
              </w:rPr>
              <w:t>8,50</w:t>
            </w:r>
          </w:p>
        </w:tc>
        <w:tc>
          <w:tcPr>
            <w:tcW w:w="461" w:type="pct"/>
            <w:vAlign w:val="center"/>
          </w:tcPr>
          <w:p w14:paraId="0BBE886D" w14:textId="77777777" w:rsidR="00577CDA" w:rsidRPr="00935D74" w:rsidRDefault="00577CDA" w:rsidP="00577CDA">
            <w:pPr>
              <w:ind w:firstLine="0"/>
              <w:jc w:val="center"/>
              <w:rPr>
                <w:sz w:val="20"/>
                <w:szCs w:val="20"/>
              </w:rPr>
            </w:pPr>
            <w:r w:rsidRPr="00935D74">
              <w:rPr>
                <w:sz w:val="20"/>
                <w:szCs w:val="20"/>
              </w:rPr>
              <w:t>+</w:t>
            </w:r>
          </w:p>
        </w:tc>
        <w:tc>
          <w:tcPr>
            <w:tcW w:w="507" w:type="pct"/>
            <w:vAlign w:val="center"/>
          </w:tcPr>
          <w:p w14:paraId="27846B4E" w14:textId="77777777" w:rsidR="00577CDA" w:rsidRPr="00935D74" w:rsidRDefault="00577CDA" w:rsidP="00577CDA">
            <w:pPr>
              <w:ind w:firstLine="0"/>
              <w:jc w:val="center"/>
              <w:rPr>
                <w:sz w:val="20"/>
                <w:szCs w:val="20"/>
              </w:rPr>
            </w:pPr>
            <w:r w:rsidRPr="00935D74">
              <w:rPr>
                <w:sz w:val="20"/>
                <w:szCs w:val="20"/>
              </w:rPr>
              <w:t>-</w:t>
            </w:r>
          </w:p>
        </w:tc>
        <w:tc>
          <w:tcPr>
            <w:tcW w:w="831" w:type="pct"/>
            <w:vMerge w:val="restart"/>
            <w:vAlign w:val="center"/>
          </w:tcPr>
          <w:p w14:paraId="1E156189" w14:textId="77777777" w:rsidR="00577CDA" w:rsidRPr="00935D74" w:rsidRDefault="00577CDA" w:rsidP="00577CDA">
            <w:pPr>
              <w:ind w:firstLine="0"/>
              <w:jc w:val="center"/>
              <w:rPr>
                <w:sz w:val="20"/>
                <w:szCs w:val="20"/>
              </w:rPr>
            </w:pPr>
            <w:r w:rsidRPr="00935D74">
              <w:rPr>
                <w:sz w:val="20"/>
                <w:szCs w:val="20"/>
              </w:rPr>
              <w:t>ППТ северо-западной части г.Чистополь</w:t>
            </w:r>
          </w:p>
        </w:tc>
      </w:tr>
      <w:tr w:rsidR="00577CDA" w:rsidRPr="00935D74" w14:paraId="0777FF7B" w14:textId="77777777" w:rsidTr="00792EB9">
        <w:trPr>
          <w:cantSplit/>
          <w:trHeight w:val="170"/>
          <w:jc w:val="center"/>
        </w:trPr>
        <w:tc>
          <w:tcPr>
            <w:tcW w:w="202" w:type="pct"/>
            <w:vMerge/>
            <w:vAlign w:val="center"/>
          </w:tcPr>
          <w:p w14:paraId="2CCF295C" w14:textId="77777777" w:rsidR="00577CDA" w:rsidRPr="00935D74" w:rsidRDefault="00577CDA" w:rsidP="00577CDA">
            <w:pPr>
              <w:ind w:firstLine="0"/>
              <w:jc w:val="center"/>
              <w:rPr>
                <w:sz w:val="20"/>
                <w:szCs w:val="20"/>
              </w:rPr>
            </w:pPr>
          </w:p>
        </w:tc>
        <w:tc>
          <w:tcPr>
            <w:tcW w:w="491" w:type="pct"/>
            <w:vMerge/>
            <w:vAlign w:val="center"/>
          </w:tcPr>
          <w:p w14:paraId="22727CCD" w14:textId="77777777" w:rsidR="00577CDA" w:rsidRPr="00935D74" w:rsidRDefault="00577CDA" w:rsidP="00577CDA">
            <w:pPr>
              <w:ind w:firstLine="0"/>
              <w:jc w:val="center"/>
              <w:rPr>
                <w:sz w:val="20"/>
                <w:szCs w:val="20"/>
              </w:rPr>
            </w:pPr>
          </w:p>
        </w:tc>
        <w:tc>
          <w:tcPr>
            <w:tcW w:w="652" w:type="pct"/>
            <w:vAlign w:val="center"/>
          </w:tcPr>
          <w:p w14:paraId="1D2A77CD" w14:textId="77777777" w:rsidR="00577CDA" w:rsidRPr="00935D74" w:rsidRDefault="00577CDA" w:rsidP="00577CDA">
            <w:pPr>
              <w:ind w:firstLine="0"/>
              <w:jc w:val="center"/>
              <w:rPr>
                <w:sz w:val="20"/>
                <w:szCs w:val="20"/>
              </w:rPr>
            </w:pPr>
            <w:r w:rsidRPr="00935D74">
              <w:rPr>
                <w:sz w:val="20"/>
                <w:szCs w:val="20"/>
              </w:rPr>
              <w:t>блокированный жилищный фонд</w:t>
            </w:r>
          </w:p>
        </w:tc>
        <w:tc>
          <w:tcPr>
            <w:tcW w:w="546" w:type="pct"/>
            <w:vAlign w:val="center"/>
          </w:tcPr>
          <w:p w14:paraId="0142B736" w14:textId="77777777" w:rsidR="00577CDA" w:rsidRPr="00935D74" w:rsidRDefault="00577CDA" w:rsidP="00577CDA">
            <w:pPr>
              <w:ind w:firstLine="0"/>
              <w:jc w:val="center"/>
              <w:rPr>
                <w:sz w:val="20"/>
                <w:szCs w:val="20"/>
              </w:rPr>
            </w:pPr>
            <w:r w:rsidRPr="00935D74">
              <w:rPr>
                <w:sz w:val="20"/>
                <w:szCs w:val="20"/>
              </w:rPr>
              <w:t>новое строи-тельство</w:t>
            </w:r>
          </w:p>
        </w:tc>
        <w:tc>
          <w:tcPr>
            <w:tcW w:w="445" w:type="pct"/>
            <w:vAlign w:val="center"/>
          </w:tcPr>
          <w:p w14:paraId="777B4DE2" w14:textId="77777777" w:rsidR="00577CDA" w:rsidRPr="00935D74" w:rsidRDefault="00577CDA" w:rsidP="00577CDA">
            <w:pPr>
              <w:ind w:firstLine="0"/>
              <w:jc w:val="center"/>
              <w:rPr>
                <w:sz w:val="20"/>
                <w:szCs w:val="20"/>
              </w:rPr>
            </w:pPr>
            <w:r w:rsidRPr="00935D74">
              <w:rPr>
                <w:sz w:val="20"/>
                <w:szCs w:val="20"/>
              </w:rPr>
              <w:t>тыс.кв.м</w:t>
            </w:r>
          </w:p>
        </w:tc>
        <w:tc>
          <w:tcPr>
            <w:tcW w:w="404" w:type="pct"/>
            <w:vAlign w:val="center"/>
          </w:tcPr>
          <w:p w14:paraId="5067CAF1" w14:textId="77777777" w:rsidR="00577CDA" w:rsidRPr="00935D74" w:rsidRDefault="00577CDA" w:rsidP="00577CDA">
            <w:pPr>
              <w:ind w:firstLine="0"/>
              <w:jc w:val="center"/>
              <w:rPr>
                <w:sz w:val="20"/>
                <w:szCs w:val="20"/>
              </w:rPr>
            </w:pPr>
            <w:r w:rsidRPr="00935D74">
              <w:rPr>
                <w:sz w:val="20"/>
                <w:szCs w:val="20"/>
              </w:rPr>
              <w:t>-</w:t>
            </w:r>
          </w:p>
        </w:tc>
        <w:tc>
          <w:tcPr>
            <w:tcW w:w="461" w:type="pct"/>
            <w:vAlign w:val="center"/>
          </w:tcPr>
          <w:p w14:paraId="38E15DE3" w14:textId="77777777" w:rsidR="00577CDA" w:rsidRPr="00935D74" w:rsidRDefault="00577CDA" w:rsidP="00577CDA">
            <w:pPr>
              <w:ind w:firstLine="0"/>
              <w:jc w:val="center"/>
              <w:rPr>
                <w:sz w:val="20"/>
                <w:szCs w:val="20"/>
              </w:rPr>
            </w:pPr>
            <w:r w:rsidRPr="00935D74">
              <w:rPr>
                <w:sz w:val="20"/>
                <w:szCs w:val="20"/>
              </w:rPr>
              <w:t>2,78</w:t>
            </w:r>
          </w:p>
        </w:tc>
        <w:tc>
          <w:tcPr>
            <w:tcW w:w="461" w:type="pct"/>
            <w:vAlign w:val="center"/>
          </w:tcPr>
          <w:p w14:paraId="38DB9B3E" w14:textId="77777777" w:rsidR="00577CDA" w:rsidRPr="00935D74" w:rsidRDefault="00577CDA" w:rsidP="00577CDA">
            <w:pPr>
              <w:ind w:firstLine="0"/>
              <w:jc w:val="center"/>
              <w:rPr>
                <w:sz w:val="20"/>
                <w:szCs w:val="20"/>
              </w:rPr>
            </w:pPr>
            <w:r w:rsidRPr="00935D74">
              <w:rPr>
                <w:sz w:val="20"/>
                <w:szCs w:val="20"/>
              </w:rPr>
              <w:t>+</w:t>
            </w:r>
          </w:p>
        </w:tc>
        <w:tc>
          <w:tcPr>
            <w:tcW w:w="507" w:type="pct"/>
            <w:vAlign w:val="center"/>
          </w:tcPr>
          <w:p w14:paraId="5BDF61D4" w14:textId="77777777" w:rsidR="00577CDA" w:rsidRPr="00935D74" w:rsidRDefault="00577CDA" w:rsidP="00577CDA">
            <w:pPr>
              <w:ind w:firstLine="0"/>
              <w:jc w:val="center"/>
              <w:rPr>
                <w:sz w:val="20"/>
                <w:szCs w:val="20"/>
              </w:rPr>
            </w:pPr>
            <w:r w:rsidRPr="00935D74">
              <w:rPr>
                <w:sz w:val="20"/>
                <w:szCs w:val="20"/>
              </w:rPr>
              <w:t>-</w:t>
            </w:r>
          </w:p>
        </w:tc>
        <w:tc>
          <w:tcPr>
            <w:tcW w:w="831" w:type="pct"/>
            <w:vMerge/>
            <w:vAlign w:val="center"/>
          </w:tcPr>
          <w:p w14:paraId="23B8E6B9" w14:textId="77777777" w:rsidR="00577CDA" w:rsidRPr="00935D74" w:rsidRDefault="00577CDA" w:rsidP="00577CDA">
            <w:pPr>
              <w:ind w:firstLine="0"/>
              <w:jc w:val="center"/>
              <w:rPr>
                <w:sz w:val="20"/>
                <w:szCs w:val="20"/>
              </w:rPr>
            </w:pPr>
          </w:p>
        </w:tc>
      </w:tr>
      <w:tr w:rsidR="00577CDA" w:rsidRPr="00935D74" w14:paraId="3AD46FF3" w14:textId="77777777" w:rsidTr="00792EB9">
        <w:trPr>
          <w:cantSplit/>
          <w:trHeight w:val="170"/>
          <w:jc w:val="center"/>
        </w:trPr>
        <w:tc>
          <w:tcPr>
            <w:tcW w:w="202" w:type="pct"/>
            <w:vMerge/>
            <w:vAlign w:val="center"/>
          </w:tcPr>
          <w:p w14:paraId="2190D4F9" w14:textId="77777777" w:rsidR="00577CDA" w:rsidRPr="00935D74" w:rsidRDefault="00577CDA" w:rsidP="00577CDA">
            <w:pPr>
              <w:ind w:firstLine="0"/>
              <w:jc w:val="center"/>
              <w:rPr>
                <w:sz w:val="20"/>
                <w:szCs w:val="20"/>
              </w:rPr>
            </w:pPr>
          </w:p>
        </w:tc>
        <w:tc>
          <w:tcPr>
            <w:tcW w:w="491" w:type="pct"/>
            <w:vMerge/>
            <w:vAlign w:val="center"/>
          </w:tcPr>
          <w:p w14:paraId="4C470C47" w14:textId="77777777" w:rsidR="00577CDA" w:rsidRPr="00935D74" w:rsidRDefault="00577CDA" w:rsidP="00577CDA">
            <w:pPr>
              <w:ind w:firstLine="0"/>
              <w:jc w:val="center"/>
              <w:rPr>
                <w:sz w:val="20"/>
                <w:szCs w:val="20"/>
              </w:rPr>
            </w:pPr>
          </w:p>
        </w:tc>
        <w:tc>
          <w:tcPr>
            <w:tcW w:w="652" w:type="pct"/>
            <w:vAlign w:val="center"/>
          </w:tcPr>
          <w:p w14:paraId="5CAEE5FE" w14:textId="77777777" w:rsidR="00577CDA" w:rsidRPr="00935D74" w:rsidRDefault="00577CDA" w:rsidP="00577CDA">
            <w:pPr>
              <w:ind w:firstLine="0"/>
              <w:jc w:val="center"/>
              <w:rPr>
                <w:sz w:val="20"/>
                <w:szCs w:val="20"/>
              </w:rPr>
            </w:pPr>
            <w:r w:rsidRPr="00935D74">
              <w:rPr>
                <w:sz w:val="20"/>
                <w:szCs w:val="20"/>
              </w:rPr>
              <w:t>многоквартирный жилищный фонд</w:t>
            </w:r>
          </w:p>
        </w:tc>
        <w:tc>
          <w:tcPr>
            <w:tcW w:w="546" w:type="pct"/>
            <w:vAlign w:val="center"/>
          </w:tcPr>
          <w:p w14:paraId="3CBA382F" w14:textId="77777777" w:rsidR="00577CDA" w:rsidRPr="00935D74" w:rsidRDefault="00577CDA" w:rsidP="00577CDA">
            <w:pPr>
              <w:ind w:firstLine="0"/>
              <w:jc w:val="center"/>
              <w:rPr>
                <w:sz w:val="20"/>
                <w:szCs w:val="20"/>
              </w:rPr>
            </w:pPr>
            <w:r w:rsidRPr="00935D74">
              <w:rPr>
                <w:sz w:val="20"/>
                <w:szCs w:val="20"/>
              </w:rPr>
              <w:t>новое строи-тельство</w:t>
            </w:r>
          </w:p>
        </w:tc>
        <w:tc>
          <w:tcPr>
            <w:tcW w:w="445" w:type="pct"/>
            <w:vAlign w:val="center"/>
          </w:tcPr>
          <w:p w14:paraId="4F0A4707" w14:textId="77777777" w:rsidR="00577CDA" w:rsidRPr="00935D74" w:rsidRDefault="00577CDA" w:rsidP="00577CDA">
            <w:pPr>
              <w:ind w:firstLine="0"/>
              <w:jc w:val="center"/>
              <w:rPr>
                <w:sz w:val="20"/>
                <w:szCs w:val="20"/>
              </w:rPr>
            </w:pPr>
            <w:r w:rsidRPr="00935D74">
              <w:rPr>
                <w:sz w:val="20"/>
                <w:szCs w:val="20"/>
              </w:rPr>
              <w:t>тыс.кв.м</w:t>
            </w:r>
          </w:p>
        </w:tc>
        <w:tc>
          <w:tcPr>
            <w:tcW w:w="404" w:type="pct"/>
            <w:vAlign w:val="center"/>
          </w:tcPr>
          <w:p w14:paraId="5853BD38" w14:textId="77777777" w:rsidR="00577CDA" w:rsidRPr="00935D74" w:rsidRDefault="00577CDA" w:rsidP="00577CDA">
            <w:pPr>
              <w:ind w:firstLine="0"/>
              <w:jc w:val="center"/>
              <w:rPr>
                <w:sz w:val="20"/>
                <w:szCs w:val="20"/>
              </w:rPr>
            </w:pPr>
            <w:r w:rsidRPr="00935D74">
              <w:rPr>
                <w:sz w:val="20"/>
                <w:szCs w:val="20"/>
              </w:rPr>
              <w:t>-</w:t>
            </w:r>
          </w:p>
        </w:tc>
        <w:tc>
          <w:tcPr>
            <w:tcW w:w="461" w:type="pct"/>
            <w:vAlign w:val="center"/>
          </w:tcPr>
          <w:p w14:paraId="1F8EF9D8" w14:textId="77777777" w:rsidR="00577CDA" w:rsidRPr="00935D74" w:rsidRDefault="00577CDA" w:rsidP="00577CDA">
            <w:pPr>
              <w:ind w:firstLine="0"/>
              <w:jc w:val="center"/>
              <w:rPr>
                <w:sz w:val="20"/>
                <w:szCs w:val="20"/>
              </w:rPr>
            </w:pPr>
            <w:r w:rsidRPr="00935D74">
              <w:rPr>
                <w:sz w:val="20"/>
                <w:szCs w:val="20"/>
              </w:rPr>
              <w:t>239,30</w:t>
            </w:r>
          </w:p>
        </w:tc>
        <w:tc>
          <w:tcPr>
            <w:tcW w:w="461" w:type="pct"/>
            <w:vAlign w:val="center"/>
          </w:tcPr>
          <w:p w14:paraId="4B13878B" w14:textId="77777777" w:rsidR="00577CDA" w:rsidRPr="00935D74" w:rsidRDefault="00577CDA" w:rsidP="00577CDA">
            <w:pPr>
              <w:ind w:firstLine="0"/>
              <w:jc w:val="center"/>
              <w:rPr>
                <w:sz w:val="20"/>
                <w:szCs w:val="20"/>
              </w:rPr>
            </w:pPr>
            <w:r w:rsidRPr="00935D74">
              <w:rPr>
                <w:sz w:val="20"/>
                <w:szCs w:val="20"/>
              </w:rPr>
              <w:t>+</w:t>
            </w:r>
          </w:p>
        </w:tc>
        <w:tc>
          <w:tcPr>
            <w:tcW w:w="507" w:type="pct"/>
            <w:vAlign w:val="center"/>
          </w:tcPr>
          <w:p w14:paraId="4743C28D" w14:textId="77777777" w:rsidR="00577CDA" w:rsidRPr="00935D74" w:rsidRDefault="00577CDA" w:rsidP="00577CDA">
            <w:pPr>
              <w:ind w:firstLine="0"/>
              <w:jc w:val="center"/>
              <w:rPr>
                <w:sz w:val="20"/>
                <w:szCs w:val="20"/>
              </w:rPr>
            </w:pPr>
            <w:r w:rsidRPr="00935D74">
              <w:rPr>
                <w:sz w:val="20"/>
                <w:szCs w:val="20"/>
              </w:rPr>
              <w:t>-</w:t>
            </w:r>
          </w:p>
        </w:tc>
        <w:tc>
          <w:tcPr>
            <w:tcW w:w="831" w:type="pct"/>
            <w:vMerge/>
            <w:vAlign w:val="center"/>
          </w:tcPr>
          <w:p w14:paraId="0D8B7A03" w14:textId="77777777" w:rsidR="00577CDA" w:rsidRPr="00935D74" w:rsidRDefault="00577CDA" w:rsidP="00577CDA">
            <w:pPr>
              <w:ind w:firstLine="0"/>
              <w:jc w:val="center"/>
              <w:rPr>
                <w:sz w:val="20"/>
                <w:szCs w:val="20"/>
              </w:rPr>
            </w:pPr>
          </w:p>
        </w:tc>
      </w:tr>
      <w:tr w:rsidR="00577CDA" w:rsidRPr="00935D74" w14:paraId="52F6751B" w14:textId="77777777" w:rsidTr="00792EB9">
        <w:trPr>
          <w:cantSplit/>
          <w:trHeight w:val="170"/>
          <w:jc w:val="center"/>
        </w:trPr>
        <w:tc>
          <w:tcPr>
            <w:tcW w:w="202" w:type="pct"/>
            <w:vMerge w:val="restart"/>
            <w:vAlign w:val="center"/>
          </w:tcPr>
          <w:p w14:paraId="02D79339" w14:textId="77777777" w:rsidR="00577CDA" w:rsidRPr="00935D74" w:rsidRDefault="00577CDA" w:rsidP="00577CDA">
            <w:pPr>
              <w:ind w:firstLine="0"/>
              <w:jc w:val="center"/>
              <w:rPr>
                <w:sz w:val="20"/>
                <w:szCs w:val="20"/>
              </w:rPr>
            </w:pPr>
            <w:r w:rsidRPr="00935D74">
              <w:rPr>
                <w:sz w:val="20"/>
                <w:szCs w:val="20"/>
              </w:rPr>
              <w:t>5</w:t>
            </w:r>
          </w:p>
        </w:tc>
        <w:tc>
          <w:tcPr>
            <w:tcW w:w="491" w:type="pct"/>
            <w:vMerge w:val="restart"/>
            <w:vAlign w:val="center"/>
          </w:tcPr>
          <w:p w14:paraId="2337B24C" w14:textId="77777777" w:rsidR="00577CDA" w:rsidRPr="00935D74" w:rsidRDefault="00577CDA" w:rsidP="00577CDA">
            <w:pPr>
              <w:ind w:firstLine="0"/>
              <w:jc w:val="center"/>
              <w:rPr>
                <w:sz w:val="20"/>
                <w:szCs w:val="20"/>
              </w:rPr>
            </w:pPr>
            <w:r w:rsidRPr="00935D74">
              <w:rPr>
                <w:sz w:val="20"/>
                <w:szCs w:val="20"/>
              </w:rPr>
              <w:t>г.Чистополь</w:t>
            </w:r>
          </w:p>
        </w:tc>
        <w:tc>
          <w:tcPr>
            <w:tcW w:w="652" w:type="pct"/>
            <w:vAlign w:val="center"/>
          </w:tcPr>
          <w:p w14:paraId="2ABFD71E" w14:textId="77777777" w:rsidR="00577CDA" w:rsidRPr="00935D74" w:rsidRDefault="00FE4714" w:rsidP="00577CDA">
            <w:pPr>
              <w:ind w:firstLine="0"/>
              <w:jc w:val="center"/>
              <w:rPr>
                <w:sz w:val="20"/>
                <w:szCs w:val="20"/>
              </w:rPr>
            </w:pPr>
            <w:r w:rsidRPr="00935D74">
              <w:rPr>
                <w:sz w:val="20"/>
                <w:szCs w:val="20"/>
              </w:rPr>
              <w:t xml:space="preserve">индивидуальный </w:t>
            </w:r>
            <w:r w:rsidR="00577CDA" w:rsidRPr="00935D74">
              <w:rPr>
                <w:sz w:val="20"/>
                <w:szCs w:val="20"/>
              </w:rPr>
              <w:t>жилищный фонд</w:t>
            </w:r>
          </w:p>
        </w:tc>
        <w:tc>
          <w:tcPr>
            <w:tcW w:w="546" w:type="pct"/>
            <w:vAlign w:val="center"/>
          </w:tcPr>
          <w:p w14:paraId="1CAC6BA6" w14:textId="77777777" w:rsidR="00577CDA" w:rsidRPr="00935D74" w:rsidRDefault="00577CDA" w:rsidP="00577CDA">
            <w:pPr>
              <w:ind w:firstLine="0"/>
              <w:jc w:val="center"/>
              <w:rPr>
                <w:sz w:val="20"/>
                <w:szCs w:val="20"/>
              </w:rPr>
            </w:pPr>
            <w:r w:rsidRPr="00935D74">
              <w:rPr>
                <w:sz w:val="20"/>
                <w:szCs w:val="20"/>
              </w:rPr>
              <w:t>новое строи-тельство</w:t>
            </w:r>
          </w:p>
        </w:tc>
        <w:tc>
          <w:tcPr>
            <w:tcW w:w="445" w:type="pct"/>
            <w:vAlign w:val="center"/>
          </w:tcPr>
          <w:p w14:paraId="1DAA794D" w14:textId="77777777" w:rsidR="00577CDA" w:rsidRPr="00935D74" w:rsidRDefault="00577CDA" w:rsidP="00577CDA">
            <w:pPr>
              <w:ind w:firstLine="0"/>
              <w:jc w:val="center"/>
              <w:rPr>
                <w:sz w:val="20"/>
                <w:szCs w:val="20"/>
              </w:rPr>
            </w:pPr>
            <w:r w:rsidRPr="00935D74">
              <w:rPr>
                <w:sz w:val="20"/>
                <w:szCs w:val="20"/>
              </w:rPr>
              <w:t>тыс.кв.м</w:t>
            </w:r>
          </w:p>
        </w:tc>
        <w:tc>
          <w:tcPr>
            <w:tcW w:w="404" w:type="pct"/>
            <w:vAlign w:val="center"/>
          </w:tcPr>
          <w:p w14:paraId="2FFC4914" w14:textId="77777777" w:rsidR="00577CDA" w:rsidRPr="00935D74" w:rsidRDefault="00577CDA" w:rsidP="00577CDA">
            <w:pPr>
              <w:ind w:firstLine="0"/>
              <w:jc w:val="center"/>
              <w:rPr>
                <w:sz w:val="20"/>
                <w:szCs w:val="20"/>
              </w:rPr>
            </w:pPr>
            <w:r w:rsidRPr="00935D74">
              <w:rPr>
                <w:sz w:val="20"/>
                <w:szCs w:val="20"/>
              </w:rPr>
              <w:t>-</w:t>
            </w:r>
          </w:p>
        </w:tc>
        <w:tc>
          <w:tcPr>
            <w:tcW w:w="461" w:type="pct"/>
            <w:vAlign w:val="center"/>
          </w:tcPr>
          <w:p w14:paraId="7C8C5064" w14:textId="77777777" w:rsidR="00577CDA" w:rsidRPr="00935D74" w:rsidRDefault="00577CDA" w:rsidP="00577CDA">
            <w:pPr>
              <w:ind w:firstLine="0"/>
              <w:jc w:val="center"/>
              <w:rPr>
                <w:sz w:val="20"/>
                <w:szCs w:val="20"/>
              </w:rPr>
            </w:pPr>
            <w:r w:rsidRPr="00935D74">
              <w:rPr>
                <w:sz w:val="20"/>
                <w:szCs w:val="20"/>
              </w:rPr>
              <w:t>108,54</w:t>
            </w:r>
          </w:p>
        </w:tc>
        <w:tc>
          <w:tcPr>
            <w:tcW w:w="461" w:type="pct"/>
            <w:vAlign w:val="center"/>
          </w:tcPr>
          <w:p w14:paraId="2DF4FB26" w14:textId="77777777" w:rsidR="00577CDA" w:rsidRPr="00935D74" w:rsidRDefault="00577CDA" w:rsidP="00577CDA">
            <w:pPr>
              <w:ind w:firstLine="0"/>
              <w:jc w:val="center"/>
              <w:rPr>
                <w:sz w:val="20"/>
                <w:szCs w:val="20"/>
              </w:rPr>
            </w:pPr>
            <w:r w:rsidRPr="00935D74">
              <w:rPr>
                <w:sz w:val="20"/>
                <w:szCs w:val="20"/>
              </w:rPr>
              <w:t>+</w:t>
            </w:r>
          </w:p>
        </w:tc>
        <w:tc>
          <w:tcPr>
            <w:tcW w:w="507" w:type="pct"/>
            <w:vAlign w:val="center"/>
          </w:tcPr>
          <w:p w14:paraId="2A53AD29" w14:textId="77777777" w:rsidR="00577CDA" w:rsidRPr="00935D74" w:rsidRDefault="00577CDA" w:rsidP="00577CDA">
            <w:pPr>
              <w:ind w:firstLine="0"/>
              <w:jc w:val="center"/>
              <w:rPr>
                <w:sz w:val="20"/>
                <w:szCs w:val="20"/>
              </w:rPr>
            </w:pPr>
            <w:r w:rsidRPr="00935D74">
              <w:rPr>
                <w:sz w:val="20"/>
                <w:szCs w:val="20"/>
              </w:rPr>
              <w:t>-</w:t>
            </w:r>
          </w:p>
        </w:tc>
        <w:tc>
          <w:tcPr>
            <w:tcW w:w="831" w:type="pct"/>
            <w:vMerge w:val="restart"/>
            <w:vAlign w:val="center"/>
          </w:tcPr>
          <w:p w14:paraId="6726B4E4" w14:textId="77777777" w:rsidR="00577CDA" w:rsidRPr="00935D74" w:rsidRDefault="00577CDA" w:rsidP="00577CDA">
            <w:pPr>
              <w:ind w:firstLine="0"/>
              <w:jc w:val="center"/>
              <w:rPr>
                <w:sz w:val="20"/>
                <w:szCs w:val="20"/>
              </w:rPr>
            </w:pPr>
            <w:r w:rsidRPr="00935D74">
              <w:rPr>
                <w:sz w:val="20"/>
                <w:szCs w:val="20"/>
              </w:rPr>
              <w:t xml:space="preserve">Проект внесения </w:t>
            </w:r>
            <w:r w:rsidR="008C0C88" w:rsidRPr="00935D74">
              <w:rPr>
                <w:sz w:val="20"/>
                <w:szCs w:val="20"/>
              </w:rPr>
              <w:t>изменений</w:t>
            </w:r>
            <w:r w:rsidRPr="00935D74">
              <w:rPr>
                <w:sz w:val="20"/>
                <w:szCs w:val="20"/>
              </w:rPr>
              <w:t xml:space="preserve"> в генеральный план, ППТ северо-восточного района г.Чистополь (2)</w:t>
            </w:r>
          </w:p>
        </w:tc>
      </w:tr>
      <w:tr w:rsidR="00577CDA" w:rsidRPr="00935D74" w14:paraId="077CD024" w14:textId="77777777" w:rsidTr="00D92192">
        <w:trPr>
          <w:cantSplit/>
          <w:trHeight w:val="463"/>
          <w:jc w:val="center"/>
        </w:trPr>
        <w:tc>
          <w:tcPr>
            <w:tcW w:w="202" w:type="pct"/>
            <w:vMerge/>
            <w:vAlign w:val="center"/>
          </w:tcPr>
          <w:p w14:paraId="53F76453" w14:textId="77777777" w:rsidR="00577CDA" w:rsidRPr="00935D74" w:rsidRDefault="00577CDA" w:rsidP="00577CDA">
            <w:pPr>
              <w:ind w:firstLine="0"/>
              <w:jc w:val="center"/>
              <w:rPr>
                <w:sz w:val="20"/>
                <w:szCs w:val="20"/>
              </w:rPr>
            </w:pPr>
          </w:p>
        </w:tc>
        <w:tc>
          <w:tcPr>
            <w:tcW w:w="491" w:type="pct"/>
            <w:vMerge/>
            <w:vAlign w:val="center"/>
          </w:tcPr>
          <w:p w14:paraId="54D0A3FC" w14:textId="77777777" w:rsidR="00577CDA" w:rsidRPr="00935D74" w:rsidRDefault="00577CDA" w:rsidP="00577CDA">
            <w:pPr>
              <w:ind w:firstLine="0"/>
              <w:jc w:val="center"/>
              <w:rPr>
                <w:sz w:val="20"/>
                <w:szCs w:val="20"/>
              </w:rPr>
            </w:pPr>
          </w:p>
        </w:tc>
        <w:tc>
          <w:tcPr>
            <w:tcW w:w="652" w:type="pct"/>
            <w:vAlign w:val="center"/>
          </w:tcPr>
          <w:p w14:paraId="632FE099" w14:textId="77777777" w:rsidR="00577CDA" w:rsidRPr="00935D74" w:rsidRDefault="00577CDA" w:rsidP="00577CDA">
            <w:pPr>
              <w:ind w:firstLine="0"/>
              <w:jc w:val="center"/>
              <w:rPr>
                <w:sz w:val="20"/>
                <w:szCs w:val="20"/>
              </w:rPr>
            </w:pPr>
            <w:r w:rsidRPr="00935D74">
              <w:rPr>
                <w:sz w:val="20"/>
                <w:szCs w:val="20"/>
              </w:rPr>
              <w:t>многоквартирный жилищный фонд</w:t>
            </w:r>
          </w:p>
        </w:tc>
        <w:tc>
          <w:tcPr>
            <w:tcW w:w="546" w:type="pct"/>
            <w:vAlign w:val="center"/>
          </w:tcPr>
          <w:p w14:paraId="3EC8368F" w14:textId="77777777" w:rsidR="00577CDA" w:rsidRPr="00935D74" w:rsidRDefault="00577CDA" w:rsidP="00577CDA">
            <w:pPr>
              <w:ind w:firstLine="0"/>
              <w:jc w:val="center"/>
              <w:rPr>
                <w:sz w:val="20"/>
                <w:szCs w:val="20"/>
              </w:rPr>
            </w:pPr>
            <w:r w:rsidRPr="00935D74">
              <w:rPr>
                <w:sz w:val="20"/>
                <w:szCs w:val="20"/>
              </w:rPr>
              <w:t>новое строи-тельство</w:t>
            </w:r>
          </w:p>
        </w:tc>
        <w:tc>
          <w:tcPr>
            <w:tcW w:w="445" w:type="pct"/>
            <w:vAlign w:val="center"/>
          </w:tcPr>
          <w:p w14:paraId="21E1D1C9" w14:textId="77777777" w:rsidR="00577CDA" w:rsidRPr="00935D74" w:rsidRDefault="00577CDA" w:rsidP="00577CDA">
            <w:pPr>
              <w:ind w:firstLine="0"/>
              <w:jc w:val="center"/>
              <w:rPr>
                <w:sz w:val="20"/>
                <w:szCs w:val="20"/>
              </w:rPr>
            </w:pPr>
            <w:r w:rsidRPr="00935D74">
              <w:rPr>
                <w:sz w:val="20"/>
                <w:szCs w:val="20"/>
              </w:rPr>
              <w:t>тыс.кв.м</w:t>
            </w:r>
          </w:p>
        </w:tc>
        <w:tc>
          <w:tcPr>
            <w:tcW w:w="404" w:type="pct"/>
            <w:vAlign w:val="center"/>
          </w:tcPr>
          <w:p w14:paraId="6F39CA95" w14:textId="77777777" w:rsidR="00577CDA" w:rsidRPr="00935D74" w:rsidRDefault="00577CDA" w:rsidP="00577CDA">
            <w:pPr>
              <w:ind w:firstLine="0"/>
              <w:jc w:val="center"/>
              <w:rPr>
                <w:sz w:val="20"/>
                <w:szCs w:val="20"/>
              </w:rPr>
            </w:pPr>
            <w:r w:rsidRPr="00935D74">
              <w:rPr>
                <w:sz w:val="20"/>
                <w:szCs w:val="20"/>
              </w:rPr>
              <w:t>-</w:t>
            </w:r>
          </w:p>
        </w:tc>
        <w:tc>
          <w:tcPr>
            <w:tcW w:w="461" w:type="pct"/>
            <w:vAlign w:val="center"/>
          </w:tcPr>
          <w:p w14:paraId="171DA9AC" w14:textId="77777777" w:rsidR="00577CDA" w:rsidRPr="00935D74" w:rsidRDefault="00577CDA" w:rsidP="00577CDA">
            <w:pPr>
              <w:ind w:firstLine="0"/>
              <w:jc w:val="center"/>
              <w:rPr>
                <w:sz w:val="20"/>
                <w:szCs w:val="20"/>
              </w:rPr>
            </w:pPr>
            <w:r w:rsidRPr="00935D74">
              <w:rPr>
                <w:sz w:val="20"/>
                <w:szCs w:val="20"/>
              </w:rPr>
              <w:t>350,483</w:t>
            </w:r>
          </w:p>
        </w:tc>
        <w:tc>
          <w:tcPr>
            <w:tcW w:w="461" w:type="pct"/>
            <w:vAlign w:val="center"/>
          </w:tcPr>
          <w:p w14:paraId="6802E28E" w14:textId="77777777" w:rsidR="00577CDA" w:rsidRPr="00935D74" w:rsidRDefault="00577CDA" w:rsidP="00577CDA">
            <w:pPr>
              <w:ind w:firstLine="0"/>
              <w:jc w:val="center"/>
              <w:rPr>
                <w:sz w:val="20"/>
                <w:szCs w:val="20"/>
              </w:rPr>
            </w:pPr>
            <w:r w:rsidRPr="00935D74">
              <w:rPr>
                <w:sz w:val="20"/>
                <w:szCs w:val="20"/>
              </w:rPr>
              <w:t>+</w:t>
            </w:r>
          </w:p>
        </w:tc>
        <w:tc>
          <w:tcPr>
            <w:tcW w:w="507" w:type="pct"/>
            <w:vAlign w:val="center"/>
          </w:tcPr>
          <w:p w14:paraId="51BA4ED5" w14:textId="77777777" w:rsidR="00577CDA" w:rsidRPr="00935D74" w:rsidRDefault="00577CDA" w:rsidP="00577CDA">
            <w:pPr>
              <w:ind w:firstLine="0"/>
              <w:jc w:val="center"/>
              <w:rPr>
                <w:sz w:val="20"/>
                <w:szCs w:val="20"/>
              </w:rPr>
            </w:pPr>
            <w:r w:rsidRPr="00935D74">
              <w:rPr>
                <w:sz w:val="20"/>
                <w:szCs w:val="20"/>
              </w:rPr>
              <w:t>-</w:t>
            </w:r>
          </w:p>
        </w:tc>
        <w:tc>
          <w:tcPr>
            <w:tcW w:w="831" w:type="pct"/>
            <w:vMerge/>
            <w:vAlign w:val="center"/>
          </w:tcPr>
          <w:p w14:paraId="736F14C5" w14:textId="77777777" w:rsidR="00577CDA" w:rsidRPr="00935D74" w:rsidRDefault="00577CDA" w:rsidP="00577CDA">
            <w:pPr>
              <w:ind w:firstLine="0"/>
              <w:jc w:val="center"/>
              <w:rPr>
                <w:sz w:val="20"/>
                <w:szCs w:val="20"/>
              </w:rPr>
            </w:pPr>
          </w:p>
        </w:tc>
      </w:tr>
    </w:tbl>
    <w:p w14:paraId="5A49B13F" w14:textId="77777777" w:rsidR="00E0188F" w:rsidRPr="00935D74" w:rsidRDefault="00E0188F" w:rsidP="00E0188F">
      <w:pPr>
        <w:sectPr w:rsidR="00E0188F" w:rsidRPr="00935D74" w:rsidSect="00646C98">
          <w:pgSz w:w="16838" w:h="11906" w:orient="landscape"/>
          <w:pgMar w:top="851" w:right="1134" w:bottom="1701" w:left="1134" w:header="709" w:footer="709" w:gutter="0"/>
          <w:cols w:space="708"/>
          <w:docGrid w:linePitch="360"/>
        </w:sectPr>
      </w:pPr>
    </w:p>
    <w:p w14:paraId="58219241" w14:textId="77777777" w:rsidR="00FB579A" w:rsidRPr="00935D74" w:rsidRDefault="00FB579A" w:rsidP="009215A0">
      <w:pPr>
        <w:pStyle w:val="25"/>
        <w:keepLines w:val="0"/>
        <w:numPr>
          <w:ilvl w:val="1"/>
          <w:numId w:val="3"/>
        </w:numPr>
        <w:spacing w:before="0"/>
        <w:ind w:left="1276"/>
        <w:jc w:val="center"/>
        <w:rPr>
          <w:rFonts w:ascii="Times New Roman" w:hAnsi="Times New Roman" w:cs="Times New Roman"/>
          <w:color w:val="auto"/>
          <w:sz w:val="28"/>
          <w:szCs w:val="28"/>
        </w:rPr>
      </w:pPr>
      <w:bookmarkStart w:id="104" w:name="_Toc171718972"/>
      <w:r w:rsidRPr="00935D74">
        <w:rPr>
          <w:rFonts w:ascii="Times New Roman" w:hAnsi="Times New Roman" w:cs="Times New Roman"/>
          <w:color w:val="auto"/>
          <w:sz w:val="28"/>
          <w:szCs w:val="28"/>
        </w:rPr>
        <w:t xml:space="preserve">Развитие </w:t>
      </w:r>
      <w:r w:rsidR="009B05BF" w:rsidRPr="00935D74">
        <w:rPr>
          <w:rFonts w:ascii="Times New Roman" w:hAnsi="Times New Roman" w:cs="Times New Roman"/>
          <w:color w:val="auto"/>
          <w:sz w:val="28"/>
          <w:szCs w:val="28"/>
        </w:rPr>
        <w:t>системы обслуживания населения</w:t>
      </w:r>
      <w:bookmarkEnd w:id="104"/>
    </w:p>
    <w:p w14:paraId="1AF4B5AF" w14:textId="77777777" w:rsidR="009B05BF" w:rsidRPr="00935D74" w:rsidRDefault="009B05BF" w:rsidP="00D822B5">
      <w:pPr>
        <w:jc w:val="center"/>
        <w:rPr>
          <w:b/>
        </w:rPr>
      </w:pPr>
      <w:bookmarkStart w:id="105" w:name="_Toc498522912"/>
      <w:bookmarkStart w:id="106" w:name="_Toc502241759"/>
      <w:bookmarkStart w:id="107" w:name="_Toc496786361"/>
      <w:bookmarkStart w:id="108" w:name="_Toc497124500"/>
      <w:bookmarkEnd w:id="105"/>
      <w:bookmarkEnd w:id="106"/>
      <w:r w:rsidRPr="00935D74">
        <w:rPr>
          <w:b/>
        </w:rPr>
        <w:t>Развитие системы объектов социального и культурно-бытового обслуживания</w:t>
      </w:r>
      <w:bookmarkEnd w:id="107"/>
      <w:bookmarkEnd w:id="108"/>
    </w:p>
    <w:p w14:paraId="38EACDE5" w14:textId="77777777" w:rsidR="00E83926" w:rsidRPr="00935D74" w:rsidRDefault="00E83926" w:rsidP="00E83926">
      <w:r w:rsidRPr="00935D74">
        <w:t xml:space="preserve">Одной из основных целей генерального плана </w:t>
      </w:r>
      <w:r w:rsidRPr="00935D74">
        <w:rPr>
          <w:szCs w:val="28"/>
        </w:rPr>
        <w:t>муниципального образования «город Чистополь»</w:t>
      </w:r>
      <w:r w:rsidRPr="00935D74">
        <w:t xml:space="preserve"> является удовлетворение потребностей населения в объектах обслуживания с учетом прогнозируемых характеристик и социальных норм, а также обеспечение равных условий доступности объектов обслуживания для всех жителей.</w:t>
      </w:r>
    </w:p>
    <w:p w14:paraId="22E9A36F" w14:textId="77777777" w:rsidR="00E83926" w:rsidRPr="00935D74" w:rsidRDefault="00E83926" w:rsidP="00E83926">
      <w:r w:rsidRPr="00935D74">
        <w:t xml:space="preserve">Мероприятия по размещению объектов обслуживания в </w:t>
      </w:r>
      <w:r w:rsidRPr="00935D74">
        <w:rPr>
          <w:szCs w:val="28"/>
        </w:rPr>
        <w:t>муниципальном образовании «город Чистополь»</w:t>
      </w:r>
      <w:r w:rsidRPr="00935D74">
        <w:t xml:space="preserve"> определены с учетом мероприятий схемы территориального планирования Чистопольского муниципального района Республики Татарстан.</w:t>
      </w:r>
    </w:p>
    <w:p w14:paraId="782F999C" w14:textId="77777777" w:rsidR="00E83926" w:rsidRPr="00935D74" w:rsidRDefault="00E83926" w:rsidP="00E83926">
      <w:r w:rsidRPr="00935D74">
        <w:t>Расчет необходимых мощностей объектов обслуживания согласно действующим норматив</w:t>
      </w:r>
      <w:r w:rsidR="00D822B5" w:rsidRPr="00935D74">
        <w:t>ам представлен в таблице 4.7.1</w:t>
      </w:r>
      <w:r w:rsidRPr="00935D74">
        <w:t>.</w:t>
      </w:r>
    </w:p>
    <w:p w14:paraId="5524F007" w14:textId="77777777" w:rsidR="005D34B8" w:rsidRPr="00935D74" w:rsidRDefault="00E83926" w:rsidP="00E83926">
      <w:r w:rsidRPr="00935D74">
        <w:t xml:space="preserve">Перечень мероприятий по развитию объектов социального и культурно-бытового обслуживания населения </w:t>
      </w:r>
      <w:r w:rsidRPr="00935D74">
        <w:rPr>
          <w:szCs w:val="28"/>
        </w:rPr>
        <w:t xml:space="preserve">муниципального образования «город Чистополь» </w:t>
      </w:r>
      <w:r w:rsidR="0072045F" w:rsidRPr="00935D74">
        <w:t>представлен в таблицах</w:t>
      </w:r>
      <w:r w:rsidR="00D822B5" w:rsidRPr="00935D74">
        <w:t xml:space="preserve"> 4.7.2 - 4.7</w:t>
      </w:r>
      <w:r w:rsidR="0088041A" w:rsidRPr="00935D74">
        <w:t>.6</w:t>
      </w:r>
      <w:r w:rsidRPr="00935D74">
        <w:t>.</w:t>
      </w:r>
    </w:p>
    <w:p w14:paraId="05192E37" w14:textId="77777777" w:rsidR="006955F4" w:rsidRPr="00935D74" w:rsidRDefault="006955F4" w:rsidP="000E6150">
      <w:pPr>
        <w:sectPr w:rsidR="006955F4" w:rsidRPr="00935D74" w:rsidSect="00646C98">
          <w:footerReference w:type="default" r:id="rId17"/>
          <w:pgSz w:w="11906" w:h="16838"/>
          <w:pgMar w:top="851" w:right="851" w:bottom="851" w:left="1134" w:header="709" w:footer="709" w:gutter="0"/>
          <w:cols w:space="708"/>
          <w:docGrid w:linePitch="360"/>
        </w:sectPr>
      </w:pPr>
    </w:p>
    <w:p w14:paraId="320E9626" w14:textId="77777777" w:rsidR="006955F4" w:rsidRPr="00935D74" w:rsidRDefault="00D822B5" w:rsidP="006955F4">
      <w:pPr>
        <w:ind w:firstLine="700"/>
        <w:jc w:val="right"/>
        <w:rPr>
          <w:szCs w:val="28"/>
        </w:rPr>
      </w:pPr>
      <w:r w:rsidRPr="00935D74">
        <w:rPr>
          <w:szCs w:val="28"/>
        </w:rPr>
        <w:t>Таблица 4.7.1</w:t>
      </w:r>
    </w:p>
    <w:p w14:paraId="74A3030C" w14:textId="77777777" w:rsidR="006955F4" w:rsidRPr="00935D74" w:rsidRDefault="006955F4" w:rsidP="006955F4">
      <w:pPr>
        <w:jc w:val="center"/>
        <w:rPr>
          <w:szCs w:val="28"/>
        </w:rPr>
      </w:pPr>
      <w:r w:rsidRPr="00935D74">
        <w:rPr>
          <w:szCs w:val="28"/>
        </w:rPr>
        <w:t>Расчет необходимой мощности объектов социально-культурного и коммунально-бытового обслуживания</w:t>
      </w:r>
    </w:p>
    <w:p w14:paraId="2CB8DBFF" w14:textId="77777777" w:rsidR="006955F4" w:rsidRPr="00935D74" w:rsidRDefault="006955F4" w:rsidP="006955F4">
      <w:pPr>
        <w:jc w:val="center"/>
        <w:rPr>
          <w:szCs w:val="28"/>
        </w:rPr>
      </w:pPr>
      <w:r w:rsidRPr="00935D74">
        <w:rPr>
          <w:szCs w:val="28"/>
        </w:rPr>
        <w:t xml:space="preserve">муниципального образования </w:t>
      </w:r>
      <w:r w:rsidR="00DE6266" w:rsidRPr="00935D74">
        <w:rPr>
          <w:szCs w:val="28"/>
        </w:rPr>
        <w:t>«</w:t>
      </w:r>
      <w:r w:rsidRPr="00935D74">
        <w:rPr>
          <w:szCs w:val="28"/>
        </w:rPr>
        <w:t>г.Чистополь</w:t>
      </w:r>
      <w:r w:rsidR="00DE6266" w:rsidRPr="00935D74">
        <w:rPr>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1520"/>
        <w:gridCol w:w="1495"/>
        <w:gridCol w:w="863"/>
        <w:gridCol w:w="858"/>
        <w:gridCol w:w="1495"/>
        <w:gridCol w:w="863"/>
        <w:gridCol w:w="858"/>
        <w:gridCol w:w="730"/>
        <w:gridCol w:w="1446"/>
        <w:gridCol w:w="1572"/>
      </w:tblGrid>
      <w:tr w:rsidR="00E07B74" w:rsidRPr="00935D74" w14:paraId="604317E1" w14:textId="77777777" w:rsidTr="00DD704E">
        <w:trPr>
          <w:trHeight w:val="525"/>
          <w:tblHeader/>
          <w:jc w:val="center"/>
        </w:trPr>
        <w:tc>
          <w:tcPr>
            <w:tcW w:w="1951" w:type="dxa"/>
            <w:vMerge w:val="restart"/>
            <w:shd w:val="clear" w:color="auto" w:fill="auto"/>
            <w:vAlign w:val="center"/>
          </w:tcPr>
          <w:p w14:paraId="4ADC8A32" w14:textId="77777777" w:rsidR="00E07B74" w:rsidRPr="00935D74" w:rsidRDefault="00E07B74" w:rsidP="003E26DC">
            <w:pPr>
              <w:ind w:firstLine="0"/>
              <w:jc w:val="center"/>
              <w:rPr>
                <w:sz w:val="20"/>
                <w:szCs w:val="20"/>
              </w:rPr>
            </w:pPr>
            <w:r w:rsidRPr="00935D74">
              <w:rPr>
                <w:sz w:val="20"/>
                <w:szCs w:val="20"/>
              </w:rPr>
              <w:t>Наименование</w:t>
            </w:r>
          </w:p>
        </w:tc>
        <w:tc>
          <w:tcPr>
            <w:tcW w:w="1418" w:type="dxa"/>
            <w:vMerge w:val="restart"/>
            <w:shd w:val="clear" w:color="auto" w:fill="auto"/>
            <w:vAlign w:val="center"/>
          </w:tcPr>
          <w:p w14:paraId="09AE81B9" w14:textId="77777777" w:rsidR="00E07B74" w:rsidRPr="00935D74" w:rsidRDefault="00E07B74" w:rsidP="003E26DC">
            <w:pPr>
              <w:ind w:firstLine="0"/>
              <w:jc w:val="center"/>
              <w:rPr>
                <w:sz w:val="20"/>
                <w:szCs w:val="20"/>
              </w:rPr>
            </w:pPr>
            <w:r w:rsidRPr="00935D74">
              <w:rPr>
                <w:sz w:val="20"/>
                <w:szCs w:val="20"/>
              </w:rPr>
              <w:t>Единица измерения</w:t>
            </w:r>
          </w:p>
        </w:tc>
        <w:tc>
          <w:tcPr>
            <w:tcW w:w="1520" w:type="dxa"/>
            <w:vMerge w:val="restart"/>
            <w:shd w:val="clear" w:color="auto" w:fill="auto"/>
            <w:vAlign w:val="center"/>
          </w:tcPr>
          <w:p w14:paraId="06B35CB8" w14:textId="77777777" w:rsidR="00E07B74" w:rsidRPr="00935D74" w:rsidRDefault="00E07B74" w:rsidP="003E26DC">
            <w:pPr>
              <w:ind w:firstLine="0"/>
              <w:jc w:val="center"/>
              <w:rPr>
                <w:sz w:val="20"/>
                <w:szCs w:val="20"/>
              </w:rPr>
            </w:pPr>
            <w:r w:rsidRPr="00935D74">
              <w:rPr>
                <w:sz w:val="20"/>
                <w:szCs w:val="20"/>
              </w:rPr>
              <w:t>Норма</w:t>
            </w:r>
          </w:p>
        </w:tc>
        <w:tc>
          <w:tcPr>
            <w:tcW w:w="1495" w:type="dxa"/>
            <w:vMerge w:val="restart"/>
            <w:shd w:val="clear" w:color="auto" w:fill="auto"/>
            <w:vAlign w:val="center"/>
          </w:tcPr>
          <w:p w14:paraId="29F8AF66" w14:textId="77777777" w:rsidR="00E07B74" w:rsidRPr="00935D74" w:rsidRDefault="00E07B74" w:rsidP="003E26DC">
            <w:pPr>
              <w:ind w:firstLine="0"/>
              <w:jc w:val="center"/>
              <w:rPr>
                <w:sz w:val="20"/>
                <w:szCs w:val="20"/>
              </w:rPr>
            </w:pPr>
            <w:r w:rsidRPr="00935D74">
              <w:rPr>
                <w:sz w:val="20"/>
                <w:szCs w:val="20"/>
              </w:rPr>
              <w:t>Существующее положение</w:t>
            </w:r>
          </w:p>
        </w:tc>
        <w:tc>
          <w:tcPr>
            <w:tcW w:w="1721" w:type="dxa"/>
            <w:gridSpan w:val="2"/>
            <w:shd w:val="clear" w:color="auto" w:fill="auto"/>
            <w:vAlign w:val="center"/>
          </w:tcPr>
          <w:p w14:paraId="446DAA81" w14:textId="77777777" w:rsidR="00E07B74" w:rsidRPr="00935D74" w:rsidRDefault="00E07B74" w:rsidP="003E26DC">
            <w:pPr>
              <w:ind w:firstLine="0"/>
              <w:jc w:val="center"/>
              <w:rPr>
                <w:sz w:val="20"/>
                <w:szCs w:val="20"/>
              </w:rPr>
            </w:pPr>
            <w:r w:rsidRPr="00935D74">
              <w:rPr>
                <w:sz w:val="20"/>
                <w:szCs w:val="20"/>
              </w:rPr>
              <w:t>Потребность для сельского поселения</w:t>
            </w:r>
          </w:p>
        </w:tc>
        <w:tc>
          <w:tcPr>
            <w:tcW w:w="1495" w:type="dxa"/>
            <w:vMerge w:val="restart"/>
            <w:shd w:val="clear" w:color="auto" w:fill="auto"/>
            <w:vAlign w:val="center"/>
          </w:tcPr>
          <w:p w14:paraId="3E32F785" w14:textId="77777777" w:rsidR="00E07B74" w:rsidRPr="00935D74" w:rsidRDefault="00E07B74" w:rsidP="003E26DC">
            <w:pPr>
              <w:ind w:firstLine="0"/>
              <w:jc w:val="center"/>
              <w:rPr>
                <w:sz w:val="20"/>
                <w:szCs w:val="20"/>
              </w:rPr>
            </w:pPr>
            <w:r w:rsidRPr="00935D74">
              <w:rPr>
                <w:sz w:val="20"/>
                <w:szCs w:val="20"/>
              </w:rPr>
              <w:t xml:space="preserve">Существующее сохраняемое </w:t>
            </w:r>
          </w:p>
        </w:tc>
        <w:tc>
          <w:tcPr>
            <w:tcW w:w="2451" w:type="dxa"/>
            <w:gridSpan w:val="3"/>
            <w:shd w:val="clear" w:color="auto" w:fill="auto"/>
            <w:vAlign w:val="center"/>
          </w:tcPr>
          <w:p w14:paraId="444E8F4B" w14:textId="77777777" w:rsidR="00E07B74" w:rsidRPr="00935D74" w:rsidRDefault="00E07B74" w:rsidP="003E26DC">
            <w:pPr>
              <w:ind w:firstLine="0"/>
              <w:jc w:val="center"/>
              <w:rPr>
                <w:sz w:val="20"/>
                <w:szCs w:val="20"/>
              </w:rPr>
            </w:pPr>
            <w:r w:rsidRPr="00935D74">
              <w:rPr>
                <w:sz w:val="20"/>
                <w:szCs w:val="20"/>
              </w:rPr>
              <w:t>Потребное новое строительство</w:t>
            </w:r>
          </w:p>
        </w:tc>
        <w:tc>
          <w:tcPr>
            <w:tcW w:w="1446" w:type="dxa"/>
            <w:vMerge w:val="restart"/>
            <w:shd w:val="clear" w:color="auto" w:fill="auto"/>
            <w:vAlign w:val="center"/>
          </w:tcPr>
          <w:p w14:paraId="14DC1241" w14:textId="77777777" w:rsidR="00E07B74" w:rsidRPr="00935D74" w:rsidRDefault="00E07B74" w:rsidP="003E26DC">
            <w:pPr>
              <w:ind w:firstLine="0"/>
              <w:jc w:val="center"/>
              <w:rPr>
                <w:sz w:val="20"/>
                <w:szCs w:val="20"/>
              </w:rPr>
            </w:pPr>
            <w:r w:rsidRPr="00935D74">
              <w:rPr>
                <w:sz w:val="20"/>
                <w:szCs w:val="20"/>
              </w:rPr>
              <w:t>Предлагаемое новое строительство/</w:t>
            </w:r>
          </w:p>
          <w:p w14:paraId="59B51191" w14:textId="77777777" w:rsidR="00E07B74" w:rsidRPr="00935D74" w:rsidRDefault="00E07B74" w:rsidP="003E26DC">
            <w:pPr>
              <w:ind w:firstLine="0"/>
              <w:jc w:val="center"/>
              <w:rPr>
                <w:sz w:val="20"/>
                <w:szCs w:val="20"/>
              </w:rPr>
            </w:pPr>
            <w:r w:rsidRPr="00935D74">
              <w:rPr>
                <w:sz w:val="20"/>
                <w:szCs w:val="20"/>
              </w:rPr>
              <w:t>увеличение мощности объектов к 2046 г.</w:t>
            </w:r>
          </w:p>
        </w:tc>
        <w:tc>
          <w:tcPr>
            <w:tcW w:w="1572" w:type="dxa"/>
            <w:vMerge w:val="restart"/>
            <w:shd w:val="clear" w:color="auto" w:fill="auto"/>
            <w:vAlign w:val="center"/>
          </w:tcPr>
          <w:p w14:paraId="126FCC3C" w14:textId="77777777" w:rsidR="00E07B74" w:rsidRPr="00935D74" w:rsidRDefault="00E07B74" w:rsidP="003E26DC">
            <w:pPr>
              <w:ind w:firstLine="0"/>
              <w:jc w:val="center"/>
              <w:rPr>
                <w:sz w:val="20"/>
                <w:szCs w:val="20"/>
              </w:rPr>
            </w:pPr>
            <w:r w:rsidRPr="00935D74">
              <w:rPr>
                <w:sz w:val="20"/>
                <w:szCs w:val="20"/>
              </w:rPr>
              <w:t xml:space="preserve">Обеспеченность к 2046г. </w:t>
            </w:r>
          </w:p>
          <w:p w14:paraId="65FAC421" w14:textId="77777777" w:rsidR="00E07B74" w:rsidRPr="00935D74" w:rsidRDefault="00E07B74" w:rsidP="003E26DC">
            <w:pPr>
              <w:ind w:firstLine="0"/>
              <w:jc w:val="center"/>
              <w:rPr>
                <w:sz w:val="20"/>
                <w:szCs w:val="20"/>
              </w:rPr>
            </w:pPr>
            <w:r w:rsidRPr="00935D74">
              <w:rPr>
                <w:sz w:val="20"/>
                <w:szCs w:val="20"/>
              </w:rPr>
              <w:t>(с учетом реализации мероприятий по строительству объектов обслуживания</w:t>
            </w:r>
            <w:r w:rsidRPr="00935D74">
              <w:rPr>
                <w:sz w:val="20"/>
                <w:szCs w:val="20"/>
                <w:vertAlign w:val="superscript"/>
              </w:rPr>
              <w:t>3</w:t>
            </w:r>
            <w:r w:rsidRPr="00935D74">
              <w:rPr>
                <w:sz w:val="20"/>
                <w:szCs w:val="20"/>
              </w:rPr>
              <w:t>),</w:t>
            </w:r>
            <w:r w:rsidRPr="00935D74">
              <w:rPr>
                <w:sz w:val="20"/>
                <w:szCs w:val="20"/>
              </w:rPr>
              <w:br/>
              <w:t>%</w:t>
            </w:r>
          </w:p>
        </w:tc>
      </w:tr>
      <w:tr w:rsidR="00E07B74" w:rsidRPr="00935D74" w14:paraId="35C0193D" w14:textId="77777777" w:rsidTr="00DD704E">
        <w:trPr>
          <w:trHeight w:val="1140"/>
          <w:tblHeader/>
          <w:jc w:val="center"/>
        </w:trPr>
        <w:tc>
          <w:tcPr>
            <w:tcW w:w="1951" w:type="dxa"/>
            <w:vMerge/>
            <w:shd w:val="clear" w:color="auto" w:fill="auto"/>
            <w:vAlign w:val="center"/>
          </w:tcPr>
          <w:p w14:paraId="08F7F02D" w14:textId="77777777" w:rsidR="00E07B74" w:rsidRPr="00935D74" w:rsidRDefault="00E07B74" w:rsidP="003E26DC">
            <w:pPr>
              <w:ind w:firstLine="0"/>
              <w:rPr>
                <w:sz w:val="20"/>
                <w:szCs w:val="20"/>
              </w:rPr>
            </w:pPr>
          </w:p>
        </w:tc>
        <w:tc>
          <w:tcPr>
            <w:tcW w:w="1418" w:type="dxa"/>
            <w:vMerge/>
            <w:shd w:val="clear" w:color="auto" w:fill="auto"/>
            <w:vAlign w:val="center"/>
          </w:tcPr>
          <w:p w14:paraId="2AC5B53B" w14:textId="77777777" w:rsidR="00E07B74" w:rsidRPr="00935D74" w:rsidRDefault="00E07B74" w:rsidP="003E26DC">
            <w:pPr>
              <w:ind w:firstLine="0"/>
              <w:rPr>
                <w:sz w:val="20"/>
                <w:szCs w:val="20"/>
              </w:rPr>
            </w:pPr>
          </w:p>
        </w:tc>
        <w:tc>
          <w:tcPr>
            <w:tcW w:w="1520" w:type="dxa"/>
            <w:vMerge/>
            <w:shd w:val="clear" w:color="auto" w:fill="auto"/>
            <w:vAlign w:val="center"/>
          </w:tcPr>
          <w:p w14:paraId="7DC66BD3" w14:textId="77777777" w:rsidR="00E07B74" w:rsidRPr="00935D74" w:rsidRDefault="00E07B74" w:rsidP="003E26DC">
            <w:pPr>
              <w:ind w:firstLine="0"/>
              <w:rPr>
                <w:sz w:val="20"/>
                <w:szCs w:val="20"/>
              </w:rPr>
            </w:pPr>
          </w:p>
        </w:tc>
        <w:tc>
          <w:tcPr>
            <w:tcW w:w="1495" w:type="dxa"/>
            <w:vMerge/>
            <w:shd w:val="clear" w:color="auto" w:fill="auto"/>
            <w:vAlign w:val="center"/>
          </w:tcPr>
          <w:p w14:paraId="40238439" w14:textId="77777777" w:rsidR="00E07B74" w:rsidRPr="00935D74" w:rsidRDefault="00E07B74" w:rsidP="003E26DC">
            <w:pPr>
              <w:ind w:firstLine="0"/>
              <w:rPr>
                <w:sz w:val="20"/>
                <w:szCs w:val="20"/>
              </w:rPr>
            </w:pPr>
          </w:p>
        </w:tc>
        <w:tc>
          <w:tcPr>
            <w:tcW w:w="863" w:type="dxa"/>
            <w:shd w:val="clear" w:color="auto" w:fill="auto"/>
            <w:vAlign w:val="center"/>
          </w:tcPr>
          <w:p w14:paraId="2D94613D" w14:textId="77777777" w:rsidR="00E07B74" w:rsidRPr="00935D74" w:rsidRDefault="00E07B74" w:rsidP="00E07B74">
            <w:pPr>
              <w:ind w:firstLine="0"/>
              <w:jc w:val="center"/>
              <w:rPr>
                <w:sz w:val="20"/>
                <w:szCs w:val="20"/>
              </w:rPr>
            </w:pPr>
            <w:r w:rsidRPr="00935D74">
              <w:rPr>
                <w:sz w:val="20"/>
                <w:szCs w:val="20"/>
              </w:rPr>
              <w:t>Первая очередь (2031 г.)</w:t>
            </w:r>
          </w:p>
        </w:tc>
        <w:tc>
          <w:tcPr>
            <w:tcW w:w="858" w:type="dxa"/>
            <w:shd w:val="clear" w:color="auto" w:fill="auto"/>
            <w:vAlign w:val="center"/>
          </w:tcPr>
          <w:p w14:paraId="30633588" w14:textId="77777777" w:rsidR="00E07B74" w:rsidRPr="00935D74" w:rsidRDefault="00E07B74" w:rsidP="003E26DC">
            <w:pPr>
              <w:ind w:firstLine="0"/>
              <w:jc w:val="center"/>
              <w:rPr>
                <w:sz w:val="20"/>
                <w:szCs w:val="20"/>
              </w:rPr>
            </w:pPr>
            <w:r w:rsidRPr="00935D74">
              <w:rPr>
                <w:sz w:val="20"/>
                <w:szCs w:val="20"/>
              </w:rPr>
              <w:t xml:space="preserve">Расч. срок (2046г.) </w:t>
            </w:r>
          </w:p>
        </w:tc>
        <w:tc>
          <w:tcPr>
            <w:tcW w:w="1495" w:type="dxa"/>
            <w:vMerge/>
            <w:shd w:val="clear" w:color="auto" w:fill="auto"/>
            <w:vAlign w:val="center"/>
          </w:tcPr>
          <w:p w14:paraId="69096A1C" w14:textId="77777777" w:rsidR="00E07B74" w:rsidRPr="00935D74" w:rsidRDefault="00E07B74" w:rsidP="003E26DC">
            <w:pPr>
              <w:ind w:firstLine="0"/>
              <w:jc w:val="center"/>
              <w:rPr>
                <w:sz w:val="20"/>
                <w:szCs w:val="20"/>
              </w:rPr>
            </w:pPr>
          </w:p>
        </w:tc>
        <w:tc>
          <w:tcPr>
            <w:tcW w:w="863" w:type="dxa"/>
            <w:shd w:val="clear" w:color="auto" w:fill="auto"/>
            <w:vAlign w:val="center"/>
          </w:tcPr>
          <w:p w14:paraId="2938ADDB" w14:textId="77777777" w:rsidR="00E07B74" w:rsidRPr="00935D74" w:rsidRDefault="00E07B74" w:rsidP="003E26DC">
            <w:pPr>
              <w:ind w:firstLine="0"/>
              <w:jc w:val="center"/>
              <w:rPr>
                <w:sz w:val="20"/>
                <w:szCs w:val="20"/>
              </w:rPr>
            </w:pPr>
            <w:r w:rsidRPr="00935D74">
              <w:rPr>
                <w:sz w:val="20"/>
                <w:szCs w:val="20"/>
              </w:rPr>
              <w:t>Первая очередь</w:t>
            </w:r>
          </w:p>
          <w:p w14:paraId="7E7283CB" w14:textId="77777777" w:rsidR="00E07B74" w:rsidRPr="00935D74" w:rsidRDefault="00E07B74" w:rsidP="003E26DC">
            <w:pPr>
              <w:ind w:firstLine="0"/>
              <w:jc w:val="center"/>
              <w:rPr>
                <w:sz w:val="20"/>
                <w:szCs w:val="20"/>
              </w:rPr>
            </w:pPr>
            <w:r w:rsidRPr="00935D74">
              <w:rPr>
                <w:sz w:val="20"/>
                <w:szCs w:val="20"/>
              </w:rPr>
              <w:t>(до 2031г.)</w:t>
            </w:r>
          </w:p>
        </w:tc>
        <w:tc>
          <w:tcPr>
            <w:tcW w:w="858" w:type="dxa"/>
            <w:shd w:val="clear" w:color="auto" w:fill="auto"/>
            <w:vAlign w:val="center"/>
          </w:tcPr>
          <w:p w14:paraId="0A370FC4" w14:textId="77777777" w:rsidR="00E07B74" w:rsidRPr="00935D74" w:rsidRDefault="00E07B74" w:rsidP="003E26DC">
            <w:pPr>
              <w:ind w:firstLine="0"/>
              <w:jc w:val="center"/>
              <w:rPr>
                <w:sz w:val="20"/>
                <w:szCs w:val="20"/>
              </w:rPr>
            </w:pPr>
            <w:r w:rsidRPr="00935D74">
              <w:rPr>
                <w:sz w:val="20"/>
                <w:szCs w:val="20"/>
              </w:rPr>
              <w:t>Расч.</w:t>
            </w:r>
          </w:p>
          <w:p w14:paraId="7D647FFB" w14:textId="77777777" w:rsidR="00E07B74" w:rsidRPr="00935D74" w:rsidRDefault="00E07B74" w:rsidP="003E26DC">
            <w:pPr>
              <w:ind w:firstLine="0"/>
              <w:jc w:val="center"/>
              <w:rPr>
                <w:sz w:val="20"/>
                <w:szCs w:val="20"/>
              </w:rPr>
            </w:pPr>
            <w:r w:rsidRPr="00935D74">
              <w:rPr>
                <w:sz w:val="20"/>
                <w:szCs w:val="20"/>
              </w:rPr>
              <w:t>срок</w:t>
            </w:r>
          </w:p>
          <w:p w14:paraId="138EBFB7" w14:textId="77777777" w:rsidR="00E07B74" w:rsidRPr="00935D74" w:rsidRDefault="00E07B74" w:rsidP="003E26DC">
            <w:pPr>
              <w:ind w:firstLine="0"/>
              <w:jc w:val="center"/>
              <w:rPr>
                <w:sz w:val="20"/>
                <w:szCs w:val="20"/>
              </w:rPr>
            </w:pPr>
            <w:r w:rsidRPr="00935D74">
              <w:rPr>
                <w:sz w:val="20"/>
                <w:szCs w:val="20"/>
              </w:rPr>
              <w:t>(</w:t>
            </w:r>
            <w:r w:rsidR="001A4C7E" w:rsidRPr="00935D74">
              <w:rPr>
                <w:sz w:val="20"/>
                <w:szCs w:val="20"/>
              </w:rPr>
              <w:t>2032</w:t>
            </w:r>
            <w:r w:rsidRPr="00935D74">
              <w:rPr>
                <w:sz w:val="20"/>
                <w:szCs w:val="20"/>
              </w:rPr>
              <w:t>г.-2046г.)</w:t>
            </w:r>
          </w:p>
        </w:tc>
        <w:tc>
          <w:tcPr>
            <w:tcW w:w="730" w:type="dxa"/>
            <w:shd w:val="clear" w:color="auto" w:fill="auto"/>
            <w:vAlign w:val="center"/>
          </w:tcPr>
          <w:p w14:paraId="665D88F3" w14:textId="77777777" w:rsidR="00E07B74" w:rsidRPr="00935D74" w:rsidRDefault="00E07B74" w:rsidP="003E26DC">
            <w:pPr>
              <w:ind w:firstLine="0"/>
              <w:jc w:val="center"/>
              <w:rPr>
                <w:sz w:val="20"/>
                <w:szCs w:val="20"/>
              </w:rPr>
            </w:pPr>
            <w:r w:rsidRPr="00935D74">
              <w:rPr>
                <w:sz w:val="20"/>
                <w:szCs w:val="20"/>
              </w:rPr>
              <w:t>Всего к 2046г.</w:t>
            </w:r>
          </w:p>
          <w:p w14:paraId="2D5BB855" w14:textId="77777777" w:rsidR="00E07B74" w:rsidRPr="00935D74" w:rsidRDefault="00E07B74" w:rsidP="003E26DC">
            <w:pPr>
              <w:ind w:firstLine="0"/>
              <w:jc w:val="center"/>
              <w:rPr>
                <w:sz w:val="20"/>
                <w:szCs w:val="20"/>
              </w:rPr>
            </w:pPr>
          </w:p>
        </w:tc>
        <w:tc>
          <w:tcPr>
            <w:tcW w:w="1446" w:type="dxa"/>
            <w:vMerge/>
            <w:shd w:val="clear" w:color="auto" w:fill="auto"/>
            <w:vAlign w:val="center"/>
          </w:tcPr>
          <w:p w14:paraId="32BB577E" w14:textId="77777777" w:rsidR="00E07B74" w:rsidRPr="00935D74" w:rsidRDefault="00E07B74" w:rsidP="003E26DC">
            <w:pPr>
              <w:ind w:firstLine="0"/>
              <w:jc w:val="center"/>
              <w:rPr>
                <w:sz w:val="20"/>
                <w:szCs w:val="20"/>
              </w:rPr>
            </w:pPr>
          </w:p>
        </w:tc>
        <w:tc>
          <w:tcPr>
            <w:tcW w:w="1572" w:type="dxa"/>
            <w:vMerge/>
            <w:shd w:val="clear" w:color="auto" w:fill="auto"/>
            <w:vAlign w:val="center"/>
          </w:tcPr>
          <w:p w14:paraId="5818429B" w14:textId="77777777" w:rsidR="00E07B74" w:rsidRPr="00935D74" w:rsidRDefault="00E07B74" w:rsidP="003E26DC">
            <w:pPr>
              <w:ind w:firstLine="0"/>
              <w:rPr>
                <w:sz w:val="20"/>
                <w:szCs w:val="20"/>
              </w:rPr>
            </w:pPr>
          </w:p>
        </w:tc>
      </w:tr>
      <w:tr w:rsidR="00D75995" w:rsidRPr="00935D74" w14:paraId="2CF8FC2D" w14:textId="77777777" w:rsidTr="00DD704E">
        <w:trPr>
          <w:trHeight w:val="765"/>
          <w:jc w:val="center"/>
        </w:trPr>
        <w:tc>
          <w:tcPr>
            <w:tcW w:w="1951" w:type="dxa"/>
            <w:shd w:val="clear" w:color="auto" w:fill="auto"/>
            <w:vAlign w:val="center"/>
          </w:tcPr>
          <w:p w14:paraId="25950657" w14:textId="77777777" w:rsidR="00D75995" w:rsidRPr="00935D74" w:rsidRDefault="00D75995" w:rsidP="00D75995">
            <w:pPr>
              <w:ind w:firstLine="0"/>
              <w:jc w:val="left"/>
              <w:rPr>
                <w:sz w:val="20"/>
                <w:szCs w:val="20"/>
              </w:rPr>
            </w:pPr>
            <w:r w:rsidRPr="00935D74">
              <w:rPr>
                <w:sz w:val="20"/>
                <w:szCs w:val="20"/>
              </w:rPr>
              <w:t>Дошкольные образовательные организации</w:t>
            </w:r>
          </w:p>
        </w:tc>
        <w:tc>
          <w:tcPr>
            <w:tcW w:w="1418" w:type="dxa"/>
            <w:shd w:val="clear" w:color="auto" w:fill="auto"/>
            <w:vAlign w:val="center"/>
          </w:tcPr>
          <w:p w14:paraId="6120EE87" w14:textId="77777777" w:rsidR="00D75995" w:rsidRPr="00935D74" w:rsidRDefault="00D75995" w:rsidP="00D75995">
            <w:pPr>
              <w:ind w:firstLine="0"/>
              <w:jc w:val="center"/>
              <w:rPr>
                <w:sz w:val="20"/>
                <w:szCs w:val="20"/>
              </w:rPr>
            </w:pPr>
            <w:r w:rsidRPr="00935D74">
              <w:rPr>
                <w:sz w:val="20"/>
                <w:szCs w:val="20"/>
              </w:rPr>
              <w:t>место</w:t>
            </w:r>
          </w:p>
        </w:tc>
        <w:tc>
          <w:tcPr>
            <w:tcW w:w="1520" w:type="dxa"/>
            <w:shd w:val="clear" w:color="auto" w:fill="auto"/>
            <w:vAlign w:val="center"/>
          </w:tcPr>
          <w:p w14:paraId="476B905A" w14:textId="77777777" w:rsidR="00D75995" w:rsidRPr="00935D74" w:rsidRDefault="00D75995" w:rsidP="00D75995">
            <w:pPr>
              <w:ind w:firstLine="0"/>
              <w:jc w:val="center"/>
              <w:rPr>
                <w:sz w:val="20"/>
                <w:szCs w:val="20"/>
              </w:rPr>
            </w:pPr>
            <w:r w:rsidRPr="00935D74">
              <w:rPr>
                <w:sz w:val="20"/>
                <w:szCs w:val="20"/>
              </w:rPr>
              <w:t xml:space="preserve">58,5 мест на 100 детей </w:t>
            </w:r>
          </w:p>
          <w:p w14:paraId="048DA856" w14:textId="77777777" w:rsidR="00D75995" w:rsidRPr="00935D74" w:rsidRDefault="00D75995" w:rsidP="00D75995">
            <w:pPr>
              <w:ind w:firstLine="0"/>
              <w:jc w:val="center"/>
              <w:rPr>
                <w:sz w:val="20"/>
                <w:szCs w:val="20"/>
              </w:rPr>
            </w:pPr>
            <w:r w:rsidRPr="00935D74">
              <w:rPr>
                <w:sz w:val="20"/>
                <w:szCs w:val="20"/>
              </w:rPr>
              <w:t>от 0 до 7 лет</w:t>
            </w:r>
          </w:p>
        </w:tc>
        <w:tc>
          <w:tcPr>
            <w:tcW w:w="1495" w:type="dxa"/>
            <w:shd w:val="clear" w:color="auto" w:fill="auto"/>
            <w:vAlign w:val="center"/>
          </w:tcPr>
          <w:p w14:paraId="497FA456" w14:textId="77777777" w:rsidR="00D75995" w:rsidRPr="00935D74" w:rsidRDefault="00D75995" w:rsidP="00D75995">
            <w:pPr>
              <w:ind w:firstLine="0"/>
              <w:jc w:val="center"/>
              <w:rPr>
                <w:sz w:val="20"/>
                <w:szCs w:val="20"/>
              </w:rPr>
            </w:pPr>
            <w:r w:rsidRPr="00935D74">
              <w:rPr>
                <w:sz w:val="20"/>
                <w:szCs w:val="20"/>
              </w:rPr>
              <w:t>3263</w:t>
            </w:r>
          </w:p>
        </w:tc>
        <w:tc>
          <w:tcPr>
            <w:tcW w:w="863" w:type="dxa"/>
            <w:shd w:val="clear" w:color="auto" w:fill="auto"/>
            <w:vAlign w:val="center"/>
          </w:tcPr>
          <w:p w14:paraId="40D060D1" w14:textId="77777777" w:rsidR="00D75995" w:rsidRPr="00935D74" w:rsidRDefault="007E2850" w:rsidP="00D75995">
            <w:pPr>
              <w:ind w:firstLine="0"/>
              <w:jc w:val="center"/>
              <w:rPr>
                <w:sz w:val="20"/>
                <w:szCs w:val="20"/>
              </w:rPr>
            </w:pPr>
            <w:r w:rsidRPr="00935D74">
              <w:rPr>
                <w:sz w:val="20"/>
                <w:szCs w:val="20"/>
              </w:rPr>
              <w:t>3642</w:t>
            </w:r>
          </w:p>
        </w:tc>
        <w:tc>
          <w:tcPr>
            <w:tcW w:w="858" w:type="dxa"/>
            <w:shd w:val="clear" w:color="auto" w:fill="auto"/>
            <w:vAlign w:val="center"/>
          </w:tcPr>
          <w:p w14:paraId="151F0925" w14:textId="77777777" w:rsidR="00D75995" w:rsidRPr="00935D74" w:rsidRDefault="007E2850" w:rsidP="00D75995">
            <w:pPr>
              <w:ind w:firstLine="0"/>
              <w:jc w:val="center"/>
              <w:rPr>
                <w:sz w:val="20"/>
                <w:szCs w:val="20"/>
              </w:rPr>
            </w:pPr>
            <w:r w:rsidRPr="00935D74">
              <w:rPr>
                <w:sz w:val="20"/>
                <w:szCs w:val="20"/>
              </w:rPr>
              <w:t>3975</w:t>
            </w:r>
          </w:p>
        </w:tc>
        <w:tc>
          <w:tcPr>
            <w:tcW w:w="1495" w:type="dxa"/>
            <w:shd w:val="clear" w:color="auto" w:fill="auto"/>
            <w:vAlign w:val="center"/>
          </w:tcPr>
          <w:p w14:paraId="62AE9466" w14:textId="77777777" w:rsidR="00D75995" w:rsidRPr="00935D74" w:rsidRDefault="00CA14B3" w:rsidP="00D75995">
            <w:pPr>
              <w:ind w:firstLine="0"/>
              <w:jc w:val="center"/>
              <w:rPr>
                <w:sz w:val="20"/>
                <w:szCs w:val="20"/>
              </w:rPr>
            </w:pPr>
            <w:r w:rsidRPr="00935D74">
              <w:rPr>
                <w:sz w:val="20"/>
                <w:szCs w:val="20"/>
              </w:rPr>
              <w:t>3203</w:t>
            </w:r>
          </w:p>
        </w:tc>
        <w:tc>
          <w:tcPr>
            <w:tcW w:w="863" w:type="dxa"/>
            <w:shd w:val="clear" w:color="auto" w:fill="auto"/>
            <w:vAlign w:val="center"/>
          </w:tcPr>
          <w:p w14:paraId="5E800397" w14:textId="77777777" w:rsidR="00D75995" w:rsidRPr="00935D74" w:rsidRDefault="007E2850" w:rsidP="00D75995">
            <w:pPr>
              <w:ind w:firstLine="0"/>
              <w:jc w:val="center"/>
              <w:rPr>
                <w:sz w:val="20"/>
                <w:szCs w:val="20"/>
              </w:rPr>
            </w:pPr>
            <w:r w:rsidRPr="00935D74">
              <w:rPr>
                <w:sz w:val="20"/>
                <w:szCs w:val="20"/>
              </w:rPr>
              <w:t>439</w:t>
            </w:r>
          </w:p>
        </w:tc>
        <w:tc>
          <w:tcPr>
            <w:tcW w:w="858" w:type="dxa"/>
            <w:shd w:val="clear" w:color="auto" w:fill="auto"/>
            <w:vAlign w:val="center"/>
          </w:tcPr>
          <w:p w14:paraId="70169F54" w14:textId="77777777" w:rsidR="00D75995" w:rsidRPr="00935D74" w:rsidRDefault="007E2850" w:rsidP="00D75995">
            <w:pPr>
              <w:ind w:firstLine="0"/>
              <w:jc w:val="center"/>
              <w:rPr>
                <w:sz w:val="20"/>
                <w:szCs w:val="20"/>
              </w:rPr>
            </w:pPr>
            <w:r w:rsidRPr="00935D74">
              <w:rPr>
                <w:sz w:val="20"/>
                <w:szCs w:val="20"/>
              </w:rPr>
              <w:t>333</w:t>
            </w:r>
          </w:p>
        </w:tc>
        <w:tc>
          <w:tcPr>
            <w:tcW w:w="730" w:type="dxa"/>
            <w:shd w:val="clear" w:color="auto" w:fill="auto"/>
            <w:vAlign w:val="center"/>
          </w:tcPr>
          <w:p w14:paraId="2EEB53CD" w14:textId="77777777" w:rsidR="00D75995" w:rsidRPr="00935D74" w:rsidRDefault="007E2850" w:rsidP="00D75995">
            <w:pPr>
              <w:ind w:firstLine="0"/>
              <w:jc w:val="center"/>
              <w:rPr>
                <w:sz w:val="20"/>
                <w:szCs w:val="20"/>
              </w:rPr>
            </w:pPr>
            <w:r w:rsidRPr="00935D74">
              <w:rPr>
                <w:sz w:val="20"/>
                <w:szCs w:val="20"/>
              </w:rPr>
              <w:t>772</w:t>
            </w:r>
          </w:p>
        </w:tc>
        <w:tc>
          <w:tcPr>
            <w:tcW w:w="1446" w:type="dxa"/>
            <w:shd w:val="clear" w:color="auto" w:fill="auto"/>
            <w:vAlign w:val="center"/>
          </w:tcPr>
          <w:p w14:paraId="14FAA3BC" w14:textId="77777777" w:rsidR="00D75995" w:rsidRPr="00935D74" w:rsidRDefault="00FC1A0F" w:rsidP="00D75995">
            <w:pPr>
              <w:ind w:firstLine="0"/>
              <w:jc w:val="center"/>
              <w:rPr>
                <w:sz w:val="20"/>
                <w:szCs w:val="20"/>
              </w:rPr>
            </w:pPr>
            <w:r w:rsidRPr="00935D74">
              <w:rPr>
                <w:sz w:val="20"/>
                <w:szCs w:val="20"/>
              </w:rPr>
              <w:t>800</w:t>
            </w:r>
          </w:p>
        </w:tc>
        <w:tc>
          <w:tcPr>
            <w:tcW w:w="1572" w:type="dxa"/>
            <w:shd w:val="clear" w:color="auto" w:fill="auto"/>
            <w:vAlign w:val="center"/>
          </w:tcPr>
          <w:p w14:paraId="6E6828FA" w14:textId="77777777" w:rsidR="00D75995" w:rsidRPr="00935D74" w:rsidRDefault="00FC1A0F" w:rsidP="00D75995">
            <w:pPr>
              <w:ind w:firstLine="0"/>
              <w:jc w:val="center"/>
              <w:rPr>
                <w:sz w:val="20"/>
                <w:szCs w:val="20"/>
              </w:rPr>
            </w:pPr>
            <w:r w:rsidRPr="00935D74">
              <w:rPr>
                <w:sz w:val="20"/>
                <w:szCs w:val="20"/>
              </w:rPr>
              <w:t>101</w:t>
            </w:r>
            <w:r w:rsidRPr="00935D74">
              <w:rPr>
                <w:sz w:val="20"/>
                <w:szCs w:val="20"/>
                <w:vertAlign w:val="superscript"/>
              </w:rPr>
              <w:t>2</w:t>
            </w:r>
          </w:p>
        </w:tc>
      </w:tr>
      <w:tr w:rsidR="00D75995" w:rsidRPr="00935D74" w14:paraId="7C97EEE7" w14:textId="77777777" w:rsidTr="00DD704E">
        <w:trPr>
          <w:trHeight w:val="645"/>
          <w:jc w:val="center"/>
        </w:trPr>
        <w:tc>
          <w:tcPr>
            <w:tcW w:w="1951" w:type="dxa"/>
            <w:shd w:val="clear" w:color="auto" w:fill="auto"/>
            <w:vAlign w:val="center"/>
          </w:tcPr>
          <w:p w14:paraId="66EF1FD7" w14:textId="77777777" w:rsidR="00D75995" w:rsidRPr="00935D74" w:rsidRDefault="00D75995" w:rsidP="00D75995">
            <w:pPr>
              <w:ind w:firstLine="0"/>
              <w:jc w:val="left"/>
              <w:rPr>
                <w:sz w:val="20"/>
                <w:szCs w:val="20"/>
              </w:rPr>
            </w:pPr>
            <w:r w:rsidRPr="00935D74">
              <w:rPr>
                <w:sz w:val="20"/>
                <w:szCs w:val="20"/>
              </w:rPr>
              <w:t>Общеобразовательные  организации</w:t>
            </w:r>
          </w:p>
        </w:tc>
        <w:tc>
          <w:tcPr>
            <w:tcW w:w="1418" w:type="dxa"/>
            <w:shd w:val="clear" w:color="auto" w:fill="auto"/>
            <w:vAlign w:val="center"/>
          </w:tcPr>
          <w:p w14:paraId="7EA55E9B" w14:textId="77777777" w:rsidR="00D75995" w:rsidRPr="00935D74" w:rsidRDefault="00D75995" w:rsidP="00D75995">
            <w:pPr>
              <w:ind w:firstLine="0"/>
              <w:jc w:val="center"/>
              <w:rPr>
                <w:sz w:val="20"/>
                <w:szCs w:val="20"/>
              </w:rPr>
            </w:pPr>
            <w:r w:rsidRPr="00935D74">
              <w:rPr>
                <w:sz w:val="20"/>
                <w:szCs w:val="20"/>
              </w:rPr>
              <w:t>место</w:t>
            </w:r>
          </w:p>
        </w:tc>
        <w:tc>
          <w:tcPr>
            <w:tcW w:w="1520" w:type="dxa"/>
            <w:shd w:val="clear" w:color="auto" w:fill="auto"/>
            <w:vAlign w:val="center"/>
          </w:tcPr>
          <w:p w14:paraId="292B68E8" w14:textId="77777777" w:rsidR="00D75995" w:rsidRPr="00935D74" w:rsidRDefault="00D75995" w:rsidP="00D75995">
            <w:pPr>
              <w:ind w:firstLine="0"/>
              <w:jc w:val="center"/>
              <w:rPr>
                <w:sz w:val="20"/>
                <w:szCs w:val="20"/>
              </w:rPr>
            </w:pPr>
            <w:r w:rsidRPr="00935D74">
              <w:rPr>
                <w:sz w:val="20"/>
                <w:szCs w:val="20"/>
              </w:rPr>
              <w:t xml:space="preserve">85,5 мест на 100 детей </w:t>
            </w:r>
          </w:p>
          <w:p w14:paraId="016444DB" w14:textId="77777777" w:rsidR="00D75995" w:rsidRPr="00935D74" w:rsidRDefault="00D75995" w:rsidP="00D75995">
            <w:pPr>
              <w:ind w:firstLine="0"/>
              <w:jc w:val="center"/>
              <w:rPr>
                <w:sz w:val="20"/>
                <w:szCs w:val="20"/>
              </w:rPr>
            </w:pPr>
            <w:r w:rsidRPr="00935D74">
              <w:rPr>
                <w:sz w:val="20"/>
                <w:szCs w:val="20"/>
              </w:rPr>
              <w:t xml:space="preserve">от 7 до 18 лет </w:t>
            </w:r>
          </w:p>
        </w:tc>
        <w:tc>
          <w:tcPr>
            <w:tcW w:w="1495" w:type="dxa"/>
            <w:shd w:val="clear" w:color="auto" w:fill="auto"/>
            <w:vAlign w:val="center"/>
          </w:tcPr>
          <w:p w14:paraId="7EB23E5A" w14:textId="77777777" w:rsidR="00D75995" w:rsidRPr="00935D74" w:rsidRDefault="00E70023" w:rsidP="00D75995">
            <w:pPr>
              <w:ind w:firstLine="0"/>
              <w:jc w:val="center"/>
              <w:rPr>
                <w:sz w:val="20"/>
                <w:szCs w:val="20"/>
              </w:rPr>
            </w:pPr>
            <w:r w:rsidRPr="00935D74">
              <w:rPr>
                <w:sz w:val="20"/>
                <w:szCs w:val="20"/>
              </w:rPr>
              <w:t>7082</w:t>
            </w:r>
          </w:p>
        </w:tc>
        <w:tc>
          <w:tcPr>
            <w:tcW w:w="863" w:type="dxa"/>
            <w:shd w:val="clear" w:color="auto" w:fill="auto"/>
            <w:vAlign w:val="center"/>
          </w:tcPr>
          <w:p w14:paraId="170EF6C3" w14:textId="77777777" w:rsidR="00D75995" w:rsidRPr="00935D74" w:rsidRDefault="007E2850" w:rsidP="00D75995">
            <w:pPr>
              <w:ind w:firstLine="0"/>
              <w:jc w:val="center"/>
              <w:rPr>
                <w:sz w:val="20"/>
                <w:szCs w:val="20"/>
              </w:rPr>
            </w:pPr>
            <w:r w:rsidRPr="00935D74">
              <w:rPr>
                <w:sz w:val="20"/>
                <w:szCs w:val="20"/>
              </w:rPr>
              <w:t>8476</w:t>
            </w:r>
          </w:p>
        </w:tc>
        <w:tc>
          <w:tcPr>
            <w:tcW w:w="858" w:type="dxa"/>
            <w:shd w:val="clear" w:color="auto" w:fill="auto"/>
            <w:vAlign w:val="center"/>
          </w:tcPr>
          <w:p w14:paraId="341D63CB" w14:textId="77777777" w:rsidR="00D75995" w:rsidRPr="00935D74" w:rsidRDefault="007E2850" w:rsidP="00D75995">
            <w:pPr>
              <w:ind w:firstLine="0"/>
              <w:jc w:val="center"/>
              <w:rPr>
                <w:sz w:val="20"/>
                <w:szCs w:val="20"/>
              </w:rPr>
            </w:pPr>
            <w:r w:rsidRPr="00935D74">
              <w:rPr>
                <w:sz w:val="20"/>
                <w:szCs w:val="20"/>
              </w:rPr>
              <w:t>9266</w:t>
            </w:r>
          </w:p>
        </w:tc>
        <w:tc>
          <w:tcPr>
            <w:tcW w:w="1495" w:type="dxa"/>
            <w:shd w:val="clear" w:color="auto" w:fill="auto"/>
            <w:vAlign w:val="center"/>
          </w:tcPr>
          <w:p w14:paraId="668A2B20" w14:textId="77777777" w:rsidR="00D75995" w:rsidRPr="00935D74" w:rsidRDefault="003E26DC" w:rsidP="00D75995">
            <w:pPr>
              <w:ind w:firstLine="0"/>
              <w:jc w:val="center"/>
              <w:rPr>
                <w:sz w:val="20"/>
                <w:szCs w:val="20"/>
              </w:rPr>
            </w:pPr>
            <w:r w:rsidRPr="00935D74">
              <w:rPr>
                <w:sz w:val="20"/>
                <w:szCs w:val="20"/>
              </w:rPr>
              <w:t>6922</w:t>
            </w:r>
          </w:p>
        </w:tc>
        <w:tc>
          <w:tcPr>
            <w:tcW w:w="863" w:type="dxa"/>
            <w:shd w:val="clear" w:color="auto" w:fill="auto"/>
            <w:vAlign w:val="center"/>
          </w:tcPr>
          <w:p w14:paraId="5DA5564C" w14:textId="77777777" w:rsidR="00D75995" w:rsidRPr="00935D74" w:rsidRDefault="005D68D0" w:rsidP="00D75995">
            <w:pPr>
              <w:ind w:firstLine="0"/>
              <w:jc w:val="center"/>
              <w:rPr>
                <w:sz w:val="20"/>
                <w:szCs w:val="20"/>
              </w:rPr>
            </w:pPr>
            <w:r w:rsidRPr="00935D74">
              <w:rPr>
                <w:sz w:val="20"/>
                <w:szCs w:val="20"/>
              </w:rPr>
              <w:t>1554</w:t>
            </w:r>
          </w:p>
        </w:tc>
        <w:tc>
          <w:tcPr>
            <w:tcW w:w="858" w:type="dxa"/>
            <w:shd w:val="clear" w:color="auto" w:fill="auto"/>
            <w:vAlign w:val="center"/>
          </w:tcPr>
          <w:p w14:paraId="2AEC7C20" w14:textId="77777777" w:rsidR="00D75995" w:rsidRPr="00935D74" w:rsidRDefault="00F62511" w:rsidP="00D75995">
            <w:pPr>
              <w:ind w:firstLine="0"/>
              <w:jc w:val="center"/>
              <w:rPr>
                <w:sz w:val="20"/>
                <w:szCs w:val="20"/>
              </w:rPr>
            </w:pPr>
            <w:r w:rsidRPr="00935D74">
              <w:rPr>
                <w:sz w:val="20"/>
                <w:szCs w:val="20"/>
              </w:rPr>
              <w:t>790</w:t>
            </w:r>
          </w:p>
        </w:tc>
        <w:tc>
          <w:tcPr>
            <w:tcW w:w="730" w:type="dxa"/>
            <w:shd w:val="clear" w:color="auto" w:fill="auto"/>
            <w:vAlign w:val="center"/>
          </w:tcPr>
          <w:p w14:paraId="4D629B49" w14:textId="77777777" w:rsidR="00D75995" w:rsidRPr="00935D74" w:rsidRDefault="005B41D1" w:rsidP="00D75995">
            <w:pPr>
              <w:ind w:firstLine="0"/>
              <w:jc w:val="center"/>
              <w:rPr>
                <w:sz w:val="20"/>
                <w:szCs w:val="20"/>
              </w:rPr>
            </w:pPr>
            <w:r w:rsidRPr="00935D74">
              <w:rPr>
                <w:sz w:val="20"/>
                <w:szCs w:val="20"/>
              </w:rPr>
              <w:t>2344</w:t>
            </w:r>
          </w:p>
        </w:tc>
        <w:tc>
          <w:tcPr>
            <w:tcW w:w="1446" w:type="dxa"/>
            <w:shd w:val="clear" w:color="auto" w:fill="auto"/>
            <w:vAlign w:val="center"/>
          </w:tcPr>
          <w:p w14:paraId="5AEC1A2E" w14:textId="77777777" w:rsidR="00D75995" w:rsidRPr="00935D74" w:rsidRDefault="00EA751D" w:rsidP="00D75995">
            <w:pPr>
              <w:ind w:firstLine="0"/>
              <w:jc w:val="center"/>
              <w:rPr>
                <w:sz w:val="20"/>
                <w:szCs w:val="20"/>
              </w:rPr>
            </w:pPr>
            <w:r w:rsidRPr="00935D74">
              <w:rPr>
                <w:sz w:val="20"/>
                <w:szCs w:val="20"/>
              </w:rPr>
              <w:t>2500</w:t>
            </w:r>
          </w:p>
        </w:tc>
        <w:tc>
          <w:tcPr>
            <w:tcW w:w="1572" w:type="dxa"/>
            <w:shd w:val="clear" w:color="auto" w:fill="auto"/>
            <w:vAlign w:val="center"/>
          </w:tcPr>
          <w:p w14:paraId="2EB54EAC" w14:textId="77777777" w:rsidR="00D75995" w:rsidRPr="00935D74" w:rsidRDefault="009F595D" w:rsidP="00D75995">
            <w:pPr>
              <w:ind w:firstLine="0"/>
              <w:jc w:val="center"/>
              <w:rPr>
                <w:sz w:val="20"/>
                <w:szCs w:val="20"/>
              </w:rPr>
            </w:pPr>
            <w:r w:rsidRPr="00935D74">
              <w:rPr>
                <w:sz w:val="20"/>
                <w:szCs w:val="20"/>
              </w:rPr>
              <w:t>102</w:t>
            </w:r>
            <w:r w:rsidR="00D366E5" w:rsidRPr="00935D74">
              <w:rPr>
                <w:sz w:val="20"/>
                <w:szCs w:val="20"/>
                <w:vertAlign w:val="superscript"/>
              </w:rPr>
              <w:t>2</w:t>
            </w:r>
          </w:p>
        </w:tc>
      </w:tr>
      <w:tr w:rsidR="00740529" w:rsidRPr="00935D74" w14:paraId="5E8CDD95" w14:textId="77777777" w:rsidTr="00DD704E">
        <w:trPr>
          <w:trHeight w:val="765"/>
          <w:jc w:val="center"/>
        </w:trPr>
        <w:tc>
          <w:tcPr>
            <w:tcW w:w="1951" w:type="dxa"/>
            <w:shd w:val="clear" w:color="auto" w:fill="auto"/>
            <w:vAlign w:val="center"/>
          </w:tcPr>
          <w:p w14:paraId="6BB50CA0" w14:textId="77777777" w:rsidR="00740529" w:rsidRPr="00935D74" w:rsidRDefault="00740529" w:rsidP="00740529">
            <w:pPr>
              <w:ind w:firstLine="0"/>
              <w:jc w:val="left"/>
              <w:rPr>
                <w:sz w:val="20"/>
                <w:szCs w:val="20"/>
              </w:rPr>
            </w:pPr>
            <w:r w:rsidRPr="00935D74">
              <w:rPr>
                <w:sz w:val="20"/>
                <w:szCs w:val="20"/>
              </w:rPr>
              <w:t>Организации дополнительного образования детей</w:t>
            </w:r>
          </w:p>
        </w:tc>
        <w:tc>
          <w:tcPr>
            <w:tcW w:w="1418" w:type="dxa"/>
            <w:shd w:val="clear" w:color="auto" w:fill="auto"/>
            <w:vAlign w:val="center"/>
          </w:tcPr>
          <w:p w14:paraId="1BB247F2" w14:textId="77777777" w:rsidR="00740529" w:rsidRPr="00935D74" w:rsidRDefault="00740529" w:rsidP="00740529">
            <w:pPr>
              <w:ind w:firstLine="0"/>
              <w:jc w:val="center"/>
              <w:rPr>
                <w:sz w:val="20"/>
                <w:szCs w:val="20"/>
              </w:rPr>
            </w:pPr>
            <w:r w:rsidRPr="00935D74">
              <w:rPr>
                <w:sz w:val="20"/>
                <w:szCs w:val="20"/>
              </w:rPr>
              <w:t>место</w:t>
            </w:r>
          </w:p>
        </w:tc>
        <w:tc>
          <w:tcPr>
            <w:tcW w:w="1520" w:type="dxa"/>
            <w:shd w:val="clear" w:color="auto" w:fill="auto"/>
            <w:vAlign w:val="center"/>
          </w:tcPr>
          <w:p w14:paraId="217EBF18" w14:textId="77777777" w:rsidR="00740529" w:rsidRPr="00935D74" w:rsidRDefault="00740529" w:rsidP="00740529">
            <w:pPr>
              <w:ind w:firstLine="0"/>
              <w:jc w:val="center"/>
              <w:rPr>
                <w:sz w:val="20"/>
                <w:szCs w:val="20"/>
              </w:rPr>
            </w:pPr>
            <w:r w:rsidRPr="00935D74">
              <w:rPr>
                <w:sz w:val="20"/>
                <w:szCs w:val="20"/>
              </w:rPr>
              <w:t xml:space="preserve">27 мест на 100 детей </w:t>
            </w:r>
          </w:p>
          <w:p w14:paraId="1675CDB1" w14:textId="77777777" w:rsidR="00740529" w:rsidRPr="00935D74" w:rsidRDefault="00740529" w:rsidP="00740529">
            <w:pPr>
              <w:ind w:firstLine="0"/>
              <w:jc w:val="center"/>
              <w:rPr>
                <w:sz w:val="20"/>
                <w:szCs w:val="20"/>
              </w:rPr>
            </w:pPr>
            <w:r w:rsidRPr="00935D74">
              <w:rPr>
                <w:sz w:val="20"/>
                <w:szCs w:val="20"/>
              </w:rPr>
              <w:t>от 5 до 18 лет</w:t>
            </w:r>
          </w:p>
        </w:tc>
        <w:tc>
          <w:tcPr>
            <w:tcW w:w="1495" w:type="dxa"/>
            <w:shd w:val="clear" w:color="auto" w:fill="auto"/>
            <w:vAlign w:val="center"/>
          </w:tcPr>
          <w:p w14:paraId="4060CE33" w14:textId="77777777" w:rsidR="00740529" w:rsidRPr="00935D74" w:rsidRDefault="00740529" w:rsidP="00740529">
            <w:pPr>
              <w:ind w:firstLine="0"/>
              <w:jc w:val="center"/>
              <w:rPr>
                <w:sz w:val="20"/>
                <w:szCs w:val="20"/>
              </w:rPr>
            </w:pPr>
            <w:r w:rsidRPr="00935D74">
              <w:rPr>
                <w:sz w:val="20"/>
                <w:szCs w:val="20"/>
              </w:rPr>
              <w:t>3990</w:t>
            </w:r>
          </w:p>
        </w:tc>
        <w:tc>
          <w:tcPr>
            <w:tcW w:w="863" w:type="dxa"/>
            <w:shd w:val="clear" w:color="auto" w:fill="auto"/>
            <w:vAlign w:val="center"/>
          </w:tcPr>
          <w:p w14:paraId="5CD35EA1" w14:textId="77777777" w:rsidR="00740529" w:rsidRPr="00935D74" w:rsidRDefault="00740529" w:rsidP="00740529">
            <w:pPr>
              <w:ind w:firstLine="0"/>
              <w:jc w:val="center"/>
              <w:rPr>
                <w:sz w:val="20"/>
                <w:szCs w:val="20"/>
              </w:rPr>
            </w:pPr>
            <w:r w:rsidRPr="00935D74">
              <w:rPr>
                <w:sz w:val="20"/>
                <w:szCs w:val="20"/>
              </w:rPr>
              <w:t>3053</w:t>
            </w:r>
          </w:p>
        </w:tc>
        <w:tc>
          <w:tcPr>
            <w:tcW w:w="858" w:type="dxa"/>
            <w:shd w:val="clear" w:color="auto" w:fill="auto"/>
            <w:vAlign w:val="center"/>
          </w:tcPr>
          <w:p w14:paraId="33E23A1B" w14:textId="77777777" w:rsidR="00740529" w:rsidRPr="00935D74" w:rsidRDefault="00740529" w:rsidP="00740529">
            <w:pPr>
              <w:ind w:firstLine="0"/>
              <w:jc w:val="center"/>
              <w:rPr>
                <w:sz w:val="20"/>
                <w:szCs w:val="20"/>
              </w:rPr>
            </w:pPr>
            <w:r w:rsidRPr="00935D74">
              <w:rPr>
                <w:sz w:val="20"/>
                <w:szCs w:val="20"/>
              </w:rPr>
              <w:t>3340</w:t>
            </w:r>
          </w:p>
        </w:tc>
        <w:tc>
          <w:tcPr>
            <w:tcW w:w="1495" w:type="dxa"/>
            <w:shd w:val="clear" w:color="auto" w:fill="auto"/>
            <w:vAlign w:val="center"/>
          </w:tcPr>
          <w:p w14:paraId="08DBDBB4" w14:textId="77777777" w:rsidR="00740529" w:rsidRPr="00935D74" w:rsidRDefault="00740529" w:rsidP="00740529">
            <w:pPr>
              <w:ind w:firstLine="0"/>
              <w:jc w:val="center"/>
              <w:rPr>
                <w:sz w:val="20"/>
                <w:szCs w:val="20"/>
              </w:rPr>
            </w:pPr>
            <w:r w:rsidRPr="00935D74">
              <w:rPr>
                <w:sz w:val="20"/>
                <w:szCs w:val="20"/>
              </w:rPr>
              <w:t>3990</w:t>
            </w:r>
          </w:p>
        </w:tc>
        <w:tc>
          <w:tcPr>
            <w:tcW w:w="863" w:type="dxa"/>
            <w:shd w:val="clear" w:color="auto" w:fill="auto"/>
            <w:vAlign w:val="center"/>
          </w:tcPr>
          <w:p w14:paraId="75883D36" w14:textId="77777777" w:rsidR="00740529" w:rsidRPr="00935D74" w:rsidRDefault="00740529" w:rsidP="00740529">
            <w:pPr>
              <w:ind w:firstLine="0"/>
              <w:jc w:val="center"/>
              <w:rPr>
                <w:sz w:val="20"/>
                <w:szCs w:val="20"/>
              </w:rPr>
            </w:pPr>
            <w:r w:rsidRPr="00935D74">
              <w:rPr>
                <w:sz w:val="20"/>
                <w:szCs w:val="20"/>
              </w:rPr>
              <w:t>0</w:t>
            </w:r>
          </w:p>
        </w:tc>
        <w:tc>
          <w:tcPr>
            <w:tcW w:w="858" w:type="dxa"/>
            <w:shd w:val="clear" w:color="auto" w:fill="auto"/>
            <w:vAlign w:val="center"/>
          </w:tcPr>
          <w:p w14:paraId="06A142FF" w14:textId="77777777" w:rsidR="00740529" w:rsidRPr="00935D74" w:rsidRDefault="00740529" w:rsidP="00740529">
            <w:pPr>
              <w:ind w:firstLine="0"/>
              <w:jc w:val="center"/>
              <w:rPr>
                <w:sz w:val="20"/>
                <w:szCs w:val="20"/>
              </w:rPr>
            </w:pPr>
            <w:r w:rsidRPr="00935D74">
              <w:rPr>
                <w:sz w:val="20"/>
                <w:szCs w:val="20"/>
              </w:rPr>
              <w:t>0</w:t>
            </w:r>
          </w:p>
        </w:tc>
        <w:tc>
          <w:tcPr>
            <w:tcW w:w="730" w:type="dxa"/>
            <w:shd w:val="clear" w:color="auto" w:fill="auto"/>
            <w:vAlign w:val="center"/>
          </w:tcPr>
          <w:p w14:paraId="7393E635" w14:textId="77777777" w:rsidR="00740529" w:rsidRPr="00935D74" w:rsidRDefault="00740529" w:rsidP="00740529">
            <w:pPr>
              <w:ind w:firstLine="0"/>
              <w:jc w:val="center"/>
              <w:rPr>
                <w:sz w:val="20"/>
                <w:szCs w:val="20"/>
              </w:rPr>
            </w:pPr>
            <w:r w:rsidRPr="00935D74">
              <w:rPr>
                <w:sz w:val="20"/>
                <w:szCs w:val="20"/>
              </w:rPr>
              <w:t>0</w:t>
            </w:r>
          </w:p>
        </w:tc>
        <w:tc>
          <w:tcPr>
            <w:tcW w:w="1446" w:type="dxa"/>
            <w:shd w:val="clear" w:color="auto" w:fill="auto"/>
            <w:vAlign w:val="center"/>
          </w:tcPr>
          <w:p w14:paraId="0BF37A97" w14:textId="77777777" w:rsidR="00740529" w:rsidRPr="00935D74" w:rsidRDefault="00740529" w:rsidP="00740529">
            <w:pPr>
              <w:ind w:firstLine="0"/>
              <w:jc w:val="center"/>
              <w:rPr>
                <w:sz w:val="20"/>
                <w:szCs w:val="20"/>
              </w:rPr>
            </w:pPr>
            <w:r w:rsidRPr="00935D74">
              <w:rPr>
                <w:sz w:val="20"/>
                <w:szCs w:val="20"/>
              </w:rPr>
              <w:t>0</w:t>
            </w:r>
          </w:p>
        </w:tc>
        <w:tc>
          <w:tcPr>
            <w:tcW w:w="1572" w:type="dxa"/>
            <w:shd w:val="clear" w:color="auto" w:fill="auto"/>
            <w:vAlign w:val="center"/>
          </w:tcPr>
          <w:p w14:paraId="16B2A5BC" w14:textId="77777777" w:rsidR="00740529" w:rsidRPr="00935D74" w:rsidRDefault="00740529" w:rsidP="00740529">
            <w:pPr>
              <w:ind w:firstLine="0"/>
              <w:jc w:val="center"/>
              <w:rPr>
                <w:sz w:val="20"/>
                <w:szCs w:val="20"/>
              </w:rPr>
            </w:pPr>
            <w:r w:rsidRPr="00935D74">
              <w:rPr>
                <w:sz w:val="20"/>
                <w:szCs w:val="20"/>
              </w:rPr>
              <w:t>119</w:t>
            </w:r>
            <w:r w:rsidR="00E97143" w:rsidRPr="00935D74">
              <w:rPr>
                <w:b/>
                <w:bCs/>
                <w:sz w:val="20"/>
                <w:szCs w:val="20"/>
                <w:vertAlign w:val="superscript"/>
              </w:rPr>
              <w:t xml:space="preserve"> 1</w:t>
            </w:r>
          </w:p>
        </w:tc>
      </w:tr>
      <w:tr w:rsidR="00740529" w:rsidRPr="00935D74" w14:paraId="06CB6911" w14:textId="77777777" w:rsidTr="00DD704E">
        <w:trPr>
          <w:trHeight w:val="510"/>
          <w:jc w:val="center"/>
        </w:trPr>
        <w:tc>
          <w:tcPr>
            <w:tcW w:w="1951" w:type="dxa"/>
            <w:shd w:val="clear" w:color="auto" w:fill="auto"/>
            <w:vAlign w:val="center"/>
          </w:tcPr>
          <w:p w14:paraId="5D1D977C" w14:textId="77777777" w:rsidR="00740529" w:rsidRPr="00935D74" w:rsidRDefault="00740529" w:rsidP="00740529">
            <w:pPr>
              <w:ind w:firstLine="0"/>
              <w:jc w:val="left"/>
              <w:rPr>
                <w:sz w:val="20"/>
                <w:szCs w:val="20"/>
              </w:rPr>
            </w:pPr>
            <w:r w:rsidRPr="00935D74">
              <w:rPr>
                <w:sz w:val="20"/>
                <w:szCs w:val="20"/>
              </w:rPr>
              <w:t>Больницы</w:t>
            </w:r>
          </w:p>
        </w:tc>
        <w:tc>
          <w:tcPr>
            <w:tcW w:w="1418" w:type="dxa"/>
            <w:shd w:val="clear" w:color="auto" w:fill="auto"/>
            <w:vAlign w:val="center"/>
          </w:tcPr>
          <w:p w14:paraId="534961A3" w14:textId="77777777" w:rsidR="00740529" w:rsidRPr="00935D74" w:rsidRDefault="00740529" w:rsidP="00740529">
            <w:pPr>
              <w:ind w:firstLine="0"/>
              <w:jc w:val="center"/>
              <w:rPr>
                <w:sz w:val="20"/>
                <w:szCs w:val="20"/>
              </w:rPr>
            </w:pPr>
            <w:r w:rsidRPr="00935D74">
              <w:rPr>
                <w:sz w:val="20"/>
                <w:szCs w:val="20"/>
              </w:rPr>
              <w:t xml:space="preserve">койка </w:t>
            </w:r>
          </w:p>
        </w:tc>
        <w:tc>
          <w:tcPr>
            <w:tcW w:w="1520" w:type="dxa"/>
            <w:shd w:val="clear" w:color="auto" w:fill="auto"/>
            <w:vAlign w:val="center"/>
          </w:tcPr>
          <w:p w14:paraId="41339224" w14:textId="77777777" w:rsidR="00740529" w:rsidRPr="00935D74" w:rsidRDefault="0061709E" w:rsidP="00740529">
            <w:pPr>
              <w:ind w:firstLine="0"/>
              <w:jc w:val="center"/>
              <w:rPr>
                <w:sz w:val="20"/>
                <w:szCs w:val="20"/>
              </w:rPr>
            </w:pPr>
            <w:r w:rsidRPr="00935D74">
              <w:rPr>
                <w:sz w:val="20"/>
                <w:szCs w:val="20"/>
              </w:rPr>
              <w:t>7,5</w:t>
            </w:r>
            <w:r w:rsidR="00740529" w:rsidRPr="00935D74">
              <w:rPr>
                <w:sz w:val="20"/>
                <w:szCs w:val="20"/>
              </w:rPr>
              <w:t xml:space="preserve"> коек на 1000 человек</w:t>
            </w:r>
          </w:p>
        </w:tc>
        <w:tc>
          <w:tcPr>
            <w:tcW w:w="1495" w:type="dxa"/>
            <w:shd w:val="clear" w:color="auto" w:fill="auto"/>
            <w:vAlign w:val="center"/>
          </w:tcPr>
          <w:p w14:paraId="727A4671" w14:textId="77777777" w:rsidR="00740529" w:rsidRPr="00935D74" w:rsidRDefault="006F6854" w:rsidP="00740529">
            <w:pPr>
              <w:ind w:firstLine="0"/>
              <w:jc w:val="center"/>
              <w:rPr>
                <w:sz w:val="20"/>
                <w:szCs w:val="20"/>
              </w:rPr>
            </w:pPr>
            <w:r w:rsidRPr="00935D74">
              <w:rPr>
                <w:sz w:val="20"/>
                <w:szCs w:val="20"/>
              </w:rPr>
              <w:t>499</w:t>
            </w:r>
          </w:p>
        </w:tc>
        <w:tc>
          <w:tcPr>
            <w:tcW w:w="863" w:type="dxa"/>
            <w:shd w:val="clear" w:color="auto" w:fill="auto"/>
            <w:vAlign w:val="center"/>
          </w:tcPr>
          <w:p w14:paraId="57ED554F" w14:textId="77777777" w:rsidR="00740529" w:rsidRPr="00935D74" w:rsidRDefault="00C536F7" w:rsidP="00740529">
            <w:pPr>
              <w:ind w:firstLine="0"/>
              <w:jc w:val="center"/>
              <w:rPr>
                <w:sz w:val="20"/>
                <w:szCs w:val="20"/>
              </w:rPr>
            </w:pPr>
            <w:r w:rsidRPr="00935D74">
              <w:rPr>
                <w:sz w:val="20"/>
                <w:szCs w:val="20"/>
              </w:rPr>
              <w:t>476</w:t>
            </w:r>
          </w:p>
        </w:tc>
        <w:tc>
          <w:tcPr>
            <w:tcW w:w="858" w:type="dxa"/>
            <w:shd w:val="clear" w:color="auto" w:fill="auto"/>
            <w:vAlign w:val="center"/>
          </w:tcPr>
          <w:p w14:paraId="46EEA612" w14:textId="77777777" w:rsidR="00740529" w:rsidRPr="00935D74" w:rsidRDefault="00C536F7" w:rsidP="00740529">
            <w:pPr>
              <w:ind w:firstLine="0"/>
              <w:jc w:val="center"/>
              <w:rPr>
                <w:sz w:val="20"/>
                <w:szCs w:val="20"/>
              </w:rPr>
            </w:pPr>
            <w:r w:rsidRPr="00935D74">
              <w:rPr>
                <w:sz w:val="20"/>
                <w:szCs w:val="20"/>
              </w:rPr>
              <w:t>537</w:t>
            </w:r>
          </w:p>
        </w:tc>
        <w:tc>
          <w:tcPr>
            <w:tcW w:w="1495" w:type="dxa"/>
            <w:shd w:val="clear" w:color="auto" w:fill="auto"/>
            <w:vAlign w:val="center"/>
          </w:tcPr>
          <w:p w14:paraId="4C65C95E" w14:textId="77777777" w:rsidR="00740529" w:rsidRPr="00935D74" w:rsidRDefault="005968A1" w:rsidP="00740529">
            <w:pPr>
              <w:ind w:firstLine="0"/>
              <w:jc w:val="center"/>
              <w:rPr>
                <w:sz w:val="20"/>
                <w:szCs w:val="20"/>
              </w:rPr>
            </w:pPr>
            <w:r w:rsidRPr="00935D74">
              <w:rPr>
                <w:sz w:val="20"/>
                <w:szCs w:val="20"/>
              </w:rPr>
              <w:t>499</w:t>
            </w:r>
          </w:p>
        </w:tc>
        <w:tc>
          <w:tcPr>
            <w:tcW w:w="863" w:type="dxa"/>
            <w:shd w:val="clear" w:color="auto" w:fill="auto"/>
            <w:vAlign w:val="center"/>
          </w:tcPr>
          <w:p w14:paraId="77EB0A44" w14:textId="77777777" w:rsidR="00740529" w:rsidRPr="00935D74" w:rsidRDefault="00C536F7" w:rsidP="00740529">
            <w:pPr>
              <w:ind w:firstLine="0"/>
              <w:jc w:val="center"/>
              <w:rPr>
                <w:sz w:val="20"/>
                <w:szCs w:val="20"/>
              </w:rPr>
            </w:pPr>
            <w:r w:rsidRPr="00935D74">
              <w:rPr>
                <w:sz w:val="20"/>
                <w:szCs w:val="20"/>
              </w:rPr>
              <w:t>0</w:t>
            </w:r>
          </w:p>
        </w:tc>
        <w:tc>
          <w:tcPr>
            <w:tcW w:w="858" w:type="dxa"/>
            <w:shd w:val="clear" w:color="auto" w:fill="auto"/>
            <w:vAlign w:val="center"/>
          </w:tcPr>
          <w:p w14:paraId="0EF5BADB" w14:textId="77777777" w:rsidR="00740529" w:rsidRPr="00935D74" w:rsidRDefault="00C536F7" w:rsidP="00740529">
            <w:pPr>
              <w:ind w:firstLine="0"/>
              <w:jc w:val="center"/>
              <w:rPr>
                <w:sz w:val="20"/>
                <w:szCs w:val="20"/>
              </w:rPr>
            </w:pPr>
            <w:r w:rsidRPr="00935D74">
              <w:rPr>
                <w:sz w:val="20"/>
                <w:szCs w:val="20"/>
              </w:rPr>
              <w:t>38</w:t>
            </w:r>
          </w:p>
        </w:tc>
        <w:tc>
          <w:tcPr>
            <w:tcW w:w="730" w:type="dxa"/>
            <w:shd w:val="clear" w:color="auto" w:fill="auto"/>
            <w:vAlign w:val="center"/>
          </w:tcPr>
          <w:p w14:paraId="040E299F" w14:textId="77777777" w:rsidR="00740529" w:rsidRPr="00935D74" w:rsidRDefault="00C536F7" w:rsidP="00740529">
            <w:pPr>
              <w:ind w:firstLine="0"/>
              <w:jc w:val="center"/>
              <w:rPr>
                <w:sz w:val="20"/>
                <w:szCs w:val="20"/>
              </w:rPr>
            </w:pPr>
            <w:r w:rsidRPr="00935D74">
              <w:rPr>
                <w:sz w:val="20"/>
                <w:szCs w:val="20"/>
              </w:rPr>
              <w:t>38</w:t>
            </w:r>
          </w:p>
        </w:tc>
        <w:tc>
          <w:tcPr>
            <w:tcW w:w="1446" w:type="dxa"/>
            <w:shd w:val="clear" w:color="auto" w:fill="auto"/>
            <w:vAlign w:val="center"/>
          </w:tcPr>
          <w:p w14:paraId="2E5F65DF" w14:textId="77777777" w:rsidR="00740529" w:rsidRPr="00935D74" w:rsidRDefault="00C536F7" w:rsidP="00740529">
            <w:pPr>
              <w:ind w:firstLine="0"/>
              <w:jc w:val="center"/>
              <w:rPr>
                <w:sz w:val="20"/>
                <w:szCs w:val="20"/>
              </w:rPr>
            </w:pPr>
            <w:r w:rsidRPr="00935D74">
              <w:rPr>
                <w:sz w:val="20"/>
                <w:szCs w:val="20"/>
              </w:rPr>
              <w:t>38</w:t>
            </w:r>
          </w:p>
        </w:tc>
        <w:tc>
          <w:tcPr>
            <w:tcW w:w="1572" w:type="dxa"/>
            <w:shd w:val="clear" w:color="auto" w:fill="auto"/>
            <w:vAlign w:val="center"/>
          </w:tcPr>
          <w:p w14:paraId="1CD3DCD4" w14:textId="77777777" w:rsidR="00740529" w:rsidRPr="00935D74" w:rsidRDefault="00740529" w:rsidP="00740529">
            <w:pPr>
              <w:ind w:firstLine="0"/>
              <w:jc w:val="center"/>
              <w:rPr>
                <w:sz w:val="20"/>
                <w:szCs w:val="20"/>
              </w:rPr>
            </w:pPr>
            <w:r w:rsidRPr="00935D74">
              <w:rPr>
                <w:sz w:val="20"/>
                <w:szCs w:val="20"/>
              </w:rPr>
              <w:t> </w:t>
            </w:r>
            <w:r w:rsidR="009D1AF0" w:rsidRPr="00935D74">
              <w:rPr>
                <w:sz w:val="20"/>
                <w:szCs w:val="20"/>
              </w:rPr>
              <w:t>10</w:t>
            </w:r>
            <w:r w:rsidRPr="00935D74">
              <w:rPr>
                <w:sz w:val="20"/>
                <w:szCs w:val="20"/>
              </w:rPr>
              <w:t>0</w:t>
            </w:r>
            <w:r w:rsidR="006F6854" w:rsidRPr="00935D74">
              <w:rPr>
                <w:sz w:val="20"/>
                <w:szCs w:val="20"/>
                <w:vertAlign w:val="superscript"/>
              </w:rPr>
              <w:t>3</w:t>
            </w:r>
          </w:p>
        </w:tc>
      </w:tr>
      <w:tr w:rsidR="00740529" w:rsidRPr="00935D74" w14:paraId="51CB73DB" w14:textId="77777777" w:rsidTr="00DD704E">
        <w:trPr>
          <w:trHeight w:val="90"/>
          <w:jc w:val="center"/>
        </w:trPr>
        <w:tc>
          <w:tcPr>
            <w:tcW w:w="1951" w:type="dxa"/>
            <w:shd w:val="clear" w:color="auto" w:fill="auto"/>
            <w:vAlign w:val="center"/>
          </w:tcPr>
          <w:p w14:paraId="448A5F8E" w14:textId="77777777" w:rsidR="00740529" w:rsidRPr="00935D74" w:rsidRDefault="00740529" w:rsidP="00740529">
            <w:pPr>
              <w:ind w:firstLine="0"/>
              <w:jc w:val="left"/>
              <w:rPr>
                <w:sz w:val="20"/>
                <w:szCs w:val="20"/>
              </w:rPr>
            </w:pPr>
            <w:r w:rsidRPr="00935D74">
              <w:rPr>
                <w:sz w:val="20"/>
                <w:szCs w:val="20"/>
              </w:rPr>
              <w:t>Станции скорой медицинской помощи</w:t>
            </w:r>
          </w:p>
        </w:tc>
        <w:tc>
          <w:tcPr>
            <w:tcW w:w="1418" w:type="dxa"/>
            <w:shd w:val="clear" w:color="auto" w:fill="auto"/>
            <w:vAlign w:val="center"/>
          </w:tcPr>
          <w:p w14:paraId="0B80B523" w14:textId="77777777" w:rsidR="00740529" w:rsidRPr="00935D74" w:rsidRDefault="00740529" w:rsidP="00740529">
            <w:pPr>
              <w:ind w:firstLine="0"/>
              <w:jc w:val="center"/>
              <w:rPr>
                <w:sz w:val="20"/>
                <w:szCs w:val="20"/>
              </w:rPr>
            </w:pPr>
            <w:r w:rsidRPr="00935D74">
              <w:rPr>
                <w:sz w:val="20"/>
                <w:szCs w:val="20"/>
              </w:rPr>
              <w:t>автомобиль</w:t>
            </w:r>
          </w:p>
        </w:tc>
        <w:tc>
          <w:tcPr>
            <w:tcW w:w="1520" w:type="dxa"/>
            <w:shd w:val="clear" w:color="auto" w:fill="auto"/>
            <w:vAlign w:val="center"/>
          </w:tcPr>
          <w:p w14:paraId="63B1BE6E" w14:textId="77777777" w:rsidR="00740529" w:rsidRPr="00935D74" w:rsidRDefault="00740529" w:rsidP="00740529">
            <w:pPr>
              <w:ind w:firstLine="0"/>
              <w:jc w:val="center"/>
              <w:rPr>
                <w:sz w:val="20"/>
                <w:szCs w:val="20"/>
              </w:rPr>
            </w:pPr>
            <w:r w:rsidRPr="00935D74">
              <w:rPr>
                <w:sz w:val="20"/>
                <w:szCs w:val="20"/>
              </w:rPr>
              <w:t>1 автомобиль на 10000 чел.</w:t>
            </w:r>
          </w:p>
        </w:tc>
        <w:tc>
          <w:tcPr>
            <w:tcW w:w="1495" w:type="dxa"/>
            <w:shd w:val="clear" w:color="auto" w:fill="auto"/>
            <w:vAlign w:val="center"/>
          </w:tcPr>
          <w:p w14:paraId="34E35D13" w14:textId="77777777" w:rsidR="00740529" w:rsidRPr="00935D74" w:rsidRDefault="00A221FE" w:rsidP="00740529">
            <w:pPr>
              <w:ind w:firstLine="0"/>
              <w:jc w:val="center"/>
              <w:rPr>
                <w:sz w:val="20"/>
                <w:szCs w:val="20"/>
              </w:rPr>
            </w:pPr>
            <w:r w:rsidRPr="00935D74">
              <w:rPr>
                <w:sz w:val="20"/>
                <w:szCs w:val="20"/>
              </w:rPr>
              <w:t>8</w:t>
            </w:r>
          </w:p>
        </w:tc>
        <w:tc>
          <w:tcPr>
            <w:tcW w:w="863" w:type="dxa"/>
            <w:shd w:val="clear" w:color="auto" w:fill="auto"/>
            <w:vAlign w:val="center"/>
          </w:tcPr>
          <w:p w14:paraId="117676F3" w14:textId="77777777" w:rsidR="00740529" w:rsidRPr="00935D74" w:rsidRDefault="00A076D8" w:rsidP="00740529">
            <w:pPr>
              <w:ind w:firstLine="0"/>
              <w:jc w:val="center"/>
              <w:rPr>
                <w:sz w:val="20"/>
                <w:szCs w:val="20"/>
              </w:rPr>
            </w:pPr>
            <w:r w:rsidRPr="00935D74">
              <w:rPr>
                <w:sz w:val="20"/>
                <w:szCs w:val="20"/>
              </w:rPr>
              <w:t>6</w:t>
            </w:r>
          </w:p>
        </w:tc>
        <w:tc>
          <w:tcPr>
            <w:tcW w:w="858" w:type="dxa"/>
            <w:shd w:val="clear" w:color="auto" w:fill="auto"/>
            <w:vAlign w:val="center"/>
          </w:tcPr>
          <w:p w14:paraId="08BE01FA" w14:textId="77777777" w:rsidR="00740529" w:rsidRPr="00935D74" w:rsidRDefault="00A076D8" w:rsidP="00740529">
            <w:pPr>
              <w:ind w:firstLine="0"/>
              <w:jc w:val="center"/>
              <w:rPr>
                <w:sz w:val="20"/>
                <w:szCs w:val="20"/>
              </w:rPr>
            </w:pPr>
            <w:r w:rsidRPr="00935D74">
              <w:rPr>
                <w:sz w:val="20"/>
                <w:szCs w:val="20"/>
              </w:rPr>
              <w:t>7</w:t>
            </w:r>
          </w:p>
        </w:tc>
        <w:tc>
          <w:tcPr>
            <w:tcW w:w="1495" w:type="dxa"/>
            <w:shd w:val="clear" w:color="auto" w:fill="auto"/>
            <w:vAlign w:val="center"/>
          </w:tcPr>
          <w:p w14:paraId="7C5E820C" w14:textId="77777777" w:rsidR="00740529" w:rsidRPr="00935D74" w:rsidRDefault="00A221FE" w:rsidP="00740529">
            <w:pPr>
              <w:ind w:firstLine="0"/>
              <w:jc w:val="center"/>
              <w:rPr>
                <w:sz w:val="20"/>
                <w:szCs w:val="20"/>
              </w:rPr>
            </w:pPr>
            <w:r w:rsidRPr="00935D74">
              <w:rPr>
                <w:sz w:val="20"/>
                <w:szCs w:val="20"/>
              </w:rPr>
              <w:t>8</w:t>
            </w:r>
          </w:p>
        </w:tc>
        <w:tc>
          <w:tcPr>
            <w:tcW w:w="863" w:type="dxa"/>
            <w:shd w:val="clear" w:color="auto" w:fill="auto"/>
            <w:vAlign w:val="center"/>
          </w:tcPr>
          <w:p w14:paraId="50B00955" w14:textId="77777777" w:rsidR="00740529" w:rsidRPr="00935D74" w:rsidRDefault="00A221FE" w:rsidP="00740529">
            <w:pPr>
              <w:ind w:firstLine="0"/>
              <w:jc w:val="center"/>
              <w:rPr>
                <w:sz w:val="20"/>
                <w:szCs w:val="20"/>
              </w:rPr>
            </w:pPr>
            <w:r w:rsidRPr="00935D74">
              <w:rPr>
                <w:sz w:val="20"/>
                <w:szCs w:val="20"/>
              </w:rPr>
              <w:t>0</w:t>
            </w:r>
          </w:p>
        </w:tc>
        <w:tc>
          <w:tcPr>
            <w:tcW w:w="858" w:type="dxa"/>
            <w:shd w:val="clear" w:color="auto" w:fill="auto"/>
            <w:vAlign w:val="center"/>
          </w:tcPr>
          <w:p w14:paraId="0C62EF34" w14:textId="77777777" w:rsidR="00740529" w:rsidRPr="00935D74" w:rsidRDefault="00A221FE" w:rsidP="00740529">
            <w:pPr>
              <w:ind w:firstLine="0"/>
              <w:jc w:val="center"/>
              <w:rPr>
                <w:sz w:val="20"/>
                <w:szCs w:val="20"/>
              </w:rPr>
            </w:pPr>
            <w:r w:rsidRPr="00935D74">
              <w:rPr>
                <w:sz w:val="20"/>
                <w:szCs w:val="20"/>
              </w:rPr>
              <w:t>0</w:t>
            </w:r>
          </w:p>
        </w:tc>
        <w:tc>
          <w:tcPr>
            <w:tcW w:w="730" w:type="dxa"/>
            <w:shd w:val="clear" w:color="auto" w:fill="auto"/>
            <w:vAlign w:val="center"/>
          </w:tcPr>
          <w:p w14:paraId="4A7F51E4" w14:textId="77777777" w:rsidR="00740529" w:rsidRPr="00935D74" w:rsidRDefault="00A221FE" w:rsidP="00740529">
            <w:pPr>
              <w:ind w:firstLine="0"/>
              <w:jc w:val="center"/>
              <w:rPr>
                <w:sz w:val="20"/>
                <w:szCs w:val="20"/>
              </w:rPr>
            </w:pPr>
            <w:r w:rsidRPr="00935D74">
              <w:rPr>
                <w:sz w:val="20"/>
                <w:szCs w:val="20"/>
              </w:rPr>
              <w:t>0</w:t>
            </w:r>
          </w:p>
        </w:tc>
        <w:tc>
          <w:tcPr>
            <w:tcW w:w="1446" w:type="dxa"/>
            <w:shd w:val="clear" w:color="auto" w:fill="auto"/>
            <w:vAlign w:val="center"/>
          </w:tcPr>
          <w:p w14:paraId="117573EB" w14:textId="77777777" w:rsidR="00740529" w:rsidRPr="00935D74" w:rsidRDefault="00A221FE" w:rsidP="00740529">
            <w:pPr>
              <w:ind w:firstLine="0"/>
              <w:jc w:val="center"/>
              <w:rPr>
                <w:sz w:val="20"/>
                <w:szCs w:val="20"/>
              </w:rPr>
            </w:pPr>
            <w:r w:rsidRPr="00935D74">
              <w:rPr>
                <w:sz w:val="20"/>
                <w:szCs w:val="20"/>
              </w:rPr>
              <w:t>0</w:t>
            </w:r>
          </w:p>
        </w:tc>
        <w:tc>
          <w:tcPr>
            <w:tcW w:w="1572" w:type="dxa"/>
            <w:shd w:val="clear" w:color="auto" w:fill="auto"/>
            <w:vAlign w:val="center"/>
          </w:tcPr>
          <w:p w14:paraId="61ECBAE9" w14:textId="77777777" w:rsidR="00740529" w:rsidRPr="00935D74" w:rsidRDefault="00740529" w:rsidP="00740529">
            <w:pPr>
              <w:ind w:firstLine="0"/>
              <w:jc w:val="center"/>
              <w:rPr>
                <w:sz w:val="20"/>
                <w:szCs w:val="20"/>
              </w:rPr>
            </w:pPr>
            <w:r w:rsidRPr="00935D74">
              <w:rPr>
                <w:sz w:val="20"/>
                <w:szCs w:val="20"/>
              </w:rPr>
              <w:t> </w:t>
            </w:r>
            <w:r w:rsidR="00A076D8" w:rsidRPr="00935D74">
              <w:rPr>
                <w:sz w:val="20"/>
                <w:szCs w:val="20"/>
              </w:rPr>
              <w:t>114</w:t>
            </w:r>
            <w:r w:rsidR="006F6854" w:rsidRPr="00935D74">
              <w:rPr>
                <w:sz w:val="20"/>
                <w:szCs w:val="20"/>
                <w:vertAlign w:val="superscript"/>
              </w:rPr>
              <w:t>3</w:t>
            </w:r>
          </w:p>
        </w:tc>
      </w:tr>
      <w:tr w:rsidR="00740529" w:rsidRPr="00935D74" w14:paraId="0D707D23" w14:textId="77777777" w:rsidTr="00DD704E">
        <w:trPr>
          <w:trHeight w:val="932"/>
          <w:jc w:val="center"/>
        </w:trPr>
        <w:tc>
          <w:tcPr>
            <w:tcW w:w="1951" w:type="dxa"/>
            <w:shd w:val="clear" w:color="auto" w:fill="auto"/>
            <w:vAlign w:val="center"/>
          </w:tcPr>
          <w:p w14:paraId="05287207" w14:textId="77777777" w:rsidR="00740529" w:rsidRPr="00935D74" w:rsidRDefault="00740529" w:rsidP="00740529">
            <w:pPr>
              <w:ind w:firstLine="0"/>
              <w:jc w:val="left"/>
              <w:rPr>
                <w:sz w:val="20"/>
                <w:szCs w:val="20"/>
              </w:rPr>
            </w:pPr>
            <w:r w:rsidRPr="00935D74">
              <w:rPr>
                <w:sz w:val="20"/>
                <w:szCs w:val="20"/>
              </w:rPr>
              <w:t>Лечебно-профилактические медицинские организации</w:t>
            </w:r>
          </w:p>
        </w:tc>
        <w:tc>
          <w:tcPr>
            <w:tcW w:w="1418" w:type="dxa"/>
            <w:shd w:val="clear" w:color="auto" w:fill="auto"/>
            <w:vAlign w:val="center"/>
          </w:tcPr>
          <w:p w14:paraId="7BAB255F" w14:textId="77777777" w:rsidR="00740529" w:rsidRPr="00935D74" w:rsidRDefault="00740529" w:rsidP="00740529">
            <w:pPr>
              <w:ind w:firstLine="0"/>
              <w:jc w:val="center"/>
              <w:rPr>
                <w:sz w:val="20"/>
                <w:szCs w:val="20"/>
              </w:rPr>
            </w:pPr>
            <w:r w:rsidRPr="00935D74">
              <w:rPr>
                <w:sz w:val="20"/>
                <w:szCs w:val="20"/>
              </w:rPr>
              <w:t>посещение в смену</w:t>
            </w:r>
          </w:p>
        </w:tc>
        <w:tc>
          <w:tcPr>
            <w:tcW w:w="1520" w:type="dxa"/>
            <w:shd w:val="clear" w:color="auto" w:fill="auto"/>
            <w:vAlign w:val="center"/>
          </w:tcPr>
          <w:p w14:paraId="6FC59B81" w14:textId="77777777" w:rsidR="00740529" w:rsidRPr="00935D74" w:rsidRDefault="00740529" w:rsidP="00740529">
            <w:pPr>
              <w:ind w:firstLine="0"/>
              <w:jc w:val="center"/>
              <w:rPr>
                <w:sz w:val="20"/>
                <w:szCs w:val="20"/>
              </w:rPr>
            </w:pPr>
            <w:r w:rsidRPr="00935D74">
              <w:rPr>
                <w:sz w:val="20"/>
                <w:szCs w:val="20"/>
              </w:rPr>
              <w:t>19,7 посещений в смену на 1000 чел.</w:t>
            </w:r>
          </w:p>
        </w:tc>
        <w:tc>
          <w:tcPr>
            <w:tcW w:w="1495" w:type="dxa"/>
            <w:shd w:val="clear" w:color="auto" w:fill="auto"/>
            <w:vAlign w:val="center"/>
          </w:tcPr>
          <w:p w14:paraId="0AEB9695" w14:textId="77777777" w:rsidR="00740529" w:rsidRPr="00935D74" w:rsidRDefault="00740529" w:rsidP="00740529">
            <w:pPr>
              <w:ind w:firstLine="0"/>
              <w:jc w:val="center"/>
              <w:rPr>
                <w:sz w:val="20"/>
                <w:szCs w:val="20"/>
              </w:rPr>
            </w:pPr>
            <w:r w:rsidRPr="00935D74">
              <w:rPr>
                <w:sz w:val="20"/>
                <w:szCs w:val="20"/>
              </w:rPr>
              <w:t>1760</w:t>
            </w:r>
          </w:p>
        </w:tc>
        <w:tc>
          <w:tcPr>
            <w:tcW w:w="863" w:type="dxa"/>
            <w:shd w:val="clear" w:color="auto" w:fill="auto"/>
            <w:vAlign w:val="center"/>
          </w:tcPr>
          <w:p w14:paraId="0AFC8934" w14:textId="77777777" w:rsidR="00740529" w:rsidRPr="00935D74" w:rsidRDefault="00740529" w:rsidP="00740529">
            <w:pPr>
              <w:ind w:firstLine="0"/>
              <w:jc w:val="center"/>
              <w:rPr>
                <w:sz w:val="20"/>
                <w:szCs w:val="20"/>
              </w:rPr>
            </w:pPr>
            <w:r w:rsidRPr="00935D74">
              <w:rPr>
                <w:sz w:val="20"/>
                <w:szCs w:val="20"/>
              </w:rPr>
              <w:t>1523</w:t>
            </w:r>
          </w:p>
        </w:tc>
        <w:tc>
          <w:tcPr>
            <w:tcW w:w="858" w:type="dxa"/>
            <w:shd w:val="clear" w:color="auto" w:fill="auto"/>
            <w:vAlign w:val="center"/>
          </w:tcPr>
          <w:p w14:paraId="152856C7" w14:textId="77777777" w:rsidR="00740529" w:rsidRPr="00935D74" w:rsidRDefault="00740529" w:rsidP="00740529">
            <w:pPr>
              <w:ind w:firstLine="0"/>
              <w:jc w:val="center"/>
              <w:rPr>
                <w:sz w:val="20"/>
                <w:szCs w:val="20"/>
              </w:rPr>
            </w:pPr>
            <w:r w:rsidRPr="00935D74">
              <w:rPr>
                <w:sz w:val="20"/>
                <w:szCs w:val="20"/>
              </w:rPr>
              <w:t>1682</w:t>
            </w:r>
          </w:p>
        </w:tc>
        <w:tc>
          <w:tcPr>
            <w:tcW w:w="1495" w:type="dxa"/>
            <w:shd w:val="clear" w:color="auto" w:fill="auto"/>
            <w:vAlign w:val="center"/>
          </w:tcPr>
          <w:p w14:paraId="4795BD53" w14:textId="77777777" w:rsidR="00740529" w:rsidRPr="00935D74" w:rsidRDefault="00740529" w:rsidP="00740529">
            <w:pPr>
              <w:ind w:firstLine="0"/>
              <w:jc w:val="center"/>
              <w:rPr>
                <w:sz w:val="20"/>
                <w:szCs w:val="20"/>
              </w:rPr>
            </w:pPr>
            <w:r w:rsidRPr="00935D74">
              <w:rPr>
                <w:sz w:val="20"/>
                <w:szCs w:val="20"/>
              </w:rPr>
              <w:t>1760</w:t>
            </w:r>
          </w:p>
        </w:tc>
        <w:tc>
          <w:tcPr>
            <w:tcW w:w="863" w:type="dxa"/>
            <w:shd w:val="clear" w:color="auto" w:fill="auto"/>
            <w:vAlign w:val="center"/>
          </w:tcPr>
          <w:p w14:paraId="568CF95C" w14:textId="77777777" w:rsidR="00740529" w:rsidRPr="00935D74" w:rsidRDefault="00740529" w:rsidP="00740529">
            <w:pPr>
              <w:ind w:firstLine="0"/>
              <w:jc w:val="center"/>
              <w:rPr>
                <w:sz w:val="20"/>
                <w:szCs w:val="20"/>
              </w:rPr>
            </w:pPr>
            <w:r w:rsidRPr="00935D74">
              <w:rPr>
                <w:sz w:val="20"/>
                <w:szCs w:val="20"/>
              </w:rPr>
              <w:t>0</w:t>
            </w:r>
          </w:p>
        </w:tc>
        <w:tc>
          <w:tcPr>
            <w:tcW w:w="858" w:type="dxa"/>
            <w:shd w:val="clear" w:color="auto" w:fill="auto"/>
            <w:vAlign w:val="center"/>
          </w:tcPr>
          <w:p w14:paraId="794720F3" w14:textId="77777777" w:rsidR="00740529" w:rsidRPr="00935D74" w:rsidRDefault="00740529" w:rsidP="00740529">
            <w:pPr>
              <w:ind w:firstLine="0"/>
              <w:jc w:val="center"/>
              <w:rPr>
                <w:sz w:val="20"/>
                <w:szCs w:val="20"/>
              </w:rPr>
            </w:pPr>
            <w:r w:rsidRPr="00935D74">
              <w:rPr>
                <w:sz w:val="20"/>
                <w:szCs w:val="20"/>
              </w:rPr>
              <w:t>0</w:t>
            </w:r>
          </w:p>
        </w:tc>
        <w:tc>
          <w:tcPr>
            <w:tcW w:w="730" w:type="dxa"/>
            <w:shd w:val="clear" w:color="auto" w:fill="auto"/>
            <w:vAlign w:val="center"/>
          </w:tcPr>
          <w:p w14:paraId="38C80503" w14:textId="77777777" w:rsidR="00740529" w:rsidRPr="00935D74" w:rsidRDefault="00740529" w:rsidP="00740529">
            <w:pPr>
              <w:ind w:firstLine="0"/>
              <w:jc w:val="center"/>
              <w:rPr>
                <w:sz w:val="20"/>
                <w:szCs w:val="20"/>
              </w:rPr>
            </w:pPr>
            <w:r w:rsidRPr="00935D74">
              <w:rPr>
                <w:sz w:val="20"/>
                <w:szCs w:val="20"/>
              </w:rPr>
              <w:t>0</w:t>
            </w:r>
          </w:p>
        </w:tc>
        <w:tc>
          <w:tcPr>
            <w:tcW w:w="1446" w:type="dxa"/>
            <w:shd w:val="clear" w:color="auto" w:fill="auto"/>
            <w:vAlign w:val="center"/>
          </w:tcPr>
          <w:p w14:paraId="6C750BF2" w14:textId="77777777" w:rsidR="00740529" w:rsidRPr="00935D74" w:rsidRDefault="006D7143" w:rsidP="00740529">
            <w:pPr>
              <w:ind w:firstLine="0"/>
              <w:jc w:val="center"/>
              <w:rPr>
                <w:sz w:val="20"/>
                <w:szCs w:val="20"/>
              </w:rPr>
            </w:pPr>
            <w:r w:rsidRPr="00935D74">
              <w:rPr>
                <w:sz w:val="20"/>
                <w:szCs w:val="20"/>
              </w:rPr>
              <w:t>0</w:t>
            </w:r>
          </w:p>
        </w:tc>
        <w:tc>
          <w:tcPr>
            <w:tcW w:w="1572" w:type="dxa"/>
            <w:shd w:val="clear" w:color="auto" w:fill="auto"/>
            <w:vAlign w:val="center"/>
          </w:tcPr>
          <w:p w14:paraId="6158242B" w14:textId="77777777" w:rsidR="00740529" w:rsidRPr="00935D74" w:rsidRDefault="006D7143" w:rsidP="00740529">
            <w:pPr>
              <w:ind w:firstLine="0"/>
              <w:jc w:val="center"/>
              <w:rPr>
                <w:sz w:val="20"/>
                <w:szCs w:val="20"/>
              </w:rPr>
            </w:pPr>
            <w:r w:rsidRPr="00935D74">
              <w:rPr>
                <w:sz w:val="20"/>
                <w:szCs w:val="20"/>
              </w:rPr>
              <w:t>105</w:t>
            </w:r>
            <w:r w:rsidRPr="00935D74">
              <w:rPr>
                <w:b/>
                <w:bCs/>
                <w:sz w:val="20"/>
                <w:szCs w:val="20"/>
                <w:vertAlign w:val="superscript"/>
              </w:rPr>
              <w:t>1</w:t>
            </w:r>
          </w:p>
        </w:tc>
      </w:tr>
      <w:tr w:rsidR="00740529" w:rsidRPr="00935D74" w14:paraId="2E9D5E09" w14:textId="77777777" w:rsidTr="00DD704E">
        <w:trPr>
          <w:trHeight w:val="510"/>
          <w:jc w:val="center"/>
        </w:trPr>
        <w:tc>
          <w:tcPr>
            <w:tcW w:w="1951" w:type="dxa"/>
            <w:shd w:val="clear" w:color="auto" w:fill="auto"/>
            <w:vAlign w:val="center"/>
          </w:tcPr>
          <w:p w14:paraId="2F7D5054" w14:textId="77777777" w:rsidR="00740529" w:rsidRPr="00935D74" w:rsidRDefault="00740529" w:rsidP="00740529">
            <w:pPr>
              <w:ind w:firstLine="0"/>
              <w:jc w:val="left"/>
              <w:rPr>
                <w:sz w:val="20"/>
                <w:szCs w:val="20"/>
              </w:rPr>
            </w:pPr>
            <w:r w:rsidRPr="00935D74">
              <w:rPr>
                <w:sz w:val="20"/>
                <w:szCs w:val="20"/>
              </w:rPr>
              <w:t>Спортивные залы</w:t>
            </w:r>
          </w:p>
        </w:tc>
        <w:tc>
          <w:tcPr>
            <w:tcW w:w="1418" w:type="dxa"/>
            <w:shd w:val="clear" w:color="auto" w:fill="auto"/>
            <w:vAlign w:val="center"/>
          </w:tcPr>
          <w:p w14:paraId="757F6B39" w14:textId="77777777" w:rsidR="00740529" w:rsidRPr="00935D74" w:rsidRDefault="00740529" w:rsidP="00740529">
            <w:pPr>
              <w:ind w:firstLine="0"/>
              <w:jc w:val="center"/>
              <w:rPr>
                <w:sz w:val="20"/>
                <w:szCs w:val="20"/>
              </w:rPr>
            </w:pPr>
            <w:r w:rsidRPr="00935D74">
              <w:rPr>
                <w:sz w:val="20"/>
                <w:szCs w:val="20"/>
              </w:rPr>
              <w:t>объект</w:t>
            </w:r>
          </w:p>
        </w:tc>
        <w:tc>
          <w:tcPr>
            <w:tcW w:w="1520" w:type="dxa"/>
            <w:shd w:val="clear" w:color="auto" w:fill="auto"/>
            <w:vAlign w:val="center"/>
          </w:tcPr>
          <w:p w14:paraId="34415934" w14:textId="77777777" w:rsidR="00740529" w:rsidRPr="00935D74" w:rsidRDefault="00740529" w:rsidP="00740529">
            <w:pPr>
              <w:ind w:firstLine="0"/>
              <w:jc w:val="center"/>
              <w:rPr>
                <w:sz w:val="20"/>
                <w:szCs w:val="20"/>
              </w:rPr>
            </w:pPr>
            <w:r w:rsidRPr="00935D74">
              <w:rPr>
                <w:sz w:val="20"/>
                <w:szCs w:val="20"/>
              </w:rPr>
              <w:t>1 объект на 1000 чел.</w:t>
            </w:r>
          </w:p>
        </w:tc>
        <w:tc>
          <w:tcPr>
            <w:tcW w:w="1495" w:type="dxa"/>
            <w:shd w:val="clear" w:color="auto" w:fill="auto"/>
            <w:vAlign w:val="center"/>
          </w:tcPr>
          <w:p w14:paraId="4A07DE28" w14:textId="77777777" w:rsidR="00740529" w:rsidRPr="00935D74" w:rsidRDefault="00B60FFD" w:rsidP="00740529">
            <w:pPr>
              <w:ind w:firstLine="0"/>
              <w:jc w:val="center"/>
              <w:rPr>
                <w:sz w:val="20"/>
                <w:szCs w:val="20"/>
              </w:rPr>
            </w:pPr>
            <w:r w:rsidRPr="00935D74">
              <w:rPr>
                <w:sz w:val="20"/>
                <w:szCs w:val="20"/>
              </w:rPr>
              <w:t>26</w:t>
            </w:r>
          </w:p>
        </w:tc>
        <w:tc>
          <w:tcPr>
            <w:tcW w:w="863" w:type="dxa"/>
            <w:shd w:val="clear" w:color="auto" w:fill="auto"/>
            <w:vAlign w:val="center"/>
          </w:tcPr>
          <w:p w14:paraId="2AE27C33" w14:textId="77777777" w:rsidR="00740529" w:rsidRPr="00935D74" w:rsidRDefault="00856BD8" w:rsidP="00740529">
            <w:pPr>
              <w:ind w:firstLine="0"/>
              <w:jc w:val="center"/>
              <w:rPr>
                <w:sz w:val="20"/>
                <w:szCs w:val="20"/>
              </w:rPr>
            </w:pPr>
            <w:r w:rsidRPr="00935D74">
              <w:rPr>
                <w:sz w:val="20"/>
                <w:szCs w:val="20"/>
              </w:rPr>
              <w:t>77</w:t>
            </w:r>
          </w:p>
        </w:tc>
        <w:tc>
          <w:tcPr>
            <w:tcW w:w="858" w:type="dxa"/>
            <w:shd w:val="clear" w:color="auto" w:fill="auto"/>
            <w:vAlign w:val="center"/>
          </w:tcPr>
          <w:p w14:paraId="4DC377EF" w14:textId="77777777" w:rsidR="00740529" w:rsidRPr="00935D74" w:rsidRDefault="00856BD8" w:rsidP="00740529">
            <w:pPr>
              <w:ind w:firstLine="0"/>
              <w:jc w:val="center"/>
              <w:rPr>
                <w:sz w:val="20"/>
                <w:szCs w:val="20"/>
              </w:rPr>
            </w:pPr>
            <w:r w:rsidRPr="00935D74">
              <w:rPr>
                <w:sz w:val="20"/>
                <w:szCs w:val="20"/>
              </w:rPr>
              <w:t>85</w:t>
            </w:r>
          </w:p>
        </w:tc>
        <w:tc>
          <w:tcPr>
            <w:tcW w:w="1495" w:type="dxa"/>
            <w:shd w:val="clear" w:color="auto" w:fill="auto"/>
            <w:vAlign w:val="center"/>
          </w:tcPr>
          <w:p w14:paraId="5EDCE9A2" w14:textId="77777777" w:rsidR="00740529" w:rsidRPr="00935D74" w:rsidRDefault="00B60FFD" w:rsidP="00740529">
            <w:pPr>
              <w:ind w:firstLine="0"/>
              <w:jc w:val="center"/>
              <w:rPr>
                <w:sz w:val="20"/>
                <w:szCs w:val="20"/>
              </w:rPr>
            </w:pPr>
            <w:r w:rsidRPr="00935D74">
              <w:rPr>
                <w:sz w:val="20"/>
                <w:szCs w:val="20"/>
              </w:rPr>
              <w:t>26</w:t>
            </w:r>
          </w:p>
        </w:tc>
        <w:tc>
          <w:tcPr>
            <w:tcW w:w="863" w:type="dxa"/>
            <w:shd w:val="clear" w:color="auto" w:fill="auto"/>
            <w:vAlign w:val="center"/>
          </w:tcPr>
          <w:p w14:paraId="5BFBD593" w14:textId="77777777" w:rsidR="00740529" w:rsidRPr="00935D74" w:rsidRDefault="00B60FFD" w:rsidP="00740529">
            <w:pPr>
              <w:ind w:firstLine="0"/>
              <w:jc w:val="center"/>
              <w:rPr>
                <w:sz w:val="20"/>
                <w:szCs w:val="20"/>
              </w:rPr>
            </w:pPr>
            <w:r w:rsidRPr="00935D74">
              <w:rPr>
                <w:sz w:val="20"/>
                <w:szCs w:val="20"/>
              </w:rPr>
              <w:t>51</w:t>
            </w:r>
          </w:p>
        </w:tc>
        <w:tc>
          <w:tcPr>
            <w:tcW w:w="858" w:type="dxa"/>
            <w:shd w:val="clear" w:color="auto" w:fill="auto"/>
            <w:vAlign w:val="center"/>
          </w:tcPr>
          <w:p w14:paraId="673D4D8E" w14:textId="77777777" w:rsidR="00740529" w:rsidRPr="00935D74" w:rsidRDefault="00B60FFD" w:rsidP="00740529">
            <w:pPr>
              <w:ind w:firstLine="0"/>
              <w:jc w:val="center"/>
              <w:rPr>
                <w:sz w:val="20"/>
                <w:szCs w:val="20"/>
              </w:rPr>
            </w:pPr>
            <w:r w:rsidRPr="00935D74">
              <w:rPr>
                <w:sz w:val="20"/>
                <w:szCs w:val="20"/>
              </w:rPr>
              <w:t>8</w:t>
            </w:r>
          </w:p>
        </w:tc>
        <w:tc>
          <w:tcPr>
            <w:tcW w:w="730" w:type="dxa"/>
            <w:shd w:val="clear" w:color="auto" w:fill="auto"/>
            <w:vAlign w:val="center"/>
          </w:tcPr>
          <w:p w14:paraId="35D522AB" w14:textId="77777777" w:rsidR="00740529" w:rsidRPr="00935D74" w:rsidRDefault="00B60FFD" w:rsidP="00740529">
            <w:pPr>
              <w:ind w:firstLine="0"/>
              <w:jc w:val="center"/>
              <w:rPr>
                <w:sz w:val="20"/>
                <w:szCs w:val="20"/>
              </w:rPr>
            </w:pPr>
            <w:r w:rsidRPr="00935D74">
              <w:rPr>
                <w:sz w:val="20"/>
                <w:szCs w:val="20"/>
              </w:rPr>
              <w:t>59</w:t>
            </w:r>
          </w:p>
        </w:tc>
        <w:tc>
          <w:tcPr>
            <w:tcW w:w="1446" w:type="dxa"/>
            <w:shd w:val="clear" w:color="auto" w:fill="auto"/>
            <w:vAlign w:val="center"/>
          </w:tcPr>
          <w:p w14:paraId="4C9FCB0B" w14:textId="77777777" w:rsidR="00740529" w:rsidRPr="00935D74" w:rsidRDefault="00B60FFD" w:rsidP="00740529">
            <w:pPr>
              <w:ind w:firstLine="0"/>
              <w:jc w:val="center"/>
              <w:rPr>
                <w:sz w:val="20"/>
                <w:szCs w:val="20"/>
              </w:rPr>
            </w:pPr>
            <w:r w:rsidRPr="00935D74">
              <w:rPr>
                <w:sz w:val="20"/>
                <w:szCs w:val="20"/>
              </w:rPr>
              <w:t>59</w:t>
            </w:r>
          </w:p>
        </w:tc>
        <w:tc>
          <w:tcPr>
            <w:tcW w:w="1572" w:type="dxa"/>
            <w:shd w:val="clear" w:color="auto" w:fill="auto"/>
            <w:vAlign w:val="center"/>
          </w:tcPr>
          <w:p w14:paraId="293D456E" w14:textId="77777777" w:rsidR="00740529" w:rsidRPr="00935D74" w:rsidRDefault="00856BD8" w:rsidP="00740529">
            <w:pPr>
              <w:ind w:firstLine="0"/>
              <w:jc w:val="center"/>
              <w:rPr>
                <w:sz w:val="20"/>
                <w:szCs w:val="20"/>
              </w:rPr>
            </w:pPr>
            <w:r w:rsidRPr="00935D74">
              <w:rPr>
                <w:sz w:val="20"/>
                <w:szCs w:val="20"/>
              </w:rPr>
              <w:t>100</w:t>
            </w:r>
          </w:p>
        </w:tc>
      </w:tr>
      <w:tr w:rsidR="00740529" w:rsidRPr="00935D74" w14:paraId="227F4439" w14:textId="77777777" w:rsidTr="00DD704E">
        <w:trPr>
          <w:trHeight w:val="90"/>
          <w:jc w:val="center"/>
        </w:trPr>
        <w:tc>
          <w:tcPr>
            <w:tcW w:w="1951" w:type="dxa"/>
            <w:shd w:val="clear" w:color="auto" w:fill="auto"/>
            <w:vAlign w:val="center"/>
          </w:tcPr>
          <w:p w14:paraId="662D4746" w14:textId="77777777" w:rsidR="00740529" w:rsidRPr="00935D74" w:rsidRDefault="00740529" w:rsidP="00740529">
            <w:pPr>
              <w:ind w:firstLine="0"/>
              <w:jc w:val="left"/>
              <w:rPr>
                <w:sz w:val="20"/>
                <w:szCs w:val="20"/>
              </w:rPr>
            </w:pPr>
            <w:r w:rsidRPr="00935D74">
              <w:rPr>
                <w:sz w:val="20"/>
                <w:szCs w:val="20"/>
              </w:rPr>
              <w:t>Бассейны</w:t>
            </w:r>
          </w:p>
        </w:tc>
        <w:tc>
          <w:tcPr>
            <w:tcW w:w="1418" w:type="dxa"/>
            <w:shd w:val="clear" w:color="auto" w:fill="auto"/>
            <w:vAlign w:val="center"/>
          </w:tcPr>
          <w:p w14:paraId="7214379F" w14:textId="77777777" w:rsidR="00740529" w:rsidRPr="00935D74" w:rsidRDefault="00740529" w:rsidP="00740529">
            <w:pPr>
              <w:ind w:firstLine="0"/>
              <w:jc w:val="center"/>
              <w:rPr>
                <w:sz w:val="20"/>
                <w:szCs w:val="20"/>
              </w:rPr>
            </w:pPr>
            <w:r w:rsidRPr="00935D74">
              <w:rPr>
                <w:sz w:val="20"/>
                <w:szCs w:val="20"/>
              </w:rPr>
              <w:t>объект</w:t>
            </w:r>
          </w:p>
        </w:tc>
        <w:tc>
          <w:tcPr>
            <w:tcW w:w="1520" w:type="dxa"/>
            <w:shd w:val="clear" w:color="auto" w:fill="auto"/>
            <w:vAlign w:val="center"/>
          </w:tcPr>
          <w:p w14:paraId="0CA6BDE2" w14:textId="77777777" w:rsidR="00740529" w:rsidRPr="00935D74" w:rsidRDefault="00740529" w:rsidP="00740529">
            <w:pPr>
              <w:ind w:firstLine="0"/>
              <w:jc w:val="center"/>
              <w:rPr>
                <w:sz w:val="20"/>
                <w:szCs w:val="20"/>
              </w:rPr>
            </w:pPr>
            <w:r w:rsidRPr="00935D74">
              <w:rPr>
                <w:sz w:val="20"/>
                <w:szCs w:val="20"/>
              </w:rPr>
              <w:t>1 объект на муниципальный район</w:t>
            </w:r>
          </w:p>
        </w:tc>
        <w:tc>
          <w:tcPr>
            <w:tcW w:w="1495" w:type="dxa"/>
            <w:shd w:val="clear" w:color="auto" w:fill="auto"/>
            <w:vAlign w:val="center"/>
          </w:tcPr>
          <w:p w14:paraId="73CF48F6" w14:textId="77777777" w:rsidR="00740529" w:rsidRPr="00935D74" w:rsidRDefault="00841E94" w:rsidP="00740529">
            <w:pPr>
              <w:ind w:firstLine="0"/>
              <w:jc w:val="center"/>
              <w:rPr>
                <w:sz w:val="20"/>
                <w:szCs w:val="20"/>
              </w:rPr>
            </w:pPr>
            <w:r w:rsidRPr="00935D74">
              <w:rPr>
                <w:sz w:val="20"/>
                <w:szCs w:val="20"/>
              </w:rPr>
              <w:t>2</w:t>
            </w:r>
          </w:p>
        </w:tc>
        <w:tc>
          <w:tcPr>
            <w:tcW w:w="863" w:type="dxa"/>
            <w:shd w:val="clear" w:color="auto" w:fill="auto"/>
            <w:vAlign w:val="center"/>
          </w:tcPr>
          <w:p w14:paraId="722EF89B" w14:textId="77777777" w:rsidR="00740529" w:rsidRPr="00935D74" w:rsidRDefault="00841E94" w:rsidP="00740529">
            <w:pPr>
              <w:ind w:firstLine="0"/>
              <w:jc w:val="center"/>
              <w:rPr>
                <w:sz w:val="20"/>
                <w:szCs w:val="20"/>
              </w:rPr>
            </w:pPr>
            <w:r w:rsidRPr="00935D74">
              <w:rPr>
                <w:sz w:val="20"/>
                <w:szCs w:val="20"/>
              </w:rPr>
              <w:t>1</w:t>
            </w:r>
          </w:p>
        </w:tc>
        <w:tc>
          <w:tcPr>
            <w:tcW w:w="858" w:type="dxa"/>
            <w:shd w:val="clear" w:color="auto" w:fill="auto"/>
            <w:vAlign w:val="center"/>
          </w:tcPr>
          <w:p w14:paraId="0F043A3D" w14:textId="77777777" w:rsidR="00740529" w:rsidRPr="00935D74" w:rsidRDefault="00841E94" w:rsidP="00740529">
            <w:pPr>
              <w:ind w:firstLine="0"/>
              <w:jc w:val="center"/>
              <w:rPr>
                <w:sz w:val="20"/>
                <w:szCs w:val="20"/>
              </w:rPr>
            </w:pPr>
            <w:r w:rsidRPr="00935D74">
              <w:rPr>
                <w:sz w:val="20"/>
                <w:szCs w:val="20"/>
              </w:rPr>
              <w:t>1</w:t>
            </w:r>
          </w:p>
        </w:tc>
        <w:tc>
          <w:tcPr>
            <w:tcW w:w="1495" w:type="dxa"/>
            <w:shd w:val="clear" w:color="auto" w:fill="auto"/>
            <w:vAlign w:val="center"/>
          </w:tcPr>
          <w:p w14:paraId="303AE73D" w14:textId="77777777" w:rsidR="00740529" w:rsidRPr="00935D74" w:rsidRDefault="00841E94" w:rsidP="00740529">
            <w:pPr>
              <w:ind w:firstLine="0"/>
              <w:jc w:val="center"/>
              <w:rPr>
                <w:sz w:val="20"/>
                <w:szCs w:val="20"/>
              </w:rPr>
            </w:pPr>
            <w:r w:rsidRPr="00935D74">
              <w:rPr>
                <w:sz w:val="20"/>
                <w:szCs w:val="20"/>
              </w:rPr>
              <w:t>2</w:t>
            </w:r>
          </w:p>
        </w:tc>
        <w:tc>
          <w:tcPr>
            <w:tcW w:w="863" w:type="dxa"/>
            <w:shd w:val="clear" w:color="auto" w:fill="auto"/>
            <w:vAlign w:val="center"/>
          </w:tcPr>
          <w:p w14:paraId="5EC5E806" w14:textId="77777777" w:rsidR="00740529" w:rsidRPr="00935D74" w:rsidRDefault="00841E94" w:rsidP="00740529">
            <w:pPr>
              <w:ind w:firstLine="0"/>
              <w:jc w:val="center"/>
              <w:rPr>
                <w:sz w:val="20"/>
                <w:szCs w:val="20"/>
              </w:rPr>
            </w:pPr>
            <w:r w:rsidRPr="00935D74">
              <w:rPr>
                <w:sz w:val="20"/>
                <w:szCs w:val="20"/>
              </w:rPr>
              <w:t>0</w:t>
            </w:r>
          </w:p>
        </w:tc>
        <w:tc>
          <w:tcPr>
            <w:tcW w:w="858" w:type="dxa"/>
            <w:shd w:val="clear" w:color="auto" w:fill="auto"/>
            <w:vAlign w:val="center"/>
          </w:tcPr>
          <w:p w14:paraId="6963185A" w14:textId="77777777" w:rsidR="00740529" w:rsidRPr="00935D74" w:rsidRDefault="00841E94" w:rsidP="00740529">
            <w:pPr>
              <w:ind w:firstLine="0"/>
              <w:jc w:val="center"/>
              <w:rPr>
                <w:sz w:val="20"/>
                <w:szCs w:val="20"/>
              </w:rPr>
            </w:pPr>
            <w:r w:rsidRPr="00935D74">
              <w:rPr>
                <w:sz w:val="20"/>
                <w:szCs w:val="20"/>
              </w:rPr>
              <w:t>0</w:t>
            </w:r>
          </w:p>
        </w:tc>
        <w:tc>
          <w:tcPr>
            <w:tcW w:w="730" w:type="dxa"/>
            <w:shd w:val="clear" w:color="auto" w:fill="auto"/>
            <w:vAlign w:val="center"/>
          </w:tcPr>
          <w:p w14:paraId="19AA1D4C" w14:textId="77777777" w:rsidR="00740529" w:rsidRPr="00935D74" w:rsidRDefault="00841E94" w:rsidP="00740529">
            <w:pPr>
              <w:ind w:firstLine="0"/>
              <w:jc w:val="center"/>
              <w:rPr>
                <w:sz w:val="20"/>
                <w:szCs w:val="20"/>
              </w:rPr>
            </w:pPr>
            <w:r w:rsidRPr="00935D74">
              <w:rPr>
                <w:sz w:val="20"/>
                <w:szCs w:val="20"/>
              </w:rPr>
              <w:t>0</w:t>
            </w:r>
          </w:p>
        </w:tc>
        <w:tc>
          <w:tcPr>
            <w:tcW w:w="1446" w:type="dxa"/>
            <w:shd w:val="clear" w:color="auto" w:fill="auto"/>
            <w:vAlign w:val="center"/>
          </w:tcPr>
          <w:p w14:paraId="2E32B5F7" w14:textId="77777777" w:rsidR="00740529" w:rsidRPr="00935D74" w:rsidRDefault="00841E94" w:rsidP="00740529">
            <w:pPr>
              <w:ind w:firstLine="0"/>
              <w:jc w:val="center"/>
              <w:rPr>
                <w:sz w:val="20"/>
                <w:szCs w:val="20"/>
              </w:rPr>
            </w:pPr>
            <w:r w:rsidRPr="00935D74">
              <w:rPr>
                <w:sz w:val="20"/>
                <w:szCs w:val="20"/>
              </w:rPr>
              <w:t>0</w:t>
            </w:r>
          </w:p>
        </w:tc>
        <w:tc>
          <w:tcPr>
            <w:tcW w:w="1572" w:type="dxa"/>
            <w:shd w:val="clear" w:color="auto" w:fill="auto"/>
            <w:vAlign w:val="center"/>
          </w:tcPr>
          <w:p w14:paraId="6A7B97E6" w14:textId="77777777" w:rsidR="00740529" w:rsidRPr="00935D74" w:rsidRDefault="00841E94" w:rsidP="00740529">
            <w:pPr>
              <w:ind w:firstLine="0"/>
              <w:jc w:val="center"/>
              <w:rPr>
                <w:sz w:val="20"/>
                <w:szCs w:val="20"/>
              </w:rPr>
            </w:pPr>
            <w:r w:rsidRPr="00935D74">
              <w:rPr>
                <w:sz w:val="20"/>
                <w:szCs w:val="20"/>
              </w:rPr>
              <w:t>20</w:t>
            </w:r>
            <w:r w:rsidR="00740529" w:rsidRPr="00935D74">
              <w:rPr>
                <w:sz w:val="20"/>
                <w:szCs w:val="20"/>
              </w:rPr>
              <w:t>0</w:t>
            </w:r>
            <w:r w:rsidR="00740529" w:rsidRPr="00935D74">
              <w:rPr>
                <w:sz w:val="20"/>
                <w:szCs w:val="20"/>
                <w:vertAlign w:val="superscript"/>
              </w:rPr>
              <w:t>1</w:t>
            </w:r>
          </w:p>
        </w:tc>
      </w:tr>
      <w:tr w:rsidR="00856BD8" w:rsidRPr="00935D74" w14:paraId="005A4C89" w14:textId="77777777" w:rsidTr="00DD704E">
        <w:trPr>
          <w:trHeight w:val="510"/>
          <w:jc w:val="center"/>
        </w:trPr>
        <w:tc>
          <w:tcPr>
            <w:tcW w:w="1951" w:type="dxa"/>
            <w:shd w:val="clear" w:color="auto" w:fill="auto"/>
            <w:vAlign w:val="center"/>
          </w:tcPr>
          <w:p w14:paraId="0769073E" w14:textId="77777777" w:rsidR="00856BD8" w:rsidRPr="00935D74" w:rsidRDefault="00856BD8" w:rsidP="00856BD8">
            <w:pPr>
              <w:ind w:firstLine="0"/>
              <w:jc w:val="left"/>
              <w:rPr>
                <w:sz w:val="20"/>
                <w:szCs w:val="20"/>
              </w:rPr>
            </w:pPr>
            <w:r w:rsidRPr="00935D74">
              <w:rPr>
                <w:sz w:val="20"/>
                <w:szCs w:val="20"/>
              </w:rPr>
              <w:t>Плоскостные спортивные сооружения</w:t>
            </w:r>
          </w:p>
        </w:tc>
        <w:tc>
          <w:tcPr>
            <w:tcW w:w="1418" w:type="dxa"/>
            <w:shd w:val="clear" w:color="auto" w:fill="auto"/>
            <w:vAlign w:val="center"/>
          </w:tcPr>
          <w:p w14:paraId="63478267" w14:textId="77777777" w:rsidR="00856BD8" w:rsidRPr="00935D74" w:rsidRDefault="00856BD8" w:rsidP="00856BD8">
            <w:pPr>
              <w:ind w:firstLine="0"/>
              <w:jc w:val="center"/>
              <w:rPr>
                <w:sz w:val="20"/>
                <w:szCs w:val="20"/>
              </w:rPr>
            </w:pPr>
            <w:r w:rsidRPr="00935D74">
              <w:rPr>
                <w:sz w:val="20"/>
                <w:szCs w:val="20"/>
              </w:rPr>
              <w:t>объект</w:t>
            </w:r>
          </w:p>
        </w:tc>
        <w:tc>
          <w:tcPr>
            <w:tcW w:w="1520" w:type="dxa"/>
            <w:shd w:val="clear" w:color="auto" w:fill="auto"/>
            <w:vAlign w:val="center"/>
          </w:tcPr>
          <w:p w14:paraId="4962A20D" w14:textId="77777777" w:rsidR="00856BD8" w:rsidRPr="00935D74" w:rsidRDefault="00856BD8" w:rsidP="00856BD8">
            <w:pPr>
              <w:ind w:firstLine="0"/>
              <w:jc w:val="center"/>
              <w:rPr>
                <w:sz w:val="20"/>
                <w:szCs w:val="20"/>
              </w:rPr>
            </w:pPr>
            <w:r w:rsidRPr="00935D74">
              <w:rPr>
                <w:sz w:val="20"/>
                <w:szCs w:val="20"/>
              </w:rPr>
              <w:t>1 объект на 1000 чел.</w:t>
            </w:r>
          </w:p>
        </w:tc>
        <w:tc>
          <w:tcPr>
            <w:tcW w:w="1495" w:type="dxa"/>
            <w:shd w:val="clear" w:color="auto" w:fill="auto"/>
            <w:vAlign w:val="center"/>
          </w:tcPr>
          <w:p w14:paraId="67EFB77E" w14:textId="77777777" w:rsidR="00856BD8" w:rsidRPr="00935D74" w:rsidRDefault="00E74C29" w:rsidP="00856BD8">
            <w:pPr>
              <w:ind w:firstLine="0"/>
              <w:jc w:val="center"/>
              <w:rPr>
                <w:sz w:val="20"/>
                <w:szCs w:val="20"/>
              </w:rPr>
            </w:pPr>
            <w:r w:rsidRPr="00935D74">
              <w:rPr>
                <w:sz w:val="20"/>
                <w:szCs w:val="20"/>
              </w:rPr>
              <w:t>1</w:t>
            </w:r>
            <w:r w:rsidR="00856BD8" w:rsidRPr="00935D74">
              <w:rPr>
                <w:sz w:val="20"/>
                <w:szCs w:val="20"/>
              </w:rPr>
              <w:t>7</w:t>
            </w:r>
          </w:p>
        </w:tc>
        <w:tc>
          <w:tcPr>
            <w:tcW w:w="863" w:type="dxa"/>
            <w:shd w:val="clear" w:color="auto" w:fill="auto"/>
            <w:vAlign w:val="center"/>
          </w:tcPr>
          <w:p w14:paraId="725F56C1" w14:textId="77777777" w:rsidR="00856BD8" w:rsidRPr="00935D74" w:rsidRDefault="00856BD8" w:rsidP="00856BD8">
            <w:pPr>
              <w:ind w:firstLine="0"/>
              <w:jc w:val="center"/>
              <w:rPr>
                <w:sz w:val="20"/>
                <w:szCs w:val="20"/>
              </w:rPr>
            </w:pPr>
            <w:r w:rsidRPr="00935D74">
              <w:rPr>
                <w:sz w:val="20"/>
                <w:szCs w:val="20"/>
              </w:rPr>
              <w:t>77</w:t>
            </w:r>
          </w:p>
        </w:tc>
        <w:tc>
          <w:tcPr>
            <w:tcW w:w="858" w:type="dxa"/>
            <w:shd w:val="clear" w:color="auto" w:fill="auto"/>
            <w:vAlign w:val="center"/>
          </w:tcPr>
          <w:p w14:paraId="4E901F3A" w14:textId="77777777" w:rsidR="00856BD8" w:rsidRPr="00935D74" w:rsidRDefault="00856BD8" w:rsidP="00856BD8">
            <w:pPr>
              <w:ind w:firstLine="0"/>
              <w:jc w:val="center"/>
              <w:rPr>
                <w:sz w:val="20"/>
                <w:szCs w:val="20"/>
              </w:rPr>
            </w:pPr>
            <w:r w:rsidRPr="00935D74">
              <w:rPr>
                <w:sz w:val="20"/>
                <w:szCs w:val="20"/>
              </w:rPr>
              <w:t>85</w:t>
            </w:r>
          </w:p>
        </w:tc>
        <w:tc>
          <w:tcPr>
            <w:tcW w:w="1495" w:type="dxa"/>
            <w:shd w:val="clear" w:color="auto" w:fill="auto"/>
            <w:vAlign w:val="center"/>
          </w:tcPr>
          <w:p w14:paraId="0A0ACA51" w14:textId="77777777" w:rsidR="00856BD8" w:rsidRPr="00935D74" w:rsidRDefault="00E74C29" w:rsidP="00856BD8">
            <w:pPr>
              <w:ind w:firstLine="0"/>
              <w:jc w:val="center"/>
              <w:rPr>
                <w:sz w:val="20"/>
                <w:szCs w:val="20"/>
              </w:rPr>
            </w:pPr>
            <w:r w:rsidRPr="00935D74">
              <w:rPr>
                <w:sz w:val="20"/>
                <w:szCs w:val="20"/>
              </w:rPr>
              <w:t>1</w:t>
            </w:r>
            <w:r w:rsidR="00856BD8" w:rsidRPr="00935D74">
              <w:rPr>
                <w:sz w:val="20"/>
                <w:szCs w:val="20"/>
              </w:rPr>
              <w:t>7</w:t>
            </w:r>
          </w:p>
        </w:tc>
        <w:tc>
          <w:tcPr>
            <w:tcW w:w="863" w:type="dxa"/>
            <w:shd w:val="clear" w:color="auto" w:fill="auto"/>
            <w:vAlign w:val="center"/>
          </w:tcPr>
          <w:p w14:paraId="5B003B86" w14:textId="77777777" w:rsidR="00856BD8" w:rsidRPr="00935D74" w:rsidRDefault="00E74C29" w:rsidP="00856BD8">
            <w:pPr>
              <w:ind w:firstLine="0"/>
              <w:jc w:val="center"/>
              <w:rPr>
                <w:sz w:val="20"/>
                <w:szCs w:val="20"/>
              </w:rPr>
            </w:pPr>
            <w:r w:rsidRPr="00935D74">
              <w:rPr>
                <w:sz w:val="20"/>
                <w:szCs w:val="20"/>
              </w:rPr>
              <w:t>60</w:t>
            </w:r>
          </w:p>
        </w:tc>
        <w:tc>
          <w:tcPr>
            <w:tcW w:w="858" w:type="dxa"/>
            <w:shd w:val="clear" w:color="auto" w:fill="auto"/>
            <w:vAlign w:val="center"/>
          </w:tcPr>
          <w:p w14:paraId="32F86311" w14:textId="77777777" w:rsidR="00856BD8" w:rsidRPr="00935D74" w:rsidRDefault="00E74C29" w:rsidP="00856BD8">
            <w:pPr>
              <w:ind w:firstLine="0"/>
              <w:jc w:val="center"/>
              <w:rPr>
                <w:sz w:val="20"/>
                <w:szCs w:val="20"/>
              </w:rPr>
            </w:pPr>
            <w:r w:rsidRPr="00935D74">
              <w:rPr>
                <w:sz w:val="20"/>
                <w:szCs w:val="20"/>
              </w:rPr>
              <w:t>8</w:t>
            </w:r>
          </w:p>
        </w:tc>
        <w:tc>
          <w:tcPr>
            <w:tcW w:w="730" w:type="dxa"/>
            <w:shd w:val="clear" w:color="auto" w:fill="auto"/>
            <w:vAlign w:val="center"/>
          </w:tcPr>
          <w:p w14:paraId="7DFD3F6A" w14:textId="77777777" w:rsidR="00856BD8" w:rsidRPr="00935D74" w:rsidRDefault="00E74C29" w:rsidP="00856BD8">
            <w:pPr>
              <w:ind w:firstLine="0"/>
              <w:jc w:val="center"/>
              <w:rPr>
                <w:sz w:val="20"/>
                <w:szCs w:val="20"/>
              </w:rPr>
            </w:pPr>
            <w:r w:rsidRPr="00935D74">
              <w:rPr>
                <w:sz w:val="20"/>
                <w:szCs w:val="20"/>
              </w:rPr>
              <w:t>68</w:t>
            </w:r>
          </w:p>
        </w:tc>
        <w:tc>
          <w:tcPr>
            <w:tcW w:w="1446" w:type="dxa"/>
            <w:shd w:val="clear" w:color="auto" w:fill="auto"/>
            <w:vAlign w:val="center"/>
          </w:tcPr>
          <w:p w14:paraId="7776C735" w14:textId="77777777" w:rsidR="00856BD8" w:rsidRPr="00935D74" w:rsidRDefault="00E74C29" w:rsidP="00856BD8">
            <w:pPr>
              <w:ind w:firstLine="0"/>
              <w:jc w:val="center"/>
              <w:rPr>
                <w:sz w:val="20"/>
                <w:szCs w:val="20"/>
              </w:rPr>
            </w:pPr>
            <w:r w:rsidRPr="00935D74">
              <w:rPr>
                <w:sz w:val="20"/>
                <w:szCs w:val="20"/>
              </w:rPr>
              <w:t>68</w:t>
            </w:r>
          </w:p>
        </w:tc>
        <w:tc>
          <w:tcPr>
            <w:tcW w:w="1572" w:type="dxa"/>
            <w:shd w:val="clear" w:color="auto" w:fill="auto"/>
            <w:vAlign w:val="center"/>
          </w:tcPr>
          <w:p w14:paraId="22C52648" w14:textId="77777777" w:rsidR="00856BD8" w:rsidRPr="00935D74" w:rsidRDefault="00985385" w:rsidP="00856BD8">
            <w:pPr>
              <w:ind w:firstLine="0"/>
              <w:jc w:val="center"/>
              <w:rPr>
                <w:sz w:val="20"/>
                <w:szCs w:val="20"/>
              </w:rPr>
            </w:pPr>
            <w:r w:rsidRPr="00935D74">
              <w:rPr>
                <w:sz w:val="20"/>
                <w:szCs w:val="20"/>
              </w:rPr>
              <w:t>100</w:t>
            </w:r>
          </w:p>
        </w:tc>
      </w:tr>
      <w:tr w:rsidR="004464C1" w:rsidRPr="00935D74" w14:paraId="5EA61574" w14:textId="77777777" w:rsidTr="00DD704E">
        <w:trPr>
          <w:trHeight w:val="305"/>
          <w:jc w:val="center"/>
        </w:trPr>
        <w:tc>
          <w:tcPr>
            <w:tcW w:w="1951" w:type="dxa"/>
            <w:shd w:val="clear" w:color="auto" w:fill="auto"/>
            <w:vAlign w:val="center"/>
          </w:tcPr>
          <w:p w14:paraId="2336D5F9" w14:textId="77777777" w:rsidR="004464C1" w:rsidRPr="00935D74" w:rsidRDefault="004464C1" w:rsidP="004464C1">
            <w:pPr>
              <w:ind w:firstLine="0"/>
              <w:jc w:val="left"/>
              <w:rPr>
                <w:sz w:val="20"/>
                <w:szCs w:val="20"/>
              </w:rPr>
            </w:pPr>
            <w:r w:rsidRPr="00935D74">
              <w:rPr>
                <w:sz w:val="20"/>
                <w:szCs w:val="20"/>
              </w:rPr>
              <w:t>Клубы, Дома культуры**</w:t>
            </w:r>
          </w:p>
        </w:tc>
        <w:tc>
          <w:tcPr>
            <w:tcW w:w="1418" w:type="dxa"/>
            <w:shd w:val="clear" w:color="auto" w:fill="auto"/>
            <w:vAlign w:val="center"/>
          </w:tcPr>
          <w:p w14:paraId="09BB7FC3" w14:textId="77777777" w:rsidR="004464C1" w:rsidRPr="00935D74" w:rsidRDefault="004464C1" w:rsidP="004464C1">
            <w:pPr>
              <w:ind w:firstLine="0"/>
              <w:jc w:val="center"/>
              <w:rPr>
                <w:sz w:val="20"/>
                <w:szCs w:val="20"/>
              </w:rPr>
            </w:pPr>
            <w:r w:rsidRPr="00935D74">
              <w:rPr>
                <w:sz w:val="20"/>
                <w:szCs w:val="20"/>
              </w:rPr>
              <w:t>посадочных мест</w:t>
            </w:r>
          </w:p>
        </w:tc>
        <w:tc>
          <w:tcPr>
            <w:tcW w:w="1520" w:type="dxa"/>
            <w:shd w:val="clear" w:color="auto" w:fill="auto"/>
            <w:vAlign w:val="center"/>
          </w:tcPr>
          <w:p w14:paraId="79211695" w14:textId="77777777" w:rsidR="004464C1" w:rsidRPr="00935D74" w:rsidRDefault="004464C1" w:rsidP="004464C1">
            <w:pPr>
              <w:ind w:firstLine="0"/>
              <w:jc w:val="center"/>
              <w:rPr>
                <w:sz w:val="20"/>
                <w:szCs w:val="20"/>
              </w:rPr>
            </w:pPr>
            <w:r w:rsidRPr="00935D74">
              <w:rPr>
                <w:sz w:val="20"/>
                <w:szCs w:val="20"/>
              </w:rPr>
              <w:t>30 посадочных мест на 1000 человек (на 1 оч.), 28 посадочных мест на 1000 человек (на расч.срок)</w:t>
            </w:r>
          </w:p>
        </w:tc>
        <w:tc>
          <w:tcPr>
            <w:tcW w:w="1495" w:type="dxa"/>
            <w:shd w:val="clear" w:color="auto" w:fill="auto"/>
            <w:vAlign w:val="center"/>
          </w:tcPr>
          <w:p w14:paraId="056C3B8F" w14:textId="77777777" w:rsidR="004464C1" w:rsidRPr="00935D74" w:rsidRDefault="004464C1" w:rsidP="004464C1">
            <w:pPr>
              <w:ind w:firstLine="0"/>
              <w:jc w:val="center"/>
              <w:rPr>
                <w:sz w:val="20"/>
                <w:szCs w:val="20"/>
              </w:rPr>
            </w:pPr>
            <w:r w:rsidRPr="00935D74">
              <w:rPr>
                <w:sz w:val="20"/>
                <w:szCs w:val="20"/>
              </w:rPr>
              <w:t>911</w:t>
            </w:r>
          </w:p>
        </w:tc>
        <w:tc>
          <w:tcPr>
            <w:tcW w:w="863" w:type="dxa"/>
            <w:shd w:val="clear" w:color="auto" w:fill="auto"/>
            <w:vAlign w:val="center"/>
          </w:tcPr>
          <w:p w14:paraId="24357FF1" w14:textId="77777777" w:rsidR="004464C1" w:rsidRPr="00935D74" w:rsidRDefault="004464C1" w:rsidP="004464C1">
            <w:pPr>
              <w:ind w:firstLine="0"/>
              <w:jc w:val="center"/>
              <w:rPr>
                <w:sz w:val="20"/>
                <w:szCs w:val="20"/>
              </w:rPr>
            </w:pPr>
            <w:r w:rsidRPr="00935D74">
              <w:rPr>
                <w:sz w:val="20"/>
                <w:szCs w:val="20"/>
              </w:rPr>
              <w:t>1905</w:t>
            </w:r>
          </w:p>
        </w:tc>
        <w:tc>
          <w:tcPr>
            <w:tcW w:w="858" w:type="dxa"/>
            <w:shd w:val="clear" w:color="auto" w:fill="auto"/>
            <w:vAlign w:val="center"/>
          </w:tcPr>
          <w:p w14:paraId="337A13B9" w14:textId="77777777" w:rsidR="004464C1" w:rsidRPr="00935D74" w:rsidRDefault="004464C1" w:rsidP="004464C1">
            <w:pPr>
              <w:ind w:firstLine="0"/>
              <w:jc w:val="center"/>
              <w:rPr>
                <w:sz w:val="20"/>
                <w:szCs w:val="20"/>
              </w:rPr>
            </w:pPr>
            <w:r w:rsidRPr="00935D74">
              <w:rPr>
                <w:sz w:val="20"/>
                <w:szCs w:val="20"/>
              </w:rPr>
              <w:t>2005</w:t>
            </w:r>
          </w:p>
        </w:tc>
        <w:tc>
          <w:tcPr>
            <w:tcW w:w="1495" w:type="dxa"/>
            <w:shd w:val="clear" w:color="auto" w:fill="auto"/>
            <w:vAlign w:val="center"/>
          </w:tcPr>
          <w:p w14:paraId="6D536B82" w14:textId="77777777" w:rsidR="004464C1" w:rsidRPr="00935D74" w:rsidRDefault="004464C1" w:rsidP="004464C1">
            <w:pPr>
              <w:ind w:firstLine="0"/>
              <w:jc w:val="center"/>
              <w:rPr>
                <w:sz w:val="20"/>
                <w:szCs w:val="20"/>
              </w:rPr>
            </w:pPr>
            <w:r w:rsidRPr="00935D74">
              <w:rPr>
                <w:sz w:val="20"/>
                <w:szCs w:val="20"/>
              </w:rPr>
              <w:t>911</w:t>
            </w:r>
          </w:p>
        </w:tc>
        <w:tc>
          <w:tcPr>
            <w:tcW w:w="863" w:type="dxa"/>
            <w:shd w:val="clear" w:color="auto" w:fill="auto"/>
            <w:vAlign w:val="center"/>
          </w:tcPr>
          <w:p w14:paraId="3450491F" w14:textId="77777777" w:rsidR="004464C1" w:rsidRPr="00935D74" w:rsidRDefault="004464C1" w:rsidP="004464C1">
            <w:pPr>
              <w:ind w:firstLine="0"/>
              <w:jc w:val="center"/>
              <w:rPr>
                <w:sz w:val="20"/>
                <w:szCs w:val="20"/>
              </w:rPr>
            </w:pPr>
            <w:r w:rsidRPr="00935D74">
              <w:rPr>
                <w:sz w:val="20"/>
                <w:szCs w:val="20"/>
              </w:rPr>
              <w:t>994</w:t>
            </w:r>
          </w:p>
        </w:tc>
        <w:tc>
          <w:tcPr>
            <w:tcW w:w="858" w:type="dxa"/>
            <w:shd w:val="clear" w:color="auto" w:fill="auto"/>
            <w:vAlign w:val="center"/>
          </w:tcPr>
          <w:p w14:paraId="0711FD83" w14:textId="77777777" w:rsidR="004464C1" w:rsidRPr="00935D74" w:rsidRDefault="004464C1" w:rsidP="004464C1">
            <w:pPr>
              <w:ind w:firstLine="0"/>
              <w:jc w:val="center"/>
              <w:rPr>
                <w:sz w:val="20"/>
                <w:szCs w:val="20"/>
              </w:rPr>
            </w:pPr>
            <w:r w:rsidRPr="00935D74">
              <w:rPr>
                <w:sz w:val="20"/>
                <w:szCs w:val="20"/>
              </w:rPr>
              <w:t>100</w:t>
            </w:r>
          </w:p>
        </w:tc>
        <w:tc>
          <w:tcPr>
            <w:tcW w:w="730" w:type="dxa"/>
            <w:shd w:val="clear" w:color="auto" w:fill="auto"/>
            <w:vAlign w:val="center"/>
          </w:tcPr>
          <w:p w14:paraId="5837367F" w14:textId="77777777" w:rsidR="004464C1" w:rsidRPr="00935D74" w:rsidRDefault="004464C1" w:rsidP="004464C1">
            <w:pPr>
              <w:ind w:firstLine="0"/>
              <w:jc w:val="center"/>
              <w:rPr>
                <w:sz w:val="20"/>
                <w:szCs w:val="20"/>
              </w:rPr>
            </w:pPr>
            <w:r w:rsidRPr="00935D74">
              <w:rPr>
                <w:sz w:val="20"/>
                <w:szCs w:val="20"/>
              </w:rPr>
              <w:t>1094</w:t>
            </w:r>
          </w:p>
        </w:tc>
        <w:tc>
          <w:tcPr>
            <w:tcW w:w="1446" w:type="dxa"/>
            <w:shd w:val="clear" w:color="auto" w:fill="auto"/>
            <w:vAlign w:val="center"/>
          </w:tcPr>
          <w:p w14:paraId="593290E9" w14:textId="77777777" w:rsidR="004464C1" w:rsidRPr="00935D74" w:rsidRDefault="004464C1" w:rsidP="004464C1">
            <w:pPr>
              <w:ind w:firstLine="0"/>
              <w:jc w:val="center"/>
              <w:rPr>
                <w:sz w:val="20"/>
                <w:szCs w:val="20"/>
              </w:rPr>
            </w:pPr>
            <w:r w:rsidRPr="00935D74">
              <w:rPr>
                <w:sz w:val="20"/>
                <w:szCs w:val="20"/>
              </w:rPr>
              <w:t>1094</w:t>
            </w:r>
          </w:p>
        </w:tc>
        <w:tc>
          <w:tcPr>
            <w:tcW w:w="1572" w:type="dxa"/>
            <w:shd w:val="clear" w:color="auto" w:fill="auto"/>
            <w:vAlign w:val="center"/>
          </w:tcPr>
          <w:p w14:paraId="03EE0E45" w14:textId="77777777" w:rsidR="004464C1" w:rsidRPr="00935D74" w:rsidRDefault="004464C1" w:rsidP="004464C1">
            <w:pPr>
              <w:ind w:firstLine="0"/>
              <w:jc w:val="center"/>
              <w:rPr>
                <w:sz w:val="20"/>
                <w:szCs w:val="20"/>
              </w:rPr>
            </w:pPr>
            <w:r w:rsidRPr="00935D74">
              <w:rPr>
                <w:sz w:val="20"/>
                <w:szCs w:val="20"/>
              </w:rPr>
              <w:t>100</w:t>
            </w:r>
          </w:p>
        </w:tc>
      </w:tr>
      <w:tr w:rsidR="004464C1" w:rsidRPr="00935D74" w14:paraId="2030F6DB" w14:textId="77777777" w:rsidTr="00DD704E">
        <w:trPr>
          <w:trHeight w:val="255"/>
          <w:jc w:val="center"/>
        </w:trPr>
        <w:tc>
          <w:tcPr>
            <w:tcW w:w="1951" w:type="dxa"/>
            <w:shd w:val="clear" w:color="auto" w:fill="auto"/>
            <w:vAlign w:val="center"/>
          </w:tcPr>
          <w:p w14:paraId="2491D94F" w14:textId="77777777" w:rsidR="004464C1" w:rsidRPr="00935D74" w:rsidRDefault="004464C1" w:rsidP="004464C1">
            <w:pPr>
              <w:ind w:firstLine="0"/>
              <w:jc w:val="left"/>
              <w:rPr>
                <w:sz w:val="20"/>
                <w:szCs w:val="20"/>
              </w:rPr>
            </w:pPr>
            <w:r w:rsidRPr="00935D74">
              <w:rPr>
                <w:sz w:val="20"/>
                <w:szCs w:val="20"/>
              </w:rPr>
              <w:t>Библиотеки</w:t>
            </w:r>
          </w:p>
        </w:tc>
        <w:tc>
          <w:tcPr>
            <w:tcW w:w="1418" w:type="dxa"/>
            <w:shd w:val="clear" w:color="auto" w:fill="auto"/>
            <w:vAlign w:val="center"/>
          </w:tcPr>
          <w:p w14:paraId="0A4A8132" w14:textId="77777777" w:rsidR="004464C1" w:rsidRPr="00935D74" w:rsidRDefault="004464C1" w:rsidP="004464C1">
            <w:pPr>
              <w:ind w:firstLine="0"/>
              <w:jc w:val="center"/>
              <w:rPr>
                <w:sz w:val="20"/>
                <w:szCs w:val="20"/>
              </w:rPr>
            </w:pPr>
            <w:r w:rsidRPr="00935D74">
              <w:rPr>
                <w:sz w:val="20"/>
                <w:szCs w:val="20"/>
              </w:rPr>
              <w:t>тыс.</w:t>
            </w:r>
          </w:p>
          <w:p w14:paraId="674B184E" w14:textId="77777777" w:rsidR="004464C1" w:rsidRPr="00935D74" w:rsidRDefault="004464C1" w:rsidP="004464C1">
            <w:pPr>
              <w:ind w:firstLine="0"/>
              <w:jc w:val="center"/>
              <w:rPr>
                <w:sz w:val="20"/>
                <w:szCs w:val="20"/>
              </w:rPr>
            </w:pPr>
            <w:r w:rsidRPr="00935D74">
              <w:rPr>
                <w:sz w:val="20"/>
                <w:szCs w:val="20"/>
              </w:rPr>
              <w:t>экземпляров</w:t>
            </w:r>
          </w:p>
        </w:tc>
        <w:tc>
          <w:tcPr>
            <w:tcW w:w="1520" w:type="dxa"/>
            <w:shd w:val="clear" w:color="auto" w:fill="auto"/>
            <w:vAlign w:val="center"/>
          </w:tcPr>
          <w:p w14:paraId="46F04A91" w14:textId="77777777" w:rsidR="004464C1" w:rsidRPr="00935D74" w:rsidRDefault="004464C1" w:rsidP="004464C1">
            <w:pPr>
              <w:ind w:firstLine="0"/>
              <w:jc w:val="center"/>
              <w:rPr>
                <w:sz w:val="20"/>
                <w:szCs w:val="20"/>
              </w:rPr>
            </w:pPr>
            <w:r w:rsidRPr="00935D74">
              <w:rPr>
                <w:sz w:val="20"/>
                <w:szCs w:val="20"/>
              </w:rPr>
              <w:t>4,0 тыс.экз. на 1000 чел.</w:t>
            </w:r>
          </w:p>
        </w:tc>
        <w:tc>
          <w:tcPr>
            <w:tcW w:w="1495" w:type="dxa"/>
            <w:shd w:val="clear" w:color="auto" w:fill="auto"/>
            <w:vAlign w:val="center"/>
          </w:tcPr>
          <w:p w14:paraId="0B697B8A" w14:textId="77777777" w:rsidR="004464C1" w:rsidRPr="00935D74" w:rsidRDefault="004464C1" w:rsidP="004464C1">
            <w:pPr>
              <w:ind w:firstLine="0"/>
              <w:jc w:val="center"/>
              <w:rPr>
                <w:sz w:val="20"/>
                <w:szCs w:val="20"/>
              </w:rPr>
            </w:pPr>
            <w:r w:rsidRPr="00935D74">
              <w:rPr>
                <w:sz w:val="20"/>
                <w:szCs w:val="20"/>
              </w:rPr>
              <w:t>176,8</w:t>
            </w:r>
          </w:p>
        </w:tc>
        <w:tc>
          <w:tcPr>
            <w:tcW w:w="863" w:type="dxa"/>
            <w:shd w:val="clear" w:color="auto" w:fill="auto"/>
            <w:vAlign w:val="center"/>
          </w:tcPr>
          <w:p w14:paraId="68B50EF5" w14:textId="77777777" w:rsidR="004464C1" w:rsidRPr="00935D74" w:rsidRDefault="004464C1" w:rsidP="004464C1">
            <w:pPr>
              <w:ind w:firstLine="0"/>
              <w:jc w:val="center"/>
              <w:rPr>
                <w:sz w:val="20"/>
                <w:szCs w:val="20"/>
              </w:rPr>
            </w:pPr>
            <w:r w:rsidRPr="00935D74">
              <w:rPr>
                <w:sz w:val="20"/>
                <w:szCs w:val="20"/>
              </w:rPr>
              <w:t>309,2</w:t>
            </w:r>
          </w:p>
        </w:tc>
        <w:tc>
          <w:tcPr>
            <w:tcW w:w="858" w:type="dxa"/>
            <w:shd w:val="clear" w:color="auto" w:fill="auto"/>
            <w:vAlign w:val="center"/>
          </w:tcPr>
          <w:p w14:paraId="050BC531" w14:textId="77777777" w:rsidR="004464C1" w:rsidRPr="00935D74" w:rsidRDefault="004464C1" w:rsidP="004464C1">
            <w:pPr>
              <w:ind w:firstLine="0"/>
              <w:jc w:val="center"/>
              <w:rPr>
                <w:sz w:val="20"/>
                <w:szCs w:val="20"/>
              </w:rPr>
            </w:pPr>
            <w:r w:rsidRPr="00935D74">
              <w:rPr>
                <w:sz w:val="20"/>
                <w:szCs w:val="20"/>
              </w:rPr>
              <w:t>341,6</w:t>
            </w:r>
          </w:p>
        </w:tc>
        <w:tc>
          <w:tcPr>
            <w:tcW w:w="1495" w:type="dxa"/>
            <w:shd w:val="clear" w:color="auto" w:fill="auto"/>
            <w:vAlign w:val="center"/>
          </w:tcPr>
          <w:p w14:paraId="2F98A9C4" w14:textId="77777777" w:rsidR="004464C1" w:rsidRPr="00935D74" w:rsidRDefault="004464C1" w:rsidP="004464C1">
            <w:pPr>
              <w:ind w:firstLine="0"/>
              <w:jc w:val="center"/>
              <w:rPr>
                <w:sz w:val="20"/>
                <w:szCs w:val="20"/>
              </w:rPr>
            </w:pPr>
            <w:r w:rsidRPr="00935D74">
              <w:rPr>
                <w:sz w:val="20"/>
                <w:szCs w:val="20"/>
              </w:rPr>
              <w:t>169,2</w:t>
            </w:r>
          </w:p>
        </w:tc>
        <w:tc>
          <w:tcPr>
            <w:tcW w:w="863" w:type="dxa"/>
            <w:shd w:val="clear" w:color="auto" w:fill="auto"/>
            <w:vAlign w:val="center"/>
          </w:tcPr>
          <w:p w14:paraId="0EB58A31" w14:textId="77777777" w:rsidR="004464C1" w:rsidRPr="00935D74" w:rsidRDefault="004464C1" w:rsidP="004464C1">
            <w:pPr>
              <w:ind w:firstLine="0"/>
              <w:jc w:val="center"/>
              <w:rPr>
                <w:sz w:val="20"/>
                <w:szCs w:val="20"/>
              </w:rPr>
            </w:pPr>
            <w:r w:rsidRPr="00935D74">
              <w:rPr>
                <w:sz w:val="20"/>
                <w:szCs w:val="20"/>
              </w:rPr>
              <w:t>140,0</w:t>
            </w:r>
          </w:p>
        </w:tc>
        <w:tc>
          <w:tcPr>
            <w:tcW w:w="858" w:type="dxa"/>
            <w:shd w:val="clear" w:color="auto" w:fill="auto"/>
            <w:vAlign w:val="center"/>
          </w:tcPr>
          <w:p w14:paraId="65831FF0" w14:textId="77777777" w:rsidR="004464C1" w:rsidRPr="00935D74" w:rsidRDefault="004464C1" w:rsidP="004464C1">
            <w:pPr>
              <w:ind w:firstLine="0"/>
              <w:jc w:val="center"/>
              <w:rPr>
                <w:sz w:val="20"/>
                <w:szCs w:val="20"/>
              </w:rPr>
            </w:pPr>
            <w:r w:rsidRPr="00935D74">
              <w:rPr>
                <w:sz w:val="20"/>
                <w:szCs w:val="20"/>
              </w:rPr>
              <w:t>32,4</w:t>
            </w:r>
          </w:p>
        </w:tc>
        <w:tc>
          <w:tcPr>
            <w:tcW w:w="730" w:type="dxa"/>
            <w:shd w:val="clear" w:color="auto" w:fill="auto"/>
            <w:vAlign w:val="center"/>
          </w:tcPr>
          <w:p w14:paraId="726D257B" w14:textId="77777777" w:rsidR="004464C1" w:rsidRPr="00935D74" w:rsidRDefault="004464C1" w:rsidP="004464C1">
            <w:pPr>
              <w:ind w:firstLine="0"/>
              <w:jc w:val="center"/>
              <w:rPr>
                <w:sz w:val="20"/>
                <w:szCs w:val="20"/>
              </w:rPr>
            </w:pPr>
            <w:r w:rsidRPr="00935D74">
              <w:rPr>
                <w:sz w:val="20"/>
                <w:szCs w:val="20"/>
              </w:rPr>
              <w:t>172,4</w:t>
            </w:r>
          </w:p>
        </w:tc>
        <w:tc>
          <w:tcPr>
            <w:tcW w:w="1446" w:type="dxa"/>
            <w:shd w:val="clear" w:color="auto" w:fill="auto"/>
            <w:vAlign w:val="center"/>
          </w:tcPr>
          <w:p w14:paraId="6043E415" w14:textId="77777777" w:rsidR="004464C1" w:rsidRPr="00935D74" w:rsidRDefault="004464C1" w:rsidP="004464C1">
            <w:pPr>
              <w:ind w:firstLine="0"/>
              <w:jc w:val="center"/>
              <w:rPr>
                <w:sz w:val="20"/>
                <w:szCs w:val="20"/>
              </w:rPr>
            </w:pPr>
            <w:r w:rsidRPr="00935D74">
              <w:rPr>
                <w:sz w:val="20"/>
                <w:szCs w:val="20"/>
              </w:rPr>
              <w:t>172,4</w:t>
            </w:r>
          </w:p>
        </w:tc>
        <w:tc>
          <w:tcPr>
            <w:tcW w:w="1572" w:type="dxa"/>
            <w:shd w:val="clear" w:color="auto" w:fill="auto"/>
            <w:vAlign w:val="center"/>
          </w:tcPr>
          <w:p w14:paraId="2791D1F9" w14:textId="77777777" w:rsidR="004464C1" w:rsidRPr="00935D74" w:rsidRDefault="004464C1" w:rsidP="004464C1">
            <w:pPr>
              <w:ind w:firstLine="0"/>
              <w:jc w:val="center"/>
              <w:rPr>
                <w:sz w:val="20"/>
                <w:szCs w:val="20"/>
              </w:rPr>
            </w:pPr>
            <w:r w:rsidRPr="00935D74">
              <w:rPr>
                <w:sz w:val="20"/>
                <w:szCs w:val="20"/>
              </w:rPr>
              <w:t>100</w:t>
            </w:r>
          </w:p>
        </w:tc>
      </w:tr>
      <w:tr w:rsidR="004464C1" w:rsidRPr="00935D74" w14:paraId="185C2A2D" w14:textId="77777777" w:rsidTr="00DD704E">
        <w:trPr>
          <w:trHeight w:val="555"/>
          <w:jc w:val="center"/>
        </w:trPr>
        <w:tc>
          <w:tcPr>
            <w:tcW w:w="1951" w:type="dxa"/>
            <w:shd w:val="clear" w:color="auto" w:fill="auto"/>
            <w:vAlign w:val="center"/>
          </w:tcPr>
          <w:p w14:paraId="117AE848" w14:textId="77777777" w:rsidR="004464C1" w:rsidRPr="00935D74" w:rsidRDefault="004464C1" w:rsidP="004464C1">
            <w:pPr>
              <w:ind w:firstLine="0"/>
              <w:jc w:val="left"/>
              <w:rPr>
                <w:sz w:val="20"/>
                <w:szCs w:val="20"/>
              </w:rPr>
            </w:pPr>
            <w:r w:rsidRPr="00935D74">
              <w:rPr>
                <w:sz w:val="20"/>
                <w:szCs w:val="20"/>
              </w:rPr>
              <w:t xml:space="preserve">Магазины </w:t>
            </w:r>
          </w:p>
        </w:tc>
        <w:tc>
          <w:tcPr>
            <w:tcW w:w="1418" w:type="dxa"/>
            <w:shd w:val="clear" w:color="auto" w:fill="auto"/>
            <w:vAlign w:val="center"/>
          </w:tcPr>
          <w:p w14:paraId="332DD8E4" w14:textId="77777777" w:rsidR="004464C1" w:rsidRPr="00935D74" w:rsidRDefault="004464C1" w:rsidP="004464C1">
            <w:pPr>
              <w:ind w:firstLine="0"/>
              <w:jc w:val="center"/>
              <w:rPr>
                <w:sz w:val="20"/>
                <w:szCs w:val="20"/>
              </w:rPr>
            </w:pPr>
            <w:r w:rsidRPr="00935D74">
              <w:rPr>
                <w:sz w:val="20"/>
                <w:szCs w:val="20"/>
              </w:rPr>
              <w:t>кв.м торг.пл.</w:t>
            </w:r>
          </w:p>
        </w:tc>
        <w:tc>
          <w:tcPr>
            <w:tcW w:w="1520" w:type="dxa"/>
            <w:shd w:val="clear" w:color="auto" w:fill="auto"/>
            <w:vAlign w:val="center"/>
          </w:tcPr>
          <w:p w14:paraId="00E6684A" w14:textId="77777777" w:rsidR="004464C1" w:rsidRPr="00935D74" w:rsidRDefault="004464C1" w:rsidP="004464C1">
            <w:pPr>
              <w:ind w:firstLine="0"/>
              <w:jc w:val="center"/>
              <w:rPr>
                <w:sz w:val="20"/>
                <w:szCs w:val="20"/>
              </w:rPr>
            </w:pPr>
            <w:r w:rsidRPr="00935D74">
              <w:rPr>
                <w:sz w:val="20"/>
                <w:szCs w:val="20"/>
              </w:rPr>
              <w:t>280 кв.м на 1000 чел.</w:t>
            </w:r>
          </w:p>
        </w:tc>
        <w:tc>
          <w:tcPr>
            <w:tcW w:w="1495" w:type="dxa"/>
            <w:shd w:val="clear" w:color="auto" w:fill="auto"/>
            <w:vAlign w:val="center"/>
          </w:tcPr>
          <w:p w14:paraId="223BA0F9" w14:textId="77777777" w:rsidR="004464C1" w:rsidRPr="00935D74" w:rsidRDefault="004464C1" w:rsidP="004464C1">
            <w:pPr>
              <w:ind w:firstLine="0"/>
              <w:jc w:val="center"/>
              <w:rPr>
                <w:sz w:val="20"/>
                <w:szCs w:val="20"/>
              </w:rPr>
            </w:pPr>
            <w:r w:rsidRPr="00935D74">
              <w:rPr>
                <w:sz w:val="20"/>
                <w:szCs w:val="20"/>
              </w:rPr>
              <w:t>64071</w:t>
            </w:r>
          </w:p>
        </w:tc>
        <w:tc>
          <w:tcPr>
            <w:tcW w:w="863" w:type="dxa"/>
            <w:shd w:val="clear" w:color="auto" w:fill="auto"/>
            <w:vAlign w:val="center"/>
          </w:tcPr>
          <w:p w14:paraId="649B2BE0" w14:textId="77777777" w:rsidR="004464C1" w:rsidRPr="00935D74" w:rsidRDefault="004464C1" w:rsidP="004464C1">
            <w:pPr>
              <w:ind w:firstLine="0"/>
              <w:jc w:val="center"/>
              <w:rPr>
                <w:sz w:val="20"/>
                <w:szCs w:val="20"/>
              </w:rPr>
            </w:pPr>
            <w:r w:rsidRPr="00935D74">
              <w:rPr>
                <w:sz w:val="20"/>
                <w:szCs w:val="20"/>
              </w:rPr>
              <w:t>21641</w:t>
            </w:r>
          </w:p>
        </w:tc>
        <w:tc>
          <w:tcPr>
            <w:tcW w:w="858" w:type="dxa"/>
            <w:shd w:val="clear" w:color="auto" w:fill="auto"/>
            <w:vAlign w:val="center"/>
          </w:tcPr>
          <w:p w14:paraId="2FEF174A" w14:textId="77777777" w:rsidR="004464C1" w:rsidRPr="00935D74" w:rsidRDefault="004464C1" w:rsidP="004464C1">
            <w:pPr>
              <w:ind w:firstLine="0"/>
              <w:jc w:val="center"/>
              <w:rPr>
                <w:sz w:val="20"/>
                <w:szCs w:val="20"/>
              </w:rPr>
            </w:pPr>
            <w:r w:rsidRPr="00935D74">
              <w:rPr>
                <w:sz w:val="20"/>
                <w:szCs w:val="20"/>
              </w:rPr>
              <w:t>23911</w:t>
            </w:r>
          </w:p>
        </w:tc>
        <w:tc>
          <w:tcPr>
            <w:tcW w:w="1495" w:type="dxa"/>
            <w:shd w:val="clear" w:color="auto" w:fill="auto"/>
            <w:vAlign w:val="center"/>
          </w:tcPr>
          <w:p w14:paraId="025D4B0D" w14:textId="77777777" w:rsidR="004464C1" w:rsidRPr="00935D74" w:rsidRDefault="004464C1" w:rsidP="004464C1">
            <w:pPr>
              <w:ind w:firstLine="0"/>
              <w:jc w:val="center"/>
              <w:rPr>
                <w:sz w:val="20"/>
                <w:szCs w:val="20"/>
              </w:rPr>
            </w:pPr>
            <w:r w:rsidRPr="00935D74">
              <w:rPr>
                <w:sz w:val="20"/>
                <w:szCs w:val="20"/>
              </w:rPr>
              <w:t>64071</w:t>
            </w:r>
          </w:p>
        </w:tc>
        <w:tc>
          <w:tcPr>
            <w:tcW w:w="863" w:type="dxa"/>
            <w:shd w:val="clear" w:color="auto" w:fill="auto"/>
            <w:vAlign w:val="center"/>
          </w:tcPr>
          <w:p w14:paraId="5014EB0B" w14:textId="77777777" w:rsidR="004464C1" w:rsidRPr="00935D74" w:rsidRDefault="004464C1" w:rsidP="004464C1">
            <w:pPr>
              <w:ind w:firstLine="0"/>
              <w:jc w:val="center"/>
              <w:rPr>
                <w:sz w:val="20"/>
                <w:szCs w:val="20"/>
              </w:rPr>
            </w:pPr>
            <w:r w:rsidRPr="00935D74">
              <w:rPr>
                <w:sz w:val="20"/>
                <w:szCs w:val="20"/>
              </w:rPr>
              <w:t>0</w:t>
            </w:r>
          </w:p>
        </w:tc>
        <w:tc>
          <w:tcPr>
            <w:tcW w:w="858" w:type="dxa"/>
            <w:shd w:val="clear" w:color="auto" w:fill="auto"/>
            <w:vAlign w:val="center"/>
          </w:tcPr>
          <w:p w14:paraId="4D89DD1D" w14:textId="77777777" w:rsidR="004464C1" w:rsidRPr="00935D74" w:rsidRDefault="004464C1" w:rsidP="004464C1">
            <w:pPr>
              <w:ind w:firstLine="0"/>
              <w:jc w:val="center"/>
              <w:rPr>
                <w:sz w:val="20"/>
                <w:szCs w:val="20"/>
              </w:rPr>
            </w:pPr>
            <w:r w:rsidRPr="00935D74">
              <w:rPr>
                <w:sz w:val="20"/>
                <w:szCs w:val="20"/>
              </w:rPr>
              <w:t>0</w:t>
            </w:r>
          </w:p>
        </w:tc>
        <w:tc>
          <w:tcPr>
            <w:tcW w:w="730" w:type="dxa"/>
            <w:shd w:val="clear" w:color="auto" w:fill="auto"/>
            <w:vAlign w:val="center"/>
          </w:tcPr>
          <w:p w14:paraId="3CF48364" w14:textId="77777777" w:rsidR="004464C1" w:rsidRPr="00935D74" w:rsidRDefault="004464C1" w:rsidP="004464C1">
            <w:pPr>
              <w:ind w:firstLine="0"/>
              <w:jc w:val="center"/>
              <w:rPr>
                <w:sz w:val="20"/>
                <w:szCs w:val="20"/>
              </w:rPr>
            </w:pPr>
            <w:r w:rsidRPr="00935D74">
              <w:rPr>
                <w:sz w:val="20"/>
                <w:szCs w:val="20"/>
              </w:rPr>
              <w:t>0</w:t>
            </w:r>
          </w:p>
        </w:tc>
        <w:tc>
          <w:tcPr>
            <w:tcW w:w="1446" w:type="dxa"/>
            <w:shd w:val="clear" w:color="auto" w:fill="auto"/>
            <w:vAlign w:val="center"/>
          </w:tcPr>
          <w:p w14:paraId="0B6175B6" w14:textId="77777777" w:rsidR="004464C1" w:rsidRPr="00935D74" w:rsidRDefault="004464C1" w:rsidP="004464C1">
            <w:pPr>
              <w:ind w:firstLine="0"/>
              <w:jc w:val="center"/>
              <w:rPr>
                <w:sz w:val="20"/>
                <w:szCs w:val="20"/>
              </w:rPr>
            </w:pPr>
            <w:r w:rsidRPr="00935D74">
              <w:rPr>
                <w:sz w:val="20"/>
                <w:szCs w:val="20"/>
              </w:rPr>
              <w:t>0</w:t>
            </w:r>
          </w:p>
        </w:tc>
        <w:tc>
          <w:tcPr>
            <w:tcW w:w="1572" w:type="dxa"/>
            <w:shd w:val="clear" w:color="auto" w:fill="auto"/>
            <w:vAlign w:val="center"/>
          </w:tcPr>
          <w:p w14:paraId="34ED8D8D" w14:textId="77777777" w:rsidR="004464C1" w:rsidRPr="00935D74" w:rsidRDefault="004464C1" w:rsidP="004464C1">
            <w:pPr>
              <w:ind w:firstLine="0"/>
              <w:jc w:val="center"/>
              <w:rPr>
                <w:sz w:val="20"/>
                <w:szCs w:val="20"/>
              </w:rPr>
            </w:pPr>
            <w:r w:rsidRPr="00935D74">
              <w:rPr>
                <w:sz w:val="20"/>
                <w:szCs w:val="20"/>
              </w:rPr>
              <w:t>268</w:t>
            </w:r>
            <w:r w:rsidRPr="00935D74">
              <w:rPr>
                <w:b/>
                <w:bCs/>
                <w:sz w:val="20"/>
                <w:szCs w:val="20"/>
                <w:vertAlign w:val="superscript"/>
              </w:rPr>
              <w:t>1</w:t>
            </w:r>
          </w:p>
        </w:tc>
      </w:tr>
      <w:tr w:rsidR="004464C1" w:rsidRPr="00935D74" w14:paraId="2454C365" w14:textId="77777777" w:rsidTr="00DD704E">
        <w:trPr>
          <w:trHeight w:val="480"/>
          <w:jc w:val="center"/>
        </w:trPr>
        <w:tc>
          <w:tcPr>
            <w:tcW w:w="1951" w:type="dxa"/>
            <w:shd w:val="clear" w:color="auto" w:fill="auto"/>
            <w:vAlign w:val="center"/>
          </w:tcPr>
          <w:p w14:paraId="22CAAC8F" w14:textId="77777777" w:rsidR="004464C1" w:rsidRPr="00935D74" w:rsidRDefault="004464C1" w:rsidP="004464C1">
            <w:pPr>
              <w:ind w:firstLine="0"/>
              <w:jc w:val="left"/>
              <w:rPr>
                <w:sz w:val="20"/>
                <w:szCs w:val="20"/>
              </w:rPr>
            </w:pPr>
            <w:r w:rsidRPr="00935D74">
              <w:rPr>
                <w:sz w:val="20"/>
                <w:szCs w:val="20"/>
              </w:rPr>
              <w:t>Предприятия общепита</w:t>
            </w:r>
          </w:p>
        </w:tc>
        <w:tc>
          <w:tcPr>
            <w:tcW w:w="1418" w:type="dxa"/>
            <w:shd w:val="clear" w:color="auto" w:fill="auto"/>
            <w:vAlign w:val="center"/>
          </w:tcPr>
          <w:p w14:paraId="544AA3DE" w14:textId="77777777" w:rsidR="004464C1" w:rsidRPr="00935D74" w:rsidRDefault="004464C1" w:rsidP="004464C1">
            <w:pPr>
              <w:ind w:firstLine="0"/>
              <w:jc w:val="center"/>
              <w:rPr>
                <w:sz w:val="20"/>
                <w:szCs w:val="20"/>
              </w:rPr>
            </w:pPr>
            <w:r w:rsidRPr="00935D74">
              <w:rPr>
                <w:sz w:val="20"/>
                <w:szCs w:val="20"/>
              </w:rPr>
              <w:t>место</w:t>
            </w:r>
          </w:p>
        </w:tc>
        <w:tc>
          <w:tcPr>
            <w:tcW w:w="1520" w:type="dxa"/>
            <w:shd w:val="clear" w:color="auto" w:fill="auto"/>
            <w:vAlign w:val="center"/>
          </w:tcPr>
          <w:p w14:paraId="4E7D6526" w14:textId="77777777" w:rsidR="004464C1" w:rsidRPr="00935D74" w:rsidRDefault="004464C1" w:rsidP="004464C1">
            <w:pPr>
              <w:ind w:firstLine="0"/>
              <w:jc w:val="center"/>
              <w:rPr>
                <w:sz w:val="20"/>
                <w:szCs w:val="20"/>
              </w:rPr>
            </w:pPr>
            <w:r w:rsidRPr="00935D74">
              <w:rPr>
                <w:sz w:val="20"/>
                <w:szCs w:val="20"/>
              </w:rPr>
              <w:t>40 мест на 1000 чел.</w:t>
            </w:r>
          </w:p>
        </w:tc>
        <w:tc>
          <w:tcPr>
            <w:tcW w:w="1495" w:type="dxa"/>
            <w:shd w:val="clear" w:color="auto" w:fill="auto"/>
            <w:vAlign w:val="center"/>
          </w:tcPr>
          <w:p w14:paraId="3B9E330E" w14:textId="77777777" w:rsidR="004464C1" w:rsidRPr="00935D74" w:rsidRDefault="004464C1" w:rsidP="004464C1">
            <w:pPr>
              <w:ind w:firstLine="0"/>
              <w:jc w:val="center"/>
              <w:rPr>
                <w:sz w:val="20"/>
                <w:szCs w:val="20"/>
              </w:rPr>
            </w:pPr>
            <w:r w:rsidRPr="00935D74">
              <w:rPr>
                <w:sz w:val="20"/>
                <w:szCs w:val="20"/>
              </w:rPr>
              <w:t>2082</w:t>
            </w:r>
          </w:p>
        </w:tc>
        <w:tc>
          <w:tcPr>
            <w:tcW w:w="863" w:type="dxa"/>
            <w:shd w:val="clear" w:color="auto" w:fill="auto"/>
            <w:vAlign w:val="center"/>
          </w:tcPr>
          <w:p w14:paraId="3F19682B" w14:textId="77777777" w:rsidR="004464C1" w:rsidRPr="00935D74" w:rsidRDefault="004464C1" w:rsidP="004464C1">
            <w:pPr>
              <w:ind w:firstLine="0"/>
              <w:jc w:val="center"/>
              <w:rPr>
                <w:sz w:val="20"/>
                <w:szCs w:val="20"/>
              </w:rPr>
            </w:pPr>
            <w:r w:rsidRPr="00935D74">
              <w:rPr>
                <w:sz w:val="20"/>
                <w:szCs w:val="20"/>
              </w:rPr>
              <w:t>3092</w:t>
            </w:r>
          </w:p>
        </w:tc>
        <w:tc>
          <w:tcPr>
            <w:tcW w:w="858" w:type="dxa"/>
            <w:shd w:val="clear" w:color="auto" w:fill="auto"/>
            <w:vAlign w:val="center"/>
          </w:tcPr>
          <w:p w14:paraId="4CBE096B" w14:textId="77777777" w:rsidR="004464C1" w:rsidRPr="00935D74" w:rsidRDefault="004464C1" w:rsidP="004464C1">
            <w:pPr>
              <w:ind w:firstLine="0"/>
              <w:jc w:val="center"/>
              <w:rPr>
                <w:sz w:val="20"/>
                <w:szCs w:val="20"/>
              </w:rPr>
            </w:pPr>
            <w:r w:rsidRPr="00935D74">
              <w:rPr>
                <w:sz w:val="20"/>
                <w:szCs w:val="20"/>
              </w:rPr>
              <w:t>3416</w:t>
            </w:r>
          </w:p>
        </w:tc>
        <w:tc>
          <w:tcPr>
            <w:tcW w:w="1495" w:type="dxa"/>
            <w:shd w:val="clear" w:color="auto" w:fill="auto"/>
            <w:vAlign w:val="center"/>
          </w:tcPr>
          <w:p w14:paraId="317C38DF" w14:textId="77777777" w:rsidR="004464C1" w:rsidRPr="00935D74" w:rsidRDefault="004464C1" w:rsidP="004464C1">
            <w:pPr>
              <w:ind w:firstLine="0"/>
              <w:jc w:val="center"/>
              <w:rPr>
                <w:sz w:val="20"/>
                <w:szCs w:val="20"/>
              </w:rPr>
            </w:pPr>
            <w:r w:rsidRPr="00935D74">
              <w:rPr>
                <w:sz w:val="20"/>
                <w:szCs w:val="20"/>
              </w:rPr>
              <w:t>2082</w:t>
            </w:r>
          </w:p>
        </w:tc>
        <w:tc>
          <w:tcPr>
            <w:tcW w:w="863" w:type="dxa"/>
            <w:shd w:val="clear" w:color="auto" w:fill="auto"/>
            <w:vAlign w:val="center"/>
          </w:tcPr>
          <w:p w14:paraId="059E852D" w14:textId="77777777" w:rsidR="004464C1" w:rsidRPr="00935D74" w:rsidRDefault="004464C1" w:rsidP="004464C1">
            <w:pPr>
              <w:ind w:firstLine="0"/>
              <w:jc w:val="center"/>
              <w:rPr>
                <w:sz w:val="20"/>
                <w:szCs w:val="20"/>
              </w:rPr>
            </w:pPr>
            <w:r w:rsidRPr="00935D74">
              <w:rPr>
                <w:sz w:val="20"/>
                <w:szCs w:val="20"/>
              </w:rPr>
              <w:t>1010</w:t>
            </w:r>
          </w:p>
        </w:tc>
        <w:tc>
          <w:tcPr>
            <w:tcW w:w="858" w:type="dxa"/>
            <w:shd w:val="clear" w:color="auto" w:fill="auto"/>
            <w:vAlign w:val="center"/>
          </w:tcPr>
          <w:p w14:paraId="2D67D1BC" w14:textId="77777777" w:rsidR="004464C1" w:rsidRPr="00935D74" w:rsidRDefault="004464C1" w:rsidP="004464C1">
            <w:pPr>
              <w:ind w:firstLine="0"/>
              <w:jc w:val="center"/>
              <w:rPr>
                <w:sz w:val="20"/>
                <w:szCs w:val="20"/>
              </w:rPr>
            </w:pPr>
            <w:r w:rsidRPr="00935D74">
              <w:rPr>
                <w:sz w:val="20"/>
                <w:szCs w:val="20"/>
              </w:rPr>
              <w:t>324</w:t>
            </w:r>
          </w:p>
        </w:tc>
        <w:tc>
          <w:tcPr>
            <w:tcW w:w="730" w:type="dxa"/>
            <w:shd w:val="clear" w:color="auto" w:fill="auto"/>
            <w:vAlign w:val="center"/>
          </w:tcPr>
          <w:p w14:paraId="02E5F098" w14:textId="77777777" w:rsidR="004464C1" w:rsidRPr="00935D74" w:rsidRDefault="004464C1" w:rsidP="004464C1">
            <w:pPr>
              <w:ind w:firstLine="0"/>
              <w:jc w:val="center"/>
              <w:rPr>
                <w:sz w:val="20"/>
                <w:szCs w:val="20"/>
              </w:rPr>
            </w:pPr>
            <w:r w:rsidRPr="00935D74">
              <w:rPr>
                <w:sz w:val="20"/>
                <w:szCs w:val="20"/>
              </w:rPr>
              <w:t>1334</w:t>
            </w:r>
          </w:p>
        </w:tc>
        <w:tc>
          <w:tcPr>
            <w:tcW w:w="1446" w:type="dxa"/>
            <w:shd w:val="clear" w:color="auto" w:fill="auto"/>
            <w:vAlign w:val="center"/>
          </w:tcPr>
          <w:p w14:paraId="4A4B9BC9" w14:textId="77777777" w:rsidR="004464C1" w:rsidRPr="00935D74" w:rsidRDefault="004464C1" w:rsidP="004464C1">
            <w:pPr>
              <w:ind w:firstLine="0"/>
              <w:jc w:val="center"/>
              <w:rPr>
                <w:sz w:val="20"/>
                <w:szCs w:val="20"/>
              </w:rPr>
            </w:pPr>
            <w:r w:rsidRPr="00935D74">
              <w:rPr>
                <w:sz w:val="20"/>
                <w:szCs w:val="20"/>
              </w:rPr>
              <w:t>1334</w:t>
            </w:r>
          </w:p>
        </w:tc>
        <w:tc>
          <w:tcPr>
            <w:tcW w:w="1572" w:type="dxa"/>
            <w:shd w:val="clear" w:color="auto" w:fill="auto"/>
            <w:vAlign w:val="center"/>
          </w:tcPr>
          <w:p w14:paraId="51A43A13" w14:textId="77777777" w:rsidR="004464C1" w:rsidRPr="00935D74" w:rsidRDefault="004464C1" w:rsidP="004464C1">
            <w:pPr>
              <w:ind w:firstLine="0"/>
              <w:jc w:val="center"/>
              <w:rPr>
                <w:sz w:val="20"/>
                <w:szCs w:val="20"/>
              </w:rPr>
            </w:pPr>
            <w:r w:rsidRPr="00935D74">
              <w:rPr>
                <w:sz w:val="20"/>
                <w:szCs w:val="20"/>
              </w:rPr>
              <w:t>100</w:t>
            </w:r>
          </w:p>
        </w:tc>
      </w:tr>
      <w:tr w:rsidR="004464C1" w:rsidRPr="00935D74" w14:paraId="7E621F61" w14:textId="77777777" w:rsidTr="00DD704E">
        <w:trPr>
          <w:trHeight w:val="510"/>
          <w:jc w:val="center"/>
        </w:trPr>
        <w:tc>
          <w:tcPr>
            <w:tcW w:w="1951" w:type="dxa"/>
            <w:shd w:val="clear" w:color="auto" w:fill="auto"/>
            <w:vAlign w:val="center"/>
          </w:tcPr>
          <w:p w14:paraId="62D8C105" w14:textId="77777777" w:rsidR="004464C1" w:rsidRPr="00935D74" w:rsidRDefault="004464C1" w:rsidP="004464C1">
            <w:pPr>
              <w:ind w:firstLine="0"/>
              <w:jc w:val="left"/>
              <w:rPr>
                <w:sz w:val="20"/>
                <w:szCs w:val="20"/>
              </w:rPr>
            </w:pPr>
            <w:r w:rsidRPr="00935D74">
              <w:rPr>
                <w:sz w:val="20"/>
                <w:szCs w:val="20"/>
              </w:rPr>
              <w:t>Предприятия  бытового обслуживания</w:t>
            </w:r>
          </w:p>
        </w:tc>
        <w:tc>
          <w:tcPr>
            <w:tcW w:w="1418" w:type="dxa"/>
            <w:shd w:val="clear" w:color="auto" w:fill="auto"/>
            <w:vAlign w:val="center"/>
          </w:tcPr>
          <w:p w14:paraId="3071DA06" w14:textId="77777777" w:rsidR="004464C1" w:rsidRPr="00935D74" w:rsidRDefault="004464C1" w:rsidP="004464C1">
            <w:pPr>
              <w:ind w:firstLine="0"/>
              <w:jc w:val="center"/>
              <w:rPr>
                <w:sz w:val="20"/>
                <w:szCs w:val="20"/>
              </w:rPr>
            </w:pPr>
            <w:r w:rsidRPr="00935D74">
              <w:rPr>
                <w:sz w:val="20"/>
                <w:szCs w:val="20"/>
              </w:rPr>
              <w:t>раб. место</w:t>
            </w:r>
          </w:p>
        </w:tc>
        <w:tc>
          <w:tcPr>
            <w:tcW w:w="1520" w:type="dxa"/>
            <w:shd w:val="clear" w:color="auto" w:fill="auto"/>
            <w:vAlign w:val="center"/>
          </w:tcPr>
          <w:p w14:paraId="1AC5DFAA" w14:textId="77777777" w:rsidR="004464C1" w:rsidRPr="00935D74" w:rsidRDefault="004464C1" w:rsidP="004464C1">
            <w:pPr>
              <w:ind w:firstLine="0"/>
              <w:jc w:val="center"/>
              <w:rPr>
                <w:sz w:val="20"/>
                <w:szCs w:val="20"/>
              </w:rPr>
            </w:pPr>
            <w:r w:rsidRPr="00935D74">
              <w:rPr>
                <w:sz w:val="20"/>
                <w:szCs w:val="20"/>
              </w:rPr>
              <w:t>9 раб. мест на 1000 чел.</w:t>
            </w:r>
          </w:p>
        </w:tc>
        <w:tc>
          <w:tcPr>
            <w:tcW w:w="1495" w:type="dxa"/>
            <w:shd w:val="clear" w:color="auto" w:fill="auto"/>
            <w:vAlign w:val="center"/>
          </w:tcPr>
          <w:p w14:paraId="34223B2D" w14:textId="77777777" w:rsidR="004464C1" w:rsidRPr="00935D74" w:rsidRDefault="004464C1" w:rsidP="004464C1">
            <w:pPr>
              <w:ind w:firstLine="0"/>
              <w:jc w:val="center"/>
              <w:rPr>
                <w:sz w:val="20"/>
                <w:szCs w:val="20"/>
              </w:rPr>
            </w:pPr>
            <w:r w:rsidRPr="00935D74">
              <w:rPr>
                <w:sz w:val="20"/>
                <w:szCs w:val="20"/>
              </w:rPr>
              <w:t>273</w:t>
            </w:r>
          </w:p>
        </w:tc>
        <w:tc>
          <w:tcPr>
            <w:tcW w:w="863" w:type="dxa"/>
            <w:shd w:val="clear" w:color="auto" w:fill="auto"/>
            <w:vAlign w:val="center"/>
          </w:tcPr>
          <w:p w14:paraId="2044EC97" w14:textId="77777777" w:rsidR="004464C1" w:rsidRPr="00935D74" w:rsidRDefault="004464C1" w:rsidP="004464C1">
            <w:pPr>
              <w:ind w:firstLine="0"/>
              <w:jc w:val="center"/>
              <w:rPr>
                <w:sz w:val="20"/>
                <w:szCs w:val="20"/>
              </w:rPr>
            </w:pPr>
            <w:r w:rsidRPr="00935D74">
              <w:rPr>
                <w:sz w:val="20"/>
                <w:szCs w:val="20"/>
              </w:rPr>
              <w:t>696</w:t>
            </w:r>
          </w:p>
        </w:tc>
        <w:tc>
          <w:tcPr>
            <w:tcW w:w="858" w:type="dxa"/>
            <w:shd w:val="clear" w:color="auto" w:fill="auto"/>
            <w:vAlign w:val="center"/>
          </w:tcPr>
          <w:p w14:paraId="0F351C06" w14:textId="77777777" w:rsidR="004464C1" w:rsidRPr="00935D74" w:rsidRDefault="004464C1" w:rsidP="004464C1">
            <w:pPr>
              <w:ind w:firstLine="0"/>
              <w:jc w:val="center"/>
              <w:rPr>
                <w:sz w:val="20"/>
                <w:szCs w:val="20"/>
              </w:rPr>
            </w:pPr>
            <w:r w:rsidRPr="00935D74">
              <w:rPr>
                <w:sz w:val="20"/>
                <w:szCs w:val="20"/>
              </w:rPr>
              <w:t>769</w:t>
            </w:r>
          </w:p>
        </w:tc>
        <w:tc>
          <w:tcPr>
            <w:tcW w:w="1495" w:type="dxa"/>
            <w:shd w:val="clear" w:color="auto" w:fill="auto"/>
            <w:vAlign w:val="center"/>
          </w:tcPr>
          <w:p w14:paraId="0380CA61" w14:textId="77777777" w:rsidR="004464C1" w:rsidRPr="00935D74" w:rsidRDefault="004464C1" w:rsidP="004464C1">
            <w:pPr>
              <w:ind w:firstLine="0"/>
              <w:jc w:val="center"/>
              <w:rPr>
                <w:sz w:val="20"/>
                <w:szCs w:val="20"/>
              </w:rPr>
            </w:pPr>
            <w:r w:rsidRPr="00935D74">
              <w:rPr>
                <w:sz w:val="20"/>
                <w:szCs w:val="20"/>
              </w:rPr>
              <w:t>273</w:t>
            </w:r>
          </w:p>
        </w:tc>
        <w:tc>
          <w:tcPr>
            <w:tcW w:w="863" w:type="dxa"/>
            <w:shd w:val="clear" w:color="auto" w:fill="auto"/>
            <w:vAlign w:val="center"/>
          </w:tcPr>
          <w:p w14:paraId="7EE0A78D" w14:textId="77777777" w:rsidR="004464C1" w:rsidRPr="00935D74" w:rsidRDefault="004464C1" w:rsidP="004464C1">
            <w:pPr>
              <w:ind w:firstLine="0"/>
              <w:jc w:val="center"/>
              <w:rPr>
                <w:sz w:val="20"/>
                <w:szCs w:val="20"/>
              </w:rPr>
            </w:pPr>
            <w:r w:rsidRPr="00935D74">
              <w:rPr>
                <w:sz w:val="20"/>
                <w:szCs w:val="20"/>
              </w:rPr>
              <w:t>423</w:t>
            </w:r>
          </w:p>
        </w:tc>
        <w:tc>
          <w:tcPr>
            <w:tcW w:w="858" w:type="dxa"/>
            <w:shd w:val="clear" w:color="auto" w:fill="auto"/>
            <w:vAlign w:val="center"/>
          </w:tcPr>
          <w:p w14:paraId="0B88D4E5" w14:textId="77777777" w:rsidR="004464C1" w:rsidRPr="00935D74" w:rsidRDefault="004464C1" w:rsidP="004464C1">
            <w:pPr>
              <w:ind w:firstLine="0"/>
              <w:jc w:val="center"/>
              <w:rPr>
                <w:sz w:val="20"/>
                <w:szCs w:val="20"/>
              </w:rPr>
            </w:pPr>
            <w:r w:rsidRPr="00935D74">
              <w:rPr>
                <w:sz w:val="20"/>
                <w:szCs w:val="20"/>
              </w:rPr>
              <w:t>73</w:t>
            </w:r>
          </w:p>
        </w:tc>
        <w:tc>
          <w:tcPr>
            <w:tcW w:w="730" w:type="dxa"/>
            <w:shd w:val="clear" w:color="auto" w:fill="auto"/>
            <w:vAlign w:val="center"/>
          </w:tcPr>
          <w:p w14:paraId="1B5C14A9" w14:textId="77777777" w:rsidR="004464C1" w:rsidRPr="00935D74" w:rsidRDefault="004464C1" w:rsidP="004464C1">
            <w:pPr>
              <w:ind w:firstLine="0"/>
              <w:jc w:val="center"/>
              <w:rPr>
                <w:sz w:val="20"/>
                <w:szCs w:val="20"/>
              </w:rPr>
            </w:pPr>
            <w:r w:rsidRPr="00935D74">
              <w:rPr>
                <w:sz w:val="20"/>
                <w:szCs w:val="20"/>
              </w:rPr>
              <w:t>496</w:t>
            </w:r>
          </w:p>
        </w:tc>
        <w:tc>
          <w:tcPr>
            <w:tcW w:w="1446" w:type="dxa"/>
            <w:shd w:val="clear" w:color="auto" w:fill="auto"/>
            <w:vAlign w:val="center"/>
          </w:tcPr>
          <w:p w14:paraId="3691451A" w14:textId="77777777" w:rsidR="004464C1" w:rsidRPr="00935D74" w:rsidRDefault="004464C1" w:rsidP="004464C1">
            <w:pPr>
              <w:ind w:firstLine="0"/>
              <w:jc w:val="center"/>
              <w:rPr>
                <w:sz w:val="20"/>
                <w:szCs w:val="20"/>
              </w:rPr>
            </w:pPr>
            <w:r w:rsidRPr="00935D74">
              <w:rPr>
                <w:sz w:val="20"/>
                <w:szCs w:val="20"/>
              </w:rPr>
              <w:t>496</w:t>
            </w:r>
          </w:p>
        </w:tc>
        <w:tc>
          <w:tcPr>
            <w:tcW w:w="1572" w:type="dxa"/>
            <w:shd w:val="clear" w:color="auto" w:fill="auto"/>
            <w:vAlign w:val="center"/>
          </w:tcPr>
          <w:p w14:paraId="7E14C8A3" w14:textId="77777777" w:rsidR="004464C1" w:rsidRPr="00935D74" w:rsidRDefault="004464C1" w:rsidP="004464C1">
            <w:pPr>
              <w:ind w:firstLine="0"/>
              <w:jc w:val="center"/>
              <w:rPr>
                <w:sz w:val="20"/>
                <w:szCs w:val="20"/>
              </w:rPr>
            </w:pPr>
            <w:r w:rsidRPr="00935D74">
              <w:rPr>
                <w:sz w:val="20"/>
                <w:szCs w:val="20"/>
              </w:rPr>
              <w:t>100</w:t>
            </w:r>
          </w:p>
        </w:tc>
      </w:tr>
      <w:tr w:rsidR="004464C1" w:rsidRPr="00935D74" w14:paraId="7496954E" w14:textId="77777777" w:rsidTr="00DD704E">
        <w:trPr>
          <w:trHeight w:val="510"/>
          <w:jc w:val="center"/>
        </w:trPr>
        <w:tc>
          <w:tcPr>
            <w:tcW w:w="1951" w:type="dxa"/>
            <w:shd w:val="clear" w:color="auto" w:fill="auto"/>
            <w:vAlign w:val="center"/>
          </w:tcPr>
          <w:p w14:paraId="155ACA58" w14:textId="77777777" w:rsidR="004464C1" w:rsidRPr="00935D74" w:rsidRDefault="00CB5C3C" w:rsidP="004464C1">
            <w:pPr>
              <w:ind w:firstLine="0"/>
              <w:jc w:val="left"/>
              <w:rPr>
                <w:sz w:val="20"/>
                <w:szCs w:val="20"/>
              </w:rPr>
            </w:pPr>
            <w:r w:rsidRPr="00935D74">
              <w:rPr>
                <w:sz w:val="20"/>
                <w:szCs w:val="20"/>
              </w:rPr>
              <w:t>Участковый пункт полиции</w:t>
            </w:r>
          </w:p>
        </w:tc>
        <w:tc>
          <w:tcPr>
            <w:tcW w:w="1418" w:type="dxa"/>
            <w:shd w:val="clear" w:color="auto" w:fill="auto"/>
            <w:vAlign w:val="center"/>
          </w:tcPr>
          <w:p w14:paraId="5711606B" w14:textId="77777777" w:rsidR="004464C1" w:rsidRPr="00935D74" w:rsidRDefault="004464C1" w:rsidP="004464C1">
            <w:pPr>
              <w:ind w:firstLine="0"/>
              <w:jc w:val="center"/>
              <w:rPr>
                <w:sz w:val="20"/>
                <w:szCs w:val="20"/>
              </w:rPr>
            </w:pPr>
            <w:r w:rsidRPr="00935D74">
              <w:rPr>
                <w:sz w:val="20"/>
                <w:szCs w:val="20"/>
              </w:rPr>
              <w:t>объект</w:t>
            </w:r>
          </w:p>
        </w:tc>
        <w:tc>
          <w:tcPr>
            <w:tcW w:w="1520" w:type="dxa"/>
            <w:shd w:val="clear" w:color="auto" w:fill="auto"/>
            <w:vAlign w:val="center"/>
          </w:tcPr>
          <w:p w14:paraId="50ACC987" w14:textId="77777777" w:rsidR="004464C1" w:rsidRPr="00935D74" w:rsidRDefault="004464C1" w:rsidP="004464C1">
            <w:pPr>
              <w:ind w:firstLine="0"/>
              <w:jc w:val="center"/>
              <w:rPr>
                <w:sz w:val="20"/>
                <w:szCs w:val="20"/>
              </w:rPr>
            </w:pPr>
            <w:r w:rsidRPr="00935D74">
              <w:rPr>
                <w:sz w:val="20"/>
                <w:szCs w:val="20"/>
              </w:rPr>
              <w:t xml:space="preserve">1 УПП на каждые 1-4 административных участка (участковых уполномоченных) из расчета 1 участок </w:t>
            </w:r>
          </w:p>
          <w:p w14:paraId="0FBC2606" w14:textId="77777777" w:rsidR="004464C1" w:rsidRPr="00935D74" w:rsidRDefault="004464C1" w:rsidP="004464C1">
            <w:pPr>
              <w:ind w:firstLine="0"/>
              <w:jc w:val="center"/>
              <w:rPr>
                <w:sz w:val="20"/>
                <w:szCs w:val="20"/>
              </w:rPr>
            </w:pPr>
            <w:r w:rsidRPr="00935D74">
              <w:rPr>
                <w:sz w:val="20"/>
                <w:szCs w:val="20"/>
              </w:rPr>
              <w:t>на 2,8-3 тыс.человек</w:t>
            </w:r>
          </w:p>
        </w:tc>
        <w:tc>
          <w:tcPr>
            <w:tcW w:w="1495" w:type="dxa"/>
            <w:shd w:val="clear" w:color="auto" w:fill="auto"/>
            <w:vAlign w:val="center"/>
          </w:tcPr>
          <w:p w14:paraId="400B6FD3" w14:textId="77777777" w:rsidR="004464C1" w:rsidRPr="00935D74" w:rsidRDefault="004464C1" w:rsidP="004464C1">
            <w:pPr>
              <w:ind w:firstLine="0"/>
              <w:jc w:val="center"/>
              <w:rPr>
                <w:sz w:val="20"/>
                <w:szCs w:val="20"/>
              </w:rPr>
            </w:pPr>
            <w:r w:rsidRPr="00935D74">
              <w:rPr>
                <w:sz w:val="20"/>
                <w:szCs w:val="20"/>
              </w:rPr>
              <w:t>6</w:t>
            </w:r>
          </w:p>
        </w:tc>
        <w:tc>
          <w:tcPr>
            <w:tcW w:w="863" w:type="dxa"/>
            <w:shd w:val="clear" w:color="auto" w:fill="auto"/>
            <w:vAlign w:val="center"/>
          </w:tcPr>
          <w:p w14:paraId="11CDBB9C" w14:textId="77777777" w:rsidR="004464C1" w:rsidRPr="00935D74" w:rsidRDefault="00CB5C3C" w:rsidP="004464C1">
            <w:pPr>
              <w:ind w:firstLine="0"/>
              <w:jc w:val="center"/>
              <w:rPr>
                <w:sz w:val="20"/>
                <w:szCs w:val="20"/>
              </w:rPr>
            </w:pPr>
            <w:r w:rsidRPr="00935D74">
              <w:rPr>
                <w:sz w:val="20"/>
                <w:szCs w:val="20"/>
              </w:rPr>
              <w:t>21</w:t>
            </w:r>
          </w:p>
        </w:tc>
        <w:tc>
          <w:tcPr>
            <w:tcW w:w="858" w:type="dxa"/>
            <w:shd w:val="clear" w:color="auto" w:fill="auto"/>
            <w:vAlign w:val="center"/>
          </w:tcPr>
          <w:p w14:paraId="1CA30DDD" w14:textId="77777777" w:rsidR="004464C1" w:rsidRPr="00935D74" w:rsidRDefault="00CB5C3C" w:rsidP="004464C1">
            <w:pPr>
              <w:ind w:firstLine="0"/>
              <w:jc w:val="center"/>
              <w:rPr>
                <w:sz w:val="20"/>
                <w:szCs w:val="20"/>
              </w:rPr>
            </w:pPr>
            <w:r w:rsidRPr="00935D74">
              <w:rPr>
                <w:sz w:val="20"/>
                <w:szCs w:val="20"/>
              </w:rPr>
              <w:t>24</w:t>
            </w:r>
          </w:p>
        </w:tc>
        <w:tc>
          <w:tcPr>
            <w:tcW w:w="1495" w:type="dxa"/>
            <w:shd w:val="clear" w:color="auto" w:fill="auto"/>
            <w:vAlign w:val="center"/>
          </w:tcPr>
          <w:p w14:paraId="3657A7FC" w14:textId="77777777" w:rsidR="004464C1" w:rsidRPr="00935D74" w:rsidRDefault="004464C1" w:rsidP="004464C1">
            <w:pPr>
              <w:ind w:firstLine="0"/>
              <w:jc w:val="center"/>
              <w:rPr>
                <w:sz w:val="20"/>
                <w:szCs w:val="20"/>
              </w:rPr>
            </w:pPr>
            <w:r w:rsidRPr="00935D74">
              <w:rPr>
                <w:sz w:val="20"/>
                <w:szCs w:val="20"/>
              </w:rPr>
              <w:t>6</w:t>
            </w:r>
          </w:p>
        </w:tc>
        <w:tc>
          <w:tcPr>
            <w:tcW w:w="863" w:type="dxa"/>
            <w:shd w:val="clear" w:color="auto" w:fill="auto"/>
            <w:vAlign w:val="center"/>
          </w:tcPr>
          <w:p w14:paraId="5BD43A13" w14:textId="77777777" w:rsidR="004464C1" w:rsidRPr="00935D74" w:rsidRDefault="00CB5C3C" w:rsidP="004464C1">
            <w:pPr>
              <w:ind w:firstLine="0"/>
              <w:jc w:val="center"/>
              <w:rPr>
                <w:sz w:val="20"/>
                <w:szCs w:val="20"/>
              </w:rPr>
            </w:pPr>
            <w:r w:rsidRPr="00935D74">
              <w:rPr>
                <w:sz w:val="20"/>
                <w:szCs w:val="20"/>
              </w:rPr>
              <w:t>15</w:t>
            </w:r>
          </w:p>
        </w:tc>
        <w:tc>
          <w:tcPr>
            <w:tcW w:w="858" w:type="dxa"/>
            <w:shd w:val="clear" w:color="auto" w:fill="auto"/>
            <w:vAlign w:val="center"/>
          </w:tcPr>
          <w:p w14:paraId="77C4C856" w14:textId="77777777" w:rsidR="004464C1" w:rsidRPr="00935D74" w:rsidRDefault="00CB5C3C" w:rsidP="004464C1">
            <w:pPr>
              <w:ind w:firstLine="0"/>
              <w:jc w:val="center"/>
              <w:rPr>
                <w:sz w:val="20"/>
                <w:szCs w:val="20"/>
              </w:rPr>
            </w:pPr>
            <w:r w:rsidRPr="00935D74">
              <w:rPr>
                <w:sz w:val="20"/>
                <w:szCs w:val="20"/>
              </w:rPr>
              <w:t>3</w:t>
            </w:r>
          </w:p>
        </w:tc>
        <w:tc>
          <w:tcPr>
            <w:tcW w:w="730" w:type="dxa"/>
            <w:shd w:val="clear" w:color="auto" w:fill="auto"/>
            <w:vAlign w:val="center"/>
          </w:tcPr>
          <w:p w14:paraId="5346787D" w14:textId="77777777" w:rsidR="004464C1" w:rsidRPr="00935D74" w:rsidRDefault="00CB5C3C" w:rsidP="004464C1">
            <w:pPr>
              <w:ind w:firstLine="0"/>
              <w:jc w:val="center"/>
              <w:rPr>
                <w:sz w:val="20"/>
                <w:szCs w:val="20"/>
              </w:rPr>
            </w:pPr>
            <w:r w:rsidRPr="00935D74">
              <w:rPr>
                <w:sz w:val="20"/>
                <w:szCs w:val="20"/>
              </w:rPr>
              <w:t>19</w:t>
            </w:r>
          </w:p>
        </w:tc>
        <w:tc>
          <w:tcPr>
            <w:tcW w:w="1446" w:type="dxa"/>
            <w:shd w:val="clear" w:color="auto" w:fill="auto"/>
            <w:vAlign w:val="center"/>
          </w:tcPr>
          <w:p w14:paraId="518926F4" w14:textId="77777777" w:rsidR="004464C1" w:rsidRPr="00935D74" w:rsidRDefault="00CB5C3C" w:rsidP="004464C1">
            <w:pPr>
              <w:ind w:firstLine="0"/>
              <w:jc w:val="center"/>
              <w:rPr>
                <w:sz w:val="20"/>
                <w:szCs w:val="20"/>
              </w:rPr>
            </w:pPr>
            <w:r w:rsidRPr="00935D74">
              <w:rPr>
                <w:sz w:val="20"/>
                <w:szCs w:val="20"/>
              </w:rPr>
              <w:t>19</w:t>
            </w:r>
          </w:p>
        </w:tc>
        <w:tc>
          <w:tcPr>
            <w:tcW w:w="1572" w:type="dxa"/>
            <w:shd w:val="clear" w:color="auto" w:fill="auto"/>
            <w:vAlign w:val="center"/>
          </w:tcPr>
          <w:p w14:paraId="15A84CCA" w14:textId="77777777" w:rsidR="004464C1" w:rsidRPr="00935D74" w:rsidRDefault="004464C1" w:rsidP="004464C1">
            <w:pPr>
              <w:ind w:firstLine="0"/>
              <w:jc w:val="center"/>
              <w:rPr>
                <w:sz w:val="20"/>
                <w:szCs w:val="20"/>
              </w:rPr>
            </w:pPr>
            <w:r w:rsidRPr="00935D74">
              <w:rPr>
                <w:sz w:val="20"/>
                <w:szCs w:val="20"/>
              </w:rPr>
              <w:t>100</w:t>
            </w:r>
          </w:p>
        </w:tc>
      </w:tr>
      <w:tr w:rsidR="004464C1" w:rsidRPr="00935D74" w14:paraId="79B6695B" w14:textId="77777777" w:rsidTr="00DD704E">
        <w:trPr>
          <w:trHeight w:val="510"/>
          <w:jc w:val="center"/>
        </w:trPr>
        <w:tc>
          <w:tcPr>
            <w:tcW w:w="1951" w:type="dxa"/>
            <w:shd w:val="clear" w:color="auto" w:fill="auto"/>
            <w:vAlign w:val="center"/>
          </w:tcPr>
          <w:p w14:paraId="4FEACCD1" w14:textId="77777777" w:rsidR="004464C1" w:rsidRPr="00935D74" w:rsidRDefault="004464C1" w:rsidP="004464C1">
            <w:pPr>
              <w:ind w:firstLine="0"/>
              <w:jc w:val="left"/>
              <w:rPr>
                <w:sz w:val="20"/>
                <w:szCs w:val="20"/>
              </w:rPr>
            </w:pPr>
            <w:r w:rsidRPr="00935D74">
              <w:rPr>
                <w:sz w:val="20"/>
                <w:szCs w:val="20"/>
              </w:rPr>
              <w:t>Отделения, филиал банка</w:t>
            </w:r>
          </w:p>
        </w:tc>
        <w:tc>
          <w:tcPr>
            <w:tcW w:w="1418" w:type="dxa"/>
            <w:shd w:val="clear" w:color="auto" w:fill="auto"/>
            <w:vAlign w:val="center"/>
          </w:tcPr>
          <w:p w14:paraId="7DC054F3" w14:textId="77777777" w:rsidR="004464C1" w:rsidRPr="00935D74" w:rsidRDefault="004464C1" w:rsidP="004464C1">
            <w:pPr>
              <w:ind w:firstLine="0"/>
              <w:jc w:val="center"/>
              <w:rPr>
                <w:sz w:val="20"/>
                <w:szCs w:val="20"/>
              </w:rPr>
            </w:pPr>
            <w:r w:rsidRPr="00935D74">
              <w:rPr>
                <w:sz w:val="20"/>
                <w:szCs w:val="20"/>
              </w:rPr>
              <w:t>операционная касса</w:t>
            </w:r>
          </w:p>
        </w:tc>
        <w:tc>
          <w:tcPr>
            <w:tcW w:w="1520" w:type="dxa"/>
            <w:shd w:val="clear" w:color="auto" w:fill="auto"/>
            <w:vAlign w:val="center"/>
          </w:tcPr>
          <w:p w14:paraId="5687E51D" w14:textId="77777777" w:rsidR="004464C1" w:rsidRPr="00935D74" w:rsidRDefault="004464C1" w:rsidP="004464C1">
            <w:pPr>
              <w:ind w:left="-57" w:firstLine="0"/>
              <w:jc w:val="center"/>
              <w:rPr>
                <w:sz w:val="20"/>
                <w:szCs w:val="20"/>
              </w:rPr>
            </w:pPr>
            <w:r w:rsidRPr="00935D74">
              <w:rPr>
                <w:sz w:val="20"/>
                <w:szCs w:val="20"/>
              </w:rPr>
              <w:t>1 операционная касса на 10-30 тыс.человек</w:t>
            </w:r>
          </w:p>
        </w:tc>
        <w:tc>
          <w:tcPr>
            <w:tcW w:w="1495" w:type="dxa"/>
            <w:shd w:val="clear" w:color="auto" w:fill="auto"/>
            <w:vAlign w:val="center"/>
          </w:tcPr>
          <w:p w14:paraId="366D66AC" w14:textId="77777777" w:rsidR="004464C1" w:rsidRPr="00935D74" w:rsidRDefault="004464C1" w:rsidP="004464C1">
            <w:pPr>
              <w:ind w:firstLine="0"/>
              <w:jc w:val="center"/>
              <w:rPr>
                <w:sz w:val="20"/>
                <w:szCs w:val="20"/>
              </w:rPr>
            </w:pPr>
            <w:r w:rsidRPr="00935D74">
              <w:rPr>
                <w:sz w:val="20"/>
                <w:szCs w:val="20"/>
              </w:rPr>
              <w:t>16</w:t>
            </w:r>
          </w:p>
        </w:tc>
        <w:tc>
          <w:tcPr>
            <w:tcW w:w="863" w:type="dxa"/>
            <w:shd w:val="clear" w:color="auto" w:fill="auto"/>
            <w:vAlign w:val="center"/>
          </w:tcPr>
          <w:p w14:paraId="1E08A5DC" w14:textId="77777777" w:rsidR="004464C1" w:rsidRPr="00935D74" w:rsidRDefault="004464C1" w:rsidP="004464C1">
            <w:pPr>
              <w:ind w:firstLine="0"/>
              <w:jc w:val="center"/>
              <w:rPr>
                <w:sz w:val="20"/>
                <w:szCs w:val="20"/>
              </w:rPr>
            </w:pPr>
            <w:r w:rsidRPr="00935D74">
              <w:rPr>
                <w:sz w:val="20"/>
                <w:szCs w:val="20"/>
              </w:rPr>
              <w:t>8</w:t>
            </w:r>
          </w:p>
        </w:tc>
        <w:tc>
          <w:tcPr>
            <w:tcW w:w="858" w:type="dxa"/>
            <w:shd w:val="clear" w:color="auto" w:fill="auto"/>
            <w:vAlign w:val="center"/>
          </w:tcPr>
          <w:p w14:paraId="4CCFA670" w14:textId="77777777" w:rsidR="004464C1" w:rsidRPr="00935D74" w:rsidRDefault="004464C1" w:rsidP="004464C1">
            <w:pPr>
              <w:ind w:firstLine="0"/>
              <w:jc w:val="center"/>
              <w:rPr>
                <w:sz w:val="20"/>
                <w:szCs w:val="20"/>
              </w:rPr>
            </w:pPr>
            <w:r w:rsidRPr="00935D74">
              <w:rPr>
                <w:sz w:val="20"/>
                <w:szCs w:val="20"/>
              </w:rPr>
              <w:t>9</w:t>
            </w:r>
          </w:p>
        </w:tc>
        <w:tc>
          <w:tcPr>
            <w:tcW w:w="1495" w:type="dxa"/>
            <w:shd w:val="clear" w:color="auto" w:fill="auto"/>
            <w:vAlign w:val="center"/>
          </w:tcPr>
          <w:p w14:paraId="5530F565" w14:textId="77777777" w:rsidR="004464C1" w:rsidRPr="00935D74" w:rsidRDefault="004464C1" w:rsidP="004464C1">
            <w:pPr>
              <w:ind w:firstLine="0"/>
              <w:jc w:val="center"/>
              <w:rPr>
                <w:sz w:val="20"/>
                <w:szCs w:val="20"/>
              </w:rPr>
            </w:pPr>
            <w:r w:rsidRPr="00935D74">
              <w:rPr>
                <w:sz w:val="20"/>
                <w:szCs w:val="20"/>
              </w:rPr>
              <w:t>16</w:t>
            </w:r>
          </w:p>
        </w:tc>
        <w:tc>
          <w:tcPr>
            <w:tcW w:w="863" w:type="dxa"/>
            <w:shd w:val="clear" w:color="auto" w:fill="auto"/>
            <w:vAlign w:val="center"/>
          </w:tcPr>
          <w:p w14:paraId="5243144F" w14:textId="77777777" w:rsidR="004464C1" w:rsidRPr="00935D74" w:rsidRDefault="004464C1" w:rsidP="004464C1">
            <w:pPr>
              <w:ind w:firstLine="0"/>
              <w:jc w:val="center"/>
              <w:rPr>
                <w:sz w:val="20"/>
                <w:szCs w:val="20"/>
              </w:rPr>
            </w:pPr>
            <w:r w:rsidRPr="00935D74">
              <w:rPr>
                <w:sz w:val="20"/>
                <w:szCs w:val="20"/>
              </w:rPr>
              <w:t>0</w:t>
            </w:r>
          </w:p>
        </w:tc>
        <w:tc>
          <w:tcPr>
            <w:tcW w:w="858" w:type="dxa"/>
            <w:shd w:val="clear" w:color="auto" w:fill="auto"/>
            <w:vAlign w:val="center"/>
          </w:tcPr>
          <w:p w14:paraId="726EF4C3" w14:textId="77777777" w:rsidR="004464C1" w:rsidRPr="00935D74" w:rsidRDefault="004464C1" w:rsidP="004464C1">
            <w:pPr>
              <w:ind w:firstLine="0"/>
              <w:jc w:val="center"/>
              <w:rPr>
                <w:sz w:val="20"/>
                <w:szCs w:val="20"/>
              </w:rPr>
            </w:pPr>
            <w:r w:rsidRPr="00935D74">
              <w:rPr>
                <w:sz w:val="20"/>
                <w:szCs w:val="20"/>
              </w:rPr>
              <w:t>0</w:t>
            </w:r>
          </w:p>
        </w:tc>
        <w:tc>
          <w:tcPr>
            <w:tcW w:w="730" w:type="dxa"/>
            <w:shd w:val="clear" w:color="auto" w:fill="auto"/>
            <w:vAlign w:val="center"/>
          </w:tcPr>
          <w:p w14:paraId="25B0C36B" w14:textId="77777777" w:rsidR="004464C1" w:rsidRPr="00935D74" w:rsidRDefault="004464C1" w:rsidP="004464C1">
            <w:pPr>
              <w:ind w:firstLine="0"/>
              <w:jc w:val="center"/>
              <w:rPr>
                <w:sz w:val="20"/>
                <w:szCs w:val="20"/>
              </w:rPr>
            </w:pPr>
            <w:r w:rsidRPr="00935D74">
              <w:rPr>
                <w:sz w:val="20"/>
                <w:szCs w:val="20"/>
              </w:rPr>
              <w:t>0</w:t>
            </w:r>
          </w:p>
        </w:tc>
        <w:tc>
          <w:tcPr>
            <w:tcW w:w="1446" w:type="dxa"/>
            <w:shd w:val="clear" w:color="auto" w:fill="auto"/>
            <w:vAlign w:val="center"/>
          </w:tcPr>
          <w:p w14:paraId="0945ACFA" w14:textId="77777777" w:rsidR="004464C1" w:rsidRPr="00935D74" w:rsidRDefault="004464C1" w:rsidP="004464C1">
            <w:pPr>
              <w:ind w:firstLine="0"/>
              <w:jc w:val="center"/>
              <w:rPr>
                <w:sz w:val="20"/>
                <w:szCs w:val="20"/>
              </w:rPr>
            </w:pPr>
            <w:r w:rsidRPr="00935D74">
              <w:rPr>
                <w:sz w:val="20"/>
                <w:szCs w:val="20"/>
              </w:rPr>
              <w:t>0</w:t>
            </w:r>
          </w:p>
        </w:tc>
        <w:tc>
          <w:tcPr>
            <w:tcW w:w="1572" w:type="dxa"/>
            <w:shd w:val="clear" w:color="auto" w:fill="auto"/>
            <w:vAlign w:val="center"/>
          </w:tcPr>
          <w:p w14:paraId="5109A2C6" w14:textId="77777777" w:rsidR="004464C1" w:rsidRPr="00935D74" w:rsidRDefault="004464C1" w:rsidP="004464C1">
            <w:pPr>
              <w:ind w:firstLine="0"/>
              <w:jc w:val="center"/>
              <w:rPr>
                <w:sz w:val="20"/>
                <w:szCs w:val="20"/>
              </w:rPr>
            </w:pPr>
            <w:r w:rsidRPr="00935D74">
              <w:rPr>
                <w:sz w:val="20"/>
                <w:szCs w:val="20"/>
              </w:rPr>
              <w:t>177</w:t>
            </w:r>
            <w:r w:rsidRPr="00935D74">
              <w:rPr>
                <w:b/>
                <w:bCs/>
                <w:sz w:val="20"/>
                <w:szCs w:val="20"/>
                <w:vertAlign w:val="superscript"/>
              </w:rPr>
              <w:t>1</w:t>
            </w:r>
          </w:p>
        </w:tc>
      </w:tr>
      <w:tr w:rsidR="004464C1" w:rsidRPr="00935D74" w14:paraId="4D22D7BE" w14:textId="77777777" w:rsidTr="00DD704E">
        <w:trPr>
          <w:trHeight w:val="510"/>
          <w:jc w:val="center"/>
        </w:trPr>
        <w:tc>
          <w:tcPr>
            <w:tcW w:w="1951" w:type="dxa"/>
            <w:shd w:val="clear" w:color="auto" w:fill="auto"/>
            <w:vAlign w:val="center"/>
          </w:tcPr>
          <w:p w14:paraId="65F4C9AF" w14:textId="77777777" w:rsidR="004464C1" w:rsidRPr="00935D74" w:rsidRDefault="004464C1" w:rsidP="004464C1">
            <w:pPr>
              <w:ind w:firstLine="0"/>
              <w:jc w:val="left"/>
              <w:rPr>
                <w:sz w:val="20"/>
                <w:szCs w:val="20"/>
              </w:rPr>
            </w:pPr>
            <w:r w:rsidRPr="00935D74">
              <w:rPr>
                <w:sz w:val="20"/>
                <w:szCs w:val="20"/>
              </w:rPr>
              <w:t>Отделения связи</w:t>
            </w:r>
          </w:p>
        </w:tc>
        <w:tc>
          <w:tcPr>
            <w:tcW w:w="1418" w:type="dxa"/>
            <w:shd w:val="clear" w:color="auto" w:fill="auto"/>
            <w:vAlign w:val="center"/>
          </w:tcPr>
          <w:p w14:paraId="7AEA21B3" w14:textId="77777777" w:rsidR="004464C1" w:rsidRPr="00935D74" w:rsidRDefault="004464C1" w:rsidP="004464C1">
            <w:pPr>
              <w:ind w:firstLine="0"/>
              <w:jc w:val="center"/>
              <w:rPr>
                <w:sz w:val="20"/>
                <w:szCs w:val="20"/>
              </w:rPr>
            </w:pPr>
            <w:r w:rsidRPr="00935D74">
              <w:rPr>
                <w:sz w:val="20"/>
                <w:szCs w:val="20"/>
              </w:rPr>
              <w:t>объект</w:t>
            </w:r>
          </w:p>
        </w:tc>
        <w:tc>
          <w:tcPr>
            <w:tcW w:w="1520" w:type="dxa"/>
            <w:shd w:val="clear" w:color="auto" w:fill="auto"/>
            <w:vAlign w:val="center"/>
          </w:tcPr>
          <w:p w14:paraId="031BDC26" w14:textId="77777777" w:rsidR="004464C1" w:rsidRPr="00935D74" w:rsidRDefault="004464C1" w:rsidP="004464C1">
            <w:pPr>
              <w:ind w:firstLine="0"/>
              <w:jc w:val="center"/>
              <w:rPr>
                <w:sz w:val="20"/>
                <w:szCs w:val="20"/>
              </w:rPr>
            </w:pPr>
            <w:r w:rsidRPr="00935D74">
              <w:rPr>
                <w:sz w:val="20"/>
                <w:szCs w:val="20"/>
              </w:rPr>
              <w:t>1 объект на 6 тыс.человек</w:t>
            </w:r>
          </w:p>
        </w:tc>
        <w:tc>
          <w:tcPr>
            <w:tcW w:w="1495" w:type="dxa"/>
            <w:shd w:val="clear" w:color="auto" w:fill="auto"/>
            <w:vAlign w:val="center"/>
          </w:tcPr>
          <w:p w14:paraId="5ED944B1" w14:textId="77777777" w:rsidR="004464C1" w:rsidRPr="00935D74" w:rsidRDefault="004464C1" w:rsidP="004464C1">
            <w:pPr>
              <w:ind w:firstLine="0"/>
              <w:jc w:val="center"/>
              <w:rPr>
                <w:sz w:val="20"/>
                <w:szCs w:val="20"/>
              </w:rPr>
            </w:pPr>
            <w:r w:rsidRPr="00935D74">
              <w:rPr>
                <w:sz w:val="20"/>
                <w:szCs w:val="20"/>
              </w:rPr>
              <w:t>11</w:t>
            </w:r>
          </w:p>
        </w:tc>
        <w:tc>
          <w:tcPr>
            <w:tcW w:w="863" w:type="dxa"/>
            <w:shd w:val="clear" w:color="auto" w:fill="auto"/>
            <w:vAlign w:val="center"/>
          </w:tcPr>
          <w:p w14:paraId="502D1E8E" w14:textId="77777777" w:rsidR="004464C1" w:rsidRPr="00935D74" w:rsidRDefault="004464C1" w:rsidP="004464C1">
            <w:pPr>
              <w:ind w:firstLine="0"/>
              <w:jc w:val="center"/>
              <w:rPr>
                <w:sz w:val="20"/>
                <w:szCs w:val="20"/>
              </w:rPr>
            </w:pPr>
            <w:r w:rsidRPr="00935D74">
              <w:rPr>
                <w:sz w:val="20"/>
                <w:szCs w:val="20"/>
              </w:rPr>
              <w:t>13</w:t>
            </w:r>
          </w:p>
        </w:tc>
        <w:tc>
          <w:tcPr>
            <w:tcW w:w="858" w:type="dxa"/>
            <w:shd w:val="clear" w:color="auto" w:fill="auto"/>
            <w:vAlign w:val="center"/>
          </w:tcPr>
          <w:p w14:paraId="6DFA1FC6" w14:textId="77777777" w:rsidR="004464C1" w:rsidRPr="00935D74" w:rsidRDefault="004464C1" w:rsidP="004464C1">
            <w:pPr>
              <w:ind w:firstLine="0"/>
              <w:jc w:val="center"/>
              <w:rPr>
                <w:sz w:val="20"/>
                <w:szCs w:val="20"/>
              </w:rPr>
            </w:pPr>
            <w:r w:rsidRPr="00935D74">
              <w:rPr>
                <w:sz w:val="20"/>
                <w:szCs w:val="20"/>
              </w:rPr>
              <w:t>14</w:t>
            </w:r>
          </w:p>
        </w:tc>
        <w:tc>
          <w:tcPr>
            <w:tcW w:w="1495" w:type="dxa"/>
            <w:shd w:val="clear" w:color="auto" w:fill="auto"/>
            <w:vAlign w:val="center"/>
          </w:tcPr>
          <w:p w14:paraId="2FA1E83D" w14:textId="77777777" w:rsidR="004464C1" w:rsidRPr="00935D74" w:rsidRDefault="004464C1" w:rsidP="004464C1">
            <w:pPr>
              <w:ind w:firstLine="0"/>
              <w:jc w:val="center"/>
              <w:rPr>
                <w:sz w:val="20"/>
                <w:szCs w:val="20"/>
              </w:rPr>
            </w:pPr>
            <w:r w:rsidRPr="00935D74">
              <w:rPr>
                <w:sz w:val="20"/>
                <w:szCs w:val="20"/>
              </w:rPr>
              <w:t>11</w:t>
            </w:r>
          </w:p>
        </w:tc>
        <w:tc>
          <w:tcPr>
            <w:tcW w:w="863" w:type="dxa"/>
            <w:shd w:val="clear" w:color="auto" w:fill="auto"/>
            <w:vAlign w:val="center"/>
          </w:tcPr>
          <w:p w14:paraId="715748FE" w14:textId="77777777" w:rsidR="004464C1" w:rsidRPr="00935D74" w:rsidRDefault="004464C1" w:rsidP="004464C1">
            <w:pPr>
              <w:ind w:firstLine="0"/>
              <w:jc w:val="center"/>
              <w:rPr>
                <w:sz w:val="20"/>
                <w:szCs w:val="20"/>
              </w:rPr>
            </w:pPr>
            <w:r w:rsidRPr="00935D74">
              <w:rPr>
                <w:sz w:val="20"/>
                <w:szCs w:val="20"/>
              </w:rPr>
              <w:t>2</w:t>
            </w:r>
          </w:p>
        </w:tc>
        <w:tc>
          <w:tcPr>
            <w:tcW w:w="858" w:type="dxa"/>
            <w:shd w:val="clear" w:color="auto" w:fill="auto"/>
            <w:vAlign w:val="center"/>
          </w:tcPr>
          <w:p w14:paraId="3C983A80" w14:textId="77777777" w:rsidR="004464C1" w:rsidRPr="00935D74" w:rsidRDefault="004464C1" w:rsidP="004464C1">
            <w:pPr>
              <w:ind w:firstLine="0"/>
              <w:jc w:val="center"/>
              <w:rPr>
                <w:sz w:val="20"/>
                <w:szCs w:val="20"/>
              </w:rPr>
            </w:pPr>
            <w:r w:rsidRPr="00935D74">
              <w:rPr>
                <w:sz w:val="20"/>
                <w:szCs w:val="20"/>
              </w:rPr>
              <w:t>1</w:t>
            </w:r>
          </w:p>
        </w:tc>
        <w:tc>
          <w:tcPr>
            <w:tcW w:w="730" w:type="dxa"/>
            <w:shd w:val="clear" w:color="auto" w:fill="auto"/>
            <w:vAlign w:val="center"/>
          </w:tcPr>
          <w:p w14:paraId="37090EA7" w14:textId="77777777" w:rsidR="004464C1" w:rsidRPr="00935D74" w:rsidRDefault="004464C1" w:rsidP="004464C1">
            <w:pPr>
              <w:ind w:firstLine="0"/>
              <w:jc w:val="center"/>
              <w:rPr>
                <w:sz w:val="20"/>
                <w:szCs w:val="20"/>
              </w:rPr>
            </w:pPr>
            <w:r w:rsidRPr="00935D74">
              <w:rPr>
                <w:sz w:val="20"/>
                <w:szCs w:val="20"/>
              </w:rPr>
              <w:t>3</w:t>
            </w:r>
          </w:p>
        </w:tc>
        <w:tc>
          <w:tcPr>
            <w:tcW w:w="1446" w:type="dxa"/>
            <w:shd w:val="clear" w:color="auto" w:fill="auto"/>
            <w:vAlign w:val="center"/>
          </w:tcPr>
          <w:p w14:paraId="7183E173" w14:textId="77777777" w:rsidR="004464C1" w:rsidRPr="00935D74" w:rsidRDefault="004464C1" w:rsidP="004464C1">
            <w:pPr>
              <w:ind w:firstLine="0"/>
              <w:jc w:val="center"/>
              <w:rPr>
                <w:sz w:val="20"/>
                <w:szCs w:val="20"/>
              </w:rPr>
            </w:pPr>
            <w:r w:rsidRPr="00935D74">
              <w:rPr>
                <w:sz w:val="20"/>
                <w:szCs w:val="20"/>
              </w:rPr>
              <w:t>3</w:t>
            </w:r>
          </w:p>
        </w:tc>
        <w:tc>
          <w:tcPr>
            <w:tcW w:w="1572" w:type="dxa"/>
            <w:shd w:val="clear" w:color="auto" w:fill="auto"/>
            <w:vAlign w:val="center"/>
          </w:tcPr>
          <w:p w14:paraId="6B6CEF3D" w14:textId="77777777" w:rsidR="004464C1" w:rsidRPr="00935D74" w:rsidRDefault="004464C1" w:rsidP="004464C1">
            <w:pPr>
              <w:ind w:firstLine="0"/>
              <w:jc w:val="center"/>
              <w:rPr>
                <w:sz w:val="20"/>
                <w:szCs w:val="20"/>
              </w:rPr>
            </w:pPr>
            <w:r w:rsidRPr="00935D74">
              <w:rPr>
                <w:sz w:val="20"/>
                <w:szCs w:val="20"/>
              </w:rPr>
              <w:t>100</w:t>
            </w:r>
          </w:p>
        </w:tc>
      </w:tr>
      <w:tr w:rsidR="004464C1" w:rsidRPr="00935D74" w14:paraId="6AFB9BE1" w14:textId="77777777" w:rsidTr="00DD704E">
        <w:trPr>
          <w:trHeight w:val="510"/>
          <w:jc w:val="center"/>
        </w:trPr>
        <w:tc>
          <w:tcPr>
            <w:tcW w:w="1951" w:type="dxa"/>
            <w:shd w:val="clear" w:color="auto" w:fill="auto"/>
            <w:vAlign w:val="center"/>
          </w:tcPr>
          <w:p w14:paraId="4CBB731B" w14:textId="77777777" w:rsidR="004464C1" w:rsidRPr="00935D74" w:rsidRDefault="004464C1" w:rsidP="004464C1">
            <w:pPr>
              <w:ind w:firstLine="0"/>
              <w:rPr>
                <w:sz w:val="20"/>
                <w:szCs w:val="20"/>
              </w:rPr>
            </w:pPr>
            <w:r w:rsidRPr="00935D74">
              <w:rPr>
                <w:sz w:val="20"/>
                <w:szCs w:val="20"/>
              </w:rPr>
              <w:t>Общественные уборные</w:t>
            </w:r>
          </w:p>
        </w:tc>
        <w:tc>
          <w:tcPr>
            <w:tcW w:w="1418" w:type="dxa"/>
            <w:shd w:val="clear" w:color="auto" w:fill="auto"/>
            <w:vAlign w:val="center"/>
          </w:tcPr>
          <w:p w14:paraId="4E3BBFE7" w14:textId="77777777" w:rsidR="004464C1" w:rsidRPr="00935D74" w:rsidRDefault="004464C1" w:rsidP="004464C1">
            <w:pPr>
              <w:ind w:firstLine="0"/>
              <w:jc w:val="center"/>
              <w:rPr>
                <w:sz w:val="20"/>
                <w:szCs w:val="20"/>
              </w:rPr>
            </w:pPr>
            <w:r w:rsidRPr="00935D74">
              <w:rPr>
                <w:sz w:val="20"/>
                <w:szCs w:val="20"/>
              </w:rPr>
              <w:t>прибор</w:t>
            </w:r>
          </w:p>
        </w:tc>
        <w:tc>
          <w:tcPr>
            <w:tcW w:w="1520" w:type="dxa"/>
            <w:shd w:val="clear" w:color="auto" w:fill="auto"/>
            <w:vAlign w:val="center"/>
          </w:tcPr>
          <w:p w14:paraId="653DECBD" w14:textId="77777777" w:rsidR="004464C1" w:rsidRPr="00935D74" w:rsidRDefault="004464C1" w:rsidP="004464C1">
            <w:pPr>
              <w:ind w:firstLine="0"/>
              <w:jc w:val="center"/>
              <w:rPr>
                <w:sz w:val="20"/>
                <w:szCs w:val="20"/>
              </w:rPr>
            </w:pPr>
            <w:r w:rsidRPr="00935D74">
              <w:rPr>
                <w:sz w:val="20"/>
                <w:szCs w:val="20"/>
              </w:rPr>
              <w:t>1 прибор на 1000 чел.</w:t>
            </w:r>
          </w:p>
        </w:tc>
        <w:tc>
          <w:tcPr>
            <w:tcW w:w="1495" w:type="dxa"/>
            <w:shd w:val="clear" w:color="auto" w:fill="auto"/>
            <w:vAlign w:val="center"/>
          </w:tcPr>
          <w:p w14:paraId="13AFF71D" w14:textId="77777777" w:rsidR="004464C1" w:rsidRPr="00935D74" w:rsidRDefault="004464C1" w:rsidP="004464C1">
            <w:pPr>
              <w:ind w:firstLine="0"/>
              <w:jc w:val="center"/>
              <w:rPr>
                <w:sz w:val="20"/>
                <w:szCs w:val="20"/>
              </w:rPr>
            </w:pPr>
            <w:r w:rsidRPr="00935D74">
              <w:rPr>
                <w:sz w:val="20"/>
                <w:szCs w:val="20"/>
              </w:rPr>
              <w:t>4</w:t>
            </w:r>
          </w:p>
        </w:tc>
        <w:tc>
          <w:tcPr>
            <w:tcW w:w="863" w:type="dxa"/>
            <w:shd w:val="clear" w:color="auto" w:fill="auto"/>
            <w:vAlign w:val="center"/>
          </w:tcPr>
          <w:p w14:paraId="60A7CEF4" w14:textId="77777777" w:rsidR="004464C1" w:rsidRPr="00935D74" w:rsidRDefault="004464C1" w:rsidP="004464C1">
            <w:pPr>
              <w:ind w:firstLine="0"/>
              <w:jc w:val="center"/>
              <w:rPr>
                <w:sz w:val="20"/>
                <w:szCs w:val="20"/>
              </w:rPr>
            </w:pPr>
            <w:r w:rsidRPr="00935D74">
              <w:rPr>
                <w:sz w:val="20"/>
                <w:szCs w:val="20"/>
              </w:rPr>
              <w:t>77</w:t>
            </w:r>
          </w:p>
        </w:tc>
        <w:tc>
          <w:tcPr>
            <w:tcW w:w="858" w:type="dxa"/>
            <w:shd w:val="clear" w:color="auto" w:fill="auto"/>
            <w:vAlign w:val="center"/>
          </w:tcPr>
          <w:p w14:paraId="20BB420E" w14:textId="77777777" w:rsidR="004464C1" w:rsidRPr="00935D74" w:rsidRDefault="004464C1" w:rsidP="004464C1">
            <w:pPr>
              <w:ind w:firstLine="0"/>
              <w:jc w:val="center"/>
              <w:rPr>
                <w:sz w:val="20"/>
                <w:szCs w:val="20"/>
              </w:rPr>
            </w:pPr>
            <w:r w:rsidRPr="00935D74">
              <w:rPr>
                <w:sz w:val="20"/>
                <w:szCs w:val="20"/>
              </w:rPr>
              <w:t>85</w:t>
            </w:r>
          </w:p>
        </w:tc>
        <w:tc>
          <w:tcPr>
            <w:tcW w:w="1495" w:type="dxa"/>
            <w:shd w:val="clear" w:color="auto" w:fill="auto"/>
            <w:vAlign w:val="center"/>
          </w:tcPr>
          <w:p w14:paraId="4AE1DDA4" w14:textId="77777777" w:rsidR="004464C1" w:rsidRPr="00935D74" w:rsidRDefault="004464C1" w:rsidP="004464C1">
            <w:pPr>
              <w:ind w:firstLine="0"/>
              <w:jc w:val="center"/>
              <w:rPr>
                <w:sz w:val="20"/>
                <w:szCs w:val="20"/>
              </w:rPr>
            </w:pPr>
            <w:r w:rsidRPr="00935D74">
              <w:rPr>
                <w:sz w:val="20"/>
                <w:szCs w:val="20"/>
              </w:rPr>
              <w:t>4</w:t>
            </w:r>
          </w:p>
        </w:tc>
        <w:tc>
          <w:tcPr>
            <w:tcW w:w="863" w:type="dxa"/>
            <w:shd w:val="clear" w:color="auto" w:fill="auto"/>
            <w:vAlign w:val="center"/>
          </w:tcPr>
          <w:p w14:paraId="5600AC27" w14:textId="77777777" w:rsidR="004464C1" w:rsidRPr="00935D74" w:rsidRDefault="004464C1" w:rsidP="004464C1">
            <w:pPr>
              <w:ind w:firstLine="0"/>
              <w:jc w:val="center"/>
              <w:rPr>
                <w:sz w:val="20"/>
                <w:szCs w:val="20"/>
              </w:rPr>
            </w:pPr>
            <w:r w:rsidRPr="00935D74">
              <w:rPr>
                <w:sz w:val="20"/>
                <w:szCs w:val="20"/>
              </w:rPr>
              <w:t>73</w:t>
            </w:r>
          </w:p>
        </w:tc>
        <w:tc>
          <w:tcPr>
            <w:tcW w:w="858" w:type="dxa"/>
            <w:shd w:val="clear" w:color="auto" w:fill="auto"/>
            <w:vAlign w:val="center"/>
          </w:tcPr>
          <w:p w14:paraId="72D92A42" w14:textId="77777777" w:rsidR="004464C1" w:rsidRPr="00935D74" w:rsidRDefault="004464C1" w:rsidP="004464C1">
            <w:pPr>
              <w:ind w:firstLine="0"/>
              <w:jc w:val="center"/>
              <w:rPr>
                <w:sz w:val="20"/>
                <w:szCs w:val="20"/>
              </w:rPr>
            </w:pPr>
            <w:r w:rsidRPr="00935D74">
              <w:rPr>
                <w:sz w:val="20"/>
                <w:szCs w:val="20"/>
              </w:rPr>
              <w:t>8</w:t>
            </w:r>
          </w:p>
        </w:tc>
        <w:tc>
          <w:tcPr>
            <w:tcW w:w="730" w:type="dxa"/>
            <w:shd w:val="clear" w:color="auto" w:fill="auto"/>
            <w:vAlign w:val="center"/>
          </w:tcPr>
          <w:p w14:paraId="10371ADE" w14:textId="77777777" w:rsidR="004464C1" w:rsidRPr="00935D74" w:rsidRDefault="004464C1" w:rsidP="004464C1">
            <w:pPr>
              <w:ind w:firstLine="0"/>
              <w:jc w:val="center"/>
              <w:rPr>
                <w:sz w:val="20"/>
                <w:szCs w:val="20"/>
              </w:rPr>
            </w:pPr>
            <w:r w:rsidRPr="00935D74">
              <w:rPr>
                <w:sz w:val="20"/>
                <w:szCs w:val="20"/>
              </w:rPr>
              <w:t>81</w:t>
            </w:r>
          </w:p>
        </w:tc>
        <w:tc>
          <w:tcPr>
            <w:tcW w:w="1446" w:type="dxa"/>
            <w:shd w:val="clear" w:color="auto" w:fill="auto"/>
            <w:vAlign w:val="center"/>
          </w:tcPr>
          <w:p w14:paraId="2D0E77EA" w14:textId="77777777" w:rsidR="004464C1" w:rsidRPr="00935D74" w:rsidRDefault="004464C1" w:rsidP="004464C1">
            <w:pPr>
              <w:ind w:firstLine="0"/>
              <w:jc w:val="center"/>
              <w:rPr>
                <w:sz w:val="20"/>
                <w:szCs w:val="20"/>
              </w:rPr>
            </w:pPr>
            <w:r w:rsidRPr="00935D74">
              <w:rPr>
                <w:sz w:val="20"/>
                <w:szCs w:val="20"/>
              </w:rPr>
              <w:t>81</w:t>
            </w:r>
          </w:p>
        </w:tc>
        <w:tc>
          <w:tcPr>
            <w:tcW w:w="1572" w:type="dxa"/>
            <w:shd w:val="clear" w:color="auto" w:fill="auto"/>
            <w:vAlign w:val="center"/>
          </w:tcPr>
          <w:p w14:paraId="1F1B0781" w14:textId="77777777" w:rsidR="004464C1" w:rsidRPr="00935D74" w:rsidRDefault="004464C1" w:rsidP="004464C1">
            <w:pPr>
              <w:ind w:firstLine="0"/>
              <w:jc w:val="center"/>
              <w:rPr>
                <w:sz w:val="20"/>
                <w:szCs w:val="20"/>
              </w:rPr>
            </w:pPr>
            <w:r w:rsidRPr="00935D74">
              <w:rPr>
                <w:sz w:val="20"/>
                <w:szCs w:val="20"/>
              </w:rPr>
              <w:t>100</w:t>
            </w:r>
          </w:p>
        </w:tc>
      </w:tr>
      <w:tr w:rsidR="00DD5049" w:rsidRPr="00935D74" w14:paraId="7DE3DDAF" w14:textId="77777777" w:rsidTr="00DD704E">
        <w:trPr>
          <w:trHeight w:val="510"/>
          <w:jc w:val="center"/>
        </w:trPr>
        <w:tc>
          <w:tcPr>
            <w:tcW w:w="1951" w:type="dxa"/>
            <w:shd w:val="clear" w:color="auto" w:fill="auto"/>
            <w:vAlign w:val="center"/>
          </w:tcPr>
          <w:p w14:paraId="5197F389" w14:textId="77777777" w:rsidR="00DD5049" w:rsidRPr="00935D74" w:rsidRDefault="00DD5049" w:rsidP="00DD5049">
            <w:pPr>
              <w:ind w:firstLine="0"/>
              <w:jc w:val="left"/>
              <w:rPr>
                <w:sz w:val="20"/>
                <w:szCs w:val="20"/>
              </w:rPr>
            </w:pPr>
            <w:r w:rsidRPr="00935D74">
              <w:rPr>
                <w:sz w:val="20"/>
                <w:szCs w:val="20"/>
              </w:rPr>
              <w:t>Охрана общественного правопорядка</w:t>
            </w:r>
          </w:p>
        </w:tc>
        <w:tc>
          <w:tcPr>
            <w:tcW w:w="1418" w:type="dxa"/>
            <w:shd w:val="clear" w:color="auto" w:fill="auto"/>
            <w:vAlign w:val="center"/>
          </w:tcPr>
          <w:p w14:paraId="4D669EB8" w14:textId="77777777" w:rsidR="00DD5049" w:rsidRPr="00935D74" w:rsidRDefault="00DD5049" w:rsidP="00DD5049">
            <w:pPr>
              <w:ind w:firstLine="0"/>
              <w:jc w:val="center"/>
              <w:rPr>
                <w:sz w:val="20"/>
                <w:szCs w:val="20"/>
              </w:rPr>
            </w:pPr>
            <w:r w:rsidRPr="00935D74">
              <w:rPr>
                <w:sz w:val="20"/>
                <w:szCs w:val="20"/>
              </w:rPr>
              <w:t>объект</w:t>
            </w:r>
          </w:p>
        </w:tc>
        <w:tc>
          <w:tcPr>
            <w:tcW w:w="1520" w:type="dxa"/>
            <w:shd w:val="clear" w:color="auto" w:fill="auto"/>
            <w:vAlign w:val="center"/>
          </w:tcPr>
          <w:p w14:paraId="74E3CB69" w14:textId="77777777" w:rsidR="00DD5049" w:rsidRPr="00935D74" w:rsidRDefault="00DD5049" w:rsidP="00DD5049">
            <w:pPr>
              <w:ind w:firstLine="0"/>
              <w:jc w:val="center"/>
              <w:rPr>
                <w:sz w:val="20"/>
                <w:szCs w:val="20"/>
              </w:rPr>
            </w:pPr>
            <w:r w:rsidRPr="00935D74">
              <w:rPr>
                <w:sz w:val="20"/>
                <w:szCs w:val="20"/>
              </w:rPr>
              <w:t>1 ОПОП на 12-15 тыс. человек</w:t>
            </w:r>
          </w:p>
        </w:tc>
        <w:tc>
          <w:tcPr>
            <w:tcW w:w="1495" w:type="dxa"/>
            <w:shd w:val="clear" w:color="auto" w:fill="auto"/>
            <w:vAlign w:val="center"/>
          </w:tcPr>
          <w:p w14:paraId="61FF81CA" w14:textId="77777777" w:rsidR="00DD5049" w:rsidRPr="00935D74" w:rsidRDefault="00DD5049" w:rsidP="00DD5049">
            <w:pPr>
              <w:ind w:firstLine="0"/>
              <w:jc w:val="center"/>
              <w:rPr>
                <w:sz w:val="20"/>
                <w:szCs w:val="20"/>
              </w:rPr>
            </w:pPr>
            <w:r w:rsidRPr="00935D74">
              <w:rPr>
                <w:sz w:val="20"/>
                <w:szCs w:val="20"/>
              </w:rPr>
              <w:t>6</w:t>
            </w:r>
          </w:p>
        </w:tc>
        <w:tc>
          <w:tcPr>
            <w:tcW w:w="863" w:type="dxa"/>
            <w:shd w:val="clear" w:color="auto" w:fill="auto"/>
            <w:vAlign w:val="center"/>
          </w:tcPr>
          <w:p w14:paraId="22230BF5" w14:textId="77777777" w:rsidR="00DD5049" w:rsidRPr="00935D74" w:rsidRDefault="00DD5049" w:rsidP="00DD5049">
            <w:pPr>
              <w:ind w:firstLine="0"/>
              <w:jc w:val="center"/>
              <w:rPr>
                <w:sz w:val="20"/>
                <w:szCs w:val="20"/>
              </w:rPr>
            </w:pPr>
            <w:r w:rsidRPr="00935D74">
              <w:rPr>
                <w:sz w:val="20"/>
                <w:szCs w:val="20"/>
              </w:rPr>
              <w:t>4</w:t>
            </w:r>
          </w:p>
        </w:tc>
        <w:tc>
          <w:tcPr>
            <w:tcW w:w="858" w:type="dxa"/>
            <w:shd w:val="clear" w:color="auto" w:fill="auto"/>
            <w:vAlign w:val="center"/>
          </w:tcPr>
          <w:p w14:paraId="358E8D39" w14:textId="77777777" w:rsidR="00DD5049" w:rsidRPr="00935D74" w:rsidRDefault="00DD5049" w:rsidP="00DD5049">
            <w:pPr>
              <w:ind w:firstLine="0"/>
              <w:jc w:val="center"/>
              <w:rPr>
                <w:sz w:val="20"/>
                <w:szCs w:val="20"/>
              </w:rPr>
            </w:pPr>
            <w:r w:rsidRPr="00935D74">
              <w:rPr>
                <w:sz w:val="20"/>
                <w:szCs w:val="20"/>
              </w:rPr>
              <w:t>5</w:t>
            </w:r>
          </w:p>
        </w:tc>
        <w:tc>
          <w:tcPr>
            <w:tcW w:w="1495" w:type="dxa"/>
            <w:shd w:val="clear" w:color="auto" w:fill="auto"/>
            <w:vAlign w:val="center"/>
          </w:tcPr>
          <w:p w14:paraId="38CC87AB" w14:textId="77777777" w:rsidR="00DD5049" w:rsidRPr="00935D74" w:rsidRDefault="00DD5049" w:rsidP="00DD5049">
            <w:pPr>
              <w:ind w:firstLine="0"/>
              <w:jc w:val="center"/>
              <w:rPr>
                <w:sz w:val="20"/>
                <w:szCs w:val="20"/>
              </w:rPr>
            </w:pPr>
            <w:r w:rsidRPr="00935D74">
              <w:rPr>
                <w:sz w:val="20"/>
                <w:szCs w:val="20"/>
              </w:rPr>
              <w:t>6</w:t>
            </w:r>
          </w:p>
        </w:tc>
        <w:tc>
          <w:tcPr>
            <w:tcW w:w="863" w:type="dxa"/>
            <w:shd w:val="clear" w:color="auto" w:fill="auto"/>
            <w:vAlign w:val="center"/>
          </w:tcPr>
          <w:p w14:paraId="197D7B4C" w14:textId="77777777" w:rsidR="00DD5049" w:rsidRPr="00935D74" w:rsidRDefault="00DD5049" w:rsidP="00DD5049">
            <w:pPr>
              <w:ind w:firstLine="0"/>
              <w:jc w:val="center"/>
              <w:rPr>
                <w:sz w:val="20"/>
                <w:szCs w:val="20"/>
              </w:rPr>
            </w:pPr>
            <w:r w:rsidRPr="00935D74">
              <w:rPr>
                <w:sz w:val="20"/>
                <w:szCs w:val="20"/>
              </w:rPr>
              <w:t>0</w:t>
            </w:r>
          </w:p>
        </w:tc>
        <w:tc>
          <w:tcPr>
            <w:tcW w:w="858" w:type="dxa"/>
            <w:shd w:val="clear" w:color="auto" w:fill="auto"/>
            <w:vAlign w:val="center"/>
          </w:tcPr>
          <w:p w14:paraId="7DEFD3B8" w14:textId="77777777" w:rsidR="00DD5049" w:rsidRPr="00935D74" w:rsidRDefault="00DD5049" w:rsidP="00DD5049">
            <w:pPr>
              <w:ind w:firstLine="0"/>
              <w:jc w:val="center"/>
              <w:rPr>
                <w:sz w:val="20"/>
                <w:szCs w:val="20"/>
              </w:rPr>
            </w:pPr>
            <w:r w:rsidRPr="00935D74">
              <w:rPr>
                <w:sz w:val="20"/>
                <w:szCs w:val="20"/>
              </w:rPr>
              <w:t>0</w:t>
            </w:r>
          </w:p>
        </w:tc>
        <w:tc>
          <w:tcPr>
            <w:tcW w:w="730" w:type="dxa"/>
            <w:shd w:val="clear" w:color="auto" w:fill="auto"/>
            <w:vAlign w:val="center"/>
          </w:tcPr>
          <w:p w14:paraId="749A3420" w14:textId="77777777" w:rsidR="00DD5049" w:rsidRPr="00935D74" w:rsidRDefault="00DD5049" w:rsidP="00DD5049">
            <w:pPr>
              <w:ind w:firstLine="0"/>
              <w:jc w:val="center"/>
              <w:rPr>
                <w:sz w:val="20"/>
                <w:szCs w:val="20"/>
              </w:rPr>
            </w:pPr>
            <w:r w:rsidRPr="00935D74">
              <w:rPr>
                <w:sz w:val="20"/>
                <w:szCs w:val="20"/>
              </w:rPr>
              <w:t>0</w:t>
            </w:r>
          </w:p>
        </w:tc>
        <w:tc>
          <w:tcPr>
            <w:tcW w:w="1446" w:type="dxa"/>
            <w:shd w:val="clear" w:color="auto" w:fill="auto"/>
            <w:vAlign w:val="center"/>
          </w:tcPr>
          <w:p w14:paraId="5ACE9A3F" w14:textId="77777777" w:rsidR="00DD5049" w:rsidRPr="00935D74" w:rsidRDefault="00DD5049" w:rsidP="00DD5049">
            <w:pPr>
              <w:ind w:firstLine="0"/>
              <w:jc w:val="center"/>
              <w:rPr>
                <w:sz w:val="20"/>
                <w:szCs w:val="20"/>
              </w:rPr>
            </w:pPr>
            <w:r w:rsidRPr="00935D74">
              <w:rPr>
                <w:sz w:val="20"/>
                <w:szCs w:val="20"/>
              </w:rPr>
              <w:t>0</w:t>
            </w:r>
          </w:p>
        </w:tc>
        <w:tc>
          <w:tcPr>
            <w:tcW w:w="1572" w:type="dxa"/>
            <w:shd w:val="clear" w:color="auto" w:fill="auto"/>
            <w:vAlign w:val="center"/>
          </w:tcPr>
          <w:p w14:paraId="43004F02" w14:textId="77777777" w:rsidR="00DD5049" w:rsidRPr="00935D74" w:rsidRDefault="00DD5049" w:rsidP="00DD5049">
            <w:pPr>
              <w:ind w:firstLine="0"/>
              <w:jc w:val="center"/>
              <w:rPr>
                <w:sz w:val="20"/>
                <w:szCs w:val="20"/>
              </w:rPr>
            </w:pPr>
            <w:r w:rsidRPr="00935D74">
              <w:rPr>
                <w:sz w:val="20"/>
                <w:szCs w:val="20"/>
              </w:rPr>
              <w:t>120</w:t>
            </w:r>
            <w:r w:rsidRPr="00935D74">
              <w:rPr>
                <w:vertAlign w:val="superscript"/>
              </w:rPr>
              <w:t xml:space="preserve"> </w:t>
            </w:r>
            <w:r w:rsidRPr="00935D74">
              <w:rPr>
                <w:sz w:val="20"/>
                <w:szCs w:val="20"/>
                <w:vertAlign w:val="superscript"/>
              </w:rPr>
              <w:t>1</w:t>
            </w:r>
          </w:p>
        </w:tc>
      </w:tr>
    </w:tbl>
    <w:p w14:paraId="29BC7A3D" w14:textId="77777777" w:rsidR="00E97143" w:rsidRPr="00935D74" w:rsidRDefault="00E97143" w:rsidP="00E97143">
      <w:pPr>
        <w:pStyle w:val="affffffa"/>
        <w:rPr>
          <w:b w:val="0"/>
          <w:bCs w:val="0"/>
          <w:sz w:val="24"/>
          <w:szCs w:val="24"/>
        </w:rPr>
      </w:pPr>
      <w:r w:rsidRPr="00935D74">
        <w:rPr>
          <w:b w:val="0"/>
          <w:bCs w:val="0"/>
          <w:vertAlign w:val="superscript"/>
        </w:rPr>
        <w:t xml:space="preserve"> 1</w:t>
      </w:r>
      <w:r w:rsidRPr="00935D74">
        <w:rPr>
          <w:sz w:val="24"/>
          <w:szCs w:val="24"/>
          <w:vertAlign w:val="superscript"/>
        </w:rPr>
        <w:t xml:space="preserve"> </w:t>
      </w:r>
      <w:r w:rsidRPr="00935D74">
        <w:rPr>
          <w:b w:val="0"/>
          <w:bCs w:val="0"/>
        </w:rPr>
        <w:t>показатель обеспеченности более 100% связан с тем, что существующая мощность объектов превышает потребную на расчетный срок</w:t>
      </w:r>
      <w:r w:rsidR="006F6854" w:rsidRPr="00935D74">
        <w:rPr>
          <w:b w:val="0"/>
          <w:bCs w:val="0"/>
        </w:rPr>
        <w:t>;</w:t>
      </w:r>
    </w:p>
    <w:p w14:paraId="3EAA2CC9" w14:textId="77777777" w:rsidR="00E97143" w:rsidRPr="00935D74" w:rsidRDefault="00E97143" w:rsidP="00E97143">
      <w:pPr>
        <w:pStyle w:val="afffb"/>
        <w:jc w:val="both"/>
        <w:rPr>
          <w:sz w:val="20"/>
          <w:szCs w:val="20"/>
        </w:rPr>
      </w:pPr>
      <w:r w:rsidRPr="00935D74">
        <w:rPr>
          <w:sz w:val="20"/>
          <w:szCs w:val="20"/>
          <w:vertAlign w:val="superscript"/>
        </w:rPr>
        <w:t xml:space="preserve">2 </w:t>
      </w:r>
      <w:r w:rsidRPr="00935D74">
        <w:rPr>
          <w:sz w:val="20"/>
          <w:szCs w:val="20"/>
        </w:rPr>
        <w:t>показатель обеспеченности более 100% связан с применением типовых проектов;</w:t>
      </w:r>
    </w:p>
    <w:p w14:paraId="2184DE75" w14:textId="77777777" w:rsidR="008B5C68" w:rsidRPr="00935D74" w:rsidRDefault="00E97143" w:rsidP="008B5C68">
      <w:pPr>
        <w:pStyle w:val="afffb"/>
        <w:spacing w:before="120"/>
        <w:jc w:val="both"/>
        <w:rPr>
          <w:sz w:val="20"/>
          <w:szCs w:val="20"/>
        </w:rPr>
      </w:pPr>
      <w:r w:rsidRPr="00935D74">
        <w:rPr>
          <w:sz w:val="20"/>
          <w:szCs w:val="20"/>
          <w:vertAlign w:val="superscript"/>
        </w:rPr>
        <w:t>3</w:t>
      </w:r>
      <w:r w:rsidR="008B5C68" w:rsidRPr="00935D74">
        <w:rPr>
          <w:sz w:val="20"/>
          <w:szCs w:val="20"/>
        </w:rPr>
        <w:t>поскольку больницы, СМП, бассейны имеют районный уровень обслуживания, размещение их предусматривается в районном центре муниципального района.        Обеспеченность рассчитывается от населения района в целом;</w:t>
      </w:r>
    </w:p>
    <w:p w14:paraId="0156F444" w14:textId="77777777" w:rsidR="008B5C68" w:rsidRPr="00935D74" w:rsidRDefault="00E97143" w:rsidP="008B5C68">
      <w:pPr>
        <w:pStyle w:val="afffb"/>
        <w:jc w:val="both"/>
        <w:rPr>
          <w:sz w:val="20"/>
          <w:szCs w:val="20"/>
        </w:rPr>
      </w:pPr>
      <w:r w:rsidRPr="00935D74">
        <w:rPr>
          <w:sz w:val="20"/>
          <w:szCs w:val="20"/>
          <w:vertAlign w:val="superscript"/>
        </w:rPr>
        <w:t>4</w:t>
      </w:r>
      <w:r w:rsidR="008B5C68" w:rsidRPr="00935D74">
        <w:rPr>
          <w:sz w:val="20"/>
          <w:szCs w:val="20"/>
          <w:vertAlign w:val="superscript"/>
        </w:rPr>
        <w:t xml:space="preserve"> </w:t>
      </w:r>
      <w:r w:rsidR="008B5C68" w:rsidRPr="00935D74">
        <w:rPr>
          <w:sz w:val="20"/>
          <w:szCs w:val="20"/>
        </w:rPr>
        <w:t>по данным таблицы 4.7.2. Перечень мероприятий по</w:t>
      </w:r>
      <w:r w:rsidRPr="00935D74">
        <w:rPr>
          <w:sz w:val="20"/>
          <w:szCs w:val="20"/>
        </w:rPr>
        <w:t xml:space="preserve"> развитию сферы обслуживания в МО «г.Чистополь»</w:t>
      </w:r>
      <w:r w:rsidR="008B5C68" w:rsidRPr="00935D74">
        <w:rPr>
          <w:sz w:val="20"/>
          <w:szCs w:val="20"/>
        </w:rPr>
        <w:t>.</w:t>
      </w:r>
    </w:p>
    <w:p w14:paraId="7FE58C4C" w14:textId="77777777" w:rsidR="00E07B74" w:rsidRPr="00935D74" w:rsidRDefault="00E07B74" w:rsidP="006955F4">
      <w:pPr>
        <w:jc w:val="center"/>
        <w:rPr>
          <w:i/>
          <w:szCs w:val="28"/>
        </w:rPr>
      </w:pPr>
    </w:p>
    <w:p w14:paraId="24443746" w14:textId="77777777" w:rsidR="00E07B74" w:rsidRPr="00935D74" w:rsidRDefault="00E07B74" w:rsidP="006955F4">
      <w:pPr>
        <w:jc w:val="center"/>
        <w:rPr>
          <w:i/>
          <w:szCs w:val="28"/>
        </w:rPr>
      </w:pPr>
    </w:p>
    <w:p w14:paraId="68093A97" w14:textId="77777777" w:rsidR="00641247" w:rsidRPr="00935D74" w:rsidRDefault="00641247" w:rsidP="00630F20">
      <w:pPr>
        <w:jc w:val="right"/>
      </w:pPr>
    </w:p>
    <w:p w14:paraId="45199B9B" w14:textId="77777777" w:rsidR="00641247" w:rsidRPr="00935D74" w:rsidRDefault="00641247" w:rsidP="00630F20">
      <w:pPr>
        <w:jc w:val="right"/>
      </w:pPr>
    </w:p>
    <w:p w14:paraId="0273609B" w14:textId="77777777" w:rsidR="00641247" w:rsidRPr="00935D74" w:rsidRDefault="00641247" w:rsidP="00630F20">
      <w:pPr>
        <w:jc w:val="right"/>
      </w:pPr>
    </w:p>
    <w:p w14:paraId="1F4DBEE0" w14:textId="77777777" w:rsidR="00641247" w:rsidRPr="00935D74" w:rsidRDefault="00641247" w:rsidP="00630F20">
      <w:pPr>
        <w:jc w:val="right"/>
      </w:pPr>
    </w:p>
    <w:p w14:paraId="04A0636F" w14:textId="77777777" w:rsidR="00641247" w:rsidRPr="00935D74" w:rsidRDefault="00641247" w:rsidP="00630F20">
      <w:pPr>
        <w:jc w:val="right"/>
      </w:pPr>
    </w:p>
    <w:p w14:paraId="18134B74" w14:textId="77777777" w:rsidR="00641247" w:rsidRPr="00935D74" w:rsidRDefault="00641247" w:rsidP="00630F20">
      <w:pPr>
        <w:jc w:val="right"/>
      </w:pPr>
    </w:p>
    <w:p w14:paraId="37426879" w14:textId="77777777" w:rsidR="00641247" w:rsidRPr="00935D74" w:rsidRDefault="00641247" w:rsidP="00630F20">
      <w:pPr>
        <w:jc w:val="right"/>
      </w:pPr>
    </w:p>
    <w:p w14:paraId="09AEC0CD" w14:textId="77777777" w:rsidR="00641247" w:rsidRPr="00935D74" w:rsidRDefault="00641247" w:rsidP="00630F20">
      <w:pPr>
        <w:jc w:val="right"/>
      </w:pPr>
    </w:p>
    <w:p w14:paraId="10273FF5" w14:textId="77777777" w:rsidR="00641247" w:rsidRPr="00935D74" w:rsidRDefault="00641247" w:rsidP="00630F20">
      <w:pPr>
        <w:jc w:val="right"/>
      </w:pPr>
    </w:p>
    <w:p w14:paraId="4CCD586B" w14:textId="77777777" w:rsidR="00641247" w:rsidRPr="00935D74" w:rsidRDefault="00641247" w:rsidP="00630F20">
      <w:pPr>
        <w:jc w:val="right"/>
      </w:pPr>
    </w:p>
    <w:p w14:paraId="7CC5E678" w14:textId="77777777" w:rsidR="00641247" w:rsidRPr="00935D74" w:rsidRDefault="00641247" w:rsidP="00630F20">
      <w:pPr>
        <w:jc w:val="right"/>
      </w:pPr>
    </w:p>
    <w:p w14:paraId="4F27957C" w14:textId="77777777" w:rsidR="006C7252" w:rsidRPr="00935D74" w:rsidRDefault="00D822B5" w:rsidP="006C7252">
      <w:pPr>
        <w:pStyle w:val="afffb"/>
      </w:pPr>
      <w:r w:rsidRPr="00935D74">
        <w:t>Таблица 4.7</w:t>
      </w:r>
      <w:r w:rsidR="00D22096" w:rsidRPr="00935D74">
        <w:t>.2</w:t>
      </w:r>
    </w:p>
    <w:p w14:paraId="3C9E94AF" w14:textId="77777777" w:rsidR="000F3B58" w:rsidRPr="00935D74" w:rsidRDefault="006C7252" w:rsidP="006C7252">
      <w:pPr>
        <w:pStyle w:val="afff"/>
        <w:rPr>
          <w:i w:val="0"/>
        </w:rPr>
      </w:pPr>
      <w:r w:rsidRPr="00935D74">
        <w:rPr>
          <w:i w:val="0"/>
        </w:rPr>
        <w:t>Перечень мероприятий по развитию системы образовательных организаций</w:t>
      </w:r>
    </w:p>
    <w:p w14:paraId="2ABAC0DD" w14:textId="77777777" w:rsidR="006C7252" w:rsidRPr="00935D74" w:rsidRDefault="006C7252" w:rsidP="006C7252">
      <w:pPr>
        <w:pStyle w:val="afff"/>
        <w:rPr>
          <w:i w:val="0"/>
        </w:rPr>
      </w:pPr>
      <w:r w:rsidRPr="00935D74">
        <w:rPr>
          <w:i w:val="0"/>
        </w:rPr>
        <w:t xml:space="preserve">в муниципальном образовании </w:t>
      </w:r>
      <w:r w:rsidR="00DE6266" w:rsidRPr="00935D74">
        <w:rPr>
          <w:i w:val="0"/>
        </w:rPr>
        <w:t>«</w:t>
      </w:r>
      <w:r w:rsidRPr="00935D74">
        <w:rPr>
          <w:i w:val="0"/>
        </w:rPr>
        <w:t>г.Чистополь</w:t>
      </w:r>
      <w:r w:rsidR="00DE6266" w:rsidRPr="00935D74">
        <w:rPr>
          <w:i w:val="0"/>
        </w:rPr>
        <w:t>»</w:t>
      </w:r>
    </w:p>
    <w:tbl>
      <w:tblPr>
        <w:tblW w:w="15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02"/>
        <w:gridCol w:w="2576"/>
        <w:gridCol w:w="2716"/>
        <w:gridCol w:w="1390"/>
        <w:gridCol w:w="878"/>
        <w:gridCol w:w="992"/>
        <w:gridCol w:w="1134"/>
        <w:gridCol w:w="1228"/>
        <w:gridCol w:w="2353"/>
      </w:tblGrid>
      <w:tr w:rsidR="006C7252" w:rsidRPr="00935D74" w14:paraId="0BDDEBBA" w14:textId="77777777" w:rsidTr="00C705FD">
        <w:trPr>
          <w:cantSplit/>
          <w:trHeight w:val="170"/>
          <w:tblHeader/>
          <w:jc w:val="center"/>
        </w:trPr>
        <w:tc>
          <w:tcPr>
            <w:tcW w:w="567" w:type="dxa"/>
            <w:vMerge w:val="restart"/>
            <w:vAlign w:val="center"/>
          </w:tcPr>
          <w:p w14:paraId="5985961B" w14:textId="77777777" w:rsidR="006C7252" w:rsidRPr="00935D74" w:rsidRDefault="006C7252" w:rsidP="00C705FD">
            <w:pPr>
              <w:pStyle w:val="afff3"/>
              <w:rPr>
                <w:b/>
                <w:sz w:val="20"/>
                <w:szCs w:val="20"/>
              </w:rPr>
            </w:pPr>
            <w:r w:rsidRPr="00935D74">
              <w:rPr>
                <w:b/>
                <w:sz w:val="20"/>
                <w:szCs w:val="20"/>
              </w:rPr>
              <w:t>№ п/п</w:t>
            </w:r>
          </w:p>
        </w:tc>
        <w:tc>
          <w:tcPr>
            <w:tcW w:w="2102" w:type="dxa"/>
            <w:vMerge w:val="restart"/>
            <w:vAlign w:val="center"/>
          </w:tcPr>
          <w:p w14:paraId="74DC7002" w14:textId="77777777" w:rsidR="006C7252" w:rsidRPr="00935D74" w:rsidRDefault="006C7252" w:rsidP="00C705FD">
            <w:pPr>
              <w:pStyle w:val="afff3"/>
              <w:rPr>
                <w:b/>
                <w:sz w:val="20"/>
                <w:szCs w:val="20"/>
              </w:rPr>
            </w:pPr>
            <w:r w:rsidRPr="00935D74">
              <w:rPr>
                <w:b/>
                <w:sz w:val="20"/>
                <w:szCs w:val="20"/>
              </w:rPr>
              <w:t>Местопо</w:t>
            </w:r>
            <w:r w:rsidR="000F3B58" w:rsidRPr="00935D74">
              <w:rPr>
                <w:b/>
                <w:sz w:val="20"/>
                <w:szCs w:val="20"/>
              </w:rPr>
              <w:t>-</w:t>
            </w:r>
            <w:r w:rsidRPr="00935D74">
              <w:rPr>
                <w:b/>
                <w:sz w:val="20"/>
                <w:szCs w:val="20"/>
              </w:rPr>
              <w:t>ложение</w:t>
            </w:r>
          </w:p>
        </w:tc>
        <w:tc>
          <w:tcPr>
            <w:tcW w:w="2576" w:type="dxa"/>
            <w:vMerge w:val="restart"/>
            <w:vAlign w:val="center"/>
          </w:tcPr>
          <w:p w14:paraId="47C1F3A3" w14:textId="77777777" w:rsidR="006C7252" w:rsidRPr="00935D74" w:rsidRDefault="006C7252" w:rsidP="00C705FD">
            <w:pPr>
              <w:pStyle w:val="afff3"/>
              <w:rPr>
                <w:b/>
                <w:sz w:val="20"/>
                <w:szCs w:val="20"/>
              </w:rPr>
            </w:pPr>
            <w:r w:rsidRPr="00935D74">
              <w:rPr>
                <w:b/>
                <w:sz w:val="20"/>
                <w:szCs w:val="20"/>
              </w:rPr>
              <w:t>Наименование объекта</w:t>
            </w:r>
          </w:p>
        </w:tc>
        <w:tc>
          <w:tcPr>
            <w:tcW w:w="2716" w:type="dxa"/>
            <w:vMerge w:val="restart"/>
            <w:vAlign w:val="center"/>
          </w:tcPr>
          <w:p w14:paraId="76AC983E" w14:textId="77777777" w:rsidR="006C7252" w:rsidRPr="00935D74" w:rsidRDefault="006C7252" w:rsidP="00C705FD">
            <w:pPr>
              <w:pStyle w:val="afff3"/>
              <w:rPr>
                <w:b/>
                <w:sz w:val="20"/>
                <w:szCs w:val="20"/>
              </w:rPr>
            </w:pPr>
            <w:r w:rsidRPr="00935D74">
              <w:rPr>
                <w:b/>
                <w:sz w:val="20"/>
                <w:szCs w:val="20"/>
              </w:rPr>
              <w:t>Вид мероприятия</w:t>
            </w:r>
          </w:p>
        </w:tc>
        <w:tc>
          <w:tcPr>
            <w:tcW w:w="1390" w:type="dxa"/>
            <w:vMerge w:val="restart"/>
            <w:vAlign w:val="center"/>
          </w:tcPr>
          <w:p w14:paraId="56596F2B" w14:textId="77777777" w:rsidR="006C7252" w:rsidRPr="00935D74" w:rsidRDefault="006C7252" w:rsidP="00C705FD">
            <w:pPr>
              <w:pStyle w:val="afff3"/>
              <w:rPr>
                <w:b/>
                <w:sz w:val="20"/>
                <w:szCs w:val="20"/>
              </w:rPr>
            </w:pPr>
            <w:r w:rsidRPr="00935D74">
              <w:rPr>
                <w:b/>
                <w:sz w:val="20"/>
                <w:szCs w:val="20"/>
              </w:rPr>
              <w:t>Единица измерения</w:t>
            </w:r>
          </w:p>
        </w:tc>
        <w:tc>
          <w:tcPr>
            <w:tcW w:w="1870" w:type="dxa"/>
            <w:gridSpan w:val="2"/>
            <w:vAlign w:val="center"/>
          </w:tcPr>
          <w:p w14:paraId="400AAD25" w14:textId="77777777" w:rsidR="006C7252" w:rsidRPr="00935D74" w:rsidRDefault="006C7252" w:rsidP="00C705FD">
            <w:pPr>
              <w:pStyle w:val="afff3"/>
              <w:rPr>
                <w:b/>
                <w:sz w:val="20"/>
                <w:szCs w:val="20"/>
              </w:rPr>
            </w:pPr>
            <w:r w:rsidRPr="00935D74">
              <w:rPr>
                <w:b/>
                <w:sz w:val="20"/>
                <w:szCs w:val="20"/>
              </w:rPr>
              <w:t>Мощность</w:t>
            </w:r>
          </w:p>
        </w:tc>
        <w:tc>
          <w:tcPr>
            <w:tcW w:w="2362" w:type="dxa"/>
            <w:gridSpan w:val="2"/>
            <w:vAlign w:val="center"/>
          </w:tcPr>
          <w:p w14:paraId="74A14D30" w14:textId="77777777" w:rsidR="006C7252" w:rsidRPr="00935D74" w:rsidRDefault="006C7252" w:rsidP="00C705FD">
            <w:pPr>
              <w:pStyle w:val="afff3"/>
              <w:rPr>
                <w:b/>
                <w:sz w:val="20"/>
                <w:szCs w:val="20"/>
              </w:rPr>
            </w:pPr>
            <w:r w:rsidRPr="00935D74">
              <w:rPr>
                <w:b/>
                <w:sz w:val="20"/>
                <w:szCs w:val="20"/>
              </w:rPr>
              <w:t>Сроки реализации</w:t>
            </w:r>
          </w:p>
        </w:tc>
        <w:tc>
          <w:tcPr>
            <w:tcW w:w="2353" w:type="dxa"/>
            <w:vMerge w:val="restart"/>
            <w:vAlign w:val="center"/>
          </w:tcPr>
          <w:p w14:paraId="6B1B2817" w14:textId="77777777" w:rsidR="006C7252" w:rsidRPr="00935D74" w:rsidRDefault="006C7252" w:rsidP="00C705FD">
            <w:pPr>
              <w:pStyle w:val="afff3"/>
              <w:rPr>
                <w:b/>
                <w:sz w:val="20"/>
                <w:szCs w:val="20"/>
              </w:rPr>
            </w:pPr>
            <w:r w:rsidRPr="00935D74">
              <w:rPr>
                <w:b/>
                <w:sz w:val="20"/>
                <w:szCs w:val="20"/>
              </w:rPr>
              <w:t>Источник мероприятия</w:t>
            </w:r>
          </w:p>
        </w:tc>
      </w:tr>
      <w:tr w:rsidR="006C7252" w:rsidRPr="00935D74" w14:paraId="196E474E" w14:textId="77777777" w:rsidTr="00C705FD">
        <w:trPr>
          <w:cantSplit/>
          <w:trHeight w:val="170"/>
          <w:tblHeader/>
          <w:jc w:val="center"/>
        </w:trPr>
        <w:tc>
          <w:tcPr>
            <w:tcW w:w="567" w:type="dxa"/>
            <w:vMerge/>
            <w:vAlign w:val="center"/>
          </w:tcPr>
          <w:p w14:paraId="5BA8EB4D" w14:textId="77777777" w:rsidR="006C7252" w:rsidRPr="00935D74" w:rsidRDefault="006C7252" w:rsidP="00C705FD">
            <w:pPr>
              <w:pStyle w:val="afff5"/>
              <w:jc w:val="center"/>
              <w:rPr>
                <w:b/>
                <w:sz w:val="20"/>
                <w:szCs w:val="20"/>
              </w:rPr>
            </w:pPr>
          </w:p>
        </w:tc>
        <w:tc>
          <w:tcPr>
            <w:tcW w:w="2102" w:type="dxa"/>
            <w:vMerge/>
            <w:vAlign w:val="center"/>
          </w:tcPr>
          <w:p w14:paraId="7A57D3AB" w14:textId="77777777" w:rsidR="006C7252" w:rsidRPr="00935D74" w:rsidRDefault="006C7252" w:rsidP="00C705FD">
            <w:pPr>
              <w:pStyle w:val="afff5"/>
              <w:jc w:val="center"/>
              <w:rPr>
                <w:b/>
                <w:sz w:val="20"/>
                <w:szCs w:val="20"/>
              </w:rPr>
            </w:pPr>
          </w:p>
        </w:tc>
        <w:tc>
          <w:tcPr>
            <w:tcW w:w="2576" w:type="dxa"/>
            <w:vMerge/>
            <w:vAlign w:val="center"/>
          </w:tcPr>
          <w:p w14:paraId="16603A24" w14:textId="77777777" w:rsidR="006C7252" w:rsidRPr="00935D74" w:rsidRDefault="006C7252" w:rsidP="00C705FD">
            <w:pPr>
              <w:pStyle w:val="afff5"/>
              <w:jc w:val="center"/>
              <w:rPr>
                <w:b/>
                <w:sz w:val="20"/>
                <w:szCs w:val="20"/>
              </w:rPr>
            </w:pPr>
          </w:p>
        </w:tc>
        <w:tc>
          <w:tcPr>
            <w:tcW w:w="2716" w:type="dxa"/>
            <w:vMerge/>
            <w:vAlign w:val="center"/>
          </w:tcPr>
          <w:p w14:paraId="04A323AA" w14:textId="77777777" w:rsidR="006C7252" w:rsidRPr="00935D74" w:rsidRDefault="006C7252" w:rsidP="00C705FD">
            <w:pPr>
              <w:pStyle w:val="afff5"/>
              <w:jc w:val="center"/>
              <w:rPr>
                <w:b/>
                <w:sz w:val="20"/>
                <w:szCs w:val="20"/>
              </w:rPr>
            </w:pPr>
          </w:p>
        </w:tc>
        <w:tc>
          <w:tcPr>
            <w:tcW w:w="1390" w:type="dxa"/>
            <w:vMerge/>
            <w:vAlign w:val="center"/>
          </w:tcPr>
          <w:p w14:paraId="019BE729" w14:textId="77777777" w:rsidR="006C7252" w:rsidRPr="00935D74" w:rsidRDefault="006C7252" w:rsidP="00C705FD">
            <w:pPr>
              <w:pStyle w:val="afff5"/>
              <w:jc w:val="center"/>
              <w:rPr>
                <w:b/>
                <w:sz w:val="20"/>
                <w:szCs w:val="20"/>
              </w:rPr>
            </w:pPr>
          </w:p>
        </w:tc>
        <w:tc>
          <w:tcPr>
            <w:tcW w:w="878" w:type="dxa"/>
            <w:vAlign w:val="center"/>
          </w:tcPr>
          <w:p w14:paraId="54FFBE6D" w14:textId="77777777" w:rsidR="006C7252" w:rsidRPr="00935D74" w:rsidRDefault="006C7252" w:rsidP="00C705FD">
            <w:pPr>
              <w:pStyle w:val="afff5"/>
              <w:jc w:val="center"/>
              <w:rPr>
                <w:b/>
                <w:sz w:val="20"/>
                <w:szCs w:val="20"/>
              </w:rPr>
            </w:pPr>
            <w:r w:rsidRPr="00935D74">
              <w:rPr>
                <w:b/>
                <w:sz w:val="20"/>
                <w:szCs w:val="20"/>
              </w:rPr>
              <w:t>Существующая</w:t>
            </w:r>
          </w:p>
        </w:tc>
        <w:tc>
          <w:tcPr>
            <w:tcW w:w="992" w:type="dxa"/>
            <w:vAlign w:val="center"/>
          </w:tcPr>
          <w:p w14:paraId="72392DB8" w14:textId="77777777" w:rsidR="006C7252" w:rsidRPr="00935D74" w:rsidRDefault="006C7252" w:rsidP="00C705FD">
            <w:pPr>
              <w:pStyle w:val="afff5"/>
              <w:jc w:val="center"/>
              <w:rPr>
                <w:b/>
                <w:sz w:val="20"/>
                <w:szCs w:val="20"/>
              </w:rPr>
            </w:pPr>
            <w:r w:rsidRPr="00935D74">
              <w:rPr>
                <w:b/>
                <w:sz w:val="20"/>
                <w:szCs w:val="20"/>
              </w:rPr>
              <w:t>Дополнительная</w:t>
            </w:r>
          </w:p>
        </w:tc>
        <w:tc>
          <w:tcPr>
            <w:tcW w:w="1134" w:type="dxa"/>
            <w:vAlign w:val="center"/>
          </w:tcPr>
          <w:p w14:paraId="169BD426" w14:textId="77777777" w:rsidR="006C7252" w:rsidRPr="00935D74" w:rsidRDefault="005B637B" w:rsidP="00323624">
            <w:pPr>
              <w:pStyle w:val="afff3"/>
              <w:rPr>
                <w:b/>
                <w:sz w:val="20"/>
                <w:szCs w:val="20"/>
              </w:rPr>
            </w:pPr>
            <w:r w:rsidRPr="00935D74">
              <w:rPr>
                <w:b/>
                <w:sz w:val="20"/>
                <w:szCs w:val="20"/>
              </w:rPr>
              <w:t xml:space="preserve">Первая очередь </w:t>
            </w:r>
          </w:p>
        </w:tc>
        <w:tc>
          <w:tcPr>
            <w:tcW w:w="1228" w:type="dxa"/>
            <w:vAlign w:val="center"/>
          </w:tcPr>
          <w:p w14:paraId="73266349" w14:textId="77777777" w:rsidR="006C7252" w:rsidRPr="00935D74" w:rsidRDefault="006C7252" w:rsidP="00323624">
            <w:pPr>
              <w:pStyle w:val="afff3"/>
              <w:rPr>
                <w:b/>
                <w:sz w:val="20"/>
                <w:szCs w:val="20"/>
              </w:rPr>
            </w:pPr>
            <w:r w:rsidRPr="00935D74">
              <w:rPr>
                <w:b/>
                <w:sz w:val="20"/>
                <w:szCs w:val="20"/>
              </w:rPr>
              <w:t>Р</w:t>
            </w:r>
            <w:r w:rsidR="00323624" w:rsidRPr="00935D74">
              <w:rPr>
                <w:b/>
                <w:sz w:val="20"/>
                <w:szCs w:val="20"/>
              </w:rPr>
              <w:t>асчетный срок</w:t>
            </w:r>
          </w:p>
        </w:tc>
        <w:tc>
          <w:tcPr>
            <w:tcW w:w="2353" w:type="dxa"/>
            <w:vMerge/>
            <w:vAlign w:val="center"/>
          </w:tcPr>
          <w:p w14:paraId="22BBCB2D" w14:textId="77777777" w:rsidR="006C7252" w:rsidRPr="00935D74" w:rsidRDefault="006C7252" w:rsidP="00C705FD">
            <w:pPr>
              <w:pStyle w:val="afff5"/>
              <w:jc w:val="center"/>
              <w:rPr>
                <w:sz w:val="20"/>
                <w:szCs w:val="20"/>
              </w:rPr>
            </w:pPr>
          </w:p>
        </w:tc>
      </w:tr>
      <w:tr w:rsidR="006C7252" w:rsidRPr="00935D74" w14:paraId="6E55C0BD" w14:textId="77777777" w:rsidTr="00C705FD">
        <w:trPr>
          <w:cantSplit/>
          <w:trHeight w:val="170"/>
          <w:jc w:val="center"/>
        </w:trPr>
        <w:tc>
          <w:tcPr>
            <w:tcW w:w="15936" w:type="dxa"/>
            <w:gridSpan w:val="10"/>
            <w:vAlign w:val="center"/>
          </w:tcPr>
          <w:p w14:paraId="36B23987" w14:textId="77777777" w:rsidR="006C7252" w:rsidRPr="00935D74" w:rsidRDefault="006C7252" w:rsidP="00C705FD">
            <w:pPr>
              <w:pStyle w:val="afff5"/>
              <w:jc w:val="center"/>
              <w:rPr>
                <w:sz w:val="20"/>
                <w:szCs w:val="20"/>
              </w:rPr>
            </w:pPr>
            <w:r w:rsidRPr="00935D74">
              <w:rPr>
                <w:b/>
                <w:caps/>
                <w:sz w:val="20"/>
                <w:szCs w:val="20"/>
              </w:rPr>
              <w:t>МЕРОПРИЯТИЯ РЕГИОНАЛЬНОГО ЗНАЧЕНИЯ</w:t>
            </w:r>
          </w:p>
        </w:tc>
      </w:tr>
      <w:tr w:rsidR="006C7252" w:rsidRPr="00935D74" w14:paraId="494B72A8" w14:textId="77777777" w:rsidTr="00C705FD">
        <w:trPr>
          <w:cantSplit/>
          <w:trHeight w:val="170"/>
          <w:jc w:val="center"/>
        </w:trPr>
        <w:tc>
          <w:tcPr>
            <w:tcW w:w="15936" w:type="dxa"/>
            <w:gridSpan w:val="10"/>
            <w:vAlign w:val="center"/>
          </w:tcPr>
          <w:p w14:paraId="6AD0048D" w14:textId="77777777" w:rsidR="006C7252" w:rsidRPr="00935D74" w:rsidRDefault="006C7252" w:rsidP="00C705FD">
            <w:pPr>
              <w:pStyle w:val="afff5"/>
              <w:jc w:val="center"/>
              <w:rPr>
                <w:sz w:val="20"/>
                <w:szCs w:val="20"/>
              </w:rPr>
            </w:pPr>
            <w:r w:rsidRPr="00935D74">
              <w:rPr>
                <w:sz w:val="20"/>
                <w:szCs w:val="20"/>
              </w:rPr>
              <w:t>Организации среднего профессионального образования и общеобразовательные организации</w:t>
            </w:r>
          </w:p>
        </w:tc>
      </w:tr>
      <w:tr w:rsidR="006C7252" w:rsidRPr="00935D74" w14:paraId="3023A74E" w14:textId="77777777" w:rsidTr="00C705FD">
        <w:trPr>
          <w:cantSplit/>
          <w:trHeight w:val="170"/>
          <w:jc w:val="center"/>
        </w:trPr>
        <w:tc>
          <w:tcPr>
            <w:tcW w:w="567" w:type="dxa"/>
            <w:vAlign w:val="center"/>
          </w:tcPr>
          <w:p w14:paraId="6E7A8459" w14:textId="77777777" w:rsidR="006C7252" w:rsidRPr="00935D74" w:rsidRDefault="004C40F7" w:rsidP="00C705FD">
            <w:pPr>
              <w:pStyle w:val="afff5"/>
              <w:jc w:val="center"/>
              <w:rPr>
                <w:sz w:val="20"/>
                <w:szCs w:val="20"/>
              </w:rPr>
            </w:pPr>
            <w:r w:rsidRPr="00935D74">
              <w:rPr>
                <w:sz w:val="20"/>
                <w:szCs w:val="20"/>
              </w:rPr>
              <w:t>1</w:t>
            </w:r>
          </w:p>
        </w:tc>
        <w:tc>
          <w:tcPr>
            <w:tcW w:w="2102" w:type="dxa"/>
            <w:vAlign w:val="center"/>
          </w:tcPr>
          <w:p w14:paraId="6D344B0E" w14:textId="77777777" w:rsidR="006C7252" w:rsidRPr="00935D74" w:rsidRDefault="00D22096" w:rsidP="00C705FD">
            <w:pPr>
              <w:pStyle w:val="afff5"/>
              <w:jc w:val="center"/>
              <w:rPr>
                <w:sz w:val="20"/>
                <w:szCs w:val="20"/>
              </w:rPr>
            </w:pPr>
            <w:r w:rsidRPr="00935D74">
              <w:rPr>
                <w:sz w:val="20"/>
                <w:szCs w:val="20"/>
              </w:rPr>
              <w:t>г.Чистополь, ул.Дорожная, д.7</w:t>
            </w:r>
          </w:p>
        </w:tc>
        <w:tc>
          <w:tcPr>
            <w:tcW w:w="2576" w:type="dxa"/>
            <w:vAlign w:val="center"/>
          </w:tcPr>
          <w:p w14:paraId="0A305AB1" w14:textId="77777777" w:rsidR="006C7252" w:rsidRPr="00935D74" w:rsidRDefault="006C7252" w:rsidP="00C705FD">
            <w:pPr>
              <w:pStyle w:val="afff5"/>
              <w:jc w:val="center"/>
              <w:rPr>
                <w:sz w:val="20"/>
                <w:szCs w:val="20"/>
              </w:rPr>
            </w:pPr>
            <w:r w:rsidRPr="00935D74">
              <w:rPr>
                <w:sz w:val="20"/>
                <w:szCs w:val="20"/>
              </w:rPr>
              <w:t xml:space="preserve">ГБОУ </w:t>
            </w:r>
            <w:r w:rsidR="00DE6266" w:rsidRPr="00935D74">
              <w:rPr>
                <w:sz w:val="20"/>
                <w:szCs w:val="20"/>
              </w:rPr>
              <w:t>«</w:t>
            </w:r>
            <w:r w:rsidRPr="00935D74">
              <w:rPr>
                <w:sz w:val="20"/>
                <w:szCs w:val="20"/>
              </w:rPr>
              <w:t>Чистопольская кадетская школа-интернат имени Героя Советского Союза Кузьмина Сергея Евдокимовича</w:t>
            </w:r>
            <w:r w:rsidR="00DE6266" w:rsidRPr="00935D74">
              <w:rPr>
                <w:sz w:val="20"/>
                <w:szCs w:val="20"/>
              </w:rPr>
              <w:t>»</w:t>
            </w:r>
          </w:p>
        </w:tc>
        <w:tc>
          <w:tcPr>
            <w:tcW w:w="2716" w:type="dxa"/>
            <w:vAlign w:val="center"/>
          </w:tcPr>
          <w:p w14:paraId="7C13DC7D" w14:textId="77777777" w:rsidR="006C7252" w:rsidRPr="00935D74" w:rsidRDefault="006C7252" w:rsidP="00C705FD">
            <w:pPr>
              <w:pStyle w:val="afff5"/>
              <w:jc w:val="center"/>
              <w:rPr>
                <w:sz w:val="20"/>
                <w:szCs w:val="20"/>
              </w:rPr>
            </w:pPr>
            <w:r w:rsidRPr="00935D74">
              <w:rPr>
                <w:sz w:val="20"/>
                <w:szCs w:val="20"/>
              </w:rPr>
              <w:t>капитальный ремонт</w:t>
            </w:r>
          </w:p>
        </w:tc>
        <w:tc>
          <w:tcPr>
            <w:tcW w:w="1390" w:type="dxa"/>
            <w:vAlign w:val="center"/>
          </w:tcPr>
          <w:p w14:paraId="20FE9D59" w14:textId="77777777" w:rsidR="006C7252" w:rsidRPr="00935D74" w:rsidRDefault="006C7252" w:rsidP="00C705FD">
            <w:pPr>
              <w:pStyle w:val="afff5"/>
              <w:jc w:val="center"/>
              <w:rPr>
                <w:sz w:val="20"/>
                <w:szCs w:val="20"/>
              </w:rPr>
            </w:pPr>
            <w:r w:rsidRPr="00935D74">
              <w:rPr>
                <w:sz w:val="20"/>
                <w:szCs w:val="20"/>
              </w:rPr>
              <w:t>место</w:t>
            </w:r>
          </w:p>
        </w:tc>
        <w:tc>
          <w:tcPr>
            <w:tcW w:w="878" w:type="dxa"/>
            <w:vAlign w:val="center"/>
          </w:tcPr>
          <w:p w14:paraId="62E73593" w14:textId="77777777" w:rsidR="006C7252" w:rsidRPr="00935D74" w:rsidRDefault="006C7252" w:rsidP="00C705FD">
            <w:pPr>
              <w:pStyle w:val="afff5"/>
              <w:jc w:val="center"/>
              <w:rPr>
                <w:sz w:val="20"/>
                <w:szCs w:val="20"/>
              </w:rPr>
            </w:pPr>
            <w:r w:rsidRPr="00935D74">
              <w:rPr>
                <w:sz w:val="20"/>
                <w:szCs w:val="20"/>
              </w:rPr>
              <w:t>420</w:t>
            </w:r>
          </w:p>
        </w:tc>
        <w:tc>
          <w:tcPr>
            <w:tcW w:w="992" w:type="dxa"/>
            <w:vAlign w:val="center"/>
          </w:tcPr>
          <w:p w14:paraId="5AFF24DD" w14:textId="77777777" w:rsidR="006C7252" w:rsidRPr="00935D74" w:rsidRDefault="006C7252" w:rsidP="00C705FD">
            <w:pPr>
              <w:pStyle w:val="afff5"/>
              <w:jc w:val="center"/>
              <w:rPr>
                <w:sz w:val="20"/>
                <w:szCs w:val="20"/>
              </w:rPr>
            </w:pPr>
            <w:r w:rsidRPr="00935D74">
              <w:rPr>
                <w:sz w:val="20"/>
                <w:szCs w:val="20"/>
              </w:rPr>
              <w:t>-</w:t>
            </w:r>
          </w:p>
        </w:tc>
        <w:tc>
          <w:tcPr>
            <w:tcW w:w="1134" w:type="dxa"/>
            <w:vAlign w:val="center"/>
          </w:tcPr>
          <w:p w14:paraId="093611AC" w14:textId="77777777" w:rsidR="006C7252" w:rsidRPr="00935D74" w:rsidRDefault="006C7252" w:rsidP="00C705FD">
            <w:pPr>
              <w:pStyle w:val="afff3"/>
              <w:rPr>
                <w:sz w:val="20"/>
                <w:szCs w:val="20"/>
              </w:rPr>
            </w:pPr>
            <w:r w:rsidRPr="00935D74">
              <w:rPr>
                <w:sz w:val="20"/>
                <w:szCs w:val="20"/>
              </w:rPr>
              <w:t>+</w:t>
            </w:r>
          </w:p>
        </w:tc>
        <w:tc>
          <w:tcPr>
            <w:tcW w:w="1228" w:type="dxa"/>
            <w:vAlign w:val="center"/>
          </w:tcPr>
          <w:p w14:paraId="7A50AFB9" w14:textId="77777777" w:rsidR="006C7252" w:rsidRPr="00935D74" w:rsidRDefault="006C7252" w:rsidP="00C705FD">
            <w:pPr>
              <w:pStyle w:val="afff3"/>
              <w:rPr>
                <w:sz w:val="20"/>
                <w:szCs w:val="20"/>
              </w:rPr>
            </w:pPr>
            <w:r w:rsidRPr="00935D74">
              <w:rPr>
                <w:sz w:val="20"/>
                <w:szCs w:val="20"/>
              </w:rPr>
              <w:t>-</w:t>
            </w:r>
          </w:p>
        </w:tc>
        <w:tc>
          <w:tcPr>
            <w:tcW w:w="2353" w:type="dxa"/>
            <w:vAlign w:val="center"/>
          </w:tcPr>
          <w:p w14:paraId="04724DE9" w14:textId="77777777" w:rsidR="006C7252" w:rsidRPr="00935D74" w:rsidRDefault="006C7252" w:rsidP="00C705FD">
            <w:pPr>
              <w:ind w:firstLine="0"/>
              <w:jc w:val="center"/>
              <w:rPr>
                <w:sz w:val="20"/>
                <w:szCs w:val="20"/>
              </w:rPr>
            </w:pPr>
            <w:r w:rsidRPr="00935D74">
              <w:rPr>
                <w:sz w:val="20"/>
                <w:szCs w:val="20"/>
              </w:rPr>
              <w:t xml:space="preserve">Генеральный план МО </w:t>
            </w:r>
            <w:r w:rsidR="00DE6266" w:rsidRPr="00935D74">
              <w:rPr>
                <w:sz w:val="20"/>
                <w:szCs w:val="20"/>
              </w:rPr>
              <w:t>«</w:t>
            </w:r>
            <w:r w:rsidRPr="00935D74">
              <w:rPr>
                <w:sz w:val="20"/>
                <w:szCs w:val="20"/>
              </w:rPr>
              <w:t>г.Чистополь</w:t>
            </w:r>
            <w:r w:rsidR="00DE6266" w:rsidRPr="00935D74">
              <w:rPr>
                <w:sz w:val="20"/>
                <w:szCs w:val="20"/>
              </w:rPr>
              <w:t>»</w:t>
            </w:r>
          </w:p>
        </w:tc>
      </w:tr>
      <w:tr w:rsidR="006C7252" w:rsidRPr="00935D74" w14:paraId="4EE26F99" w14:textId="77777777" w:rsidTr="00C705FD">
        <w:trPr>
          <w:cantSplit/>
          <w:trHeight w:val="170"/>
          <w:jc w:val="center"/>
        </w:trPr>
        <w:tc>
          <w:tcPr>
            <w:tcW w:w="15936" w:type="dxa"/>
            <w:gridSpan w:val="10"/>
            <w:vAlign w:val="center"/>
          </w:tcPr>
          <w:p w14:paraId="62D635FF" w14:textId="77777777" w:rsidR="006C7252" w:rsidRPr="00935D74" w:rsidRDefault="006C7252" w:rsidP="00C705FD">
            <w:pPr>
              <w:pStyle w:val="afff3"/>
              <w:rPr>
                <w:b/>
                <w:caps/>
                <w:sz w:val="20"/>
                <w:szCs w:val="20"/>
              </w:rPr>
            </w:pPr>
            <w:r w:rsidRPr="00935D74">
              <w:rPr>
                <w:b/>
                <w:caps/>
                <w:sz w:val="20"/>
                <w:szCs w:val="20"/>
              </w:rPr>
              <w:t>МЕРОПРИЯТИЯ Местного (Районного) значения</w:t>
            </w:r>
          </w:p>
        </w:tc>
      </w:tr>
      <w:tr w:rsidR="006C7252" w:rsidRPr="00935D74" w14:paraId="3245DFB6" w14:textId="77777777" w:rsidTr="00C705FD">
        <w:trPr>
          <w:cantSplit/>
          <w:trHeight w:val="170"/>
          <w:jc w:val="center"/>
        </w:trPr>
        <w:tc>
          <w:tcPr>
            <w:tcW w:w="15936" w:type="dxa"/>
            <w:gridSpan w:val="10"/>
            <w:vAlign w:val="center"/>
          </w:tcPr>
          <w:p w14:paraId="5FE01300" w14:textId="77777777" w:rsidR="006C7252" w:rsidRPr="00935D74" w:rsidRDefault="006C7252" w:rsidP="00C705FD">
            <w:pPr>
              <w:ind w:firstLine="0"/>
              <w:jc w:val="center"/>
              <w:rPr>
                <w:sz w:val="20"/>
                <w:szCs w:val="20"/>
              </w:rPr>
            </w:pPr>
            <w:r w:rsidRPr="00935D74">
              <w:rPr>
                <w:sz w:val="20"/>
                <w:szCs w:val="20"/>
              </w:rPr>
              <w:t>Дошкольные образовательные организации</w:t>
            </w:r>
          </w:p>
        </w:tc>
      </w:tr>
      <w:tr w:rsidR="006C7252" w:rsidRPr="00935D74" w14:paraId="48E61624" w14:textId="77777777" w:rsidTr="00C705FD">
        <w:trPr>
          <w:cantSplit/>
          <w:trHeight w:val="170"/>
          <w:jc w:val="center"/>
        </w:trPr>
        <w:tc>
          <w:tcPr>
            <w:tcW w:w="567" w:type="dxa"/>
            <w:vAlign w:val="center"/>
          </w:tcPr>
          <w:p w14:paraId="3DA4147F" w14:textId="77777777" w:rsidR="006C7252" w:rsidRPr="00935D74" w:rsidRDefault="006C7252" w:rsidP="00C705FD">
            <w:pPr>
              <w:ind w:firstLine="0"/>
              <w:jc w:val="center"/>
              <w:rPr>
                <w:sz w:val="20"/>
                <w:szCs w:val="20"/>
              </w:rPr>
            </w:pPr>
            <w:r w:rsidRPr="00935D74">
              <w:rPr>
                <w:sz w:val="20"/>
                <w:szCs w:val="20"/>
              </w:rPr>
              <w:t>1</w:t>
            </w:r>
          </w:p>
        </w:tc>
        <w:tc>
          <w:tcPr>
            <w:tcW w:w="2102" w:type="dxa"/>
            <w:vAlign w:val="center"/>
          </w:tcPr>
          <w:p w14:paraId="5AB31BA2" w14:textId="77777777" w:rsidR="006C7252" w:rsidRPr="00935D74" w:rsidRDefault="006C7252" w:rsidP="00C705FD">
            <w:pPr>
              <w:ind w:firstLine="0"/>
              <w:contextualSpacing/>
              <w:jc w:val="center"/>
              <w:rPr>
                <w:sz w:val="20"/>
                <w:szCs w:val="20"/>
              </w:rPr>
            </w:pPr>
            <w:r w:rsidRPr="00935D74">
              <w:rPr>
                <w:sz w:val="20"/>
                <w:szCs w:val="20"/>
              </w:rPr>
              <w:t>г.Чистополь, ул.К.Маркса, д</w:t>
            </w:r>
            <w:r w:rsidR="00181D91" w:rsidRPr="00935D74">
              <w:rPr>
                <w:sz w:val="20"/>
                <w:szCs w:val="20"/>
              </w:rPr>
              <w:t>.62В</w:t>
            </w:r>
          </w:p>
        </w:tc>
        <w:tc>
          <w:tcPr>
            <w:tcW w:w="2576" w:type="dxa"/>
            <w:vAlign w:val="center"/>
          </w:tcPr>
          <w:p w14:paraId="24380B57" w14:textId="77777777" w:rsidR="006C7252" w:rsidRPr="00935D74" w:rsidRDefault="006C7252" w:rsidP="00C705FD">
            <w:pPr>
              <w:ind w:firstLine="0"/>
              <w:contextualSpacing/>
              <w:jc w:val="center"/>
              <w:rPr>
                <w:sz w:val="20"/>
                <w:szCs w:val="20"/>
              </w:rPr>
            </w:pPr>
            <w:r w:rsidRPr="00935D74">
              <w:rPr>
                <w:sz w:val="20"/>
                <w:szCs w:val="20"/>
              </w:rPr>
              <w:t xml:space="preserve">МБДОУ </w:t>
            </w:r>
            <w:r w:rsidR="00DE6266" w:rsidRPr="00935D74">
              <w:rPr>
                <w:sz w:val="20"/>
                <w:szCs w:val="20"/>
              </w:rPr>
              <w:t>«</w:t>
            </w:r>
            <w:r w:rsidRPr="00935D74">
              <w:rPr>
                <w:sz w:val="20"/>
                <w:szCs w:val="20"/>
              </w:rPr>
              <w:t xml:space="preserve">Детский сад №3 </w:t>
            </w:r>
            <w:r w:rsidR="00DE6266" w:rsidRPr="00935D74">
              <w:rPr>
                <w:sz w:val="20"/>
                <w:szCs w:val="20"/>
              </w:rPr>
              <w:t>«</w:t>
            </w:r>
            <w:r w:rsidRPr="00935D74">
              <w:rPr>
                <w:sz w:val="20"/>
                <w:szCs w:val="20"/>
              </w:rPr>
              <w:t>Кояшкай</w:t>
            </w:r>
            <w:r w:rsidR="00DE6266" w:rsidRPr="00935D74">
              <w:rPr>
                <w:sz w:val="20"/>
                <w:szCs w:val="20"/>
              </w:rPr>
              <w:t>»</w:t>
            </w:r>
          </w:p>
        </w:tc>
        <w:tc>
          <w:tcPr>
            <w:tcW w:w="2716" w:type="dxa"/>
            <w:vAlign w:val="center"/>
          </w:tcPr>
          <w:p w14:paraId="1517DB41" w14:textId="77777777" w:rsidR="006C7252" w:rsidRPr="00935D74" w:rsidRDefault="006C7252" w:rsidP="00C705FD">
            <w:pPr>
              <w:ind w:firstLine="0"/>
              <w:jc w:val="center"/>
              <w:rPr>
                <w:sz w:val="20"/>
                <w:szCs w:val="20"/>
              </w:rPr>
            </w:pPr>
            <w:r w:rsidRPr="00935D74">
              <w:rPr>
                <w:sz w:val="20"/>
                <w:szCs w:val="20"/>
              </w:rPr>
              <w:t>капитальный ремонт</w:t>
            </w:r>
          </w:p>
        </w:tc>
        <w:tc>
          <w:tcPr>
            <w:tcW w:w="1390" w:type="dxa"/>
            <w:vAlign w:val="center"/>
          </w:tcPr>
          <w:p w14:paraId="4F430D80" w14:textId="77777777" w:rsidR="006C7252" w:rsidRPr="00935D74" w:rsidRDefault="006C7252" w:rsidP="00C705FD">
            <w:pPr>
              <w:pStyle w:val="afff3"/>
              <w:rPr>
                <w:sz w:val="20"/>
                <w:szCs w:val="20"/>
              </w:rPr>
            </w:pPr>
            <w:r w:rsidRPr="00935D74">
              <w:rPr>
                <w:sz w:val="20"/>
                <w:szCs w:val="20"/>
              </w:rPr>
              <w:t>место</w:t>
            </w:r>
          </w:p>
        </w:tc>
        <w:tc>
          <w:tcPr>
            <w:tcW w:w="878" w:type="dxa"/>
            <w:vAlign w:val="center"/>
          </w:tcPr>
          <w:p w14:paraId="5A69CCE0" w14:textId="77777777" w:rsidR="006C7252" w:rsidRPr="00935D74" w:rsidRDefault="006C7252" w:rsidP="00C705FD">
            <w:pPr>
              <w:ind w:firstLine="0"/>
              <w:contextualSpacing/>
              <w:jc w:val="center"/>
              <w:rPr>
                <w:sz w:val="20"/>
                <w:szCs w:val="20"/>
              </w:rPr>
            </w:pPr>
            <w:r w:rsidRPr="00935D74">
              <w:rPr>
                <w:sz w:val="20"/>
                <w:szCs w:val="20"/>
              </w:rPr>
              <w:t>75</w:t>
            </w:r>
          </w:p>
        </w:tc>
        <w:tc>
          <w:tcPr>
            <w:tcW w:w="992" w:type="dxa"/>
            <w:vAlign w:val="center"/>
          </w:tcPr>
          <w:p w14:paraId="27E5A45D" w14:textId="77777777" w:rsidR="006C7252" w:rsidRPr="00935D74" w:rsidRDefault="006C7252" w:rsidP="00C705FD">
            <w:pPr>
              <w:pStyle w:val="afff3"/>
              <w:rPr>
                <w:sz w:val="20"/>
                <w:szCs w:val="20"/>
              </w:rPr>
            </w:pPr>
            <w:r w:rsidRPr="00935D74">
              <w:rPr>
                <w:sz w:val="20"/>
                <w:szCs w:val="20"/>
              </w:rPr>
              <w:t>-</w:t>
            </w:r>
          </w:p>
        </w:tc>
        <w:tc>
          <w:tcPr>
            <w:tcW w:w="1134" w:type="dxa"/>
            <w:vAlign w:val="center"/>
          </w:tcPr>
          <w:p w14:paraId="2FDF4859" w14:textId="77777777" w:rsidR="006C7252" w:rsidRPr="00935D74" w:rsidRDefault="006C7252" w:rsidP="00C705FD">
            <w:pPr>
              <w:ind w:firstLine="0"/>
              <w:jc w:val="center"/>
              <w:rPr>
                <w:sz w:val="20"/>
                <w:szCs w:val="20"/>
              </w:rPr>
            </w:pPr>
            <w:r w:rsidRPr="00935D74">
              <w:rPr>
                <w:sz w:val="20"/>
                <w:szCs w:val="20"/>
              </w:rPr>
              <w:t>+</w:t>
            </w:r>
          </w:p>
        </w:tc>
        <w:tc>
          <w:tcPr>
            <w:tcW w:w="1228" w:type="dxa"/>
            <w:vAlign w:val="center"/>
          </w:tcPr>
          <w:p w14:paraId="23E73987" w14:textId="77777777" w:rsidR="006C7252" w:rsidRPr="00935D74" w:rsidRDefault="006C7252" w:rsidP="00C705FD">
            <w:pPr>
              <w:ind w:firstLine="0"/>
              <w:jc w:val="center"/>
              <w:rPr>
                <w:sz w:val="20"/>
                <w:szCs w:val="20"/>
              </w:rPr>
            </w:pPr>
            <w:r w:rsidRPr="00935D74">
              <w:rPr>
                <w:sz w:val="20"/>
                <w:szCs w:val="20"/>
              </w:rPr>
              <w:t>-</w:t>
            </w:r>
          </w:p>
        </w:tc>
        <w:tc>
          <w:tcPr>
            <w:tcW w:w="2353" w:type="dxa"/>
            <w:vAlign w:val="center"/>
          </w:tcPr>
          <w:p w14:paraId="7896B68C" w14:textId="77777777" w:rsidR="006C7252" w:rsidRPr="00935D74" w:rsidRDefault="006C7252" w:rsidP="00C705FD">
            <w:pPr>
              <w:ind w:firstLine="0"/>
              <w:jc w:val="center"/>
              <w:rPr>
                <w:sz w:val="20"/>
                <w:szCs w:val="20"/>
              </w:rPr>
            </w:pPr>
            <w:r w:rsidRPr="00935D74">
              <w:rPr>
                <w:sz w:val="20"/>
                <w:szCs w:val="20"/>
              </w:rPr>
              <w:t xml:space="preserve">Генеральный план МО </w:t>
            </w:r>
            <w:r w:rsidR="00DE6266" w:rsidRPr="00935D74">
              <w:rPr>
                <w:sz w:val="20"/>
                <w:szCs w:val="20"/>
              </w:rPr>
              <w:t>«</w:t>
            </w:r>
            <w:r w:rsidRPr="00935D74">
              <w:rPr>
                <w:sz w:val="20"/>
                <w:szCs w:val="20"/>
              </w:rPr>
              <w:t>г.Чистополь</w:t>
            </w:r>
            <w:r w:rsidR="00DE6266" w:rsidRPr="00935D74">
              <w:rPr>
                <w:sz w:val="20"/>
                <w:szCs w:val="20"/>
              </w:rPr>
              <w:t>»</w:t>
            </w:r>
          </w:p>
        </w:tc>
      </w:tr>
      <w:tr w:rsidR="006C7252" w:rsidRPr="00935D74" w14:paraId="62667F4A" w14:textId="77777777" w:rsidTr="00C705FD">
        <w:trPr>
          <w:cantSplit/>
          <w:trHeight w:val="170"/>
          <w:jc w:val="center"/>
        </w:trPr>
        <w:tc>
          <w:tcPr>
            <w:tcW w:w="567" w:type="dxa"/>
            <w:vMerge w:val="restart"/>
            <w:vAlign w:val="center"/>
          </w:tcPr>
          <w:p w14:paraId="3DEC3187" w14:textId="77777777" w:rsidR="006C7252" w:rsidRPr="00935D74" w:rsidRDefault="006C7252" w:rsidP="00C705FD">
            <w:pPr>
              <w:ind w:firstLine="0"/>
              <w:jc w:val="center"/>
              <w:rPr>
                <w:sz w:val="20"/>
                <w:szCs w:val="20"/>
              </w:rPr>
            </w:pPr>
            <w:r w:rsidRPr="00935D74">
              <w:rPr>
                <w:sz w:val="20"/>
                <w:szCs w:val="20"/>
              </w:rPr>
              <w:t>2</w:t>
            </w:r>
          </w:p>
        </w:tc>
        <w:tc>
          <w:tcPr>
            <w:tcW w:w="2102" w:type="dxa"/>
            <w:vAlign w:val="center"/>
          </w:tcPr>
          <w:p w14:paraId="2934E8B4" w14:textId="77777777" w:rsidR="006C7252" w:rsidRPr="00935D74" w:rsidRDefault="00181D91" w:rsidP="00C705FD">
            <w:pPr>
              <w:ind w:firstLine="0"/>
              <w:contextualSpacing/>
              <w:jc w:val="center"/>
              <w:rPr>
                <w:sz w:val="20"/>
                <w:szCs w:val="20"/>
              </w:rPr>
            </w:pPr>
            <w:r w:rsidRPr="00935D74">
              <w:rPr>
                <w:sz w:val="20"/>
                <w:szCs w:val="20"/>
              </w:rPr>
              <w:t>г.Чистополь, ул.Ленина, д.71</w:t>
            </w:r>
          </w:p>
        </w:tc>
        <w:tc>
          <w:tcPr>
            <w:tcW w:w="2576" w:type="dxa"/>
            <w:vMerge w:val="restart"/>
            <w:vAlign w:val="center"/>
          </w:tcPr>
          <w:p w14:paraId="6DD00101" w14:textId="77777777" w:rsidR="006C7252" w:rsidRPr="00935D74" w:rsidRDefault="006C7252" w:rsidP="00C705FD">
            <w:pPr>
              <w:ind w:firstLine="0"/>
              <w:contextualSpacing/>
              <w:jc w:val="center"/>
              <w:rPr>
                <w:sz w:val="20"/>
                <w:szCs w:val="20"/>
              </w:rPr>
            </w:pPr>
            <w:r w:rsidRPr="00935D74">
              <w:rPr>
                <w:sz w:val="20"/>
                <w:szCs w:val="20"/>
              </w:rPr>
              <w:t xml:space="preserve">МБДОУ </w:t>
            </w:r>
            <w:r w:rsidR="00DE6266" w:rsidRPr="00935D74">
              <w:rPr>
                <w:sz w:val="20"/>
                <w:szCs w:val="20"/>
              </w:rPr>
              <w:t>«</w:t>
            </w:r>
            <w:r w:rsidRPr="00935D74">
              <w:rPr>
                <w:sz w:val="20"/>
                <w:szCs w:val="20"/>
              </w:rPr>
              <w:t>Детский сад №4</w:t>
            </w:r>
            <w:r w:rsidR="00DE6266" w:rsidRPr="00935D74">
              <w:rPr>
                <w:sz w:val="20"/>
                <w:szCs w:val="20"/>
              </w:rPr>
              <w:t>»</w:t>
            </w:r>
            <w:r w:rsidRPr="00935D74">
              <w:rPr>
                <w:sz w:val="20"/>
                <w:szCs w:val="20"/>
              </w:rPr>
              <w:t xml:space="preserve"> (2 здания)</w:t>
            </w:r>
          </w:p>
        </w:tc>
        <w:tc>
          <w:tcPr>
            <w:tcW w:w="2716" w:type="dxa"/>
            <w:vMerge w:val="restart"/>
            <w:vAlign w:val="center"/>
          </w:tcPr>
          <w:p w14:paraId="5FC3655E" w14:textId="77777777" w:rsidR="006C7252" w:rsidRPr="00935D74" w:rsidRDefault="006C7252" w:rsidP="00C705FD">
            <w:pPr>
              <w:ind w:firstLine="0"/>
              <w:jc w:val="center"/>
              <w:rPr>
                <w:sz w:val="20"/>
                <w:szCs w:val="20"/>
              </w:rPr>
            </w:pPr>
            <w:r w:rsidRPr="00935D74">
              <w:rPr>
                <w:sz w:val="20"/>
                <w:szCs w:val="20"/>
              </w:rPr>
              <w:t>капитальный ремонт</w:t>
            </w:r>
          </w:p>
        </w:tc>
        <w:tc>
          <w:tcPr>
            <w:tcW w:w="1390" w:type="dxa"/>
            <w:vMerge w:val="restart"/>
            <w:vAlign w:val="center"/>
          </w:tcPr>
          <w:p w14:paraId="6614B777" w14:textId="77777777" w:rsidR="006C7252" w:rsidRPr="00935D74" w:rsidRDefault="006C7252" w:rsidP="00C705FD">
            <w:pPr>
              <w:pStyle w:val="afff3"/>
              <w:rPr>
                <w:sz w:val="20"/>
                <w:szCs w:val="20"/>
              </w:rPr>
            </w:pPr>
            <w:r w:rsidRPr="00935D74">
              <w:rPr>
                <w:sz w:val="20"/>
                <w:szCs w:val="20"/>
              </w:rPr>
              <w:t>место</w:t>
            </w:r>
          </w:p>
        </w:tc>
        <w:tc>
          <w:tcPr>
            <w:tcW w:w="878" w:type="dxa"/>
            <w:vMerge w:val="restart"/>
            <w:vAlign w:val="center"/>
          </w:tcPr>
          <w:p w14:paraId="43CF34C9" w14:textId="77777777" w:rsidR="006C7252" w:rsidRPr="00935D74" w:rsidRDefault="006C7252" w:rsidP="00C705FD">
            <w:pPr>
              <w:pStyle w:val="afff3"/>
              <w:rPr>
                <w:sz w:val="20"/>
                <w:szCs w:val="20"/>
              </w:rPr>
            </w:pPr>
            <w:r w:rsidRPr="00935D74">
              <w:rPr>
                <w:sz w:val="20"/>
                <w:szCs w:val="20"/>
              </w:rPr>
              <w:t>140</w:t>
            </w:r>
          </w:p>
        </w:tc>
        <w:tc>
          <w:tcPr>
            <w:tcW w:w="992" w:type="dxa"/>
            <w:vMerge w:val="restart"/>
            <w:vAlign w:val="center"/>
          </w:tcPr>
          <w:p w14:paraId="7F28D3B7" w14:textId="77777777" w:rsidR="006C7252" w:rsidRPr="00935D74" w:rsidRDefault="006C7252" w:rsidP="00C705FD">
            <w:pPr>
              <w:pStyle w:val="afff3"/>
              <w:rPr>
                <w:sz w:val="20"/>
                <w:szCs w:val="20"/>
              </w:rPr>
            </w:pPr>
            <w:r w:rsidRPr="00935D74">
              <w:rPr>
                <w:sz w:val="20"/>
                <w:szCs w:val="20"/>
              </w:rPr>
              <w:t>-</w:t>
            </w:r>
          </w:p>
        </w:tc>
        <w:tc>
          <w:tcPr>
            <w:tcW w:w="1134" w:type="dxa"/>
            <w:vMerge w:val="restart"/>
            <w:vAlign w:val="center"/>
          </w:tcPr>
          <w:p w14:paraId="5C4F055F" w14:textId="77777777" w:rsidR="006C7252" w:rsidRPr="00935D74" w:rsidRDefault="006C7252" w:rsidP="00C705FD">
            <w:pPr>
              <w:ind w:firstLine="0"/>
              <w:jc w:val="center"/>
              <w:rPr>
                <w:sz w:val="20"/>
                <w:szCs w:val="20"/>
              </w:rPr>
            </w:pPr>
            <w:r w:rsidRPr="00935D74">
              <w:rPr>
                <w:sz w:val="20"/>
                <w:szCs w:val="20"/>
              </w:rPr>
              <w:t>+</w:t>
            </w:r>
          </w:p>
        </w:tc>
        <w:tc>
          <w:tcPr>
            <w:tcW w:w="1228" w:type="dxa"/>
            <w:vMerge w:val="restart"/>
            <w:vAlign w:val="center"/>
          </w:tcPr>
          <w:p w14:paraId="5E8DEAF2" w14:textId="77777777" w:rsidR="006C7252" w:rsidRPr="00935D74" w:rsidRDefault="006C7252" w:rsidP="00C705FD">
            <w:pPr>
              <w:ind w:firstLine="0"/>
              <w:jc w:val="center"/>
              <w:rPr>
                <w:sz w:val="20"/>
                <w:szCs w:val="20"/>
              </w:rPr>
            </w:pPr>
            <w:r w:rsidRPr="00935D74">
              <w:rPr>
                <w:sz w:val="20"/>
                <w:szCs w:val="20"/>
              </w:rPr>
              <w:t>-</w:t>
            </w:r>
          </w:p>
        </w:tc>
        <w:tc>
          <w:tcPr>
            <w:tcW w:w="2353" w:type="dxa"/>
            <w:vMerge w:val="restart"/>
            <w:vAlign w:val="center"/>
          </w:tcPr>
          <w:p w14:paraId="057B332A" w14:textId="77777777" w:rsidR="006C7252" w:rsidRPr="00935D74" w:rsidRDefault="006C7252" w:rsidP="00C705FD">
            <w:pPr>
              <w:ind w:firstLine="0"/>
              <w:jc w:val="center"/>
              <w:rPr>
                <w:sz w:val="20"/>
                <w:szCs w:val="20"/>
              </w:rPr>
            </w:pPr>
            <w:r w:rsidRPr="00935D74">
              <w:rPr>
                <w:sz w:val="20"/>
                <w:szCs w:val="20"/>
              </w:rPr>
              <w:t xml:space="preserve">Генеральный план МО </w:t>
            </w:r>
            <w:r w:rsidR="00DE6266" w:rsidRPr="00935D74">
              <w:rPr>
                <w:sz w:val="20"/>
                <w:szCs w:val="20"/>
              </w:rPr>
              <w:t>«</w:t>
            </w:r>
            <w:r w:rsidRPr="00935D74">
              <w:rPr>
                <w:sz w:val="20"/>
                <w:szCs w:val="20"/>
              </w:rPr>
              <w:t>г.Чистополь</w:t>
            </w:r>
            <w:r w:rsidR="00DE6266" w:rsidRPr="00935D74">
              <w:rPr>
                <w:sz w:val="20"/>
                <w:szCs w:val="20"/>
              </w:rPr>
              <w:t>»</w:t>
            </w:r>
          </w:p>
        </w:tc>
      </w:tr>
      <w:tr w:rsidR="006C7252" w:rsidRPr="00935D74" w14:paraId="1E268A51" w14:textId="77777777" w:rsidTr="00C705FD">
        <w:trPr>
          <w:cantSplit/>
          <w:trHeight w:val="170"/>
          <w:jc w:val="center"/>
        </w:trPr>
        <w:tc>
          <w:tcPr>
            <w:tcW w:w="567" w:type="dxa"/>
            <w:vMerge/>
            <w:vAlign w:val="center"/>
          </w:tcPr>
          <w:p w14:paraId="112E1A18" w14:textId="77777777" w:rsidR="006C7252" w:rsidRPr="00935D74" w:rsidRDefault="006C7252" w:rsidP="00C705FD">
            <w:pPr>
              <w:ind w:firstLine="0"/>
              <w:jc w:val="center"/>
              <w:rPr>
                <w:sz w:val="20"/>
                <w:szCs w:val="20"/>
              </w:rPr>
            </w:pPr>
          </w:p>
        </w:tc>
        <w:tc>
          <w:tcPr>
            <w:tcW w:w="2102" w:type="dxa"/>
            <w:vAlign w:val="center"/>
          </w:tcPr>
          <w:p w14:paraId="30ABC6E3" w14:textId="77777777" w:rsidR="006C7252" w:rsidRPr="00935D74" w:rsidRDefault="00181D91" w:rsidP="00C705FD">
            <w:pPr>
              <w:ind w:firstLine="0"/>
              <w:contextualSpacing/>
              <w:jc w:val="center"/>
              <w:rPr>
                <w:sz w:val="20"/>
                <w:szCs w:val="20"/>
              </w:rPr>
            </w:pPr>
            <w:r w:rsidRPr="00935D74">
              <w:rPr>
                <w:sz w:val="20"/>
                <w:szCs w:val="20"/>
              </w:rPr>
              <w:t>г.Чистополь, ул.Либхнета, д.32</w:t>
            </w:r>
          </w:p>
        </w:tc>
        <w:tc>
          <w:tcPr>
            <w:tcW w:w="2576" w:type="dxa"/>
            <w:vMerge/>
            <w:vAlign w:val="center"/>
          </w:tcPr>
          <w:p w14:paraId="48F9C6D5" w14:textId="77777777" w:rsidR="006C7252" w:rsidRPr="00935D74" w:rsidRDefault="006C7252" w:rsidP="00C705FD">
            <w:pPr>
              <w:ind w:firstLine="0"/>
              <w:contextualSpacing/>
              <w:jc w:val="center"/>
              <w:rPr>
                <w:sz w:val="20"/>
                <w:szCs w:val="20"/>
              </w:rPr>
            </w:pPr>
          </w:p>
        </w:tc>
        <w:tc>
          <w:tcPr>
            <w:tcW w:w="2716" w:type="dxa"/>
            <w:vMerge/>
            <w:vAlign w:val="center"/>
          </w:tcPr>
          <w:p w14:paraId="314DC773" w14:textId="77777777" w:rsidR="006C7252" w:rsidRPr="00935D74" w:rsidRDefault="006C7252" w:rsidP="00C705FD">
            <w:pPr>
              <w:ind w:firstLine="0"/>
              <w:jc w:val="center"/>
              <w:rPr>
                <w:sz w:val="20"/>
                <w:szCs w:val="20"/>
              </w:rPr>
            </w:pPr>
          </w:p>
        </w:tc>
        <w:tc>
          <w:tcPr>
            <w:tcW w:w="1390" w:type="dxa"/>
            <w:vMerge/>
            <w:vAlign w:val="center"/>
          </w:tcPr>
          <w:p w14:paraId="0FE95A1A" w14:textId="77777777" w:rsidR="006C7252" w:rsidRPr="00935D74" w:rsidRDefault="006C7252" w:rsidP="00C705FD">
            <w:pPr>
              <w:pStyle w:val="afff3"/>
              <w:rPr>
                <w:sz w:val="20"/>
                <w:szCs w:val="20"/>
              </w:rPr>
            </w:pPr>
          </w:p>
        </w:tc>
        <w:tc>
          <w:tcPr>
            <w:tcW w:w="878" w:type="dxa"/>
            <w:vMerge/>
            <w:vAlign w:val="center"/>
          </w:tcPr>
          <w:p w14:paraId="06324A53" w14:textId="77777777" w:rsidR="006C7252" w:rsidRPr="00935D74" w:rsidRDefault="006C7252" w:rsidP="00C705FD">
            <w:pPr>
              <w:pStyle w:val="afff3"/>
              <w:rPr>
                <w:sz w:val="20"/>
                <w:szCs w:val="20"/>
              </w:rPr>
            </w:pPr>
          </w:p>
        </w:tc>
        <w:tc>
          <w:tcPr>
            <w:tcW w:w="992" w:type="dxa"/>
            <w:vMerge/>
            <w:vAlign w:val="center"/>
          </w:tcPr>
          <w:p w14:paraId="525A1271" w14:textId="77777777" w:rsidR="006C7252" w:rsidRPr="00935D74" w:rsidRDefault="006C7252" w:rsidP="00C705FD">
            <w:pPr>
              <w:pStyle w:val="afff3"/>
              <w:rPr>
                <w:sz w:val="20"/>
                <w:szCs w:val="20"/>
              </w:rPr>
            </w:pPr>
          </w:p>
        </w:tc>
        <w:tc>
          <w:tcPr>
            <w:tcW w:w="1134" w:type="dxa"/>
            <w:vMerge/>
            <w:vAlign w:val="center"/>
          </w:tcPr>
          <w:p w14:paraId="64824D0B" w14:textId="77777777" w:rsidR="006C7252" w:rsidRPr="00935D74" w:rsidRDefault="006C7252" w:rsidP="00C705FD">
            <w:pPr>
              <w:ind w:firstLine="0"/>
              <w:jc w:val="center"/>
              <w:rPr>
                <w:sz w:val="20"/>
                <w:szCs w:val="20"/>
              </w:rPr>
            </w:pPr>
          </w:p>
        </w:tc>
        <w:tc>
          <w:tcPr>
            <w:tcW w:w="1228" w:type="dxa"/>
            <w:vMerge/>
            <w:vAlign w:val="center"/>
          </w:tcPr>
          <w:p w14:paraId="75D29096" w14:textId="77777777" w:rsidR="006C7252" w:rsidRPr="00935D74" w:rsidRDefault="006C7252" w:rsidP="00C705FD">
            <w:pPr>
              <w:ind w:firstLine="0"/>
              <w:jc w:val="center"/>
              <w:rPr>
                <w:sz w:val="20"/>
                <w:szCs w:val="20"/>
              </w:rPr>
            </w:pPr>
          </w:p>
        </w:tc>
        <w:tc>
          <w:tcPr>
            <w:tcW w:w="2353" w:type="dxa"/>
            <w:vMerge/>
            <w:vAlign w:val="center"/>
          </w:tcPr>
          <w:p w14:paraId="2A01B26B" w14:textId="77777777" w:rsidR="006C7252" w:rsidRPr="00935D74" w:rsidRDefault="006C7252" w:rsidP="00C705FD">
            <w:pPr>
              <w:ind w:firstLine="0"/>
              <w:jc w:val="center"/>
              <w:rPr>
                <w:sz w:val="20"/>
                <w:szCs w:val="20"/>
              </w:rPr>
            </w:pPr>
          </w:p>
        </w:tc>
      </w:tr>
      <w:tr w:rsidR="006C7252" w:rsidRPr="00935D74" w14:paraId="1E59A765" w14:textId="77777777" w:rsidTr="00C705FD">
        <w:trPr>
          <w:cantSplit/>
          <w:trHeight w:val="170"/>
          <w:jc w:val="center"/>
        </w:trPr>
        <w:tc>
          <w:tcPr>
            <w:tcW w:w="567" w:type="dxa"/>
            <w:vAlign w:val="center"/>
          </w:tcPr>
          <w:p w14:paraId="4794F7ED" w14:textId="77777777" w:rsidR="006C7252" w:rsidRPr="00935D74" w:rsidRDefault="006C7252" w:rsidP="00C705FD">
            <w:pPr>
              <w:ind w:firstLine="0"/>
              <w:jc w:val="center"/>
              <w:rPr>
                <w:sz w:val="20"/>
                <w:szCs w:val="20"/>
              </w:rPr>
            </w:pPr>
            <w:r w:rsidRPr="00935D74">
              <w:rPr>
                <w:sz w:val="20"/>
                <w:szCs w:val="20"/>
              </w:rPr>
              <w:t>3</w:t>
            </w:r>
          </w:p>
        </w:tc>
        <w:tc>
          <w:tcPr>
            <w:tcW w:w="2102" w:type="dxa"/>
            <w:vAlign w:val="center"/>
          </w:tcPr>
          <w:p w14:paraId="38F82946" w14:textId="77777777" w:rsidR="006C7252" w:rsidRPr="00935D74" w:rsidRDefault="00181D91" w:rsidP="00C705FD">
            <w:pPr>
              <w:ind w:firstLine="0"/>
              <w:contextualSpacing/>
              <w:jc w:val="center"/>
              <w:rPr>
                <w:sz w:val="20"/>
                <w:szCs w:val="20"/>
              </w:rPr>
            </w:pPr>
            <w:r w:rsidRPr="00935D74">
              <w:rPr>
                <w:sz w:val="20"/>
                <w:szCs w:val="20"/>
              </w:rPr>
              <w:t>г.Чистополь, ул.Энгельса,д.54</w:t>
            </w:r>
          </w:p>
        </w:tc>
        <w:tc>
          <w:tcPr>
            <w:tcW w:w="2576" w:type="dxa"/>
            <w:vAlign w:val="center"/>
          </w:tcPr>
          <w:p w14:paraId="235424AB" w14:textId="77777777" w:rsidR="006C7252" w:rsidRPr="00935D74" w:rsidRDefault="006C7252" w:rsidP="00C705FD">
            <w:pPr>
              <w:ind w:firstLine="0"/>
              <w:contextualSpacing/>
              <w:jc w:val="center"/>
              <w:rPr>
                <w:sz w:val="20"/>
                <w:szCs w:val="20"/>
              </w:rPr>
            </w:pPr>
            <w:r w:rsidRPr="00935D74">
              <w:rPr>
                <w:sz w:val="20"/>
                <w:szCs w:val="20"/>
              </w:rPr>
              <w:t xml:space="preserve">МБДОУ </w:t>
            </w:r>
            <w:r w:rsidR="00DE6266" w:rsidRPr="00935D74">
              <w:rPr>
                <w:sz w:val="20"/>
                <w:szCs w:val="20"/>
              </w:rPr>
              <w:t>«</w:t>
            </w:r>
            <w:r w:rsidRPr="00935D74">
              <w:rPr>
                <w:sz w:val="20"/>
                <w:szCs w:val="20"/>
              </w:rPr>
              <w:t xml:space="preserve">Детский сад общеразвивающего вида №6 </w:t>
            </w:r>
            <w:r w:rsidR="00DE6266" w:rsidRPr="00935D74">
              <w:rPr>
                <w:sz w:val="20"/>
                <w:szCs w:val="20"/>
              </w:rPr>
              <w:t>«</w:t>
            </w:r>
            <w:r w:rsidRPr="00935D74">
              <w:rPr>
                <w:sz w:val="20"/>
                <w:szCs w:val="20"/>
              </w:rPr>
              <w:t>Жемчужинка</w:t>
            </w:r>
            <w:r w:rsidR="00DE6266" w:rsidRPr="00935D74">
              <w:rPr>
                <w:sz w:val="20"/>
                <w:szCs w:val="20"/>
              </w:rPr>
              <w:t>»</w:t>
            </w:r>
          </w:p>
        </w:tc>
        <w:tc>
          <w:tcPr>
            <w:tcW w:w="2716" w:type="dxa"/>
            <w:vAlign w:val="center"/>
          </w:tcPr>
          <w:p w14:paraId="6E0F7D79" w14:textId="77777777" w:rsidR="006C7252" w:rsidRPr="00935D74" w:rsidRDefault="006C7252" w:rsidP="00C705FD">
            <w:pPr>
              <w:ind w:firstLine="0"/>
              <w:jc w:val="center"/>
              <w:rPr>
                <w:sz w:val="20"/>
                <w:szCs w:val="20"/>
              </w:rPr>
            </w:pPr>
            <w:r w:rsidRPr="00935D74">
              <w:rPr>
                <w:sz w:val="20"/>
                <w:szCs w:val="20"/>
              </w:rPr>
              <w:t>капитальный ремонт</w:t>
            </w:r>
          </w:p>
        </w:tc>
        <w:tc>
          <w:tcPr>
            <w:tcW w:w="1390" w:type="dxa"/>
            <w:vAlign w:val="center"/>
          </w:tcPr>
          <w:p w14:paraId="634D847D" w14:textId="77777777" w:rsidR="006C7252" w:rsidRPr="00935D74" w:rsidRDefault="006C7252" w:rsidP="00C705FD">
            <w:pPr>
              <w:pStyle w:val="afff3"/>
              <w:rPr>
                <w:sz w:val="20"/>
                <w:szCs w:val="20"/>
              </w:rPr>
            </w:pPr>
            <w:r w:rsidRPr="00935D74">
              <w:rPr>
                <w:sz w:val="20"/>
                <w:szCs w:val="20"/>
              </w:rPr>
              <w:t>место</w:t>
            </w:r>
          </w:p>
        </w:tc>
        <w:tc>
          <w:tcPr>
            <w:tcW w:w="878" w:type="dxa"/>
            <w:vAlign w:val="center"/>
          </w:tcPr>
          <w:p w14:paraId="2FE0A13A" w14:textId="77777777" w:rsidR="006C7252" w:rsidRPr="00935D74" w:rsidRDefault="006C7252" w:rsidP="00C705FD">
            <w:pPr>
              <w:pStyle w:val="afff3"/>
              <w:rPr>
                <w:sz w:val="20"/>
                <w:szCs w:val="20"/>
              </w:rPr>
            </w:pPr>
            <w:r w:rsidRPr="00935D74">
              <w:rPr>
                <w:sz w:val="20"/>
                <w:szCs w:val="20"/>
              </w:rPr>
              <w:t>140</w:t>
            </w:r>
          </w:p>
        </w:tc>
        <w:tc>
          <w:tcPr>
            <w:tcW w:w="992" w:type="dxa"/>
            <w:vAlign w:val="center"/>
          </w:tcPr>
          <w:p w14:paraId="57960489" w14:textId="77777777" w:rsidR="006C7252" w:rsidRPr="00935D74" w:rsidRDefault="006C7252" w:rsidP="00C705FD">
            <w:pPr>
              <w:pStyle w:val="afff3"/>
              <w:rPr>
                <w:sz w:val="20"/>
                <w:szCs w:val="20"/>
              </w:rPr>
            </w:pPr>
            <w:r w:rsidRPr="00935D74">
              <w:rPr>
                <w:sz w:val="20"/>
                <w:szCs w:val="20"/>
              </w:rPr>
              <w:t>-</w:t>
            </w:r>
          </w:p>
        </w:tc>
        <w:tc>
          <w:tcPr>
            <w:tcW w:w="1134" w:type="dxa"/>
            <w:vAlign w:val="center"/>
          </w:tcPr>
          <w:p w14:paraId="3138ED23" w14:textId="77777777" w:rsidR="006C7252" w:rsidRPr="00935D74" w:rsidRDefault="006C7252" w:rsidP="00C705FD">
            <w:pPr>
              <w:ind w:firstLine="0"/>
              <w:jc w:val="center"/>
              <w:rPr>
                <w:sz w:val="20"/>
                <w:szCs w:val="20"/>
              </w:rPr>
            </w:pPr>
            <w:r w:rsidRPr="00935D74">
              <w:rPr>
                <w:sz w:val="20"/>
                <w:szCs w:val="20"/>
              </w:rPr>
              <w:t>+</w:t>
            </w:r>
          </w:p>
        </w:tc>
        <w:tc>
          <w:tcPr>
            <w:tcW w:w="1228" w:type="dxa"/>
            <w:vAlign w:val="center"/>
          </w:tcPr>
          <w:p w14:paraId="6FEE2ABC" w14:textId="77777777" w:rsidR="006C7252" w:rsidRPr="00935D74" w:rsidRDefault="006C7252" w:rsidP="00C705FD">
            <w:pPr>
              <w:ind w:firstLine="0"/>
              <w:jc w:val="center"/>
              <w:rPr>
                <w:sz w:val="20"/>
                <w:szCs w:val="20"/>
              </w:rPr>
            </w:pPr>
            <w:r w:rsidRPr="00935D74">
              <w:rPr>
                <w:sz w:val="20"/>
                <w:szCs w:val="20"/>
              </w:rPr>
              <w:t>-</w:t>
            </w:r>
          </w:p>
        </w:tc>
        <w:tc>
          <w:tcPr>
            <w:tcW w:w="2353" w:type="dxa"/>
            <w:vAlign w:val="center"/>
          </w:tcPr>
          <w:p w14:paraId="1EEA5207" w14:textId="77777777" w:rsidR="006C7252" w:rsidRPr="00935D74" w:rsidRDefault="006C7252" w:rsidP="00C705FD">
            <w:pPr>
              <w:ind w:firstLine="0"/>
              <w:jc w:val="center"/>
              <w:rPr>
                <w:sz w:val="20"/>
                <w:szCs w:val="20"/>
              </w:rPr>
            </w:pPr>
            <w:r w:rsidRPr="00935D74">
              <w:rPr>
                <w:sz w:val="20"/>
                <w:szCs w:val="20"/>
              </w:rPr>
              <w:t xml:space="preserve">Генеральный план МО </w:t>
            </w:r>
            <w:r w:rsidR="00DE6266" w:rsidRPr="00935D74">
              <w:rPr>
                <w:sz w:val="20"/>
                <w:szCs w:val="20"/>
              </w:rPr>
              <w:t>«</w:t>
            </w:r>
            <w:r w:rsidRPr="00935D74">
              <w:rPr>
                <w:sz w:val="20"/>
                <w:szCs w:val="20"/>
              </w:rPr>
              <w:t>г.Чистополь</w:t>
            </w:r>
            <w:r w:rsidR="00DE6266" w:rsidRPr="00935D74">
              <w:rPr>
                <w:sz w:val="20"/>
                <w:szCs w:val="20"/>
              </w:rPr>
              <w:t>»</w:t>
            </w:r>
          </w:p>
        </w:tc>
      </w:tr>
      <w:tr w:rsidR="006C7252" w:rsidRPr="00935D74" w14:paraId="30273F3E" w14:textId="77777777" w:rsidTr="00C705FD">
        <w:trPr>
          <w:cantSplit/>
          <w:trHeight w:val="170"/>
          <w:jc w:val="center"/>
        </w:trPr>
        <w:tc>
          <w:tcPr>
            <w:tcW w:w="567" w:type="dxa"/>
            <w:vAlign w:val="center"/>
          </w:tcPr>
          <w:p w14:paraId="707780CA" w14:textId="77777777" w:rsidR="006C7252" w:rsidRPr="00935D74" w:rsidRDefault="006C7252" w:rsidP="00C705FD">
            <w:pPr>
              <w:ind w:firstLine="0"/>
              <w:jc w:val="center"/>
              <w:rPr>
                <w:sz w:val="20"/>
                <w:szCs w:val="20"/>
              </w:rPr>
            </w:pPr>
            <w:r w:rsidRPr="00935D74">
              <w:rPr>
                <w:sz w:val="20"/>
                <w:szCs w:val="20"/>
              </w:rPr>
              <w:t>4</w:t>
            </w:r>
          </w:p>
        </w:tc>
        <w:tc>
          <w:tcPr>
            <w:tcW w:w="2102" w:type="dxa"/>
            <w:vAlign w:val="center"/>
          </w:tcPr>
          <w:p w14:paraId="3394C0F1" w14:textId="77777777" w:rsidR="006C7252" w:rsidRPr="00935D74" w:rsidRDefault="006C7252" w:rsidP="00C705FD">
            <w:pPr>
              <w:ind w:firstLine="0"/>
              <w:contextualSpacing/>
              <w:jc w:val="center"/>
              <w:rPr>
                <w:sz w:val="20"/>
                <w:szCs w:val="20"/>
              </w:rPr>
            </w:pPr>
            <w:r w:rsidRPr="00935D74">
              <w:rPr>
                <w:sz w:val="20"/>
                <w:szCs w:val="20"/>
              </w:rPr>
              <w:t xml:space="preserve"> г.Чистополь, ул.К.Мар</w:t>
            </w:r>
            <w:r w:rsidR="00181D91" w:rsidRPr="00935D74">
              <w:rPr>
                <w:sz w:val="20"/>
                <w:szCs w:val="20"/>
              </w:rPr>
              <w:t>кса, д. 54</w:t>
            </w:r>
          </w:p>
        </w:tc>
        <w:tc>
          <w:tcPr>
            <w:tcW w:w="2576" w:type="dxa"/>
            <w:vAlign w:val="center"/>
          </w:tcPr>
          <w:p w14:paraId="6CBAA541" w14:textId="77777777" w:rsidR="006C7252" w:rsidRPr="00935D74" w:rsidRDefault="006C7252" w:rsidP="00C705FD">
            <w:pPr>
              <w:ind w:firstLine="0"/>
              <w:contextualSpacing/>
              <w:jc w:val="center"/>
              <w:rPr>
                <w:sz w:val="20"/>
                <w:szCs w:val="20"/>
              </w:rPr>
            </w:pPr>
            <w:r w:rsidRPr="00935D74">
              <w:rPr>
                <w:sz w:val="20"/>
                <w:szCs w:val="20"/>
              </w:rPr>
              <w:t xml:space="preserve">МБДОУ </w:t>
            </w:r>
            <w:r w:rsidR="00DE6266" w:rsidRPr="00935D74">
              <w:rPr>
                <w:sz w:val="20"/>
                <w:szCs w:val="20"/>
              </w:rPr>
              <w:t>«</w:t>
            </w:r>
            <w:r w:rsidRPr="00935D74">
              <w:rPr>
                <w:sz w:val="20"/>
                <w:szCs w:val="20"/>
              </w:rPr>
              <w:t xml:space="preserve">Детский сад присмотра и оздоровления №7 </w:t>
            </w:r>
            <w:r w:rsidR="00DE6266" w:rsidRPr="00935D74">
              <w:rPr>
                <w:sz w:val="20"/>
                <w:szCs w:val="20"/>
              </w:rPr>
              <w:t>«</w:t>
            </w:r>
            <w:r w:rsidRPr="00935D74">
              <w:rPr>
                <w:sz w:val="20"/>
                <w:szCs w:val="20"/>
              </w:rPr>
              <w:t>Непоседа</w:t>
            </w:r>
            <w:r w:rsidR="00DE6266" w:rsidRPr="00935D74">
              <w:rPr>
                <w:sz w:val="20"/>
                <w:szCs w:val="20"/>
              </w:rPr>
              <w:t>»</w:t>
            </w:r>
          </w:p>
        </w:tc>
        <w:tc>
          <w:tcPr>
            <w:tcW w:w="2716" w:type="dxa"/>
            <w:vAlign w:val="center"/>
          </w:tcPr>
          <w:p w14:paraId="4F62A84C" w14:textId="77777777" w:rsidR="006C7252" w:rsidRPr="00935D74" w:rsidRDefault="006C7252" w:rsidP="00C705FD">
            <w:pPr>
              <w:ind w:firstLine="0"/>
              <w:jc w:val="center"/>
              <w:rPr>
                <w:sz w:val="20"/>
                <w:szCs w:val="20"/>
              </w:rPr>
            </w:pPr>
            <w:r w:rsidRPr="00935D74">
              <w:rPr>
                <w:sz w:val="20"/>
                <w:szCs w:val="20"/>
              </w:rPr>
              <w:t>капитальный ремонт</w:t>
            </w:r>
          </w:p>
        </w:tc>
        <w:tc>
          <w:tcPr>
            <w:tcW w:w="1390" w:type="dxa"/>
            <w:vAlign w:val="center"/>
          </w:tcPr>
          <w:p w14:paraId="16DF44DA" w14:textId="77777777" w:rsidR="006C7252" w:rsidRPr="00935D74" w:rsidRDefault="006C7252" w:rsidP="00C705FD">
            <w:pPr>
              <w:pStyle w:val="afff3"/>
              <w:rPr>
                <w:sz w:val="20"/>
                <w:szCs w:val="20"/>
              </w:rPr>
            </w:pPr>
            <w:r w:rsidRPr="00935D74">
              <w:rPr>
                <w:sz w:val="20"/>
                <w:szCs w:val="20"/>
              </w:rPr>
              <w:t>место</w:t>
            </w:r>
          </w:p>
        </w:tc>
        <w:tc>
          <w:tcPr>
            <w:tcW w:w="878" w:type="dxa"/>
            <w:vAlign w:val="center"/>
          </w:tcPr>
          <w:p w14:paraId="0E611F7D" w14:textId="77777777" w:rsidR="006C7252" w:rsidRPr="00935D74" w:rsidRDefault="006C7252" w:rsidP="00C705FD">
            <w:pPr>
              <w:pStyle w:val="afff3"/>
              <w:rPr>
                <w:sz w:val="20"/>
                <w:szCs w:val="20"/>
              </w:rPr>
            </w:pPr>
            <w:r w:rsidRPr="00935D74">
              <w:rPr>
                <w:sz w:val="20"/>
                <w:szCs w:val="20"/>
              </w:rPr>
              <w:t>140</w:t>
            </w:r>
          </w:p>
        </w:tc>
        <w:tc>
          <w:tcPr>
            <w:tcW w:w="992" w:type="dxa"/>
            <w:vAlign w:val="center"/>
          </w:tcPr>
          <w:p w14:paraId="3F01AC0B" w14:textId="77777777" w:rsidR="006C7252" w:rsidRPr="00935D74" w:rsidRDefault="006C7252" w:rsidP="00C705FD">
            <w:pPr>
              <w:pStyle w:val="afff3"/>
              <w:rPr>
                <w:sz w:val="20"/>
                <w:szCs w:val="20"/>
              </w:rPr>
            </w:pPr>
            <w:r w:rsidRPr="00935D74">
              <w:rPr>
                <w:sz w:val="20"/>
                <w:szCs w:val="20"/>
              </w:rPr>
              <w:t>-</w:t>
            </w:r>
          </w:p>
        </w:tc>
        <w:tc>
          <w:tcPr>
            <w:tcW w:w="1134" w:type="dxa"/>
            <w:vAlign w:val="center"/>
          </w:tcPr>
          <w:p w14:paraId="3E31ED39" w14:textId="77777777" w:rsidR="006C7252" w:rsidRPr="00935D74" w:rsidRDefault="006C7252" w:rsidP="00C705FD">
            <w:pPr>
              <w:ind w:firstLine="0"/>
              <w:jc w:val="center"/>
              <w:rPr>
                <w:sz w:val="20"/>
                <w:szCs w:val="20"/>
              </w:rPr>
            </w:pPr>
            <w:r w:rsidRPr="00935D74">
              <w:rPr>
                <w:sz w:val="20"/>
                <w:szCs w:val="20"/>
              </w:rPr>
              <w:t>+</w:t>
            </w:r>
          </w:p>
        </w:tc>
        <w:tc>
          <w:tcPr>
            <w:tcW w:w="1228" w:type="dxa"/>
            <w:vAlign w:val="center"/>
          </w:tcPr>
          <w:p w14:paraId="1C668BA3" w14:textId="77777777" w:rsidR="006C7252" w:rsidRPr="00935D74" w:rsidRDefault="006C7252" w:rsidP="00C705FD">
            <w:pPr>
              <w:ind w:firstLine="0"/>
              <w:jc w:val="center"/>
              <w:rPr>
                <w:sz w:val="20"/>
                <w:szCs w:val="20"/>
              </w:rPr>
            </w:pPr>
            <w:r w:rsidRPr="00935D74">
              <w:rPr>
                <w:sz w:val="20"/>
                <w:szCs w:val="20"/>
              </w:rPr>
              <w:t>-</w:t>
            </w:r>
          </w:p>
        </w:tc>
        <w:tc>
          <w:tcPr>
            <w:tcW w:w="2353" w:type="dxa"/>
            <w:vAlign w:val="center"/>
          </w:tcPr>
          <w:p w14:paraId="25079D38" w14:textId="77777777" w:rsidR="006C7252" w:rsidRPr="00935D74" w:rsidRDefault="006C7252" w:rsidP="00C705FD">
            <w:pPr>
              <w:ind w:firstLine="0"/>
              <w:jc w:val="center"/>
              <w:rPr>
                <w:sz w:val="20"/>
                <w:szCs w:val="20"/>
              </w:rPr>
            </w:pPr>
            <w:r w:rsidRPr="00935D74">
              <w:rPr>
                <w:sz w:val="20"/>
                <w:szCs w:val="20"/>
              </w:rPr>
              <w:t xml:space="preserve">Генеральный план МО </w:t>
            </w:r>
            <w:r w:rsidR="00DE6266" w:rsidRPr="00935D74">
              <w:rPr>
                <w:sz w:val="20"/>
                <w:szCs w:val="20"/>
              </w:rPr>
              <w:t>«</w:t>
            </w:r>
            <w:r w:rsidRPr="00935D74">
              <w:rPr>
                <w:sz w:val="20"/>
                <w:szCs w:val="20"/>
              </w:rPr>
              <w:t>г.Чистополь</w:t>
            </w:r>
            <w:r w:rsidR="00DE6266" w:rsidRPr="00935D74">
              <w:rPr>
                <w:sz w:val="20"/>
                <w:szCs w:val="20"/>
              </w:rPr>
              <w:t>»</w:t>
            </w:r>
          </w:p>
        </w:tc>
      </w:tr>
      <w:tr w:rsidR="006C7252" w:rsidRPr="00935D74" w14:paraId="5D4473C1" w14:textId="77777777" w:rsidTr="00C705FD">
        <w:trPr>
          <w:cantSplit/>
          <w:trHeight w:val="170"/>
          <w:jc w:val="center"/>
        </w:trPr>
        <w:tc>
          <w:tcPr>
            <w:tcW w:w="567" w:type="dxa"/>
            <w:vAlign w:val="center"/>
          </w:tcPr>
          <w:p w14:paraId="6CB1F574" w14:textId="77777777" w:rsidR="006C7252" w:rsidRPr="00935D74" w:rsidRDefault="006C7252" w:rsidP="00C705FD">
            <w:pPr>
              <w:ind w:firstLine="0"/>
              <w:jc w:val="center"/>
              <w:rPr>
                <w:sz w:val="20"/>
                <w:szCs w:val="20"/>
              </w:rPr>
            </w:pPr>
            <w:r w:rsidRPr="00935D74">
              <w:rPr>
                <w:sz w:val="20"/>
                <w:szCs w:val="20"/>
              </w:rPr>
              <w:t>5</w:t>
            </w:r>
          </w:p>
        </w:tc>
        <w:tc>
          <w:tcPr>
            <w:tcW w:w="2102" w:type="dxa"/>
            <w:vAlign w:val="center"/>
          </w:tcPr>
          <w:p w14:paraId="02224B5F" w14:textId="77777777" w:rsidR="006C7252" w:rsidRPr="00935D74" w:rsidRDefault="006C7252" w:rsidP="00C705FD">
            <w:pPr>
              <w:ind w:firstLine="0"/>
              <w:contextualSpacing/>
              <w:jc w:val="center"/>
              <w:rPr>
                <w:sz w:val="20"/>
                <w:szCs w:val="20"/>
              </w:rPr>
            </w:pPr>
            <w:r w:rsidRPr="00935D74">
              <w:rPr>
                <w:sz w:val="20"/>
                <w:szCs w:val="20"/>
              </w:rPr>
              <w:t>г.</w:t>
            </w:r>
            <w:r w:rsidR="00181D91" w:rsidRPr="00935D74">
              <w:rPr>
                <w:sz w:val="20"/>
                <w:szCs w:val="20"/>
              </w:rPr>
              <w:t>Чистополь, ул.Энгельса, д.56/1</w:t>
            </w:r>
          </w:p>
        </w:tc>
        <w:tc>
          <w:tcPr>
            <w:tcW w:w="2576" w:type="dxa"/>
            <w:vAlign w:val="center"/>
          </w:tcPr>
          <w:p w14:paraId="78B22219" w14:textId="77777777" w:rsidR="006C7252" w:rsidRPr="00935D74" w:rsidRDefault="006C7252" w:rsidP="00C705FD">
            <w:pPr>
              <w:ind w:firstLine="0"/>
              <w:contextualSpacing/>
              <w:jc w:val="center"/>
              <w:rPr>
                <w:sz w:val="20"/>
                <w:szCs w:val="20"/>
              </w:rPr>
            </w:pPr>
            <w:r w:rsidRPr="00935D74">
              <w:rPr>
                <w:sz w:val="20"/>
                <w:szCs w:val="20"/>
              </w:rPr>
              <w:t xml:space="preserve">МБДОУ </w:t>
            </w:r>
            <w:r w:rsidR="00DE6266" w:rsidRPr="00935D74">
              <w:rPr>
                <w:sz w:val="20"/>
                <w:szCs w:val="20"/>
              </w:rPr>
              <w:t>«</w:t>
            </w:r>
            <w:r w:rsidRPr="00935D74">
              <w:rPr>
                <w:sz w:val="20"/>
                <w:szCs w:val="20"/>
              </w:rPr>
              <w:t xml:space="preserve">Детский сад комбинированного вида №8 </w:t>
            </w:r>
            <w:r w:rsidR="00DE6266" w:rsidRPr="00935D74">
              <w:rPr>
                <w:sz w:val="20"/>
                <w:szCs w:val="20"/>
              </w:rPr>
              <w:t>«</w:t>
            </w:r>
            <w:r w:rsidRPr="00935D74">
              <w:rPr>
                <w:sz w:val="20"/>
                <w:szCs w:val="20"/>
              </w:rPr>
              <w:t>Дюймовочка</w:t>
            </w:r>
            <w:r w:rsidR="00DE6266" w:rsidRPr="00935D74">
              <w:rPr>
                <w:sz w:val="20"/>
                <w:szCs w:val="20"/>
              </w:rPr>
              <w:t>»</w:t>
            </w:r>
          </w:p>
        </w:tc>
        <w:tc>
          <w:tcPr>
            <w:tcW w:w="2716" w:type="dxa"/>
            <w:vAlign w:val="center"/>
          </w:tcPr>
          <w:p w14:paraId="64D307D4" w14:textId="77777777" w:rsidR="006C7252" w:rsidRPr="00935D74" w:rsidRDefault="006C7252" w:rsidP="00C705FD">
            <w:pPr>
              <w:ind w:firstLine="0"/>
              <w:jc w:val="center"/>
              <w:rPr>
                <w:sz w:val="20"/>
                <w:szCs w:val="20"/>
              </w:rPr>
            </w:pPr>
            <w:r w:rsidRPr="00935D74">
              <w:rPr>
                <w:sz w:val="20"/>
                <w:szCs w:val="20"/>
              </w:rPr>
              <w:t>капитальный ремонт</w:t>
            </w:r>
          </w:p>
        </w:tc>
        <w:tc>
          <w:tcPr>
            <w:tcW w:w="1390" w:type="dxa"/>
            <w:vAlign w:val="center"/>
          </w:tcPr>
          <w:p w14:paraId="0EE02C68" w14:textId="77777777" w:rsidR="006C7252" w:rsidRPr="00935D74" w:rsidRDefault="006C7252" w:rsidP="00C705FD">
            <w:pPr>
              <w:pStyle w:val="afff3"/>
              <w:rPr>
                <w:sz w:val="20"/>
                <w:szCs w:val="20"/>
              </w:rPr>
            </w:pPr>
            <w:r w:rsidRPr="00935D74">
              <w:rPr>
                <w:sz w:val="20"/>
                <w:szCs w:val="20"/>
              </w:rPr>
              <w:t>место</w:t>
            </w:r>
          </w:p>
        </w:tc>
        <w:tc>
          <w:tcPr>
            <w:tcW w:w="878" w:type="dxa"/>
            <w:vAlign w:val="center"/>
          </w:tcPr>
          <w:p w14:paraId="491443D5" w14:textId="77777777" w:rsidR="006C7252" w:rsidRPr="00935D74" w:rsidRDefault="006C7252" w:rsidP="00C705FD">
            <w:pPr>
              <w:pStyle w:val="afff3"/>
              <w:rPr>
                <w:sz w:val="20"/>
                <w:szCs w:val="20"/>
              </w:rPr>
            </w:pPr>
            <w:r w:rsidRPr="00935D74">
              <w:rPr>
                <w:sz w:val="20"/>
                <w:szCs w:val="20"/>
              </w:rPr>
              <w:t>280</w:t>
            </w:r>
          </w:p>
        </w:tc>
        <w:tc>
          <w:tcPr>
            <w:tcW w:w="992" w:type="dxa"/>
            <w:vAlign w:val="center"/>
          </w:tcPr>
          <w:p w14:paraId="297B291B" w14:textId="77777777" w:rsidR="006C7252" w:rsidRPr="00935D74" w:rsidRDefault="006C7252" w:rsidP="00C705FD">
            <w:pPr>
              <w:pStyle w:val="afff3"/>
              <w:rPr>
                <w:sz w:val="20"/>
                <w:szCs w:val="20"/>
              </w:rPr>
            </w:pPr>
            <w:r w:rsidRPr="00935D74">
              <w:rPr>
                <w:sz w:val="20"/>
                <w:szCs w:val="20"/>
              </w:rPr>
              <w:t>-</w:t>
            </w:r>
          </w:p>
        </w:tc>
        <w:tc>
          <w:tcPr>
            <w:tcW w:w="1134" w:type="dxa"/>
            <w:vAlign w:val="center"/>
          </w:tcPr>
          <w:p w14:paraId="74E4CBC5" w14:textId="77777777" w:rsidR="006C7252" w:rsidRPr="00935D74" w:rsidRDefault="006C7252" w:rsidP="00C705FD">
            <w:pPr>
              <w:ind w:firstLine="0"/>
              <w:jc w:val="center"/>
              <w:rPr>
                <w:sz w:val="20"/>
                <w:szCs w:val="20"/>
              </w:rPr>
            </w:pPr>
            <w:r w:rsidRPr="00935D74">
              <w:rPr>
                <w:sz w:val="20"/>
                <w:szCs w:val="20"/>
              </w:rPr>
              <w:t>+</w:t>
            </w:r>
          </w:p>
        </w:tc>
        <w:tc>
          <w:tcPr>
            <w:tcW w:w="1228" w:type="dxa"/>
            <w:vAlign w:val="center"/>
          </w:tcPr>
          <w:p w14:paraId="086A320A" w14:textId="77777777" w:rsidR="006C7252" w:rsidRPr="00935D74" w:rsidRDefault="006C7252" w:rsidP="00C705FD">
            <w:pPr>
              <w:ind w:firstLine="0"/>
              <w:jc w:val="center"/>
              <w:rPr>
                <w:sz w:val="20"/>
                <w:szCs w:val="20"/>
              </w:rPr>
            </w:pPr>
            <w:r w:rsidRPr="00935D74">
              <w:rPr>
                <w:sz w:val="20"/>
                <w:szCs w:val="20"/>
              </w:rPr>
              <w:t>-</w:t>
            </w:r>
          </w:p>
        </w:tc>
        <w:tc>
          <w:tcPr>
            <w:tcW w:w="2353" w:type="dxa"/>
            <w:vAlign w:val="center"/>
          </w:tcPr>
          <w:p w14:paraId="6D0E6BA4" w14:textId="77777777" w:rsidR="006C7252" w:rsidRPr="00935D74" w:rsidRDefault="006C7252" w:rsidP="00C705FD">
            <w:pPr>
              <w:ind w:firstLine="0"/>
              <w:jc w:val="center"/>
              <w:rPr>
                <w:sz w:val="20"/>
                <w:szCs w:val="20"/>
              </w:rPr>
            </w:pPr>
            <w:r w:rsidRPr="00935D74">
              <w:rPr>
                <w:sz w:val="20"/>
                <w:szCs w:val="20"/>
              </w:rPr>
              <w:t xml:space="preserve">Генеральный план МО </w:t>
            </w:r>
            <w:r w:rsidR="00DE6266" w:rsidRPr="00935D74">
              <w:rPr>
                <w:sz w:val="20"/>
                <w:szCs w:val="20"/>
              </w:rPr>
              <w:t>«</w:t>
            </w:r>
            <w:r w:rsidRPr="00935D74">
              <w:rPr>
                <w:sz w:val="20"/>
                <w:szCs w:val="20"/>
              </w:rPr>
              <w:t>г.Чистополь</w:t>
            </w:r>
            <w:r w:rsidR="00DE6266" w:rsidRPr="00935D74">
              <w:rPr>
                <w:sz w:val="20"/>
                <w:szCs w:val="20"/>
              </w:rPr>
              <w:t>»</w:t>
            </w:r>
          </w:p>
        </w:tc>
      </w:tr>
      <w:tr w:rsidR="006C7252" w:rsidRPr="00935D74" w14:paraId="0B49D21F" w14:textId="77777777" w:rsidTr="00C705FD">
        <w:trPr>
          <w:cantSplit/>
          <w:trHeight w:val="170"/>
          <w:jc w:val="center"/>
        </w:trPr>
        <w:tc>
          <w:tcPr>
            <w:tcW w:w="567" w:type="dxa"/>
            <w:vAlign w:val="center"/>
          </w:tcPr>
          <w:p w14:paraId="261992A6" w14:textId="77777777" w:rsidR="006C7252" w:rsidRPr="00935D74" w:rsidRDefault="006C7252" w:rsidP="00C705FD">
            <w:pPr>
              <w:ind w:firstLine="0"/>
              <w:jc w:val="center"/>
              <w:rPr>
                <w:sz w:val="20"/>
                <w:szCs w:val="20"/>
              </w:rPr>
            </w:pPr>
            <w:r w:rsidRPr="00935D74">
              <w:rPr>
                <w:sz w:val="20"/>
                <w:szCs w:val="20"/>
              </w:rPr>
              <w:t>6</w:t>
            </w:r>
          </w:p>
        </w:tc>
        <w:tc>
          <w:tcPr>
            <w:tcW w:w="2102" w:type="dxa"/>
            <w:vAlign w:val="center"/>
          </w:tcPr>
          <w:p w14:paraId="3E1BB47C" w14:textId="77777777" w:rsidR="006C7252" w:rsidRPr="00935D74" w:rsidRDefault="006C7252" w:rsidP="00C705FD">
            <w:pPr>
              <w:ind w:firstLine="0"/>
              <w:contextualSpacing/>
              <w:jc w:val="center"/>
              <w:rPr>
                <w:sz w:val="20"/>
                <w:szCs w:val="20"/>
              </w:rPr>
            </w:pPr>
            <w:r w:rsidRPr="00935D74">
              <w:rPr>
                <w:sz w:val="20"/>
                <w:szCs w:val="20"/>
              </w:rPr>
              <w:t>г</w:t>
            </w:r>
            <w:r w:rsidR="00181D91" w:rsidRPr="00935D74">
              <w:rPr>
                <w:sz w:val="20"/>
                <w:szCs w:val="20"/>
              </w:rPr>
              <w:t>.Чистополь, ул.Либкнехта, д.48</w:t>
            </w:r>
          </w:p>
        </w:tc>
        <w:tc>
          <w:tcPr>
            <w:tcW w:w="2576" w:type="dxa"/>
            <w:vAlign w:val="center"/>
          </w:tcPr>
          <w:p w14:paraId="47E7CC24" w14:textId="77777777" w:rsidR="006C7252" w:rsidRPr="00935D74" w:rsidRDefault="006C7252" w:rsidP="00C705FD">
            <w:pPr>
              <w:ind w:firstLine="0"/>
              <w:contextualSpacing/>
              <w:jc w:val="center"/>
              <w:rPr>
                <w:sz w:val="20"/>
                <w:szCs w:val="20"/>
              </w:rPr>
            </w:pPr>
            <w:r w:rsidRPr="00935D74">
              <w:rPr>
                <w:sz w:val="20"/>
                <w:szCs w:val="20"/>
              </w:rPr>
              <w:t xml:space="preserve">МБДОУ </w:t>
            </w:r>
            <w:r w:rsidR="00DE6266" w:rsidRPr="00935D74">
              <w:rPr>
                <w:sz w:val="20"/>
                <w:szCs w:val="20"/>
              </w:rPr>
              <w:t>«</w:t>
            </w:r>
            <w:r w:rsidRPr="00935D74">
              <w:rPr>
                <w:sz w:val="20"/>
                <w:szCs w:val="20"/>
              </w:rPr>
              <w:t xml:space="preserve">Детский сад №10 </w:t>
            </w:r>
            <w:r w:rsidR="00DE6266" w:rsidRPr="00935D74">
              <w:rPr>
                <w:sz w:val="20"/>
                <w:szCs w:val="20"/>
              </w:rPr>
              <w:t>«</w:t>
            </w:r>
            <w:r w:rsidRPr="00935D74">
              <w:rPr>
                <w:sz w:val="20"/>
                <w:szCs w:val="20"/>
              </w:rPr>
              <w:t>Ласточка</w:t>
            </w:r>
            <w:r w:rsidR="00DE6266" w:rsidRPr="00935D74">
              <w:rPr>
                <w:sz w:val="20"/>
                <w:szCs w:val="20"/>
              </w:rPr>
              <w:t>»</w:t>
            </w:r>
          </w:p>
        </w:tc>
        <w:tc>
          <w:tcPr>
            <w:tcW w:w="2716" w:type="dxa"/>
            <w:vAlign w:val="center"/>
          </w:tcPr>
          <w:p w14:paraId="228F6BC7" w14:textId="77777777" w:rsidR="006C7252" w:rsidRPr="00935D74" w:rsidRDefault="006C7252" w:rsidP="00C705FD">
            <w:pPr>
              <w:ind w:firstLine="0"/>
              <w:jc w:val="center"/>
              <w:rPr>
                <w:sz w:val="20"/>
                <w:szCs w:val="20"/>
              </w:rPr>
            </w:pPr>
            <w:r w:rsidRPr="00935D74">
              <w:rPr>
                <w:sz w:val="20"/>
                <w:szCs w:val="20"/>
              </w:rPr>
              <w:t>капитальный ремонт</w:t>
            </w:r>
          </w:p>
        </w:tc>
        <w:tc>
          <w:tcPr>
            <w:tcW w:w="1390" w:type="dxa"/>
            <w:vAlign w:val="center"/>
          </w:tcPr>
          <w:p w14:paraId="73267DF1" w14:textId="77777777" w:rsidR="006C7252" w:rsidRPr="00935D74" w:rsidRDefault="006C7252" w:rsidP="00C705FD">
            <w:pPr>
              <w:pStyle w:val="afff3"/>
              <w:rPr>
                <w:sz w:val="20"/>
                <w:szCs w:val="20"/>
              </w:rPr>
            </w:pPr>
            <w:r w:rsidRPr="00935D74">
              <w:rPr>
                <w:sz w:val="20"/>
                <w:szCs w:val="20"/>
              </w:rPr>
              <w:t>место</w:t>
            </w:r>
          </w:p>
        </w:tc>
        <w:tc>
          <w:tcPr>
            <w:tcW w:w="878" w:type="dxa"/>
            <w:vAlign w:val="center"/>
          </w:tcPr>
          <w:p w14:paraId="26BA7FC9" w14:textId="77777777" w:rsidR="006C7252" w:rsidRPr="00935D74" w:rsidRDefault="006C7252" w:rsidP="00C705FD">
            <w:pPr>
              <w:pStyle w:val="afff3"/>
              <w:rPr>
                <w:sz w:val="20"/>
                <w:szCs w:val="20"/>
              </w:rPr>
            </w:pPr>
            <w:r w:rsidRPr="00935D74">
              <w:rPr>
                <w:sz w:val="20"/>
                <w:szCs w:val="20"/>
              </w:rPr>
              <w:t>75</w:t>
            </w:r>
          </w:p>
        </w:tc>
        <w:tc>
          <w:tcPr>
            <w:tcW w:w="992" w:type="dxa"/>
            <w:vAlign w:val="center"/>
          </w:tcPr>
          <w:p w14:paraId="5BC517F6" w14:textId="77777777" w:rsidR="006C7252" w:rsidRPr="00935D74" w:rsidRDefault="006C7252" w:rsidP="00C705FD">
            <w:pPr>
              <w:pStyle w:val="afff3"/>
              <w:rPr>
                <w:sz w:val="20"/>
                <w:szCs w:val="20"/>
              </w:rPr>
            </w:pPr>
            <w:r w:rsidRPr="00935D74">
              <w:rPr>
                <w:sz w:val="20"/>
                <w:szCs w:val="20"/>
              </w:rPr>
              <w:t>-</w:t>
            </w:r>
          </w:p>
        </w:tc>
        <w:tc>
          <w:tcPr>
            <w:tcW w:w="1134" w:type="dxa"/>
            <w:vAlign w:val="center"/>
          </w:tcPr>
          <w:p w14:paraId="33351F52" w14:textId="77777777" w:rsidR="006C7252" w:rsidRPr="00935D74" w:rsidRDefault="006C7252" w:rsidP="00C705FD">
            <w:pPr>
              <w:ind w:firstLine="0"/>
              <w:jc w:val="center"/>
              <w:rPr>
                <w:sz w:val="20"/>
                <w:szCs w:val="20"/>
              </w:rPr>
            </w:pPr>
            <w:r w:rsidRPr="00935D74">
              <w:rPr>
                <w:sz w:val="20"/>
                <w:szCs w:val="20"/>
              </w:rPr>
              <w:t>+</w:t>
            </w:r>
          </w:p>
        </w:tc>
        <w:tc>
          <w:tcPr>
            <w:tcW w:w="1228" w:type="dxa"/>
            <w:vAlign w:val="center"/>
          </w:tcPr>
          <w:p w14:paraId="17FF564C" w14:textId="77777777" w:rsidR="006C7252" w:rsidRPr="00935D74" w:rsidRDefault="006C7252" w:rsidP="00C705FD">
            <w:pPr>
              <w:ind w:firstLine="0"/>
              <w:jc w:val="center"/>
              <w:rPr>
                <w:sz w:val="20"/>
                <w:szCs w:val="20"/>
              </w:rPr>
            </w:pPr>
            <w:r w:rsidRPr="00935D74">
              <w:rPr>
                <w:sz w:val="20"/>
                <w:szCs w:val="20"/>
              </w:rPr>
              <w:t>-</w:t>
            </w:r>
          </w:p>
        </w:tc>
        <w:tc>
          <w:tcPr>
            <w:tcW w:w="2353" w:type="dxa"/>
            <w:vAlign w:val="center"/>
          </w:tcPr>
          <w:p w14:paraId="399E5C5B" w14:textId="77777777" w:rsidR="006C7252" w:rsidRPr="00935D74" w:rsidRDefault="006C7252" w:rsidP="00C705FD">
            <w:pPr>
              <w:ind w:firstLine="0"/>
              <w:jc w:val="center"/>
              <w:rPr>
                <w:sz w:val="20"/>
                <w:szCs w:val="20"/>
              </w:rPr>
            </w:pPr>
            <w:r w:rsidRPr="00935D74">
              <w:rPr>
                <w:sz w:val="20"/>
                <w:szCs w:val="20"/>
              </w:rPr>
              <w:t xml:space="preserve">Генеральный план МО </w:t>
            </w:r>
            <w:r w:rsidR="00DE6266" w:rsidRPr="00935D74">
              <w:rPr>
                <w:sz w:val="20"/>
                <w:szCs w:val="20"/>
              </w:rPr>
              <w:t>«</w:t>
            </w:r>
            <w:r w:rsidRPr="00935D74">
              <w:rPr>
                <w:sz w:val="20"/>
                <w:szCs w:val="20"/>
              </w:rPr>
              <w:t>г.Чистополь</w:t>
            </w:r>
            <w:r w:rsidR="00DE6266" w:rsidRPr="00935D74">
              <w:rPr>
                <w:sz w:val="20"/>
                <w:szCs w:val="20"/>
              </w:rPr>
              <w:t>»</w:t>
            </w:r>
          </w:p>
        </w:tc>
      </w:tr>
      <w:tr w:rsidR="006C7252" w:rsidRPr="00935D74" w14:paraId="4BB39E25" w14:textId="77777777" w:rsidTr="00C705FD">
        <w:trPr>
          <w:cantSplit/>
          <w:trHeight w:val="170"/>
          <w:jc w:val="center"/>
        </w:trPr>
        <w:tc>
          <w:tcPr>
            <w:tcW w:w="567" w:type="dxa"/>
            <w:vAlign w:val="center"/>
          </w:tcPr>
          <w:p w14:paraId="2A0EB88B" w14:textId="77777777" w:rsidR="006C7252" w:rsidRPr="00935D74" w:rsidRDefault="006C7252" w:rsidP="00C705FD">
            <w:pPr>
              <w:ind w:firstLine="0"/>
              <w:jc w:val="center"/>
              <w:rPr>
                <w:sz w:val="20"/>
                <w:szCs w:val="20"/>
              </w:rPr>
            </w:pPr>
            <w:r w:rsidRPr="00935D74">
              <w:rPr>
                <w:sz w:val="20"/>
                <w:szCs w:val="20"/>
              </w:rPr>
              <w:t>7</w:t>
            </w:r>
          </w:p>
        </w:tc>
        <w:tc>
          <w:tcPr>
            <w:tcW w:w="2102" w:type="dxa"/>
            <w:vAlign w:val="center"/>
          </w:tcPr>
          <w:p w14:paraId="11CA78B4" w14:textId="77777777" w:rsidR="006C7252" w:rsidRPr="00935D74" w:rsidRDefault="006C7252" w:rsidP="00C705FD">
            <w:pPr>
              <w:ind w:firstLine="0"/>
              <w:contextualSpacing/>
              <w:jc w:val="center"/>
              <w:rPr>
                <w:sz w:val="20"/>
                <w:szCs w:val="20"/>
              </w:rPr>
            </w:pPr>
            <w:r w:rsidRPr="00935D74">
              <w:rPr>
                <w:sz w:val="20"/>
                <w:szCs w:val="20"/>
              </w:rPr>
              <w:t>г</w:t>
            </w:r>
            <w:r w:rsidR="00181D91" w:rsidRPr="00935D74">
              <w:rPr>
                <w:sz w:val="20"/>
                <w:szCs w:val="20"/>
              </w:rPr>
              <w:t>.Чистополь, ул.Бутлерова, д.2Д</w:t>
            </w:r>
          </w:p>
        </w:tc>
        <w:tc>
          <w:tcPr>
            <w:tcW w:w="2576" w:type="dxa"/>
            <w:vAlign w:val="center"/>
          </w:tcPr>
          <w:p w14:paraId="1F853A74" w14:textId="77777777" w:rsidR="006C7252" w:rsidRPr="00935D74" w:rsidRDefault="006C7252" w:rsidP="00C705FD">
            <w:pPr>
              <w:ind w:firstLine="0"/>
              <w:contextualSpacing/>
              <w:jc w:val="center"/>
              <w:rPr>
                <w:sz w:val="20"/>
                <w:szCs w:val="20"/>
              </w:rPr>
            </w:pPr>
            <w:r w:rsidRPr="00935D74">
              <w:rPr>
                <w:sz w:val="20"/>
                <w:szCs w:val="20"/>
              </w:rPr>
              <w:t xml:space="preserve">МБДОУ </w:t>
            </w:r>
            <w:r w:rsidR="00DE6266" w:rsidRPr="00935D74">
              <w:rPr>
                <w:sz w:val="20"/>
                <w:szCs w:val="20"/>
              </w:rPr>
              <w:t>«</w:t>
            </w:r>
            <w:r w:rsidRPr="00935D74">
              <w:rPr>
                <w:sz w:val="20"/>
                <w:szCs w:val="20"/>
              </w:rPr>
              <w:t>Детский сад общеразвивающего вида №11</w:t>
            </w:r>
            <w:r w:rsidR="00DE6266" w:rsidRPr="00935D74">
              <w:rPr>
                <w:sz w:val="20"/>
                <w:szCs w:val="20"/>
              </w:rPr>
              <w:t>»</w:t>
            </w:r>
          </w:p>
        </w:tc>
        <w:tc>
          <w:tcPr>
            <w:tcW w:w="2716" w:type="dxa"/>
            <w:vAlign w:val="center"/>
          </w:tcPr>
          <w:p w14:paraId="55203C4C" w14:textId="77777777" w:rsidR="006C7252" w:rsidRPr="00935D74" w:rsidRDefault="006C7252" w:rsidP="00C705FD">
            <w:pPr>
              <w:ind w:firstLine="0"/>
              <w:jc w:val="center"/>
              <w:rPr>
                <w:sz w:val="20"/>
                <w:szCs w:val="20"/>
              </w:rPr>
            </w:pPr>
            <w:r w:rsidRPr="00935D74">
              <w:rPr>
                <w:sz w:val="20"/>
                <w:szCs w:val="20"/>
              </w:rPr>
              <w:t>капитальный ремонт</w:t>
            </w:r>
          </w:p>
        </w:tc>
        <w:tc>
          <w:tcPr>
            <w:tcW w:w="1390" w:type="dxa"/>
            <w:vAlign w:val="center"/>
          </w:tcPr>
          <w:p w14:paraId="50B60660" w14:textId="77777777" w:rsidR="006C7252" w:rsidRPr="00935D74" w:rsidRDefault="006C7252" w:rsidP="00C705FD">
            <w:pPr>
              <w:pStyle w:val="afff3"/>
              <w:rPr>
                <w:sz w:val="20"/>
                <w:szCs w:val="20"/>
              </w:rPr>
            </w:pPr>
            <w:r w:rsidRPr="00935D74">
              <w:rPr>
                <w:sz w:val="20"/>
                <w:szCs w:val="20"/>
              </w:rPr>
              <w:t>место</w:t>
            </w:r>
          </w:p>
        </w:tc>
        <w:tc>
          <w:tcPr>
            <w:tcW w:w="878" w:type="dxa"/>
            <w:vAlign w:val="center"/>
          </w:tcPr>
          <w:p w14:paraId="721F77C0" w14:textId="77777777" w:rsidR="006C7252" w:rsidRPr="00935D74" w:rsidRDefault="006C7252" w:rsidP="00C705FD">
            <w:pPr>
              <w:pStyle w:val="afff3"/>
              <w:rPr>
                <w:sz w:val="20"/>
                <w:szCs w:val="20"/>
              </w:rPr>
            </w:pPr>
            <w:r w:rsidRPr="00935D74">
              <w:rPr>
                <w:sz w:val="20"/>
                <w:szCs w:val="20"/>
              </w:rPr>
              <w:t>110</w:t>
            </w:r>
          </w:p>
        </w:tc>
        <w:tc>
          <w:tcPr>
            <w:tcW w:w="992" w:type="dxa"/>
            <w:vAlign w:val="center"/>
          </w:tcPr>
          <w:p w14:paraId="3C41E9A6" w14:textId="77777777" w:rsidR="006C7252" w:rsidRPr="00935D74" w:rsidRDefault="006C7252" w:rsidP="00C705FD">
            <w:pPr>
              <w:pStyle w:val="afff3"/>
              <w:rPr>
                <w:sz w:val="20"/>
                <w:szCs w:val="20"/>
              </w:rPr>
            </w:pPr>
            <w:r w:rsidRPr="00935D74">
              <w:rPr>
                <w:sz w:val="20"/>
                <w:szCs w:val="20"/>
              </w:rPr>
              <w:t>-</w:t>
            </w:r>
          </w:p>
        </w:tc>
        <w:tc>
          <w:tcPr>
            <w:tcW w:w="1134" w:type="dxa"/>
            <w:vAlign w:val="center"/>
          </w:tcPr>
          <w:p w14:paraId="47AD6A88" w14:textId="77777777" w:rsidR="006C7252" w:rsidRPr="00935D74" w:rsidRDefault="006C7252" w:rsidP="00C705FD">
            <w:pPr>
              <w:ind w:firstLine="0"/>
              <w:jc w:val="center"/>
              <w:rPr>
                <w:sz w:val="20"/>
                <w:szCs w:val="20"/>
              </w:rPr>
            </w:pPr>
            <w:r w:rsidRPr="00935D74">
              <w:rPr>
                <w:sz w:val="20"/>
                <w:szCs w:val="20"/>
              </w:rPr>
              <w:t>+</w:t>
            </w:r>
          </w:p>
        </w:tc>
        <w:tc>
          <w:tcPr>
            <w:tcW w:w="1228" w:type="dxa"/>
            <w:vAlign w:val="center"/>
          </w:tcPr>
          <w:p w14:paraId="62DCCC74" w14:textId="77777777" w:rsidR="006C7252" w:rsidRPr="00935D74" w:rsidRDefault="006C7252" w:rsidP="00C705FD">
            <w:pPr>
              <w:ind w:firstLine="0"/>
              <w:jc w:val="center"/>
              <w:rPr>
                <w:sz w:val="20"/>
                <w:szCs w:val="20"/>
              </w:rPr>
            </w:pPr>
            <w:r w:rsidRPr="00935D74">
              <w:rPr>
                <w:sz w:val="20"/>
                <w:szCs w:val="20"/>
              </w:rPr>
              <w:t>-</w:t>
            </w:r>
          </w:p>
        </w:tc>
        <w:tc>
          <w:tcPr>
            <w:tcW w:w="2353" w:type="dxa"/>
            <w:vAlign w:val="center"/>
          </w:tcPr>
          <w:p w14:paraId="4B9C714E" w14:textId="77777777" w:rsidR="006C7252" w:rsidRPr="00935D74" w:rsidRDefault="006C7252" w:rsidP="00C705FD">
            <w:pPr>
              <w:ind w:firstLine="0"/>
              <w:jc w:val="center"/>
              <w:rPr>
                <w:sz w:val="20"/>
                <w:szCs w:val="20"/>
              </w:rPr>
            </w:pPr>
            <w:r w:rsidRPr="00935D74">
              <w:rPr>
                <w:sz w:val="20"/>
                <w:szCs w:val="20"/>
              </w:rPr>
              <w:t xml:space="preserve">Генеральный план МО </w:t>
            </w:r>
            <w:r w:rsidR="00DE6266" w:rsidRPr="00935D74">
              <w:rPr>
                <w:sz w:val="20"/>
                <w:szCs w:val="20"/>
              </w:rPr>
              <w:t>«</w:t>
            </w:r>
            <w:r w:rsidRPr="00935D74">
              <w:rPr>
                <w:sz w:val="20"/>
                <w:szCs w:val="20"/>
              </w:rPr>
              <w:t>г.Чистополь</w:t>
            </w:r>
            <w:r w:rsidR="00DE6266" w:rsidRPr="00935D74">
              <w:rPr>
                <w:sz w:val="20"/>
                <w:szCs w:val="20"/>
              </w:rPr>
              <w:t>»</w:t>
            </w:r>
          </w:p>
        </w:tc>
      </w:tr>
      <w:tr w:rsidR="006C7252" w:rsidRPr="00935D74" w14:paraId="52FFDE3B" w14:textId="77777777" w:rsidTr="00C705FD">
        <w:trPr>
          <w:cantSplit/>
          <w:trHeight w:val="170"/>
          <w:jc w:val="center"/>
        </w:trPr>
        <w:tc>
          <w:tcPr>
            <w:tcW w:w="567" w:type="dxa"/>
            <w:vAlign w:val="center"/>
          </w:tcPr>
          <w:p w14:paraId="44C6BEFE" w14:textId="77777777" w:rsidR="006C7252" w:rsidRPr="00935D74" w:rsidRDefault="006C7252" w:rsidP="00C705FD">
            <w:pPr>
              <w:ind w:firstLine="0"/>
              <w:jc w:val="center"/>
              <w:rPr>
                <w:sz w:val="20"/>
                <w:szCs w:val="20"/>
              </w:rPr>
            </w:pPr>
            <w:r w:rsidRPr="00935D74">
              <w:rPr>
                <w:sz w:val="20"/>
                <w:szCs w:val="20"/>
              </w:rPr>
              <w:t>8</w:t>
            </w:r>
          </w:p>
        </w:tc>
        <w:tc>
          <w:tcPr>
            <w:tcW w:w="2102" w:type="dxa"/>
            <w:vAlign w:val="center"/>
          </w:tcPr>
          <w:p w14:paraId="1799F00A" w14:textId="77777777" w:rsidR="006C7252" w:rsidRPr="00935D74" w:rsidRDefault="00181D91" w:rsidP="00C705FD">
            <w:pPr>
              <w:ind w:firstLine="0"/>
              <w:contextualSpacing/>
              <w:jc w:val="center"/>
              <w:rPr>
                <w:sz w:val="20"/>
                <w:szCs w:val="20"/>
              </w:rPr>
            </w:pPr>
            <w:r w:rsidRPr="00935D74">
              <w:rPr>
                <w:sz w:val="20"/>
                <w:szCs w:val="20"/>
              </w:rPr>
              <w:t>г.Чистополь, ул.Крупской, д.34</w:t>
            </w:r>
          </w:p>
        </w:tc>
        <w:tc>
          <w:tcPr>
            <w:tcW w:w="2576" w:type="dxa"/>
            <w:vAlign w:val="center"/>
          </w:tcPr>
          <w:p w14:paraId="079A7A57" w14:textId="77777777" w:rsidR="006C7252" w:rsidRPr="00935D74" w:rsidRDefault="006C7252" w:rsidP="00C705FD">
            <w:pPr>
              <w:ind w:firstLine="0"/>
              <w:contextualSpacing/>
              <w:jc w:val="center"/>
              <w:rPr>
                <w:sz w:val="20"/>
                <w:szCs w:val="20"/>
              </w:rPr>
            </w:pPr>
            <w:r w:rsidRPr="00935D74">
              <w:rPr>
                <w:sz w:val="20"/>
                <w:szCs w:val="20"/>
              </w:rPr>
              <w:t xml:space="preserve">МБДОУ </w:t>
            </w:r>
            <w:r w:rsidR="00DE6266" w:rsidRPr="00935D74">
              <w:rPr>
                <w:sz w:val="20"/>
                <w:szCs w:val="20"/>
              </w:rPr>
              <w:t>«</w:t>
            </w:r>
            <w:r w:rsidRPr="00935D74">
              <w:rPr>
                <w:sz w:val="20"/>
                <w:szCs w:val="20"/>
              </w:rPr>
              <w:t>Детский сад №13</w:t>
            </w:r>
            <w:r w:rsidR="00DE6266" w:rsidRPr="00935D74">
              <w:rPr>
                <w:sz w:val="20"/>
                <w:szCs w:val="20"/>
              </w:rPr>
              <w:t>»</w:t>
            </w:r>
          </w:p>
        </w:tc>
        <w:tc>
          <w:tcPr>
            <w:tcW w:w="2716" w:type="dxa"/>
            <w:vAlign w:val="center"/>
          </w:tcPr>
          <w:p w14:paraId="4C5412C1" w14:textId="77777777" w:rsidR="006C7252" w:rsidRPr="00935D74" w:rsidRDefault="006C7252" w:rsidP="00C705FD">
            <w:pPr>
              <w:ind w:firstLine="0"/>
              <w:contextualSpacing/>
              <w:jc w:val="center"/>
              <w:rPr>
                <w:sz w:val="20"/>
                <w:szCs w:val="20"/>
              </w:rPr>
            </w:pPr>
            <w:r w:rsidRPr="00935D74">
              <w:rPr>
                <w:sz w:val="20"/>
                <w:szCs w:val="20"/>
              </w:rPr>
              <w:t>снос</w:t>
            </w:r>
          </w:p>
        </w:tc>
        <w:tc>
          <w:tcPr>
            <w:tcW w:w="1390" w:type="dxa"/>
            <w:vAlign w:val="center"/>
          </w:tcPr>
          <w:p w14:paraId="506043F7" w14:textId="77777777" w:rsidR="006C7252" w:rsidRPr="00935D74" w:rsidRDefault="006C7252" w:rsidP="00C705FD">
            <w:pPr>
              <w:pStyle w:val="afff3"/>
              <w:rPr>
                <w:sz w:val="20"/>
                <w:szCs w:val="20"/>
              </w:rPr>
            </w:pPr>
            <w:r w:rsidRPr="00935D74">
              <w:rPr>
                <w:sz w:val="20"/>
                <w:szCs w:val="20"/>
              </w:rPr>
              <w:t>место</w:t>
            </w:r>
          </w:p>
        </w:tc>
        <w:tc>
          <w:tcPr>
            <w:tcW w:w="878" w:type="dxa"/>
            <w:vAlign w:val="center"/>
          </w:tcPr>
          <w:p w14:paraId="181C2A02" w14:textId="77777777" w:rsidR="006C7252" w:rsidRPr="00935D74" w:rsidRDefault="006C7252" w:rsidP="00C705FD">
            <w:pPr>
              <w:pStyle w:val="afff3"/>
              <w:rPr>
                <w:sz w:val="20"/>
                <w:szCs w:val="20"/>
              </w:rPr>
            </w:pPr>
            <w:r w:rsidRPr="00935D74">
              <w:rPr>
                <w:sz w:val="20"/>
                <w:szCs w:val="20"/>
              </w:rPr>
              <w:t>60</w:t>
            </w:r>
          </w:p>
        </w:tc>
        <w:tc>
          <w:tcPr>
            <w:tcW w:w="992" w:type="dxa"/>
            <w:vAlign w:val="center"/>
          </w:tcPr>
          <w:p w14:paraId="0B8448F3" w14:textId="77777777" w:rsidR="006C7252" w:rsidRPr="00935D74" w:rsidRDefault="006C7252" w:rsidP="00C705FD">
            <w:pPr>
              <w:pStyle w:val="afff3"/>
              <w:rPr>
                <w:sz w:val="20"/>
                <w:szCs w:val="20"/>
              </w:rPr>
            </w:pPr>
            <w:r w:rsidRPr="00935D74">
              <w:rPr>
                <w:sz w:val="20"/>
                <w:szCs w:val="20"/>
              </w:rPr>
              <w:t>-</w:t>
            </w:r>
          </w:p>
        </w:tc>
        <w:tc>
          <w:tcPr>
            <w:tcW w:w="1134" w:type="dxa"/>
            <w:vAlign w:val="center"/>
          </w:tcPr>
          <w:p w14:paraId="6CEF4AEC" w14:textId="77777777" w:rsidR="006C7252" w:rsidRPr="00935D74" w:rsidRDefault="006C7252" w:rsidP="00C705FD">
            <w:pPr>
              <w:ind w:firstLine="0"/>
              <w:jc w:val="center"/>
              <w:rPr>
                <w:sz w:val="20"/>
                <w:szCs w:val="20"/>
              </w:rPr>
            </w:pPr>
            <w:r w:rsidRPr="00935D74">
              <w:rPr>
                <w:sz w:val="20"/>
                <w:szCs w:val="20"/>
              </w:rPr>
              <w:t>+</w:t>
            </w:r>
          </w:p>
        </w:tc>
        <w:tc>
          <w:tcPr>
            <w:tcW w:w="1228" w:type="dxa"/>
            <w:vAlign w:val="center"/>
          </w:tcPr>
          <w:p w14:paraId="331A25DD" w14:textId="77777777" w:rsidR="006C7252" w:rsidRPr="00935D74" w:rsidRDefault="006C7252" w:rsidP="00C705FD">
            <w:pPr>
              <w:ind w:firstLine="0"/>
              <w:jc w:val="center"/>
              <w:rPr>
                <w:sz w:val="20"/>
                <w:szCs w:val="20"/>
              </w:rPr>
            </w:pPr>
            <w:r w:rsidRPr="00935D74">
              <w:rPr>
                <w:sz w:val="20"/>
                <w:szCs w:val="20"/>
              </w:rPr>
              <w:t>-</w:t>
            </w:r>
          </w:p>
        </w:tc>
        <w:tc>
          <w:tcPr>
            <w:tcW w:w="2353" w:type="dxa"/>
            <w:vAlign w:val="center"/>
          </w:tcPr>
          <w:p w14:paraId="0D2B58F1" w14:textId="77777777" w:rsidR="006C7252" w:rsidRPr="00935D74" w:rsidRDefault="006C7252" w:rsidP="00C705FD">
            <w:pPr>
              <w:ind w:firstLine="0"/>
              <w:jc w:val="center"/>
              <w:rPr>
                <w:sz w:val="20"/>
                <w:szCs w:val="20"/>
              </w:rPr>
            </w:pPr>
            <w:r w:rsidRPr="00935D74">
              <w:rPr>
                <w:sz w:val="20"/>
                <w:szCs w:val="20"/>
              </w:rPr>
              <w:t xml:space="preserve">Генеральный план МО </w:t>
            </w:r>
            <w:r w:rsidR="00DE6266" w:rsidRPr="00935D74">
              <w:rPr>
                <w:sz w:val="20"/>
                <w:szCs w:val="20"/>
              </w:rPr>
              <w:t>«</w:t>
            </w:r>
            <w:r w:rsidRPr="00935D74">
              <w:rPr>
                <w:sz w:val="20"/>
                <w:szCs w:val="20"/>
              </w:rPr>
              <w:t>г.Чистополь</w:t>
            </w:r>
            <w:r w:rsidR="00DE6266" w:rsidRPr="00935D74">
              <w:rPr>
                <w:sz w:val="20"/>
                <w:szCs w:val="20"/>
              </w:rPr>
              <w:t>»</w:t>
            </w:r>
          </w:p>
        </w:tc>
      </w:tr>
      <w:tr w:rsidR="006C7252" w:rsidRPr="00935D74" w14:paraId="7CCC35BB" w14:textId="77777777" w:rsidTr="00C705FD">
        <w:trPr>
          <w:cantSplit/>
          <w:trHeight w:val="170"/>
          <w:jc w:val="center"/>
        </w:trPr>
        <w:tc>
          <w:tcPr>
            <w:tcW w:w="567" w:type="dxa"/>
            <w:vAlign w:val="center"/>
          </w:tcPr>
          <w:p w14:paraId="3CFD5E9E" w14:textId="77777777" w:rsidR="006C7252" w:rsidRPr="00935D74" w:rsidRDefault="00BB5F73" w:rsidP="00C705FD">
            <w:pPr>
              <w:ind w:firstLine="0"/>
              <w:jc w:val="center"/>
              <w:rPr>
                <w:sz w:val="20"/>
                <w:szCs w:val="20"/>
              </w:rPr>
            </w:pPr>
            <w:r w:rsidRPr="00935D74">
              <w:rPr>
                <w:sz w:val="20"/>
                <w:szCs w:val="20"/>
              </w:rPr>
              <w:t>9</w:t>
            </w:r>
          </w:p>
        </w:tc>
        <w:tc>
          <w:tcPr>
            <w:tcW w:w="2102" w:type="dxa"/>
            <w:vAlign w:val="center"/>
          </w:tcPr>
          <w:p w14:paraId="5F239D6D" w14:textId="77777777" w:rsidR="006C7252" w:rsidRPr="00935D74" w:rsidRDefault="006C7252" w:rsidP="00C705FD">
            <w:pPr>
              <w:ind w:firstLine="0"/>
              <w:jc w:val="center"/>
              <w:rPr>
                <w:sz w:val="20"/>
                <w:szCs w:val="20"/>
              </w:rPr>
            </w:pPr>
            <w:r w:rsidRPr="00935D74">
              <w:rPr>
                <w:sz w:val="20"/>
                <w:szCs w:val="20"/>
              </w:rPr>
              <w:t>г.Чистоп</w:t>
            </w:r>
            <w:r w:rsidR="00181D91" w:rsidRPr="00935D74">
              <w:rPr>
                <w:sz w:val="20"/>
                <w:szCs w:val="20"/>
              </w:rPr>
              <w:t>оль, ул.Тукая, д.54Е</w:t>
            </w:r>
          </w:p>
        </w:tc>
        <w:tc>
          <w:tcPr>
            <w:tcW w:w="2576" w:type="dxa"/>
            <w:vAlign w:val="center"/>
          </w:tcPr>
          <w:p w14:paraId="745B4A1E" w14:textId="77777777" w:rsidR="006C7252" w:rsidRPr="00935D74" w:rsidRDefault="006C7252" w:rsidP="00C705FD">
            <w:pPr>
              <w:ind w:firstLine="0"/>
              <w:jc w:val="center"/>
              <w:rPr>
                <w:sz w:val="20"/>
                <w:szCs w:val="20"/>
              </w:rPr>
            </w:pPr>
            <w:r w:rsidRPr="00935D74">
              <w:rPr>
                <w:sz w:val="20"/>
                <w:szCs w:val="20"/>
              </w:rPr>
              <w:t xml:space="preserve">МБДОУ </w:t>
            </w:r>
            <w:r w:rsidR="00DE6266" w:rsidRPr="00935D74">
              <w:rPr>
                <w:sz w:val="20"/>
                <w:szCs w:val="20"/>
              </w:rPr>
              <w:t>«</w:t>
            </w:r>
            <w:r w:rsidRPr="00935D74">
              <w:rPr>
                <w:sz w:val="20"/>
                <w:szCs w:val="20"/>
              </w:rPr>
              <w:t xml:space="preserve">Детский сад присмотра и оздоровления №14 </w:t>
            </w:r>
            <w:r w:rsidR="00DE6266" w:rsidRPr="00935D74">
              <w:rPr>
                <w:sz w:val="20"/>
                <w:szCs w:val="20"/>
              </w:rPr>
              <w:t>«</w:t>
            </w:r>
            <w:r w:rsidRPr="00935D74">
              <w:rPr>
                <w:sz w:val="20"/>
                <w:szCs w:val="20"/>
              </w:rPr>
              <w:t>Подсолнушек</w:t>
            </w:r>
            <w:r w:rsidR="00DE6266" w:rsidRPr="00935D74">
              <w:rPr>
                <w:sz w:val="20"/>
                <w:szCs w:val="20"/>
              </w:rPr>
              <w:t>»</w:t>
            </w:r>
          </w:p>
        </w:tc>
        <w:tc>
          <w:tcPr>
            <w:tcW w:w="2716" w:type="dxa"/>
            <w:vAlign w:val="center"/>
          </w:tcPr>
          <w:p w14:paraId="6D3753D6" w14:textId="77777777" w:rsidR="006C7252" w:rsidRPr="00935D74" w:rsidRDefault="006C7252" w:rsidP="00C705FD">
            <w:pPr>
              <w:ind w:firstLine="0"/>
              <w:jc w:val="center"/>
              <w:rPr>
                <w:sz w:val="20"/>
                <w:szCs w:val="20"/>
              </w:rPr>
            </w:pPr>
            <w:r w:rsidRPr="00935D74">
              <w:rPr>
                <w:sz w:val="20"/>
                <w:szCs w:val="20"/>
              </w:rPr>
              <w:t>капитальный ремонт</w:t>
            </w:r>
          </w:p>
        </w:tc>
        <w:tc>
          <w:tcPr>
            <w:tcW w:w="1390" w:type="dxa"/>
            <w:vAlign w:val="center"/>
          </w:tcPr>
          <w:p w14:paraId="7E982B27" w14:textId="77777777" w:rsidR="006C7252" w:rsidRPr="00935D74" w:rsidRDefault="006C7252" w:rsidP="00C705FD">
            <w:pPr>
              <w:pStyle w:val="afff3"/>
              <w:rPr>
                <w:sz w:val="20"/>
                <w:szCs w:val="20"/>
              </w:rPr>
            </w:pPr>
            <w:r w:rsidRPr="00935D74">
              <w:rPr>
                <w:sz w:val="20"/>
                <w:szCs w:val="20"/>
              </w:rPr>
              <w:t>место</w:t>
            </w:r>
          </w:p>
        </w:tc>
        <w:tc>
          <w:tcPr>
            <w:tcW w:w="878" w:type="dxa"/>
            <w:vAlign w:val="center"/>
          </w:tcPr>
          <w:p w14:paraId="2EBC8575" w14:textId="77777777" w:rsidR="006C7252" w:rsidRPr="00935D74" w:rsidRDefault="006C7252" w:rsidP="00C705FD">
            <w:pPr>
              <w:pStyle w:val="afff3"/>
              <w:rPr>
                <w:sz w:val="20"/>
                <w:szCs w:val="20"/>
              </w:rPr>
            </w:pPr>
            <w:r w:rsidRPr="00935D74">
              <w:rPr>
                <w:sz w:val="20"/>
                <w:szCs w:val="20"/>
              </w:rPr>
              <w:t>84</w:t>
            </w:r>
          </w:p>
        </w:tc>
        <w:tc>
          <w:tcPr>
            <w:tcW w:w="992" w:type="dxa"/>
            <w:vAlign w:val="center"/>
          </w:tcPr>
          <w:p w14:paraId="1158B0F3" w14:textId="77777777" w:rsidR="006C7252" w:rsidRPr="00935D74" w:rsidRDefault="006C7252" w:rsidP="00C705FD">
            <w:pPr>
              <w:pStyle w:val="afff3"/>
              <w:rPr>
                <w:sz w:val="20"/>
                <w:szCs w:val="20"/>
              </w:rPr>
            </w:pPr>
            <w:r w:rsidRPr="00935D74">
              <w:rPr>
                <w:sz w:val="20"/>
                <w:szCs w:val="20"/>
              </w:rPr>
              <w:t>-</w:t>
            </w:r>
          </w:p>
        </w:tc>
        <w:tc>
          <w:tcPr>
            <w:tcW w:w="1134" w:type="dxa"/>
            <w:vAlign w:val="center"/>
          </w:tcPr>
          <w:p w14:paraId="12890CC8" w14:textId="77777777" w:rsidR="006C7252" w:rsidRPr="00935D74" w:rsidRDefault="006C7252" w:rsidP="00C705FD">
            <w:pPr>
              <w:ind w:firstLine="0"/>
              <w:jc w:val="center"/>
              <w:rPr>
                <w:sz w:val="20"/>
                <w:szCs w:val="20"/>
              </w:rPr>
            </w:pPr>
            <w:r w:rsidRPr="00935D74">
              <w:rPr>
                <w:sz w:val="20"/>
                <w:szCs w:val="20"/>
              </w:rPr>
              <w:t>+</w:t>
            </w:r>
          </w:p>
        </w:tc>
        <w:tc>
          <w:tcPr>
            <w:tcW w:w="1228" w:type="dxa"/>
            <w:vAlign w:val="center"/>
          </w:tcPr>
          <w:p w14:paraId="2EBC1878" w14:textId="77777777" w:rsidR="006C7252" w:rsidRPr="00935D74" w:rsidRDefault="006C7252" w:rsidP="00C705FD">
            <w:pPr>
              <w:ind w:firstLine="0"/>
              <w:jc w:val="center"/>
              <w:rPr>
                <w:sz w:val="20"/>
                <w:szCs w:val="20"/>
              </w:rPr>
            </w:pPr>
            <w:r w:rsidRPr="00935D74">
              <w:rPr>
                <w:sz w:val="20"/>
                <w:szCs w:val="20"/>
              </w:rPr>
              <w:t>-</w:t>
            </w:r>
          </w:p>
        </w:tc>
        <w:tc>
          <w:tcPr>
            <w:tcW w:w="2353" w:type="dxa"/>
            <w:vAlign w:val="center"/>
          </w:tcPr>
          <w:p w14:paraId="010375D6" w14:textId="77777777" w:rsidR="006C7252" w:rsidRPr="00935D74" w:rsidRDefault="006C7252" w:rsidP="00C705FD">
            <w:pPr>
              <w:ind w:firstLine="0"/>
              <w:jc w:val="center"/>
              <w:rPr>
                <w:sz w:val="20"/>
                <w:szCs w:val="20"/>
              </w:rPr>
            </w:pPr>
            <w:r w:rsidRPr="00935D74">
              <w:rPr>
                <w:sz w:val="20"/>
                <w:szCs w:val="20"/>
              </w:rPr>
              <w:t xml:space="preserve">Генеральный план МО </w:t>
            </w:r>
            <w:r w:rsidR="00DE6266" w:rsidRPr="00935D74">
              <w:rPr>
                <w:sz w:val="20"/>
                <w:szCs w:val="20"/>
              </w:rPr>
              <w:t>«</w:t>
            </w:r>
            <w:r w:rsidRPr="00935D74">
              <w:rPr>
                <w:sz w:val="20"/>
                <w:szCs w:val="20"/>
              </w:rPr>
              <w:t>г.Чистополь</w:t>
            </w:r>
            <w:r w:rsidR="00DE6266" w:rsidRPr="00935D74">
              <w:rPr>
                <w:sz w:val="20"/>
                <w:szCs w:val="20"/>
              </w:rPr>
              <w:t>»</w:t>
            </w:r>
          </w:p>
        </w:tc>
      </w:tr>
      <w:tr w:rsidR="00BB5F73" w:rsidRPr="00935D74" w14:paraId="5493C0DC" w14:textId="77777777" w:rsidTr="00C705FD">
        <w:trPr>
          <w:cantSplit/>
          <w:trHeight w:val="170"/>
          <w:jc w:val="center"/>
        </w:trPr>
        <w:tc>
          <w:tcPr>
            <w:tcW w:w="567" w:type="dxa"/>
            <w:vAlign w:val="center"/>
          </w:tcPr>
          <w:p w14:paraId="41364078" w14:textId="77777777" w:rsidR="00BB5F73" w:rsidRPr="00935D74" w:rsidRDefault="00BB5F73" w:rsidP="00C705FD">
            <w:pPr>
              <w:ind w:firstLine="0"/>
              <w:jc w:val="center"/>
              <w:rPr>
                <w:sz w:val="20"/>
                <w:szCs w:val="20"/>
              </w:rPr>
            </w:pPr>
            <w:r w:rsidRPr="00935D74">
              <w:rPr>
                <w:sz w:val="20"/>
                <w:szCs w:val="20"/>
              </w:rPr>
              <w:t>10</w:t>
            </w:r>
          </w:p>
        </w:tc>
        <w:tc>
          <w:tcPr>
            <w:tcW w:w="2102" w:type="dxa"/>
            <w:vAlign w:val="center"/>
          </w:tcPr>
          <w:p w14:paraId="5954126F" w14:textId="77777777" w:rsidR="00BB5F73" w:rsidRPr="00935D74" w:rsidRDefault="00BB5F73" w:rsidP="00C705FD">
            <w:pPr>
              <w:ind w:firstLine="0"/>
              <w:contextualSpacing/>
              <w:jc w:val="center"/>
              <w:rPr>
                <w:sz w:val="20"/>
                <w:szCs w:val="20"/>
              </w:rPr>
            </w:pPr>
            <w:r w:rsidRPr="00935D74">
              <w:rPr>
                <w:sz w:val="20"/>
                <w:szCs w:val="20"/>
              </w:rPr>
              <w:t>г.Чист</w:t>
            </w:r>
            <w:r w:rsidR="00181D91" w:rsidRPr="00935D74">
              <w:rPr>
                <w:sz w:val="20"/>
                <w:szCs w:val="20"/>
              </w:rPr>
              <w:t>ополь, ул. 40 лет Победы, д.37</w:t>
            </w:r>
          </w:p>
        </w:tc>
        <w:tc>
          <w:tcPr>
            <w:tcW w:w="2576" w:type="dxa"/>
            <w:vAlign w:val="center"/>
          </w:tcPr>
          <w:p w14:paraId="09541A2C" w14:textId="77777777" w:rsidR="00BB5F73" w:rsidRPr="00935D74" w:rsidRDefault="00BB5F73" w:rsidP="00C705FD">
            <w:pPr>
              <w:ind w:firstLine="0"/>
              <w:contextualSpacing/>
              <w:jc w:val="center"/>
              <w:rPr>
                <w:sz w:val="20"/>
                <w:szCs w:val="20"/>
              </w:rPr>
            </w:pPr>
            <w:r w:rsidRPr="00935D74">
              <w:rPr>
                <w:sz w:val="20"/>
                <w:szCs w:val="20"/>
              </w:rPr>
              <w:t>МБДОУ «Детский сад</w:t>
            </w:r>
            <w:r w:rsidRPr="00935D74">
              <w:rPr>
                <w:sz w:val="20"/>
                <w:szCs w:val="20"/>
              </w:rPr>
              <w:br/>
              <w:t>комбинированного вида №17 «Березка»</w:t>
            </w:r>
          </w:p>
        </w:tc>
        <w:tc>
          <w:tcPr>
            <w:tcW w:w="2716" w:type="dxa"/>
            <w:vAlign w:val="center"/>
          </w:tcPr>
          <w:p w14:paraId="7A7CC865" w14:textId="77777777" w:rsidR="00BB5F73" w:rsidRPr="00935D74" w:rsidRDefault="00BB5F73" w:rsidP="00C705FD">
            <w:pPr>
              <w:ind w:firstLine="0"/>
              <w:jc w:val="center"/>
              <w:rPr>
                <w:sz w:val="20"/>
                <w:szCs w:val="20"/>
              </w:rPr>
            </w:pPr>
            <w:r w:rsidRPr="00935D74">
              <w:rPr>
                <w:sz w:val="20"/>
                <w:szCs w:val="20"/>
              </w:rPr>
              <w:t>капитальный ремонт</w:t>
            </w:r>
          </w:p>
        </w:tc>
        <w:tc>
          <w:tcPr>
            <w:tcW w:w="1390" w:type="dxa"/>
            <w:vAlign w:val="center"/>
          </w:tcPr>
          <w:p w14:paraId="2020D6A9" w14:textId="77777777" w:rsidR="00BB5F73" w:rsidRPr="00935D74" w:rsidRDefault="00BB5F73" w:rsidP="00C705FD">
            <w:pPr>
              <w:pStyle w:val="afff3"/>
              <w:rPr>
                <w:sz w:val="20"/>
                <w:szCs w:val="20"/>
              </w:rPr>
            </w:pPr>
            <w:r w:rsidRPr="00935D74">
              <w:rPr>
                <w:sz w:val="20"/>
                <w:szCs w:val="20"/>
              </w:rPr>
              <w:t>место</w:t>
            </w:r>
          </w:p>
        </w:tc>
        <w:tc>
          <w:tcPr>
            <w:tcW w:w="878" w:type="dxa"/>
            <w:vAlign w:val="center"/>
          </w:tcPr>
          <w:p w14:paraId="26D7D090" w14:textId="77777777" w:rsidR="00BB5F73" w:rsidRPr="00935D74" w:rsidRDefault="00BB5F73" w:rsidP="00C705FD">
            <w:pPr>
              <w:ind w:firstLine="0"/>
              <w:contextualSpacing/>
              <w:jc w:val="center"/>
              <w:rPr>
                <w:sz w:val="20"/>
                <w:szCs w:val="20"/>
              </w:rPr>
            </w:pPr>
            <w:r w:rsidRPr="00935D74">
              <w:rPr>
                <w:sz w:val="20"/>
                <w:szCs w:val="20"/>
              </w:rPr>
              <w:t>115</w:t>
            </w:r>
          </w:p>
        </w:tc>
        <w:tc>
          <w:tcPr>
            <w:tcW w:w="992" w:type="dxa"/>
            <w:vAlign w:val="center"/>
          </w:tcPr>
          <w:p w14:paraId="4068DC82" w14:textId="77777777" w:rsidR="00BB5F73" w:rsidRPr="00935D74" w:rsidRDefault="00BB5F73" w:rsidP="00C705FD">
            <w:pPr>
              <w:pStyle w:val="afff3"/>
              <w:rPr>
                <w:sz w:val="20"/>
                <w:szCs w:val="20"/>
              </w:rPr>
            </w:pPr>
            <w:r w:rsidRPr="00935D74">
              <w:rPr>
                <w:sz w:val="20"/>
                <w:szCs w:val="20"/>
              </w:rPr>
              <w:t>-</w:t>
            </w:r>
          </w:p>
        </w:tc>
        <w:tc>
          <w:tcPr>
            <w:tcW w:w="1134" w:type="dxa"/>
            <w:vAlign w:val="center"/>
          </w:tcPr>
          <w:p w14:paraId="11E049E9" w14:textId="77777777" w:rsidR="00BB5F73" w:rsidRPr="00935D74" w:rsidRDefault="00BB5F73" w:rsidP="00C705FD">
            <w:pPr>
              <w:ind w:firstLine="0"/>
              <w:jc w:val="center"/>
              <w:rPr>
                <w:sz w:val="20"/>
                <w:szCs w:val="20"/>
              </w:rPr>
            </w:pPr>
            <w:r w:rsidRPr="00935D74">
              <w:rPr>
                <w:sz w:val="20"/>
                <w:szCs w:val="20"/>
              </w:rPr>
              <w:t>+</w:t>
            </w:r>
          </w:p>
        </w:tc>
        <w:tc>
          <w:tcPr>
            <w:tcW w:w="1228" w:type="dxa"/>
            <w:vAlign w:val="center"/>
          </w:tcPr>
          <w:p w14:paraId="64802B96" w14:textId="77777777" w:rsidR="00BB5F73" w:rsidRPr="00935D74" w:rsidRDefault="00BB5F73" w:rsidP="00C705FD">
            <w:pPr>
              <w:ind w:firstLine="0"/>
              <w:jc w:val="center"/>
              <w:rPr>
                <w:sz w:val="20"/>
                <w:szCs w:val="20"/>
              </w:rPr>
            </w:pPr>
            <w:r w:rsidRPr="00935D74">
              <w:rPr>
                <w:sz w:val="20"/>
                <w:szCs w:val="20"/>
              </w:rPr>
              <w:t>-</w:t>
            </w:r>
          </w:p>
        </w:tc>
        <w:tc>
          <w:tcPr>
            <w:tcW w:w="2353" w:type="dxa"/>
            <w:vAlign w:val="center"/>
          </w:tcPr>
          <w:p w14:paraId="2414FF52" w14:textId="77777777" w:rsidR="00BB5F73" w:rsidRPr="00935D74" w:rsidRDefault="00BB5F73" w:rsidP="00C705FD">
            <w:pPr>
              <w:ind w:firstLine="0"/>
              <w:jc w:val="center"/>
              <w:rPr>
                <w:sz w:val="20"/>
                <w:szCs w:val="20"/>
              </w:rPr>
            </w:pPr>
            <w:r w:rsidRPr="00935D74">
              <w:rPr>
                <w:sz w:val="20"/>
                <w:szCs w:val="20"/>
              </w:rPr>
              <w:t>Генеральный план МО «г.Чистополь»</w:t>
            </w:r>
          </w:p>
        </w:tc>
      </w:tr>
      <w:tr w:rsidR="00BB5F73" w:rsidRPr="00935D74" w14:paraId="4AC40665" w14:textId="77777777" w:rsidTr="00C705FD">
        <w:trPr>
          <w:cantSplit/>
          <w:trHeight w:val="170"/>
          <w:jc w:val="center"/>
        </w:trPr>
        <w:tc>
          <w:tcPr>
            <w:tcW w:w="567" w:type="dxa"/>
            <w:vAlign w:val="center"/>
          </w:tcPr>
          <w:p w14:paraId="435A8A1E" w14:textId="77777777" w:rsidR="00BB5F73" w:rsidRPr="00935D74" w:rsidRDefault="00BB5F73" w:rsidP="00C705FD">
            <w:pPr>
              <w:ind w:firstLine="0"/>
              <w:jc w:val="center"/>
              <w:rPr>
                <w:sz w:val="20"/>
                <w:szCs w:val="20"/>
              </w:rPr>
            </w:pPr>
            <w:r w:rsidRPr="00935D74">
              <w:rPr>
                <w:sz w:val="20"/>
                <w:szCs w:val="20"/>
              </w:rPr>
              <w:t>11</w:t>
            </w:r>
          </w:p>
        </w:tc>
        <w:tc>
          <w:tcPr>
            <w:tcW w:w="2102" w:type="dxa"/>
            <w:vAlign w:val="center"/>
          </w:tcPr>
          <w:p w14:paraId="037184B5" w14:textId="77777777" w:rsidR="00BB5F73" w:rsidRPr="00935D74" w:rsidRDefault="00181D91" w:rsidP="00C705FD">
            <w:pPr>
              <w:ind w:firstLine="0"/>
              <w:contextualSpacing/>
              <w:jc w:val="center"/>
              <w:rPr>
                <w:sz w:val="20"/>
                <w:szCs w:val="20"/>
              </w:rPr>
            </w:pPr>
            <w:r w:rsidRPr="00935D74">
              <w:rPr>
                <w:sz w:val="20"/>
                <w:szCs w:val="20"/>
              </w:rPr>
              <w:t>г.Чистополь, ул.Джукетау, д.2</w:t>
            </w:r>
          </w:p>
        </w:tc>
        <w:tc>
          <w:tcPr>
            <w:tcW w:w="2576" w:type="dxa"/>
            <w:vAlign w:val="center"/>
          </w:tcPr>
          <w:p w14:paraId="34FCC522" w14:textId="77777777" w:rsidR="00BB5F73" w:rsidRPr="00935D74" w:rsidRDefault="00BB5F73" w:rsidP="00C705FD">
            <w:pPr>
              <w:ind w:firstLine="0"/>
              <w:contextualSpacing/>
              <w:jc w:val="center"/>
              <w:rPr>
                <w:sz w:val="20"/>
                <w:szCs w:val="20"/>
              </w:rPr>
            </w:pPr>
            <w:r w:rsidRPr="00935D74">
              <w:rPr>
                <w:sz w:val="20"/>
                <w:szCs w:val="20"/>
              </w:rPr>
              <w:t>МБДОУ «Детский сад №18 «Колобок»</w:t>
            </w:r>
          </w:p>
        </w:tc>
        <w:tc>
          <w:tcPr>
            <w:tcW w:w="2716" w:type="dxa"/>
            <w:vAlign w:val="center"/>
          </w:tcPr>
          <w:p w14:paraId="602377BA" w14:textId="77777777" w:rsidR="00BB5F73" w:rsidRPr="00935D74" w:rsidRDefault="00BB5F73" w:rsidP="00C705FD">
            <w:pPr>
              <w:ind w:firstLine="0"/>
              <w:jc w:val="center"/>
              <w:rPr>
                <w:sz w:val="20"/>
                <w:szCs w:val="20"/>
              </w:rPr>
            </w:pPr>
            <w:r w:rsidRPr="00935D74">
              <w:rPr>
                <w:sz w:val="20"/>
                <w:szCs w:val="20"/>
              </w:rPr>
              <w:t>капитальный ремонт</w:t>
            </w:r>
          </w:p>
        </w:tc>
        <w:tc>
          <w:tcPr>
            <w:tcW w:w="1390" w:type="dxa"/>
            <w:vAlign w:val="center"/>
          </w:tcPr>
          <w:p w14:paraId="4BB4F442" w14:textId="77777777" w:rsidR="00BB5F73" w:rsidRPr="00935D74" w:rsidRDefault="00BB5F73" w:rsidP="00C705FD">
            <w:pPr>
              <w:pStyle w:val="afff3"/>
              <w:rPr>
                <w:sz w:val="20"/>
                <w:szCs w:val="20"/>
              </w:rPr>
            </w:pPr>
            <w:r w:rsidRPr="00935D74">
              <w:rPr>
                <w:sz w:val="20"/>
                <w:szCs w:val="20"/>
              </w:rPr>
              <w:t>место</w:t>
            </w:r>
          </w:p>
        </w:tc>
        <w:tc>
          <w:tcPr>
            <w:tcW w:w="878" w:type="dxa"/>
            <w:vAlign w:val="center"/>
          </w:tcPr>
          <w:p w14:paraId="780B7212" w14:textId="77777777" w:rsidR="00BB5F73" w:rsidRPr="00935D74" w:rsidRDefault="00BB5F73" w:rsidP="00C705FD">
            <w:pPr>
              <w:ind w:firstLine="0"/>
              <w:contextualSpacing/>
              <w:jc w:val="center"/>
              <w:rPr>
                <w:sz w:val="20"/>
                <w:szCs w:val="20"/>
              </w:rPr>
            </w:pPr>
            <w:r w:rsidRPr="00935D74">
              <w:rPr>
                <w:sz w:val="20"/>
                <w:szCs w:val="20"/>
              </w:rPr>
              <w:t>55</w:t>
            </w:r>
          </w:p>
        </w:tc>
        <w:tc>
          <w:tcPr>
            <w:tcW w:w="992" w:type="dxa"/>
            <w:vAlign w:val="center"/>
          </w:tcPr>
          <w:p w14:paraId="6A242488" w14:textId="77777777" w:rsidR="00BB5F73" w:rsidRPr="00935D74" w:rsidRDefault="00BB5F73" w:rsidP="00C705FD">
            <w:pPr>
              <w:pStyle w:val="afff3"/>
              <w:rPr>
                <w:sz w:val="20"/>
                <w:szCs w:val="20"/>
              </w:rPr>
            </w:pPr>
            <w:r w:rsidRPr="00935D74">
              <w:rPr>
                <w:sz w:val="20"/>
                <w:szCs w:val="20"/>
              </w:rPr>
              <w:t>-</w:t>
            </w:r>
          </w:p>
        </w:tc>
        <w:tc>
          <w:tcPr>
            <w:tcW w:w="1134" w:type="dxa"/>
            <w:vAlign w:val="center"/>
          </w:tcPr>
          <w:p w14:paraId="079A6953" w14:textId="77777777" w:rsidR="00BB5F73" w:rsidRPr="00935D74" w:rsidRDefault="00BB5F73" w:rsidP="00C705FD">
            <w:pPr>
              <w:ind w:firstLine="0"/>
              <w:jc w:val="center"/>
              <w:rPr>
                <w:sz w:val="20"/>
                <w:szCs w:val="20"/>
              </w:rPr>
            </w:pPr>
            <w:r w:rsidRPr="00935D74">
              <w:rPr>
                <w:sz w:val="20"/>
                <w:szCs w:val="20"/>
              </w:rPr>
              <w:t>+</w:t>
            </w:r>
          </w:p>
        </w:tc>
        <w:tc>
          <w:tcPr>
            <w:tcW w:w="1228" w:type="dxa"/>
            <w:vAlign w:val="center"/>
          </w:tcPr>
          <w:p w14:paraId="49C7488E" w14:textId="77777777" w:rsidR="00BB5F73" w:rsidRPr="00935D74" w:rsidRDefault="00BB5F73" w:rsidP="00C705FD">
            <w:pPr>
              <w:ind w:firstLine="0"/>
              <w:jc w:val="center"/>
              <w:rPr>
                <w:sz w:val="20"/>
                <w:szCs w:val="20"/>
              </w:rPr>
            </w:pPr>
            <w:r w:rsidRPr="00935D74">
              <w:rPr>
                <w:sz w:val="20"/>
                <w:szCs w:val="20"/>
              </w:rPr>
              <w:t>-</w:t>
            </w:r>
          </w:p>
        </w:tc>
        <w:tc>
          <w:tcPr>
            <w:tcW w:w="2353" w:type="dxa"/>
            <w:vAlign w:val="center"/>
          </w:tcPr>
          <w:p w14:paraId="7D373A49" w14:textId="77777777" w:rsidR="00BB5F73" w:rsidRPr="00935D74" w:rsidRDefault="00BB5F73" w:rsidP="00C705FD">
            <w:pPr>
              <w:ind w:firstLine="0"/>
              <w:jc w:val="center"/>
              <w:rPr>
                <w:sz w:val="20"/>
                <w:szCs w:val="20"/>
              </w:rPr>
            </w:pPr>
            <w:r w:rsidRPr="00935D74">
              <w:rPr>
                <w:sz w:val="20"/>
                <w:szCs w:val="20"/>
              </w:rPr>
              <w:t>Генеральный план МО «г.Чистополь»</w:t>
            </w:r>
          </w:p>
        </w:tc>
      </w:tr>
      <w:tr w:rsidR="00BB5F73" w:rsidRPr="00935D74" w14:paraId="4A72514A" w14:textId="77777777" w:rsidTr="00C705FD">
        <w:trPr>
          <w:cantSplit/>
          <w:trHeight w:val="170"/>
          <w:jc w:val="center"/>
        </w:trPr>
        <w:tc>
          <w:tcPr>
            <w:tcW w:w="567" w:type="dxa"/>
            <w:vAlign w:val="center"/>
          </w:tcPr>
          <w:p w14:paraId="5D361E8A" w14:textId="77777777" w:rsidR="00BB5F73" w:rsidRPr="00935D74" w:rsidRDefault="00BB5F73" w:rsidP="00C705FD">
            <w:pPr>
              <w:ind w:firstLine="0"/>
              <w:jc w:val="center"/>
              <w:rPr>
                <w:sz w:val="20"/>
                <w:szCs w:val="20"/>
              </w:rPr>
            </w:pPr>
            <w:r w:rsidRPr="00935D74">
              <w:rPr>
                <w:sz w:val="20"/>
                <w:szCs w:val="20"/>
              </w:rPr>
              <w:t>12</w:t>
            </w:r>
          </w:p>
        </w:tc>
        <w:tc>
          <w:tcPr>
            <w:tcW w:w="2102" w:type="dxa"/>
            <w:vAlign w:val="center"/>
          </w:tcPr>
          <w:p w14:paraId="003E89C6" w14:textId="77777777" w:rsidR="00BB5F73" w:rsidRPr="00935D74" w:rsidRDefault="00BB5F73" w:rsidP="00C705FD">
            <w:pPr>
              <w:ind w:firstLine="0"/>
              <w:contextualSpacing/>
              <w:jc w:val="center"/>
              <w:rPr>
                <w:sz w:val="20"/>
                <w:szCs w:val="20"/>
              </w:rPr>
            </w:pPr>
            <w:r w:rsidRPr="00935D74">
              <w:rPr>
                <w:sz w:val="20"/>
                <w:szCs w:val="20"/>
              </w:rPr>
              <w:t>г.Чистополь, ул. Г.Ту</w:t>
            </w:r>
            <w:r w:rsidR="00181D91" w:rsidRPr="00935D74">
              <w:rPr>
                <w:sz w:val="20"/>
                <w:szCs w:val="20"/>
              </w:rPr>
              <w:t>кая, д.54Д/1</w:t>
            </w:r>
          </w:p>
        </w:tc>
        <w:tc>
          <w:tcPr>
            <w:tcW w:w="2576" w:type="dxa"/>
            <w:vAlign w:val="center"/>
          </w:tcPr>
          <w:p w14:paraId="7A382B25" w14:textId="77777777" w:rsidR="00BB5F73" w:rsidRPr="00935D74" w:rsidRDefault="00BB5F73" w:rsidP="00C705FD">
            <w:pPr>
              <w:ind w:firstLine="0"/>
              <w:contextualSpacing/>
              <w:jc w:val="center"/>
              <w:rPr>
                <w:sz w:val="20"/>
                <w:szCs w:val="20"/>
              </w:rPr>
            </w:pPr>
            <w:r w:rsidRPr="00935D74">
              <w:rPr>
                <w:sz w:val="20"/>
                <w:szCs w:val="20"/>
              </w:rPr>
              <w:t>МБДОУ «Детский сад №19»</w:t>
            </w:r>
          </w:p>
        </w:tc>
        <w:tc>
          <w:tcPr>
            <w:tcW w:w="2716" w:type="dxa"/>
            <w:vAlign w:val="center"/>
          </w:tcPr>
          <w:p w14:paraId="57DC2FD0" w14:textId="77777777" w:rsidR="00BB5F73" w:rsidRPr="00935D74" w:rsidRDefault="00BB5F73" w:rsidP="00C705FD">
            <w:pPr>
              <w:ind w:firstLine="0"/>
              <w:jc w:val="center"/>
              <w:rPr>
                <w:sz w:val="20"/>
                <w:szCs w:val="20"/>
              </w:rPr>
            </w:pPr>
            <w:r w:rsidRPr="00935D74">
              <w:rPr>
                <w:sz w:val="20"/>
                <w:szCs w:val="20"/>
              </w:rPr>
              <w:t>капитальный ремонт</w:t>
            </w:r>
          </w:p>
        </w:tc>
        <w:tc>
          <w:tcPr>
            <w:tcW w:w="1390" w:type="dxa"/>
            <w:vAlign w:val="center"/>
          </w:tcPr>
          <w:p w14:paraId="35233314" w14:textId="77777777" w:rsidR="00BB5F73" w:rsidRPr="00935D74" w:rsidRDefault="00BB5F73" w:rsidP="00C705FD">
            <w:pPr>
              <w:pStyle w:val="afff3"/>
              <w:rPr>
                <w:sz w:val="20"/>
                <w:szCs w:val="20"/>
              </w:rPr>
            </w:pPr>
            <w:r w:rsidRPr="00935D74">
              <w:rPr>
                <w:sz w:val="20"/>
                <w:szCs w:val="20"/>
              </w:rPr>
              <w:t>место</w:t>
            </w:r>
          </w:p>
        </w:tc>
        <w:tc>
          <w:tcPr>
            <w:tcW w:w="878" w:type="dxa"/>
            <w:vAlign w:val="center"/>
          </w:tcPr>
          <w:p w14:paraId="226B4B0D" w14:textId="77777777" w:rsidR="00BB5F73" w:rsidRPr="00935D74" w:rsidRDefault="00BB5F73" w:rsidP="00C705FD">
            <w:pPr>
              <w:ind w:firstLine="0"/>
              <w:contextualSpacing/>
              <w:jc w:val="center"/>
              <w:rPr>
                <w:sz w:val="20"/>
                <w:szCs w:val="20"/>
              </w:rPr>
            </w:pPr>
            <w:r w:rsidRPr="00935D74">
              <w:rPr>
                <w:sz w:val="20"/>
                <w:szCs w:val="20"/>
              </w:rPr>
              <w:t>90</w:t>
            </w:r>
          </w:p>
        </w:tc>
        <w:tc>
          <w:tcPr>
            <w:tcW w:w="992" w:type="dxa"/>
            <w:vAlign w:val="center"/>
          </w:tcPr>
          <w:p w14:paraId="092B01D3" w14:textId="77777777" w:rsidR="00BB5F73" w:rsidRPr="00935D74" w:rsidRDefault="00BB5F73" w:rsidP="00C705FD">
            <w:pPr>
              <w:pStyle w:val="afff3"/>
              <w:rPr>
                <w:sz w:val="20"/>
                <w:szCs w:val="20"/>
              </w:rPr>
            </w:pPr>
            <w:r w:rsidRPr="00935D74">
              <w:rPr>
                <w:sz w:val="20"/>
                <w:szCs w:val="20"/>
              </w:rPr>
              <w:t>-</w:t>
            </w:r>
          </w:p>
        </w:tc>
        <w:tc>
          <w:tcPr>
            <w:tcW w:w="1134" w:type="dxa"/>
            <w:vAlign w:val="center"/>
          </w:tcPr>
          <w:p w14:paraId="51F1B5CC" w14:textId="77777777" w:rsidR="00BB5F73" w:rsidRPr="00935D74" w:rsidRDefault="00BB5F73" w:rsidP="00C705FD">
            <w:pPr>
              <w:ind w:firstLine="0"/>
              <w:jc w:val="center"/>
              <w:rPr>
                <w:sz w:val="20"/>
                <w:szCs w:val="20"/>
              </w:rPr>
            </w:pPr>
            <w:r w:rsidRPr="00935D74">
              <w:rPr>
                <w:sz w:val="20"/>
                <w:szCs w:val="20"/>
              </w:rPr>
              <w:t>+</w:t>
            </w:r>
          </w:p>
        </w:tc>
        <w:tc>
          <w:tcPr>
            <w:tcW w:w="1228" w:type="dxa"/>
            <w:vAlign w:val="center"/>
          </w:tcPr>
          <w:p w14:paraId="40D82B27" w14:textId="77777777" w:rsidR="00BB5F73" w:rsidRPr="00935D74" w:rsidRDefault="00BB5F73" w:rsidP="00C705FD">
            <w:pPr>
              <w:ind w:firstLine="0"/>
              <w:jc w:val="center"/>
              <w:rPr>
                <w:sz w:val="20"/>
                <w:szCs w:val="20"/>
              </w:rPr>
            </w:pPr>
            <w:r w:rsidRPr="00935D74">
              <w:rPr>
                <w:sz w:val="20"/>
                <w:szCs w:val="20"/>
              </w:rPr>
              <w:t>-</w:t>
            </w:r>
          </w:p>
        </w:tc>
        <w:tc>
          <w:tcPr>
            <w:tcW w:w="2353" w:type="dxa"/>
            <w:vAlign w:val="center"/>
          </w:tcPr>
          <w:p w14:paraId="3FFC3B0E" w14:textId="77777777" w:rsidR="00BB5F73" w:rsidRPr="00935D74" w:rsidRDefault="00BB5F73" w:rsidP="00C705FD">
            <w:pPr>
              <w:ind w:firstLine="0"/>
              <w:jc w:val="center"/>
              <w:rPr>
                <w:sz w:val="20"/>
                <w:szCs w:val="20"/>
              </w:rPr>
            </w:pPr>
            <w:r w:rsidRPr="00935D74">
              <w:rPr>
                <w:sz w:val="20"/>
                <w:szCs w:val="20"/>
              </w:rPr>
              <w:t>Генеральный план МО «г.Чистополь»</w:t>
            </w:r>
          </w:p>
        </w:tc>
      </w:tr>
      <w:tr w:rsidR="00BB5F73" w:rsidRPr="00935D74" w14:paraId="15CEBD2D" w14:textId="77777777" w:rsidTr="00C705FD">
        <w:trPr>
          <w:cantSplit/>
          <w:trHeight w:val="170"/>
          <w:jc w:val="center"/>
        </w:trPr>
        <w:tc>
          <w:tcPr>
            <w:tcW w:w="567" w:type="dxa"/>
            <w:vAlign w:val="center"/>
          </w:tcPr>
          <w:p w14:paraId="1EA56F7B" w14:textId="77777777" w:rsidR="00BB5F73" w:rsidRPr="00935D74" w:rsidRDefault="00BB5F73" w:rsidP="00C705FD">
            <w:pPr>
              <w:ind w:firstLine="0"/>
              <w:jc w:val="center"/>
              <w:rPr>
                <w:sz w:val="20"/>
                <w:szCs w:val="20"/>
              </w:rPr>
            </w:pPr>
            <w:r w:rsidRPr="00935D74">
              <w:rPr>
                <w:sz w:val="20"/>
                <w:szCs w:val="20"/>
              </w:rPr>
              <w:t>13</w:t>
            </w:r>
          </w:p>
        </w:tc>
        <w:tc>
          <w:tcPr>
            <w:tcW w:w="2102" w:type="dxa"/>
            <w:vAlign w:val="center"/>
          </w:tcPr>
          <w:p w14:paraId="4BB2953A" w14:textId="77777777" w:rsidR="00BB5F73" w:rsidRPr="00935D74" w:rsidRDefault="00BB5F73" w:rsidP="00C705FD">
            <w:pPr>
              <w:ind w:firstLine="0"/>
              <w:jc w:val="center"/>
              <w:rPr>
                <w:sz w:val="20"/>
                <w:szCs w:val="20"/>
              </w:rPr>
            </w:pPr>
            <w:r w:rsidRPr="00935D74">
              <w:rPr>
                <w:sz w:val="20"/>
                <w:szCs w:val="20"/>
              </w:rPr>
              <w:t>г.Чистоп</w:t>
            </w:r>
            <w:r w:rsidR="00181D91" w:rsidRPr="00935D74">
              <w:rPr>
                <w:sz w:val="20"/>
                <w:szCs w:val="20"/>
              </w:rPr>
              <w:t>оль, ул.Красноармейская, д.64А</w:t>
            </w:r>
          </w:p>
        </w:tc>
        <w:tc>
          <w:tcPr>
            <w:tcW w:w="2576" w:type="dxa"/>
            <w:vAlign w:val="center"/>
          </w:tcPr>
          <w:p w14:paraId="1D13C038" w14:textId="77777777" w:rsidR="00BB5F73" w:rsidRPr="00935D74" w:rsidRDefault="00BB5F73" w:rsidP="00C705FD">
            <w:pPr>
              <w:ind w:firstLine="0"/>
              <w:jc w:val="center"/>
              <w:rPr>
                <w:sz w:val="20"/>
                <w:szCs w:val="20"/>
              </w:rPr>
            </w:pPr>
            <w:r w:rsidRPr="00935D74">
              <w:rPr>
                <w:sz w:val="20"/>
                <w:szCs w:val="20"/>
              </w:rPr>
              <w:t>МБДОУ «Детский сад комбинированного вида №22»</w:t>
            </w:r>
          </w:p>
        </w:tc>
        <w:tc>
          <w:tcPr>
            <w:tcW w:w="2716" w:type="dxa"/>
            <w:vAlign w:val="center"/>
          </w:tcPr>
          <w:p w14:paraId="19C1D846" w14:textId="77777777" w:rsidR="00BB5F73" w:rsidRPr="00935D74" w:rsidRDefault="00BB5F73" w:rsidP="00C705FD">
            <w:pPr>
              <w:ind w:firstLine="0"/>
              <w:jc w:val="center"/>
              <w:rPr>
                <w:sz w:val="20"/>
                <w:szCs w:val="20"/>
              </w:rPr>
            </w:pPr>
            <w:r w:rsidRPr="00935D74">
              <w:rPr>
                <w:sz w:val="20"/>
                <w:szCs w:val="20"/>
              </w:rPr>
              <w:t>капитальный ремонт</w:t>
            </w:r>
          </w:p>
        </w:tc>
        <w:tc>
          <w:tcPr>
            <w:tcW w:w="1390" w:type="dxa"/>
            <w:vAlign w:val="center"/>
          </w:tcPr>
          <w:p w14:paraId="3C92A42F" w14:textId="77777777" w:rsidR="00BB5F73" w:rsidRPr="00935D74" w:rsidRDefault="00BB5F73" w:rsidP="00C705FD">
            <w:pPr>
              <w:pStyle w:val="afff3"/>
              <w:rPr>
                <w:sz w:val="20"/>
                <w:szCs w:val="20"/>
              </w:rPr>
            </w:pPr>
            <w:r w:rsidRPr="00935D74">
              <w:rPr>
                <w:sz w:val="20"/>
                <w:szCs w:val="20"/>
              </w:rPr>
              <w:t>место</w:t>
            </w:r>
          </w:p>
        </w:tc>
        <w:tc>
          <w:tcPr>
            <w:tcW w:w="878" w:type="dxa"/>
            <w:vAlign w:val="center"/>
          </w:tcPr>
          <w:p w14:paraId="60B18619" w14:textId="77777777" w:rsidR="00BB5F73" w:rsidRPr="00935D74" w:rsidRDefault="00BB5F73" w:rsidP="00C705FD">
            <w:pPr>
              <w:ind w:firstLine="0"/>
              <w:jc w:val="center"/>
              <w:rPr>
                <w:sz w:val="20"/>
                <w:szCs w:val="20"/>
              </w:rPr>
            </w:pPr>
            <w:r w:rsidRPr="00935D74">
              <w:rPr>
                <w:sz w:val="20"/>
                <w:szCs w:val="20"/>
              </w:rPr>
              <w:t>80</w:t>
            </w:r>
          </w:p>
        </w:tc>
        <w:tc>
          <w:tcPr>
            <w:tcW w:w="992" w:type="dxa"/>
            <w:vAlign w:val="center"/>
          </w:tcPr>
          <w:p w14:paraId="157263EC" w14:textId="77777777" w:rsidR="00BB5F73" w:rsidRPr="00935D74" w:rsidRDefault="00BB5F73" w:rsidP="00C705FD">
            <w:pPr>
              <w:pStyle w:val="afff3"/>
              <w:rPr>
                <w:sz w:val="20"/>
                <w:szCs w:val="20"/>
              </w:rPr>
            </w:pPr>
            <w:r w:rsidRPr="00935D74">
              <w:rPr>
                <w:sz w:val="20"/>
                <w:szCs w:val="20"/>
              </w:rPr>
              <w:t>-</w:t>
            </w:r>
          </w:p>
        </w:tc>
        <w:tc>
          <w:tcPr>
            <w:tcW w:w="1134" w:type="dxa"/>
            <w:vAlign w:val="center"/>
          </w:tcPr>
          <w:p w14:paraId="60700B5B" w14:textId="77777777" w:rsidR="00BB5F73" w:rsidRPr="00935D74" w:rsidRDefault="00BB5F73" w:rsidP="00C705FD">
            <w:pPr>
              <w:ind w:firstLine="0"/>
              <w:jc w:val="center"/>
              <w:rPr>
                <w:sz w:val="20"/>
                <w:szCs w:val="20"/>
              </w:rPr>
            </w:pPr>
            <w:r w:rsidRPr="00935D74">
              <w:rPr>
                <w:sz w:val="20"/>
                <w:szCs w:val="20"/>
              </w:rPr>
              <w:t>+</w:t>
            </w:r>
          </w:p>
        </w:tc>
        <w:tc>
          <w:tcPr>
            <w:tcW w:w="1228" w:type="dxa"/>
            <w:vAlign w:val="center"/>
          </w:tcPr>
          <w:p w14:paraId="45708BDB" w14:textId="77777777" w:rsidR="00BB5F73" w:rsidRPr="00935D74" w:rsidRDefault="00BB5F73" w:rsidP="00C705FD">
            <w:pPr>
              <w:ind w:firstLine="0"/>
              <w:jc w:val="center"/>
              <w:rPr>
                <w:sz w:val="20"/>
                <w:szCs w:val="20"/>
              </w:rPr>
            </w:pPr>
            <w:r w:rsidRPr="00935D74">
              <w:rPr>
                <w:sz w:val="20"/>
                <w:szCs w:val="20"/>
              </w:rPr>
              <w:t>-</w:t>
            </w:r>
          </w:p>
        </w:tc>
        <w:tc>
          <w:tcPr>
            <w:tcW w:w="2353" w:type="dxa"/>
            <w:vAlign w:val="center"/>
          </w:tcPr>
          <w:p w14:paraId="09B23CAF" w14:textId="77777777" w:rsidR="00BB5F73" w:rsidRPr="00935D74" w:rsidRDefault="00BB5F73" w:rsidP="00C705FD">
            <w:pPr>
              <w:ind w:firstLine="0"/>
              <w:jc w:val="center"/>
              <w:rPr>
                <w:sz w:val="20"/>
                <w:szCs w:val="20"/>
              </w:rPr>
            </w:pPr>
            <w:r w:rsidRPr="00935D74">
              <w:rPr>
                <w:sz w:val="20"/>
                <w:szCs w:val="20"/>
              </w:rPr>
              <w:t>Генеральный план МО «г.Чистополь»</w:t>
            </w:r>
          </w:p>
        </w:tc>
      </w:tr>
      <w:tr w:rsidR="00BB5F73" w:rsidRPr="00935D74" w14:paraId="5F2AF1AE" w14:textId="77777777" w:rsidTr="00C705FD">
        <w:trPr>
          <w:cantSplit/>
          <w:trHeight w:val="170"/>
          <w:jc w:val="center"/>
        </w:trPr>
        <w:tc>
          <w:tcPr>
            <w:tcW w:w="567" w:type="dxa"/>
            <w:vAlign w:val="center"/>
          </w:tcPr>
          <w:p w14:paraId="373C1248" w14:textId="77777777" w:rsidR="00BB5F73" w:rsidRPr="00935D74" w:rsidRDefault="00BB5F73" w:rsidP="00C705FD">
            <w:pPr>
              <w:ind w:firstLine="0"/>
              <w:jc w:val="center"/>
              <w:rPr>
                <w:sz w:val="20"/>
                <w:szCs w:val="20"/>
              </w:rPr>
            </w:pPr>
            <w:r w:rsidRPr="00935D74">
              <w:rPr>
                <w:sz w:val="20"/>
                <w:szCs w:val="20"/>
              </w:rPr>
              <w:t>14</w:t>
            </w:r>
          </w:p>
        </w:tc>
        <w:tc>
          <w:tcPr>
            <w:tcW w:w="2102" w:type="dxa"/>
            <w:vAlign w:val="center"/>
          </w:tcPr>
          <w:p w14:paraId="16963112" w14:textId="77777777" w:rsidR="00BB5F73" w:rsidRPr="00935D74" w:rsidRDefault="00BB5F73" w:rsidP="00C705FD">
            <w:pPr>
              <w:ind w:firstLine="0"/>
              <w:jc w:val="center"/>
              <w:rPr>
                <w:sz w:val="20"/>
                <w:szCs w:val="20"/>
              </w:rPr>
            </w:pPr>
            <w:r w:rsidRPr="00935D74">
              <w:rPr>
                <w:sz w:val="20"/>
                <w:szCs w:val="20"/>
              </w:rPr>
              <w:t>г.</w:t>
            </w:r>
            <w:r w:rsidR="00181D91" w:rsidRPr="00935D74">
              <w:rPr>
                <w:sz w:val="20"/>
                <w:szCs w:val="20"/>
              </w:rPr>
              <w:t>Чистополь, ул.Энгельса, д.119А</w:t>
            </w:r>
          </w:p>
        </w:tc>
        <w:tc>
          <w:tcPr>
            <w:tcW w:w="2576" w:type="dxa"/>
            <w:vAlign w:val="center"/>
          </w:tcPr>
          <w:p w14:paraId="1AE53C02" w14:textId="77777777" w:rsidR="00BB5F73" w:rsidRPr="00935D74" w:rsidRDefault="00BB5F73" w:rsidP="00C705FD">
            <w:pPr>
              <w:ind w:firstLine="0"/>
              <w:jc w:val="center"/>
              <w:rPr>
                <w:sz w:val="20"/>
                <w:szCs w:val="20"/>
              </w:rPr>
            </w:pPr>
            <w:r w:rsidRPr="00935D74">
              <w:rPr>
                <w:sz w:val="20"/>
                <w:szCs w:val="20"/>
              </w:rPr>
              <w:t>МБДОУ «Детский сад №23</w:t>
            </w:r>
            <w:r w:rsidRPr="00935D74">
              <w:rPr>
                <w:sz w:val="20"/>
                <w:szCs w:val="20"/>
              </w:rPr>
              <w:br/>
              <w:t>общеразвивающего вида</w:t>
            </w:r>
            <w:r w:rsidRPr="00935D74">
              <w:rPr>
                <w:sz w:val="20"/>
                <w:szCs w:val="20"/>
              </w:rPr>
              <w:br/>
              <w:t>«Сказка»</w:t>
            </w:r>
          </w:p>
        </w:tc>
        <w:tc>
          <w:tcPr>
            <w:tcW w:w="2716" w:type="dxa"/>
            <w:vAlign w:val="center"/>
          </w:tcPr>
          <w:p w14:paraId="673BE29B" w14:textId="77777777" w:rsidR="00BB5F73" w:rsidRPr="00935D74" w:rsidRDefault="00BB5F73" w:rsidP="00C705FD">
            <w:pPr>
              <w:ind w:firstLine="0"/>
              <w:jc w:val="center"/>
              <w:rPr>
                <w:sz w:val="20"/>
                <w:szCs w:val="20"/>
              </w:rPr>
            </w:pPr>
            <w:r w:rsidRPr="00935D74">
              <w:rPr>
                <w:sz w:val="20"/>
                <w:szCs w:val="20"/>
              </w:rPr>
              <w:t>капитальный ремонт</w:t>
            </w:r>
          </w:p>
        </w:tc>
        <w:tc>
          <w:tcPr>
            <w:tcW w:w="1390" w:type="dxa"/>
            <w:vAlign w:val="center"/>
          </w:tcPr>
          <w:p w14:paraId="7F7131E4" w14:textId="77777777" w:rsidR="00BB5F73" w:rsidRPr="00935D74" w:rsidRDefault="00BB5F73" w:rsidP="00C705FD">
            <w:pPr>
              <w:pStyle w:val="afff3"/>
              <w:rPr>
                <w:sz w:val="20"/>
                <w:szCs w:val="20"/>
              </w:rPr>
            </w:pPr>
            <w:r w:rsidRPr="00935D74">
              <w:rPr>
                <w:sz w:val="20"/>
                <w:szCs w:val="20"/>
              </w:rPr>
              <w:t>место</w:t>
            </w:r>
          </w:p>
        </w:tc>
        <w:tc>
          <w:tcPr>
            <w:tcW w:w="878" w:type="dxa"/>
            <w:vAlign w:val="center"/>
          </w:tcPr>
          <w:p w14:paraId="3493F303" w14:textId="77777777" w:rsidR="00BB5F73" w:rsidRPr="00935D74" w:rsidRDefault="00BB5F73" w:rsidP="00C705FD">
            <w:pPr>
              <w:ind w:firstLine="0"/>
              <w:jc w:val="center"/>
              <w:rPr>
                <w:sz w:val="20"/>
                <w:szCs w:val="20"/>
              </w:rPr>
            </w:pPr>
            <w:r w:rsidRPr="00935D74">
              <w:rPr>
                <w:sz w:val="20"/>
                <w:szCs w:val="20"/>
              </w:rPr>
              <w:t>120</w:t>
            </w:r>
          </w:p>
        </w:tc>
        <w:tc>
          <w:tcPr>
            <w:tcW w:w="992" w:type="dxa"/>
            <w:vAlign w:val="center"/>
          </w:tcPr>
          <w:p w14:paraId="2ADE853F" w14:textId="77777777" w:rsidR="00BB5F73" w:rsidRPr="00935D74" w:rsidRDefault="00BB5F73" w:rsidP="00C705FD">
            <w:pPr>
              <w:pStyle w:val="afff3"/>
              <w:rPr>
                <w:sz w:val="20"/>
                <w:szCs w:val="20"/>
              </w:rPr>
            </w:pPr>
            <w:r w:rsidRPr="00935D74">
              <w:rPr>
                <w:sz w:val="20"/>
                <w:szCs w:val="20"/>
              </w:rPr>
              <w:t>-</w:t>
            </w:r>
          </w:p>
        </w:tc>
        <w:tc>
          <w:tcPr>
            <w:tcW w:w="1134" w:type="dxa"/>
            <w:vAlign w:val="center"/>
          </w:tcPr>
          <w:p w14:paraId="35AA7C7B" w14:textId="77777777" w:rsidR="00BB5F73" w:rsidRPr="00935D74" w:rsidRDefault="00BB5F73" w:rsidP="00C705FD">
            <w:pPr>
              <w:ind w:firstLine="0"/>
              <w:jc w:val="center"/>
              <w:rPr>
                <w:sz w:val="20"/>
                <w:szCs w:val="20"/>
              </w:rPr>
            </w:pPr>
            <w:r w:rsidRPr="00935D74">
              <w:rPr>
                <w:sz w:val="20"/>
                <w:szCs w:val="20"/>
              </w:rPr>
              <w:t>+</w:t>
            </w:r>
          </w:p>
        </w:tc>
        <w:tc>
          <w:tcPr>
            <w:tcW w:w="1228" w:type="dxa"/>
            <w:vAlign w:val="center"/>
          </w:tcPr>
          <w:p w14:paraId="6876562B" w14:textId="77777777" w:rsidR="00BB5F73" w:rsidRPr="00935D74" w:rsidRDefault="00BB5F73" w:rsidP="00C705FD">
            <w:pPr>
              <w:ind w:firstLine="0"/>
              <w:jc w:val="center"/>
              <w:rPr>
                <w:sz w:val="20"/>
                <w:szCs w:val="20"/>
              </w:rPr>
            </w:pPr>
            <w:r w:rsidRPr="00935D74">
              <w:rPr>
                <w:sz w:val="20"/>
                <w:szCs w:val="20"/>
              </w:rPr>
              <w:t>-</w:t>
            </w:r>
          </w:p>
        </w:tc>
        <w:tc>
          <w:tcPr>
            <w:tcW w:w="2353" w:type="dxa"/>
            <w:vAlign w:val="center"/>
          </w:tcPr>
          <w:p w14:paraId="1ED4A782" w14:textId="77777777" w:rsidR="00BB5F73" w:rsidRPr="00935D74" w:rsidRDefault="00BB5F73" w:rsidP="00C705FD">
            <w:pPr>
              <w:ind w:firstLine="0"/>
              <w:jc w:val="center"/>
              <w:rPr>
                <w:sz w:val="20"/>
                <w:szCs w:val="20"/>
              </w:rPr>
            </w:pPr>
            <w:r w:rsidRPr="00935D74">
              <w:rPr>
                <w:sz w:val="20"/>
                <w:szCs w:val="20"/>
              </w:rPr>
              <w:t>Генеральный план МО «г.Чистополь»</w:t>
            </w:r>
          </w:p>
        </w:tc>
      </w:tr>
      <w:tr w:rsidR="00BB5F73" w:rsidRPr="00935D74" w14:paraId="6D570BE4" w14:textId="77777777" w:rsidTr="00C705FD">
        <w:trPr>
          <w:cantSplit/>
          <w:trHeight w:val="170"/>
          <w:jc w:val="center"/>
        </w:trPr>
        <w:tc>
          <w:tcPr>
            <w:tcW w:w="567" w:type="dxa"/>
            <w:vAlign w:val="center"/>
          </w:tcPr>
          <w:p w14:paraId="0D8676AE" w14:textId="77777777" w:rsidR="00BB5F73" w:rsidRPr="00935D74" w:rsidRDefault="00BB5F73" w:rsidP="00C705FD">
            <w:pPr>
              <w:ind w:firstLine="0"/>
              <w:jc w:val="center"/>
              <w:rPr>
                <w:sz w:val="20"/>
                <w:szCs w:val="20"/>
              </w:rPr>
            </w:pPr>
            <w:r w:rsidRPr="00935D74">
              <w:rPr>
                <w:sz w:val="20"/>
                <w:szCs w:val="20"/>
              </w:rPr>
              <w:t>15</w:t>
            </w:r>
          </w:p>
        </w:tc>
        <w:tc>
          <w:tcPr>
            <w:tcW w:w="2102" w:type="dxa"/>
            <w:vAlign w:val="center"/>
          </w:tcPr>
          <w:p w14:paraId="7A83BC36" w14:textId="77777777" w:rsidR="00BB5F73" w:rsidRPr="00935D74" w:rsidRDefault="00BB5F73" w:rsidP="00C705FD">
            <w:pPr>
              <w:ind w:firstLine="0"/>
              <w:jc w:val="center"/>
              <w:rPr>
                <w:sz w:val="20"/>
                <w:szCs w:val="20"/>
              </w:rPr>
            </w:pPr>
            <w:r w:rsidRPr="00935D74">
              <w:rPr>
                <w:sz w:val="20"/>
                <w:szCs w:val="20"/>
              </w:rPr>
              <w:t>г.Чистоп</w:t>
            </w:r>
            <w:r w:rsidR="00490A92" w:rsidRPr="00935D74">
              <w:rPr>
                <w:sz w:val="20"/>
                <w:szCs w:val="20"/>
              </w:rPr>
              <w:t>оль, ул.40 лет Победы, д.</w:t>
            </w:r>
            <w:r w:rsidR="00181D91" w:rsidRPr="00935D74">
              <w:rPr>
                <w:sz w:val="20"/>
                <w:szCs w:val="20"/>
              </w:rPr>
              <w:t xml:space="preserve"> 40В</w:t>
            </w:r>
          </w:p>
        </w:tc>
        <w:tc>
          <w:tcPr>
            <w:tcW w:w="2576" w:type="dxa"/>
            <w:vAlign w:val="center"/>
          </w:tcPr>
          <w:p w14:paraId="2AD85D01" w14:textId="77777777" w:rsidR="00BB5F73" w:rsidRPr="00935D74" w:rsidRDefault="00BB5F73" w:rsidP="00C705FD">
            <w:pPr>
              <w:ind w:firstLine="0"/>
              <w:jc w:val="center"/>
              <w:rPr>
                <w:sz w:val="20"/>
                <w:szCs w:val="20"/>
              </w:rPr>
            </w:pPr>
            <w:r w:rsidRPr="00935D74">
              <w:rPr>
                <w:sz w:val="20"/>
                <w:szCs w:val="20"/>
              </w:rPr>
              <w:t>МБДОУ «Детский сад №25 «Йолдызкай»</w:t>
            </w:r>
          </w:p>
        </w:tc>
        <w:tc>
          <w:tcPr>
            <w:tcW w:w="2716" w:type="dxa"/>
            <w:vAlign w:val="center"/>
          </w:tcPr>
          <w:p w14:paraId="4974ACBB" w14:textId="77777777" w:rsidR="00BB5F73" w:rsidRPr="00935D74" w:rsidRDefault="00BB5F73" w:rsidP="00C705FD">
            <w:pPr>
              <w:ind w:firstLine="0"/>
              <w:jc w:val="center"/>
              <w:rPr>
                <w:sz w:val="20"/>
                <w:szCs w:val="20"/>
              </w:rPr>
            </w:pPr>
            <w:r w:rsidRPr="00935D74">
              <w:rPr>
                <w:sz w:val="20"/>
                <w:szCs w:val="20"/>
              </w:rPr>
              <w:t>капитальный ремонт</w:t>
            </w:r>
          </w:p>
        </w:tc>
        <w:tc>
          <w:tcPr>
            <w:tcW w:w="1390" w:type="dxa"/>
            <w:vAlign w:val="center"/>
          </w:tcPr>
          <w:p w14:paraId="1C1352B5" w14:textId="77777777" w:rsidR="00BB5F73" w:rsidRPr="00935D74" w:rsidRDefault="00BB5F73" w:rsidP="00C705FD">
            <w:pPr>
              <w:pStyle w:val="afff3"/>
              <w:rPr>
                <w:sz w:val="20"/>
                <w:szCs w:val="20"/>
              </w:rPr>
            </w:pPr>
            <w:r w:rsidRPr="00935D74">
              <w:rPr>
                <w:sz w:val="20"/>
                <w:szCs w:val="20"/>
              </w:rPr>
              <w:t>место</w:t>
            </w:r>
          </w:p>
        </w:tc>
        <w:tc>
          <w:tcPr>
            <w:tcW w:w="878" w:type="dxa"/>
            <w:vAlign w:val="center"/>
          </w:tcPr>
          <w:p w14:paraId="2C58BC40" w14:textId="77777777" w:rsidR="00BB5F73" w:rsidRPr="00935D74" w:rsidRDefault="00BB5F73" w:rsidP="00C705FD">
            <w:pPr>
              <w:ind w:firstLine="0"/>
              <w:jc w:val="center"/>
              <w:rPr>
                <w:sz w:val="20"/>
                <w:szCs w:val="20"/>
              </w:rPr>
            </w:pPr>
            <w:r w:rsidRPr="00935D74">
              <w:rPr>
                <w:sz w:val="20"/>
                <w:szCs w:val="20"/>
              </w:rPr>
              <w:t>55</w:t>
            </w:r>
          </w:p>
        </w:tc>
        <w:tc>
          <w:tcPr>
            <w:tcW w:w="992" w:type="dxa"/>
            <w:vAlign w:val="center"/>
          </w:tcPr>
          <w:p w14:paraId="633ABC90" w14:textId="77777777" w:rsidR="00BB5F73" w:rsidRPr="00935D74" w:rsidRDefault="00BB5F73" w:rsidP="00C705FD">
            <w:pPr>
              <w:pStyle w:val="afff3"/>
              <w:rPr>
                <w:sz w:val="20"/>
                <w:szCs w:val="20"/>
              </w:rPr>
            </w:pPr>
            <w:r w:rsidRPr="00935D74">
              <w:rPr>
                <w:sz w:val="20"/>
                <w:szCs w:val="20"/>
              </w:rPr>
              <w:t>-</w:t>
            </w:r>
          </w:p>
        </w:tc>
        <w:tc>
          <w:tcPr>
            <w:tcW w:w="1134" w:type="dxa"/>
            <w:vAlign w:val="center"/>
          </w:tcPr>
          <w:p w14:paraId="5F60CDEE" w14:textId="77777777" w:rsidR="00BB5F73" w:rsidRPr="00935D74" w:rsidRDefault="00BB5F73" w:rsidP="00C705FD">
            <w:pPr>
              <w:ind w:firstLine="0"/>
              <w:jc w:val="center"/>
              <w:rPr>
                <w:sz w:val="20"/>
                <w:szCs w:val="20"/>
              </w:rPr>
            </w:pPr>
            <w:r w:rsidRPr="00935D74">
              <w:rPr>
                <w:sz w:val="20"/>
                <w:szCs w:val="20"/>
              </w:rPr>
              <w:t>+</w:t>
            </w:r>
          </w:p>
        </w:tc>
        <w:tc>
          <w:tcPr>
            <w:tcW w:w="1228" w:type="dxa"/>
            <w:vAlign w:val="center"/>
          </w:tcPr>
          <w:p w14:paraId="1FC919B3" w14:textId="77777777" w:rsidR="00BB5F73" w:rsidRPr="00935D74" w:rsidRDefault="00BB5F73" w:rsidP="00C705FD">
            <w:pPr>
              <w:ind w:firstLine="0"/>
              <w:jc w:val="center"/>
              <w:rPr>
                <w:sz w:val="20"/>
                <w:szCs w:val="20"/>
              </w:rPr>
            </w:pPr>
            <w:r w:rsidRPr="00935D74">
              <w:rPr>
                <w:sz w:val="20"/>
                <w:szCs w:val="20"/>
              </w:rPr>
              <w:t>-</w:t>
            </w:r>
          </w:p>
        </w:tc>
        <w:tc>
          <w:tcPr>
            <w:tcW w:w="2353" w:type="dxa"/>
            <w:vAlign w:val="center"/>
          </w:tcPr>
          <w:p w14:paraId="00EBB3A2" w14:textId="77777777" w:rsidR="00BB5F73" w:rsidRPr="00935D74" w:rsidRDefault="00BB5F73" w:rsidP="00C705FD">
            <w:pPr>
              <w:ind w:firstLine="0"/>
              <w:jc w:val="center"/>
              <w:rPr>
                <w:sz w:val="20"/>
                <w:szCs w:val="20"/>
              </w:rPr>
            </w:pPr>
            <w:r w:rsidRPr="00935D74">
              <w:rPr>
                <w:sz w:val="20"/>
                <w:szCs w:val="20"/>
              </w:rPr>
              <w:t>Генеральный план МО «г.Чистополь»</w:t>
            </w:r>
          </w:p>
        </w:tc>
      </w:tr>
      <w:tr w:rsidR="00BB5F73" w:rsidRPr="00935D74" w14:paraId="00DE41CF" w14:textId="77777777" w:rsidTr="00C705FD">
        <w:trPr>
          <w:cantSplit/>
          <w:trHeight w:val="170"/>
          <w:jc w:val="center"/>
        </w:trPr>
        <w:tc>
          <w:tcPr>
            <w:tcW w:w="567" w:type="dxa"/>
            <w:vAlign w:val="center"/>
          </w:tcPr>
          <w:p w14:paraId="3F7012F4" w14:textId="77777777" w:rsidR="00BB5F73" w:rsidRPr="00935D74" w:rsidRDefault="00BB5F73" w:rsidP="00C705FD">
            <w:pPr>
              <w:ind w:firstLine="0"/>
              <w:jc w:val="center"/>
              <w:rPr>
                <w:sz w:val="20"/>
                <w:szCs w:val="20"/>
              </w:rPr>
            </w:pPr>
            <w:r w:rsidRPr="00935D74">
              <w:rPr>
                <w:sz w:val="20"/>
                <w:szCs w:val="20"/>
              </w:rPr>
              <w:t>16</w:t>
            </w:r>
          </w:p>
        </w:tc>
        <w:tc>
          <w:tcPr>
            <w:tcW w:w="2102" w:type="dxa"/>
            <w:vAlign w:val="center"/>
          </w:tcPr>
          <w:p w14:paraId="4993FA06" w14:textId="77777777" w:rsidR="00BB5F73" w:rsidRPr="00935D74" w:rsidRDefault="00181D91" w:rsidP="00C705FD">
            <w:pPr>
              <w:pStyle w:val="afff3"/>
              <w:rPr>
                <w:sz w:val="20"/>
                <w:szCs w:val="20"/>
              </w:rPr>
            </w:pPr>
            <w:r w:rsidRPr="00935D74">
              <w:rPr>
                <w:sz w:val="20"/>
                <w:szCs w:val="20"/>
              </w:rPr>
              <w:t>г.Чистополь, ул.Энгельса, д.78</w:t>
            </w:r>
          </w:p>
        </w:tc>
        <w:tc>
          <w:tcPr>
            <w:tcW w:w="2576" w:type="dxa"/>
            <w:vAlign w:val="center"/>
          </w:tcPr>
          <w:p w14:paraId="4CEB9AC9" w14:textId="77777777" w:rsidR="00BB5F73" w:rsidRPr="00935D74" w:rsidRDefault="00BB5F73" w:rsidP="00C705FD">
            <w:pPr>
              <w:ind w:firstLine="0"/>
              <w:jc w:val="center"/>
              <w:rPr>
                <w:sz w:val="20"/>
                <w:szCs w:val="20"/>
              </w:rPr>
            </w:pPr>
            <w:r w:rsidRPr="00935D74">
              <w:rPr>
                <w:sz w:val="20"/>
                <w:szCs w:val="20"/>
              </w:rPr>
              <w:t>МБДОУ «Детский сад комбинированного вида №28»</w:t>
            </w:r>
          </w:p>
        </w:tc>
        <w:tc>
          <w:tcPr>
            <w:tcW w:w="2716" w:type="dxa"/>
            <w:vAlign w:val="center"/>
          </w:tcPr>
          <w:p w14:paraId="059DEC5C" w14:textId="77777777" w:rsidR="00BB5F73" w:rsidRPr="00935D74" w:rsidRDefault="00BB5F73" w:rsidP="00C705FD">
            <w:pPr>
              <w:ind w:firstLine="0"/>
              <w:jc w:val="center"/>
              <w:rPr>
                <w:sz w:val="20"/>
                <w:szCs w:val="20"/>
              </w:rPr>
            </w:pPr>
            <w:r w:rsidRPr="00935D74">
              <w:rPr>
                <w:sz w:val="20"/>
                <w:szCs w:val="20"/>
              </w:rPr>
              <w:t>капитальный ремонт</w:t>
            </w:r>
          </w:p>
        </w:tc>
        <w:tc>
          <w:tcPr>
            <w:tcW w:w="1390" w:type="dxa"/>
            <w:vAlign w:val="center"/>
          </w:tcPr>
          <w:p w14:paraId="16814903" w14:textId="77777777" w:rsidR="00BB5F73" w:rsidRPr="00935D74" w:rsidRDefault="00BB5F73" w:rsidP="00C705FD">
            <w:pPr>
              <w:pStyle w:val="afff3"/>
              <w:rPr>
                <w:sz w:val="20"/>
                <w:szCs w:val="20"/>
              </w:rPr>
            </w:pPr>
            <w:r w:rsidRPr="00935D74">
              <w:rPr>
                <w:sz w:val="20"/>
                <w:szCs w:val="20"/>
              </w:rPr>
              <w:t>место</w:t>
            </w:r>
          </w:p>
        </w:tc>
        <w:tc>
          <w:tcPr>
            <w:tcW w:w="878" w:type="dxa"/>
            <w:vAlign w:val="center"/>
          </w:tcPr>
          <w:p w14:paraId="78DAA56B" w14:textId="77777777" w:rsidR="00BB5F73" w:rsidRPr="00935D74" w:rsidRDefault="00BB5F73" w:rsidP="00C705FD">
            <w:pPr>
              <w:ind w:firstLine="0"/>
              <w:contextualSpacing/>
              <w:jc w:val="center"/>
              <w:rPr>
                <w:sz w:val="20"/>
                <w:szCs w:val="20"/>
              </w:rPr>
            </w:pPr>
            <w:r w:rsidRPr="00935D74">
              <w:rPr>
                <w:sz w:val="20"/>
                <w:szCs w:val="20"/>
              </w:rPr>
              <w:t>214</w:t>
            </w:r>
          </w:p>
        </w:tc>
        <w:tc>
          <w:tcPr>
            <w:tcW w:w="992" w:type="dxa"/>
            <w:vAlign w:val="center"/>
          </w:tcPr>
          <w:p w14:paraId="7708F5F3" w14:textId="77777777" w:rsidR="00BB5F73" w:rsidRPr="00935D74" w:rsidRDefault="00BB5F73" w:rsidP="00C705FD">
            <w:pPr>
              <w:pStyle w:val="afff3"/>
              <w:rPr>
                <w:sz w:val="20"/>
                <w:szCs w:val="20"/>
              </w:rPr>
            </w:pPr>
            <w:r w:rsidRPr="00935D74">
              <w:rPr>
                <w:sz w:val="20"/>
                <w:szCs w:val="20"/>
              </w:rPr>
              <w:t>-</w:t>
            </w:r>
          </w:p>
        </w:tc>
        <w:tc>
          <w:tcPr>
            <w:tcW w:w="1134" w:type="dxa"/>
            <w:vAlign w:val="center"/>
          </w:tcPr>
          <w:p w14:paraId="2DD063B0" w14:textId="77777777" w:rsidR="00BB5F73" w:rsidRPr="00935D74" w:rsidRDefault="00BB5F73" w:rsidP="00C705FD">
            <w:pPr>
              <w:ind w:firstLine="0"/>
              <w:jc w:val="center"/>
              <w:rPr>
                <w:sz w:val="20"/>
                <w:szCs w:val="20"/>
              </w:rPr>
            </w:pPr>
            <w:r w:rsidRPr="00935D74">
              <w:rPr>
                <w:sz w:val="20"/>
                <w:szCs w:val="20"/>
              </w:rPr>
              <w:t>+</w:t>
            </w:r>
          </w:p>
        </w:tc>
        <w:tc>
          <w:tcPr>
            <w:tcW w:w="1228" w:type="dxa"/>
            <w:vAlign w:val="center"/>
          </w:tcPr>
          <w:p w14:paraId="2E8D2CE2" w14:textId="77777777" w:rsidR="00BB5F73" w:rsidRPr="00935D74" w:rsidRDefault="00BB5F73" w:rsidP="00C705FD">
            <w:pPr>
              <w:ind w:firstLine="0"/>
              <w:jc w:val="center"/>
              <w:rPr>
                <w:sz w:val="20"/>
                <w:szCs w:val="20"/>
              </w:rPr>
            </w:pPr>
            <w:r w:rsidRPr="00935D74">
              <w:rPr>
                <w:sz w:val="20"/>
                <w:szCs w:val="20"/>
              </w:rPr>
              <w:t>-</w:t>
            </w:r>
          </w:p>
        </w:tc>
        <w:tc>
          <w:tcPr>
            <w:tcW w:w="2353" w:type="dxa"/>
            <w:vAlign w:val="center"/>
          </w:tcPr>
          <w:p w14:paraId="78FF9AB0" w14:textId="77777777" w:rsidR="00BB5F73" w:rsidRPr="00935D74" w:rsidRDefault="00BB5F73" w:rsidP="00C705FD">
            <w:pPr>
              <w:ind w:firstLine="0"/>
              <w:jc w:val="center"/>
              <w:rPr>
                <w:sz w:val="20"/>
                <w:szCs w:val="20"/>
              </w:rPr>
            </w:pPr>
            <w:r w:rsidRPr="00935D74">
              <w:rPr>
                <w:sz w:val="20"/>
                <w:szCs w:val="20"/>
              </w:rPr>
              <w:t>Генеральный план МО «г.Чистополь»</w:t>
            </w:r>
          </w:p>
        </w:tc>
      </w:tr>
      <w:tr w:rsidR="00EA751D" w:rsidRPr="00935D74" w14:paraId="51A60F76" w14:textId="77777777" w:rsidTr="003D10AF">
        <w:trPr>
          <w:cantSplit/>
          <w:trHeight w:val="170"/>
          <w:jc w:val="center"/>
        </w:trPr>
        <w:tc>
          <w:tcPr>
            <w:tcW w:w="567" w:type="dxa"/>
            <w:vAlign w:val="center"/>
          </w:tcPr>
          <w:p w14:paraId="698F5D04" w14:textId="77777777" w:rsidR="00EA751D" w:rsidRPr="00935D74" w:rsidRDefault="00EA751D" w:rsidP="00EA751D">
            <w:pPr>
              <w:ind w:firstLine="0"/>
              <w:jc w:val="center"/>
              <w:rPr>
                <w:sz w:val="20"/>
                <w:szCs w:val="20"/>
              </w:rPr>
            </w:pPr>
            <w:r w:rsidRPr="00935D74">
              <w:rPr>
                <w:sz w:val="20"/>
                <w:szCs w:val="20"/>
              </w:rPr>
              <w:t>17</w:t>
            </w:r>
          </w:p>
        </w:tc>
        <w:tc>
          <w:tcPr>
            <w:tcW w:w="2102" w:type="dxa"/>
            <w:vAlign w:val="center"/>
          </w:tcPr>
          <w:p w14:paraId="3BF052D9" w14:textId="77777777" w:rsidR="00EA751D" w:rsidRPr="00935D74" w:rsidRDefault="00EA751D" w:rsidP="00EA751D">
            <w:pPr>
              <w:ind w:firstLine="0"/>
              <w:contextualSpacing/>
              <w:jc w:val="center"/>
              <w:rPr>
                <w:sz w:val="20"/>
                <w:szCs w:val="20"/>
              </w:rPr>
            </w:pPr>
            <w:r w:rsidRPr="00935D74">
              <w:rPr>
                <w:sz w:val="20"/>
                <w:szCs w:val="20"/>
              </w:rPr>
              <w:t>г.Чистополь</w:t>
            </w:r>
          </w:p>
        </w:tc>
        <w:tc>
          <w:tcPr>
            <w:tcW w:w="2576" w:type="dxa"/>
            <w:vAlign w:val="center"/>
          </w:tcPr>
          <w:p w14:paraId="0DA71F75" w14:textId="77777777" w:rsidR="00EA751D" w:rsidRPr="00935D74" w:rsidRDefault="00EA751D" w:rsidP="00EA751D">
            <w:pPr>
              <w:ind w:firstLine="0"/>
              <w:contextualSpacing/>
              <w:jc w:val="center"/>
              <w:rPr>
                <w:sz w:val="20"/>
                <w:szCs w:val="20"/>
              </w:rPr>
            </w:pPr>
            <w:r w:rsidRPr="00935D74">
              <w:rPr>
                <w:sz w:val="20"/>
                <w:szCs w:val="20"/>
              </w:rPr>
              <w:t>детский сад</w:t>
            </w:r>
          </w:p>
        </w:tc>
        <w:tc>
          <w:tcPr>
            <w:tcW w:w="2716" w:type="dxa"/>
            <w:vAlign w:val="center"/>
          </w:tcPr>
          <w:p w14:paraId="5F6E9010" w14:textId="77777777" w:rsidR="00EA751D" w:rsidRPr="00935D74" w:rsidRDefault="00EA751D" w:rsidP="00EA751D">
            <w:pPr>
              <w:ind w:firstLine="0"/>
              <w:jc w:val="center"/>
              <w:rPr>
                <w:sz w:val="20"/>
                <w:szCs w:val="20"/>
              </w:rPr>
            </w:pPr>
            <w:r w:rsidRPr="00935D74">
              <w:rPr>
                <w:sz w:val="20"/>
                <w:szCs w:val="20"/>
              </w:rPr>
              <w:t>новое строительство</w:t>
            </w:r>
          </w:p>
        </w:tc>
        <w:tc>
          <w:tcPr>
            <w:tcW w:w="1390" w:type="dxa"/>
            <w:vAlign w:val="center"/>
          </w:tcPr>
          <w:p w14:paraId="2F99975F" w14:textId="77777777" w:rsidR="00EA751D" w:rsidRPr="00935D74" w:rsidRDefault="00EA751D" w:rsidP="00EA751D">
            <w:pPr>
              <w:pStyle w:val="afff3"/>
              <w:rPr>
                <w:sz w:val="20"/>
                <w:szCs w:val="20"/>
              </w:rPr>
            </w:pPr>
            <w:r w:rsidRPr="00935D74">
              <w:rPr>
                <w:sz w:val="20"/>
                <w:szCs w:val="20"/>
              </w:rPr>
              <w:t>место</w:t>
            </w:r>
          </w:p>
        </w:tc>
        <w:tc>
          <w:tcPr>
            <w:tcW w:w="878" w:type="dxa"/>
            <w:vAlign w:val="center"/>
          </w:tcPr>
          <w:p w14:paraId="3250DE05" w14:textId="77777777" w:rsidR="00EA751D" w:rsidRPr="00935D74" w:rsidRDefault="00EA751D" w:rsidP="00EA751D">
            <w:pPr>
              <w:ind w:firstLine="0"/>
              <w:contextualSpacing/>
              <w:jc w:val="center"/>
              <w:rPr>
                <w:sz w:val="20"/>
                <w:szCs w:val="20"/>
              </w:rPr>
            </w:pPr>
            <w:r w:rsidRPr="00935D74">
              <w:rPr>
                <w:sz w:val="20"/>
                <w:szCs w:val="20"/>
              </w:rPr>
              <w:t>-</w:t>
            </w:r>
          </w:p>
        </w:tc>
        <w:tc>
          <w:tcPr>
            <w:tcW w:w="992" w:type="dxa"/>
          </w:tcPr>
          <w:p w14:paraId="63623CBB" w14:textId="77777777" w:rsidR="00EA751D" w:rsidRPr="00935D74" w:rsidRDefault="00EA751D" w:rsidP="00EA751D">
            <w:pPr>
              <w:ind w:firstLine="0"/>
              <w:contextualSpacing/>
              <w:jc w:val="center"/>
              <w:rPr>
                <w:sz w:val="20"/>
                <w:szCs w:val="20"/>
              </w:rPr>
            </w:pPr>
            <w:r w:rsidRPr="00935D74">
              <w:rPr>
                <w:sz w:val="20"/>
                <w:szCs w:val="20"/>
              </w:rPr>
              <w:t>100</w:t>
            </w:r>
          </w:p>
        </w:tc>
        <w:tc>
          <w:tcPr>
            <w:tcW w:w="1134" w:type="dxa"/>
            <w:vAlign w:val="center"/>
          </w:tcPr>
          <w:p w14:paraId="4AC0C6BF" w14:textId="77777777" w:rsidR="00EA751D" w:rsidRPr="00935D74" w:rsidRDefault="00EA751D" w:rsidP="00EA751D">
            <w:pPr>
              <w:ind w:firstLine="0"/>
              <w:jc w:val="center"/>
              <w:rPr>
                <w:sz w:val="20"/>
                <w:szCs w:val="20"/>
              </w:rPr>
            </w:pPr>
            <w:r w:rsidRPr="00935D74">
              <w:rPr>
                <w:sz w:val="20"/>
                <w:szCs w:val="20"/>
              </w:rPr>
              <w:t>+</w:t>
            </w:r>
          </w:p>
        </w:tc>
        <w:tc>
          <w:tcPr>
            <w:tcW w:w="1228" w:type="dxa"/>
            <w:vAlign w:val="center"/>
          </w:tcPr>
          <w:p w14:paraId="60956E0B" w14:textId="77777777" w:rsidR="00EA751D" w:rsidRPr="00935D74" w:rsidRDefault="00EA751D" w:rsidP="00EA751D">
            <w:pPr>
              <w:ind w:firstLine="0"/>
              <w:jc w:val="center"/>
              <w:rPr>
                <w:sz w:val="20"/>
                <w:szCs w:val="20"/>
              </w:rPr>
            </w:pPr>
            <w:r w:rsidRPr="00935D74">
              <w:rPr>
                <w:sz w:val="20"/>
                <w:szCs w:val="20"/>
              </w:rPr>
              <w:t>-</w:t>
            </w:r>
          </w:p>
        </w:tc>
        <w:tc>
          <w:tcPr>
            <w:tcW w:w="2353" w:type="dxa"/>
            <w:vMerge w:val="restart"/>
            <w:vAlign w:val="center"/>
          </w:tcPr>
          <w:p w14:paraId="5FAB81F9" w14:textId="77777777" w:rsidR="00EA751D" w:rsidRPr="00935D74" w:rsidRDefault="00EA751D" w:rsidP="00EA751D">
            <w:pPr>
              <w:ind w:firstLine="0"/>
              <w:jc w:val="center"/>
              <w:rPr>
                <w:sz w:val="20"/>
                <w:szCs w:val="20"/>
              </w:rPr>
            </w:pPr>
            <w:r w:rsidRPr="00935D74">
              <w:rPr>
                <w:sz w:val="20"/>
                <w:szCs w:val="20"/>
              </w:rPr>
              <w:t>Проект планировки территории северо-восточного района г.Чистополь (2)</w:t>
            </w:r>
          </w:p>
        </w:tc>
      </w:tr>
      <w:tr w:rsidR="00EA751D" w:rsidRPr="00935D74" w14:paraId="3103339A" w14:textId="77777777" w:rsidTr="003D10AF">
        <w:trPr>
          <w:cantSplit/>
          <w:trHeight w:val="170"/>
          <w:jc w:val="center"/>
        </w:trPr>
        <w:tc>
          <w:tcPr>
            <w:tcW w:w="567" w:type="dxa"/>
            <w:vAlign w:val="center"/>
          </w:tcPr>
          <w:p w14:paraId="6AAC122F" w14:textId="77777777" w:rsidR="00EA751D" w:rsidRPr="00935D74" w:rsidRDefault="00EA751D" w:rsidP="00EA751D">
            <w:pPr>
              <w:ind w:firstLine="0"/>
              <w:jc w:val="center"/>
              <w:rPr>
                <w:sz w:val="20"/>
                <w:szCs w:val="20"/>
              </w:rPr>
            </w:pPr>
            <w:r w:rsidRPr="00935D74">
              <w:rPr>
                <w:sz w:val="20"/>
                <w:szCs w:val="20"/>
              </w:rPr>
              <w:t>18</w:t>
            </w:r>
          </w:p>
        </w:tc>
        <w:tc>
          <w:tcPr>
            <w:tcW w:w="2102" w:type="dxa"/>
            <w:vAlign w:val="center"/>
          </w:tcPr>
          <w:p w14:paraId="664279A0" w14:textId="77777777" w:rsidR="00EA751D" w:rsidRPr="00935D74" w:rsidRDefault="00EA751D" w:rsidP="00EA751D">
            <w:pPr>
              <w:ind w:firstLine="0"/>
              <w:contextualSpacing/>
              <w:jc w:val="center"/>
              <w:rPr>
                <w:sz w:val="20"/>
                <w:szCs w:val="20"/>
              </w:rPr>
            </w:pPr>
            <w:r w:rsidRPr="00935D74">
              <w:rPr>
                <w:sz w:val="20"/>
                <w:szCs w:val="20"/>
              </w:rPr>
              <w:t>г.Чистополь</w:t>
            </w:r>
          </w:p>
        </w:tc>
        <w:tc>
          <w:tcPr>
            <w:tcW w:w="2576" w:type="dxa"/>
            <w:vAlign w:val="center"/>
          </w:tcPr>
          <w:p w14:paraId="1F40E630" w14:textId="77777777" w:rsidR="00EA751D" w:rsidRPr="00935D74" w:rsidRDefault="00EA751D" w:rsidP="00EA751D">
            <w:pPr>
              <w:ind w:firstLine="0"/>
              <w:contextualSpacing/>
              <w:jc w:val="center"/>
              <w:rPr>
                <w:sz w:val="20"/>
                <w:szCs w:val="20"/>
              </w:rPr>
            </w:pPr>
            <w:r w:rsidRPr="00935D74">
              <w:rPr>
                <w:sz w:val="20"/>
                <w:szCs w:val="20"/>
              </w:rPr>
              <w:t>детский сад</w:t>
            </w:r>
          </w:p>
        </w:tc>
        <w:tc>
          <w:tcPr>
            <w:tcW w:w="2716" w:type="dxa"/>
            <w:vAlign w:val="center"/>
          </w:tcPr>
          <w:p w14:paraId="17CB8AF8" w14:textId="77777777" w:rsidR="00EA751D" w:rsidRPr="00935D74" w:rsidRDefault="00EA751D" w:rsidP="00EA751D">
            <w:pPr>
              <w:ind w:firstLine="0"/>
              <w:jc w:val="center"/>
              <w:rPr>
                <w:sz w:val="20"/>
                <w:szCs w:val="20"/>
              </w:rPr>
            </w:pPr>
            <w:r w:rsidRPr="00935D74">
              <w:rPr>
                <w:sz w:val="20"/>
                <w:szCs w:val="20"/>
              </w:rPr>
              <w:t>новое строительство</w:t>
            </w:r>
          </w:p>
        </w:tc>
        <w:tc>
          <w:tcPr>
            <w:tcW w:w="1390" w:type="dxa"/>
            <w:vAlign w:val="center"/>
          </w:tcPr>
          <w:p w14:paraId="769F032A" w14:textId="77777777" w:rsidR="00EA751D" w:rsidRPr="00935D74" w:rsidRDefault="00EA751D" w:rsidP="00EA751D">
            <w:pPr>
              <w:pStyle w:val="afff3"/>
              <w:rPr>
                <w:sz w:val="20"/>
                <w:szCs w:val="20"/>
              </w:rPr>
            </w:pPr>
            <w:r w:rsidRPr="00935D74">
              <w:rPr>
                <w:sz w:val="20"/>
                <w:szCs w:val="20"/>
              </w:rPr>
              <w:t>место</w:t>
            </w:r>
          </w:p>
        </w:tc>
        <w:tc>
          <w:tcPr>
            <w:tcW w:w="878" w:type="dxa"/>
            <w:vAlign w:val="center"/>
          </w:tcPr>
          <w:p w14:paraId="4D494F81" w14:textId="77777777" w:rsidR="00EA751D" w:rsidRPr="00935D74" w:rsidRDefault="00EA751D" w:rsidP="00EA751D">
            <w:pPr>
              <w:ind w:firstLine="0"/>
              <w:contextualSpacing/>
              <w:jc w:val="center"/>
              <w:rPr>
                <w:sz w:val="20"/>
                <w:szCs w:val="20"/>
              </w:rPr>
            </w:pPr>
            <w:r w:rsidRPr="00935D74">
              <w:rPr>
                <w:sz w:val="20"/>
                <w:szCs w:val="20"/>
              </w:rPr>
              <w:t>-</w:t>
            </w:r>
          </w:p>
        </w:tc>
        <w:tc>
          <w:tcPr>
            <w:tcW w:w="992" w:type="dxa"/>
          </w:tcPr>
          <w:p w14:paraId="107BDB69" w14:textId="77777777" w:rsidR="00EA751D" w:rsidRPr="00935D74" w:rsidRDefault="00EA751D" w:rsidP="00EA751D">
            <w:pPr>
              <w:ind w:firstLine="0"/>
              <w:contextualSpacing/>
              <w:jc w:val="center"/>
              <w:rPr>
                <w:sz w:val="20"/>
                <w:szCs w:val="20"/>
              </w:rPr>
            </w:pPr>
            <w:r w:rsidRPr="00935D74">
              <w:rPr>
                <w:sz w:val="20"/>
                <w:szCs w:val="20"/>
              </w:rPr>
              <w:t>100</w:t>
            </w:r>
          </w:p>
        </w:tc>
        <w:tc>
          <w:tcPr>
            <w:tcW w:w="1134" w:type="dxa"/>
            <w:vAlign w:val="center"/>
          </w:tcPr>
          <w:p w14:paraId="7A9D12EC" w14:textId="77777777" w:rsidR="00EA751D" w:rsidRPr="00935D74" w:rsidRDefault="00EA751D" w:rsidP="00EA751D">
            <w:pPr>
              <w:ind w:firstLine="0"/>
              <w:jc w:val="center"/>
              <w:rPr>
                <w:sz w:val="20"/>
                <w:szCs w:val="20"/>
              </w:rPr>
            </w:pPr>
            <w:r w:rsidRPr="00935D74">
              <w:rPr>
                <w:sz w:val="20"/>
                <w:szCs w:val="20"/>
              </w:rPr>
              <w:t>+</w:t>
            </w:r>
          </w:p>
        </w:tc>
        <w:tc>
          <w:tcPr>
            <w:tcW w:w="1228" w:type="dxa"/>
            <w:vAlign w:val="center"/>
          </w:tcPr>
          <w:p w14:paraId="76EBE862" w14:textId="77777777" w:rsidR="00EA751D" w:rsidRPr="00935D74" w:rsidRDefault="00EA751D" w:rsidP="00EA751D">
            <w:pPr>
              <w:ind w:firstLine="0"/>
              <w:jc w:val="center"/>
              <w:rPr>
                <w:sz w:val="20"/>
                <w:szCs w:val="20"/>
              </w:rPr>
            </w:pPr>
            <w:r w:rsidRPr="00935D74">
              <w:rPr>
                <w:sz w:val="20"/>
                <w:szCs w:val="20"/>
              </w:rPr>
              <w:t>-</w:t>
            </w:r>
          </w:p>
        </w:tc>
        <w:tc>
          <w:tcPr>
            <w:tcW w:w="2353" w:type="dxa"/>
            <w:vMerge/>
            <w:vAlign w:val="center"/>
          </w:tcPr>
          <w:p w14:paraId="533EF328" w14:textId="77777777" w:rsidR="00EA751D" w:rsidRPr="00935D74" w:rsidRDefault="00EA751D" w:rsidP="00EA751D">
            <w:pPr>
              <w:ind w:firstLine="0"/>
              <w:jc w:val="center"/>
              <w:rPr>
                <w:sz w:val="20"/>
                <w:szCs w:val="20"/>
              </w:rPr>
            </w:pPr>
          </w:p>
        </w:tc>
      </w:tr>
      <w:tr w:rsidR="00EA751D" w:rsidRPr="00935D74" w14:paraId="3A09BCBF" w14:textId="77777777" w:rsidTr="003D10AF">
        <w:trPr>
          <w:cantSplit/>
          <w:trHeight w:val="170"/>
          <w:jc w:val="center"/>
        </w:trPr>
        <w:tc>
          <w:tcPr>
            <w:tcW w:w="567" w:type="dxa"/>
            <w:vAlign w:val="center"/>
          </w:tcPr>
          <w:p w14:paraId="62DF6E44" w14:textId="77777777" w:rsidR="00EA751D" w:rsidRPr="00935D74" w:rsidRDefault="00EA751D" w:rsidP="00EA751D">
            <w:pPr>
              <w:ind w:firstLine="0"/>
              <w:jc w:val="center"/>
              <w:rPr>
                <w:sz w:val="20"/>
                <w:szCs w:val="20"/>
              </w:rPr>
            </w:pPr>
            <w:r w:rsidRPr="00935D74">
              <w:rPr>
                <w:sz w:val="20"/>
                <w:szCs w:val="20"/>
              </w:rPr>
              <w:t>19</w:t>
            </w:r>
          </w:p>
        </w:tc>
        <w:tc>
          <w:tcPr>
            <w:tcW w:w="2102" w:type="dxa"/>
            <w:vAlign w:val="center"/>
          </w:tcPr>
          <w:p w14:paraId="3095FFF2" w14:textId="77777777" w:rsidR="00EA751D" w:rsidRPr="00935D74" w:rsidRDefault="00EA751D" w:rsidP="00EA751D">
            <w:pPr>
              <w:ind w:firstLine="0"/>
              <w:contextualSpacing/>
              <w:jc w:val="center"/>
              <w:rPr>
                <w:sz w:val="20"/>
                <w:szCs w:val="20"/>
              </w:rPr>
            </w:pPr>
            <w:r w:rsidRPr="00935D74">
              <w:rPr>
                <w:sz w:val="20"/>
                <w:szCs w:val="20"/>
              </w:rPr>
              <w:t>г.Чистополь</w:t>
            </w:r>
          </w:p>
        </w:tc>
        <w:tc>
          <w:tcPr>
            <w:tcW w:w="2576" w:type="dxa"/>
            <w:vAlign w:val="center"/>
          </w:tcPr>
          <w:p w14:paraId="0588A735" w14:textId="77777777" w:rsidR="00EA751D" w:rsidRPr="00935D74" w:rsidRDefault="00EA751D" w:rsidP="00EA751D">
            <w:pPr>
              <w:ind w:firstLine="0"/>
              <w:contextualSpacing/>
              <w:jc w:val="center"/>
              <w:rPr>
                <w:sz w:val="20"/>
                <w:szCs w:val="20"/>
              </w:rPr>
            </w:pPr>
            <w:r w:rsidRPr="00935D74">
              <w:rPr>
                <w:sz w:val="20"/>
                <w:szCs w:val="20"/>
              </w:rPr>
              <w:t>детский сад</w:t>
            </w:r>
          </w:p>
        </w:tc>
        <w:tc>
          <w:tcPr>
            <w:tcW w:w="2716" w:type="dxa"/>
            <w:vAlign w:val="center"/>
          </w:tcPr>
          <w:p w14:paraId="668349E2" w14:textId="77777777" w:rsidR="00EA751D" w:rsidRPr="00935D74" w:rsidRDefault="00EA751D" w:rsidP="00EA751D">
            <w:pPr>
              <w:ind w:firstLine="0"/>
              <w:jc w:val="center"/>
              <w:rPr>
                <w:sz w:val="20"/>
                <w:szCs w:val="20"/>
              </w:rPr>
            </w:pPr>
            <w:r w:rsidRPr="00935D74">
              <w:rPr>
                <w:sz w:val="20"/>
                <w:szCs w:val="20"/>
              </w:rPr>
              <w:t>новое строительство</w:t>
            </w:r>
          </w:p>
        </w:tc>
        <w:tc>
          <w:tcPr>
            <w:tcW w:w="1390" w:type="dxa"/>
            <w:vAlign w:val="center"/>
          </w:tcPr>
          <w:p w14:paraId="55B654B1" w14:textId="77777777" w:rsidR="00EA751D" w:rsidRPr="00935D74" w:rsidRDefault="00EA751D" w:rsidP="00EA751D">
            <w:pPr>
              <w:pStyle w:val="afff3"/>
              <w:rPr>
                <w:sz w:val="20"/>
                <w:szCs w:val="20"/>
              </w:rPr>
            </w:pPr>
            <w:r w:rsidRPr="00935D74">
              <w:rPr>
                <w:sz w:val="20"/>
                <w:szCs w:val="20"/>
              </w:rPr>
              <w:t>место</w:t>
            </w:r>
          </w:p>
        </w:tc>
        <w:tc>
          <w:tcPr>
            <w:tcW w:w="878" w:type="dxa"/>
            <w:vAlign w:val="center"/>
          </w:tcPr>
          <w:p w14:paraId="4EDBF23A" w14:textId="77777777" w:rsidR="00EA751D" w:rsidRPr="00935D74" w:rsidRDefault="00EA751D" w:rsidP="00EA751D">
            <w:pPr>
              <w:ind w:firstLine="0"/>
              <w:contextualSpacing/>
              <w:jc w:val="center"/>
              <w:rPr>
                <w:sz w:val="20"/>
                <w:szCs w:val="20"/>
              </w:rPr>
            </w:pPr>
            <w:r w:rsidRPr="00935D74">
              <w:rPr>
                <w:sz w:val="20"/>
                <w:szCs w:val="20"/>
              </w:rPr>
              <w:t>-</w:t>
            </w:r>
          </w:p>
        </w:tc>
        <w:tc>
          <w:tcPr>
            <w:tcW w:w="992" w:type="dxa"/>
          </w:tcPr>
          <w:p w14:paraId="66E8726F" w14:textId="77777777" w:rsidR="00EA751D" w:rsidRPr="00935D74" w:rsidRDefault="00EA751D" w:rsidP="00EA751D">
            <w:pPr>
              <w:ind w:firstLine="0"/>
              <w:contextualSpacing/>
              <w:jc w:val="center"/>
              <w:rPr>
                <w:sz w:val="20"/>
                <w:szCs w:val="20"/>
              </w:rPr>
            </w:pPr>
            <w:r w:rsidRPr="00935D74">
              <w:rPr>
                <w:sz w:val="20"/>
                <w:szCs w:val="20"/>
              </w:rPr>
              <w:t>100</w:t>
            </w:r>
          </w:p>
        </w:tc>
        <w:tc>
          <w:tcPr>
            <w:tcW w:w="1134" w:type="dxa"/>
            <w:vAlign w:val="center"/>
          </w:tcPr>
          <w:p w14:paraId="7E7B0495" w14:textId="77777777" w:rsidR="00EA751D" w:rsidRPr="00935D74" w:rsidRDefault="00EA751D" w:rsidP="00EA751D">
            <w:pPr>
              <w:ind w:firstLine="0"/>
              <w:jc w:val="center"/>
              <w:rPr>
                <w:sz w:val="20"/>
                <w:szCs w:val="20"/>
              </w:rPr>
            </w:pPr>
            <w:r w:rsidRPr="00935D74">
              <w:rPr>
                <w:sz w:val="20"/>
                <w:szCs w:val="20"/>
              </w:rPr>
              <w:t>+</w:t>
            </w:r>
          </w:p>
        </w:tc>
        <w:tc>
          <w:tcPr>
            <w:tcW w:w="1228" w:type="dxa"/>
            <w:vAlign w:val="center"/>
          </w:tcPr>
          <w:p w14:paraId="506BB66C" w14:textId="77777777" w:rsidR="00EA751D" w:rsidRPr="00935D74" w:rsidRDefault="00EA751D" w:rsidP="00EA751D">
            <w:pPr>
              <w:ind w:firstLine="0"/>
              <w:jc w:val="center"/>
              <w:rPr>
                <w:sz w:val="20"/>
                <w:szCs w:val="20"/>
              </w:rPr>
            </w:pPr>
            <w:r w:rsidRPr="00935D74">
              <w:rPr>
                <w:sz w:val="20"/>
                <w:szCs w:val="20"/>
              </w:rPr>
              <w:t>-</w:t>
            </w:r>
          </w:p>
        </w:tc>
        <w:tc>
          <w:tcPr>
            <w:tcW w:w="2353" w:type="dxa"/>
            <w:vMerge/>
            <w:vAlign w:val="center"/>
          </w:tcPr>
          <w:p w14:paraId="4F423576" w14:textId="77777777" w:rsidR="00EA751D" w:rsidRPr="00935D74" w:rsidRDefault="00EA751D" w:rsidP="00EA751D">
            <w:pPr>
              <w:ind w:firstLine="0"/>
              <w:jc w:val="center"/>
              <w:rPr>
                <w:sz w:val="20"/>
                <w:szCs w:val="20"/>
              </w:rPr>
            </w:pPr>
          </w:p>
        </w:tc>
      </w:tr>
      <w:tr w:rsidR="00EA751D" w:rsidRPr="00935D74" w14:paraId="12819D15" w14:textId="77777777" w:rsidTr="003D10AF">
        <w:trPr>
          <w:cantSplit/>
          <w:trHeight w:val="170"/>
          <w:jc w:val="center"/>
        </w:trPr>
        <w:tc>
          <w:tcPr>
            <w:tcW w:w="567" w:type="dxa"/>
            <w:vAlign w:val="center"/>
          </w:tcPr>
          <w:p w14:paraId="229AACCD" w14:textId="77777777" w:rsidR="00EA751D" w:rsidRPr="00935D74" w:rsidRDefault="00EA751D" w:rsidP="00EA751D">
            <w:pPr>
              <w:ind w:firstLine="0"/>
              <w:jc w:val="center"/>
              <w:rPr>
                <w:sz w:val="20"/>
                <w:szCs w:val="20"/>
              </w:rPr>
            </w:pPr>
            <w:r w:rsidRPr="00935D74">
              <w:rPr>
                <w:sz w:val="20"/>
                <w:szCs w:val="20"/>
              </w:rPr>
              <w:t>20</w:t>
            </w:r>
          </w:p>
        </w:tc>
        <w:tc>
          <w:tcPr>
            <w:tcW w:w="2102" w:type="dxa"/>
            <w:vAlign w:val="center"/>
          </w:tcPr>
          <w:p w14:paraId="22E3FDE8" w14:textId="77777777" w:rsidR="00EA751D" w:rsidRPr="00935D74" w:rsidRDefault="00EA751D" w:rsidP="00EA751D">
            <w:pPr>
              <w:ind w:firstLine="0"/>
              <w:contextualSpacing/>
              <w:jc w:val="center"/>
              <w:rPr>
                <w:sz w:val="20"/>
                <w:szCs w:val="20"/>
              </w:rPr>
            </w:pPr>
            <w:r w:rsidRPr="00935D74">
              <w:rPr>
                <w:sz w:val="20"/>
                <w:szCs w:val="20"/>
              </w:rPr>
              <w:t>г.Чистополь</w:t>
            </w:r>
          </w:p>
        </w:tc>
        <w:tc>
          <w:tcPr>
            <w:tcW w:w="2576" w:type="dxa"/>
            <w:vAlign w:val="center"/>
          </w:tcPr>
          <w:p w14:paraId="1F90610F" w14:textId="77777777" w:rsidR="00EA751D" w:rsidRPr="00935D74" w:rsidRDefault="00EA751D" w:rsidP="00EA751D">
            <w:pPr>
              <w:ind w:firstLine="0"/>
              <w:contextualSpacing/>
              <w:jc w:val="center"/>
              <w:rPr>
                <w:sz w:val="20"/>
                <w:szCs w:val="20"/>
              </w:rPr>
            </w:pPr>
            <w:r w:rsidRPr="00935D74">
              <w:rPr>
                <w:sz w:val="20"/>
                <w:szCs w:val="20"/>
              </w:rPr>
              <w:t>детский сад</w:t>
            </w:r>
          </w:p>
        </w:tc>
        <w:tc>
          <w:tcPr>
            <w:tcW w:w="2716" w:type="dxa"/>
            <w:vAlign w:val="center"/>
          </w:tcPr>
          <w:p w14:paraId="00E843A3" w14:textId="77777777" w:rsidR="00EA751D" w:rsidRPr="00935D74" w:rsidRDefault="00EA751D" w:rsidP="00EA751D">
            <w:pPr>
              <w:ind w:firstLine="0"/>
              <w:jc w:val="center"/>
              <w:rPr>
                <w:sz w:val="20"/>
                <w:szCs w:val="20"/>
              </w:rPr>
            </w:pPr>
            <w:r w:rsidRPr="00935D74">
              <w:rPr>
                <w:sz w:val="20"/>
                <w:szCs w:val="20"/>
              </w:rPr>
              <w:t>новое строительство</w:t>
            </w:r>
          </w:p>
        </w:tc>
        <w:tc>
          <w:tcPr>
            <w:tcW w:w="1390" w:type="dxa"/>
            <w:vAlign w:val="center"/>
          </w:tcPr>
          <w:p w14:paraId="697766C1" w14:textId="77777777" w:rsidR="00EA751D" w:rsidRPr="00935D74" w:rsidRDefault="00EA751D" w:rsidP="00EA751D">
            <w:pPr>
              <w:pStyle w:val="afff3"/>
              <w:rPr>
                <w:sz w:val="20"/>
                <w:szCs w:val="20"/>
              </w:rPr>
            </w:pPr>
            <w:r w:rsidRPr="00935D74">
              <w:rPr>
                <w:sz w:val="20"/>
                <w:szCs w:val="20"/>
              </w:rPr>
              <w:t>место</w:t>
            </w:r>
          </w:p>
        </w:tc>
        <w:tc>
          <w:tcPr>
            <w:tcW w:w="878" w:type="dxa"/>
            <w:vAlign w:val="center"/>
          </w:tcPr>
          <w:p w14:paraId="24ADF034" w14:textId="77777777" w:rsidR="00EA751D" w:rsidRPr="00935D74" w:rsidRDefault="00EA751D" w:rsidP="00EA751D">
            <w:pPr>
              <w:ind w:firstLine="0"/>
              <w:contextualSpacing/>
              <w:jc w:val="center"/>
              <w:rPr>
                <w:sz w:val="20"/>
                <w:szCs w:val="20"/>
              </w:rPr>
            </w:pPr>
            <w:r w:rsidRPr="00935D74">
              <w:rPr>
                <w:sz w:val="20"/>
                <w:szCs w:val="20"/>
              </w:rPr>
              <w:t>-</w:t>
            </w:r>
          </w:p>
        </w:tc>
        <w:tc>
          <w:tcPr>
            <w:tcW w:w="992" w:type="dxa"/>
          </w:tcPr>
          <w:p w14:paraId="3FE4C405" w14:textId="77777777" w:rsidR="00EA751D" w:rsidRPr="00935D74" w:rsidRDefault="00EA751D" w:rsidP="00EA751D">
            <w:pPr>
              <w:ind w:firstLine="0"/>
              <w:contextualSpacing/>
              <w:jc w:val="center"/>
              <w:rPr>
                <w:sz w:val="20"/>
                <w:szCs w:val="20"/>
              </w:rPr>
            </w:pPr>
            <w:r w:rsidRPr="00935D74">
              <w:rPr>
                <w:sz w:val="20"/>
                <w:szCs w:val="20"/>
              </w:rPr>
              <w:t>100</w:t>
            </w:r>
          </w:p>
        </w:tc>
        <w:tc>
          <w:tcPr>
            <w:tcW w:w="1134" w:type="dxa"/>
            <w:vAlign w:val="center"/>
          </w:tcPr>
          <w:p w14:paraId="4640D872" w14:textId="77777777" w:rsidR="00EA751D" w:rsidRPr="00935D74" w:rsidRDefault="00EA751D" w:rsidP="00EA751D">
            <w:pPr>
              <w:ind w:firstLine="0"/>
              <w:jc w:val="center"/>
              <w:rPr>
                <w:sz w:val="20"/>
                <w:szCs w:val="20"/>
              </w:rPr>
            </w:pPr>
            <w:r w:rsidRPr="00935D74">
              <w:rPr>
                <w:sz w:val="20"/>
                <w:szCs w:val="20"/>
              </w:rPr>
              <w:t>+</w:t>
            </w:r>
          </w:p>
        </w:tc>
        <w:tc>
          <w:tcPr>
            <w:tcW w:w="1228" w:type="dxa"/>
            <w:vAlign w:val="center"/>
          </w:tcPr>
          <w:p w14:paraId="40BC6515" w14:textId="77777777" w:rsidR="00EA751D" w:rsidRPr="00935D74" w:rsidRDefault="00EA751D" w:rsidP="00EA751D">
            <w:pPr>
              <w:ind w:firstLine="0"/>
              <w:jc w:val="center"/>
              <w:rPr>
                <w:sz w:val="20"/>
                <w:szCs w:val="20"/>
              </w:rPr>
            </w:pPr>
            <w:r w:rsidRPr="00935D74">
              <w:rPr>
                <w:sz w:val="20"/>
                <w:szCs w:val="20"/>
              </w:rPr>
              <w:t>-</w:t>
            </w:r>
          </w:p>
        </w:tc>
        <w:tc>
          <w:tcPr>
            <w:tcW w:w="2353" w:type="dxa"/>
            <w:vMerge/>
            <w:vAlign w:val="center"/>
          </w:tcPr>
          <w:p w14:paraId="167E9E0A" w14:textId="77777777" w:rsidR="00EA751D" w:rsidRPr="00935D74" w:rsidRDefault="00EA751D" w:rsidP="00EA751D">
            <w:pPr>
              <w:ind w:firstLine="0"/>
              <w:jc w:val="center"/>
              <w:rPr>
                <w:sz w:val="20"/>
                <w:szCs w:val="20"/>
              </w:rPr>
            </w:pPr>
          </w:p>
        </w:tc>
      </w:tr>
      <w:tr w:rsidR="00EA751D" w:rsidRPr="00935D74" w14:paraId="08585E37" w14:textId="77777777" w:rsidTr="003D10AF">
        <w:trPr>
          <w:cantSplit/>
          <w:trHeight w:val="170"/>
          <w:jc w:val="center"/>
        </w:trPr>
        <w:tc>
          <w:tcPr>
            <w:tcW w:w="567" w:type="dxa"/>
            <w:vAlign w:val="center"/>
          </w:tcPr>
          <w:p w14:paraId="1173F1FE" w14:textId="77777777" w:rsidR="00EA751D" w:rsidRPr="00935D74" w:rsidRDefault="00EA751D" w:rsidP="00EA751D">
            <w:pPr>
              <w:ind w:firstLine="0"/>
              <w:jc w:val="center"/>
              <w:rPr>
                <w:sz w:val="20"/>
                <w:szCs w:val="20"/>
              </w:rPr>
            </w:pPr>
            <w:r w:rsidRPr="00935D74">
              <w:rPr>
                <w:sz w:val="20"/>
                <w:szCs w:val="20"/>
              </w:rPr>
              <w:t>21</w:t>
            </w:r>
          </w:p>
        </w:tc>
        <w:tc>
          <w:tcPr>
            <w:tcW w:w="2102" w:type="dxa"/>
            <w:vAlign w:val="center"/>
          </w:tcPr>
          <w:p w14:paraId="28175C11" w14:textId="77777777" w:rsidR="00EA751D" w:rsidRPr="00935D74" w:rsidRDefault="00EA751D" w:rsidP="00EA751D">
            <w:pPr>
              <w:ind w:firstLine="0"/>
              <w:contextualSpacing/>
              <w:jc w:val="center"/>
              <w:rPr>
                <w:sz w:val="20"/>
                <w:szCs w:val="20"/>
              </w:rPr>
            </w:pPr>
            <w:r w:rsidRPr="00935D74">
              <w:rPr>
                <w:sz w:val="20"/>
                <w:szCs w:val="20"/>
              </w:rPr>
              <w:t>г.Чистополь</w:t>
            </w:r>
          </w:p>
        </w:tc>
        <w:tc>
          <w:tcPr>
            <w:tcW w:w="2576" w:type="dxa"/>
            <w:vAlign w:val="center"/>
          </w:tcPr>
          <w:p w14:paraId="2333B3E5" w14:textId="77777777" w:rsidR="00EA751D" w:rsidRPr="00935D74" w:rsidRDefault="00EA751D" w:rsidP="00EA751D">
            <w:pPr>
              <w:ind w:firstLine="0"/>
              <w:contextualSpacing/>
              <w:jc w:val="center"/>
              <w:rPr>
                <w:sz w:val="20"/>
                <w:szCs w:val="20"/>
              </w:rPr>
            </w:pPr>
            <w:r w:rsidRPr="00935D74">
              <w:rPr>
                <w:sz w:val="20"/>
                <w:szCs w:val="20"/>
              </w:rPr>
              <w:t>детский сад</w:t>
            </w:r>
          </w:p>
        </w:tc>
        <w:tc>
          <w:tcPr>
            <w:tcW w:w="2716" w:type="dxa"/>
            <w:vAlign w:val="center"/>
          </w:tcPr>
          <w:p w14:paraId="1189291E" w14:textId="77777777" w:rsidR="00EA751D" w:rsidRPr="00935D74" w:rsidRDefault="00EA751D" w:rsidP="00EA751D">
            <w:pPr>
              <w:ind w:firstLine="0"/>
              <w:jc w:val="center"/>
              <w:rPr>
                <w:sz w:val="20"/>
                <w:szCs w:val="20"/>
              </w:rPr>
            </w:pPr>
            <w:r w:rsidRPr="00935D74">
              <w:rPr>
                <w:sz w:val="20"/>
                <w:szCs w:val="20"/>
              </w:rPr>
              <w:t>новое строительство</w:t>
            </w:r>
          </w:p>
        </w:tc>
        <w:tc>
          <w:tcPr>
            <w:tcW w:w="1390" w:type="dxa"/>
            <w:vAlign w:val="center"/>
          </w:tcPr>
          <w:p w14:paraId="55FB1DF8" w14:textId="77777777" w:rsidR="00EA751D" w:rsidRPr="00935D74" w:rsidRDefault="00EA751D" w:rsidP="00EA751D">
            <w:pPr>
              <w:pStyle w:val="afff3"/>
              <w:rPr>
                <w:sz w:val="20"/>
                <w:szCs w:val="20"/>
              </w:rPr>
            </w:pPr>
            <w:r w:rsidRPr="00935D74">
              <w:rPr>
                <w:sz w:val="20"/>
                <w:szCs w:val="20"/>
              </w:rPr>
              <w:t>место</w:t>
            </w:r>
          </w:p>
        </w:tc>
        <w:tc>
          <w:tcPr>
            <w:tcW w:w="878" w:type="dxa"/>
            <w:vAlign w:val="center"/>
          </w:tcPr>
          <w:p w14:paraId="1DB9842B" w14:textId="77777777" w:rsidR="00EA751D" w:rsidRPr="00935D74" w:rsidRDefault="00EA751D" w:rsidP="00EA751D">
            <w:pPr>
              <w:ind w:firstLine="0"/>
              <w:contextualSpacing/>
              <w:jc w:val="center"/>
              <w:rPr>
                <w:sz w:val="20"/>
                <w:szCs w:val="20"/>
              </w:rPr>
            </w:pPr>
            <w:r w:rsidRPr="00935D74">
              <w:rPr>
                <w:sz w:val="20"/>
                <w:szCs w:val="20"/>
              </w:rPr>
              <w:t>-</w:t>
            </w:r>
          </w:p>
        </w:tc>
        <w:tc>
          <w:tcPr>
            <w:tcW w:w="992" w:type="dxa"/>
          </w:tcPr>
          <w:p w14:paraId="71102DA0" w14:textId="77777777" w:rsidR="00EA751D" w:rsidRPr="00935D74" w:rsidRDefault="00EA751D" w:rsidP="00EA751D">
            <w:pPr>
              <w:ind w:firstLine="0"/>
              <w:contextualSpacing/>
              <w:jc w:val="center"/>
              <w:rPr>
                <w:sz w:val="20"/>
                <w:szCs w:val="20"/>
              </w:rPr>
            </w:pPr>
            <w:r w:rsidRPr="00935D74">
              <w:rPr>
                <w:sz w:val="20"/>
                <w:szCs w:val="20"/>
              </w:rPr>
              <w:t>100</w:t>
            </w:r>
          </w:p>
        </w:tc>
        <w:tc>
          <w:tcPr>
            <w:tcW w:w="1134" w:type="dxa"/>
            <w:vAlign w:val="center"/>
          </w:tcPr>
          <w:p w14:paraId="14B34252" w14:textId="77777777" w:rsidR="00EA751D" w:rsidRPr="00935D74" w:rsidRDefault="00EA751D" w:rsidP="00EA751D">
            <w:pPr>
              <w:ind w:firstLine="0"/>
              <w:jc w:val="center"/>
              <w:rPr>
                <w:sz w:val="20"/>
                <w:szCs w:val="20"/>
              </w:rPr>
            </w:pPr>
            <w:r w:rsidRPr="00935D74">
              <w:rPr>
                <w:sz w:val="20"/>
                <w:szCs w:val="20"/>
              </w:rPr>
              <w:t>+</w:t>
            </w:r>
          </w:p>
        </w:tc>
        <w:tc>
          <w:tcPr>
            <w:tcW w:w="1228" w:type="dxa"/>
            <w:vAlign w:val="center"/>
          </w:tcPr>
          <w:p w14:paraId="3C040C8C" w14:textId="77777777" w:rsidR="00EA751D" w:rsidRPr="00935D74" w:rsidRDefault="00EA751D" w:rsidP="00EA751D">
            <w:pPr>
              <w:ind w:firstLine="0"/>
              <w:jc w:val="center"/>
              <w:rPr>
                <w:sz w:val="20"/>
                <w:szCs w:val="20"/>
              </w:rPr>
            </w:pPr>
            <w:r w:rsidRPr="00935D74">
              <w:rPr>
                <w:sz w:val="20"/>
                <w:szCs w:val="20"/>
              </w:rPr>
              <w:t>-</w:t>
            </w:r>
          </w:p>
        </w:tc>
        <w:tc>
          <w:tcPr>
            <w:tcW w:w="2353" w:type="dxa"/>
            <w:vMerge/>
            <w:vAlign w:val="center"/>
          </w:tcPr>
          <w:p w14:paraId="026218A7" w14:textId="77777777" w:rsidR="00EA751D" w:rsidRPr="00935D74" w:rsidRDefault="00EA751D" w:rsidP="00EA751D">
            <w:pPr>
              <w:ind w:firstLine="0"/>
              <w:jc w:val="center"/>
              <w:rPr>
                <w:sz w:val="20"/>
                <w:szCs w:val="20"/>
              </w:rPr>
            </w:pPr>
          </w:p>
        </w:tc>
      </w:tr>
      <w:tr w:rsidR="00D768C2" w:rsidRPr="00935D74" w14:paraId="4437221A" w14:textId="77777777" w:rsidTr="00C705FD">
        <w:trPr>
          <w:cantSplit/>
          <w:trHeight w:val="170"/>
          <w:jc w:val="center"/>
        </w:trPr>
        <w:tc>
          <w:tcPr>
            <w:tcW w:w="567" w:type="dxa"/>
            <w:vAlign w:val="center"/>
          </w:tcPr>
          <w:p w14:paraId="41232984" w14:textId="77777777" w:rsidR="00D768C2" w:rsidRPr="00935D74" w:rsidRDefault="00270977" w:rsidP="00D768C2">
            <w:pPr>
              <w:ind w:firstLine="0"/>
              <w:jc w:val="center"/>
              <w:rPr>
                <w:sz w:val="20"/>
                <w:szCs w:val="20"/>
              </w:rPr>
            </w:pPr>
            <w:r w:rsidRPr="00935D74">
              <w:rPr>
                <w:sz w:val="20"/>
                <w:szCs w:val="20"/>
              </w:rPr>
              <w:t>22</w:t>
            </w:r>
          </w:p>
        </w:tc>
        <w:tc>
          <w:tcPr>
            <w:tcW w:w="2102" w:type="dxa"/>
            <w:vAlign w:val="center"/>
          </w:tcPr>
          <w:p w14:paraId="7CFC8D00" w14:textId="77777777" w:rsidR="00D768C2" w:rsidRPr="00935D74" w:rsidRDefault="00D768C2" w:rsidP="00D768C2">
            <w:pPr>
              <w:ind w:firstLine="0"/>
              <w:contextualSpacing/>
              <w:jc w:val="center"/>
              <w:rPr>
                <w:sz w:val="20"/>
                <w:szCs w:val="20"/>
              </w:rPr>
            </w:pPr>
            <w:r w:rsidRPr="00935D74">
              <w:rPr>
                <w:sz w:val="20"/>
                <w:szCs w:val="20"/>
              </w:rPr>
              <w:t>г.Чистополь</w:t>
            </w:r>
          </w:p>
        </w:tc>
        <w:tc>
          <w:tcPr>
            <w:tcW w:w="2576" w:type="dxa"/>
            <w:vAlign w:val="center"/>
          </w:tcPr>
          <w:p w14:paraId="7FBA24AB" w14:textId="77777777" w:rsidR="00D768C2" w:rsidRPr="00935D74" w:rsidRDefault="00D768C2" w:rsidP="00D768C2">
            <w:pPr>
              <w:ind w:firstLine="0"/>
              <w:contextualSpacing/>
              <w:jc w:val="center"/>
              <w:rPr>
                <w:sz w:val="20"/>
                <w:szCs w:val="20"/>
              </w:rPr>
            </w:pPr>
            <w:r w:rsidRPr="00935D74">
              <w:rPr>
                <w:sz w:val="20"/>
                <w:szCs w:val="20"/>
              </w:rPr>
              <w:t>детский сад</w:t>
            </w:r>
          </w:p>
        </w:tc>
        <w:tc>
          <w:tcPr>
            <w:tcW w:w="2716" w:type="dxa"/>
            <w:vAlign w:val="center"/>
          </w:tcPr>
          <w:p w14:paraId="231DB513" w14:textId="77777777" w:rsidR="00D768C2" w:rsidRPr="00935D74" w:rsidRDefault="00D768C2" w:rsidP="00D768C2">
            <w:pPr>
              <w:ind w:firstLine="0"/>
              <w:jc w:val="center"/>
              <w:rPr>
                <w:sz w:val="20"/>
                <w:szCs w:val="20"/>
              </w:rPr>
            </w:pPr>
            <w:r w:rsidRPr="00935D74">
              <w:rPr>
                <w:sz w:val="20"/>
                <w:szCs w:val="20"/>
              </w:rPr>
              <w:t>новое строительство</w:t>
            </w:r>
          </w:p>
        </w:tc>
        <w:tc>
          <w:tcPr>
            <w:tcW w:w="1390" w:type="dxa"/>
            <w:vAlign w:val="center"/>
          </w:tcPr>
          <w:p w14:paraId="45B8649B" w14:textId="77777777" w:rsidR="00D768C2" w:rsidRPr="00935D74" w:rsidRDefault="00D768C2" w:rsidP="00D768C2">
            <w:pPr>
              <w:pStyle w:val="afff3"/>
              <w:rPr>
                <w:sz w:val="20"/>
                <w:szCs w:val="20"/>
              </w:rPr>
            </w:pPr>
            <w:r w:rsidRPr="00935D74">
              <w:rPr>
                <w:sz w:val="20"/>
                <w:szCs w:val="20"/>
              </w:rPr>
              <w:t>место</w:t>
            </w:r>
          </w:p>
        </w:tc>
        <w:tc>
          <w:tcPr>
            <w:tcW w:w="878" w:type="dxa"/>
            <w:vAlign w:val="center"/>
          </w:tcPr>
          <w:p w14:paraId="4DF86BD2" w14:textId="77777777" w:rsidR="00D768C2" w:rsidRPr="00935D74" w:rsidRDefault="00D768C2" w:rsidP="00D768C2">
            <w:pPr>
              <w:ind w:firstLine="0"/>
              <w:contextualSpacing/>
              <w:jc w:val="center"/>
              <w:rPr>
                <w:sz w:val="20"/>
                <w:szCs w:val="20"/>
              </w:rPr>
            </w:pPr>
            <w:r w:rsidRPr="00935D74">
              <w:rPr>
                <w:sz w:val="20"/>
                <w:szCs w:val="20"/>
              </w:rPr>
              <w:t>-</w:t>
            </w:r>
          </w:p>
        </w:tc>
        <w:tc>
          <w:tcPr>
            <w:tcW w:w="992" w:type="dxa"/>
            <w:vAlign w:val="center"/>
          </w:tcPr>
          <w:p w14:paraId="4E4D2524" w14:textId="77777777" w:rsidR="00D768C2" w:rsidRPr="00935D74" w:rsidRDefault="00EA751D" w:rsidP="00D768C2">
            <w:pPr>
              <w:pStyle w:val="afff3"/>
              <w:rPr>
                <w:sz w:val="20"/>
                <w:szCs w:val="20"/>
              </w:rPr>
            </w:pPr>
            <w:r w:rsidRPr="00935D74">
              <w:rPr>
                <w:sz w:val="20"/>
                <w:szCs w:val="20"/>
              </w:rPr>
              <w:t>100</w:t>
            </w:r>
          </w:p>
        </w:tc>
        <w:tc>
          <w:tcPr>
            <w:tcW w:w="1134" w:type="dxa"/>
            <w:vAlign w:val="center"/>
          </w:tcPr>
          <w:p w14:paraId="0096A55B" w14:textId="77777777" w:rsidR="00D768C2" w:rsidRPr="00935D74" w:rsidRDefault="00D768C2" w:rsidP="00D768C2">
            <w:pPr>
              <w:ind w:firstLine="0"/>
              <w:jc w:val="center"/>
              <w:rPr>
                <w:sz w:val="20"/>
                <w:szCs w:val="20"/>
              </w:rPr>
            </w:pPr>
            <w:r w:rsidRPr="00935D74">
              <w:rPr>
                <w:sz w:val="20"/>
                <w:szCs w:val="20"/>
              </w:rPr>
              <w:t>-</w:t>
            </w:r>
          </w:p>
        </w:tc>
        <w:tc>
          <w:tcPr>
            <w:tcW w:w="1228" w:type="dxa"/>
            <w:vAlign w:val="center"/>
          </w:tcPr>
          <w:p w14:paraId="2E524E47" w14:textId="77777777" w:rsidR="00D768C2" w:rsidRPr="00935D74" w:rsidRDefault="00D768C2" w:rsidP="00D768C2">
            <w:pPr>
              <w:ind w:firstLine="0"/>
              <w:jc w:val="center"/>
              <w:rPr>
                <w:sz w:val="20"/>
                <w:szCs w:val="20"/>
              </w:rPr>
            </w:pPr>
            <w:r w:rsidRPr="00935D74">
              <w:rPr>
                <w:sz w:val="20"/>
                <w:szCs w:val="20"/>
              </w:rPr>
              <w:t>+</w:t>
            </w:r>
          </w:p>
        </w:tc>
        <w:tc>
          <w:tcPr>
            <w:tcW w:w="2353" w:type="dxa"/>
            <w:vAlign w:val="center"/>
          </w:tcPr>
          <w:p w14:paraId="2691D8CE" w14:textId="77777777" w:rsidR="00D768C2" w:rsidRPr="00935D74" w:rsidRDefault="00D768C2" w:rsidP="00D768C2">
            <w:pPr>
              <w:ind w:firstLine="0"/>
              <w:jc w:val="center"/>
              <w:rPr>
                <w:sz w:val="20"/>
                <w:szCs w:val="20"/>
              </w:rPr>
            </w:pPr>
            <w:r w:rsidRPr="00935D74">
              <w:rPr>
                <w:sz w:val="20"/>
                <w:szCs w:val="20"/>
              </w:rPr>
              <w:t>Проект планировки территории 500 га (южного района г.Чистополь)</w:t>
            </w:r>
          </w:p>
        </w:tc>
      </w:tr>
      <w:tr w:rsidR="00EA751D" w:rsidRPr="00935D74" w14:paraId="270C150F" w14:textId="77777777" w:rsidTr="00C705FD">
        <w:trPr>
          <w:cantSplit/>
          <w:trHeight w:val="170"/>
          <w:jc w:val="center"/>
        </w:trPr>
        <w:tc>
          <w:tcPr>
            <w:tcW w:w="567" w:type="dxa"/>
            <w:vAlign w:val="center"/>
          </w:tcPr>
          <w:p w14:paraId="122417AD" w14:textId="77777777" w:rsidR="00EA751D" w:rsidRPr="00935D74" w:rsidRDefault="00EA751D" w:rsidP="00EA751D">
            <w:pPr>
              <w:ind w:firstLine="0"/>
              <w:jc w:val="center"/>
              <w:rPr>
                <w:sz w:val="20"/>
                <w:szCs w:val="20"/>
              </w:rPr>
            </w:pPr>
            <w:r w:rsidRPr="00935D74">
              <w:rPr>
                <w:sz w:val="20"/>
                <w:szCs w:val="20"/>
              </w:rPr>
              <w:t>23</w:t>
            </w:r>
          </w:p>
        </w:tc>
        <w:tc>
          <w:tcPr>
            <w:tcW w:w="2102" w:type="dxa"/>
            <w:vAlign w:val="center"/>
          </w:tcPr>
          <w:p w14:paraId="0DAD09F0" w14:textId="77777777" w:rsidR="00EA751D" w:rsidRPr="00935D74" w:rsidRDefault="00EA751D" w:rsidP="00EA751D">
            <w:pPr>
              <w:ind w:firstLine="0"/>
              <w:contextualSpacing/>
              <w:jc w:val="center"/>
              <w:rPr>
                <w:sz w:val="20"/>
                <w:szCs w:val="20"/>
              </w:rPr>
            </w:pPr>
            <w:r w:rsidRPr="00935D74">
              <w:rPr>
                <w:sz w:val="20"/>
                <w:szCs w:val="20"/>
              </w:rPr>
              <w:t>г.Чистополь</w:t>
            </w:r>
          </w:p>
        </w:tc>
        <w:tc>
          <w:tcPr>
            <w:tcW w:w="2576" w:type="dxa"/>
            <w:vAlign w:val="center"/>
          </w:tcPr>
          <w:p w14:paraId="4262F79B" w14:textId="77777777" w:rsidR="00EA751D" w:rsidRPr="00935D74" w:rsidRDefault="00EA751D" w:rsidP="00EA751D">
            <w:pPr>
              <w:ind w:firstLine="0"/>
              <w:contextualSpacing/>
              <w:jc w:val="center"/>
              <w:rPr>
                <w:sz w:val="20"/>
                <w:szCs w:val="20"/>
              </w:rPr>
            </w:pPr>
            <w:r w:rsidRPr="00935D74">
              <w:rPr>
                <w:sz w:val="20"/>
                <w:szCs w:val="20"/>
              </w:rPr>
              <w:t>детский сад</w:t>
            </w:r>
          </w:p>
        </w:tc>
        <w:tc>
          <w:tcPr>
            <w:tcW w:w="2716" w:type="dxa"/>
            <w:vAlign w:val="center"/>
          </w:tcPr>
          <w:p w14:paraId="69C1D0B8" w14:textId="77777777" w:rsidR="00EA751D" w:rsidRPr="00935D74" w:rsidRDefault="00EA751D" w:rsidP="00EA751D">
            <w:pPr>
              <w:ind w:firstLine="0"/>
              <w:jc w:val="center"/>
              <w:rPr>
                <w:sz w:val="20"/>
                <w:szCs w:val="20"/>
              </w:rPr>
            </w:pPr>
            <w:r w:rsidRPr="00935D74">
              <w:rPr>
                <w:sz w:val="20"/>
                <w:szCs w:val="20"/>
              </w:rPr>
              <w:t>новое строительство</w:t>
            </w:r>
          </w:p>
        </w:tc>
        <w:tc>
          <w:tcPr>
            <w:tcW w:w="1390" w:type="dxa"/>
            <w:vAlign w:val="center"/>
          </w:tcPr>
          <w:p w14:paraId="4B7113C3" w14:textId="77777777" w:rsidR="00EA751D" w:rsidRPr="00935D74" w:rsidRDefault="00EA751D" w:rsidP="00EA751D">
            <w:pPr>
              <w:pStyle w:val="afff3"/>
              <w:rPr>
                <w:sz w:val="20"/>
                <w:szCs w:val="20"/>
              </w:rPr>
            </w:pPr>
            <w:r w:rsidRPr="00935D74">
              <w:rPr>
                <w:sz w:val="20"/>
                <w:szCs w:val="20"/>
              </w:rPr>
              <w:t>место</w:t>
            </w:r>
          </w:p>
        </w:tc>
        <w:tc>
          <w:tcPr>
            <w:tcW w:w="878" w:type="dxa"/>
            <w:vAlign w:val="center"/>
          </w:tcPr>
          <w:p w14:paraId="4C0FEF6A" w14:textId="77777777" w:rsidR="00EA751D" w:rsidRPr="00935D74" w:rsidRDefault="00EA751D" w:rsidP="00EA751D">
            <w:pPr>
              <w:ind w:firstLine="0"/>
              <w:contextualSpacing/>
              <w:jc w:val="center"/>
              <w:rPr>
                <w:sz w:val="20"/>
                <w:szCs w:val="20"/>
              </w:rPr>
            </w:pPr>
            <w:r w:rsidRPr="00935D74">
              <w:rPr>
                <w:sz w:val="20"/>
                <w:szCs w:val="20"/>
              </w:rPr>
              <w:t>-</w:t>
            </w:r>
          </w:p>
        </w:tc>
        <w:tc>
          <w:tcPr>
            <w:tcW w:w="992" w:type="dxa"/>
            <w:vAlign w:val="center"/>
          </w:tcPr>
          <w:p w14:paraId="1A608B9A" w14:textId="77777777" w:rsidR="00EA751D" w:rsidRPr="00935D74" w:rsidRDefault="00EA751D" w:rsidP="00EA751D">
            <w:pPr>
              <w:pStyle w:val="afff3"/>
              <w:rPr>
                <w:sz w:val="20"/>
                <w:szCs w:val="20"/>
              </w:rPr>
            </w:pPr>
            <w:r w:rsidRPr="00935D74">
              <w:rPr>
                <w:sz w:val="20"/>
                <w:szCs w:val="20"/>
              </w:rPr>
              <w:t>100</w:t>
            </w:r>
          </w:p>
        </w:tc>
        <w:tc>
          <w:tcPr>
            <w:tcW w:w="1134" w:type="dxa"/>
            <w:vAlign w:val="center"/>
          </w:tcPr>
          <w:p w14:paraId="04D86179" w14:textId="77777777" w:rsidR="00EA751D" w:rsidRPr="00935D74" w:rsidRDefault="00EA751D" w:rsidP="00EA751D">
            <w:pPr>
              <w:ind w:firstLine="0"/>
              <w:jc w:val="center"/>
              <w:rPr>
                <w:sz w:val="20"/>
                <w:szCs w:val="20"/>
              </w:rPr>
            </w:pPr>
            <w:r w:rsidRPr="00935D74">
              <w:rPr>
                <w:sz w:val="20"/>
                <w:szCs w:val="20"/>
              </w:rPr>
              <w:t>-</w:t>
            </w:r>
          </w:p>
        </w:tc>
        <w:tc>
          <w:tcPr>
            <w:tcW w:w="1228" w:type="dxa"/>
            <w:vAlign w:val="center"/>
          </w:tcPr>
          <w:p w14:paraId="7C202037" w14:textId="77777777" w:rsidR="00EA751D" w:rsidRPr="00935D74" w:rsidRDefault="00EA751D" w:rsidP="00EA751D">
            <w:pPr>
              <w:ind w:firstLine="0"/>
              <w:jc w:val="center"/>
              <w:rPr>
                <w:sz w:val="20"/>
                <w:szCs w:val="20"/>
              </w:rPr>
            </w:pPr>
            <w:r w:rsidRPr="00935D74">
              <w:rPr>
                <w:sz w:val="20"/>
                <w:szCs w:val="20"/>
              </w:rPr>
              <w:t>+</w:t>
            </w:r>
          </w:p>
        </w:tc>
        <w:tc>
          <w:tcPr>
            <w:tcW w:w="2353" w:type="dxa"/>
            <w:vAlign w:val="center"/>
          </w:tcPr>
          <w:p w14:paraId="7780E632" w14:textId="77777777" w:rsidR="00EA751D" w:rsidRPr="00935D74" w:rsidRDefault="00EA751D" w:rsidP="00EA751D">
            <w:pPr>
              <w:ind w:firstLine="0"/>
              <w:jc w:val="center"/>
              <w:rPr>
                <w:sz w:val="20"/>
                <w:szCs w:val="20"/>
              </w:rPr>
            </w:pPr>
            <w:r w:rsidRPr="00935D74">
              <w:rPr>
                <w:sz w:val="20"/>
                <w:szCs w:val="20"/>
              </w:rPr>
              <w:t>Генеральный план МО «г.Чистополь»</w:t>
            </w:r>
          </w:p>
        </w:tc>
      </w:tr>
      <w:tr w:rsidR="00EA751D" w:rsidRPr="00935D74" w14:paraId="63036D09" w14:textId="77777777" w:rsidTr="00C705FD">
        <w:trPr>
          <w:cantSplit/>
          <w:trHeight w:val="170"/>
          <w:jc w:val="center"/>
        </w:trPr>
        <w:tc>
          <w:tcPr>
            <w:tcW w:w="567" w:type="dxa"/>
            <w:vAlign w:val="center"/>
          </w:tcPr>
          <w:p w14:paraId="1590B4E5" w14:textId="77777777" w:rsidR="00EA751D" w:rsidRPr="00935D74" w:rsidRDefault="00EA751D" w:rsidP="00EA751D">
            <w:pPr>
              <w:ind w:firstLine="0"/>
              <w:jc w:val="center"/>
              <w:rPr>
                <w:sz w:val="20"/>
                <w:szCs w:val="20"/>
              </w:rPr>
            </w:pPr>
            <w:r w:rsidRPr="00935D74">
              <w:rPr>
                <w:sz w:val="20"/>
                <w:szCs w:val="20"/>
              </w:rPr>
              <w:t>24</w:t>
            </w:r>
          </w:p>
        </w:tc>
        <w:tc>
          <w:tcPr>
            <w:tcW w:w="2102" w:type="dxa"/>
            <w:vAlign w:val="center"/>
          </w:tcPr>
          <w:p w14:paraId="6B7883DD" w14:textId="77777777" w:rsidR="00EA751D" w:rsidRPr="00935D74" w:rsidRDefault="00EA751D" w:rsidP="00EA751D">
            <w:pPr>
              <w:ind w:firstLine="0"/>
              <w:contextualSpacing/>
              <w:jc w:val="center"/>
              <w:rPr>
                <w:sz w:val="20"/>
                <w:szCs w:val="20"/>
              </w:rPr>
            </w:pPr>
            <w:r w:rsidRPr="00935D74">
              <w:rPr>
                <w:sz w:val="20"/>
                <w:szCs w:val="20"/>
              </w:rPr>
              <w:t>г.Чистополь</w:t>
            </w:r>
          </w:p>
        </w:tc>
        <w:tc>
          <w:tcPr>
            <w:tcW w:w="2576" w:type="dxa"/>
            <w:vAlign w:val="center"/>
          </w:tcPr>
          <w:p w14:paraId="0967AADA" w14:textId="77777777" w:rsidR="00EA751D" w:rsidRPr="00935D74" w:rsidRDefault="00EA751D" w:rsidP="00EA751D">
            <w:pPr>
              <w:ind w:firstLine="0"/>
              <w:contextualSpacing/>
              <w:jc w:val="center"/>
              <w:rPr>
                <w:sz w:val="20"/>
                <w:szCs w:val="20"/>
              </w:rPr>
            </w:pPr>
            <w:r w:rsidRPr="00935D74">
              <w:rPr>
                <w:sz w:val="20"/>
                <w:szCs w:val="20"/>
              </w:rPr>
              <w:t>детский сад</w:t>
            </w:r>
          </w:p>
        </w:tc>
        <w:tc>
          <w:tcPr>
            <w:tcW w:w="2716" w:type="dxa"/>
            <w:vAlign w:val="center"/>
          </w:tcPr>
          <w:p w14:paraId="69122085" w14:textId="77777777" w:rsidR="00EA751D" w:rsidRPr="00935D74" w:rsidRDefault="00EA751D" w:rsidP="00EA751D">
            <w:pPr>
              <w:ind w:firstLine="0"/>
              <w:jc w:val="center"/>
              <w:rPr>
                <w:sz w:val="20"/>
                <w:szCs w:val="20"/>
              </w:rPr>
            </w:pPr>
            <w:r w:rsidRPr="00935D74">
              <w:rPr>
                <w:sz w:val="20"/>
                <w:szCs w:val="20"/>
              </w:rPr>
              <w:t>новое строительство</w:t>
            </w:r>
          </w:p>
        </w:tc>
        <w:tc>
          <w:tcPr>
            <w:tcW w:w="1390" w:type="dxa"/>
            <w:vAlign w:val="center"/>
          </w:tcPr>
          <w:p w14:paraId="77767869" w14:textId="77777777" w:rsidR="00EA751D" w:rsidRPr="00935D74" w:rsidRDefault="00EA751D" w:rsidP="00EA751D">
            <w:pPr>
              <w:pStyle w:val="afff3"/>
              <w:rPr>
                <w:sz w:val="20"/>
                <w:szCs w:val="20"/>
              </w:rPr>
            </w:pPr>
            <w:r w:rsidRPr="00935D74">
              <w:rPr>
                <w:sz w:val="20"/>
                <w:szCs w:val="20"/>
              </w:rPr>
              <w:t>место</w:t>
            </w:r>
          </w:p>
        </w:tc>
        <w:tc>
          <w:tcPr>
            <w:tcW w:w="878" w:type="dxa"/>
            <w:vAlign w:val="center"/>
          </w:tcPr>
          <w:p w14:paraId="16F65C24" w14:textId="77777777" w:rsidR="00EA751D" w:rsidRPr="00935D74" w:rsidRDefault="00EA751D" w:rsidP="00EA751D">
            <w:pPr>
              <w:ind w:firstLine="0"/>
              <w:contextualSpacing/>
              <w:jc w:val="center"/>
              <w:rPr>
                <w:sz w:val="20"/>
                <w:szCs w:val="20"/>
              </w:rPr>
            </w:pPr>
            <w:r w:rsidRPr="00935D74">
              <w:rPr>
                <w:sz w:val="20"/>
                <w:szCs w:val="20"/>
              </w:rPr>
              <w:t>-</w:t>
            </w:r>
          </w:p>
        </w:tc>
        <w:tc>
          <w:tcPr>
            <w:tcW w:w="992" w:type="dxa"/>
            <w:vAlign w:val="center"/>
          </w:tcPr>
          <w:p w14:paraId="04399EA2" w14:textId="77777777" w:rsidR="00EA751D" w:rsidRPr="00935D74" w:rsidRDefault="00EA751D" w:rsidP="00EA751D">
            <w:pPr>
              <w:pStyle w:val="afff3"/>
              <w:rPr>
                <w:sz w:val="20"/>
                <w:szCs w:val="20"/>
              </w:rPr>
            </w:pPr>
            <w:r w:rsidRPr="00935D74">
              <w:rPr>
                <w:sz w:val="20"/>
                <w:szCs w:val="20"/>
              </w:rPr>
              <w:t>100</w:t>
            </w:r>
          </w:p>
        </w:tc>
        <w:tc>
          <w:tcPr>
            <w:tcW w:w="1134" w:type="dxa"/>
            <w:vAlign w:val="center"/>
          </w:tcPr>
          <w:p w14:paraId="31876041" w14:textId="77777777" w:rsidR="00EA751D" w:rsidRPr="00935D74" w:rsidRDefault="00EA751D" w:rsidP="00EA751D">
            <w:pPr>
              <w:ind w:firstLine="0"/>
              <w:jc w:val="center"/>
              <w:rPr>
                <w:sz w:val="20"/>
                <w:szCs w:val="20"/>
              </w:rPr>
            </w:pPr>
            <w:r w:rsidRPr="00935D74">
              <w:rPr>
                <w:sz w:val="20"/>
                <w:szCs w:val="20"/>
              </w:rPr>
              <w:t>-</w:t>
            </w:r>
          </w:p>
        </w:tc>
        <w:tc>
          <w:tcPr>
            <w:tcW w:w="1228" w:type="dxa"/>
            <w:vAlign w:val="center"/>
          </w:tcPr>
          <w:p w14:paraId="31846851" w14:textId="77777777" w:rsidR="00EA751D" w:rsidRPr="00935D74" w:rsidRDefault="00EA751D" w:rsidP="00EA751D">
            <w:pPr>
              <w:ind w:firstLine="0"/>
              <w:jc w:val="center"/>
              <w:rPr>
                <w:sz w:val="20"/>
                <w:szCs w:val="20"/>
              </w:rPr>
            </w:pPr>
            <w:r w:rsidRPr="00935D74">
              <w:rPr>
                <w:sz w:val="20"/>
                <w:szCs w:val="20"/>
              </w:rPr>
              <w:t>+</w:t>
            </w:r>
          </w:p>
        </w:tc>
        <w:tc>
          <w:tcPr>
            <w:tcW w:w="2353" w:type="dxa"/>
            <w:vAlign w:val="center"/>
          </w:tcPr>
          <w:p w14:paraId="3FA2C8F0" w14:textId="77777777" w:rsidR="00EA751D" w:rsidRPr="00935D74" w:rsidRDefault="00EA751D" w:rsidP="00EA751D">
            <w:pPr>
              <w:ind w:firstLine="0"/>
              <w:jc w:val="center"/>
              <w:rPr>
                <w:sz w:val="20"/>
                <w:szCs w:val="20"/>
              </w:rPr>
            </w:pPr>
            <w:r w:rsidRPr="00935D74">
              <w:rPr>
                <w:sz w:val="20"/>
                <w:szCs w:val="20"/>
              </w:rPr>
              <w:t>Генеральный план МО «г.Чистополь»</w:t>
            </w:r>
          </w:p>
        </w:tc>
      </w:tr>
      <w:tr w:rsidR="00EA751D" w:rsidRPr="00935D74" w14:paraId="46A690DC" w14:textId="77777777" w:rsidTr="00C705FD">
        <w:trPr>
          <w:cantSplit/>
          <w:trHeight w:val="170"/>
          <w:jc w:val="center"/>
        </w:trPr>
        <w:tc>
          <w:tcPr>
            <w:tcW w:w="567" w:type="dxa"/>
            <w:vAlign w:val="center"/>
          </w:tcPr>
          <w:p w14:paraId="157AE7E9" w14:textId="77777777" w:rsidR="00EA751D" w:rsidRPr="00935D74" w:rsidRDefault="00EA751D" w:rsidP="00EA751D">
            <w:pPr>
              <w:ind w:firstLine="0"/>
              <w:jc w:val="center"/>
              <w:rPr>
                <w:sz w:val="20"/>
                <w:szCs w:val="20"/>
              </w:rPr>
            </w:pPr>
            <w:r w:rsidRPr="00935D74">
              <w:rPr>
                <w:sz w:val="20"/>
                <w:szCs w:val="20"/>
              </w:rPr>
              <w:t>25</w:t>
            </w:r>
          </w:p>
        </w:tc>
        <w:tc>
          <w:tcPr>
            <w:tcW w:w="2102" w:type="dxa"/>
            <w:vAlign w:val="center"/>
          </w:tcPr>
          <w:p w14:paraId="271F8FDE" w14:textId="77777777" w:rsidR="00EA751D" w:rsidRPr="00935D74" w:rsidRDefault="00EA751D" w:rsidP="00EA751D">
            <w:pPr>
              <w:ind w:firstLine="0"/>
              <w:contextualSpacing/>
              <w:jc w:val="center"/>
              <w:rPr>
                <w:sz w:val="20"/>
                <w:szCs w:val="20"/>
              </w:rPr>
            </w:pPr>
            <w:r w:rsidRPr="00935D74">
              <w:rPr>
                <w:sz w:val="20"/>
                <w:szCs w:val="20"/>
              </w:rPr>
              <w:t>г.Чистополь, ул.Мебельная, д.4</w:t>
            </w:r>
          </w:p>
        </w:tc>
        <w:tc>
          <w:tcPr>
            <w:tcW w:w="2576" w:type="dxa"/>
            <w:vAlign w:val="center"/>
          </w:tcPr>
          <w:p w14:paraId="00DEF04C" w14:textId="77777777" w:rsidR="00EA751D" w:rsidRPr="00935D74" w:rsidRDefault="00EA751D" w:rsidP="00EA751D">
            <w:pPr>
              <w:ind w:firstLine="0"/>
              <w:jc w:val="center"/>
              <w:rPr>
                <w:sz w:val="20"/>
                <w:szCs w:val="20"/>
              </w:rPr>
            </w:pPr>
            <w:r w:rsidRPr="00935D74">
              <w:rPr>
                <w:sz w:val="20"/>
                <w:szCs w:val="20"/>
              </w:rPr>
              <w:t>МБДОУ «Детский сад общеразвивающего вида №16 «Виктория»</w:t>
            </w:r>
          </w:p>
        </w:tc>
        <w:tc>
          <w:tcPr>
            <w:tcW w:w="2716" w:type="dxa"/>
            <w:vAlign w:val="center"/>
          </w:tcPr>
          <w:p w14:paraId="03B55361" w14:textId="77777777" w:rsidR="00EA751D" w:rsidRPr="00935D74" w:rsidRDefault="00EA751D" w:rsidP="00EA751D">
            <w:pPr>
              <w:ind w:firstLine="0"/>
              <w:jc w:val="center"/>
              <w:rPr>
                <w:sz w:val="20"/>
                <w:szCs w:val="20"/>
              </w:rPr>
            </w:pPr>
            <w:r w:rsidRPr="00935D74">
              <w:rPr>
                <w:sz w:val="20"/>
                <w:szCs w:val="20"/>
              </w:rPr>
              <w:t>капитальный ремонт</w:t>
            </w:r>
          </w:p>
        </w:tc>
        <w:tc>
          <w:tcPr>
            <w:tcW w:w="1390" w:type="dxa"/>
            <w:vAlign w:val="center"/>
          </w:tcPr>
          <w:p w14:paraId="5E4C5374" w14:textId="77777777" w:rsidR="00EA751D" w:rsidRPr="00935D74" w:rsidRDefault="00EA751D" w:rsidP="00EA751D">
            <w:pPr>
              <w:pStyle w:val="afff3"/>
              <w:rPr>
                <w:sz w:val="20"/>
                <w:szCs w:val="20"/>
              </w:rPr>
            </w:pPr>
            <w:r w:rsidRPr="00935D74">
              <w:rPr>
                <w:sz w:val="20"/>
                <w:szCs w:val="20"/>
              </w:rPr>
              <w:t>место</w:t>
            </w:r>
          </w:p>
        </w:tc>
        <w:tc>
          <w:tcPr>
            <w:tcW w:w="878" w:type="dxa"/>
            <w:vAlign w:val="center"/>
          </w:tcPr>
          <w:p w14:paraId="312A7CB7" w14:textId="77777777" w:rsidR="00EA751D" w:rsidRPr="00935D74" w:rsidRDefault="00EA751D" w:rsidP="00EA751D">
            <w:pPr>
              <w:ind w:firstLine="0"/>
              <w:contextualSpacing/>
              <w:jc w:val="center"/>
              <w:rPr>
                <w:sz w:val="20"/>
                <w:szCs w:val="20"/>
              </w:rPr>
            </w:pPr>
            <w:r w:rsidRPr="00935D74">
              <w:rPr>
                <w:sz w:val="20"/>
                <w:szCs w:val="20"/>
              </w:rPr>
              <w:t>130</w:t>
            </w:r>
          </w:p>
        </w:tc>
        <w:tc>
          <w:tcPr>
            <w:tcW w:w="992" w:type="dxa"/>
            <w:vAlign w:val="center"/>
          </w:tcPr>
          <w:p w14:paraId="45FF3E77" w14:textId="77777777" w:rsidR="00EA751D" w:rsidRPr="00935D74" w:rsidRDefault="00EA751D" w:rsidP="00EA751D">
            <w:pPr>
              <w:pStyle w:val="afff3"/>
              <w:rPr>
                <w:sz w:val="20"/>
                <w:szCs w:val="20"/>
              </w:rPr>
            </w:pPr>
            <w:r w:rsidRPr="00935D74">
              <w:rPr>
                <w:sz w:val="20"/>
                <w:szCs w:val="20"/>
              </w:rPr>
              <w:t>-</w:t>
            </w:r>
          </w:p>
        </w:tc>
        <w:tc>
          <w:tcPr>
            <w:tcW w:w="1134" w:type="dxa"/>
            <w:vAlign w:val="center"/>
          </w:tcPr>
          <w:p w14:paraId="6C0C27BB" w14:textId="77777777" w:rsidR="00EA751D" w:rsidRPr="00935D74" w:rsidRDefault="00EA751D" w:rsidP="00EA751D">
            <w:pPr>
              <w:ind w:firstLine="0"/>
              <w:jc w:val="center"/>
              <w:rPr>
                <w:sz w:val="20"/>
                <w:szCs w:val="20"/>
              </w:rPr>
            </w:pPr>
            <w:r w:rsidRPr="00935D74">
              <w:rPr>
                <w:sz w:val="20"/>
                <w:szCs w:val="20"/>
              </w:rPr>
              <w:t>+</w:t>
            </w:r>
          </w:p>
        </w:tc>
        <w:tc>
          <w:tcPr>
            <w:tcW w:w="1228" w:type="dxa"/>
            <w:vAlign w:val="center"/>
          </w:tcPr>
          <w:p w14:paraId="295D1C3C" w14:textId="77777777" w:rsidR="00EA751D" w:rsidRPr="00935D74" w:rsidRDefault="00EA751D" w:rsidP="00EA751D">
            <w:pPr>
              <w:ind w:firstLine="0"/>
              <w:jc w:val="center"/>
              <w:rPr>
                <w:sz w:val="20"/>
                <w:szCs w:val="20"/>
              </w:rPr>
            </w:pPr>
            <w:r w:rsidRPr="00935D74">
              <w:rPr>
                <w:sz w:val="20"/>
                <w:szCs w:val="20"/>
              </w:rPr>
              <w:t>-</w:t>
            </w:r>
          </w:p>
        </w:tc>
        <w:tc>
          <w:tcPr>
            <w:tcW w:w="2353" w:type="dxa"/>
            <w:vAlign w:val="center"/>
          </w:tcPr>
          <w:p w14:paraId="7410E177" w14:textId="77777777" w:rsidR="00EA751D" w:rsidRPr="00935D74" w:rsidRDefault="00EA751D" w:rsidP="00EA751D">
            <w:pPr>
              <w:ind w:firstLine="0"/>
              <w:jc w:val="center"/>
              <w:rPr>
                <w:sz w:val="20"/>
                <w:szCs w:val="20"/>
              </w:rPr>
            </w:pPr>
            <w:r w:rsidRPr="00935D74">
              <w:rPr>
                <w:sz w:val="20"/>
                <w:szCs w:val="20"/>
              </w:rPr>
              <w:t>СТП Чистопольского МР</w:t>
            </w:r>
          </w:p>
        </w:tc>
      </w:tr>
      <w:tr w:rsidR="00EA751D" w:rsidRPr="00935D74" w14:paraId="18B32C8B" w14:textId="77777777" w:rsidTr="00C705FD">
        <w:trPr>
          <w:cantSplit/>
          <w:trHeight w:val="170"/>
          <w:jc w:val="center"/>
        </w:trPr>
        <w:tc>
          <w:tcPr>
            <w:tcW w:w="567" w:type="dxa"/>
            <w:vAlign w:val="center"/>
          </w:tcPr>
          <w:p w14:paraId="7F1020DC" w14:textId="77777777" w:rsidR="00EA751D" w:rsidRPr="00935D74" w:rsidRDefault="00EA751D" w:rsidP="00EA751D">
            <w:pPr>
              <w:ind w:firstLine="0"/>
              <w:jc w:val="center"/>
              <w:rPr>
                <w:sz w:val="20"/>
                <w:szCs w:val="20"/>
              </w:rPr>
            </w:pPr>
            <w:r w:rsidRPr="00935D74">
              <w:rPr>
                <w:sz w:val="20"/>
                <w:szCs w:val="20"/>
              </w:rPr>
              <w:t>26</w:t>
            </w:r>
          </w:p>
        </w:tc>
        <w:tc>
          <w:tcPr>
            <w:tcW w:w="2102" w:type="dxa"/>
            <w:vAlign w:val="center"/>
          </w:tcPr>
          <w:p w14:paraId="28C98911" w14:textId="77777777" w:rsidR="00EA751D" w:rsidRPr="00935D74" w:rsidRDefault="00EA751D" w:rsidP="00EA751D">
            <w:pPr>
              <w:ind w:firstLine="0"/>
              <w:contextualSpacing/>
              <w:jc w:val="center"/>
              <w:rPr>
                <w:sz w:val="20"/>
                <w:szCs w:val="20"/>
              </w:rPr>
            </w:pPr>
            <w:r w:rsidRPr="00935D74">
              <w:rPr>
                <w:sz w:val="20"/>
                <w:szCs w:val="20"/>
              </w:rPr>
              <w:t>г.Чистополь, ул.Ак.Королева, д.5А</w:t>
            </w:r>
          </w:p>
        </w:tc>
        <w:tc>
          <w:tcPr>
            <w:tcW w:w="2576" w:type="dxa"/>
            <w:vAlign w:val="center"/>
          </w:tcPr>
          <w:p w14:paraId="569C0F71" w14:textId="77777777" w:rsidR="00EA751D" w:rsidRPr="00935D74" w:rsidRDefault="00EA751D" w:rsidP="00EA751D">
            <w:pPr>
              <w:ind w:firstLine="0"/>
              <w:jc w:val="center"/>
              <w:rPr>
                <w:sz w:val="20"/>
                <w:szCs w:val="20"/>
              </w:rPr>
            </w:pPr>
            <w:r w:rsidRPr="00935D74">
              <w:rPr>
                <w:sz w:val="20"/>
                <w:szCs w:val="20"/>
              </w:rPr>
              <w:t>МАДОУ «Детский сад общеразвивающего вида №20 «Мозаика»</w:t>
            </w:r>
          </w:p>
        </w:tc>
        <w:tc>
          <w:tcPr>
            <w:tcW w:w="2716" w:type="dxa"/>
            <w:vAlign w:val="center"/>
          </w:tcPr>
          <w:p w14:paraId="3C0939B8" w14:textId="77777777" w:rsidR="00EA751D" w:rsidRPr="00935D74" w:rsidRDefault="00EA751D" w:rsidP="00EA751D">
            <w:pPr>
              <w:ind w:firstLine="0"/>
              <w:jc w:val="center"/>
              <w:rPr>
                <w:sz w:val="20"/>
                <w:szCs w:val="20"/>
              </w:rPr>
            </w:pPr>
            <w:r w:rsidRPr="00935D74">
              <w:rPr>
                <w:sz w:val="20"/>
                <w:szCs w:val="20"/>
              </w:rPr>
              <w:t>капитальный ремонт</w:t>
            </w:r>
          </w:p>
        </w:tc>
        <w:tc>
          <w:tcPr>
            <w:tcW w:w="1390" w:type="dxa"/>
            <w:vAlign w:val="center"/>
          </w:tcPr>
          <w:p w14:paraId="48F80F40" w14:textId="77777777" w:rsidR="00EA751D" w:rsidRPr="00935D74" w:rsidRDefault="00EA751D" w:rsidP="00EA751D">
            <w:pPr>
              <w:pStyle w:val="afff3"/>
              <w:rPr>
                <w:sz w:val="20"/>
                <w:szCs w:val="20"/>
              </w:rPr>
            </w:pPr>
            <w:r w:rsidRPr="00935D74">
              <w:rPr>
                <w:sz w:val="20"/>
                <w:szCs w:val="20"/>
              </w:rPr>
              <w:t>место</w:t>
            </w:r>
          </w:p>
        </w:tc>
        <w:tc>
          <w:tcPr>
            <w:tcW w:w="878" w:type="dxa"/>
            <w:vAlign w:val="center"/>
          </w:tcPr>
          <w:p w14:paraId="6F6DE80F" w14:textId="77777777" w:rsidR="00EA751D" w:rsidRPr="00935D74" w:rsidRDefault="00EA751D" w:rsidP="00EA751D">
            <w:pPr>
              <w:ind w:firstLine="0"/>
              <w:contextualSpacing/>
              <w:jc w:val="center"/>
              <w:rPr>
                <w:sz w:val="20"/>
                <w:szCs w:val="20"/>
              </w:rPr>
            </w:pPr>
            <w:r w:rsidRPr="00935D74">
              <w:rPr>
                <w:sz w:val="20"/>
                <w:szCs w:val="20"/>
              </w:rPr>
              <w:t>320</w:t>
            </w:r>
          </w:p>
        </w:tc>
        <w:tc>
          <w:tcPr>
            <w:tcW w:w="992" w:type="dxa"/>
            <w:vAlign w:val="center"/>
          </w:tcPr>
          <w:p w14:paraId="666C712C" w14:textId="77777777" w:rsidR="00EA751D" w:rsidRPr="00935D74" w:rsidRDefault="00EA751D" w:rsidP="00EA751D">
            <w:pPr>
              <w:pStyle w:val="afff3"/>
              <w:rPr>
                <w:sz w:val="20"/>
                <w:szCs w:val="20"/>
              </w:rPr>
            </w:pPr>
            <w:r w:rsidRPr="00935D74">
              <w:rPr>
                <w:sz w:val="20"/>
                <w:szCs w:val="20"/>
              </w:rPr>
              <w:t>-</w:t>
            </w:r>
          </w:p>
        </w:tc>
        <w:tc>
          <w:tcPr>
            <w:tcW w:w="1134" w:type="dxa"/>
            <w:vAlign w:val="center"/>
          </w:tcPr>
          <w:p w14:paraId="693E8A36" w14:textId="77777777" w:rsidR="00EA751D" w:rsidRPr="00935D74" w:rsidRDefault="00EA751D" w:rsidP="00EA751D">
            <w:pPr>
              <w:ind w:firstLine="0"/>
              <w:jc w:val="center"/>
              <w:rPr>
                <w:sz w:val="20"/>
                <w:szCs w:val="20"/>
              </w:rPr>
            </w:pPr>
            <w:r w:rsidRPr="00935D74">
              <w:rPr>
                <w:sz w:val="20"/>
                <w:szCs w:val="20"/>
              </w:rPr>
              <w:t>+</w:t>
            </w:r>
          </w:p>
        </w:tc>
        <w:tc>
          <w:tcPr>
            <w:tcW w:w="1228" w:type="dxa"/>
            <w:vAlign w:val="center"/>
          </w:tcPr>
          <w:p w14:paraId="1F4922AB" w14:textId="77777777" w:rsidR="00EA751D" w:rsidRPr="00935D74" w:rsidRDefault="00EA751D" w:rsidP="00EA751D">
            <w:pPr>
              <w:ind w:firstLine="0"/>
              <w:jc w:val="center"/>
              <w:rPr>
                <w:sz w:val="20"/>
                <w:szCs w:val="20"/>
              </w:rPr>
            </w:pPr>
            <w:r w:rsidRPr="00935D74">
              <w:rPr>
                <w:sz w:val="20"/>
                <w:szCs w:val="20"/>
              </w:rPr>
              <w:t>-</w:t>
            </w:r>
          </w:p>
        </w:tc>
        <w:tc>
          <w:tcPr>
            <w:tcW w:w="2353" w:type="dxa"/>
            <w:vAlign w:val="center"/>
          </w:tcPr>
          <w:p w14:paraId="53C3C6EC" w14:textId="77777777" w:rsidR="00EA751D" w:rsidRPr="00935D74" w:rsidRDefault="00EA751D" w:rsidP="00EA751D">
            <w:pPr>
              <w:ind w:firstLine="0"/>
              <w:jc w:val="center"/>
              <w:rPr>
                <w:sz w:val="20"/>
                <w:szCs w:val="20"/>
              </w:rPr>
            </w:pPr>
            <w:r w:rsidRPr="00935D74">
              <w:rPr>
                <w:sz w:val="20"/>
                <w:szCs w:val="20"/>
              </w:rPr>
              <w:t>СТП Чистопольского МР</w:t>
            </w:r>
          </w:p>
        </w:tc>
      </w:tr>
      <w:tr w:rsidR="00EA751D" w:rsidRPr="00935D74" w14:paraId="747C0C1F" w14:textId="77777777" w:rsidTr="00C705FD">
        <w:trPr>
          <w:cantSplit/>
          <w:trHeight w:val="170"/>
          <w:jc w:val="center"/>
        </w:trPr>
        <w:tc>
          <w:tcPr>
            <w:tcW w:w="15936" w:type="dxa"/>
            <w:gridSpan w:val="10"/>
            <w:vAlign w:val="center"/>
          </w:tcPr>
          <w:p w14:paraId="2CC09E0C" w14:textId="77777777" w:rsidR="00EA751D" w:rsidRPr="00935D74" w:rsidRDefault="00EA751D" w:rsidP="00EA751D">
            <w:pPr>
              <w:ind w:firstLine="0"/>
              <w:jc w:val="center"/>
              <w:rPr>
                <w:sz w:val="20"/>
                <w:szCs w:val="20"/>
              </w:rPr>
            </w:pPr>
            <w:r w:rsidRPr="00935D74">
              <w:rPr>
                <w:sz w:val="20"/>
                <w:szCs w:val="20"/>
              </w:rPr>
              <w:t>Общеобразовательные организации</w:t>
            </w:r>
          </w:p>
        </w:tc>
      </w:tr>
      <w:tr w:rsidR="00EA751D" w:rsidRPr="00935D74" w14:paraId="217C6E05" w14:textId="77777777" w:rsidTr="00C705FD">
        <w:trPr>
          <w:cantSplit/>
          <w:trHeight w:val="170"/>
          <w:jc w:val="center"/>
        </w:trPr>
        <w:tc>
          <w:tcPr>
            <w:tcW w:w="567" w:type="dxa"/>
            <w:vAlign w:val="center"/>
          </w:tcPr>
          <w:p w14:paraId="55E9F254" w14:textId="77777777" w:rsidR="00EA751D" w:rsidRPr="00935D74" w:rsidRDefault="00EA751D" w:rsidP="00EA751D">
            <w:pPr>
              <w:ind w:firstLine="0"/>
              <w:jc w:val="center"/>
              <w:rPr>
                <w:sz w:val="20"/>
                <w:szCs w:val="20"/>
              </w:rPr>
            </w:pPr>
            <w:r w:rsidRPr="00935D74">
              <w:rPr>
                <w:sz w:val="20"/>
                <w:szCs w:val="20"/>
              </w:rPr>
              <w:t>1</w:t>
            </w:r>
          </w:p>
        </w:tc>
        <w:tc>
          <w:tcPr>
            <w:tcW w:w="2102" w:type="dxa"/>
            <w:vAlign w:val="center"/>
          </w:tcPr>
          <w:p w14:paraId="0B025E1B" w14:textId="77777777" w:rsidR="00EA751D" w:rsidRPr="00935D74" w:rsidRDefault="00EA751D" w:rsidP="00EA751D">
            <w:pPr>
              <w:ind w:firstLine="0"/>
              <w:jc w:val="center"/>
              <w:rPr>
                <w:bCs/>
                <w:iCs/>
                <w:sz w:val="20"/>
                <w:szCs w:val="20"/>
              </w:rPr>
            </w:pPr>
            <w:r w:rsidRPr="00935D74">
              <w:rPr>
                <w:bCs/>
                <w:iCs/>
                <w:sz w:val="20"/>
                <w:szCs w:val="20"/>
              </w:rPr>
              <w:t>г.Чистополь,</w:t>
            </w:r>
            <w:r w:rsidR="00490A92" w:rsidRPr="00935D74">
              <w:rPr>
                <w:bCs/>
                <w:iCs/>
                <w:sz w:val="20"/>
                <w:szCs w:val="20"/>
              </w:rPr>
              <w:t xml:space="preserve"> ул.Нариманова, д.65</w:t>
            </w:r>
          </w:p>
        </w:tc>
        <w:tc>
          <w:tcPr>
            <w:tcW w:w="2576" w:type="dxa"/>
            <w:vAlign w:val="center"/>
          </w:tcPr>
          <w:p w14:paraId="74E0E043" w14:textId="77777777" w:rsidR="00EA751D" w:rsidRPr="00935D74" w:rsidRDefault="00EA751D" w:rsidP="00EA751D">
            <w:pPr>
              <w:ind w:firstLine="0"/>
              <w:jc w:val="center"/>
              <w:rPr>
                <w:bCs/>
                <w:iCs/>
                <w:sz w:val="20"/>
                <w:szCs w:val="20"/>
              </w:rPr>
            </w:pPr>
            <w:r w:rsidRPr="00935D74">
              <w:rPr>
                <w:bCs/>
                <w:iCs/>
                <w:sz w:val="20"/>
                <w:szCs w:val="20"/>
              </w:rPr>
              <w:t>МБОУ «Гимназия №2»</w:t>
            </w:r>
          </w:p>
        </w:tc>
        <w:tc>
          <w:tcPr>
            <w:tcW w:w="2716" w:type="dxa"/>
            <w:vAlign w:val="center"/>
          </w:tcPr>
          <w:p w14:paraId="72085BDA" w14:textId="77777777" w:rsidR="00EA751D" w:rsidRPr="00935D74" w:rsidRDefault="00EA751D" w:rsidP="00EA751D">
            <w:pPr>
              <w:ind w:firstLine="0"/>
              <w:jc w:val="center"/>
              <w:rPr>
                <w:sz w:val="20"/>
                <w:szCs w:val="20"/>
              </w:rPr>
            </w:pPr>
            <w:r w:rsidRPr="00935D74">
              <w:rPr>
                <w:sz w:val="20"/>
                <w:szCs w:val="20"/>
              </w:rPr>
              <w:t>капитальный ремонт</w:t>
            </w:r>
          </w:p>
        </w:tc>
        <w:tc>
          <w:tcPr>
            <w:tcW w:w="1390" w:type="dxa"/>
            <w:vAlign w:val="center"/>
          </w:tcPr>
          <w:p w14:paraId="45B8C197" w14:textId="77777777" w:rsidR="00EA751D" w:rsidRPr="00935D74" w:rsidRDefault="00EA751D" w:rsidP="00EA751D">
            <w:pPr>
              <w:pStyle w:val="afff3"/>
              <w:rPr>
                <w:sz w:val="20"/>
                <w:szCs w:val="20"/>
              </w:rPr>
            </w:pPr>
            <w:r w:rsidRPr="00935D74">
              <w:rPr>
                <w:sz w:val="20"/>
                <w:szCs w:val="20"/>
              </w:rPr>
              <w:t>место</w:t>
            </w:r>
          </w:p>
        </w:tc>
        <w:tc>
          <w:tcPr>
            <w:tcW w:w="878" w:type="dxa"/>
            <w:vAlign w:val="center"/>
          </w:tcPr>
          <w:p w14:paraId="5BE7A063" w14:textId="77777777" w:rsidR="00EA751D" w:rsidRPr="00935D74" w:rsidRDefault="00EA751D" w:rsidP="00EA751D">
            <w:pPr>
              <w:ind w:firstLine="0"/>
              <w:contextualSpacing/>
              <w:jc w:val="center"/>
              <w:rPr>
                <w:sz w:val="20"/>
                <w:szCs w:val="20"/>
              </w:rPr>
            </w:pPr>
            <w:r w:rsidRPr="00935D74">
              <w:rPr>
                <w:sz w:val="20"/>
                <w:szCs w:val="20"/>
              </w:rPr>
              <w:t>500</w:t>
            </w:r>
          </w:p>
        </w:tc>
        <w:tc>
          <w:tcPr>
            <w:tcW w:w="992" w:type="dxa"/>
            <w:vAlign w:val="center"/>
          </w:tcPr>
          <w:p w14:paraId="6000CA55" w14:textId="77777777" w:rsidR="00EA751D" w:rsidRPr="00935D74" w:rsidRDefault="00EA751D" w:rsidP="00EA751D">
            <w:pPr>
              <w:pStyle w:val="afff3"/>
              <w:rPr>
                <w:sz w:val="20"/>
                <w:szCs w:val="20"/>
              </w:rPr>
            </w:pPr>
            <w:r w:rsidRPr="00935D74">
              <w:rPr>
                <w:sz w:val="20"/>
                <w:szCs w:val="20"/>
              </w:rPr>
              <w:t>-</w:t>
            </w:r>
          </w:p>
        </w:tc>
        <w:tc>
          <w:tcPr>
            <w:tcW w:w="1134" w:type="dxa"/>
            <w:vAlign w:val="center"/>
          </w:tcPr>
          <w:p w14:paraId="195F0CF4" w14:textId="77777777" w:rsidR="00EA751D" w:rsidRPr="00935D74" w:rsidRDefault="00EA751D" w:rsidP="00EA751D">
            <w:pPr>
              <w:ind w:firstLine="0"/>
              <w:jc w:val="center"/>
              <w:rPr>
                <w:sz w:val="20"/>
                <w:szCs w:val="20"/>
              </w:rPr>
            </w:pPr>
            <w:r w:rsidRPr="00935D74">
              <w:rPr>
                <w:sz w:val="20"/>
                <w:szCs w:val="20"/>
              </w:rPr>
              <w:t>+</w:t>
            </w:r>
          </w:p>
        </w:tc>
        <w:tc>
          <w:tcPr>
            <w:tcW w:w="1228" w:type="dxa"/>
            <w:vAlign w:val="center"/>
          </w:tcPr>
          <w:p w14:paraId="6E809998" w14:textId="77777777" w:rsidR="00EA751D" w:rsidRPr="00935D74" w:rsidRDefault="00EA751D" w:rsidP="00EA751D">
            <w:pPr>
              <w:ind w:firstLine="0"/>
              <w:jc w:val="center"/>
              <w:rPr>
                <w:sz w:val="20"/>
                <w:szCs w:val="20"/>
              </w:rPr>
            </w:pPr>
            <w:r w:rsidRPr="00935D74">
              <w:rPr>
                <w:sz w:val="20"/>
                <w:szCs w:val="20"/>
              </w:rPr>
              <w:t>-</w:t>
            </w:r>
          </w:p>
        </w:tc>
        <w:tc>
          <w:tcPr>
            <w:tcW w:w="2353" w:type="dxa"/>
            <w:vAlign w:val="center"/>
          </w:tcPr>
          <w:p w14:paraId="56915BD2" w14:textId="77777777" w:rsidR="00EA751D" w:rsidRPr="00935D74" w:rsidRDefault="00EA751D" w:rsidP="00EA751D">
            <w:pPr>
              <w:ind w:firstLine="0"/>
              <w:jc w:val="center"/>
              <w:rPr>
                <w:sz w:val="20"/>
                <w:szCs w:val="20"/>
              </w:rPr>
            </w:pPr>
            <w:r w:rsidRPr="00935D74">
              <w:rPr>
                <w:sz w:val="20"/>
                <w:szCs w:val="20"/>
              </w:rPr>
              <w:t>Генеральный план МО «г.Чистополь»</w:t>
            </w:r>
          </w:p>
        </w:tc>
      </w:tr>
      <w:tr w:rsidR="00EA751D" w:rsidRPr="00935D74" w14:paraId="5DC8F30C" w14:textId="77777777" w:rsidTr="00C705FD">
        <w:trPr>
          <w:cantSplit/>
          <w:trHeight w:val="170"/>
          <w:jc w:val="center"/>
        </w:trPr>
        <w:tc>
          <w:tcPr>
            <w:tcW w:w="567" w:type="dxa"/>
            <w:vAlign w:val="center"/>
          </w:tcPr>
          <w:p w14:paraId="3D956A6B" w14:textId="77777777" w:rsidR="00EA751D" w:rsidRPr="00935D74" w:rsidRDefault="00EA751D" w:rsidP="00EA751D">
            <w:pPr>
              <w:ind w:firstLine="0"/>
              <w:jc w:val="center"/>
              <w:rPr>
                <w:sz w:val="20"/>
                <w:szCs w:val="20"/>
              </w:rPr>
            </w:pPr>
            <w:r w:rsidRPr="00935D74">
              <w:rPr>
                <w:sz w:val="20"/>
                <w:szCs w:val="20"/>
              </w:rPr>
              <w:t>2</w:t>
            </w:r>
          </w:p>
        </w:tc>
        <w:tc>
          <w:tcPr>
            <w:tcW w:w="2102" w:type="dxa"/>
            <w:vAlign w:val="center"/>
          </w:tcPr>
          <w:p w14:paraId="282051FB" w14:textId="77777777" w:rsidR="00EA751D" w:rsidRPr="00935D74" w:rsidRDefault="00EA751D" w:rsidP="00EA751D">
            <w:pPr>
              <w:ind w:firstLine="0"/>
              <w:jc w:val="center"/>
              <w:rPr>
                <w:sz w:val="20"/>
                <w:szCs w:val="20"/>
              </w:rPr>
            </w:pPr>
            <w:r w:rsidRPr="00935D74">
              <w:rPr>
                <w:sz w:val="20"/>
                <w:szCs w:val="20"/>
              </w:rPr>
              <w:t>г.Чистопол</w:t>
            </w:r>
            <w:r w:rsidR="00490A92" w:rsidRPr="00935D74">
              <w:rPr>
                <w:sz w:val="20"/>
                <w:szCs w:val="20"/>
              </w:rPr>
              <w:t>ь, ул.Крупской, д.32</w:t>
            </w:r>
          </w:p>
        </w:tc>
        <w:tc>
          <w:tcPr>
            <w:tcW w:w="2576" w:type="dxa"/>
            <w:vAlign w:val="center"/>
          </w:tcPr>
          <w:p w14:paraId="7AF5CC1E" w14:textId="77777777" w:rsidR="00EA751D" w:rsidRPr="00935D74" w:rsidRDefault="00EA751D" w:rsidP="00EA751D">
            <w:pPr>
              <w:ind w:firstLine="0"/>
              <w:contextualSpacing/>
              <w:jc w:val="center"/>
              <w:rPr>
                <w:sz w:val="20"/>
                <w:szCs w:val="20"/>
              </w:rPr>
            </w:pPr>
            <w:r w:rsidRPr="00935D74">
              <w:rPr>
                <w:sz w:val="20"/>
                <w:szCs w:val="20"/>
              </w:rPr>
              <w:t>МБОУ «ООШ №6»</w:t>
            </w:r>
          </w:p>
        </w:tc>
        <w:tc>
          <w:tcPr>
            <w:tcW w:w="2716" w:type="dxa"/>
            <w:vAlign w:val="center"/>
          </w:tcPr>
          <w:p w14:paraId="42A4951B" w14:textId="77777777" w:rsidR="00EA751D" w:rsidRPr="00935D74" w:rsidRDefault="00EA751D" w:rsidP="00EA751D">
            <w:pPr>
              <w:ind w:firstLine="0"/>
              <w:contextualSpacing/>
              <w:jc w:val="center"/>
              <w:rPr>
                <w:sz w:val="20"/>
                <w:szCs w:val="20"/>
              </w:rPr>
            </w:pPr>
            <w:r w:rsidRPr="00935D74">
              <w:rPr>
                <w:sz w:val="20"/>
                <w:szCs w:val="20"/>
              </w:rPr>
              <w:t>снос</w:t>
            </w:r>
          </w:p>
        </w:tc>
        <w:tc>
          <w:tcPr>
            <w:tcW w:w="1390" w:type="dxa"/>
            <w:vAlign w:val="center"/>
          </w:tcPr>
          <w:p w14:paraId="3EF9108A" w14:textId="77777777" w:rsidR="00EA751D" w:rsidRPr="00935D74" w:rsidRDefault="00EA751D" w:rsidP="00EA751D">
            <w:pPr>
              <w:pStyle w:val="afff3"/>
              <w:rPr>
                <w:sz w:val="20"/>
                <w:szCs w:val="20"/>
              </w:rPr>
            </w:pPr>
            <w:r w:rsidRPr="00935D74">
              <w:rPr>
                <w:sz w:val="20"/>
                <w:szCs w:val="20"/>
              </w:rPr>
              <w:t>место</w:t>
            </w:r>
          </w:p>
        </w:tc>
        <w:tc>
          <w:tcPr>
            <w:tcW w:w="878" w:type="dxa"/>
            <w:vAlign w:val="center"/>
          </w:tcPr>
          <w:p w14:paraId="73FC4EE7" w14:textId="77777777" w:rsidR="00EA751D" w:rsidRPr="00935D74" w:rsidRDefault="00EA751D" w:rsidP="00EA751D">
            <w:pPr>
              <w:ind w:firstLine="0"/>
              <w:contextualSpacing/>
              <w:jc w:val="center"/>
              <w:rPr>
                <w:sz w:val="20"/>
                <w:szCs w:val="20"/>
              </w:rPr>
            </w:pPr>
            <w:r w:rsidRPr="00935D74">
              <w:rPr>
                <w:sz w:val="20"/>
                <w:szCs w:val="20"/>
              </w:rPr>
              <w:t>160</w:t>
            </w:r>
          </w:p>
        </w:tc>
        <w:tc>
          <w:tcPr>
            <w:tcW w:w="992" w:type="dxa"/>
            <w:vAlign w:val="center"/>
          </w:tcPr>
          <w:p w14:paraId="316BECC7" w14:textId="77777777" w:rsidR="00EA751D" w:rsidRPr="00935D74" w:rsidRDefault="00EA751D" w:rsidP="00EA751D">
            <w:pPr>
              <w:pStyle w:val="afff3"/>
              <w:rPr>
                <w:sz w:val="20"/>
                <w:szCs w:val="20"/>
              </w:rPr>
            </w:pPr>
            <w:r w:rsidRPr="00935D74">
              <w:rPr>
                <w:sz w:val="20"/>
                <w:szCs w:val="20"/>
              </w:rPr>
              <w:t>-</w:t>
            </w:r>
          </w:p>
        </w:tc>
        <w:tc>
          <w:tcPr>
            <w:tcW w:w="1134" w:type="dxa"/>
            <w:vAlign w:val="center"/>
          </w:tcPr>
          <w:p w14:paraId="146767AF" w14:textId="77777777" w:rsidR="00EA751D" w:rsidRPr="00935D74" w:rsidRDefault="00EA751D" w:rsidP="00EA751D">
            <w:pPr>
              <w:ind w:firstLine="0"/>
              <w:jc w:val="center"/>
              <w:rPr>
                <w:sz w:val="20"/>
                <w:szCs w:val="20"/>
              </w:rPr>
            </w:pPr>
            <w:r w:rsidRPr="00935D74">
              <w:rPr>
                <w:sz w:val="20"/>
                <w:szCs w:val="20"/>
              </w:rPr>
              <w:t>+</w:t>
            </w:r>
          </w:p>
        </w:tc>
        <w:tc>
          <w:tcPr>
            <w:tcW w:w="1228" w:type="dxa"/>
            <w:vAlign w:val="center"/>
          </w:tcPr>
          <w:p w14:paraId="5E0172CC" w14:textId="77777777" w:rsidR="00EA751D" w:rsidRPr="00935D74" w:rsidRDefault="00EA751D" w:rsidP="00EA751D">
            <w:pPr>
              <w:ind w:firstLine="0"/>
              <w:jc w:val="center"/>
              <w:rPr>
                <w:sz w:val="20"/>
                <w:szCs w:val="20"/>
              </w:rPr>
            </w:pPr>
            <w:r w:rsidRPr="00935D74">
              <w:rPr>
                <w:sz w:val="20"/>
                <w:szCs w:val="20"/>
              </w:rPr>
              <w:t>-</w:t>
            </w:r>
          </w:p>
        </w:tc>
        <w:tc>
          <w:tcPr>
            <w:tcW w:w="2353" w:type="dxa"/>
            <w:vAlign w:val="center"/>
          </w:tcPr>
          <w:p w14:paraId="789DEE39" w14:textId="77777777" w:rsidR="00EA751D" w:rsidRPr="00935D74" w:rsidRDefault="00EA751D" w:rsidP="00EA751D">
            <w:pPr>
              <w:ind w:firstLine="0"/>
              <w:jc w:val="center"/>
              <w:rPr>
                <w:sz w:val="20"/>
                <w:szCs w:val="20"/>
              </w:rPr>
            </w:pPr>
            <w:r w:rsidRPr="00935D74">
              <w:rPr>
                <w:sz w:val="20"/>
                <w:szCs w:val="20"/>
              </w:rPr>
              <w:t>Генеральный план МО «г.Чистополь»</w:t>
            </w:r>
          </w:p>
        </w:tc>
      </w:tr>
      <w:tr w:rsidR="00EA751D" w:rsidRPr="00935D74" w14:paraId="6F33B7A7" w14:textId="77777777" w:rsidTr="00C705FD">
        <w:trPr>
          <w:cantSplit/>
          <w:trHeight w:val="170"/>
          <w:jc w:val="center"/>
        </w:trPr>
        <w:tc>
          <w:tcPr>
            <w:tcW w:w="567" w:type="dxa"/>
            <w:vAlign w:val="center"/>
          </w:tcPr>
          <w:p w14:paraId="0120F465" w14:textId="77777777" w:rsidR="00EA751D" w:rsidRPr="00935D74" w:rsidRDefault="00EA751D" w:rsidP="00EA751D">
            <w:pPr>
              <w:ind w:firstLine="0"/>
              <w:jc w:val="center"/>
              <w:rPr>
                <w:sz w:val="20"/>
                <w:szCs w:val="20"/>
              </w:rPr>
            </w:pPr>
            <w:r w:rsidRPr="00935D74">
              <w:rPr>
                <w:sz w:val="20"/>
                <w:szCs w:val="20"/>
              </w:rPr>
              <w:t>3</w:t>
            </w:r>
          </w:p>
        </w:tc>
        <w:tc>
          <w:tcPr>
            <w:tcW w:w="2102" w:type="dxa"/>
            <w:vAlign w:val="center"/>
          </w:tcPr>
          <w:p w14:paraId="684C82C8" w14:textId="77777777" w:rsidR="00EA751D" w:rsidRPr="00935D74" w:rsidRDefault="00EA751D" w:rsidP="00EA751D">
            <w:pPr>
              <w:ind w:firstLine="0"/>
              <w:jc w:val="center"/>
              <w:rPr>
                <w:sz w:val="20"/>
                <w:szCs w:val="20"/>
              </w:rPr>
            </w:pPr>
            <w:r w:rsidRPr="00935D74">
              <w:rPr>
                <w:sz w:val="20"/>
                <w:szCs w:val="20"/>
              </w:rPr>
              <w:t>г.Чистополь</w:t>
            </w:r>
          </w:p>
        </w:tc>
        <w:tc>
          <w:tcPr>
            <w:tcW w:w="2576" w:type="dxa"/>
            <w:vAlign w:val="center"/>
          </w:tcPr>
          <w:p w14:paraId="5A42266C" w14:textId="77777777" w:rsidR="00EA751D" w:rsidRPr="00935D74" w:rsidRDefault="00EA751D" w:rsidP="00EA751D">
            <w:pPr>
              <w:ind w:firstLine="0"/>
              <w:contextualSpacing/>
              <w:jc w:val="center"/>
              <w:rPr>
                <w:sz w:val="20"/>
                <w:szCs w:val="20"/>
              </w:rPr>
            </w:pPr>
            <w:r w:rsidRPr="00935D74">
              <w:rPr>
                <w:sz w:val="20"/>
                <w:szCs w:val="20"/>
              </w:rPr>
              <w:t>Общеобразовательная школа</w:t>
            </w:r>
          </w:p>
        </w:tc>
        <w:tc>
          <w:tcPr>
            <w:tcW w:w="2716" w:type="dxa"/>
            <w:vAlign w:val="center"/>
          </w:tcPr>
          <w:p w14:paraId="36C8D487" w14:textId="77777777" w:rsidR="00EA751D" w:rsidRPr="00935D74" w:rsidRDefault="00EA751D" w:rsidP="00EA751D">
            <w:pPr>
              <w:ind w:firstLine="0"/>
              <w:contextualSpacing/>
              <w:jc w:val="center"/>
              <w:rPr>
                <w:sz w:val="20"/>
                <w:szCs w:val="20"/>
              </w:rPr>
            </w:pPr>
            <w:r w:rsidRPr="00935D74">
              <w:rPr>
                <w:sz w:val="20"/>
                <w:szCs w:val="20"/>
              </w:rPr>
              <w:t>новое строительство</w:t>
            </w:r>
          </w:p>
        </w:tc>
        <w:tc>
          <w:tcPr>
            <w:tcW w:w="1390" w:type="dxa"/>
            <w:vAlign w:val="center"/>
          </w:tcPr>
          <w:p w14:paraId="518E09F8" w14:textId="77777777" w:rsidR="00EA751D" w:rsidRPr="00935D74" w:rsidRDefault="00EA751D" w:rsidP="00EA751D">
            <w:pPr>
              <w:pStyle w:val="afff3"/>
              <w:rPr>
                <w:sz w:val="20"/>
                <w:szCs w:val="20"/>
              </w:rPr>
            </w:pPr>
            <w:r w:rsidRPr="00935D74">
              <w:rPr>
                <w:sz w:val="20"/>
                <w:szCs w:val="20"/>
              </w:rPr>
              <w:t>место</w:t>
            </w:r>
          </w:p>
        </w:tc>
        <w:tc>
          <w:tcPr>
            <w:tcW w:w="878" w:type="dxa"/>
            <w:vAlign w:val="center"/>
          </w:tcPr>
          <w:p w14:paraId="51216182" w14:textId="77777777" w:rsidR="00EA751D" w:rsidRPr="00935D74" w:rsidRDefault="00EA751D" w:rsidP="00EA751D">
            <w:pPr>
              <w:ind w:firstLine="0"/>
              <w:contextualSpacing/>
              <w:jc w:val="center"/>
              <w:rPr>
                <w:sz w:val="20"/>
                <w:szCs w:val="20"/>
              </w:rPr>
            </w:pPr>
            <w:r w:rsidRPr="00935D74">
              <w:rPr>
                <w:sz w:val="20"/>
                <w:szCs w:val="20"/>
              </w:rPr>
              <w:t>-</w:t>
            </w:r>
          </w:p>
        </w:tc>
        <w:tc>
          <w:tcPr>
            <w:tcW w:w="992" w:type="dxa"/>
            <w:vAlign w:val="center"/>
          </w:tcPr>
          <w:p w14:paraId="08A6A015" w14:textId="77777777" w:rsidR="00EA751D" w:rsidRPr="00935D74" w:rsidRDefault="00EA751D" w:rsidP="00EA751D">
            <w:pPr>
              <w:pStyle w:val="afff3"/>
              <w:rPr>
                <w:sz w:val="20"/>
                <w:szCs w:val="20"/>
              </w:rPr>
            </w:pPr>
            <w:r w:rsidRPr="00935D74">
              <w:rPr>
                <w:sz w:val="20"/>
                <w:szCs w:val="20"/>
              </w:rPr>
              <w:t>1000</w:t>
            </w:r>
          </w:p>
        </w:tc>
        <w:tc>
          <w:tcPr>
            <w:tcW w:w="1134" w:type="dxa"/>
            <w:vAlign w:val="center"/>
          </w:tcPr>
          <w:p w14:paraId="7B57EFA9" w14:textId="77777777" w:rsidR="00EA751D" w:rsidRPr="00935D74" w:rsidRDefault="00EA751D" w:rsidP="00EA751D">
            <w:pPr>
              <w:ind w:firstLine="0"/>
              <w:jc w:val="center"/>
              <w:rPr>
                <w:sz w:val="20"/>
                <w:szCs w:val="20"/>
              </w:rPr>
            </w:pPr>
            <w:r w:rsidRPr="00935D74">
              <w:rPr>
                <w:sz w:val="20"/>
                <w:szCs w:val="20"/>
              </w:rPr>
              <w:t>+</w:t>
            </w:r>
          </w:p>
        </w:tc>
        <w:tc>
          <w:tcPr>
            <w:tcW w:w="1228" w:type="dxa"/>
            <w:vAlign w:val="center"/>
          </w:tcPr>
          <w:p w14:paraId="779222C6" w14:textId="77777777" w:rsidR="00EA751D" w:rsidRPr="00935D74" w:rsidRDefault="00EA751D" w:rsidP="00EA751D">
            <w:pPr>
              <w:ind w:firstLine="0"/>
              <w:jc w:val="center"/>
              <w:rPr>
                <w:sz w:val="20"/>
                <w:szCs w:val="20"/>
              </w:rPr>
            </w:pPr>
            <w:r w:rsidRPr="00935D74">
              <w:rPr>
                <w:sz w:val="20"/>
                <w:szCs w:val="20"/>
              </w:rPr>
              <w:t>-</w:t>
            </w:r>
          </w:p>
        </w:tc>
        <w:tc>
          <w:tcPr>
            <w:tcW w:w="2353" w:type="dxa"/>
            <w:vMerge w:val="restart"/>
            <w:vAlign w:val="center"/>
          </w:tcPr>
          <w:p w14:paraId="3C4CF3DA" w14:textId="77777777" w:rsidR="00EA751D" w:rsidRPr="00935D74" w:rsidRDefault="00EA751D" w:rsidP="00EA751D">
            <w:pPr>
              <w:ind w:firstLine="0"/>
              <w:jc w:val="center"/>
              <w:rPr>
                <w:sz w:val="20"/>
                <w:szCs w:val="20"/>
              </w:rPr>
            </w:pPr>
            <w:r w:rsidRPr="00935D74">
              <w:rPr>
                <w:sz w:val="20"/>
                <w:szCs w:val="20"/>
              </w:rPr>
              <w:t>Проект планировки территории северо-восточного района г.Чистополь (2)</w:t>
            </w:r>
          </w:p>
        </w:tc>
      </w:tr>
      <w:tr w:rsidR="00EA751D" w:rsidRPr="00935D74" w14:paraId="448B75AD" w14:textId="77777777" w:rsidTr="00C705FD">
        <w:trPr>
          <w:cantSplit/>
          <w:trHeight w:val="170"/>
          <w:jc w:val="center"/>
        </w:trPr>
        <w:tc>
          <w:tcPr>
            <w:tcW w:w="567" w:type="dxa"/>
            <w:vAlign w:val="center"/>
          </w:tcPr>
          <w:p w14:paraId="2E196A1F" w14:textId="77777777" w:rsidR="00EA751D" w:rsidRPr="00935D74" w:rsidRDefault="00EA751D" w:rsidP="00EA751D">
            <w:pPr>
              <w:ind w:firstLine="0"/>
              <w:jc w:val="center"/>
              <w:rPr>
                <w:sz w:val="20"/>
                <w:szCs w:val="20"/>
              </w:rPr>
            </w:pPr>
            <w:r w:rsidRPr="00935D74">
              <w:rPr>
                <w:sz w:val="20"/>
                <w:szCs w:val="20"/>
              </w:rPr>
              <w:t>4</w:t>
            </w:r>
          </w:p>
        </w:tc>
        <w:tc>
          <w:tcPr>
            <w:tcW w:w="2102" w:type="dxa"/>
            <w:vAlign w:val="center"/>
          </w:tcPr>
          <w:p w14:paraId="2008E2D5" w14:textId="77777777" w:rsidR="00EA751D" w:rsidRPr="00935D74" w:rsidRDefault="00EA751D" w:rsidP="00EA751D">
            <w:pPr>
              <w:ind w:firstLine="0"/>
              <w:jc w:val="center"/>
              <w:rPr>
                <w:sz w:val="20"/>
                <w:szCs w:val="20"/>
              </w:rPr>
            </w:pPr>
            <w:r w:rsidRPr="00935D74">
              <w:rPr>
                <w:sz w:val="20"/>
                <w:szCs w:val="20"/>
              </w:rPr>
              <w:t>г.Чистополь</w:t>
            </w:r>
          </w:p>
        </w:tc>
        <w:tc>
          <w:tcPr>
            <w:tcW w:w="2576" w:type="dxa"/>
            <w:vAlign w:val="center"/>
          </w:tcPr>
          <w:p w14:paraId="0FF2C85E" w14:textId="77777777" w:rsidR="00EA751D" w:rsidRPr="00935D74" w:rsidRDefault="00EA751D" w:rsidP="00EA751D">
            <w:pPr>
              <w:ind w:firstLine="0"/>
              <w:contextualSpacing/>
              <w:jc w:val="center"/>
              <w:rPr>
                <w:sz w:val="20"/>
                <w:szCs w:val="20"/>
              </w:rPr>
            </w:pPr>
            <w:r w:rsidRPr="00935D74">
              <w:rPr>
                <w:sz w:val="20"/>
                <w:szCs w:val="20"/>
              </w:rPr>
              <w:t>Общеобразовательная школа</w:t>
            </w:r>
          </w:p>
        </w:tc>
        <w:tc>
          <w:tcPr>
            <w:tcW w:w="2716" w:type="dxa"/>
            <w:vAlign w:val="center"/>
          </w:tcPr>
          <w:p w14:paraId="6FFD8075" w14:textId="77777777" w:rsidR="00EA751D" w:rsidRPr="00935D74" w:rsidRDefault="00EA751D" w:rsidP="00EA751D">
            <w:pPr>
              <w:ind w:firstLine="0"/>
              <w:contextualSpacing/>
              <w:jc w:val="center"/>
              <w:rPr>
                <w:sz w:val="20"/>
                <w:szCs w:val="20"/>
              </w:rPr>
            </w:pPr>
            <w:r w:rsidRPr="00935D74">
              <w:rPr>
                <w:sz w:val="20"/>
                <w:szCs w:val="20"/>
              </w:rPr>
              <w:t>новое строительство</w:t>
            </w:r>
          </w:p>
        </w:tc>
        <w:tc>
          <w:tcPr>
            <w:tcW w:w="1390" w:type="dxa"/>
            <w:vAlign w:val="center"/>
          </w:tcPr>
          <w:p w14:paraId="6B35FF30" w14:textId="77777777" w:rsidR="00EA751D" w:rsidRPr="00935D74" w:rsidRDefault="00EA751D" w:rsidP="00EA751D">
            <w:pPr>
              <w:pStyle w:val="afff3"/>
              <w:rPr>
                <w:sz w:val="20"/>
                <w:szCs w:val="20"/>
              </w:rPr>
            </w:pPr>
            <w:r w:rsidRPr="00935D74">
              <w:rPr>
                <w:sz w:val="20"/>
                <w:szCs w:val="20"/>
              </w:rPr>
              <w:t>место</w:t>
            </w:r>
          </w:p>
        </w:tc>
        <w:tc>
          <w:tcPr>
            <w:tcW w:w="878" w:type="dxa"/>
            <w:vAlign w:val="center"/>
          </w:tcPr>
          <w:p w14:paraId="118BC9DA" w14:textId="77777777" w:rsidR="00EA751D" w:rsidRPr="00935D74" w:rsidRDefault="00EA751D" w:rsidP="00EA751D">
            <w:pPr>
              <w:ind w:firstLine="0"/>
              <w:contextualSpacing/>
              <w:jc w:val="center"/>
              <w:rPr>
                <w:sz w:val="20"/>
                <w:szCs w:val="20"/>
              </w:rPr>
            </w:pPr>
            <w:r w:rsidRPr="00935D74">
              <w:rPr>
                <w:sz w:val="20"/>
                <w:szCs w:val="20"/>
              </w:rPr>
              <w:t>-</w:t>
            </w:r>
          </w:p>
        </w:tc>
        <w:tc>
          <w:tcPr>
            <w:tcW w:w="992" w:type="dxa"/>
            <w:vAlign w:val="center"/>
          </w:tcPr>
          <w:p w14:paraId="3ACB7BF3" w14:textId="77777777" w:rsidR="00EA751D" w:rsidRPr="00935D74" w:rsidRDefault="00EA751D" w:rsidP="00EA751D">
            <w:pPr>
              <w:pStyle w:val="afff3"/>
              <w:rPr>
                <w:sz w:val="20"/>
                <w:szCs w:val="20"/>
              </w:rPr>
            </w:pPr>
            <w:r w:rsidRPr="00935D74">
              <w:rPr>
                <w:sz w:val="20"/>
                <w:szCs w:val="20"/>
              </w:rPr>
              <w:t>500</w:t>
            </w:r>
          </w:p>
        </w:tc>
        <w:tc>
          <w:tcPr>
            <w:tcW w:w="1134" w:type="dxa"/>
            <w:vAlign w:val="center"/>
          </w:tcPr>
          <w:p w14:paraId="2B5EE542" w14:textId="77777777" w:rsidR="00EA751D" w:rsidRPr="00935D74" w:rsidRDefault="00EA751D" w:rsidP="00EA751D">
            <w:pPr>
              <w:ind w:firstLine="0"/>
              <w:jc w:val="center"/>
              <w:rPr>
                <w:sz w:val="20"/>
                <w:szCs w:val="20"/>
              </w:rPr>
            </w:pPr>
            <w:r w:rsidRPr="00935D74">
              <w:rPr>
                <w:sz w:val="20"/>
                <w:szCs w:val="20"/>
              </w:rPr>
              <w:t>+</w:t>
            </w:r>
          </w:p>
        </w:tc>
        <w:tc>
          <w:tcPr>
            <w:tcW w:w="1228" w:type="dxa"/>
            <w:vAlign w:val="center"/>
          </w:tcPr>
          <w:p w14:paraId="728DCF7E" w14:textId="77777777" w:rsidR="00EA751D" w:rsidRPr="00935D74" w:rsidRDefault="00EA751D" w:rsidP="00EA751D">
            <w:pPr>
              <w:ind w:firstLine="0"/>
              <w:jc w:val="center"/>
              <w:rPr>
                <w:sz w:val="20"/>
                <w:szCs w:val="20"/>
              </w:rPr>
            </w:pPr>
            <w:r w:rsidRPr="00935D74">
              <w:rPr>
                <w:sz w:val="20"/>
                <w:szCs w:val="20"/>
              </w:rPr>
              <w:t>-</w:t>
            </w:r>
          </w:p>
        </w:tc>
        <w:tc>
          <w:tcPr>
            <w:tcW w:w="2353" w:type="dxa"/>
            <w:vMerge/>
            <w:vAlign w:val="center"/>
          </w:tcPr>
          <w:p w14:paraId="455E0FA8" w14:textId="77777777" w:rsidR="00EA751D" w:rsidRPr="00935D74" w:rsidRDefault="00EA751D" w:rsidP="00EA751D">
            <w:pPr>
              <w:ind w:firstLine="0"/>
              <w:jc w:val="center"/>
              <w:rPr>
                <w:sz w:val="20"/>
                <w:szCs w:val="20"/>
              </w:rPr>
            </w:pPr>
          </w:p>
        </w:tc>
      </w:tr>
      <w:tr w:rsidR="00EA751D" w:rsidRPr="00935D74" w14:paraId="50A743D0" w14:textId="77777777" w:rsidTr="00C705FD">
        <w:trPr>
          <w:cantSplit/>
          <w:trHeight w:val="170"/>
          <w:jc w:val="center"/>
        </w:trPr>
        <w:tc>
          <w:tcPr>
            <w:tcW w:w="567" w:type="dxa"/>
            <w:vAlign w:val="center"/>
          </w:tcPr>
          <w:p w14:paraId="352E38ED" w14:textId="77777777" w:rsidR="00EA751D" w:rsidRPr="00935D74" w:rsidRDefault="00EA751D" w:rsidP="00EA751D">
            <w:pPr>
              <w:ind w:firstLine="0"/>
              <w:jc w:val="center"/>
              <w:rPr>
                <w:sz w:val="20"/>
                <w:szCs w:val="20"/>
              </w:rPr>
            </w:pPr>
            <w:r w:rsidRPr="00935D74">
              <w:rPr>
                <w:sz w:val="20"/>
                <w:szCs w:val="20"/>
              </w:rPr>
              <w:t>5</w:t>
            </w:r>
          </w:p>
        </w:tc>
        <w:tc>
          <w:tcPr>
            <w:tcW w:w="2102" w:type="dxa"/>
            <w:vAlign w:val="center"/>
          </w:tcPr>
          <w:p w14:paraId="494AB616" w14:textId="77777777" w:rsidR="00EA751D" w:rsidRPr="00935D74" w:rsidRDefault="00EA751D" w:rsidP="00EA751D">
            <w:pPr>
              <w:ind w:firstLine="0"/>
              <w:jc w:val="center"/>
              <w:rPr>
                <w:sz w:val="20"/>
                <w:szCs w:val="20"/>
              </w:rPr>
            </w:pPr>
            <w:r w:rsidRPr="00935D74">
              <w:rPr>
                <w:sz w:val="20"/>
                <w:szCs w:val="20"/>
              </w:rPr>
              <w:t>г.Чистополь</w:t>
            </w:r>
          </w:p>
        </w:tc>
        <w:tc>
          <w:tcPr>
            <w:tcW w:w="2576" w:type="dxa"/>
            <w:vAlign w:val="center"/>
          </w:tcPr>
          <w:p w14:paraId="5238499A" w14:textId="77777777" w:rsidR="00EA751D" w:rsidRPr="00935D74" w:rsidRDefault="00EA751D" w:rsidP="00EA751D">
            <w:pPr>
              <w:ind w:firstLine="0"/>
              <w:contextualSpacing/>
              <w:jc w:val="center"/>
              <w:rPr>
                <w:sz w:val="20"/>
                <w:szCs w:val="20"/>
              </w:rPr>
            </w:pPr>
            <w:r w:rsidRPr="00935D74">
              <w:rPr>
                <w:sz w:val="20"/>
                <w:szCs w:val="20"/>
              </w:rPr>
              <w:t>Общеобразовательная школа</w:t>
            </w:r>
          </w:p>
        </w:tc>
        <w:tc>
          <w:tcPr>
            <w:tcW w:w="2716" w:type="dxa"/>
            <w:vAlign w:val="center"/>
          </w:tcPr>
          <w:p w14:paraId="546C6A17" w14:textId="77777777" w:rsidR="00EA751D" w:rsidRPr="00935D74" w:rsidRDefault="00EA751D" w:rsidP="00EA751D">
            <w:pPr>
              <w:ind w:firstLine="0"/>
              <w:contextualSpacing/>
              <w:jc w:val="center"/>
              <w:rPr>
                <w:sz w:val="20"/>
                <w:szCs w:val="20"/>
              </w:rPr>
            </w:pPr>
            <w:r w:rsidRPr="00935D74">
              <w:rPr>
                <w:sz w:val="20"/>
                <w:szCs w:val="20"/>
              </w:rPr>
              <w:t>новое строительство</w:t>
            </w:r>
          </w:p>
        </w:tc>
        <w:tc>
          <w:tcPr>
            <w:tcW w:w="1390" w:type="dxa"/>
            <w:vAlign w:val="center"/>
          </w:tcPr>
          <w:p w14:paraId="5E2EE9B1" w14:textId="77777777" w:rsidR="00EA751D" w:rsidRPr="00935D74" w:rsidRDefault="00EA751D" w:rsidP="00EA751D">
            <w:pPr>
              <w:pStyle w:val="afff3"/>
              <w:rPr>
                <w:sz w:val="20"/>
                <w:szCs w:val="20"/>
              </w:rPr>
            </w:pPr>
            <w:r w:rsidRPr="00935D74">
              <w:rPr>
                <w:sz w:val="20"/>
                <w:szCs w:val="20"/>
              </w:rPr>
              <w:t>место</w:t>
            </w:r>
          </w:p>
        </w:tc>
        <w:tc>
          <w:tcPr>
            <w:tcW w:w="878" w:type="dxa"/>
            <w:vAlign w:val="center"/>
          </w:tcPr>
          <w:p w14:paraId="48C81660" w14:textId="77777777" w:rsidR="00EA751D" w:rsidRPr="00935D74" w:rsidRDefault="00EA751D" w:rsidP="00EA751D">
            <w:pPr>
              <w:ind w:firstLine="0"/>
              <w:contextualSpacing/>
              <w:jc w:val="center"/>
              <w:rPr>
                <w:sz w:val="20"/>
                <w:szCs w:val="20"/>
              </w:rPr>
            </w:pPr>
            <w:r w:rsidRPr="00935D74">
              <w:rPr>
                <w:sz w:val="20"/>
                <w:szCs w:val="20"/>
              </w:rPr>
              <w:t>-</w:t>
            </w:r>
          </w:p>
        </w:tc>
        <w:tc>
          <w:tcPr>
            <w:tcW w:w="992" w:type="dxa"/>
            <w:vAlign w:val="center"/>
          </w:tcPr>
          <w:p w14:paraId="3F0F2A01" w14:textId="77777777" w:rsidR="00EA751D" w:rsidRPr="00935D74" w:rsidRDefault="00EA751D" w:rsidP="00EA751D">
            <w:pPr>
              <w:pStyle w:val="afff3"/>
              <w:rPr>
                <w:sz w:val="20"/>
                <w:szCs w:val="20"/>
              </w:rPr>
            </w:pPr>
            <w:r w:rsidRPr="00935D74">
              <w:rPr>
                <w:sz w:val="20"/>
                <w:szCs w:val="20"/>
              </w:rPr>
              <w:t>500</w:t>
            </w:r>
          </w:p>
        </w:tc>
        <w:tc>
          <w:tcPr>
            <w:tcW w:w="1134" w:type="dxa"/>
            <w:vAlign w:val="center"/>
          </w:tcPr>
          <w:p w14:paraId="43CB4CFE" w14:textId="77777777" w:rsidR="00EA751D" w:rsidRPr="00935D74" w:rsidRDefault="00EA751D" w:rsidP="00EA751D">
            <w:pPr>
              <w:ind w:firstLine="0"/>
              <w:jc w:val="center"/>
              <w:rPr>
                <w:sz w:val="20"/>
                <w:szCs w:val="20"/>
              </w:rPr>
            </w:pPr>
            <w:r w:rsidRPr="00935D74">
              <w:rPr>
                <w:sz w:val="20"/>
                <w:szCs w:val="20"/>
              </w:rPr>
              <w:t>-</w:t>
            </w:r>
          </w:p>
        </w:tc>
        <w:tc>
          <w:tcPr>
            <w:tcW w:w="1228" w:type="dxa"/>
            <w:vAlign w:val="center"/>
          </w:tcPr>
          <w:p w14:paraId="695583F0" w14:textId="77777777" w:rsidR="00EA751D" w:rsidRPr="00935D74" w:rsidRDefault="00EA751D" w:rsidP="00EA751D">
            <w:pPr>
              <w:ind w:firstLine="0"/>
              <w:jc w:val="center"/>
              <w:rPr>
                <w:sz w:val="20"/>
                <w:szCs w:val="20"/>
              </w:rPr>
            </w:pPr>
            <w:r w:rsidRPr="00935D74">
              <w:rPr>
                <w:sz w:val="20"/>
                <w:szCs w:val="20"/>
              </w:rPr>
              <w:t>+</w:t>
            </w:r>
          </w:p>
        </w:tc>
        <w:tc>
          <w:tcPr>
            <w:tcW w:w="2353" w:type="dxa"/>
            <w:vAlign w:val="center"/>
          </w:tcPr>
          <w:p w14:paraId="10B37BF6" w14:textId="77777777" w:rsidR="00EA751D" w:rsidRPr="00935D74" w:rsidRDefault="00EA751D" w:rsidP="00EA751D">
            <w:pPr>
              <w:ind w:firstLine="0"/>
              <w:jc w:val="center"/>
              <w:rPr>
                <w:sz w:val="20"/>
                <w:szCs w:val="20"/>
              </w:rPr>
            </w:pPr>
            <w:r w:rsidRPr="00935D74">
              <w:rPr>
                <w:sz w:val="20"/>
                <w:szCs w:val="20"/>
              </w:rPr>
              <w:t>Генеральный план МО «г.Чистополь»</w:t>
            </w:r>
          </w:p>
        </w:tc>
      </w:tr>
      <w:tr w:rsidR="00EA751D" w:rsidRPr="00935D74" w14:paraId="1093A826" w14:textId="77777777" w:rsidTr="00C705FD">
        <w:trPr>
          <w:cantSplit/>
          <w:trHeight w:val="170"/>
          <w:jc w:val="center"/>
        </w:trPr>
        <w:tc>
          <w:tcPr>
            <w:tcW w:w="567" w:type="dxa"/>
            <w:vAlign w:val="center"/>
          </w:tcPr>
          <w:p w14:paraId="3BE16C49" w14:textId="77777777" w:rsidR="00EA751D" w:rsidRPr="00935D74" w:rsidRDefault="00EA751D" w:rsidP="00EA751D">
            <w:pPr>
              <w:ind w:firstLine="0"/>
              <w:jc w:val="center"/>
              <w:rPr>
                <w:sz w:val="20"/>
                <w:szCs w:val="20"/>
              </w:rPr>
            </w:pPr>
            <w:r w:rsidRPr="00935D74">
              <w:rPr>
                <w:sz w:val="20"/>
                <w:szCs w:val="20"/>
              </w:rPr>
              <w:t>6</w:t>
            </w:r>
          </w:p>
        </w:tc>
        <w:tc>
          <w:tcPr>
            <w:tcW w:w="2102" w:type="dxa"/>
            <w:vAlign w:val="center"/>
          </w:tcPr>
          <w:p w14:paraId="520411AC" w14:textId="77777777" w:rsidR="00EA751D" w:rsidRPr="00935D74" w:rsidRDefault="00EA751D" w:rsidP="00EA751D">
            <w:pPr>
              <w:ind w:firstLine="0"/>
              <w:jc w:val="center"/>
              <w:rPr>
                <w:sz w:val="20"/>
                <w:szCs w:val="20"/>
              </w:rPr>
            </w:pPr>
            <w:r w:rsidRPr="00935D74">
              <w:rPr>
                <w:sz w:val="20"/>
                <w:szCs w:val="20"/>
              </w:rPr>
              <w:t>г.Чистополь</w:t>
            </w:r>
          </w:p>
        </w:tc>
        <w:tc>
          <w:tcPr>
            <w:tcW w:w="2576" w:type="dxa"/>
            <w:vAlign w:val="center"/>
          </w:tcPr>
          <w:p w14:paraId="0126D592" w14:textId="77777777" w:rsidR="00EA751D" w:rsidRPr="00935D74" w:rsidRDefault="00EA751D" w:rsidP="00EA751D">
            <w:pPr>
              <w:ind w:firstLine="0"/>
              <w:contextualSpacing/>
              <w:jc w:val="center"/>
              <w:rPr>
                <w:sz w:val="20"/>
                <w:szCs w:val="20"/>
              </w:rPr>
            </w:pPr>
            <w:r w:rsidRPr="00935D74">
              <w:rPr>
                <w:sz w:val="20"/>
                <w:szCs w:val="20"/>
              </w:rPr>
              <w:t>Общеобразовательная школа</w:t>
            </w:r>
          </w:p>
        </w:tc>
        <w:tc>
          <w:tcPr>
            <w:tcW w:w="2716" w:type="dxa"/>
            <w:vAlign w:val="center"/>
          </w:tcPr>
          <w:p w14:paraId="49DBEC99" w14:textId="77777777" w:rsidR="00EA751D" w:rsidRPr="00935D74" w:rsidRDefault="00EA751D" w:rsidP="00EA751D">
            <w:pPr>
              <w:ind w:firstLine="0"/>
              <w:contextualSpacing/>
              <w:jc w:val="center"/>
              <w:rPr>
                <w:sz w:val="20"/>
                <w:szCs w:val="20"/>
              </w:rPr>
            </w:pPr>
            <w:r w:rsidRPr="00935D74">
              <w:rPr>
                <w:sz w:val="20"/>
                <w:szCs w:val="20"/>
              </w:rPr>
              <w:t>новое строительство</w:t>
            </w:r>
          </w:p>
        </w:tc>
        <w:tc>
          <w:tcPr>
            <w:tcW w:w="1390" w:type="dxa"/>
            <w:vAlign w:val="center"/>
          </w:tcPr>
          <w:p w14:paraId="15108A05" w14:textId="77777777" w:rsidR="00EA751D" w:rsidRPr="00935D74" w:rsidRDefault="00EA751D" w:rsidP="00EA751D">
            <w:pPr>
              <w:pStyle w:val="afff3"/>
              <w:rPr>
                <w:sz w:val="20"/>
                <w:szCs w:val="20"/>
              </w:rPr>
            </w:pPr>
            <w:r w:rsidRPr="00935D74">
              <w:rPr>
                <w:sz w:val="20"/>
                <w:szCs w:val="20"/>
              </w:rPr>
              <w:t>место</w:t>
            </w:r>
          </w:p>
        </w:tc>
        <w:tc>
          <w:tcPr>
            <w:tcW w:w="878" w:type="dxa"/>
            <w:vAlign w:val="center"/>
          </w:tcPr>
          <w:p w14:paraId="368B97FE" w14:textId="77777777" w:rsidR="00EA751D" w:rsidRPr="00935D74" w:rsidRDefault="00EA751D" w:rsidP="00EA751D">
            <w:pPr>
              <w:ind w:firstLine="0"/>
              <w:contextualSpacing/>
              <w:jc w:val="center"/>
              <w:rPr>
                <w:sz w:val="20"/>
                <w:szCs w:val="20"/>
              </w:rPr>
            </w:pPr>
            <w:r w:rsidRPr="00935D74">
              <w:rPr>
                <w:sz w:val="20"/>
                <w:szCs w:val="20"/>
              </w:rPr>
              <w:t>-</w:t>
            </w:r>
          </w:p>
        </w:tc>
        <w:tc>
          <w:tcPr>
            <w:tcW w:w="992" w:type="dxa"/>
            <w:vAlign w:val="center"/>
          </w:tcPr>
          <w:p w14:paraId="2452AB44" w14:textId="77777777" w:rsidR="00EA751D" w:rsidRPr="00935D74" w:rsidRDefault="00EA751D" w:rsidP="00EA751D">
            <w:pPr>
              <w:pStyle w:val="afff3"/>
              <w:rPr>
                <w:sz w:val="20"/>
                <w:szCs w:val="20"/>
              </w:rPr>
            </w:pPr>
            <w:r w:rsidRPr="00935D74">
              <w:rPr>
                <w:sz w:val="20"/>
                <w:szCs w:val="20"/>
              </w:rPr>
              <w:t>500</w:t>
            </w:r>
          </w:p>
        </w:tc>
        <w:tc>
          <w:tcPr>
            <w:tcW w:w="1134" w:type="dxa"/>
            <w:vAlign w:val="center"/>
          </w:tcPr>
          <w:p w14:paraId="128107D4" w14:textId="77777777" w:rsidR="00EA751D" w:rsidRPr="00935D74" w:rsidRDefault="00EA751D" w:rsidP="00EA751D">
            <w:pPr>
              <w:ind w:firstLine="0"/>
              <w:jc w:val="center"/>
              <w:rPr>
                <w:sz w:val="20"/>
                <w:szCs w:val="20"/>
              </w:rPr>
            </w:pPr>
            <w:r w:rsidRPr="00935D74">
              <w:rPr>
                <w:sz w:val="20"/>
                <w:szCs w:val="20"/>
              </w:rPr>
              <w:t>-</w:t>
            </w:r>
          </w:p>
        </w:tc>
        <w:tc>
          <w:tcPr>
            <w:tcW w:w="1228" w:type="dxa"/>
            <w:vAlign w:val="center"/>
          </w:tcPr>
          <w:p w14:paraId="7B16055C" w14:textId="77777777" w:rsidR="00EA751D" w:rsidRPr="00935D74" w:rsidRDefault="00EA751D" w:rsidP="00EA751D">
            <w:pPr>
              <w:ind w:firstLine="0"/>
              <w:jc w:val="center"/>
              <w:rPr>
                <w:sz w:val="20"/>
                <w:szCs w:val="20"/>
              </w:rPr>
            </w:pPr>
            <w:r w:rsidRPr="00935D74">
              <w:rPr>
                <w:sz w:val="20"/>
                <w:szCs w:val="20"/>
              </w:rPr>
              <w:t>+</w:t>
            </w:r>
          </w:p>
        </w:tc>
        <w:tc>
          <w:tcPr>
            <w:tcW w:w="2353" w:type="dxa"/>
            <w:vAlign w:val="center"/>
          </w:tcPr>
          <w:p w14:paraId="16D8A737" w14:textId="77777777" w:rsidR="00EA751D" w:rsidRPr="00935D74" w:rsidRDefault="00EA751D" w:rsidP="00EA751D">
            <w:pPr>
              <w:ind w:firstLine="0"/>
              <w:jc w:val="center"/>
              <w:rPr>
                <w:sz w:val="20"/>
                <w:szCs w:val="20"/>
              </w:rPr>
            </w:pPr>
            <w:r w:rsidRPr="00935D74">
              <w:rPr>
                <w:sz w:val="20"/>
                <w:szCs w:val="20"/>
              </w:rPr>
              <w:t>Генеральный план МО «г.Чистополь»</w:t>
            </w:r>
          </w:p>
        </w:tc>
      </w:tr>
      <w:tr w:rsidR="00EA751D" w:rsidRPr="00935D74" w14:paraId="19191CE9" w14:textId="77777777" w:rsidTr="00C705FD">
        <w:trPr>
          <w:cantSplit/>
          <w:trHeight w:val="170"/>
          <w:jc w:val="center"/>
        </w:trPr>
        <w:tc>
          <w:tcPr>
            <w:tcW w:w="567" w:type="dxa"/>
            <w:vAlign w:val="center"/>
          </w:tcPr>
          <w:p w14:paraId="0BA67201" w14:textId="77777777" w:rsidR="00EA751D" w:rsidRPr="00935D74" w:rsidRDefault="00EA751D" w:rsidP="00EA751D">
            <w:pPr>
              <w:ind w:firstLine="0"/>
              <w:jc w:val="center"/>
              <w:rPr>
                <w:sz w:val="20"/>
                <w:szCs w:val="20"/>
              </w:rPr>
            </w:pPr>
            <w:r w:rsidRPr="00935D74">
              <w:rPr>
                <w:sz w:val="20"/>
                <w:szCs w:val="20"/>
              </w:rPr>
              <w:t>7</w:t>
            </w:r>
          </w:p>
        </w:tc>
        <w:tc>
          <w:tcPr>
            <w:tcW w:w="2102" w:type="dxa"/>
            <w:vAlign w:val="center"/>
          </w:tcPr>
          <w:p w14:paraId="0B704CAF" w14:textId="77777777" w:rsidR="00EA751D" w:rsidRPr="00935D74" w:rsidRDefault="00EA751D" w:rsidP="00EA751D">
            <w:pPr>
              <w:ind w:firstLine="0"/>
              <w:jc w:val="center"/>
              <w:rPr>
                <w:sz w:val="20"/>
                <w:szCs w:val="20"/>
              </w:rPr>
            </w:pPr>
            <w:r w:rsidRPr="00935D74">
              <w:rPr>
                <w:sz w:val="20"/>
                <w:szCs w:val="20"/>
              </w:rPr>
              <w:t>г.Чистополь</w:t>
            </w:r>
          </w:p>
        </w:tc>
        <w:tc>
          <w:tcPr>
            <w:tcW w:w="2576" w:type="dxa"/>
            <w:vAlign w:val="center"/>
          </w:tcPr>
          <w:p w14:paraId="6E3A9184" w14:textId="77777777" w:rsidR="00EA751D" w:rsidRPr="00935D74" w:rsidRDefault="00EA751D" w:rsidP="00EA751D">
            <w:pPr>
              <w:ind w:firstLine="0"/>
              <w:contextualSpacing/>
              <w:jc w:val="center"/>
              <w:rPr>
                <w:sz w:val="20"/>
                <w:szCs w:val="20"/>
              </w:rPr>
            </w:pPr>
            <w:r w:rsidRPr="00935D74">
              <w:rPr>
                <w:sz w:val="20"/>
                <w:szCs w:val="20"/>
              </w:rPr>
              <w:t>МБОУ «Гимназия №3»</w:t>
            </w:r>
          </w:p>
        </w:tc>
        <w:tc>
          <w:tcPr>
            <w:tcW w:w="2716" w:type="dxa"/>
            <w:vAlign w:val="center"/>
          </w:tcPr>
          <w:p w14:paraId="57ED5AC8" w14:textId="77777777" w:rsidR="00EA751D" w:rsidRPr="00935D74" w:rsidRDefault="00EA751D" w:rsidP="00EA751D">
            <w:pPr>
              <w:ind w:firstLine="0"/>
              <w:jc w:val="center"/>
              <w:rPr>
                <w:sz w:val="20"/>
                <w:szCs w:val="20"/>
              </w:rPr>
            </w:pPr>
            <w:r w:rsidRPr="00935D74">
              <w:rPr>
                <w:sz w:val="20"/>
                <w:szCs w:val="20"/>
              </w:rPr>
              <w:t>капитальный ремонт</w:t>
            </w:r>
          </w:p>
        </w:tc>
        <w:tc>
          <w:tcPr>
            <w:tcW w:w="1390" w:type="dxa"/>
            <w:vAlign w:val="center"/>
          </w:tcPr>
          <w:p w14:paraId="47C07ECD" w14:textId="77777777" w:rsidR="00EA751D" w:rsidRPr="00935D74" w:rsidRDefault="00EA751D" w:rsidP="00EA751D">
            <w:pPr>
              <w:pStyle w:val="afff3"/>
              <w:rPr>
                <w:sz w:val="20"/>
                <w:szCs w:val="20"/>
              </w:rPr>
            </w:pPr>
            <w:r w:rsidRPr="00935D74">
              <w:rPr>
                <w:sz w:val="20"/>
                <w:szCs w:val="20"/>
              </w:rPr>
              <w:t>место</w:t>
            </w:r>
          </w:p>
        </w:tc>
        <w:tc>
          <w:tcPr>
            <w:tcW w:w="878" w:type="dxa"/>
            <w:vAlign w:val="center"/>
          </w:tcPr>
          <w:p w14:paraId="3ECD57A3" w14:textId="77777777" w:rsidR="00EA751D" w:rsidRPr="00935D74" w:rsidRDefault="00EA751D" w:rsidP="00EA751D">
            <w:pPr>
              <w:ind w:firstLine="0"/>
              <w:contextualSpacing/>
              <w:jc w:val="center"/>
              <w:rPr>
                <w:sz w:val="20"/>
                <w:szCs w:val="20"/>
              </w:rPr>
            </w:pPr>
            <w:r w:rsidRPr="00935D74">
              <w:rPr>
                <w:sz w:val="20"/>
                <w:szCs w:val="20"/>
              </w:rPr>
              <w:t>1300</w:t>
            </w:r>
          </w:p>
        </w:tc>
        <w:tc>
          <w:tcPr>
            <w:tcW w:w="992" w:type="dxa"/>
            <w:vAlign w:val="center"/>
          </w:tcPr>
          <w:p w14:paraId="66A7E7E5" w14:textId="77777777" w:rsidR="00EA751D" w:rsidRPr="00935D74" w:rsidRDefault="00EA751D" w:rsidP="00EA751D">
            <w:pPr>
              <w:pStyle w:val="afff3"/>
              <w:rPr>
                <w:sz w:val="20"/>
                <w:szCs w:val="20"/>
              </w:rPr>
            </w:pPr>
            <w:r w:rsidRPr="00935D74">
              <w:rPr>
                <w:sz w:val="20"/>
                <w:szCs w:val="20"/>
              </w:rPr>
              <w:t>-</w:t>
            </w:r>
          </w:p>
        </w:tc>
        <w:tc>
          <w:tcPr>
            <w:tcW w:w="1134" w:type="dxa"/>
            <w:vAlign w:val="center"/>
          </w:tcPr>
          <w:p w14:paraId="52783AAB" w14:textId="77777777" w:rsidR="00EA751D" w:rsidRPr="00935D74" w:rsidRDefault="00EA751D" w:rsidP="00EA751D">
            <w:pPr>
              <w:ind w:firstLine="0"/>
              <w:jc w:val="center"/>
              <w:rPr>
                <w:sz w:val="20"/>
                <w:szCs w:val="20"/>
              </w:rPr>
            </w:pPr>
            <w:r w:rsidRPr="00935D74">
              <w:rPr>
                <w:sz w:val="20"/>
                <w:szCs w:val="20"/>
              </w:rPr>
              <w:t>+</w:t>
            </w:r>
          </w:p>
        </w:tc>
        <w:tc>
          <w:tcPr>
            <w:tcW w:w="1228" w:type="dxa"/>
            <w:vAlign w:val="center"/>
          </w:tcPr>
          <w:p w14:paraId="696FA356" w14:textId="77777777" w:rsidR="00EA751D" w:rsidRPr="00935D74" w:rsidRDefault="00EA751D" w:rsidP="00EA751D">
            <w:pPr>
              <w:ind w:firstLine="0"/>
              <w:jc w:val="center"/>
              <w:rPr>
                <w:sz w:val="20"/>
                <w:szCs w:val="20"/>
              </w:rPr>
            </w:pPr>
            <w:r w:rsidRPr="00935D74">
              <w:rPr>
                <w:sz w:val="20"/>
                <w:szCs w:val="20"/>
              </w:rPr>
              <w:t>-</w:t>
            </w:r>
          </w:p>
        </w:tc>
        <w:tc>
          <w:tcPr>
            <w:tcW w:w="2353" w:type="dxa"/>
            <w:vAlign w:val="center"/>
          </w:tcPr>
          <w:p w14:paraId="7ADA05B0" w14:textId="77777777" w:rsidR="00EA751D" w:rsidRPr="00935D74" w:rsidRDefault="00EA751D" w:rsidP="00EA751D">
            <w:pPr>
              <w:ind w:firstLine="0"/>
              <w:jc w:val="center"/>
              <w:rPr>
                <w:sz w:val="20"/>
                <w:szCs w:val="20"/>
              </w:rPr>
            </w:pPr>
            <w:r w:rsidRPr="00935D74">
              <w:rPr>
                <w:sz w:val="20"/>
                <w:szCs w:val="20"/>
              </w:rPr>
              <w:t>СТП Чистопольского МР</w:t>
            </w:r>
          </w:p>
        </w:tc>
      </w:tr>
      <w:tr w:rsidR="00EA751D" w:rsidRPr="00935D74" w14:paraId="243E85E7" w14:textId="77777777" w:rsidTr="00C705FD">
        <w:trPr>
          <w:cantSplit/>
          <w:trHeight w:val="170"/>
          <w:jc w:val="center"/>
        </w:trPr>
        <w:tc>
          <w:tcPr>
            <w:tcW w:w="567" w:type="dxa"/>
            <w:vAlign w:val="center"/>
          </w:tcPr>
          <w:p w14:paraId="7376E6BD" w14:textId="77777777" w:rsidR="00EA751D" w:rsidRPr="00935D74" w:rsidRDefault="00EA751D" w:rsidP="00EA751D">
            <w:pPr>
              <w:ind w:firstLine="0"/>
              <w:jc w:val="center"/>
              <w:rPr>
                <w:sz w:val="20"/>
                <w:szCs w:val="20"/>
              </w:rPr>
            </w:pPr>
            <w:r w:rsidRPr="00935D74">
              <w:rPr>
                <w:sz w:val="20"/>
                <w:szCs w:val="20"/>
              </w:rPr>
              <w:t>8</w:t>
            </w:r>
          </w:p>
        </w:tc>
        <w:tc>
          <w:tcPr>
            <w:tcW w:w="2102" w:type="dxa"/>
            <w:vAlign w:val="center"/>
          </w:tcPr>
          <w:p w14:paraId="337EE788" w14:textId="77777777" w:rsidR="00EA751D" w:rsidRPr="00935D74" w:rsidRDefault="00EA751D" w:rsidP="00EA751D">
            <w:pPr>
              <w:ind w:firstLine="0"/>
              <w:jc w:val="center"/>
              <w:rPr>
                <w:sz w:val="20"/>
                <w:szCs w:val="20"/>
              </w:rPr>
            </w:pPr>
            <w:r w:rsidRPr="00935D74">
              <w:rPr>
                <w:sz w:val="20"/>
                <w:szCs w:val="20"/>
              </w:rPr>
              <w:t>г.Чистополь</w:t>
            </w:r>
          </w:p>
        </w:tc>
        <w:tc>
          <w:tcPr>
            <w:tcW w:w="2576" w:type="dxa"/>
            <w:vAlign w:val="center"/>
          </w:tcPr>
          <w:p w14:paraId="26852473" w14:textId="77777777" w:rsidR="00EA751D" w:rsidRPr="00935D74" w:rsidRDefault="00EA751D" w:rsidP="00EA751D">
            <w:pPr>
              <w:ind w:firstLine="0"/>
              <w:contextualSpacing/>
              <w:jc w:val="center"/>
              <w:rPr>
                <w:sz w:val="20"/>
                <w:szCs w:val="20"/>
              </w:rPr>
            </w:pPr>
            <w:r w:rsidRPr="00935D74">
              <w:rPr>
                <w:sz w:val="20"/>
                <w:szCs w:val="20"/>
              </w:rPr>
              <w:t>МОУ «СОШ № 4»</w:t>
            </w:r>
          </w:p>
        </w:tc>
        <w:tc>
          <w:tcPr>
            <w:tcW w:w="2716" w:type="dxa"/>
            <w:vAlign w:val="center"/>
          </w:tcPr>
          <w:p w14:paraId="5CD413A9" w14:textId="77777777" w:rsidR="00EA751D" w:rsidRPr="00935D74" w:rsidRDefault="00EA751D" w:rsidP="00EA751D">
            <w:pPr>
              <w:ind w:firstLine="0"/>
              <w:jc w:val="center"/>
              <w:rPr>
                <w:sz w:val="20"/>
                <w:szCs w:val="20"/>
              </w:rPr>
            </w:pPr>
            <w:r w:rsidRPr="00935D74">
              <w:rPr>
                <w:sz w:val="20"/>
                <w:szCs w:val="20"/>
              </w:rPr>
              <w:t>капитальный ремонт</w:t>
            </w:r>
          </w:p>
        </w:tc>
        <w:tc>
          <w:tcPr>
            <w:tcW w:w="1390" w:type="dxa"/>
            <w:vAlign w:val="center"/>
          </w:tcPr>
          <w:p w14:paraId="4F0329F6" w14:textId="77777777" w:rsidR="00EA751D" w:rsidRPr="00935D74" w:rsidRDefault="00EA751D" w:rsidP="00EA751D">
            <w:pPr>
              <w:pStyle w:val="afff3"/>
              <w:rPr>
                <w:sz w:val="20"/>
                <w:szCs w:val="20"/>
              </w:rPr>
            </w:pPr>
            <w:r w:rsidRPr="00935D74">
              <w:rPr>
                <w:sz w:val="20"/>
                <w:szCs w:val="20"/>
              </w:rPr>
              <w:t>место</w:t>
            </w:r>
          </w:p>
        </w:tc>
        <w:tc>
          <w:tcPr>
            <w:tcW w:w="878" w:type="dxa"/>
            <w:vAlign w:val="center"/>
          </w:tcPr>
          <w:p w14:paraId="476DADF7" w14:textId="77777777" w:rsidR="00EA751D" w:rsidRPr="00935D74" w:rsidRDefault="00EA751D" w:rsidP="00EA751D">
            <w:pPr>
              <w:ind w:firstLine="0"/>
              <w:contextualSpacing/>
              <w:jc w:val="center"/>
              <w:rPr>
                <w:sz w:val="20"/>
                <w:szCs w:val="20"/>
              </w:rPr>
            </w:pPr>
            <w:r w:rsidRPr="00935D74">
              <w:rPr>
                <w:sz w:val="20"/>
                <w:szCs w:val="20"/>
              </w:rPr>
              <w:t>630</w:t>
            </w:r>
          </w:p>
        </w:tc>
        <w:tc>
          <w:tcPr>
            <w:tcW w:w="992" w:type="dxa"/>
            <w:vAlign w:val="center"/>
          </w:tcPr>
          <w:p w14:paraId="55B7B046" w14:textId="77777777" w:rsidR="00EA751D" w:rsidRPr="00935D74" w:rsidRDefault="00EA751D" w:rsidP="00EA751D">
            <w:pPr>
              <w:pStyle w:val="afff3"/>
              <w:rPr>
                <w:sz w:val="20"/>
                <w:szCs w:val="20"/>
              </w:rPr>
            </w:pPr>
            <w:r w:rsidRPr="00935D74">
              <w:rPr>
                <w:sz w:val="20"/>
                <w:szCs w:val="20"/>
              </w:rPr>
              <w:t>-</w:t>
            </w:r>
          </w:p>
        </w:tc>
        <w:tc>
          <w:tcPr>
            <w:tcW w:w="1134" w:type="dxa"/>
            <w:vAlign w:val="center"/>
          </w:tcPr>
          <w:p w14:paraId="02F25B94" w14:textId="77777777" w:rsidR="00EA751D" w:rsidRPr="00935D74" w:rsidRDefault="00EA751D" w:rsidP="00EA751D">
            <w:pPr>
              <w:ind w:firstLine="0"/>
              <w:jc w:val="center"/>
              <w:rPr>
                <w:sz w:val="20"/>
                <w:szCs w:val="20"/>
              </w:rPr>
            </w:pPr>
            <w:r w:rsidRPr="00935D74">
              <w:rPr>
                <w:sz w:val="20"/>
                <w:szCs w:val="20"/>
              </w:rPr>
              <w:t>+</w:t>
            </w:r>
          </w:p>
        </w:tc>
        <w:tc>
          <w:tcPr>
            <w:tcW w:w="1228" w:type="dxa"/>
            <w:vAlign w:val="center"/>
          </w:tcPr>
          <w:p w14:paraId="26AFF0B1" w14:textId="77777777" w:rsidR="00EA751D" w:rsidRPr="00935D74" w:rsidRDefault="00EA751D" w:rsidP="00EA751D">
            <w:pPr>
              <w:ind w:firstLine="0"/>
              <w:jc w:val="center"/>
              <w:rPr>
                <w:sz w:val="20"/>
                <w:szCs w:val="20"/>
              </w:rPr>
            </w:pPr>
            <w:r w:rsidRPr="00935D74">
              <w:rPr>
                <w:sz w:val="20"/>
                <w:szCs w:val="20"/>
              </w:rPr>
              <w:t>-</w:t>
            </w:r>
          </w:p>
        </w:tc>
        <w:tc>
          <w:tcPr>
            <w:tcW w:w="2353" w:type="dxa"/>
            <w:vAlign w:val="center"/>
          </w:tcPr>
          <w:p w14:paraId="46B18B6C" w14:textId="77777777" w:rsidR="00EA751D" w:rsidRPr="00935D74" w:rsidRDefault="00EA751D" w:rsidP="00EA751D">
            <w:pPr>
              <w:ind w:firstLine="0"/>
              <w:jc w:val="center"/>
              <w:rPr>
                <w:sz w:val="20"/>
                <w:szCs w:val="20"/>
              </w:rPr>
            </w:pPr>
            <w:r w:rsidRPr="00935D74">
              <w:rPr>
                <w:sz w:val="20"/>
                <w:szCs w:val="20"/>
              </w:rPr>
              <w:t>СТП Чистопольского МР</w:t>
            </w:r>
          </w:p>
        </w:tc>
      </w:tr>
      <w:tr w:rsidR="00EA751D" w:rsidRPr="00935D74" w14:paraId="5C966BF6" w14:textId="77777777" w:rsidTr="00C705FD">
        <w:trPr>
          <w:cantSplit/>
          <w:trHeight w:val="170"/>
          <w:jc w:val="center"/>
        </w:trPr>
        <w:tc>
          <w:tcPr>
            <w:tcW w:w="15936" w:type="dxa"/>
            <w:gridSpan w:val="10"/>
            <w:vAlign w:val="center"/>
          </w:tcPr>
          <w:p w14:paraId="0DA3B654" w14:textId="77777777" w:rsidR="00EA751D" w:rsidRPr="00935D74" w:rsidRDefault="00EA751D" w:rsidP="00EA751D">
            <w:pPr>
              <w:ind w:firstLine="0"/>
              <w:jc w:val="center"/>
              <w:rPr>
                <w:sz w:val="20"/>
                <w:szCs w:val="20"/>
              </w:rPr>
            </w:pPr>
            <w:r w:rsidRPr="00935D74">
              <w:rPr>
                <w:sz w:val="20"/>
                <w:szCs w:val="20"/>
              </w:rPr>
              <w:t>Организации дополнительного образования детей</w:t>
            </w:r>
          </w:p>
        </w:tc>
      </w:tr>
      <w:tr w:rsidR="00EA751D" w:rsidRPr="00935D74" w14:paraId="270F57F5" w14:textId="77777777" w:rsidTr="00C705FD">
        <w:trPr>
          <w:cantSplit/>
          <w:trHeight w:val="170"/>
          <w:jc w:val="center"/>
        </w:trPr>
        <w:tc>
          <w:tcPr>
            <w:tcW w:w="567" w:type="dxa"/>
            <w:vAlign w:val="center"/>
          </w:tcPr>
          <w:p w14:paraId="11B8A618" w14:textId="77777777" w:rsidR="00EA751D" w:rsidRPr="00935D74" w:rsidRDefault="00EA751D" w:rsidP="00EA751D">
            <w:pPr>
              <w:ind w:firstLine="0"/>
              <w:jc w:val="center"/>
              <w:rPr>
                <w:sz w:val="20"/>
                <w:szCs w:val="20"/>
              </w:rPr>
            </w:pPr>
            <w:r w:rsidRPr="00935D74">
              <w:rPr>
                <w:sz w:val="20"/>
                <w:szCs w:val="20"/>
              </w:rPr>
              <w:t>1</w:t>
            </w:r>
          </w:p>
        </w:tc>
        <w:tc>
          <w:tcPr>
            <w:tcW w:w="2102" w:type="dxa"/>
            <w:vAlign w:val="center"/>
          </w:tcPr>
          <w:p w14:paraId="73C8A581" w14:textId="77777777" w:rsidR="00EA751D" w:rsidRPr="00935D74" w:rsidRDefault="00EA751D" w:rsidP="00EA751D">
            <w:pPr>
              <w:ind w:firstLine="0"/>
              <w:contextualSpacing/>
              <w:jc w:val="center"/>
              <w:rPr>
                <w:sz w:val="20"/>
                <w:szCs w:val="20"/>
              </w:rPr>
            </w:pPr>
            <w:r w:rsidRPr="00935D74">
              <w:rPr>
                <w:sz w:val="20"/>
                <w:szCs w:val="20"/>
              </w:rPr>
              <w:t>г.Чистоп</w:t>
            </w:r>
            <w:r w:rsidR="00490A92" w:rsidRPr="00935D74">
              <w:rPr>
                <w:sz w:val="20"/>
                <w:szCs w:val="20"/>
              </w:rPr>
              <w:t>оль, ул.Вахитова д.32</w:t>
            </w:r>
          </w:p>
        </w:tc>
        <w:tc>
          <w:tcPr>
            <w:tcW w:w="2576" w:type="dxa"/>
            <w:vAlign w:val="center"/>
          </w:tcPr>
          <w:p w14:paraId="73824E4E" w14:textId="77777777" w:rsidR="00EA751D" w:rsidRPr="00935D74" w:rsidRDefault="00EA751D" w:rsidP="00EA751D">
            <w:pPr>
              <w:ind w:firstLine="0"/>
              <w:contextualSpacing/>
              <w:jc w:val="center"/>
              <w:rPr>
                <w:sz w:val="20"/>
                <w:szCs w:val="20"/>
              </w:rPr>
            </w:pPr>
            <w:r w:rsidRPr="00935D74">
              <w:rPr>
                <w:sz w:val="20"/>
                <w:szCs w:val="20"/>
              </w:rPr>
              <w:t>МБО ДО «Детская художественная школа»</w:t>
            </w:r>
          </w:p>
        </w:tc>
        <w:tc>
          <w:tcPr>
            <w:tcW w:w="2716" w:type="dxa"/>
            <w:vAlign w:val="center"/>
          </w:tcPr>
          <w:p w14:paraId="6902FDB2" w14:textId="77777777" w:rsidR="00EA751D" w:rsidRPr="00935D74" w:rsidRDefault="00EA751D" w:rsidP="00EA751D">
            <w:pPr>
              <w:ind w:firstLine="0"/>
              <w:contextualSpacing/>
              <w:jc w:val="center"/>
              <w:rPr>
                <w:sz w:val="20"/>
                <w:szCs w:val="20"/>
              </w:rPr>
            </w:pPr>
            <w:r w:rsidRPr="00935D74">
              <w:rPr>
                <w:sz w:val="20"/>
                <w:szCs w:val="20"/>
              </w:rPr>
              <w:t>капитальный ремонт, благоустройство прилегающей территории, расширение мощностей</w:t>
            </w:r>
          </w:p>
        </w:tc>
        <w:tc>
          <w:tcPr>
            <w:tcW w:w="1390" w:type="dxa"/>
            <w:vAlign w:val="center"/>
          </w:tcPr>
          <w:p w14:paraId="32CB7D24" w14:textId="77777777" w:rsidR="00EA751D" w:rsidRPr="00935D74" w:rsidRDefault="00EA751D" w:rsidP="00EA751D">
            <w:pPr>
              <w:pStyle w:val="afff3"/>
              <w:rPr>
                <w:sz w:val="20"/>
                <w:szCs w:val="20"/>
              </w:rPr>
            </w:pPr>
            <w:r w:rsidRPr="00935D74">
              <w:rPr>
                <w:sz w:val="20"/>
                <w:szCs w:val="20"/>
              </w:rPr>
              <w:t>учащийся</w:t>
            </w:r>
          </w:p>
        </w:tc>
        <w:tc>
          <w:tcPr>
            <w:tcW w:w="878" w:type="dxa"/>
            <w:vAlign w:val="center"/>
          </w:tcPr>
          <w:p w14:paraId="438CA1FF" w14:textId="77777777" w:rsidR="00EA751D" w:rsidRPr="00935D74" w:rsidRDefault="00EA751D" w:rsidP="00EA751D">
            <w:pPr>
              <w:ind w:firstLine="0"/>
              <w:contextualSpacing/>
              <w:jc w:val="center"/>
              <w:rPr>
                <w:sz w:val="20"/>
                <w:szCs w:val="20"/>
              </w:rPr>
            </w:pPr>
            <w:r w:rsidRPr="00935D74">
              <w:rPr>
                <w:sz w:val="20"/>
                <w:szCs w:val="20"/>
              </w:rPr>
              <w:t>151</w:t>
            </w:r>
          </w:p>
        </w:tc>
        <w:tc>
          <w:tcPr>
            <w:tcW w:w="992" w:type="dxa"/>
            <w:vAlign w:val="center"/>
          </w:tcPr>
          <w:p w14:paraId="052F9E43" w14:textId="77777777" w:rsidR="00EA751D" w:rsidRPr="00935D74" w:rsidRDefault="00EA751D" w:rsidP="00EA751D">
            <w:pPr>
              <w:pStyle w:val="afff3"/>
              <w:rPr>
                <w:sz w:val="20"/>
                <w:szCs w:val="20"/>
              </w:rPr>
            </w:pPr>
            <w:r w:rsidRPr="00935D74">
              <w:rPr>
                <w:sz w:val="20"/>
                <w:szCs w:val="20"/>
              </w:rPr>
              <w:t>-</w:t>
            </w:r>
          </w:p>
        </w:tc>
        <w:tc>
          <w:tcPr>
            <w:tcW w:w="1134" w:type="dxa"/>
            <w:vAlign w:val="center"/>
          </w:tcPr>
          <w:p w14:paraId="0ED73607" w14:textId="77777777" w:rsidR="00EA751D" w:rsidRPr="00935D74" w:rsidRDefault="00EA751D" w:rsidP="00EA751D">
            <w:pPr>
              <w:ind w:firstLine="0"/>
              <w:jc w:val="center"/>
              <w:rPr>
                <w:sz w:val="20"/>
                <w:szCs w:val="20"/>
              </w:rPr>
            </w:pPr>
            <w:r w:rsidRPr="00935D74">
              <w:rPr>
                <w:sz w:val="20"/>
                <w:szCs w:val="20"/>
              </w:rPr>
              <w:t>+</w:t>
            </w:r>
          </w:p>
        </w:tc>
        <w:tc>
          <w:tcPr>
            <w:tcW w:w="1228" w:type="dxa"/>
            <w:vAlign w:val="center"/>
          </w:tcPr>
          <w:p w14:paraId="71405B2B" w14:textId="77777777" w:rsidR="00EA751D" w:rsidRPr="00935D74" w:rsidRDefault="00EA751D" w:rsidP="00EA751D">
            <w:pPr>
              <w:ind w:firstLine="0"/>
              <w:jc w:val="center"/>
              <w:rPr>
                <w:sz w:val="20"/>
                <w:szCs w:val="20"/>
              </w:rPr>
            </w:pPr>
            <w:r w:rsidRPr="00935D74">
              <w:rPr>
                <w:sz w:val="20"/>
                <w:szCs w:val="20"/>
              </w:rPr>
              <w:t>-</w:t>
            </w:r>
          </w:p>
        </w:tc>
        <w:tc>
          <w:tcPr>
            <w:tcW w:w="2353" w:type="dxa"/>
            <w:vAlign w:val="center"/>
          </w:tcPr>
          <w:p w14:paraId="4CF67C67" w14:textId="77777777" w:rsidR="00EA751D" w:rsidRPr="00935D74" w:rsidRDefault="00EA751D" w:rsidP="00EA751D">
            <w:pPr>
              <w:ind w:firstLine="0"/>
              <w:jc w:val="center"/>
              <w:rPr>
                <w:sz w:val="20"/>
                <w:szCs w:val="20"/>
              </w:rPr>
            </w:pPr>
            <w:r w:rsidRPr="00935D74">
              <w:rPr>
                <w:sz w:val="20"/>
                <w:szCs w:val="20"/>
              </w:rPr>
              <w:t>Генеральный план МО «г.Чистополь»</w:t>
            </w:r>
          </w:p>
        </w:tc>
      </w:tr>
      <w:tr w:rsidR="00EA751D" w:rsidRPr="00935D74" w14:paraId="75C41B0D" w14:textId="77777777" w:rsidTr="00C705FD">
        <w:trPr>
          <w:cantSplit/>
          <w:trHeight w:val="170"/>
          <w:jc w:val="center"/>
        </w:trPr>
        <w:tc>
          <w:tcPr>
            <w:tcW w:w="567" w:type="dxa"/>
            <w:vAlign w:val="center"/>
          </w:tcPr>
          <w:p w14:paraId="12AE11FF" w14:textId="77777777" w:rsidR="00EA751D" w:rsidRPr="00935D74" w:rsidRDefault="00EA751D" w:rsidP="00EA751D">
            <w:pPr>
              <w:ind w:firstLine="0"/>
              <w:jc w:val="center"/>
              <w:rPr>
                <w:sz w:val="20"/>
                <w:szCs w:val="20"/>
              </w:rPr>
            </w:pPr>
            <w:r w:rsidRPr="00935D74">
              <w:rPr>
                <w:sz w:val="20"/>
                <w:szCs w:val="20"/>
              </w:rPr>
              <w:t>2</w:t>
            </w:r>
          </w:p>
        </w:tc>
        <w:tc>
          <w:tcPr>
            <w:tcW w:w="2102" w:type="dxa"/>
            <w:vAlign w:val="center"/>
          </w:tcPr>
          <w:p w14:paraId="3AF51BC2" w14:textId="77777777" w:rsidR="00EA751D" w:rsidRPr="00935D74" w:rsidRDefault="00EA751D" w:rsidP="00EA751D">
            <w:pPr>
              <w:ind w:firstLine="0"/>
              <w:contextualSpacing/>
              <w:jc w:val="center"/>
              <w:rPr>
                <w:sz w:val="20"/>
                <w:szCs w:val="20"/>
              </w:rPr>
            </w:pPr>
            <w:r w:rsidRPr="00935D74">
              <w:rPr>
                <w:sz w:val="20"/>
                <w:szCs w:val="20"/>
              </w:rPr>
              <w:t>г.Чисто</w:t>
            </w:r>
            <w:r w:rsidR="00490A92" w:rsidRPr="00935D74">
              <w:rPr>
                <w:sz w:val="20"/>
                <w:szCs w:val="20"/>
              </w:rPr>
              <w:t>поль, ул.Ленина, д.55</w:t>
            </w:r>
          </w:p>
        </w:tc>
        <w:tc>
          <w:tcPr>
            <w:tcW w:w="2576" w:type="dxa"/>
            <w:vAlign w:val="center"/>
          </w:tcPr>
          <w:p w14:paraId="6836BD30" w14:textId="77777777" w:rsidR="00EA751D" w:rsidRPr="00935D74" w:rsidRDefault="00EA751D" w:rsidP="00EA751D">
            <w:pPr>
              <w:ind w:firstLine="0"/>
              <w:contextualSpacing/>
              <w:jc w:val="center"/>
              <w:rPr>
                <w:sz w:val="20"/>
                <w:szCs w:val="20"/>
              </w:rPr>
            </w:pPr>
            <w:r w:rsidRPr="00935D74">
              <w:rPr>
                <w:sz w:val="20"/>
                <w:szCs w:val="20"/>
              </w:rPr>
              <w:t>МБО ДО «Детская школа искусств им.С.Губайдулиной»</w:t>
            </w:r>
          </w:p>
        </w:tc>
        <w:tc>
          <w:tcPr>
            <w:tcW w:w="2716" w:type="dxa"/>
            <w:vAlign w:val="center"/>
          </w:tcPr>
          <w:p w14:paraId="1704C0DE" w14:textId="77777777" w:rsidR="00EA751D" w:rsidRPr="00935D74" w:rsidRDefault="00EA751D" w:rsidP="00EA751D">
            <w:pPr>
              <w:ind w:firstLine="0"/>
              <w:contextualSpacing/>
              <w:jc w:val="center"/>
              <w:rPr>
                <w:sz w:val="20"/>
                <w:szCs w:val="20"/>
              </w:rPr>
            </w:pPr>
            <w:r w:rsidRPr="00935D74">
              <w:rPr>
                <w:sz w:val="20"/>
                <w:szCs w:val="20"/>
              </w:rPr>
              <w:t>перефункционирование помещений под размещение дополнительных мощностей межпоселенческой центральной библиотеки</w:t>
            </w:r>
          </w:p>
        </w:tc>
        <w:tc>
          <w:tcPr>
            <w:tcW w:w="1390" w:type="dxa"/>
            <w:vAlign w:val="center"/>
          </w:tcPr>
          <w:p w14:paraId="2C67C3BD" w14:textId="77777777" w:rsidR="00EA751D" w:rsidRPr="00935D74" w:rsidRDefault="00EA751D" w:rsidP="00EA751D">
            <w:pPr>
              <w:pStyle w:val="afff3"/>
              <w:rPr>
                <w:sz w:val="20"/>
                <w:szCs w:val="20"/>
              </w:rPr>
            </w:pPr>
            <w:r w:rsidRPr="00935D74">
              <w:rPr>
                <w:sz w:val="20"/>
                <w:szCs w:val="20"/>
              </w:rPr>
              <w:t>учащийся</w:t>
            </w:r>
          </w:p>
        </w:tc>
        <w:tc>
          <w:tcPr>
            <w:tcW w:w="878" w:type="dxa"/>
            <w:vAlign w:val="center"/>
          </w:tcPr>
          <w:p w14:paraId="23CD0141" w14:textId="77777777" w:rsidR="00EA751D" w:rsidRPr="00935D74" w:rsidRDefault="00EA751D" w:rsidP="00EA751D">
            <w:pPr>
              <w:ind w:firstLine="0"/>
              <w:contextualSpacing/>
              <w:jc w:val="center"/>
              <w:rPr>
                <w:sz w:val="20"/>
                <w:szCs w:val="20"/>
              </w:rPr>
            </w:pPr>
            <w:r w:rsidRPr="00935D74">
              <w:rPr>
                <w:sz w:val="20"/>
                <w:szCs w:val="20"/>
              </w:rPr>
              <w:t>430</w:t>
            </w:r>
          </w:p>
        </w:tc>
        <w:tc>
          <w:tcPr>
            <w:tcW w:w="992" w:type="dxa"/>
            <w:vAlign w:val="center"/>
          </w:tcPr>
          <w:p w14:paraId="0AB5DB0E" w14:textId="77777777" w:rsidR="00EA751D" w:rsidRPr="00935D74" w:rsidRDefault="00EA751D" w:rsidP="00EA751D">
            <w:pPr>
              <w:pStyle w:val="afff3"/>
              <w:rPr>
                <w:sz w:val="20"/>
                <w:szCs w:val="20"/>
              </w:rPr>
            </w:pPr>
            <w:r w:rsidRPr="00935D74">
              <w:rPr>
                <w:sz w:val="20"/>
                <w:szCs w:val="20"/>
              </w:rPr>
              <w:t>-</w:t>
            </w:r>
          </w:p>
        </w:tc>
        <w:tc>
          <w:tcPr>
            <w:tcW w:w="1134" w:type="dxa"/>
            <w:vAlign w:val="center"/>
          </w:tcPr>
          <w:p w14:paraId="7DA163A7" w14:textId="77777777" w:rsidR="00EA751D" w:rsidRPr="00935D74" w:rsidRDefault="00EA751D" w:rsidP="00EA751D">
            <w:pPr>
              <w:ind w:firstLine="0"/>
              <w:jc w:val="center"/>
              <w:rPr>
                <w:sz w:val="20"/>
                <w:szCs w:val="20"/>
              </w:rPr>
            </w:pPr>
            <w:r w:rsidRPr="00935D74">
              <w:rPr>
                <w:sz w:val="20"/>
                <w:szCs w:val="20"/>
              </w:rPr>
              <w:t>+</w:t>
            </w:r>
          </w:p>
        </w:tc>
        <w:tc>
          <w:tcPr>
            <w:tcW w:w="1228" w:type="dxa"/>
            <w:vAlign w:val="center"/>
          </w:tcPr>
          <w:p w14:paraId="3378E705" w14:textId="77777777" w:rsidR="00EA751D" w:rsidRPr="00935D74" w:rsidRDefault="00EA751D" w:rsidP="00EA751D">
            <w:pPr>
              <w:ind w:firstLine="0"/>
              <w:jc w:val="center"/>
              <w:rPr>
                <w:sz w:val="20"/>
                <w:szCs w:val="20"/>
              </w:rPr>
            </w:pPr>
            <w:r w:rsidRPr="00935D74">
              <w:rPr>
                <w:sz w:val="20"/>
                <w:szCs w:val="20"/>
              </w:rPr>
              <w:t>-</w:t>
            </w:r>
          </w:p>
        </w:tc>
        <w:tc>
          <w:tcPr>
            <w:tcW w:w="2353" w:type="dxa"/>
            <w:vAlign w:val="center"/>
          </w:tcPr>
          <w:p w14:paraId="40436D47" w14:textId="77777777" w:rsidR="00EA751D" w:rsidRPr="00935D74" w:rsidRDefault="00EA751D" w:rsidP="00EA751D">
            <w:pPr>
              <w:ind w:firstLine="0"/>
              <w:jc w:val="center"/>
              <w:rPr>
                <w:sz w:val="20"/>
                <w:szCs w:val="20"/>
              </w:rPr>
            </w:pPr>
            <w:r w:rsidRPr="00935D74">
              <w:rPr>
                <w:sz w:val="20"/>
                <w:szCs w:val="20"/>
              </w:rPr>
              <w:t>Генеральный план МО «г.Чистополь»</w:t>
            </w:r>
          </w:p>
        </w:tc>
      </w:tr>
      <w:tr w:rsidR="00EA751D" w:rsidRPr="00935D74" w14:paraId="056971AB" w14:textId="77777777" w:rsidTr="00C705FD">
        <w:trPr>
          <w:cantSplit/>
          <w:trHeight w:val="170"/>
          <w:jc w:val="center"/>
        </w:trPr>
        <w:tc>
          <w:tcPr>
            <w:tcW w:w="567" w:type="dxa"/>
            <w:vAlign w:val="center"/>
          </w:tcPr>
          <w:p w14:paraId="7F4EAEE4" w14:textId="77777777" w:rsidR="00EA751D" w:rsidRPr="00935D74" w:rsidRDefault="00EA751D" w:rsidP="00EA751D">
            <w:pPr>
              <w:ind w:firstLine="0"/>
              <w:jc w:val="center"/>
              <w:rPr>
                <w:sz w:val="20"/>
                <w:szCs w:val="20"/>
              </w:rPr>
            </w:pPr>
            <w:r w:rsidRPr="00935D74">
              <w:rPr>
                <w:sz w:val="20"/>
                <w:szCs w:val="20"/>
              </w:rPr>
              <w:t>3</w:t>
            </w:r>
          </w:p>
        </w:tc>
        <w:tc>
          <w:tcPr>
            <w:tcW w:w="2102" w:type="dxa"/>
            <w:vAlign w:val="center"/>
          </w:tcPr>
          <w:p w14:paraId="089853B2" w14:textId="77777777" w:rsidR="00EA751D" w:rsidRPr="00935D74" w:rsidRDefault="00EA751D" w:rsidP="00EA751D">
            <w:pPr>
              <w:ind w:firstLine="0"/>
              <w:contextualSpacing/>
              <w:jc w:val="center"/>
              <w:rPr>
                <w:sz w:val="20"/>
                <w:szCs w:val="20"/>
              </w:rPr>
            </w:pPr>
            <w:r w:rsidRPr="00935D74">
              <w:rPr>
                <w:sz w:val="20"/>
                <w:szCs w:val="20"/>
              </w:rPr>
              <w:t>г.Чистопо</w:t>
            </w:r>
            <w:r w:rsidR="00490A92" w:rsidRPr="00935D74">
              <w:rPr>
                <w:sz w:val="20"/>
                <w:szCs w:val="20"/>
              </w:rPr>
              <w:t>ль, ул.Л.Толстого,55</w:t>
            </w:r>
          </w:p>
        </w:tc>
        <w:tc>
          <w:tcPr>
            <w:tcW w:w="2576" w:type="dxa"/>
            <w:vAlign w:val="center"/>
          </w:tcPr>
          <w:p w14:paraId="56CF98AC" w14:textId="77777777" w:rsidR="00EA751D" w:rsidRPr="00935D74" w:rsidRDefault="00EA751D" w:rsidP="00EA751D">
            <w:pPr>
              <w:ind w:firstLine="0"/>
              <w:contextualSpacing/>
              <w:jc w:val="center"/>
              <w:rPr>
                <w:sz w:val="20"/>
                <w:szCs w:val="20"/>
              </w:rPr>
            </w:pPr>
            <w:r w:rsidRPr="00935D74">
              <w:rPr>
                <w:sz w:val="20"/>
                <w:szCs w:val="20"/>
              </w:rPr>
              <w:t>МБУ ДО ЧДЮСШ борьбы «Батыр»</w:t>
            </w:r>
          </w:p>
        </w:tc>
        <w:tc>
          <w:tcPr>
            <w:tcW w:w="2716" w:type="dxa"/>
            <w:vAlign w:val="center"/>
          </w:tcPr>
          <w:p w14:paraId="7520E37C" w14:textId="77777777" w:rsidR="00EA751D" w:rsidRPr="00935D74" w:rsidRDefault="00EA751D" w:rsidP="00EA751D">
            <w:pPr>
              <w:ind w:firstLine="0"/>
              <w:contextualSpacing/>
              <w:jc w:val="center"/>
              <w:rPr>
                <w:sz w:val="20"/>
                <w:szCs w:val="20"/>
              </w:rPr>
            </w:pPr>
            <w:r w:rsidRPr="00935D74">
              <w:rPr>
                <w:sz w:val="20"/>
                <w:szCs w:val="20"/>
              </w:rPr>
              <w:t>капитальный ремонт</w:t>
            </w:r>
          </w:p>
        </w:tc>
        <w:tc>
          <w:tcPr>
            <w:tcW w:w="1390" w:type="dxa"/>
            <w:vAlign w:val="center"/>
          </w:tcPr>
          <w:p w14:paraId="09C4068F" w14:textId="77777777" w:rsidR="00EA751D" w:rsidRPr="00935D74" w:rsidRDefault="00EA751D" w:rsidP="00EA751D">
            <w:pPr>
              <w:pStyle w:val="afff3"/>
              <w:contextualSpacing/>
              <w:rPr>
                <w:sz w:val="20"/>
                <w:szCs w:val="20"/>
              </w:rPr>
            </w:pPr>
            <w:r w:rsidRPr="00935D74">
              <w:rPr>
                <w:sz w:val="20"/>
                <w:szCs w:val="20"/>
              </w:rPr>
              <w:t>объект</w:t>
            </w:r>
          </w:p>
        </w:tc>
        <w:tc>
          <w:tcPr>
            <w:tcW w:w="878" w:type="dxa"/>
            <w:vAlign w:val="center"/>
          </w:tcPr>
          <w:p w14:paraId="403C4ED3" w14:textId="77777777" w:rsidR="00EA751D" w:rsidRPr="00935D74" w:rsidRDefault="00EA751D" w:rsidP="00EA751D">
            <w:pPr>
              <w:pStyle w:val="afff3"/>
              <w:contextualSpacing/>
              <w:rPr>
                <w:sz w:val="20"/>
                <w:szCs w:val="20"/>
              </w:rPr>
            </w:pPr>
            <w:r w:rsidRPr="00935D74">
              <w:rPr>
                <w:sz w:val="20"/>
                <w:szCs w:val="20"/>
              </w:rPr>
              <w:t>1</w:t>
            </w:r>
          </w:p>
        </w:tc>
        <w:tc>
          <w:tcPr>
            <w:tcW w:w="992" w:type="dxa"/>
            <w:vAlign w:val="center"/>
          </w:tcPr>
          <w:p w14:paraId="64A8DB4D" w14:textId="77777777" w:rsidR="00EA751D" w:rsidRPr="00935D74" w:rsidRDefault="00EA751D" w:rsidP="00EA751D">
            <w:pPr>
              <w:pStyle w:val="afff3"/>
              <w:contextualSpacing/>
              <w:rPr>
                <w:sz w:val="20"/>
                <w:szCs w:val="20"/>
              </w:rPr>
            </w:pPr>
            <w:r w:rsidRPr="00935D74">
              <w:rPr>
                <w:sz w:val="20"/>
                <w:szCs w:val="20"/>
              </w:rPr>
              <w:t>-</w:t>
            </w:r>
          </w:p>
        </w:tc>
        <w:tc>
          <w:tcPr>
            <w:tcW w:w="1134" w:type="dxa"/>
            <w:vAlign w:val="center"/>
          </w:tcPr>
          <w:p w14:paraId="3CF21355" w14:textId="77777777" w:rsidR="00EA751D" w:rsidRPr="00935D74" w:rsidRDefault="00EA751D" w:rsidP="00EA751D">
            <w:pPr>
              <w:ind w:firstLine="0"/>
              <w:contextualSpacing/>
              <w:jc w:val="center"/>
              <w:rPr>
                <w:sz w:val="20"/>
                <w:szCs w:val="20"/>
              </w:rPr>
            </w:pPr>
            <w:r w:rsidRPr="00935D74">
              <w:rPr>
                <w:sz w:val="20"/>
                <w:szCs w:val="20"/>
              </w:rPr>
              <w:t>+</w:t>
            </w:r>
          </w:p>
        </w:tc>
        <w:tc>
          <w:tcPr>
            <w:tcW w:w="1228" w:type="dxa"/>
            <w:vAlign w:val="center"/>
          </w:tcPr>
          <w:p w14:paraId="2DDC6F1C" w14:textId="77777777" w:rsidR="00EA751D" w:rsidRPr="00935D74" w:rsidRDefault="00EA751D" w:rsidP="00EA751D">
            <w:pPr>
              <w:ind w:firstLine="0"/>
              <w:contextualSpacing/>
              <w:jc w:val="center"/>
              <w:rPr>
                <w:sz w:val="20"/>
                <w:szCs w:val="20"/>
              </w:rPr>
            </w:pPr>
            <w:r w:rsidRPr="00935D74">
              <w:rPr>
                <w:sz w:val="20"/>
                <w:szCs w:val="20"/>
              </w:rPr>
              <w:t>-</w:t>
            </w:r>
          </w:p>
        </w:tc>
        <w:tc>
          <w:tcPr>
            <w:tcW w:w="2353" w:type="dxa"/>
            <w:vAlign w:val="center"/>
          </w:tcPr>
          <w:p w14:paraId="7C9F46BB" w14:textId="77777777" w:rsidR="00EA751D" w:rsidRPr="00935D74" w:rsidRDefault="00EA751D" w:rsidP="00EA751D">
            <w:pPr>
              <w:pStyle w:val="afff5"/>
              <w:contextualSpacing/>
              <w:jc w:val="center"/>
              <w:rPr>
                <w:sz w:val="20"/>
                <w:szCs w:val="20"/>
              </w:rPr>
            </w:pPr>
            <w:r w:rsidRPr="00935D74">
              <w:rPr>
                <w:sz w:val="20"/>
                <w:szCs w:val="20"/>
              </w:rPr>
              <w:t>Генеральный план МО «г.Чистополь»</w:t>
            </w:r>
          </w:p>
        </w:tc>
      </w:tr>
    </w:tbl>
    <w:p w14:paraId="393A58CE" w14:textId="77777777" w:rsidR="00C705FD" w:rsidRPr="00935D74" w:rsidRDefault="00C705FD" w:rsidP="00E0039C">
      <w:pPr>
        <w:pStyle w:val="afffb"/>
      </w:pPr>
    </w:p>
    <w:p w14:paraId="0E6DACB5" w14:textId="77777777" w:rsidR="00E0039C" w:rsidRPr="00935D74" w:rsidRDefault="00D822B5" w:rsidP="00E0039C">
      <w:pPr>
        <w:pStyle w:val="afffb"/>
      </w:pPr>
      <w:r w:rsidRPr="00935D74">
        <w:t>Таблица 4.7</w:t>
      </w:r>
      <w:r w:rsidR="00D22096" w:rsidRPr="00935D74">
        <w:t>.3</w:t>
      </w:r>
    </w:p>
    <w:p w14:paraId="20875560" w14:textId="77777777" w:rsidR="0013773F" w:rsidRPr="00935D74" w:rsidRDefault="00E0039C" w:rsidP="00E0039C">
      <w:pPr>
        <w:pStyle w:val="afff"/>
        <w:rPr>
          <w:i w:val="0"/>
        </w:rPr>
      </w:pPr>
      <w:r w:rsidRPr="00935D74">
        <w:rPr>
          <w:i w:val="0"/>
        </w:rPr>
        <w:t>Перечень мероприятий по развитию системы медицинских организаций</w:t>
      </w:r>
      <w:r w:rsidR="0013773F" w:rsidRPr="00935D74">
        <w:rPr>
          <w:i w:val="0"/>
        </w:rPr>
        <w:t xml:space="preserve"> и социального обслуживания населения</w:t>
      </w:r>
    </w:p>
    <w:p w14:paraId="02E31181" w14:textId="77777777" w:rsidR="00E0039C" w:rsidRPr="00935D74" w:rsidRDefault="00E0039C" w:rsidP="00E0039C">
      <w:pPr>
        <w:pStyle w:val="afff"/>
        <w:rPr>
          <w:i w:val="0"/>
        </w:rPr>
      </w:pPr>
      <w:r w:rsidRPr="00935D74">
        <w:rPr>
          <w:i w:val="0"/>
        </w:rPr>
        <w:t xml:space="preserve"> в муниципальном образовании </w:t>
      </w:r>
      <w:r w:rsidR="00DE6266" w:rsidRPr="00935D74">
        <w:rPr>
          <w:i w:val="0"/>
        </w:rPr>
        <w:t>«</w:t>
      </w:r>
      <w:r w:rsidRPr="00935D74">
        <w:rPr>
          <w:i w:val="0"/>
        </w:rPr>
        <w:t>г.Чистополь</w:t>
      </w:r>
      <w:r w:rsidR="00DE6266" w:rsidRPr="00935D74">
        <w:rPr>
          <w:i w:val="0"/>
        </w:rPr>
        <w:t>»</w:t>
      </w:r>
    </w:p>
    <w:tbl>
      <w:tblPr>
        <w:tblW w:w="16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93"/>
        <w:gridCol w:w="2409"/>
        <w:gridCol w:w="2552"/>
        <w:gridCol w:w="1466"/>
        <w:gridCol w:w="878"/>
        <w:gridCol w:w="992"/>
        <w:gridCol w:w="1134"/>
        <w:gridCol w:w="1418"/>
        <w:gridCol w:w="2509"/>
      </w:tblGrid>
      <w:tr w:rsidR="00E0039C" w:rsidRPr="00935D74" w14:paraId="04B4BD09" w14:textId="77777777" w:rsidTr="00C705FD">
        <w:trPr>
          <w:trHeight w:val="284"/>
          <w:tblHeader/>
          <w:jc w:val="center"/>
        </w:trPr>
        <w:tc>
          <w:tcPr>
            <w:tcW w:w="567" w:type="dxa"/>
            <w:vMerge w:val="restart"/>
            <w:vAlign w:val="center"/>
          </w:tcPr>
          <w:p w14:paraId="5C233C3B" w14:textId="77777777" w:rsidR="00E0039C" w:rsidRPr="00935D74" w:rsidRDefault="00E0039C" w:rsidP="00C705FD">
            <w:pPr>
              <w:pStyle w:val="afff3"/>
              <w:rPr>
                <w:b/>
                <w:sz w:val="20"/>
                <w:szCs w:val="20"/>
              </w:rPr>
            </w:pPr>
            <w:r w:rsidRPr="00935D74">
              <w:rPr>
                <w:b/>
                <w:sz w:val="20"/>
                <w:szCs w:val="20"/>
              </w:rPr>
              <w:t>№ п/п</w:t>
            </w:r>
          </w:p>
        </w:tc>
        <w:tc>
          <w:tcPr>
            <w:tcW w:w="2193" w:type="dxa"/>
            <w:vMerge w:val="restart"/>
            <w:vAlign w:val="center"/>
          </w:tcPr>
          <w:p w14:paraId="4ECA9062" w14:textId="77777777" w:rsidR="00E0039C" w:rsidRPr="00935D74" w:rsidRDefault="00E0039C" w:rsidP="00C705FD">
            <w:pPr>
              <w:pStyle w:val="afff3"/>
              <w:rPr>
                <w:b/>
                <w:sz w:val="20"/>
                <w:szCs w:val="20"/>
              </w:rPr>
            </w:pPr>
            <w:r w:rsidRPr="00935D74">
              <w:rPr>
                <w:b/>
                <w:sz w:val="20"/>
                <w:szCs w:val="20"/>
              </w:rPr>
              <w:t>Местоположение</w:t>
            </w:r>
          </w:p>
        </w:tc>
        <w:tc>
          <w:tcPr>
            <w:tcW w:w="2409" w:type="dxa"/>
            <w:vMerge w:val="restart"/>
            <w:vAlign w:val="center"/>
          </w:tcPr>
          <w:p w14:paraId="4C11CE20" w14:textId="77777777" w:rsidR="00E0039C" w:rsidRPr="00935D74" w:rsidRDefault="00E0039C" w:rsidP="00C705FD">
            <w:pPr>
              <w:pStyle w:val="afff3"/>
              <w:rPr>
                <w:b/>
                <w:sz w:val="20"/>
                <w:szCs w:val="20"/>
              </w:rPr>
            </w:pPr>
            <w:r w:rsidRPr="00935D74">
              <w:rPr>
                <w:b/>
                <w:sz w:val="20"/>
                <w:szCs w:val="20"/>
              </w:rPr>
              <w:t>Наименование объекта</w:t>
            </w:r>
          </w:p>
        </w:tc>
        <w:tc>
          <w:tcPr>
            <w:tcW w:w="2552" w:type="dxa"/>
            <w:vMerge w:val="restart"/>
            <w:vAlign w:val="center"/>
          </w:tcPr>
          <w:p w14:paraId="621D8940" w14:textId="77777777" w:rsidR="00E0039C" w:rsidRPr="00935D74" w:rsidRDefault="00E0039C" w:rsidP="00C705FD">
            <w:pPr>
              <w:pStyle w:val="afff3"/>
              <w:rPr>
                <w:b/>
                <w:sz w:val="20"/>
                <w:szCs w:val="20"/>
              </w:rPr>
            </w:pPr>
            <w:r w:rsidRPr="00935D74">
              <w:rPr>
                <w:b/>
                <w:sz w:val="20"/>
                <w:szCs w:val="20"/>
              </w:rPr>
              <w:t>Вид мероприятия</w:t>
            </w:r>
          </w:p>
        </w:tc>
        <w:tc>
          <w:tcPr>
            <w:tcW w:w="1466" w:type="dxa"/>
            <w:vMerge w:val="restart"/>
            <w:vAlign w:val="center"/>
          </w:tcPr>
          <w:p w14:paraId="22273E1C" w14:textId="77777777" w:rsidR="00E0039C" w:rsidRPr="00935D74" w:rsidRDefault="00E0039C" w:rsidP="00C705FD">
            <w:pPr>
              <w:pStyle w:val="afff3"/>
              <w:rPr>
                <w:b/>
                <w:sz w:val="20"/>
                <w:szCs w:val="20"/>
              </w:rPr>
            </w:pPr>
            <w:r w:rsidRPr="00935D74">
              <w:rPr>
                <w:b/>
                <w:sz w:val="20"/>
                <w:szCs w:val="20"/>
              </w:rPr>
              <w:t>Единица измерения</w:t>
            </w:r>
          </w:p>
        </w:tc>
        <w:tc>
          <w:tcPr>
            <w:tcW w:w="1870" w:type="dxa"/>
            <w:gridSpan w:val="2"/>
            <w:vAlign w:val="center"/>
          </w:tcPr>
          <w:p w14:paraId="56867430" w14:textId="77777777" w:rsidR="00E0039C" w:rsidRPr="00935D74" w:rsidRDefault="00E0039C" w:rsidP="00C705FD">
            <w:pPr>
              <w:pStyle w:val="afff3"/>
              <w:rPr>
                <w:b/>
                <w:sz w:val="20"/>
                <w:szCs w:val="20"/>
              </w:rPr>
            </w:pPr>
            <w:r w:rsidRPr="00935D74">
              <w:rPr>
                <w:b/>
                <w:sz w:val="20"/>
                <w:szCs w:val="20"/>
              </w:rPr>
              <w:t>Мощность</w:t>
            </w:r>
          </w:p>
        </w:tc>
        <w:tc>
          <w:tcPr>
            <w:tcW w:w="2552" w:type="dxa"/>
            <w:gridSpan w:val="2"/>
            <w:vAlign w:val="center"/>
          </w:tcPr>
          <w:p w14:paraId="7F24423B" w14:textId="77777777" w:rsidR="00E0039C" w:rsidRPr="00935D74" w:rsidRDefault="00E0039C" w:rsidP="00C705FD">
            <w:pPr>
              <w:pStyle w:val="afff3"/>
              <w:rPr>
                <w:b/>
                <w:sz w:val="20"/>
                <w:szCs w:val="20"/>
              </w:rPr>
            </w:pPr>
            <w:r w:rsidRPr="00935D74">
              <w:rPr>
                <w:b/>
                <w:sz w:val="20"/>
                <w:szCs w:val="20"/>
              </w:rPr>
              <w:t>Сроки реализации</w:t>
            </w:r>
          </w:p>
        </w:tc>
        <w:tc>
          <w:tcPr>
            <w:tcW w:w="2509" w:type="dxa"/>
            <w:vMerge w:val="restart"/>
            <w:vAlign w:val="center"/>
          </w:tcPr>
          <w:p w14:paraId="2D0DC7BF" w14:textId="77777777" w:rsidR="00E0039C" w:rsidRPr="00935D74" w:rsidRDefault="00E0039C" w:rsidP="00C705FD">
            <w:pPr>
              <w:pStyle w:val="afff3"/>
              <w:rPr>
                <w:b/>
                <w:sz w:val="20"/>
                <w:szCs w:val="20"/>
              </w:rPr>
            </w:pPr>
            <w:r w:rsidRPr="00935D74">
              <w:rPr>
                <w:b/>
                <w:sz w:val="20"/>
                <w:szCs w:val="20"/>
              </w:rPr>
              <w:t>Источник мероприятия</w:t>
            </w:r>
          </w:p>
        </w:tc>
      </w:tr>
      <w:tr w:rsidR="00E0039C" w:rsidRPr="00935D74" w14:paraId="4A373314" w14:textId="77777777" w:rsidTr="00C705FD">
        <w:trPr>
          <w:trHeight w:val="284"/>
          <w:tblHeader/>
          <w:jc w:val="center"/>
        </w:trPr>
        <w:tc>
          <w:tcPr>
            <w:tcW w:w="567" w:type="dxa"/>
            <w:vMerge/>
            <w:vAlign w:val="center"/>
          </w:tcPr>
          <w:p w14:paraId="24C4C329" w14:textId="77777777" w:rsidR="00E0039C" w:rsidRPr="00935D74" w:rsidRDefault="00E0039C" w:rsidP="00C705FD">
            <w:pPr>
              <w:pStyle w:val="afff5"/>
              <w:jc w:val="center"/>
              <w:rPr>
                <w:b/>
                <w:sz w:val="20"/>
                <w:szCs w:val="20"/>
              </w:rPr>
            </w:pPr>
          </w:p>
        </w:tc>
        <w:tc>
          <w:tcPr>
            <w:tcW w:w="2193" w:type="dxa"/>
            <w:vMerge/>
            <w:vAlign w:val="center"/>
          </w:tcPr>
          <w:p w14:paraId="2B7FBAE9" w14:textId="77777777" w:rsidR="00E0039C" w:rsidRPr="00935D74" w:rsidRDefault="00E0039C" w:rsidP="00C705FD">
            <w:pPr>
              <w:pStyle w:val="afff5"/>
              <w:jc w:val="center"/>
              <w:rPr>
                <w:b/>
                <w:sz w:val="20"/>
                <w:szCs w:val="20"/>
              </w:rPr>
            </w:pPr>
          </w:p>
        </w:tc>
        <w:tc>
          <w:tcPr>
            <w:tcW w:w="2409" w:type="dxa"/>
            <w:vMerge/>
            <w:vAlign w:val="center"/>
          </w:tcPr>
          <w:p w14:paraId="5E324D44" w14:textId="77777777" w:rsidR="00E0039C" w:rsidRPr="00935D74" w:rsidRDefault="00E0039C" w:rsidP="00C705FD">
            <w:pPr>
              <w:pStyle w:val="afff5"/>
              <w:jc w:val="center"/>
              <w:rPr>
                <w:b/>
                <w:sz w:val="20"/>
                <w:szCs w:val="20"/>
              </w:rPr>
            </w:pPr>
          </w:p>
        </w:tc>
        <w:tc>
          <w:tcPr>
            <w:tcW w:w="2552" w:type="dxa"/>
            <w:vMerge/>
            <w:vAlign w:val="center"/>
          </w:tcPr>
          <w:p w14:paraId="4ACB14A0" w14:textId="77777777" w:rsidR="00E0039C" w:rsidRPr="00935D74" w:rsidRDefault="00E0039C" w:rsidP="00C705FD">
            <w:pPr>
              <w:pStyle w:val="afff5"/>
              <w:jc w:val="center"/>
              <w:rPr>
                <w:b/>
                <w:sz w:val="20"/>
                <w:szCs w:val="20"/>
              </w:rPr>
            </w:pPr>
          </w:p>
        </w:tc>
        <w:tc>
          <w:tcPr>
            <w:tcW w:w="1466" w:type="dxa"/>
            <w:vMerge/>
            <w:vAlign w:val="center"/>
          </w:tcPr>
          <w:p w14:paraId="6BE31FAE" w14:textId="77777777" w:rsidR="00E0039C" w:rsidRPr="00935D74" w:rsidRDefault="00E0039C" w:rsidP="00C705FD">
            <w:pPr>
              <w:pStyle w:val="afff5"/>
              <w:jc w:val="center"/>
              <w:rPr>
                <w:b/>
                <w:sz w:val="20"/>
                <w:szCs w:val="20"/>
              </w:rPr>
            </w:pPr>
          </w:p>
        </w:tc>
        <w:tc>
          <w:tcPr>
            <w:tcW w:w="878" w:type="dxa"/>
            <w:vAlign w:val="center"/>
          </w:tcPr>
          <w:p w14:paraId="03434316" w14:textId="77777777" w:rsidR="00E0039C" w:rsidRPr="00935D74" w:rsidRDefault="00E0039C" w:rsidP="00C705FD">
            <w:pPr>
              <w:pStyle w:val="afff5"/>
              <w:jc w:val="center"/>
              <w:rPr>
                <w:b/>
                <w:sz w:val="20"/>
                <w:szCs w:val="20"/>
              </w:rPr>
            </w:pPr>
            <w:r w:rsidRPr="00935D74">
              <w:rPr>
                <w:b/>
                <w:sz w:val="20"/>
                <w:szCs w:val="20"/>
              </w:rPr>
              <w:t>Существующая</w:t>
            </w:r>
          </w:p>
        </w:tc>
        <w:tc>
          <w:tcPr>
            <w:tcW w:w="992" w:type="dxa"/>
            <w:vAlign w:val="center"/>
          </w:tcPr>
          <w:p w14:paraId="4671539F" w14:textId="77777777" w:rsidR="00E0039C" w:rsidRPr="00935D74" w:rsidRDefault="00E0039C" w:rsidP="00C705FD">
            <w:pPr>
              <w:pStyle w:val="afff5"/>
              <w:jc w:val="center"/>
              <w:rPr>
                <w:b/>
                <w:sz w:val="20"/>
                <w:szCs w:val="20"/>
              </w:rPr>
            </w:pPr>
            <w:r w:rsidRPr="00935D74">
              <w:rPr>
                <w:b/>
                <w:sz w:val="20"/>
                <w:szCs w:val="20"/>
              </w:rPr>
              <w:t>Дополнительная</w:t>
            </w:r>
          </w:p>
        </w:tc>
        <w:tc>
          <w:tcPr>
            <w:tcW w:w="1134" w:type="dxa"/>
            <w:vAlign w:val="center"/>
          </w:tcPr>
          <w:p w14:paraId="04A1D030" w14:textId="77777777" w:rsidR="00E0039C" w:rsidRPr="00935D74" w:rsidRDefault="00E0039C" w:rsidP="00323624">
            <w:pPr>
              <w:pStyle w:val="afff3"/>
              <w:rPr>
                <w:b/>
                <w:sz w:val="20"/>
                <w:szCs w:val="20"/>
              </w:rPr>
            </w:pPr>
            <w:r w:rsidRPr="00935D74">
              <w:rPr>
                <w:b/>
                <w:sz w:val="20"/>
                <w:szCs w:val="20"/>
              </w:rPr>
              <w:t xml:space="preserve">Первая очередь </w:t>
            </w:r>
          </w:p>
        </w:tc>
        <w:tc>
          <w:tcPr>
            <w:tcW w:w="1418" w:type="dxa"/>
            <w:vAlign w:val="center"/>
          </w:tcPr>
          <w:p w14:paraId="4EBC6840" w14:textId="77777777" w:rsidR="00E0039C" w:rsidRPr="00935D74" w:rsidRDefault="00E0039C" w:rsidP="00323624">
            <w:pPr>
              <w:pStyle w:val="afff3"/>
              <w:rPr>
                <w:b/>
                <w:sz w:val="20"/>
                <w:szCs w:val="20"/>
              </w:rPr>
            </w:pPr>
            <w:r w:rsidRPr="00935D74">
              <w:rPr>
                <w:b/>
                <w:sz w:val="20"/>
                <w:szCs w:val="20"/>
              </w:rPr>
              <w:t>Р</w:t>
            </w:r>
            <w:r w:rsidR="00323624" w:rsidRPr="00935D74">
              <w:rPr>
                <w:b/>
                <w:sz w:val="20"/>
                <w:szCs w:val="20"/>
              </w:rPr>
              <w:t>асчетный срок</w:t>
            </w:r>
          </w:p>
        </w:tc>
        <w:tc>
          <w:tcPr>
            <w:tcW w:w="2509" w:type="dxa"/>
            <w:vMerge/>
            <w:vAlign w:val="center"/>
          </w:tcPr>
          <w:p w14:paraId="2CF83C8A" w14:textId="77777777" w:rsidR="00E0039C" w:rsidRPr="00935D74" w:rsidRDefault="00E0039C" w:rsidP="00C705FD">
            <w:pPr>
              <w:pStyle w:val="afff5"/>
              <w:jc w:val="center"/>
              <w:rPr>
                <w:sz w:val="20"/>
                <w:szCs w:val="20"/>
              </w:rPr>
            </w:pPr>
          </w:p>
        </w:tc>
      </w:tr>
      <w:tr w:rsidR="0013773F" w:rsidRPr="00935D74" w14:paraId="5D4BBA60" w14:textId="77777777" w:rsidTr="00C705FD">
        <w:trPr>
          <w:trHeight w:val="284"/>
          <w:jc w:val="center"/>
        </w:trPr>
        <w:tc>
          <w:tcPr>
            <w:tcW w:w="16118" w:type="dxa"/>
            <w:gridSpan w:val="10"/>
            <w:vAlign w:val="center"/>
          </w:tcPr>
          <w:p w14:paraId="42AF61E7" w14:textId="77777777" w:rsidR="0013773F" w:rsidRPr="00935D74" w:rsidRDefault="0013773F" w:rsidP="00C705FD">
            <w:pPr>
              <w:pStyle w:val="afff3"/>
              <w:rPr>
                <w:b/>
                <w:caps/>
                <w:sz w:val="20"/>
                <w:szCs w:val="20"/>
              </w:rPr>
            </w:pPr>
            <w:r w:rsidRPr="00935D74">
              <w:rPr>
                <w:b/>
                <w:caps/>
                <w:sz w:val="20"/>
                <w:szCs w:val="20"/>
              </w:rPr>
              <w:t>МЕРОПРИЯТИЯ Местного (Районного) значения</w:t>
            </w:r>
          </w:p>
        </w:tc>
      </w:tr>
      <w:tr w:rsidR="0013773F" w:rsidRPr="00935D74" w14:paraId="596D38D9" w14:textId="77777777" w:rsidTr="00C705FD">
        <w:trPr>
          <w:trHeight w:val="1260"/>
          <w:jc w:val="center"/>
        </w:trPr>
        <w:tc>
          <w:tcPr>
            <w:tcW w:w="567" w:type="dxa"/>
            <w:vAlign w:val="center"/>
          </w:tcPr>
          <w:p w14:paraId="3D39DE73" w14:textId="77777777" w:rsidR="0013773F" w:rsidRPr="00935D74" w:rsidRDefault="0013773F" w:rsidP="00C705FD">
            <w:pPr>
              <w:pStyle w:val="afff3"/>
              <w:rPr>
                <w:sz w:val="20"/>
                <w:szCs w:val="20"/>
              </w:rPr>
            </w:pPr>
            <w:r w:rsidRPr="00935D74">
              <w:rPr>
                <w:sz w:val="20"/>
                <w:szCs w:val="20"/>
              </w:rPr>
              <w:t>1</w:t>
            </w:r>
          </w:p>
        </w:tc>
        <w:tc>
          <w:tcPr>
            <w:tcW w:w="2193" w:type="dxa"/>
            <w:vAlign w:val="center"/>
          </w:tcPr>
          <w:p w14:paraId="7017B8FE" w14:textId="77777777" w:rsidR="0013773F" w:rsidRPr="00935D74" w:rsidRDefault="00470C95" w:rsidP="00C705FD">
            <w:pPr>
              <w:ind w:firstLine="0"/>
              <w:jc w:val="center"/>
              <w:rPr>
                <w:sz w:val="20"/>
                <w:szCs w:val="20"/>
              </w:rPr>
            </w:pPr>
            <w:r w:rsidRPr="00935D74">
              <w:rPr>
                <w:sz w:val="20"/>
                <w:szCs w:val="20"/>
              </w:rPr>
              <w:t>г.Чистополь</w:t>
            </w:r>
          </w:p>
        </w:tc>
        <w:tc>
          <w:tcPr>
            <w:tcW w:w="2409" w:type="dxa"/>
            <w:vAlign w:val="center"/>
          </w:tcPr>
          <w:p w14:paraId="5920D298" w14:textId="77777777" w:rsidR="0013773F" w:rsidRPr="00935D74" w:rsidRDefault="0013773F" w:rsidP="00C705FD">
            <w:pPr>
              <w:ind w:firstLine="0"/>
              <w:jc w:val="center"/>
              <w:rPr>
                <w:sz w:val="20"/>
                <w:szCs w:val="20"/>
              </w:rPr>
            </w:pPr>
            <w:r w:rsidRPr="00935D74">
              <w:rPr>
                <w:bCs/>
                <w:iCs/>
                <w:sz w:val="20"/>
                <w:szCs w:val="20"/>
              </w:rPr>
              <w:t xml:space="preserve">ГАУЗ </w:t>
            </w:r>
            <w:r w:rsidR="00DE6266" w:rsidRPr="00935D74">
              <w:rPr>
                <w:bCs/>
                <w:iCs/>
                <w:sz w:val="20"/>
                <w:szCs w:val="20"/>
              </w:rPr>
              <w:t>«</w:t>
            </w:r>
            <w:r w:rsidRPr="00935D74">
              <w:rPr>
                <w:bCs/>
                <w:iCs/>
                <w:sz w:val="20"/>
                <w:szCs w:val="20"/>
              </w:rPr>
              <w:t>Чистпоольская ЦРБ</w:t>
            </w:r>
            <w:r w:rsidR="00DE6266" w:rsidRPr="00935D74">
              <w:rPr>
                <w:bCs/>
                <w:iCs/>
                <w:sz w:val="20"/>
                <w:szCs w:val="20"/>
              </w:rPr>
              <w:t>»</w:t>
            </w:r>
          </w:p>
        </w:tc>
        <w:tc>
          <w:tcPr>
            <w:tcW w:w="2552" w:type="dxa"/>
            <w:vAlign w:val="center"/>
          </w:tcPr>
          <w:p w14:paraId="5B3C07D4" w14:textId="77777777" w:rsidR="0013773F" w:rsidRPr="00935D74" w:rsidRDefault="0013773F" w:rsidP="00B96DC4">
            <w:pPr>
              <w:ind w:firstLine="0"/>
              <w:jc w:val="center"/>
              <w:rPr>
                <w:sz w:val="20"/>
                <w:szCs w:val="20"/>
              </w:rPr>
            </w:pPr>
            <w:r w:rsidRPr="00935D74">
              <w:rPr>
                <w:sz w:val="20"/>
                <w:szCs w:val="20"/>
              </w:rPr>
              <w:t>реконструкция</w:t>
            </w:r>
            <w:r w:rsidR="00B96DC4" w:rsidRPr="00935D74">
              <w:rPr>
                <w:sz w:val="20"/>
                <w:szCs w:val="20"/>
              </w:rPr>
              <w:t xml:space="preserve"> с увеличением мощности за</w:t>
            </w:r>
            <w:r w:rsidRPr="00935D74">
              <w:rPr>
                <w:sz w:val="20"/>
                <w:szCs w:val="20"/>
              </w:rPr>
              <w:t xml:space="preserve"> счет строительства детской больницы и приемно-диагностического и инфекционного отделения ЦРБ</w:t>
            </w:r>
          </w:p>
        </w:tc>
        <w:tc>
          <w:tcPr>
            <w:tcW w:w="1466" w:type="dxa"/>
            <w:vAlign w:val="center"/>
          </w:tcPr>
          <w:p w14:paraId="29053E76" w14:textId="77777777" w:rsidR="0013773F" w:rsidRPr="00935D74" w:rsidRDefault="0013773F" w:rsidP="00C705FD">
            <w:pPr>
              <w:pStyle w:val="afff3"/>
              <w:rPr>
                <w:sz w:val="20"/>
                <w:szCs w:val="20"/>
              </w:rPr>
            </w:pPr>
            <w:r w:rsidRPr="00935D74">
              <w:rPr>
                <w:sz w:val="20"/>
                <w:szCs w:val="20"/>
              </w:rPr>
              <w:t>койка</w:t>
            </w:r>
          </w:p>
        </w:tc>
        <w:tc>
          <w:tcPr>
            <w:tcW w:w="878" w:type="dxa"/>
            <w:vAlign w:val="center"/>
          </w:tcPr>
          <w:p w14:paraId="493A04AA" w14:textId="77777777" w:rsidR="0013773F" w:rsidRPr="00935D74" w:rsidRDefault="0013773F" w:rsidP="00C705FD">
            <w:pPr>
              <w:pStyle w:val="afff3"/>
              <w:rPr>
                <w:sz w:val="20"/>
                <w:szCs w:val="20"/>
              </w:rPr>
            </w:pPr>
            <w:r w:rsidRPr="00935D74">
              <w:rPr>
                <w:sz w:val="20"/>
                <w:szCs w:val="20"/>
              </w:rPr>
              <w:t>-</w:t>
            </w:r>
          </w:p>
        </w:tc>
        <w:tc>
          <w:tcPr>
            <w:tcW w:w="992" w:type="dxa"/>
            <w:vAlign w:val="center"/>
          </w:tcPr>
          <w:p w14:paraId="51D1D8C1" w14:textId="77777777" w:rsidR="0013773F" w:rsidRPr="00935D74" w:rsidRDefault="00C536F7" w:rsidP="00C705FD">
            <w:pPr>
              <w:pStyle w:val="afff3"/>
              <w:rPr>
                <w:sz w:val="20"/>
                <w:szCs w:val="20"/>
              </w:rPr>
            </w:pPr>
            <w:r w:rsidRPr="00935D74">
              <w:rPr>
                <w:sz w:val="20"/>
                <w:szCs w:val="20"/>
              </w:rPr>
              <w:t>38</w:t>
            </w:r>
          </w:p>
        </w:tc>
        <w:tc>
          <w:tcPr>
            <w:tcW w:w="1134" w:type="dxa"/>
            <w:vAlign w:val="center"/>
          </w:tcPr>
          <w:p w14:paraId="7A754CA3" w14:textId="77777777" w:rsidR="0013773F" w:rsidRPr="00935D74" w:rsidRDefault="0013773F" w:rsidP="00C705FD">
            <w:pPr>
              <w:ind w:firstLine="0"/>
              <w:jc w:val="center"/>
              <w:rPr>
                <w:sz w:val="20"/>
                <w:szCs w:val="20"/>
              </w:rPr>
            </w:pPr>
            <w:r w:rsidRPr="00935D74">
              <w:rPr>
                <w:sz w:val="20"/>
                <w:szCs w:val="20"/>
              </w:rPr>
              <w:t>+</w:t>
            </w:r>
          </w:p>
        </w:tc>
        <w:tc>
          <w:tcPr>
            <w:tcW w:w="1418" w:type="dxa"/>
            <w:vAlign w:val="center"/>
          </w:tcPr>
          <w:p w14:paraId="0109F1F8" w14:textId="77777777" w:rsidR="0013773F" w:rsidRPr="00935D74" w:rsidRDefault="0013773F" w:rsidP="00C705FD">
            <w:pPr>
              <w:ind w:firstLine="0"/>
              <w:jc w:val="center"/>
              <w:rPr>
                <w:sz w:val="20"/>
                <w:szCs w:val="20"/>
              </w:rPr>
            </w:pPr>
            <w:r w:rsidRPr="00935D74">
              <w:rPr>
                <w:sz w:val="20"/>
                <w:szCs w:val="20"/>
              </w:rPr>
              <w:t>+</w:t>
            </w:r>
          </w:p>
        </w:tc>
        <w:tc>
          <w:tcPr>
            <w:tcW w:w="2509" w:type="dxa"/>
            <w:vAlign w:val="center"/>
          </w:tcPr>
          <w:p w14:paraId="7594682B" w14:textId="77777777" w:rsidR="0013773F" w:rsidRPr="00935D74" w:rsidRDefault="0013773F" w:rsidP="00C705FD">
            <w:pPr>
              <w:ind w:firstLine="0"/>
              <w:jc w:val="center"/>
              <w:rPr>
                <w:sz w:val="20"/>
                <w:szCs w:val="20"/>
              </w:rPr>
            </w:pPr>
            <w:r w:rsidRPr="00935D74">
              <w:rPr>
                <w:sz w:val="20"/>
                <w:szCs w:val="20"/>
              </w:rPr>
              <w:t xml:space="preserve">Генеральный план МО </w:t>
            </w:r>
            <w:r w:rsidR="00DE6266" w:rsidRPr="00935D74">
              <w:rPr>
                <w:sz w:val="20"/>
                <w:szCs w:val="20"/>
              </w:rPr>
              <w:t>«</w:t>
            </w:r>
            <w:r w:rsidRPr="00935D74">
              <w:rPr>
                <w:sz w:val="20"/>
                <w:szCs w:val="20"/>
              </w:rPr>
              <w:t>г.Чистополь</w:t>
            </w:r>
            <w:r w:rsidR="00DE6266" w:rsidRPr="00935D74">
              <w:rPr>
                <w:sz w:val="20"/>
                <w:szCs w:val="20"/>
              </w:rPr>
              <w:t>»</w:t>
            </w:r>
          </w:p>
        </w:tc>
      </w:tr>
      <w:tr w:rsidR="0013773F" w:rsidRPr="00935D74" w14:paraId="584AD1AB" w14:textId="77777777" w:rsidTr="00C705FD">
        <w:trPr>
          <w:trHeight w:val="1260"/>
          <w:jc w:val="center"/>
        </w:trPr>
        <w:tc>
          <w:tcPr>
            <w:tcW w:w="567" w:type="dxa"/>
            <w:vAlign w:val="center"/>
          </w:tcPr>
          <w:p w14:paraId="4E2AD28B" w14:textId="77777777" w:rsidR="0013773F" w:rsidRPr="00935D74" w:rsidRDefault="00792EB9" w:rsidP="00C705FD">
            <w:pPr>
              <w:pStyle w:val="afff3"/>
              <w:rPr>
                <w:sz w:val="20"/>
                <w:szCs w:val="20"/>
              </w:rPr>
            </w:pPr>
            <w:r w:rsidRPr="00935D74">
              <w:rPr>
                <w:sz w:val="20"/>
                <w:szCs w:val="20"/>
              </w:rPr>
              <w:t>2</w:t>
            </w:r>
          </w:p>
        </w:tc>
        <w:tc>
          <w:tcPr>
            <w:tcW w:w="2193" w:type="dxa"/>
            <w:vAlign w:val="center"/>
          </w:tcPr>
          <w:p w14:paraId="5BDC060C" w14:textId="77777777" w:rsidR="0013773F" w:rsidRPr="00935D74" w:rsidRDefault="0013773F" w:rsidP="00C705FD">
            <w:pPr>
              <w:ind w:firstLine="0"/>
              <w:jc w:val="center"/>
              <w:rPr>
                <w:sz w:val="20"/>
                <w:szCs w:val="20"/>
              </w:rPr>
            </w:pPr>
            <w:r w:rsidRPr="00935D74">
              <w:rPr>
                <w:sz w:val="20"/>
                <w:szCs w:val="20"/>
              </w:rPr>
              <w:t>г.Чи</w:t>
            </w:r>
            <w:r w:rsidR="00470C95" w:rsidRPr="00935D74">
              <w:rPr>
                <w:sz w:val="20"/>
                <w:szCs w:val="20"/>
              </w:rPr>
              <w:t>стополь, ул.Галактионова, д.88</w:t>
            </w:r>
          </w:p>
        </w:tc>
        <w:tc>
          <w:tcPr>
            <w:tcW w:w="2409" w:type="dxa"/>
            <w:vAlign w:val="center"/>
          </w:tcPr>
          <w:p w14:paraId="22E0D540" w14:textId="77777777" w:rsidR="0013773F" w:rsidRPr="00935D74" w:rsidRDefault="0013773F" w:rsidP="00C705FD">
            <w:pPr>
              <w:ind w:firstLine="0"/>
              <w:jc w:val="center"/>
              <w:rPr>
                <w:sz w:val="20"/>
                <w:szCs w:val="20"/>
              </w:rPr>
            </w:pPr>
            <w:r w:rsidRPr="00935D74">
              <w:rPr>
                <w:sz w:val="20"/>
                <w:szCs w:val="20"/>
              </w:rPr>
              <w:t>поликлиника ЦРБ</w:t>
            </w:r>
          </w:p>
        </w:tc>
        <w:tc>
          <w:tcPr>
            <w:tcW w:w="2552" w:type="dxa"/>
            <w:vAlign w:val="center"/>
          </w:tcPr>
          <w:p w14:paraId="2661B864" w14:textId="77777777" w:rsidR="0013773F" w:rsidRPr="00935D74" w:rsidRDefault="0013773F" w:rsidP="00C705FD">
            <w:pPr>
              <w:ind w:firstLine="0"/>
              <w:jc w:val="center"/>
              <w:rPr>
                <w:sz w:val="20"/>
                <w:szCs w:val="20"/>
              </w:rPr>
            </w:pPr>
            <w:r w:rsidRPr="00935D74">
              <w:rPr>
                <w:sz w:val="20"/>
                <w:szCs w:val="20"/>
              </w:rPr>
              <w:t>капитальный ремонт</w:t>
            </w:r>
          </w:p>
        </w:tc>
        <w:tc>
          <w:tcPr>
            <w:tcW w:w="1466" w:type="dxa"/>
            <w:vAlign w:val="center"/>
          </w:tcPr>
          <w:p w14:paraId="0DEB9A64" w14:textId="77777777" w:rsidR="0013773F" w:rsidRPr="00935D74" w:rsidRDefault="0013773F" w:rsidP="00C705FD">
            <w:pPr>
              <w:ind w:firstLine="0"/>
              <w:jc w:val="center"/>
              <w:rPr>
                <w:sz w:val="20"/>
                <w:szCs w:val="20"/>
              </w:rPr>
            </w:pPr>
            <w:r w:rsidRPr="00935D74">
              <w:rPr>
                <w:sz w:val="20"/>
                <w:szCs w:val="20"/>
              </w:rPr>
              <w:t>посещение в смену</w:t>
            </w:r>
          </w:p>
        </w:tc>
        <w:tc>
          <w:tcPr>
            <w:tcW w:w="878" w:type="dxa"/>
            <w:vAlign w:val="center"/>
          </w:tcPr>
          <w:p w14:paraId="228E9B70" w14:textId="77777777" w:rsidR="0013773F" w:rsidRPr="00935D74" w:rsidRDefault="0013773F" w:rsidP="00C705FD">
            <w:pPr>
              <w:ind w:firstLine="0"/>
              <w:jc w:val="center"/>
              <w:rPr>
                <w:sz w:val="20"/>
                <w:szCs w:val="20"/>
              </w:rPr>
            </w:pPr>
            <w:r w:rsidRPr="00935D74">
              <w:rPr>
                <w:sz w:val="20"/>
                <w:szCs w:val="20"/>
              </w:rPr>
              <w:t>600</w:t>
            </w:r>
          </w:p>
        </w:tc>
        <w:tc>
          <w:tcPr>
            <w:tcW w:w="992" w:type="dxa"/>
            <w:vAlign w:val="center"/>
          </w:tcPr>
          <w:p w14:paraId="53EDD880" w14:textId="77777777" w:rsidR="0013773F" w:rsidRPr="00935D74" w:rsidRDefault="0013773F" w:rsidP="00C705FD">
            <w:pPr>
              <w:pStyle w:val="afff3"/>
              <w:rPr>
                <w:sz w:val="20"/>
                <w:szCs w:val="20"/>
              </w:rPr>
            </w:pPr>
            <w:r w:rsidRPr="00935D74">
              <w:rPr>
                <w:sz w:val="20"/>
                <w:szCs w:val="20"/>
              </w:rPr>
              <w:t>-</w:t>
            </w:r>
          </w:p>
        </w:tc>
        <w:tc>
          <w:tcPr>
            <w:tcW w:w="1134" w:type="dxa"/>
            <w:vAlign w:val="center"/>
          </w:tcPr>
          <w:p w14:paraId="669784E8" w14:textId="77777777" w:rsidR="0013773F" w:rsidRPr="00935D74" w:rsidRDefault="0013773F" w:rsidP="00C705FD">
            <w:pPr>
              <w:ind w:firstLine="0"/>
              <w:jc w:val="center"/>
              <w:rPr>
                <w:sz w:val="20"/>
                <w:szCs w:val="20"/>
              </w:rPr>
            </w:pPr>
            <w:r w:rsidRPr="00935D74">
              <w:rPr>
                <w:sz w:val="20"/>
                <w:szCs w:val="20"/>
              </w:rPr>
              <w:t>+</w:t>
            </w:r>
          </w:p>
        </w:tc>
        <w:tc>
          <w:tcPr>
            <w:tcW w:w="1418" w:type="dxa"/>
            <w:vAlign w:val="center"/>
          </w:tcPr>
          <w:p w14:paraId="5DD2B363" w14:textId="77777777" w:rsidR="0013773F" w:rsidRPr="00935D74" w:rsidRDefault="0013773F" w:rsidP="00C705FD">
            <w:pPr>
              <w:ind w:firstLine="0"/>
              <w:jc w:val="center"/>
              <w:rPr>
                <w:sz w:val="20"/>
                <w:szCs w:val="20"/>
              </w:rPr>
            </w:pPr>
            <w:r w:rsidRPr="00935D74">
              <w:rPr>
                <w:sz w:val="20"/>
                <w:szCs w:val="20"/>
              </w:rPr>
              <w:t>-</w:t>
            </w:r>
          </w:p>
        </w:tc>
        <w:tc>
          <w:tcPr>
            <w:tcW w:w="2509" w:type="dxa"/>
            <w:vAlign w:val="center"/>
          </w:tcPr>
          <w:p w14:paraId="7738C783" w14:textId="77777777" w:rsidR="0013773F" w:rsidRPr="00935D74" w:rsidRDefault="0013773F" w:rsidP="00C705FD">
            <w:pPr>
              <w:pStyle w:val="afff5"/>
              <w:jc w:val="center"/>
              <w:rPr>
                <w:sz w:val="20"/>
                <w:szCs w:val="20"/>
              </w:rPr>
            </w:pPr>
            <w:r w:rsidRPr="00935D74">
              <w:rPr>
                <w:sz w:val="20"/>
                <w:szCs w:val="20"/>
              </w:rPr>
              <w:t xml:space="preserve">Генеральный план МО </w:t>
            </w:r>
            <w:r w:rsidR="00DE6266" w:rsidRPr="00935D74">
              <w:rPr>
                <w:sz w:val="20"/>
                <w:szCs w:val="20"/>
              </w:rPr>
              <w:t>«</w:t>
            </w:r>
            <w:r w:rsidRPr="00935D74">
              <w:rPr>
                <w:sz w:val="20"/>
                <w:szCs w:val="20"/>
              </w:rPr>
              <w:t>г.Чистополь</w:t>
            </w:r>
            <w:r w:rsidR="00DE6266" w:rsidRPr="00935D74">
              <w:rPr>
                <w:sz w:val="20"/>
                <w:szCs w:val="20"/>
              </w:rPr>
              <w:t>»</w:t>
            </w:r>
          </w:p>
        </w:tc>
      </w:tr>
      <w:tr w:rsidR="00792EB9" w:rsidRPr="00935D74" w14:paraId="5CAEFD7F" w14:textId="77777777" w:rsidTr="00C705FD">
        <w:trPr>
          <w:trHeight w:val="1260"/>
          <w:jc w:val="center"/>
        </w:trPr>
        <w:tc>
          <w:tcPr>
            <w:tcW w:w="567" w:type="dxa"/>
            <w:vAlign w:val="center"/>
          </w:tcPr>
          <w:p w14:paraId="495A684F" w14:textId="77777777" w:rsidR="00792EB9" w:rsidRPr="00935D74" w:rsidRDefault="00792EB9" w:rsidP="00C705FD">
            <w:pPr>
              <w:pStyle w:val="afff3"/>
              <w:rPr>
                <w:sz w:val="20"/>
                <w:szCs w:val="20"/>
              </w:rPr>
            </w:pPr>
            <w:r w:rsidRPr="00935D74">
              <w:rPr>
                <w:sz w:val="20"/>
                <w:szCs w:val="20"/>
              </w:rPr>
              <w:t>3</w:t>
            </w:r>
          </w:p>
        </w:tc>
        <w:tc>
          <w:tcPr>
            <w:tcW w:w="2193" w:type="dxa"/>
            <w:vAlign w:val="center"/>
          </w:tcPr>
          <w:p w14:paraId="2C607AB6" w14:textId="77777777" w:rsidR="00792EB9" w:rsidRPr="00935D74" w:rsidRDefault="00792EB9" w:rsidP="00C705FD">
            <w:pPr>
              <w:ind w:firstLine="0"/>
              <w:jc w:val="center"/>
              <w:rPr>
                <w:sz w:val="20"/>
                <w:szCs w:val="20"/>
              </w:rPr>
            </w:pPr>
            <w:r w:rsidRPr="00935D74">
              <w:rPr>
                <w:sz w:val="20"/>
                <w:szCs w:val="20"/>
              </w:rPr>
              <w:t>г.Чистополь, ул.Урицкого, д.80/1</w:t>
            </w:r>
          </w:p>
        </w:tc>
        <w:tc>
          <w:tcPr>
            <w:tcW w:w="2409" w:type="dxa"/>
            <w:vAlign w:val="center"/>
          </w:tcPr>
          <w:p w14:paraId="0C50740F" w14:textId="77777777" w:rsidR="00792EB9" w:rsidRPr="00935D74" w:rsidRDefault="00792EB9" w:rsidP="00C705FD">
            <w:pPr>
              <w:ind w:firstLine="0"/>
              <w:jc w:val="center"/>
              <w:rPr>
                <w:sz w:val="20"/>
                <w:szCs w:val="20"/>
              </w:rPr>
            </w:pPr>
            <w:r w:rsidRPr="00935D74">
              <w:rPr>
                <w:sz w:val="20"/>
                <w:szCs w:val="20"/>
              </w:rPr>
              <w:t>стоматологическая поликлиника</w:t>
            </w:r>
          </w:p>
        </w:tc>
        <w:tc>
          <w:tcPr>
            <w:tcW w:w="2552" w:type="dxa"/>
            <w:vAlign w:val="center"/>
          </w:tcPr>
          <w:p w14:paraId="0581120F" w14:textId="77777777" w:rsidR="00792EB9" w:rsidRPr="00935D74" w:rsidRDefault="00792EB9" w:rsidP="00C705FD">
            <w:pPr>
              <w:ind w:firstLine="0"/>
              <w:jc w:val="center"/>
              <w:rPr>
                <w:sz w:val="20"/>
                <w:szCs w:val="20"/>
              </w:rPr>
            </w:pPr>
            <w:r w:rsidRPr="00935D74">
              <w:rPr>
                <w:sz w:val="20"/>
                <w:szCs w:val="20"/>
              </w:rPr>
              <w:t>капитальный ремонт</w:t>
            </w:r>
          </w:p>
        </w:tc>
        <w:tc>
          <w:tcPr>
            <w:tcW w:w="1466" w:type="dxa"/>
            <w:vAlign w:val="center"/>
          </w:tcPr>
          <w:p w14:paraId="439E7C2D" w14:textId="77777777" w:rsidR="00792EB9" w:rsidRPr="00935D74" w:rsidRDefault="00792EB9" w:rsidP="00C705FD">
            <w:pPr>
              <w:ind w:firstLine="0"/>
              <w:jc w:val="center"/>
              <w:rPr>
                <w:sz w:val="20"/>
                <w:szCs w:val="20"/>
              </w:rPr>
            </w:pPr>
            <w:r w:rsidRPr="00935D74">
              <w:rPr>
                <w:sz w:val="20"/>
                <w:szCs w:val="20"/>
              </w:rPr>
              <w:t>посещение в смену</w:t>
            </w:r>
          </w:p>
        </w:tc>
        <w:tc>
          <w:tcPr>
            <w:tcW w:w="878" w:type="dxa"/>
            <w:vAlign w:val="center"/>
          </w:tcPr>
          <w:p w14:paraId="320EA310" w14:textId="77777777" w:rsidR="00792EB9" w:rsidRPr="00935D74" w:rsidRDefault="00792EB9" w:rsidP="00C705FD">
            <w:pPr>
              <w:ind w:firstLine="0"/>
              <w:jc w:val="center"/>
              <w:rPr>
                <w:sz w:val="20"/>
                <w:szCs w:val="20"/>
              </w:rPr>
            </w:pPr>
            <w:r w:rsidRPr="00935D74">
              <w:rPr>
                <w:sz w:val="20"/>
                <w:szCs w:val="20"/>
              </w:rPr>
              <w:t>180</w:t>
            </w:r>
          </w:p>
        </w:tc>
        <w:tc>
          <w:tcPr>
            <w:tcW w:w="992" w:type="dxa"/>
            <w:vAlign w:val="center"/>
          </w:tcPr>
          <w:p w14:paraId="7692790C" w14:textId="77777777" w:rsidR="00792EB9" w:rsidRPr="00935D74" w:rsidRDefault="00792EB9" w:rsidP="00C705FD">
            <w:pPr>
              <w:pStyle w:val="afff3"/>
              <w:rPr>
                <w:sz w:val="20"/>
                <w:szCs w:val="20"/>
              </w:rPr>
            </w:pPr>
            <w:r w:rsidRPr="00935D74">
              <w:rPr>
                <w:sz w:val="20"/>
                <w:szCs w:val="20"/>
              </w:rPr>
              <w:t>-</w:t>
            </w:r>
          </w:p>
        </w:tc>
        <w:tc>
          <w:tcPr>
            <w:tcW w:w="1134" w:type="dxa"/>
            <w:vAlign w:val="center"/>
          </w:tcPr>
          <w:p w14:paraId="6C3AB233" w14:textId="77777777" w:rsidR="00792EB9" w:rsidRPr="00935D74" w:rsidRDefault="00792EB9" w:rsidP="00C705FD">
            <w:pPr>
              <w:ind w:firstLine="0"/>
              <w:jc w:val="center"/>
              <w:rPr>
                <w:sz w:val="20"/>
                <w:szCs w:val="20"/>
              </w:rPr>
            </w:pPr>
            <w:r w:rsidRPr="00935D74">
              <w:rPr>
                <w:sz w:val="20"/>
                <w:szCs w:val="20"/>
              </w:rPr>
              <w:t>+</w:t>
            </w:r>
          </w:p>
        </w:tc>
        <w:tc>
          <w:tcPr>
            <w:tcW w:w="1418" w:type="dxa"/>
            <w:vAlign w:val="center"/>
          </w:tcPr>
          <w:p w14:paraId="22D33DA6" w14:textId="77777777" w:rsidR="00792EB9" w:rsidRPr="00935D74" w:rsidRDefault="00792EB9" w:rsidP="00C705FD">
            <w:pPr>
              <w:ind w:firstLine="0"/>
              <w:jc w:val="center"/>
              <w:rPr>
                <w:sz w:val="20"/>
                <w:szCs w:val="20"/>
              </w:rPr>
            </w:pPr>
            <w:r w:rsidRPr="00935D74">
              <w:rPr>
                <w:sz w:val="20"/>
                <w:szCs w:val="20"/>
              </w:rPr>
              <w:t>-</w:t>
            </w:r>
          </w:p>
        </w:tc>
        <w:tc>
          <w:tcPr>
            <w:tcW w:w="2509" w:type="dxa"/>
            <w:vAlign w:val="center"/>
          </w:tcPr>
          <w:p w14:paraId="1CF0CB2B" w14:textId="77777777" w:rsidR="00792EB9" w:rsidRPr="00935D74" w:rsidRDefault="00792EB9" w:rsidP="00C705FD">
            <w:pPr>
              <w:pStyle w:val="afff5"/>
              <w:jc w:val="center"/>
              <w:rPr>
                <w:sz w:val="20"/>
                <w:szCs w:val="20"/>
              </w:rPr>
            </w:pPr>
            <w:r w:rsidRPr="00935D74">
              <w:rPr>
                <w:sz w:val="20"/>
                <w:szCs w:val="20"/>
              </w:rPr>
              <w:t>Генеральный план МО «г.Чистополь»</w:t>
            </w:r>
          </w:p>
        </w:tc>
      </w:tr>
      <w:tr w:rsidR="00792EB9" w:rsidRPr="00935D74" w14:paraId="45473184" w14:textId="77777777" w:rsidTr="00C705FD">
        <w:trPr>
          <w:trHeight w:val="87"/>
          <w:jc w:val="center"/>
        </w:trPr>
        <w:tc>
          <w:tcPr>
            <w:tcW w:w="567" w:type="dxa"/>
            <w:vMerge w:val="restart"/>
            <w:tcBorders>
              <w:right w:val="single" w:sz="4" w:space="0" w:color="auto"/>
            </w:tcBorders>
            <w:vAlign w:val="center"/>
          </w:tcPr>
          <w:p w14:paraId="403FD8EA" w14:textId="77777777" w:rsidR="00792EB9" w:rsidRPr="00935D74" w:rsidRDefault="00792EB9" w:rsidP="00330144">
            <w:pPr>
              <w:pStyle w:val="afff3"/>
              <w:rPr>
                <w:sz w:val="20"/>
                <w:szCs w:val="20"/>
              </w:rPr>
            </w:pPr>
            <w:r w:rsidRPr="00935D74">
              <w:rPr>
                <w:sz w:val="20"/>
                <w:szCs w:val="20"/>
              </w:rPr>
              <w:t>4</w:t>
            </w:r>
          </w:p>
        </w:tc>
        <w:tc>
          <w:tcPr>
            <w:tcW w:w="2193" w:type="dxa"/>
            <w:vMerge w:val="restart"/>
            <w:tcBorders>
              <w:top w:val="single" w:sz="4" w:space="0" w:color="auto"/>
              <w:left w:val="single" w:sz="4" w:space="0" w:color="auto"/>
              <w:bottom w:val="single" w:sz="4" w:space="0" w:color="auto"/>
              <w:right w:val="single" w:sz="4" w:space="0" w:color="auto"/>
            </w:tcBorders>
            <w:vAlign w:val="center"/>
          </w:tcPr>
          <w:p w14:paraId="6C71526F" w14:textId="77777777" w:rsidR="00792EB9" w:rsidRPr="00935D74" w:rsidRDefault="00792EB9" w:rsidP="00C705FD">
            <w:pPr>
              <w:ind w:firstLine="0"/>
              <w:jc w:val="center"/>
              <w:rPr>
                <w:sz w:val="20"/>
                <w:szCs w:val="20"/>
              </w:rPr>
            </w:pPr>
            <w:r w:rsidRPr="00935D74">
              <w:rPr>
                <w:sz w:val="20"/>
                <w:szCs w:val="20"/>
              </w:rPr>
              <w:t>г.Чистополь, ул.Энгельса, д.105/1</w:t>
            </w:r>
          </w:p>
        </w:tc>
        <w:tc>
          <w:tcPr>
            <w:tcW w:w="2409" w:type="dxa"/>
            <w:vMerge w:val="restart"/>
            <w:tcBorders>
              <w:top w:val="single" w:sz="4" w:space="0" w:color="auto"/>
              <w:left w:val="single" w:sz="4" w:space="0" w:color="auto"/>
              <w:bottom w:val="single" w:sz="4" w:space="0" w:color="auto"/>
              <w:right w:val="single" w:sz="4" w:space="0" w:color="auto"/>
            </w:tcBorders>
            <w:vAlign w:val="center"/>
          </w:tcPr>
          <w:p w14:paraId="52746CD3" w14:textId="77777777" w:rsidR="00792EB9" w:rsidRPr="00935D74" w:rsidRDefault="00792EB9" w:rsidP="00C705FD">
            <w:pPr>
              <w:ind w:firstLine="0"/>
              <w:jc w:val="center"/>
              <w:rPr>
                <w:sz w:val="20"/>
                <w:szCs w:val="20"/>
              </w:rPr>
            </w:pPr>
            <w:r w:rsidRPr="00935D74">
              <w:rPr>
                <w:sz w:val="20"/>
                <w:szCs w:val="20"/>
              </w:rPr>
              <w:t>городская больница № 2</w:t>
            </w:r>
          </w:p>
        </w:tc>
        <w:tc>
          <w:tcPr>
            <w:tcW w:w="2552" w:type="dxa"/>
            <w:vMerge w:val="restart"/>
            <w:tcBorders>
              <w:top w:val="single" w:sz="4" w:space="0" w:color="auto"/>
              <w:left w:val="single" w:sz="4" w:space="0" w:color="auto"/>
              <w:bottom w:val="single" w:sz="4" w:space="0" w:color="auto"/>
              <w:right w:val="single" w:sz="4" w:space="0" w:color="auto"/>
            </w:tcBorders>
            <w:vAlign w:val="center"/>
          </w:tcPr>
          <w:p w14:paraId="577FC845" w14:textId="77777777" w:rsidR="00792EB9" w:rsidRPr="00935D74" w:rsidRDefault="00792EB9" w:rsidP="00C705FD">
            <w:pPr>
              <w:ind w:firstLine="0"/>
              <w:jc w:val="center"/>
              <w:rPr>
                <w:sz w:val="20"/>
                <w:szCs w:val="20"/>
              </w:rPr>
            </w:pPr>
            <w:r w:rsidRPr="00935D74">
              <w:rPr>
                <w:sz w:val="20"/>
                <w:szCs w:val="20"/>
              </w:rPr>
              <w:t>капитальный ремонт</w:t>
            </w:r>
          </w:p>
        </w:tc>
        <w:tc>
          <w:tcPr>
            <w:tcW w:w="1466" w:type="dxa"/>
            <w:tcBorders>
              <w:top w:val="single" w:sz="4" w:space="0" w:color="auto"/>
              <w:left w:val="single" w:sz="4" w:space="0" w:color="auto"/>
              <w:bottom w:val="single" w:sz="4" w:space="0" w:color="auto"/>
              <w:right w:val="single" w:sz="4" w:space="0" w:color="auto"/>
            </w:tcBorders>
            <w:vAlign w:val="center"/>
          </w:tcPr>
          <w:p w14:paraId="5C32F54D" w14:textId="77777777" w:rsidR="00792EB9" w:rsidRPr="00935D74" w:rsidRDefault="00792EB9" w:rsidP="00C705FD">
            <w:pPr>
              <w:pStyle w:val="afff3"/>
              <w:rPr>
                <w:sz w:val="20"/>
                <w:szCs w:val="20"/>
              </w:rPr>
            </w:pPr>
            <w:r w:rsidRPr="00935D74">
              <w:rPr>
                <w:sz w:val="20"/>
                <w:szCs w:val="20"/>
              </w:rPr>
              <w:t>коек</w:t>
            </w:r>
          </w:p>
        </w:tc>
        <w:tc>
          <w:tcPr>
            <w:tcW w:w="878" w:type="dxa"/>
            <w:tcBorders>
              <w:left w:val="single" w:sz="4" w:space="0" w:color="auto"/>
            </w:tcBorders>
            <w:vAlign w:val="center"/>
          </w:tcPr>
          <w:p w14:paraId="29F97CF1" w14:textId="77777777" w:rsidR="00792EB9" w:rsidRPr="00935D74" w:rsidRDefault="00792EB9" w:rsidP="00C705FD">
            <w:pPr>
              <w:ind w:firstLine="0"/>
              <w:jc w:val="center"/>
              <w:rPr>
                <w:sz w:val="20"/>
                <w:szCs w:val="20"/>
              </w:rPr>
            </w:pPr>
            <w:r w:rsidRPr="00935D74">
              <w:rPr>
                <w:sz w:val="20"/>
                <w:szCs w:val="20"/>
              </w:rPr>
              <w:t>132</w:t>
            </w:r>
          </w:p>
        </w:tc>
        <w:tc>
          <w:tcPr>
            <w:tcW w:w="992" w:type="dxa"/>
            <w:vAlign w:val="center"/>
          </w:tcPr>
          <w:p w14:paraId="633AE797" w14:textId="77777777" w:rsidR="00792EB9" w:rsidRPr="00935D74" w:rsidRDefault="00792EB9" w:rsidP="00C705FD">
            <w:pPr>
              <w:pStyle w:val="afff3"/>
              <w:rPr>
                <w:sz w:val="20"/>
                <w:szCs w:val="20"/>
              </w:rPr>
            </w:pPr>
            <w:r w:rsidRPr="00935D74">
              <w:rPr>
                <w:sz w:val="20"/>
                <w:szCs w:val="20"/>
              </w:rPr>
              <w:t>-</w:t>
            </w:r>
          </w:p>
        </w:tc>
        <w:tc>
          <w:tcPr>
            <w:tcW w:w="1134" w:type="dxa"/>
            <w:vMerge w:val="restart"/>
            <w:vAlign w:val="center"/>
          </w:tcPr>
          <w:p w14:paraId="65D374FA" w14:textId="77777777" w:rsidR="00792EB9" w:rsidRPr="00935D74" w:rsidRDefault="00792EB9" w:rsidP="00C705FD">
            <w:pPr>
              <w:ind w:firstLine="0"/>
              <w:jc w:val="center"/>
              <w:rPr>
                <w:sz w:val="20"/>
                <w:szCs w:val="20"/>
              </w:rPr>
            </w:pPr>
            <w:r w:rsidRPr="00935D74">
              <w:rPr>
                <w:sz w:val="20"/>
                <w:szCs w:val="20"/>
              </w:rPr>
              <w:t>+</w:t>
            </w:r>
          </w:p>
        </w:tc>
        <w:tc>
          <w:tcPr>
            <w:tcW w:w="1418" w:type="dxa"/>
            <w:vMerge w:val="restart"/>
            <w:vAlign w:val="center"/>
          </w:tcPr>
          <w:p w14:paraId="7C3B94F3" w14:textId="77777777" w:rsidR="00792EB9" w:rsidRPr="00935D74" w:rsidRDefault="00792EB9" w:rsidP="00C705FD">
            <w:pPr>
              <w:ind w:firstLine="0"/>
              <w:jc w:val="center"/>
              <w:rPr>
                <w:sz w:val="20"/>
                <w:szCs w:val="20"/>
              </w:rPr>
            </w:pPr>
            <w:r w:rsidRPr="00935D74">
              <w:rPr>
                <w:sz w:val="20"/>
                <w:szCs w:val="20"/>
              </w:rPr>
              <w:t>-</w:t>
            </w:r>
          </w:p>
        </w:tc>
        <w:tc>
          <w:tcPr>
            <w:tcW w:w="2509" w:type="dxa"/>
            <w:vMerge w:val="restart"/>
            <w:vAlign w:val="center"/>
          </w:tcPr>
          <w:p w14:paraId="14CE3154" w14:textId="77777777" w:rsidR="00792EB9" w:rsidRPr="00935D74" w:rsidRDefault="00792EB9" w:rsidP="00C705FD">
            <w:pPr>
              <w:pStyle w:val="afff5"/>
              <w:jc w:val="center"/>
              <w:rPr>
                <w:sz w:val="20"/>
                <w:szCs w:val="20"/>
              </w:rPr>
            </w:pPr>
            <w:r w:rsidRPr="00935D74">
              <w:rPr>
                <w:sz w:val="20"/>
                <w:szCs w:val="20"/>
              </w:rPr>
              <w:t>Генеральный план МО «г.Чистополь»</w:t>
            </w:r>
          </w:p>
        </w:tc>
      </w:tr>
      <w:tr w:rsidR="00792EB9" w:rsidRPr="00935D74" w14:paraId="56359D65" w14:textId="77777777" w:rsidTr="00C705FD">
        <w:trPr>
          <w:trHeight w:val="87"/>
          <w:jc w:val="center"/>
        </w:trPr>
        <w:tc>
          <w:tcPr>
            <w:tcW w:w="567" w:type="dxa"/>
            <w:vMerge/>
            <w:tcBorders>
              <w:right w:val="single" w:sz="4" w:space="0" w:color="auto"/>
            </w:tcBorders>
            <w:vAlign w:val="center"/>
          </w:tcPr>
          <w:p w14:paraId="5743722A" w14:textId="77777777" w:rsidR="00792EB9" w:rsidRPr="00935D74" w:rsidRDefault="00792EB9" w:rsidP="00C705FD">
            <w:pPr>
              <w:pStyle w:val="afff3"/>
              <w:rPr>
                <w:sz w:val="20"/>
                <w:szCs w:val="20"/>
              </w:rPr>
            </w:pPr>
          </w:p>
        </w:tc>
        <w:tc>
          <w:tcPr>
            <w:tcW w:w="2193" w:type="dxa"/>
            <w:vMerge/>
            <w:tcBorders>
              <w:top w:val="single" w:sz="4" w:space="0" w:color="auto"/>
              <w:left w:val="single" w:sz="4" w:space="0" w:color="auto"/>
              <w:bottom w:val="single" w:sz="4" w:space="0" w:color="auto"/>
              <w:right w:val="single" w:sz="4" w:space="0" w:color="auto"/>
            </w:tcBorders>
            <w:vAlign w:val="center"/>
          </w:tcPr>
          <w:p w14:paraId="517F8D99" w14:textId="77777777" w:rsidR="00792EB9" w:rsidRPr="00935D74" w:rsidRDefault="00792EB9" w:rsidP="00C705FD">
            <w:pPr>
              <w:ind w:firstLine="0"/>
              <w:jc w:val="center"/>
              <w:rPr>
                <w:sz w:val="20"/>
                <w:szCs w:val="20"/>
              </w:rPr>
            </w:pPr>
          </w:p>
        </w:tc>
        <w:tc>
          <w:tcPr>
            <w:tcW w:w="2409" w:type="dxa"/>
            <w:vMerge/>
            <w:tcBorders>
              <w:top w:val="single" w:sz="4" w:space="0" w:color="auto"/>
              <w:left w:val="single" w:sz="4" w:space="0" w:color="auto"/>
              <w:bottom w:val="single" w:sz="4" w:space="0" w:color="auto"/>
              <w:right w:val="single" w:sz="4" w:space="0" w:color="auto"/>
            </w:tcBorders>
            <w:vAlign w:val="center"/>
          </w:tcPr>
          <w:p w14:paraId="25680658" w14:textId="77777777" w:rsidR="00792EB9" w:rsidRPr="00935D74" w:rsidRDefault="00792EB9" w:rsidP="00C705FD">
            <w:pPr>
              <w:ind w:firstLine="0"/>
              <w:jc w:val="center"/>
              <w:rPr>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tcPr>
          <w:p w14:paraId="22C816B1" w14:textId="77777777" w:rsidR="00792EB9" w:rsidRPr="00935D74" w:rsidRDefault="00792EB9" w:rsidP="00C705FD">
            <w:pPr>
              <w:ind w:firstLine="0"/>
              <w:jc w:val="center"/>
              <w:rPr>
                <w:sz w:val="20"/>
                <w:szCs w:val="20"/>
              </w:rPr>
            </w:pPr>
          </w:p>
        </w:tc>
        <w:tc>
          <w:tcPr>
            <w:tcW w:w="1466" w:type="dxa"/>
            <w:tcBorders>
              <w:top w:val="single" w:sz="4" w:space="0" w:color="auto"/>
              <w:left w:val="single" w:sz="4" w:space="0" w:color="auto"/>
              <w:bottom w:val="single" w:sz="4" w:space="0" w:color="auto"/>
              <w:right w:val="single" w:sz="4" w:space="0" w:color="auto"/>
            </w:tcBorders>
            <w:vAlign w:val="center"/>
          </w:tcPr>
          <w:p w14:paraId="711B4B08" w14:textId="77777777" w:rsidR="00792EB9" w:rsidRPr="00935D74" w:rsidRDefault="00792EB9" w:rsidP="00C705FD">
            <w:pPr>
              <w:ind w:firstLine="0"/>
              <w:jc w:val="center"/>
              <w:rPr>
                <w:sz w:val="20"/>
                <w:szCs w:val="20"/>
              </w:rPr>
            </w:pPr>
            <w:r w:rsidRPr="00935D74">
              <w:rPr>
                <w:sz w:val="20"/>
                <w:szCs w:val="20"/>
              </w:rPr>
              <w:t>посещение в смену</w:t>
            </w:r>
          </w:p>
        </w:tc>
        <w:tc>
          <w:tcPr>
            <w:tcW w:w="878" w:type="dxa"/>
            <w:tcBorders>
              <w:left w:val="single" w:sz="4" w:space="0" w:color="auto"/>
            </w:tcBorders>
            <w:vAlign w:val="center"/>
          </w:tcPr>
          <w:p w14:paraId="3F1A5DBA" w14:textId="77777777" w:rsidR="00792EB9" w:rsidRPr="00935D74" w:rsidRDefault="00792EB9" w:rsidP="00C705FD">
            <w:pPr>
              <w:ind w:firstLine="0"/>
              <w:jc w:val="center"/>
              <w:rPr>
                <w:sz w:val="20"/>
                <w:szCs w:val="20"/>
              </w:rPr>
            </w:pPr>
            <w:r w:rsidRPr="00935D74">
              <w:rPr>
                <w:sz w:val="20"/>
                <w:szCs w:val="20"/>
              </w:rPr>
              <w:t>150</w:t>
            </w:r>
          </w:p>
        </w:tc>
        <w:tc>
          <w:tcPr>
            <w:tcW w:w="992" w:type="dxa"/>
            <w:vAlign w:val="center"/>
          </w:tcPr>
          <w:p w14:paraId="718A9118" w14:textId="77777777" w:rsidR="00792EB9" w:rsidRPr="00935D74" w:rsidRDefault="00792EB9" w:rsidP="00C705FD">
            <w:pPr>
              <w:pStyle w:val="afff3"/>
              <w:rPr>
                <w:sz w:val="20"/>
                <w:szCs w:val="20"/>
              </w:rPr>
            </w:pPr>
            <w:r w:rsidRPr="00935D74">
              <w:rPr>
                <w:sz w:val="20"/>
                <w:szCs w:val="20"/>
              </w:rPr>
              <w:t>-</w:t>
            </w:r>
          </w:p>
        </w:tc>
        <w:tc>
          <w:tcPr>
            <w:tcW w:w="1134" w:type="dxa"/>
            <w:vMerge/>
            <w:vAlign w:val="center"/>
          </w:tcPr>
          <w:p w14:paraId="6BED2E77" w14:textId="77777777" w:rsidR="00792EB9" w:rsidRPr="00935D74" w:rsidRDefault="00792EB9" w:rsidP="00C705FD">
            <w:pPr>
              <w:ind w:firstLine="0"/>
              <w:jc w:val="center"/>
              <w:rPr>
                <w:sz w:val="20"/>
                <w:szCs w:val="20"/>
              </w:rPr>
            </w:pPr>
          </w:p>
        </w:tc>
        <w:tc>
          <w:tcPr>
            <w:tcW w:w="1418" w:type="dxa"/>
            <w:vMerge/>
            <w:vAlign w:val="center"/>
          </w:tcPr>
          <w:p w14:paraId="051C890A" w14:textId="77777777" w:rsidR="00792EB9" w:rsidRPr="00935D74" w:rsidRDefault="00792EB9" w:rsidP="00C705FD">
            <w:pPr>
              <w:ind w:firstLine="0"/>
              <w:jc w:val="center"/>
              <w:rPr>
                <w:sz w:val="20"/>
                <w:szCs w:val="20"/>
              </w:rPr>
            </w:pPr>
          </w:p>
        </w:tc>
        <w:tc>
          <w:tcPr>
            <w:tcW w:w="2509" w:type="dxa"/>
            <w:vMerge/>
            <w:vAlign w:val="center"/>
          </w:tcPr>
          <w:p w14:paraId="32C1F736" w14:textId="77777777" w:rsidR="00792EB9" w:rsidRPr="00935D74" w:rsidRDefault="00792EB9" w:rsidP="00C705FD">
            <w:pPr>
              <w:pStyle w:val="afff5"/>
              <w:jc w:val="center"/>
              <w:rPr>
                <w:sz w:val="20"/>
                <w:szCs w:val="20"/>
              </w:rPr>
            </w:pPr>
          </w:p>
        </w:tc>
      </w:tr>
      <w:tr w:rsidR="00792EB9" w:rsidRPr="00935D74" w14:paraId="29D166AC" w14:textId="77777777" w:rsidTr="00C705FD">
        <w:trPr>
          <w:trHeight w:val="87"/>
          <w:jc w:val="center"/>
        </w:trPr>
        <w:tc>
          <w:tcPr>
            <w:tcW w:w="567" w:type="dxa"/>
            <w:tcBorders>
              <w:right w:val="single" w:sz="4" w:space="0" w:color="auto"/>
            </w:tcBorders>
            <w:vAlign w:val="center"/>
          </w:tcPr>
          <w:p w14:paraId="61E4102B" w14:textId="77777777" w:rsidR="00792EB9" w:rsidRPr="00935D74" w:rsidRDefault="00330144" w:rsidP="00C705FD">
            <w:pPr>
              <w:pStyle w:val="afff3"/>
              <w:rPr>
                <w:sz w:val="20"/>
                <w:szCs w:val="20"/>
              </w:rPr>
            </w:pPr>
            <w:r w:rsidRPr="00935D74">
              <w:rPr>
                <w:sz w:val="20"/>
                <w:szCs w:val="20"/>
              </w:rPr>
              <w:t>5</w:t>
            </w:r>
          </w:p>
        </w:tc>
        <w:tc>
          <w:tcPr>
            <w:tcW w:w="2193" w:type="dxa"/>
            <w:tcBorders>
              <w:top w:val="single" w:sz="4" w:space="0" w:color="auto"/>
              <w:left w:val="single" w:sz="4" w:space="0" w:color="auto"/>
              <w:bottom w:val="single" w:sz="4" w:space="0" w:color="auto"/>
              <w:right w:val="single" w:sz="4" w:space="0" w:color="auto"/>
            </w:tcBorders>
            <w:vAlign w:val="center"/>
          </w:tcPr>
          <w:p w14:paraId="054D31B8" w14:textId="77777777" w:rsidR="00792EB9" w:rsidRPr="00935D74" w:rsidRDefault="00792EB9" w:rsidP="00C705FD">
            <w:pPr>
              <w:ind w:firstLine="0"/>
              <w:jc w:val="center"/>
              <w:rPr>
                <w:sz w:val="20"/>
                <w:szCs w:val="20"/>
              </w:rPr>
            </w:pPr>
            <w:r w:rsidRPr="00935D74">
              <w:rPr>
                <w:sz w:val="20"/>
                <w:szCs w:val="20"/>
              </w:rPr>
              <w:t>г.Чистополь, ул.40 лет Победы, д.32</w:t>
            </w:r>
          </w:p>
        </w:tc>
        <w:tc>
          <w:tcPr>
            <w:tcW w:w="2409" w:type="dxa"/>
            <w:tcBorders>
              <w:top w:val="single" w:sz="4" w:space="0" w:color="auto"/>
              <w:left w:val="single" w:sz="4" w:space="0" w:color="auto"/>
              <w:bottom w:val="single" w:sz="4" w:space="0" w:color="auto"/>
              <w:right w:val="single" w:sz="4" w:space="0" w:color="auto"/>
            </w:tcBorders>
            <w:vAlign w:val="center"/>
          </w:tcPr>
          <w:p w14:paraId="7D790920" w14:textId="77777777" w:rsidR="00792EB9" w:rsidRPr="00935D74" w:rsidRDefault="00792EB9" w:rsidP="00C705FD">
            <w:pPr>
              <w:ind w:firstLine="0"/>
              <w:jc w:val="center"/>
              <w:rPr>
                <w:sz w:val="20"/>
                <w:szCs w:val="20"/>
              </w:rPr>
            </w:pPr>
            <w:r w:rsidRPr="00935D74">
              <w:rPr>
                <w:sz w:val="20"/>
                <w:szCs w:val="20"/>
              </w:rPr>
              <w:t>офис ВОП ЦРБ</w:t>
            </w:r>
          </w:p>
        </w:tc>
        <w:tc>
          <w:tcPr>
            <w:tcW w:w="2552" w:type="dxa"/>
            <w:tcBorders>
              <w:top w:val="single" w:sz="4" w:space="0" w:color="auto"/>
              <w:left w:val="single" w:sz="4" w:space="0" w:color="auto"/>
              <w:bottom w:val="single" w:sz="4" w:space="0" w:color="auto"/>
              <w:right w:val="single" w:sz="4" w:space="0" w:color="auto"/>
            </w:tcBorders>
            <w:vAlign w:val="center"/>
          </w:tcPr>
          <w:p w14:paraId="2760140D" w14:textId="77777777" w:rsidR="00792EB9" w:rsidRPr="00935D74" w:rsidRDefault="00792EB9" w:rsidP="00C705FD">
            <w:pPr>
              <w:ind w:firstLine="0"/>
              <w:jc w:val="center"/>
              <w:rPr>
                <w:sz w:val="20"/>
                <w:szCs w:val="20"/>
              </w:rPr>
            </w:pPr>
            <w:r w:rsidRPr="00935D74">
              <w:rPr>
                <w:sz w:val="20"/>
                <w:szCs w:val="20"/>
              </w:rPr>
              <w:t>капитальный ремонт</w:t>
            </w:r>
          </w:p>
        </w:tc>
        <w:tc>
          <w:tcPr>
            <w:tcW w:w="1466" w:type="dxa"/>
            <w:tcBorders>
              <w:top w:val="single" w:sz="4" w:space="0" w:color="auto"/>
              <w:left w:val="single" w:sz="4" w:space="0" w:color="auto"/>
              <w:bottom w:val="single" w:sz="4" w:space="0" w:color="auto"/>
              <w:right w:val="single" w:sz="4" w:space="0" w:color="auto"/>
            </w:tcBorders>
            <w:vAlign w:val="center"/>
          </w:tcPr>
          <w:p w14:paraId="2BEE0147" w14:textId="77777777" w:rsidR="00792EB9" w:rsidRPr="00935D74" w:rsidRDefault="00792EB9" w:rsidP="00C705FD">
            <w:pPr>
              <w:ind w:firstLine="0"/>
              <w:jc w:val="center"/>
              <w:rPr>
                <w:sz w:val="20"/>
                <w:szCs w:val="20"/>
              </w:rPr>
            </w:pPr>
            <w:r w:rsidRPr="00935D74">
              <w:rPr>
                <w:sz w:val="20"/>
                <w:szCs w:val="20"/>
              </w:rPr>
              <w:t>посещение в смену</w:t>
            </w:r>
          </w:p>
        </w:tc>
        <w:tc>
          <w:tcPr>
            <w:tcW w:w="878" w:type="dxa"/>
            <w:tcBorders>
              <w:left w:val="single" w:sz="4" w:space="0" w:color="auto"/>
            </w:tcBorders>
            <w:vAlign w:val="center"/>
          </w:tcPr>
          <w:p w14:paraId="64B3D05D" w14:textId="77777777" w:rsidR="00792EB9" w:rsidRPr="00935D74" w:rsidRDefault="00792EB9" w:rsidP="00C705FD">
            <w:pPr>
              <w:ind w:firstLine="0"/>
              <w:jc w:val="center"/>
              <w:rPr>
                <w:sz w:val="20"/>
                <w:szCs w:val="20"/>
              </w:rPr>
            </w:pPr>
            <w:r w:rsidRPr="00935D74">
              <w:rPr>
                <w:sz w:val="20"/>
                <w:szCs w:val="20"/>
              </w:rPr>
              <w:t>80</w:t>
            </w:r>
          </w:p>
        </w:tc>
        <w:tc>
          <w:tcPr>
            <w:tcW w:w="992" w:type="dxa"/>
            <w:vAlign w:val="center"/>
          </w:tcPr>
          <w:p w14:paraId="614D7C3D" w14:textId="77777777" w:rsidR="00792EB9" w:rsidRPr="00935D74" w:rsidRDefault="00792EB9" w:rsidP="00C705FD">
            <w:pPr>
              <w:pStyle w:val="afff3"/>
              <w:rPr>
                <w:sz w:val="20"/>
                <w:szCs w:val="20"/>
              </w:rPr>
            </w:pPr>
            <w:r w:rsidRPr="00935D74">
              <w:rPr>
                <w:sz w:val="20"/>
                <w:szCs w:val="20"/>
              </w:rPr>
              <w:t>-</w:t>
            </w:r>
          </w:p>
        </w:tc>
        <w:tc>
          <w:tcPr>
            <w:tcW w:w="1134" w:type="dxa"/>
            <w:vAlign w:val="center"/>
          </w:tcPr>
          <w:p w14:paraId="74A4250C" w14:textId="77777777" w:rsidR="00792EB9" w:rsidRPr="00935D74" w:rsidRDefault="00792EB9" w:rsidP="00C705FD">
            <w:pPr>
              <w:ind w:firstLine="0"/>
              <w:jc w:val="center"/>
              <w:rPr>
                <w:sz w:val="20"/>
                <w:szCs w:val="20"/>
              </w:rPr>
            </w:pPr>
            <w:r w:rsidRPr="00935D74">
              <w:rPr>
                <w:sz w:val="20"/>
                <w:szCs w:val="20"/>
              </w:rPr>
              <w:t>+</w:t>
            </w:r>
          </w:p>
        </w:tc>
        <w:tc>
          <w:tcPr>
            <w:tcW w:w="1418" w:type="dxa"/>
            <w:vAlign w:val="center"/>
          </w:tcPr>
          <w:p w14:paraId="582E24FC" w14:textId="77777777" w:rsidR="00792EB9" w:rsidRPr="00935D74" w:rsidRDefault="00792EB9" w:rsidP="00C705FD">
            <w:pPr>
              <w:ind w:firstLine="0"/>
              <w:jc w:val="center"/>
              <w:rPr>
                <w:sz w:val="20"/>
                <w:szCs w:val="20"/>
              </w:rPr>
            </w:pPr>
            <w:r w:rsidRPr="00935D74">
              <w:rPr>
                <w:sz w:val="20"/>
                <w:szCs w:val="20"/>
              </w:rPr>
              <w:t>-</w:t>
            </w:r>
          </w:p>
        </w:tc>
        <w:tc>
          <w:tcPr>
            <w:tcW w:w="2509" w:type="dxa"/>
            <w:vAlign w:val="center"/>
          </w:tcPr>
          <w:p w14:paraId="7D4DB97A" w14:textId="77777777" w:rsidR="00792EB9" w:rsidRPr="00935D74" w:rsidRDefault="00792EB9" w:rsidP="00C705FD">
            <w:pPr>
              <w:pStyle w:val="afff5"/>
              <w:jc w:val="center"/>
              <w:rPr>
                <w:sz w:val="20"/>
                <w:szCs w:val="20"/>
              </w:rPr>
            </w:pPr>
            <w:r w:rsidRPr="00935D74">
              <w:rPr>
                <w:sz w:val="20"/>
                <w:szCs w:val="20"/>
              </w:rPr>
              <w:t>Генеральный план МО «г.Чистополь»</w:t>
            </w:r>
          </w:p>
        </w:tc>
      </w:tr>
      <w:tr w:rsidR="00792EB9" w:rsidRPr="00935D74" w14:paraId="54D319F6" w14:textId="77777777" w:rsidTr="00C705FD">
        <w:trPr>
          <w:trHeight w:val="87"/>
          <w:jc w:val="center"/>
        </w:trPr>
        <w:tc>
          <w:tcPr>
            <w:tcW w:w="567" w:type="dxa"/>
            <w:vAlign w:val="center"/>
          </w:tcPr>
          <w:p w14:paraId="615C96F2" w14:textId="77777777" w:rsidR="00792EB9" w:rsidRPr="00935D74" w:rsidRDefault="00792EB9" w:rsidP="00C705FD">
            <w:pPr>
              <w:pStyle w:val="afff3"/>
              <w:rPr>
                <w:sz w:val="20"/>
                <w:szCs w:val="20"/>
              </w:rPr>
            </w:pPr>
            <w:r w:rsidRPr="00935D74">
              <w:rPr>
                <w:sz w:val="20"/>
                <w:szCs w:val="20"/>
              </w:rPr>
              <w:t>6</w:t>
            </w:r>
          </w:p>
        </w:tc>
        <w:tc>
          <w:tcPr>
            <w:tcW w:w="2193" w:type="dxa"/>
            <w:tcBorders>
              <w:top w:val="single" w:sz="4" w:space="0" w:color="auto"/>
            </w:tcBorders>
            <w:vAlign w:val="center"/>
          </w:tcPr>
          <w:p w14:paraId="3817A02D" w14:textId="77777777" w:rsidR="00792EB9" w:rsidRPr="00935D74" w:rsidRDefault="00792EB9" w:rsidP="00C705FD">
            <w:pPr>
              <w:ind w:firstLine="0"/>
              <w:jc w:val="center"/>
              <w:rPr>
                <w:sz w:val="20"/>
                <w:szCs w:val="20"/>
              </w:rPr>
            </w:pPr>
            <w:r w:rsidRPr="00935D74">
              <w:rPr>
                <w:sz w:val="20"/>
                <w:szCs w:val="20"/>
              </w:rPr>
              <w:t>г.Чистополь, ул.Бутлерова, д.2б</w:t>
            </w:r>
          </w:p>
        </w:tc>
        <w:tc>
          <w:tcPr>
            <w:tcW w:w="2409" w:type="dxa"/>
            <w:tcBorders>
              <w:top w:val="single" w:sz="4" w:space="0" w:color="auto"/>
            </w:tcBorders>
            <w:vAlign w:val="center"/>
          </w:tcPr>
          <w:p w14:paraId="7D68A527" w14:textId="77777777" w:rsidR="00792EB9" w:rsidRPr="00935D74" w:rsidRDefault="00792EB9" w:rsidP="00C705FD">
            <w:pPr>
              <w:ind w:firstLine="0"/>
              <w:jc w:val="center"/>
              <w:rPr>
                <w:sz w:val="20"/>
                <w:szCs w:val="20"/>
              </w:rPr>
            </w:pPr>
            <w:r w:rsidRPr="00935D74">
              <w:rPr>
                <w:sz w:val="20"/>
                <w:szCs w:val="20"/>
              </w:rPr>
              <w:t>филиал поликлиники ЦРБ</w:t>
            </w:r>
          </w:p>
        </w:tc>
        <w:tc>
          <w:tcPr>
            <w:tcW w:w="2552" w:type="dxa"/>
            <w:tcBorders>
              <w:top w:val="single" w:sz="4" w:space="0" w:color="auto"/>
            </w:tcBorders>
            <w:vAlign w:val="center"/>
          </w:tcPr>
          <w:p w14:paraId="3294BBF6" w14:textId="77777777" w:rsidR="00792EB9" w:rsidRPr="00935D74" w:rsidRDefault="00792EB9" w:rsidP="00C705FD">
            <w:pPr>
              <w:ind w:firstLine="0"/>
              <w:jc w:val="center"/>
              <w:rPr>
                <w:sz w:val="20"/>
                <w:szCs w:val="20"/>
              </w:rPr>
            </w:pPr>
            <w:r w:rsidRPr="00935D74">
              <w:rPr>
                <w:sz w:val="20"/>
                <w:szCs w:val="20"/>
              </w:rPr>
              <w:t>капитальный ремонт</w:t>
            </w:r>
          </w:p>
        </w:tc>
        <w:tc>
          <w:tcPr>
            <w:tcW w:w="1466" w:type="dxa"/>
            <w:tcBorders>
              <w:top w:val="single" w:sz="4" w:space="0" w:color="auto"/>
            </w:tcBorders>
            <w:vAlign w:val="center"/>
          </w:tcPr>
          <w:p w14:paraId="0EFB8A56" w14:textId="77777777" w:rsidR="00792EB9" w:rsidRPr="00935D74" w:rsidRDefault="00792EB9" w:rsidP="00C705FD">
            <w:pPr>
              <w:ind w:firstLine="0"/>
              <w:jc w:val="center"/>
              <w:rPr>
                <w:sz w:val="20"/>
                <w:szCs w:val="20"/>
              </w:rPr>
            </w:pPr>
            <w:r w:rsidRPr="00935D74">
              <w:rPr>
                <w:sz w:val="20"/>
                <w:szCs w:val="20"/>
              </w:rPr>
              <w:t>посещение в смену</w:t>
            </w:r>
          </w:p>
        </w:tc>
        <w:tc>
          <w:tcPr>
            <w:tcW w:w="878" w:type="dxa"/>
            <w:vAlign w:val="center"/>
          </w:tcPr>
          <w:p w14:paraId="62F6C108" w14:textId="77777777" w:rsidR="00792EB9" w:rsidRPr="00935D74" w:rsidRDefault="00792EB9" w:rsidP="00C705FD">
            <w:pPr>
              <w:ind w:firstLine="0"/>
              <w:jc w:val="center"/>
              <w:rPr>
                <w:sz w:val="20"/>
                <w:szCs w:val="20"/>
              </w:rPr>
            </w:pPr>
            <w:r w:rsidRPr="00935D74">
              <w:rPr>
                <w:sz w:val="20"/>
                <w:szCs w:val="20"/>
              </w:rPr>
              <w:t>180</w:t>
            </w:r>
          </w:p>
        </w:tc>
        <w:tc>
          <w:tcPr>
            <w:tcW w:w="992" w:type="dxa"/>
            <w:vAlign w:val="center"/>
          </w:tcPr>
          <w:p w14:paraId="2F584E29" w14:textId="77777777" w:rsidR="00792EB9" w:rsidRPr="00935D74" w:rsidRDefault="00792EB9" w:rsidP="00C705FD">
            <w:pPr>
              <w:pStyle w:val="afff3"/>
              <w:rPr>
                <w:sz w:val="20"/>
                <w:szCs w:val="20"/>
              </w:rPr>
            </w:pPr>
            <w:r w:rsidRPr="00935D74">
              <w:rPr>
                <w:sz w:val="20"/>
                <w:szCs w:val="20"/>
              </w:rPr>
              <w:t>-</w:t>
            </w:r>
          </w:p>
        </w:tc>
        <w:tc>
          <w:tcPr>
            <w:tcW w:w="1134" w:type="dxa"/>
            <w:vAlign w:val="center"/>
          </w:tcPr>
          <w:p w14:paraId="69BB5734" w14:textId="77777777" w:rsidR="00792EB9" w:rsidRPr="00935D74" w:rsidRDefault="00792EB9" w:rsidP="00C705FD">
            <w:pPr>
              <w:ind w:firstLine="0"/>
              <w:jc w:val="center"/>
              <w:rPr>
                <w:sz w:val="20"/>
                <w:szCs w:val="20"/>
              </w:rPr>
            </w:pPr>
            <w:r w:rsidRPr="00935D74">
              <w:rPr>
                <w:sz w:val="20"/>
                <w:szCs w:val="20"/>
              </w:rPr>
              <w:t>+</w:t>
            </w:r>
          </w:p>
        </w:tc>
        <w:tc>
          <w:tcPr>
            <w:tcW w:w="1418" w:type="dxa"/>
            <w:vAlign w:val="center"/>
          </w:tcPr>
          <w:p w14:paraId="530D5DB3" w14:textId="77777777" w:rsidR="00792EB9" w:rsidRPr="00935D74" w:rsidRDefault="00792EB9" w:rsidP="00C705FD">
            <w:pPr>
              <w:ind w:firstLine="0"/>
              <w:jc w:val="center"/>
              <w:rPr>
                <w:sz w:val="20"/>
                <w:szCs w:val="20"/>
              </w:rPr>
            </w:pPr>
            <w:r w:rsidRPr="00935D74">
              <w:rPr>
                <w:sz w:val="20"/>
                <w:szCs w:val="20"/>
              </w:rPr>
              <w:t>-</w:t>
            </w:r>
          </w:p>
        </w:tc>
        <w:tc>
          <w:tcPr>
            <w:tcW w:w="2509" w:type="dxa"/>
            <w:vAlign w:val="center"/>
          </w:tcPr>
          <w:p w14:paraId="42D086E0" w14:textId="77777777" w:rsidR="00792EB9" w:rsidRPr="00935D74" w:rsidRDefault="00792EB9" w:rsidP="00C705FD">
            <w:pPr>
              <w:pStyle w:val="afff5"/>
              <w:jc w:val="center"/>
              <w:rPr>
                <w:sz w:val="20"/>
                <w:szCs w:val="20"/>
              </w:rPr>
            </w:pPr>
            <w:r w:rsidRPr="00935D74">
              <w:rPr>
                <w:sz w:val="20"/>
                <w:szCs w:val="20"/>
              </w:rPr>
              <w:t>Генеральный план МО «г.Чистополь»</w:t>
            </w:r>
          </w:p>
        </w:tc>
      </w:tr>
      <w:tr w:rsidR="00792EB9" w:rsidRPr="00935D74" w14:paraId="751AAA21" w14:textId="77777777" w:rsidTr="00C705FD">
        <w:trPr>
          <w:trHeight w:val="87"/>
          <w:jc w:val="center"/>
        </w:trPr>
        <w:tc>
          <w:tcPr>
            <w:tcW w:w="567" w:type="dxa"/>
            <w:vAlign w:val="center"/>
          </w:tcPr>
          <w:p w14:paraId="4197E35C" w14:textId="77777777" w:rsidR="00792EB9" w:rsidRPr="00935D74" w:rsidRDefault="00792EB9" w:rsidP="00C705FD">
            <w:pPr>
              <w:pStyle w:val="afff3"/>
              <w:rPr>
                <w:sz w:val="20"/>
                <w:szCs w:val="20"/>
              </w:rPr>
            </w:pPr>
            <w:r w:rsidRPr="00935D74">
              <w:rPr>
                <w:sz w:val="20"/>
                <w:szCs w:val="20"/>
              </w:rPr>
              <w:t>7</w:t>
            </w:r>
          </w:p>
        </w:tc>
        <w:tc>
          <w:tcPr>
            <w:tcW w:w="2193" w:type="dxa"/>
            <w:vAlign w:val="center"/>
          </w:tcPr>
          <w:p w14:paraId="7AFA16F6" w14:textId="77777777" w:rsidR="00792EB9" w:rsidRPr="00935D74" w:rsidRDefault="00792EB9" w:rsidP="00C705FD">
            <w:pPr>
              <w:ind w:firstLine="0"/>
              <w:jc w:val="center"/>
              <w:rPr>
                <w:sz w:val="20"/>
                <w:szCs w:val="20"/>
              </w:rPr>
            </w:pPr>
            <w:r w:rsidRPr="00935D74">
              <w:rPr>
                <w:sz w:val="20"/>
                <w:szCs w:val="20"/>
              </w:rPr>
              <w:t>г.Чистополь, ул.Нариманова, д.56/1</w:t>
            </w:r>
          </w:p>
        </w:tc>
        <w:tc>
          <w:tcPr>
            <w:tcW w:w="2409" w:type="dxa"/>
            <w:vAlign w:val="center"/>
          </w:tcPr>
          <w:p w14:paraId="674FD3B3" w14:textId="77777777" w:rsidR="00792EB9" w:rsidRPr="00935D74" w:rsidRDefault="00792EB9" w:rsidP="00C705FD">
            <w:pPr>
              <w:ind w:firstLine="0"/>
              <w:jc w:val="center"/>
              <w:rPr>
                <w:sz w:val="20"/>
                <w:szCs w:val="20"/>
              </w:rPr>
            </w:pPr>
            <w:r w:rsidRPr="00935D74">
              <w:rPr>
                <w:sz w:val="20"/>
                <w:szCs w:val="20"/>
              </w:rPr>
              <w:t>Центр здоровья ЦРБ</w:t>
            </w:r>
          </w:p>
        </w:tc>
        <w:tc>
          <w:tcPr>
            <w:tcW w:w="2552" w:type="dxa"/>
            <w:vAlign w:val="center"/>
          </w:tcPr>
          <w:p w14:paraId="7C796F70" w14:textId="77777777" w:rsidR="00792EB9" w:rsidRPr="00935D74" w:rsidRDefault="00792EB9" w:rsidP="00C705FD">
            <w:pPr>
              <w:ind w:firstLine="0"/>
              <w:jc w:val="center"/>
              <w:rPr>
                <w:sz w:val="20"/>
                <w:szCs w:val="20"/>
              </w:rPr>
            </w:pPr>
            <w:r w:rsidRPr="00935D74">
              <w:rPr>
                <w:sz w:val="20"/>
                <w:szCs w:val="20"/>
              </w:rPr>
              <w:t>капитальный ремонт</w:t>
            </w:r>
          </w:p>
        </w:tc>
        <w:tc>
          <w:tcPr>
            <w:tcW w:w="1466" w:type="dxa"/>
            <w:vAlign w:val="center"/>
          </w:tcPr>
          <w:p w14:paraId="59B50DBA" w14:textId="77777777" w:rsidR="00792EB9" w:rsidRPr="00935D74" w:rsidRDefault="00792EB9" w:rsidP="00C705FD">
            <w:pPr>
              <w:ind w:firstLine="0"/>
              <w:jc w:val="center"/>
              <w:rPr>
                <w:sz w:val="20"/>
                <w:szCs w:val="20"/>
              </w:rPr>
            </w:pPr>
            <w:r w:rsidRPr="00935D74">
              <w:rPr>
                <w:sz w:val="20"/>
                <w:szCs w:val="20"/>
              </w:rPr>
              <w:t>посещение в смену</w:t>
            </w:r>
          </w:p>
        </w:tc>
        <w:tc>
          <w:tcPr>
            <w:tcW w:w="878" w:type="dxa"/>
            <w:vAlign w:val="center"/>
          </w:tcPr>
          <w:p w14:paraId="11DC8418" w14:textId="77777777" w:rsidR="00792EB9" w:rsidRPr="00935D74" w:rsidRDefault="00792EB9" w:rsidP="00C705FD">
            <w:pPr>
              <w:ind w:firstLine="0"/>
              <w:jc w:val="center"/>
              <w:rPr>
                <w:sz w:val="20"/>
                <w:szCs w:val="20"/>
              </w:rPr>
            </w:pPr>
            <w:r w:rsidRPr="00935D74">
              <w:rPr>
                <w:sz w:val="20"/>
                <w:szCs w:val="20"/>
              </w:rPr>
              <w:t>60</w:t>
            </w:r>
          </w:p>
        </w:tc>
        <w:tc>
          <w:tcPr>
            <w:tcW w:w="992" w:type="dxa"/>
            <w:vAlign w:val="center"/>
          </w:tcPr>
          <w:p w14:paraId="53C4594B" w14:textId="77777777" w:rsidR="00792EB9" w:rsidRPr="00935D74" w:rsidRDefault="00792EB9" w:rsidP="00C705FD">
            <w:pPr>
              <w:pStyle w:val="afff3"/>
              <w:rPr>
                <w:sz w:val="20"/>
                <w:szCs w:val="20"/>
              </w:rPr>
            </w:pPr>
            <w:r w:rsidRPr="00935D74">
              <w:rPr>
                <w:sz w:val="20"/>
                <w:szCs w:val="20"/>
              </w:rPr>
              <w:t>-</w:t>
            </w:r>
          </w:p>
        </w:tc>
        <w:tc>
          <w:tcPr>
            <w:tcW w:w="1134" w:type="dxa"/>
            <w:vAlign w:val="center"/>
          </w:tcPr>
          <w:p w14:paraId="2EA28483" w14:textId="77777777" w:rsidR="00792EB9" w:rsidRPr="00935D74" w:rsidRDefault="00792EB9" w:rsidP="00C705FD">
            <w:pPr>
              <w:ind w:firstLine="0"/>
              <w:jc w:val="center"/>
              <w:rPr>
                <w:sz w:val="20"/>
                <w:szCs w:val="20"/>
              </w:rPr>
            </w:pPr>
            <w:r w:rsidRPr="00935D74">
              <w:rPr>
                <w:sz w:val="20"/>
                <w:szCs w:val="20"/>
              </w:rPr>
              <w:t>+</w:t>
            </w:r>
          </w:p>
        </w:tc>
        <w:tc>
          <w:tcPr>
            <w:tcW w:w="1418" w:type="dxa"/>
            <w:vAlign w:val="center"/>
          </w:tcPr>
          <w:p w14:paraId="2BC26F81" w14:textId="77777777" w:rsidR="00792EB9" w:rsidRPr="00935D74" w:rsidRDefault="00792EB9" w:rsidP="00C705FD">
            <w:pPr>
              <w:ind w:firstLine="0"/>
              <w:jc w:val="center"/>
              <w:rPr>
                <w:sz w:val="20"/>
                <w:szCs w:val="20"/>
              </w:rPr>
            </w:pPr>
            <w:r w:rsidRPr="00935D74">
              <w:rPr>
                <w:sz w:val="20"/>
                <w:szCs w:val="20"/>
              </w:rPr>
              <w:t>-</w:t>
            </w:r>
          </w:p>
        </w:tc>
        <w:tc>
          <w:tcPr>
            <w:tcW w:w="2509" w:type="dxa"/>
            <w:vAlign w:val="center"/>
          </w:tcPr>
          <w:p w14:paraId="5D3C8081" w14:textId="77777777" w:rsidR="00792EB9" w:rsidRPr="00935D74" w:rsidRDefault="00792EB9" w:rsidP="00C705FD">
            <w:pPr>
              <w:pStyle w:val="afff5"/>
              <w:jc w:val="center"/>
              <w:rPr>
                <w:sz w:val="20"/>
                <w:szCs w:val="20"/>
              </w:rPr>
            </w:pPr>
            <w:r w:rsidRPr="00935D74">
              <w:rPr>
                <w:sz w:val="20"/>
                <w:szCs w:val="20"/>
              </w:rPr>
              <w:t>Генеральный план МО «г.Чистополь»</w:t>
            </w:r>
          </w:p>
        </w:tc>
      </w:tr>
      <w:tr w:rsidR="00792EB9" w:rsidRPr="00935D74" w14:paraId="709A5B7C" w14:textId="77777777" w:rsidTr="00C705FD">
        <w:trPr>
          <w:trHeight w:val="87"/>
          <w:jc w:val="center"/>
        </w:trPr>
        <w:tc>
          <w:tcPr>
            <w:tcW w:w="567" w:type="dxa"/>
            <w:vAlign w:val="center"/>
          </w:tcPr>
          <w:p w14:paraId="1AFDA8F4" w14:textId="77777777" w:rsidR="00792EB9" w:rsidRPr="00935D74" w:rsidRDefault="00792EB9" w:rsidP="00C705FD">
            <w:pPr>
              <w:pStyle w:val="afff3"/>
              <w:rPr>
                <w:sz w:val="20"/>
                <w:szCs w:val="20"/>
              </w:rPr>
            </w:pPr>
            <w:r w:rsidRPr="00935D74">
              <w:rPr>
                <w:sz w:val="20"/>
                <w:szCs w:val="20"/>
              </w:rPr>
              <w:t>8</w:t>
            </w:r>
          </w:p>
        </w:tc>
        <w:tc>
          <w:tcPr>
            <w:tcW w:w="2193" w:type="dxa"/>
            <w:vAlign w:val="center"/>
          </w:tcPr>
          <w:p w14:paraId="104760F3" w14:textId="77777777" w:rsidR="00792EB9" w:rsidRPr="00935D74" w:rsidRDefault="00792EB9" w:rsidP="00C705FD">
            <w:pPr>
              <w:ind w:firstLine="0"/>
              <w:jc w:val="center"/>
              <w:rPr>
                <w:sz w:val="20"/>
                <w:szCs w:val="20"/>
              </w:rPr>
            </w:pPr>
            <w:r w:rsidRPr="00935D74">
              <w:rPr>
                <w:sz w:val="20"/>
                <w:szCs w:val="20"/>
              </w:rPr>
              <w:t>г.Чистополь, ул.Нариманова, д.56/4</w:t>
            </w:r>
          </w:p>
        </w:tc>
        <w:tc>
          <w:tcPr>
            <w:tcW w:w="2409" w:type="dxa"/>
            <w:vAlign w:val="center"/>
          </w:tcPr>
          <w:p w14:paraId="1D5F089F" w14:textId="77777777" w:rsidR="00792EB9" w:rsidRPr="00935D74" w:rsidRDefault="00792EB9" w:rsidP="00C705FD">
            <w:pPr>
              <w:ind w:firstLine="0"/>
              <w:jc w:val="center"/>
              <w:rPr>
                <w:sz w:val="20"/>
                <w:szCs w:val="20"/>
              </w:rPr>
            </w:pPr>
            <w:r w:rsidRPr="00935D74">
              <w:rPr>
                <w:sz w:val="20"/>
                <w:szCs w:val="20"/>
              </w:rPr>
              <w:t>поликлиника ЦРБ</w:t>
            </w:r>
          </w:p>
        </w:tc>
        <w:tc>
          <w:tcPr>
            <w:tcW w:w="2552" w:type="dxa"/>
            <w:vAlign w:val="center"/>
          </w:tcPr>
          <w:p w14:paraId="61DA7408" w14:textId="77777777" w:rsidR="00792EB9" w:rsidRPr="00935D74" w:rsidRDefault="00792EB9" w:rsidP="00C705FD">
            <w:pPr>
              <w:ind w:firstLine="0"/>
              <w:jc w:val="center"/>
              <w:rPr>
                <w:sz w:val="20"/>
                <w:szCs w:val="20"/>
              </w:rPr>
            </w:pPr>
            <w:r w:rsidRPr="00935D74">
              <w:rPr>
                <w:sz w:val="20"/>
                <w:szCs w:val="20"/>
              </w:rPr>
              <w:t>капитальный ремонт</w:t>
            </w:r>
          </w:p>
        </w:tc>
        <w:tc>
          <w:tcPr>
            <w:tcW w:w="1466" w:type="dxa"/>
            <w:vAlign w:val="center"/>
          </w:tcPr>
          <w:p w14:paraId="14A2408F" w14:textId="77777777" w:rsidR="00792EB9" w:rsidRPr="00935D74" w:rsidRDefault="00792EB9" w:rsidP="00C705FD">
            <w:pPr>
              <w:ind w:firstLine="0"/>
              <w:jc w:val="center"/>
              <w:rPr>
                <w:sz w:val="20"/>
                <w:szCs w:val="20"/>
              </w:rPr>
            </w:pPr>
            <w:r w:rsidRPr="00935D74">
              <w:rPr>
                <w:sz w:val="20"/>
                <w:szCs w:val="20"/>
              </w:rPr>
              <w:t>посещение в смену</w:t>
            </w:r>
          </w:p>
        </w:tc>
        <w:tc>
          <w:tcPr>
            <w:tcW w:w="878" w:type="dxa"/>
            <w:vAlign w:val="center"/>
          </w:tcPr>
          <w:p w14:paraId="2F9365C6" w14:textId="77777777" w:rsidR="00792EB9" w:rsidRPr="00935D74" w:rsidRDefault="00792EB9" w:rsidP="00C705FD">
            <w:pPr>
              <w:ind w:firstLine="0"/>
              <w:jc w:val="center"/>
              <w:rPr>
                <w:sz w:val="20"/>
                <w:szCs w:val="20"/>
              </w:rPr>
            </w:pPr>
            <w:r w:rsidRPr="00935D74">
              <w:rPr>
                <w:sz w:val="20"/>
                <w:szCs w:val="20"/>
              </w:rPr>
              <w:t>60</w:t>
            </w:r>
          </w:p>
        </w:tc>
        <w:tc>
          <w:tcPr>
            <w:tcW w:w="992" w:type="dxa"/>
            <w:vAlign w:val="center"/>
          </w:tcPr>
          <w:p w14:paraId="44B41CC5" w14:textId="77777777" w:rsidR="00792EB9" w:rsidRPr="00935D74" w:rsidRDefault="00792EB9" w:rsidP="00C705FD">
            <w:pPr>
              <w:pStyle w:val="afff3"/>
              <w:rPr>
                <w:sz w:val="20"/>
                <w:szCs w:val="20"/>
              </w:rPr>
            </w:pPr>
            <w:r w:rsidRPr="00935D74">
              <w:rPr>
                <w:sz w:val="20"/>
                <w:szCs w:val="20"/>
              </w:rPr>
              <w:t>-</w:t>
            </w:r>
          </w:p>
        </w:tc>
        <w:tc>
          <w:tcPr>
            <w:tcW w:w="1134" w:type="dxa"/>
            <w:vAlign w:val="center"/>
          </w:tcPr>
          <w:p w14:paraId="4CC0821D" w14:textId="77777777" w:rsidR="00792EB9" w:rsidRPr="00935D74" w:rsidRDefault="00792EB9" w:rsidP="00C705FD">
            <w:pPr>
              <w:ind w:firstLine="0"/>
              <w:jc w:val="center"/>
              <w:rPr>
                <w:sz w:val="20"/>
                <w:szCs w:val="20"/>
              </w:rPr>
            </w:pPr>
            <w:r w:rsidRPr="00935D74">
              <w:rPr>
                <w:sz w:val="20"/>
                <w:szCs w:val="20"/>
              </w:rPr>
              <w:t>+</w:t>
            </w:r>
          </w:p>
        </w:tc>
        <w:tc>
          <w:tcPr>
            <w:tcW w:w="1418" w:type="dxa"/>
            <w:vAlign w:val="center"/>
          </w:tcPr>
          <w:p w14:paraId="104C767E" w14:textId="77777777" w:rsidR="00792EB9" w:rsidRPr="00935D74" w:rsidRDefault="00792EB9" w:rsidP="00C705FD">
            <w:pPr>
              <w:ind w:firstLine="0"/>
              <w:jc w:val="center"/>
              <w:rPr>
                <w:sz w:val="20"/>
                <w:szCs w:val="20"/>
              </w:rPr>
            </w:pPr>
            <w:r w:rsidRPr="00935D74">
              <w:rPr>
                <w:sz w:val="20"/>
                <w:szCs w:val="20"/>
              </w:rPr>
              <w:t>-</w:t>
            </w:r>
          </w:p>
        </w:tc>
        <w:tc>
          <w:tcPr>
            <w:tcW w:w="2509" w:type="dxa"/>
            <w:vAlign w:val="center"/>
          </w:tcPr>
          <w:p w14:paraId="606A7F16" w14:textId="77777777" w:rsidR="00792EB9" w:rsidRPr="00935D74" w:rsidRDefault="00792EB9" w:rsidP="00C705FD">
            <w:pPr>
              <w:pStyle w:val="afff5"/>
              <w:jc w:val="center"/>
              <w:rPr>
                <w:sz w:val="20"/>
                <w:szCs w:val="20"/>
              </w:rPr>
            </w:pPr>
            <w:r w:rsidRPr="00935D74">
              <w:rPr>
                <w:sz w:val="20"/>
                <w:szCs w:val="20"/>
              </w:rPr>
              <w:t>Генеральный план МО «г.Чистополь»</w:t>
            </w:r>
          </w:p>
        </w:tc>
      </w:tr>
      <w:tr w:rsidR="00792EB9" w:rsidRPr="00935D74" w14:paraId="6EE2E60E" w14:textId="77777777" w:rsidTr="00C705FD">
        <w:trPr>
          <w:trHeight w:val="87"/>
          <w:jc w:val="center"/>
        </w:trPr>
        <w:tc>
          <w:tcPr>
            <w:tcW w:w="567" w:type="dxa"/>
            <w:vAlign w:val="center"/>
          </w:tcPr>
          <w:p w14:paraId="6CB4A4D9" w14:textId="77777777" w:rsidR="00792EB9" w:rsidRPr="00935D74" w:rsidRDefault="00792EB9" w:rsidP="00C705FD">
            <w:pPr>
              <w:pStyle w:val="afff3"/>
              <w:rPr>
                <w:sz w:val="20"/>
                <w:szCs w:val="20"/>
              </w:rPr>
            </w:pPr>
            <w:r w:rsidRPr="00935D74">
              <w:rPr>
                <w:sz w:val="20"/>
                <w:szCs w:val="20"/>
              </w:rPr>
              <w:t>9</w:t>
            </w:r>
          </w:p>
        </w:tc>
        <w:tc>
          <w:tcPr>
            <w:tcW w:w="2193" w:type="dxa"/>
            <w:vAlign w:val="center"/>
          </w:tcPr>
          <w:p w14:paraId="6924FBF6" w14:textId="77777777" w:rsidR="00792EB9" w:rsidRPr="00935D74" w:rsidRDefault="00792EB9" w:rsidP="00C705FD">
            <w:pPr>
              <w:ind w:firstLine="0"/>
              <w:jc w:val="center"/>
              <w:rPr>
                <w:sz w:val="20"/>
                <w:szCs w:val="20"/>
              </w:rPr>
            </w:pPr>
            <w:r w:rsidRPr="00935D74">
              <w:rPr>
                <w:sz w:val="20"/>
                <w:szCs w:val="20"/>
              </w:rPr>
              <w:t>г.Чистополь, ул.Ст.Разина, д.85а</w:t>
            </w:r>
          </w:p>
        </w:tc>
        <w:tc>
          <w:tcPr>
            <w:tcW w:w="2409" w:type="dxa"/>
            <w:vAlign w:val="center"/>
          </w:tcPr>
          <w:p w14:paraId="4AE2F232" w14:textId="77777777" w:rsidR="00792EB9" w:rsidRPr="00935D74" w:rsidRDefault="00792EB9" w:rsidP="00C705FD">
            <w:pPr>
              <w:ind w:firstLine="0"/>
              <w:jc w:val="center"/>
              <w:rPr>
                <w:sz w:val="20"/>
                <w:szCs w:val="20"/>
              </w:rPr>
            </w:pPr>
            <w:r w:rsidRPr="00935D74">
              <w:rPr>
                <w:sz w:val="20"/>
                <w:szCs w:val="20"/>
              </w:rPr>
              <w:t>офис ВОП ЦРБ</w:t>
            </w:r>
          </w:p>
        </w:tc>
        <w:tc>
          <w:tcPr>
            <w:tcW w:w="2552" w:type="dxa"/>
            <w:vAlign w:val="center"/>
          </w:tcPr>
          <w:p w14:paraId="7F723C3B" w14:textId="77777777" w:rsidR="00792EB9" w:rsidRPr="00935D74" w:rsidRDefault="00792EB9" w:rsidP="00C705FD">
            <w:pPr>
              <w:ind w:firstLine="0"/>
              <w:jc w:val="center"/>
              <w:rPr>
                <w:sz w:val="20"/>
                <w:szCs w:val="20"/>
              </w:rPr>
            </w:pPr>
            <w:r w:rsidRPr="00935D74">
              <w:rPr>
                <w:sz w:val="20"/>
                <w:szCs w:val="20"/>
              </w:rPr>
              <w:t>капитальный ремонт</w:t>
            </w:r>
          </w:p>
        </w:tc>
        <w:tc>
          <w:tcPr>
            <w:tcW w:w="1466" w:type="dxa"/>
            <w:vAlign w:val="center"/>
          </w:tcPr>
          <w:p w14:paraId="5C7D9BFE" w14:textId="77777777" w:rsidR="00792EB9" w:rsidRPr="00935D74" w:rsidRDefault="00792EB9" w:rsidP="00C705FD">
            <w:pPr>
              <w:ind w:firstLine="0"/>
              <w:jc w:val="center"/>
              <w:rPr>
                <w:sz w:val="20"/>
                <w:szCs w:val="20"/>
              </w:rPr>
            </w:pPr>
            <w:r w:rsidRPr="00935D74">
              <w:rPr>
                <w:sz w:val="20"/>
                <w:szCs w:val="20"/>
              </w:rPr>
              <w:t>посещение в смену</w:t>
            </w:r>
          </w:p>
        </w:tc>
        <w:tc>
          <w:tcPr>
            <w:tcW w:w="878" w:type="dxa"/>
            <w:vAlign w:val="center"/>
          </w:tcPr>
          <w:p w14:paraId="59D64327" w14:textId="77777777" w:rsidR="00792EB9" w:rsidRPr="00935D74" w:rsidRDefault="00792EB9" w:rsidP="00C705FD">
            <w:pPr>
              <w:ind w:firstLine="0"/>
              <w:jc w:val="center"/>
              <w:rPr>
                <w:sz w:val="20"/>
                <w:szCs w:val="20"/>
              </w:rPr>
            </w:pPr>
            <w:r w:rsidRPr="00935D74">
              <w:rPr>
                <w:sz w:val="20"/>
                <w:szCs w:val="20"/>
              </w:rPr>
              <w:t>50</w:t>
            </w:r>
          </w:p>
        </w:tc>
        <w:tc>
          <w:tcPr>
            <w:tcW w:w="992" w:type="dxa"/>
            <w:vAlign w:val="center"/>
          </w:tcPr>
          <w:p w14:paraId="0BDB0DE1" w14:textId="77777777" w:rsidR="00792EB9" w:rsidRPr="00935D74" w:rsidRDefault="00792EB9" w:rsidP="00C705FD">
            <w:pPr>
              <w:pStyle w:val="afff3"/>
              <w:rPr>
                <w:sz w:val="20"/>
                <w:szCs w:val="20"/>
              </w:rPr>
            </w:pPr>
            <w:r w:rsidRPr="00935D74">
              <w:rPr>
                <w:sz w:val="20"/>
                <w:szCs w:val="20"/>
              </w:rPr>
              <w:t>-</w:t>
            </w:r>
          </w:p>
        </w:tc>
        <w:tc>
          <w:tcPr>
            <w:tcW w:w="1134" w:type="dxa"/>
            <w:vAlign w:val="center"/>
          </w:tcPr>
          <w:p w14:paraId="6DB03AFD" w14:textId="77777777" w:rsidR="00792EB9" w:rsidRPr="00935D74" w:rsidRDefault="00792EB9" w:rsidP="00C705FD">
            <w:pPr>
              <w:ind w:firstLine="0"/>
              <w:jc w:val="center"/>
              <w:rPr>
                <w:sz w:val="20"/>
                <w:szCs w:val="20"/>
              </w:rPr>
            </w:pPr>
            <w:r w:rsidRPr="00935D74">
              <w:rPr>
                <w:sz w:val="20"/>
                <w:szCs w:val="20"/>
              </w:rPr>
              <w:t>+</w:t>
            </w:r>
          </w:p>
        </w:tc>
        <w:tc>
          <w:tcPr>
            <w:tcW w:w="1418" w:type="dxa"/>
            <w:vAlign w:val="center"/>
          </w:tcPr>
          <w:p w14:paraId="1CD3FC57" w14:textId="77777777" w:rsidR="00792EB9" w:rsidRPr="00935D74" w:rsidRDefault="00792EB9" w:rsidP="00C705FD">
            <w:pPr>
              <w:ind w:firstLine="0"/>
              <w:jc w:val="center"/>
              <w:rPr>
                <w:sz w:val="20"/>
                <w:szCs w:val="20"/>
              </w:rPr>
            </w:pPr>
            <w:r w:rsidRPr="00935D74">
              <w:rPr>
                <w:sz w:val="20"/>
                <w:szCs w:val="20"/>
              </w:rPr>
              <w:t>-</w:t>
            </w:r>
          </w:p>
        </w:tc>
        <w:tc>
          <w:tcPr>
            <w:tcW w:w="2509" w:type="dxa"/>
            <w:vAlign w:val="center"/>
          </w:tcPr>
          <w:p w14:paraId="0B8455F9" w14:textId="77777777" w:rsidR="00792EB9" w:rsidRPr="00935D74" w:rsidRDefault="00792EB9" w:rsidP="00C705FD">
            <w:pPr>
              <w:pStyle w:val="afff5"/>
              <w:jc w:val="center"/>
              <w:rPr>
                <w:sz w:val="20"/>
                <w:szCs w:val="20"/>
              </w:rPr>
            </w:pPr>
            <w:r w:rsidRPr="00935D74">
              <w:rPr>
                <w:sz w:val="20"/>
                <w:szCs w:val="20"/>
              </w:rPr>
              <w:t>Генеральный план МО «г.Чистополь»</w:t>
            </w:r>
          </w:p>
        </w:tc>
      </w:tr>
      <w:tr w:rsidR="00792EB9" w:rsidRPr="00935D74" w14:paraId="2BFA0721" w14:textId="77777777" w:rsidTr="00C705FD">
        <w:trPr>
          <w:trHeight w:val="87"/>
          <w:jc w:val="center"/>
        </w:trPr>
        <w:tc>
          <w:tcPr>
            <w:tcW w:w="567" w:type="dxa"/>
            <w:vAlign w:val="center"/>
          </w:tcPr>
          <w:p w14:paraId="11A0948F" w14:textId="77777777" w:rsidR="00792EB9" w:rsidRPr="00935D74" w:rsidRDefault="00792EB9" w:rsidP="00C705FD">
            <w:pPr>
              <w:pStyle w:val="afff3"/>
              <w:rPr>
                <w:sz w:val="20"/>
                <w:szCs w:val="20"/>
              </w:rPr>
            </w:pPr>
            <w:r w:rsidRPr="00935D74">
              <w:rPr>
                <w:sz w:val="20"/>
                <w:szCs w:val="20"/>
              </w:rPr>
              <w:t>10</w:t>
            </w:r>
          </w:p>
        </w:tc>
        <w:tc>
          <w:tcPr>
            <w:tcW w:w="2193" w:type="dxa"/>
            <w:vAlign w:val="center"/>
          </w:tcPr>
          <w:p w14:paraId="586FF3F6" w14:textId="77777777" w:rsidR="00792EB9" w:rsidRPr="00935D74" w:rsidRDefault="00792EB9" w:rsidP="00C705FD">
            <w:pPr>
              <w:ind w:firstLine="0"/>
              <w:jc w:val="center"/>
              <w:rPr>
                <w:sz w:val="20"/>
                <w:szCs w:val="20"/>
              </w:rPr>
            </w:pPr>
            <w:r w:rsidRPr="00935D74">
              <w:rPr>
                <w:sz w:val="20"/>
                <w:szCs w:val="20"/>
              </w:rPr>
              <w:t>г.Чистополь, ул.Циолковского, д.3</w:t>
            </w:r>
          </w:p>
        </w:tc>
        <w:tc>
          <w:tcPr>
            <w:tcW w:w="2409" w:type="dxa"/>
            <w:vAlign w:val="center"/>
          </w:tcPr>
          <w:p w14:paraId="59EEFF2E" w14:textId="77777777" w:rsidR="00792EB9" w:rsidRPr="00935D74" w:rsidRDefault="00792EB9" w:rsidP="00C705FD">
            <w:pPr>
              <w:ind w:firstLine="0"/>
              <w:jc w:val="center"/>
              <w:rPr>
                <w:sz w:val="20"/>
                <w:szCs w:val="20"/>
              </w:rPr>
            </w:pPr>
            <w:r w:rsidRPr="00935D74">
              <w:rPr>
                <w:sz w:val="20"/>
                <w:szCs w:val="20"/>
              </w:rPr>
              <w:t>офис ВОП ЦРБ</w:t>
            </w:r>
          </w:p>
        </w:tc>
        <w:tc>
          <w:tcPr>
            <w:tcW w:w="2552" w:type="dxa"/>
            <w:vAlign w:val="center"/>
          </w:tcPr>
          <w:p w14:paraId="40C0673F" w14:textId="77777777" w:rsidR="00792EB9" w:rsidRPr="00935D74" w:rsidRDefault="00792EB9" w:rsidP="00C705FD">
            <w:pPr>
              <w:ind w:firstLine="0"/>
              <w:jc w:val="center"/>
              <w:rPr>
                <w:sz w:val="20"/>
                <w:szCs w:val="20"/>
              </w:rPr>
            </w:pPr>
            <w:r w:rsidRPr="00935D74">
              <w:rPr>
                <w:sz w:val="20"/>
                <w:szCs w:val="20"/>
              </w:rPr>
              <w:t>капитальный ремонт</w:t>
            </w:r>
          </w:p>
        </w:tc>
        <w:tc>
          <w:tcPr>
            <w:tcW w:w="1466" w:type="dxa"/>
            <w:vAlign w:val="center"/>
          </w:tcPr>
          <w:p w14:paraId="3045A611" w14:textId="77777777" w:rsidR="00792EB9" w:rsidRPr="00935D74" w:rsidRDefault="00792EB9" w:rsidP="00C705FD">
            <w:pPr>
              <w:ind w:firstLine="0"/>
              <w:jc w:val="center"/>
              <w:rPr>
                <w:sz w:val="20"/>
                <w:szCs w:val="20"/>
              </w:rPr>
            </w:pPr>
            <w:r w:rsidRPr="00935D74">
              <w:rPr>
                <w:sz w:val="20"/>
                <w:szCs w:val="20"/>
              </w:rPr>
              <w:t>посещение в смену</w:t>
            </w:r>
          </w:p>
        </w:tc>
        <w:tc>
          <w:tcPr>
            <w:tcW w:w="878" w:type="dxa"/>
            <w:vAlign w:val="center"/>
          </w:tcPr>
          <w:p w14:paraId="7B00AD45" w14:textId="77777777" w:rsidR="00792EB9" w:rsidRPr="00935D74" w:rsidRDefault="00792EB9" w:rsidP="00C705FD">
            <w:pPr>
              <w:ind w:firstLine="0"/>
              <w:jc w:val="center"/>
              <w:rPr>
                <w:sz w:val="20"/>
                <w:szCs w:val="20"/>
              </w:rPr>
            </w:pPr>
            <w:r w:rsidRPr="00935D74">
              <w:rPr>
                <w:sz w:val="20"/>
                <w:szCs w:val="20"/>
              </w:rPr>
              <w:t>140</w:t>
            </w:r>
          </w:p>
        </w:tc>
        <w:tc>
          <w:tcPr>
            <w:tcW w:w="992" w:type="dxa"/>
            <w:vAlign w:val="center"/>
          </w:tcPr>
          <w:p w14:paraId="64041AC3" w14:textId="77777777" w:rsidR="00792EB9" w:rsidRPr="00935D74" w:rsidRDefault="00792EB9" w:rsidP="00C705FD">
            <w:pPr>
              <w:pStyle w:val="afff3"/>
              <w:rPr>
                <w:sz w:val="20"/>
                <w:szCs w:val="20"/>
              </w:rPr>
            </w:pPr>
            <w:r w:rsidRPr="00935D74">
              <w:rPr>
                <w:sz w:val="20"/>
                <w:szCs w:val="20"/>
              </w:rPr>
              <w:t>-</w:t>
            </w:r>
          </w:p>
        </w:tc>
        <w:tc>
          <w:tcPr>
            <w:tcW w:w="1134" w:type="dxa"/>
            <w:vAlign w:val="center"/>
          </w:tcPr>
          <w:p w14:paraId="0C839DDC" w14:textId="77777777" w:rsidR="00792EB9" w:rsidRPr="00935D74" w:rsidRDefault="00792EB9" w:rsidP="00C705FD">
            <w:pPr>
              <w:ind w:firstLine="0"/>
              <w:jc w:val="center"/>
              <w:rPr>
                <w:sz w:val="20"/>
                <w:szCs w:val="20"/>
              </w:rPr>
            </w:pPr>
            <w:r w:rsidRPr="00935D74">
              <w:rPr>
                <w:sz w:val="20"/>
                <w:szCs w:val="20"/>
              </w:rPr>
              <w:t>+</w:t>
            </w:r>
          </w:p>
        </w:tc>
        <w:tc>
          <w:tcPr>
            <w:tcW w:w="1418" w:type="dxa"/>
            <w:vAlign w:val="center"/>
          </w:tcPr>
          <w:p w14:paraId="304BAD6E" w14:textId="77777777" w:rsidR="00792EB9" w:rsidRPr="00935D74" w:rsidRDefault="00792EB9" w:rsidP="00C705FD">
            <w:pPr>
              <w:ind w:firstLine="0"/>
              <w:jc w:val="center"/>
              <w:rPr>
                <w:sz w:val="20"/>
                <w:szCs w:val="20"/>
              </w:rPr>
            </w:pPr>
            <w:r w:rsidRPr="00935D74">
              <w:rPr>
                <w:sz w:val="20"/>
                <w:szCs w:val="20"/>
              </w:rPr>
              <w:t>-</w:t>
            </w:r>
          </w:p>
        </w:tc>
        <w:tc>
          <w:tcPr>
            <w:tcW w:w="2509" w:type="dxa"/>
            <w:vAlign w:val="center"/>
          </w:tcPr>
          <w:p w14:paraId="62492AC1" w14:textId="77777777" w:rsidR="00792EB9" w:rsidRPr="00935D74" w:rsidRDefault="00792EB9" w:rsidP="00C705FD">
            <w:pPr>
              <w:pStyle w:val="afff5"/>
              <w:jc w:val="center"/>
              <w:rPr>
                <w:sz w:val="20"/>
                <w:szCs w:val="20"/>
              </w:rPr>
            </w:pPr>
            <w:r w:rsidRPr="00935D74">
              <w:rPr>
                <w:sz w:val="20"/>
                <w:szCs w:val="20"/>
              </w:rPr>
              <w:t>Генеральный план МО «г.Чистополь»</w:t>
            </w:r>
          </w:p>
        </w:tc>
      </w:tr>
      <w:tr w:rsidR="00A221FE" w:rsidRPr="00935D74" w14:paraId="3915EF33" w14:textId="77777777" w:rsidTr="00C705FD">
        <w:trPr>
          <w:trHeight w:val="87"/>
          <w:jc w:val="center"/>
        </w:trPr>
        <w:tc>
          <w:tcPr>
            <w:tcW w:w="567" w:type="dxa"/>
            <w:vAlign w:val="center"/>
          </w:tcPr>
          <w:p w14:paraId="31F04EBC" w14:textId="77777777" w:rsidR="00A221FE" w:rsidRPr="00935D74" w:rsidRDefault="00A221FE" w:rsidP="00A221FE">
            <w:pPr>
              <w:pStyle w:val="afff3"/>
              <w:rPr>
                <w:sz w:val="20"/>
                <w:szCs w:val="20"/>
              </w:rPr>
            </w:pPr>
            <w:r w:rsidRPr="00935D74">
              <w:rPr>
                <w:sz w:val="20"/>
                <w:szCs w:val="20"/>
              </w:rPr>
              <w:t>11</w:t>
            </w:r>
          </w:p>
        </w:tc>
        <w:tc>
          <w:tcPr>
            <w:tcW w:w="2193" w:type="dxa"/>
            <w:vAlign w:val="center"/>
          </w:tcPr>
          <w:p w14:paraId="6B0962A7" w14:textId="77777777" w:rsidR="00A221FE" w:rsidRPr="00935D74" w:rsidRDefault="00A221FE" w:rsidP="00A221FE">
            <w:pPr>
              <w:ind w:firstLine="0"/>
              <w:jc w:val="center"/>
              <w:rPr>
                <w:sz w:val="20"/>
                <w:szCs w:val="20"/>
              </w:rPr>
            </w:pPr>
            <w:r w:rsidRPr="00935D74">
              <w:rPr>
                <w:sz w:val="20"/>
                <w:szCs w:val="20"/>
              </w:rPr>
              <w:t>г.Чистополь, ул.Галактионова, 84</w:t>
            </w:r>
          </w:p>
        </w:tc>
        <w:tc>
          <w:tcPr>
            <w:tcW w:w="2409" w:type="dxa"/>
            <w:vAlign w:val="center"/>
          </w:tcPr>
          <w:p w14:paraId="621A9122" w14:textId="77777777" w:rsidR="00A221FE" w:rsidRPr="00935D74" w:rsidRDefault="00A221FE" w:rsidP="00A221FE">
            <w:pPr>
              <w:pBdr>
                <w:top w:val="nil"/>
                <w:left w:val="nil"/>
                <w:bottom w:val="nil"/>
                <w:right w:val="nil"/>
                <w:between w:val="nil"/>
              </w:pBdr>
              <w:ind w:firstLine="0"/>
              <w:jc w:val="center"/>
              <w:rPr>
                <w:sz w:val="20"/>
                <w:szCs w:val="20"/>
              </w:rPr>
            </w:pPr>
            <w:r w:rsidRPr="00935D74">
              <w:rPr>
                <w:sz w:val="20"/>
                <w:szCs w:val="20"/>
              </w:rPr>
              <w:t>Станция скорой медицинской помощи</w:t>
            </w:r>
          </w:p>
        </w:tc>
        <w:tc>
          <w:tcPr>
            <w:tcW w:w="2552" w:type="dxa"/>
            <w:vAlign w:val="center"/>
          </w:tcPr>
          <w:p w14:paraId="303EB7EB" w14:textId="77777777" w:rsidR="00A221FE" w:rsidRPr="00935D74" w:rsidRDefault="00A221FE" w:rsidP="00A221FE">
            <w:pPr>
              <w:ind w:firstLine="0"/>
              <w:jc w:val="center"/>
              <w:rPr>
                <w:sz w:val="20"/>
                <w:szCs w:val="20"/>
              </w:rPr>
            </w:pPr>
            <w:r w:rsidRPr="00935D74">
              <w:rPr>
                <w:sz w:val="20"/>
                <w:szCs w:val="20"/>
              </w:rPr>
              <w:t>капитальный ремонт</w:t>
            </w:r>
          </w:p>
        </w:tc>
        <w:tc>
          <w:tcPr>
            <w:tcW w:w="1466" w:type="dxa"/>
            <w:vAlign w:val="center"/>
          </w:tcPr>
          <w:p w14:paraId="712281CB" w14:textId="77777777" w:rsidR="00A221FE" w:rsidRPr="00935D74" w:rsidRDefault="00A221FE" w:rsidP="00A221FE">
            <w:pPr>
              <w:ind w:firstLine="0"/>
              <w:jc w:val="center"/>
              <w:rPr>
                <w:sz w:val="20"/>
                <w:szCs w:val="20"/>
              </w:rPr>
            </w:pPr>
            <w:r w:rsidRPr="00935D74">
              <w:rPr>
                <w:sz w:val="20"/>
                <w:szCs w:val="20"/>
              </w:rPr>
              <w:t>автомобиль</w:t>
            </w:r>
          </w:p>
        </w:tc>
        <w:tc>
          <w:tcPr>
            <w:tcW w:w="878" w:type="dxa"/>
            <w:vAlign w:val="center"/>
          </w:tcPr>
          <w:p w14:paraId="53DA3744" w14:textId="77777777" w:rsidR="00A221FE" w:rsidRPr="00935D74" w:rsidRDefault="00A221FE" w:rsidP="00A221FE">
            <w:pPr>
              <w:ind w:firstLine="0"/>
              <w:jc w:val="center"/>
              <w:rPr>
                <w:sz w:val="20"/>
                <w:szCs w:val="20"/>
              </w:rPr>
            </w:pPr>
            <w:r w:rsidRPr="00935D74">
              <w:rPr>
                <w:sz w:val="20"/>
                <w:szCs w:val="20"/>
              </w:rPr>
              <w:t>8</w:t>
            </w:r>
          </w:p>
        </w:tc>
        <w:tc>
          <w:tcPr>
            <w:tcW w:w="992" w:type="dxa"/>
            <w:vAlign w:val="center"/>
          </w:tcPr>
          <w:p w14:paraId="7587028B" w14:textId="77777777" w:rsidR="00A221FE" w:rsidRPr="00935D74" w:rsidRDefault="00A221FE" w:rsidP="00A221FE">
            <w:pPr>
              <w:pStyle w:val="afff3"/>
              <w:rPr>
                <w:sz w:val="20"/>
                <w:szCs w:val="20"/>
              </w:rPr>
            </w:pPr>
            <w:r w:rsidRPr="00935D74">
              <w:rPr>
                <w:sz w:val="20"/>
                <w:szCs w:val="20"/>
              </w:rPr>
              <w:t>-</w:t>
            </w:r>
          </w:p>
        </w:tc>
        <w:tc>
          <w:tcPr>
            <w:tcW w:w="1134" w:type="dxa"/>
            <w:vAlign w:val="center"/>
          </w:tcPr>
          <w:p w14:paraId="57797C57" w14:textId="77777777" w:rsidR="00A221FE" w:rsidRPr="00935D74" w:rsidRDefault="00A221FE" w:rsidP="00A221FE">
            <w:pPr>
              <w:ind w:firstLine="0"/>
              <w:jc w:val="center"/>
              <w:rPr>
                <w:sz w:val="20"/>
                <w:szCs w:val="20"/>
              </w:rPr>
            </w:pPr>
            <w:r w:rsidRPr="00935D74">
              <w:rPr>
                <w:sz w:val="20"/>
                <w:szCs w:val="20"/>
              </w:rPr>
              <w:t>+</w:t>
            </w:r>
          </w:p>
        </w:tc>
        <w:tc>
          <w:tcPr>
            <w:tcW w:w="1418" w:type="dxa"/>
            <w:vAlign w:val="center"/>
          </w:tcPr>
          <w:p w14:paraId="6AA3FA88" w14:textId="77777777" w:rsidR="00A221FE" w:rsidRPr="00935D74" w:rsidRDefault="00A221FE" w:rsidP="00A221FE">
            <w:pPr>
              <w:ind w:firstLine="0"/>
              <w:jc w:val="center"/>
              <w:rPr>
                <w:sz w:val="20"/>
                <w:szCs w:val="20"/>
              </w:rPr>
            </w:pPr>
            <w:r w:rsidRPr="00935D74">
              <w:rPr>
                <w:sz w:val="20"/>
                <w:szCs w:val="20"/>
              </w:rPr>
              <w:t>-</w:t>
            </w:r>
          </w:p>
        </w:tc>
        <w:tc>
          <w:tcPr>
            <w:tcW w:w="2509" w:type="dxa"/>
            <w:vAlign w:val="center"/>
          </w:tcPr>
          <w:p w14:paraId="2FCF26F2" w14:textId="77777777" w:rsidR="00A221FE" w:rsidRPr="00935D74" w:rsidRDefault="00A221FE" w:rsidP="00A221FE">
            <w:pPr>
              <w:pStyle w:val="afff5"/>
              <w:jc w:val="center"/>
              <w:rPr>
                <w:sz w:val="20"/>
                <w:szCs w:val="20"/>
              </w:rPr>
            </w:pPr>
            <w:r w:rsidRPr="00935D74">
              <w:rPr>
                <w:sz w:val="20"/>
                <w:szCs w:val="20"/>
              </w:rPr>
              <w:t>Генеральный план МО «г.Чистополь»</w:t>
            </w:r>
          </w:p>
        </w:tc>
      </w:tr>
      <w:tr w:rsidR="00190204" w:rsidRPr="00935D74" w14:paraId="0A03E653" w14:textId="77777777" w:rsidTr="00C705FD">
        <w:trPr>
          <w:trHeight w:val="87"/>
          <w:jc w:val="center"/>
        </w:trPr>
        <w:tc>
          <w:tcPr>
            <w:tcW w:w="567" w:type="dxa"/>
            <w:vAlign w:val="center"/>
          </w:tcPr>
          <w:p w14:paraId="198656D7" w14:textId="77777777" w:rsidR="00190204" w:rsidRPr="00935D74" w:rsidRDefault="00190204" w:rsidP="00190204">
            <w:pPr>
              <w:pStyle w:val="afff3"/>
              <w:rPr>
                <w:sz w:val="20"/>
                <w:szCs w:val="20"/>
              </w:rPr>
            </w:pPr>
            <w:r w:rsidRPr="00935D74">
              <w:rPr>
                <w:sz w:val="20"/>
                <w:szCs w:val="20"/>
              </w:rPr>
              <w:t>12</w:t>
            </w:r>
          </w:p>
        </w:tc>
        <w:tc>
          <w:tcPr>
            <w:tcW w:w="2193" w:type="dxa"/>
            <w:vAlign w:val="center"/>
          </w:tcPr>
          <w:p w14:paraId="51BE2B61" w14:textId="77777777" w:rsidR="00190204" w:rsidRPr="00935D74" w:rsidRDefault="00190204" w:rsidP="00190204">
            <w:pPr>
              <w:ind w:firstLine="0"/>
              <w:jc w:val="center"/>
              <w:rPr>
                <w:sz w:val="20"/>
                <w:szCs w:val="20"/>
              </w:rPr>
            </w:pPr>
            <w:r w:rsidRPr="00935D74">
              <w:rPr>
                <w:sz w:val="20"/>
                <w:szCs w:val="20"/>
              </w:rPr>
              <w:t>г.Чистополь</w:t>
            </w:r>
          </w:p>
        </w:tc>
        <w:tc>
          <w:tcPr>
            <w:tcW w:w="2409" w:type="dxa"/>
            <w:vAlign w:val="center"/>
          </w:tcPr>
          <w:p w14:paraId="079307B3" w14:textId="77777777" w:rsidR="00190204" w:rsidRPr="00935D74" w:rsidRDefault="00190204" w:rsidP="00190204">
            <w:pPr>
              <w:pBdr>
                <w:top w:val="nil"/>
                <w:left w:val="nil"/>
                <w:bottom w:val="nil"/>
                <w:right w:val="nil"/>
                <w:between w:val="nil"/>
              </w:pBdr>
              <w:ind w:firstLine="0"/>
              <w:jc w:val="center"/>
              <w:rPr>
                <w:sz w:val="20"/>
                <w:szCs w:val="20"/>
              </w:rPr>
            </w:pPr>
            <w:r w:rsidRPr="00935D74">
              <w:rPr>
                <w:sz w:val="20"/>
                <w:szCs w:val="20"/>
              </w:rPr>
              <w:t>Инфекционная больница</w:t>
            </w:r>
          </w:p>
        </w:tc>
        <w:tc>
          <w:tcPr>
            <w:tcW w:w="2552" w:type="dxa"/>
            <w:vAlign w:val="center"/>
          </w:tcPr>
          <w:p w14:paraId="2E9B213D" w14:textId="77777777" w:rsidR="00190204" w:rsidRPr="00935D74" w:rsidRDefault="00190204" w:rsidP="00190204">
            <w:pPr>
              <w:ind w:firstLine="0"/>
              <w:jc w:val="center"/>
              <w:rPr>
                <w:sz w:val="20"/>
                <w:szCs w:val="20"/>
              </w:rPr>
            </w:pPr>
            <w:r w:rsidRPr="00935D74">
              <w:rPr>
                <w:sz w:val="20"/>
                <w:szCs w:val="20"/>
              </w:rPr>
              <w:t>Новое строительство</w:t>
            </w:r>
          </w:p>
        </w:tc>
        <w:tc>
          <w:tcPr>
            <w:tcW w:w="1466" w:type="dxa"/>
            <w:vAlign w:val="center"/>
          </w:tcPr>
          <w:p w14:paraId="1056F861" w14:textId="77777777" w:rsidR="00190204" w:rsidRPr="00935D74" w:rsidRDefault="00190204" w:rsidP="00190204">
            <w:pPr>
              <w:ind w:firstLine="0"/>
              <w:jc w:val="center"/>
              <w:rPr>
                <w:sz w:val="20"/>
                <w:szCs w:val="20"/>
              </w:rPr>
            </w:pPr>
            <w:r w:rsidRPr="00935D74">
              <w:rPr>
                <w:sz w:val="20"/>
                <w:szCs w:val="20"/>
              </w:rPr>
              <w:t>объект</w:t>
            </w:r>
          </w:p>
        </w:tc>
        <w:tc>
          <w:tcPr>
            <w:tcW w:w="878" w:type="dxa"/>
            <w:vAlign w:val="center"/>
          </w:tcPr>
          <w:p w14:paraId="73836532" w14:textId="77777777" w:rsidR="00190204" w:rsidRPr="00935D74" w:rsidRDefault="00190204" w:rsidP="00190204">
            <w:pPr>
              <w:ind w:firstLine="0"/>
              <w:jc w:val="center"/>
              <w:rPr>
                <w:sz w:val="20"/>
                <w:szCs w:val="20"/>
              </w:rPr>
            </w:pPr>
            <w:r w:rsidRPr="00935D74">
              <w:rPr>
                <w:sz w:val="20"/>
                <w:szCs w:val="20"/>
              </w:rPr>
              <w:t>-</w:t>
            </w:r>
          </w:p>
        </w:tc>
        <w:tc>
          <w:tcPr>
            <w:tcW w:w="992" w:type="dxa"/>
            <w:vAlign w:val="center"/>
          </w:tcPr>
          <w:p w14:paraId="12CE25B4" w14:textId="77777777" w:rsidR="00190204" w:rsidRPr="00935D74" w:rsidRDefault="00190204" w:rsidP="00190204">
            <w:pPr>
              <w:pStyle w:val="afff3"/>
              <w:rPr>
                <w:sz w:val="20"/>
                <w:szCs w:val="20"/>
              </w:rPr>
            </w:pPr>
            <w:r w:rsidRPr="00935D74">
              <w:rPr>
                <w:sz w:val="20"/>
                <w:szCs w:val="20"/>
              </w:rPr>
              <w:t>1</w:t>
            </w:r>
          </w:p>
        </w:tc>
        <w:tc>
          <w:tcPr>
            <w:tcW w:w="1134" w:type="dxa"/>
            <w:vAlign w:val="center"/>
          </w:tcPr>
          <w:p w14:paraId="09892BA8" w14:textId="77777777" w:rsidR="00190204" w:rsidRPr="00935D74" w:rsidRDefault="00190204" w:rsidP="00190204">
            <w:pPr>
              <w:ind w:firstLine="0"/>
              <w:jc w:val="center"/>
              <w:rPr>
                <w:sz w:val="20"/>
                <w:szCs w:val="20"/>
              </w:rPr>
            </w:pPr>
            <w:r w:rsidRPr="00935D74">
              <w:rPr>
                <w:sz w:val="20"/>
                <w:szCs w:val="20"/>
              </w:rPr>
              <w:t>+</w:t>
            </w:r>
          </w:p>
        </w:tc>
        <w:tc>
          <w:tcPr>
            <w:tcW w:w="1418" w:type="dxa"/>
            <w:vAlign w:val="center"/>
          </w:tcPr>
          <w:p w14:paraId="6E5C8786" w14:textId="77777777" w:rsidR="00190204" w:rsidRPr="00935D74" w:rsidRDefault="00190204" w:rsidP="00190204">
            <w:pPr>
              <w:ind w:firstLine="0"/>
              <w:jc w:val="center"/>
              <w:rPr>
                <w:sz w:val="20"/>
                <w:szCs w:val="20"/>
              </w:rPr>
            </w:pPr>
            <w:r w:rsidRPr="00935D74">
              <w:rPr>
                <w:sz w:val="20"/>
                <w:szCs w:val="20"/>
              </w:rPr>
              <w:t>-</w:t>
            </w:r>
          </w:p>
        </w:tc>
        <w:tc>
          <w:tcPr>
            <w:tcW w:w="2509" w:type="dxa"/>
            <w:vAlign w:val="center"/>
          </w:tcPr>
          <w:p w14:paraId="6EC8020F" w14:textId="77777777" w:rsidR="00190204" w:rsidRPr="00935D74" w:rsidRDefault="00190204" w:rsidP="00190204">
            <w:pPr>
              <w:pStyle w:val="afff5"/>
              <w:jc w:val="center"/>
              <w:rPr>
                <w:sz w:val="20"/>
                <w:szCs w:val="20"/>
              </w:rPr>
            </w:pPr>
            <w:r w:rsidRPr="00935D74">
              <w:rPr>
                <w:sz w:val="20"/>
                <w:szCs w:val="20"/>
              </w:rPr>
              <w:t>Генеральный план МО «г.Чистополь»</w:t>
            </w:r>
          </w:p>
        </w:tc>
      </w:tr>
      <w:tr w:rsidR="00097019" w:rsidRPr="00935D74" w14:paraId="7666058B" w14:textId="77777777" w:rsidTr="00C705FD">
        <w:trPr>
          <w:trHeight w:val="87"/>
          <w:jc w:val="center"/>
        </w:trPr>
        <w:tc>
          <w:tcPr>
            <w:tcW w:w="567" w:type="dxa"/>
            <w:vAlign w:val="center"/>
          </w:tcPr>
          <w:p w14:paraId="52A7AEC8" w14:textId="77777777" w:rsidR="00097019" w:rsidRPr="00935D74" w:rsidRDefault="00097019" w:rsidP="00097019">
            <w:pPr>
              <w:pStyle w:val="afff3"/>
              <w:rPr>
                <w:sz w:val="20"/>
                <w:szCs w:val="20"/>
              </w:rPr>
            </w:pPr>
            <w:r w:rsidRPr="00935D74">
              <w:rPr>
                <w:sz w:val="20"/>
                <w:szCs w:val="20"/>
              </w:rPr>
              <w:t>13</w:t>
            </w:r>
          </w:p>
        </w:tc>
        <w:tc>
          <w:tcPr>
            <w:tcW w:w="2193" w:type="dxa"/>
            <w:vAlign w:val="center"/>
          </w:tcPr>
          <w:p w14:paraId="05E90414" w14:textId="77777777" w:rsidR="00097019" w:rsidRPr="00935D74" w:rsidRDefault="00097019" w:rsidP="00097019">
            <w:pPr>
              <w:ind w:firstLine="0"/>
              <w:jc w:val="center"/>
              <w:rPr>
                <w:sz w:val="20"/>
                <w:szCs w:val="20"/>
              </w:rPr>
            </w:pPr>
            <w:r w:rsidRPr="00935D74">
              <w:rPr>
                <w:sz w:val="20"/>
                <w:szCs w:val="20"/>
              </w:rPr>
              <w:t>г.Чистополь</w:t>
            </w:r>
          </w:p>
        </w:tc>
        <w:tc>
          <w:tcPr>
            <w:tcW w:w="2409" w:type="dxa"/>
            <w:vAlign w:val="center"/>
          </w:tcPr>
          <w:p w14:paraId="574E2970" w14:textId="77777777" w:rsidR="00097019" w:rsidRPr="00935D74" w:rsidRDefault="00097019" w:rsidP="00097019">
            <w:pPr>
              <w:pBdr>
                <w:top w:val="nil"/>
                <w:left w:val="nil"/>
                <w:bottom w:val="nil"/>
                <w:right w:val="nil"/>
                <w:between w:val="nil"/>
              </w:pBdr>
              <w:ind w:firstLine="0"/>
              <w:jc w:val="center"/>
              <w:rPr>
                <w:sz w:val="20"/>
                <w:szCs w:val="20"/>
              </w:rPr>
            </w:pPr>
            <w:r w:rsidRPr="00935D74">
              <w:rPr>
                <w:sz w:val="20"/>
                <w:szCs w:val="20"/>
              </w:rPr>
              <w:t>Поликлиника</w:t>
            </w:r>
          </w:p>
        </w:tc>
        <w:tc>
          <w:tcPr>
            <w:tcW w:w="2552" w:type="dxa"/>
            <w:vAlign w:val="center"/>
          </w:tcPr>
          <w:p w14:paraId="6C98940A" w14:textId="77777777" w:rsidR="00097019" w:rsidRPr="00935D74" w:rsidRDefault="00097019" w:rsidP="00097019">
            <w:pPr>
              <w:ind w:firstLine="0"/>
              <w:jc w:val="center"/>
              <w:rPr>
                <w:sz w:val="20"/>
                <w:szCs w:val="20"/>
              </w:rPr>
            </w:pPr>
            <w:r w:rsidRPr="00935D74">
              <w:rPr>
                <w:sz w:val="20"/>
                <w:szCs w:val="20"/>
              </w:rPr>
              <w:t>Новое строительство</w:t>
            </w:r>
          </w:p>
        </w:tc>
        <w:tc>
          <w:tcPr>
            <w:tcW w:w="1466" w:type="dxa"/>
            <w:vAlign w:val="center"/>
          </w:tcPr>
          <w:p w14:paraId="3474221E" w14:textId="77777777" w:rsidR="00097019" w:rsidRPr="00935D74" w:rsidRDefault="00097019" w:rsidP="00097019">
            <w:pPr>
              <w:ind w:firstLine="0"/>
              <w:jc w:val="center"/>
              <w:rPr>
                <w:sz w:val="20"/>
                <w:szCs w:val="20"/>
              </w:rPr>
            </w:pPr>
            <w:r w:rsidRPr="00935D74">
              <w:rPr>
                <w:sz w:val="20"/>
                <w:szCs w:val="20"/>
              </w:rPr>
              <w:t>объект</w:t>
            </w:r>
          </w:p>
        </w:tc>
        <w:tc>
          <w:tcPr>
            <w:tcW w:w="878" w:type="dxa"/>
            <w:vAlign w:val="center"/>
          </w:tcPr>
          <w:p w14:paraId="664DB4AF" w14:textId="77777777" w:rsidR="00097019" w:rsidRPr="00935D74" w:rsidRDefault="00097019" w:rsidP="00097019">
            <w:pPr>
              <w:ind w:firstLine="0"/>
              <w:jc w:val="center"/>
              <w:rPr>
                <w:sz w:val="20"/>
                <w:szCs w:val="20"/>
              </w:rPr>
            </w:pPr>
            <w:r w:rsidRPr="00935D74">
              <w:rPr>
                <w:sz w:val="20"/>
                <w:szCs w:val="20"/>
              </w:rPr>
              <w:t>-</w:t>
            </w:r>
          </w:p>
        </w:tc>
        <w:tc>
          <w:tcPr>
            <w:tcW w:w="992" w:type="dxa"/>
            <w:vAlign w:val="center"/>
          </w:tcPr>
          <w:p w14:paraId="4E198AF8" w14:textId="77777777" w:rsidR="00097019" w:rsidRPr="00935D74" w:rsidRDefault="00097019" w:rsidP="00097019">
            <w:pPr>
              <w:pStyle w:val="afff3"/>
              <w:rPr>
                <w:sz w:val="20"/>
                <w:szCs w:val="20"/>
              </w:rPr>
            </w:pPr>
            <w:r w:rsidRPr="00935D74">
              <w:rPr>
                <w:sz w:val="20"/>
                <w:szCs w:val="20"/>
              </w:rPr>
              <w:t>1</w:t>
            </w:r>
          </w:p>
        </w:tc>
        <w:tc>
          <w:tcPr>
            <w:tcW w:w="1134" w:type="dxa"/>
            <w:vAlign w:val="center"/>
          </w:tcPr>
          <w:p w14:paraId="44F52D6D" w14:textId="77777777" w:rsidR="00097019" w:rsidRPr="00935D74" w:rsidRDefault="00097019" w:rsidP="00097019">
            <w:pPr>
              <w:ind w:firstLine="0"/>
              <w:jc w:val="center"/>
              <w:rPr>
                <w:sz w:val="20"/>
                <w:szCs w:val="20"/>
              </w:rPr>
            </w:pPr>
            <w:r w:rsidRPr="00935D74">
              <w:rPr>
                <w:sz w:val="20"/>
                <w:szCs w:val="20"/>
              </w:rPr>
              <w:t>+</w:t>
            </w:r>
          </w:p>
        </w:tc>
        <w:tc>
          <w:tcPr>
            <w:tcW w:w="1418" w:type="dxa"/>
            <w:vAlign w:val="center"/>
          </w:tcPr>
          <w:p w14:paraId="0CDC8691" w14:textId="77777777" w:rsidR="00097019" w:rsidRPr="00935D74" w:rsidRDefault="00097019" w:rsidP="00097019">
            <w:pPr>
              <w:ind w:firstLine="0"/>
              <w:jc w:val="center"/>
              <w:rPr>
                <w:sz w:val="20"/>
                <w:szCs w:val="20"/>
              </w:rPr>
            </w:pPr>
            <w:r w:rsidRPr="00935D74">
              <w:rPr>
                <w:sz w:val="20"/>
                <w:szCs w:val="20"/>
              </w:rPr>
              <w:t>-</w:t>
            </w:r>
          </w:p>
        </w:tc>
        <w:tc>
          <w:tcPr>
            <w:tcW w:w="2509" w:type="dxa"/>
            <w:vAlign w:val="center"/>
          </w:tcPr>
          <w:p w14:paraId="03232599" w14:textId="77777777" w:rsidR="00097019" w:rsidRPr="00935D74" w:rsidRDefault="00097019" w:rsidP="00097019">
            <w:pPr>
              <w:pStyle w:val="afff5"/>
              <w:jc w:val="center"/>
              <w:rPr>
                <w:sz w:val="20"/>
                <w:szCs w:val="20"/>
              </w:rPr>
            </w:pPr>
            <w:r w:rsidRPr="00935D74">
              <w:rPr>
                <w:sz w:val="20"/>
                <w:szCs w:val="20"/>
              </w:rPr>
              <w:t>Генеральный план МО «г.Чистополь»</w:t>
            </w:r>
          </w:p>
        </w:tc>
      </w:tr>
    </w:tbl>
    <w:p w14:paraId="42EF90B9" w14:textId="77777777" w:rsidR="00C705FD" w:rsidRPr="00935D74" w:rsidRDefault="00C705FD" w:rsidP="005C755B">
      <w:pPr>
        <w:pStyle w:val="afffb"/>
      </w:pPr>
    </w:p>
    <w:p w14:paraId="7B8FD0E9" w14:textId="77777777" w:rsidR="005C755B" w:rsidRPr="00935D74" w:rsidRDefault="00D822B5" w:rsidP="005C755B">
      <w:pPr>
        <w:pStyle w:val="afffb"/>
      </w:pPr>
      <w:r w:rsidRPr="00935D74">
        <w:t>Таблица 4.7</w:t>
      </w:r>
      <w:r w:rsidR="00C705FD" w:rsidRPr="00935D74">
        <w:t>.4</w:t>
      </w:r>
    </w:p>
    <w:p w14:paraId="574E7454" w14:textId="77777777" w:rsidR="005C755B" w:rsidRPr="00935D74" w:rsidRDefault="005C755B" w:rsidP="005C755B">
      <w:pPr>
        <w:pStyle w:val="afff"/>
        <w:rPr>
          <w:i w:val="0"/>
        </w:rPr>
      </w:pPr>
      <w:r w:rsidRPr="00935D74">
        <w:rPr>
          <w:i w:val="0"/>
        </w:rPr>
        <w:t xml:space="preserve">Перечень мероприятий по развитию системы учреждений культуры  в муниципальном образовании </w:t>
      </w:r>
      <w:r w:rsidR="00DE6266" w:rsidRPr="00935D74">
        <w:rPr>
          <w:i w:val="0"/>
        </w:rPr>
        <w:t>«</w:t>
      </w:r>
      <w:r w:rsidRPr="00935D74">
        <w:rPr>
          <w:i w:val="0"/>
        </w:rPr>
        <w:t>г.Чистополь</w:t>
      </w:r>
      <w:r w:rsidR="00DE6266" w:rsidRPr="00935D74">
        <w:rPr>
          <w:i w:val="0"/>
        </w:rPr>
        <w:t>»</w:t>
      </w:r>
    </w:p>
    <w:tbl>
      <w:tblPr>
        <w:tblW w:w="15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04"/>
        <w:gridCol w:w="2694"/>
        <w:gridCol w:w="2551"/>
        <w:gridCol w:w="1271"/>
        <w:gridCol w:w="878"/>
        <w:gridCol w:w="992"/>
        <w:gridCol w:w="1134"/>
        <w:gridCol w:w="1418"/>
        <w:gridCol w:w="2333"/>
      </w:tblGrid>
      <w:tr w:rsidR="005C755B" w:rsidRPr="00935D74" w14:paraId="69EB2BBB" w14:textId="77777777" w:rsidTr="00236C58">
        <w:trPr>
          <w:cantSplit/>
          <w:trHeight w:val="284"/>
          <w:tblHeader/>
          <w:jc w:val="center"/>
        </w:trPr>
        <w:tc>
          <w:tcPr>
            <w:tcW w:w="567" w:type="dxa"/>
            <w:vMerge w:val="restart"/>
            <w:vAlign w:val="center"/>
          </w:tcPr>
          <w:p w14:paraId="77D193C1" w14:textId="77777777" w:rsidR="005C755B" w:rsidRPr="00935D74" w:rsidRDefault="005C755B" w:rsidP="005C755B">
            <w:pPr>
              <w:pStyle w:val="afff3"/>
              <w:rPr>
                <w:b/>
                <w:sz w:val="20"/>
                <w:szCs w:val="20"/>
              </w:rPr>
            </w:pPr>
            <w:r w:rsidRPr="00935D74">
              <w:rPr>
                <w:b/>
                <w:sz w:val="20"/>
                <w:szCs w:val="20"/>
              </w:rPr>
              <w:t>№ п/п</w:t>
            </w:r>
          </w:p>
        </w:tc>
        <w:tc>
          <w:tcPr>
            <w:tcW w:w="2104" w:type="dxa"/>
            <w:vMerge w:val="restart"/>
            <w:vAlign w:val="center"/>
          </w:tcPr>
          <w:p w14:paraId="3E1E39C4" w14:textId="77777777" w:rsidR="005C755B" w:rsidRPr="00935D74" w:rsidRDefault="005C755B" w:rsidP="005C755B">
            <w:pPr>
              <w:pStyle w:val="afff3"/>
              <w:rPr>
                <w:b/>
                <w:sz w:val="20"/>
                <w:szCs w:val="20"/>
              </w:rPr>
            </w:pPr>
            <w:r w:rsidRPr="00935D74">
              <w:rPr>
                <w:b/>
                <w:sz w:val="20"/>
                <w:szCs w:val="20"/>
              </w:rPr>
              <w:t>Местоположение</w:t>
            </w:r>
          </w:p>
        </w:tc>
        <w:tc>
          <w:tcPr>
            <w:tcW w:w="2694" w:type="dxa"/>
            <w:vMerge w:val="restart"/>
            <w:vAlign w:val="center"/>
          </w:tcPr>
          <w:p w14:paraId="289AE859" w14:textId="77777777" w:rsidR="005C755B" w:rsidRPr="00935D74" w:rsidRDefault="005C755B" w:rsidP="005C755B">
            <w:pPr>
              <w:pStyle w:val="afff3"/>
              <w:rPr>
                <w:b/>
                <w:sz w:val="20"/>
                <w:szCs w:val="20"/>
              </w:rPr>
            </w:pPr>
            <w:r w:rsidRPr="00935D74">
              <w:rPr>
                <w:b/>
                <w:sz w:val="20"/>
                <w:szCs w:val="20"/>
              </w:rPr>
              <w:t>Наименование объекта</w:t>
            </w:r>
          </w:p>
        </w:tc>
        <w:tc>
          <w:tcPr>
            <w:tcW w:w="2551" w:type="dxa"/>
            <w:vMerge w:val="restart"/>
            <w:vAlign w:val="center"/>
          </w:tcPr>
          <w:p w14:paraId="59D0777F" w14:textId="77777777" w:rsidR="005C755B" w:rsidRPr="00935D74" w:rsidRDefault="005C755B" w:rsidP="005C755B">
            <w:pPr>
              <w:pStyle w:val="afff3"/>
              <w:rPr>
                <w:b/>
                <w:sz w:val="20"/>
                <w:szCs w:val="20"/>
              </w:rPr>
            </w:pPr>
            <w:r w:rsidRPr="00935D74">
              <w:rPr>
                <w:b/>
                <w:sz w:val="20"/>
                <w:szCs w:val="20"/>
              </w:rPr>
              <w:t>Вид мероприятия</w:t>
            </w:r>
          </w:p>
        </w:tc>
        <w:tc>
          <w:tcPr>
            <w:tcW w:w="1271" w:type="dxa"/>
            <w:vMerge w:val="restart"/>
            <w:vAlign w:val="center"/>
          </w:tcPr>
          <w:p w14:paraId="2D8522D2" w14:textId="77777777" w:rsidR="005C755B" w:rsidRPr="00935D74" w:rsidRDefault="005C755B" w:rsidP="005C755B">
            <w:pPr>
              <w:pStyle w:val="afff3"/>
              <w:rPr>
                <w:b/>
                <w:sz w:val="20"/>
                <w:szCs w:val="20"/>
              </w:rPr>
            </w:pPr>
            <w:r w:rsidRPr="00935D74">
              <w:rPr>
                <w:b/>
                <w:sz w:val="20"/>
                <w:szCs w:val="20"/>
              </w:rPr>
              <w:t>Единица изме</w:t>
            </w:r>
            <w:r w:rsidR="000F3B58" w:rsidRPr="00935D74">
              <w:rPr>
                <w:b/>
                <w:sz w:val="20"/>
                <w:szCs w:val="20"/>
              </w:rPr>
              <w:t>-</w:t>
            </w:r>
            <w:r w:rsidRPr="00935D74">
              <w:rPr>
                <w:b/>
                <w:sz w:val="20"/>
                <w:szCs w:val="20"/>
              </w:rPr>
              <w:t>рения</w:t>
            </w:r>
          </w:p>
        </w:tc>
        <w:tc>
          <w:tcPr>
            <w:tcW w:w="1870" w:type="dxa"/>
            <w:gridSpan w:val="2"/>
            <w:vAlign w:val="center"/>
          </w:tcPr>
          <w:p w14:paraId="6795AA67" w14:textId="77777777" w:rsidR="005C755B" w:rsidRPr="00935D74" w:rsidRDefault="005C755B" w:rsidP="005C755B">
            <w:pPr>
              <w:pStyle w:val="afff3"/>
              <w:rPr>
                <w:b/>
                <w:sz w:val="20"/>
                <w:szCs w:val="20"/>
              </w:rPr>
            </w:pPr>
            <w:r w:rsidRPr="00935D74">
              <w:rPr>
                <w:b/>
                <w:sz w:val="20"/>
                <w:szCs w:val="20"/>
              </w:rPr>
              <w:t>Мощность</w:t>
            </w:r>
          </w:p>
        </w:tc>
        <w:tc>
          <w:tcPr>
            <w:tcW w:w="2552" w:type="dxa"/>
            <w:gridSpan w:val="2"/>
            <w:vAlign w:val="center"/>
          </w:tcPr>
          <w:p w14:paraId="73B722A2" w14:textId="77777777" w:rsidR="005C755B" w:rsidRPr="00935D74" w:rsidRDefault="005C755B" w:rsidP="005C755B">
            <w:pPr>
              <w:pStyle w:val="afff3"/>
              <w:rPr>
                <w:b/>
                <w:sz w:val="20"/>
                <w:szCs w:val="20"/>
              </w:rPr>
            </w:pPr>
            <w:r w:rsidRPr="00935D74">
              <w:rPr>
                <w:b/>
                <w:sz w:val="20"/>
                <w:szCs w:val="20"/>
              </w:rPr>
              <w:t>Сроки реализации</w:t>
            </w:r>
          </w:p>
        </w:tc>
        <w:tc>
          <w:tcPr>
            <w:tcW w:w="2333" w:type="dxa"/>
            <w:vMerge w:val="restart"/>
            <w:vAlign w:val="center"/>
          </w:tcPr>
          <w:p w14:paraId="53B88C4C" w14:textId="77777777" w:rsidR="005C755B" w:rsidRPr="00935D74" w:rsidRDefault="005C755B" w:rsidP="005C755B">
            <w:pPr>
              <w:pStyle w:val="afff3"/>
              <w:rPr>
                <w:b/>
                <w:sz w:val="20"/>
                <w:szCs w:val="20"/>
              </w:rPr>
            </w:pPr>
            <w:r w:rsidRPr="00935D74">
              <w:rPr>
                <w:b/>
                <w:sz w:val="20"/>
                <w:szCs w:val="20"/>
              </w:rPr>
              <w:t>Источник мероприятия</w:t>
            </w:r>
          </w:p>
        </w:tc>
      </w:tr>
      <w:tr w:rsidR="005C755B" w:rsidRPr="00935D74" w14:paraId="27DF3048" w14:textId="77777777" w:rsidTr="00236C58">
        <w:trPr>
          <w:cantSplit/>
          <w:trHeight w:val="284"/>
          <w:tblHeader/>
          <w:jc w:val="center"/>
        </w:trPr>
        <w:tc>
          <w:tcPr>
            <w:tcW w:w="567" w:type="dxa"/>
            <w:vMerge/>
            <w:vAlign w:val="center"/>
          </w:tcPr>
          <w:p w14:paraId="7DF982E4" w14:textId="77777777" w:rsidR="005C755B" w:rsidRPr="00935D74" w:rsidRDefault="005C755B" w:rsidP="005C755B">
            <w:pPr>
              <w:pStyle w:val="afff5"/>
              <w:jc w:val="center"/>
              <w:rPr>
                <w:b/>
                <w:sz w:val="20"/>
                <w:szCs w:val="20"/>
              </w:rPr>
            </w:pPr>
          </w:p>
        </w:tc>
        <w:tc>
          <w:tcPr>
            <w:tcW w:w="2104" w:type="dxa"/>
            <w:vMerge/>
            <w:vAlign w:val="center"/>
          </w:tcPr>
          <w:p w14:paraId="681F5C7D" w14:textId="77777777" w:rsidR="005C755B" w:rsidRPr="00935D74" w:rsidRDefault="005C755B" w:rsidP="005C755B">
            <w:pPr>
              <w:pStyle w:val="afff5"/>
              <w:jc w:val="center"/>
              <w:rPr>
                <w:b/>
                <w:sz w:val="20"/>
                <w:szCs w:val="20"/>
              </w:rPr>
            </w:pPr>
          </w:p>
        </w:tc>
        <w:tc>
          <w:tcPr>
            <w:tcW w:w="2694" w:type="dxa"/>
            <w:vMerge/>
            <w:vAlign w:val="center"/>
          </w:tcPr>
          <w:p w14:paraId="162C0466" w14:textId="77777777" w:rsidR="005C755B" w:rsidRPr="00935D74" w:rsidRDefault="005C755B" w:rsidP="005C755B">
            <w:pPr>
              <w:pStyle w:val="afff5"/>
              <w:jc w:val="center"/>
              <w:rPr>
                <w:b/>
                <w:sz w:val="20"/>
                <w:szCs w:val="20"/>
              </w:rPr>
            </w:pPr>
          </w:p>
        </w:tc>
        <w:tc>
          <w:tcPr>
            <w:tcW w:w="2551" w:type="dxa"/>
            <w:vMerge/>
            <w:vAlign w:val="center"/>
          </w:tcPr>
          <w:p w14:paraId="31B1807E" w14:textId="77777777" w:rsidR="005C755B" w:rsidRPr="00935D74" w:rsidRDefault="005C755B" w:rsidP="005C755B">
            <w:pPr>
              <w:pStyle w:val="afff5"/>
              <w:jc w:val="center"/>
              <w:rPr>
                <w:b/>
                <w:sz w:val="20"/>
                <w:szCs w:val="20"/>
              </w:rPr>
            </w:pPr>
          </w:p>
        </w:tc>
        <w:tc>
          <w:tcPr>
            <w:tcW w:w="1271" w:type="dxa"/>
            <w:vMerge/>
            <w:vAlign w:val="center"/>
          </w:tcPr>
          <w:p w14:paraId="019B2789" w14:textId="77777777" w:rsidR="005C755B" w:rsidRPr="00935D74" w:rsidRDefault="005C755B" w:rsidP="005C755B">
            <w:pPr>
              <w:pStyle w:val="afff5"/>
              <w:jc w:val="center"/>
              <w:rPr>
                <w:b/>
                <w:sz w:val="20"/>
                <w:szCs w:val="20"/>
              </w:rPr>
            </w:pPr>
          </w:p>
        </w:tc>
        <w:tc>
          <w:tcPr>
            <w:tcW w:w="878" w:type="dxa"/>
            <w:vAlign w:val="center"/>
          </w:tcPr>
          <w:p w14:paraId="38486A5E" w14:textId="77777777" w:rsidR="005C755B" w:rsidRPr="00935D74" w:rsidRDefault="005C755B" w:rsidP="005C755B">
            <w:pPr>
              <w:pStyle w:val="afff5"/>
              <w:jc w:val="center"/>
              <w:rPr>
                <w:b/>
                <w:sz w:val="20"/>
                <w:szCs w:val="20"/>
              </w:rPr>
            </w:pPr>
            <w:r w:rsidRPr="00935D74">
              <w:rPr>
                <w:b/>
                <w:sz w:val="20"/>
                <w:szCs w:val="20"/>
              </w:rPr>
              <w:t>Существующая</w:t>
            </w:r>
          </w:p>
        </w:tc>
        <w:tc>
          <w:tcPr>
            <w:tcW w:w="992" w:type="dxa"/>
            <w:vAlign w:val="center"/>
          </w:tcPr>
          <w:p w14:paraId="4D256972" w14:textId="77777777" w:rsidR="005C755B" w:rsidRPr="00935D74" w:rsidRDefault="005C755B" w:rsidP="005C755B">
            <w:pPr>
              <w:pStyle w:val="afff5"/>
              <w:jc w:val="center"/>
              <w:rPr>
                <w:b/>
                <w:sz w:val="20"/>
                <w:szCs w:val="20"/>
              </w:rPr>
            </w:pPr>
            <w:r w:rsidRPr="00935D74">
              <w:rPr>
                <w:b/>
                <w:sz w:val="20"/>
                <w:szCs w:val="20"/>
              </w:rPr>
              <w:t>Дополнительная</w:t>
            </w:r>
          </w:p>
        </w:tc>
        <w:tc>
          <w:tcPr>
            <w:tcW w:w="1134" w:type="dxa"/>
            <w:vAlign w:val="center"/>
          </w:tcPr>
          <w:p w14:paraId="2F4B22CA" w14:textId="77777777" w:rsidR="005C755B" w:rsidRPr="00935D74" w:rsidRDefault="005C755B" w:rsidP="00323624">
            <w:pPr>
              <w:pStyle w:val="afff3"/>
              <w:rPr>
                <w:b/>
                <w:sz w:val="20"/>
                <w:szCs w:val="20"/>
              </w:rPr>
            </w:pPr>
            <w:r w:rsidRPr="00935D74">
              <w:rPr>
                <w:b/>
                <w:sz w:val="20"/>
                <w:szCs w:val="20"/>
              </w:rPr>
              <w:t xml:space="preserve">Первая очередь </w:t>
            </w:r>
          </w:p>
        </w:tc>
        <w:tc>
          <w:tcPr>
            <w:tcW w:w="1418" w:type="dxa"/>
            <w:vAlign w:val="center"/>
          </w:tcPr>
          <w:p w14:paraId="70827A31" w14:textId="77777777" w:rsidR="005C755B" w:rsidRPr="00935D74" w:rsidRDefault="005C755B" w:rsidP="00323624">
            <w:pPr>
              <w:pStyle w:val="afff3"/>
              <w:rPr>
                <w:b/>
                <w:sz w:val="20"/>
                <w:szCs w:val="20"/>
              </w:rPr>
            </w:pPr>
            <w:r w:rsidRPr="00935D74">
              <w:rPr>
                <w:b/>
                <w:sz w:val="20"/>
                <w:szCs w:val="20"/>
              </w:rPr>
              <w:t>Р</w:t>
            </w:r>
            <w:r w:rsidR="00323624" w:rsidRPr="00935D74">
              <w:rPr>
                <w:b/>
                <w:sz w:val="20"/>
                <w:szCs w:val="20"/>
              </w:rPr>
              <w:t>асчетный срок</w:t>
            </w:r>
          </w:p>
        </w:tc>
        <w:tc>
          <w:tcPr>
            <w:tcW w:w="2333" w:type="dxa"/>
            <w:vMerge/>
            <w:vAlign w:val="center"/>
          </w:tcPr>
          <w:p w14:paraId="5896AFB2" w14:textId="77777777" w:rsidR="005C755B" w:rsidRPr="00935D74" w:rsidRDefault="005C755B" w:rsidP="005C755B">
            <w:pPr>
              <w:pStyle w:val="afff5"/>
              <w:jc w:val="center"/>
              <w:rPr>
                <w:sz w:val="20"/>
                <w:szCs w:val="20"/>
              </w:rPr>
            </w:pPr>
          </w:p>
        </w:tc>
      </w:tr>
      <w:tr w:rsidR="005C755B" w:rsidRPr="00935D74" w14:paraId="59B08EEB" w14:textId="77777777" w:rsidTr="000F3B58">
        <w:trPr>
          <w:cantSplit/>
          <w:trHeight w:val="284"/>
          <w:jc w:val="center"/>
        </w:trPr>
        <w:tc>
          <w:tcPr>
            <w:tcW w:w="15942" w:type="dxa"/>
            <w:gridSpan w:val="10"/>
            <w:vAlign w:val="center"/>
          </w:tcPr>
          <w:p w14:paraId="384C1439" w14:textId="77777777" w:rsidR="005C755B" w:rsidRPr="00935D74" w:rsidRDefault="0094596C" w:rsidP="005C755B">
            <w:pPr>
              <w:pStyle w:val="afff3"/>
              <w:rPr>
                <w:b/>
                <w:caps/>
                <w:sz w:val="20"/>
                <w:szCs w:val="20"/>
              </w:rPr>
            </w:pPr>
            <w:r w:rsidRPr="00935D74">
              <w:rPr>
                <w:b/>
                <w:caps/>
                <w:sz w:val="20"/>
                <w:szCs w:val="20"/>
              </w:rPr>
              <w:t>МЕРОПРИЯТИЯ РЕГИОНАЛЬНОГО</w:t>
            </w:r>
            <w:r w:rsidR="005C755B" w:rsidRPr="00935D74">
              <w:rPr>
                <w:b/>
                <w:caps/>
                <w:sz w:val="20"/>
                <w:szCs w:val="20"/>
              </w:rPr>
              <w:t xml:space="preserve"> значения</w:t>
            </w:r>
          </w:p>
        </w:tc>
      </w:tr>
      <w:tr w:rsidR="0094596C" w:rsidRPr="00935D74" w14:paraId="7154B114" w14:textId="77777777" w:rsidTr="00236C58">
        <w:trPr>
          <w:cantSplit/>
          <w:trHeight w:val="284"/>
          <w:jc w:val="center"/>
        </w:trPr>
        <w:tc>
          <w:tcPr>
            <w:tcW w:w="567" w:type="dxa"/>
            <w:vAlign w:val="center"/>
          </w:tcPr>
          <w:p w14:paraId="6567C0C2" w14:textId="77777777" w:rsidR="0094596C" w:rsidRPr="00935D74" w:rsidRDefault="0094596C" w:rsidP="0094596C">
            <w:pPr>
              <w:pStyle w:val="afff3"/>
              <w:rPr>
                <w:sz w:val="20"/>
                <w:szCs w:val="20"/>
              </w:rPr>
            </w:pPr>
            <w:r w:rsidRPr="00935D74">
              <w:rPr>
                <w:sz w:val="20"/>
                <w:szCs w:val="20"/>
              </w:rPr>
              <w:t>1</w:t>
            </w:r>
          </w:p>
        </w:tc>
        <w:tc>
          <w:tcPr>
            <w:tcW w:w="2104" w:type="dxa"/>
            <w:vAlign w:val="center"/>
          </w:tcPr>
          <w:p w14:paraId="585AC830" w14:textId="77777777" w:rsidR="0094596C" w:rsidRPr="00935D74" w:rsidRDefault="0094596C" w:rsidP="0094596C">
            <w:pPr>
              <w:ind w:firstLine="0"/>
              <w:jc w:val="center"/>
              <w:rPr>
                <w:sz w:val="20"/>
                <w:szCs w:val="20"/>
              </w:rPr>
            </w:pPr>
            <w:r w:rsidRPr="00935D74">
              <w:rPr>
                <w:sz w:val="20"/>
                <w:szCs w:val="20"/>
              </w:rPr>
              <w:t>г.Чистополь, ул.Тукая, д.43</w:t>
            </w:r>
          </w:p>
        </w:tc>
        <w:tc>
          <w:tcPr>
            <w:tcW w:w="2694" w:type="dxa"/>
            <w:vAlign w:val="center"/>
          </w:tcPr>
          <w:p w14:paraId="2DBEC0FD" w14:textId="77777777" w:rsidR="0094596C" w:rsidRPr="00935D74" w:rsidRDefault="0094596C" w:rsidP="0094596C">
            <w:pPr>
              <w:ind w:firstLine="0"/>
              <w:jc w:val="center"/>
              <w:rPr>
                <w:sz w:val="20"/>
                <w:szCs w:val="20"/>
              </w:rPr>
            </w:pPr>
            <w:r w:rsidRPr="00935D74">
              <w:rPr>
                <w:sz w:val="20"/>
                <w:szCs w:val="20"/>
              </w:rPr>
              <w:t>Чистопольский филиал ГБУК РТ «Республиканская специальная библиотека для слепых и слабовидящих»</w:t>
            </w:r>
          </w:p>
        </w:tc>
        <w:tc>
          <w:tcPr>
            <w:tcW w:w="2551" w:type="dxa"/>
            <w:vAlign w:val="center"/>
          </w:tcPr>
          <w:p w14:paraId="09FE84CD" w14:textId="77777777" w:rsidR="0094596C" w:rsidRPr="00935D74" w:rsidRDefault="0094596C" w:rsidP="0094596C">
            <w:pPr>
              <w:ind w:firstLine="0"/>
              <w:jc w:val="center"/>
              <w:rPr>
                <w:sz w:val="20"/>
                <w:szCs w:val="20"/>
              </w:rPr>
            </w:pPr>
            <w:r w:rsidRPr="00935D74">
              <w:rPr>
                <w:sz w:val="20"/>
                <w:szCs w:val="20"/>
              </w:rPr>
              <w:t>реконструкция (расширение) до 200 кв.м</w:t>
            </w:r>
          </w:p>
        </w:tc>
        <w:tc>
          <w:tcPr>
            <w:tcW w:w="1271" w:type="dxa"/>
            <w:vAlign w:val="center"/>
          </w:tcPr>
          <w:p w14:paraId="04396C9E" w14:textId="77777777" w:rsidR="0094596C" w:rsidRPr="00935D74" w:rsidRDefault="0094596C" w:rsidP="0094596C">
            <w:pPr>
              <w:ind w:firstLine="0"/>
              <w:jc w:val="center"/>
              <w:rPr>
                <w:sz w:val="20"/>
                <w:szCs w:val="20"/>
              </w:rPr>
            </w:pPr>
            <w:r w:rsidRPr="00935D74">
              <w:rPr>
                <w:sz w:val="20"/>
                <w:szCs w:val="20"/>
              </w:rPr>
              <w:t>кв.м</w:t>
            </w:r>
          </w:p>
        </w:tc>
        <w:tc>
          <w:tcPr>
            <w:tcW w:w="878" w:type="dxa"/>
            <w:vAlign w:val="center"/>
          </w:tcPr>
          <w:p w14:paraId="2A088918" w14:textId="77777777" w:rsidR="0094596C" w:rsidRPr="00935D74" w:rsidRDefault="0094596C" w:rsidP="0094596C">
            <w:pPr>
              <w:ind w:firstLine="0"/>
              <w:jc w:val="center"/>
              <w:rPr>
                <w:sz w:val="20"/>
                <w:szCs w:val="20"/>
              </w:rPr>
            </w:pPr>
            <w:r w:rsidRPr="00935D74">
              <w:rPr>
                <w:sz w:val="20"/>
                <w:szCs w:val="20"/>
              </w:rPr>
              <w:t>118,7</w:t>
            </w:r>
          </w:p>
        </w:tc>
        <w:tc>
          <w:tcPr>
            <w:tcW w:w="992" w:type="dxa"/>
            <w:vAlign w:val="center"/>
          </w:tcPr>
          <w:p w14:paraId="24803131" w14:textId="77777777" w:rsidR="0094596C" w:rsidRPr="00935D74" w:rsidRDefault="0094596C" w:rsidP="0094596C">
            <w:pPr>
              <w:pStyle w:val="afff3"/>
              <w:rPr>
                <w:sz w:val="20"/>
                <w:szCs w:val="20"/>
              </w:rPr>
            </w:pPr>
            <w:r w:rsidRPr="00935D74">
              <w:rPr>
                <w:sz w:val="20"/>
                <w:szCs w:val="20"/>
              </w:rPr>
              <w:t>200</w:t>
            </w:r>
          </w:p>
        </w:tc>
        <w:tc>
          <w:tcPr>
            <w:tcW w:w="1134" w:type="dxa"/>
            <w:vAlign w:val="center"/>
          </w:tcPr>
          <w:p w14:paraId="64EBE59D" w14:textId="77777777" w:rsidR="0094596C" w:rsidRPr="00935D74" w:rsidRDefault="0094596C" w:rsidP="0094596C">
            <w:pPr>
              <w:ind w:firstLine="0"/>
              <w:jc w:val="center"/>
              <w:rPr>
                <w:sz w:val="20"/>
                <w:szCs w:val="20"/>
              </w:rPr>
            </w:pPr>
            <w:r w:rsidRPr="00935D74">
              <w:rPr>
                <w:sz w:val="20"/>
                <w:szCs w:val="20"/>
              </w:rPr>
              <w:t>+</w:t>
            </w:r>
          </w:p>
        </w:tc>
        <w:tc>
          <w:tcPr>
            <w:tcW w:w="1418" w:type="dxa"/>
            <w:vAlign w:val="center"/>
          </w:tcPr>
          <w:p w14:paraId="48D49672" w14:textId="77777777" w:rsidR="0094596C" w:rsidRPr="00935D74" w:rsidRDefault="0094596C" w:rsidP="0094596C">
            <w:pPr>
              <w:ind w:firstLine="0"/>
              <w:jc w:val="center"/>
              <w:rPr>
                <w:sz w:val="20"/>
                <w:szCs w:val="20"/>
              </w:rPr>
            </w:pPr>
            <w:r w:rsidRPr="00935D74">
              <w:rPr>
                <w:sz w:val="20"/>
                <w:szCs w:val="20"/>
              </w:rPr>
              <w:t>-</w:t>
            </w:r>
          </w:p>
        </w:tc>
        <w:tc>
          <w:tcPr>
            <w:tcW w:w="2333" w:type="dxa"/>
            <w:vAlign w:val="center"/>
          </w:tcPr>
          <w:p w14:paraId="1E9C6829" w14:textId="77777777" w:rsidR="0094596C" w:rsidRPr="00935D74" w:rsidRDefault="0094596C" w:rsidP="0094596C">
            <w:pPr>
              <w:ind w:firstLine="0"/>
              <w:jc w:val="center"/>
              <w:rPr>
                <w:sz w:val="20"/>
                <w:szCs w:val="20"/>
              </w:rPr>
            </w:pPr>
            <w:r w:rsidRPr="00935D74">
              <w:rPr>
                <w:sz w:val="20"/>
                <w:szCs w:val="20"/>
              </w:rPr>
              <w:t>СТП Республики Татарстан</w:t>
            </w:r>
          </w:p>
        </w:tc>
      </w:tr>
      <w:tr w:rsidR="0094596C" w:rsidRPr="00935D74" w14:paraId="5CE3D828" w14:textId="77777777" w:rsidTr="00CC0780">
        <w:trPr>
          <w:cantSplit/>
          <w:trHeight w:val="284"/>
          <w:jc w:val="center"/>
        </w:trPr>
        <w:tc>
          <w:tcPr>
            <w:tcW w:w="15942" w:type="dxa"/>
            <w:gridSpan w:val="10"/>
            <w:vAlign w:val="center"/>
          </w:tcPr>
          <w:p w14:paraId="591A3158" w14:textId="77777777" w:rsidR="0094596C" w:rsidRPr="00935D74" w:rsidRDefault="0094596C" w:rsidP="0094596C">
            <w:pPr>
              <w:ind w:firstLine="0"/>
              <w:jc w:val="center"/>
              <w:rPr>
                <w:sz w:val="20"/>
                <w:szCs w:val="20"/>
              </w:rPr>
            </w:pPr>
            <w:r w:rsidRPr="00935D74">
              <w:rPr>
                <w:b/>
                <w:caps/>
                <w:sz w:val="20"/>
                <w:szCs w:val="20"/>
              </w:rPr>
              <w:t>МЕРОПРИЯТИЯ Местного (Районного) значения</w:t>
            </w:r>
          </w:p>
        </w:tc>
      </w:tr>
      <w:tr w:rsidR="0094596C" w:rsidRPr="00935D74" w14:paraId="756F83FA" w14:textId="77777777" w:rsidTr="00236C58">
        <w:trPr>
          <w:cantSplit/>
          <w:trHeight w:val="284"/>
          <w:jc w:val="center"/>
        </w:trPr>
        <w:tc>
          <w:tcPr>
            <w:tcW w:w="567" w:type="dxa"/>
            <w:vAlign w:val="center"/>
          </w:tcPr>
          <w:p w14:paraId="2BE8528B" w14:textId="77777777" w:rsidR="0094596C" w:rsidRPr="00935D74" w:rsidRDefault="0094596C" w:rsidP="0094596C">
            <w:pPr>
              <w:pStyle w:val="afff3"/>
              <w:rPr>
                <w:sz w:val="20"/>
                <w:szCs w:val="20"/>
              </w:rPr>
            </w:pPr>
            <w:r w:rsidRPr="00935D74">
              <w:rPr>
                <w:sz w:val="20"/>
                <w:szCs w:val="20"/>
              </w:rPr>
              <w:t>1</w:t>
            </w:r>
          </w:p>
        </w:tc>
        <w:tc>
          <w:tcPr>
            <w:tcW w:w="2104" w:type="dxa"/>
            <w:vAlign w:val="center"/>
          </w:tcPr>
          <w:p w14:paraId="0AB37A70" w14:textId="77777777" w:rsidR="0094596C" w:rsidRPr="00935D74" w:rsidRDefault="0094596C" w:rsidP="0094596C">
            <w:pPr>
              <w:ind w:firstLine="0"/>
              <w:jc w:val="center"/>
              <w:rPr>
                <w:sz w:val="20"/>
                <w:szCs w:val="20"/>
              </w:rPr>
            </w:pPr>
            <w:r w:rsidRPr="00935D74">
              <w:rPr>
                <w:sz w:val="20"/>
                <w:szCs w:val="20"/>
              </w:rPr>
              <w:t>г.Чистополь, ул.Энгельса, д.78Б</w:t>
            </w:r>
          </w:p>
        </w:tc>
        <w:tc>
          <w:tcPr>
            <w:tcW w:w="2694" w:type="dxa"/>
            <w:vAlign w:val="center"/>
          </w:tcPr>
          <w:p w14:paraId="226CC94C" w14:textId="77777777" w:rsidR="0094596C" w:rsidRPr="00935D74" w:rsidRDefault="0094596C" w:rsidP="0094596C">
            <w:pPr>
              <w:ind w:firstLine="0"/>
              <w:jc w:val="center"/>
              <w:rPr>
                <w:sz w:val="20"/>
                <w:szCs w:val="20"/>
              </w:rPr>
            </w:pPr>
            <w:r w:rsidRPr="00935D74">
              <w:rPr>
                <w:sz w:val="20"/>
                <w:szCs w:val="20"/>
              </w:rPr>
              <w:t>МБУК «Культурно-досуговый центр»</w:t>
            </w:r>
          </w:p>
        </w:tc>
        <w:tc>
          <w:tcPr>
            <w:tcW w:w="2551" w:type="dxa"/>
            <w:vAlign w:val="center"/>
          </w:tcPr>
          <w:p w14:paraId="42731B56" w14:textId="77777777" w:rsidR="0094596C" w:rsidRPr="00935D74" w:rsidRDefault="0094596C" w:rsidP="0094596C">
            <w:pPr>
              <w:ind w:firstLine="0"/>
              <w:jc w:val="center"/>
              <w:rPr>
                <w:sz w:val="20"/>
                <w:szCs w:val="20"/>
              </w:rPr>
            </w:pPr>
            <w:r w:rsidRPr="00935D74">
              <w:rPr>
                <w:sz w:val="20"/>
                <w:szCs w:val="20"/>
              </w:rPr>
              <w:t>капитальный ремонт</w:t>
            </w:r>
          </w:p>
        </w:tc>
        <w:tc>
          <w:tcPr>
            <w:tcW w:w="1271" w:type="dxa"/>
            <w:vAlign w:val="center"/>
          </w:tcPr>
          <w:p w14:paraId="54EC8AF5" w14:textId="77777777" w:rsidR="0094596C" w:rsidRPr="00935D74" w:rsidRDefault="0094596C" w:rsidP="0094596C">
            <w:pPr>
              <w:ind w:firstLine="0"/>
              <w:jc w:val="center"/>
              <w:rPr>
                <w:sz w:val="20"/>
                <w:szCs w:val="20"/>
              </w:rPr>
            </w:pPr>
            <w:r w:rsidRPr="00935D74">
              <w:rPr>
                <w:sz w:val="20"/>
                <w:szCs w:val="20"/>
              </w:rPr>
              <w:t>место</w:t>
            </w:r>
          </w:p>
        </w:tc>
        <w:tc>
          <w:tcPr>
            <w:tcW w:w="878" w:type="dxa"/>
            <w:vAlign w:val="center"/>
          </w:tcPr>
          <w:p w14:paraId="119BB53E" w14:textId="77777777" w:rsidR="0094596C" w:rsidRPr="00935D74" w:rsidRDefault="0094596C" w:rsidP="0094596C">
            <w:pPr>
              <w:pStyle w:val="afff3"/>
              <w:rPr>
                <w:sz w:val="20"/>
                <w:szCs w:val="20"/>
              </w:rPr>
            </w:pPr>
            <w:r w:rsidRPr="00935D74">
              <w:rPr>
                <w:sz w:val="20"/>
                <w:szCs w:val="20"/>
              </w:rPr>
              <w:t>330</w:t>
            </w:r>
          </w:p>
        </w:tc>
        <w:tc>
          <w:tcPr>
            <w:tcW w:w="992" w:type="dxa"/>
            <w:vAlign w:val="center"/>
          </w:tcPr>
          <w:p w14:paraId="1D84D601" w14:textId="77777777" w:rsidR="0094596C" w:rsidRPr="00935D74" w:rsidRDefault="0094596C" w:rsidP="0094596C">
            <w:pPr>
              <w:pStyle w:val="afff3"/>
              <w:rPr>
                <w:sz w:val="20"/>
                <w:szCs w:val="20"/>
              </w:rPr>
            </w:pPr>
            <w:r w:rsidRPr="00935D74">
              <w:rPr>
                <w:sz w:val="20"/>
                <w:szCs w:val="20"/>
              </w:rPr>
              <w:t>-</w:t>
            </w:r>
          </w:p>
        </w:tc>
        <w:tc>
          <w:tcPr>
            <w:tcW w:w="1134" w:type="dxa"/>
            <w:vAlign w:val="center"/>
          </w:tcPr>
          <w:p w14:paraId="0C12ACF9" w14:textId="77777777" w:rsidR="0094596C" w:rsidRPr="00935D74" w:rsidRDefault="0094596C" w:rsidP="0094596C">
            <w:pPr>
              <w:ind w:firstLine="0"/>
              <w:jc w:val="center"/>
              <w:rPr>
                <w:sz w:val="20"/>
                <w:szCs w:val="20"/>
              </w:rPr>
            </w:pPr>
            <w:r w:rsidRPr="00935D74">
              <w:rPr>
                <w:sz w:val="20"/>
                <w:szCs w:val="20"/>
              </w:rPr>
              <w:t>+</w:t>
            </w:r>
          </w:p>
        </w:tc>
        <w:tc>
          <w:tcPr>
            <w:tcW w:w="1418" w:type="dxa"/>
            <w:vAlign w:val="center"/>
          </w:tcPr>
          <w:p w14:paraId="4382804F" w14:textId="77777777" w:rsidR="0094596C" w:rsidRPr="00935D74" w:rsidRDefault="0094596C" w:rsidP="0094596C">
            <w:pPr>
              <w:ind w:firstLine="0"/>
              <w:jc w:val="center"/>
              <w:rPr>
                <w:sz w:val="20"/>
                <w:szCs w:val="20"/>
              </w:rPr>
            </w:pPr>
            <w:r w:rsidRPr="00935D74">
              <w:rPr>
                <w:sz w:val="20"/>
                <w:szCs w:val="20"/>
              </w:rPr>
              <w:t>-</w:t>
            </w:r>
          </w:p>
        </w:tc>
        <w:tc>
          <w:tcPr>
            <w:tcW w:w="2333" w:type="dxa"/>
            <w:vAlign w:val="center"/>
          </w:tcPr>
          <w:p w14:paraId="008124DB" w14:textId="77777777" w:rsidR="0094596C" w:rsidRPr="00935D74" w:rsidRDefault="0094596C" w:rsidP="0094596C">
            <w:pPr>
              <w:ind w:firstLine="0"/>
              <w:jc w:val="center"/>
              <w:rPr>
                <w:sz w:val="20"/>
                <w:szCs w:val="20"/>
              </w:rPr>
            </w:pPr>
            <w:r w:rsidRPr="00935D74">
              <w:rPr>
                <w:sz w:val="20"/>
                <w:szCs w:val="20"/>
              </w:rPr>
              <w:t>Генеральный план МО «г.Чистополь»</w:t>
            </w:r>
          </w:p>
        </w:tc>
      </w:tr>
      <w:tr w:rsidR="0094596C" w:rsidRPr="00935D74" w14:paraId="0C895831" w14:textId="77777777" w:rsidTr="00236C58">
        <w:trPr>
          <w:cantSplit/>
          <w:trHeight w:val="284"/>
          <w:jc w:val="center"/>
        </w:trPr>
        <w:tc>
          <w:tcPr>
            <w:tcW w:w="567" w:type="dxa"/>
            <w:vAlign w:val="center"/>
          </w:tcPr>
          <w:p w14:paraId="52270448" w14:textId="77777777" w:rsidR="0094596C" w:rsidRPr="00935D74" w:rsidRDefault="0094596C" w:rsidP="0094596C">
            <w:pPr>
              <w:pStyle w:val="afff3"/>
              <w:rPr>
                <w:sz w:val="20"/>
                <w:szCs w:val="20"/>
              </w:rPr>
            </w:pPr>
            <w:r w:rsidRPr="00935D74">
              <w:rPr>
                <w:sz w:val="20"/>
                <w:szCs w:val="20"/>
              </w:rPr>
              <w:t>2</w:t>
            </w:r>
          </w:p>
        </w:tc>
        <w:tc>
          <w:tcPr>
            <w:tcW w:w="2104" w:type="dxa"/>
            <w:vAlign w:val="center"/>
          </w:tcPr>
          <w:p w14:paraId="3DDC2A47" w14:textId="77777777" w:rsidR="0094596C" w:rsidRPr="00935D74" w:rsidRDefault="0094596C" w:rsidP="0094596C">
            <w:pPr>
              <w:ind w:firstLine="0"/>
              <w:jc w:val="center"/>
              <w:rPr>
                <w:sz w:val="20"/>
                <w:szCs w:val="20"/>
              </w:rPr>
            </w:pPr>
            <w:r w:rsidRPr="00935D74">
              <w:rPr>
                <w:sz w:val="20"/>
                <w:szCs w:val="20"/>
              </w:rPr>
              <w:t>г.Чистополь</w:t>
            </w:r>
          </w:p>
        </w:tc>
        <w:tc>
          <w:tcPr>
            <w:tcW w:w="2694" w:type="dxa"/>
            <w:vAlign w:val="center"/>
          </w:tcPr>
          <w:p w14:paraId="424EC3C1" w14:textId="77777777" w:rsidR="0094596C" w:rsidRPr="00935D74" w:rsidRDefault="0094596C" w:rsidP="0094596C">
            <w:pPr>
              <w:ind w:firstLine="0"/>
              <w:jc w:val="center"/>
              <w:rPr>
                <w:sz w:val="20"/>
                <w:szCs w:val="20"/>
              </w:rPr>
            </w:pPr>
            <w:r w:rsidRPr="00935D74">
              <w:rPr>
                <w:sz w:val="20"/>
                <w:szCs w:val="20"/>
              </w:rPr>
              <w:t>Культурно-досуговый центр</w:t>
            </w:r>
          </w:p>
        </w:tc>
        <w:tc>
          <w:tcPr>
            <w:tcW w:w="2551" w:type="dxa"/>
            <w:vAlign w:val="center"/>
          </w:tcPr>
          <w:p w14:paraId="62B89469" w14:textId="77777777" w:rsidR="0094596C" w:rsidRPr="00935D74" w:rsidRDefault="0094596C" w:rsidP="0094596C">
            <w:pPr>
              <w:ind w:firstLine="0"/>
              <w:jc w:val="center"/>
              <w:rPr>
                <w:sz w:val="20"/>
                <w:szCs w:val="20"/>
              </w:rPr>
            </w:pPr>
            <w:r w:rsidRPr="00935D74">
              <w:rPr>
                <w:sz w:val="20"/>
                <w:szCs w:val="20"/>
              </w:rPr>
              <w:t>новое строительство</w:t>
            </w:r>
          </w:p>
        </w:tc>
        <w:tc>
          <w:tcPr>
            <w:tcW w:w="1271" w:type="dxa"/>
            <w:vAlign w:val="center"/>
          </w:tcPr>
          <w:p w14:paraId="5E225D0E" w14:textId="77777777" w:rsidR="0094596C" w:rsidRPr="00935D74" w:rsidRDefault="0094596C" w:rsidP="0094596C">
            <w:pPr>
              <w:pStyle w:val="afff3"/>
              <w:rPr>
                <w:sz w:val="20"/>
                <w:szCs w:val="20"/>
              </w:rPr>
            </w:pPr>
            <w:r w:rsidRPr="00935D74">
              <w:rPr>
                <w:sz w:val="20"/>
                <w:szCs w:val="20"/>
              </w:rPr>
              <w:t>место</w:t>
            </w:r>
          </w:p>
        </w:tc>
        <w:tc>
          <w:tcPr>
            <w:tcW w:w="878" w:type="dxa"/>
            <w:vAlign w:val="center"/>
          </w:tcPr>
          <w:p w14:paraId="6758C4EA" w14:textId="77777777" w:rsidR="0094596C" w:rsidRPr="00935D74" w:rsidRDefault="0094596C" w:rsidP="0094596C">
            <w:pPr>
              <w:pStyle w:val="afff3"/>
              <w:rPr>
                <w:sz w:val="20"/>
                <w:szCs w:val="20"/>
              </w:rPr>
            </w:pPr>
            <w:r w:rsidRPr="00935D74">
              <w:rPr>
                <w:sz w:val="20"/>
                <w:szCs w:val="20"/>
              </w:rPr>
              <w:t>-</w:t>
            </w:r>
          </w:p>
        </w:tc>
        <w:tc>
          <w:tcPr>
            <w:tcW w:w="992" w:type="dxa"/>
            <w:vAlign w:val="center"/>
          </w:tcPr>
          <w:p w14:paraId="53873540" w14:textId="77777777" w:rsidR="0094596C" w:rsidRPr="00935D74" w:rsidRDefault="0094596C" w:rsidP="0094596C">
            <w:pPr>
              <w:pStyle w:val="afff3"/>
              <w:rPr>
                <w:sz w:val="20"/>
                <w:szCs w:val="20"/>
              </w:rPr>
            </w:pPr>
            <w:r w:rsidRPr="00935D74">
              <w:rPr>
                <w:sz w:val="20"/>
                <w:szCs w:val="20"/>
              </w:rPr>
              <w:t>800</w:t>
            </w:r>
          </w:p>
        </w:tc>
        <w:tc>
          <w:tcPr>
            <w:tcW w:w="1134" w:type="dxa"/>
            <w:vAlign w:val="center"/>
          </w:tcPr>
          <w:p w14:paraId="0512B5D7" w14:textId="77777777" w:rsidR="0094596C" w:rsidRPr="00935D74" w:rsidRDefault="0094596C" w:rsidP="0094596C">
            <w:pPr>
              <w:ind w:firstLine="0"/>
              <w:jc w:val="center"/>
              <w:rPr>
                <w:sz w:val="20"/>
                <w:szCs w:val="20"/>
              </w:rPr>
            </w:pPr>
            <w:r w:rsidRPr="00935D74">
              <w:rPr>
                <w:sz w:val="20"/>
                <w:szCs w:val="20"/>
              </w:rPr>
              <w:t>+</w:t>
            </w:r>
          </w:p>
        </w:tc>
        <w:tc>
          <w:tcPr>
            <w:tcW w:w="1418" w:type="dxa"/>
            <w:vAlign w:val="center"/>
          </w:tcPr>
          <w:p w14:paraId="39D6A790" w14:textId="77777777" w:rsidR="0094596C" w:rsidRPr="00935D74" w:rsidRDefault="0094596C" w:rsidP="0094596C">
            <w:pPr>
              <w:ind w:firstLine="0"/>
              <w:jc w:val="center"/>
              <w:rPr>
                <w:sz w:val="20"/>
                <w:szCs w:val="20"/>
              </w:rPr>
            </w:pPr>
            <w:r w:rsidRPr="00935D74">
              <w:rPr>
                <w:sz w:val="20"/>
                <w:szCs w:val="20"/>
              </w:rPr>
              <w:t>-</w:t>
            </w:r>
          </w:p>
        </w:tc>
        <w:tc>
          <w:tcPr>
            <w:tcW w:w="2333" w:type="dxa"/>
            <w:vAlign w:val="center"/>
          </w:tcPr>
          <w:p w14:paraId="7AE70A76" w14:textId="77777777" w:rsidR="0094596C" w:rsidRPr="00935D74" w:rsidRDefault="0094596C" w:rsidP="0094596C">
            <w:pPr>
              <w:ind w:firstLine="0"/>
              <w:jc w:val="center"/>
              <w:rPr>
                <w:sz w:val="20"/>
                <w:szCs w:val="20"/>
              </w:rPr>
            </w:pPr>
            <w:r w:rsidRPr="00935D74">
              <w:rPr>
                <w:sz w:val="20"/>
                <w:szCs w:val="20"/>
              </w:rPr>
              <w:t>Генеральный план МО «г.Чистополь», СТП Чистопольского МР</w:t>
            </w:r>
          </w:p>
        </w:tc>
      </w:tr>
      <w:tr w:rsidR="0094596C" w:rsidRPr="00935D74" w14:paraId="71170CE6" w14:textId="77777777" w:rsidTr="00236C58">
        <w:trPr>
          <w:cantSplit/>
          <w:trHeight w:val="284"/>
          <w:jc w:val="center"/>
        </w:trPr>
        <w:tc>
          <w:tcPr>
            <w:tcW w:w="567" w:type="dxa"/>
            <w:vAlign w:val="center"/>
          </w:tcPr>
          <w:p w14:paraId="0C090514" w14:textId="77777777" w:rsidR="0094596C" w:rsidRPr="00935D74" w:rsidRDefault="0094596C" w:rsidP="0094596C">
            <w:pPr>
              <w:pStyle w:val="afff3"/>
              <w:rPr>
                <w:sz w:val="20"/>
                <w:szCs w:val="20"/>
              </w:rPr>
            </w:pPr>
            <w:r w:rsidRPr="00935D74">
              <w:rPr>
                <w:sz w:val="20"/>
                <w:szCs w:val="20"/>
              </w:rPr>
              <w:t>3</w:t>
            </w:r>
          </w:p>
        </w:tc>
        <w:tc>
          <w:tcPr>
            <w:tcW w:w="2104" w:type="dxa"/>
            <w:vAlign w:val="center"/>
          </w:tcPr>
          <w:p w14:paraId="5114895C" w14:textId="77777777" w:rsidR="0094596C" w:rsidRPr="00935D74" w:rsidRDefault="0094596C" w:rsidP="0094596C">
            <w:pPr>
              <w:ind w:firstLine="0"/>
              <w:jc w:val="center"/>
              <w:rPr>
                <w:sz w:val="20"/>
                <w:szCs w:val="20"/>
              </w:rPr>
            </w:pPr>
            <w:r w:rsidRPr="00935D74">
              <w:rPr>
                <w:sz w:val="20"/>
                <w:szCs w:val="20"/>
              </w:rPr>
              <w:t>г.Чистополь, ул.Энгельса, д.68</w:t>
            </w:r>
          </w:p>
        </w:tc>
        <w:tc>
          <w:tcPr>
            <w:tcW w:w="2694" w:type="dxa"/>
            <w:vAlign w:val="center"/>
          </w:tcPr>
          <w:p w14:paraId="1BE67800" w14:textId="77777777" w:rsidR="0094596C" w:rsidRPr="00935D74" w:rsidRDefault="0094596C" w:rsidP="0094596C">
            <w:pPr>
              <w:ind w:firstLine="0"/>
              <w:jc w:val="center"/>
              <w:rPr>
                <w:sz w:val="20"/>
                <w:szCs w:val="20"/>
              </w:rPr>
            </w:pPr>
            <w:r w:rsidRPr="00935D74">
              <w:rPr>
                <w:sz w:val="20"/>
                <w:szCs w:val="20"/>
              </w:rPr>
              <w:t>Центральная детская библиотека</w:t>
            </w:r>
          </w:p>
        </w:tc>
        <w:tc>
          <w:tcPr>
            <w:tcW w:w="2551" w:type="dxa"/>
            <w:vAlign w:val="center"/>
          </w:tcPr>
          <w:p w14:paraId="739648DA" w14:textId="77777777" w:rsidR="0094596C" w:rsidRPr="00935D74" w:rsidRDefault="0094596C" w:rsidP="0094596C">
            <w:pPr>
              <w:ind w:firstLine="0"/>
              <w:jc w:val="center"/>
              <w:rPr>
                <w:sz w:val="20"/>
                <w:szCs w:val="20"/>
              </w:rPr>
            </w:pPr>
            <w:r w:rsidRPr="00935D74">
              <w:rPr>
                <w:sz w:val="20"/>
                <w:szCs w:val="20"/>
              </w:rPr>
              <w:t>капитальный ремонт, благоустройство прилегающей территории</w:t>
            </w:r>
          </w:p>
        </w:tc>
        <w:tc>
          <w:tcPr>
            <w:tcW w:w="1271" w:type="dxa"/>
            <w:vAlign w:val="center"/>
          </w:tcPr>
          <w:p w14:paraId="6775BD84" w14:textId="77777777" w:rsidR="0094596C" w:rsidRPr="00935D74" w:rsidRDefault="0094596C" w:rsidP="0094596C">
            <w:pPr>
              <w:ind w:firstLine="0"/>
              <w:jc w:val="center"/>
              <w:rPr>
                <w:sz w:val="20"/>
                <w:szCs w:val="20"/>
              </w:rPr>
            </w:pPr>
            <w:r w:rsidRPr="00935D74">
              <w:rPr>
                <w:sz w:val="20"/>
                <w:szCs w:val="20"/>
              </w:rPr>
              <w:t>экземпляр</w:t>
            </w:r>
          </w:p>
        </w:tc>
        <w:tc>
          <w:tcPr>
            <w:tcW w:w="878" w:type="dxa"/>
            <w:vAlign w:val="center"/>
          </w:tcPr>
          <w:p w14:paraId="2AF46791" w14:textId="77777777" w:rsidR="0094596C" w:rsidRPr="00935D74" w:rsidRDefault="0094596C" w:rsidP="0094596C">
            <w:pPr>
              <w:ind w:firstLine="0"/>
              <w:jc w:val="center"/>
              <w:rPr>
                <w:sz w:val="20"/>
                <w:szCs w:val="20"/>
              </w:rPr>
            </w:pPr>
            <w:r w:rsidRPr="00935D74">
              <w:rPr>
                <w:sz w:val="20"/>
                <w:szCs w:val="20"/>
              </w:rPr>
              <w:t>28300</w:t>
            </w:r>
          </w:p>
        </w:tc>
        <w:tc>
          <w:tcPr>
            <w:tcW w:w="992" w:type="dxa"/>
            <w:vAlign w:val="center"/>
          </w:tcPr>
          <w:p w14:paraId="7D35EDC1" w14:textId="77777777" w:rsidR="0094596C" w:rsidRPr="00935D74" w:rsidRDefault="0094596C" w:rsidP="0094596C">
            <w:pPr>
              <w:ind w:firstLine="0"/>
              <w:jc w:val="center"/>
              <w:rPr>
                <w:sz w:val="20"/>
                <w:szCs w:val="20"/>
              </w:rPr>
            </w:pPr>
            <w:r w:rsidRPr="00935D74">
              <w:rPr>
                <w:sz w:val="20"/>
                <w:szCs w:val="20"/>
              </w:rPr>
              <w:t>-</w:t>
            </w:r>
          </w:p>
        </w:tc>
        <w:tc>
          <w:tcPr>
            <w:tcW w:w="1134" w:type="dxa"/>
            <w:vAlign w:val="center"/>
          </w:tcPr>
          <w:p w14:paraId="18EEFB47" w14:textId="77777777" w:rsidR="0094596C" w:rsidRPr="00935D74" w:rsidRDefault="0094596C" w:rsidP="0094596C">
            <w:pPr>
              <w:ind w:firstLine="0"/>
              <w:jc w:val="center"/>
              <w:rPr>
                <w:sz w:val="20"/>
                <w:szCs w:val="20"/>
              </w:rPr>
            </w:pPr>
            <w:r w:rsidRPr="00935D74">
              <w:rPr>
                <w:sz w:val="20"/>
                <w:szCs w:val="20"/>
              </w:rPr>
              <w:t>+</w:t>
            </w:r>
          </w:p>
        </w:tc>
        <w:tc>
          <w:tcPr>
            <w:tcW w:w="1418" w:type="dxa"/>
            <w:vAlign w:val="center"/>
          </w:tcPr>
          <w:p w14:paraId="232A9781" w14:textId="77777777" w:rsidR="0094596C" w:rsidRPr="00935D74" w:rsidRDefault="0094596C" w:rsidP="0094596C">
            <w:pPr>
              <w:ind w:firstLine="0"/>
              <w:jc w:val="center"/>
              <w:rPr>
                <w:sz w:val="20"/>
                <w:szCs w:val="20"/>
              </w:rPr>
            </w:pPr>
            <w:r w:rsidRPr="00935D74">
              <w:rPr>
                <w:sz w:val="20"/>
                <w:szCs w:val="20"/>
              </w:rPr>
              <w:t>-</w:t>
            </w:r>
          </w:p>
        </w:tc>
        <w:tc>
          <w:tcPr>
            <w:tcW w:w="2333" w:type="dxa"/>
            <w:vAlign w:val="center"/>
          </w:tcPr>
          <w:p w14:paraId="3402F8FF" w14:textId="77777777" w:rsidR="0094596C" w:rsidRPr="00935D74" w:rsidRDefault="0094596C" w:rsidP="0094596C">
            <w:pPr>
              <w:ind w:firstLine="0"/>
              <w:jc w:val="center"/>
              <w:rPr>
                <w:sz w:val="20"/>
                <w:szCs w:val="20"/>
              </w:rPr>
            </w:pPr>
            <w:r w:rsidRPr="00935D74">
              <w:rPr>
                <w:sz w:val="20"/>
                <w:szCs w:val="20"/>
              </w:rPr>
              <w:t>Генеральный план МО «г.Чистополь»</w:t>
            </w:r>
          </w:p>
        </w:tc>
      </w:tr>
      <w:tr w:rsidR="0094596C" w:rsidRPr="00935D74" w14:paraId="16F0BDA9" w14:textId="77777777" w:rsidTr="00236C58">
        <w:trPr>
          <w:cantSplit/>
          <w:trHeight w:val="284"/>
          <w:jc w:val="center"/>
        </w:trPr>
        <w:tc>
          <w:tcPr>
            <w:tcW w:w="567" w:type="dxa"/>
            <w:vAlign w:val="center"/>
          </w:tcPr>
          <w:p w14:paraId="1C56D196" w14:textId="77777777" w:rsidR="0094596C" w:rsidRPr="00935D74" w:rsidRDefault="0094596C" w:rsidP="0094596C">
            <w:pPr>
              <w:pStyle w:val="afff3"/>
              <w:rPr>
                <w:sz w:val="20"/>
                <w:szCs w:val="20"/>
              </w:rPr>
            </w:pPr>
            <w:r w:rsidRPr="00935D74">
              <w:rPr>
                <w:sz w:val="20"/>
                <w:szCs w:val="20"/>
              </w:rPr>
              <w:t>4</w:t>
            </w:r>
          </w:p>
        </w:tc>
        <w:tc>
          <w:tcPr>
            <w:tcW w:w="2104" w:type="dxa"/>
            <w:vAlign w:val="center"/>
          </w:tcPr>
          <w:p w14:paraId="49B32F0C" w14:textId="77777777" w:rsidR="0094596C" w:rsidRPr="00935D74" w:rsidRDefault="0094596C" w:rsidP="0094596C">
            <w:pPr>
              <w:ind w:firstLine="0"/>
              <w:jc w:val="center"/>
              <w:rPr>
                <w:sz w:val="20"/>
                <w:szCs w:val="20"/>
              </w:rPr>
            </w:pPr>
            <w:r w:rsidRPr="00935D74">
              <w:rPr>
                <w:sz w:val="20"/>
                <w:szCs w:val="20"/>
              </w:rPr>
              <w:t>г.Чистополь</w:t>
            </w:r>
          </w:p>
        </w:tc>
        <w:tc>
          <w:tcPr>
            <w:tcW w:w="2694" w:type="dxa"/>
            <w:vAlign w:val="center"/>
          </w:tcPr>
          <w:p w14:paraId="7A20CB1A" w14:textId="77777777" w:rsidR="0094596C" w:rsidRPr="00935D74" w:rsidRDefault="0094596C" w:rsidP="0094596C">
            <w:pPr>
              <w:ind w:firstLine="0"/>
              <w:jc w:val="center"/>
              <w:rPr>
                <w:sz w:val="20"/>
                <w:szCs w:val="20"/>
              </w:rPr>
            </w:pPr>
            <w:r w:rsidRPr="00935D74">
              <w:rPr>
                <w:sz w:val="20"/>
                <w:szCs w:val="20"/>
              </w:rPr>
              <w:t>Многофункциональная библиотека в составе проектируемого культурно-досугового центра</w:t>
            </w:r>
          </w:p>
        </w:tc>
        <w:tc>
          <w:tcPr>
            <w:tcW w:w="2551" w:type="dxa"/>
            <w:vAlign w:val="center"/>
          </w:tcPr>
          <w:p w14:paraId="571CAC4A" w14:textId="77777777" w:rsidR="0094596C" w:rsidRPr="00935D74" w:rsidRDefault="0094596C" w:rsidP="0094596C">
            <w:pPr>
              <w:ind w:firstLine="0"/>
              <w:jc w:val="center"/>
              <w:rPr>
                <w:sz w:val="20"/>
                <w:szCs w:val="20"/>
              </w:rPr>
            </w:pPr>
            <w:r w:rsidRPr="00935D74">
              <w:rPr>
                <w:sz w:val="20"/>
                <w:szCs w:val="20"/>
              </w:rPr>
              <w:t>организационное</w:t>
            </w:r>
          </w:p>
        </w:tc>
        <w:tc>
          <w:tcPr>
            <w:tcW w:w="1271" w:type="dxa"/>
            <w:vAlign w:val="center"/>
          </w:tcPr>
          <w:p w14:paraId="020A78DD" w14:textId="77777777" w:rsidR="0094596C" w:rsidRPr="00935D74" w:rsidRDefault="0094596C" w:rsidP="0094596C">
            <w:pPr>
              <w:ind w:firstLine="0"/>
              <w:jc w:val="center"/>
              <w:rPr>
                <w:sz w:val="20"/>
                <w:szCs w:val="20"/>
              </w:rPr>
            </w:pPr>
            <w:r w:rsidRPr="00935D74">
              <w:rPr>
                <w:sz w:val="20"/>
                <w:szCs w:val="20"/>
              </w:rPr>
              <w:t>экземпляр</w:t>
            </w:r>
          </w:p>
        </w:tc>
        <w:tc>
          <w:tcPr>
            <w:tcW w:w="878" w:type="dxa"/>
            <w:vAlign w:val="center"/>
          </w:tcPr>
          <w:p w14:paraId="66CB71ED" w14:textId="77777777" w:rsidR="0094596C" w:rsidRPr="00935D74" w:rsidRDefault="0094596C" w:rsidP="0094596C">
            <w:pPr>
              <w:ind w:firstLine="0"/>
              <w:jc w:val="center"/>
              <w:rPr>
                <w:sz w:val="20"/>
                <w:szCs w:val="20"/>
              </w:rPr>
            </w:pPr>
            <w:r w:rsidRPr="00935D74">
              <w:rPr>
                <w:sz w:val="20"/>
                <w:szCs w:val="20"/>
              </w:rPr>
              <w:t>-</w:t>
            </w:r>
          </w:p>
        </w:tc>
        <w:tc>
          <w:tcPr>
            <w:tcW w:w="992" w:type="dxa"/>
            <w:vAlign w:val="center"/>
          </w:tcPr>
          <w:p w14:paraId="25DE816B" w14:textId="77777777" w:rsidR="0094596C" w:rsidRPr="00935D74" w:rsidRDefault="0094596C" w:rsidP="0094596C">
            <w:pPr>
              <w:pStyle w:val="afff3"/>
              <w:rPr>
                <w:sz w:val="20"/>
                <w:szCs w:val="20"/>
              </w:rPr>
            </w:pPr>
            <w:r w:rsidRPr="00935D74">
              <w:rPr>
                <w:sz w:val="20"/>
                <w:szCs w:val="20"/>
              </w:rPr>
              <w:t>150300</w:t>
            </w:r>
          </w:p>
        </w:tc>
        <w:tc>
          <w:tcPr>
            <w:tcW w:w="1134" w:type="dxa"/>
            <w:vAlign w:val="center"/>
          </w:tcPr>
          <w:p w14:paraId="6417BB10" w14:textId="77777777" w:rsidR="0094596C" w:rsidRPr="00935D74" w:rsidRDefault="0094596C" w:rsidP="0094596C">
            <w:pPr>
              <w:ind w:firstLine="0"/>
              <w:jc w:val="center"/>
              <w:rPr>
                <w:sz w:val="20"/>
                <w:szCs w:val="20"/>
              </w:rPr>
            </w:pPr>
            <w:r w:rsidRPr="00935D74">
              <w:rPr>
                <w:sz w:val="20"/>
                <w:szCs w:val="20"/>
              </w:rPr>
              <w:t>+</w:t>
            </w:r>
          </w:p>
        </w:tc>
        <w:tc>
          <w:tcPr>
            <w:tcW w:w="1418" w:type="dxa"/>
            <w:vAlign w:val="center"/>
          </w:tcPr>
          <w:p w14:paraId="7D7042CE" w14:textId="77777777" w:rsidR="0094596C" w:rsidRPr="00935D74" w:rsidRDefault="0094596C" w:rsidP="0094596C">
            <w:pPr>
              <w:ind w:firstLine="0"/>
              <w:jc w:val="center"/>
              <w:rPr>
                <w:sz w:val="20"/>
                <w:szCs w:val="20"/>
              </w:rPr>
            </w:pPr>
            <w:r w:rsidRPr="00935D74">
              <w:rPr>
                <w:sz w:val="20"/>
                <w:szCs w:val="20"/>
              </w:rPr>
              <w:t>-</w:t>
            </w:r>
          </w:p>
        </w:tc>
        <w:tc>
          <w:tcPr>
            <w:tcW w:w="2333" w:type="dxa"/>
            <w:vAlign w:val="center"/>
          </w:tcPr>
          <w:p w14:paraId="56BFCB8D" w14:textId="77777777" w:rsidR="0094596C" w:rsidRPr="00935D74" w:rsidRDefault="0094596C" w:rsidP="0094596C">
            <w:pPr>
              <w:ind w:firstLine="0"/>
              <w:jc w:val="center"/>
              <w:rPr>
                <w:sz w:val="20"/>
                <w:szCs w:val="20"/>
              </w:rPr>
            </w:pPr>
            <w:r w:rsidRPr="00935D74">
              <w:rPr>
                <w:sz w:val="20"/>
                <w:szCs w:val="20"/>
              </w:rPr>
              <w:t>Генеральный план МО «г.Чистополь», СТП Чистопольского МР</w:t>
            </w:r>
          </w:p>
        </w:tc>
      </w:tr>
      <w:tr w:rsidR="0094596C" w:rsidRPr="00935D74" w14:paraId="550C4E76" w14:textId="77777777" w:rsidTr="00236C58">
        <w:trPr>
          <w:cantSplit/>
          <w:trHeight w:val="284"/>
          <w:jc w:val="center"/>
        </w:trPr>
        <w:tc>
          <w:tcPr>
            <w:tcW w:w="567" w:type="dxa"/>
            <w:vAlign w:val="center"/>
          </w:tcPr>
          <w:p w14:paraId="2CA8C347" w14:textId="77777777" w:rsidR="0094596C" w:rsidRPr="00935D74" w:rsidRDefault="0094596C" w:rsidP="0094596C">
            <w:pPr>
              <w:pStyle w:val="afff3"/>
              <w:rPr>
                <w:sz w:val="20"/>
                <w:szCs w:val="20"/>
              </w:rPr>
            </w:pPr>
            <w:r w:rsidRPr="00935D74">
              <w:rPr>
                <w:sz w:val="20"/>
                <w:szCs w:val="20"/>
              </w:rPr>
              <w:t>5</w:t>
            </w:r>
          </w:p>
        </w:tc>
        <w:tc>
          <w:tcPr>
            <w:tcW w:w="2104" w:type="dxa"/>
            <w:vAlign w:val="center"/>
          </w:tcPr>
          <w:p w14:paraId="61584E30" w14:textId="77777777" w:rsidR="0094596C" w:rsidRPr="00935D74" w:rsidRDefault="0094596C" w:rsidP="0094596C">
            <w:pPr>
              <w:ind w:firstLine="0"/>
              <w:jc w:val="center"/>
              <w:rPr>
                <w:sz w:val="20"/>
                <w:szCs w:val="20"/>
              </w:rPr>
            </w:pPr>
            <w:r w:rsidRPr="00935D74">
              <w:rPr>
                <w:sz w:val="20"/>
                <w:szCs w:val="20"/>
              </w:rPr>
              <w:t>г.Чистополь</w:t>
            </w:r>
          </w:p>
        </w:tc>
        <w:tc>
          <w:tcPr>
            <w:tcW w:w="2694" w:type="dxa"/>
            <w:vAlign w:val="center"/>
          </w:tcPr>
          <w:p w14:paraId="13BC67A6" w14:textId="77777777" w:rsidR="0094596C" w:rsidRPr="00935D74" w:rsidRDefault="0094596C" w:rsidP="0094596C">
            <w:pPr>
              <w:ind w:firstLine="0"/>
              <w:jc w:val="center"/>
              <w:rPr>
                <w:sz w:val="20"/>
                <w:szCs w:val="20"/>
              </w:rPr>
            </w:pPr>
            <w:r w:rsidRPr="00935D74">
              <w:rPr>
                <w:sz w:val="20"/>
                <w:szCs w:val="20"/>
              </w:rPr>
              <w:t>Культурно-досуговый центр</w:t>
            </w:r>
          </w:p>
        </w:tc>
        <w:tc>
          <w:tcPr>
            <w:tcW w:w="2551" w:type="dxa"/>
            <w:vAlign w:val="center"/>
          </w:tcPr>
          <w:p w14:paraId="3DE10779" w14:textId="77777777" w:rsidR="0094596C" w:rsidRPr="00935D74" w:rsidRDefault="0094596C" w:rsidP="0094596C">
            <w:pPr>
              <w:ind w:firstLine="0"/>
              <w:jc w:val="center"/>
              <w:rPr>
                <w:sz w:val="20"/>
                <w:szCs w:val="20"/>
              </w:rPr>
            </w:pPr>
            <w:r w:rsidRPr="00935D74">
              <w:rPr>
                <w:sz w:val="20"/>
                <w:szCs w:val="20"/>
              </w:rPr>
              <w:t>новое строительство</w:t>
            </w:r>
          </w:p>
        </w:tc>
        <w:tc>
          <w:tcPr>
            <w:tcW w:w="1271" w:type="dxa"/>
            <w:vAlign w:val="center"/>
          </w:tcPr>
          <w:p w14:paraId="7CE88153" w14:textId="77777777" w:rsidR="0094596C" w:rsidRPr="00935D74" w:rsidRDefault="0094596C" w:rsidP="0094596C">
            <w:pPr>
              <w:ind w:firstLine="0"/>
              <w:jc w:val="center"/>
              <w:rPr>
                <w:sz w:val="20"/>
                <w:szCs w:val="20"/>
              </w:rPr>
            </w:pPr>
            <w:r w:rsidRPr="00935D74">
              <w:rPr>
                <w:sz w:val="20"/>
                <w:szCs w:val="20"/>
              </w:rPr>
              <w:t>место</w:t>
            </w:r>
          </w:p>
        </w:tc>
        <w:tc>
          <w:tcPr>
            <w:tcW w:w="878" w:type="dxa"/>
            <w:vAlign w:val="center"/>
          </w:tcPr>
          <w:p w14:paraId="7EB63B38" w14:textId="77777777" w:rsidR="0094596C" w:rsidRPr="00935D74" w:rsidRDefault="0094596C" w:rsidP="0094596C">
            <w:pPr>
              <w:ind w:firstLine="0"/>
              <w:jc w:val="center"/>
              <w:rPr>
                <w:sz w:val="20"/>
                <w:szCs w:val="20"/>
              </w:rPr>
            </w:pPr>
            <w:r w:rsidRPr="00935D74">
              <w:rPr>
                <w:sz w:val="20"/>
                <w:szCs w:val="20"/>
              </w:rPr>
              <w:t>-</w:t>
            </w:r>
          </w:p>
        </w:tc>
        <w:tc>
          <w:tcPr>
            <w:tcW w:w="992" w:type="dxa"/>
            <w:vAlign w:val="center"/>
          </w:tcPr>
          <w:p w14:paraId="300ACD1B" w14:textId="77777777" w:rsidR="0094596C" w:rsidRPr="00935D74" w:rsidRDefault="0094596C" w:rsidP="0094596C">
            <w:pPr>
              <w:pStyle w:val="afff3"/>
              <w:rPr>
                <w:sz w:val="20"/>
                <w:szCs w:val="20"/>
              </w:rPr>
            </w:pPr>
            <w:r w:rsidRPr="00935D74">
              <w:rPr>
                <w:sz w:val="20"/>
                <w:szCs w:val="20"/>
              </w:rPr>
              <w:t>100</w:t>
            </w:r>
          </w:p>
        </w:tc>
        <w:tc>
          <w:tcPr>
            <w:tcW w:w="1134" w:type="dxa"/>
            <w:vAlign w:val="center"/>
          </w:tcPr>
          <w:p w14:paraId="296B3EBB" w14:textId="77777777" w:rsidR="0094596C" w:rsidRPr="00935D74" w:rsidRDefault="0094596C" w:rsidP="0094596C">
            <w:pPr>
              <w:pStyle w:val="afff3"/>
              <w:rPr>
                <w:sz w:val="20"/>
                <w:szCs w:val="20"/>
              </w:rPr>
            </w:pPr>
            <w:r w:rsidRPr="00935D74">
              <w:rPr>
                <w:sz w:val="20"/>
                <w:szCs w:val="20"/>
              </w:rPr>
              <w:t>+</w:t>
            </w:r>
          </w:p>
        </w:tc>
        <w:tc>
          <w:tcPr>
            <w:tcW w:w="1418" w:type="dxa"/>
            <w:vAlign w:val="center"/>
          </w:tcPr>
          <w:p w14:paraId="12524F13" w14:textId="77777777" w:rsidR="0094596C" w:rsidRPr="00935D74" w:rsidRDefault="0094596C" w:rsidP="0094596C">
            <w:pPr>
              <w:pStyle w:val="afff3"/>
              <w:rPr>
                <w:sz w:val="20"/>
                <w:szCs w:val="20"/>
              </w:rPr>
            </w:pPr>
            <w:r w:rsidRPr="00935D74">
              <w:rPr>
                <w:sz w:val="20"/>
                <w:szCs w:val="20"/>
              </w:rPr>
              <w:t>-</w:t>
            </w:r>
          </w:p>
        </w:tc>
        <w:tc>
          <w:tcPr>
            <w:tcW w:w="2333" w:type="dxa"/>
            <w:vMerge w:val="restart"/>
            <w:vAlign w:val="center"/>
          </w:tcPr>
          <w:p w14:paraId="7AB035C9" w14:textId="77777777" w:rsidR="0094596C" w:rsidRPr="00935D74" w:rsidRDefault="0094596C" w:rsidP="0094596C">
            <w:pPr>
              <w:pStyle w:val="afff5"/>
              <w:contextualSpacing/>
              <w:jc w:val="center"/>
              <w:rPr>
                <w:sz w:val="20"/>
                <w:szCs w:val="20"/>
              </w:rPr>
            </w:pPr>
            <w:r w:rsidRPr="00935D74">
              <w:rPr>
                <w:sz w:val="20"/>
                <w:szCs w:val="20"/>
              </w:rPr>
              <w:t>Проект планировки территории северо-восточного района г.Чистополь (1)</w:t>
            </w:r>
          </w:p>
        </w:tc>
      </w:tr>
      <w:tr w:rsidR="0094596C" w:rsidRPr="00935D74" w14:paraId="624E9068" w14:textId="77777777" w:rsidTr="00236C58">
        <w:trPr>
          <w:cantSplit/>
          <w:trHeight w:val="284"/>
          <w:jc w:val="center"/>
        </w:trPr>
        <w:tc>
          <w:tcPr>
            <w:tcW w:w="567" w:type="dxa"/>
            <w:vAlign w:val="center"/>
          </w:tcPr>
          <w:p w14:paraId="542AFB2E" w14:textId="77777777" w:rsidR="0094596C" w:rsidRPr="00935D74" w:rsidRDefault="0094596C" w:rsidP="0094596C">
            <w:pPr>
              <w:pStyle w:val="afff3"/>
              <w:rPr>
                <w:sz w:val="20"/>
                <w:szCs w:val="20"/>
              </w:rPr>
            </w:pPr>
            <w:r w:rsidRPr="00935D74">
              <w:rPr>
                <w:sz w:val="20"/>
                <w:szCs w:val="20"/>
              </w:rPr>
              <w:t>6</w:t>
            </w:r>
          </w:p>
        </w:tc>
        <w:tc>
          <w:tcPr>
            <w:tcW w:w="2104" w:type="dxa"/>
            <w:vAlign w:val="center"/>
          </w:tcPr>
          <w:p w14:paraId="0FF2E649" w14:textId="77777777" w:rsidR="0094596C" w:rsidRPr="00935D74" w:rsidRDefault="0094596C" w:rsidP="0094596C">
            <w:pPr>
              <w:ind w:firstLine="0"/>
              <w:jc w:val="center"/>
              <w:rPr>
                <w:sz w:val="20"/>
                <w:szCs w:val="20"/>
              </w:rPr>
            </w:pPr>
            <w:r w:rsidRPr="00935D74">
              <w:rPr>
                <w:sz w:val="20"/>
                <w:szCs w:val="20"/>
              </w:rPr>
              <w:t>г.Чистополь</w:t>
            </w:r>
          </w:p>
        </w:tc>
        <w:tc>
          <w:tcPr>
            <w:tcW w:w="2694" w:type="dxa"/>
            <w:vAlign w:val="center"/>
          </w:tcPr>
          <w:p w14:paraId="74793870" w14:textId="77777777" w:rsidR="0094596C" w:rsidRPr="00935D74" w:rsidRDefault="0094596C" w:rsidP="0094596C">
            <w:pPr>
              <w:ind w:firstLine="0"/>
              <w:jc w:val="center"/>
              <w:rPr>
                <w:sz w:val="20"/>
                <w:szCs w:val="20"/>
              </w:rPr>
            </w:pPr>
            <w:r w:rsidRPr="00935D74">
              <w:rPr>
                <w:sz w:val="20"/>
                <w:szCs w:val="20"/>
              </w:rPr>
              <w:t>Культурно-досуговый центр</w:t>
            </w:r>
          </w:p>
        </w:tc>
        <w:tc>
          <w:tcPr>
            <w:tcW w:w="2551" w:type="dxa"/>
            <w:vAlign w:val="center"/>
          </w:tcPr>
          <w:p w14:paraId="69770A2F" w14:textId="77777777" w:rsidR="0094596C" w:rsidRPr="00935D74" w:rsidRDefault="0094596C" w:rsidP="0094596C">
            <w:pPr>
              <w:ind w:firstLine="0"/>
              <w:jc w:val="center"/>
              <w:rPr>
                <w:sz w:val="20"/>
                <w:szCs w:val="20"/>
              </w:rPr>
            </w:pPr>
            <w:r w:rsidRPr="00935D74">
              <w:rPr>
                <w:sz w:val="20"/>
                <w:szCs w:val="20"/>
              </w:rPr>
              <w:t>новое строительство</w:t>
            </w:r>
          </w:p>
        </w:tc>
        <w:tc>
          <w:tcPr>
            <w:tcW w:w="1271" w:type="dxa"/>
            <w:vAlign w:val="center"/>
          </w:tcPr>
          <w:p w14:paraId="16CEA3B0" w14:textId="77777777" w:rsidR="0094596C" w:rsidRPr="00935D74" w:rsidRDefault="0094596C" w:rsidP="0094596C">
            <w:pPr>
              <w:ind w:firstLine="0"/>
              <w:jc w:val="center"/>
              <w:rPr>
                <w:sz w:val="20"/>
                <w:szCs w:val="20"/>
              </w:rPr>
            </w:pPr>
            <w:r w:rsidRPr="00935D74">
              <w:rPr>
                <w:sz w:val="20"/>
                <w:szCs w:val="20"/>
              </w:rPr>
              <w:t>место</w:t>
            </w:r>
          </w:p>
        </w:tc>
        <w:tc>
          <w:tcPr>
            <w:tcW w:w="878" w:type="dxa"/>
            <w:vAlign w:val="center"/>
          </w:tcPr>
          <w:p w14:paraId="106A5F06" w14:textId="77777777" w:rsidR="0094596C" w:rsidRPr="00935D74" w:rsidRDefault="0094596C" w:rsidP="0094596C">
            <w:pPr>
              <w:ind w:firstLine="0"/>
              <w:jc w:val="center"/>
              <w:rPr>
                <w:sz w:val="20"/>
                <w:szCs w:val="20"/>
              </w:rPr>
            </w:pPr>
            <w:r w:rsidRPr="00935D74">
              <w:rPr>
                <w:sz w:val="20"/>
                <w:szCs w:val="20"/>
              </w:rPr>
              <w:t>-</w:t>
            </w:r>
          </w:p>
        </w:tc>
        <w:tc>
          <w:tcPr>
            <w:tcW w:w="992" w:type="dxa"/>
            <w:vAlign w:val="center"/>
          </w:tcPr>
          <w:p w14:paraId="5BCC129D" w14:textId="77777777" w:rsidR="0094596C" w:rsidRPr="00935D74" w:rsidRDefault="0094596C" w:rsidP="0094596C">
            <w:pPr>
              <w:pStyle w:val="afff3"/>
              <w:rPr>
                <w:sz w:val="20"/>
                <w:szCs w:val="20"/>
              </w:rPr>
            </w:pPr>
            <w:r w:rsidRPr="00935D74">
              <w:rPr>
                <w:sz w:val="20"/>
                <w:szCs w:val="20"/>
              </w:rPr>
              <w:t>100</w:t>
            </w:r>
          </w:p>
        </w:tc>
        <w:tc>
          <w:tcPr>
            <w:tcW w:w="1134" w:type="dxa"/>
            <w:vAlign w:val="center"/>
          </w:tcPr>
          <w:p w14:paraId="3EF2FC08" w14:textId="77777777" w:rsidR="0094596C" w:rsidRPr="00935D74" w:rsidRDefault="0094596C" w:rsidP="0094596C">
            <w:pPr>
              <w:pStyle w:val="afff3"/>
              <w:rPr>
                <w:sz w:val="20"/>
                <w:szCs w:val="20"/>
              </w:rPr>
            </w:pPr>
            <w:r w:rsidRPr="00935D74">
              <w:rPr>
                <w:sz w:val="20"/>
                <w:szCs w:val="20"/>
              </w:rPr>
              <w:t>+</w:t>
            </w:r>
          </w:p>
        </w:tc>
        <w:tc>
          <w:tcPr>
            <w:tcW w:w="1418" w:type="dxa"/>
            <w:vAlign w:val="center"/>
          </w:tcPr>
          <w:p w14:paraId="0ABBA76F" w14:textId="77777777" w:rsidR="0094596C" w:rsidRPr="00935D74" w:rsidRDefault="0094596C" w:rsidP="0094596C">
            <w:pPr>
              <w:pStyle w:val="afff3"/>
              <w:rPr>
                <w:sz w:val="20"/>
                <w:szCs w:val="20"/>
              </w:rPr>
            </w:pPr>
            <w:r w:rsidRPr="00935D74">
              <w:rPr>
                <w:sz w:val="20"/>
                <w:szCs w:val="20"/>
              </w:rPr>
              <w:t>-</w:t>
            </w:r>
          </w:p>
        </w:tc>
        <w:tc>
          <w:tcPr>
            <w:tcW w:w="2333" w:type="dxa"/>
            <w:vMerge/>
            <w:vAlign w:val="center"/>
          </w:tcPr>
          <w:p w14:paraId="5C130FB6" w14:textId="77777777" w:rsidR="0094596C" w:rsidRPr="00935D74" w:rsidRDefault="0094596C" w:rsidP="0094596C">
            <w:pPr>
              <w:ind w:firstLine="0"/>
              <w:jc w:val="center"/>
              <w:rPr>
                <w:sz w:val="20"/>
                <w:szCs w:val="20"/>
              </w:rPr>
            </w:pPr>
          </w:p>
        </w:tc>
      </w:tr>
      <w:tr w:rsidR="0094596C" w:rsidRPr="00935D74" w14:paraId="7EDFA30B" w14:textId="77777777" w:rsidTr="00236C58">
        <w:trPr>
          <w:cantSplit/>
          <w:trHeight w:val="284"/>
          <w:jc w:val="center"/>
        </w:trPr>
        <w:tc>
          <w:tcPr>
            <w:tcW w:w="567" w:type="dxa"/>
            <w:vAlign w:val="center"/>
          </w:tcPr>
          <w:p w14:paraId="7B06D712" w14:textId="77777777" w:rsidR="0094596C" w:rsidRPr="00935D74" w:rsidRDefault="0094596C" w:rsidP="0094596C">
            <w:pPr>
              <w:pStyle w:val="afff3"/>
              <w:rPr>
                <w:sz w:val="20"/>
                <w:szCs w:val="20"/>
              </w:rPr>
            </w:pPr>
            <w:r w:rsidRPr="00935D74">
              <w:rPr>
                <w:sz w:val="20"/>
                <w:szCs w:val="20"/>
              </w:rPr>
              <w:t>7</w:t>
            </w:r>
          </w:p>
        </w:tc>
        <w:tc>
          <w:tcPr>
            <w:tcW w:w="2104" w:type="dxa"/>
            <w:vAlign w:val="center"/>
          </w:tcPr>
          <w:p w14:paraId="5075BFF4" w14:textId="77777777" w:rsidR="0094596C" w:rsidRPr="00935D74" w:rsidRDefault="0094596C" w:rsidP="0094596C">
            <w:pPr>
              <w:ind w:firstLine="0"/>
              <w:jc w:val="center"/>
              <w:rPr>
                <w:sz w:val="20"/>
                <w:szCs w:val="20"/>
              </w:rPr>
            </w:pPr>
            <w:r w:rsidRPr="00935D74">
              <w:rPr>
                <w:sz w:val="20"/>
                <w:szCs w:val="20"/>
              </w:rPr>
              <w:t>г.Чистополь</w:t>
            </w:r>
          </w:p>
        </w:tc>
        <w:tc>
          <w:tcPr>
            <w:tcW w:w="2694" w:type="dxa"/>
            <w:vAlign w:val="center"/>
          </w:tcPr>
          <w:p w14:paraId="5051DB91" w14:textId="77777777" w:rsidR="0094596C" w:rsidRPr="00935D74" w:rsidRDefault="0094596C" w:rsidP="0094596C">
            <w:pPr>
              <w:ind w:firstLine="0"/>
              <w:jc w:val="center"/>
              <w:rPr>
                <w:sz w:val="20"/>
                <w:szCs w:val="20"/>
              </w:rPr>
            </w:pPr>
            <w:r w:rsidRPr="00935D74">
              <w:rPr>
                <w:sz w:val="20"/>
                <w:szCs w:val="20"/>
              </w:rPr>
              <w:t>Культурно-досуговый и развлекательный комплекс</w:t>
            </w:r>
          </w:p>
        </w:tc>
        <w:tc>
          <w:tcPr>
            <w:tcW w:w="2551" w:type="dxa"/>
            <w:vAlign w:val="center"/>
          </w:tcPr>
          <w:p w14:paraId="6F61210A" w14:textId="77777777" w:rsidR="0094596C" w:rsidRPr="00935D74" w:rsidRDefault="0094596C" w:rsidP="0094596C">
            <w:pPr>
              <w:ind w:firstLine="0"/>
              <w:jc w:val="center"/>
              <w:rPr>
                <w:sz w:val="20"/>
                <w:szCs w:val="20"/>
              </w:rPr>
            </w:pPr>
            <w:r w:rsidRPr="00935D74">
              <w:rPr>
                <w:sz w:val="20"/>
                <w:szCs w:val="20"/>
              </w:rPr>
              <w:t>новое строительство</w:t>
            </w:r>
          </w:p>
        </w:tc>
        <w:tc>
          <w:tcPr>
            <w:tcW w:w="1271" w:type="dxa"/>
            <w:vAlign w:val="center"/>
          </w:tcPr>
          <w:p w14:paraId="7C3D74E4" w14:textId="77777777" w:rsidR="0094596C" w:rsidRPr="00935D74" w:rsidRDefault="0094596C" w:rsidP="0094596C">
            <w:pPr>
              <w:ind w:firstLine="0"/>
              <w:jc w:val="center"/>
              <w:rPr>
                <w:sz w:val="20"/>
                <w:szCs w:val="20"/>
              </w:rPr>
            </w:pPr>
            <w:r w:rsidRPr="00935D74">
              <w:rPr>
                <w:sz w:val="20"/>
                <w:szCs w:val="20"/>
              </w:rPr>
              <w:t>место</w:t>
            </w:r>
          </w:p>
        </w:tc>
        <w:tc>
          <w:tcPr>
            <w:tcW w:w="878" w:type="dxa"/>
            <w:vAlign w:val="center"/>
          </w:tcPr>
          <w:p w14:paraId="5CBA3D32" w14:textId="77777777" w:rsidR="0094596C" w:rsidRPr="00935D74" w:rsidRDefault="0094596C" w:rsidP="0094596C">
            <w:pPr>
              <w:ind w:firstLine="0"/>
              <w:jc w:val="center"/>
              <w:rPr>
                <w:sz w:val="20"/>
                <w:szCs w:val="20"/>
              </w:rPr>
            </w:pPr>
            <w:r w:rsidRPr="00935D74">
              <w:rPr>
                <w:sz w:val="20"/>
                <w:szCs w:val="20"/>
              </w:rPr>
              <w:t>-</w:t>
            </w:r>
          </w:p>
        </w:tc>
        <w:tc>
          <w:tcPr>
            <w:tcW w:w="992" w:type="dxa"/>
            <w:vAlign w:val="center"/>
          </w:tcPr>
          <w:p w14:paraId="6FCA966E" w14:textId="77777777" w:rsidR="0094596C" w:rsidRPr="00935D74" w:rsidRDefault="0094596C" w:rsidP="0094596C">
            <w:pPr>
              <w:pStyle w:val="afff3"/>
              <w:rPr>
                <w:sz w:val="20"/>
                <w:szCs w:val="20"/>
              </w:rPr>
            </w:pPr>
            <w:r w:rsidRPr="00935D74">
              <w:rPr>
                <w:sz w:val="20"/>
                <w:szCs w:val="20"/>
              </w:rPr>
              <w:t>94</w:t>
            </w:r>
          </w:p>
        </w:tc>
        <w:tc>
          <w:tcPr>
            <w:tcW w:w="1134" w:type="dxa"/>
            <w:vAlign w:val="center"/>
          </w:tcPr>
          <w:p w14:paraId="49F9F00C" w14:textId="77777777" w:rsidR="0094596C" w:rsidRPr="00935D74" w:rsidRDefault="0094596C" w:rsidP="0094596C">
            <w:pPr>
              <w:pStyle w:val="afff3"/>
              <w:rPr>
                <w:sz w:val="20"/>
                <w:szCs w:val="20"/>
              </w:rPr>
            </w:pPr>
            <w:r w:rsidRPr="00935D74">
              <w:rPr>
                <w:sz w:val="20"/>
                <w:szCs w:val="20"/>
              </w:rPr>
              <w:t>+</w:t>
            </w:r>
          </w:p>
        </w:tc>
        <w:tc>
          <w:tcPr>
            <w:tcW w:w="1418" w:type="dxa"/>
            <w:vAlign w:val="center"/>
          </w:tcPr>
          <w:p w14:paraId="147AE064" w14:textId="77777777" w:rsidR="0094596C" w:rsidRPr="00935D74" w:rsidRDefault="0094596C" w:rsidP="0094596C">
            <w:pPr>
              <w:pStyle w:val="afff3"/>
              <w:rPr>
                <w:sz w:val="20"/>
                <w:szCs w:val="20"/>
              </w:rPr>
            </w:pPr>
            <w:r w:rsidRPr="00935D74">
              <w:rPr>
                <w:sz w:val="20"/>
                <w:szCs w:val="20"/>
              </w:rPr>
              <w:t>-</w:t>
            </w:r>
          </w:p>
        </w:tc>
        <w:tc>
          <w:tcPr>
            <w:tcW w:w="2333" w:type="dxa"/>
            <w:vAlign w:val="center"/>
          </w:tcPr>
          <w:p w14:paraId="48FF229C" w14:textId="77777777" w:rsidR="0094596C" w:rsidRPr="00935D74" w:rsidRDefault="0094596C" w:rsidP="0094596C">
            <w:pPr>
              <w:pStyle w:val="afff5"/>
              <w:contextualSpacing/>
              <w:jc w:val="center"/>
              <w:rPr>
                <w:sz w:val="20"/>
                <w:szCs w:val="20"/>
              </w:rPr>
            </w:pPr>
            <w:r w:rsidRPr="00935D74">
              <w:rPr>
                <w:sz w:val="20"/>
                <w:szCs w:val="20"/>
              </w:rPr>
              <w:t>Проект планировки территории северо-западного района г.Чистополя</w:t>
            </w:r>
          </w:p>
        </w:tc>
      </w:tr>
      <w:tr w:rsidR="0094596C" w:rsidRPr="00935D74" w14:paraId="721E1D84" w14:textId="77777777" w:rsidTr="000F3B58">
        <w:trPr>
          <w:cantSplit/>
          <w:trHeight w:val="284"/>
          <w:jc w:val="center"/>
        </w:trPr>
        <w:tc>
          <w:tcPr>
            <w:tcW w:w="15942" w:type="dxa"/>
            <w:gridSpan w:val="10"/>
            <w:vAlign w:val="center"/>
          </w:tcPr>
          <w:p w14:paraId="647EDE2C" w14:textId="77777777" w:rsidR="0094596C" w:rsidRPr="00935D74" w:rsidRDefault="0094596C" w:rsidP="0094596C">
            <w:pPr>
              <w:pStyle w:val="afff3"/>
              <w:rPr>
                <w:b/>
                <w:caps/>
                <w:sz w:val="20"/>
                <w:szCs w:val="20"/>
              </w:rPr>
            </w:pPr>
            <w:r w:rsidRPr="00935D74">
              <w:rPr>
                <w:b/>
                <w:caps/>
                <w:sz w:val="20"/>
                <w:szCs w:val="20"/>
              </w:rPr>
              <w:t>МЕРОПРИЯТИЯ Местного (ПоСЕЛЕНЧЕСКОГО) ЗНАЧЕНИЯ</w:t>
            </w:r>
          </w:p>
        </w:tc>
      </w:tr>
      <w:tr w:rsidR="0094596C" w:rsidRPr="00935D74" w14:paraId="54507AE9" w14:textId="77777777" w:rsidTr="00236C58">
        <w:trPr>
          <w:cantSplit/>
          <w:trHeight w:val="284"/>
          <w:jc w:val="center"/>
        </w:trPr>
        <w:tc>
          <w:tcPr>
            <w:tcW w:w="567" w:type="dxa"/>
            <w:vAlign w:val="center"/>
          </w:tcPr>
          <w:p w14:paraId="085F4180" w14:textId="77777777" w:rsidR="0094596C" w:rsidRPr="00935D74" w:rsidRDefault="0094596C" w:rsidP="0094596C">
            <w:pPr>
              <w:pStyle w:val="afff5"/>
              <w:jc w:val="center"/>
              <w:rPr>
                <w:sz w:val="20"/>
                <w:szCs w:val="20"/>
              </w:rPr>
            </w:pPr>
            <w:r w:rsidRPr="00935D74">
              <w:rPr>
                <w:sz w:val="20"/>
                <w:szCs w:val="20"/>
              </w:rPr>
              <w:t>1</w:t>
            </w:r>
          </w:p>
        </w:tc>
        <w:tc>
          <w:tcPr>
            <w:tcW w:w="2104" w:type="dxa"/>
            <w:vAlign w:val="center"/>
          </w:tcPr>
          <w:p w14:paraId="49607862" w14:textId="77777777" w:rsidR="0094596C" w:rsidRPr="00935D74" w:rsidRDefault="0094596C" w:rsidP="0094596C">
            <w:pPr>
              <w:ind w:firstLine="0"/>
              <w:jc w:val="center"/>
              <w:rPr>
                <w:sz w:val="20"/>
                <w:szCs w:val="20"/>
              </w:rPr>
            </w:pPr>
            <w:r w:rsidRPr="00935D74">
              <w:rPr>
                <w:sz w:val="20"/>
                <w:szCs w:val="20"/>
              </w:rPr>
              <w:t>г.Чистополь, ул.40 лет Победы, д.35</w:t>
            </w:r>
          </w:p>
        </w:tc>
        <w:tc>
          <w:tcPr>
            <w:tcW w:w="2694" w:type="dxa"/>
            <w:vAlign w:val="center"/>
          </w:tcPr>
          <w:p w14:paraId="14F719E0" w14:textId="77777777" w:rsidR="0094596C" w:rsidRPr="00935D74" w:rsidRDefault="0094596C" w:rsidP="0094596C">
            <w:pPr>
              <w:ind w:firstLine="0"/>
              <w:jc w:val="center"/>
              <w:rPr>
                <w:sz w:val="20"/>
                <w:szCs w:val="20"/>
              </w:rPr>
            </w:pPr>
            <w:r w:rsidRPr="00935D74">
              <w:rPr>
                <w:sz w:val="20"/>
                <w:szCs w:val="20"/>
              </w:rPr>
              <w:t>городская библиотека-филиал №1</w:t>
            </w:r>
          </w:p>
        </w:tc>
        <w:tc>
          <w:tcPr>
            <w:tcW w:w="2551" w:type="dxa"/>
            <w:vAlign w:val="center"/>
          </w:tcPr>
          <w:p w14:paraId="66A86AC8" w14:textId="77777777" w:rsidR="0094596C" w:rsidRPr="00935D74" w:rsidRDefault="0094596C" w:rsidP="0094596C">
            <w:pPr>
              <w:ind w:firstLine="0"/>
              <w:jc w:val="center"/>
              <w:rPr>
                <w:sz w:val="20"/>
                <w:szCs w:val="20"/>
              </w:rPr>
            </w:pPr>
            <w:r w:rsidRPr="00935D74">
              <w:rPr>
                <w:sz w:val="20"/>
                <w:szCs w:val="20"/>
              </w:rPr>
              <w:t>капитальный ремонт, расширение мощностей</w:t>
            </w:r>
          </w:p>
        </w:tc>
        <w:tc>
          <w:tcPr>
            <w:tcW w:w="1271" w:type="dxa"/>
            <w:vAlign w:val="center"/>
          </w:tcPr>
          <w:p w14:paraId="661574A3" w14:textId="77777777" w:rsidR="0094596C" w:rsidRPr="00935D74" w:rsidRDefault="0094596C" w:rsidP="0094596C">
            <w:pPr>
              <w:ind w:firstLine="0"/>
              <w:jc w:val="center"/>
              <w:rPr>
                <w:sz w:val="20"/>
                <w:szCs w:val="20"/>
              </w:rPr>
            </w:pPr>
            <w:r w:rsidRPr="00935D74">
              <w:rPr>
                <w:sz w:val="20"/>
                <w:szCs w:val="20"/>
              </w:rPr>
              <w:t>экземпляр</w:t>
            </w:r>
          </w:p>
        </w:tc>
        <w:tc>
          <w:tcPr>
            <w:tcW w:w="878" w:type="dxa"/>
            <w:vAlign w:val="center"/>
          </w:tcPr>
          <w:p w14:paraId="60288653" w14:textId="77777777" w:rsidR="0094596C" w:rsidRPr="00935D74" w:rsidRDefault="0094596C" w:rsidP="0094596C">
            <w:pPr>
              <w:ind w:firstLine="0"/>
              <w:jc w:val="center"/>
              <w:rPr>
                <w:sz w:val="20"/>
                <w:szCs w:val="20"/>
              </w:rPr>
            </w:pPr>
            <w:r w:rsidRPr="00935D74">
              <w:rPr>
                <w:sz w:val="20"/>
                <w:szCs w:val="20"/>
              </w:rPr>
              <w:t>11500</w:t>
            </w:r>
          </w:p>
        </w:tc>
        <w:tc>
          <w:tcPr>
            <w:tcW w:w="992" w:type="dxa"/>
            <w:vAlign w:val="center"/>
          </w:tcPr>
          <w:p w14:paraId="0DB61AB0" w14:textId="77777777" w:rsidR="0094596C" w:rsidRPr="00935D74" w:rsidRDefault="0094596C" w:rsidP="0094596C">
            <w:pPr>
              <w:pStyle w:val="afff3"/>
              <w:rPr>
                <w:sz w:val="20"/>
                <w:szCs w:val="20"/>
              </w:rPr>
            </w:pPr>
            <w:r w:rsidRPr="00935D74">
              <w:rPr>
                <w:sz w:val="20"/>
                <w:szCs w:val="20"/>
              </w:rPr>
              <w:t>7500</w:t>
            </w:r>
          </w:p>
        </w:tc>
        <w:tc>
          <w:tcPr>
            <w:tcW w:w="1134" w:type="dxa"/>
            <w:vAlign w:val="center"/>
          </w:tcPr>
          <w:p w14:paraId="1E2A8112" w14:textId="77777777" w:rsidR="0094596C" w:rsidRPr="00935D74" w:rsidRDefault="0094596C" w:rsidP="0094596C">
            <w:pPr>
              <w:pStyle w:val="afff3"/>
              <w:rPr>
                <w:sz w:val="20"/>
                <w:szCs w:val="20"/>
              </w:rPr>
            </w:pPr>
            <w:r w:rsidRPr="00935D74">
              <w:rPr>
                <w:sz w:val="20"/>
                <w:szCs w:val="20"/>
              </w:rPr>
              <w:t>+</w:t>
            </w:r>
          </w:p>
        </w:tc>
        <w:tc>
          <w:tcPr>
            <w:tcW w:w="1418" w:type="dxa"/>
            <w:vAlign w:val="center"/>
          </w:tcPr>
          <w:p w14:paraId="5FA64CAE" w14:textId="77777777" w:rsidR="0094596C" w:rsidRPr="00935D74" w:rsidRDefault="0094596C" w:rsidP="0094596C">
            <w:pPr>
              <w:pStyle w:val="afff3"/>
              <w:rPr>
                <w:sz w:val="20"/>
                <w:szCs w:val="20"/>
              </w:rPr>
            </w:pPr>
            <w:r w:rsidRPr="00935D74">
              <w:rPr>
                <w:sz w:val="20"/>
                <w:szCs w:val="20"/>
              </w:rPr>
              <w:t>-</w:t>
            </w:r>
          </w:p>
        </w:tc>
        <w:tc>
          <w:tcPr>
            <w:tcW w:w="2333" w:type="dxa"/>
            <w:vAlign w:val="center"/>
          </w:tcPr>
          <w:p w14:paraId="09D89172" w14:textId="77777777" w:rsidR="0094596C" w:rsidRPr="00935D74" w:rsidRDefault="0094596C" w:rsidP="0094596C">
            <w:pPr>
              <w:ind w:firstLine="0"/>
              <w:jc w:val="center"/>
              <w:rPr>
                <w:sz w:val="20"/>
                <w:szCs w:val="20"/>
              </w:rPr>
            </w:pPr>
            <w:r w:rsidRPr="00935D74">
              <w:rPr>
                <w:sz w:val="20"/>
                <w:szCs w:val="20"/>
              </w:rPr>
              <w:t>Генеральный план МО «г.Чистополь»</w:t>
            </w:r>
          </w:p>
        </w:tc>
      </w:tr>
      <w:tr w:rsidR="0094596C" w:rsidRPr="00935D74" w14:paraId="424EE1C4" w14:textId="77777777" w:rsidTr="00236C58">
        <w:trPr>
          <w:cantSplit/>
          <w:trHeight w:val="284"/>
          <w:jc w:val="center"/>
        </w:trPr>
        <w:tc>
          <w:tcPr>
            <w:tcW w:w="567" w:type="dxa"/>
            <w:vAlign w:val="center"/>
          </w:tcPr>
          <w:p w14:paraId="2E8814D6" w14:textId="77777777" w:rsidR="0094596C" w:rsidRPr="00935D74" w:rsidRDefault="0094596C" w:rsidP="0094596C">
            <w:pPr>
              <w:pStyle w:val="afff5"/>
              <w:jc w:val="center"/>
              <w:rPr>
                <w:sz w:val="20"/>
                <w:szCs w:val="20"/>
              </w:rPr>
            </w:pPr>
            <w:r w:rsidRPr="00935D74">
              <w:rPr>
                <w:sz w:val="20"/>
                <w:szCs w:val="20"/>
              </w:rPr>
              <w:t>2</w:t>
            </w:r>
          </w:p>
        </w:tc>
        <w:tc>
          <w:tcPr>
            <w:tcW w:w="2104" w:type="dxa"/>
            <w:vAlign w:val="center"/>
          </w:tcPr>
          <w:p w14:paraId="35942791" w14:textId="77777777" w:rsidR="0094596C" w:rsidRPr="00935D74" w:rsidRDefault="0094596C" w:rsidP="0094596C">
            <w:pPr>
              <w:ind w:firstLine="0"/>
              <w:jc w:val="center"/>
              <w:rPr>
                <w:sz w:val="20"/>
                <w:szCs w:val="20"/>
              </w:rPr>
            </w:pPr>
            <w:r w:rsidRPr="00935D74">
              <w:rPr>
                <w:sz w:val="20"/>
                <w:szCs w:val="20"/>
              </w:rPr>
              <w:t>г.Чистополь, ул.Шишкина, д.79</w:t>
            </w:r>
          </w:p>
        </w:tc>
        <w:tc>
          <w:tcPr>
            <w:tcW w:w="2694" w:type="dxa"/>
            <w:vAlign w:val="center"/>
          </w:tcPr>
          <w:p w14:paraId="0FBEA6A4" w14:textId="77777777" w:rsidR="0094596C" w:rsidRPr="00935D74" w:rsidRDefault="0094596C" w:rsidP="0094596C">
            <w:pPr>
              <w:ind w:firstLine="0"/>
              <w:jc w:val="center"/>
              <w:rPr>
                <w:sz w:val="20"/>
                <w:szCs w:val="20"/>
              </w:rPr>
            </w:pPr>
            <w:r w:rsidRPr="00935D74">
              <w:rPr>
                <w:sz w:val="20"/>
                <w:szCs w:val="20"/>
              </w:rPr>
              <w:t>городская библиотека-филиал №2</w:t>
            </w:r>
          </w:p>
        </w:tc>
        <w:tc>
          <w:tcPr>
            <w:tcW w:w="2551" w:type="dxa"/>
            <w:vAlign w:val="center"/>
          </w:tcPr>
          <w:p w14:paraId="200BA790" w14:textId="77777777" w:rsidR="0094596C" w:rsidRPr="00935D74" w:rsidRDefault="0094596C" w:rsidP="0094596C">
            <w:pPr>
              <w:ind w:firstLine="0"/>
              <w:jc w:val="center"/>
              <w:rPr>
                <w:sz w:val="20"/>
                <w:szCs w:val="20"/>
              </w:rPr>
            </w:pPr>
            <w:r w:rsidRPr="00935D74">
              <w:rPr>
                <w:sz w:val="20"/>
                <w:szCs w:val="20"/>
              </w:rPr>
              <w:t>капитальный ремонт</w:t>
            </w:r>
          </w:p>
        </w:tc>
        <w:tc>
          <w:tcPr>
            <w:tcW w:w="1271" w:type="dxa"/>
            <w:vAlign w:val="center"/>
          </w:tcPr>
          <w:p w14:paraId="7A280BD0" w14:textId="77777777" w:rsidR="0094596C" w:rsidRPr="00935D74" w:rsidRDefault="0094596C" w:rsidP="0094596C">
            <w:pPr>
              <w:ind w:firstLine="0"/>
              <w:jc w:val="center"/>
              <w:rPr>
                <w:sz w:val="20"/>
                <w:szCs w:val="20"/>
              </w:rPr>
            </w:pPr>
            <w:r w:rsidRPr="00935D74">
              <w:rPr>
                <w:sz w:val="20"/>
                <w:szCs w:val="20"/>
              </w:rPr>
              <w:t>экземпляр</w:t>
            </w:r>
          </w:p>
        </w:tc>
        <w:tc>
          <w:tcPr>
            <w:tcW w:w="878" w:type="dxa"/>
            <w:vAlign w:val="center"/>
          </w:tcPr>
          <w:p w14:paraId="6D5A15DB" w14:textId="77777777" w:rsidR="0094596C" w:rsidRPr="00935D74" w:rsidRDefault="0094596C" w:rsidP="0094596C">
            <w:pPr>
              <w:ind w:firstLine="0"/>
              <w:jc w:val="center"/>
              <w:rPr>
                <w:sz w:val="20"/>
                <w:szCs w:val="20"/>
              </w:rPr>
            </w:pPr>
            <w:r w:rsidRPr="00935D74">
              <w:rPr>
                <w:sz w:val="20"/>
                <w:szCs w:val="20"/>
              </w:rPr>
              <w:t>18100</w:t>
            </w:r>
          </w:p>
        </w:tc>
        <w:tc>
          <w:tcPr>
            <w:tcW w:w="992" w:type="dxa"/>
            <w:vAlign w:val="center"/>
          </w:tcPr>
          <w:p w14:paraId="340576F5" w14:textId="77777777" w:rsidR="0094596C" w:rsidRPr="00935D74" w:rsidRDefault="0094596C" w:rsidP="0094596C">
            <w:pPr>
              <w:pStyle w:val="afff3"/>
              <w:rPr>
                <w:sz w:val="20"/>
                <w:szCs w:val="20"/>
              </w:rPr>
            </w:pPr>
            <w:r w:rsidRPr="00935D74">
              <w:rPr>
                <w:sz w:val="20"/>
                <w:szCs w:val="20"/>
              </w:rPr>
              <w:t>-</w:t>
            </w:r>
          </w:p>
        </w:tc>
        <w:tc>
          <w:tcPr>
            <w:tcW w:w="1134" w:type="dxa"/>
            <w:vAlign w:val="center"/>
          </w:tcPr>
          <w:p w14:paraId="50B16D58" w14:textId="77777777" w:rsidR="0094596C" w:rsidRPr="00935D74" w:rsidRDefault="0094596C" w:rsidP="0094596C">
            <w:pPr>
              <w:pStyle w:val="afff3"/>
              <w:rPr>
                <w:sz w:val="20"/>
                <w:szCs w:val="20"/>
              </w:rPr>
            </w:pPr>
            <w:r w:rsidRPr="00935D74">
              <w:rPr>
                <w:sz w:val="20"/>
                <w:szCs w:val="20"/>
              </w:rPr>
              <w:t>+</w:t>
            </w:r>
          </w:p>
        </w:tc>
        <w:tc>
          <w:tcPr>
            <w:tcW w:w="1418" w:type="dxa"/>
            <w:vAlign w:val="center"/>
          </w:tcPr>
          <w:p w14:paraId="41BCA8BA" w14:textId="77777777" w:rsidR="0094596C" w:rsidRPr="00935D74" w:rsidRDefault="0094596C" w:rsidP="0094596C">
            <w:pPr>
              <w:pStyle w:val="afff3"/>
              <w:rPr>
                <w:sz w:val="20"/>
                <w:szCs w:val="20"/>
              </w:rPr>
            </w:pPr>
            <w:r w:rsidRPr="00935D74">
              <w:rPr>
                <w:sz w:val="20"/>
                <w:szCs w:val="20"/>
              </w:rPr>
              <w:t>-</w:t>
            </w:r>
          </w:p>
        </w:tc>
        <w:tc>
          <w:tcPr>
            <w:tcW w:w="2333" w:type="dxa"/>
            <w:vAlign w:val="center"/>
          </w:tcPr>
          <w:p w14:paraId="7DA1C6A7" w14:textId="77777777" w:rsidR="0094596C" w:rsidRPr="00935D74" w:rsidRDefault="0094596C" w:rsidP="0094596C">
            <w:pPr>
              <w:ind w:firstLine="0"/>
              <w:jc w:val="center"/>
              <w:rPr>
                <w:sz w:val="20"/>
                <w:szCs w:val="20"/>
              </w:rPr>
            </w:pPr>
            <w:r w:rsidRPr="00935D74">
              <w:rPr>
                <w:sz w:val="20"/>
                <w:szCs w:val="20"/>
              </w:rPr>
              <w:t>Генеральный план МО «г.Чистополь»</w:t>
            </w:r>
          </w:p>
        </w:tc>
      </w:tr>
      <w:tr w:rsidR="0094596C" w:rsidRPr="00935D74" w14:paraId="1E1D14AE" w14:textId="77777777" w:rsidTr="00236C58">
        <w:trPr>
          <w:cantSplit/>
          <w:trHeight w:val="284"/>
          <w:jc w:val="center"/>
        </w:trPr>
        <w:tc>
          <w:tcPr>
            <w:tcW w:w="567" w:type="dxa"/>
            <w:vAlign w:val="center"/>
          </w:tcPr>
          <w:p w14:paraId="6737E1A9" w14:textId="77777777" w:rsidR="0094596C" w:rsidRPr="00935D74" w:rsidRDefault="0094596C" w:rsidP="0094596C">
            <w:pPr>
              <w:pStyle w:val="afff5"/>
              <w:jc w:val="center"/>
              <w:rPr>
                <w:sz w:val="20"/>
                <w:szCs w:val="20"/>
              </w:rPr>
            </w:pPr>
            <w:r w:rsidRPr="00935D74">
              <w:rPr>
                <w:sz w:val="20"/>
                <w:szCs w:val="20"/>
              </w:rPr>
              <w:t>3</w:t>
            </w:r>
          </w:p>
        </w:tc>
        <w:tc>
          <w:tcPr>
            <w:tcW w:w="2104" w:type="dxa"/>
            <w:vAlign w:val="center"/>
          </w:tcPr>
          <w:p w14:paraId="65D8F8D8" w14:textId="77777777" w:rsidR="0094596C" w:rsidRPr="00935D74" w:rsidRDefault="0094596C" w:rsidP="0094596C">
            <w:pPr>
              <w:ind w:firstLine="0"/>
              <w:jc w:val="center"/>
              <w:rPr>
                <w:sz w:val="20"/>
                <w:szCs w:val="20"/>
              </w:rPr>
            </w:pPr>
            <w:r w:rsidRPr="00935D74">
              <w:rPr>
                <w:sz w:val="20"/>
                <w:szCs w:val="20"/>
              </w:rPr>
              <w:t>г.Чистополь, ул.Чернышевского, д.101</w:t>
            </w:r>
          </w:p>
        </w:tc>
        <w:tc>
          <w:tcPr>
            <w:tcW w:w="2694" w:type="dxa"/>
            <w:vAlign w:val="center"/>
          </w:tcPr>
          <w:p w14:paraId="4FCF5840" w14:textId="77777777" w:rsidR="0094596C" w:rsidRPr="00935D74" w:rsidRDefault="0094596C" w:rsidP="0094596C">
            <w:pPr>
              <w:ind w:firstLine="0"/>
              <w:jc w:val="center"/>
              <w:rPr>
                <w:sz w:val="20"/>
                <w:szCs w:val="20"/>
              </w:rPr>
            </w:pPr>
            <w:r w:rsidRPr="00935D74">
              <w:rPr>
                <w:sz w:val="20"/>
                <w:szCs w:val="20"/>
              </w:rPr>
              <w:t>городская библиотека-филиал №3</w:t>
            </w:r>
          </w:p>
        </w:tc>
        <w:tc>
          <w:tcPr>
            <w:tcW w:w="2551" w:type="dxa"/>
            <w:vAlign w:val="center"/>
          </w:tcPr>
          <w:p w14:paraId="60796AA9" w14:textId="77777777" w:rsidR="0094596C" w:rsidRPr="00935D74" w:rsidRDefault="0094596C" w:rsidP="0094596C">
            <w:pPr>
              <w:ind w:firstLine="0"/>
              <w:jc w:val="center"/>
              <w:rPr>
                <w:sz w:val="20"/>
                <w:szCs w:val="20"/>
              </w:rPr>
            </w:pPr>
            <w:r w:rsidRPr="00935D74">
              <w:rPr>
                <w:sz w:val="20"/>
                <w:szCs w:val="20"/>
              </w:rPr>
              <w:t>капитальный ремонт</w:t>
            </w:r>
          </w:p>
        </w:tc>
        <w:tc>
          <w:tcPr>
            <w:tcW w:w="1271" w:type="dxa"/>
            <w:vAlign w:val="center"/>
          </w:tcPr>
          <w:p w14:paraId="2CFDC650" w14:textId="77777777" w:rsidR="0094596C" w:rsidRPr="00935D74" w:rsidRDefault="0094596C" w:rsidP="0094596C">
            <w:pPr>
              <w:ind w:firstLine="0"/>
              <w:jc w:val="center"/>
              <w:rPr>
                <w:sz w:val="20"/>
                <w:szCs w:val="20"/>
              </w:rPr>
            </w:pPr>
            <w:r w:rsidRPr="00935D74">
              <w:rPr>
                <w:sz w:val="20"/>
                <w:szCs w:val="20"/>
              </w:rPr>
              <w:t>экземпляр</w:t>
            </w:r>
          </w:p>
        </w:tc>
        <w:tc>
          <w:tcPr>
            <w:tcW w:w="878" w:type="dxa"/>
            <w:vAlign w:val="center"/>
          </w:tcPr>
          <w:p w14:paraId="1EADBAA4" w14:textId="77777777" w:rsidR="0094596C" w:rsidRPr="00935D74" w:rsidRDefault="0094596C" w:rsidP="0094596C">
            <w:pPr>
              <w:ind w:firstLine="0"/>
              <w:jc w:val="center"/>
              <w:rPr>
                <w:sz w:val="20"/>
                <w:szCs w:val="20"/>
              </w:rPr>
            </w:pPr>
            <w:r w:rsidRPr="00935D74">
              <w:rPr>
                <w:sz w:val="20"/>
                <w:szCs w:val="20"/>
              </w:rPr>
              <w:t>19357</w:t>
            </w:r>
          </w:p>
        </w:tc>
        <w:tc>
          <w:tcPr>
            <w:tcW w:w="992" w:type="dxa"/>
            <w:vAlign w:val="center"/>
          </w:tcPr>
          <w:p w14:paraId="09DDD550" w14:textId="77777777" w:rsidR="0094596C" w:rsidRPr="00935D74" w:rsidRDefault="0094596C" w:rsidP="0094596C">
            <w:pPr>
              <w:pStyle w:val="afff3"/>
              <w:rPr>
                <w:sz w:val="20"/>
                <w:szCs w:val="20"/>
              </w:rPr>
            </w:pPr>
            <w:r w:rsidRPr="00935D74">
              <w:rPr>
                <w:sz w:val="20"/>
                <w:szCs w:val="20"/>
              </w:rPr>
              <w:t>-</w:t>
            </w:r>
          </w:p>
        </w:tc>
        <w:tc>
          <w:tcPr>
            <w:tcW w:w="1134" w:type="dxa"/>
            <w:vAlign w:val="center"/>
          </w:tcPr>
          <w:p w14:paraId="1E4D063A" w14:textId="77777777" w:rsidR="0094596C" w:rsidRPr="00935D74" w:rsidRDefault="0094596C" w:rsidP="0094596C">
            <w:pPr>
              <w:pStyle w:val="afff3"/>
              <w:rPr>
                <w:sz w:val="20"/>
                <w:szCs w:val="20"/>
              </w:rPr>
            </w:pPr>
            <w:r w:rsidRPr="00935D74">
              <w:rPr>
                <w:sz w:val="20"/>
                <w:szCs w:val="20"/>
              </w:rPr>
              <w:t>+</w:t>
            </w:r>
          </w:p>
        </w:tc>
        <w:tc>
          <w:tcPr>
            <w:tcW w:w="1418" w:type="dxa"/>
            <w:vAlign w:val="center"/>
          </w:tcPr>
          <w:p w14:paraId="0BF4A056" w14:textId="77777777" w:rsidR="0094596C" w:rsidRPr="00935D74" w:rsidRDefault="0094596C" w:rsidP="0094596C">
            <w:pPr>
              <w:pStyle w:val="afff3"/>
              <w:rPr>
                <w:sz w:val="20"/>
                <w:szCs w:val="20"/>
              </w:rPr>
            </w:pPr>
            <w:r w:rsidRPr="00935D74">
              <w:rPr>
                <w:sz w:val="20"/>
                <w:szCs w:val="20"/>
              </w:rPr>
              <w:t>-</w:t>
            </w:r>
          </w:p>
        </w:tc>
        <w:tc>
          <w:tcPr>
            <w:tcW w:w="2333" w:type="dxa"/>
            <w:vAlign w:val="center"/>
          </w:tcPr>
          <w:p w14:paraId="42B7BEBC" w14:textId="77777777" w:rsidR="0094596C" w:rsidRPr="00935D74" w:rsidRDefault="0094596C" w:rsidP="0094596C">
            <w:pPr>
              <w:ind w:firstLine="0"/>
              <w:jc w:val="center"/>
              <w:rPr>
                <w:sz w:val="20"/>
                <w:szCs w:val="20"/>
              </w:rPr>
            </w:pPr>
            <w:r w:rsidRPr="00935D74">
              <w:rPr>
                <w:sz w:val="20"/>
                <w:szCs w:val="20"/>
              </w:rPr>
              <w:t>Генеральный план МО «г.Чистополь»</w:t>
            </w:r>
          </w:p>
        </w:tc>
      </w:tr>
      <w:tr w:rsidR="0094596C" w:rsidRPr="00935D74" w14:paraId="74738AF2" w14:textId="77777777" w:rsidTr="00236C58">
        <w:trPr>
          <w:cantSplit/>
          <w:trHeight w:val="284"/>
          <w:jc w:val="center"/>
        </w:trPr>
        <w:tc>
          <w:tcPr>
            <w:tcW w:w="567" w:type="dxa"/>
            <w:vAlign w:val="center"/>
          </w:tcPr>
          <w:p w14:paraId="5CAF1DA4" w14:textId="77777777" w:rsidR="0094596C" w:rsidRPr="00935D74" w:rsidRDefault="0094596C" w:rsidP="0094596C">
            <w:pPr>
              <w:pStyle w:val="afff5"/>
              <w:jc w:val="center"/>
              <w:rPr>
                <w:sz w:val="20"/>
                <w:szCs w:val="20"/>
              </w:rPr>
            </w:pPr>
            <w:r w:rsidRPr="00935D74">
              <w:rPr>
                <w:sz w:val="20"/>
                <w:szCs w:val="20"/>
              </w:rPr>
              <w:t>4</w:t>
            </w:r>
          </w:p>
        </w:tc>
        <w:tc>
          <w:tcPr>
            <w:tcW w:w="2104" w:type="dxa"/>
            <w:vAlign w:val="center"/>
          </w:tcPr>
          <w:p w14:paraId="451112E4" w14:textId="77777777" w:rsidR="0094596C" w:rsidRPr="00935D74" w:rsidRDefault="0094596C" w:rsidP="0094596C">
            <w:pPr>
              <w:ind w:firstLine="0"/>
              <w:jc w:val="center"/>
              <w:rPr>
                <w:sz w:val="20"/>
                <w:szCs w:val="20"/>
              </w:rPr>
            </w:pPr>
            <w:r w:rsidRPr="00935D74">
              <w:rPr>
                <w:sz w:val="20"/>
                <w:szCs w:val="20"/>
              </w:rPr>
              <w:t>г.Чистополь, ул.Мира, д.38</w:t>
            </w:r>
          </w:p>
        </w:tc>
        <w:tc>
          <w:tcPr>
            <w:tcW w:w="2694" w:type="dxa"/>
            <w:vAlign w:val="center"/>
          </w:tcPr>
          <w:p w14:paraId="3B0E8766" w14:textId="77777777" w:rsidR="0094596C" w:rsidRPr="00935D74" w:rsidRDefault="0094596C" w:rsidP="0094596C">
            <w:pPr>
              <w:ind w:firstLine="0"/>
              <w:jc w:val="center"/>
              <w:rPr>
                <w:sz w:val="20"/>
                <w:szCs w:val="20"/>
              </w:rPr>
            </w:pPr>
            <w:r w:rsidRPr="00935D74">
              <w:rPr>
                <w:sz w:val="20"/>
                <w:szCs w:val="20"/>
              </w:rPr>
              <w:t>городская библиотека-филиал №4</w:t>
            </w:r>
          </w:p>
        </w:tc>
        <w:tc>
          <w:tcPr>
            <w:tcW w:w="2551" w:type="dxa"/>
            <w:vAlign w:val="center"/>
          </w:tcPr>
          <w:p w14:paraId="376D3457" w14:textId="77777777" w:rsidR="0094596C" w:rsidRPr="00935D74" w:rsidRDefault="0094596C" w:rsidP="0094596C">
            <w:pPr>
              <w:ind w:firstLine="0"/>
              <w:jc w:val="center"/>
              <w:rPr>
                <w:sz w:val="20"/>
                <w:szCs w:val="20"/>
              </w:rPr>
            </w:pPr>
            <w:r w:rsidRPr="00935D74">
              <w:rPr>
                <w:sz w:val="20"/>
                <w:szCs w:val="20"/>
              </w:rPr>
              <w:t>капитальный ремонт</w:t>
            </w:r>
          </w:p>
        </w:tc>
        <w:tc>
          <w:tcPr>
            <w:tcW w:w="1271" w:type="dxa"/>
            <w:vAlign w:val="center"/>
          </w:tcPr>
          <w:p w14:paraId="737DB0BD" w14:textId="77777777" w:rsidR="0094596C" w:rsidRPr="00935D74" w:rsidRDefault="0094596C" w:rsidP="0094596C">
            <w:pPr>
              <w:ind w:firstLine="0"/>
              <w:jc w:val="center"/>
              <w:rPr>
                <w:sz w:val="20"/>
                <w:szCs w:val="20"/>
              </w:rPr>
            </w:pPr>
            <w:r w:rsidRPr="00935D74">
              <w:rPr>
                <w:sz w:val="20"/>
                <w:szCs w:val="20"/>
              </w:rPr>
              <w:t>экземпляр</w:t>
            </w:r>
          </w:p>
        </w:tc>
        <w:tc>
          <w:tcPr>
            <w:tcW w:w="878" w:type="dxa"/>
            <w:vAlign w:val="center"/>
          </w:tcPr>
          <w:p w14:paraId="37F23946" w14:textId="77777777" w:rsidR="0094596C" w:rsidRPr="00935D74" w:rsidRDefault="0094596C" w:rsidP="0094596C">
            <w:pPr>
              <w:ind w:firstLine="0"/>
              <w:jc w:val="center"/>
              <w:rPr>
                <w:sz w:val="20"/>
                <w:szCs w:val="20"/>
              </w:rPr>
            </w:pPr>
            <w:r w:rsidRPr="00935D74">
              <w:rPr>
                <w:sz w:val="20"/>
                <w:szCs w:val="20"/>
              </w:rPr>
              <w:t>15700</w:t>
            </w:r>
          </w:p>
        </w:tc>
        <w:tc>
          <w:tcPr>
            <w:tcW w:w="992" w:type="dxa"/>
            <w:vAlign w:val="center"/>
          </w:tcPr>
          <w:p w14:paraId="628BFA95" w14:textId="77777777" w:rsidR="0094596C" w:rsidRPr="00935D74" w:rsidRDefault="0094596C" w:rsidP="0094596C">
            <w:pPr>
              <w:pStyle w:val="afff3"/>
              <w:rPr>
                <w:sz w:val="20"/>
                <w:szCs w:val="20"/>
              </w:rPr>
            </w:pPr>
            <w:r w:rsidRPr="00935D74">
              <w:rPr>
                <w:sz w:val="20"/>
                <w:szCs w:val="20"/>
              </w:rPr>
              <w:t>-</w:t>
            </w:r>
          </w:p>
        </w:tc>
        <w:tc>
          <w:tcPr>
            <w:tcW w:w="1134" w:type="dxa"/>
            <w:vAlign w:val="center"/>
          </w:tcPr>
          <w:p w14:paraId="2F192343" w14:textId="77777777" w:rsidR="0094596C" w:rsidRPr="00935D74" w:rsidRDefault="0094596C" w:rsidP="0094596C">
            <w:pPr>
              <w:pStyle w:val="afff3"/>
              <w:rPr>
                <w:sz w:val="20"/>
                <w:szCs w:val="20"/>
              </w:rPr>
            </w:pPr>
            <w:r w:rsidRPr="00935D74">
              <w:rPr>
                <w:sz w:val="20"/>
                <w:szCs w:val="20"/>
              </w:rPr>
              <w:t>+</w:t>
            </w:r>
          </w:p>
        </w:tc>
        <w:tc>
          <w:tcPr>
            <w:tcW w:w="1418" w:type="dxa"/>
            <w:vAlign w:val="center"/>
          </w:tcPr>
          <w:p w14:paraId="726A81DA" w14:textId="77777777" w:rsidR="0094596C" w:rsidRPr="00935D74" w:rsidRDefault="0094596C" w:rsidP="0094596C">
            <w:pPr>
              <w:pStyle w:val="afff3"/>
              <w:rPr>
                <w:sz w:val="20"/>
                <w:szCs w:val="20"/>
              </w:rPr>
            </w:pPr>
            <w:r w:rsidRPr="00935D74">
              <w:rPr>
                <w:sz w:val="20"/>
                <w:szCs w:val="20"/>
              </w:rPr>
              <w:t>-</w:t>
            </w:r>
          </w:p>
        </w:tc>
        <w:tc>
          <w:tcPr>
            <w:tcW w:w="2333" w:type="dxa"/>
            <w:vAlign w:val="center"/>
          </w:tcPr>
          <w:p w14:paraId="7B047117" w14:textId="77777777" w:rsidR="0094596C" w:rsidRPr="00935D74" w:rsidRDefault="0094596C" w:rsidP="0094596C">
            <w:pPr>
              <w:ind w:firstLine="0"/>
              <w:jc w:val="center"/>
              <w:rPr>
                <w:sz w:val="20"/>
                <w:szCs w:val="20"/>
              </w:rPr>
            </w:pPr>
            <w:r w:rsidRPr="00935D74">
              <w:rPr>
                <w:sz w:val="20"/>
                <w:szCs w:val="20"/>
              </w:rPr>
              <w:t>Генеральный план МО «г.Чистополь»</w:t>
            </w:r>
          </w:p>
        </w:tc>
      </w:tr>
      <w:tr w:rsidR="0094596C" w:rsidRPr="00935D74" w14:paraId="5ED5B792" w14:textId="77777777" w:rsidTr="00236C58">
        <w:trPr>
          <w:cantSplit/>
          <w:trHeight w:val="284"/>
          <w:jc w:val="center"/>
        </w:trPr>
        <w:tc>
          <w:tcPr>
            <w:tcW w:w="567" w:type="dxa"/>
            <w:vMerge w:val="restart"/>
            <w:vAlign w:val="center"/>
          </w:tcPr>
          <w:p w14:paraId="0FA64F0B" w14:textId="77777777" w:rsidR="0094596C" w:rsidRPr="00935D74" w:rsidRDefault="0094596C" w:rsidP="0094596C">
            <w:pPr>
              <w:pStyle w:val="afff3"/>
              <w:rPr>
                <w:sz w:val="20"/>
                <w:szCs w:val="20"/>
              </w:rPr>
            </w:pPr>
            <w:r w:rsidRPr="00935D74">
              <w:rPr>
                <w:sz w:val="20"/>
                <w:szCs w:val="20"/>
              </w:rPr>
              <w:t>5</w:t>
            </w:r>
          </w:p>
        </w:tc>
        <w:tc>
          <w:tcPr>
            <w:tcW w:w="2104" w:type="dxa"/>
            <w:vAlign w:val="center"/>
          </w:tcPr>
          <w:p w14:paraId="7A330679" w14:textId="77777777" w:rsidR="0094596C" w:rsidRPr="00935D74" w:rsidRDefault="0094596C" w:rsidP="0094596C">
            <w:pPr>
              <w:ind w:firstLine="0"/>
              <w:jc w:val="center"/>
              <w:rPr>
                <w:sz w:val="20"/>
                <w:szCs w:val="20"/>
              </w:rPr>
            </w:pPr>
            <w:r w:rsidRPr="00935D74">
              <w:rPr>
                <w:sz w:val="20"/>
                <w:szCs w:val="20"/>
              </w:rPr>
              <w:t>г.Чистополь, ул.Пионерская, д.1а</w:t>
            </w:r>
          </w:p>
        </w:tc>
        <w:tc>
          <w:tcPr>
            <w:tcW w:w="2694" w:type="dxa"/>
            <w:vMerge w:val="restart"/>
            <w:vAlign w:val="center"/>
          </w:tcPr>
          <w:p w14:paraId="128C59FA" w14:textId="77777777" w:rsidR="0094596C" w:rsidRPr="00935D74" w:rsidRDefault="0094596C" w:rsidP="0094596C">
            <w:pPr>
              <w:ind w:firstLine="0"/>
              <w:jc w:val="center"/>
              <w:rPr>
                <w:sz w:val="20"/>
                <w:szCs w:val="20"/>
              </w:rPr>
            </w:pPr>
            <w:r w:rsidRPr="00935D74">
              <w:rPr>
                <w:sz w:val="20"/>
                <w:szCs w:val="20"/>
              </w:rPr>
              <w:t>городская библиотека-филиал №7</w:t>
            </w:r>
          </w:p>
        </w:tc>
        <w:tc>
          <w:tcPr>
            <w:tcW w:w="2551" w:type="dxa"/>
            <w:vAlign w:val="center"/>
          </w:tcPr>
          <w:p w14:paraId="2D6495C7" w14:textId="77777777" w:rsidR="0094596C" w:rsidRPr="00935D74" w:rsidRDefault="0094596C" w:rsidP="0094596C">
            <w:pPr>
              <w:ind w:firstLine="0"/>
              <w:jc w:val="center"/>
              <w:rPr>
                <w:sz w:val="20"/>
                <w:szCs w:val="20"/>
              </w:rPr>
            </w:pPr>
            <w:r w:rsidRPr="00935D74">
              <w:rPr>
                <w:sz w:val="20"/>
                <w:szCs w:val="20"/>
              </w:rPr>
              <w:t>перефункциони-рование</w:t>
            </w:r>
          </w:p>
        </w:tc>
        <w:tc>
          <w:tcPr>
            <w:tcW w:w="1271" w:type="dxa"/>
            <w:vAlign w:val="center"/>
          </w:tcPr>
          <w:p w14:paraId="06D2B17D" w14:textId="77777777" w:rsidR="0094596C" w:rsidRPr="00935D74" w:rsidRDefault="0094596C" w:rsidP="0094596C">
            <w:pPr>
              <w:ind w:firstLine="0"/>
              <w:jc w:val="center"/>
              <w:rPr>
                <w:sz w:val="20"/>
                <w:szCs w:val="20"/>
              </w:rPr>
            </w:pPr>
            <w:r w:rsidRPr="00935D74">
              <w:rPr>
                <w:sz w:val="20"/>
                <w:szCs w:val="20"/>
              </w:rPr>
              <w:t>экземпляр</w:t>
            </w:r>
          </w:p>
        </w:tc>
        <w:tc>
          <w:tcPr>
            <w:tcW w:w="878" w:type="dxa"/>
            <w:vAlign w:val="center"/>
          </w:tcPr>
          <w:p w14:paraId="5BEFB2BE" w14:textId="77777777" w:rsidR="0094596C" w:rsidRPr="00935D74" w:rsidRDefault="0094596C" w:rsidP="0094596C">
            <w:pPr>
              <w:ind w:firstLine="0"/>
              <w:jc w:val="center"/>
              <w:rPr>
                <w:sz w:val="20"/>
                <w:szCs w:val="20"/>
              </w:rPr>
            </w:pPr>
            <w:r w:rsidRPr="00935D74">
              <w:rPr>
                <w:sz w:val="20"/>
                <w:szCs w:val="20"/>
              </w:rPr>
              <w:t>7600</w:t>
            </w:r>
          </w:p>
        </w:tc>
        <w:tc>
          <w:tcPr>
            <w:tcW w:w="992" w:type="dxa"/>
            <w:vAlign w:val="center"/>
          </w:tcPr>
          <w:p w14:paraId="15A914EB" w14:textId="77777777" w:rsidR="0094596C" w:rsidRPr="00935D74" w:rsidRDefault="0094596C" w:rsidP="0094596C">
            <w:pPr>
              <w:pStyle w:val="afff3"/>
              <w:rPr>
                <w:sz w:val="20"/>
                <w:szCs w:val="20"/>
              </w:rPr>
            </w:pPr>
            <w:r w:rsidRPr="00935D74">
              <w:rPr>
                <w:sz w:val="20"/>
                <w:szCs w:val="20"/>
              </w:rPr>
              <w:t>-</w:t>
            </w:r>
          </w:p>
        </w:tc>
        <w:tc>
          <w:tcPr>
            <w:tcW w:w="1134" w:type="dxa"/>
            <w:vMerge w:val="restart"/>
            <w:vAlign w:val="center"/>
          </w:tcPr>
          <w:p w14:paraId="12943272" w14:textId="77777777" w:rsidR="0094596C" w:rsidRPr="00935D74" w:rsidRDefault="0094596C" w:rsidP="0094596C">
            <w:pPr>
              <w:pStyle w:val="afff3"/>
              <w:rPr>
                <w:sz w:val="20"/>
                <w:szCs w:val="20"/>
              </w:rPr>
            </w:pPr>
            <w:r w:rsidRPr="00935D74">
              <w:rPr>
                <w:sz w:val="20"/>
                <w:szCs w:val="20"/>
              </w:rPr>
              <w:t>+</w:t>
            </w:r>
          </w:p>
        </w:tc>
        <w:tc>
          <w:tcPr>
            <w:tcW w:w="1418" w:type="dxa"/>
            <w:vMerge w:val="restart"/>
            <w:vAlign w:val="center"/>
          </w:tcPr>
          <w:p w14:paraId="5A60064C" w14:textId="77777777" w:rsidR="0094596C" w:rsidRPr="00935D74" w:rsidRDefault="0094596C" w:rsidP="0094596C">
            <w:pPr>
              <w:pStyle w:val="afff3"/>
              <w:rPr>
                <w:sz w:val="20"/>
                <w:szCs w:val="20"/>
              </w:rPr>
            </w:pPr>
            <w:r w:rsidRPr="00935D74">
              <w:rPr>
                <w:sz w:val="20"/>
                <w:szCs w:val="20"/>
              </w:rPr>
              <w:t>-</w:t>
            </w:r>
          </w:p>
        </w:tc>
        <w:tc>
          <w:tcPr>
            <w:tcW w:w="2333" w:type="dxa"/>
            <w:vMerge w:val="restart"/>
            <w:vAlign w:val="center"/>
          </w:tcPr>
          <w:p w14:paraId="30DE6501" w14:textId="77777777" w:rsidR="0094596C" w:rsidRPr="00935D74" w:rsidRDefault="0094596C" w:rsidP="0094596C">
            <w:pPr>
              <w:ind w:firstLine="0"/>
              <w:jc w:val="center"/>
              <w:rPr>
                <w:sz w:val="20"/>
                <w:szCs w:val="20"/>
              </w:rPr>
            </w:pPr>
            <w:r w:rsidRPr="00935D74">
              <w:rPr>
                <w:sz w:val="20"/>
                <w:szCs w:val="20"/>
              </w:rPr>
              <w:t>Генеральный план МО «г.Чистополь»</w:t>
            </w:r>
          </w:p>
        </w:tc>
      </w:tr>
      <w:tr w:rsidR="0094596C" w:rsidRPr="00935D74" w14:paraId="6ABD05ED" w14:textId="77777777" w:rsidTr="00236C58">
        <w:trPr>
          <w:cantSplit/>
          <w:trHeight w:val="284"/>
          <w:jc w:val="center"/>
        </w:trPr>
        <w:tc>
          <w:tcPr>
            <w:tcW w:w="567" w:type="dxa"/>
            <w:vMerge/>
            <w:vAlign w:val="center"/>
          </w:tcPr>
          <w:p w14:paraId="47F03E92" w14:textId="77777777" w:rsidR="0094596C" w:rsidRPr="00935D74" w:rsidRDefault="0094596C" w:rsidP="0094596C">
            <w:pPr>
              <w:pStyle w:val="afff3"/>
              <w:rPr>
                <w:sz w:val="20"/>
                <w:szCs w:val="20"/>
              </w:rPr>
            </w:pPr>
          </w:p>
        </w:tc>
        <w:tc>
          <w:tcPr>
            <w:tcW w:w="2104" w:type="dxa"/>
            <w:vAlign w:val="center"/>
          </w:tcPr>
          <w:p w14:paraId="669D3B68" w14:textId="77777777" w:rsidR="0094596C" w:rsidRPr="00935D74" w:rsidRDefault="0094596C" w:rsidP="0094596C">
            <w:pPr>
              <w:ind w:firstLine="0"/>
              <w:jc w:val="center"/>
              <w:rPr>
                <w:sz w:val="20"/>
                <w:szCs w:val="20"/>
              </w:rPr>
            </w:pPr>
            <w:r w:rsidRPr="00935D74">
              <w:rPr>
                <w:sz w:val="20"/>
                <w:szCs w:val="20"/>
              </w:rPr>
              <w:t>г.Чистополь</w:t>
            </w:r>
          </w:p>
        </w:tc>
        <w:tc>
          <w:tcPr>
            <w:tcW w:w="2694" w:type="dxa"/>
            <w:vMerge/>
            <w:vAlign w:val="center"/>
          </w:tcPr>
          <w:p w14:paraId="38FCF2DA" w14:textId="77777777" w:rsidR="0094596C" w:rsidRPr="00935D74" w:rsidRDefault="0094596C" w:rsidP="0094596C">
            <w:pPr>
              <w:ind w:firstLine="0"/>
              <w:jc w:val="center"/>
              <w:rPr>
                <w:sz w:val="20"/>
                <w:szCs w:val="20"/>
              </w:rPr>
            </w:pPr>
          </w:p>
        </w:tc>
        <w:tc>
          <w:tcPr>
            <w:tcW w:w="2551" w:type="dxa"/>
            <w:vAlign w:val="center"/>
          </w:tcPr>
          <w:p w14:paraId="5AFD6884" w14:textId="77777777" w:rsidR="0094596C" w:rsidRPr="00935D74" w:rsidRDefault="0094596C" w:rsidP="0094596C">
            <w:pPr>
              <w:ind w:firstLine="0"/>
              <w:jc w:val="center"/>
              <w:rPr>
                <w:sz w:val="20"/>
                <w:szCs w:val="20"/>
              </w:rPr>
            </w:pPr>
            <w:r w:rsidRPr="00935D74">
              <w:rPr>
                <w:sz w:val="20"/>
                <w:szCs w:val="20"/>
              </w:rPr>
              <w:t>новое строительство</w:t>
            </w:r>
          </w:p>
        </w:tc>
        <w:tc>
          <w:tcPr>
            <w:tcW w:w="1271" w:type="dxa"/>
            <w:vAlign w:val="center"/>
          </w:tcPr>
          <w:p w14:paraId="469F6931" w14:textId="77777777" w:rsidR="0094596C" w:rsidRPr="00935D74" w:rsidRDefault="0094596C" w:rsidP="0094596C">
            <w:pPr>
              <w:ind w:firstLine="0"/>
              <w:jc w:val="center"/>
              <w:rPr>
                <w:sz w:val="20"/>
                <w:szCs w:val="20"/>
              </w:rPr>
            </w:pPr>
            <w:r w:rsidRPr="00935D74">
              <w:rPr>
                <w:sz w:val="20"/>
                <w:szCs w:val="20"/>
              </w:rPr>
              <w:t>экземпляр</w:t>
            </w:r>
          </w:p>
        </w:tc>
        <w:tc>
          <w:tcPr>
            <w:tcW w:w="878" w:type="dxa"/>
            <w:vAlign w:val="center"/>
          </w:tcPr>
          <w:p w14:paraId="6C936373" w14:textId="77777777" w:rsidR="0094596C" w:rsidRPr="00935D74" w:rsidRDefault="0094596C" w:rsidP="0094596C">
            <w:pPr>
              <w:ind w:firstLine="0"/>
              <w:jc w:val="center"/>
              <w:rPr>
                <w:sz w:val="20"/>
                <w:szCs w:val="20"/>
              </w:rPr>
            </w:pPr>
            <w:r w:rsidRPr="00935D74">
              <w:rPr>
                <w:sz w:val="20"/>
                <w:szCs w:val="20"/>
              </w:rPr>
              <w:t>-</w:t>
            </w:r>
          </w:p>
        </w:tc>
        <w:tc>
          <w:tcPr>
            <w:tcW w:w="992" w:type="dxa"/>
            <w:vAlign w:val="center"/>
          </w:tcPr>
          <w:p w14:paraId="6D5B2D22" w14:textId="77777777" w:rsidR="0094596C" w:rsidRPr="00935D74" w:rsidRDefault="0094596C" w:rsidP="0094596C">
            <w:pPr>
              <w:pStyle w:val="afff3"/>
              <w:rPr>
                <w:sz w:val="20"/>
                <w:szCs w:val="20"/>
              </w:rPr>
            </w:pPr>
            <w:r w:rsidRPr="00935D74">
              <w:rPr>
                <w:sz w:val="20"/>
                <w:szCs w:val="20"/>
              </w:rPr>
              <w:t>14600</w:t>
            </w:r>
          </w:p>
        </w:tc>
        <w:tc>
          <w:tcPr>
            <w:tcW w:w="1134" w:type="dxa"/>
            <w:vMerge/>
            <w:vAlign w:val="center"/>
          </w:tcPr>
          <w:p w14:paraId="5DDF6304" w14:textId="77777777" w:rsidR="0094596C" w:rsidRPr="00935D74" w:rsidRDefault="0094596C" w:rsidP="0094596C">
            <w:pPr>
              <w:pStyle w:val="afff3"/>
              <w:rPr>
                <w:sz w:val="20"/>
                <w:szCs w:val="20"/>
              </w:rPr>
            </w:pPr>
          </w:p>
        </w:tc>
        <w:tc>
          <w:tcPr>
            <w:tcW w:w="1418" w:type="dxa"/>
            <w:vMerge/>
            <w:vAlign w:val="center"/>
          </w:tcPr>
          <w:p w14:paraId="5DE67F6C" w14:textId="77777777" w:rsidR="0094596C" w:rsidRPr="00935D74" w:rsidRDefault="0094596C" w:rsidP="0094596C">
            <w:pPr>
              <w:pStyle w:val="afff3"/>
              <w:rPr>
                <w:sz w:val="20"/>
                <w:szCs w:val="20"/>
              </w:rPr>
            </w:pPr>
          </w:p>
        </w:tc>
        <w:tc>
          <w:tcPr>
            <w:tcW w:w="2333" w:type="dxa"/>
            <w:vMerge/>
            <w:vAlign w:val="center"/>
          </w:tcPr>
          <w:p w14:paraId="6EB32C72" w14:textId="77777777" w:rsidR="0094596C" w:rsidRPr="00935D74" w:rsidRDefault="0094596C" w:rsidP="0094596C">
            <w:pPr>
              <w:ind w:firstLine="0"/>
              <w:jc w:val="center"/>
              <w:rPr>
                <w:sz w:val="20"/>
                <w:szCs w:val="20"/>
              </w:rPr>
            </w:pPr>
          </w:p>
        </w:tc>
      </w:tr>
    </w:tbl>
    <w:p w14:paraId="70994051" w14:textId="77777777" w:rsidR="00E0039C" w:rsidRPr="00935D74" w:rsidRDefault="00E0039C" w:rsidP="000E6150">
      <w:pPr>
        <w:sectPr w:rsidR="00E0039C" w:rsidRPr="00935D74" w:rsidSect="00646C98">
          <w:pgSz w:w="16838" w:h="11906" w:orient="landscape"/>
          <w:pgMar w:top="1134" w:right="851" w:bottom="851" w:left="851" w:header="709" w:footer="709" w:gutter="0"/>
          <w:cols w:space="708"/>
          <w:docGrid w:linePitch="381"/>
        </w:sectPr>
      </w:pPr>
    </w:p>
    <w:p w14:paraId="424560DB" w14:textId="77777777" w:rsidR="00DF616D" w:rsidRPr="00935D74" w:rsidRDefault="00D822B5" w:rsidP="00DF616D">
      <w:pPr>
        <w:pStyle w:val="afffb"/>
      </w:pPr>
      <w:r w:rsidRPr="00935D74">
        <w:t>Таблица 4.7</w:t>
      </w:r>
      <w:r w:rsidR="00DF32B8" w:rsidRPr="00935D74">
        <w:t>.5</w:t>
      </w:r>
    </w:p>
    <w:p w14:paraId="7AA18E17" w14:textId="77777777" w:rsidR="000F3B58" w:rsidRPr="00935D74" w:rsidRDefault="00DF616D" w:rsidP="00DF616D">
      <w:pPr>
        <w:pStyle w:val="afff"/>
        <w:rPr>
          <w:i w:val="0"/>
        </w:rPr>
      </w:pPr>
      <w:r w:rsidRPr="00935D74">
        <w:rPr>
          <w:i w:val="0"/>
        </w:rPr>
        <w:t xml:space="preserve">Перечень мероприятий по развитию системы объектов физической культуры и спорта </w:t>
      </w:r>
    </w:p>
    <w:p w14:paraId="22D51513" w14:textId="77777777" w:rsidR="00DF616D" w:rsidRPr="00935D74" w:rsidRDefault="00DF616D" w:rsidP="00DF616D">
      <w:pPr>
        <w:pStyle w:val="afff"/>
        <w:rPr>
          <w:i w:val="0"/>
        </w:rPr>
      </w:pPr>
      <w:r w:rsidRPr="00935D74">
        <w:rPr>
          <w:i w:val="0"/>
        </w:rPr>
        <w:t xml:space="preserve">в муниципальном образовании </w:t>
      </w:r>
      <w:r w:rsidR="00DE6266" w:rsidRPr="00935D74">
        <w:rPr>
          <w:i w:val="0"/>
        </w:rPr>
        <w:t>«</w:t>
      </w:r>
      <w:r w:rsidRPr="00935D74">
        <w:rPr>
          <w:i w:val="0"/>
        </w:rPr>
        <w:t>г.Чистополь</w:t>
      </w:r>
      <w:r w:rsidR="00DE6266" w:rsidRPr="00935D74">
        <w:rPr>
          <w:i w:val="0"/>
        </w:rPr>
        <w:t>»</w:t>
      </w:r>
    </w:p>
    <w:tbl>
      <w:tblPr>
        <w:tblW w:w="15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93"/>
        <w:gridCol w:w="2409"/>
        <w:gridCol w:w="2628"/>
        <w:gridCol w:w="1390"/>
        <w:gridCol w:w="878"/>
        <w:gridCol w:w="992"/>
        <w:gridCol w:w="1134"/>
        <w:gridCol w:w="1418"/>
        <w:gridCol w:w="2192"/>
      </w:tblGrid>
      <w:tr w:rsidR="00DF616D" w:rsidRPr="00935D74" w14:paraId="3F494D24" w14:textId="77777777" w:rsidTr="000F3B58">
        <w:trPr>
          <w:cantSplit/>
          <w:trHeight w:val="284"/>
          <w:tblHeader/>
          <w:jc w:val="center"/>
        </w:trPr>
        <w:tc>
          <w:tcPr>
            <w:tcW w:w="567" w:type="dxa"/>
            <w:vMerge w:val="restart"/>
            <w:vAlign w:val="center"/>
          </w:tcPr>
          <w:p w14:paraId="6396322C" w14:textId="77777777" w:rsidR="00DF616D" w:rsidRPr="00935D74" w:rsidRDefault="00DF616D" w:rsidP="00CF180D">
            <w:pPr>
              <w:pStyle w:val="afff3"/>
              <w:rPr>
                <w:b/>
                <w:sz w:val="20"/>
                <w:szCs w:val="20"/>
              </w:rPr>
            </w:pPr>
            <w:r w:rsidRPr="00935D74">
              <w:rPr>
                <w:b/>
                <w:sz w:val="20"/>
                <w:szCs w:val="20"/>
              </w:rPr>
              <w:t>№ п/п</w:t>
            </w:r>
          </w:p>
        </w:tc>
        <w:tc>
          <w:tcPr>
            <w:tcW w:w="2193" w:type="dxa"/>
            <w:vMerge w:val="restart"/>
            <w:vAlign w:val="center"/>
          </w:tcPr>
          <w:p w14:paraId="140FABA3" w14:textId="77777777" w:rsidR="00DF616D" w:rsidRPr="00935D74" w:rsidRDefault="00DF616D" w:rsidP="00CF180D">
            <w:pPr>
              <w:pStyle w:val="afff3"/>
              <w:rPr>
                <w:b/>
                <w:sz w:val="20"/>
                <w:szCs w:val="20"/>
              </w:rPr>
            </w:pPr>
            <w:r w:rsidRPr="00935D74">
              <w:rPr>
                <w:b/>
                <w:sz w:val="20"/>
                <w:szCs w:val="20"/>
              </w:rPr>
              <w:t>Местоположение</w:t>
            </w:r>
          </w:p>
        </w:tc>
        <w:tc>
          <w:tcPr>
            <w:tcW w:w="2409" w:type="dxa"/>
            <w:vMerge w:val="restart"/>
            <w:vAlign w:val="center"/>
          </w:tcPr>
          <w:p w14:paraId="3838440A" w14:textId="77777777" w:rsidR="00DF616D" w:rsidRPr="00935D74" w:rsidRDefault="00DF616D" w:rsidP="00CF180D">
            <w:pPr>
              <w:pStyle w:val="afff3"/>
              <w:rPr>
                <w:b/>
                <w:sz w:val="20"/>
                <w:szCs w:val="20"/>
              </w:rPr>
            </w:pPr>
            <w:r w:rsidRPr="00935D74">
              <w:rPr>
                <w:b/>
                <w:sz w:val="20"/>
                <w:szCs w:val="20"/>
              </w:rPr>
              <w:t>Наименование объекта</w:t>
            </w:r>
          </w:p>
        </w:tc>
        <w:tc>
          <w:tcPr>
            <w:tcW w:w="2628" w:type="dxa"/>
            <w:vMerge w:val="restart"/>
            <w:vAlign w:val="center"/>
          </w:tcPr>
          <w:p w14:paraId="6196F378" w14:textId="77777777" w:rsidR="00DF616D" w:rsidRPr="00935D74" w:rsidRDefault="00DF616D" w:rsidP="00CF180D">
            <w:pPr>
              <w:pStyle w:val="afff3"/>
              <w:rPr>
                <w:b/>
                <w:sz w:val="20"/>
                <w:szCs w:val="20"/>
              </w:rPr>
            </w:pPr>
            <w:r w:rsidRPr="00935D74">
              <w:rPr>
                <w:b/>
                <w:sz w:val="20"/>
                <w:szCs w:val="20"/>
              </w:rPr>
              <w:t>Вид мероприятия</w:t>
            </w:r>
          </w:p>
        </w:tc>
        <w:tc>
          <w:tcPr>
            <w:tcW w:w="1390" w:type="dxa"/>
            <w:vMerge w:val="restart"/>
            <w:vAlign w:val="center"/>
          </w:tcPr>
          <w:p w14:paraId="77073980" w14:textId="77777777" w:rsidR="00DF616D" w:rsidRPr="00935D74" w:rsidRDefault="00DF616D" w:rsidP="00CF180D">
            <w:pPr>
              <w:pStyle w:val="afff3"/>
              <w:rPr>
                <w:b/>
                <w:sz w:val="20"/>
                <w:szCs w:val="20"/>
              </w:rPr>
            </w:pPr>
            <w:r w:rsidRPr="00935D74">
              <w:rPr>
                <w:b/>
                <w:sz w:val="20"/>
                <w:szCs w:val="20"/>
              </w:rPr>
              <w:t>Единица измерения</w:t>
            </w:r>
          </w:p>
        </w:tc>
        <w:tc>
          <w:tcPr>
            <w:tcW w:w="1870" w:type="dxa"/>
            <w:gridSpan w:val="2"/>
            <w:vAlign w:val="center"/>
          </w:tcPr>
          <w:p w14:paraId="6B35EDD1" w14:textId="77777777" w:rsidR="00DF616D" w:rsidRPr="00935D74" w:rsidRDefault="00DF616D" w:rsidP="00CF180D">
            <w:pPr>
              <w:pStyle w:val="afff3"/>
              <w:rPr>
                <w:b/>
                <w:sz w:val="20"/>
                <w:szCs w:val="20"/>
              </w:rPr>
            </w:pPr>
            <w:r w:rsidRPr="00935D74">
              <w:rPr>
                <w:b/>
                <w:sz w:val="20"/>
                <w:szCs w:val="20"/>
              </w:rPr>
              <w:t>Мощность</w:t>
            </w:r>
          </w:p>
        </w:tc>
        <w:tc>
          <w:tcPr>
            <w:tcW w:w="2552" w:type="dxa"/>
            <w:gridSpan w:val="2"/>
            <w:vAlign w:val="center"/>
          </w:tcPr>
          <w:p w14:paraId="0EF150C2" w14:textId="77777777" w:rsidR="00DF616D" w:rsidRPr="00935D74" w:rsidRDefault="00DF616D" w:rsidP="00CF180D">
            <w:pPr>
              <w:pStyle w:val="afff3"/>
              <w:rPr>
                <w:b/>
                <w:sz w:val="20"/>
                <w:szCs w:val="20"/>
              </w:rPr>
            </w:pPr>
            <w:r w:rsidRPr="00935D74">
              <w:rPr>
                <w:b/>
                <w:sz w:val="20"/>
                <w:szCs w:val="20"/>
              </w:rPr>
              <w:t>Сроки реализации</w:t>
            </w:r>
          </w:p>
        </w:tc>
        <w:tc>
          <w:tcPr>
            <w:tcW w:w="2192" w:type="dxa"/>
            <w:vMerge w:val="restart"/>
            <w:vAlign w:val="center"/>
          </w:tcPr>
          <w:p w14:paraId="5AB3D042" w14:textId="77777777" w:rsidR="00DF616D" w:rsidRPr="00935D74" w:rsidRDefault="00DF616D" w:rsidP="00CF180D">
            <w:pPr>
              <w:pStyle w:val="afff3"/>
              <w:rPr>
                <w:b/>
                <w:sz w:val="20"/>
                <w:szCs w:val="20"/>
              </w:rPr>
            </w:pPr>
            <w:r w:rsidRPr="00935D74">
              <w:rPr>
                <w:b/>
                <w:sz w:val="20"/>
                <w:szCs w:val="20"/>
              </w:rPr>
              <w:t>Источник мероприятия</w:t>
            </w:r>
          </w:p>
        </w:tc>
      </w:tr>
      <w:tr w:rsidR="00DF616D" w:rsidRPr="00935D74" w14:paraId="1E8469B4" w14:textId="77777777" w:rsidTr="000F3B58">
        <w:trPr>
          <w:cantSplit/>
          <w:trHeight w:val="284"/>
          <w:tblHeader/>
          <w:jc w:val="center"/>
        </w:trPr>
        <w:tc>
          <w:tcPr>
            <w:tcW w:w="567" w:type="dxa"/>
            <w:vMerge/>
            <w:vAlign w:val="center"/>
          </w:tcPr>
          <w:p w14:paraId="7A213DC2" w14:textId="77777777" w:rsidR="00DF616D" w:rsidRPr="00935D74" w:rsidRDefault="00DF616D" w:rsidP="00CF180D">
            <w:pPr>
              <w:pStyle w:val="afff5"/>
              <w:jc w:val="center"/>
              <w:rPr>
                <w:b/>
                <w:sz w:val="20"/>
                <w:szCs w:val="20"/>
              </w:rPr>
            </w:pPr>
          </w:p>
        </w:tc>
        <w:tc>
          <w:tcPr>
            <w:tcW w:w="2193" w:type="dxa"/>
            <w:vMerge/>
            <w:vAlign w:val="center"/>
          </w:tcPr>
          <w:p w14:paraId="684B39F4" w14:textId="77777777" w:rsidR="00DF616D" w:rsidRPr="00935D74" w:rsidRDefault="00DF616D" w:rsidP="00CF180D">
            <w:pPr>
              <w:pStyle w:val="afff5"/>
              <w:jc w:val="center"/>
              <w:rPr>
                <w:b/>
                <w:sz w:val="20"/>
                <w:szCs w:val="20"/>
              </w:rPr>
            </w:pPr>
          </w:p>
        </w:tc>
        <w:tc>
          <w:tcPr>
            <w:tcW w:w="2409" w:type="dxa"/>
            <w:vMerge/>
            <w:vAlign w:val="center"/>
          </w:tcPr>
          <w:p w14:paraId="28FB36DC" w14:textId="77777777" w:rsidR="00DF616D" w:rsidRPr="00935D74" w:rsidRDefault="00DF616D" w:rsidP="00CF180D">
            <w:pPr>
              <w:pStyle w:val="afff5"/>
              <w:jc w:val="center"/>
              <w:rPr>
                <w:b/>
                <w:sz w:val="20"/>
                <w:szCs w:val="20"/>
              </w:rPr>
            </w:pPr>
          </w:p>
        </w:tc>
        <w:tc>
          <w:tcPr>
            <w:tcW w:w="2628" w:type="dxa"/>
            <w:vMerge/>
            <w:vAlign w:val="center"/>
          </w:tcPr>
          <w:p w14:paraId="48745B01" w14:textId="77777777" w:rsidR="00DF616D" w:rsidRPr="00935D74" w:rsidRDefault="00DF616D" w:rsidP="00CF180D">
            <w:pPr>
              <w:pStyle w:val="afff5"/>
              <w:jc w:val="center"/>
              <w:rPr>
                <w:b/>
                <w:sz w:val="20"/>
                <w:szCs w:val="20"/>
              </w:rPr>
            </w:pPr>
          </w:p>
        </w:tc>
        <w:tc>
          <w:tcPr>
            <w:tcW w:w="1390" w:type="dxa"/>
            <w:vMerge/>
            <w:vAlign w:val="center"/>
          </w:tcPr>
          <w:p w14:paraId="32D42156" w14:textId="77777777" w:rsidR="00DF616D" w:rsidRPr="00935D74" w:rsidRDefault="00DF616D" w:rsidP="00CF180D">
            <w:pPr>
              <w:pStyle w:val="afff5"/>
              <w:jc w:val="center"/>
              <w:rPr>
                <w:b/>
                <w:sz w:val="20"/>
                <w:szCs w:val="20"/>
              </w:rPr>
            </w:pPr>
          </w:p>
        </w:tc>
        <w:tc>
          <w:tcPr>
            <w:tcW w:w="878" w:type="dxa"/>
            <w:vAlign w:val="center"/>
          </w:tcPr>
          <w:p w14:paraId="0F0FB045" w14:textId="77777777" w:rsidR="00DF616D" w:rsidRPr="00935D74" w:rsidRDefault="00DF616D" w:rsidP="00CF180D">
            <w:pPr>
              <w:pStyle w:val="afff5"/>
              <w:jc w:val="center"/>
              <w:rPr>
                <w:b/>
                <w:sz w:val="20"/>
                <w:szCs w:val="20"/>
              </w:rPr>
            </w:pPr>
            <w:r w:rsidRPr="00935D74">
              <w:rPr>
                <w:b/>
                <w:sz w:val="20"/>
                <w:szCs w:val="20"/>
              </w:rPr>
              <w:t>Существующая</w:t>
            </w:r>
          </w:p>
        </w:tc>
        <w:tc>
          <w:tcPr>
            <w:tcW w:w="992" w:type="dxa"/>
            <w:vAlign w:val="center"/>
          </w:tcPr>
          <w:p w14:paraId="67E9FA3E" w14:textId="77777777" w:rsidR="00DF616D" w:rsidRPr="00935D74" w:rsidRDefault="00DF616D" w:rsidP="00CF180D">
            <w:pPr>
              <w:pStyle w:val="afff5"/>
              <w:jc w:val="center"/>
              <w:rPr>
                <w:b/>
                <w:sz w:val="20"/>
                <w:szCs w:val="20"/>
              </w:rPr>
            </w:pPr>
            <w:r w:rsidRPr="00935D74">
              <w:rPr>
                <w:b/>
                <w:sz w:val="20"/>
                <w:szCs w:val="20"/>
              </w:rPr>
              <w:t>Дополнительная</w:t>
            </w:r>
          </w:p>
        </w:tc>
        <w:tc>
          <w:tcPr>
            <w:tcW w:w="1134" w:type="dxa"/>
            <w:vAlign w:val="center"/>
          </w:tcPr>
          <w:p w14:paraId="1631F8B0" w14:textId="77777777" w:rsidR="00DF616D" w:rsidRPr="00935D74" w:rsidRDefault="00DF616D" w:rsidP="00323624">
            <w:pPr>
              <w:pStyle w:val="afff3"/>
              <w:rPr>
                <w:b/>
                <w:sz w:val="20"/>
                <w:szCs w:val="20"/>
              </w:rPr>
            </w:pPr>
            <w:r w:rsidRPr="00935D74">
              <w:rPr>
                <w:b/>
                <w:sz w:val="20"/>
                <w:szCs w:val="20"/>
              </w:rPr>
              <w:t xml:space="preserve">Первая очередь </w:t>
            </w:r>
          </w:p>
        </w:tc>
        <w:tc>
          <w:tcPr>
            <w:tcW w:w="1418" w:type="dxa"/>
            <w:vAlign w:val="center"/>
          </w:tcPr>
          <w:p w14:paraId="161E3B73" w14:textId="77777777" w:rsidR="00DF616D" w:rsidRPr="00935D74" w:rsidRDefault="00DF616D" w:rsidP="00323624">
            <w:pPr>
              <w:pStyle w:val="afff3"/>
              <w:rPr>
                <w:b/>
                <w:sz w:val="20"/>
                <w:szCs w:val="20"/>
              </w:rPr>
            </w:pPr>
            <w:r w:rsidRPr="00935D74">
              <w:rPr>
                <w:b/>
                <w:sz w:val="20"/>
                <w:szCs w:val="20"/>
              </w:rPr>
              <w:t>Р</w:t>
            </w:r>
            <w:r w:rsidR="00323624" w:rsidRPr="00935D74">
              <w:rPr>
                <w:b/>
                <w:sz w:val="20"/>
                <w:szCs w:val="20"/>
              </w:rPr>
              <w:t>асчетный срок</w:t>
            </w:r>
          </w:p>
        </w:tc>
        <w:tc>
          <w:tcPr>
            <w:tcW w:w="2192" w:type="dxa"/>
            <w:vMerge/>
            <w:vAlign w:val="center"/>
          </w:tcPr>
          <w:p w14:paraId="20DB7782" w14:textId="77777777" w:rsidR="00DF616D" w:rsidRPr="00935D74" w:rsidRDefault="00DF616D" w:rsidP="00CF180D">
            <w:pPr>
              <w:pStyle w:val="afff5"/>
              <w:jc w:val="center"/>
              <w:rPr>
                <w:sz w:val="20"/>
                <w:szCs w:val="20"/>
              </w:rPr>
            </w:pPr>
          </w:p>
        </w:tc>
      </w:tr>
      <w:tr w:rsidR="00DF616D" w:rsidRPr="00935D74" w14:paraId="6F216F33" w14:textId="77777777" w:rsidTr="000F3B58">
        <w:trPr>
          <w:cantSplit/>
          <w:trHeight w:val="284"/>
          <w:jc w:val="center"/>
        </w:trPr>
        <w:tc>
          <w:tcPr>
            <w:tcW w:w="15801" w:type="dxa"/>
            <w:gridSpan w:val="10"/>
            <w:vAlign w:val="center"/>
          </w:tcPr>
          <w:p w14:paraId="58D7F010" w14:textId="77777777" w:rsidR="00DF616D" w:rsidRPr="00935D74" w:rsidRDefault="00DF616D" w:rsidP="00CF180D">
            <w:pPr>
              <w:pStyle w:val="afff5"/>
              <w:jc w:val="center"/>
              <w:rPr>
                <w:sz w:val="20"/>
                <w:szCs w:val="20"/>
              </w:rPr>
            </w:pPr>
            <w:r w:rsidRPr="00935D74">
              <w:rPr>
                <w:b/>
                <w:caps/>
                <w:sz w:val="20"/>
                <w:szCs w:val="20"/>
              </w:rPr>
              <w:t>МЕРОПРИЯТИЯ РЕГИОНАЛЬНОГО ЗНАЧЕНИЯ</w:t>
            </w:r>
          </w:p>
        </w:tc>
      </w:tr>
      <w:tr w:rsidR="00DF616D" w:rsidRPr="00935D74" w14:paraId="0AE86963" w14:textId="77777777" w:rsidTr="000F3B58">
        <w:trPr>
          <w:cantSplit/>
          <w:trHeight w:val="284"/>
          <w:jc w:val="center"/>
        </w:trPr>
        <w:tc>
          <w:tcPr>
            <w:tcW w:w="567" w:type="dxa"/>
            <w:vAlign w:val="center"/>
          </w:tcPr>
          <w:p w14:paraId="70B3EC1D" w14:textId="77777777" w:rsidR="00DF616D" w:rsidRPr="00935D74" w:rsidRDefault="00DF616D" w:rsidP="00CF180D">
            <w:pPr>
              <w:pStyle w:val="afff5"/>
              <w:jc w:val="center"/>
              <w:rPr>
                <w:sz w:val="20"/>
                <w:szCs w:val="20"/>
              </w:rPr>
            </w:pPr>
            <w:r w:rsidRPr="00935D74">
              <w:rPr>
                <w:sz w:val="20"/>
                <w:szCs w:val="20"/>
              </w:rPr>
              <w:t>1</w:t>
            </w:r>
          </w:p>
        </w:tc>
        <w:tc>
          <w:tcPr>
            <w:tcW w:w="2193" w:type="dxa"/>
            <w:vAlign w:val="center"/>
          </w:tcPr>
          <w:p w14:paraId="417606A7" w14:textId="77777777" w:rsidR="00DF616D" w:rsidRPr="00935D74" w:rsidRDefault="00816A32" w:rsidP="00816A32">
            <w:pPr>
              <w:pStyle w:val="afff5"/>
              <w:jc w:val="center"/>
              <w:rPr>
                <w:sz w:val="20"/>
                <w:szCs w:val="20"/>
              </w:rPr>
            </w:pPr>
            <w:r w:rsidRPr="00935D74">
              <w:rPr>
                <w:sz w:val="20"/>
                <w:szCs w:val="20"/>
              </w:rPr>
              <w:t>г.Чистополь, ул.Дорожная, д.7</w:t>
            </w:r>
          </w:p>
        </w:tc>
        <w:tc>
          <w:tcPr>
            <w:tcW w:w="2409" w:type="dxa"/>
            <w:vAlign w:val="center"/>
          </w:tcPr>
          <w:p w14:paraId="67EA00B8" w14:textId="77777777" w:rsidR="00DF616D" w:rsidRPr="00935D74" w:rsidRDefault="00DF616D" w:rsidP="00CF180D">
            <w:pPr>
              <w:pStyle w:val="afff5"/>
              <w:jc w:val="center"/>
              <w:rPr>
                <w:sz w:val="20"/>
                <w:szCs w:val="20"/>
              </w:rPr>
            </w:pPr>
            <w:r w:rsidRPr="00935D74">
              <w:rPr>
                <w:sz w:val="20"/>
                <w:szCs w:val="20"/>
              </w:rPr>
              <w:t xml:space="preserve">спортзал ГБОУ </w:t>
            </w:r>
            <w:r w:rsidR="00DE6266" w:rsidRPr="00935D74">
              <w:rPr>
                <w:sz w:val="20"/>
                <w:szCs w:val="20"/>
              </w:rPr>
              <w:t>«</w:t>
            </w:r>
            <w:r w:rsidRPr="00935D74">
              <w:rPr>
                <w:sz w:val="20"/>
                <w:szCs w:val="20"/>
              </w:rPr>
              <w:t>Чистопольская кадетская школа-интернат имени Героя Советского Союза Кузьмина Сергея Евдокимовича</w:t>
            </w:r>
            <w:r w:rsidR="00DE6266" w:rsidRPr="00935D74">
              <w:rPr>
                <w:sz w:val="20"/>
                <w:szCs w:val="20"/>
              </w:rPr>
              <w:t>»</w:t>
            </w:r>
          </w:p>
        </w:tc>
        <w:tc>
          <w:tcPr>
            <w:tcW w:w="2628" w:type="dxa"/>
            <w:vAlign w:val="center"/>
          </w:tcPr>
          <w:p w14:paraId="172A7AB2" w14:textId="77777777" w:rsidR="00DF616D" w:rsidRPr="00935D74" w:rsidRDefault="00DF616D" w:rsidP="00CF180D">
            <w:pPr>
              <w:pStyle w:val="afff5"/>
              <w:jc w:val="center"/>
              <w:rPr>
                <w:sz w:val="20"/>
                <w:szCs w:val="20"/>
              </w:rPr>
            </w:pPr>
            <w:r w:rsidRPr="00935D74">
              <w:rPr>
                <w:sz w:val="20"/>
                <w:szCs w:val="20"/>
              </w:rPr>
              <w:t>капитальный ремонт</w:t>
            </w:r>
          </w:p>
        </w:tc>
        <w:tc>
          <w:tcPr>
            <w:tcW w:w="1390" w:type="dxa"/>
            <w:vAlign w:val="center"/>
          </w:tcPr>
          <w:p w14:paraId="53B1CF10" w14:textId="77777777" w:rsidR="00DF616D" w:rsidRPr="00935D74" w:rsidRDefault="00DF616D" w:rsidP="00CF180D">
            <w:pPr>
              <w:pStyle w:val="afff5"/>
              <w:jc w:val="center"/>
              <w:rPr>
                <w:sz w:val="20"/>
                <w:szCs w:val="20"/>
              </w:rPr>
            </w:pPr>
            <w:r w:rsidRPr="00935D74">
              <w:rPr>
                <w:sz w:val="20"/>
                <w:szCs w:val="20"/>
              </w:rPr>
              <w:t>кв.м площади пола</w:t>
            </w:r>
          </w:p>
        </w:tc>
        <w:tc>
          <w:tcPr>
            <w:tcW w:w="878" w:type="dxa"/>
            <w:vAlign w:val="center"/>
          </w:tcPr>
          <w:p w14:paraId="67616ED4" w14:textId="77777777" w:rsidR="00DF616D" w:rsidRPr="00935D74" w:rsidRDefault="00DF616D" w:rsidP="00CF180D">
            <w:pPr>
              <w:pStyle w:val="afff5"/>
              <w:jc w:val="center"/>
              <w:rPr>
                <w:sz w:val="20"/>
                <w:szCs w:val="20"/>
              </w:rPr>
            </w:pPr>
            <w:r w:rsidRPr="00935D74">
              <w:rPr>
                <w:sz w:val="20"/>
                <w:szCs w:val="20"/>
              </w:rPr>
              <w:t>170</w:t>
            </w:r>
          </w:p>
        </w:tc>
        <w:tc>
          <w:tcPr>
            <w:tcW w:w="992" w:type="dxa"/>
            <w:vAlign w:val="center"/>
          </w:tcPr>
          <w:p w14:paraId="1FE5A8F0" w14:textId="77777777" w:rsidR="00DF616D" w:rsidRPr="00935D74" w:rsidRDefault="00DF616D" w:rsidP="00CF180D">
            <w:pPr>
              <w:pStyle w:val="afff5"/>
              <w:jc w:val="center"/>
              <w:rPr>
                <w:sz w:val="20"/>
                <w:szCs w:val="20"/>
              </w:rPr>
            </w:pPr>
            <w:r w:rsidRPr="00935D74">
              <w:rPr>
                <w:sz w:val="20"/>
                <w:szCs w:val="20"/>
              </w:rPr>
              <w:t>-</w:t>
            </w:r>
          </w:p>
        </w:tc>
        <w:tc>
          <w:tcPr>
            <w:tcW w:w="1134" w:type="dxa"/>
            <w:vAlign w:val="center"/>
          </w:tcPr>
          <w:p w14:paraId="488EC492" w14:textId="77777777" w:rsidR="00DF616D" w:rsidRPr="00935D74" w:rsidRDefault="00DF616D" w:rsidP="00CF180D">
            <w:pPr>
              <w:pStyle w:val="afff3"/>
              <w:rPr>
                <w:sz w:val="20"/>
                <w:szCs w:val="20"/>
              </w:rPr>
            </w:pPr>
            <w:r w:rsidRPr="00935D74">
              <w:rPr>
                <w:sz w:val="20"/>
                <w:szCs w:val="20"/>
              </w:rPr>
              <w:t>+</w:t>
            </w:r>
          </w:p>
        </w:tc>
        <w:tc>
          <w:tcPr>
            <w:tcW w:w="1418" w:type="dxa"/>
            <w:vAlign w:val="center"/>
          </w:tcPr>
          <w:p w14:paraId="2817F686" w14:textId="77777777" w:rsidR="00DF616D" w:rsidRPr="00935D74" w:rsidRDefault="00DF616D" w:rsidP="00CF180D">
            <w:pPr>
              <w:pStyle w:val="afff3"/>
              <w:rPr>
                <w:sz w:val="20"/>
                <w:szCs w:val="20"/>
              </w:rPr>
            </w:pPr>
            <w:r w:rsidRPr="00935D74">
              <w:rPr>
                <w:sz w:val="20"/>
                <w:szCs w:val="20"/>
              </w:rPr>
              <w:t>-</w:t>
            </w:r>
          </w:p>
        </w:tc>
        <w:tc>
          <w:tcPr>
            <w:tcW w:w="2192" w:type="dxa"/>
            <w:vAlign w:val="center"/>
          </w:tcPr>
          <w:p w14:paraId="3A593238" w14:textId="77777777" w:rsidR="00DF616D" w:rsidRPr="00935D74" w:rsidRDefault="00DF616D" w:rsidP="00CF180D">
            <w:pPr>
              <w:ind w:firstLine="0"/>
              <w:jc w:val="center"/>
              <w:rPr>
                <w:sz w:val="20"/>
                <w:szCs w:val="20"/>
              </w:rPr>
            </w:pPr>
            <w:r w:rsidRPr="00935D74">
              <w:rPr>
                <w:sz w:val="20"/>
                <w:szCs w:val="20"/>
              </w:rPr>
              <w:t xml:space="preserve">Генеральный план МО </w:t>
            </w:r>
            <w:r w:rsidR="00DE6266" w:rsidRPr="00935D74">
              <w:rPr>
                <w:sz w:val="20"/>
                <w:szCs w:val="20"/>
              </w:rPr>
              <w:t>«</w:t>
            </w:r>
            <w:r w:rsidRPr="00935D74">
              <w:rPr>
                <w:sz w:val="20"/>
                <w:szCs w:val="20"/>
              </w:rPr>
              <w:t>г.Чистополь</w:t>
            </w:r>
            <w:r w:rsidR="00DE6266" w:rsidRPr="00935D74">
              <w:rPr>
                <w:sz w:val="20"/>
                <w:szCs w:val="20"/>
              </w:rPr>
              <w:t>»</w:t>
            </w:r>
          </w:p>
        </w:tc>
      </w:tr>
      <w:tr w:rsidR="00DF616D" w:rsidRPr="00935D74" w14:paraId="05B0AB08" w14:textId="77777777" w:rsidTr="000F3B58">
        <w:trPr>
          <w:cantSplit/>
          <w:trHeight w:val="284"/>
          <w:jc w:val="center"/>
        </w:trPr>
        <w:tc>
          <w:tcPr>
            <w:tcW w:w="15801" w:type="dxa"/>
            <w:gridSpan w:val="10"/>
            <w:vAlign w:val="center"/>
          </w:tcPr>
          <w:p w14:paraId="111FA2AE" w14:textId="77777777" w:rsidR="00DF616D" w:rsidRPr="00935D74" w:rsidRDefault="00DF616D" w:rsidP="00CF180D">
            <w:pPr>
              <w:pStyle w:val="afff3"/>
              <w:rPr>
                <w:b/>
                <w:caps/>
                <w:sz w:val="20"/>
                <w:szCs w:val="20"/>
              </w:rPr>
            </w:pPr>
            <w:r w:rsidRPr="00935D74">
              <w:rPr>
                <w:b/>
                <w:caps/>
                <w:sz w:val="20"/>
                <w:szCs w:val="20"/>
              </w:rPr>
              <w:t>МЕРОПРИЯТИЯ Местного (Районного) значения</w:t>
            </w:r>
          </w:p>
        </w:tc>
      </w:tr>
      <w:tr w:rsidR="00DF616D" w:rsidRPr="00935D74" w14:paraId="7969BBF8" w14:textId="77777777" w:rsidTr="000F3B58">
        <w:trPr>
          <w:cantSplit/>
          <w:trHeight w:val="87"/>
          <w:jc w:val="center"/>
        </w:trPr>
        <w:tc>
          <w:tcPr>
            <w:tcW w:w="15801" w:type="dxa"/>
            <w:gridSpan w:val="10"/>
            <w:vAlign w:val="center"/>
          </w:tcPr>
          <w:p w14:paraId="659DFFC3" w14:textId="77777777" w:rsidR="00DF616D" w:rsidRPr="00935D74" w:rsidRDefault="00DF616D" w:rsidP="00CF180D">
            <w:pPr>
              <w:ind w:firstLine="0"/>
              <w:jc w:val="center"/>
              <w:rPr>
                <w:sz w:val="20"/>
                <w:szCs w:val="20"/>
              </w:rPr>
            </w:pPr>
            <w:r w:rsidRPr="00935D74">
              <w:rPr>
                <w:sz w:val="20"/>
                <w:szCs w:val="20"/>
              </w:rPr>
              <w:t>Крупные спортивные объекты</w:t>
            </w:r>
          </w:p>
        </w:tc>
      </w:tr>
      <w:tr w:rsidR="00DF616D" w:rsidRPr="00935D74" w14:paraId="304A671A" w14:textId="77777777" w:rsidTr="000F3B58">
        <w:trPr>
          <w:cantSplit/>
          <w:trHeight w:val="143"/>
          <w:jc w:val="center"/>
        </w:trPr>
        <w:tc>
          <w:tcPr>
            <w:tcW w:w="567" w:type="dxa"/>
            <w:vAlign w:val="center"/>
          </w:tcPr>
          <w:p w14:paraId="685D1B04" w14:textId="77777777" w:rsidR="00DF616D" w:rsidRPr="00935D74" w:rsidRDefault="00DF616D" w:rsidP="00CF180D">
            <w:pPr>
              <w:pStyle w:val="afff3"/>
              <w:rPr>
                <w:sz w:val="20"/>
                <w:szCs w:val="20"/>
              </w:rPr>
            </w:pPr>
            <w:r w:rsidRPr="00935D74">
              <w:rPr>
                <w:sz w:val="20"/>
                <w:szCs w:val="20"/>
              </w:rPr>
              <w:t>1</w:t>
            </w:r>
          </w:p>
        </w:tc>
        <w:tc>
          <w:tcPr>
            <w:tcW w:w="2193" w:type="dxa"/>
            <w:vAlign w:val="center"/>
          </w:tcPr>
          <w:p w14:paraId="56E26775" w14:textId="77777777" w:rsidR="00DF616D" w:rsidRPr="00935D74" w:rsidRDefault="00DF616D" w:rsidP="00816A32">
            <w:pPr>
              <w:ind w:firstLine="0"/>
              <w:jc w:val="center"/>
              <w:rPr>
                <w:sz w:val="20"/>
                <w:szCs w:val="20"/>
              </w:rPr>
            </w:pPr>
            <w:r w:rsidRPr="00935D74">
              <w:rPr>
                <w:sz w:val="20"/>
                <w:szCs w:val="20"/>
              </w:rPr>
              <w:t>г.Чи</w:t>
            </w:r>
            <w:r w:rsidR="00816A32" w:rsidRPr="00935D74">
              <w:rPr>
                <w:sz w:val="20"/>
                <w:szCs w:val="20"/>
              </w:rPr>
              <w:t>стополь, ул.Чернышевского, 167</w:t>
            </w:r>
          </w:p>
        </w:tc>
        <w:tc>
          <w:tcPr>
            <w:tcW w:w="2409" w:type="dxa"/>
            <w:vAlign w:val="center"/>
          </w:tcPr>
          <w:p w14:paraId="46A7C8C6" w14:textId="77777777" w:rsidR="00DF616D" w:rsidRPr="00935D74" w:rsidRDefault="00DF616D" w:rsidP="00CF180D">
            <w:pPr>
              <w:ind w:firstLine="0"/>
              <w:jc w:val="center"/>
              <w:rPr>
                <w:sz w:val="20"/>
                <w:szCs w:val="20"/>
              </w:rPr>
            </w:pPr>
            <w:r w:rsidRPr="00935D74">
              <w:rPr>
                <w:sz w:val="20"/>
                <w:szCs w:val="20"/>
              </w:rPr>
              <w:t xml:space="preserve">МБУ </w:t>
            </w:r>
            <w:r w:rsidR="00DE6266" w:rsidRPr="00935D74">
              <w:rPr>
                <w:sz w:val="20"/>
                <w:szCs w:val="20"/>
              </w:rPr>
              <w:t>«</w:t>
            </w:r>
            <w:r w:rsidRPr="00935D74">
              <w:rPr>
                <w:sz w:val="20"/>
                <w:szCs w:val="20"/>
              </w:rPr>
              <w:t xml:space="preserve">Центр военно-патриотической работы и подготовки допризывной молодежи </w:t>
            </w:r>
            <w:r w:rsidR="00DE6266" w:rsidRPr="00935D74">
              <w:rPr>
                <w:sz w:val="20"/>
                <w:szCs w:val="20"/>
              </w:rPr>
              <w:t>«</w:t>
            </w:r>
            <w:r w:rsidRPr="00935D74">
              <w:rPr>
                <w:sz w:val="20"/>
                <w:szCs w:val="20"/>
              </w:rPr>
              <w:t>Ватан</w:t>
            </w:r>
            <w:r w:rsidR="00DE6266" w:rsidRPr="00935D74">
              <w:rPr>
                <w:sz w:val="20"/>
                <w:szCs w:val="20"/>
              </w:rPr>
              <w:t>»</w:t>
            </w:r>
            <w:r w:rsidRPr="00935D74">
              <w:rPr>
                <w:sz w:val="20"/>
                <w:szCs w:val="20"/>
              </w:rPr>
              <w:t xml:space="preserve"> </w:t>
            </w:r>
          </w:p>
        </w:tc>
        <w:tc>
          <w:tcPr>
            <w:tcW w:w="2628" w:type="dxa"/>
            <w:vAlign w:val="center"/>
          </w:tcPr>
          <w:p w14:paraId="2DCE2288" w14:textId="77777777" w:rsidR="00DF616D" w:rsidRPr="00935D74" w:rsidRDefault="00DF616D" w:rsidP="00CF180D">
            <w:pPr>
              <w:ind w:firstLine="0"/>
              <w:jc w:val="center"/>
              <w:rPr>
                <w:sz w:val="20"/>
                <w:szCs w:val="20"/>
              </w:rPr>
            </w:pPr>
            <w:r w:rsidRPr="00935D74">
              <w:rPr>
                <w:sz w:val="20"/>
                <w:szCs w:val="20"/>
              </w:rPr>
              <w:t>капитальный ремонт и благоустройство территории</w:t>
            </w:r>
          </w:p>
        </w:tc>
        <w:tc>
          <w:tcPr>
            <w:tcW w:w="1390" w:type="dxa"/>
            <w:vAlign w:val="center"/>
          </w:tcPr>
          <w:p w14:paraId="580F83A3" w14:textId="77777777" w:rsidR="00DF616D" w:rsidRPr="00935D74" w:rsidRDefault="00DF616D" w:rsidP="00CF180D">
            <w:pPr>
              <w:pStyle w:val="afff3"/>
              <w:rPr>
                <w:sz w:val="20"/>
                <w:szCs w:val="20"/>
              </w:rPr>
            </w:pPr>
            <w:r w:rsidRPr="00935D74">
              <w:rPr>
                <w:sz w:val="20"/>
                <w:szCs w:val="20"/>
              </w:rPr>
              <w:t>объект</w:t>
            </w:r>
          </w:p>
        </w:tc>
        <w:tc>
          <w:tcPr>
            <w:tcW w:w="878" w:type="dxa"/>
            <w:vAlign w:val="center"/>
          </w:tcPr>
          <w:p w14:paraId="6639E1F3" w14:textId="77777777" w:rsidR="00DF616D" w:rsidRPr="00935D74" w:rsidRDefault="00DF616D" w:rsidP="00CF180D">
            <w:pPr>
              <w:pStyle w:val="afff3"/>
              <w:rPr>
                <w:sz w:val="20"/>
                <w:szCs w:val="20"/>
              </w:rPr>
            </w:pPr>
            <w:r w:rsidRPr="00935D74">
              <w:rPr>
                <w:sz w:val="20"/>
                <w:szCs w:val="20"/>
              </w:rPr>
              <w:t>1</w:t>
            </w:r>
          </w:p>
        </w:tc>
        <w:tc>
          <w:tcPr>
            <w:tcW w:w="992" w:type="dxa"/>
            <w:vAlign w:val="center"/>
          </w:tcPr>
          <w:p w14:paraId="559E0A08" w14:textId="77777777" w:rsidR="00DF616D" w:rsidRPr="00935D74" w:rsidRDefault="00DF616D" w:rsidP="00CF180D">
            <w:pPr>
              <w:pStyle w:val="afff3"/>
              <w:rPr>
                <w:sz w:val="20"/>
                <w:szCs w:val="20"/>
              </w:rPr>
            </w:pPr>
            <w:r w:rsidRPr="00935D74">
              <w:rPr>
                <w:sz w:val="20"/>
                <w:szCs w:val="20"/>
              </w:rPr>
              <w:t>-</w:t>
            </w:r>
          </w:p>
        </w:tc>
        <w:tc>
          <w:tcPr>
            <w:tcW w:w="1134" w:type="dxa"/>
            <w:vAlign w:val="center"/>
          </w:tcPr>
          <w:p w14:paraId="2AF3BE2F" w14:textId="77777777" w:rsidR="00DF616D" w:rsidRPr="00935D74" w:rsidRDefault="00DF616D" w:rsidP="00CF180D">
            <w:pPr>
              <w:ind w:firstLine="0"/>
              <w:jc w:val="center"/>
              <w:rPr>
                <w:sz w:val="20"/>
                <w:szCs w:val="20"/>
              </w:rPr>
            </w:pPr>
            <w:r w:rsidRPr="00935D74">
              <w:rPr>
                <w:sz w:val="20"/>
                <w:szCs w:val="20"/>
              </w:rPr>
              <w:t>+</w:t>
            </w:r>
          </w:p>
        </w:tc>
        <w:tc>
          <w:tcPr>
            <w:tcW w:w="1418" w:type="dxa"/>
            <w:vAlign w:val="center"/>
          </w:tcPr>
          <w:p w14:paraId="63D3CC6A" w14:textId="77777777" w:rsidR="00DF616D" w:rsidRPr="00935D74" w:rsidRDefault="00DF616D" w:rsidP="00CF180D">
            <w:pPr>
              <w:ind w:firstLine="0"/>
              <w:jc w:val="center"/>
              <w:rPr>
                <w:sz w:val="20"/>
                <w:szCs w:val="20"/>
              </w:rPr>
            </w:pPr>
            <w:r w:rsidRPr="00935D74">
              <w:rPr>
                <w:sz w:val="20"/>
                <w:szCs w:val="20"/>
              </w:rPr>
              <w:t>-</w:t>
            </w:r>
          </w:p>
        </w:tc>
        <w:tc>
          <w:tcPr>
            <w:tcW w:w="2192" w:type="dxa"/>
            <w:vAlign w:val="center"/>
          </w:tcPr>
          <w:p w14:paraId="4F55F951" w14:textId="77777777" w:rsidR="00DF616D" w:rsidRPr="00935D74" w:rsidRDefault="00DF616D" w:rsidP="00CF180D">
            <w:pPr>
              <w:pStyle w:val="afff5"/>
              <w:jc w:val="center"/>
              <w:rPr>
                <w:sz w:val="20"/>
                <w:szCs w:val="20"/>
              </w:rPr>
            </w:pPr>
            <w:r w:rsidRPr="00935D74">
              <w:rPr>
                <w:sz w:val="20"/>
                <w:szCs w:val="20"/>
              </w:rPr>
              <w:t xml:space="preserve">Генеральный план МО </w:t>
            </w:r>
            <w:r w:rsidR="00DE6266" w:rsidRPr="00935D74">
              <w:rPr>
                <w:sz w:val="20"/>
                <w:szCs w:val="20"/>
              </w:rPr>
              <w:t>«</w:t>
            </w:r>
            <w:r w:rsidRPr="00935D74">
              <w:rPr>
                <w:sz w:val="20"/>
                <w:szCs w:val="20"/>
              </w:rPr>
              <w:t>г.Чистополь</w:t>
            </w:r>
            <w:r w:rsidR="00DE6266" w:rsidRPr="00935D74">
              <w:rPr>
                <w:sz w:val="20"/>
                <w:szCs w:val="20"/>
              </w:rPr>
              <w:t>»</w:t>
            </w:r>
          </w:p>
        </w:tc>
      </w:tr>
      <w:tr w:rsidR="00DF616D" w:rsidRPr="00935D74" w14:paraId="204CD1D1" w14:textId="77777777" w:rsidTr="000F3B58">
        <w:trPr>
          <w:cantSplit/>
          <w:trHeight w:val="87"/>
          <w:jc w:val="center"/>
        </w:trPr>
        <w:tc>
          <w:tcPr>
            <w:tcW w:w="567" w:type="dxa"/>
            <w:vAlign w:val="center"/>
          </w:tcPr>
          <w:p w14:paraId="31621FA5" w14:textId="77777777" w:rsidR="00DF616D" w:rsidRPr="00935D74" w:rsidRDefault="00DF616D" w:rsidP="00CF180D">
            <w:pPr>
              <w:ind w:firstLine="0"/>
              <w:jc w:val="center"/>
              <w:rPr>
                <w:sz w:val="20"/>
                <w:szCs w:val="20"/>
              </w:rPr>
            </w:pPr>
            <w:r w:rsidRPr="00935D74">
              <w:rPr>
                <w:sz w:val="20"/>
                <w:szCs w:val="20"/>
              </w:rPr>
              <w:t>2</w:t>
            </w:r>
          </w:p>
        </w:tc>
        <w:tc>
          <w:tcPr>
            <w:tcW w:w="2193" w:type="dxa"/>
            <w:vAlign w:val="center"/>
          </w:tcPr>
          <w:p w14:paraId="1C64D68F" w14:textId="77777777" w:rsidR="00DF616D" w:rsidRPr="00935D74" w:rsidRDefault="00816A32" w:rsidP="00816A32">
            <w:pPr>
              <w:ind w:firstLine="0"/>
              <w:jc w:val="center"/>
              <w:rPr>
                <w:sz w:val="20"/>
                <w:szCs w:val="20"/>
              </w:rPr>
            </w:pPr>
            <w:r w:rsidRPr="00935D74">
              <w:rPr>
                <w:sz w:val="20"/>
                <w:szCs w:val="20"/>
              </w:rPr>
              <w:t>г.Чистополь</w:t>
            </w:r>
          </w:p>
        </w:tc>
        <w:tc>
          <w:tcPr>
            <w:tcW w:w="2409" w:type="dxa"/>
            <w:vAlign w:val="center"/>
          </w:tcPr>
          <w:p w14:paraId="6387E8B7" w14:textId="77777777" w:rsidR="00DF616D" w:rsidRPr="00935D74" w:rsidRDefault="00DF616D" w:rsidP="00CF180D">
            <w:pPr>
              <w:ind w:firstLine="0"/>
              <w:jc w:val="center"/>
              <w:rPr>
                <w:sz w:val="20"/>
                <w:szCs w:val="20"/>
              </w:rPr>
            </w:pPr>
            <w:r w:rsidRPr="00935D74">
              <w:rPr>
                <w:sz w:val="20"/>
                <w:szCs w:val="20"/>
              </w:rPr>
              <w:t>вело-лыжно-беговой парк</w:t>
            </w:r>
          </w:p>
        </w:tc>
        <w:tc>
          <w:tcPr>
            <w:tcW w:w="2628" w:type="dxa"/>
            <w:vAlign w:val="center"/>
          </w:tcPr>
          <w:p w14:paraId="6FF79A3B" w14:textId="77777777" w:rsidR="00DF616D" w:rsidRPr="00935D74" w:rsidRDefault="00DF616D" w:rsidP="00CF180D">
            <w:pPr>
              <w:ind w:firstLine="0"/>
              <w:jc w:val="center"/>
              <w:rPr>
                <w:sz w:val="20"/>
                <w:szCs w:val="20"/>
              </w:rPr>
            </w:pPr>
            <w:r w:rsidRPr="00935D74">
              <w:rPr>
                <w:sz w:val="20"/>
                <w:szCs w:val="20"/>
              </w:rPr>
              <w:t>благоустройство лесной зоны для организации парка</w:t>
            </w:r>
          </w:p>
        </w:tc>
        <w:tc>
          <w:tcPr>
            <w:tcW w:w="1390" w:type="dxa"/>
            <w:vAlign w:val="center"/>
          </w:tcPr>
          <w:p w14:paraId="08E4BCE7" w14:textId="77777777" w:rsidR="00DF616D" w:rsidRPr="00935D74" w:rsidRDefault="00DF616D" w:rsidP="00CF180D">
            <w:pPr>
              <w:pStyle w:val="afff3"/>
              <w:rPr>
                <w:sz w:val="20"/>
                <w:szCs w:val="20"/>
              </w:rPr>
            </w:pPr>
            <w:r w:rsidRPr="00935D74">
              <w:rPr>
                <w:sz w:val="20"/>
                <w:szCs w:val="20"/>
              </w:rPr>
              <w:t>га</w:t>
            </w:r>
          </w:p>
        </w:tc>
        <w:tc>
          <w:tcPr>
            <w:tcW w:w="878" w:type="dxa"/>
            <w:vAlign w:val="center"/>
          </w:tcPr>
          <w:p w14:paraId="4A2F99F2" w14:textId="77777777" w:rsidR="00DF616D" w:rsidRPr="00935D74" w:rsidRDefault="00DF616D" w:rsidP="00CF180D">
            <w:pPr>
              <w:pStyle w:val="afff3"/>
              <w:rPr>
                <w:sz w:val="20"/>
                <w:szCs w:val="20"/>
              </w:rPr>
            </w:pPr>
            <w:r w:rsidRPr="00935D74">
              <w:rPr>
                <w:sz w:val="20"/>
                <w:szCs w:val="20"/>
              </w:rPr>
              <w:t>-</w:t>
            </w:r>
          </w:p>
        </w:tc>
        <w:tc>
          <w:tcPr>
            <w:tcW w:w="992" w:type="dxa"/>
            <w:vAlign w:val="center"/>
          </w:tcPr>
          <w:p w14:paraId="1F31C351" w14:textId="77777777" w:rsidR="00DF616D" w:rsidRPr="00935D74" w:rsidRDefault="00DF616D" w:rsidP="00CF180D">
            <w:pPr>
              <w:pStyle w:val="afff3"/>
              <w:rPr>
                <w:sz w:val="20"/>
                <w:szCs w:val="20"/>
              </w:rPr>
            </w:pPr>
            <w:r w:rsidRPr="00935D74">
              <w:rPr>
                <w:sz w:val="20"/>
                <w:szCs w:val="20"/>
              </w:rPr>
              <w:t>120</w:t>
            </w:r>
          </w:p>
        </w:tc>
        <w:tc>
          <w:tcPr>
            <w:tcW w:w="1134" w:type="dxa"/>
            <w:vAlign w:val="center"/>
          </w:tcPr>
          <w:p w14:paraId="531EAB34" w14:textId="77777777" w:rsidR="00DF616D" w:rsidRPr="00935D74" w:rsidRDefault="00DF616D" w:rsidP="00CF180D">
            <w:pPr>
              <w:ind w:firstLine="0"/>
              <w:jc w:val="center"/>
              <w:rPr>
                <w:sz w:val="20"/>
                <w:szCs w:val="20"/>
              </w:rPr>
            </w:pPr>
            <w:r w:rsidRPr="00935D74">
              <w:rPr>
                <w:sz w:val="20"/>
                <w:szCs w:val="20"/>
              </w:rPr>
              <w:t>+</w:t>
            </w:r>
          </w:p>
        </w:tc>
        <w:tc>
          <w:tcPr>
            <w:tcW w:w="1418" w:type="dxa"/>
            <w:vAlign w:val="center"/>
          </w:tcPr>
          <w:p w14:paraId="5A9ACD3F" w14:textId="77777777" w:rsidR="00DF616D" w:rsidRPr="00935D74" w:rsidRDefault="00DF616D" w:rsidP="00CF180D">
            <w:pPr>
              <w:ind w:firstLine="0"/>
              <w:jc w:val="center"/>
              <w:rPr>
                <w:sz w:val="20"/>
                <w:szCs w:val="20"/>
              </w:rPr>
            </w:pPr>
            <w:r w:rsidRPr="00935D74">
              <w:rPr>
                <w:sz w:val="20"/>
                <w:szCs w:val="20"/>
              </w:rPr>
              <w:t>-</w:t>
            </w:r>
          </w:p>
        </w:tc>
        <w:tc>
          <w:tcPr>
            <w:tcW w:w="2192" w:type="dxa"/>
            <w:vAlign w:val="center"/>
          </w:tcPr>
          <w:p w14:paraId="7FC0BE2D" w14:textId="77777777" w:rsidR="00DF616D" w:rsidRPr="00935D74" w:rsidRDefault="00DF616D" w:rsidP="00CF180D">
            <w:pPr>
              <w:pStyle w:val="afff5"/>
              <w:jc w:val="center"/>
              <w:rPr>
                <w:sz w:val="20"/>
                <w:szCs w:val="20"/>
              </w:rPr>
            </w:pPr>
            <w:r w:rsidRPr="00935D74">
              <w:rPr>
                <w:sz w:val="20"/>
                <w:szCs w:val="20"/>
              </w:rPr>
              <w:t xml:space="preserve">Генеральный план МО </w:t>
            </w:r>
            <w:r w:rsidR="00DE6266" w:rsidRPr="00935D74">
              <w:rPr>
                <w:sz w:val="20"/>
                <w:szCs w:val="20"/>
              </w:rPr>
              <w:t>«</w:t>
            </w:r>
            <w:r w:rsidRPr="00935D74">
              <w:rPr>
                <w:sz w:val="20"/>
                <w:szCs w:val="20"/>
              </w:rPr>
              <w:t>г.Чистополь</w:t>
            </w:r>
            <w:r w:rsidR="00DE6266" w:rsidRPr="00935D74">
              <w:rPr>
                <w:sz w:val="20"/>
                <w:szCs w:val="20"/>
              </w:rPr>
              <w:t>»</w:t>
            </w:r>
          </w:p>
        </w:tc>
      </w:tr>
      <w:tr w:rsidR="00DF616D" w:rsidRPr="00935D74" w14:paraId="1E1C5BE3" w14:textId="77777777" w:rsidTr="000F3B58">
        <w:trPr>
          <w:cantSplit/>
          <w:trHeight w:val="161"/>
          <w:jc w:val="center"/>
        </w:trPr>
        <w:tc>
          <w:tcPr>
            <w:tcW w:w="567" w:type="dxa"/>
            <w:vAlign w:val="center"/>
          </w:tcPr>
          <w:p w14:paraId="3E19F001" w14:textId="77777777" w:rsidR="00DF616D" w:rsidRPr="00935D74" w:rsidRDefault="00DF616D" w:rsidP="00CF180D">
            <w:pPr>
              <w:pStyle w:val="afff3"/>
              <w:rPr>
                <w:sz w:val="20"/>
                <w:szCs w:val="20"/>
              </w:rPr>
            </w:pPr>
            <w:r w:rsidRPr="00935D74">
              <w:rPr>
                <w:sz w:val="20"/>
                <w:szCs w:val="20"/>
              </w:rPr>
              <w:t>3</w:t>
            </w:r>
          </w:p>
        </w:tc>
        <w:tc>
          <w:tcPr>
            <w:tcW w:w="2193" w:type="dxa"/>
            <w:vAlign w:val="center"/>
          </w:tcPr>
          <w:p w14:paraId="04192F3B" w14:textId="77777777" w:rsidR="00DF616D" w:rsidRPr="00935D74" w:rsidRDefault="00816A32" w:rsidP="00816A32">
            <w:pPr>
              <w:ind w:firstLine="0"/>
              <w:jc w:val="center"/>
              <w:rPr>
                <w:sz w:val="20"/>
                <w:szCs w:val="20"/>
              </w:rPr>
            </w:pPr>
            <w:r w:rsidRPr="00935D74">
              <w:rPr>
                <w:sz w:val="20"/>
                <w:szCs w:val="20"/>
              </w:rPr>
              <w:t>г.Чистополь</w:t>
            </w:r>
          </w:p>
        </w:tc>
        <w:tc>
          <w:tcPr>
            <w:tcW w:w="2409" w:type="dxa"/>
            <w:vAlign w:val="center"/>
          </w:tcPr>
          <w:p w14:paraId="5535AE3E" w14:textId="77777777" w:rsidR="00DF616D" w:rsidRPr="00935D74" w:rsidRDefault="00DF616D" w:rsidP="00CF180D">
            <w:pPr>
              <w:ind w:firstLine="0"/>
              <w:jc w:val="center"/>
              <w:rPr>
                <w:sz w:val="20"/>
                <w:szCs w:val="20"/>
              </w:rPr>
            </w:pPr>
            <w:r w:rsidRPr="00935D74">
              <w:rPr>
                <w:sz w:val="20"/>
                <w:szCs w:val="20"/>
              </w:rPr>
              <w:t>ипподромный комплекс</w:t>
            </w:r>
          </w:p>
        </w:tc>
        <w:tc>
          <w:tcPr>
            <w:tcW w:w="2628" w:type="dxa"/>
            <w:vAlign w:val="center"/>
          </w:tcPr>
          <w:p w14:paraId="076A6921" w14:textId="77777777" w:rsidR="00DF616D" w:rsidRPr="00935D74" w:rsidRDefault="00DF616D" w:rsidP="00CF180D">
            <w:pPr>
              <w:ind w:firstLine="0"/>
              <w:jc w:val="center"/>
              <w:rPr>
                <w:sz w:val="20"/>
                <w:szCs w:val="20"/>
              </w:rPr>
            </w:pPr>
            <w:r w:rsidRPr="00935D74">
              <w:rPr>
                <w:sz w:val="20"/>
                <w:szCs w:val="20"/>
              </w:rPr>
              <w:t>благоустройство территории</w:t>
            </w:r>
          </w:p>
        </w:tc>
        <w:tc>
          <w:tcPr>
            <w:tcW w:w="1390" w:type="dxa"/>
            <w:vAlign w:val="center"/>
          </w:tcPr>
          <w:p w14:paraId="184FB9FC" w14:textId="77777777" w:rsidR="00DF616D" w:rsidRPr="00935D74" w:rsidRDefault="00DF616D" w:rsidP="00CF180D">
            <w:pPr>
              <w:pStyle w:val="afff3"/>
              <w:rPr>
                <w:sz w:val="20"/>
                <w:szCs w:val="20"/>
              </w:rPr>
            </w:pPr>
            <w:r w:rsidRPr="00935D74">
              <w:rPr>
                <w:sz w:val="20"/>
                <w:szCs w:val="20"/>
              </w:rPr>
              <w:t>га</w:t>
            </w:r>
          </w:p>
        </w:tc>
        <w:tc>
          <w:tcPr>
            <w:tcW w:w="878" w:type="dxa"/>
            <w:vAlign w:val="center"/>
          </w:tcPr>
          <w:p w14:paraId="459EA55B" w14:textId="77777777" w:rsidR="00DF616D" w:rsidRPr="00935D74" w:rsidRDefault="00DF616D" w:rsidP="00CF180D">
            <w:pPr>
              <w:pStyle w:val="afff3"/>
              <w:rPr>
                <w:sz w:val="20"/>
                <w:szCs w:val="20"/>
              </w:rPr>
            </w:pPr>
            <w:r w:rsidRPr="00935D74">
              <w:rPr>
                <w:sz w:val="20"/>
                <w:szCs w:val="20"/>
              </w:rPr>
              <w:t>-</w:t>
            </w:r>
          </w:p>
        </w:tc>
        <w:tc>
          <w:tcPr>
            <w:tcW w:w="992" w:type="dxa"/>
            <w:vAlign w:val="center"/>
          </w:tcPr>
          <w:p w14:paraId="723A5F5C" w14:textId="77777777" w:rsidR="00DF616D" w:rsidRPr="00935D74" w:rsidRDefault="00DF616D" w:rsidP="00CF180D">
            <w:pPr>
              <w:pStyle w:val="afff3"/>
              <w:rPr>
                <w:sz w:val="20"/>
                <w:szCs w:val="20"/>
              </w:rPr>
            </w:pPr>
            <w:r w:rsidRPr="00935D74">
              <w:rPr>
                <w:sz w:val="20"/>
                <w:szCs w:val="20"/>
              </w:rPr>
              <w:t>1,15</w:t>
            </w:r>
          </w:p>
        </w:tc>
        <w:tc>
          <w:tcPr>
            <w:tcW w:w="1134" w:type="dxa"/>
            <w:vAlign w:val="center"/>
          </w:tcPr>
          <w:p w14:paraId="44693B51" w14:textId="77777777" w:rsidR="00DF616D" w:rsidRPr="00935D74" w:rsidRDefault="00DF616D" w:rsidP="00CF180D">
            <w:pPr>
              <w:ind w:firstLine="0"/>
              <w:jc w:val="center"/>
              <w:rPr>
                <w:sz w:val="20"/>
                <w:szCs w:val="20"/>
              </w:rPr>
            </w:pPr>
            <w:r w:rsidRPr="00935D74">
              <w:rPr>
                <w:sz w:val="20"/>
                <w:szCs w:val="20"/>
              </w:rPr>
              <w:t>+</w:t>
            </w:r>
          </w:p>
        </w:tc>
        <w:tc>
          <w:tcPr>
            <w:tcW w:w="1418" w:type="dxa"/>
            <w:vAlign w:val="center"/>
          </w:tcPr>
          <w:p w14:paraId="141565AD" w14:textId="77777777" w:rsidR="00DF616D" w:rsidRPr="00935D74" w:rsidRDefault="00DF616D" w:rsidP="00CF180D">
            <w:pPr>
              <w:ind w:firstLine="0"/>
              <w:jc w:val="center"/>
              <w:rPr>
                <w:sz w:val="20"/>
                <w:szCs w:val="20"/>
              </w:rPr>
            </w:pPr>
            <w:r w:rsidRPr="00935D74">
              <w:rPr>
                <w:sz w:val="20"/>
                <w:szCs w:val="20"/>
              </w:rPr>
              <w:t>-</w:t>
            </w:r>
          </w:p>
        </w:tc>
        <w:tc>
          <w:tcPr>
            <w:tcW w:w="2192" w:type="dxa"/>
            <w:vAlign w:val="center"/>
          </w:tcPr>
          <w:p w14:paraId="13EA49C2" w14:textId="77777777" w:rsidR="00DF616D" w:rsidRPr="00935D74" w:rsidRDefault="00DF616D" w:rsidP="00CF180D">
            <w:pPr>
              <w:pStyle w:val="afff5"/>
              <w:jc w:val="center"/>
              <w:rPr>
                <w:sz w:val="20"/>
                <w:szCs w:val="20"/>
              </w:rPr>
            </w:pPr>
            <w:r w:rsidRPr="00935D74">
              <w:rPr>
                <w:sz w:val="20"/>
                <w:szCs w:val="20"/>
              </w:rPr>
              <w:t xml:space="preserve">Генеральный план МО </w:t>
            </w:r>
            <w:r w:rsidR="00DE6266" w:rsidRPr="00935D74">
              <w:rPr>
                <w:sz w:val="20"/>
                <w:szCs w:val="20"/>
              </w:rPr>
              <w:t>«</w:t>
            </w:r>
            <w:r w:rsidRPr="00935D74">
              <w:rPr>
                <w:sz w:val="20"/>
                <w:szCs w:val="20"/>
              </w:rPr>
              <w:t>г.Чистополь</w:t>
            </w:r>
            <w:r w:rsidR="00DE6266" w:rsidRPr="00935D74">
              <w:rPr>
                <w:sz w:val="20"/>
                <w:szCs w:val="20"/>
              </w:rPr>
              <w:t>»</w:t>
            </w:r>
          </w:p>
        </w:tc>
      </w:tr>
      <w:tr w:rsidR="00816A32" w:rsidRPr="00935D74" w14:paraId="7FB4CE51" w14:textId="77777777" w:rsidTr="0088041A">
        <w:trPr>
          <w:cantSplit/>
          <w:trHeight w:val="1441"/>
          <w:jc w:val="center"/>
        </w:trPr>
        <w:tc>
          <w:tcPr>
            <w:tcW w:w="567" w:type="dxa"/>
            <w:vAlign w:val="center"/>
          </w:tcPr>
          <w:p w14:paraId="40FDE716" w14:textId="77777777" w:rsidR="00816A32" w:rsidRPr="00935D74" w:rsidRDefault="00816A32" w:rsidP="00CF180D">
            <w:pPr>
              <w:pStyle w:val="afff3"/>
              <w:rPr>
                <w:sz w:val="20"/>
                <w:szCs w:val="20"/>
              </w:rPr>
            </w:pPr>
            <w:r w:rsidRPr="00935D74">
              <w:rPr>
                <w:sz w:val="20"/>
                <w:szCs w:val="20"/>
              </w:rPr>
              <w:t>4</w:t>
            </w:r>
          </w:p>
        </w:tc>
        <w:tc>
          <w:tcPr>
            <w:tcW w:w="2193" w:type="dxa"/>
            <w:vAlign w:val="center"/>
          </w:tcPr>
          <w:p w14:paraId="679705BD" w14:textId="77777777" w:rsidR="00816A32" w:rsidRPr="00935D74" w:rsidRDefault="00816A32" w:rsidP="00AB14E4">
            <w:pPr>
              <w:ind w:firstLine="0"/>
              <w:jc w:val="center"/>
              <w:rPr>
                <w:sz w:val="20"/>
                <w:szCs w:val="20"/>
              </w:rPr>
            </w:pPr>
            <w:r w:rsidRPr="00935D74">
              <w:rPr>
                <w:sz w:val="20"/>
                <w:szCs w:val="20"/>
              </w:rPr>
              <w:t>г.Чистополь</w:t>
            </w:r>
          </w:p>
        </w:tc>
        <w:tc>
          <w:tcPr>
            <w:tcW w:w="2409" w:type="dxa"/>
            <w:vAlign w:val="center"/>
          </w:tcPr>
          <w:p w14:paraId="27C42031" w14:textId="77777777" w:rsidR="00816A32" w:rsidRPr="00935D74" w:rsidRDefault="00816A32" w:rsidP="00CF180D">
            <w:pPr>
              <w:ind w:firstLine="0"/>
              <w:jc w:val="center"/>
              <w:rPr>
                <w:sz w:val="20"/>
                <w:szCs w:val="20"/>
              </w:rPr>
            </w:pPr>
            <w:r w:rsidRPr="00935D74">
              <w:rPr>
                <w:sz w:val="20"/>
                <w:szCs w:val="20"/>
              </w:rPr>
              <w:t>спорткомплекс (6 спортзалов)</w:t>
            </w:r>
          </w:p>
        </w:tc>
        <w:tc>
          <w:tcPr>
            <w:tcW w:w="2628" w:type="dxa"/>
            <w:vAlign w:val="center"/>
          </w:tcPr>
          <w:p w14:paraId="2A13CD4C" w14:textId="77777777" w:rsidR="00816A32" w:rsidRPr="00935D74" w:rsidRDefault="00816A32" w:rsidP="00CF180D">
            <w:pPr>
              <w:ind w:firstLine="0"/>
              <w:jc w:val="center"/>
              <w:rPr>
                <w:sz w:val="20"/>
                <w:szCs w:val="20"/>
              </w:rPr>
            </w:pPr>
            <w:r w:rsidRPr="00935D74">
              <w:rPr>
                <w:sz w:val="20"/>
                <w:szCs w:val="20"/>
              </w:rPr>
              <w:t>новое строительство</w:t>
            </w:r>
          </w:p>
        </w:tc>
        <w:tc>
          <w:tcPr>
            <w:tcW w:w="1390" w:type="dxa"/>
            <w:vAlign w:val="center"/>
          </w:tcPr>
          <w:p w14:paraId="54B799C0" w14:textId="77777777" w:rsidR="00816A32" w:rsidRPr="00935D74" w:rsidRDefault="00816A32" w:rsidP="00CF180D">
            <w:pPr>
              <w:ind w:firstLine="0"/>
              <w:contextualSpacing/>
              <w:jc w:val="center"/>
              <w:rPr>
                <w:sz w:val="20"/>
                <w:szCs w:val="20"/>
              </w:rPr>
            </w:pPr>
            <w:r w:rsidRPr="00935D74">
              <w:rPr>
                <w:sz w:val="20"/>
                <w:szCs w:val="20"/>
              </w:rPr>
              <w:t>объект</w:t>
            </w:r>
          </w:p>
        </w:tc>
        <w:tc>
          <w:tcPr>
            <w:tcW w:w="878" w:type="dxa"/>
            <w:vAlign w:val="center"/>
          </w:tcPr>
          <w:p w14:paraId="22923CFC" w14:textId="77777777" w:rsidR="00816A32" w:rsidRPr="00935D74" w:rsidRDefault="00816A32" w:rsidP="00CF180D">
            <w:pPr>
              <w:pStyle w:val="afff3"/>
              <w:rPr>
                <w:sz w:val="20"/>
                <w:szCs w:val="20"/>
              </w:rPr>
            </w:pPr>
            <w:r w:rsidRPr="00935D74">
              <w:rPr>
                <w:sz w:val="20"/>
                <w:szCs w:val="20"/>
              </w:rPr>
              <w:t>-</w:t>
            </w:r>
          </w:p>
        </w:tc>
        <w:tc>
          <w:tcPr>
            <w:tcW w:w="992" w:type="dxa"/>
            <w:vAlign w:val="center"/>
          </w:tcPr>
          <w:p w14:paraId="5F3A480B" w14:textId="77777777" w:rsidR="00816A32" w:rsidRPr="00935D74" w:rsidRDefault="00816A32" w:rsidP="00CF180D">
            <w:pPr>
              <w:pStyle w:val="afff3"/>
              <w:rPr>
                <w:sz w:val="20"/>
                <w:szCs w:val="20"/>
              </w:rPr>
            </w:pPr>
            <w:r w:rsidRPr="00935D74">
              <w:rPr>
                <w:sz w:val="20"/>
                <w:szCs w:val="20"/>
              </w:rPr>
              <w:t>2</w:t>
            </w:r>
          </w:p>
        </w:tc>
        <w:tc>
          <w:tcPr>
            <w:tcW w:w="1134" w:type="dxa"/>
            <w:vAlign w:val="center"/>
          </w:tcPr>
          <w:p w14:paraId="59EAA62F" w14:textId="77777777" w:rsidR="00816A32" w:rsidRPr="00935D74" w:rsidRDefault="00816A32" w:rsidP="00CF180D">
            <w:pPr>
              <w:ind w:firstLine="0"/>
              <w:jc w:val="center"/>
              <w:rPr>
                <w:sz w:val="20"/>
                <w:szCs w:val="20"/>
              </w:rPr>
            </w:pPr>
            <w:r w:rsidRPr="00935D74">
              <w:rPr>
                <w:sz w:val="20"/>
                <w:szCs w:val="20"/>
              </w:rPr>
              <w:t>+</w:t>
            </w:r>
          </w:p>
        </w:tc>
        <w:tc>
          <w:tcPr>
            <w:tcW w:w="1418" w:type="dxa"/>
            <w:vAlign w:val="center"/>
          </w:tcPr>
          <w:p w14:paraId="19F65143" w14:textId="77777777" w:rsidR="00816A32" w:rsidRPr="00935D74" w:rsidRDefault="00816A32" w:rsidP="00CF180D">
            <w:pPr>
              <w:ind w:firstLine="0"/>
              <w:jc w:val="center"/>
              <w:rPr>
                <w:sz w:val="20"/>
                <w:szCs w:val="20"/>
              </w:rPr>
            </w:pPr>
            <w:r w:rsidRPr="00935D74">
              <w:rPr>
                <w:sz w:val="20"/>
                <w:szCs w:val="20"/>
              </w:rPr>
              <w:t>-</w:t>
            </w:r>
          </w:p>
        </w:tc>
        <w:tc>
          <w:tcPr>
            <w:tcW w:w="2192" w:type="dxa"/>
            <w:vAlign w:val="center"/>
          </w:tcPr>
          <w:p w14:paraId="1998384E" w14:textId="77777777" w:rsidR="00816A32" w:rsidRPr="00935D74" w:rsidRDefault="00816A32" w:rsidP="00CF180D">
            <w:pPr>
              <w:pStyle w:val="afff5"/>
              <w:jc w:val="center"/>
              <w:rPr>
                <w:sz w:val="20"/>
                <w:szCs w:val="20"/>
              </w:rPr>
            </w:pPr>
            <w:r w:rsidRPr="00935D74">
              <w:rPr>
                <w:sz w:val="20"/>
                <w:szCs w:val="20"/>
              </w:rPr>
              <w:t>СТП Чистопольского МР, Генеральный план МО «г.Чистополь»</w:t>
            </w:r>
          </w:p>
        </w:tc>
      </w:tr>
      <w:tr w:rsidR="00DF616D" w:rsidRPr="00935D74" w14:paraId="1F84BE42" w14:textId="77777777" w:rsidTr="00841E94">
        <w:trPr>
          <w:cantSplit/>
          <w:trHeight w:val="70"/>
          <w:jc w:val="center"/>
        </w:trPr>
        <w:tc>
          <w:tcPr>
            <w:tcW w:w="15801" w:type="dxa"/>
            <w:gridSpan w:val="10"/>
            <w:vAlign w:val="center"/>
          </w:tcPr>
          <w:p w14:paraId="565BEC4A" w14:textId="77777777" w:rsidR="00DF616D" w:rsidRPr="00935D74" w:rsidRDefault="00DF616D" w:rsidP="00CF180D">
            <w:pPr>
              <w:ind w:firstLine="0"/>
              <w:jc w:val="center"/>
              <w:rPr>
                <w:sz w:val="20"/>
                <w:szCs w:val="20"/>
              </w:rPr>
            </w:pPr>
            <w:r w:rsidRPr="00935D74">
              <w:rPr>
                <w:sz w:val="20"/>
                <w:szCs w:val="20"/>
              </w:rPr>
              <w:t>Спортивные залы</w:t>
            </w:r>
          </w:p>
        </w:tc>
      </w:tr>
      <w:tr w:rsidR="00DF616D" w:rsidRPr="00935D74" w14:paraId="3B1D3339" w14:textId="77777777" w:rsidTr="000F3B58">
        <w:trPr>
          <w:cantSplit/>
          <w:trHeight w:val="284"/>
          <w:jc w:val="center"/>
        </w:trPr>
        <w:tc>
          <w:tcPr>
            <w:tcW w:w="567" w:type="dxa"/>
            <w:vAlign w:val="center"/>
          </w:tcPr>
          <w:p w14:paraId="4283A89E" w14:textId="77777777" w:rsidR="00DF616D" w:rsidRPr="00935D74" w:rsidRDefault="00DF616D" w:rsidP="00CF180D">
            <w:pPr>
              <w:pStyle w:val="afff5"/>
              <w:jc w:val="center"/>
              <w:rPr>
                <w:sz w:val="20"/>
                <w:szCs w:val="20"/>
              </w:rPr>
            </w:pPr>
            <w:r w:rsidRPr="00935D74">
              <w:rPr>
                <w:sz w:val="20"/>
                <w:szCs w:val="20"/>
              </w:rPr>
              <w:t>1</w:t>
            </w:r>
          </w:p>
        </w:tc>
        <w:tc>
          <w:tcPr>
            <w:tcW w:w="2193" w:type="dxa"/>
            <w:vAlign w:val="center"/>
          </w:tcPr>
          <w:p w14:paraId="4FE8898B" w14:textId="77777777" w:rsidR="00DF616D" w:rsidRPr="00935D74" w:rsidRDefault="00DF616D" w:rsidP="00CF180D">
            <w:pPr>
              <w:ind w:firstLine="0"/>
              <w:jc w:val="center"/>
              <w:rPr>
                <w:sz w:val="20"/>
                <w:szCs w:val="20"/>
              </w:rPr>
            </w:pPr>
            <w:r w:rsidRPr="00935D74">
              <w:rPr>
                <w:sz w:val="20"/>
                <w:szCs w:val="20"/>
              </w:rPr>
              <w:t>г.Чистопол</w:t>
            </w:r>
            <w:r w:rsidR="00C67CBA" w:rsidRPr="00935D74">
              <w:rPr>
                <w:sz w:val="20"/>
                <w:szCs w:val="20"/>
              </w:rPr>
              <w:t>ь, ул.Нариманова, 65</w:t>
            </w:r>
          </w:p>
        </w:tc>
        <w:tc>
          <w:tcPr>
            <w:tcW w:w="2409" w:type="dxa"/>
            <w:vAlign w:val="center"/>
          </w:tcPr>
          <w:p w14:paraId="26F172AA" w14:textId="77777777" w:rsidR="00DF616D" w:rsidRPr="00935D74" w:rsidRDefault="00DF616D" w:rsidP="00CF180D">
            <w:pPr>
              <w:ind w:firstLine="0"/>
              <w:jc w:val="center"/>
              <w:rPr>
                <w:sz w:val="20"/>
                <w:szCs w:val="20"/>
              </w:rPr>
            </w:pPr>
            <w:r w:rsidRPr="00935D74">
              <w:rPr>
                <w:sz w:val="20"/>
                <w:szCs w:val="20"/>
              </w:rPr>
              <w:t xml:space="preserve">спортзал МБОУ </w:t>
            </w:r>
            <w:r w:rsidR="00DE6266" w:rsidRPr="00935D74">
              <w:rPr>
                <w:sz w:val="20"/>
                <w:szCs w:val="20"/>
              </w:rPr>
              <w:t>«</w:t>
            </w:r>
            <w:r w:rsidRPr="00935D74">
              <w:rPr>
                <w:sz w:val="20"/>
                <w:szCs w:val="20"/>
              </w:rPr>
              <w:t>Гимназия №2</w:t>
            </w:r>
            <w:r w:rsidR="00DE6266" w:rsidRPr="00935D74">
              <w:rPr>
                <w:sz w:val="20"/>
                <w:szCs w:val="20"/>
              </w:rPr>
              <w:t>»</w:t>
            </w:r>
          </w:p>
        </w:tc>
        <w:tc>
          <w:tcPr>
            <w:tcW w:w="2628" w:type="dxa"/>
            <w:vAlign w:val="center"/>
          </w:tcPr>
          <w:p w14:paraId="17C89D15" w14:textId="77777777" w:rsidR="00DF616D" w:rsidRPr="00935D74" w:rsidRDefault="00DF616D" w:rsidP="00CF180D">
            <w:pPr>
              <w:ind w:firstLine="0"/>
              <w:jc w:val="center"/>
              <w:rPr>
                <w:sz w:val="20"/>
                <w:szCs w:val="20"/>
              </w:rPr>
            </w:pPr>
            <w:r w:rsidRPr="00935D74">
              <w:rPr>
                <w:sz w:val="20"/>
                <w:szCs w:val="20"/>
              </w:rPr>
              <w:t>капитальный ремонт</w:t>
            </w:r>
          </w:p>
        </w:tc>
        <w:tc>
          <w:tcPr>
            <w:tcW w:w="1390" w:type="dxa"/>
            <w:vAlign w:val="center"/>
          </w:tcPr>
          <w:p w14:paraId="063EE063" w14:textId="77777777" w:rsidR="00DF616D" w:rsidRPr="00935D74" w:rsidRDefault="00DF616D" w:rsidP="00CF180D">
            <w:pPr>
              <w:ind w:firstLine="0"/>
              <w:contextualSpacing/>
              <w:jc w:val="center"/>
              <w:rPr>
                <w:sz w:val="20"/>
                <w:szCs w:val="20"/>
              </w:rPr>
            </w:pPr>
            <w:r w:rsidRPr="00935D74">
              <w:rPr>
                <w:sz w:val="20"/>
                <w:szCs w:val="20"/>
              </w:rPr>
              <w:t>кв.м площади пола</w:t>
            </w:r>
          </w:p>
        </w:tc>
        <w:tc>
          <w:tcPr>
            <w:tcW w:w="878" w:type="dxa"/>
            <w:vAlign w:val="center"/>
          </w:tcPr>
          <w:p w14:paraId="3532DA75" w14:textId="77777777" w:rsidR="00DF616D" w:rsidRPr="00935D74" w:rsidRDefault="00DF616D" w:rsidP="00CF180D">
            <w:pPr>
              <w:ind w:firstLine="0"/>
              <w:jc w:val="center"/>
              <w:rPr>
                <w:sz w:val="20"/>
                <w:szCs w:val="20"/>
              </w:rPr>
            </w:pPr>
            <w:r w:rsidRPr="00935D74">
              <w:rPr>
                <w:sz w:val="20"/>
                <w:szCs w:val="20"/>
              </w:rPr>
              <w:t>253,7</w:t>
            </w:r>
          </w:p>
        </w:tc>
        <w:tc>
          <w:tcPr>
            <w:tcW w:w="992" w:type="dxa"/>
            <w:vAlign w:val="center"/>
          </w:tcPr>
          <w:p w14:paraId="7AF37F96" w14:textId="77777777" w:rsidR="00DF616D" w:rsidRPr="00935D74" w:rsidRDefault="00DF616D" w:rsidP="00CF180D">
            <w:pPr>
              <w:pStyle w:val="afff5"/>
              <w:jc w:val="center"/>
              <w:rPr>
                <w:sz w:val="20"/>
                <w:szCs w:val="20"/>
              </w:rPr>
            </w:pPr>
            <w:r w:rsidRPr="00935D74">
              <w:rPr>
                <w:sz w:val="20"/>
                <w:szCs w:val="20"/>
              </w:rPr>
              <w:t>-</w:t>
            </w:r>
          </w:p>
        </w:tc>
        <w:tc>
          <w:tcPr>
            <w:tcW w:w="1134" w:type="dxa"/>
            <w:vAlign w:val="center"/>
          </w:tcPr>
          <w:p w14:paraId="6A728976" w14:textId="77777777" w:rsidR="00DF616D" w:rsidRPr="00935D74" w:rsidRDefault="00DF616D" w:rsidP="00CF180D">
            <w:pPr>
              <w:ind w:firstLine="0"/>
              <w:jc w:val="center"/>
              <w:rPr>
                <w:sz w:val="20"/>
                <w:szCs w:val="20"/>
              </w:rPr>
            </w:pPr>
            <w:r w:rsidRPr="00935D74">
              <w:rPr>
                <w:sz w:val="20"/>
                <w:szCs w:val="20"/>
              </w:rPr>
              <w:t>+</w:t>
            </w:r>
          </w:p>
        </w:tc>
        <w:tc>
          <w:tcPr>
            <w:tcW w:w="1418" w:type="dxa"/>
            <w:vAlign w:val="center"/>
          </w:tcPr>
          <w:p w14:paraId="47106A54" w14:textId="77777777" w:rsidR="00DF616D" w:rsidRPr="00935D74" w:rsidRDefault="00DF616D" w:rsidP="00CF180D">
            <w:pPr>
              <w:ind w:firstLine="0"/>
              <w:jc w:val="center"/>
              <w:rPr>
                <w:sz w:val="20"/>
                <w:szCs w:val="20"/>
              </w:rPr>
            </w:pPr>
            <w:r w:rsidRPr="00935D74">
              <w:rPr>
                <w:sz w:val="20"/>
                <w:szCs w:val="20"/>
              </w:rPr>
              <w:t>-</w:t>
            </w:r>
          </w:p>
        </w:tc>
        <w:tc>
          <w:tcPr>
            <w:tcW w:w="2192" w:type="dxa"/>
            <w:vAlign w:val="center"/>
          </w:tcPr>
          <w:p w14:paraId="5BCBF906" w14:textId="77777777" w:rsidR="00DF616D" w:rsidRPr="00935D74" w:rsidRDefault="00DF616D" w:rsidP="00CF180D">
            <w:pPr>
              <w:pStyle w:val="afff5"/>
              <w:jc w:val="center"/>
              <w:rPr>
                <w:sz w:val="20"/>
                <w:szCs w:val="20"/>
              </w:rPr>
            </w:pPr>
            <w:r w:rsidRPr="00935D74">
              <w:rPr>
                <w:sz w:val="20"/>
                <w:szCs w:val="20"/>
              </w:rPr>
              <w:t xml:space="preserve">Генеральный план МО </w:t>
            </w:r>
            <w:r w:rsidR="00DE6266" w:rsidRPr="00935D74">
              <w:rPr>
                <w:sz w:val="20"/>
                <w:szCs w:val="20"/>
              </w:rPr>
              <w:t>«</w:t>
            </w:r>
            <w:r w:rsidRPr="00935D74">
              <w:rPr>
                <w:sz w:val="20"/>
                <w:szCs w:val="20"/>
              </w:rPr>
              <w:t>г.Чистополь</w:t>
            </w:r>
            <w:r w:rsidR="00DE6266" w:rsidRPr="00935D74">
              <w:rPr>
                <w:sz w:val="20"/>
                <w:szCs w:val="20"/>
              </w:rPr>
              <w:t>»</w:t>
            </w:r>
          </w:p>
        </w:tc>
      </w:tr>
      <w:tr w:rsidR="00DF616D" w:rsidRPr="00935D74" w14:paraId="041BAC9E" w14:textId="77777777" w:rsidTr="000F3B58">
        <w:trPr>
          <w:cantSplit/>
          <w:trHeight w:val="284"/>
          <w:jc w:val="center"/>
        </w:trPr>
        <w:tc>
          <w:tcPr>
            <w:tcW w:w="567" w:type="dxa"/>
            <w:vAlign w:val="center"/>
          </w:tcPr>
          <w:p w14:paraId="6A42D597" w14:textId="77777777" w:rsidR="00DF616D" w:rsidRPr="00935D74" w:rsidRDefault="00C92E6D" w:rsidP="00CF180D">
            <w:pPr>
              <w:ind w:firstLine="0"/>
              <w:jc w:val="center"/>
              <w:rPr>
                <w:sz w:val="20"/>
                <w:szCs w:val="20"/>
              </w:rPr>
            </w:pPr>
            <w:r w:rsidRPr="00935D74">
              <w:rPr>
                <w:sz w:val="20"/>
                <w:szCs w:val="20"/>
              </w:rPr>
              <w:t>2</w:t>
            </w:r>
          </w:p>
        </w:tc>
        <w:tc>
          <w:tcPr>
            <w:tcW w:w="2193" w:type="dxa"/>
            <w:vAlign w:val="center"/>
          </w:tcPr>
          <w:p w14:paraId="2108F16D" w14:textId="77777777" w:rsidR="00DF616D" w:rsidRPr="00935D74" w:rsidRDefault="00AB14E4" w:rsidP="00AB14E4">
            <w:pPr>
              <w:ind w:firstLine="0"/>
              <w:contextualSpacing/>
              <w:jc w:val="center"/>
              <w:rPr>
                <w:sz w:val="20"/>
                <w:szCs w:val="20"/>
              </w:rPr>
            </w:pPr>
            <w:r w:rsidRPr="00935D74">
              <w:rPr>
                <w:sz w:val="20"/>
                <w:szCs w:val="20"/>
              </w:rPr>
              <w:t>г.Чистополь</w:t>
            </w:r>
          </w:p>
        </w:tc>
        <w:tc>
          <w:tcPr>
            <w:tcW w:w="2409" w:type="dxa"/>
            <w:vAlign w:val="center"/>
          </w:tcPr>
          <w:p w14:paraId="6F22A7D4" w14:textId="77777777" w:rsidR="00DF616D" w:rsidRPr="00935D74" w:rsidRDefault="00DF616D" w:rsidP="00CF180D">
            <w:pPr>
              <w:ind w:firstLine="0"/>
              <w:contextualSpacing/>
              <w:jc w:val="center"/>
              <w:rPr>
                <w:sz w:val="20"/>
                <w:szCs w:val="20"/>
              </w:rPr>
            </w:pPr>
            <w:r w:rsidRPr="00935D74">
              <w:rPr>
                <w:sz w:val="20"/>
                <w:szCs w:val="20"/>
              </w:rPr>
              <w:t>спортзал в школе</w:t>
            </w:r>
          </w:p>
        </w:tc>
        <w:tc>
          <w:tcPr>
            <w:tcW w:w="2628" w:type="dxa"/>
            <w:vAlign w:val="center"/>
          </w:tcPr>
          <w:p w14:paraId="1F8D69ED" w14:textId="77777777" w:rsidR="00DF616D" w:rsidRPr="00935D74" w:rsidRDefault="00DF616D" w:rsidP="00CF180D">
            <w:pPr>
              <w:ind w:firstLine="0"/>
              <w:jc w:val="center"/>
              <w:rPr>
                <w:sz w:val="20"/>
                <w:szCs w:val="20"/>
              </w:rPr>
            </w:pPr>
            <w:r w:rsidRPr="00935D74">
              <w:rPr>
                <w:sz w:val="20"/>
                <w:szCs w:val="20"/>
              </w:rPr>
              <w:t>новое строительство</w:t>
            </w:r>
          </w:p>
        </w:tc>
        <w:tc>
          <w:tcPr>
            <w:tcW w:w="1390" w:type="dxa"/>
            <w:vAlign w:val="center"/>
          </w:tcPr>
          <w:p w14:paraId="0F2570F5" w14:textId="77777777" w:rsidR="00DF616D" w:rsidRPr="00935D74" w:rsidRDefault="00DF616D" w:rsidP="00CF180D">
            <w:pPr>
              <w:ind w:firstLine="0"/>
              <w:contextualSpacing/>
              <w:jc w:val="center"/>
              <w:rPr>
                <w:sz w:val="20"/>
                <w:szCs w:val="20"/>
              </w:rPr>
            </w:pPr>
            <w:r w:rsidRPr="00935D74">
              <w:rPr>
                <w:sz w:val="20"/>
                <w:szCs w:val="20"/>
              </w:rPr>
              <w:t>кв.м площади пола</w:t>
            </w:r>
          </w:p>
        </w:tc>
        <w:tc>
          <w:tcPr>
            <w:tcW w:w="878" w:type="dxa"/>
            <w:vAlign w:val="center"/>
          </w:tcPr>
          <w:p w14:paraId="2A6B21E6" w14:textId="77777777" w:rsidR="00DF616D" w:rsidRPr="00935D74" w:rsidRDefault="00DF616D" w:rsidP="00CF180D">
            <w:pPr>
              <w:ind w:firstLine="0"/>
              <w:contextualSpacing/>
              <w:jc w:val="center"/>
              <w:rPr>
                <w:sz w:val="20"/>
                <w:szCs w:val="20"/>
              </w:rPr>
            </w:pPr>
            <w:r w:rsidRPr="00935D74">
              <w:rPr>
                <w:sz w:val="20"/>
                <w:szCs w:val="20"/>
              </w:rPr>
              <w:t>-</w:t>
            </w:r>
          </w:p>
        </w:tc>
        <w:tc>
          <w:tcPr>
            <w:tcW w:w="992" w:type="dxa"/>
            <w:vAlign w:val="center"/>
          </w:tcPr>
          <w:p w14:paraId="6B00458D" w14:textId="77777777" w:rsidR="00DF616D" w:rsidRPr="00935D74" w:rsidRDefault="00DF616D" w:rsidP="00CF180D">
            <w:pPr>
              <w:pStyle w:val="afff3"/>
              <w:rPr>
                <w:sz w:val="20"/>
                <w:szCs w:val="20"/>
              </w:rPr>
            </w:pPr>
            <w:r w:rsidRPr="00935D74">
              <w:rPr>
                <w:sz w:val="20"/>
                <w:szCs w:val="20"/>
              </w:rPr>
              <w:t>162</w:t>
            </w:r>
          </w:p>
        </w:tc>
        <w:tc>
          <w:tcPr>
            <w:tcW w:w="1134" w:type="dxa"/>
            <w:vAlign w:val="center"/>
          </w:tcPr>
          <w:p w14:paraId="047919A1" w14:textId="77777777" w:rsidR="00DF616D" w:rsidRPr="00935D74" w:rsidRDefault="00DF616D" w:rsidP="00CF180D">
            <w:pPr>
              <w:ind w:firstLine="0"/>
              <w:jc w:val="center"/>
              <w:rPr>
                <w:sz w:val="20"/>
                <w:szCs w:val="20"/>
              </w:rPr>
            </w:pPr>
            <w:r w:rsidRPr="00935D74">
              <w:rPr>
                <w:sz w:val="20"/>
                <w:szCs w:val="20"/>
              </w:rPr>
              <w:t>+</w:t>
            </w:r>
          </w:p>
        </w:tc>
        <w:tc>
          <w:tcPr>
            <w:tcW w:w="1418" w:type="dxa"/>
            <w:vAlign w:val="center"/>
          </w:tcPr>
          <w:p w14:paraId="34D8DC14" w14:textId="77777777" w:rsidR="00DF616D" w:rsidRPr="00935D74" w:rsidRDefault="00DF616D" w:rsidP="00CF180D">
            <w:pPr>
              <w:ind w:firstLine="0"/>
              <w:jc w:val="center"/>
              <w:rPr>
                <w:sz w:val="20"/>
                <w:szCs w:val="20"/>
              </w:rPr>
            </w:pPr>
            <w:r w:rsidRPr="00935D74">
              <w:rPr>
                <w:sz w:val="20"/>
                <w:szCs w:val="20"/>
              </w:rPr>
              <w:t>-</w:t>
            </w:r>
          </w:p>
        </w:tc>
        <w:tc>
          <w:tcPr>
            <w:tcW w:w="2192" w:type="dxa"/>
            <w:vAlign w:val="center"/>
          </w:tcPr>
          <w:p w14:paraId="7E7FB3A5" w14:textId="77777777" w:rsidR="00DF616D" w:rsidRPr="00935D74" w:rsidRDefault="00DF616D" w:rsidP="00CF180D">
            <w:pPr>
              <w:ind w:firstLine="0"/>
              <w:jc w:val="center"/>
              <w:rPr>
                <w:sz w:val="20"/>
                <w:szCs w:val="20"/>
              </w:rPr>
            </w:pPr>
            <w:r w:rsidRPr="00935D74">
              <w:rPr>
                <w:sz w:val="20"/>
                <w:szCs w:val="20"/>
              </w:rPr>
              <w:t xml:space="preserve">Генеральный план МО </w:t>
            </w:r>
            <w:r w:rsidR="00DE6266" w:rsidRPr="00935D74">
              <w:rPr>
                <w:sz w:val="20"/>
                <w:szCs w:val="20"/>
              </w:rPr>
              <w:t>«</w:t>
            </w:r>
            <w:r w:rsidRPr="00935D74">
              <w:rPr>
                <w:sz w:val="20"/>
                <w:szCs w:val="20"/>
              </w:rPr>
              <w:t>г.Чистополь</w:t>
            </w:r>
            <w:r w:rsidR="00DE6266" w:rsidRPr="00935D74">
              <w:rPr>
                <w:sz w:val="20"/>
                <w:szCs w:val="20"/>
              </w:rPr>
              <w:t>»</w:t>
            </w:r>
          </w:p>
        </w:tc>
      </w:tr>
      <w:tr w:rsidR="00DF616D" w:rsidRPr="00935D74" w14:paraId="2FFECD49" w14:textId="77777777" w:rsidTr="000F3B58">
        <w:trPr>
          <w:cantSplit/>
          <w:trHeight w:val="284"/>
          <w:jc w:val="center"/>
        </w:trPr>
        <w:tc>
          <w:tcPr>
            <w:tcW w:w="567" w:type="dxa"/>
            <w:vAlign w:val="center"/>
          </w:tcPr>
          <w:p w14:paraId="34B9DDA0" w14:textId="77777777" w:rsidR="00DF616D" w:rsidRPr="00935D74" w:rsidRDefault="00C92E6D" w:rsidP="00CF180D">
            <w:pPr>
              <w:ind w:firstLine="0"/>
              <w:jc w:val="center"/>
              <w:rPr>
                <w:sz w:val="20"/>
                <w:szCs w:val="20"/>
              </w:rPr>
            </w:pPr>
            <w:r w:rsidRPr="00935D74">
              <w:rPr>
                <w:sz w:val="20"/>
                <w:szCs w:val="20"/>
              </w:rPr>
              <w:t>3</w:t>
            </w:r>
          </w:p>
        </w:tc>
        <w:tc>
          <w:tcPr>
            <w:tcW w:w="2193" w:type="dxa"/>
            <w:vAlign w:val="center"/>
          </w:tcPr>
          <w:p w14:paraId="59780DC1" w14:textId="77777777" w:rsidR="00DF616D" w:rsidRPr="00935D74" w:rsidRDefault="00DF616D" w:rsidP="00AB14E4">
            <w:pPr>
              <w:ind w:firstLine="0"/>
              <w:contextualSpacing/>
              <w:jc w:val="center"/>
              <w:rPr>
                <w:sz w:val="20"/>
                <w:szCs w:val="20"/>
              </w:rPr>
            </w:pPr>
            <w:r w:rsidRPr="00935D74">
              <w:rPr>
                <w:sz w:val="20"/>
                <w:szCs w:val="20"/>
              </w:rPr>
              <w:t>г.Чист</w:t>
            </w:r>
            <w:r w:rsidR="00AB14E4" w:rsidRPr="00935D74">
              <w:rPr>
                <w:sz w:val="20"/>
                <w:szCs w:val="20"/>
              </w:rPr>
              <w:t>ополь</w:t>
            </w:r>
          </w:p>
        </w:tc>
        <w:tc>
          <w:tcPr>
            <w:tcW w:w="2409" w:type="dxa"/>
            <w:vAlign w:val="center"/>
          </w:tcPr>
          <w:p w14:paraId="6DB47BA7" w14:textId="77777777" w:rsidR="00DF616D" w:rsidRPr="00935D74" w:rsidRDefault="002445E5" w:rsidP="00CF180D">
            <w:pPr>
              <w:ind w:firstLine="0"/>
              <w:contextualSpacing/>
              <w:jc w:val="center"/>
              <w:rPr>
                <w:sz w:val="20"/>
                <w:szCs w:val="20"/>
              </w:rPr>
            </w:pPr>
            <w:r w:rsidRPr="00935D74">
              <w:rPr>
                <w:sz w:val="20"/>
                <w:szCs w:val="20"/>
              </w:rPr>
              <w:t>спортзал в школе</w:t>
            </w:r>
          </w:p>
        </w:tc>
        <w:tc>
          <w:tcPr>
            <w:tcW w:w="2628" w:type="dxa"/>
            <w:vAlign w:val="center"/>
          </w:tcPr>
          <w:p w14:paraId="3FF8AE01" w14:textId="77777777" w:rsidR="00DF616D" w:rsidRPr="00935D74" w:rsidRDefault="00DF616D" w:rsidP="00CF180D">
            <w:pPr>
              <w:ind w:firstLine="0"/>
              <w:jc w:val="center"/>
              <w:rPr>
                <w:sz w:val="20"/>
                <w:szCs w:val="20"/>
              </w:rPr>
            </w:pPr>
            <w:r w:rsidRPr="00935D74">
              <w:rPr>
                <w:sz w:val="20"/>
                <w:szCs w:val="20"/>
              </w:rPr>
              <w:t>новое строительство</w:t>
            </w:r>
          </w:p>
        </w:tc>
        <w:tc>
          <w:tcPr>
            <w:tcW w:w="1390" w:type="dxa"/>
            <w:vAlign w:val="center"/>
          </w:tcPr>
          <w:p w14:paraId="42382B6A" w14:textId="77777777" w:rsidR="00DF616D" w:rsidRPr="00935D74" w:rsidRDefault="00DF616D" w:rsidP="00CF180D">
            <w:pPr>
              <w:ind w:firstLine="0"/>
              <w:contextualSpacing/>
              <w:jc w:val="center"/>
              <w:rPr>
                <w:sz w:val="20"/>
                <w:szCs w:val="20"/>
              </w:rPr>
            </w:pPr>
            <w:r w:rsidRPr="00935D74">
              <w:rPr>
                <w:sz w:val="20"/>
                <w:szCs w:val="20"/>
              </w:rPr>
              <w:t>кв.м площади пола</w:t>
            </w:r>
          </w:p>
        </w:tc>
        <w:tc>
          <w:tcPr>
            <w:tcW w:w="878" w:type="dxa"/>
            <w:vAlign w:val="center"/>
          </w:tcPr>
          <w:p w14:paraId="7FE64D2F" w14:textId="77777777" w:rsidR="00DF616D" w:rsidRPr="00935D74" w:rsidRDefault="00DF616D" w:rsidP="00CF180D">
            <w:pPr>
              <w:ind w:firstLine="0"/>
              <w:contextualSpacing/>
              <w:jc w:val="center"/>
              <w:rPr>
                <w:sz w:val="20"/>
                <w:szCs w:val="20"/>
              </w:rPr>
            </w:pPr>
            <w:r w:rsidRPr="00935D74">
              <w:rPr>
                <w:sz w:val="20"/>
                <w:szCs w:val="20"/>
              </w:rPr>
              <w:t>-</w:t>
            </w:r>
          </w:p>
        </w:tc>
        <w:tc>
          <w:tcPr>
            <w:tcW w:w="992" w:type="dxa"/>
            <w:vAlign w:val="center"/>
          </w:tcPr>
          <w:p w14:paraId="412BEF72" w14:textId="77777777" w:rsidR="00DF616D" w:rsidRPr="00935D74" w:rsidRDefault="00DF616D" w:rsidP="00CF180D">
            <w:pPr>
              <w:pStyle w:val="afff3"/>
              <w:rPr>
                <w:sz w:val="20"/>
                <w:szCs w:val="20"/>
              </w:rPr>
            </w:pPr>
            <w:r w:rsidRPr="00935D74">
              <w:rPr>
                <w:sz w:val="20"/>
                <w:szCs w:val="20"/>
              </w:rPr>
              <w:t>162</w:t>
            </w:r>
          </w:p>
        </w:tc>
        <w:tc>
          <w:tcPr>
            <w:tcW w:w="1134" w:type="dxa"/>
            <w:vAlign w:val="center"/>
          </w:tcPr>
          <w:p w14:paraId="4D8DCD7E" w14:textId="77777777" w:rsidR="00DF616D" w:rsidRPr="00935D74" w:rsidRDefault="00DF616D" w:rsidP="00CF180D">
            <w:pPr>
              <w:ind w:firstLine="0"/>
              <w:jc w:val="center"/>
              <w:rPr>
                <w:sz w:val="20"/>
                <w:szCs w:val="20"/>
              </w:rPr>
            </w:pPr>
            <w:r w:rsidRPr="00935D74">
              <w:rPr>
                <w:sz w:val="20"/>
                <w:szCs w:val="20"/>
              </w:rPr>
              <w:t>+</w:t>
            </w:r>
          </w:p>
        </w:tc>
        <w:tc>
          <w:tcPr>
            <w:tcW w:w="1418" w:type="dxa"/>
            <w:vAlign w:val="center"/>
          </w:tcPr>
          <w:p w14:paraId="541135E3" w14:textId="77777777" w:rsidR="00DF616D" w:rsidRPr="00935D74" w:rsidRDefault="00DF616D" w:rsidP="00CF180D">
            <w:pPr>
              <w:ind w:firstLine="0"/>
              <w:jc w:val="center"/>
              <w:rPr>
                <w:sz w:val="20"/>
                <w:szCs w:val="20"/>
              </w:rPr>
            </w:pPr>
            <w:r w:rsidRPr="00935D74">
              <w:rPr>
                <w:sz w:val="20"/>
                <w:szCs w:val="20"/>
              </w:rPr>
              <w:t>-</w:t>
            </w:r>
          </w:p>
        </w:tc>
        <w:tc>
          <w:tcPr>
            <w:tcW w:w="2192" w:type="dxa"/>
            <w:vAlign w:val="center"/>
          </w:tcPr>
          <w:p w14:paraId="334D1A82" w14:textId="77777777" w:rsidR="00DF616D" w:rsidRPr="00935D74" w:rsidRDefault="00DF616D" w:rsidP="00CF180D">
            <w:pPr>
              <w:ind w:firstLine="0"/>
              <w:jc w:val="center"/>
              <w:rPr>
                <w:sz w:val="20"/>
                <w:szCs w:val="20"/>
              </w:rPr>
            </w:pPr>
            <w:r w:rsidRPr="00935D74">
              <w:rPr>
                <w:sz w:val="20"/>
                <w:szCs w:val="20"/>
              </w:rPr>
              <w:t xml:space="preserve">Генеральный план МО </w:t>
            </w:r>
            <w:r w:rsidR="00DE6266" w:rsidRPr="00935D74">
              <w:rPr>
                <w:sz w:val="20"/>
                <w:szCs w:val="20"/>
              </w:rPr>
              <w:t>«</w:t>
            </w:r>
            <w:r w:rsidRPr="00935D74">
              <w:rPr>
                <w:sz w:val="20"/>
                <w:szCs w:val="20"/>
              </w:rPr>
              <w:t>г.Чистополь</w:t>
            </w:r>
            <w:r w:rsidR="00DE6266" w:rsidRPr="00935D74">
              <w:rPr>
                <w:sz w:val="20"/>
                <w:szCs w:val="20"/>
              </w:rPr>
              <w:t>»</w:t>
            </w:r>
          </w:p>
        </w:tc>
      </w:tr>
      <w:tr w:rsidR="00341F9C" w:rsidRPr="00935D74" w14:paraId="080B3F92" w14:textId="77777777" w:rsidTr="000F3B58">
        <w:trPr>
          <w:cantSplit/>
          <w:trHeight w:val="284"/>
          <w:jc w:val="center"/>
        </w:trPr>
        <w:tc>
          <w:tcPr>
            <w:tcW w:w="567" w:type="dxa"/>
            <w:vMerge w:val="restart"/>
            <w:vAlign w:val="center"/>
          </w:tcPr>
          <w:p w14:paraId="5D163E1D" w14:textId="77777777" w:rsidR="00341F9C" w:rsidRPr="00935D74" w:rsidRDefault="00C92E6D" w:rsidP="00341F9C">
            <w:pPr>
              <w:ind w:firstLine="0"/>
              <w:jc w:val="center"/>
              <w:rPr>
                <w:sz w:val="20"/>
                <w:szCs w:val="20"/>
              </w:rPr>
            </w:pPr>
            <w:r w:rsidRPr="00935D74">
              <w:rPr>
                <w:sz w:val="20"/>
                <w:szCs w:val="20"/>
              </w:rPr>
              <w:t>4</w:t>
            </w:r>
          </w:p>
        </w:tc>
        <w:tc>
          <w:tcPr>
            <w:tcW w:w="2193" w:type="dxa"/>
            <w:vMerge w:val="restart"/>
            <w:vAlign w:val="center"/>
          </w:tcPr>
          <w:p w14:paraId="3959BB26" w14:textId="77777777" w:rsidR="00341F9C" w:rsidRPr="00935D74" w:rsidRDefault="00341F9C" w:rsidP="00341F9C">
            <w:pPr>
              <w:ind w:firstLine="0"/>
              <w:jc w:val="center"/>
              <w:rPr>
                <w:sz w:val="20"/>
                <w:szCs w:val="20"/>
              </w:rPr>
            </w:pPr>
            <w:r w:rsidRPr="00935D74">
              <w:rPr>
                <w:sz w:val="20"/>
                <w:szCs w:val="20"/>
              </w:rPr>
              <w:t>г.Чистополь</w:t>
            </w:r>
          </w:p>
        </w:tc>
        <w:tc>
          <w:tcPr>
            <w:tcW w:w="2409" w:type="dxa"/>
            <w:vMerge w:val="restart"/>
            <w:vAlign w:val="center"/>
          </w:tcPr>
          <w:p w14:paraId="426D67C3" w14:textId="77777777" w:rsidR="00341F9C" w:rsidRPr="00935D74" w:rsidRDefault="00341F9C" w:rsidP="00341F9C">
            <w:pPr>
              <w:ind w:firstLine="0"/>
              <w:contextualSpacing/>
              <w:jc w:val="center"/>
              <w:rPr>
                <w:sz w:val="20"/>
                <w:szCs w:val="20"/>
              </w:rPr>
            </w:pPr>
            <w:r w:rsidRPr="00935D74">
              <w:rPr>
                <w:sz w:val="20"/>
                <w:szCs w:val="20"/>
              </w:rPr>
              <w:t>Спортивный комплекс с плавательным бассейном (</w:t>
            </w:r>
            <w:r w:rsidR="00C92E6D" w:rsidRPr="00935D74">
              <w:rPr>
                <w:sz w:val="20"/>
                <w:szCs w:val="20"/>
              </w:rPr>
              <w:t xml:space="preserve">5 спорт залов </w:t>
            </w:r>
            <w:r w:rsidRPr="00935D74">
              <w:rPr>
                <w:sz w:val="20"/>
                <w:szCs w:val="20"/>
              </w:rPr>
              <w:t>1500 кв.м.пола/ 400 кв.м. зеркала воды)</w:t>
            </w:r>
          </w:p>
        </w:tc>
        <w:tc>
          <w:tcPr>
            <w:tcW w:w="2628" w:type="dxa"/>
            <w:vAlign w:val="center"/>
          </w:tcPr>
          <w:p w14:paraId="7A327E33" w14:textId="77777777" w:rsidR="00341F9C" w:rsidRPr="00935D74" w:rsidRDefault="00341F9C" w:rsidP="00341F9C">
            <w:pPr>
              <w:ind w:firstLine="0"/>
              <w:jc w:val="center"/>
              <w:rPr>
                <w:sz w:val="20"/>
                <w:szCs w:val="20"/>
              </w:rPr>
            </w:pPr>
            <w:r w:rsidRPr="00935D74">
              <w:rPr>
                <w:sz w:val="20"/>
                <w:szCs w:val="20"/>
              </w:rPr>
              <w:t>новое строительство</w:t>
            </w:r>
          </w:p>
        </w:tc>
        <w:tc>
          <w:tcPr>
            <w:tcW w:w="1390" w:type="dxa"/>
            <w:vAlign w:val="center"/>
          </w:tcPr>
          <w:p w14:paraId="7E206CF9" w14:textId="77777777" w:rsidR="00341F9C" w:rsidRPr="00935D74" w:rsidRDefault="00341F9C" w:rsidP="00341F9C">
            <w:pPr>
              <w:pStyle w:val="afff3"/>
              <w:rPr>
                <w:sz w:val="20"/>
                <w:szCs w:val="20"/>
              </w:rPr>
            </w:pPr>
            <w:r w:rsidRPr="00935D74">
              <w:rPr>
                <w:sz w:val="20"/>
                <w:szCs w:val="20"/>
              </w:rPr>
              <w:t>кв.м площади пола</w:t>
            </w:r>
          </w:p>
        </w:tc>
        <w:tc>
          <w:tcPr>
            <w:tcW w:w="878" w:type="dxa"/>
            <w:vAlign w:val="center"/>
          </w:tcPr>
          <w:p w14:paraId="3D0195CD" w14:textId="77777777" w:rsidR="00341F9C" w:rsidRPr="00935D74" w:rsidRDefault="00341F9C" w:rsidP="00341F9C">
            <w:pPr>
              <w:pStyle w:val="afff3"/>
              <w:rPr>
                <w:sz w:val="20"/>
                <w:szCs w:val="20"/>
              </w:rPr>
            </w:pPr>
            <w:r w:rsidRPr="00935D74">
              <w:rPr>
                <w:sz w:val="20"/>
                <w:szCs w:val="20"/>
              </w:rPr>
              <w:t>-</w:t>
            </w:r>
          </w:p>
        </w:tc>
        <w:tc>
          <w:tcPr>
            <w:tcW w:w="992" w:type="dxa"/>
            <w:vAlign w:val="center"/>
          </w:tcPr>
          <w:p w14:paraId="00DCB15E" w14:textId="77777777" w:rsidR="00341F9C" w:rsidRPr="00935D74" w:rsidRDefault="00341F9C" w:rsidP="00341F9C">
            <w:pPr>
              <w:pStyle w:val="afff3"/>
              <w:rPr>
                <w:sz w:val="20"/>
                <w:szCs w:val="20"/>
              </w:rPr>
            </w:pPr>
            <w:r w:rsidRPr="00935D74">
              <w:rPr>
                <w:sz w:val="20"/>
                <w:szCs w:val="20"/>
              </w:rPr>
              <w:t>1500</w:t>
            </w:r>
          </w:p>
        </w:tc>
        <w:tc>
          <w:tcPr>
            <w:tcW w:w="1134" w:type="dxa"/>
            <w:vMerge w:val="restart"/>
            <w:vAlign w:val="center"/>
          </w:tcPr>
          <w:p w14:paraId="2D8D1919" w14:textId="77777777" w:rsidR="00341F9C" w:rsidRPr="00935D74" w:rsidRDefault="00341F9C" w:rsidP="00341F9C">
            <w:pPr>
              <w:pStyle w:val="afff3"/>
              <w:rPr>
                <w:sz w:val="20"/>
                <w:szCs w:val="20"/>
              </w:rPr>
            </w:pPr>
            <w:r w:rsidRPr="00935D74">
              <w:rPr>
                <w:sz w:val="20"/>
                <w:szCs w:val="20"/>
              </w:rPr>
              <w:t>-</w:t>
            </w:r>
          </w:p>
        </w:tc>
        <w:tc>
          <w:tcPr>
            <w:tcW w:w="1418" w:type="dxa"/>
            <w:vMerge w:val="restart"/>
            <w:vAlign w:val="center"/>
          </w:tcPr>
          <w:p w14:paraId="1908A588" w14:textId="77777777" w:rsidR="00341F9C" w:rsidRPr="00935D74" w:rsidRDefault="00341F9C" w:rsidP="00341F9C">
            <w:pPr>
              <w:pStyle w:val="afff3"/>
              <w:rPr>
                <w:sz w:val="20"/>
                <w:szCs w:val="20"/>
              </w:rPr>
            </w:pPr>
            <w:r w:rsidRPr="00935D74">
              <w:rPr>
                <w:sz w:val="20"/>
                <w:szCs w:val="20"/>
              </w:rPr>
              <w:t>+</w:t>
            </w:r>
          </w:p>
        </w:tc>
        <w:tc>
          <w:tcPr>
            <w:tcW w:w="2192" w:type="dxa"/>
            <w:vMerge w:val="restart"/>
            <w:vAlign w:val="center"/>
          </w:tcPr>
          <w:p w14:paraId="7BC32264" w14:textId="77777777" w:rsidR="00341F9C" w:rsidRPr="00935D74" w:rsidRDefault="00341F9C" w:rsidP="00341F9C">
            <w:pPr>
              <w:pStyle w:val="afff5"/>
              <w:contextualSpacing/>
              <w:jc w:val="center"/>
              <w:rPr>
                <w:sz w:val="20"/>
                <w:szCs w:val="20"/>
              </w:rPr>
            </w:pPr>
            <w:r w:rsidRPr="00935D74">
              <w:rPr>
                <w:sz w:val="20"/>
                <w:szCs w:val="20"/>
              </w:rPr>
              <w:t>Проект планировки территории северо-восточного района г.Чистополь (1)</w:t>
            </w:r>
          </w:p>
        </w:tc>
      </w:tr>
      <w:tr w:rsidR="00341F9C" w:rsidRPr="00935D74" w14:paraId="399EB9AE" w14:textId="77777777" w:rsidTr="00841E94">
        <w:trPr>
          <w:cantSplit/>
          <w:trHeight w:val="284"/>
          <w:jc w:val="center"/>
        </w:trPr>
        <w:tc>
          <w:tcPr>
            <w:tcW w:w="567" w:type="dxa"/>
            <w:vMerge/>
            <w:vAlign w:val="center"/>
          </w:tcPr>
          <w:p w14:paraId="329268D4" w14:textId="77777777" w:rsidR="00341F9C" w:rsidRPr="00935D74" w:rsidRDefault="00341F9C" w:rsidP="00341F9C">
            <w:pPr>
              <w:ind w:firstLine="0"/>
              <w:jc w:val="center"/>
              <w:rPr>
                <w:sz w:val="20"/>
                <w:szCs w:val="20"/>
              </w:rPr>
            </w:pPr>
          </w:p>
        </w:tc>
        <w:tc>
          <w:tcPr>
            <w:tcW w:w="2193" w:type="dxa"/>
            <w:vMerge/>
            <w:vAlign w:val="center"/>
          </w:tcPr>
          <w:p w14:paraId="35CC6DF9" w14:textId="77777777" w:rsidR="00341F9C" w:rsidRPr="00935D74" w:rsidRDefault="00341F9C" w:rsidP="00341F9C">
            <w:pPr>
              <w:ind w:firstLine="0"/>
              <w:jc w:val="center"/>
              <w:rPr>
                <w:sz w:val="20"/>
                <w:szCs w:val="20"/>
              </w:rPr>
            </w:pPr>
          </w:p>
        </w:tc>
        <w:tc>
          <w:tcPr>
            <w:tcW w:w="2409" w:type="dxa"/>
            <w:vMerge/>
            <w:vAlign w:val="center"/>
          </w:tcPr>
          <w:p w14:paraId="7EA3C4F1" w14:textId="77777777" w:rsidR="00341F9C" w:rsidRPr="00935D74" w:rsidRDefault="00341F9C" w:rsidP="00341F9C">
            <w:pPr>
              <w:ind w:firstLine="0"/>
              <w:contextualSpacing/>
              <w:jc w:val="center"/>
              <w:rPr>
                <w:sz w:val="20"/>
                <w:szCs w:val="20"/>
              </w:rPr>
            </w:pPr>
          </w:p>
        </w:tc>
        <w:tc>
          <w:tcPr>
            <w:tcW w:w="2628" w:type="dxa"/>
            <w:vAlign w:val="center"/>
          </w:tcPr>
          <w:p w14:paraId="6BC7496F" w14:textId="77777777" w:rsidR="00341F9C" w:rsidRPr="00935D74" w:rsidRDefault="00341F9C" w:rsidP="00341F9C">
            <w:pPr>
              <w:ind w:firstLine="0"/>
              <w:jc w:val="center"/>
              <w:rPr>
                <w:sz w:val="20"/>
                <w:szCs w:val="20"/>
              </w:rPr>
            </w:pPr>
            <w:r w:rsidRPr="00935D74">
              <w:rPr>
                <w:sz w:val="20"/>
                <w:szCs w:val="20"/>
              </w:rPr>
              <w:t>новое строительство</w:t>
            </w:r>
          </w:p>
        </w:tc>
        <w:tc>
          <w:tcPr>
            <w:tcW w:w="1390" w:type="dxa"/>
            <w:vAlign w:val="center"/>
          </w:tcPr>
          <w:p w14:paraId="57591924" w14:textId="77777777" w:rsidR="00341F9C" w:rsidRPr="00935D74" w:rsidRDefault="00341F9C" w:rsidP="00341F9C">
            <w:pPr>
              <w:pStyle w:val="afff3"/>
              <w:rPr>
                <w:sz w:val="20"/>
                <w:szCs w:val="20"/>
              </w:rPr>
            </w:pPr>
            <w:r w:rsidRPr="00935D74">
              <w:rPr>
                <w:sz w:val="20"/>
                <w:szCs w:val="20"/>
              </w:rPr>
              <w:t>кв.м зеркала воды</w:t>
            </w:r>
          </w:p>
        </w:tc>
        <w:tc>
          <w:tcPr>
            <w:tcW w:w="878" w:type="dxa"/>
            <w:vAlign w:val="center"/>
          </w:tcPr>
          <w:p w14:paraId="102650A0" w14:textId="77777777" w:rsidR="00341F9C" w:rsidRPr="00935D74" w:rsidRDefault="00341F9C" w:rsidP="00341F9C">
            <w:pPr>
              <w:pStyle w:val="afff3"/>
              <w:rPr>
                <w:sz w:val="20"/>
                <w:szCs w:val="20"/>
              </w:rPr>
            </w:pPr>
            <w:r w:rsidRPr="00935D74">
              <w:rPr>
                <w:sz w:val="20"/>
                <w:szCs w:val="20"/>
              </w:rPr>
              <w:t>-</w:t>
            </w:r>
          </w:p>
        </w:tc>
        <w:tc>
          <w:tcPr>
            <w:tcW w:w="992" w:type="dxa"/>
            <w:vAlign w:val="center"/>
          </w:tcPr>
          <w:p w14:paraId="28EFB5BC" w14:textId="77777777" w:rsidR="00341F9C" w:rsidRPr="00935D74" w:rsidRDefault="00341F9C" w:rsidP="00341F9C">
            <w:pPr>
              <w:pStyle w:val="afff3"/>
              <w:rPr>
                <w:sz w:val="20"/>
                <w:szCs w:val="20"/>
              </w:rPr>
            </w:pPr>
            <w:r w:rsidRPr="00935D74">
              <w:rPr>
                <w:sz w:val="20"/>
                <w:szCs w:val="20"/>
              </w:rPr>
              <w:t>400</w:t>
            </w:r>
          </w:p>
        </w:tc>
        <w:tc>
          <w:tcPr>
            <w:tcW w:w="1134" w:type="dxa"/>
            <w:vMerge/>
            <w:vAlign w:val="center"/>
          </w:tcPr>
          <w:p w14:paraId="0F1BBC33" w14:textId="77777777" w:rsidR="00341F9C" w:rsidRPr="00935D74" w:rsidRDefault="00341F9C" w:rsidP="00341F9C">
            <w:pPr>
              <w:ind w:firstLine="0"/>
              <w:jc w:val="center"/>
              <w:rPr>
                <w:sz w:val="20"/>
                <w:szCs w:val="20"/>
              </w:rPr>
            </w:pPr>
          </w:p>
        </w:tc>
        <w:tc>
          <w:tcPr>
            <w:tcW w:w="1418" w:type="dxa"/>
            <w:vMerge/>
            <w:vAlign w:val="center"/>
          </w:tcPr>
          <w:p w14:paraId="360FAE45" w14:textId="77777777" w:rsidR="00341F9C" w:rsidRPr="00935D74" w:rsidRDefault="00341F9C" w:rsidP="00341F9C">
            <w:pPr>
              <w:ind w:firstLine="0"/>
              <w:jc w:val="center"/>
              <w:rPr>
                <w:sz w:val="20"/>
                <w:szCs w:val="20"/>
              </w:rPr>
            </w:pPr>
          </w:p>
        </w:tc>
        <w:tc>
          <w:tcPr>
            <w:tcW w:w="2192" w:type="dxa"/>
            <w:vMerge/>
            <w:vAlign w:val="center"/>
          </w:tcPr>
          <w:p w14:paraId="129D5A52" w14:textId="77777777" w:rsidR="00341F9C" w:rsidRPr="00935D74" w:rsidRDefault="00341F9C" w:rsidP="00341F9C">
            <w:pPr>
              <w:ind w:firstLine="0"/>
              <w:jc w:val="center"/>
              <w:rPr>
                <w:sz w:val="20"/>
                <w:szCs w:val="20"/>
              </w:rPr>
            </w:pPr>
          </w:p>
        </w:tc>
      </w:tr>
      <w:tr w:rsidR="00341F9C" w:rsidRPr="00935D74" w14:paraId="1110BB27" w14:textId="77777777" w:rsidTr="00841E94">
        <w:trPr>
          <w:cantSplit/>
          <w:trHeight w:val="284"/>
          <w:jc w:val="center"/>
        </w:trPr>
        <w:tc>
          <w:tcPr>
            <w:tcW w:w="567" w:type="dxa"/>
            <w:vMerge w:val="restart"/>
            <w:vAlign w:val="center"/>
          </w:tcPr>
          <w:p w14:paraId="19462367" w14:textId="77777777" w:rsidR="00341F9C" w:rsidRPr="00935D74" w:rsidRDefault="00C92E6D" w:rsidP="00341F9C">
            <w:pPr>
              <w:ind w:firstLine="0"/>
              <w:jc w:val="center"/>
              <w:rPr>
                <w:sz w:val="20"/>
                <w:szCs w:val="20"/>
              </w:rPr>
            </w:pPr>
            <w:r w:rsidRPr="00935D74">
              <w:rPr>
                <w:sz w:val="20"/>
                <w:szCs w:val="20"/>
              </w:rPr>
              <w:t>5</w:t>
            </w:r>
          </w:p>
        </w:tc>
        <w:tc>
          <w:tcPr>
            <w:tcW w:w="2193" w:type="dxa"/>
            <w:vMerge w:val="restart"/>
            <w:vAlign w:val="center"/>
          </w:tcPr>
          <w:p w14:paraId="32C8DC11" w14:textId="77777777" w:rsidR="00341F9C" w:rsidRPr="00935D74" w:rsidRDefault="00341F9C" w:rsidP="00341F9C">
            <w:pPr>
              <w:ind w:firstLine="0"/>
              <w:jc w:val="center"/>
              <w:rPr>
                <w:sz w:val="20"/>
                <w:szCs w:val="20"/>
              </w:rPr>
            </w:pPr>
            <w:r w:rsidRPr="00935D74">
              <w:rPr>
                <w:sz w:val="20"/>
                <w:szCs w:val="20"/>
              </w:rPr>
              <w:t>г.Чистополь</w:t>
            </w:r>
          </w:p>
        </w:tc>
        <w:tc>
          <w:tcPr>
            <w:tcW w:w="2409" w:type="dxa"/>
            <w:vMerge w:val="restart"/>
            <w:vAlign w:val="center"/>
          </w:tcPr>
          <w:p w14:paraId="5EAF541C" w14:textId="77777777" w:rsidR="00341F9C" w:rsidRPr="00935D74" w:rsidRDefault="00341F9C" w:rsidP="00341F9C">
            <w:pPr>
              <w:ind w:firstLine="0"/>
              <w:contextualSpacing/>
              <w:jc w:val="center"/>
              <w:rPr>
                <w:sz w:val="20"/>
                <w:szCs w:val="20"/>
              </w:rPr>
            </w:pPr>
            <w:r w:rsidRPr="00935D74">
              <w:rPr>
                <w:sz w:val="20"/>
                <w:szCs w:val="20"/>
              </w:rPr>
              <w:t>Сп</w:t>
            </w:r>
            <w:r w:rsidR="00C92E6D" w:rsidRPr="00935D74">
              <w:rPr>
                <w:sz w:val="20"/>
                <w:szCs w:val="20"/>
              </w:rPr>
              <w:t xml:space="preserve">ортивный комплекс с бассейном (5 спорт залов </w:t>
            </w:r>
            <w:r w:rsidRPr="00935D74">
              <w:rPr>
                <w:sz w:val="20"/>
                <w:szCs w:val="20"/>
              </w:rPr>
              <w:t>1440 кв.м. пола/ 400 кв.м. зеркала воды)</w:t>
            </w:r>
          </w:p>
        </w:tc>
        <w:tc>
          <w:tcPr>
            <w:tcW w:w="2628" w:type="dxa"/>
            <w:vAlign w:val="center"/>
          </w:tcPr>
          <w:p w14:paraId="073AB182" w14:textId="77777777" w:rsidR="00341F9C" w:rsidRPr="00935D74" w:rsidRDefault="00341F9C" w:rsidP="00341F9C">
            <w:pPr>
              <w:ind w:firstLine="0"/>
              <w:jc w:val="center"/>
              <w:rPr>
                <w:sz w:val="20"/>
                <w:szCs w:val="20"/>
              </w:rPr>
            </w:pPr>
            <w:r w:rsidRPr="00935D74">
              <w:rPr>
                <w:sz w:val="20"/>
                <w:szCs w:val="20"/>
              </w:rPr>
              <w:t>новое строительство</w:t>
            </w:r>
          </w:p>
        </w:tc>
        <w:tc>
          <w:tcPr>
            <w:tcW w:w="1390" w:type="dxa"/>
            <w:vAlign w:val="center"/>
          </w:tcPr>
          <w:p w14:paraId="71B87AF3" w14:textId="77777777" w:rsidR="00341F9C" w:rsidRPr="00935D74" w:rsidRDefault="00341F9C" w:rsidP="00341F9C">
            <w:pPr>
              <w:pStyle w:val="afff3"/>
              <w:rPr>
                <w:sz w:val="20"/>
                <w:szCs w:val="20"/>
              </w:rPr>
            </w:pPr>
            <w:r w:rsidRPr="00935D74">
              <w:rPr>
                <w:sz w:val="20"/>
                <w:szCs w:val="20"/>
              </w:rPr>
              <w:t>кв.м площади пола</w:t>
            </w:r>
          </w:p>
        </w:tc>
        <w:tc>
          <w:tcPr>
            <w:tcW w:w="878" w:type="dxa"/>
            <w:vAlign w:val="center"/>
          </w:tcPr>
          <w:p w14:paraId="4D51BB5B" w14:textId="77777777" w:rsidR="00341F9C" w:rsidRPr="00935D74" w:rsidRDefault="00341F9C" w:rsidP="00341F9C">
            <w:pPr>
              <w:pStyle w:val="afff3"/>
              <w:rPr>
                <w:sz w:val="20"/>
                <w:szCs w:val="20"/>
              </w:rPr>
            </w:pPr>
            <w:r w:rsidRPr="00935D74">
              <w:rPr>
                <w:sz w:val="20"/>
                <w:szCs w:val="20"/>
              </w:rPr>
              <w:t>-</w:t>
            </w:r>
          </w:p>
        </w:tc>
        <w:tc>
          <w:tcPr>
            <w:tcW w:w="992" w:type="dxa"/>
            <w:vAlign w:val="center"/>
          </w:tcPr>
          <w:p w14:paraId="538D6E4B" w14:textId="77777777" w:rsidR="00341F9C" w:rsidRPr="00935D74" w:rsidRDefault="00341F9C" w:rsidP="00341F9C">
            <w:pPr>
              <w:pStyle w:val="afff3"/>
              <w:rPr>
                <w:sz w:val="20"/>
                <w:szCs w:val="20"/>
              </w:rPr>
            </w:pPr>
            <w:r w:rsidRPr="00935D74">
              <w:rPr>
                <w:sz w:val="20"/>
                <w:szCs w:val="20"/>
              </w:rPr>
              <w:t>1440</w:t>
            </w:r>
          </w:p>
        </w:tc>
        <w:tc>
          <w:tcPr>
            <w:tcW w:w="1134" w:type="dxa"/>
            <w:vMerge w:val="restart"/>
            <w:vAlign w:val="center"/>
          </w:tcPr>
          <w:p w14:paraId="73CD2416" w14:textId="77777777" w:rsidR="00341F9C" w:rsidRPr="00935D74" w:rsidRDefault="00341F9C" w:rsidP="00341F9C">
            <w:pPr>
              <w:pStyle w:val="afff3"/>
              <w:rPr>
                <w:sz w:val="20"/>
                <w:szCs w:val="20"/>
              </w:rPr>
            </w:pPr>
            <w:r w:rsidRPr="00935D74">
              <w:rPr>
                <w:sz w:val="20"/>
                <w:szCs w:val="20"/>
              </w:rPr>
              <w:t>-</w:t>
            </w:r>
          </w:p>
        </w:tc>
        <w:tc>
          <w:tcPr>
            <w:tcW w:w="1418" w:type="dxa"/>
            <w:vMerge w:val="restart"/>
            <w:vAlign w:val="center"/>
          </w:tcPr>
          <w:p w14:paraId="1FEE4EF7" w14:textId="77777777" w:rsidR="00341F9C" w:rsidRPr="00935D74" w:rsidRDefault="00341F9C" w:rsidP="00341F9C">
            <w:pPr>
              <w:pStyle w:val="afff3"/>
              <w:rPr>
                <w:sz w:val="20"/>
                <w:szCs w:val="20"/>
              </w:rPr>
            </w:pPr>
            <w:r w:rsidRPr="00935D74">
              <w:rPr>
                <w:sz w:val="20"/>
                <w:szCs w:val="20"/>
              </w:rPr>
              <w:t>+</w:t>
            </w:r>
          </w:p>
        </w:tc>
        <w:tc>
          <w:tcPr>
            <w:tcW w:w="2192" w:type="dxa"/>
            <w:vMerge/>
            <w:vAlign w:val="center"/>
          </w:tcPr>
          <w:p w14:paraId="14580DA9" w14:textId="77777777" w:rsidR="00341F9C" w:rsidRPr="00935D74" w:rsidRDefault="00341F9C" w:rsidP="00341F9C">
            <w:pPr>
              <w:ind w:firstLine="0"/>
              <w:jc w:val="center"/>
              <w:rPr>
                <w:sz w:val="20"/>
                <w:szCs w:val="20"/>
              </w:rPr>
            </w:pPr>
          </w:p>
        </w:tc>
      </w:tr>
      <w:tr w:rsidR="00341F9C" w:rsidRPr="00935D74" w14:paraId="6355B5EC" w14:textId="77777777" w:rsidTr="00841E94">
        <w:trPr>
          <w:cantSplit/>
          <w:trHeight w:val="284"/>
          <w:jc w:val="center"/>
        </w:trPr>
        <w:tc>
          <w:tcPr>
            <w:tcW w:w="567" w:type="dxa"/>
            <w:vMerge/>
            <w:vAlign w:val="center"/>
          </w:tcPr>
          <w:p w14:paraId="49E887D5" w14:textId="77777777" w:rsidR="00341F9C" w:rsidRPr="00935D74" w:rsidRDefault="00341F9C" w:rsidP="00341F9C">
            <w:pPr>
              <w:ind w:firstLine="0"/>
              <w:jc w:val="center"/>
              <w:rPr>
                <w:sz w:val="20"/>
                <w:szCs w:val="20"/>
              </w:rPr>
            </w:pPr>
          </w:p>
        </w:tc>
        <w:tc>
          <w:tcPr>
            <w:tcW w:w="2193" w:type="dxa"/>
            <w:vMerge/>
            <w:vAlign w:val="center"/>
          </w:tcPr>
          <w:p w14:paraId="78AFC6D9" w14:textId="77777777" w:rsidR="00341F9C" w:rsidRPr="00935D74" w:rsidRDefault="00341F9C" w:rsidP="00341F9C">
            <w:pPr>
              <w:ind w:firstLine="0"/>
              <w:jc w:val="center"/>
              <w:rPr>
                <w:sz w:val="20"/>
                <w:szCs w:val="20"/>
              </w:rPr>
            </w:pPr>
          </w:p>
        </w:tc>
        <w:tc>
          <w:tcPr>
            <w:tcW w:w="2409" w:type="dxa"/>
            <w:vMerge/>
            <w:vAlign w:val="center"/>
          </w:tcPr>
          <w:p w14:paraId="0A6C762F" w14:textId="77777777" w:rsidR="00341F9C" w:rsidRPr="00935D74" w:rsidRDefault="00341F9C" w:rsidP="00341F9C">
            <w:pPr>
              <w:ind w:firstLine="0"/>
              <w:contextualSpacing/>
              <w:jc w:val="center"/>
              <w:rPr>
                <w:sz w:val="20"/>
                <w:szCs w:val="20"/>
              </w:rPr>
            </w:pPr>
          </w:p>
        </w:tc>
        <w:tc>
          <w:tcPr>
            <w:tcW w:w="2628" w:type="dxa"/>
            <w:vAlign w:val="center"/>
          </w:tcPr>
          <w:p w14:paraId="7DFEAC95" w14:textId="77777777" w:rsidR="00341F9C" w:rsidRPr="00935D74" w:rsidRDefault="00341F9C" w:rsidP="00341F9C">
            <w:pPr>
              <w:ind w:firstLine="0"/>
              <w:jc w:val="center"/>
              <w:rPr>
                <w:sz w:val="20"/>
                <w:szCs w:val="20"/>
              </w:rPr>
            </w:pPr>
            <w:r w:rsidRPr="00935D74">
              <w:rPr>
                <w:sz w:val="20"/>
                <w:szCs w:val="20"/>
              </w:rPr>
              <w:t>новое строительство</w:t>
            </w:r>
          </w:p>
        </w:tc>
        <w:tc>
          <w:tcPr>
            <w:tcW w:w="1390" w:type="dxa"/>
            <w:vAlign w:val="center"/>
          </w:tcPr>
          <w:p w14:paraId="2E2FC338" w14:textId="77777777" w:rsidR="00341F9C" w:rsidRPr="00935D74" w:rsidRDefault="00341F9C" w:rsidP="00341F9C">
            <w:pPr>
              <w:pStyle w:val="afff3"/>
              <w:rPr>
                <w:sz w:val="20"/>
                <w:szCs w:val="20"/>
              </w:rPr>
            </w:pPr>
            <w:r w:rsidRPr="00935D74">
              <w:rPr>
                <w:sz w:val="20"/>
                <w:szCs w:val="20"/>
              </w:rPr>
              <w:t>кв.м зеркала воды</w:t>
            </w:r>
          </w:p>
        </w:tc>
        <w:tc>
          <w:tcPr>
            <w:tcW w:w="878" w:type="dxa"/>
            <w:vAlign w:val="center"/>
          </w:tcPr>
          <w:p w14:paraId="7961152E" w14:textId="77777777" w:rsidR="00341F9C" w:rsidRPr="00935D74" w:rsidRDefault="00341F9C" w:rsidP="00341F9C">
            <w:pPr>
              <w:pStyle w:val="afff3"/>
              <w:rPr>
                <w:sz w:val="20"/>
                <w:szCs w:val="20"/>
              </w:rPr>
            </w:pPr>
            <w:r w:rsidRPr="00935D74">
              <w:rPr>
                <w:sz w:val="20"/>
                <w:szCs w:val="20"/>
              </w:rPr>
              <w:t>-</w:t>
            </w:r>
          </w:p>
        </w:tc>
        <w:tc>
          <w:tcPr>
            <w:tcW w:w="992" w:type="dxa"/>
            <w:vAlign w:val="center"/>
          </w:tcPr>
          <w:p w14:paraId="1C767DC0" w14:textId="77777777" w:rsidR="00341F9C" w:rsidRPr="00935D74" w:rsidRDefault="00341F9C" w:rsidP="00341F9C">
            <w:pPr>
              <w:pStyle w:val="afff3"/>
              <w:rPr>
                <w:sz w:val="20"/>
                <w:szCs w:val="20"/>
              </w:rPr>
            </w:pPr>
            <w:r w:rsidRPr="00935D74">
              <w:rPr>
                <w:sz w:val="20"/>
                <w:szCs w:val="20"/>
              </w:rPr>
              <w:t>400</w:t>
            </w:r>
          </w:p>
        </w:tc>
        <w:tc>
          <w:tcPr>
            <w:tcW w:w="1134" w:type="dxa"/>
            <w:vMerge/>
            <w:vAlign w:val="center"/>
          </w:tcPr>
          <w:p w14:paraId="08C2E1EE" w14:textId="77777777" w:rsidR="00341F9C" w:rsidRPr="00935D74" w:rsidRDefault="00341F9C" w:rsidP="00341F9C">
            <w:pPr>
              <w:ind w:firstLine="0"/>
              <w:jc w:val="center"/>
              <w:rPr>
                <w:sz w:val="20"/>
                <w:szCs w:val="20"/>
              </w:rPr>
            </w:pPr>
          </w:p>
        </w:tc>
        <w:tc>
          <w:tcPr>
            <w:tcW w:w="1418" w:type="dxa"/>
            <w:vMerge/>
            <w:vAlign w:val="center"/>
          </w:tcPr>
          <w:p w14:paraId="37621D43" w14:textId="77777777" w:rsidR="00341F9C" w:rsidRPr="00935D74" w:rsidRDefault="00341F9C" w:rsidP="00341F9C">
            <w:pPr>
              <w:ind w:firstLine="0"/>
              <w:jc w:val="center"/>
              <w:rPr>
                <w:sz w:val="20"/>
                <w:szCs w:val="20"/>
              </w:rPr>
            </w:pPr>
          </w:p>
        </w:tc>
        <w:tc>
          <w:tcPr>
            <w:tcW w:w="2192" w:type="dxa"/>
            <w:vMerge/>
            <w:vAlign w:val="center"/>
          </w:tcPr>
          <w:p w14:paraId="4A0956DA" w14:textId="77777777" w:rsidR="00341F9C" w:rsidRPr="00935D74" w:rsidRDefault="00341F9C" w:rsidP="00341F9C">
            <w:pPr>
              <w:ind w:firstLine="0"/>
              <w:jc w:val="center"/>
              <w:rPr>
                <w:sz w:val="20"/>
                <w:szCs w:val="20"/>
              </w:rPr>
            </w:pPr>
          </w:p>
        </w:tc>
      </w:tr>
      <w:tr w:rsidR="00341F9C" w:rsidRPr="00935D74" w14:paraId="5E04750D" w14:textId="77777777" w:rsidTr="00841E94">
        <w:trPr>
          <w:cantSplit/>
          <w:trHeight w:val="284"/>
          <w:jc w:val="center"/>
        </w:trPr>
        <w:tc>
          <w:tcPr>
            <w:tcW w:w="567" w:type="dxa"/>
            <w:vAlign w:val="center"/>
          </w:tcPr>
          <w:p w14:paraId="6A30F892" w14:textId="77777777" w:rsidR="00341F9C" w:rsidRPr="00935D74" w:rsidRDefault="00C92E6D" w:rsidP="00341F9C">
            <w:pPr>
              <w:ind w:firstLine="0"/>
              <w:jc w:val="center"/>
              <w:rPr>
                <w:sz w:val="20"/>
                <w:szCs w:val="20"/>
              </w:rPr>
            </w:pPr>
            <w:r w:rsidRPr="00935D74">
              <w:rPr>
                <w:sz w:val="20"/>
                <w:szCs w:val="20"/>
              </w:rPr>
              <w:t>6</w:t>
            </w:r>
          </w:p>
        </w:tc>
        <w:tc>
          <w:tcPr>
            <w:tcW w:w="2193" w:type="dxa"/>
            <w:vAlign w:val="center"/>
          </w:tcPr>
          <w:p w14:paraId="73BCF112" w14:textId="77777777" w:rsidR="00341F9C" w:rsidRPr="00935D74" w:rsidRDefault="00341F9C" w:rsidP="00341F9C">
            <w:pPr>
              <w:ind w:firstLine="0"/>
              <w:jc w:val="center"/>
              <w:rPr>
                <w:sz w:val="20"/>
                <w:szCs w:val="20"/>
              </w:rPr>
            </w:pPr>
            <w:r w:rsidRPr="00935D74">
              <w:rPr>
                <w:sz w:val="20"/>
                <w:szCs w:val="20"/>
              </w:rPr>
              <w:t>г.Чистополь</w:t>
            </w:r>
          </w:p>
        </w:tc>
        <w:tc>
          <w:tcPr>
            <w:tcW w:w="2409" w:type="dxa"/>
            <w:vAlign w:val="center"/>
          </w:tcPr>
          <w:p w14:paraId="32793F4B" w14:textId="77777777" w:rsidR="00341F9C" w:rsidRPr="00935D74" w:rsidRDefault="00341F9C" w:rsidP="00341F9C">
            <w:pPr>
              <w:ind w:firstLine="0"/>
              <w:contextualSpacing/>
              <w:jc w:val="center"/>
              <w:rPr>
                <w:sz w:val="20"/>
                <w:szCs w:val="20"/>
              </w:rPr>
            </w:pPr>
            <w:r w:rsidRPr="00935D74">
              <w:rPr>
                <w:sz w:val="20"/>
                <w:szCs w:val="20"/>
              </w:rPr>
              <w:t>Спортивный комплекс с универсальным залом  (1350 кв.м. пола)</w:t>
            </w:r>
          </w:p>
        </w:tc>
        <w:tc>
          <w:tcPr>
            <w:tcW w:w="2628" w:type="dxa"/>
            <w:vAlign w:val="center"/>
          </w:tcPr>
          <w:p w14:paraId="707DEE8B" w14:textId="77777777" w:rsidR="00341F9C" w:rsidRPr="00935D74" w:rsidRDefault="00341F9C" w:rsidP="00341F9C">
            <w:pPr>
              <w:ind w:firstLine="0"/>
              <w:jc w:val="center"/>
              <w:rPr>
                <w:sz w:val="20"/>
                <w:szCs w:val="20"/>
              </w:rPr>
            </w:pPr>
            <w:r w:rsidRPr="00935D74">
              <w:rPr>
                <w:sz w:val="20"/>
                <w:szCs w:val="20"/>
              </w:rPr>
              <w:t>новое строительство</w:t>
            </w:r>
          </w:p>
        </w:tc>
        <w:tc>
          <w:tcPr>
            <w:tcW w:w="1390" w:type="dxa"/>
            <w:vAlign w:val="center"/>
          </w:tcPr>
          <w:p w14:paraId="2A354395" w14:textId="77777777" w:rsidR="00341F9C" w:rsidRPr="00935D74" w:rsidRDefault="00341F9C" w:rsidP="00341F9C">
            <w:pPr>
              <w:pStyle w:val="afff3"/>
              <w:rPr>
                <w:sz w:val="20"/>
                <w:szCs w:val="20"/>
              </w:rPr>
            </w:pPr>
            <w:r w:rsidRPr="00935D74">
              <w:rPr>
                <w:sz w:val="20"/>
                <w:szCs w:val="20"/>
              </w:rPr>
              <w:t>кв.м площади пола</w:t>
            </w:r>
          </w:p>
        </w:tc>
        <w:tc>
          <w:tcPr>
            <w:tcW w:w="878" w:type="dxa"/>
            <w:vAlign w:val="center"/>
          </w:tcPr>
          <w:p w14:paraId="586E72FC" w14:textId="77777777" w:rsidR="00341F9C" w:rsidRPr="00935D74" w:rsidRDefault="00341F9C" w:rsidP="00341F9C">
            <w:pPr>
              <w:pStyle w:val="afff3"/>
              <w:rPr>
                <w:sz w:val="20"/>
                <w:szCs w:val="20"/>
              </w:rPr>
            </w:pPr>
            <w:r w:rsidRPr="00935D74">
              <w:rPr>
                <w:sz w:val="20"/>
                <w:szCs w:val="20"/>
              </w:rPr>
              <w:t>-</w:t>
            </w:r>
          </w:p>
        </w:tc>
        <w:tc>
          <w:tcPr>
            <w:tcW w:w="992" w:type="dxa"/>
            <w:vAlign w:val="center"/>
          </w:tcPr>
          <w:p w14:paraId="203E0ECE" w14:textId="77777777" w:rsidR="00341F9C" w:rsidRPr="00935D74" w:rsidRDefault="00341F9C" w:rsidP="00341F9C">
            <w:pPr>
              <w:pStyle w:val="afff3"/>
              <w:rPr>
                <w:sz w:val="20"/>
                <w:szCs w:val="20"/>
              </w:rPr>
            </w:pPr>
            <w:r w:rsidRPr="00935D74">
              <w:rPr>
                <w:sz w:val="20"/>
                <w:szCs w:val="20"/>
              </w:rPr>
              <w:t>1350</w:t>
            </w:r>
          </w:p>
        </w:tc>
        <w:tc>
          <w:tcPr>
            <w:tcW w:w="1134" w:type="dxa"/>
            <w:vAlign w:val="center"/>
          </w:tcPr>
          <w:p w14:paraId="07CAC5D6" w14:textId="77777777" w:rsidR="00341F9C" w:rsidRPr="00935D74" w:rsidRDefault="00341F9C" w:rsidP="00341F9C">
            <w:pPr>
              <w:pStyle w:val="afff3"/>
              <w:rPr>
                <w:sz w:val="20"/>
                <w:szCs w:val="20"/>
              </w:rPr>
            </w:pPr>
            <w:r w:rsidRPr="00935D74">
              <w:rPr>
                <w:sz w:val="20"/>
                <w:szCs w:val="20"/>
              </w:rPr>
              <w:t>-</w:t>
            </w:r>
          </w:p>
        </w:tc>
        <w:tc>
          <w:tcPr>
            <w:tcW w:w="1418" w:type="dxa"/>
            <w:vAlign w:val="center"/>
          </w:tcPr>
          <w:p w14:paraId="091463C9" w14:textId="77777777" w:rsidR="00341F9C" w:rsidRPr="00935D74" w:rsidRDefault="00341F9C" w:rsidP="00341F9C">
            <w:pPr>
              <w:pStyle w:val="afff3"/>
              <w:rPr>
                <w:sz w:val="20"/>
                <w:szCs w:val="20"/>
              </w:rPr>
            </w:pPr>
            <w:r w:rsidRPr="00935D74">
              <w:rPr>
                <w:sz w:val="20"/>
                <w:szCs w:val="20"/>
              </w:rPr>
              <w:t>+</w:t>
            </w:r>
          </w:p>
        </w:tc>
        <w:tc>
          <w:tcPr>
            <w:tcW w:w="2192" w:type="dxa"/>
            <w:vMerge/>
            <w:vAlign w:val="center"/>
          </w:tcPr>
          <w:p w14:paraId="6E44BC9B" w14:textId="77777777" w:rsidR="00341F9C" w:rsidRPr="00935D74" w:rsidRDefault="00341F9C" w:rsidP="00341F9C">
            <w:pPr>
              <w:ind w:firstLine="0"/>
              <w:jc w:val="center"/>
              <w:rPr>
                <w:sz w:val="20"/>
                <w:szCs w:val="20"/>
              </w:rPr>
            </w:pPr>
          </w:p>
        </w:tc>
      </w:tr>
      <w:tr w:rsidR="00440960" w:rsidRPr="00935D74" w14:paraId="5645E7D7" w14:textId="77777777" w:rsidTr="00841E94">
        <w:trPr>
          <w:cantSplit/>
          <w:trHeight w:val="284"/>
          <w:jc w:val="center"/>
        </w:trPr>
        <w:tc>
          <w:tcPr>
            <w:tcW w:w="567" w:type="dxa"/>
            <w:vAlign w:val="center"/>
          </w:tcPr>
          <w:p w14:paraId="6C0B5F8B" w14:textId="77777777" w:rsidR="00440960" w:rsidRPr="00935D74" w:rsidRDefault="00C92E6D" w:rsidP="00440960">
            <w:pPr>
              <w:ind w:firstLine="0"/>
              <w:jc w:val="center"/>
              <w:rPr>
                <w:sz w:val="20"/>
                <w:szCs w:val="20"/>
              </w:rPr>
            </w:pPr>
            <w:r w:rsidRPr="00935D74">
              <w:rPr>
                <w:sz w:val="20"/>
                <w:szCs w:val="20"/>
              </w:rPr>
              <w:t>7</w:t>
            </w:r>
          </w:p>
        </w:tc>
        <w:tc>
          <w:tcPr>
            <w:tcW w:w="2193" w:type="dxa"/>
            <w:vAlign w:val="center"/>
          </w:tcPr>
          <w:p w14:paraId="0B5D3FF3" w14:textId="77777777" w:rsidR="00440960" w:rsidRPr="00935D74" w:rsidRDefault="00440960" w:rsidP="00440960">
            <w:pPr>
              <w:ind w:firstLine="0"/>
              <w:jc w:val="center"/>
              <w:rPr>
                <w:sz w:val="20"/>
                <w:szCs w:val="20"/>
              </w:rPr>
            </w:pPr>
            <w:r w:rsidRPr="00935D74">
              <w:rPr>
                <w:sz w:val="20"/>
                <w:szCs w:val="20"/>
              </w:rPr>
              <w:t>г.Чистополь</w:t>
            </w:r>
          </w:p>
        </w:tc>
        <w:tc>
          <w:tcPr>
            <w:tcW w:w="2409" w:type="dxa"/>
            <w:vAlign w:val="center"/>
          </w:tcPr>
          <w:p w14:paraId="136B08D9" w14:textId="77777777" w:rsidR="00440960" w:rsidRPr="00935D74" w:rsidRDefault="00440960" w:rsidP="00440960">
            <w:pPr>
              <w:ind w:firstLine="0"/>
              <w:contextualSpacing/>
              <w:jc w:val="center"/>
              <w:rPr>
                <w:sz w:val="20"/>
                <w:szCs w:val="20"/>
              </w:rPr>
            </w:pPr>
            <w:r w:rsidRPr="00935D74">
              <w:rPr>
                <w:sz w:val="20"/>
                <w:szCs w:val="20"/>
              </w:rPr>
              <w:t>Ледовый дворец</w:t>
            </w:r>
          </w:p>
        </w:tc>
        <w:tc>
          <w:tcPr>
            <w:tcW w:w="2628" w:type="dxa"/>
            <w:vAlign w:val="center"/>
          </w:tcPr>
          <w:p w14:paraId="0C3F2FD2" w14:textId="77777777" w:rsidR="00440960" w:rsidRPr="00935D74" w:rsidRDefault="00440960" w:rsidP="00440960">
            <w:pPr>
              <w:ind w:firstLine="0"/>
              <w:jc w:val="center"/>
              <w:rPr>
                <w:sz w:val="20"/>
                <w:szCs w:val="20"/>
              </w:rPr>
            </w:pPr>
            <w:r w:rsidRPr="00935D74">
              <w:rPr>
                <w:sz w:val="20"/>
                <w:szCs w:val="20"/>
              </w:rPr>
              <w:t>новое строительство</w:t>
            </w:r>
          </w:p>
        </w:tc>
        <w:tc>
          <w:tcPr>
            <w:tcW w:w="1390" w:type="dxa"/>
            <w:vAlign w:val="center"/>
          </w:tcPr>
          <w:p w14:paraId="6F1A4D99" w14:textId="77777777" w:rsidR="00440960" w:rsidRPr="00935D74" w:rsidRDefault="00440960" w:rsidP="00440960">
            <w:pPr>
              <w:pStyle w:val="afff3"/>
              <w:rPr>
                <w:sz w:val="20"/>
                <w:szCs w:val="20"/>
              </w:rPr>
            </w:pPr>
            <w:r w:rsidRPr="00935D74">
              <w:rPr>
                <w:sz w:val="20"/>
                <w:szCs w:val="20"/>
              </w:rPr>
              <w:t>мест</w:t>
            </w:r>
          </w:p>
        </w:tc>
        <w:tc>
          <w:tcPr>
            <w:tcW w:w="878" w:type="dxa"/>
            <w:vAlign w:val="center"/>
          </w:tcPr>
          <w:p w14:paraId="5F1FDD44" w14:textId="77777777" w:rsidR="00440960" w:rsidRPr="00935D74" w:rsidRDefault="00440960" w:rsidP="00440960">
            <w:pPr>
              <w:pStyle w:val="afff3"/>
              <w:rPr>
                <w:sz w:val="20"/>
                <w:szCs w:val="20"/>
              </w:rPr>
            </w:pPr>
            <w:r w:rsidRPr="00935D74">
              <w:rPr>
                <w:sz w:val="20"/>
                <w:szCs w:val="20"/>
              </w:rPr>
              <w:t>-</w:t>
            </w:r>
          </w:p>
        </w:tc>
        <w:tc>
          <w:tcPr>
            <w:tcW w:w="992" w:type="dxa"/>
            <w:vAlign w:val="center"/>
          </w:tcPr>
          <w:p w14:paraId="64786F1D" w14:textId="77777777" w:rsidR="00440960" w:rsidRPr="00935D74" w:rsidRDefault="00440960" w:rsidP="00440960">
            <w:pPr>
              <w:pStyle w:val="afff3"/>
              <w:rPr>
                <w:sz w:val="20"/>
                <w:szCs w:val="20"/>
              </w:rPr>
            </w:pPr>
            <w:r w:rsidRPr="00935D74">
              <w:rPr>
                <w:sz w:val="20"/>
                <w:szCs w:val="20"/>
              </w:rPr>
              <w:t>1000</w:t>
            </w:r>
          </w:p>
        </w:tc>
        <w:tc>
          <w:tcPr>
            <w:tcW w:w="1134" w:type="dxa"/>
            <w:vAlign w:val="center"/>
          </w:tcPr>
          <w:p w14:paraId="7B4B9D93" w14:textId="77777777" w:rsidR="00440960" w:rsidRPr="00935D74" w:rsidRDefault="00440960" w:rsidP="00440960">
            <w:pPr>
              <w:pStyle w:val="afff3"/>
              <w:rPr>
                <w:sz w:val="20"/>
                <w:szCs w:val="20"/>
              </w:rPr>
            </w:pPr>
            <w:r w:rsidRPr="00935D74">
              <w:rPr>
                <w:sz w:val="20"/>
                <w:szCs w:val="20"/>
              </w:rPr>
              <w:t>+</w:t>
            </w:r>
          </w:p>
        </w:tc>
        <w:tc>
          <w:tcPr>
            <w:tcW w:w="1418" w:type="dxa"/>
            <w:vAlign w:val="center"/>
          </w:tcPr>
          <w:p w14:paraId="1EE8FBC7" w14:textId="77777777" w:rsidR="00440960" w:rsidRPr="00935D74" w:rsidRDefault="00440960" w:rsidP="00440960">
            <w:pPr>
              <w:pStyle w:val="afff3"/>
              <w:rPr>
                <w:sz w:val="20"/>
                <w:szCs w:val="20"/>
              </w:rPr>
            </w:pPr>
            <w:r w:rsidRPr="00935D74">
              <w:rPr>
                <w:sz w:val="20"/>
                <w:szCs w:val="20"/>
              </w:rPr>
              <w:t>-</w:t>
            </w:r>
          </w:p>
        </w:tc>
        <w:tc>
          <w:tcPr>
            <w:tcW w:w="2192" w:type="dxa"/>
            <w:vAlign w:val="center"/>
          </w:tcPr>
          <w:p w14:paraId="6B0FC001" w14:textId="77777777" w:rsidR="00440960" w:rsidRPr="00935D74" w:rsidRDefault="00440960" w:rsidP="00440960">
            <w:pPr>
              <w:pStyle w:val="afff5"/>
              <w:contextualSpacing/>
              <w:jc w:val="center"/>
              <w:rPr>
                <w:sz w:val="20"/>
                <w:szCs w:val="20"/>
              </w:rPr>
            </w:pPr>
            <w:r w:rsidRPr="00935D74">
              <w:rPr>
                <w:sz w:val="20"/>
                <w:szCs w:val="20"/>
              </w:rPr>
              <w:t>Проект планировки территории северо-западного района г.Чистополя</w:t>
            </w:r>
          </w:p>
        </w:tc>
      </w:tr>
      <w:tr w:rsidR="00C92E6D" w:rsidRPr="00935D74" w14:paraId="0AD18E17" w14:textId="77777777" w:rsidTr="00841E94">
        <w:trPr>
          <w:cantSplit/>
          <w:trHeight w:val="284"/>
          <w:jc w:val="center"/>
        </w:trPr>
        <w:tc>
          <w:tcPr>
            <w:tcW w:w="567" w:type="dxa"/>
            <w:vAlign w:val="center"/>
          </w:tcPr>
          <w:p w14:paraId="52DBF826" w14:textId="77777777" w:rsidR="00C92E6D" w:rsidRPr="00935D74" w:rsidRDefault="00C92E6D" w:rsidP="00C92E6D">
            <w:pPr>
              <w:ind w:firstLine="0"/>
              <w:jc w:val="center"/>
              <w:rPr>
                <w:sz w:val="20"/>
                <w:szCs w:val="20"/>
              </w:rPr>
            </w:pPr>
            <w:r w:rsidRPr="00935D74">
              <w:rPr>
                <w:sz w:val="20"/>
                <w:szCs w:val="20"/>
              </w:rPr>
              <w:t>8</w:t>
            </w:r>
          </w:p>
        </w:tc>
        <w:tc>
          <w:tcPr>
            <w:tcW w:w="2193" w:type="dxa"/>
            <w:vAlign w:val="center"/>
          </w:tcPr>
          <w:p w14:paraId="5BCBA9DD" w14:textId="77777777" w:rsidR="00C92E6D" w:rsidRPr="00935D74" w:rsidRDefault="00C92E6D" w:rsidP="00C92E6D">
            <w:pPr>
              <w:ind w:firstLine="0"/>
              <w:jc w:val="center"/>
              <w:rPr>
                <w:sz w:val="20"/>
                <w:szCs w:val="20"/>
              </w:rPr>
            </w:pPr>
            <w:r w:rsidRPr="00935D74">
              <w:rPr>
                <w:sz w:val="20"/>
                <w:szCs w:val="20"/>
              </w:rPr>
              <w:t>г.Чистополь</w:t>
            </w:r>
          </w:p>
        </w:tc>
        <w:tc>
          <w:tcPr>
            <w:tcW w:w="2409" w:type="dxa"/>
            <w:vAlign w:val="center"/>
          </w:tcPr>
          <w:p w14:paraId="2F4057E1" w14:textId="77777777" w:rsidR="00C92E6D" w:rsidRPr="00935D74" w:rsidRDefault="00C92E6D" w:rsidP="00C92E6D">
            <w:pPr>
              <w:ind w:firstLine="0"/>
              <w:contextualSpacing/>
              <w:jc w:val="center"/>
              <w:rPr>
                <w:sz w:val="20"/>
                <w:szCs w:val="20"/>
              </w:rPr>
            </w:pPr>
            <w:r w:rsidRPr="00935D74">
              <w:rPr>
                <w:sz w:val="20"/>
                <w:szCs w:val="20"/>
              </w:rPr>
              <w:t>Спортивные залы</w:t>
            </w:r>
          </w:p>
        </w:tc>
        <w:tc>
          <w:tcPr>
            <w:tcW w:w="2628" w:type="dxa"/>
            <w:vAlign w:val="center"/>
          </w:tcPr>
          <w:p w14:paraId="52782F59" w14:textId="77777777" w:rsidR="00C92E6D" w:rsidRPr="00935D74" w:rsidRDefault="00C92E6D" w:rsidP="00C92E6D">
            <w:pPr>
              <w:ind w:firstLine="0"/>
              <w:jc w:val="center"/>
              <w:rPr>
                <w:sz w:val="20"/>
                <w:szCs w:val="20"/>
              </w:rPr>
            </w:pPr>
            <w:r w:rsidRPr="00935D74">
              <w:rPr>
                <w:sz w:val="20"/>
                <w:szCs w:val="20"/>
              </w:rPr>
              <w:t>новое строительство</w:t>
            </w:r>
          </w:p>
        </w:tc>
        <w:tc>
          <w:tcPr>
            <w:tcW w:w="1390" w:type="dxa"/>
            <w:vAlign w:val="center"/>
          </w:tcPr>
          <w:p w14:paraId="67BD56A6" w14:textId="77777777" w:rsidR="00C92E6D" w:rsidRPr="00935D74" w:rsidRDefault="00C92E6D" w:rsidP="00C92E6D">
            <w:pPr>
              <w:pStyle w:val="afff3"/>
              <w:rPr>
                <w:sz w:val="20"/>
                <w:szCs w:val="20"/>
              </w:rPr>
            </w:pPr>
            <w:r w:rsidRPr="00935D74">
              <w:rPr>
                <w:sz w:val="20"/>
                <w:szCs w:val="20"/>
              </w:rPr>
              <w:t>объект</w:t>
            </w:r>
          </w:p>
        </w:tc>
        <w:tc>
          <w:tcPr>
            <w:tcW w:w="878" w:type="dxa"/>
            <w:vAlign w:val="center"/>
          </w:tcPr>
          <w:p w14:paraId="65B21F08" w14:textId="77777777" w:rsidR="00C92E6D" w:rsidRPr="00935D74" w:rsidRDefault="00C92E6D" w:rsidP="00C92E6D">
            <w:pPr>
              <w:pStyle w:val="afff3"/>
              <w:rPr>
                <w:sz w:val="20"/>
                <w:szCs w:val="20"/>
              </w:rPr>
            </w:pPr>
            <w:r w:rsidRPr="00935D74">
              <w:rPr>
                <w:sz w:val="20"/>
                <w:szCs w:val="20"/>
              </w:rPr>
              <w:t>-</w:t>
            </w:r>
          </w:p>
        </w:tc>
        <w:tc>
          <w:tcPr>
            <w:tcW w:w="992" w:type="dxa"/>
            <w:vAlign w:val="center"/>
          </w:tcPr>
          <w:p w14:paraId="7D5D51FD" w14:textId="77777777" w:rsidR="00C92E6D" w:rsidRPr="00935D74" w:rsidRDefault="00C92E6D" w:rsidP="00C92E6D">
            <w:pPr>
              <w:pStyle w:val="afff3"/>
              <w:rPr>
                <w:sz w:val="20"/>
                <w:szCs w:val="20"/>
              </w:rPr>
            </w:pPr>
            <w:r w:rsidRPr="00935D74">
              <w:rPr>
                <w:sz w:val="20"/>
                <w:szCs w:val="20"/>
              </w:rPr>
              <w:t>42</w:t>
            </w:r>
          </w:p>
        </w:tc>
        <w:tc>
          <w:tcPr>
            <w:tcW w:w="1134" w:type="dxa"/>
            <w:vAlign w:val="center"/>
          </w:tcPr>
          <w:p w14:paraId="001F602F" w14:textId="77777777" w:rsidR="00C92E6D" w:rsidRPr="00935D74" w:rsidRDefault="00C92E6D" w:rsidP="00C92E6D">
            <w:pPr>
              <w:pStyle w:val="afff3"/>
              <w:rPr>
                <w:sz w:val="20"/>
                <w:szCs w:val="20"/>
              </w:rPr>
            </w:pPr>
            <w:r w:rsidRPr="00935D74">
              <w:rPr>
                <w:sz w:val="20"/>
                <w:szCs w:val="20"/>
              </w:rPr>
              <w:t>+</w:t>
            </w:r>
          </w:p>
        </w:tc>
        <w:tc>
          <w:tcPr>
            <w:tcW w:w="1418" w:type="dxa"/>
            <w:vAlign w:val="center"/>
          </w:tcPr>
          <w:p w14:paraId="4EB9958F" w14:textId="77777777" w:rsidR="00C92E6D" w:rsidRPr="00935D74" w:rsidRDefault="00C92E6D" w:rsidP="00C92E6D">
            <w:pPr>
              <w:pStyle w:val="afff3"/>
              <w:rPr>
                <w:sz w:val="20"/>
                <w:szCs w:val="20"/>
              </w:rPr>
            </w:pPr>
            <w:r w:rsidRPr="00935D74">
              <w:rPr>
                <w:sz w:val="20"/>
                <w:szCs w:val="20"/>
              </w:rPr>
              <w:t>+</w:t>
            </w:r>
          </w:p>
        </w:tc>
        <w:tc>
          <w:tcPr>
            <w:tcW w:w="2192" w:type="dxa"/>
            <w:vAlign w:val="center"/>
          </w:tcPr>
          <w:p w14:paraId="40AB686A" w14:textId="77777777" w:rsidR="00C92E6D" w:rsidRPr="00935D74" w:rsidRDefault="00C92E6D" w:rsidP="00C92E6D">
            <w:pPr>
              <w:ind w:firstLine="0"/>
              <w:jc w:val="center"/>
              <w:rPr>
                <w:sz w:val="20"/>
                <w:szCs w:val="20"/>
              </w:rPr>
            </w:pPr>
            <w:r w:rsidRPr="00935D74">
              <w:rPr>
                <w:sz w:val="20"/>
                <w:szCs w:val="20"/>
              </w:rPr>
              <w:t>Генеральный план МО «г.Чистополь»</w:t>
            </w:r>
          </w:p>
        </w:tc>
      </w:tr>
      <w:tr w:rsidR="00E74C29" w:rsidRPr="00935D74" w14:paraId="7E33F189" w14:textId="77777777" w:rsidTr="00B548BC">
        <w:trPr>
          <w:cantSplit/>
          <w:trHeight w:val="284"/>
          <w:jc w:val="center"/>
        </w:trPr>
        <w:tc>
          <w:tcPr>
            <w:tcW w:w="15801" w:type="dxa"/>
            <w:gridSpan w:val="10"/>
            <w:vAlign w:val="center"/>
          </w:tcPr>
          <w:p w14:paraId="2444CB32" w14:textId="77777777" w:rsidR="00E74C29" w:rsidRPr="00935D74" w:rsidRDefault="00E74C29" w:rsidP="00C92E6D">
            <w:pPr>
              <w:ind w:firstLine="0"/>
              <w:jc w:val="center"/>
              <w:rPr>
                <w:sz w:val="20"/>
                <w:szCs w:val="20"/>
              </w:rPr>
            </w:pPr>
            <w:r w:rsidRPr="00935D74">
              <w:rPr>
                <w:sz w:val="20"/>
                <w:szCs w:val="20"/>
              </w:rPr>
              <w:t>Плоскостные спортивные сооружения</w:t>
            </w:r>
          </w:p>
        </w:tc>
      </w:tr>
      <w:tr w:rsidR="00E74C29" w:rsidRPr="00935D74" w14:paraId="28535602" w14:textId="77777777" w:rsidTr="00841E94">
        <w:trPr>
          <w:cantSplit/>
          <w:trHeight w:val="284"/>
          <w:jc w:val="center"/>
        </w:trPr>
        <w:tc>
          <w:tcPr>
            <w:tcW w:w="567" w:type="dxa"/>
            <w:vAlign w:val="center"/>
          </w:tcPr>
          <w:p w14:paraId="29C613B3" w14:textId="77777777" w:rsidR="00E74C29" w:rsidRPr="00935D74" w:rsidRDefault="00E74C29" w:rsidP="00E74C29">
            <w:pPr>
              <w:ind w:firstLine="0"/>
              <w:jc w:val="center"/>
              <w:rPr>
                <w:sz w:val="20"/>
                <w:szCs w:val="20"/>
              </w:rPr>
            </w:pPr>
            <w:r w:rsidRPr="00935D74">
              <w:rPr>
                <w:sz w:val="20"/>
                <w:szCs w:val="20"/>
              </w:rPr>
              <w:t>1</w:t>
            </w:r>
          </w:p>
        </w:tc>
        <w:tc>
          <w:tcPr>
            <w:tcW w:w="2193" w:type="dxa"/>
            <w:vAlign w:val="center"/>
          </w:tcPr>
          <w:p w14:paraId="2EEE887B" w14:textId="77777777" w:rsidR="00E74C29" w:rsidRPr="00935D74" w:rsidRDefault="00E74C29" w:rsidP="00E74C29">
            <w:pPr>
              <w:ind w:firstLine="0"/>
              <w:jc w:val="center"/>
              <w:rPr>
                <w:sz w:val="20"/>
                <w:szCs w:val="20"/>
              </w:rPr>
            </w:pPr>
            <w:r w:rsidRPr="00935D74">
              <w:rPr>
                <w:sz w:val="20"/>
                <w:szCs w:val="20"/>
              </w:rPr>
              <w:t>г.Чистополь</w:t>
            </w:r>
          </w:p>
        </w:tc>
        <w:tc>
          <w:tcPr>
            <w:tcW w:w="2409" w:type="dxa"/>
            <w:vAlign w:val="center"/>
          </w:tcPr>
          <w:p w14:paraId="0FF690FB" w14:textId="77777777" w:rsidR="00E74C29" w:rsidRPr="00935D74" w:rsidRDefault="00E74C29" w:rsidP="00E74C29">
            <w:pPr>
              <w:ind w:firstLine="0"/>
              <w:contextualSpacing/>
              <w:jc w:val="center"/>
              <w:rPr>
                <w:sz w:val="20"/>
                <w:szCs w:val="20"/>
              </w:rPr>
            </w:pPr>
            <w:r w:rsidRPr="00935D74">
              <w:rPr>
                <w:sz w:val="20"/>
                <w:szCs w:val="20"/>
              </w:rPr>
              <w:t>Спортивные площадки</w:t>
            </w:r>
          </w:p>
        </w:tc>
        <w:tc>
          <w:tcPr>
            <w:tcW w:w="2628" w:type="dxa"/>
            <w:vAlign w:val="center"/>
          </w:tcPr>
          <w:p w14:paraId="0124ACCD" w14:textId="77777777" w:rsidR="00E74C29" w:rsidRPr="00935D74" w:rsidRDefault="00E74C29" w:rsidP="00E74C29">
            <w:pPr>
              <w:ind w:firstLine="0"/>
              <w:jc w:val="center"/>
              <w:rPr>
                <w:sz w:val="20"/>
                <w:szCs w:val="20"/>
              </w:rPr>
            </w:pPr>
            <w:r w:rsidRPr="00935D74">
              <w:rPr>
                <w:sz w:val="20"/>
                <w:szCs w:val="20"/>
              </w:rPr>
              <w:t>новое строительство</w:t>
            </w:r>
          </w:p>
        </w:tc>
        <w:tc>
          <w:tcPr>
            <w:tcW w:w="1390" w:type="dxa"/>
            <w:vAlign w:val="center"/>
          </w:tcPr>
          <w:p w14:paraId="7705F01D" w14:textId="77777777" w:rsidR="00E74C29" w:rsidRPr="00935D74" w:rsidRDefault="00E74C29" w:rsidP="00E74C29">
            <w:pPr>
              <w:pStyle w:val="afff3"/>
              <w:rPr>
                <w:sz w:val="20"/>
                <w:szCs w:val="20"/>
              </w:rPr>
            </w:pPr>
            <w:r w:rsidRPr="00935D74">
              <w:rPr>
                <w:sz w:val="20"/>
                <w:szCs w:val="20"/>
              </w:rPr>
              <w:t>объект</w:t>
            </w:r>
          </w:p>
        </w:tc>
        <w:tc>
          <w:tcPr>
            <w:tcW w:w="878" w:type="dxa"/>
            <w:vAlign w:val="center"/>
          </w:tcPr>
          <w:p w14:paraId="39D978DB" w14:textId="77777777" w:rsidR="00E74C29" w:rsidRPr="00935D74" w:rsidRDefault="00E74C29" w:rsidP="00E74C29">
            <w:pPr>
              <w:pStyle w:val="afff3"/>
              <w:rPr>
                <w:sz w:val="20"/>
                <w:szCs w:val="20"/>
              </w:rPr>
            </w:pPr>
            <w:r w:rsidRPr="00935D74">
              <w:rPr>
                <w:sz w:val="20"/>
                <w:szCs w:val="20"/>
              </w:rPr>
              <w:t>-</w:t>
            </w:r>
          </w:p>
        </w:tc>
        <w:tc>
          <w:tcPr>
            <w:tcW w:w="992" w:type="dxa"/>
            <w:vAlign w:val="center"/>
          </w:tcPr>
          <w:p w14:paraId="66FE335C" w14:textId="77777777" w:rsidR="00E74C29" w:rsidRPr="00935D74" w:rsidRDefault="00E74C29" w:rsidP="00E74C29">
            <w:pPr>
              <w:pStyle w:val="afff3"/>
              <w:rPr>
                <w:sz w:val="20"/>
                <w:szCs w:val="20"/>
              </w:rPr>
            </w:pPr>
            <w:r w:rsidRPr="00935D74">
              <w:rPr>
                <w:sz w:val="20"/>
                <w:szCs w:val="20"/>
              </w:rPr>
              <w:t>68</w:t>
            </w:r>
          </w:p>
        </w:tc>
        <w:tc>
          <w:tcPr>
            <w:tcW w:w="1134" w:type="dxa"/>
            <w:vAlign w:val="center"/>
          </w:tcPr>
          <w:p w14:paraId="41054D67" w14:textId="77777777" w:rsidR="00E74C29" w:rsidRPr="00935D74" w:rsidRDefault="00E74C29" w:rsidP="00E74C29">
            <w:pPr>
              <w:pStyle w:val="afff3"/>
              <w:rPr>
                <w:sz w:val="20"/>
                <w:szCs w:val="20"/>
              </w:rPr>
            </w:pPr>
            <w:r w:rsidRPr="00935D74">
              <w:rPr>
                <w:sz w:val="20"/>
                <w:szCs w:val="20"/>
              </w:rPr>
              <w:t>+</w:t>
            </w:r>
          </w:p>
        </w:tc>
        <w:tc>
          <w:tcPr>
            <w:tcW w:w="1418" w:type="dxa"/>
            <w:vAlign w:val="center"/>
          </w:tcPr>
          <w:p w14:paraId="0377415D" w14:textId="77777777" w:rsidR="00E74C29" w:rsidRPr="00935D74" w:rsidRDefault="00E74C29" w:rsidP="00E74C29">
            <w:pPr>
              <w:pStyle w:val="afff3"/>
              <w:rPr>
                <w:sz w:val="20"/>
                <w:szCs w:val="20"/>
              </w:rPr>
            </w:pPr>
            <w:r w:rsidRPr="00935D74">
              <w:rPr>
                <w:sz w:val="20"/>
                <w:szCs w:val="20"/>
              </w:rPr>
              <w:t>+</w:t>
            </w:r>
          </w:p>
        </w:tc>
        <w:tc>
          <w:tcPr>
            <w:tcW w:w="2192" w:type="dxa"/>
            <w:vAlign w:val="center"/>
          </w:tcPr>
          <w:p w14:paraId="11133134" w14:textId="77777777" w:rsidR="00E74C29" w:rsidRPr="00935D74" w:rsidRDefault="00E74C29" w:rsidP="00E74C29">
            <w:pPr>
              <w:ind w:firstLine="0"/>
              <w:jc w:val="center"/>
              <w:rPr>
                <w:sz w:val="20"/>
                <w:szCs w:val="20"/>
              </w:rPr>
            </w:pPr>
            <w:r w:rsidRPr="00935D74">
              <w:rPr>
                <w:sz w:val="20"/>
                <w:szCs w:val="20"/>
              </w:rPr>
              <w:t>Генеральный план МО «г.Чистополь»</w:t>
            </w:r>
          </w:p>
        </w:tc>
      </w:tr>
    </w:tbl>
    <w:p w14:paraId="20175475" w14:textId="77777777" w:rsidR="00DF616D" w:rsidRPr="00935D74" w:rsidRDefault="00DF616D" w:rsidP="00DF616D"/>
    <w:p w14:paraId="3A0FDC27" w14:textId="77777777" w:rsidR="00DF616D" w:rsidRPr="00935D74" w:rsidRDefault="00DF616D" w:rsidP="00DF616D"/>
    <w:p w14:paraId="0D7DA13B" w14:textId="77777777" w:rsidR="00DF616D" w:rsidRPr="00935D74" w:rsidRDefault="00DF616D" w:rsidP="00DF616D">
      <w:pPr>
        <w:sectPr w:rsidR="00DF616D" w:rsidRPr="00935D74" w:rsidSect="00646C98">
          <w:pgSz w:w="16838" w:h="11906" w:orient="landscape"/>
          <w:pgMar w:top="851" w:right="851" w:bottom="851" w:left="1134" w:header="709" w:footer="709" w:gutter="0"/>
          <w:cols w:space="708"/>
          <w:docGrid w:linePitch="381"/>
        </w:sectPr>
      </w:pPr>
    </w:p>
    <w:p w14:paraId="279F1ED7" w14:textId="77777777" w:rsidR="009B05BF" w:rsidRPr="00935D74" w:rsidRDefault="00D822B5" w:rsidP="009B05BF">
      <w:pPr>
        <w:pStyle w:val="afffb"/>
      </w:pPr>
      <w:r w:rsidRPr="00935D74">
        <w:t>Таблица 4.7</w:t>
      </w:r>
      <w:r w:rsidR="009B05BF" w:rsidRPr="00935D74">
        <w:t>.</w:t>
      </w:r>
      <w:r w:rsidR="00AD5FD2" w:rsidRPr="00935D74">
        <w:t>6</w:t>
      </w:r>
    </w:p>
    <w:p w14:paraId="1E6EDFBF" w14:textId="77777777" w:rsidR="00C8370D" w:rsidRPr="00935D74" w:rsidRDefault="00C8370D" w:rsidP="00C8370D">
      <w:pPr>
        <w:pStyle w:val="afff"/>
        <w:rPr>
          <w:i w:val="0"/>
        </w:rPr>
      </w:pPr>
      <w:r w:rsidRPr="00935D74">
        <w:rPr>
          <w:i w:val="0"/>
        </w:rPr>
        <w:t xml:space="preserve">Перечень мероприятий по развитию системы объектов бытового, жилищно-коммунального и административно-делового назначения в муниципальном образовании </w:t>
      </w:r>
      <w:r w:rsidR="00DE6266" w:rsidRPr="00935D74">
        <w:rPr>
          <w:i w:val="0"/>
        </w:rPr>
        <w:t>«</w:t>
      </w:r>
      <w:r w:rsidRPr="00935D74">
        <w:rPr>
          <w:i w:val="0"/>
        </w:rPr>
        <w:t>г.Чистополь</w:t>
      </w:r>
      <w:r w:rsidR="00DE6266" w:rsidRPr="00935D74">
        <w:rPr>
          <w:i w:val="0"/>
        </w:rPr>
        <w:t>»</w:t>
      </w:r>
    </w:p>
    <w:tbl>
      <w:tblPr>
        <w:tblW w:w="15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93"/>
        <w:gridCol w:w="2409"/>
        <w:gridCol w:w="2628"/>
        <w:gridCol w:w="1390"/>
        <w:gridCol w:w="878"/>
        <w:gridCol w:w="970"/>
        <w:gridCol w:w="1134"/>
        <w:gridCol w:w="1440"/>
        <w:gridCol w:w="2333"/>
      </w:tblGrid>
      <w:tr w:rsidR="009B05BF" w:rsidRPr="00935D74" w14:paraId="2E181849" w14:textId="77777777" w:rsidTr="00902A69">
        <w:trPr>
          <w:cantSplit/>
          <w:trHeight w:val="284"/>
          <w:tblHeader/>
          <w:jc w:val="center"/>
        </w:trPr>
        <w:tc>
          <w:tcPr>
            <w:tcW w:w="567" w:type="dxa"/>
            <w:vMerge w:val="restart"/>
            <w:vAlign w:val="center"/>
          </w:tcPr>
          <w:p w14:paraId="1E8A5A5C" w14:textId="77777777" w:rsidR="009B05BF" w:rsidRPr="00935D74" w:rsidRDefault="009B05BF" w:rsidP="00FC12E2">
            <w:pPr>
              <w:pStyle w:val="afff3"/>
              <w:rPr>
                <w:b/>
                <w:sz w:val="20"/>
                <w:szCs w:val="20"/>
              </w:rPr>
            </w:pPr>
            <w:r w:rsidRPr="00935D74">
              <w:rPr>
                <w:b/>
                <w:sz w:val="20"/>
                <w:szCs w:val="20"/>
              </w:rPr>
              <w:t>№ п/п</w:t>
            </w:r>
          </w:p>
        </w:tc>
        <w:tc>
          <w:tcPr>
            <w:tcW w:w="2193" w:type="dxa"/>
            <w:vMerge w:val="restart"/>
            <w:vAlign w:val="center"/>
          </w:tcPr>
          <w:p w14:paraId="3CB94933" w14:textId="77777777" w:rsidR="009B05BF" w:rsidRPr="00935D74" w:rsidRDefault="00FC12E2" w:rsidP="00FC12E2">
            <w:pPr>
              <w:pStyle w:val="afff3"/>
              <w:rPr>
                <w:b/>
                <w:sz w:val="20"/>
                <w:szCs w:val="20"/>
              </w:rPr>
            </w:pPr>
            <w:r w:rsidRPr="00935D74">
              <w:rPr>
                <w:b/>
                <w:sz w:val="20"/>
                <w:szCs w:val="20"/>
              </w:rPr>
              <w:t>Местоположение</w:t>
            </w:r>
          </w:p>
        </w:tc>
        <w:tc>
          <w:tcPr>
            <w:tcW w:w="2409" w:type="dxa"/>
            <w:vMerge w:val="restart"/>
            <w:vAlign w:val="center"/>
          </w:tcPr>
          <w:p w14:paraId="2B39F1D6" w14:textId="77777777" w:rsidR="009B05BF" w:rsidRPr="00935D74" w:rsidRDefault="009B05BF" w:rsidP="00FC12E2">
            <w:pPr>
              <w:pStyle w:val="afff3"/>
              <w:rPr>
                <w:b/>
                <w:sz w:val="20"/>
                <w:szCs w:val="20"/>
              </w:rPr>
            </w:pPr>
            <w:r w:rsidRPr="00935D74">
              <w:rPr>
                <w:b/>
                <w:sz w:val="20"/>
                <w:szCs w:val="20"/>
              </w:rPr>
              <w:t>Наименование объекта</w:t>
            </w:r>
          </w:p>
        </w:tc>
        <w:tc>
          <w:tcPr>
            <w:tcW w:w="2628" w:type="dxa"/>
            <w:vMerge w:val="restart"/>
            <w:vAlign w:val="center"/>
          </w:tcPr>
          <w:p w14:paraId="68FF5D15" w14:textId="77777777" w:rsidR="009B05BF" w:rsidRPr="00935D74" w:rsidRDefault="009B05BF" w:rsidP="00FC12E2">
            <w:pPr>
              <w:pStyle w:val="afff3"/>
              <w:rPr>
                <w:b/>
                <w:sz w:val="20"/>
                <w:szCs w:val="20"/>
              </w:rPr>
            </w:pPr>
            <w:r w:rsidRPr="00935D74">
              <w:rPr>
                <w:b/>
                <w:sz w:val="20"/>
                <w:szCs w:val="20"/>
              </w:rPr>
              <w:t>Вид мероприятия</w:t>
            </w:r>
          </w:p>
        </w:tc>
        <w:tc>
          <w:tcPr>
            <w:tcW w:w="1390" w:type="dxa"/>
            <w:vMerge w:val="restart"/>
            <w:vAlign w:val="center"/>
          </w:tcPr>
          <w:p w14:paraId="27A2CD44" w14:textId="77777777" w:rsidR="009B05BF" w:rsidRPr="00935D74" w:rsidRDefault="009B05BF" w:rsidP="00FC12E2">
            <w:pPr>
              <w:pStyle w:val="afff3"/>
              <w:rPr>
                <w:b/>
                <w:sz w:val="20"/>
                <w:szCs w:val="20"/>
              </w:rPr>
            </w:pPr>
            <w:r w:rsidRPr="00935D74">
              <w:rPr>
                <w:b/>
                <w:sz w:val="20"/>
                <w:szCs w:val="20"/>
              </w:rPr>
              <w:t>Единица измерения</w:t>
            </w:r>
          </w:p>
        </w:tc>
        <w:tc>
          <w:tcPr>
            <w:tcW w:w="1848" w:type="dxa"/>
            <w:gridSpan w:val="2"/>
            <w:vAlign w:val="center"/>
          </w:tcPr>
          <w:p w14:paraId="2BA96CFE" w14:textId="77777777" w:rsidR="009B05BF" w:rsidRPr="00935D74" w:rsidRDefault="009B05BF" w:rsidP="00FC12E2">
            <w:pPr>
              <w:pStyle w:val="afff3"/>
              <w:rPr>
                <w:b/>
                <w:sz w:val="20"/>
                <w:szCs w:val="20"/>
              </w:rPr>
            </w:pPr>
            <w:r w:rsidRPr="00935D74">
              <w:rPr>
                <w:b/>
                <w:sz w:val="20"/>
                <w:szCs w:val="20"/>
              </w:rPr>
              <w:t>Мощность</w:t>
            </w:r>
          </w:p>
        </w:tc>
        <w:tc>
          <w:tcPr>
            <w:tcW w:w="2574" w:type="dxa"/>
            <w:gridSpan w:val="2"/>
            <w:vAlign w:val="center"/>
          </w:tcPr>
          <w:p w14:paraId="1DC70419" w14:textId="77777777" w:rsidR="009B05BF" w:rsidRPr="00935D74" w:rsidRDefault="009B05BF" w:rsidP="00FC12E2">
            <w:pPr>
              <w:pStyle w:val="afff3"/>
              <w:rPr>
                <w:b/>
                <w:sz w:val="20"/>
                <w:szCs w:val="20"/>
              </w:rPr>
            </w:pPr>
            <w:r w:rsidRPr="00935D74">
              <w:rPr>
                <w:b/>
                <w:sz w:val="20"/>
                <w:szCs w:val="20"/>
              </w:rPr>
              <w:t>Сроки реализации</w:t>
            </w:r>
          </w:p>
        </w:tc>
        <w:tc>
          <w:tcPr>
            <w:tcW w:w="2333" w:type="dxa"/>
            <w:vMerge w:val="restart"/>
            <w:vAlign w:val="center"/>
          </w:tcPr>
          <w:p w14:paraId="76F4F2EB" w14:textId="77777777" w:rsidR="009B05BF" w:rsidRPr="00935D74" w:rsidRDefault="009B05BF" w:rsidP="00FC12E2">
            <w:pPr>
              <w:pStyle w:val="afff3"/>
              <w:rPr>
                <w:b/>
                <w:sz w:val="20"/>
                <w:szCs w:val="20"/>
              </w:rPr>
            </w:pPr>
            <w:r w:rsidRPr="00935D74">
              <w:rPr>
                <w:b/>
                <w:sz w:val="20"/>
                <w:szCs w:val="20"/>
              </w:rPr>
              <w:t>Источник мероприятия</w:t>
            </w:r>
          </w:p>
        </w:tc>
      </w:tr>
      <w:tr w:rsidR="009B05BF" w:rsidRPr="00935D74" w14:paraId="2E56A82B" w14:textId="77777777" w:rsidTr="00902A69">
        <w:trPr>
          <w:cantSplit/>
          <w:trHeight w:val="284"/>
          <w:tblHeader/>
          <w:jc w:val="center"/>
        </w:trPr>
        <w:tc>
          <w:tcPr>
            <w:tcW w:w="567" w:type="dxa"/>
            <w:vMerge/>
            <w:vAlign w:val="center"/>
          </w:tcPr>
          <w:p w14:paraId="6D68662F" w14:textId="77777777" w:rsidR="009B05BF" w:rsidRPr="00935D74" w:rsidRDefault="009B05BF" w:rsidP="00FC12E2">
            <w:pPr>
              <w:pStyle w:val="afff5"/>
              <w:jc w:val="center"/>
              <w:rPr>
                <w:b/>
                <w:sz w:val="20"/>
                <w:szCs w:val="20"/>
              </w:rPr>
            </w:pPr>
          </w:p>
        </w:tc>
        <w:tc>
          <w:tcPr>
            <w:tcW w:w="2193" w:type="dxa"/>
            <w:vMerge/>
            <w:vAlign w:val="center"/>
          </w:tcPr>
          <w:p w14:paraId="592505B8" w14:textId="77777777" w:rsidR="009B05BF" w:rsidRPr="00935D74" w:rsidRDefault="009B05BF" w:rsidP="00FC12E2">
            <w:pPr>
              <w:pStyle w:val="afff5"/>
              <w:jc w:val="center"/>
              <w:rPr>
                <w:b/>
                <w:sz w:val="20"/>
                <w:szCs w:val="20"/>
              </w:rPr>
            </w:pPr>
          </w:p>
        </w:tc>
        <w:tc>
          <w:tcPr>
            <w:tcW w:w="2409" w:type="dxa"/>
            <w:vMerge/>
            <w:vAlign w:val="center"/>
          </w:tcPr>
          <w:p w14:paraId="7C594C5E" w14:textId="77777777" w:rsidR="009B05BF" w:rsidRPr="00935D74" w:rsidRDefault="009B05BF" w:rsidP="00FC12E2">
            <w:pPr>
              <w:pStyle w:val="afff5"/>
              <w:jc w:val="center"/>
              <w:rPr>
                <w:b/>
                <w:sz w:val="20"/>
                <w:szCs w:val="20"/>
              </w:rPr>
            </w:pPr>
          </w:p>
        </w:tc>
        <w:tc>
          <w:tcPr>
            <w:tcW w:w="2628" w:type="dxa"/>
            <w:vMerge/>
            <w:vAlign w:val="center"/>
          </w:tcPr>
          <w:p w14:paraId="08D39AE7" w14:textId="77777777" w:rsidR="009B05BF" w:rsidRPr="00935D74" w:rsidRDefault="009B05BF" w:rsidP="00FC12E2">
            <w:pPr>
              <w:pStyle w:val="afff5"/>
              <w:jc w:val="center"/>
              <w:rPr>
                <w:b/>
                <w:sz w:val="20"/>
                <w:szCs w:val="20"/>
              </w:rPr>
            </w:pPr>
          </w:p>
        </w:tc>
        <w:tc>
          <w:tcPr>
            <w:tcW w:w="1390" w:type="dxa"/>
            <w:vMerge/>
            <w:vAlign w:val="center"/>
          </w:tcPr>
          <w:p w14:paraId="38EA40FF" w14:textId="77777777" w:rsidR="009B05BF" w:rsidRPr="00935D74" w:rsidRDefault="009B05BF" w:rsidP="00FC12E2">
            <w:pPr>
              <w:pStyle w:val="afff5"/>
              <w:jc w:val="center"/>
              <w:rPr>
                <w:b/>
                <w:sz w:val="20"/>
                <w:szCs w:val="20"/>
              </w:rPr>
            </w:pPr>
          </w:p>
        </w:tc>
        <w:tc>
          <w:tcPr>
            <w:tcW w:w="878" w:type="dxa"/>
            <w:vAlign w:val="center"/>
          </w:tcPr>
          <w:p w14:paraId="0DCC4F81" w14:textId="77777777" w:rsidR="009B05BF" w:rsidRPr="00935D74" w:rsidRDefault="009B05BF" w:rsidP="00FC12E2">
            <w:pPr>
              <w:pStyle w:val="afff5"/>
              <w:jc w:val="center"/>
              <w:rPr>
                <w:b/>
                <w:sz w:val="20"/>
                <w:szCs w:val="20"/>
              </w:rPr>
            </w:pPr>
            <w:r w:rsidRPr="00935D74">
              <w:rPr>
                <w:b/>
                <w:sz w:val="20"/>
                <w:szCs w:val="20"/>
              </w:rPr>
              <w:t>Существующая</w:t>
            </w:r>
          </w:p>
        </w:tc>
        <w:tc>
          <w:tcPr>
            <w:tcW w:w="970" w:type="dxa"/>
            <w:vAlign w:val="center"/>
          </w:tcPr>
          <w:p w14:paraId="7212CBAC" w14:textId="77777777" w:rsidR="009B05BF" w:rsidRPr="00935D74" w:rsidRDefault="009B05BF" w:rsidP="00FC12E2">
            <w:pPr>
              <w:pStyle w:val="afff5"/>
              <w:jc w:val="center"/>
              <w:rPr>
                <w:b/>
                <w:sz w:val="20"/>
                <w:szCs w:val="20"/>
              </w:rPr>
            </w:pPr>
            <w:r w:rsidRPr="00935D74">
              <w:rPr>
                <w:b/>
                <w:sz w:val="20"/>
                <w:szCs w:val="20"/>
              </w:rPr>
              <w:t>Дополнительная</w:t>
            </w:r>
          </w:p>
        </w:tc>
        <w:tc>
          <w:tcPr>
            <w:tcW w:w="1134" w:type="dxa"/>
            <w:vAlign w:val="center"/>
          </w:tcPr>
          <w:p w14:paraId="561C6E15" w14:textId="77777777" w:rsidR="009B05BF" w:rsidRPr="00935D74" w:rsidRDefault="009B05BF" w:rsidP="00323624">
            <w:pPr>
              <w:pStyle w:val="afff3"/>
              <w:rPr>
                <w:b/>
                <w:sz w:val="20"/>
                <w:szCs w:val="20"/>
              </w:rPr>
            </w:pPr>
            <w:r w:rsidRPr="00935D74">
              <w:rPr>
                <w:b/>
                <w:sz w:val="20"/>
                <w:szCs w:val="20"/>
              </w:rPr>
              <w:t xml:space="preserve">Первая очередь </w:t>
            </w:r>
          </w:p>
        </w:tc>
        <w:tc>
          <w:tcPr>
            <w:tcW w:w="1440" w:type="dxa"/>
            <w:vAlign w:val="center"/>
          </w:tcPr>
          <w:p w14:paraId="1BB80B59" w14:textId="77777777" w:rsidR="009B05BF" w:rsidRPr="00935D74" w:rsidRDefault="009B05BF" w:rsidP="00323624">
            <w:pPr>
              <w:pStyle w:val="afff3"/>
              <w:rPr>
                <w:b/>
                <w:sz w:val="20"/>
                <w:szCs w:val="20"/>
              </w:rPr>
            </w:pPr>
            <w:r w:rsidRPr="00935D74">
              <w:rPr>
                <w:b/>
                <w:sz w:val="20"/>
                <w:szCs w:val="20"/>
              </w:rPr>
              <w:t>Р</w:t>
            </w:r>
            <w:r w:rsidR="00323624" w:rsidRPr="00935D74">
              <w:rPr>
                <w:b/>
                <w:sz w:val="20"/>
                <w:szCs w:val="20"/>
              </w:rPr>
              <w:t>асчетный срок</w:t>
            </w:r>
          </w:p>
        </w:tc>
        <w:tc>
          <w:tcPr>
            <w:tcW w:w="2333" w:type="dxa"/>
            <w:vMerge/>
            <w:vAlign w:val="center"/>
          </w:tcPr>
          <w:p w14:paraId="7E982880" w14:textId="77777777" w:rsidR="009B05BF" w:rsidRPr="00935D74" w:rsidRDefault="009B05BF" w:rsidP="00FC12E2">
            <w:pPr>
              <w:pStyle w:val="afff5"/>
              <w:jc w:val="center"/>
              <w:rPr>
                <w:sz w:val="20"/>
                <w:szCs w:val="20"/>
              </w:rPr>
            </w:pPr>
          </w:p>
        </w:tc>
      </w:tr>
      <w:tr w:rsidR="005A3DD8" w:rsidRPr="00935D74" w14:paraId="7FBF8548" w14:textId="77777777" w:rsidTr="000F3B58">
        <w:trPr>
          <w:cantSplit/>
          <w:trHeight w:val="284"/>
          <w:jc w:val="center"/>
        </w:trPr>
        <w:tc>
          <w:tcPr>
            <w:tcW w:w="15942" w:type="dxa"/>
            <w:gridSpan w:val="10"/>
            <w:vAlign w:val="center"/>
          </w:tcPr>
          <w:p w14:paraId="4D7E423A" w14:textId="77777777" w:rsidR="005A3DD8" w:rsidRPr="00935D74" w:rsidRDefault="005A3DD8" w:rsidP="009B05BF">
            <w:pPr>
              <w:pStyle w:val="afff3"/>
              <w:rPr>
                <w:b/>
                <w:caps/>
                <w:sz w:val="20"/>
                <w:szCs w:val="20"/>
              </w:rPr>
            </w:pPr>
            <w:r w:rsidRPr="00935D74">
              <w:rPr>
                <w:b/>
                <w:caps/>
                <w:sz w:val="20"/>
                <w:szCs w:val="20"/>
              </w:rPr>
              <w:t>МЕРОПРИЯТИЯ Местного (ПоСЕЛЕНЧЕСКОГО) ЗНАЧЕНИЯ</w:t>
            </w:r>
          </w:p>
        </w:tc>
      </w:tr>
      <w:tr w:rsidR="00902A69" w:rsidRPr="00935D74" w14:paraId="668AFE57" w14:textId="77777777" w:rsidTr="0088041A">
        <w:trPr>
          <w:cantSplit/>
          <w:trHeight w:val="284"/>
          <w:jc w:val="center"/>
        </w:trPr>
        <w:tc>
          <w:tcPr>
            <w:tcW w:w="15942" w:type="dxa"/>
            <w:gridSpan w:val="10"/>
            <w:vAlign w:val="center"/>
          </w:tcPr>
          <w:p w14:paraId="71690FAB" w14:textId="77777777" w:rsidR="00902A69" w:rsidRPr="00935D74" w:rsidRDefault="00902A69" w:rsidP="00B20B44">
            <w:pPr>
              <w:ind w:firstLine="0"/>
              <w:jc w:val="center"/>
              <w:rPr>
                <w:sz w:val="20"/>
                <w:szCs w:val="20"/>
              </w:rPr>
            </w:pPr>
            <w:r w:rsidRPr="00935D74">
              <w:rPr>
                <w:sz w:val="20"/>
                <w:szCs w:val="20"/>
              </w:rPr>
              <w:t>Предприятия бытового обслуживания</w:t>
            </w:r>
          </w:p>
        </w:tc>
      </w:tr>
      <w:tr w:rsidR="00902A69" w:rsidRPr="00935D74" w14:paraId="1C8F9E42" w14:textId="77777777" w:rsidTr="00902A69">
        <w:trPr>
          <w:cantSplit/>
          <w:trHeight w:val="143"/>
          <w:jc w:val="center"/>
        </w:trPr>
        <w:tc>
          <w:tcPr>
            <w:tcW w:w="567" w:type="dxa"/>
            <w:vAlign w:val="center"/>
          </w:tcPr>
          <w:p w14:paraId="7D4C4D1B" w14:textId="77777777" w:rsidR="00902A69" w:rsidRPr="00935D74" w:rsidRDefault="00902A69" w:rsidP="00902A69">
            <w:pPr>
              <w:pStyle w:val="afff3"/>
              <w:rPr>
                <w:sz w:val="20"/>
                <w:szCs w:val="20"/>
              </w:rPr>
            </w:pPr>
            <w:r w:rsidRPr="00935D74">
              <w:rPr>
                <w:sz w:val="20"/>
                <w:szCs w:val="20"/>
              </w:rPr>
              <w:t>1</w:t>
            </w:r>
          </w:p>
        </w:tc>
        <w:tc>
          <w:tcPr>
            <w:tcW w:w="2193" w:type="dxa"/>
            <w:vAlign w:val="center"/>
          </w:tcPr>
          <w:p w14:paraId="73370E86" w14:textId="77777777" w:rsidR="00902A69" w:rsidRPr="00935D74" w:rsidRDefault="00902A69" w:rsidP="00902A69">
            <w:pPr>
              <w:pStyle w:val="afff3"/>
              <w:rPr>
                <w:sz w:val="20"/>
                <w:szCs w:val="20"/>
              </w:rPr>
            </w:pPr>
            <w:r w:rsidRPr="00935D74">
              <w:rPr>
                <w:sz w:val="20"/>
                <w:szCs w:val="20"/>
              </w:rPr>
              <w:t>г.Чистополь</w:t>
            </w:r>
          </w:p>
        </w:tc>
        <w:tc>
          <w:tcPr>
            <w:tcW w:w="2409" w:type="dxa"/>
            <w:vAlign w:val="center"/>
          </w:tcPr>
          <w:p w14:paraId="2235257D" w14:textId="77777777" w:rsidR="00902A69" w:rsidRPr="00935D74" w:rsidRDefault="00902A69" w:rsidP="00902A69">
            <w:pPr>
              <w:pStyle w:val="afff3"/>
              <w:rPr>
                <w:sz w:val="20"/>
                <w:szCs w:val="20"/>
              </w:rPr>
            </w:pPr>
            <w:r w:rsidRPr="00935D74">
              <w:rPr>
                <w:sz w:val="20"/>
                <w:szCs w:val="20"/>
              </w:rPr>
              <w:t>предприятия бытового обслуживания</w:t>
            </w:r>
          </w:p>
        </w:tc>
        <w:tc>
          <w:tcPr>
            <w:tcW w:w="2628" w:type="dxa"/>
            <w:vAlign w:val="center"/>
          </w:tcPr>
          <w:p w14:paraId="6BEBFB28" w14:textId="77777777" w:rsidR="00902A69" w:rsidRPr="00935D74" w:rsidRDefault="00C50569" w:rsidP="00902A69">
            <w:pPr>
              <w:ind w:firstLine="0"/>
              <w:jc w:val="center"/>
              <w:rPr>
                <w:sz w:val="20"/>
                <w:szCs w:val="20"/>
              </w:rPr>
            </w:pPr>
            <w:r w:rsidRPr="00935D74">
              <w:rPr>
                <w:sz w:val="20"/>
                <w:szCs w:val="20"/>
              </w:rPr>
              <w:t>Организационное, размещение на 1 этажах многоквартирной застройки</w:t>
            </w:r>
          </w:p>
        </w:tc>
        <w:tc>
          <w:tcPr>
            <w:tcW w:w="1390" w:type="dxa"/>
            <w:vAlign w:val="center"/>
          </w:tcPr>
          <w:p w14:paraId="570F2A10" w14:textId="77777777" w:rsidR="00902A69" w:rsidRPr="00935D74" w:rsidRDefault="00902A69" w:rsidP="00902A69">
            <w:pPr>
              <w:pStyle w:val="afff3"/>
              <w:rPr>
                <w:sz w:val="20"/>
                <w:szCs w:val="20"/>
              </w:rPr>
            </w:pPr>
            <w:r w:rsidRPr="00935D74">
              <w:rPr>
                <w:sz w:val="20"/>
                <w:szCs w:val="20"/>
              </w:rPr>
              <w:t>рабочее место</w:t>
            </w:r>
          </w:p>
        </w:tc>
        <w:tc>
          <w:tcPr>
            <w:tcW w:w="878" w:type="dxa"/>
            <w:vAlign w:val="center"/>
          </w:tcPr>
          <w:p w14:paraId="7BCD7D74" w14:textId="77777777" w:rsidR="00902A69" w:rsidRPr="00935D74" w:rsidRDefault="00902A69" w:rsidP="00902A69">
            <w:pPr>
              <w:pStyle w:val="afff3"/>
              <w:rPr>
                <w:sz w:val="20"/>
                <w:szCs w:val="20"/>
              </w:rPr>
            </w:pPr>
            <w:r w:rsidRPr="00935D74">
              <w:rPr>
                <w:sz w:val="20"/>
                <w:szCs w:val="20"/>
              </w:rPr>
              <w:t>-</w:t>
            </w:r>
          </w:p>
        </w:tc>
        <w:tc>
          <w:tcPr>
            <w:tcW w:w="970" w:type="dxa"/>
            <w:vAlign w:val="center"/>
          </w:tcPr>
          <w:p w14:paraId="1552BC96" w14:textId="77777777" w:rsidR="00902A69" w:rsidRPr="00935D74" w:rsidRDefault="009F0DD2" w:rsidP="00902A69">
            <w:pPr>
              <w:pStyle w:val="afff3"/>
              <w:rPr>
                <w:sz w:val="20"/>
                <w:szCs w:val="20"/>
              </w:rPr>
            </w:pPr>
            <w:r w:rsidRPr="00935D74">
              <w:rPr>
                <w:sz w:val="20"/>
                <w:szCs w:val="20"/>
              </w:rPr>
              <w:t>496</w:t>
            </w:r>
          </w:p>
        </w:tc>
        <w:tc>
          <w:tcPr>
            <w:tcW w:w="1134" w:type="dxa"/>
            <w:vAlign w:val="center"/>
          </w:tcPr>
          <w:p w14:paraId="22197A45" w14:textId="77777777" w:rsidR="00902A69" w:rsidRPr="00935D74" w:rsidRDefault="00902A69" w:rsidP="00902A69">
            <w:pPr>
              <w:ind w:firstLine="0"/>
              <w:jc w:val="center"/>
              <w:rPr>
                <w:sz w:val="20"/>
                <w:szCs w:val="20"/>
              </w:rPr>
            </w:pPr>
            <w:r w:rsidRPr="00935D74">
              <w:rPr>
                <w:sz w:val="20"/>
                <w:szCs w:val="20"/>
              </w:rPr>
              <w:t>+</w:t>
            </w:r>
          </w:p>
        </w:tc>
        <w:tc>
          <w:tcPr>
            <w:tcW w:w="1440" w:type="dxa"/>
            <w:vAlign w:val="center"/>
          </w:tcPr>
          <w:p w14:paraId="46747040" w14:textId="77777777" w:rsidR="00902A69" w:rsidRPr="00935D74" w:rsidRDefault="001C7D8C" w:rsidP="00902A69">
            <w:pPr>
              <w:ind w:firstLine="0"/>
              <w:jc w:val="center"/>
              <w:rPr>
                <w:sz w:val="20"/>
                <w:szCs w:val="20"/>
              </w:rPr>
            </w:pPr>
            <w:r w:rsidRPr="00935D74">
              <w:rPr>
                <w:sz w:val="20"/>
                <w:szCs w:val="20"/>
              </w:rPr>
              <w:t>-</w:t>
            </w:r>
          </w:p>
        </w:tc>
        <w:tc>
          <w:tcPr>
            <w:tcW w:w="2333" w:type="dxa"/>
            <w:vAlign w:val="center"/>
          </w:tcPr>
          <w:p w14:paraId="7C031027" w14:textId="77777777" w:rsidR="00902A69" w:rsidRPr="00935D74" w:rsidRDefault="00902A69" w:rsidP="00902A69">
            <w:pPr>
              <w:ind w:firstLine="0"/>
              <w:jc w:val="center"/>
              <w:rPr>
                <w:sz w:val="20"/>
                <w:szCs w:val="20"/>
              </w:rPr>
            </w:pPr>
            <w:r w:rsidRPr="00935D74">
              <w:rPr>
                <w:sz w:val="20"/>
                <w:szCs w:val="20"/>
              </w:rPr>
              <w:t>Генеральный план МО «г.Чистополь»</w:t>
            </w:r>
          </w:p>
        </w:tc>
      </w:tr>
      <w:tr w:rsidR="009C6363" w:rsidRPr="00935D74" w14:paraId="24AD0B3A" w14:textId="77777777" w:rsidTr="000F3B58">
        <w:trPr>
          <w:cantSplit/>
          <w:trHeight w:val="284"/>
          <w:jc w:val="center"/>
        </w:trPr>
        <w:tc>
          <w:tcPr>
            <w:tcW w:w="15942" w:type="dxa"/>
            <w:gridSpan w:val="10"/>
            <w:vAlign w:val="center"/>
          </w:tcPr>
          <w:p w14:paraId="4CB707A4" w14:textId="77777777" w:rsidR="009C6363" w:rsidRPr="00935D74" w:rsidRDefault="009C6363" w:rsidP="009C6363">
            <w:pPr>
              <w:ind w:firstLine="0"/>
              <w:jc w:val="center"/>
              <w:rPr>
                <w:sz w:val="20"/>
                <w:szCs w:val="20"/>
              </w:rPr>
            </w:pPr>
            <w:r w:rsidRPr="00935D74">
              <w:rPr>
                <w:sz w:val="20"/>
                <w:szCs w:val="20"/>
              </w:rPr>
              <w:t>Предприятия питания</w:t>
            </w:r>
          </w:p>
        </w:tc>
      </w:tr>
      <w:tr w:rsidR="00C50569" w:rsidRPr="00935D74" w14:paraId="056DB95C" w14:textId="77777777" w:rsidTr="00902A69">
        <w:trPr>
          <w:cantSplit/>
          <w:trHeight w:val="284"/>
          <w:jc w:val="center"/>
        </w:trPr>
        <w:tc>
          <w:tcPr>
            <w:tcW w:w="567" w:type="dxa"/>
            <w:vAlign w:val="center"/>
          </w:tcPr>
          <w:p w14:paraId="1D947216" w14:textId="77777777" w:rsidR="00C50569" w:rsidRPr="00935D74" w:rsidRDefault="00C50569" w:rsidP="00C50569">
            <w:pPr>
              <w:pStyle w:val="afff3"/>
              <w:rPr>
                <w:sz w:val="20"/>
                <w:szCs w:val="20"/>
              </w:rPr>
            </w:pPr>
            <w:r w:rsidRPr="00935D74">
              <w:rPr>
                <w:sz w:val="20"/>
                <w:szCs w:val="20"/>
              </w:rPr>
              <w:t>1</w:t>
            </w:r>
          </w:p>
        </w:tc>
        <w:tc>
          <w:tcPr>
            <w:tcW w:w="2193" w:type="dxa"/>
            <w:vAlign w:val="center"/>
          </w:tcPr>
          <w:p w14:paraId="62E96A71" w14:textId="77777777" w:rsidR="00C50569" w:rsidRPr="00935D74" w:rsidRDefault="00C50569" w:rsidP="00C50569">
            <w:pPr>
              <w:pStyle w:val="afff3"/>
              <w:rPr>
                <w:sz w:val="20"/>
                <w:szCs w:val="20"/>
              </w:rPr>
            </w:pPr>
            <w:r w:rsidRPr="00935D74">
              <w:rPr>
                <w:sz w:val="20"/>
                <w:szCs w:val="20"/>
              </w:rPr>
              <w:t>г.Чистополь</w:t>
            </w:r>
          </w:p>
        </w:tc>
        <w:tc>
          <w:tcPr>
            <w:tcW w:w="2409" w:type="dxa"/>
            <w:vAlign w:val="center"/>
          </w:tcPr>
          <w:p w14:paraId="2FA55096" w14:textId="77777777" w:rsidR="00C50569" w:rsidRPr="00935D74" w:rsidRDefault="00C50569" w:rsidP="00C50569">
            <w:pPr>
              <w:pStyle w:val="afff3"/>
              <w:rPr>
                <w:sz w:val="20"/>
                <w:szCs w:val="20"/>
              </w:rPr>
            </w:pPr>
            <w:r w:rsidRPr="00935D74">
              <w:rPr>
                <w:sz w:val="20"/>
                <w:szCs w:val="20"/>
              </w:rPr>
              <w:t>предприятия питания</w:t>
            </w:r>
          </w:p>
        </w:tc>
        <w:tc>
          <w:tcPr>
            <w:tcW w:w="2628" w:type="dxa"/>
            <w:vAlign w:val="center"/>
          </w:tcPr>
          <w:p w14:paraId="741154AB" w14:textId="77777777" w:rsidR="00C50569" w:rsidRPr="00935D74" w:rsidRDefault="00C50569" w:rsidP="00C50569">
            <w:pPr>
              <w:ind w:firstLine="0"/>
              <w:jc w:val="center"/>
              <w:rPr>
                <w:sz w:val="20"/>
                <w:szCs w:val="20"/>
              </w:rPr>
            </w:pPr>
            <w:r w:rsidRPr="00935D74">
              <w:rPr>
                <w:sz w:val="20"/>
                <w:szCs w:val="20"/>
              </w:rPr>
              <w:t>Организационное, размещение на 1 этажах многоквартирной застройки</w:t>
            </w:r>
          </w:p>
        </w:tc>
        <w:tc>
          <w:tcPr>
            <w:tcW w:w="1390" w:type="dxa"/>
            <w:vAlign w:val="center"/>
          </w:tcPr>
          <w:p w14:paraId="57EA1D94" w14:textId="77777777" w:rsidR="00C50569" w:rsidRPr="00935D74" w:rsidRDefault="00C50569" w:rsidP="00C50569">
            <w:pPr>
              <w:ind w:firstLine="0"/>
              <w:jc w:val="center"/>
              <w:rPr>
                <w:sz w:val="20"/>
                <w:szCs w:val="20"/>
              </w:rPr>
            </w:pPr>
            <w:r w:rsidRPr="00935D74">
              <w:rPr>
                <w:sz w:val="20"/>
                <w:szCs w:val="20"/>
              </w:rPr>
              <w:t>посадоч-ное место</w:t>
            </w:r>
          </w:p>
        </w:tc>
        <w:tc>
          <w:tcPr>
            <w:tcW w:w="878" w:type="dxa"/>
            <w:vAlign w:val="center"/>
          </w:tcPr>
          <w:p w14:paraId="4B7DA18A" w14:textId="77777777" w:rsidR="00C50569" w:rsidRPr="00935D74" w:rsidRDefault="00C50569" w:rsidP="00C50569">
            <w:pPr>
              <w:ind w:firstLine="0"/>
              <w:jc w:val="center"/>
              <w:rPr>
                <w:sz w:val="20"/>
                <w:szCs w:val="20"/>
              </w:rPr>
            </w:pPr>
            <w:r w:rsidRPr="00935D74">
              <w:rPr>
                <w:sz w:val="20"/>
                <w:szCs w:val="20"/>
              </w:rPr>
              <w:t>-</w:t>
            </w:r>
          </w:p>
        </w:tc>
        <w:tc>
          <w:tcPr>
            <w:tcW w:w="970" w:type="dxa"/>
            <w:vAlign w:val="center"/>
          </w:tcPr>
          <w:p w14:paraId="2DAAFEC1" w14:textId="77777777" w:rsidR="00C50569" w:rsidRPr="00935D74" w:rsidRDefault="00C50569" w:rsidP="00C50569">
            <w:pPr>
              <w:pStyle w:val="afff3"/>
              <w:rPr>
                <w:sz w:val="20"/>
                <w:szCs w:val="20"/>
              </w:rPr>
            </w:pPr>
            <w:r w:rsidRPr="00935D74">
              <w:rPr>
                <w:sz w:val="20"/>
                <w:szCs w:val="20"/>
              </w:rPr>
              <w:t>1334</w:t>
            </w:r>
          </w:p>
        </w:tc>
        <w:tc>
          <w:tcPr>
            <w:tcW w:w="1134" w:type="dxa"/>
            <w:vAlign w:val="center"/>
          </w:tcPr>
          <w:p w14:paraId="13FC00DE" w14:textId="77777777" w:rsidR="00C50569" w:rsidRPr="00935D74" w:rsidRDefault="00C50569" w:rsidP="00C50569">
            <w:pPr>
              <w:pStyle w:val="afff3"/>
              <w:rPr>
                <w:sz w:val="20"/>
                <w:szCs w:val="20"/>
              </w:rPr>
            </w:pPr>
            <w:r w:rsidRPr="00935D74">
              <w:rPr>
                <w:sz w:val="20"/>
                <w:szCs w:val="20"/>
              </w:rPr>
              <w:t>+</w:t>
            </w:r>
          </w:p>
        </w:tc>
        <w:tc>
          <w:tcPr>
            <w:tcW w:w="1440" w:type="dxa"/>
            <w:vAlign w:val="center"/>
          </w:tcPr>
          <w:p w14:paraId="45B9F474" w14:textId="77777777" w:rsidR="00C50569" w:rsidRPr="00935D74" w:rsidRDefault="001C7D8C" w:rsidP="00C50569">
            <w:pPr>
              <w:ind w:firstLine="0"/>
              <w:jc w:val="center"/>
              <w:rPr>
                <w:sz w:val="20"/>
                <w:szCs w:val="20"/>
              </w:rPr>
            </w:pPr>
            <w:r w:rsidRPr="00935D74">
              <w:rPr>
                <w:sz w:val="20"/>
                <w:szCs w:val="20"/>
              </w:rPr>
              <w:t>-</w:t>
            </w:r>
          </w:p>
        </w:tc>
        <w:tc>
          <w:tcPr>
            <w:tcW w:w="2333" w:type="dxa"/>
            <w:vAlign w:val="center"/>
          </w:tcPr>
          <w:p w14:paraId="09E3DBA3" w14:textId="77777777" w:rsidR="00C50569" w:rsidRPr="00935D74" w:rsidRDefault="00C50569" w:rsidP="00C50569">
            <w:pPr>
              <w:ind w:firstLine="0"/>
              <w:jc w:val="center"/>
              <w:rPr>
                <w:sz w:val="20"/>
                <w:szCs w:val="20"/>
              </w:rPr>
            </w:pPr>
            <w:r w:rsidRPr="00935D74">
              <w:rPr>
                <w:sz w:val="20"/>
                <w:szCs w:val="20"/>
              </w:rPr>
              <w:t>Генеральный план МО «г.Чистополь»</w:t>
            </w:r>
          </w:p>
        </w:tc>
      </w:tr>
      <w:tr w:rsidR="00C50569" w:rsidRPr="00935D74" w14:paraId="2F3387BE" w14:textId="77777777" w:rsidTr="000F3B58">
        <w:trPr>
          <w:cantSplit/>
          <w:trHeight w:val="284"/>
          <w:jc w:val="center"/>
        </w:trPr>
        <w:tc>
          <w:tcPr>
            <w:tcW w:w="15942" w:type="dxa"/>
            <w:gridSpan w:val="10"/>
            <w:vAlign w:val="center"/>
          </w:tcPr>
          <w:p w14:paraId="5D6CBA4A" w14:textId="77777777" w:rsidR="00C50569" w:rsidRPr="00935D74" w:rsidRDefault="00C50569" w:rsidP="00C50569">
            <w:pPr>
              <w:ind w:firstLine="0"/>
              <w:jc w:val="center"/>
              <w:rPr>
                <w:sz w:val="20"/>
                <w:szCs w:val="20"/>
              </w:rPr>
            </w:pPr>
            <w:r w:rsidRPr="00935D74">
              <w:rPr>
                <w:sz w:val="20"/>
                <w:szCs w:val="20"/>
              </w:rPr>
              <w:t>Общественные уборные</w:t>
            </w:r>
          </w:p>
        </w:tc>
      </w:tr>
      <w:tr w:rsidR="00C50569" w:rsidRPr="00935D74" w14:paraId="20239845" w14:textId="77777777" w:rsidTr="00902A69">
        <w:trPr>
          <w:cantSplit/>
          <w:trHeight w:val="284"/>
          <w:jc w:val="center"/>
        </w:trPr>
        <w:tc>
          <w:tcPr>
            <w:tcW w:w="567" w:type="dxa"/>
            <w:vAlign w:val="center"/>
          </w:tcPr>
          <w:p w14:paraId="66EB5C36" w14:textId="77777777" w:rsidR="00C50569" w:rsidRPr="00935D74" w:rsidRDefault="00C50569" w:rsidP="00C50569">
            <w:pPr>
              <w:pStyle w:val="afff3"/>
              <w:rPr>
                <w:sz w:val="20"/>
                <w:szCs w:val="20"/>
              </w:rPr>
            </w:pPr>
            <w:r w:rsidRPr="00935D74">
              <w:rPr>
                <w:sz w:val="20"/>
                <w:szCs w:val="20"/>
              </w:rPr>
              <w:t>1</w:t>
            </w:r>
          </w:p>
        </w:tc>
        <w:tc>
          <w:tcPr>
            <w:tcW w:w="2193" w:type="dxa"/>
            <w:vAlign w:val="center"/>
          </w:tcPr>
          <w:p w14:paraId="6E3D7BCD" w14:textId="77777777" w:rsidR="00C50569" w:rsidRPr="00935D74" w:rsidRDefault="00C50569" w:rsidP="00C50569">
            <w:pPr>
              <w:pStyle w:val="afff3"/>
              <w:rPr>
                <w:sz w:val="20"/>
                <w:szCs w:val="20"/>
              </w:rPr>
            </w:pPr>
            <w:r w:rsidRPr="00935D74">
              <w:rPr>
                <w:sz w:val="20"/>
                <w:szCs w:val="20"/>
              </w:rPr>
              <w:t>г.Чистополь</w:t>
            </w:r>
          </w:p>
        </w:tc>
        <w:tc>
          <w:tcPr>
            <w:tcW w:w="2409" w:type="dxa"/>
            <w:vAlign w:val="center"/>
          </w:tcPr>
          <w:p w14:paraId="47C34ECC" w14:textId="77777777" w:rsidR="00C50569" w:rsidRPr="00935D74" w:rsidRDefault="00C50569" w:rsidP="00C50569">
            <w:pPr>
              <w:pStyle w:val="afff3"/>
              <w:rPr>
                <w:sz w:val="20"/>
                <w:szCs w:val="20"/>
              </w:rPr>
            </w:pPr>
            <w:r w:rsidRPr="00935D74">
              <w:rPr>
                <w:sz w:val="20"/>
                <w:szCs w:val="20"/>
              </w:rPr>
              <w:t>общественные уборные</w:t>
            </w:r>
          </w:p>
        </w:tc>
        <w:tc>
          <w:tcPr>
            <w:tcW w:w="2628" w:type="dxa"/>
            <w:vAlign w:val="center"/>
          </w:tcPr>
          <w:p w14:paraId="2AB2D488" w14:textId="77777777" w:rsidR="00C50569" w:rsidRPr="00935D74" w:rsidRDefault="00C50569" w:rsidP="00C50569">
            <w:pPr>
              <w:ind w:firstLine="0"/>
              <w:jc w:val="center"/>
              <w:rPr>
                <w:sz w:val="20"/>
                <w:szCs w:val="20"/>
              </w:rPr>
            </w:pPr>
            <w:r w:rsidRPr="00935D74">
              <w:rPr>
                <w:sz w:val="20"/>
                <w:szCs w:val="20"/>
              </w:rPr>
              <w:t>Организационное</w:t>
            </w:r>
          </w:p>
        </w:tc>
        <w:tc>
          <w:tcPr>
            <w:tcW w:w="1390" w:type="dxa"/>
            <w:vAlign w:val="center"/>
          </w:tcPr>
          <w:p w14:paraId="299038E1" w14:textId="77777777" w:rsidR="00C50569" w:rsidRPr="00935D74" w:rsidRDefault="00C50569" w:rsidP="00C50569">
            <w:pPr>
              <w:ind w:firstLine="0"/>
              <w:jc w:val="center"/>
              <w:rPr>
                <w:sz w:val="20"/>
                <w:szCs w:val="20"/>
              </w:rPr>
            </w:pPr>
            <w:r w:rsidRPr="00935D74">
              <w:rPr>
                <w:sz w:val="20"/>
                <w:szCs w:val="20"/>
              </w:rPr>
              <w:t>прибор</w:t>
            </w:r>
          </w:p>
        </w:tc>
        <w:tc>
          <w:tcPr>
            <w:tcW w:w="878" w:type="dxa"/>
            <w:vAlign w:val="center"/>
          </w:tcPr>
          <w:p w14:paraId="1CE2D08E" w14:textId="77777777" w:rsidR="00C50569" w:rsidRPr="00935D74" w:rsidRDefault="00C50569" w:rsidP="00C50569">
            <w:pPr>
              <w:pStyle w:val="afff3"/>
              <w:rPr>
                <w:sz w:val="20"/>
                <w:szCs w:val="20"/>
              </w:rPr>
            </w:pPr>
            <w:r w:rsidRPr="00935D74">
              <w:rPr>
                <w:sz w:val="20"/>
                <w:szCs w:val="20"/>
              </w:rPr>
              <w:t>-</w:t>
            </w:r>
          </w:p>
        </w:tc>
        <w:tc>
          <w:tcPr>
            <w:tcW w:w="970" w:type="dxa"/>
            <w:vAlign w:val="center"/>
          </w:tcPr>
          <w:p w14:paraId="44678FA2" w14:textId="77777777" w:rsidR="00C50569" w:rsidRPr="00935D74" w:rsidRDefault="00C50569" w:rsidP="00C50569">
            <w:pPr>
              <w:pStyle w:val="afff3"/>
              <w:rPr>
                <w:sz w:val="20"/>
                <w:szCs w:val="20"/>
              </w:rPr>
            </w:pPr>
            <w:r w:rsidRPr="00935D74">
              <w:rPr>
                <w:sz w:val="20"/>
                <w:szCs w:val="20"/>
              </w:rPr>
              <w:t>81</w:t>
            </w:r>
          </w:p>
        </w:tc>
        <w:tc>
          <w:tcPr>
            <w:tcW w:w="1134" w:type="dxa"/>
            <w:vAlign w:val="center"/>
          </w:tcPr>
          <w:p w14:paraId="53FE0E98" w14:textId="77777777" w:rsidR="00C50569" w:rsidRPr="00935D74" w:rsidRDefault="00C50569" w:rsidP="00C50569">
            <w:pPr>
              <w:pStyle w:val="afff3"/>
              <w:rPr>
                <w:sz w:val="20"/>
                <w:szCs w:val="20"/>
              </w:rPr>
            </w:pPr>
            <w:r w:rsidRPr="00935D74">
              <w:rPr>
                <w:sz w:val="20"/>
                <w:szCs w:val="20"/>
              </w:rPr>
              <w:t>+</w:t>
            </w:r>
          </w:p>
        </w:tc>
        <w:tc>
          <w:tcPr>
            <w:tcW w:w="1440" w:type="dxa"/>
            <w:vAlign w:val="center"/>
          </w:tcPr>
          <w:p w14:paraId="5482C7C4" w14:textId="77777777" w:rsidR="00C50569" w:rsidRPr="00935D74" w:rsidRDefault="001C7D8C" w:rsidP="00C50569">
            <w:pPr>
              <w:pStyle w:val="afff3"/>
              <w:rPr>
                <w:sz w:val="20"/>
                <w:szCs w:val="20"/>
              </w:rPr>
            </w:pPr>
            <w:r w:rsidRPr="00935D74">
              <w:rPr>
                <w:sz w:val="20"/>
                <w:szCs w:val="20"/>
              </w:rPr>
              <w:t>-</w:t>
            </w:r>
          </w:p>
        </w:tc>
        <w:tc>
          <w:tcPr>
            <w:tcW w:w="2333" w:type="dxa"/>
            <w:vAlign w:val="center"/>
          </w:tcPr>
          <w:p w14:paraId="38368F48" w14:textId="77777777" w:rsidR="00C50569" w:rsidRPr="00935D74" w:rsidRDefault="00C50569" w:rsidP="00C50569">
            <w:pPr>
              <w:ind w:firstLine="0"/>
              <w:jc w:val="center"/>
              <w:rPr>
                <w:sz w:val="20"/>
                <w:szCs w:val="20"/>
              </w:rPr>
            </w:pPr>
            <w:r w:rsidRPr="00935D74">
              <w:rPr>
                <w:sz w:val="20"/>
                <w:szCs w:val="20"/>
              </w:rPr>
              <w:t>Генеральный план МО «г.Чистополь»</w:t>
            </w:r>
          </w:p>
        </w:tc>
      </w:tr>
      <w:tr w:rsidR="00C50569" w:rsidRPr="00935D74" w14:paraId="4E2E663B" w14:textId="77777777" w:rsidTr="003456F5">
        <w:trPr>
          <w:cantSplit/>
          <w:trHeight w:val="284"/>
          <w:jc w:val="center"/>
        </w:trPr>
        <w:tc>
          <w:tcPr>
            <w:tcW w:w="15942" w:type="dxa"/>
            <w:gridSpan w:val="10"/>
            <w:vAlign w:val="center"/>
          </w:tcPr>
          <w:p w14:paraId="1095641D" w14:textId="77777777" w:rsidR="00C50569" w:rsidRPr="00935D74" w:rsidRDefault="00C50569" w:rsidP="00C50569">
            <w:pPr>
              <w:ind w:firstLine="0"/>
              <w:jc w:val="center"/>
              <w:rPr>
                <w:sz w:val="20"/>
                <w:szCs w:val="20"/>
              </w:rPr>
            </w:pPr>
            <w:r w:rsidRPr="00935D74">
              <w:rPr>
                <w:sz w:val="20"/>
                <w:szCs w:val="20"/>
              </w:rPr>
              <w:t>Отделения почты</w:t>
            </w:r>
          </w:p>
        </w:tc>
      </w:tr>
      <w:tr w:rsidR="00C50569" w:rsidRPr="00935D74" w14:paraId="5D645A6D" w14:textId="77777777" w:rsidTr="00902A69">
        <w:trPr>
          <w:cantSplit/>
          <w:trHeight w:val="284"/>
          <w:jc w:val="center"/>
        </w:trPr>
        <w:tc>
          <w:tcPr>
            <w:tcW w:w="567" w:type="dxa"/>
            <w:vAlign w:val="center"/>
          </w:tcPr>
          <w:p w14:paraId="6514BA07" w14:textId="77777777" w:rsidR="00C50569" w:rsidRPr="00935D74" w:rsidRDefault="00C50569" w:rsidP="00C50569">
            <w:pPr>
              <w:pStyle w:val="afff3"/>
              <w:rPr>
                <w:sz w:val="20"/>
                <w:szCs w:val="20"/>
              </w:rPr>
            </w:pPr>
            <w:r w:rsidRPr="00935D74">
              <w:rPr>
                <w:sz w:val="20"/>
                <w:szCs w:val="20"/>
              </w:rPr>
              <w:t>1</w:t>
            </w:r>
          </w:p>
        </w:tc>
        <w:tc>
          <w:tcPr>
            <w:tcW w:w="2193" w:type="dxa"/>
            <w:vAlign w:val="center"/>
          </w:tcPr>
          <w:p w14:paraId="67317B27" w14:textId="77777777" w:rsidR="00C50569" w:rsidRPr="00935D74" w:rsidRDefault="00C50569" w:rsidP="00C50569">
            <w:pPr>
              <w:pStyle w:val="afff3"/>
              <w:rPr>
                <w:sz w:val="20"/>
                <w:szCs w:val="20"/>
              </w:rPr>
            </w:pPr>
            <w:r w:rsidRPr="00935D74">
              <w:rPr>
                <w:sz w:val="20"/>
                <w:szCs w:val="20"/>
              </w:rPr>
              <w:t>г.Чистополь</w:t>
            </w:r>
          </w:p>
        </w:tc>
        <w:tc>
          <w:tcPr>
            <w:tcW w:w="2409" w:type="dxa"/>
            <w:vAlign w:val="center"/>
          </w:tcPr>
          <w:p w14:paraId="704E747C" w14:textId="77777777" w:rsidR="00C50569" w:rsidRPr="00935D74" w:rsidRDefault="00C50569" w:rsidP="00C50569">
            <w:pPr>
              <w:pStyle w:val="afff3"/>
              <w:rPr>
                <w:sz w:val="20"/>
                <w:szCs w:val="20"/>
              </w:rPr>
            </w:pPr>
            <w:r w:rsidRPr="00935D74">
              <w:rPr>
                <w:sz w:val="20"/>
                <w:szCs w:val="20"/>
              </w:rPr>
              <w:t>отделение почты</w:t>
            </w:r>
          </w:p>
        </w:tc>
        <w:tc>
          <w:tcPr>
            <w:tcW w:w="2628" w:type="dxa"/>
            <w:vAlign w:val="center"/>
          </w:tcPr>
          <w:p w14:paraId="0CD7B9C7" w14:textId="77777777" w:rsidR="00C50569" w:rsidRPr="00935D74" w:rsidRDefault="00C50569" w:rsidP="00C50569">
            <w:pPr>
              <w:ind w:firstLine="0"/>
              <w:jc w:val="center"/>
              <w:rPr>
                <w:sz w:val="20"/>
                <w:szCs w:val="20"/>
              </w:rPr>
            </w:pPr>
            <w:r w:rsidRPr="00935D74">
              <w:rPr>
                <w:sz w:val="20"/>
                <w:szCs w:val="20"/>
              </w:rPr>
              <w:t>Организационное, размещение на 1 этажах многоквартирной застройки</w:t>
            </w:r>
          </w:p>
        </w:tc>
        <w:tc>
          <w:tcPr>
            <w:tcW w:w="1390" w:type="dxa"/>
            <w:vAlign w:val="center"/>
          </w:tcPr>
          <w:p w14:paraId="4AFEBD2B" w14:textId="77777777" w:rsidR="00C50569" w:rsidRPr="00935D74" w:rsidRDefault="00C50569" w:rsidP="00C50569">
            <w:pPr>
              <w:ind w:firstLine="0"/>
              <w:jc w:val="center"/>
              <w:rPr>
                <w:sz w:val="20"/>
                <w:szCs w:val="20"/>
              </w:rPr>
            </w:pPr>
            <w:r w:rsidRPr="00935D74">
              <w:rPr>
                <w:sz w:val="20"/>
                <w:szCs w:val="20"/>
              </w:rPr>
              <w:t>объект</w:t>
            </w:r>
          </w:p>
        </w:tc>
        <w:tc>
          <w:tcPr>
            <w:tcW w:w="878" w:type="dxa"/>
            <w:vAlign w:val="center"/>
          </w:tcPr>
          <w:p w14:paraId="29ABE51A" w14:textId="77777777" w:rsidR="00C50569" w:rsidRPr="00935D74" w:rsidRDefault="00C50569" w:rsidP="00C50569">
            <w:pPr>
              <w:pStyle w:val="afff3"/>
              <w:rPr>
                <w:sz w:val="20"/>
                <w:szCs w:val="20"/>
              </w:rPr>
            </w:pPr>
            <w:r w:rsidRPr="00935D74">
              <w:rPr>
                <w:sz w:val="20"/>
                <w:szCs w:val="20"/>
              </w:rPr>
              <w:t>-</w:t>
            </w:r>
          </w:p>
        </w:tc>
        <w:tc>
          <w:tcPr>
            <w:tcW w:w="970" w:type="dxa"/>
            <w:vAlign w:val="center"/>
          </w:tcPr>
          <w:p w14:paraId="4280DF0D" w14:textId="77777777" w:rsidR="00C50569" w:rsidRPr="00935D74" w:rsidRDefault="00C50569" w:rsidP="00C50569">
            <w:pPr>
              <w:pStyle w:val="afff3"/>
              <w:rPr>
                <w:sz w:val="20"/>
                <w:szCs w:val="20"/>
              </w:rPr>
            </w:pPr>
            <w:r w:rsidRPr="00935D74">
              <w:rPr>
                <w:sz w:val="20"/>
                <w:szCs w:val="20"/>
              </w:rPr>
              <w:t>3</w:t>
            </w:r>
          </w:p>
        </w:tc>
        <w:tc>
          <w:tcPr>
            <w:tcW w:w="1134" w:type="dxa"/>
            <w:vAlign w:val="center"/>
          </w:tcPr>
          <w:p w14:paraId="64F9CFEF" w14:textId="77777777" w:rsidR="00C50569" w:rsidRPr="00935D74" w:rsidRDefault="00C50569" w:rsidP="00C50569">
            <w:pPr>
              <w:pStyle w:val="afff3"/>
              <w:rPr>
                <w:sz w:val="20"/>
                <w:szCs w:val="20"/>
              </w:rPr>
            </w:pPr>
            <w:r w:rsidRPr="00935D74">
              <w:rPr>
                <w:sz w:val="20"/>
                <w:szCs w:val="20"/>
              </w:rPr>
              <w:t>+</w:t>
            </w:r>
          </w:p>
        </w:tc>
        <w:tc>
          <w:tcPr>
            <w:tcW w:w="1440" w:type="dxa"/>
            <w:vAlign w:val="center"/>
          </w:tcPr>
          <w:p w14:paraId="5EAAF856" w14:textId="77777777" w:rsidR="00C50569" w:rsidRPr="00935D74" w:rsidRDefault="001C7D8C" w:rsidP="00C50569">
            <w:pPr>
              <w:pStyle w:val="afff3"/>
              <w:rPr>
                <w:sz w:val="20"/>
                <w:szCs w:val="20"/>
              </w:rPr>
            </w:pPr>
            <w:r w:rsidRPr="00935D74">
              <w:rPr>
                <w:sz w:val="20"/>
                <w:szCs w:val="20"/>
              </w:rPr>
              <w:t>-</w:t>
            </w:r>
          </w:p>
        </w:tc>
        <w:tc>
          <w:tcPr>
            <w:tcW w:w="2333" w:type="dxa"/>
            <w:vAlign w:val="center"/>
          </w:tcPr>
          <w:p w14:paraId="6005E663" w14:textId="77777777" w:rsidR="00C50569" w:rsidRPr="00935D74" w:rsidRDefault="00C50569" w:rsidP="00C50569">
            <w:pPr>
              <w:ind w:firstLine="0"/>
              <w:jc w:val="center"/>
              <w:rPr>
                <w:sz w:val="20"/>
                <w:szCs w:val="20"/>
              </w:rPr>
            </w:pPr>
            <w:r w:rsidRPr="00935D74">
              <w:rPr>
                <w:sz w:val="20"/>
                <w:szCs w:val="20"/>
              </w:rPr>
              <w:t>Генеральный план МО «г.Чистополь»</w:t>
            </w:r>
          </w:p>
        </w:tc>
      </w:tr>
      <w:tr w:rsidR="00CB5C3C" w:rsidRPr="00935D74" w14:paraId="5AEE2BD9" w14:textId="77777777" w:rsidTr="00A07962">
        <w:trPr>
          <w:cantSplit/>
          <w:trHeight w:val="284"/>
          <w:jc w:val="center"/>
        </w:trPr>
        <w:tc>
          <w:tcPr>
            <w:tcW w:w="15942" w:type="dxa"/>
            <w:gridSpan w:val="10"/>
            <w:vAlign w:val="center"/>
          </w:tcPr>
          <w:p w14:paraId="6DEDE81A" w14:textId="77777777" w:rsidR="00CB5C3C" w:rsidRPr="00935D74" w:rsidRDefault="00CB5C3C" w:rsidP="00C50569">
            <w:pPr>
              <w:ind w:firstLine="0"/>
              <w:jc w:val="center"/>
              <w:rPr>
                <w:sz w:val="20"/>
                <w:szCs w:val="20"/>
              </w:rPr>
            </w:pPr>
            <w:r w:rsidRPr="00935D74">
              <w:rPr>
                <w:sz w:val="20"/>
                <w:szCs w:val="20"/>
              </w:rPr>
              <w:t>Участковые пункты полиции</w:t>
            </w:r>
          </w:p>
        </w:tc>
      </w:tr>
      <w:tr w:rsidR="00CB5C3C" w:rsidRPr="00935D74" w14:paraId="7303E354" w14:textId="77777777" w:rsidTr="00902A69">
        <w:trPr>
          <w:cantSplit/>
          <w:trHeight w:val="284"/>
          <w:jc w:val="center"/>
        </w:trPr>
        <w:tc>
          <w:tcPr>
            <w:tcW w:w="567" w:type="dxa"/>
            <w:vAlign w:val="center"/>
          </w:tcPr>
          <w:p w14:paraId="7E150E27" w14:textId="77777777" w:rsidR="00CB5C3C" w:rsidRPr="00935D74" w:rsidRDefault="00CB5C3C" w:rsidP="00CB5C3C">
            <w:pPr>
              <w:pStyle w:val="afff3"/>
              <w:rPr>
                <w:sz w:val="20"/>
                <w:szCs w:val="20"/>
              </w:rPr>
            </w:pPr>
            <w:r w:rsidRPr="00935D74">
              <w:rPr>
                <w:sz w:val="20"/>
                <w:szCs w:val="20"/>
              </w:rPr>
              <w:t>1</w:t>
            </w:r>
          </w:p>
        </w:tc>
        <w:tc>
          <w:tcPr>
            <w:tcW w:w="2193" w:type="dxa"/>
            <w:vAlign w:val="center"/>
          </w:tcPr>
          <w:p w14:paraId="08CCE4B5" w14:textId="77777777" w:rsidR="00CB5C3C" w:rsidRPr="00935D74" w:rsidRDefault="00CB5C3C" w:rsidP="00CB5C3C">
            <w:pPr>
              <w:pStyle w:val="afff3"/>
              <w:rPr>
                <w:sz w:val="20"/>
                <w:szCs w:val="20"/>
              </w:rPr>
            </w:pPr>
            <w:r w:rsidRPr="00935D74">
              <w:rPr>
                <w:sz w:val="20"/>
                <w:szCs w:val="20"/>
              </w:rPr>
              <w:t>г.Чистополь</w:t>
            </w:r>
          </w:p>
        </w:tc>
        <w:tc>
          <w:tcPr>
            <w:tcW w:w="2409" w:type="dxa"/>
            <w:vAlign w:val="center"/>
          </w:tcPr>
          <w:p w14:paraId="376EB504" w14:textId="77777777" w:rsidR="00CB5C3C" w:rsidRPr="00935D74" w:rsidRDefault="00CB5C3C" w:rsidP="00CB5C3C">
            <w:pPr>
              <w:pStyle w:val="afff3"/>
              <w:rPr>
                <w:sz w:val="20"/>
                <w:szCs w:val="20"/>
              </w:rPr>
            </w:pPr>
            <w:r w:rsidRPr="00935D74">
              <w:rPr>
                <w:sz w:val="20"/>
                <w:szCs w:val="20"/>
              </w:rPr>
              <w:t>Участковый пункт полиции</w:t>
            </w:r>
          </w:p>
        </w:tc>
        <w:tc>
          <w:tcPr>
            <w:tcW w:w="2628" w:type="dxa"/>
            <w:vAlign w:val="center"/>
          </w:tcPr>
          <w:p w14:paraId="2D233C50" w14:textId="77777777" w:rsidR="00CB5C3C" w:rsidRPr="00935D74" w:rsidRDefault="00CB5C3C" w:rsidP="00CB5C3C">
            <w:pPr>
              <w:ind w:firstLine="0"/>
              <w:jc w:val="center"/>
              <w:rPr>
                <w:sz w:val="20"/>
                <w:szCs w:val="20"/>
              </w:rPr>
            </w:pPr>
            <w:r w:rsidRPr="00935D74">
              <w:rPr>
                <w:sz w:val="20"/>
                <w:szCs w:val="20"/>
              </w:rPr>
              <w:t>Организационное, размещение на 1 этажах многоквартирной застройки</w:t>
            </w:r>
          </w:p>
        </w:tc>
        <w:tc>
          <w:tcPr>
            <w:tcW w:w="1390" w:type="dxa"/>
            <w:vAlign w:val="center"/>
          </w:tcPr>
          <w:p w14:paraId="3BCD8515" w14:textId="77777777" w:rsidR="00CB5C3C" w:rsidRPr="00935D74" w:rsidRDefault="00CB5C3C" w:rsidP="00CB5C3C">
            <w:pPr>
              <w:ind w:firstLine="0"/>
              <w:jc w:val="center"/>
              <w:rPr>
                <w:sz w:val="20"/>
                <w:szCs w:val="20"/>
              </w:rPr>
            </w:pPr>
            <w:r w:rsidRPr="00935D74">
              <w:rPr>
                <w:sz w:val="20"/>
                <w:szCs w:val="20"/>
              </w:rPr>
              <w:t>объект</w:t>
            </w:r>
          </w:p>
        </w:tc>
        <w:tc>
          <w:tcPr>
            <w:tcW w:w="878" w:type="dxa"/>
            <w:vAlign w:val="center"/>
          </w:tcPr>
          <w:p w14:paraId="56773D0F" w14:textId="77777777" w:rsidR="00CB5C3C" w:rsidRPr="00935D74" w:rsidRDefault="00CB5C3C" w:rsidP="00CB5C3C">
            <w:pPr>
              <w:pStyle w:val="afff3"/>
              <w:rPr>
                <w:sz w:val="20"/>
                <w:szCs w:val="20"/>
              </w:rPr>
            </w:pPr>
            <w:r w:rsidRPr="00935D74">
              <w:rPr>
                <w:sz w:val="20"/>
                <w:szCs w:val="20"/>
              </w:rPr>
              <w:t>-</w:t>
            </w:r>
          </w:p>
        </w:tc>
        <w:tc>
          <w:tcPr>
            <w:tcW w:w="970" w:type="dxa"/>
            <w:vAlign w:val="center"/>
          </w:tcPr>
          <w:p w14:paraId="376E5EC3" w14:textId="77777777" w:rsidR="00CB5C3C" w:rsidRPr="00935D74" w:rsidRDefault="00CB5C3C" w:rsidP="00CB5C3C">
            <w:pPr>
              <w:pStyle w:val="afff3"/>
              <w:rPr>
                <w:sz w:val="20"/>
                <w:szCs w:val="20"/>
              </w:rPr>
            </w:pPr>
            <w:r w:rsidRPr="00935D74">
              <w:rPr>
                <w:sz w:val="20"/>
                <w:szCs w:val="20"/>
              </w:rPr>
              <w:t>19</w:t>
            </w:r>
          </w:p>
        </w:tc>
        <w:tc>
          <w:tcPr>
            <w:tcW w:w="1134" w:type="dxa"/>
            <w:vAlign w:val="center"/>
          </w:tcPr>
          <w:p w14:paraId="2036316A" w14:textId="77777777" w:rsidR="00CB5C3C" w:rsidRPr="00935D74" w:rsidRDefault="00CB5C3C" w:rsidP="00CB5C3C">
            <w:pPr>
              <w:pStyle w:val="afff3"/>
              <w:rPr>
                <w:sz w:val="20"/>
                <w:szCs w:val="20"/>
              </w:rPr>
            </w:pPr>
            <w:r w:rsidRPr="00935D74">
              <w:rPr>
                <w:sz w:val="20"/>
                <w:szCs w:val="20"/>
              </w:rPr>
              <w:t>+</w:t>
            </w:r>
          </w:p>
        </w:tc>
        <w:tc>
          <w:tcPr>
            <w:tcW w:w="1440" w:type="dxa"/>
            <w:vAlign w:val="center"/>
          </w:tcPr>
          <w:p w14:paraId="5A12696D" w14:textId="77777777" w:rsidR="00CB5C3C" w:rsidRPr="00935D74" w:rsidRDefault="00CB5C3C" w:rsidP="00CB5C3C">
            <w:pPr>
              <w:pStyle w:val="afff3"/>
              <w:rPr>
                <w:sz w:val="20"/>
                <w:szCs w:val="20"/>
              </w:rPr>
            </w:pPr>
            <w:r w:rsidRPr="00935D74">
              <w:rPr>
                <w:sz w:val="20"/>
                <w:szCs w:val="20"/>
              </w:rPr>
              <w:t>+</w:t>
            </w:r>
          </w:p>
        </w:tc>
        <w:tc>
          <w:tcPr>
            <w:tcW w:w="2333" w:type="dxa"/>
            <w:vAlign w:val="center"/>
          </w:tcPr>
          <w:p w14:paraId="0F63641A" w14:textId="77777777" w:rsidR="00CB5C3C" w:rsidRPr="00935D74" w:rsidRDefault="00CB5C3C" w:rsidP="00CB5C3C">
            <w:pPr>
              <w:ind w:firstLine="0"/>
              <w:jc w:val="center"/>
              <w:rPr>
                <w:sz w:val="20"/>
                <w:szCs w:val="20"/>
              </w:rPr>
            </w:pPr>
            <w:r w:rsidRPr="00935D74">
              <w:rPr>
                <w:sz w:val="20"/>
                <w:szCs w:val="20"/>
              </w:rPr>
              <w:t>Генеральный план МО «г.Чистополь»</w:t>
            </w:r>
          </w:p>
        </w:tc>
      </w:tr>
    </w:tbl>
    <w:p w14:paraId="7734FBF5" w14:textId="77777777" w:rsidR="009B05BF" w:rsidRPr="00935D74" w:rsidRDefault="009B05BF" w:rsidP="009B05BF">
      <w:pPr>
        <w:rPr>
          <w:szCs w:val="28"/>
        </w:rPr>
        <w:sectPr w:rsidR="009B05BF" w:rsidRPr="00935D74" w:rsidSect="00646C98">
          <w:pgSz w:w="16838" w:h="11906" w:orient="landscape"/>
          <w:pgMar w:top="851" w:right="851" w:bottom="851" w:left="1134" w:header="709" w:footer="709" w:gutter="0"/>
          <w:cols w:space="708"/>
          <w:docGrid w:linePitch="360"/>
        </w:sectPr>
      </w:pPr>
    </w:p>
    <w:p w14:paraId="46B2DC51" w14:textId="77777777" w:rsidR="009B05BF" w:rsidRPr="00935D74" w:rsidRDefault="009B05BF" w:rsidP="00412177">
      <w:pPr>
        <w:pStyle w:val="25"/>
        <w:keepLines w:val="0"/>
        <w:numPr>
          <w:ilvl w:val="1"/>
          <w:numId w:val="3"/>
        </w:numPr>
        <w:tabs>
          <w:tab w:val="clear" w:pos="2278"/>
        </w:tabs>
        <w:spacing w:before="0"/>
        <w:ind w:left="1080" w:hanging="720"/>
        <w:jc w:val="center"/>
        <w:rPr>
          <w:rFonts w:ascii="Times New Roman" w:eastAsia="Times New Roman" w:hAnsi="Times New Roman" w:cs="Times New Roman"/>
          <w:iCs/>
          <w:color w:val="auto"/>
          <w:sz w:val="28"/>
          <w:szCs w:val="28"/>
          <w:lang w:eastAsia="x-none"/>
        </w:rPr>
      </w:pPr>
      <w:bookmarkStart w:id="109" w:name="_Toc496786362"/>
      <w:bookmarkStart w:id="110" w:name="_Toc497124501"/>
      <w:bookmarkStart w:id="111" w:name="_Toc171718973"/>
      <w:r w:rsidRPr="00935D74">
        <w:rPr>
          <w:rFonts w:ascii="Times New Roman" w:eastAsia="Times New Roman" w:hAnsi="Times New Roman" w:cs="Times New Roman"/>
          <w:iCs/>
          <w:color w:val="auto"/>
          <w:sz w:val="28"/>
          <w:szCs w:val="28"/>
          <w:lang w:eastAsia="x-none"/>
        </w:rPr>
        <w:t xml:space="preserve">Развитие </w:t>
      </w:r>
      <w:bookmarkEnd w:id="109"/>
      <w:bookmarkEnd w:id="110"/>
      <w:r w:rsidR="00412177" w:rsidRPr="00935D74">
        <w:rPr>
          <w:rFonts w:ascii="Times New Roman" w:eastAsia="Times New Roman" w:hAnsi="Times New Roman" w:cs="Times New Roman"/>
          <w:iCs/>
          <w:color w:val="auto"/>
          <w:sz w:val="28"/>
          <w:szCs w:val="28"/>
          <w:lang w:eastAsia="x-none"/>
        </w:rPr>
        <w:t>территорий кладбищ</w:t>
      </w:r>
      <w:bookmarkEnd w:id="111"/>
    </w:p>
    <w:p w14:paraId="56BAE212" w14:textId="77777777" w:rsidR="009B05BF" w:rsidRPr="00935D74" w:rsidRDefault="007959CB" w:rsidP="009B05BF">
      <w:r w:rsidRPr="00935D74">
        <w:t xml:space="preserve">Потребность в кладбищах </w:t>
      </w:r>
      <w:r w:rsidR="00044A83" w:rsidRPr="00935D74">
        <w:t>традиционного захоронения к 2046</w:t>
      </w:r>
      <w:r w:rsidRPr="00935D74">
        <w:t xml:space="preserve"> году составит </w:t>
      </w:r>
      <w:r w:rsidR="00812A1A" w:rsidRPr="00935D74">
        <w:t>18,04</w:t>
      </w:r>
      <w:r w:rsidRPr="00935D74">
        <w:t xml:space="preserve"> га. Суммарная площадь существующих кладбищ полностью удовлетворяет прогнозные потребности населения МО «г.Чистополь».</w:t>
      </w:r>
    </w:p>
    <w:p w14:paraId="5A7FB3CA" w14:textId="77777777" w:rsidR="00D90526" w:rsidRPr="00935D74" w:rsidRDefault="00D90526" w:rsidP="009B05BF">
      <w:r w:rsidRPr="00935D74">
        <w:t>Генеральным планом МО «г.Чистополь» предлагается приведение землеустроительной документации для земель под кладбищами в соответствие с функциональным использованием территории, а именно установление для земельного участка под кладбищем установление вида разрешенного использования 12.1. «Ритуальная деятельность».</w:t>
      </w:r>
    </w:p>
    <w:p w14:paraId="702131C2" w14:textId="77777777" w:rsidR="00412177" w:rsidRPr="00935D74" w:rsidRDefault="00412177" w:rsidP="009B05BF"/>
    <w:p w14:paraId="447ED676" w14:textId="77777777" w:rsidR="00D92818" w:rsidRPr="00935D74" w:rsidRDefault="00D92818" w:rsidP="00412177">
      <w:pPr>
        <w:pStyle w:val="25"/>
        <w:keepLines w:val="0"/>
        <w:numPr>
          <w:ilvl w:val="1"/>
          <w:numId w:val="3"/>
        </w:numPr>
        <w:tabs>
          <w:tab w:val="clear" w:pos="2278"/>
        </w:tabs>
        <w:spacing w:before="0"/>
        <w:ind w:left="1080" w:hanging="720"/>
        <w:jc w:val="center"/>
        <w:rPr>
          <w:rFonts w:ascii="Times New Roman" w:eastAsia="Times New Roman" w:hAnsi="Times New Roman" w:cs="Times New Roman"/>
          <w:iCs/>
          <w:color w:val="auto"/>
          <w:sz w:val="28"/>
          <w:szCs w:val="28"/>
          <w:lang w:eastAsia="x-none"/>
        </w:rPr>
      </w:pPr>
      <w:bookmarkStart w:id="112" w:name="_Toc171718974"/>
      <w:r w:rsidRPr="00935D74">
        <w:rPr>
          <w:rFonts w:ascii="Times New Roman" w:eastAsia="Times New Roman" w:hAnsi="Times New Roman" w:cs="Times New Roman"/>
          <w:iCs/>
          <w:color w:val="auto"/>
          <w:sz w:val="28"/>
          <w:szCs w:val="28"/>
          <w:lang w:eastAsia="x-none"/>
        </w:rPr>
        <w:t xml:space="preserve">Развитие </w:t>
      </w:r>
      <w:r w:rsidR="0051095D" w:rsidRPr="00935D74">
        <w:rPr>
          <w:rFonts w:ascii="Times New Roman" w:eastAsia="Times New Roman" w:hAnsi="Times New Roman" w:cs="Times New Roman"/>
          <w:iCs/>
          <w:color w:val="auto"/>
          <w:sz w:val="28"/>
          <w:szCs w:val="28"/>
          <w:lang w:eastAsia="x-none"/>
        </w:rPr>
        <w:t>туристско-</w:t>
      </w:r>
      <w:r w:rsidRPr="00935D74">
        <w:rPr>
          <w:rFonts w:ascii="Times New Roman" w:eastAsia="Times New Roman" w:hAnsi="Times New Roman" w:cs="Times New Roman"/>
          <w:iCs/>
          <w:color w:val="auto"/>
          <w:sz w:val="28"/>
          <w:szCs w:val="28"/>
          <w:lang w:eastAsia="x-none"/>
        </w:rPr>
        <w:t>рекреационных территорий. Организация мест отдыха местного населения</w:t>
      </w:r>
      <w:bookmarkEnd w:id="61"/>
      <w:bookmarkEnd w:id="112"/>
    </w:p>
    <w:p w14:paraId="50F657CA" w14:textId="77777777" w:rsidR="00A650D6" w:rsidRPr="00935D74" w:rsidRDefault="00412177" w:rsidP="00A650D6">
      <w:pPr>
        <w:tabs>
          <w:tab w:val="num" w:pos="1134"/>
        </w:tabs>
      </w:pPr>
      <w:r w:rsidRPr="00935D74">
        <w:t>Г</w:t>
      </w:r>
      <w:r w:rsidR="00A650D6" w:rsidRPr="00935D74">
        <w:t xml:space="preserve">енеральным планом муниципального образования </w:t>
      </w:r>
      <w:r w:rsidR="00DE6266" w:rsidRPr="00935D74">
        <w:t>«</w:t>
      </w:r>
      <w:r w:rsidR="00A650D6" w:rsidRPr="00935D74">
        <w:t>г</w:t>
      </w:r>
      <w:r w:rsidR="00DC3DB2" w:rsidRPr="00935D74">
        <w:t>.</w:t>
      </w:r>
      <w:r w:rsidR="00A650D6" w:rsidRPr="00935D74">
        <w:t>Чистополь</w:t>
      </w:r>
      <w:r w:rsidR="00DE6266" w:rsidRPr="00935D74">
        <w:t>»</w:t>
      </w:r>
      <w:r w:rsidR="00A650D6" w:rsidRPr="00935D74">
        <w:t xml:space="preserve"> с учетом мероприятий Схем территориального планирования Республики Татарстан и Чистопольского муниципального района предлагается реализация сле</w:t>
      </w:r>
      <w:r w:rsidRPr="00935D74">
        <w:t>дующих мероприятий (см. табл. 4.9.1</w:t>
      </w:r>
      <w:r w:rsidR="00A650D6" w:rsidRPr="00935D74">
        <w:t>).</w:t>
      </w:r>
    </w:p>
    <w:p w14:paraId="1592C1F1" w14:textId="77777777" w:rsidR="00A650D6" w:rsidRPr="00935D74" w:rsidRDefault="00A650D6" w:rsidP="00785EDD">
      <w:pPr>
        <w:tabs>
          <w:tab w:val="num" w:pos="1134"/>
        </w:tabs>
        <w:sectPr w:rsidR="00A650D6" w:rsidRPr="00935D74" w:rsidSect="00646C98">
          <w:pgSz w:w="11906" w:h="16838"/>
          <w:pgMar w:top="851" w:right="851" w:bottom="851" w:left="1134" w:header="709" w:footer="709" w:gutter="0"/>
          <w:cols w:space="708"/>
          <w:docGrid w:linePitch="360"/>
        </w:sectPr>
      </w:pPr>
    </w:p>
    <w:p w14:paraId="3A27010F" w14:textId="77777777" w:rsidR="00A650D6" w:rsidRPr="00935D74" w:rsidRDefault="00412177" w:rsidP="00A650D6">
      <w:pPr>
        <w:ind w:firstLine="0"/>
        <w:jc w:val="right"/>
      </w:pPr>
      <w:r w:rsidRPr="00935D74">
        <w:t>Таблица 4.9.1</w:t>
      </w:r>
    </w:p>
    <w:p w14:paraId="0560735F" w14:textId="77777777" w:rsidR="00BB18C1" w:rsidRPr="00935D74" w:rsidRDefault="00BB18C1" w:rsidP="0087432E">
      <w:pPr>
        <w:ind w:firstLine="680"/>
        <w:jc w:val="center"/>
        <w:rPr>
          <w:szCs w:val="28"/>
        </w:rPr>
      </w:pPr>
      <w:r w:rsidRPr="00935D74">
        <w:rPr>
          <w:szCs w:val="28"/>
        </w:rPr>
        <w:t>Перечень мероприятий по развитию туристско-рекреационных территорий</w:t>
      </w:r>
    </w:p>
    <w:p w14:paraId="6036AB99" w14:textId="77777777" w:rsidR="00BB18C1" w:rsidRPr="00935D74" w:rsidRDefault="00BB18C1" w:rsidP="00BB18C1">
      <w:pPr>
        <w:ind w:firstLine="680"/>
        <w:jc w:val="center"/>
        <w:rPr>
          <w:szCs w:val="28"/>
        </w:rPr>
      </w:pPr>
      <w:r w:rsidRPr="00935D74">
        <w:rPr>
          <w:szCs w:val="28"/>
        </w:rPr>
        <w:t xml:space="preserve">в муниципальном образовании </w:t>
      </w:r>
      <w:r w:rsidR="00DE6266" w:rsidRPr="00935D74">
        <w:rPr>
          <w:szCs w:val="28"/>
        </w:rPr>
        <w:t>«</w:t>
      </w:r>
      <w:r w:rsidRPr="00935D74">
        <w:rPr>
          <w:szCs w:val="28"/>
        </w:rPr>
        <w:t>г.Чистополь</w:t>
      </w:r>
      <w:r w:rsidR="00DE6266" w:rsidRPr="00935D74">
        <w:rPr>
          <w:szCs w:val="28"/>
        </w:rPr>
        <w:t>»</w:t>
      </w:r>
    </w:p>
    <w:tbl>
      <w:tblPr>
        <w:tblW w:w="52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9"/>
        <w:gridCol w:w="1803"/>
        <w:gridCol w:w="3119"/>
        <w:gridCol w:w="2031"/>
        <w:gridCol w:w="991"/>
        <w:gridCol w:w="1094"/>
        <w:gridCol w:w="991"/>
        <w:gridCol w:w="1383"/>
        <w:gridCol w:w="1452"/>
        <w:gridCol w:w="2122"/>
      </w:tblGrid>
      <w:tr w:rsidR="00A650D6" w:rsidRPr="00935D74" w14:paraId="7D81A6AB" w14:textId="77777777" w:rsidTr="00AB6607">
        <w:trPr>
          <w:trHeight w:val="284"/>
          <w:tblHeader/>
          <w:jc w:val="center"/>
        </w:trPr>
        <w:tc>
          <w:tcPr>
            <w:tcW w:w="220" w:type="pct"/>
            <w:vMerge w:val="restart"/>
            <w:vAlign w:val="center"/>
          </w:tcPr>
          <w:p w14:paraId="2C61ED3E" w14:textId="77777777" w:rsidR="00A650D6" w:rsidRPr="00935D74" w:rsidRDefault="00A650D6" w:rsidP="00A650D6">
            <w:pPr>
              <w:ind w:firstLine="0"/>
              <w:jc w:val="center"/>
              <w:rPr>
                <w:b/>
                <w:sz w:val="20"/>
                <w:szCs w:val="20"/>
              </w:rPr>
            </w:pPr>
            <w:r w:rsidRPr="00935D74">
              <w:rPr>
                <w:b/>
                <w:sz w:val="20"/>
                <w:szCs w:val="20"/>
              </w:rPr>
              <w:t>№ п/п</w:t>
            </w:r>
          </w:p>
        </w:tc>
        <w:tc>
          <w:tcPr>
            <w:tcW w:w="575" w:type="pct"/>
            <w:vMerge w:val="restart"/>
            <w:vAlign w:val="center"/>
          </w:tcPr>
          <w:p w14:paraId="43D72323" w14:textId="77777777" w:rsidR="00A650D6" w:rsidRPr="00935D74" w:rsidRDefault="00A650D6" w:rsidP="00A650D6">
            <w:pPr>
              <w:ind w:firstLine="0"/>
              <w:jc w:val="center"/>
              <w:rPr>
                <w:b/>
                <w:sz w:val="20"/>
                <w:szCs w:val="20"/>
              </w:rPr>
            </w:pPr>
            <w:r w:rsidRPr="00935D74">
              <w:rPr>
                <w:b/>
                <w:sz w:val="20"/>
                <w:szCs w:val="20"/>
              </w:rPr>
              <w:t>Местоположение</w:t>
            </w:r>
          </w:p>
        </w:tc>
        <w:tc>
          <w:tcPr>
            <w:tcW w:w="995" w:type="pct"/>
            <w:vMerge w:val="restart"/>
            <w:vAlign w:val="center"/>
          </w:tcPr>
          <w:p w14:paraId="2F6BD7B9" w14:textId="77777777" w:rsidR="00A650D6" w:rsidRPr="00935D74" w:rsidRDefault="00A650D6" w:rsidP="00A650D6">
            <w:pPr>
              <w:ind w:firstLine="0"/>
              <w:jc w:val="center"/>
              <w:rPr>
                <w:b/>
                <w:sz w:val="20"/>
                <w:szCs w:val="20"/>
              </w:rPr>
            </w:pPr>
            <w:r w:rsidRPr="00935D74">
              <w:rPr>
                <w:b/>
                <w:sz w:val="20"/>
                <w:szCs w:val="20"/>
              </w:rPr>
              <w:t>Наименование объекта</w:t>
            </w:r>
          </w:p>
        </w:tc>
        <w:tc>
          <w:tcPr>
            <w:tcW w:w="648" w:type="pct"/>
            <w:vMerge w:val="restart"/>
            <w:vAlign w:val="center"/>
          </w:tcPr>
          <w:p w14:paraId="573F9E29" w14:textId="77777777" w:rsidR="00A650D6" w:rsidRPr="00935D74" w:rsidRDefault="00A650D6" w:rsidP="00A650D6">
            <w:pPr>
              <w:ind w:firstLine="0"/>
              <w:jc w:val="center"/>
              <w:rPr>
                <w:b/>
                <w:sz w:val="20"/>
                <w:szCs w:val="20"/>
              </w:rPr>
            </w:pPr>
            <w:r w:rsidRPr="00935D74">
              <w:rPr>
                <w:b/>
                <w:sz w:val="20"/>
                <w:szCs w:val="20"/>
              </w:rPr>
              <w:t>Вид мероприятий</w:t>
            </w:r>
          </w:p>
        </w:tc>
        <w:tc>
          <w:tcPr>
            <w:tcW w:w="316" w:type="pct"/>
            <w:vMerge w:val="restart"/>
            <w:vAlign w:val="center"/>
          </w:tcPr>
          <w:p w14:paraId="3EA36F73" w14:textId="77777777" w:rsidR="00A650D6" w:rsidRPr="00935D74" w:rsidRDefault="00A650D6" w:rsidP="00A650D6">
            <w:pPr>
              <w:ind w:firstLine="0"/>
              <w:jc w:val="center"/>
              <w:rPr>
                <w:b/>
                <w:sz w:val="20"/>
                <w:szCs w:val="20"/>
              </w:rPr>
            </w:pPr>
            <w:r w:rsidRPr="00935D74">
              <w:rPr>
                <w:b/>
                <w:sz w:val="20"/>
                <w:szCs w:val="20"/>
              </w:rPr>
              <w:t>Еди</w:t>
            </w:r>
            <w:r w:rsidR="0073518A" w:rsidRPr="00935D74">
              <w:rPr>
                <w:b/>
                <w:sz w:val="20"/>
                <w:szCs w:val="20"/>
              </w:rPr>
              <w:t>-</w:t>
            </w:r>
            <w:r w:rsidRPr="00935D74">
              <w:rPr>
                <w:b/>
                <w:sz w:val="20"/>
                <w:szCs w:val="20"/>
              </w:rPr>
              <w:t>ница измерения</w:t>
            </w:r>
          </w:p>
        </w:tc>
        <w:tc>
          <w:tcPr>
            <w:tcW w:w="665" w:type="pct"/>
            <w:gridSpan w:val="2"/>
            <w:vAlign w:val="center"/>
          </w:tcPr>
          <w:p w14:paraId="1EF75F7A" w14:textId="77777777" w:rsidR="00A650D6" w:rsidRPr="00935D74" w:rsidRDefault="00A650D6" w:rsidP="00A650D6">
            <w:pPr>
              <w:ind w:firstLine="0"/>
              <w:jc w:val="center"/>
              <w:rPr>
                <w:b/>
                <w:sz w:val="20"/>
                <w:szCs w:val="20"/>
              </w:rPr>
            </w:pPr>
            <w:r w:rsidRPr="00935D74">
              <w:rPr>
                <w:b/>
                <w:sz w:val="20"/>
                <w:szCs w:val="20"/>
              </w:rPr>
              <w:t>Мощность</w:t>
            </w:r>
          </w:p>
        </w:tc>
        <w:tc>
          <w:tcPr>
            <w:tcW w:w="904" w:type="pct"/>
            <w:gridSpan w:val="2"/>
            <w:vAlign w:val="center"/>
          </w:tcPr>
          <w:p w14:paraId="131696DA" w14:textId="77777777" w:rsidR="00A650D6" w:rsidRPr="00935D74" w:rsidRDefault="00A650D6" w:rsidP="00A650D6">
            <w:pPr>
              <w:ind w:firstLine="0"/>
              <w:jc w:val="center"/>
              <w:rPr>
                <w:b/>
                <w:sz w:val="20"/>
                <w:szCs w:val="20"/>
              </w:rPr>
            </w:pPr>
            <w:r w:rsidRPr="00935D74">
              <w:rPr>
                <w:b/>
                <w:sz w:val="20"/>
                <w:szCs w:val="20"/>
              </w:rPr>
              <w:t>Срок реализации</w:t>
            </w:r>
          </w:p>
        </w:tc>
        <w:tc>
          <w:tcPr>
            <w:tcW w:w="677" w:type="pct"/>
            <w:vMerge w:val="restart"/>
            <w:vAlign w:val="center"/>
          </w:tcPr>
          <w:p w14:paraId="64A5E044" w14:textId="77777777" w:rsidR="00A650D6" w:rsidRPr="00935D74" w:rsidRDefault="00A650D6" w:rsidP="00A650D6">
            <w:pPr>
              <w:ind w:firstLine="0"/>
              <w:jc w:val="center"/>
              <w:rPr>
                <w:b/>
                <w:sz w:val="20"/>
                <w:szCs w:val="20"/>
              </w:rPr>
            </w:pPr>
            <w:r w:rsidRPr="00935D74">
              <w:rPr>
                <w:b/>
                <w:sz w:val="20"/>
                <w:szCs w:val="20"/>
              </w:rPr>
              <w:t>Источник</w:t>
            </w:r>
          </w:p>
          <w:p w14:paraId="4A997DF3" w14:textId="77777777" w:rsidR="00A650D6" w:rsidRPr="00935D74" w:rsidRDefault="00A650D6" w:rsidP="00A650D6">
            <w:pPr>
              <w:ind w:firstLine="0"/>
              <w:jc w:val="center"/>
              <w:rPr>
                <w:b/>
                <w:sz w:val="20"/>
                <w:szCs w:val="20"/>
              </w:rPr>
            </w:pPr>
            <w:r w:rsidRPr="00935D74">
              <w:rPr>
                <w:b/>
                <w:sz w:val="20"/>
                <w:szCs w:val="20"/>
              </w:rPr>
              <w:t>мероприятия</w:t>
            </w:r>
          </w:p>
        </w:tc>
      </w:tr>
      <w:tr w:rsidR="00A650D6" w:rsidRPr="00935D74" w14:paraId="610A4733" w14:textId="77777777" w:rsidTr="00AB6607">
        <w:trPr>
          <w:trHeight w:val="284"/>
          <w:tblHeader/>
          <w:jc w:val="center"/>
        </w:trPr>
        <w:tc>
          <w:tcPr>
            <w:tcW w:w="220" w:type="pct"/>
            <w:vMerge/>
            <w:vAlign w:val="center"/>
          </w:tcPr>
          <w:p w14:paraId="71E3F4B1" w14:textId="77777777" w:rsidR="00A650D6" w:rsidRPr="00935D74" w:rsidRDefault="00A650D6" w:rsidP="00A650D6">
            <w:pPr>
              <w:ind w:firstLine="0"/>
              <w:jc w:val="center"/>
              <w:rPr>
                <w:b/>
                <w:sz w:val="20"/>
                <w:szCs w:val="20"/>
              </w:rPr>
            </w:pPr>
          </w:p>
        </w:tc>
        <w:tc>
          <w:tcPr>
            <w:tcW w:w="575" w:type="pct"/>
            <w:vMerge/>
            <w:vAlign w:val="center"/>
          </w:tcPr>
          <w:p w14:paraId="512F0CD5" w14:textId="77777777" w:rsidR="00A650D6" w:rsidRPr="00935D74" w:rsidRDefault="00A650D6" w:rsidP="00A650D6">
            <w:pPr>
              <w:ind w:firstLine="0"/>
              <w:jc w:val="center"/>
              <w:rPr>
                <w:b/>
                <w:sz w:val="20"/>
                <w:szCs w:val="20"/>
              </w:rPr>
            </w:pPr>
          </w:p>
        </w:tc>
        <w:tc>
          <w:tcPr>
            <w:tcW w:w="995" w:type="pct"/>
            <w:vMerge/>
            <w:vAlign w:val="center"/>
          </w:tcPr>
          <w:p w14:paraId="150C1BD3" w14:textId="77777777" w:rsidR="00A650D6" w:rsidRPr="00935D74" w:rsidRDefault="00A650D6" w:rsidP="00A650D6">
            <w:pPr>
              <w:ind w:firstLine="0"/>
              <w:jc w:val="center"/>
              <w:rPr>
                <w:b/>
                <w:sz w:val="20"/>
                <w:szCs w:val="20"/>
              </w:rPr>
            </w:pPr>
          </w:p>
        </w:tc>
        <w:tc>
          <w:tcPr>
            <w:tcW w:w="648" w:type="pct"/>
            <w:vMerge/>
            <w:vAlign w:val="center"/>
          </w:tcPr>
          <w:p w14:paraId="0C943C55" w14:textId="77777777" w:rsidR="00A650D6" w:rsidRPr="00935D74" w:rsidRDefault="00A650D6" w:rsidP="00A650D6">
            <w:pPr>
              <w:ind w:firstLine="0"/>
              <w:jc w:val="center"/>
              <w:rPr>
                <w:b/>
                <w:sz w:val="20"/>
                <w:szCs w:val="20"/>
              </w:rPr>
            </w:pPr>
          </w:p>
        </w:tc>
        <w:tc>
          <w:tcPr>
            <w:tcW w:w="316" w:type="pct"/>
            <w:vMerge/>
            <w:vAlign w:val="center"/>
          </w:tcPr>
          <w:p w14:paraId="2DDB31B7" w14:textId="77777777" w:rsidR="00A650D6" w:rsidRPr="00935D74" w:rsidRDefault="00A650D6" w:rsidP="00A650D6">
            <w:pPr>
              <w:ind w:firstLine="0"/>
              <w:jc w:val="center"/>
              <w:rPr>
                <w:b/>
                <w:sz w:val="20"/>
                <w:szCs w:val="20"/>
              </w:rPr>
            </w:pPr>
          </w:p>
        </w:tc>
        <w:tc>
          <w:tcPr>
            <w:tcW w:w="349" w:type="pct"/>
            <w:vAlign w:val="center"/>
          </w:tcPr>
          <w:p w14:paraId="4D0F1318" w14:textId="77777777" w:rsidR="00A650D6" w:rsidRPr="00935D74" w:rsidRDefault="00A650D6" w:rsidP="00A650D6">
            <w:pPr>
              <w:ind w:firstLine="0"/>
              <w:jc w:val="center"/>
              <w:rPr>
                <w:b/>
                <w:spacing w:val="-8"/>
                <w:sz w:val="20"/>
                <w:szCs w:val="20"/>
              </w:rPr>
            </w:pPr>
            <w:r w:rsidRPr="00935D74">
              <w:rPr>
                <w:b/>
                <w:spacing w:val="-8"/>
                <w:sz w:val="20"/>
                <w:szCs w:val="20"/>
              </w:rPr>
              <w:t>Сущест</w:t>
            </w:r>
            <w:r w:rsidR="000F3B58" w:rsidRPr="00935D74">
              <w:rPr>
                <w:b/>
                <w:spacing w:val="-8"/>
                <w:sz w:val="20"/>
                <w:szCs w:val="20"/>
              </w:rPr>
              <w:t>-</w:t>
            </w:r>
            <w:r w:rsidRPr="00935D74">
              <w:rPr>
                <w:b/>
                <w:spacing w:val="-8"/>
                <w:sz w:val="20"/>
                <w:szCs w:val="20"/>
              </w:rPr>
              <w:t>вующая</w:t>
            </w:r>
          </w:p>
        </w:tc>
        <w:tc>
          <w:tcPr>
            <w:tcW w:w="316" w:type="pct"/>
            <w:vAlign w:val="center"/>
          </w:tcPr>
          <w:p w14:paraId="565C62D9" w14:textId="77777777" w:rsidR="00A650D6" w:rsidRPr="00935D74" w:rsidRDefault="00A650D6" w:rsidP="00A650D6">
            <w:pPr>
              <w:ind w:firstLine="0"/>
              <w:jc w:val="center"/>
              <w:rPr>
                <w:b/>
                <w:sz w:val="20"/>
                <w:szCs w:val="20"/>
              </w:rPr>
            </w:pPr>
            <w:r w:rsidRPr="00935D74">
              <w:rPr>
                <w:b/>
                <w:sz w:val="20"/>
                <w:szCs w:val="20"/>
              </w:rPr>
              <w:t>Дополнительная</w:t>
            </w:r>
          </w:p>
        </w:tc>
        <w:tc>
          <w:tcPr>
            <w:tcW w:w="441" w:type="pct"/>
            <w:vAlign w:val="center"/>
          </w:tcPr>
          <w:p w14:paraId="31490496" w14:textId="77777777" w:rsidR="00A650D6" w:rsidRPr="00935D74" w:rsidRDefault="00164852" w:rsidP="00A650D6">
            <w:pPr>
              <w:ind w:firstLine="0"/>
              <w:jc w:val="center"/>
              <w:rPr>
                <w:b/>
                <w:sz w:val="20"/>
                <w:szCs w:val="20"/>
              </w:rPr>
            </w:pPr>
            <w:r w:rsidRPr="00935D74">
              <w:rPr>
                <w:b/>
                <w:sz w:val="20"/>
                <w:szCs w:val="20"/>
              </w:rPr>
              <w:t>Первая очередь</w:t>
            </w:r>
          </w:p>
        </w:tc>
        <w:tc>
          <w:tcPr>
            <w:tcW w:w="463" w:type="pct"/>
            <w:vAlign w:val="center"/>
          </w:tcPr>
          <w:p w14:paraId="5941BB98" w14:textId="77777777" w:rsidR="00A650D6" w:rsidRPr="00935D74" w:rsidRDefault="00A650D6" w:rsidP="00164852">
            <w:pPr>
              <w:ind w:firstLine="0"/>
              <w:jc w:val="center"/>
              <w:rPr>
                <w:b/>
                <w:sz w:val="20"/>
                <w:szCs w:val="20"/>
              </w:rPr>
            </w:pPr>
            <w:r w:rsidRPr="00935D74">
              <w:rPr>
                <w:b/>
                <w:sz w:val="20"/>
                <w:szCs w:val="20"/>
              </w:rPr>
              <w:t>Расчетный срок</w:t>
            </w:r>
          </w:p>
        </w:tc>
        <w:tc>
          <w:tcPr>
            <w:tcW w:w="677" w:type="pct"/>
            <w:vMerge/>
            <w:vAlign w:val="center"/>
          </w:tcPr>
          <w:p w14:paraId="49C68C89" w14:textId="77777777" w:rsidR="00A650D6" w:rsidRPr="00935D74" w:rsidRDefault="00A650D6" w:rsidP="00A650D6">
            <w:pPr>
              <w:ind w:firstLine="0"/>
              <w:jc w:val="center"/>
              <w:rPr>
                <w:sz w:val="20"/>
                <w:szCs w:val="20"/>
              </w:rPr>
            </w:pPr>
          </w:p>
        </w:tc>
      </w:tr>
      <w:tr w:rsidR="00A650D6" w:rsidRPr="00935D74" w14:paraId="3CF40A5D" w14:textId="77777777" w:rsidTr="000F3B58">
        <w:trPr>
          <w:trHeight w:val="284"/>
          <w:jc w:val="center"/>
        </w:trPr>
        <w:tc>
          <w:tcPr>
            <w:tcW w:w="5000" w:type="pct"/>
            <w:gridSpan w:val="10"/>
            <w:vAlign w:val="center"/>
          </w:tcPr>
          <w:p w14:paraId="625A4ACA" w14:textId="77777777" w:rsidR="00A650D6" w:rsidRPr="00935D74" w:rsidRDefault="00A650D6" w:rsidP="00A650D6">
            <w:pPr>
              <w:ind w:firstLine="0"/>
              <w:jc w:val="center"/>
              <w:rPr>
                <w:b/>
                <w:caps/>
                <w:sz w:val="20"/>
                <w:szCs w:val="20"/>
              </w:rPr>
            </w:pPr>
            <w:r w:rsidRPr="00935D74">
              <w:rPr>
                <w:b/>
                <w:caps/>
                <w:sz w:val="20"/>
                <w:szCs w:val="20"/>
              </w:rPr>
              <w:t>Мероприятия регионального значения</w:t>
            </w:r>
          </w:p>
        </w:tc>
      </w:tr>
      <w:tr w:rsidR="00A650D6" w:rsidRPr="00935D74" w14:paraId="2E80BA76" w14:textId="77777777" w:rsidTr="00AB6607">
        <w:trPr>
          <w:trHeight w:val="284"/>
          <w:jc w:val="center"/>
        </w:trPr>
        <w:tc>
          <w:tcPr>
            <w:tcW w:w="220" w:type="pct"/>
            <w:vAlign w:val="center"/>
          </w:tcPr>
          <w:p w14:paraId="793E6999" w14:textId="77777777" w:rsidR="00A650D6" w:rsidRPr="00935D74" w:rsidRDefault="00A650D6" w:rsidP="00A650D6">
            <w:pPr>
              <w:ind w:firstLine="0"/>
              <w:jc w:val="center"/>
              <w:rPr>
                <w:sz w:val="20"/>
                <w:szCs w:val="20"/>
              </w:rPr>
            </w:pPr>
            <w:r w:rsidRPr="00935D74">
              <w:rPr>
                <w:sz w:val="20"/>
                <w:szCs w:val="20"/>
              </w:rPr>
              <w:t>1</w:t>
            </w:r>
          </w:p>
        </w:tc>
        <w:tc>
          <w:tcPr>
            <w:tcW w:w="575" w:type="pct"/>
            <w:vAlign w:val="center"/>
          </w:tcPr>
          <w:p w14:paraId="6A660E49" w14:textId="77777777" w:rsidR="00A650D6" w:rsidRPr="00935D74" w:rsidRDefault="00A650D6" w:rsidP="00A650D6">
            <w:pPr>
              <w:ind w:firstLine="0"/>
              <w:jc w:val="center"/>
              <w:rPr>
                <w:sz w:val="20"/>
                <w:szCs w:val="20"/>
              </w:rPr>
            </w:pPr>
            <w:r w:rsidRPr="00935D74">
              <w:rPr>
                <w:sz w:val="20"/>
                <w:szCs w:val="20"/>
              </w:rPr>
              <w:t>МО</w:t>
            </w:r>
          </w:p>
          <w:p w14:paraId="683F0286" w14:textId="77777777" w:rsidR="00A650D6" w:rsidRPr="00935D74" w:rsidRDefault="00DE6266" w:rsidP="00A650D6">
            <w:pPr>
              <w:ind w:firstLine="0"/>
              <w:jc w:val="center"/>
              <w:rPr>
                <w:sz w:val="20"/>
                <w:szCs w:val="20"/>
              </w:rPr>
            </w:pPr>
            <w:r w:rsidRPr="00935D74">
              <w:rPr>
                <w:sz w:val="20"/>
                <w:szCs w:val="20"/>
              </w:rPr>
              <w:t>«</w:t>
            </w:r>
            <w:r w:rsidR="00A650D6" w:rsidRPr="00935D74">
              <w:rPr>
                <w:sz w:val="20"/>
                <w:szCs w:val="20"/>
              </w:rPr>
              <w:t>г.Чистополь</w:t>
            </w:r>
            <w:r w:rsidRPr="00935D74">
              <w:rPr>
                <w:sz w:val="20"/>
                <w:szCs w:val="20"/>
              </w:rPr>
              <w:t>»</w:t>
            </w:r>
          </w:p>
        </w:tc>
        <w:tc>
          <w:tcPr>
            <w:tcW w:w="995" w:type="pct"/>
            <w:vAlign w:val="center"/>
          </w:tcPr>
          <w:p w14:paraId="5450C01F" w14:textId="77777777" w:rsidR="00A650D6" w:rsidRPr="00935D74" w:rsidRDefault="00A650D6" w:rsidP="00A650D6">
            <w:pPr>
              <w:ind w:firstLine="0"/>
              <w:jc w:val="center"/>
              <w:rPr>
                <w:sz w:val="20"/>
                <w:szCs w:val="20"/>
              </w:rPr>
            </w:pPr>
            <w:r w:rsidRPr="00935D74">
              <w:rPr>
                <w:sz w:val="20"/>
                <w:szCs w:val="20"/>
              </w:rPr>
              <w:t>Разработка проекта Чистопольской туристско-рекреационной зоны</w:t>
            </w:r>
          </w:p>
        </w:tc>
        <w:tc>
          <w:tcPr>
            <w:tcW w:w="648" w:type="pct"/>
            <w:vAlign w:val="center"/>
          </w:tcPr>
          <w:p w14:paraId="38E73F40" w14:textId="77777777" w:rsidR="00A650D6" w:rsidRPr="00935D74" w:rsidRDefault="00A650D6" w:rsidP="00A650D6">
            <w:pPr>
              <w:ind w:firstLine="0"/>
              <w:jc w:val="center"/>
              <w:rPr>
                <w:sz w:val="20"/>
                <w:szCs w:val="20"/>
              </w:rPr>
            </w:pPr>
            <w:r w:rsidRPr="00935D74">
              <w:rPr>
                <w:sz w:val="20"/>
                <w:szCs w:val="20"/>
              </w:rPr>
              <w:t>разработка проекта</w:t>
            </w:r>
          </w:p>
        </w:tc>
        <w:tc>
          <w:tcPr>
            <w:tcW w:w="316" w:type="pct"/>
            <w:vAlign w:val="center"/>
          </w:tcPr>
          <w:p w14:paraId="1A7259DC" w14:textId="77777777" w:rsidR="00A650D6" w:rsidRPr="00935D74" w:rsidRDefault="00D70684" w:rsidP="00A650D6">
            <w:pPr>
              <w:ind w:firstLine="0"/>
              <w:jc w:val="center"/>
              <w:rPr>
                <w:sz w:val="20"/>
                <w:szCs w:val="20"/>
              </w:rPr>
            </w:pPr>
            <w:r w:rsidRPr="00935D74">
              <w:rPr>
                <w:sz w:val="20"/>
                <w:szCs w:val="20"/>
              </w:rPr>
              <w:t>-</w:t>
            </w:r>
          </w:p>
        </w:tc>
        <w:tc>
          <w:tcPr>
            <w:tcW w:w="349" w:type="pct"/>
            <w:vAlign w:val="center"/>
          </w:tcPr>
          <w:p w14:paraId="2FEE1E12" w14:textId="77777777" w:rsidR="00A650D6" w:rsidRPr="00935D74" w:rsidRDefault="00D70684" w:rsidP="00A650D6">
            <w:pPr>
              <w:ind w:firstLine="0"/>
              <w:jc w:val="center"/>
              <w:rPr>
                <w:b/>
                <w:i/>
                <w:caps/>
                <w:sz w:val="20"/>
                <w:szCs w:val="20"/>
              </w:rPr>
            </w:pPr>
            <w:r w:rsidRPr="00935D74">
              <w:rPr>
                <w:b/>
                <w:i/>
                <w:caps/>
                <w:sz w:val="20"/>
                <w:szCs w:val="20"/>
              </w:rPr>
              <w:t>-</w:t>
            </w:r>
          </w:p>
        </w:tc>
        <w:tc>
          <w:tcPr>
            <w:tcW w:w="316" w:type="pct"/>
            <w:vAlign w:val="center"/>
          </w:tcPr>
          <w:p w14:paraId="5D046783" w14:textId="77777777" w:rsidR="00A650D6" w:rsidRPr="00935D74" w:rsidRDefault="00D70684" w:rsidP="00A650D6">
            <w:pPr>
              <w:ind w:firstLine="0"/>
              <w:jc w:val="center"/>
              <w:rPr>
                <w:sz w:val="20"/>
                <w:szCs w:val="20"/>
              </w:rPr>
            </w:pPr>
            <w:r w:rsidRPr="00935D74">
              <w:rPr>
                <w:sz w:val="20"/>
                <w:szCs w:val="20"/>
              </w:rPr>
              <w:t>-</w:t>
            </w:r>
          </w:p>
        </w:tc>
        <w:tc>
          <w:tcPr>
            <w:tcW w:w="441" w:type="pct"/>
            <w:vAlign w:val="center"/>
          </w:tcPr>
          <w:p w14:paraId="0D03F7AA" w14:textId="77777777" w:rsidR="00A650D6" w:rsidRPr="00935D74" w:rsidRDefault="00A650D6" w:rsidP="00A650D6">
            <w:pPr>
              <w:ind w:firstLine="0"/>
              <w:jc w:val="center"/>
              <w:rPr>
                <w:sz w:val="20"/>
                <w:szCs w:val="20"/>
              </w:rPr>
            </w:pPr>
            <w:r w:rsidRPr="00935D74">
              <w:rPr>
                <w:sz w:val="20"/>
                <w:szCs w:val="20"/>
              </w:rPr>
              <w:t>+</w:t>
            </w:r>
          </w:p>
        </w:tc>
        <w:tc>
          <w:tcPr>
            <w:tcW w:w="463" w:type="pct"/>
            <w:vAlign w:val="center"/>
          </w:tcPr>
          <w:p w14:paraId="6C40FDE3" w14:textId="77777777" w:rsidR="00A650D6" w:rsidRPr="00935D74" w:rsidRDefault="00A650D6" w:rsidP="00A650D6">
            <w:pPr>
              <w:ind w:firstLine="0"/>
              <w:jc w:val="center"/>
              <w:rPr>
                <w:sz w:val="20"/>
                <w:szCs w:val="20"/>
              </w:rPr>
            </w:pPr>
          </w:p>
        </w:tc>
        <w:tc>
          <w:tcPr>
            <w:tcW w:w="677" w:type="pct"/>
            <w:vAlign w:val="center"/>
          </w:tcPr>
          <w:p w14:paraId="1458D219" w14:textId="77777777" w:rsidR="00A650D6" w:rsidRPr="00935D74" w:rsidRDefault="00A650D6" w:rsidP="0073518A">
            <w:pPr>
              <w:ind w:firstLine="0"/>
              <w:jc w:val="center"/>
              <w:rPr>
                <w:sz w:val="20"/>
                <w:szCs w:val="20"/>
              </w:rPr>
            </w:pPr>
            <w:r w:rsidRPr="00935D74">
              <w:rPr>
                <w:sz w:val="20"/>
                <w:szCs w:val="20"/>
              </w:rPr>
              <w:t xml:space="preserve">СТП Республики Татарстан, СТП Чистопольского </w:t>
            </w:r>
            <w:r w:rsidR="0073518A" w:rsidRPr="00935D74">
              <w:rPr>
                <w:sz w:val="20"/>
                <w:szCs w:val="20"/>
              </w:rPr>
              <w:t>МР</w:t>
            </w:r>
          </w:p>
        </w:tc>
      </w:tr>
      <w:tr w:rsidR="00A650D6" w:rsidRPr="00935D74" w14:paraId="0B7EBB90" w14:textId="77777777" w:rsidTr="00AB6607">
        <w:trPr>
          <w:trHeight w:val="284"/>
          <w:jc w:val="center"/>
        </w:trPr>
        <w:tc>
          <w:tcPr>
            <w:tcW w:w="220" w:type="pct"/>
            <w:vAlign w:val="center"/>
          </w:tcPr>
          <w:p w14:paraId="1B7E0F3F" w14:textId="77777777" w:rsidR="00A650D6" w:rsidRPr="00935D74" w:rsidRDefault="00A650D6" w:rsidP="00A650D6">
            <w:pPr>
              <w:ind w:firstLine="0"/>
              <w:jc w:val="center"/>
              <w:rPr>
                <w:sz w:val="20"/>
                <w:szCs w:val="20"/>
              </w:rPr>
            </w:pPr>
            <w:r w:rsidRPr="00935D74">
              <w:rPr>
                <w:sz w:val="20"/>
                <w:szCs w:val="20"/>
              </w:rPr>
              <w:t>2</w:t>
            </w:r>
          </w:p>
        </w:tc>
        <w:tc>
          <w:tcPr>
            <w:tcW w:w="575" w:type="pct"/>
            <w:vAlign w:val="center"/>
          </w:tcPr>
          <w:p w14:paraId="4E1B9736" w14:textId="77777777" w:rsidR="00A650D6" w:rsidRPr="00935D74" w:rsidRDefault="00A650D6" w:rsidP="00A650D6">
            <w:pPr>
              <w:ind w:firstLine="0"/>
              <w:jc w:val="center"/>
              <w:rPr>
                <w:sz w:val="20"/>
                <w:szCs w:val="20"/>
              </w:rPr>
            </w:pPr>
            <w:r w:rsidRPr="00935D74">
              <w:rPr>
                <w:sz w:val="20"/>
                <w:szCs w:val="20"/>
              </w:rPr>
              <w:t>МО</w:t>
            </w:r>
          </w:p>
          <w:p w14:paraId="1384DCB8" w14:textId="77777777" w:rsidR="00A650D6" w:rsidRPr="00935D74" w:rsidRDefault="00DE6266" w:rsidP="00A650D6">
            <w:pPr>
              <w:ind w:firstLine="0"/>
              <w:jc w:val="center"/>
              <w:rPr>
                <w:sz w:val="20"/>
                <w:szCs w:val="20"/>
              </w:rPr>
            </w:pPr>
            <w:r w:rsidRPr="00935D74">
              <w:rPr>
                <w:sz w:val="20"/>
                <w:szCs w:val="20"/>
              </w:rPr>
              <w:t>«</w:t>
            </w:r>
            <w:r w:rsidR="00A650D6" w:rsidRPr="00935D74">
              <w:rPr>
                <w:sz w:val="20"/>
                <w:szCs w:val="20"/>
              </w:rPr>
              <w:t>г.Чистополь</w:t>
            </w:r>
            <w:r w:rsidRPr="00935D74">
              <w:rPr>
                <w:sz w:val="20"/>
                <w:szCs w:val="20"/>
              </w:rPr>
              <w:t>»</w:t>
            </w:r>
          </w:p>
        </w:tc>
        <w:tc>
          <w:tcPr>
            <w:tcW w:w="995" w:type="pct"/>
            <w:vAlign w:val="center"/>
          </w:tcPr>
          <w:p w14:paraId="6B143A1C" w14:textId="77777777" w:rsidR="00A650D6" w:rsidRPr="00935D74" w:rsidRDefault="00A650D6" w:rsidP="00A650D6">
            <w:pPr>
              <w:ind w:firstLine="0"/>
              <w:jc w:val="center"/>
              <w:rPr>
                <w:sz w:val="20"/>
                <w:szCs w:val="20"/>
              </w:rPr>
            </w:pPr>
            <w:r w:rsidRPr="00935D74">
              <w:rPr>
                <w:sz w:val="20"/>
                <w:szCs w:val="20"/>
              </w:rPr>
              <w:t xml:space="preserve">Культурно-познавательный маршрут </w:t>
            </w:r>
            <w:r w:rsidR="00DE6266" w:rsidRPr="00935D74">
              <w:rPr>
                <w:sz w:val="20"/>
                <w:szCs w:val="20"/>
              </w:rPr>
              <w:t>«</w:t>
            </w:r>
            <w:r w:rsidRPr="00935D74">
              <w:rPr>
                <w:sz w:val="20"/>
                <w:szCs w:val="20"/>
              </w:rPr>
              <w:t>Жемчужное ожерелье Татарстана</w:t>
            </w:r>
            <w:r w:rsidR="00DE6266" w:rsidRPr="00935D74">
              <w:rPr>
                <w:sz w:val="20"/>
                <w:szCs w:val="20"/>
              </w:rPr>
              <w:t>»</w:t>
            </w:r>
            <w:r w:rsidRPr="00935D74">
              <w:rPr>
                <w:sz w:val="20"/>
                <w:szCs w:val="20"/>
              </w:rPr>
              <w:t xml:space="preserve"> (Большое Кольцо)</w:t>
            </w:r>
          </w:p>
        </w:tc>
        <w:tc>
          <w:tcPr>
            <w:tcW w:w="648" w:type="pct"/>
            <w:vAlign w:val="center"/>
          </w:tcPr>
          <w:p w14:paraId="02063804" w14:textId="77777777" w:rsidR="00A650D6" w:rsidRPr="00935D74" w:rsidRDefault="00A650D6" w:rsidP="00A650D6">
            <w:pPr>
              <w:ind w:firstLine="0"/>
              <w:jc w:val="center"/>
              <w:rPr>
                <w:sz w:val="20"/>
                <w:szCs w:val="20"/>
              </w:rPr>
            </w:pPr>
            <w:r w:rsidRPr="00935D74">
              <w:rPr>
                <w:sz w:val="20"/>
                <w:szCs w:val="20"/>
              </w:rPr>
              <w:t>организация маршрута</w:t>
            </w:r>
          </w:p>
        </w:tc>
        <w:tc>
          <w:tcPr>
            <w:tcW w:w="316" w:type="pct"/>
            <w:vAlign w:val="center"/>
          </w:tcPr>
          <w:p w14:paraId="439F9E09" w14:textId="77777777" w:rsidR="00A650D6" w:rsidRPr="00935D74" w:rsidRDefault="00D70684" w:rsidP="00A650D6">
            <w:pPr>
              <w:ind w:firstLine="0"/>
              <w:jc w:val="center"/>
              <w:rPr>
                <w:sz w:val="20"/>
                <w:szCs w:val="20"/>
              </w:rPr>
            </w:pPr>
            <w:r w:rsidRPr="00935D74">
              <w:rPr>
                <w:sz w:val="20"/>
                <w:szCs w:val="20"/>
              </w:rPr>
              <w:t>-</w:t>
            </w:r>
          </w:p>
        </w:tc>
        <w:tc>
          <w:tcPr>
            <w:tcW w:w="349" w:type="pct"/>
            <w:vAlign w:val="center"/>
          </w:tcPr>
          <w:p w14:paraId="5D7E9C08" w14:textId="77777777" w:rsidR="00A650D6" w:rsidRPr="00935D74" w:rsidRDefault="00D70684" w:rsidP="00A650D6">
            <w:pPr>
              <w:ind w:firstLine="0"/>
              <w:jc w:val="center"/>
              <w:rPr>
                <w:sz w:val="20"/>
                <w:szCs w:val="20"/>
              </w:rPr>
            </w:pPr>
            <w:r w:rsidRPr="00935D74">
              <w:rPr>
                <w:sz w:val="20"/>
                <w:szCs w:val="20"/>
              </w:rPr>
              <w:t>-</w:t>
            </w:r>
          </w:p>
        </w:tc>
        <w:tc>
          <w:tcPr>
            <w:tcW w:w="316" w:type="pct"/>
            <w:vAlign w:val="center"/>
          </w:tcPr>
          <w:p w14:paraId="5D34CACD" w14:textId="77777777" w:rsidR="00A650D6" w:rsidRPr="00935D74" w:rsidRDefault="00D70684" w:rsidP="00A650D6">
            <w:pPr>
              <w:ind w:firstLine="0"/>
              <w:jc w:val="center"/>
              <w:rPr>
                <w:sz w:val="20"/>
                <w:szCs w:val="20"/>
              </w:rPr>
            </w:pPr>
            <w:r w:rsidRPr="00935D74">
              <w:rPr>
                <w:sz w:val="20"/>
                <w:szCs w:val="20"/>
              </w:rPr>
              <w:t>-</w:t>
            </w:r>
          </w:p>
        </w:tc>
        <w:tc>
          <w:tcPr>
            <w:tcW w:w="441" w:type="pct"/>
            <w:vAlign w:val="center"/>
          </w:tcPr>
          <w:p w14:paraId="4D5509E4" w14:textId="77777777" w:rsidR="00A650D6" w:rsidRPr="00935D74" w:rsidRDefault="00A650D6" w:rsidP="00A650D6">
            <w:pPr>
              <w:ind w:firstLine="0"/>
              <w:jc w:val="center"/>
              <w:rPr>
                <w:sz w:val="20"/>
                <w:szCs w:val="20"/>
              </w:rPr>
            </w:pPr>
            <w:r w:rsidRPr="00935D74">
              <w:rPr>
                <w:sz w:val="20"/>
                <w:szCs w:val="20"/>
              </w:rPr>
              <w:t>+</w:t>
            </w:r>
          </w:p>
        </w:tc>
        <w:tc>
          <w:tcPr>
            <w:tcW w:w="463" w:type="pct"/>
            <w:vAlign w:val="center"/>
          </w:tcPr>
          <w:p w14:paraId="52694D7D" w14:textId="77777777" w:rsidR="00A650D6" w:rsidRPr="00935D74" w:rsidRDefault="00A650D6" w:rsidP="00A650D6">
            <w:pPr>
              <w:ind w:firstLine="0"/>
              <w:jc w:val="center"/>
              <w:rPr>
                <w:sz w:val="20"/>
                <w:szCs w:val="20"/>
              </w:rPr>
            </w:pPr>
            <w:r w:rsidRPr="00935D74">
              <w:rPr>
                <w:sz w:val="20"/>
                <w:szCs w:val="20"/>
              </w:rPr>
              <w:t>+</w:t>
            </w:r>
          </w:p>
        </w:tc>
        <w:tc>
          <w:tcPr>
            <w:tcW w:w="677" w:type="pct"/>
            <w:vAlign w:val="center"/>
          </w:tcPr>
          <w:p w14:paraId="2CCE9033" w14:textId="77777777" w:rsidR="00A650D6" w:rsidRPr="00935D74" w:rsidRDefault="00A650D6" w:rsidP="00A650D6">
            <w:pPr>
              <w:ind w:firstLine="0"/>
              <w:jc w:val="center"/>
              <w:rPr>
                <w:sz w:val="20"/>
                <w:szCs w:val="20"/>
              </w:rPr>
            </w:pPr>
            <w:r w:rsidRPr="00935D74">
              <w:rPr>
                <w:sz w:val="20"/>
                <w:szCs w:val="20"/>
              </w:rPr>
              <w:t>СТП Республики Татарстан</w:t>
            </w:r>
          </w:p>
        </w:tc>
      </w:tr>
      <w:tr w:rsidR="00A650D6" w:rsidRPr="00935D74" w14:paraId="1A93A004" w14:textId="77777777" w:rsidTr="00AB6607">
        <w:trPr>
          <w:trHeight w:val="284"/>
          <w:jc w:val="center"/>
        </w:trPr>
        <w:tc>
          <w:tcPr>
            <w:tcW w:w="220" w:type="pct"/>
            <w:vAlign w:val="center"/>
          </w:tcPr>
          <w:p w14:paraId="17EE3E49" w14:textId="77777777" w:rsidR="00A650D6" w:rsidRPr="00935D74" w:rsidRDefault="00A650D6" w:rsidP="00A650D6">
            <w:pPr>
              <w:ind w:firstLine="0"/>
              <w:jc w:val="center"/>
              <w:rPr>
                <w:sz w:val="20"/>
                <w:szCs w:val="20"/>
              </w:rPr>
            </w:pPr>
            <w:r w:rsidRPr="00935D74">
              <w:rPr>
                <w:sz w:val="20"/>
                <w:szCs w:val="20"/>
              </w:rPr>
              <w:t>3</w:t>
            </w:r>
          </w:p>
        </w:tc>
        <w:tc>
          <w:tcPr>
            <w:tcW w:w="575" w:type="pct"/>
            <w:vAlign w:val="center"/>
          </w:tcPr>
          <w:p w14:paraId="29D82820" w14:textId="77777777" w:rsidR="00A650D6" w:rsidRPr="00935D74" w:rsidRDefault="00A650D6" w:rsidP="00A650D6">
            <w:pPr>
              <w:ind w:firstLine="0"/>
              <w:jc w:val="center"/>
              <w:rPr>
                <w:sz w:val="20"/>
                <w:szCs w:val="20"/>
              </w:rPr>
            </w:pPr>
            <w:r w:rsidRPr="00935D74">
              <w:rPr>
                <w:sz w:val="20"/>
                <w:szCs w:val="20"/>
              </w:rPr>
              <w:t>МО</w:t>
            </w:r>
          </w:p>
          <w:p w14:paraId="6488108A" w14:textId="77777777" w:rsidR="00A650D6" w:rsidRPr="00935D74" w:rsidRDefault="00DE6266" w:rsidP="00A650D6">
            <w:pPr>
              <w:ind w:firstLine="0"/>
              <w:jc w:val="center"/>
              <w:rPr>
                <w:sz w:val="20"/>
                <w:szCs w:val="20"/>
              </w:rPr>
            </w:pPr>
            <w:r w:rsidRPr="00935D74">
              <w:rPr>
                <w:sz w:val="20"/>
                <w:szCs w:val="20"/>
              </w:rPr>
              <w:t>«</w:t>
            </w:r>
            <w:r w:rsidR="00A650D6" w:rsidRPr="00935D74">
              <w:rPr>
                <w:sz w:val="20"/>
                <w:szCs w:val="20"/>
              </w:rPr>
              <w:t>г.Чистополь</w:t>
            </w:r>
            <w:r w:rsidRPr="00935D74">
              <w:rPr>
                <w:sz w:val="20"/>
                <w:szCs w:val="20"/>
              </w:rPr>
              <w:t>»</w:t>
            </w:r>
          </w:p>
        </w:tc>
        <w:tc>
          <w:tcPr>
            <w:tcW w:w="995" w:type="pct"/>
            <w:vAlign w:val="center"/>
          </w:tcPr>
          <w:p w14:paraId="52EF71D2" w14:textId="77777777" w:rsidR="00A650D6" w:rsidRPr="00935D74" w:rsidRDefault="00A650D6" w:rsidP="00A650D6">
            <w:pPr>
              <w:ind w:firstLine="0"/>
              <w:jc w:val="center"/>
              <w:rPr>
                <w:sz w:val="20"/>
                <w:szCs w:val="20"/>
              </w:rPr>
            </w:pPr>
            <w:r w:rsidRPr="00935D74">
              <w:rPr>
                <w:sz w:val="20"/>
                <w:szCs w:val="20"/>
              </w:rPr>
              <w:t xml:space="preserve">Культурно-познавательный маршрут </w:t>
            </w:r>
            <w:r w:rsidR="00DE6266" w:rsidRPr="00935D74">
              <w:rPr>
                <w:sz w:val="20"/>
                <w:szCs w:val="20"/>
              </w:rPr>
              <w:t>«</w:t>
            </w:r>
            <w:r w:rsidRPr="00935D74">
              <w:rPr>
                <w:sz w:val="20"/>
                <w:szCs w:val="20"/>
              </w:rPr>
              <w:t>Серебряная дуга</w:t>
            </w:r>
            <w:r w:rsidR="00DE6266" w:rsidRPr="00935D74">
              <w:rPr>
                <w:sz w:val="20"/>
                <w:szCs w:val="20"/>
              </w:rPr>
              <w:t>»</w:t>
            </w:r>
          </w:p>
        </w:tc>
        <w:tc>
          <w:tcPr>
            <w:tcW w:w="648" w:type="pct"/>
            <w:vAlign w:val="center"/>
          </w:tcPr>
          <w:p w14:paraId="46EE7083" w14:textId="77777777" w:rsidR="00A650D6" w:rsidRPr="00935D74" w:rsidRDefault="00A650D6" w:rsidP="00A650D6">
            <w:pPr>
              <w:ind w:firstLine="0"/>
              <w:jc w:val="center"/>
              <w:rPr>
                <w:sz w:val="20"/>
                <w:szCs w:val="20"/>
              </w:rPr>
            </w:pPr>
            <w:r w:rsidRPr="00935D74">
              <w:rPr>
                <w:sz w:val="20"/>
                <w:szCs w:val="20"/>
              </w:rPr>
              <w:t>организация маршрута</w:t>
            </w:r>
          </w:p>
        </w:tc>
        <w:tc>
          <w:tcPr>
            <w:tcW w:w="316" w:type="pct"/>
            <w:vAlign w:val="center"/>
          </w:tcPr>
          <w:p w14:paraId="445F28A8" w14:textId="77777777" w:rsidR="00A650D6" w:rsidRPr="00935D74" w:rsidRDefault="00D70684" w:rsidP="00A650D6">
            <w:pPr>
              <w:ind w:firstLine="0"/>
              <w:jc w:val="center"/>
              <w:rPr>
                <w:sz w:val="20"/>
                <w:szCs w:val="20"/>
              </w:rPr>
            </w:pPr>
            <w:r w:rsidRPr="00935D74">
              <w:rPr>
                <w:sz w:val="20"/>
                <w:szCs w:val="20"/>
              </w:rPr>
              <w:t>-</w:t>
            </w:r>
          </w:p>
        </w:tc>
        <w:tc>
          <w:tcPr>
            <w:tcW w:w="349" w:type="pct"/>
            <w:vAlign w:val="center"/>
          </w:tcPr>
          <w:p w14:paraId="11A7916C" w14:textId="77777777" w:rsidR="00A650D6" w:rsidRPr="00935D74" w:rsidRDefault="00D70684" w:rsidP="00A650D6">
            <w:pPr>
              <w:ind w:firstLine="0"/>
              <w:jc w:val="center"/>
              <w:rPr>
                <w:sz w:val="20"/>
                <w:szCs w:val="20"/>
              </w:rPr>
            </w:pPr>
            <w:r w:rsidRPr="00935D74">
              <w:rPr>
                <w:sz w:val="20"/>
                <w:szCs w:val="20"/>
              </w:rPr>
              <w:t>-</w:t>
            </w:r>
          </w:p>
        </w:tc>
        <w:tc>
          <w:tcPr>
            <w:tcW w:w="316" w:type="pct"/>
            <w:vAlign w:val="center"/>
          </w:tcPr>
          <w:p w14:paraId="64828E49" w14:textId="77777777" w:rsidR="00A650D6" w:rsidRPr="00935D74" w:rsidRDefault="00D70684" w:rsidP="00A650D6">
            <w:pPr>
              <w:ind w:firstLine="0"/>
              <w:jc w:val="center"/>
              <w:rPr>
                <w:sz w:val="20"/>
                <w:szCs w:val="20"/>
              </w:rPr>
            </w:pPr>
            <w:r w:rsidRPr="00935D74">
              <w:rPr>
                <w:sz w:val="20"/>
                <w:szCs w:val="20"/>
              </w:rPr>
              <w:t>-</w:t>
            </w:r>
          </w:p>
        </w:tc>
        <w:tc>
          <w:tcPr>
            <w:tcW w:w="441" w:type="pct"/>
            <w:vAlign w:val="center"/>
          </w:tcPr>
          <w:p w14:paraId="7F996D3E" w14:textId="77777777" w:rsidR="00A650D6" w:rsidRPr="00935D74" w:rsidRDefault="00A650D6" w:rsidP="00A650D6">
            <w:pPr>
              <w:ind w:firstLine="0"/>
              <w:jc w:val="center"/>
              <w:rPr>
                <w:sz w:val="20"/>
                <w:szCs w:val="20"/>
              </w:rPr>
            </w:pPr>
            <w:r w:rsidRPr="00935D74">
              <w:rPr>
                <w:sz w:val="20"/>
                <w:szCs w:val="20"/>
              </w:rPr>
              <w:t>+</w:t>
            </w:r>
          </w:p>
        </w:tc>
        <w:tc>
          <w:tcPr>
            <w:tcW w:w="463" w:type="pct"/>
            <w:vAlign w:val="center"/>
          </w:tcPr>
          <w:p w14:paraId="3C00E4DA" w14:textId="77777777" w:rsidR="00A650D6" w:rsidRPr="00935D74" w:rsidRDefault="00A650D6" w:rsidP="00A650D6">
            <w:pPr>
              <w:ind w:firstLine="0"/>
              <w:jc w:val="center"/>
              <w:rPr>
                <w:sz w:val="20"/>
                <w:szCs w:val="20"/>
              </w:rPr>
            </w:pPr>
            <w:r w:rsidRPr="00935D74">
              <w:rPr>
                <w:sz w:val="20"/>
                <w:szCs w:val="20"/>
              </w:rPr>
              <w:t>+</w:t>
            </w:r>
          </w:p>
        </w:tc>
        <w:tc>
          <w:tcPr>
            <w:tcW w:w="677" w:type="pct"/>
            <w:vAlign w:val="center"/>
          </w:tcPr>
          <w:p w14:paraId="09584675" w14:textId="77777777" w:rsidR="00A650D6" w:rsidRPr="00935D74" w:rsidRDefault="00A650D6" w:rsidP="00A650D6">
            <w:pPr>
              <w:ind w:firstLine="0"/>
              <w:jc w:val="center"/>
              <w:rPr>
                <w:sz w:val="20"/>
                <w:szCs w:val="20"/>
              </w:rPr>
            </w:pPr>
            <w:r w:rsidRPr="00935D74">
              <w:rPr>
                <w:sz w:val="20"/>
                <w:szCs w:val="20"/>
              </w:rPr>
              <w:t>СТП Республики Татарстан</w:t>
            </w:r>
          </w:p>
        </w:tc>
      </w:tr>
      <w:tr w:rsidR="00A650D6" w:rsidRPr="00935D74" w14:paraId="49427557" w14:textId="77777777" w:rsidTr="00AB6607">
        <w:trPr>
          <w:trHeight w:val="284"/>
          <w:jc w:val="center"/>
        </w:trPr>
        <w:tc>
          <w:tcPr>
            <w:tcW w:w="220" w:type="pct"/>
            <w:vAlign w:val="center"/>
          </w:tcPr>
          <w:p w14:paraId="2C6E850F" w14:textId="77777777" w:rsidR="00A650D6" w:rsidRPr="00935D74" w:rsidRDefault="00A650D6" w:rsidP="00A650D6">
            <w:pPr>
              <w:ind w:firstLine="0"/>
              <w:jc w:val="center"/>
              <w:rPr>
                <w:sz w:val="20"/>
                <w:szCs w:val="20"/>
              </w:rPr>
            </w:pPr>
            <w:r w:rsidRPr="00935D74">
              <w:rPr>
                <w:sz w:val="20"/>
                <w:szCs w:val="20"/>
              </w:rPr>
              <w:t>4</w:t>
            </w:r>
          </w:p>
        </w:tc>
        <w:tc>
          <w:tcPr>
            <w:tcW w:w="575" w:type="pct"/>
            <w:vAlign w:val="center"/>
          </w:tcPr>
          <w:p w14:paraId="26F34E7E" w14:textId="77777777" w:rsidR="00A650D6" w:rsidRPr="00935D74" w:rsidRDefault="00A650D6" w:rsidP="00A650D6">
            <w:pPr>
              <w:ind w:firstLine="0"/>
              <w:jc w:val="center"/>
              <w:rPr>
                <w:sz w:val="20"/>
                <w:szCs w:val="20"/>
              </w:rPr>
            </w:pPr>
            <w:r w:rsidRPr="00935D74">
              <w:rPr>
                <w:sz w:val="20"/>
                <w:szCs w:val="20"/>
              </w:rPr>
              <w:t>МО</w:t>
            </w:r>
          </w:p>
          <w:p w14:paraId="5F16FA88" w14:textId="77777777" w:rsidR="00A650D6" w:rsidRPr="00935D74" w:rsidRDefault="00DE6266" w:rsidP="00A650D6">
            <w:pPr>
              <w:ind w:firstLine="0"/>
              <w:jc w:val="center"/>
              <w:rPr>
                <w:sz w:val="20"/>
                <w:szCs w:val="20"/>
              </w:rPr>
            </w:pPr>
            <w:r w:rsidRPr="00935D74">
              <w:rPr>
                <w:sz w:val="20"/>
                <w:szCs w:val="20"/>
              </w:rPr>
              <w:t>«</w:t>
            </w:r>
            <w:r w:rsidR="00A650D6" w:rsidRPr="00935D74">
              <w:rPr>
                <w:sz w:val="20"/>
                <w:szCs w:val="20"/>
              </w:rPr>
              <w:t>г.Чистополь</w:t>
            </w:r>
            <w:r w:rsidRPr="00935D74">
              <w:rPr>
                <w:sz w:val="20"/>
                <w:szCs w:val="20"/>
              </w:rPr>
              <w:t>»</w:t>
            </w:r>
          </w:p>
        </w:tc>
        <w:tc>
          <w:tcPr>
            <w:tcW w:w="995" w:type="pct"/>
            <w:vAlign w:val="center"/>
          </w:tcPr>
          <w:p w14:paraId="0F962D8B" w14:textId="77777777" w:rsidR="00A650D6" w:rsidRPr="00935D74" w:rsidRDefault="00A650D6" w:rsidP="00A650D6">
            <w:pPr>
              <w:ind w:firstLine="0"/>
              <w:jc w:val="center"/>
              <w:rPr>
                <w:sz w:val="20"/>
                <w:szCs w:val="20"/>
              </w:rPr>
            </w:pPr>
            <w:r w:rsidRPr="00935D74">
              <w:rPr>
                <w:sz w:val="20"/>
                <w:szCs w:val="20"/>
              </w:rPr>
              <w:t xml:space="preserve">Культурно-познавательный маршрут </w:t>
            </w:r>
            <w:r w:rsidR="00DE6266" w:rsidRPr="00935D74">
              <w:rPr>
                <w:sz w:val="20"/>
                <w:szCs w:val="20"/>
              </w:rPr>
              <w:t>«</w:t>
            </w:r>
            <w:r w:rsidRPr="00935D74">
              <w:rPr>
                <w:sz w:val="20"/>
                <w:szCs w:val="20"/>
              </w:rPr>
              <w:t>Татарстан - страна городов</w:t>
            </w:r>
            <w:r w:rsidR="00DE6266" w:rsidRPr="00935D74">
              <w:rPr>
                <w:sz w:val="20"/>
                <w:szCs w:val="20"/>
              </w:rPr>
              <w:t>»</w:t>
            </w:r>
          </w:p>
          <w:p w14:paraId="0F5DE3D3" w14:textId="77777777" w:rsidR="00A650D6" w:rsidRPr="00935D74" w:rsidRDefault="00A650D6" w:rsidP="00A650D6">
            <w:pPr>
              <w:ind w:firstLine="0"/>
              <w:jc w:val="center"/>
              <w:rPr>
                <w:sz w:val="20"/>
                <w:szCs w:val="20"/>
              </w:rPr>
            </w:pPr>
            <w:r w:rsidRPr="00935D74">
              <w:rPr>
                <w:sz w:val="20"/>
                <w:szCs w:val="20"/>
              </w:rPr>
              <w:t>(по историческим местам Закамья)</w:t>
            </w:r>
          </w:p>
        </w:tc>
        <w:tc>
          <w:tcPr>
            <w:tcW w:w="648" w:type="pct"/>
            <w:vAlign w:val="center"/>
          </w:tcPr>
          <w:p w14:paraId="1FF9BD37" w14:textId="77777777" w:rsidR="00A650D6" w:rsidRPr="00935D74" w:rsidRDefault="00A650D6" w:rsidP="00A650D6">
            <w:pPr>
              <w:ind w:firstLine="0"/>
              <w:jc w:val="center"/>
              <w:rPr>
                <w:sz w:val="20"/>
                <w:szCs w:val="20"/>
              </w:rPr>
            </w:pPr>
            <w:r w:rsidRPr="00935D74">
              <w:rPr>
                <w:sz w:val="20"/>
                <w:szCs w:val="20"/>
              </w:rPr>
              <w:t>организация маршрута</w:t>
            </w:r>
          </w:p>
        </w:tc>
        <w:tc>
          <w:tcPr>
            <w:tcW w:w="316" w:type="pct"/>
            <w:vAlign w:val="center"/>
          </w:tcPr>
          <w:p w14:paraId="4ADCBD39" w14:textId="77777777" w:rsidR="00A650D6" w:rsidRPr="00935D74" w:rsidRDefault="00D70684" w:rsidP="00A650D6">
            <w:pPr>
              <w:ind w:firstLine="0"/>
              <w:jc w:val="center"/>
              <w:rPr>
                <w:sz w:val="20"/>
                <w:szCs w:val="20"/>
              </w:rPr>
            </w:pPr>
            <w:r w:rsidRPr="00935D74">
              <w:rPr>
                <w:sz w:val="20"/>
                <w:szCs w:val="20"/>
              </w:rPr>
              <w:t>-</w:t>
            </w:r>
          </w:p>
        </w:tc>
        <w:tc>
          <w:tcPr>
            <w:tcW w:w="349" w:type="pct"/>
            <w:vAlign w:val="center"/>
          </w:tcPr>
          <w:p w14:paraId="1154102C" w14:textId="77777777" w:rsidR="00A650D6" w:rsidRPr="00935D74" w:rsidRDefault="00D70684" w:rsidP="00A650D6">
            <w:pPr>
              <w:ind w:firstLine="0"/>
              <w:jc w:val="center"/>
              <w:rPr>
                <w:sz w:val="20"/>
                <w:szCs w:val="20"/>
              </w:rPr>
            </w:pPr>
            <w:r w:rsidRPr="00935D74">
              <w:rPr>
                <w:sz w:val="20"/>
                <w:szCs w:val="20"/>
              </w:rPr>
              <w:t>-</w:t>
            </w:r>
          </w:p>
        </w:tc>
        <w:tc>
          <w:tcPr>
            <w:tcW w:w="316" w:type="pct"/>
            <w:vAlign w:val="center"/>
          </w:tcPr>
          <w:p w14:paraId="60FD2101" w14:textId="77777777" w:rsidR="00A650D6" w:rsidRPr="00935D74" w:rsidRDefault="00D70684" w:rsidP="00A650D6">
            <w:pPr>
              <w:ind w:firstLine="0"/>
              <w:jc w:val="center"/>
              <w:rPr>
                <w:sz w:val="20"/>
                <w:szCs w:val="20"/>
              </w:rPr>
            </w:pPr>
            <w:r w:rsidRPr="00935D74">
              <w:rPr>
                <w:sz w:val="20"/>
                <w:szCs w:val="20"/>
              </w:rPr>
              <w:t>-</w:t>
            </w:r>
          </w:p>
        </w:tc>
        <w:tc>
          <w:tcPr>
            <w:tcW w:w="441" w:type="pct"/>
            <w:vAlign w:val="center"/>
          </w:tcPr>
          <w:p w14:paraId="69E805F7" w14:textId="77777777" w:rsidR="00A650D6" w:rsidRPr="00935D74" w:rsidRDefault="00A650D6" w:rsidP="00A650D6">
            <w:pPr>
              <w:ind w:firstLine="0"/>
              <w:jc w:val="center"/>
              <w:rPr>
                <w:sz w:val="20"/>
                <w:szCs w:val="20"/>
              </w:rPr>
            </w:pPr>
            <w:r w:rsidRPr="00935D74">
              <w:rPr>
                <w:sz w:val="20"/>
                <w:szCs w:val="20"/>
              </w:rPr>
              <w:t>+</w:t>
            </w:r>
          </w:p>
        </w:tc>
        <w:tc>
          <w:tcPr>
            <w:tcW w:w="463" w:type="pct"/>
            <w:vAlign w:val="center"/>
          </w:tcPr>
          <w:p w14:paraId="0539D66F" w14:textId="77777777" w:rsidR="00A650D6" w:rsidRPr="00935D74" w:rsidRDefault="00A650D6" w:rsidP="00A650D6">
            <w:pPr>
              <w:ind w:firstLine="0"/>
              <w:jc w:val="center"/>
              <w:rPr>
                <w:sz w:val="20"/>
                <w:szCs w:val="20"/>
              </w:rPr>
            </w:pPr>
            <w:r w:rsidRPr="00935D74">
              <w:rPr>
                <w:sz w:val="20"/>
                <w:szCs w:val="20"/>
              </w:rPr>
              <w:t>+</w:t>
            </w:r>
          </w:p>
        </w:tc>
        <w:tc>
          <w:tcPr>
            <w:tcW w:w="677" w:type="pct"/>
            <w:vAlign w:val="center"/>
          </w:tcPr>
          <w:p w14:paraId="16E423EA" w14:textId="77777777" w:rsidR="00A650D6" w:rsidRPr="00935D74" w:rsidRDefault="00A650D6" w:rsidP="00A650D6">
            <w:pPr>
              <w:ind w:firstLine="0"/>
              <w:jc w:val="center"/>
              <w:rPr>
                <w:sz w:val="20"/>
                <w:szCs w:val="20"/>
              </w:rPr>
            </w:pPr>
            <w:r w:rsidRPr="00935D74">
              <w:rPr>
                <w:sz w:val="20"/>
                <w:szCs w:val="20"/>
              </w:rPr>
              <w:t>СТП Республики Татарстан</w:t>
            </w:r>
          </w:p>
        </w:tc>
      </w:tr>
      <w:tr w:rsidR="00A650D6" w:rsidRPr="00935D74" w14:paraId="4738C5A8" w14:textId="77777777" w:rsidTr="00AB6607">
        <w:trPr>
          <w:trHeight w:val="284"/>
          <w:jc w:val="center"/>
        </w:trPr>
        <w:tc>
          <w:tcPr>
            <w:tcW w:w="220" w:type="pct"/>
            <w:vAlign w:val="center"/>
          </w:tcPr>
          <w:p w14:paraId="159C6054" w14:textId="77777777" w:rsidR="00A650D6" w:rsidRPr="00935D74" w:rsidRDefault="00A650D6" w:rsidP="00A650D6">
            <w:pPr>
              <w:ind w:firstLine="0"/>
              <w:jc w:val="center"/>
              <w:rPr>
                <w:sz w:val="20"/>
                <w:szCs w:val="20"/>
              </w:rPr>
            </w:pPr>
            <w:r w:rsidRPr="00935D74">
              <w:rPr>
                <w:sz w:val="20"/>
                <w:szCs w:val="20"/>
              </w:rPr>
              <w:t>5</w:t>
            </w:r>
          </w:p>
        </w:tc>
        <w:tc>
          <w:tcPr>
            <w:tcW w:w="575" w:type="pct"/>
            <w:vAlign w:val="center"/>
          </w:tcPr>
          <w:p w14:paraId="2B282233" w14:textId="77777777" w:rsidR="00A650D6" w:rsidRPr="00935D74" w:rsidRDefault="00A650D6" w:rsidP="00A650D6">
            <w:pPr>
              <w:ind w:firstLine="0"/>
              <w:jc w:val="center"/>
              <w:rPr>
                <w:sz w:val="20"/>
                <w:szCs w:val="20"/>
              </w:rPr>
            </w:pPr>
            <w:r w:rsidRPr="00935D74">
              <w:rPr>
                <w:sz w:val="20"/>
                <w:szCs w:val="20"/>
              </w:rPr>
              <w:t>МО</w:t>
            </w:r>
          </w:p>
          <w:p w14:paraId="3DB4D465" w14:textId="77777777" w:rsidR="00A650D6" w:rsidRPr="00935D74" w:rsidRDefault="00DE6266" w:rsidP="00A650D6">
            <w:pPr>
              <w:ind w:firstLine="0"/>
              <w:jc w:val="center"/>
              <w:rPr>
                <w:sz w:val="20"/>
                <w:szCs w:val="20"/>
              </w:rPr>
            </w:pPr>
            <w:r w:rsidRPr="00935D74">
              <w:rPr>
                <w:sz w:val="20"/>
                <w:szCs w:val="20"/>
              </w:rPr>
              <w:t>«</w:t>
            </w:r>
            <w:r w:rsidR="00A650D6" w:rsidRPr="00935D74">
              <w:rPr>
                <w:sz w:val="20"/>
                <w:szCs w:val="20"/>
              </w:rPr>
              <w:t>г.Чистополь</w:t>
            </w:r>
            <w:r w:rsidRPr="00935D74">
              <w:rPr>
                <w:sz w:val="20"/>
                <w:szCs w:val="20"/>
              </w:rPr>
              <w:t>»</w:t>
            </w:r>
          </w:p>
        </w:tc>
        <w:tc>
          <w:tcPr>
            <w:tcW w:w="995" w:type="pct"/>
            <w:vAlign w:val="center"/>
          </w:tcPr>
          <w:p w14:paraId="5D4506AC" w14:textId="77777777" w:rsidR="00A650D6" w:rsidRPr="00935D74" w:rsidRDefault="00A650D6" w:rsidP="00A650D6">
            <w:pPr>
              <w:ind w:firstLine="0"/>
              <w:jc w:val="center"/>
              <w:rPr>
                <w:sz w:val="20"/>
                <w:szCs w:val="20"/>
              </w:rPr>
            </w:pPr>
            <w:r w:rsidRPr="00935D74">
              <w:rPr>
                <w:sz w:val="20"/>
                <w:szCs w:val="20"/>
              </w:rPr>
              <w:t xml:space="preserve">Культурно-познавательный маршрут </w:t>
            </w:r>
            <w:r w:rsidR="00DE6266" w:rsidRPr="00935D74">
              <w:rPr>
                <w:sz w:val="20"/>
                <w:szCs w:val="20"/>
              </w:rPr>
              <w:t>«</w:t>
            </w:r>
            <w:r w:rsidRPr="00935D74">
              <w:rPr>
                <w:sz w:val="20"/>
                <w:szCs w:val="20"/>
              </w:rPr>
              <w:t>Б.Пастернак в Нижнем Прикамье</w:t>
            </w:r>
            <w:r w:rsidR="00DE6266" w:rsidRPr="00935D74">
              <w:rPr>
                <w:sz w:val="20"/>
                <w:szCs w:val="20"/>
              </w:rPr>
              <w:t>»</w:t>
            </w:r>
          </w:p>
        </w:tc>
        <w:tc>
          <w:tcPr>
            <w:tcW w:w="648" w:type="pct"/>
            <w:vAlign w:val="center"/>
          </w:tcPr>
          <w:p w14:paraId="3C1DE879" w14:textId="77777777" w:rsidR="00A650D6" w:rsidRPr="00935D74" w:rsidRDefault="00A650D6" w:rsidP="00A650D6">
            <w:pPr>
              <w:ind w:firstLine="0"/>
              <w:jc w:val="center"/>
              <w:rPr>
                <w:sz w:val="20"/>
                <w:szCs w:val="20"/>
              </w:rPr>
            </w:pPr>
            <w:r w:rsidRPr="00935D74">
              <w:rPr>
                <w:sz w:val="20"/>
                <w:szCs w:val="20"/>
              </w:rPr>
              <w:t>организация маршрута</w:t>
            </w:r>
          </w:p>
        </w:tc>
        <w:tc>
          <w:tcPr>
            <w:tcW w:w="316" w:type="pct"/>
            <w:vAlign w:val="center"/>
          </w:tcPr>
          <w:p w14:paraId="626C4AB0" w14:textId="77777777" w:rsidR="00A650D6" w:rsidRPr="00935D74" w:rsidRDefault="00D70684" w:rsidP="00A650D6">
            <w:pPr>
              <w:ind w:firstLine="0"/>
              <w:jc w:val="center"/>
              <w:rPr>
                <w:sz w:val="20"/>
                <w:szCs w:val="20"/>
              </w:rPr>
            </w:pPr>
            <w:r w:rsidRPr="00935D74">
              <w:rPr>
                <w:sz w:val="20"/>
                <w:szCs w:val="20"/>
              </w:rPr>
              <w:t>-</w:t>
            </w:r>
          </w:p>
        </w:tc>
        <w:tc>
          <w:tcPr>
            <w:tcW w:w="349" w:type="pct"/>
            <w:vAlign w:val="center"/>
          </w:tcPr>
          <w:p w14:paraId="6F7A2EE1" w14:textId="77777777" w:rsidR="00A650D6" w:rsidRPr="00935D74" w:rsidRDefault="00D70684" w:rsidP="00A650D6">
            <w:pPr>
              <w:ind w:firstLine="0"/>
              <w:jc w:val="center"/>
              <w:rPr>
                <w:sz w:val="20"/>
                <w:szCs w:val="20"/>
              </w:rPr>
            </w:pPr>
            <w:r w:rsidRPr="00935D74">
              <w:rPr>
                <w:sz w:val="20"/>
                <w:szCs w:val="20"/>
              </w:rPr>
              <w:t>-</w:t>
            </w:r>
          </w:p>
        </w:tc>
        <w:tc>
          <w:tcPr>
            <w:tcW w:w="316" w:type="pct"/>
            <w:vAlign w:val="center"/>
          </w:tcPr>
          <w:p w14:paraId="3D6571FD" w14:textId="77777777" w:rsidR="00A650D6" w:rsidRPr="00935D74" w:rsidRDefault="00D70684" w:rsidP="00A650D6">
            <w:pPr>
              <w:ind w:firstLine="0"/>
              <w:jc w:val="center"/>
              <w:rPr>
                <w:sz w:val="20"/>
                <w:szCs w:val="20"/>
              </w:rPr>
            </w:pPr>
            <w:r w:rsidRPr="00935D74">
              <w:rPr>
                <w:sz w:val="20"/>
                <w:szCs w:val="20"/>
              </w:rPr>
              <w:t>-</w:t>
            </w:r>
          </w:p>
        </w:tc>
        <w:tc>
          <w:tcPr>
            <w:tcW w:w="441" w:type="pct"/>
            <w:vAlign w:val="center"/>
          </w:tcPr>
          <w:p w14:paraId="77D2C150" w14:textId="77777777" w:rsidR="00A650D6" w:rsidRPr="00935D74" w:rsidRDefault="00A650D6" w:rsidP="00A650D6">
            <w:pPr>
              <w:ind w:firstLine="0"/>
              <w:jc w:val="center"/>
              <w:rPr>
                <w:sz w:val="20"/>
                <w:szCs w:val="20"/>
              </w:rPr>
            </w:pPr>
            <w:r w:rsidRPr="00935D74">
              <w:rPr>
                <w:sz w:val="20"/>
                <w:szCs w:val="20"/>
              </w:rPr>
              <w:t>+</w:t>
            </w:r>
          </w:p>
        </w:tc>
        <w:tc>
          <w:tcPr>
            <w:tcW w:w="463" w:type="pct"/>
            <w:vAlign w:val="center"/>
          </w:tcPr>
          <w:p w14:paraId="6B4F0210" w14:textId="77777777" w:rsidR="00A650D6" w:rsidRPr="00935D74" w:rsidRDefault="00A650D6" w:rsidP="00A650D6">
            <w:pPr>
              <w:ind w:firstLine="0"/>
              <w:jc w:val="center"/>
              <w:rPr>
                <w:sz w:val="20"/>
                <w:szCs w:val="20"/>
              </w:rPr>
            </w:pPr>
            <w:r w:rsidRPr="00935D74">
              <w:rPr>
                <w:sz w:val="20"/>
                <w:szCs w:val="20"/>
              </w:rPr>
              <w:t>+</w:t>
            </w:r>
          </w:p>
        </w:tc>
        <w:tc>
          <w:tcPr>
            <w:tcW w:w="677" w:type="pct"/>
            <w:vAlign w:val="center"/>
          </w:tcPr>
          <w:p w14:paraId="510EFE26" w14:textId="77777777" w:rsidR="00A650D6" w:rsidRPr="00935D74" w:rsidRDefault="002B79DE" w:rsidP="00A650D6">
            <w:pPr>
              <w:ind w:firstLine="0"/>
              <w:jc w:val="center"/>
              <w:rPr>
                <w:sz w:val="20"/>
                <w:szCs w:val="20"/>
              </w:rPr>
            </w:pPr>
            <w:r w:rsidRPr="00935D74">
              <w:rPr>
                <w:sz w:val="20"/>
                <w:szCs w:val="20"/>
              </w:rPr>
              <w:t>СТП Республики Татарстан</w:t>
            </w:r>
          </w:p>
        </w:tc>
      </w:tr>
      <w:tr w:rsidR="00D13794" w:rsidRPr="00935D74" w14:paraId="55F5DA4E" w14:textId="77777777" w:rsidTr="00AB6607">
        <w:trPr>
          <w:trHeight w:val="284"/>
          <w:jc w:val="center"/>
        </w:trPr>
        <w:tc>
          <w:tcPr>
            <w:tcW w:w="220" w:type="pct"/>
            <w:vAlign w:val="center"/>
          </w:tcPr>
          <w:p w14:paraId="68038D4E" w14:textId="77777777" w:rsidR="00D13794" w:rsidRPr="00935D74" w:rsidRDefault="00D13794" w:rsidP="00D13794">
            <w:pPr>
              <w:ind w:firstLine="0"/>
              <w:jc w:val="center"/>
              <w:rPr>
                <w:sz w:val="20"/>
                <w:szCs w:val="20"/>
              </w:rPr>
            </w:pPr>
            <w:r w:rsidRPr="00935D74">
              <w:rPr>
                <w:sz w:val="20"/>
                <w:szCs w:val="20"/>
              </w:rPr>
              <w:t>6</w:t>
            </w:r>
          </w:p>
        </w:tc>
        <w:tc>
          <w:tcPr>
            <w:tcW w:w="575" w:type="pct"/>
            <w:vAlign w:val="center"/>
          </w:tcPr>
          <w:p w14:paraId="6B50C9EB" w14:textId="77777777" w:rsidR="00D13794" w:rsidRPr="00935D74" w:rsidRDefault="00D13794" w:rsidP="00D13794">
            <w:pPr>
              <w:ind w:firstLine="0"/>
              <w:jc w:val="center"/>
              <w:rPr>
                <w:sz w:val="20"/>
                <w:szCs w:val="20"/>
              </w:rPr>
            </w:pPr>
            <w:r w:rsidRPr="00935D74">
              <w:rPr>
                <w:sz w:val="20"/>
                <w:szCs w:val="20"/>
              </w:rPr>
              <w:t>МО</w:t>
            </w:r>
          </w:p>
          <w:p w14:paraId="155F1B62" w14:textId="77777777" w:rsidR="00D13794" w:rsidRPr="00935D74" w:rsidRDefault="00D13794" w:rsidP="00D13794">
            <w:pPr>
              <w:ind w:firstLine="0"/>
              <w:jc w:val="center"/>
              <w:rPr>
                <w:sz w:val="20"/>
                <w:szCs w:val="20"/>
              </w:rPr>
            </w:pPr>
            <w:r w:rsidRPr="00935D74">
              <w:rPr>
                <w:sz w:val="20"/>
                <w:szCs w:val="20"/>
              </w:rPr>
              <w:t>«г.Чистополь»</w:t>
            </w:r>
          </w:p>
        </w:tc>
        <w:tc>
          <w:tcPr>
            <w:tcW w:w="995" w:type="pct"/>
            <w:vAlign w:val="center"/>
          </w:tcPr>
          <w:p w14:paraId="7CAA3E5D" w14:textId="77777777" w:rsidR="00D13794" w:rsidRPr="00935D74" w:rsidRDefault="00D13794" w:rsidP="00D13794">
            <w:pPr>
              <w:ind w:firstLine="0"/>
              <w:jc w:val="center"/>
              <w:rPr>
                <w:sz w:val="20"/>
                <w:szCs w:val="20"/>
              </w:rPr>
            </w:pPr>
            <w:r w:rsidRPr="00935D74">
              <w:rPr>
                <w:sz w:val="20"/>
                <w:szCs w:val="20"/>
              </w:rPr>
              <w:t>Круизный маршрут по Каме</w:t>
            </w:r>
          </w:p>
        </w:tc>
        <w:tc>
          <w:tcPr>
            <w:tcW w:w="648" w:type="pct"/>
            <w:vAlign w:val="center"/>
          </w:tcPr>
          <w:p w14:paraId="2A2765BB" w14:textId="77777777" w:rsidR="00D13794" w:rsidRPr="00935D74" w:rsidRDefault="00D13794" w:rsidP="00D13794">
            <w:pPr>
              <w:ind w:firstLine="0"/>
              <w:jc w:val="center"/>
              <w:rPr>
                <w:sz w:val="20"/>
                <w:szCs w:val="20"/>
              </w:rPr>
            </w:pPr>
            <w:r w:rsidRPr="00935D74">
              <w:rPr>
                <w:sz w:val="20"/>
                <w:szCs w:val="20"/>
              </w:rPr>
              <w:t>организация маршрута</w:t>
            </w:r>
          </w:p>
        </w:tc>
        <w:tc>
          <w:tcPr>
            <w:tcW w:w="316" w:type="pct"/>
            <w:vAlign w:val="center"/>
          </w:tcPr>
          <w:p w14:paraId="447678CC" w14:textId="77777777" w:rsidR="00D13794" w:rsidRPr="00935D74" w:rsidRDefault="00D70684" w:rsidP="00D13794">
            <w:pPr>
              <w:ind w:firstLine="0"/>
              <w:jc w:val="center"/>
              <w:rPr>
                <w:sz w:val="20"/>
                <w:szCs w:val="20"/>
              </w:rPr>
            </w:pPr>
            <w:r w:rsidRPr="00935D74">
              <w:rPr>
                <w:sz w:val="20"/>
                <w:szCs w:val="20"/>
              </w:rPr>
              <w:t>-</w:t>
            </w:r>
          </w:p>
        </w:tc>
        <w:tc>
          <w:tcPr>
            <w:tcW w:w="349" w:type="pct"/>
            <w:vAlign w:val="center"/>
          </w:tcPr>
          <w:p w14:paraId="1004F6FD" w14:textId="77777777" w:rsidR="00D13794" w:rsidRPr="00935D74" w:rsidRDefault="00D70684" w:rsidP="00D13794">
            <w:pPr>
              <w:ind w:firstLine="0"/>
              <w:jc w:val="center"/>
              <w:rPr>
                <w:sz w:val="20"/>
                <w:szCs w:val="20"/>
              </w:rPr>
            </w:pPr>
            <w:r w:rsidRPr="00935D74">
              <w:rPr>
                <w:sz w:val="20"/>
                <w:szCs w:val="20"/>
              </w:rPr>
              <w:t>-</w:t>
            </w:r>
          </w:p>
        </w:tc>
        <w:tc>
          <w:tcPr>
            <w:tcW w:w="316" w:type="pct"/>
            <w:vAlign w:val="center"/>
          </w:tcPr>
          <w:p w14:paraId="29840953" w14:textId="77777777" w:rsidR="00D13794" w:rsidRPr="00935D74" w:rsidRDefault="00D70684" w:rsidP="00D13794">
            <w:pPr>
              <w:ind w:firstLine="0"/>
              <w:jc w:val="center"/>
              <w:rPr>
                <w:sz w:val="20"/>
                <w:szCs w:val="20"/>
              </w:rPr>
            </w:pPr>
            <w:r w:rsidRPr="00935D74">
              <w:rPr>
                <w:sz w:val="20"/>
                <w:szCs w:val="20"/>
              </w:rPr>
              <w:t>-</w:t>
            </w:r>
          </w:p>
        </w:tc>
        <w:tc>
          <w:tcPr>
            <w:tcW w:w="441" w:type="pct"/>
            <w:vAlign w:val="center"/>
          </w:tcPr>
          <w:p w14:paraId="49667E95" w14:textId="77777777" w:rsidR="00D13794" w:rsidRPr="00935D74" w:rsidRDefault="00D13794" w:rsidP="00D13794">
            <w:pPr>
              <w:ind w:firstLine="0"/>
              <w:jc w:val="center"/>
              <w:rPr>
                <w:sz w:val="20"/>
                <w:szCs w:val="20"/>
              </w:rPr>
            </w:pPr>
            <w:r w:rsidRPr="00935D74">
              <w:rPr>
                <w:sz w:val="20"/>
                <w:szCs w:val="20"/>
              </w:rPr>
              <w:t>+</w:t>
            </w:r>
          </w:p>
        </w:tc>
        <w:tc>
          <w:tcPr>
            <w:tcW w:w="463" w:type="pct"/>
            <w:vAlign w:val="center"/>
          </w:tcPr>
          <w:p w14:paraId="7C12F444" w14:textId="77777777" w:rsidR="00D13794" w:rsidRPr="00935D74" w:rsidRDefault="00D13794" w:rsidP="00D13794">
            <w:pPr>
              <w:ind w:firstLine="0"/>
              <w:jc w:val="center"/>
              <w:rPr>
                <w:sz w:val="20"/>
                <w:szCs w:val="20"/>
              </w:rPr>
            </w:pPr>
            <w:r w:rsidRPr="00935D74">
              <w:rPr>
                <w:sz w:val="20"/>
                <w:szCs w:val="20"/>
              </w:rPr>
              <w:t>+</w:t>
            </w:r>
          </w:p>
        </w:tc>
        <w:tc>
          <w:tcPr>
            <w:tcW w:w="677" w:type="pct"/>
            <w:vAlign w:val="center"/>
          </w:tcPr>
          <w:p w14:paraId="7E31C23F" w14:textId="77777777" w:rsidR="00D13794" w:rsidRPr="00935D74" w:rsidRDefault="00D13794" w:rsidP="00D13794">
            <w:pPr>
              <w:ind w:firstLine="0"/>
              <w:jc w:val="center"/>
              <w:rPr>
                <w:sz w:val="20"/>
                <w:szCs w:val="20"/>
              </w:rPr>
            </w:pPr>
            <w:r w:rsidRPr="00935D74">
              <w:rPr>
                <w:sz w:val="20"/>
                <w:szCs w:val="20"/>
              </w:rPr>
              <w:t>СТП Республики Татарстан</w:t>
            </w:r>
          </w:p>
        </w:tc>
      </w:tr>
      <w:tr w:rsidR="00D13794" w:rsidRPr="00935D74" w14:paraId="120DC898" w14:textId="77777777" w:rsidTr="00AB6607">
        <w:trPr>
          <w:trHeight w:val="284"/>
          <w:jc w:val="center"/>
        </w:trPr>
        <w:tc>
          <w:tcPr>
            <w:tcW w:w="220" w:type="pct"/>
            <w:vAlign w:val="center"/>
          </w:tcPr>
          <w:p w14:paraId="53C4C012" w14:textId="77777777" w:rsidR="00D13794" w:rsidRPr="00935D74" w:rsidRDefault="00D13794" w:rsidP="00D13794">
            <w:pPr>
              <w:ind w:firstLine="0"/>
              <w:jc w:val="center"/>
              <w:rPr>
                <w:sz w:val="20"/>
                <w:szCs w:val="20"/>
              </w:rPr>
            </w:pPr>
            <w:r w:rsidRPr="00935D74">
              <w:rPr>
                <w:sz w:val="20"/>
                <w:szCs w:val="20"/>
              </w:rPr>
              <w:t>7</w:t>
            </w:r>
          </w:p>
        </w:tc>
        <w:tc>
          <w:tcPr>
            <w:tcW w:w="575" w:type="pct"/>
            <w:vAlign w:val="center"/>
          </w:tcPr>
          <w:p w14:paraId="3E09554C" w14:textId="77777777" w:rsidR="00D13794" w:rsidRPr="00935D74" w:rsidRDefault="00D13794" w:rsidP="00D13794">
            <w:pPr>
              <w:ind w:firstLine="0"/>
              <w:jc w:val="center"/>
              <w:rPr>
                <w:sz w:val="20"/>
                <w:szCs w:val="20"/>
              </w:rPr>
            </w:pPr>
            <w:r w:rsidRPr="00935D74">
              <w:rPr>
                <w:sz w:val="20"/>
                <w:szCs w:val="20"/>
              </w:rPr>
              <w:t>МО</w:t>
            </w:r>
          </w:p>
          <w:p w14:paraId="071A0786" w14:textId="77777777" w:rsidR="00D13794" w:rsidRPr="00935D74" w:rsidRDefault="00D13794" w:rsidP="00D13794">
            <w:pPr>
              <w:ind w:firstLine="0"/>
              <w:jc w:val="center"/>
              <w:rPr>
                <w:sz w:val="20"/>
                <w:szCs w:val="20"/>
              </w:rPr>
            </w:pPr>
            <w:r w:rsidRPr="00935D74">
              <w:rPr>
                <w:sz w:val="20"/>
                <w:szCs w:val="20"/>
              </w:rPr>
              <w:t>«г.Чистополь»</w:t>
            </w:r>
          </w:p>
        </w:tc>
        <w:tc>
          <w:tcPr>
            <w:tcW w:w="995" w:type="pct"/>
            <w:vAlign w:val="center"/>
          </w:tcPr>
          <w:p w14:paraId="0C9F5B07" w14:textId="77777777" w:rsidR="00D13794" w:rsidRPr="00935D74" w:rsidRDefault="00D13794" w:rsidP="00D13794">
            <w:pPr>
              <w:ind w:firstLine="0"/>
              <w:jc w:val="center"/>
              <w:rPr>
                <w:sz w:val="20"/>
                <w:szCs w:val="20"/>
              </w:rPr>
            </w:pPr>
            <w:r w:rsidRPr="00935D74">
              <w:rPr>
                <w:sz w:val="20"/>
                <w:szCs w:val="20"/>
              </w:rPr>
              <w:t>Туристический маршрут «По Ногайской дороге к Шелковому пути»</w:t>
            </w:r>
          </w:p>
        </w:tc>
        <w:tc>
          <w:tcPr>
            <w:tcW w:w="648" w:type="pct"/>
            <w:vAlign w:val="center"/>
          </w:tcPr>
          <w:p w14:paraId="5873C99F" w14:textId="77777777" w:rsidR="00D13794" w:rsidRPr="00935D74" w:rsidRDefault="00D13794" w:rsidP="00D13794">
            <w:pPr>
              <w:ind w:firstLine="0"/>
              <w:jc w:val="center"/>
              <w:rPr>
                <w:sz w:val="20"/>
                <w:szCs w:val="20"/>
              </w:rPr>
            </w:pPr>
            <w:r w:rsidRPr="00935D74">
              <w:rPr>
                <w:sz w:val="20"/>
                <w:szCs w:val="20"/>
              </w:rPr>
              <w:t>организация маршрута</w:t>
            </w:r>
          </w:p>
        </w:tc>
        <w:tc>
          <w:tcPr>
            <w:tcW w:w="316" w:type="pct"/>
            <w:vAlign w:val="center"/>
          </w:tcPr>
          <w:p w14:paraId="6D0ACDCC" w14:textId="77777777" w:rsidR="00D13794" w:rsidRPr="00935D74" w:rsidRDefault="00D70684" w:rsidP="00D13794">
            <w:pPr>
              <w:ind w:firstLine="0"/>
              <w:jc w:val="center"/>
              <w:rPr>
                <w:sz w:val="20"/>
                <w:szCs w:val="20"/>
              </w:rPr>
            </w:pPr>
            <w:r w:rsidRPr="00935D74">
              <w:rPr>
                <w:sz w:val="20"/>
                <w:szCs w:val="20"/>
              </w:rPr>
              <w:t>-</w:t>
            </w:r>
          </w:p>
        </w:tc>
        <w:tc>
          <w:tcPr>
            <w:tcW w:w="349" w:type="pct"/>
            <w:vAlign w:val="center"/>
          </w:tcPr>
          <w:p w14:paraId="528600AC" w14:textId="77777777" w:rsidR="00D13794" w:rsidRPr="00935D74" w:rsidRDefault="00D70684" w:rsidP="00D13794">
            <w:pPr>
              <w:ind w:firstLine="0"/>
              <w:jc w:val="center"/>
              <w:rPr>
                <w:sz w:val="20"/>
                <w:szCs w:val="20"/>
              </w:rPr>
            </w:pPr>
            <w:r w:rsidRPr="00935D74">
              <w:rPr>
                <w:sz w:val="20"/>
                <w:szCs w:val="20"/>
              </w:rPr>
              <w:t>-</w:t>
            </w:r>
          </w:p>
        </w:tc>
        <w:tc>
          <w:tcPr>
            <w:tcW w:w="316" w:type="pct"/>
            <w:vAlign w:val="center"/>
          </w:tcPr>
          <w:p w14:paraId="79D4A02C" w14:textId="77777777" w:rsidR="00D13794" w:rsidRPr="00935D74" w:rsidRDefault="00D70684" w:rsidP="00D13794">
            <w:pPr>
              <w:ind w:firstLine="0"/>
              <w:jc w:val="center"/>
              <w:rPr>
                <w:sz w:val="20"/>
                <w:szCs w:val="20"/>
              </w:rPr>
            </w:pPr>
            <w:r w:rsidRPr="00935D74">
              <w:rPr>
                <w:sz w:val="20"/>
                <w:szCs w:val="20"/>
              </w:rPr>
              <w:t>-</w:t>
            </w:r>
          </w:p>
        </w:tc>
        <w:tc>
          <w:tcPr>
            <w:tcW w:w="441" w:type="pct"/>
            <w:vAlign w:val="center"/>
          </w:tcPr>
          <w:p w14:paraId="6D11A215" w14:textId="77777777" w:rsidR="00D13794" w:rsidRPr="00935D74" w:rsidRDefault="00D13794" w:rsidP="00D13794">
            <w:pPr>
              <w:ind w:firstLine="0"/>
              <w:jc w:val="center"/>
              <w:rPr>
                <w:sz w:val="20"/>
                <w:szCs w:val="20"/>
              </w:rPr>
            </w:pPr>
            <w:r w:rsidRPr="00935D74">
              <w:rPr>
                <w:sz w:val="20"/>
                <w:szCs w:val="20"/>
              </w:rPr>
              <w:t>+</w:t>
            </w:r>
          </w:p>
        </w:tc>
        <w:tc>
          <w:tcPr>
            <w:tcW w:w="463" w:type="pct"/>
            <w:vAlign w:val="center"/>
          </w:tcPr>
          <w:p w14:paraId="5883E142" w14:textId="77777777" w:rsidR="00D13794" w:rsidRPr="00935D74" w:rsidRDefault="00D13794" w:rsidP="00D13794">
            <w:pPr>
              <w:ind w:firstLine="0"/>
              <w:jc w:val="center"/>
              <w:rPr>
                <w:sz w:val="20"/>
                <w:szCs w:val="20"/>
              </w:rPr>
            </w:pPr>
            <w:r w:rsidRPr="00935D74">
              <w:rPr>
                <w:sz w:val="20"/>
                <w:szCs w:val="20"/>
              </w:rPr>
              <w:t>+</w:t>
            </w:r>
          </w:p>
        </w:tc>
        <w:tc>
          <w:tcPr>
            <w:tcW w:w="677" w:type="pct"/>
            <w:vAlign w:val="center"/>
          </w:tcPr>
          <w:p w14:paraId="566594E4" w14:textId="77777777" w:rsidR="00D13794" w:rsidRPr="00935D74" w:rsidRDefault="00D13794" w:rsidP="00D13794">
            <w:pPr>
              <w:ind w:firstLine="0"/>
              <w:jc w:val="center"/>
              <w:rPr>
                <w:sz w:val="20"/>
                <w:szCs w:val="20"/>
              </w:rPr>
            </w:pPr>
            <w:r w:rsidRPr="00935D74">
              <w:rPr>
                <w:sz w:val="20"/>
                <w:szCs w:val="20"/>
              </w:rPr>
              <w:t>СТП Республики Татарстан</w:t>
            </w:r>
          </w:p>
        </w:tc>
      </w:tr>
      <w:tr w:rsidR="001C7260" w:rsidRPr="00935D74" w14:paraId="10DB43C0" w14:textId="77777777" w:rsidTr="00AB6607">
        <w:trPr>
          <w:trHeight w:val="284"/>
          <w:jc w:val="center"/>
        </w:trPr>
        <w:tc>
          <w:tcPr>
            <w:tcW w:w="220" w:type="pct"/>
            <w:vAlign w:val="center"/>
          </w:tcPr>
          <w:p w14:paraId="35D539EC" w14:textId="77777777" w:rsidR="001C7260" w:rsidRPr="00935D74" w:rsidRDefault="001C7260" w:rsidP="001C7260">
            <w:pPr>
              <w:ind w:firstLine="0"/>
              <w:jc w:val="center"/>
              <w:rPr>
                <w:sz w:val="20"/>
                <w:szCs w:val="20"/>
              </w:rPr>
            </w:pPr>
            <w:r w:rsidRPr="00935D74">
              <w:rPr>
                <w:sz w:val="20"/>
                <w:szCs w:val="20"/>
              </w:rPr>
              <w:t>8</w:t>
            </w:r>
          </w:p>
        </w:tc>
        <w:tc>
          <w:tcPr>
            <w:tcW w:w="575" w:type="pct"/>
            <w:vAlign w:val="center"/>
          </w:tcPr>
          <w:p w14:paraId="501BF03F" w14:textId="77777777" w:rsidR="001C7260" w:rsidRPr="00935D74" w:rsidRDefault="001C7260" w:rsidP="001C7260">
            <w:pPr>
              <w:ind w:firstLine="0"/>
              <w:jc w:val="center"/>
              <w:rPr>
                <w:sz w:val="20"/>
                <w:szCs w:val="20"/>
              </w:rPr>
            </w:pPr>
            <w:r w:rsidRPr="00935D74">
              <w:rPr>
                <w:sz w:val="20"/>
                <w:szCs w:val="20"/>
              </w:rPr>
              <w:t>г.Чистополь, ул.К.Маркса, д.31</w:t>
            </w:r>
          </w:p>
        </w:tc>
        <w:tc>
          <w:tcPr>
            <w:tcW w:w="995" w:type="pct"/>
            <w:vAlign w:val="center"/>
          </w:tcPr>
          <w:p w14:paraId="5ADC6EBC" w14:textId="77777777" w:rsidR="001C7260" w:rsidRPr="00935D74" w:rsidRDefault="001C7260" w:rsidP="001C7260">
            <w:pPr>
              <w:ind w:firstLine="0"/>
              <w:jc w:val="center"/>
              <w:rPr>
                <w:sz w:val="20"/>
                <w:szCs w:val="20"/>
              </w:rPr>
            </w:pPr>
            <w:r w:rsidRPr="00935D74">
              <w:rPr>
                <w:sz w:val="20"/>
                <w:szCs w:val="20"/>
              </w:rPr>
              <w:t>Чистопольскй государственный историко-архитектурный и литературный музей-заповедник</w:t>
            </w:r>
          </w:p>
        </w:tc>
        <w:tc>
          <w:tcPr>
            <w:tcW w:w="648" w:type="pct"/>
            <w:vAlign w:val="center"/>
          </w:tcPr>
          <w:p w14:paraId="559117EF" w14:textId="77777777" w:rsidR="001C7260" w:rsidRPr="00935D74" w:rsidRDefault="001C7260" w:rsidP="001C7260">
            <w:pPr>
              <w:ind w:firstLine="0"/>
              <w:jc w:val="center"/>
              <w:rPr>
                <w:sz w:val="20"/>
                <w:szCs w:val="20"/>
              </w:rPr>
            </w:pPr>
            <w:r w:rsidRPr="00935D74">
              <w:rPr>
                <w:sz w:val="20"/>
                <w:szCs w:val="20"/>
              </w:rPr>
              <w:t>реконструкция (реставрация) ряда объектов</w:t>
            </w:r>
          </w:p>
        </w:tc>
        <w:tc>
          <w:tcPr>
            <w:tcW w:w="316" w:type="pct"/>
            <w:vAlign w:val="center"/>
          </w:tcPr>
          <w:p w14:paraId="3A500C68" w14:textId="77777777" w:rsidR="001C7260" w:rsidRPr="00935D74" w:rsidRDefault="001C7260" w:rsidP="001C7260">
            <w:pPr>
              <w:ind w:firstLine="0"/>
              <w:jc w:val="center"/>
              <w:rPr>
                <w:sz w:val="20"/>
                <w:szCs w:val="20"/>
              </w:rPr>
            </w:pPr>
            <w:r w:rsidRPr="00935D74">
              <w:rPr>
                <w:sz w:val="20"/>
                <w:szCs w:val="20"/>
              </w:rPr>
              <w:t>-</w:t>
            </w:r>
          </w:p>
        </w:tc>
        <w:tc>
          <w:tcPr>
            <w:tcW w:w="349" w:type="pct"/>
            <w:vAlign w:val="center"/>
          </w:tcPr>
          <w:p w14:paraId="2BF8D0CB" w14:textId="77777777" w:rsidR="001C7260" w:rsidRPr="00935D74" w:rsidRDefault="001C7260" w:rsidP="001C7260">
            <w:pPr>
              <w:ind w:firstLine="0"/>
              <w:jc w:val="center"/>
              <w:rPr>
                <w:sz w:val="20"/>
                <w:szCs w:val="20"/>
              </w:rPr>
            </w:pPr>
            <w:r w:rsidRPr="00935D74">
              <w:rPr>
                <w:sz w:val="20"/>
                <w:szCs w:val="20"/>
              </w:rPr>
              <w:t>-</w:t>
            </w:r>
          </w:p>
        </w:tc>
        <w:tc>
          <w:tcPr>
            <w:tcW w:w="316" w:type="pct"/>
            <w:vAlign w:val="center"/>
          </w:tcPr>
          <w:p w14:paraId="036EBB84" w14:textId="77777777" w:rsidR="001C7260" w:rsidRPr="00935D74" w:rsidRDefault="001C7260" w:rsidP="001C7260">
            <w:pPr>
              <w:ind w:firstLine="0"/>
              <w:jc w:val="center"/>
              <w:rPr>
                <w:sz w:val="20"/>
                <w:szCs w:val="20"/>
              </w:rPr>
            </w:pPr>
            <w:r w:rsidRPr="00935D74">
              <w:rPr>
                <w:sz w:val="20"/>
                <w:szCs w:val="20"/>
              </w:rPr>
              <w:t>-</w:t>
            </w:r>
          </w:p>
        </w:tc>
        <w:tc>
          <w:tcPr>
            <w:tcW w:w="441" w:type="pct"/>
            <w:vAlign w:val="center"/>
          </w:tcPr>
          <w:p w14:paraId="4A1C5A2B" w14:textId="77777777" w:rsidR="001C7260" w:rsidRPr="00935D74" w:rsidRDefault="001C7260" w:rsidP="001C7260">
            <w:pPr>
              <w:ind w:firstLine="0"/>
              <w:jc w:val="center"/>
              <w:rPr>
                <w:sz w:val="20"/>
                <w:szCs w:val="20"/>
              </w:rPr>
            </w:pPr>
            <w:r w:rsidRPr="00935D74">
              <w:rPr>
                <w:sz w:val="20"/>
                <w:szCs w:val="20"/>
              </w:rPr>
              <w:t>+</w:t>
            </w:r>
          </w:p>
        </w:tc>
        <w:tc>
          <w:tcPr>
            <w:tcW w:w="463" w:type="pct"/>
            <w:vAlign w:val="center"/>
          </w:tcPr>
          <w:p w14:paraId="3CBC0BB2" w14:textId="77777777" w:rsidR="001C7260" w:rsidRPr="00935D74" w:rsidRDefault="001C7260" w:rsidP="001C7260">
            <w:pPr>
              <w:ind w:firstLine="0"/>
              <w:jc w:val="center"/>
              <w:rPr>
                <w:sz w:val="20"/>
                <w:szCs w:val="20"/>
              </w:rPr>
            </w:pPr>
            <w:r w:rsidRPr="00935D74">
              <w:rPr>
                <w:sz w:val="20"/>
                <w:szCs w:val="20"/>
              </w:rPr>
              <w:t>-</w:t>
            </w:r>
          </w:p>
        </w:tc>
        <w:tc>
          <w:tcPr>
            <w:tcW w:w="677" w:type="pct"/>
            <w:vAlign w:val="center"/>
          </w:tcPr>
          <w:p w14:paraId="151990F8" w14:textId="77777777" w:rsidR="001C7260" w:rsidRPr="00935D74" w:rsidRDefault="001C7260" w:rsidP="001C7260">
            <w:pPr>
              <w:ind w:firstLine="0"/>
              <w:jc w:val="center"/>
              <w:rPr>
                <w:sz w:val="20"/>
                <w:szCs w:val="20"/>
              </w:rPr>
            </w:pPr>
            <w:r w:rsidRPr="00935D74">
              <w:rPr>
                <w:sz w:val="20"/>
                <w:szCs w:val="20"/>
              </w:rPr>
              <w:t>СТП Республики Татарстан</w:t>
            </w:r>
          </w:p>
        </w:tc>
      </w:tr>
      <w:tr w:rsidR="001C7260" w:rsidRPr="00935D74" w14:paraId="3DE88E25" w14:textId="77777777" w:rsidTr="000F3B58">
        <w:trPr>
          <w:trHeight w:val="284"/>
          <w:jc w:val="center"/>
        </w:trPr>
        <w:tc>
          <w:tcPr>
            <w:tcW w:w="5000" w:type="pct"/>
            <w:gridSpan w:val="10"/>
            <w:vAlign w:val="center"/>
          </w:tcPr>
          <w:p w14:paraId="46C2E56E" w14:textId="77777777" w:rsidR="001C7260" w:rsidRPr="00935D74" w:rsidRDefault="001C7260" w:rsidP="001C7260">
            <w:pPr>
              <w:ind w:firstLine="0"/>
              <w:jc w:val="center"/>
              <w:rPr>
                <w:sz w:val="20"/>
                <w:szCs w:val="20"/>
              </w:rPr>
            </w:pPr>
            <w:r w:rsidRPr="00935D74">
              <w:rPr>
                <w:b/>
                <w:caps/>
                <w:sz w:val="20"/>
                <w:szCs w:val="20"/>
              </w:rPr>
              <w:t>Мероприятия местного (районного) значения</w:t>
            </w:r>
          </w:p>
        </w:tc>
      </w:tr>
      <w:tr w:rsidR="001C7260" w:rsidRPr="00935D74" w14:paraId="460EAB45" w14:textId="77777777" w:rsidTr="00AB6607">
        <w:trPr>
          <w:trHeight w:val="284"/>
          <w:jc w:val="center"/>
        </w:trPr>
        <w:tc>
          <w:tcPr>
            <w:tcW w:w="220" w:type="pct"/>
            <w:vAlign w:val="center"/>
          </w:tcPr>
          <w:p w14:paraId="1DA1EB79" w14:textId="77777777" w:rsidR="001C7260" w:rsidRPr="00935D74" w:rsidRDefault="001C7260" w:rsidP="001C7260">
            <w:pPr>
              <w:ind w:firstLine="0"/>
              <w:jc w:val="center"/>
              <w:rPr>
                <w:sz w:val="20"/>
                <w:szCs w:val="20"/>
              </w:rPr>
            </w:pPr>
            <w:r w:rsidRPr="00935D74">
              <w:rPr>
                <w:sz w:val="20"/>
                <w:szCs w:val="20"/>
              </w:rPr>
              <w:t>1</w:t>
            </w:r>
          </w:p>
        </w:tc>
        <w:tc>
          <w:tcPr>
            <w:tcW w:w="575" w:type="pct"/>
            <w:vAlign w:val="center"/>
          </w:tcPr>
          <w:p w14:paraId="67D3461D" w14:textId="77777777" w:rsidR="001C7260" w:rsidRPr="00935D74" w:rsidRDefault="001C7260" w:rsidP="001C7260">
            <w:pPr>
              <w:ind w:firstLine="0"/>
              <w:jc w:val="center"/>
              <w:rPr>
                <w:sz w:val="20"/>
                <w:szCs w:val="20"/>
              </w:rPr>
            </w:pPr>
            <w:r w:rsidRPr="00935D74">
              <w:rPr>
                <w:sz w:val="20"/>
                <w:szCs w:val="20"/>
              </w:rPr>
              <w:t>МО</w:t>
            </w:r>
          </w:p>
          <w:p w14:paraId="2F35B97A" w14:textId="77777777" w:rsidR="001C7260" w:rsidRPr="00935D74" w:rsidRDefault="001C7260" w:rsidP="001C7260">
            <w:pPr>
              <w:ind w:firstLine="0"/>
              <w:jc w:val="center"/>
              <w:rPr>
                <w:sz w:val="20"/>
                <w:szCs w:val="20"/>
              </w:rPr>
            </w:pPr>
            <w:r w:rsidRPr="00935D74">
              <w:rPr>
                <w:sz w:val="20"/>
                <w:szCs w:val="20"/>
              </w:rPr>
              <w:t>«г.Чистополь»</w:t>
            </w:r>
          </w:p>
        </w:tc>
        <w:tc>
          <w:tcPr>
            <w:tcW w:w="995" w:type="pct"/>
            <w:vAlign w:val="center"/>
          </w:tcPr>
          <w:p w14:paraId="3B194939" w14:textId="77777777" w:rsidR="001C7260" w:rsidRPr="00935D74" w:rsidRDefault="001C7260" w:rsidP="001C7260">
            <w:pPr>
              <w:ind w:firstLine="0"/>
              <w:jc w:val="center"/>
              <w:rPr>
                <w:sz w:val="20"/>
                <w:szCs w:val="20"/>
              </w:rPr>
            </w:pPr>
            <w:r w:rsidRPr="00935D74">
              <w:rPr>
                <w:sz w:val="20"/>
                <w:szCs w:val="20"/>
              </w:rPr>
              <w:t>Оснащение Туристско-информационного центра Чистопольского государственного музея-заповедника</w:t>
            </w:r>
          </w:p>
        </w:tc>
        <w:tc>
          <w:tcPr>
            <w:tcW w:w="648" w:type="pct"/>
            <w:vAlign w:val="center"/>
          </w:tcPr>
          <w:p w14:paraId="541AE99F" w14:textId="77777777" w:rsidR="001C7260" w:rsidRPr="00935D74" w:rsidRDefault="001C7260" w:rsidP="001C7260">
            <w:pPr>
              <w:ind w:firstLine="0"/>
              <w:jc w:val="center"/>
              <w:rPr>
                <w:sz w:val="20"/>
                <w:szCs w:val="20"/>
              </w:rPr>
            </w:pPr>
            <w:r w:rsidRPr="00935D74">
              <w:rPr>
                <w:sz w:val="20"/>
                <w:szCs w:val="20"/>
              </w:rPr>
              <w:t>организационное</w:t>
            </w:r>
          </w:p>
        </w:tc>
        <w:tc>
          <w:tcPr>
            <w:tcW w:w="316" w:type="pct"/>
            <w:vAlign w:val="center"/>
          </w:tcPr>
          <w:p w14:paraId="27815167" w14:textId="77777777" w:rsidR="001C7260" w:rsidRPr="00935D74" w:rsidRDefault="001C7260" w:rsidP="001C7260">
            <w:pPr>
              <w:ind w:firstLine="0"/>
              <w:jc w:val="center"/>
              <w:rPr>
                <w:sz w:val="20"/>
                <w:szCs w:val="20"/>
              </w:rPr>
            </w:pPr>
            <w:r w:rsidRPr="00935D74">
              <w:rPr>
                <w:sz w:val="20"/>
                <w:szCs w:val="20"/>
              </w:rPr>
              <w:t>объект</w:t>
            </w:r>
          </w:p>
        </w:tc>
        <w:tc>
          <w:tcPr>
            <w:tcW w:w="349" w:type="pct"/>
            <w:vAlign w:val="center"/>
          </w:tcPr>
          <w:p w14:paraId="271CB1B0" w14:textId="77777777" w:rsidR="001C7260" w:rsidRPr="00935D74" w:rsidRDefault="001C7260" w:rsidP="001C7260">
            <w:pPr>
              <w:ind w:firstLine="0"/>
              <w:jc w:val="center"/>
              <w:rPr>
                <w:sz w:val="20"/>
                <w:szCs w:val="20"/>
              </w:rPr>
            </w:pPr>
            <w:r w:rsidRPr="00935D74">
              <w:rPr>
                <w:sz w:val="20"/>
                <w:szCs w:val="20"/>
              </w:rPr>
              <w:t>-</w:t>
            </w:r>
          </w:p>
        </w:tc>
        <w:tc>
          <w:tcPr>
            <w:tcW w:w="316" w:type="pct"/>
            <w:vAlign w:val="center"/>
          </w:tcPr>
          <w:p w14:paraId="12D97B8A" w14:textId="77777777" w:rsidR="001C7260" w:rsidRPr="00935D74" w:rsidRDefault="001C7260" w:rsidP="001C7260">
            <w:pPr>
              <w:ind w:firstLine="0"/>
              <w:jc w:val="center"/>
              <w:rPr>
                <w:sz w:val="20"/>
                <w:szCs w:val="20"/>
              </w:rPr>
            </w:pPr>
            <w:r w:rsidRPr="00935D74">
              <w:rPr>
                <w:sz w:val="20"/>
                <w:szCs w:val="20"/>
              </w:rPr>
              <w:t>1</w:t>
            </w:r>
          </w:p>
        </w:tc>
        <w:tc>
          <w:tcPr>
            <w:tcW w:w="441" w:type="pct"/>
            <w:vAlign w:val="center"/>
          </w:tcPr>
          <w:p w14:paraId="3C65255D" w14:textId="77777777" w:rsidR="001C7260" w:rsidRPr="00935D74" w:rsidRDefault="001C7260" w:rsidP="001C7260">
            <w:pPr>
              <w:ind w:firstLine="0"/>
              <w:jc w:val="center"/>
              <w:rPr>
                <w:sz w:val="20"/>
                <w:szCs w:val="20"/>
              </w:rPr>
            </w:pPr>
            <w:r w:rsidRPr="00935D74">
              <w:rPr>
                <w:sz w:val="20"/>
                <w:szCs w:val="20"/>
              </w:rPr>
              <w:t>+</w:t>
            </w:r>
          </w:p>
        </w:tc>
        <w:tc>
          <w:tcPr>
            <w:tcW w:w="463" w:type="pct"/>
            <w:vAlign w:val="center"/>
          </w:tcPr>
          <w:p w14:paraId="0F573E86" w14:textId="77777777" w:rsidR="001C7260" w:rsidRPr="00935D74" w:rsidRDefault="001C7260" w:rsidP="001C7260">
            <w:pPr>
              <w:ind w:firstLine="0"/>
              <w:jc w:val="center"/>
              <w:rPr>
                <w:sz w:val="20"/>
                <w:szCs w:val="20"/>
              </w:rPr>
            </w:pPr>
          </w:p>
        </w:tc>
        <w:tc>
          <w:tcPr>
            <w:tcW w:w="677" w:type="pct"/>
            <w:vAlign w:val="center"/>
          </w:tcPr>
          <w:p w14:paraId="21065713" w14:textId="77777777" w:rsidR="001C7260" w:rsidRPr="00935D74" w:rsidRDefault="001C7260" w:rsidP="001C7260">
            <w:pPr>
              <w:ind w:firstLine="0"/>
              <w:jc w:val="center"/>
              <w:rPr>
                <w:sz w:val="20"/>
                <w:szCs w:val="20"/>
              </w:rPr>
            </w:pPr>
            <w:r w:rsidRPr="00935D74">
              <w:rPr>
                <w:sz w:val="20"/>
                <w:szCs w:val="20"/>
              </w:rPr>
              <w:t xml:space="preserve">Стратегия СЭР Чистопольского МР, </w:t>
            </w:r>
          </w:p>
          <w:p w14:paraId="0B4736D1" w14:textId="77777777" w:rsidR="001C7260" w:rsidRPr="00935D74" w:rsidRDefault="001C7260" w:rsidP="001C7260">
            <w:pPr>
              <w:ind w:firstLine="0"/>
              <w:jc w:val="center"/>
              <w:rPr>
                <w:sz w:val="20"/>
                <w:szCs w:val="20"/>
              </w:rPr>
            </w:pPr>
            <w:r w:rsidRPr="00935D74">
              <w:rPr>
                <w:bCs/>
                <w:sz w:val="20"/>
                <w:szCs w:val="20"/>
              </w:rPr>
              <w:t>Проект «Сохранение и развитие малых исторических городов и поселений»</w:t>
            </w:r>
          </w:p>
        </w:tc>
      </w:tr>
      <w:tr w:rsidR="001C7260" w:rsidRPr="00935D74" w14:paraId="3CA656B2" w14:textId="77777777" w:rsidTr="00AB6607">
        <w:trPr>
          <w:trHeight w:val="284"/>
          <w:jc w:val="center"/>
        </w:trPr>
        <w:tc>
          <w:tcPr>
            <w:tcW w:w="220" w:type="pct"/>
            <w:vAlign w:val="center"/>
          </w:tcPr>
          <w:p w14:paraId="3BCD4A83" w14:textId="77777777" w:rsidR="001C7260" w:rsidRPr="00935D74" w:rsidRDefault="001C7260" w:rsidP="001C7260">
            <w:pPr>
              <w:ind w:firstLine="0"/>
              <w:jc w:val="center"/>
              <w:rPr>
                <w:sz w:val="20"/>
                <w:szCs w:val="20"/>
              </w:rPr>
            </w:pPr>
            <w:r w:rsidRPr="00935D74">
              <w:rPr>
                <w:sz w:val="20"/>
                <w:szCs w:val="20"/>
              </w:rPr>
              <w:t>2</w:t>
            </w:r>
          </w:p>
        </w:tc>
        <w:tc>
          <w:tcPr>
            <w:tcW w:w="575" w:type="pct"/>
            <w:vAlign w:val="center"/>
          </w:tcPr>
          <w:p w14:paraId="4DB05244" w14:textId="77777777" w:rsidR="001C7260" w:rsidRPr="00935D74" w:rsidRDefault="001C7260" w:rsidP="001C7260">
            <w:pPr>
              <w:ind w:firstLine="0"/>
              <w:jc w:val="center"/>
              <w:rPr>
                <w:sz w:val="20"/>
                <w:szCs w:val="20"/>
              </w:rPr>
            </w:pPr>
            <w:r w:rsidRPr="00935D74">
              <w:rPr>
                <w:sz w:val="20"/>
                <w:szCs w:val="20"/>
              </w:rPr>
              <w:t>МО</w:t>
            </w:r>
          </w:p>
          <w:p w14:paraId="0050C9E8" w14:textId="77777777" w:rsidR="001C7260" w:rsidRPr="00935D74" w:rsidRDefault="001C7260" w:rsidP="001C7260">
            <w:pPr>
              <w:ind w:firstLine="0"/>
              <w:jc w:val="center"/>
              <w:rPr>
                <w:sz w:val="20"/>
                <w:szCs w:val="20"/>
              </w:rPr>
            </w:pPr>
            <w:r w:rsidRPr="00935D74">
              <w:rPr>
                <w:sz w:val="20"/>
                <w:szCs w:val="20"/>
              </w:rPr>
              <w:t>«г.Чистополь»</w:t>
            </w:r>
          </w:p>
        </w:tc>
        <w:tc>
          <w:tcPr>
            <w:tcW w:w="995" w:type="pct"/>
            <w:vAlign w:val="center"/>
          </w:tcPr>
          <w:p w14:paraId="365E7C88" w14:textId="77777777" w:rsidR="001C7260" w:rsidRPr="00935D74" w:rsidRDefault="001C7260" w:rsidP="001C7260">
            <w:pPr>
              <w:ind w:firstLine="0"/>
              <w:jc w:val="center"/>
              <w:rPr>
                <w:sz w:val="20"/>
                <w:szCs w:val="20"/>
              </w:rPr>
            </w:pPr>
            <w:r w:rsidRPr="00935D74">
              <w:rPr>
                <w:sz w:val="20"/>
                <w:szCs w:val="20"/>
              </w:rPr>
              <w:t>Культурно-ландшафтный маршрут «Чистопольское кольцо»</w:t>
            </w:r>
          </w:p>
        </w:tc>
        <w:tc>
          <w:tcPr>
            <w:tcW w:w="648" w:type="pct"/>
            <w:vAlign w:val="center"/>
          </w:tcPr>
          <w:p w14:paraId="61DC5089" w14:textId="77777777" w:rsidR="001C7260" w:rsidRPr="00935D74" w:rsidRDefault="001C7260" w:rsidP="001C7260">
            <w:pPr>
              <w:ind w:firstLine="0"/>
              <w:jc w:val="center"/>
              <w:rPr>
                <w:sz w:val="20"/>
                <w:szCs w:val="20"/>
              </w:rPr>
            </w:pPr>
            <w:r w:rsidRPr="00935D74">
              <w:rPr>
                <w:sz w:val="20"/>
                <w:szCs w:val="20"/>
              </w:rPr>
              <w:t>организация маршрута</w:t>
            </w:r>
          </w:p>
        </w:tc>
        <w:tc>
          <w:tcPr>
            <w:tcW w:w="316" w:type="pct"/>
            <w:vAlign w:val="center"/>
          </w:tcPr>
          <w:p w14:paraId="5C0A8BE8" w14:textId="77777777" w:rsidR="001C7260" w:rsidRPr="00935D74" w:rsidRDefault="001C7260" w:rsidP="001C7260">
            <w:pPr>
              <w:ind w:firstLine="0"/>
              <w:jc w:val="center"/>
              <w:rPr>
                <w:sz w:val="20"/>
                <w:szCs w:val="20"/>
              </w:rPr>
            </w:pPr>
            <w:r w:rsidRPr="00935D74">
              <w:rPr>
                <w:sz w:val="20"/>
                <w:szCs w:val="20"/>
              </w:rPr>
              <w:t>-</w:t>
            </w:r>
          </w:p>
        </w:tc>
        <w:tc>
          <w:tcPr>
            <w:tcW w:w="349" w:type="pct"/>
            <w:vAlign w:val="center"/>
          </w:tcPr>
          <w:p w14:paraId="1BA631F4" w14:textId="77777777" w:rsidR="001C7260" w:rsidRPr="00935D74" w:rsidRDefault="001C7260" w:rsidP="001C7260">
            <w:pPr>
              <w:ind w:firstLine="0"/>
              <w:jc w:val="center"/>
              <w:rPr>
                <w:sz w:val="20"/>
                <w:szCs w:val="20"/>
              </w:rPr>
            </w:pPr>
            <w:r w:rsidRPr="00935D74">
              <w:rPr>
                <w:sz w:val="20"/>
                <w:szCs w:val="20"/>
              </w:rPr>
              <w:t>-</w:t>
            </w:r>
          </w:p>
        </w:tc>
        <w:tc>
          <w:tcPr>
            <w:tcW w:w="316" w:type="pct"/>
            <w:vAlign w:val="center"/>
          </w:tcPr>
          <w:p w14:paraId="51D71BFB" w14:textId="77777777" w:rsidR="001C7260" w:rsidRPr="00935D74" w:rsidRDefault="001C7260" w:rsidP="001C7260">
            <w:pPr>
              <w:ind w:firstLine="0"/>
              <w:jc w:val="center"/>
              <w:rPr>
                <w:sz w:val="20"/>
                <w:szCs w:val="20"/>
              </w:rPr>
            </w:pPr>
            <w:r w:rsidRPr="00935D74">
              <w:rPr>
                <w:sz w:val="20"/>
                <w:szCs w:val="20"/>
              </w:rPr>
              <w:t>-</w:t>
            </w:r>
          </w:p>
        </w:tc>
        <w:tc>
          <w:tcPr>
            <w:tcW w:w="441" w:type="pct"/>
            <w:vAlign w:val="center"/>
          </w:tcPr>
          <w:p w14:paraId="44594AD1" w14:textId="77777777" w:rsidR="001C7260" w:rsidRPr="00935D74" w:rsidRDefault="001C7260" w:rsidP="001C7260">
            <w:pPr>
              <w:ind w:firstLine="0"/>
              <w:jc w:val="center"/>
              <w:rPr>
                <w:sz w:val="20"/>
                <w:szCs w:val="20"/>
              </w:rPr>
            </w:pPr>
            <w:r w:rsidRPr="00935D74">
              <w:rPr>
                <w:sz w:val="20"/>
                <w:szCs w:val="20"/>
              </w:rPr>
              <w:t>+</w:t>
            </w:r>
          </w:p>
        </w:tc>
        <w:tc>
          <w:tcPr>
            <w:tcW w:w="463" w:type="pct"/>
            <w:vAlign w:val="center"/>
          </w:tcPr>
          <w:p w14:paraId="30981D93" w14:textId="77777777" w:rsidR="001C7260" w:rsidRPr="00935D74" w:rsidRDefault="001C7260" w:rsidP="001C7260">
            <w:pPr>
              <w:ind w:firstLine="0"/>
              <w:jc w:val="center"/>
              <w:rPr>
                <w:sz w:val="20"/>
                <w:szCs w:val="20"/>
              </w:rPr>
            </w:pPr>
            <w:r w:rsidRPr="00935D74">
              <w:rPr>
                <w:sz w:val="20"/>
                <w:szCs w:val="20"/>
              </w:rPr>
              <w:t>+</w:t>
            </w:r>
          </w:p>
        </w:tc>
        <w:tc>
          <w:tcPr>
            <w:tcW w:w="677" w:type="pct"/>
            <w:vAlign w:val="center"/>
          </w:tcPr>
          <w:p w14:paraId="56B36E96" w14:textId="77777777" w:rsidR="001C7260" w:rsidRPr="00935D74" w:rsidRDefault="001C7260" w:rsidP="001C7260">
            <w:pPr>
              <w:ind w:firstLine="0"/>
              <w:jc w:val="center"/>
              <w:rPr>
                <w:sz w:val="20"/>
                <w:szCs w:val="20"/>
              </w:rPr>
            </w:pPr>
            <w:r w:rsidRPr="00935D74">
              <w:rPr>
                <w:sz w:val="20"/>
                <w:szCs w:val="20"/>
              </w:rPr>
              <w:t>СТП Чистопольского МР</w:t>
            </w:r>
          </w:p>
        </w:tc>
      </w:tr>
      <w:tr w:rsidR="001C7260" w:rsidRPr="00935D74" w14:paraId="5F593F73" w14:textId="77777777" w:rsidTr="00AB6607">
        <w:trPr>
          <w:trHeight w:val="284"/>
          <w:jc w:val="center"/>
        </w:trPr>
        <w:tc>
          <w:tcPr>
            <w:tcW w:w="220" w:type="pct"/>
            <w:vAlign w:val="center"/>
          </w:tcPr>
          <w:p w14:paraId="5458BB36" w14:textId="77777777" w:rsidR="001C7260" w:rsidRPr="00935D74" w:rsidRDefault="001C7260" w:rsidP="001C7260">
            <w:pPr>
              <w:ind w:firstLine="0"/>
              <w:jc w:val="center"/>
              <w:rPr>
                <w:sz w:val="20"/>
                <w:szCs w:val="20"/>
              </w:rPr>
            </w:pPr>
            <w:r w:rsidRPr="00935D74">
              <w:rPr>
                <w:sz w:val="20"/>
                <w:szCs w:val="20"/>
              </w:rPr>
              <w:t>3</w:t>
            </w:r>
          </w:p>
        </w:tc>
        <w:tc>
          <w:tcPr>
            <w:tcW w:w="575" w:type="pct"/>
            <w:vAlign w:val="center"/>
          </w:tcPr>
          <w:p w14:paraId="6B12EA92" w14:textId="77777777" w:rsidR="001C7260" w:rsidRPr="00935D74" w:rsidRDefault="001C7260" w:rsidP="001C7260">
            <w:pPr>
              <w:ind w:firstLine="0"/>
              <w:jc w:val="center"/>
              <w:rPr>
                <w:sz w:val="20"/>
                <w:szCs w:val="20"/>
              </w:rPr>
            </w:pPr>
            <w:r w:rsidRPr="00935D74">
              <w:rPr>
                <w:sz w:val="20"/>
                <w:szCs w:val="20"/>
              </w:rPr>
              <w:t>МО</w:t>
            </w:r>
          </w:p>
          <w:p w14:paraId="4FBDC8B7" w14:textId="77777777" w:rsidR="001C7260" w:rsidRPr="00935D74" w:rsidRDefault="001C7260" w:rsidP="001C7260">
            <w:pPr>
              <w:ind w:firstLine="0"/>
              <w:jc w:val="center"/>
              <w:rPr>
                <w:sz w:val="20"/>
                <w:szCs w:val="20"/>
              </w:rPr>
            </w:pPr>
            <w:r w:rsidRPr="00935D74">
              <w:rPr>
                <w:sz w:val="20"/>
                <w:szCs w:val="20"/>
              </w:rPr>
              <w:t>«г.Чистополь»</w:t>
            </w:r>
          </w:p>
        </w:tc>
        <w:tc>
          <w:tcPr>
            <w:tcW w:w="995" w:type="pct"/>
            <w:vAlign w:val="center"/>
          </w:tcPr>
          <w:p w14:paraId="3ECA010D" w14:textId="77777777" w:rsidR="001C7260" w:rsidRPr="00935D74" w:rsidRDefault="001C7260" w:rsidP="001C7260">
            <w:pPr>
              <w:ind w:firstLine="0"/>
              <w:jc w:val="center"/>
              <w:rPr>
                <w:sz w:val="20"/>
                <w:szCs w:val="20"/>
              </w:rPr>
            </w:pPr>
            <w:r w:rsidRPr="00935D74">
              <w:rPr>
                <w:sz w:val="20"/>
                <w:szCs w:val="20"/>
              </w:rPr>
              <w:t>Этнографический маршрут «По местам народных художественных промыслов»</w:t>
            </w:r>
          </w:p>
        </w:tc>
        <w:tc>
          <w:tcPr>
            <w:tcW w:w="648" w:type="pct"/>
            <w:vAlign w:val="center"/>
          </w:tcPr>
          <w:p w14:paraId="66973121" w14:textId="77777777" w:rsidR="001C7260" w:rsidRPr="00935D74" w:rsidRDefault="001C7260" w:rsidP="001C7260">
            <w:pPr>
              <w:ind w:firstLine="0"/>
              <w:jc w:val="center"/>
              <w:rPr>
                <w:sz w:val="20"/>
                <w:szCs w:val="20"/>
              </w:rPr>
            </w:pPr>
            <w:r w:rsidRPr="00935D74">
              <w:rPr>
                <w:sz w:val="20"/>
                <w:szCs w:val="20"/>
              </w:rPr>
              <w:t>организация маршрута</w:t>
            </w:r>
          </w:p>
        </w:tc>
        <w:tc>
          <w:tcPr>
            <w:tcW w:w="316" w:type="pct"/>
            <w:vAlign w:val="center"/>
          </w:tcPr>
          <w:p w14:paraId="51449DEC" w14:textId="77777777" w:rsidR="001C7260" w:rsidRPr="00935D74" w:rsidRDefault="001C7260" w:rsidP="001C7260">
            <w:pPr>
              <w:ind w:firstLine="0"/>
              <w:jc w:val="center"/>
              <w:rPr>
                <w:sz w:val="20"/>
                <w:szCs w:val="20"/>
              </w:rPr>
            </w:pPr>
            <w:r w:rsidRPr="00935D74">
              <w:rPr>
                <w:sz w:val="20"/>
                <w:szCs w:val="20"/>
              </w:rPr>
              <w:t>-</w:t>
            </w:r>
          </w:p>
        </w:tc>
        <w:tc>
          <w:tcPr>
            <w:tcW w:w="349" w:type="pct"/>
            <w:vAlign w:val="center"/>
          </w:tcPr>
          <w:p w14:paraId="506B45E5" w14:textId="77777777" w:rsidR="001C7260" w:rsidRPr="00935D74" w:rsidRDefault="001C7260" w:rsidP="001C7260">
            <w:pPr>
              <w:ind w:firstLine="0"/>
              <w:jc w:val="center"/>
              <w:rPr>
                <w:sz w:val="20"/>
                <w:szCs w:val="20"/>
              </w:rPr>
            </w:pPr>
            <w:r w:rsidRPr="00935D74">
              <w:rPr>
                <w:sz w:val="20"/>
                <w:szCs w:val="20"/>
              </w:rPr>
              <w:t>-</w:t>
            </w:r>
          </w:p>
        </w:tc>
        <w:tc>
          <w:tcPr>
            <w:tcW w:w="316" w:type="pct"/>
            <w:vAlign w:val="center"/>
          </w:tcPr>
          <w:p w14:paraId="3E652FE4" w14:textId="77777777" w:rsidR="001C7260" w:rsidRPr="00935D74" w:rsidRDefault="001C7260" w:rsidP="001C7260">
            <w:pPr>
              <w:ind w:firstLine="0"/>
              <w:jc w:val="center"/>
              <w:rPr>
                <w:sz w:val="20"/>
                <w:szCs w:val="20"/>
              </w:rPr>
            </w:pPr>
            <w:r w:rsidRPr="00935D74">
              <w:rPr>
                <w:sz w:val="20"/>
                <w:szCs w:val="20"/>
              </w:rPr>
              <w:t>-</w:t>
            </w:r>
          </w:p>
        </w:tc>
        <w:tc>
          <w:tcPr>
            <w:tcW w:w="441" w:type="pct"/>
            <w:vAlign w:val="center"/>
          </w:tcPr>
          <w:p w14:paraId="4AEB2587" w14:textId="77777777" w:rsidR="001C7260" w:rsidRPr="00935D74" w:rsidRDefault="001C7260" w:rsidP="001C7260">
            <w:pPr>
              <w:ind w:firstLine="0"/>
              <w:jc w:val="center"/>
              <w:rPr>
                <w:sz w:val="20"/>
                <w:szCs w:val="20"/>
              </w:rPr>
            </w:pPr>
            <w:r w:rsidRPr="00935D74">
              <w:rPr>
                <w:sz w:val="20"/>
                <w:szCs w:val="20"/>
              </w:rPr>
              <w:t>+</w:t>
            </w:r>
          </w:p>
        </w:tc>
        <w:tc>
          <w:tcPr>
            <w:tcW w:w="463" w:type="pct"/>
            <w:vAlign w:val="center"/>
          </w:tcPr>
          <w:p w14:paraId="3A0B94DE" w14:textId="77777777" w:rsidR="001C7260" w:rsidRPr="00935D74" w:rsidRDefault="001C7260" w:rsidP="001C7260">
            <w:pPr>
              <w:ind w:firstLine="0"/>
              <w:jc w:val="center"/>
              <w:rPr>
                <w:sz w:val="20"/>
                <w:szCs w:val="20"/>
              </w:rPr>
            </w:pPr>
            <w:r w:rsidRPr="00935D74">
              <w:rPr>
                <w:sz w:val="20"/>
                <w:szCs w:val="20"/>
              </w:rPr>
              <w:t>+</w:t>
            </w:r>
          </w:p>
        </w:tc>
        <w:tc>
          <w:tcPr>
            <w:tcW w:w="677" w:type="pct"/>
            <w:vAlign w:val="center"/>
          </w:tcPr>
          <w:p w14:paraId="695AE6E8" w14:textId="77777777" w:rsidR="001C7260" w:rsidRPr="00935D74" w:rsidRDefault="001C7260" w:rsidP="001C7260">
            <w:pPr>
              <w:ind w:firstLine="0"/>
              <w:jc w:val="center"/>
              <w:rPr>
                <w:sz w:val="20"/>
                <w:szCs w:val="20"/>
              </w:rPr>
            </w:pPr>
            <w:r w:rsidRPr="00935D74">
              <w:rPr>
                <w:sz w:val="20"/>
                <w:szCs w:val="20"/>
              </w:rPr>
              <w:t>СТП Чистопольского МР</w:t>
            </w:r>
          </w:p>
        </w:tc>
      </w:tr>
      <w:tr w:rsidR="001C7260" w:rsidRPr="00935D74" w14:paraId="13E3662E" w14:textId="77777777" w:rsidTr="00AB6607">
        <w:trPr>
          <w:trHeight w:val="284"/>
          <w:jc w:val="center"/>
        </w:trPr>
        <w:tc>
          <w:tcPr>
            <w:tcW w:w="220" w:type="pct"/>
            <w:vAlign w:val="center"/>
          </w:tcPr>
          <w:p w14:paraId="7DE41190" w14:textId="77777777" w:rsidR="001C7260" w:rsidRPr="00935D74" w:rsidRDefault="001C7260" w:rsidP="001C7260">
            <w:pPr>
              <w:ind w:firstLine="0"/>
              <w:jc w:val="center"/>
              <w:rPr>
                <w:sz w:val="20"/>
                <w:szCs w:val="20"/>
              </w:rPr>
            </w:pPr>
            <w:r w:rsidRPr="00935D74">
              <w:rPr>
                <w:sz w:val="20"/>
                <w:szCs w:val="20"/>
              </w:rPr>
              <w:t>4</w:t>
            </w:r>
          </w:p>
        </w:tc>
        <w:tc>
          <w:tcPr>
            <w:tcW w:w="575" w:type="pct"/>
            <w:vAlign w:val="center"/>
          </w:tcPr>
          <w:p w14:paraId="3182CC02" w14:textId="77777777" w:rsidR="001C7260" w:rsidRPr="00935D74" w:rsidRDefault="001C7260" w:rsidP="001C7260">
            <w:pPr>
              <w:ind w:firstLine="0"/>
              <w:jc w:val="center"/>
              <w:rPr>
                <w:sz w:val="20"/>
                <w:szCs w:val="20"/>
              </w:rPr>
            </w:pPr>
            <w:r w:rsidRPr="00935D74">
              <w:rPr>
                <w:sz w:val="20"/>
                <w:szCs w:val="20"/>
              </w:rPr>
              <w:t>МО</w:t>
            </w:r>
          </w:p>
          <w:p w14:paraId="01D92499" w14:textId="77777777" w:rsidR="001C7260" w:rsidRPr="00935D74" w:rsidRDefault="001C7260" w:rsidP="001C7260">
            <w:pPr>
              <w:ind w:firstLine="0"/>
              <w:jc w:val="center"/>
              <w:rPr>
                <w:sz w:val="20"/>
                <w:szCs w:val="20"/>
              </w:rPr>
            </w:pPr>
            <w:r w:rsidRPr="00935D74">
              <w:rPr>
                <w:sz w:val="20"/>
                <w:szCs w:val="20"/>
              </w:rPr>
              <w:t>«г.Чистополь»</w:t>
            </w:r>
          </w:p>
        </w:tc>
        <w:tc>
          <w:tcPr>
            <w:tcW w:w="995" w:type="pct"/>
            <w:vAlign w:val="center"/>
          </w:tcPr>
          <w:p w14:paraId="025DBA15" w14:textId="77777777" w:rsidR="001C7260" w:rsidRPr="00935D74" w:rsidRDefault="001C7260" w:rsidP="001C7260">
            <w:pPr>
              <w:ind w:firstLine="0"/>
              <w:jc w:val="center"/>
              <w:rPr>
                <w:sz w:val="20"/>
                <w:szCs w:val="20"/>
              </w:rPr>
            </w:pPr>
            <w:r w:rsidRPr="00935D74">
              <w:rPr>
                <w:sz w:val="20"/>
                <w:szCs w:val="20"/>
              </w:rPr>
              <w:t>Водно-спортивно-приключенческий маршрут «Природа и экстрим Камского побережья»</w:t>
            </w:r>
          </w:p>
        </w:tc>
        <w:tc>
          <w:tcPr>
            <w:tcW w:w="648" w:type="pct"/>
            <w:vAlign w:val="center"/>
          </w:tcPr>
          <w:p w14:paraId="60B86975" w14:textId="77777777" w:rsidR="001C7260" w:rsidRPr="00935D74" w:rsidRDefault="001C7260" w:rsidP="001C7260">
            <w:pPr>
              <w:ind w:firstLine="0"/>
              <w:jc w:val="center"/>
              <w:rPr>
                <w:sz w:val="20"/>
                <w:szCs w:val="20"/>
              </w:rPr>
            </w:pPr>
            <w:r w:rsidRPr="00935D74">
              <w:rPr>
                <w:sz w:val="20"/>
                <w:szCs w:val="20"/>
              </w:rPr>
              <w:t>организация маршрута</w:t>
            </w:r>
          </w:p>
        </w:tc>
        <w:tc>
          <w:tcPr>
            <w:tcW w:w="316" w:type="pct"/>
            <w:vAlign w:val="center"/>
          </w:tcPr>
          <w:p w14:paraId="1DB29654" w14:textId="77777777" w:rsidR="001C7260" w:rsidRPr="00935D74" w:rsidRDefault="001C7260" w:rsidP="001C7260">
            <w:pPr>
              <w:ind w:firstLine="0"/>
              <w:jc w:val="center"/>
              <w:rPr>
                <w:sz w:val="20"/>
                <w:szCs w:val="20"/>
              </w:rPr>
            </w:pPr>
            <w:r w:rsidRPr="00935D74">
              <w:rPr>
                <w:sz w:val="20"/>
                <w:szCs w:val="20"/>
              </w:rPr>
              <w:t>-</w:t>
            </w:r>
          </w:p>
        </w:tc>
        <w:tc>
          <w:tcPr>
            <w:tcW w:w="349" w:type="pct"/>
            <w:vAlign w:val="center"/>
          </w:tcPr>
          <w:p w14:paraId="673DC4C4" w14:textId="77777777" w:rsidR="001C7260" w:rsidRPr="00935D74" w:rsidRDefault="001C7260" w:rsidP="001C7260">
            <w:pPr>
              <w:ind w:firstLine="0"/>
              <w:jc w:val="center"/>
              <w:rPr>
                <w:sz w:val="20"/>
                <w:szCs w:val="20"/>
              </w:rPr>
            </w:pPr>
            <w:r w:rsidRPr="00935D74">
              <w:rPr>
                <w:sz w:val="20"/>
                <w:szCs w:val="20"/>
              </w:rPr>
              <w:t>-</w:t>
            </w:r>
          </w:p>
        </w:tc>
        <w:tc>
          <w:tcPr>
            <w:tcW w:w="316" w:type="pct"/>
            <w:vAlign w:val="center"/>
          </w:tcPr>
          <w:p w14:paraId="47B29282" w14:textId="77777777" w:rsidR="001C7260" w:rsidRPr="00935D74" w:rsidRDefault="001C7260" w:rsidP="001C7260">
            <w:pPr>
              <w:ind w:firstLine="0"/>
              <w:jc w:val="center"/>
              <w:rPr>
                <w:sz w:val="20"/>
                <w:szCs w:val="20"/>
              </w:rPr>
            </w:pPr>
            <w:r w:rsidRPr="00935D74">
              <w:rPr>
                <w:sz w:val="20"/>
                <w:szCs w:val="20"/>
              </w:rPr>
              <w:t>-</w:t>
            </w:r>
          </w:p>
        </w:tc>
        <w:tc>
          <w:tcPr>
            <w:tcW w:w="441" w:type="pct"/>
            <w:vAlign w:val="center"/>
          </w:tcPr>
          <w:p w14:paraId="28AB5002" w14:textId="77777777" w:rsidR="001C7260" w:rsidRPr="00935D74" w:rsidRDefault="001C7260" w:rsidP="001C7260">
            <w:pPr>
              <w:ind w:firstLine="0"/>
              <w:jc w:val="center"/>
              <w:rPr>
                <w:sz w:val="20"/>
                <w:szCs w:val="20"/>
              </w:rPr>
            </w:pPr>
            <w:r w:rsidRPr="00935D74">
              <w:rPr>
                <w:sz w:val="20"/>
                <w:szCs w:val="20"/>
              </w:rPr>
              <w:t>+</w:t>
            </w:r>
          </w:p>
        </w:tc>
        <w:tc>
          <w:tcPr>
            <w:tcW w:w="463" w:type="pct"/>
            <w:vAlign w:val="center"/>
          </w:tcPr>
          <w:p w14:paraId="4F291AD7" w14:textId="77777777" w:rsidR="001C7260" w:rsidRPr="00935D74" w:rsidRDefault="001C7260" w:rsidP="001C7260">
            <w:pPr>
              <w:ind w:firstLine="0"/>
              <w:jc w:val="center"/>
              <w:rPr>
                <w:sz w:val="20"/>
                <w:szCs w:val="20"/>
              </w:rPr>
            </w:pPr>
            <w:r w:rsidRPr="00935D74">
              <w:rPr>
                <w:sz w:val="20"/>
                <w:szCs w:val="20"/>
              </w:rPr>
              <w:t>+</w:t>
            </w:r>
          </w:p>
        </w:tc>
        <w:tc>
          <w:tcPr>
            <w:tcW w:w="677" w:type="pct"/>
            <w:vAlign w:val="center"/>
          </w:tcPr>
          <w:p w14:paraId="76F79A32" w14:textId="77777777" w:rsidR="001C7260" w:rsidRPr="00935D74" w:rsidRDefault="001C7260" w:rsidP="001C7260">
            <w:pPr>
              <w:ind w:firstLine="0"/>
              <w:jc w:val="center"/>
              <w:rPr>
                <w:sz w:val="20"/>
                <w:szCs w:val="20"/>
              </w:rPr>
            </w:pPr>
            <w:r w:rsidRPr="00935D74">
              <w:rPr>
                <w:sz w:val="20"/>
                <w:szCs w:val="20"/>
              </w:rPr>
              <w:t>СТП Чистопольского МР</w:t>
            </w:r>
          </w:p>
        </w:tc>
      </w:tr>
      <w:tr w:rsidR="001C7260" w:rsidRPr="00935D74" w14:paraId="7419CB6B" w14:textId="77777777" w:rsidTr="000F3B58">
        <w:trPr>
          <w:trHeight w:val="284"/>
          <w:jc w:val="center"/>
        </w:trPr>
        <w:tc>
          <w:tcPr>
            <w:tcW w:w="5000" w:type="pct"/>
            <w:gridSpan w:val="10"/>
            <w:vAlign w:val="center"/>
          </w:tcPr>
          <w:p w14:paraId="15D3A97D" w14:textId="77777777" w:rsidR="001C7260" w:rsidRPr="00935D74" w:rsidRDefault="001C7260" w:rsidP="001C7260">
            <w:pPr>
              <w:ind w:firstLine="0"/>
              <w:jc w:val="center"/>
              <w:rPr>
                <w:sz w:val="20"/>
                <w:szCs w:val="20"/>
              </w:rPr>
            </w:pPr>
            <w:bookmarkStart w:id="113" w:name="М_П"/>
            <w:bookmarkEnd w:id="113"/>
            <w:r w:rsidRPr="00935D74">
              <w:rPr>
                <w:b/>
                <w:caps/>
                <w:sz w:val="20"/>
                <w:szCs w:val="20"/>
              </w:rPr>
              <w:t>Мероприятия местного (поселенческого) значения</w:t>
            </w:r>
          </w:p>
        </w:tc>
      </w:tr>
      <w:tr w:rsidR="001C7260" w:rsidRPr="00935D74" w14:paraId="19499B1E" w14:textId="77777777" w:rsidTr="00AB6607">
        <w:trPr>
          <w:trHeight w:val="284"/>
          <w:jc w:val="center"/>
        </w:trPr>
        <w:tc>
          <w:tcPr>
            <w:tcW w:w="220" w:type="pct"/>
            <w:vAlign w:val="center"/>
          </w:tcPr>
          <w:p w14:paraId="1C9DABC1" w14:textId="77777777" w:rsidR="001C7260" w:rsidRPr="00935D74" w:rsidRDefault="001C7260" w:rsidP="001C7260">
            <w:pPr>
              <w:ind w:firstLine="0"/>
              <w:jc w:val="center"/>
              <w:rPr>
                <w:sz w:val="20"/>
                <w:szCs w:val="20"/>
              </w:rPr>
            </w:pPr>
            <w:r w:rsidRPr="00935D74">
              <w:rPr>
                <w:sz w:val="20"/>
                <w:szCs w:val="20"/>
              </w:rPr>
              <w:t>1</w:t>
            </w:r>
          </w:p>
        </w:tc>
        <w:tc>
          <w:tcPr>
            <w:tcW w:w="575" w:type="pct"/>
            <w:vAlign w:val="center"/>
          </w:tcPr>
          <w:p w14:paraId="67D2C388" w14:textId="77777777" w:rsidR="001C7260" w:rsidRPr="00935D74" w:rsidRDefault="001C7260" w:rsidP="001C7260">
            <w:pPr>
              <w:ind w:firstLine="0"/>
              <w:jc w:val="center"/>
              <w:rPr>
                <w:sz w:val="20"/>
                <w:szCs w:val="20"/>
              </w:rPr>
            </w:pPr>
            <w:r w:rsidRPr="00935D74">
              <w:rPr>
                <w:sz w:val="20"/>
                <w:szCs w:val="20"/>
              </w:rPr>
              <w:t>МО</w:t>
            </w:r>
          </w:p>
          <w:p w14:paraId="1BA42FFF" w14:textId="77777777" w:rsidR="001C7260" w:rsidRPr="00935D74" w:rsidRDefault="001C7260" w:rsidP="001C7260">
            <w:pPr>
              <w:ind w:firstLine="0"/>
              <w:jc w:val="center"/>
              <w:rPr>
                <w:sz w:val="20"/>
                <w:szCs w:val="20"/>
              </w:rPr>
            </w:pPr>
            <w:r w:rsidRPr="00935D74">
              <w:rPr>
                <w:sz w:val="20"/>
                <w:szCs w:val="20"/>
              </w:rPr>
              <w:t>«г.Чистополь»</w:t>
            </w:r>
          </w:p>
        </w:tc>
        <w:tc>
          <w:tcPr>
            <w:tcW w:w="995" w:type="pct"/>
            <w:vAlign w:val="center"/>
          </w:tcPr>
          <w:p w14:paraId="04D1F938" w14:textId="77777777" w:rsidR="001C7260" w:rsidRPr="00935D74" w:rsidRDefault="001C7260" w:rsidP="001C7260">
            <w:pPr>
              <w:ind w:firstLine="0"/>
              <w:jc w:val="center"/>
              <w:rPr>
                <w:sz w:val="20"/>
                <w:szCs w:val="20"/>
              </w:rPr>
            </w:pPr>
            <w:r w:rsidRPr="00935D74">
              <w:rPr>
                <w:sz w:val="20"/>
                <w:szCs w:val="20"/>
              </w:rPr>
              <w:t>Ипподромный комплекс и прилегающая территория</w:t>
            </w:r>
          </w:p>
        </w:tc>
        <w:tc>
          <w:tcPr>
            <w:tcW w:w="648" w:type="pct"/>
            <w:vAlign w:val="center"/>
          </w:tcPr>
          <w:p w14:paraId="065299F0" w14:textId="77777777" w:rsidR="001C7260" w:rsidRPr="00935D74" w:rsidRDefault="001C7260" w:rsidP="001C7260">
            <w:pPr>
              <w:ind w:firstLine="0"/>
              <w:jc w:val="center"/>
              <w:rPr>
                <w:sz w:val="20"/>
                <w:szCs w:val="20"/>
              </w:rPr>
            </w:pPr>
            <w:r w:rsidRPr="00935D74">
              <w:rPr>
                <w:sz w:val="20"/>
                <w:szCs w:val="20"/>
              </w:rPr>
              <w:t>благоустройство</w:t>
            </w:r>
          </w:p>
        </w:tc>
        <w:tc>
          <w:tcPr>
            <w:tcW w:w="316" w:type="pct"/>
            <w:vAlign w:val="center"/>
          </w:tcPr>
          <w:p w14:paraId="29E82F55" w14:textId="77777777" w:rsidR="001C7260" w:rsidRPr="00935D74" w:rsidRDefault="001C7260" w:rsidP="001C7260">
            <w:pPr>
              <w:ind w:firstLine="0"/>
              <w:jc w:val="center"/>
              <w:rPr>
                <w:sz w:val="20"/>
                <w:szCs w:val="20"/>
              </w:rPr>
            </w:pPr>
            <w:r w:rsidRPr="00935D74">
              <w:rPr>
                <w:sz w:val="20"/>
                <w:szCs w:val="20"/>
              </w:rPr>
              <w:t>га</w:t>
            </w:r>
          </w:p>
        </w:tc>
        <w:tc>
          <w:tcPr>
            <w:tcW w:w="349" w:type="pct"/>
            <w:vAlign w:val="center"/>
          </w:tcPr>
          <w:p w14:paraId="4B6C8A9F" w14:textId="77777777" w:rsidR="001C7260" w:rsidRPr="00935D74" w:rsidRDefault="001C7260" w:rsidP="001C7260">
            <w:pPr>
              <w:ind w:firstLine="0"/>
              <w:jc w:val="center"/>
              <w:rPr>
                <w:sz w:val="20"/>
                <w:szCs w:val="20"/>
              </w:rPr>
            </w:pPr>
            <w:r w:rsidRPr="00935D74">
              <w:rPr>
                <w:sz w:val="20"/>
                <w:szCs w:val="20"/>
              </w:rPr>
              <w:t>1,15</w:t>
            </w:r>
          </w:p>
        </w:tc>
        <w:tc>
          <w:tcPr>
            <w:tcW w:w="316" w:type="pct"/>
            <w:vAlign w:val="center"/>
          </w:tcPr>
          <w:p w14:paraId="1E0EDF30" w14:textId="77777777" w:rsidR="001C7260" w:rsidRPr="00935D74" w:rsidRDefault="001C7260" w:rsidP="001C7260">
            <w:pPr>
              <w:ind w:firstLine="0"/>
              <w:jc w:val="center"/>
              <w:rPr>
                <w:sz w:val="20"/>
                <w:szCs w:val="20"/>
              </w:rPr>
            </w:pPr>
            <w:r w:rsidRPr="00935D74">
              <w:rPr>
                <w:sz w:val="20"/>
                <w:szCs w:val="20"/>
              </w:rPr>
              <w:t>-</w:t>
            </w:r>
          </w:p>
        </w:tc>
        <w:tc>
          <w:tcPr>
            <w:tcW w:w="441" w:type="pct"/>
            <w:vAlign w:val="center"/>
          </w:tcPr>
          <w:p w14:paraId="3B94FDB8" w14:textId="77777777" w:rsidR="001C7260" w:rsidRPr="00935D74" w:rsidRDefault="001C7260" w:rsidP="001C7260">
            <w:pPr>
              <w:ind w:firstLine="0"/>
              <w:jc w:val="center"/>
              <w:rPr>
                <w:sz w:val="20"/>
                <w:szCs w:val="20"/>
              </w:rPr>
            </w:pPr>
            <w:r w:rsidRPr="00935D74">
              <w:rPr>
                <w:sz w:val="20"/>
                <w:szCs w:val="20"/>
              </w:rPr>
              <w:t>+</w:t>
            </w:r>
          </w:p>
        </w:tc>
        <w:tc>
          <w:tcPr>
            <w:tcW w:w="463" w:type="pct"/>
            <w:vAlign w:val="center"/>
          </w:tcPr>
          <w:p w14:paraId="5DD6480B" w14:textId="77777777" w:rsidR="001C7260" w:rsidRPr="00935D74" w:rsidRDefault="001C7260" w:rsidP="001C7260">
            <w:pPr>
              <w:ind w:firstLine="0"/>
              <w:jc w:val="center"/>
              <w:rPr>
                <w:sz w:val="20"/>
                <w:szCs w:val="20"/>
              </w:rPr>
            </w:pPr>
          </w:p>
        </w:tc>
        <w:tc>
          <w:tcPr>
            <w:tcW w:w="677" w:type="pct"/>
            <w:vAlign w:val="center"/>
          </w:tcPr>
          <w:p w14:paraId="0096C3CA" w14:textId="77777777" w:rsidR="001C7260" w:rsidRPr="00935D74" w:rsidRDefault="001C7260" w:rsidP="001C7260">
            <w:pPr>
              <w:ind w:firstLine="0"/>
              <w:jc w:val="center"/>
              <w:rPr>
                <w:sz w:val="20"/>
                <w:szCs w:val="20"/>
              </w:rPr>
            </w:pPr>
            <w:r w:rsidRPr="00935D74">
              <w:rPr>
                <w:sz w:val="20"/>
                <w:szCs w:val="20"/>
              </w:rPr>
              <w:t>Генеральный план г.Чистополь</w:t>
            </w:r>
          </w:p>
          <w:p w14:paraId="32E1BE2D" w14:textId="77777777" w:rsidR="001C7260" w:rsidRPr="00935D74" w:rsidRDefault="001C7260" w:rsidP="001C7260">
            <w:pPr>
              <w:ind w:firstLine="0"/>
              <w:jc w:val="center"/>
              <w:rPr>
                <w:sz w:val="20"/>
                <w:szCs w:val="20"/>
              </w:rPr>
            </w:pPr>
            <w:r w:rsidRPr="00935D74">
              <w:rPr>
                <w:sz w:val="20"/>
                <w:szCs w:val="20"/>
              </w:rPr>
              <w:t>Проект программы «Благоустройство территорий массового отдыха»</w:t>
            </w:r>
          </w:p>
        </w:tc>
      </w:tr>
      <w:tr w:rsidR="001C7260" w:rsidRPr="00935D74" w14:paraId="108435A8" w14:textId="77777777" w:rsidTr="00AB6607">
        <w:trPr>
          <w:trHeight w:val="284"/>
          <w:jc w:val="center"/>
        </w:trPr>
        <w:tc>
          <w:tcPr>
            <w:tcW w:w="220" w:type="pct"/>
            <w:vAlign w:val="center"/>
          </w:tcPr>
          <w:p w14:paraId="37D099EA" w14:textId="77777777" w:rsidR="001C7260" w:rsidRPr="00935D74" w:rsidRDefault="001C7260" w:rsidP="001C7260">
            <w:pPr>
              <w:ind w:firstLine="0"/>
              <w:jc w:val="center"/>
              <w:rPr>
                <w:sz w:val="20"/>
                <w:szCs w:val="20"/>
              </w:rPr>
            </w:pPr>
            <w:r w:rsidRPr="00935D74">
              <w:rPr>
                <w:sz w:val="20"/>
                <w:szCs w:val="20"/>
              </w:rPr>
              <w:t>2</w:t>
            </w:r>
          </w:p>
        </w:tc>
        <w:tc>
          <w:tcPr>
            <w:tcW w:w="575" w:type="pct"/>
            <w:vAlign w:val="center"/>
          </w:tcPr>
          <w:p w14:paraId="58AD7731" w14:textId="77777777" w:rsidR="001C7260" w:rsidRPr="00935D74" w:rsidRDefault="001C7260" w:rsidP="001C7260">
            <w:pPr>
              <w:ind w:firstLine="0"/>
              <w:jc w:val="center"/>
              <w:rPr>
                <w:sz w:val="20"/>
                <w:szCs w:val="20"/>
              </w:rPr>
            </w:pPr>
            <w:r w:rsidRPr="00935D74">
              <w:rPr>
                <w:sz w:val="20"/>
                <w:szCs w:val="20"/>
              </w:rPr>
              <w:t>МО</w:t>
            </w:r>
          </w:p>
          <w:p w14:paraId="11C27868" w14:textId="77777777" w:rsidR="001C7260" w:rsidRPr="00935D74" w:rsidRDefault="001C7260" w:rsidP="001C7260">
            <w:pPr>
              <w:ind w:firstLine="0"/>
              <w:jc w:val="center"/>
              <w:rPr>
                <w:sz w:val="20"/>
                <w:szCs w:val="20"/>
              </w:rPr>
            </w:pPr>
            <w:r w:rsidRPr="00935D74">
              <w:rPr>
                <w:sz w:val="20"/>
                <w:szCs w:val="20"/>
              </w:rPr>
              <w:t>«г.Чистополь»</w:t>
            </w:r>
          </w:p>
        </w:tc>
        <w:tc>
          <w:tcPr>
            <w:tcW w:w="995" w:type="pct"/>
            <w:vAlign w:val="center"/>
          </w:tcPr>
          <w:p w14:paraId="6C91ECF2" w14:textId="77777777" w:rsidR="001C7260" w:rsidRPr="00935D74" w:rsidRDefault="001C7260" w:rsidP="001C7260">
            <w:pPr>
              <w:ind w:firstLine="0"/>
              <w:jc w:val="center"/>
              <w:rPr>
                <w:sz w:val="20"/>
                <w:szCs w:val="20"/>
              </w:rPr>
            </w:pPr>
            <w:r w:rsidRPr="00935D74">
              <w:rPr>
                <w:sz w:val="20"/>
                <w:szCs w:val="20"/>
              </w:rPr>
              <w:t>Благоустройство лесной зоны «Вело-лыжно-беговой парк»</w:t>
            </w:r>
          </w:p>
        </w:tc>
        <w:tc>
          <w:tcPr>
            <w:tcW w:w="648" w:type="pct"/>
            <w:vAlign w:val="center"/>
          </w:tcPr>
          <w:p w14:paraId="353BDE79" w14:textId="77777777" w:rsidR="001C7260" w:rsidRPr="00935D74" w:rsidRDefault="001C7260" w:rsidP="001C7260">
            <w:pPr>
              <w:ind w:firstLine="0"/>
              <w:jc w:val="center"/>
              <w:rPr>
                <w:sz w:val="20"/>
                <w:szCs w:val="20"/>
              </w:rPr>
            </w:pPr>
            <w:r w:rsidRPr="00935D74">
              <w:rPr>
                <w:sz w:val="20"/>
                <w:szCs w:val="20"/>
              </w:rPr>
              <w:t>благоустройство</w:t>
            </w:r>
          </w:p>
        </w:tc>
        <w:tc>
          <w:tcPr>
            <w:tcW w:w="316" w:type="pct"/>
            <w:vAlign w:val="center"/>
          </w:tcPr>
          <w:p w14:paraId="54D2AAC9" w14:textId="77777777" w:rsidR="001C7260" w:rsidRPr="00935D74" w:rsidRDefault="001C7260" w:rsidP="001C7260">
            <w:pPr>
              <w:ind w:firstLine="0"/>
              <w:jc w:val="center"/>
              <w:rPr>
                <w:sz w:val="20"/>
                <w:szCs w:val="20"/>
              </w:rPr>
            </w:pPr>
            <w:r w:rsidRPr="00935D74">
              <w:rPr>
                <w:sz w:val="20"/>
                <w:szCs w:val="20"/>
              </w:rPr>
              <w:t>га</w:t>
            </w:r>
          </w:p>
        </w:tc>
        <w:tc>
          <w:tcPr>
            <w:tcW w:w="349" w:type="pct"/>
            <w:vAlign w:val="center"/>
          </w:tcPr>
          <w:p w14:paraId="30EED143" w14:textId="77777777" w:rsidR="001C7260" w:rsidRPr="00935D74" w:rsidRDefault="001C7260" w:rsidP="001C7260">
            <w:pPr>
              <w:ind w:firstLine="0"/>
              <w:jc w:val="center"/>
              <w:rPr>
                <w:sz w:val="20"/>
                <w:szCs w:val="20"/>
              </w:rPr>
            </w:pPr>
            <w:r w:rsidRPr="00935D74">
              <w:rPr>
                <w:sz w:val="20"/>
                <w:szCs w:val="20"/>
              </w:rPr>
              <w:t>120</w:t>
            </w:r>
          </w:p>
        </w:tc>
        <w:tc>
          <w:tcPr>
            <w:tcW w:w="316" w:type="pct"/>
            <w:vAlign w:val="center"/>
          </w:tcPr>
          <w:p w14:paraId="54DED4ED" w14:textId="77777777" w:rsidR="001C7260" w:rsidRPr="00935D74" w:rsidRDefault="001C7260" w:rsidP="001C7260">
            <w:pPr>
              <w:ind w:firstLine="0"/>
              <w:jc w:val="center"/>
              <w:rPr>
                <w:sz w:val="20"/>
                <w:szCs w:val="20"/>
              </w:rPr>
            </w:pPr>
            <w:r w:rsidRPr="00935D74">
              <w:rPr>
                <w:sz w:val="20"/>
                <w:szCs w:val="20"/>
              </w:rPr>
              <w:t>-</w:t>
            </w:r>
          </w:p>
        </w:tc>
        <w:tc>
          <w:tcPr>
            <w:tcW w:w="441" w:type="pct"/>
            <w:vAlign w:val="center"/>
          </w:tcPr>
          <w:p w14:paraId="039B5CEC" w14:textId="77777777" w:rsidR="001C7260" w:rsidRPr="00935D74" w:rsidRDefault="001C7260" w:rsidP="001C7260">
            <w:pPr>
              <w:ind w:firstLine="0"/>
              <w:jc w:val="center"/>
              <w:rPr>
                <w:sz w:val="20"/>
                <w:szCs w:val="20"/>
              </w:rPr>
            </w:pPr>
            <w:r w:rsidRPr="00935D74">
              <w:rPr>
                <w:sz w:val="20"/>
                <w:szCs w:val="20"/>
              </w:rPr>
              <w:t>+</w:t>
            </w:r>
          </w:p>
        </w:tc>
        <w:tc>
          <w:tcPr>
            <w:tcW w:w="463" w:type="pct"/>
            <w:vAlign w:val="center"/>
          </w:tcPr>
          <w:p w14:paraId="7A486E85" w14:textId="77777777" w:rsidR="001C7260" w:rsidRPr="00935D74" w:rsidRDefault="001C7260" w:rsidP="001C7260">
            <w:pPr>
              <w:ind w:firstLine="0"/>
              <w:jc w:val="center"/>
              <w:rPr>
                <w:sz w:val="20"/>
                <w:szCs w:val="20"/>
              </w:rPr>
            </w:pPr>
          </w:p>
        </w:tc>
        <w:tc>
          <w:tcPr>
            <w:tcW w:w="677" w:type="pct"/>
            <w:vAlign w:val="center"/>
          </w:tcPr>
          <w:p w14:paraId="47C4EBA3" w14:textId="77777777" w:rsidR="001C7260" w:rsidRPr="00935D74" w:rsidRDefault="001C7260" w:rsidP="001C7260">
            <w:pPr>
              <w:ind w:firstLine="0"/>
              <w:jc w:val="center"/>
              <w:rPr>
                <w:sz w:val="20"/>
                <w:szCs w:val="20"/>
              </w:rPr>
            </w:pPr>
            <w:r w:rsidRPr="00935D74">
              <w:rPr>
                <w:sz w:val="20"/>
                <w:szCs w:val="20"/>
              </w:rPr>
              <w:t>Генеральный план г.Чистополь</w:t>
            </w:r>
          </w:p>
          <w:p w14:paraId="6890A7DA" w14:textId="77777777" w:rsidR="001C7260" w:rsidRPr="00935D74" w:rsidRDefault="001C7260" w:rsidP="001C7260">
            <w:pPr>
              <w:ind w:firstLine="0"/>
              <w:jc w:val="center"/>
              <w:rPr>
                <w:sz w:val="20"/>
                <w:szCs w:val="20"/>
              </w:rPr>
            </w:pPr>
            <w:r w:rsidRPr="00935D74">
              <w:rPr>
                <w:sz w:val="20"/>
                <w:szCs w:val="20"/>
              </w:rPr>
              <w:t>Проект программы «Благоустройство территорий массового отдыха»</w:t>
            </w:r>
          </w:p>
        </w:tc>
      </w:tr>
      <w:tr w:rsidR="001C7260" w:rsidRPr="00935D74" w14:paraId="04AE9D6E" w14:textId="77777777" w:rsidTr="00AB6607">
        <w:trPr>
          <w:trHeight w:val="284"/>
          <w:jc w:val="center"/>
        </w:trPr>
        <w:tc>
          <w:tcPr>
            <w:tcW w:w="220" w:type="pct"/>
            <w:vAlign w:val="center"/>
          </w:tcPr>
          <w:p w14:paraId="3B0B313E" w14:textId="77777777" w:rsidR="001C7260" w:rsidRPr="00935D74" w:rsidRDefault="001C7260" w:rsidP="001C7260">
            <w:pPr>
              <w:ind w:firstLine="0"/>
              <w:jc w:val="center"/>
              <w:rPr>
                <w:sz w:val="20"/>
                <w:szCs w:val="20"/>
              </w:rPr>
            </w:pPr>
            <w:r w:rsidRPr="00935D74">
              <w:rPr>
                <w:sz w:val="20"/>
                <w:szCs w:val="20"/>
              </w:rPr>
              <w:t>3</w:t>
            </w:r>
          </w:p>
        </w:tc>
        <w:tc>
          <w:tcPr>
            <w:tcW w:w="575" w:type="pct"/>
            <w:vAlign w:val="center"/>
          </w:tcPr>
          <w:p w14:paraId="376CEEBE" w14:textId="77777777" w:rsidR="001C7260" w:rsidRPr="00935D74" w:rsidRDefault="001C7260" w:rsidP="001C7260">
            <w:pPr>
              <w:ind w:firstLine="0"/>
              <w:jc w:val="center"/>
              <w:rPr>
                <w:sz w:val="20"/>
                <w:szCs w:val="20"/>
              </w:rPr>
            </w:pPr>
            <w:r w:rsidRPr="00935D74">
              <w:rPr>
                <w:sz w:val="20"/>
                <w:szCs w:val="20"/>
              </w:rPr>
              <w:t>МО</w:t>
            </w:r>
          </w:p>
          <w:p w14:paraId="690FB2FB" w14:textId="77777777" w:rsidR="001C7260" w:rsidRPr="00935D74" w:rsidRDefault="001C7260" w:rsidP="001C7260">
            <w:pPr>
              <w:ind w:firstLine="0"/>
              <w:jc w:val="center"/>
              <w:rPr>
                <w:sz w:val="20"/>
                <w:szCs w:val="20"/>
              </w:rPr>
            </w:pPr>
            <w:r w:rsidRPr="00935D74">
              <w:rPr>
                <w:sz w:val="20"/>
                <w:szCs w:val="20"/>
              </w:rPr>
              <w:t>«г.Чистополь»</w:t>
            </w:r>
          </w:p>
        </w:tc>
        <w:tc>
          <w:tcPr>
            <w:tcW w:w="995" w:type="pct"/>
            <w:vAlign w:val="center"/>
          </w:tcPr>
          <w:p w14:paraId="1A523DB9" w14:textId="77777777" w:rsidR="001C7260" w:rsidRPr="00935D74" w:rsidRDefault="001C7260" w:rsidP="001C7260">
            <w:pPr>
              <w:ind w:firstLine="0"/>
              <w:jc w:val="center"/>
              <w:rPr>
                <w:sz w:val="20"/>
                <w:szCs w:val="20"/>
              </w:rPr>
            </w:pPr>
            <w:r w:rsidRPr="00935D74">
              <w:rPr>
                <w:sz w:val="20"/>
                <w:szCs w:val="20"/>
              </w:rPr>
              <w:t>Благоустройство лесопарковой зоны по ул.Энгельса «Парк победы»</w:t>
            </w:r>
          </w:p>
        </w:tc>
        <w:tc>
          <w:tcPr>
            <w:tcW w:w="648" w:type="pct"/>
            <w:vAlign w:val="center"/>
          </w:tcPr>
          <w:p w14:paraId="6016A351" w14:textId="77777777" w:rsidR="001C7260" w:rsidRPr="00935D74" w:rsidRDefault="001C7260" w:rsidP="001C7260">
            <w:pPr>
              <w:ind w:firstLine="0"/>
              <w:jc w:val="center"/>
              <w:rPr>
                <w:sz w:val="20"/>
                <w:szCs w:val="20"/>
              </w:rPr>
            </w:pPr>
            <w:r w:rsidRPr="00935D74">
              <w:rPr>
                <w:sz w:val="20"/>
                <w:szCs w:val="20"/>
              </w:rPr>
              <w:t>благоустройство</w:t>
            </w:r>
          </w:p>
        </w:tc>
        <w:tc>
          <w:tcPr>
            <w:tcW w:w="316" w:type="pct"/>
            <w:vAlign w:val="center"/>
          </w:tcPr>
          <w:p w14:paraId="5F8454B5" w14:textId="77777777" w:rsidR="001C7260" w:rsidRPr="00935D74" w:rsidRDefault="001C7260" w:rsidP="001C7260">
            <w:pPr>
              <w:ind w:firstLine="0"/>
              <w:jc w:val="center"/>
              <w:rPr>
                <w:sz w:val="20"/>
                <w:szCs w:val="20"/>
              </w:rPr>
            </w:pPr>
            <w:r w:rsidRPr="00935D74">
              <w:rPr>
                <w:sz w:val="20"/>
                <w:szCs w:val="20"/>
              </w:rPr>
              <w:t>га</w:t>
            </w:r>
          </w:p>
        </w:tc>
        <w:tc>
          <w:tcPr>
            <w:tcW w:w="349" w:type="pct"/>
            <w:vAlign w:val="center"/>
          </w:tcPr>
          <w:p w14:paraId="72B28E60" w14:textId="77777777" w:rsidR="001C7260" w:rsidRPr="00935D74" w:rsidRDefault="001C7260" w:rsidP="001C7260">
            <w:pPr>
              <w:ind w:firstLine="0"/>
              <w:jc w:val="center"/>
              <w:rPr>
                <w:sz w:val="20"/>
                <w:szCs w:val="20"/>
              </w:rPr>
            </w:pPr>
            <w:r w:rsidRPr="00935D74">
              <w:rPr>
                <w:sz w:val="20"/>
                <w:szCs w:val="20"/>
              </w:rPr>
              <w:t>7,006</w:t>
            </w:r>
          </w:p>
        </w:tc>
        <w:tc>
          <w:tcPr>
            <w:tcW w:w="316" w:type="pct"/>
            <w:vAlign w:val="center"/>
          </w:tcPr>
          <w:p w14:paraId="470CE4EC" w14:textId="77777777" w:rsidR="001C7260" w:rsidRPr="00935D74" w:rsidRDefault="001C7260" w:rsidP="001C7260">
            <w:pPr>
              <w:ind w:firstLine="0"/>
              <w:jc w:val="center"/>
              <w:rPr>
                <w:sz w:val="20"/>
                <w:szCs w:val="20"/>
              </w:rPr>
            </w:pPr>
            <w:r w:rsidRPr="00935D74">
              <w:rPr>
                <w:sz w:val="20"/>
                <w:szCs w:val="20"/>
              </w:rPr>
              <w:t>-</w:t>
            </w:r>
          </w:p>
        </w:tc>
        <w:tc>
          <w:tcPr>
            <w:tcW w:w="441" w:type="pct"/>
            <w:vAlign w:val="center"/>
          </w:tcPr>
          <w:p w14:paraId="54B708E0" w14:textId="77777777" w:rsidR="001C7260" w:rsidRPr="00935D74" w:rsidRDefault="001C7260" w:rsidP="001C7260">
            <w:pPr>
              <w:ind w:firstLine="0"/>
              <w:jc w:val="center"/>
              <w:rPr>
                <w:sz w:val="20"/>
                <w:szCs w:val="20"/>
              </w:rPr>
            </w:pPr>
            <w:r w:rsidRPr="00935D74">
              <w:rPr>
                <w:sz w:val="20"/>
                <w:szCs w:val="20"/>
              </w:rPr>
              <w:t>+</w:t>
            </w:r>
          </w:p>
        </w:tc>
        <w:tc>
          <w:tcPr>
            <w:tcW w:w="463" w:type="pct"/>
            <w:vAlign w:val="center"/>
          </w:tcPr>
          <w:p w14:paraId="0CDC5CBC" w14:textId="77777777" w:rsidR="001C7260" w:rsidRPr="00935D74" w:rsidRDefault="001C7260" w:rsidP="001C7260">
            <w:pPr>
              <w:ind w:firstLine="0"/>
              <w:jc w:val="center"/>
              <w:rPr>
                <w:sz w:val="20"/>
                <w:szCs w:val="20"/>
              </w:rPr>
            </w:pPr>
          </w:p>
        </w:tc>
        <w:tc>
          <w:tcPr>
            <w:tcW w:w="677" w:type="pct"/>
            <w:vAlign w:val="center"/>
          </w:tcPr>
          <w:p w14:paraId="7CDE4639" w14:textId="77777777" w:rsidR="001C7260" w:rsidRPr="00935D74" w:rsidRDefault="001C7260" w:rsidP="001C7260">
            <w:pPr>
              <w:ind w:firstLine="0"/>
              <w:jc w:val="center"/>
              <w:rPr>
                <w:sz w:val="20"/>
                <w:szCs w:val="20"/>
              </w:rPr>
            </w:pPr>
            <w:r w:rsidRPr="00935D74">
              <w:rPr>
                <w:sz w:val="20"/>
                <w:szCs w:val="20"/>
              </w:rPr>
              <w:t>Генеральный план г.Чистополь</w:t>
            </w:r>
          </w:p>
          <w:p w14:paraId="7639062B" w14:textId="77777777" w:rsidR="001C7260" w:rsidRPr="00935D74" w:rsidRDefault="001C7260" w:rsidP="001C7260">
            <w:pPr>
              <w:ind w:firstLine="0"/>
              <w:jc w:val="center"/>
              <w:rPr>
                <w:sz w:val="20"/>
                <w:szCs w:val="20"/>
              </w:rPr>
            </w:pPr>
            <w:r w:rsidRPr="00935D74">
              <w:rPr>
                <w:sz w:val="20"/>
                <w:szCs w:val="20"/>
              </w:rPr>
              <w:t>Проект программы «Благоустройство территорий массового отдыха»</w:t>
            </w:r>
          </w:p>
        </w:tc>
      </w:tr>
      <w:tr w:rsidR="001C7260" w:rsidRPr="00935D74" w14:paraId="71C37E6D" w14:textId="77777777" w:rsidTr="00AB6607">
        <w:trPr>
          <w:trHeight w:val="284"/>
          <w:jc w:val="center"/>
        </w:trPr>
        <w:tc>
          <w:tcPr>
            <w:tcW w:w="220" w:type="pct"/>
            <w:vAlign w:val="center"/>
          </w:tcPr>
          <w:p w14:paraId="39DA378A" w14:textId="77777777" w:rsidR="001C7260" w:rsidRPr="00935D74" w:rsidRDefault="001C7260" w:rsidP="001C7260">
            <w:pPr>
              <w:ind w:firstLine="0"/>
              <w:jc w:val="center"/>
              <w:rPr>
                <w:sz w:val="20"/>
                <w:szCs w:val="20"/>
              </w:rPr>
            </w:pPr>
            <w:r w:rsidRPr="00935D74">
              <w:rPr>
                <w:sz w:val="20"/>
                <w:szCs w:val="20"/>
              </w:rPr>
              <w:t>4</w:t>
            </w:r>
          </w:p>
        </w:tc>
        <w:tc>
          <w:tcPr>
            <w:tcW w:w="575" w:type="pct"/>
            <w:vAlign w:val="center"/>
          </w:tcPr>
          <w:p w14:paraId="039173EA" w14:textId="77777777" w:rsidR="001C7260" w:rsidRPr="00935D74" w:rsidRDefault="001C7260" w:rsidP="001C7260">
            <w:pPr>
              <w:ind w:firstLine="0"/>
              <w:jc w:val="center"/>
              <w:rPr>
                <w:sz w:val="20"/>
                <w:szCs w:val="20"/>
              </w:rPr>
            </w:pPr>
            <w:r w:rsidRPr="00935D74">
              <w:rPr>
                <w:sz w:val="20"/>
                <w:szCs w:val="20"/>
              </w:rPr>
              <w:t>МО</w:t>
            </w:r>
          </w:p>
          <w:p w14:paraId="7E18961F" w14:textId="77777777" w:rsidR="001C7260" w:rsidRPr="00935D74" w:rsidRDefault="001C7260" w:rsidP="001C7260">
            <w:pPr>
              <w:ind w:firstLine="0"/>
              <w:jc w:val="center"/>
              <w:rPr>
                <w:sz w:val="20"/>
                <w:szCs w:val="20"/>
              </w:rPr>
            </w:pPr>
            <w:r w:rsidRPr="00935D74">
              <w:rPr>
                <w:sz w:val="20"/>
                <w:szCs w:val="20"/>
              </w:rPr>
              <w:t>«г.Чистополь»</w:t>
            </w:r>
          </w:p>
        </w:tc>
        <w:tc>
          <w:tcPr>
            <w:tcW w:w="995" w:type="pct"/>
            <w:vAlign w:val="center"/>
          </w:tcPr>
          <w:p w14:paraId="1044135C" w14:textId="77777777" w:rsidR="001C7260" w:rsidRPr="00935D74" w:rsidRDefault="001C7260" w:rsidP="001C7260">
            <w:pPr>
              <w:ind w:firstLine="0"/>
              <w:jc w:val="center"/>
              <w:rPr>
                <w:sz w:val="20"/>
                <w:szCs w:val="20"/>
              </w:rPr>
            </w:pPr>
            <w:r w:rsidRPr="00935D74">
              <w:rPr>
                <w:sz w:val="20"/>
                <w:szCs w:val="20"/>
              </w:rPr>
              <w:t>Благоустройство участков набережной и центральной аллеи «Аллея танцев»</w:t>
            </w:r>
          </w:p>
        </w:tc>
        <w:tc>
          <w:tcPr>
            <w:tcW w:w="648" w:type="pct"/>
            <w:vAlign w:val="center"/>
          </w:tcPr>
          <w:p w14:paraId="1EA759B6" w14:textId="77777777" w:rsidR="001C7260" w:rsidRPr="00935D74" w:rsidRDefault="001C7260" w:rsidP="001C7260">
            <w:pPr>
              <w:ind w:firstLine="0"/>
              <w:jc w:val="center"/>
              <w:rPr>
                <w:sz w:val="20"/>
                <w:szCs w:val="20"/>
              </w:rPr>
            </w:pPr>
            <w:r w:rsidRPr="00935D74">
              <w:rPr>
                <w:sz w:val="20"/>
                <w:szCs w:val="20"/>
              </w:rPr>
              <w:t>благоустройство</w:t>
            </w:r>
          </w:p>
        </w:tc>
        <w:tc>
          <w:tcPr>
            <w:tcW w:w="316" w:type="pct"/>
            <w:vAlign w:val="center"/>
          </w:tcPr>
          <w:p w14:paraId="152951D1" w14:textId="77777777" w:rsidR="001C7260" w:rsidRPr="00935D74" w:rsidRDefault="001C7260" w:rsidP="001C7260">
            <w:pPr>
              <w:ind w:firstLine="0"/>
              <w:jc w:val="center"/>
              <w:rPr>
                <w:sz w:val="20"/>
                <w:szCs w:val="20"/>
              </w:rPr>
            </w:pPr>
            <w:r w:rsidRPr="00935D74">
              <w:rPr>
                <w:sz w:val="20"/>
                <w:szCs w:val="20"/>
              </w:rPr>
              <w:t>га</w:t>
            </w:r>
          </w:p>
        </w:tc>
        <w:tc>
          <w:tcPr>
            <w:tcW w:w="349" w:type="pct"/>
            <w:vAlign w:val="center"/>
          </w:tcPr>
          <w:p w14:paraId="6D348954" w14:textId="77777777" w:rsidR="001C7260" w:rsidRPr="00935D74" w:rsidRDefault="001C7260" w:rsidP="001C7260">
            <w:pPr>
              <w:ind w:firstLine="0"/>
              <w:jc w:val="center"/>
              <w:rPr>
                <w:sz w:val="20"/>
                <w:szCs w:val="20"/>
              </w:rPr>
            </w:pPr>
            <w:r w:rsidRPr="00935D74">
              <w:rPr>
                <w:sz w:val="20"/>
                <w:szCs w:val="20"/>
              </w:rPr>
              <w:t>0,25</w:t>
            </w:r>
          </w:p>
        </w:tc>
        <w:tc>
          <w:tcPr>
            <w:tcW w:w="316" w:type="pct"/>
            <w:vAlign w:val="center"/>
          </w:tcPr>
          <w:p w14:paraId="13854385" w14:textId="77777777" w:rsidR="001C7260" w:rsidRPr="00935D74" w:rsidRDefault="001C7260" w:rsidP="001C7260">
            <w:pPr>
              <w:ind w:firstLine="0"/>
              <w:jc w:val="center"/>
              <w:rPr>
                <w:sz w:val="20"/>
                <w:szCs w:val="20"/>
              </w:rPr>
            </w:pPr>
            <w:r w:rsidRPr="00935D74">
              <w:rPr>
                <w:sz w:val="20"/>
                <w:szCs w:val="20"/>
              </w:rPr>
              <w:t>-</w:t>
            </w:r>
          </w:p>
        </w:tc>
        <w:tc>
          <w:tcPr>
            <w:tcW w:w="441" w:type="pct"/>
            <w:vAlign w:val="center"/>
          </w:tcPr>
          <w:p w14:paraId="7A7BFD49" w14:textId="77777777" w:rsidR="001C7260" w:rsidRPr="00935D74" w:rsidRDefault="001C7260" w:rsidP="001C7260">
            <w:pPr>
              <w:ind w:firstLine="0"/>
              <w:jc w:val="center"/>
              <w:rPr>
                <w:sz w:val="20"/>
                <w:szCs w:val="20"/>
              </w:rPr>
            </w:pPr>
            <w:r w:rsidRPr="00935D74">
              <w:rPr>
                <w:sz w:val="20"/>
                <w:szCs w:val="20"/>
              </w:rPr>
              <w:t>+</w:t>
            </w:r>
          </w:p>
        </w:tc>
        <w:tc>
          <w:tcPr>
            <w:tcW w:w="463" w:type="pct"/>
            <w:vAlign w:val="center"/>
          </w:tcPr>
          <w:p w14:paraId="01B0CDAA" w14:textId="77777777" w:rsidR="001C7260" w:rsidRPr="00935D74" w:rsidRDefault="001C7260" w:rsidP="001C7260">
            <w:pPr>
              <w:ind w:firstLine="0"/>
              <w:jc w:val="center"/>
              <w:rPr>
                <w:sz w:val="20"/>
                <w:szCs w:val="20"/>
              </w:rPr>
            </w:pPr>
          </w:p>
        </w:tc>
        <w:tc>
          <w:tcPr>
            <w:tcW w:w="677" w:type="pct"/>
            <w:vAlign w:val="center"/>
          </w:tcPr>
          <w:p w14:paraId="76CE94D9" w14:textId="77777777" w:rsidR="001C7260" w:rsidRPr="00935D74" w:rsidRDefault="001C7260" w:rsidP="001C7260">
            <w:pPr>
              <w:ind w:firstLine="0"/>
              <w:jc w:val="center"/>
              <w:rPr>
                <w:sz w:val="20"/>
                <w:szCs w:val="20"/>
              </w:rPr>
            </w:pPr>
            <w:r w:rsidRPr="00935D74">
              <w:rPr>
                <w:sz w:val="20"/>
                <w:szCs w:val="20"/>
              </w:rPr>
              <w:t>Генеральный план г.Чистополь</w:t>
            </w:r>
          </w:p>
          <w:p w14:paraId="6E313B79" w14:textId="77777777" w:rsidR="001C7260" w:rsidRPr="00935D74" w:rsidRDefault="001C7260" w:rsidP="001C7260">
            <w:pPr>
              <w:ind w:firstLine="0"/>
              <w:jc w:val="center"/>
              <w:rPr>
                <w:sz w:val="20"/>
                <w:szCs w:val="20"/>
              </w:rPr>
            </w:pPr>
            <w:r w:rsidRPr="00935D74">
              <w:rPr>
                <w:sz w:val="20"/>
                <w:szCs w:val="20"/>
              </w:rPr>
              <w:t>Проект программы «Благоустройство территорий массового отдыха»</w:t>
            </w:r>
          </w:p>
        </w:tc>
      </w:tr>
      <w:tr w:rsidR="001C7260" w:rsidRPr="00935D74" w14:paraId="099C3F56" w14:textId="77777777" w:rsidTr="00AB6607">
        <w:trPr>
          <w:trHeight w:val="284"/>
          <w:jc w:val="center"/>
        </w:trPr>
        <w:tc>
          <w:tcPr>
            <w:tcW w:w="220" w:type="pct"/>
            <w:vAlign w:val="center"/>
          </w:tcPr>
          <w:p w14:paraId="73D603F8" w14:textId="77777777" w:rsidR="001C7260" w:rsidRPr="00935D74" w:rsidRDefault="001C7260" w:rsidP="001C7260">
            <w:pPr>
              <w:ind w:firstLine="0"/>
              <w:jc w:val="center"/>
              <w:rPr>
                <w:sz w:val="20"/>
                <w:szCs w:val="20"/>
              </w:rPr>
            </w:pPr>
            <w:r w:rsidRPr="00935D74">
              <w:rPr>
                <w:sz w:val="20"/>
                <w:szCs w:val="20"/>
              </w:rPr>
              <w:t>5</w:t>
            </w:r>
          </w:p>
        </w:tc>
        <w:tc>
          <w:tcPr>
            <w:tcW w:w="575" w:type="pct"/>
            <w:vAlign w:val="center"/>
          </w:tcPr>
          <w:p w14:paraId="74634258" w14:textId="77777777" w:rsidR="001C7260" w:rsidRPr="00935D74" w:rsidRDefault="001C7260" w:rsidP="001C7260">
            <w:pPr>
              <w:ind w:firstLine="0"/>
              <w:jc w:val="center"/>
              <w:rPr>
                <w:sz w:val="20"/>
                <w:szCs w:val="20"/>
              </w:rPr>
            </w:pPr>
            <w:r w:rsidRPr="00935D74">
              <w:rPr>
                <w:sz w:val="20"/>
                <w:szCs w:val="20"/>
              </w:rPr>
              <w:t>МО</w:t>
            </w:r>
          </w:p>
          <w:p w14:paraId="1EF5108C" w14:textId="77777777" w:rsidR="001C7260" w:rsidRPr="00935D74" w:rsidRDefault="001C7260" w:rsidP="001C7260">
            <w:pPr>
              <w:ind w:firstLine="0"/>
              <w:jc w:val="center"/>
              <w:rPr>
                <w:sz w:val="20"/>
                <w:szCs w:val="20"/>
              </w:rPr>
            </w:pPr>
            <w:r w:rsidRPr="00935D74">
              <w:rPr>
                <w:sz w:val="20"/>
                <w:szCs w:val="20"/>
              </w:rPr>
              <w:t>«г.Чистополь»</w:t>
            </w:r>
          </w:p>
        </w:tc>
        <w:tc>
          <w:tcPr>
            <w:tcW w:w="995" w:type="pct"/>
            <w:vAlign w:val="center"/>
          </w:tcPr>
          <w:p w14:paraId="3A8897F6" w14:textId="77777777" w:rsidR="001C7260" w:rsidRPr="00935D74" w:rsidRDefault="001C7260" w:rsidP="001C7260">
            <w:pPr>
              <w:ind w:firstLine="0"/>
              <w:jc w:val="center"/>
              <w:rPr>
                <w:sz w:val="20"/>
                <w:szCs w:val="20"/>
              </w:rPr>
            </w:pPr>
            <w:r w:rsidRPr="00935D74">
              <w:rPr>
                <w:sz w:val="20"/>
                <w:szCs w:val="20"/>
              </w:rPr>
              <w:t>Благоустройство участка устья реки Ржавец</w:t>
            </w:r>
          </w:p>
        </w:tc>
        <w:tc>
          <w:tcPr>
            <w:tcW w:w="648" w:type="pct"/>
            <w:vAlign w:val="center"/>
          </w:tcPr>
          <w:p w14:paraId="253A8EB0" w14:textId="77777777" w:rsidR="001C7260" w:rsidRPr="00935D74" w:rsidRDefault="001C7260" w:rsidP="001C7260">
            <w:pPr>
              <w:ind w:firstLine="0"/>
              <w:jc w:val="center"/>
              <w:rPr>
                <w:sz w:val="20"/>
                <w:szCs w:val="20"/>
              </w:rPr>
            </w:pPr>
            <w:r w:rsidRPr="00935D74">
              <w:rPr>
                <w:sz w:val="20"/>
                <w:szCs w:val="20"/>
              </w:rPr>
              <w:t>благоустройство</w:t>
            </w:r>
          </w:p>
        </w:tc>
        <w:tc>
          <w:tcPr>
            <w:tcW w:w="316" w:type="pct"/>
            <w:vAlign w:val="center"/>
          </w:tcPr>
          <w:p w14:paraId="5280B301" w14:textId="77777777" w:rsidR="001C7260" w:rsidRPr="00935D74" w:rsidRDefault="001C7260" w:rsidP="001C7260">
            <w:pPr>
              <w:ind w:firstLine="0"/>
              <w:jc w:val="center"/>
              <w:rPr>
                <w:sz w:val="20"/>
                <w:szCs w:val="20"/>
              </w:rPr>
            </w:pPr>
            <w:r w:rsidRPr="00935D74">
              <w:rPr>
                <w:sz w:val="20"/>
                <w:szCs w:val="20"/>
              </w:rPr>
              <w:t>га</w:t>
            </w:r>
          </w:p>
        </w:tc>
        <w:tc>
          <w:tcPr>
            <w:tcW w:w="349" w:type="pct"/>
            <w:vAlign w:val="center"/>
          </w:tcPr>
          <w:p w14:paraId="2E6008A1" w14:textId="77777777" w:rsidR="001C7260" w:rsidRPr="00935D74" w:rsidRDefault="001C7260" w:rsidP="001C7260">
            <w:pPr>
              <w:ind w:firstLine="0"/>
              <w:jc w:val="center"/>
              <w:rPr>
                <w:sz w:val="20"/>
                <w:szCs w:val="20"/>
              </w:rPr>
            </w:pPr>
            <w:r w:rsidRPr="00935D74">
              <w:rPr>
                <w:sz w:val="20"/>
                <w:szCs w:val="20"/>
              </w:rPr>
              <w:t>1,2</w:t>
            </w:r>
          </w:p>
        </w:tc>
        <w:tc>
          <w:tcPr>
            <w:tcW w:w="316" w:type="pct"/>
            <w:vAlign w:val="center"/>
          </w:tcPr>
          <w:p w14:paraId="3537C51B" w14:textId="77777777" w:rsidR="001C7260" w:rsidRPr="00935D74" w:rsidRDefault="001C7260" w:rsidP="001C7260">
            <w:pPr>
              <w:ind w:firstLine="0"/>
              <w:jc w:val="center"/>
              <w:rPr>
                <w:sz w:val="20"/>
                <w:szCs w:val="20"/>
              </w:rPr>
            </w:pPr>
            <w:r w:rsidRPr="00935D74">
              <w:rPr>
                <w:sz w:val="20"/>
                <w:szCs w:val="20"/>
              </w:rPr>
              <w:t>-</w:t>
            </w:r>
          </w:p>
        </w:tc>
        <w:tc>
          <w:tcPr>
            <w:tcW w:w="441" w:type="pct"/>
            <w:vAlign w:val="center"/>
          </w:tcPr>
          <w:p w14:paraId="379174A0" w14:textId="77777777" w:rsidR="001C7260" w:rsidRPr="00935D74" w:rsidRDefault="001C7260" w:rsidP="001C7260">
            <w:pPr>
              <w:ind w:firstLine="0"/>
              <w:jc w:val="center"/>
              <w:rPr>
                <w:sz w:val="20"/>
                <w:szCs w:val="20"/>
              </w:rPr>
            </w:pPr>
            <w:r w:rsidRPr="00935D74">
              <w:rPr>
                <w:sz w:val="20"/>
                <w:szCs w:val="20"/>
              </w:rPr>
              <w:t>+</w:t>
            </w:r>
          </w:p>
        </w:tc>
        <w:tc>
          <w:tcPr>
            <w:tcW w:w="463" w:type="pct"/>
            <w:vAlign w:val="center"/>
          </w:tcPr>
          <w:p w14:paraId="6233F377" w14:textId="77777777" w:rsidR="001C7260" w:rsidRPr="00935D74" w:rsidRDefault="001C7260" w:rsidP="001C7260">
            <w:pPr>
              <w:ind w:firstLine="0"/>
              <w:jc w:val="center"/>
              <w:rPr>
                <w:sz w:val="20"/>
                <w:szCs w:val="20"/>
              </w:rPr>
            </w:pPr>
          </w:p>
        </w:tc>
        <w:tc>
          <w:tcPr>
            <w:tcW w:w="677" w:type="pct"/>
            <w:vAlign w:val="center"/>
          </w:tcPr>
          <w:p w14:paraId="7E101829" w14:textId="77777777" w:rsidR="001C7260" w:rsidRPr="00935D74" w:rsidRDefault="001C7260" w:rsidP="001C7260">
            <w:pPr>
              <w:ind w:firstLine="0"/>
              <w:jc w:val="center"/>
              <w:rPr>
                <w:sz w:val="20"/>
                <w:szCs w:val="20"/>
              </w:rPr>
            </w:pPr>
            <w:r w:rsidRPr="00935D74">
              <w:rPr>
                <w:sz w:val="20"/>
                <w:szCs w:val="20"/>
              </w:rPr>
              <w:t>Генеральный план г.Чистополь</w:t>
            </w:r>
          </w:p>
          <w:p w14:paraId="4A7BC75E" w14:textId="77777777" w:rsidR="001C7260" w:rsidRPr="00935D74" w:rsidRDefault="001C7260" w:rsidP="001C7260">
            <w:pPr>
              <w:ind w:firstLine="0"/>
              <w:jc w:val="center"/>
              <w:rPr>
                <w:sz w:val="20"/>
                <w:szCs w:val="20"/>
              </w:rPr>
            </w:pPr>
            <w:r w:rsidRPr="00935D74">
              <w:rPr>
                <w:sz w:val="20"/>
                <w:szCs w:val="20"/>
              </w:rPr>
              <w:t>Проект программы «Благоустройство территорий массового отдыха»</w:t>
            </w:r>
          </w:p>
        </w:tc>
      </w:tr>
      <w:tr w:rsidR="001C7260" w:rsidRPr="00935D74" w14:paraId="29863C4C" w14:textId="77777777" w:rsidTr="00AB6607">
        <w:trPr>
          <w:trHeight w:val="284"/>
          <w:jc w:val="center"/>
        </w:trPr>
        <w:tc>
          <w:tcPr>
            <w:tcW w:w="220" w:type="pct"/>
            <w:vAlign w:val="center"/>
          </w:tcPr>
          <w:p w14:paraId="4A368615" w14:textId="77777777" w:rsidR="001C7260" w:rsidRPr="00935D74" w:rsidRDefault="001C7260" w:rsidP="001C7260">
            <w:pPr>
              <w:ind w:firstLine="0"/>
              <w:jc w:val="center"/>
              <w:rPr>
                <w:sz w:val="20"/>
                <w:szCs w:val="20"/>
              </w:rPr>
            </w:pPr>
            <w:r w:rsidRPr="00935D74">
              <w:rPr>
                <w:sz w:val="20"/>
                <w:szCs w:val="20"/>
              </w:rPr>
              <w:t>6</w:t>
            </w:r>
          </w:p>
        </w:tc>
        <w:tc>
          <w:tcPr>
            <w:tcW w:w="575" w:type="pct"/>
            <w:vAlign w:val="center"/>
          </w:tcPr>
          <w:p w14:paraId="28C2A42E" w14:textId="77777777" w:rsidR="001C7260" w:rsidRPr="00935D74" w:rsidRDefault="001C7260" w:rsidP="001C7260">
            <w:pPr>
              <w:ind w:firstLine="0"/>
              <w:jc w:val="center"/>
              <w:rPr>
                <w:sz w:val="20"/>
                <w:szCs w:val="20"/>
              </w:rPr>
            </w:pPr>
            <w:r w:rsidRPr="00935D74">
              <w:rPr>
                <w:sz w:val="20"/>
                <w:szCs w:val="20"/>
              </w:rPr>
              <w:t>МО</w:t>
            </w:r>
          </w:p>
          <w:p w14:paraId="4E21364D" w14:textId="77777777" w:rsidR="001C7260" w:rsidRPr="00935D74" w:rsidRDefault="001C7260" w:rsidP="001C7260">
            <w:pPr>
              <w:ind w:firstLine="0"/>
              <w:jc w:val="center"/>
              <w:rPr>
                <w:sz w:val="20"/>
                <w:szCs w:val="20"/>
              </w:rPr>
            </w:pPr>
            <w:r w:rsidRPr="00935D74">
              <w:rPr>
                <w:sz w:val="20"/>
                <w:szCs w:val="20"/>
              </w:rPr>
              <w:t>«г.Чистополь»</w:t>
            </w:r>
          </w:p>
        </w:tc>
        <w:tc>
          <w:tcPr>
            <w:tcW w:w="995" w:type="pct"/>
            <w:vAlign w:val="center"/>
          </w:tcPr>
          <w:p w14:paraId="6B2D0DA6" w14:textId="77777777" w:rsidR="001C7260" w:rsidRPr="00935D74" w:rsidRDefault="001C7260" w:rsidP="001C7260">
            <w:pPr>
              <w:ind w:firstLine="0"/>
              <w:jc w:val="center"/>
              <w:rPr>
                <w:sz w:val="20"/>
                <w:szCs w:val="20"/>
              </w:rPr>
            </w:pPr>
            <w:r w:rsidRPr="00935D74">
              <w:rPr>
                <w:sz w:val="20"/>
                <w:szCs w:val="20"/>
              </w:rPr>
              <w:t>Озеленение общего пользования</w:t>
            </w:r>
          </w:p>
        </w:tc>
        <w:tc>
          <w:tcPr>
            <w:tcW w:w="648" w:type="pct"/>
            <w:vAlign w:val="center"/>
          </w:tcPr>
          <w:p w14:paraId="3A7185CD" w14:textId="77777777" w:rsidR="001C7260" w:rsidRPr="00935D74" w:rsidRDefault="001C7260" w:rsidP="001C7260">
            <w:pPr>
              <w:ind w:firstLine="0"/>
              <w:jc w:val="center"/>
              <w:rPr>
                <w:sz w:val="20"/>
                <w:szCs w:val="20"/>
              </w:rPr>
            </w:pPr>
            <w:r w:rsidRPr="00935D74">
              <w:rPr>
                <w:sz w:val="20"/>
                <w:szCs w:val="20"/>
              </w:rPr>
              <w:t>Организационное мероприятие</w:t>
            </w:r>
          </w:p>
        </w:tc>
        <w:tc>
          <w:tcPr>
            <w:tcW w:w="316" w:type="pct"/>
            <w:vAlign w:val="center"/>
          </w:tcPr>
          <w:p w14:paraId="3026E3EA" w14:textId="77777777" w:rsidR="001C7260" w:rsidRPr="00935D74" w:rsidRDefault="001C7260" w:rsidP="001C7260">
            <w:pPr>
              <w:pStyle w:val="affb"/>
              <w:spacing w:after="0"/>
              <w:ind w:left="0" w:firstLine="0"/>
              <w:jc w:val="center"/>
              <w:rPr>
                <w:sz w:val="20"/>
                <w:szCs w:val="20"/>
              </w:rPr>
            </w:pPr>
            <w:r w:rsidRPr="00935D74">
              <w:rPr>
                <w:sz w:val="20"/>
                <w:szCs w:val="20"/>
              </w:rPr>
              <w:t>-</w:t>
            </w:r>
          </w:p>
        </w:tc>
        <w:tc>
          <w:tcPr>
            <w:tcW w:w="349" w:type="pct"/>
            <w:vAlign w:val="center"/>
          </w:tcPr>
          <w:p w14:paraId="5F0244B3" w14:textId="77777777" w:rsidR="001C7260" w:rsidRPr="00935D74" w:rsidRDefault="001C7260" w:rsidP="001C7260">
            <w:pPr>
              <w:pStyle w:val="affb"/>
              <w:spacing w:after="0"/>
              <w:ind w:left="0" w:firstLine="0"/>
              <w:jc w:val="center"/>
              <w:rPr>
                <w:sz w:val="20"/>
                <w:szCs w:val="20"/>
              </w:rPr>
            </w:pPr>
            <w:r w:rsidRPr="00935D74">
              <w:rPr>
                <w:sz w:val="20"/>
                <w:szCs w:val="20"/>
              </w:rPr>
              <w:t>-</w:t>
            </w:r>
          </w:p>
        </w:tc>
        <w:tc>
          <w:tcPr>
            <w:tcW w:w="316" w:type="pct"/>
            <w:vAlign w:val="center"/>
          </w:tcPr>
          <w:p w14:paraId="751265CF" w14:textId="77777777" w:rsidR="001C7260" w:rsidRPr="00935D74" w:rsidRDefault="001C7260" w:rsidP="001C7260">
            <w:pPr>
              <w:ind w:firstLine="0"/>
              <w:jc w:val="center"/>
              <w:rPr>
                <w:sz w:val="20"/>
                <w:szCs w:val="20"/>
              </w:rPr>
            </w:pPr>
            <w:r w:rsidRPr="00935D74">
              <w:rPr>
                <w:sz w:val="20"/>
                <w:szCs w:val="20"/>
              </w:rPr>
              <w:t>-</w:t>
            </w:r>
          </w:p>
        </w:tc>
        <w:tc>
          <w:tcPr>
            <w:tcW w:w="441" w:type="pct"/>
            <w:vAlign w:val="center"/>
          </w:tcPr>
          <w:p w14:paraId="5DD8ADC9" w14:textId="77777777" w:rsidR="001C7260" w:rsidRPr="00935D74" w:rsidRDefault="001C7260" w:rsidP="001C7260">
            <w:pPr>
              <w:pStyle w:val="affb"/>
              <w:spacing w:after="0"/>
              <w:ind w:left="0" w:firstLine="0"/>
              <w:jc w:val="center"/>
              <w:rPr>
                <w:sz w:val="20"/>
                <w:szCs w:val="20"/>
              </w:rPr>
            </w:pPr>
            <w:r w:rsidRPr="00935D74">
              <w:rPr>
                <w:sz w:val="20"/>
                <w:szCs w:val="20"/>
              </w:rPr>
              <w:t>+</w:t>
            </w:r>
          </w:p>
        </w:tc>
        <w:tc>
          <w:tcPr>
            <w:tcW w:w="463" w:type="pct"/>
            <w:vAlign w:val="center"/>
          </w:tcPr>
          <w:p w14:paraId="5C8FCDF6" w14:textId="77777777" w:rsidR="001C7260" w:rsidRPr="00935D74" w:rsidRDefault="001C7260" w:rsidP="001C7260">
            <w:pPr>
              <w:pStyle w:val="affb"/>
              <w:spacing w:after="0"/>
              <w:ind w:left="0" w:firstLine="0"/>
              <w:jc w:val="center"/>
              <w:rPr>
                <w:sz w:val="20"/>
                <w:szCs w:val="20"/>
              </w:rPr>
            </w:pPr>
            <w:r w:rsidRPr="00935D74">
              <w:rPr>
                <w:sz w:val="20"/>
                <w:szCs w:val="20"/>
              </w:rPr>
              <w:t>+</w:t>
            </w:r>
          </w:p>
        </w:tc>
        <w:tc>
          <w:tcPr>
            <w:tcW w:w="677" w:type="pct"/>
            <w:vAlign w:val="center"/>
          </w:tcPr>
          <w:p w14:paraId="13DD3D52" w14:textId="77777777" w:rsidR="001C7260" w:rsidRPr="00935D74" w:rsidRDefault="001C7260" w:rsidP="001C7260">
            <w:pPr>
              <w:ind w:firstLine="0"/>
              <w:jc w:val="center"/>
              <w:rPr>
                <w:sz w:val="20"/>
                <w:szCs w:val="20"/>
              </w:rPr>
            </w:pPr>
            <w:r w:rsidRPr="00935D74">
              <w:rPr>
                <w:sz w:val="20"/>
                <w:szCs w:val="20"/>
              </w:rPr>
              <w:t>Генеральный план г.Чистополь</w:t>
            </w:r>
          </w:p>
        </w:tc>
      </w:tr>
      <w:tr w:rsidR="001C7260" w:rsidRPr="00935D74" w14:paraId="3007EE15" w14:textId="77777777" w:rsidTr="00AB6607">
        <w:trPr>
          <w:trHeight w:val="284"/>
          <w:jc w:val="center"/>
        </w:trPr>
        <w:tc>
          <w:tcPr>
            <w:tcW w:w="220" w:type="pct"/>
            <w:vAlign w:val="center"/>
          </w:tcPr>
          <w:p w14:paraId="1DC3EA5B" w14:textId="77777777" w:rsidR="001C7260" w:rsidRPr="00935D74" w:rsidRDefault="001C7260" w:rsidP="001C7260">
            <w:pPr>
              <w:ind w:firstLine="0"/>
              <w:jc w:val="center"/>
              <w:rPr>
                <w:sz w:val="20"/>
                <w:szCs w:val="20"/>
              </w:rPr>
            </w:pPr>
            <w:r w:rsidRPr="00935D74">
              <w:rPr>
                <w:sz w:val="20"/>
                <w:szCs w:val="20"/>
              </w:rPr>
              <w:t>7</w:t>
            </w:r>
          </w:p>
        </w:tc>
        <w:tc>
          <w:tcPr>
            <w:tcW w:w="575" w:type="pct"/>
            <w:vAlign w:val="center"/>
          </w:tcPr>
          <w:p w14:paraId="00026820" w14:textId="77777777" w:rsidR="001C7260" w:rsidRPr="00935D74" w:rsidRDefault="001C7260" w:rsidP="001C7260">
            <w:pPr>
              <w:ind w:firstLine="0"/>
              <w:jc w:val="center"/>
              <w:rPr>
                <w:sz w:val="20"/>
                <w:szCs w:val="20"/>
              </w:rPr>
            </w:pPr>
            <w:r w:rsidRPr="00935D74">
              <w:rPr>
                <w:sz w:val="20"/>
                <w:szCs w:val="20"/>
              </w:rPr>
              <w:t>МО</w:t>
            </w:r>
          </w:p>
          <w:p w14:paraId="7761368A" w14:textId="77777777" w:rsidR="001C7260" w:rsidRPr="00935D74" w:rsidRDefault="001C7260" w:rsidP="001C7260">
            <w:pPr>
              <w:ind w:firstLine="0"/>
              <w:jc w:val="center"/>
              <w:rPr>
                <w:sz w:val="20"/>
                <w:szCs w:val="20"/>
              </w:rPr>
            </w:pPr>
            <w:r w:rsidRPr="00935D74">
              <w:rPr>
                <w:sz w:val="20"/>
                <w:szCs w:val="20"/>
              </w:rPr>
              <w:t>«г.Чистополь»</w:t>
            </w:r>
          </w:p>
        </w:tc>
        <w:tc>
          <w:tcPr>
            <w:tcW w:w="995" w:type="pct"/>
            <w:vAlign w:val="center"/>
          </w:tcPr>
          <w:p w14:paraId="67763EB3" w14:textId="77777777" w:rsidR="001C7260" w:rsidRPr="00935D74" w:rsidRDefault="001C7260" w:rsidP="001C7260">
            <w:pPr>
              <w:ind w:firstLine="0"/>
              <w:jc w:val="center"/>
              <w:rPr>
                <w:sz w:val="20"/>
                <w:szCs w:val="20"/>
              </w:rPr>
            </w:pPr>
            <w:r w:rsidRPr="00935D74">
              <w:rPr>
                <w:sz w:val="20"/>
                <w:szCs w:val="20"/>
              </w:rPr>
              <w:t>Водные объекты</w:t>
            </w:r>
          </w:p>
        </w:tc>
        <w:tc>
          <w:tcPr>
            <w:tcW w:w="648" w:type="pct"/>
            <w:vAlign w:val="center"/>
          </w:tcPr>
          <w:p w14:paraId="3E503650" w14:textId="77777777" w:rsidR="001C7260" w:rsidRPr="00935D74" w:rsidRDefault="001C7260" w:rsidP="001C7260">
            <w:pPr>
              <w:ind w:firstLine="0"/>
              <w:jc w:val="center"/>
              <w:rPr>
                <w:sz w:val="20"/>
                <w:szCs w:val="20"/>
              </w:rPr>
            </w:pPr>
            <w:r w:rsidRPr="00935D74">
              <w:rPr>
                <w:sz w:val="20"/>
                <w:szCs w:val="20"/>
              </w:rPr>
              <w:t>Благоустройство береговой полосы и прилегающей территории с созданием общественных рекреационных зон</w:t>
            </w:r>
          </w:p>
        </w:tc>
        <w:tc>
          <w:tcPr>
            <w:tcW w:w="316" w:type="pct"/>
            <w:vAlign w:val="center"/>
          </w:tcPr>
          <w:p w14:paraId="26407A60" w14:textId="77777777" w:rsidR="001C7260" w:rsidRPr="00935D74" w:rsidRDefault="001C7260" w:rsidP="001C7260">
            <w:pPr>
              <w:ind w:firstLine="0"/>
              <w:jc w:val="center"/>
              <w:rPr>
                <w:sz w:val="20"/>
                <w:szCs w:val="20"/>
              </w:rPr>
            </w:pPr>
            <w:r w:rsidRPr="00935D74">
              <w:rPr>
                <w:sz w:val="20"/>
                <w:szCs w:val="20"/>
              </w:rPr>
              <w:t>-</w:t>
            </w:r>
          </w:p>
        </w:tc>
        <w:tc>
          <w:tcPr>
            <w:tcW w:w="349" w:type="pct"/>
            <w:vAlign w:val="center"/>
          </w:tcPr>
          <w:p w14:paraId="12A36A27" w14:textId="77777777" w:rsidR="001C7260" w:rsidRPr="00935D74" w:rsidRDefault="001C7260" w:rsidP="001C7260">
            <w:pPr>
              <w:ind w:firstLine="0"/>
              <w:jc w:val="center"/>
              <w:rPr>
                <w:sz w:val="20"/>
                <w:szCs w:val="20"/>
              </w:rPr>
            </w:pPr>
            <w:r w:rsidRPr="00935D74">
              <w:rPr>
                <w:sz w:val="20"/>
                <w:szCs w:val="20"/>
              </w:rPr>
              <w:t>-</w:t>
            </w:r>
          </w:p>
        </w:tc>
        <w:tc>
          <w:tcPr>
            <w:tcW w:w="316" w:type="pct"/>
            <w:vAlign w:val="center"/>
          </w:tcPr>
          <w:p w14:paraId="222C1344" w14:textId="77777777" w:rsidR="001C7260" w:rsidRPr="00935D74" w:rsidRDefault="001C7260" w:rsidP="001C7260">
            <w:pPr>
              <w:ind w:firstLine="0"/>
              <w:jc w:val="center"/>
              <w:rPr>
                <w:sz w:val="20"/>
                <w:szCs w:val="20"/>
              </w:rPr>
            </w:pPr>
            <w:r w:rsidRPr="00935D74">
              <w:rPr>
                <w:sz w:val="20"/>
                <w:szCs w:val="20"/>
              </w:rPr>
              <w:t>-</w:t>
            </w:r>
          </w:p>
        </w:tc>
        <w:tc>
          <w:tcPr>
            <w:tcW w:w="441" w:type="pct"/>
            <w:vAlign w:val="center"/>
          </w:tcPr>
          <w:p w14:paraId="0FEBDAEB" w14:textId="77777777" w:rsidR="001C7260" w:rsidRPr="00935D74" w:rsidRDefault="001C7260" w:rsidP="001C7260">
            <w:pPr>
              <w:pStyle w:val="affb"/>
              <w:spacing w:after="0"/>
              <w:ind w:left="0" w:firstLine="0"/>
              <w:jc w:val="center"/>
              <w:rPr>
                <w:sz w:val="20"/>
                <w:szCs w:val="20"/>
              </w:rPr>
            </w:pPr>
            <w:r w:rsidRPr="00935D74">
              <w:rPr>
                <w:sz w:val="20"/>
                <w:szCs w:val="20"/>
              </w:rPr>
              <w:t>+</w:t>
            </w:r>
          </w:p>
        </w:tc>
        <w:tc>
          <w:tcPr>
            <w:tcW w:w="463" w:type="pct"/>
            <w:vAlign w:val="center"/>
          </w:tcPr>
          <w:p w14:paraId="663A1A39" w14:textId="77777777" w:rsidR="001C7260" w:rsidRPr="00935D74" w:rsidRDefault="001C7260" w:rsidP="001C7260">
            <w:pPr>
              <w:pStyle w:val="affb"/>
              <w:spacing w:after="0"/>
              <w:ind w:left="0" w:firstLine="0"/>
              <w:jc w:val="center"/>
              <w:rPr>
                <w:sz w:val="20"/>
                <w:szCs w:val="20"/>
              </w:rPr>
            </w:pPr>
            <w:r w:rsidRPr="00935D74">
              <w:rPr>
                <w:sz w:val="20"/>
                <w:szCs w:val="20"/>
              </w:rPr>
              <w:t>+</w:t>
            </w:r>
          </w:p>
        </w:tc>
        <w:tc>
          <w:tcPr>
            <w:tcW w:w="677" w:type="pct"/>
            <w:vAlign w:val="center"/>
          </w:tcPr>
          <w:p w14:paraId="5E0CE707" w14:textId="77777777" w:rsidR="001C7260" w:rsidRPr="00935D74" w:rsidRDefault="001C7260" w:rsidP="001C7260">
            <w:pPr>
              <w:ind w:firstLine="0"/>
              <w:jc w:val="center"/>
              <w:rPr>
                <w:sz w:val="20"/>
                <w:szCs w:val="20"/>
              </w:rPr>
            </w:pPr>
            <w:r w:rsidRPr="00935D74">
              <w:rPr>
                <w:sz w:val="20"/>
                <w:szCs w:val="20"/>
              </w:rPr>
              <w:t>Генеральный план г.Чистополь</w:t>
            </w:r>
          </w:p>
        </w:tc>
      </w:tr>
    </w:tbl>
    <w:p w14:paraId="3B455CBE" w14:textId="77777777" w:rsidR="00A650D6" w:rsidRPr="00935D74" w:rsidRDefault="00A650D6" w:rsidP="00785EDD">
      <w:pPr>
        <w:tabs>
          <w:tab w:val="num" w:pos="1134"/>
        </w:tabs>
        <w:sectPr w:rsidR="00A650D6" w:rsidRPr="00935D74" w:rsidSect="00646C98">
          <w:pgSz w:w="16838" w:h="11906" w:orient="landscape"/>
          <w:pgMar w:top="851" w:right="851" w:bottom="851" w:left="1134" w:header="709" w:footer="709" w:gutter="0"/>
          <w:cols w:space="708"/>
          <w:docGrid w:linePitch="381"/>
        </w:sectPr>
      </w:pPr>
    </w:p>
    <w:p w14:paraId="6F03B8F1" w14:textId="77777777" w:rsidR="009B05BF" w:rsidRPr="00935D74" w:rsidRDefault="009B05BF" w:rsidP="006A3805">
      <w:pPr>
        <w:pStyle w:val="25"/>
        <w:keepLines w:val="0"/>
        <w:numPr>
          <w:ilvl w:val="1"/>
          <w:numId w:val="3"/>
        </w:numPr>
        <w:tabs>
          <w:tab w:val="clear" w:pos="2278"/>
        </w:tabs>
        <w:spacing w:before="0"/>
        <w:ind w:left="1080" w:hanging="720"/>
        <w:jc w:val="center"/>
        <w:rPr>
          <w:rFonts w:ascii="Times New Roman" w:eastAsia="Times New Roman" w:hAnsi="Times New Roman" w:cs="Times New Roman"/>
          <w:iCs/>
          <w:color w:val="auto"/>
          <w:sz w:val="28"/>
          <w:szCs w:val="28"/>
          <w:lang w:eastAsia="x-none"/>
        </w:rPr>
      </w:pPr>
      <w:bookmarkStart w:id="114" w:name="_Toc260476343"/>
      <w:bookmarkStart w:id="115" w:name="_Toc292201154"/>
      <w:bookmarkStart w:id="116" w:name="_Toc292201907"/>
      <w:bookmarkStart w:id="117" w:name="_Toc292201987"/>
      <w:bookmarkStart w:id="118" w:name="_Toc292202061"/>
      <w:bookmarkStart w:id="119" w:name="_Toc416946310"/>
      <w:bookmarkStart w:id="120" w:name="_Toc171718975"/>
      <w:r w:rsidRPr="00935D74">
        <w:rPr>
          <w:rFonts w:ascii="Times New Roman" w:eastAsia="Times New Roman" w:hAnsi="Times New Roman" w:cs="Times New Roman"/>
          <w:iCs/>
          <w:color w:val="auto"/>
          <w:sz w:val="28"/>
          <w:szCs w:val="28"/>
          <w:lang w:eastAsia="x-none"/>
        </w:rPr>
        <w:t>Развитие транспортной инфраструктуры</w:t>
      </w:r>
      <w:bookmarkEnd w:id="114"/>
      <w:r w:rsidRPr="00935D74">
        <w:rPr>
          <w:rFonts w:ascii="Times New Roman" w:eastAsia="Times New Roman" w:hAnsi="Times New Roman" w:cs="Times New Roman"/>
          <w:iCs/>
          <w:color w:val="auto"/>
          <w:sz w:val="28"/>
          <w:szCs w:val="28"/>
          <w:lang w:eastAsia="x-none"/>
        </w:rPr>
        <w:t xml:space="preserve"> </w:t>
      </w:r>
      <w:bookmarkEnd w:id="115"/>
      <w:bookmarkEnd w:id="116"/>
      <w:bookmarkEnd w:id="117"/>
      <w:bookmarkEnd w:id="118"/>
      <w:r w:rsidRPr="00935D74">
        <w:rPr>
          <w:rFonts w:ascii="Times New Roman" w:eastAsia="Times New Roman" w:hAnsi="Times New Roman" w:cs="Times New Roman"/>
          <w:iCs/>
          <w:color w:val="auto"/>
          <w:sz w:val="28"/>
          <w:szCs w:val="28"/>
          <w:lang w:eastAsia="x-none"/>
        </w:rPr>
        <w:t xml:space="preserve">муниципального образования </w:t>
      </w:r>
      <w:r w:rsidR="00DE6266" w:rsidRPr="00935D74">
        <w:rPr>
          <w:rFonts w:ascii="Times New Roman" w:eastAsia="Times New Roman" w:hAnsi="Times New Roman" w:cs="Times New Roman"/>
          <w:iCs/>
          <w:color w:val="auto"/>
          <w:sz w:val="28"/>
          <w:szCs w:val="28"/>
          <w:lang w:eastAsia="x-none"/>
        </w:rPr>
        <w:t>«</w:t>
      </w:r>
      <w:r w:rsidRPr="00935D74">
        <w:rPr>
          <w:rFonts w:ascii="Times New Roman" w:eastAsia="Times New Roman" w:hAnsi="Times New Roman" w:cs="Times New Roman"/>
          <w:iCs/>
          <w:color w:val="auto"/>
          <w:sz w:val="28"/>
          <w:szCs w:val="28"/>
          <w:lang w:eastAsia="x-none"/>
        </w:rPr>
        <w:t xml:space="preserve">город </w:t>
      </w:r>
      <w:r w:rsidR="004A256E" w:rsidRPr="00935D74">
        <w:rPr>
          <w:rFonts w:ascii="Times New Roman" w:eastAsia="Times New Roman" w:hAnsi="Times New Roman" w:cs="Times New Roman"/>
          <w:iCs/>
          <w:color w:val="auto"/>
          <w:sz w:val="28"/>
          <w:szCs w:val="28"/>
          <w:lang w:eastAsia="x-none"/>
        </w:rPr>
        <w:t>Чистополь</w:t>
      </w:r>
      <w:r w:rsidR="00DE6266" w:rsidRPr="00935D74">
        <w:rPr>
          <w:rFonts w:ascii="Times New Roman" w:eastAsia="Times New Roman" w:hAnsi="Times New Roman" w:cs="Times New Roman"/>
          <w:iCs/>
          <w:color w:val="auto"/>
          <w:sz w:val="28"/>
          <w:szCs w:val="28"/>
          <w:lang w:eastAsia="x-none"/>
        </w:rPr>
        <w:t>»</w:t>
      </w:r>
      <w:bookmarkEnd w:id="119"/>
      <w:bookmarkEnd w:id="120"/>
    </w:p>
    <w:p w14:paraId="7CDAE02C" w14:textId="77777777" w:rsidR="009215A0" w:rsidRPr="00935D74" w:rsidRDefault="009215A0" w:rsidP="009215A0">
      <w:pPr>
        <w:pStyle w:val="affffe"/>
        <w:spacing w:line="240" w:lineRule="auto"/>
        <w:ind w:firstLine="567"/>
        <w:jc w:val="center"/>
        <w:rPr>
          <w:b/>
          <w:szCs w:val="28"/>
          <w:lang w:val="ru-RU"/>
        </w:rPr>
      </w:pPr>
      <w:r w:rsidRPr="00935D74">
        <w:rPr>
          <w:b/>
          <w:szCs w:val="28"/>
          <w:lang w:val="ru-RU"/>
        </w:rPr>
        <w:t>Развитие автомобильных дорог общего пользования</w:t>
      </w:r>
    </w:p>
    <w:p w14:paraId="73D6E41A" w14:textId="77777777" w:rsidR="009215A0" w:rsidRPr="00935D74" w:rsidRDefault="009215A0" w:rsidP="009215A0">
      <w:pPr>
        <w:pStyle w:val="affffe"/>
        <w:spacing w:line="240" w:lineRule="auto"/>
        <w:ind w:firstLine="567"/>
        <w:rPr>
          <w:szCs w:val="28"/>
          <w:lang w:val="ru-RU"/>
        </w:rPr>
      </w:pPr>
      <w:r w:rsidRPr="00935D74">
        <w:rPr>
          <w:szCs w:val="28"/>
          <w:lang w:val="ru-RU"/>
        </w:rPr>
        <w:t xml:space="preserve">Направления по развитию автомобильных дорог федерального значения определены в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На территории </w:t>
      </w:r>
      <w:r w:rsidR="006A3805" w:rsidRPr="00935D74">
        <w:rPr>
          <w:szCs w:val="28"/>
          <w:lang w:val="ru-RU"/>
        </w:rPr>
        <w:t>м</w:t>
      </w:r>
      <w:r w:rsidRPr="00935D74">
        <w:rPr>
          <w:szCs w:val="28"/>
          <w:lang w:val="ru-RU"/>
        </w:rPr>
        <w:t>уницип</w:t>
      </w:r>
      <w:r w:rsidR="006A3805" w:rsidRPr="00935D74">
        <w:rPr>
          <w:szCs w:val="28"/>
          <w:lang w:val="ru-RU"/>
        </w:rPr>
        <w:t>ального образования «г.Чистополь</w:t>
      </w:r>
      <w:r w:rsidRPr="00935D74">
        <w:rPr>
          <w:szCs w:val="28"/>
          <w:lang w:val="ru-RU"/>
        </w:rPr>
        <w:t>» мероприятия федерального значения отсутствуют.</w:t>
      </w:r>
    </w:p>
    <w:p w14:paraId="15F9BDD9" w14:textId="77777777" w:rsidR="009215A0" w:rsidRPr="00935D74" w:rsidRDefault="009215A0" w:rsidP="009215A0">
      <w:pPr>
        <w:pStyle w:val="affffe"/>
        <w:spacing w:line="240" w:lineRule="auto"/>
        <w:ind w:firstLine="567"/>
        <w:rPr>
          <w:szCs w:val="28"/>
          <w:lang w:val="ru-RU"/>
        </w:rPr>
      </w:pPr>
      <w:r w:rsidRPr="00935D74">
        <w:rPr>
          <w:szCs w:val="28"/>
          <w:lang w:val="ru-RU"/>
        </w:rPr>
        <w:t xml:space="preserve">Направления по развитию автомобильных дорог регионального и местного значения определены в Схеме территориального планирования Республики Татарстан и Схеме территориального планирования </w:t>
      </w:r>
      <w:r w:rsidR="006A3805" w:rsidRPr="00935D74">
        <w:rPr>
          <w:szCs w:val="28"/>
          <w:lang w:val="ru-RU"/>
        </w:rPr>
        <w:t>Чистопольского</w:t>
      </w:r>
      <w:r w:rsidRPr="00935D74">
        <w:rPr>
          <w:szCs w:val="28"/>
          <w:lang w:val="ru-RU"/>
        </w:rPr>
        <w:t xml:space="preserve"> муниципального района, поэтому генеральным планом муниципального</w:t>
      </w:r>
      <w:r w:rsidR="006A3805" w:rsidRPr="00935D74">
        <w:rPr>
          <w:szCs w:val="28"/>
          <w:lang w:val="ru-RU"/>
        </w:rPr>
        <w:t xml:space="preserve"> образования «г.Чистополь</w:t>
      </w:r>
      <w:r w:rsidRPr="00935D74">
        <w:rPr>
          <w:szCs w:val="28"/>
          <w:lang w:val="ru-RU"/>
        </w:rPr>
        <w:t xml:space="preserve">» учтены все мероприятия, определенные в них. </w:t>
      </w:r>
    </w:p>
    <w:p w14:paraId="28F4DFD0" w14:textId="77777777" w:rsidR="009215A0" w:rsidRPr="00935D74" w:rsidRDefault="009215A0" w:rsidP="009215A0">
      <w:pPr>
        <w:pStyle w:val="affffe"/>
        <w:spacing w:line="240" w:lineRule="auto"/>
        <w:ind w:firstLine="567"/>
        <w:rPr>
          <w:szCs w:val="28"/>
          <w:lang w:val="ru-RU"/>
        </w:rPr>
      </w:pPr>
    </w:p>
    <w:p w14:paraId="553AE7F5" w14:textId="77777777" w:rsidR="00791458" w:rsidRPr="00935D74" w:rsidRDefault="00791458" w:rsidP="006A3805">
      <w:pPr>
        <w:pStyle w:val="affffe"/>
        <w:spacing w:line="240" w:lineRule="auto"/>
        <w:ind w:firstLine="567"/>
        <w:jc w:val="center"/>
        <w:rPr>
          <w:b/>
          <w:szCs w:val="28"/>
          <w:lang w:val="ru-RU"/>
        </w:rPr>
      </w:pPr>
      <w:r w:rsidRPr="00935D74">
        <w:rPr>
          <w:b/>
          <w:szCs w:val="28"/>
          <w:lang w:val="ru-RU"/>
        </w:rPr>
        <w:t>Транспорт</w:t>
      </w:r>
    </w:p>
    <w:p w14:paraId="4FE18116" w14:textId="77777777" w:rsidR="003971F7" w:rsidRPr="00935D74" w:rsidRDefault="003971F7" w:rsidP="003971F7">
      <w:pPr>
        <w:pStyle w:val="affffe"/>
        <w:spacing w:line="240" w:lineRule="auto"/>
        <w:ind w:firstLine="567"/>
        <w:rPr>
          <w:szCs w:val="28"/>
          <w:lang w:val="ru-RU"/>
        </w:rPr>
      </w:pPr>
      <w:r w:rsidRPr="00935D74">
        <w:rPr>
          <w:szCs w:val="28"/>
          <w:lang w:val="ru-RU"/>
        </w:rPr>
        <w:t>Предложения по развитию системы городского пассажирского транспорта разработаны с учетом сложившейся к настоящему времени улично-дорожной сети и предлагаемой на расчетный срок перспективу. Мероприятия по реализации намечены на расчетный срок.</w:t>
      </w:r>
    </w:p>
    <w:p w14:paraId="19221617" w14:textId="77777777" w:rsidR="003971F7" w:rsidRPr="00935D74" w:rsidRDefault="003971F7" w:rsidP="003971F7">
      <w:pPr>
        <w:pStyle w:val="affffe"/>
        <w:spacing w:line="240" w:lineRule="auto"/>
        <w:ind w:firstLine="567"/>
        <w:rPr>
          <w:szCs w:val="28"/>
          <w:lang w:val="ru-RU"/>
        </w:rPr>
      </w:pPr>
      <w:r w:rsidRPr="00935D74">
        <w:rPr>
          <w:szCs w:val="28"/>
          <w:lang w:val="ru-RU"/>
        </w:rPr>
        <w:t xml:space="preserve">Таким образом, дальнейшее развитие сети автобусов планируется за счет, дополнительных линий которые пройдут по новым магистральным улицам, а также в новые планируемые жилые районы. </w:t>
      </w:r>
    </w:p>
    <w:p w14:paraId="4BB635D0" w14:textId="77777777" w:rsidR="00D30692" w:rsidRPr="00935D74" w:rsidRDefault="00D30692" w:rsidP="003971F7">
      <w:pPr>
        <w:pStyle w:val="affffe"/>
        <w:spacing w:line="240" w:lineRule="auto"/>
        <w:ind w:firstLine="567"/>
        <w:rPr>
          <w:szCs w:val="28"/>
          <w:lang w:val="ru-RU"/>
        </w:rPr>
      </w:pPr>
      <w:r w:rsidRPr="00935D74">
        <w:rPr>
          <w:szCs w:val="28"/>
          <w:lang w:val="ru-RU"/>
        </w:rPr>
        <w:t>В городе Чистополь предусмотрено строительство автовокзала.</w:t>
      </w:r>
    </w:p>
    <w:p w14:paraId="283B5504" w14:textId="77777777" w:rsidR="007415A3" w:rsidRPr="00935D74" w:rsidRDefault="007415A3" w:rsidP="003971F7">
      <w:pPr>
        <w:pStyle w:val="affffe"/>
        <w:spacing w:line="240" w:lineRule="auto"/>
        <w:ind w:firstLine="567"/>
        <w:rPr>
          <w:szCs w:val="28"/>
          <w:lang w:val="ru-RU"/>
        </w:rPr>
      </w:pPr>
    </w:p>
    <w:p w14:paraId="073935E0" w14:textId="77777777" w:rsidR="003971F7" w:rsidRPr="00935D74" w:rsidRDefault="003971F7" w:rsidP="006A3805">
      <w:pPr>
        <w:pStyle w:val="affffe"/>
        <w:spacing w:line="240" w:lineRule="auto"/>
        <w:ind w:firstLine="567"/>
        <w:jc w:val="center"/>
        <w:rPr>
          <w:b/>
          <w:szCs w:val="28"/>
          <w:lang w:val="ru-RU"/>
        </w:rPr>
      </w:pPr>
      <w:r w:rsidRPr="00935D74">
        <w:rPr>
          <w:b/>
          <w:szCs w:val="28"/>
          <w:lang w:val="ru-RU"/>
        </w:rPr>
        <w:t>Водный транспорт</w:t>
      </w:r>
    </w:p>
    <w:p w14:paraId="38D4876D" w14:textId="77777777" w:rsidR="003971F7" w:rsidRPr="00935D74" w:rsidRDefault="003971F7" w:rsidP="003971F7">
      <w:pPr>
        <w:pStyle w:val="36"/>
        <w:ind w:left="0" w:firstLine="567"/>
        <w:jc w:val="both"/>
        <w:rPr>
          <w:sz w:val="28"/>
          <w:szCs w:val="28"/>
        </w:rPr>
      </w:pPr>
      <w:r w:rsidRPr="00935D74">
        <w:rPr>
          <w:sz w:val="28"/>
          <w:szCs w:val="28"/>
        </w:rPr>
        <w:t xml:space="preserve">По берегу Куйбышевского водохранилища генеральным планом предусматривается сохранение на занимаемых территориях речного порта, пассажирского причала, частично судоремонтного завода, и хлебоприемного пункта. </w:t>
      </w:r>
    </w:p>
    <w:p w14:paraId="4C5C2B27" w14:textId="77777777" w:rsidR="006A3805" w:rsidRPr="00935D74" w:rsidRDefault="006A3805" w:rsidP="006A3805">
      <w:pPr>
        <w:pStyle w:val="affffe"/>
        <w:spacing w:line="240" w:lineRule="auto"/>
        <w:ind w:firstLine="567"/>
        <w:jc w:val="center"/>
        <w:rPr>
          <w:b/>
          <w:szCs w:val="28"/>
          <w:lang w:val="ru-RU"/>
        </w:rPr>
      </w:pPr>
      <w:r w:rsidRPr="00935D74">
        <w:rPr>
          <w:b/>
          <w:szCs w:val="28"/>
          <w:lang w:val="ru-RU"/>
        </w:rPr>
        <w:t>Развитие улично-дорожной сети</w:t>
      </w:r>
    </w:p>
    <w:p w14:paraId="06F046BF" w14:textId="77777777" w:rsidR="006A3805" w:rsidRPr="00935D74" w:rsidRDefault="006A3805" w:rsidP="006A3805">
      <w:pPr>
        <w:pStyle w:val="affffe"/>
        <w:spacing w:line="240" w:lineRule="auto"/>
        <w:ind w:firstLine="567"/>
        <w:rPr>
          <w:szCs w:val="28"/>
          <w:lang w:val="ru-RU"/>
        </w:rPr>
      </w:pPr>
      <w:r w:rsidRPr="00935D74">
        <w:rPr>
          <w:szCs w:val="28"/>
          <w:lang w:val="ru-RU"/>
        </w:rPr>
        <w:t>Генеральным планом предусмотрен капитальный ремонт (устройство асфальтобетонного покрытия) улиц и дорог на территории существующей жилой застройки в населенных пунктах муниципального образования «г.Чисополь». Учитывая неудовлетворительное состояние покрытия проезжей части основных и второстепенных улиц населенных пунктов, предполагается реконструкция существующей улично-дорожной сети.</w:t>
      </w:r>
    </w:p>
    <w:p w14:paraId="4AD6BD1E" w14:textId="77777777" w:rsidR="006A3805" w:rsidRPr="00935D74" w:rsidRDefault="006A3805" w:rsidP="006A3805">
      <w:pPr>
        <w:ind w:firstLine="700"/>
        <w:rPr>
          <w:szCs w:val="28"/>
        </w:rPr>
      </w:pPr>
      <w:r w:rsidRPr="00935D74">
        <w:rPr>
          <w:szCs w:val="28"/>
        </w:rPr>
        <w:t>Общая протяженность улично-дорожной сети, которая предлагается в районах нового освоения, составит ориентировочно 114,34 км.</w:t>
      </w:r>
    </w:p>
    <w:p w14:paraId="2B21F66D" w14:textId="77777777" w:rsidR="006A3805" w:rsidRPr="00935D74" w:rsidRDefault="006A3805" w:rsidP="006A3805">
      <w:pPr>
        <w:pStyle w:val="affffe"/>
        <w:spacing w:line="240" w:lineRule="auto"/>
        <w:ind w:firstLine="567"/>
        <w:rPr>
          <w:szCs w:val="28"/>
          <w:lang w:val="ru-RU"/>
        </w:rPr>
      </w:pPr>
      <w:r w:rsidRPr="00935D74">
        <w:rPr>
          <w:szCs w:val="28"/>
          <w:lang w:val="ru-RU"/>
        </w:rPr>
        <w:t>Мероприятия по развитию транспортно-коммуникационной инфраструктуры» муниципального образования «г.Чистополь» представлены в таблице 4.10.1.</w:t>
      </w:r>
    </w:p>
    <w:p w14:paraId="50F774DC" w14:textId="77777777" w:rsidR="003971F7" w:rsidRPr="00935D74" w:rsidRDefault="003971F7" w:rsidP="006A3805">
      <w:pPr>
        <w:pStyle w:val="affffe"/>
        <w:spacing w:line="240" w:lineRule="auto"/>
        <w:ind w:firstLine="567"/>
        <w:jc w:val="center"/>
        <w:rPr>
          <w:szCs w:val="28"/>
          <w:lang w:val="ru-RU"/>
        </w:rPr>
      </w:pPr>
      <w:r w:rsidRPr="00935D74">
        <w:rPr>
          <w:szCs w:val="28"/>
          <w:lang w:val="ru-RU"/>
        </w:rPr>
        <w:t xml:space="preserve"> </w:t>
      </w:r>
    </w:p>
    <w:p w14:paraId="404AFDC7" w14:textId="77777777" w:rsidR="00EB05B5" w:rsidRPr="00935D74" w:rsidRDefault="00EB05B5" w:rsidP="003971F7">
      <w:pPr>
        <w:pStyle w:val="36"/>
        <w:ind w:left="0" w:firstLine="567"/>
        <w:jc w:val="both"/>
        <w:rPr>
          <w:sz w:val="28"/>
          <w:szCs w:val="28"/>
        </w:rPr>
      </w:pPr>
    </w:p>
    <w:p w14:paraId="17F69DAD" w14:textId="77777777" w:rsidR="006A3805" w:rsidRPr="00935D74" w:rsidRDefault="006A3805" w:rsidP="00D30692">
      <w:pPr>
        <w:pStyle w:val="afffb"/>
        <w:jc w:val="both"/>
        <w:sectPr w:rsidR="006A3805" w:rsidRPr="00935D74" w:rsidSect="00646C98">
          <w:pgSz w:w="11906" w:h="16838"/>
          <w:pgMar w:top="851" w:right="851" w:bottom="851" w:left="1134" w:header="709" w:footer="709" w:gutter="0"/>
          <w:cols w:space="708"/>
          <w:docGrid w:linePitch="381"/>
        </w:sectPr>
      </w:pPr>
    </w:p>
    <w:p w14:paraId="6B0BBC47" w14:textId="77777777" w:rsidR="006A3805" w:rsidRPr="00935D74" w:rsidRDefault="006A3805" w:rsidP="006A3805">
      <w:pPr>
        <w:pStyle w:val="afffb"/>
      </w:pPr>
      <w:r w:rsidRPr="00935D74">
        <w:t>Таблица 4.10.1</w:t>
      </w:r>
    </w:p>
    <w:p w14:paraId="3C42E61B" w14:textId="77777777" w:rsidR="006A3805" w:rsidRPr="00935D74" w:rsidRDefault="006A3805" w:rsidP="006A3805">
      <w:pPr>
        <w:jc w:val="center"/>
        <w:rPr>
          <w:szCs w:val="28"/>
        </w:rPr>
      </w:pPr>
      <w:r w:rsidRPr="00935D74">
        <w:rPr>
          <w:szCs w:val="28"/>
        </w:rPr>
        <w:t xml:space="preserve">Перечень мероприятий по развитию транспортно-коммуникационной инфраструктуры </w:t>
      </w:r>
    </w:p>
    <w:p w14:paraId="6D826C74" w14:textId="77777777" w:rsidR="006A3805" w:rsidRPr="00935D74" w:rsidRDefault="006A3805" w:rsidP="006A3805">
      <w:pPr>
        <w:jc w:val="center"/>
        <w:rPr>
          <w:szCs w:val="28"/>
        </w:rPr>
      </w:pPr>
      <w:r w:rsidRPr="00935D74">
        <w:rPr>
          <w:szCs w:val="28"/>
        </w:rPr>
        <w:t>муниципального образования «г.Чистополь»</w:t>
      </w:r>
    </w:p>
    <w:tbl>
      <w:tblPr>
        <w:tblpPr w:leftFromText="180" w:rightFromText="180" w:vertAnchor="text" w:tblpX="-99"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
        <w:gridCol w:w="2097"/>
        <w:gridCol w:w="2094"/>
        <w:gridCol w:w="1953"/>
        <w:gridCol w:w="1133"/>
        <w:gridCol w:w="1575"/>
        <w:gridCol w:w="1759"/>
        <w:gridCol w:w="906"/>
        <w:gridCol w:w="1151"/>
        <w:gridCol w:w="2189"/>
      </w:tblGrid>
      <w:tr w:rsidR="007B6E09" w:rsidRPr="00935D74" w14:paraId="6CF696CC" w14:textId="77777777" w:rsidTr="00A076DC">
        <w:tc>
          <w:tcPr>
            <w:tcW w:w="16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878564" w14:textId="77777777" w:rsidR="006A3805" w:rsidRPr="00935D74" w:rsidRDefault="006A3805" w:rsidP="00A076DC">
            <w:pPr>
              <w:ind w:firstLine="0"/>
              <w:jc w:val="center"/>
              <w:rPr>
                <w:sz w:val="20"/>
                <w:szCs w:val="20"/>
              </w:rPr>
            </w:pPr>
            <w:r w:rsidRPr="00935D74">
              <w:rPr>
                <w:sz w:val="20"/>
                <w:szCs w:val="20"/>
              </w:rPr>
              <w:t>№ п/п</w:t>
            </w:r>
          </w:p>
        </w:tc>
        <w:tc>
          <w:tcPr>
            <w:tcW w:w="68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1532DB" w14:textId="77777777" w:rsidR="006A3805" w:rsidRPr="00935D74" w:rsidRDefault="006A3805" w:rsidP="00A076DC">
            <w:pPr>
              <w:ind w:firstLine="0"/>
              <w:jc w:val="center"/>
              <w:rPr>
                <w:sz w:val="20"/>
                <w:szCs w:val="20"/>
              </w:rPr>
            </w:pPr>
            <w:r w:rsidRPr="00935D74">
              <w:rPr>
                <w:sz w:val="20"/>
                <w:szCs w:val="20"/>
              </w:rPr>
              <w:t>Наименование населенного пункта, входящего в состав поселения</w:t>
            </w:r>
          </w:p>
        </w:tc>
        <w:tc>
          <w:tcPr>
            <w:tcW w:w="68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4CDA1E" w14:textId="77777777" w:rsidR="006A3805" w:rsidRPr="00935D74" w:rsidRDefault="006A3805" w:rsidP="00A076DC">
            <w:pPr>
              <w:ind w:firstLine="0"/>
              <w:jc w:val="center"/>
              <w:rPr>
                <w:sz w:val="20"/>
                <w:szCs w:val="20"/>
              </w:rPr>
            </w:pPr>
            <w:r w:rsidRPr="00935D74">
              <w:rPr>
                <w:sz w:val="20"/>
                <w:szCs w:val="20"/>
              </w:rPr>
              <w:t>Наименование объекта</w:t>
            </w:r>
          </w:p>
        </w:tc>
        <w:tc>
          <w:tcPr>
            <w:tcW w:w="63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589394" w14:textId="77777777" w:rsidR="006A3805" w:rsidRPr="00935D74" w:rsidRDefault="006A3805" w:rsidP="00A076DC">
            <w:pPr>
              <w:ind w:firstLine="0"/>
              <w:jc w:val="center"/>
              <w:rPr>
                <w:sz w:val="20"/>
                <w:szCs w:val="20"/>
              </w:rPr>
            </w:pPr>
            <w:r w:rsidRPr="00935D74">
              <w:rPr>
                <w:sz w:val="20"/>
                <w:szCs w:val="20"/>
              </w:rPr>
              <w:t>Вид</w:t>
            </w:r>
          </w:p>
          <w:p w14:paraId="2D227713" w14:textId="77777777" w:rsidR="006A3805" w:rsidRPr="00935D74" w:rsidRDefault="006A3805" w:rsidP="00A076DC">
            <w:pPr>
              <w:ind w:firstLine="0"/>
              <w:jc w:val="center"/>
              <w:rPr>
                <w:sz w:val="20"/>
                <w:szCs w:val="20"/>
              </w:rPr>
            </w:pPr>
            <w:r w:rsidRPr="00935D74">
              <w:rPr>
                <w:sz w:val="20"/>
                <w:szCs w:val="20"/>
              </w:rPr>
              <w:t>мероприятия</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3ED35E" w14:textId="77777777" w:rsidR="006A3805" w:rsidRPr="00935D74" w:rsidRDefault="006A3805" w:rsidP="00A076DC">
            <w:pPr>
              <w:ind w:firstLine="0"/>
              <w:jc w:val="center"/>
              <w:rPr>
                <w:sz w:val="20"/>
                <w:szCs w:val="20"/>
              </w:rPr>
            </w:pPr>
            <w:r w:rsidRPr="00935D74">
              <w:rPr>
                <w:sz w:val="20"/>
                <w:szCs w:val="20"/>
              </w:rPr>
              <w:t>Единица измерения</w:t>
            </w:r>
          </w:p>
        </w:tc>
        <w:tc>
          <w:tcPr>
            <w:tcW w:w="10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3F9137" w14:textId="77777777" w:rsidR="006A3805" w:rsidRPr="00935D74" w:rsidRDefault="006A3805" w:rsidP="00A076DC">
            <w:pPr>
              <w:ind w:firstLine="0"/>
              <w:jc w:val="center"/>
              <w:rPr>
                <w:sz w:val="20"/>
                <w:szCs w:val="20"/>
              </w:rPr>
            </w:pPr>
            <w:r w:rsidRPr="00935D74">
              <w:rPr>
                <w:sz w:val="20"/>
                <w:szCs w:val="20"/>
              </w:rPr>
              <w:t>Мощность</w:t>
            </w:r>
          </w:p>
        </w:tc>
        <w:tc>
          <w:tcPr>
            <w:tcW w:w="67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B2E38B" w14:textId="77777777" w:rsidR="006A3805" w:rsidRPr="00935D74" w:rsidRDefault="006A3805" w:rsidP="00A076DC">
            <w:pPr>
              <w:ind w:firstLine="0"/>
              <w:jc w:val="center"/>
              <w:rPr>
                <w:sz w:val="20"/>
                <w:szCs w:val="20"/>
              </w:rPr>
            </w:pPr>
            <w:r w:rsidRPr="00935D74">
              <w:rPr>
                <w:sz w:val="20"/>
                <w:szCs w:val="20"/>
              </w:rPr>
              <w:t>Срок реализации</w:t>
            </w:r>
          </w:p>
        </w:tc>
        <w:tc>
          <w:tcPr>
            <w:tcW w:w="71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D00903" w14:textId="77777777" w:rsidR="006A3805" w:rsidRPr="00935D74" w:rsidRDefault="006A3805" w:rsidP="00A076DC">
            <w:pPr>
              <w:ind w:firstLine="0"/>
              <w:jc w:val="center"/>
              <w:rPr>
                <w:sz w:val="20"/>
                <w:szCs w:val="20"/>
              </w:rPr>
            </w:pPr>
            <w:r w:rsidRPr="00935D74">
              <w:rPr>
                <w:sz w:val="20"/>
                <w:szCs w:val="20"/>
              </w:rPr>
              <w:t>Источник мероприятия (наименование документа)</w:t>
            </w:r>
          </w:p>
        </w:tc>
      </w:tr>
      <w:tr w:rsidR="007B6E09" w:rsidRPr="00935D74" w14:paraId="086EB96F" w14:textId="77777777" w:rsidTr="00A076DC">
        <w:tc>
          <w:tcPr>
            <w:tcW w:w="16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B040C31" w14:textId="77777777" w:rsidR="006A3805" w:rsidRPr="00935D74" w:rsidRDefault="006A3805" w:rsidP="00A076DC">
            <w:pPr>
              <w:ind w:firstLine="0"/>
              <w:rPr>
                <w:sz w:val="20"/>
                <w:szCs w:val="20"/>
              </w:rPr>
            </w:pPr>
          </w:p>
        </w:tc>
        <w:tc>
          <w:tcPr>
            <w:tcW w:w="68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55485D8" w14:textId="77777777" w:rsidR="006A3805" w:rsidRPr="00935D74" w:rsidRDefault="006A3805" w:rsidP="00A076DC">
            <w:pPr>
              <w:ind w:firstLine="0"/>
              <w:rPr>
                <w:sz w:val="20"/>
                <w:szCs w:val="20"/>
              </w:rPr>
            </w:pPr>
          </w:p>
        </w:tc>
        <w:tc>
          <w:tcPr>
            <w:tcW w:w="68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69FABB3" w14:textId="77777777" w:rsidR="006A3805" w:rsidRPr="00935D74" w:rsidRDefault="006A3805" w:rsidP="00A076DC">
            <w:pPr>
              <w:ind w:firstLine="0"/>
              <w:rPr>
                <w:sz w:val="20"/>
                <w:szCs w:val="20"/>
              </w:rPr>
            </w:pPr>
          </w:p>
        </w:tc>
        <w:tc>
          <w:tcPr>
            <w:tcW w:w="636"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68AD228" w14:textId="77777777" w:rsidR="006A3805" w:rsidRPr="00935D74" w:rsidRDefault="006A3805" w:rsidP="00A076DC">
            <w:pPr>
              <w:ind w:firstLine="0"/>
              <w:rPr>
                <w:sz w:val="20"/>
                <w:szCs w:val="20"/>
              </w:rPr>
            </w:pPr>
          </w:p>
        </w:tc>
        <w:tc>
          <w:tcPr>
            <w:tcW w:w="36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6AD4A75" w14:textId="77777777" w:rsidR="006A3805" w:rsidRPr="00935D74" w:rsidRDefault="006A3805" w:rsidP="00A076DC">
            <w:pPr>
              <w:ind w:firstLine="0"/>
              <w:rPr>
                <w:sz w:val="20"/>
                <w:szCs w:val="20"/>
              </w:rPr>
            </w:pP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14:paraId="010E4326" w14:textId="77777777" w:rsidR="006A3805" w:rsidRPr="00935D74" w:rsidRDefault="006A3805" w:rsidP="00A076DC">
            <w:pPr>
              <w:ind w:firstLine="0"/>
              <w:jc w:val="center"/>
              <w:rPr>
                <w:sz w:val="20"/>
                <w:szCs w:val="20"/>
              </w:rPr>
            </w:pPr>
            <w:r w:rsidRPr="00935D74">
              <w:rPr>
                <w:sz w:val="20"/>
                <w:szCs w:val="20"/>
              </w:rPr>
              <w:t>Существующая</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1B32B7B6" w14:textId="77777777" w:rsidR="006A3805" w:rsidRPr="00935D74" w:rsidRDefault="006A3805" w:rsidP="00A076DC">
            <w:pPr>
              <w:ind w:firstLine="0"/>
              <w:jc w:val="center"/>
              <w:rPr>
                <w:sz w:val="20"/>
                <w:szCs w:val="20"/>
              </w:rPr>
            </w:pPr>
            <w:r w:rsidRPr="00935D74">
              <w:rPr>
                <w:sz w:val="20"/>
                <w:szCs w:val="20"/>
              </w:rPr>
              <w:t>Новая</w:t>
            </w:r>
          </w:p>
          <w:p w14:paraId="03BE8FB9" w14:textId="77777777" w:rsidR="006A3805" w:rsidRPr="00935D74" w:rsidRDefault="006A3805" w:rsidP="00A076DC">
            <w:pPr>
              <w:ind w:firstLine="0"/>
              <w:jc w:val="center"/>
              <w:rPr>
                <w:sz w:val="20"/>
                <w:szCs w:val="20"/>
              </w:rPr>
            </w:pPr>
            <w:r w:rsidRPr="00935D74">
              <w:rPr>
                <w:sz w:val="20"/>
                <w:szCs w:val="20"/>
              </w:rPr>
              <w:t>(дополнительная)</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09C5994" w14:textId="77777777" w:rsidR="006A3805" w:rsidRPr="00935D74" w:rsidRDefault="006A3805" w:rsidP="00A076DC">
            <w:pPr>
              <w:pStyle w:val="afff3"/>
              <w:rPr>
                <w:sz w:val="20"/>
                <w:szCs w:val="20"/>
              </w:rPr>
            </w:pPr>
            <w:r w:rsidRPr="00935D74">
              <w:rPr>
                <w:sz w:val="20"/>
                <w:szCs w:val="20"/>
              </w:rPr>
              <w:t xml:space="preserve">Первая очередь </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492548C9" w14:textId="77777777" w:rsidR="006A3805" w:rsidRPr="00935D74" w:rsidRDefault="006A3805" w:rsidP="00A076DC">
            <w:pPr>
              <w:pStyle w:val="afff3"/>
              <w:rPr>
                <w:sz w:val="20"/>
                <w:szCs w:val="20"/>
              </w:rPr>
            </w:pPr>
            <w:r w:rsidRPr="00935D74">
              <w:rPr>
                <w:sz w:val="20"/>
                <w:szCs w:val="20"/>
              </w:rPr>
              <w:t xml:space="preserve">Расчетный срок </w:t>
            </w:r>
          </w:p>
        </w:tc>
        <w:tc>
          <w:tcPr>
            <w:tcW w:w="71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6662A3A" w14:textId="77777777" w:rsidR="006A3805" w:rsidRPr="00935D74" w:rsidRDefault="006A3805" w:rsidP="00A076DC">
            <w:pPr>
              <w:ind w:firstLine="0"/>
              <w:rPr>
                <w:sz w:val="20"/>
                <w:szCs w:val="20"/>
              </w:rPr>
            </w:pPr>
          </w:p>
        </w:tc>
      </w:tr>
      <w:tr w:rsidR="006A3805" w:rsidRPr="00935D74" w14:paraId="316EE93E" w14:textId="77777777" w:rsidTr="00A076DC">
        <w:trPr>
          <w:trHeight w:val="70"/>
        </w:trPr>
        <w:tc>
          <w:tcPr>
            <w:tcW w:w="5000" w:type="pct"/>
            <w:gridSpan w:val="10"/>
            <w:shd w:val="clear" w:color="auto" w:fill="auto"/>
            <w:vAlign w:val="center"/>
          </w:tcPr>
          <w:p w14:paraId="1ACC79F2" w14:textId="77777777" w:rsidR="006A3805" w:rsidRPr="00935D74" w:rsidRDefault="006A3805" w:rsidP="00A076DC">
            <w:pPr>
              <w:ind w:firstLine="0"/>
              <w:jc w:val="center"/>
              <w:rPr>
                <w:sz w:val="20"/>
                <w:szCs w:val="20"/>
              </w:rPr>
            </w:pPr>
            <w:r w:rsidRPr="00935D74">
              <w:rPr>
                <w:caps/>
                <w:sz w:val="20"/>
                <w:szCs w:val="20"/>
              </w:rPr>
              <w:t xml:space="preserve">мероприятия  Местного (РАЙОННОГО) значения </w:t>
            </w:r>
          </w:p>
        </w:tc>
      </w:tr>
      <w:tr w:rsidR="006A3805" w:rsidRPr="00935D74" w14:paraId="45809BFB" w14:textId="77777777" w:rsidTr="00A076DC">
        <w:trPr>
          <w:trHeight w:val="70"/>
        </w:trPr>
        <w:tc>
          <w:tcPr>
            <w:tcW w:w="5000" w:type="pct"/>
            <w:gridSpan w:val="10"/>
            <w:shd w:val="clear" w:color="auto" w:fill="auto"/>
            <w:vAlign w:val="center"/>
          </w:tcPr>
          <w:p w14:paraId="06F6CF6F" w14:textId="77777777" w:rsidR="006A3805" w:rsidRPr="00935D74" w:rsidRDefault="006A3805" w:rsidP="00A076DC">
            <w:pPr>
              <w:pStyle w:val="afff3"/>
              <w:rPr>
                <w:sz w:val="20"/>
                <w:szCs w:val="20"/>
              </w:rPr>
            </w:pPr>
            <w:r w:rsidRPr="00935D74">
              <w:rPr>
                <w:sz w:val="20"/>
                <w:szCs w:val="20"/>
              </w:rPr>
              <w:t>Автомобильные дороги</w:t>
            </w:r>
          </w:p>
        </w:tc>
      </w:tr>
      <w:tr w:rsidR="007B6E09" w:rsidRPr="00935D74" w14:paraId="1281BDB5" w14:textId="77777777" w:rsidTr="00A076DC">
        <w:trPr>
          <w:trHeight w:val="606"/>
        </w:trPr>
        <w:tc>
          <w:tcPr>
            <w:tcW w:w="161" w:type="pct"/>
            <w:shd w:val="clear" w:color="auto" w:fill="auto"/>
            <w:vAlign w:val="center"/>
          </w:tcPr>
          <w:p w14:paraId="71ECD109" w14:textId="77777777" w:rsidR="006A3805" w:rsidRPr="00935D74" w:rsidRDefault="006A3805" w:rsidP="00A076DC">
            <w:pPr>
              <w:ind w:firstLine="0"/>
              <w:jc w:val="center"/>
              <w:rPr>
                <w:sz w:val="20"/>
                <w:szCs w:val="20"/>
              </w:rPr>
            </w:pPr>
            <w:r w:rsidRPr="00935D74">
              <w:rPr>
                <w:sz w:val="20"/>
                <w:szCs w:val="20"/>
              </w:rPr>
              <w:t>1</w:t>
            </w:r>
          </w:p>
        </w:tc>
        <w:tc>
          <w:tcPr>
            <w:tcW w:w="683" w:type="pct"/>
            <w:shd w:val="clear" w:color="auto" w:fill="auto"/>
            <w:vAlign w:val="center"/>
          </w:tcPr>
          <w:p w14:paraId="251C32D8" w14:textId="77777777" w:rsidR="006A3805" w:rsidRPr="00935D74" w:rsidRDefault="006A3805" w:rsidP="006A3805">
            <w:pPr>
              <w:pStyle w:val="afffffc"/>
              <w:tabs>
                <w:tab w:val="right" w:leader="dot" w:pos="9345"/>
              </w:tabs>
              <w:jc w:val="center"/>
              <w:rPr>
                <w:rStyle w:val="affff3"/>
                <w:i w:val="0"/>
                <w:sz w:val="20"/>
                <w:szCs w:val="20"/>
              </w:rPr>
            </w:pPr>
            <w:r w:rsidRPr="00935D74">
              <w:rPr>
                <w:rStyle w:val="affff3"/>
                <w:i w:val="0"/>
                <w:sz w:val="20"/>
                <w:szCs w:val="20"/>
              </w:rPr>
              <w:t xml:space="preserve">МО </w:t>
            </w:r>
          </w:p>
          <w:p w14:paraId="45D74396" w14:textId="77777777" w:rsidR="006A3805" w:rsidRPr="00935D74" w:rsidRDefault="006A3805" w:rsidP="006A3805">
            <w:pPr>
              <w:pStyle w:val="afffffc"/>
              <w:tabs>
                <w:tab w:val="right" w:leader="dot" w:pos="9345"/>
              </w:tabs>
              <w:jc w:val="center"/>
              <w:rPr>
                <w:rStyle w:val="affff3"/>
                <w:i w:val="0"/>
                <w:sz w:val="20"/>
                <w:szCs w:val="20"/>
              </w:rPr>
            </w:pPr>
            <w:r w:rsidRPr="00935D74">
              <w:rPr>
                <w:rStyle w:val="affff3"/>
                <w:i w:val="0"/>
                <w:sz w:val="20"/>
                <w:szCs w:val="20"/>
              </w:rPr>
              <w:t>«г.Чистополь»</w:t>
            </w:r>
          </w:p>
        </w:tc>
        <w:tc>
          <w:tcPr>
            <w:tcW w:w="682" w:type="pct"/>
            <w:shd w:val="clear" w:color="auto" w:fill="auto"/>
            <w:vAlign w:val="center"/>
          </w:tcPr>
          <w:p w14:paraId="6E48B764" w14:textId="77777777" w:rsidR="006A3805" w:rsidRPr="00935D74" w:rsidRDefault="006A3805" w:rsidP="00A076DC">
            <w:pPr>
              <w:pStyle w:val="afffffc"/>
              <w:tabs>
                <w:tab w:val="right" w:leader="dot" w:pos="9345"/>
              </w:tabs>
              <w:jc w:val="center"/>
              <w:rPr>
                <w:rStyle w:val="affff3"/>
                <w:i w:val="0"/>
                <w:sz w:val="20"/>
                <w:szCs w:val="20"/>
              </w:rPr>
            </w:pPr>
            <w:r w:rsidRPr="00935D74">
              <w:rPr>
                <w:rStyle w:val="affff3"/>
                <w:i w:val="0"/>
                <w:sz w:val="20"/>
                <w:szCs w:val="20"/>
              </w:rPr>
              <w:t>«Дорога к п.Ерыклинский»</w:t>
            </w:r>
          </w:p>
        </w:tc>
        <w:tc>
          <w:tcPr>
            <w:tcW w:w="636" w:type="pct"/>
            <w:shd w:val="clear" w:color="auto" w:fill="auto"/>
            <w:vAlign w:val="center"/>
          </w:tcPr>
          <w:p w14:paraId="76B078BA" w14:textId="77777777" w:rsidR="006A3805" w:rsidRPr="00935D74" w:rsidRDefault="006A3805" w:rsidP="00A076DC">
            <w:pPr>
              <w:ind w:firstLine="0"/>
              <w:jc w:val="center"/>
              <w:rPr>
                <w:sz w:val="20"/>
                <w:szCs w:val="20"/>
              </w:rPr>
            </w:pPr>
            <w:r w:rsidRPr="00935D74">
              <w:rPr>
                <w:sz w:val="20"/>
                <w:szCs w:val="20"/>
              </w:rPr>
              <w:t>Новое строительство</w:t>
            </w:r>
          </w:p>
        </w:tc>
        <w:tc>
          <w:tcPr>
            <w:tcW w:w="369" w:type="pct"/>
            <w:shd w:val="clear" w:color="auto" w:fill="auto"/>
            <w:vAlign w:val="center"/>
          </w:tcPr>
          <w:p w14:paraId="6B146C15" w14:textId="77777777" w:rsidR="006A3805" w:rsidRPr="00935D74" w:rsidRDefault="006A3805" w:rsidP="00A076DC">
            <w:pPr>
              <w:ind w:firstLine="0"/>
              <w:jc w:val="center"/>
              <w:rPr>
                <w:sz w:val="20"/>
                <w:szCs w:val="20"/>
              </w:rPr>
            </w:pPr>
            <w:r w:rsidRPr="00935D74">
              <w:rPr>
                <w:sz w:val="20"/>
                <w:szCs w:val="20"/>
              </w:rPr>
              <w:t>км</w:t>
            </w:r>
          </w:p>
        </w:tc>
        <w:tc>
          <w:tcPr>
            <w:tcW w:w="513" w:type="pct"/>
            <w:shd w:val="clear" w:color="auto" w:fill="auto"/>
            <w:vAlign w:val="center"/>
          </w:tcPr>
          <w:p w14:paraId="09834CDB" w14:textId="77777777" w:rsidR="006A3805" w:rsidRPr="00935D74" w:rsidRDefault="006A3805" w:rsidP="00A076DC">
            <w:pPr>
              <w:pStyle w:val="afffffc"/>
              <w:tabs>
                <w:tab w:val="right" w:leader="dot" w:pos="9345"/>
              </w:tabs>
              <w:jc w:val="center"/>
              <w:rPr>
                <w:rStyle w:val="affff3"/>
                <w:i w:val="0"/>
                <w:sz w:val="20"/>
                <w:szCs w:val="20"/>
              </w:rPr>
            </w:pPr>
            <w:r w:rsidRPr="00935D74">
              <w:rPr>
                <w:rStyle w:val="affff3"/>
                <w:i w:val="0"/>
                <w:sz w:val="20"/>
                <w:szCs w:val="20"/>
              </w:rPr>
              <w:t>-</w:t>
            </w:r>
          </w:p>
        </w:tc>
        <w:tc>
          <w:tcPr>
            <w:tcW w:w="573" w:type="pct"/>
            <w:shd w:val="clear" w:color="auto" w:fill="auto"/>
            <w:vAlign w:val="center"/>
          </w:tcPr>
          <w:p w14:paraId="0D281E57" w14:textId="77777777" w:rsidR="006A3805" w:rsidRPr="00935D74" w:rsidRDefault="007B6E09" w:rsidP="00A076DC">
            <w:pPr>
              <w:ind w:firstLine="0"/>
              <w:jc w:val="center"/>
              <w:rPr>
                <w:sz w:val="20"/>
                <w:szCs w:val="20"/>
              </w:rPr>
            </w:pPr>
            <w:r w:rsidRPr="00935D74">
              <w:rPr>
                <w:sz w:val="20"/>
                <w:szCs w:val="20"/>
              </w:rPr>
              <w:t>0,021</w:t>
            </w:r>
          </w:p>
        </w:tc>
        <w:tc>
          <w:tcPr>
            <w:tcW w:w="295" w:type="pct"/>
            <w:shd w:val="clear" w:color="auto" w:fill="auto"/>
            <w:vAlign w:val="center"/>
          </w:tcPr>
          <w:p w14:paraId="5720AC99" w14:textId="77777777" w:rsidR="006A3805" w:rsidRPr="00935D74" w:rsidRDefault="006A3805" w:rsidP="00A076DC">
            <w:pPr>
              <w:ind w:firstLine="0"/>
              <w:jc w:val="center"/>
              <w:rPr>
                <w:sz w:val="20"/>
                <w:szCs w:val="20"/>
              </w:rPr>
            </w:pPr>
            <w:r w:rsidRPr="00935D74">
              <w:rPr>
                <w:sz w:val="20"/>
                <w:szCs w:val="20"/>
              </w:rPr>
              <w:t>+</w:t>
            </w:r>
          </w:p>
        </w:tc>
        <w:tc>
          <w:tcPr>
            <w:tcW w:w="375" w:type="pct"/>
            <w:shd w:val="clear" w:color="auto" w:fill="auto"/>
            <w:vAlign w:val="center"/>
          </w:tcPr>
          <w:p w14:paraId="1B8A3DE1" w14:textId="77777777" w:rsidR="006A3805" w:rsidRPr="00935D74" w:rsidRDefault="006A3805" w:rsidP="00A076DC">
            <w:pPr>
              <w:ind w:firstLine="0"/>
              <w:jc w:val="center"/>
              <w:rPr>
                <w:sz w:val="20"/>
                <w:szCs w:val="20"/>
              </w:rPr>
            </w:pPr>
            <w:r w:rsidRPr="00935D74">
              <w:rPr>
                <w:sz w:val="20"/>
                <w:szCs w:val="20"/>
              </w:rPr>
              <w:t>-</w:t>
            </w:r>
          </w:p>
        </w:tc>
        <w:tc>
          <w:tcPr>
            <w:tcW w:w="713" w:type="pct"/>
            <w:shd w:val="clear" w:color="auto" w:fill="auto"/>
            <w:vAlign w:val="center"/>
          </w:tcPr>
          <w:p w14:paraId="2174A17B" w14:textId="77777777" w:rsidR="006A3805" w:rsidRPr="00935D74" w:rsidRDefault="006A3805" w:rsidP="00A076DC">
            <w:pPr>
              <w:pStyle w:val="afff3"/>
              <w:rPr>
                <w:sz w:val="20"/>
                <w:szCs w:val="20"/>
              </w:rPr>
            </w:pPr>
            <w:r w:rsidRPr="00935D74">
              <w:rPr>
                <w:sz w:val="20"/>
                <w:szCs w:val="20"/>
              </w:rPr>
              <w:t xml:space="preserve">Генеральный план МО </w:t>
            </w:r>
          </w:p>
          <w:p w14:paraId="12639CC4" w14:textId="77777777" w:rsidR="006A3805" w:rsidRPr="00935D74" w:rsidRDefault="006A3805" w:rsidP="00A076DC">
            <w:pPr>
              <w:pStyle w:val="afff3"/>
              <w:rPr>
                <w:sz w:val="20"/>
                <w:szCs w:val="20"/>
              </w:rPr>
            </w:pPr>
            <w:r w:rsidRPr="00935D74">
              <w:rPr>
                <w:sz w:val="20"/>
                <w:szCs w:val="20"/>
              </w:rPr>
              <w:t>«г.Чистополь»</w:t>
            </w:r>
          </w:p>
        </w:tc>
      </w:tr>
      <w:tr w:rsidR="001B53AB" w:rsidRPr="00935D74" w14:paraId="37B858EA" w14:textId="77777777" w:rsidTr="001B53AB">
        <w:trPr>
          <w:trHeight w:val="97"/>
        </w:trPr>
        <w:tc>
          <w:tcPr>
            <w:tcW w:w="5000" w:type="pct"/>
            <w:gridSpan w:val="10"/>
            <w:shd w:val="clear" w:color="auto" w:fill="auto"/>
            <w:vAlign w:val="center"/>
          </w:tcPr>
          <w:p w14:paraId="16578C91" w14:textId="77777777" w:rsidR="001B53AB" w:rsidRPr="00935D74" w:rsidRDefault="000822AC" w:rsidP="00A076DC">
            <w:pPr>
              <w:pStyle w:val="afff3"/>
              <w:rPr>
                <w:sz w:val="20"/>
                <w:szCs w:val="20"/>
              </w:rPr>
            </w:pPr>
            <w:r w:rsidRPr="00935D74">
              <w:rPr>
                <w:sz w:val="20"/>
                <w:szCs w:val="20"/>
              </w:rPr>
              <w:t>Объекты транспорта</w:t>
            </w:r>
          </w:p>
        </w:tc>
      </w:tr>
      <w:tr w:rsidR="000822AC" w:rsidRPr="00935D74" w14:paraId="5FB045EA" w14:textId="77777777" w:rsidTr="001B53AB">
        <w:trPr>
          <w:trHeight w:val="97"/>
        </w:trPr>
        <w:tc>
          <w:tcPr>
            <w:tcW w:w="161" w:type="pct"/>
            <w:shd w:val="clear" w:color="auto" w:fill="auto"/>
            <w:vAlign w:val="center"/>
          </w:tcPr>
          <w:p w14:paraId="3637D25D" w14:textId="77777777" w:rsidR="000822AC" w:rsidRPr="00935D74" w:rsidRDefault="000822AC" w:rsidP="000822AC">
            <w:pPr>
              <w:ind w:firstLine="0"/>
              <w:jc w:val="center"/>
              <w:rPr>
                <w:sz w:val="20"/>
                <w:szCs w:val="20"/>
              </w:rPr>
            </w:pPr>
            <w:r w:rsidRPr="00935D74">
              <w:rPr>
                <w:sz w:val="20"/>
                <w:szCs w:val="20"/>
              </w:rPr>
              <w:t>1</w:t>
            </w:r>
          </w:p>
        </w:tc>
        <w:tc>
          <w:tcPr>
            <w:tcW w:w="683" w:type="pct"/>
            <w:shd w:val="clear" w:color="auto" w:fill="auto"/>
            <w:vAlign w:val="center"/>
          </w:tcPr>
          <w:p w14:paraId="168E0CF5" w14:textId="77777777" w:rsidR="000822AC" w:rsidRPr="00935D74" w:rsidRDefault="000822AC" w:rsidP="000822AC">
            <w:pPr>
              <w:pStyle w:val="afffffc"/>
              <w:tabs>
                <w:tab w:val="right" w:leader="dot" w:pos="9345"/>
              </w:tabs>
              <w:jc w:val="center"/>
              <w:rPr>
                <w:rStyle w:val="affff3"/>
                <w:i w:val="0"/>
                <w:sz w:val="20"/>
                <w:szCs w:val="20"/>
              </w:rPr>
            </w:pPr>
            <w:r w:rsidRPr="00935D74">
              <w:rPr>
                <w:rStyle w:val="affff3"/>
                <w:i w:val="0"/>
                <w:sz w:val="20"/>
                <w:szCs w:val="20"/>
              </w:rPr>
              <w:t>г.Чистополь</w:t>
            </w:r>
          </w:p>
        </w:tc>
        <w:tc>
          <w:tcPr>
            <w:tcW w:w="682" w:type="pct"/>
            <w:shd w:val="clear" w:color="auto" w:fill="auto"/>
            <w:vAlign w:val="center"/>
          </w:tcPr>
          <w:p w14:paraId="6293DE4E" w14:textId="77777777" w:rsidR="000822AC" w:rsidRPr="00935D74" w:rsidRDefault="000822AC" w:rsidP="000822AC">
            <w:pPr>
              <w:pStyle w:val="afffffc"/>
              <w:tabs>
                <w:tab w:val="right" w:leader="dot" w:pos="9345"/>
              </w:tabs>
              <w:jc w:val="center"/>
              <w:rPr>
                <w:rStyle w:val="affff3"/>
                <w:i w:val="0"/>
                <w:sz w:val="20"/>
                <w:szCs w:val="20"/>
              </w:rPr>
            </w:pPr>
            <w:r w:rsidRPr="00935D74">
              <w:rPr>
                <w:rStyle w:val="affff3"/>
                <w:i w:val="0"/>
                <w:sz w:val="20"/>
                <w:szCs w:val="20"/>
              </w:rPr>
              <w:t>Автовокзал</w:t>
            </w:r>
          </w:p>
        </w:tc>
        <w:tc>
          <w:tcPr>
            <w:tcW w:w="636" w:type="pct"/>
            <w:shd w:val="clear" w:color="auto" w:fill="auto"/>
            <w:vAlign w:val="center"/>
          </w:tcPr>
          <w:p w14:paraId="5DC4453A" w14:textId="77777777" w:rsidR="000822AC" w:rsidRPr="00935D74" w:rsidRDefault="000822AC" w:rsidP="000822AC">
            <w:pPr>
              <w:ind w:firstLine="0"/>
              <w:jc w:val="center"/>
              <w:rPr>
                <w:sz w:val="20"/>
                <w:szCs w:val="20"/>
              </w:rPr>
            </w:pPr>
            <w:r w:rsidRPr="00935D74">
              <w:rPr>
                <w:sz w:val="20"/>
                <w:szCs w:val="20"/>
              </w:rPr>
              <w:t>Новое строительство</w:t>
            </w:r>
          </w:p>
        </w:tc>
        <w:tc>
          <w:tcPr>
            <w:tcW w:w="369" w:type="pct"/>
            <w:shd w:val="clear" w:color="auto" w:fill="auto"/>
            <w:vAlign w:val="center"/>
          </w:tcPr>
          <w:p w14:paraId="4DA0BBAE" w14:textId="77777777" w:rsidR="000822AC" w:rsidRPr="00935D74" w:rsidRDefault="000822AC" w:rsidP="000822AC">
            <w:pPr>
              <w:ind w:firstLine="0"/>
              <w:jc w:val="center"/>
              <w:rPr>
                <w:sz w:val="20"/>
                <w:szCs w:val="20"/>
              </w:rPr>
            </w:pPr>
            <w:r w:rsidRPr="00935D74">
              <w:rPr>
                <w:sz w:val="20"/>
                <w:szCs w:val="20"/>
              </w:rPr>
              <w:t>объект</w:t>
            </w:r>
          </w:p>
        </w:tc>
        <w:tc>
          <w:tcPr>
            <w:tcW w:w="513" w:type="pct"/>
            <w:shd w:val="clear" w:color="auto" w:fill="auto"/>
            <w:vAlign w:val="center"/>
          </w:tcPr>
          <w:p w14:paraId="2A4CD47C" w14:textId="77777777" w:rsidR="000822AC" w:rsidRPr="00935D74" w:rsidRDefault="000822AC" w:rsidP="000822AC">
            <w:pPr>
              <w:pStyle w:val="afffffc"/>
              <w:tabs>
                <w:tab w:val="right" w:leader="dot" w:pos="9345"/>
              </w:tabs>
              <w:jc w:val="center"/>
              <w:rPr>
                <w:rStyle w:val="affff3"/>
                <w:i w:val="0"/>
                <w:sz w:val="20"/>
                <w:szCs w:val="20"/>
              </w:rPr>
            </w:pPr>
            <w:r w:rsidRPr="00935D74">
              <w:rPr>
                <w:rStyle w:val="affff3"/>
                <w:i w:val="0"/>
                <w:sz w:val="20"/>
                <w:szCs w:val="20"/>
              </w:rPr>
              <w:t>-</w:t>
            </w:r>
          </w:p>
        </w:tc>
        <w:tc>
          <w:tcPr>
            <w:tcW w:w="573" w:type="pct"/>
            <w:shd w:val="clear" w:color="auto" w:fill="auto"/>
            <w:vAlign w:val="center"/>
          </w:tcPr>
          <w:p w14:paraId="60805D74" w14:textId="77777777" w:rsidR="000822AC" w:rsidRPr="00935D74" w:rsidRDefault="000822AC" w:rsidP="000822AC">
            <w:pPr>
              <w:ind w:firstLine="0"/>
              <w:jc w:val="center"/>
              <w:rPr>
                <w:sz w:val="20"/>
                <w:szCs w:val="20"/>
              </w:rPr>
            </w:pPr>
            <w:r w:rsidRPr="00935D74">
              <w:rPr>
                <w:sz w:val="20"/>
                <w:szCs w:val="20"/>
              </w:rPr>
              <w:t>1</w:t>
            </w:r>
          </w:p>
        </w:tc>
        <w:tc>
          <w:tcPr>
            <w:tcW w:w="295" w:type="pct"/>
            <w:shd w:val="clear" w:color="auto" w:fill="auto"/>
            <w:vAlign w:val="center"/>
          </w:tcPr>
          <w:p w14:paraId="378E2520" w14:textId="77777777" w:rsidR="000822AC" w:rsidRPr="00935D74" w:rsidRDefault="000822AC" w:rsidP="000822AC">
            <w:pPr>
              <w:ind w:firstLine="0"/>
              <w:jc w:val="center"/>
              <w:rPr>
                <w:sz w:val="20"/>
                <w:szCs w:val="20"/>
              </w:rPr>
            </w:pPr>
            <w:r w:rsidRPr="00935D74">
              <w:rPr>
                <w:sz w:val="20"/>
                <w:szCs w:val="20"/>
              </w:rPr>
              <w:t>+</w:t>
            </w:r>
          </w:p>
        </w:tc>
        <w:tc>
          <w:tcPr>
            <w:tcW w:w="375" w:type="pct"/>
            <w:shd w:val="clear" w:color="auto" w:fill="auto"/>
            <w:vAlign w:val="center"/>
          </w:tcPr>
          <w:p w14:paraId="63330B5F" w14:textId="77777777" w:rsidR="000822AC" w:rsidRPr="00935D74" w:rsidRDefault="000822AC" w:rsidP="000822AC">
            <w:pPr>
              <w:ind w:firstLine="0"/>
              <w:jc w:val="center"/>
              <w:rPr>
                <w:sz w:val="20"/>
                <w:szCs w:val="20"/>
              </w:rPr>
            </w:pPr>
            <w:r w:rsidRPr="00935D74">
              <w:rPr>
                <w:sz w:val="20"/>
                <w:szCs w:val="20"/>
              </w:rPr>
              <w:t>-</w:t>
            </w:r>
          </w:p>
        </w:tc>
        <w:tc>
          <w:tcPr>
            <w:tcW w:w="713" w:type="pct"/>
            <w:shd w:val="clear" w:color="auto" w:fill="auto"/>
            <w:vAlign w:val="center"/>
          </w:tcPr>
          <w:p w14:paraId="3848380B" w14:textId="77777777" w:rsidR="000822AC" w:rsidRPr="00935D74" w:rsidRDefault="000822AC" w:rsidP="000822AC">
            <w:pPr>
              <w:pStyle w:val="afff3"/>
              <w:rPr>
                <w:sz w:val="20"/>
                <w:szCs w:val="20"/>
              </w:rPr>
            </w:pPr>
            <w:r w:rsidRPr="00935D74">
              <w:rPr>
                <w:sz w:val="20"/>
                <w:szCs w:val="20"/>
              </w:rPr>
              <w:t xml:space="preserve">Генеральный план МО </w:t>
            </w:r>
          </w:p>
          <w:p w14:paraId="459AD37D" w14:textId="77777777" w:rsidR="000822AC" w:rsidRPr="00935D74" w:rsidRDefault="000822AC" w:rsidP="000822AC">
            <w:pPr>
              <w:pStyle w:val="afff3"/>
              <w:rPr>
                <w:sz w:val="20"/>
                <w:szCs w:val="20"/>
              </w:rPr>
            </w:pPr>
            <w:r w:rsidRPr="00935D74">
              <w:rPr>
                <w:sz w:val="20"/>
                <w:szCs w:val="20"/>
              </w:rPr>
              <w:t>«г.Чистополь»</w:t>
            </w:r>
          </w:p>
        </w:tc>
      </w:tr>
      <w:tr w:rsidR="000822AC" w:rsidRPr="00935D74" w14:paraId="58EA7705" w14:textId="77777777" w:rsidTr="00A076DC">
        <w:trPr>
          <w:trHeight w:val="95"/>
        </w:trPr>
        <w:tc>
          <w:tcPr>
            <w:tcW w:w="5000" w:type="pct"/>
            <w:gridSpan w:val="10"/>
            <w:shd w:val="clear" w:color="auto" w:fill="auto"/>
            <w:vAlign w:val="center"/>
          </w:tcPr>
          <w:p w14:paraId="0877043E" w14:textId="77777777" w:rsidR="000822AC" w:rsidRPr="00935D74" w:rsidRDefault="000822AC" w:rsidP="000822AC">
            <w:pPr>
              <w:ind w:firstLine="0"/>
              <w:jc w:val="center"/>
              <w:rPr>
                <w:sz w:val="20"/>
                <w:szCs w:val="20"/>
              </w:rPr>
            </w:pPr>
            <w:r w:rsidRPr="00935D74">
              <w:rPr>
                <w:caps/>
                <w:sz w:val="20"/>
                <w:szCs w:val="20"/>
              </w:rPr>
              <w:t>мероприятия  Местного значения (поселения)</w:t>
            </w:r>
          </w:p>
        </w:tc>
      </w:tr>
      <w:tr w:rsidR="000822AC" w:rsidRPr="00935D74" w14:paraId="267FC58D" w14:textId="77777777" w:rsidTr="00A076DC">
        <w:trPr>
          <w:trHeight w:val="91"/>
        </w:trPr>
        <w:tc>
          <w:tcPr>
            <w:tcW w:w="5000" w:type="pct"/>
            <w:gridSpan w:val="10"/>
            <w:shd w:val="clear" w:color="auto" w:fill="auto"/>
            <w:vAlign w:val="center"/>
          </w:tcPr>
          <w:p w14:paraId="35E4D302" w14:textId="77777777" w:rsidR="000822AC" w:rsidRPr="00935D74" w:rsidRDefault="000822AC" w:rsidP="000822AC">
            <w:pPr>
              <w:ind w:firstLine="0"/>
              <w:jc w:val="center"/>
              <w:rPr>
                <w:sz w:val="20"/>
                <w:szCs w:val="20"/>
              </w:rPr>
            </w:pPr>
            <w:r w:rsidRPr="00935D74">
              <w:rPr>
                <w:sz w:val="20"/>
                <w:szCs w:val="20"/>
              </w:rPr>
              <w:t>Улично-дорожная сеть</w:t>
            </w:r>
          </w:p>
        </w:tc>
      </w:tr>
      <w:tr w:rsidR="000822AC" w:rsidRPr="00935D74" w14:paraId="562CCC54" w14:textId="77777777" w:rsidTr="00A076DC">
        <w:trPr>
          <w:trHeight w:val="920"/>
        </w:trPr>
        <w:tc>
          <w:tcPr>
            <w:tcW w:w="161" w:type="pct"/>
            <w:shd w:val="clear" w:color="auto" w:fill="auto"/>
            <w:vAlign w:val="center"/>
          </w:tcPr>
          <w:p w14:paraId="0ECA7330" w14:textId="77777777" w:rsidR="000822AC" w:rsidRPr="00935D74" w:rsidRDefault="000822AC" w:rsidP="000822AC">
            <w:pPr>
              <w:ind w:firstLine="0"/>
              <w:jc w:val="center"/>
              <w:rPr>
                <w:sz w:val="20"/>
                <w:szCs w:val="20"/>
              </w:rPr>
            </w:pPr>
            <w:r w:rsidRPr="00935D74">
              <w:rPr>
                <w:sz w:val="20"/>
                <w:szCs w:val="20"/>
              </w:rPr>
              <w:t>1</w:t>
            </w:r>
          </w:p>
        </w:tc>
        <w:tc>
          <w:tcPr>
            <w:tcW w:w="683" w:type="pct"/>
            <w:shd w:val="clear" w:color="auto" w:fill="auto"/>
            <w:vAlign w:val="center"/>
          </w:tcPr>
          <w:p w14:paraId="07B1BE6D" w14:textId="77777777" w:rsidR="000822AC" w:rsidRPr="00935D74" w:rsidRDefault="000822AC" w:rsidP="000822AC">
            <w:pPr>
              <w:pStyle w:val="afffffc"/>
              <w:tabs>
                <w:tab w:val="right" w:leader="dot" w:pos="9345"/>
              </w:tabs>
              <w:jc w:val="center"/>
              <w:rPr>
                <w:rStyle w:val="affff3"/>
                <w:i w:val="0"/>
                <w:sz w:val="20"/>
                <w:szCs w:val="20"/>
              </w:rPr>
            </w:pPr>
            <w:r w:rsidRPr="00935D74">
              <w:rPr>
                <w:rStyle w:val="affff3"/>
                <w:i w:val="0"/>
                <w:sz w:val="20"/>
                <w:szCs w:val="20"/>
              </w:rPr>
              <w:t>г.Чистополь</w:t>
            </w:r>
          </w:p>
        </w:tc>
        <w:tc>
          <w:tcPr>
            <w:tcW w:w="682" w:type="pct"/>
            <w:shd w:val="clear" w:color="auto" w:fill="auto"/>
            <w:vAlign w:val="center"/>
          </w:tcPr>
          <w:p w14:paraId="48E301BC" w14:textId="77777777" w:rsidR="000822AC" w:rsidRPr="00935D74" w:rsidRDefault="000822AC" w:rsidP="000822AC">
            <w:pPr>
              <w:ind w:firstLine="0"/>
              <w:jc w:val="center"/>
              <w:rPr>
                <w:sz w:val="20"/>
                <w:szCs w:val="20"/>
              </w:rPr>
            </w:pPr>
            <w:r w:rsidRPr="00935D74">
              <w:rPr>
                <w:sz w:val="20"/>
                <w:szCs w:val="20"/>
              </w:rPr>
              <w:t>Улично-дорожная сеть</w:t>
            </w:r>
          </w:p>
        </w:tc>
        <w:tc>
          <w:tcPr>
            <w:tcW w:w="636" w:type="pct"/>
            <w:shd w:val="clear" w:color="auto" w:fill="auto"/>
            <w:vAlign w:val="center"/>
          </w:tcPr>
          <w:p w14:paraId="47C67498" w14:textId="77777777" w:rsidR="000822AC" w:rsidRPr="00935D74" w:rsidRDefault="000822AC" w:rsidP="000822AC">
            <w:pPr>
              <w:ind w:firstLine="0"/>
              <w:jc w:val="center"/>
              <w:rPr>
                <w:sz w:val="20"/>
                <w:szCs w:val="20"/>
              </w:rPr>
            </w:pPr>
            <w:r w:rsidRPr="00935D74">
              <w:rPr>
                <w:sz w:val="20"/>
                <w:szCs w:val="20"/>
              </w:rPr>
              <w:t>Капитальный ремонт (устройство асфальтобетонного покрытия)</w:t>
            </w:r>
          </w:p>
        </w:tc>
        <w:tc>
          <w:tcPr>
            <w:tcW w:w="369" w:type="pct"/>
            <w:shd w:val="clear" w:color="auto" w:fill="auto"/>
            <w:vAlign w:val="center"/>
          </w:tcPr>
          <w:p w14:paraId="2373C941" w14:textId="77777777" w:rsidR="000822AC" w:rsidRPr="00935D74" w:rsidRDefault="000822AC" w:rsidP="000822AC">
            <w:pPr>
              <w:ind w:firstLine="0"/>
              <w:jc w:val="center"/>
              <w:rPr>
                <w:sz w:val="20"/>
                <w:szCs w:val="20"/>
              </w:rPr>
            </w:pPr>
            <w:r w:rsidRPr="00935D74">
              <w:rPr>
                <w:sz w:val="20"/>
                <w:szCs w:val="20"/>
              </w:rPr>
              <w:t>км</w:t>
            </w:r>
          </w:p>
        </w:tc>
        <w:tc>
          <w:tcPr>
            <w:tcW w:w="513" w:type="pct"/>
            <w:shd w:val="clear" w:color="auto" w:fill="auto"/>
            <w:vAlign w:val="center"/>
          </w:tcPr>
          <w:p w14:paraId="2BFC9AE1" w14:textId="77777777" w:rsidR="000822AC" w:rsidRPr="00935D74" w:rsidRDefault="000822AC" w:rsidP="000822AC">
            <w:pPr>
              <w:ind w:firstLine="0"/>
              <w:jc w:val="center"/>
              <w:rPr>
                <w:sz w:val="20"/>
                <w:szCs w:val="20"/>
              </w:rPr>
            </w:pPr>
            <w:r w:rsidRPr="00935D74">
              <w:rPr>
                <w:sz w:val="20"/>
                <w:szCs w:val="20"/>
              </w:rPr>
              <w:t>-</w:t>
            </w:r>
          </w:p>
        </w:tc>
        <w:tc>
          <w:tcPr>
            <w:tcW w:w="573" w:type="pct"/>
            <w:shd w:val="clear" w:color="auto" w:fill="auto"/>
            <w:vAlign w:val="center"/>
          </w:tcPr>
          <w:p w14:paraId="14CE8288" w14:textId="77777777" w:rsidR="000822AC" w:rsidRPr="00935D74" w:rsidRDefault="000822AC" w:rsidP="000822AC">
            <w:pPr>
              <w:ind w:firstLine="0"/>
              <w:jc w:val="center"/>
              <w:rPr>
                <w:sz w:val="20"/>
                <w:szCs w:val="20"/>
              </w:rPr>
            </w:pPr>
            <w:r w:rsidRPr="00935D74">
              <w:rPr>
                <w:sz w:val="20"/>
                <w:szCs w:val="20"/>
              </w:rPr>
              <w:t>-</w:t>
            </w:r>
          </w:p>
        </w:tc>
        <w:tc>
          <w:tcPr>
            <w:tcW w:w="295" w:type="pct"/>
            <w:shd w:val="clear" w:color="auto" w:fill="auto"/>
            <w:vAlign w:val="center"/>
          </w:tcPr>
          <w:p w14:paraId="5172583F" w14:textId="77777777" w:rsidR="000822AC" w:rsidRPr="00935D74" w:rsidRDefault="000822AC" w:rsidP="000822AC">
            <w:pPr>
              <w:ind w:firstLine="0"/>
              <w:jc w:val="center"/>
              <w:rPr>
                <w:sz w:val="20"/>
                <w:szCs w:val="20"/>
              </w:rPr>
            </w:pPr>
            <w:r w:rsidRPr="00935D74">
              <w:rPr>
                <w:sz w:val="20"/>
                <w:szCs w:val="20"/>
              </w:rPr>
              <w:t>+</w:t>
            </w:r>
          </w:p>
        </w:tc>
        <w:tc>
          <w:tcPr>
            <w:tcW w:w="375" w:type="pct"/>
            <w:shd w:val="clear" w:color="auto" w:fill="auto"/>
            <w:vAlign w:val="center"/>
          </w:tcPr>
          <w:p w14:paraId="2AB0559C" w14:textId="77777777" w:rsidR="000822AC" w:rsidRPr="00935D74" w:rsidRDefault="000822AC" w:rsidP="000822AC">
            <w:pPr>
              <w:ind w:firstLine="0"/>
              <w:jc w:val="center"/>
              <w:rPr>
                <w:sz w:val="20"/>
                <w:szCs w:val="20"/>
              </w:rPr>
            </w:pPr>
            <w:r w:rsidRPr="00935D74">
              <w:rPr>
                <w:sz w:val="20"/>
                <w:szCs w:val="20"/>
              </w:rPr>
              <w:t>-</w:t>
            </w:r>
          </w:p>
        </w:tc>
        <w:tc>
          <w:tcPr>
            <w:tcW w:w="713" w:type="pct"/>
            <w:shd w:val="clear" w:color="auto" w:fill="auto"/>
            <w:vAlign w:val="center"/>
          </w:tcPr>
          <w:p w14:paraId="49D10AA7" w14:textId="77777777" w:rsidR="000822AC" w:rsidRPr="00935D74" w:rsidRDefault="000822AC" w:rsidP="000822AC">
            <w:pPr>
              <w:pStyle w:val="afff3"/>
              <w:rPr>
                <w:sz w:val="20"/>
                <w:szCs w:val="20"/>
              </w:rPr>
            </w:pPr>
            <w:r w:rsidRPr="00935D74">
              <w:rPr>
                <w:sz w:val="20"/>
                <w:szCs w:val="20"/>
              </w:rPr>
              <w:t xml:space="preserve">Генеральный план МО </w:t>
            </w:r>
          </w:p>
          <w:p w14:paraId="73927F5B" w14:textId="77777777" w:rsidR="000822AC" w:rsidRPr="00935D74" w:rsidRDefault="000822AC" w:rsidP="000822AC">
            <w:pPr>
              <w:pStyle w:val="afff3"/>
              <w:rPr>
                <w:sz w:val="20"/>
                <w:szCs w:val="20"/>
              </w:rPr>
            </w:pPr>
            <w:r w:rsidRPr="00935D74">
              <w:rPr>
                <w:sz w:val="20"/>
                <w:szCs w:val="20"/>
              </w:rPr>
              <w:t>«г.Чистополь»</w:t>
            </w:r>
          </w:p>
        </w:tc>
      </w:tr>
      <w:tr w:rsidR="000822AC" w:rsidRPr="00935D74" w14:paraId="702E7EB9" w14:textId="77777777" w:rsidTr="00A076DC">
        <w:trPr>
          <w:trHeight w:val="920"/>
        </w:trPr>
        <w:tc>
          <w:tcPr>
            <w:tcW w:w="161" w:type="pct"/>
            <w:shd w:val="clear" w:color="auto" w:fill="auto"/>
            <w:vAlign w:val="center"/>
          </w:tcPr>
          <w:p w14:paraId="0FA79F8A" w14:textId="77777777" w:rsidR="000822AC" w:rsidRPr="00935D74" w:rsidRDefault="000822AC" w:rsidP="000822AC">
            <w:pPr>
              <w:ind w:firstLine="0"/>
              <w:jc w:val="center"/>
              <w:rPr>
                <w:sz w:val="20"/>
                <w:szCs w:val="20"/>
              </w:rPr>
            </w:pPr>
            <w:r w:rsidRPr="00935D74">
              <w:rPr>
                <w:sz w:val="20"/>
                <w:szCs w:val="20"/>
              </w:rPr>
              <w:t>2</w:t>
            </w:r>
          </w:p>
        </w:tc>
        <w:tc>
          <w:tcPr>
            <w:tcW w:w="683" w:type="pct"/>
            <w:shd w:val="clear" w:color="auto" w:fill="auto"/>
            <w:vAlign w:val="center"/>
          </w:tcPr>
          <w:p w14:paraId="2CA02FA0" w14:textId="77777777" w:rsidR="000822AC" w:rsidRPr="00935D74" w:rsidRDefault="000822AC" w:rsidP="000822AC">
            <w:pPr>
              <w:pStyle w:val="afffffc"/>
              <w:tabs>
                <w:tab w:val="right" w:leader="dot" w:pos="9345"/>
              </w:tabs>
              <w:jc w:val="center"/>
              <w:rPr>
                <w:rStyle w:val="affff3"/>
                <w:i w:val="0"/>
                <w:sz w:val="20"/>
                <w:szCs w:val="20"/>
              </w:rPr>
            </w:pPr>
            <w:r w:rsidRPr="00935D74">
              <w:rPr>
                <w:rStyle w:val="affff3"/>
                <w:i w:val="0"/>
                <w:sz w:val="20"/>
                <w:szCs w:val="20"/>
              </w:rPr>
              <w:t>г.Чистополь</w:t>
            </w:r>
          </w:p>
        </w:tc>
        <w:tc>
          <w:tcPr>
            <w:tcW w:w="682" w:type="pct"/>
            <w:shd w:val="clear" w:color="auto" w:fill="auto"/>
            <w:vAlign w:val="center"/>
          </w:tcPr>
          <w:p w14:paraId="184FD356" w14:textId="77777777" w:rsidR="000822AC" w:rsidRPr="00935D74" w:rsidRDefault="000822AC" w:rsidP="000822AC">
            <w:pPr>
              <w:ind w:firstLine="0"/>
              <w:jc w:val="center"/>
              <w:rPr>
                <w:sz w:val="20"/>
                <w:szCs w:val="20"/>
              </w:rPr>
            </w:pPr>
            <w:r w:rsidRPr="00935D74">
              <w:rPr>
                <w:sz w:val="20"/>
                <w:szCs w:val="20"/>
              </w:rPr>
              <w:t>Улично-дорожная сеть</w:t>
            </w:r>
          </w:p>
        </w:tc>
        <w:tc>
          <w:tcPr>
            <w:tcW w:w="636" w:type="pct"/>
            <w:shd w:val="clear" w:color="auto" w:fill="auto"/>
            <w:vAlign w:val="center"/>
          </w:tcPr>
          <w:p w14:paraId="496B4549" w14:textId="77777777" w:rsidR="000822AC" w:rsidRPr="00935D74" w:rsidRDefault="000822AC" w:rsidP="000822AC">
            <w:pPr>
              <w:ind w:firstLine="0"/>
              <w:jc w:val="center"/>
              <w:rPr>
                <w:sz w:val="20"/>
                <w:szCs w:val="20"/>
              </w:rPr>
            </w:pPr>
            <w:r w:rsidRPr="00935D74">
              <w:rPr>
                <w:sz w:val="20"/>
                <w:szCs w:val="20"/>
              </w:rPr>
              <w:t>Новое строительство</w:t>
            </w:r>
          </w:p>
        </w:tc>
        <w:tc>
          <w:tcPr>
            <w:tcW w:w="369" w:type="pct"/>
            <w:shd w:val="clear" w:color="auto" w:fill="auto"/>
            <w:vAlign w:val="center"/>
          </w:tcPr>
          <w:p w14:paraId="334DE074" w14:textId="77777777" w:rsidR="000822AC" w:rsidRPr="00935D74" w:rsidRDefault="000822AC" w:rsidP="000822AC">
            <w:pPr>
              <w:ind w:firstLine="0"/>
              <w:jc w:val="center"/>
              <w:rPr>
                <w:sz w:val="20"/>
                <w:szCs w:val="20"/>
              </w:rPr>
            </w:pPr>
            <w:r w:rsidRPr="00935D74">
              <w:rPr>
                <w:sz w:val="20"/>
                <w:szCs w:val="20"/>
              </w:rPr>
              <w:t>км</w:t>
            </w:r>
          </w:p>
        </w:tc>
        <w:tc>
          <w:tcPr>
            <w:tcW w:w="513" w:type="pct"/>
            <w:shd w:val="clear" w:color="auto" w:fill="auto"/>
            <w:vAlign w:val="center"/>
          </w:tcPr>
          <w:p w14:paraId="4DA8A14D" w14:textId="77777777" w:rsidR="000822AC" w:rsidRPr="00935D74" w:rsidRDefault="000822AC" w:rsidP="000822AC">
            <w:pPr>
              <w:ind w:firstLine="0"/>
              <w:jc w:val="center"/>
              <w:rPr>
                <w:sz w:val="20"/>
                <w:szCs w:val="20"/>
              </w:rPr>
            </w:pPr>
            <w:r w:rsidRPr="00935D74">
              <w:rPr>
                <w:sz w:val="20"/>
                <w:szCs w:val="20"/>
              </w:rPr>
              <w:t>-</w:t>
            </w:r>
          </w:p>
        </w:tc>
        <w:tc>
          <w:tcPr>
            <w:tcW w:w="573" w:type="pct"/>
            <w:shd w:val="clear" w:color="auto" w:fill="auto"/>
            <w:vAlign w:val="center"/>
          </w:tcPr>
          <w:p w14:paraId="5940D4AC" w14:textId="77777777" w:rsidR="000822AC" w:rsidRPr="00935D74" w:rsidRDefault="00E95553" w:rsidP="000822AC">
            <w:pPr>
              <w:ind w:firstLine="0"/>
              <w:jc w:val="center"/>
              <w:rPr>
                <w:sz w:val="20"/>
                <w:szCs w:val="20"/>
              </w:rPr>
            </w:pPr>
            <w:r w:rsidRPr="00935D74">
              <w:rPr>
                <w:sz w:val="20"/>
                <w:szCs w:val="20"/>
              </w:rPr>
              <w:t>-</w:t>
            </w:r>
          </w:p>
        </w:tc>
        <w:tc>
          <w:tcPr>
            <w:tcW w:w="295" w:type="pct"/>
            <w:shd w:val="clear" w:color="auto" w:fill="auto"/>
            <w:vAlign w:val="center"/>
          </w:tcPr>
          <w:p w14:paraId="272BB230" w14:textId="77777777" w:rsidR="000822AC" w:rsidRPr="00935D74" w:rsidRDefault="000822AC" w:rsidP="000822AC">
            <w:pPr>
              <w:ind w:firstLine="0"/>
              <w:jc w:val="center"/>
              <w:rPr>
                <w:sz w:val="20"/>
                <w:szCs w:val="20"/>
              </w:rPr>
            </w:pPr>
            <w:r w:rsidRPr="00935D74">
              <w:rPr>
                <w:sz w:val="20"/>
                <w:szCs w:val="20"/>
              </w:rPr>
              <w:t>+</w:t>
            </w:r>
          </w:p>
        </w:tc>
        <w:tc>
          <w:tcPr>
            <w:tcW w:w="375" w:type="pct"/>
            <w:shd w:val="clear" w:color="auto" w:fill="auto"/>
            <w:vAlign w:val="center"/>
          </w:tcPr>
          <w:p w14:paraId="525F9DE6" w14:textId="77777777" w:rsidR="000822AC" w:rsidRPr="00935D74" w:rsidRDefault="000822AC" w:rsidP="000822AC">
            <w:pPr>
              <w:ind w:firstLine="0"/>
              <w:jc w:val="center"/>
              <w:rPr>
                <w:sz w:val="20"/>
                <w:szCs w:val="20"/>
              </w:rPr>
            </w:pPr>
            <w:r w:rsidRPr="00935D74">
              <w:rPr>
                <w:sz w:val="20"/>
                <w:szCs w:val="20"/>
              </w:rPr>
              <w:t>+</w:t>
            </w:r>
          </w:p>
        </w:tc>
        <w:tc>
          <w:tcPr>
            <w:tcW w:w="713" w:type="pct"/>
            <w:shd w:val="clear" w:color="auto" w:fill="auto"/>
            <w:vAlign w:val="center"/>
          </w:tcPr>
          <w:p w14:paraId="39395ED1" w14:textId="77777777" w:rsidR="000822AC" w:rsidRPr="00935D74" w:rsidRDefault="000822AC" w:rsidP="000822AC">
            <w:pPr>
              <w:pStyle w:val="afff3"/>
              <w:rPr>
                <w:sz w:val="20"/>
                <w:szCs w:val="20"/>
              </w:rPr>
            </w:pPr>
            <w:r w:rsidRPr="00935D74">
              <w:rPr>
                <w:sz w:val="20"/>
                <w:szCs w:val="20"/>
              </w:rPr>
              <w:t xml:space="preserve">Генеральный план МО </w:t>
            </w:r>
          </w:p>
          <w:p w14:paraId="68F73EBB" w14:textId="77777777" w:rsidR="000822AC" w:rsidRPr="00935D74" w:rsidRDefault="000822AC" w:rsidP="000822AC">
            <w:pPr>
              <w:pStyle w:val="afff3"/>
              <w:rPr>
                <w:sz w:val="20"/>
                <w:szCs w:val="20"/>
              </w:rPr>
            </w:pPr>
            <w:r w:rsidRPr="00935D74">
              <w:rPr>
                <w:sz w:val="20"/>
                <w:szCs w:val="20"/>
              </w:rPr>
              <w:t>«г.Чистополь»</w:t>
            </w:r>
          </w:p>
        </w:tc>
      </w:tr>
      <w:tr w:rsidR="000822AC" w:rsidRPr="00935D74" w14:paraId="516FEA7D" w14:textId="77777777" w:rsidTr="00A076DC">
        <w:trPr>
          <w:trHeight w:val="920"/>
        </w:trPr>
        <w:tc>
          <w:tcPr>
            <w:tcW w:w="161" w:type="pct"/>
            <w:shd w:val="clear" w:color="auto" w:fill="auto"/>
            <w:vAlign w:val="center"/>
          </w:tcPr>
          <w:p w14:paraId="42C06389" w14:textId="77777777" w:rsidR="000822AC" w:rsidRPr="00935D74" w:rsidRDefault="000822AC" w:rsidP="000822AC">
            <w:pPr>
              <w:ind w:firstLine="0"/>
              <w:jc w:val="center"/>
              <w:rPr>
                <w:sz w:val="20"/>
                <w:szCs w:val="20"/>
              </w:rPr>
            </w:pPr>
            <w:r w:rsidRPr="00935D74">
              <w:rPr>
                <w:sz w:val="20"/>
                <w:szCs w:val="20"/>
              </w:rPr>
              <w:t>3</w:t>
            </w:r>
          </w:p>
        </w:tc>
        <w:tc>
          <w:tcPr>
            <w:tcW w:w="683" w:type="pct"/>
            <w:shd w:val="clear" w:color="auto" w:fill="auto"/>
            <w:vAlign w:val="center"/>
          </w:tcPr>
          <w:p w14:paraId="69B76100" w14:textId="77777777" w:rsidR="000822AC" w:rsidRPr="00935D74" w:rsidRDefault="000822AC" w:rsidP="000822AC">
            <w:pPr>
              <w:pStyle w:val="afffffc"/>
              <w:tabs>
                <w:tab w:val="right" w:leader="dot" w:pos="9345"/>
              </w:tabs>
              <w:jc w:val="center"/>
              <w:rPr>
                <w:rStyle w:val="affff3"/>
                <w:i w:val="0"/>
                <w:sz w:val="20"/>
                <w:szCs w:val="20"/>
              </w:rPr>
            </w:pPr>
            <w:r w:rsidRPr="00935D74">
              <w:rPr>
                <w:rStyle w:val="affff3"/>
                <w:i w:val="0"/>
                <w:sz w:val="20"/>
                <w:szCs w:val="20"/>
              </w:rPr>
              <w:t>п.Ерыклинский</w:t>
            </w:r>
          </w:p>
        </w:tc>
        <w:tc>
          <w:tcPr>
            <w:tcW w:w="682" w:type="pct"/>
            <w:shd w:val="clear" w:color="auto" w:fill="auto"/>
            <w:vAlign w:val="center"/>
          </w:tcPr>
          <w:p w14:paraId="3B111BDC" w14:textId="77777777" w:rsidR="000822AC" w:rsidRPr="00935D74" w:rsidRDefault="000822AC" w:rsidP="000822AC">
            <w:pPr>
              <w:ind w:firstLine="0"/>
              <w:jc w:val="center"/>
              <w:rPr>
                <w:sz w:val="20"/>
                <w:szCs w:val="20"/>
              </w:rPr>
            </w:pPr>
            <w:r w:rsidRPr="00935D74">
              <w:rPr>
                <w:sz w:val="20"/>
                <w:szCs w:val="20"/>
              </w:rPr>
              <w:t>Улично-дорожная сеть</w:t>
            </w:r>
          </w:p>
        </w:tc>
        <w:tc>
          <w:tcPr>
            <w:tcW w:w="636" w:type="pct"/>
            <w:shd w:val="clear" w:color="auto" w:fill="auto"/>
            <w:vAlign w:val="center"/>
          </w:tcPr>
          <w:p w14:paraId="1A669F1D" w14:textId="77777777" w:rsidR="000822AC" w:rsidRPr="00935D74" w:rsidRDefault="000822AC" w:rsidP="000822AC">
            <w:pPr>
              <w:ind w:firstLine="0"/>
              <w:jc w:val="center"/>
              <w:rPr>
                <w:sz w:val="20"/>
                <w:szCs w:val="20"/>
              </w:rPr>
            </w:pPr>
            <w:r w:rsidRPr="00935D74">
              <w:rPr>
                <w:sz w:val="20"/>
                <w:szCs w:val="20"/>
              </w:rPr>
              <w:t>Капитальный ремонт (устройство асфальтобетонного покрытия)</w:t>
            </w:r>
          </w:p>
        </w:tc>
        <w:tc>
          <w:tcPr>
            <w:tcW w:w="369" w:type="pct"/>
            <w:shd w:val="clear" w:color="auto" w:fill="auto"/>
            <w:vAlign w:val="center"/>
          </w:tcPr>
          <w:p w14:paraId="6DF2ED5B" w14:textId="77777777" w:rsidR="000822AC" w:rsidRPr="00935D74" w:rsidRDefault="000822AC" w:rsidP="000822AC">
            <w:pPr>
              <w:ind w:firstLine="0"/>
              <w:jc w:val="center"/>
              <w:rPr>
                <w:sz w:val="20"/>
                <w:szCs w:val="20"/>
              </w:rPr>
            </w:pPr>
            <w:r w:rsidRPr="00935D74">
              <w:rPr>
                <w:sz w:val="20"/>
                <w:szCs w:val="20"/>
              </w:rPr>
              <w:t>км</w:t>
            </w:r>
          </w:p>
        </w:tc>
        <w:tc>
          <w:tcPr>
            <w:tcW w:w="513" w:type="pct"/>
            <w:shd w:val="clear" w:color="auto" w:fill="auto"/>
            <w:vAlign w:val="center"/>
          </w:tcPr>
          <w:p w14:paraId="1B88A363" w14:textId="77777777" w:rsidR="000822AC" w:rsidRPr="00935D74" w:rsidRDefault="000822AC" w:rsidP="000822AC">
            <w:pPr>
              <w:ind w:firstLine="0"/>
              <w:jc w:val="center"/>
              <w:rPr>
                <w:sz w:val="20"/>
                <w:szCs w:val="20"/>
              </w:rPr>
            </w:pPr>
            <w:r w:rsidRPr="00935D74">
              <w:rPr>
                <w:sz w:val="20"/>
                <w:szCs w:val="20"/>
              </w:rPr>
              <w:t>-</w:t>
            </w:r>
          </w:p>
        </w:tc>
        <w:tc>
          <w:tcPr>
            <w:tcW w:w="573" w:type="pct"/>
            <w:shd w:val="clear" w:color="auto" w:fill="auto"/>
            <w:vAlign w:val="center"/>
          </w:tcPr>
          <w:p w14:paraId="63F0D305" w14:textId="77777777" w:rsidR="000822AC" w:rsidRPr="00935D74" w:rsidRDefault="000822AC" w:rsidP="000822AC">
            <w:pPr>
              <w:ind w:firstLine="0"/>
              <w:jc w:val="center"/>
              <w:rPr>
                <w:sz w:val="20"/>
                <w:szCs w:val="20"/>
              </w:rPr>
            </w:pPr>
            <w:r w:rsidRPr="00935D74">
              <w:rPr>
                <w:sz w:val="20"/>
                <w:szCs w:val="20"/>
              </w:rPr>
              <w:t>-</w:t>
            </w:r>
          </w:p>
        </w:tc>
        <w:tc>
          <w:tcPr>
            <w:tcW w:w="295" w:type="pct"/>
            <w:shd w:val="clear" w:color="auto" w:fill="auto"/>
            <w:vAlign w:val="center"/>
          </w:tcPr>
          <w:p w14:paraId="28DC60A7" w14:textId="77777777" w:rsidR="000822AC" w:rsidRPr="00935D74" w:rsidRDefault="000822AC" w:rsidP="000822AC">
            <w:pPr>
              <w:ind w:firstLine="0"/>
              <w:jc w:val="center"/>
              <w:rPr>
                <w:sz w:val="20"/>
                <w:szCs w:val="20"/>
              </w:rPr>
            </w:pPr>
            <w:r w:rsidRPr="00935D74">
              <w:rPr>
                <w:sz w:val="20"/>
                <w:szCs w:val="20"/>
              </w:rPr>
              <w:t>+</w:t>
            </w:r>
          </w:p>
        </w:tc>
        <w:tc>
          <w:tcPr>
            <w:tcW w:w="375" w:type="pct"/>
            <w:shd w:val="clear" w:color="auto" w:fill="auto"/>
            <w:vAlign w:val="center"/>
          </w:tcPr>
          <w:p w14:paraId="2974A77C" w14:textId="77777777" w:rsidR="000822AC" w:rsidRPr="00935D74" w:rsidRDefault="000822AC" w:rsidP="000822AC">
            <w:pPr>
              <w:ind w:firstLine="0"/>
              <w:jc w:val="center"/>
              <w:rPr>
                <w:sz w:val="20"/>
                <w:szCs w:val="20"/>
              </w:rPr>
            </w:pPr>
            <w:r w:rsidRPr="00935D74">
              <w:rPr>
                <w:sz w:val="20"/>
                <w:szCs w:val="20"/>
              </w:rPr>
              <w:t>-</w:t>
            </w:r>
          </w:p>
        </w:tc>
        <w:tc>
          <w:tcPr>
            <w:tcW w:w="713" w:type="pct"/>
            <w:shd w:val="clear" w:color="auto" w:fill="auto"/>
            <w:vAlign w:val="center"/>
          </w:tcPr>
          <w:p w14:paraId="7B49F817" w14:textId="77777777" w:rsidR="000822AC" w:rsidRPr="00935D74" w:rsidRDefault="000822AC" w:rsidP="000822AC">
            <w:pPr>
              <w:pStyle w:val="afff3"/>
              <w:rPr>
                <w:sz w:val="20"/>
                <w:szCs w:val="20"/>
              </w:rPr>
            </w:pPr>
            <w:r w:rsidRPr="00935D74">
              <w:rPr>
                <w:sz w:val="20"/>
                <w:szCs w:val="20"/>
              </w:rPr>
              <w:t xml:space="preserve">Генеральный план МО </w:t>
            </w:r>
          </w:p>
          <w:p w14:paraId="5FBF8576" w14:textId="77777777" w:rsidR="000822AC" w:rsidRPr="00935D74" w:rsidRDefault="000822AC" w:rsidP="000822AC">
            <w:pPr>
              <w:pStyle w:val="afff3"/>
              <w:rPr>
                <w:sz w:val="20"/>
                <w:szCs w:val="20"/>
              </w:rPr>
            </w:pPr>
            <w:r w:rsidRPr="00935D74">
              <w:rPr>
                <w:sz w:val="20"/>
                <w:szCs w:val="20"/>
              </w:rPr>
              <w:t>«г.Чистополь»</w:t>
            </w:r>
          </w:p>
        </w:tc>
      </w:tr>
    </w:tbl>
    <w:p w14:paraId="4D83A975" w14:textId="77777777" w:rsidR="006A3805" w:rsidRPr="00935D74" w:rsidRDefault="006A3805" w:rsidP="003971F7">
      <w:pPr>
        <w:pStyle w:val="36"/>
        <w:ind w:left="0" w:firstLine="567"/>
        <w:jc w:val="both"/>
        <w:rPr>
          <w:sz w:val="28"/>
          <w:szCs w:val="28"/>
        </w:rPr>
        <w:sectPr w:rsidR="006A3805" w:rsidRPr="00935D74" w:rsidSect="00646C98">
          <w:pgSz w:w="16838" w:h="11906" w:orient="landscape"/>
          <w:pgMar w:top="851" w:right="851" w:bottom="1134" w:left="851" w:header="709" w:footer="709" w:gutter="0"/>
          <w:cols w:space="708"/>
          <w:docGrid w:linePitch="381"/>
        </w:sectPr>
      </w:pPr>
    </w:p>
    <w:p w14:paraId="4F08C47F" w14:textId="77777777" w:rsidR="009B05BF" w:rsidRPr="00935D74" w:rsidRDefault="009B05BF" w:rsidP="007B6E09">
      <w:pPr>
        <w:pStyle w:val="25"/>
        <w:keepLines w:val="0"/>
        <w:numPr>
          <w:ilvl w:val="1"/>
          <w:numId w:val="3"/>
        </w:numPr>
        <w:tabs>
          <w:tab w:val="clear" w:pos="2278"/>
        </w:tabs>
        <w:spacing w:before="0"/>
        <w:ind w:left="1080" w:hanging="720"/>
        <w:jc w:val="center"/>
        <w:rPr>
          <w:rFonts w:ascii="Times New Roman" w:eastAsia="Times New Roman" w:hAnsi="Times New Roman" w:cs="Times New Roman"/>
          <w:iCs/>
          <w:color w:val="auto"/>
          <w:sz w:val="28"/>
          <w:szCs w:val="28"/>
          <w:lang w:eastAsia="x-none"/>
        </w:rPr>
      </w:pPr>
      <w:bookmarkStart w:id="121" w:name="_Toc171718976"/>
      <w:r w:rsidRPr="00935D74">
        <w:rPr>
          <w:rFonts w:ascii="Times New Roman" w:eastAsia="Times New Roman" w:hAnsi="Times New Roman" w:cs="Times New Roman"/>
          <w:iCs/>
          <w:color w:val="auto"/>
          <w:sz w:val="28"/>
          <w:szCs w:val="28"/>
          <w:lang w:eastAsia="x-none"/>
        </w:rPr>
        <w:t xml:space="preserve">Мероприятия по установлению границ населенных пунктов муниципального образования </w:t>
      </w:r>
      <w:r w:rsidR="00DE6266" w:rsidRPr="00935D74">
        <w:rPr>
          <w:rFonts w:ascii="Times New Roman" w:eastAsia="Times New Roman" w:hAnsi="Times New Roman" w:cs="Times New Roman"/>
          <w:iCs/>
          <w:color w:val="auto"/>
          <w:sz w:val="28"/>
          <w:szCs w:val="28"/>
          <w:lang w:eastAsia="x-none"/>
        </w:rPr>
        <w:t>«</w:t>
      </w:r>
      <w:r w:rsidRPr="00935D74">
        <w:rPr>
          <w:rFonts w:ascii="Times New Roman" w:eastAsia="Times New Roman" w:hAnsi="Times New Roman" w:cs="Times New Roman"/>
          <w:iCs/>
          <w:color w:val="auto"/>
          <w:sz w:val="28"/>
          <w:szCs w:val="28"/>
          <w:lang w:eastAsia="x-none"/>
        </w:rPr>
        <w:t xml:space="preserve">город </w:t>
      </w:r>
      <w:r w:rsidR="004A256E" w:rsidRPr="00935D74">
        <w:rPr>
          <w:rFonts w:ascii="Times New Roman" w:eastAsia="Times New Roman" w:hAnsi="Times New Roman" w:cs="Times New Roman"/>
          <w:iCs/>
          <w:color w:val="auto"/>
          <w:sz w:val="28"/>
          <w:szCs w:val="28"/>
          <w:lang w:eastAsia="x-none"/>
        </w:rPr>
        <w:t>Чистополь</w:t>
      </w:r>
      <w:r w:rsidR="00DE6266" w:rsidRPr="00935D74">
        <w:rPr>
          <w:rFonts w:ascii="Times New Roman" w:eastAsia="Times New Roman" w:hAnsi="Times New Roman" w:cs="Times New Roman"/>
          <w:iCs/>
          <w:color w:val="auto"/>
          <w:sz w:val="28"/>
          <w:szCs w:val="28"/>
          <w:lang w:eastAsia="x-none"/>
        </w:rPr>
        <w:t>»</w:t>
      </w:r>
      <w:bookmarkEnd w:id="121"/>
    </w:p>
    <w:p w14:paraId="1E67118F" w14:textId="77777777" w:rsidR="00030061" w:rsidRPr="00935D74" w:rsidRDefault="00927890" w:rsidP="00030061">
      <w:pPr>
        <w:ind w:firstLine="700"/>
        <w:rPr>
          <w:szCs w:val="28"/>
        </w:rPr>
      </w:pPr>
      <w:r w:rsidRPr="00935D74">
        <w:rPr>
          <w:szCs w:val="28"/>
        </w:rPr>
        <w:t>В качестве существующих границ</w:t>
      </w:r>
      <w:r w:rsidR="00030061" w:rsidRPr="00935D74">
        <w:rPr>
          <w:szCs w:val="28"/>
        </w:rPr>
        <w:t xml:space="preserve"> г.Чистополя</w:t>
      </w:r>
      <w:r w:rsidRPr="00935D74">
        <w:rPr>
          <w:szCs w:val="28"/>
        </w:rPr>
        <w:t xml:space="preserve"> и п.Ерыклинский были приняты границы, поставленные</w:t>
      </w:r>
      <w:r w:rsidR="00030061" w:rsidRPr="00935D74">
        <w:rPr>
          <w:szCs w:val="28"/>
        </w:rPr>
        <w:t xml:space="preserve"> на кадастровый учет по данным Управления Федеральной службы государственной регистрации, кадастра и картографии по Республике Татарстан.</w:t>
      </w:r>
    </w:p>
    <w:p w14:paraId="7319511F" w14:textId="77777777" w:rsidR="005E6FF7" w:rsidRPr="00935D74" w:rsidRDefault="00927890" w:rsidP="006F3CDA">
      <w:pPr>
        <w:tabs>
          <w:tab w:val="left" w:pos="980"/>
        </w:tabs>
        <w:ind w:firstLine="700"/>
        <w:rPr>
          <w:szCs w:val="28"/>
        </w:rPr>
      </w:pPr>
      <w:r w:rsidRPr="00935D74">
        <w:rPr>
          <w:szCs w:val="28"/>
        </w:rPr>
        <w:t xml:space="preserve">Проектом внесения </w:t>
      </w:r>
      <w:r w:rsidR="008C0C88" w:rsidRPr="00935D74">
        <w:rPr>
          <w:szCs w:val="28"/>
        </w:rPr>
        <w:t>изменений</w:t>
      </w:r>
      <w:r w:rsidRPr="00935D74">
        <w:rPr>
          <w:szCs w:val="28"/>
        </w:rPr>
        <w:t xml:space="preserve"> в генеральный план</w:t>
      </w:r>
      <w:r w:rsidR="00063B20" w:rsidRPr="00935D74">
        <w:rPr>
          <w:szCs w:val="28"/>
        </w:rPr>
        <w:t xml:space="preserve"> муниципального образования</w:t>
      </w:r>
      <w:r w:rsidR="0029205F" w:rsidRPr="00935D74">
        <w:rPr>
          <w:szCs w:val="28"/>
        </w:rPr>
        <w:t xml:space="preserve"> «г.Чистополь» предлагается изменение границ</w:t>
      </w:r>
      <w:r w:rsidR="00063B20" w:rsidRPr="00935D74">
        <w:rPr>
          <w:szCs w:val="28"/>
        </w:rPr>
        <w:t>ы</w:t>
      </w:r>
      <w:r w:rsidR="0029205F" w:rsidRPr="00935D74">
        <w:rPr>
          <w:szCs w:val="28"/>
        </w:rPr>
        <w:t xml:space="preserve"> г.Чистополь. </w:t>
      </w:r>
    </w:p>
    <w:p w14:paraId="2D49F89E" w14:textId="3198821D" w:rsidR="008B590D" w:rsidRDefault="005E6FF7" w:rsidP="005E6FF7">
      <w:pPr>
        <w:tabs>
          <w:tab w:val="left" w:pos="980"/>
        </w:tabs>
        <w:ind w:firstLine="700"/>
        <w:rPr>
          <w:szCs w:val="28"/>
        </w:rPr>
      </w:pPr>
      <w:r w:rsidRPr="00935D74">
        <w:rPr>
          <w:szCs w:val="28"/>
        </w:rPr>
        <w:t>Перечень земельных участков, предлагаемы</w:t>
      </w:r>
      <w:r w:rsidR="0045401F" w:rsidRPr="00935D74">
        <w:rPr>
          <w:szCs w:val="28"/>
        </w:rPr>
        <w:t>х</w:t>
      </w:r>
      <w:r w:rsidRPr="00935D74">
        <w:rPr>
          <w:szCs w:val="28"/>
        </w:rPr>
        <w:t xml:space="preserve"> </w:t>
      </w:r>
      <w:r w:rsidR="0045401F" w:rsidRPr="00935D74">
        <w:rPr>
          <w:szCs w:val="28"/>
        </w:rPr>
        <w:t xml:space="preserve">к </w:t>
      </w:r>
      <w:r w:rsidR="00D54436">
        <w:rPr>
          <w:szCs w:val="28"/>
        </w:rPr>
        <w:t xml:space="preserve">включению и </w:t>
      </w:r>
      <w:r w:rsidRPr="00935D74">
        <w:rPr>
          <w:szCs w:val="28"/>
        </w:rPr>
        <w:t xml:space="preserve">исключению </w:t>
      </w:r>
      <w:r w:rsidR="00B31463" w:rsidRPr="00935D74">
        <w:rPr>
          <w:szCs w:val="28"/>
        </w:rPr>
        <w:t>из</w:t>
      </w:r>
      <w:r w:rsidRPr="00935D74">
        <w:rPr>
          <w:szCs w:val="28"/>
        </w:rPr>
        <w:t xml:space="preserve"> границы населенн</w:t>
      </w:r>
      <w:r w:rsidR="00CF180D" w:rsidRPr="00935D74">
        <w:rPr>
          <w:szCs w:val="28"/>
        </w:rPr>
        <w:t>ого</w:t>
      </w:r>
      <w:r w:rsidRPr="00935D74">
        <w:rPr>
          <w:szCs w:val="28"/>
        </w:rPr>
        <w:t xml:space="preserve"> пункт</w:t>
      </w:r>
      <w:r w:rsidR="00CF180D" w:rsidRPr="00935D74">
        <w:rPr>
          <w:szCs w:val="28"/>
        </w:rPr>
        <w:t>а</w:t>
      </w:r>
      <w:r w:rsidRPr="00935D74">
        <w:rPr>
          <w:szCs w:val="28"/>
        </w:rPr>
        <w:t xml:space="preserve"> муниципального образования </w:t>
      </w:r>
      <w:r w:rsidR="00DE6266" w:rsidRPr="00935D74">
        <w:rPr>
          <w:szCs w:val="28"/>
        </w:rPr>
        <w:t>«</w:t>
      </w:r>
      <w:r w:rsidRPr="00935D74">
        <w:rPr>
          <w:szCs w:val="28"/>
        </w:rPr>
        <w:t>г.Чистополь</w:t>
      </w:r>
      <w:r w:rsidR="00DE6266" w:rsidRPr="00935D74">
        <w:rPr>
          <w:szCs w:val="28"/>
        </w:rPr>
        <w:t>»</w:t>
      </w:r>
      <w:r w:rsidR="00CF180D" w:rsidRPr="00935D74">
        <w:rPr>
          <w:szCs w:val="28"/>
        </w:rPr>
        <w:t>,</w:t>
      </w:r>
      <w:r w:rsidR="00780E46" w:rsidRPr="00935D74">
        <w:rPr>
          <w:szCs w:val="28"/>
        </w:rPr>
        <w:t xml:space="preserve"> представлен в таблицах 4.11.1</w:t>
      </w:r>
      <w:r w:rsidR="004E25D6" w:rsidRPr="00935D74">
        <w:rPr>
          <w:szCs w:val="28"/>
        </w:rPr>
        <w:t>.</w:t>
      </w:r>
    </w:p>
    <w:p w14:paraId="003B2C41" w14:textId="3927DAC2" w:rsidR="000C3F32" w:rsidRDefault="00606E24" w:rsidP="000C3F32">
      <w:pPr>
        <w:tabs>
          <w:tab w:val="left" w:pos="980"/>
        </w:tabs>
        <w:ind w:firstLine="700"/>
        <w:rPr>
          <w:szCs w:val="28"/>
        </w:rPr>
      </w:pPr>
      <w:r>
        <w:rPr>
          <w:szCs w:val="28"/>
        </w:rPr>
        <w:t xml:space="preserve">Перечень </w:t>
      </w:r>
      <w:r w:rsidR="000C3F32">
        <w:rPr>
          <w:szCs w:val="28"/>
        </w:rPr>
        <w:t xml:space="preserve">участков </w:t>
      </w:r>
      <w:r>
        <w:rPr>
          <w:szCs w:val="28"/>
        </w:rPr>
        <w:t xml:space="preserve">земель лесного фонда включаемых в границу </w:t>
      </w:r>
      <w:r w:rsidR="000C3F32" w:rsidRPr="00935D74">
        <w:rPr>
          <w:szCs w:val="28"/>
        </w:rPr>
        <w:t>г.Чистополь</w:t>
      </w:r>
      <w:r w:rsidR="000C3F32">
        <w:rPr>
          <w:szCs w:val="28"/>
        </w:rPr>
        <w:t>,</w:t>
      </w:r>
      <w:r w:rsidR="000C3F32" w:rsidRPr="000C3F32">
        <w:rPr>
          <w:szCs w:val="28"/>
        </w:rPr>
        <w:t xml:space="preserve"> </w:t>
      </w:r>
      <w:r w:rsidR="000C3F32">
        <w:rPr>
          <w:szCs w:val="28"/>
        </w:rPr>
        <w:t>представлен в таблицах 4.11.2</w:t>
      </w:r>
      <w:r w:rsidR="000C3F32" w:rsidRPr="00935D74">
        <w:rPr>
          <w:szCs w:val="28"/>
        </w:rPr>
        <w:t>.</w:t>
      </w:r>
    </w:p>
    <w:p w14:paraId="42C45A18" w14:textId="0AE09A91" w:rsidR="00606E24" w:rsidRDefault="00606E24" w:rsidP="005E6FF7">
      <w:pPr>
        <w:tabs>
          <w:tab w:val="left" w:pos="980"/>
        </w:tabs>
        <w:ind w:firstLine="700"/>
        <w:rPr>
          <w:szCs w:val="28"/>
        </w:rPr>
      </w:pPr>
    </w:p>
    <w:p w14:paraId="23888D8A" w14:textId="77777777" w:rsidR="008318D7" w:rsidRDefault="008318D7" w:rsidP="005E6FF7">
      <w:pPr>
        <w:tabs>
          <w:tab w:val="left" w:pos="980"/>
        </w:tabs>
        <w:ind w:firstLine="700"/>
        <w:rPr>
          <w:szCs w:val="28"/>
        </w:rPr>
      </w:pPr>
    </w:p>
    <w:p w14:paraId="3C3D6287" w14:textId="77777777" w:rsidR="008318D7" w:rsidRPr="00935D74" w:rsidRDefault="008318D7" w:rsidP="005E6FF7">
      <w:pPr>
        <w:tabs>
          <w:tab w:val="left" w:pos="980"/>
        </w:tabs>
        <w:ind w:firstLine="700"/>
        <w:rPr>
          <w:szCs w:val="28"/>
        </w:rPr>
      </w:pPr>
    </w:p>
    <w:p w14:paraId="09D37DAC" w14:textId="77777777" w:rsidR="00C10598" w:rsidRPr="00935D74" w:rsidRDefault="00C10598" w:rsidP="008B590D"/>
    <w:p w14:paraId="1188F2C6" w14:textId="77777777" w:rsidR="00C10598" w:rsidRPr="00935D74" w:rsidRDefault="00C10598" w:rsidP="008B590D">
      <w:pPr>
        <w:sectPr w:rsidR="00C10598" w:rsidRPr="00935D74" w:rsidSect="00646C98">
          <w:pgSz w:w="11906" w:h="16838"/>
          <w:pgMar w:top="851" w:right="851" w:bottom="851" w:left="1134" w:header="709" w:footer="709" w:gutter="0"/>
          <w:cols w:space="708"/>
          <w:docGrid w:linePitch="381"/>
        </w:sectPr>
      </w:pPr>
    </w:p>
    <w:p w14:paraId="4DD64DC0" w14:textId="77777777" w:rsidR="00CF180D" w:rsidRPr="00935D74" w:rsidRDefault="007178D4" w:rsidP="00CF180D">
      <w:pPr>
        <w:jc w:val="right"/>
      </w:pPr>
      <w:r w:rsidRPr="00935D74">
        <w:t>Таблица 4.11.1</w:t>
      </w:r>
    </w:p>
    <w:p w14:paraId="3171A4F4" w14:textId="77777777" w:rsidR="00AE56FC" w:rsidRPr="00935D74" w:rsidRDefault="00AE56FC" w:rsidP="00CF180D">
      <w:pPr>
        <w:pStyle w:val="28"/>
        <w:spacing w:after="0" w:line="240" w:lineRule="auto"/>
        <w:ind w:left="0" w:firstLine="697"/>
        <w:jc w:val="left"/>
        <w:rPr>
          <w:sz w:val="20"/>
          <w:szCs w:val="20"/>
        </w:rPr>
      </w:pPr>
    </w:p>
    <w:p w14:paraId="6FD1F530" w14:textId="77777777" w:rsidR="00E07D22" w:rsidRPr="00935D74" w:rsidRDefault="00E07D22" w:rsidP="00E07D22">
      <w:pPr>
        <w:pStyle w:val="28"/>
        <w:spacing w:line="240" w:lineRule="auto"/>
        <w:ind w:firstLine="0"/>
        <w:jc w:val="center"/>
        <w:rPr>
          <w:szCs w:val="28"/>
        </w:rPr>
      </w:pPr>
      <w:r w:rsidRPr="00935D74">
        <w:rPr>
          <w:szCs w:val="28"/>
        </w:rPr>
        <w:t>Перечень земельных участков, исключаемых из границы города Чистополь</w:t>
      </w:r>
    </w:p>
    <w:tbl>
      <w:tblPr>
        <w:tblW w:w="15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5"/>
        <w:gridCol w:w="1843"/>
        <w:gridCol w:w="3448"/>
        <w:gridCol w:w="1276"/>
        <w:gridCol w:w="1275"/>
        <w:gridCol w:w="1984"/>
        <w:gridCol w:w="1659"/>
        <w:gridCol w:w="1581"/>
        <w:gridCol w:w="10"/>
      </w:tblGrid>
      <w:tr w:rsidR="00E07D22" w:rsidRPr="00935D74" w14:paraId="109C5E1B" w14:textId="77777777" w:rsidTr="00004059">
        <w:trPr>
          <w:gridAfter w:val="1"/>
          <w:wAfter w:w="10" w:type="dxa"/>
          <w:trHeight w:val="1662"/>
          <w:tblHeader/>
          <w:jc w:val="center"/>
        </w:trPr>
        <w:tc>
          <w:tcPr>
            <w:tcW w:w="2195" w:type="dxa"/>
            <w:shd w:val="clear" w:color="auto" w:fill="auto"/>
            <w:vAlign w:val="center"/>
          </w:tcPr>
          <w:p w14:paraId="64B81664" w14:textId="77777777" w:rsidR="00E07D22" w:rsidRPr="00935D74" w:rsidRDefault="00E07D22" w:rsidP="00004059">
            <w:pPr>
              <w:ind w:firstLine="0"/>
              <w:jc w:val="center"/>
              <w:rPr>
                <w:sz w:val="20"/>
                <w:szCs w:val="20"/>
              </w:rPr>
            </w:pPr>
            <w:r w:rsidRPr="00935D74">
              <w:rPr>
                <w:sz w:val="20"/>
                <w:szCs w:val="20"/>
              </w:rPr>
              <w:t>Кадастровый номер земельного участка</w:t>
            </w:r>
          </w:p>
        </w:tc>
        <w:tc>
          <w:tcPr>
            <w:tcW w:w="1843" w:type="dxa"/>
            <w:shd w:val="clear" w:color="auto" w:fill="auto"/>
            <w:vAlign w:val="center"/>
          </w:tcPr>
          <w:p w14:paraId="053FE029" w14:textId="77777777" w:rsidR="00E07D22" w:rsidRPr="00935D74" w:rsidRDefault="00E07D22" w:rsidP="00004059">
            <w:pPr>
              <w:ind w:firstLine="0"/>
              <w:jc w:val="center"/>
              <w:rPr>
                <w:sz w:val="20"/>
                <w:szCs w:val="20"/>
              </w:rPr>
            </w:pPr>
            <w:r w:rsidRPr="00935D74">
              <w:rPr>
                <w:sz w:val="20"/>
                <w:szCs w:val="20"/>
              </w:rPr>
              <w:t>Категория земель</w:t>
            </w:r>
          </w:p>
        </w:tc>
        <w:tc>
          <w:tcPr>
            <w:tcW w:w="3448" w:type="dxa"/>
            <w:shd w:val="clear" w:color="auto" w:fill="auto"/>
            <w:vAlign w:val="center"/>
          </w:tcPr>
          <w:p w14:paraId="7E873299" w14:textId="77777777" w:rsidR="00E07D22" w:rsidRPr="00935D74" w:rsidRDefault="00E07D22" w:rsidP="00004059">
            <w:pPr>
              <w:ind w:firstLine="0"/>
              <w:jc w:val="center"/>
              <w:rPr>
                <w:sz w:val="20"/>
                <w:szCs w:val="20"/>
              </w:rPr>
            </w:pPr>
            <w:r w:rsidRPr="00935D74">
              <w:rPr>
                <w:sz w:val="20"/>
                <w:szCs w:val="20"/>
              </w:rPr>
              <w:t>Вид разрешенного использования</w:t>
            </w:r>
          </w:p>
        </w:tc>
        <w:tc>
          <w:tcPr>
            <w:tcW w:w="1276" w:type="dxa"/>
            <w:shd w:val="clear" w:color="auto" w:fill="auto"/>
            <w:vAlign w:val="center"/>
          </w:tcPr>
          <w:p w14:paraId="23AD1025" w14:textId="77777777" w:rsidR="00E07D22" w:rsidRPr="00935D74" w:rsidRDefault="00E07D22" w:rsidP="00004059">
            <w:pPr>
              <w:ind w:firstLine="0"/>
              <w:jc w:val="center"/>
              <w:rPr>
                <w:sz w:val="20"/>
                <w:szCs w:val="20"/>
              </w:rPr>
            </w:pPr>
            <w:r w:rsidRPr="00935D74">
              <w:rPr>
                <w:sz w:val="20"/>
                <w:szCs w:val="20"/>
              </w:rPr>
              <w:t>Площадь земельного участка по кадастру, га</w:t>
            </w:r>
          </w:p>
        </w:tc>
        <w:tc>
          <w:tcPr>
            <w:tcW w:w="1275" w:type="dxa"/>
            <w:shd w:val="clear" w:color="auto" w:fill="auto"/>
            <w:vAlign w:val="center"/>
          </w:tcPr>
          <w:p w14:paraId="415118F5" w14:textId="097A2669" w:rsidR="00E07D22" w:rsidRPr="00935D74" w:rsidRDefault="00E07D22" w:rsidP="00004059">
            <w:pPr>
              <w:ind w:firstLine="0"/>
              <w:jc w:val="center"/>
              <w:rPr>
                <w:sz w:val="20"/>
                <w:szCs w:val="20"/>
              </w:rPr>
            </w:pPr>
            <w:r w:rsidRPr="00935D74">
              <w:rPr>
                <w:sz w:val="20"/>
                <w:szCs w:val="20"/>
              </w:rPr>
              <w:t xml:space="preserve">Площадь </w:t>
            </w:r>
            <w:r w:rsidR="003918FF">
              <w:rPr>
                <w:sz w:val="20"/>
                <w:szCs w:val="20"/>
              </w:rPr>
              <w:t>включаемого/</w:t>
            </w:r>
            <w:r w:rsidRPr="00935D74">
              <w:rPr>
                <w:sz w:val="20"/>
                <w:szCs w:val="20"/>
              </w:rPr>
              <w:t>исключаемого земельного участка, га</w:t>
            </w:r>
          </w:p>
        </w:tc>
        <w:tc>
          <w:tcPr>
            <w:tcW w:w="1984" w:type="dxa"/>
            <w:shd w:val="clear" w:color="auto" w:fill="auto"/>
            <w:vAlign w:val="center"/>
          </w:tcPr>
          <w:p w14:paraId="5F374DB6" w14:textId="77777777" w:rsidR="00E07D22" w:rsidRPr="00935D74" w:rsidRDefault="00E07D22" w:rsidP="00004059">
            <w:pPr>
              <w:ind w:firstLine="0"/>
              <w:jc w:val="center"/>
              <w:rPr>
                <w:sz w:val="20"/>
                <w:szCs w:val="20"/>
              </w:rPr>
            </w:pPr>
            <w:r w:rsidRPr="00935D74">
              <w:rPr>
                <w:sz w:val="20"/>
                <w:szCs w:val="20"/>
              </w:rPr>
              <w:t>Планируемая категория</w:t>
            </w:r>
          </w:p>
        </w:tc>
        <w:tc>
          <w:tcPr>
            <w:tcW w:w="1659" w:type="dxa"/>
            <w:shd w:val="clear" w:color="auto" w:fill="auto"/>
            <w:vAlign w:val="center"/>
          </w:tcPr>
          <w:p w14:paraId="67AD2FBB" w14:textId="77777777" w:rsidR="00E07D22" w:rsidRPr="00935D74" w:rsidRDefault="00E07D22" w:rsidP="00004059">
            <w:pPr>
              <w:ind w:firstLine="0"/>
              <w:jc w:val="center"/>
              <w:rPr>
                <w:sz w:val="20"/>
                <w:szCs w:val="20"/>
              </w:rPr>
            </w:pPr>
            <w:r w:rsidRPr="00935D74">
              <w:rPr>
                <w:sz w:val="20"/>
                <w:szCs w:val="20"/>
              </w:rPr>
              <w:t>Планируемое разрешенное использование*</w:t>
            </w:r>
          </w:p>
        </w:tc>
        <w:tc>
          <w:tcPr>
            <w:tcW w:w="1581" w:type="dxa"/>
            <w:shd w:val="clear" w:color="auto" w:fill="auto"/>
            <w:vAlign w:val="center"/>
          </w:tcPr>
          <w:p w14:paraId="7A0D195C" w14:textId="3631C63D" w:rsidR="00E07D22" w:rsidRPr="00935D74" w:rsidRDefault="00E07D22" w:rsidP="00004059">
            <w:pPr>
              <w:ind w:firstLine="0"/>
              <w:jc w:val="center"/>
              <w:rPr>
                <w:sz w:val="20"/>
                <w:szCs w:val="20"/>
              </w:rPr>
            </w:pPr>
            <w:r w:rsidRPr="00935D74">
              <w:rPr>
                <w:sz w:val="20"/>
                <w:szCs w:val="20"/>
              </w:rPr>
              <w:t>Основание для</w:t>
            </w:r>
            <w:r w:rsidR="00A04789">
              <w:rPr>
                <w:sz w:val="20"/>
                <w:szCs w:val="20"/>
              </w:rPr>
              <w:t xml:space="preserve"> включения/</w:t>
            </w:r>
          </w:p>
          <w:p w14:paraId="6392C4FF" w14:textId="77777777" w:rsidR="00E07D22" w:rsidRPr="00935D74" w:rsidRDefault="00E07D22" w:rsidP="00004059">
            <w:pPr>
              <w:ind w:firstLine="0"/>
              <w:jc w:val="center"/>
              <w:rPr>
                <w:sz w:val="20"/>
                <w:szCs w:val="20"/>
              </w:rPr>
            </w:pPr>
            <w:r w:rsidRPr="00935D74">
              <w:rPr>
                <w:sz w:val="20"/>
                <w:szCs w:val="20"/>
              </w:rPr>
              <w:t>исключения земельных участков</w:t>
            </w:r>
          </w:p>
        </w:tc>
      </w:tr>
      <w:tr w:rsidR="00E07D22" w:rsidRPr="00935D74" w14:paraId="0A2BD946" w14:textId="77777777" w:rsidTr="00004059">
        <w:trPr>
          <w:trHeight w:val="70"/>
          <w:jc w:val="center"/>
        </w:trPr>
        <w:tc>
          <w:tcPr>
            <w:tcW w:w="15271" w:type="dxa"/>
            <w:gridSpan w:val="9"/>
            <w:shd w:val="clear" w:color="auto" w:fill="auto"/>
            <w:vAlign w:val="center"/>
          </w:tcPr>
          <w:p w14:paraId="59D2E1C3" w14:textId="77777777" w:rsidR="00E07D22" w:rsidRPr="00935D74" w:rsidRDefault="00E07D22" w:rsidP="00004059">
            <w:pPr>
              <w:ind w:firstLine="0"/>
              <w:jc w:val="center"/>
              <w:rPr>
                <w:bCs/>
                <w:sz w:val="20"/>
                <w:szCs w:val="20"/>
              </w:rPr>
            </w:pPr>
            <w:r w:rsidRPr="00935D74">
              <w:rPr>
                <w:sz w:val="20"/>
                <w:szCs w:val="20"/>
              </w:rPr>
              <w:t>г.Чистополь</w:t>
            </w:r>
          </w:p>
        </w:tc>
      </w:tr>
      <w:tr w:rsidR="005962B5" w:rsidRPr="00935D74" w14:paraId="3761264F" w14:textId="77777777" w:rsidTr="009723A5">
        <w:trPr>
          <w:gridAfter w:val="1"/>
          <w:wAfter w:w="10" w:type="dxa"/>
          <w:trHeight w:val="70"/>
          <w:jc w:val="center"/>
        </w:trPr>
        <w:tc>
          <w:tcPr>
            <w:tcW w:w="15261" w:type="dxa"/>
            <w:gridSpan w:val="8"/>
            <w:shd w:val="clear" w:color="auto" w:fill="auto"/>
          </w:tcPr>
          <w:p w14:paraId="23816DE1" w14:textId="4BD5DAB4" w:rsidR="005962B5" w:rsidRPr="00935D74" w:rsidRDefault="005962B5" w:rsidP="005962B5">
            <w:pPr>
              <w:ind w:firstLine="0"/>
              <w:jc w:val="left"/>
              <w:rPr>
                <w:sz w:val="20"/>
                <w:szCs w:val="20"/>
              </w:rPr>
            </w:pPr>
            <w:r w:rsidRPr="00935D74">
              <w:rPr>
                <w:bCs/>
                <w:sz w:val="20"/>
                <w:szCs w:val="20"/>
              </w:rPr>
              <w:t>Исключаемые земельные участки</w:t>
            </w:r>
          </w:p>
        </w:tc>
      </w:tr>
      <w:tr w:rsidR="005962B5" w:rsidRPr="00935D74" w14:paraId="288FC80C" w14:textId="77777777" w:rsidTr="009723A5">
        <w:trPr>
          <w:gridAfter w:val="1"/>
          <w:wAfter w:w="10" w:type="dxa"/>
          <w:trHeight w:val="70"/>
          <w:jc w:val="center"/>
        </w:trPr>
        <w:tc>
          <w:tcPr>
            <w:tcW w:w="15261" w:type="dxa"/>
            <w:gridSpan w:val="8"/>
            <w:shd w:val="clear" w:color="auto" w:fill="auto"/>
          </w:tcPr>
          <w:p w14:paraId="791EAAEA" w14:textId="6633F68B" w:rsidR="005962B5" w:rsidRPr="00935D74" w:rsidRDefault="005962B5" w:rsidP="005962B5">
            <w:pPr>
              <w:ind w:firstLine="0"/>
              <w:jc w:val="left"/>
              <w:rPr>
                <w:sz w:val="20"/>
                <w:szCs w:val="20"/>
              </w:rPr>
            </w:pPr>
            <w:r w:rsidRPr="00935D74">
              <w:rPr>
                <w:bCs/>
                <w:iCs/>
                <w:sz w:val="20"/>
                <w:szCs w:val="20"/>
              </w:rPr>
              <w:t>1. Корректировка границы населенного пункта</w:t>
            </w:r>
          </w:p>
        </w:tc>
      </w:tr>
      <w:tr w:rsidR="005962B5" w:rsidRPr="00935D74" w14:paraId="15D7F59A" w14:textId="77777777" w:rsidTr="00004059">
        <w:trPr>
          <w:gridAfter w:val="1"/>
          <w:wAfter w:w="10" w:type="dxa"/>
          <w:trHeight w:val="70"/>
          <w:jc w:val="center"/>
        </w:trPr>
        <w:tc>
          <w:tcPr>
            <w:tcW w:w="2195" w:type="dxa"/>
            <w:shd w:val="clear" w:color="auto" w:fill="auto"/>
            <w:vAlign w:val="center"/>
          </w:tcPr>
          <w:p w14:paraId="7DD4751D" w14:textId="77777777" w:rsidR="005962B5" w:rsidRPr="00935D74" w:rsidRDefault="005962B5" w:rsidP="005962B5">
            <w:pPr>
              <w:ind w:firstLine="0"/>
              <w:jc w:val="center"/>
              <w:rPr>
                <w:sz w:val="20"/>
                <w:szCs w:val="20"/>
              </w:rPr>
            </w:pPr>
            <w:r w:rsidRPr="00935D74">
              <w:rPr>
                <w:sz w:val="20"/>
                <w:szCs w:val="20"/>
              </w:rPr>
              <w:t>16:54:070103:111</w:t>
            </w:r>
          </w:p>
        </w:tc>
        <w:tc>
          <w:tcPr>
            <w:tcW w:w="1843" w:type="dxa"/>
            <w:shd w:val="clear" w:color="auto" w:fill="auto"/>
            <w:vAlign w:val="center"/>
          </w:tcPr>
          <w:p w14:paraId="5A9DC428" w14:textId="77777777" w:rsidR="005962B5" w:rsidRPr="00935D74" w:rsidRDefault="005962B5" w:rsidP="005962B5">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717B1EA6" w14:textId="77777777" w:rsidR="005962B5" w:rsidRPr="00935D74" w:rsidRDefault="005962B5" w:rsidP="005962B5">
            <w:pPr>
              <w:ind w:firstLine="0"/>
              <w:jc w:val="center"/>
              <w:rPr>
                <w:sz w:val="20"/>
                <w:szCs w:val="20"/>
              </w:rPr>
            </w:pPr>
            <w:r w:rsidRPr="00935D74">
              <w:rPr>
                <w:sz w:val="20"/>
                <w:szCs w:val="20"/>
              </w:rPr>
              <w:t>Для иных целей</w:t>
            </w:r>
          </w:p>
        </w:tc>
        <w:tc>
          <w:tcPr>
            <w:tcW w:w="1276" w:type="dxa"/>
            <w:shd w:val="clear" w:color="auto" w:fill="auto"/>
            <w:vAlign w:val="center"/>
          </w:tcPr>
          <w:p w14:paraId="1B53CAA1" w14:textId="77777777" w:rsidR="005962B5" w:rsidRPr="00935D74" w:rsidRDefault="005962B5" w:rsidP="005962B5">
            <w:pPr>
              <w:ind w:firstLine="0"/>
              <w:jc w:val="center"/>
              <w:rPr>
                <w:sz w:val="20"/>
                <w:szCs w:val="20"/>
              </w:rPr>
            </w:pPr>
            <w:r w:rsidRPr="00935D74">
              <w:rPr>
                <w:sz w:val="20"/>
                <w:szCs w:val="20"/>
              </w:rPr>
              <w:t>0,0012</w:t>
            </w:r>
          </w:p>
        </w:tc>
        <w:tc>
          <w:tcPr>
            <w:tcW w:w="1275" w:type="dxa"/>
            <w:shd w:val="clear" w:color="auto" w:fill="auto"/>
            <w:vAlign w:val="center"/>
          </w:tcPr>
          <w:p w14:paraId="789153EF" w14:textId="77777777" w:rsidR="005962B5" w:rsidRPr="00935D74" w:rsidRDefault="005962B5" w:rsidP="005962B5">
            <w:pPr>
              <w:ind w:firstLine="0"/>
              <w:jc w:val="center"/>
              <w:rPr>
                <w:sz w:val="20"/>
                <w:szCs w:val="20"/>
              </w:rPr>
            </w:pPr>
            <w:r w:rsidRPr="00935D74">
              <w:rPr>
                <w:sz w:val="20"/>
                <w:szCs w:val="20"/>
              </w:rPr>
              <w:t>0,0012</w:t>
            </w:r>
          </w:p>
        </w:tc>
        <w:tc>
          <w:tcPr>
            <w:tcW w:w="1984" w:type="dxa"/>
            <w:shd w:val="clear" w:color="auto" w:fill="auto"/>
            <w:vAlign w:val="center"/>
          </w:tcPr>
          <w:p w14:paraId="7A4DE2AB" w14:textId="77777777" w:rsidR="005962B5" w:rsidRPr="00935D74" w:rsidRDefault="005962B5" w:rsidP="005962B5">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18FDBB3A" w14:textId="77777777" w:rsidR="005962B5" w:rsidRPr="00935D74" w:rsidRDefault="005962B5" w:rsidP="005962B5">
            <w:pPr>
              <w:ind w:firstLine="0"/>
              <w:jc w:val="center"/>
              <w:rPr>
                <w:sz w:val="20"/>
              </w:rPr>
            </w:pPr>
            <w:r w:rsidRPr="00935D74">
              <w:rPr>
                <w:sz w:val="20"/>
              </w:rPr>
              <w:t>Охрана природных территорий</w:t>
            </w:r>
          </w:p>
        </w:tc>
        <w:tc>
          <w:tcPr>
            <w:tcW w:w="1581" w:type="dxa"/>
            <w:shd w:val="clear" w:color="auto" w:fill="auto"/>
            <w:vAlign w:val="center"/>
          </w:tcPr>
          <w:p w14:paraId="59045259" w14:textId="77777777" w:rsidR="005962B5" w:rsidRPr="00935D74" w:rsidRDefault="005962B5" w:rsidP="005962B5">
            <w:pPr>
              <w:ind w:firstLine="0"/>
              <w:jc w:val="center"/>
              <w:rPr>
                <w:sz w:val="20"/>
                <w:szCs w:val="20"/>
              </w:rPr>
            </w:pPr>
            <w:r w:rsidRPr="00935D74">
              <w:rPr>
                <w:sz w:val="20"/>
                <w:szCs w:val="20"/>
              </w:rPr>
              <w:t>Архитектурно-планировочное решение, земли лесного фонда</w:t>
            </w:r>
          </w:p>
        </w:tc>
      </w:tr>
      <w:tr w:rsidR="005962B5" w:rsidRPr="00935D74" w14:paraId="43E671C5" w14:textId="77777777" w:rsidTr="00004059">
        <w:trPr>
          <w:gridAfter w:val="1"/>
          <w:wAfter w:w="10" w:type="dxa"/>
          <w:trHeight w:val="70"/>
          <w:jc w:val="center"/>
        </w:trPr>
        <w:tc>
          <w:tcPr>
            <w:tcW w:w="2195" w:type="dxa"/>
            <w:shd w:val="clear" w:color="auto" w:fill="auto"/>
            <w:vAlign w:val="center"/>
          </w:tcPr>
          <w:p w14:paraId="18F5E38C" w14:textId="77777777" w:rsidR="005962B5" w:rsidRPr="00935D74" w:rsidRDefault="005962B5" w:rsidP="005962B5">
            <w:pPr>
              <w:ind w:firstLine="0"/>
              <w:jc w:val="center"/>
              <w:rPr>
                <w:sz w:val="20"/>
                <w:szCs w:val="20"/>
              </w:rPr>
            </w:pPr>
            <w:r w:rsidRPr="00935D74">
              <w:rPr>
                <w:sz w:val="20"/>
                <w:szCs w:val="20"/>
              </w:rPr>
              <w:t>16:54:070103:145</w:t>
            </w:r>
          </w:p>
        </w:tc>
        <w:tc>
          <w:tcPr>
            <w:tcW w:w="1843" w:type="dxa"/>
            <w:shd w:val="clear" w:color="auto" w:fill="auto"/>
            <w:vAlign w:val="center"/>
          </w:tcPr>
          <w:p w14:paraId="2C273A17" w14:textId="77777777" w:rsidR="005962B5" w:rsidRPr="00935D74" w:rsidRDefault="005962B5" w:rsidP="005962B5">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77EC6216" w14:textId="77777777" w:rsidR="005962B5" w:rsidRPr="00935D74" w:rsidRDefault="005962B5" w:rsidP="005962B5">
            <w:pPr>
              <w:ind w:firstLine="0"/>
              <w:jc w:val="center"/>
              <w:rPr>
                <w:sz w:val="20"/>
                <w:szCs w:val="20"/>
              </w:rPr>
            </w:pPr>
            <w:r w:rsidRPr="00935D74">
              <w:rPr>
                <w:sz w:val="20"/>
                <w:szCs w:val="20"/>
              </w:rPr>
              <w:t>Обслуживание индивидуального гаража</w:t>
            </w:r>
          </w:p>
        </w:tc>
        <w:tc>
          <w:tcPr>
            <w:tcW w:w="1276" w:type="dxa"/>
            <w:shd w:val="clear" w:color="auto" w:fill="auto"/>
            <w:vAlign w:val="center"/>
          </w:tcPr>
          <w:p w14:paraId="427BEF1C" w14:textId="77777777" w:rsidR="005962B5" w:rsidRPr="00935D74" w:rsidRDefault="005962B5" w:rsidP="005962B5">
            <w:pPr>
              <w:ind w:firstLine="0"/>
              <w:jc w:val="center"/>
              <w:rPr>
                <w:sz w:val="20"/>
                <w:szCs w:val="20"/>
              </w:rPr>
            </w:pPr>
            <w:r w:rsidRPr="00935D74">
              <w:rPr>
                <w:sz w:val="20"/>
                <w:szCs w:val="20"/>
              </w:rPr>
              <w:t>0,0022</w:t>
            </w:r>
          </w:p>
        </w:tc>
        <w:tc>
          <w:tcPr>
            <w:tcW w:w="1275" w:type="dxa"/>
            <w:shd w:val="clear" w:color="auto" w:fill="auto"/>
            <w:vAlign w:val="center"/>
          </w:tcPr>
          <w:p w14:paraId="2790EE99" w14:textId="77777777" w:rsidR="005962B5" w:rsidRPr="00935D74" w:rsidRDefault="005962B5" w:rsidP="005962B5">
            <w:pPr>
              <w:ind w:firstLine="0"/>
              <w:jc w:val="center"/>
              <w:rPr>
                <w:sz w:val="20"/>
                <w:szCs w:val="20"/>
              </w:rPr>
            </w:pPr>
            <w:r w:rsidRPr="00935D74">
              <w:rPr>
                <w:sz w:val="20"/>
                <w:szCs w:val="20"/>
              </w:rPr>
              <w:t>0,0022</w:t>
            </w:r>
          </w:p>
        </w:tc>
        <w:tc>
          <w:tcPr>
            <w:tcW w:w="1984" w:type="dxa"/>
            <w:shd w:val="clear" w:color="auto" w:fill="auto"/>
            <w:vAlign w:val="center"/>
          </w:tcPr>
          <w:p w14:paraId="7E1E2CDC" w14:textId="77777777" w:rsidR="005962B5" w:rsidRPr="00935D74" w:rsidRDefault="005962B5" w:rsidP="005962B5">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66ABE67C" w14:textId="77777777" w:rsidR="005962B5" w:rsidRPr="00935D74" w:rsidRDefault="005962B5" w:rsidP="005962B5">
            <w:pPr>
              <w:ind w:firstLine="0"/>
              <w:jc w:val="center"/>
              <w:rPr>
                <w:sz w:val="20"/>
              </w:rPr>
            </w:pPr>
            <w:r w:rsidRPr="00935D74">
              <w:rPr>
                <w:sz w:val="20"/>
              </w:rPr>
              <w:t>Охрана природных территорий</w:t>
            </w:r>
          </w:p>
        </w:tc>
        <w:tc>
          <w:tcPr>
            <w:tcW w:w="1581" w:type="dxa"/>
            <w:shd w:val="clear" w:color="auto" w:fill="auto"/>
            <w:vAlign w:val="center"/>
          </w:tcPr>
          <w:p w14:paraId="6BB618E8" w14:textId="77777777" w:rsidR="005962B5" w:rsidRPr="00935D74" w:rsidRDefault="005962B5" w:rsidP="005962B5">
            <w:pPr>
              <w:ind w:firstLine="0"/>
              <w:jc w:val="center"/>
              <w:rPr>
                <w:sz w:val="20"/>
                <w:szCs w:val="20"/>
              </w:rPr>
            </w:pPr>
            <w:r w:rsidRPr="00935D74">
              <w:rPr>
                <w:sz w:val="20"/>
                <w:szCs w:val="20"/>
              </w:rPr>
              <w:t>Архитектурно-планировочное решение, земли лесного фонда</w:t>
            </w:r>
          </w:p>
        </w:tc>
      </w:tr>
      <w:tr w:rsidR="005962B5" w:rsidRPr="00935D74" w14:paraId="64E3180A" w14:textId="77777777" w:rsidTr="00004059">
        <w:trPr>
          <w:gridAfter w:val="1"/>
          <w:wAfter w:w="10" w:type="dxa"/>
          <w:trHeight w:val="107"/>
          <w:jc w:val="center"/>
        </w:trPr>
        <w:tc>
          <w:tcPr>
            <w:tcW w:w="2195" w:type="dxa"/>
            <w:shd w:val="clear" w:color="auto" w:fill="auto"/>
            <w:vAlign w:val="center"/>
          </w:tcPr>
          <w:p w14:paraId="7AA76536" w14:textId="77777777" w:rsidR="005962B5" w:rsidRPr="00935D74" w:rsidRDefault="005962B5" w:rsidP="005962B5">
            <w:pPr>
              <w:ind w:firstLine="0"/>
              <w:jc w:val="center"/>
              <w:rPr>
                <w:sz w:val="20"/>
                <w:szCs w:val="20"/>
              </w:rPr>
            </w:pPr>
            <w:r w:rsidRPr="00935D74">
              <w:rPr>
                <w:sz w:val="20"/>
                <w:szCs w:val="20"/>
              </w:rPr>
              <w:t>16:54:070103:170</w:t>
            </w:r>
          </w:p>
        </w:tc>
        <w:tc>
          <w:tcPr>
            <w:tcW w:w="1843" w:type="dxa"/>
            <w:shd w:val="clear" w:color="auto" w:fill="auto"/>
            <w:vAlign w:val="center"/>
          </w:tcPr>
          <w:p w14:paraId="02E2AFDF" w14:textId="77777777" w:rsidR="005962B5" w:rsidRPr="00935D74" w:rsidRDefault="005962B5" w:rsidP="005962B5">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4D81BD2D" w14:textId="77777777" w:rsidR="005962B5" w:rsidRPr="00935D74" w:rsidRDefault="005962B5" w:rsidP="005962B5">
            <w:pPr>
              <w:ind w:firstLine="0"/>
              <w:jc w:val="center"/>
              <w:rPr>
                <w:sz w:val="20"/>
                <w:szCs w:val="20"/>
              </w:rPr>
            </w:pPr>
            <w:r w:rsidRPr="00935D74">
              <w:rPr>
                <w:sz w:val="20"/>
                <w:szCs w:val="20"/>
              </w:rPr>
              <w:t>Для обслуживания индивидуального гаража</w:t>
            </w:r>
          </w:p>
        </w:tc>
        <w:tc>
          <w:tcPr>
            <w:tcW w:w="1276" w:type="dxa"/>
            <w:shd w:val="clear" w:color="auto" w:fill="auto"/>
            <w:vAlign w:val="center"/>
          </w:tcPr>
          <w:p w14:paraId="054345EA" w14:textId="77777777" w:rsidR="005962B5" w:rsidRPr="00935D74" w:rsidRDefault="005962B5" w:rsidP="005962B5">
            <w:pPr>
              <w:ind w:firstLine="0"/>
              <w:jc w:val="center"/>
              <w:rPr>
                <w:sz w:val="20"/>
                <w:szCs w:val="20"/>
              </w:rPr>
            </w:pPr>
            <w:r w:rsidRPr="00935D74">
              <w:rPr>
                <w:sz w:val="20"/>
                <w:szCs w:val="20"/>
              </w:rPr>
              <w:t>0,0024</w:t>
            </w:r>
          </w:p>
        </w:tc>
        <w:tc>
          <w:tcPr>
            <w:tcW w:w="1275" w:type="dxa"/>
            <w:shd w:val="clear" w:color="auto" w:fill="auto"/>
            <w:vAlign w:val="center"/>
          </w:tcPr>
          <w:p w14:paraId="00DDCEF8" w14:textId="77777777" w:rsidR="005962B5" w:rsidRPr="00935D74" w:rsidRDefault="005962B5" w:rsidP="005962B5">
            <w:pPr>
              <w:ind w:firstLine="0"/>
              <w:jc w:val="center"/>
              <w:rPr>
                <w:sz w:val="20"/>
                <w:szCs w:val="20"/>
              </w:rPr>
            </w:pPr>
            <w:r w:rsidRPr="00935D74">
              <w:rPr>
                <w:sz w:val="20"/>
                <w:szCs w:val="20"/>
              </w:rPr>
              <w:t>0,0024</w:t>
            </w:r>
          </w:p>
        </w:tc>
        <w:tc>
          <w:tcPr>
            <w:tcW w:w="1984" w:type="dxa"/>
            <w:shd w:val="clear" w:color="auto" w:fill="auto"/>
            <w:vAlign w:val="center"/>
          </w:tcPr>
          <w:p w14:paraId="5859B2F8" w14:textId="77777777" w:rsidR="005962B5" w:rsidRPr="00935D74" w:rsidRDefault="005962B5" w:rsidP="005962B5">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0433BAC0" w14:textId="77777777" w:rsidR="005962B5" w:rsidRPr="00935D74" w:rsidRDefault="005962B5" w:rsidP="005962B5">
            <w:pPr>
              <w:ind w:firstLine="0"/>
              <w:jc w:val="center"/>
              <w:rPr>
                <w:sz w:val="20"/>
              </w:rPr>
            </w:pPr>
            <w:r w:rsidRPr="00935D74">
              <w:rPr>
                <w:sz w:val="20"/>
              </w:rPr>
              <w:t>Охрана природных территорий</w:t>
            </w:r>
          </w:p>
        </w:tc>
        <w:tc>
          <w:tcPr>
            <w:tcW w:w="1581" w:type="dxa"/>
            <w:shd w:val="clear" w:color="auto" w:fill="auto"/>
            <w:vAlign w:val="center"/>
          </w:tcPr>
          <w:p w14:paraId="4F9010D8" w14:textId="77777777" w:rsidR="005962B5" w:rsidRPr="00935D74" w:rsidRDefault="005962B5" w:rsidP="005962B5">
            <w:pPr>
              <w:ind w:firstLine="0"/>
              <w:jc w:val="center"/>
              <w:rPr>
                <w:sz w:val="20"/>
                <w:szCs w:val="20"/>
              </w:rPr>
            </w:pPr>
            <w:r w:rsidRPr="00935D74">
              <w:rPr>
                <w:sz w:val="20"/>
                <w:szCs w:val="20"/>
              </w:rPr>
              <w:t>Архитектурно-планировочное решение, земли лесного фонда</w:t>
            </w:r>
          </w:p>
        </w:tc>
      </w:tr>
      <w:tr w:rsidR="005962B5" w:rsidRPr="00935D74" w14:paraId="5E3175FA" w14:textId="77777777" w:rsidTr="00004059">
        <w:trPr>
          <w:gridAfter w:val="1"/>
          <w:wAfter w:w="10" w:type="dxa"/>
          <w:trHeight w:val="70"/>
          <w:jc w:val="center"/>
        </w:trPr>
        <w:tc>
          <w:tcPr>
            <w:tcW w:w="2195" w:type="dxa"/>
            <w:shd w:val="clear" w:color="auto" w:fill="auto"/>
            <w:vAlign w:val="center"/>
          </w:tcPr>
          <w:p w14:paraId="771E3536" w14:textId="77777777" w:rsidR="005962B5" w:rsidRPr="00935D74" w:rsidRDefault="005962B5" w:rsidP="005962B5">
            <w:pPr>
              <w:ind w:firstLine="0"/>
              <w:jc w:val="center"/>
              <w:rPr>
                <w:sz w:val="20"/>
                <w:szCs w:val="20"/>
              </w:rPr>
            </w:pPr>
            <w:r w:rsidRPr="00935D74">
              <w:rPr>
                <w:sz w:val="20"/>
                <w:szCs w:val="20"/>
              </w:rPr>
              <w:t>16:54:070103:196</w:t>
            </w:r>
          </w:p>
        </w:tc>
        <w:tc>
          <w:tcPr>
            <w:tcW w:w="1843" w:type="dxa"/>
            <w:shd w:val="clear" w:color="auto" w:fill="auto"/>
            <w:vAlign w:val="center"/>
          </w:tcPr>
          <w:p w14:paraId="5CEC42F0" w14:textId="77777777" w:rsidR="005962B5" w:rsidRPr="00935D74" w:rsidRDefault="005962B5" w:rsidP="005962B5">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6ED0E7CC" w14:textId="77777777" w:rsidR="005962B5" w:rsidRPr="00935D74" w:rsidRDefault="005962B5" w:rsidP="005962B5">
            <w:pPr>
              <w:ind w:firstLine="0"/>
              <w:jc w:val="center"/>
              <w:rPr>
                <w:sz w:val="20"/>
                <w:szCs w:val="20"/>
              </w:rPr>
            </w:pPr>
            <w:r w:rsidRPr="00935D74">
              <w:rPr>
                <w:sz w:val="20"/>
                <w:szCs w:val="20"/>
              </w:rPr>
              <w:t>Для строительства гаража</w:t>
            </w:r>
          </w:p>
        </w:tc>
        <w:tc>
          <w:tcPr>
            <w:tcW w:w="1276" w:type="dxa"/>
            <w:shd w:val="clear" w:color="auto" w:fill="auto"/>
            <w:vAlign w:val="center"/>
          </w:tcPr>
          <w:p w14:paraId="5F596B8D" w14:textId="77777777" w:rsidR="005962B5" w:rsidRPr="00935D74" w:rsidRDefault="005962B5" w:rsidP="005962B5">
            <w:pPr>
              <w:ind w:firstLine="0"/>
              <w:jc w:val="center"/>
              <w:rPr>
                <w:sz w:val="20"/>
                <w:szCs w:val="20"/>
              </w:rPr>
            </w:pPr>
            <w:r w:rsidRPr="00935D74">
              <w:rPr>
                <w:sz w:val="20"/>
                <w:szCs w:val="20"/>
              </w:rPr>
              <w:t>0,0024</w:t>
            </w:r>
          </w:p>
        </w:tc>
        <w:tc>
          <w:tcPr>
            <w:tcW w:w="1275" w:type="dxa"/>
            <w:shd w:val="clear" w:color="auto" w:fill="auto"/>
            <w:vAlign w:val="center"/>
          </w:tcPr>
          <w:p w14:paraId="047FF68A" w14:textId="77777777" w:rsidR="005962B5" w:rsidRPr="00935D74" w:rsidRDefault="005962B5" w:rsidP="005962B5">
            <w:pPr>
              <w:ind w:firstLine="0"/>
              <w:jc w:val="center"/>
              <w:rPr>
                <w:sz w:val="20"/>
                <w:szCs w:val="20"/>
              </w:rPr>
            </w:pPr>
            <w:r w:rsidRPr="00935D74">
              <w:rPr>
                <w:sz w:val="20"/>
                <w:szCs w:val="20"/>
              </w:rPr>
              <w:t>0,0024</w:t>
            </w:r>
          </w:p>
        </w:tc>
        <w:tc>
          <w:tcPr>
            <w:tcW w:w="1984" w:type="dxa"/>
            <w:shd w:val="clear" w:color="auto" w:fill="auto"/>
            <w:vAlign w:val="center"/>
          </w:tcPr>
          <w:p w14:paraId="3C21B857" w14:textId="77777777" w:rsidR="005962B5" w:rsidRPr="00935D74" w:rsidRDefault="005962B5" w:rsidP="005962B5">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74A9C1E3" w14:textId="77777777" w:rsidR="005962B5" w:rsidRPr="00935D74" w:rsidRDefault="005962B5" w:rsidP="005962B5">
            <w:pPr>
              <w:ind w:firstLine="0"/>
              <w:jc w:val="center"/>
              <w:rPr>
                <w:sz w:val="20"/>
              </w:rPr>
            </w:pPr>
            <w:r w:rsidRPr="00935D74">
              <w:rPr>
                <w:sz w:val="20"/>
              </w:rPr>
              <w:t>Охрана природных территорий</w:t>
            </w:r>
          </w:p>
        </w:tc>
        <w:tc>
          <w:tcPr>
            <w:tcW w:w="1581" w:type="dxa"/>
            <w:shd w:val="clear" w:color="auto" w:fill="auto"/>
            <w:vAlign w:val="center"/>
          </w:tcPr>
          <w:p w14:paraId="2F800AF7" w14:textId="77777777" w:rsidR="005962B5" w:rsidRPr="00935D74" w:rsidRDefault="005962B5" w:rsidP="005962B5">
            <w:pPr>
              <w:ind w:firstLine="0"/>
              <w:jc w:val="center"/>
              <w:rPr>
                <w:sz w:val="20"/>
                <w:szCs w:val="20"/>
              </w:rPr>
            </w:pPr>
            <w:r w:rsidRPr="00935D74">
              <w:rPr>
                <w:sz w:val="20"/>
                <w:szCs w:val="20"/>
              </w:rPr>
              <w:t>Архитектурно-планировочное решение, земли лесного фонда</w:t>
            </w:r>
          </w:p>
        </w:tc>
      </w:tr>
      <w:tr w:rsidR="005962B5" w:rsidRPr="00935D74" w14:paraId="3B2E7C01" w14:textId="77777777" w:rsidTr="00004059">
        <w:trPr>
          <w:gridAfter w:val="1"/>
          <w:wAfter w:w="10" w:type="dxa"/>
          <w:trHeight w:val="70"/>
          <w:jc w:val="center"/>
        </w:trPr>
        <w:tc>
          <w:tcPr>
            <w:tcW w:w="2195" w:type="dxa"/>
            <w:shd w:val="clear" w:color="auto" w:fill="auto"/>
            <w:vAlign w:val="center"/>
          </w:tcPr>
          <w:p w14:paraId="2A87E644" w14:textId="77777777" w:rsidR="005962B5" w:rsidRPr="00935D74" w:rsidRDefault="005962B5" w:rsidP="005962B5">
            <w:pPr>
              <w:ind w:firstLine="0"/>
              <w:jc w:val="center"/>
              <w:rPr>
                <w:sz w:val="20"/>
                <w:szCs w:val="20"/>
              </w:rPr>
            </w:pPr>
            <w:r w:rsidRPr="00935D74">
              <w:rPr>
                <w:sz w:val="20"/>
                <w:szCs w:val="20"/>
              </w:rPr>
              <w:t>16:54:070103:221</w:t>
            </w:r>
          </w:p>
        </w:tc>
        <w:tc>
          <w:tcPr>
            <w:tcW w:w="1843" w:type="dxa"/>
            <w:shd w:val="clear" w:color="auto" w:fill="auto"/>
            <w:vAlign w:val="center"/>
          </w:tcPr>
          <w:p w14:paraId="3A998E81" w14:textId="77777777" w:rsidR="005962B5" w:rsidRPr="00935D74" w:rsidRDefault="005962B5" w:rsidP="005962B5">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2FFCAF80" w14:textId="77777777" w:rsidR="005962B5" w:rsidRPr="00935D74" w:rsidRDefault="005962B5" w:rsidP="005962B5">
            <w:pPr>
              <w:ind w:firstLine="0"/>
              <w:jc w:val="center"/>
              <w:rPr>
                <w:sz w:val="20"/>
                <w:szCs w:val="20"/>
              </w:rPr>
            </w:pPr>
            <w:r w:rsidRPr="00935D74">
              <w:rPr>
                <w:sz w:val="20"/>
                <w:szCs w:val="20"/>
              </w:rPr>
              <w:t>Для иных целей</w:t>
            </w:r>
          </w:p>
        </w:tc>
        <w:tc>
          <w:tcPr>
            <w:tcW w:w="1276" w:type="dxa"/>
            <w:shd w:val="clear" w:color="auto" w:fill="auto"/>
            <w:vAlign w:val="center"/>
          </w:tcPr>
          <w:p w14:paraId="0BE583AA" w14:textId="77777777" w:rsidR="005962B5" w:rsidRPr="00935D74" w:rsidRDefault="005962B5" w:rsidP="005962B5">
            <w:pPr>
              <w:ind w:firstLine="0"/>
              <w:jc w:val="center"/>
              <w:rPr>
                <w:sz w:val="20"/>
                <w:szCs w:val="20"/>
              </w:rPr>
            </w:pPr>
            <w:r w:rsidRPr="00935D74">
              <w:rPr>
                <w:sz w:val="20"/>
                <w:szCs w:val="20"/>
              </w:rPr>
              <w:t>0,0029</w:t>
            </w:r>
          </w:p>
        </w:tc>
        <w:tc>
          <w:tcPr>
            <w:tcW w:w="1275" w:type="dxa"/>
            <w:shd w:val="clear" w:color="auto" w:fill="auto"/>
            <w:vAlign w:val="center"/>
          </w:tcPr>
          <w:p w14:paraId="7EF8D324" w14:textId="77777777" w:rsidR="005962B5" w:rsidRPr="00935D74" w:rsidRDefault="005962B5" w:rsidP="005962B5">
            <w:pPr>
              <w:ind w:firstLine="0"/>
              <w:jc w:val="center"/>
              <w:rPr>
                <w:sz w:val="20"/>
                <w:szCs w:val="20"/>
              </w:rPr>
            </w:pPr>
            <w:r w:rsidRPr="00935D74">
              <w:rPr>
                <w:sz w:val="20"/>
                <w:szCs w:val="20"/>
              </w:rPr>
              <w:t>0,0029</w:t>
            </w:r>
          </w:p>
        </w:tc>
        <w:tc>
          <w:tcPr>
            <w:tcW w:w="1984" w:type="dxa"/>
            <w:shd w:val="clear" w:color="auto" w:fill="auto"/>
            <w:vAlign w:val="center"/>
          </w:tcPr>
          <w:p w14:paraId="2AC909BC" w14:textId="77777777" w:rsidR="005962B5" w:rsidRPr="00935D74" w:rsidRDefault="005962B5" w:rsidP="005962B5">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7D873C4C" w14:textId="77777777" w:rsidR="005962B5" w:rsidRPr="00935D74" w:rsidRDefault="005962B5" w:rsidP="005962B5">
            <w:pPr>
              <w:ind w:firstLine="0"/>
              <w:jc w:val="center"/>
              <w:rPr>
                <w:sz w:val="20"/>
              </w:rPr>
            </w:pPr>
            <w:r w:rsidRPr="00935D74">
              <w:rPr>
                <w:sz w:val="20"/>
              </w:rPr>
              <w:t>Охрана природных территорий</w:t>
            </w:r>
          </w:p>
        </w:tc>
        <w:tc>
          <w:tcPr>
            <w:tcW w:w="1581" w:type="dxa"/>
            <w:shd w:val="clear" w:color="auto" w:fill="auto"/>
            <w:vAlign w:val="center"/>
          </w:tcPr>
          <w:p w14:paraId="482128FE" w14:textId="77777777" w:rsidR="005962B5" w:rsidRPr="00935D74" w:rsidRDefault="005962B5" w:rsidP="005962B5">
            <w:pPr>
              <w:ind w:firstLine="0"/>
              <w:jc w:val="center"/>
              <w:rPr>
                <w:sz w:val="20"/>
                <w:szCs w:val="20"/>
              </w:rPr>
            </w:pPr>
            <w:r w:rsidRPr="00935D74">
              <w:rPr>
                <w:sz w:val="20"/>
                <w:szCs w:val="20"/>
              </w:rPr>
              <w:t>Архитектурно-планировочное решение, земли лесного фонда</w:t>
            </w:r>
          </w:p>
        </w:tc>
      </w:tr>
      <w:tr w:rsidR="005962B5" w:rsidRPr="00935D74" w14:paraId="03833D6B" w14:textId="77777777" w:rsidTr="00004059">
        <w:trPr>
          <w:gridAfter w:val="1"/>
          <w:wAfter w:w="10" w:type="dxa"/>
          <w:trHeight w:val="70"/>
          <w:jc w:val="center"/>
        </w:trPr>
        <w:tc>
          <w:tcPr>
            <w:tcW w:w="2195" w:type="dxa"/>
            <w:shd w:val="clear" w:color="auto" w:fill="auto"/>
            <w:vAlign w:val="center"/>
          </w:tcPr>
          <w:p w14:paraId="01580324" w14:textId="77777777" w:rsidR="005962B5" w:rsidRPr="00935D74" w:rsidRDefault="005962B5" w:rsidP="005962B5">
            <w:pPr>
              <w:ind w:firstLine="0"/>
              <w:jc w:val="center"/>
              <w:rPr>
                <w:sz w:val="20"/>
                <w:szCs w:val="20"/>
              </w:rPr>
            </w:pPr>
            <w:r w:rsidRPr="00935D74">
              <w:rPr>
                <w:sz w:val="20"/>
                <w:szCs w:val="20"/>
              </w:rPr>
              <w:t>16:54:070103:2225</w:t>
            </w:r>
          </w:p>
        </w:tc>
        <w:tc>
          <w:tcPr>
            <w:tcW w:w="1843" w:type="dxa"/>
            <w:shd w:val="clear" w:color="auto" w:fill="auto"/>
            <w:vAlign w:val="center"/>
          </w:tcPr>
          <w:p w14:paraId="287D2836" w14:textId="77777777" w:rsidR="005962B5" w:rsidRPr="00935D74" w:rsidRDefault="005962B5" w:rsidP="005962B5">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647C78EE" w14:textId="77777777" w:rsidR="005962B5" w:rsidRPr="00935D74" w:rsidRDefault="005962B5" w:rsidP="005962B5">
            <w:pPr>
              <w:ind w:firstLine="0"/>
              <w:jc w:val="center"/>
              <w:rPr>
                <w:sz w:val="20"/>
                <w:szCs w:val="20"/>
              </w:rPr>
            </w:pPr>
            <w:r w:rsidRPr="00935D74">
              <w:rPr>
                <w:sz w:val="20"/>
                <w:szCs w:val="20"/>
              </w:rPr>
              <w:t>Размещение гаражей для собственных нужд</w:t>
            </w:r>
          </w:p>
        </w:tc>
        <w:tc>
          <w:tcPr>
            <w:tcW w:w="1276" w:type="dxa"/>
            <w:shd w:val="clear" w:color="auto" w:fill="auto"/>
            <w:vAlign w:val="center"/>
          </w:tcPr>
          <w:p w14:paraId="16383B96" w14:textId="77777777" w:rsidR="005962B5" w:rsidRPr="00935D74" w:rsidRDefault="005962B5" w:rsidP="005962B5">
            <w:pPr>
              <w:ind w:firstLine="0"/>
              <w:jc w:val="center"/>
              <w:rPr>
                <w:sz w:val="20"/>
                <w:szCs w:val="20"/>
              </w:rPr>
            </w:pPr>
            <w:r w:rsidRPr="00935D74">
              <w:rPr>
                <w:sz w:val="20"/>
                <w:szCs w:val="20"/>
              </w:rPr>
              <w:t>0,0026</w:t>
            </w:r>
          </w:p>
        </w:tc>
        <w:tc>
          <w:tcPr>
            <w:tcW w:w="1275" w:type="dxa"/>
            <w:shd w:val="clear" w:color="auto" w:fill="auto"/>
            <w:vAlign w:val="center"/>
          </w:tcPr>
          <w:p w14:paraId="0652A1B1" w14:textId="77777777" w:rsidR="005962B5" w:rsidRPr="00935D74" w:rsidRDefault="005962B5" w:rsidP="005962B5">
            <w:pPr>
              <w:ind w:firstLine="0"/>
              <w:jc w:val="center"/>
              <w:rPr>
                <w:sz w:val="20"/>
                <w:szCs w:val="20"/>
              </w:rPr>
            </w:pPr>
            <w:r w:rsidRPr="00935D74">
              <w:rPr>
                <w:sz w:val="20"/>
                <w:szCs w:val="20"/>
              </w:rPr>
              <w:t>0,0026</w:t>
            </w:r>
          </w:p>
        </w:tc>
        <w:tc>
          <w:tcPr>
            <w:tcW w:w="1984" w:type="dxa"/>
            <w:shd w:val="clear" w:color="auto" w:fill="auto"/>
            <w:vAlign w:val="center"/>
          </w:tcPr>
          <w:p w14:paraId="2B11BF9F" w14:textId="77777777" w:rsidR="005962B5" w:rsidRPr="00935D74" w:rsidRDefault="005962B5" w:rsidP="005962B5">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62F0F2B4" w14:textId="77777777" w:rsidR="005962B5" w:rsidRPr="00935D74" w:rsidRDefault="005962B5" w:rsidP="005962B5">
            <w:pPr>
              <w:ind w:firstLine="0"/>
              <w:jc w:val="center"/>
              <w:rPr>
                <w:sz w:val="20"/>
              </w:rPr>
            </w:pPr>
            <w:r w:rsidRPr="00935D74">
              <w:rPr>
                <w:sz w:val="20"/>
              </w:rPr>
              <w:t>Охрана природных территорий</w:t>
            </w:r>
          </w:p>
        </w:tc>
        <w:tc>
          <w:tcPr>
            <w:tcW w:w="1581" w:type="dxa"/>
            <w:shd w:val="clear" w:color="auto" w:fill="auto"/>
            <w:vAlign w:val="center"/>
          </w:tcPr>
          <w:p w14:paraId="509BC938" w14:textId="77777777" w:rsidR="005962B5" w:rsidRPr="00935D74" w:rsidRDefault="005962B5" w:rsidP="005962B5">
            <w:pPr>
              <w:ind w:firstLine="0"/>
              <w:jc w:val="center"/>
              <w:rPr>
                <w:sz w:val="20"/>
                <w:szCs w:val="20"/>
              </w:rPr>
            </w:pPr>
            <w:r w:rsidRPr="00935D74">
              <w:rPr>
                <w:sz w:val="20"/>
                <w:szCs w:val="20"/>
              </w:rPr>
              <w:t>Архитектурно-планировочное решение, земли лесного фонда</w:t>
            </w:r>
          </w:p>
        </w:tc>
      </w:tr>
      <w:tr w:rsidR="005962B5" w:rsidRPr="00935D74" w14:paraId="49429868" w14:textId="77777777" w:rsidTr="00004059">
        <w:trPr>
          <w:gridAfter w:val="1"/>
          <w:wAfter w:w="10" w:type="dxa"/>
          <w:trHeight w:val="70"/>
          <w:jc w:val="center"/>
        </w:trPr>
        <w:tc>
          <w:tcPr>
            <w:tcW w:w="2195" w:type="dxa"/>
            <w:shd w:val="clear" w:color="auto" w:fill="auto"/>
            <w:vAlign w:val="center"/>
          </w:tcPr>
          <w:p w14:paraId="5CD7DDB4" w14:textId="77777777" w:rsidR="005962B5" w:rsidRPr="00935D74" w:rsidRDefault="005962B5" w:rsidP="005962B5">
            <w:pPr>
              <w:ind w:firstLine="0"/>
              <w:jc w:val="center"/>
              <w:rPr>
                <w:sz w:val="20"/>
                <w:szCs w:val="20"/>
              </w:rPr>
            </w:pPr>
            <w:r w:rsidRPr="00935D74">
              <w:rPr>
                <w:sz w:val="20"/>
                <w:szCs w:val="20"/>
              </w:rPr>
              <w:t>16:54:070103:240</w:t>
            </w:r>
          </w:p>
        </w:tc>
        <w:tc>
          <w:tcPr>
            <w:tcW w:w="1843" w:type="dxa"/>
            <w:shd w:val="clear" w:color="auto" w:fill="auto"/>
            <w:vAlign w:val="center"/>
          </w:tcPr>
          <w:p w14:paraId="60612632" w14:textId="77777777" w:rsidR="005962B5" w:rsidRPr="00935D74" w:rsidRDefault="005962B5" w:rsidP="005962B5">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0A0323E9" w14:textId="77777777" w:rsidR="005962B5" w:rsidRPr="00935D74" w:rsidRDefault="005962B5" w:rsidP="005962B5">
            <w:pPr>
              <w:ind w:firstLine="0"/>
              <w:jc w:val="center"/>
              <w:rPr>
                <w:sz w:val="20"/>
                <w:szCs w:val="20"/>
              </w:rPr>
            </w:pPr>
            <w:r w:rsidRPr="00935D74">
              <w:rPr>
                <w:sz w:val="20"/>
                <w:szCs w:val="20"/>
              </w:rPr>
              <w:t>Для ведения личного подсобного хозяйства</w:t>
            </w:r>
          </w:p>
        </w:tc>
        <w:tc>
          <w:tcPr>
            <w:tcW w:w="1276" w:type="dxa"/>
            <w:shd w:val="clear" w:color="auto" w:fill="auto"/>
            <w:vAlign w:val="center"/>
          </w:tcPr>
          <w:p w14:paraId="358549A8" w14:textId="4FD164EF" w:rsidR="005962B5" w:rsidRPr="00935D74" w:rsidRDefault="004D6399" w:rsidP="005962B5">
            <w:pPr>
              <w:ind w:firstLine="0"/>
              <w:jc w:val="center"/>
              <w:rPr>
                <w:sz w:val="20"/>
                <w:szCs w:val="20"/>
              </w:rPr>
            </w:pPr>
            <w:r>
              <w:rPr>
                <w:sz w:val="20"/>
                <w:szCs w:val="20"/>
              </w:rPr>
              <w:t>0,0800</w:t>
            </w:r>
          </w:p>
        </w:tc>
        <w:tc>
          <w:tcPr>
            <w:tcW w:w="1275" w:type="dxa"/>
            <w:shd w:val="clear" w:color="auto" w:fill="auto"/>
            <w:vAlign w:val="center"/>
          </w:tcPr>
          <w:p w14:paraId="55678BB8" w14:textId="26D9C0EE" w:rsidR="005962B5" w:rsidRPr="00935D74" w:rsidRDefault="004D6399" w:rsidP="005962B5">
            <w:pPr>
              <w:ind w:firstLine="0"/>
              <w:jc w:val="center"/>
              <w:rPr>
                <w:sz w:val="20"/>
                <w:szCs w:val="20"/>
              </w:rPr>
            </w:pPr>
            <w:r>
              <w:rPr>
                <w:sz w:val="20"/>
                <w:szCs w:val="20"/>
              </w:rPr>
              <w:t>0,0800</w:t>
            </w:r>
          </w:p>
        </w:tc>
        <w:tc>
          <w:tcPr>
            <w:tcW w:w="1984" w:type="dxa"/>
            <w:shd w:val="clear" w:color="auto" w:fill="auto"/>
            <w:vAlign w:val="center"/>
          </w:tcPr>
          <w:p w14:paraId="0067FBF2" w14:textId="77777777" w:rsidR="005962B5" w:rsidRPr="00935D74" w:rsidRDefault="005962B5" w:rsidP="005962B5">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30392E2F" w14:textId="77777777" w:rsidR="005962B5" w:rsidRPr="00935D74" w:rsidRDefault="005962B5" w:rsidP="005962B5">
            <w:pPr>
              <w:ind w:firstLine="0"/>
              <w:jc w:val="center"/>
              <w:rPr>
                <w:sz w:val="20"/>
              </w:rPr>
            </w:pPr>
            <w:r w:rsidRPr="00935D74">
              <w:rPr>
                <w:sz w:val="20"/>
              </w:rPr>
              <w:t>Охрана природных территорий</w:t>
            </w:r>
          </w:p>
        </w:tc>
        <w:tc>
          <w:tcPr>
            <w:tcW w:w="1581" w:type="dxa"/>
            <w:shd w:val="clear" w:color="auto" w:fill="auto"/>
            <w:vAlign w:val="center"/>
          </w:tcPr>
          <w:p w14:paraId="1CAD8E8E" w14:textId="77777777" w:rsidR="005962B5" w:rsidRPr="00935D74" w:rsidRDefault="005962B5" w:rsidP="005962B5">
            <w:pPr>
              <w:ind w:firstLine="0"/>
              <w:jc w:val="center"/>
              <w:rPr>
                <w:sz w:val="20"/>
                <w:szCs w:val="20"/>
              </w:rPr>
            </w:pPr>
            <w:r w:rsidRPr="00935D74">
              <w:rPr>
                <w:sz w:val="20"/>
                <w:szCs w:val="20"/>
              </w:rPr>
              <w:t>Архитектурно-планировочное решение, земли лесного фонда</w:t>
            </w:r>
          </w:p>
        </w:tc>
      </w:tr>
      <w:tr w:rsidR="005962B5" w:rsidRPr="00935D74" w14:paraId="39DB59F8" w14:textId="77777777" w:rsidTr="00004059">
        <w:trPr>
          <w:gridAfter w:val="1"/>
          <w:wAfter w:w="10" w:type="dxa"/>
          <w:trHeight w:val="70"/>
          <w:jc w:val="center"/>
        </w:trPr>
        <w:tc>
          <w:tcPr>
            <w:tcW w:w="2195" w:type="dxa"/>
            <w:shd w:val="clear" w:color="auto" w:fill="auto"/>
            <w:vAlign w:val="center"/>
          </w:tcPr>
          <w:p w14:paraId="1ADD97D0" w14:textId="77777777" w:rsidR="005962B5" w:rsidRPr="00935D74" w:rsidRDefault="005962B5" w:rsidP="005962B5">
            <w:pPr>
              <w:ind w:firstLine="0"/>
              <w:jc w:val="center"/>
              <w:rPr>
                <w:sz w:val="20"/>
                <w:szCs w:val="20"/>
              </w:rPr>
            </w:pPr>
            <w:r w:rsidRPr="00935D74">
              <w:rPr>
                <w:sz w:val="20"/>
                <w:szCs w:val="20"/>
              </w:rPr>
              <w:t>16:54:070103:244</w:t>
            </w:r>
          </w:p>
        </w:tc>
        <w:tc>
          <w:tcPr>
            <w:tcW w:w="1843" w:type="dxa"/>
            <w:shd w:val="clear" w:color="auto" w:fill="auto"/>
            <w:vAlign w:val="center"/>
          </w:tcPr>
          <w:p w14:paraId="4215CBB9" w14:textId="77777777" w:rsidR="005962B5" w:rsidRPr="00935D74" w:rsidRDefault="005962B5" w:rsidP="005962B5">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593544C8" w14:textId="77777777" w:rsidR="005962B5" w:rsidRPr="00935D74" w:rsidRDefault="005962B5" w:rsidP="005962B5">
            <w:pPr>
              <w:ind w:firstLine="0"/>
              <w:jc w:val="center"/>
              <w:rPr>
                <w:sz w:val="20"/>
                <w:szCs w:val="20"/>
              </w:rPr>
            </w:pPr>
            <w:r w:rsidRPr="00935D74">
              <w:rPr>
                <w:sz w:val="20"/>
                <w:szCs w:val="20"/>
              </w:rPr>
              <w:t>Для ведения личного подсобного хозяйства</w:t>
            </w:r>
          </w:p>
        </w:tc>
        <w:tc>
          <w:tcPr>
            <w:tcW w:w="1276" w:type="dxa"/>
            <w:shd w:val="clear" w:color="auto" w:fill="auto"/>
            <w:vAlign w:val="center"/>
          </w:tcPr>
          <w:p w14:paraId="6B9C9EEB" w14:textId="222A59EA" w:rsidR="005962B5" w:rsidRPr="00935D74" w:rsidRDefault="004D6399" w:rsidP="005962B5">
            <w:pPr>
              <w:ind w:firstLine="0"/>
              <w:jc w:val="center"/>
              <w:rPr>
                <w:sz w:val="20"/>
                <w:szCs w:val="20"/>
              </w:rPr>
            </w:pPr>
            <w:r>
              <w:rPr>
                <w:sz w:val="20"/>
                <w:szCs w:val="20"/>
              </w:rPr>
              <w:t>0,1110</w:t>
            </w:r>
          </w:p>
        </w:tc>
        <w:tc>
          <w:tcPr>
            <w:tcW w:w="1275" w:type="dxa"/>
            <w:shd w:val="clear" w:color="auto" w:fill="auto"/>
            <w:vAlign w:val="center"/>
          </w:tcPr>
          <w:p w14:paraId="72899DA5" w14:textId="1FA33817" w:rsidR="005962B5" w:rsidRPr="00935D74" w:rsidRDefault="004D6399" w:rsidP="005962B5">
            <w:pPr>
              <w:ind w:firstLine="0"/>
              <w:jc w:val="center"/>
              <w:rPr>
                <w:sz w:val="20"/>
                <w:szCs w:val="20"/>
              </w:rPr>
            </w:pPr>
            <w:r>
              <w:rPr>
                <w:sz w:val="20"/>
                <w:szCs w:val="20"/>
              </w:rPr>
              <w:t>0,1110</w:t>
            </w:r>
          </w:p>
        </w:tc>
        <w:tc>
          <w:tcPr>
            <w:tcW w:w="1984" w:type="dxa"/>
            <w:shd w:val="clear" w:color="auto" w:fill="auto"/>
            <w:vAlign w:val="center"/>
          </w:tcPr>
          <w:p w14:paraId="2471C1F2" w14:textId="77777777" w:rsidR="005962B5" w:rsidRPr="00935D74" w:rsidRDefault="005962B5" w:rsidP="005962B5">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3B2A3642" w14:textId="77777777" w:rsidR="005962B5" w:rsidRPr="00935D74" w:rsidRDefault="005962B5" w:rsidP="005962B5">
            <w:pPr>
              <w:ind w:firstLine="0"/>
              <w:jc w:val="center"/>
              <w:rPr>
                <w:sz w:val="20"/>
              </w:rPr>
            </w:pPr>
            <w:r w:rsidRPr="00935D74">
              <w:rPr>
                <w:sz w:val="20"/>
              </w:rPr>
              <w:t>Охрана природных территорий</w:t>
            </w:r>
          </w:p>
        </w:tc>
        <w:tc>
          <w:tcPr>
            <w:tcW w:w="1581" w:type="dxa"/>
            <w:shd w:val="clear" w:color="auto" w:fill="auto"/>
            <w:vAlign w:val="center"/>
          </w:tcPr>
          <w:p w14:paraId="5D70578B" w14:textId="77777777" w:rsidR="005962B5" w:rsidRPr="00935D74" w:rsidRDefault="005962B5" w:rsidP="005962B5">
            <w:pPr>
              <w:ind w:firstLine="0"/>
              <w:jc w:val="center"/>
              <w:rPr>
                <w:sz w:val="20"/>
                <w:szCs w:val="20"/>
              </w:rPr>
            </w:pPr>
            <w:r w:rsidRPr="00935D74">
              <w:rPr>
                <w:sz w:val="20"/>
                <w:szCs w:val="20"/>
              </w:rPr>
              <w:t>Архитектурно-планировочное решение, земли лесного фонда</w:t>
            </w:r>
          </w:p>
        </w:tc>
      </w:tr>
      <w:tr w:rsidR="005962B5" w:rsidRPr="00935D74" w14:paraId="75CFEF19" w14:textId="77777777" w:rsidTr="00004059">
        <w:trPr>
          <w:gridAfter w:val="1"/>
          <w:wAfter w:w="10" w:type="dxa"/>
          <w:trHeight w:val="70"/>
          <w:jc w:val="center"/>
        </w:trPr>
        <w:tc>
          <w:tcPr>
            <w:tcW w:w="2195" w:type="dxa"/>
            <w:shd w:val="clear" w:color="auto" w:fill="auto"/>
            <w:vAlign w:val="center"/>
          </w:tcPr>
          <w:p w14:paraId="2F175D34" w14:textId="77777777" w:rsidR="005962B5" w:rsidRPr="00935D74" w:rsidRDefault="005962B5" w:rsidP="005962B5">
            <w:pPr>
              <w:ind w:firstLine="0"/>
              <w:jc w:val="center"/>
              <w:rPr>
                <w:sz w:val="20"/>
                <w:szCs w:val="20"/>
              </w:rPr>
            </w:pPr>
            <w:r w:rsidRPr="00935D74">
              <w:rPr>
                <w:sz w:val="20"/>
                <w:szCs w:val="20"/>
              </w:rPr>
              <w:t>16:54:070103:248</w:t>
            </w:r>
          </w:p>
        </w:tc>
        <w:tc>
          <w:tcPr>
            <w:tcW w:w="1843" w:type="dxa"/>
            <w:shd w:val="clear" w:color="auto" w:fill="auto"/>
            <w:vAlign w:val="center"/>
          </w:tcPr>
          <w:p w14:paraId="2E5F7320" w14:textId="77777777" w:rsidR="005962B5" w:rsidRPr="00935D74" w:rsidRDefault="005962B5" w:rsidP="005962B5">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1ED0674C" w14:textId="77777777" w:rsidR="005962B5" w:rsidRPr="00935D74" w:rsidRDefault="005962B5" w:rsidP="005962B5">
            <w:pPr>
              <w:ind w:firstLine="0"/>
              <w:jc w:val="center"/>
              <w:rPr>
                <w:sz w:val="20"/>
                <w:szCs w:val="20"/>
              </w:rPr>
            </w:pPr>
            <w:r w:rsidRPr="00935D74">
              <w:rPr>
                <w:sz w:val="20"/>
                <w:szCs w:val="20"/>
              </w:rPr>
              <w:t>Для ведения личного подсобного хозяйства</w:t>
            </w:r>
          </w:p>
        </w:tc>
        <w:tc>
          <w:tcPr>
            <w:tcW w:w="1276" w:type="dxa"/>
            <w:shd w:val="clear" w:color="auto" w:fill="auto"/>
            <w:vAlign w:val="center"/>
          </w:tcPr>
          <w:p w14:paraId="3C178BD4" w14:textId="77777777" w:rsidR="005962B5" w:rsidRPr="00935D74" w:rsidRDefault="005962B5" w:rsidP="005962B5">
            <w:pPr>
              <w:ind w:firstLine="0"/>
              <w:jc w:val="center"/>
              <w:rPr>
                <w:sz w:val="20"/>
                <w:szCs w:val="20"/>
              </w:rPr>
            </w:pPr>
            <w:r w:rsidRPr="00935D74">
              <w:rPr>
                <w:sz w:val="20"/>
                <w:szCs w:val="20"/>
              </w:rPr>
              <w:t>0,0907</w:t>
            </w:r>
          </w:p>
        </w:tc>
        <w:tc>
          <w:tcPr>
            <w:tcW w:w="1275" w:type="dxa"/>
            <w:shd w:val="clear" w:color="auto" w:fill="auto"/>
            <w:vAlign w:val="center"/>
          </w:tcPr>
          <w:p w14:paraId="6E5C06D9" w14:textId="77777777" w:rsidR="005962B5" w:rsidRPr="00935D74" w:rsidRDefault="005962B5" w:rsidP="005962B5">
            <w:pPr>
              <w:ind w:firstLine="0"/>
              <w:jc w:val="center"/>
              <w:rPr>
                <w:sz w:val="20"/>
                <w:szCs w:val="20"/>
              </w:rPr>
            </w:pPr>
            <w:r w:rsidRPr="00935D74">
              <w:rPr>
                <w:sz w:val="20"/>
                <w:szCs w:val="20"/>
              </w:rPr>
              <w:t>0,0907</w:t>
            </w:r>
          </w:p>
        </w:tc>
        <w:tc>
          <w:tcPr>
            <w:tcW w:w="1984" w:type="dxa"/>
            <w:shd w:val="clear" w:color="auto" w:fill="auto"/>
            <w:vAlign w:val="center"/>
          </w:tcPr>
          <w:p w14:paraId="5B7FB3EF" w14:textId="77777777" w:rsidR="005962B5" w:rsidRPr="00935D74" w:rsidRDefault="005962B5" w:rsidP="005962B5">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4D26B077" w14:textId="77777777" w:rsidR="005962B5" w:rsidRPr="00935D74" w:rsidRDefault="005962B5" w:rsidP="005962B5">
            <w:pPr>
              <w:ind w:firstLine="0"/>
              <w:jc w:val="center"/>
              <w:rPr>
                <w:sz w:val="20"/>
              </w:rPr>
            </w:pPr>
            <w:r w:rsidRPr="00935D74">
              <w:rPr>
                <w:sz w:val="20"/>
              </w:rPr>
              <w:t>Охрана природных территорий</w:t>
            </w:r>
          </w:p>
        </w:tc>
        <w:tc>
          <w:tcPr>
            <w:tcW w:w="1581" w:type="dxa"/>
            <w:shd w:val="clear" w:color="auto" w:fill="auto"/>
            <w:vAlign w:val="center"/>
          </w:tcPr>
          <w:p w14:paraId="604C9A7F" w14:textId="77777777" w:rsidR="005962B5" w:rsidRPr="00935D74" w:rsidRDefault="005962B5" w:rsidP="005962B5">
            <w:pPr>
              <w:ind w:firstLine="0"/>
              <w:jc w:val="center"/>
              <w:rPr>
                <w:sz w:val="20"/>
                <w:szCs w:val="20"/>
              </w:rPr>
            </w:pPr>
            <w:r w:rsidRPr="00935D74">
              <w:rPr>
                <w:sz w:val="20"/>
                <w:szCs w:val="20"/>
              </w:rPr>
              <w:t>Архитектурно-планировочное решение, земли лесного фонда</w:t>
            </w:r>
          </w:p>
        </w:tc>
      </w:tr>
      <w:tr w:rsidR="005962B5" w:rsidRPr="00935D74" w14:paraId="7ECBB39A" w14:textId="77777777" w:rsidTr="00004059">
        <w:trPr>
          <w:gridAfter w:val="1"/>
          <w:wAfter w:w="10" w:type="dxa"/>
          <w:trHeight w:val="70"/>
          <w:jc w:val="center"/>
        </w:trPr>
        <w:tc>
          <w:tcPr>
            <w:tcW w:w="2195" w:type="dxa"/>
            <w:shd w:val="clear" w:color="auto" w:fill="auto"/>
            <w:vAlign w:val="center"/>
          </w:tcPr>
          <w:p w14:paraId="451480AD" w14:textId="77777777" w:rsidR="005962B5" w:rsidRPr="00935D74" w:rsidRDefault="005962B5" w:rsidP="005962B5">
            <w:pPr>
              <w:ind w:firstLine="0"/>
              <w:jc w:val="center"/>
              <w:rPr>
                <w:sz w:val="20"/>
                <w:szCs w:val="20"/>
              </w:rPr>
            </w:pPr>
            <w:r w:rsidRPr="00935D74">
              <w:rPr>
                <w:sz w:val="20"/>
                <w:szCs w:val="20"/>
              </w:rPr>
              <w:t>16:42:000000:1795</w:t>
            </w:r>
          </w:p>
        </w:tc>
        <w:tc>
          <w:tcPr>
            <w:tcW w:w="1843" w:type="dxa"/>
            <w:shd w:val="clear" w:color="auto" w:fill="auto"/>
            <w:vAlign w:val="center"/>
          </w:tcPr>
          <w:p w14:paraId="3E994A95" w14:textId="77777777" w:rsidR="005962B5" w:rsidRPr="00935D74" w:rsidRDefault="005962B5" w:rsidP="005962B5">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19CF18E3" w14:textId="77777777" w:rsidR="005962B5" w:rsidRPr="00935D74" w:rsidRDefault="005962B5" w:rsidP="005962B5">
            <w:pPr>
              <w:ind w:firstLine="0"/>
              <w:jc w:val="center"/>
              <w:rPr>
                <w:sz w:val="20"/>
                <w:szCs w:val="20"/>
              </w:rPr>
            </w:pPr>
            <w:r w:rsidRPr="00935D74">
              <w:rPr>
                <w:sz w:val="20"/>
                <w:szCs w:val="20"/>
              </w:rPr>
              <w:t>Для ведения личного подсобного хозяйства</w:t>
            </w:r>
          </w:p>
        </w:tc>
        <w:tc>
          <w:tcPr>
            <w:tcW w:w="1276" w:type="dxa"/>
            <w:shd w:val="clear" w:color="auto" w:fill="auto"/>
            <w:vAlign w:val="center"/>
          </w:tcPr>
          <w:p w14:paraId="38FA7F60" w14:textId="77777777" w:rsidR="005962B5" w:rsidRPr="00935D74" w:rsidRDefault="005962B5" w:rsidP="005962B5">
            <w:pPr>
              <w:ind w:firstLine="0"/>
              <w:jc w:val="center"/>
              <w:rPr>
                <w:sz w:val="20"/>
                <w:szCs w:val="20"/>
              </w:rPr>
            </w:pPr>
            <w:r w:rsidRPr="00935D74">
              <w:rPr>
                <w:sz w:val="20"/>
                <w:szCs w:val="20"/>
              </w:rPr>
              <w:t>0,2070</w:t>
            </w:r>
          </w:p>
        </w:tc>
        <w:tc>
          <w:tcPr>
            <w:tcW w:w="1275" w:type="dxa"/>
            <w:shd w:val="clear" w:color="auto" w:fill="auto"/>
            <w:vAlign w:val="center"/>
          </w:tcPr>
          <w:p w14:paraId="7CF56794" w14:textId="77777777" w:rsidR="005962B5" w:rsidRPr="00935D74" w:rsidRDefault="005962B5" w:rsidP="005962B5">
            <w:pPr>
              <w:ind w:firstLine="0"/>
              <w:jc w:val="center"/>
              <w:rPr>
                <w:sz w:val="20"/>
                <w:szCs w:val="20"/>
              </w:rPr>
            </w:pPr>
            <w:r w:rsidRPr="00935D74">
              <w:rPr>
                <w:sz w:val="20"/>
                <w:szCs w:val="20"/>
              </w:rPr>
              <w:t>0,2070</w:t>
            </w:r>
          </w:p>
        </w:tc>
        <w:tc>
          <w:tcPr>
            <w:tcW w:w="1984" w:type="dxa"/>
            <w:shd w:val="clear" w:color="auto" w:fill="auto"/>
            <w:vAlign w:val="center"/>
          </w:tcPr>
          <w:p w14:paraId="6D939392" w14:textId="77777777" w:rsidR="005962B5" w:rsidRPr="00935D74" w:rsidRDefault="005962B5" w:rsidP="005962B5">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51913D27" w14:textId="77777777" w:rsidR="005962B5" w:rsidRPr="00935D74" w:rsidRDefault="005962B5" w:rsidP="005962B5">
            <w:pPr>
              <w:ind w:firstLine="0"/>
              <w:jc w:val="center"/>
              <w:rPr>
                <w:sz w:val="20"/>
              </w:rPr>
            </w:pPr>
            <w:r w:rsidRPr="00935D74">
              <w:rPr>
                <w:sz w:val="20"/>
              </w:rPr>
              <w:t>Охрана природных территорий</w:t>
            </w:r>
          </w:p>
        </w:tc>
        <w:tc>
          <w:tcPr>
            <w:tcW w:w="1581" w:type="dxa"/>
            <w:shd w:val="clear" w:color="auto" w:fill="auto"/>
            <w:vAlign w:val="center"/>
          </w:tcPr>
          <w:p w14:paraId="4BE3D769" w14:textId="77777777" w:rsidR="005962B5" w:rsidRPr="00935D74" w:rsidRDefault="005962B5" w:rsidP="005962B5">
            <w:pPr>
              <w:ind w:firstLine="0"/>
              <w:jc w:val="center"/>
              <w:rPr>
                <w:sz w:val="20"/>
                <w:szCs w:val="20"/>
              </w:rPr>
            </w:pPr>
            <w:r w:rsidRPr="00935D74">
              <w:rPr>
                <w:sz w:val="20"/>
                <w:szCs w:val="20"/>
              </w:rPr>
              <w:t>Архитектурно-планировочное решение, земли лесного фонда</w:t>
            </w:r>
          </w:p>
        </w:tc>
      </w:tr>
      <w:tr w:rsidR="005962B5" w:rsidRPr="00935D74" w14:paraId="2E9A014A" w14:textId="77777777" w:rsidTr="00004059">
        <w:trPr>
          <w:gridAfter w:val="1"/>
          <w:wAfter w:w="10" w:type="dxa"/>
          <w:trHeight w:val="70"/>
          <w:jc w:val="center"/>
        </w:trPr>
        <w:tc>
          <w:tcPr>
            <w:tcW w:w="2195" w:type="dxa"/>
            <w:shd w:val="clear" w:color="auto" w:fill="auto"/>
            <w:vAlign w:val="center"/>
          </w:tcPr>
          <w:p w14:paraId="67B620B1" w14:textId="77777777" w:rsidR="005962B5" w:rsidRPr="00935D74" w:rsidRDefault="005962B5" w:rsidP="005962B5">
            <w:pPr>
              <w:ind w:firstLine="0"/>
              <w:jc w:val="center"/>
              <w:rPr>
                <w:sz w:val="20"/>
                <w:szCs w:val="20"/>
              </w:rPr>
            </w:pPr>
            <w:r w:rsidRPr="00935D74">
              <w:rPr>
                <w:sz w:val="20"/>
                <w:szCs w:val="20"/>
              </w:rPr>
              <w:t>16:42:000000:1796</w:t>
            </w:r>
          </w:p>
        </w:tc>
        <w:tc>
          <w:tcPr>
            <w:tcW w:w="1843" w:type="dxa"/>
            <w:shd w:val="clear" w:color="auto" w:fill="auto"/>
            <w:vAlign w:val="center"/>
          </w:tcPr>
          <w:p w14:paraId="511108FB" w14:textId="77777777" w:rsidR="005962B5" w:rsidRPr="00935D74" w:rsidRDefault="005962B5" w:rsidP="005962B5">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1592677E" w14:textId="77777777" w:rsidR="005962B5" w:rsidRPr="00935D74" w:rsidRDefault="005962B5" w:rsidP="005962B5">
            <w:pPr>
              <w:ind w:firstLine="0"/>
              <w:jc w:val="center"/>
              <w:rPr>
                <w:sz w:val="20"/>
                <w:szCs w:val="20"/>
              </w:rPr>
            </w:pPr>
            <w:r w:rsidRPr="00935D74">
              <w:rPr>
                <w:sz w:val="20"/>
                <w:szCs w:val="20"/>
              </w:rPr>
              <w:t>Для ведения личного подсобного хозяйства</w:t>
            </w:r>
          </w:p>
        </w:tc>
        <w:tc>
          <w:tcPr>
            <w:tcW w:w="1276" w:type="dxa"/>
            <w:shd w:val="clear" w:color="auto" w:fill="auto"/>
            <w:vAlign w:val="center"/>
          </w:tcPr>
          <w:p w14:paraId="2C990C3D" w14:textId="77777777" w:rsidR="005962B5" w:rsidRPr="00935D74" w:rsidRDefault="005962B5" w:rsidP="005962B5">
            <w:pPr>
              <w:ind w:firstLine="0"/>
              <w:jc w:val="center"/>
              <w:rPr>
                <w:sz w:val="20"/>
                <w:szCs w:val="20"/>
              </w:rPr>
            </w:pPr>
            <w:r w:rsidRPr="00935D74">
              <w:rPr>
                <w:sz w:val="20"/>
                <w:szCs w:val="20"/>
              </w:rPr>
              <w:t>0,1900</w:t>
            </w:r>
          </w:p>
        </w:tc>
        <w:tc>
          <w:tcPr>
            <w:tcW w:w="1275" w:type="dxa"/>
            <w:shd w:val="clear" w:color="auto" w:fill="auto"/>
            <w:vAlign w:val="center"/>
          </w:tcPr>
          <w:p w14:paraId="0677543C" w14:textId="77777777" w:rsidR="005962B5" w:rsidRPr="00935D74" w:rsidRDefault="005962B5" w:rsidP="005962B5">
            <w:pPr>
              <w:ind w:firstLine="0"/>
              <w:jc w:val="center"/>
              <w:rPr>
                <w:sz w:val="20"/>
                <w:szCs w:val="20"/>
              </w:rPr>
            </w:pPr>
            <w:r w:rsidRPr="00935D74">
              <w:rPr>
                <w:sz w:val="20"/>
                <w:szCs w:val="20"/>
              </w:rPr>
              <w:t>0,1900</w:t>
            </w:r>
          </w:p>
        </w:tc>
        <w:tc>
          <w:tcPr>
            <w:tcW w:w="1984" w:type="dxa"/>
            <w:shd w:val="clear" w:color="auto" w:fill="auto"/>
            <w:vAlign w:val="center"/>
          </w:tcPr>
          <w:p w14:paraId="2AE72DA2" w14:textId="77777777" w:rsidR="005962B5" w:rsidRPr="00935D74" w:rsidRDefault="005962B5" w:rsidP="005962B5">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01CE5D4C" w14:textId="77777777" w:rsidR="005962B5" w:rsidRPr="00935D74" w:rsidRDefault="005962B5" w:rsidP="005962B5">
            <w:pPr>
              <w:ind w:firstLine="0"/>
              <w:jc w:val="center"/>
              <w:rPr>
                <w:sz w:val="20"/>
              </w:rPr>
            </w:pPr>
            <w:r w:rsidRPr="00935D74">
              <w:rPr>
                <w:sz w:val="20"/>
              </w:rPr>
              <w:t>Охрана природных территорий</w:t>
            </w:r>
          </w:p>
        </w:tc>
        <w:tc>
          <w:tcPr>
            <w:tcW w:w="1581" w:type="dxa"/>
            <w:shd w:val="clear" w:color="auto" w:fill="auto"/>
            <w:vAlign w:val="center"/>
          </w:tcPr>
          <w:p w14:paraId="64DDDDFC" w14:textId="77777777" w:rsidR="005962B5" w:rsidRPr="00935D74" w:rsidRDefault="005962B5" w:rsidP="005962B5">
            <w:pPr>
              <w:ind w:firstLine="0"/>
              <w:jc w:val="center"/>
              <w:rPr>
                <w:sz w:val="20"/>
                <w:szCs w:val="20"/>
              </w:rPr>
            </w:pPr>
            <w:r w:rsidRPr="00935D74">
              <w:rPr>
                <w:sz w:val="20"/>
                <w:szCs w:val="20"/>
              </w:rPr>
              <w:t>Архитектурно-планировочное решение, земли лесного фонда</w:t>
            </w:r>
          </w:p>
        </w:tc>
      </w:tr>
      <w:tr w:rsidR="005962B5" w:rsidRPr="00935D74" w14:paraId="0C32EDA0" w14:textId="77777777" w:rsidTr="00004059">
        <w:trPr>
          <w:gridAfter w:val="1"/>
          <w:wAfter w:w="10" w:type="dxa"/>
          <w:trHeight w:val="70"/>
          <w:jc w:val="center"/>
        </w:trPr>
        <w:tc>
          <w:tcPr>
            <w:tcW w:w="2195" w:type="dxa"/>
            <w:shd w:val="clear" w:color="auto" w:fill="auto"/>
            <w:vAlign w:val="center"/>
          </w:tcPr>
          <w:p w14:paraId="65303E36" w14:textId="77777777" w:rsidR="005962B5" w:rsidRPr="00935D74" w:rsidRDefault="005962B5" w:rsidP="005962B5">
            <w:pPr>
              <w:ind w:firstLine="0"/>
              <w:jc w:val="center"/>
              <w:rPr>
                <w:sz w:val="20"/>
                <w:szCs w:val="20"/>
              </w:rPr>
            </w:pPr>
            <w:r w:rsidRPr="00935D74">
              <w:rPr>
                <w:sz w:val="20"/>
                <w:szCs w:val="20"/>
              </w:rPr>
              <w:t>16:42:000000:2779</w:t>
            </w:r>
          </w:p>
        </w:tc>
        <w:tc>
          <w:tcPr>
            <w:tcW w:w="1843" w:type="dxa"/>
            <w:shd w:val="clear" w:color="auto" w:fill="auto"/>
            <w:vAlign w:val="center"/>
          </w:tcPr>
          <w:p w14:paraId="06CF7EA7" w14:textId="77777777" w:rsidR="005962B5" w:rsidRPr="00935D74" w:rsidRDefault="005962B5" w:rsidP="005962B5">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613A88C2" w14:textId="77777777" w:rsidR="005962B5" w:rsidRPr="00935D74" w:rsidRDefault="005962B5" w:rsidP="005962B5">
            <w:pPr>
              <w:ind w:firstLine="0"/>
              <w:jc w:val="center"/>
              <w:rPr>
                <w:sz w:val="20"/>
                <w:szCs w:val="20"/>
              </w:rPr>
            </w:pPr>
            <w:r w:rsidRPr="00935D74">
              <w:rPr>
                <w:sz w:val="20"/>
                <w:szCs w:val="20"/>
              </w:rPr>
              <w:t>Для ведения личного подсобного хозяйства</w:t>
            </w:r>
          </w:p>
        </w:tc>
        <w:tc>
          <w:tcPr>
            <w:tcW w:w="1276" w:type="dxa"/>
            <w:shd w:val="clear" w:color="auto" w:fill="auto"/>
            <w:vAlign w:val="center"/>
          </w:tcPr>
          <w:p w14:paraId="1D9D6E3E" w14:textId="77777777" w:rsidR="005962B5" w:rsidRPr="00935D74" w:rsidRDefault="005962B5" w:rsidP="005962B5">
            <w:pPr>
              <w:ind w:firstLine="0"/>
              <w:jc w:val="center"/>
              <w:rPr>
                <w:sz w:val="20"/>
                <w:szCs w:val="20"/>
              </w:rPr>
            </w:pPr>
            <w:r w:rsidRPr="00935D74">
              <w:rPr>
                <w:sz w:val="20"/>
                <w:szCs w:val="20"/>
              </w:rPr>
              <w:t>0,2345</w:t>
            </w:r>
          </w:p>
        </w:tc>
        <w:tc>
          <w:tcPr>
            <w:tcW w:w="1275" w:type="dxa"/>
            <w:shd w:val="clear" w:color="auto" w:fill="auto"/>
            <w:vAlign w:val="center"/>
          </w:tcPr>
          <w:p w14:paraId="3B9B0C5A" w14:textId="77777777" w:rsidR="005962B5" w:rsidRPr="00935D74" w:rsidRDefault="005962B5" w:rsidP="005962B5">
            <w:pPr>
              <w:ind w:firstLine="0"/>
              <w:jc w:val="center"/>
              <w:rPr>
                <w:sz w:val="20"/>
                <w:szCs w:val="20"/>
              </w:rPr>
            </w:pPr>
            <w:r w:rsidRPr="00935D74">
              <w:rPr>
                <w:sz w:val="20"/>
                <w:szCs w:val="20"/>
              </w:rPr>
              <w:t>0,2345</w:t>
            </w:r>
          </w:p>
        </w:tc>
        <w:tc>
          <w:tcPr>
            <w:tcW w:w="1984" w:type="dxa"/>
            <w:shd w:val="clear" w:color="auto" w:fill="auto"/>
            <w:vAlign w:val="center"/>
          </w:tcPr>
          <w:p w14:paraId="4635ABA4" w14:textId="77777777" w:rsidR="005962B5" w:rsidRPr="00935D74" w:rsidRDefault="005962B5" w:rsidP="005962B5">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14068F58" w14:textId="77777777" w:rsidR="005962B5" w:rsidRPr="00935D74" w:rsidRDefault="005962B5" w:rsidP="005962B5">
            <w:pPr>
              <w:ind w:firstLine="0"/>
              <w:jc w:val="center"/>
              <w:rPr>
                <w:sz w:val="20"/>
              </w:rPr>
            </w:pPr>
            <w:r w:rsidRPr="00935D74">
              <w:rPr>
                <w:sz w:val="20"/>
              </w:rPr>
              <w:t>Охрана природных территорий</w:t>
            </w:r>
          </w:p>
        </w:tc>
        <w:tc>
          <w:tcPr>
            <w:tcW w:w="1581" w:type="dxa"/>
            <w:shd w:val="clear" w:color="auto" w:fill="auto"/>
            <w:vAlign w:val="center"/>
          </w:tcPr>
          <w:p w14:paraId="5AB5D17F" w14:textId="77777777" w:rsidR="005962B5" w:rsidRPr="00935D74" w:rsidRDefault="005962B5" w:rsidP="005962B5">
            <w:pPr>
              <w:ind w:firstLine="0"/>
              <w:jc w:val="center"/>
              <w:rPr>
                <w:sz w:val="20"/>
                <w:szCs w:val="20"/>
              </w:rPr>
            </w:pPr>
            <w:r w:rsidRPr="00935D74">
              <w:rPr>
                <w:sz w:val="20"/>
                <w:szCs w:val="20"/>
              </w:rPr>
              <w:t>Архитектурно-планировочное решение, земли лесного фонда</w:t>
            </w:r>
          </w:p>
        </w:tc>
      </w:tr>
      <w:tr w:rsidR="005962B5" w:rsidRPr="00935D74" w14:paraId="62398330" w14:textId="77777777" w:rsidTr="00004059">
        <w:trPr>
          <w:gridAfter w:val="1"/>
          <w:wAfter w:w="10" w:type="dxa"/>
          <w:trHeight w:val="70"/>
          <w:jc w:val="center"/>
        </w:trPr>
        <w:tc>
          <w:tcPr>
            <w:tcW w:w="2195" w:type="dxa"/>
            <w:shd w:val="clear" w:color="auto" w:fill="auto"/>
            <w:vAlign w:val="center"/>
          </w:tcPr>
          <w:p w14:paraId="18D2C99A" w14:textId="77777777" w:rsidR="005962B5" w:rsidRPr="00935D74" w:rsidRDefault="005962B5" w:rsidP="005962B5">
            <w:pPr>
              <w:ind w:firstLine="0"/>
              <w:jc w:val="center"/>
              <w:rPr>
                <w:sz w:val="20"/>
                <w:szCs w:val="20"/>
              </w:rPr>
            </w:pPr>
            <w:r w:rsidRPr="00935D74">
              <w:rPr>
                <w:sz w:val="20"/>
                <w:szCs w:val="20"/>
              </w:rPr>
              <w:t>16:42:000000:2812</w:t>
            </w:r>
          </w:p>
        </w:tc>
        <w:tc>
          <w:tcPr>
            <w:tcW w:w="1843" w:type="dxa"/>
            <w:shd w:val="clear" w:color="auto" w:fill="auto"/>
            <w:vAlign w:val="center"/>
          </w:tcPr>
          <w:p w14:paraId="698CCE71" w14:textId="77777777" w:rsidR="005962B5" w:rsidRPr="00935D74" w:rsidRDefault="005962B5" w:rsidP="005962B5">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59D8B96A" w14:textId="77777777" w:rsidR="005962B5" w:rsidRPr="00935D74" w:rsidRDefault="005962B5" w:rsidP="005962B5">
            <w:pPr>
              <w:ind w:firstLine="0"/>
              <w:jc w:val="center"/>
              <w:rPr>
                <w:sz w:val="20"/>
                <w:szCs w:val="20"/>
              </w:rPr>
            </w:pPr>
            <w:r w:rsidRPr="00935D74">
              <w:rPr>
                <w:sz w:val="20"/>
                <w:szCs w:val="20"/>
              </w:rPr>
              <w:t>Для ведения личного подсобного хозяйства</w:t>
            </w:r>
          </w:p>
        </w:tc>
        <w:tc>
          <w:tcPr>
            <w:tcW w:w="1276" w:type="dxa"/>
            <w:shd w:val="clear" w:color="auto" w:fill="auto"/>
            <w:vAlign w:val="center"/>
          </w:tcPr>
          <w:p w14:paraId="6A4DF4B7" w14:textId="77777777" w:rsidR="005962B5" w:rsidRPr="00935D74" w:rsidRDefault="005962B5" w:rsidP="005962B5">
            <w:pPr>
              <w:ind w:firstLine="0"/>
              <w:jc w:val="center"/>
              <w:rPr>
                <w:sz w:val="20"/>
                <w:szCs w:val="20"/>
              </w:rPr>
            </w:pPr>
            <w:r w:rsidRPr="00935D74">
              <w:rPr>
                <w:sz w:val="20"/>
                <w:szCs w:val="20"/>
              </w:rPr>
              <w:t>0,2511</w:t>
            </w:r>
          </w:p>
        </w:tc>
        <w:tc>
          <w:tcPr>
            <w:tcW w:w="1275" w:type="dxa"/>
            <w:shd w:val="clear" w:color="auto" w:fill="auto"/>
            <w:vAlign w:val="center"/>
          </w:tcPr>
          <w:p w14:paraId="4BB20F2F" w14:textId="77777777" w:rsidR="005962B5" w:rsidRPr="00935D74" w:rsidRDefault="005962B5" w:rsidP="005962B5">
            <w:pPr>
              <w:ind w:firstLine="0"/>
              <w:jc w:val="center"/>
              <w:rPr>
                <w:sz w:val="20"/>
                <w:szCs w:val="20"/>
              </w:rPr>
            </w:pPr>
            <w:r w:rsidRPr="00935D74">
              <w:rPr>
                <w:sz w:val="20"/>
                <w:szCs w:val="20"/>
              </w:rPr>
              <w:t>0,2511</w:t>
            </w:r>
          </w:p>
        </w:tc>
        <w:tc>
          <w:tcPr>
            <w:tcW w:w="1984" w:type="dxa"/>
            <w:shd w:val="clear" w:color="auto" w:fill="auto"/>
            <w:vAlign w:val="center"/>
          </w:tcPr>
          <w:p w14:paraId="08FD5DD6" w14:textId="77777777" w:rsidR="005962B5" w:rsidRPr="00935D74" w:rsidRDefault="005962B5" w:rsidP="005962B5">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7B059376" w14:textId="77777777" w:rsidR="005962B5" w:rsidRPr="00935D74" w:rsidRDefault="005962B5" w:rsidP="005962B5">
            <w:pPr>
              <w:ind w:firstLine="0"/>
              <w:jc w:val="center"/>
              <w:rPr>
                <w:sz w:val="20"/>
              </w:rPr>
            </w:pPr>
            <w:r w:rsidRPr="00935D74">
              <w:rPr>
                <w:sz w:val="20"/>
              </w:rPr>
              <w:t>Охрана природных территорий</w:t>
            </w:r>
          </w:p>
        </w:tc>
        <w:tc>
          <w:tcPr>
            <w:tcW w:w="1581" w:type="dxa"/>
            <w:shd w:val="clear" w:color="auto" w:fill="auto"/>
            <w:vAlign w:val="center"/>
          </w:tcPr>
          <w:p w14:paraId="1FF702F7" w14:textId="77777777" w:rsidR="005962B5" w:rsidRPr="00935D74" w:rsidRDefault="005962B5" w:rsidP="005962B5">
            <w:pPr>
              <w:ind w:firstLine="0"/>
              <w:jc w:val="center"/>
              <w:rPr>
                <w:sz w:val="20"/>
                <w:szCs w:val="20"/>
              </w:rPr>
            </w:pPr>
            <w:r w:rsidRPr="00935D74">
              <w:rPr>
                <w:sz w:val="20"/>
                <w:szCs w:val="20"/>
              </w:rPr>
              <w:t>Архитектурно-планировочное решение, земли лесного фонда</w:t>
            </w:r>
          </w:p>
        </w:tc>
      </w:tr>
      <w:tr w:rsidR="005962B5" w:rsidRPr="00935D74" w14:paraId="6F78C5A7" w14:textId="77777777" w:rsidTr="00004059">
        <w:trPr>
          <w:gridAfter w:val="1"/>
          <w:wAfter w:w="10" w:type="dxa"/>
          <w:trHeight w:val="70"/>
          <w:jc w:val="center"/>
        </w:trPr>
        <w:tc>
          <w:tcPr>
            <w:tcW w:w="2195" w:type="dxa"/>
            <w:shd w:val="clear" w:color="auto" w:fill="auto"/>
            <w:vAlign w:val="center"/>
          </w:tcPr>
          <w:p w14:paraId="536AB0E3" w14:textId="77777777" w:rsidR="005962B5" w:rsidRPr="00935D74" w:rsidRDefault="005962B5" w:rsidP="005962B5">
            <w:pPr>
              <w:ind w:firstLine="0"/>
              <w:jc w:val="center"/>
              <w:rPr>
                <w:sz w:val="20"/>
                <w:szCs w:val="20"/>
              </w:rPr>
            </w:pPr>
            <w:r w:rsidRPr="00935D74">
              <w:rPr>
                <w:sz w:val="20"/>
                <w:szCs w:val="20"/>
              </w:rPr>
              <w:t>16:42:160601:1149</w:t>
            </w:r>
          </w:p>
        </w:tc>
        <w:tc>
          <w:tcPr>
            <w:tcW w:w="1843" w:type="dxa"/>
            <w:shd w:val="clear" w:color="auto" w:fill="auto"/>
            <w:vAlign w:val="center"/>
          </w:tcPr>
          <w:p w14:paraId="3F10D63F" w14:textId="77777777" w:rsidR="005962B5" w:rsidRPr="00935D74" w:rsidRDefault="005962B5" w:rsidP="005962B5">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03F80A4E" w14:textId="77777777" w:rsidR="005962B5" w:rsidRPr="00935D74" w:rsidRDefault="005962B5" w:rsidP="005962B5">
            <w:pPr>
              <w:ind w:firstLine="0"/>
              <w:jc w:val="center"/>
              <w:rPr>
                <w:sz w:val="20"/>
                <w:szCs w:val="20"/>
              </w:rPr>
            </w:pPr>
            <w:r w:rsidRPr="00935D74">
              <w:rPr>
                <w:sz w:val="20"/>
                <w:szCs w:val="20"/>
              </w:rPr>
              <w:t>Для размещения шкафного пункта</w:t>
            </w:r>
          </w:p>
        </w:tc>
        <w:tc>
          <w:tcPr>
            <w:tcW w:w="1276" w:type="dxa"/>
            <w:shd w:val="clear" w:color="auto" w:fill="auto"/>
            <w:vAlign w:val="center"/>
          </w:tcPr>
          <w:p w14:paraId="5DAFF686" w14:textId="77777777" w:rsidR="005962B5" w:rsidRPr="00935D74" w:rsidRDefault="005962B5" w:rsidP="005962B5">
            <w:pPr>
              <w:ind w:firstLine="0"/>
              <w:jc w:val="center"/>
              <w:rPr>
                <w:sz w:val="20"/>
                <w:szCs w:val="20"/>
              </w:rPr>
            </w:pPr>
            <w:r w:rsidRPr="00935D74">
              <w:rPr>
                <w:sz w:val="20"/>
                <w:szCs w:val="20"/>
              </w:rPr>
              <w:t>0,0025</w:t>
            </w:r>
          </w:p>
        </w:tc>
        <w:tc>
          <w:tcPr>
            <w:tcW w:w="1275" w:type="dxa"/>
            <w:shd w:val="clear" w:color="auto" w:fill="auto"/>
            <w:vAlign w:val="center"/>
          </w:tcPr>
          <w:p w14:paraId="4291689E" w14:textId="77777777" w:rsidR="005962B5" w:rsidRPr="00935D74" w:rsidRDefault="005962B5" w:rsidP="005962B5">
            <w:pPr>
              <w:ind w:firstLine="0"/>
              <w:jc w:val="center"/>
              <w:rPr>
                <w:sz w:val="20"/>
                <w:szCs w:val="20"/>
              </w:rPr>
            </w:pPr>
            <w:r w:rsidRPr="00935D74">
              <w:rPr>
                <w:sz w:val="20"/>
                <w:szCs w:val="20"/>
              </w:rPr>
              <w:t>0,0025</w:t>
            </w:r>
          </w:p>
        </w:tc>
        <w:tc>
          <w:tcPr>
            <w:tcW w:w="1984" w:type="dxa"/>
            <w:shd w:val="clear" w:color="auto" w:fill="auto"/>
            <w:vAlign w:val="center"/>
          </w:tcPr>
          <w:p w14:paraId="5F674B7D" w14:textId="77777777" w:rsidR="005962B5" w:rsidRPr="00935D74" w:rsidRDefault="005962B5" w:rsidP="005962B5">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18C7EF4D" w14:textId="77777777" w:rsidR="005962B5" w:rsidRPr="00935D74" w:rsidRDefault="005962B5" w:rsidP="005962B5">
            <w:pPr>
              <w:ind w:firstLine="0"/>
              <w:jc w:val="center"/>
              <w:rPr>
                <w:sz w:val="20"/>
              </w:rPr>
            </w:pPr>
            <w:r w:rsidRPr="00935D74">
              <w:rPr>
                <w:sz w:val="20"/>
              </w:rPr>
              <w:t>Охрана природных территорий</w:t>
            </w:r>
          </w:p>
        </w:tc>
        <w:tc>
          <w:tcPr>
            <w:tcW w:w="1581" w:type="dxa"/>
            <w:shd w:val="clear" w:color="auto" w:fill="auto"/>
            <w:vAlign w:val="center"/>
          </w:tcPr>
          <w:p w14:paraId="49341E3C" w14:textId="77777777" w:rsidR="005962B5" w:rsidRPr="00935D74" w:rsidRDefault="005962B5" w:rsidP="005962B5">
            <w:pPr>
              <w:ind w:firstLine="0"/>
              <w:jc w:val="center"/>
              <w:rPr>
                <w:sz w:val="20"/>
                <w:szCs w:val="20"/>
              </w:rPr>
            </w:pPr>
            <w:r w:rsidRPr="00935D74">
              <w:rPr>
                <w:sz w:val="20"/>
                <w:szCs w:val="20"/>
              </w:rPr>
              <w:t>Архитектурно-планировочное решение, земли лесного фонда</w:t>
            </w:r>
          </w:p>
        </w:tc>
      </w:tr>
      <w:tr w:rsidR="00A92FDA" w:rsidRPr="00935D74" w14:paraId="7ADDB3A8" w14:textId="77777777" w:rsidTr="00004059">
        <w:trPr>
          <w:gridAfter w:val="1"/>
          <w:wAfter w:w="10" w:type="dxa"/>
          <w:trHeight w:val="70"/>
          <w:jc w:val="center"/>
        </w:trPr>
        <w:tc>
          <w:tcPr>
            <w:tcW w:w="2195" w:type="dxa"/>
            <w:shd w:val="clear" w:color="auto" w:fill="auto"/>
            <w:vAlign w:val="center"/>
          </w:tcPr>
          <w:p w14:paraId="7238CC14" w14:textId="77777777" w:rsidR="00A92FDA" w:rsidRPr="00A92FDA" w:rsidRDefault="00A92FDA" w:rsidP="00A92FDA">
            <w:pPr>
              <w:ind w:firstLine="0"/>
              <w:jc w:val="center"/>
              <w:rPr>
                <w:sz w:val="20"/>
                <w:szCs w:val="20"/>
              </w:rPr>
            </w:pPr>
            <w:r w:rsidRPr="00A92FDA">
              <w:rPr>
                <w:sz w:val="20"/>
                <w:szCs w:val="20"/>
              </w:rPr>
              <w:t>16:42:160601:1981</w:t>
            </w:r>
          </w:p>
          <w:p w14:paraId="1D50BF12" w14:textId="77777777" w:rsidR="00A92FDA" w:rsidRPr="00935D74" w:rsidRDefault="00A92FDA" w:rsidP="00A92FDA">
            <w:pPr>
              <w:ind w:firstLine="0"/>
              <w:jc w:val="center"/>
              <w:rPr>
                <w:sz w:val="20"/>
                <w:szCs w:val="20"/>
              </w:rPr>
            </w:pPr>
          </w:p>
        </w:tc>
        <w:tc>
          <w:tcPr>
            <w:tcW w:w="1843" w:type="dxa"/>
            <w:shd w:val="clear" w:color="auto" w:fill="auto"/>
            <w:vAlign w:val="center"/>
          </w:tcPr>
          <w:p w14:paraId="3DBECCFD" w14:textId="4C920246" w:rsidR="00A92FDA" w:rsidRPr="00935D74" w:rsidRDefault="00A92FDA" w:rsidP="00A92FDA">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5BCAC945" w14:textId="28D583FE" w:rsidR="00A92FDA" w:rsidRPr="00935D74" w:rsidRDefault="00A92FDA" w:rsidP="00A92FDA">
            <w:pPr>
              <w:ind w:firstLine="0"/>
              <w:jc w:val="center"/>
              <w:rPr>
                <w:sz w:val="20"/>
                <w:szCs w:val="20"/>
              </w:rPr>
            </w:pPr>
            <w:r w:rsidRPr="00A92FDA">
              <w:rPr>
                <w:sz w:val="20"/>
                <w:szCs w:val="20"/>
              </w:rPr>
              <w:t>Заготовка древесины; заготовка и сбор недревесных лесных ресурсов; заготовка пищевых лесных ресурсов и сбор лекарственных растений; ведение охотничьего хозяйства и осуще-ствление охоты; ведение сельского хозяйства; осуществление научно-исследовательской деятельности, образовательной деятельности; осуществление рекреационной деятельно-сти; выращивание лесных плодовых, ягодных, декоративных растений, лекарственных растений; выполнение работ по геологическому изучению недр, разработка месторожде-ний полезных ископаемых; строительство и эксплуатация водохранилищ и иных искусст-венных водных объектов, а также гидротехнических сооружений и специализированных портов; строительство, реконструкция, эксплуатация линий электропередачи, линий свя-зи, дорог, трубопроводов и других линейных объектов; переработка древесины и иных лесных ресурсов; осуществление религиозной деятельности; иные виды, определенные в соответствии с частью, общая площадь 2,6 га</w:t>
            </w:r>
          </w:p>
        </w:tc>
        <w:tc>
          <w:tcPr>
            <w:tcW w:w="1276" w:type="dxa"/>
            <w:shd w:val="clear" w:color="auto" w:fill="auto"/>
            <w:vAlign w:val="center"/>
          </w:tcPr>
          <w:p w14:paraId="0D984139" w14:textId="15AE585B" w:rsidR="00A92FDA" w:rsidRPr="00935D74" w:rsidRDefault="00A92FDA" w:rsidP="00A92FDA">
            <w:pPr>
              <w:ind w:firstLine="0"/>
              <w:jc w:val="center"/>
              <w:rPr>
                <w:sz w:val="20"/>
                <w:szCs w:val="20"/>
              </w:rPr>
            </w:pPr>
            <w:r>
              <w:rPr>
                <w:sz w:val="20"/>
                <w:szCs w:val="20"/>
              </w:rPr>
              <w:t>0,6549</w:t>
            </w:r>
          </w:p>
        </w:tc>
        <w:tc>
          <w:tcPr>
            <w:tcW w:w="1275" w:type="dxa"/>
            <w:shd w:val="clear" w:color="auto" w:fill="auto"/>
            <w:vAlign w:val="center"/>
          </w:tcPr>
          <w:p w14:paraId="250AE36D" w14:textId="118D1F5E" w:rsidR="00A92FDA" w:rsidRPr="00935D74" w:rsidRDefault="00A92FDA" w:rsidP="00A92FDA">
            <w:pPr>
              <w:ind w:firstLine="0"/>
              <w:jc w:val="center"/>
              <w:rPr>
                <w:sz w:val="20"/>
                <w:szCs w:val="20"/>
              </w:rPr>
            </w:pPr>
            <w:r>
              <w:rPr>
                <w:sz w:val="20"/>
                <w:szCs w:val="20"/>
              </w:rPr>
              <w:t>0,6549</w:t>
            </w:r>
          </w:p>
        </w:tc>
        <w:tc>
          <w:tcPr>
            <w:tcW w:w="1984" w:type="dxa"/>
            <w:shd w:val="clear" w:color="auto" w:fill="auto"/>
            <w:vAlign w:val="center"/>
          </w:tcPr>
          <w:p w14:paraId="2DC39D86" w14:textId="453CAD81" w:rsidR="00A92FDA" w:rsidRPr="00935D74" w:rsidRDefault="00A92FDA" w:rsidP="00A92FDA">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447ED7C0" w14:textId="43D90F7F" w:rsidR="00A92FDA" w:rsidRPr="00935D74" w:rsidRDefault="00A92FDA" w:rsidP="00A92FDA">
            <w:pPr>
              <w:ind w:firstLine="0"/>
              <w:jc w:val="center"/>
              <w:rPr>
                <w:sz w:val="20"/>
              </w:rPr>
            </w:pPr>
            <w:r w:rsidRPr="00935D74">
              <w:rPr>
                <w:sz w:val="20"/>
              </w:rPr>
              <w:t>Охрана природных территорий</w:t>
            </w:r>
          </w:p>
        </w:tc>
        <w:tc>
          <w:tcPr>
            <w:tcW w:w="1581" w:type="dxa"/>
            <w:shd w:val="clear" w:color="auto" w:fill="auto"/>
            <w:vAlign w:val="center"/>
          </w:tcPr>
          <w:p w14:paraId="5127B1D2" w14:textId="7934489C" w:rsidR="00A92FDA" w:rsidRPr="00935D74" w:rsidRDefault="00A92FDA" w:rsidP="00A92FDA">
            <w:pPr>
              <w:ind w:firstLine="0"/>
              <w:jc w:val="center"/>
              <w:rPr>
                <w:sz w:val="20"/>
                <w:szCs w:val="20"/>
              </w:rPr>
            </w:pPr>
            <w:r w:rsidRPr="00935D74">
              <w:rPr>
                <w:sz w:val="20"/>
                <w:szCs w:val="20"/>
              </w:rPr>
              <w:t>Архитектурно-планировочное решение, земли лесного фонда</w:t>
            </w:r>
          </w:p>
        </w:tc>
      </w:tr>
      <w:tr w:rsidR="00D17F37" w:rsidRPr="00935D74" w14:paraId="2C4239CC" w14:textId="77777777" w:rsidTr="00D17F37">
        <w:trPr>
          <w:gridAfter w:val="1"/>
          <w:wAfter w:w="10" w:type="dxa"/>
          <w:trHeight w:val="70"/>
          <w:jc w:val="center"/>
        </w:trPr>
        <w:tc>
          <w:tcPr>
            <w:tcW w:w="2195" w:type="dxa"/>
            <w:shd w:val="clear" w:color="auto" w:fill="auto"/>
            <w:vAlign w:val="center"/>
          </w:tcPr>
          <w:p w14:paraId="2642233A" w14:textId="3E42933A" w:rsidR="00D17F37" w:rsidRPr="00935D74" w:rsidRDefault="00D17F37" w:rsidP="00D17F37">
            <w:pPr>
              <w:ind w:firstLine="0"/>
              <w:jc w:val="center"/>
              <w:rPr>
                <w:sz w:val="20"/>
                <w:szCs w:val="20"/>
              </w:rPr>
            </w:pPr>
            <w:r w:rsidRPr="00D17F37">
              <w:rPr>
                <w:sz w:val="20"/>
                <w:szCs w:val="20"/>
              </w:rPr>
              <w:t>16:42:160601:1982</w:t>
            </w:r>
          </w:p>
        </w:tc>
        <w:tc>
          <w:tcPr>
            <w:tcW w:w="1843" w:type="dxa"/>
            <w:shd w:val="clear" w:color="auto" w:fill="auto"/>
            <w:vAlign w:val="center"/>
          </w:tcPr>
          <w:p w14:paraId="524E30D3" w14:textId="2B12BF3D" w:rsidR="00D17F37" w:rsidRPr="00935D74" w:rsidRDefault="00D17F37" w:rsidP="00D17F37">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1CB3F6CE" w14:textId="50491F9F" w:rsidR="00D17F37" w:rsidRPr="00935D74" w:rsidRDefault="00D17F37" w:rsidP="00D17F37">
            <w:pPr>
              <w:ind w:firstLine="0"/>
              <w:jc w:val="center"/>
              <w:rPr>
                <w:sz w:val="20"/>
                <w:szCs w:val="20"/>
              </w:rPr>
            </w:pPr>
            <w:r w:rsidRPr="00D17F37">
              <w:rPr>
                <w:sz w:val="20"/>
                <w:szCs w:val="20"/>
              </w:rPr>
              <w:t>Заготовка древесины; заготовка и сбор недревесных лесных ресурсов; заготовка пищевых лесных ресурсов и сбор лекарственных растений; ведение охотничьего хозяйства и осуществление охоты; ведение сельского хозяйства; осуществление научно-исследовательской деятельности, образовательной деятельности; осуществление рекреационной деятельности; выращивание лесных плодовых, ягодных, декоративных растений, лекарственных растений; выполнение работ по геологическому изучению недр, разработка месторождений полезных ископаемых; строительство и эксплуатация водохранилищ и иных искусственных водных объектов, а также гидротехнических сооружений и специализированных портов; строительство, реконструкция, эксплуатация линий электропередачи, линий связи, дорог, трубопроводов и других линейных объектов; переработка древесины и иных лесных ресурсов; осуществление религиозной деятельности; иные виды, определенные в соответствии с частью 2 статьи 6 Лесного Кодекса РФ</w:t>
            </w:r>
          </w:p>
        </w:tc>
        <w:tc>
          <w:tcPr>
            <w:tcW w:w="1276" w:type="dxa"/>
            <w:shd w:val="clear" w:color="auto" w:fill="auto"/>
            <w:vAlign w:val="center"/>
          </w:tcPr>
          <w:p w14:paraId="3F1002BF" w14:textId="75305EE6" w:rsidR="00D17F37" w:rsidRPr="00935D74" w:rsidRDefault="00D17F37" w:rsidP="00D17F37">
            <w:pPr>
              <w:ind w:firstLine="0"/>
              <w:jc w:val="center"/>
              <w:rPr>
                <w:sz w:val="20"/>
                <w:szCs w:val="20"/>
              </w:rPr>
            </w:pPr>
            <w:r>
              <w:rPr>
                <w:sz w:val="20"/>
                <w:szCs w:val="20"/>
              </w:rPr>
              <w:t>0,0887</w:t>
            </w:r>
          </w:p>
        </w:tc>
        <w:tc>
          <w:tcPr>
            <w:tcW w:w="1275" w:type="dxa"/>
            <w:shd w:val="clear" w:color="auto" w:fill="auto"/>
            <w:vAlign w:val="center"/>
          </w:tcPr>
          <w:p w14:paraId="64461EEB" w14:textId="1318D8E2" w:rsidR="00D17F37" w:rsidRPr="00935D74" w:rsidRDefault="00D17F37" w:rsidP="00D17F37">
            <w:pPr>
              <w:ind w:firstLine="0"/>
              <w:jc w:val="center"/>
              <w:rPr>
                <w:sz w:val="20"/>
                <w:szCs w:val="20"/>
              </w:rPr>
            </w:pPr>
            <w:r>
              <w:rPr>
                <w:sz w:val="20"/>
                <w:szCs w:val="20"/>
              </w:rPr>
              <w:t>0,0887</w:t>
            </w:r>
          </w:p>
        </w:tc>
        <w:tc>
          <w:tcPr>
            <w:tcW w:w="1984" w:type="dxa"/>
            <w:shd w:val="clear" w:color="auto" w:fill="auto"/>
            <w:vAlign w:val="center"/>
          </w:tcPr>
          <w:p w14:paraId="711D0CC9" w14:textId="20B4DBFA" w:rsidR="00D17F37" w:rsidRPr="00935D74" w:rsidRDefault="00D17F37" w:rsidP="00D17F37">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02807F0C" w14:textId="5567DAB7" w:rsidR="00D17F37" w:rsidRPr="00935D74" w:rsidRDefault="00D17F37" w:rsidP="00D17F37">
            <w:pPr>
              <w:ind w:firstLine="0"/>
              <w:jc w:val="center"/>
              <w:rPr>
                <w:sz w:val="20"/>
              </w:rPr>
            </w:pPr>
            <w:r w:rsidRPr="00935D74">
              <w:rPr>
                <w:sz w:val="20"/>
              </w:rPr>
              <w:t>Охрана природных территорий</w:t>
            </w:r>
          </w:p>
        </w:tc>
        <w:tc>
          <w:tcPr>
            <w:tcW w:w="1581" w:type="dxa"/>
            <w:shd w:val="clear" w:color="auto" w:fill="auto"/>
            <w:vAlign w:val="center"/>
          </w:tcPr>
          <w:p w14:paraId="1696A4F0" w14:textId="0C3E709B" w:rsidR="00D17F37" w:rsidRPr="00935D74" w:rsidRDefault="00D17F37" w:rsidP="00D17F37">
            <w:pPr>
              <w:ind w:firstLine="0"/>
              <w:jc w:val="center"/>
              <w:rPr>
                <w:sz w:val="20"/>
                <w:szCs w:val="20"/>
              </w:rPr>
            </w:pPr>
            <w:r w:rsidRPr="00935D74">
              <w:rPr>
                <w:sz w:val="20"/>
                <w:szCs w:val="20"/>
              </w:rPr>
              <w:t>Архитектурно-планировочное решение, земли лесного фонда</w:t>
            </w:r>
          </w:p>
        </w:tc>
      </w:tr>
      <w:tr w:rsidR="009D5425" w:rsidRPr="00935D74" w14:paraId="4DB35E3C" w14:textId="77777777" w:rsidTr="009D5425">
        <w:trPr>
          <w:gridAfter w:val="1"/>
          <w:wAfter w:w="10" w:type="dxa"/>
          <w:trHeight w:val="70"/>
          <w:jc w:val="center"/>
        </w:trPr>
        <w:tc>
          <w:tcPr>
            <w:tcW w:w="2195" w:type="dxa"/>
            <w:shd w:val="clear" w:color="auto" w:fill="auto"/>
            <w:vAlign w:val="center"/>
          </w:tcPr>
          <w:p w14:paraId="03B010D8" w14:textId="1B16F9DB" w:rsidR="009D5425" w:rsidRPr="00935D74" w:rsidRDefault="009D5425" w:rsidP="009D5425">
            <w:pPr>
              <w:ind w:firstLine="0"/>
              <w:jc w:val="center"/>
              <w:rPr>
                <w:sz w:val="20"/>
                <w:szCs w:val="20"/>
              </w:rPr>
            </w:pPr>
            <w:r w:rsidRPr="00D17F37">
              <w:rPr>
                <w:sz w:val="20"/>
                <w:szCs w:val="20"/>
              </w:rPr>
              <w:t>16:42:160601:1984</w:t>
            </w:r>
          </w:p>
        </w:tc>
        <w:tc>
          <w:tcPr>
            <w:tcW w:w="1843" w:type="dxa"/>
            <w:shd w:val="clear" w:color="auto" w:fill="auto"/>
            <w:vAlign w:val="center"/>
          </w:tcPr>
          <w:p w14:paraId="1482D7C2" w14:textId="0EB1E3ED" w:rsidR="009D5425" w:rsidRPr="00935D74" w:rsidRDefault="009D5425" w:rsidP="009D5425">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7A9BE42C" w14:textId="48FB723A" w:rsidR="009D5425" w:rsidRPr="00935D74" w:rsidRDefault="009D5425" w:rsidP="009D5425">
            <w:pPr>
              <w:ind w:firstLine="0"/>
              <w:jc w:val="center"/>
              <w:rPr>
                <w:sz w:val="20"/>
                <w:szCs w:val="20"/>
              </w:rPr>
            </w:pPr>
            <w:r w:rsidRPr="009D5425">
              <w:rPr>
                <w:sz w:val="20"/>
                <w:szCs w:val="20"/>
              </w:rPr>
              <w:t>Заготовка древесины; заготовка живицы; заготовка и сбор не древесных лесных ресурсов; заготовка пищевых лесных ресурсов и сбор лекарственных растений; ведение охотничьего хозяйства и осуществление охоты; ведение сельского хозяйства; осуществление научно-исследовательской деятельности, образовательной деятельности; осуществление рекреационной деятельности; создание лесных плантаций, и их эксплуатация; выращивание лесных плодовых, ягодных, декоративных растений, лекарственных растений; выполнение работ по геологическому изучению недр, разработка месторождений полезных ископаемых; строительство и эксплуатация водохранилищ и иных искусственных водных объектов, а также гидротехнических сооружений и специализированных портов; строительство, реконструкция, эксплуатация линий электропередачи, линий связи, дорог, трубопроводов и других линейных объектов; переработка древесины и иных ресурсов; осуществление религиозной деятельности; иные виды, определенные в соответствии с частью 3 статьи 6 Лесного кодекса РФ</w:t>
            </w:r>
          </w:p>
        </w:tc>
        <w:tc>
          <w:tcPr>
            <w:tcW w:w="1276" w:type="dxa"/>
            <w:shd w:val="clear" w:color="auto" w:fill="auto"/>
            <w:vAlign w:val="center"/>
          </w:tcPr>
          <w:p w14:paraId="498D5CC0" w14:textId="71C76992" w:rsidR="009D5425" w:rsidRPr="00935D74" w:rsidRDefault="009D5425" w:rsidP="009D5425">
            <w:pPr>
              <w:ind w:firstLine="0"/>
              <w:jc w:val="center"/>
              <w:rPr>
                <w:sz w:val="20"/>
                <w:szCs w:val="20"/>
              </w:rPr>
            </w:pPr>
            <w:r>
              <w:rPr>
                <w:sz w:val="20"/>
                <w:szCs w:val="20"/>
              </w:rPr>
              <w:t>0,0635</w:t>
            </w:r>
          </w:p>
        </w:tc>
        <w:tc>
          <w:tcPr>
            <w:tcW w:w="1275" w:type="dxa"/>
            <w:shd w:val="clear" w:color="auto" w:fill="auto"/>
            <w:vAlign w:val="center"/>
          </w:tcPr>
          <w:p w14:paraId="4F2C19D3" w14:textId="6C9461FE" w:rsidR="009D5425" w:rsidRPr="00935D74" w:rsidRDefault="009D5425" w:rsidP="009D5425">
            <w:pPr>
              <w:ind w:firstLine="0"/>
              <w:jc w:val="center"/>
              <w:rPr>
                <w:sz w:val="20"/>
                <w:szCs w:val="20"/>
              </w:rPr>
            </w:pPr>
            <w:r>
              <w:rPr>
                <w:sz w:val="20"/>
                <w:szCs w:val="20"/>
              </w:rPr>
              <w:t>0,0635</w:t>
            </w:r>
          </w:p>
        </w:tc>
        <w:tc>
          <w:tcPr>
            <w:tcW w:w="1984" w:type="dxa"/>
            <w:shd w:val="clear" w:color="auto" w:fill="auto"/>
            <w:vAlign w:val="center"/>
          </w:tcPr>
          <w:p w14:paraId="69E798F4" w14:textId="41B29758" w:rsidR="009D5425" w:rsidRPr="00935D74" w:rsidRDefault="009D5425" w:rsidP="009D5425">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74E3B8A8" w14:textId="7B64F1D8" w:rsidR="009D5425" w:rsidRPr="00935D74" w:rsidRDefault="009D5425" w:rsidP="009D5425">
            <w:pPr>
              <w:ind w:firstLine="0"/>
              <w:jc w:val="center"/>
              <w:rPr>
                <w:sz w:val="20"/>
              </w:rPr>
            </w:pPr>
            <w:r w:rsidRPr="00935D74">
              <w:rPr>
                <w:sz w:val="20"/>
              </w:rPr>
              <w:t>Охрана природных территорий</w:t>
            </w:r>
          </w:p>
        </w:tc>
        <w:tc>
          <w:tcPr>
            <w:tcW w:w="1581" w:type="dxa"/>
            <w:shd w:val="clear" w:color="auto" w:fill="auto"/>
            <w:vAlign w:val="center"/>
          </w:tcPr>
          <w:p w14:paraId="5F2FF413" w14:textId="6A9ED45E" w:rsidR="009D5425" w:rsidRPr="00935D74" w:rsidRDefault="009D5425" w:rsidP="009D5425">
            <w:pPr>
              <w:ind w:firstLine="0"/>
              <w:jc w:val="center"/>
              <w:rPr>
                <w:sz w:val="20"/>
                <w:szCs w:val="20"/>
              </w:rPr>
            </w:pPr>
            <w:r w:rsidRPr="00935D74">
              <w:rPr>
                <w:sz w:val="20"/>
                <w:szCs w:val="20"/>
              </w:rPr>
              <w:t>Архитектурно-планировочное решение, земли лесного фонда</w:t>
            </w:r>
          </w:p>
        </w:tc>
      </w:tr>
      <w:tr w:rsidR="009D5425" w:rsidRPr="00935D74" w14:paraId="0955EDFC" w14:textId="77777777" w:rsidTr="009D5425">
        <w:trPr>
          <w:gridAfter w:val="1"/>
          <w:wAfter w:w="10" w:type="dxa"/>
          <w:trHeight w:val="70"/>
          <w:jc w:val="center"/>
        </w:trPr>
        <w:tc>
          <w:tcPr>
            <w:tcW w:w="2195" w:type="dxa"/>
            <w:shd w:val="clear" w:color="auto" w:fill="auto"/>
            <w:vAlign w:val="center"/>
          </w:tcPr>
          <w:p w14:paraId="48C7D7E5" w14:textId="5B7BFB9B" w:rsidR="009D5425" w:rsidRPr="00935D74" w:rsidRDefault="009D5425" w:rsidP="009D5425">
            <w:pPr>
              <w:ind w:firstLine="0"/>
              <w:jc w:val="center"/>
              <w:rPr>
                <w:sz w:val="20"/>
                <w:szCs w:val="20"/>
              </w:rPr>
            </w:pPr>
            <w:r w:rsidRPr="00D17F37">
              <w:rPr>
                <w:sz w:val="20"/>
                <w:szCs w:val="20"/>
              </w:rPr>
              <w:t>16:42:160601:1986</w:t>
            </w:r>
          </w:p>
        </w:tc>
        <w:tc>
          <w:tcPr>
            <w:tcW w:w="1843" w:type="dxa"/>
            <w:shd w:val="clear" w:color="auto" w:fill="auto"/>
            <w:vAlign w:val="center"/>
          </w:tcPr>
          <w:p w14:paraId="35B23C71" w14:textId="7C2DFDEE" w:rsidR="009D5425" w:rsidRPr="00935D74" w:rsidRDefault="009D5425" w:rsidP="009D5425">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11C58323" w14:textId="577909B2" w:rsidR="009D5425" w:rsidRPr="00935D74" w:rsidRDefault="009D5425" w:rsidP="009D5425">
            <w:pPr>
              <w:ind w:firstLine="0"/>
              <w:jc w:val="center"/>
              <w:rPr>
                <w:sz w:val="20"/>
                <w:szCs w:val="20"/>
              </w:rPr>
            </w:pPr>
            <w:r w:rsidRPr="009D5425">
              <w:rPr>
                <w:sz w:val="20"/>
                <w:szCs w:val="20"/>
              </w:rPr>
              <w:t>Заготовка древесины; заготовка и сбор недревесных лесных ресурсов; заготовка пищевых лесных ресурсов и сбор лекарственных растений; ведение охотничьего хозяйства и осуще-ствление охоты; ведение сельского хозяйства; осуществление научно-исследовательской деятельности, образовательной деятельности; осуществление рекреационной деятельно-сти; выращивание лесных плодовых, ягодных, декоративных растений, лекарственных растений; выполнение работ по геологическому изучению недр, разработка месторожде-ний полезных ископаемых; строительство и эксплуатация водохранилищ и иных искусст-венных водных объектов, а также гидротехнических сооружений и специализированных портов; строительство, реконструкция, эксплуатация линий электропередачи, линий свя-зи, дорог, трубопроводов и других линейных объектов; переработка древесины и иных лесных ресурсов; осуществление религиозной деятельности; иные виды, определенные в соответствии с частью, общая площадь 1,1 га</w:t>
            </w:r>
          </w:p>
        </w:tc>
        <w:tc>
          <w:tcPr>
            <w:tcW w:w="1276" w:type="dxa"/>
            <w:shd w:val="clear" w:color="auto" w:fill="auto"/>
            <w:vAlign w:val="center"/>
          </w:tcPr>
          <w:p w14:paraId="61447F26" w14:textId="726250A7" w:rsidR="009D5425" w:rsidRPr="00935D74" w:rsidRDefault="009D5425" w:rsidP="009D5425">
            <w:pPr>
              <w:ind w:firstLine="0"/>
              <w:jc w:val="center"/>
              <w:rPr>
                <w:sz w:val="20"/>
                <w:szCs w:val="20"/>
              </w:rPr>
            </w:pPr>
            <w:r>
              <w:rPr>
                <w:sz w:val="20"/>
                <w:szCs w:val="20"/>
              </w:rPr>
              <w:t>1,0589</w:t>
            </w:r>
          </w:p>
        </w:tc>
        <w:tc>
          <w:tcPr>
            <w:tcW w:w="1275" w:type="dxa"/>
            <w:shd w:val="clear" w:color="auto" w:fill="auto"/>
            <w:vAlign w:val="center"/>
          </w:tcPr>
          <w:p w14:paraId="1BCEBFCE" w14:textId="78F87745" w:rsidR="009D5425" w:rsidRPr="00935D74" w:rsidRDefault="009D5425" w:rsidP="009D5425">
            <w:pPr>
              <w:ind w:firstLine="0"/>
              <w:jc w:val="center"/>
              <w:rPr>
                <w:sz w:val="20"/>
                <w:szCs w:val="20"/>
              </w:rPr>
            </w:pPr>
            <w:r>
              <w:rPr>
                <w:sz w:val="20"/>
                <w:szCs w:val="20"/>
              </w:rPr>
              <w:t>1,0589</w:t>
            </w:r>
          </w:p>
        </w:tc>
        <w:tc>
          <w:tcPr>
            <w:tcW w:w="1984" w:type="dxa"/>
            <w:shd w:val="clear" w:color="auto" w:fill="auto"/>
            <w:vAlign w:val="center"/>
          </w:tcPr>
          <w:p w14:paraId="65A103FF" w14:textId="77F3B072" w:rsidR="009D5425" w:rsidRPr="00935D74" w:rsidRDefault="009D5425" w:rsidP="009D5425">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6D233662" w14:textId="5AC500AB" w:rsidR="009D5425" w:rsidRPr="00935D74" w:rsidRDefault="009D5425" w:rsidP="009D5425">
            <w:pPr>
              <w:ind w:firstLine="0"/>
              <w:jc w:val="center"/>
              <w:rPr>
                <w:sz w:val="20"/>
              </w:rPr>
            </w:pPr>
            <w:r w:rsidRPr="00935D74">
              <w:rPr>
                <w:sz w:val="20"/>
              </w:rPr>
              <w:t>Охрана природных территорий</w:t>
            </w:r>
          </w:p>
        </w:tc>
        <w:tc>
          <w:tcPr>
            <w:tcW w:w="1581" w:type="dxa"/>
            <w:shd w:val="clear" w:color="auto" w:fill="auto"/>
            <w:vAlign w:val="center"/>
          </w:tcPr>
          <w:p w14:paraId="7AEA4B41" w14:textId="52B798AE" w:rsidR="009D5425" w:rsidRPr="00935D74" w:rsidRDefault="009D5425" w:rsidP="009D5425">
            <w:pPr>
              <w:ind w:firstLine="0"/>
              <w:jc w:val="center"/>
              <w:rPr>
                <w:sz w:val="20"/>
                <w:szCs w:val="20"/>
              </w:rPr>
            </w:pPr>
            <w:r w:rsidRPr="00935D74">
              <w:rPr>
                <w:sz w:val="20"/>
                <w:szCs w:val="20"/>
              </w:rPr>
              <w:t>Архитектурно-планировочное решение, земли лесного фонда</w:t>
            </w:r>
          </w:p>
        </w:tc>
      </w:tr>
      <w:tr w:rsidR="009D5425" w:rsidRPr="00935D74" w14:paraId="2A517E57" w14:textId="77777777" w:rsidTr="009D5425">
        <w:trPr>
          <w:gridAfter w:val="1"/>
          <w:wAfter w:w="10" w:type="dxa"/>
          <w:trHeight w:val="70"/>
          <w:jc w:val="center"/>
        </w:trPr>
        <w:tc>
          <w:tcPr>
            <w:tcW w:w="2195" w:type="dxa"/>
            <w:shd w:val="clear" w:color="auto" w:fill="auto"/>
            <w:vAlign w:val="center"/>
          </w:tcPr>
          <w:p w14:paraId="40978948" w14:textId="3E705A3A" w:rsidR="009D5425" w:rsidRPr="00935D74" w:rsidRDefault="009D5425" w:rsidP="009D5425">
            <w:pPr>
              <w:ind w:firstLine="0"/>
              <w:jc w:val="center"/>
              <w:rPr>
                <w:sz w:val="20"/>
                <w:szCs w:val="20"/>
              </w:rPr>
            </w:pPr>
            <w:r w:rsidRPr="00D17F37">
              <w:rPr>
                <w:sz w:val="20"/>
                <w:szCs w:val="20"/>
              </w:rPr>
              <w:t>16:42:160601:1987</w:t>
            </w:r>
          </w:p>
        </w:tc>
        <w:tc>
          <w:tcPr>
            <w:tcW w:w="1843" w:type="dxa"/>
            <w:shd w:val="clear" w:color="auto" w:fill="auto"/>
            <w:vAlign w:val="center"/>
          </w:tcPr>
          <w:p w14:paraId="107A537E" w14:textId="060F29F9" w:rsidR="009D5425" w:rsidRPr="00935D74" w:rsidRDefault="009D5425" w:rsidP="009D5425">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3FE1D56D" w14:textId="27C5EECF" w:rsidR="009D5425" w:rsidRPr="00935D74" w:rsidRDefault="009D5425" w:rsidP="009D5425">
            <w:pPr>
              <w:ind w:firstLine="0"/>
              <w:jc w:val="center"/>
              <w:rPr>
                <w:sz w:val="20"/>
                <w:szCs w:val="20"/>
              </w:rPr>
            </w:pPr>
            <w:r w:rsidRPr="009D5425">
              <w:rPr>
                <w:sz w:val="20"/>
                <w:szCs w:val="20"/>
              </w:rPr>
              <w:t>Заготовка древесины; заготовка и сбор недревесных лесных ресурсов; заготовка пищевых лесных ресурсов и сбор лекарственных растений; ведение охотничьего хозяйства и осуще-ствление охоты; ведение сельского хозяйства; осуществление научно-исследовательской деятельности, образовательной деятельности; осуществление рекреационной деятельно-сти; выращивание лесных плодовых, ягодных, декоративных растений, лекарственных растений; выполнение работ по геологическому изучению недр, разработка месторожде-ний полезных ископаемых; строительство и эксплуатация водохранилищ и иных искусст-венных водных объектов, а также гидротехнических сооружений и специализированных портов; строительство, реконструкция, эксплуатация линий электропередачи, линий свя-зи, дорог, трубопроводов и других линейных объектов; переработка древесины и иных лесных ресурсов; осуществление религиозной деятельности; иные виды, определенные в соответствии с частью, общая площадь 2,6 га</w:t>
            </w:r>
          </w:p>
        </w:tc>
        <w:tc>
          <w:tcPr>
            <w:tcW w:w="1276" w:type="dxa"/>
            <w:shd w:val="clear" w:color="auto" w:fill="auto"/>
            <w:vAlign w:val="center"/>
          </w:tcPr>
          <w:p w14:paraId="55C58978" w14:textId="637B4145" w:rsidR="009D5425" w:rsidRPr="00935D74" w:rsidRDefault="009D5425" w:rsidP="009D5425">
            <w:pPr>
              <w:ind w:firstLine="0"/>
              <w:jc w:val="center"/>
              <w:rPr>
                <w:sz w:val="20"/>
                <w:szCs w:val="20"/>
              </w:rPr>
            </w:pPr>
            <w:r>
              <w:rPr>
                <w:sz w:val="20"/>
                <w:szCs w:val="20"/>
              </w:rPr>
              <w:t>0,2367</w:t>
            </w:r>
          </w:p>
        </w:tc>
        <w:tc>
          <w:tcPr>
            <w:tcW w:w="1275" w:type="dxa"/>
            <w:shd w:val="clear" w:color="auto" w:fill="auto"/>
            <w:vAlign w:val="center"/>
          </w:tcPr>
          <w:p w14:paraId="16379664" w14:textId="5A12602D" w:rsidR="009D5425" w:rsidRPr="00935D74" w:rsidRDefault="009D5425" w:rsidP="009D5425">
            <w:pPr>
              <w:ind w:firstLine="0"/>
              <w:jc w:val="center"/>
              <w:rPr>
                <w:sz w:val="20"/>
                <w:szCs w:val="20"/>
              </w:rPr>
            </w:pPr>
            <w:r>
              <w:rPr>
                <w:sz w:val="20"/>
                <w:szCs w:val="20"/>
              </w:rPr>
              <w:t>0,2367</w:t>
            </w:r>
          </w:p>
        </w:tc>
        <w:tc>
          <w:tcPr>
            <w:tcW w:w="1984" w:type="dxa"/>
            <w:shd w:val="clear" w:color="auto" w:fill="auto"/>
            <w:vAlign w:val="center"/>
          </w:tcPr>
          <w:p w14:paraId="6D912CFA" w14:textId="42686814" w:rsidR="009D5425" w:rsidRPr="00935D74" w:rsidRDefault="009D5425" w:rsidP="009D5425">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75776AED" w14:textId="3A6D97E4" w:rsidR="009D5425" w:rsidRPr="00935D74" w:rsidRDefault="009D5425" w:rsidP="009D5425">
            <w:pPr>
              <w:ind w:firstLine="0"/>
              <w:jc w:val="center"/>
              <w:rPr>
                <w:sz w:val="20"/>
              </w:rPr>
            </w:pPr>
            <w:r w:rsidRPr="00935D74">
              <w:rPr>
                <w:sz w:val="20"/>
              </w:rPr>
              <w:t>Охрана природных территорий</w:t>
            </w:r>
          </w:p>
        </w:tc>
        <w:tc>
          <w:tcPr>
            <w:tcW w:w="1581" w:type="dxa"/>
            <w:shd w:val="clear" w:color="auto" w:fill="auto"/>
            <w:vAlign w:val="center"/>
          </w:tcPr>
          <w:p w14:paraId="014E0CE6" w14:textId="1968CA64" w:rsidR="009D5425" w:rsidRPr="00935D74" w:rsidRDefault="009D5425" w:rsidP="009D5425">
            <w:pPr>
              <w:ind w:firstLine="0"/>
              <w:jc w:val="center"/>
              <w:rPr>
                <w:sz w:val="20"/>
                <w:szCs w:val="20"/>
              </w:rPr>
            </w:pPr>
            <w:r w:rsidRPr="00935D74">
              <w:rPr>
                <w:sz w:val="20"/>
                <w:szCs w:val="20"/>
              </w:rPr>
              <w:t>Архитектурно-планировочное решение, земли лесного фонда</w:t>
            </w:r>
          </w:p>
        </w:tc>
      </w:tr>
      <w:tr w:rsidR="009D5425" w:rsidRPr="00935D74" w14:paraId="5C196407" w14:textId="77777777" w:rsidTr="009D5425">
        <w:trPr>
          <w:gridAfter w:val="1"/>
          <w:wAfter w:w="10" w:type="dxa"/>
          <w:trHeight w:val="70"/>
          <w:jc w:val="center"/>
        </w:trPr>
        <w:tc>
          <w:tcPr>
            <w:tcW w:w="2195" w:type="dxa"/>
            <w:shd w:val="clear" w:color="auto" w:fill="auto"/>
            <w:vAlign w:val="center"/>
          </w:tcPr>
          <w:p w14:paraId="13689E96" w14:textId="774232A4" w:rsidR="009D5425" w:rsidRPr="00935D74" w:rsidRDefault="009D5425" w:rsidP="009D5425">
            <w:pPr>
              <w:ind w:firstLine="0"/>
              <w:jc w:val="center"/>
              <w:rPr>
                <w:sz w:val="20"/>
                <w:szCs w:val="20"/>
              </w:rPr>
            </w:pPr>
            <w:r w:rsidRPr="00D17F37">
              <w:rPr>
                <w:sz w:val="20"/>
                <w:szCs w:val="20"/>
              </w:rPr>
              <w:t>16:42:160601:1988</w:t>
            </w:r>
          </w:p>
        </w:tc>
        <w:tc>
          <w:tcPr>
            <w:tcW w:w="1843" w:type="dxa"/>
            <w:shd w:val="clear" w:color="auto" w:fill="auto"/>
            <w:vAlign w:val="center"/>
          </w:tcPr>
          <w:p w14:paraId="2F988A57" w14:textId="7DB1C617" w:rsidR="009D5425" w:rsidRPr="00935D74" w:rsidRDefault="009D5425" w:rsidP="009D5425">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0A000363" w14:textId="4C621D5B" w:rsidR="009D5425" w:rsidRPr="00935D74" w:rsidRDefault="009D5425" w:rsidP="009D5425">
            <w:pPr>
              <w:ind w:firstLine="0"/>
              <w:jc w:val="center"/>
              <w:rPr>
                <w:sz w:val="20"/>
                <w:szCs w:val="20"/>
              </w:rPr>
            </w:pPr>
            <w:r w:rsidRPr="009D5425">
              <w:rPr>
                <w:sz w:val="20"/>
                <w:szCs w:val="20"/>
              </w:rPr>
              <w:t>Заготовка древесины; заготовка и сбор недревесных лесных ресурсов; заготовка пищевых лесных ресурсов и сбор лекарственных растений; ведение охотничьего хозяйства и осуще-ствление охоты; ведение сельского хозяйства; осуществление научно-исследовательской деятельности, образовательной деятельности; осуществление рекреационной деятельно-сти; выращивание лесных плодовых, ягодных, декоративных растений, лекарственных растений; выполнение работ по геологическому изучению недр, разработка месторожде-ний полезных ископаемых; строительство и эксплуатация водохранилищ и иных искусст-венных водных объектов, а также гидротехнических сооружений и специализированных портов; строительство, реконструкция, эксплуатация линий электропередачи, линий свя-зи, дорог, трубопроводов и других линейных объектов; переработка древесины и иных лесных ресурсов; осуществление религиозной деятельности; иные виды, определенные в соответствии с частью, общая площадь 0,2 га</w:t>
            </w:r>
          </w:p>
        </w:tc>
        <w:tc>
          <w:tcPr>
            <w:tcW w:w="1276" w:type="dxa"/>
            <w:shd w:val="clear" w:color="auto" w:fill="auto"/>
            <w:vAlign w:val="center"/>
          </w:tcPr>
          <w:p w14:paraId="3D8EABA5" w14:textId="295A375F" w:rsidR="009D5425" w:rsidRPr="00935D74" w:rsidRDefault="009D5425" w:rsidP="009D5425">
            <w:pPr>
              <w:ind w:firstLine="0"/>
              <w:jc w:val="center"/>
              <w:rPr>
                <w:sz w:val="20"/>
                <w:szCs w:val="20"/>
              </w:rPr>
            </w:pPr>
            <w:r>
              <w:rPr>
                <w:sz w:val="20"/>
                <w:szCs w:val="20"/>
              </w:rPr>
              <w:t>0,0798</w:t>
            </w:r>
          </w:p>
        </w:tc>
        <w:tc>
          <w:tcPr>
            <w:tcW w:w="1275" w:type="dxa"/>
            <w:shd w:val="clear" w:color="auto" w:fill="auto"/>
            <w:vAlign w:val="center"/>
          </w:tcPr>
          <w:p w14:paraId="255B9D64" w14:textId="22620F79" w:rsidR="009D5425" w:rsidRPr="00935D74" w:rsidRDefault="009D5425" w:rsidP="009D5425">
            <w:pPr>
              <w:ind w:firstLine="0"/>
              <w:jc w:val="center"/>
              <w:rPr>
                <w:sz w:val="20"/>
                <w:szCs w:val="20"/>
              </w:rPr>
            </w:pPr>
            <w:r>
              <w:rPr>
                <w:sz w:val="20"/>
                <w:szCs w:val="20"/>
              </w:rPr>
              <w:t>0,0798</w:t>
            </w:r>
          </w:p>
        </w:tc>
        <w:tc>
          <w:tcPr>
            <w:tcW w:w="1984" w:type="dxa"/>
            <w:shd w:val="clear" w:color="auto" w:fill="auto"/>
            <w:vAlign w:val="center"/>
          </w:tcPr>
          <w:p w14:paraId="46B1C937" w14:textId="3E346CB3" w:rsidR="009D5425" w:rsidRPr="00935D74" w:rsidRDefault="009D5425" w:rsidP="009D5425">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2D810C30" w14:textId="7C3AEDE2" w:rsidR="009D5425" w:rsidRPr="00935D74" w:rsidRDefault="009D5425" w:rsidP="009D5425">
            <w:pPr>
              <w:ind w:firstLine="0"/>
              <w:jc w:val="center"/>
              <w:rPr>
                <w:sz w:val="20"/>
              </w:rPr>
            </w:pPr>
            <w:r w:rsidRPr="00935D74">
              <w:rPr>
                <w:sz w:val="20"/>
              </w:rPr>
              <w:t>Охрана природных территорий</w:t>
            </w:r>
          </w:p>
        </w:tc>
        <w:tc>
          <w:tcPr>
            <w:tcW w:w="1581" w:type="dxa"/>
            <w:shd w:val="clear" w:color="auto" w:fill="auto"/>
            <w:vAlign w:val="center"/>
          </w:tcPr>
          <w:p w14:paraId="4ABD52AC" w14:textId="7BC4F5A7" w:rsidR="009D5425" w:rsidRPr="00935D74" w:rsidRDefault="009D5425" w:rsidP="009D5425">
            <w:pPr>
              <w:ind w:firstLine="0"/>
              <w:jc w:val="center"/>
              <w:rPr>
                <w:sz w:val="20"/>
                <w:szCs w:val="20"/>
              </w:rPr>
            </w:pPr>
            <w:r w:rsidRPr="00935D74">
              <w:rPr>
                <w:sz w:val="20"/>
                <w:szCs w:val="20"/>
              </w:rPr>
              <w:t>Архитектурно-планировочное решение, земли лесного фонда</w:t>
            </w:r>
          </w:p>
        </w:tc>
      </w:tr>
      <w:tr w:rsidR="009D5425" w:rsidRPr="00935D74" w14:paraId="08FB4D35" w14:textId="77777777" w:rsidTr="009D5425">
        <w:trPr>
          <w:gridAfter w:val="1"/>
          <w:wAfter w:w="10" w:type="dxa"/>
          <w:trHeight w:val="70"/>
          <w:jc w:val="center"/>
        </w:trPr>
        <w:tc>
          <w:tcPr>
            <w:tcW w:w="2195" w:type="dxa"/>
            <w:shd w:val="clear" w:color="auto" w:fill="auto"/>
            <w:vAlign w:val="center"/>
          </w:tcPr>
          <w:p w14:paraId="768F5901" w14:textId="419DBA09" w:rsidR="009D5425" w:rsidRPr="00935D74" w:rsidRDefault="009D5425" w:rsidP="009D5425">
            <w:pPr>
              <w:ind w:firstLine="0"/>
              <w:jc w:val="center"/>
              <w:rPr>
                <w:sz w:val="20"/>
                <w:szCs w:val="20"/>
              </w:rPr>
            </w:pPr>
            <w:r w:rsidRPr="00D17F37">
              <w:rPr>
                <w:sz w:val="20"/>
                <w:szCs w:val="20"/>
              </w:rPr>
              <w:t>16:42:160601:1989</w:t>
            </w:r>
          </w:p>
        </w:tc>
        <w:tc>
          <w:tcPr>
            <w:tcW w:w="1843" w:type="dxa"/>
            <w:shd w:val="clear" w:color="auto" w:fill="auto"/>
            <w:vAlign w:val="center"/>
          </w:tcPr>
          <w:p w14:paraId="74567558" w14:textId="20C7DBA9" w:rsidR="009D5425" w:rsidRPr="00935D74" w:rsidRDefault="009D5425" w:rsidP="009D5425">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33E0A615" w14:textId="2A4650F6" w:rsidR="009D5425" w:rsidRPr="00935D74" w:rsidRDefault="009D5425" w:rsidP="009D5425">
            <w:pPr>
              <w:ind w:firstLine="0"/>
              <w:jc w:val="center"/>
              <w:rPr>
                <w:sz w:val="20"/>
                <w:szCs w:val="20"/>
              </w:rPr>
            </w:pPr>
            <w:r w:rsidRPr="009D5425">
              <w:rPr>
                <w:sz w:val="20"/>
                <w:szCs w:val="20"/>
              </w:rPr>
              <w:t>Заготовка древесины; заготовка и сбор недревесных лесных ресурсов; заготовка пищевых лесных ресурсов и сбор лекарственных растений; ведение охотничьего хозяйства и осуще-ствление охоты; ведение сельского хозяйства; осуществление научно-исследовательской деятельности, образовательной деятельности; осуществление рекреационной деятельно-сти; выращивание лесных плодовых, ягодных, декоративных растений, лекарственных растений; выполнение работ по геологическому изучению недр, разработка месторожде-ний полезных ископаемых; строительство и эксплуатация водохранилищ и иных искусст-венных водных объектов, а также гидротехнических сооружений и специализированных портов; строительство, реконструкция, эксплуатация линий электропередачи, линий свя-зи, дорог, трубопроводов и других линейных объектов; переработка древесины и иных лесных ресурсов; осуществление религиозной деятельности; иные виды, определенные в соответствии с частью, общая площадь 0,1 га</w:t>
            </w:r>
          </w:p>
        </w:tc>
        <w:tc>
          <w:tcPr>
            <w:tcW w:w="1276" w:type="dxa"/>
            <w:shd w:val="clear" w:color="auto" w:fill="auto"/>
            <w:vAlign w:val="center"/>
          </w:tcPr>
          <w:p w14:paraId="4C5049DF" w14:textId="2F6A67C6" w:rsidR="009D5425" w:rsidRPr="00935D74" w:rsidRDefault="009D5425" w:rsidP="009D5425">
            <w:pPr>
              <w:ind w:firstLine="0"/>
              <w:jc w:val="center"/>
              <w:rPr>
                <w:sz w:val="20"/>
                <w:szCs w:val="20"/>
              </w:rPr>
            </w:pPr>
            <w:r>
              <w:rPr>
                <w:sz w:val="20"/>
                <w:szCs w:val="20"/>
              </w:rPr>
              <w:t>0,0688</w:t>
            </w:r>
          </w:p>
        </w:tc>
        <w:tc>
          <w:tcPr>
            <w:tcW w:w="1275" w:type="dxa"/>
            <w:shd w:val="clear" w:color="auto" w:fill="auto"/>
            <w:vAlign w:val="center"/>
          </w:tcPr>
          <w:p w14:paraId="3F2ECC79" w14:textId="3F72ED25" w:rsidR="009D5425" w:rsidRPr="00935D74" w:rsidRDefault="009D5425" w:rsidP="009D5425">
            <w:pPr>
              <w:ind w:firstLine="0"/>
              <w:jc w:val="center"/>
              <w:rPr>
                <w:sz w:val="20"/>
                <w:szCs w:val="20"/>
              </w:rPr>
            </w:pPr>
            <w:r>
              <w:rPr>
                <w:sz w:val="20"/>
                <w:szCs w:val="20"/>
              </w:rPr>
              <w:t>0,0688</w:t>
            </w:r>
          </w:p>
        </w:tc>
        <w:tc>
          <w:tcPr>
            <w:tcW w:w="1984" w:type="dxa"/>
            <w:shd w:val="clear" w:color="auto" w:fill="auto"/>
            <w:vAlign w:val="center"/>
          </w:tcPr>
          <w:p w14:paraId="01671D58" w14:textId="517422DC" w:rsidR="009D5425" w:rsidRPr="00935D74" w:rsidRDefault="009D5425" w:rsidP="009D5425">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6BDD7535" w14:textId="6F6A22D8" w:rsidR="009D5425" w:rsidRPr="00935D74" w:rsidRDefault="009D5425" w:rsidP="009D5425">
            <w:pPr>
              <w:ind w:firstLine="0"/>
              <w:jc w:val="center"/>
              <w:rPr>
                <w:sz w:val="20"/>
              </w:rPr>
            </w:pPr>
            <w:r w:rsidRPr="00935D74">
              <w:rPr>
                <w:sz w:val="20"/>
              </w:rPr>
              <w:t>Охрана природных территорий</w:t>
            </w:r>
          </w:p>
        </w:tc>
        <w:tc>
          <w:tcPr>
            <w:tcW w:w="1581" w:type="dxa"/>
            <w:shd w:val="clear" w:color="auto" w:fill="auto"/>
            <w:vAlign w:val="center"/>
          </w:tcPr>
          <w:p w14:paraId="29E673F5" w14:textId="55C798E7" w:rsidR="009D5425" w:rsidRPr="00935D74" w:rsidRDefault="009D5425" w:rsidP="009D5425">
            <w:pPr>
              <w:ind w:firstLine="0"/>
              <w:jc w:val="center"/>
              <w:rPr>
                <w:sz w:val="20"/>
                <w:szCs w:val="20"/>
              </w:rPr>
            </w:pPr>
            <w:r w:rsidRPr="00935D74">
              <w:rPr>
                <w:sz w:val="20"/>
                <w:szCs w:val="20"/>
              </w:rPr>
              <w:t>Архитектурно-планировочное решение, земли лесного фонда</w:t>
            </w:r>
          </w:p>
        </w:tc>
      </w:tr>
      <w:tr w:rsidR="009D5425" w:rsidRPr="00935D74" w14:paraId="295D0DA3" w14:textId="77777777" w:rsidTr="009D5425">
        <w:trPr>
          <w:gridAfter w:val="1"/>
          <w:wAfter w:w="10" w:type="dxa"/>
          <w:trHeight w:val="70"/>
          <w:jc w:val="center"/>
        </w:trPr>
        <w:tc>
          <w:tcPr>
            <w:tcW w:w="2195" w:type="dxa"/>
            <w:shd w:val="clear" w:color="auto" w:fill="auto"/>
            <w:vAlign w:val="center"/>
          </w:tcPr>
          <w:p w14:paraId="2BCD9D82" w14:textId="5AF6B9DE" w:rsidR="009D5425" w:rsidRPr="00935D74" w:rsidRDefault="009D5425" w:rsidP="009D5425">
            <w:pPr>
              <w:ind w:firstLine="0"/>
              <w:jc w:val="center"/>
              <w:rPr>
                <w:sz w:val="20"/>
                <w:szCs w:val="20"/>
              </w:rPr>
            </w:pPr>
            <w:r w:rsidRPr="00D17F37">
              <w:rPr>
                <w:sz w:val="20"/>
                <w:szCs w:val="20"/>
              </w:rPr>
              <w:t>16:42:160601:1990</w:t>
            </w:r>
          </w:p>
        </w:tc>
        <w:tc>
          <w:tcPr>
            <w:tcW w:w="1843" w:type="dxa"/>
            <w:shd w:val="clear" w:color="auto" w:fill="auto"/>
            <w:vAlign w:val="center"/>
          </w:tcPr>
          <w:p w14:paraId="0A2040FF" w14:textId="752FBBE7" w:rsidR="009D5425" w:rsidRPr="00935D74" w:rsidRDefault="009D5425" w:rsidP="009D5425">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126A3607" w14:textId="07621D70" w:rsidR="009D5425" w:rsidRPr="00935D74" w:rsidRDefault="009D5425" w:rsidP="009D5425">
            <w:pPr>
              <w:ind w:firstLine="0"/>
              <w:jc w:val="center"/>
              <w:rPr>
                <w:sz w:val="20"/>
                <w:szCs w:val="20"/>
              </w:rPr>
            </w:pPr>
            <w:r w:rsidRPr="009D5425">
              <w:rPr>
                <w:sz w:val="20"/>
                <w:szCs w:val="20"/>
              </w:rPr>
              <w:t>Заготовка древесины; заготовка и сбор недревесных лесных ресурсов; заготовка пищевых лесных ресурсов и сбор лекарственных растений; ведение охотничьего хозяйства и осуществление охоты; ведение сельского хозяйства; осуществление научно-исследовательской деятельности, образовательной деятельности; осуществление рекреационной деятельности; выращивание лесных плодовых, ягодных, декоративных растений, лекарственных растений; выполнение работ по геологическому изучению недр, разработка месторождений полезных ископаемых; строительство и эксплуатация водохранилищ и иных искусственных водных объектов, а также гидротехнических сооружений и специализированных портов; строительство, реконструкция, эксплуатация линий электропередачи, линий связи, дорог, трубопроводов и других линейных объектов; переработка древесины и иных лесных ресурсов; осуществление религиозной деятельности; иные виды, определенные в соответствии с частью 2 статьи 6 Лесного Кодекса РФ</w:t>
            </w:r>
          </w:p>
        </w:tc>
        <w:tc>
          <w:tcPr>
            <w:tcW w:w="1276" w:type="dxa"/>
            <w:shd w:val="clear" w:color="auto" w:fill="auto"/>
            <w:vAlign w:val="center"/>
          </w:tcPr>
          <w:p w14:paraId="0FA777A6" w14:textId="413196B8" w:rsidR="009D5425" w:rsidRPr="00935D74" w:rsidRDefault="009D5425" w:rsidP="009D5425">
            <w:pPr>
              <w:ind w:firstLine="0"/>
              <w:jc w:val="center"/>
              <w:rPr>
                <w:sz w:val="20"/>
                <w:szCs w:val="20"/>
              </w:rPr>
            </w:pPr>
            <w:r>
              <w:rPr>
                <w:sz w:val="20"/>
                <w:szCs w:val="20"/>
              </w:rPr>
              <w:t>0,1406</w:t>
            </w:r>
          </w:p>
        </w:tc>
        <w:tc>
          <w:tcPr>
            <w:tcW w:w="1275" w:type="dxa"/>
            <w:shd w:val="clear" w:color="auto" w:fill="auto"/>
            <w:vAlign w:val="center"/>
          </w:tcPr>
          <w:p w14:paraId="26A5CB43" w14:textId="42467B5D" w:rsidR="009D5425" w:rsidRPr="00935D74" w:rsidRDefault="009D5425" w:rsidP="009D5425">
            <w:pPr>
              <w:ind w:firstLine="0"/>
              <w:jc w:val="center"/>
              <w:rPr>
                <w:sz w:val="20"/>
                <w:szCs w:val="20"/>
              </w:rPr>
            </w:pPr>
            <w:r>
              <w:rPr>
                <w:sz w:val="20"/>
                <w:szCs w:val="20"/>
              </w:rPr>
              <w:t>0,1406</w:t>
            </w:r>
          </w:p>
        </w:tc>
        <w:tc>
          <w:tcPr>
            <w:tcW w:w="1984" w:type="dxa"/>
            <w:shd w:val="clear" w:color="auto" w:fill="auto"/>
            <w:vAlign w:val="center"/>
          </w:tcPr>
          <w:p w14:paraId="41738668" w14:textId="02C5F314" w:rsidR="009D5425" w:rsidRPr="00935D74" w:rsidRDefault="009D5425" w:rsidP="009D5425">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07F81F0C" w14:textId="7F0B08CC" w:rsidR="009D5425" w:rsidRPr="00935D74" w:rsidRDefault="009D5425" w:rsidP="009D5425">
            <w:pPr>
              <w:ind w:firstLine="0"/>
              <w:jc w:val="center"/>
              <w:rPr>
                <w:sz w:val="20"/>
              </w:rPr>
            </w:pPr>
            <w:r w:rsidRPr="00935D74">
              <w:rPr>
                <w:sz w:val="20"/>
              </w:rPr>
              <w:t>Охрана природных территорий</w:t>
            </w:r>
          </w:p>
        </w:tc>
        <w:tc>
          <w:tcPr>
            <w:tcW w:w="1581" w:type="dxa"/>
            <w:shd w:val="clear" w:color="auto" w:fill="auto"/>
            <w:vAlign w:val="center"/>
          </w:tcPr>
          <w:p w14:paraId="54CBCBFA" w14:textId="655D85B3" w:rsidR="009D5425" w:rsidRPr="00935D74" w:rsidRDefault="009D5425" w:rsidP="009D5425">
            <w:pPr>
              <w:ind w:firstLine="0"/>
              <w:jc w:val="center"/>
              <w:rPr>
                <w:sz w:val="20"/>
                <w:szCs w:val="20"/>
              </w:rPr>
            </w:pPr>
            <w:r w:rsidRPr="00935D74">
              <w:rPr>
                <w:sz w:val="20"/>
                <w:szCs w:val="20"/>
              </w:rPr>
              <w:t>Архитектурно-планировочное решение, земли лесного фонда</w:t>
            </w:r>
          </w:p>
        </w:tc>
      </w:tr>
      <w:tr w:rsidR="005A7FDF" w:rsidRPr="00935D74" w14:paraId="5BD941D1" w14:textId="77777777" w:rsidTr="009D5425">
        <w:trPr>
          <w:gridAfter w:val="1"/>
          <w:wAfter w:w="10" w:type="dxa"/>
          <w:trHeight w:val="70"/>
          <w:jc w:val="center"/>
        </w:trPr>
        <w:tc>
          <w:tcPr>
            <w:tcW w:w="2195" w:type="dxa"/>
            <w:shd w:val="clear" w:color="auto" w:fill="auto"/>
            <w:vAlign w:val="center"/>
          </w:tcPr>
          <w:p w14:paraId="71E0FB8E" w14:textId="4645683E" w:rsidR="005A7FDF" w:rsidRPr="00935D74" w:rsidRDefault="005A7FDF" w:rsidP="009D5425">
            <w:pPr>
              <w:ind w:firstLine="0"/>
              <w:jc w:val="center"/>
              <w:rPr>
                <w:sz w:val="20"/>
                <w:szCs w:val="20"/>
              </w:rPr>
            </w:pPr>
            <w:r w:rsidRPr="00D17F37">
              <w:rPr>
                <w:sz w:val="20"/>
                <w:szCs w:val="20"/>
              </w:rPr>
              <w:t>16:42:160601:1991</w:t>
            </w:r>
          </w:p>
        </w:tc>
        <w:tc>
          <w:tcPr>
            <w:tcW w:w="1843" w:type="dxa"/>
            <w:shd w:val="clear" w:color="auto" w:fill="auto"/>
            <w:vAlign w:val="center"/>
          </w:tcPr>
          <w:p w14:paraId="5F1F7284" w14:textId="70210EFC" w:rsidR="005A7FDF" w:rsidRPr="00935D74" w:rsidRDefault="005A7FDF" w:rsidP="009D5425">
            <w:pPr>
              <w:ind w:firstLine="0"/>
              <w:jc w:val="center"/>
              <w:rPr>
                <w:sz w:val="20"/>
                <w:szCs w:val="20"/>
              </w:rPr>
            </w:pPr>
            <w:r w:rsidRPr="00935D74">
              <w:rPr>
                <w:sz w:val="20"/>
                <w:szCs w:val="20"/>
              </w:rPr>
              <w:t>Земли населённых пунктов</w:t>
            </w:r>
          </w:p>
        </w:tc>
        <w:tc>
          <w:tcPr>
            <w:tcW w:w="3448" w:type="dxa"/>
            <w:vMerge w:val="restart"/>
            <w:shd w:val="clear" w:color="auto" w:fill="auto"/>
            <w:vAlign w:val="center"/>
          </w:tcPr>
          <w:p w14:paraId="54791C93" w14:textId="4F708F74" w:rsidR="005A7FDF" w:rsidRPr="00935D74" w:rsidRDefault="005A7FDF" w:rsidP="009D5425">
            <w:pPr>
              <w:ind w:firstLine="0"/>
              <w:jc w:val="center"/>
              <w:rPr>
                <w:sz w:val="20"/>
                <w:szCs w:val="20"/>
              </w:rPr>
            </w:pPr>
            <w:r w:rsidRPr="009D5425">
              <w:rPr>
                <w:sz w:val="20"/>
                <w:szCs w:val="20"/>
              </w:rPr>
              <w:t>Заготовка древесины; заготовка и сбор недревесных лесных ресурсов; заготовка пищевых лесных ресурсов и сбор лекарственных растений; ведение охотничьего хозяйства и осуще-ствление охоты; ведение сельского хозяйства; осуществление научно-исследовательской деятельности, образовательной деятельности; осуществление рекреационной деятельно-сти; выращивание лесных плодовых, ягодных, декоративных растений, лекарственных растений; выполнение работ по геологическому изучению недр, разработка месторожде-ний полезных ископаемых; строительство и эксплуатация водохранилищ и иных искусст-венных водных объектов, а также гидротехнических сооружений и специализированных портов; строительство, реконструкция, эксплуатация линий электропередачи, линий свя-зи, дорог, трубопроводов и других линейных объектов; переработка древесины и иных лесных ресурсов; осуществление религиозной деятельности; иные виды, определенные в соответствии с частью, общая площадь 2,6 га</w:t>
            </w:r>
          </w:p>
        </w:tc>
        <w:tc>
          <w:tcPr>
            <w:tcW w:w="1276" w:type="dxa"/>
            <w:shd w:val="clear" w:color="auto" w:fill="auto"/>
            <w:vAlign w:val="center"/>
          </w:tcPr>
          <w:p w14:paraId="454A1F73" w14:textId="0CBF0FDD" w:rsidR="005A7FDF" w:rsidRPr="00935D74" w:rsidRDefault="005A7FDF" w:rsidP="009D5425">
            <w:pPr>
              <w:ind w:firstLine="0"/>
              <w:jc w:val="center"/>
              <w:rPr>
                <w:sz w:val="20"/>
                <w:szCs w:val="20"/>
              </w:rPr>
            </w:pPr>
            <w:r>
              <w:rPr>
                <w:sz w:val="20"/>
                <w:szCs w:val="20"/>
              </w:rPr>
              <w:t>0,1811</w:t>
            </w:r>
          </w:p>
        </w:tc>
        <w:tc>
          <w:tcPr>
            <w:tcW w:w="1275" w:type="dxa"/>
            <w:shd w:val="clear" w:color="auto" w:fill="auto"/>
            <w:vAlign w:val="center"/>
          </w:tcPr>
          <w:p w14:paraId="47A555C5" w14:textId="43E18A43" w:rsidR="005A7FDF" w:rsidRPr="00935D74" w:rsidRDefault="005A7FDF" w:rsidP="009D5425">
            <w:pPr>
              <w:ind w:firstLine="0"/>
              <w:jc w:val="center"/>
              <w:rPr>
                <w:sz w:val="20"/>
                <w:szCs w:val="20"/>
              </w:rPr>
            </w:pPr>
            <w:r>
              <w:rPr>
                <w:sz w:val="20"/>
                <w:szCs w:val="20"/>
              </w:rPr>
              <w:t>0,1811</w:t>
            </w:r>
          </w:p>
        </w:tc>
        <w:tc>
          <w:tcPr>
            <w:tcW w:w="1984" w:type="dxa"/>
            <w:shd w:val="clear" w:color="auto" w:fill="auto"/>
            <w:vAlign w:val="center"/>
          </w:tcPr>
          <w:p w14:paraId="2CD83BFC" w14:textId="5732D6E6" w:rsidR="005A7FDF" w:rsidRPr="00935D74" w:rsidRDefault="005A7FDF" w:rsidP="009D5425">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7E820F14" w14:textId="546B2785" w:rsidR="005A7FDF" w:rsidRPr="00935D74" w:rsidRDefault="005A7FDF" w:rsidP="009D5425">
            <w:pPr>
              <w:ind w:firstLine="0"/>
              <w:jc w:val="center"/>
              <w:rPr>
                <w:sz w:val="20"/>
              </w:rPr>
            </w:pPr>
            <w:r w:rsidRPr="00935D74">
              <w:rPr>
                <w:sz w:val="20"/>
              </w:rPr>
              <w:t>Охрана природных территорий</w:t>
            </w:r>
          </w:p>
        </w:tc>
        <w:tc>
          <w:tcPr>
            <w:tcW w:w="1581" w:type="dxa"/>
            <w:shd w:val="clear" w:color="auto" w:fill="auto"/>
            <w:vAlign w:val="center"/>
          </w:tcPr>
          <w:p w14:paraId="5E897EFB" w14:textId="2DD7FDB9" w:rsidR="005A7FDF" w:rsidRPr="00935D74" w:rsidRDefault="005A7FDF" w:rsidP="009D5425">
            <w:pPr>
              <w:ind w:firstLine="0"/>
              <w:jc w:val="center"/>
              <w:rPr>
                <w:sz w:val="20"/>
                <w:szCs w:val="20"/>
              </w:rPr>
            </w:pPr>
            <w:r w:rsidRPr="00935D74">
              <w:rPr>
                <w:sz w:val="20"/>
                <w:szCs w:val="20"/>
              </w:rPr>
              <w:t>Архитектурно-планировочное решение, земли лесного фонда</w:t>
            </w:r>
          </w:p>
        </w:tc>
      </w:tr>
      <w:tr w:rsidR="005A7FDF" w:rsidRPr="00935D74" w14:paraId="3421CF08" w14:textId="77777777" w:rsidTr="009D5425">
        <w:trPr>
          <w:gridAfter w:val="1"/>
          <w:wAfter w:w="10" w:type="dxa"/>
          <w:trHeight w:val="70"/>
          <w:jc w:val="center"/>
        </w:trPr>
        <w:tc>
          <w:tcPr>
            <w:tcW w:w="2195" w:type="dxa"/>
            <w:shd w:val="clear" w:color="auto" w:fill="auto"/>
            <w:vAlign w:val="center"/>
          </w:tcPr>
          <w:p w14:paraId="38BED893" w14:textId="6FBCF042" w:rsidR="005A7FDF" w:rsidRPr="00935D74" w:rsidRDefault="005A7FDF" w:rsidP="009D5425">
            <w:pPr>
              <w:ind w:firstLine="0"/>
              <w:jc w:val="center"/>
              <w:rPr>
                <w:sz w:val="20"/>
                <w:szCs w:val="20"/>
              </w:rPr>
            </w:pPr>
            <w:r w:rsidRPr="00D17F37">
              <w:rPr>
                <w:sz w:val="20"/>
                <w:szCs w:val="20"/>
              </w:rPr>
              <w:t>16:42:160601:1994</w:t>
            </w:r>
          </w:p>
        </w:tc>
        <w:tc>
          <w:tcPr>
            <w:tcW w:w="1843" w:type="dxa"/>
            <w:shd w:val="clear" w:color="auto" w:fill="auto"/>
            <w:vAlign w:val="center"/>
          </w:tcPr>
          <w:p w14:paraId="0C875D97" w14:textId="70F414EE" w:rsidR="005A7FDF" w:rsidRPr="00935D74" w:rsidRDefault="005A7FDF" w:rsidP="009D5425">
            <w:pPr>
              <w:ind w:firstLine="0"/>
              <w:jc w:val="center"/>
              <w:rPr>
                <w:sz w:val="20"/>
                <w:szCs w:val="20"/>
              </w:rPr>
            </w:pPr>
            <w:r w:rsidRPr="00935D74">
              <w:rPr>
                <w:sz w:val="20"/>
                <w:szCs w:val="20"/>
              </w:rPr>
              <w:t>Земли населённых пунктов</w:t>
            </w:r>
          </w:p>
        </w:tc>
        <w:tc>
          <w:tcPr>
            <w:tcW w:w="3448" w:type="dxa"/>
            <w:vMerge/>
            <w:shd w:val="clear" w:color="auto" w:fill="auto"/>
            <w:vAlign w:val="center"/>
          </w:tcPr>
          <w:p w14:paraId="401E29B2" w14:textId="77777777" w:rsidR="005A7FDF" w:rsidRPr="00935D74" w:rsidRDefault="005A7FDF" w:rsidP="009D5425">
            <w:pPr>
              <w:ind w:firstLine="0"/>
              <w:jc w:val="center"/>
              <w:rPr>
                <w:sz w:val="20"/>
                <w:szCs w:val="20"/>
              </w:rPr>
            </w:pPr>
          </w:p>
        </w:tc>
        <w:tc>
          <w:tcPr>
            <w:tcW w:w="1276" w:type="dxa"/>
            <w:shd w:val="clear" w:color="auto" w:fill="auto"/>
            <w:vAlign w:val="center"/>
          </w:tcPr>
          <w:p w14:paraId="60326236" w14:textId="5573F995" w:rsidR="005A7FDF" w:rsidRPr="00935D74" w:rsidRDefault="005A7FDF" w:rsidP="009D5425">
            <w:pPr>
              <w:ind w:firstLine="0"/>
              <w:jc w:val="center"/>
              <w:rPr>
                <w:sz w:val="20"/>
                <w:szCs w:val="20"/>
              </w:rPr>
            </w:pPr>
            <w:r>
              <w:rPr>
                <w:sz w:val="20"/>
                <w:szCs w:val="20"/>
              </w:rPr>
              <w:t>1,2307</w:t>
            </w:r>
          </w:p>
        </w:tc>
        <w:tc>
          <w:tcPr>
            <w:tcW w:w="1275" w:type="dxa"/>
            <w:shd w:val="clear" w:color="auto" w:fill="auto"/>
            <w:vAlign w:val="center"/>
          </w:tcPr>
          <w:p w14:paraId="07EE9593" w14:textId="00A0439C" w:rsidR="005A7FDF" w:rsidRPr="00935D74" w:rsidRDefault="005A7FDF" w:rsidP="009D5425">
            <w:pPr>
              <w:ind w:firstLine="0"/>
              <w:jc w:val="center"/>
              <w:rPr>
                <w:sz w:val="20"/>
                <w:szCs w:val="20"/>
              </w:rPr>
            </w:pPr>
            <w:r>
              <w:rPr>
                <w:sz w:val="20"/>
                <w:szCs w:val="20"/>
              </w:rPr>
              <w:t>1,2307</w:t>
            </w:r>
          </w:p>
        </w:tc>
        <w:tc>
          <w:tcPr>
            <w:tcW w:w="1984" w:type="dxa"/>
            <w:shd w:val="clear" w:color="auto" w:fill="auto"/>
            <w:vAlign w:val="center"/>
          </w:tcPr>
          <w:p w14:paraId="66ECE7B7" w14:textId="41378528" w:rsidR="005A7FDF" w:rsidRPr="00935D74" w:rsidRDefault="005A7FDF" w:rsidP="009D5425">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298243FA" w14:textId="09FC2075" w:rsidR="005A7FDF" w:rsidRPr="00935D74" w:rsidRDefault="005A7FDF" w:rsidP="009D5425">
            <w:pPr>
              <w:ind w:firstLine="0"/>
              <w:jc w:val="center"/>
              <w:rPr>
                <w:sz w:val="20"/>
              </w:rPr>
            </w:pPr>
            <w:r w:rsidRPr="00935D74">
              <w:rPr>
                <w:sz w:val="20"/>
              </w:rPr>
              <w:t>Охрана природных территорий</w:t>
            </w:r>
          </w:p>
        </w:tc>
        <w:tc>
          <w:tcPr>
            <w:tcW w:w="1581" w:type="dxa"/>
            <w:shd w:val="clear" w:color="auto" w:fill="auto"/>
            <w:vAlign w:val="center"/>
          </w:tcPr>
          <w:p w14:paraId="0576A843" w14:textId="2875E293" w:rsidR="005A7FDF" w:rsidRPr="00935D74" w:rsidRDefault="005A7FDF" w:rsidP="009D5425">
            <w:pPr>
              <w:ind w:firstLine="0"/>
              <w:jc w:val="center"/>
              <w:rPr>
                <w:sz w:val="20"/>
                <w:szCs w:val="20"/>
              </w:rPr>
            </w:pPr>
            <w:r w:rsidRPr="00935D74">
              <w:rPr>
                <w:sz w:val="20"/>
                <w:szCs w:val="20"/>
              </w:rPr>
              <w:t>Архитектурно-планировочное решение, земли лесного фонда</w:t>
            </w:r>
          </w:p>
        </w:tc>
      </w:tr>
      <w:tr w:rsidR="005A7FDF" w:rsidRPr="00935D74" w14:paraId="5066425A" w14:textId="77777777" w:rsidTr="009D5425">
        <w:trPr>
          <w:gridAfter w:val="1"/>
          <w:wAfter w:w="10" w:type="dxa"/>
          <w:trHeight w:val="70"/>
          <w:jc w:val="center"/>
        </w:trPr>
        <w:tc>
          <w:tcPr>
            <w:tcW w:w="2195" w:type="dxa"/>
            <w:shd w:val="clear" w:color="auto" w:fill="auto"/>
            <w:vAlign w:val="center"/>
          </w:tcPr>
          <w:p w14:paraId="101044B2" w14:textId="3E59F6BC" w:rsidR="005A7FDF" w:rsidRPr="00935D74" w:rsidRDefault="005A7FDF" w:rsidP="005A7FDF">
            <w:pPr>
              <w:ind w:firstLine="0"/>
              <w:jc w:val="center"/>
              <w:rPr>
                <w:sz w:val="20"/>
                <w:szCs w:val="20"/>
              </w:rPr>
            </w:pPr>
            <w:r w:rsidRPr="00D17F37">
              <w:rPr>
                <w:sz w:val="20"/>
                <w:szCs w:val="20"/>
              </w:rPr>
              <w:t>16:42:160601:1995</w:t>
            </w:r>
          </w:p>
        </w:tc>
        <w:tc>
          <w:tcPr>
            <w:tcW w:w="1843" w:type="dxa"/>
            <w:shd w:val="clear" w:color="auto" w:fill="auto"/>
            <w:vAlign w:val="center"/>
          </w:tcPr>
          <w:p w14:paraId="5B280B86" w14:textId="10E30CD7" w:rsidR="005A7FDF" w:rsidRPr="00935D74" w:rsidRDefault="005A7FDF" w:rsidP="005A7FDF">
            <w:pPr>
              <w:ind w:firstLine="0"/>
              <w:jc w:val="center"/>
              <w:rPr>
                <w:sz w:val="20"/>
                <w:szCs w:val="20"/>
              </w:rPr>
            </w:pPr>
            <w:r w:rsidRPr="00935D74">
              <w:rPr>
                <w:sz w:val="20"/>
                <w:szCs w:val="20"/>
              </w:rPr>
              <w:t>Земли населённых пунктов</w:t>
            </w:r>
          </w:p>
        </w:tc>
        <w:tc>
          <w:tcPr>
            <w:tcW w:w="3448" w:type="dxa"/>
            <w:vMerge w:val="restart"/>
            <w:shd w:val="clear" w:color="auto" w:fill="auto"/>
            <w:vAlign w:val="center"/>
          </w:tcPr>
          <w:p w14:paraId="2A4EE9A0" w14:textId="038843C2" w:rsidR="005A7FDF" w:rsidRPr="00935D74" w:rsidRDefault="005A7FDF" w:rsidP="005A7FDF">
            <w:pPr>
              <w:ind w:firstLine="0"/>
              <w:jc w:val="center"/>
              <w:rPr>
                <w:sz w:val="20"/>
                <w:szCs w:val="20"/>
              </w:rPr>
            </w:pPr>
            <w:r w:rsidRPr="005A7FDF">
              <w:rPr>
                <w:sz w:val="20"/>
                <w:szCs w:val="20"/>
              </w:rPr>
              <w:t>Заготовка древесины; заготовка и сбор недревесных лесных ресурсов; заготовка пищевых лесных ресурсов и сбор лекарственных растений; ведение охотничьего хозяйства и осуще-ствление охоты; ведение сельского хозяйства; осуществление научно-исследовательской деятельности, образовательной деятельности; осуществление рекреационной деятельно-сти; выращивание лесных плодовых, ягодных, декоративных растений, лекарственных растений; выполнение работ по геологическому изучению недр, разработка месторожде-ний полезных ископаемых; строительство и эксплуатация водохранилищ и иных искусст-венных водных объектов, а также гидротехнических сооружений и специализированных портов; строительство, реконструкция, эксплуатация линий электропередачи, линий свя-зи, дорог, трубопроводов и других линейных объектов; переработка древесины и иных лесных ресурсов; осуществление религиозной деятельности; иные виды, определенные в соответствии с частью, общая площадь 1,3 га</w:t>
            </w:r>
          </w:p>
        </w:tc>
        <w:tc>
          <w:tcPr>
            <w:tcW w:w="1276" w:type="dxa"/>
            <w:shd w:val="clear" w:color="auto" w:fill="auto"/>
            <w:vAlign w:val="center"/>
          </w:tcPr>
          <w:p w14:paraId="30655FB7" w14:textId="2184F151" w:rsidR="005A7FDF" w:rsidRPr="00935D74" w:rsidRDefault="005A7FDF" w:rsidP="005A7FDF">
            <w:pPr>
              <w:ind w:firstLine="0"/>
              <w:jc w:val="center"/>
              <w:rPr>
                <w:sz w:val="20"/>
                <w:szCs w:val="20"/>
              </w:rPr>
            </w:pPr>
            <w:r>
              <w:rPr>
                <w:sz w:val="20"/>
                <w:szCs w:val="20"/>
              </w:rPr>
              <w:t>0,1569</w:t>
            </w:r>
          </w:p>
        </w:tc>
        <w:tc>
          <w:tcPr>
            <w:tcW w:w="1275" w:type="dxa"/>
            <w:shd w:val="clear" w:color="auto" w:fill="auto"/>
            <w:vAlign w:val="center"/>
          </w:tcPr>
          <w:p w14:paraId="3C15B8FC" w14:textId="40D9FEF0" w:rsidR="005A7FDF" w:rsidRPr="00935D74" w:rsidRDefault="005A7FDF" w:rsidP="005A7FDF">
            <w:pPr>
              <w:ind w:firstLine="0"/>
              <w:jc w:val="center"/>
              <w:rPr>
                <w:sz w:val="20"/>
                <w:szCs w:val="20"/>
              </w:rPr>
            </w:pPr>
            <w:r>
              <w:rPr>
                <w:sz w:val="20"/>
                <w:szCs w:val="20"/>
              </w:rPr>
              <w:t>0,1569</w:t>
            </w:r>
          </w:p>
        </w:tc>
        <w:tc>
          <w:tcPr>
            <w:tcW w:w="1984" w:type="dxa"/>
            <w:shd w:val="clear" w:color="auto" w:fill="auto"/>
            <w:vAlign w:val="center"/>
          </w:tcPr>
          <w:p w14:paraId="28667CA8" w14:textId="612C6542" w:rsidR="005A7FDF" w:rsidRPr="00935D74" w:rsidRDefault="005A7FDF" w:rsidP="005A7FDF">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7EC8FC17" w14:textId="7F357F4C" w:rsidR="005A7FDF" w:rsidRPr="00935D74" w:rsidRDefault="005A7FDF" w:rsidP="005A7FDF">
            <w:pPr>
              <w:ind w:firstLine="0"/>
              <w:jc w:val="center"/>
              <w:rPr>
                <w:sz w:val="20"/>
              </w:rPr>
            </w:pPr>
            <w:r w:rsidRPr="00935D74">
              <w:rPr>
                <w:sz w:val="20"/>
              </w:rPr>
              <w:t>Охрана природных территорий</w:t>
            </w:r>
          </w:p>
        </w:tc>
        <w:tc>
          <w:tcPr>
            <w:tcW w:w="1581" w:type="dxa"/>
            <w:shd w:val="clear" w:color="auto" w:fill="auto"/>
            <w:vAlign w:val="center"/>
          </w:tcPr>
          <w:p w14:paraId="7F7BEDFF" w14:textId="42617D25" w:rsidR="005A7FDF" w:rsidRPr="00935D74" w:rsidRDefault="005A7FDF" w:rsidP="005A7FDF">
            <w:pPr>
              <w:ind w:firstLine="0"/>
              <w:jc w:val="center"/>
              <w:rPr>
                <w:sz w:val="20"/>
                <w:szCs w:val="20"/>
              </w:rPr>
            </w:pPr>
            <w:r w:rsidRPr="00935D74">
              <w:rPr>
                <w:sz w:val="20"/>
                <w:szCs w:val="20"/>
              </w:rPr>
              <w:t>Архитектурно-планировочное решение, земли лесного фонда</w:t>
            </w:r>
          </w:p>
        </w:tc>
      </w:tr>
      <w:tr w:rsidR="005A7FDF" w:rsidRPr="00935D74" w14:paraId="35F29931" w14:textId="77777777" w:rsidTr="009D5425">
        <w:trPr>
          <w:gridAfter w:val="1"/>
          <w:wAfter w:w="10" w:type="dxa"/>
          <w:trHeight w:val="70"/>
          <w:jc w:val="center"/>
        </w:trPr>
        <w:tc>
          <w:tcPr>
            <w:tcW w:w="2195" w:type="dxa"/>
            <w:shd w:val="clear" w:color="auto" w:fill="auto"/>
            <w:vAlign w:val="center"/>
          </w:tcPr>
          <w:p w14:paraId="7E0C5421" w14:textId="1C5B4D5C" w:rsidR="005A7FDF" w:rsidRPr="00935D74" w:rsidRDefault="005A7FDF" w:rsidP="005A7FDF">
            <w:pPr>
              <w:ind w:firstLine="0"/>
              <w:jc w:val="center"/>
              <w:rPr>
                <w:sz w:val="20"/>
                <w:szCs w:val="20"/>
              </w:rPr>
            </w:pPr>
            <w:r w:rsidRPr="00D17F37">
              <w:rPr>
                <w:sz w:val="20"/>
                <w:szCs w:val="20"/>
              </w:rPr>
              <w:t>16:42:160601:1996</w:t>
            </w:r>
          </w:p>
        </w:tc>
        <w:tc>
          <w:tcPr>
            <w:tcW w:w="1843" w:type="dxa"/>
            <w:shd w:val="clear" w:color="auto" w:fill="auto"/>
            <w:vAlign w:val="center"/>
          </w:tcPr>
          <w:p w14:paraId="3A04633C" w14:textId="40606376" w:rsidR="005A7FDF" w:rsidRPr="00935D74" w:rsidRDefault="005A7FDF" w:rsidP="005A7FDF">
            <w:pPr>
              <w:ind w:firstLine="0"/>
              <w:jc w:val="center"/>
              <w:rPr>
                <w:sz w:val="20"/>
                <w:szCs w:val="20"/>
              </w:rPr>
            </w:pPr>
            <w:r w:rsidRPr="00935D74">
              <w:rPr>
                <w:sz w:val="20"/>
                <w:szCs w:val="20"/>
              </w:rPr>
              <w:t>Земли населённых пунктов</w:t>
            </w:r>
          </w:p>
        </w:tc>
        <w:tc>
          <w:tcPr>
            <w:tcW w:w="3448" w:type="dxa"/>
            <w:vMerge/>
            <w:shd w:val="clear" w:color="auto" w:fill="auto"/>
            <w:vAlign w:val="center"/>
          </w:tcPr>
          <w:p w14:paraId="555FC857" w14:textId="77777777" w:rsidR="005A7FDF" w:rsidRPr="00935D74" w:rsidRDefault="005A7FDF" w:rsidP="005A7FDF">
            <w:pPr>
              <w:ind w:firstLine="0"/>
              <w:jc w:val="center"/>
              <w:rPr>
                <w:sz w:val="20"/>
                <w:szCs w:val="20"/>
              </w:rPr>
            </w:pPr>
          </w:p>
        </w:tc>
        <w:tc>
          <w:tcPr>
            <w:tcW w:w="1276" w:type="dxa"/>
            <w:shd w:val="clear" w:color="auto" w:fill="auto"/>
            <w:vAlign w:val="center"/>
          </w:tcPr>
          <w:p w14:paraId="56959FC0" w14:textId="69380138" w:rsidR="005A7FDF" w:rsidRPr="00935D74" w:rsidRDefault="005A7FDF" w:rsidP="005A7FDF">
            <w:pPr>
              <w:ind w:firstLine="0"/>
              <w:jc w:val="center"/>
              <w:rPr>
                <w:sz w:val="20"/>
                <w:szCs w:val="20"/>
              </w:rPr>
            </w:pPr>
            <w:r>
              <w:rPr>
                <w:sz w:val="20"/>
                <w:szCs w:val="20"/>
              </w:rPr>
              <w:t>0,7958</w:t>
            </w:r>
          </w:p>
        </w:tc>
        <w:tc>
          <w:tcPr>
            <w:tcW w:w="1275" w:type="dxa"/>
            <w:shd w:val="clear" w:color="auto" w:fill="auto"/>
            <w:vAlign w:val="center"/>
          </w:tcPr>
          <w:p w14:paraId="451E630A" w14:textId="02A16601" w:rsidR="005A7FDF" w:rsidRPr="00935D74" w:rsidRDefault="005A7FDF" w:rsidP="005A7FDF">
            <w:pPr>
              <w:ind w:firstLine="0"/>
              <w:jc w:val="center"/>
              <w:rPr>
                <w:sz w:val="20"/>
                <w:szCs w:val="20"/>
              </w:rPr>
            </w:pPr>
            <w:r>
              <w:rPr>
                <w:sz w:val="20"/>
                <w:szCs w:val="20"/>
              </w:rPr>
              <w:t>0,7958</w:t>
            </w:r>
          </w:p>
        </w:tc>
        <w:tc>
          <w:tcPr>
            <w:tcW w:w="1984" w:type="dxa"/>
            <w:shd w:val="clear" w:color="auto" w:fill="auto"/>
            <w:vAlign w:val="center"/>
          </w:tcPr>
          <w:p w14:paraId="39CA4BC1" w14:textId="2B0A4110" w:rsidR="005A7FDF" w:rsidRPr="00935D74" w:rsidRDefault="005A7FDF" w:rsidP="005A7FDF">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20C8EBC7" w14:textId="436EBA7C" w:rsidR="005A7FDF" w:rsidRPr="00935D74" w:rsidRDefault="005A7FDF" w:rsidP="005A7FDF">
            <w:pPr>
              <w:ind w:firstLine="0"/>
              <w:jc w:val="center"/>
              <w:rPr>
                <w:sz w:val="20"/>
              </w:rPr>
            </w:pPr>
            <w:r w:rsidRPr="00935D74">
              <w:rPr>
                <w:sz w:val="20"/>
              </w:rPr>
              <w:t>Охрана природных территорий</w:t>
            </w:r>
          </w:p>
        </w:tc>
        <w:tc>
          <w:tcPr>
            <w:tcW w:w="1581" w:type="dxa"/>
            <w:shd w:val="clear" w:color="auto" w:fill="auto"/>
            <w:vAlign w:val="center"/>
          </w:tcPr>
          <w:p w14:paraId="570A01C4" w14:textId="09F4FF51" w:rsidR="005A7FDF" w:rsidRPr="00935D74" w:rsidRDefault="005A7FDF" w:rsidP="005A7FDF">
            <w:pPr>
              <w:ind w:firstLine="0"/>
              <w:jc w:val="center"/>
              <w:rPr>
                <w:sz w:val="20"/>
                <w:szCs w:val="20"/>
              </w:rPr>
            </w:pPr>
            <w:r w:rsidRPr="00935D74">
              <w:rPr>
                <w:sz w:val="20"/>
                <w:szCs w:val="20"/>
              </w:rPr>
              <w:t>Архитектурно-планировочное решение, земли лесного фонда</w:t>
            </w:r>
          </w:p>
        </w:tc>
      </w:tr>
      <w:tr w:rsidR="00822FFC" w:rsidRPr="00935D74" w14:paraId="2666FA0F" w14:textId="77777777" w:rsidTr="009D5425">
        <w:trPr>
          <w:gridAfter w:val="1"/>
          <w:wAfter w:w="10" w:type="dxa"/>
          <w:trHeight w:val="70"/>
          <w:jc w:val="center"/>
        </w:trPr>
        <w:tc>
          <w:tcPr>
            <w:tcW w:w="2195" w:type="dxa"/>
            <w:shd w:val="clear" w:color="auto" w:fill="auto"/>
            <w:vAlign w:val="center"/>
          </w:tcPr>
          <w:p w14:paraId="5C4BA64D" w14:textId="232253BE" w:rsidR="00822FFC" w:rsidRPr="00935D74" w:rsidRDefault="00822FFC" w:rsidP="00822FFC">
            <w:pPr>
              <w:ind w:firstLine="0"/>
              <w:jc w:val="center"/>
              <w:rPr>
                <w:sz w:val="20"/>
                <w:szCs w:val="20"/>
              </w:rPr>
            </w:pPr>
            <w:r w:rsidRPr="00D17F37">
              <w:rPr>
                <w:sz w:val="20"/>
                <w:szCs w:val="20"/>
              </w:rPr>
              <w:t>16:42:160601:640</w:t>
            </w:r>
          </w:p>
        </w:tc>
        <w:tc>
          <w:tcPr>
            <w:tcW w:w="1843" w:type="dxa"/>
            <w:shd w:val="clear" w:color="auto" w:fill="auto"/>
            <w:vAlign w:val="center"/>
          </w:tcPr>
          <w:p w14:paraId="5D37CDFC" w14:textId="1D03DE3C" w:rsidR="00822FFC" w:rsidRPr="00935D74" w:rsidRDefault="00822FFC" w:rsidP="00822FFC">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40E6199C" w14:textId="020C0A8B" w:rsidR="00822FFC" w:rsidRPr="00935D74" w:rsidRDefault="00822FFC" w:rsidP="00822FFC">
            <w:pPr>
              <w:ind w:firstLine="0"/>
              <w:jc w:val="center"/>
              <w:rPr>
                <w:sz w:val="20"/>
                <w:szCs w:val="20"/>
              </w:rPr>
            </w:pPr>
            <w:r w:rsidRPr="00822FFC">
              <w:rPr>
                <w:sz w:val="20"/>
                <w:szCs w:val="20"/>
              </w:rPr>
              <w:t>Для ведения личного подсобного хозяйства</w:t>
            </w:r>
          </w:p>
        </w:tc>
        <w:tc>
          <w:tcPr>
            <w:tcW w:w="1276" w:type="dxa"/>
            <w:shd w:val="clear" w:color="auto" w:fill="auto"/>
            <w:vAlign w:val="center"/>
          </w:tcPr>
          <w:p w14:paraId="56714013" w14:textId="7B70B747" w:rsidR="00822FFC" w:rsidRPr="00935D74" w:rsidRDefault="00822FFC" w:rsidP="00822FFC">
            <w:pPr>
              <w:ind w:firstLine="0"/>
              <w:jc w:val="center"/>
              <w:rPr>
                <w:sz w:val="20"/>
                <w:szCs w:val="20"/>
              </w:rPr>
            </w:pPr>
            <w:r>
              <w:rPr>
                <w:sz w:val="20"/>
                <w:szCs w:val="20"/>
              </w:rPr>
              <w:t>0,1439</w:t>
            </w:r>
          </w:p>
        </w:tc>
        <w:tc>
          <w:tcPr>
            <w:tcW w:w="1275" w:type="dxa"/>
            <w:shd w:val="clear" w:color="auto" w:fill="auto"/>
            <w:vAlign w:val="center"/>
          </w:tcPr>
          <w:p w14:paraId="51B400E7" w14:textId="736C30E0" w:rsidR="00822FFC" w:rsidRPr="00935D74" w:rsidRDefault="00822FFC" w:rsidP="00822FFC">
            <w:pPr>
              <w:ind w:firstLine="0"/>
              <w:jc w:val="center"/>
              <w:rPr>
                <w:sz w:val="20"/>
                <w:szCs w:val="20"/>
              </w:rPr>
            </w:pPr>
            <w:r>
              <w:rPr>
                <w:sz w:val="20"/>
                <w:szCs w:val="20"/>
              </w:rPr>
              <w:t>0,1439</w:t>
            </w:r>
          </w:p>
        </w:tc>
        <w:tc>
          <w:tcPr>
            <w:tcW w:w="1984" w:type="dxa"/>
            <w:shd w:val="clear" w:color="auto" w:fill="auto"/>
            <w:vAlign w:val="center"/>
          </w:tcPr>
          <w:p w14:paraId="01937C42" w14:textId="243C8B5F" w:rsidR="00822FFC" w:rsidRPr="00935D74" w:rsidRDefault="00822FFC" w:rsidP="00822FFC">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12129764" w14:textId="41BB7116" w:rsidR="00822FFC" w:rsidRPr="00935D74" w:rsidRDefault="00822FFC" w:rsidP="00822FFC">
            <w:pPr>
              <w:ind w:firstLine="0"/>
              <w:jc w:val="center"/>
              <w:rPr>
                <w:sz w:val="20"/>
              </w:rPr>
            </w:pPr>
            <w:r w:rsidRPr="00935D74">
              <w:rPr>
                <w:sz w:val="20"/>
              </w:rPr>
              <w:t>Охрана природных территорий</w:t>
            </w:r>
          </w:p>
        </w:tc>
        <w:tc>
          <w:tcPr>
            <w:tcW w:w="1581" w:type="dxa"/>
            <w:shd w:val="clear" w:color="auto" w:fill="auto"/>
            <w:vAlign w:val="center"/>
          </w:tcPr>
          <w:p w14:paraId="6E469FA2" w14:textId="4EEE2DF6" w:rsidR="00822FFC" w:rsidRPr="00935D74" w:rsidRDefault="00822FFC" w:rsidP="00822FFC">
            <w:pPr>
              <w:ind w:firstLine="0"/>
              <w:jc w:val="center"/>
              <w:rPr>
                <w:sz w:val="20"/>
                <w:szCs w:val="20"/>
              </w:rPr>
            </w:pPr>
            <w:r w:rsidRPr="00935D74">
              <w:rPr>
                <w:sz w:val="20"/>
                <w:szCs w:val="20"/>
              </w:rPr>
              <w:t>Архитектурно-планировочное решение, земли лесного фонда</w:t>
            </w:r>
          </w:p>
        </w:tc>
      </w:tr>
      <w:tr w:rsidR="00822FFC" w:rsidRPr="00935D74" w14:paraId="17DFF8EA" w14:textId="77777777" w:rsidTr="009D5425">
        <w:trPr>
          <w:gridAfter w:val="1"/>
          <w:wAfter w:w="10" w:type="dxa"/>
          <w:trHeight w:val="70"/>
          <w:jc w:val="center"/>
        </w:trPr>
        <w:tc>
          <w:tcPr>
            <w:tcW w:w="2195" w:type="dxa"/>
            <w:shd w:val="clear" w:color="auto" w:fill="auto"/>
            <w:vAlign w:val="center"/>
          </w:tcPr>
          <w:p w14:paraId="5793D868" w14:textId="76F360E9" w:rsidR="00822FFC" w:rsidRPr="00935D74" w:rsidRDefault="00822FFC" w:rsidP="00822FFC">
            <w:pPr>
              <w:ind w:firstLine="0"/>
              <w:jc w:val="center"/>
              <w:rPr>
                <w:sz w:val="20"/>
                <w:szCs w:val="20"/>
              </w:rPr>
            </w:pPr>
            <w:r w:rsidRPr="00D17F37">
              <w:rPr>
                <w:sz w:val="20"/>
                <w:szCs w:val="20"/>
              </w:rPr>
              <w:t>16:42:160601:642</w:t>
            </w:r>
          </w:p>
        </w:tc>
        <w:tc>
          <w:tcPr>
            <w:tcW w:w="1843" w:type="dxa"/>
            <w:shd w:val="clear" w:color="auto" w:fill="auto"/>
            <w:vAlign w:val="center"/>
          </w:tcPr>
          <w:p w14:paraId="5DE1E825" w14:textId="48D12B00" w:rsidR="00822FFC" w:rsidRPr="00935D74" w:rsidRDefault="00822FFC" w:rsidP="00822FFC">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3E93AF87" w14:textId="67B37F25" w:rsidR="00822FFC" w:rsidRPr="00935D74" w:rsidRDefault="00822FFC" w:rsidP="00822FFC">
            <w:pPr>
              <w:ind w:firstLine="0"/>
              <w:jc w:val="center"/>
              <w:rPr>
                <w:sz w:val="20"/>
                <w:szCs w:val="20"/>
              </w:rPr>
            </w:pPr>
            <w:r w:rsidRPr="00822FFC">
              <w:rPr>
                <w:sz w:val="20"/>
                <w:szCs w:val="20"/>
              </w:rPr>
              <w:t>«Земельный участок для эксплуатации установки катодной защиты № 3»</w:t>
            </w:r>
          </w:p>
        </w:tc>
        <w:tc>
          <w:tcPr>
            <w:tcW w:w="1276" w:type="dxa"/>
            <w:shd w:val="clear" w:color="auto" w:fill="auto"/>
            <w:vAlign w:val="center"/>
          </w:tcPr>
          <w:p w14:paraId="42C1B0F3" w14:textId="742E6546" w:rsidR="00822FFC" w:rsidRPr="00935D74" w:rsidRDefault="00822FFC" w:rsidP="00822FFC">
            <w:pPr>
              <w:ind w:firstLine="0"/>
              <w:jc w:val="center"/>
              <w:rPr>
                <w:sz w:val="20"/>
                <w:szCs w:val="20"/>
              </w:rPr>
            </w:pPr>
            <w:r>
              <w:rPr>
                <w:sz w:val="20"/>
                <w:szCs w:val="20"/>
              </w:rPr>
              <w:t>0,0001</w:t>
            </w:r>
          </w:p>
        </w:tc>
        <w:tc>
          <w:tcPr>
            <w:tcW w:w="1275" w:type="dxa"/>
            <w:shd w:val="clear" w:color="auto" w:fill="auto"/>
            <w:vAlign w:val="center"/>
          </w:tcPr>
          <w:p w14:paraId="1BAE2B21" w14:textId="3D962BF7" w:rsidR="00822FFC" w:rsidRPr="00935D74" w:rsidRDefault="00822FFC" w:rsidP="00822FFC">
            <w:pPr>
              <w:ind w:firstLine="0"/>
              <w:jc w:val="center"/>
              <w:rPr>
                <w:sz w:val="20"/>
                <w:szCs w:val="20"/>
              </w:rPr>
            </w:pPr>
            <w:r>
              <w:rPr>
                <w:sz w:val="20"/>
                <w:szCs w:val="20"/>
              </w:rPr>
              <w:t>0,0001</w:t>
            </w:r>
          </w:p>
        </w:tc>
        <w:tc>
          <w:tcPr>
            <w:tcW w:w="1984" w:type="dxa"/>
            <w:shd w:val="clear" w:color="auto" w:fill="auto"/>
            <w:vAlign w:val="center"/>
          </w:tcPr>
          <w:p w14:paraId="03B94418" w14:textId="630D6638" w:rsidR="00822FFC" w:rsidRPr="00935D74" w:rsidRDefault="00822FFC" w:rsidP="00822FFC">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7575FB8C" w14:textId="14175D0B" w:rsidR="00822FFC" w:rsidRPr="00935D74" w:rsidRDefault="00822FFC" w:rsidP="00822FFC">
            <w:pPr>
              <w:ind w:firstLine="0"/>
              <w:jc w:val="center"/>
              <w:rPr>
                <w:sz w:val="20"/>
              </w:rPr>
            </w:pPr>
            <w:r w:rsidRPr="00935D74">
              <w:rPr>
                <w:sz w:val="20"/>
              </w:rPr>
              <w:t>Охрана природных территорий</w:t>
            </w:r>
          </w:p>
        </w:tc>
        <w:tc>
          <w:tcPr>
            <w:tcW w:w="1581" w:type="dxa"/>
            <w:shd w:val="clear" w:color="auto" w:fill="auto"/>
            <w:vAlign w:val="center"/>
          </w:tcPr>
          <w:p w14:paraId="4A4017DB" w14:textId="5F593BA5" w:rsidR="00822FFC" w:rsidRPr="00935D74" w:rsidRDefault="00822FFC" w:rsidP="00822FFC">
            <w:pPr>
              <w:ind w:firstLine="0"/>
              <w:jc w:val="center"/>
              <w:rPr>
                <w:sz w:val="20"/>
                <w:szCs w:val="20"/>
              </w:rPr>
            </w:pPr>
            <w:r w:rsidRPr="00935D74">
              <w:rPr>
                <w:sz w:val="20"/>
                <w:szCs w:val="20"/>
              </w:rPr>
              <w:t>Архитектурно-планировочное решение, земли лесного фонда</w:t>
            </w:r>
          </w:p>
        </w:tc>
      </w:tr>
      <w:tr w:rsidR="00513D5F" w:rsidRPr="00935D74" w14:paraId="6CA43EE7" w14:textId="77777777" w:rsidTr="00513D5F">
        <w:trPr>
          <w:gridAfter w:val="1"/>
          <w:wAfter w:w="10" w:type="dxa"/>
          <w:trHeight w:val="70"/>
          <w:jc w:val="center"/>
        </w:trPr>
        <w:tc>
          <w:tcPr>
            <w:tcW w:w="2195" w:type="dxa"/>
            <w:shd w:val="clear" w:color="auto" w:fill="auto"/>
            <w:vAlign w:val="center"/>
          </w:tcPr>
          <w:p w14:paraId="065CE002" w14:textId="5E5BFB53" w:rsidR="00513D5F" w:rsidRPr="00935D74" w:rsidRDefault="00513D5F" w:rsidP="00513D5F">
            <w:pPr>
              <w:ind w:firstLine="0"/>
              <w:jc w:val="center"/>
              <w:rPr>
                <w:sz w:val="20"/>
                <w:szCs w:val="20"/>
              </w:rPr>
            </w:pPr>
            <w:r w:rsidRPr="00822FFC">
              <w:rPr>
                <w:sz w:val="20"/>
                <w:szCs w:val="20"/>
              </w:rPr>
              <w:t>16:54:030101:527</w:t>
            </w:r>
          </w:p>
        </w:tc>
        <w:tc>
          <w:tcPr>
            <w:tcW w:w="1843" w:type="dxa"/>
            <w:shd w:val="clear" w:color="auto" w:fill="auto"/>
            <w:vAlign w:val="center"/>
          </w:tcPr>
          <w:p w14:paraId="340A6CA4" w14:textId="60520BCD" w:rsidR="00513D5F" w:rsidRPr="00935D74" w:rsidRDefault="00513D5F" w:rsidP="00513D5F">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0EF6A719" w14:textId="2D923A16" w:rsidR="00513D5F" w:rsidRPr="00935D74" w:rsidRDefault="00513D5F" w:rsidP="00513D5F">
            <w:pPr>
              <w:ind w:firstLine="0"/>
              <w:jc w:val="center"/>
              <w:rPr>
                <w:sz w:val="20"/>
                <w:szCs w:val="20"/>
              </w:rPr>
            </w:pPr>
            <w:r w:rsidRPr="00822FFC">
              <w:rPr>
                <w:sz w:val="20"/>
                <w:szCs w:val="20"/>
              </w:rPr>
              <w:t>Под промышленные предприятия</w:t>
            </w:r>
          </w:p>
        </w:tc>
        <w:tc>
          <w:tcPr>
            <w:tcW w:w="1276" w:type="dxa"/>
            <w:shd w:val="clear" w:color="auto" w:fill="auto"/>
            <w:vAlign w:val="center"/>
          </w:tcPr>
          <w:p w14:paraId="2775238E" w14:textId="1A84622A" w:rsidR="00513D5F" w:rsidRPr="00935D74" w:rsidRDefault="00513D5F" w:rsidP="00513D5F">
            <w:pPr>
              <w:ind w:firstLine="0"/>
              <w:jc w:val="center"/>
              <w:rPr>
                <w:sz w:val="20"/>
                <w:szCs w:val="20"/>
              </w:rPr>
            </w:pPr>
            <w:r>
              <w:rPr>
                <w:sz w:val="20"/>
                <w:szCs w:val="20"/>
              </w:rPr>
              <w:t>0,9040</w:t>
            </w:r>
          </w:p>
        </w:tc>
        <w:tc>
          <w:tcPr>
            <w:tcW w:w="1275" w:type="dxa"/>
            <w:shd w:val="clear" w:color="auto" w:fill="auto"/>
            <w:vAlign w:val="center"/>
          </w:tcPr>
          <w:p w14:paraId="53E1BE46" w14:textId="790AB02B" w:rsidR="00513D5F" w:rsidRPr="00935D74" w:rsidRDefault="00513D5F" w:rsidP="00513D5F">
            <w:pPr>
              <w:ind w:firstLine="0"/>
              <w:jc w:val="center"/>
              <w:rPr>
                <w:sz w:val="20"/>
                <w:szCs w:val="20"/>
              </w:rPr>
            </w:pPr>
            <w:r>
              <w:rPr>
                <w:sz w:val="20"/>
                <w:szCs w:val="20"/>
              </w:rPr>
              <w:t>0,9040</w:t>
            </w:r>
          </w:p>
        </w:tc>
        <w:tc>
          <w:tcPr>
            <w:tcW w:w="1984" w:type="dxa"/>
            <w:shd w:val="clear" w:color="auto" w:fill="auto"/>
            <w:vAlign w:val="center"/>
          </w:tcPr>
          <w:p w14:paraId="164D6C68" w14:textId="0709C48E" w:rsidR="00513D5F" w:rsidRPr="00935D74" w:rsidRDefault="00513D5F" w:rsidP="00513D5F">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3344979E" w14:textId="1CC62493" w:rsidR="00513D5F" w:rsidRPr="00935D74" w:rsidRDefault="00513D5F" w:rsidP="00513D5F">
            <w:pPr>
              <w:ind w:firstLine="0"/>
              <w:jc w:val="center"/>
              <w:rPr>
                <w:sz w:val="20"/>
              </w:rPr>
            </w:pPr>
            <w:r w:rsidRPr="00935D74">
              <w:rPr>
                <w:sz w:val="20"/>
              </w:rPr>
              <w:t>Охрана природных территорий</w:t>
            </w:r>
          </w:p>
        </w:tc>
        <w:tc>
          <w:tcPr>
            <w:tcW w:w="1581" w:type="dxa"/>
            <w:shd w:val="clear" w:color="auto" w:fill="auto"/>
            <w:vAlign w:val="center"/>
          </w:tcPr>
          <w:p w14:paraId="697946F6" w14:textId="7875DC96" w:rsidR="00513D5F" w:rsidRPr="00935D74" w:rsidRDefault="00513D5F" w:rsidP="00513D5F">
            <w:pPr>
              <w:ind w:firstLine="0"/>
              <w:jc w:val="center"/>
              <w:rPr>
                <w:sz w:val="20"/>
                <w:szCs w:val="20"/>
              </w:rPr>
            </w:pPr>
            <w:r w:rsidRPr="00935D74">
              <w:rPr>
                <w:sz w:val="20"/>
                <w:szCs w:val="20"/>
              </w:rPr>
              <w:t>Архитектурно-планировочное решение, земли лесного фонда</w:t>
            </w:r>
          </w:p>
        </w:tc>
      </w:tr>
      <w:tr w:rsidR="00513D5F" w:rsidRPr="00935D74" w14:paraId="50065BB3" w14:textId="77777777" w:rsidTr="00513D5F">
        <w:trPr>
          <w:gridAfter w:val="1"/>
          <w:wAfter w:w="10" w:type="dxa"/>
          <w:trHeight w:val="70"/>
          <w:jc w:val="center"/>
        </w:trPr>
        <w:tc>
          <w:tcPr>
            <w:tcW w:w="2195" w:type="dxa"/>
            <w:shd w:val="clear" w:color="auto" w:fill="auto"/>
            <w:vAlign w:val="center"/>
          </w:tcPr>
          <w:p w14:paraId="740E2790" w14:textId="09C58595" w:rsidR="00513D5F" w:rsidRPr="00935D74" w:rsidRDefault="00513D5F" w:rsidP="00513D5F">
            <w:pPr>
              <w:ind w:firstLine="0"/>
              <w:jc w:val="center"/>
              <w:rPr>
                <w:sz w:val="20"/>
                <w:szCs w:val="20"/>
              </w:rPr>
            </w:pPr>
            <w:r w:rsidRPr="00822FFC">
              <w:rPr>
                <w:sz w:val="20"/>
                <w:szCs w:val="20"/>
              </w:rPr>
              <w:t>16:54:030101:528</w:t>
            </w:r>
          </w:p>
        </w:tc>
        <w:tc>
          <w:tcPr>
            <w:tcW w:w="1843" w:type="dxa"/>
            <w:shd w:val="clear" w:color="auto" w:fill="auto"/>
            <w:vAlign w:val="center"/>
          </w:tcPr>
          <w:p w14:paraId="5E10C50F" w14:textId="70606DB0" w:rsidR="00513D5F" w:rsidRPr="00935D74" w:rsidRDefault="00513D5F" w:rsidP="00513D5F">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4464B321" w14:textId="3E5CFA1D" w:rsidR="00513D5F" w:rsidRPr="00935D74" w:rsidRDefault="00513D5F" w:rsidP="00513D5F">
            <w:pPr>
              <w:ind w:firstLine="0"/>
              <w:jc w:val="center"/>
              <w:rPr>
                <w:sz w:val="20"/>
                <w:szCs w:val="20"/>
              </w:rPr>
            </w:pPr>
            <w:r w:rsidRPr="00822FFC">
              <w:rPr>
                <w:sz w:val="20"/>
                <w:szCs w:val="20"/>
              </w:rPr>
              <w:t>Под промышленные предприятия</w:t>
            </w:r>
          </w:p>
        </w:tc>
        <w:tc>
          <w:tcPr>
            <w:tcW w:w="1276" w:type="dxa"/>
            <w:shd w:val="clear" w:color="auto" w:fill="auto"/>
            <w:vAlign w:val="center"/>
          </w:tcPr>
          <w:p w14:paraId="6638DB4B" w14:textId="6F90E34E" w:rsidR="00513D5F" w:rsidRPr="00935D74" w:rsidRDefault="00513D5F" w:rsidP="00513D5F">
            <w:pPr>
              <w:ind w:firstLine="0"/>
              <w:jc w:val="center"/>
              <w:rPr>
                <w:sz w:val="20"/>
                <w:szCs w:val="20"/>
              </w:rPr>
            </w:pPr>
            <w:r>
              <w:rPr>
                <w:sz w:val="20"/>
                <w:szCs w:val="20"/>
              </w:rPr>
              <w:t>1,4816</w:t>
            </w:r>
          </w:p>
        </w:tc>
        <w:tc>
          <w:tcPr>
            <w:tcW w:w="1275" w:type="dxa"/>
            <w:shd w:val="clear" w:color="auto" w:fill="auto"/>
            <w:vAlign w:val="center"/>
          </w:tcPr>
          <w:p w14:paraId="2E41B213" w14:textId="598346AB" w:rsidR="00513D5F" w:rsidRPr="00935D74" w:rsidRDefault="00513D5F" w:rsidP="00513D5F">
            <w:pPr>
              <w:ind w:firstLine="0"/>
              <w:jc w:val="center"/>
              <w:rPr>
                <w:sz w:val="20"/>
                <w:szCs w:val="20"/>
              </w:rPr>
            </w:pPr>
            <w:r>
              <w:rPr>
                <w:sz w:val="20"/>
                <w:szCs w:val="20"/>
              </w:rPr>
              <w:t>1,4816</w:t>
            </w:r>
          </w:p>
        </w:tc>
        <w:tc>
          <w:tcPr>
            <w:tcW w:w="1984" w:type="dxa"/>
            <w:shd w:val="clear" w:color="auto" w:fill="auto"/>
            <w:vAlign w:val="center"/>
          </w:tcPr>
          <w:p w14:paraId="295956F9" w14:textId="791F2982" w:rsidR="00513D5F" w:rsidRPr="00935D74" w:rsidRDefault="00513D5F" w:rsidP="00513D5F">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636A60A7" w14:textId="3B88521E" w:rsidR="00513D5F" w:rsidRPr="00935D74" w:rsidRDefault="00513D5F" w:rsidP="00513D5F">
            <w:pPr>
              <w:ind w:firstLine="0"/>
              <w:jc w:val="center"/>
              <w:rPr>
                <w:sz w:val="20"/>
              </w:rPr>
            </w:pPr>
            <w:r w:rsidRPr="00935D74">
              <w:rPr>
                <w:sz w:val="20"/>
              </w:rPr>
              <w:t>Охрана природных территорий</w:t>
            </w:r>
          </w:p>
        </w:tc>
        <w:tc>
          <w:tcPr>
            <w:tcW w:w="1581" w:type="dxa"/>
            <w:shd w:val="clear" w:color="auto" w:fill="auto"/>
            <w:vAlign w:val="center"/>
          </w:tcPr>
          <w:p w14:paraId="030ACA7A" w14:textId="77C32655" w:rsidR="00513D5F" w:rsidRPr="00935D74" w:rsidRDefault="00513D5F" w:rsidP="00513D5F">
            <w:pPr>
              <w:ind w:firstLine="0"/>
              <w:jc w:val="center"/>
              <w:rPr>
                <w:sz w:val="20"/>
                <w:szCs w:val="20"/>
              </w:rPr>
            </w:pPr>
            <w:r w:rsidRPr="00935D74">
              <w:rPr>
                <w:sz w:val="20"/>
                <w:szCs w:val="20"/>
              </w:rPr>
              <w:t>Архитектурно-планировочное решение, земли лесного фонда</w:t>
            </w:r>
          </w:p>
        </w:tc>
      </w:tr>
      <w:tr w:rsidR="0089004D" w:rsidRPr="00935D74" w14:paraId="6D74233C" w14:textId="77777777" w:rsidTr="0089004D">
        <w:trPr>
          <w:gridAfter w:val="1"/>
          <w:wAfter w:w="10" w:type="dxa"/>
          <w:trHeight w:val="70"/>
          <w:jc w:val="center"/>
        </w:trPr>
        <w:tc>
          <w:tcPr>
            <w:tcW w:w="2195" w:type="dxa"/>
            <w:shd w:val="clear" w:color="auto" w:fill="auto"/>
            <w:vAlign w:val="center"/>
          </w:tcPr>
          <w:p w14:paraId="1EF8B068" w14:textId="51A1DEF8" w:rsidR="0089004D" w:rsidRPr="00935D74" w:rsidRDefault="0089004D" w:rsidP="0089004D">
            <w:pPr>
              <w:ind w:firstLine="0"/>
              <w:jc w:val="center"/>
              <w:rPr>
                <w:sz w:val="20"/>
                <w:szCs w:val="20"/>
              </w:rPr>
            </w:pPr>
            <w:r w:rsidRPr="0089004D">
              <w:rPr>
                <w:sz w:val="20"/>
                <w:szCs w:val="20"/>
              </w:rPr>
              <w:t>16:54:030101:516</w:t>
            </w:r>
          </w:p>
        </w:tc>
        <w:tc>
          <w:tcPr>
            <w:tcW w:w="1843" w:type="dxa"/>
            <w:shd w:val="clear" w:color="auto" w:fill="auto"/>
            <w:vAlign w:val="center"/>
          </w:tcPr>
          <w:p w14:paraId="4594501C" w14:textId="6556306C" w:rsidR="0089004D" w:rsidRPr="00935D74" w:rsidRDefault="0089004D" w:rsidP="0089004D">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65D22334" w14:textId="35FDDD75" w:rsidR="0089004D" w:rsidRPr="00935D74" w:rsidRDefault="0089004D" w:rsidP="0089004D">
            <w:pPr>
              <w:ind w:firstLine="0"/>
              <w:jc w:val="center"/>
              <w:rPr>
                <w:sz w:val="20"/>
                <w:szCs w:val="20"/>
              </w:rPr>
            </w:pPr>
            <w:r w:rsidRPr="0089004D">
              <w:rPr>
                <w:sz w:val="20"/>
                <w:szCs w:val="20"/>
              </w:rPr>
              <w:t>Строительство, реконструкция, эксплуатация линий электропередач, линий связи, линий дорог, трубопроводов и др. линейных объектов</w:t>
            </w:r>
          </w:p>
        </w:tc>
        <w:tc>
          <w:tcPr>
            <w:tcW w:w="1276" w:type="dxa"/>
            <w:shd w:val="clear" w:color="auto" w:fill="auto"/>
            <w:vAlign w:val="center"/>
          </w:tcPr>
          <w:p w14:paraId="499D6459" w14:textId="5A96099F" w:rsidR="0089004D" w:rsidRPr="00935D74" w:rsidRDefault="0089004D" w:rsidP="0089004D">
            <w:pPr>
              <w:ind w:firstLine="0"/>
              <w:jc w:val="center"/>
              <w:rPr>
                <w:sz w:val="20"/>
                <w:szCs w:val="20"/>
              </w:rPr>
            </w:pPr>
            <w:r>
              <w:rPr>
                <w:sz w:val="20"/>
                <w:szCs w:val="20"/>
              </w:rPr>
              <w:t>8,1200</w:t>
            </w:r>
          </w:p>
        </w:tc>
        <w:tc>
          <w:tcPr>
            <w:tcW w:w="1275" w:type="dxa"/>
            <w:shd w:val="clear" w:color="auto" w:fill="auto"/>
            <w:vAlign w:val="center"/>
          </w:tcPr>
          <w:p w14:paraId="361F77BC" w14:textId="51E77BEA" w:rsidR="0089004D" w:rsidRPr="00935D74" w:rsidRDefault="0089004D" w:rsidP="0089004D">
            <w:pPr>
              <w:ind w:firstLine="0"/>
              <w:jc w:val="center"/>
              <w:rPr>
                <w:sz w:val="20"/>
                <w:szCs w:val="20"/>
              </w:rPr>
            </w:pPr>
            <w:r>
              <w:rPr>
                <w:sz w:val="20"/>
                <w:szCs w:val="20"/>
              </w:rPr>
              <w:t>8,1200</w:t>
            </w:r>
          </w:p>
        </w:tc>
        <w:tc>
          <w:tcPr>
            <w:tcW w:w="1984" w:type="dxa"/>
            <w:shd w:val="clear" w:color="auto" w:fill="auto"/>
            <w:vAlign w:val="center"/>
          </w:tcPr>
          <w:p w14:paraId="7041331F" w14:textId="53772B94" w:rsidR="0089004D" w:rsidRPr="00935D74" w:rsidRDefault="0089004D" w:rsidP="0089004D">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10532593" w14:textId="1DCFA1E3" w:rsidR="0089004D" w:rsidRPr="00935D74" w:rsidRDefault="0089004D" w:rsidP="0089004D">
            <w:pPr>
              <w:ind w:firstLine="0"/>
              <w:jc w:val="center"/>
              <w:rPr>
                <w:sz w:val="20"/>
              </w:rPr>
            </w:pPr>
            <w:r w:rsidRPr="00935D74">
              <w:rPr>
                <w:sz w:val="20"/>
              </w:rPr>
              <w:t>Охрана природных территорий</w:t>
            </w:r>
          </w:p>
        </w:tc>
        <w:tc>
          <w:tcPr>
            <w:tcW w:w="1581" w:type="dxa"/>
            <w:shd w:val="clear" w:color="auto" w:fill="auto"/>
            <w:vAlign w:val="center"/>
          </w:tcPr>
          <w:p w14:paraId="60D52EE0" w14:textId="41824221" w:rsidR="0089004D" w:rsidRPr="00935D74" w:rsidRDefault="0089004D" w:rsidP="0089004D">
            <w:pPr>
              <w:ind w:firstLine="0"/>
              <w:jc w:val="center"/>
              <w:rPr>
                <w:sz w:val="20"/>
                <w:szCs w:val="20"/>
              </w:rPr>
            </w:pPr>
            <w:r w:rsidRPr="00935D74">
              <w:rPr>
                <w:sz w:val="20"/>
                <w:szCs w:val="20"/>
              </w:rPr>
              <w:t>Архитектурно-планировочное решение, земли лесного фонда</w:t>
            </w:r>
          </w:p>
        </w:tc>
      </w:tr>
      <w:tr w:rsidR="0089004D" w:rsidRPr="00935D74" w14:paraId="35026151" w14:textId="77777777" w:rsidTr="0089004D">
        <w:trPr>
          <w:gridAfter w:val="1"/>
          <w:wAfter w:w="10" w:type="dxa"/>
          <w:trHeight w:val="70"/>
          <w:jc w:val="center"/>
        </w:trPr>
        <w:tc>
          <w:tcPr>
            <w:tcW w:w="2195" w:type="dxa"/>
            <w:shd w:val="clear" w:color="auto" w:fill="auto"/>
            <w:vAlign w:val="center"/>
          </w:tcPr>
          <w:p w14:paraId="1B78A92A" w14:textId="49F3BCBD" w:rsidR="0089004D" w:rsidRPr="00935D74" w:rsidRDefault="0089004D" w:rsidP="0089004D">
            <w:pPr>
              <w:ind w:firstLine="0"/>
              <w:jc w:val="center"/>
              <w:rPr>
                <w:sz w:val="20"/>
                <w:szCs w:val="20"/>
              </w:rPr>
            </w:pPr>
            <w:r w:rsidRPr="0089004D">
              <w:rPr>
                <w:sz w:val="20"/>
                <w:szCs w:val="20"/>
              </w:rPr>
              <w:t>16:54:070101:16</w:t>
            </w:r>
          </w:p>
        </w:tc>
        <w:tc>
          <w:tcPr>
            <w:tcW w:w="1843" w:type="dxa"/>
            <w:shd w:val="clear" w:color="auto" w:fill="auto"/>
            <w:vAlign w:val="center"/>
          </w:tcPr>
          <w:p w14:paraId="7EFE672D" w14:textId="2FBB9F27" w:rsidR="0089004D" w:rsidRPr="00935D74" w:rsidRDefault="0089004D" w:rsidP="0089004D">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00C92F06" w14:textId="05447FB2" w:rsidR="0089004D" w:rsidRPr="00935D74" w:rsidRDefault="0089004D" w:rsidP="0089004D">
            <w:pPr>
              <w:ind w:firstLine="0"/>
              <w:jc w:val="center"/>
              <w:rPr>
                <w:sz w:val="20"/>
                <w:szCs w:val="20"/>
              </w:rPr>
            </w:pPr>
            <w:r w:rsidRPr="0089004D">
              <w:rPr>
                <w:sz w:val="20"/>
                <w:szCs w:val="20"/>
              </w:rPr>
              <w:t>Для обслуживания производственного помещения</w:t>
            </w:r>
          </w:p>
        </w:tc>
        <w:tc>
          <w:tcPr>
            <w:tcW w:w="1276" w:type="dxa"/>
            <w:shd w:val="clear" w:color="auto" w:fill="auto"/>
            <w:vAlign w:val="center"/>
          </w:tcPr>
          <w:p w14:paraId="411DAE74" w14:textId="1F88D032" w:rsidR="0089004D" w:rsidRPr="00935D74" w:rsidRDefault="0089004D" w:rsidP="0089004D">
            <w:pPr>
              <w:ind w:firstLine="0"/>
              <w:jc w:val="center"/>
              <w:rPr>
                <w:sz w:val="20"/>
                <w:szCs w:val="20"/>
              </w:rPr>
            </w:pPr>
            <w:r>
              <w:rPr>
                <w:sz w:val="20"/>
                <w:szCs w:val="20"/>
              </w:rPr>
              <w:t>0,0785</w:t>
            </w:r>
          </w:p>
        </w:tc>
        <w:tc>
          <w:tcPr>
            <w:tcW w:w="1275" w:type="dxa"/>
            <w:shd w:val="clear" w:color="auto" w:fill="auto"/>
            <w:vAlign w:val="center"/>
          </w:tcPr>
          <w:p w14:paraId="2ABA779A" w14:textId="05D015E4" w:rsidR="0089004D" w:rsidRPr="00935D74" w:rsidRDefault="0089004D" w:rsidP="0089004D">
            <w:pPr>
              <w:ind w:firstLine="0"/>
              <w:jc w:val="center"/>
              <w:rPr>
                <w:sz w:val="20"/>
                <w:szCs w:val="20"/>
              </w:rPr>
            </w:pPr>
            <w:r>
              <w:rPr>
                <w:sz w:val="20"/>
                <w:szCs w:val="20"/>
              </w:rPr>
              <w:t>0,0785</w:t>
            </w:r>
          </w:p>
        </w:tc>
        <w:tc>
          <w:tcPr>
            <w:tcW w:w="1984" w:type="dxa"/>
            <w:shd w:val="clear" w:color="auto" w:fill="auto"/>
            <w:vAlign w:val="center"/>
          </w:tcPr>
          <w:p w14:paraId="4E8B1D9F" w14:textId="524E80B4" w:rsidR="0089004D" w:rsidRPr="00935D74" w:rsidRDefault="0089004D" w:rsidP="0089004D">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49FC2BF6" w14:textId="28AC5747" w:rsidR="0089004D" w:rsidRPr="00935D74" w:rsidRDefault="0089004D" w:rsidP="0089004D">
            <w:pPr>
              <w:ind w:firstLine="0"/>
              <w:jc w:val="center"/>
              <w:rPr>
                <w:sz w:val="20"/>
              </w:rPr>
            </w:pPr>
            <w:r w:rsidRPr="00935D74">
              <w:rPr>
                <w:sz w:val="20"/>
              </w:rPr>
              <w:t>Охрана природных территорий</w:t>
            </w:r>
          </w:p>
        </w:tc>
        <w:tc>
          <w:tcPr>
            <w:tcW w:w="1581" w:type="dxa"/>
            <w:shd w:val="clear" w:color="auto" w:fill="auto"/>
            <w:vAlign w:val="center"/>
          </w:tcPr>
          <w:p w14:paraId="6A2F55FB" w14:textId="769D091E" w:rsidR="0089004D" w:rsidRPr="00935D74" w:rsidRDefault="0089004D" w:rsidP="0089004D">
            <w:pPr>
              <w:ind w:firstLine="0"/>
              <w:jc w:val="center"/>
              <w:rPr>
                <w:sz w:val="20"/>
                <w:szCs w:val="20"/>
              </w:rPr>
            </w:pPr>
            <w:r w:rsidRPr="00935D74">
              <w:rPr>
                <w:sz w:val="20"/>
                <w:szCs w:val="20"/>
              </w:rPr>
              <w:t>Архитектурно-планировочное решение, земли лесного фонда</w:t>
            </w:r>
          </w:p>
        </w:tc>
      </w:tr>
      <w:tr w:rsidR="0089004D" w:rsidRPr="00935D74" w14:paraId="75BFEA8E" w14:textId="77777777" w:rsidTr="0089004D">
        <w:trPr>
          <w:gridAfter w:val="1"/>
          <w:wAfter w:w="10" w:type="dxa"/>
          <w:trHeight w:val="70"/>
          <w:jc w:val="center"/>
        </w:trPr>
        <w:tc>
          <w:tcPr>
            <w:tcW w:w="2195" w:type="dxa"/>
            <w:shd w:val="clear" w:color="auto" w:fill="auto"/>
            <w:vAlign w:val="center"/>
          </w:tcPr>
          <w:p w14:paraId="375C1FD1" w14:textId="269C870A" w:rsidR="0089004D" w:rsidRPr="00935D74" w:rsidRDefault="0089004D" w:rsidP="0089004D">
            <w:pPr>
              <w:ind w:firstLine="0"/>
              <w:jc w:val="center"/>
              <w:rPr>
                <w:sz w:val="20"/>
                <w:szCs w:val="20"/>
              </w:rPr>
            </w:pPr>
            <w:r w:rsidRPr="0089004D">
              <w:rPr>
                <w:sz w:val="20"/>
                <w:szCs w:val="20"/>
              </w:rPr>
              <w:t>16:54:070101:3197</w:t>
            </w:r>
          </w:p>
        </w:tc>
        <w:tc>
          <w:tcPr>
            <w:tcW w:w="1843" w:type="dxa"/>
            <w:shd w:val="clear" w:color="auto" w:fill="auto"/>
            <w:vAlign w:val="center"/>
          </w:tcPr>
          <w:p w14:paraId="643D6206" w14:textId="6791D1C3" w:rsidR="0089004D" w:rsidRPr="00935D74" w:rsidRDefault="0089004D" w:rsidP="0089004D">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21E67CDD" w14:textId="677BD576" w:rsidR="0089004D" w:rsidRPr="00935D74" w:rsidRDefault="0089004D" w:rsidP="0089004D">
            <w:pPr>
              <w:ind w:firstLine="0"/>
              <w:jc w:val="center"/>
              <w:rPr>
                <w:sz w:val="20"/>
                <w:szCs w:val="20"/>
              </w:rPr>
            </w:pPr>
            <w:r w:rsidRPr="0089004D">
              <w:rPr>
                <w:sz w:val="20"/>
                <w:szCs w:val="20"/>
              </w:rPr>
              <w:t>Заготовка древесины; заготовка и сбор недревесных лесных ресурсов; заготовка пищевых лесных ресурсов и сбор лекарственных растений; ведение охотничьего хозяйства и осуществление охоты; ведение сельского хозяйства; осуществление научно-исследовательской деятельности, образовательной деятельности; осуществление рекреационной деятельности; выращивание лесных плодовых, ягодных, декоративных растений, лекарственных растений; выполнение работ по геологическому изучению недр, разработка месторождений полезных ископаемых; строительство и эксплуатация водохранилищ и иных искусственных водных объектов, а также гидротехнических сооружений и специализированных портов; строительство, реконструкция, эксплуатация линий электропередачи, линий связи, дорог, трубопроводов и других линейных объектов; переработка древесины и иных лесных ресурсов; осуществление религиозной деятельности; иные виды, определенные в соответствии с частью 2 статьи 6 Лесного Кодекса РФ</w:t>
            </w:r>
          </w:p>
        </w:tc>
        <w:tc>
          <w:tcPr>
            <w:tcW w:w="1276" w:type="dxa"/>
            <w:shd w:val="clear" w:color="auto" w:fill="auto"/>
            <w:vAlign w:val="center"/>
          </w:tcPr>
          <w:p w14:paraId="2250E75B" w14:textId="6057B47C" w:rsidR="0089004D" w:rsidRPr="00935D74" w:rsidRDefault="0089004D" w:rsidP="0089004D">
            <w:pPr>
              <w:ind w:firstLine="0"/>
              <w:jc w:val="center"/>
              <w:rPr>
                <w:sz w:val="20"/>
                <w:szCs w:val="20"/>
              </w:rPr>
            </w:pPr>
            <w:r>
              <w:rPr>
                <w:sz w:val="20"/>
                <w:szCs w:val="20"/>
              </w:rPr>
              <w:t>0,0432</w:t>
            </w:r>
          </w:p>
        </w:tc>
        <w:tc>
          <w:tcPr>
            <w:tcW w:w="1275" w:type="dxa"/>
            <w:shd w:val="clear" w:color="auto" w:fill="auto"/>
            <w:vAlign w:val="center"/>
          </w:tcPr>
          <w:p w14:paraId="14C842F6" w14:textId="74395B71" w:rsidR="0089004D" w:rsidRPr="00935D74" w:rsidRDefault="0089004D" w:rsidP="0089004D">
            <w:pPr>
              <w:ind w:firstLine="0"/>
              <w:jc w:val="center"/>
              <w:rPr>
                <w:sz w:val="20"/>
                <w:szCs w:val="20"/>
              </w:rPr>
            </w:pPr>
            <w:r>
              <w:rPr>
                <w:sz w:val="20"/>
                <w:szCs w:val="20"/>
              </w:rPr>
              <w:t>0,0432</w:t>
            </w:r>
          </w:p>
        </w:tc>
        <w:tc>
          <w:tcPr>
            <w:tcW w:w="1984" w:type="dxa"/>
            <w:shd w:val="clear" w:color="auto" w:fill="auto"/>
            <w:vAlign w:val="center"/>
          </w:tcPr>
          <w:p w14:paraId="61BD93FC" w14:textId="3ABEBD87" w:rsidR="0089004D" w:rsidRPr="00935D74" w:rsidRDefault="0089004D" w:rsidP="0089004D">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40E3025D" w14:textId="4279AF0C" w:rsidR="0089004D" w:rsidRPr="00935D74" w:rsidRDefault="0089004D" w:rsidP="0089004D">
            <w:pPr>
              <w:ind w:firstLine="0"/>
              <w:jc w:val="center"/>
              <w:rPr>
                <w:sz w:val="20"/>
              </w:rPr>
            </w:pPr>
            <w:r w:rsidRPr="00935D74">
              <w:rPr>
                <w:sz w:val="20"/>
              </w:rPr>
              <w:t>Охрана природных территорий</w:t>
            </w:r>
          </w:p>
        </w:tc>
        <w:tc>
          <w:tcPr>
            <w:tcW w:w="1581" w:type="dxa"/>
            <w:shd w:val="clear" w:color="auto" w:fill="auto"/>
            <w:vAlign w:val="center"/>
          </w:tcPr>
          <w:p w14:paraId="5FDE7F20" w14:textId="513D3261" w:rsidR="0089004D" w:rsidRPr="00935D74" w:rsidRDefault="0089004D" w:rsidP="0089004D">
            <w:pPr>
              <w:ind w:firstLine="0"/>
              <w:jc w:val="center"/>
              <w:rPr>
                <w:sz w:val="20"/>
                <w:szCs w:val="20"/>
              </w:rPr>
            </w:pPr>
            <w:r w:rsidRPr="00935D74">
              <w:rPr>
                <w:sz w:val="20"/>
                <w:szCs w:val="20"/>
              </w:rPr>
              <w:t>Архитектурно-планировочное решение, земли лесного фонда</w:t>
            </w:r>
          </w:p>
        </w:tc>
      </w:tr>
      <w:tr w:rsidR="0089004D" w:rsidRPr="00935D74" w14:paraId="19A3C4B3" w14:textId="77777777" w:rsidTr="0089004D">
        <w:trPr>
          <w:gridAfter w:val="1"/>
          <w:wAfter w:w="10" w:type="dxa"/>
          <w:trHeight w:val="70"/>
          <w:jc w:val="center"/>
        </w:trPr>
        <w:tc>
          <w:tcPr>
            <w:tcW w:w="2195" w:type="dxa"/>
            <w:shd w:val="clear" w:color="auto" w:fill="auto"/>
            <w:vAlign w:val="center"/>
          </w:tcPr>
          <w:p w14:paraId="0D4C2C90" w14:textId="5DF53F15" w:rsidR="0089004D" w:rsidRPr="00935D74" w:rsidRDefault="0089004D" w:rsidP="0089004D">
            <w:pPr>
              <w:ind w:firstLine="0"/>
              <w:jc w:val="center"/>
              <w:rPr>
                <w:sz w:val="20"/>
                <w:szCs w:val="20"/>
              </w:rPr>
            </w:pPr>
            <w:r w:rsidRPr="0089004D">
              <w:rPr>
                <w:sz w:val="20"/>
                <w:szCs w:val="20"/>
              </w:rPr>
              <w:t>16:54:070101:3198</w:t>
            </w:r>
          </w:p>
        </w:tc>
        <w:tc>
          <w:tcPr>
            <w:tcW w:w="1843" w:type="dxa"/>
            <w:shd w:val="clear" w:color="auto" w:fill="auto"/>
            <w:vAlign w:val="center"/>
          </w:tcPr>
          <w:p w14:paraId="3E564AC2" w14:textId="2C0D730D" w:rsidR="0089004D" w:rsidRPr="00935D74" w:rsidRDefault="0089004D" w:rsidP="0089004D">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0F7EC208" w14:textId="75BC542C" w:rsidR="0089004D" w:rsidRPr="00935D74" w:rsidRDefault="0089004D" w:rsidP="0089004D">
            <w:pPr>
              <w:ind w:firstLine="0"/>
              <w:jc w:val="center"/>
              <w:rPr>
                <w:sz w:val="20"/>
                <w:szCs w:val="20"/>
              </w:rPr>
            </w:pPr>
            <w:r w:rsidRPr="0089004D">
              <w:rPr>
                <w:sz w:val="20"/>
                <w:szCs w:val="20"/>
              </w:rPr>
              <w:t>Заготовка древесины; заготовка и сбор недревесных лесных ресурсов; заготовка пищевых лесных ресурсов и сбор лекарственных растений; ведение охотничьего хозяйства и осуще-ствление охоты; ведение сельского хозяйства; осуществление научно-исследовательской деятельности, образовательной деятельности; осуществление рекреационной деятельно-сти; выращивание лесных плодовых, ягодных, декоративных растений, лекарственных растений; выполнение работ по геологическому изучению недр, разработка месторожде-ний полезных ископаемых; строительство и эксплуатация водохранилищ и иных искусст-венных водных объектов, а также гидротехнических сооружений и специализированных портов; строительство, реконструкция, эксплуатация линий электропередачи, линий свя-зи, дорог, трубопроводов и других линейных объектов; переработка древесины и иных лесных ресурсов; осуществление религиозной деятельности; иные виды, определенные в соответствии с частью, общая площадь 0,4 га</w:t>
            </w:r>
          </w:p>
        </w:tc>
        <w:tc>
          <w:tcPr>
            <w:tcW w:w="1276" w:type="dxa"/>
            <w:shd w:val="clear" w:color="auto" w:fill="auto"/>
            <w:vAlign w:val="center"/>
          </w:tcPr>
          <w:p w14:paraId="0CE6604F" w14:textId="399D3ED3" w:rsidR="0089004D" w:rsidRPr="00935D74" w:rsidRDefault="0089004D" w:rsidP="0089004D">
            <w:pPr>
              <w:ind w:firstLine="0"/>
              <w:jc w:val="center"/>
              <w:rPr>
                <w:sz w:val="20"/>
                <w:szCs w:val="20"/>
              </w:rPr>
            </w:pPr>
            <w:r>
              <w:rPr>
                <w:sz w:val="20"/>
                <w:szCs w:val="20"/>
              </w:rPr>
              <w:t>0,0791</w:t>
            </w:r>
          </w:p>
        </w:tc>
        <w:tc>
          <w:tcPr>
            <w:tcW w:w="1275" w:type="dxa"/>
            <w:shd w:val="clear" w:color="auto" w:fill="auto"/>
            <w:vAlign w:val="center"/>
          </w:tcPr>
          <w:p w14:paraId="7D098166" w14:textId="4A40EDA6" w:rsidR="0089004D" w:rsidRPr="00935D74" w:rsidRDefault="0089004D" w:rsidP="0089004D">
            <w:pPr>
              <w:ind w:firstLine="0"/>
              <w:jc w:val="center"/>
              <w:rPr>
                <w:sz w:val="20"/>
                <w:szCs w:val="20"/>
              </w:rPr>
            </w:pPr>
            <w:r>
              <w:rPr>
                <w:sz w:val="20"/>
                <w:szCs w:val="20"/>
              </w:rPr>
              <w:t>0,0791</w:t>
            </w:r>
          </w:p>
        </w:tc>
        <w:tc>
          <w:tcPr>
            <w:tcW w:w="1984" w:type="dxa"/>
            <w:shd w:val="clear" w:color="auto" w:fill="auto"/>
            <w:vAlign w:val="center"/>
          </w:tcPr>
          <w:p w14:paraId="70B629ED" w14:textId="7118EDF7" w:rsidR="0089004D" w:rsidRPr="00935D74" w:rsidRDefault="0089004D" w:rsidP="0089004D">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17735D50" w14:textId="646E1D88" w:rsidR="0089004D" w:rsidRPr="00935D74" w:rsidRDefault="0089004D" w:rsidP="0089004D">
            <w:pPr>
              <w:ind w:firstLine="0"/>
              <w:jc w:val="center"/>
              <w:rPr>
                <w:sz w:val="20"/>
              </w:rPr>
            </w:pPr>
            <w:r w:rsidRPr="00935D74">
              <w:rPr>
                <w:sz w:val="20"/>
              </w:rPr>
              <w:t>Охрана природных территорий</w:t>
            </w:r>
          </w:p>
        </w:tc>
        <w:tc>
          <w:tcPr>
            <w:tcW w:w="1581" w:type="dxa"/>
            <w:shd w:val="clear" w:color="auto" w:fill="auto"/>
            <w:vAlign w:val="center"/>
          </w:tcPr>
          <w:p w14:paraId="3FCF9569" w14:textId="6F6FCD89" w:rsidR="0089004D" w:rsidRPr="00935D74" w:rsidRDefault="0089004D" w:rsidP="0089004D">
            <w:pPr>
              <w:ind w:firstLine="0"/>
              <w:jc w:val="center"/>
              <w:rPr>
                <w:sz w:val="20"/>
                <w:szCs w:val="20"/>
              </w:rPr>
            </w:pPr>
            <w:r w:rsidRPr="00935D74">
              <w:rPr>
                <w:sz w:val="20"/>
                <w:szCs w:val="20"/>
              </w:rPr>
              <w:t>Архитектурно-планировочное решение, земли лесного фонда</w:t>
            </w:r>
          </w:p>
        </w:tc>
      </w:tr>
      <w:tr w:rsidR="00AE0AF8" w:rsidRPr="00935D74" w14:paraId="3FA778DF" w14:textId="77777777" w:rsidTr="0089004D">
        <w:trPr>
          <w:gridAfter w:val="1"/>
          <w:wAfter w:w="10" w:type="dxa"/>
          <w:trHeight w:val="70"/>
          <w:jc w:val="center"/>
        </w:trPr>
        <w:tc>
          <w:tcPr>
            <w:tcW w:w="2195" w:type="dxa"/>
            <w:shd w:val="clear" w:color="auto" w:fill="auto"/>
            <w:vAlign w:val="center"/>
          </w:tcPr>
          <w:p w14:paraId="3ABDBB8D" w14:textId="2481E82A" w:rsidR="00AE0AF8" w:rsidRPr="00935D74" w:rsidRDefault="00AE0AF8" w:rsidP="00AE0AF8">
            <w:pPr>
              <w:ind w:firstLine="0"/>
              <w:jc w:val="center"/>
              <w:rPr>
                <w:sz w:val="20"/>
                <w:szCs w:val="20"/>
              </w:rPr>
            </w:pPr>
            <w:r w:rsidRPr="0089004D">
              <w:rPr>
                <w:sz w:val="20"/>
                <w:szCs w:val="20"/>
              </w:rPr>
              <w:t>16:54:070102:110</w:t>
            </w:r>
          </w:p>
        </w:tc>
        <w:tc>
          <w:tcPr>
            <w:tcW w:w="1843" w:type="dxa"/>
            <w:shd w:val="clear" w:color="auto" w:fill="auto"/>
            <w:vAlign w:val="center"/>
          </w:tcPr>
          <w:p w14:paraId="1BD0F6BA" w14:textId="3F9ED872" w:rsidR="00AE0AF8" w:rsidRPr="00935D74" w:rsidRDefault="00AE0AF8" w:rsidP="00AE0AF8">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3A9603A1" w14:textId="5125831E" w:rsidR="00AE0AF8" w:rsidRPr="00935D74" w:rsidRDefault="00AE0AF8" w:rsidP="00AE0AF8">
            <w:pPr>
              <w:ind w:firstLine="0"/>
              <w:jc w:val="center"/>
              <w:rPr>
                <w:sz w:val="20"/>
                <w:szCs w:val="20"/>
              </w:rPr>
            </w:pPr>
            <w:r w:rsidRPr="00AE0AF8">
              <w:rPr>
                <w:sz w:val="20"/>
                <w:szCs w:val="20"/>
              </w:rPr>
              <w:t>Для обслуживания существующего гаража</w:t>
            </w:r>
          </w:p>
        </w:tc>
        <w:tc>
          <w:tcPr>
            <w:tcW w:w="1276" w:type="dxa"/>
            <w:shd w:val="clear" w:color="auto" w:fill="auto"/>
            <w:vAlign w:val="center"/>
          </w:tcPr>
          <w:p w14:paraId="28160AF6" w14:textId="4A14E45D" w:rsidR="00AE0AF8" w:rsidRPr="00935D74" w:rsidRDefault="00AE0AF8" w:rsidP="00AE0AF8">
            <w:pPr>
              <w:ind w:firstLine="0"/>
              <w:jc w:val="center"/>
              <w:rPr>
                <w:sz w:val="20"/>
                <w:szCs w:val="20"/>
              </w:rPr>
            </w:pPr>
            <w:r>
              <w:rPr>
                <w:sz w:val="20"/>
                <w:szCs w:val="20"/>
              </w:rPr>
              <w:t>0,0020</w:t>
            </w:r>
          </w:p>
        </w:tc>
        <w:tc>
          <w:tcPr>
            <w:tcW w:w="1275" w:type="dxa"/>
            <w:shd w:val="clear" w:color="auto" w:fill="auto"/>
            <w:vAlign w:val="center"/>
          </w:tcPr>
          <w:p w14:paraId="70AF402D" w14:textId="57522EA1" w:rsidR="00AE0AF8" w:rsidRPr="00935D74" w:rsidRDefault="00AE0AF8" w:rsidP="00AE0AF8">
            <w:pPr>
              <w:ind w:firstLine="0"/>
              <w:jc w:val="center"/>
              <w:rPr>
                <w:sz w:val="20"/>
                <w:szCs w:val="20"/>
              </w:rPr>
            </w:pPr>
            <w:r>
              <w:rPr>
                <w:sz w:val="20"/>
                <w:szCs w:val="20"/>
              </w:rPr>
              <w:t>0,0020</w:t>
            </w:r>
          </w:p>
        </w:tc>
        <w:tc>
          <w:tcPr>
            <w:tcW w:w="1984" w:type="dxa"/>
            <w:shd w:val="clear" w:color="auto" w:fill="auto"/>
            <w:vAlign w:val="center"/>
          </w:tcPr>
          <w:p w14:paraId="0E3E0320" w14:textId="77B7D329" w:rsidR="00AE0AF8" w:rsidRPr="00935D74" w:rsidRDefault="00AE0AF8" w:rsidP="00AE0AF8">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7C0A9101" w14:textId="622CB970" w:rsidR="00AE0AF8" w:rsidRPr="00935D74" w:rsidRDefault="00AE0AF8" w:rsidP="00AE0AF8">
            <w:pPr>
              <w:ind w:firstLine="0"/>
              <w:jc w:val="center"/>
              <w:rPr>
                <w:sz w:val="20"/>
              </w:rPr>
            </w:pPr>
            <w:r w:rsidRPr="00935D74">
              <w:rPr>
                <w:sz w:val="20"/>
              </w:rPr>
              <w:t>Охрана природных территорий</w:t>
            </w:r>
          </w:p>
        </w:tc>
        <w:tc>
          <w:tcPr>
            <w:tcW w:w="1581" w:type="dxa"/>
            <w:shd w:val="clear" w:color="auto" w:fill="auto"/>
            <w:vAlign w:val="center"/>
          </w:tcPr>
          <w:p w14:paraId="3C69BDE9" w14:textId="68D2ED1B" w:rsidR="00AE0AF8" w:rsidRPr="00935D74" w:rsidRDefault="00AE0AF8" w:rsidP="00AE0AF8">
            <w:pPr>
              <w:ind w:firstLine="0"/>
              <w:jc w:val="center"/>
              <w:rPr>
                <w:sz w:val="20"/>
                <w:szCs w:val="20"/>
              </w:rPr>
            </w:pPr>
            <w:r w:rsidRPr="00935D74">
              <w:rPr>
                <w:sz w:val="20"/>
                <w:szCs w:val="20"/>
              </w:rPr>
              <w:t>Архитектурно-планировочное решение, земли лесного фонда</w:t>
            </w:r>
          </w:p>
        </w:tc>
      </w:tr>
      <w:tr w:rsidR="00957005" w:rsidRPr="00935D74" w14:paraId="5D22DA25" w14:textId="77777777" w:rsidTr="0089004D">
        <w:trPr>
          <w:gridAfter w:val="1"/>
          <w:wAfter w:w="10" w:type="dxa"/>
          <w:trHeight w:val="70"/>
          <w:jc w:val="center"/>
        </w:trPr>
        <w:tc>
          <w:tcPr>
            <w:tcW w:w="2195" w:type="dxa"/>
            <w:shd w:val="clear" w:color="auto" w:fill="auto"/>
            <w:vAlign w:val="center"/>
          </w:tcPr>
          <w:p w14:paraId="16D4EC10" w14:textId="26B45D70" w:rsidR="00957005" w:rsidRPr="00935D74" w:rsidRDefault="00957005" w:rsidP="00957005">
            <w:pPr>
              <w:ind w:firstLine="0"/>
              <w:jc w:val="center"/>
              <w:rPr>
                <w:sz w:val="20"/>
                <w:szCs w:val="20"/>
              </w:rPr>
            </w:pPr>
            <w:r w:rsidRPr="0089004D">
              <w:rPr>
                <w:sz w:val="20"/>
                <w:szCs w:val="20"/>
              </w:rPr>
              <w:t>16:54:070102:2928</w:t>
            </w:r>
          </w:p>
        </w:tc>
        <w:tc>
          <w:tcPr>
            <w:tcW w:w="1843" w:type="dxa"/>
            <w:shd w:val="clear" w:color="auto" w:fill="auto"/>
            <w:vAlign w:val="center"/>
          </w:tcPr>
          <w:p w14:paraId="0170EE9E" w14:textId="6A24F64A" w:rsidR="00957005" w:rsidRPr="00935D74" w:rsidRDefault="00957005" w:rsidP="00957005">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647EDDD7" w14:textId="4DA6F936" w:rsidR="00957005" w:rsidRPr="00935D74" w:rsidRDefault="00957005" w:rsidP="00957005">
            <w:pPr>
              <w:ind w:firstLine="0"/>
              <w:jc w:val="center"/>
              <w:rPr>
                <w:sz w:val="20"/>
                <w:szCs w:val="20"/>
              </w:rPr>
            </w:pPr>
            <w:r w:rsidRPr="00957005">
              <w:rPr>
                <w:sz w:val="20"/>
                <w:szCs w:val="20"/>
              </w:rPr>
              <w:t>Хранение автотранспорта</w:t>
            </w:r>
          </w:p>
        </w:tc>
        <w:tc>
          <w:tcPr>
            <w:tcW w:w="1276" w:type="dxa"/>
            <w:shd w:val="clear" w:color="auto" w:fill="auto"/>
            <w:vAlign w:val="center"/>
          </w:tcPr>
          <w:p w14:paraId="72117505" w14:textId="73349E7C" w:rsidR="00957005" w:rsidRPr="00935D74" w:rsidRDefault="00957005" w:rsidP="00957005">
            <w:pPr>
              <w:ind w:firstLine="0"/>
              <w:jc w:val="center"/>
              <w:rPr>
                <w:sz w:val="20"/>
                <w:szCs w:val="20"/>
              </w:rPr>
            </w:pPr>
            <w:r>
              <w:rPr>
                <w:sz w:val="20"/>
                <w:szCs w:val="20"/>
              </w:rPr>
              <w:t>0,0022</w:t>
            </w:r>
          </w:p>
        </w:tc>
        <w:tc>
          <w:tcPr>
            <w:tcW w:w="1275" w:type="dxa"/>
            <w:shd w:val="clear" w:color="auto" w:fill="auto"/>
            <w:vAlign w:val="center"/>
          </w:tcPr>
          <w:p w14:paraId="22C3260C" w14:textId="40480636" w:rsidR="00957005" w:rsidRPr="00935D74" w:rsidRDefault="00957005" w:rsidP="00957005">
            <w:pPr>
              <w:ind w:firstLine="0"/>
              <w:jc w:val="center"/>
              <w:rPr>
                <w:sz w:val="20"/>
                <w:szCs w:val="20"/>
              </w:rPr>
            </w:pPr>
            <w:r>
              <w:rPr>
                <w:sz w:val="20"/>
                <w:szCs w:val="20"/>
              </w:rPr>
              <w:t>0,0022</w:t>
            </w:r>
          </w:p>
        </w:tc>
        <w:tc>
          <w:tcPr>
            <w:tcW w:w="1984" w:type="dxa"/>
            <w:shd w:val="clear" w:color="auto" w:fill="auto"/>
            <w:vAlign w:val="center"/>
          </w:tcPr>
          <w:p w14:paraId="33975D1F" w14:textId="07D1CF1C" w:rsidR="00957005" w:rsidRPr="00935D74" w:rsidRDefault="00957005" w:rsidP="00957005">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50DC4208" w14:textId="17030804" w:rsidR="00957005" w:rsidRPr="00935D74" w:rsidRDefault="00957005" w:rsidP="00957005">
            <w:pPr>
              <w:ind w:firstLine="0"/>
              <w:jc w:val="center"/>
              <w:rPr>
                <w:sz w:val="20"/>
              </w:rPr>
            </w:pPr>
            <w:r w:rsidRPr="00935D74">
              <w:rPr>
                <w:sz w:val="20"/>
              </w:rPr>
              <w:t>Охрана природных территорий</w:t>
            </w:r>
          </w:p>
        </w:tc>
        <w:tc>
          <w:tcPr>
            <w:tcW w:w="1581" w:type="dxa"/>
            <w:shd w:val="clear" w:color="auto" w:fill="auto"/>
            <w:vAlign w:val="center"/>
          </w:tcPr>
          <w:p w14:paraId="2CDE0998" w14:textId="6A5746AF" w:rsidR="00957005" w:rsidRPr="00935D74" w:rsidRDefault="00957005" w:rsidP="00957005">
            <w:pPr>
              <w:ind w:firstLine="0"/>
              <w:jc w:val="center"/>
              <w:rPr>
                <w:sz w:val="20"/>
                <w:szCs w:val="20"/>
              </w:rPr>
            </w:pPr>
            <w:r w:rsidRPr="00935D74">
              <w:rPr>
                <w:sz w:val="20"/>
                <w:szCs w:val="20"/>
              </w:rPr>
              <w:t>Архитектурно-планировочное решение, земли лесного фонда</w:t>
            </w:r>
          </w:p>
        </w:tc>
      </w:tr>
      <w:tr w:rsidR="009F6888" w:rsidRPr="00935D74" w14:paraId="3CAF6631" w14:textId="77777777" w:rsidTr="0089004D">
        <w:trPr>
          <w:gridAfter w:val="1"/>
          <w:wAfter w:w="10" w:type="dxa"/>
          <w:trHeight w:val="70"/>
          <w:jc w:val="center"/>
        </w:trPr>
        <w:tc>
          <w:tcPr>
            <w:tcW w:w="2195" w:type="dxa"/>
            <w:shd w:val="clear" w:color="auto" w:fill="auto"/>
            <w:vAlign w:val="center"/>
          </w:tcPr>
          <w:p w14:paraId="1D1793B0" w14:textId="707164C8" w:rsidR="009F6888" w:rsidRPr="00935D74" w:rsidRDefault="009F6888" w:rsidP="009F6888">
            <w:pPr>
              <w:ind w:firstLine="0"/>
              <w:jc w:val="center"/>
              <w:rPr>
                <w:sz w:val="20"/>
                <w:szCs w:val="20"/>
              </w:rPr>
            </w:pPr>
            <w:r w:rsidRPr="0089004D">
              <w:rPr>
                <w:sz w:val="20"/>
                <w:szCs w:val="20"/>
              </w:rPr>
              <w:t>16:54:070102:2936</w:t>
            </w:r>
          </w:p>
        </w:tc>
        <w:tc>
          <w:tcPr>
            <w:tcW w:w="1843" w:type="dxa"/>
            <w:shd w:val="clear" w:color="auto" w:fill="auto"/>
            <w:vAlign w:val="center"/>
          </w:tcPr>
          <w:p w14:paraId="2C897D0A" w14:textId="4D8879DF" w:rsidR="009F6888" w:rsidRPr="00935D74" w:rsidRDefault="009F6888" w:rsidP="009F6888">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318EA1A8" w14:textId="07B82F11" w:rsidR="009F6888" w:rsidRPr="00935D74" w:rsidRDefault="009F6888" w:rsidP="009F6888">
            <w:pPr>
              <w:ind w:firstLine="0"/>
              <w:jc w:val="center"/>
              <w:rPr>
                <w:sz w:val="20"/>
                <w:szCs w:val="20"/>
              </w:rPr>
            </w:pPr>
            <w:r w:rsidRPr="00957005">
              <w:rPr>
                <w:sz w:val="20"/>
                <w:szCs w:val="20"/>
              </w:rPr>
              <w:t>Хранение автотранспорта</w:t>
            </w:r>
          </w:p>
        </w:tc>
        <w:tc>
          <w:tcPr>
            <w:tcW w:w="1276" w:type="dxa"/>
            <w:shd w:val="clear" w:color="auto" w:fill="auto"/>
            <w:vAlign w:val="center"/>
          </w:tcPr>
          <w:p w14:paraId="47DC6646" w14:textId="63128E5B" w:rsidR="009F6888" w:rsidRPr="00935D74" w:rsidRDefault="009F6888" w:rsidP="009F6888">
            <w:pPr>
              <w:ind w:firstLine="0"/>
              <w:jc w:val="center"/>
              <w:rPr>
                <w:sz w:val="20"/>
                <w:szCs w:val="20"/>
              </w:rPr>
            </w:pPr>
            <w:r>
              <w:rPr>
                <w:sz w:val="20"/>
                <w:szCs w:val="20"/>
              </w:rPr>
              <w:t>0,0033</w:t>
            </w:r>
          </w:p>
        </w:tc>
        <w:tc>
          <w:tcPr>
            <w:tcW w:w="1275" w:type="dxa"/>
            <w:shd w:val="clear" w:color="auto" w:fill="auto"/>
            <w:vAlign w:val="center"/>
          </w:tcPr>
          <w:p w14:paraId="6D4C66C4" w14:textId="3FB5ED83" w:rsidR="009F6888" w:rsidRPr="00935D74" w:rsidRDefault="009F6888" w:rsidP="009F6888">
            <w:pPr>
              <w:ind w:firstLine="0"/>
              <w:jc w:val="center"/>
              <w:rPr>
                <w:sz w:val="20"/>
                <w:szCs w:val="20"/>
              </w:rPr>
            </w:pPr>
            <w:r>
              <w:rPr>
                <w:sz w:val="20"/>
                <w:szCs w:val="20"/>
              </w:rPr>
              <w:t>0,0033</w:t>
            </w:r>
          </w:p>
        </w:tc>
        <w:tc>
          <w:tcPr>
            <w:tcW w:w="1984" w:type="dxa"/>
            <w:shd w:val="clear" w:color="auto" w:fill="auto"/>
            <w:vAlign w:val="center"/>
          </w:tcPr>
          <w:p w14:paraId="270F5727" w14:textId="75B98FA8" w:rsidR="009F6888" w:rsidRPr="00935D74" w:rsidRDefault="009F6888" w:rsidP="009F6888">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128F4704" w14:textId="6AC91A89" w:rsidR="009F6888" w:rsidRPr="00935D74" w:rsidRDefault="009F6888" w:rsidP="009F6888">
            <w:pPr>
              <w:ind w:firstLine="0"/>
              <w:jc w:val="center"/>
              <w:rPr>
                <w:sz w:val="20"/>
              </w:rPr>
            </w:pPr>
            <w:r w:rsidRPr="00935D74">
              <w:rPr>
                <w:sz w:val="20"/>
              </w:rPr>
              <w:t>Охрана природных территорий</w:t>
            </w:r>
          </w:p>
        </w:tc>
        <w:tc>
          <w:tcPr>
            <w:tcW w:w="1581" w:type="dxa"/>
            <w:shd w:val="clear" w:color="auto" w:fill="auto"/>
            <w:vAlign w:val="center"/>
          </w:tcPr>
          <w:p w14:paraId="1DA421BF" w14:textId="400BF95F" w:rsidR="009F6888" w:rsidRPr="00935D74" w:rsidRDefault="009F6888" w:rsidP="009F6888">
            <w:pPr>
              <w:ind w:firstLine="0"/>
              <w:jc w:val="center"/>
              <w:rPr>
                <w:sz w:val="20"/>
                <w:szCs w:val="20"/>
              </w:rPr>
            </w:pPr>
            <w:r w:rsidRPr="00935D74">
              <w:rPr>
                <w:sz w:val="20"/>
                <w:szCs w:val="20"/>
              </w:rPr>
              <w:t>Архитектурно-планировочное решение, земли лесного фонда</w:t>
            </w:r>
          </w:p>
        </w:tc>
      </w:tr>
      <w:tr w:rsidR="009F6888" w:rsidRPr="00935D74" w14:paraId="7F4F9349" w14:textId="77777777" w:rsidTr="0089004D">
        <w:trPr>
          <w:gridAfter w:val="1"/>
          <w:wAfter w:w="10" w:type="dxa"/>
          <w:trHeight w:val="70"/>
          <w:jc w:val="center"/>
        </w:trPr>
        <w:tc>
          <w:tcPr>
            <w:tcW w:w="2195" w:type="dxa"/>
            <w:shd w:val="clear" w:color="auto" w:fill="auto"/>
            <w:vAlign w:val="center"/>
          </w:tcPr>
          <w:p w14:paraId="2FF03C6B" w14:textId="4934375B" w:rsidR="009F6888" w:rsidRPr="00935D74" w:rsidRDefault="009F6888" w:rsidP="009F6888">
            <w:pPr>
              <w:ind w:firstLine="0"/>
              <w:jc w:val="center"/>
              <w:rPr>
                <w:sz w:val="20"/>
                <w:szCs w:val="20"/>
              </w:rPr>
            </w:pPr>
            <w:r w:rsidRPr="0089004D">
              <w:rPr>
                <w:sz w:val="20"/>
                <w:szCs w:val="20"/>
              </w:rPr>
              <w:t>16:54:070102:51</w:t>
            </w:r>
          </w:p>
        </w:tc>
        <w:tc>
          <w:tcPr>
            <w:tcW w:w="1843" w:type="dxa"/>
            <w:shd w:val="clear" w:color="auto" w:fill="auto"/>
            <w:vAlign w:val="center"/>
          </w:tcPr>
          <w:p w14:paraId="2E4AADD0" w14:textId="33A352FD" w:rsidR="009F6888" w:rsidRPr="00935D74" w:rsidRDefault="009F6888" w:rsidP="009F6888">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01FACF58" w14:textId="3DB18F50" w:rsidR="009F6888" w:rsidRPr="00935D74" w:rsidRDefault="009F6888" w:rsidP="009F6888">
            <w:pPr>
              <w:ind w:firstLine="0"/>
              <w:jc w:val="center"/>
              <w:rPr>
                <w:sz w:val="20"/>
                <w:szCs w:val="20"/>
              </w:rPr>
            </w:pPr>
            <w:r w:rsidRPr="009F6888">
              <w:rPr>
                <w:sz w:val="20"/>
                <w:szCs w:val="20"/>
              </w:rPr>
              <w:t>Для обслуживания гаража</w:t>
            </w:r>
          </w:p>
        </w:tc>
        <w:tc>
          <w:tcPr>
            <w:tcW w:w="1276" w:type="dxa"/>
            <w:shd w:val="clear" w:color="auto" w:fill="auto"/>
            <w:vAlign w:val="center"/>
          </w:tcPr>
          <w:p w14:paraId="0DF12116" w14:textId="5112BA12" w:rsidR="009F6888" w:rsidRPr="00935D74" w:rsidRDefault="009F6888" w:rsidP="009F6888">
            <w:pPr>
              <w:ind w:firstLine="0"/>
              <w:jc w:val="center"/>
              <w:rPr>
                <w:sz w:val="20"/>
                <w:szCs w:val="20"/>
              </w:rPr>
            </w:pPr>
            <w:r>
              <w:rPr>
                <w:sz w:val="20"/>
                <w:szCs w:val="20"/>
              </w:rPr>
              <w:t>0,0019</w:t>
            </w:r>
          </w:p>
        </w:tc>
        <w:tc>
          <w:tcPr>
            <w:tcW w:w="1275" w:type="dxa"/>
            <w:shd w:val="clear" w:color="auto" w:fill="auto"/>
            <w:vAlign w:val="center"/>
          </w:tcPr>
          <w:p w14:paraId="768F12B9" w14:textId="111FFF78" w:rsidR="009F6888" w:rsidRPr="00935D74" w:rsidRDefault="009F6888" w:rsidP="009F6888">
            <w:pPr>
              <w:ind w:firstLine="0"/>
              <w:jc w:val="center"/>
              <w:rPr>
                <w:sz w:val="20"/>
                <w:szCs w:val="20"/>
              </w:rPr>
            </w:pPr>
            <w:r>
              <w:rPr>
                <w:sz w:val="20"/>
                <w:szCs w:val="20"/>
              </w:rPr>
              <w:t>0,0019</w:t>
            </w:r>
          </w:p>
        </w:tc>
        <w:tc>
          <w:tcPr>
            <w:tcW w:w="1984" w:type="dxa"/>
            <w:shd w:val="clear" w:color="auto" w:fill="auto"/>
            <w:vAlign w:val="center"/>
          </w:tcPr>
          <w:p w14:paraId="69CE29DB" w14:textId="529413D7" w:rsidR="009F6888" w:rsidRPr="00935D74" w:rsidRDefault="009F6888" w:rsidP="009F6888">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2528B111" w14:textId="15CA1293" w:rsidR="009F6888" w:rsidRPr="00935D74" w:rsidRDefault="009F6888" w:rsidP="009F6888">
            <w:pPr>
              <w:ind w:firstLine="0"/>
              <w:jc w:val="center"/>
              <w:rPr>
                <w:sz w:val="20"/>
              </w:rPr>
            </w:pPr>
            <w:r w:rsidRPr="00935D74">
              <w:rPr>
                <w:sz w:val="20"/>
              </w:rPr>
              <w:t>Охрана природных территорий</w:t>
            </w:r>
          </w:p>
        </w:tc>
        <w:tc>
          <w:tcPr>
            <w:tcW w:w="1581" w:type="dxa"/>
            <w:shd w:val="clear" w:color="auto" w:fill="auto"/>
            <w:vAlign w:val="center"/>
          </w:tcPr>
          <w:p w14:paraId="251DB258" w14:textId="0437415C" w:rsidR="009F6888" w:rsidRPr="00935D74" w:rsidRDefault="009F6888" w:rsidP="009F6888">
            <w:pPr>
              <w:ind w:firstLine="0"/>
              <w:jc w:val="center"/>
              <w:rPr>
                <w:sz w:val="20"/>
                <w:szCs w:val="20"/>
              </w:rPr>
            </w:pPr>
            <w:r w:rsidRPr="00935D74">
              <w:rPr>
                <w:sz w:val="20"/>
                <w:szCs w:val="20"/>
              </w:rPr>
              <w:t>Архитектурно-планировочное решение, земли лесного фонда</w:t>
            </w:r>
          </w:p>
        </w:tc>
      </w:tr>
      <w:tr w:rsidR="00DF3CF8" w:rsidRPr="00935D74" w14:paraId="0C50626D" w14:textId="77777777" w:rsidTr="00DF3CF8">
        <w:trPr>
          <w:gridAfter w:val="1"/>
          <w:wAfter w:w="10" w:type="dxa"/>
          <w:trHeight w:val="70"/>
          <w:jc w:val="center"/>
        </w:trPr>
        <w:tc>
          <w:tcPr>
            <w:tcW w:w="2195" w:type="dxa"/>
            <w:shd w:val="clear" w:color="auto" w:fill="auto"/>
            <w:vAlign w:val="center"/>
          </w:tcPr>
          <w:p w14:paraId="2AD25600" w14:textId="434B0DEA" w:rsidR="00DF3CF8" w:rsidRPr="00935D74" w:rsidRDefault="00DF3CF8" w:rsidP="00DF3CF8">
            <w:pPr>
              <w:ind w:firstLine="0"/>
              <w:jc w:val="center"/>
              <w:rPr>
                <w:sz w:val="20"/>
                <w:szCs w:val="20"/>
              </w:rPr>
            </w:pPr>
            <w:r w:rsidRPr="00DF3CF8">
              <w:rPr>
                <w:sz w:val="20"/>
                <w:szCs w:val="20"/>
              </w:rPr>
              <w:t>16:54:070102:65</w:t>
            </w:r>
          </w:p>
        </w:tc>
        <w:tc>
          <w:tcPr>
            <w:tcW w:w="1843" w:type="dxa"/>
            <w:shd w:val="clear" w:color="auto" w:fill="auto"/>
            <w:vAlign w:val="center"/>
          </w:tcPr>
          <w:p w14:paraId="623A08DA" w14:textId="4981F54A" w:rsidR="00DF3CF8" w:rsidRPr="00935D74" w:rsidRDefault="00DF3CF8" w:rsidP="00DF3CF8">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67727EA4" w14:textId="733CBA03" w:rsidR="00DF3CF8" w:rsidRPr="00935D74" w:rsidRDefault="00DF3CF8" w:rsidP="00DF3CF8">
            <w:pPr>
              <w:ind w:firstLine="0"/>
              <w:jc w:val="center"/>
              <w:rPr>
                <w:sz w:val="20"/>
                <w:szCs w:val="20"/>
              </w:rPr>
            </w:pPr>
            <w:r w:rsidRPr="00DF3CF8">
              <w:rPr>
                <w:sz w:val="20"/>
                <w:szCs w:val="20"/>
              </w:rPr>
              <w:t>Для обслуживания индивидуального гаража</w:t>
            </w:r>
          </w:p>
        </w:tc>
        <w:tc>
          <w:tcPr>
            <w:tcW w:w="1276" w:type="dxa"/>
            <w:shd w:val="clear" w:color="auto" w:fill="auto"/>
            <w:vAlign w:val="center"/>
          </w:tcPr>
          <w:p w14:paraId="2E71458D" w14:textId="7F7A6085" w:rsidR="00DF3CF8" w:rsidRPr="00935D74" w:rsidRDefault="00DF3CF8" w:rsidP="00DF3CF8">
            <w:pPr>
              <w:ind w:firstLine="0"/>
              <w:jc w:val="center"/>
              <w:rPr>
                <w:sz w:val="20"/>
                <w:szCs w:val="20"/>
              </w:rPr>
            </w:pPr>
            <w:r>
              <w:rPr>
                <w:sz w:val="20"/>
                <w:szCs w:val="20"/>
              </w:rPr>
              <w:t>0,0020</w:t>
            </w:r>
          </w:p>
        </w:tc>
        <w:tc>
          <w:tcPr>
            <w:tcW w:w="1275" w:type="dxa"/>
            <w:shd w:val="clear" w:color="auto" w:fill="auto"/>
            <w:vAlign w:val="center"/>
          </w:tcPr>
          <w:p w14:paraId="4A86023F" w14:textId="14D5BF3C" w:rsidR="00DF3CF8" w:rsidRPr="00935D74" w:rsidRDefault="00DF3CF8" w:rsidP="00DF3CF8">
            <w:pPr>
              <w:ind w:firstLine="0"/>
              <w:jc w:val="center"/>
              <w:rPr>
                <w:sz w:val="20"/>
                <w:szCs w:val="20"/>
              </w:rPr>
            </w:pPr>
            <w:r>
              <w:rPr>
                <w:sz w:val="20"/>
                <w:szCs w:val="20"/>
              </w:rPr>
              <w:t>0,0020</w:t>
            </w:r>
          </w:p>
        </w:tc>
        <w:tc>
          <w:tcPr>
            <w:tcW w:w="1984" w:type="dxa"/>
            <w:shd w:val="clear" w:color="auto" w:fill="auto"/>
            <w:vAlign w:val="center"/>
          </w:tcPr>
          <w:p w14:paraId="1211046E" w14:textId="67163072" w:rsidR="00DF3CF8" w:rsidRPr="00935D74" w:rsidRDefault="00DF3CF8" w:rsidP="00DF3CF8">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31E3A5C3" w14:textId="594D6279" w:rsidR="00DF3CF8" w:rsidRPr="00935D74" w:rsidRDefault="00DF3CF8" w:rsidP="00DF3CF8">
            <w:pPr>
              <w:ind w:firstLine="0"/>
              <w:jc w:val="center"/>
              <w:rPr>
                <w:sz w:val="20"/>
              </w:rPr>
            </w:pPr>
            <w:r w:rsidRPr="00935D74">
              <w:rPr>
                <w:sz w:val="20"/>
              </w:rPr>
              <w:t>Охрана природных территорий</w:t>
            </w:r>
          </w:p>
        </w:tc>
        <w:tc>
          <w:tcPr>
            <w:tcW w:w="1581" w:type="dxa"/>
            <w:shd w:val="clear" w:color="auto" w:fill="auto"/>
            <w:vAlign w:val="center"/>
          </w:tcPr>
          <w:p w14:paraId="055AED5B" w14:textId="08C7ACBA" w:rsidR="00DF3CF8" w:rsidRPr="00935D74" w:rsidRDefault="00DF3CF8" w:rsidP="00DF3CF8">
            <w:pPr>
              <w:ind w:firstLine="0"/>
              <w:jc w:val="center"/>
              <w:rPr>
                <w:sz w:val="20"/>
                <w:szCs w:val="20"/>
              </w:rPr>
            </w:pPr>
            <w:r w:rsidRPr="00935D74">
              <w:rPr>
                <w:sz w:val="20"/>
                <w:szCs w:val="20"/>
              </w:rPr>
              <w:t>Архитектурно-планировочное решение, земли лесного фонда</w:t>
            </w:r>
          </w:p>
        </w:tc>
      </w:tr>
      <w:tr w:rsidR="00DF3CF8" w:rsidRPr="00935D74" w14:paraId="23EBE16A" w14:textId="77777777" w:rsidTr="00DF3CF8">
        <w:trPr>
          <w:gridAfter w:val="1"/>
          <w:wAfter w:w="10" w:type="dxa"/>
          <w:trHeight w:val="70"/>
          <w:jc w:val="center"/>
        </w:trPr>
        <w:tc>
          <w:tcPr>
            <w:tcW w:w="2195" w:type="dxa"/>
            <w:shd w:val="clear" w:color="auto" w:fill="auto"/>
            <w:vAlign w:val="center"/>
          </w:tcPr>
          <w:p w14:paraId="02DCA314" w14:textId="3161A173" w:rsidR="00DF3CF8" w:rsidRPr="00935D74" w:rsidRDefault="00DF3CF8" w:rsidP="00DF3CF8">
            <w:pPr>
              <w:ind w:firstLine="0"/>
              <w:jc w:val="center"/>
              <w:rPr>
                <w:sz w:val="20"/>
                <w:szCs w:val="20"/>
              </w:rPr>
            </w:pPr>
            <w:r w:rsidRPr="00DF3CF8">
              <w:rPr>
                <w:sz w:val="20"/>
                <w:szCs w:val="20"/>
              </w:rPr>
              <w:t>16:54:070102:74</w:t>
            </w:r>
          </w:p>
        </w:tc>
        <w:tc>
          <w:tcPr>
            <w:tcW w:w="1843" w:type="dxa"/>
            <w:shd w:val="clear" w:color="auto" w:fill="auto"/>
            <w:vAlign w:val="center"/>
          </w:tcPr>
          <w:p w14:paraId="6568E192" w14:textId="252A372C" w:rsidR="00DF3CF8" w:rsidRPr="00935D74" w:rsidRDefault="00DF3CF8" w:rsidP="00DF3CF8">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03A29DCC" w14:textId="5F9369AD" w:rsidR="00DF3CF8" w:rsidRPr="00935D74" w:rsidRDefault="00DF3CF8" w:rsidP="00DF3CF8">
            <w:pPr>
              <w:ind w:firstLine="0"/>
              <w:jc w:val="center"/>
              <w:rPr>
                <w:sz w:val="20"/>
                <w:szCs w:val="20"/>
              </w:rPr>
            </w:pPr>
            <w:r w:rsidRPr="00DF3CF8">
              <w:rPr>
                <w:sz w:val="20"/>
                <w:szCs w:val="20"/>
              </w:rPr>
              <w:t>Для обслуживания индивидуального гаража</w:t>
            </w:r>
          </w:p>
        </w:tc>
        <w:tc>
          <w:tcPr>
            <w:tcW w:w="1276" w:type="dxa"/>
            <w:shd w:val="clear" w:color="auto" w:fill="auto"/>
            <w:vAlign w:val="center"/>
          </w:tcPr>
          <w:p w14:paraId="108C59FA" w14:textId="3549F1C2" w:rsidR="00DF3CF8" w:rsidRPr="00935D74" w:rsidRDefault="00DF3CF8" w:rsidP="00DF3CF8">
            <w:pPr>
              <w:ind w:firstLine="0"/>
              <w:jc w:val="center"/>
              <w:rPr>
                <w:sz w:val="20"/>
                <w:szCs w:val="20"/>
              </w:rPr>
            </w:pPr>
            <w:r>
              <w:rPr>
                <w:sz w:val="20"/>
                <w:szCs w:val="20"/>
              </w:rPr>
              <w:t>0,0020</w:t>
            </w:r>
          </w:p>
        </w:tc>
        <w:tc>
          <w:tcPr>
            <w:tcW w:w="1275" w:type="dxa"/>
            <w:shd w:val="clear" w:color="auto" w:fill="auto"/>
            <w:vAlign w:val="center"/>
          </w:tcPr>
          <w:p w14:paraId="73648E81" w14:textId="70CC6622" w:rsidR="00DF3CF8" w:rsidRPr="00935D74" w:rsidRDefault="00DF3CF8" w:rsidP="00DF3CF8">
            <w:pPr>
              <w:ind w:firstLine="0"/>
              <w:jc w:val="center"/>
              <w:rPr>
                <w:sz w:val="20"/>
                <w:szCs w:val="20"/>
              </w:rPr>
            </w:pPr>
            <w:r>
              <w:rPr>
                <w:sz w:val="20"/>
                <w:szCs w:val="20"/>
              </w:rPr>
              <w:t>0,0020</w:t>
            </w:r>
          </w:p>
        </w:tc>
        <w:tc>
          <w:tcPr>
            <w:tcW w:w="1984" w:type="dxa"/>
            <w:shd w:val="clear" w:color="auto" w:fill="auto"/>
            <w:vAlign w:val="center"/>
          </w:tcPr>
          <w:p w14:paraId="73BBDE06" w14:textId="6C770B34" w:rsidR="00DF3CF8" w:rsidRPr="00935D74" w:rsidRDefault="00DF3CF8" w:rsidP="00DF3CF8">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0941936E" w14:textId="2DF5B69D" w:rsidR="00DF3CF8" w:rsidRPr="00935D74" w:rsidRDefault="00DF3CF8" w:rsidP="00DF3CF8">
            <w:pPr>
              <w:ind w:firstLine="0"/>
              <w:jc w:val="center"/>
              <w:rPr>
                <w:sz w:val="20"/>
              </w:rPr>
            </w:pPr>
            <w:r w:rsidRPr="00935D74">
              <w:rPr>
                <w:sz w:val="20"/>
              </w:rPr>
              <w:t>Охрана природных территорий</w:t>
            </w:r>
          </w:p>
        </w:tc>
        <w:tc>
          <w:tcPr>
            <w:tcW w:w="1581" w:type="dxa"/>
            <w:shd w:val="clear" w:color="auto" w:fill="auto"/>
            <w:vAlign w:val="center"/>
          </w:tcPr>
          <w:p w14:paraId="33C19131" w14:textId="466B6E17" w:rsidR="00DF3CF8" w:rsidRPr="00935D74" w:rsidRDefault="00DF3CF8" w:rsidP="00DF3CF8">
            <w:pPr>
              <w:ind w:firstLine="0"/>
              <w:jc w:val="center"/>
              <w:rPr>
                <w:sz w:val="20"/>
                <w:szCs w:val="20"/>
              </w:rPr>
            </w:pPr>
            <w:r w:rsidRPr="00935D74">
              <w:rPr>
                <w:sz w:val="20"/>
                <w:szCs w:val="20"/>
              </w:rPr>
              <w:t>Архитектурно-планировочное решение, земли лесного фонда</w:t>
            </w:r>
          </w:p>
        </w:tc>
      </w:tr>
      <w:tr w:rsidR="009244FB" w:rsidRPr="00935D74" w14:paraId="525312C5" w14:textId="77777777" w:rsidTr="00DF3CF8">
        <w:trPr>
          <w:gridAfter w:val="1"/>
          <w:wAfter w:w="10" w:type="dxa"/>
          <w:trHeight w:val="70"/>
          <w:jc w:val="center"/>
        </w:trPr>
        <w:tc>
          <w:tcPr>
            <w:tcW w:w="2195" w:type="dxa"/>
            <w:shd w:val="clear" w:color="auto" w:fill="auto"/>
            <w:vAlign w:val="center"/>
          </w:tcPr>
          <w:p w14:paraId="2B336677" w14:textId="097B91A5" w:rsidR="009244FB" w:rsidRPr="00935D74" w:rsidRDefault="009244FB" w:rsidP="009244FB">
            <w:pPr>
              <w:ind w:firstLine="0"/>
              <w:jc w:val="center"/>
              <w:rPr>
                <w:sz w:val="20"/>
                <w:szCs w:val="20"/>
              </w:rPr>
            </w:pPr>
            <w:r w:rsidRPr="00DF3CF8">
              <w:rPr>
                <w:sz w:val="20"/>
                <w:szCs w:val="20"/>
              </w:rPr>
              <w:t>16:54:070102:76</w:t>
            </w:r>
          </w:p>
        </w:tc>
        <w:tc>
          <w:tcPr>
            <w:tcW w:w="1843" w:type="dxa"/>
            <w:shd w:val="clear" w:color="auto" w:fill="auto"/>
            <w:vAlign w:val="center"/>
          </w:tcPr>
          <w:p w14:paraId="6DEEBD97" w14:textId="2C189CB9" w:rsidR="009244FB" w:rsidRPr="00935D74" w:rsidRDefault="009244FB" w:rsidP="009244FB">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7AEC4C4D" w14:textId="47412CEA" w:rsidR="009244FB" w:rsidRPr="00935D74" w:rsidRDefault="009244FB" w:rsidP="009244FB">
            <w:pPr>
              <w:ind w:firstLine="0"/>
              <w:jc w:val="center"/>
              <w:rPr>
                <w:sz w:val="20"/>
                <w:szCs w:val="20"/>
              </w:rPr>
            </w:pPr>
            <w:r w:rsidRPr="00DF3CF8">
              <w:rPr>
                <w:sz w:val="20"/>
                <w:szCs w:val="20"/>
              </w:rPr>
              <w:t>Для обслуживания индивидуального гаража</w:t>
            </w:r>
          </w:p>
        </w:tc>
        <w:tc>
          <w:tcPr>
            <w:tcW w:w="1276" w:type="dxa"/>
            <w:shd w:val="clear" w:color="auto" w:fill="auto"/>
            <w:vAlign w:val="center"/>
          </w:tcPr>
          <w:p w14:paraId="56382F51" w14:textId="4021165E" w:rsidR="009244FB" w:rsidRPr="00935D74" w:rsidRDefault="009244FB" w:rsidP="009244FB">
            <w:pPr>
              <w:ind w:firstLine="0"/>
              <w:jc w:val="center"/>
              <w:rPr>
                <w:sz w:val="20"/>
                <w:szCs w:val="20"/>
              </w:rPr>
            </w:pPr>
            <w:r>
              <w:rPr>
                <w:sz w:val="20"/>
                <w:szCs w:val="20"/>
              </w:rPr>
              <w:t>0,0019</w:t>
            </w:r>
          </w:p>
        </w:tc>
        <w:tc>
          <w:tcPr>
            <w:tcW w:w="1275" w:type="dxa"/>
            <w:shd w:val="clear" w:color="auto" w:fill="auto"/>
            <w:vAlign w:val="center"/>
          </w:tcPr>
          <w:p w14:paraId="447C0E51" w14:textId="2988135A" w:rsidR="009244FB" w:rsidRPr="00935D74" w:rsidRDefault="009244FB" w:rsidP="009244FB">
            <w:pPr>
              <w:ind w:firstLine="0"/>
              <w:jc w:val="center"/>
              <w:rPr>
                <w:sz w:val="20"/>
                <w:szCs w:val="20"/>
              </w:rPr>
            </w:pPr>
            <w:r>
              <w:rPr>
                <w:sz w:val="20"/>
                <w:szCs w:val="20"/>
              </w:rPr>
              <w:t>0,0019</w:t>
            </w:r>
          </w:p>
        </w:tc>
        <w:tc>
          <w:tcPr>
            <w:tcW w:w="1984" w:type="dxa"/>
            <w:shd w:val="clear" w:color="auto" w:fill="auto"/>
            <w:vAlign w:val="center"/>
          </w:tcPr>
          <w:p w14:paraId="663E15BC" w14:textId="1C7505C4" w:rsidR="009244FB" w:rsidRPr="00935D74" w:rsidRDefault="009244FB" w:rsidP="009244FB">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76D4C51B" w14:textId="506B0459" w:rsidR="009244FB" w:rsidRPr="00935D74" w:rsidRDefault="009244FB" w:rsidP="009244FB">
            <w:pPr>
              <w:ind w:firstLine="0"/>
              <w:jc w:val="center"/>
              <w:rPr>
                <w:sz w:val="20"/>
              </w:rPr>
            </w:pPr>
            <w:r w:rsidRPr="00935D74">
              <w:rPr>
                <w:sz w:val="20"/>
              </w:rPr>
              <w:t>Охрана природных территорий</w:t>
            </w:r>
          </w:p>
        </w:tc>
        <w:tc>
          <w:tcPr>
            <w:tcW w:w="1581" w:type="dxa"/>
            <w:shd w:val="clear" w:color="auto" w:fill="auto"/>
            <w:vAlign w:val="center"/>
          </w:tcPr>
          <w:p w14:paraId="5B9A87A8" w14:textId="3492A37F" w:rsidR="009244FB" w:rsidRPr="00935D74" w:rsidRDefault="009244FB" w:rsidP="009244FB">
            <w:pPr>
              <w:ind w:firstLine="0"/>
              <w:jc w:val="center"/>
              <w:rPr>
                <w:sz w:val="20"/>
                <w:szCs w:val="20"/>
              </w:rPr>
            </w:pPr>
            <w:r w:rsidRPr="00935D74">
              <w:rPr>
                <w:sz w:val="20"/>
                <w:szCs w:val="20"/>
              </w:rPr>
              <w:t>Архитектурно-планировочное решение, земли лесного фонда</w:t>
            </w:r>
          </w:p>
        </w:tc>
      </w:tr>
      <w:tr w:rsidR="009244FB" w:rsidRPr="00935D74" w14:paraId="77C6C5C7" w14:textId="77777777" w:rsidTr="00DF3CF8">
        <w:trPr>
          <w:gridAfter w:val="1"/>
          <w:wAfter w:w="10" w:type="dxa"/>
          <w:trHeight w:val="70"/>
          <w:jc w:val="center"/>
        </w:trPr>
        <w:tc>
          <w:tcPr>
            <w:tcW w:w="2195" w:type="dxa"/>
            <w:shd w:val="clear" w:color="auto" w:fill="auto"/>
            <w:vAlign w:val="center"/>
          </w:tcPr>
          <w:p w14:paraId="7C066ED1" w14:textId="648F2AC0" w:rsidR="009244FB" w:rsidRPr="00935D74" w:rsidRDefault="009244FB" w:rsidP="009244FB">
            <w:pPr>
              <w:ind w:firstLine="0"/>
              <w:jc w:val="center"/>
              <w:rPr>
                <w:sz w:val="20"/>
                <w:szCs w:val="20"/>
              </w:rPr>
            </w:pPr>
            <w:r w:rsidRPr="00DF3CF8">
              <w:rPr>
                <w:sz w:val="20"/>
                <w:szCs w:val="20"/>
              </w:rPr>
              <w:t>16:54:070102:91</w:t>
            </w:r>
          </w:p>
        </w:tc>
        <w:tc>
          <w:tcPr>
            <w:tcW w:w="1843" w:type="dxa"/>
            <w:shd w:val="clear" w:color="auto" w:fill="auto"/>
            <w:vAlign w:val="center"/>
          </w:tcPr>
          <w:p w14:paraId="1DD650BF" w14:textId="4734AB75" w:rsidR="009244FB" w:rsidRPr="00935D74" w:rsidRDefault="009244FB" w:rsidP="009244FB">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41E47CF0" w14:textId="157B2E6F" w:rsidR="009244FB" w:rsidRPr="00935D74" w:rsidRDefault="009244FB" w:rsidP="009244FB">
            <w:pPr>
              <w:ind w:firstLine="0"/>
              <w:jc w:val="center"/>
              <w:rPr>
                <w:sz w:val="20"/>
                <w:szCs w:val="20"/>
              </w:rPr>
            </w:pPr>
            <w:r w:rsidRPr="009244FB">
              <w:rPr>
                <w:sz w:val="20"/>
                <w:szCs w:val="20"/>
              </w:rPr>
              <w:t>Для иных целей</w:t>
            </w:r>
          </w:p>
        </w:tc>
        <w:tc>
          <w:tcPr>
            <w:tcW w:w="1276" w:type="dxa"/>
            <w:shd w:val="clear" w:color="auto" w:fill="auto"/>
            <w:vAlign w:val="center"/>
          </w:tcPr>
          <w:p w14:paraId="7599DCF3" w14:textId="70B3F514" w:rsidR="009244FB" w:rsidRPr="00935D74" w:rsidRDefault="009244FB" w:rsidP="009244FB">
            <w:pPr>
              <w:ind w:firstLine="0"/>
              <w:jc w:val="center"/>
              <w:rPr>
                <w:sz w:val="20"/>
                <w:szCs w:val="20"/>
              </w:rPr>
            </w:pPr>
            <w:r>
              <w:rPr>
                <w:sz w:val="20"/>
                <w:szCs w:val="20"/>
              </w:rPr>
              <w:t>0,0020</w:t>
            </w:r>
          </w:p>
        </w:tc>
        <w:tc>
          <w:tcPr>
            <w:tcW w:w="1275" w:type="dxa"/>
            <w:shd w:val="clear" w:color="auto" w:fill="auto"/>
            <w:vAlign w:val="center"/>
          </w:tcPr>
          <w:p w14:paraId="2ABE4759" w14:textId="42CDF1A2" w:rsidR="009244FB" w:rsidRPr="00935D74" w:rsidRDefault="009244FB" w:rsidP="009244FB">
            <w:pPr>
              <w:ind w:firstLine="0"/>
              <w:jc w:val="center"/>
              <w:rPr>
                <w:sz w:val="20"/>
                <w:szCs w:val="20"/>
              </w:rPr>
            </w:pPr>
            <w:r>
              <w:rPr>
                <w:sz w:val="20"/>
                <w:szCs w:val="20"/>
              </w:rPr>
              <w:t>0,0020</w:t>
            </w:r>
          </w:p>
        </w:tc>
        <w:tc>
          <w:tcPr>
            <w:tcW w:w="1984" w:type="dxa"/>
            <w:shd w:val="clear" w:color="auto" w:fill="auto"/>
            <w:vAlign w:val="center"/>
          </w:tcPr>
          <w:p w14:paraId="60C3D88D" w14:textId="71BBA6F2" w:rsidR="009244FB" w:rsidRPr="00935D74" w:rsidRDefault="009244FB" w:rsidP="009244FB">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54579467" w14:textId="47007C9D" w:rsidR="009244FB" w:rsidRPr="00935D74" w:rsidRDefault="009244FB" w:rsidP="009244FB">
            <w:pPr>
              <w:ind w:firstLine="0"/>
              <w:jc w:val="center"/>
              <w:rPr>
                <w:sz w:val="20"/>
              </w:rPr>
            </w:pPr>
            <w:r w:rsidRPr="00935D74">
              <w:rPr>
                <w:sz w:val="20"/>
              </w:rPr>
              <w:t>Охрана природных территорий</w:t>
            </w:r>
          </w:p>
        </w:tc>
        <w:tc>
          <w:tcPr>
            <w:tcW w:w="1581" w:type="dxa"/>
            <w:shd w:val="clear" w:color="auto" w:fill="auto"/>
            <w:vAlign w:val="center"/>
          </w:tcPr>
          <w:p w14:paraId="3EE524EF" w14:textId="78B95FAF" w:rsidR="009244FB" w:rsidRPr="00935D74" w:rsidRDefault="009244FB" w:rsidP="009244FB">
            <w:pPr>
              <w:ind w:firstLine="0"/>
              <w:jc w:val="center"/>
              <w:rPr>
                <w:sz w:val="20"/>
                <w:szCs w:val="20"/>
              </w:rPr>
            </w:pPr>
            <w:r w:rsidRPr="00935D74">
              <w:rPr>
                <w:sz w:val="20"/>
                <w:szCs w:val="20"/>
              </w:rPr>
              <w:t>Архитектурно-планировочное решение, земли лесного фонда</w:t>
            </w:r>
          </w:p>
        </w:tc>
      </w:tr>
      <w:tr w:rsidR="00BB4099" w:rsidRPr="00935D74" w14:paraId="4FCCEBC5" w14:textId="77777777" w:rsidTr="00DF3CF8">
        <w:trPr>
          <w:gridAfter w:val="1"/>
          <w:wAfter w:w="10" w:type="dxa"/>
          <w:trHeight w:val="70"/>
          <w:jc w:val="center"/>
        </w:trPr>
        <w:tc>
          <w:tcPr>
            <w:tcW w:w="2195" w:type="dxa"/>
            <w:shd w:val="clear" w:color="auto" w:fill="auto"/>
            <w:vAlign w:val="center"/>
          </w:tcPr>
          <w:p w14:paraId="1F9E6525" w14:textId="6367F059" w:rsidR="00BB4099" w:rsidRPr="00935D74" w:rsidRDefault="00BB4099" w:rsidP="009244FB">
            <w:pPr>
              <w:ind w:firstLine="0"/>
              <w:jc w:val="center"/>
              <w:rPr>
                <w:sz w:val="20"/>
                <w:szCs w:val="20"/>
              </w:rPr>
            </w:pPr>
            <w:r w:rsidRPr="00DF3CF8">
              <w:rPr>
                <w:sz w:val="20"/>
                <w:szCs w:val="20"/>
              </w:rPr>
              <w:t>16:54:020103:795</w:t>
            </w:r>
          </w:p>
        </w:tc>
        <w:tc>
          <w:tcPr>
            <w:tcW w:w="1843" w:type="dxa"/>
            <w:shd w:val="clear" w:color="auto" w:fill="auto"/>
            <w:vAlign w:val="center"/>
          </w:tcPr>
          <w:p w14:paraId="1A9B0E0A" w14:textId="7CE07006" w:rsidR="00BB4099" w:rsidRPr="00935D74" w:rsidRDefault="00BB4099" w:rsidP="009244FB">
            <w:pPr>
              <w:ind w:firstLine="0"/>
              <w:jc w:val="center"/>
              <w:rPr>
                <w:sz w:val="20"/>
                <w:szCs w:val="20"/>
              </w:rPr>
            </w:pPr>
            <w:r w:rsidRPr="00935D74">
              <w:rPr>
                <w:sz w:val="20"/>
                <w:szCs w:val="20"/>
              </w:rPr>
              <w:t>Земли населённых пунктов</w:t>
            </w:r>
          </w:p>
        </w:tc>
        <w:tc>
          <w:tcPr>
            <w:tcW w:w="3448" w:type="dxa"/>
            <w:vMerge w:val="restart"/>
            <w:shd w:val="clear" w:color="auto" w:fill="auto"/>
            <w:vAlign w:val="center"/>
          </w:tcPr>
          <w:p w14:paraId="4976680E" w14:textId="6004DE9F" w:rsidR="00BB4099" w:rsidRPr="00935D74" w:rsidRDefault="00BB4099" w:rsidP="009244FB">
            <w:pPr>
              <w:ind w:firstLine="0"/>
              <w:jc w:val="center"/>
              <w:rPr>
                <w:sz w:val="20"/>
                <w:szCs w:val="20"/>
              </w:rPr>
            </w:pPr>
            <w:r w:rsidRPr="009244FB">
              <w:rPr>
                <w:sz w:val="20"/>
                <w:szCs w:val="20"/>
              </w:rPr>
              <w:t>Заготовка древесины; заготовка и сбор недревесных лесных ресурсов; заготовка пищевых лесных ресурсов и сбор лекарственных растений; ведение охотничьего хозяйства и осуществление охоты; ведение сельского хозяйства; осуществление научно-исследовательской деятельности, образовательной деятельности; осуществление рекреационной деятельности; выращивание лесных плодовых, ягодных, декоративных растений, лекарственных растений; выполнение работ по геологическому изучению недр, разработка месторождений полезных ископаемых; строительство и эксплуатация водохранилищ и иных искусственных водных объектов, а также гидротехнических сооружений и специализированных портов; строительство, реконструкция, эксплуатация линий электропередачи, линий связи, дорог, трубопроводов и других линейных объектов; переработка древесины и иных лесных ресурсов; осуществление религиозной деятельности; иные виды, определенные в соответствии с частью, общая площадь 0,4 га</w:t>
            </w:r>
          </w:p>
        </w:tc>
        <w:tc>
          <w:tcPr>
            <w:tcW w:w="1276" w:type="dxa"/>
            <w:shd w:val="clear" w:color="auto" w:fill="auto"/>
            <w:vAlign w:val="center"/>
          </w:tcPr>
          <w:p w14:paraId="5E82B36E" w14:textId="3828165D" w:rsidR="00BB4099" w:rsidRPr="00935D74" w:rsidRDefault="00BB4099" w:rsidP="009244FB">
            <w:pPr>
              <w:ind w:firstLine="0"/>
              <w:jc w:val="center"/>
              <w:rPr>
                <w:sz w:val="20"/>
                <w:szCs w:val="20"/>
              </w:rPr>
            </w:pPr>
            <w:r>
              <w:rPr>
                <w:sz w:val="20"/>
                <w:szCs w:val="20"/>
              </w:rPr>
              <w:t>0,0384</w:t>
            </w:r>
          </w:p>
        </w:tc>
        <w:tc>
          <w:tcPr>
            <w:tcW w:w="1275" w:type="dxa"/>
            <w:shd w:val="clear" w:color="auto" w:fill="auto"/>
            <w:vAlign w:val="center"/>
          </w:tcPr>
          <w:p w14:paraId="572A74B3" w14:textId="008EA1AE" w:rsidR="00BB4099" w:rsidRPr="00935D74" w:rsidRDefault="00BB4099" w:rsidP="009244FB">
            <w:pPr>
              <w:ind w:firstLine="0"/>
              <w:jc w:val="center"/>
              <w:rPr>
                <w:sz w:val="20"/>
                <w:szCs w:val="20"/>
              </w:rPr>
            </w:pPr>
            <w:r>
              <w:rPr>
                <w:sz w:val="20"/>
                <w:szCs w:val="20"/>
              </w:rPr>
              <w:t>0,0384</w:t>
            </w:r>
          </w:p>
        </w:tc>
        <w:tc>
          <w:tcPr>
            <w:tcW w:w="1984" w:type="dxa"/>
            <w:shd w:val="clear" w:color="auto" w:fill="auto"/>
            <w:vAlign w:val="center"/>
          </w:tcPr>
          <w:p w14:paraId="12CBECE5" w14:textId="00010BAD" w:rsidR="00BB4099" w:rsidRPr="00935D74" w:rsidRDefault="00BB4099" w:rsidP="009244FB">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344BB5F4" w14:textId="43299954" w:rsidR="00BB4099" w:rsidRPr="00935D74" w:rsidRDefault="00BB4099" w:rsidP="009244FB">
            <w:pPr>
              <w:ind w:firstLine="0"/>
              <w:jc w:val="center"/>
              <w:rPr>
                <w:sz w:val="20"/>
              </w:rPr>
            </w:pPr>
            <w:r w:rsidRPr="00935D74">
              <w:rPr>
                <w:sz w:val="20"/>
              </w:rPr>
              <w:t>Охрана природных территорий</w:t>
            </w:r>
          </w:p>
        </w:tc>
        <w:tc>
          <w:tcPr>
            <w:tcW w:w="1581" w:type="dxa"/>
            <w:shd w:val="clear" w:color="auto" w:fill="auto"/>
            <w:vAlign w:val="center"/>
          </w:tcPr>
          <w:p w14:paraId="57902449" w14:textId="2DEC0F2C" w:rsidR="00BB4099" w:rsidRPr="00935D74" w:rsidRDefault="00BB4099" w:rsidP="009244FB">
            <w:pPr>
              <w:ind w:firstLine="0"/>
              <w:jc w:val="center"/>
              <w:rPr>
                <w:sz w:val="20"/>
                <w:szCs w:val="20"/>
              </w:rPr>
            </w:pPr>
            <w:r w:rsidRPr="00935D74">
              <w:rPr>
                <w:sz w:val="20"/>
                <w:szCs w:val="20"/>
              </w:rPr>
              <w:t>Архитектурно-планировочное решение, земли лесного фонда</w:t>
            </w:r>
          </w:p>
        </w:tc>
      </w:tr>
      <w:tr w:rsidR="00BB4099" w:rsidRPr="00935D74" w14:paraId="2E1DD0E6" w14:textId="77777777" w:rsidTr="00DF3CF8">
        <w:trPr>
          <w:gridAfter w:val="1"/>
          <w:wAfter w:w="10" w:type="dxa"/>
          <w:trHeight w:val="70"/>
          <w:jc w:val="center"/>
        </w:trPr>
        <w:tc>
          <w:tcPr>
            <w:tcW w:w="2195" w:type="dxa"/>
            <w:shd w:val="clear" w:color="auto" w:fill="auto"/>
            <w:vAlign w:val="center"/>
          </w:tcPr>
          <w:p w14:paraId="037DC9F3" w14:textId="257C760D" w:rsidR="00BB4099" w:rsidRPr="00935D74" w:rsidRDefault="00BB4099" w:rsidP="009244FB">
            <w:pPr>
              <w:ind w:firstLine="0"/>
              <w:jc w:val="center"/>
              <w:rPr>
                <w:sz w:val="20"/>
                <w:szCs w:val="20"/>
              </w:rPr>
            </w:pPr>
            <w:r w:rsidRPr="00DF3CF8">
              <w:rPr>
                <w:sz w:val="20"/>
                <w:szCs w:val="20"/>
              </w:rPr>
              <w:t>16:54:020103:824</w:t>
            </w:r>
          </w:p>
        </w:tc>
        <w:tc>
          <w:tcPr>
            <w:tcW w:w="1843" w:type="dxa"/>
            <w:shd w:val="clear" w:color="auto" w:fill="auto"/>
            <w:vAlign w:val="center"/>
          </w:tcPr>
          <w:p w14:paraId="0BB9198A" w14:textId="7422AD53" w:rsidR="00BB4099" w:rsidRPr="00935D74" w:rsidRDefault="00BB4099" w:rsidP="009244FB">
            <w:pPr>
              <w:ind w:firstLine="0"/>
              <w:jc w:val="center"/>
              <w:rPr>
                <w:sz w:val="20"/>
                <w:szCs w:val="20"/>
              </w:rPr>
            </w:pPr>
            <w:r w:rsidRPr="00935D74">
              <w:rPr>
                <w:sz w:val="20"/>
                <w:szCs w:val="20"/>
              </w:rPr>
              <w:t>Земли населённых пунктов</w:t>
            </w:r>
          </w:p>
        </w:tc>
        <w:tc>
          <w:tcPr>
            <w:tcW w:w="3448" w:type="dxa"/>
            <w:vMerge/>
            <w:shd w:val="clear" w:color="auto" w:fill="auto"/>
            <w:vAlign w:val="center"/>
          </w:tcPr>
          <w:p w14:paraId="571587B1" w14:textId="77777777" w:rsidR="00BB4099" w:rsidRPr="00935D74" w:rsidRDefault="00BB4099" w:rsidP="009244FB">
            <w:pPr>
              <w:ind w:firstLine="0"/>
              <w:jc w:val="center"/>
              <w:rPr>
                <w:sz w:val="20"/>
                <w:szCs w:val="20"/>
              </w:rPr>
            </w:pPr>
          </w:p>
        </w:tc>
        <w:tc>
          <w:tcPr>
            <w:tcW w:w="1276" w:type="dxa"/>
            <w:shd w:val="clear" w:color="auto" w:fill="auto"/>
            <w:vAlign w:val="center"/>
          </w:tcPr>
          <w:p w14:paraId="700372DB" w14:textId="31D247E1" w:rsidR="00BB4099" w:rsidRPr="00935D74" w:rsidRDefault="00BB4099" w:rsidP="009244FB">
            <w:pPr>
              <w:ind w:firstLine="0"/>
              <w:jc w:val="center"/>
              <w:rPr>
                <w:sz w:val="20"/>
                <w:szCs w:val="20"/>
              </w:rPr>
            </w:pPr>
            <w:r>
              <w:rPr>
                <w:sz w:val="20"/>
                <w:szCs w:val="20"/>
              </w:rPr>
              <w:t>0,2311</w:t>
            </w:r>
          </w:p>
        </w:tc>
        <w:tc>
          <w:tcPr>
            <w:tcW w:w="1275" w:type="dxa"/>
            <w:shd w:val="clear" w:color="auto" w:fill="auto"/>
            <w:vAlign w:val="center"/>
          </w:tcPr>
          <w:p w14:paraId="4F5A286E" w14:textId="457060AA" w:rsidR="00BB4099" w:rsidRPr="00935D74" w:rsidRDefault="00BB4099" w:rsidP="009244FB">
            <w:pPr>
              <w:ind w:firstLine="0"/>
              <w:jc w:val="center"/>
              <w:rPr>
                <w:sz w:val="20"/>
                <w:szCs w:val="20"/>
              </w:rPr>
            </w:pPr>
            <w:r>
              <w:rPr>
                <w:sz w:val="20"/>
                <w:szCs w:val="20"/>
              </w:rPr>
              <w:t>0,2311</w:t>
            </w:r>
          </w:p>
        </w:tc>
        <w:tc>
          <w:tcPr>
            <w:tcW w:w="1984" w:type="dxa"/>
            <w:shd w:val="clear" w:color="auto" w:fill="auto"/>
            <w:vAlign w:val="center"/>
          </w:tcPr>
          <w:p w14:paraId="50CDDAF4" w14:textId="7BDFD045" w:rsidR="00BB4099" w:rsidRPr="00935D74" w:rsidRDefault="00BB4099" w:rsidP="009244FB">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04559810" w14:textId="5445ED90" w:rsidR="00BB4099" w:rsidRPr="00935D74" w:rsidRDefault="00BB4099" w:rsidP="009244FB">
            <w:pPr>
              <w:ind w:firstLine="0"/>
              <w:jc w:val="center"/>
              <w:rPr>
                <w:sz w:val="20"/>
              </w:rPr>
            </w:pPr>
            <w:r w:rsidRPr="00935D74">
              <w:rPr>
                <w:sz w:val="20"/>
              </w:rPr>
              <w:t>Охрана природных территорий</w:t>
            </w:r>
          </w:p>
        </w:tc>
        <w:tc>
          <w:tcPr>
            <w:tcW w:w="1581" w:type="dxa"/>
            <w:shd w:val="clear" w:color="auto" w:fill="auto"/>
            <w:vAlign w:val="center"/>
          </w:tcPr>
          <w:p w14:paraId="62B753FC" w14:textId="19B788F4" w:rsidR="00BB4099" w:rsidRPr="00935D74" w:rsidRDefault="00BB4099" w:rsidP="009244FB">
            <w:pPr>
              <w:ind w:firstLine="0"/>
              <w:jc w:val="center"/>
              <w:rPr>
                <w:sz w:val="20"/>
                <w:szCs w:val="20"/>
              </w:rPr>
            </w:pPr>
            <w:r w:rsidRPr="00935D74">
              <w:rPr>
                <w:sz w:val="20"/>
                <w:szCs w:val="20"/>
              </w:rPr>
              <w:t>Архитектурно-планировочное решение, земли лесного фонда</w:t>
            </w:r>
          </w:p>
        </w:tc>
      </w:tr>
      <w:tr w:rsidR="00BB4099" w:rsidRPr="00935D74" w14:paraId="0E1F19CB" w14:textId="77777777" w:rsidTr="00DF3CF8">
        <w:trPr>
          <w:gridAfter w:val="1"/>
          <w:wAfter w:w="10" w:type="dxa"/>
          <w:trHeight w:val="70"/>
          <w:jc w:val="center"/>
        </w:trPr>
        <w:tc>
          <w:tcPr>
            <w:tcW w:w="2195" w:type="dxa"/>
            <w:shd w:val="clear" w:color="auto" w:fill="auto"/>
            <w:vAlign w:val="center"/>
          </w:tcPr>
          <w:p w14:paraId="50D3D8A9" w14:textId="3A069417" w:rsidR="00BB4099" w:rsidRPr="00DF3CF8" w:rsidRDefault="00BB4099" w:rsidP="00BB4099">
            <w:pPr>
              <w:ind w:firstLine="0"/>
              <w:jc w:val="center"/>
              <w:rPr>
                <w:sz w:val="20"/>
                <w:szCs w:val="20"/>
              </w:rPr>
            </w:pPr>
            <w:r w:rsidRPr="00DF3CF8">
              <w:rPr>
                <w:sz w:val="20"/>
                <w:szCs w:val="20"/>
              </w:rPr>
              <w:t>16:54:020101:245</w:t>
            </w:r>
          </w:p>
        </w:tc>
        <w:tc>
          <w:tcPr>
            <w:tcW w:w="1843" w:type="dxa"/>
            <w:shd w:val="clear" w:color="auto" w:fill="auto"/>
            <w:vAlign w:val="center"/>
          </w:tcPr>
          <w:p w14:paraId="6A2BA9A7" w14:textId="3B7137A7" w:rsidR="00BB4099" w:rsidRPr="00935D74" w:rsidRDefault="00BB4099" w:rsidP="00BB4099">
            <w:pPr>
              <w:ind w:firstLine="0"/>
              <w:jc w:val="center"/>
              <w:rPr>
                <w:sz w:val="20"/>
                <w:szCs w:val="20"/>
              </w:rPr>
            </w:pPr>
            <w:r w:rsidRPr="00935D74">
              <w:rPr>
                <w:sz w:val="20"/>
                <w:szCs w:val="20"/>
              </w:rPr>
              <w:t>Земли населённых пунктов</w:t>
            </w:r>
          </w:p>
        </w:tc>
        <w:tc>
          <w:tcPr>
            <w:tcW w:w="3448" w:type="dxa"/>
            <w:vMerge/>
            <w:shd w:val="clear" w:color="auto" w:fill="auto"/>
            <w:vAlign w:val="center"/>
          </w:tcPr>
          <w:p w14:paraId="281858D7" w14:textId="77777777" w:rsidR="00BB4099" w:rsidRPr="00935D74" w:rsidRDefault="00BB4099" w:rsidP="00BB4099">
            <w:pPr>
              <w:ind w:firstLine="0"/>
              <w:jc w:val="center"/>
              <w:rPr>
                <w:sz w:val="20"/>
                <w:szCs w:val="20"/>
              </w:rPr>
            </w:pPr>
          </w:p>
        </w:tc>
        <w:tc>
          <w:tcPr>
            <w:tcW w:w="1276" w:type="dxa"/>
            <w:shd w:val="clear" w:color="auto" w:fill="auto"/>
            <w:vAlign w:val="center"/>
          </w:tcPr>
          <w:p w14:paraId="4914FC88" w14:textId="5BE90DC2" w:rsidR="00BB4099" w:rsidRDefault="00BB4099" w:rsidP="00BB4099">
            <w:pPr>
              <w:ind w:firstLine="0"/>
              <w:jc w:val="center"/>
              <w:rPr>
                <w:sz w:val="20"/>
                <w:szCs w:val="20"/>
              </w:rPr>
            </w:pPr>
            <w:r>
              <w:rPr>
                <w:sz w:val="20"/>
                <w:szCs w:val="20"/>
              </w:rPr>
              <w:t>0,3913</w:t>
            </w:r>
          </w:p>
        </w:tc>
        <w:tc>
          <w:tcPr>
            <w:tcW w:w="1275" w:type="dxa"/>
            <w:shd w:val="clear" w:color="auto" w:fill="auto"/>
            <w:vAlign w:val="center"/>
          </w:tcPr>
          <w:p w14:paraId="4528D1BC" w14:textId="683D154E" w:rsidR="00BB4099" w:rsidRDefault="00BB4099" w:rsidP="00BB4099">
            <w:pPr>
              <w:ind w:firstLine="0"/>
              <w:jc w:val="center"/>
              <w:rPr>
                <w:sz w:val="20"/>
                <w:szCs w:val="20"/>
              </w:rPr>
            </w:pPr>
            <w:r>
              <w:rPr>
                <w:sz w:val="20"/>
                <w:szCs w:val="20"/>
              </w:rPr>
              <w:t>0,3913</w:t>
            </w:r>
          </w:p>
        </w:tc>
        <w:tc>
          <w:tcPr>
            <w:tcW w:w="1984" w:type="dxa"/>
            <w:shd w:val="clear" w:color="auto" w:fill="auto"/>
            <w:vAlign w:val="center"/>
          </w:tcPr>
          <w:p w14:paraId="4A02FB74" w14:textId="3666DA71" w:rsidR="00BB4099" w:rsidRPr="00935D74" w:rsidRDefault="00BB4099" w:rsidP="00BB4099">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6F756907" w14:textId="22D6F978" w:rsidR="00BB4099" w:rsidRPr="00935D74" w:rsidRDefault="00BB4099" w:rsidP="00BB4099">
            <w:pPr>
              <w:ind w:firstLine="0"/>
              <w:jc w:val="center"/>
              <w:rPr>
                <w:sz w:val="20"/>
              </w:rPr>
            </w:pPr>
            <w:r w:rsidRPr="00935D74">
              <w:rPr>
                <w:sz w:val="20"/>
              </w:rPr>
              <w:t>Охрана природных территорий</w:t>
            </w:r>
          </w:p>
        </w:tc>
        <w:tc>
          <w:tcPr>
            <w:tcW w:w="1581" w:type="dxa"/>
            <w:shd w:val="clear" w:color="auto" w:fill="auto"/>
            <w:vAlign w:val="center"/>
          </w:tcPr>
          <w:p w14:paraId="064B3439" w14:textId="2C2D30F5" w:rsidR="00BB4099" w:rsidRPr="00935D74" w:rsidRDefault="00BB4099" w:rsidP="00BB4099">
            <w:pPr>
              <w:ind w:firstLine="0"/>
              <w:jc w:val="center"/>
              <w:rPr>
                <w:sz w:val="20"/>
                <w:szCs w:val="20"/>
              </w:rPr>
            </w:pPr>
            <w:r w:rsidRPr="00935D74">
              <w:rPr>
                <w:sz w:val="20"/>
                <w:szCs w:val="20"/>
              </w:rPr>
              <w:t>Архитектурно-планировочное решение, земли лесного фонда</w:t>
            </w:r>
          </w:p>
        </w:tc>
      </w:tr>
      <w:tr w:rsidR="00BB4099" w:rsidRPr="00935D74" w14:paraId="0925646A" w14:textId="77777777" w:rsidTr="00DF3CF8">
        <w:trPr>
          <w:gridAfter w:val="1"/>
          <w:wAfter w:w="10" w:type="dxa"/>
          <w:trHeight w:val="70"/>
          <w:jc w:val="center"/>
        </w:trPr>
        <w:tc>
          <w:tcPr>
            <w:tcW w:w="2195" w:type="dxa"/>
            <w:shd w:val="clear" w:color="auto" w:fill="auto"/>
            <w:vAlign w:val="center"/>
          </w:tcPr>
          <w:p w14:paraId="48E3E60A" w14:textId="32C9A3E5" w:rsidR="00BB4099" w:rsidRPr="00935D74" w:rsidRDefault="00BB4099" w:rsidP="00BB4099">
            <w:pPr>
              <w:ind w:firstLine="0"/>
              <w:jc w:val="center"/>
              <w:rPr>
                <w:sz w:val="20"/>
                <w:szCs w:val="20"/>
              </w:rPr>
            </w:pPr>
            <w:r w:rsidRPr="00DF3CF8">
              <w:rPr>
                <w:sz w:val="20"/>
                <w:szCs w:val="20"/>
              </w:rPr>
              <w:t>16:54:020103:825</w:t>
            </w:r>
          </w:p>
        </w:tc>
        <w:tc>
          <w:tcPr>
            <w:tcW w:w="1843" w:type="dxa"/>
            <w:shd w:val="clear" w:color="auto" w:fill="auto"/>
            <w:vAlign w:val="center"/>
          </w:tcPr>
          <w:p w14:paraId="69FCE958" w14:textId="1D42107F" w:rsidR="00BB4099" w:rsidRPr="00935D74" w:rsidRDefault="00BB4099" w:rsidP="00BB4099">
            <w:pPr>
              <w:ind w:firstLine="0"/>
              <w:jc w:val="center"/>
              <w:rPr>
                <w:sz w:val="20"/>
                <w:szCs w:val="20"/>
              </w:rPr>
            </w:pPr>
            <w:r w:rsidRPr="00935D74">
              <w:rPr>
                <w:sz w:val="20"/>
                <w:szCs w:val="20"/>
              </w:rPr>
              <w:t>Земли населённых пунктов</w:t>
            </w:r>
          </w:p>
        </w:tc>
        <w:tc>
          <w:tcPr>
            <w:tcW w:w="3448" w:type="dxa"/>
            <w:vMerge w:val="restart"/>
            <w:shd w:val="clear" w:color="auto" w:fill="auto"/>
            <w:vAlign w:val="center"/>
          </w:tcPr>
          <w:p w14:paraId="2690BB66" w14:textId="4560EC95" w:rsidR="00BB4099" w:rsidRPr="00935D74" w:rsidRDefault="00BB4099" w:rsidP="00BB4099">
            <w:pPr>
              <w:ind w:firstLine="0"/>
              <w:jc w:val="center"/>
              <w:rPr>
                <w:sz w:val="20"/>
                <w:szCs w:val="20"/>
              </w:rPr>
            </w:pPr>
            <w:r w:rsidRPr="00E778AD">
              <w:rPr>
                <w:sz w:val="20"/>
                <w:szCs w:val="20"/>
              </w:rPr>
              <w:t>Заготовка древесины; заготовка и сбор недревесных лесных ресурсов; заготовка пищевых лесных ресурсов и сбор лекарственных растений; ведение охотничьего хозяйства и осуществление охоты; ведение сельского хозяйства; осуществление научно-исследовательской деятельности, образовательной деятельности; осуществление рекреационной деятельности, выращивание лесных плодовых, ягодных, декоративных растений, лекарственных растений; выполнение работ по геологическому изучению недр, разработка месторождений полезных ископаемых; строительство и эксплуатация водохранилищ и иных искусственных водных объектов, а также гидротехнических сооружений и специализированных портов; строительство, реконструкция, эксплуатация линий электропередачи, линий связи, дорог, трубопроводов и других линейных объектов; переработка древесины и иных лесных ресурсов; осуществление религиозной деятельности; иные виды, определенные в соответствии с частью 2 статьи 6 Лесного Кодекса Российской Федерации</w:t>
            </w:r>
          </w:p>
        </w:tc>
        <w:tc>
          <w:tcPr>
            <w:tcW w:w="1276" w:type="dxa"/>
            <w:shd w:val="clear" w:color="auto" w:fill="auto"/>
            <w:vAlign w:val="center"/>
          </w:tcPr>
          <w:p w14:paraId="1971F726" w14:textId="0FB88D4D" w:rsidR="00BB4099" w:rsidRPr="00935D74" w:rsidRDefault="00BB4099" w:rsidP="00BB4099">
            <w:pPr>
              <w:ind w:firstLine="0"/>
              <w:jc w:val="center"/>
              <w:rPr>
                <w:sz w:val="20"/>
                <w:szCs w:val="20"/>
              </w:rPr>
            </w:pPr>
            <w:r>
              <w:rPr>
                <w:sz w:val="20"/>
                <w:szCs w:val="20"/>
              </w:rPr>
              <w:t>0,0212</w:t>
            </w:r>
          </w:p>
        </w:tc>
        <w:tc>
          <w:tcPr>
            <w:tcW w:w="1275" w:type="dxa"/>
            <w:shd w:val="clear" w:color="auto" w:fill="auto"/>
            <w:vAlign w:val="center"/>
          </w:tcPr>
          <w:p w14:paraId="44231E08" w14:textId="14E8A5ED" w:rsidR="00BB4099" w:rsidRPr="00935D74" w:rsidRDefault="00BB4099" w:rsidP="00BB4099">
            <w:pPr>
              <w:ind w:firstLine="0"/>
              <w:jc w:val="center"/>
              <w:rPr>
                <w:sz w:val="20"/>
                <w:szCs w:val="20"/>
              </w:rPr>
            </w:pPr>
            <w:r>
              <w:rPr>
                <w:sz w:val="20"/>
                <w:szCs w:val="20"/>
              </w:rPr>
              <w:t>0,0212</w:t>
            </w:r>
          </w:p>
        </w:tc>
        <w:tc>
          <w:tcPr>
            <w:tcW w:w="1984" w:type="dxa"/>
            <w:shd w:val="clear" w:color="auto" w:fill="auto"/>
            <w:vAlign w:val="center"/>
          </w:tcPr>
          <w:p w14:paraId="1243FFB6" w14:textId="40C6DF60" w:rsidR="00BB4099" w:rsidRPr="00935D74" w:rsidRDefault="00BB4099" w:rsidP="00BB4099">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55B5A4AF" w14:textId="28743800" w:rsidR="00BB4099" w:rsidRPr="00935D74" w:rsidRDefault="00BB4099" w:rsidP="00BB4099">
            <w:pPr>
              <w:ind w:firstLine="0"/>
              <w:jc w:val="center"/>
              <w:rPr>
                <w:sz w:val="20"/>
              </w:rPr>
            </w:pPr>
            <w:r w:rsidRPr="00935D74">
              <w:rPr>
                <w:sz w:val="20"/>
              </w:rPr>
              <w:t>Охрана природных территорий</w:t>
            </w:r>
          </w:p>
        </w:tc>
        <w:tc>
          <w:tcPr>
            <w:tcW w:w="1581" w:type="dxa"/>
            <w:shd w:val="clear" w:color="auto" w:fill="auto"/>
            <w:vAlign w:val="center"/>
          </w:tcPr>
          <w:p w14:paraId="347BB6ED" w14:textId="0D950E7A" w:rsidR="00BB4099" w:rsidRPr="00935D74" w:rsidRDefault="00BB4099" w:rsidP="00BB4099">
            <w:pPr>
              <w:ind w:firstLine="0"/>
              <w:jc w:val="center"/>
              <w:rPr>
                <w:sz w:val="20"/>
                <w:szCs w:val="20"/>
              </w:rPr>
            </w:pPr>
            <w:r w:rsidRPr="00935D74">
              <w:rPr>
                <w:sz w:val="20"/>
                <w:szCs w:val="20"/>
              </w:rPr>
              <w:t>Архитектурно-планировочное решение, земли лесного фонда</w:t>
            </w:r>
          </w:p>
        </w:tc>
      </w:tr>
      <w:tr w:rsidR="00BB4099" w:rsidRPr="00935D74" w14:paraId="3D06C9F5" w14:textId="77777777" w:rsidTr="00DF3CF8">
        <w:trPr>
          <w:gridAfter w:val="1"/>
          <w:wAfter w:w="10" w:type="dxa"/>
          <w:trHeight w:val="70"/>
          <w:jc w:val="center"/>
        </w:trPr>
        <w:tc>
          <w:tcPr>
            <w:tcW w:w="2195" w:type="dxa"/>
            <w:shd w:val="clear" w:color="auto" w:fill="auto"/>
            <w:vAlign w:val="center"/>
          </w:tcPr>
          <w:p w14:paraId="7A89E077" w14:textId="7CA1537E" w:rsidR="00BB4099" w:rsidRPr="00935D74" w:rsidRDefault="00BB4099" w:rsidP="00BB4099">
            <w:pPr>
              <w:ind w:firstLine="0"/>
              <w:jc w:val="center"/>
              <w:rPr>
                <w:sz w:val="20"/>
                <w:szCs w:val="20"/>
              </w:rPr>
            </w:pPr>
            <w:r w:rsidRPr="00DF3CF8">
              <w:rPr>
                <w:sz w:val="20"/>
                <w:szCs w:val="20"/>
              </w:rPr>
              <w:t>16:54:020101:243</w:t>
            </w:r>
          </w:p>
        </w:tc>
        <w:tc>
          <w:tcPr>
            <w:tcW w:w="1843" w:type="dxa"/>
            <w:shd w:val="clear" w:color="auto" w:fill="auto"/>
            <w:vAlign w:val="center"/>
          </w:tcPr>
          <w:p w14:paraId="16752AA5" w14:textId="6A40B012" w:rsidR="00BB4099" w:rsidRPr="00935D74" w:rsidRDefault="00BB4099" w:rsidP="00BB4099">
            <w:pPr>
              <w:ind w:firstLine="0"/>
              <w:jc w:val="center"/>
              <w:rPr>
                <w:sz w:val="20"/>
                <w:szCs w:val="20"/>
              </w:rPr>
            </w:pPr>
            <w:r w:rsidRPr="00935D74">
              <w:rPr>
                <w:sz w:val="20"/>
                <w:szCs w:val="20"/>
              </w:rPr>
              <w:t>Земли населённых пунктов</w:t>
            </w:r>
          </w:p>
        </w:tc>
        <w:tc>
          <w:tcPr>
            <w:tcW w:w="3448" w:type="dxa"/>
            <w:vMerge/>
            <w:shd w:val="clear" w:color="auto" w:fill="auto"/>
            <w:vAlign w:val="center"/>
          </w:tcPr>
          <w:p w14:paraId="27F1C7B2" w14:textId="77777777" w:rsidR="00BB4099" w:rsidRPr="00935D74" w:rsidRDefault="00BB4099" w:rsidP="00BB4099">
            <w:pPr>
              <w:ind w:firstLine="0"/>
              <w:jc w:val="center"/>
              <w:rPr>
                <w:sz w:val="20"/>
                <w:szCs w:val="20"/>
              </w:rPr>
            </w:pPr>
          </w:p>
        </w:tc>
        <w:tc>
          <w:tcPr>
            <w:tcW w:w="1276" w:type="dxa"/>
            <w:shd w:val="clear" w:color="auto" w:fill="auto"/>
            <w:vAlign w:val="center"/>
          </w:tcPr>
          <w:p w14:paraId="0186C3A5" w14:textId="5FB46C39" w:rsidR="00BB4099" w:rsidRPr="00935D74" w:rsidRDefault="00BB4099" w:rsidP="00BB4099">
            <w:pPr>
              <w:ind w:firstLine="0"/>
              <w:jc w:val="center"/>
              <w:rPr>
                <w:sz w:val="20"/>
                <w:szCs w:val="20"/>
              </w:rPr>
            </w:pPr>
            <w:r>
              <w:rPr>
                <w:sz w:val="20"/>
                <w:szCs w:val="20"/>
              </w:rPr>
              <w:t>0,0298</w:t>
            </w:r>
          </w:p>
        </w:tc>
        <w:tc>
          <w:tcPr>
            <w:tcW w:w="1275" w:type="dxa"/>
            <w:shd w:val="clear" w:color="auto" w:fill="auto"/>
            <w:vAlign w:val="center"/>
          </w:tcPr>
          <w:p w14:paraId="2A0C4B76" w14:textId="0099A1D2" w:rsidR="00BB4099" w:rsidRPr="00935D74" w:rsidRDefault="00BB4099" w:rsidP="00BB4099">
            <w:pPr>
              <w:ind w:firstLine="0"/>
              <w:jc w:val="center"/>
              <w:rPr>
                <w:sz w:val="20"/>
                <w:szCs w:val="20"/>
              </w:rPr>
            </w:pPr>
            <w:r>
              <w:rPr>
                <w:sz w:val="20"/>
                <w:szCs w:val="20"/>
              </w:rPr>
              <w:t>0,0298</w:t>
            </w:r>
          </w:p>
        </w:tc>
        <w:tc>
          <w:tcPr>
            <w:tcW w:w="1984" w:type="dxa"/>
            <w:shd w:val="clear" w:color="auto" w:fill="auto"/>
            <w:vAlign w:val="center"/>
          </w:tcPr>
          <w:p w14:paraId="34B7C263" w14:textId="0FCDA8B2" w:rsidR="00BB4099" w:rsidRPr="00935D74" w:rsidRDefault="00BB4099" w:rsidP="00BB4099">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08A9311D" w14:textId="5FCD5F5F" w:rsidR="00BB4099" w:rsidRPr="00935D74" w:rsidRDefault="00BB4099" w:rsidP="00BB4099">
            <w:pPr>
              <w:ind w:firstLine="0"/>
              <w:jc w:val="center"/>
              <w:rPr>
                <w:sz w:val="20"/>
              </w:rPr>
            </w:pPr>
            <w:r w:rsidRPr="00935D74">
              <w:rPr>
                <w:sz w:val="20"/>
              </w:rPr>
              <w:t>Охрана природных территорий</w:t>
            </w:r>
          </w:p>
        </w:tc>
        <w:tc>
          <w:tcPr>
            <w:tcW w:w="1581" w:type="dxa"/>
            <w:shd w:val="clear" w:color="auto" w:fill="auto"/>
            <w:vAlign w:val="center"/>
          </w:tcPr>
          <w:p w14:paraId="5DCDD8E6" w14:textId="64D0ADE1" w:rsidR="00BB4099" w:rsidRPr="00935D74" w:rsidRDefault="00BB4099" w:rsidP="00BB4099">
            <w:pPr>
              <w:ind w:firstLine="0"/>
              <w:jc w:val="center"/>
              <w:rPr>
                <w:sz w:val="20"/>
                <w:szCs w:val="20"/>
              </w:rPr>
            </w:pPr>
            <w:r w:rsidRPr="00935D74">
              <w:rPr>
                <w:sz w:val="20"/>
                <w:szCs w:val="20"/>
              </w:rPr>
              <w:t>Архитектурно-планировочное решение, земли лесного фонда</w:t>
            </w:r>
          </w:p>
        </w:tc>
      </w:tr>
      <w:tr w:rsidR="00BB4099" w:rsidRPr="00935D74" w14:paraId="0EAADDC4" w14:textId="77777777" w:rsidTr="00DF3CF8">
        <w:trPr>
          <w:gridAfter w:val="1"/>
          <w:wAfter w:w="10" w:type="dxa"/>
          <w:trHeight w:val="70"/>
          <w:jc w:val="center"/>
        </w:trPr>
        <w:tc>
          <w:tcPr>
            <w:tcW w:w="2195" w:type="dxa"/>
            <w:shd w:val="clear" w:color="auto" w:fill="auto"/>
            <w:vAlign w:val="center"/>
          </w:tcPr>
          <w:p w14:paraId="487E886E" w14:textId="540CF7AB" w:rsidR="00BB4099" w:rsidRPr="00935D74" w:rsidRDefault="00BB4099" w:rsidP="00BB4099">
            <w:pPr>
              <w:ind w:firstLine="0"/>
              <w:jc w:val="center"/>
              <w:rPr>
                <w:sz w:val="20"/>
                <w:szCs w:val="20"/>
              </w:rPr>
            </w:pPr>
            <w:r w:rsidRPr="00DF3CF8">
              <w:rPr>
                <w:sz w:val="20"/>
                <w:szCs w:val="20"/>
              </w:rPr>
              <w:t>16:54:020101:244</w:t>
            </w:r>
          </w:p>
        </w:tc>
        <w:tc>
          <w:tcPr>
            <w:tcW w:w="1843" w:type="dxa"/>
            <w:shd w:val="clear" w:color="auto" w:fill="auto"/>
            <w:vAlign w:val="center"/>
          </w:tcPr>
          <w:p w14:paraId="3944C84A" w14:textId="4D1E0249" w:rsidR="00BB4099" w:rsidRPr="00935D74" w:rsidRDefault="00BB4099" w:rsidP="00BB4099">
            <w:pPr>
              <w:ind w:firstLine="0"/>
              <w:jc w:val="center"/>
              <w:rPr>
                <w:sz w:val="20"/>
                <w:szCs w:val="20"/>
              </w:rPr>
            </w:pPr>
            <w:r w:rsidRPr="00935D74">
              <w:rPr>
                <w:sz w:val="20"/>
                <w:szCs w:val="20"/>
              </w:rPr>
              <w:t>Земли населённых пунктов</w:t>
            </w:r>
          </w:p>
        </w:tc>
        <w:tc>
          <w:tcPr>
            <w:tcW w:w="3448" w:type="dxa"/>
            <w:vMerge/>
            <w:shd w:val="clear" w:color="auto" w:fill="auto"/>
            <w:vAlign w:val="center"/>
          </w:tcPr>
          <w:p w14:paraId="1EC4A10B" w14:textId="77777777" w:rsidR="00BB4099" w:rsidRPr="00935D74" w:rsidRDefault="00BB4099" w:rsidP="00BB4099">
            <w:pPr>
              <w:ind w:firstLine="0"/>
              <w:jc w:val="center"/>
              <w:rPr>
                <w:sz w:val="20"/>
                <w:szCs w:val="20"/>
              </w:rPr>
            </w:pPr>
          </w:p>
        </w:tc>
        <w:tc>
          <w:tcPr>
            <w:tcW w:w="1276" w:type="dxa"/>
            <w:shd w:val="clear" w:color="auto" w:fill="auto"/>
            <w:vAlign w:val="center"/>
          </w:tcPr>
          <w:p w14:paraId="7862D485" w14:textId="5C7F7C2C" w:rsidR="00BB4099" w:rsidRPr="00935D74" w:rsidRDefault="00BB4099" w:rsidP="00BB4099">
            <w:pPr>
              <w:ind w:firstLine="0"/>
              <w:jc w:val="center"/>
              <w:rPr>
                <w:sz w:val="20"/>
                <w:szCs w:val="20"/>
              </w:rPr>
            </w:pPr>
            <w:r>
              <w:rPr>
                <w:sz w:val="20"/>
                <w:szCs w:val="20"/>
              </w:rPr>
              <w:t>0,6213</w:t>
            </w:r>
          </w:p>
        </w:tc>
        <w:tc>
          <w:tcPr>
            <w:tcW w:w="1275" w:type="dxa"/>
            <w:shd w:val="clear" w:color="auto" w:fill="auto"/>
            <w:vAlign w:val="center"/>
          </w:tcPr>
          <w:p w14:paraId="027FF4FF" w14:textId="741EE4EB" w:rsidR="00BB4099" w:rsidRPr="00935D74" w:rsidRDefault="00BB4099" w:rsidP="00BB4099">
            <w:pPr>
              <w:ind w:firstLine="0"/>
              <w:jc w:val="center"/>
              <w:rPr>
                <w:sz w:val="20"/>
                <w:szCs w:val="20"/>
              </w:rPr>
            </w:pPr>
            <w:r>
              <w:rPr>
                <w:sz w:val="20"/>
                <w:szCs w:val="20"/>
              </w:rPr>
              <w:t>0,6213</w:t>
            </w:r>
          </w:p>
        </w:tc>
        <w:tc>
          <w:tcPr>
            <w:tcW w:w="1984" w:type="dxa"/>
            <w:shd w:val="clear" w:color="auto" w:fill="auto"/>
            <w:vAlign w:val="center"/>
          </w:tcPr>
          <w:p w14:paraId="01E685B9" w14:textId="1BC736C7" w:rsidR="00BB4099" w:rsidRPr="00935D74" w:rsidRDefault="00BB4099" w:rsidP="00BB4099">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03A4CEB3" w14:textId="448D2AD0" w:rsidR="00BB4099" w:rsidRPr="00935D74" w:rsidRDefault="00BB4099" w:rsidP="00BB4099">
            <w:pPr>
              <w:ind w:firstLine="0"/>
              <w:jc w:val="center"/>
              <w:rPr>
                <w:sz w:val="20"/>
              </w:rPr>
            </w:pPr>
            <w:r w:rsidRPr="00935D74">
              <w:rPr>
                <w:sz w:val="20"/>
              </w:rPr>
              <w:t>Охрана природных территорий</w:t>
            </w:r>
          </w:p>
        </w:tc>
        <w:tc>
          <w:tcPr>
            <w:tcW w:w="1581" w:type="dxa"/>
            <w:shd w:val="clear" w:color="auto" w:fill="auto"/>
            <w:vAlign w:val="center"/>
          </w:tcPr>
          <w:p w14:paraId="649A4DE3" w14:textId="76B04214" w:rsidR="00BB4099" w:rsidRPr="00935D74" w:rsidRDefault="00BB4099" w:rsidP="00BB4099">
            <w:pPr>
              <w:ind w:firstLine="0"/>
              <w:jc w:val="center"/>
              <w:rPr>
                <w:sz w:val="20"/>
                <w:szCs w:val="20"/>
              </w:rPr>
            </w:pPr>
            <w:r w:rsidRPr="00935D74">
              <w:rPr>
                <w:sz w:val="20"/>
                <w:szCs w:val="20"/>
              </w:rPr>
              <w:t>Архитектурно-планировочное решение, земли лесного фонда</w:t>
            </w:r>
          </w:p>
        </w:tc>
      </w:tr>
      <w:tr w:rsidR="00BB4099" w:rsidRPr="00935D74" w14:paraId="4540039A" w14:textId="77777777" w:rsidTr="00DF3CF8">
        <w:trPr>
          <w:gridAfter w:val="1"/>
          <w:wAfter w:w="10" w:type="dxa"/>
          <w:trHeight w:val="70"/>
          <w:jc w:val="center"/>
        </w:trPr>
        <w:tc>
          <w:tcPr>
            <w:tcW w:w="2195" w:type="dxa"/>
            <w:shd w:val="clear" w:color="auto" w:fill="auto"/>
            <w:vAlign w:val="center"/>
          </w:tcPr>
          <w:p w14:paraId="1C946B7B" w14:textId="06AD9E6C" w:rsidR="00BB4099" w:rsidRPr="00935D74" w:rsidRDefault="00BB4099" w:rsidP="00BB4099">
            <w:pPr>
              <w:ind w:firstLine="0"/>
              <w:jc w:val="center"/>
              <w:rPr>
                <w:sz w:val="20"/>
                <w:szCs w:val="20"/>
              </w:rPr>
            </w:pPr>
            <w:r w:rsidRPr="00DF3CF8">
              <w:rPr>
                <w:sz w:val="20"/>
                <w:szCs w:val="20"/>
              </w:rPr>
              <w:t>16:42:230101:55</w:t>
            </w:r>
          </w:p>
        </w:tc>
        <w:tc>
          <w:tcPr>
            <w:tcW w:w="1843" w:type="dxa"/>
            <w:shd w:val="clear" w:color="auto" w:fill="auto"/>
            <w:vAlign w:val="center"/>
          </w:tcPr>
          <w:p w14:paraId="04EC116C" w14:textId="4E025E09" w:rsidR="00BB4099" w:rsidRPr="00935D74" w:rsidRDefault="00BB4099" w:rsidP="00BB4099">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6F651780" w14:textId="1CA959FB" w:rsidR="00BB4099" w:rsidRPr="00935D74" w:rsidRDefault="00BB4099" w:rsidP="00BB4099">
            <w:pPr>
              <w:ind w:firstLine="0"/>
              <w:jc w:val="center"/>
              <w:rPr>
                <w:sz w:val="20"/>
                <w:szCs w:val="20"/>
              </w:rPr>
            </w:pPr>
            <w:r w:rsidRPr="00BB4099">
              <w:rPr>
                <w:sz w:val="20"/>
                <w:szCs w:val="20"/>
              </w:rPr>
              <w:t>Земельные участки (территории) общего пользования</w:t>
            </w:r>
          </w:p>
        </w:tc>
        <w:tc>
          <w:tcPr>
            <w:tcW w:w="1276" w:type="dxa"/>
            <w:shd w:val="clear" w:color="auto" w:fill="auto"/>
            <w:vAlign w:val="center"/>
          </w:tcPr>
          <w:p w14:paraId="14437D58" w14:textId="5FB18992" w:rsidR="00BB4099" w:rsidRPr="00935D74" w:rsidRDefault="00BB4099" w:rsidP="00BB4099">
            <w:pPr>
              <w:ind w:firstLine="0"/>
              <w:jc w:val="center"/>
              <w:rPr>
                <w:sz w:val="20"/>
                <w:szCs w:val="20"/>
              </w:rPr>
            </w:pPr>
            <w:r>
              <w:rPr>
                <w:sz w:val="20"/>
                <w:szCs w:val="20"/>
              </w:rPr>
              <w:t>0,0303</w:t>
            </w:r>
          </w:p>
        </w:tc>
        <w:tc>
          <w:tcPr>
            <w:tcW w:w="1275" w:type="dxa"/>
            <w:shd w:val="clear" w:color="auto" w:fill="auto"/>
            <w:vAlign w:val="center"/>
          </w:tcPr>
          <w:p w14:paraId="7C2C458C" w14:textId="2775955F" w:rsidR="00BB4099" w:rsidRPr="00935D74" w:rsidRDefault="00BB4099" w:rsidP="00BB4099">
            <w:pPr>
              <w:ind w:firstLine="0"/>
              <w:jc w:val="center"/>
              <w:rPr>
                <w:sz w:val="20"/>
                <w:szCs w:val="20"/>
              </w:rPr>
            </w:pPr>
            <w:r>
              <w:rPr>
                <w:sz w:val="20"/>
                <w:szCs w:val="20"/>
              </w:rPr>
              <w:t>0,0303</w:t>
            </w:r>
          </w:p>
        </w:tc>
        <w:tc>
          <w:tcPr>
            <w:tcW w:w="1984" w:type="dxa"/>
            <w:shd w:val="clear" w:color="auto" w:fill="auto"/>
            <w:vAlign w:val="center"/>
          </w:tcPr>
          <w:p w14:paraId="49750EFC" w14:textId="79D97FD8" w:rsidR="00BB4099" w:rsidRPr="00935D74" w:rsidRDefault="00BB4099" w:rsidP="00BB4099">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2ACCAE98" w14:textId="280A8233" w:rsidR="00BB4099" w:rsidRPr="00935D74" w:rsidRDefault="00BB4099" w:rsidP="00BB4099">
            <w:pPr>
              <w:ind w:firstLine="0"/>
              <w:jc w:val="center"/>
              <w:rPr>
                <w:sz w:val="20"/>
              </w:rPr>
            </w:pPr>
            <w:r w:rsidRPr="00935D74">
              <w:rPr>
                <w:sz w:val="20"/>
              </w:rPr>
              <w:t>Охрана природных территорий</w:t>
            </w:r>
          </w:p>
        </w:tc>
        <w:tc>
          <w:tcPr>
            <w:tcW w:w="1581" w:type="dxa"/>
            <w:shd w:val="clear" w:color="auto" w:fill="auto"/>
            <w:vAlign w:val="center"/>
          </w:tcPr>
          <w:p w14:paraId="0952B6EB" w14:textId="36319467" w:rsidR="00BB4099" w:rsidRPr="00935D74" w:rsidRDefault="00BB4099" w:rsidP="00BB4099">
            <w:pPr>
              <w:ind w:firstLine="0"/>
              <w:jc w:val="center"/>
              <w:rPr>
                <w:sz w:val="20"/>
                <w:szCs w:val="20"/>
              </w:rPr>
            </w:pPr>
            <w:r w:rsidRPr="00935D74">
              <w:rPr>
                <w:sz w:val="20"/>
                <w:szCs w:val="20"/>
              </w:rPr>
              <w:t>Архитектурно-планировочное решение, земли лесного фонда</w:t>
            </w:r>
          </w:p>
        </w:tc>
      </w:tr>
      <w:tr w:rsidR="00BB4099" w:rsidRPr="00935D74" w14:paraId="0A9C956F" w14:textId="77777777" w:rsidTr="00DF3CF8">
        <w:trPr>
          <w:gridAfter w:val="1"/>
          <w:wAfter w:w="10" w:type="dxa"/>
          <w:trHeight w:val="70"/>
          <w:jc w:val="center"/>
        </w:trPr>
        <w:tc>
          <w:tcPr>
            <w:tcW w:w="2195" w:type="dxa"/>
            <w:shd w:val="clear" w:color="auto" w:fill="auto"/>
            <w:vAlign w:val="center"/>
          </w:tcPr>
          <w:p w14:paraId="43D7078F" w14:textId="4DA359A5" w:rsidR="00BB4099" w:rsidRPr="00935D74" w:rsidRDefault="00BB4099" w:rsidP="00BB4099">
            <w:pPr>
              <w:ind w:firstLine="0"/>
              <w:jc w:val="center"/>
              <w:rPr>
                <w:sz w:val="20"/>
                <w:szCs w:val="20"/>
              </w:rPr>
            </w:pPr>
            <w:r w:rsidRPr="00DF3CF8">
              <w:rPr>
                <w:sz w:val="20"/>
                <w:szCs w:val="20"/>
              </w:rPr>
              <w:t>16:54:070101:3199</w:t>
            </w:r>
          </w:p>
        </w:tc>
        <w:tc>
          <w:tcPr>
            <w:tcW w:w="1843" w:type="dxa"/>
            <w:shd w:val="clear" w:color="auto" w:fill="auto"/>
            <w:vAlign w:val="center"/>
          </w:tcPr>
          <w:p w14:paraId="2B49BFE8" w14:textId="5EFCECF9" w:rsidR="00BB4099" w:rsidRPr="00935D74" w:rsidRDefault="00BB4099" w:rsidP="00BB4099">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475401A5" w14:textId="31DE0249" w:rsidR="00BB4099" w:rsidRPr="00935D74" w:rsidRDefault="00BB4099" w:rsidP="00BB4099">
            <w:pPr>
              <w:ind w:firstLine="0"/>
              <w:jc w:val="center"/>
              <w:rPr>
                <w:sz w:val="20"/>
                <w:szCs w:val="20"/>
              </w:rPr>
            </w:pPr>
            <w:r w:rsidRPr="00BB4099">
              <w:rPr>
                <w:sz w:val="20"/>
                <w:szCs w:val="20"/>
              </w:rPr>
              <w:t>Заготовка древесины; заготовка и сбор недревесных лесных ресурсов; заготовка пищевых лесных ресурсов и сбор лекарственных растений; ведение охотничьего хозяйства и осуще-ствление охоты; ведение сельского хозяйства; осуществление научно-исследовательской деятельности, образовательной деятельности; осуществление рекреационной деятельно-сти; выращивание лесных плодовых, ягодных, декоративных растений, лекарственных растений; выполнение работ по геологическому изучению недр, разработка месторожде-ний полезных ископаемых; строительство и эксплуатация водохранилищ и иных искусст-венных водных объектов, а также гидротехнических сооружений и специализированных портов; строительство, реконструкция, эксплуатация линий электропередачи, линий свя-зи, дорог, трубопроводов и других линейных объектов; переработка древесины и иных лесных ресурсов; осуществление религиозной деятельности; иные виды, определенные в соответствии с частью, общая площадь 1,8 га</w:t>
            </w:r>
          </w:p>
        </w:tc>
        <w:tc>
          <w:tcPr>
            <w:tcW w:w="1276" w:type="dxa"/>
            <w:shd w:val="clear" w:color="auto" w:fill="auto"/>
            <w:vAlign w:val="center"/>
          </w:tcPr>
          <w:p w14:paraId="7CCFF306" w14:textId="36299A7D" w:rsidR="00BB4099" w:rsidRPr="00935D74" w:rsidRDefault="00BB4099" w:rsidP="00BB4099">
            <w:pPr>
              <w:ind w:firstLine="0"/>
              <w:jc w:val="center"/>
              <w:rPr>
                <w:sz w:val="20"/>
                <w:szCs w:val="20"/>
              </w:rPr>
            </w:pPr>
            <w:r>
              <w:rPr>
                <w:sz w:val="20"/>
                <w:szCs w:val="20"/>
              </w:rPr>
              <w:t>0,7953</w:t>
            </w:r>
          </w:p>
        </w:tc>
        <w:tc>
          <w:tcPr>
            <w:tcW w:w="1275" w:type="dxa"/>
            <w:shd w:val="clear" w:color="auto" w:fill="auto"/>
            <w:vAlign w:val="center"/>
          </w:tcPr>
          <w:p w14:paraId="50AB3673" w14:textId="290D839C" w:rsidR="00BB4099" w:rsidRPr="00935D74" w:rsidRDefault="00BB4099" w:rsidP="00BB4099">
            <w:pPr>
              <w:ind w:firstLine="0"/>
              <w:jc w:val="center"/>
              <w:rPr>
                <w:sz w:val="20"/>
                <w:szCs w:val="20"/>
              </w:rPr>
            </w:pPr>
            <w:r>
              <w:rPr>
                <w:sz w:val="20"/>
                <w:szCs w:val="20"/>
              </w:rPr>
              <w:t>0,7953</w:t>
            </w:r>
          </w:p>
        </w:tc>
        <w:tc>
          <w:tcPr>
            <w:tcW w:w="1984" w:type="dxa"/>
            <w:shd w:val="clear" w:color="auto" w:fill="auto"/>
            <w:vAlign w:val="center"/>
          </w:tcPr>
          <w:p w14:paraId="5354AAA0" w14:textId="15D25128" w:rsidR="00BB4099" w:rsidRPr="00935D74" w:rsidRDefault="00BB4099" w:rsidP="00BB4099">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72229596" w14:textId="40802DFE" w:rsidR="00BB4099" w:rsidRPr="00935D74" w:rsidRDefault="00BB4099" w:rsidP="00BB4099">
            <w:pPr>
              <w:ind w:firstLine="0"/>
              <w:jc w:val="center"/>
              <w:rPr>
                <w:sz w:val="20"/>
              </w:rPr>
            </w:pPr>
            <w:r w:rsidRPr="00935D74">
              <w:rPr>
                <w:sz w:val="20"/>
              </w:rPr>
              <w:t>Охрана природных территорий</w:t>
            </w:r>
          </w:p>
        </w:tc>
        <w:tc>
          <w:tcPr>
            <w:tcW w:w="1581" w:type="dxa"/>
            <w:shd w:val="clear" w:color="auto" w:fill="auto"/>
            <w:vAlign w:val="center"/>
          </w:tcPr>
          <w:p w14:paraId="33D1970D" w14:textId="10714789" w:rsidR="00BB4099" w:rsidRPr="00935D74" w:rsidRDefault="00BB4099" w:rsidP="00BB4099">
            <w:pPr>
              <w:ind w:firstLine="0"/>
              <w:jc w:val="center"/>
              <w:rPr>
                <w:sz w:val="20"/>
                <w:szCs w:val="20"/>
              </w:rPr>
            </w:pPr>
            <w:r w:rsidRPr="00935D74">
              <w:rPr>
                <w:sz w:val="20"/>
                <w:szCs w:val="20"/>
              </w:rPr>
              <w:t>Архитектурно-планировочное решение, земли лесного фонда</w:t>
            </w:r>
          </w:p>
        </w:tc>
      </w:tr>
      <w:tr w:rsidR="00BB4099" w:rsidRPr="00935D74" w14:paraId="507BF113" w14:textId="77777777" w:rsidTr="00DF3CF8">
        <w:trPr>
          <w:gridAfter w:val="1"/>
          <w:wAfter w:w="10" w:type="dxa"/>
          <w:trHeight w:val="70"/>
          <w:jc w:val="center"/>
        </w:trPr>
        <w:tc>
          <w:tcPr>
            <w:tcW w:w="2195" w:type="dxa"/>
            <w:shd w:val="clear" w:color="auto" w:fill="auto"/>
            <w:vAlign w:val="center"/>
          </w:tcPr>
          <w:p w14:paraId="3D22C88F" w14:textId="0EB2E291" w:rsidR="00BB4099" w:rsidRPr="00935D74" w:rsidRDefault="00BB4099" w:rsidP="00BB4099">
            <w:pPr>
              <w:ind w:firstLine="0"/>
              <w:jc w:val="center"/>
              <w:rPr>
                <w:sz w:val="20"/>
                <w:szCs w:val="20"/>
              </w:rPr>
            </w:pPr>
            <w:r w:rsidRPr="00DF3CF8">
              <w:rPr>
                <w:sz w:val="20"/>
                <w:szCs w:val="20"/>
              </w:rPr>
              <w:t>16:54:070103:247</w:t>
            </w:r>
          </w:p>
        </w:tc>
        <w:tc>
          <w:tcPr>
            <w:tcW w:w="1843" w:type="dxa"/>
            <w:shd w:val="clear" w:color="auto" w:fill="auto"/>
            <w:vAlign w:val="center"/>
          </w:tcPr>
          <w:p w14:paraId="7A74DF4D" w14:textId="08B3EF70" w:rsidR="00BB4099" w:rsidRPr="00935D74" w:rsidRDefault="00BB4099" w:rsidP="00BB4099">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70A78681" w14:textId="6E88BC21" w:rsidR="00BB4099" w:rsidRPr="00935D74" w:rsidRDefault="00BB4099" w:rsidP="00BB4099">
            <w:pPr>
              <w:ind w:firstLine="0"/>
              <w:jc w:val="center"/>
              <w:rPr>
                <w:sz w:val="20"/>
                <w:szCs w:val="20"/>
              </w:rPr>
            </w:pPr>
            <w:r w:rsidRPr="00BB4099">
              <w:rPr>
                <w:sz w:val="20"/>
                <w:szCs w:val="20"/>
              </w:rPr>
              <w:t>Для ведения личного подсобного хозяйства</w:t>
            </w:r>
          </w:p>
        </w:tc>
        <w:tc>
          <w:tcPr>
            <w:tcW w:w="1276" w:type="dxa"/>
            <w:shd w:val="clear" w:color="auto" w:fill="auto"/>
            <w:vAlign w:val="center"/>
          </w:tcPr>
          <w:p w14:paraId="65DFF4AD" w14:textId="502931B6" w:rsidR="00BB4099" w:rsidRPr="00935D74" w:rsidRDefault="00BB4099" w:rsidP="00BB4099">
            <w:pPr>
              <w:ind w:firstLine="0"/>
              <w:jc w:val="center"/>
              <w:rPr>
                <w:sz w:val="20"/>
                <w:szCs w:val="20"/>
              </w:rPr>
            </w:pPr>
            <w:r>
              <w:rPr>
                <w:sz w:val="20"/>
                <w:szCs w:val="20"/>
              </w:rPr>
              <w:t>0,0658</w:t>
            </w:r>
          </w:p>
        </w:tc>
        <w:tc>
          <w:tcPr>
            <w:tcW w:w="1275" w:type="dxa"/>
            <w:shd w:val="clear" w:color="auto" w:fill="auto"/>
            <w:vAlign w:val="center"/>
          </w:tcPr>
          <w:p w14:paraId="5BBA8DC0" w14:textId="27EEC09E" w:rsidR="00BB4099" w:rsidRPr="00935D74" w:rsidRDefault="00BB4099" w:rsidP="00BB4099">
            <w:pPr>
              <w:ind w:firstLine="0"/>
              <w:jc w:val="center"/>
              <w:rPr>
                <w:sz w:val="20"/>
                <w:szCs w:val="20"/>
              </w:rPr>
            </w:pPr>
            <w:r>
              <w:rPr>
                <w:sz w:val="20"/>
                <w:szCs w:val="20"/>
              </w:rPr>
              <w:t>0,0658</w:t>
            </w:r>
          </w:p>
        </w:tc>
        <w:tc>
          <w:tcPr>
            <w:tcW w:w="1984" w:type="dxa"/>
            <w:shd w:val="clear" w:color="auto" w:fill="auto"/>
            <w:vAlign w:val="center"/>
          </w:tcPr>
          <w:p w14:paraId="1EDCF716" w14:textId="3C2A7E94" w:rsidR="00BB4099" w:rsidRPr="00935D74" w:rsidRDefault="00BB4099" w:rsidP="00BB4099">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1DFFD5E5" w14:textId="4546D971" w:rsidR="00BB4099" w:rsidRPr="00935D74" w:rsidRDefault="00BB4099" w:rsidP="00BB4099">
            <w:pPr>
              <w:ind w:firstLine="0"/>
              <w:jc w:val="center"/>
              <w:rPr>
                <w:sz w:val="20"/>
              </w:rPr>
            </w:pPr>
            <w:r w:rsidRPr="00935D74">
              <w:rPr>
                <w:sz w:val="20"/>
              </w:rPr>
              <w:t>Охрана природных территорий</w:t>
            </w:r>
          </w:p>
        </w:tc>
        <w:tc>
          <w:tcPr>
            <w:tcW w:w="1581" w:type="dxa"/>
            <w:shd w:val="clear" w:color="auto" w:fill="auto"/>
            <w:vAlign w:val="center"/>
          </w:tcPr>
          <w:p w14:paraId="7ABD6FEE" w14:textId="4A10B08C" w:rsidR="00BB4099" w:rsidRPr="00935D74" w:rsidRDefault="00BB4099" w:rsidP="00BB4099">
            <w:pPr>
              <w:ind w:firstLine="0"/>
              <w:jc w:val="center"/>
              <w:rPr>
                <w:sz w:val="20"/>
                <w:szCs w:val="20"/>
              </w:rPr>
            </w:pPr>
            <w:r w:rsidRPr="00935D74">
              <w:rPr>
                <w:sz w:val="20"/>
                <w:szCs w:val="20"/>
              </w:rPr>
              <w:t>Архитектурно-планировочное решение, земли лесного фонда</w:t>
            </w:r>
          </w:p>
        </w:tc>
      </w:tr>
      <w:tr w:rsidR="00BB4099" w:rsidRPr="00935D74" w14:paraId="346D0C45" w14:textId="77777777" w:rsidTr="00004059">
        <w:trPr>
          <w:gridAfter w:val="1"/>
          <w:wAfter w:w="10" w:type="dxa"/>
          <w:trHeight w:val="70"/>
          <w:jc w:val="center"/>
        </w:trPr>
        <w:tc>
          <w:tcPr>
            <w:tcW w:w="2195" w:type="dxa"/>
            <w:shd w:val="clear" w:color="auto" w:fill="auto"/>
            <w:vAlign w:val="center"/>
          </w:tcPr>
          <w:p w14:paraId="5803E821" w14:textId="17840199" w:rsidR="00BB4099" w:rsidRPr="00935D74" w:rsidRDefault="00BB4099" w:rsidP="00BB4099">
            <w:pPr>
              <w:ind w:firstLine="0"/>
              <w:jc w:val="center"/>
              <w:rPr>
                <w:sz w:val="20"/>
                <w:szCs w:val="20"/>
              </w:rPr>
            </w:pPr>
            <w:r w:rsidRPr="00D17F37">
              <w:rPr>
                <w:sz w:val="20"/>
                <w:szCs w:val="20"/>
              </w:rPr>
              <w:t>16:42:160601:423</w:t>
            </w:r>
          </w:p>
        </w:tc>
        <w:tc>
          <w:tcPr>
            <w:tcW w:w="1843" w:type="dxa"/>
            <w:shd w:val="clear" w:color="auto" w:fill="auto"/>
            <w:vAlign w:val="center"/>
          </w:tcPr>
          <w:p w14:paraId="28ED2EA7" w14:textId="3E3DF7EA" w:rsidR="00BB4099" w:rsidRPr="00935D74" w:rsidRDefault="00BB4099" w:rsidP="00BB4099">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2E238F64" w14:textId="6A5CA1B9" w:rsidR="00BB4099" w:rsidRPr="00935D74" w:rsidRDefault="00BB4099" w:rsidP="00BB4099">
            <w:pPr>
              <w:ind w:firstLine="0"/>
              <w:jc w:val="center"/>
              <w:rPr>
                <w:sz w:val="20"/>
                <w:szCs w:val="20"/>
              </w:rPr>
            </w:pPr>
            <w:r>
              <w:rPr>
                <w:sz w:val="20"/>
                <w:szCs w:val="20"/>
              </w:rPr>
              <w:t>Д</w:t>
            </w:r>
            <w:r w:rsidRPr="005A7FDF">
              <w:rPr>
                <w:sz w:val="20"/>
                <w:szCs w:val="20"/>
              </w:rPr>
              <w:t>ля обслуживания нежилого строения (забойный пункт)</w:t>
            </w:r>
          </w:p>
        </w:tc>
        <w:tc>
          <w:tcPr>
            <w:tcW w:w="1276" w:type="dxa"/>
            <w:shd w:val="clear" w:color="auto" w:fill="auto"/>
            <w:vAlign w:val="center"/>
          </w:tcPr>
          <w:p w14:paraId="2540B730" w14:textId="7EB52E9D" w:rsidR="00BB4099" w:rsidRPr="00935D74" w:rsidRDefault="00BB4099" w:rsidP="00BB4099">
            <w:pPr>
              <w:ind w:firstLine="0"/>
              <w:jc w:val="center"/>
              <w:rPr>
                <w:sz w:val="20"/>
                <w:szCs w:val="20"/>
              </w:rPr>
            </w:pPr>
            <w:r>
              <w:rPr>
                <w:sz w:val="20"/>
                <w:szCs w:val="20"/>
              </w:rPr>
              <w:t>0,6330</w:t>
            </w:r>
          </w:p>
        </w:tc>
        <w:tc>
          <w:tcPr>
            <w:tcW w:w="1275" w:type="dxa"/>
            <w:shd w:val="clear" w:color="auto" w:fill="auto"/>
            <w:vAlign w:val="center"/>
          </w:tcPr>
          <w:p w14:paraId="3EC06755" w14:textId="07CA3945" w:rsidR="00BB4099" w:rsidRPr="00935D74" w:rsidRDefault="00BB4099" w:rsidP="00BB4099">
            <w:pPr>
              <w:ind w:firstLine="0"/>
              <w:jc w:val="center"/>
              <w:rPr>
                <w:sz w:val="20"/>
                <w:szCs w:val="20"/>
              </w:rPr>
            </w:pPr>
            <w:r>
              <w:rPr>
                <w:sz w:val="20"/>
                <w:szCs w:val="20"/>
              </w:rPr>
              <w:t>0,6330</w:t>
            </w:r>
          </w:p>
        </w:tc>
        <w:tc>
          <w:tcPr>
            <w:tcW w:w="1984" w:type="dxa"/>
            <w:shd w:val="clear" w:color="auto" w:fill="auto"/>
            <w:vAlign w:val="center"/>
          </w:tcPr>
          <w:p w14:paraId="3EF72DFF" w14:textId="77777777" w:rsidR="00BB4099" w:rsidRPr="00822FFC" w:rsidRDefault="00BB4099" w:rsidP="00BB4099">
            <w:pPr>
              <w:ind w:firstLine="0"/>
              <w:jc w:val="center"/>
              <w:rPr>
                <w:sz w:val="20"/>
                <w:szCs w:val="20"/>
              </w:rPr>
            </w:pPr>
            <w:r w:rsidRPr="00822FFC">
              <w:rPr>
                <w:sz w:val="20"/>
                <w:szCs w:val="20"/>
              </w:rPr>
              <w:t>Земли сельскохозяйственного назначения</w:t>
            </w:r>
          </w:p>
          <w:p w14:paraId="7648F8E0" w14:textId="5704D06C" w:rsidR="00BB4099" w:rsidRPr="00935D74" w:rsidRDefault="00BB4099" w:rsidP="00BB4099">
            <w:pPr>
              <w:ind w:firstLine="0"/>
              <w:jc w:val="center"/>
              <w:rPr>
                <w:sz w:val="20"/>
                <w:szCs w:val="20"/>
              </w:rPr>
            </w:pPr>
          </w:p>
        </w:tc>
        <w:tc>
          <w:tcPr>
            <w:tcW w:w="1659" w:type="dxa"/>
            <w:shd w:val="clear" w:color="auto" w:fill="auto"/>
            <w:vAlign w:val="center"/>
          </w:tcPr>
          <w:p w14:paraId="688090C6" w14:textId="3D52BB22" w:rsidR="00BB4099" w:rsidRPr="00822FFC" w:rsidRDefault="00BB4099" w:rsidP="00BB4099">
            <w:pPr>
              <w:ind w:firstLine="0"/>
              <w:jc w:val="center"/>
              <w:rPr>
                <w:sz w:val="20"/>
                <w:szCs w:val="20"/>
              </w:rPr>
            </w:pPr>
            <w:r w:rsidRPr="00822FFC">
              <w:rPr>
                <w:sz w:val="20"/>
                <w:szCs w:val="20"/>
              </w:rPr>
              <w:t>Для сельскохозяйственного производства</w:t>
            </w:r>
          </w:p>
        </w:tc>
        <w:tc>
          <w:tcPr>
            <w:tcW w:w="1581" w:type="dxa"/>
            <w:shd w:val="clear" w:color="auto" w:fill="auto"/>
            <w:vAlign w:val="center"/>
          </w:tcPr>
          <w:p w14:paraId="273EEF3F" w14:textId="0A1EE063" w:rsidR="00BB4099" w:rsidRPr="00935D74" w:rsidRDefault="00BB4099" w:rsidP="00BB4099">
            <w:pPr>
              <w:ind w:firstLine="0"/>
              <w:jc w:val="center"/>
              <w:rPr>
                <w:sz w:val="20"/>
                <w:szCs w:val="20"/>
              </w:rPr>
            </w:pPr>
            <w:r w:rsidRPr="00935D74">
              <w:rPr>
                <w:sz w:val="20"/>
                <w:szCs w:val="20"/>
              </w:rPr>
              <w:t>Архи</w:t>
            </w:r>
            <w:r>
              <w:rPr>
                <w:sz w:val="20"/>
                <w:szCs w:val="20"/>
              </w:rPr>
              <w:t>тектурно-планировочное решение</w:t>
            </w:r>
          </w:p>
        </w:tc>
      </w:tr>
      <w:tr w:rsidR="00BB4099" w:rsidRPr="00935D74" w14:paraId="631EB492" w14:textId="77777777" w:rsidTr="00004059">
        <w:trPr>
          <w:gridAfter w:val="1"/>
          <w:wAfter w:w="10" w:type="dxa"/>
          <w:trHeight w:val="70"/>
          <w:jc w:val="center"/>
        </w:trPr>
        <w:tc>
          <w:tcPr>
            <w:tcW w:w="2195" w:type="dxa"/>
            <w:shd w:val="clear" w:color="auto" w:fill="auto"/>
            <w:vAlign w:val="center"/>
          </w:tcPr>
          <w:p w14:paraId="567C7860" w14:textId="0085A218" w:rsidR="00BB4099" w:rsidRPr="00935D74" w:rsidRDefault="00BB4099" w:rsidP="00BB4099">
            <w:pPr>
              <w:ind w:firstLine="0"/>
              <w:jc w:val="center"/>
              <w:rPr>
                <w:sz w:val="20"/>
                <w:szCs w:val="20"/>
              </w:rPr>
            </w:pPr>
            <w:r w:rsidRPr="00D17F37">
              <w:rPr>
                <w:sz w:val="20"/>
                <w:szCs w:val="20"/>
              </w:rPr>
              <w:t>16:42:160601:424</w:t>
            </w:r>
          </w:p>
        </w:tc>
        <w:tc>
          <w:tcPr>
            <w:tcW w:w="1843" w:type="dxa"/>
            <w:shd w:val="clear" w:color="auto" w:fill="auto"/>
            <w:vAlign w:val="center"/>
          </w:tcPr>
          <w:p w14:paraId="0022D565" w14:textId="21A81B1B" w:rsidR="00BB4099" w:rsidRPr="00935D74" w:rsidRDefault="00BB4099" w:rsidP="00BB4099">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536120FD" w14:textId="4924B0FA" w:rsidR="00BB4099" w:rsidRPr="00935D74" w:rsidRDefault="00BB4099" w:rsidP="00BB4099">
            <w:pPr>
              <w:ind w:firstLine="0"/>
              <w:jc w:val="center"/>
              <w:rPr>
                <w:sz w:val="20"/>
                <w:szCs w:val="20"/>
              </w:rPr>
            </w:pPr>
            <w:r>
              <w:rPr>
                <w:sz w:val="20"/>
                <w:szCs w:val="20"/>
              </w:rPr>
              <w:t>Склады</w:t>
            </w:r>
          </w:p>
        </w:tc>
        <w:tc>
          <w:tcPr>
            <w:tcW w:w="1276" w:type="dxa"/>
            <w:shd w:val="clear" w:color="auto" w:fill="auto"/>
            <w:vAlign w:val="center"/>
          </w:tcPr>
          <w:p w14:paraId="503B6493" w14:textId="1FA647D1" w:rsidR="00BB4099" w:rsidRPr="00935D74" w:rsidRDefault="00BB4099" w:rsidP="00BB4099">
            <w:pPr>
              <w:ind w:firstLine="0"/>
              <w:jc w:val="center"/>
              <w:rPr>
                <w:sz w:val="20"/>
                <w:szCs w:val="20"/>
              </w:rPr>
            </w:pPr>
            <w:r>
              <w:rPr>
                <w:sz w:val="20"/>
                <w:szCs w:val="20"/>
              </w:rPr>
              <w:t>0,0471</w:t>
            </w:r>
          </w:p>
        </w:tc>
        <w:tc>
          <w:tcPr>
            <w:tcW w:w="1275" w:type="dxa"/>
            <w:shd w:val="clear" w:color="auto" w:fill="auto"/>
            <w:vAlign w:val="center"/>
          </w:tcPr>
          <w:p w14:paraId="118E3B63" w14:textId="491DE8C1" w:rsidR="00BB4099" w:rsidRPr="00935D74" w:rsidRDefault="00BB4099" w:rsidP="00BB4099">
            <w:pPr>
              <w:ind w:firstLine="0"/>
              <w:jc w:val="center"/>
              <w:rPr>
                <w:sz w:val="20"/>
                <w:szCs w:val="20"/>
              </w:rPr>
            </w:pPr>
            <w:r>
              <w:rPr>
                <w:sz w:val="20"/>
                <w:szCs w:val="20"/>
              </w:rPr>
              <w:t>0,0471</w:t>
            </w:r>
          </w:p>
        </w:tc>
        <w:tc>
          <w:tcPr>
            <w:tcW w:w="1984" w:type="dxa"/>
            <w:shd w:val="clear" w:color="auto" w:fill="auto"/>
            <w:vAlign w:val="center"/>
          </w:tcPr>
          <w:p w14:paraId="065C93DC" w14:textId="77777777" w:rsidR="00BB4099" w:rsidRPr="00822FFC" w:rsidRDefault="00BB4099" w:rsidP="00BB4099">
            <w:pPr>
              <w:ind w:firstLine="0"/>
              <w:jc w:val="center"/>
              <w:rPr>
                <w:sz w:val="20"/>
                <w:szCs w:val="20"/>
              </w:rPr>
            </w:pPr>
            <w:r w:rsidRPr="00822FFC">
              <w:rPr>
                <w:sz w:val="20"/>
                <w:szCs w:val="20"/>
              </w:rPr>
              <w:t>Земли сельскохозяйственного назначения</w:t>
            </w:r>
          </w:p>
          <w:p w14:paraId="18891298" w14:textId="56D2F035" w:rsidR="00BB4099" w:rsidRPr="00935D74" w:rsidRDefault="00BB4099" w:rsidP="00BB4099">
            <w:pPr>
              <w:ind w:firstLine="0"/>
              <w:jc w:val="center"/>
              <w:rPr>
                <w:sz w:val="20"/>
                <w:szCs w:val="20"/>
              </w:rPr>
            </w:pPr>
          </w:p>
        </w:tc>
        <w:tc>
          <w:tcPr>
            <w:tcW w:w="1659" w:type="dxa"/>
            <w:shd w:val="clear" w:color="auto" w:fill="auto"/>
            <w:vAlign w:val="center"/>
          </w:tcPr>
          <w:p w14:paraId="5D9B0B96" w14:textId="29E1EA1C" w:rsidR="00BB4099" w:rsidRPr="00822FFC" w:rsidRDefault="00BB4099" w:rsidP="00BB4099">
            <w:pPr>
              <w:ind w:firstLine="0"/>
              <w:jc w:val="center"/>
              <w:rPr>
                <w:sz w:val="20"/>
                <w:szCs w:val="20"/>
              </w:rPr>
            </w:pPr>
            <w:r w:rsidRPr="00822FFC">
              <w:rPr>
                <w:sz w:val="20"/>
                <w:szCs w:val="20"/>
              </w:rPr>
              <w:t>Для сельскохозяйственного производства</w:t>
            </w:r>
          </w:p>
        </w:tc>
        <w:tc>
          <w:tcPr>
            <w:tcW w:w="1581" w:type="dxa"/>
            <w:shd w:val="clear" w:color="auto" w:fill="auto"/>
            <w:vAlign w:val="center"/>
          </w:tcPr>
          <w:p w14:paraId="20186671" w14:textId="25B62847" w:rsidR="00BB4099" w:rsidRPr="00935D74" w:rsidRDefault="00BB4099" w:rsidP="00BB4099">
            <w:pPr>
              <w:ind w:firstLine="0"/>
              <w:jc w:val="center"/>
              <w:rPr>
                <w:sz w:val="20"/>
                <w:szCs w:val="20"/>
              </w:rPr>
            </w:pPr>
            <w:r w:rsidRPr="00935D74">
              <w:rPr>
                <w:sz w:val="20"/>
                <w:szCs w:val="20"/>
              </w:rPr>
              <w:t>Архи</w:t>
            </w:r>
            <w:r>
              <w:rPr>
                <w:sz w:val="20"/>
                <w:szCs w:val="20"/>
              </w:rPr>
              <w:t>тектурно-планировочное решение</w:t>
            </w:r>
          </w:p>
        </w:tc>
      </w:tr>
      <w:tr w:rsidR="00BB4099" w:rsidRPr="00935D74" w14:paraId="78215613" w14:textId="77777777" w:rsidTr="00004059">
        <w:trPr>
          <w:gridAfter w:val="1"/>
          <w:wAfter w:w="10" w:type="dxa"/>
          <w:trHeight w:val="70"/>
          <w:jc w:val="center"/>
        </w:trPr>
        <w:tc>
          <w:tcPr>
            <w:tcW w:w="2195" w:type="dxa"/>
            <w:shd w:val="clear" w:color="auto" w:fill="auto"/>
            <w:vAlign w:val="center"/>
          </w:tcPr>
          <w:p w14:paraId="2C0235BC" w14:textId="23164EB7" w:rsidR="00BB4099" w:rsidRPr="00935D74" w:rsidRDefault="00BB4099" w:rsidP="00BB4099">
            <w:pPr>
              <w:ind w:firstLine="0"/>
              <w:jc w:val="center"/>
              <w:rPr>
                <w:sz w:val="20"/>
                <w:szCs w:val="20"/>
              </w:rPr>
            </w:pPr>
            <w:r w:rsidRPr="00D17F37">
              <w:rPr>
                <w:sz w:val="20"/>
                <w:szCs w:val="20"/>
              </w:rPr>
              <w:t>16:42:160601:427</w:t>
            </w:r>
          </w:p>
        </w:tc>
        <w:tc>
          <w:tcPr>
            <w:tcW w:w="1843" w:type="dxa"/>
            <w:shd w:val="clear" w:color="auto" w:fill="auto"/>
            <w:vAlign w:val="center"/>
          </w:tcPr>
          <w:p w14:paraId="6BD427F7" w14:textId="29D678F4" w:rsidR="00BB4099" w:rsidRPr="00935D74" w:rsidRDefault="00BB4099" w:rsidP="00BB4099">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450E1130" w14:textId="23EB0481" w:rsidR="00BB4099" w:rsidRPr="00935D74" w:rsidRDefault="00BB4099" w:rsidP="00BB4099">
            <w:pPr>
              <w:ind w:firstLine="0"/>
              <w:jc w:val="center"/>
              <w:rPr>
                <w:sz w:val="20"/>
                <w:szCs w:val="20"/>
              </w:rPr>
            </w:pPr>
            <w:r>
              <w:rPr>
                <w:sz w:val="20"/>
                <w:szCs w:val="20"/>
              </w:rPr>
              <w:t>Склады</w:t>
            </w:r>
          </w:p>
        </w:tc>
        <w:tc>
          <w:tcPr>
            <w:tcW w:w="1276" w:type="dxa"/>
            <w:shd w:val="clear" w:color="auto" w:fill="auto"/>
            <w:vAlign w:val="center"/>
          </w:tcPr>
          <w:p w14:paraId="47B62BFD" w14:textId="0A1896DE" w:rsidR="00BB4099" w:rsidRPr="00935D74" w:rsidRDefault="00BB4099" w:rsidP="00BB4099">
            <w:pPr>
              <w:ind w:firstLine="0"/>
              <w:jc w:val="center"/>
              <w:rPr>
                <w:sz w:val="20"/>
                <w:szCs w:val="20"/>
              </w:rPr>
            </w:pPr>
            <w:r>
              <w:rPr>
                <w:sz w:val="20"/>
                <w:szCs w:val="20"/>
              </w:rPr>
              <w:t>0,0896</w:t>
            </w:r>
          </w:p>
        </w:tc>
        <w:tc>
          <w:tcPr>
            <w:tcW w:w="1275" w:type="dxa"/>
            <w:shd w:val="clear" w:color="auto" w:fill="auto"/>
            <w:vAlign w:val="center"/>
          </w:tcPr>
          <w:p w14:paraId="32C262AD" w14:textId="6C60797E" w:rsidR="00BB4099" w:rsidRPr="00935D74" w:rsidRDefault="00BB4099" w:rsidP="00BB4099">
            <w:pPr>
              <w:ind w:firstLine="0"/>
              <w:jc w:val="center"/>
              <w:rPr>
                <w:sz w:val="20"/>
                <w:szCs w:val="20"/>
              </w:rPr>
            </w:pPr>
            <w:r>
              <w:rPr>
                <w:sz w:val="20"/>
                <w:szCs w:val="20"/>
              </w:rPr>
              <w:t>0,0896</w:t>
            </w:r>
          </w:p>
        </w:tc>
        <w:tc>
          <w:tcPr>
            <w:tcW w:w="1984" w:type="dxa"/>
            <w:shd w:val="clear" w:color="auto" w:fill="auto"/>
            <w:vAlign w:val="center"/>
          </w:tcPr>
          <w:p w14:paraId="28A11B8A" w14:textId="77777777" w:rsidR="00BB4099" w:rsidRPr="00822FFC" w:rsidRDefault="00BB4099" w:rsidP="00BB4099">
            <w:pPr>
              <w:ind w:firstLine="0"/>
              <w:jc w:val="center"/>
              <w:rPr>
                <w:sz w:val="20"/>
                <w:szCs w:val="20"/>
              </w:rPr>
            </w:pPr>
            <w:r w:rsidRPr="00822FFC">
              <w:rPr>
                <w:sz w:val="20"/>
                <w:szCs w:val="20"/>
              </w:rPr>
              <w:t>Земли сельскохозяйственного назначения</w:t>
            </w:r>
          </w:p>
          <w:p w14:paraId="6650518D" w14:textId="00604472" w:rsidR="00BB4099" w:rsidRPr="00935D74" w:rsidRDefault="00BB4099" w:rsidP="00BB4099">
            <w:pPr>
              <w:ind w:firstLine="0"/>
              <w:jc w:val="center"/>
              <w:rPr>
                <w:sz w:val="20"/>
                <w:szCs w:val="20"/>
              </w:rPr>
            </w:pPr>
          </w:p>
        </w:tc>
        <w:tc>
          <w:tcPr>
            <w:tcW w:w="1659" w:type="dxa"/>
            <w:shd w:val="clear" w:color="auto" w:fill="auto"/>
            <w:vAlign w:val="center"/>
          </w:tcPr>
          <w:p w14:paraId="32556BBC" w14:textId="5ADEF715" w:rsidR="00BB4099" w:rsidRPr="00822FFC" w:rsidRDefault="00BB4099" w:rsidP="00BB4099">
            <w:pPr>
              <w:ind w:firstLine="0"/>
              <w:jc w:val="center"/>
              <w:rPr>
                <w:sz w:val="20"/>
                <w:szCs w:val="20"/>
              </w:rPr>
            </w:pPr>
            <w:r w:rsidRPr="00822FFC">
              <w:rPr>
                <w:sz w:val="20"/>
                <w:szCs w:val="20"/>
              </w:rPr>
              <w:t>Для сельскохозяйственного производства</w:t>
            </w:r>
          </w:p>
        </w:tc>
        <w:tc>
          <w:tcPr>
            <w:tcW w:w="1581" w:type="dxa"/>
            <w:shd w:val="clear" w:color="auto" w:fill="auto"/>
            <w:vAlign w:val="center"/>
          </w:tcPr>
          <w:p w14:paraId="1212D927" w14:textId="54B234FD" w:rsidR="00BB4099" w:rsidRPr="00935D74" w:rsidRDefault="00BB4099" w:rsidP="00BB4099">
            <w:pPr>
              <w:ind w:firstLine="0"/>
              <w:jc w:val="center"/>
              <w:rPr>
                <w:sz w:val="20"/>
                <w:szCs w:val="20"/>
              </w:rPr>
            </w:pPr>
            <w:r w:rsidRPr="00935D74">
              <w:rPr>
                <w:sz w:val="20"/>
                <w:szCs w:val="20"/>
              </w:rPr>
              <w:t>Архи</w:t>
            </w:r>
            <w:r>
              <w:rPr>
                <w:sz w:val="20"/>
                <w:szCs w:val="20"/>
              </w:rPr>
              <w:t>тектурно-планировочное решение</w:t>
            </w:r>
          </w:p>
        </w:tc>
      </w:tr>
      <w:tr w:rsidR="00BB4099" w:rsidRPr="00935D74" w14:paraId="12A38B23" w14:textId="77777777" w:rsidTr="00004059">
        <w:trPr>
          <w:gridAfter w:val="1"/>
          <w:wAfter w:w="10" w:type="dxa"/>
          <w:trHeight w:val="70"/>
          <w:jc w:val="center"/>
        </w:trPr>
        <w:tc>
          <w:tcPr>
            <w:tcW w:w="2195" w:type="dxa"/>
            <w:shd w:val="clear" w:color="auto" w:fill="auto"/>
            <w:vAlign w:val="center"/>
          </w:tcPr>
          <w:p w14:paraId="31F01DD9" w14:textId="5727E451" w:rsidR="00BB4099" w:rsidRPr="00935D74" w:rsidRDefault="00BB4099" w:rsidP="00BB4099">
            <w:pPr>
              <w:ind w:firstLine="0"/>
              <w:jc w:val="center"/>
              <w:rPr>
                <w:sz w:val="20"/>
                <w:szCs w:val="20"/>
              </w:rPr>
            </w:pPr>
            <w:r w:rsidRPr="00D17F37">
              <w:rPr>
                <w:sz w:val="20"/>
                <w:szCs w:val="20"/>
              </w:rPr>
              <w:t>16:42:000000:75</w:t>
            </w:r>
            <w:r>
              <w:rPr>
                <w:sz w:val="20"/>
                <w:szCs w:val="20"/>
              </w:rPr>
              <w:t xml:space="preserve"> (430)</w:t>
            </w:r>
          </w:p>
        </w:tc>
        <w:tc>
          <w:tcPr>
            <w:tcW w:w="1843" w:type="dxa"/>
            <w:shd w:val="clear" w:color="auto" w:fill="auto"/>
            <w:vAlign w:val="center"/>
          </w:tcPr>
          <w:p w14:paraId="63B5ECEA" w14:textId="4D547B62" w:rsidR="00BB4099" w:rsidRPr="00935D74" w:rsidRDefault="00BB4099" w:rsidP="00BB4099">
            <w:pPr>
              <w:ind w:firstLine="0"/>
              <w:jc w:val="center"/>
              <w:rPr>
                <w:sz w:val="20"/>
                <w:szCs w:val="20"/>
              </w:rPr>
            </w:pPr>
            <w:r w:rsidRPr="00935D74">
              <w:rPr>
                <w:sz w:val="20"/>
                <w:szCs w:val="20"/>
              </w:rPr>
              <w:t>Земли населённых пунктов</w:t>
            </w:r>
          </w:p>
        </w:tc>
        <w:tc>
          <w:tcPr>
            <w:tcW w:w="3448" w:type="dxa"/>
            <w:shd w:val="clear" w:color="auto" w:fill="auto"/>
            <w:vAlign w:val="center"/>
          </w:tcPr>
          <w:p w14:paraId="554EBA1A" w14:textId="6A43FBB0" w:rsidR="00BB4099" w:rsidRPr="00935D74" w:rsidRDefault="00BB4099" w:rsidP="00BB4099">
            <w:pPr>
              <w:ind w:firstLine="0"/>
              <w:jc w:val="center"/>
              <w:rPr>
                <w:sz w:val="20"/>
                <w:szCs w:val="20"/>
              </w:rPr>
            </w:pPr>
            <w:r>
              <w:rPr>
                <w:sz w:val="20"/>
                <w:szCs w:val="20"/>
              </w:rPr>
              <w:t>-</w:t>
            </w:r>
          </w:p>
        </w:tc>
        <w:tc>
          <w:tcPr>
            <w:tcW w:w="1276" w:type="dxa"/>
            <w:shd w:val="clear" w:color="auto" w:fill="auto"/>
            <w:vAlign w:val="center"/>
          </w:tcPr>
          <w:p w14:paraId="48466344" w14:textId="7A445CFF" w:rsidR="00BB4099" w:rsidRPr="00935D74" w:rsidRDefault="00BB4099" w:rsidP="00BB4099">
            <w:pPr>
              <w:ind w:firstLine="0"/>
              <w:jc w:val="center"/>
              <w:rPr>
                <w:sz w:val="20"/>
                <w:szCs w:val="20"/>
              </w:rPr>
            </w:pPr>
            <w:r>
              <w:rPr>
                <w:sz w:val="20"/>
                <w:szCs w:val="20"/>
              </w:rPr>
              <w:t>7,6124</w:t>
            </w:r>
          </w:p>
        </w:tc>
        <w:tc>
          <w:tcPr>
            <w:tcW w:w="1275" w:type="dxa"/>
            <w:shd w:val="clear" w:color="auto" w:fill="auto"/>
            <w:vAlign w:val="center"/>
          </w:tcPr>
          <w:p w14:paraId="4F5B1027" w14:textId="0EE24D1A" w:rsidR="00BB4099" w:rsidRPr="00935D74" w:rsidRDefault="00BB4099" w:rsidP="00BB4099">
            <w:pPr>
              <w:ind w:firstLine="0"/>
              <w:jc w:val="center"/>
              <w:rPr>
                <w:sz w:val="20"/>
                <w:szCs w:val="20"/>
              </w:rPr>
            </w:pPr>
            <w:r>
              <w:rPr>
                <w:sz w:val="20"/>
                <w:szCs w:val="20"/>
              </w:rPr>
              <w:t>7,6124</w:t>
            </w:r>
          </w:p>
        </w:tc>
        <w:tc>
          <w:tcPr>
            <w:tcW w:w="1984" w:type="dxa"/>
            <w:shd w:val="clear" w:color="auto" w:fill="auto"/>
            <w:vAlign w:val="center"/>
          </w:tcPr>
          <w:p w14:paraId="18E3D2E9" w14:textId="77777777" w:rsidR="00BB4099" w:rsidRPr="00822FFC" w:rsidRDefault="00BB4099" w:rsidP="00BB4099">
            <w:pPr>
              <w:ind w:firstLine="0"/>
              <w:jc w:val="center"/>
              <w:rPr>
                <w:sz w:val="20"/>
                <w:szCs w:val="20"/>
              </w:rPr>
            </w:pPr>
            <w:r w:rsidRPr="00822FFC">
              <w:rPr>
                <w:sz w:val="20"/>
                <w:szCs w:val="20"/>
              </w:rPr>
              <w:t>Земли сельскохозяйственного назначения</w:t>
            </w:r>
          </w:p>
          <w:p w14:paraId="738789F2" w14:textId="77777777" w:rsidR="00BB4099" w:rsidRPr="00935D74" w:rsidRDefault="00BB4099" w:rsidP="00BB4099">
            <w:pPr>
              <w:ind w:firstLine="0"/>
              <w:jc w:val="center"/>
              <w:rPr>
                <w:sz w:val="20"/>
                <w:szCs w:val="20"/>
              </w:rPr>
            </w:pPr>
          </w:p>
        </w:tc>
        <w:tc>
          <w:tcPr>
            <w:tcW w:w="1659" w:type="dxa"/>
            <w:shd w:val="clear" w:color="auto" w:fill="auto"/>
            <w:vAlign w:val="center"/>
          </w:tcPr>
          <w:p w14:paraId="31C40AB1" w14:textId="36B9C256" w:rsidR="00BB4099" w:rsidRPr="00822FFC" w:rsidRDefault="00BB4099" w:rsidP="00BB4099">
            <w:pPr>
              <w:ind w:firstLine="0"/>
              <w:jc w:val="center"/>
              <w:rPr>
                <w:sz w:val="20"/>
                <w:szCs w:val="20"/>
              </w:rPr>
            </w:pPr>
            <w:r w:rsidRPr="00822FFC">
              <w:rPr>
                <w:sz w:val="20"/>
                <w:szCs w:val="20"/>
              </w:rPr>
              <w:t>Для сельскохозяйственного производства</w:t>
            </w:r>
          </w:p>
        </w:tc>
        <w:tc>
          <w:tcPr>
            <w:tcW w:w="1581" w:type="dxa"/>
            <w:shd w:val="clear" w:color="auto" w:fill="auto"/>
            <w:vAlign w:val="center"/>
          </w:tcPr>
          <w:p w14:paraId="48DAF2DB" w14:textId="7E737103" w:rsidR="00BB4099" w:rsidRPr="00935D74" w:rsidRDefault="00BB4099" w:rsidP="00BB4099">
            <w:pPr>
              <w:ind w:firstLine="0"/>
              <w:jc w:val="center"/>
              <w:rPr>
                <w:sz w:val="20"/>
                <w:szCs w:val="20"/>
              </w:rPr>
            </w:pPr>
            <w:r w:rsidRPr="00935D74">
              <w:rPr>
                <w:sz w:val="20"/>
                <w:szCs w:val="20"/>
              </w:rPr>
              <w:t>Архи</w:t>
            </w:r>
            <w:r>
              <w:rPr>
                <w:sz w:val="20"/>
                <w:szCs w:val="20"/>
              </w:rPr>
              <w:t>тектурно-планировочное решение</w:t>
            </w:r>
          </w:p>
        </w:tc>
      </w:tr>
      <w:tr w:rsidR="00BB4099" w:rsidRPr="00935D74" w14:paraId="2B15DA4D" w14:textId="77777777" w:rsidTr="00004059">
        <w:trPr>
          <w:gridAfter w:val="1"/>
          <w:wAfter w:w="10" w:type="dxa"/>
          <w:trHeight w:val="70"/>
          <w:jc w:val="center"/>
        </w:trPr>
        <w:tc>
          <w:tcPr>
            <w:tcW w:w="2195" w:type="dxa"/>
            <w:shd w:val="clear" w:color="auto" w:fill="auto"/>
            <w:vAlign w:val="center"/>
          </w:tcPr>
          <w:p w14:paraId="0547F708" w14:textId="68766BBE" w:rsidR="00BB4099" w:rsidRPr="00935D74" w:rsidRDefault="00BB4099" w:rsidP="00BB4099">
            <w:pPr>
              <w:ind w:firstLine="0"/>
              <w:jc w:val="center"/>
              <w:rPr>
                <w:sz w:val="20"/>
                <w:szCs w:val="20"/>
              </w:rPr>
            </w:pPr>
            <w:r w:rsidRPr="00935D74">
              <w:rPr>
                <w:sz w:val="20"/>
                <w:szCs w:val="20"/>
              </w:rPr>
              <w:t>Земли, не поставленные на кадастровый учет (Час</w:t>
            </w:r>
            <w:r>
              <w:rPr>
                <w:sz w:val="20"/>
                <w:szCs w:val="20"/>
              </w:rPr>
              <w:t>ти КК 16:42:160601</w:t>
            </w:r>
            <w:r w:rsidRPr="00935D74">
              <w:rPr>
                <w:sz w:val="20"/>
                <w:szCs w:val="20"/>
              </w:rPr>
              <w:t>)</w:t>
            </w:r>
          </w:p>
        </w:tc>
        <w:tc>
          <w:tcPr>
            <w:tcW w:w="1843" w:type="dxa"/>
            <w:shd w:val="clear" w:color="auto" w:fill="auto"/>
            <w:vAlign w:val="center"/>
          </w:tcPr>
          <w:p w14:paraId="34DCB40A" w14:textId="77777777" w:rsidR="00BB4099" w:rsidRPr="00935D74" w:rsidRDefault="00BB4099" w:rsidP="00BB4099">
            <w:pPr>
              <w:ind w:firstLine="0"/>
              <w:jc w:val="center"/>
              <w:rPr>
                <w:sz w:val="20"/>
                <w:szCs w:val="20"/>
              </w:rPr>
            </w:pPr>
            <w:r w:rsidRPr="00935D74">
              <w:rPr>
                <w:sz w:val="20"/>
                <w:szCs w:val="20"/>
              </w:rPr>
              <w:t>-</w:t>
            </w:r>
          </w:p>
        </w:tc>
        <w:tc>
          <w:tcPr>
            <w:tcW w:w="3448" w:type="dxa"/>
            <w:shd w:val="clear" w:color="auto" w:fill="auto"/>
            <w:vAlign w:val="center"/>
          </w:tcPr>
          <w:p w14:paraId="11F3BE13" w14:textId="77777777" w:rsidR="00BB4099" w:rsidRPr="00935D74" w:rsidRDefault="00BB4099" w:rsidP="00BB4099">
            <w:pPr>
              <w:ind w:firstLine="0"/>
              <w:jc w:val="center"/>
              <w:rPr>
                <w:sz w:val="20"/>
                <w:szCs w:val="20"/>
              </w:rPr>
            </w:pPr>
            <w:r w:rsidRPr="00935D74">
              <w:rPr>
                <w:sz w:val="20"/>
                <w:szCs w:val="20"/>
              </w:rPr>
              <w:t>-</w:t>
            </w:r>
          </w:p>
        </w:tc>
        <w:tc>
          <w:tcPr>
            <w:tcW w:w="1276" w:type="dxa"/>
            <w:shd w:val="clear" w:color="auto" w:fill="auto"/>
            <w:vAlign w:val="center"/>
          </w:tcPr>
          <w:p w14:paraId="4ECF9B98" w14:textId="77777777" w:rsidR="00BB4099" w:rsidRPr="00935D74" w:rsidRDefault="00BB4099" w:rsidP="00BB4099">
            <w:pPr>
              <w:ind w:firstLine="0"/>
              <w:jc w:val="center"/>
              <w:rPr>
                <w:sz w:val="20"/>
                <w:szCs w:val="20"/>
              </w:rPr>
            </w:pPr>
            <w:r w:rsidRPr="00935D74">
              <w:rPr>
                <w:sz w:val="20"/>
                <w:szCs w:val="20"/>
              </w:rPr>
              <w:t>-</w:t>
            </w:r>
          </w:p>
        </w:tc>
        <w:tc>
          <w:tcPr>
            <w:tcW w:w="1275" w:type="dxa"/>
            <w:shd w:val="clear" w:color="auto" w:fill="auto"/>
            <w:vAlign w:val="center"/>
          </w:tcPr>
          <w:p w14:paraId="0D90F502" w14:textId="6A689BD0" w:rsidR="00BB4099" w:rsidRPr="00BB4099" w:rsidRDefault="00BB4099" w:rsidP="00BB4099">
            <w:pPr>
              <w:ind w:firstLine="0"/>
              <w:jc w:val="center"/>
              <w:rPr>
                <w:sz w:val="20"/>
                <w:szCs w:val="20"/>
              </w:rPr>
            </w:pPr>
            <w:r w:rsidRPr="00BB4099">
              <w:rPr>
                <w:sz w:val="20"/>
                <w:szCs w:val="20"/>
              </w:rPr>
              <w:t>2,4543</w:t>
            </w:r>
          </w:p>
        </w:tc>
        <w:tc>
          <w:tcPr>
            <w:tcW w:w="1984" w:type="dxa"/>
            <w:shd w:val="clear" w:color="auto" w:fill="auto"/>
            <w:vAlign w:val="center"/>
          </w:tcPr>
          <w:p w14:paraId="0D13F897" w14:textId="77777777" w:rsidR="00BB4099" w:rsidRPr="00935D74" w:rsidRDefault="00BB4099" w:rsidP="00BB4099">
            <w:pPr>
              <w:ind w:firstLine="0"/>
              <w:jc w:val="center"/>
              <w:rPr>
                <w:sz w:val="20"/>
                <w:szCs w:val="20"/>
              </w:rPr>
            </w:pPr>
            <w:r w:rsidRPr="00935D74">
              <w:rPr>
                <w:sz w:val="20"/>
                <w:szCs w:val="20"/>
              </w:rPr>
              <w:t>Земли сельскохозяйственного назначения</w:t>
            </w:r>
          </w:p>
        </w:tc>
        <w:tc>
          <w:tcPr>
            <w:tcW w:w="1659" w:type="dxa"/>
            <w:shd w:val="clear" w:color="auto" w:fill="auto"/>
            <w:vAlign w:val="center"/>
          </w:tcPr>
          <w:p w14:paraId="5234686F" w14:textId="77777777" w:rsidR="00BB4099" w:rsidRPr="00935D74" w:rsidRDefault="00BB4099" w:rsidP="00BB4099">
            <w:pPr>
              <w:ind w:firstLine="0"/>
              <w:jc w:val="center"/>
              <w:rPr>
                <w:sz w:val="20"/>
              </w:rPr>
            </w:pPr>
            <w:r w:rsidRPr="00935D74">
              <w:rPr>
                <w:sz w:val="20"/>
              </w:rPr>
              <w:t>Сельскохозяйственное использование</w:t>
            </w:r>
          </w:p>
        </w:tc>
        <w:tc>
          <w:tcPr>
            <w:tcW w:w="1581" w:type="dxa"/>
            <w:shd w:val="clear" w:color="auto" w:fill="auto"/>
            <w:vAlign w:val="center"/>
          </w:tcPr>
          <w:p w14:paraId="3F975147" w14:textId="77777777" w:rsidR="00BB4099" w:rsidRPr="00935D74" w:rsidRDefault="00BB4099" w:rsidP="00BB4099">
            <w:pPr>
              <w:ind w:firstLine="0"/>
              <w:jc w:val="center"/>
              <w:rPr>
                <w:sz w:val="20"/>
                <w:szCs w:val="20"/>
              </w:rPr>
            </w:pPr>
            <w:r w:rsidRPr="00935D74">
              <w:rPr>
                <w:sz w:val="20"/>
                <w:szCs w:val="20"/>
              </w:rPr>
              <w:t>Архитектурно-планировочное решение</w:t>
            </w:r>
          </w:p>
        </w:tc>
      </w:tr>
      <w:tr w:rsidR="00BB4099" w:rsidRPr="00935D74" w14:paraId="5E3534DC" w14:textId="77777777" w:rsidTr="00004059">
        <w:trPr>
          <w:gridAfter w:val="1"/>
          <w:wAfter w:w="10" w:type="dxa"/>
          <w:trHeight w:val="70"/>
          <w:jc w:val="center"/>
        </w:trPr>
        <w:tc>
          <w:tcPr>
            <w:tcW w:w="2195" w:type="dxa"/>
            <w:shd w:val="clear" w:color="auto" w:fill="auto"/>
            <w:vAlign w:val="center"/>
          </w:tcPr>
          <w:p w14:paraId="006476B8" w14:textId="77777777" w:rsidR="00BB4099" w:rsidRPr="00935D74" w:rsidRDefault="00BB4099" w:rsidP="00BB4099">
            <w:pPr>
              <w:ind w:firstLine="0"/>
              <w:jc w:val="center"/>
              <w:rPr>
                <w:sz w:val="20"/>
                <w:szCs w:val="20"/>
              </w:rPr>
            </w:pPr>
            <w:r w:rsidRPr="00935D74">
              <w:rPr>
                <w:sz w:val="20"/>
                <w:szCs w:val="20"/>
              </w:rPr>
              <w:t>Земли, не поставленные на кадастровый учет</w:t>
            </w:r>
          </w:p>
          <w:p w14:paraId="292B33E8" w14:textId="77777777" w:rsidR="00BB4099" w:rsidRPr="00935D74" w:rsidRDefault="00BB4099" w:rsidP="00BB4099">
            <w:pPr>
              <w:ind w:firstLine="0"/>
              <w:jc w:val="center"/>
              <w:rPr>
                <w:sz w:val="20"/>
                <w:szCs w:val="20"/>
              </w:rPr>
            </w:pPr>
            <w:r w:rsidRPr="00935D74">
              <w:rPr>
                <w:sz w:val="20"/>
                <w:szCs w:val="20"/>
              </w:rPr>
              <w:t xml:space="preserve">(Часть КК </w:t>
            </w:r>
          </w:p>
          <w:p w14:paraId="2F3C4C4C" w14:textId="77777777" w:rsidR="00BB4099" w:rsidRPr="003918FF" w:rsidRDefault="00BB4099" w:rsidP="00BB4099">
            <w:pPr>
              <w:ind w:firstLine="0"/>
              <w:jc w:val="center"/>
              <w:rPr>
                <w:sz w:val="20"/>
                <w:szCs w:val="20"/>
              </w:rPr>
            </w:pPr>
            <w:r w:rsidRPr="003918FF">
              <w:rPr>
                <w:sz w:val="20"/>
                <w:szCs w:val="20"/>
              </w:rPr>
              <w:t xml:space="preserve">16:54:020102, </w:t>
            </w:r>
          </w:p>
          <w:p w14:paraId="540BBF61" w14:textId="77777777" w:rsidR="00BB4099" w:rsidRPr="003918FF" w:rsidRDefault="00BB4099" w:rsidP="00BB4099">
            <w:pPr>
              <w:ind w:firstLine="0"/>
              <w:jc w:val="center"/>
              <w:rPr>
                <w:sz w:val="20"/>
                <w:szCs w:val="20"/>
              </w:rPr>
            </w:pPr>
            <w:r w:rsidRPr="003918FF">
              <w:rPr>
                <w:sz w:val="20"/>
                <w:szCs w:val="20"/>
              </w:rPr>
              <w:t xml:space="preserve">16:42:160601, </w:t>
            </w:r>
          </w:p>
          <w:p w14:paraId="730C5BD8" w14:textId="77777777" w:rsidR="00BB4099" w:rsidRPr="003918FF" w:rsidRDefault="00BB4099" w:rsidP="00BB4099">
            <w:pPr>
              <w:ind w:firstLine="0"/>
              <w:jc w:val="center"/>
              <w:rPr>
                <w:sz w:val="20"/>
                <w:szCs w:val="20"/>
              </w:rPr>
            </w:pPr>
            <w:r w:rsidRPr="003918FF">
              <w:rPr>
                <w:sz w:val="20"/>
                <w:szCs w:val="20"/>
              </w:rPr>
              <w:t xml:space="preserve">16:54:030101, </w:t>
            </w:r>
          </w:p>
          <w:p w14:paraId="6626E33F" w14:textId="77777777" w:rsidR="00BB4099" w:rsidRPr="003918FF" w:rsidRDefault="00BB4099" w:rsidP="00BB4099">
            <w:pPr>
              <w:ind w:firstLine="0"/>
              <w:jc w:val="center"/>
              <w:rPr>
                <w:sz w:val="20"/>
                <w:szCs w:val="20"/>
              </w:rPr>
            </w:pPr>
            <w:r w:rsidRPr="003918FF">
              <w:rPr>
                <w:sz w:val="20"/>
                <w:szCs w:val="20"/>
              </w:rPr>
              <w:t xml:space="preserve">16:54:020101, </w:t>
            </w:r>
          </w:p>
          <w:p w14:paraId="1F09D8D5" w14:textId="77777777" w:rsidR="00BB4099" w:rsidRPr="003918FF" w:rsidRDefault="00BB4099" w:rsidP="00BB4099">
            <w:pPr>
              <w:ind w:firstLine="0"/>
              <w:jc w:val="center"/>
              <w:rPr>
                <w:sz w:val="20"/>
                <w:szCs w:val="20"/>
              </w:rPr>
            </w:pPr>
            <w:r w:rsidRPr="003918FF">
              <w:rPr>
                <w:sz w:val="20"/>
                <w:szCs w:val="20"/>
              </w:rPr>
              <w:t xml:space="preserve">16:54:070102, </w:t>
            </w:r>
          </w:p>
          <w:p w14:paraId="4A01D49B" w14:textId="77777777" w:rsidR="00BB4099" w:rsidRPr="003918FF" w:rsidRDefault="00BB4099" w:rsidP="00BB4099">
            <w:pPr>
              <w:ind w:firstLine="0"/>
              <w:jc w:val="center"/>
              <w:rPr>
                <w:sz w:val="20"/>
                <w:szCs w:val="20"/>
              </w:rPr>
            </w:pPr>
            <w:r w:rsidRPr="003918FF">
              <w:rPr>
                <w:sz w:val="20"/>
                <w:szCs w:val="20"/>
              </w:rPr>
              <w:t xml:space="preserve">16:54:060104, </w:t>
            </w:r>
          </w:p>
          <w:p w14:paraId="12B5FF90" w14:textId="77777777" w:rsidR="00BB4099" w:rsidRPr="003918FF" w:rsidRDefault="00BB4099" w:rsidP="00BB4099">
            <w:pPr>
              <w:ind w:firstLine="0"/>
              <w:jc w:val="center"/>
              <w:rPr>
                <w:sz w:val="20"/>
                <w:szCs w:val="20"/>
              </w:rPr>
            </w:pPr>
            <w:r w:rsidRPr="003918FF">
              <w:rPr>
                <w:sz w:val="20"/>
                <w:szCs w:val="20"/>
              </w:rPr>
              <w:t xml:space="preserve">16:54:020103, </w:t>
            </w:r>
          </w:p>
          <w:p w14:paraId="60500205" w14:textId="0EC3B7B5" w:rsidR="00BB4099" w:rsidRPr="003918FF" w:rsidRDefault="00BB4099" w:rsidP="00BB4099">
            <w:pPr>
              <w:ind w:firstLine="0"/>
              <w:jc w:val="center"/>
              <w:rPr>
                <w:sz w:val="20"/>
                <w:szCs w:val="20"/>
              </w:rPr>
            </w:pPr>
            <w:r w:rsidRPr="003918FF">
              <w:rPr>
                <w:sz w:val="20"/>
                <w:szCs w:val="20"/>
              </w:rPr>
              <w:t>16:54:010106</w:t>
            </w:r>
            <w:r w:rsidR="003918FF" w:rsidRPr="003918FF">
              <w:rPr>
                <w:sz w:val="20"/>
                <w:szCs w:val="20"/>
              </w:rPr>
              <w:t>,</w:t>
            </w:r>
          </w:p>
          <w:p w14:paraId="6583E24B" w14:textId="77777777" w:rsidR="003918FF" w:rsidRPr="003918FF" w:rsidRDefault="003918FF" w:rsidP="003918FF">
            <w:pPr>
              <w:ind w:firstLine="0"/>
              <w:jc w:val="center"/>
              <w:rPr>
                <w:sz w:val="20"/>
                <w:szCs w:val="20"/>
              </w:rPr>
            </w:pPr>
            <w:r w:rsidRPr="003918FF">
              <w:rPr>
                <w:sz w:val="20"/>
                <w:szCs w:val="20"/>
              </w:rPr>
              <w:t xml:space="preserve">16:54:070101, </w:t>
            </w:r>
          </w:p>
          <w:p w14:paraId="43DDE2E3" w14:textId="77777777" w:rsidR="003918FF" w:rsidRPr="003918FF" w:rsidRDefault="003918FF" w:rsidP="003918FF">
            <w:pPr>
              <w:ind w:firstLine="0"/>
              <w:jc w:val="center"/>
              <w:rPr>
                <w:sz w:val="20"/>
                <w:szCs w:val="20"/>
              </w:rPr>
            </w:pPr>
            <w:r w:rsidRPr="003918FF">
              <w:rPr>
                <w:sz w:val="20"/>
                <w:szCs w:val="20"/>
              </w:rPr>
              <w:t xml:space="preserve">16:42:000000, </w:t>
            </w:r>
          </w:p>
          <w:p w14:paraId="018251A7" w14:textId="3DEE1A1E" w:rsidR="003918FF" w:rsidRPr="003918FF" w:rsidRDefault="003918FF" w:rsidP="003918FF">
            <w:pPr>
              <w:ind w:firstLine="0"/>
              <w:jc w:val="center"/>
              <w:rPr>
                <w:sz w:val="20"/>
                <w:szCs w:val="20"/>
              </w:rPr>
            </w:pPr>
            <w:r w:rsidRPr="003918FF">
              <w:rPr>
                <w:sz w:val="20"/>
                <w:szCs w:val="20"/>
              </w:rPr>
              <w:t>16:42:201102,</w:t>
            </w:r>
          </w:p>
          <w:p w14:paraId="7973148F" w14:textId="71FFF5EE" w:rsidR="00BB4099" w:rsidRPr="003918FF" w:rsidRDefault="003918FF" w:rsidP="003918FF">
            <w:pPr>
              <w:ind w:firstLine="0"/>
              <w:jc w:val="center"/>
              <w:rPr>
                <w:sz w:val="20"/>
                <w:szCs w:val="20"/>
              </w:rPr>
            </w:pPr>
            <w:r w:rsidRPr="003918FF">
              <w:rPr>
                <w:sz w:val="20"/>
                <w:szCs w:val="20"/>
              </w:rPr>
              <w:t>16:54:000000)</w:t>
            </w:r>
          </w:p>
        </w:tc>
        <w:tc>
          <w:tcPr>
            <w:tcW w:w="1843" w:type="dxa"/>
            <w:shd w:val="clear" w:color="auto" w:fill="auto"/>
            <w:vAlign w:val="center"/>
          </w:tcPr>
          <w:p w14:paraId="4EE8B2E6" w14:textId="77777777" w:rsidR="00BB4099" w:rsidRPr="00935D74" w:rsidRDefault="00BB4099" w:rsidP="00BB4099">
            <w:pPr>
              <w:ind w:firstLine="0"/>
              <w:jc w:val="center"/>
              <w:rPr>
                <w:sz w:val="20"/>
                <w:szCs w:val="20"/>
              </w:rPr>
            </w:pPr>
            <w:r w:rsidRPr="00935D74">
              <w:rPr>
                <w:sz w:val="20"/>
                <w:szCs w:val="20"/>
              </w:rPr>
              <w:t>-</w:t>
            </w:r>
          </w:p>
        </w:tc>
        <w:tc>
          <w:tcPr>
            <w:tcW w:w="3448" w:type="dxa"/>
            <w:shd w:val="clear" w:color="auto" w:fill="auto"/>
            <w:vAlign w:val="center"/>
          </w:tcPr>
          <w:p w14:paraId="5024129F" w14:textId="77777777" w:rsidR="00BB4099" w:rsidRPr="00935D74" w:rsidRDefault="00BB4099" w:rsidP="00BB4099">
            <w:pPr>
              <w:ind w:firstLine="0"/>
              <w:jc w:val="center"/>
              <w:rPr>
                <w:sz w:val="20"/>
                <w:szCs w:val="20"/>
              </w:rPr>
            </w:pPr>
            <w:r w:rsidRPr="00935D74">
              <w:rPr>
                <w:sz w:val="20"/>
                <w:szCs w:val="20"/>
              </w:rPr>
              <w:t>-</w:t>
            </w:r>
          </w:p>
        </w:tc>
        <w:tc>
          <w:tcPr>
            <w:tcW w:w="1276" w:type="dxa"/>
            <w:shd w:val="clear" w:color="auto" w:fill="auto"/>
            <w:vAlign w:val="center"/>
          </w:tcPr>
          <w:p w14:paraId="12EB3B46" w14:textId="77777777" w:rsidR="00BB4099" w:rsidRPr="00935D74" w:rsidRDefault="00BB4099" w:rsidP="00BB4099">
            <w:pPr>
              <w:ind w:firstLine="0"/>
              <w:jc w:val="center"/>
              <w:rPr>
                <w:sz w:val="20"/>
                <w:szCs w:val="20"/>
              </w:rPr>
            </w:pPr>
            <w:r w:rsidRPr="00935D74">
              <w:rPr>
                <w:sz w:val="20"/>
                <w:szCs w:val="20"/>
              </w:rPr>
              <w:t>-</w:t>
            </w:r>
          </w:p>
        </w:tc>
        <w:tc>
          <w:tcPr>
            <w:tcW w:w="1275" w:type="dxa"/>
            <w:shd w:val="clear" w:color="auto" w:fill="auto"/>
            <w:vAlign w:val="center"/>
          </w:tcPr>
          <w:p w14:paraId="654DBA47" w14:textId="6522B46F" w:rsidR="00BB4099" w:rsidRPr="003918FF" w:rsidRDefault="003918FF" w:rsidP="003918FF">
            <w:pPr>
              <w:ind w:firstLine="0"/>
              <w:jc w:val="center"/>
              <w:rPr>
                <w:sz w:val="20"/>
                <w:szCs w:val="20"/>
              </w:rPr>
            </w:pPr>
            <w:r w:rsidRPr="003918FF">
              <w:rPr>
                <w:sz w:val="20"/>
                <w:szCs w:val="20"/>
              </w:rPr>
              <w:t>32,7062</w:t>
            </w:r>
          </w:p>
        </w:tc>
        <w:tc>
          <w:tcPr>
            <w:tcW w:w="1984" w:type="dxa"/>
            <w:shd w:val="clear" w:color="auto" w:fill="auto"/>
            <w:vAlign w:val="center"/>
          </w:tcPr>
          <w:p w14:paraId="71F02B6D" w14:textId="77777777" w:rsidR="00BB4099" w:rsidRPr="00935D74" w:rsidRDefault="00BB4099" w:rsidP="00BB4099">
            <w:pPr>
              <w:ind w:firstLine="0"/>
              <w:jc w:val="center"/>
              <w:rPr>
                <w:sz w:val="20"/>
                <w:szCs w:val="20"/>
              </w:rPr>
            </w:pPr>
            <w:r w:rsidRPr="00935D74">
              <w:rPr>
                <w:sz w:val="20"/>
                <w:szCs w:val="20"/>
              </w:rPr>
              <w:t>Земли лесного фонда</w:t>
            </w:r>
          </w:p>
        </w:tc>
        <w:tc>
          <w:tcPr>
            <w:tcW w:w="1659" w:type="dxa"/>
            <w:shd w:val="clear" w:color="auto" w:fill="auto"/>
            <w:vAlign w:val="center"/>
          </w:tcPr>
          <w:p w14:paraId="25BEFB8C" w14:textId="77777777" w:rsidR="00BB4099" w:rsidRPr="00935D74" w:rsidRDefault="00BB4099" w:rsidP="00BB4099">
            <w:pPr>
              <w:ind w:firstLine="0"/>
              <w:jc w:val="center"/>
              <w:rPr>
                <w:sz w:val="20"/>
              </w:rPr>
            </w:pPr>
            <w:r w:rsidRPr="00935D74">
              <w:rPr>
                <w:sz w:val="20"/>
              </w:rPr>
              <w:t>Охрана природных территорий</w:t>
            </w:r>
          </w:p>
        </w:tc>
        <w:tc>
          <w:tcPr>
            <w:tcW w:w="1581" w:type="dxa"/>
            <w:shd w:val="clear" w:color="auto" w:fill="auto"/>
            <w:vAlign w:val="center"/>
          </w:tcPr>
          <w:p w14:paraId="2AC4E295" w14:textId="77777777" w:rsidR="00BB4099" w:rsidRPr="00935D74" w:rsidRDefault="00BB4099" w:rsidP="00BB4099">
            <w:pPr>
              <w:ind w:firstLine="0"/>
              <w:jc w:val="center"/>
              <w:rPr>
                <w:sz w:val="20"/>
                <w:szCs w:val="20"/>
              </w:rPr>
            </w:pPr>
            <w:r w:rsidRPr="00935D74">
              <w:rPr>
                <w:sz w:val="20"/>
                <w:szCs w:val="20"/>
              </w:rPr>
              <w:t>Архитектурно-планировочное решение</w:t>
            </w:r>
          </w:p>
        </w:tc>
      </w:tr>
      <w:tr w:rsidR="00BB4099" w:rsidRPr="00935D74" w14:paraId="3F21DF79" w14:textId="77777777" w:rsidTr="00BB4099">
        <w:trPr>
          <w:gridAfter w:val="1"/>
          <w:wAfter w:w="10" w:type="dxa"/>
          <w:trHeight w:val="70"/>
          <w:jc w:val="center"/>
        </w:trPr>
        <w:tc>
          <w:tcPr>
            <w:tcW w:w="7486" w:type="dxa"/>
            <w:gridSpan w:val="3"/>
            <w:shd w:val="clear" w:color="auto" w:fill="auto"/>
            <w:vAlign w:val="center"/>
          </w:tcPr>
          <w:p w14:paraId="75D57FBC" w14:textId="53F0AF7C" w:rsidR="00BB4099" w:rsidRPr="00935D74" w:rsidRDefault="00BB4099" w:rsidP="00BB4099">
            <w:pPr>
              <w:ind w:firstLine="0"/>
              <w:jc w:val="center"/>
              <w:rPr>
                <w:sz w:val="20"/>
                <w:szCs w:val="20"/>
              </w:rPr>
            </w:pPr>
            <w:r w:rsidRPr="00935D74">
              <w:rPr>
                <w:sz w:val="20"/>
                <w:szCs w:val="20"/>
              </w:rPr>
              <w:t>Итого к исключению:</w:t>
            </w:r>
          </w:p>
        </w:tc>
        <w:tc>
          <w:tcPr>
            <w:tcW w:w="1276" w:type="dxa"/>
            <w:shd w:val="clear" w:color="auto" w:fill="auto"/>
            <w:vAlign w:val="center"/>
          </w:tcPr>
          <w:p w14:paraId="1A925113" w14:textId="77777777" w:rsidR="00BB4099" w:rsidRPr="00935D74" w:rsidRDefault="00BB4099" w:rsidP="00BB4099">
            <w:pPr>
              <w:ind w:firstLine="0"/>
              <w:jc w:val="center"/>
              <w:rPr>
                <w:sz w:val="20"/>
                <w:szCs w:val="20"/>
              </w:rPr>
            </w:pPr>
            <w:r w:rsidRPr="00935D74">
              <w:rPr>
                <w:sz w:val="20"/>
                <w:szCs w:val="20"/>
              </w:rPr>
              <w:t>-</w:t>
            </w:r>
          </w:p>
        </w:tc>
        <w:tc>
          <w:tcPr>
            <w:tcW w:w="1275" w:type="dxa"/>
            <w:shd w:val="clear" w:color="auto" w:fill="auto"/>
            <w:vAlign w:val="center"/>
          </w:tcPr>
          <w:p w14:paraId="7A3D1074" w14:textId="2E7009AB" w:rsidR="00BB4099" w:rsidRPr="003918FF" w:rsidRDefault="003918FF" w:rsidP="003918FF">
            <w:pPr>
              <w:ind w:firstLine="0"/>
              <w:jc w:val="center"/>
              <w:rPr>
                <w:sz w:val="20"/>
                <w:szCs w:val="20"/>
              </w:rPr>
            </w:pPr>
            <w:r w:rsidRPr="003918FF">
              <w:rPr>
                <w:sz w:val="20"/>
                <w:szCs w:val="20"/>
              </w:rPr>
              <w:t>62,5717</w:t>
            </w:r>
          </w:p>
        </w:tc>
        <w:tc>
          <w:tcPr>
            <w:tcW w:w="1984" w:type="dxa"/>
            <w:shd w:val="clear" w:color="auto" w:fill="auto"/>
            <w:vAlign w:val="center"/>
          </w:tcPr>
          <w:p w14:paraId="13AD2815" w14:textId="77777777" w:rsidR="00BB4099" w:rsidRPr="00935D74" w:rsidRDefault="00BB4099" w:rsidP="00BB4099">
            <w:pPr>
              <w:ind w:firstLine="0"/>
              <w:jc w:val="center"/>
              <w:rPr>
                <w:sz w:val="20"/>
                <w:szCs w:val="20"/>
              </w:rPr>
            </w:pPr>
            <w:r w:rsidRPr="00935D74">
              <w:rPr>
                <w:sz w:val="20"/>
                <w:szCs w:val="20"/>
              </w:rPr>
              <w:t>-</w:t>
            </w:r>
          </w:p>
        </w:tc>
        <w:tc>
          <w:tcPr>
            <w:tcW w:w="1659" w:type="dxa"/>
            <w:shd w:val="clear" w:color="auto" w:fill="auto"/>
            <w:vAlign w:val="center"/>
          </w:tcPr>
          <w:p w14:paraId="74E75D81" w14:textId="77777777" w:rsidR="00BB4099" w:rsidRPr="00935D74" w:rsidRDefault="00BB4099" w:rsidP="00BB4099">
            <w:pPr>
              <w:ind w:firstLine="0"/>
              <w:jc w:val="center"/>
              <w:rPr>
                <w:sz w:val="20"/>
                <w:szCs w:val="20"/>
              </w:rPr>
            </w:pPr>
            <w:r w:rsidRPr="00935D74">
              <w:rPr>
                <w:sz w:val="20"/>
                <w:szCs w:val="20"/>
              </w:rPr>
              <w:t>-</w:t>
            </w:r>
          </w:p>
        </w:tc>
        <w:tc>
          <w:tcPr>
            <w:tcW w:w="1581" w:type="dxa"/>
            <w:shd w:val="clear" w:color="auto" w:fill="auto"/>
            <w:vAlign w:val="center"/>
          </w:tcPr>
          <w:p w14:paraId="6AFB20B0" w14:textId="77777777" w:rsidR="00BB4099" w:rsidRPr="00935D74" w:rsidRDefault="00BB4099" w:rsidP="00BB4099">
            <w:pPr>
              <w:ind w:firstLine="0"/>
              <w:jc w:val="center"/>
              <w:rPr>
                <w:sz w:val="20"/>
                <w:szCs w:val="20"/>
              </w:rPr>
            </w:pPr>
            <w:r w:rsidRPr="00935D74">
              <w:rPr>
                <w:sz w:val="20"/>
                <w:szCs w:val="20"/>
              </w:rPr>
              <w:t>-</w:t>
            </w:r>
          </w:p>
        </w:tc>
      </w:tr>
    </w:tbl>
    <w:p w14:paraId="1186EF37" w14:textId="6AF5523D" w:rsidR="00CF180D" w:rsidRPr="00935D74" w:rsidRDefault="00CF180D" w:rsidP="008318D7">
      <w:pPr>
        <w:ind w:firstLine="0"/>
        <w:sectPr w:rsidR="00CF180D" w:rsidRPr="00935D74" w:rsidSect="00646C98">
          <w:pgSz w:w="16838" w:h="11906" w:orient="landscape"/>
          <w:pgMar w:top="1134" w:right="567" w:bottom="567" w:left="1134" w:header="708" w:footer="708" w:gutter="0"/>
          <w:cols w:space="708"/>
          <w:docGrid w:linePitch="360"/>
        </w:sectPr>
      </w:pPr>
    </w:p>
    <w:p w14:paraId="56CD2CA8" w14:textId="4049CCBE" w:rsidR="008318D7" w:rsidRDefault="008318D7" w:rsidP="008318D7">
      <w:pPr>
        <w:pStyle w:val="afffb"/>
      </w:pPr>
      <w:r>
        <w:t>Таблица 4.11.2</w:t>
      </w:r>
    </w:p>
    <w:p w14:paraId="4EF7FBE2" w14:textId="342FDAAB" w:rsidR="008318D7" w:rsidRPr="00935D74" w:rsidRDefault="00374B2A" w:rsidP="008318D7">
      <w:pPr>
        <w:pStyle w:val="28"/>
        <w:spacing w:line="240" w:lineRule="auto"/>
        <w:ind w:firstLine="0"/>
        <w:jc w:val="center"/>
        <w:rPr>
          <w:szCs w:val="28"/>
        </w:rPr>
      </w:pPr>
      <w:r>
        <w:rPr>
          <w:szCs w:val="28"/>
        </w:rPr>
        <w:t>Земли лесного фонда</w:t>
      </w:r>
      <w:r w:rsidR="008318D7" w:rsidRPr="00935D74">
        <w:rPr>
          <w:szCs w:val="28"/>
        </w:rPr>
        <w:t xml:space="preserve">, </w:t>
      </w:r>
      <w:r>
        <w:rPr>
          <w:szCs w:val="28"/>
        </w:rPr>
        <w:t>включаемые</w:t>
      </w:r>
      <w:r w:rsidR="008318D7" w:rsidRPr="00935D74">
        <w:rPr>
          <w:szCs w:val="28"/>
        </w:rPr>
        <w:t xml:space="preserve"> </w:t>
      </w:r>
      <w:r w:rsidR="008318D7">
        <w:rPr>
          <w:szCs w:val="28"/>
        </w:rPr>
        <w:t>в границы</w:t>
      </w:r>
      <w:r w:rsidR="008318D7" w:rsidRPr="00935D74">
        <w:rPr>
          <w:szCs w:val="28"/>
        </w:rPr>
        <w:t xml:space="preserve"> города Чистополь</w:t>
      </w:r>
    </w:p>
    <w:tbl>
      <w:tblPr>
        <w:tblStyle w:val="afffffff2"/>
        <w:tblW w:w="0" w:type="auto"/>
        <w:tblLook w:val="04A0" w:firstRow="1" w:lastRow="0" w:firstColumn="1" w:lastColumn="0" w:noHBand="0" w:noVBand="1"/>
      </w:tblPr>
      <w:tblGrid>
        <w:gridCol w:w="1897"/>
        <w:gridCol w:w="1365"/>
        <w:gridCol w:w="1563"/>
        <w:gridCol w:w="2654"/>
        <w:gridCol w:w="1276"/>
        <w:gridCol w:w="1985"/>
        <w:gridCol w:w="1842"/>
        <w:gridCol w:w="2694"/>
      </w:tblGrid>
      <w:tr w:rsidR="005179E2" w14:paraId="0CB35594" w14:textId="7F5FB728" w:rsidTr="005179E2">
        <w:tc>
          <w:tcPr>
            <w:tcW w:w="1897" w:type="dxa"/>
          </w:tcPr>
          <w:p w14:paraId="7496B2BB" w14:textId="65D6A69E" w:rsidR="005179E2" w:rsidRDefault="005179E2" w:rsidP="008318D7">
            <w:pPr>
              <w:pStyle w:val="afff"/>
              <w:ind w:firstLine="0"/>
              <w:rPr>
                <w:i w:val="0"/>
                <w:iCs/>
              </w:rPr>
            </w:pPr>
            <w:r w:rsidRPr="008F7434">
              <w:rPr>
                <w:i w:val="0"/>
                <w:iCs/>
                <w:sz w:val="20"/>
                <w:szCs w:val="18"/>
              </w:rPr>
              <w:t>Кадастровый номер земельного участка</w:t>
            </w:r>
          </w:p>
        </w:tc>
        <w:tc>
          <w:tcPr>
            <w:tcW w:w="1365" w:type="dxa"/>
          </w:tcPr>
          <w:p w14:paraId="3A791FE3" w14:textId="7BADBA26" w:rsidR="005179E2" w:rsidRDefault="005179E2" w:rsidP="008318D7">
            <w:pPr>
              <w:pStyle w:val="afff"/>
              <w:ind w:firstLine="0"/>
              <w:rPr>
                <w:i w:val="0"/>
                <w:iCs/>
                <w:sz w:val="20"/>
                <w:szCs w:val="18"/>
              </w:rPr>
            </w:pPr>
            <w:r>
              <w:rPr>
                <w:i w:val="0"/>
                <w:iCs/>
                <w:sz w:val="20"/>
                <w:szCs w:val="18"/>
              </w:rPr>
              <w:t>Категория земель</w:t>
            </w:r>
          </w:p>
        </w:tc>
        <w:tc>
          <w:tcPr>
            <w:tcW w:w="1563" w:type="dxa"/>
          </w:tcPr>
          <w:p w14:paraId="46B398F4" w14:textId="015C172A" w:rsidR="005179E2" w:rsidRPr="008F7434" w:rsidRDefault="005179E2" w:rsidP="008318D7">
            <w:pPr>
              <w:pStyle w:val="afff"/>
              <w:ind w:firstLine="0"/>
              <w:rPr>
                <w:i w:val="0"/>
                <w:iCs/>
                <w:sz w:val="20"/>
                <w:szCs w:val="18"/>
              </w:rPr>
            </w:pPr>
            <w:r>
              <w:rPr>
                <w:i w:val="0"/>
                <w:iCs/>
                <w:sz w:val="20"/>
                <w:szCs w:val="18"/>
              </w:rPr>
              <w:t>Площаль земельного участка, га</w:t>
            </w:r>
          </w:p>
        </w:tc>
        <w:tc>
          <w:tcPr>
            <w:tcW w:w="2654" w:type="dxa"/>
          </w:tcPr>
          <w:p w14:paraId="5453A56C" w14:textId="7A3B0ECC" w:rsidR="005179E2" w:rsidRDefault="005179E2" w:rsidP="008318D7">
            <w:pPr>
              <w:pStyle w:val="afff"/>
              <w:ind w:firstLine="0"/>
              <w:rPr>
                <w:i w:val="0"/>
                <w:iCs/>
              </w:rPr>
            </w:pPr>
            <w:r w:rsidRPr="008F7434">
              <w:rPr>
                <w:i w:val="0"/>
                <w:iCs/>
                <w:sz w:val="20"/>
                <w:szCs w:val="18"/>
              </w:rPr>
              <w:t>Местоположение в части лесничеств</w:t>
            </w:r>
          </w:p>
        </w:tc>
        <w:tc>
          <w:tcPr>
            <w:tcW w:w="1276" w:type="dxa"/>
          </w:tcPr>
          <w:p w14:paraId="4E8CE281" w14:textId="27604596" w:rsidR="005179E2" w:rsidRPr="008F7434" w:rsidRDefault="005179E2" w:rsidP="008318D7">
            <w:pPr>
              <w:pStyle w:val="afff"/>
              <w:ind w:firstLine="0"/>
              <w:rPr>
                <w:i w:val="0"/>
                <w:iCs/>
                <w:sz w:val="20"/>
                <w:szCs w:val="18"/>
              </w:rPr>
            </w:pPr>
            <w:r w:rsidRPr="008F7434">
              <w:rPr>
                <w:i w:val="0"/>
                <w:iCs/>
                <w:sz w:val="20"/>
                <w:szCs w:val="18"/>
              </w:rPr>
              <w:t>Целевое назначение</w:t>
            </w:r>
          </w:p>
        </w:tc>
        <w:tc>
          <w:tcPr>
            <w:tcW w:w="1985" w:type="dxa"/>
          </w:tcPr>
          <w:p w14:paraId="0DDA59CA" w14:textId="0E9E7717" w:rsidR="005179E2" w:rsidRPr="008F7434" w:rsidRDefault="005179E2" w:rsidP="008318D7">
            <w:pPr>
              <w:pStyle w:val="afff"/>
              <w:ind w:firstLine="0"/>
              <w:rPr>
                <w:i w:val="0"/>
                <w:iCs/>
                <w:sz w:val="20"/>
                <w:szCs w:val="18"/>
              </w:rPr>
            </w:pPr>
            <w:r w:rsidRPr="008F7434">
              <w:rPr>
                <w:i w:val="0"/>
                <w:iCs/>
                <w:sz w:val="20"/>
                <w:szCs w:val="18"/>
              </w:rPr>
              <w:t>Категория защитных лесов</w:t>
            </w:r>
          </w:p>
        </w:tc>
        <w:tc>
          <w:tcPr>
            <w:tcW w:w="1842" w:type="dxa"/>
          </w:tcPr>
          <w:p w14:paraId="2A582AD3" w14:textId="3FD1E484" w:rsidR="005179E2" w:rsidRPr="008F7434" w:rsidRDefault="005179E2" w:rsidP="008318D7">
            <w:pPr>
              <w:pStyle w:val="afff"/>
              <w:ind w:firstLine="0"/>
              <w:rPr>
                <w:i w:val="0"/>
                <w:iCs/>
                <w:sz w:val="20"/>
                <w:szCs w:val="18"/>
              </w:rPr>
            </w:pPr>
            <w:r w:rsidRPr="008F7434">
              <w:rPr>
                <w:i w:val="0"/>
                <w:iCs/>
                <w:sz w:val="20"/>
                <w:szCs w:val="18"/>
              </w:rPr>
              <w:t>Планируемая категория</w:t>
            </w:r>
          </w:p>
        </w:tc>
        <w:tc>
          <w:tcPr>
            <w:tcW w:w="2694" w:type="dxa"/>
          </w:tcPr>
          <w:p w14:paraId="160284C0" w14:textId="2EA827C2" w:rsidR="005179E2" w:rsidRPr="00514EC0" w:rsidRDefault="005179E2" w:rsidP="008318D7">
            <w:pPr>
              <w:pStyle w:val="afff"/>
              <w:ind w:firstLine="0"/>
              <w:rPr>
                <w:i w:val="0"/>
                <w:iCs/>
                <w:sz w:val="20"/>
                <w:szCs w:val="18"/>
              </w:rPr>
            </w:pPr>
            <w:r w:rsidRPr="00483F4B">
              <w:rPr>
                <w:i w:val="0"/>
                <w:iCs/>
                <w:color w:val="000000"/>
                <w:sz w:val="20"/>
                <w:szCs w:val="20"/>
              </w:rPr>
              <w:t>Планируемое разрешенное использование</w:t>
            </w:r>
          </w:p>
        </w:tc>
      </w:tr>
      <w:tr w:rsidR="005179E2" w14:paraId="4149F888" w14:textId="79AB801B" w:rsidTr="005179E2">
        <w:tc>
          <w:tcPr>
            <w:tcW w:w="1897" w:type="dxa"/>
          </w:tcPr>
          <w:p w14:paraId="56E6D546" w14:textId="16342A29" w:rsidR="005179E2" w:rsidRDefault="005179E2" w:rsidP="008318D7">
            <w:pPr>
              <w:pStyle w:val="afff"/>
              <w:ind w:firstLine="0"/>
              <w:rPr>
                <w:i w:val="0"/>
                <w:iCs/>
              </w:rPr>
            </w:pPr>
            <w:r w:rsidRPr="008F7434">
              <w:rPr>
                <w:i w:val="0"/>
                <w:iCs/>
                <w:sz w:val="20"/>
                <w:szCs w:val="18"/>
              </w:rPr>
              <w:t>16:54:060104:861</w:t>
            </w:r>
          </w:p>
        </w:tc>
        <w:tc>
          <w:tcPr>
            <w:tcW w:w="1365" w:type="dxa"/>
          </w:tcPr>
          <w:p w14:paraId="6AB9D61F" w14:textId="443C9CF2" w:rsidR="005179E2" w:rsidRPr="00C533BA" w:rsidRDefault="005179E2" w:rsidP="00C533BA">
            <w:pPr>
              <w:ind w:firstLine="0"/>
              <w:jc w:val="center"/>
              <w:rPr>
                <w:color w:val="000000"/>
                <w:sz w:val="20"/>
                <w:szCs w:val="20"/>
              </w:rPr>
            </w:pPr>
            <w:r w:rsidRPr="00E5359A">
              <w:rPr>
                <w:color w:val="000000"/>
                <w:sz w:val="20"/>
                <w:szCs w:val="20"/>
              </w:rPr>
              <w:t>Земли лесного фонда</w:t>
            </w:r>
          </w:p>
        </w:tc>
        <w:tc>
          <w:tcPr>
            <w:tcW w:w="1563" w:type="dxa"/>
          </w:tcPr>
          <w:p w14:paraId="4B17D0E0" w14:textId="6FA0579A" w:rsidR="005179E2" w:rsidRPr="00C533BA" w:rsidRDefault="005179E2" w:rsidP="00C533BA">
            <w:pPr>
              <w:ind w:firstLine="0"/>
              <w:jc w:val="center"/>
              <w:rPr>
                <w:color w:val="000000"/>
                <w:sz w:val="20"/>
                <w:szCs w:val="20"/>
              </w:rPr>
            </w:pPr>
            <w:r w:rsidRPr="00C533BA">
              <w:rPr>
                <w:color w:val="000000"/>
                <w:sz w:val="20"/>
                <w:szCs w:val="20"/>
              </w:rPr>
              <w:t>0,4491</w:t>
            </w:r>
          </w:p>
          <w:p w14:paraId="5179B7D7" w14:textId="77777777" w:rsidR="005179E2" w:rsidRPr="00C533BA" w:rsidRDefault="005179E2" w:rsidP="008318D7">
            <w:pPr>
              <w:pStyle w:val="afff"/>
              <w:ind w:firstLine="0"/>
              <w:rPr>
                <w:i w:val="0"/>
                <w:iCs/>
                <w:sz w:val="20"/>
                <w:szCs w:val="20"/>
              </w:rPr>
            </w:pPr>
          </w:p>
        </w:tc>
        <w:tc>
          <w:tcPr>
            <w:tcW w:w="2654" w:type="dxa"/>
          </w:tcPr>
          <w:p w14:paraId="7090B558" w14:textId="72FF9165" w:rsidR="005179E2" w:rsidRDefault="005179E2" w:rsidP="008318D7">
            <w:pPr>
              <w:pStyle w:val="afff"/>
              <w:ind w:firstLine="0"/>
              <w:rPr>
                <w:i w:val="0"/>
                <w:iCs/>
              </w:rPr>
            </w:pPr>
            <w:r w:rsidRPr="00CF1C90">
              <w:rPr>
                <w:i w:val="0"/>
                <w:iCs/>
                <w:sz w:val="20"/>
                <w:szCs w:val="18"/>
              </w:rPr>
              <w:t xml:space="preserve">Республика Татарстан, Чистопольский муниципальный район, Камское лесничество, Чистопольское участковое лесничество, квартал 46 выделы </w:t>
            </w:r>
            <w:r>
              <w:rPr>
                <w:i w:val="0"/>
                <w:iCs/>
                <w:sz w:val="20"/>
                <w:szCs w:val="18"/>
              </w:rPr>
              <w:t>1,</w:t>
            </w:r>
            <w:r w:rsidRPr="00CF1C90">
              <w:rPr>
                <w:i w:val="0"/>
                <w:iCs/>
                <w:sz w:val="20"/>
                <w:szCs w:val="18"/>
              </w:rPr>
              <w:t>7</w:t>
            </w:r>
          </w:p>
        </w:tc>
        <w:tc>
          <w:tcPr>
            <w:tcW w:w="1276" w:type="dxa"/>
          </w:tcPr>
          <w:p w14:paraId="4F86FC66" w14:textId="324C74C1" w:rsidR="005179E2" w:rsidRDefault="005179E2" w:rsidP="008318D7">
            <w:pPr>
              <w:pStyle w:val="afff"/>
              <w:ind w:firstLine="0"/>
              <w:rPr>
                <w:i w:val="0"/>
                <w:iCs/>
              </w:rPr>
            </w:pPr>
            <w:r w:rsidRPr="00CF1C90">
              <w:rPr>
                <w:i w:val="0"/>
                <w:iCs/>
                <w:sz w:val="20"/>
                <w:szCs w:val="18"/>
              </w:rPr>
              <w:t>Защитные леса</w:t>
            </w:r>
          </w:p>
        </w:tc>
        <w:tc>
          <w:tcPr>
            <w:tcW w:w="1985" w:type="dxa"/>
          </w:tcPr>
          <w:p w14:paraId="088DC1A1" w14:textId="184125B6" w:rsidR="005179E2" w:rsidRDefault="005179E2" w:rsidP="008318D7">
            <w:pPr>
              <w:pStyle w:val="afff"/>
              <w:ind w:firstLine="0"/>
              <w:rPr>
                <w:i w:val="0"/>
                <w:iCs/>
              </w:rPr>
            </w:pPr>
            <w:r w:rsidRPr="008D75D2">
              <w:rPr>
                <w:i w:val="0"/>
                <w:iCs/>
                <w:sz w:val="20"/>
                <w:szCs w:val="18"/>
              </w:rPr>
              <w:t>Леса, расположенные в водоохранных зонах</w:t>
            </w:r>
          </w:p>
        </w:tc>
        <w:tc>
          <w:tcPr>
            <w:tcW w:w="1842" w:type="dxa"/>
          </w:tcPr>
          <w:p w14:paraId="3B36774B" w14:textId="0BF2CC83" w:rsidR="005179E2" w:rsidRDefault="005179E2" w:rsidP="008318D7">
            <w:pPr>
              <w:pStyle w:val="afff"/>
              <w:ind w:firstLine="0"/>
              <w:rPr>
                <w:i w:val="0"/>
                <w:iCs/>
              </w:rPr>
            </w:pPr>
            <w:r w:rsidRPr="00514EC0">
              <w:rPr>
                <w:i w:val="0"/>
                <w:iCs/>
                <w:sz w:val="20"/>
                <w:szCs w:val="18"/>
              </w:rPr>
              <w:t>Земли населенных пунктов</w:t>
            </w:r>
          </w:p>
        </w:tc>
        <w:tc>
          <w:tcPr>
            <w:tcW w:w="2694" w:type="dxa"/>
          </w:tcPr>
          <w:p w14:paraId="435E7B27" w14:textId="33D6A665" w:rsidR="005179E2" w:rsidRPr="00514EC0" w:rsidRDefault="005179E2" w:rsidP="008318D7">
            <w:pPr>
              <w:pStyle w:val="afff"/>
              <w:ind w:firstLine="0"/>
              <w:rPr>
                <w:i w:val="0"/>
                <w:iCs/>
                <w:sz w:val="20"/>
                <w:szCs w:val="18"/>
              </w:rPr>
            </w:pPr>
            <w:r w:rsidRPr="00483F4B">
              <w:rPr>
                <w:i w:val="0"/>
                <w:iCs/>
                <w:color w:val="000000"/>
                <w:sz w:val="20"/>
                <w:szCs w:val="20"/>
              </w:rPr>
              <w:t>Отдых (рекреация) –код 5.0</w:t>
            </w:r>
          </w:p>
        </w:tc>
      </w:tr>
      <w:tr w:rsidR="005179E2" w14:paraId="2C616159" w14:textId="1AA75E03" w:rsidTr="005179E2">
        <w:tc>
          <w:tcPr>
            <w:tcW w:w="1897" w:type="dxa"/>
          </w:tcPr>
          <w:p w14:paraId="4DD05857" w14:textId="5F890EFD" w:rsidR="005179E2" w:rsidRPr="008F7434" w:rsidRDefault="005179E2" w:rsidP="008F7434">
            <w:pPr>
              <w:ind w:firstLine="0"/>
              <w:jc w:val="center"/>
              <w:rPr>
                <w:color w:val="000000"/>
                <w:sz w:val="20"/>
                <w:szCs w:val="20"/>
              </w:rPr>
            </w:pPr>
            <w:r w:rsidRPr="008F7434">
              <w:rPr>
                <w:color w:val="000000"/>
                <w:sz w:val="20"/>
                <w:szCs w:val="20"/>
              </w:rPr>
              <w:t>16:54:060104:863</w:t>
            </w:r>
          </w:p>
        </w:tc>
        <w:tc>
          <w:tcPr>
            <w:tcW w:w="1365" w:type="dxa"/>
          </w:tcPr>
          <w:p w14:paraId="355A7286" w14:textId="7B5D55E4" w:rsidR="005179E2" w:rsidRPr="00C533BA" w:rsidRDefault="005179E2" w:rsidP="00C533BA">
            <w:pPr>
              <w:ind w:firstLine="0"/>
              <w:jc w:val="center"/>
              <w:rPr>
                <w:color w:val="000000"/>
                <w:sz w:val="20"/>
                <w:szCs w:val="20"/>
              </w:rPr>
            </w:pPr>
            <w:r w:rsidRPr="00E5359A">
              <w:rPr>
                <w:color w:val="000000"/>
                <w:sz w:val="20"/>
                <w:szCs w:val="20"/>
              </w:rPr>
              <w:t>Земли лесного фонда</w:t>
            </w:r>
          </w:p>
        </w:tc>
        <w:tc>
          <w:tcPr>
            <w:tcW w:w="1563" w:type="dxa"/>
          </w:tcPr>
          <w:p w14:paraId="0A266C4D" w14:textId="3C14E6DE" w:rsidR="005179E2" w:rsidRPr="00C533BA" w:rsidRDefault="005179E2" w:rsidP="00C533BA">
            <w:pPr>
              <w:ind w:firstLine="0"/>
              <w:jc w:val="center"/>
              <w:rPr>
                <w:color w:val="000000"/>
                <w:sz w:val="20"/>
                <w:szCs w:val="20"/>
              </w:rPr>
            </w:pPr>
            <w:r w:rsidRPr="00C533BA">
              <w:rPr>
                <w:color w:val="000000"/>
                <w:sz w:val="20"/>
                <w:szCs w:val="20"/>
              </w:rPr>
              <w:t>0,8268</w:t>
            </w:r>
          </w:p>
          <w:p w14:paraId="0B8AD184" w14:textId="77777777" w:rsidR="005179E2" w:rsidRPr="00C533BA" w:rsidRDefault="005179E2" w:rsidP="008318D7">
            <w:pPr>
              <w:pStyle w:val="afff"/>
              <w:ind w:firstLine="0"/>
              <w:rPr>
                <w:i w:val="0"/>
                <w:iCs/>
                <w:sz w:val="20"/>
                <w:szCs w:val="20"/>
              </w:rPr>
            </w:pPr>
          </w:p>
        </w:tc>
        <w:tc>
          <w:tcPr>
            <w:tcW w:w="2654" w:type="dxa"/>
          </w:tcPr>
          <w:p w14:paraId="4CD9E0C4" w14:textId="458E9F87" w:rsidR="005179E2" w:rsidRDefault="005179E2" w:rsidP="008318D7">
            <w:pPr>
              <w:pStyle w:val="afff"/>
              <w:ind w:firstLine="0"/>
              <w:rPr>
                <w:i w:val="0"/>
                <w:iCs/>
              </w:rPr>
            </w:pPr>
            <w:r w:rsidRPr="00CF1C90">
              <w:rPr>
                <w:i w:val="0"/>
                <w:iCs/>
                <w:sz w:val="20"/>
                <w:szCs w:val="18"/>
              </w:rPr>
              <w:t>Республика Татарстан, Чистопольский муниципальный район, Камское лесничество, Чистопольское участковое лесничество, квартал 46 выделы 7, 10</w:t>
            </w:r>
          </w:p>
        </w:tc>
        <w:tc>
          <w:tcPr>
            <w:tcW w:w="1276" w:type="dxa"/>
          </w:tcPr>
          <w:p w14:paraId="33570FF8" w14:textId="30CE2382" w:rsidR="005179E2" w:rsidRDefault="005179E2" w:rsidP="008318D7">
            <w:pPr>
              <w:pStyle w:val="afff"/>
              <w:ind w:firstLine="0"/>
              <w:rPr>
                <w:i w:val="0"/>
                <w:iCs/>
              </w:rPr>
            </w:pPr>
            <w:r w:rsidRPr="00CF1C90">
              <w:rPr>
                <w:i w:val="0"/>
                <w:iCs/>
                <w:sz w:val="20"/>
                <w:szCs w:val="18"/>
              </w:rPr>
              <w:t>Защитные леса</w:t>
            </w:r>
          </w:p>
        </w:tc>
        <w:tc>
          <w:tcPr>
            <w:tcW w:w="1985" w:type="dxa"/>
          </w:tcPr>
          <w:p w14:paraId="2E0C63E7" w14:textId="72B01F09" w:rsidR="005179E2" w:rsidRDefault="005179E2" w:rsidP="008318D7">
            <w:pPr>
              <w:pStyle w:val="afff"/>
              <w:ind w:firstLine="0"/>
              <w:rPr>
                <w:i w:val="0"/>
                <w:iCs/>
              </w:rPr>
            </w:pPr>
            <w:r w:rsidRPr="00CF1C90">
              <w:rPr>
                <w:i w:val="0"/>
                <w:iCs/>
                <w:sz w:val="20"/>
                <w:szCs w:val="18"/>
              </w:rPr>
              <w:t>Леса, расположенные в водоохранных зонах</w:t>
            </w:r>
          </w:p>
        </w:tc>
        <w:tc>
          <w:tcPr>
            <w:tcW w:w="1842" w:type="dxa"/>
          </w:tcPr>
          <w:p w14:paraId="00B6C03D" w14:textId="059C6164" w:rsidR="005179E2" w:rsidRDefault="005179E2" w:rsidP="008318D7">
            <w:pPr>
              <w:pStyle w:val="afff"/>
              <w:ind w:firstLine="0"/>
              <w:rPr>
                <w:i w:val="0"/>
                <w:iCs/>
              </w:rPr>
            </w:pPr>
            <w:r w:rsidRPr="00514EC0">
              <w:rPr>
                <w:i w:val="0"/>
                <w:iCs/>
                <w:sz w:val="20"/>
                <w:szCs w:val="18"/>
              </w:rPr>
              <w:t>Земли населенных пунктов</w:t>
            </w:r>
          </w:p>
        </w:tc>
        <w:tc>
          <w:tcPr>
            <w:tcW w:w="2694" w:type="dxa"/>
          </w:tcPr>
          <w:p w14:paraId="21CE6093" w14:textId="568F025E" w:rsidR="005179E2" w:rsidRPr="00514EC0" w:rsidRDefault="005179E2" w:rsidP="008318D7">
            <w:pPr>
              <w:pStyle w:val="afff"/>
              <w:ind w:firstLine="0"/>
              <w:rPr>
                <w:i w:val="0"/>
                <w:iCs/>
                <w:sz w:val="20"/>
                <w:szCs w:val="18"/>
              </w:rPr>
            </w:pPr>
            <w:r w:rsidRPr="00483F4B">
              <w:rPr>
                <w:i w:val="0"/>
                <w:iCs/>
                <w:color w:val="000000"/>
                <w:sz w:val="20"/>
                <w:szCs w:val="20"/>
              </w:rPr>
              <w:t>Отдых (рекреация) –код 5.0</w:t>
            </w:r>
          </w:p>
        </w:tc>
      </w:tr>
      <w:tr w:rsidR="005179E2" w14:paraId="09E625DD" w14:textId="055BA5D2" w:rsidTr="005179E2">
        <w:tc>
          <w:tcPr>
            <w:tcW w:w="1897" w:type="dxa"/>
          </w:tcPr>
          <w:p w14:paraId="2EE0514D" w14:textId="2810F8EC" w:rsidR="005179E2" w:rsidRPr="008F7434" w:rsidRDefault="005179E2" w:rsidP="00E5359A">
            <w:pPr>
              <w:ind w:firstLine="0"/>
              <w:jc w:val="center"/>
              <w:rPr>
                <w:color w:val="000000"/>
                <w:sz w:val="20"/>
                <w:szCs w:val="20"/>
              </w:rPr>
            </w:pPr>
            <w:r w:rsidRPr="008F7434">
              <w:rPr>
                <w:color w:val="000000"/>
                <w:sz w:val="20"/>
                <w:szCs w:val="20"/>
              </w:rPr>
              <w:t>16:54:060104:865</w:t>
            </w:r>
          </w:p>
        </w:tc>
        <w:tc>
          <w:tcPr>
            <w:tcW w:w="1365" w:type="dxa"/>
          </w:tcPr>
          <w:p w14:paraId="0DDE62EE" w14:textId="63CCB440" w:rsidR="005179E2" w:rsidRPr="00C533BA" w:rsidRDefault="005179E2" w:rsidP="00E5359A">
            <w:pPr>
              <w:ind w:firstLine="0"/>
              <w:jc w:val="center"/>
              <w:rPr>
                <w:color w:val="000000"/>
                <w:sz w:val="20"/>
                <w:szCs w:val="20"/>
              </w:rPr>
            </w:pPr>
            <w:r w:rsidRPr="00E5359A">
              <w:rPr>
                <w:color w:val="000000"/>
                <w:sz w:val="20"/>
                <w:szCs w:val="20"/>
              </w:rPr>
              <w:t>Земли лесного фонда</w:t>
            </w:r>
          </w:p>
        </w:tc>
        <w:tc>
          <w:tcPr>
            <w:tcW w:w="1563" w:type="dxa"/>
          </w:tcPr>
          <w:p w14:paraId="62D76E9B" w14:textId="04382F5E" w:rsidR="005179E2" w:rsidRPr="00C533BA" w:rsidRDefault="005179E2" w:rsidP="00E5359A">
            <w:pPr>
              <w:ind w:firstLine="0"/>
              <w:jc w:val="center"/>
              <w:rPr>
                <w:color w:val="000000"/>
                <w:sz w:val="20"/>
                <w:szCs w:val="20"/>
              </w:rPr>
            </w:pPr>
            <w:r w:rsidRPr="00C533BA">
              <w:rPr>
                <w:color w:val="000000"/>
                <w:sz w:val="20"/>
                <w:szCs w:val="20"/>
              </w:rPr>
              <w:t>0,004</w:t>
            </w:r>
          </w:p>
          <w:p w14:paraId="4576BE9D" w14:textId="77777777" w:rsidR="005179E2" w:rsidRPr="00C533BA" w:rsidRDefault="005179E2" w:rsidP="00E5359A">
            <w:pPr>
              <w:pStyle w:val="afff"/>
              <w:ind w:firstLine="0"/>
              <w:rPr>
                <w:i w:val="0"/>
                <w:iCs/>
                <w:sz w:val="20"/>
                <w:szCs w:val="20"/>
              </w:rPr>
            </w:pPr>
          </w:p>
        </w:tc>
        <w:tc>
          <w:tcPr>
            <w:tcW w:w="2654" w:type="dxa"/>
          </w:tcPr>
          <w:p w14:paraId="6E9BB2C3" w14:textId="679475C4" w:rsidR="005179E2" w:rsidRDefault="005179E2" w:rsidP="00E5359A">
            <w:pPr>
              <w:pStyle w:val="afff"/>
              <w:ind w:firstLine="0"/>
              <w:rPr>
                <w:i w:val="0"/>
                <w:iCs/>
              </w:rPr>
            </w:pPr>
            <w:r w:rsidRPr="00CF1C90">
              <w:rPr>
                <w:i w:val="0"/>
                <w:iCs/>
                <w:sz w:val="20"/>
                <w:szCs w:val="18"/>
              </w:rPr>
              <w:t>Республика Татарстан, Чистопольский муниципальный район, Камское лесничество, Чистопольское участковое лесничество, квартал 46 выдел 10</w:t>
            </w:r>
          </w:p>
        </w:tc>
        <w:tc>
          <w:tcPr>
            <w:tcW w:w="1276" w:type="dxa"/>
          </w:tcPr>
          <w:p w14:paraId="2CE2876F" w14:textId="7A7EB35E" w:rsidR="005179E2" w:rsidRDefault="005179E2" w:rsidP="00E5359A">
            <w:pPr>
              <w:pStyle w:val="afff"/>
              <w:ind w:firstLine="0"/>
              <w:rPr>
                <w:i w:val="0"/>
                <w:iCs/>
              </w:rPr>
            </w:pPr>
            <w:r>
              <w:rPr>
                <w:i w:val="0"/>
                <w:iCs/>
                <w:sz w:val="20"/>
                <w:szCs w:val="18"/>
              </w:rPr>
              <w:t>З</w:t>
            </w:r>
            <w:r w:rsidRPr="00CF1C90">
              <w:rPr>
                <w:i w:val="0"/>
                <w:iCs/>
                <w:sz w:val="20"/>
                <w:szCs w:val="18"/>
              </w:rPr>
              <w:t>ащитные леса</w:t>
            </w:r>
          </w:p>
        </w:tc>
        <w:tc>
          <w:tcPr>
            <w:tcW w:w="1985" w:type="dxa"/>
          </w:tcPr>
          <w:p w14:paraId="0972885E" w14:textId="1D95E6D9" w:rsidR="005179E2" w:rsidRDefault="005179E2" w:rsidP="00E5359A">
            <w:pPr>
              <w:pStyle w:val="afff"/>
              <w:ind w:firstLine="0"/>
              <w:rPr>
                <w:i w:val="0"/>
                <w:iCs/>
              </w:rPr>
            </w:pPr>
            <w:r w:rsidRPr="00CF1C90">
              <w:rPr>
                <w:i w:val="0"/>
                <w:iCs/>
                <w:sz w:val="20"/>
                <w:szCs w:val="18"/>
              </w:rPr>
              <w:t>Леса, расположенные в водоохранных зонах</w:t>
            </w:r>
          </w:p>
        </w:tc>
        <w:tc>
          <w:tcPr>
            <w:tcW w:w="1842" w:type="dxa"/>
          </w:tcPr>
          <w:p w14:paraId="6D857F81" w14:textId="5B50E5D6" w:rsidR="005179E2" w:rsidRDefault="005179E2" w:rsidP="00E5359A">
            <w:pPr>
              <w:pStyle w:val="afff"/>
              <w:ind w:firstLine="0"/>
              <w:rPr>
                <w:i w:val="0"/>
                <w:iCs/>
              </w:rPr>
            </w:pPr>
            <w:r w:rsidRPr="00514EC0">
              <w:rPr>
                <w:i w:val="0"/>
                <w:iCs/>
                <w:sz w:val="20"/>
                <w:szCs w:val="18"/>
              </w:rPr>
              <w:t>Земли населенных пунктов</w:t>
            </w:r>
          </w:p>
        </w:tc>
        <w:tc>
          <w:tcPr>
            <w:tcW w:w="2694" w:type="dxa"/>
          </w:tcPr>
          <w:p w14:paraId="27F52888" w14:textId="475AC1C7" w:rsidR="005179E2" w:rsidRPr="00514EC0" w:rsidRDefault="005179E2" w:rsidP="00E5359A">
            <w:pPr>
              <w:pStyle w:val="afff"/>
              <w:ind w:firstLine="0"/>
              <w:rPr>
                <w:i w:val="0"/>
                <w:iCs/>
                <w:sz w:val="20"/>
                <w:szCs w:val="18"/>
              </w:rPr>
            </w:pPr>
            <w:r w:rsidRPr="00483F4B">
              <w:rPr>
                <w:i w:val="0"/>
                <w:iCs/>
                <w:color w:val="000000"/>
                <w:sz w:val="20"/>
                <w:szCs w:val="20"/>
              </w:rPr>
              <w:t>Отдых (рекреация) –код 5.0</w:t>
            </w:r>
          </w:p>
        </w:tc>
      </w:tr>
      <w:tr w:rsidR="005179E2" w14:paraId="11560BDE" w14:textId="0320A893" w:rsidTr="005179E2">
        <w:tc>
          <w:tcPr>
            <w:tcW w:w="1897" w:type="dxa"/>
          </w:tcPr>
          <w:p w14:paraId="5D474D19" w14:textId="2E2A36A0" w:rsidR="005179E2" w:rsidRPr="008F7434" w:rsidRDefault="005179E2" w:rsidP="00E5359A">
            <w:pPr>
              <w:ind w:firstLine="0"/>
              <w:jc w:val="center"/>
              <w:rPr>
                <w:color w:val="000000"/>
                <w:sz w:val="20"/>
                <w:szCs w:val="20"/>
              </w:rPr>
            </w:pPr>
            <w:r w:rsidRPr="008F7434">
              <w:rPr>
                <w:color w:val="000000"/>
                <w:sz w:val="20"/>
                <w:szCs w:val="20"/>
              </w:rPr>
              <w:t>16:00:000000:68988</w:t>
            </w:r>
          </w:p>
        </w:tc>
        <w:tc>
          <w:tcPr>
            <w:tcW w:w="1365" w:type="dxa"/>
          </w:tcPr>
          <w:p w14:paraId="5785DAE1" w14:textId="1326FC2A" w:rsidR="005179E2" w:rsidRPr="00C533BA" w:rsidRDefault="005179E2" w:rsidP="00E5359A">
            <w:pPr>
              <w:ind w:firstLine="0"/>
              <w:jc w:val="center"/>
              <w:rPr>
                <w:color w:val="000000"/>
                <w:sz w:val="20"/>
                <w:szCs w:val="20"/>
              </w:rPr>
            </w:pPr>
            <w:r w:rsidRPr="00E5359A">
              <w:rPr>
                <w:color w:val="000000"/>
                <w:sz w:val="20"/>
                <w:szCs w:val="20"/>
              </w:rPr>
              <w:t>Земли лесного фонда</w:t>
            </w:r>
          </w:p>
        </w:tc>
        <w:tc>
          <w:tcPr>
            <w:tcW w:w="1563" w:type="dxa"/>
          </w:tcPr>
          <w:p w14:paraId="6929C4DA" w14:textId="48498606" w:rsidR="005179E2" w:rsidRPr="00C533BA" w:rsidRDefault="005179E2" w:rsidP="00E5359A">
            <w:pPr>
              <w:ind w:firstLine="0"/>
              <w:jc w:val="center"/>
              <w:rPr>
                <w:color w:val="000000"/>
                <w:sz w:val="20"/>
                <w:szCs w:val="20"/>
              </w:rPr>
            </w:pPr>
            <w:r w:rsidRPr="00C533BA">
              <w:rPr>
                <w:color w:val="000000"/>
                <w:sz w:val="20"/>
                <w:szCs w:val="20"/>
              </w:rPr>
              <w:t>4,2486</w:t>
            </w:r>
          </w:p>
          <w:p w14:paraId="5362F9D7" w14:textId="77777777" w:rsidR="005179E2" w:rsidRPr="00C533BA" w:rsidRDefault="005179E2" w:rsidP="00E5359A">
            <w:pPr>
              <w:pStyle w:val="afff"/>
              <w:ind w:firstLine="0"/>
              <w:rPr>
                <w:i w:val="0"/>
                <w:iCs/>
                <w:sz w:val="20"/>
                <w:szCs w:val="20"/>
              </w:rPr>
            </w:pPr>
          </w:p>
        </w:tc>
        <w:tc>
          <w:tcPr>
            <w:tcW w:w="2654" w:type="dxa"/>
          </w:tcPr>
          <w:p w14:paraId="1365B2AB" w14:textId="777B61C7" w:rsidR="005179E2" w:rsidRDefault="005179E2" w:rsidP="00E5359A">
            <w:pPr>
              <w:pStyle w:val="afff"/>
              <w:ind w:firstLine="0"/>
              <w:rPr>
                <w:i w:val="0"/>
                <w:iCs/>
              </w:rPr>
            </w:pPr>
            <w:r w:rsidRPr="008D75D2">
              <w:rPr>
                <w:i w:val="0"/>
                <w:iCs/>
                <w:sz w:val="20"/>
                <w:szCs w:val="18"/>
              </w:rPr>
              <w:t>Республика Татарстан, Чистопольский муниципальный район, Камское лесничество, Чистопольское участковое лесничество, квартал 46, выделы 7,9</w:t>
            </w:r>
          </w:p>
        </w:tc>
        <w:tc>
          <w:tcPr>
            <w:tcW w:w="1276" w:type="dxa"/>
          </w:tcPr>
          <w:p w14:paraId="7806089E" w14:textId="08D8BC9D" w:rsidR="005179E2" w:rsidRDefault="005179E2" w:rsidP="00E5359A">
            <w:pPr>
              <w:pStyle w:val="afff"/>
              <w:ind w:firstLine="0"/>
              <w:rPr>
                <w:i w:val="0"/>
                <w:iCs/>
              </w:rPr>
            </w:pPr>
            <w:r w:rsidRPr="008D75D2">
              <w:rPr>
                <w:i w:val="0"/>
                <w:iCs/>
                <w:sz w:val="20"/>
                <w:szCs w:val="18"/>
              </w:rPr>
              <w:t>Защитные леса</w:t>
            </w:r>
          </w:p>
        </w:tc>
        <w:tc>
          <w:tcPr>
            <w:tcW w:w="1985" w:type="dxa"/>
          </w:tcPr>
          <w:p w14:paraId="4BE5068E" w14:textId="77777777" w:rsidR="005179E2" w:rsidRPr="008D75D2" w:rsidRDefault="005179E2" w:rsidP="00E5359A">
            <w:pPr>
              <w:pStyle w:val="afff"/>
              <w:ind w:firstLine="0"/>
              <w:rPr>
                <w:i w:val="0"/>
                <w:iCs/>
                <w:sz w:val="20"/>
                <w:szCs w:val="18"/>
              </w:rPr>
            </w:pPr>
            <w:r w:rsidRPr="008D75D2">
              <w:rPr>
                <w:i w:val="0"/>
                <w:iCs/>
                <w:sz w:val="20"/>
                <w:szCs w:val="18"/>
              </w:rPr>
              <w:t>выдел 7 - Леса, расположенные в водоохранных зонах</w:t>
            </w:r>
          </w:p>
          <w:p w14:paraId="1A85929B" w14:textId="2C394FBA" w:rsidR="005179E2" w:rsidRDefault="005179E2" w:rsidP="00E5359A">
            <w:pPr>
              <w:pStyle w:val="afff"/>
              <w:ind w:firstLine="0"/>
              <w:rPr>
                <w:i w:val="0"/>
                <w:iCs/>
              </w:rPr>
            </w:pPr>
            <w:r w:rsidRPr="008D75D2">
              <w:rPr>
                <w:i w:val="0"/>
                <w:iCs/>
                <w:sz w:val="20"/>
                <w:szCs w:val="18"/>
              </w:rPr>
              <w:t>выдел 9 – нерестоохранные полосы лесов</w:t>
            </w:r>
          </w:p>
        </w:tc>
        <w:tc>
          <w:tcPr>
            <w:tcW w:w="1842" w:type="dxa"/>
          </w:tcPr>
          <w:p w14:paraId="0C681F4F" w14:textId="498E1889" w:rsidR="005179E2" w:rsidRDefault="005179E2" w:rsidP="00E5359A">
            <w:pPr>
              <w:pStyle w:val="afff"/>
              <w:ind w:firstLine="0"/>
              <w:rPr>
                <w:i w:val="0"/>
                <w:iCs/>
              </w:rPr>
            </w:pPr>
            <w:r w:rsidRPr="00514EC0">
              <w:rPr>
                <w:i w:val="0"/>
                <w:iCs/>
                <w:sz w:val="20"/>
                <w:szCs w:val="18"/>
              </w:rPr>
              <w:t>Земли населенных пунктов</w:t>
            </w:r>
          </w:p>
        </w:tc>
        <w:tc>
          <w:tcPr>
            <w:tcW w:w="2694" w:type="dxa"/>
          </w:tcPr>
          <w:p w14:paraId="16EFC79A" w14:textId="7FC8C78E" w:rsidR="005179E2" w:rsidRPr="00514EC0" w:rsidRDefault="005179E2" w:rsidP="00E5359A">
            <w:pPr>
              <w:pStyle w:val="afff"/>
              <w:ind w:firstLine="0"/>
              <w:rPr>
                <w:i w:val="0"/>
                <w:iCs/>
                <w:sz w:val="20"/>
                <w:szCs w:val="18"/>
              </w:rPr>
            </w:pPr>
            <w:r w:rsidRPr="00483F4B">
              <w:rPr>
                <w:i w:val="0"/>
                <w:iCs/>
                <w:color w:val="000000"/>
                <w:sz w:val="20"/>
                <w:szCs w:val="20"/>
              </w:rPr>
              <w:t>Отдых (рекреация) –код 5.0</w:t>
            </w:r>
          </w:p>
        </w:tc>
      </w:tr>
      <w:tr w:rsidR="005179E2" w14:paraId="5E9B13EE" w14:textId="07C91B45" w:rsidTr="005179E2">
        <w:tc>
          <w:tcPr>
            <w:tcW w:w="1897" w:type="dxa"/>
          </w:tcPr>
          <w:p w14:paraId="2D120909" w14:textId="51C5D23D" w:rsidR="005179E2" w:rsidRPr="008F7434" w:rsidRDefault="005179E2" w:rsidP="00E5359A">
            <w:pPr>
              <w:ind w:firstLine="0"/>
              <w:jc w:val="center"/>
              <w:rPr>
                <w:color w:val="000000"/>
                <w:sz w:val="20"/>
                <w:szCs w:val="20"/>
              </w:rPr>
            </w:pPr>
            <w:r w:rsidRPr="008F7434">
              <w:rPr>
                <w:color w:val="000000"/>
                <w:sz w:val="20"/>
                <w:szCs w:val="20"/>
              </w:rPr>
              <w:t>16:00:000000:69010</w:t>
            </w:r>
          </w:p>
        </w:tc>
        <w:tc>
          <w:tcPr>
            <w:tcW w:w="1365" w:type="dxa"/>
          </w:tcPr>
          <w:p w14:paraId="153ECF33" w14:textId="5C9B1B79" w:rsidR="005179E2" w:rsidRPr="00C533BA" w:rsidRDefault="005179E2" w:rsidP="00E5359A">
            <w:pPr>
              <w:ind w:firstLine="0"/>
              <w:jc w:val="center"/>
              <w:rPr>
                <w:color w:val="000000"/>
                <w:sz w:val="20"/>
                <w:szCs w:val="20"/>
              </w:rPr>
            </w:pPr>
            <w:r w:rsidRPr="00E5359A">
              <w:rPr>
                <w:color w:val="000000"/>
                <w:sz w:val="20"/>
                <w:szCs w:val="20"/>
              </w:rPr>
              <w:t>Земли лесного фонда</w:t>
            </w:r>
          </w:p>
        </w:tc>
        <w:tc>
          <w:tcPr>
            <w:tcW w:w="1563" w:type="dxa"/>
          </w:tcPr>
          <w:p w14:paraId="119090EB" w14:textId="7C15146B" w:rsidR="005179E2" w:rsidRPr="00C533BA" w:rsidRDefault="005179E2" w:rsidP="00E5359A">
            <w:pPr>
              <w:ind w:firstLine="0"/>
              <w:jc w:val="center"/>
              <w:rPr>
                <w:color w:val="000000"/>
                <w:sz w:val="20"/>
                <w:szCs w:val="20"/>
              </w:rPr>
            </w:pPr>
            <w:r w:rsidRPr="00C533BA">
              <w:rPr>
                <w:color w:val="000000"/>
                <w:sz w:val="20"/>
                <w:szCs w:val="20"/>
              </w:rPr>
              <w:t>7,3904</w:t>
            </w:r>
          </w:p>
          <w:p w14:paraId="7E55AFED" w14:textId="77777777" w:rsidR="005179E2" w:rsidRPr="00C533BA" w:rsidRDefault="005179E2" w:rsidP="00E5359A">
            <w:pPr>
              <w:pStyle w:val="afff"/>
              <w:ind w:firstLine="0"/>
              <w:rPr>
                <w:i w:val="0"/>
                <w:iCs/>
                <w:sz w:val="20"/>
                <w:szCs w:val="20"/>
              </w:rPr>
            </w:pPr>
          </w:p>
        </w:tc>
        <w:tc>
          <w:tcPr>
            <w:tcW w:w="2654" w:type="dxa"/>
          </w:tcPr>
          <w:p w14:paraId="27F15964" w14:textId="17179256" w:rsidR="005179E2" w:rsidRDefault="005179E2" w:rsidP="00E5359A">
            <w:pPr>
              <w:pStyle w:val="afff"/>
              <w:ind w:firstLine="0"/>
              <w:rPr>
                <w:i w:val="0"/>
                <w:iCs/>
              </w:rPr>
            </w:pPr>
            <w:r w:rsidRPr="008D75D2">
              <w:rPr>
                <w:i w:val="0"/>
                <w:iCs/>
                <w:sz w:val="20"/>
                <w:szCs w:val="18"/>
              </w:rPr>
              <w:t>Республика Татарстан, Чистопольский муниципальный район, Камское лесничество, Чистопольское участковое лесничество, квартал 46, выделы 1,3,6,7</w:t>
            </w:r>
          </w:p>
        </w:tc>
        <w:tc>
          <w:tcPr>
            <w:tcW w:w="1276" w:type="dxa"/>
          </w:tcPr>
          <w:p w14:paraId="77B49423" w14:textId="6C3AB100" w:rsidR="005179E2" w:rsidRDefault="005179E2" w:rsidP="00E5359A">
            <w:pPr>
              <w:pStyle w:val="afff"/>
              <w:ind w:firstLine="0"/>
              <w:rPr>
                <w:i w:val="0"/>
                <w:iCs/>
              </w:rPr>
            </w:pPr>
            <w:r>
              <w:rPr>
                <w:i w:val="0"/>
                <w:iCs/>
                <w:sz w:val="20"/>
                <w:szCs w:val="18"/>
              </w:rPr>
              <w:t>З</w:t>
            </w:r>
            <w:r w:rsidRPr="00CF1C90">
              <w:rPr>
                <w:i w:val="0"/>
                <w:iCs/>
                <w:sz w:val="20"/>
                <w:szCs w:val="18"/>
              </w:rPr>
              <w:t>ащитные леса</w:t>
            </w:r>
          </w:p>
        </w:tc>
        <w:tc>
          <w:tcPr>
            <w:tcW w:w="1985" w:type="dxa"/>
          </w:tcPr>
          <w:p w14:paraId="65A3F92D" w14:textId="2476A994" w:rsidR="005179E2" w:rsidRDefault="005179E2" w:rsidP="00E5359A">
            <w:pPr>
              <w:pStyle w:val="afff"/>
              <w:ind w:firstLine="0"/>
              <w:rPr>
                <w:i w:val="0"/>
                <w:iCs/>
              </w:rPr>
            </w:pPr>
            <w:r w:rsidRPr="00CF1C90">
              <w:rPr>
                <w:i w:val="0"/>
                <w:iCs/>
                <w:sz w:val="20"/>
                <w:szCs w:val="18"/>
              </w:rPr>
              <w:t>Леса, расположенные в водоохранных зонах</w:t>
            </w:r>
          </w:p>
        </w:tc>
        <w:tc>
          <w:tcPr>
            <w:tcW w:w="1842" w:type="dxa"/>
          </w:tcPr>
          <w:p w14:paraId="583F04F0" w14:textId="6B5018C8" w:rsidR="005179E2" w:rsidRDefault="005179E2" w:rsidP="00E5359A">
            <w:pPr>
              <w:pStyle w:val="afff"/>
              <w:ind w:firstLine="0"/>
              <w:rPr>
                <w:i w:val="0"/>
                <w:iCs/>
              </w:rPr>
            </w:pPr>
            <w:r w:rsidRPr="00514EC0">
              <w:rPr>
                <w:i w:val="0"/>
                <w:iCs/>
                <w:sz w:val="20"/>
                <w:szCs w:val="18"/>
              </w:rPr>
              <w:t>Земли населенных пунктов</w:t>
            </w:r>
          </w:p>
        </w:tc>
        <w:tc>
          <w:tcPr>
            <w:tcW w:w="2694" w:type="dxa"/>
          </w:tcPr>
          <w:p w14:paraId="4927D2A6" w14:textId="549C91BD" w:rsidR="005179E2" w:rsidRPr="00514EC0" w:rsidRDefault="005179E2" w:rsidP="00E5359A">
            <w:pPr>
              <w:pStyle w:val="afff"/>
              <w:ind w:firstLine="0"/>
              <w:rPr>
                <w:i w:val="0"/>
                <w:iCs/>
                <w:sz w:val="20"/>
                <w:szCs w:val="18"/>
              </w:rPr>
            </w:pPr>
            <w:r w:rsidRPr="00483F4B">
              <w:rPr>
                <w:i w:val="0"/>
                <w:iCs/>
                <w:color w:val="000000"/>
                <w:sz w:val="20"/>
                <w:szCs w:val="20"/>
              </w:rPr>
              <w:t>Отдых (рекреация) –код 5.0</w:t>
            </w:r>
          </w:p>
        </w:tc>
      </w:tr>
      <w:tr w:rsidR="005179E2" w14:paraId="251B2DED" w14:textId="17C90712" w:rsidTr="005179E2">
        <w:tc>
          <w:tcPr>
            <w:tcW w:w="1897" w:type="dxa"/>
          </w:tcPr>
          <w:p w14:paraId="4CAF60D5" w14:textId="2BB7ACAC" w:rsidR="005179E2" w:rsidRPr="008F7434" w:rsidRDefault="005179E2" w:rsidP="00E5359A">
            <w:pPr>
              <w:ind w:firstLine="0"/>
              <w:jc w:val="center"/>
              <w:rPr>
                <w:color w:val="000000"/>
                <w:sz w:val="20"/>
                <w:szCs w:val="20"/>
              </w:rPr>
            </w:pPr>
            <w:r w:rsidRPr="008F7434">
              <w:rPr>
                <w:color w:val="000000"/>
                <w:sz w:val="20"/>
                <w:szCs w:val="20"/>
              </w:rPr>
              <w:t>16:00:000000:68963</w:t>
            </w:r>
          </w:p>
        </w:tc>
        <w:tc>
          <w:tcPr>
            <w:tcW w:w="1365" w:type="dxa"/>
          </w:tcPr>
          <w:p w14:paraId="747C38D8" w14:textId="13D08C72" w:rsidR="005179E2" w:rsidRPr="00C533BA" w:rsidRDefault="005179E2" w:rsidP="00E5359A">
            <w:pPr>
              <w:ind w:firstLine="0"/>
              <w:jc w:val="center"/>
              <w:rPr>
                <w:color w:val="000000"/>
                <w:sz w:val="20"/>
                <w:szCs w:val="20"/>
              </w:rPr>
            </w:pPr>
            <w:r w:rsidRPr="00E5359A">
              <w:rPr>
                <w:color w:val="000000"/>
                <w:sz w:val="20"/>
                <w:szCs w:val="20"/>
              </w:rPr>
              <w:t>Земли лесного фонда</w:t>
            </w:r>
          </w:p>
        </w:tc>
        <w:tc>
          <w:tcPr>
            <w:tcW w:w="1563" w:type="dxa"/>
          </w:tcPr>
          <w:p w14:paraId="55470548" w14:textId="2AB5F57F" w:rsidR="005179E2" w:rsidRPr="00C533BA" w:rsidRDefault="005179E2" w:rsidP="00E5359A">
            <w:pPr>
              <w:ind w:firstLine="0"/>
              <w:jc w:val="center"/>
              <w:rPr>
                <w:color w:val="000000"/>
                <w:sz w:val="20"/>
                <w:szCs w:val="20"/>
              </w:rPr>
            </w:pPr>
            <w:r w:rsidRPr="00C533BA">
              <w:rPr>
                <w:color w:val="000000"/>
                <w:sz w:val="20"/>
                <w:szCs w:val="20"/>
              </w:rPr>
              <w:t>0,052</w:t>
            </w:r>
          </w:p>
          <w:p w14:paraId="31D58D39" w14:textId="77777777" w:rsidR="005179E2" w:rsidRPr="00C533BA" w:rsidRDefault="005179E2" w:rsidP="00E5359A">
            <w:pPr>
              <w:pStyle w:val="afff"/>
              <w:ind w:firstLine="0"/>
              <w:rPr>
                <w:i w:val="0"/>
                <w:sz w:val="20"/>
                <w:szCs w:val="20"/>
              </w:rPr>
            </w:pPr>
          </w:p>
        </w:tc>
        <w:tc>
          <w:tcPr>
            <w:tcW w:w="2654" w:type="dxa"/>
          </w:tcPr>
          <w:p w14:paraId="24237532" w14:textId="384B0A43" w:rsidR="005179E2" w:rsidRPr="008D75D2" w:rsidRDefault="005179E2" w:rsidP="00E5359A">
            <w:pPr>
              <w:pStyle w:val="afff"/>
              <w:ind w:firstLine="0"/>
              <w:rPr>
                <w:i w:val="0"/>
                <w:sz w:val="20"/>
                <w:szCs w:val="18"/>
              </w:rPr>
            </w:pPr>
            <w:r w:rsidRPr="008D75D2">
              <w:rPr>
                <w:i w:val="0"/>
                <w:sz w:val="20"/>
                <w:szCs w:val="18"/>
              </w:rPr>
              <w:t>Республика Татарстан, Чистопольский муниципальный район,</w:t>
            </w:r>
          </w:p>
          <w:p w14:paraId="7F22A212" w14:textId="7F53CA77" w:rsidR="005179E2" w:rsidRDefault="005179E2" w:rsidP="00E5359A">
            <w:pPr>
              <w:pStyle w:val="afff"/>
              <w:ind w:firstLine="0"/>
              <w:rPr>
                <w:i w:val="0"/>
                <w:iCs/>
              </w:rPr>
            </w:pPr>
            <w:r w:rsidRPr="008D75D2">
              <w:rPr>
                <w:i w:val="0"/>
                <w:sz w:val="20"/>
                <w:szCs w:val="18"/>
              </w:rPr>
              <w:t>Камское лесничество, Чистопольское участковое лесничество, квартал 46, выдел</w:t>
            </w:r>
            <w:r w:rsidRPr="008D75D2">
              <w:rPr>
                <w:i w:val="0"/>
                <w:iCs/>
                <w:sz w:val="20"/>
                <w:szCs w:val="18"/>
              </w:rPr>
              <w:t xml:space="preserve"> 7</w:t>
            </w:r>
          </w:p>
        </w:tc>
        <w:tc>
          <w:tcPr>
            <w:tcW w:w="1276" w:type="dxa"/>
          </w:tcPr>
          <w:p w14:paraId="2B80DBEE" w14:textId="3F04E643" w:rsidR="005179E2" w:rsidRDefault="005179E2" w:rsidP="00E5359A">
            <w:pPr>
              <w:pStyle w:val="afff"/>
              <w:ind w:firstLine="0"/>
              <w:rPr>
                <w:i w:val="0"/>
                <w:iCs/>
              </w:rPr>
            </w:pPr>
            <w:r>
              <w:rPr>
                <w:i w:val="0"/>
                <w:iCs/>
                <w:sz w:val="20"/>
                <w:szCs w:val="18"/>
              </w:rPr>
              <w:t>З</w:t>
            </w:r>
            <w:r w:rsidRPr="00CF1C90">
              <w:rPr>
                <w:i w:val="0"/>
                <w:iCs/>
                <w:sz w:val="20"/>
                <w:szCs w:val="18"/>
              </w:rPr>
              <w:t>ащитные леса</w:t>
            </w:r>
          </w:p>
        </w:tc>
        <w:tc>
          <w:tcPr>
            <w:tcW w:w="1985" w:type="dxa"/>
          </w:tcPr>
          <w:p w14:paraId="09821028" w14:textId="19688875" w:rsidR="005179E2" w:rsidRDefault="005179E2" w:rsidP="00E5359A">
            <w:pPr>
              <w:pStyle w:val="afff"/>
              <w:ind w:firstLine="0"/>
              <w:rPr>
                <w:i w:val="0"/>
                <w:iCs/>
              </w:rPr>
            </w:pPr>
            <w:r w:rsidRPr="00CF1C90">
              <w:rPr>
                <w:i w:val="0"/>
                <w:iCs/>
                <w:sz w:val="20"/>
                <w:szCs w:val="18"/>
              </w:rPr>
              <w:t>Леса, расположенные в водоохранных зонах</w:t>
            </w:r>
          </w:p>
        </w:tc>
        <w:tc>
          <w:tcPr>
            <w:tcW w:w="1842" w:type="dxa"/>
          </w:tcPr>
          <w:p w14:paraId="5DB28813" w14:textId="7AD3A8C3" w:rsidR="005179E2" w:rsidRDefault="005179E2" w:rsidP="00E5359A">
            <w:pPr>
              <w:pStyle w:val="afff"/>
              <w:ind w:firstLine="0"/>
              <w:rPr>
                <w:i w:val="0"/>
                <w:iCs/>
              </w:rPr>
            </w:pPr>
            <w:r w:rsidRPr="00514EC0">
              <w:rPr>
                <w:i w:val="0"/>
                <w:iCs/>
                <w:sz w:val="20"/>
                <w:szCs w:val="18"/>
              </w:rPr>
              <w:t>Земли населенных пунктов</w:t>
            </w:r>
          </w:p>
        </w:tc>
        <w:tc>
          <w:tcPr>
            <w:tcW w:w="2694" w:type="dxa"/>
          </w:tcPr>
          <w:p w14:paraId="1620EC13" w14:textId="158FE2F1" w:rsidR="005179E2" w:rsidRPr="00514EC0" w:rsidRDefault="005179E2" w:rsidP="00E5359A">
            <w:pPr>
              <w:pStyle w:val="afff"/>
              <w:ind w:firstLine="0"/>
              <w:rPr>
                <w:i w:val="0"/>
                <w:iCs/>
                <w:sz w:val="20"/>
                <w:szCs w:val="18"/>
              </w:rPr>
            </w:pPr>
            <w:r w:rsidRPr="00483F4B">
              <w:rPr>
                <w:i w:val="0"/>
                <w:iCs/>
                <w:color w:val="000000"/>
                <w:sz w:val="20"/>
                <w:szCs w:val="20"/>
              </w:rPr>
              <w:t>Отдых (рекреация) –код 5.0</w:t>
            </w:r>
          </w:p>
        </w:tc>
      </w:tr>
      <w:tr w:rsidR="005179E2" w14:paraId="7E3F62B8" w14:textId="080D40AA" w:rsidTr="005179E2">
        <w:tc>
          <w:tcPr>
            <w:tcW w:w="1897" w:type="dxa"/>
          </w:tcPr>
          <w:p w14:paraId="0EA305E1" w14:textId="097F42BB" w:rsidR="005179E2" w:rsidRPr="008F7434" w:rsidRDefault="005179E2" w:rsidP="00E5359A">
            <w:pPr>
              <w:ind w:firstLine="0"/>
              <w:jc w:val="center"/>
              <w:rPr>
                <w:color w:val="000000"/>
                <w:sz w:val="20"/>
                <w:szCs w:val="20"/>
              </w:rPr>
            </w:pPr>
            <w:r w:rsidRPr="008F7434">
              <w:rPr>
                <w:color w:val="000000"/>
                <w:sz w:val="20"/>
                <w:szCs w:val="20"/>
              </w:rPr>
              <w:t>16:42:201102:1725</w:t>
            </w:r>
          </w:p>
        </w:tc>
        <w:tc>
          <w:tcPr>
            <w:tcW w:w="1365" w:type="dxa"/>
          </w:tcPr>
          <w:p w14:paraId="268A57DC" w14:textId="45E1308A" w:rsidR="005179E2" w:rsidRPr="00C533BA" w:rsidRDefault="005179E2" w:rsidP="00E5359A">
            <w:pPr>
              <w:ind w:firstLine="0"/>
              <w:jc w:val="center"/>
              <w:rPr>
                <w:color w:val="000000"/>
                <w:sz w:val="20"/>
                <w:szCs w:val="20"/>
              </w:rPr>
            </w:pPr>
            <w:r w:rsidRPr="00E5359A">
              <w:rPr>
                <w:color w:val="000000"/>
                <w:sz w:val="20"/>
                <w:szCs w:val="20"/>
              </w:rPr>
              <w:t>Земли лесного фонда</w:t>
            </w:r>
          </w:p>
        </w:tc>
        <w:tc>
          <w:tcPr>
            <w:tcW w:w="1563" w:type="dxa"/>
          </w:tcPr>
          <w:p w14:paraId="2B3F289F" w14:textId="5AE2C2E1" w:rsidR="005179E2" w:rsidRPr="00C533BA" w:rsidRDefault="005179E2" w:rsidP="00E5359A">
            <w:pPr>
              <w:ind w:firstLine="0"/>
              <w:jc w:val="center"/>
              <w:rPr>
                <w:color w:val="000000"/>
                <w:sz w:val="20"/>
                <w:szCs w:val="20"/>
              </w:rPr>
            </w:pPr>
            <w:r w:rsidRPr="00C533BA">
              <w:rPr>
                <w:color w:val="000000"/>
                <w:sz w:val="20"/>
                <w:szCs w:val="20"/>
              </w:rPr>
              <w:t>0,0019</w:t>
            </w:r>
          </w:p>
          <w:p w14:paraId="1AB7BEB7" w14:textId="77777777" w:rsidR="005179E2" w:rsidRPr="00C533BA" w:rsidRDefault="005179E2" w:rsidP="00E5359A">
            <w:pPr>
              <w:pStyle w:val="afff"/>
              <w:ind w:firstLine="0"/>
              <w:rPr>
                <w:i w:val="0"/>
                <w:iCs/>
                <w:sz w:val="20"/>
                <w:szCs w:val="20"/>
              </w:rPr>
            </w:pPr>
          </w:p>
        </w:tc>
        <w:tc>
          <w:tcPr>
            <w:tcW w:w="2654" w:type="dxa"/>
          </w:tcPr>
          <w:p w14:paraId="1F254B34" w14:textId="68979839" w:rsidR="005179E2" w:rsidRDefault="005179E2" w:rsidP="00E5359A">
            <w:pPr>
              <w:pStyle w:val="afff"/>
              <w:ind w:firstLine="0"/>
              <w:rPr>
                <w:i w:val="0"/>
                <w:iCs/>
              </w:rPr>
            </w:pPr>
            <w:r w:rsidRPr="008D75D2">
              <w:rPr>
                <w:i w:val="0"/>
                <w:iCs/>
                <w:sz w:val="20"/>
                <w:szCs w:val="18"/>
              </w:rPr>
              <w:t>Республика Татарстан, Чистопольский муниципальный район, Камское лесничество, Чистопольское участковое лесничество, квартал 46, выдел 7</w:t>
            </w:r>
          </w:p>
        </w:tc>
        <w:tc>
          <w:tcPr>
            <w:tcW w:w="1276" w:type="dxa"/>
          </w:tcPr>
          <w:p w14:paraId="00FFBA59" w14:textId="19A2DA67" w:rsidR="005179E2" w:rsidRDefault="005179E2" w:rsidP="00E5359A">
            <w:pPr>
              <w:pStyle w:val="afff"/>
              <w:ind w:firstLine="0"/>
              <w:rPr>
                <w:i w:val="0"/>
                <w:iCs/>
              </w:rPr>
            </w:pPr>
            <w:r>
              <w:rPr>
                <w:i w:val="0"/>
                <w:iCs/>
                <w:sz w:val="20"/>
                <w:szCs w:val="18"/>
              </w:rPr>
              <w:t>З</w:t>
            </w:r>
            <w:r w:rsidRPr="00CF1C90">
              <w:rPr>
                <w:i w:val="0"/>
                <w:iCs/>
                <w:sz w:val="20"/>
                <w:szCs w:val="18"/>
              </w:rPr>
              <w:t>ащитные леса</w:t>
            </w:r>
          </w:p>
        </w:tc>
        <w:tc>
          <w:tcPr>
            <w:tcW w:w="1985" w:type="dxa"/>
          </w:tcPr>
          <w:p w14:paraId="6D9CA6F8" w14:textId="17590DC0" w:rsidR="005179E2" w:rsidRDefault="005179E2" w:rsidP="00E5359A">
            <w:pPr>
              <w:pStyle w:val="afff"/>
              <w:ind w:firstLine="0"/>
              <w:rPr>
                <w:i w:val="0"/>
                <w:iCs/>
              </w:rPr>
            </w:pPr>
            <w:r w:rsidRPr="00CF1C90">
              <w:rPr>
                <w:i w:val="0"/>
                <w:iCs/>
                <w:sz w:val="20"/>
                <w:szCs w:val="18"/>
              </w:rPr>
              <w:t>Леса, расположенные в водоохранных зонах</w:t>
            </w:r>
          </w:p>
        </w:tc>
        <w:tc>
          <w:tcPr>
            <w:tcW w:w="1842" w:type="dxa"/>
          </w:tcPr>
          <w:p w14:paraId="2DBE729B" w14:textId="24FE47A3" w:rsidR="005179E2" w:rsidRDefault="005179E2" w:rsidP="00E5359A">
            <w:pPr>
              <w:pStyle w:val="afff"/>
              <w:ind w:firstLine="0"/>
              <w:rPr>
                <w:i w:val="0"/>
                <w:iCs/>
              </w:rPr>
            </w:pPr>
            <w:r w:rsidRPr="00514EC0">
              <w:rPr>
                <w:i w:val="0"/>
                <w:iCs/>
                <w:sz w:val="20"/>
                <w:szCs w:val="18"/>
              </w:rPr>
              <w:t>Земли населенных пунктов</w:t>
            </w:r>
          </w:p>
        </w:tc>
        <w:tc>
          <w:tcPr>
            <w:tcW w:w="2694" w:type="dxa"/>
          </w:tcPr>
          <w:p w14:paraId="7F76703A" w14:textId="4C0204E0" w:rsidR="005179E2" w:rsidRPr="00514EC0" w:rsidRDefault="005179E2" w:rsidP="00E5359A">
            <w:pPr>
              <w:pStyle w:val="afff"/>
              <w:ind w:firstLine="0"/>
              <w:rPr>
                <w:i w:val="0"/>
                <w:iCs/>
                <w:sz w:val="20"/>
                <w:szCs w:val="18"/>
              </w:rPr>
            </w:pPr>
            <w:r w:rsidRPr="00483F4B">
              <w:rPr>
                <w:i w:val="0"/>
                <w:iCs/>
                <w:color w:val="000000"/>
                <w:sz w:val="20"/>
                <w:szCs w:val="20"/>
              </w:rPr>
              <w:t>Отдых (рекреация) –код 5.0</w:t>
            </w:r>
          </w:p>
        </w:tc>
      </w:tr>
      <w:tr w:rsidR="005179E2" w14:paraId="750A3BF2" w14:textId="7DBC634B" w:rsidTr="005179E2">
        <w:tc>
          <w:tcPr>
            <w:tcW w:w="1897" w:type="dxa"/>
          </w:tcPr>
          <w:p w14:paraId="3AE53E9E" w14:textId="571A07B0" w:rsidR="005179E2" w:rsidRPr="008F7434" w:rsidRDefault="005179E2" w:rsidP="00E5359A">
            <w:pPr>
              <w:ind w:firstLine="0"/>
              <w:jc w:val="center"/>
              <w:rPr>
                <w:color w:val="000000"/>
                <w:sz w:val="20"/>
                <w:szCs w:val="20"/>
              </w:rPr>
            </w:pPr>
            <w:r w:rsidRPr="008F7434">
              <w:rPr>
                <w:color w:val="000000"/>
                <w:sz w:val="20"/>
                <w:szCs w:val="20"/>
              </w:rPr>
              <w:t>16:42:201102:1783</w:t>
            </w:r>
          </w:p>
        </w:tc>
        <w:tc>
          <w:tcPr>
            <w:tcW w:w="1365" w:type="dxa"/>
          </w:tcPr>
          <w:p w14:paraId="10812222" w14:textId="6B0FE9CF" w:rsidR="005179E2" w:rsidRPr="00C533BA" w:rsidRDefault="005179E2" w:rsidP="00E5359A">
            <w:pPr>
              <w:ind w:firstLine="0"/>
              <w:jc w:val="center"/>
              <w:rPr>
                <w:color w:val="000000"/>
                <w:sz w:val="20"/>
                <w:szCs w:val="20"/>
              </w:rPr>
            </w:pPr>
            <w:r w:rsidRPr="00E5359A">
              <w:rPr>
                <w:color w:val="000000"/>
                <w:sz w:val="20"/>
                <w:szCs w:val="20"/>
              </w:rPr>
              <w:t>Земли лесного фонда</w:t>
            </w:r>
          </w:p>
        </w:tc>
        <w:tc>
          <w:tcPr>
            <w:tcW w:w="1563" w:type="dxa"/>
          </w:tcPr>
          <w:p w14:paraId="0491D93F" w14:textId="69A109DF" w:rsidR="005179E2" w:rsidRPr="00C533BA" w:rsidRDefault="005179E2" w:rsidP="00E5359A">
            <w:pPr>
              <w:ind w:firstLine="0"/>
              <w:jc w:val="center"/>
              <w:rPr>
                <w:color w:val="000000"/>
                <w:sz w:val="20"/>
                <w:szCs w:val="20"/>
              </w:rPr>
            </w:pPr>
            <w:r w:rsidRPr="00C533BA">
              <w:rPr>
                <w:color w:val="000000"/>
                <w:sz w:val="20"/>
                <w:szCs w:val="20"/>
              </w:rPr>
              <w:t>0,0153</w:t>
            </w:r>
          </w:p>
          <w:p w14:paraId="547270F0" w14:textId="79ECF328" w:rsidR="005179E2" w:rsidRPr="00C533BA" w:rsidRDefault="005179E2" w:rsidP="00E5359A">
            <w:pPr>
              <w:ind w:firstLine="0"/>
              <w:jc w:val="center"/>
              <w:rPr>
                <w:color w:val="000000"/>
                <w:sz w:val="20"/>
                <w:szCs w:val="20"/>
              </w:rPr>
            </w:pPr>
          </w:p>
        </w:tc>
        <w:tc>
          <w:tcPr>
            <w:tcW w:w="2654" w:type="dxa"/>
          </w:tcPr>
          <w:p w14:paraId="07A008D2" w14:textId="161C3D90" w:rsidR="005179E2" w:rsidRDefault="005179E2" w:rsidP="00E5359A">
            <w:pPr>
              <w:pStyle w:val="afff"/>
              <w:ind w:firstLine="0"/>
              <w:rPr>
                <w:i w:val="0"/>
                <w:iCs/>
              </w:rPr>
            </w:pPr>
            <w:r w:rsidRPr="008D75D2">
              <w:rPr>
                <w:i w:val="0"/>
                <w:iCs/>
                <w:sz w:val="20"/>
                <w:szCs w:val="18"/>
              </w:rPr>
              <w:t>Республика Татарстан, Чистопольский муниципальный район, Камское лесничество, Чистопольское участковое лесничество, квартал 46, выдел 3</w:t>
            </w:r>
          </w:p>
        </w:tc>
        <w:tc>
          <w:tcPr>
            <w:tcW w:w="1276" w:type="dxa"/>
          </w:tcPr>
          <w:p w14:paraId="366105BB" w14:textId="7A5C3C1A" w:rsidR="005179E2" w:rsidRDefault="005179E2" w:rsidP="00E5359A">
            <w:pPr>
              <w:pStyle w:val="afff"/>
              <w:ind w:firstLine="0"/>
              <w:rPr>
                <w:i w:val="0"/>
                <w:iCs/>
              </w:rPr>
            </w:pPr>
            <w:r>
              <w:rPr>
                <w:i w:val="0"/>
                <w:iCs/>
                <w:sz w:val="20"/>
                <w:szCs w:val="18"/>
              </w:rPr>
              <w:t>З</w:t>
            </w:r>
            <w:r w:rsidRPr="00CF1C90">
              <w:rPr>
                <w:i w:val="0"/>
                <w:iCs/>
                <w:sz w:val="20"/>
                <w:szCs w:val="18"/>
              </w:rPr>
              <w:t>ащитные леса</w:t>
            </w:r>
          </w:p>
        </w:tc>
        <w:tc>
          <w:tcPr>
            <w:tcW w:w="1985" w:type="dxa"/>
          </w:tcPr>
          <w:p w14:paraId="432596FF" w14:textId="090957CE" w:rsidR="005179E2" w:rsidRDefault="005179E2" w:rsidP="00E5359A">
            <w:pPr>
              <w:pStyle w:val="afff"/>
              <w:ind w:firstLine="0"/>
              <w:rPr>
                <w:i w:val="0"/>
                <w:iCs/>
              </w:rPr>
            </w:pPr>
            <w:r w:rsidRPr="00CF1C90">
              <w:rPr>
                <w:i w:val="0"/>
                <w:iCs/>
                <w:sz w:val="20"/>
                <w:szCs w:val="18"/>
              </w:rPr>
              <w:t>Леса, расположенные в водоохранных зонах</w:t>
            </w:r>
          </w:p>
        </w:tc>
        <w:tc>
          <w:tcPr>
            <w:tcW w:w="1842" w:type="dxa"/>
          </w:tcPr>
          <w:p w14:paraId="141E9A18" w14:textId="4A0F095D" w:rsidR="005179E2" w:rsidRDefault="005179E2" w:rsidP="00E5359A">
            <w:pPr>
              <w:pStyle w:val="afff"/>
              <w:ind w:firstLine="0"/>
              <w:rPr>
                <w:i w:val="0"/>
                <w:iCs/>
              </w:rPr>
            </w:pPr>
            <w:r w:rsidRPr="00514EC0">
              <w:rPr>
                <w:i w:val="0"/>
                <w:iCs/>
                <w:sz w:val="20"/>
                <w:szCs w:val="18"/>
              </w:rPr>
              <w:t>Земли населенных пунктов</w:t>
            </w:r>
          </w:p>
        </w:tc>
        <w:tc>
          <w:tcPr>
            <w:tcW w:w="2694" w:type="dxa"/>
          </w:tcPr>
          <w:p w14:paraId="3F3A28C3" w14:textId="0481F09A" w:rsidR="005179E2" w:rsidRPr="00514EC0" w:rsidRDefault="005179E2" w:rsidP="00E5359A">
            <w:pPr>
              <w:pStyle w:val="afff"/>
              <w:ind w:firstLine="0"/>
              <w:rPr>
                <w:i w:val="0"/>
                <w:iCs/>
                <w:sz w:val="20"/>
                <w:szCs w:val="18"/>
              </w:rPr>
            </w:pPr>
            <w:r w:rsidRPr="00483F4B">
              <w:rPr>
                <w:i w:val="0"/>
                <w:iCs/>
                <w:color w:val="000000"/>
                <w:sz w:val="20"/>
                <w:szCs w:val="20"/>
              </w:rPr>
              <w:t>Отдых (рекреация) –код 5.0</w:t>
            </w:r>
          </w:p>
        </w:tc>
      </w:tr>
      <w:tr w:rsidR="005179E2" w14:paraId="19C9120A" w14:textId="353A85B3" w:rsidTr="005179E2">
        <w:tc>
          <w:tcPr>
            <w:tcW w:w="1897" w:type="dxa"/>
          </w:tcPr>
          <w:p w14:paraId="28F06CE7" w14:textId="33E44439" w:rsidR="005179E2" w:rsidRPr="008F7434" w:rsidRDefault="005179E2" w:rsidP="00E5359A">
            <w:pPr>
              <w:ind w:firstLine="0"/>
              <w:jc w:val="center"/>
              <w:rPr>
                <w:color w:val="000000"/>
                <w:sz w:val="20"/>
                <w:szCs w:val="20"/>
              </w:rPr>
            </w:pPr>
            <w:r w:rsidRPr="008F7434">
              <w:rPr>
                <w:color w:val="000000"/>
                <w:sz w:val="20"/>
                <w:szCs w:val="20"/>
              </w:rPr>
              <w:t>16:42:201102:1784</w:t>
            </w:r>
          </w:p>
        </w:tc>
        <w:tc>
          <w:tcPr>
            <w:tcW w:w="1365" w:type="dxa"/>
          </w:tcPr>
          <w:p w14:paraId="413145EF" w14:textId="5C899592" w:rsidR="005179E2" w:rsidRPr="00C533BA" w:rsidRDefault="005179E2" w:rsidP="00E5359A">
            <w:pPr>
              <w:ind w:firstLine="0"/>
              <w:jc w:val="center"/>
              <w:rPr>
                <w:color w:val="000000"/>
                <w:sz w:val="20"/>
                <w:szCs w:val="20"/>
              </w:rPr>
            </w:pPr>
            <w:r w:rsidRPr="00E5359A">
              <w:rPr>
                <w:color w:val="000000"/>
                <w:sz w:val="20"/>
                <w:szCs w:val="20"/>
              </w:rPr>
              <w:t>Земли лесного фонда</w:t>
            </w:r>
          </w:p>
        </w:tc>
        <w:tc>
          <w:tcPr>
            <w:tcW w:w="1563" w:type="dxa"/>
          </w:tcPr>
          <w:p w14:paraId="11790C4A" w14:textId="6861E5BA" w:rsidR="005179E2" w:rsidRPr="00C533BA" w:rsidRDefault="005179E2" w:rsidP="00E5359A">
            <w:pPr>
              <w:ind w:firstLine="0"/>
              <w:jc w:val="center"/>
              <w:rPr>
                <w:color w:val="000000"/>
                <w:sz w:val="20"/>
                <w:szCs w:val="20"/>
              </w:rPr>
            </w:pPr>
            <w:r w:rsidRPr="00C533BA">
              <w:rPr>
                <w:color w:val="000000"/>
                <w:sz w:val="20"/>
                <w:szCs w:val="20"/>
              </w:rPr>
              <w:t>0,0807</w:t>
            </w:r>
          </w:p>
          <w:p w14:paraId="16371142" w14:textId="77777777" w:rsidR="005179E2" w:rsidRPr="00C533BA" w:rsidRDefault="005179E2" w:rsidP="00E5359A">
            <w:pPr>
              <w:pStyle w:val="afff"/>
              <w:ind w:firstLine="0"/>
              <w:rPr>
                <w:i w:val="0"/>
                <w:iCs/>
                <w:sz w:val="20"/>
                <w:szCs w:val="20"/>
              </w:rPr>
            </w:pPr>
          </w:p>
        </w:tc>
        <w:tc>
          <w:tcPr>
            <w:tcW w:w="2654" w:type="dxa"/>
          </w:tcPr>
          <w:p w14:paraId="2A8EB509" w14:textId="456386CC" w:rsidR="005179E2" w:rsidRDefault="005179E2" w:rsidP="00E5359A">
            <w:pPr>
              <w:pStyle w:val="afff"/>
              <w:ind w:firstLine="0"/>
              <w:rPr>
                <w:i w:val="0"/>
                <w:iCs/>
              </w:rPr>
            </w:pPr>
            <w:r w:rsidRPr="008D75D2">
              <w:rPr>
                <w:i w:val="0"/>
                <w:iCs/>
                <w:sz w:val="20"/>
                <w:szCs w:val="18"/>
              </w:rPr>
              <w:t>Республика Татарстан, Чистопольский муниципальный район, Камское лесничество, Чистопольское участковое лесничество, квартал 46, выдел 6</w:t>
            </w:r>
          </w:p>
        </w:tc>
        <w:tc>
          <w:tcPr>
            <w:tcW w:w="1276" w:type="dxa"/>
          </w:tcPr>
          <w:p w14:paraId="7D57128A" w14:textId="2209C584" w:rsidR="005179E2" w:rsidRDefault="005179E2" w:rsidP="00E5359A">
            <w:pPr>
              <w:pStyle w:val="afff"/>
              <w:ind w:firstLine="0"/>
              <w:rPr>
                <w:i w:val="0"/>
                <w:iCs/>
              </w:rPr>
            </w:pPr>
            <w:r>
              <w:rPr>
                <w:i w:val="0"/>
                <w:iCs/>
                <w:sz w:val="20"/>
                <w:szCs w:val="18"/>
              </w:rPr>
              <w:t>З</w:t>
            </w:r>
            <w:r w:rsidRPr="00CF1C90">
              <w:rPr>
                <w:i w:val="0"/>
                <w:iCs/>
                <w:sz w:val="20"/>
                <w:szCs w:val="18"/>
              </w:rPr>
              <w:t>ащитные леса</w:t>
            </w:r>
          </w:p>
        </w:tc>
        <w:tc>
          <w:tcPr>
            <w:tcW w:w="1985" w:type="dxa"/>
          </w:tcPr>
          <w:p w14:paraId="106F3737" w14:textId="77D3D483" w:rsidR="005179E2" w:rsidRDefault="005179E2" w:rsidP="00E5359A">
            <w:pPr>
              <w:pStyle w:val="afff"/>
              <w:ind w:firstLine="0"/>
              <w:rPr>
                <w:i w:val="0"/>
                <w:iCs/>
              </w:rPr>
            </w:pPr>
            <w:r w:rsidRPr="00CF1C90">
              <w:rPr>
                <w:i w:val="0"/>
                <w:iCs/>
                <w:sz w:val="20"/>
                <w:szCs w:val="18"/>
              </w:rPr>
              <w:t>Леса, расположенные в водоохранных зонах</w:t>
            </w:r>
          </w:p>
        </w:tc>
        <w:tc>
          <w:tcPr>
            <w:tcW w:w="1842" w:type="dxa"/>
          </w:tcPr>
          <w:p w14:paraId="15A5EEDB" w14:textId="3DE703C3" w:rsidR="005179E2" w:rsidRDefault="005179E2" w:rsidP="00E5359A">
            <w:pPr>
              <w:pStyle w:val="afff"/>
              <w:ind w:firstLine="0"/>
              <w:rPr>
                <w:i w:val="0"/>
                <w:iCs/>
              </w:rPr>
            </w:pPr>
            <w:r w:rsidRPr="00514EC0">
              <w:rPr>
                <w:i w:val="0"/>
                <w:iCs/>
                <w:sz w:val="20"/>
                <w:szCs w:val="18"/>
              </w:rPr>
              <w:t>Земли населенных пунктов</w:t>
            </w:r>
          </w:p>
        </w:tc>
        <w:tc>
          <w:tcPr>
            <w:tcW w:w="2694" w:type="dxa"/>
          </w:tcPr>
          <w:p w14:paraId="2127FB19" w14:textId="07F7F4A7" w:rsidR="005179E2" w:rsidRPr="00514EC0" w:rsidRDefault="005179E2" w:rsidP="00E5359A">
            <w:pPr>
              <w:pStyle w:val="afff"/>
              <w:ind w:firstLine="0"/>
              <w:rPr>
                <w:i w:val="0"/>
                <w:iCs/>
                <w:sz w:val="20"/>
                <w:szCs w:val="18"/>
              </w:rPr>
            </w:pPr>
            <w:r w:rsidRPr="00483F4B">
              <w:rPr>
                <w:i w:val="0"/>
                <w:iCs/>
                <w:color w:val="000000"/>
                <w:sz w:val="20"/>
                <w:szCs w:val="20"/>
              </w:rPr>
              <w:t>Отдых (рекреация) –код 5.0</w:t>
            </w:r>
          </w:p>
        </w:tc>
      </w:tr>
      <w:tr w:rsidR="005179E2" w14:paraId="49053E8F" w14:textId="15D8A41C" w:rsidTr="005179E2">
        <w:tc>
          <w:tcPr>
            <w:tcW w:w="1897" w:type="dxa"/>
          </w:tcPr>
          <w:p w14:paraId="153E9BFF" w14:textId="7DA3774A" w:rsidR="005179E2" w:rsidRPr="008F7434" w:rsidRDefault="005179E2" w:rsidP="00E5359A">
            <w:pPr>
              <w:ind w:firstLine="0"/>
              <w:jc w:val="center"/>
              <w:rPr>
                <w:color w:val="000000"/>
                <w:sz w:val="20"/>
                <w:szCs w:val="20"/>
              </w:rPr>
            </w:pPr>
            <w:r w:rsidRPr="008F7434">
              <w:rPr>
                <w:color w:val="000000"/>
                <w:sz w:val="20"/>
                <w:szCs w:val="20"/>
              </w:rPr>
              <w:t>16:42:201102:1785</w:t>
            </w:r>
          </w:p>
        </w:tc>
        <w:tc>
          <w:tcPr>
            <w:tcW w:w="1365" w:type="dxa"/>
          </w:tcPr>
          <w:p w14:paraId="3F685DAA" w14:textId="253BE71F" w:rsidR="005179E2" w:rsidRPr="00C533BA" w:rsidRDefault="005179E2" w:rsidP="00E5359A">
            <w:pPr>
              <w:ind w:firstLine="0"/>
              <w:jc w:val="center"/>
              <w:rPr>
                <w:color w:val="000000"/>
                <w:sz w:val="20"/>
                <w:szCs w:val="20"/>
              </w:rPr>
            </w:pPr>
            <w:r w:rsidRPr="00E5359A">
              <w:rPr>
                <w:color w:val="000000"/>
                <w:sz w:val="20"/>
                <w:szCs w:val="20"/>
              </w:rPr>
              <w:t>Земли лесного фонда</w:t>
            </w:r>
          </w:p>
        </w:tc>
        <w:tc>
          <w:tcPr>
            <w:tcW w:w="1563" w:type="dxa"/>
          </w:tcPr>
          <w:p w14:paraId="697B22B1" w14:textId="2041EB26" w:rsidR="005179E2" w:rsidRPr="00C533BA" w:rsidRDefault="005179E2" w:rsidP="00E5359A">
            <w:pPr>
              <w:ind w:firstLine="0"/>
              <w:jc w:val="center"/>
              <w:rPr>
                <w:color w:val="000000"/>
                <w:sz w:val="20"/>
                <w:szCs w:val="20"/>
              </w:rPr>
            </w:pPr>
            <w:r w:rsidRPr="00C533BA">
              <w:rPr>
                <w:color w:val="000000"/>
                <w:sz w:val="20"/>
                <w:szCs w:val="20"/>
              </w:rPr>
              <w:t>0,0027</w:t>
            </w:r>
          </w:p>
          <w:p w14:paraId="18A5585A" w14:textId="77777777" w:rsidR="005179E2" w:rsidRPr="00C533BA" w:rsidRDefault="005179E2" w:rsidP="00E5359A">
            <w:pPr>
              <w:pStyle w:val="afff"/>
              <w:ind w:firstLine="0"/>
              <w:rPr>
                <w:i w:val="0"/>
                <w:iCs/>
                <w:sz w:val="20"/>
                <w:szCs w:val="20"/>
              </w:rPr>
            </w:pPr>
          </w:p>
        </w:tc>
        <w:tc>
          <w:tcPr>
            <w:tcW w:w="2654" w:type="dxa"/>
          </w:tcPr>
          <w:p w14:paraId="1DF34C26" w14:textId="599DDFF3" w:rsidR="005179E2" w:rsidRPr="00CF1C90" w:rsidRDefault="005179E2" w:rsidP="00E5359A">
            <w:pPr>
              <w:pStyle w:val="afff"/>
              <w:ind w:firstLine="0"/>
              <w:rPr>
                <w:i w:val="0"/>
                <w:iCs/>
                <w:sz w:val="20"/>
                <w:szCs w:val="20"/>
              </w:rPr>
            </w:pPr>
            <w:r w:rsidRPr="00CF1C90">
              <w:rPr>
                <w:i w:val="0"/>
                <w:iCs/>
                <w:sz w:val="20"/>
                <w:szCs w:val="20"/>
              </w:rPr>
              <w:t>Республика Татарстан, Чистопольский муниципальный район, Камское лесничество, Чистопольское участковое лесничество, квартал 46, выдел 7</w:t>
            </w:r>
          </w:p>
        </w:tc>
        <w:tc>
          <w:tcPr>
            <w:tcW w:w="1276" w:type="dxa"/>
          </w:tcPr>
          <w:p w14:paraId="6D964A19" w14:textId="01B356F2" w:rsidR="005179E2" w:rsidRDefault="005179E2" w:rsidP="00E5359A">
            <w:pPr>
              <w:pStyle w:val="afff"/>
              <w:ind w:firstLine="0"/>
              <w:rPr>
                <w:i w:val="0"/>
                <w:iCs/>
              </w:rPr>
            </w:pPr>
            <w:r>
              <w:rPr>
                <w:i w:val="0"/>
                <w:iCs/>
                <w:sz w:val="20"/>
                <w:szCs w:val="18"/>
              </w:rPr>
              <w:t>З</w:t>
            </w:r>
            <w:r w:rsidRPr="00CF1C90">
              <w:rPr>
                <w:i w:val="0"/>
                <w:iCs/>
                <w:sz w:val="20"/>
                <w:szCs w:val="18"/>
              </w:rPr>
              <w:t>ащитные леса</w:t>
            </w:r>
          </w:p>
        </w:tc>
        <w:tc>
          <w:tcPr>
            <w:tcW w:w="1985" w:type="dxa"/>
          </w:tcPr>
          <w:p w14:paraId="39A59A18" w14:textId="5D83B733" w:rsidR="005179E2" w:rsidRDefault="005179E2" w:rsidP="00E5359A">
            <w:pPr>
              <w:pStyle w:val="afff"/>
              <w:ind w:firstLine="0"/>
              <w:rPr>
                <w:i w:val="0"/>
                <w:iCs/>
              </w:rPr>
            </w:pPr>
            <w:r w:rsidRPr="00CF1C90">
              <w:rPr>
                <w:i w:val="0"/>
                <w:iCs/>
                <w:sz w:val="20"/>
                <w:szCs w:val="18"/>
              </w:rPr>
              <w:t>Леса, расположенные в водоохранных зонах</w:t>
            </w:r>
          </w:p>
        </w:tc>
        <w:tc>
          <w:tcPr>
            <w:tcW w:w="1842" w:type="dxa"/>
          </w:tcPr>
          <w:p w14:paraId="21154BAF" w14:textId="6288148C" w:rsidR="005179E2" w:rsidRDefault="005179E2" w:rsidP="00E5359A">
            <w:pPr>
              <w:pStyle w:val="afff"/>
              <w:ind w:firstLine="0"/>
              <w:rPr>
                <w:i w:val="0"/>
                <w:iCs/>
              </w:rPr>
            </w:pPr>
            <w:r w:rsidRPr="00514EC0">
              <w:rPr>
                <w:i w:val="0"/>
                <w:iCs/>
                <w:sz w:val="20"/>
                <w:szCs w:val="18"/>
              </w:rPr>
              <w:t>Земли населенных пунктов</w:t>
            </w:r>
          </w:p>
        </w:tc>
        <w:tc>
          <w:tcPr>
            <w:tcW w:w="2694" w:type="dxa"/>
          </w:tcPr>
          <w:p w14:paraId="331C783A" w14:textId="4E7160B1" w:rsidR="005179E2" w:rsidRPr="00514EC0" w:rsidRDefault="005179E2" w:rsidP="00E5359A">
            <w:pPr>
              <w:pStyle w:val="afff"/>
              <w:ind w:firstLine="0"/>
              <w:rPr>
                <w:i w:val="0"/>
                <w:iCs/>
                <w:sz w:val="20"/>
                <w:szCs w:val="18"/>
              </w:rPr>
            </w:pPr>
            <w:r w:rsidRPr="00483F4B">
              <w:rPr>
                <w:i w:val="0"/>
                <w:iCs/>
                <w:color w:val="000000"/>
                <w:sz w:val="20"/>
                <w:szCs w:val="20"/>
              </w:rPr>
              <w:t>Отдых (рекреация) –код 5.0</w:t>
            </w:r>
          </w:p>
        </w:tc>
      </w:tr>
      <w:tr w:rsidR="005179E2" w14:paraId="55C94835" w14:textId="663D096F" w:rsidTr="005179E2">
        <w:tc>
          <w:tcPr>
            <w:tcW w:w="1897" w:type="dxa"/>
          </w:tcPr>
          <w:p w14:paraId="50E74750" w14:textId="7B516BDA" w:rsidR="005179E2" w:rsidRPr="008F7434" w:rsidRDefault="005179E2" w:rsidP="00E5359A">
            <w:pPr>
              <w:ind w:firstLine="0"/>
              <w:jc w:val="center"/>
              <w:rPr>
                <w:color w:val="000000"/>
                <w:sz w:val="20"/>
                <w:szCs w:val="20"/>
              </w:rPr>
            </w:pPr>
            <w:r w:rsidRPr="008F7434">
              <w:rPr>
                <w:color w:val="000000"/>
                <w:sz w:val="20"/>
                <w:szCs w:val="20"/>
              </w:rPr>
              <w:t>16:42:201102:1786</w:t>
            </w:r>
          </w:p>
        </w:tc>
        <w:tc>
          <w:tcPr>
            <w:tcW w:w="1365" w:type="dxa"/>
          </w:tcPr>
          <w:p w14:paraId="5F1BE0DA" w14:textId="061E4504" w:rsidR="005179E2" w:rsidRPr="00C533BA" w:rsidRDefault="005179E2" w:rsidP="00E5359A">
            <w:pPr>
              <w:ind w:firstLine="0"/>
              <w:jc w:val="center"/>
              <w:rPr>
                <w:color w:val="000000"/>
                <w:sz w:val="20"/>
                <w:szCs w:val="20"/>
              </w:rPr>
            </w:pPr>
            <w:r w:rsidRPr="00E5359A">
              <w:rPr>
                <w:color w:val="000000"/>
                <w:sz w:val="20"/>
                <w:szCs w:val="20"/>
              </w:rPr>
              <w:t>Земли лесного фонда</w:t>
            </w:r>
          </w:p>
        </w:tc>
        <w:tc>
          <w:tcPr>
            <w:tcW w:w="1563" w:type="dxa"/>
          </w:tcPr>
          <w:p w14:paraId="1FAA0570" w14:textId="7EB73351" w:rsidR="005179E2" w:rsidRPr="00C533BA" w:rsidRDefault="005179E2" w:rsidP="00E5359A">
            <w:pPr>
              <w:ind w:firstLine="0"/>
              <w:jc w:val="center"/>
              <w:rPr>
                <w:color w:val="000000"/>
                <w:sz w:val="20"/>
                <w:szCs w:val="20"/>
              </w:rPr>
            </w:pPr>
            <w:r w:rsidRPr="00C533BA">
              <w:rPr>
                <w:color w:val="000000"/>
                <w:sz w:val="20"/>
                <w:szCs w:val="20"/>
              </w:rPr>
              <w:t>0,0105</w:t>
            </w:r>
          </w:p>
          <w:p w14:paraId="6DBFAC47" w14:textId="77777777" w:rsidR="005179E2" w:rsidRPr="00C533BA" w:rsidRDefault="005179E2" w:rsidP="00E5359A">
            <w:pPr>
              <w:pStyle w:val="afff"/>
              <w:ind w:firstLine="0"/>
              <w:rPr>
                <w:i w:val="0"/>
                <w:iCs/>
                <w:sz w:val="20"/>
                <w:szCs w:val="20"/>
              </w:rPr>
            </w:pPr>
          </w:p>
        </w:tc>
        <w:tc>
          <w:tcPr>
            <w:tcW w:w="2654" w:type="dxa"/>
          </w:tcPr>
          <w:p w14:paraId="53A7B77B" w14:textId="1A3B3DD4" w:rsidR="005179E2" w:rsidRDefault="005179E2" w:rsidP="00E5359A">
            <w:pPr>
              <w:pStyle w:val="afff"/>
              <w:ind w:firstLine="0"/>
              <w:rPr>
                <w:i w:val="0"/>
                <w:iCs/>
              </w:rPr>
            </w:pPr>
            <w:r w:rsidRPr="00CF1C90">
              <w:rPr>
                <w:i w:val="0"/>
                <w:iCs/>
                <w:sz w:val="20"/>
                <w:szCs w:val="18"/>
              </w:rPr>
              <w:t>Республика Татарстан, Чистопольский муниципальный район, Камское лесничество, Чистопольское участковое лесничество, квартал 46, выдел 1</w:t>
            </w:r>
          </w:p>
        </w:tc>
        <w:tc>
          <w:tcPr>
            <w:tcW w:w="1276" w:type="dxa"/>
          </w:tcPr>
          <w:p w14:paraId="2BA5B78F" w14:textId="7EE59B51" w:rsidR="005179E2" w:rsidRDefault="005179E2" w:rsidP="00E5359A">
            <w:pPr>
              <w:pStyle w:val="afff"/>
              <w:ind w:firstLine="0"/>
              <w:rPr>
                <w:i w:val="0"/>
                <w:iCs/>
              </w:rPr>
            </w:pPr>
            <w:r>
              <w:rPr>
                <w:i w:val="0"/>
                <w:iCs/>
                <w:sz w:val="20"/>
                <w:szCs w:val="18"/>
              </w:rPr>
              <w:t>З</w:t>
            </w:r>
            <w:r w:rsidRPr="00CF1C90">
              <w:rPr>
                <w:i w:val="0"/>
                <w:iCs/>
                <w:sz w:val="20"/>
                <w:szCs w:val="18"/>
              </w:rPr>
              <w:t>ащитные леса</w:t>
            </w:r>
          </w:p>
        </w:tc>
        <w:tc>
          <w:tcPr>
            <w:tcW w:w="1985" w:type="dxa"/>
          </w:tcPr>
          <w:p w14:paraId="0F7FC0EB" w14:textId="146DFD60" w:rsidR="005179E2" w:rsidRDefault="005179E2" w:rsidP="00E5359A">
            <w:pPr>
              <w:pStyle w:val="afff"/>
              <w:ind w:firstLine="0"/>
              <w:rPr>
                <w:i w:val="0"/>
                <w:iCs/>
              </w:rPr>
            </w:pPr>
            <w:r w:rsidRPr="00CF1C90">
              <w:rPr>
                <w:i w:val="0"/>
                <w:iCs/>
                <w:sz w:val="20"/>
                <w:szCs w:val="18"/>
              </w:rPr>
              <w:t>Леса, расположенные в водоохранных зонах</w:t>
            </w:r>
          </w:p>
        </w:tc>
        <w:tc>
          <w:tcPr>
            <w:tcW w:w="1842" w:type="dxa"/>
          </w:tcPr>
          <w:p w14:paraId="3318B44A" w14:textId="19892E5B" w:rsidR="005179E2" w:rsidRDefault="005179E2" w:rsidP="00E5359A">
            <w:pPr>
              <w:pStyle w:val="afff"/>
              <w:ind w:firstLine="0"/>
              <w:rPr>
                <w:i w:val="0"/>
                <w:iCs/>
              </w:rPr>
            </w:pPr>
            <w:r w:rsidRPr="00514EC0">
              <w:rPr>
                <w:i w:val="0"/>
                <w:iCs/>
                <w:sz w:val="20"/>
                <w:szCs w:val="18"/>
              </w:rPr>
              <w:t>Земли населенных пунктов</w:t>
            </w:r>
          </w:p>
        </w:tc>
        <w:tc>
          <w:tcPr>
            <w:tcW w:w="2694" w:type="dxa"/>
          </w:tcPr>
          <w:p w14:paraId="4E9FC249" w14:textId="6E973EB7" w:rsidR="005179E2" w:rsidRPr="00514EC0" w:rsidRDefault="005179E2" w:rsidP="00E5359A">
            <w:pPr>
              <w:pStyle w:val="afff"/>
              <w:ind w:firstLine="0"/>
              <w:rPr>
                <w:i w:val="0"/>
                <w:iCs/>
                <w:sz w:val="20"/>
                <w:szCs w:val="18"/>
              </w:rPr>
            </w:pPr>
            <w:r w:rsidRPr="00483F4B">
              <w:rPr>
                <w:i w:val="0"/>
                <w:iCs/>
                <w:color w:val="000000"/>
                <w:sz w:val="20"/>
                <w:szCs w:val="20"/>
              </w:rPr>
              <w:t>Отдых (рекреация) –код 5.0</w:t>
            </w:r>
          </w:p>
        </w:tc>
      </w:tr>
      <w:tr w:rsidR="005179E2" w14:paraId="3CBE8FAF" w14:textId="61ED57FD" w:rsidTr="005179E2">
        <w:tc>
          <w:tcPr>
            <w:tcW w:w="1897" w:type="dxa"/>
          </w:tcPr>
          <w:p w14:paraId="7397FB65" w14:textId="6745C989" w:rsidR="005179E2" w:rsidRPr="008F7434" w:rsidRDefault="005179E2" w:rsidP="00E5359A">
            <w:pPr>
              <w:ind w:firstLine="0"/>
              <w:jc w:val="center"/>
              <w:rPr>
                <w:color w:val="000000"/>
                <w:sz w:val="20"/>
                <w:szCs w:val="20"/>
              </w:rPr>
            </w:pPr>
            <w:r w:rsidRPr="008F7434">
              <w:rPr>
                <w:color w:val="000000"/>
                <w:sz w:val="20"/>
                <w:szCs w:val="20"/>
              </w:rPr>
              <w:t>16:54:060104:862</w:t>
            </w:r>
          </w:p>
        </w:tc>
        <w:tc>
          <w:tcPr>
            <w:tcW w:w="1365" w:type="dxa"/>
          </w:tcPr>
          <w:p w14:paraId="1D2E00BB" w14:textId="524A5922" w:rsidR="005179E2" w:rsidRPr="00C533BA" w:rsidRDefault="005179E2" w:rsidP="00E5359A">
            <w:pPr>
              <w:ind w:firstLine="0"/>
              <w:jc w:val="center"/>
              <w:rPr>
                <w:color w:val="000000"/>
                <w:sz w:val="20"/>
                <w:szCs w:val="20"/>
              </w:rPr>
            </w:pPr>
            <w:r w:rsidRPr="00E5359A">
              <w:rPr>
                <w:color w:val="000000"/>
                <w:sz w:val="20"/>
                <w:szCs w:val="20"/>
              </w:rPr>
              <w:t>Земли лесного фонда</w:t>
            </w:r>
          </w:p>
        </w:tc>
        <w:tc>
          <w:tcPr>
            <w:tcW w:w="1563" w:type="dxa"/>
          </w:tcPr>
          <w:p w14:paraId="2DE04B6D" w14:textId="7952DBAE" w:rsidR="005179E2" w:rsidRPr="00C533BA" w:rsidRDefault="005179E2" w:rsidP="00E5359A">
            <w:pPr>
              <w:ind w:firstLine="0"/>
              <w:jc w:val="center"/>
              <w:rPr>
                <w:color w:val="000000"/>
                <w:sz w:val="20"/>
                <w:szCs w:val="20"/>
              </w:rPr>
            </w:pPr>
            <w:r w:rsidRPr="00C533BA">
              <w:rPr>
                <w:color w:val="000000"/>
                <w:sz w:val="20"/>
                <w:szCs w:val="20"/>
              </w:rPr>
              <w:t>0,0004</w:t>
            </w:r>
          </w:p>
          <w:p w14:paraId="7621EF35" w14:textId="77777777" w:rsidR="005179E2" w:rsidRPr="00C533BA" w:rsidRDefault="005179E2" w:rsidP="00E5359A">
            <w:pPr>
              <w:pStyle w:val="afff"/>
              <w:ind w:firstLine="0"/>
              <w:rPr>
                <w:i w:val="0"/>
                <w:iCs/>
                <w:sz w:val="20"/>
                <w:szCs w:val="20"/>
              </w:rPr>
            </w:pPr>
          </w:p>
        </w:tc>
        <w:tc>
          <w:tcPr>
            <w:tcW w:w="2654" w:type="dxa"/>
          </w:tcPr>
          <w:p w14:paraId="28943619" w14:textId="6D411DD2" w:rsidR="005179E2" w:rsidRDefault="005179E2" w:rsidP="00E5359A">
            <w:pPr>
              <w:pStyle w:val="afff"/>
              <w:ind w:firstLine="0"/>
              <w:rPr>
                <w:i w:val="0"/>
                <w:iCs/>
              </w:rPr>
            </w:pPr>
            <w:r w:rsidRPr="00CF1C90">
              <w:rPr>
                <w:i w:val="0"/>
                <w:iCs/>
                <w:sz w:val="20"/>
                <w:szCs w:val="18"/>
              </w:rPr>
              <w:t>Республика Татарстан, Чистопольский муниципальный район, Камское лесничество, Чистопольское участковое лесничество, квартал 46 выдел 7</w:t>
            </w:r>
          </w:p>
        </w:tc>
        <w:tc>
          <w:tcPr>
            <w:tcW w:w="1276" w:type="dxa"/>
          </w:tcPr>
          <w:p w14:paraId="7A662FD4" w14:textId="4A912538" w:rsidR="005179E2" w:rsidRDefault="005179E2" w:rsidP="00E5359A">
            <w:pPr>
              <w:pStyle w:val="afff"/>
              <w:ind w:firstLine="0"/>
              <w:rPr>
                <w:i w:val="0"/>
                <w:iCs/>
              </w:rPr>
            </w:pPr>
            <w:r>
              <w:rPr>
                <w:i w:val="0"/>
                <w:iCs/>
                <w:sz w:val="20"/>
                <w:szCs w:val="18"/>
              </w:rPr>
              <w:t>З</w:t>
            </w:r>
            <w:r w:rsidRPr="00CF1C90">
              <w:rPr>
                <w:i w:val="0"/>
                <w:iCs/>
                <w:sz w:val="20"/>
                <w:szCs w:val="18"/>
              </w:rPr>
              <w:t>ащитные леса</w:t>
            </w:r>
          </w:p>
        </w:tc>
        <w:tc>
          <w:tcPr>
            <w:tcW w:w="1985" w:type="dxa"/>
          </w:tcPr>
          <w:p w14:paraId="3D45DBAA" w14:textId="383F4152" w:rsidR="005179E2" w:rsidRDefault="005179E2" w:rsidP="00E5359A">
            <w:pPr>
              <w:pStyle w:val="afff"/>
              <w:ind w:firstLine="0"/>
              <w:rPr>
                <w:i w:val="0"/>
                <w:iCs/>
              </w:rPr>
            </w:pPr>
            <w:r w:rsidRPr="00CF1C90">
              <w:rPr>
                <w:i w:val="0"/>
                <w:iCs/>
                <w:sz w:val="20"/>
                <w:szCs w:val="18"/>
              </w:rPr>
              <w:t>Леса, расположенные в водоохранных зонах</w:t>
            </w:r>
          </w:p>
        </w:tc>
        <w:tc>
          <w:tcPr>
            <w:tcW w:w="1842" w:type="dxa"/>
          </w:tcPr>
          <w:p w14:paraId="3C08E824" w14:textId="3EC41753" w:rsidR="005179E2" w:rsidRDefault="005179E2" w:rsidP="00E5359A">
            <w:pPr>
              <w:pStyle w:val="afff"/>
              <w:ind w:firstLine="0"/>
              <w:rPr>
                <w:i w:val="0"/>
                <w:iCs/>
              </w:rPr>
            </w:pPr>
            <w:r w:rsidRPr="00514EC0">
              <w:rPr>
                <w:i w:val="0"/>
                <w:iCs/>
                <w:sz w:val="20"/>
                <w:szCs w:val="18"/>
              </w:rPr>
              <w:t>Земли населенных пунктов</w:t>
            </w:r>
          </w:p>
        </w:tc>
        <w:tc>
          <w:tcPr>
            <w:tcW w:w="2694" w:type="dxa"/>
          </w:tcPr>
          <w:p w14:paraId="69556D35" w14:textId="3B4DD935" w:rsidR="005179E2" w:rsidRPr="00514EC0" w:rsidRDefault="005179E2" w:rsidP="00E5359A">
            <w:pPr>
              <w:pStyle w:val="afff"/>
              <w:ind w:firstLine="0"/>
              <w:rPr>
                <w:i w:val="0"/>
                <w:iCs/>
                <w:sz w:val="20"/>
                <w:szCs w:val="18"/>
              </w:rPr>
            </w:pPr>
            <w:r w:rsidRPr="00483F4B">
              <w:rPr>
                <w:i w:val="0"/>
                <w:iCs/>
                <w:color w:val="000000"/>
                <w:sz w:val="20"/>
                <w:szCs w:val="20"/>
              </w:rPr>
              <w:t>Отдых (рекреация) –код 5.0</w:t>
            </w:r>
          </w:p>
        </w:tc>
      </w:tr>
      <w:tr w:rsidR="005179E2" w14:paraId="10DEFE77" w14:textId="0D4B8477" w:rsidTr="005179E2">
        <w:tc>
          <w:tcPr>
            <w:tcW w:w="1897" w:type="dxa"/>
          </w:tcPr>
          <w:p w14:paraId="749B094D" w14:textId="112F8674" w:rsidR="005179E2" w:rsidRPr="008F7434" w:rsidRDefault="005179E2" w:rsidP="00E5359A">
            <w:pPr>
              <w:ind w:firstLine="0"/>
              <w:jc w:val="center"/>
              <w:rPr>
                <w:color w:val="000000"/>
                <w:sz w:val="20"/>
                <w:szCs w:val="20"/>
              </w:rPr>
            </w:pPr>
            <w:r w:rsidRPr="008F7434">
              <w:rPr>
                <w:color w:val="000000"/>
                <w:sz w:val="20"/>
                <w:szCs w:val="20"/>
              </w:rPr>
              <w:t>16:54:060104:864</w:t>
            </w:r>
          </w:p>
        </w:tc>
        <w:tc>
          <w:tcPr>
            <w:tcW w:w="1365" w:type="dxa"/>
          </w:tcPr>
          <w:p w14:paraId="63452546" w14:textId="094A4D6A" w:rsidR="005179E2" w:rsidRPr="00C533BA" w:rsidRDefault="005179E2" w:rsidP="00E5359A">
            <w:pPr>
              <w:ind w:firstLine="0"/>
              <w:jc w:val="center"/>
              <w:rPr>
                <w:color w:val="000000"/>
                <w:sz w:val="20"/>
                <w:szCs w:val="20"/>
              </w:rPr>
            </w:pPr>
            <w:r w:rsidRPr="00E5359A">
              <w:rPr>
                <w:color w:val="000000"/>
                <w:sz w:val="20"/>
                <w:szCs w:val="20"/>
              </w:rPr>
              <w:t>Земли лесного фонда</w:t>
            </w:r>
          </w:p>
        </w:tc>
        <w:tc>
          <w:tcPr>
            <w:tcW w:w="1563" w:type="dxa"/>
          </w:tcPr>
          <w:p w14:paraId="79856EF7" w14:textId="14D8511F" w:rsidR="005179E2" w:rsidRPr="00C533BA" w:rsidRDefault="005179E2" w:rsidP="00E5359A">
            <w:pPr>
              <w:ind w:firstLine="0"/>
              <w:jc w:val="center"/>
              <w:rPr>
                <w:color w:val="000000"/>
                <w:sz w:val="20"/>
                <w:szCs w:val="20"/>
              </w:rPr>
            </w:pPr>
            <w:r w:rsidRPr="00C533BA">
              <w:rPr>
                <w:color w:val="000000"/>
                <w:sz w:val="20"/>
                <w:szCs w:val="20"/>
              </w:rPr>
              <w:t>0,0018</w:t>
            </w:r>
          </w:p>
          <w:p w14:paraId="2989B16E" w14:textId="77777777" w:rsidR="005179E2" w:rsidRPr="00C533BA" w:rsidRDefault="005179E2" w:rsidP="00E5359A">
            <w:pPr>
              <w:pStyle w:val="afff"/>
              <w:ind w:firstLine="0"/>
              <w:rPr>
                <w:rFonts w:eastAsiaTheme="minorHAnsi"/>
                <w:i w:val="0"/>
                <w:color w:val="000000"/>
                <w:sz w:val="20"/>
                <w:szCs w:val="20"/>
                <w:lang w:eastAsia="en-US"/>
              </w:rPr>
            </w:pPr>
          </w:p>
        </w:tc>
        <w:tc>
          <w:tcPr>
            <w:tcW w:w="2654" w:type="dxa"/>
          </w:tcPr>
          <w:p w14:paraId="7AC0C32F" w14:textId="0EE2B014" w:rsidR="005179E2" w:rsidRDefault="005179E2" w:rsidP="00E5359A">
            <w:pPr>
              <w:pStyle w:val="afff"/>
              <w:ind w:firstLine="0"/>
              <w:rPr>
                <w:i w:val="0"/>
                <w:iCs/>
              </w:rPr>
            </w:pPr>
            <w:r w:rsidRPr="00CF1C90">
              <w:rPr>
                <w:rFonts w:eastAsiaTheme="minorHAnsi"/>
                <w:i w:val="0"/>
                <w:color w:val="000000"/>
                <w:sz w:val="20"/>
                <w:szCs w:val="20"/>
                <w:lang w:eastAsia="en-US"/>
              </w:rPr>
              <w:t>Республика Татарстан, Чистопольский муниципальный район, Камское лесничество, Чистопольское участковое лесничество, квартал 46 выдел 7</w:t>
            </w:r>
          </w:p>
        </w:tc>
        <w:tc>
          <w:tcPr>
            <w:tcW w:w="1276" w:type="dxa"/>
          </w:tcPr>
          <w:p w14:paraId="6C44AC7D" w14:textId="738A8904" w:rsidR="005179E2" w:rsidRDefault="005179E2" w:rsidP="00E5359A">
            <w:pPr>
              <w:pStyle w:val="afff"/>
              <w:ind w:firstLine="0"/>
              <w:rPr>
                <w:i w:val="0"/>
                <w:iCs/>
              </w:rPr>
            </w:pPr>
            <w:r>
              <w:rPr>
                <w:i w:val="0"/>
                <w:iCs/>
                <w:sz w:val="20"/>
                <w:szCs w:val="18"/>
              </w:rPr>
              <w:t>З</w:t>
            </w:r>
            <w:r w:rsidRPr="00CF1C90">
              <w:rPr>
                <w:i w:val="0"/>
                <w:iCs/>
                <w:sz w:val="20"/>
                <w:szCs w:val="18"/>
              </w:rPr>
              <w:t>ащитные леса</w:t>
            </w:r>
          </w:p>
        </w:tc>
        <w:tc>
          <w:tcPr>
            <w:tcW w:w="1985" w:type="dxa"/>
          </w:tcPr>
          <w:p w14:paraId="219A2435" w14:textId="011F7E72" w:rsidR="005179E2" w:rsidRDefault="005179E2" w:rsidP="00E5359A">
            <w:pPr>
              <w:pStyle w:val="afff"/>
              <w:ind w:firstLine="0"/>
              <w:rPr>
                <w:i w:val="0"/>
                <w:iCs/>
              </w:rPr>
            </w:pPr>
            <w:r w:rsidRPr="00CF1C90">
              <w:rPr>
                <w:i w:val="0"/>
                <w:iCs/>
                <w:sz w:val="20"/>
                <w:szCs w:val="18"/>
              </w:rPr>
              <w:t>Леса, расположенные в водоохранных зонах</w:t>
            </w:r>
          </w:p>
        </w:tc>
        <w:tc>
          <w:tcPr>
            <w:tcW w:w="1842" w:type="dxa"/>
          </w:tcPr>
          <w:p w14:paraId="316BD534" w14:textId="03BFA2D3" w:rsidR="005179E2" w:rsidRDefault="005179E2" w:rsidP="00E5359A">
            <w:pPr>
              <w:pStyle w:val="afff"/>
              <w:ind w:firstLine="0"/>
              <w:rPr>
                <w:i w:val="0"/>
                <w:iCs/>
              </w:rPr>
            </w:pPr>
            <w:r w:rsidRPr="00514EC0">
              <w:rPr>
                <w:i w:val="0"/>
                <w:iCs/>
                <w:sz w:val="20"/>
                <w:szCs w:val="18"/>
              </w:rPr>
              <w:t>Земли населенных пунктов</w:t>
            </w:r>
          </w:p>
        </w:tc>
        <w:tc>
          <w:tcPr>
            <w:tcW w:w="2694" w:type="dxa"/>
          </w:tcPr>
          <w:p w14:paraId="25258686" w14:textId="3492A14B" w:rsidR="005179E2" w:rsidRPr="00514EC0" w:rsidRDefault="005179E2" w:rsidP="00E5359A">
            <w:pPr>
              <w:pStyle w:val="afff"/>
              <w:ind w:firstLine="0"/>
              <w:rPr>
                <w:i w:val="0"/>
                <w:iCs/>
                <w:sz w:val="20"/>
                <w:szCs w:val="18"/>
              </w:rPr>
            </w:pPr>
            <w:r w:rsidRPr="00483F4B">
              <w:rPr>
                <w:i w:val="0"/>
                <w:iCs/>
                <w:color w:val="000000"/>
                <w:sz w:val="20"/>
                <w:szCs w:val="20"/>
              </w:rPr>
              <w:t>Отдых (рекреация) –код 5.0</w:t>
            </w:r>
          </w:p>
        </w:tc>
      </w:tr>
      <w:tr w:rsidR="005179E2" w14:paraId="4E83B7B3" w14:textId="2BA68C7C" w:rsidTr="005179E2">
        <w:tc>
          <w:tcPr>
            <w:tcW w:w="1897" w:type="dxa"/>
          </w:tcPr>
          <w:p w14:paraId="6E6BAF04" w14:textId="1A1ACCCD" w:rsidR="005179E2" w:rsidRPr="008F7434" w:rsidRDefault="005179E2" w:rsidP="00E5359A">
            <w:pPr>
              <w:ind w:firstLine="0"/>
              <w:jc w:val="center"/>
              <w:rPr>
                <w:color w:val="000000"/>
                <w:sz w:val="20"/>
                <w:szCs w:val="20"/>
              </w:rPr>
            </w:pPr>
            <w:r w:rsidRPr="008F7434">
              <w:rPr>
                <w:color w:val="000000"/>
                <w:sz w:val="20"/>
                <w:szCs w:val="20"/>
              </w:rPr>
              <w:t>16:54:060104:866</w:t>
            </w:r>
          </w:p>
        </w:tc>
        <w:tc>
          <w:tcPr>
            <w:tcW w:w="1365" w:type="dxa"/>
          </w:tcPr>
          <w:p w14:paraId="0241EECD" w14:textId="028889BE" w:rsidR="005179E2" w:rsidRPr="00C533BA" w:rsidRDefault="005179E2" w:rsidP="00E5359A">
            <w:pPr>
              <w:ind w:firstLine="0"/>
              <w:jc w:val="center"/>
              <w:rPr>
                <w:color w:val="000000"/>
                <w:sz w:val="20"/>
                <w:szCs w:val="20"/>
              </w:rPr>
            </w:pPr>
            <w:r w:rsidRPr="00E5359A">
              <w:rPr>
                <w:color w:val="000000"/>
                <w:sz w:val="20"/>
                <w:szCs w:val="20"/>
              </w:rPr>
              <w:t>Земли лесного фонда</w:t>
            </w:r>
          </w:p>
        </w:tc>
        <w:tc>
          <w:tcPr>
            <w:tcW w:w="1563" w:type="dxa"/>
          </w:tcPr>
          <w:p w14:paraId="6681DA61" w14:textId="059AA4C8" w:rsidR="005179E2" w:rsidRPr="00C533BA" w:rsidRDefault="005179E2" w:rsidP="00E5359A">
            <w:pPr>
              <w:ind w:firstLine="0"/>
              <w:jc w:val="center"/>
              <w:rPr>
                <w:color w:val="000000"/>
                <w:sz w:val="20"/>
                <w:szCs w:val="20"/>
              </w:rPr>
            </w:pPr>
            <w:r w:rsidRPr="00C533BA">
              <w:rPr>
                <w:color w:val="000000"/>
                <w:sz w:val="20"/>
                <w:szCs w:val="20"/>
              </w:rPr>
              <w:t>0,0008</w:t>
            </w:r>
          </w:p>
          <w:p w14:paraId="1FB6ACA0" w14:textId="77777777" w:rsidR="005179E2" w:rsidRPr="00C533BA" w:rsidRDefault="005179E2" w:rsidP="00E5359A">
            <w:pPr>
              <w:pStyle w:val="afff"/>
              <w:ind w:firstLine="0"/>
              <w:rPr>
                <w:i w:val="0"/>
                <w:iCs/>
                <w:sz w:val="20"/>
                <w:szCs w:val="20"/>
              </w:rPr>
            </w:pPr>
          </w:p>
        </w:tc>
        <w:tc>
          <w:tcPr>
            <w:tcW w:w="2654" w:type="dxa"/>
          </w:tcPr>
          <w:p w14:paraId="34262BAF" w14:textId="22688B59" w:rsidR="005179E2" w:rsidRDefault="005179E2" w:rsidP="00E5359A">
            <w:pPr>
              <w:pStyle w:val="afff"/>
              <w:ind w:firstLine="0"/>
              <w:rPr>
                <w:i w:val="0"/>
                <w:iCs/>
              </w:rPr>
            </w:pPr>
            <w:r w:rsidRPr="00CF1C90">
              <w:rPr>
                <w:i w:val="0"/>
                <w:iCs/>
                <w:sz w:val="20"/>
                <w:szCs w:val="18"/>
              </w:rPr>
              <w:t>Республика Татарстан, Чистопольский муниципальный район, Камское лесничество, Чистопольское участковое лесничество, квартал 46 выдел 7</w:t>
            </w:r>
          </w:p>
        </w:tc>
        <w:tc>
          <w:tcPr>
            <w:tcW w:w="1276" w:type="dxa"/>
          </w:tcPr>
          <w:p w14:paraId="68E40C89" w14:textId="76933D6B" w:rsidR="005179E2" w:rsidRDefault="005179E2" w:rsidP="00E5359A">
            <w:pPr>
              <w:pStyle w:val="afff"/>
              <w:ind w:firstLine="0"/>
              <w:rPr>
                <w:i w:val="0"/>
                <w:iCs/>
              </w:rPr>
            </w:pPr>
            <w:r>
              <w:rPr>
                <w:i w:val="0"/>
                <w:iCs/>
                <w:sz w:val="20"/>
                <w:szCs w:val="18"/>
              </w:rPr>
              <w:t>З</w:t>
            </w:r>
            <w:r w:rsidRPr="00CF1C90">
              <w:rPr>
                <w:i w:val="0"/>
                <w:iCs/>
                <w:sz w:val="20"/>
                <w:szCs w:val="18"/>
              </w:rPr>
              <w:t>ащитные леса</w:t>
            </w:r>
          </w:p>
        </w:tc>
        <w:tc>
          <w:tcPr>
            <w:tcW w:w="1985" w:type="dxa"/>
          </w:tcPr>
          <w:p w14:paraId="0FC1D55D" w14:textId="19563843" w:rsidR="005179E2" w:rsidRDefault="005179E2" w:rsidP="00E5359A">
            <w:pPr>
              <w:pStyle w:val="afff"/>
              <w:ind w:firstLine="0"/>
              <w:rPr>
                <w:i w:val="0"/>
                <w:iCs/>
              </w:rPr>
            </w:pPr>
            <w:r w:rsidRPr="00CF1C90">
              <w:rPr>
                <w:i w:val="0"/>
                <w:iCs/>
                <w:sz w:val="20"/>
                <w:szCs w:val="18"/>
              </w:rPr>
              <w:t>Леса, расположенные в водоохранных зонах</w:t>
            </w:r>
          </w:p>
        </w:tc>
        <w:tc>
          <w:tcPr>
            <w:tcW w:w="1842" w:type="dxa"/>
          </w:tcPr>
          <w:p w14:paraId="1A23125A" w14:textId="69D619B2" w:rsidR="005179E2" w:rsidRDefault="005179E2" w:rsidP="00E5359A">
            <w:pPr>
              <w:pStyle w:val="afff"/>
              <w:ind w:firstLine="0"/>
              <w:rPr>
                <w:i w:val="0"/>
                <w:iCs/>
              </w:rPr>
            </w:pPr>
            <w:r w:rsidRPr="00514EC0">
              <w:rPr>
                <w:i w:val="0"/>
                <w:iCs/>
                <w:sz w:val="20"/>
                <w:szCs w:val="18"/>
              </w:rPr>
              <w:t>Земли населенных пунктов</w:t>
            </w:r>
          </w:p>
        </w:tc>
        <w:tc>
          <w:tcPr>
            <w:tcW w:w="2694" w:type="dxa"/>
          </w:tcPr>
          <w:p w14:paraId="2F6847AA" w14:textId="78428851" w:rsidR="005179E2" w:rsidRPr="00514EC0" w:rsidRDefault="005179E2" w:rsidP="00E5359A">
            <w:pPr>
              <w:pStyle w:val="afff"/>
              <w:ind w:firstLine="0"/>
              <w:rPr>
                <w:i w:val="0"/>
                <w:iCs/>
                <w:sz w:val="20"/>
                <w:szCs w:val="18"/>
              </w:rPr>
            </w:pPr>
            <w:r w:rsidRPr="00483F4B">
              <w:rPr>
                <w:i w:val="0"/>
                <w:iCs/>
                <w:color w:val="000000"/>
                <w:sz w:val="20"/>
                <w:szCs w:val="20"/>
              </w:rPr>
              <w:t>Отдых (рекреация) –код 5.0</w:t>
            </w:r>
          </w:p>
        </w:tc>
      </w:tr>
      <w:tr w:rsidR="005179E2" w14:paraId="7224CA22" w14:textId="4E921DB2" w:rsidTr="005179E2">
        <w:tc>
          <w:tcPr>
            <w:tcW w:w="1897" w:type="dxa"/>
          </w:tcPr>
          <w:p w14:paraId="2038B15B" w14:textId="5500C88E" w:rsidR="005179E2" w:rsidRPr="008F7434" w:rsidRDefault="005179E2" w:rsidP="00E5359A">
            <w:pPr>
              <w:ind w:firstLine="0"/>
              <w:jc w:val="center"/>
              <w:rPr>
                <w:color w:val="000000"/>
                <w:sz w:val="20"/>
                <w:szCs w:val="20"/>
              </w:rPr>
            </w:pPr>
            <w:r w:rsidRPr="008F7434">
              <w:rPr>
                <w:color w:val="000000"/>
                <w:sz w:val="20"/>
                <w:szCs w:val="20"/>
              </w:rPr>
              <w:t>16:54:060104:867</w:t>
            </w:r>
          </w:p>
        </w:tc>
        <w:tc>
          <w:tcPr>
            <w:tcW w:w="1365" w:type="dxa"/>
          </w:tcPr>
          <w:p w14:paraId="72809FDC" w14:textId="4B18F445" w:rsidR="005179E2" w:rsidRPr="00C533BA" w:rsidRDefault="005179E2" w:rsidP="00E5359A">
            <w:pPr>
              <w:ind w:firstLine="0"/>
              <w:jc w:val="center"/>
              <w:rPr>
                <w:color w:val="000000"/>
                <w:sz w:val="20"/>
                <w:szCs w:val="20"/>
              </w:rPr>
            </w:pPr>
            <w:r w:rsidRPr="00E5359A">
              <w:rPr>
                <w:color w:val="000000"/>
                <w:sz w:val="20"/>
                <w:szCs w:val="20"/>
              </w:rPr>
              <w:t>Земли лесного фонда</w:t>
            </w:r>
          </w:p>
        </w:tc>
        <w:tc>
          <w:tcPr>
            <w:tcW w:w="1563" w:type="dxa"/>
          </w:tcPr>
          <w:p w14:paraId="225697BD" w14:textId="3DF7DA3F" w:rsidR="005179E2" w:rsidRPr="00C533BA" w:rsidRDefault="005179E2" w:rsidP="00E5359A">
            <w:pPr>
              <w:ind w:firstLine="0"/>
              <w:jc w:val="center"/>
              <w:rPr>
                <w:color w:val="000000"/>
                <w:sz w:val="20"/>
                <w:szCs w:val="20"/>
              </w:rPr>
            </w:pPr>
            <w:r w:rsidRPr="00C533BA">
              <w:rPr>
                <w:color w:val="000000"/>
                <w:sz w:val="20"/>
                <w:szCs w:val="20"/>
              </w:rPr>
              <w:t>0,0041</w:t>
            </w:r>
          </w:p>
          <w:p w14:paraId="04118224" w14:textId="77777777" w:rsidR="005179E2" w:rsidRPr="00C533BA" w:rsidRDefault="005179E2" w:rsidP="00E5359A">
            <w:pPr>
              <w:pStyle w:val="afff"/>
              <w:ind w:firstLine="0"/>
              <w:rPr>
                <w:i w:val="0"/>
                <w:iCs/>
                <w:sz w:val="20"/>
                <w:szCs w:val="20"/>
              </w:rPr>
            </w:pPr>
          </w:p>
        </w:tc>
        <w:tc>
          <w:tcPr>
            <w:tcW w:w="2654" w:type="dxa"/>
          </w:tcPr>
          <w:p w14:paraId="39F8B9DD" w14:textId="3E09410E" w:rsidR="005179E2" w:rsidRDefault="005179E2" w:rsidP="00E5359A">
            <w:pPr>
              <w:pStyle w:val="afff"/>
              <w:ind w:firstLine="0"/>
              <w:rPr>
                <w:i w:val="0"/>
                <w:iCs/>
              </w:rPr>
            </w:pPr>
            <w:r w:rsidRPr="00CF1C90">
              <w:rPr>
                <w:i w:val="0"/>
                <w:iCs/>
                <w:sz w:val="20"/>
                <w:szCs w:val="18"/>
              </w:rPr>
              <w:t>Республика Татарстан, Чистопольский муниципальный район, Камское лесничество, Чистопольское участковое лесничество, квартал 46 выдел 7</w:t>
            </w:r>
          </w:p>
        </w:tc>
        <w:tc>
          <w:tcPr>
            <w:tcW w:w="1276" w:type="dxa"/>
          </w:tcPr>
          <w:p w14:paraId="42F8A4A8" w14:textId="09A81E4C" w:rsidR="005179E2" w:rsidRDefault="005179E2" w:rsidP="00E5359A">
            <w:pPr>
              <w:pStyle w:val="afff"/>
              <w:ind w:firstLine="0"/>
              <w:rPr>
                <w:i w:val="0"/>
                <w:iCs/>
              </w:rPr>
            </w:pPr>
            <w:r>
              <w:rPr>
                <w:i w:val="0"/>
                <w:iCs/>
                <w:sz w:val="20"/>
                <w:szCs w:val="18"/>
              </w:rPr>
              <w:t>З</w:t>
            </w:r>
            <w:r w:rsidRPr="00CF1C90">
              <w:rPr>
                <w:i w:val="0"/>
                <w:iCs/>
                <w:sz w:val="20"/>
                <w:szCs w:val="18"/>
              </w:rPr>
              <w:t>ащитные леса</w:t>
            </w:r>
          </w:p>
        </w:tc>
        <w:tc>
          <w:tcPr>
            <w:tcW w:w="1985" w:type="dxa"/>
          </w:tcPr>
          <w:p w14:paraId="57D198B2" w14:textId="5D1A9CE1" w:rsidR="005179E2" w:rsidRDefault="005179E2" w:rsidP="00E5359A">
            <w:pPr>
              <w:pStyle w:val="afff"/>
              <w:ind w:firstLine="0"/>
              <w:rPr>
                <w:i w:val="0"/>
                <w:iCs/>
              </w:rPr>
            </w:pPr>
            <w:r w:rsidRPr="00CF1C90">
              <w:rPr>
                <w:i w:val="0"/>
                <w:iCs/>
                <w:sz w:val="20"/>
                <w:szCs w:val="18"/>
              </w:rPr>
              <w:t>Леса, расположенные в водоохранных зонах</w:t>
            </w:r>
          </w:p>
        </w:tc>
        <w:tc>
          <w:tcPr>
            <w:tcW w:w="1842" w:type="dxa"/>
          </w:tcPr>
          <w:p w14:paraId="1EDBD270" w14:textId="55A49F79" w:rsidR="005179E2" w:rsidRDefault="005179E2" w:rsidP="00E5359A">
            <w:pPr>
              <w:pStyle w:val="afff"/>
              <w:ind w:firstLine="0"/>
              <w:rPr>
                <w:i w:val="0"/>
                <w:iCs/>
              </w:rPr>
            </w:pPr>
            <w:r w:rsidRPr="00514EC0">
              <w:rPr>
                <w:i w:val="0"/>
                <w:iCs/>
                <w:sz w:val="20"/>
                <w:szCs w:val="18"/>
              </w:rPr>
              <w:t>Земли населенных пунктов</w:t>
            </w:r>
          </w:p>
        </w:tc>
        <w:tc>
          <w:tcPr>
            <w:tcW w:w="2694" w:type="dxa"/>
          </w:tcPr>
          <w:p w14:paraId="568A26CE" w14:textId="2B7495F8" w:rsidR="005179E2" w:rsidRPr="00514EC0" w:rsidRDefault="005179E2" w:rsidP="00E5359A">
            <w:pPr>
              <w:pStyle w:val="afff"/>
              <w:ind w:firstLine="0"/>
              <w:rPr>
                <w:i w:val="0"/>
                <w:iCs/>
                <w:sz w:val="20"/>
                <w:szCs w:val="18"/>
              </w:rPr>
            </w:pPr>
            <w:r w:rsidRPr="00483F4B">
              <w:rPr>
                <w:i w:val="0"/>
                <w:iCs/>
                <w:color w:val="000000"/>
                <w:sz w:val="20"/>
                <w:szCs w:val="20"/>
              </w:rPr>
              <w:t>Отдых (рекреация) –код 5.0</w:t>
            </w:r>
          </w:p>
        </w:tc>
      </w:tr>
      <w:tr w:rsidR="005179E2" w14:paraId="54BD60BB" w14:textId="0CFF9151" w:rsidTr="005179E2">
        <w:tc>
          <w:tcPr>
            <w:tcW w:w="1897" w:type="dxa"/>
          </w:tcPr>
          <w:p w14:paraId="7BC8B473" w14:textId="211BCA8D" w:rsidR="005179E2" w:rsidRPr="008F7434" w:rsidRDefault="005179E2" w:rsidP="00E5359A">
            <w:pPr>
              <w:ind w:firstLine="0"/>
              <w:rPr>
                <w:color w:val="000000"/>
                <w:sz w:val="20"/>
                <w:szCs w:val="20"/>
              </w:rPr>
            </w:pPr>
            <w:r w:rsidRPr="008F7434">
              <w:rPr>
                <w:color w:val="000000"/>
                <w:sz w:val="20"/>
                <w:szCs w:val="20"/>
              </w:rPr>
              <w:t>16:54:000000:1385</w:t>
            </w:r>
          </w:p>
        </w:tc>
        <w:tc>
          <w:tcPr>
            <w:tcW w:w="1365" w:type="dxa"/>
          </w:tcPr>
          <w:p w14:paraId="4981BD21" w14:textId="175FE864" w:rsidR="005179E2" w:rsidRPr="00C533BA" w:rsidRDefault="005179E2" w:rsidP="005179E2">
            <w:pPr>
              <w:ind w:firstLine="0"/>
              <w:rPr>
                <w:iCs/>
                <w:sz w:val="20"/>
                <w:szCs w:val="20"/>
              </w:rPr>
            </w:pPr>
            <w:r w:rsidRPr="00E5359A">
              <w:rPr>
                <w:color w:val="000000"/>
                <w:sz w:val="20"/>
                <w:szCs w:val="20"/>
              </w:rPr>
              <w:t>Земли лесного фонда</w:t>
            </w:r>
          </w:p>
        </w:tc>
        <w:tc>
          <w:tcPr>
            <w:tcW w:w="1563" w:type="dxa"/>
          </w:tcPr>
          <w:p w14:paraId="18F4B3D6" w14:textId="0A1D4501" w:rsidR="005179E2" w:rsidRPr="00C533BA" w:rsidRDefault="005179E2" w:rsidP="00E5359A">
            <w:pPr>
              <w:rPr>
                <w:iCs/>
                <w:sz w:val="20"/>
                <w:szCs w:val="20"/>
              </w:rPr>
            </w:pPr>
            <w:r w:rsidRPr="00C533BA">
              <w:rPr>
                <w:iCs/>
                <w:sz w:val="20"/>
                <w:szCs w:val="20"/>
              </w:rPr>
              <w:t>103,34</w:t>
            </w:r>
          </w:p>
          <w:p w14:paraId="3F176B13" w14:textId="77777777" w:rsidR="005179E2" w:rsidRPr="00C533BA" w:rsidRDefault="005179E2" w:rsidP="00E5359A">
            <w:pPr>
              <w:pStyle w:val="afff"/>
              <w:ind w:firstLine="0"/>
              <w:rPr>
                <w:i w:val="0"/>
                <w:iCs/>
                <w:sz w:val="20"/>
                <w:szCs w:val="20"/>
              </w:rPr>
            </w:pPr>
          </w:p>
        </w:tc>
        <w:tc>
          <w:tcPr>
            <w:tcW w:w="2654" w:type="dxa"/>
          </w:tcPr>
          <w:p w14:paraId="5DBF8D52" w14:textId="2EBA6091" w:rsidR="005179E2" w:rsidRDefault="005179E2" w:rsidP="00E5359A">
            <w:pPr>
              <w:pStyle w:val="afff"/>
              <w:ind w:firstLine="0"/>
              <w:rPr>
                <w:i w:val="0"/>
                <w:iCs/>
              </w:rPr>
            </w:pPr>
            <w:r w:rsidRPr="00CF1C90">
              <w:rPr>
                <w:i w:val="0"/>
                <w:iCs/>
                <w:sz w:val="20"/>
                <w:szCs w:val="18"/>
              </w:rPr>
              <w:t>Республика Татарстан, Чистопольский муниципальный район, Камское лесничество, Чистопольское участковое лесничество, квартал 29 выдел 1-37; квартал 30 выдел 1-9,11-26,28-33</w:t>
            </w:r>
          </w:p>
        </w:tc>
        <w:tc>
          <w:tcPr>
            <w:tcW w:w="1276" w:type="dxa"/>
          </w:tcPr>
          <w:p w14:paraId="5C2B0D37" w14:textId="1F455266" w:rsidR="005179E2" w:rsidRDefault="005179E2" w:rsidP="00E5359A">
            <w:pPr>
              <w:pStyle w:val="afff"/>
              <w:ind w:firstLine="0"/>
              <w:rPr>
                <w:i w:val="0"/>
                <w:iCs/>
              </w:rPr>
            </w:pPr>
            <w:r>
              <w:rPr>
                <w:i w:val="0"/>
                <w:iCs/>
                <w:sz w:val="20"/>
                <w:szCs w:val="18"/>
              </w:rPr>
              <w:t>З</w:t>
            </w:r>
            <w:r w:rsidRPr="00CF1C90">
              <w:rPr>
                <w:i w:val="0"/>
                <w:iCs/>
                <w:sz w:val="20"/>
                <w:szCs w:val="18"/>
              </w:rPr>
              <w:t>ащитные леса</w:t>
            </w:r>
          </w:p>
        </w:tc>
        <w:tc>
          <w:tcPr>
            <w:tcW w:w="1985" w:type="dxa"/>
          </w:tcPr>
          <w:p w14:paraId="59A7A8C4" w14:textId="77777777" w:rsidR="005179E2" w:rsidRPr="00CF1C90" w:rsidRDefault="005179E2" w:rsidP="00E5359A">
            <w:pPr>
              <w:pStyle w:val="afff"/>
              <w:ind w:firstLine="0"/>
              <w:rPr>
                <w:i w:val="0"/>
                <w:iCs/>
                <w:sz w:val="20"/>
                <w:szCs w:val="18"/>
              </w:rPr>
            </w:pPr>
            <w:r w:rsidRPr="00CF1C90">
              <w:rPr>
                <w:i w:val="0"/>
                <w:iCs/>
                <w:sz w:val="20"/>
                <w:szCs w:val="18"/>
              </w:rPr>
              <w:t>Леса, расположенные в водоохранных зонах- квартал 29 выдел 1-6, 34,36; квартал 30 выдел 1-10,31</w:t>
            </w:r>
          </w:p>
          <w:p w14:paraId="7AA6DF47" w14:textId="10025367" w:rsidR="005179E2" w:rsidRDefault="005179E2" w:rsidP="00E5359A">
            <w:pPr>
              <w:pStyle w:val="afff"/>
              <w:ind w:firstLine="0"/>
              <w:rPr>
                <w:i w:val="0"/>
                <w:iCs/>
              </w:rPr>
            </w:pPr>
            <w:r w:rsidRPr="00CF1C90">
              <w:rPr>
                <w:i w:val="0"/>
                <w:iCs/>
                <w:sz w:val="20"/>
                <w:szCs w:val="18"/>
              </w:rPr>
              <w:t>Нерестоохранные полосы лесов – квартал 29 выдел 7-33,35,37; квартал 30 выдел 11-30,32,33</w:t>
            </w:r>
          </w:p>
        </w:tc>
        <w:tc>
          <w:tcPr>
            <w:tcW w:w="1842" w:type="dxa"/>
          </w:tcPr>
          <w:p w14:paraId="6ED0A100" w14:textId="2786CEAF" w:rsidR="005179E2" w:rsidRDefault="005179E2" w:rsidP="00E5359A">
            <w:pPr>
              <w:pStyle w:val="afff"/>
              <w:ind w:firstLine="0"/>
              <w:rPr>
                <w:i w:val="0"/>
                <w:iCs/>
              </w:rPr>
            </w:pPr>
            <w:r w:rsidRPr="00514EC0">
              <w:rPr>
                <w:i w:val="0"/>
                <w:iCs/>
                <w:sz w:val="20"/>
                <w:szCs w:val="18"/>
              </w:rPr>
              <w:t>Земли населенных пунктов</w:t>
            </w:r>
          </w:p>
        </w:tc>
        <w:tc>
          <w:tcPr>
            <w:tcW w:w="2694" w:type="dxa"/>
          </w:tcPr>
          <w:p w14:paraId="43769A28" w14:textId="32AA1F64" w:rsidR="005179E2" w:rsidRPr="00514EC0" w:rsidRDefault="005179E2" w:rsidP="00E5359A">
            <w:pPr>
              <w:pStyle w:val="afff"/>
              <w:ind w:firstLine="0"/>
              <w:rPr>
                <w:i w:val="0"/>
                <w:iCs/>
                <w:sz w:val="20"/>
                <w:szCs w:val="18"/>
              </w:rPr>
            </w:pPr>
            <w:r w:rsidRPr="00483F4B">
              <w:rPr>
                <w:i w:val="0"/>
                <w:iCs/>
                <w:color w:val="000000"/>
                <w:sz w:val="20"/>
                <w:szCs w:val="20"/>
              </w:rPr>
              <w:t>Отдых (рекреация) –код 5.0</w:t>
            </w:r>
          </w:p>
        </w:tc>
      </w:tr>
      <w:tr w:rsidR="005179E2" w14:paraId="0827FEAF" w14:textId="3804C02E" w:rsidTr="005179E2">
        <w:tc>
          <w:tcPr>
            <w:tcW w:w="1897" w:type="dxa"/>
          </w:tcPr>
          <w:p w14:paraId="6376CF61" w14:textId="3E6E5403" w:rsidR="005179E2" w:rsidRPr="008F7434" w:rsidRDefault="005179E2" w:rsidP="00E5359A">
            <w:pPr>
              <w:ind w:firstLine="0"/>
              <w:jc w:val="center"/>
              <w:rPr>
                <w:color w:val="000000"/>
                <w:sz w:val="20"/>
                <w:szCs w:val="20"/>
              </w:rPr>
            </w:pPr>
            <w:r w:rsidRPr="008F7434">
              <w:rPr>
                <w:color w:val="000000"/>
                <w:sz w:val="20"/>
                <w:szCs w:val="20"/>
              </w:rPr>
              <w:t>16:54:000000:1405</w:t>
            </w:r>
          </w:p>
        </w:tc>
        <w:tc>
          <w:tcPr>
            <w:tcW w:w="1365" w:type="dxa"/>
          </w:tcPr>
          <w:p w14:paraId="185F4CDA" w14:textId="55630F55" w:rsidR="005179E2" w:rsidRPr="00C533BA" w:rsidRDefault="005179E2" w:rsidP="00E5359A">
            <w:pPr>
              <w:ind w:firstLine="0"/>
              <w:jc w:val="center"/>
              <w:rPr>
                <w:color w:val="000000"/>
                <w:sz w:val="20"/>
                <w:szCs w:val="20"/>
              </w:rPr>
            </w:pPr>
            <w:r w:rsidRPr="00E5359A">
              <w:rPr>
                <w:color w:val="000000"/>
                <w:sz w:val="20"/>
                <w:szCs w:val="20"/>
              </w:rPr>
              <w:t>Земли лесного фонда</w:t>
            </w:r>
          </w:p>
        </w:tc>
        <w:tc>
          <w:tcPr>
            <w:tcW w:w="1563" w:type="dxa"/>
          </w:tcPr>
          <w:p w14:paraId="35C4FA50" w14:textId="61782F11" w:rsidR="005179E2" w:rsidRPr="00C533BA" w:rsidRDefault="005179E2" w:rsidP="00E5359A">
            <w:pPr>
              <w:ind w:firstLine="0"/>
              <w:jc w:val="center"/>
              <w:rPr>
                <w:color w:val="000000"/>
                <w:sz w:val="20"/>
                <w:szCs w:val="20"/>
              </w:rPr>
            </w:pPr>
            <w:r w:rsidRPr="00C533BA">
              <w:rPr>
                <w:color w:val="000000"/>
                <w:sz w:val="20"/>
                <w:szCs w:val="20"/>
              </w:rPr>
              <w:t>4,3406</w:t>
            </w:r>
          </w:p>
          <w:p w14:paraId="6C185E4A" w14:textId="77777777" w:rsidR="005179E2" w:rsidRPr="00C533BA" w:rsidRDefault="005179E2" w:rsidP="00E5359A">
            <w:pPr>
              <w:pStyle w:val="afff"/>
              <w:ind w:firstLine="0"/>
              <w:rPr>
                <w:i w:val="0"/>
                <w:iCs/>
                <w:sz w:val="20"/>
                <w:szCs w:val="20"/>
              </w:rPr>
            </w:pPr>
          </w:p>
        </w:tc>
        <w:tc>
          <w:tcPr>
            <w:tcW w:w="2654" w:type="dxa"/>
          </w:tcPr>
          <w:p w14:paraId="5FFEA2E3" w14:textId="00738DED" w:rsidR="005179E2" w:rsidRDefault="005179E2" w:rsidP="00E5359A">
            <w:pPr>
              <w:pStyle w:val="afff"/>
              <w:ind w:firstLine="0"/>
              <w:rPr>
                <w:i w:val="0"/>
                <w:iCs/>
              </w:rPr>
            </w:pPr>
            <w:r w:rsidRPr="00CF1C90">
              <w:rPr>
                <w:i w:val="0"/>
                <w:iCs/>
                <w:sz w:val="20"/>
                <w:szCs w:val="18"/>
              </w:rPr>
              <w:t>Республика Татарстан, Чистопольский муниципальный район, Камское лесничество, Чистопольское участковое лесничество, квартал 29, выделы 1,2,4,8,9</w:t>
            </w:r>
          </w:p>
        </w:tc>
        <w:tc>
          <w:tcPr>
            <w:tcW w:w="1276" w:type="dxa"/>
          </w:tcPr>
          <w:p w14:paraId="077EBD21" w14:textId="274B3950" w:rsidR="005179E2" w:rsidRDefault="005179E2" w:rsidP="00E5359A">
            <w:pPr>
              <w:pStyle w:val="afff"/>
              <w:ind w:firstLine="0"/>
              <w:rPr>
                <w:i w:val="0"/>
                <w:iCs/>
              </w:rPr>
            </w:pPr>
            <w:r>
              <w:rPr>
                <w:i w:val="0"/>
                <w:iCs/>
                <w:sz w:val="20"/>
                <w:szCs w:val="18"/>
              </w:rPr>
              <w:t>З</w:t>
            </w:r>
            <w:r w:rsidRPr="00CF1C90">
              <w:rPr>
                <w:i w:val="0"/>
                <w:iCs/>
                <w:sz w:val="20"/>
                <w:szCs w:val="18"/>
              </w:rPr>
              <w:t>ащитные леса</w:t>
            </w:r>
          </w:p>
        </w:tc>
        <w:tc>
          <w:tcPr>
            <w:tcW w:w="1985" w:type="dxa"/>
          </w:tcPr>
          <w:p w14:paraId="60014EE6" w14:textId="77777777" w:rsidR="005179E2" w:rsidRPr="00CF1C90" w:rsidRDefault="005179E2" w:rsidP="00E5359A">
            <w:pPr>
              <w:pStyle w:val="afff"/>
              <w:ind w:firstLine="0"/>
              <w:rPr>
                <w:i w:val="0"/>
                <w:iCs/>
                <w:sz w:val="20"/>
                <w:szCs w:val="18"/>
              </w:rPr>
            </w:pPr>
            <w:r w:rsidRPr="00CF1C90">
              <w:rPr>
                <w:i w:val="0"/>
                <w:iCs/>
                <w:sz w:val="20"/>
                <w:szCs w:val="18"/>
              </w:rPr>
              <w:t>Леса, расположенные в водоохранных зонах- квартал 29 выдел 1,2 ,4</w:t>
            </w:r>
          </w:p>
          <w:p w14:paraId="242A46AC" w14:textId="2D3CA4D9" w:rsidR="005179E2" w:rsidRDefault="005179E2" w:rsidP="00E5359A">
            <w:pPr>
              <w:pStyle w:val="afff"/>
              <w:ind w:firstLine="0"/>
              <w:rPr>
                <w:i w:val="0"/>
                <w:iCs/>
              </w:rPr>
            </w:pPr>
            <w:r w:rsidRPr="00CF1C90">
              <w:rPr>
                <w:i w:val="0"/>
                <w:iCs/>
                <w:sz w:val="20"/>
                <w:szCs w:val="18"/>
              </w:rPr>
              <w:t>Нерестоохранные полосы лесов – квартал 29 выдел8,9</w:t>
            </w:r>
          </w:p>
        </w:tc>
        <w:tc>
          <w:tcPr>
            <w:tcW w:w="1842" w:type="dxa"/>
          </w:tcPr>
          <w:p w14:paraId="04E60A5B" w14:textId="79B3CE5C" w:rsidR="005179E2" w:rsidRDefault="005179E2" w:rsidP="00E5359A">
            <w:pPr>
              <w:pStyle w:val="afff"/>
              <w:ind w:firstLine="0"/>
              <w:rPr>
                <w:i w:val="0"/>
                <w:iCs/>
              </w:rPr>
            </w:pPr>
            <w:r w:rsidRPr="00514EC0">
              <w:rPr>
                <w:i w:val="0"/>
                <w:iCs/>
                <w:sz w:val="20"/>
                <w:szCs w:val="18"/>
              </w:rPr>
              <w:t>Земли населенных пунктов</w:t>
            </w:r>
          </w:p>
        </w:tc>
        <w:tc>
          <w:tcPr>
            <w:tcW w:w="2694" w:type="dxa"/>
          </w:tcPr>
          <w:p w14:paraId="294D81C6" w14:textId="43830011" w:rsidR="005179E2" w:rsidRPr="00514EC0" w:rsidRDefault="005179E2" w:rsidP="00E5359A">
            <w:pPr>
              <w:pStyle w:val="afff"/>
              <w:ind w:firstLine="0"/>
              <w:rPr>
                <w:i w:val="0"/>
                <w:iCs/>
                <w:sz w:val="20"/>
                <w:szCs w:val="18"/>
              </w:rPr>
            </w:pPr>
            <w:r w:rsidRPr="00483F4B">
              <w:rPr>
                <w:i w:val="0"/>
                <w:iCs/>
                <w:color w:val="000000"/>
                <w:sz w:val="20"/>
                <w:szCs w:val="20"/>
              </w:rPr>
              <w:t>Отдых (рекреация) –код 5.0</w:t>
            </w:r>
          </w:p>
        </w:tc>
      </w:tr>
      <w:tr w:rsidR="005179E2" w14:paraId="4D4E5168" w14:textId="1D785356" w:rsidTr="005179E2">
        <w:tc>
          <w:tcPr>
            <w:tcW w:w="1897" w:type="dxa"/>
          </w:tcPr>
          <w:p w14:paraId="608E34C1" w14:textId="7D191CE3" w:rsidR="005179E2" w:rsidRPr="008F7434" w:rsidRDefault="005179E2" w:rsidP="00E5359A">
            <w:pPr>
              <w:ind w:firstLine="0"/>
              <w:jc w:val="center"/>
              <w:rPr>
                <w:color w:val="000000"/>
                <w:sz w:val="20"/>
                <w:szCs w:val="20"/>
              </w:rPr>
            </w:pPr>
            <w:r w:rsidRPr="008F7434">
              <w:rPr>
                <w:color w:val="000000"/>
                <w:sz w:val="20"/>
                <w:szCs w:val="20"/>
              </w:rPr>
              <w:t>16:54:000000:1342</w:t>
            </w:r>
          </w:p>
        </w:tc>
        <w:tc>
          <w:tcPr>
            <w:tcW w:w="1365" w:type="dxa"/>
          </w:tcPr>
          <w:p w14:paraId="6B5BA96F" w14:textId="545002E6" w:rsidR="005179E2" w:rsidRPr="00C533BA" w:rsidRDefault="005179E2" w:rsidP="00E5359A">
            <w:pPr>
              <w:ind w:firstLine="0"/>
              <w:jc w:val="center"/>
              <w:rPr>
                <w:color w:val="000000"/>
                <w:sz w:val="20"/>
                <w:szCs w:val="20"/>
              </w:rPr>
            </w:pPr>
            <w:r w:rsidRPr="00E5359A">
              <w:rPr>
                <w:color w:val="000000"/>
                <w:sz w:val="20"/>
                <w:szCs w:val="20"/>
              </w:rPr>
              <w:t>Земли лесного фонда</w:t>
            </w:r>
          </w:p>
        </w:tc>
        <w:tc>
          <w:tcPr>
            <w:tcW w:w="1563" w:type="dxa"/>
          </w:tcPr>
          <w:p w14:paraId="3C4C9DBD" w14:textId="0CA856D1" w:rsidR="005179E2" w:rsidRPr="00C533BA" w:rsidRDefault="005179E2" w:rsidP="00E5359A">
            <w:pPr>
              <w:ind w:firstLine="0"/>
              <w:jc w:val="center"/>
              <w:rPr>
                <w:color w:val="000000"/>
                <w:sz w:val="20"/>
                <w:szCs w:val="20"/>
              </w:rPr>
            </w:pPr>
            <w:r w:rsidRPr="00C533BA">
              <w:rPr>
                <w:color w:val="000000"/>
                <w:sz w:val="20"/>
                <w:szCs w:val="20"/>
              </w:rPr>
              <w:t>8,4317</w:t>
            </w:r>
          </w:p>
          <w:p w14:paraId="01B19583" w14:textId="77777777" w:rsidR="005179E2" w:rsidRPr="00C533BA" w:rsidRDefault="005179E2" w:rsidP="00E5359A">
            <w:pPr>
              <w:pStyle w:val="afff"/>
              <w:ind w:firstLine="0"/>
              <w:rPr>
                <w:i w:val="0"/>
                <w:iCs/>
                <w:sz w:val="20"/>
                <w:szCs w:val="20"/>
              </w:rPr>
            </w:pPr>
          </w:p>
        </w:tc>
        <w:tc>
          <w:tcPr>
            <w:tcW w:w="2654" w:type="dxa"/>
          </w:tcPr>
          <w:p w14:paraId="4A8ACB4C" w14:textId="7DE628A1" w:rsidR="005179E2" w:rsidRDefault="005179E2" w:rsidP="00E5359A">
            <w:pPr>
              <w:pStyle w:val="afff"/>
              <w:ind w:firstLine="0"/>
              <w:rPr>
                <w:i w:val="0"/>
                <w:iCs/>
              </w:rPr>
            </w:pPr>
            <w:r w:rsidRPr="00CF1C90">
              <w:rPr>
                <w:i w:val="0"/>
                <w:iCs/>
                <w:sz w:val="20"/>
                <w:szCs w:val="18"/>
              </w:rPr>
              <w:t>Республика Татарстан, Чистопольский муниципальный район, Камское лесничество, Чистопольское участковое лесничество, квартал 31 выделы 1,2,5,6,10,18,24</w:t>
            </w:r>
          </w:p>
        </w:tc>
        <w:tc>
          <w:tcPr>
            <w:tcW w:w="1276" w:type="dxa"/>
          </w:tcPr>
          <w:p w14:paraId="64009A2D" w14:textId="52436DAC" w:rsidR="005179E2" w:rsidRDefault="005179E2" w:rsidP="00E5359A">
            <w:pPr>
              <w:pStyle w:val="afff"/>
              <w:ind w:firstLine="0"/>
              <w:rPr>
                <w:i w:val="0"/>
                <w:iCs/>
              </w:rPr>
            </w:pPr>
            <w:r>
              <w:rPr>
                <w:i w:val="0"/>
                <w:iCs/>
                <w:sz w:val="20"/>
                <w:szCs w:val="18"/>
              </w:rPr>
              <w:t>З</w:t>
            </w:r>
            <w:r w:rsidRPr="00CF1C90">
              <w:rPr>
                <w:i w:val="0"/>
                <w:iCs/>
                <w:sz w:val="20"/>
                <w:szCs w:val="18"/>
              </w:rPr>
              <w:t>ащитные леса</w:t>
            </w:r>
          </w:p>
        </w:tc>
        <w:tc>
          <w:tcPr>
            <w:tcW w:w="1985" w:type="dxa"/>
          </w:tcPr>
          <w:p w14:paraId="6EEB2A79" w14:textId="77777777" w:rsidR="005179E2" w:rsidRPr="00CF1C90" w:rsidRDefault="005179E2" w:rsidP="00E5359A">
            <w:pPr>
              <w:pStyle w:val="afff"/>
              <w:ind w:firstLine="0"/>
              <w:rPr>
                <w:i w:val="0"/>
                <w:iCs/>
                <w:sz w:val="20"/>
                <w:szCs w:val="18"/>
              </w:rPr>
            </w:pPr>
            <w:r w:rsidRPr="00CF1C90">
              <w:rPr>
                <w:i w:val="0"/>
                <w:iCs/>
                <w:sz w:val="20"/>
                <w:szCs w:val="18"/>
              </w:rPr>
              <w:t>Леса, расположенные в водоохранных зонах- квартал 31 выдел 1,2</w:t>
            </w:r>
          </w:p>
          <w:p w14:paraId="4EC95147" w14:textId="77777777" w:rsidR="005179E2" w:rsidRPr="00CF1C90" w:rsidRDefault="005179E2" w:rsidP="00E5359A">
            <w:pPr>
              <w:pStyle w:val="afff"/>
              <w:ind w:firstLine="0"/>
              <w:rPr>
                <w:i w:val="0"/>
                <w:iCs/>
                <w:sz w:val="20"/>
                <w:szCs w:val="18"/>
              </w:rPr>
            </w:pPr>
            <w:r w:rsidRPr="00CF1C90">
              <w:rPr>
                <w:i w:val="0"/>
                <w:iCs/>
                <w:sz w:val="20"/>
                <w:szCs w:val="18"/>
              </w:rPr>
              <w:t>Защитные полосы лесов вдоль ж/д пут. Федеральных автомобильных дорог общего, автомобильных дорог общего пользования, находящихся в собственности субъектов РФ – квартал 31 выдел 18</w:t>
            </w:r>
          </w:p>
          <w:p w14:paraId="0627A923" w14:textId="1C3FEB3C" w:rsidR="005179E2" w:rsidRPr="00CF1C90" w:rsidRDefault="005179E2" w:rsidP="00E5359A">
            <w:pPr>
              <w:pStyle w:val="afff"/>
              <w:ind w:firstLine="0"/>
              <w:rPr>
                <w:i w:val="0"/>
                <w:iCs/>
                <w:sz w:val="20"/>
                <w:szCs w:val="18"/>
              </w:rPr>
            </w:pPr>
            <w:r w:rsidRPr="00CF1C90">
              <w:rPr>
                <w:i w:val="0"/>
                <w:iCs/>
                <w:sz w:val="20"/>
                <w:szCs w:val="18"/>
              </w:rPr>
              <w:t>Нерестоохранные полосы лесов – квартал 31 выдел 5,6,10,24</w:t>
            </w:r>
          </w:p>
        </w:tc>
        <w:tc>
          <w:tcPr>
            <w:tcW w:w="1842" w:type="dxa"/>
          </w:tcPr>
          <w:p w14:paraId="3A904FB3" w14:textId="0200A7DF" w:rsidR="005179E2" w:rsidRDefault="005179E2" w:rsidP="00E5359A">
            <w:pPr>
              <w:pStyle w:val="afff"/>
              <w:ind w:firstLine="0"/>
              <w:rPr>
                <w:i w:val="0"/>
                <w:iCs/>
              </w:rPr>
            </w:pPr>
            <w:r w:rsidRPr="00514EC0">
              <w:rPr>
                <w:i w:val="0"/>
                <w:iCs/>
                <w:sz w:val="20"/>
                <w:szCs w:val="18"/>
              </w:rPr>
              <w:t>Земли населенных пунктов</w:t>
            </w:r>
          </w:p>
        </w:tc>
        <w:tc>
          <w:tcPr>
            <w:tcW w:w="2694" w:type="dxa"/>
          </w:tcPr>
          <w:p w14:paraId="2C21CBE2" w14:textId="13A6639F" w:rsidR="005179E2" w:rsidRPr="00514EC0" w:rsidRDefault="005179E2" w:rsidP="00E5359A">
            <w:pPr>
              <w:pStyle w:val="afff"/>
              <w:ind w:firstLine="0"/>
              <w:rPr>
                <w:i w:val="0"/>
                <w:iCs/>
                <w:sz w:val="20"/>
                <w:szCs w:val="18"/>
              </w:rPr>
            </w:pPr>
            <w:r w:rsidRPr="00483F4B">
              <w:rPr>
                <w:i w:val="0"/>
                <w:iCs/>
                <w:color w:val="000000"/>
                <w:sz w:val="20"/>
                <w:szCs w:val="20"/>
              </w:rPr>
              <w:t>Отдых (рекреация) –код 5.0</w:t>
            </w:r>
          </w:p>
        </w:tc>
      </w:tr>
      <w:tr w:rsidR="005179E2" w14:paraId="511F353F" w14:textId="27975513" w:rsidTr="005179E2">
        <w:tc>
          <w:tcPr>
            <w:tcW w:w="1897" w:type="dxa"/>
          </w:tcPr>
          <w:p w14:paraId="7030B86E" w14:textId="0FD1AEDC" w:rsidR="005179E2" w:rsidRPr="008F7434" w:rsidRDefault="005179E2" w:rsidP="00E5359A">
            <w:pPr>
              <w:ind w:firstLine="0"/>
              <w:jc w:val="center"/>
              <w:rPr>
                <w:color w:val="000000"/>
                <w:sz w:val="20"/>
                <w:szCs w:val="20"/>
              </w:rPr>
            </w:pPr>
            <w:r w:rsidRPr="008F7434">
              <w:rPr>
                <w:color w:val="000000"/>
                <w:sz w:val="20"/>
                <w:szCs w:val="20"/>
              </w:rPr>
              <w:t>16:54:000000:1386</w:t>
            </w:r>
          </w:p>
        </w:tc>
        <w:tc>
          <w:tcPr>
            <w:tcW w:w="1365" w:type="dxa"/>
          </w:tcPr>
          <w:p w14:paraId="6796C468" w14:textId="1C8C1549" w:rsidR="005179E2" w:rsidRPr="00C533BA" w:rsidRDefault="005179E2" w:rsidP="00E5359A">
            <w:pPr>
              <w:ind w:firstLine="0"/>
              <w:jc w:val="center"/>
              <w:rPr>
                <w:color w:val="000000"/>
                <w:sz w:val="20"/>
                <w:szCs w:val="20"/>
              </w:rPr>
            </w:pPr>
            <w:r w:rsidRPr="00E5359A">
              <w:rPr>
                <w:color w:val="000000"/>
                <w:sz w:val="20"/>
                <w:szCs w:val="20"/>
              </w:rPr>
              <w:t>Земли лесного фонда</w:t>
            </w:r>
          </w:p>
        </w:tc>
        <w:tc>
          <w:tcPr>
            <w:tcW w:w="1563" w:type="dxa"/>
          </w:tcPr>
          <w:p w14:paraId="4C26295E" w14:textId="65F74747" w:rsidR="005179E2" w:rsidRPr="00C533BA" w:rsidRDefault="005179E2" w:rsidP="00E5359A">
            <w:pPr>
              <w:ind w:firstLine="0"/>
              <w:jc w:val="center"/>
              <w:rPr>
                <w:color w:val="000000"/>
                <w:sz w:val="20"/>
                <w:szCs w:val="20"/>
              </w:rPr>
            </w:pPr>
            <w:r w:rsidRPr="00C533BA">
              <w:rPr>
                <w:color w:val="000000"/>
                <w:sz w:val="20"/>
                <w:szCs w:val="20"/>
              </w:rPr>
              <w:t>8,3432</w:t>
            </w:r>
          </w:p>
          <w:p w14:paraId="5E84A8B5" w14:textId="77777777" w:rsidR="005179E2" w:rsidRPr="00C533BA" w:rsidRDefault="005179E2" w:rsidP="00E5359A">
            <w:pPr>
              <w:pStyle w:val="afff"/>
              <w:ind w:firstLine="0"/>
              <w:rPr>
                <w:i w:val="0"/>
                <w:iCs/>
                <w:sz w:val="20"/>
                <w:szCs w:val="20"/>
              </w:rPr>
            </w:pPr>
          </w:p>
        </w:tc>
        <w:tc>
          <w:tcPr>
            <w:tcW w:w="2654" w:type="dxa"/>
          </w:tcPr>
          <w:p w14:paraId="18203778" w14:textId="14C18128" w:rsidR="005179E2" w:rsidRDefault="005179E2" w:rsidP="00E5359A">
            <w:pPr>
              <w:pStyle w:val="afff"/>
              <w:ind w:firstLine="0"/>
              <w:rPr>
                <w:i w:val="0"/>
                <w:iCs/>
              </w:rPr>
            </w:pPr>
            <w:r w:rsidRPr="00CF1C90">
              <w:rPr>
                <w:i w:val="0"/>
                <w:iCs/>
                <w:sz w:val="20"/>
                <w:szCs w:val="18"/>
              </w:rPr>
              <w:t>Республика Татарстан, Чистопольский муниципальный район, Камское лесничество, Чистопольское участковое лесничество, квартал 31, выделы 3,4,7,8,9,11,21</w:t>
            </w:r>
          </w:p>
        </w:tc>
        <w:tc>
          <w:tcPr>
            <w:tcW w:w="1276" w:type="dxa"/>
          </w:tcPr>
          <w:p w14:paraId="7433B4A9" w14:textId="7AAB054F" w:rsidR="005179E2" w:rsidRDefault="005179E2" w:rsidP="00E5359A">
            <w:pPr>
              <w:pStyle w:val="afff"/>
              <w:ind w:firstLine="0"/>
              <w:rPr>
                <w:i w:val="0"/>
                <w:iCs/>
              </w:rPr>
            </w:pPr>
            <w:r>
              <w:rPr>
                <w:i w:val="0"/>
                <w:iCs/>
                <w:sz w:val="20"/>
                <w:szCs w:val="18"/>
              </w:rPr>
              <w:t>З</w:t>
            </w:r>
            <w:r w:rsidRPr="00CF1C90">
              <w:rPr>
                <w:i w:val="0"/>
                <w:iCs/>
                <w:sz w:val="20"/>
                <w:szCs w:val="18"/>
              </w:rPr>
              <w:t>ащитные леса</w:t>
            </w:r>
          </w:p>
        </w:tc>
        <w:tc>
          <w:tcPr>
            <w:tcW w:w="1985" w:type="dxa"/>
          </w:tcPr>
          <w:p w14:paraId="36A38AEA" w14:textId="77777777" w:rsidR="005179E2" w:rsidRPr="00CF1C90" w:rsidRDefault="005179E2" w:rsidP="00E5359A">
            <w:pPr>
              <w:pStyle w:val="afff"/>
              <w:ind w:firstLine="0"/>
              <w:rPr>
                <w:i w:val="0"/>
                <w:iCs/>
                <w:sz w:val="20"/>
                <w:szCs w:val="18"/>
              </w:rPr>
            </w:pPr>
            <w:r w:rsidRPr="00CF1C90">
              <w:rPr>
                <w:i w:val="0"/>
                <w:iCs/>
                <w:sz w:val="20"/>
                <w:szCs w:val="18"/>
              </w:rPr>
              <w:t>Леса, расположенные в водоохранных зонах- квартал 31 выдел 3,4</w:t>
            </w:r>
          </w:p>
          <w:p w14:paraId="3B1506C7" w14:textId="77777777" w:rsidR="005179E2" w:rsidRPr="00CF1C90" w:rsidRDefault="005179E2" w:rsidP="00E5359A">
            <w:pPr>
              <w:pStyle w:val="afff"/>
              <w:ind w:firstLine="0"/>
              <w:rPr>
                <w:i w:val="0"/>
                <w:iCs/>
                <w:sz w:val="20"/>
                <w:szCs w:val="18"/>
              </w:rPr>
            </w:pPr>
            <w:r w:rsidRPr="00CF1C90">
              <w:rPr>
                <w:i w:val="0"/>
                <w:iCs/>
                <w:sz w:val="20"/>
                <w:szCs w:val="18"/>
              </w:rPr>
              <w:t>Защитные полосы лесов вдоль ж/д пут. Федеральных автомобильных дорог общего, автомобильных дорог общего пользования, находящихся в собственности субъектов РФ – квартал 31 выдел 21</w:t>
            </w:r>
          </w:p>
          <w:p w14:paraId="7EA69EB8" w14:textId="30B1DCFB" w:rsidR="005179E2" w:rsidRDefault="005179E2" w:rsidP="00E5359A">
            <w:pPr>
              <w:pStyle w:val="afff"/>
              <w:ind w:firstLine="0"/>
              <w:rPr>
                <w:i w:val="0"/>
                <w:iCs/>
              </w:rPr>
            </w:pPr>
            <w:r w:rsidRPr="00CF1C90">
              <w:rPr>
                <w:i w:val="0"/>
                <w:iCs/>
                <w:sz w:val="20"/>
                <w:szCs w:val="18"/>
              </w:rPr>
              <w:t>Нерестоохранные полосы лесов – квартал 31 выдел 7,8,9,11</w:t>
            </w:r>
          </w:p>
        </w:tc>
        <w:tc>
          <w:tcPr>
            <w:tcW w:w="1842" w:type="dxa"/>
          </w:tcPr>
          <w:p w14:paraId="5923E544" w14:textId="6E34C0A5" w:rsidR="005179E2" w:rsidRDefault="005179E2" w:rsidP="00E5359A">
            <w:pPr>
              <w:pStyle w:val="afff"/>
              <w:ind w:firstLine="0"/>
              <w:rPr>
                <w:i w:val="0"/>
                <w:iCs/>
              </w:rPr>
            </w:pPr>
            <w:r w:rsidRPr="00514EC0">
              <w:rPr>
                <w:i w:val="0"/>
                <w:iCs/>
                <w:sz w:val="20"/>
                <w:szCs w:val="18"/>
              </w:rPr>
              <w:t>Земли населенных пунктов</w:t>
            </w:r>
          </w:p>
        </w:tc>
        <w:tc>
          <w:tcPr>
            <w:tcW w:w="2694" w:type="dxa"/>
          </w:tcPr>
          <w:p w14:paraId="73A787AD" w14:textId="71487D43" w:rsidR="005179E2" w:rsidRPr="00514EC0" w:rsidRDefault="005179E2" w:rsidP="00E5359A">
            <w:pPr>
              <w:pStyle w:val="afff"/>
              <w:ind w:firstLine="0"/>
              <w:rPr>
                <w:i w:val="0"/>
                <w:iCs/>
                <w:sz w:val="20"/>
                <w:szCs w:val="18"/>
              </w:rPr>
            </w:pPr>
            <w:r w:rsidRPr="00483F4B">
              <w:rPr>
                <w:i w:val="0"/>
                <w:iCs/>
                <w:color w:val="000000"/>
                <w:sz w:val="20"/>
                <w:szCs w:val="20"/>
              </w:rPr>
              <w:t>Отдых (рекреация) –код 5.0</w:t>
            </w:r>
          </w:p>
        </w:tc>
      </w:tr>
      <w:tr w:rsidR="005179E2" w14:paraId="35336F8D" w14:textId="7D0CE683" w:rsidTr="005179E2">
        <w:tc>
          <w:tcPr>
            <w:tcW w:w="1897" w:type="dxa"/>
          </w:tcPr>
          <w:p w14:paraId="426B7805" w14:textId="04F6CBD3" w:rsidR="005179E2" w:rsidRPr="008F7434" w:rsidRDefault="005179E2" w:rsidP="00E5359A">
            <w:pPr>
              <w:ind w:firstLine="0"/>
              <w:jc w:val="center"/>
              <w:rPr>
                <w:color w:val="000000"/>
                <w:sz w:val="20"/>
                <w:szCs w:val="20"/>
              </w:rPr>
            </w:pPr>
            <w:r w:rsidRPr="008F7434">
              <w:rPr>
                <w:color w:val="000000"/>
                <w:sz w:val="20"/>
                <w:szCs w:val="20"/>
              </w:rPr>
              <w:t>16:54:000000:1387</w:t>
            </w:r>
          </w:p>
        </w:tc>
        <w:tc>
          <w:tcPr>
            <w:tcW w:w="1365" w:type="dxa"/>
          </w:tcPr>
          <w:p w14:paraId="1176495A" w14:textId="4519624B" w:rsidR="005179E2" w:rsidRPr="00C533BA" w:rsidRDefault="005179E2" w:rsidP="00E5359A">
            <w:pPr>
              <w:ind w:firstLine="0"/>
              <w:jc w:val="center"/>
              <w:rPr>
                <w:color w:val="000000"/>
                <w:sz w:val="20"/>
                <w:szCs w:val="20"/>
              </w:rPr>
            </w:pPr>
            <w:r w:rsidRPr="00E5359A">
              <w:rPr>
                <w:color w:val="000000"/>
                <w:sz w:val="20"/>
                <w:szCs w:val="20"/>
              </w:rPr>
              <w:t>Земли лесного фонда</w:t>
            </w:r>
          </w:p>
        </w:tc>
        <w:tc>
          <w:tcPr>
            <w:tcW w:w="1563" w:type="dxa"/>
          </w:tcPr>
          <w:p w14:paraId="542BCE5D" w14:textId="06EFBEFA" w:rsidR="005179E2" w:rsidRPr="00C533BA" w:rsidRDefault="005179E2" w:rsidP="00E5359A">
            <w:pPr>
              <w:ind w:firstLine="0"/>
              <w:jc w:val="center"/>
              <w:rPr>
                <w:color w:val="000000"/>
                <w:sz w:val="20"/>
                <w:szCs w:val="20"/>
              </w:rPr>
            </w:pPr>
            <w:r w:rsidRPr="00C533BA">
              <w:rPr>
                <w:color w:val="000000"/>
                <w:sz w:val="20"/>
                <w:szCs w:val="20"/>
              </w:rPr>
              <w:t>9,7361</w:t>
            </w:r>
          </w:p>
          <w:p w14:paraId="69C5A83D" w14:textId="77777777" w:rsidR="005179E2" w:rsidRPr="00C533BA" w:rsidRDefault="005179E2" w:rsidP="00E5359A">
            <w:pPr>
              <w:pStyle w:val="afff"/>
              <w:ind w:firstLine="0"/>
              <w:rPr>
                <w:i w:val="0"/>
                <w:iCs/>
                <w:sz w:val="20"/>
                <w:szCs w:val="20"/>
              </w:rPr>
            </w:pPr>
          </w:p>
        </w:tc>
        <w:tc>
          <w:tcPr>
            <w:tcW w:w="2654" w:type="dxa"/>
          </w:tcPr>
          <w:p w14:paraId="2FE82212" w14:textId="22491C0B" w:rsidR="005179E2" w:rsidRDefault="005179E2" w:rsidP="00E5359A">
            <w:pPr>
              <w:pStyle w:val="afff"/>
              <w:ind w:firstLine="0"/>
              <w:rPr>
                <w:i w:val="0"/>
                <w:iCs/>
              </w:rPr>
            </w:pPr>
            <w:r w:rsidRPr="00CF1C90">
              <w:rPr>
                <w:i w:val="0"/>
                <w:iCs/>
                <w:sz w:val="20"/>
                <w:szCs w:val="18"/>
              </w:rPr>
              <w:t>Республика Татарстан, Чистопольский муниципальный район, Камское лесничество, Чистопольское участковое лесничество, квартал 31, выделы 16,17,19-23</w:t>
            </w:r>
          </w:p>
        </w:tc>
        <w:tc>
          <w:tcPr>
            <w:tcW w:w="1276" w:type="dxa"/>
          </w:tcPr>
          <w:p w14:paraId="0F3353FA" w14:textId="129A8792" w:rsidR="005179E2" w:rsidRDefault="005179E2" w:rsidP="00E5359A">
            <w:pPr>
              <w:pStyle w:val="afff"/>
              <w:ind w:firstLine="0"/>
              <w:rPr>
                <w:i w:val="0"/>
                <w:iCs/>
              </w:rPr>
            </w:pPr>
            <w:r>
              <w:rPr>
                <w:i w:val="0"/>
                <w:iCs/>
                <w:sz w:val="20"/>
                <w:szCs w:val="18"/>
              </w:rPr>
              <w:t>З</w:t>
            </w:r>
            <w:r w:rsidRPr="00CF1C90">
              <w:rPr>
                <w:i w:val="0"/>
                <w:iCs/>
                <w:sz w:val="20"/>
                <w:szCs w:val="18"/>
              </w:rPr>
              <w:t>ащитные леса</w:t>
            </w:r>
          </w:p>
        </w:tc>
        <w:tc>
          <w:tcPr>
            <w:tcW w:w="1985" w:type="dxa"/>
          </w:tcPr>
          <w:p w14:paraId="166C970A" w14:textId="77777777" w:rsidR="005179E2" w:rsidRPr="00CF1C90" w:rsidRDefault="005179E2" w:rsidP="00E5359A">
            <w:pPr>
              <w:pStyle w:val="afff"/>
              <w:ind w:firstLine="0"/>
              <w:rPr>
                <w:i w:val="0"/>
                <w:iCs/>
                <w:sz w:val="20"/>
                <w:szCs w:val="18"/>
              </w:rPr>
            </w:pPr>
            <w:r w:rsidRPr="00CF1C90">
              <w:rPr>
                <w:i w:val="0"/>
                <w:iCs/>
                <w:sz w:val="20"/>
                <w:szCs w:val="18"/>
              </w:rPr>
              <w:t>Защитные полосы лесов вдоль ж/д пут. Федеральных автомобильных дорог общего, автомобильных дорог общего пользования, находящихся в собственности субъектов РФ – квартал 31 выделы 19-23</w:t>
            </w:r>
          </w:p>
          <w:p w14:paraId="3F295AE3" w14:textId="5EEB09B0" w:rsidR="005179E2" w:rsidRDefault="005179E2" w:rsidP="00E5359A">
            <w:pPr>
              <w:pStyle w:val="afff"/>
              <w:ind w:firstLine="0"/>
              <w:rPr>
                <w:i w:val="0"/>
                <w:iCs/>
              </w:rPr>
            </w:pPr>
            <w:r w:rsidRPr="00CF1C90">
              <w:rPr>
                <w:i w:val="0"/>
                <w:iCs/>
                <w:sz w:val="20"/>
                <w:szCs w:val="18"/>
              </w:rPr>
              <w:t>Нерестоохранные полосы лесов – квартал 31 выдел 16,17</w:t>
            </w:r>
          </w:p>
        </w:tc>
        <w:tc>
          <w:tcPr>
            <w:tcW w:w="1842" w:type="dxa"/>
          </w:tcPr>
          <w:p w14:paraId="309091BB" w14:textId="78CF6157" w:rsidR="005179E2" w:rsidRDefault="005179E2" w:rsidP="00E5359A">
            <w:pPr>
              <w:pStyle w:val="afff"/>
              <w:ind w:firstLine="0"/>
              <w:rPr>
                <w:i w:val="0"/>
                <w:iCs/>
              </w:rPr>
            </w:pPr>
            <w:r w:rsidRPr="00514EC0">
              <w:rPr>
                <w:i w:val="0"/>
                <w:iCs/>
                <w:sz w:val="20"/>
                <w:szCs w:val="18"/>
              </w:rPr>
              <w:t>Земли населенных пунктов</w:t>
            </w:r>
          </w:p>
        </w:tc>
        <w:tc>
          <w:tcPr>
            <w:tcW w:w="2694" w:type="dxa"/>
          </w:tcPr>
          <w:p w14:paraId="72F43ABB" w14:textId="04FA5D84" w:rsidR="005179E2" w:rsidRPr="00514EC0" w:rsidRDefault="005179E2" w:rsidP="00E5359A">
            <w:pPr>
              <w:pStyle w:val="afff"/>
              <w:ind w:firstLine="0"/>
              <w:rPr>
                <w:i w:val="0"/>
                <w:iCs/>
                <w:sz w:val="20"/>
                <w:szCs w:val="18"/>
              </w:rPr>
            </w:pPr>
            <w:r w:rsidRPr="00483F4B">
              <w:rPr>
                <w:i w:val="0"/>
                <w:iCs/>
                <w:color w:val="000000"/>
                <w:sz w:val="20"/>
                <w:szCs w:val="20"/>
              </w:rPr>
              <w:t>Отдых (рекреация) –код 5.0</w:t>
            </w:r>
          </w:p>
        </w:tc>
      </w:tr>
      <w:tr w:rsidR="005179E2" w14:paraId="17798FF2" w14:textId="1E7DFD9D" w:rsidTr="005179E2">
        <w:tc>
          <w:tcPr>
            <w:tcW w:w="1897" w:type="dxa"/>
          </w:tcPr>
          <w:p w14:paraId="2B6B0F05" w14:textId="44EF2D4F" w:rsidR="005179E2" w:rsidRPr="008F7434" w:rsidRDefault="005179E2" w:rsidP="00E5359A">
            <w:pPr>
              <w:ind w:firstLine="0"/>
              <w:jc w:val="center"/>
              <w:rPr>
                <w:color w:val="000000"/>
                <w:sz w:val="20"/>
                <w:szCs w:val="20"/>
              </w:rPr>
            </w:pPr>
            <w:r w:rsidRPr="008F7434">
              <w:rPr>
                <w:color w:val="000000"/>
                <w:sz w:val="20"/>
                <w:szCs w:val="20"/>
              </w:rPr>
              <w:t>16:54:030101:521</w:t>
            </w:r>
          </w:p>
        </w:tc>
        <w:tc>
          <w:tcPr>
            <w:tcW w:w="1365" w:type="dxa"/>
          </w:tcPr>
          <w:p w14:paraId="5AAE65CC" w14:textId="79DCA9BD" w:rsidR="005179E2" w:rsidRPr="00C533BA" w:rsidRDefault="005179E2" w:rsidP="00E5359A">
            <w:pPr>
              <w:ind w:firstLine="0"/>
              <w:jc w:val="center"/>
              <w:rPr>
                <w:color w:val="000000"/>
                <w:sz w:val="20"/>
                <w:szCs w:val="20"/>
              </w:rPr>
            </w:pPr>
            <w:r w:rsidRPr="00E5359A">
              <w:rPr>
                <w:color w:val="000000"/>
                <w:sz w:val="20"/>
                <w:szCs w:val="20"/>
              </w:rPr>
              <w:t>Земли лесного фонда</w:t>
            </w:r>
          </w:p>
        </w:tc>
        <w:tc>
          <w:tcPr>
            <w:tcW w:w="1563" w:type="dxa"/>
          </w:tcPr>
          <w:p w14:paraId="72A295D6" w14:textId="2054F933" w:rsidR="005179E2" w:rsidRPr="00C533BA" w:rsidRDefault="005179E2" w:rsidP="00E5359A">
            <w:pPr>
              <w:ind w:firstLine="0"/>
              <w:jc w:val="center"/>
              <w:rPr>
                <w:color w:val="000000"/>
                <w:sz w:val="20"/>
                <w:szCs w:val="20"/>
              </w:rPr>
            </w:pPr>
            <w:r w:rsidRPr="00C533BA">
              <w:rPr>
                <w:color w:val="000000"/>
                <w:sz w:val="20"/>
                <w:szCs w:val="20"/>
              </w:rPr>
              <w:t>0,2929</w:t>
            </w:r>
          </w:p>
          <w:p w14:paraId="075B9B26" w14:textId="77777777" w:rsidR="005179E2" w:rsidRPr="00C533BA" w:rsidRDefault="005179E2" w:rsidP="00E5359A">
            <w:pPr>
              <w:pStyle w:val="afff"/>
              <w:ind w:firstLine="0"/>
              <w:rPr>
                <w:i w:val="0"/>
                <w:iCs/>
                <w:sz w:val="20"/>
                <w:szCs w:val="20"/>
              </w:rPr>
            </w:pPr>
          </w:p>
        </w:tc>
        <w:tc>
          <w:tcPr>
            <w:tcW w:w="2654" w:type="dxa"/>
          </w:tcPr>
          <w:p w14:paraId="452BF1C2" w14:textId="5ED4089F" w:rsidR="005179E2" w:rsidRDefault="005179E2" w:rsidP="00E5359A">
            <w:pPr>
              <w:pStyle w:val="afff"/>
              <w:ind w:firstLine="0"/>
              <w:rPr>
                <w:i w:val="0"/>
                <w:iCs/>
              </w:rPr>
            </w:pPr>
            <w:r w:rsidRPr="00CF1C90">
              <w:rPr>
                <w:i w:val="0"/>
                <w:iCs/>
                <w:sz w:val="20"/>
                <w:szCs w:val="18"/>
              </w:rPr>
              <w:t>Республика Татарстан, Чистопольский муниципальный район, Камское лесничество, Чистопольское участковое лесничество, квартал 31, выдел 12</w:t>
            </w:r>
          </w:p>
        </w:tc>
        <w:tc>
          <w:tcPr>
            <w:tcW w:w="1276" w:type="dxa"/>
          </w:tcPr>
          <w:p w14:paraId="2FD43663" w14:textId="56DE6D03" w:rsidR="005179E2" w:rsidRDefault="005179E2" w:rsidP="00E5359A">
            <w:pPr>
              <w:pStyle w:val="afff"/>
              <w:ind w:firstLine="0"/>
              <w:rPr>
                <w:i w:val="0"/>
                <w:iCs/>
              </w:rPr>
            </w:pPr>
            <w:r w:rsidRPr="00CF1C90">
              <w:rPr>
                <w:i w:val="0"/>
                <w:iCs/>
                <w:sz w:val="20"/>
                <w:szCs w:val="18"/>
              </w:rPr>
              <w:t>Защитные леса</w:t>
            </w:r>
          </w:p>
        </w:tc>
        <w:tc>
          <w:tcPr>
            <w:tcW w:w="1985" w:type="dxa"/>
          </w:tcPr>
          <w:p w14:paraId="7B37391F" w14:textId="099EE824" w:rsidR="005179E2" w:rsidRDefault="005179E2" w:rsidP="00E5359A">
            <w:pPr>
              <w:pStyle w:val="afff"/>
              <w:ind w:firstLine="0"/>
              <w:rPr>
                <w:i w:val="0"/>
                <w:iCs/>
              </w:rPr>
            </w:pPr>
            <w:r w:rsidRPr="00CF1C90">
              <w:rPr>
                <w:i w:val="0"/>
                <w:iCs/>
                <w:sz w:val="20"/>
                <w:szCs w:val="18"/>
              </w:rPr>
              <w:t>защитные полосы лесов вдоль ж/д пут. федеральных автомобильных дорог общего, автомобильных дорог общего пользования, находящихся в собственности субъектов РФ</w:t>
            </w:r>
          </w:p>
        </w:tc>
        <w:tc>
          <w:tcPr>
            <w:tcW w:w="1842" w:type="dxa"/>
          </w:tcPr>
          <w:p w14:paraId="10974D34" w14:textId="46D650FF" w:rsidR="005179E2" w:rsidRDefault="005179E2" w:rsidP="00E5359A">
            <w:pPr>
              <w:pStyle w:val="afff"/>
              <w:ind w:firstLine="0"/>
              <w:rPr>
                <w:i w:val="0"/>
                <w:iCs/>
              </w:rPr>
            </w:pPr>
            <w:r w:rsidRPr="00514EC0">
              <w:rPr>
                <w:i w:val="0"/>
                <w:iCs/>
                <w:sz w:val="20"/>
                <w:szCs w:val="18"/>
              </w:rPr>
              <w:t>Земли населенных пунктов</w:t>
            </w:r>
          </w:p>
        </w:tc>
        <w:tc>
          <w:tcPr>
            <w:tcW w:w="2694" w:type="dxa"/>
          </w:tcPr>
          <w:p w14:paraId="6277363E" w14:textId="13E25345" w:rsidR="005179E2" w:rsidRPr="00514EC0" w:rsidRDefault="005179E2" w:rsidP="00E5359A">
            <w:pPr>
              <w:pStyle w:val="afff"/>
              <w:ind w:firstLine="0"/>
              <w:rPr>
                <w:i w:val="0"/>
                <w:iCs/>
                <w:sz w:val="20"/>
                <w:szCs w:val="18"/>
              </w:rPr>
            </w:pPr>
            <w:r w:rsidRPr="00483F4B">
              <w:rPr>
                <w:i w:val="0"/>
                <w:iCs/>
                <w:color w:val="000000"/>
                <w:sz w:val="20"/>
                <w:szCs w:val="20"/>
              </w:rPr>
              <w:t>Отдых (рекреация) –код 5.0</w:t>
            </w:r>
          </w:p>
        </w:tc>
      </w:tr>
      <w:tr w:rsidR="005179E2" w14:paraId="2018B17D" w14:textId="1268C9EF" w:rsidTr="005179E2">
        <w:tc>
          <w:tcPr>
            <w:tcW w:w="1897" w:type="dxa"/>
          </w:tcPr>
          <w:p w14:paraId="4A756982" w14:textId="126E153A" w:rsidR="005179E2" w:rsidRPr="008F7434" w:rsidRDefault="005179E2" w:rsidP="00E5359A">
            <w:pPr>
              <w:ind w:firstLine="0"/>
              <w:jc w:val="center"/>
              <w:rPr>
                <w:color w:val="000000"/>
                <w:sz w:val="20"/>
                <w:szCs w:val="20"/>
              </w:rPr>
            </w:pPr>
            <w:r w:rsidRPr="008F7434">
              <w:rPr>
                <w:color w:val="000000"/>
                <w:sz w:val="20"/>
                <w:szCs w:val="20"/>
              </w:rPr>
              <w:t>16:54:030101:523</w:t>
            </w:r>
          </w:p>
        </w:tc>
        <w:tc>
          <w:tcPr>
            <w:tcW w:w="1365" w:type="dxa"/>
          </w:tcPr>
          <w:p w14:paraId="3C7C8640" w14:textId="2168B757" w:rsidR="005179E2" w:rsidRPr="00C533BA" w:rsidRDefault="005179E2" w:rsidP="00E5359A">
            <w:pPr>
              <w:ind w:firstLine="0"/>
              <w:jc w:val="center"/>
              <w:rPr>
                <w:color w:val="000000"/>
                <w:sz w:val="20"/>
                <w:szCs w:val="20"/>
              </w:rPr>
            </w:pPr>
            <w:r w:rsidRPr="00E5359A">
              <w:rPr>
                <w:color w:val="000000"/>
                <w:sz w:val="20"/>
                <w:szCs w:val="20"/>
              </w:rPr>
              <w:t>Земли лесного фонда</w:t>
            </w:r>
          </w:p>
        </w:tc>
        <w:tc>
          <w:tcPr>
            <w:tcW w:w="1563" w:type="dxa"/>
          </w:tcPr>
          <w:p w14:paraId="4179A538" w14:textId="5F1B4DDB" w:rsidR="005179E2" w:rsidRPr="00C533BA" w:rsidRDefault="005179E2" w:rsidP="00E5359A">
            <w:pPr>
              <w:ind w:firstLine="0"/>
              <w:jc w:val="center"/>
              <w:rPr>
                <w:color w:val="000000"/>
                <w:sz w:val="20"/>
                <w:szCs w:val="20"/>
              </w:rPr>
            </w:pPr>
            <w:r w:rsidRPr="00C533BA">
              <w:rPr>
                <w:color w:val="000000"/>
                <w:sz w:val="20"/>
                <w:szCs w:val="20"/>
              </w:rPr>
              <w:t>0,0482</w:t>
            </w:r>
          </w:p>
          <w:p w14:paraId="3A7050B3" w14:textId="77777777" w:rsidR="005179E2" w:rsidRPr="00C533BA" w:rsidRDefault="005179E2" w:rsidP="00E5359A">
            <w:pPr>
              <w:pStyle w:val="afff"/>
              <w:ind w:firstLine="0"/>
              <w:rPr>
                <w:i w:val="0"/>
                <w:iCs/>
                <w:sz w:val="20"/>
                <w:szCs w:val="20"/>
              </w:rPr>
            </w:pPr>
          </w:p>
        </w:tc>
        <w:tc>
          <w:tcPr>
            <w:tcW w:w="2654" w:type="dxa"/>
          </w:tcPr>
          <w:p w14:paraId="155D8469" w14:textId="605BBD0C" w:rsidR="005179E2" w:rsidRDefault="005179E2" w:rsidP="00E5359A">
            <w:pPr>
              <w:pStyle w:val="afff"/>
              <w:ind w:firstLine="0"/>
              <w:rPr>
                <w:i w:val="0"/>
                <w:iCs/>
              </w:rPr>
            </w:pPr>
            <w:r w:rsidRPr="00CF1C90">
              <w:rPr>
                <w:i w:val="0"/>
                <w:iCs/>
                <w:sz w:val="20"/>
                <w:szCs w:val="18"/>
              </w:rPr>
              <w:t>Республика Татарстан, Чистопольский муниципальный район, Камское лесничество, Чистопольское участковое лесничество, квартал 31, выделы 20,23</w:t>
            </w:r>
          </w:p>
        </w:tc>
        <w:tc>
          <w:tcPr>
            <w:tcW w:w="1276" w:type="dxa"/>
          </w:tcPr>
          <w:p w14:paraId="2315E6A6" w14:textId="17A5A6CF" w:rsidR="005179E2" w:rsidRDefault="005179E2" w:rsidP="00E5359A">
            <w:pPr>
              <w:pStyle w:val="afff"/>
              <w:ind w:firstLine="0"/>
              <w:rPr>
                <w:i w:val="0"/>
                <w:iCs/>
              </w:rPr>
            </w:pPr>
            <w:r w:rsidRPr="00CF1C90">
              <w:rPr>
                <w:i w:val="0"/>
                <w:iCs/>
                <w:sz w:val="20"/>
                <w:szCs w:val="18"/>
              </w:rPr>
              <w:t>Защитные леса</w:t>
            </w:r>
          </w:p>
        </w:tc>
        <w:tc>
          <w:tcPr>
            <w:tcW w:w="1985" w:type="dxa"/>
          </w:tcPr>
          <w:p w14:paraId="1A3E43A7" w14:textId="015BFFA2" w:rsidR="005179E2" w:rsidRDefault="005179E2" w:rsidP="00E5359A">
            <w:pPr>
              <w:pStyle w:val="afff"/>
              <w:ind w:firstLine="0"/>
              <w:rPr>
                <w:i w:val="0"/>
                <w:iCs/>
              </w:rPr>
            </w:pPr>
            <w:r w:rsidRPr="00CF1C90">
              <w:rPr>
                <w:i w:val="0"/>
                <w:iCs/>
                <w:sz w:val="20"/>
                <w:szCs w:val="18"/>
              </w:rPr>
              <w:t>защитные полосы лесов вдоль ж/д пут. федеральных автомобильных дорог общего, автомобильных дорог общего пользования, находящихся в собственности субъектов РФ</w:t>
            </w:r>
          </w:p>
        </w:tc>
        <w:tc>
          <w:tcPr>
            <w:tcW w:w="1842" w:type="dxa"/>
          </w:tcPr>
          <w:p w14:paraId="61B60CDF" w14:textId="26EE335C" w:rsidR="005179E2" w:rsidRDefault="005179E2" w:rsidP="00E5359A">
            <w:pPr>
              <w:pStyle w:val="afff"/>
              <w:ind w:firstLine="0"/>
              <w:rPr>
                <w:i w:val="0"/>
                <w:iCs/>
              </w:rPr>
            </w:pPr>
            <w:r w:rsidRPr="00514EC0">
              <w:rPr>
                <w:i w:val="0"/>
                <w:iCs/>
                <w:sz w:val="20"/>
                <w:szCs w:val="18"/>
              </w:rPr>
              <w:t>Земли населенных пунктов</w:t>
            </w:r>
          </w:p>
        </w:tc>
        <w:tc>
          <w:tcPr>
            <w:tcW w:w="2694" w:type="dxa"/>
          </w:tcPr>
          <w:p w14:paraId="59178E65" w14:textId="6CA12806" w:rsidR="005179E2" w:rsidRPr="00514EC0" w:rsidRDefault="005179E2" w:rsidP="00E5359A">
            <w:pPr>
              <w:pStyle w:val="afff"/>
              <w:ind w:firstLine="0"/>
              <w:rPr>
                <w:i w:val="0"/>
                <w:iCs/>
                <w:sz w:val="20"/>
                <w:szCs w:val="18"/>
              </w:rPr>
            </w:pPr>
            <w:r w:rsidRPr="00483F4B">
              <w:rPr>
                <w:i w:val="0"/>
                <w:iCs/>
                <w:color w:val="000000"/>
                <w:sz w:val="20"/>
                <w:szCs w:val="20"/>
              </w:rPr>
              <w:t>Отдых (рекреация) –код 5.0</w:t>
            </w:r>
          </w:p>
        </w:tc>
      </w:tr>
      <w:tr w:rsidR="005179E2" w14:paraId="0EBBD05D" w14:textId="77BE97D9" w:rsidTr="005179E2">
        <w:tc>
          <w:tcPr>
            <w:tcW w:w="1897" w:type="dxa"/>
          </w:tcPr>
          <w:p w14:paraId="2780B105" w14:textId="590F9454" w:rsidR="005179E2" w:rsidRPr="008F7434" w:rsidRDefault="005179E2" w:rsidP="00E5359A">
            <w:pPr>
              <w:ind w:firstLine="0"/>
              <w:jc w:val="center"/>
              <w:rPr>
                <w:color w:val="000000"/>
                <w:sz w:val="20"/>
                <w:szCs w:val="20"/>
              </w:rPr>
            </w:pPr>
            <w:r w:rsidRPr="008F7434">
              <w:rPr>
                <w:color w:val="000000"/>
                <w:sz w:val="20"/>
                <w:szCs w:val="20"/>
              </w:rPr>
              <w:t>16:00:000000:69026</w:t>
            </w:r>
          </w:p>
        </w:tc>
        <w:tc>
          <w:tcPr>
            <w:tcW w:w="1365" w:type="dxa"/>
          </w:tcPr>
          <w:p w14:paraId="2F097782" w14:textId="494E4BDD" w:rsidR="005179E2" w:rsidRPr="00C533BA" w:rsidRDefault="005179E2" w:rsidP="00E5359A">
            <w:pPr>
              <w:ind w:firstLine="0"/>
              <w:jc w:val="center"/>
              <w:rPr>
                <w:color w:val="000000"/>
                <w:sz w:val="20"/>
                <w:szCs w:val="20"/>
              </w:rPr>
            </w:pPr>
            <w:r w:rsidRPr="00E5359A">
              <w:rPr>
                <w:color w:val="000000"/>
                <w:sz w:val="20"/>
                <w:szCs w:val="20"/>
              </w:rPr>
              <w:t>Земли лесного фонда</w:t>
            </w:r>
          </w:p>
        </w:tc>
        <w:tc>
          <w:tcPr>
            <w:tcW w:w="1563" w:type="dxa"/>
          </w:tcPr>
          <w:p w14:paraId="6AB5852D" w14:textId="0DCFFB84" w:rsidR="005179E2" w:rsidRPr="00C533BA" w:rsidRDefault="005179E2" w:rsidP="00E5359A">
            <w:pPr>
              <w:ind w:firstLine="0"/>
              <w:jc w:val="center"/>
              <w:rPr>
                <w:color w:val="000000"/>
                <w:sz w:val="20"/>
                <w:szCs w:val="20"/>
              </w:rPr>
            </w:pPr>
            <w:r w:rsidRPr="00C533BA">
              <w:rPr>
                <w:color w:val="000000"/>
                <w:sz w:val="20"/>
                <w:szCs w:val="20"/>
              </w:rPr>
              <w:t>2,0531</w:t>
            </w:r>
          </w:p>
          <w:p w14:paraId="5608A8BB" w14:textId="77777777" w:rsidR="005179E2" w:rsidRPr="00C533BA" w:rsidRDefault="005179E2" w:rsidP="00E5359A">
            <w:pPr>
              <w:pStyle w:val="afff"/>
              <w:ind w:firstLine="0"/>
              <w:rPr>
                <w:i w:val="0"/>
                <w:iCs/>
                <w:sz w:val="20"/>
                <w:szCs w:val="20"/>
              </w:rPr>
            </w:pPr>
          </w:p>
        </w:tc>
        <w:tc>
          <w:tcPr>
            <w:tcW w:w="2654" w:type="dxa"/>
          </w:tcPr>
          <w:p w14:paraId="0F13E5E9" w14:textId="01D4A69E" w:rsidR="005179E2" w:rsidRDefault="005179E2" w:rsidP="00E5359A">
            <w:pPr>
              <w:pStyle w:val="afff"/>
              <w:ind w:firstLine="0"/>
              <w:rPr>
                <w:i w:val="0"/>
                <w:iCs/>
              </w:rPr>
            </w:pPr>
            <w:r w:rsidRPr="008D75D2">
              <w:rPr>
                <w:i w:val="0"/>
                <w:iCs/>
                <w:sz w:val="20"/>
                <w:szCs w:val="18"/>
              </w:rPr>
              <w:t>Республика Татарстан, Чистопольский муниципальный район, Камское лесничество, Чистопольское участковое лесничество, квартал 31, выдел 13</w:t>
            </w:r>
          </w:p>
        </w:tc>
        <w:tc>
          <w:tcPr>
            <w:tcW w:w="1276" w:type="dxa"/>
          </w:tcPr>
          <w:p w14:paraId="1818CC51" w14:textId="5CC8AE75" w:rsidR="005179E2" w:rsidRDefault="005179E2" w:rsidP="00E5359A">
            <w:pPr>
              <w:pStyle w:val="afff"/>
              <w:ind w:firstLine="0"/>
              <w:rPr>
                <w:i w:val="0"/>
                <w:iCs/>
              </w:rPr>
            </w:pPr>
            <w:r w:rsidRPr="00CF1C90">
              <w:rPr>
                <w:i w:val="0"/>
                <w:iCs/>
                <w:sz w:val="20"/>
                <w:szCs w:val="18"/>
              </w:rPr>
              <w:t>Защитные леса</w:t>
            </w:r>
          </w:p>
        </w:tc>
        <w:tc>
          <w:tcPr>
            <w:tcW w:w="1985" w:type="dxa"/>
          </w:tcPr>
          <w:p w14:paraId="0A630137" w14:textId="1693E59C" w:rsidR="005179E2" w:rsidRDefault="005179E2" w:rsidP="00E5359A">
            <w:pPr>
              <w:pStyle w:val="afff"/>
              <w:ind w:firstLine="0"/>
              <w:rPr>
                <w:i w:val="0"/>
                <w:iCs/>
              </w:rPr>
            </w:pPr>
            <w:r w:rsidRPr="008D75D2">
              <w:rPr>
                <w:i w:val="0"/>
                <w:iCs/>
                <w:sz w:val="20"/>
                <w:szCs w:val="18"/>
              </w:rPr>
              <w:t>Леса, расположенные в водоохранных зонах</w:t>
            </w:r>
          </w:p>
        </w:tc>
        <w:tc>
          <w:tcPr>
            <w:tcW w:w="1842" w:type="dxa"/>
          </w:tcPr>
          <w:p w14:paraId="133260E4" w14:textId="1B351968" w:rsidR="005179E2" w:rsidRDefault="005179E2" w:rsidP="00E5359A">
            <w:pPr>
              <w:pStyle w:val="afff"/>
              <w:ind w:firstLine="0"/>
              <w:rPr>
                <w:i w:val="0"/>
                <w:iCs/>
              </w:rPr>
            </w:pPr>
            <w:r w:rsidRPr="00514EC0">
              <w:rPr>
                <w:i w:val="0"/>
                <w:iCs/>
                <w:sz w:val="20"/>
                <w:szCs w:val="18"/>
              </w:rPr>
              <w:t>Земли населенных пунктов</w:t>
            </w:r>
          </w:p>
        </w:tc>
        <w:tc>
          <w:tcPr>
            <w:tcW w:w="2694" w:type="dxa"/>
          </w:tcPr>
          <w:p w14:paraId="65D453E5" w14:textId="7D896397" w:rsidR="005179E2" w:rsidRPr="00514EC0" w:rsidRDefault="005179E2" w:rsidP="00E5359A">
            <w:pPr>
              <w:pStyle w:val="afff"/>
              <w:ind w:firstLine="0"/>
              <w:rPr>
                <w:i w:val="0"/>
                <w:iCs/>
                <w:sz w:val="20"/>
                <w:szCs w:val="18"/>
              </w:rPr>
            </w:pPr>
            <w:r w:rsidRPr="00483F4B">
              <w:rPr>
                <w:i w:val="0"/>
                <w:iCs/>
                <w:color w:val="000000"/>
                <w:sz w:val="20"/>
                <w:szCs w:val="20"/>
              </w:rPr>
              <w:t>Отдых (рекреация) –код 5.0</w:t>
            </w:r>
          </w:p>
        </w:tc>
      </w:tr>
      <w:tr w:rsidR="005179E2" w14:paraId="07448FF0" w14:textId="1DA35FF8" w:rsidTr="005179E2">
        <w:tc>
          <w:tcPr>
            <w:tcW w:w="1897" w:type="dxa"/>
          </w:tcPr>
          <w:p w14:paraId="11D9E553" w14:textId="44484657" w:rsidR="005179E2" w:rsidRPr="008F7434" w:rsidRDefault="005179E2" w:rsidP="00E5359A">
            <w:pPr>
              <w:ind w:firstLine="0"/>
              <w:jc w:val="center"/>
              <w:rPr>
                <w:color w:val="000000"/>
                <w:sz w:val="20"/>
                <w:szCs w:val="20"/>
              </w:rPr>
            </w:pPr>
            <w:r w:rsidRPr="008F7434">
              <w:rPr>
                <w:color w:val="000000"/>
                <w:sz w:val="20"/>
                <w:szCs w:val="20"/>
              </w:rPr>
              <w:t>16:00:000000:69009</w:t>
            </w:r>
          </w:p>
        </w:tc>
        <w:tc>
          <w:tcPr>
            <w:tcW w:w="1365" w:type="dxa"/>
          </w:tcPr>
          <w:p w14:paraId="77456761" w14:textId="5BC12D28" w:rsidR="005179E2" w:rsidRPr="00C533BA" w:rsidRDefault="005179E2" w:rsidP="00E5359A">
            <w:pPr>
              <w:ind w:firstLine="0"/>
              <w:jc w:val="center"/>
              <w:rPr>
                <w:color w:val="000000"/>
                <w:sz w:val="20"/>
                <w:szCs w:val="20"/>
              </w:rPr>
            </w:pPr>
            <w:r w:rsidRPr="00E5359A">
              <w:rPr>
                <w:color w:val="000000"/>
                <w:sz w:val="20"/>
                <w:szCs w:val="20"/>
              </w:rPr>
              <w:t>Земли лесного фонда</w:t>
            </w:r>
          </w:p>
        </w:tc>
        <w:tc>
          <w:tcPr>
            <w:tcW w:w="1563" w:type="dxa"/>
          </w:tcPr>
          <w:p w14:paraId="3C551630" w14:textId="745C31E3" w:rsidR="005179E2" w:rsidRPr="00C533BA" w:rsidRDefault="005179E2" w:rsidP="00E5359A">
            <w:pPr>
              <w:ind w:firstLine="0"/>
              <w:jc w:val="center"/>
              <w:rPr>
                <w:color w:val="000000"/>
                <w:sz w:val="20"/>
                <w:szCs w:val="20"/>
              </w:rPr>
            </w:pPr>
            <w:r w:rsidRPr="00C533BA">
              <w:rPr>
                <w:color w:val="000000"/>
                <w:sz w:val="20"/>
                <w:szCs w:val="20"/>
              </w:rPr>
              <w:t>3,1462</w:t>
            </w:r>
          </w:p>
          <w:p w14:paraId="525366B7" w14:textId="77777777" w:rsidR="005179E2" w:rsidRPr="00C533BA" w:rsidRDefault="005179E2" w:rsidP="00E5359A">
            <w:pPr>
              <w:pStyle w:val="afff"/>
              <w:ind w:firstLine="0"/>
              <w:rPr>
                <w:i w:val="0"/>
                <w:iCs/>
                <w:sz w:val="20"/>
                <w:szCs w:val="20"/>
              </w:rPr>
            </w:pPr>
          </w:p>
        </w:tc>
        <w:tc>
          <w:tcPr>
            <w:tcW w:w="2654" w:type="dxa"/>
          </w:tcPr>
          <w:p w14:paraId="6F3F6329" w14:textId="253DE3A8" w:rsidR="005179E2" w:rsidRDefault="005179E2" w:rsidP="00E5359A">
            <w:pPr>
              <w:pStyle w:val="afff"/>
              <w:ind w:firstLine="0"/>
              <w:rPr>
                <w:i w:val="0"/>
                <w:iCs/>
              </w:rPr>
            </w:pPr>
            <w:r w:rsidRPr="008D75D2">
              <w:rPr>
                <w:i w:val="0"/>
                <w:iCs/>
                <w:sz w:val="20"/>
                <w:szCs w:val="18"/>
              </w:rPr>
              <w:t>Республика Татарстан, Чистопольский муниципальный район, Камское лесничество, Чистопольское участковое лесничество, квартал 31, выдел 15</w:t>
            </w:r>
          </w:p>
        </w:tc>
        <w:tc>
          <w:tcPr>
            <w:tcW w:w="1276" w:type="dxa"/>
          </w:tcPr>
          <w:p w14:paraId="709B4298" w14:textId="30F3C90B" w:rsidR="005179E2" w:rsidRDefault="005179E2" w:rsidP="00E5359A">
            <w:pPr>
              <w:pStyle w:val="afff"/>
              <w:ind w:firstLine="0"/>
              <w:rPr>
                <w:i w:val="0"/>
                <w:iCs/>
              </w:rPr>
            </w:pPr>
            <w:r w:rsidRPr="00CF1C90">
              <w:rPr>
                <w:i w:val="0"/>
                <w:iCs/>
                <w:sz w:val="20"/>
                <w:szCs w:val="18"/>
              </w:rPr>
              <w:t>Защитные леса</w:t>
            </w:r>
          </w:p>
        </w:tc>
        <w:tc>
          <w:tcPr>
            <w:tcW w:w="1985" w:type="dxa"/>
          </w:tcPr>
          <w:p w14:paraId="0F56A7CD" w14:textId="6A7C4FFC" w:rsidR="005179E2" w:rsidRDefault="005179E2" w:rsidP="00E5359A">
            <w:pPr>
              <w:pStyle w:val="afff"/>
              <w:ind w:firstLine="0"/>
              <w:rPr>
                <w:i w:val="0"/>
                <w:iCs/>
              </w:rPr>
            </w:pPr>
            <w:r w:rsidRPr="008D75D2">
              <w:rPr>
                <w:i w:val="0"/>
                <w:iCs/>
                <w:sz w:val="20"/>
                <w:szCs w:val="18"/>
              </w:rPr>
              <w:t>Леса, расположенные в водоохранных зонах</w:t>
            </w:r>
          </w:p>
        </w:tc>
        <w:tc>
          <w:tcPr>
            <w:tcW w:w="1842" w:type="dxa"/>
          </w:tcPr>
          <w:p w14:paraId="0A700A37" w14:textId="5F1C5B1C" w:rsidR="005179E2" w:rsidRDefault="005179E2" w:rsidP="00E5359A">
            <w:pPr>
              <w:pStyle w:val="afff"/>
              <w:ind w:firstLine="0"/>
              <w:rPr>
                <w:i w:val="0"/>
                <w:iCs/>
              </w:rPr>
            </w:pPr>
            <w:r w:rsidRPr="00514EC0">
              <w:rPr>
                <w:i w:val="0"/>
                <w:iCs/>
                <w:sz w:val="20"/>
                <w:szCs w:val="18"/>
              </w:rPr>
              <w:t>Земли населенных пунктов</w:t>
            </w:r>
          </w:p>
        </w:tc>
        <w:tc>
          <w:tcPr>
            <w:tcW w:w="2694" w:type="dxa"/>
          </w:tcPr>
          <w:p w14:paraId="1FA57687" w14:textId="7CF03793" w:rsidR="005179E2" w:rsidRPr="00514EC0" w:rsidRDefault="005179E2" w:rsidP="00E5359A">
            <w:pPr>
              <w:pStyle w:val="afff"/>
              <w:ind w:firstLine="0"/>
              <w:rPr>
                <w:i w:val="0"/>
                <w:iCs/>
                <w:sz w:val="20"/>
                <w:szCs w:val="18"/>
              </w:rPr>
            </w:pPr>
            <w:r w:rsidRPr="00483F4B">
              <w:rPr>
                <w:i w:val="0"/>
                <w:iCs/>
                <w:color w:val="000000"/>
                <w:sz w:val="20"/>
                <w:szCs w:val="20"/>
              </w:rPr>
              <w:t>Отдых (рекреация) –код 5.0</w:t>
            </w:r>
          </w:p>
        </w:tc>
      </w:tr>
      <w:tr w:rsidR="005179E2" w14:paraId="19C141D0" w14:textId="29C0CCD2" w:rsidTr="005179E2">
        <w:tc>
          <w:tcPr>
            <w:tcW w:w="1897" w:type="dxa"/>
          </w:tcPr>
          <w:p w14:paraId="378C454A" w14:textId="647A85FA" w:rsidR="005179E2" w:rsidRPr="008F7434" w:rsidRDefault="005179E2" w:rsidP="00E5359A">
            <w:pPr>
              <w:ind w:firstLine="0"/>
              <w:jc w:val="center"/>
              <w:rPr>
                <w:color w:val="000000"/>
                <w:sz w:val="20"/>
                <w:szCs w:val="20"/>
              </w:rPr>
            </w:pPr>
            <w:r w:rsidRPr="008F7434">
              <w:rPr>
                <w:color w:val="000000"/>
                <w:sz w:val="20"/>
                <w:szCs w:val="20"/>
              </w:rPr>
              <w:t>16:54:000000:1414</w:t>
            </w:r>
          </w:p>
        </w:tc>
        <w:tc>
          <w:tcPr>
            <w:tcW w:w="1365" w:type="dxa"/>
          </w:tcPr>
          <w:p w14:paraId="43C9FE25" w14:textId="1CEE4980" w:rsidR="005179E2" w:rsidRPr="00C533BA" w:rsidRDefault="005179E2" w:rsidP="00E5359A">
            <w:pPr>
              <w:ind w:firstLine="0"/>
              <w:jc w:val="center"/>
              <w:rPr>
                <w:color w:val="000000"/>
                <w:sz w:val="20"/>
                <w:szCs w:val="20"/>
              </w:rPr>
            </w:pPr>
            <w:r w:rsidRPr="00E5359A">
              <w:rPr>
                <w:color w:val="000000"/>
                <w:sz w:val="20"/>
                <w:szCs w:val="20"/>
              </w:rPr>
              <w:t>Земли лесного фонда</w:t>
            </w:r>
          </w:p>
        </w:tc>
        <w:tc>
          <w:tcPr>
            <w:tcW w:w="1563" w:type="dxa"/>
          </w:tcPr>
          <w:p w14:paraId="0FBC92F7" w14:textId="6D408E75" w:rsidR="005179E2" w:rsidRPr="00C533BA" w:rsidRDefault="005179E2" w:rsidP="00E5359A">
            <w:pPr>
              <w:ind w:firstLine="0"/>
              <w:jc w:val="center"/>
              <w:rPr>
                <w:color w:val="000000"/>
                <w:sz w:val="20"/>
                <w:szCs w:val="20"/>
              </w:rPr>
            </w:pPr>
            <w:r w:rsidRPr="00C533BA">
              <w:rPr>
                <w:color w:val="000000"/>
                <w:sz w:val="20"/>
                <w:szCs w:val="20"/>
              </w:rPr>
              <w:t>3,4729</w:t>
            </w:r>
          </w:p>
          <w:p w14:paraId="46B333C0" w14:textId="77777777" w:rsidR="005179E2" w:rsidRPr="00C533BA" w:rsidRDefault="005179E2" w:rsidP="00E5359A">
            <w:pPr>
              <w:pStyle w:val="afff"/>
              <w:ind w:firstLine="0"/>
              <w:rPr>
                <w:i w:val="0"/>
                <w:iCs/>
                <w:sz w:val="20"/>
                <w:szCs w:val="20"/>
              </w:rPr>
            </w:pPr>
          </w:p>
        </w:tc>
        <w:tc>
          <w:tcPr>
            <w:tcW w:w="2654" w:type="dxa"/>
          </w:tcPr>
          <w:p w14:paraId="1B4AFD9A" w14:textId="64986DA5" w:rsidR="005179E2" w:rsidRPr="00514EC0" w:rsidRDefault="005179E2" w:rsidP="00E5359A">
            <w:pPr>
              <w:pStyle w:val="afff"/>
              <w:ind w:firstLine="0"/>
              <w:rPr>
                <w:i w:val="0"/>
                <w:iCs/>
                <w:sz w:val="20"/>
                <w:szCs w:val="18"/>
              </w:rPr>
            </w:pPr>
            <w:r w:rsidRPr="00514EC0">
              <w:rPr>
                <w:i w:val="0"/>
                <w:iCs/>
                <w:sz w:val="20"/>
                <w:szCs w:val="18"/>
              </w:rPr>
              <w:t xml:space="preserve">Республика Татарстан, Чистопольский муниципальный район, Камское лесничество, Чистопольское участковое лесничество, квартал </w:t>
            </w:r>
            <w:r>
              <w:rPr>
                <w:i w:val="0"/>
                <w:iCs/>
                <w:sz w:val="20"/>
                <w:szCs w:val="18"/>
              </w:rPr>
              <w:t>29</w:t>
            </w:r>
            <w:r w:rsidRPr="00514EC0">
              <w:rPr>
                <w:i w:val="0"/>
                <w:iCs/>
                <w:sz w:val="20"/>
                <w:szCs w:val="18"/>
              </w:rPr>
              <w:t>, выдел</w:t>
            </w:r>
            <w:r>
              <w:rPr>
                <w:i w:val="0"/>
                <w:iCs/>
                <w:sz w:val="20"/>
                <w:szCs w:val="18"/>
              </w:rPr>
              <w:t>ы</w:t>
            </w:r>
            <w:r w:rsidRPr="00514EC0">
              <w:rPr>
                <w:i w:val="0"/>
                <w:iCs/>
                <w:sz w:val="20"/>
                <w:szCs w:val="18"/>
              </w:rPr>
              <w:t xml:space="preserve"> 1</w:t>
            </w:r>
            <w:r>
              <w:rPr>
                <w:i w:val="0"/>
                <w:iCs/>
                <w:sz w:val="20"/>
                <w:szCs w:val="18"/>
              </w:rPr>
              <w:t>,2,3,4</w:t>
            </w:r>
          </w:p>
        </w:tc>
        <w:tc>
          <w:tcPr>
            <w:tcW w:w="1276" w:type="dxa"/>
          </w:tcPr>
          <w:p w14:paraId="1553E071" w14:textId="63F4D77B" w:rsidR="005179E2" w:rsidRDefault="005179E2" w:rsidP="00E5359A">
            <w:pPr>
              <w:pStyle w:val="afff"/>
              <w:ind w:firstLine="0"/>
              <w:rPr>
                <w:i w:val="0"/>
                <w:iCs/>
              </w:rPr>
            </w:pPr>
            <w:r w:rsidRPr="00CF1C90">
              <w:rPr>
                <w:i w:val="0"/>
                <w:iCs/>
                <w:sz w:val="20"/>
                <w:szCs w:val="18"/>
              </w:rPr>
              <w:t>Защитные леса</w:t>
            </w:r>
          </w:p>
        </w:tc>
        <w:tc>
          <w:tcPr>
            <w:tcW w:w="1985" w:type="dxa"/>
          </w:tcPr>
          <w:p w14:paraId="4DD6096B" w14:textId="70BB51E4" w:rsidR="005179E2" w:rsidRPr="00514EC0" w:rsidRDefault="005179E2" w:rsidP="00E5359A">
            <w:pPr>
              <w:ind w:firstLine="0"/>
              <w:jc w:val="center"/>
              <w:rPr>
                <w:color w:val="000000"/>
                <w:sz w:val="22"/>
                <w:szCs w:val="22"/>
              </w:rPr>
            </w:pPr>
            <w:r w:rsidRPr="00514EC0">
              <w:rPr>
                <w:color w:val="000000"/>
                <w:sz w:val="20"/>
                <w:szCs w:val="20"/>
              </w:rPr>
              <w:t>леса, расположенные в водоохранных зонах</w:t>
            </w:r>
          </w:p>
        </w:tc>
        <w:tc>
          <w:tcPr>
            <w:tcW w:w="1842" w:type="dxa"/>
          </w:tcPr>
          <w:p w14:paraId="27343AD2" w14:textId="5DE02114" w:rsidR="005179E2" w:rsidRDefault="005179E2" w:rsidP="00E5359A">
            <w:pPr>
              <w:pStyle w:val="afff"/>
              <w:ind w:firstLine="0"/>
              <w:rPr>
                <w:i w:val="0"/>
                <w:iCs/>
              </w:rPr>
            </w:pPr>
            <w:r w:rsidRPr="00514EC0">
              <w:rPr>
                <w:i w:val="0"/>
                <w:iCs/>
                <w:sz w:val="20"/>
                <w:szCs w:val="18"/>
              </w:rPr>
              <w:t>Земли населенных пунктов</w:t>
            </w:r>
          </w:p>
        </w:tc>
        <w:tc>
          <w:tcPr>
            <w:tcW w:w="2694" w:type="dxa"/>
          </w:tcPr>
          <w:p w14:paraId="647E5B78" w14:textId="26910A40" w:rsidR="005179E2" w:rsidRPr="00514EC0" w:rsidRDefault="005179E2" w:rsidP="00E5359A">
            <w:pPr>
              <w:pStyle w:val="afff"/>
              <w:ind w:firstLine="0"/>
              <w:rPr>
                <w:i w:val="0"/>
                <w:iCs/>
                <w:sz w:val="20"/>
                <w:szCs w:val="18"/>
              </w:rPr>
            </w:pPr>
            <w:r w:rsidRPr="00483F4B">
              <w:rPr>
                <w:i w:val="0"/>
                <w:iCs/>
                <w:color w:val="000000"/>
                <w:sz w:val="20"/>
                <w:szCs w:val="20"/>
              </w:rPr>
              <w:t>Отдых (рекреация) –код 5.0</w:t>
            </w:r>
          </w:p>
        </w:tc>
      </w:tr>
      <w:tr w:rsidR="005179E2" w14:paraId="22237BB6" w14:textId="77777777" w:rsidTr="005179E2">
        <w:tc>
          <w:tcPr>
            <w:tcW w:w="1897" w:type="dxa"/>
          </w:tcPr>
          <w:p w14:paraId="5C682198" w14:textId="667AA7B5" w:rsidR="005179E2" w:rsidRPr="008F7434" w:rsidRDefault="005179E2" w:rsidP="00E5359A">
            <w:pPr>
              <w:ind w:firstLine="0"/>
              <w:jc w:val="center"/>
              <w:rPr>
                <w:color w:val="000000"/>
                <w:sz w:val="20"/>
                <w:szCs w:val="20"/>
              </w:rPr>
            </w:pPr>
            <w:r>
              <w:rPr>
                <w:color w:val="000000"/>
                <w:sz w:val="20"/>
                <w:szCs w:val="20"/>
              </w:rPr>
              <w:t>Итого к включению:</w:t>
            </w:r>
          </w:p>
        </w:tc>
        <w:tc>
          <w:tcPr>
            <w:tcW w:w="1365" w:type="dxa"/>
          </w:tcPr>
          <w:p w14:paraId="092D4BF6" w14:textId="77777777" w:rsidR="005179E2" w:rsidRDefault="005179E2" w:rsidP="00E5359A">
            <w:pPr>
              <w:ind w:firstLine="0"/>
              <w:jc w:val="center"/>
              <w:rPr>
                <w:color w:val="000000"/>
                <w:sz w:val="20"/>
                <w:szCs w:val="20"/>
              </w:rPr>
            </w:pPr>
          </w:p>
        </w:tc>
        <w:tc>
          <w:tcPr>
            <w:tcW w:w="1563" w:type="dxa"/>
          </w:tcPr>
          <w:p w14:paraId="21DDA7BA" w14:textId="5E3D0B5C" w:rsidR="005179E2" w:rsidRPr="00C533BA" w:rsidRDefault="005179E2" w:rsidP="00E5359A">
            <w:pPr>
              <w:ind w:firstLine="0"/>
              <w:jc w:val="center"/>
              <w:rPr>
                <w:color w:val="000000"/>
                <w:sz w:val="20"/>
                <w:szCs w:val="20"/>
              </w:rPr>
            </w:pPr>
            <w:r>
              <w:rPr>
                <w:color w:val="000000"/>
                <w:sz w:val="20"/>
                <w:szCs w:val="20"/>
              </w:rPr>
              <w:t>156,2940га</w:t>
            </w:r>
          </w:p>
        </w:tc>
        <w:tc>
          <w:tcPr>
            <w:tcW w:w="2654" w:type="dxa"/>
          </w:tcPr>
          <w:p w14:paraId="4F784670" w14:textId="77777777" w:rsidR="005179E2" w:rsidRPr="00514EC0" w:rsidRDefault="005179E2" w:rsidP="00E5359A">
            <w:pPr>
              <w:pStyle w:val="afff"/>
              <w:ind w:firstLine="0"/>
              <w:rPr>
                <w:i w:val="0"/>
                <w:iCs/>
                <w:sz w:val="20"/>
                <w:szCs w:val="18"/>
              </w:rPr>
            </w:pPr>
          </w:p>
        </w:tc>
        <w:tc>
          <w:tcPr>
            <w:tcW w:w="1276" w:type="dxa"/>
          </w:tcPr>
          <w:p w14:paraId="5433158C" w14:textId="77777777" w:rsidR="005179E2" w:rsidRPr="00CF1C90" w:rsidRDefault="005179E2" w:rsidP="00E5359A">
            <w:pPr>
              <w:pStyle w:val="afff"/>
              <w:ind w:firstLine="0"/>
              <w:rPr>
                <w:i w:val="0"/>
                <w:iCs/>
                <w:sz w:val="20"/>
                <w:szCs w:val="18"/>
              </w:rPr>
            </w:pPr>
          </w:p>
        </w:tc>
        <w:tc>
          <w:tcPr>
            <w:tcW w:w="1985" w:type="dxa"/>
          </w:tcPr>
          <w:p w14:paraId="46CE740D" w14:textId="77777777" w:rsidR="005179E2" w:rsidRPr="00514EC0" w:rsidRDefault="005179E2" w:rsidP="00E5359A">
            <w:pPr>
              <w:ind w:firstLine="0"/>
              <w:jc w:val="center"/>
              <w:rPr>
                <w:color w:val="000000"/>
                <w:sz w:val="20"/>
                <w:szCs w:val="20"/>
              </w:rPr>
            </w:pPr>
          </w:p>
        </w:tc>
        <w:tc>
          <w:tcPr>
            <w:tcW w:w="1842" w:type="dxa"/>
          </w:tcPr>
          <w:p w14:paraId="7946E88B" w14:textId="77777777" w:rsidR="005179E2" w:rsidRPr="00514EC0" w:rsidRDefault="005179E2" w:rsidP="00E5359A">
            <w:pPr>
              <w:pStyle w:val="afff"/>
              <w:ind w:firstLine="0"/>
              <w:rPr>
                <w:i w:val="0"/>
                <w:iCs/>
                <w:sz w:val="20"/>
                <w:szCs w:val="18"/>
              </w:rPr>
            </w:pPr>
          </w:p>
        </w:tc>
        <w:tc>
          <w:tcPr>
            <w:tcW w:w="2694" w:type="dxa"/>
          </w:tcPr>
          <w:p w14:paraId="305403D3" w14:textId="77777777" w:rsidR="005179E2" w:rsidRPr="00483F4B" w:rsidRDefault="005179E2" w:rsidP="00E5359A">
            <w:pPr>
              <w:pStyle w:val="afff"/>
              <w:ind w:firstLine="0"/>
              <w:rPr>
                <w:i w:val="0"/>
                <w:iCs/>
                <w:color w:val="000000"/>
                <w:sz w:val="20"/>
                <w:szCs w:val="20"/>
              </w:rPr>
            </w:pPr>
          </w:p>
        </w:tc>
      </w:tr>
    </w:tbl>
    <w:p w14:paraId="44D5C6DD" w14:textId="77777777" w:rsidR="008318D7" w:rsidRPr="008318D7" w:rsidRDefault="008318D7" w:rsidP="008318D7">
      <w:pPr>
        <w:pStyle w:val="afff"/>
        <w:rPr>
          <w:i w:val="0"/>
          <w:iCs/>
        </w:rPr>
      </w:pPr>
    </w:p>
    <w:p w14:paraId="13BD7C6F" w14:textId="77777777" w:rsidR="008318D7" w:rsidRDefault="008318D7" w:rsidP="008318D7">
      <w:pPr>
        <w:pStyle w:val="afffb"/>
      </w:pPr>
    </w:p>
    <w:p w14:paraId="17DC635D" w14:textId="77777777" w:rsidR="008318D7" w:rsidRDefault="008318D7" w:rsidP="00514EC0">
      <w:pPr>
        <w:pStyle w:val="afffb"/>
        <w:tabs>
          <w:tab w:val="left" w:pos="12474"/>
        </w:tabs>
        <w:jc w:val="center"/>
        <w:sectPr w:rsidR="008318D7" w:rsidSect="008318D7">
          <w:pgSz w:w="16838" w:h="11906" w:orient="landscape" w:code="9"/>
          <w:pgMar w:top="1134" w:right="851" w:bottom="851" w:left="851" w:header="357" w:footer="0" w:gutter="0"/>
          <w:cols w:space="708"/>
          <w:docGrid w:linePitch="381"/>
        </w:sectPr>
      </w:pPr>
    </w:p>
    <w:p w14:paraId="71A718CC" w14:textId="77777777" w:rsidR="008318D7" w:rsidRDefault="008318D7" w:rsidP="00514EC0">
      <w:pPr>
        <w:pStyle w:val="afffb"/>
        <w:jc w:val="both"/>
      </w:pPr>
    </w:p>
    <w:p w14:paraId="3FED2DCA" w14:textId="00770929" w:rsidR="00B96869" w:rsidRPr="00935D74" w:rsidRDefault="00B96869" w:rsidP="008318D7">
      <w:pPr>
        <w:pStyle w:val="afffb"/>
      </w:pPr>
      <w:r w:rsidRPr="00935D74">
        <w:t>Таблица 4.11.</w:t>
      </w:r>
      <w:r w:rsidR="005806BF" w:rsidRPr="00935D74">
        <w:t>3</w:t>
      </w:r>
    </w:p>
    <w:p w14:paraId="09026B6A" w14:textId="77777777" w:rsidR="00B96869" w:rsidRPr="00935D74" w:rsidRDefault="00B96869" w:rsidP="00B96869">
      <w:pPr>
        <w:spacing w:line="276" w:lineRule="auto"/>
        <w:ind w:firstLine="0"/>
        <w:jc w:val="center"/>
        <w:rPr>
          <w:iCs/>
          <w:szCs w:val="28"/>
        </w:rPr>
      </w:pPr>
      <w:r w:rsidRPr="00935D74">
        <w:rPr>
          <w:iCs/>
          <w:szCs w:val="28"/>
        </w:rPr>
        <w:t xml:space="preserve">Предложения по установлению границ населенных пунктов, входящих в состав </w:t>
      </w:r>
      <w:r w:rsidRPr="00935D74">
        <w:rPr>
          <w:szCs w:val="28"/>
        </w:rPr>
        <w:t>муниципального образования «г.Чистополь»</w:t>
      </w:r>
      <w:r w:rsidRPr="00935D74">
        <w:rPr>
          <w:iCs/>
          <w:szCs w:val="28"/>
        </w:rPr>
        <w:t xml:space="preserve"> Чистпольского муниципального района Республики Татарстан, га</w:t>
      </w:r>
    </w:p>
    <w:tbl>
      <w:tblPr>
        <w:tblW w:w="48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4123"/>
        <w:gridCol w:w="1687"/>
        <w:gridCol w:w="1709"/>
        <w:gridCol w:w="1709"/>
      </w:tblGrid>
      <w:tr w:rsidR="00B96869" w:rsidRPr="00935D74" w14:paraId="7E9DB815" w14:textId="77777777" w:rsidTr="00B96869">
        <w:trPr>
          <w:tblHeader/>
          <w:jc w:val="center"/>
        </w:trPr>
        <w:tc>
          <w:tcPr>
            <w:tcW w:w="264" w:type="pct"/>
            <w:tcBorders>
              <w:top w:val="single" w:sz="4" w:space="0" w:color="auto"/>
              <w:left w:val="single" w:sz="4" w:space="0" w:color="auto"/>
              <w:bottom w:val="single" w:sz="4" w:space="0" w:color="auto"/>
              <w:right w:val="single" w:sz="4" w:space="0" w:color="auto"/>
            </w:tcBorders>
            <w:vAlign w:val="center"/>
            <w:hideMark/>
          </w:tcPr>
          <w:p w14:paraId="3CDF75F5" w14:textId="77777777" w:rsidR="00B96869" w:rsidRPr="00935D74" w:rsidRDefault="00B96869" w:rsidP="00A076DC">
            <w:pPr>
              <w:ind w:firstLine="0"/>
              <w:jc w:val="center"/>
              <w:rPr>
                <w:sz w:val="20"/>
                <w:szCs w:val="20"/>
              </w:rPr>
            </w:pPr>
            <w:r w:rsidRPr="00935D74">
              <w:rPr>
                <w:sz w:val="20"/>
                <w:szCs w:val="20"/>
              </w:rPr>
              <w:t>№ п/п</w:t>
            </w:r>
          </w:p>
        </w:tc>
        <w:tc>
          <w:tcPr>
            <w:tcW w:w="2116" w:type="pct"/>
            <w:tcBorders>
              <w:top w:val="single" w:sz="4" w:space="0" w:color="auto"/>
              <w:left w:val="single" w:sz="4" w:space="0" w:color="auto"/>
              <w:bottom w:val="single" w:sz="4" w:space="0" w:color="auto"/>
              <w:right w:val="single" w:sz="4" w:space="0" w:color="auto"/>
            </w:tcBorders>
            <w:vAlign w:val="center"/>
            <w:hideMark/>
          </w:tcPr>
          <w:p w14:paraId="63BD1789" w14:textId="77777777" w:rsidR="00B96869" w:rsidRPr="00935D74" w:rsidRDefault="00B96869" w:rsidP="00A076DC">
            <w:pPr>
              <w:ind w:firstLine="0"/>
              <w:jc w:val="center"/>
              <w:rPr>
                <w:sz w:val="20"/>
                <w:szCs w:val="20"/>
              </w:rPr>
            </w:pPr>
            <w:r w:rsidRPr="00935D74">
              <w:rPr>
                <w:sz w:val="20"/>
                <w:szCs w:val="20"/>
              </w:rPr>
              <w:t>Направления установления границ населенных пунктов, входящих в состав поселения</w:t>
            </w:r>
          </w:p>
        </w:tc>
        <w:tc>
          <w:tcPr>
            <w:tcW w:w="866" w:type="pct"/>
            <w:tcBorders>
              <w:top w:val="single" w:sz="4" w:space="0" w:color="auto"/>
              <w:left w:val="single" w:sz="4" w:space="0" w:color="auto"/>
              <w:bottom w:val="single" w:sz="4" w:space="0" w:color="auto"/>
              <w:right w:val="single" w:sz="4" w:space="0" w:color="auto"/>
            </w:tcBorders>
            <w:vAlign w:val="center"/>
          </w:tcPr>
          <w:p w14:paraId="683CD34F" w14:textId="77777777" w:rsidR="00B96869" w:rsidRPr="00935D74" w:rsidRDefault="005D1A07" w:rsidP="00A076DC">
            <w:pPr>
              <w:ind w:firstLine="0"/>
              <w:jc w:val="center"/>
              <w:rPr>
                <w:sz w:val="20"/>
                <w:szCs w:val="20"/>
              </w:rPr>
            </w:pPr>
            <w:r w:rsidRPr="00935D74">
              <w:rPr>
                <w:sz w:val="20"/>
                <w:szCs w:val="20"/>
              </w:rPr>
              <w:t>г.Чистополь</w:t>
            </w:r>
          </w:p>
        </w:tc>
        <w:tc>
          <w:tcPr>
            <w:tcW w:w="877" w:type="pct"/>
            <w:tcBorders>
              <w:top w:val="single" w:sz="4" w:space="0" w:color="auto"/>
              <w:left w:val="single" w:sz="4" w:space="0" w:color="auto"/>
              <w:bottom w:val="single" w:sz="4" w:space="0" w:color="auto"/>
              <w:right w:val="single" w:sz="4" w:space="0" w:color="auto"/>
            </w:tcBorders>
            <w:vAlign w:val="center"/>
          </w:tcPr>
          <w:p w14:paraId="0083772A" w14:textId="77777777" w:rsidR="00B96869" w:rsidRPr="00935D74" w:rsidRDefault="005D1A07" w:rsidP="00A076DC">
            <w:pPr>
              <w:ind w:firstLine="0"/>
              <w:jc w:val="center"/>
              <w:rPr>
                <w:sz w:val="20"/>
                <w:szCs w:val="20"/>
              </w:rPr>
            </w:pPr>
            <w:r w:rsidRPr="00935D74">
              <w:rPr>
                <w:rStyle w:val="affff3"/>
                <w:i w:val="0"/>
                <w:sz w:val="20"/>
                <w:szCs w:val="20"/>
              </w:rPr>
              <w:t>п.Ерыклинский</w:t>
            </w:r>
          </w:p>
        </w:tc>
        <w:tc>
          <w:tcPr>
            <w:tcW w:w="877" w:type="pct"/>
            <w:tcBorders>
              <w:top w:val="single" w:sz="4" w:space="0" w:color="auto"/>
              <w:left w:val="single" w:sz="4" w:space="0" w:color="auto"/>
              <w:bottom w:val="single" w:sz="4" w:space="0" w:color="auto"/>
              <w:right w:val="single" w:sz="4" w:space="0" w:color="auto"/>
            </w:tcBorders>
            <w:vAlign w:val="center"/>
            <w:hideMark/>
          </w:tcPr>
          <w:p w14:paraId="4E7F243B" w14:textId="77777777" w:rsidR="00B96869" w:rsidRPr="00935D74" w:rsidRDefault="00B96869" w:rsidP="00A076DC">
            <w:pPr>
              <w:ind w:firstLine="0"/>
              <w:jc w:val="center"/>
              <w:rPr>
                <w:sz w:val="20"/>
                <w:szCs w:val="20"/>
              </w:rPr>
            </w:pPr>
            <w:r w:rsidRPr="00935D74">
              <w:rPr>
                <w:sz w:val="20"/>
                <w:szCs w:val="20"/>
              </w:rPr>
              <w:t>Всего по поселению</w:t>
            </w:r>
          </w:p>
        </w:tc>
      </w:tr>
      <w:tr w:rsidR="00624B70" w:rsidRPr="00935D74" w14:paraId="08E9B8BD" w14:textId="77777777" w:rsidTr="00B96869">
        <w:trPr>
          <w:jc w:val="center"/>
        </w:trPr>
        <w:tc>
          <w:tcPr>
            <w:tcW w:w="264" w:type="pct"/>
            <w:tcBorders>
              <w:top w:val="single" w:sz="4" w:space="0" w:color="auto"/>
              <w:left w:val="single" w:sz="4" w:space="0" w:color="auto"/>
              <w:bottom w:val="single" w:sz="4" w:space="0" w:color="auto"/>
              <w:right w:val="single" w:sz="4" w:space="0" w:color="auto"/>
            </w:tcBorders>
            <w:vAlign w:val="center"/>
            <w:hideMark/>
          </w:tcPr>
          <w:p w14:paraId="03AC0255" w14:textId="77777777" w:rsidR="00624B70" w:rsidRPr="00935D74" w:rsidRDefault="00624B70" w:rsidP="00624B70">
            <w:pPr>
              <w:ind w:firstLine="0"/>
              <w:jc w:val="center"/>
              <w:rPr>
                <w:sz w:val="20"/>
                <w:szCs w:val="20"/>
              </w:rPr>
            </w:pPr>
            <w:r w:rsidRPr="00935D74">
              <w:rPr>
                <w:sz w:val="20"/>
                <w:szCs w:val="20"/>
              </w:rPr>
              <w:t>1</w:t>
            </w:r>
          </w:p>
        </w:tc>
        <w:tc>
          <w:tcPr>
            <w:tcW w:w="2116" w:type="pct"/>
            <w:tcBorders>
              <w:top w:val="single" w:sz="4" w:space="0" w:color="auto"/>
              <w:left w:val="single" w:sz="4" w:space="0" w:color="auto"/>
              <w:bottom w:val="single" w:sz="4" w:space="0" w:color="auto"/>
              <w:right w:val="single" w:sz="4" w:space="0" w:color="auto"/>
            </w:tcBorders>
            <w:vAlign w:val="center"/>
            <w:hideMark/>
          </w:tcPr>
          <w:p w14:paraId="78E21E5D" w14:textId="77777777" w:rsidR="00624B70" w:rsidRPr="00935D74" w:rsidRDefault="00624B70" w:rsidP="00624B70">
            <w:pPr>
              <w:ind w:firstLine="0"/>
              <w:jc w:val="left"/>
              <w:rPr>
                <w:sz w:val="20"/>
                <w:szCs w:val="20"/>
              </w:rPr>
            </w:pPr>
            <w:r w:rsidRPr="00935D74">
              <w:rPr>
                <w:sz w:val="20"/>
                <w:szCs w:val="20"/>
              </w:rPr>
              <w:t>Земли в пределах существующей границы территории населенного пункта</w:t>
            </w:r>
          </w:p>
        </w:tc>
        <w:tc>
          <w:tcPr>
            <w:tcW w:w="866" w:type="pct"/>
            <w:tcBorders>
              <w:top w:val="single" w:sz="4" w:space="0" w:color="auto"/>
              <w:left w:val="single" w:sz="4" w:space="0" w:color="auto"/>
              <w:bottom w:val="single" w:sz="4" w:space="0" w:color="auto"/>
              <w:right w:val="single" w:sz="4" w:space="0" w:color="auto"/>
            </w:tcBorders>
            <w:vAlign w:val="center"/>
          </w:tcPr>
          <w:p w14:paraId="15B3CB6D" w14:textId="26EC435F" w:rsidR="00624B70" w:rsidRPr="00935D74" w:rsidRDefault="00624B70" w:rsidP="00624B70">
            <w:pPr>
              <w:ind w:firstLine="0"/>
              <w:jc w:val="center"/>
              <w:rPr>
                <w:sz w:val="20"/>
                <w:szCs w:val="20"/>
              </w:rPr>
            </w:pPr>
            <w:r w:rsidRPr="00624B70">
              <w:rPr>
                <w:sz w:val="20"/>
                <w:szCs w:val="20"/>
              </w:rPr>
              <w:t>5595,8571</w:t>
            </w:r>
          </w:p>
        </w:tc>
        <w:tc>
          <w:tcPr>
            <w:tcW w:w="877" w:type="pct"/>
            <w:tcBorders>
              <w:top w:val="single" w:sz="4" w:space="0" w:color="auto"/>
              <w:left w:val="single" w:sz="4" w:space="0" w:color="auto"/>
              <w:bottom w:val="single" w:sz="4" w:space="0" w:color="auto"/>
              <w:right w:val="single" w:sz="4" w:space="0" w:color="auto"/>
            </w:tcBorders>
            <w:vAlign w:val="center"/>
          </w:tcPr>
          <w:p w14:paraId="2D8FCEF8" w14:textId="50E16E2D" w:rsidR="00624B70" w:rsidRPr="00935D74" w:rsidRDefault="00624B70" w:rsidP="00624B70">
            <w:pPr>
              <w:ind w:firstLine="0"/>
              <w:jc w:val="center"/>
              <w:rPr>
                <w:sz w:val="20"/>
                <w:szCs w:val="20"/>
              </w:rPr>
            </w:pPr>
            <w:r w:rsidRPr="00624B70">
              <w:rPr>
                <w:sz w:val="20"/>
                <w:szCs w:val="20"/>
              </w:rPr>
              <w:t>10,7537</w:t>
            </w:r>
          </w:p>
        </w:tc>
        <w:tc>
          <w:tcPr>
            <w:tcW w:w="877" w:type="pct"/>
            <w:tcBorders>
              <w:top w:val="single" w:sz="4" w:space="0" w:color="auto"/>
              <w:left w:val="single" w:sz="4" w:space="0" w:color="auto"/>
              <w:bottom w:val="single" w:sz="4" w:space="0" w:color="auto"/>
              <w:right w:val="single" w:sz="4" w:space="0" w:color="auto"/>
            </w:tcBorders>
            <w:vAlign w:val="center"/>
          </w:tcPr>
          <w:p w14:paraId="0103C6AE" w14:textId="734C85F1" w:rsidR="00624B70" w:rsidRPr="00935D74" w:rsidRDefault="00624B70" w:rsidP="00624B70">
            <w:pPr>
              <w:ind w:firstLine="0"/>
              <w:jc w:val="center"/>
              <w:rPr>
                <w:sz w:val="20"/>
                <w:szCs w:val="20"/>
              </w:rPr>
            </w:pPr>
            <w:r w:rsidRPr="00624B70">
              <w:rPr>
                <w:sz w:val="20"/>
                <w:szCs w:val="20"/>
              </w:rPr>
              <w:t>5606,6108</w:t>
            </w:r>
          </w:p>
        </w:tc>
      </w:tr>
      <w:tr w:rsidR="00624B70" w:rsidRPr="00935D74" w14:paraId="78C96A22" w14:textId="77777777" w:rsidTr="00A076DC">
        <w:trPr>
          <w:jc w:val="center"/>
        </w:trPr>
        <w:tc>
          <w:tcPr>
            <w:tcW w:w="264" w:type="pct"/>
            <w:tcBorders>
              <w:top w:val="single" w:sz="4" w:space="0" w:color="auto"/>
              <w:left w:val="single" w:sz="4" w:space="0" w:color="auto"/>
              <w:bottom w:val="single" w:sz="4" w:space="0" w:color="auto"/>
              <w:right w:val="single" w:sz="4" w:space="0" w:color="auto"/>
            </w:tcBorders>
            <w:vAlign w:val="center"/>
          </w:tcPr>
          <w:p w14:paraId="0960CEA1" w14:textId="77777777" w:rsidR="00624B70" w:rsidRPr="00935D74" w:rsidRDefault="00624B70" w:rsidP="00624B70">
            <w:pPr>
              <w:ind w:firstLine="0"/>
              <w:jc w:val="center"/>
              <w:rPr>
                <w:sz w:val="20"/>
                <w:szCs w:val="20"/>
              </w:rPr>
            </w:pPr>
            <w:r w:rsidRPr="00935D74">
              <w:rPr>
                <w:sz w:val="20"/>
                <w:szCs w:val="20"/>
              </w:rPr>
              <w:t>2</w:t>
            </w:r>
          </w:p>
        </w:tc>
        <w:tc>
          <w:tcPr>
            <w:tcW w:w="4736" w:type="pct"/>
            <w:gridSpan w:val="4"/>
            <w:tcBorders>
              <w:top w:val="single" w:sz="4" w:space="0" w:color="auto"/>
              <w:left w:val="single" w:sz="4" w:space="0" w:color="auto"/>
              <w:bottom w:val="single" w:sz="4" w:space="0" w:color="auto"/>
              <w:right w:val="single" w:sz="4" w:space="0" w:color="auto"/>
            </w:tcBorders>
          </w:tcPr>
          <w:p w14:paraId="61E3BCA8" w14:textId="77777777" w:rsidR="00624B70" w:rsidRPr="00935D74" w:rsidRDefault="00624B70" w:rsidP="00624B70">
            <w:pPr>
              <w:ind w:firstLine="0"/>
              <w:jc w:val="left"/>
              <w:rPr>
                <w:sz w:val="20"/>
                <w:szCs w:val="20"/>
              </w:rPr>
            </w:pPr>
            <w:r w:rsidRPr="00935D74">
              <w:rPr>
                <w:sz w:val="20"/>
                <w:szCs w:val="20"/>
              </w:rPr>
              <w:t>Земли, предлагаемые к исключению из границ населенного пункта</w:t>
            </w:r>
          </w:p>
        </w:tc>
      </w:tr>
      <w:tr w:rsidR="00624B70" w:rsidRPr="00935D74" w14:paraId="7E65ED43" w14:textId="77777777" w:rsidTr="00B96869">
        <w:trPr>
          <w:jc w:val="center"/>
        </w:trPr>
        <w:tc>
          <w:tcPr>
            <w:tcW w:w="264" w:type="pct"/>
            <w:tcBorders>
              <w:top w:val="single" w:sz="4" w:space="0" w:color="auto"/>
              <w:left w:val="single" w:sz="4" w:space="0" w:color="auto"/>
              <w:bottom w:val="single" w:sz="4" w:space="0" w:color="auto"/>
              <w:right w:val="single" w:sz="4" w:space="0" w:color="auto"/>
            </w:tcBorders>
            <w:vAlign w:val="center"/>
            <w:hideMark/>
          </w:tcPr>
          <w:p w14:paraId="61F98E7D" w14:textId="77777777" w:rsidR="00624B70" w:rsidRPr="00935D74" w:rsidRDefault="00624B70" w:rsidP="00624B70">
            <w:pPr>
              <w:ind w:firstLine="0"/>
              <w:jc w:val="center"/>
              <w:rPr>
                <w:sz w:val="20"/>
                <w:szCs w:val="20"/>
              </w:rPr>
            </w:pPr>
            <w:r w:rsidRPr="00935D74">
              <w:rPr>
                <w:sz w:val="20"/>
                <w:szCs w:val="20"/>
              </w:rPr>
              <w:t>2.1</w:t>
            </w:r>
          </w:p>
        </w:tc>
        <w:tc>
          <w:tcPr>
            <w:tcW w:w="2116" w:type="pct"/>
            <w:tcBorders>
              <w:top w:val="single" w:sz="4" w:space="0" w:color="auto"/>
              <w:left w:val="single" w:sz="4" w:space="0" w:color="auto"/>
              <w:bottom w:val="single" w:sz="4" w:space="0" w:color="auto"/>
              <w:right w:val="single" w:sz="4" w:space="0" w:color="auto"/>
            </w:tcBorders>
            <w:vAlign w:val="center"/>
            <w:hideMark/>
          </w:tcPr>
          <w:p w14:paraId="3DDC403B" w14:textId="77777777" w:rsidR="00624B70" w:rsidRPr="00935D74" w:rsidRDefault="00624B70" w:rsidP="00624B70">
            <w:pPr>
              <w:ind w:firstLine="0"/>
              <w:jc w:val="left"/>
              <w:rPr>
                <w:sz w:val="20"/>
                <w:szCs w:val="20"/>
              </w:rPr>
            </w:pPr>
            <w:r w:rsidRPr="00935D74">
              <w:rPr>
                <w:sz w:val="20"/>
                <w:szCs w:val="20"/>
              </w:rPr>
              <w:t>Земли населенных пунктов, поставленные на кадастровый учет</w:t>
            </w:r>
          </w:p>
        </w:tc>
        <w:tc>
          <w:tcPr>
            <w:tcW w:w="866" w:type="pct"/>
            <w:tcBorders>
              <w:top w:val="single" w:sz="4" w:space="0" w:color="auto"/>
              <w:left w:val="single" w:sz="4" w:space="0" w:color="auto"/>
              <w:bottom w:val="single" w:sz="4" w:space="0" w:color="auto"/>
              <w:right w:val="single" w:sz="4" w:space="0" w:color="auto"/>
            </w:tcBorders>
            <w:vAlign w:val="center"/>
          </w:tcPr>
          <w:p w14:paraId="4598E3B6" w14:textId="32267234" w:rsidR="00624B70" w:rsidRPr="00935D74" w:rsidRDefault="00624B70" w:rsidP="00624B70">
            <w:pPr>
              <w:ind w:firstLine="0"/>
              <w:jc w:val="center"/>
              <w:rPr>
                <w:sz w:val="20"/>
                <w:szCs w:val="20"/>
              </w:rPr>
            </w:pPr>
            <w:r>
              <w:rPr>
                <w:sz w:val="20"/>
                <w:szCs w:val="20"/>
              </w:rPr>
              <w:t>27,4112</w:t>
            </w:r>
          </w:p>
        </w:tc>
        <w:tc>
          <w:tcPr>
            <w:tcW w:w="877" w:type="pct"/>
            <w:tcBorders>
              <w:top w:val="single" w:sz="4" w:space="0" w:color="auto"/>
              <w:left w:val="single" w:sz="4" w:space="0" w:color="auto"/>
              <w:bottom w:val="single" w:sz="4" w:space="0" w:color="auto"/>
              <w:right w:val="single" w:sz="4" w:space="0" w:color="auto"/>
            </w:tcBorders>
            <w:vAlign w:val="center"/>
          </w:tcPr>
          <w:p w14:paraId="15649383" w14:textId="77777777" w:rsidR="00624B70" w:rsidRPr="00935D74" w:rsidRDefault="00624B70" w:rsidP="00624B70">
            <w:pPr>
              <w:ind w:firstLine="0"/>
              <w:jc w:val="center"/>
              <w:rPr>
                <w:sz w:val="20"/>
                <w:szCs w:val="20"/>
              </w:rPr>
            </w:pPr>
            <w:r w:rsidRPr="00935D74">
              <w:rPr>
                <w:sz w:val="20"/>
                <w:szCs w:val="20"/>
              </w:rPr>
              <w:t>-</w:t>
            </w:r>
          </w:p>
        </w:tc>
        <w:tc>
          <w:tcPr>
            <w:tcW w:w="877" w:type="pct"/>
            <w:tcBorders>
              <w:top w:val="single" w:sz="4" w:space="0" w:color="auto"/>
              <w:left w:val="single" w:sz="4" w:space="0" w:color="auto"/>
              <w:bottom w:val="single" w:sz="4" w:space="0" w:color="auto"/>
              <w:right w:val="single" w:sz="4" w:space="0" w:color="auto"/>
            </w:tcBorders>
            <w:vAlign w:val="center"/>
          </w:tcPr>
          <w:p w14:paraId="4E7BCCA0" w14:textId="3AC2C2A5" w:rsidR="00624B70" w:rsidRPr="00935D74" w:rsidRDefault="00624B70" w:rsidP="00624B70">
            <w:pPr>
              <w:ind w:firstLine="0"/>
              <w:jc w:val="center"/>
              <w:rPr>
                <w:sz w:val="20"/>
                <w:szCs w:val="20"/>
              </w:rPr>
            </w:pPr>
            <w:r>
              <w:rPr>
                <w:sz w:val="20"/>
                <w:szCs w:val="20"/>
              </w:rPr>
              <w:t>27,4112</w:t>
            </w:r>
          </w:p>
        </w:tc>
      </w:tr>
      <w:tr w:rsidR="00624B70" w:rsidRPr="00935D74" w14:paraId="1469D08C" w14:textId="77777777" w:rsidTr="00B96869">
        <w:trPr>
          <w:jc w:val="center"/>
        </w:trPr>
        <w:tc>
          <w:tcPr>
            <w:tcW w:w="264" w:type="pct"/>
            <w:tcBorders>
              <w:top w:val="single" w:sz="4" w:space="0" w:color="auto"/>
              <w:left w:val="single" w:sz="4" w:space="0" w:color="auto"/>
              <w:bottom w:val="single" w:sz="4" w:space="0" w:color="auto"/>
              <w:right w:val="single" w:sz="4" w:space="0" w:color="auto"/>
            </w:tcBorders>
            <w:vAlign w:val="center"/>
            <w:hideMark/>
          </w:tcPr>
          <w:p w14:paraId="274C2D0F" w14:textId="77777777" w:rsidR="00624B70" w:rsidRPr="00935D74" w:rsidRDefault="00624B70" w:rsidP="00624B70">
            <w:pPr>
              <w:ind w:firstLine="0"/>
              <w:jc w:val="center"/>
              <w:rPr>
                <w:sz w:val="20"/>
                <w:szCs w:val="20"/>
              </w:rPr>
            </w:pPr>
            <w:r w:rsidRPr="00935D74">
              <w:rPr>
                <w:sz w:val="20"/>
                <w:szCs w:val="20"/>
              </w:rPr>
              <w:t>2.2</w:t>
            </w:r>
          </w:p>
        </w:tc>
        <w:tc>
          <w:tcPr>
            <w:tcW w:w="2116" w:type="pct"/>
            <w:tcBorders>
              <w:top w:val="single" w:sz="4" w:space="0" w:color="auto"/>
              <w:left w:val="single" w:sz="4" w:space="0" w:color="auto"/>
              <w:bottom w:val="single" w:sz="4" w:space="0" w:color="auto"/>
              <w:right w:val="single" w:sz="4" w:space="0" w:color="auto"/>
            </w:tcBorders>
            <w:vAlign w:val="center"/>
            <w:hideMark/>
          </w:tcPr>
          <w:p w14:paraId="30696CE5" w14:textId="77777777" w:rsidR="00624B70" w:rsidRPr="00935D74" w:rsidRDefault="00624B70" w:rsidP="00624B70">
            <w:pPr>
              <w:ind w:firstLine="0"/>
              <w:jc w:val="left"/>
              <w:rPr>
                <w:sz w:val="20"/>
                <w:szCs w:val="20"/>
              </w:rPr>
            </w:pPr>
            <w:r w:rsidRPr="00935D74">
              <w:rPr>
                <w:sz w:val="20"/>
                <w:szCs w:val="20"/>
              </w:rPr>
              <w:t>Земли сельскохозяйственного назначения, поставленные на кадастровый учет</w:t>
            </w:r>
          </w:p>
        </w:tc>
        <w:tc>
          <w:tcPr>
            <w:tcW w:w="866" w:type="pct"/>
            <w:tcBorders>
              <w:top w:val="single" w:sz="4" w:space="0" w:color="auto"/>
              <w:left w:val="single" w:sz="4" w:space="0" w:color="auto"/>
              <w:bottom w:val="single" w:sz="4" w:space="0" w:color="auto"/>
              <w:right w:val="single" w:sz="4" w:space="0" w:color="auto"/>
            </w:tcBorders>
            <w:vAlign w:val="center"/>
          </w:tcPr>
          <w:p w14:paraId="57835BDD" w14:textId="0AE4F8CD" w:rsidR="00624B70" w:rsidRPr="00935D74" w:rsidRDefault="00624B70" w:rsidP="00624B70">
            <w:pPr>
              <w:ind w:firstLine="0"/>
              <w:jc w:val="center"/>
              <w:rPr>
                <w:sz w:val="20"/>
                <w:szCs w:val="20"/>
              </w:rPr>
            </w:pPr>
            <w:r>
              <w:rPr>
                <w:sz w:val="20"/>
                <w:szCs w:val="20"/>
              </w:rPr>
              <w:t>-</w:t>
            </w:r>
          </w:p>
        </w:tc>
        <w:tc>
          <w:tcPr>
            <w:tcW w:w="877" w:type="pct"/>
            <w:tcBorders>
              <w:top w:val="single" w:sz="4" w:space="0" w:color="auto"/>
              <w:left w:val="single" w:sz="4" w:space="0" w:color="auto"/>
              <w:bottom w:val="single" w:sz="4" w:space="0" w:color="auto"/>
              <w:right w:val="single" w:sz="4" w:space="0" w:color="auto"/>
            </w:tcBorders>
            <w:vAlign w:val="center"/>
          </w:tcPr>
          <w:p w14:paraId="656822D8" w14:textId="77777777" w:rsidR="00624B70" w:rsidRPr="00935D74" w:rsidRDefault="00624B70" w:rsidP="00624B70">
            <w:pPr>
              <w:ind w:firstLine="0"/>
              <w:jc w:val="center"/>
              <w:rPr>
                <w:sz w:val="20"/>
                <w:szCs w:val="20"/>
              </w:rPr>
            </w:pPr>
            <w:r w:rsidRPr="00935D74">
              <w:rPr>
                <w:sz w:val="20"/>
                <w:szCs w:val="20"/>
              </w:rPr>
              <w:t>-</w:t>
            </w:r>
          </w:p>
        </w:tc>
        <w:tc>
          <w:tcPr>
            <w:tcW w:w="877" w:type="pct"/>
            <w:tcBorders>
              <w:top w:val="single" w:sz="4" w:space="0" w:color="auto"/>
              <w:left w:val="single" w:sz="4" w:space="0" w:color="auto"/>
              <w:bottom w:val="single" w:sz="4" w:space="0" w:color="auto"/>
              <w:right w:val="single" w:sz="4" w:space="0" w:color="auto"/>
            </w:tcBorders>
            <w:vAlign w:val="center"/>
          </w:tcPr>
          <w:p w14:paraId="670DB872" w14:textId="4FD509F9" w:rsidR="00624B70" w:rsidRPr="00935D74" w:rsidRDefault="00624B70" w:rsidP="00624B70">
            <w:pPr>
              <w:ind w:firstLine="0"/>
              <w:jc w:val="center"/>
              <w:rPr>
                <w:sz w:val="20"/>
                <w:szCs w:val="20"/>
              </w:rPr>
            </w:pPr>
            <w:r>
              <w:rPr>
                <w:sz w:val="20"/>
                <w:szCs w:val="20"/>
              </w:rPr>
              <w:t>-</w:t>
            </w:r>
          </w:p>
        </w:tc>
      </w:tr>
      <w:tr w:rsidR="00624B70" w:rsidRPr="00935D74" w14:paraId="0ADE60C0" w14:textId="77777777" w:rsidTr="00B96869">
        <w:trPr>
          <w:jc w:val="center"/>
        </w:trPr>
        <w:tc>
          <w:tcPr>
            <w:tcW w:w="264" w:type="pct"/>
            <w:tcBorders>
              <w:top w:val="single" w:sz="4" w:space="0" w:color="auto"/>
              <w:left w:val="single" w:sz="4" w:space="0" w:color="auto"/>
              <w:bottom w:val="single" w:sz="4" w:space="0" w:color="auto"/>
              <w:right w:val="single" w:sz="4" w:space="0" w:color="auto"/>
            </w:tcBorders>
            <w:vAlign w:val="center"/>
            <w:hideMark/>
          </w:tcPr>
          <w:p w14:paraId="3A724A40" w14:textId="77777777" w:rsidR="00624B70" w:rsidRPr="00935D74" w:rsidRDefault="00624B70" w:rsidP="00624B70">
            <w:pPr>
              <w:ind w:firstLine="0"/>
              <w:jc w:val="center"/>
              <w:rPr>
                <w:sz w:val="20"/>
                <w:szCs w:val="20"/>
              </w:rPr>
            </w:pPr>
            <w:r w:rsidRPr="00935D74">
              <w:rPr>
                <w:sz w:val="20"/>
                <w:szCs w:val="20"/>
              </w:rPr>
              <w:t>2.3</w:t>
            </w:r>
          </w:p>
        </w:tc>
        <w:tc>
          <w:tcPr>
            <w:tcW w:w="2116" w:type="pct"/>
            <w:tcBorders>
              <w:top w:val="single" w:sz="4" w:space="0" w:color="auto"/>
              <w:left w:val="single" w:sz="4" w:space="0" w:color="auto"/>
              <w:bottom w:val="single" w:sz="4" w:space="0" w:color="auto"/>
              <w:right w:val="single" w:sz="4" w:space="0" w:color="auto"/>
            </w:tcBorders>
            <w:vAlign w:val="center"/>
            <w:hideMark/>
          </w:tcPr>
          <w:p w14:paraId="4D97465A" w14:textId="77777777" w:rsidR="00624B70" w:rsidRPr="00935D74" w:rsidRDefault="00624B70" w:rsidP="00624B70">
            <w:pPr>
              <w:ind w:firstLine="0"/>
              <w:jc w:val="left"/>
              <w:rPr>
                <w:sz w:val="20"/>
                <w:szCs w:val="20"/>
              </w:rPr>
            </w:pPr>
            <w:r w:rsidRPr="00935D74">
              <w:rPr>
                <w:sz w:val="20"/>
                <w:szCs w:val="20"/>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поставленные на кадастровый учет</w:t>
            </w:r>
          </w:p>
        </w:tc>
        <w:tc>
          <w:tcPr>
            <w:tcW w:w="866" w:type="pct"/>
            <w:tcBorders>
              <w:top w:val="single" w:sz="4" w:space="0" w:color="auto"/>
              <w:left w:val="single" w:sz="4" w:space="0" w:color="auto"/>
              <w:bottom w:val="single" w:sz="4" w:space="0" w:color="auto"/>
              <w:right w:val="single" w:sz="4" w:space="0" w:color="auto"/>
            </w:tcBorders>
            <w:vAlign w:val="center"/>
          </w:tcPr>
          <w:p w14:paraId="3F72C103" w14:textId="77777777" w:rsidR="00624B70" w:rsidRPr="00935D74" w:rsidRDefault="00624B70" w:rsidP="00624B70">
            <w:pPr>
              <w:ind w:firstLine="0"/>
              <w:jc w:val="center"/>
              <w:rPr>
                <w:sz w:val="20"/>
                <w:szCs w:val="20"/>
              </w:rPr>
            </w:pPr>
            <w:r w:rsidRPr="00935D74">
              <w:rPr>
                <w:sz w:val="20"/>
                <w:szCs w:val="20"/>
              </w:rPr>
              <w:t>-</w:t>
            </w:r>
          </w:p>
        </w:tc>
        <w:tc>
          <w:tcPr>
            <w:tcW w:w="877" w:type="pct"/>
            <w:tcBorders>
              <w:top w:val="single" w:sz="4" w:space="0" w:color="auto"/>
              <w:left w:val="single" w:sz="4" w:space="0" w:color="auto"/>
              <w:bottom w:val="single" w:sz="4" w:space="0" w:color="auto"/>
              <w:right w:val="single" w:sz="4" w:space="0" w:color="auto"/>
            </w:tcBorders>
            <w:vAlign w:val="center"/>
          </w:tcPr>
          <w:p w14:paraId="30637385" w14:textId="77777777" w:rsidR="00624B70" w:rsidRPr="00935D74" w:rsidRDefault="00624B70" w:rsidP="00624B70">
            <w:pPr>
              <w:ind w:firstLine="0"/>
              <w:jc w:val="center"/>
              <w:rPr>
                <w:sz w:val="20"/>
                <w:szCs w:val="20"/>
              </w:rPr>
            </w:pPr>
            <w:r w:rsidRPr="00935D74">
              <w:rPr>
                <w:sz w:val="20"/>
                <w:szCs w:val="20"/>
              </w:rPr>
              <w:t>-</w:t>
            </w:r>
          </w:p>
        </w:tc>
        <w:tc>
          <w:tcPr>
            <w:tcW w:w="877" w:type="pct"/>
            <w:tcBorders>
              <w:top w:val="single" w:sz="4" w:space="0" w:color="auto"/>
              <w:left w:val="single" w:sz="4" w:space="0" w:color="auto"/>
              <w:bottom w:val="single" w:sz="4" w:space="0" w:color="auto"/>
              <w:right w:val="single" w:sz="4" w:space="0" w:color="auto"/>
            </w:tcBorders>
            <w:vAlign w:val="center"/>
          </w:tcPr>
          <w:p w14:paraId="72539094" w14:textId="77777777" w:rsidR="00624B70" w:rsidRPr="00935D74" w:rsidRDefault="00624B70" w:rsidP="00624B70">
            <w:pPr>
              <w:ind w:firstLine="0"/>
              <w:jc w:val="center"/>
              <w:rPr>
                <w:sz w:val="20"/>
                <w:szCs w:val="20"/>
              </w:rPr>
            </w:pPr>
            <w:r w:rsidRPr="00935D74">
              <w:rPr>
                <w:sz w:val="20"/>
                <w:szCs w:val="20"/>
              </w:rPr>
              <w:t>-</w:t>
            </w:r>
          </w:p>
        </w:tc>
      </w:tr>
      <w:tr w:rsidR="00624B70" w:rsidRPr="00935D74" w14:paraId="48CEC606" w14:textId="77777777" w:rsidTr="00B96869">
        <w:trPr>
          <w:jc w:val="center"/>
        </w:trPr>
        <w:tc>
          <w:tcPr>
            <w:tcW w:w="264" w:type="pct"/>
            <w:tcBorders>
              <w:top w:val="single" w:sz="4" w:space="0" w:color="auto"/>
              <w:left w:val="single" w:sz="4" w:space="0" w:color="auto"/>
              <w:bottom w:val="single" w:sz="4" w:space="0" w:color="auto"/>
              <w:right w:val="single" w:sz="4" w:space="0" w:color="auto"/>
            </w:tcBorders>
            <w:vAlign w:val="center"/>
          </w:tcPr>
          <w:p w14:paraId="10325748" w14:textId="77777777" w:rsidR="00624B70" w:rsidRPr="00935D74" w:rsidRDefault="00624B70" w:rsidP="00624B70">
            <w:pPr>
              <w:ind w:firstLine="0"/>
              <w:jc w:val="center"/>
              <w:rPr>
                <w:sz w:val="20"/>
                <w:szCs w:val="20"/>
              </w:rPr>
            </w:pPr>
            <w:r w:rsidRPr="00935D74">
              <w:rPr>
                <w:sz w:val="20"/>
                <w:szCs w:val="20"/>
              </w:rPr>
              <w:t>2.4</w:t>
            </w:r>
          </w:p>
        </w:tc>
        <w:tc>
          <w:tcPr>
            <w:tcW w:w="2116" w:type="pct"/>
            <w:tcBorders>
              <w:top w:val="single" w:sz="4" w:space="0" w:color="auto"/>
              <w:left w:val="single" w:sz="4" w:space="0" w:color="auto"/>
              <w:bottom w:val="single" w:sz="4" w:space="0" w:color="auto"/>
              <w:right w:val="single" w:sz="4" w:space="0" w:color="auto"/>
            </w:tcBorders>
            <w:vAlign w:val="center"/>
          </w:tcPr>
          <w:p w14:paraId="764B1B1A" w14:textId="77777777" w:rsidR="00624B70" w:rsidRPr="00935D74" w:rsidRDefault="00624B70" w:rsidP="00624B70">
            <w:pPr>
              <w:ind w:firstLine="0"/>
              <w:jc w:val="left"/>
              <w:rPr>
                <w:sz w:val="20"/>
                <w:szCs w:val="20"/>
              </w:rPr>
            </w:pPr>
            <w:r w:rsidRPr="00935D74">
              <w:rPr>
                <w:sz w:val="20"/>
                <w:szCs w:val="20"/>
              </w:rPr>
              <w:t>Земли лесного фонда</w:t>
            </w:r>
          </w:p>
        </w:tc>
        <w:tc>
          <w:tcPr>
            <w:tcW w:w="866" w:type="pct"/>
            <w:tcBorders>
              <w:top w:val="single" w:sz="4" w:space="0" w:color="auto"/>
              <w:left w:val="single" w:sz="4" w:space="0" w:color="auto"/>
              <w:bottom w:val="single" w:sz="4" w:space="0" w:color="auto"/>
              <w:right w:val="single" w:sz="4" w:space="0" w:color="auto"/>
            </w:tcBorders>
            <w:vAlign w:val="center"/>
          </w:tcPr>
          <w:p w14:paraId="3A5BAC42" w14:textId="27078225" w:rsidR="00624B70" w:rsidRPr="00935D74" w:rsidRDefault="00624B70" w:rsidP="00624B70">
            <w:pPr>
              <w:ind w:firstLine="0"/>
              <w:jc w:val="center"/>
              <w:rPr>
                <w:sz w:val="20"/>
                <w:szCs w:val="20"/>
              </w:rPr>
            </w:pPr>
            <w:r>
              <w:rPr>
                <w:sz w:val="20"/>
                <w:szCs w:val="20"/>
              </w:rPr>
              <w:t>-</w:t>
            </w:r>
          </w:p>
        </w:tc>
        <w:tc>
          <w:tcPr>
            <w:tcW w:w="877" w:type="pct"/>
            <w:tcBorders>
              <w:top w:val="single" w:sz="4" w:space="0" w:color="auto"/>
              <w:left w:val="single" w:sz="4" w:space="0" w:color="auto"/>
              <w:bottom w:val="single" w:sz="4" w:space="0" w:color="auto"/>
              <w:right w:val="single" w:sz="4" w:space="0" w:color="auto"/>
            </w:tcBorders>
            <w:vAlign w:val="center"/>
          </w:tcPr>
          <w:p w14:paraId="69EC2489" w14:textId="77777777" w:rsidR="00624B70" w:rsidRPr="00935D74" w:rsidRDefault="00624B70" w:rsidP="00624B70">
            <w:pPr>
              <w:ind w:firstLine="0"/>
              <w:jc w:val="center"/>
              <w:rPr>
                <w:sz w:val="20"/>
                <w:szCs w:val="20"/>
              </w:rPr>
            </w:pPr>
            <w:r w:rsidRPr="00935D74">
              <w:rPr>
                <w:sz w:val="20"/>
                <w:szCs w:val="20"/>
              </w:rPr>
              <w:t>-</w:t>
            </w:r>
          </w:p>
        </w:tc>
        <w:tc>
          <w:tcPr>
            <w:tcW w:w="877" w:type="pct"/>
            <w:tcBorders>
              <w:top w:val="single" w:sz="4" w:space="0" w:color="auto"/>
              <w:left w:val="single" w:sz="4" w:space="0" w:color="auto"/>
              <w:bottom w:val="single" w:sz="4" w:space="0" w:color="auto"/>
              <w:right w:val="single" w:sz="4" w:space="0" w:color="auto"/>
            </w:tcBorders>
            <w:vAlign w:val="center"/>
          </w:tcPr>
          <w:p w14:paraId="23427D54" w14:textId="31DF5751" w:rsidR="00624B70" w:rsidRPr="00935D74" w:rsidRDefault="00624B70" w:rsidP="00624B70">
            <w:pPr>
              <w:ind w:firstLine="0"/>
              <w:jc w:val="center"/>
              <w:rPr>
                <w:sz w:val="20"/>
                <w:szCs w:val="20"/>
              </w:rPr>
            </w:pPr>
            <w:r>
              <w:rPr>
                <w:sz w:val="20"/>
                <w:szCs w:val="20"/>
              </w:rPr>
              <w:t>-</w:t>
            </w:r>
          </w:p>
        </w:tc>
      </w:tr>
      <w:tr w:rsidR="00624B70" w:rsidRPr="00935D74" w14:paraId="3E006A3A" w14:textId="77777777" w:rsidTr="00B96869">
        <w:trPr>
          <w:jc w:val="center"/>
        </w:trPr>
        <w:tc>
          <w:tcPr>
            <w:tcW w:w="264" w:type="pct"/>
            <w:tcBorders>
              <w:top w:val="single" w:sz="4" w:space="0" w:color="auto"/>
              <w:left w:val="single" w:sz="4" w:space="0" w:color="auto"/>
              <w:bottom w:val="single" w:sz="4" w:space="0" w:color="auto"/>
              <w:right w:val="single" w:sz="4" w:space="0" w:color="auto"/>
            </w:tcBorders>
            <w:vAlign w:val="center"/>
            <w:hideMark/>
          </w:tcPr>
          <w:p w14:paraId="3F8FAB19" w14:textId="77777777" w:rsidR="00624B70" w:rsidRPr="00935D74" w:rsidRDefault="00624B70" w:rsidP="00624B70">
            <w:pPr>
              <w:ind w:firstLine="0"/>
              <w:jc w:val="center"/>
              <w:rPr>
                <w:sz w:val="20"/>
                <w:szCs w:val="20"/>
              </w:rPr>
            </w:pPr>
            <w:r w:rsidRPr="00935D74">
              <w:rPr>
                <w:sz w:val="20"/>
                <w:szCs w:val="20"/>
              </w:rPr>
              <w:t>2.5</w:t>
            </w:r>
          </w:p>
        </w:tc>
        <w:tc>
          <w:tcPr>
            <w:tcW w:w="2116" w:type="pct"/>
            <w:tcBorders>
              <w:top w:val="single" w:sz="4" w:space="0" w:color="auto"/>
              <w:left w:val="single" w:sz="4" w:space="0" w:color="auto"/>
              <w:bottom w:val="single" w:sz="4" w:space="0" w:color="auto"/>
              <w:right w:val="single" w:sz="4" w:space="0" w:color="auto"/>
            </w:tcBorders>
            <w:vAlign w:val="center"/>
            <w:hideMark/>
          </w:tcPr>
          <w:p w14:paraId="05A3AC89" w14:textId="77777777" w:rsidR="00624B70" w:rsidRPr="00935D74" w:rsidRDefault="00624B70" w:rsidP="00624B70">
            <w:pPr>
              <w:ind w:firstLine="0"/>
              <w:jc w:val="left"/>
              <w:rPr>
                <w:sz w:val="20"/>
                <w:szCs w:val="20"/>
              </w:rPr>
            </w:pPr>
            <w:r w:rsidRPr="00935D74">
              <w:rPr>
                <w:sz w:val="20"/>
                <w:szCs w:val="20"/>
              </w:rPr>
              <w:t>Земли, поставленные на кадастровый учет с неустановленной категорией земель</w:t>
            </w:r>
          </w:p>
        </w:tc>
        <w:tc>
          <w:tcPr>
            <w:tcW w:w="866" w:type="pct"/>
            <w:tcBorders>
              <w:top w:val="single" w:sz="4" w:space="0" w:color="auto"/>
              <w:left w:val="single" w:sz="4" w:space="0" w:color="auto"/>
              <w:bottom w:val="single" w:sz="4" w:space="0" w:color="auto"/>
              <w:right w:val="single" w:sz="4" w:space="0" w:color="auto"/>
            </w:tcBorders>
            <w:vAlign w:val="center"/>
          </w:tcPr>
          <w:p w14:paraId="731EBE10" w14:textId="77777777" w:rsidR="00624B70" w:rsidRPr="00935D74" w:rsidRDefault="00624B70" w:rsidP="00624B70">
            <w:pPr>
              <w:ind w:firstLine="0"/>
              <w:jc w:val="center"/>
              <w:rPr>
                <w:sz w:val="20"/>
                <w:szCs w:val="20"/>
              </w:rPr>
            </w:pPr>
            <w:r w:rsidRPr="00935D74">
              <w:rPr>
                <w:sz w:val="20"/>
                <w:szCs w:val="20"/>
              </w:rPr>
              <w:t>-</w:t>
            </w:r>
          </w:p>
        </w:tc>
        <w:tc>
          <w:tcPr>
            <w:tcW w:w="877" w:type="pct"/>
            <w:tcBorders>
              <w:top w:val="single" w:sz="4" w:space="0" w:color="auto"/>
              <w:left w:val="single" w:sz="4" w:space="0" w:color="auto"/>
              <w:bottom w:val="single" w:sz="4" w:space="0" w:color="auto"/>
              <w:right w:val="single" w:sz="4" w:space="0" w:color="auto"/>
            </w:tcBorders>
            <w:vAlign w:val="center"/>
          </w:tcPr>
          <w:p w14:paraId="7D6E51C9" w14:textId="77777777" w:rsidR="00624B70" w:rsidRPr="00935D74" w:rsidRDefault="00624B70" w:rsidP="00624B70">
            <w:pPr>
              <w:ind w:firstLine="0"/>
              <w:jc w:val="center"/>
              <w:rPr>
                <w:sz w:val="20"/>
                <w:szCs w:val="20"/>
              </w:rPr>
            </w:pPr>
            <w:r w:rsidRPr="00935D74">
              <w:rPr>
                <w:sz w:val="20"/>
                <w:szCs w:val="20"/>
              </w:rPr>
              <w:t>-</w:t>
            </w:r>
          </w:p>
        </w:tc>
        <w:tc>
          <w:tcPr>
            <w:tcW w:w="877" w:type="pct"/>
            <w:tcBorders>
              <w:top w:val="single" w:sz="4" w:space="0" w:color="auto"/>
              <w:left w:val="single" w:sz="4" w:space="0" w:color="auto"/>
              <w:bottom w:val="single" w:sz="4" w:space="0" w:color="auto"/>
              <w:right w:val="single" w:sz="4" w:space="0" w:color="auto"/>
            </w:tcBorders>
            <w:vAlign w:val="center"/>
          </w:tcPr>
          <w:p w14:paraId="0C449478" w14:textId="77777777" w:rsidR="00624B70" w:rsidRPr="00935D74" w:rsidRDefault="00624B70" w:rsidP="00624B70">
            <w:pPr>
              <w:ind w:firstLine="0"/>
              <w:jc w:val="center"/>
              <w:rPr>
                <w:sz w:val="20"/>
                <w:szCs w:val="20"/>
              </w:rPr>
            </w:pPr>
            <w:r w:rsidRPr="00935D74">
              <w:rPr>
                <w:sz w:val="20"/>
                <w:szCs w:val="20"/>
              </w:rPr>
              <w:t>-</w:t>
            </w:r>
          </w:p>
        </w:tc>
      </w:tr>
      <w:tr w:rsidR="00624B70" w:rsidRPr="00935D74" w14:paraId="7C2652C6" w14:textId="77777777" w:rsidTr="00B96869">
        <w:trPr>
          <w:jc w:val="center"/>
        </w:trPr>
        <w:tc>
          <w:tcPr>
            <w:tcW w:w="264" w:type="pct"/>
            <w:tcBorders>
              <w:top w:val="single" w:sz="4" w:space="0" w:color="auto"/>
              <w:left w:val="single" w:sz="4" w:space="0" w:color="auto"/>
              <w:bottom w:val="single" w:sz="4" w:space="0" w:color="auto"/>
              <w:right w:val="single" w:sz="4" w:space="0" w:color="auto"/>
            </w:tcBorders>
            <w:vAlign w:val="center"/>
            <w:hideMark/>
          </w:tcPr>
          <w:p w14:paraId="30F81A79" w14:textId="77777777" w:rsidR="00624B70" w:rsidRPr="00935D74" w:rsidRDefault="00624B70" w:rsidP="00624B70">
            <w:pPr>
              <w:ind w:firstLine="0"/>
              <w:jc w:val="center"/>
              <w:rPr>
                <w:sz w:val="20"/>
                <w:szCs w:val="20"/>
              </w:rPr>
            </w:pPr>
            <w:r w:rsidRPr="00935D74">
              <w:rPr>
                <w:sz w:val="20"/>
                <w:szCs w:val="20"/>
              </w:rPr>
              <w:t>2.6</w:t>
            </w:r>
          </w:p>
        </w:tc>
        <w:tc>
          <w:tcPr>
            <w:tcW w:w="2116" w:type="pct"/>
            <w:tcBorders>
              <w:top w:val="single" w:sz="4" w:space="0" w:color="auto"/>
              <w:left w:val="single" w:sz="4" w:space="0" w:color="auto"/>
              <w:bottom w:val="single" w:sz="4" w:space="0" w:color="auto"/>
              <w:right w:val="single" w:sz="4" w:space="0" w:color="auto"/>
            </w:tcBorders>
            <w:vAlign w:val="center"/>
            <w:hideMark/>
          </w:tcPr>
          <w:p w14:paraId="391C60E9" w14:textId="77777777" w:rsidR="00624B70" w:rsidRPr="00935D74" w:rsidRDefault="00624B70" w:rsidP="00624B70">
            <w:pPr>
              <w:ind w:firstLine="0"/>
              <w:jc w:val="left"/>
              <w:rPr>
                <w:sz w:val="20"/>
                <w:szCs w:val="20"/>
              </w:rPr>
            </w:pPr>
            <w:r w:rsidRPr="00935D74">
              <w:rPr>
                <w:sz w:val="20"/>
                <w:szCs w:val="20"/>
              </w:rPr>
              <w:t>Земли, не поставленные на кадастровый учет</w:t>
            </w:r>
          </w:p>
        </w:tc>
        <w:tc>
          <w:tcPr>
            <w:tcW w:w="866" w:type="pct"/>
            <w:tcBorders>
              <w:top w:val="single" w:sz="4" w:space="0" w:color="auto"/>
              <w:left w:val="single" w:sz="4" w:space="0" w:color="auto"/>
              <w:bottom w:val="single" w:sz="4" w:space="0" w:color="auto"/>
              <w:right w:val="single" w:sz="4" w:space="0" w:color="auto"/>
            </w:tcBorders>
            <w:vAlign w:val="center"/>
          </w:tcPr>
          <w:p w14:paraId="10BE9307" w14:textId="1E997FB0" w:rsidR="00624B70" w:rsidRPr="00935D74" w:rsidRDefault="00624B70" w:rsidP="00624B70">
            <w:pPr>
              <w:ind w:firstLine="0"/>
              <w:jc w:val="center"/>
              <w:rPr>
                <w:sz w:val="20"/>
                <w:szCs w:val="20"/>
              </w:rPr>
            </w:pPr>
            <w:r>
              <w:rPr>
                <w:sz w:val="20"/>
                <w:szCs w:val="20"/>
              </w:rPr>
              <w:t>35,1605</w:t>
            </w:r>
          </w:p>
        </w:tc>
        <w:tc>
          <w:tcPr>
            <w:tcW w:w="877" w:type="pct"/>
            <w:tcBorders>
              <w:top w:val="single" w:sz="4" w:space="0" w:color="auto"/>
              <w:left w:val="single" w:sz="4" w:space="0" w:color="auto"/>
              <w:bottom w:val="single" w:sz="4" w:space="0" w:color="auto"/>
              <w:right w:val="single" w:sz="4" w:space="0" w:color="auto"/>
            </w:tcBorders>
            <w:vAlign w:val="center"/>
          </w:tcPr>
          <w:p w14:paraId="7A1B38D9" w14:textId="77777777" w:rsidR="00624B70" w:rsidRPr="00935D74" w:rsidRDefault="00624B70" w:rsidP="00624B70">
            <w:pPr>
              <w:ind w:firstLine="0"/>
              <w:jc w:val="center"/>
              <w:rPr>
                <w:sz w:val="20"/>
                <w:szCs w:val="20"/>
              </w:rPr>
            </w:pPr>
            <w:r w:rsidRPr="00935D74">
              <w:rPr>
                <w:sz w:val="20"/>
                <w:szCs w:val="20"/>
              </w:rPr>
              <w:t>-</w:t>
            </w:r>
          </w:p>
        </w:tc>
        <w:tc>
          <w:tcPr>
            <w:tcW w:w="877" w:type="pct"/>
            <w:tcBorders>
              <w:top w:val="single" w:sz="4" w:space="0" w:color="auto"/>
              <w:left w:val="single" w:sz="4" w:space="0" w:color="auto"/>
              <w:bottom w:val="single" w:sz="4" w:space="0" w:color="auto"/>
              <w:right w:val="single" w:sz="4" w:space="0" w:color="auto"/>
            </w:tcBorders>
            <w:vAlign w:val="center"/>
          </w:tcPr>
          <w:p w14:paraId="0160DDB6" w14:textId="73478410" w:rsidR="00624B70" w:rsidRPr="00935D74" w:rsidRDefault="00624B70" w:rsidP="00624B70">
            <w:pPr>
              <w:ind w:firstLine="0"/>
              <w:jc w:val="center"/>
              <w:rPr>
                <w:sz w:val="20"/>
                <w:szCs w:val="20"/>
              </w:rPr>
            </w:pPr>
            <w:r>
              <w:rPr>
                <w:sz w:val="20"/>
                <w:szCs w:val="20"/>
              </w:rPr>
              <w:t>35,1605</w:t>
            </w:r>
          </w:p>
        </w:tc>
      </w:tr>
      <w:tr w:rsidR="00624B70" w:rsidRPr="00935D74" w14:paraId="7459A073" w14:textId="77777777" w:rsidTr="00A076DC">
        <w:trPr>
          <w:jc w:val="center"/>
        </w:trPr>
        <w:tc>
          <w:tcPr>
            <w:tcW w:w="264" w:type="pct"/>
            <w:tcBorders>
              <w:top w:val="single" w:sz="4" w:space="0" w:color="auto"/>
              <w:left w:val="single" w:sz="4" w:space="0" w:color="auto"/>
              <w:bottom w:val="single" w:sz="4" w:space="0" w:color="auto"/>
              <w:right w:val="single" w:sz="4" w:space="0" w:color="auto"/>
            </w:tcBorders>
            <w:vAlign w:val="center"/>
          </w:tcPr>
          <w:p w14:paraId="654276F5" w14:textId="77777777" w:rsidR="00624B70" w:rsidRPr="00935D74" w:rsidRDefault="00624B70" w:rsidP="00624B70">
            <w:pPr>
              <w:ind w:firstLine="0"/>
              <w:jc w:val="center"/>
              <w:rPr>
                <w:sz w:val="20"/>
                <w:szCs w:val="20"/>
              </w:rPr>
            </w:pPr>
            <w:r w:rsidRPr="00935D74">
              <w:rPr>
                <w:sz w:val="20"/>
                <w:szCs w:val="20"/>
              </w:rPr>
              <w:t>3</w:t>
            </w:r>
          </w:p>
        </w:tc>
        <w:tc>
          <w:tcPr>
            <w:tcW w:w="4736" w:type="pct"/>
            <w:gridSpan w:val="4"/>
            <w:tcBorders>
              <w:top w:val="single" w:sz="4" w:space="0" w:color="auto"/>
              <w:left w:val="single" w:sz="4" w:space="0" w:color="auto"/>
              <w:bottom w:val="single" w:sz="4" w:space="0" w:color="auto"/>
              <w:right w:val="single" w:sz="4" w:space="0" w:color="auto"/>
            </w:tcBorders>
          </w:tcPr>
          <w:p w14:paraId="41DA7224" w14:textId="77777777" w:rsidR="00624B70" w:rsidRPr="00935D74" w:rsidRDefault="00624B70" w:rsidP="00624B70">
            <w:pPr>
              <w:ind w:firstLine="0"/>
              <w:jc w:val="left"/>
              <w:rPr>
                <w:sz w:val="20"/>
                <w:szCs w:val="20"/>
              </w:rPr>
            </w:pPr>
            <w:r w:rsidRPr="00935D74">
              <w:rPr>
                <w:sz w:val="20"/>
                <w:szCs w:val="20"/>
              </w:rPr>
              <w:t>Земли, предлагаемые к включению в проектные границы населенного пункта</w:t>
            </w:r>
          </w:p>
        </w:tc>
      </w:tr>
      <w:tr w:rsidR="00624B70" w:rsidRPr="00935D74" w14:paraId="1A655CFC" w14:textId="77777777" w:rsidTr="00B96869">
        <w:trPr>
          <w:jc w:val="center"/>
        </w:trPr>
        <w:tc>
          <w:tcPr>
            <w:tcW w:w="264" w:type="pct"/>
            <w:tcBorders>
              <w:top w:val="single" w:sz="4" w:space="0" w:color="auto"/>
              <w:left w:val="single" w:sz="4" w:space="0" w:color="auto"/>
              <w:bottom w:val="single" w:sz="4" w:space="0" w:color="auto"/>
              <w:right w:val="single" w:sz="4" w:space="0" w:color="auto"/>
            </w:tcBorders>
            <w:vAlign w:val="center"/>
            <w:hideMark/>
          </w:tcPr>
          <w:p w14:paraId="2D6D3FA9" w14:textId="77777777" w:rsidR="00624B70" w:rsidRPr="00935D74" w:rsidRDefault="00624B70" w:rsidP="00624B70">
            <w:pPr>
              <w:ind w:firstLine="0"/>
              <w:jc w:val="center"/>
              <w:rPr>
                <w:sz w:val="20"/>
                <w:szCs w:val="20"/>
              </w:rPr>
            </w:pPr>
            <w:r w:rsidRPr="00935D74">
              <w:rPr>
                <w:sz w:val="20"/>
                <w:szCs w:val="20"/>
              </w:rPr>
              <w:t>3.1</w:t>
            </w:r>
          </w:p>
        </w:tc>
        <w:tc>
          <w:tcPr>
            <w:tcW w:w="2116" w:type="pct"/>
            <w:tcBorders>
              <w:top w:val="single" w:sz="4" w:space="0" w:color="auto"/>
              <w:left w:val="single" w:sz="4" w:space="0" w:color="auto"/>
              <w:bottom w:val="single" w:sz="4" w:space="0" w:color="auto"/>
              <w:right w:val="single" w:sz="4" w:space="0" w:color="auto"/>
            </w:tcBorders>
            <w:vAlign w:val="center"/>
            <w:hideMark/>
          </w:tcPr>
          <w:p w14:paraId="532FEED1" w14:textId="77777777" w:rsidR="00624B70" w:rsidRPr="00935D74" w:rsidRDefault="00624B70" w:rsidP="00624B70">
            <w:pPr>
              <w:ind w:firstLine="0"/>
              <w:jc w:val="left"/>
              <w:rPr>
                <w:sz w:val="20"/>
                <w:szCs w:val="20"/>
              </w:rPr>
            </w:pPr>
            <w:r w:rsidRPr="00935D74">
              <w:rPr>
                <w:sz w:val="20"/>
                <w:szCs w:val="20"/>
              </w:rPr>
              <w:t>Земли населенных пунктов, поставленные на кадастровый учет</w:t>
            </w:r>
          </w:p>
        </w:tc>
        <w:tc>
          <w:tcPr>
            <w:tcW w:w="866" w:type="pct"/>
            <w:tcBorders>
              <w:top w:val="single" w:sz="4" w:space="0" w:color="auto"/>
              <w:left w:val="single" w:sz="4" w:space="0" w:color="auto"/>
              <w:bottom w:val="single" w:sz="4" w:space="0" w:color="auto"/>
              <w:right w:val="single" w:sz="4" w:space="0" w:color="auto"/>
            </w:tcBorders>
            <w:vAlign w:val="center"/>
          </w:tcPr>
          <w:p w14:paraId="70E99925" w14:textId="77777777" w:rsidR="00624B70" w:rsidRPr="00935D74" w:rsidRDefault="00624B70" w:rsidP="00624B70">
            <w:pPr>
              <w:ind w:firstLine="0"/>
              <w:jc w:val="center"/>
              <w:rPr>
                <w:sz w:val="20"/>
                <w:szCs w:val="20"/>
              </w:rPr>
            </w:pPr>
            <w:r w:rsidRPr="00935D74">
              <w:rPr>
                <w:sz w:val="20"/>
                <w:szCs w:val="20"/>
              </w:rPr>
              <w:t>-</w:t>
            </w:r>
          </w:p>
        </w:tc>
        <w:tc>
          <w:tcPr>
            <w:tcW w:w="877" w:type="pct"/>
            <w:tcBorders>
              <w:top w:val="single" w:sz="4" w:space="0" w:color="auto"/>
              <w:left w:val="single" w:sz="4" w:space="0" w:color="auto"/>
              <w:bottom w:val="single" w:sz="4" w:space="0" w:color="auto"/>
              <w:right w:val="single" w:sz="4" w:space="0" w:color="auto"/>
            </w:tcBorders>
            <w:vAlign w:val="center"/>
          </w:tcPr>
          <w:p w14:paraId="4CA51CBF" w14:textId="77777777" w:rsidR="00624B70" w:rsidRPr="00935D74" w:rsidRDefault="00624B70" w:rsidP="00624B70">
            <w:pPr>
              <w:ind w:firstLine="0"/>
              <w:jc w:val="center"/>
              <w:rPr>
                <w:sz w:val="20"/>
                <w:szCs w:val="20"/>
              </w:rPr>
            </w:pPr>
            <w:r w:rsidRPr="00935D74">
              <w:rPr>
                <w:sz w:val="20"/>
                <w:szCs w:val="20"/>
              </w:rPr>
              <w:t>-</w:t>
            </w:r>
          </w:p>
        </w:tc>
        <w:tc>
          <w:tcPr>
            <w:tcW w:w="877" w:type="pct"/>
            <w:tcBorders>
              <w:top w:val="single" w:sz="4" w:space="0" w:color="auto"/>
              <w:left w:val="single" w:sz="4" w:space="0" w:color="auto"/>
              <w:bottom w:val="single" w:sz="4" w:space="0" w:color="auto"/>
              <w:right w:val="single" w:sz="4" w:space="0" w:color="auto"/>
            </w:tcBorders>
            <w:vAlign w:val="center"/>
          </w:tcPr>
          <w:p w14:paraId="754CB269" w14:textId="77777777" w:rsidR="00624B70" w:rsidRPr="00935D74" w:rsidRDefault="00624B70" w:rsidP="00624B70">
            <w:pPr>
              <w:ind w:firstLine="0"/>
              <w:jc w:val="center"/>
              <w:rPr>
                <w:sz w:val="20"/>
                <w:szCs w:val="20"/>
              </w:rPr>
            </w:pPr>
            <w:r w:rsidRPr="00935D74">
              <w:rPr>
                <w:sz w:val="20"/>
                <w:szCs w:val="20"/>
              </w:rPr>
              <w:t>-</w:t>
            </w:r>
          </w:p>
        </w:tc>
      </w:tr>
      <w:tr w:rsidR="00624B70" w:rsidRPr="00935D74" w14:paraId="32CA0972" w14:textId="77777777" w:rsidTr="00B96869">
        <w:trPr>
          <w:jc w:val="center"/>
        </w:trPr>
        <w:tc>
          <w:tcPr>
            <w:tcW w:w="264" w:type="pct"/>
            <w:tcBorders>
              <w:top w:val="single" w:sz="4" w:space="0" w:color="auto"/>
              <w:left w:val="single" w:sz="4" w:space="0" w:color="auto"/>
              <w:bottom w:val="single" w:sz="4" w:space="0" w:color="auto"/>
              <w:right w:val="single" w:sz="4" w:space="0" w:color="auto"/>
            </w:tcBorders>
            <w:vAlign w:val="center"/>
            <w:hideMark/>
          </w:tcPr>
          <w:p w14:paraId="3DACE652" w14:textId="77777777" w:rsidR="00624B70" w:rsidRPr="00935D74" w:rsidRDefault="00624B70" w:rsidP="00624B70">
            <w:pPr>
              <w:ind w:firstLine="0"/>
              <w:jc w:val="center"/>
              <w:rPr>
                <w:sz w:val="20"/>
                <w:szCs w:val="20"/>
              </w:rPr>
            </w:pPr>
            <w:r w:rsidRPr="00935D74">
              <w:rPr>
                <w:sz w:val="20"/>
                <w:szCs w:val="20"/>
              </w:rPr>
              <w:t>3.2</w:t>
            </w:r>
          </w:p>
        </w:tc>
        <w:tc>
          <w:tcPr>
            <w:tcW w:w="2116" w:type="pct"/>
            <w:tcBorders>
              <w:top w:val="single" w:sz="4" w:space="0" w:color="auto"/>
              <w:left w:val="single" w:sz="4" w:space="0" w:color="auto"/>
              <w:bottom w:val="single" w:sz="4" w:space="0" w:color="auto"/>
              <w:right w:val="single" w:sz="4" w:space="0" w:color="auto"/>
            </w:tcBorders>
            <w:vAlign w:val="center"/>
            <w:hideMark/>
          </w:tcPr>
          <w:p w14:paraId="2D0CA92A" w14:textId="77777777" w:rsidR="00624B70" w:rsidRPr="00935D74" w:rsidRDefault="00624B70" w:rsidP="00624B70">
            <w:pPr>
              <w:ind w:firstLine="0"/>
              <w:jc w:val="left"/>
              <w:rPr>
                <w:sz w:val="20"/>
                <w:szCs w:val="20"/>
              </w:rPr>
            </w:pPr>
            <w:r w:rsidRPr="00935D74">
              <w:rPr>
                <w:sz w:val="20"/>
                <w:szCs w:val="20"/>
              </w:rPr>
              <w:t>Земли сельскохозяйственного назначения, поставленные на кадастровый учет</w:t>
            </w:r>
          </w:p>
        </w:tc>
        <w:tc>
          <w:tcPr>
            <w:tcW w:w="866" w:type="pct"/>
            <w:tcBorders>
              <w:top w:val="single" w:sz="4" w:space="0" w:color="auto"/>
              <w:left w:val="single" w:sz="4" w:space="0" w:color="auto"/>
              <w:bottom w:val="single" w:sz="4" w:space="0" w:color="auto"/>
              <w:right w:val="single" w:sz="4" w:space="0" w:color="auto"/>
            </w:tcBorders>
            <w:vAlign w:val="center"/>
          </w:tcPr>
          <w:p w14:paraId="59C26DC6" w14:textId="77777777" w:rsidR="00624B70" w:rsidRPr="00935D74" w:rsidRDefault="00624B70" w:rsidP="00624B70">
            <w:pPr>
              <w:ind w:firstLine="0"/>
              <w:jc w:val="center"/>
              <w:rPr>
                <w:sz w:val="20"/>
                <w:szCs w:val="20"/>
              </w:rPr>
            </w:pPr>
            <w:r w:rsidRPr="00935D74">
              <w:rPr>
                <w:sz w:val="20"/>
                <w:szCs w:val="20"/>
              </w:rPr>
              <w:t>-</w:t>
            </w:r>
          </w:p>
        </w:tc>
        <w:tc>
          <w:tcPr>
            <w:tcW w:w="877" w:type="pct"/>
            <w:tcBorders>
              <w:top w:val="single" w:sz="4" w:space="0" w:color="auto"/>
              <w:left w:val="single" w:sz="4" w:space="0" w:color="auto"/>
              <w:bottom w:val="single" w:sz="4" w:space="0" w:color="auto"/>
              <w:right w:val="single" w:sz="4" w:space="0" w:color="auto"/>
            </w:tcBorders>
            <w:vAlign w:val="center"/>
          </w:tcPr>
          <w:p w14:paraId="12FA23A4" w14:textId="77777777" w:rsidR="00624B70" w:rsidRPr="00935D74" w:rsidRDefault="00624B70" w:rsidP="00624B70">
            <w:pPr>
              <w:ind w:firstLine="0"/>
              <w:jc w:val="center"/>
              <w:rPr>
                <w:sz w:val="20"/>
                <w:szCs w:val="20"/>
              </w:rPr>
            </w:pPr>
            <w:r w:rsidRPr="00935D74">
              <w:rPr>
                <w:sz w:val="20"/>
                <w:szCs w:val="20"/>
              </w:rPr>
              <w:t>-</w:t>
            </w:r>
          </w:p>
        </w:tc>
        <w:tc>
          <w:tcPr>
            <w:tcW w:w="877" w:type="pct"/>
            <w:tcBorders>
              <w:top w:val="single" w:sz="4" w:space="0" w:color="auto"/>
              <w:left w:val="single" w:sz="4" w:space="0" w:color="auto"/>
              <w:bottom w:val="single" w:sz="4" w:space="0" w:color="auto"/>
              <w:right w:val="single" w:sz="4" w:space="0" w:color="auto"/>
            </w:tcBorders>
            <w:vAlign w:val="center"/>
          </w:tcPr>
          <w:p w14:paraId="213614D6" w14:textId="77777777" w:rsidR="00624B70" w:rsidRPr="00935D74" w:rsidRDefault="00624B70" w:rsidP="00624B70">
            <w:pPr>
              <w:ind w:firstLine="0"/>
              <w:jc w:val="center"/>
              <w:rPr>
                <w:sz w:val="20"/>
                <w:szCs w:val="20"/>
              </w:rPr>
            </w:pPr>
            <w:r w:rsidRPr="00935D74">
              <w:rPr>
                <w:sz w:val="20"/>
                <w:szCs w:val="20"/>
              </w:rPr>
              <w:t>-</w:t>
            </w:r>
          </w:p>
        </w:tc>
      </w:tr>
      <w:tr w:rsidR="00624B70" w:rsidRPr="00935D74" w14:paraId="24676EFF" w14:textId="77777777" w:rsidTr="00B96869">
        <w:trPr>
          <w:jc w:val="center"/>
        </w:trPr>
        <w:tc>
          <w:tcPr>
            <w:tcW w:w="264" w:type="pct"/>
            <w:tcBorders>
              <w:top w:val="single" w:sz="4" w:space="0" w:color="auto"/>
              <w:left w:val="single" w:sz="4" w:space="0" w:color="auto"/>
              <w:bottom w:val="single" w:sz="4" w:space="0" w:color="auto"/>
              <w:right w:val="single" w:sz="4" w:space="0" w:color="auto"/>
            </w:tcBorders>
            <w:vAlign w:val="center"/>
            <w:hideMark/>
          </w:tcPr>
          <w:p w14:paraId="0BD91AA2" w14:textId="77777777" w:rsidR="00624B70" w:rsidRPr="00935D74" w:rsidRDefault="00624B70" w:rsidP="00624B70">
            <w:pPr>
              <w:ind w:firstLine="0"/>
              <w:jc w:val="center"/>
              <w:rPr>
                <w:sz w:val="20"/>
                <w:szCs w:val="20"/>
              </w:rPr>
            </w:pPr>
            <w:r w:rsidRPr="00935D74">
              <w:rPr>
                <w:sz w:val="20"/>
                <w:szCs w:val="20"/>
              </w:rPr>
              <w:t>3.3</w:t>
            </w:r>
          </w:p>
        </w:tc>
        <w:tc>
          <w:tcPr>
            <w:tcW w:w="2116" w:type="pct"/>
            <w:tcBorders>
              <w:top w:val="single" w:sz="4" w:space="0" w:color="auto"/>
              <w:left w:val="single" w:sz="4" w:space="0" w:color="auto"/>
              <w:bottom w:val="single" w:sz="4" w:space="0" w:color="auto"/>
              <w:right w:val="single" w:sz="4" w:space="0" w:color="auto"/>
            </w:tcBorders>
            <w:vAlign w:val="center"/>
            <w:hideMark/>
          </w:tcPr>
          <w:p w14:paraId="22DF5F84" w14:textId="77777777" w:rsidR="00624B70" w:rsidRPr="00935D74" w:rsidRDefault="00624B70" w:rsidP="00624B70">
            <w:pPr>
              <w:ind w:firstLine="0"/>
              <w:jc w:val="left"/>
              <w:rPr>
                <w:sz w:val="20"/>
                <w:szCs w:val="20"/>
              </w:rPr>
            </w:pPr>
            <w:r w:rsidRPr="00935D74">
              <w:rPr>
                <w:sz w:val="20"/>
                <w:szCs w:val="20"/>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поставленные на кадастровый учет</w:t>
            </w:r>
          </w:p>
        </w:tc>
        <w:tc>
          <w:tcPr>
            <w:tcW w:w="866" w:type="pct"/>
            <w:tcBorders>
              <w:top w:val="single" w:sz="4" w:space="0" w:color="auto"/>
              <w:left w:val="single" w:sz="4" w:space="0" w:color="auto"/>
              <w:bottom w:val="single" w:sz="4" w:space="0" w:color="auto"/>
              <w:right w:val="single" w:sz="4" w:space="0" w:color="auto"/>
            </w:tcBorders>
            <w:vAlign w:val="center"/>
          </w:tcPr>
          <w:p w14:paraId="6E601A4D" w14:textId="77777777" w:rsidR="00624B70" w:rsidRPr="00935D74" w:rsidRDefault="00624B70" w:rsidP="00624B70">
            <w:pPr>
              <w:ind w:firstLine="0"/>
              <w:jc w:val="center"/>
              <w:rPr>
                <w:sz w:val="20"/>
                <w:szCs w:val="20"/>
              </w:rPr>
            </w:pPr>
            <w:r w:rsidRPr="00935D74">
              <w:rPr>
                <w:sz w:val="20"/>
                <w:szCs w:val="20"/>
              </w:rPr>
              <w:t>-</w:t>
            </w:r>
          </w:p>
        </w:tc>
        <w:tc>
          <w:tcPr>
            <w:tcW w:w="877" w:type="pct"/>
            <w:tcBorders>
              <w:top w:val="single" w:sz="4" w:space="0" w:color="auto"/>
              <w:left w:val="single" w:sz="4" w:space="0" w:color="auto"/>
              <w:bottom w:val="single" w:sz="4" w:space="0" w:color="auto"/>
              <w:right w:val="single" w:sz="4" w:space="0" w:color="auto"/>
            </w:tcBorders>
            <w:vAlign w:val="center"/>
          </w:tcPr>
          <w:p w14:paraId="77DDE385" w14:textId="77777777" w:rsidR="00624B70" w:rsidRPr="00935D74" w:rsidRDefault="00624B70" w:rsidP="00624B70">
            <w:pPr>
              <w:ind w:firstLine="0"/>
              <w:jc w:val="center"/>
              <w:rPr>
                <w:sz w:val="20"/>
                <w:szCs w:val="20"/>
              </w:rPr>
            </w:pPr>
            <w:r w:rsidRPr="00935D74">
              <w:rPr>
                <w:sz w:val="20"/>
                <w:szCs w:val="20"/>
              </w:rPr>
              <w:t>-</w:t>
            </w:r>
          </w:p>
        </w:tc>
        <w:tc>
          <w:tcPr>
            <w:tcW w:w="877" w:type="pct"/>
            <w:tcBorders>
              <w:top w:val="single" w:sz="4" w:space="0" w:color="auto"/>
              <w:left w:val="single" w:sz="4" w:space="0" w:color="auto"/>
              <w:bottom w:val="single" w:sz="4" w:space="0" w:color="auto"/>
              <w:right w:val="single" w:sz="4" w:space="0" w:color="auto"/>
            </w:tcBorders>
            <w:vAlign w:val="center"/>
          </w:tcPr>
          <w:p w14:paraId="166E66B8" w14:textId="77777777" w:rsidR="00624B70" w:rsidRPr="00935D74" w:rsidRDefault="00624B70" w:rsidP="00624B70">
            <w:pPr>
              <w:ind w:firstLine="0"/>
              <w:jc w:val="center"/>
              <w:rPr>
                <w:sz w:val="20"/>
                <w:szCs w:val="20"/>
              </w:rPr>
            </w:pPr>
            <w:r w:rsidRPr="00935D74">
              <w:rPr>
                <w:sz w:val="20"/>
                <w:szCs w:val="20"/>
              </w:rPr>
              <w:t>-</w:t>
            </w:r>
          </w:p>
        </w:tc>
      </w:tr>
      <w:tr w:rsidR="00624B70" w:rsidRPr="00935D74" w14:paraId="7DE21B3D" w14:textId="77777777" w:rsidTr="00B96869">
        <w:trPr>
          <w:jc w:val="center"/>
        </w:trPr>
        <w:tc>
          <w:tcPr>
            <w:tcW w:w="264" w:type="pct"/>
            <w:tcBorders>
              <w:top w:val="single" w:sz="4" w:space="0" w:color="auto"/>
              <w:left w:val="single" w:sz="4" w:space="0" w:color="auto"/>
              <w:bottom w:val="single" w:sz="4" w:space="0" w:color="auto"/>
              <w:right w:val="single" w:sz="4" w:space="0" w:color="auto"/>
            </w:tcBorders>
            <w:vAlign w:val="center"/>
            <w:hideMark/>
          </w:tcPr>
          <w:p w14:paraId="2F19F16C" w14:textId="77777777" w:rsidR="00624B70" w:rsidRPr="00935D74" w:rsidRDefault="00624B70" w:rsidP="00624B70">
            <w:pPr>
              <w:ind w:firstLine="0"/>
              <w:jc w:val="center"/>
              <w:rPr>
                <w:sz w:val="20"/>
                <w:szCs w:val="20"/>
              </w:rPr>
            </w:pPr>
            <w:r w:rsidRPr="00935D74">
              <w:rPr>
                <w:sz w:val="20"/>
                <w:szCs w:val="20"/>
              </w:rPr>
              <w:t>3.4</w:t>
            </w:r>
          </w:p>
        </w:tc>
        <w:tc>
          <w:tcPr>
            <w:tcW w:w="2116" w:type="pct"/>
            <w:tcBorders>
              <w:top w:val="single" w:sz="4" w:space="0" w:color="auto"/>
              <w:left w:val="single" w:sz="4" w:space="0" w:color="auto"/>
              <w:bottom w:val="single" w:sz="4" w:space="0" w:color="auto"/>
              <w:right w:val="single" w:sz="4" w:space="0" w:color="auto"/>
            </w:tcBorders>
            <w:vAlign w:val="center"/>
            <w:hideMark/>
          </w:tcPr>
          <w:p w14:paraId="114F8C56" w14:textId="77777777" w:rsidR="00624B70" w:rsidRPr="00935D74" w:rsidRDefault="00624B70" w:rsidP="00624B70">
            <w:pPr>
              <w:ind w:firstLine="0"/>
              <w:jc w:val="left"/>
              <w:rPr>
                <w:sz w:val="20"/>
                <w:szCs w:val="20"/>
              </w:rPr>
            </w:pPr>
            <w:r w:rsidRPr="00935D74">
              <w:rPr>
                <w:sz w:val="20"/>
                <w:szCs w:val="20"/>
              </w:rPr>
              <w:t>Земли, поставленные на кадастровый учет с неустановленной категорией земель</w:t>
            </w:r>
          </w:p>
        </w:tc>
        <w:tc>
          <w:tcPr>
            <w:tcW w:w="866" w:type="pct"/>
            <w:tcBorders>
              <w:top w:val="single" w:sz="4" w:space="0" w:color="auto"/>
              <w:left w:val="single" w:sz="4" w:space="0" w:color="auto"/>
              <w:bottom w:val="single" w:sz="4" w:space="0" w:color="auto"/>
              <w:right w:val="single" w:sz="4" w:space="0" w:color="auto"/>
            </w:tcBorders>
            <w:vAlign w:val="center"/>
          </w:tcPr>
          <w:p w14:paraId="33C77963" w14:textId="77777777" w:rsidR="00624B70" w:rsidRPr="00935D74" w:rsidRDefault="00624B70" w:rsidP="00624B70">
            <w:pPr>
              <w:ind w:firstLine="0"/>
              <w:jc w:val="center"/>
              <w:rPr>
                <w:sz w:val="20"/>
                <w:szCs w:val="20"/>
              </w:rPr>
            </w:pPr>
            <w:r w:rsidRPr="00935D74">
              <w:rPr>
                <w:sz w:val="20"/>
                <w:szCs w:val="20"/>
              </w:rPr>
              <w:t>-</w:t>
            </w:r>
          </w:p>
        </w:tc>
        <w:tc>
          <w:tcPr>
            <w:tcW w:w="877" w:type="pct"/>
            <w:tcBorders>
              <w:top w:val="single" w:sz="4" w:space="0" w:color="auto"/>
              <w:left w:val="single" w:sz="4" w:space="0" w:color="auto"/>
              <w:bottom w:val="single" w:sz="4" w:space="0" w:color="auto"/>
              <w:right w:val="single" w:sz="4" w:space="0" w:color="auto"/>
            </w:tcBorders>
            <w:vAlign w:val="center"/>
          </w:tcPr>
          <w:p w14:paraId="0688A302" w14:textId="77777777" w:rsidR="00624B70" w:rsidRPr="00935D74" w:rsidRDefault="00624B70" w:rsidP="00624B70">
            <w:pPr>
              <w:ind w:firstLine="0"/>
              <w:jc w:val="center"/>
              <w:rPr>
                <w:sz w:val="20"/>
                <w:szCs w:val="20"/>
              </w:rPr>
            </w:pPr>
            <w:r w:rsidRPr="00935D74">
              <w:rPr>
                <w:sz w:val="20"/>
                <w:szCs w:val="20"/>
              </w:rPr>
              <w:t>-</w:t>
            </w:r>
          </w:p>
        </w:tc>
        <w:tc>
          <w:tcPr>
            <w:tcW w:w="877" w:type="pct"/>
            <w:tcBorders>
              <w:top w:val="single" w:sz="4" w:space="0" w:color="auto"/>
              <w:left w:val="single" w:sz="4" w:space="0" w:color="auto"/>
              <w:bottom w:val="single" w:sz="4" w:space="0" w:color="auto"/>
              <w:right w:val="single" w:sz="4" w:space="0" w:color="auto"/>
            </w:tcBorders>
            <w:vAlign w:val="center"/>
          </w:tcPr>
          <w:p w14:paraId="42E2479D" w14:textId="77777777" w:rsidR="00624B70" w:rsidRPr="00935D74" w:rsidRDefault="00624B70" w:rsidP="00624B70">
            <w:pPr>
              <w:ind w:firstLine="0"/>
              <w:jc w:val="center"/>
              <w:rPr>
                <w:sz w:val="20"/>
                <w:szCs w:val="20"/>
              </w:rPr>
            </w:pPr>
            <w:r w:rsidRPr="00935D74">
              <w:rPr>
                <w:sz w:val="20"/>
                <w:szCs w:val="20"/>
              </w:rPr>
              <w:t>-</w:t>
            </w:r>
          </w:p>
        </w:tc>
      </w:tr>
      <w:tr w:rsidR="00624B70" w:rsidRPr="00935D74" w14:paraId="49F0AED5" w14:textId="77777777" w:rsidTr="00B96869">
        <w:trPr>
          <w:jc w:val="center"/>
        </w:trPr>
        <w:tc>
          <w:tcPr>
            <w:tcW w:w="264" w:type="pct"/>
            <w:tcBorders>
              <w:top w:val="single" w:sz="4" w:space="0" w:color="auto"/>
              <w:left w:val="single" w:sz="4" w:space="0" w:color="auto"/>
              <w:bottom w:val="single" w:sz="4" w:space="0" w:color="auto"/>
              <w:right w:val="single" w:sz="4" w:space="0" w:color="auto"/>
            </w:tcBorders>
            <w:vAlign w:val="center"/>
            <w:hideMark/>
          </w:tcPr>
          <w:p w14:paraId="663BDEC1" w14:textId="77777777" w:rsidR="00624B70" w:rsidRPr="00935D74" w:rsidRDefault="00624B70" w:rsidP="00624B70">
            <w:pPr>
              <w:ind w:firstLine="0"/>
              <w:jc w:val="center"/>
              <w:rPr>
                <w:sz w:val="20"/>
                <w:szCs w:val="20"/>
              </w:rPr>
            </w:pPr>
            <w:r w:rsidRPr="00935D74">
              <w:rPr>
                <w:sz w:val="20"/>
                <w:szCs w:val="20"/>
              </w:rPr>
              <w:t>3.5</w:t>
            </w:r>
          </w:p>
        </w:tc>
        <w:tc>
          <w:tcPr>
            <w:tcW w:w="2116" w:type="pct"/>
            <w:tcBorders>
              <w:top w:val="single" w:sz="4" w:space="0" w:color="auto"/>
              <w:left w:val="single" w:sz="4" w:space="0" w:color="auto"/>
              <w:bottom w:val="single" w:sz="4" w:space="0" w:color="auto"/>
              <w:right w:val="single" w:sz="4" w:space="0" w:color="auto"/>
            </w:tcBorders>
            <w:vAlign w:val="center"/>
            <w:hideMark/>
          </w:tcPr>
          <w:p w14:paraId="21DD8C06" w14:textId="77777777" w:rsidR="00624B70" w:rsidRPr="00935D74" w:rsidRDefault="00624B70" w:rsidP="00624B70">
            <w:pPr>
              <w:ind w:firstLine="0"/>
              <w:jc w:val="left"/>
              <w:rPr>
                <w:sz w:val="20"/>
                <w:szCs w:val="20"/>
              </w:rPr>
            </w:pPr>
            <w:r w:rsidRPr="00935D74">
              <w:rPr>
                <w:sz w:val="20"/>
                <w:szCs w:val="20"/>
              </w:rPr>
              <w:t>Земли, не поставленные на кадастровый учет</w:t>
            </w:r>
          </w:p>
        </w:tc>
        <w:tc>
          <w:tcPr>
            <w:tcW w:w="866" w:type="pct"/>
            <w:tcBorders>
              <w:top w:val="single" w:sz="4" w:space="0" w:color="auto"/>
              <w:left w:val="single" w:sz="4" w:space="0" w:color="auto"/>
              <w:bottom w:val="single" w:sz="4" w:space="0" w:color="auto"/>
              <w:right w:val="single" w:sz="4" w:space="0" w:color="auto"/>
            </w:tcBorders>
            <w:vAlign w:val="center"/>
          </w:tcPr>
          <w:p w14:paraId="4B5189F6" w14:textId="77777777" w:rsidR="00624B70" w:rsidRPr="00935D74" w:rsidRDefault="00624B70" w:rsidP="00624B70">
            <w:pPr>
              <w:ind w:firstLine="0"/>
              <w:jc w:val="center"/>
              <w:rPr>
                <w:sz w:val="20"/>
                <w:szCs w:val="20"/>
              </w:rPr>
            </w:pPr>
            <w:r w:rsidRPr="00935D74">
              <w:rPr>
                <w:sz w:val="20"/>
                <w:szCs w:val="20"/>
              </w:rPr>
              <w:t>-</w:t>
            </w:r>
          </w:p>
        </w:tc>
        <w:tc>
          <w:tcPr>
            <w:tcW w:w="877" w:type="pct"/>
            <w:tcBorders>
              <w:top w:val="single" w:sz="4" w:space="0" w:color="auto"/>
              <w:left w:val="single" w:sz="4" w:space="0" w:color="auto"/>
              <w:bottom w:val="single" w:sz="4" w:space="0" w:color="auto"/>
              <w:right w:val="single" w:sz="4" w:space="0" w:color="auto"/>
            </w:tcBorders>
            <w:vAlign w:val="center"/>
          </w:tcPr>
          <w:p w14:paraId="12267CA9" w14:textId="77777777" w:rsidR="00624B70" w:rsidRPr="00935D74" w:rsidRDefault="00624B70" w:rsidP="00624B70">
            <w:pPr>
              <w:ind w:firstLine="0"/>
              <w:jc w:val="center"/>
              <w:rPr>
                <w:sz w:val="20"/>
                <w:szCs w:val="20"/>
              </w:rPr>
            </w:pPr>
            <w:r w:rsidRPr="00935D74">
              <w:rPr>
                <w:sz w:val="20"/>
                <w:szCs w:val="20"/>
              </w:rPr>
              <w:t>-</w:t>
            </w:r>
          </w:p>
        </w:tc>
        <w:tc>
          <w:tcPr>
            <w:tcW w:w="877" w:type="pct"/>
            <w:tcBorders>
              <w:top w:val="single" w:sz="4" w:space="0" w:color="auto"/>
              <w:left w:val="single" w:sz="4" w:space="0" w:color="auto"/>
              <w:bottom w:val="single" w:sz="4" w:space="0" w:color="auto"/>
              <w:right w:val="single" w:sz="4" w:space="0" w:color="auto"/>
            </w:tcBorders>
            <w:vAlign w:val="center"/>
          </w:tcPr>
          <w:p w14:paraId="69890E26" w14:textId="77777777" w:rsidR="00624B70" w:rsidRPr="00935D74" w:rsidRDefault="00624B70" w:rsidP="00624B70">
            <w:pPr>
              <w:ind w:firstLine="0"/>
              <w:jc w:val="center"/>
              <w:rPr>
                <w:sz w:val="20"/>
                <w:szCs w:val="20"/>
              </w:rPr>
            </w:pPr>
            <w:r w:rsidRPr="00935D74">
              <w:rPr>
                <w:sz w:val="20"/>
                <w:szCs w:val="20"/>
              </w:rPr>
              <w:t>-</w:t>
            </w:r>
          </w:p>
        </w:tc>
      </w:tr>
      <w:tr w:rsidR="00624B70" w:rsidRPr="00935D74" w14:paraId="7724EA86" w14:textId="77777777" w:rsidTr="00B96869">
        <w:trPr>
          <w:jc w:val="center"/>
        </w:trPr>
        <w:tc>
          <w:tcPr>
            <w:tcW w:w="264" w:type="pct"/>
            <w:tcBorders>
              <w:top w:val="single" w:sz="4" w:space="0" w:color="auto"/>
              <w:left w:val="single" w:sz="4" w:space="0" w:color="auto"/>
              <w:bottom w:val="single" w:sz="4" w:space="0" w:color="auto"/>
              <w:right w:val="single" w:sz="4" w:space="0" w:color="auto"/>
            </w:tcBorders>
            <w:vAlign w:val="center"/>
          </w:tcPr>
          <w:p w14:paraId="614346CF" w14:textId="3FA653D6" w:rsidR="00624B70" w:rsidRPr="00935D74" w:rsidRDefault="00624B70" w:rsidP="00624B70">
            <w:pPr>
              <w:ind w:firstLine="0"/>
              <w:jc w:val="center"/>
              <w:rPr>
                <w:sz w:val="20"/>
                <w:szCs w:val="20"/>
              </w:rPr>
            </w:pPr>
            <w:r w:rsidRPr="00935D74">
              <w:rPr>
                <w:sz w:val="20"/>
                <w:szCs w:val="20"/>
              </w:rPr>
              <w:t>3.6</w:t>
            </w:r>
          </w:p>
        </w:tc>
        <w:tc>
          <w:tcPr>
            <w:tcW w:w="2116" w:type="pct"/>
            <w:tcBorders>
              <w:top w:val="single" w:sz="4" w:space="0" w:color="auto"/>
              <w:left w:val="single" w:sz="4" w:space="0" w:color="auto"/>
              <w:bottom w:val="single" w:sz="4" w:space="0" w:color="auto"/>
              <w:right w:val="single" w:sz="4" w:space="0" w:color="auto"/>
            </w:tcBorders>
            <w:vAlign w:val="center"/>
          </w:tcPr>
          <w:p w14:paraId="6D006D7B" w14:textId="29E44BBE" w:rsidR="00624B70" w:rsidRPr="00935D74" w:rsidRDefault="00624B70" w:rsidP="00624B70">
            <w:pPr>
              <w:ind w:firstLine="0"/>
              <w:jc w:val="left"/>
              <w:rPr>
                <w:sz w:val="20"/>
                <w:szCs w:val="20"/>
              </w:rPr>
            </w:pPr>
            <w:r w:rsidRPr="00935D74">
              <w:rPr>
                <w:sz w:val="20"/>
                <w:szCs w:val="20"/>
              </w:rPr>
              <w:t>Земли лесного фонда</w:t>
            </w:r>
          </w:p>
        </w:tc>
        <w:tc>
          <w:tcPr>
            <w:tcW w:w="866" w:type="pct"/>
            <w:tcBorders>
              <w:top w:val="single" w:sz="4" w:space="0" w:color="auto"/>
              <w:left w:val="single" w:sz="4" w:space="0" w:color="auto"/>
              <w:bottom w:val="single" w:sz="4" w:space="0" w:color="auto"/>
              <w:right w:val="single" w:sz="4" w:space="0" w:color="auto"/>
            </w:tcBorders>
            <w:vAlign w:val="center"/>
          </w:tcPr>
          <w:p w14:paraId="4474F24E" w14:textId="371A86D6" w:rsidR="00624B70" w:rsidRPr="00935D74" w:rsidRDefault="00624B70" w:rsidP="00624B70">
            <w:pPr>
              <w:ind w:firstLine="0"/>
              <w:jc w:val="center"/>
              <w:rPr>
                <w:sz w:val="20"/>
                <w:szCs w:val="20"/>
              </w:rPr>
            </w:pPr>
            <w:r w:rsidRPr="009605C3">
              <w:rPr>
                <w:sz w:val="20"/>
                <w:szCs w:val="20"/>
              </w:rPr>
              <w:t>156,2940</w:t>
            </w:r>
          </w:p>
        </w:tc>
        <w:tc>
          <w:tcPr>
            <w:tcW w:w="877" w:type="pct"/>
            <w:tcBorders>
              <w:top w:val="single" w:sz="4" w:space="0" w:color="auto"/>
              <w:left w:val="single" w:sz="4" w:space="0" w:color="auto"/>
              <w:bottom w:val="single" w:sz="4" w:space="0" w:color="auto"/>
              <w:right w:val="single" w:sz="4" w:space="0" w:color="auto"/>
            </w:tcBorders>
            <w:vAlign w:val="center"/>
          </w:tcPr>
          <w:p w14:paraId="55808675" w14:textId="31A5D17D" w:rsidR="00624B70" w:rsidRPr="00935D74" w:rsidRDefault="00624B70" w:rsidP="00624B70">
            <w:pPr>
              <w:ind w:firstLine="0"/>
              <w:jc w:val="center"/>
              <w:rPr>
                <w:sz w:val="20"/>
                <w:szCs w:val="20"/>
              </w:rPr>
            </w:pPr>
            <w:r w:rsidRPr="00935D74">
              <w:rPr>
                <w:sz w:val="20"/>
                <w:szCs w:val="20"/>
              </w:rPr>
              <w:t>-</w:t>
            </w:r>
          </w:p>
        </w:tc>
        <w:tc>
          <w:tcPr>
            <w:tcW w:w="877" w:type="pct"/>
            <w:tcBorders>
              <w:top w:val="single" w:sz="4" w:space="0" w:color="auto"/>
              <w:left w:val="single" w:sz="4" w:space="0" w:color="auto"/>
              <w:bottom w:val="single" w:sz="4" w:space="0" w:color="auto"/>
              <w:right w:val="single" w:sz="4" w:space="0" w:color="auto"/>
            </w:tcBorders>
            <w:vAlign w:val="center"/>
          </w:tcPr>
          <w:p w14:paraId="3EB31477" w14:textId="11C56E8F" w:rsidR="00624B70" w:rsidRPr="00935D74" w:rsidRDefault="00624B70" w:rsidP="00624B70">
            <w:pPr>
              <w:ind w:firstLine="0"/>
              <w:jc w:val="center"/>
              <w:rPr>
                <w:sz w:val="20"/>
                <w:szCs w:val="20"/>
              </w:rPr>
            </w:pPr>
            <w:r w:rsidRPr="009605C3">
              <w:rPr>
                <w:sz w:val="20"/>
                <w:szCs w:val="20"/>
              </w:rPr>
              <w:t>156,2940</w:t>
            </w:r>
          </w:p>
        </w:tc>
      </w:tr>
      <w:tr w:rsidR="00624B70" w:rsidRPr="00935D74" w14:paraId="019F6F84" w14:textId="77777777" w:rsidTr="00D141E4">
        <w:trPr>
          <w:jc w:val="center"/>
        </w:trPr>
        <w:tc>
          <w:tcPr>
            <w:tcW w:w="264" w:type="pct"/>
            <w:tcBorders>
              <w:top w:val="single" w:sz="4" w:space="0" w:color="auto"/>
              <w:left w:val="single" w:sz="4" w:space="0" w:color="auto"/>
              <w:bottom w:val="single" w:sz="4" w:space="0" w:color="auto"/>
              <w:right w:val="single" w:sz="4" w:space="0" w:color="auto"/>
            </w:tcBorders>
            <w:vAlign w:val="center"/>
          </w:tcPr>
          <w:p w14:paraId="316FF1DA" w14:textId="77777777" w:rsidR="00624B70" w:rsidRPr="00935D74" w:rsidRDefault="00624B70" w:rsidP="00624B70">
            <w:pPr>
              <w:ind w:firstLine="0"/>
              <w:jc w:val="center"/>
              <w:rPr>
                <w:sz w:val="20"/>
                <w:szCs w:val="20"/>
              </w:rPr>
            </w:pPr>
            <w:r w:rsidRPr="00935D74">
              <w:rPr>
                <w:sz w:val="20"/>
                <w:szCs w:val="20"/>
              </w:rPr>
              <w:t>4</w:t>
            </w:r>
          </w:p>
        </w:tc>
        <w:tc>
          <w:tcPr>
            <w:tcW w:w="4736" w:type="pct"/>
            <w:gridSpan w:val="4"/>
            <w:tcBorders>
              <w:top w:val="single" w:sz="4" w:space="0" w:color="auto"/>
              <w:left w:val="single" w:sz="4" w:space="0" w:color="auto"/>
              <w:bottom w:val="single" w:sz="4" w:space="0" w:color="auto"/>
              <w:right w:val="single" w:sz="4" w:space="0" w:color="auto"/>
            </w:tcBorders>
          </w:tcPr>
          <w:p w14:paraId="2E9E152F" w14:textId="77777777" w:rsidR="00624B70" w:rsidRPr="00935D74" w:rsidRDefault="00624B70" w:rsidP="00624B70">
            <w:pPr>
              <w:ind w:firstLine="0"/>
              <w:jc w:val="left"/>
              <w:rPr>
                <w:sz w:val="20"/>
                <w:szCs w:val="20"/>
              </w:rPr>
            </w:pPr>
            <w:r w:rsidRPr="00935D74">
              <w:rPr>
                <w:sz w:val="20"/>
                <w:szCs w:val="20"/>
              </w:rPr>
              <w:t>Формирование проектных границ населенных пунктов</w:t>
            </w:r>
          </w:p>
        </w:tc>
      </w:tr>
      <w:tr w:rsidR="00624B70" w:rsidRPr="00935D74" w14:paraId="33299CCF" w14:textId="77777777" w:rsidTr="00B96869">
        <w:trPr>
          <w:jc w:val="center"/>
        </w:trPr>
        <w:tc>
          <w:tcPr>
            <w:tcW w:w="264" w:type="pct"/>
            <w:tcBorders>
              <w:top w:val="single" w:sz="4" w:space="0" w:color="auto"/>
              <w:left w:val="single" w:sz="4" w:space="0" w:color="auto"/>
              <w:bottom w:val="single" w:sz="4" w:space="0" w:color="auto"/>
              <w:right w:val="single" w:sz="4" w:space="0" w:color="auto"/>
            </w:tcBorders>
            <w:vAlign w:val="center"/>
            <w:hideMark/>
          </w:tcPr>
          <w:p w14:paraId="5C85BA59" w14:textId="77777777" w:rsidR="00624B70" w:rsidRPr="00935D74" w:rsidRDefault="00624B70" w:rsidP="00624B70">
            <w:pPr>
              <w:ind w:firstLine="0"/>
              <w:jc w:val="center"/>
              <w:rPr>
                <w:sz w:val="20"/>
                <w:szCs w:val="20"/>
              </w:rPr>
            </w:pPr>
            <w:r w:rsidRPr="00935D74">
              <w:rPr>
                <w:sz w:val="20"/>
                <w:szCs w:val="20"/>
              </w:rPr>
              <w:t>4.1</w:t>
            </w:r>
          </w:p>
        </w:tc>
        <w:tc>
          <w:tcPr>
            <w:tcW w:w="2116" w:type="pct"/>
            <w:tcBorders>
              <w:top w:val="single" w:sz="4" w:space="0" w:color="auto"/>
              <w:left w:val="single" w:sz="4" w:space="0" w:color="auto"/>
              <w:bottom w:val="single" w:sz="4" w:space="0" w:color="auto"/>
              <w:right w:val="single" w:sz="4" w:space="0" w:color="auto"/>
            </w:tcBorders>
            <w:vAlign w:val="center"/>
            <w:hideMark/>
          </w:tcPr>
          <w:p w14:paraId="114AC64C" w14:textId="77777777" w:rsidR="00624B70" w:rsidRPr="00935D74" w:rsidRDefault="00624B70" w:rsidP="00624B70">
            <w:pPr>
              <w:ind w:firstLine="0"/>
              <w:jc w:val="left"/>
              <w:rPr>
                <w:sz w:val="20"/>
                <w:szCs w:val="20"/>
              </w:rPr>
            </w:pPr>
            <w:r w:rsidRPr="00935D74">
              <w:rPr>
                <w:sz w:val="20"/>
                <w:szCs w:val="20"/>
              </w:rPr>
              <w:t>Земли в пределах проектных границ населенного пункта</w:t>
            </w:r>
          </w:p>
        </w:tc>
        <w:tc>
          <w:tcPr>
            <w:tcW w:w="866" w:type="pct"/>
            <w:tcBorders>
              <w:top w:val="single" w:sz="4" w:space="0" w:color="auto"/>
              <w:left w:val="single" w:sz="4" w:space="0" w:color="auto"/>
              <w:bottom w:val="single" w:sz="4" w:space="0" w:color="auto"/>
              <w:right w:val="single" w:sz="4" w:space="0" w:color="auto"/>
            </w:tcBorders>
            <w:vAlign w:val="center"/>
          </w:tcPr>
          <w:p w14:paraId="7CA60801" w14:textId="17BF5CFA" w:rsidR="00624B70" w:rsidRPr="00935D74" w:rsidRDefault="00624B70" w:rsidP="00624B70">
            <w:pPr>
              <w:ind w:firstLine="0"/>
              <w:jc w:val="center"/>
              <w:rPr>
                <w:sz w:val="20"/>
                <w:szCs w:val="20"/>
              </w:rPr>
            </w:pPr>
            <w:r w:rsidRPr="00624B70">
              <w:rPr>
                <w:sz w:val="20"/>
                <w:szCs w:val="20"/>
              </w:rPr>
              <w:t>5689,5794</w:t>
            </w:r>
          </w:p>
        </w:tc>
        <w:tc>
          <w:tcPr>
            <w:tcW w:w="877" w:type="pct"/>
            <w:tcBorders>
              <w:top w:val="single" w:sz="4" w:space="0" w:color="auto"/>
              <w:left w:val="single" w:sz="4" w:space="0" w:color="auto"/>
              <w:bottom w:val="single" w:sz="4" w:space="0" w:color="auto"/>
              <w:right w:val="single" w:sz="4" w:space="0" w:color="auto"/>
            </w:tcBorders>
            <w:vAlign w:val="center"/>
          </w:tcPr>
          <w:p w14:paraId="088E09A0" w14:textId="235EA549" w:rsidR="00624B70" w:rsidRPr="00935D74" w:rsidRDefault="00624B70" w:rsidP="00624B70">
            <w:pPr>
              <w:ind w:firstLine="0"/>
              <w:jc w:val="center"/>
              <w:rPr>
                <w:sz w:val="20"/>
                <w:szCs w:val="20"/>
              </w:rPr>
            </w:pPr>
            <w:r w:rsidRPr="00624B70">
              <w:rPr>
                <w:sz w:val="20"/>
                <w:szCs w:val="20"/>
              </w:rPr>
              <w:t>10,7537</w:t>
            </w:r>
          </w:p>
        </w:tc>
        <w:tc>
          <w:tcPr>
            <w:tcW w:w="877" w:type="pct"/>
            <w:tcBorders>
              <w:top w:val="single" w:sz="4" w:space="0" w:color="auto"/>
              <w:left w:val="single" w:sz="4" w:space="0" w:color="auto"/>
              <w:bottom w:val="single" w:sz="4" w:space="0" w:color="auto"/>
              <w:right w:val="single" w:sz="4" w:space="0" w:color="auto"/>
            </w:tcBorders>
            <w:vAlign w:val="center"/>
          </w:tcPr>
          <w:p w14:paraId="4C13EAF5" w14:textId="00F7996C" w:rsidR="00624B70" w:rsidRPr="00935D74" w:rsidRDefault="00624B70" w:rsidP="00624B70">
            <w:pPr>
              <w:ind w:firstLine="0"/>
              <w:jc w:val="center"/>
              <w:rPr>
                <w:sz w:val="20"/>
                <w:szCs w:val="20"/>
              </w:rPr>
            </w:pPr>
            <w:r w:rsidRPr="00624B70">
              <w:rPr>
                <w:sz w:val="20"/>
                <w:szCs w:val="20"/>
              </w:rPr>
              <w:t>5700,3331</w:t>
            </w:r>
          </w:p>
        </w:tc>
      </w:tr>
      <w:tr w:rsidR="00624B70" w:rsidRPr="00935D74" w14:paraId="4E31B3E2" w14:textId="77777777" w:rsidTr="00B96869">
        <w:trPr>
          <w:jc w:val="center"/>
        </w:trPr>
        <w:tc>
          <w:tcPr>
            <w:tcW w:w="264" w:type="pct"/>
            <w:tcBorders>
              <w:top w:val="single" w:sz="4" w:space="0" w:color="auto"/>
              <w:left w:val="single" w:sz="4" w:space="0" w:color="auto"/>
              <w:bottom w:val="single" w:sz="4" w:space="0" w:color="auto"/>
              <w:right w:val="single" w:sz="4" w:space="0" w:color="auto"/>
            </w:tcBorders>
            <w:vAlign w:val="center"/>
            <w:hideMark/>
          </w:tcPr>
          <w:p w14:paraId="5E7188F0" w14:textId="77777777" w:rsidR="00624B70" w:rsidRPr="00935D74" w:rsidRDefault="00624B70" w:rsidP="00624B70">
            <w:pPr>
              <w:ind w:firstLine="0"/>
              <w:jc w:val="center"/>
              <w:rPr>
                <w:sz w:val="20"/>
                <w:szCs w:val="20"/>
              </w:rPr>
            </w:pPr>
            <w:r w:rsidRPr="00935D74">
              <w:rPr>
                <w:sz w:val="20"/>
                <w:szCs w:val="20"/>
              </w:rPr>
              <w:t>4.2</w:t>
            </w:r>
          </w:p>
        </w:tc>
        <w:tc>
          <w:tcPr>
            <w:tcW w:w="2116" w:type="pct"/>
            <w:tcBorders>
              <w:top w:val="single" w:sz="4" w:space="0" w:color="auto"/>
              <w:left w:val="single" w:sz="4" w:space="0" w:color="auto"/>
              <w:bottom w:val="single" w:sz="4" w:space="0" w:color="auto"/>
              <w:right w:val="single" w:sz="4" w:space="0" w:color="auto"/>
            </w:tcBorders>
            <w:vAlign w:val="center"/>
            <w:hideMark/>
          </w:tcPr>
          <w:p w14:paraId="449F53ED" w14:textId="77777777" w:rsidR="00624B70" w:rsidRPr="00935D74" w:rsidRDefault="00624B70" w:rsidP="00624B70">
            <w:pPr>
              <w:ind w:firstLine="0"/>
              <w:jc w:val="left"/>
              <w:rPr>
                <w:sz w:val="20"/>
                <w:szCs w:val="20"/>
              </w:rPr>
            </w:pPr>
            <w:r w:rsidRPr="00935D74">
              <w:rPr>
                <w:sz w:val="20"/>
                <w:szCs w:val="20"/>
              </w:rPr>
              <w:t>Земли в пределах существующей границы территории населенного пункта</w:t>
            </w:r>
          </w:p>
        </w:tc>
        <w:tc>
          <w:tcPr>
            <w:tcW w:w="866" w:type="pct"/>
            <w:tcBorders>
              <w:top w:val="single" w:sz="4" w:space="0" w:color="auto"/>
              <w:left w:val="single" w:sz="4" w:space="0" w:color="auto"/>
              <w:bottom w:val="single" w:sz="4" w:space="0" w:color="auto"/>
              <w:right w:val="single" w:sz="4" w:space="0" w:color="auto"/>
            </w:tcBorders>
            <w:vAlign w:val="center"/>
          </w:tcPr>
          <w:p w14:paraId="2F6384CA" w14:textId="35C564AE" w:rsidR="00624B70" w:rsidRPr="00935D74" w:rsidRDefault="00624B70" w:rsidP="00624B70">
            <w:pPr>
              <w:ind w:firstLine="0"/>
              <w:jc w:val="center"/>
              <w:rPr>
                <w:sz w:val="20"/>
                <w:szCs w:val="20"/>
              </w:rPr>
            </w:pPr>
            <w:r w:rsidRPr="00624B70">
              <w:rPr>
                <w:sz w:val="20"/>
                <w:szCs w:val="20"/>
              </w:rPr>
              <w:t>5595,8571</w:t>
            </w:r>
          </w:p>
        </w:tc>
        <w:tc>
          <w:tcPr>
            <w:tcW w:w="877" w:type="pct"/>
            <w:tcBorders>
              <w:top w:val="single" w:sz="4" w:space="0" w:color="auto"/>
              <w:left w:val="single" w:sz="4" w:space="0" w:color="auto"/>
              <w:bottom w:val="single" w:sz="4" w:space="0" w:color="auto"/>
              <w:right w:val="single" w:sz="4" w:space="0" w:color="auto"/>
            </w:tcBorders>
            <w:vAlign w:val="center"/>
          </w:tcPr>
          <w:p w14:paraId="17E9FD1F" w14:textId="70B433A3" w:rsidR="00624B70" w:rsidRPr="00935D74" w:rsidRDefault="00624B70" w:rsidP="00624B70">
            <w:pPr>
              <w:ind w:firstLine="0"/>
              <w:jc w:val="center"/>
              <w:rPr>
                <w:sz w:val="20"/>
                <w:szCs w:val="20"/>
              </w:rPr>
            </w:pPr>
            <w:r w:rsidRPr="00624B70">
              <w:rPr>
                <w:sz w:val="20"/>
                <w:szCs w:val="20"/>
              </w:rPr>
              <w:t>10,7537</w:t>
            </w:r>
          </w:p>
        </w:tc>
        <w:tc>
          <w:tcPr>
            <w:tcW w:w="877" w:type="pct"/>
            <w:tcBorders>
              <w:top w:val="single" w:sz="4" w:space="0" w:color="auto"/>
              <w:left w:val="single" w:sz="4" w:space="0" w:color="auto"/>
              <w:bottom w:val="single" w:sz="4" w:space="0" w:color="auto"/>
              <w:right w:val="single" w:sz="4" w:space="0" w:color="auto"/>
            </w:tcBorders>
            <w:vAlign w:val="center"/>
          </w:tcPr>
          <w:p w14:paraId="06A04989" w14:textId="4C2DE402" w:rsidR="00624B70" w:rsidRPr="00935D74" w:rsidRDefault="00624B70" w:rsidP="00624B70">
            <w:pPr>
              <w:ind w:firstLine="0"/>
              <w:jc w:val="center"/>
              <w:rPr>
                <w:sz w:val="20"/>
                <w:szCs w:val="20"/>
              </w:rPr>
            </w:pPr>
            <w:r w:rsidRPr="00624B70">
              <w:rPr>
                <w:sz w:val="20"/>
                <w:szCs w:val="20"/>
              </w:rPr>
              <w:t>5606,6108</w:t>
            </w:r>
          </w:p>
        </w:tc>
      </w:tr>
      <w:tr w:rsidR="00624B70" w:rsidRPr="00935D74" w14:paraId="7B3D3BEA" w14:textId="77777777" w:rsidTr="00B96869">
        <w:trPr>
          <w:jc w:val="center"/>
        </w:trPr>
        <w:tc>
          <w:tcPr>
            <w:tcW w:w="264" w:type="pct"/>
            <w:tcBorders>
              <w:top w:val="single" w:sz="4" w:space="0" w:color="auto"/>
              <w:left w:val="single" w:sz="4" w:space="0" w:color="auto"/>
              <w:bottom w:val="single" w:sz="4" w:space="0" w:color="auto"/>
              <w:right w:val="single" w:sz="4" w:space="0" w:color="auto"/>
            </w:tcBorders>
            <w:vAlign w:val="center"/>
            <w:hideMark/>
          </w:tcPr>
          <w:p w14:paraId="63CEB7E5" w14:textId="77777777" w:rsidR="00624B70" w:rsidRPr="00935D74" w:rsidRDefault="00624B70" w:rsidP="00624B70">
            <w:pPr>
              <w:ind w:firstLine="0"/>
              <w:jc w:val="center"/>
              <w:rPr>
                <w:sz w:val="20"/>
                <w:szCs w:val="20"/>
              </w:rPr>
            </w:pPr>
            <w:r w:rsidRPr="00935D74">
              <w:rPr>
                <w:sz w:val="20"/>
                <w:szCs w:val="20"/>
              </w:rPr>
              <w:t>4.3</w:t>
            </w:r>
          </w:p>
        </w:tc>
        <w:tc>
          <w:tcPr>
            <w:tcW w:w="2116" w:type="pct"/>
            <w:tcBorders>
              <w:top w:val="single" w:sz="4" w:space="0" w:color="auto"/>
              <w:left w:val="single" w:sz="4" w:space="0" w:color="auto"/>
              <w:bottom w:val="single" w:sz="4" w:space="0" w:color="auto"/>
              <w:right w:val="single" w:sz="4" w:space="0" w:color="auto"/>
            </w:tcBorders>
            <w:vAlign w:val="center"/>
            <w:hideMark/>
          </w:tcPr>
          <w:p w14:paraId="0C71C162" w14:textId="77777777" w:rsidR="00624B70" w:rsidRPr="00935D74" w:rsidRDefault="00624B70" w:rsidP="00624B70">
            <w:pPr>
              <w:ind w:firstLine="0"/>
              <w:jc w:val="left"/>
              <w:rPr>
                <w:sz w:val="20"/>
                <w:szCs w:val="20"/>
              </w:rPr>
            </w:pPr>
            <w:r w:rsidRPr="00935D74">
              <w:rPr>
                <w:sz w:val="20"/>
                <w:szCs w:val="20"/>
              </w:rPr>
              <w:t>Земли, предлагаемые к исключению из существующей границы территории населенного пункта</w:t>
            </w:r>
          </w:p>
        </w:tc>
        <w:tc>
          <w:tcPr>
            <w:tcW w:w="866" w:type="pct"/>
            <w:tcBorders>
              <w:top w:val="single" w:sz="4" w:space="0" w:color="auto"/>
              <w:left w:val="single" w:sz="4" w:space="0" w:color="auto"/>
              <w:bottom w:val="single" w:sz="4" w:space="0" w:color="auto"/>
              <w:right w:val="single" w:sz="4" w:space="0" w:color="auto"/>
            </w:tcBorders>
            <w:vAlign w:val="center"/>
          </w:tcPr>
          <w:p w14:paraId="03148361" w14:textId="117EAB21" w:rsidR="00624B70" w:rsidRPr="00935D74" w:rsidRDefault="00624B70" w:rsidP="00624B70">
            <w:pPr>
              <w:ind w:firstLine="0"/>
              <w:jc w:val="center"/>
              <w:rPr>
                <w:sz w:val="20"/>
                <w:szCs w:val="20"/>
              </w:rPr>
            </w:pPr>
            <w:r w:rsidRPr="003918FF">
              <w:rPr>
                <w:sz w:val="20"/>
                <w:szCs w:val="20"/>
              </w:rPr>
              <w:t>62,5717</w:t>
            </w:r>
          </w:p>
        </w:tc>
        <w:tc>
          <w:tcPr>
            <w:tcW w:w="877" w:type="pct"/>
            <w:tcBorders>
              <w:top w:val="single" w:sz="4" w:space="0" w:color="auto"/>
              <w:left w:val="single" w:sz="4" w:space="0" w:color="auto"/>
              <w:bottom w:val="single" w:sz="4" w:space="0" w:color="auto"/>
              <w:right w:val="single" w:sz="4" w:space="0" w:color="auto"/>
            </w:tcBorders>
            <w:vAlign w:val="center"/>
          </w:tcPr>
          <w:p w14:paraId="4500CB3F" w14:textId="77777777" w:rsidR="00624B70" w:rsidRPr="00935D74" w:rsidRDefault="00624B70" w:rsidP="00624B70">
            <w:pPr>
              <w:ind w:firstLine="0"/>
              <w:jc w:val="center"/>
              <w:rPr>
                <w:sz w:val="20"/>
                <w:szCs w:val="20"/>
              </w:rPr>
            </w:pPr>
            <w:r w:rsidRPr="00935D74">
              <w:rPr>
                <w:sz w:val="20"/>
                <w:szCs w:val="20"/>
              </w:rPr>
              <w:t>-</w:t>
            </w:r>
          </w:p>
        </w:tc>
        <w:tc>
          <w:tcPr>
            <w:tcW w:w="877" w:type="pct"/>
            <w:tcBorders>
              <w:top w:val="single" w:sz="4" w:space="0" w:color="auto"/>
              <w:left w:val="single" w:sz="4" w:space="0" w:color="auto"/>
              <w:bottom w:val="single" w:sz="4" w:space="0" w:color="auto"/>
              <w:right w:val="single" w:sz="4" w:space="0" w:color="auto"/>
            </w:tcBorders>
            <w:vAlign w:val="center"/>
          </w:tcPr>
          <w:p w14:paraId="4A8213C5" w14:textId="5DA96F37" w:rsidR="00624B70" w:rsidRPr="00935D74" w:rsidRDefault="00624B70" w:rsidP="00624B70">
            <w:pPr>
              <w:ind w:firstLine="0"/>
              <w:jc w:val="center"/>
              <w:rPr>
                <w:sz w:val="20"/>
                <w:szCs w:val="20"/>
              </w:rPr>
            </w:pPr>
            <w:r w:rsidRPr="003918FF">
              <w:rPr>
                <w:sz w:val="20"/>
                <w:szCs w:val="20"/>
              </w:rPr>
              <w:t>62,5717</w:t>
            </w:r>
          </w:p>
        </w:tc>
      </w:tr>
      <w:tr w:rsidR="00624B70" w:rsidRPr="00935D74" w14:paraId="334051B8" w14:textId="77777777" w:rsidTr="00B96869">
        <w:trPr>
          <w:trHeight w:val="60"/>
          <w:jc w:val="center"/>
        </w:trPr>
        <w:tc>
          <w:tcPr>
            <w:tcW w:w="264" w:type="pct"/>
            <w:tcBorders>
              <w:top w:val="single" w:sz="4" w:space="0" w:color="auto"/>
              <w:left w:val="single" w:sz="4" w:space="0" w:color="auto"/>
              <w:bottom w:val="single" w:sz="4" w:space="0" w:color="auto"/>
              <w:right w:val="single" w:sz="4" w:space="0" w:color="auto"/>
            </w:tcBorders>
            <w:vAlign w:val="center"/>
            <w:hideMark/>
          </w:tcPr>
          <w:p w14:paraId="7730678E" w14:textId="77777777" w:rsidR="00624B70" w:rsidRPr="00935D74" w:rsidRDefault="00624B70" w:rsidP="00624B70">
            <w:pPr>
              <w:ind w:firstLine="0"/>
              <w:jc w:val="center"/>
              <w:rPr>
                <w:sz w:val="20"/>
                <w:szCs w:val="20"/>
              </w:rPr>
            </w:pPr>
            <w:r w:rsidRPr="00935D74">
              <w:rPr>
                <w:sz w:val="20"/>
                <w:szCs w:val="20"/>
              </w:rPr>
              <w:t>4.4</w:t>
            </w:r>
          </w:p>
        </w:tc>
        <w:tc>
          <w:tcPr>
            <w:tcW w:w="2116" w:type="pct"/>
            <w:tcBorders>
              <w:top w:val="single" w:sz="4" w:space="0" w:color="auto"/>
              <w:left w:val="single" w:sz="4" w:space="0" w:color="auto"/>
              <w:bottom w:val="single" w:sz="4" w:space="0" w:color="auto"/>
              <w:right w:val="single" w:sz="4" w:space="0" w:color="auto"/>
            </w:tcBorders>
            <w:vAlign w:val="center"/>
            <w:hideMark/>
          </w:tcPr>
          <w:p w14:paraId="1701B3FD" w14:textId="77777777" w:rsidR="00624B70" w:rsidRPr="00935D74" w:rsidRDefault="00624B70" w:rsidP="00624B70">
            <w:pPr>
              <w:ind w:firstLine="0"/>
              <w:jc w:val="left"/>
              <w:rPr>
                <w:sz w:val="20"/>
                <w:szCs w:val="20"/>
              </w:rPr>
            </w:pPr>
            <w:r w:rsidRPr="00935D74">
              <w:rPr>
                <w:sz w:val="20"/>
                <w:szCs w:val="20"/>
              </w:rPr>
              <w:t>Земли, предлагаемые к включению в проектные границы и требующие  перевода в земли населенных пунктов</w:t>
            </w:r>
          </w:p>
        </w:tc>
        <w:tc>
          <w:tcPr>
            <w:tcW w:w="866" w:type="pct"/>
            <w:tcBorders>
              <w:top w:val="single" w:sz="4" w:space="0" w:color="auto"/>
              <w:left w:val="single" w:sz="4" w:space="0" w:color="auto"/>
              <w:bottom w:val="single" w:sz="4" w:space="0" w:color="auto"/>
              <w:right w:val="single" w:sz="4" w:space="0" w:color="auto"/>
            </w:tcBorders>
            <w:vAlign w:val="center"/>
          </w:tcPr>
          <w:p w14:paraId="3762BF10" w14:textId="6280AD62" w:rsidR="00624B70" w:rsidRPr="00935D74" w:rsidRDefault="00624B70" w:rsidP="00624B70">
            <w:pPr>
              <w:ind w:firstLine="0"/>
              <w:jc w:val="center"/>
              <w:rPr>
                <w:sz w:val="20"/>
                <w:szCs w:val="20"/>
              </w:rPr>
            </w:pPr>
            <w:r w:rsidRPr="009605C3">
              <w:rPr>
                <w:sz w:val="20"/>
                <w:szCs w:val="20"/>
              </w:rPr>
              <w:t>156,2940</w:t>
            </w:r>
          </w:p>
        </w:tc>
        <w:tc>
          <w:tcPr>
            <w:tcW w:w="877" w:type="pct"/>
            <w:tcBorders>
              <w:top w:val="single" w:sz="4" w:space="0" w:color="auto"/>
              <w:left w:val="single" w:sz="4" w:space="0" w:color="auto"/>
              <w:bottom w:val="single" w:sz="4" w:space="0" w:color="auto"/>
              <w:right w:val="single" w:sz="4" w:space="0" w:color="auto"/>
            </w:tcBorders>
            <w:vAlign w:val="center"/>
          </w:tcPr>
          <w:p w14:paraId="62488D98" w14:textId="77777777" w:rsidR="00624B70" w:rsidRPr="00935D74" w:rsidRDefault="00624B70" w:rsidP="00624B70">
            <w:pPr>
              <w:ind w:firstLine="0"/>
              <w:jc w:val="center"/>
              <w:rPr>
                <w:sz w:val="20"/>
                <w:szCs w:val="20"/>
              </w:rPr>
            </w:pPr>
            <w:r w:rsidRPr="00935D74">
              <w:rPr>
                <w:sz w:val="20"/>
                <w:szCs w:val="20"/>
              </w:rPr>
              <w:t>-</w:t>
            </w:r>
          </w:p>
        </w:tc>
        <w:tc>
          <w:tcPr>
            <w:tcW w:w="877" w:type="pct"/>
            <w:tcBorders>
              <w:top w:val="single" w:sz="4" w:space="0" w:color="auto"/>
              <w:left w:val="single" w:sz="4" w:space="0" w:color="auto"/>
              <w:bottom w:val="single" w:sz="4" w:space="0" w:color="auto"/>
              <w:right w:val="single" w:sz="4" w:space="0" w:color="auto"/>
            </w:tcBorders>
            <w:vAlign w:val="center"/>
          </w:tcPr>
          <w:p w14:paraId="146CF6AF" w14:textId="481C699F" w:rsidR="00624B70" w:rsidRPr="00935D74" w:rsidRDefault="00624B70" w:rsidP="00624B70">
            <w:pPr>
              <w:ind w:firstLine="0"/>
              <w:jc w:val="center"/>
              <w:rPr>
                <w:sz w:val="20"/>
                <w:szCs w:val="20"/>
              </w:rPr>
            </w:pPr>
            <w:r w:rsidRPr="009605C3">
              <w:rPr>
                <w:sz w:val="20"/>
                <w:szCs w:val="20"/>
              </w:rPr>
              <w:t>156,2940</w:t>
            </w:r>
          </w:p>
        </w:tc>
      </w:tr>
    </w:tbl>
    <w:p w14:paraId="458BD7E2" w14:textId="77777777" w:rsidR="00B96869" w:rsidRPr="00935D74" w:rsidRDefault="00B96869" w:rsidP="00B96869">
      <w:pPr>
        <w:ind w:firstLine="0"/>
        <w:jc w:val="right"/>
        <w:rPr>
          <w:szCs w:val="28"/>
        </w:rPr>
      </w:pPr>
    </w:p>
    <w:p w14:paraId="20E5E35A" w14:textId="77777777" w:rsidR="003B53EF" w:rsidRPr="00935D74" w:rsidRDefault="003B53EF" w:rsidP="008B590D"/>
    <w:p w14:paraId="2E4FBCE7" w14:textId="732F55B6" w:rsidR="003B53EF" w:rsidRPr="00935D74" w:rsidRDefault="003B53EF" w:rsidP="003B53EF"/>
    <w:p w14:paraId="79F81855" w14:textId="3DCA6067" w:rsidR="000B02C0" w:rsidRPr="00935D74" w:rsidRDefault="000B02C0" w:rsidP="003B53EF"/>
    <w:p w14:paraId="17E11C13" w14:textId="77777777" w:rsidR="000B02C0" w:rsidRPr="00935D74" w:rsidRDefault="000B02C0" w:rsidP="003B53EF"/>
    <w:p w14:paraId="440EAF27" w14:textId="77777777" w:rsidR="00011992" w:rsidRPr="00935D74" w:rsidRDefault="00011992" w:rsidP="009215A0">
      <w:pPr>
        <w:pStyle w:val="25"/>
        <w:keepLines w:val="0"/>
        <w:numPr>
          <w:ilvl w:val="1"/>
          <w:numId w:val="3"/>
        </w:numPr>
        <w:spacing w:before="100" w:beforeAutospacing="1" w:after="100" w:afterAutospacing="1"/>
        <w:ind w:left="697" w:firstLine="0"/>
        <w:jc w:val="center"/>
        <w:rPr>
          <w:rFonts w:ascii="Times New Roman" w:hAnsi="Times New Roman" w:cs="Times New Roman"/>
          <w:color w:val="auto"/>
          <w:sz w:val="28"/>
          <w:szCs w:val="28"/>
        </w:rPr>
      </w:pPr>
      <w:bookmarkStart w:id="122" w:name="_Toc171718977"/>
      <w:r w:rsidRPr="00935D74">
        <w:rPr>
          <w:rFonts w:ascii="Times New Roman" w:hAnsi="Times New Roman" w:cs="Times New Roman"/>
          <w:color w:val="auto"/>
          <w:sz w:val="28"/>
          <w:szCs w:val="28"/>
        </w:rPr>
        <w:t>Мероприятия по развитию инженерной инфраструктуры</w:t>
      </w:r>
      <w:bookmarkEnd w:id="122"/>
    </w:p>
    <w:p w14:paraId="02623EB8" w14:textId="77777777" w:rsidR="00206E5D" w:rsidRPr="00935D74" w:rsidRDefault="00206E5D" w:rsidP="00206E5D">
      <w:pPr>
        <w:rPr>
          <w:szCs w:val="28"/>
        </w:rPr>
      </w:pPr>
      <w:r w:rsidRPr="00935D74">
        <w:rPr>
          <w:szCs w:val="28"/>
        </w:rPr>
        <w:t xml:space="preserve">Раздел </w:t>
      </w:r>
      <w:r w:rsidR="00DE6266" w:rsidRPr="00935D74">
        <w:rPr>
          <w:szCs w:val="28"/>
        </w:rPr>
        <w:t>«</w:t>
      </w:r>
      <w:r w:rsidRPr="00935D74">
        <w:rPr>
          <w:szCs w:val="28"/>
        </w:rPr>
        <w:t>Инженерная инфраструктура</w:t>
      </w:r>
      <w:r w:rsidR="00DE6266" w:rsidRPr="00935D74">
        <w:rPr>
          <w:szCs w:val="28"/>
        </w:rPr>
        <w:t>»</w:t>
      </w:r>
      <w:r w:rsidRPr="00935D74">
        <w:rPr>
          <w:szCs w:val="28"/>
        </w:rPr>
        <w:t xml:space="preserve"> генерального плана </w:t>
      </w:r>
      <w:r w:rsidR="00DE6266" w:rsidRPr="00935D74">
        <w:rPr>
          <w:szCs w:val="28"/>
        </w:rPr>
        <w:t>«</w:t>
      </w:r>
      <w:r w:rsidRPr="00935D74">
        <w:rPr>
          <w:szCs w:val="28"/>
        </w:rPr>
        <w:t>Муниципального образования г.</w:t>
      </w:r>
      <w:r w:rsidR="00D73652" w:rsidRPr="00935D74">
        <w:rPr>
          <w:szCs w:val="28"/>
        </w:rPr>
        <w:t xml:space="preserve"> </w:t>
      </w:r>
      <w:r w:rsidRPr="00935D74">
        <w:rPr>
          <w:szCs w:val="28"/>
        </w:rPr>
        <w:t>Чистополь</w:t>
      </w:r>
      <w:r w:rsidR="00DE6266" w:rsidRPr="00935D74">
        <w:rPr>
          <w:szCs w:val="28"/>
        </w:rPr>
        <w:t>»</w:t>
      </w:r>
      <w:r w:rsidRPr="00935D74">
        <w:rPr>
          <w:szCs w:val="28"/>
        </w:rPr>
        <w:t xml:space="preserve"> разработана на основании: </w:t>
      </w:r>
      <w:r w:rsidR="00DE6266" w:rsidRPr="00935D74">
        <w:rPr>
          <w:szCs w:val="28"/>
        </w:rPr>
        <w:t>«</w:t>
      </w:r>
      <w:r w:rsidRPr="00935D74">
        <w:rPr>
          <w:szCs w:val="28"/>
        </w:rPr>
        <w:t xml:space="preserve">Рабочая документация. Индустриальный парк </w:t>
      </w:r>
      <w:r w:rsidR="00DE6266" w:rsidRPr="00935D74">
        <w:rPr>
          <w:szCs w:val="28"/>
        </w:rPr>
        <w:t>«</w:t>
      </w:r>
      <w:r w:rsidRPr="00935D74">
        <w:rPr>
          <w:szCs w:val="28"/>
        </w:rPr>
        <w:t>Чистополь</w:t>
      </w:r>
      <w:r w:rsidR="00DE6266" w:rsidRPr="00935D74">
        <w:rPr>
          <w:szCs w:val="28"/>
        </w:rPr>
        <w:t>»«</w:t>
      </w:r>
      <w:r w:rsidRPr="00935D74">
        <w:rPr>
          <w:szCs w:val="28"/>
        </w:rPr>
        <w:t xml:space="preserve">, </w:t>
      </w:r>
      <w:r w:rsidR="00DE6266" w:rsidRPr="00935D74">
        <w:rPr>
          <w:szCs w:val="28"/>
        </w:rPr>
        <w:t>«</w:t>
      </w:r>
      <w:r w:rsidRPr="00935D74">
        <w:rPr>
          <w:szCs w:val="28"/>
        </w:rPr>
        <w:t xml:space="preserve">Проект планировки Индустриального парка </w:t>
      </w:r>
      <w:r w:rsidR="00DE6266" w:rsidRPr="00935D74">
        <w:rPr>
          <w:szCs w:val="28"/>
        </w:rPr>
        <w:t>«</w:t>
      </w:r>
      <w:r w:rsidRPr="00935D74">
        <w:rPr>
          <w:szCs w:val="28"/>
        </w:rPr>
        <w:t>Чистополь</w:t>
      </w:r>
      <w:r w:rsidR="00DE6266" w:rsidRPr="00935D74">
        <w:rPr>
          <w:szCs w:val="28"/>
        </w:rPr>
        <w:t>»</w:t>
      </w:r>
      <w:r w:rsidRPr="00935D74">
        <w:rPr>
          <w:szCs w:val="28"/>
        </w:rPr>
        <w:t xml:space="preserve"> в муниципальном образовании</w:t>
      </w:r>
      <w:r w:rsidR="00DE6266" w:rsidRPr="00935D74">
        <w:rPr>
          <w:szCs w:val="28"/>
        </w:rPr>
        <w:t>»</w:t>
      </w:r>
      <w:r w:rsidRPr="00935D74">
        <w:rPr>
          <w:szCs w:val="28"/>
        </w:rPr>
        <w:t xml:space="preserve">, </w:t>
      </w:r>
      <w:r w:rsidR="00DE6266" w:rsidRPr="00935D74">
        <w:rPr>
          <w:szCs w:val="28"/>
        </w:rPr>
        <w:t>«</w:t>
      </w:r>
      <w:r w:rsidRPr="00935D74">
        <w:rPr>
          <w:szCs w:val="28"/>
        </w:rPr>
        <w:t>Проект планировки территории южного района г.Чистополь</w:t>
      </w:r>
      <w:r w:rsidR="00DE6266" w:rsidRPr="00935D74">
        <w:rPr>
          <w:szCs w:val="28"/>
        </w:rPr>
        <w:t>»</w:t>
      </w:r>
      <w:r w:rsidRPr="00935D74">
        <w:rPr>
          <w:szCs w:val="28"/>
        </w:rPr>
        <w:t xml:space="preserve">, </w:t>
      </w:r>
      <w:r w:rsidR="00DE6266" w:rsidRPr="00935D74">
        <w:rPr>
          <w:szCs w:val="28"/>
        </w:rPr>
        <w:t>«</w:t>
      </w:r>
      <w:r w:rsidRPr="00935D74">
        <w:rPr>
          <w:szCs w:val="28"/>
        </w:rPr>
        <w:t>Проект планировки северо-западного планировочного района г.Чистополь</w:t>
      </w:r>
      <w:r w:rsidR="00DE6266" w:rsidRPr="00935D74">
        <w:rPr>
          <w:szCs w:val="28"/>
        </w:rPr>
        <w:t>»</w:t>
      </w:r>
      <w:r w:rsidRPr="00935D74">
        <w:rPr>
          <w:szCs w:val="28"/>
        </w:rPr>
        <w:t>, Государственной программ</w:t>
      </w:r>
      <w:r w:rsidR="00040B9C" w:rsidRPr="00935D74">
        <w:rPr>
          <w:szCs w:val="28"/>
        </w:rPr>
        <w:t>ой</w:t>
      </w:r>
      <w:r w:rsidRPr="00935D74">
        <w:rPr>
          <w:szCs w:val="28"/>
        </w:rPr>
        <w:t xml:space="preserve"> </w:t>
      </w:r>
      <w:r w:rsidR="00DE6266" w:rsidRPr="00935D74">
        <w:rPr>
          <w:szCs w:val="28"/>
        </w:rPr>
        <w:t>«</w:t>
      </w:r>
      <w:r w:rsidRPr="00935D74">
        <w:rPr>
          <w:szCs w:val="28"/>
        </w:rPr>
        <w:t>Обеспечение качественным жильем и услугами жилищно-коммунального хозяйства населения Республики Татарстан на 2014-2020 годы</w:t>
      </w:r>
      <w:r w:rsidR="00DE6266" w:rsidRPr="00935D74">
        <w:rPr>
          <w:szCs w:val="28"/>
        </w:rPr>
        <w:t>»</w:t>
      </w:r>
      <w:r w:rsidRPr="00935D74">
        <w:rPr>
          <w:szCs w:val="28"/>
        </w:rPr>
        <w:t>.</w:t>
      </w:r>
    </w:p>
    <w:p w14:paraId="0E0CBA44" w14:textId="77777777" w:rsidR="009D2097" w:rsidRPr="00935D74" w:rsidRDefault="009D2097" w:rsidP="00011992"/>
    <w:p w14:paraId="195276A2" w14:textId="77777777" w:rsidR="00011992" w:rsidRPr="00935D74" w:rsidRDefault="00011992" w:rsidP="002530FF">
      <w:pPr>
        <w:jc w:val="center"/>
        <w:rPr>
          <w:b/>
          <w:szCs w:val="28"/>
        </w:rPr>
      </w:pPr>
      <w:bookmarkStart w:id="123" w:name="_Toc391988771"/>
      <w:bookmarkStart w:id="124" w:name="_Toc392852618"/>
      <w:bookmarkStart w:id="125" w:name="_Toc400782653"/>
      <w:bookmarkStart w:id="126" w:name="_Toc403468140"/>
      <w:bookmarkStart w:id="127" w:name="_Toc405812919"/>
      <w:bookmarkStart w:id="128" w:name="_Toc434478696"/>
      <w:bookmarkStart w:id="129" w:name="_Toc439173526"/>
      <w:bookmarkStart w:id="130" w:name="_Toc486432541"/>
      <w:bookmarkStart w:id="131" w:name="_Toc497209087"/>
      <w:bookmarkStart w:id="132" w:name="_Toc498671811"/>
      <w:r w:rsidRPr="00935D74">
        <w:rPr>
          <w:b/>
          <w:szCs w:val="28"/>
        </w:rPr>
        <w:t>Водоснабжение</w:t>
      </w:r>
      <w:bookmarkEnd w:id="123"/>
      <w:bookmarkEnd w:id="124"/>
      <w:bookmarkEnd w:id="125"/>
      <w:bookmarkEnd w:id="126"/>
      <w:bookmarkEnd w:id="127"/>
      <w:bookmarkEnd w:id="128"/>
      <w:bookmarkEnd w:id="129"/>
      <w:bookmarkEnd w:id="130"/>
      <w:bookmarkEnd w:id="131"/>
      <w:bookmarkEnd w:id="132"/>
    </w:p>
    <w:p w14:paraId="0B9DEA9D" w14:textId="77777777" w:rsidR="00011992" w:rsidRPr="00935D74" w:rsidRDefault="00011992" w:rsidP="00011992">
      <w:pPr>
        <w:rPr>
          <w:u w:val="single"/>
        </w:rPr>
      </w:pPr>
      <w:r w:rsidRPr="00935D74">
        <w:rPr>
          <w:u w:val="single"/>
        </w:rPr>
        <w:t>Расчетные расходы воды</w:t>
      </w:r>
    </w:p>
    <w:p w14:paraId="443E40A2" w14:textId="77777777" w:rsidR="009D7D24" w:rsidRPr="00935D74" w:rsidRDefault="009D7D24" w:rsidP="009D7D24">
      <w:pPr>
        <w:rPr>
          <w:szCs w:val="28"/>
        </w:rPr>
      </w:pPr>
      <w:r w:rsidRPr="00935D74">
        <w:rPr>
          <w:szCs w:val="28"/>
        </w:rPr>
        <w:t xml:space="preserve">Общее водопотребление включает в себя расход воды на хозяйственно-питьевые нужды в жилых и в общественных зданиях, на наружное пожаротушение, на полив улиц и зеленых насаждений. </w:t>
      </w:r>
    </w:p>
    <w:p w14:paraId="23425827" w14:textId="77777777" w:rsidR="009D7D24" w:rsidRPr="00935D74" w:rsidRDefault="009D7D24" w:rsidP="009D7D24">
      <w:pPr>
        <w:rPr>
          <w:rFonts w:eastAsia="Calibri"/>
          <w:szCs w:val="28"/>
        </w:rPr>
      </w:pPr>
      <w:r w:rsidRPr="00935D74">
        <w:rPr>
          <w:rFonts w:eastAsia="Calibri"/>
          <w:szCs w:val="28"/>
        </w:rPr>
        <w:t>Расчетные расходы воды на хозяйственно-питьевые нужды населения подсчитаны исходя из норм водопотребления на одного жителя в зависимости от степени благоустройства зданий (санитарно-технического оборудования), принятых по СП 31.13330.2021 «СНиП 2.04.02-84* Водоснабжение. Наружные сети и сооружения» п.5.1 и коэффициентов суточной и часовой неравномерности водопотребления. Удельное водопотребление включает расходы воды на хозяйственно-питьевые и бытовые нужды в общественных зданиях.</w:t>
      </w:r>
    </w:p>
    <w:p w14:paraId="433C86B7" w14:textId="77777777" w:rsidR="00011992" w:rsidRPr="00935D74" w:rsidRDefault="00011992" w:rsidP="00011992">
      <w:pPr>
        <w:rPr>
          <w:szCs w:val="28"/>
        </w:rPr>
      </w:pPr>
      <w:r w:rsidRPr="00935D74">
        <w:rPr>
          <w:szCs w:val="28"/>
        </w:rPr>
        <w:t>Удельные нормы водопотре</w:t>
      </w:r>
      <w:r w:rsidR="00CF5905" w:rsidRPr="00935D74">
        <w:rPr>
          <w:szCs w:val="28"/>
        </w:rPr>
        <w:t>бления представлены в таблице 4.12</w:t>
      </w:r>
      <w:r w:rsidRPr="00935D74">
        <w:rPr>
          <w:szCs w:val="28"/>
        </w:rPr>
        <w:t>.1.</w:t>
      </w:r>
    </w:p>
    <w:p w14:paraId="0408FD51" w14:textId="77777777" w:rsidR="009D7D24" w:rsidRPr="00935D74" w:rsidRDefault="009D7D24" w:rsidP="00011992">
      <w:pPr>
        <w:rPr>
          <w:szCs w:val="28"/>
        </w:rPr>
      </w:pPr>
    </w:p>
    <w:p w14:paraId="67EAAFF1" w14:textId="77777777" w:rsidR="00011992" w:rsidRPr="00935D74" w:rsidRDefault="00011992" w:rsidP="00011992">
      <w:pPr>
        <w:ind w:firstLine="0"/>
        <w:jc w:val="right"/>
        <w:rPr>
          <w:szCs w:val="28"/>
        </w:rPr>
      </w:pPr>
      <w:r w:rsidRPr="00935D74">
        <w:rPr>
          <w:szCs w:val="28"/>
        </w:rPr>
        <w:t>Таблиц</w:t>
      </w:r>
      <w:r w:rsidR="00CF5905" w:rsidRPr="00935D74">
        <w:rPr>
          <w:szCs w:val="28"/>
        </w:rPr>
        <w:t>а 4.12</w:t>
      </w:r>
      <w:r w:rsidRPr="00935D74">
        <w:rPr>
          <w:szCs w:val="28"/>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8"/>
        <w:gridCol w:w="7439"/>
        <w:gridCol w:w="2100"/>
      </w:tblGrid>
      <w:tr w:rsidR="009D7D24" w:rsidRPr="00935D74" w14:paraId="7EBDB9B0" w14:textId="77777777" w:rsidTr="00626C00">
        <w:trPr>
          <w:jc w:val="center"/>
        </w:trPr>
        <w:tc>
          <w:tcPr>
            <w:tcW w:w="295" w:type="pct"/>
            <w:vAlign w:val="center"/>
          </w:tcPr>
          <w:p w14:paraId="316C8E23" w14:textId="77777777" w:rsidR="009D7D24" w:rsidRPr="00935D74" w:rsidRDefault="009D7D24" w:rsidP="00626C00">
            <w:pPr>
              <w:ind w:firstLine="0"/>
              <w:jc w:val="center"/>
              <w:rPr>
                <w:sz w:val="20"/>
                <w:szCs w:val="20"/>
              </w:rPr>
            </w:pPr>
            <w:r w:rsidRPr="00935D74">
              <w:rPr>
                <w:sz w:val="20"/>
                <w:szCs w:val="20"/>
              </w:rPr>
              <w:t>№ п/п</w:t>
            </w:r>
          </w:p>
        </w:tc>
        <w:tc>
          <w:tcPr>
            <w:tcW w:w="3669" w:type="pct"/>
            <w:vAlign w:val="center"/>
          </w:tcPr>
          <w:p w14:paraId="2C95A989" w14:textId="77777777" w:rsidR="009D7D24" w:rsidRPr="00935D74" w:rsidRDefault="009D7D24" w:rsidP="00626C00">
            <w:pPr>
              <w:ind w:firstLine="0"/>
              <w:jc w:val="center"/>
              <w:rPr>
                <w:sz w:val="20"/>
                <w:szCs w:val="20"/>
              </w:rPr>
            </w:pPr>
            <w:r w:rsidRPr="00935D74">
              <w:rPr>
                <w:sz w:val="20"/>
                <w:szCs w:val="20"/>
              </w:rPr>
              <w:t>Степень благоустройства жилых домов</w:t>
            </w:r>
          </w:p>
        </w:tc>
        <w:tc>
          <w:tcPr>
            <w:tcW w:w="1036" w:type="pct"/>
          </w:tcPr>
          <w:p w14:paraId="0495B7ED" w14:textId="77777777" w:rsidR="009D7D24" w:rsidRPr="00935D74" w:rsidRDefault="009D7D24" w:rsidP="00626C00">
            <w:pPr>
              <w:ind w:firstLine="0"/>
              <w:jc w:val="center"/>
              <w:rPr>
                <w:sz w:val="20"/>
                <w:szCs w:val="20"/>
              </w:rPr>
            </w:pPr>
            <w:r w:rsidRPr="00935D74">
              <w:rPr>
                <w:noProof/>
                <w:sz w:val="20"/>
                <w:szCs w:val="20"/>
              </w:rPr>
              <w:drawing>
                <wp:inline distT="0" distB="0" distL="0" distR="0" wp14:anchorId="0C2D40F6" wp14:editId="3F21E021">
                  <wp:extent cx="152400" cy="190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935D74">
              <w:rPr>
                <w:sz w:val="20"/>
                <w:szCs w:val="20"/>
              </w:rPr>
              <w:t>, л/сут</w:t>
            </w:r>
          </w:p>
        </w:tc>
      </w:tr>
      <w:tr w:rsidR="009D7D24" w:rsidRPr="00935D74" w14:paraId="16475F69" w14:textId="77777777" w:rsidTr="00626C00">
        <w:trPr>
          <w:jc w:val="center"/>
        </w:trPr>
        <w:tc>
          <w:tcPr>
            <w:tcW w:w="295" w:type="pct"/>
            <w:vAlign w:val="center"/>
          </w:tcPr>
          <w:p w14:paraId="4F8996CA" w14:textId="77777777" w:rsidR="009D7D24" w:rsidRPr="00935D74" w:rsidRDefault="009D7D24" w:rsidP="00626C00">
            <w:pPr>
              <w:ind w:firstLine="0"/>
              <w:jc w:val="center"/>
              <w:rPr>
                <w:sz w:val="20"/>
                <w:szCs w:val="20"/>
              </w:rPr>
            </w:pPr>
            <w:r w:rsidRPr="00935D74">
              <w:rPr>
                <w:sz w:val="20"/>
                <w:szCs w:val="20"/>
              </w:rPr>
              <w:t>1</w:t>
            </w:r>
          </w:p>
        </w:tc>
        <w:tc>
          <w:tcPr>
            <w:tcW w:w="3669" w:type="pct"/>
          </w:tcPr>
          <w:p w14:paraId="6C6A94FA" w14:textId="77777777" w:rsidR="009D7D24" w:rsidRPr="00935D74" w:rsidRDefault="009D7D24" w:rsidP="00626C00">
            <w:pPr>
              <w:ind w:firstLine="0"/>
              <w:jc w:val="left"/>
              <w:rPr>
                <w:sz w:val="20"/>
                <w:szCs w:val="20"/>
              </w:rPr>
            </w:pPr>
            <w:r w:rsidRPr="00935D74">
              <w:rPr>
                <w:sz w:val="20"/>
                <w:szCs w:val="20"/>
              </w:rPr>
              <w:t>Застройка зданиями, оборудованными внутренним водопроводом и канализацией, с</w:t>
            </w:r>
          </w:p>
          <w:p w14:paraId="4FE2339B" w14:textId="77777777" w:rsidR="009D7D24" w:rsidRPr="00935D74" w:rsidRDefault="009D7D24" w:rsidP="00626C00">
            <w:pPr>
              <w:ind w:firstLine="0"/>
              <w:jc w:val="left"/>
              <w:rPr>
                <w:sz w:val="20"/>
                <w:szCs w:val="20"/>
              </w:rPr>
            </w:pPr>
            <w:r w:rsidRPr="00935D74">
              <w:rPr>
                <w:sz w:val="20"/>
                <w:szCs w:val="20"/>
              </w:rPr>
              <w:t>ванными и местными водонагревателями</w:t>
            </w:r>
          </w:p>
        </w:tc>
        <w:tc>
          <w:tcPr>
            <w:tcW w:w="1036" w:type="pct"/>
            <w:vAlign w:val="center"/>
          </w:tcPr>
          <w:p w14:paraId="33E293A8" w14:textId="77777777" w:rsidR="009D7D24" w:rsidRPr="00935D74" w:rsidRDefault="009D7D24" w:rsidP="00626C00">
            <w:pPr>
              <w:ind w:firstLine="0"/>
              <w:jc w:val="center"/>
              <w:rPr>
                <w:sz w:val="20"/>
                <w:szCs w:val="20"/>
              </w:rPr>
            </w:pPr>
            <w:r w:rsidRPr="00935D74">
              <w:rPr>
                <w:sz w:val="20"/>
                <w:szCs w:val="20"/>
              </w:rPr>
              <w:t>160</w:t>
            </w:r>
          </w:p>
        </w:tc>
      </w:tr>
      <w:tr w:rsidR="009D7D24" w:rsidRPr="00935D74" w14:paraId="21F75C8B" w14:textId="77777777" w:rsidTr="00626C00">
        <w:trPr>
          <w:jc w:val="center"/>
        </w:trPr>
        <w:tc>
          <w:tcPr>
            <w:tcW w:w="295" w:type="pct"/>
            <w:vAlign w:val="center"/>
          </w:tcPr>
          <w:p w14:paraId="4B240EA5" w14:textId="77777777" w:rsidR="009D7D24" w:rsidRPr="00935D74" w:rsidRDefault="009D7D24" w:rsidP="00626C00">
            <w:pPr>
              <w:ind w:firstLine="0"/>
              <w:jc w:val="center"/>
              <w:rPr>
                <w:sz w:val="20"/>
                <w:szCs w:val="20"/>
              </w:rPr>
            </w:pPr>
            <w:r w:rsidRPr="00935D74">
              <w:rPr>
                <w:sz w:val="20"/>
                <w:szCs w:val="20"/>
              </w:rPr>
              <w:t>2</w:t>
            </w:r>
          </w:p>
        </w:tc>
        <w:tc>
          <w:tcPr>
            <w:tcW w:w="3669" w:type="pct"/>
          </w:tcPr>
          <w:p w14:paraId="41529F11" w14:textId="77777777" w:rsidR="009D7D24" w:rsidRPr="00935D74" w:rsidRDefault="009D7D24" w:rsidP="00626C00">
            <w:pPr>
              <w:ind w:firstLine="0"/>
              <w:jc w:val="left"/>
              <w:rPr>
                <w:sz w:val="20"/>
                <w:szCs w:val="20"/>
              </w:rPr>
            </w:pPr>
            <w:r w:rsidRPr="00935D74">
              <w:rPr>
                <w:sz w:val="20"/>
                <w:szCs w:val="20"/>
              </w:rPr>
              <w:t>То же, с централизованным горячим водоснабжением</w:t>
            </w:r>
          </w:p>
        </w:tc>
        <w:tc>
          <w:tcPr>
            <w:tcW w:w="1036" w:type="pct"/>
            <w:vAlign w:val="center"/>
          </w:tcPr>
          <w:p w14:paraId="19AD21D3" w14:textId="77777777" w:rsidR="009D7D24" w:rsidRPr="00935D74" w:rsidRDefault="009D7D24" w:rsidP="00626C00">
            <w:pPr>
              <w:ind w:firstLine="0"/>
              <w:jc w:val="center"/>
              <w:rPr>
                <w:sz w:val="20"/>
                <w:szCs w:val="20"/>
              </w:rPr>
            </w:pPr>
            <w:r w:rsidRPr="00935D74">
              <w:rPr>
                <w:sz w:val="20"/>
                <w:szCs w:val="20"/>
              </w:rPr>
              <w:t>180</w:t>
            </w:r>
          </w:p>
        </w:tc>
      </w:tr>
    </w:tbl>
    <w:p w14:paraId="29A5FF83" w14:textId="77777777" w:rsidR="00011992" w:rsidRPr="00935D74" w:rsidRDefault="00011992" w:rsidP="00011992">
      <w:pPr>
        <w:rPr>
          <w:szCs w:val="28"/>
        </w:rPr>
      </w:pPr>
    </w:p>
    <w:p w14:paraId="60481536" w14:textId="77777777" w:rsidR="009D7D24" w:rsidRPr="00935D74" w:rsidRDefault="009D7D24" w:rsidP="009D7D24">
      <w:pPr>
        <w:rPr>
          <w:rFonts w:eastAsia="Calibri"/>
          <w:szCs w:val="28"/>
        </w:rPr>
      </w:pPr>
      <w:r w:rsidRPr="00935D74">
        <w:rPr>
          <w:rFonts w:eastAsia="Calibri"/>
          <w:szCs w:val="28"/>
        </w:rPr>
        <w:t>Норма расхода воды на наружное пожаротушение и количество одновременных пожаров в населенном пункте приняты согласно СП 8.13130.2020 «Системы противопожарной защиты. Наружное противопожарное водоснабжение. Требования пожарной безопасности», а также в соответствии с Пособием по проектированию систем внутреннего и наружного пожаротушения технически несложных объектов П70.0010.09-90, в зависимости от числа жителей и этажности застройки. При населении менее 50 человек пожаротушение не предусматривается. Норма расхода воды на полив улиц и зеленых насаждений принята согласно СП 30.13330.2020 «СНиП 2.04.01-85* Внутренний водопровод и канализация зданий».</w:t>
      </w:r>
    </w:p>
    <w:p w14:paraId="4862A38A" w14:textId="77777777" w:rsidR="00011992" w:rsidRPr="00935D74" w:rsidRDefault="00011992" w:rsidP="00011992">
      <w:pPr>
        <w:rPr>
          <w:szCs w:val="28"/>
        </w:rPr>
      </w:pPr>
      <w:r w:rsidRPr="00935D74">
        <w:rPr>
          <w:szCs w:val="28"/>
        </w:rPr>
        <w:t xml:space="preserve">Результаты расчетов на все сроки реализации генерального плана представлены в таблице </w:t>
      </w:r>
      <w:r w:rsidR="002530FF" w:rsidRPr="00935D74">
        <w:rPr>
          <w:szCs w:val="28"/>
        </w:rPr>
        <w:t>4.12.</w:t>
      </w:r>
      <w:r w:rsidRPr="00935D74">
        <w:rPr>
          <w:szCs w:val="28"/>
        </w:rPr>
        <w:t>2.</w:t>
      </w:r>
    </w:p>
    <w:p w14:paraId="0B28C6B1" w14:textId="77777777" w:rsidR="00011992" w:rsidRPr="00935D74" w:rsidRDefault="00011992" w:rsidP="00011992">
      <w:pPr>
        <w:ind w:firstLine="900"/>
        <w:rPr>
          <w:szCs w:val="28"/>
        </w:rPr>
        <w:sectPr w:rsidR="00011992" w:rsidRPr="00935D74" w:rsidSect="00646C98">
          <w:pgSz w:w="11906" w:h="16838" w:code="9"/>
          <w:pgMar w:top="851" w:right="851" w:bottom="851" w:left="1134" w:header="357" w:footer="0" w:gutter="0"/>
          <w:cols w:space="708"/>
          <w:docGrid w:linePitch="381"/>
        </w:sectPr>
      </w:pPr>
    </w:p>
    <w:p w14:paraId="365B3ACF" w14:textId="77777777" w:rsidR="00011992" w:rsidRPr="00935D74" w:rsidRDefault="00011992" w:rsidP="00011992">
      <w:pPr>
        <w:ind w:firstLine="720"/>
        <w:jc w:val="right"/>
        <w:rPr>
          <w:szCs w:val="28"/>
        </w:rPr>
      </w:pPr>
      <w:r w:rsidRPr="00935D74">
        <w:rPr>
          <w:szCs w:val="28"/>
        </w:rPr>
        <w:t xml:space="preserve">Таблица </w:t>
      </w:r>
      <w:r w:rsidR="002530FF" w:rsidRPr="00935D74">
        <w:rPr>
          <w:szCs w:val="28"/>
        </w:rPr>
        <w:t>4.12</w:t>
      </w:r>
      <w:r w:rsidRPr="00935D74">
        <w:rPr>
          <w:szCs w:val="28"/>
        </w:rPr>
        <w:t>.2</w:t>
      </w:r>
    </w:p>
    <w:p w14:paraId="64EBEE1D" w14:textId="77777777" w:rsidR="00414744" w:rsidRPr="00935D74" w:rsidRDefault="00414744" w:rsidP="00414744">
      <w:pPr>
        <w:jc w:val="center"/>
      </w:pPr>
      <w:r w:rsidRPr="00935D74">
        <w:rPr>
          <w:szCs w:val="28"/>
        </w:rPr>
        <w:t xml:space="preserve">Расчетное водопотребление населением городского поселения г.Чистополь Чистопольского муниципального района Республики Татарстан, </w:t>
      </w:r>
      <w:r w:rsidRPr="00935D74">
        <w:t>м</w:t>
      </w:r>
      <w:r w:rsidRPr="00935D74">
        <w:rPr>
          <w:vertAlign w:val="superscript"/>
        </w:rPr>
        <w:t>3</w:t>
      </w:r>
      <w:r w:rsidRPr="00935D74">
        <w:t>/сутки</w:t>
      </w:r>
    </w:p>
    <w:tbl>
      <w:tblPr>
        <w:tblW w:w="14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
        <w:gridCol w:w="1696"/>
        <w:gridCol w:w="1992"/>
        <w:gridCol w:w="1850"/>
        <w:gridCol w:w="1742"/>
        <w:gridCol w:w="1786"/>
        <w:gridCol w:w="1307"/>
        <w:gridCol w:w="910"/>
        <w:gridCol w:w="1621"/>
        <w:gridCol w:w="966"/>
      </w:tblGrid>
      <w:tr w:rsidR="00F53894" w:rsidRPr="00935D74" w14:paraId="3BC73D49" w14:textId="77777777" w:rsidTr="00626C00">
        <w:trPr>
          <w:cantSplit/>
          <w:trHeight w:val="1134"/>
          <w:jc w:val="center"/>
        </w:trPr>
        <w:tc>
          <w:tcPr>
            <w:tcW w:w="0" w:type="auto"/>
            <w:vMerge w:val="restart"/>
            <w:vAlign w:val="center"/>
          </w:tcPr>
          <w:p w14:paraId="4A1AC359" w14:textId="77777777" w:rsidR="00F53894" w:rsidRPr="00935D74" w:rsidRDefault="00F53894" w:rsidP="00626C00">
            <w:pPr>
              <w:ind w:firstLine="0"/>
              <w:jc w:val="center"/>
              <w:rPr>
                <w:sz w:val="20"/>
                <w:szCs w:val="20"/>
              </w:rPr>
            </w:pPr>
            <w:r w:rsidRPr="00935D74">
              <w:rPr>
                <w:sz w:val="20"/>
                <w:szCs w:val="20"/>
              </w:rPr>
              <w:t>№ п/п</w:t>
            </w:r>
          </w:p>
        </w:tc>
        <w:tc>
          <w:tcPr>
            <w:tcW w:w="1696" w:type="dxa"/>
            <w:vMerge w:val="restart"/>
            <w:vAlign w:val="center"/>
          </w:tcPr>
          <w:p w14:paraId="7FC50DFC" w14:textId="77777777" w:rsidR="00F53894" w:rsidRPr="00935D74" w:rsidRDefault="00F53894" w:rsidP="00626C00">
            <w:pPr>
              <w:ind w:firstLine="0"/>
              <w:jc w:val="center"/>
              <w:rPr>
                <w:sz w:val="20"/>
                <w:szCs w:val="20"/>
              </w:rPr>
            </w:pPr>
            <w:r w:rsidRPr="00935D74">
              <w:rPr>
                <w:sz w:val="20"/>
                <w:szCs w:val="20"/>
              </w:rPr>
              <w:t xml:space="preserve">Наименование </w:t>
            </w:r>
          </w:p>
          <w:p w14:paraId="45B688E3" w14:textId="77777777" w:rsidR="00F53894" w:rsidRPr="00935D74" w:rsidRDefault="00F53894" w:rsidP="00626C00">
            <w:pPr>
              <w:ind w:firstLine="0"/>
              <w:jc w:val="center"/>
              <w:rPr>
                <w:sz w:val="20"/>
                <w:szCs w:val="20"/>
              </w:rPr>
            </w:pPr>
            <w:r w:rsidRPr="00935D74">
              <w:rPr>
                <w:sz w:val="20"/>
                <w:szCs w:val="20"/>
              </w:rPr>
              <w:t xml:space="preserve">населенного </w:t>
            </w:r>
          </w:p>
          <w:p w14:paraId="06AE4E8D" w14:textId="77777777" w:rsidR="00F53894" w:rsidRPr="00935D74" w:rsidRDefault="00F53894" w:rsidP="00626C00">
            <w:pPr>
              <w:ind w:firstLine="0"/>
              <w:jc w:val="center"/>
              <w:rPr>
                <w:sz w:val="20"/>
                <w:szCs w:val="20"/>
              </w:rPr>
            </w:pPr>
            <w:r w:rsidRPr="00935D74">
              <w:rPr>
                <w:sz w:val="20"/>
                <w:szCs w:val="20"/>
              </w:rPr>
              <w:t>пункта</w:t>
            </w:r>
          </w:p>
        </w:tc>
        <w:tc>
          <w:tcPr>
            <w:tcW w:w="3842" w:type="dxa"/>
            <w:gridSpan w:val="2"/>
            <w:vAlign w:val="center"/>
          </w:tcPr>
          <w:p w14:paraId="680821C8" w14:textId="77777777" w:rsidR="00F53894" w:rsidRPr="00935D74" w:rsidRDefault="00F53894" w:rsidP="00626C00">
            <w:pPr>
              <w:ind w:firstLine="0"/>
              <w:jc w:val="center"/>
              <w:rPr>
                <w:sz w:val="20"/>
                <w:szCs w:val="20"/>
              </w:rPr>
            </w:pPr>
            <w:r w:rsidRPr="00935D74">
              <w:rPr>
                <w:sz w:val="20"/>
                <w:szCs w:val="20"/>
              </w:rPr>
              <w:t>Степень благоустройства жилых домов</w:t>
            </w:r>
          </w:p>
          <w:p w14:paraId="1B04D617" w14:textId="77777777" w:rsidR="00F53894" w:rsidRPr="00935D74" w:rsidRDefault="00F53894" w:rsidP="00626C00">
            <w:pPr>
              <w:ind w:firstLine="0"/>
              <w:jc w:val="center"/>
              <w:rPr>
                <w:sz w:val="20"/>
                <w:szCs w:val="20"/>
                <w:u w:val="single"/>
              </w:rPr>
            </w:pPr>
            <w:r w:rsidRPr="00935D74">
              <w:rPr>
                <w:sz w:val="20"/>
                <w:szCs w:val="20"/>
                <w:u w:val="single"/>
              </w:rPr>
              <w:t>Число жителей</w:t>
            </w:r>
          </w:p>
          <w:p w14:paraId="2396016E" w14:textId="77777777" w:rsidR="00F53894" w:rsidRPr="00935D74" w:rsidRDefault="00F53894" w:rsidP="00626C00">
            <w:pPr>
              <w:ind w:firstLine="0"/>
              <w:jc w:val="center"/>
              <w:rPr>
                <w:sz w:val="20"/>
                <w:szCs w:val="20"/>
              </w:rPr>
            </w:pPr>
            <w:r w:rsidRPr="00935D74">
              <w:rPr>
                <w:sz w:val="20"/>
                <w:szCs w:val="20"/>
              </w:rPr>
              <w:t>Среднесуточ.расход, м</w:t>
            </w:r>
            <w:r w:rsidRPr="00935D74">
              <w:rPr>
                <w:sz w:val="20"/>
                <w:szCs w:val="20"/>
                <w:vertAlign w:val="superscript"/>
              </w:rPr>
              <w:t>3</w:t>
            </w:r>
            <w:r w:rsidRPr="00935D74">
              <w:rPr>
                <w:sz w:val="20"/>
                <w:szCs w:val="20"/>
              </w:rPr>
              <w:t>/сут</w:t>
            </w:r>
          </w:p>
        </w:tc>
        <w:tc>
          <w:tcPr>
            <w:tcW w:w="1742" w:type="dxa"/>
            <w:vMerge w:val="restart"/>
            <w:vAlign w:val="center"/>
          </w:tcPr>
          <w:p w14:paraId="4CC1A0F7" w14:textId="77777777" w:rsidR="00F53894" w:rsidRPr="00935D74" w:rsidRDefault="00F53894" w:rsidP="00626C00">
            <w:pPr>
              <w:ind w:firstLine="0"/>
              <w:jc w:val="center"/>
              <w:rPr>
                <w:sz w:val="20"/>
                <w:szCs w:val="20"/>
              </w:rPr>
            </w:pPr>
            <w:r w:rsidRPr="00935D74">
              <w:rPr>
                <w:sz w:val="20"/>
                <w:szCs w:val="20"/>
              </w:rPr>
              <w:t>Среднесуточные расходы водопотребления, Qср</w:t>
            </w:r>
          </w:p>
        </w:tc>
        <w:tc>
          <w:tcPr>
            <w:tcW w:w="1786" w:type="dxa"/>
            <w:vMerge w:val="restart"/>
            <w:vAlign w:val="center"/>
          </w:tcPr>
          <w:p w14:paraId="3B4912ED" w14:textId="77777777" w:rsidR="00F53894" w:rsidRPr="00935D74" w:rsidRDefault="00F53894" w:rsidP="00626C00">
            <w:pPr>
              <w:ind w:firstLine="0"/>
              <w:jc w:val="center"/>
              <w:rPr>
                <w:sz w:val="20"/>
                <w:szCs w:val="20"/>
              </w:rPr>
            </w:pPr>
            <w:r w:rsidRPr="00935D74">
              <w:rPr>
                <w:sz w:val="20"/>
                <w:szCs w:val="20"/>
              </w:rPr>
              <w:t>Расчетный расход воды в сутки наибольшего водопотребления, Qmах</w:t>
            </w:r>
          </w:p>
        </w:tc>
        <w:tc>
          <w:tcPr>
            <w:tcW w:w="1307" w:type="dxa"/>
            <w:vMerge w:val="restart"/>
            <w:vAlign w:val="center"/>
          </w:tcPr>
          <w:p w14:paraId="7D67D6D9" w14:textId="77777777" w:rsidR="00F53894" w:rsidRPr="00935D74" w:rsidRDefault="00F53894" w:rsidP="00626C00">
            <w:pPr>
              <w:ind w:firstLine="0"/>
              <w:jc w:val="center"/>
              <w:rPr>
                <w:sz w:val="20"/>
                <w:szCs w:val="20"/>
              </w:rPr>
            </w:pPr>
            <w:r w:rsidRPr="00935D74">
              <w:rPr>
                <w:sz w:val="20"/>
                <w:szCs w:val="20"/>
              </w:rPr>
              <w:t>Неучтенные расходы</w:t>
            </w:r>
          </w:p>
        </w:tc>
        <w:tc>
          <w:tcPr>
            <w:tcW w:w="910" w:type="dxa"/>
            <w:vMerge w:val="restart"/>
            <w:vAlign w:val="center"/>
          </w:tcPr>
          <w:p w14:paraId="13AA5159" w14:textId="77777777" w:rsidR="00F53894" w:rsidRPr="00935D74" w:rsidRDefault="00F53894" w:rsidP="00626C00">
            <w:pPr>
              <w:ind w:firstLine="0"/>
              <w:jc w:val="center"/>
              <w:rPr>
                <w:sz w:val="20"/>
                <w:szCs w:val="20"/>
              </w:rPr>
            </w:pPr>
            <w:r w:rsidRPr="00935D74">
              <w:rPr>
                <w:sz w:val="20"/>
                <w:szCs w:val="20"/>
              </w:rPr>
              <w:t>Полив</w:t>
            </w:r>
          </w:p>
        </w:tc>
        <w:tc>
          <w:tcPr>
            <w:tcW w:w="1621" w:type="dxa"/>
            <w:vMerge w:val="restart"/>
            <w:vAlign w:val="center"/>
          </w:tcPr>
          <w:p w14:paraId="07FF8965" w14:textId="77777777" w:rsidR="00F53894" w:rsidRPr="00935D74" w:rsidRDefault="00F53894" w:rsidP="00626C00">
            <w:pPr>
              <w:ind w:firstLine="0"/>
              <w:jc w:val="center"/>
              <w:rPr>
                <w:sz w:val="20"/>
                <w:szCs w:val="20"/>
              </w:rPr>
            </w:pPr>
            <w:r w:rsidRPr="00935D74">
              <w:rPr>
                <w:sz w:val="20"/>
                <w:szCs w:val="20"/>
              </w:rPr>
              <w:t>Пожаротушение</w:t>
            </w:r>
          </w:p>
        </w:tc>
        <w:tc>
          <w:tcPr>
            <w:tcW w:w="966" w:type="dxa"/>
            <w:vMerge w:val="restart"/>
            <w:vAlign w:val="center"/>
          </w:tcPr>
          <w:p w14:paraId="714694CC" w14:textId="77777777" w:rsidR="00F53894" w:rsidRPr="00935D74" w:rsidRDefault="00F53894" w:rsidP="00626C00">
            <w:pPr>
              <w:ind w:firstLine="0"/>
              <w:jc w:val="center"/>
              <w:rPr>
                <w:sz w:val="20"/>
                <w:szCs w:val="20"/>
              </w:rPr>
            </w:pPr>
            <w:r w:rsidRPr="00935D74">
              <w:rPr>
                <w:sz w:val="20"/>
                <w:szCs w:val="20"/>
              </w:rPr>
              <w:t>Итого</w:t>
            </w:r>
          </w:p>
        </w:tc>
      </w:tr>
      <w:tr w:rsidR="00F53894" w:rsidRPr="00935D74" w14:paraId="237340DC" w14:textId="77777777" w:rsidTr="00626C00">
        <w:trPr>
          <w:cantSplit/>
          <w:trHeight w:val="433"/>
          <w:jc w:val="center"/>
        </w:trPr>
        <w:tc>
          <w:tcPr>
            <w:tcW w:w="0" w:type="auto"/>
            <w:vMerge/>
            <w:vAlign w:val="center"/>
          </w:tcPr>
          <w:p w14:paraId="6586F801" w14:textId="77777777" w:rsidR="00F53894" w:rsidRPr="00935D74" w:rsidRDefault="00F53894" w:rsidP="00626C00">
            <w:pPr>
              <w:ind w:firstLine="0"/>
              <w:jc w:val="center"/>
              <w:rPr>
                <w:sz w:val="20"/>
                <w:szCs w:val="20"/>
              </w:rPr>
            </w:pPr>
          </w:p>
        </w:tc>
        <w:tc>
          <w:tcPr>
            <w:tcW w:w="1696" w:type="dxa"/>
            <w:vMerge/>
            <w:vAlign w:val="center"/>
          </w:tcPr>
          <w:p w14:paraId="05E51A14" w14:textId="77777777" w:rsidR="00F53894" w:rsidRPr="00935D74" w:rsidRDefault="00F53894" w:rsidP="00626C00">
            <w:pPr>
              <w:ind w:firstLine="0"/>
              <w:jc w:val="center"/>
              <w:rPr>
                <w:sz w:val="20"/>
                <w:szCs w:val="20"/>
              </w:rPr>
            </w:pPr>
          </w:p>
        </w:tc>
        <w:tc>
          <w:tcPr>
            <w:tcW w:w="1992" w:type="dxa"/>
            <w:vAlign w:val="center"/>
          </w:tcPr>
          <w:p w14:paraId="41263154" w14:textId="77777777" w:rsidR="00F53894" w:rsidRPr="00935D74" w:rsidRDefault="00F53894" w:rsidP="00626C00">
            <w:pPr>
              <w:ind w:firstLine="0"/>
              <w:jc w:val="center"/>
              <w:rPr>
                <w:sz w:val="20"/>
                <w:szCs w:val="20"/>
              </w:rPr>
            </w:pPr>
            <w:r w:rsidRPr="00935D74">
              <w:rPr>
                <w:sz w:val="20"/>
                <w:szCs w:val="20"/>
              </w:rPr>
              <w:t>(1)</w:t>
            </w:r>
          </w:p>
        </w:tc>
        <w:tc>
          <w:tcPr>
            <w:tcW w:w="1850" w:type="dxa"/>
            <w:vAlign w:val="center"/>
          </w:tcPr>
          <w:p w14:paraId="713F48F7" w14:textId="77777777" w:rsidR="00F53894" w:rsidRPr="00935D74" w:rsidRDefault="00F53894" w:rsidP="00626C00">
            <w:pPr>
              <w:ind w:firstLine="0"/>
              <w:jc w:val="center"/>
              <w:rPr>
                <w:sz w:val="20"/>
                <w:szCs w:val="20"/>
              </w:rPr>
            </w:pPr>
            <w:r w:rsidRPr="00935D74">
              <w:rPr>
                <w:sz w:val="20"/>
                <w:szCs w:val="20"/>
              </w:rPr>
              <w:t>(2)</w:t>
            </w:r>
          </w:p>
        </w:tc>
        <w:tc>
          <w:tcPr>
            <w:tcW w:w="1742" w:type="dxa"/>
            <w:vMerge/>
            <w:vAlign w:val="center"/>
          </w:tcPr>
          <w:p w14:paraId="23DF29B0" w14:textId="77777777" w:rsidR="00F53894" w:rsidRPr="00935D74" w:rsidRDefault="00F53894" w:rsidP="00626C00">
            <w:pPr>
              <w:ind w:firstLine="0"/>
              <w:jc w:val="center"/>
              <w:rPr>
                <w:sz w:val="20"/>
                <w:szCs w:val="20"/>
              </w:rPr>
            </w:pPr>
          </w:p>
        </w:tc>
        <w:tc>
          <w:tcPr>
            <w:tcW w:w="1786" w:type="dxa"/>
            <w:vMerge/>
            <w:vAlign w:val="center"/>
          </w:tcPr>
          <w:p w14:paraId="434F0573" w14:textId="77777777" w:rsidR="00F53894" w:rsidRPr="00935D74" w:rsidRDefault="00F53894" w:rsidP="00626C00">
            <w:pPr>
              <w:ind w:firstLine="0"/>
              <w:jc w:val="center"/>
              <w:rPr>
                <w:sz w:val="20"/>
                <w:szCs w:val="20"/>
              </w:rPr>
            </w:pPr>
          </w:p>
        </w:tc>
        <w:tc>
          <w:tcPr>
            <w:tcW w:w="1307" w:type="dxa"/>
            <w:vMerge/>
            <w:vAlign w:val="center"/>
          </w:tcPr>
          <w:p w14:paraId="4990F5AD" w14:textId="77777777" w:rsidR="00F53894" w:rsidRPr="00935D74" w:rsidRDefault="00F53894" w:rsidP="00626C00">
            <w:pPr>
              <w:ind w:firstLine="0"/>
              <w:jc w:val="center"/>
              <w:rPr>
                <w:sz w:val="20"/>
                <w:szCs w:val="20"/>
              </w:rPr>
            </w:pPr>
          </w:p>
        </w:tc>
        <w:tc>
          <w:tcPr>
            <w:tcW w:w="910" w:type="dxa"/>
            <w:vMerge/>
            <w:vAlign w:val="center"/>
          </w:tcPr>
          <w:p w14:paraId="592DD313" w14:textId="77777777" w:rsidR="00F53894" w:rsidRPr="00935D74" w:rsidRDefault="00F53894" w:rsidP="00626C00">
            <w:pPr>
              <w:ind w:firstLine="0"/>
              <w:jc w:val="center"/>
              <w:rPr>
                <w:sz w:val="20"/>
                <w:szCs w:val="20"/>
              </w:rPr>
            </w:pPr>
          </w:p>
        </w:tc>
        <w:tc>
          <w:tcPr>
            <w:tcW w:w="1621" w:type="dxa"/>
            <w:vMerge/>
            <w:vAlign w:val="center"/>
          </w:tcPr>
          <w:p w14:paraId="4E0768F4" w14:textId="77777777" w:rsidR="00F53894" w:rsidRPr="00935D74" w:rsidRDefault="00F53894" w:rsidP="00626C00">
            <w:pPr>
              <w:ind w:firstLine="0"/>
              <w:jc w:val="center"/>
              <w:rPr>
                <w:sz w:val="20"/>
                <w:szCs w:val="20"/>
              </w:rPr>
            </w:pPr>
          </w:p>
        </w:tc>
        <w:tc>
          <w:tcPr>
            <w:tcW w:w="966" w:type="dxa"/>
            <w:vMerge/>
            <w:vAlign w:val="center"/>
          </w:tcPr>
          <w:p w14:paraId="0D522572" w14:textId="77777777" w:rsidR="00F53894" w:rsidRPr="00935D74" w:rsidRDefault="00F53894" w:rsidP="00626C00">
            <w:pPr>
              <w:ind w:firstLine="0"/>
              <w:jc w:val="center"/>
              <w:rPr>
                <w:sz w:val="20"/>
                <w:szCs w:val="20"/>
              </w:rPr>
            </w:pPr>
          </w:p>
        </w:tc>
      </w:tr>
      <w:tr w:rsidR="00F53894" w:rsidRPr="00935D74" w14:paraId="71BACCB8" w14:textId="77777777" w:rsidTr="00626C00">
        <w:trPr>
          <w:cantSplit/>
          <w:jc w:val="center"/>
        </w:trPr>
        <w:tc>
          <w:tcPr>
            <w:tcW w:w="14358" w:type="dxa"/>
            <w:gridSpan w:val="10"/>
            <w:vAlign w:val="center"/>
          </w:tcPr>
          <w:p w14:paraId="178C057A" w14:textId="77777777" w:rsidR="00F53894" w:rsidRPr="00935D74" w:rsidRDefault="00F53894" w:rsidP="00626C00">
            <w:pPr>
              <w:ind w:firstLine="0"/>
              <w:jc w:val="center"/>
              <w:rPr>
                <w:sz w:val="20"/>
                <w:szCs w:val="20"/>
              </w:rPr>
            </w:pPr>
            <w:r w:rsidRPr="00935D74">
              <w:rPr>
                <w:sz w:val="20"/>
                <w:szCs w:val="20"/>
              </w:rPr>
              <w:t>Существующее положение</w:t>
            </w:r>
          </w:p>
        </w:tc>
      </w:tr>
      <w:tr w:rsidR="00F53894" w:rsidRPr="00935D74" w14:paraId="14B70BFF" w14:textId="77777777" w:rsidTr="0037763E">
        <w:trPr>
          <w:cantSplit/>
          <w:jc w:val="center"/>
        </w:trPr>
        <w:tc>
          <w:tcPr>
            <w:tcW w:w="0" w:type="auto"/>
            <w:vAlign w:val="center"/>
          </w:tcPr>
          <w:p w14:paraId="264C9FEA" w14:textId="77777777" w:rsidR="00F53894" w:rsidRPr="00935D74" w:rsidRDefault="00F53894" w:rsidP="00626C00">
            <w:pPr>
              <w:ind w:firstLine="0"/>
              <w:jc w:val="center"/>
              <w:rPr>
                <w:sz w:val="20"/>
                <w:szCs w:val="20"/>
              </w:rPr>
            </w:pPr>
            <w:r w:rsidRPr="00935D74">
              <w:rPr>
                <w:sz w:val="20"/>
                <w:szCs w:val="20"/>
              </w:rPr>
              <w:t>1</w:t>
            </w:r>
          </w:p>
        </w:tc>
        <w:tc>
          <w:tcPr>
            <w:tcW w:w="1696" w:type="dxa"/>
            <w:vAlign w:val="center"/>
          </w:tcPr>
          <w:p w14:paraId="649F8B3A" w14:textId="77777777" w:rsidR="00F53894" w:rsidRPr="00935D74" w:rsidRDefault="0037763E" w:rsidP="00626C00">
            <w:pPr>
              <w:ind w:firstLine="0"/>
              <w:jc w:val="center"/>
              <w:rPr>
                <w:sz w:val="20"/>
                <w:szCs w:val="20"/>
              </w:rPr>
            </w:pPr>
            <w:r w:rsidRPr="00935D74">
              <w:rPr>
                <w:sz w:val="20"/>
                <w:szCs w:val="20"/>
              </w:rPr>
              <w:t>МО «</w:t>
            </w:r>
            <w:r w:rsidR="00F53894" w:rsidRPr="00935D74">
              <w:rPr>
                <w:sz w:val="20"/>
                <w:szCs w:val="20"/>
              </w:rPr>
              <w:t>г.Чистополь</w:t>
            </w:r>
            <w:r w:rsidRPr="00935D74">
              <w:rPr>
                <w:sz w:val="20"/>
                <w:szCs w:val="20"/>
              </w:rPr>
              <w:t>»</w:t>
            </w:r>
          </w:p>
        </w:tc>
        <w:tc>
          <w:tcPr>
            <w:tcW w:w="1992" w:type="dxa"/>
            <w:vAlign w:val="center"/>
          </w:tcPr>
          <w:p w14:paraId="57AD2B40" w14:textId="77777777" w:rsidR="00F53894" w:rsidRPr="00935D74" w:rsidRDefault="00F53894" w:rsidP="00626C00">
            <w:pPr>
              <w:ind w:firstLine="0"/>
              <w:jc w:val="center"/>
              <w:rPr>
                <w:sz w:val="20"/>
                <w:szCs w:val="20"/>
              </w:rPr>
            </w:pPr>
            <w:r w:rsidRPr="00935D74">
              <w:rPr>
                <w:sz w:val="20"/>
                <w:szCs w:val="20"/>
              </w:rPr>
              <w:t>33349/5335,84</w:t>
            </w:r>
          </w:p>
        </w:tc>
        <w:tc>
          <w:tcPr>
            <w:tcW w:w="1850" w:type="dxa"/>
            <w:vAlign w:val="center"/>
          </w:tcPr>
          <w:p w14:paraId="296127C5" w14:textId="77777777" w:rsidR="00F53894" w:rsidRPr="00935D74" w:rsidRDefault="00F53894" w:rsidP="00626C00">
            <w:pPr>
              <w:ind w:firstLine="0"/>
              <w:jc w:val="center"/>
              <w:rPr>
                <w:sz w:val="20"/>
                <w:szCs w:val="20"/>
              </w:rPr>
            </w:pPr>
            <w:r w:rsidRPr="00935D74">
              <w:rPr>
                <w:sz w:val="20"/>
                <w:szCs w:val="20"/>
              </w:rPr>
              <w:t>25027/4504,86</w:t>
            </w:r>
          </w:p>
        </w:tc>
        <w:tc>
          <w:tcPr>
            <w:tcW w:w="1742" w:type="dxa"/>
            <w:vAlign w:val="center"/>
          </w:tcPr>
          <w:p w14:paraId="0F3F6B2A" w14:textId="77777777" w:rsidR="00F53894" w:rsidRPr="00935D74" w:rsidRDefault="00F53894" w:rsidP="00626C00">
            <w:pPr>
              <w:ind w:firstLine="0"/>
              <w:jc w:val="center"/>
              <w:rPr>
                <w:sz w:val="20"/>
                <w:szCs w:val="20"/>
              </w:rPr>
            </w:pPr>
            <w:r w:rsidRPr="00935D74">
              <w:rPr>
                <w:sz w:val="20"/>
                <w:szCs w:val="20"/>
              </w:rPr>
              <w:t>9840,70</w:t>
            </w:r>
          </w:p>
        </w:tc>
        <w:tc>
          <w:tcPr>
            <w:tcW w:w="1786" w:type="dxa"/>
            <w:vAlign w:val="center"/>
          </w:tcPr>
          <w:p w14:paraId="0EFEDF63" w14:textId="77777777" w:rsidR="00F53894" w:rsidRPr="00935D74" w:rsidRDefault="00F53894" w:rsidP="00626C00">
            <w:pPr>
              <w:ind w:firstLine="0"/>
              <w:jc w:val="center"/>
              <w:rPr>
                <w:sz w:val="20"/>
                <w:szCs w:val="20"/>
              </w:rPr>
            </w:pPr>
            <w:r w:rsidRPr="00935D74">
              <w:rPr>
                <w:sz w:val="20"/>
                <w:szCs w:val="20"/>
              </w:rPr>
              <w:t>11808,84</w:t>
            </w:r>
          </w:p>
        </w:tc>
        <w:tc>
          <w:tcPr>
            <w:tcW w:w="1307" w:type="dxa"/>
            <w:vAlign w:val="center"/>
          </w:tcPr>
          <w:p w14:paraId="62CC841F" w14:textId="77777777" w:rsidR="00F53894" w:rsidRPr="00935D74" w:rsidRDefault="00F53894" w:rsidP="00626C00">
            <w:pPr>
              <w:ind w:firstLine="0"/>
              <w:jc w:val="center"/>
              <w:rPr>
                <w:sz w:val="20"/>
                <w:szCs w:val="20"/>
              </w:rPr>
            </w:pPr>
            <w:r w:rsidRPr="00935D74">
              <w:rPr>
                <w:sz w:val="20"/>
                <w:szCs w:val="20"/>
              </w:rPr>
              <w:t>984,07</w:t>
            </w:r>
          </w:p>
        </w:tc>
        <w:tc>
          <w:tcPr>
            <w:tcW w:w="910" w:type="dxa"/>
            <w:vAlign w:val="center"/>
          </w:tcPr>
          <w:p w14:paraId="5AF58B14" w14:textId="77777777" w:rsidR="00F53894" w:rsidRPr="00935D74" w:rsidRDefault="00F53894" w:rsidP="00626C00">
            <w:pPr>
              <w:ind w:firstLine="0"/>
              <w:jc w:val="center"/>
              <w:rPr>
                <w:sz w:val="20"/>
                <w:szCs w:val="20"/>
              </w:rPr>
            </w:pPr>
            <w:r w:rsidRPr="00935D74">
              <w:rPr>
                <w:sz w:val="20"/>
                <w:szCs w:val="20"/>
              </w:rPr>
              <w:t>2334,4</w:t>
            </w:r>
          </w:p>
        </w:tc>
        <w:tc>
          <w:tcPr>
            <w:tcW w:w="1621" w:type="dxa"/>
            <w:vAlign w:val="center"/>
          </w:tcPr>
          <w:p w14:paraId="18E554BC" w14:textId="77777777" w:rsidR="00F53894" w:rsidRPr="00935D74" w:rsidRDefault="00F53894" w:rsidP="00626C00">
            <w:pPr>
              <w:ind w:firstLine="0"/>
              <w:jc w:val="center"/>
              <w:rPr>
                <w:sz w:val="20"/>
                <w:szCs w:val="20"/>
              </w:rPr>
            </w:pPr>
            <w:r w:rsidRPr="00935D74">
              <w:rPr>
                <w:sz w:val="20"/>
                <w:szCs w:val="20"/>
              </w:rPr>
              <w:t>756</w:t>
            </w:r>
          </w:p>
        </w:tc>
        <w:tc>
          <w:tcPr>
            <w:tcW w:w="966" w:type="dxa"/>
            <w:vAlign w:val="center"/>
          </w:tcPr>
          <w:p w14:paraId="30F07B4D" w14:textId="77777777" w:rsidR="00F53894" w:rsidRPr="00935D74" w:rsidRDefault="00F53894" w:rsidP="00626C00">
            <w:pPr>
              <w:ind w:firstLine="0"/>
              <w:jc w:val="center"/>
              <w:rPr>
                <w:sz w:val="20"/>
                <w:szCs w:val="20"/>
              </w:rPr>
            </w:pPr>
            <w:r w:rsidRPr="00935D74">
              <w:rPr>
                <w:sz w:val="20"/>
                <w:szCs w:val="20"/>
              </w:rPr>
              <w:t>15883,34</w:t>
            </w:r>
          </w:p>
        </w:tc>
      </w:tr>
      <w:tr w:rsidR="00F53894" w:rsidRPr="00935D74" w14:paraId="289E3E23" w14:textId="77777777" w:rsidTr="00626C00">
        <w:trPr>
          <w:cantSplit/>
          <w:jc w:val="center"/>
        </w:trPr>
        <w:tc>
          <w:tcPr>
            <w:tcW w:w="14358" w:type="dxa"/>
            <w:gridSpan w:val="10"/>
            <w:vAlign w:val="center"/>
          </w:tcPr>
          <w:p w14:paraId="4D53F301" w14:textId="77777777" w:rsidR="00F53894" w:rsidRPr="00935D74" w:rsidRDefault="00F53894" w:rsidP="00626C00">
            <w:pPr>
              <w:ind w:firstLine="0"/>
              <w:jc w:val="center"/>
              <w:rPr>
                <w:sz w:val="20"/>
                <w:szCs w:val="20"/>
              </w:rPr>
            </w:pPr>
            <w:r w:rsidRPr="00935D74">
              <w:rPr>
                <w:sz w:val="20"/>
                <w:szCs w:val="20"/>
              </w:rPr>
              <w:t>Первая очередь реализации генерального плана</w:t>
            </w:r>
          </w:p>
        </w:tc>
      </w:tr>
      <w:tr w:rsidR="002D0AF4" w:rsidRPr="00935D74" w14:paraId="0031C493" w14:textId="77777777" w:rsidTr="002D0AF4">
        <w:trPr>
          <w:cantSplit/>
          <w:jc w:val="center"/>
        </w:trPr>
        <w:tc>
          <w:tcPr>
            <w:tcW w:w="0" w:type="auto"/>
            <w:vAlign w:val="center"/>
          </w:tcPr>
          <w:p w14:paraId="59C29736" w14:textId="77777777" w:rsidR="002D0AF4" w:rsidRPr="00935D74" w:rsidRDefault="002D0AF4" w:rsidP="002D0AF4">
            <w:pPr>
              <w:ind w:firstLine="0"/>
              <w:jc w:val="center"/>
              <w:rPr>
                <w:sz w:val="20"/>
                <w:szCs w:val="20"/>
              </w:rPr>
            </w:pPr>
            <w:r w:rsidRPr="00935D74">
              <w:rPr>
                <w:sz w:val="20"/>
                <w:szCs w:val="20"/>
              </w:rPr>
              <w:t>1</w:t>
            </w:r>
          </w:p>
        </w:tc>
        <w:tc>
          <w:tcPr>
            <w:tcW w:w="1696" w:type="dxa"/>
            <w:vAlign w:val="center"/>
          </w:tcPr>
          <w:p w14:paraId="192FCBEF" w14:textId="77777777" w:rsidR="002D0AF4" w:rsidRPr="00935D74" w:rsidRDefault="002D0AF4" w:rsidP="002D0AF4">
            <w:pPr>
              <w:ind w:firstLine="0"/>
              <w:jc w:val="center"/>
              <w:rPr>
                <w:sz w:val="20"/>
                <w:szCs w:val="20"/>
              </w:rPr>
            </w:pPr>
            <w:r w:rsidRPr="00935D74">
              <w:rPr>
                <w:sz w:val="20"/>
                <w:szCs w:val="20"/>
              </w:rPr>
              <w:t>МО «г.Чистополь»</w:t>
            </w:r>
          </w:p>
        </w:tc>
        <w:tc>
          <w:tcPr>
            <w:tcW w:w="1992" w:type="dxa"/>
            <w:vAlign w:val="center"/>
          </w:tcPr>
          <w:p w14:paraId="59AF5714" w14:textId="77777777" w:rsidR="002D0AF4" w:rsidRPr="00935D74" w:rsidRDefault="002D0AF4" w:rsidP="002D0AF4">
            <w:pPr>
              <w:ind w:firstLine="0"/>
              <w:jc w:val="center"/>
              <w:rPr>
                <w:sz w:val="20"/>
                <w:szCs w:val="20"/>
              </w:rPr>
            </w:pPr>
            <w:r w:rsidRPr="00935D74">
              <w:rPr>
                <w:sz w:val="20"/>
                <w:szCs w:val="20"/>
              </w:rPr>
              <w:t>20015/3202,40</w:t>
            </w:r>
          </w:p>
        </w:tc>
        <w:tc>
          <w:tcPr>
            <w:tcW w:w="1850" w:type="dxa"/>
            <w:vAlign w:val="center"/>
          </w:tcPr>
          <w:p w14:paraId="36AC9081" w14:textId="77777777" w:rsidR="002D0AF4" w:rsidRPr="00935D74" w:rsidRDefault="002D0AF4" w:rsidP="002D0AF4">
            <w:pPr>
              <w:ind w:firstLine="0"/>
              <w:jc w:val="center"/>
              <w:rPr>
                <w:sz w:val="20"/>
                <w:szCs w:val="20"/>
              </w:rPr>
            </w:pPr>
            <w:r w:rsidRPr="00935D74">
              <w:rPr>
                <w:sz w:val="20"/>
                <w:szCs w:val="20"/>
              </w:rPr>
              <w:t>57274/10309,32</w:t>
            </w:r>
          </w:p>
        </w:tc>
        <w:tc>
          <w:tcPr>
            <w:tcW w:w="1742" w:type="dxa"/>
            <w:vAlign w:val="center"/>
          </w:tcPr>
          <w:p w14:paraId="15307078" w14:textId="77777777" w:rsidR="002D0AF4" w:rsidRPr="00935D74" w:rsidRDefault="002D0AF4" w:rsidP="002D0AF4">
            <w:pPr>
              <w:ind w:firstLine="0"/>
              <w:jc w:val="center"/>
              <w:rPr>
                <w:sz w:val="20"/>
                <w:szCs w:val="20"/>
              </w:rPr>
            </w:pPr>
            <w:r w:rsidRPr="00935D74">
              <w:rPr>
                <w:sz w:val="20"/>
                <w:szCs w:val="20"/>
              </w:rPr>
              <w:t>13511,72</w:t>
            </w:r>
          </w:p>
        </w:tc>
        <w:tc>
          <w:tcPr>
            <w:tcW w:w="1786" w:type="dxa"/>
            <w:vAlign w:val="center"/>
          </w:tcPr>
          <w:p w14:paraId="7E5769A2" w14:textId="77777777" w:rsidR="002D0AF4" w:rsidRPr="00935D74" w:rsidRDefault="002D0AF4" w:rsidP="002D0AF4">
            <w:pPr>
              <w:ind w:firstLine="0"/>
              <w:jc w:val="center"/>
              <w:rPr>
                <w:sz w:val="20"/>
                <w:szCs w:val="20"/>
              </w:rPr>
            </w:pPr>
            <w:r w:rsidRPr="00935D74">
              <w:rPr>
                <w:sz w:val="20"/>
                <w:szCs w:val="20"/>
              </w:rPr>
              <w:t>16214,06</w:t>
            </w:r>
          </w:p>
        </w:tc>
        <w:tc>
          <w:tcPr>
            <w:tcW w:w="1307" w:type="dxa"/>
            <w:vAlign w:val="center"/>
          </w:tcPr>
          <w:p w14:paraId="7A7C54F9" w14:textId="77777777" w:rsidR="002D0AF4" w:rsidRPr="00935D74" w:rsidRDefault="002D0AF4" w:rsidP="002D0AF4">
            <w:pPr>
              <w:ind w:firstLine="0"/>
              <w:jc w:val="center"/>
              <w:rPr>
                <w:sz w:val="20"/>
                <w:szCs w:val="20"/>
              </w:rPr>
            </w:pPr>
            <w:r w:rsidRPr="00935D74">
              <w:rPr>
                <w:sz w:val="20"/>
                <w:szCs w:val="20"/>
              </w:rPr>
              <w:t>1351,17</w:t>
            </w:r>
          </w:p>
        </w:tc>
        <w:tc>
          <w:tcPr>
            <w:tcW w:w="910" w:type="dxa"/>
            <w:vAlign w:val="center"/>
          </w:tcPr>
          <w:p w14:paraId="0ED4CEAB" w14:textId="77777777" w:rsidR="002D0AF4" w:rsidRPr="00935D74" w:rsidRDefault="002D0AF4" w:rsidP="002D0AF4">
            <w:pPr>
              <w:ind w:firstLine="0"/>
              <w:jc w:val="center"/>
              <w:rPr>
                <w:sz w:val="20"/>
                <w:szCs w:val="20"/>
              </w:rPr>
            </w:pPr>
            <w:r w:rsidRPr="00935D74">
              <w:rPr>
                <w:sz w:val="20"/>
                <w:szCs w:val="20"/>
              </w:rPr>
              <w:t>1401,1</w:t>
            </w:r>
          </w:p>
        </w:tc>
        <w:tc>
          <w:tcPr>
            <w:tcW w:w="1621" w:type="dxa"/>
            <w:vAlign w:val="center"/>
          </w:tcPr>
          <w:p w14:paraId="1509337E" w14:textId="77777777" w:rsidR="002D0AF4" w:rsidRPr="00935D74" w:rsidRDefault="002D0AF4" w:rsidP="002D0AF4">
            <w:pPr>
              <w:ind w:firstLine="0"/>
              <w:jc w:val="center"/>
              <w:rPr>
                <w:sz w:val="20"/>
                <w:szCs w:val="20"/>
              </w:rPr>
            </w:pPr>
            <w:r w:rsidRPr="00935D74">
              <w:rPr>
                <w:sz w:val="20"/>
                <w:szCs w:val="20"/>
              </w:rPr>
              <w:t>756</w:t>
            </w:r>
          </w:p>
        </w:tc>
        <w:tc>
          <w:tcPr>
            <w:tcW w:w="966" w:type="dxa"/>
            <w:vAlign w:val="center"/>
          </w:tcPr>
          <w:p w14:paraId="1D09132F" w14:textId="77777777" w:rsidR="002D0AF4" w:rsidRPr="00935D74" w:rsidRDefault="002D0AF4" w:rsidP="002D0AF4">
            <w:pPr>
              <w:ind w:firstLine="0"/>
              <w:jc w:val="center"/>
              <w:rPr>
                <w:sz w:val="20"/>
                <w:szCs w:val="20"/>
              </w:rPr>
            </w:pPr>
            <w:r w:rsidRPr="00935D74">
              <w:rPr>
                <w:sz w:val="20"/>
                <w:szCs w:val="20"/>
              </w:rPr>
              <w:t>19722,29</w:t>
            </w:r>
          </w:p>
        </w:tc>
      </w:tr>
      <w:tr w:rsidR="0037763E" w:rsidRPr="00935D74" w14:paraId="3F1AE051" w14:textId="77777777" w:rsidTr="00626C00">
        <w:trPr>
          <w:cantSplit/>
          <w:trHeight w:val="147"/>
          <w:jc w:val="center"/>
        </w:trPr>
        <w:tc>
          <w:tcPr>
            <w:tcW w:w="14358" w:type="dxa"/>
            <w:gridSpan w:val="10"/>
            <w:vAlign w:val="center"/>
          </w:tcPr>
          <w:p w14:paraId="104EEE5B" w14:textId="77777777" w:rsidR="0037763E" w:rsidRPr="00935D74" w:rsidRDefault="0037763E" w:rsidP="0037763E">
            <w:pPr>
              <w:ind w:firstLine="0"/>
              <w:jc w:val="center"/>
              <w:rPr>
                <w:sz w:val="20"/>
                <w:szCs w:val="20"/>
              </w:rPr>
            </w:pPr>
            <w:r w:rsidRPr="00935D74">
              <w:rPr>
                <w:sz w:val="20"/>
                <w:szCs w:val="20"/>
              </w:rPr>
              <w:t>Расчетный срок реализации генерального плана</w:t>
            </w:r>
          </w:p>
        </w:tc>
      </w:tr>
      <w:tr w:rsidR="002D0AF4" w:rsidRPr="00935D74" w14:paraId="47155E46" w14:textId="77777777" w:rsidTr="002D0AF4">
        <w:trPr>
          <w:cantSplit/>
          <w:trHeight w:val="70"/>
          <w:jc w:val="center"/>
        </w:trPr>
        <w:tc>
          <w:tcPr>
            <w:tcW w:w="0" w:type="auto"/>
            <w:vAlign w:val="center"/>
          </w:tcPr>
          <w:p w14:paraId="051C61AC" w14:textId="77777777" w:rsidR="002D0AF4" w:rsidRPr="00935D74" w:rsidRDefault="002D0AF4" w:rsidP="002D0AF4">
            <w:pPr>
              <w:ind w:firstLine="0"/>
              <w:jc w:val="center"/>
              <w:rPr>
                <w:sz w:val="20"/>
                <w:szCs w:val="20"/>
              </w:rPr>
            </w:pPr>
            <w:r w:rsidRPr="00935D74">
              <w:rPr>
                <w:sz w:val="20"/>
                <w:szCs w:val="20"/>
              </w:rPr>
              <w:t>1</w:t>
            </w:r>
          </w:p>
        </w:tc>
        <w:tc>
          <w:tcPr>
            <w:tcW w:w="1696" w:type="dxa"/>
            <w:vAlign w:val="center"/>
          </w:tcPr>
          <w:p w14:paraId="2CDBABCC" w14:textId="77777777" w:rsidR="002D0AF4" w:rsidRPr="00935D74" w:rsidRDefault="002D0AF4" w:rsidP="002D0AF4">
            <w:pPr>
              <w:ind w:firstLine="0"/>
              <w:jc w:val="center"/>
              <w:rPr>
                <w:sz w:val="20"/>
                <w:szCs w:val="20"/>
              </w:rPr>
            </w:pPr>
            <w:r w:rsidRPr="00935D74">
              <w:rPr>
                <w:sz w:val="20"/>
                <w:szCs w:val="20"/>
              </w:rPr>
              <w:t>МО «г.Чистополь»</w:t>
            </w:r>
          </w:p>
        </w:tc>
        <w:tc>
          <w:tcPr>
            <w:tcW w:w="1992" w:type="dxa"/>
            <w:vAlign w:val="center"/>
          </w:tcPr>
          <w:p w14:paraId="025A8050" w14:textId="77777777" w:rsidR="002D0AF4" w:rsidRPr="00935D74" w:rsidRDefault="002D0AF4" w:rsidP="002D0AF4">
            <w:pPr>
              <w:ind w:firstLine="0"/>
              <w:jc w:val="center"/>
              <w:rPr>
                <w:sz w:val="20"/>
                <w:szCs w:val="20"/>
              </w:rPr>
            </w:pPr>
            <w:r w:rsidRPr="00935D74">
              <w:rPr>
                <w:sz w:val="20"/>
                <w:szCs w:val="20"/>
              </w:rPr>
              <w:t>28124/4499,84</w:t>
            </w:r>
          </w:p>
        </w:tc>
        <w:tc>
          <w:tcPr>
            <w:tcW w:w="1850" w:type="dxa"/>
            <w:vAlign w:val="center"/>
          </w:tcPr>
          <w:p w14:paraId="64F93050" w14:textId="77777777" w:rsidR="002D0AF4" w:rsidRPr="00935D74" w:rsidRDefault="002D0AF4" w:rsidP="002D0AF4">
            <w:pPr>
              <w:ind w:firstLine="0"/>
              <w:jc w:val="center"/>
              <w:rPr>
                <w:sz w:val="20"/>
                <w:szCs w:val="20"/>
              </w:rPr>
            </w:pPr>
            <w:r w:rsidRPr="00935D74">
              <w:rPr>
                <w:sz w:val="20"/>
                <w:szCs w:val="20"/>
              </w:rPr>
              <w:t>57274/10309,32</w:t>
            </w:r>
          </w:p>
        </w:tc>
        <w:tc>
          <w:tcPr>
            <w:tcW w:w="1742" w:type="dxa"/>
            <w:vAlign w:val="center"/>
          </w:tcPr>
          <w:p w14:paraId="46BF5032" w14:textId="77777777" w:rsidR="002D0AF4" w:rsidRPr="00935D74" w:rsidRDefault="002D0AF4" w:rsidP="002D0AF4">
            <w:pPr>
              <w:ind w:firstLine="0"/>
              <w:jc w:val="center"/>
              <w:rPr>
                <w:sz w:val="20"/>
                <w:szCs w:val="20"/>
              </w:rPr>
            </w:pPr>
            <w:r w:rsidRPr="00935D74">
              <w:rPr>
                <w:sz w:val="20"/>
                <w:szCs w:val="20"/>
              </w:rPr>
              <w:t>14809</w:t>
            </w:r>
          </w:p>
        </w:tc>
        <w:tc>
          <w:tcPr>
            <w:tcW w:w="1786" w:type="dxa"/>
            <w:vAlign w:val="center"/>
          </w:tcPr>
          <w:p w14:paraId="3474648F" w14:textId="77777777" w:rsidR="002D0AF4" w:rsidRPr="00935D74" w:rsidRDefault="002D0AF4" w:rsidP="002D0AF4">
            <w:pPr>
              <w:ind w:firstLine="0"/>
              <w:jc w:val="center"/>
              <w:rPr>
                <w:sz w:val="20"/>
                <w:szCs w:val="20"/>
              </w:rPr>
            </w:pPr>
            <w:r w:rsidRPr="00935D74">
              <w:rPr>
                <w:sz w:val="20"/>
                <w:szCs w:val="20"/>
              </w:rPr>
              <w:t>17770,99</w:t>
            </w:r>
          </w:p>
        </w:tc>
        <w:tc>
          <w:tcPr>
            <w:tcW w:w="1307" w:type="dxa"/>
            <w:vAlign w:val="center"/>
          </w:tcPr>
          <w:p w14:paraId="704285FB" w14:textId="77777777" w:rsidR="002D0AF4" w:rsidRPr="00935D74" w:rsidRDefault="002D0AF4" w:rsidP="002D0AF4">
            <w:pPr>
              <w:ind w:firstLine="0"/>
              <w:jc w:val="center"/>
              <w:rPr>
                <w:sz w:val="20"/>
                <w:szCs w:val="20"/>
              </w:rPr>
            </w:pPr>
            <w:r w:rsidRPr="00935D74">
              <w:rPr>
                <w:sz w:val="20"/>
                <w:szCs w:val="20"/>
              </w:rPr>
              <w:t>1480,92</w:t>
            </w:r>
          </w:p>
        </w:tc>
        <w:tc>
          <w:tcPr>
            <w:tcW w:w="910" w:type="dxa"/>
            <w:vAlign w:val="center"/>
          </w:tcPr>
          <w:p w14:paraId="431AEBB0" w14:textId="77777777" w:rsidR="002D0AF4" w:rsidRPr="00935D74" w:rsidRDefault="002D0AF4" w:rsidP="002D0AF4">
            <w:pPr>
              <w:ind w:firstLine="0"/>
              <w:jc w:val="center"/>
              <w:rPr>
                <w:sz w:val="20"/>
                <w:szCs w:val="20"/>
              </w:rPr>
            </w:pPr>
            <w:r w:rsidRPr="00935D74">
              <w:rPr>
                <w:sz w:val="20"/>
                <w:szCs w:val="20"/>
              </w:rPr>
              <w:t>1968,7</w:t>
            </w:r>
          </w:p>
        </w:tc>
        <w:tc>
          <w:tcPr>
            <w:tcW w:w="1621" w:type="dxa"/>
            <w:vAlign w:val="center"/>
          </w:tcPr>
          <w:p w14:paraId="7AD0A25D" w14:textId="77777777" w:rsidR="002D0AF4" w:rsidRPr="00935D74" w:rsidRDefault="002D0AF4" w:rsidP="002D0AF4">
            <w:pPr>
              <w:ind w:firstLine="0"/>
              <w:jc w:val="center"/>
              <w:rPr>
                <w:sz w:val="20"/>
                <w:szCs w:val="20"/>
              </w:rPr>
            </w:pPr>
            <w:r w:rsidRPr="00935D74">
              <w:rPr>
                <w:sz w:val="20"/>
                <w:szCs w:val="20"/>
              </w:rPr>
              <w:t>756</w:t>
            </w:r>
          </w:p>
        </w:tc>
        <w:tc>
          <w:tcPr>
            <w:tcW w:w="966" w:type="dxa"/>
            <w:vAlign w:val="center"/>
          </w:tcPr>
          <w:p w14:paraId="30F1CB6A" w14:textId="77777777" w:rsidR="002D0AF4" w:rsidRPr="00935D74" w:rsidRDefault="002D0AF4" w:rsidP="002D0AF4">
            <w:pPr>
              <w:ind w:firstLine="0"/>
              <w:jc w:val="center"/>
              <w:rPr>
                <w:sz w:val="20"/>
                <w:szCs w:val="20"/>
              </w:rPr>
            </w:pPr>
            <w:r w:rsidRPr="00935D74">
              <w:rPr>
                <w:sz w:val="20"/>
                <w:szCs w:val="20"/>
              </w:rPr>
              <w:t>21976,59</w:t>
            </w:r>
          </w:p>
        </w:tc>
      </w:tr>
    </w:tbl>
    <w:p w14:paraId="19CE892F" w14:textId="77777777" w:rsidR="00F53894" w:rsidRPr="00935D74" w:rsidRDefault="00F53894" w:rsidP="00F53894">
      <w:pPr>
        <w:rPr>
          <w:rFonts w:eastAsia="Calibri"/>
          <w:sz w:val="20"/>
          <w:szCs w:val="20"/>
        </w:rPr>
      </w:pPr>
      <w:r w:rsidRPr="00935D74">
        <w:rPr>
          <w:rFonts w:eastAsia="Calibri"/>
          <w:sz w:val="20"/>
          <w:szCs w:val="20"/>
        </w:rPr>
        <w:t>Примечание:</w:t>
      </w:r>
    </w:p>
    <w:p w14:paraId="23719D2D" w14:textId="77777777" w:rsidR="00F53894" w:rsidRPr="00935D74" w:rsidRDefault="00F53894">
      <w:pPr>
        <w:numPr>
          <w:ilvl w:val="0"/>
          <w:numId w:val="118"/>
        </w:numPr>
        <w:rPr>
          <w:rFonts w:eastAsia="Calibri"/>
          <w:sz w:val="20"/>
          <w:szCs w:val="20"/>
        </w:rPr>
      </w:pPr>
      <w:r w:rsidRPr="00935D74">
        <w:rPr>
          <w:rFonts w:eastAsia="Calibri"/>
          <w:sz w:val="20"/>
          <w:szCs w:val="20"/>
        </w:rPr>
        <w:t>Столбцы (1), (2) по наименованию соответствуют таблице 4.12.1 по нормам водопотребления на 1 человека.</w:t>
      </w:r>
    </w:p>
    <w:p w14:paraId="58A79DAA" w14:textId="77777777" w:rsidR="00F53894" w:rsidRPr="00935D74" w:rsidRDefault="00F53894" w:rsidP="00414744">
      <w:pPr>
        <w:jc w:val="center"/>
        <w:rPr>
          <w:szCs w:val="28"/>
        </w:rPr>
      </w:pPr>
    </w:p>
    <w:p w14:paraId="31586630" w14:textId="77777777" w:rsidR="00011992" w:rsidRPr="00935D74" w:rsidRDefault="00011992" w:rsidP="00011992">
      <w:pPr>
        <w:ind w:firstLine="720"/>
        <w:jc w:val="center"/>
        <w:rPr>
          <w:szCs w:val="28"/>
        </w:rPr>
        <w:sectPr w:rsidR="00011992" w:rsidRPr="00935D74" w:rsidSect="00646C98">
          <w:pgSz w:w="16838" w:h="11906" w:orient="landscape" w:code="9"/>
          <w:pgMar w:top="851" w:right="851" w:bottom="851" w:left="1134" w:header="357" w:footer="0" w:gutter="0"/>
          <w:cols w:space="708"/>
          <w:docGrid w:linePitch="381"/>
        </w:sectPr>
      </w:pPr>
    </w:p>
    <w:p w14:paraId="27551AB4" w14:textId="77777777" w:rsidR="00011992" w:rsidRPr="00935D74" w:rsidRDefault="00011992" w:rsidP="00D9541C">
      <w:pPr>
        <w:ind w:firstLine="0"/>
        <w:jc w:val="center"/>
        <w:rPr>
          <w:b/>
          <w:snapToGrid w:val="0"/>
          <w:szCs w:val="20"/>
          <w:u w:val="single"/>
        </w:rPr>
      </w:pPr>
      <w:r w:rsidRPr="00935D74">
        <w:rPr>
          <w:b/>
          <w:snapToGrid w:val="0"/>
          <w:szCs w:val="20"/>
          <w:u w:val="single"/>
        </w:rPr>
        <w:t>Проектное решение</w:t>
      </w:r>
    </w:p>
    <w:p w14:paraId="06EE2803" w14:textId="77777777" w:rsidR="00011992" w:rsidRPr="00935D74" w:rsidRDefault="00011992" w:rsidP="000B649D">
      <w:pPr>
        <w:ind w:firstLine="851"/>
        <w:rPr>
          <w:sz w:val="27"/>
          <w:szCs w:val="27"/>
        </w:rPr>
      </w:pPr>
      <w:r w:rsidRPr="00935D74">
        <w:rPr>
          <w:sz w:val="27"/>
          <w:szCs w:val="27"/>
        </w:rPr>
        <w:t xml:space="preserve">Дефицитов производственных мощностей системы водоснабжения </w:t>
      </w:r>
      <w:r w:rsidR="00C94221" w:rsidRPr="00935D74">
        <w:rPr>
          <w:sz w:val="27"/>
          <w:szCs w:val="27"/>
        </w:rPr>
        <w:t xml:space="preserve">МО </w:t>
      </w:r>
      <w:r w:rsidR="00DE6266" w:rsidRPr="00935D74">
        <w:rPr>
          <w:sz w:val="27"/>
          <w:szCs w:val="27"/>
        </w:rPr>
        <w:t>«</w:t>
      </w:r>
      <w:r w:rsidRPr="00935D74">
        <w:rPr>
          <w:sz w:val="27"/>
          <w:szCs w:val="27"/>
        </w:rPr>
        <w:t>г.Чистополь</w:t>
      </w:r>
      <w:r w:rsidR="00DE6266" w:rsidRPr="00935D74">
        <w:rPr>
          <w:sz w:val="27"/>
          <w:szCs w:val="27"/>
        </w:rPr>
        <w:t>»</w:t>
      </w:r>
      <w:r w:rsidR="00C94221" w:rsidRPr="00935D74">
        <w:rPr>
          <w:sz w:val="27"/>
          <w:szCs w:val="27"/>
        </w:rPr>
        <w:t>,</w:t>
      </w:r>
      <w:r w:rsidRPr="00935D74">
        <w:rPr>
          <w:sz w:val="27"/>
          <w:szCs w:val="27"/>
        </w:rPr>
        <w:t xml:space="preserve"> </w:t>
      </w:r>
      <w:r w:rsidR="00C94221" w:rsidRPr="00935D74">
        <w:rPr>
          <w:sz w:val="27"/>
          <w:szCs w:val="27"/>
        </w:rPr>
        <w:t xml:space="preserve">на все сроки реализации генерального плана, </w:t>
      </w:r>
      <w:r w:rsidRPr="00935D74">
        <w:rPr>
          <w:sz w:val="27"/>
          <w:szCs w:val="27"/>
        </w:rPr>
        <w:t>не</w:t>
      </w:r>
      <w:r w:rsidR="005D52F0" w:rsidRPr="00935D74">
        <w:rPr>
          <w:sz w:val="27"/>
          <w:szCs w:val="27"/>
        </w:rPr>
        <w:t xml:space="preserve"> прогнозируется</w:t>
      </w:r>
      <w:r w:rsidRPr="00935D74">
        <w:rPr>
          <w:sz w:val="27"/>
          <w:szCs w:val="27"/>
        </w:rPr>
        <w:t>, и существует резерв</w:t>
      </w:r>
      <w:r w:rsidR="00993C2C" w:rsidRPr="00935D74">
        <w:rPr>
          <w:sz w:val="27"/>
          <w:szCs w:val="27"/>
        </w:rPr>
        <w:t xml:space="preserve"> мощностей</w:t>
      </w:r>
      <w:r w:rsidRPr="00935D74">
        <w:rPr>
          <w:sz w:val="27"/>
          <w:szCs w:val="27"/>
        </w:rPr>
        <w:t>.</w:t>
      </w:r>
    </w:p>
    <w:p w14:paraId="7981AC8A" w14:textId="77777777" w:rsidR="00011992" w:rsidRPr="00935D74" w:rsidRDefault="00011992" w:rsidP="00011992">
      <w:pPr>
        <w:ind w:firstLine="900"/>
        <w:rPr>
          <w:szCs w:val="28"/>
        </w:rPr>
      </w:pPr>
      <w:r w:rsidRPr="00935D74">
        <w:rPr>
          <w:szCs w:val="28"/>
        </w:rPr>
        <w:t xml:space="preserve">Генеральным планом предлагается развитие сетей централизованного водоснабжения муниципального образования </w:t>
      </w:r>
      <w:r w:rsidR="00DE6266" w:rsidRPr="00935D74">
        <w:rPr>
          <w:szCs w:val="28"/>
        </w:rPr>
        <w:t>«</w:t>
      </w:r>
      <w:r w:rsidRPr="00935D74">
        <w:rPr>
          <w:szCs w:val="28"/>
        </w:rPr>
        <w:t>г.Чистополь</w:t>
      </w:r>
      <w:r w:rsidR="00DE6266" w:rsidRPr="00935D74">
        <w:rPr>
          <w:szCs w:val="28"/>
        </w:rPr>
        <w:t>»</w:t>
      </w:r>
      <w:r w:rsidRPr="00935D74">
        <w:rPr>
          <w:szCs w:val="28"/>
        </w:rPr>
        <w:t>, подключение новых потребителей к централизованным системам водоснабжения, а также обеспечение необходимого качества услуг по водоснабжению с проведением комплекса мероприятий:</w:t>
      </w:r>
    </w:p>
    <w:p w14:paraId="7EC525D6" w14:textId="77777777" w:rsidR="00011992" w:rsidRPr="00935D74" w:rsidRDefault="00011992">
      <w:pPr>
        <w:numPr>
          <w:ilvl w:val="0"/>
          <w:numId w:val="79"/>
        </w:numPr>
        <w:ind w:left="0" w:firstLine="709"/>
        <w:rPr>
          <w:szCs w:val="28"/>
        </w:rPr>
      </w:pPr>
      <w:r w:rsidRPr="00935D74">
        <w:rPr>
          <w:szCs w:val="28"/>
        </w:rPr>
        <w:t>Замена сетей водоснабжения, выполненных из стальных труб, находящихся в ветхом состоянии;</w:t>
      </w:r>
    </w:p>
    <w:p w14:paraId="6C497EBF" w14:textId="77777777" w:rsidR="00011992" w:rsidRPr="00935D74" w:rsidRDefault="00011992">
      <w:pPr>
        <w:numPr>
          <w:ilvl w:val="0"/>
          <w:numId w:val="79"/>
        </w:numPr>
        <w:ind w:left="0" w:firstLine="709"/>
        <w:rPr>
          <w:szCs w:val="28"/>
        </w:rPr>
      </w:pPr>
      <w:r w:rsidRPr="00935D74">
        <w:rPr>
          <w:szCs w:val="28"/>
        </w:rPr>
        <w:t>Замена технологического оборудования на объектах холодного водоснабжения в связи с его высокой энергоемкостью;</w:t>
      </w:r>
    </w:p>
    <w:p w14:paraId="5A9056E7" w14:textId="77777777" w:rsidR="00011992" w:rsidRPr="00935D74" w:rsidRDefault="00011992">
      <w:pPr>
        <w:numPr>
          <w:ilvl w:val="0"/>
          <w:numId w:val="79"/>
        </w:numPr>
        <w:ind w:left="0" w:firstLine="709"/>
        <w:rPr>
          <w:szCs w:val="28"/>
        </w:rPr>
      </w:pPr>
      <w:r w:rsidRPr="00935D74">
        <w:rPr>
          <w:szCs w:val="28"/>
        </w:rPr>
        <w:t xml:space="preserve">Переоснащение и модернизация лаборатории на </w:t>
      </w:r>
      <w:r w:rsidR="009D2097" w:rsidRPr="00935D74">
        <w:rPr>
          <w:szCs w:val="28"/>
        </w:rPr>
        <w:t xml:space="preserve">водозаборе </w:t>
      </w:r>
      <w:r w:rsidR="00DE6266" w:rsidRPr="00935D74">
        <w:rPr>
          <w:szCs w:val="28"/>
        </w:rPr>
        <w:t>«</w:t>
      </w:r>
      <w:r w:rsidR="009D2097" w:rsidRPr="00935D74">
        <w:rPr>
          <w:szCs w:val="28"/>
        </w:rPr>
        <w:t>Грунтовый</w:t>
      </w:r>
      <w:r w:rsidR="00DE6266" w:rsidRPr="00935D74">
        <w:rPr>
          <w:szCs w:val="28"/>
        </w:rPr>
        <w:t>»</w:t>
      </w:r>
      <w:r w:rsidRPr="00935D74">
        <w:rPr>
          <w:szCs w:val="28"/>
        </w:rPr>
        <w:t>, а также ее аккредитация;</w:t>
      </w:r>
    </w:p>
    <w:p w14:paraId="6E62BCF3" w14:textId="77777777" w:rsidR="00011992" w:rsidRPr="00935D74" w:rsidRDefault="00011992">
      <w:pPr>
        <w:numPr>
          <w:ilvl w:val="0"/>
          <w:numId w:val="79"/>
        </w:numPr>
        <w:ind w:left="0" w:firstLine="709"/>
        <w:rPr>
          <w:szCs w:val="28"/>
        </w:rPr>
      </w:pPr>
      <w:r w:rsidRPr="00935D74">
        <w:rPr>
          <w:szCs w:val="28"/>
        </w:rPr>
        <w:t>Реконструкция и капитальный ремонт зданий объектов водопроводного хозяйства;</w:t>
      </w:r>
    </w:p>
    <w:p w14:paraId="5CF798BB" w14:textId="77777777" w:rsidR="00011992" w:rsidRPr="00935D74" w:rsidRDefault="00011992">
      <w:pPr>
        <w:numPr>
          <w:ilvl w:val="0"/>
          <w:numId w:val="79"/>
        </w:numPr>
        <w:ind w:left="0" w:firstLine="709"/>
        <w:rPr>
          <w:szCs w:val="28"/>
        </w:rPr>
      </w:pPr>
      <w:r w:rsidRPr="00935D74">
        <w:rPr>
          <w:szCs w:val="28"/>
        </w:rPr>
        <w:t>Реализация мероприятий, направленных на энергосбережение и повышение энергетической эффективности;</w:t>
      </w:r>
    </w:p>
    <w:p w14:paraId="21AB31DA" w14:textId="77777777" w:rsidR="0046740A" w:rsidRPr="00935D74" w:rsidRDefault="00011992">
      <w:pPr>
        <w:numPr>
          <w:ilvl w:val="0"/>
          <w:numId w:val="79"/>
        </w:numPr>
        <w:ind w:left="0" w:firstLine="709"/>
        <w:rPr>
          <w:szCs w:val="28"/>
        </w:rPr>
      </w:pPr>
      <w:r w:rsidRPr="00935D74">
        <w:rPr>
          <w:szCs w:val="28"/>
        </w:rPr>
        <w:t>Мероприятия, направленные на снижение потерь воды из водопроводной сети в результате аварий, скрытых утечек и др.</w:t>
      </w:r>
    </w:p>
    <w:p w14:paraId="3FA42B99" w14:textId="77777777" w:rsidR="00011992" w:rsidRPr="00935D74" w:rsidRDefault="00011992" w:rsidP="00011992">
      <w:pPr>
        <w:ind w:firstLine="900"/>
        <w:rPr>
          <w:szCs w:val="28"/>
        </w:rPr>
      </w:pPr>
    </w:p>
    <w:p w14:paraId="1829574A" w14:textId="77777777" w:rsidR="00011992" w:rsidRPr="00935D74" w:rsidRDefault="00011992" w:rsidP="00011992">
      <w:pPr>
        <w:rPr>
          <w:rFonts w:eastAsia="Calibri"/>
          <w:szCs w:val="28"/>
        </w:rPr>
      </w:pPr>
      <w:r w:rsidRPr="00935D74">
        <w:rPr>
          <w:rFonts w:eastAsia="Calibri"/>
          <w:szCs w:val="28"/>
        </w:rPr>
        <w:t>В связи с выделением новых земельных участков под жилищное строительство, улучшения благоустройства жилых зданий, а также в целях улучшения санитарно-гигиенических условий жизни населения предусматриваются следующие мероприятия:</w:t>
      </w:r>
    </w:p>
    <w:p w14:paraId="05066909" w14:textId="77777777" w:rsidR="002143FB" w:rsidRPr="00935D74" w:rsidRDefault="002143FB">
      <w:pPr>
        <w:numPr>
          <w:ilvl w:val="0"/>
          <w:numId w:val="83"/>
        </w:numPr>
        <w:tabs>
          <w:tab w:val="left" w:pos="1134"/>
        </w:tabs>
        <w:ind w:left="0" w:firstLine="709"/>
        <w:contextualSpacing/>
      </w:pPr>
      <w:r w:rsidRPr="00935D74">
        <w:t xml:space="preserve">Освоение </w:t>
      </w:r>
      <w:r w:rsidR="00C140DF" w:rsidRPr="00935D74">
        <w:rPr>
          <w:rFonts w:eastAsiaTheme="minorHAnsi"/>
          <w:szCs w:val="22"/>
          <w:lang w:eastAsia="en-US"/>
        </w:rPr>
        <w:t>западной части Пригородного участка Прибрежно-Чистопольского месторождения</w:t>
      </w:r>
      <w:r w:rsidR="00D868D4" w:rsidRPr="00935D74">
        <w:t>;</w:t>
      </w:r>
    </w:p>
    <w:p w14:paraId="61F825C1" w14:textId="77777777" w:rsidR="00011992" w:rsidRPr="00935D74" w:rsidRDefault="00AF41A9">
      <w:pPr>
        <w:pStyle w:val="aff7"/>
        <w:numPr>
          <w:ilvl w:val="0"/>
          <w:numId w:val="83"/>
        </w:numPr>
        <w:tabs>
          <w:tab w:val="left" w:pos="1134"/>
        </w:tabs>
        <w:autoSpaceDE w:val="0"/>
        <w:autoSpaceDN w:val="0"/>
        <w:adjustRightInd w:val="0"/>
        <w:ind w:left="0" w:firstLine="709"/>
      </w:pPr>
      <w:r w:rsidRPr="00935D74">
        <w:rPr>
          <w:snapToGrid w:val="0"/>
          <w:szCs w:val="28"/>
        </w:rPr>
        <w:t>Водоснабжение территорий жилищного строительства</w:t>
      </w:r>
      <w:r w:rsidR="00011992" w:rsidRPr="00935D74">
        <w:rPr>
          <w:snapToGrid w:val="0"/>
          <w:szCs w:val="28"/>
        </w:rPr>
        <w:t xml:space="preserve">, согласно </w:t>
      </w:r>
      <w:r w:rsidR="00215DB9" w:rsidRPr="00935D74">
        <w:rPr>
          <w:snapToGrid w:val="0"/>
          <w:szCs w:val="28"/>
        </w:rPr>
        <w:t xml:space="preserve">ранее </w:t>
      </w:r>
      <w:r w:rsidR="000579F4" w:rsidRPr="00935D74">
        <w:rPr>
          <w:snapToGrid w:val="0"/>
          <w:szCs w:val="28"/>
        </w:rPr>
        <w:t xml:space="preserve">разработанному </w:t>
      </w:r>
      <w:r w:rsidR="00011992" w:rsidRPr="00935D74">
        <w:rPr>
          <w:snapToGrid w:val="0"/>
          <w:szCs w:val="28"/>
        </w:rPr>
        <w:t>проекту планировки, предлагается осуществить с подключением к существующим сетям водоснабжения.</w:t>
      </w:r>
      <w:r w:rsidR="00011992" w:rsidRPr="00935D74">
        <w:t xml:space="preserve"> </w:t>
      </w:r>
      <w:r w:rsidR="00011992" w:rsidRPr="00935D74">
        <w:rPr>
          <w:szCs w:val="20"/>
        </w:rPr>
        <w:t xml:space="preserve">Для обеспечения бесперебойной подачи воды на хозяйственно-питьевые и противопожарные нужды предлагается строительство кольцевого водопровода </w:t>
      </w:r>
      <w:r w:rsidR="00210C80" w:rsidRPr="00935D74">
        <w:rPr>
          <w:rFonts w:eastAsiaTheme="minorHAnsi"/>
          <w:sz w:val="24"/>
          <w:lang w:eastAsia="en-US"/>
        </w:rPr>
        <w:t>Ø</w:t>
      </w:r>
      <w:r w:rsidR="00215DB9" w:rsidRPr="00935D74">
        <w:rPr>
          <w:snapToGrid w:val="0"/>
          <w:szCs w:val="28"/>
        </w:rPr>
        <w:t>63,110,</w:t>
      </w:r>
      <w:r w:rsidR="00011992" w:rsidRPr="00935D74">
        <w:rPr>
          <w:snapToGrid w:val="0"/>
          <w:szCs w:val="28"/>
        </w:rPr>
        <w:t>1</w:t>
      </w:r>
      <w:r w:rsidR="009D2097" w:rsidRPr="00935D74">
        <w:rPr>
          <w:snapToGrid w:val="0"/>
          <w:szCs w:val="28"/>
        </w:rPr>
        <w:t>6</w:t>
      </w:r>
      <w:r w:rsidR="00011992" w:rsidRPr="00935D74">
        <w:rPr>
          <w:snapToGrid w:val="0"/>
          <w:szCs w:val="28"/>
        </w:rPr>
        <w:t>0</w:t>
      </w:r>
      <w:r w:rsidRPr="00935D74">
        <w:rPr>
          <w:snapToGrid w:val="0"/>
          <w:szCs w:val="28"/>
        </w:rPr>
        <w:t>,225</w:t>
      </w:r>
      <w:r w:rsidR="00011992" w:rsidRPr="00935D74">
        <w:rPr>
          <w:snapToGrid w:val="0"/>
          <w:szCs w:val="28"/>
        </w:rPr>
        <w:t>мм.</w:t>
      </w:r>
    </w:p>
    <w:p w14:paraId="07CD52C1" w14:textId="77777777" w:rsidR="002828D9" w:rsidRPr="00935D74" w:rsidRDefault="00215DB9">
      <w:pPr>
        <w:pStyle w:val="aff7"/>
        <w:numPr>
          <w:ilvl w:val="0"/>
          <w:numId w:val="83"/>
        </w:numPr>
        <w:tabs>
          <w:tab w:val="left" w:pos="1134"/>
        </w:tabs>
        <w:autoSpaceDE w:val="0"/>
        <w:autoSpaceDN w:val="0"/>
        <w:adjustRightInd w:val="0"/>
        <w:ind w:left="0" w:firstLine="709"/>
      </w:pPr>
      <w:r w:rsidRPr="00935D74">
        <w:rPr>
          <w:snapToGrid w:val="0"/>
          <w:szCs w:val="28"/>
        </w:rPr>
        <w:t>Демонтаж (перекладка)</w:t>
      </w:r>
      <w:r w:rsidR="002828D9" w:rsidRPr="00935D74">
        <w:rPr>
          <w:snapToGrid w:val="0"/>
          <w:szCs w:val="28"/>
        </w:rPr>
        <w:t xml:space="preserve"> существующих водоводов </w:t>
      </w:r>
      <w:r w:rsidR="00210C80" w:rsidRPr="00935D74">
        <w:rPr>
          <w:rFonts w:eastAsiaTheme="minorHAnsi"/>
          <w:sz w:val="24"/>
          <w:lang w:eastAsia="en-US"/>
        </w:rPr>
        <w:t>Ø</w:t>
      </w:r>
      <w:r w:rsidR="00210C80" w:rsidRPr="00935D74">
        <w:rPr>
          <w:snapToGrid w:val="0"/>
          <w:szCs w:val="28"/>
        </w:rPr>
        <w:t xml:space="preserve"> </w:t>
      </w:r>
      <w:r w:rsidR="002828D9" w:rsidRPr="00935D74">
        <w:rPr>
          <w:snapToGrid w:val="0"/>
          <w:szCs w:val="28"/>
        </w:rPr>
        <w:t>500 мм, проходящих через частные домовладения</w:t>
      </w:r>
      <w:r w:rsidR="0066679B" w:rsidRPr="00935D74">
        <w:rPr>
          <w:snapToGrid w:val="0"/>
          <w:szCs w:val="28"/>
        </w:rPr>
        <w:t xml:space="preserve"> в районе ул. Ш. усманова, Полевая, Стекольщикова</w:t>
      </w:r>
      <w:r w:rsidR="002828D9" w:rsidRPr="00935D74">
        <w:rPr>
          <w:snapToGrid w:val="0"/>
          <w:szCs w:val="28"/>
        </w:rPr>
        <w:t>;</w:t>
      </w:r>
    </w:p>
    <w:p w14:paraId="6AEC7055" w14:textId="77777777" w:rsidR="003455A4" w:rsidRPr="00935D74" w:rsidRDefault="003455A4">
      <w:pPr>
        <w:pStyle w:val="aff7"/>
        <w:numPr>
          <w:ilvl w:val="0"/>
          <w:numId w:val="83"/>
        </w:numPr>
        <w:tabs>
          <w:tab w:val="left" w:pos="1134"/>
        </w:tabs>
        <w:autoSpaceDE w:val="0"/>
        <w:autoSpaceDN w:val="0"/>
        <w:adjustRightInd w:val="0"/>
        <w:ind w:left="0" w:firstLine="709"/>
      </w:pPr>
      <w:r w:rsidRPr="00935D74">
        <w:rPr>
          <w:snapToGrid w:val="0"/>
          <w:szCs w:val="28"/>
        </w:rPr>
        <w:t>Реконструкция артезианской скважины в п. Ерыклинский;</w:t>
      </w:r>
    </w:p>
    <w:p w14:paraId="0B9E4BE4" w14:textId="77777777" w:rsidR="003455A4" w:rsidRPr="00935D74" w:rsidRDefault="003455A4">
      <w:pPr>
        <w:pStyle w:val="aff7"/>
        <w:numPr>
          <w:ilvl w:val="0"/>
          <w:numId w:val="83"/>
        </w:numPr>
        <w:tabs>
          <w:tab w:val="left" w:pos="1134"/>
        </w:tabs>
        <w:autoSpaceDE w:val="0"/>
        <w:autoSpaceDN w:val="0"/>
        <w:adjustRightInd w:val="0"/>
        <w:ind w:left="0" w:firstLine="709"/>
      </w:pPr>
      <w:r w:rsidRPr="00935D74">
        <w:rPr>
          <w:snapToGrid w:val="0"/>
          <w:szCs w:val="28"/>
        </w:rPr>
        <w:t>Реконструкция водонапорной башни в п.Ерыклинский;</w:t>
      </w:r>
    </w:p>
    <w:p w14:paraId="52D22997" w14:textId="77777777" w:rsidR="00011992" w:rsidRPr="00935D74" w:rsidRDefault="00011992">
      <w:pPr>
        <w:pStyle w:val="aff7"/>
        <w:numPr>
          <w:ilvl w:val="0"/>
          <w:numId w:val="83"/>
        </w:numPr>
        <w:tabs>
          <w:tab w:val="left" w:pos="1134"/>
        </w:tabs>
        <w:ind w:left="0" w:firstLine="709"/>
        <w:rPr>
          <w:szCs w:val="28"/>
        </w:rPr>
      </w:pPr>
      <w:r w:rsidRPr="00935D74">
        <w:t xml:space="preserve">Строительство </w:t>
      </w:r>
      <w:r w:rsidRPr="00935D74">
        <w:rPr>
          <w:szCs w:val="28"/>
        </w:rPr>
        <w:t>новых сетей водоснабжения</w:t>
      </w:r>
      <w:r w:rsidR="0066679B" w:rsidRPr="00935D74">
        <w:rPr>
          <w:szCs w:val="28"/>
        </w:rPr>
        <w:t>,</w:t>
      </w:r>
      <w:r w:rsidRPr="00935D74">
        <w:rPr>
          <w:szCs w:val="28"/>
        </w:rPr>
        <w:t xml:space="preserve"> с применением труб из современных материалов на основе современных технологий</w:t>
      </w:r>
      <w:r w:rsidR="0066679B" w:rsidRPr="00935D74">
        <w:rPr>
          <w:szCs w:val="28"/>
        </w:rPr>
        <w:t>, на площадках нового строительства</w:t>
      </w:r>
      <w:r w:rsidR="00AA7FEC" w:rsidRPr="00935D74">
        <w:rPr>
          <w:szCs w:val="28"/>
        </w:rPr>
        <w:t>.</w:t>
      </w:r>
      <w:r w:rsidRPr="00935D74">
        <w:rPr>
          <w:szCs w:val="28"/>
        </w:rPr>
        <w:t xml:space="preserve"> </w:t>
      </w:r>
    </w:p>
    <w:p w14:paraId="639275CC" w14:textId="77777777" w:rsidR="00011992" w:rsidRPr="00935D74" w:rsidRDefault="00011992" w:rsidP="009D2097">
      <w:pPr>
        <w:contextualSpacing/>
        <w:rPr>
          <w:szCs w:val="28"/>
        </w:rPr>
      </w:pPr>
      <w:r w:rsidRPr="00935D74">
        <w:rPr>
          <w:szCs w:val="28"/>
        </w:rPr>
        <w:t>Необходимость в повысительных насосных станциях, их количество, а также их местоположение, протяженность водопроводной сети уточняются на последующих стадиях проектирования после проведения гидравлического расчета с учетом геологических, геоморфологических и гидрогеологических условий территории и рельефа местности.</w:t>
      </w:r>
    </w:p>
    <w:p w14:paraId="04BDFB30" w14:textId="77777777" w:rsidR="00FE704D" w:rsidRPr="00935D74" w:rsidRDefault="00FE704D" w:rsidP="00C52AF8">
      <w:r w:rsidRPr="00935D74">
        <w:t>Диаметры водопроводных сетей принимаются из расчета обеспечения потребных свободных напоров у водопотребителей в час максимального часового водоразбора с учетом пропуска пожарного расхода и на случай аварии любого из участков кольцевой водопроводной сети.</w:t>
      </w:r>
    </w:p>
    <w:p w14:paraId="075A1F62" w14:textId="77777777" w:rsidR="00343F33" w:rsidRPr="00935D74" w:rsidRDefault="00343F33" w:rsidP="00343F33">
      <w:pPr>
        <w:rPr>
          <w:szCs w:val="28"/>
        </w:rPr>
      </w:pPr>
      <w:r w:rsidRPr="00935D74">
        <w:rPr>
          <w:szCs w:val="28"/>
        </w:rPr>
        <w:t>Генеральным планом на территории Индустриального плана пред</w:t>
      </w:r>
      <w:r w:rsidR="000431C2" w:rsidRPr="00935D74">
        <w:rPr>
          <w:szCs w:val="28"/>
        </w:rPr>
        <w:t>усматривается</w:t>
      </w:r>
      <w:r w:rsidRPr="00935D74">
        <w:rPr>
          <w:szCs w:val="28"/>
        </w:rPr>
        <w:t xml:space="preserve"> размещение площадок под развитие промышленного производства и коммунально-складского хозяйства. Для обеспечения завод</w:t>
      </w:r>
      <w:r w:rsidR="00E30EA8" w:rsidRPr="00935D74">
        <w:rPr>
          <w:szCs w:val="28"/>
        </w:rPr>
        <w:t>ов и производств</w:t>
      </w:r>
      <w:r w:rsidRPr="00935D74">
        <w:rPr>
          <w:szCs w:val="28"/>
        </w:rPr>
        <w:t xml:space="preserve"> водоснабжением </w:t>
      </w:r>
      <w:r w:rsidR="00E30EA8" w:rsidRPr="00935D74">
        <w:rPr>
          <w:szCs w:val="28"/>
        </w:rPr>
        <w:t xml:space="preserve">для технологических нужд </w:t>
      </w:r>
      <w:r w:rsidRPr="00935D74">
        <w:rPr>
          <w:szCs w:val="28"/>
        </w:rPr>
        <w:t xml:space="preserve">планируется строительство </w:t>
      </w:r>
      <w:r w:rsidR="00C9681A" w:rsidRPr="00935D74">
        <w:rPr>
          <w:szCs w:val="28"/>
        </w:rPr>
        <w:t>собсвенного</w:t>
      </w:r>
      <w:r w:rsidRPr="00935D74">
        <w:rPr>
          <w:szCs w:val="28"/>
        </w:rPr>
        <w:t xml:space="preserve"> водозабора. </w:t>
      </w:r>
      <w:r w:rsidR="00E30EA8" w:rsidRPr="00935D74">
        <w:rPr>
          <w:szCs w:val="28"/>
        </w:rPr>
        <w:t>Расходы воды на хозяйственно-бытовые нужды будут обеспечиваться из городского водопровода.</w:t>
      </w:r>
    </w:p>
    <w:p w14:paraId="277295E5" w14:textId="77777777" w:rsidR="00E15547" w:rsidRPr="00935D74" w:rsidRDefault="00E15547" w:rsidP="00343F33">
      <w:pPr>
        <w:rPr>
          <w:szCs w:val="28"/>
        </w:rPr>
      </w:pPr>
      <w:r w:rsidRPr="00935D74">
        <w:rPr>
          <w:szCs w:val="28"/>
        </w:rPr>
        <w:t>Водоснабжение предприятий, предлагаемых к застройке на территории г.Чистополя предлагается осуществить из городского водопровода.</w:t>
      </w:r>
    </w:p>
    <w:p w14:paraId="71ED3ADE" w14:textId="77777777" w:rsidR="00E15547" w:rsidRPr="00935D74" w:rsidRDefault="00E15547" w:rsidP="00E15547">
      <w:pPr>
        <w:rPr>
          <w:szCs w:val="28"/>
        </w:rPr>
      </w:pPr>
      <w:r w:rsidRPr="00935D74">
        <w:rPr>
          <w:szCs w:val="28"/>
        </w:rPr>
        <w:t>Водоснабжение объектов агропромышленного комплекса предлагается осуществить из городской сети цетрализованного водо</w:t>
      </w:r>
      <w:r w:rsidR="00D868D4" w:rsidRPr="00935D74">
        <w:rPr>
          <w:szCs w:val="28"/>
        </w:rPr>
        <w:t>провода</w:t>
      </w:r>
      <w:r w:rsidRPr="00935D74">
        <w:rPr>
          <w:szCs w:val="28"/>
        </w:rPr>
        <w:t>. При отсутствии технической возможности водоснабжение организовать из собственных источников водоснабжения (артезианские скважины).</w:t>
      </w:r>
    </w:p>
    <w:p w14:paraId="34F85E32" w14:textId="77777777" w:rsidR="00CF625B" w:rsidRPr="00935D74" w:rsidRDefault="00CF625B" w:rsidP="00CF625B">
      <w:pPr>
        <w:ind w:left="426" w:firstLine="850"/>
        <w:rPr>
          <w:noProof/>
          <w:szCs w:val="28"/>
        </w:rPr>
      </w:pPr>
    </w:p>
    <w:p w14:paraId="37426E45" w14:textId="77777777" w:rsidR="00011992" w:rsidRPr="00935D74" w:rsidRDefault="00011992" w:rsidP="002530FF">
      <w:pPr>
        <w:ind w:left="426" w:firstLine="850"/>
        <w:jc w:val="center"/>
        <w:rPr>
          <w:b/>
          <w:szCs w:val="28"/>
        </w:rPr>
      </w:pPr>
      <w:bookmarkStart w:id="133" w:name="_Toc392852619"/>
      <w:bookmarkStart w:id="134" w:name="_Toc400782654"/>
      <w:bookmarkStart w:id="135" w:name="_Toc403468141"/>
      <w:bookmarkStart w:id="136" w:name="_Toc405812920"/>
      <w:bookmarkStart w:id="137" w:name="_Toc434478697"/>
      <w:bookmarkStart w:id="138" w:name="_Toc439173527"/>
      <w:bookmarkStart w:id="139" w:name="_Toc486432542"/>
      <w:bookmarkStart w:id="140" w:name="_Toc497209088"/>
      <w:bookmarkStart w:id="141" w:name="_Toc498671812"/>
      <w:r w:rsidRPr="00935D74">
        <w:rPr>
          <w:b/>
          <w:szCs w:val="28"/>
        </w:rPr>
        <w:t>Канализация</w:t>
      </w:r>
      <w:bookmarkEnd w:id="133"/>
      <w:bookmarkEnd w:id="134"/>
      <w:bookmarkEnd w:id="135"/>
      <w:bookmarkEnd w:id="136"/>
      <w:bookmarkEnd w:id="137"/>
      <w:bookmarkEnd w:id="138"/>
      <w:bookmarkEnd w:id="139"/>
      <w:bookmarkEnd w:id="140"/>
      <w:bookmarkEnd w:id="141"/>
    </w:p>
    <w:p w14:paraId="0A8D1932" w14:textId="77777777" w:rsidR="00011992" w:rsidRPr="00935D74" w:rsidRDefault="00011992" w:rsidP="00011992">
      <w:pPr>
        <w:rPr>
          <w:szCs w:val="28"/>
        </w:rPr>
      </w:pPr>
      <w:r w:rsidRPr="00935D74">
        <w:rPr>
          <w:u w:val="single"/>
        </w:rPr>
        <w:t>Расчетные расходы воды</w:t>
      </w:r>
    </w:p>
    <w:p w14:paraId="620C5B9E" w14:textId="77777777" w:rsidR="00F53894" w:rsidRPr="00935D74" w:rsidRDefault="00F53894" w:rsidP="00F53894">
      <w:pPr>
        <w:rPr>
          <w:szCs w:val="28"/>
        </w:rPr>
      </w:pPr>
      <w:r w:rsidRPr="00935D74">
        <w:rPr>
          <w:szCs w:val="28"/>
        </w:rPr>
        <w:t>При проектировании системы канализации населенных пунктов расчетное удельное среднесуточное водоотведение бытовых сточных вод от жилых и общественных зданий следует принимать равное расчетному удельному среднесуточному водопотреблению без учета расхода воды на полив территорий и зеленых насаждений.</w:t>
      </w:r>
    </w:p>
    <w:p w14:paraId="0F23AF0B" w14:textId="77777777" w:rsidR="00011992" w:rsidRPr="00935D74" w:rsidRDefault="00011992" w:rsidP="00011992">
      <w:pPr>
        <w:rPr>
          <w:szCs w:val="28"/>
        </w:rPr>
      </w:pPr>
      <w:r w:rsidRPr="00935D74">
        <w:rPr>
          <w:szCs w:val="28"/>
        </w:rPr>
        <w:t xml:space="preserve">Удельные нормы водоотведения представлены в таблице </w:t>
      </w:r>
      <w:r w:rsidR="002530FF" w:rsidRPr="00935D74">
        <w:rPr>
          <w:szCs w:val="28"/>
        </w:rPr>
        <w:t>4.12.3</w:t>
      </w:r>
      <w:r w:rsidR="00CB27FB" w:rsidRPr="00935D74">
        <w:rPr>
          <w:szCs w:val="28"/>
        </w:rPr>
        <w:t>.</w:t>
      </w:r>
    </w:p>
    <w:p w14:paraId="66FEE906" w14:textId="77777777" w:rsidR="00011992" w:rsidRPr="00935D74" w:rsidRDefault="00011992" w:rsidP="00011992">
      <w:pPr>
        <w:jc w:val="center"/>
        <w:rPr>
          <w:i/>
          <w:szCs w:val="28"/>
        </w:rPr>
      </w:pPr>
    </w:p>
    <w:p w14:paraId="5C3E7594" w14:textId="77777777" w:rsidR="00011992" w:rsidRPr="00935D74" w:rsidRDefault="00011992" w:rsidP="00011992">
      <w:pPr>
        <w:jc w:val="right"/>
        <w:rPr>
          <w:szCs w:val="28"/>
        </w:rPr>
      </w:pPr>
      <w:r w:rsidRPr="00935D74">
        <w:rPr>
          <w:szCs w:val="28"/>
        </w:rPr>
        <w:t xml:space="preserve">Таблица </w:t>
      </w:r>
      <w:r w:rsidR="002530FF" w:rsidRPr="00935D74">
        <w:rPr>
          <w:szCs w:val="28"/>
        </w:rPr>
        <w:t>4.12.3</w:t>
      </w:r>
    </w:p>
    <w:p w14:paraId="633185E8" w14:textId="77777777" w:rsidR="00CB27FB" w:rsidRPr="00935D74" w:rsidRDefault="00CB27FB" w:rsidP="00CB27FB">
      <w:pPr>
        <w:jc w:val="center"/>
        <w:rPr>
          <w:szCs w:val="28"/>
        </w:rPr>
      </w:pPr>
      <w:r w:rsidRPr="00935D74">
        <w:rPr>
          <w:szCs w:val="28"/>
        </w:rPr>
        <w:t>Удельные нормы водоотведения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8"/>
        <w:gridCol w:w="7439"/>
        <w:gridCol w:w="2100"/>
      </w:tblGrid>
      <w:tr w:rsidR="00F53894" w:rsidRPr="00935D74" w14:paraId="03FFC8D5" w14:textId="77777777" w:rsidTr="00626C00">
        <w:trPr>
          <w:jc w:val="center"/>
        </w:trPr>
        <w:tc>
          <w:tcPr>
            <w:tcW w:w="295" w:type="pct"/>
            <w:vAlign w:val="center"/>
          </w:tcPr>
          <w:p w14:paraId="7DEAF8A2" w14:textId="77777777" w:rsidR="00F53894" w:rsidRPr="00935D74" w:rsidRDefault="00F53894" w:rsidP="00626C00">
            <w:pPr>
              <w:ind w:firstLine="0"/>
              <w:jc w:val="center"/>
              <w:rPr>
                <w:sz w:val="20"/>
                <w:szCs w:val="20"/>
              </w:rPr>
            </w:pPr>
            <w:r w:rsidRPr="00935D74">
              <w:rPr>
                <w:sz w:val="20"/>
                <w:szCs w:val="20"/>
              </w:rPr>
              <w:t>№ п/п</w:t>
            </w:r>
          </w:p>
        </w:tc>
        <w:tc>
          <w:tcPr>
            <w:tcW w:w="3669" w:type="pct"/>
            <w:vAlign w:val="center"/>
          </w:tcPr>
          <w:p w14:paraId="3A515983" w14:textId="77777777" w:rsidR="00F53894" w:rsidRPr="00935D74" w:rsidRDefault="00F53894" w:rsidP="00626C00">
            <w:pPr>
              <w:ind w:firstLine="0"/>
              <w:jc w:val="center"/>
              <w:rPr>
                <w:sz w:val="20"/>
                <w:szCs w:val="20"/>
              </w:rPr>
            </w:pPr>
            <w:r w:rsidRPr="00935D74">
              <w:rPr>
                <w:sz w:val="20"/>
                <w:szCs w:val="20"/>
              </w:rPr>
              <w:t>Степень благоустройства жилых домов</w:t>
            </w:r>
          </w:p>
        </w:tc>
        <w:tc>
          <w:tcPr>
            <w:tcW w:w="1036" w:type="pct"/>
          </w:tcPr>
          <w:p w14:paraId="5DE3B767" w14:textId="77777777" w:rsidR="00F53894" w:rsidRPr="00935D74" w:rsidRDefault="00F53894" w:rsidP="00626C00">
            <w:pPr>
              <w:ind w:firstLine="0"/>
              <w:jc w:val="center"/>
              <w:rPr>
                <w:sz w:val="20"/>
                <w:szCs w:val="20"/>
              </w:rPr>
            </w:pPr>
            <w:r w:rsidRPr="00935D74">
              <w:rPr>
                <w:noProof/>
                <w:sz w:val="20"/>
                <w:szCs w:val="20"/>
              </w:rPr>
              <w:drawing>
                <wp:inline distT="0" distB="0" distL="0" distR="0" wp14:anchorId="11A025C3" wp14:editId="47D5602A">
                  <wp:extent cx="152400" cy="190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935D74">
              <w:rPr>
                <w:sz w:val="20"/>
                <w:szCs w:val="20"/>
              </w:rPr>
              <w:t>, л/сут</w:t>
            </w:r>
          </w:p>
        </w:tc>
      </w:tr>
      <w:tr w:rsidR="00F53894" w:rsidRPr="00935D74" w14:paraId="4C7F0F66" w14:textId="77777777" w:rsidTr="00626C00">
        <w:trPr>
          <w:jc w:val="center"/>
        </w:trPr>
        <w:tc>
          <w:tcPr>
            <w:tcW w:w="295" w:type="pct"/>
            <w:vAlign w:val="center"/>
          </w:tcPr>
          <w:p w14:paraId="06C841C3" w14:textId="77777777" w:rsidR="00F53894" w:rsidRPr="00935D74" w:rsidRDefault="00F53894" w:rsidP="00626C00">
            <w:pPr>
              <w:ind w:firstLine="0"/>
              <w:jc w:val="center"/>
              <w:rPr>
                <w:sz w:val="20"/>
                <w:szCs w:val="20"/>
              </w:rPr>
            </w:pPr>
            <w:r w:rsidRPr="00935D74">
              <w:rPr>
                <w:sz w:val="20"/>
                <w:szCs w:val="20"/>
              </w:rPr>
              <w:t>1</w:t>
            </w:r>
          </w:p>
        </w:tc>
        <w:tc>
          <w:tcPr>
            <w:tcW w:w="3669" w:type="pct"/>
          </w:tcPr>
          <w:p w14:paraId="4B8F9A06" w14:textId="77777777" w:rsidR="00F53894" w:rsidRPr="00935D74" w:rsidRDefault="00F53894" w:rsidP="00626C00">
            <w:pPr>
              <w:ind w:firstLine="0"/>
              <w:jc w:val="left"/>
              <w:rPr>
                <w:sz w:val="20"/>
                <w:szCs w:val="20"/>
              </w:rPr>
            </w:pPr>
            <w:r w:rsidRPr="00935D74">
              <w:rPr>
                <w:sz w:val="20"/>
                <w:szCs w:val="20"/>
              </w:rPr>
              <w:t>Застройка зданиями, оборудованными внутренним водопроводом и канализацией, с</w:t>
            </w:r>
          </w:p>
          <w:p w14:paraId="5F14BD42" w14:textId="77777777" w:rsidR="00F53894" w:rsidRPr="00935D74" w:rsidRDefault="00F53894" w:rsidP="00626C00">
            <w:pPr>
              <w:ind w:firstLine="0"/>
              <w:jc w:val="left"/>
              <w:rPr>
                <w:sz w:val="20"/>
                <w:szCs w:val="20"/>
              </w:rPr>
            </w:pPr>
            <w:r w:rsidRPr="00935D74">
              <w:rPr>
                <w:sz w:val="20"/>
                <w:szCs w:val="20"/>
              </w:rPr>
              <w:t>ванными и местными водонагревателями</w:t>
            </w:r>
          </w:p>
        </w:tc>
        <w:tc>
          <w:tcPr>
            <w:tcW w:w="1036" w:type="pct"/>
            <w:vAlign w:val="center"/>
          </w:tcPr>
          <w:p w14:paraId="39AD6817" w14:textId="77777777" w:rsidR="00F53894" w:rsidRPr="00935D74" w:rsidRDefault="00F53894" w:rsidP="00626C00">
            <w:pPr>
              <w:ind w:firstLine="0"/>
              <w:jc w:val="center"/>
              <w:rPr>
                <w:sz w:val="20"/>
                <w:szCs w:val="20"/>
              </w:rPr>
            </w:pPr>
            <w:r w:rsidRPr="00935D74">
              <w:rPr>
                <w:sz w:val="20"/>
                <w:szCs w:val="20"/>
              </w:rPr>
              <w:t>160</w:t>
            </w:r>
          </w:p>
        </w:tc>
      </w:tr>
      <w:tr w:rsidR="00F53894" w:rsidRPr="00935D74" w14:paraId="5C3E11E7" w14:textId="77777777" w:rsidTr="00626C00">
        <w:trPr>
          <w:jc w:val="center"/>
        </w:trPr>
        <w:tc>
          <w:tcPr>
            <w:tcW w:w="295" w:type="pct"/>
            <w:vAlign w:val="center"/>
          </w:tcPr>
          <w:p w14:paraId="417E9C1D" w14:textId="77777777" w:rsidR="00F53894" w:rsidRPr="00935D74" w:rsidRDefault="00F53894" w:rsidP="00626C00">
            <w:pPr>
              <w:ind w:firstLine="0"/>
              <w:jc w:val="center"/>
              <w:rPr>
                <w:sz w:val="20"/>
                <w:szCs w:val="20"/>
              </w:rPr>
            </w:pPr>
            <w:r w:rsidRPr="00935D74">
              <w:rPr>
                <w:sz w:val="20"/>
                <w:szCs w:val="20"/>
              </w:rPr>
              <w:t>2</w:t>
            </w:r>
          </w:p>
        </w:tc>
        <w:tc>
          <w:tcPr>
            <w:tcW w:w="3669" w:type="pct"/>
          </w:tcPr>
          <w:p w14:paraId="3137D921" w14:textId="77777777" w:rsidR="00F53894" w:rsidRPr="00935D74" w:rsidRDefault="00F53894" w:rsidP="00626C00">
            <w:pPr>
              <w:ind w:firstLine="0"/>
              <w:jc w:val="left"/>
              <w:rPr>
                <w:sz w:val="20"/>
                <w:szCs w:val="20"/>
              </w:rPr>
            </w:pPr>
            <w:r w:rsidRPr="00935D74">
              <w:rPr>
                <w:sz w:val="20"/>
                <w:szCs w:val="20"/>
              </w:rPr>
              <w:t>То же, с централизованным горячим водоснабжением</w:t>
            </w:r>
          </w:p>
        </w:tc>
        <w:tc>
          <w:tcPr>
            <w:tcW w:w="1036" w:type="pct"/>
            <w:vAlign w:val="center"/>
          </w:tcPr>
          <w:p w14:paraId="4691A399" w14:textId="77777777" w:rsidR="00F53894" w:rsidRPr="00935D74" w:rsidRDefault="00F53894" w:rsidP="00626C00">
            <w:pPr>
              <w:ind w:firstLine="0"/>
              <w:jc w:val="center"/>
              <w:rPr>
                <w:sz w:val="20"/>
                <w:szCs w:val="20"/>
              </w:rPr>
            </w:pPr>
            <w:r w:rsidRPr="00935D74">
              <w:rPr>
                <w:sz w:val="20"/>
                <w:szCs w:val="20"/>
              </w:rPr>
              <w:t>180</w:t>
            </w:r>
          </w:p>
        </w:tc>
      </w:tr>
    </w:tbl>
    <w:p w14:paraId="5441A548" w14:textId="77777777" w:rsidR="00011992" w:rsidRPr="00935D74" w:rsidRDefault="00011992" w:rsidP="00011992">
      <w:pPr>
        <w:rPr>
          <w:szCs w:val="28"/>
        </w:rPr>
      </w:pPr>
    </w:p>
    <w:p w14:paraId="756E973D" w14:textId="77777777" w:rsidR="00011992" w:rsidRPr="00935D74" w:rsidRDefault="00011992" w:rsidP="00011992">
      <w:pPr>
        <w:rPr>
          <w:szCs w:val="28"/>
        </w:rPr>
      </w:pPr>
      <w:r w:rsidRPr="00935D74">
        <w:rPr>
          <w:szCs w:val="28"/>
        </w:rPr>
        <w:t xml:space="preserve">Результаты расчетов на все сроки реализации генерального плана представлены в таблице </w:t>
      </w:r>
      <w:r w:rsidR="002530FF" w:rsidRPr="00935D74">
        <w:rPr>
          <w:szCs w:val="28"/>
        </w:rPr>
        <w:t>4.12.4</w:t>
      </w:r>
      <w:r w:rsidRPr="00935D74">
        <w:rPr>
          <w:szCs w:val="28"/>
        </w:rPr>
        <w:t>.</w:t>
      </w:r>
    </w:p>
    <w:p w14:paraId="2EAD086E" w14:textId="77777777" w:rsidR="00011992" w:rsidRPr="00935D74" w:rsidRDefault="00011992" w:rsidP="00460ECF">
      <w:pPr>
        <w:ind w:firstLine="0"/>
        <w:sectPr w:rsidR="00011992" w:rsidRPr="00935D74" w:rsidSect="00646C98">
          <w:pgSz w:w="11906" w:h="16838"/>
          <w:pgMar w:top="851" w:right="851" w:bottom="851" w:left="1134" w:header="708" w:footer="708" w:gutter="0"/>
          <w:cols w:space="708"/>
          <w:docGrid w:linePitch="360"/>
        </w:sectPr>
      </w:pPr>
    </w:p>
    <w:p w14:paraId="3F2934CF" w14:textId="77777777" w:rsidR="00EC4502" w:rsidRPr="00935D74" w:rsidRDefault="00EC4502" w:rsidP="00460ECF">
      <w:pPr>
        <w:ind w:firstLine="0"/>
        <w:rPr>
          <w:szCs w:val="28"/>
        </w:rPr>
      </w:pPr>
      <w:r w:rsidRPr="00935D74">
        <w:rPr>
          <w:szCs w:val="28"/>
        </w:rPr>
        <w:t xml:space="preserve">             </w:t>
      </w:r>
    </w:p>
    <w:p w14:paraId="2ADBC2AA" w14:textId="77777777" w:rsidR="00EC4502" w:rsidRPr="00935D74" w:rsidRDefault="002530FF" w:rsidP="00EC4502">
      <w:pPr>
        <w:jc w:val="right"/>
        <w:rPr>
          <w:szCs w:val="28"/>
        </w:rPr>
      </w:pPr>
      <w:r w:rsidRPr="00935D74">
        <w:rPr>
          <w:szCs w:val="28"/>
        </w:rPr>
        <w:t>Таблица 4.12.4</w:t>
      </w:r>
    </w:p>
    <w:p w14:paraId="4BC7C8F3" w14:textId="77777777" w:rsidR="00EC4502" w:rsidRPr="00935D74" w:rsidRDefault="00EC4502" w:rsidP="00011992">
      <w:pPr>
        <w:jc w:val="center"/>
        <w:rPr>
          <w:i/>
          <w:szCs w:val="28"/>
        </w:rPr>
      </w:pPr>
    </w:p>
    <w:p w14:paraId="4A750046" w14:textId="77777777" w:rsidR="00F53894" w:rsidRPr="00935D74" w:rsidRDefault="00F53894" w:rsidP="00F53894">
      <w:pPr>
        <w:jc w:val="center"/>
        <w:rPr>
          <w:szCs w:val="28"/>
        </w:rPr>
      </w:pPr>
      <w:r w:rsidRPr="00935D74">
        <w:rPr>
          <w:szCs w:val="28"/>
        </w:rPr>
        <w:t xml:space="preserve">Расчетное водоотведение населением муниципального образования «г. Чистополь» </w:t>
      </w:r>
    </w:p>
    <w:p w14:paraId="059849C9" w14:textId="77777777" w:rsidR="00F53894" w:rsidRPr="00935D74" w:rsidRDefault="00F53894" w:rsidP="00F53894">
      <w:pPr>
        <w:jc w:val="center"/>
        <w:rPr>
          <w:szCs w:val="28"/>
        </w:rPr>
      </w:pPr>
      <w:r w:rsidRPr="00935D74">
        <w:rPr>
          <w:szCs w:val="28"/>
        </w:rPr>
        <w:t>Чистопольского муниципального района Республики Татарстан, м3/сутки</w:t>
      </w:r>
    </w:p>
    <w:tbl>
      <w:tblPr>
        <w:tblW w:w="15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
        <w:gridCol w:w="2333"/>
        <w:gridCol w:w="2227"/>
        <w:gridCol w:w="1867"/>
        <w:gridCol w:w="2200"/>
        <w:gridCol w:w="2519"/>
        <w:gridCol w:w="1530"/>
        <w:gridCol w:w="42"/>
        <w:gridCol w:w="1689"/>
      </w:tblGrid>
      <w:tr w:rsidR="00F53894" w:rsidRPr="00935D74" w14:paraId="7888A39D" w14:textId="77777777" w:rsidTr="00626C00">
        <w:trPr>
          <w:cantSplit/>
          <w:trHeight w:val="20"/>
          <w:jc w:val="center"/>
        </w:trPr>
        <w:tc>
          <w:tcPr>
            <w:tcW w:w="207" w:type="pct"/>
            <w:vMerge w:val="restart"/>
            <w:vAlign w:val="center"/>
          </w:tcPr>
          <w:p w14:paraId="3E535B04" w14:textId="77777777" w:rsidR="00F53894" w:rsidRPr="00935D74" w:rsidRDefault="00F53894" w:rsidP="00626C00">
            <w:pPr>
              <w:ind w:firstLine="0"/>
              <w:jc w:val="center"/>
              <w:rPr>
                <w:sz w:val="20"/>
                <w:szCs w:val="20"/>
              </w:rPr>
            </w:pPr>
            <w:r w:rsidRPr="00935D74">
              <w:rPr>
                <w:sz w:val="20"/>
                <w:szCs w:val="20"/>
              </w:rPr>
              <w:t>№ п/п</w:t>
            </w:r>
          </w:p>
        </w:tc>
        <w:tc>
          <w:tcPr>
            <w:tcW w:w="776" w:type="pct"/>
            <w:vMerge w:val="restart"/>
            <w:vAlign w:val="center"/>
          </w:tcPr>
          <w:p w14:paraId="1ED78EBC" w14:textId="77777777" w:rsidR="00F53894" w:rsidRPr="00935D74" w:rsidRDefault="00F53894" w:rsidP="00626C00">
            <w:pPr>
              <w:ind w:firstLine="0"/>
              <w:jc w:val="center"/>
              <w:rPr>
                <w:sz w:val="20"/>
                <w:szCs w:val="20"/>
              </w:rPr>
            </w:pPr>
            <w:r w:rsidRPr="00935D74">
              <w:rPr>
                <w:sz w:val="20"/>
                <w:szCs w:val="20"/>
              </w:rPr>
              <w:t xml:space="preserve">Наименование населенного пункта, входящего в состав </w:t>
            </w:r>
          </w:p>
          <w:p w14:paraId="4E8B7373" w14:textId="77777777" w:rsidR="00F53894" w:rsidRPr="00935D74" w:rsidRDefault="00F53894" w:rsidP="00626C00">
            <w:pPr>
              <w:ind w:firstLine="0"/>
              <w:jc w:val="center"/>
              <w:rPr>
                <w:sz w:val="20"/>
                <w:szCs w:val="20"/>
              </w:rPr>
            </w:pPr>
            <w:r w:rsidRPr="00935D74">
              <w:rPr>
                <w:sz w:val="20"/>
                <w:szCs w:val="20"/>
              </w:rPr>
              <w:t>МО г.Тетюши</w:t>
            </w:r>
          </w:p>
        </w:tc>
        <w:tc>
          <w:tcPr>
            <w:tcW w:w="1362" w:type="pct"/>
            <w:gridSpan w:val="2"/>
            <w:vAlign w:val="center"/>
          </w:tcPr>
          <w:p w14:paraId="56D8E29C" w14:textId="77777777" w:rsidR="00F53894" w:rsidRPr="00935D74" w:rsidRDefault="00F53894" w:rsidP="00626C00">
            <w:pPr>
              <w:ind w:firstLine="0"/>
              <w:jc w:val="center"/>
              <w:rPr>
                <w:sz w:val="20"/>
                <w:szCs w:val="20"/>
              </w:rPr>
            </w:pPr>
            <w:r w:rsidRPr="00935D74">
              <w:rPr>
                <w:sz w:val="20"/>
                <w:szCs w:val="20"/>
              </w:rPr>
              <w:t>Степень благоустройства жилых домов</w:t>
            </w:r>
          </w:p>
          <w:p w14:paraId="597A60B9" w14:textId="77777777" w:rsidR="00F53894" w:rsidRPr="00935D74" w:rsidRDefault="00F53894" w:rsidP="00626C00">
            <w:pPr>
              <w:ind w:firstLine="0"/>
              <w:jc w:val="center"/>
              <w:rPr>
                <w:sz w:val="20"/>
                <w:szCs w:val="20"/>
                <w:u w:val="single"/>
              </w:rPr>
            </w:pPr>
            <w:r w:rsidRPr="00935D74">
              <w:rPr>
                <w:sz w:val="20"/>
                <w:szCs w:val="20"/>
                <w:u w:val="single"/>
              </w:rPr>
              <w:t>Число жителей</w:t>
            </w:r>
          </w:p>
          <w:p w14:paraId="46DD822E" w14:textId="77777777" w:rsidR="00F53894" w:rsidRPr="00935D74" w:rsidRDefault="00F53894" w:rsidP="00626C00">
            <w:pPr>
              <w:ind w:firstLine="0"/>
              <w:jc w:val="center"/>
              <w:rPr>
                <w:sz w:val="20"/>
                <w:szCs w:val="20"/>
              </w:rPr>
            </w:pPr>
            <w:r w:rsidRPr="00935D74">
              <w:rPr>
                <w:sz w:val="20"/>
                <w:szCs w:val="20"/>
              </w:rPr>
              <w:t>Среднесуточ.расход, м</w:t>
            </w:r>
            <w:r w:rsidRPr="00935D74">
              <w:rPr>
                <w:sz w:val="20"/>
                <w:szCs w:val="20"/>
                <w:vertAlign w:val="superscript"/>
              </w:rPr>
              <w:t>3</w:t>
            </w:r>
            <w:r w:rsidRPr="00935D74">
              <w:rPr>
                <w:sz w:val="20"/>
                <w:szCs w:val="20"/>
              </w:rPr>
              <w:t>/сут</w:t>
            </w:r>
          </w:p>
        </w:tc>
        <w:tc>
          <w:tcPr>
            <w:tcW w:w="732" w:type="pct"/>
            <w:vMerge w:val="restart"/>
            <w:vAlign w:val="center"/>
          </w:tcPr>
          <w:p w14:paraId="3AD80AE8" w14:textId="77777777" w:rsidR="00F53894" w:rsidRPr="00935D74" w:rsidRDefault="00F53894" w:rsidP="00626C00">
            <w:pPr>
              <w:ind w:firstLine="0"/>
              <w:jc w:val="center"/>
              <w:rPr>
                <w:sz w:val="20"/>
                <w:szCs w:val="20"/>
              </w:rPr>
            </w:pPr>
            <w:r w:rsidRPr="00935D74">
              <w:rPr>
                <w:sz w:val="20"/>
                <w:szCs w:val="20"/>
              </w:rPr>
              <w:t>Среднесуточные расходы водопотребления, Qср</w:t>
            </w:r>
          </w:p>
        </w:tc>
        <w:tc>
          <w:tcPr>
            <w:tcW w:w="838" w:type="pct"/>
            <w:vMerge w:val="restart"/>
            <w:vAlign w:val="center"/>
          </w:tcPr>
          <w:p w14:paraId="0D274B37" w14:textId="77777777" w:rsidR="00F53894" w:rsidRPr="00935D74" w:rsidRDefault="00F53894" w:rsidP="00626C00">
            <w:pPr>
              <w:ind w:firstLine="0"/>
              <w:jc w:val="center"/>
              <w:rPr>
                <w:sz w:val="20"/>
                <w:szCs w:val="20"/>
              </w:rPr>
            </w:pPr>
            <w:r w:rsidRPr="00935D74">
              <w:rPr>
                <w:sz w:val="20"/>
                <w:szCs w:val="20"/>
              </w:rPr>
              <w:t>Расчетный расход воды в сутки наибольшего водопотребления, Qmах</w:t>
            </w:r>
          </w:p>
        </w:tc>
        <w:tc>
          <w:tcPr>
            <w:tcW w:w="523" w:type="pct"/>
            <w:gridSpan w:val="2"/>
            <w:vMerge w:val="restart"/>
            <w:vAlign w:val="center"/>
          </w:tcPr>
          <w:p w14:paraId="377D23CB" w14:textId="77777777" w:rsidR="00F53894" w:rsidRPr="00935D74" w:rsidRDefault="00F53894" w:rsidP="00626C00">
            <w:pPr>
              <w:ind w:firstLine="0"/>
              <w:jc w:val="center"/>
              <w:rPr>
                <w:sz w:val="20"/>
                <w:szCs w:val="20"/>
              </w:rPr>
            </w:pPr>
            <w:r w:rsidRPr="00935D74">
              <w:rPr>
                <w:sz w:val="20"/>
                <w:szCs w:val="20"/>
              </w:rPr>
              <w:t xml:space="preserve">Неучтенные </w:t>
            </w:r>
          </w:p>
          <w:p w14:paraId="56D30008" w14:textId="77777777" w:rsidR="00F53894" w:rsidRPr="00935D74" w:rsidRDefault="00F53894" w:rsidP="00626C00">
            <w:pPr>
              <w:ind w:firstLine="0"/>
              <w:jc w:val="center"/>
              <w:rPr>
                <w:sz w:val="20"/>
                <w:szCs w:val="20"/>
              </w:rPr>
            </w:pPr>
            <w:r w:rsidRPr="00935D74">
              <w:rPr>
                <w:sz w:val="20"/>
                <w:szCs w:val="20"/>
              </w:rPr>
              <w:t>расходы</w:t>
            </w:r>
          </w:p>
        </w:tc>
        <w:tc>
          <w:tcPr>
            <w:tcW w:w="562" w:type="pct"/>
            <w:vMerge w:val="restart"/>
            <w:vAlign w:val="center"/>
          </w:tcPr>
          <w:p w14:paraId="77B51236" w14:textId="77777777" w:rsidR="00F53894" w:rsidRPr="00935D74" w:rsidRDefault="00F53894" w:rsidP="00626C00">
            <w:pPr>
              <w:ind w:firstLine="0"/>
              <w:jc w:val="center"/>
              <w:rPr>
                <w:sz w:val="20"/>
                <w:szCs w:val="20"/>
              </w:rPr>
            </w:pPr>
            <w:r w:rsidRPr="00935D74">
              <w:rPr>
                <w:sz w:val="20"/>
                <w:szCs w:val="20"/>
              </w:rPr>
              <w:t>Итого</w:t>
            </w:r>
          </w:p>
        </w:tc>
      </w:tr>
      <w:tr w:rsidR="00F53894" w:rsidRPr="00935D74" w14:paraId="6ABE303C" w14:textId="77777777" w:rsidTr="00626C00">
        <w:trPr>
          <w:cantSplit/>
          <w:tblHeader/>
          <w:jc w:val="center"/>
        </w:trPr>
        <w:tc>
          <w:tcPr>
            <w:tcW w:w="207" w:type="pct"/>
            <w:vMerge/>
            <w:vAlign w:val="center"/>
          </w:tcPr>
          <w:p w14:paraId="2CF9C3EF" w14:textId="77777777" w:rsidR="00F53894" w:rsidRPr="00935D74" w:rsidRDefault="00F53894" w:rsidP="00626C00">
            <w:pPr>
              <w:ind w:firstLine="0"/>
              <w:jc w:val="center"/>
              <w:rPr>
                <w:sz w:val="20"/>
                <w:szCs w:val="20"/>
              </w:rPr>
            </w:pPr>
          </w:p>
        </w:tc>
        <w:tc>
          <w:tcPr>
            <w:tcW w:w="776" w:type="pct"/>
            <w:vMerge/>
            <w:vAlign w:val="center"/>
          </w:tcPr>
          <w:p w14:paraId="04DE7215" w14:textId="77777777" w:rsidR="00F53894" w:rsidRPr="00935D74" w:rsidRDefault="00F53894" w:rsidP="00626C00">
            <w:pPr>
              <w:keepNext/>
              <w:ind w:firstLine="0"/>
              <w:jc w:val="center"/>
              <w:outlineLvl w:val="0"/>
              <w:rPr>
                <w:sz w:val="20"/>
                <w:szCs w:val="20"/>
              </w:rPr>
            </w:pPr>
          </w:p>
        </w:tc>
        <w:tc>
          <w:tcPr>
            <w:tcW w:w="741" w:type="pct"/>
            <w:vAlign w:val="center"/>
          </w:tcPr>
          <w:p w14:paraId="64CB4354" w14:textId="77777777" w:rsidR="00F53894" w:rsidRPr="00935D74" w:rsidRDefault="00F53894" w:rsidP="00626C00">
            <w:pPr>
              <w:ind w:firstLine="0"/>
              <w:jc w:val="center"/>
              <w:rPr>
                <w:sz w:val="20"/>
                <w:szCs w:val="20"/>
              </w:rPr>
            </w:pPr>
            <w:r w:rsidRPr="00935D74">
              <w:rPr>
                <w:sz w:val="20"/>
                <w:szCs w:val="20"/>
              </w:rPr>
              <w:t>(1)</w:t>
            </w:r>
          </w:p>
        </w:tc>
        <w:tc>
          <w:tcPr>
            <w:tcW w:w="621" w:type="pct"/>
            <w:vAlign w:val="center"/>
          </w:tcPr>
          <w:p w14:paraId="64E2D417" w14:textId="77777777" w:rsidR="00F53894" w:rsidRPr="00935D74" w:rsidRDefault="00F53894" w:rsidP="00626C00">
            <w:pPr>
              <w:ind w:firstLine="0"/>
              <w:jc w:val="center"/>
              <w:rPr>
                <w:sz w:val="20"/>
                <w:szCs w:val="20"/>
              </w:rPr>
            </w:pPr>
            <w:r w:rsidRPr="00935D74">
              <w:rPr>
                <w:sz w:val="20"/>
                <w:szCs w:val="20"/>
              </w:rPr>
              <w:t>(2)</w:t>
            </w:r>
          </w:p>
        </w:tc>
        <w:tc>
          <w:tcPr>
            <w:tcW w:w="732" w:type="pct"/>
            <w:vMerge/>
          </w:tcPr>
          <w:p w14:paraId="6CEF69BE" w14:textId="77777777" w:rsidR="00F53894" w:rsidRPr="00935D74" w:rsidRDefault="00F53894" w:rsidP="00626C00">
            <w:pPr>
              <w:ind w:firstLine="0"/>
              <w:jc w:val="center"/>
              <w:rPr>
                <w:sz w:val="20"/>
                <w:szCs w:val="20"/>
              </w:rPr>
            </w:pPr>
          </w:p>
        </w:tc>
        <w:tc>
          <w:tcPr>
            <w:tcW w:w="838" w:type="pct"/>
            <w:vMerge/>
            <w:vAlign w:val="center"/>
          </w:tcPr>
          <w:p w14:paraId="37B893BD" w14:textId="77777777" w:rsidR="00F53894" w:rsidRPr="00935D74" w:rsidRDefault="00F53894" w:rsidP="00626C00">
            <w:pPr>
              <w:ind w:firstLine="0"/>
              <w:jc w:val="center"/>
              <w:rPr>
                <w:sz w:val="20"/>
                <w:szCs w:val="20"/>
              </w:rPr>
            </w:pPr>
          </w:p>
        </w:tc>
        <w:tc>
          <w:tcPr>
            <w:tcW w:w="523" w:type="pct"/>
            <w:gridSpan w:val="2"/>
            <w:vMerge/>
            <w:vAlign w:val="center"/>
          </w:tcPr>
          <w:p w14:paraId="3F087AEC" w14:textId="77777777" w:rsidR="00F53894" w:rsidRPr="00935D74" w:rsidRDefault="00F53894" w:rsidP="00626C00">
            <w:pPr>
              <w:ind w:firstLine="0"/>
              <w:jc w:val="center"/>
              <w:rPr>
                <w:sz w:val="20"/>
                <w:szCs w:val="20"/>
              </w:rPr>
            </w:pPr>
          </w:p>
        </w:tc>
        <w:tc>
          <w:tcPr>
            <w:tcW w:w="562" w:type="pct"/>
            <w:vMerge/>
            <w:vAlign w:val="center"/>
          </w:tcPr>
          <w:p w14:paraId="43609197" w14:textId="77777777" w:rsidR="00F53894" w:rsidRPr="00935D74" w:rsidRDefault="00F53894" w:rsidP="00626C00">
            <w:pPr>
              <w:ind w:firstLine="0"/>
              <w:jc w:val="center"/>
              <w:rPr>
                <w:sz w:val="20"/>
                <w:szCs w:val="20"/>
              </w:rPr>
            </w:pPr>
          </w:p>
        </w:tc>
      </w:tr>
      <w:tr w:rsidR="00F53894" w:rsidRPr="00935D74" w14:paraId="3B99492B" w14:textId="77777777" w:rsidTr="00626C00">
        <w:trPr>
          <w:cantSplit/>
          <w:trHeight w:val="72"/>
          <w:jc w:val="center"/>
        </w:trPr>
        <w:tc>
          <w:tcPr>
            <w:tcW w:w="5000" w:type="pct"/>
            <w:gridSpan w:val="9"/>
          </w:tcPr>
          <w:p w14:paraId="1D4D5A98" w14:textId="77777777" w:rsidR="00F53894" w:rsidRPr="00935D74" w:rsidRDefault="00F53894" w:rsidP="00626C00">
            <w:pPr>
              <w:ind w:firstLine="0"/>
              <w:jc w:val="center"/>
              <w:rPr>
                <w:sz w:val="20"/>
                <w:szCs w:val="20"/>
              </w:rPr>
            </w:pPr>
            <w:r w:rsidRPr="00935D74">
              <w:rPr>
                <w:sz w:val="20"/>
                <w:szCs w:val="20"/>
              </w:rPr>
              <w:t xml:space="preserve">Существующее положение </w:t>
            </w:r>
          </w:p>
        </w:tc>
      </w:tr>
      <w:tr w:rsidR="002D0AF4" w:rsidRPr="00935D74" w14:paraId="5A817864" w14:textId="77777777" w:rsidTr="00626C00">
        <w:trPr>
          <w:cantSplit/>
          <w:jc w:val="center"/>
        </w:trPr>
        <w:tc>
          <w:tcPr>
            <w:tcW w:w="207" w:type="pct"/>
            <w:vAlign w:val="center"/>
          </w:tcPr>
          <w:p w14:paraId="0298C932" w14:textId="77777777" w:rsidR="002D0AF4" w:rsidRPr="00935D74" w:rsidRDefault="002D0AF4" w:rsidP="002D0AF4">
            <w:pPr>
              <w:ind w:firstLine="0"/>
              <w:jc w:val="center"/>
              <w:rPr>
                <w:sz w:val="20"/>
                <w:szCs w:val="20"/>
              </w:rPr>
            </w:pPr>
            <w:r w:rsidRPr="00935D74">
              <w:rPr>
                <w:sz w:val="20"/>
                <w:szCs w:val="20"/>
              </w:rPr>
              <w:t>1</w:t>
            </w:r>
          </w:p>
        </w:tc>
        <w:tc>
          <w:tcPr>
            <w:tcW w:w="776" w:type="pct"/>
            <w:vAlign w:val="center"/>
          </w:tcPr>
          <w:p w14:paraId="3A6B3D16" w14:textId="77777777" w:rsidR="002D0AF4" w:rsidRPr="00935D74" w:rsidRDefault="002D0AF4" w:rsidP="002D0AF4">
            <w:pPr>
              <w:ind w:firstLine="0"/>
              <w:jc w:val="center"/>
              <w:rPr>
                <w:sz w:val="20"/>
                <w:szCs w:val="20"/>
              </w:rPr>
            </w:pPr>
            <w:r w:rsidRPr="00935D74">
              <w:rPr>
                <w:sz w:val="20"/>
                <w:szCs w:val="20"/>
              </w:rPr>
              <w:t>МО «г.Чистополь»</w:t>
            </w:r>
          </w:p>
        </w:tc>
        <w:tc>
          <w:tcPr>
            <w:tcW w:w="741" w:type="pct"/>
            <w:vAlign w:val="center"/>
          </w:tcPr>
          <w:p w14:paraId="3F133821" w14:textId="77777777" w:rsidR="002D0AF4" w:rsidRPr="00935D74" w:rsidRDefault="002D0AF4" w:rsidP="002D0AF4">
            <w:pPr>
              <w:ind w:firstLine="0"/>
              <w:jc w:val="center"/>
              <w:rPr>
                <w:sz w:val="20"/>
                <w:szCs w:val="20"/>
              </w:rPr>
            </w:pPr>
            <w:r w:rsidRPr="00935D74">
              <w:rPr>
                <w:sz w:val="20"/>
                <w:szCs w:val="20"/>
              </w:rPr>
              <w:t>33349/5335,84</w:t>
            </w:r>
          </w:p>
        </w:tc>
        <w:tc>
          <w:tcPr>
            <w:tcW w:w="621" w:type="pct"/>
            <w:vAlign w:val="center"/>
          </w:tcPr>
          <w:p w14:paraId="5F5D313D" w14:textId="77777777" w:rsidR="002D0AF4" w:rsidRPr="00935D74" w:rsidRDefault="002D0AF4" w:rsidP="002D0AF4">
            <w:pPr>
              <w:ind w:firstLine="0"/>
              <w:jc w:val="center"/>
              <w:rPr>
                <w:sz w:val="20"/>
                <w:szCs w:val="20"/>
              </w:rPr>
            </w:pPr>
            <w:r w:rsidRPr="00935D74">
              <w:rPr>
                <w:sz w:val="20"/>
                <w:szCs w:val="20"/>
              </w:rPr>
              <w:t>25027/4504,86</w:t>
            </w:r>
          </w:p>
        </w:tc>
        <w:tc>
          <w:tcPr>
            <w:tcW w:w="732" w:type="pct"/>
            <w:vAlign w:val="bottom"/>
          </w:tcPr>
          <w:p w14:paraId="1536D68B" w14:textId="77777777" w:rsidR="002D0AF4" w:rsidRPr="00935D74" w:rsidRDefault="002D0AF4" w:rsidP="002D0AF4">
            <w:pPr>
              <w:ind w:firstLine="0"/>
              <w:jc w:val="center"/>
              <w:rPr>
                <w:sz w:val="20"/>
                <w:szCs w:val="20"/>
              </w:rPr>
            </w:pPr>
            <w:r w:rsidRPr="00935D74">
              <w:rPr>
                <w:sz w:val="20"/>
                <w:szCs w:val="20"/>
              </w:rPr>
              <w:t>9840,70</w:t>
            </w:r>
          </w:p>
        </w:tc>
        <w:tc>
          <w:tcPr>
            <w:tcW w:w="838" w:type="pct"/>
            <w:vAlign w:val="bottom"/>
          </w:tcPr>
          <w:p w14:paraId="73D13CC1" w14:textId="77777777" w:rsidR="002D0AF4" w:rsidRPr="00935D74" w:rsidRDefault="002D0AF4" w:rsidP="002D0AF4">
            <w:pPr>
              <w:ind w:firstLine="0"/>
              <w:jc w:val="center"/>
              <w:rPr>
                <w:sz w:val="20"/>
                <w:szCs w:val="20"/>
              </w:rPr>
            </w:pPr>
            <w:r w:rsidRPr="00935D74">
              <w:rPr>
                <w:sz w:val="20"/>
                <w:szCs w:val="20"/>
              </w:rPr>
              <w:t>11808,84</w:t>
            </w:r>
          </w:p>
        </w:tc>
        <w:tc>
          <w:tcPr>
            <w:tcW w:w="523" w:type="pct"/>
            <w:gridSpan w:val="2"/>
            <w:vAlign w:val="bottom"/>
          </w:tcPr>
          <w:p w14:paraId="3D14A309" w14:textId="77777777" w:rsidR="002D0AF4" w:rsidRPr="00935D74" w:rsidRDefault="002D0AF4" w:rsidP="002D0AF4">
            <w:pPr>
              <w:ind w:firstLine="0"/>
              <w:jc w:val="center"/>
              <w:rPr>
                <w:sz w:val="20"/>
                <w:szCs w:val="20"/>
              </w:rPr>
            </w:pPr>
            <w:r w:rsidRPr="00935D74">
              <w:rPr>
                <w:sz w:val="20"/>
                <w:szCs w:val="20"/>
              </w:rPr>
              <w:t>492,04</w:t>
            </w:r>
          </w:p>
        </w:tc>
        <w:tc>
          <w:tcPr>
            <w:tcW w:w="562" w:type="pct"/>
            <w:vAlign w:val="bottom"/>
          </w:tcPr>
          <w:p w14:paraId="5BBF71E6" w14:textId="77777777" w:rsidR="002D0AF4" w:rsidRPr="00935D74" w:rsidRDefault="002D0AF4" w:rsidP="002D0AF4">
            <w:pPr>
              <w:ind w:firstLine="0"/>
              <w:jc w:val="center"/>
              <w:rPr>
                <w:sz w:val="20"/>
                <w:szCs w:val="20"/>
              </w:rPr>
            </w:pPr>
            <w:r w:rsidRPr="00935D74">
              <w:rPr>
                <w:sz w:val="20"/>
                <w:szCs w:val="20"/>
              </w:rPr>
              <w:t>12300,88</w:t>
            </w:r>
          </w:p>
        </w:tc>
      </w:tr>
      <w:tr w:rsidR="002D0AF4" w:rsidRPr="00935D74" w14:paraId="47E4C33C" w14:textId="77777777" w:rsidTr="00626C00">
        <w:trPr>
          <w:cantSplit/>
          <w:trHeight w:val="133"/>
          <w:jc w:val="center"/>
        </w:trPr>
        <w:tc>
          <w:tcPr>
            <w:tcW w:w="5000" w:type="pct"/>
            <w:gridSpan w:val="9"/>
          </w:tcPr>
          <w:p w14:paraId="33F48D7D" w14:textId="77777777" w:rsidR="002D0AF4" w:rsidRPr="00935D74" w:rsidRDefault="002D0AF4" w:rsidP="002D0AF4">
            <w:pPr>
              <w:ind w:firstLine="0"/>
              <w:jc w:val="center"/>
              <w:rPr>
                <w:sz w:val="20"/>
                <w:szCs w:val="20"/>
              </w:rPr>
            </w:pPr>
            <w:r w:rsidRPr="00935D74">
              <w:rPr>
                <w:sz w:val="20"/>
                <w:szCs w:val="20"/>
              </w:rPr>
              <w:t xml:space="preserve">Первая очередь реализации генерального плана </w:t>
            </w:r>
          </w:p>
        </w:tc>
      </w:tr>
      <w:tr w:rsidR="002D0AF4" w:rsidRPr="00935D74" w14:paraId="5C22F03E" w14:textId="77777777" w:rsidTr="002D0AF4">
        <w:trPr>
          <w:cantSplit/>
          <w:jc w:val="center"/>
        </w:trPr>
        <w:tc>
          <w:tcPr>
            <w:tcW w:w="207" w:type="pct"/>
            <w:vAlign w:val="center"/>
          </w:tcPr>
          <w:p w14:paraId="2E22B1EF" w14:textId="77777777" w:rsidR="002D0AF4" w:rsidRPr="00935D74" w:rsidRDefault="002D0AF4" w:rsidP="002D0AF4">
            <w:pPr>
              <w:ind w:firstLine="0"/>
              <w:jc w:val="center"/>
              <w:rPr>
                <w:sz w:val="20"/>
                <w:szCs w:val="20"/>
              </w:rPr>
            </w:pPr>
            <w:r w:rsidRPr="00935D74">
              <w:rPr>
                <w:sz w:val="20"/>
                <w:szCs w:val="20"/>
              </w:rPr>
              <w:t>1</w:t>
            </w:r>
          </w:p>
        </w:tc>
        <w:tc>
          <w:tcPr>
            <w:tcW w:w="776" w:type="pct"/>
            <w:vAlign w:val="center"/>
          </w:tcPr>
          <w:p w14:paraId="0410EF33" w14:textId="77777777" w:rsidR="002D0AF4" w:rsidRPr="00935D74" w:rsidRDefault="002D0AF4" w:rsidP="002D0AF4">
            <w:pPr>
              <w:ind w:firstLine="0"/>
              <w:jc w:val="center"/>
              <w:rPr>
                <w:sz w:val="20"/>
                <w:szCs w:val="20"/>
              </w:rPr>
            </w:pPr>
            <w:r w:rsidRPr="00935D74">
              <w:rPr>
                <w:sz w:val="20"/>
                <w:szCs w:val="20"/>
              </w:rPr>
              <w:t>МО «г.Чистополь»</w:t>
            </w:r>
          </w:p>
        </w:tc>
        <w:tc>
          <w:tcPr>
            <w:tcW w:w="741" w:type="pct"/>
            <w:vAlign w:val="center"/>
          </w:tcPr>
          <w:p w14:paraId="18B5350C" w14:textId="77777777" w:rsidR="002D0AF4" w:rsidRPr="00935D74" w:rsidRDefault="002D0AF4" w:rsidP="002D0AF4">
            <w:pPr>
              <w:ind w:firstLine="0"/>
              <w:jc w:val="center"/>
              <w:rPr>
                <w:sz w:val="20"/>
                <w:szCs w:val="20"/>
              </w:rPr>
            </w:pPr>
            <w:r w:rsidRPr="00935D74">
              <w:rPr>
                <w:sz w:val="20"/>
                <w:szCs w:val="20"/>
              </w:rPr>
              <w:t>20015/3202,40</w:t>
            </w:r>
          </w:p>
        </w:tc>
        <w:tc>
          <w:tcPr>
            <w:tcW w:w="621" w:type="pct"/>
            <w:vAlign w:val="center"/>
          </w:tcPr>
          <w:p w14:paraId="7AC0C5B4" w14:textId="77777777" w:rsidR="002D0AF4" w:rsidRPr="00935D74" w:rsidRDefault="002D0AF4" w:rsidP="002D0AF4">
            <w:pPr>
              <w:ind w:firstLine="0"/>
              <w:jc w:val="center"/>
              <w:rPr>
                <w:sz w:val="20"/>
                <w:szCs w:val="20"/>
              </w:rPr>
            </w:pPr>
            <w:r w:rsidRPr="00935D74">
              <w:rPr>
                <w:sz w:val="20"/>
                <w:szCs w:val="20"/>
              </w:rPr>
              <w:t>57274/10309,32</w:t>
            </w:r>
          </w:p>
        </w:tc>
        <w:tc>
          <w:tcPr>
            <w:tcW w:w="732" w:type="pct"/>
            <w:vAlign w:val="center"/>
          </w:tcPr>
          <w:p w14:paraId="506D7B02" w14:textId="77777777" w:rsidR="002D0AF4" w:rsidRPr="00935D74" w:rsidRDefault="002D0AF4" w:rsidP="002D0AF4">
            <w:pPr>
              <w:ind w:firstLine="0"/>
              <w:jc w:val="center"/>
              <w:rPr>
                <w:sz w:val="20"/>
                <w:szCs w:val="20"/>
              </w:rPr>
            </w:pPr>
            <w:r w:rsidRPr="00935D74">
              <w:rPr>
                <w:sz w:val="20"/>
                <w:szCs w:val="20"/>
              </w:rPr>
              <w:t>13511,72</w:t>
            </w:r>
          </w:p>
        </w:tc>
        <w:tc>
          <w:tcPr>
            <w:tcW w:w="838" w:type="pct"/>
            <w:vAlign w:val="center"/>
          </w:tcPr>
          <w:p w14:paraId="1314D5DE" w14:textId="77777777" w:rsidR="002D0AF4" w:rsidRPr="00935D74" w:rsidRDefault="002D0AF4" w:rsidP="002D0AF4">
            <w:pPr>
              <w:ind w:firstLine="0"/>
              <w:jc w:val="center"/>
              <w:rPr>
                <w:sz w:val="20"/>
                <w:szCs w:val="20"/>
              </w:rPr>
            </w:pPr>
            <w:r w:rsidRPr="00935D74">
              <w:rPr>
                <w:sz w:val="20"/>
                <w:szCs w:val="20"/>
              </w:rPr>
              <w:t>16214,06</w:t>
            </w:r>
          </w:p>
        </w:tc>
        <w:tc>
          <w:tcPr>
            <w:tcW w:w="509" w:type="pct"/>
            <w:vAlign w:val="center"/>
          </w:tcPr>
          <w:p w14:paraId="215D6CD5" w14:textId="77777777" w:rsidR="002D0AF4" w:rsidRPr="00935D74" w:rsidRDefault="002D0AF4" w:rsidP="002D0AF4">
            <w:pPr>
              <w:ind w:firstLine="0"/>
              <w:jc w:val="center"/>
              <w:rPr>
                <w:sz w:val="20"/>
                <w:szCs w:val="20"/>
              </w:rPr>
            </w:pPr>
            <w:r w:rsidRPr="00935D74">
              <w:rPr>
                <w:sz w:val="20"/>
                <w:szCs w:val="20"/>
              </w:rPr>
              <w:t>675,59</w:t>
            </w:r>
          </w:p>
        </w:tc>
        <w:tc>
          <w:tcPr>
            <w:tcW w:w="576" w:type="pct"/>
            <w:gridSpan w:val="2"/>
            <w:vAlign w:val="center"/>
          </w:tcPr>
          <w:p w14:paraId="1824F049" w14:textId="77777777" w:rsidR="002D0AF4" w:rsidRPr="00935D74" w:rsidRDefault="002D0AF4" w:rsidP="002D0AF4">
            <w:pPr>
              <w:ind w:firstLine="0"/>
              <w:jc w:val="center"/>
              <w:rPr>
                <w:sz w:val="20"/>
                <w:szCs w:val="20"/>
              </w:rPr>
            </w:pPr>
            <w:r w:rsidRPr="00935D74">
              <w:rPr>
                <w:sz w:val="20"/>
                <w:szCs w:val="20"/>
              </w:rPr>
              <w:t>16889,65</w:t>
            </w:r>
          </w:p>
        </w:tc>
      </w:tr>
      <w:tr w:rsidR="002D0AF4" w:rsidRPr="00935D74" w14:paraId="6FA333DE" w14:textId="77777777" w:rsidTr="00626C00">
        <w:trPr>
          <w:cantSplit/>
          <w:trHeight w:val="66"/>
          <w:jc w:val="center"/>
        </w:trPr>
        <w:tc>
          <w:tcPr>
            <w:tcW w:w="5000" w:type="pct"/>
            <w:gridSpan w:val="9"/>
          </w:tcPr>
          <w:p w14:paraId="43675E8E" w14:textId="77777777" w:rsidR="002D0AF4" w:rsidRPr="00935D74" w:rsidRDefault="002D0AF4" w:rsidP="002D0AF4">
            <w:pPr>
              <w:ind w:firstLine="0"/>
              <w:jc w:val="center"/>
              <w:rPr>
                <w:sz w:val="20"/>
                <w:szCs w:val="20"/>
              </w:rPr>
            </w:pPr>
            <w:r w:rsidRPr="00935D74">
              <w:rPr>
                <w:sz w:val="20"/>
                <w:szCs w:val="20"/>
              </w:rPr>
              <w:t xml:space="preserve">Расчетный срок реализации генерального плана </w:t>
            </w:r>
          </w:p>
        </w:tc>
      </w:tr>
      <w:tr w:rsidR="002D0AF4" w:rsidRPr="00935D74" w14:paraId="4E40C225" w14:textId="77777777" w:rsidTr="002D0AF4">
        <w:trPr>
          <w:cantSplit/>
          <w:trHeight w:val="70"/>
          <w:jc w:val="center"/>
        </w:trPr>
        <w:tc>
          <w:tcPr>
            <w:tcW w:w="207" w:type="pct"/>
            <w:vAlign w:val="center"/>
          </w:tcPr>
          <w:p w14:paraId="6309B406" w14:textId="77777777" w:rsidR="002D0AF4" w:rsidRPr="00935D74" w:rsidRDefault="002D0AF4" w:rsidP="002D0AF4">
            <w:pPr>
              <w:ind w:firstLine="0"/>
              <w:jc w:val="center"/>
              <w:rPr>
                <w:sz w:val="20"/>
                <w:szCs w:val="20"/>
              </w:rPr>
            </w:pPr>
            <w:r w:rsidRPr="00935D74">
              <w:rPr>
                <w:sz w:val="20"/>
                <w:szCs w:val="20"/>
              </w:rPr>
              <w:t>1</w:t>
            </w:r>
          </w:p>
        </w:tc>
        <w:tc>
          <w:tcPr>
            <w:tcW w:w="776" w:type="pct"/>
            <w:vAlign w:val="center"/>
          </w:tcPr>
          <w:p w14:paraId="064C2512" w14:textId="77777777" w:rsidR="002D0AF4" w:rsidRPr="00935D74" w:rsidRDefault="002D0AF4" w:rsidP="002D0AF4">
            <w:pPr>
              <w:ind w:firstLine="0"/>
              <w:jc w:val="center"/>
              <w:rPr>
                <w:sz w:val="20"/>
                <w:szCs w:val="20"/>
              </w:rPr>
            </w:pPr>
            <w:r w:rsidRPr="00935D74">
              <w:rPr>
                <w:sz w:val="20"/>
                <w:szCs w:val="20"/>
              </w:rPr>
              <w:t>МО «г.Чистополь»</w:t>
            </w:r>
          </w:p>
        </w:tc>
        <w:tc>
          <w:tcPr>
            <w:tcW w:w="741" w:type="pct"/>
            <w:vAlign w:val="center"/>
          </w:tcPr>
          <w:p w14:paraId="3236E3AE" w14:textId="77777777" w:rsidR="002D0AF4" w:rsidRPr="00935D74" w:rsidRDefault="002D0AF4" w:rsidP="002D0AF4">
            <w:pPr>
              <w:ind w:firstLine="0"/>
              <w:jc w:val="center"/>
              <w:rPr>
                <w:sz w:val="20"/>
                <w:szCs w:val="20"/>
              </w:rPr>
            </w:pPr>
            <w:r w:rsidRPr="00935D74">
              <w:rPr>
                <w:sz w:val="20"/>
                <w:szCs w:val="20"/>
              </w:rPr>
              <w:t>28124/4499,84</w:t>
            </w:r>
          </w:p>
        </w:tc>
        <w:tc>
          <w:tcPr>
            <w:tcW w:w="621" w:type="pct"/>
            <w:vAlign w:val="center"/>
          </w:tcPr>
          <w:p w14:paraId="7EC95044" w14:textId="77777777" w:rsidR="002D0AF4" w:rsidRPr="00935D74" w:rsidRDefault="002D0AF4" w:rsidP="002D0AF4">
            <w:pPr>
              <w:ind w:firstLine="0"/>
              <w:jc w:val="center"/>
              <w:rPr>
                <w:sz w:val="20"/>
                <w:szCs w:val="20"/>
              </w:rPr>
            </w:pPr>
            <w:r w:rsidRPr="00935D74">
              <w:rPr>
                <w:sz w:val="20"/>
                <w:szCs w:val="20"/>
              </w:rPr>
              <w:t>57274/10309,32</w:t>
            </w:r>
          </w:p>
        </w:tc>
        <w:tc>
          <w:tcPr>
            <w:tcW w:w="732" w:type="pct"/>
            <w:vAlign w:val="center"/>
          </w:tcPr>
          <w:p w14:paraId="0C193A8A" w14:textId="77777777" w:rsidR="002D0AF4" w:rsidRPr="00935D74" w:rsidRDefault="002D0AF4" w:rsidP="002D0AF4">
            <w:pPr>
              <w:ind w:firstLine="0"/>
              <w:jc w:val="center"/>
              <w:rPr>
                <w:sz w:val="20"/>
                <w:szCs w:val="20"/>
              </w:rPr>
            </w:pPr>
            <w:r w:rsidRPr="00935D74">
              <w:rPr>
                <w:sz w:val="20"/>
                <w:szCs w:val="20"/>
              </w:rPr>
              <w:t>14809</w:t>
            </w:r>
          </w:p>
        </w:tc>
        <w:tc>
          <w:tcPr>
            <w:tcW w:w="838" w:type="pct"/>
            <w:vAlign w:val="center"/>
          </w:tcPr>
          <w:p w14:paraId="3EE78119" w14:textId="77777777" w:rsidR="002D0AF4" w:rsidRPr="00935D74" w:rsidRDefault="002D0AF4" w:rsidP="002D0AF4">
            <w:pPr>
              <w:ind w:firstLine="0"/>
              <w:jc w:val="center"/>
              <w:rPr>
                <w:sz w:val="20"/>
                <w:szCs w:val="20"/>
              </w:rPr>
            </w:pPr>
            <w:r w:rsidRPr="00935D74">
              <w:rPr>
                <w:sz w:val="20"/>
                <w:szCs w:val="20"/>
              </w:rPr>
              <w:t>17770,99</w:t>
            </w:r>
          </w:p>
        </w:tc>
        <w:tc>
          <w:tcPr>
            <w:tcW w:w="509" w:type="pct"/>
            <w:vAlign w:val="center"/>
          </w:tcPr>
          <w:p w14:paraId="52506210" w14:textId="77777777" w:rsidR="002D0AF4" w:rsidRPr="00935D74" w:rsidRDefault="002D0AF4" w:rsidP="002D0AF4">
            <w:pPr>
              <w:ind w:firstLine="0"/>
              <w:jc w:val="center"/>
              <w:rPr>
                <w:sz w:val="20"/>
                <w:szCs w:val="20"/>
              </w:rPr>
            </w:pPr>
            <w:r w:rsidRPr="00935D74">
              <w:rPr>
                <w:sz w:val="20"/>
                <w:szCs w:val="20"/>
              </w:rPr>
              <w:t>740,46</w:t>
            </w:r>
          </w:p>
        </w:tc>
        <w:tc>
          <w:tcPr>
            <w:tcW w:w="576" w:type="pct"/>
            <w:gridSpan w:val="2"/>
            <w:vAlign w:val="center"/>
          </w:tcPr>
          <w:p w14:paraId="70CEF2AD" w14:textId="77777777" w:rsidR="002D0AF4" w:rsidRPr="00935D74" w:rsidRDefault="002D0AF4" w:rsidP="002D0AF4">
            <w:pPr>
              <w:ind w:firstLine="0"/>
              <w:jc w:val="center"/>
              <w:rPr>
                <w:sz w:val="20"/>
                <w:szCs w:val="20"/>
              </w:rPr>
            </w:pPr>
            <w:r w:rsidRPr="00935D74">
              <w:rPr>
                <w:sz w:val="20"/>
                <w:szCs w:val="20"/>
              </w:rPr>
              <w:t>18511,45</w:t>
            </w:r>
          </w:p>
        </w:tc>
      </w:tr>
    </w:tbl>
    <w:p w14:paraId="2564E37A" w14:textId="77777777" w:rsidR="00F53894" w:rsidRPr="00935D74" w:rsidRDefault="00F53894" w:rsidP="00F53894">
      <w:pPr>
        <w:rPr>
          <w:rFonts w:eastAsia="Calibri"/>
          <w:sz w:val="20"/>
          <w:szCs w:val="20"/>
        </w:rPr>
      </w:pPr>
      <w:r w:rsidRPr="00935D74">
        <w:rPr>
          <w:rFonts w:eastAsia="Calibri"/>
          <w:sz w:val="20"/>
          <w:szCs w:val="20"/>
        </w:rPr>
        <w:t>Примечание:</w:t>
      </w:r>
    </w:p>
    <w:p w14:paraId="2A779796" w14:textId="77777777" w:rsidR="00F53894" w:rsidRPr="00935D74" w:rsidRDefault="00F53894">
      <w:pPr>
        <w:numPr>
          <w:ilvl w:val="0"/>
          <w:numId w:val="117"/>
        </w:numPr>
        <w:rPr>
          <w:rFonts w:eastAsia="Calibri"/>
          <w:sz w:val="20"/>
          <w:szCs w:val="20"/>
        </w:rPr>
      </w:pPr>
      <w:r w:rsidRPr="00935D74">
        <w:rPr>
          <w:rFonts w:eastAsia="Calibri"/>
          <w:sz w:val="20"/>
          <w:szCs w:val="20"/>
        </w:rPr>
        <w:t>Столбцы (1), (2) по наименова</w:t>
      </w:r>
      <w:r w:rsidR="00C87F18" w:rsidRPr="00935D74">
        <w:rPr>
          <w:rFonts w:eastAsia="Calibri"/>
          <w:sz w:val="20"/>
          <w:szCs w:val="20"/>
        </w:rPr>
        <w:t>нию соответствуют таблице 4.12.3</w:t>
      </w:r>
      <w:r w:rsidRPr="00935D74">
        <w:rPr>
          <w:rFonts w:eastAsia="Calibri"/>
          <w:sz w:val="20"/>
          <w:szCs w:val="20"/>
        </w:rPr>
        <w:t xml:space="preserve"> по нормам водопотребления на 1 человека.</w:t>
      </w:r>
    </w:p>
    <w:p w14:paraId="48FF2E48" w14:textId="77777777" w:rsidR="00011992" w:rsidRPr="00935D74" w:rsidRDefault="00011992" w:rsidP="00011992">
      <w:pPr>
        <w:jc w:val="center"/>
        <w:rPr>
          <w:i/>
          <w:szCs w:val="28"/>
        </w:rPr>
      </w:pPr>
    </w:p>
    <w:p w14:paraId="009F635E" w14:textId="77777777" w:rsidR="00011992" w:rsidRPr="00935D74" w:rsidRDefault="00011992" w:rsidP="00011992">
      <w:pPr>
        <w:sectPr w:rsidR="00011992" w:rsidRPr="00935D74" w:rsidSect="00646C98">
          <w:pgSz w:w="16838" w:h="11906" w:orient="landscape"/>
          <w:pgMar w:top="851" w:right="851" w:bottom="851" w:left="1134" w:header="709" w:footer="709" w:gutter="0"/>
          <w:cols w:space="708"/>
          <w:titlePg/>
          <w:docGrid w:linePitch="381"/>
        </w:sectPr>
      </w:pPr>
    </w:p>
    <w:p w14:paraId="7DB3AD24" w14:textId="77777777" w:rsidR="00011992" w:rsidRPr="00935D74" w:rsidRDefault="00011992" w:rsidP="005D52F0">
      <w:pPr>
        <w:pStyle w:val="affb"/>
        <w:ind w:left="0" w:firstLine="0"/>
        <w:jc w:val="center"/>
        <w:rPr>
          <w:b/>
          <w:u w:val="single"/>
        </w:rPr>
      </w:pPr>
      <w:r w:rsidRPr="00935D74">
        <w:rPr>
          <w:b/>
          <w:u w:val="single"/>
        </w:rPr>
        <w:t>Проектное решение</w:t>
      </w:r>
    </w:p>
    <w:p w14:paraId="71062D6C" w14:textId="77777777" w:rsidR="00011992" w:rsidRPr="00935D74" w:rsidRDefault="00011992" w:rsidP="00011992">
      <w:pPr>
        <w:ind w:firstLine="851"/>
        <w:rPr>
          <w:sz w:val="27"/>
          <w:szCs w:val="27"/>
        </w:rPr>
      </w:pPr>
      <w:r w:rsidRPr="00935D74">
        <w:rPr>
          <w:sz w:val="27"/>
          <w:szCs w:val="27"/>
        </w:rPr>
        <w:t xml:space="preserve">Проектная производительность КОС составляет </w:t>
      </w:r>
      <w:r w:rsidR="000B649D" w:rsidRPr="00935D74">
        <w:rPr>
          <w:sz w:val="27"/>
          <w:szCs w:val="27"/>
        </w:rPr>
        <w:t>25</w:t>
      </w:r>
      <w:r w:rsidRPr="00935D74">
        <w:rPr>
          <w:sz w:val="27"/>
          <w:szCs w:val="27"/>
        </w:rPr>
        <w:t xml:space="preserve"> тыс.м3/сутки. </w:t>
      </w:r>
      <w:r w:rsidR="000B649D" w:rsidRPr="00935D74">
        <w:rPr>
          <w:sz w:val="27"/>
          <w:szCs w:val="27"/>
        </w:rPr>
        <w:t>Д</w:t>
      </w:r>
      <w:r w:rsidRPr="00935D74">
        <w:rPr>
          <w:sz w:val="27"/>
          <w:szCs w:val="27"/>
        </w:rPr>
        <w:t xml:space="preserve">ефицитов производственных мощностей системы водоотведения </w:t>
      </w:r>
      <w:r w:rsidR="00993C2C" w:rsidRPr="00935D74">
        <w:rPr>
          <w:sz w:val="27"/>
          <w:szCs w:val="27"/>
        </w:rPr>
        <w:t xml:space="preserve">МО </w:t>
      </w:r>
      <w:r w:rsidR="00DE6266" w:rsidRPr="00935D74">
        <w:rPr>
          <w:sz w:val="27"/>
          <w:szCs w:val="27"/>
        </w:rPr>
        <w:t>«</w:t>
      </w:r>
      <w:r w:rsidRPr="00935D74">
        <w:rPr>
          <w:sz w:val="27"/>
          <w:szCs w:val="27"/>
        </w:rPr>
        <w:t>г.Чистополь</w:t>
      </w:r>
      <w:r w:rsidR="00DE6266" w:rsidRPr="00935D74">
        <w:rPr>
          <w:sz w:val="27"/>
          <w:szCs w:val="27"/>
        </w:rPr>
        <w:t>»</w:t>
      </w:r>
      <w:r w:rsidR="00993C2C" w:rsidRPr="00935D74">
        <w:rPr>
          <w:sz w:val="27"/>
          <w:szCs w:val="27"/>
        </w:rPr>
        <w:t>, на все сроки реализации генерального плана, не прогнозируется, и имеется резерв мощностей</w:t>
      </w:r>
      <w:r w:rsidR="000B649D" w:rsidRPr="00935D74">
        <w:rPr>
          <w:sz w:val="27"/>
          <w:szCs w:val="27"/>
        </w:rPr>
        <w:t>.</w:t>
      </w:r>
    </w:p>
    <w:p w14:paraId="15096A78" w14:textId="77777777" w:rsidR="00011992" w:rsidRPr="00935D74" w:rsidRDefault="00011992" w:rsidP="00011992">
      <w:pPr>
        <w:ind w:firstLine="900"/>
        <w:rPr>
          <w:szCs w:val="28"/>
        </w:rPr>
      </w:pPr>
      <w:r w:rsidRPr="00935D74">
        <w:rPr>
          <w:szCs w:val="28"/>
        </w:rPr>
        <w:t xml:space="preserve">Генеральным планом предлагается развитие сетей централизованного водоотведения муниципального образования </w:t>
      </w:r>
      <w:r w:rsidR="00DE6266" w:rsidRPr="00935D74">
        <w:rPr>
          <w:szCs w:val="28"/>
        </w:rPr>
        <w:t>«</w:t>
      </w:r>
      <w:r w:rsidRPr="00935D74">
        <w:rPr>
          <w:szCs w:val="28"/>
        </w:rPr>
        <w:t>г.Чистополь</w:t>
      </w:r>
      <w:r w:rsidR="00DE6266" w:rsidRPr="00935D74">
        <w:rPr>
          <w:szCs w:val="28"/>
        </w:rPr>
        <w:t>»</w:t>
      </w:r>
      <w:r w:rsidRPr="00935D74">
        <w:rPr>
          <w:szCs w:val="28"/>
        </w:rPr>
        <w:t>, подключение новых потребителей к централизованным системам водоотведения, а также обеспечение необходимого качества услуг по водоотведению с проведением комплекса мероприятий:</w:t>
      </w:r>
    </w:p>
    <w:p w14:paraId="2546362B" w14:textId="77777777" w:rsidR="00011992" w:rsidRPr="00935D74" w:rsidRDefault="00011992">
      <w:pPr>
        <w:numPr>
          <w:ilvl w:val="0"/>
          <w:numId w:val="80"/>
        </w:numPr>
        <w:ind w:left="0" w:firstLine="709"/>
        <w:rPr>
          <w:szCs w:val="28"/>
        </w:rPr>
      </w:pPr>
      <w:r w:rsidRPr="00935D74">
        <w:rPr>
          <w:szCs w:val="28"/>
        </w:rPr>
        <w:t>Замена сетей водоотведения, находящихся в ветхом состоянии;</w:t>
      </w:r>
    </w:p>
    <w:p w14:paraId="1198C86B" w14:textId="77777777" w:rsidR="00011992" w:rsidRPr="00935D74" w:rsidRDefault="00011992">
      <w:pPr>
        <w:numPr>
          <w:ilvl w:val="0"/>
          <w:numId w:val="80"/>
        </w:numPr>
        <w:ind w:left="0" w:firstLine="709"/>
        <w:rPr>
          <w:szCs w:val="28"/>
        </w:rPr>
      </w:pPr>
      <w:r w:rsidRPr="00935D74">
        <w:rPr>
          <w:szCs w:val="28"/>
        </w:rPr>
        <w:t>Строительство</w:t>
      </w:r>
      <w:r w:rsidRPr="00935D74">
        <w:rPr>
          <w:spacing w:val="29"/>
          <w:szCs w:val="28"/>
        </w:rPr>
        <w:t xml:space="preserve"> </w:t>
      </w:r>
      <w:r w:rsidRPr="00935D74">
        <w:rPr>
          <w:szCs w:val="28"/>
        </w:rPr>
        <w:t>сетей</w:t>
      </w:r>
      <w:r w:rsidRPr="00935D74">
        <w:rPr>
          <w:spacing w:val="33"/>
          <w:szCs w:val="28"/>
        </w:rPr>
        <w:t xml:space="preserve"> </w:t>
      </w:r>
      <w:r w:rsidRPr="00935D74">
        <w:rPr>
          <w:szCs w:val="28"/>
        </w:rPr>
        <w:t>и</w:t>
      </w:r>
      <w:r w:rsidRPr="00935D74">
        <w:rPr>
          <w:spacing w:val="45"/>
          <w:szCs w:val="28"/>
        </w:rPr>
        <w:t xml:space="preserve"> </w:t>
      </w:r>
      <w:r w:rsidRPr="00935D74">
        <w:rPr>
          <w:szCs w:val="28"/>
        </w:rPr>
        <w:t>сооружений</w:t>
      </w:r>
      <w:r w:rsidRPr="00935D74">
        <w:rPr>
          <w:spacing w:val="13"/>
          <w:szCs w:val="28"/>
        </w:rPr>
        <w:t xml:space="preserve"> </w:t>
      </w:r>
      <w:r w:rsidRPr="00935D74">
        <w:rPr>
          <w:szCs w:val="28"/>
        </w:rPr>
        <w:t>для</w:t>
      </w:r>
      <w:r w:rsidRPr="00935D74">
        <w:rPr>
          <w:spacing w:val="58"/>
          <w:szCs w:val="28"/>
        </w:rPr>
        <w:t xml:space="preserve"> </w:t>
      </w:r>
      <w:r w:rsidRPr="00935D74">
        <w:rPr>
          <w:szCs w:val="28"/>
        </w:rPr>
        <w:t>отведения</w:t>
      </w:r>
      <w:r w:rsidRPr="00935D74">
        <w:rPr>
          <w:spacing w:val="29"/>
          <w:szCs w:val="28"/>
        </w:rPr>
        <w:t xml:space="preserve"> </w:t>
      </w:r>
      <w:r w:rsidRPr="00935D74">
        <w:rPr>
          <w:szCs w:val="28"/>
        </w:rPr>
        <w:t>сточных</w:t>
      </w:r>
      <w:r w:rsidRPr="00935D74">
        <w:rPr>
          <w:spacing w:val="36"/>
          <w:szCs w:val="28"/>
        </w:rPr>
        <w:t xml:space="preserve"> </w:t>
      </w:r>
      <w:r w:rsidRPr="00935D74">
        <w:rPr>
          <w:szCs w:val="28"/>
        </w:rPr>
        <w:t>вод</w:t>
      </w:r>
      <w:r w:rsidRPr="00935D74">
        <w:rPr>
          <w:spacing w:val="40"/>
          <w:szCs w:val="28"/>
        </w:rPr>
        <w:t xml:space="preserve"> </w:t>
      </w:r>
      <w:r w:rsidRPr="00935D74">
        <w:rPr>
          <w:szCs w:val="28"/>
        </w:rPr>
        <w:t>с</w:t>
      </w:r>
      <w:r w:rsidRPr="00935D74">
        <w:rPr>
          <w:spacing w:val="45"/>
          <w:szCs w:val="28"/>
        </w:rPr>
        <w:t xml:space="preserve"> </w:t>
      </w:r>
      <w:r w:rsidRPr="00935D74">
        <w:rPr>
          <w:szCs w:val="28"/>
        </w:rPr>
        <w:t>отдельных территорий, не имеющих централизованного водоотведения;</w:t>
      </w:r>
    </w:p>
    <w:p w14:paraId="2D4D7E93" w14:textId="77777777" w:rsidR="00011992" w:rsidRPr="00935D74" w:rsidRDefault="00756470">
      <w:pPr>
        <w:numPr>
          <w:ilvl w:val="0"/>
          <w:numId w:val="80"/>
        </w:numPr>
        <w:ind w:left="0" w:firstLine="709"/>
        <w:rPr>
          <w:szCs w:val="28"/>
        </w:rPr>
      </w:pPr>
      <w:r w:rsidRPr="00935D74">
        <w:rPr>
          <w:szCs w:val="28"/>
        </w:rPr>
        <w:t>Модернизация</w:t>
      </w:r>
      <w:r w:rsidR="00011992" w:rsidRPr="00935D74">
        <w:rPr>
          <w:szCs w:val="28"/>
        </w:rPr>
        <w:t xml:space="preserve"> существующих канализационных очистных сооружений;</w:t>
      </w:r>
    </w:p>
    <w:p w14:paraId="10FD8EBE" w14:textId="77777777" w:rsidR="00011992" w:rsidRPr="00935D74" w:rsidRDefault="00011992">
      <w:pPr>
        <w:numPr>
          <w:ilvl w:val="0"/>
          <w:numId w:val="80"/>
        </w:numPr>
        <w:ind w:left="0" w:firstLine="709"/>
        <w:rPr>
          <w:szCs w:val="28"/>
        </w:rPr>
      </w:pPr>
      <w:r w:rsidRPr="00935D74">
        <w:rPr>
          <w:szCs w:val="28"/>
        </w:rPr>
        <w:t>Замена технологического оборудования на объектах водоотведения в связи с его высокой энергоемкостью;</w:t>
      </w:r>
    </w:p>
    <w:p w14:paraId="6A59D17C" w14:textId="77777777" w:rsidR="00011992" w:rsidRPr="00935D74" w:rsidRDefault="00011992">
      <w:pPr>
        <w:numPr>
          <w:ilvl w:val="0"/>
          <w:numId w:val="80"/>
        </w:numPr>
        <w:ind w:left="0" w:firstLine="709"/>
        <w:rPr>
          <w:szCs w:val="28"/>
        </w:rPr>
      </w:pPr>
      <w:r w:rsidRPr="00935D74">
        <w:rPr>
          <w:szCs w:val="28"/>
        </w:rPr>
        <w:t>Переоснащение и модернизация лаборатории на канализационных очистных сооружениях, а также ее аккредитация;</w:t>
      </w:r>
    </w:p>
    <w:p w14:paraId="12C6604F" w14:textId="77777777" w:rsidR="00011992" w:rsidRPr="00935D74" w:rsidRDefault="00011992">
      <w:pPr>
        <w:numPr>
          <w:ilvl w:val="0"/>
          <w:numId w:val="80"/>
        </w:numPr>
        <w:ind w:left="0" w:firstLine="709"/>
        <w:rPr>
          <w:szCs w:val="28"/>
        </w:rPr>
      </w:pPr>
      <w:r w:rsidRPr="00935D74">
        <w:rPr>
          <w:szCs w:val="28"/>
        </w:rPr>
        <w:t>Установка приборов учета на канализационных очистных сооружениях;</w:t>
      </w:r>
    </w:p>
    <w:p w14:paraId="5F697D81" w14:textId="77777777" w:rsidR="00011992" w:rsidRPr="00935D74" w:rsidRDefault="00011992">
      <w:pPr>
        <w:numPr>
          <w:ilvl w:val="0"/>
          <w:numId w:val="80"/>
        </w:numPr>
        <w:ind w:left="0" w:firstLine="709"/>
        <w:rPr>
          <w:szCs w:val="28"/>
        </w:rPr>
      </w:pPr>
      <w:r w:rsidRPr="00935D74">
        <w:rPr>
          <w:szCs w:val="28"/>
        </w:rPr>
        <w:t>Реконструкция и капитальный ремонт зданий объектов водопроводного хозяйства;</w:t>
      </w:r>
    </w:p>
    <w:p w14:paraId="6D00B0A7" w14:textId="77777777" w:rsidR="00011992" w:rsidRPr="00935D74" w:rsidRDefault="00011992">
      <w:pPr>
        <w:numPr>
          <w:ilvl w:val="0"/>
          <w:numId w:val="80"/>
        </w:numPr>
        <w:ind w:left="0" w:firstLine="709"/>
        <w:rPr>
          <w:szCs w:val="28"/>
        </w:rPr>
      </w:pPr>
      <w:r w:rsidRPr="00935D74">
        <w:rPr>
          <w:szCs w:val="28"/>
        </w:rPr>
        <w:t>реализация</w:t>
      </w:r>
      <w:r w:rsidRPr="00935D74">
        <w:rPr>
          <w:spacing w:val="39"/>
          <w:szCs w:val="28"/>
        </w:rPr>
        <w:t xml:space="preserve"> </w:t>
      </w:r>
      <w:r w:rsidRPr="00935D74">
        <w:rPr>
          <w:szCs w:val="28"/>
        </w:rPr>
        <w:t>мероприятий,</w:t>
      </w:r>
      <w:r w:rsidRPr="00935D74">
        <w:rPr>
          <w:spacing w:val="7"/>
          <w:szCs w:val="28"/>
        </w:rPr>
        <w:t xml:space="preserve"> </w:t>
      </w:r>
      <w:r w:rsidRPr="00935D74">
        <w:rPr>
          <w:szCs w:val="28"/>
        </w:rPr>
        <w:t>направленных</w:t>
      </w:r>
      <w:r w:rsidRPr="00935D74">
        <w:rPr>
          <w:spacing w:val="46"/>
          <w:szCs w:val="28"/>
        </w:rPr>
        <w:t xml:space="preserve"> </w:t>
      </w:r>
      <w:r w:rsidRPr="00935D74">
        <w:rPr>
          <w:szCs w:val="28"/>
        </w:rPr>
        <w:t>на</w:t>
      </w:r>
      <w:r w:rsidRPr="00935D74">
        <w:rPr>
          <w:spacing w:val="40"/>
          <w:szCs w:val="28"/>
        </w:rPr>
        <w:t xml:space="preserve"> </w:t>
      </w:r>
      <w:r w:rsidRPr="00935D74">
        <w:rPr>
          <w:szCs w:val="28"/>
        </w:rPr>
        <w:t>энергосбережение</w:t>
      </w:r>
      <w:r w:rsidRPr="00935D74">
        <w:rPr>
          <w:spacing w:val="48"/>
          <w:szCs w:val="28"/>
        </w:rPr>
        <w:t xml:space="preserve"> </w:t>
      </w:r>
      <w:r w:rsidRPr="00935D74">
        <w:rPr>
          <w:szCs w:val="28"/>
        </w:rPr>
        <w:t>и</w:t>
      </w:r>
      <w:r w:rsidRPr="00935D74">
        <w:rPr>
          <w:spacing w:val="48"/>
          <w:szCs w:val="28"/>
        </w:rPr>
        <w:t xml:space="preserve"> </w:t>
      </w:r>
      <w:r w:rsidRPr="00935D74">
        <w:rPr>
          <w:szCs w:val="28"/>
        </w:rPr>
        <w:t>повышение энергетической</w:t>
      </w:r>
      <w:r w:rsidRPr="00935D74">
        <w:rPr>
          <w:spacing w:val="-11"/>
          <w:szCs w:val="28"/>
        </w:rPr>
        <w:t xml:space="preserve"> </w:t>
      </w:r>
      <w:r w:rsidRPr="00935D74">
        <w:rPr>
          <w:szCs w:val="28"/>
        </w:rPr>
        <w:t>эффективности.</w:t>
      </w:r>
    </w:p>
    <w:p w14:paraId="4E85DAFF" w14:textId="77777777" w:rsidR="00011992" w:rsidRPr="00935D74" w:rsidRDefault="00011992" w:rsidP="00011992">
      <w:pPr>
        <w:rPr>
          <w:szCs w:val="28"/>
        </w:rPr>
      </w:pPr>
      <w:r w:rsidRPr="00935D74">
        <w:rPr>
          <w:rFonts w:eastAsia="Calibri"/>
          <w:szCs w:val="28"/>
        </w:rPr>
        <w:t>В связи с выделением новых земельных участков под жилищное строительство</w:t>
      </w:r>
      <w:r w:rsidR="00756470" w:rsidRPr="00935D74">
        <w:rPr>
          <w:rFonts w:eastAsia="Calibri"/>
          <w:szCs w:val="28"/>
        </w:rPr>
        <w:t>,</w:t>
      </w:r>
      <w:r w:rsidRPr="00935D74">
        <w:rPr>
          <w:rFonts w:eastAsia="Calibri"/>
          <w:szCs w:val="28"/>
        </w:rPr>
        <w:t xml:space="preserve"> улучшения благоустройства жилых зданий, а также в целях улучшения санитарно-гигиенических условий жизни населения предусматриваются следующие мероприятия:</w:t>
      </w:r>
    </w:p>
    <w:p w14:paraId="002F4ADF" w14:textId="77777777" w:rsidR="00011992" w:rsidRPr="00935D74" w:rsidRDefault="000B649D">
      <w:pPr>
        <w:numPr>
          <w:ilvl w:val="0"/>
          <w:numId w:val="81"/>
        </w:numPr>
        <w:ind w:left="0" w:firstLine="709"/>
        <w:rPr>
          <w:szCs w:val="28"/>
        </w:rPr>
      </w:pPr>
      <w:r w:rsidRPr="00935D74">
        <w:rPr>
          <w:snapToGrid w:val="0"/>
          <w:szCs w:val="28"/>
        </w:rPr>
        <w:t xml:space="preserve">Водоотведение с территории кв. №№ 45, 53, согласно </w:t>
      </w:r>
      <w:r w:rsidR="00993C2C" w:rsidRPr="00935D74">
        <w:rPr>
          <w:snapToGrid w:val="0"/>
          <w:szCs w:val="28"/>
        </w:rPr>
        <w:t xml:space="preserve">ранее разработанному </w:t>
      </w:r>
      <w:r w:rsidRPr="00935D74">
        <w:rPr>
          <w:snapToGrid w:val="0"/>
          <w:szCs w:val="28"/>
        </w:rPr>
        <w:t xml:space="preserve">проекту планировки, предлагается </w:t>
      </w:r>
      <w:r w:rsidR="00011992" w:rsidRPr="00935D74">
        <w:rPr>
          <w:szCs w:val="28"/>
        </w:rPr>
        <w:t xml:space="preserve">системой самотечно-напорных </w:t>
      </w:r>
      <w:r w:rsidRPr="00935D74">
        <w:rPr>
          <w:szCs w:val="28"/>
        </w:rPr>
        <w:t xml:space="preserve">трубопроводов </w:t>
      </w:r>
      <w:r w:rsidR="00011992" w:rsidRPr="00935D74">
        <w:rPr>
          <w:szCs w:val="28"/>
        </w:rPr>
        <w:t xml:space="preserve">на существующие очистные сооружения с подсоединением в </w:t>
      </w:r>
      <w:r w:rsidRPr="00935D74">
        <w:rPr>
          <w:szCs w:val="28"/>
        </w:rPr>
        <w:t>существующие сети водоотведения</w:t>
      </w:r>
      <w:r w:rsidR="00011992" w:rsidRPr="00935D74">
        <w:rPr>
          <w:szCs w:val="28"/>
        </w:rPr>
        <w:t>,</w:t>
      </w:r>
    </w:p>
    <w:p w14:paraId="31580582" w14:textId="77777777" w:rsidR="000B649D" w:rsidRPr="00935D74" w:rsidRDefault="000B649D">
      <w:pPr>
        <w:numPr>
          <w:ilvl w:val="0"/>
          <w:numId w:val="81"/>
        </w:numPr>
        <w:ind w:left="0" w:firstLine="709"/>
        <w:rPr>
          <w:snapToGrid w:val="0"/>
          <w:szCs w:val="28"/>
        </w:rPr>
      </w:pPr>
      <w:r w:rsidRPr="00935D74">
        <w:rPr>
          <w:snapToGrid w:val="0"/>
          <w:szCs w:val="28"/>
        </w:rPr>
        <w:t xml:space="preserve">Водоотведение с территории кв. № 50, согласно </w:t>
      </w:r>
      <w:r w:rsidR="00993C2C" w:rsidRPr="00935D74">
        <w:rPr>
          <w:snapToGrid w:val="0"/>
          <w:szCs w:val="28"/>
        </w:rPr>
        <w:t xml:space="preserve">ранее разработанному </w:t>
      </w:r>
      <w:r w:rsidRPr="00935D74">
        <w:rPr>
          <w:snapToGrid w:val="0"/>
          <w:szCs w:val="28"/>
        </w:rPr>
        <w:t>проекту планировки, предлагается системой самотечно-напорных трубопроводов на существующие очистные сооружения с подсоединением в существующие сети водоотведения,</w:t>
      </w:r>
    </w:p>
    <w:p w14:paraId="18D8246C" w14:textId="77777777" w:rsidR="000B649D" w:rsidRPr="00935D74" w:rsidRDefault="000B649D">
      <w:pPr>
        <w:numPr>
          <w:ilvl w:val="0"/>
          <w:numId w:val="81"/>
        </w:numPr>
        <w:ind w:left="0" w:firstLine="709"/>
        <w:rPr>
          <w:szCs w:val="28"/>
        </w:rPr>
      </w:pPr>
      <w:r w:rsidRPr="00935D74">
        <w:rPr>
          <w:snapToGrid w:val="0"/>
          <w:szCs w:val="28"/>
        </w:rPr>
        <w:t xml:space="preserve">Водоотведение с территории кв. № 52, согласно </w:t>
      </w:r>
      <w:r w:rsidR="00993C2C" w:rsidRPr="00935D74">
        <w:rPr>
          <w:snapToGrid w:val="0"/>
          <w:szCs w:val="28"/>
        </w:rPr>
        <w:t xml:space="preserve">ранее разработанному </w:t>
      </w:r>
      <w:r w:rsidRPr="00935D74">
        <w:rPr>
          <w:snapToGrid w:val="0"/>
          <w:szCs w:val="28"/>
        </w:rPr>
        <w:t xml:space="preserve">проекту планировки, предлагается </w:t>
      </w:r>
      <w:r w:rsidRPr="00935D74">
        <w:rPr>
          <w:szCs w:val="28"/>
        </w:rPr>
        <w:t>системой самотечно-напорных трубопроводов на существующие очистные сооружения с подсоединением в существующие сети водоотведения,</w:t>
      </w:r>
    </w:p>
    <w:p w14:paraId="36F9FD14" w14:textId="77777777" w:rsidR="00011992" w:rsidRPr="00935D74" w:rsidRDefault="00011992">
      <w:pPr>
        <w:numPr>
          <w:ilvl w:val="0"/>
          <w:numId w:val="81"/>
        </w:numPr>
        <w:ind w:left="0" w:firstLine="709"/>
        <w:rPr>
          <w:szCs w:val="28"/>
        </w:rPr>
      </w:pPr>
      <w:r w:rsidRPr="00935D74">
        <w:rPr>
          <w:szCs w:val="28"/>
        </w:rPr>
        <w:t>Устройство системы автономной канализации на предлагаемых</w:t>
      </w:r>
      <w:r w:rsidR="00993C2C" w:rsidRPr="00935D74">
        <w:rPr>
          <w:szCs w:val="28"/>
        </w:rPr>
        <w:t xml:space="preserve"> для освоения</w:t>
      </w:r>
      <w:r w:rsidRPr="00935D74">
        <w:rPr>
          <w:szCs w:val="28"/>
        </w:rPr>
        <w:t xml:space="preserve"> территориях с малой плотностью застройки из-за сложности рельефа. Собранные сточные воды предлагается вывозить на очистные сооружения канализации.</w:t>
      </w:r>
    </w:p>
    <w:p w14:paraId="2F6ECACC" w14:textId="77777777" w:rsidR="00936743" w:rsidRPr="00935D74" w:rsidRDefault="00936743">
      <w:pPr>
        <w:numPr>
          <w:ilvl w:val="0"/>
          <w:numId w:val="81"/>
        </w:numPr>
        <w:ind w:left="0" w:firstLine="709"/>
        <w:rPr>
          <w:szCs w:val="28"/>
        </w:rPr>
      </w:pPr>
      <w:r w:rsidRPr="00935D74">
        <w:t xml:space="preserve">Ликвидация </w:t>
      </w:r>
      <w:r w:rsidRPr="00935D74">
        <w:rPr>
          <w:rFonts w:eastAsiaTheme="minorHAnsi" w:cstheme="minorBidi"/>
          <w:szCs w:val="22"/>
          <w:lang w:eastAsia="en-US"/>
        </w:rPr>
        <w:t xml:space="preserve">очистных сооружений недействующей </w:t>
      </w:r>
      <w:r w:rsidRPr="00935D74">
        <w:t xml:space="preserve">ООО </w:t>
      </w:r>
      <w:r w:rsidR="00DE6266" w:rsidRPr="00935D74">
        <w:t>«</w:t>
      </w:r>
      <w:r w:rsidRPr="00935D74">
        <w:t xml:space="preserve">Кондитерская фабрика </w:t>
      </w:r>
      <w:r w:rsidR="00DE6266" w:rsidRPr="00935D74">
        <w:t>«</w:t>
      </w:r>
      <w:r w:rsidRPr="00935D74">
        <w:t>Заря</w:t>
      </w:r>
      <w:r w:rsidR="00DE6266" w:rsidRPr="00935D74">
        <w:t>»</w:t>
      </w:r>
      <w:r w:rsidRPr="00935D74">
        <w:t xml:space="preserve"> с последующей рекультивацией территории и её перефункционированию.</w:t>
      </w:r>
    </w:p>
    <w:p w14:paraId="4866C87A" w14:textId="77777777" w:rsidR="000B649D" w:rsidRPr="00935D74" w:rsidRDefault="000B649D" w:rsidP="000B649D">
      <w:pPr>
        <w:contextualSpacing/>
        <w:rPr>
          <w:szCs w:val="28"/>
        </w:rPr>
      </w:pPr>
      <w:r w:rsidRPr="00935D74">
        <w:rPr>
          <w:szCs w:val="28"/>
        </w:rPr>
        <w:t>Необходимость в перекачивающих насосных станциях, их количество, а также их местоположение, протяженность сети водоотведения уточняются на последующих стадиях проектирования после проведения гидравлического расчета с учетом геологических, геоморфологических и гидрогеологических условий территории и рельефа местности.</w:t>
      </w:r>
    </w:p>
    <w:p w14:paraId="2A25DE64" w14:textId="77777777" w:rsidR="000B649D" w:rsidRPr="00935D74" w:rsidRDefault="000B649D" w:rsidP="000B649D">
      <w:pPr>
        <w:contextualSpacing/>
        <w:rPr>
          <w:szCs w:val="28"/>
        </w:rPr>
      </w:pPr>
      <w:r w:rsidRPr="00935D74">
        <w:rPr>
          <w:szCs w:val="28"/>
        </w:rPr>
        <w:t xml:space="preserve">Генеральным планом на территории </w:t>
      </w:r>
      <w:r w:rsidR="00790F35" w:rsidRPr="00935D74">
        <w:rPr>
          <w:szCs w:val="28"/>
        </w:rPr>
        <w:t xml:space="preserve">МО </w:t>
      </w:r>
      <w:r w:rsidR="00DE6266" w:rsidRPr="00935D74">
        <w:rPr>
          <w:szCs w:val="28"/>
        </w:rPr>
        <w:t>«</w:t>
      </w:r>
      <w:r w:rsidR="00790F35" w:rsidRPr="00935D74">
        <w:rPr>
          <w:szCs w:val="28"/>
        </w:rPr>
        <w:t>г.</w:t>
      </w:r>
      <w:r w:rsidR="00B65AB9" w:rsidRPr="00935D74">
        <w:rPr>
          <w:szCs w:val="28"/>
        </w:rPr>
        <w:t xml:space="preserve"> </w:t>
      </w:r>
      <w:r w:rsidR="00790F35" w:rsidRPr="00935D74">
        <w:rPr>
          <w:szCs w:val="28"/>
        </w:rPr>
        <w:t>Чистополь</w:t>
      </w:r>
      <w:r w:rsidR="00DE6266" w:rsidRPr="00935D74">
        <w:rPr>
          <w:szCs w:val="28"/>
        </w:rPr>
        <w:t>»</w:t>
      </w:r>
      <w:r w:rsidRPr="00935D74">
        <w:rPr>
          <w:szCs w:val="28"/>
        </w:rPr>
        <w:t xml:space="preserve"> предлагается размещение площадок под развитие промышленного производства и коммунально-складского хозяйства. Для создания благоприятных экологических (санитарных) условий на территории предлагается </w:t>
      </w:r>
      <w:r w:rsidR="00790F35" w:rsidRPr="00935D74">
        <w:rPr>
          <w:szCs w:val="28"/>
        </w:rPr>
        <w:t xml:space="preserve">строительство очистных сооружений производственных стоков с последующим сбросом на городские очистные сооружения канализации. Для снижения объемов очищенных сточных вод </w:t>
      </w:r>
      <w:r w:rsidR="00993C2C" w:rsidRPr="00935D74">
        <w:rPr>
          <w:szCs w:val="28"/>
        </w:rPr>
        <w:t>цеоесообразно</w:t>
      </w:r>
      <w:r w:rsidR="00790F35" w:rsidRPr="00935D74">
        <w:rPr>
          <w:szCs w:val="28"/>
        </w:rPr>
        <w:t xml:space="preserve"> предусмотреть применение систем оборотного водоснабжения и повторного использования очищенных сточных вод для собственных нужд (противопожарные цели, полив территории).</w:t>
      </w:r>
    </w:p>
    <w:p w14:paraId="09D175A7" w14:textId="77777777" w:rsidR="00790F35" w:rsidRPr="00935D74" w:rsidRDefault="00790F35" w:rsidP="00790F35">
      <w:pPr>
        <w:rPr>
          <w:rFonts w:eastAsia="Calibri"/>
          <w:szCs w:val="28"/>
          <w:lang w:eastAsia="en-US"/>
        </w:rPr>
      </w:pPr>
      <w:r w:rsidRPr="00935D74">
        <w:rPr>
          <w:szCs w:val="28"/>
        </w:rPr>
        <w:t>Необходимо предусмотреть восстановление и техническую модернизацию, а также строительство системы водоотведения животноводческих стоков на существующем предприятия АПК. Наиболее распространенными методами очистки сточных вод предприятий АПК являются биологические методы, предусматривающие биохимическое окисление в аэробных или анаэробных условиях с последующим обеззараживанием.</w:t>
      </w:r>
    </w:p>
    <w:p w14:paraId="439B3A8B" w14:textId="77777777" w:rsidR="00790F35" w:rsidRPr="00935D74" w:rsidRDefault="00790F35" w:rsidP="00790F35">
      <w:pPr>
        <w:rPr>
          <w:szCs w:val="28"/>
        </w:rPr>
      </w:pPr>
      <w:r w:rsidRPr="00935D74">
        <w:rPr>
          <w:szCs w:val="28"/>
        </w:rPr>
        <w:t>Проектом предлагается:</w:t>
      </w:r>
    </w:p>
    <w:p w14:paraId="3521CD26" w14:textId="77777777" w:rsidR="00790F35" w:rsidRPr="00935D74" w:rsidRDefault="00790F35">
      <w:pPr>
        <w:numPr>
          <w:ilvl w:val="0"/>
          <w:numId w:val="82"/>
        </w:numPr>
        <w:tabs>
          <w:tab w:val="left" w:pos="1134"/>
        </w:tabs>
        <w:ind w:left="0" w:firstLine="709"/>
        <w:rPr>
          <w:szCs w:val="28"/>
        </w:rPr>
      </w:pPr>
      <w:r w:rsidRPr="00935D74">
        <w:rPr>
          <w:szCs w:val="28"/>
        </w:rPr>
        <w:t>реконструкция и строительство систем водоотведения на производственных объектах АПК;</w:t>
      </w:r>
    </w:p>
    <w:p w14:paraId="6CC7FECC" w14:textId="77777777" w:rsidR="00790F35" w:rsidRPr="00935D74" w:rsidRDefault="00790F35">
      <w:pPr>
        <w:numPr>
          <w:ilvl w:val="0"/>
          <w:numId w:val="82"/>
        </w:numPr>
        <w:tabs>
          <w:tab w:val="left" w:pos="1134"/>
        </w:tabs>
        <w:ind w:left="0" w:firstLine="709"/>
        <w:rPr>
          <w:szCs w:val="28"/>
        </w:rPr>
      </w:pPr>
      <w:r w:rsidRPr="00935D74">
        <w:rPr>
          <w:szCs w:val="28"/>
        </w:rPr>
        <w:t>внедрение современных наилучших доступных технологий и технических средств по комплексной утилизации и переработке животноводческих стоков;</w:t>
      </w:r>
    </w:p>
    <w:p w14:paraId="4F86C9B3" w14:textId="77777777" w:rsidR="000B649D" w:rsidRPr="00935D74" w:rsidRDefault="00790F35">
      <w:pPr>
        <w:numPr>
          <w:ilvl w:val="0"/>
          <w:numId w:val="82"/>
        </w:numPr>
        <w:tabs>
          <w:tab w:val="left" w:pos="1134"/>
        </w:tabs>
        <w:ind w:left="0" w:firstLine="709"/>
        <w:rPr>
          <w:szCs w:val="28"/>
        </w:rPr>
      </w:pPr>
      <w:r w:rsidRPr="00935D74">
        <w:rPr>
          <w:szCs w:val="28"/>
        </w:rPr>
        <w:t>недопустимость ввода в эксплуатацию животноводческих комплексов без очистных сооружений.</w:t>
      </w:r>
    </w:p>
    <w:p w14:paraId="00F4BFF5" w14:textId="77777777" w:rsidR="00011992" w:rsidRPr="00935D74" w:rsidRDefault="00011992" w:rsidP="00011992">
      <w:pPr>
        <w:jc w:val="center"/>
      </w:pPr>
    </w:p>
    <w:p w14:paraId="4874CB02" w14:textId="77777777" w:rsidR="00011992" w:rsidRPr="00935D74" w:rsidRDefault="00011992" w:rsidP="002530FF">
      <w:pPr>
        <w:contextualSpacing/>
        <w:jc w:val="center"/>
        <w:rPr>
          <w:b/>
          <w:szCs w:val="28"/>
        </w:rPr>
      </w:pPr>
      <w:bookmarkStart w:id="142" w:name="_Toc391988773"/>
      <w:bookmarkStart w:id="143" w:name="_Toc392852620"/>
      <w:bookmarkStart w:id="144" w:name="_Toc400782655"/>
      <w:bookmarkStart w:id="145" w:name="_Toc403468142"/>
      <w:bookmarkStart w:id="146" w:name="_Toc405812921"/>
      <w:bookmarkStart w:id="147" w:name="_Toc434478698"/>
      <w:bookmarkStart w:id="148" w:name="_Toc439173528"/>
      <w:bookmarkStart w:id="149" w:name="_Toc486432543"/>
      <w:bookmarkStart w:id="150" w:name="_Toc497209089"/>
      <w:bookmarkStart w:id="151" w:name="_Toc498671813"/>
      <w:r w:rsidRPr="00935D74">
        <w:rPr>
          <w:b/>
          <w:szCs w:val="28"/>
        </w:rPr>
        <w:t>Санитарная очистка территории</w:t>
      </w:r>
      <w:bookmarkEnd w:id="142"/>
      <w:bookmarkEnd w:id="143"/>
      <w:bookmarkEnd w:id="144"/>
      <w:bookmarkEnd w:id="145"/>
      <w:bookmarkEnd w:id="146"/>
      <w:bookmarkEnd w:id="147"/>
      <w:bookmarkEnd w:id="148"/>
      <w:bookmarkEnd w:id="149"/>
      <w:bookmarkEnd w:id="150"/>
      <w:bookmarkEnd w:id="151"/>
    </w:p>
    <w:p w14:paraId="439CDDA0" w14:textId="77777777" w:rsidR="00A01EE2" w:rsidRPr="00935D74" w:rsidRDefault="00A01EE2" w:rsidP="00A01EE2">
      <w:pPr>
        <w:contextualSpacing/>
        <w:rPr>
          <w:szCs w:val="28"/>
        </w:rPr>
      </w:pPr>
      <w:r w:rsidRPr="00935D74">
        <w:rPr>
          <w:szCs w:val="28"/>
        </w:rPr>
        <w:t>Нормы накопления отходов на 1 жителя в год принимается по Постановлению Кабинета Министров Республики Татарстан «Об утверждении нормативов накопления твердых коммунальных отходов» от 12.12.2016 г. № 922:</w:t>
      </w:r>
    </w:p>
    <w:p w14:paraId="73EF1684" w14:textId="77777777" w:rsidR="00A01EE2" w:rsidRPr="00935D74" w:rsidRDefault="00A01EE2" w:rsidP="00A01EE2">
      <w:pPr>
        <w:contextualSpacing/>
        <w:rPr>
          <w:szCs w:val="28"/>
        </w:rPr>
      </w:pPr>
      <w:r w:rsidRPr="00935D74">
        <w:rPr>
          <w:szCs w:val="28"/>
        </w:rPr>
        <w:t>- твердые коммунальные отходы – 0,270 т/год – индивидуальные жилые дома, 0,205 т/год – многоквартирные дома;</w:t>
      </w:r>
    </w:p>
    <w:p w14:paraId="363FCC86" w14:textId="77777777" w:rsidR="00A01EE2" w:rsidRPr="00935D74" w:rsidRDefault="00A01EE2" w:rsidP="00A01EE2">
      <w:pPr>
        <w:contextualSpacing/>
        <w:rPr>
          <w:szCs w:val="28"/>
        </w:rPr>
      </w:pPr>
      <w:r w:rsidRPr="00935D74">
        <w:rPr>
          <w:szCs w:val="28"/>
        </w:rPr>
        <w:t>- крупногабаритные отходы – 0,079 т/год – индивидуальные жилые дома, 0,071 т/год – многоквартирные дома.</w:t>
      </w:r>
    </w:p>
    <w:p w14:paraId="48961336" w14:textId="77777777" w:rsidR="00A01EE2" w:rsidRPr="00935D74" w:rsidRDefault="00A01EE2" w:rsidP="00A01EE2">
      <w:pPr>
        <w:contextualSpacing/>
        <w:rPr>
          <w:szCs w:val="28"/>
        </w:rPr>
      </w:pPr>
      <w:r w:rsidRPr="00935D74">
        <w:rPr>
          <w:szCs w:val="28"/>
        </w:rPr>
        <w:t>Объем ТКО на территории поселения, на расчетные периоды прив</w:t>
      </w:r>
      <w:r w:rsidR="002530FF" w:rsidRPr="00935D74">
        <w:rPr>
          <w:szCs w:val="28"/>
        </w:rPr>
        <w:t>едены в таблице 4.12.5</w:t>
      </w:r>
      <w:r w:rsidRPr="00935D74">
        <w:rPr>
          <w:szCs w:val="28"/>
        </w:rPr>
        <w:t>.</w:t>
      </w:r>
    </w:p>
    <w:p w14:paraId="406BD2FD" w14:textId="77777777" w:rsidR="00A01EE2" w:rsidRPr="00935D74" w:rsidRDefault="00A01EE2" w:rsidP="00A01EE2">
      <w:pPr>
        <w:contextualSpacing/>
        <w:rPr>
          <w:szCs w:val="28"/>
        </w:rPr>
      </w:pPr>
    </w:p>
    <w:p w14:paraId="0389FB9F" w14:textId="77777777" w:rsidR="00A01EE2" w:rsidRPr="00935D74" w:rsidRDefault="00A01EE2" w:rsidP="00A01EE2">
      <w:pPr>
        <w:contextualSpacing/>
        <w:rPr>
          <w:szCs w:val="28"/>
        </w:rPr>
      </w:pPr>
    </w:p>
    <w:p w14:paraId="5F86AFB8" w14:textId="77777777" w:rsidR="00A01EE2" w:rsidRPr="00935D74" w:rsidRDefault="00A01EE2" w:rsidP="00A01EE2">
      <w:pPr>
        <w:contextualSpacing/>
        <w:rPr>
          <w:szCs w:val="28"/>
        </w:rPr>
      </w:pPr>
    </w:p>
    <w:p w14:paraId="4D0FFF15" w14:textId="77777777" w:rsidR="00A01EE2" w:rsidRPr="00935D74" w:rsidRDefault="002530FF" w:rsidP="00A01EE2">
      <w:pPr>
        <w:contextualSpacing/>
        <w:jc w:val="right"/>
        <w:rPr>
          <w:szCs w:val="28"/>
        </w:rPr>
      </w:pPr>
      <w:r w:rsidRPr="00935D74">
        <w:rPr>
          <w:szCs w:val="28"/>
        </w:rPr>
        <w:t>Таблица 4.12.5</w:t>
      </w:r>
    </w:p>
    <w:p w14:paraId="79B9AF47" w14:textId="77777777" w:rsidR="00A01EE2" w:rsidRPr="00935D74" w:rsidRDefault="00A01EE2" w:rsidP="00A01EE2">
      <w:pPr>
        <w:contextualSpacing/>
        <w:jc w:val="center"/>
        <w:rPr>
          <w:szCs w:val="28"/>
        </w:rPr>
      </w:pPr>
      <w:r w:rsidRPr="00935D74">
        <w:rPr>
          <w:szCs w:val="28"/>
        </w:rPr>
        <w:t>Объем твердых коммунальных отходов на территории муниципального образования «</w:t>
      </w:r>
      <w:r w:rsidR="0036416D" w:rsidRPr="00935D74">
        <w:rPr>
          <w:szCs w:val="28"/>
        </w:rPr>
        <w:t>г. Чистополь</w:t>
      </w:r>
      <w:r w:rsidRPr="00935D74">
        <w:rPr>
          <w:szCs w:val="28"/>
        </w:rPr>
        <w:t xml:space="preserve">» </w:t>
      </w:r>
      <w:r w:rsidR="0036416D" w:rsidRPr="00935D74">
        <w:rPr>
          <w:szCs w:val="28"/>
        </w:rPr>
        <w:t>Чистопольского</w:t>
      </w:r>
      <w:r w:rsidRPr="00935D74">
        <w:rPr>
          <w:szCs w:val="28"/>
        </w:rPr>
        <w:t xml:space="preserve"> муниципального района</w:t>
      </w:r>
    </w:p>
    <w:p w14:paraId="63863126" w14:textId="77777777" w:rsidR="00A01EE2" w:rsidRPr="00935D74" w:rsidRDefault="00A01EE2" w:rsidP="00A01EE2">
      <w:pPr>
        <w:contextualSpacing/>
        <w:jc w:val="center"/>
        <w:rPr>
          <w:szCs w:val="28"/>
        </w:rPr>
      </w:pPr>
      <w:r w:rsidRPr="00935D74">
        <w:rPr>
          <w:szCs w:val="28"/>
        </w:rPr>
        <w:t>Республики Татарстан, т/год</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6"/>
        <w:gridCol w:w="2782"/>
        <w:gridCol w:w="1336"/>
        <w:gridCol w:w="1336"/>
        <w:gridCol w:w="1336"/>
        <w:gridCol w:w="1336"/>
        <w:gridCol w:w="1336"/>
      </w:tblGrid>
      <w:tr w:rsidR="00A01EE2" w:rsidRPr="00935D74" w14:paraId="26B27F61" w14:textId="77777777" w:rsidTr="00330144">
        <w:trPr>
          <w:trHeight w:val="20"/>
          <w:tblHeader/>
          <w:jc w:val="center"/>
        </w:trPr>
        <w:tc>
          <w:tcPr>
            <w:tcW w:w="333" w:type="pct"/>
            <w:vMerge w:val="restart"/>
            <w:tcBorders>
              <w:top w:val="single" w:sz="4" w:space="0" w:color="auto"/>
            </w:tcBorders>
            <w:vAlign w:val="center"/>
          </w:tcPr>
          <w:p w14:paraId="2E187079" w14:textId="77777777" w:rsidR="00A01EE2" w:rsidRPr="00935D74" w:rsidRDefault="00A01EE2" w:rsidP="00330144">
            <w:pPr>
              <w:ind w:firstLine="0"/>
              <w:jc w:val="center"/>
              <w:rPr>
                <w:sz w:val="20"/>
                <w:szCs w:val="20"/>
              </w:rPr>
            </w:pPr>
            <w:r w:rsidRPr="00935D74">
              <w:rPr>
                <w:sz w:val="20"/>
                <w:szCs w:val="20"/>
              </w:rPr>
              <w:t>№ п/п</w:t>
            </w:r>
          </w:p>
        </w:tc>
        <w:tc>
          <w:tcPr>
            <w:tcW w:w="1372" w:type="pct"/>
            <w:vMerge w:val="restart"/>
            <w:tcBorders>
              <w:top w:val="single" w:sz="4" w:space="0" w:color="auto"/>
            </w:tcBorders>
            <w:vAlign w:val="center"/>
          </w:tcPr>
          <w:p w14:paraId="7A9F9A7C" w14:textId="77777777" w:rsidR="00A01EE2" w:rsidRPr="00935D74" w:rsidRDefault="00A01EE2" w:rsidP="00330144">
            <w:pPr>
              <w:ind w:firstLine="0"/>
              <w:jc w:val="center"/>
              <w:rPr>
                <w:sz w:val="20"/>
                <w:szCs w:val="20"/>
              </w:rPr>
            </w:pPr>
            <w:r w:rsidRPr="00935D74">
              <w:rPr>
                <w:sz w:val="20"/>
                <w:szCs w:val="20"/>
              </w:rPr>
              <w:t>Наименование населенного пункта</w:t>
            </w:r>
          </w:p>
        </w:tc>
        <w:tc>
          <w:tcPr>
            <w:tcW w:w="3295" w:type="pct"/>
            <w:gridSpan w:val="5"/>
            <w:vAlign w:val="center"/>
          </w:tcPr>
          <w:p w14:paraId="57F680A8" w14:textId="77777777" w:rsidR="00A01EE2" w:rsidRPr="00935D74" w:rsidRDefault="00A01EE2" w:rsidP="00330144">
            <w:pPr>
              <w:ind w:firstLine="0"/>
              <w:jc w:val="center"/>
              <w:rPr>
                <w:sz w:val="20"/>
                <w:szCs w:val="20"/>
              </w:rPr>
            </w:pPr>
            <w:r w:rsidRPr="00935D74">
              <w:rPr>
                <w:sz w:val="20"/>
                <w:szCs w:val="20"/>
              </w:rPr>
              <w:t xml:space="preserve">Существующее положение </w:t>
            </w:r>
          </w:p>
        </w:tc>
      </w:tr>
      <w:tr w:rsidR="00A01EE2" w:rsidRPr="00935D74" w14:paraId="2B57B819" w14:textId="77777777" w:rsidTr="00330144">
        <w:trPr>
          <w:trHeight w:val="20"/>
          <w:jc w:val="center"/>
        </w:trPr>
        <w:tc>
          <w:tcPr>
            <w:tcW w:w="333" w:type="pct"/>
            <w:vMerge/>
            <w:vAlign w:val="center"/>
          </w:tcPr>
          <w:p w14:paraId="28CD779E" w14:textId="77777777" w:rsidR="00A01EE2" w:rsidRPr="00935D74" w:rsidRDefault="00A01EE2" w:rsidP="00330144">
            <w:pPr>
              <w:ind w:firstLine="0"/>
              <w:rPr>
                <w:sz w:val="20"/>
                <w:szCs w:val="20"/>
              </w:rPr>
            </w:pPr>
          </w:p>
        </w:tc>
        <w:tc>
          <w:tcPr>
            <w:tcW w:w="1372" w:type="pct"/>
            <w:vMerge/>
            <w:vAlign w:val="center"/>
          </w:tcPr>
          <w:p w14:paraId="6D72B7E5" w14:textId="77777777" w:rsidR="00A01EE2" w:rsidRPr="00935D74" w:rsidRDefault="00A01EE2" w:rsidP="00330144">
            <w:pPr>
              <w:ind w:firstLine="0"/>
              <w:rPr>
                <w:sz w:val="20"/>
                <w:szCs w:val="20"/>
              </w:rPr>
            </w:pPr>
          </w:p>
        </w:tc>
        <w:tc>
          <w:tcPr>
            <w:tcW w:w="659" w:type="pct"/>
            <w:tcBorders>
              <w:right w:val="single" w:sz="4" w:space="0" w:color="auto"/>
            </w:tcBorders>
            <w:vAlign w:val="center"/>
          </w:tcPr>
          <w:p w14:paraId="6505C1AD" w14:textId="77777777" w:rsidR="00A01EE2" w:rsidRPr="00935D74" w:rsidRDefault="00A01EE2" w:rsidP="00330144">
            <w:pPr>
              <w:ind w:firstLine="0"/>
              <w:jc w:val="center"/>
              <w:rPr>
                <w:sz w:val="20"/>
                <w:szCs w:val="20"/>
              </w:rPr>
            </w:pPr>
            <w:r w:rsidRPr="00935D74">
              <w:rPr>
                <w:sz w:val="20"/>
                <w:szCs w:val="20"/>
              </w:rPr>
              <w:t>ТКО</w:t>
            </w:r>
          </w:p>
        </w:tc>
        <w:tc>
          <w:tcPr>
            <w:tcW w:w="659" w:type="pct"/>
            <w:tcBorders>
              <w:left w:val="single" w:sz="4" w:space="0" w:color="auto"/>
              <w:right w:val="single" w:sz="4" w:space="0" w:color="auto"/>
            </w:tcBorders>
            <w:vAlign w:val="center"/>
          </w:tcPr>
          <w:p w14:paraId="28E402DC" w14:textId="77777777" w:rsidR="00A01EE2" w:rsidRPr="00935D74" w:rsidRDefault="00A01EE2" w:rsidP="00330144">
            <w:pPr>
              <w:ind w:firstLine="0"/>
              <w:jc w:val="center"/>
              <w:rPr>
                <w:sz w:val="20"/>
                <w:szCs w:val="20"/>
              </w:rPr>
            </w:pPr>
            <w:r w:rsidRPr="00935D74">
              <w:rPr>
                <w:sz w:val="20"/>
                <w:szCs w:val="20"/>
              </w:rPr>
              <w:t>КГО</w:t>
            </w:r>
          </w:p>
        </w:tc>
        <w:tc>
          <w:tcPr>
            <w:tcW w:w="659" w:type="pct"/>
            <w:tcBorders>
              <w:left w:val="single" w:sz="4" w:space="0" w:color="auto"/>
              <w:right w:val="single" w:sz="4" w:space="0" w:color="auto"/>
            </w:tcBorders>
            <w:vAlign w:val="center"/>
          </w:tcPr>
          <w:p w14:paraId="4E4E72CF" w14:textId="77777777" w:rsidR="00A01EE2" w:rsidRPr="00935D74" w:rsidRDefault="00A01EE2" w:rsidP="00330144">
            <w:pPr>
              <w:ind w:firstLine="0"/>
              <w:jc w:val="center"/>
              <w:rPr>
                <w:sz w:val="20"/>
                <w:szCs w:val="20"/>
              </w:rPr>
            </w:pPr>
            <w:r w:rsidRPr="00935D74">
              <w:rPr>
                <w:sz w:val="20"/>
                <w:szCs w:val="20"/>
              </w:rPr>
              <w:t>Итого от населения</w:t>
            </w:r>
          </w:p>
        </w:tc>
        <w:tc>
          <w:tcPr>
            <w:tcW w:w="659" w:type="pct"/>
            <w:tcBorders>
              <w:left w:val="single" w:sz="4" w:space="0" w:color="auto"/>
              <w:right w:val="single" w:sz="4" w:space="0" w:color="auto"/>
            </w:tcBorders>
            <w:vAlign w:val="center"/>
          </w:tcPr>
          <w:p w14:paraId="32975494" w14:textId="77777777" w:rsidR="00A01EE2" w:rsidRPr="00935D74" w:rsidRDefault="00A01EE2" w:rsidP="00330144">
            <w:pPr>
              <w:ind w:firstLine="0"/>
              <w:jc w:val="center"/>
              <w:rPr>
                <w:sz w:val="20"/>
                <w:szCs w:val="20"/>
              </w:rPr>
            </w:pPr>
            <w:r w:rsidRPr="00935D74">
              <w:rPr>
                <w:sz w:val="20"/>
                <w:szCs w:val="20"/>
              </w:rPr>
              <w:t xml:space="preserve">Итого от </w:t>
            </w:r>
          </w:p>
          <w:p w14:paraId="72948263" w14:textId="77777777" w:rsidR="00A01EE2" w:rsidRPr="00935D74" w:rsidRDefault="00A01EE2" w:rsidP="00330144">
            <w:pPr>
              <w:ind w:firstLine="0"/>
              <w:jc w:val="center"/>
              <w:rPr>
                <w:sz w:val="20"/>
                <w:szCs w:val="20"/>
              </w:rPr>
            </w:pPr>
            <w:r w:rsidRPr="00935D74">
              <w:rPr>
                <w:sz w:val="20"/>
                <w:szCs w:val="20"/>
              </w:rPr>
              <w:t>юр.  лиц</w:t>
            </w:r>
          </w:p>
        </w:tc>
        <w:tc>
          <w:tcPr>
            <w:tcW w:w="659" w:type="pct"/>
            <w:tcBorders>
              <w:left w:val="single" w:sz="4" w:space="0" w:color="auto"/>
            </w:tcBorders>
            <w:vAlign w:val="center"/>
          </w:tcPr>
          <w:p w14:paraId="465AFAE3" w14:textId="77777777" w:rsidR="00A01EE2" w:rsidRPr="00935D74" w:rsidRDefault="00A01EE2" w:rsidP="00330144">
            <w:pPr>
              <w:ind w:firstLine="0"/>
              <w:jc w:val="center"/>
              <w:rPr>
                <w:sz w:val="20"/>
                <w:szCs w:val="20"/>
              </w:rPr>
            </w:pPr>
            <w:r w:rsidRPr="00935D74">
              <w:rPr>
                <w:sz w:val="20"/>
                <w:szCs w:val="20"/>
              </w:rPr>
              <w:t>Итого</w:t>
            </w:r>
          </w:p>
        </w:tc>
      </w:tr>
      <w:tr w:rsidR="00A01EE2" w:rsidRPr="00935D74" w14:paraId="77A494BE" w14:textId="77777777" w:rsidTr="00330144">
        <w:trPr>
          <w:trHeight w:val="20"/>
          <w:jc w:val="center"/>
        </w:trPr>
        <w:tc>
          <w:tcPr>
            <w:tcW w:w="5000" w:type="pct"/>
            <w:gridSpan w:val="7"/>
            <w:vAlign w:val="center"/>
          </w:tcPr>
          <w:p w14:paraId="5F3E648E" w14:textId="77777777" w:rsidR="00A01EE2" w:rsidRPr="00935D74" w:rsidRDefault="00A01EE2" w:rsidP="00330144">
            <w:pPr>
              <w:ind w:firstLine="0"/>
              <w:jc w:val="center"/>
              <w:rPr>
                <w:sz w:val="20"/>
                <w:szCs w:val="20"/>
              </w:rPr>
            </w:pPr>
            <w:r w:rsidRPr="00935D74">
              <w:rPr>
                <w:sz w:val="20"/>
                <w:szCs w:val="20"/>
              </w:rPr>
              <w:t>Существующее положение</w:t>
            </w:r>
          </w:p>
        </w:tc>
      </w:tr>
      <w:tr w:rsidR="0036416D" w:rsidRPr="00935D74" w14:paraId="0F7437F3" w14:textId="77777777" w:rsidTr="00330144">
        <w:trPr>
          <w:trHeight w:val="68"/>
          <w:jc w:val="center"/>
        </w:trPr>
        <w:tc>
          <w:tcPr>
            <w:tcW w:w="333" w:type="pct"/>
            <w:vAlign w:val="center"/>
          </w:tcPr>
          <w:p w14:paraId="7FEB3235" w14:textId="77777777" w:rsidR="0036416D" w:rsidRPr="00935D74" w:rsidRDefault="0036416D" w:rsidP="0036416D">
            <w:pPr>
              <w:ind w:firstLine="0"/>
              <w:jc w:val="center"/>
              <w:rPr>
                <w:sz w:val="20"/>
                <w:szCs w:val="20"/>
              </w:rPr>
            </w:pPr>
            <w:r w:rsidRPr="00935D74">
              <w:rPr>
                <w:sz w:val="20"/>
                <w:szCs w:val="20"/>
              </w:rPr>
              <w:t>1</w:t>
            </w:r>
          </w:p>
        </w:tc>
        <w:tc>
          <w:tcPr>
            <w:tcW w:w="1372" w:type="pct"/>
            <w:vAlign w:val="center"/>
          </w:tcPr>
          <w:p w14:paraId="7CF21EC0" w14:textId="77777777" w:rsidR="0036416D" w:rsidRPr="00935D74" w:rsidRDefault="0036416D" w:rsidP="0036416D">
            <w:pPr>
              <w:ind w:firstLine="0"/>
              <w:jc w:val="left"/>
              <w:rPr>
                <w:sz w:val="20"/>
                <w:szCs w:val="20"/>
              </w:rPr>
            </w:pPr>
            <w:r w:rsidRPr="00935D74">
              <w:rPr>
                <w:sz w:val="20"/>
                <w:szCs w:val="20"/>
              </w:rPr>
              <w:t>г.Чистополь</w:t>
            </w:r>
          </w:p>
        </w:tc>
        <w:tc>
          <w:tcPr>
            <w:tcW w:w="659" w:type="pct"/>
            <w:tcBorders>
              <w:right w:val="single" w:sz="4" w:space="0" w:color="auto"/>
            </w:tcBorders>
          </w:tcPr>
          <w:p w14:paraId="6F92A38F" w14:textId="77777777" w:rsidR="0036416D" w:rsidRPr="00935D74" w:rsidRDefault="00060CA7" w:rsidP="00060CA7">
            <w:pPr>
              <w:ind w:firstLine="0"/>
              <w:jc w:val="center"/>
              <w:rPr>
                <w:sz w:val="20"/>
                <w:szCs w:val="20"/>
              </w:rPr>
            </w:pPr>
            <w:r w:rsidRPr="00935D74">
              <w:rPr>
                <w:sz w:val="20"/>
                <w:szCs w:val="20"/>
              </w:rPr>
              <w:t>13893,49</w:t>
            </w:r>
          </w:p>
        </w:tc>
        <w:tc>
          <w:tcPr>
            <w:tcW w:w="659" w:type="pct"/>
            <w:tcBorders>
              <w:left w:val="single" w:sz="4" w:space="0" w:color="auto"/>
              <w:right w:val="single" w:sz="4" w:space="0" w:color="auto"/>
            </w:tcBorders>
          </w:tcPr>
          <w:p w14:paraId="67998FDF" w14:textId="77777777" w:rsidR="0036416D" w:rsidRPr="00935D74" w:rsidRDefault="00060CA7" w:rsidP="00060CA7">
            <w:pPr>
              <w:ind w:firstLine="0"/>
              <w:jc w:val="center"/>
              <w:rPr>
                <w:sz w:val="20"/>
                <w:szCs w:val="20"/>
              </w:rPr>
            </w:pPr>
            <w:r w:rsidRPr="00935D74">
              <w:rPr>
                <w:sz w:val="20"/>
                <w:szCs w:val="20"/>
              </w:rPr>
              <w:t>4378,20</w:t>
            </w:r>
          </w:p>
        </w:tc>
        <w:tc>
          <w:tcPr>
            <w:tcW w:w="659" w:type="pct"/>
            <w:tcBorders>
              <w:left w:val="single" w:sz="4" w:space="0" w:color="auto"/>
              <w:right w:val="single" w:sz="4" w:space="0" w:color="auto"/>
            </w:tcBorders>
          </w:tcPr>
          <w:p w14:paraId="09313FA6" w14:textId="77777777" w:rsidR="0036416D" w:rsidRPr="00935D74" w:rsidRDefault="00060CA7" w:rsidP="00060CA7">
            <w:pPr>
              <w:ind w:firstLine="0"/>
              <w:jc w:val="center"/>
              <w:rPr>
                <w:sz w:val="20"/>
                <w:szCs w:val="20"/>
              </w:rPr>
            </w:pPr>
            <w:r w:rsidRPr="00935D74">
              <w:rPr>
                <w:sz w:val="20"/>
                <w:szCs w:val="20"/>
              </w:rPr>
              <w:t>18271,69</w:t>
            </w:r>
          </w:p>
        </w:tc>
        <w:tc>
          <w:tcPr>
            <w:tcW w:w="659" w:type="pct"/>
            <w:tcBorders>
              <w:left w:val="single" w:sz="4" w:space="0" w:color="auto"/>
              <w:right w:val="single" w:sz="4" w:space="0" w:color="auto"/>
            </w:tcBorders>
          </w:tcPr>
          <w:p w14:paraId="41636A6B" w14:textId="77777777" w:rsidR="0036416D" w:rsidRPr="00935D74" w:rsidRDefault="00060CA7" w:rsidP="00060CA7">
            <w:pPr>
              <w:ind w:firstLine="0"/>
              <w:jc w:val="center"/>
              <w:rPr>
                <w:sz w:val="20"/>
                <w:szCs w:val="20"/>
              </w:rPr>
            </w:pPr>
            <w:r w:rsidRPr="00935D74">
              <w:rPr>
                <w:sz w:val="20"/>
                <w:szCs w:val="20"/>
              </w:rPr>
              <w:t>913,58</w:t>
            </w:r>
          </w:p>
        </w:tc>
        <w:tc>
          <w:tcPr>
            <w:tcW w:w="659" w:type="pct"/>
            <w:tcBorders>
              <w:left w:val="single" w:sz="4" w:space="0" w:color="auto"/>
            </w:tcBorders>
          </w:tcPr>
          <w:p w14:paraId="1DF65DAB" w14:textId="77777777" w:rsidR="0036416D" w:rsidRPr="00935D74" w:rsidRDefault="00060CA7" w:rsidP="00060CA7">
            <w:pPr>
              <w:ind w:firstLine="0"/>
              <w:jc w:val="center"/>
              <w:rPr>
                <w:sz w:val="20"/>
                <w:szCs w:val="20"/>
              </w:rPr>
            </w:pPr>
            <w:r w:rsidRPr="00935D74">
              <w:rPr>
                <w:sz w:val="20"/>
                <w:szCs w:val="20"/>
              </w:rPr>
              <w:t>19185,27</w:t>
            </w:r>
          </w:p>
        </w:tc>
      </w:tr>
      <w:tr w:rsidR="0036416D" w:rsidRPr="00935D74" w14:paraId="3EA7F018" w14:textId="77777777" w:rsidTr="00330144">
        <w:trPr>
          <w:trHeight w:val="20"/>
          <w:jc w:val="center"/>
        </w:trPr>
        <w:tc>
          <w:tcPr>
            <w:tcW w:w="5000" w:type="pct"/>
            <w:gridSpan w:val="7"/>
            <w:vAlign w:val="center"/>
          </w:tcPr>
          <w:p w14:paraId="78931C0C" w14:textId="77777777" w:rsidR="0036416D" w:rsidRPr="00935D74" w:rsidRDefault="0036416D" w:rsidP="0036416D">
            <w:pPr>
              <w:ind w:firstLine="0"/>
              <w:jc w:val="center"/>
              <w:rPr>
                <w:sz w:val="20"/>
                <w:szCs w:val="20"/>
              </w:rPr>
            </w:pPr>
            <w:r w:rsidRPr="00935D74">
              <w:rPr>
                <w:sz w:val="20"/>
                <w:szCs w:val="20"/>
              </w:rPr>
              <w:t>Первая очередь реализации генерального плана (</w:t>
            </w:r>
            <w:r w:rsidR="0052090E" w:rsidRPr="00935D74">
              <w:rPr>
                <w:sz w:val="20"/>
                <w:szCs w:val="20"/>
              </w:rPr>
              <w:t>2031</w:t>
            </w:r>
            <w:r w:rsidRPr="00935D74">
              <w:rPr>
                <w:sz w:val="20"/>
                <w:szCs w:val="20"/>
              </w:rPr>
              <w:t xml:space="preserve"> г.)</w:t>
            </w:r>
          </w:p>
        </w:tc>
      </w:tr>
      <w:tr w:rsidR="0036416D" w:rsidRPr="00935D74" w14:paraId="3E9581AE" w14:textId="77777777" w:rsidTr="00330144">
        <w:trPr>
          <w:trHeight w:val="20"/>
          <w:jc w:val="center"/>
        </w:trPr>
        <w:tc>
          <w:tcPr>
            <w:tcW w:w="333" w:type="pct"/>
            <w:vAlign w:val="center"/>
          </w:tcPr>
          <w:p w14:paraId="4BB2ACBF" w14:textId="77777777" w:rsidR="0036416D" w:rsidRPr="00935D74" w:rsidRDefault="0036416D" w:rsidP="0036416D">
            <w:pPr>
              <w:ind w:firstLine="0"/>
              <w:jc w:val="center"/>
              <w:rPr>
                <w:sz w:val="20"/>
                <w:szCs w:val="20"/>
              </w:rPr>
            </w:pPr>
            <w:r w:rsidRPr="00935D74">
              <w:rPr>
                <w:sz w:val="20"/>
                <w:szCs w:val="20"/>
              </w:rPr>
              <w:t>1</w:t>
            </w:r>
          </w:p>
        </w:tc>
        <w:tc>
          <w:tcPr>
            <w:tcW w:w="1372" w:type="pct"/>
            <w:vAlign w:val="center"/>
          </w:tcPr>
          <w:p w14:paraId="209A0809" w14:textId="77777777" w:rsidR="0036416D" w:rsidRPr="00935D74" w:rsidRDefault="0036416D" w:rsidP="0036416D">
            <w:pPr>
              <w:ind w:firstLine="0"/>
              <w:jc w:val="left"/>
              <w:rPr>
                <w:sz w:val="20"/>
                <w:szCs w:val="20"/>
              </w:rPr>
            </w:pPr>
            <w:r w:rsidRPr="00935D74">
              <w:rPr>
                <w:sz w:val="20"/>
                <w:szCs w:val="20"/>
              </w:rPr>
              <w:t>г.Чистополь</w:t>
            </w:r>
          </w:p>
        </w:tc>
        <w:tc>
          <w:tcPr>
            <w:tcW w:w="659" w:type="pct"/>
            <w:tcBorders>
              <w:right w:val="single" w:sz="4" w:space="0" w:color="auto"/>
            </w:tcBorders>
          </w:tcPr>
          <w:p w14:paraId="50330348" w14:textId="77777777" w:rsidR="0036416D" w:rsidRPr="00935D74" w:rsidRDefault="00983062" w:rsidP="00983062">
            <w:pPr>
              <w:ind w:firstLine="0"/>
              <w:jc w:val="center"/>
              <w:rPr>
                <w:sz w:val="20"/>
                <w:szCs w:val="20"/>
              </w:rPr>
            </w:pPr>
            <w:r w:rsidRPr="00935D74">
              <w:rPr>
                <w:sz w:val="20"/>
                <w:szCs w:val="20"/>
              </w:rPr>
              <w:t>22823,06</w:t>
            </w:r>
          </w:p>
        </w:tc>
        <w:tc>
          <w:tcPr>
            <w:tcW w:w="659" w:type="pct"/>
            <w:tcBorders>
              <w:left w:val="single" w:sz="4" w:space="0" w:color="auto"/>
              <w:right w:val="single" w:sz="4" w:space="0" w:color="auto"/>
            </w:tcBorders>
          </w:tcPr>
          <w:p w14:paraId="5011BBF8" w14:textId="77777777" w:rsidR="0036416D" w:rsidRPr="00935D74" w:rsidRDefault="00983062" w:rsidP="00983062">
            <w:pPr>
              <w:ind w:firstLine="0"/>
              <w:jc w:val="center"/>
              <w:rPr>
                <w:sz w:val="20"/>
                <w:szCs w:val="20"/>
              </w:rPr>
            </w:pPr>
            <w:r w:rsidRPr="00935D74">
              <w:rPr>
                <w:sz w:val="20"/>
                <w:szCs w:val="20"/>
              </w:rPr>
              <w:t>6677,86</w:t>
            </w:r>
          </w:p>
        </w:tc>
        <w:tc>
          <w:tcPr>
            <w:tcW w:w="659" w:type="pct"/>
            <w:tcBorders>
              <w:left w:val="single" w:sz="4" w:space="0" w:color="auto"/>
              <w:right w:val="single" w:sz="4" w:space="0" w:color="auto"/>
            </w:tcBorders>
          </w:tcPr>
          <w:p w14:paraId="5364F8A0" w14:textId="77777777" w:rsidR="0036416D" w:rsidRPr="00935D74" w:rsidRDefault="00983062" w:rsidP="00983062">
            <w:pPr>
              <w:ind w:firstLine="0"/>
              <w:jc w:val="center"/>
              <w:rPr>
                <w:sz w:val="20"/>
                <w:szCs w:val="20"/>
              </w:rPr>
            </w:pPr>
            <w:r w:rsidRPr="00935D74">
              <w:rPr>
                <w:sz w:val="20"/>
                <w:szCs w:val="20"/>
              </w:rPr>
              <w:t>29500,91</w:t>
            </w:r>
          </w:p>
        </w:tc>
        <w:tc>
          <w:tcPr>
            <w:tcW w:w="659" w:type="pct"/>
            <w:tcBorders>
              <w:left w:val="single" w:sz="4" w:space="0" w:color="auto"/>
              <w:right w:val="single" w:sz="4" w:space="0" w:color="auto"/>
            </w:tcBorders>
          </w:tcPr>
          <w:p w14:paraId="63A302AA" w14:textId="77777777" w:rsidR="0036416D" w:rsidRPr="00935D74" w:rsidRDefault="00983062" w:rsidP="00983062">
            <w:pPr>
              <w:ind w:firstLine="0"/>
              <w:jc w:val="center"/>
              <w:rPr>
                <w:sz w:val="20"/>
                <w:szCs w:val="20"/>
              </w:rPr>
            </w:pPr>
            <w:r w:rsidRPr="00935D74">
              <w:rPr>
                <w:sz w:val="20"/>
                <w:szCs w:val="20"/>
              </w:rPr>
              <w:t>1475,05</w:t>
            </w:r>
          </w:p>
        </w:tc>
        <w:tc>
          <w:tcPr>
            <w:tcW w:w="659" w:type="pct"/>
            <w:tcBorders>
              <w:left w:val="single" w:sz="4" w:space="0" w:color="auto"/>
            </w:tcBorders>
          </w:tcPr>
          <w:p w14:paraId="7FAA2D37" w14:textId="77777777" w:rsidR="0036416D" w:rsidRPr="00935D74" w:rsidRDefault="00983062" w:rsidP="00983062">
            <w:pPr>
              <w:ind w:firstLine="0"/>
              <w:jc w:val="center"/>
              <w:rPr>
                <w:sz w:val="20"/>
                <w:szCs w:val="20"/>
              </w:rPr>
            </w:pPr>
            <w:r w:rsidRPr="00935D74">
              <w:rPr>
                <w:sz w:val="20"/>
                <w:szCs w:val="20"/>
              </w:rPr>
              <w:t>30975,96</w:t>
            </w:r>
          </w:p>
        </w:tc>
      </w:tr>
      <w:tr w:rsidR="0036416D" w:rsidRPr="00935D74" w14:paraId="00063D29" w14:textId="77777777" w:rsidTr="00330144">
        <w:trPr>
          <w:trHeight w:val="20"/>
          <w:jc w:val="center"/>
        </w:trPr>
        <w:tc>
          <w:tcPr>
            <w:tcW w:w="5000" w:type="pct"/>
            <w:gridSpan w:val="7"/>
            <w:vAlign w:val="center"/>
          </w:tcPr>
          <w:p w14:paraId="089CBCDE" w14:textId="77777777" w:rsidR="0036416D" w:rsidRPr="00935D74" w:rsidRDefault="0036416D" w:rsidP="0036416D">
            <w:pPr>
              <w:ind w:firstLine="0"/>
              <w:jc w:val="center"/>
              <w:rPr>
                <w:sz w:val="20"/>
                <w:szCs w:val="20"/>
              </w:rPr>
            </w:pPr>
            <w:r w:rsidRPr="00935D74">
              <w:rPr>
                <w:sz w:val="20"/>
                <w:szCs w:val="20"/>
              </w:rPr>
              <w:t>Расчетный срок реа</w:t>
            </w:r>
            <w:r w:rsidR="0052090E" w:rsidRPr="00935D74">
              <w:rPr>
                <w:sz w:val="20"/>
                <w:szCs w:val="20"/>
              </w:rPr>
              <w:t>лизации генерального плана (2046</w:t>
            </w:r>
            <w:r w:rsidRPr="00935D74">
              <w:rPr>
                <w:sz w:val="20"/>
                <w:szCs w:val="20"/>
              </w:rPr>
              <w:t xml:space="preserve"> г.)</w:t>
            </w:r>
          </w:p>
        </w:tc>
      </w:tr>
      <w:tr w:rsidR="0036416D" w:rsidRPr="00935D74" w14:paraId="79FC0D34" w14:textId="77777777" w:rsidTr="00330144">
        <w:trPr>
          <w:trHeight w:val="20"/>
          <w:jc w:val="center"/>
        </w:trPr>
        <w:tc>
          <w:tcPr>
            <w:tcW w:w="333" w:type="pct"/>
            <w:vAlign w:val="center"/>
          </w:tcPr>
          <w:p w14:paraId="0A64FD54" w14:textId="77777777" w:rsidR="0036416D" w:rsidRPr="00935D74" w:rsidRDefault="0036416D" w:rsidP="0036416D">
            <w:pPr>
              <w:ind w:firstLine="0"/>
              <w:jc w:val="center"/>
              <w:rPr>
                <w:sz w:val="20"/>
                <w:szCs w:val="20"/>
              </w:rPr>
            </w:pPr>
            <w:r w:rsidRPr="00935D74">
              <w:rPr>
                <w:sz w:val="20"/>
                <w:szCs w:val="20"/>
              </w:rPr>
              <w:t>1</w:t>
            </w:r>
          </w:p>
        </w:tc>
        <w:tc>
          <w:tcPr>
            <w:tcW w:w="1372" w:type="pct"/>
            <w:vAlign w:val="center"/>
          </w:tcPr>
          <w:p w14:paraId="5F57322B" w14:textId="77777777" w:rsidR="0036416D" w:rsidRPr="00935D74" w:rsidRDefault="0036416D" w:rsidP="0036416D">
            <w:pPr>
              <w:ind w:firstLine="0"/>
              <w:jc w:val="left"/>
              <w:rPr>
                <w:sz w:val="20"/>
                <w:szCs w:val="20"/>
              </w:rPr>
            </w:pPr>
            <w:r w:rsidRPr="00935D74">
              <w:rPr>
                <w:sz w:val="20"/>
                <w:szCs w:val="20"/>
              </w:rPr>
              <w:t>г.Чистополь</w:t>
            </w:r>
          </w:p>
        </w:tc>
        <w:tc>
          <w:tcPr>
            <w:tcW w:w="659" w:type="pct"/>
            <w:tcBorders>
              <w:right w:val="single" w:sz="4" w:space="0" w:color="auto"/>
            </w:tcBorders>
          </w:tcPr>
          <w:p w14:paraId="2F2C7B06" w14:textId="77777777" w:rsidR="0036416D" w:rsidRPr="00935D74" w:rsidRDefault="00983062" w:rsidP="00983062">
            <w:pPr>
              <w:ind w:firstLine="0"/>
              <w:jc w:val="center"/>
              <w:rPr>
                <w:sz w:val="20"/>
                <w:szCs w:val="20"/>
              </w:rPr>
            </w:pPr>
            <w:r w:rsidRPr="00935D74">
              <w:rPr>
                <w:sz w:val="20"/>
                <w:szCs w:val="20"/>
              </w:rPr>
              <w:t>26769,00</w:t>
            </w:r>
          </w:p>
        </w:tc>
        <w:tc>
          <w:tcPr>
            <w:tcW w:w="659" w:type="pct"/>
            <w:tcBorders>
              <w:left w:val="single" w:sz="4" w:space="0" w:color="auto"/>
              <w:right w:val="single" w:sz="4" w:space="0" w:color="auto"/>
            </w:tcBorders>
          </w:tcPr>
          <w:p w14:paraId="58786FEB" w14:textId="77777777" w:rsidR="0036416D" w:rsidRPr="00935D74" w:rsidRDefault="00983062" w:rsidP="00983062">
            <w:pPr>
              <w:ind w:firstLine="0"/>
              <w:jc w:val="center"/>
              <w:rPr>
                <w:sz w:val="20"/>
                <w:szCs w:val="20"/>
              </w:rPr>
            </w:pPr>
            <w:r w:rsidRPr="00935D74">
              <w:rPr>
                <w:sz w:val="20"/>
                <w:szCs w:val="20"/>
              </w:rPr>
              <w:t>7832,41</w:t>
            </w:r>
          </w:p>
        </w:tc>
        <w:tc>
          <w:tcPr>
            <w:tcW w:w="659" w:type="pct"/>
            <w:tcBorders>
              <w:left w:val="single" w:sz="4" w:space="0" w:color="auto"/>
              <w:right w:val="single" w:sz="4" w:space="0" w:color="auto"/>
            </w:tcBorders>
          </w:tcPr>
          <w:p w14:paraId="1F6A62F0" w14:textId="77777777" w:rsidR="0036416D" w:rsidRPr="00935D74" w:rsidRDefault="00983062" w:rsidP="00983062">
            <w:pPr>
              <w:ind w:firstLine="0"/>
              <w:jc w:val="center"/>
              <w:rPr>
                <w:sz w:val="20"/>
                <w:szCs w:val="20"/>
              </w:rPr>
            </w:pPr>
            <w:r w:rsidRPr="00935D74">
              <w:rPr>
                <w:sz w:val="20"/>
                <w:szCs w:val="20"/>
              </w:rPr>
              <w:t>34601,40</w:t>
            </w:r>
          </w:p>
        </w:tc>
        <w:tc>
          <w:tcPr>
            <w:tcW w:w="659" w:type="pct"/>
            <w:tcBorders>
              <w:left w:val="single" w:sz="4" w:space="0" w:color="auto"/>
              <w:right w:val="single" w:sz="4" w:space="0" w:color="auto"/>
            </w:tcBorders>
          </w:tcPr>
          <w:p w14:paraId="4F625F7D" w14:textId="77777777" w:rsidR="0036416D" w:rsidRPr="00935D74" w:rsidRDefault="00983062" w:rsidP="00983062">
            <w:pPr>
              <w:ind w:firstLine="0"/>
              <w:jc w:val="center"/>
              <w:rPr>
                <w:sz w:val="20"/>
                <w:szCs w:val="20"/>
              </w:rPr>
            </w:pPr>
            <w:r w:rsidRPr="00935D74">
              <w:rPr>
                <w:sz w:val="20"/>
                <w:szCs w:val="20"/>
              </w:rPr>
              <w:t>1730,07</w:t>
            </w:r>
          </w:p>
        </w:tc>
        <w:tc>
          <w:tcPr>
            <w:tcW w:w="659" w:type="pct"/>
            <w:tcBorders>
              <w:left w:val="single" w:sz="4" w:space="0" w:color="auto"/>
            </w:tcBorders>
          </w:tcPr>
          <w:p w14:paraId="0BF61122" w14:textId="77777777" w:rsidR="0036416D" w:rsidRPr="00935D74" w:rsidRDefault="00983062" w:rsidP="00983062">
            <w:pPr>
              <w:ind w:firstLine="0"/>
              <w:jc w:val="center"/>
              <w:rPr>
                <w:sz w:val="20"/>
                <w:szCs w:val="20"/>
              </w:rPr>
            </w:pPr>
            <w:r w:rsidRPr="00935D74">
              <w:rPr>
                <w:sz w:val="20"/>
                <w:szCs w:val="20"/>
              </w:rPr>
              <w:t>36331,48</w:t>
            </w:r>
          </w:p>
        </w:tc>
      </w:tr>
    </w:tbl>
    <w:p w14:paraId="55938B83" w14:textId="77777777" w:rsidR="00CF625B" w:rsidRPr="00935D74" w:rsidRDefault="00CF625B" w:rsidP="00011992">
      <w:pPr>
        <w:rPr>
          <w:szCs w:val="28"/>
        </w:rPr>
      </w:pPr>
    </w:p>
    <w:p w14:paraId="185BF1BD" w14:textId="77777777" w:rsidR="0036416D" w:rsidRPr="00935D74" w:rsidRDefault="0036416D" w:rsidP="0036416D">
      <w:pPr>
        <w:rPr>
          <w:szCs w:val="22"/>
          <w:lang w:eastAsia="en-US"/>
        </w:rPr>
      </w:pPr>
      <w:r w:rsidRPr="00935D74">
        <w:t xml:space="preserve">Количество единиц спецтехники (а именно транспортных и собирающих мусоровозов) </w:t>
      </w:r>
      <w:r w:rsidRPr="00935D74">
        <w:rPr>
          <w:szCs w:val="22"/>
          <w:lang w:eastAsia="en-US"/>
        </w:rPr>
        <w:t xml:space="preserve">определяется региональным оператором и схемой санитарной очистки территории. </w:t>
      </w:r>
    </w:p>
    <w:p w14:paraId="1A55AEA3" w14:textId="77777777" w:rsidR="0036416D" w:rsidRPr="00935D74" w:rsidRDefault="0036416D" w:rsidP="0036416D">
      <w:pPr>
        <w:rPr>
          <w:szCs w:val="28"/>
          <w:lang w:eastAsia="en-US"/>
        </w:rPr>
      </w:pPr>
      <w:r w:rsidRPr="00935D74">
        <w:rPr>
          <w:rFonts w:eastAsia="Calibri"/>
          <w:szCs w:val="22"/>
          <w:lang w:eastAsia="en-US"/>
        </w:rPr>
        <w:t xml:space="preserve">Необходимое количество контейнеров подсчитано </w:t>
      </w:r>
      <w:r w:rsidRPr="00935D74">
        <w:rPr>
          <w:szCs w:val="28"/>
          <w:lang w:eastAsia="en-US"/>
        </w:rPr>
        <w:t>с учетом среднесуточного накопления коммунальных отходов, периода их вывоза (ежесуточно) и вместимости контейнера (1,1 м</w:t>
      </w:r>
      <w:r w:rsidRPr="00935D74">
        <w:rPr>
          <w:szCs w:val="28"/>
          <w:vertAlign w:val="superscript"/>
          <w:lang w:eastAsia="en-US"/>
        </w:rPr>
        <w:t>3</w:t>
      </w:r>
      <w:r w:rsidRPr="00935D74">
        <w:rPr>
          <w:szCs w:val="28"/>
          <w:lang w:eastAsia="en-US"/>
        </w:rPr>
        <w:t xml:space="preserve">) (справочник «Санитарная очистка территории и уборка населенных мест» (Москва, 1990г.)). Расчетное количество контейнеров </w:t>
      </w:r>
      <w:r w:rsidR="002530FF" w:rsidRPr="00935D74">
        <w:rPr>
          <w:szCs w:val="28"/>
          <w:lang w:eastAsia="en-US"/>
        </w:rPr>
        <w:t>представлено в таблице 4.12.6</w:t>
      </w:r>
      <w:r w:rsidRPr="00935D74">
        <w:rPr>
          <w:szCs w:val="28"/>
          <w:lang w:eastAsia="en-US"/>
        </w:rPr>
        <w:t>.</w:t>
      </w:r>
    </w:p>
    <w:p w14:paraId="641967EC" w14:textId="77777777" w:rsidR="0036416D" w:rsidRPr="00935D74" w:rsidRDefault="0036416D" w:rsidP="00011992">
      <w:pPr>
        <w:rPr>
          <w:szCs w:val="28"/>
        </w:rPr>
      </w:pPr>
    </w:p>
    <w:p w14:paraId="3DB4B83A" w14:textId="77777777" w:rsidR="0036416D" w:rsidRPr="00935D74" w:rsidRDefault="002530FF" w:rsidP="0036416D">
      <w:pPr>
        <w:jc w:val="right"/>
        <w:rPr>
          <w:szCs w:val="28"/>
          <w:lang w:eastAsia="en-US"/>
        </w:rPr>
      </w:pPr>
      <w:r w:rsidRPr="00935D74">
        <w:rPr>
          <w:szCs w:val="28"/>
          <w:lang w:eastAsia="en-US"/>
        </w:rPr>
        <w:t>Таблица 4.12.6</w:t>
      </w:r>
    </w:p>
    <w:p w14:paraId="590C6DB3" w14:textId="77777777" w:rsidR="0036416D" w:rsidRPr="00935D74" w:rsidRDefault="0036416D" w:rsidP="0036416D">
      <w:pPr>
        <w:ind w:firstLine="0"/>
        <w:jc w:val="center"/>
        <w:rPr>
          <w:szCs w:val="28"/>
          <w:lang w:eastAsia="en-US"/>
        </w:rPr>
      </w:pPr>
      <w:r w:rsidRPr="00935D74">
        <w:rPr>
          <w:szCs w:val="28"/>
          <w:lang w:eastAsia="en-US"/>
        </w:rPr>
        <w:t xml:space="preserve">Количество контейнеров, планируемых к размещению на территории населенных пунктов, входящих в состав муниципального образования «г. </w:t>
      </w:r>
      <w:r w:rsidRPr="00935D74">
        <w:rPr>
          <w:szCs w:val="28"/>
        </w:rPr>
        <w:t>Чистополь</w:t>
      </w:r>
      <w:r w:rsidRPr="00935D74">
        <w:rPr>
          <w:szCs w:val="28"/>
          <w:lang w:eastAsia="en-US"/>
        </w:rPr>
        <w:t xml:space="preserve">» </w:t>
      </w:r>
      <w:r w:rsidRPr="00935D74">
        <w:rPr>
          <w:szCs w:val="28"/>
        </w:rPr>
        <w:t>Чистопольского</w:t>
      </w:r>
      <w:r w:rsidRPr="00935D74">
        <w:rPr>
          <w:szCs w:val="28"/>
          <w:lang w:eastAsia="en-US"/>
        </w:rPr>
        <w:t xml:space="preserve"> муниципального района Республики Татарстан, единиц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1744"/>
        <w:gridCol w:w="1984"/>
        <w:gridCol w:w="2410"/>
      </w:tblGrid>
      <w:tr w:rsidR="0036416D" w:rsidRPr="00935D74" w14:paraId="0DA94F5A" w14:textId="77777777" w:rsidTr="00330144">
        <w:trPr>
          <w:jc w:val="center"/>
        </w:trPr>
        <w:tc>
          <w:tcPr>
            <w:tcW w:w="2777" w:type="dxa"/>
            <w:vMerge w:val="restart"/>
            <w:shd w:val="clear" w:color="auto" w:fill="auto"/>
            <w:vAlign w:val="center"/>
          </w:tcPr>
          <w:p w14:paraId="4CD943B1" w14:textId="77777777" w:rsidR="0036416D" w:rsidRPr="00935D74" w:rsidRDefault="0036416D" w:rsidP="00330144">
            <w:pPr>
              <w:ind w:firstLine="0"/>
              <w:jc w:val="center"/>
              <w:rPr>
                <w:sz w:val="20"/>
                <w:szCs w:val="20"/>
              </w:rPr>
            </w:pPr>
            <w:r w:rsidRPr="00935D74">
              <w:rPr>
                <w:sz w:val="20"/>
                <w:szCs w:val="20"/>
              </w:rPr>
              <w:t>Наименование</w:t>
            </w:r>
          </w:p>
        </w:tc>
        <w:tc>
          <w:tcPr>
            <w:tcW w:w="6138" w:type="dxa"/>
            <w:gridSpan w:val="3"/>
          </w:tcPr>
          <w:p w14:paraId="4606CB12" w14:textId="77777777" w:rsidR="0036416D" w:rsidRPr="00935D74" w:rsidRDefault="0036416D" w:rsidP="00330144">
            <w:pPr>
              <w:ind w:firstLine="0"/>
              <w:jc w:val="center"/>
              <w:rPr>
                <w:sz w:val="20"/>
                <w:szCs w:val="20"/>
                <w:lang w:eastAsia="en-US"/>
              </w:rPr>
            </w:pPr>
            <w:r w:rsidRPr="00935D74">
              <w:rPr>
                <w:sz w:val="20"/>
                <w:szCs w:val="20"/>
                <w:lang w:eastAsia="en-US"/>
              </w:rPr>
              <w:t>Количество контейнеров, шт.</w:t>
            </w:r>
          </w:p>
        </w:tc>
      </w:tr>
      <w:tr w:rsidR="0036416D" w:rsidRPr="00935D74" w14:paraId="308BD3D9" w14:textId="77777777" w:rsidTr="00330144">
        <w:trPr>
          <w:jc w:val="center"/>
        </w:trPr>
        <w:tc>
          <w:tcPr>
            <w:tcW w:w="2777" w:type="dxa"/>
            <w:vMerge/>
            <w:shd w:val="clear" w:color="auto" w:fill="auto"/>
            <w:vAlign w:val="center"/>
          </w:tcPr>
          <w:p w14:paraId="3355F30F" w14:textId="77777777" w:rsidR="0036416D" w:rsidRPr="00935D74" w:rsidRDefault="0036416D" w:rsidP="00330144">
            <w:pPr>
              <w:ind w:firstLine="0"/>
              <w:rPr>
                <w:bCs/>
                <w:sz w:val="20"/>
                <w:szCs w:val="20"/>
              </w:rPr>
            </w:pPr>
          </w:p>
        </w:tc>
        <w:tc>
          <w:tcPr>
            <w:tcW w:w="1744" w:type="dxa"/>
          </w:tcPr>
          <w:p w14:paraId="035A453E" w14:textId="77777777" w:rsidR="0036416D" w:rsidRPr="00935D74" w:rsidRDefault="0036416D" w:rsidP="00330144">
            <w:pPr>
              <w:ind w:firstLine="0"/>
              <w:jc w:val="center"/>
              <w:rPr>
                <w:sz w:val="20"/>
                <w:szCs w:val="20"/>
              </w:rPr>
            </w:pPr>
            <w:r w:rsidRPr="00935D74">
              <w:rPr>
                <w:sz w:val="20"/>
                <w:szCs w:val="20"/>
              </w:rPr>
              <w:t>Сущ. положение</w:t>
            </w:r>
          </w:p>
        </w:tc>
        <w:tc>
          <w:tcPr>
            <w:tcW w:w="1984" w:type="dxa"/>
            <w:shd w:val="clear" w:color="auto" w:fill="auto"/>
            <w:vAlign w:val="center"/>
          </w:tcPr>
          <w:p w14:paraId="391F173E" w14:textId="77777777" w:rsidR="0036416D" w:rsidRPr="00935D74" w:rsidRDefault="0036416D" w:rsidP="00330144">
            <w:pPr>
              <w:ind w:firstLine="0"/>
              <w:jc w:val="center"/>
              <w:rPr>
                <w:sz w:val="20"/>
                <w:szCs w:val="20"/>
              </w:rPr>
            </w:pPr>
            <w:r w:rsidRPr="00935D74">
              <w:rPr>
                <w:sz w:val="20"/>
                <w:szCs w:val="20"/>
              </w:rPr>
              <w:t>Первая очередь</w:t>
            </w:r>
          </w:p>
        </w:tc>
        <w:tc>
          <w:tcPr>
            <w:tcW w:w="2410" w:type="dxa"/>
            <w:shd w:val="clear" w:color="auto" w:fill="auto"/>
            <w:vAlign w:val="center"/>
          </w:tcPr>
          <w:p w14:paraId="78CB7671" w14:textId="77777777" w:rsidR="0036416D" w:rsidRPr="00935D74" w:rsidRDefault="0036416D" w:rsidP="00330144">
            <w:pPr>
              <w:ind w:firstLine="0"/>
              <w:jc w:val="center"/>
              <w:rPr>
                <w:sz w:val="20"/>
                <w:szCs w:val="20"/>
              </w:rPr>
            </w:pPr>
            <w:r w:rsidRPr="00935D74">
              <w:rPr>
                <w:sz w:val="20"/>
                <w:szCs w:val="20"/>
              </w:rPr>
              <w:t>Расчетный срок</w:t>
            </w:r>
          </w:p>
        </w:tc>
      </w:tr>
      <w:tr w:rsidR="0036416D" w:rsidRPr="00935D74" w14:paraId="430A40F8" w14:textId="77777777" w:rsidTr="00330144">
        <w:trPr>
          <w:trHeight w:val="68"/>
          <w:jc w:val="center"/>
        </w:trPr>
        <w:tc>
          <w:tcPr>
            <w:tcW w:w="2777" w:type="dxa"/>
            <w:vAlign w:val="center"/>
          </w:tcPr>
          <w:p w14:paraId="7F4AFCFA" w14:textId="77777777" w:rsidR="0036416D" w:rsidRPr="00935D74" w:rsidRDefault="0036416D" w:rsidP="00330144">
            <w:pPr>
              <w:pStyle w:val="afff3"/>
              <w:jc w:val="both"/>
              <w:rPr>
                <w:sz w:val="20"/>
                <w:szCs w:val="20"/>
              </w:rPr>
            </w:pPr>
            <w:r w:rsidRPr="00935D74">
              <w:rPr>
                <w:sz w:val="20"/>
                <w:szCs w:val="20"/>
              </w:rPr>
              <w:t>г. Чистополь</w:t>
            </w:r>
          </w:p>
        </w:tc>
        <w:tc>
          <w:tcPr>
            <w:tcW w:w="1744" w:type="dxa"/>
          </w:tcPr>
          <w:p w14:paraId="7AD7F828" w14:textId="77777777" w:rsidR="0036416D" w:rsidRPr="00935D74" w:rsidRDefault="000579C7" w:rsidP="00330144">
            <w:pPr>
              <w:ind w:firstLine="0"/>
              <w:jc w:val="center"/>
              <w:rPr>
                <w:bCs/>
                <w:sz w:val="20"/>
                <w:szCs w:val="20"/>
              </w:rPr>
            </w:pPr>
            <w:r w:rsidRPr="00935D74">
              <w:rPr>
                <w:bCs/>
                <w:sz w:val="20"/>
                <w:szCs w:val="20"/>
              </w:rPr>
              <w:t>771</w:t>
            </w:r>
          </w:p>
        </w:tc>
        <w:tc>
          <w:tcPr>
            <w:tcW w:w="1984" w:type="dxa"/>
            <w:shd w:val="clear" w:color="auto" w:fill="auto"/>
            <w:vAlign w:val="center"/>
          </w:tcPr>
          <w:p w14:paraId="4A5801C1" w14:textId="77777777" w:rsidR="0036416D" w:rsidRPr="00935D74" w:rsidRDefault="00983062" w:rsidP="00330144">
            <w:pPr>
              <w:ind w:firstLine="0"/>
              <w:jc w:val="center"/>
              <w:rPr>
                <w:bCs/>
                <w:sz w:val="20"/>
                <w:szCs w:val="20"/>
              </w:rPr>
            </w:pPr>
            <w:r w:rsidRPr="00935D74">
              <w:rPr>
                <w:bCs/>
                <w:sz w:val="20"/>
                <w:szCs w:val="20"/>
              </w:rPr>
              <w:t>1155</w:t>
            </w:r>
          </w:p>
        </w:tc>
        <w:tc>
          <w:tcPr>
            <w:tcW w:w="2410" w:type="dxa"/>
            <w:shd w:val="clear" w:color="auto" w:fill="auto"/>
            <w:vAlign w:val="center"/>
          </w:tcPr>
          <w:p w14:paraId="2D482042" w14:textId="77777777" w:rsidR="0036416D" w:rsidRPr="00935D74" w:rsidRDefault="00983062" w:rsidP="00330144">
            <w:pPr>
              <w:ind w:firstLine="0"/>
              <w:jc w:val="center"/>
              <w:rPr>
                <w:bCs/>
                <w:sz w:val="20"/>
                <w:szCs w:val="20"/>
              </w:rPr>
            </w:pPr>
            <w:r w:rsidRPr="00935D74">
              <w:rPr>
                <w:bCs/>
                <w:sz w:val="20"/>
                <w:szCs w:val="20"/>
              </w:rPr>
              <w:t>1355</w:t>
            </w:r>
          </w:p>
        </w:tc>
      </w:tr>
    </w:tbl>
    <w:p w14:paraId="7B6B3E63" w14:textId="77777777" w:rsidR="0036416D" w:rsidRPr="00935D74" w:rsidRDefault="0036416D" w:rsidP="00983062">
      <w:pPr>
        <w:ind w:firstLine="0"/>
        <w:rPr>
          <w:szCs w:val="28"/>
        </w:rPr>
      </w:pPr>
    </w:p>
    <w:p w14:paraId="5C454311" w14:textId="77777777" w:rsidR="00682CC9" w:rsidRPr="00935D74" w:rsidRDefault="00682CC9" w:rsidP="00682CC9">
      <w:pPr>
        <w:rPr>
          <w:szCs w:val="28"/>
        </w:rPr>
      </w:pPr>
      <w:r w:rsidRPr="00935D74">
        <w:rPr>
          <w:szCs w:val="28"/>
          <w:lang w:eastAsia="en-US"/>
        </w:rPr>
        <w:t>Таким образом, на расчетный срок на территории муниципального образования количество контейнеров для ТКО должно состав</w:t>
      </w:r>
      <w:r w:rsidR="00983062" w:rsidRPr="00935D74">
        <w:rPr>
          <w:szCs w:val="28"/>
          <w:lang w:eastAsia="en-US"/>
        </w:rPr>
        <w:t>лять 1355</w:t>
      </w:r>
      <w:r w:rsidRPr="00935D74">
        <w:rPr>
          <w:szCs w:val="28"/>
          <w:lang w:eastAsia="en-US"/>
        </w:rPr>
        <w:t xml:space="preserve"> шт. </w:t>
      </w:r>
      <w:r w:rsidRPr="00935D74">
        <w:rPr>
          <w:szCs w:val="28"/>
        </w:rPr>
        <w:t xml:space="preserve">Опасные ТКО (осветительные устройства, электрические лампы, содержащие ртуть, батареи и аккумуляторы (за исключением автомобильных), ртутные градусники, утратившие потребительские свойства) должны складироваться в специально предназначенные контейнеры (оранжевого цвета) в антивандальном исполнении, исключающие их повреждение и причинение вреда окружающей среде. </w:t>
      </w:r>
    </w:p>
    <w:p w14:paraId="682ABA9D" w14:textId="77777777" w:rsidR="00682CC9" w:rsidRPr="00935D74" w:rsidRDefault="00682CC9" w:rsidP="00682CC9">
      <w:pPr>
        <w:rPr>
          <w:szCs w:val="28"/>
          <w:lang w:eastAsia="en-US"/>
        </w:rPr>
      </w:pPr>
      <w:r w:rsidRPr="00935D74">
        <w:rPr>
          <w:szCs w:val="28"/>
          <w:lang w:eastAsia="en-US"/>
        </w:rPr>
        <w:t>Места размещения контейнерных площадок уточняются схемой санитарной очистки территории с учетом рекомендаций по сбору, временному хранению ТКО на жилых территориях (справочник «Санитарная очистка территории и уборка населенных мест» (Москва, 1990г.)).</w:t>
      </w:r>
    </w:p>
    <w:p w14:paraId="4A461843" w14:textId="77777777" w:rsidR="00682CC9" w:rsidRPr="00935D74" w:rsidRDefault="00682CC9" w:rsidP="00682CC9">
      <w:pPr>
        <w:rPr>
          <w:szCs w:val="28"/>
          <w:lang w:eastAsia="en-US"/>
        </w:rPr>
      </w:pPr>
      <w:r w:rsidRPr="00935D74">
        <w:rPr>
          <w:szCs w:val="28"/>
          <w:lang w:eastAsia="en-US"/>
        </w:rPr>
        <w:t>В связи с выделением новых земельных участков, улучшения степени благоустройства жилых зданий, а также, в целях улучшения санитарно- гигиенических условий жизни населения и экологического благополучия территории поселения предусматриваются следующие мероприятия:</w:t>
      </w:r>
    </w:p>
    <w:p w14:paraId="7E1DAC83" w14:textId="77777777" w:rsidR="00682CC9" w:rsidRPr="00935D74" w:rsidRDefault="00682CC9" w:rsidP="00682CC9">
      <w:pPr>
        <w:rPr>
          <w:szCs w:val="28"/>
          <w:lang w:eastAsia="en-US"/>
        </w:rPr>
      </w:pPr>
      <w:r w:rsidRPr="00935D74">
        <w:rPr>
          <w:szCs w:val="28"/>
          <w:lang w:eastAsia="en-US"/>
        </w:rPr>
        <w:t>- организация планово-регулярной санитарной очистки территории поселения;</w:t>
      </w:r>
    </w:p>
    <w:p w14:paraId="53700630" w14:textId="77777777" w:rsidR="00682CC9" w:rsidRPr="00935D74" w:rsidRDefault="00682CC9" w:rsidP="00682CC9">
      <w:pPr>
        <w:rPr>
          <w:szCs w:val="28"/>
          <w:lang w:eastAsia="en-US"/>
        </w:rPr>
      </w:pPr>
      <w:r w:rsidRPr="00935D74">
        <w:rPr>
          <w:szCs w:val="28"/>
          <w:lang w:eastAsia="en-US"/>
        </w:rPr>
        <w:t>- организация раздельного (дуального) сбора ТКО;</w:t>
      </w:r>
    </w:p>
    <w:p w14:paraId="0BAA4F29" w14:textId="77777777" w:rsidR="00682CC9" w:rsidRPr="00935D74" w:rsidRDefault="00682CC9" w:rsidP="00682CC9">
      <w:pPr>
        <w:rPr>
          <w:szCs w:val="28"/>
          <w:lang w:eastAsia="en-US"/>
        </w:rPr>
      </w:pPr>
      <w:r w:rsidRPr="00935D74">
        <w:rPr>
          <w:szCs w:val="28"/>
          <w:lang w:eastAsia="en-US"/>
        </w:rPr>
        <w:t>- организация специальных площадок с твердым покрытием с установкой водонепроницаемых контейнеров для сбора ТКО;</w:t>
      </w:r>
    </w:p>
    <w:p w14:paraId="1FAB84B4" w14:textId="77777777" w:rsidR="00682CC9" w:rsidRPr="00935D74" w:rsidRDefault="00682CC9" w:rsidP="00682CC9">
      <w:pPr>
        <w:rPr>
          <w:szCs w:val="28"/>
          <w:lang w:eastAsia="en-US"/>
        </w:rPr>
      </w:pPr>
      <w:r w:rsidRPr="00935D74">
        <w:rPr>
          <w:szCs w:val="28"/>
          <w:lang w:eastAsia="en-US"/>
        </w:rPr>
        <w:t>- организация специальных площадок с твердым покрытием и ограждением, препятствующим развалу отходов для сбора и хранения крупногабаритных отходов;</w:t>
      </w:r>
    </w:p>
    <w:p w14:paraId="120EB8B2" w14:textId="77777777" w:rsidR="00682CC9" w:rsidRPr="00935D74" w:rsidRDefault="00682CC9" w:rsidP="00682CC9">
      <w:pPr>
        <w:rPr>
          <w:szCs w:val="28"/>
          <w:lang w:eastAsia="en-US"/>
        </w:rPr>
      </w:pPr>
      <w:r w:rsidRPr="00935D74">
        <w:rPr>
          <w:szCs w:val="28"/>
          <w:lang w:eastAsia="en-US"/>
        </w:rPr>
        <w:t>- организация приемного пункта по принятию энергосберегающих ламп, используемых в бытовых условиях, и их вывоз к местам утилизации отходов с высоким классом токсичности;</w:t>
      </w:r>
    </w:p>
    <w:p w14:paraId="59D04D32" w14:textId="77777777" w:rsidR="00682CC9" w:rsidRPr="00935D74" w:rsidRDefault="00682CC9" w:rsidP="00682CC9">
      <w:pPr>
        <w:rPr>
          <w:szCs w:val="28"/>
          <w:lang w:eastAsia="en-US"/>
        </w:rPr>
      </w:pPr>
      <w:r w:rsidRPr="00935D74">
        <w:rPr>
          <w:szCs w:val="28"/>
          <w:lang w:eastAsia="en-US"/>
        </w:rPr>
        <w:t>- организация приемного пункта по принятию стеклотары, стеклобоя, макулатуры, металлических банок, металлолома, пластика и пластиковых бутылок, хлопчатобумажной ветоши, автомобильных шин;</w:t>
      </w:r>
    </w:p>
    <w:p w14:paraId="272E4A69" w14:textId="77777777" w:rsidR="00682CC9" w:rsidRPr="00935D74" w:rsidRDefault="00682CC9" w:rsidP="00682CC9">
      <w:pPr>
        <w:rPr>
          <w:szCs w:val="28"/>
          <w:lang w:eastAsia="en-US"/>
        </w:rPr>
      </w:pPr>
      <w:r w:rsidRPr="00935D74">
        <w:rPr>
          <w:szCs w:val="28"/>
          <w:lang w:eastAsia="en-US"/>
        </w:rPr>
        <w:t>- организация специальных площадок для складирования снега в соответствии с современными требованиями санитарно-эпидемиологического и природоохранного законодательства;</w:t>
      </w:r>
    </w:p>
    <w:p w14:paraId="35E9706B" w14:textId="77777777" w:rsidR="00682CC9" w:rsidRPr="00935D74" w:rsidRDefault="00682CC9" w:rsidP="00682CC9">
      <w:pPr>
        <w:rPr>
          <w:szCs w:val="28"/>
          <w:lang w:eastAsia="en-US"/>
        </w:rPr>
      </w:pPr>
      <w:r w:rsidRPr="00935D74">
        <w:rPr>
          <w:szCs w:val="28"/>
          <w:lang w:eastAsia="en-US"/>
        </w:rPr>
        <w:t>- удаление уличного смета на полигон ТКО для использования в качестве изолирующего слоя;</w:t>
      </w:r>
    </w:p>
    <w:p w14:paraId="578A7D48" w14:textId="77777777" w:rsidR="00682CC9" w:rsidRPr="00935D74" w:rsidRDefault="00682CC9" w:rsidP="00682CC9">
      <w:pPr>
        <w:rPr>
          <w:szCs w:val="28"/>
          <w:lang w:eastAsia="en-US"/>
        </w:rPr>
      </w:pPr>
      <w:r w:rsidRPr="00935D74">
        <w:rPr>
          <w:szCs w:val="28"/>
          <w:lang w:eastAsia="en-US"/>
        </w:rPr>
        <w:t>- обустройство временных мест накопления навоза (помета) в соответствии с требованиями природоохранного и санитарно-эпидемиологического законодательства.</w:t>
      </w:r>
    </w:p>
    <w:p w14:paraId="76F506C6" w14:textId="77777777" w:rsidR="00682CC9" w:rsidRPr="00935D74" w:rsidRDefault="00682CC9" w:rsidP="00682CC9">
      <w:pPr>
        <w:rPr>
          <w:szCs w:val="28"/>
          <w:lang w:eastAsia="en-US"/>
        </w:rPr>
      </w:pPr>
      <w:r w:rsidRPr="00935D74">
        <w:rPr>
          <w:szCs w:val="28"/>
          <w:lang w:eastAsia="en-US"/>
        </w:rPr>
        <w:t>Собранный снег должен складироваться на площадках с водонепроницаемым покрытием и обвалованных сплошным земляным валом или вывозиться на снегоплавильные установки. Не допускается размещение собранного снега и льда на детских игровых и спортивных площадках, в зонах рекреационного назначения, на поверхности ледяного покрова водоемов и водосборных территориях, а также в радиусе 50 метров от источников нецентрализованного водоснабжения.</w:t>
      </w:r>
    </w:p>
    <w:p w14:paraId="3111CF0B" w14:textId="77777777" w:rsidR="00682CC9" w:rsidRPr="00935D74" w:rsidRDefault="00682CC9" w:rsidP="00011992">
      <w:pPr>
        <w:rPr>
          <w:szCs w:val="28"/>
        </w:rPr>
      </w:pPr>
    </w:p>
    <w:p w14:paraId="1340AF3E" w14:textId="77777777" w:rsidR="00011992" w:rsidRPr="00935D74" w:rsidRDefault="00011992" w:rsidP="000D6E15">
      <w:pPr>
        <w:jc w:val="center"/>
        <w:rPr>
          <w:b/>
          <w:szCs w:val="28"/>
          <w:lang w:eastAsia="en-US"/>
        </w:rPr>
      </w:pPr>
      <w:bookmarkStart w:id="152" w:name="_Toc391988774"/>
      <w:bookmarkStart w:id="153" w:name="_Toc392852621"/>
      <w:bookmarkStart w:id="154" w:name="_Toc400782656"/>
      <w:bookmarkStart w:id="155" w:name="_Toc403468143"/>
      <w:bookmarkStart w:id="156" w:name="_Toc405812922"/>
      <w:bookmarkStart w:id="157" w:name="_Toc434478699"/>
      <w:bookmarkStart w:id="158" w:name="_Toc439173529"/>
      <w:bookmarkStart w:id="159" w:name="_Toc486432544"/>
      <w:bookmarkStart w:id="160" w:name="_Toc497209090"/>
      <w:bookmarkStart w:id="161" w:name="_Toc498671814"/>
      <w:r w:rsidRPr="00935D74">
        <w:rPr>
          <w:b/>
          <w:szCs w:val="28"/>
          <w:lang w:eastAsia="en-US"/>
        </w:rPr>
        <w:t>Теплоснабжение</w:t>
      </w:r>
      <w:bookmarkEnd w:id="152"/>
      <w:bookmarkEnd w:id="153"/>
      <w:bookmarkEnd w:id="154"/>
      <w:bookmarkEnd w:id="155"/>
      <w:bookmarkEnd w:id="156"/>
      <w:bookmarkEnd w:id="157"/>
      <w:bookmarkEnd w:id="158"/>
      <w:bookmarkEnd w:id="159"/>
      <w:bookmarkEnd w:id="160"/>
      <w:bookmarkEnd w:id="161"/>
    </w:p>
    <w:p w14:paraId="338F939F" w14:textId="77777777" w:rsidR="00011992" w:rsidRPr="00935D74" w:rsidRDefault="00011992" w:rsidP="00011992">
      <w:pPr>
        <w:rPr>
          <w:szCs w:val="28"/>
        </w:rPr>
      </w:pPr>
      <w:r w:rsidRPr="00935D74">
        <w:rPr>
          <w:szCs w:val="28"/>
        </w:rPr>
        <w:t xml:space="preserve">Для всех централизованных источников тепла, а также для отопления индивидуальной застройки – основным видом топлива предусматривается природный газ. </w:t>
      </w:r>
    </w:p>
    <w:p w14:paraId="261F1A26" w14:textId="77777777" w:rsidR="000579C7" w:rsidRPr="00935D74" w:rsidRDefault="000579C7" w:rsidP="000579C7">
      <w:pPr>
        <w:rPr>
          <w:szCs w:val="28"/>
        </w:rPr>
      </w:pPr>
      <w:r w:rsidRPr="00935D74">
        <w:rPr>
          <w:szCs w:val="28"/>
        </w:rPr>
        <w:t xml:space="preserve">Для теплоснабжения общественно-коммунальной и административно-деловой застройки предлагается строительство блочно-модульных котельных (БМК) </w:t>
      </w:r>
      <w:r w:rsidR="000D6E15" w:rsidRPr="00935D74">
        <w:rPr>
          <w:szCs w:val="28"/>
        </w:rPr>
        <w:t>(табл. 4.12.7</w:t>
      </w:r>
      <w:r w:rsidRPr="00935D74">
        <w:rPr>
          <w:szCs w:val="28"/>
        </w:rPr>
        <w:t>).</w:t>
      </w:r>
    </w:p>
    <w:p w14:paraId="123AE00D" w14:textId="77777777" w:rsidR="00986F0A" w:rsidRPr="00935D74" w:rsidRDefault="00986F0A" w:rsidP="00986F0A">
      <w:pPr>
        <w:rPr>
          <w:szCs w:val="28"/>
        </w:rPr>
      </w:pPr>
      <w:r w:rsidRPr="00935D74">
        <w:rPr>
          <w:szCs w:val="28"/>
        </w:rPr>
        <w:t>На следующих стадиях проектирования следует рассмотреть возможность подключения проектируемых объектов, располагающихся на небольших расстояниях друг от друга, к одной котельной.</w:t>
      </w:r>
    </w:p>
    <w:p w14:paraId="77B207B2" w14:textId="77777777" w:rsidR="00986F0A" w:rsidRPr="00935D74" w:rsidRDefault="00986F0A" w:rsidP="00986F0A">
      <w:r w:rsidRPr="00935D74">
        <w:t xml:space="preserve">Теплоснабжение проектируемой многоквартирной застройки предлагается децентрализованное – поквартирное индивидуальное отопление (бытовые газовые двухконтурные или одноконтурные котлы). </w:t>
      </w:r>
    </w:p>
    <w:p w14:paraId="03DE219E" w14:textId="77777777" w:rsidR="00986F0A" w:rsidRPr="00935D74" w:rsidRDefault="00986F0A" w:rsidP="00986F0A">
      <w:pPr>
        <w:rPr>
          <w:szCs w:val="28"/>
        </w:rPr>
      </w:pPr>
      <w:r w:rsidRPr="00935D74">
        <w:rPr>
          <w:szCs w:val="28"/>
        </w:rPr>
        <w:t>Теплоснабжение усадебной застройки предлагается осуществить от одноконтурных или двухконтурных теплогенераторов (бытовых газовых котлов).</w:t>
      </w:r>
    </w:p>
    <w:p w14:paraId="7BBC57E0" w14:textId="77777777" w:rsidR="00986F0A" w:rsidRPr="00935D74" w:rsidRDefault="00986F0A" w:rsidP="00986F0A">
      <w:pPr>
        <w:rPr>
          <w:szCs w:val="28"/>
        </w:rPr>
      </w:pPr>
      <w:r w:rsidRPr="00935D74">
        <w:rPr>
          <w:szCs w:val="28"/>
        </w:rPr>
        <w:t>Проектом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и внедрение современных инновационных технологий.</w:t>
      </w:r>
    </w:p>
    <w:p w14:paraId="03843666" w14:textId="77777777" w:rsidR="00986F0A" w:rsidRPr="00935D74" w:rsidRDefault="00986F0A" w:rsidP="00986F0A">
      <w:pPr>
        <w:jc w:val="right"/>
        <w:rPr>
          <w:szCs w:val="28"/>
        </w:rPr>
      </w:pPr>
    </w:p>
    <w:p w14:paraId="02278AA6" w14:textId="77777777" w:rsidR="00986F0A" w:rsidRPr="00935D74" w:rsidRDefault="000D6E15" w:rsidP="00986F0A">
      <w:pPr>
        <w:jc w:val="right"/>
        <w:rPr>
          <w:szCs w:val="28"/>
        </w:rPr>
      </w:pPr>
      <w:r w:rsidRPr="00935D74">
        <w:rPr>
          <w:szCs w:val="28"/>
        </w:rPr>
        <w:t>Таблица 4.12.7</w:t>
      </w:r>
    </w:p>
    <w:tbl>
      <w:tblPr>
        <w:tblpPr w:leftFromText="180" w:rightFromText="180" w:vertAnchor="text" w:tblpXSpec="center" w:tblpY="1"/>
        <w:tblOverlap w:val="never"/>
        <w:tblW w:w="42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1952"/>
        <w:gridCol w:w="3685"/>
        <w:gridCol w:w="1134"/>
        <w:gridCol w:w="1237"/>
      </w:tblGrid>
      <w:tr w:rsidR="00986F0A" w:rsidRPr="00935D74" w14:paraId="3F3CAD08" w14:textId="77777777" w:rsidTr="00330144">
        <w:trPr>
          <w:trHeight w:val="675"/>
          <w:tblHeader/>
          <w:jc w:val="center"/>
        </w:trPr>
        <w:tc>
          <w:tcPr>
            <w:tcW w:w="389" w:type="pct"/>
            <w:vAlign w:val="center"/>
          </w:tcPr>
          <w:p w14:paraId="41FEC07F" w14:textId="77777777" w:rsidR="00986F0A" w:rsidRPr="00935D74" w:rsidRDefault="00986F0A" w:rsidP="00330144">
            <w:pPr>
              <w:ind w:firstLine="0"/>
              <w:jc w:val="center"/>
              <w:rPr>
                <w:sz w:val="20"/>
                <w:szCs w:val="20"/>
              </w:rPr>
            </w:pPr>
            <w:r w:rsidRPr="00935D74">
              <w:rPr>
                <w:sz w:val="20"/>
                <w:szCs w:val="20"/>
              </w:rPr>
              <w:t>№</w:t>
            </w:r>
          </w:p>
        </w:tc>
        <w:tc>
          <w:tcPr>
            <w:tcW w:w="1124" w:type="pct"/>
            <w:shd w:val="clear" w:color="auto" w:fill="auto"/>
            <w:vAlign w:val="center"/>
          </w:tcPr>
          <w:p w14:paraId="652B98D6" w14:textId="77777777" w:rsidR="00986F0A" w:rsidRPr="00935D74" w:rsidRDefault="00986F0A" w:rsidP="00330144">
            <w:pPr>
              <w:ind w:firstLine="0"/>
              <w:jc w:val="center"/>
              <w:rPr>
                <w:sz w:val="20"/>
                <w:szCs w:val="20"/>
              </w:rPr>
            </w:pPr>
            <w:r w:rsidRPr="00935D74">
              <w:rPr>
                <w:sz w:val="20"/>
                <w:szCs w:val="20"/>
              </w:rPr>
              <w:t>Местоположение</w:t>
            </w:r>
          </w:p>
        </w:tc>
        <w:tc>
          <w:tcPr>
            <w:tcW w:w="2122" w:type="pct"/>
            <w:shd w:val="clear" w:color="auto" w:fill="auto"/>
            <w:vAlign w:val="center"/>
          </w:tcPr>
          <w:p w14:paraId="54932C46" w14:textId="77777777" w:rsidR="00986F0A" w:rsidRPr="00935D74" w:rsidRDefault="00986F0A" w:rsidP="00330144">
            <w:pPr>
              <w:ind w:firstLine="0"/>
              <w:jc w:val="center"/>
              <w:rPr>
                <w:sz w:val="20"/>
                <w:szCs w:val="20"/>
              </w:rPr>
            </w:pPr>
            <w:r w:rsidRPr="00935D74">
              <w:rPr>
                <w:sz w:val="20"/>
                <w:szCs w:val="20"/>
              </w:rPr>
              <w:t>Наименование объекта</w:t>
            </w:r>
          </w:p>
        </w:tc>
        <w:tc>
          <w:tcPr>
            <w:tcW w:w="653" w:type="pct"/>
            <w:shd w:val="clear" w:color="auto" w:fill="auto"/>
            <w:vAlign w:val="center"/>
          </w:tcPr>
          <w:p w14:paraId="2D164DCD" w14:textId="77777777" w:rsidR="00986F0A" w:rsidRPr="00935D74" w:rsidRDefault="00986F0A" w:rsidP="00330144">
            <w:pPr>
              <w:ind w:firstLine="0"/>
              <w:jc w:val="center"/>
              <w:rPr>
                <w:sz w:val="20"/>
                <w:szCs w:val="20"/>
              </w:rPr>
            </w:pPr>
            <w:r w:rsidRPr="00935D74">
              <w:rPr>
                <w:sz w:val="20"/>
                <w:szCs w:val="20"/>
              </w:rPr>
              <w:t>Первая очередь</w:t>
            </w:r>
          </w:p>
        </w:tc>
        <w:tc>
          <w:tcPr>
            <w:tcW w:w="712" w:type="pct"/>
            <w:vAlign w:val="center"/>
          </w:tcPr>
          <w:p w14:paraId="4BB3792E" w14:textId="77777777" w:rsidR="00986F0A" w:rsidRPr="00935D74" w:rsidRDefault="00986F0A" w:rsidP="00330144">
            <w:pPr>
              <w:ind w:firstLine="0"/>
              <w:jc w:val="center"/>
              <w:rPr>
                <w:sz w:val="20"/>
                <w:szCs w:val="20"/>
              </w:rPr>
            </w:pPr>
            <w:r w:rsidRPr="00935D74">
              <w:rPr>
                <w:sz w:val="20"/>
                <w:szCs w:val="20"/>
              </w:rPr>
              <w:t>Расчетный срок</w:t>
            </w:r>
          </w:p>
        </w:tc>
      </w:tr>
      <w:tr w:rsidR="00986F0A" w:rsidRPr="00935D74" w14:paraId="7AD6D393" w14:textId="77777777" w:rsidTr="00330144">
        <w:trPr>
          <w:trHeight w:val="329"/>
          <w:jc w:val="center"/>
        </w:trPr>
        <w:tc>
          <w:tcPr>
            <w:tcW w:w="389" w:type="pct"/>
            <w:vAlign w:val="center"/>
          </w:tcPr>
          <w:p w14:paraId="15C6E526" w14:textId="77777777" w:rsidR="00986F0A" w:rsidRPr="00935D74" w:rsidRDefault="00986F0A" w:rsidP="00330144">
            <w:pPr>
              <w:pStyle w:val="afff3"/>
              <w:rPr>
                <w:sz w:val="20"/>
                <w:szCs w:val="20"/>
              </w:rPr>
            </w:pPr>
            <w:r w:rsidRPr="00935D74">
              <w:rPr>
                <w:sz w:val="20"/>
                <w:szCs w:val="20"/>
              </w:rPr>
              <w:t>1</w:t>
            </w:r>
          </w:p>
        </w:tc>
        <w:tc>
          <w:tcPr>
            <w:tcW w:w="1124" w:type="pct"/>
            <w:shd w:val="clear" w:color="auto" w:fill="auto"/>
            <w:vAlign w:val="center"/>
          </w:tcPr>
          <w:p w14:paraId="0A51A319" w14:textId="77777777" w:rsidR="00986F0A" w:rsidRPr="00935D74" w:rsidRDefault="00986F0A" w:rsidP="00330144">
            <w:pPr>
              <w:pStyle w:val="afff3"/>
              <w:rPr>
                <w:sz w:val="20"/>
                <w:szCs w:val="20"/>
              </w:rPr>
            </w:pPr>
            <w:r w:rsidRPr="00935D74">
              <w:rPr>
                <w:sz w:val="20"/>
                <w:szCs w:val="20"/>
              </w:rPr>
              <w:t>г. Чистополь</w:t>
            </w:r>
          </w:p>
        </w:tc>
        <w:tc>
          <w:tcPr>
            <w:tcW w:w="2122" w:type="pct"/>
            <w:shd w:val="clear" w:color="auto" w:fill="auto"/>
            <w:vAlign w:val="center"/>
          </w:tcPr>
          <w:p w14:paraId="78EAA3B6" w14:textId="77777777" w:rsidR="00986F0A" w:rsidRPr="00935D74" w:rsidRDefault="00986F0A" w:rsidP="00330144">
            <w:pPr>
              <w:ind w:firstLine="0"/>
              <w:jc w:val="center"/>
              <w:rPr>
                <w:sz w:val="20"/>
                <w:szCs w:val="20"/>
              </w:rPr>
            </w:pPr>
            <w:r w:rsidRPr="00935D74">
              <w:rPr>
                <w:sz w:val="20"/>
                <w:szCs w:val="20"/>
              </w:rPr>
              <w:t>БМК для детского сада</w:t>
            </w:r>
          </w:p>
        </w:tc>
        <w:tc>
          <w:tcPr>
            <w:tcW w:w="653" w:type="pct"/>
            <w:shd w:val="clear" w:color="auto" w:fill="auto"/>
            <w:vAlign w:val="center"/>
          </w:tcPr>
          <w:p w14:paraId="5C976EB5" w14:textId="77777777" w:rsidR="00986F0A" w:rsidRPr="00935D74" w:rsidRDefault="00986F0A" w:rsidP="00330144">
            <w:pPr>
              <w:ind w:firstLine="0"/>
              <w:jc w:val="center"/>
              <w:rPr>
                <w:sz w:val="20"/>
                <w:szCs w:val="20"/>
              </w:rPr>
            </w:pPr>
            <w:r w:rsidRPr="00935D74">
              <w:rPr>
                <w:sz w:val="20"/>
                <w:szCs w:val="20"/>
              </w:rPr>
              <w:t>+</w:t>
            </w:r>
          </w:p>
        </w:tc>
        <w:tc>
          <w:tcPr>
            <w:tcW w:w="712" w:type="pct"/>
            <w:vAlign w:val="center"/>
          </w:tcPr>
          <w:p w14:paraId="387EFDAE" w14:textId="77777777" w:rsidR="00986F0A" w:rsidRPr="00935D74" w:rsidRDefault="00986F0A" w:rsidP="00330144">
            <w:pPr>
              <w:ind w:firstLine="0"/>
              <w:jc w:val="center"/>
              <w:rPr>
                <w:sz w:val="20"/>
                <w:szCs w:val="20"/>
              </w:rPr>
            </w:pPr>
            <w:r w:rsidRPr="00935D74">
              <w:rPr>
                <w:sz w:val="20"/>
                <w:szCs w:val="20"/>
              </w:rPr>
              <w:t>-</w:t>
            </w:r>
          </w:p>
        </w:tc>
      </w:tr>
      <w:tr w:rsidR="00986F0A" w:rsidRPr="00935D74" w14:paraId="726D91EF" w14:textId="77777777" w:rsidTr="00330144">
        <w:trPr>
          <w:trHeight w:val="329"/>
          <w:jc w:val="center"/>
        </w:trPr>
        <w:tc>
          <w:tcPr>
            <w:tcW w:w="389" w:type="pct"/>
            <w:vAlign w:val="center"/>
          </w:tcPr>
          <w:p w14:paraId="1E7FA6AA" w14:textId="77777777" w:rsidR="00986F0A" w:rsidRPr="00935D74" w:rsidRDefault="00986F0A" w:rsidP="00330144">
            <w:pPr>
              <w:pStyle w:val="afff3"/>
              <w:rPr>
                <w:sz w:val="20"/>
                <w:szCs w:val="20"/>
              </w:rPr>
            </w:pPr>
            <w:r w:rsidRPr="00935D74">
              <w:rPr>
                <w:sz w:val="20"/>
                <w:szCs w:val="20"/>
              </w:rPr>
              <w:t>2</w:t>
            </w:r>
          </w:p>
        </w:tc>
        <w:tc>
          <w:tcPr>
            <w:tcW w:w="1124" w:type="pct"/>
            <w:shd w:val="clear" w:color="auto" w:fill="auto"/>
            <w:vAlign w:val="center"/>
          </w:tcPr>
          <w:p w14:paraId="22298FC4" w14:textId="77777777" w:rsidR="00986F0A" w:rsidRPr="00935D74" w:rsidRDefault="00986F0A" w:rsidP="00330144">
            <w:pPr>
              <w:pStyle w:val="afff3"/>
              <w:rPr>
                <w:sz w:val="20"/>
                <w:szCs w:val="20"/>
              </w:rPr>
            </w:pPr>
            <w:r w:rsidRPr="00935D74">
              <w:rPr>
                <w:sz w:val="20"/>
                <w:szCs w:val="20"/>
              </w:rPr>
              <w:t>г. Чистополь</w:t>
            </w:r>
          </w:p>
        </w:tc>
        <w:tc>
          <w:tcPr>
            <w:tcW w:w="2122" w:type="pct"/>
            <w:shd w:val="clear" w:color="auto" w:fill="auto"/>
            <w:vAlign w:val="center"/>
          </w:tcPr>
          <w:p w14:paraId="2F7D1B09" w14:textId="77777777" w:rsidR="00986F0A" w:rsidRPr="00935D74" w:rsidRDefault="00986F0A" w:rsidP="00330144">
            <w:pPr>
              <w:ind w:firstLine="0"/>
              <w:jc w:val="center"/>
              <w:rPr>
                <w:sz w:val="20"/>
                <w:szCs w:val="20"/>
              </w:rPr>
            </w:pPr>
            <w:r w:rsidRPr="00935D74">
              <w:rPr>
                <w:sz w:val="20"/>
                <w:szCs w:val="20"/>
              </w:rPr>
              <w:t>БМК для детского сада</w:t>
            </w:r>
          </w:p>
        </w:tc>
        <w:tc>
          <w:tcPr>
            <w:tcW w:w="653" w:type="pct"/>
            <w:shd w:val="clear" w:color="auto" w:fill="auto"/>
            <w:vAlign w:val="center"/>
          </w:tcPr>
          <w:p w14:paraId="6D82F106" w14:textId="77777777" w:rsidR="00986F0A" w:rsidRPr="00935D74" w:rsidRDefault="00986F0A" w:rsidP="00330144">
            <w:pPr>
              <w:ind w:firstLine="0"/>
              <w:jc w:val="center"/>
              <w:rPr>
                <w:sz w:val="20"/>
                <w:szCs w:val="20"/>
              </w:rPr>
            </w:pPr>
            <w:r w:rsidRPr="00935D74">
              <w:rPr>
                <w:sz w:val="20"/>
                <w:szCs w:val="20"/>
              </w:rPr>
              <w:t>+</w:t>
            </w:r>
          </w:p>
        </w:tc>
        <w:tc>
          <w:tcPr>
            <w:tcW w:w="712" w:type="pct"/>
            <w:vAlign w:val="center"/>
          </w:tcPr>
          <w:p w14:paraId="53655B54" w14:textId="77777777" w:rsidR="00986F0A" w:rsidRPr="00935D74" w:rsidRDefault="00986F0A" w:rsidP="00330144">
            <w:pPr>
              <w:ind w:firstLine="0"/>
              <w:jc w:val="center"/>
              <w:rPr>
                <w:sz w:val="20"/>
                <w:szCs w:val="20"/>
              </w:rPr>
            </w:pPr>
            <w:r w:rsidRPr="00935D74">
              <w:rPr>
                <w:sz w:val="20"/>
                <w:szCs w:val="20"/>
              </w:rPr>
              <w:t>-</w:t>
            </w:r>
          </w:p>
        </w:tc>
      </w:tr>
      <w:tr w:rsidR="00986F0A" w:rsidRPr="00935D74" w14:paraId="4AED8D61" w14:textId="77777777" w:rsidTr="00330144">
        <w:trPr>
          <w:trHeight w:val="329"/>
          <w:jc w:val="center"/>
        </w:trPr>
        <w:tc>
          <w:tcPr>
            <w:tcW w:w="389" w:type="pct"/>
            <w:vAlign w:val="center"/>
          </w:tcPr>
          <w:p w14:paraId="708477A8" w14:textId="77777777" w:rsidR="00986F0A" w:rsidRPr="00935D74" w:rsidRDefault="00986F0A" w:rsidP="00330144">
            <w:pPr>
              <w:pStyle w:val="afff3"/>
              <w:rPr>
                <w:sz w:val="20"/>
                <w:szCs w:val="20"/>
              </w:rPr>
            </w:pPr>
            <w:r w:rsidRPr="00935D74">
              <w:rPr>
                <w:sz w:val="20"/>
                <w:szCs w:val="20"/>
              </w:rPr>
              <w:t>3</w:t>
            </w:r>
          </w:p>
        </w:tc>
        <w:tc>
          <w:tcPr>
            <w:tcW w:w="1124" w:type="pct"/>
            <w:shd w:val="clear" w:color="auto" w:fill="auto"/>
            <w:vAlign w:val="center"/>
          </w:tcPr>
          <w:p w14:paraId="24EF4F5C" w14:textId="77777777" w:rsidR="00986F0A" w:rsidRPr="00935D74" w:rsidRDefault="00986F0A" w:rsidP="00330144">
            <w:pPr>
              <w:pStyle w:val="afff3"/>
              <w:rPr>
                <w:sz w:val="20"/>
                <w:szCs w:val="20"/>
              </w:rPr>
            </w:pPr>
            <w:r w:rsidRPr="00935D74">
              <w:rPr>
                <w:sz w:val="20"/>
                <w:szCs w:val="20"/>
              </w:rPr>
              <w:t>г. Чистополь</w:t>
            </w:r>
          </w:p>
        </w:tc>
        <w:tc>
          <w:tcPr>
            <w:tcW w:w="2122" w:type="pct"/>
            <w:shd w:val="clear" w:color="auto" w:fill="auto"/>
            <w:vAlign w:val="center"/>
          </w:tcPr>
          <w:p w14:paraId="0BC4427C" w14:textId="77777777" w:rsidR="00986F0A" w:rsidRPr="00935D74" w:rsidRDefault="00986F0A" w:rsidP="00330144">
            <w:pPr>
              <w:ind w:firstLine="0"/>
              <w:jc w:val="center"/>
              <w:rPr>
                <w:sz w:val="20"/>
                <w:szCs w:val="20"/>
              </w:rPr>
            </w:pPr>
            <w:r w:rsidRPr="00935D74">
              <w:rPr>
                <w:sz w:val="20"/>
                <w:szCs w:val="20"/>
              </w:rPr>
              <w:t>БМК для детского сада</w:t>
            </w:r>
          </w:p>
        </w:tc>
        <w:tc>
          <w:tcPr>
            <w:tcW w:w="653" w:type="pct"/>
            <w:shd w:val="clear" w:color="auto" w:fill="auto"/>
            <w:vAlign w:val="center"/>
          </w:tcPr>
          <w:p w14:paraId="03373C28" w14:textId="77777777" w:rsidR="00986F0A" w:rsidRPr="00935D74" w:rsidRDefault="00986F0A" w:rsidP="00330144">
            <w:pPr>
              <w:ind w:firstLine="0"/>
              <w:jc w:val="center"/>
              <w:rPr>
                <w:sz w:val="20"/>
                <w:szCs w:val="20"/>
              </w:rPr>
            </w:pPr>
            <w:r w:rsidRPr="00935D74">
              <w:rPr>
                <w:sz w:val="20"/>
                <w:szCs w:val="20"/>
              </w:rPr>
              <w:t>+</w:t>
            </w:r>
          </w:p>
        </w:tc>
        <w:tc>
          <w:tcPr>
            <w:tcW w:w="712" w:type="pct"/>
            <w:vAlign w:val="center"/>
          </w:tcPr>
          <w:p w14:paraId="790B8B57" w14:textId="77777777" w:rsidR="00986F0A" w:rsidRPr="00935D74" w:rsidRDefault="00986F0A" w:rsidP="00330144">
            <w:pPr>
              <w:ind w:firstLine="0"/>
              <w:jc w:val="center"/>
              <w:rPr>
                <w:sz w:val="20"/>
                <w:szCs w:val="20"/>
              </w:rPr>
            </w:pPr>
            <w:r w:rsidRPr="00935D74">
              <w:rPr>
                <w:sz w:val="20"/>
                <w:szCs w:val="20"/>
              </w:rPr>
              <w:t>-</w:t>
            </w:r>
          </w:p>
        </w:tc>
      </w:tr>
      <w:tr w:rsidR="00986F0A" w:rsidRPr="00935D74" w14:paraId="60F946F4" w14:textId="77777777" w:rsidTr="00330144">
        <w:trPr>
          <w:trHeight w:val="329"/>
          <w:jc w:val="center"/>
        </w:trPr>
        <w:tc>
          <w:tcPr>
            <w:tcW w:w="389" w:type="pct"/>
            <w:vAlign w:val="center"/>
          </w:tcPr>
          <w:p w14:paraId="1655AE10" w14:textId="77777777" w:rsidR="00986F0A" w:rsidRPr="00935D74" w:rsidRDefault="00986F0A" w:rsidP="00330144">
            <w:pPr>
              <w:pStyle w:val="afff3"/>
              <w:rPr>
                <w:sz w:val="20"/>
                <w:szCs w:val="20"/>
              </w:rPr>
            </w:pPr>
            <w:r w:rsidRPr="00935D74">
              <w:rPr>
                <w:sz w:val="20"/>
                <w:szCs w:val="20"/>
              </w:rPr>
              <w:t>4</w:t>
            </w:r>
          </w:p>
        </w:tc>
        <w:tc>
          <w:tcPr>
            <w:tcW w:w="1124" w:type="pct"/>
            <w:shd w:val="clear" w:color="auto" w:fill="auto"/>
            <w:vAlign w:val="center"/>
          </w:tcPr>
          <w:p w14:paraId="70035DE6" w14:textId="77777777" w:rsidR="00986F0A" w:rsidRPr="00935D74" w:rsidRDefault="00986F0A" w:rsidP="00330144">
            <w:pPr>
              <w:pStyle w:val="afff3"/>
              <w:rPr>
                <w:sz w:val="20"/>
                <w:szCs w:val="20"/>
              </w:rPr>
            </w:pPr>
            <w:r w:rsidRPr="00935D74">
              <w:rPr>
                <w:sz w:val="20"/>
                <w:szCs w:val="20"/>
              </w:rPr>
              <w:t>г. Чистополь</w:t>
            </w:r>
          </w:p>
        </w:tc>
        <w:tc>
          <w:tcPr>
            <w:tcW w:w="2122" w:type="pct"/>
            <w:shd w:val="clear" w:color="auto" w:fill="auto"/>
            <w:vAlign w:val="center"/>
          </w:tcPr>
          <w:p w14:paraId="4C362256" w14:textId="77777777" w:rsidR="00986F0A" w:rsidRPr="00935D74" w:rsidRDefault="00986F0A" w:rsidP="00330144">
            <w:pPr>
              <w:ind w:firstLine="0"/>
              <w:jc w:val="center"/>
              <w:rPr>
                <w:sz w:val="20"/>
                <w:szCs w:val="20"/>
              </w:rPr>
            </w:pPr>
            <w:r w:rsidRPr="00935D74">
              <w:rPr>
                <w:sz w:val="20"/>
                <w:szCs w:val="20"/>
              </w:rPr>
              <w:t>БМК для детского сада</w:t>
            </w:r>
          </w:p>
        </w:tc>
        <w:tc>
          <w:tcPr>
            <w:tcW w:w="653" w:type="pct"/>
            <w:shd w:val="clear" w:color="auto" w:fill="auto"/>
            <w:vAlign w:val="center"/>
          </w:tcPr>
          <w:p w14:paraId="53D018BB" w14:textId="77777777" w:rsidR="00986F0A" w:rsidRPr="00935D74" w:rsidRDefault="00986F0A" w:rsidP="00330144">
            <w:pPr>
              <w:ind w:firstLine="0"/>
              <w:jc w:val="center"/>
              <w:rPr>
                <w:sz w:val="20"/>
                <w:szCs w:val="20"/>
              </w:rPr>
            </w:pPr>
            <w:r w:rsidRPr="00935D74">
              <w:rPr>
                <w:sz w:val="20"/>
                <w:szCs w:val="20"/>
              </w:rPr>
              <w:t>+</w:t>
            </w:r>
          </w:p>
        </w:tc>
        <w:tc>
          <w:tcPr>
            <w:tcW w:w="712" w:type="pct"/>
            <w:vAlign w:val="center"/>
          </w:tcPr>
          <w:p w14:paraId="71518F74" w14:textId="77777777" w:rsidR="00986F0A" w:rsidRPr="00935D74" w:rsidRDefault="00986F0A" w:rsidP="00330144">
            <w:pPr>
              <w:ind w:firstLine="0"/>
              <w:jc w:val="center"/>
              <w:rPr>
                <w:sz w:val="20"/>
                <w:szCs w:val="20"/>
              </w:rPr>
            </w:pPr>
            <w:r w:rsidRPr="00935D74">
              <w:rPr>
                <w:sz w:val="20"/>
                <w:szCs w:val="20"/>
              </w:rPr>
              <w:t>-</w:t>
            </w:r>
          </w:p>
        </w:tc>
      </w:tr>
      <w:tr w:rsidR="00986F0A" w:rsidRPr="00935D74" w14:paraId="29120317" w14:textId="77777777" w:rsidTr="00330144">
        <w:trPr>
          <w:trHeight w:val="329"/>
          <w:jc w:val="center"/>
        </w:trPr>
        <w:tc>
          <w:tcPr>
            <w:tcW w:w="389" w:type="pct"/>
            <w:vAlign w:val="center"/>
          </w:tcPr>
          <w:p w14:paraId="5623FB8C" w14:textId="77777777" w:rsidR="00986F0A" w:rsidRPr="00935D74" w:rsidRDefault="00986F0A" w:rsidP="00330144">
            <w:pPr>
              <w:pStyle w:val="afff3"/>
              <w:rPr>
                <w:sz w:val="20"/>
                <w:szCs w:val="20"/>
              </w:rPr>
            </w:pPr>
            <w:r w:rsidRPr="00935D74">
              <w:rPr>
                <w:sz w:val="20"/>
                <w:szCs w:val="20"/>
              </w:rPr>
              <w:t>5</w:t>
            </w:r>
          </w:p>
        </w:tc>
        <w:tc>
          <w:tcPr>
            <w:tcW w:w="1124" w:type="pct"/>
            <w:shd w:val="clear" w:color="auto" w:fill="auto"/>
            <w:vAlign w:val="center"/>
          </w:tcPr>
          <w:p w14:paraId="3D75FBD5" w14:textId="77777777" w:rsidR="00986F0A" w:rsidRPr="00935D74" w:rsidRDefault="00986F0A" w:rsidP="00330144">
            <w:pPr>
              <w:pStyle w:val="afff3"/>
              <w:rPr>
                <w:sz w:val="20"/>
                <w:szCs w:val="20"/>
              </w:rPr>
            </w:pPr>
            <w:r w:rsidRPr="00935D74">
              <w:rPr>
                <w:sz w:val="20"/>
                <w:szCs w:val="20"/>
              </w:rPr>
              <w:t>г. Чистополь</w:t>
            </w:r>
          </w:p>
        </w:tc>
        <w:tc>
          <w:tcPr>
            <w:tcW w:w="2122" w:type="pct"/>
            <w:shd w:val="clear" w:color="auto" w:fill="auto"/>
            <w:vAlign w:val="center"/>
          </w:tcPr>
          <w:p w14:paraId="724AE947" w14:textId="77777777" w:rsidR="00986F0A" w:rsidRPr="00935D74" w:rsidRDefault="00986F0A" w:rsidP="00330144">
            <w:pPr>
              <w:ind w:firstLine="0"/>
              <w:jc w:val="center"/>
              <w:rPr>
                <w:sz w:val="20"/>
                <w:szCs w:val="20"/>
              </w:rPr>
            </w:pPr>
            <w:r w:rsidRPr="00935D74">
              <w:rPr>
                <w:sz w:val="20"/>
                <w:szCs w:val="20"/>
              </w:rPr>
              <w:t>БМК для детского сада</w:t>
            </w:r>
          </w:p>
        </w:tc>
        <w:tc>
          <w:tcPr>
            <w:tcW w:w="653" w:type="pct"/>
            <w:shd w:val="clear" w:color="auto" w:fill="auto"/>
            <w:vAlign w:val="center"/>
          </w:tcPr>
          <w:p w14:paraId="3EE42CE6" w14:textId="77777777" w:rsidR="00986F0A" w:rsidRPr="00935D74" w:rsidRDefault="00986F0A" w:rsidP="00330144">
            <w:pPr>
              <w:ind w:firstLine="0"/>
              <w:jc w:val="center"/>
              <w:rPr>
                <w:sz w:val="20"/>
                <w:szCs w:val="20"/>
              </w:rPr>
            </w:pPr>
            <w:r w:rsidRPr="00935D74">
              <w:rPr>
                <w:sz w:val="20"/>
                <w:szCs w:val="20"/>
              </w:rPr>
              <w:t>+</w:t>
            </w:r>
          </w:p>
        </w:tc>
        <w:tc>
          <w:tcPr>
            <w:tcW w:w="712" w:type="pct"/>
            <w:vAlign w:val="center"/>
          </w:tcPr>
          <w:p w14:paraId="529B40CE" w14:textId="77777777" w:rsidR="00986F0A" w:rsidRPr="00935D74" w:rsidRDefault="00986F0A" w:rsidP="00330144">
            <w:pPr>
              <w:ind w:firstLine="0"/>
              <w:jc w:val="center"/>
              <w:rPr>
                <w:sz w:val="20"/>
                <w:szCs w:val="20"/>
              </w:rPr>
            </w:pPr>
            <w:r w:rsidRPr="00935D74">
              <w:rPr>
                <w:sz w:val="20"/>
                <w:szCs w:val="20"/>
              </w:rPr>
              <w:t>-</w:t>
            </w:r>
          </w:p>
        </w:tc>
      </w:tr>
      <w:tr w:rsidR="00986F0A" w:rsidRPr="00935D74" w14:paraId="2AC6369C" w14:textId="77777777" w:rsidTr="00330144">
        <w:trPr>
          <w:trHeight w:val="329"/>
          <w:jc w:val="center"/>
        </w:trPr>
        <w:tc>
          <w:tcPr>
            <w:tcW w:w="389" w:type="pct"/>
            <w:vAlign w:val="center"/>
          </w:tcPr>
          <w:p w14:paraId="330D648B" w14:textId="77777777" w:rsidR="00986F0A" w:rsidRPr="00935D74" w:rsidRDefault="00986F0A" w:rsidP="00330144">
            <w:pPr>
              <w:pStyle w:val="afff3"/>
              <w:rPr>
                <w:sz w:val="20"/>
                <w:szCs w:val="20"/>
              </w:rPr>
            </w:pPr>
            <w:r w:rsidRPr="00935D74">
              <w:rPr>
                <w:sz w:val="20"/>
                <w:szCs w:val="20"/>
              </w:rPr>
              <w:t>6</w:t>
            </w:r>
          </w:p>
        </w:tc>
        <w:tc>
          <w:tcPr>
            <w:tcW w:w="1124" w:type="pct"/>
            <w:shd w:val="clear" w:color="auto" w:fill="auto"/>
            <w:vAlign w:val="center"/>
          </w:tcPr>
          <w:p w14:paraId="23D70483" w14:textId="77777777" w:rsidR="00986F0A" w:rsidRPr="00935D74" w:rsidRDefault="00986F0A" w:rsidP="00330144">
            <w:pPr>
              <w:pStyle w:val="afff3"/>
              <w:rPr>
                <w:sz w:val="20"/>
                <w:szCs w:val="20"/>
              </w:rPr>
            </w:pPr>
            <w:r w:rsidRPr="00935D74">
              <w:rPr>
                <w:sz w:val="20"/>
                <w:szCs w:val="20"/>
              </w:rPr>
              <w:t>г. Чистополь</w:t>
            </w:r>
          </w:p>
        </w:tc>
        <w:tc>
          <w:tcPr>
            <w:tcW w:w="2122" w:type="pct"/>
            <w:shd w:val="clear" w:color="auto" w:fill="auto"/>
            <w:vAlign w:val="center"/>
          </w:tcPr>
          <w:p w14:paraId="0AD4CB2B" w14:textId="77777777" w:rsidR="00986F0A" w:rsidRPr="00935D74" w:rsidRDefault="00986F0A" w:rsidP="00330144">
            <w:pPr>
              <w:ind w:firstLine="0"/>
              <w:jc w:val="center"/>
              <w:rPr>
                <w:sz w:val="20"/>
                <w:szCs w:val="20"/>
              </w:rPr>
            </w:pPr>
            <w:r w:rsidRPr="00935D74">
              <w:rPr>
                <w:sz w:val="20"/>
                <w:szCs w:val="20"/>
              </w:rPr>
              <w:t>БМК для общеобразовательной школы</w:t>
            </w:r>
          </w:p>
        </w:tc>
        <w:tc>
          <w:tcPr>
            <w:tcW w:w="653" w:type="pct"/>
            <w:shd w:val="clear" w:color="auto" w:fill="auto"/>
            <w:vAlign w:val="center"/>
          </w:tcPr>
          <w:p w14:paraId="2082DF3B" w14:textId="77777777" w:rsidR="00986F0A" w:rsidRPr="00935D74" w:rsidRDefault="00986F0A" w:rsidP="00330144">
            <w:pPr>
              <w:ind w:firstLine="0"/>
              <w:jc w:val="center"/>
              <w:rPr>
                <w:sz w:val="20"/>
                <w:szCs w:val="20"/>
              </w:rPr>
            </w:pPr>
            <w:r w:rsidRPr="00935D74">
              <w:rPr>
                <w:sz w:val="20"/>
                <w:szCs w:val="20"/>
              </w:rPr>
              <w:t>+</w:t>
            </w:r>
          </w:p>
        </w:tc>
        <w:tc>
          <w:tcPr>
            <w:tcW w:w="712" w:type="pct"/>
            <w:vAlign w:val="center"/>
          </w:tcPr>
          <w:p w14:paraId="57BA8D29" w14:textId="77777777" w:rsidR="00986F0A" w:rsidRPr="00935D74" w:rsidRDefault="00986F0A" w:rsidP="00330144">
            <w:pPr>
              <w:ind w:firstLine="0"/>
              <w:jc w:val="center"/>
              <w:rPr>
                <w:sz w:val="20"/>
                <w:szCs w:val="20"/>
              </w:rPr>
            </w:pPr>
            <w:r w:rsidRPr="00935D74">
              <w:rPr>
                <w:sz w:val="20"/>
                <w:szCs w:val="20"/>
              </w:rPr>
              <w:t>-</w:t>
            </w:r>
          </w:p>
        </w:tc>
      </w:tr>
      <w:tr w:rsidR="00986F0A" w:rsidRPr="00935D74" w14:paraId="74EBF749" w14:textId="77777777" w:rsidTr="00330144">
        <w:trPr>
          <w:trHeight w:val="329"/>
          <w:jc w:val="center"/>
        </w:trPr>
        <w:tc>
          <w:tcPr>
            <w:tcW w:w="389" w:type="pct"/>
            <w:vAlign w:val="center"/>
          </w:tcPr>
          <w:p w14:paraId="1129DAE9" w14:textId="77777777" w:rsidR="00986F0A" w:rsidRPr="00935D74" w:rsidRDefault="00986F0A" w:rsidP="00330144">
            <w:pPr>
              <w:pStyle w:val="afff3"/>
              <w:rPr>
                <w:sz w:val="20"/>
                <w:szCs w:val="20"/>
              </w:rPr>
            </w:pPr>
            <w:r w:rsidRPr="00935D74">
              <w:rPr>
                <w:sz w:val="20"/>
                <w:szCs w:val="20"/>
              </w:rPr>
              <w:t>7</w:t>
            </w:r>
          </w:p>
        </w:tc>
        <w:tc>
          <w:tcPr>
            <w:tcW w:w="1124" w:type="pct"/>
            <w:shd w:val="clear" w:color="auto" w:fill="auto"/>
            <w:vAlign w:val="center"/>
          </w:tcPr>
          <w:p w14:paraId="0DBFE720" w14:textId="77777777" w:rsidR="00986F0A" w:rsidRPr="00935D74" w:rsidRDefault="00986F0A" w:rsidP="00330144">
            <w:pPr>
              <w:pStyle w:val="afff3"/>
              <w:rPr>
                <w:sz w:val="20"/>
                <w:szCs w:val="20"/>
              </w:rPr>
            </w:pPr>
            <w:r w:rsidRPr="00935D74">
              <w:rPr>
                <w:sz w:val="20"/>
                <w:szCs w:val="20"/>
              </w:rPr>
              <w:t>г. Чистополь</w:t>
            </w:r>
          </w:p>
        </w:tc>
        <w:tc>
          <w:tcPr>
            <w:tcW w:w="2122" w:type="pct"/>
            <w:shd w:val="clear" w:color="auto" w:fill="auto"/>
            <w:vAlign w:val="center"/>
          </w:tcPr>
          <w:p w14:paraId="16127F3C" w14:textId="77777777" w:rsidR="00986F0A" w:rsidRPr="00935D74" w:rsidRDefault="00986F0A" w:rsidP="00330144">
            <w:pPr>
              <w:ind w:firstLine="0"/>
              <w:jc w:val="center"/>
              <w:rPr>
                <w:sz w:val="20"/>
                <w:szCs w:val="20"/>
              </w:rPr>
            </w:pPr>
            <w:r w:rsidRPr="00935D74">
              <w:rPr>
                <w:sz w:val="20"/>
                <w:szCs w:val="20"/>
              </w:rPr>
              <w:t>БМК для общеобразовательной школы</w:t>
            </w:r>
          </w:p>
        </w:tc>
        <w:tc>
          <w:tcPr>
            <w:tcW w:w="653" w:type="pct"/>
            <w:shd w:val="clear" w:color="auto" w:fill="auto"/>
            <w:vAlign w:val="center"/>
          </w:tcPr>
          <w:p w14:paraId="5EA7D4A5" w14:textId="77777777" w:rsidR="00986F0A" w:rsidRPr="00935D74" w:rsidRDefault="00986F0A" w:rsidP="00330144">
            <w:pPr>
              <w:ind w:firstLine="0"/>
              <w:jc w:val="center"/>
              <w:rPr>
                <w:sz w:val="20"/>
                <w:szCs w:val="20"/>
              </w:rPr>
            </w:pPr>
            <w:r w:rsidRPr="00935D74">
              <w:rPr>
                <w:sz w:val="20"/>
                <w:szCs w:val="20"/>
              </w:rPr>
              <w:t>+</w:t>
            </w:r>
          </w:p>
        </w:tc>
        <w:tc>
          <w:tcPr>
            <w:tcW w:w="712" w:type="pct"/>
            <w:vAlign w:val="center"/>
          </w:tcPr>
          <w:p w14:paraId="6795B274" w14:textId="77777777" w:rsidR="00986F0A" w:rsidRPr="00935D74" w:rsidRDefault="00986F0A" w:rsidP="00330144">
            <w:pPr>
              <w:ind w:firstLine="0"/>
              <w:jc w:val="center"/>
              <w:rPr>
                <w:sz w:val="20"/>
                <w:szCs w:val="20"/>
              </w:rPr>
            </w:pPr>
            <w:r w:rsidRPr="00935D74">
              <w:rPr>
                <w:sz w:val="20"/>
                <w:szCs w:val="20"/>
              </w:rPr>
              <w:t>-</w:t>
            </w:r>
          </w:p>
        </w:tc>
      </w:tr>
      <w:tr w:rsidR="00986F0A" w:rsidRPr="00935D74" w14:paraId="5779A8CE" w14:textId="77777777" w:rsidTr="00330144">
        <w:trPr>
          <w:trHeight w:val="329"/>
          <w:jc w:val="center"/>
        </w:trPr>
        <w:tc>
          <w:tcPr>
            <w:tcW w:w="389" w:type="pct"/>
            <w:vAlign w:val="center"/>
          </w:tcPr>
          <w:p w14:paraId="1B7AA1FC" w14:textId="77777777" w:rsidR="00986F0A" w:rsidRPr="00935D74" w:rsidRDefault="00986F0A" w:rsidP="00330144">
            <w:pPr>
              <w:pStyle w:val="afff3"/>
              <w:rPr>
                <w:sz w:val="20"/>
                <w:szCs w:val="20"/>
              </w:rPr>
            </w:pPr>
            <w:r w:rsidRPr="00935D74">
              <w:rPr>
                <w:sz w:val="20"/>
                <w:szCs w:val="20"/>
              </w:rPr>
              <w:t>8</w:t>
            </w:r>
          </w:p>
        </w:tc>
        <w:tc>
          <w:tcPr>
            <w:tcW w:w="1124" w:type="pct"/>
            <w:shd w:val="clear" w:color="auto" w:fill="auto"/>
            <w:vAlign w:val="center"/>
          </w:tcPr>
          <w:p w14:paraId="4AA4FAC4" w14:textId="77777777" w:rsidR="00986F0A" w:rsidRPr="00935D74" w:rsidRDefault="00986F0A" w:rsidP="00330144">
            <w:pPr>
              <w:pStyle w:val="afff3"/>
              <w:rPr>
                <w:sz w:val="20"/>
                <w:szCs w:val="20"/>
              </w:rPr>
            </w:pPr>
            <w:r w:rsidRPr="00935D74">
              <w:rPr>
                <w:sz w:val="20"/>
                <w:szCs w:val="20"/>
              </w:rPr>
              <w:t>г. Чистополь</w:t>
            </w:r>
          </w:p>
        </w:tc>
        <w:tc>
          <w:tcPr>
            <w:tcW w:w="2122" w:type="pct"/>
            <w:shd w:val="clear" w:color="auto" w:fill="auto"/>
            <w:vAlign w:val="center"/>
          </w:tcPr>
          <w:p w14:paraId="36351037" w14:textId="77777777" w:rsidR="00986F0A" w:rsidRPr="00935D74" w:rsidRDefault="00986F0A" w:rsidP="00330144">
            <w:pPr>
              <w:ind w:firstLine="0"/>
              <w:jc w:val="center"/>
              <w:rPr>
                <w:sz w:val="20"/>
                <w:szCs w:val="20"/>
              </w:rPr>
            </w:pPr>
            <w:r w:rsidRPr="00935D74">
              <w:rPr>
                <w:sz w:val="20"/>
                <w:szCs w:val="20"/>
              </w:rPr>
              <w:t xml:space="preserve">БМК для </w:t>
            </w:r>
            <w:r w:rsidRPr="00935D74">
              <w:rPr>
                <w:bCs/>
                <w:iCs/>
                <w:sz w:val="20"/>
                <w:szCs w:val="20"/>
              </w:rPr>
              <w:t>ГАУЗ «Чистпоольская ЦРБ»</w:t>
            </w:r>
          </w:p>
        </w:tc>
        <w:tc>
          <w:tcPr>
            <w:tcW w:w="653" w:type="pct"/>
            <w:shd w:val="clear" w:color="auto" w:fill="auto"/>
            <w:vAlign w:val="center"/>
          </w:tcPr>
          <w:p w14:paraId="2CBBCDBF" w14:textId="77777777" w:rsidR="00986F0A" w:rsidRPr="00935D74" w:rsidRDefault="00986F0A" w:rsidP="00330144">
            <w:pPr>
              <w:ind w:firstLine="0"/>
              <w:jc w:val="center"/>
              <w:rPr>
                <w:sz w:val="20"/>
                <w:szCs w:val="20"/>
              </w:rPr>
            </w:pPr>
            <w:r w:rsidRPr="00935D74">
              <w:rPr>
                <w:sz w:val="20"/>
                <w:szCs w:val="20"/>
              </w:rPr>
              <w:t>+</w:t>
            </w:r>
          </w:p>
        </w:tc>
        <w:tc>
          <w:tcPr>
            <w:tcW w:w="712" w:type="pct"/>
            <w:vAlign w:val="center"/>
          </w:tcPr>
          <w:p w14:paraId="3BD0E1F8" w14:textId="77777777" w:rsidR="00986F0A" w:rsidRPr="00935D74" w:rsidRDefault="00986F0A" w:rsidP="00330144">
            <w:pPr>
              <w:ind w:firstLine="0"/>
              <w:jc w:val="center"/>
              <w:rPr>
                <w:sz w:val="20"/>
                <w:szCs w:val="20"/>
              </w:rPr>
            </w:pPr>
            <w:r w:rsidRPr="00935D74">
              <w:rPr>
                <w:sz w:val="20"/>
                <w:szCs w:val="20"/>
              </w:rPr>
              <w:t>-</w:t>
            </w:r>
          </w:p>
        </w:tc>
      </w:tr>
      <w:tr w:rsidR="00986F0A" w:rsidRPr="00935D74" w14:paraId="06D6AE0F" w14:textId="77777777" w:rsidTr="00330144">
        <w:trPr>
          <w:trHeight w:val="329"/>
          <w:jc w:val="center"/>
        </w:trPr>
        <w:tc>
          <w:tcPr>
            <w:tcW w:w="389" w:type="pct"/>
            <w:vAlign w:val="center"/>
          </w:tcPr>
          <w:p w14:paraId="714DCC23" w14:textId="77777777" w:rsidR="00986F0A" w:rsidRPr="00935D74" w:rsidRDefault="00986F0A" w:rsidP="00330144">
            <w:pPr>
              <w:pStyle w:val="afff3"/>
              <w:rPr>
                <w:sz w:val="20"/>
                <w:szCs w:val="20"/>
              </w:rPr>
            </w:pPr>
            <w:r w:rsidRPr="00935D74">
              <w:rPr>
                <w:sz w:val="20"/>
                <w:szCs w:val="20"/>
              </w:rPr>
              <w:t>9</w:t>
            </w:r>
          </w:p>
        </w:tc>
        <w:tc>
          <w:tcPr>
            <w:tcW w:w="1124" w:type="pct"/>
            <w:shd w:val="clear" w:color="auto" w:fill="auto"/>
            <w:vAlign w:val="center"/>
          </w:tcPr>
          <w:p w14:paraId="509D4ABB" w14:textId="77777777" w:rsidR="00986F0A" w:rsidRPr="00935D74" w:rsidRDefault="00986F0A" w:rsidP="00330144">
            <w:pPr>
              <w:pStyle w:val="afff3"/>
              <w:rPr>
                <w:sz w:val="20"/>
                <w:szCs w:val="20"/>
              </w:rPr>
            </w:pPr>
            <w:r w:rsidRPr="00935D74">
              <w:rPr>
                <w:sz w:val="20"/>
                <w:szCs w:val="20"/>
              </w:rPr>
              <w:t>г. Чистополь</w:t>
            </w:r>
          </w:p>
        </w:tc>
        <w:tc>
          <w:tcPr>
            <w:tcW w:w="2122" w:type="pct"/>
            <w:shd w:val="clear" w:color="auto" w:fill="auto"/>
            <w:vAlign w:val="center"/>
          </w:tcPr>
          <w:p w14:paraId="3D48D70E" w14:textId="77777777" w:rsidR="00986F0A" w:rsidRPr="00935D74" w:rsidRDefault="00986F0A" w:rsidP="00330144">
            <w:pPr>
              <w:ind w:firstLine="0"/>
              <w:jc w:val="center"/>
              <w:rPr>
                <w:sz w:val="20"/>
                <w:szCs w:val="20"/>
              </w:rPr>
            </w:pPr>
            <w:r w:rsidRPr="00935D74">
              <w:rPr>
                <w:sz w:val="20"/>
                <w:szCs w:val="20"/>
              </w:rPr>
              <w:t>БМК для культурно-досугового и развлекательного комплекса</w:t>
            </w:r>
          </w:p>
        </w:tc>
        <w:tc>
          <w:tcPr>
            <w:tcW w:w="653" w:type="pct"/>
            <w:shd w:val="clear" w:color="auto" w:fill="auto"/>
            <w:vAlign w:val="center"/>
          </w:tcPr>
          <w:p w14:paraId="2E6EF5E0" w14:textId="77777777" w:rsidR="00986F0A" w:rsidRPr="00935D74" w:rsidRDefault="00986F0A" w:rsidP="00330144">
            <w:pPr>
              <w:ind w:firstLine="0"/>
              <w:jc w:val="center"/>
              <w:rPr>
                <w:sz w:val="20"/>
                <w:szCs w:val="20"/>
              </w:rPr>
            </w:pPr>
            <w:r w:rsidRPr="00935D74">
              <w:rPr>
                <w:sz w:val="20"/>
                <w:szCs w:val="20"/>
              </w:rPr>
              <w:t>+</w:t>
            </w:r>
          </w:p>
        </w:tc>
        <w:tc>
          <w:tcPr>
            <w:tcW w:w="712" w:type="pct"/>
            <w:vAlign w:val="center"/>
          </w:tcPr>
          <w:p w14:paraId="71DB5848" w14:textId="77777777" w:rsidR="00986F0A" w:rsidRPr="00935D74" w:rsidRDefault="00986F0A" w:rsidP="00330144">
            <w:pPr>
              <w:ind w:firstLine="0"/>
              <w:jc w:val="center"/>
              <w:rPr>
                <w:sz w:val="20"/>
                <w:szCs w:val="20"/>
              </w:rPr>
            </w:pPr>
            <w:r w:rsidRPr="00935D74">
              <w:rPr>
                <w:sz w:val="20"/>
                <w:szCs w:val="20"/>
              </w:rPr>
              <w:t>-</w:t>
            </w:r>
          </w:p>
        </w:tc>
      </w:tr>
      <w:tr w:rsidR="00986F0A" w:rsidRPr="00935D74" w14:paraId="5A23F9C7" w14:textId="77777777" w:rsidTr="00330144">
        <w:trPr>
          <w:trHeight w:val="329"/>
          <w:jc w:val="center"/>
        </w:trPr>
        <w:tc>
          <w:tcPr>
            <w:tcW w:w="389" w:type="pct"/>
            <w:vAlign w:val="center"/>
          </w:tcPr>
          <w:p w14:paraId="74E01823" w14:textId="77777777" w:rsidR="00986F0A" w:rsidRPr="00935D74" w:rsidRDefault="00986F0A" w:rsidP="00330144">
            <w:pPr>
              <w:pStyle w:val="afff3"/>
              <w:rPr>
                <w:sz w:val="20"/>
                <w:szCs w:val="20"/>
              </w:rPr>
            </w:pPr>
            <w:r w:rsidRPr="00935D74">
              <w:rPr>
                <w:sz w:val="20"/>
                <w:szCs w:val="20"/>
              </w:rPr>
              <w:t>10</w:t>
            </w:r>
          </w:p>
        </w:tc>
        <w:tc>
          <w:tcPr>
            <w:tcW w:w="1124" w:type="pct"/>
            <w:shd w:val="clear" w:color="auto" w:fill="auto"/>
            <w:vAlign w:val="center"/>
          </w:tcPr>
          <w:p w14:paraId="540AFABD" w14:textId="77777777" w:rsidR="00986F0A" w:rsidRPr="00935D74" w:rsidRDefault="00986F0A" w:rsidP="00330144">
            <w:pPr>
              <w:pStyle w:val="afff3"/>
              <w:rPr>
                <w:sz w:val="20"/>
                <w:szCs w:val="20"/>
              </w:rPr>
            </w:pPr>
            <w:r w:rsidRPr="00935D74">
              <w:rPr>
                <w:sz w:val="20"/>
                <w:szCs w:val="20"/>
              </w:rPr>
              <w:t>г. Чистополь</w:t>
            </w:r>
          </w:p>
        </w:tc>
        <w:tc>
          <w:tcPr>
            <w:tcW w:w="2122" w:type="pct"/>
            <w:shd w:val="clear" w:color="auto" w:fill="auto"/>
            <w:vAlign w:val="center"/>
          </w:tcPr>
          <w:p w14:paraId="44420099" w14:textId="77777777" w:rsidR="00986F0A" w:rsidRPr="00935D74" w:rsidRDefault="00986F0A" w:rsidP="00330144">
            <w:pPr>
              <w:ind w:firstLine="0"/>
              <w:jc w:val="center"/>
              <w:rPr>
                <w:sz w:val="20"/>
                <w:szCs w:val="20"/>
              </w:rPr>
            </w:pPr>
            <w:r w:rsidRPr="00935D74">
              <w:rPr>
                <w:sz w:val="20"/>
                <w:szCs w:val="20"/>
              </w:rPr>
              <w:t>БМК для культурно-досугового центра</w:t>
            </w:r>
          </w:p>
        </w:tc>
        <w:tc>
          <w:tcPr>
            <w:tcW w:w="653" w:type="pct"/>
            <w:shd w:val="clear" w:color="auto" w:fill="auto"/>
            <w:vAlign w:val="center"/>
          </w:tcPr>
          <w:p w14:paraId="331DC28D" w14:textId="77777777" w:rsidR="00986F0A" w:rsidRPr="00935D74" w:rsidRDefault="00986F0A" w:rsidP="00330144">
            <w:pPr>
              <w:ind w:firstLine="0"/>
              <w:jc w:val="center"/>
              <w:rPr>
                <w:sz w:val="20"/>
                <w:szCs w:val="20"/>
              </w:rPr>
            </w:pPr>
            <w:r w:rsidRPr="00935D74">
              <w:rPr>
                <w:sz w:val="20"/>
                <w:szCs w:val="20"/>
              </w:rPr>
              <w:t>+</w:t>
            </w:r>
          </w:p>
        </w:tc>
        <w:tc>
          <w:tcPr>
            <w:tcW w:w="712" w:type="pct"/>
            <w:vAlign w:val="center"/>
          </w:tcPr>
          <w:p w14:paraId="17BD7451" w14:textId="77777777" w:rsidR="00986F0A" w:rsidRPr="00935D74" w:rsidRDefault="00986F0A" w:rsidP="00330144">
            <w:pPr>
              <w:ind w:firstLine="0"/>
              <w:jc w:val="center"/>
              <w:rPr>
                <w:sz w:val="20"/>
                <w:szCs w:val="20"/>
              </w:rPr>
            </w:pPr>
            <w:r w:rsidRPr="00935D74">
              <w:rPr>
                <w:sz w:val="20"/>
                <w:szCs w:val="20"/>
              </w:rPr>
              <w:t>-</w:t>
            </w:r>
          </w:p>
        </w:tc>
      </w:tr>
      <w:tr w:rsidR="00986F0A" w:rsidRPr="00935D74" w14:paraId="5B446060" w14:textId="77777777" w:rsidTr="00330144">
        <w:trPr>
          <w:trHeight w:val="329"/>
          <w:jc w:val="center"/>
        </w:trPr>
        <w:tc>
          <w:tcPr>
            <w:tcW w:w="389" w:type="pct"/>
            <w:vAlign w:val="center"/>
          </w:tcPr>
          <w:p w14:paraId="31322388" w14:textId="77777777" w:rsidR="00986F0A" w:rsidRPr="00935D74" w:rsidRDefault="00986F0A" w:rsidP="00330144">
            <w:pPr>
              <w:pStyle w:val="afff3"/>
              <w:rPr>
                <w:sz w:val="20"/>
                <w:szCs w:val="20"/>
              </w:rPr>
            </w:pPr>
            <w:r w:rsidRPr="00935D74">
              <w:rPr>
                <w:sz w:val="20"/>
                <w:szCs w:val="20"/>
              </w:rPr>
              <w:t>11</w:t>
            </w:r>
          </w:p>
        </w:tc>
        <w:tc>
          <w:tcPr>
            <w:tcW w:w="1124" w:type="pct"/>
            <w:shd w:val="clear" w:color="auto" w:fill="auto"/>
            <w:vAlign w:val="center"/>
          </w:tcPr>
          <w:p w14:paraId="6B89E2E2" w14:textId="77777777" w:rsidR="00986F0A" w:rsidRPr="00935D74" w:rsidRDefault="00986F0A" w:rsidP="00330144">
            <w:pPr>
              <w:pStyle w:val="afff3"/>
              <w:rPr>
                <w:sz w:val="20"/>
                <w:szCs w:val="20"/>
              </w:rPr>
            </w:pPr>
            <w:r w:rsidRPr="00935D74">
              <w:rPr>
                <w:sz w:val="20"/>
                <w:szCs w:val="20"/>
              </w:rPr>
              <w:t>г. Чистополь</w:t>
            </w:r>
          </w:p>
        </w:tc>
        <w:tc>
          <w:tcPr>
            <w:tcW w:w="2122" w:type="pct"/>
            <w:shd w:val="clear" w:color="auto" w:fill="auto"/>
            <w:vAlign w:val="center"/>
          </w:tcPr>
          <w:p w14:paraId="23D1E713" w14:textId="77777777" w:rsidR="00986F0A" w:rsidRPr="00935D74" w:rsidRDefault="00986F0A" w:rsidP="00330144">
            <w:pPr>
              <w:ind w:firstLine="0"/>
              <w:jc w:val="center"/>
              <w:rPr>
                <w:sz w:val="20"/>
                <w:szCs w:val="20"/>
              </w:rPr>
            </w:pPr>
            <w:r w:rsidRPr="00935D74">
              <w:rPr>
                <w:sz w:val="20"/>
                <w:szCs w:val="20"/>
              </w:rPr>
              <w:t>БМК для культурно-досугового центра</w:t>
            </w:r>
          </w:p>
        </w:tc>
        <w:tc>
          <w:tcPr>
            <w:tcW w:w="653" w:type="pct"/>
            <w:shd w:val="clear" w:color="auto" w:fill="auto"/>
            <w:vAlign w:val="center"/>
          </w:tcPr>
          <w:p w14:paraId="469A77D4" w14:textId="77777777" w:rsidR="00986F0A" w:rsidRPr="00935D74" w:rsidRDefault="00986F0A" w:rsidP="00330144">
            <w:pPr>
              <w:ind w:firstLine="0"/>
              <w:jc w:val="center"/>
              <w:rPr>
                <w:sz w:val="20"/>
                <w:szCs w:val="20"/>
              </w:rPr>
            </w:pPr>
            <w:r w:rsidRPr="00935D74">
              <w:rPr>
                <w:sz w:val="20"/>
                <w:szCs w:val="20"/>
              </w:rPr>
              <w:t>+</w:t>
            </w:r>
          </w:p>
        </w:tc>
        <w:tc>
          <w:tcPr>
            <w:tcW w:w="712" w:type="pct"/>
            <w:vAlign w:val="center"/>
          </w:tcPr>
          <w:p w14:paraId="2EF3D523" w14:textId="77777777" w:rsidR="00986F0A" w:rsidRPr="00935D74" w:rsidRDefault="00986F0A" w:rsidP="00330144">
            <w:pPr>
              <w:ind w:firstLine="0"/>
              <w:jc w:val="center"/>
              <w:rPr>
                <w:sz w:val="20"/>
                <w:szCs w:val="20"/>
              </w:rPr>
            </w:pPr>
            <w:r w:rsidRPr="00935D74">
              <w:rPr>
                <w:sz w:val="20"/>
                <w:szCs w:val="20"/>
              </w:rPr>
              <w:t>-</w:t>
            </w:r>
          </w:p>
        </w:tc>
      </w:tr>
      <w:tr w:rsidR="00986F0A" w:rsidRPr="00935D74" w14:paraId="7BD01336" w14:textId="77777777" w:rsidTr="00330144">
        <w:trPr>
          <w:trHeight w:val="329"/>
          <w:jc w:val="center"/>
        </w:trPr>
        <w:tc>
          <w:tcPr>
            <w:tcW w:w="389" w:type="pct"/>
            <w:vAlign w:val="center"/>
          </w:tcPr>
          <w:p w14:paraId="693239B6" w14:textId="77777777" w:rsidR="00986F0A" w:rsidRPr="00935D74" w:rsidRDefault="00986F0A" w:rsidP="00330144">
            <w:pPr>
              <w:pStyle w:val="afff3"/>
              <w:rPr>
                <w:sz w:val="20"/>
                <w:szCs w:val="20"/>
              </w:rPr>
            </w:pPr>
            <w:r w:rsidRPr="00935D74">
              <w:rPr>
                <w:sz w:val="20"/>
                <w:szCs w:val="20"/>
              </w:rPr>
              <w:t>12</w:t>
            </w:r>
          </w:p>
        </w:tc>
        <w:tc>
          <w:tcPr>
            <w:tcW w:w="1124" w:type="pct"/>
            <w:shd w:val="clear" w:color="auto" w:fill="auto"/>
            <w:vAlign w:val="center"/>
          </w:tcPr>
          <w:p w14:paraId="46DCD81A" w14:textId="77777777" w:rsidR="00986F0A" w:rsidRPr="00935D74" w:rsidRDefault="00986F0A" w:rsidP="00330144">
            <w:pPr>
              <w:pStyle w:val="afff3"/>
              <w:rPr>
                <w:sz w:val="20"/>
                <w:szCs w:val="20"/>
              </w:rPr>
            </w:pPr>
            <w:r w:rsidRPr="00935D74">
              <w:rPr>
                <w:sz w:val="20"/>
                <w:szCs w:val="20"/>
              </w:rPr>
              <w:t>г. Чистополь</w:t>
            </w:r>
          </w:p>
        </w:tc>
        <w:tc>
          <w:tcPr>
            <w:tcW w:w="2122" w:type="pct"/>
            <w:shd w:val="clear" w:color="auto" w:fill="auto"/>
            <w:vAlign w:val="center"/>
          </w:tcPr>
          <w:p w14:paraId="215B473F" w14:textId="77777777" w:rsidR="00986F0A" w:rsidRPr="00935D74" w:rsidRDefault="00986F0A" w:rsidP="00330144">
            <w:pPr>
              <w:ind w:firstLine="0"/>
              <w:jc w:val="center"/>
              <w:rPr>
                <w:sz w:val="20"/>
                <w:szCs w:val="20"/>
              </w:rPr>
            </w:pPr>
            <w:r w:rsidRPr="00935D74">
              <w:rPr>
                <w:sz w:val="20"/>
                <w:szCs w:val="20"/>
              </w:rPr>
              <w:t>БМК для культурно-досугового центра</w:t>
            </w:r>
          </w:p>
        </w:tc>
        <w:tc>
          <w:tcPr>
            <w:tcW w:w="653" w:type="pct"/>
            <w:shd w:val="clear" w:color="auto" w:fill="auto"/>
            <w:vAlign w:val="center"/>
          </w:tcPr>
          <w:p w14:paraId="45C901A5" w14:textId="77777777" w:rsidR="00986F0A" w:rsidRPr="00935D74" w:rsidRDefault="00986F0A" w:rsidP="00330144">
            <w:pPr>
              <w:ind w:firstLine="0"/>
              <w:jc w:val="center"/>
              <w:rPr>
                <w:sz w:val="20"/>
                <w:szCs w:val="20"/>
              </w:rPr>
            </w:pPr>
            <w:r w:rsidRPr="00935D74">
              <w:rPr>
                <w:sz w:val="20"/>
                <w:szCs w:val="20"/>
              </w:rPr>
              <w:t>+</w:t>
            </w:r>
          </w:p>
        </w:tc>
        <w:tc>
          <w:tcPr>
            <w:tcW w:w="712" w:type="pct"/>
            <w:vAlign w:val="center"/>
          </w:tcPr>
          <w:p w14:paraId="4B50F4E7" w14:textId="77777777" w:rsidR="00986F0A" w:rsidRPr="00935D74" w:rsidRDefault="00986F0A" w:rsidP="00330144">
            <w:pPr>
              <w:ind w:firstLine="0"/>
              <w:jc w:val="center"/>
              <w:rPr>
                <w:sz w:val="20"/>
                <w:szCs w:val="20"/>
              </w:rPr>
            </w:pPr>
            <w:r w:rsidRPr="00935D74">
              <w:rPr>
                <w:sz w:val="20"/>
                <w:szCs w:val="20"/>
              </w:rPr>
              <w:t>-</w:t>
            </w:r>
          </w:p>
        </w:tc>
      </w:tr>
      <w:tr w:rsidR="00986F0A" w:rsidRPr="00935D74" w14:paraId="118C1CCA" w14:textId="77777777" w:rsidTr="00330144">
        <w:trPr>
          <w:trHeight w:val="329"/>
          <w:jc w:val="center"/>
        </w:trPr>
        <w:tc>
          <w:tcPr>
            <w:tcW w:w="389" w:type="pct"/>
            <w:vAlign w:val="center"/>
          </w:tcPr>
          <w:p w14:paraId="787E01E3" w14:textId="77777777" w:rsidR="00986F0A" w:rsidRPr="00935D74" w:rsidRDefault="00986F0A" w:rsidP="00330144">
            <w:pPr>
              <w:pStyle w:val="afff3"/>
              <w:rPr>
                <w:sz w:val="20"/>
                <w:szCs w:val="20"/>
              </w:rPr>
            </w:pPr>
            <w:r w:rsidRPr="00935D74">
              <w:rPr>
                <w:sz w:val="20"/>
                <w:szCs w:val="20"/>
              </w:rPr>
              <w:t>13</w:t>
            </w:r>
          </w:p>
        </w:tc>
        <w:tc>
          <w:tcPr>
            <w:tcW w:w="1124" w:type="pct"/>
            <w:shd w:val="clear" w:color="auto" w:fill="auto"/>
            <w:vAlign w:val="center"/>
          </w:tcPr>
          <w:p w14:paraId="151B6AA9" w14:textId="77777777" w:rsidR="00986F0A" w:rsidRPr="00935D74" w:rsidRDefault="00986F0A" w:rsidP="00330144">
            <w:pPr>
              <w:pStyle w:val="afff3"/>
              <w:rPr>
                <w:sz w:val="20"/>
                <w:szCs w:val="20"/>
              </w:rPr>
            </w:pPr>
            <w:r w:rsidRPr="00935D74">
              <w:rPr>
                <w:sz w:val="20"/>
                <w:szCs w:val="20"/>
              </w:rPr>
              <w:t>г. Чистополь</w:t>
            </w:r>
          </w:p>
        </w:tc>
        <w:tc>
          <w:tcPr>
            <w:tcW w:w="2122" w:type="pct"/>
            <w:shd w:val="clear" w:color="auto" w:fill="auto"/>
            <w:vAlign w:val="center"/>
          </w:tcPr>
          <w:p w14:paraId="57D79F59" w14:textId="77777777" w:rsidR="00986F0A" w:rsidRPr="00935D74" w:rsidRDefault="00986F0A" w:rsidP="00330144">
            <w:pPr>
              <w:ind w:firstLine="0"/>
              <w:jc w:val="center"/>
              <w:rPr>
                <w:sz w:val="20"/>
                <w:szCs w:val="20"/>
              </w:rPr>
            </w:pPr>
            <w:r w:rsidRPr="00935D74">
              <w:rPr>
                <w:sz w:val="20"/>
                <w:szCs w:val="20"/>
              </w:rPr>
              <w:t>БМК для спортивного комплекса</w:t>
            </w:r>
          </w:p>
        </w:tc>
        <w:tc>
          <w:tcPr>
            <w:tcW w:w="653" w:type="pct"/>
            <w:shd w:val="clear" w:color="auto" w:fill="auto"/>
            <w:vAlign w:val="center"/>
          </w:tcPr>
          <w:p w14:paraId="0608FDE4" w14:textId="77777777" w:rsidR="00986F0A" w:rsidRPr="00935D74" w:rsidRDefault="00986F0A" w:rsidP="00330144">
            <w:pPr>
              <w:ind w:firstLine="0"/>
              <w:jc w:val="center"/>
              <w:rPr>
                <w:sz w:val="20"/>
                <w:szCs w:val="20"/>
              </w:rPr>
            </w:pPr>
            <w:r w:rsidRPr="00935D74">
              <w:rPr>
                <w:sz w:val="20"/>
                <w:szCs w:val="20"/>
              </w:rPr>
              <w:t>+</w:t>
            </w:r>
          </w:p>
        </w:tc>
        <w:tc>
          <w:tcPr>
            <w:tcW w:w="712" w:type="pct"/>
            <w:vAlign w:val="center"/>
          </w:tcPr>
          <w:p w14:paraId="2200BE2A" w14:textId="77777777" w:rsidR="00986F0A" w:rsidRPr="00935D74" w:rsidRDefault="00986F0A" w:rsidP="00330144">
            <w:pPr>
              <w:ind w:firstLine="0"/>
              <w:jc w:val="center"/>
              <w:rPr>
                <w:sz w:val="20"/>
                <w:szCs w:val="20"/>
              </w:rPr>
            </w:pPr>
            <w:r w:rsidRPr="00935D74">
              <w:rPr>
                <w:sz w:val="20"/>
                <w:szCs w:val="20"/>
              </w:rPr>
              <w:t>-</w:t>
            </w:r>
          </w:p>
        </w:tc>
      </w:tr>
      <w:tr w:rsidR="00986F0A" w:rsidRPr="00935D74" w14:paraId="2F5279F3" w14:textId="77777777" w:rsidTr="00330144">
        <w:trPr>
          <w:trHeight w:val="329"/>
          <w:jc w:val="center"/>
        </w:trPr>
        <w:tc>
          <w:tcPr>
            <w:tcW w:w="389" w:type="pct"/>
            <w:vAlign w:val="center"/>
          </w:tcPr>
          <w:p w14:paraId="47392874" w14:textId="77777777" w:rsidR="00986F0A" w:rsidRPr="00935D74" w:rsidRDefault="00986F0A" w:rsidP="00330144">
            <w:pPr>
              <w:pStyle w:val="afff3"/>
              <w:rPr>
                <w:sz w:val="20"/>
                <w:szCs w:val="20"/>
              </w:rPr>
            </w:pPr>
            <w:r w:rsidRPr="00935D74">
              <w:rPr>
                <w:sz w:val="20"/>
                <w:szCs w:val="20"/>
              </w:rPr>
              <w:t>14</w:t>
            </w:r>
          </w:p>
        </w:tc>
        <w:tc>
          <w:tcPr>
            <w:tcW w:w="1124" w:type="pct"/>
            <w:shd w:val="clear" w:color="auto" w:fill="auto"/>
            <w:vAlign w:val="center"/>
          </w:tcPr>
          <w:p w14:paraId="76D1D762" w14:textId="77777777" w:rsidR="00986F0A" w:rsidRPr="00935D74" w:rsidRDefault="00986F0A" w:rsidP="00330144">
            <w:pPr>
              <w:pStyle w:val="afff3"/>
              <w:rPr>
                <w:sz w:val="20"/>
                <w:szCs w:val="20"/>
              </w:rPr>
            </w:pPr>
            <w:r w:rsidRPr="00935D74">
              <w:rPr>
                <w:sz w:val="20"/>
                <w:szCs w:val="20"/>
              </w:rPr>
              <w:t>г. Чистополь</w:t>
            </w:r>
          </w:p>
        </w:tc>
        <w:tc>
          <w:tcPr>
            <w:tcW w:w="2122" w:type="pct"/>
            <w:shd w:val="clear" w:color="auto" w:fill="auto"/>
            <w:vAlign w:val="center"/>
          </w:tcPr>
          <w:p w14:paraId="6B40C45C" w14:textId="77777777" w:rsidR="00986F0A" w:rsidRPr="00935D74" w:rsidRDefault="00986F0A" w:rsidP="00330144">
            <w:pPr>
              <w:ind w:firstLine="0"/>
              <w:jc w:val="center"/>
              <w:rPr>
                <w:sz w:val="20"/>
                <w:szCs w:val="20"/>
              </w:rPr>
            </w:pPr>
            <w:r w:rsidRPr="00935D74">
              <w:rPr>
                <w:sz w:val="20"/>
                <w:szCs w:val="20"/>
              </w:rPr>
              <w:t>БМК для спортивного комплекса</w:t>
            </w:r>
          </w:p>
        </w:tc>
        <w:tc>
          <w:tcPr>
            <w:tcW w:w="653" w:type="pct"/>
            <w:shd w:val="clear" w:color="auto" w:fill="auto"/>
            <w:vAlign w:val="center"/>
          </w:tcPr>
          <w:p w14:paraId="2EB9DDB5" w14:textId="77777777" w:rsidR="00986F0A" w:rsidRPr="00935D74" w:rsidRDefault="00986F0A" w:rsidP="00330144">
            <w:pPr>
              <w:ind w:firstLine="0"/>
              <w:jc w:val="center"/>
              <w:rPr>
                <w:sz w:val="20"/>
                <w:szCs w:val="20"/>
              </w:rPr>
            </w:pPr>
            <w:r w:rsidRPr="00935D74">
              <w:rPr>
                <w:sz w:val="20"/>
                <w:szCs w:val="20"/>
              </w:rPr>
              <w:t>+</w:t>
            </w:r>
          </w:p>
        </w:tc>
        <w:tc>
          <w:tcPr>
            <w:tcW w:w="712" w:type="pct"/>
            <w:vAlign w:val="center"/>
          </w:tcPr>
          <w:p w14:paraId="2B7B2BF7" w14:textId="77777777" w:rsidR="00986F0A" w:rsidRPr="00935D74" w:rsidRDefault="00986F0A" w:rsidP="00330144">
            <w:pPr>
              <w:ind w:firstLine="0"/>
              <w:jc w:val="center"/>
              <w:rPr>
                <w:sz w:val="20"/>
                <w:szCs w:val="20"/>
              </w:rPr>
            </w:pPr>
            <w:r w:rsidRPr="00935D74">
              <w:rPr>
                <w:sz w:val="20"/>
                <w:szCs w:val="20"/>
              </w:rPr>
              <w:t>-</w:t>
            </w:r>
          </w:p>
        </w:tc>
      </w:tr>
      <w:tr w:rsidR="00986F0A" w:rsidRPr="00935D74" w14:paraId="0C1B8D1A" w14:textId="77777777" w:rsidTr="00330144">
        <w:trPr>
          <w:trHeight w:val="329"/>
          <w:jc w:val="center"/>
        </w:trPr>
        <w:tc>
          <w:tcPr>
            <w:tcW w:w="389" w:type="pct"/>
            <w:vAlign w:val="center"/>
          </w:tcPr>
          <w:p w14:paraId="0A1D233E" w14:textId="77777777" w:rsidR="00986F0A" w:rsidRPr="00935D74" w:rsidRDefault="00986F0A" w:rsidP="00330144">
            <w:pPr>
              <w:pStyle w:val="afff3"/>
              <w:rPr>
                <w:sz w:val="20"/>
                <w:szCs w:val="20"/>
              </w:rPr>
            </w:pPr>
            <w:r w:rsidRPr="00935D74">
              <w:rPr>
                <w:sz w:val="20"/>
                <w:szCs w:val="20"/>
              </w:rPr>
              <w:t>15</w:t>
            </w:r>
          </w:p>
        </w:tc>
        <w:tc>
          <w:tcPr>
            <w:tcW w:w="1124" w:type="pct"/>
            <w:shd w:val="clear" w:color="auto" w:fill="auto"/>
            <w:vAlign w:val="center"/>
          </w:tcPr>
          <w:p w14:paraId="1ADDAB56" w14:textId="77777777" w:rsidR="00986F0A" w:rsidRPr="00935D74" w:rsidRDefault="00986F0A" w:rsidP="00330144">
            <w:pPr>
              <w:pStyle w:val="afff3"/>
              <w:rPr>
                <w:sz w:val="20"/>
                <w:szCs w:val="20"/>
              </w:rPr>
            </w:pPr>
            <w:r w:rsidRPr="00935D74">
              <w:rPr>
                <w:sz w:val="20"/>
                <w:szCs w:val="20"/>
              </w:rPr>
              <w:t>г. Чистополь</w:t>
            </w:r>
          </w:p>
        </w:tc>
        <w:tc>
          <w:tcPr>
            <w:tcW w:w="2122" w:type="pct"/>
            <w:shd w:val="clear" w:color="auto" w:fill="auto"/>
            <w:vAlign w:val="center"/>
          </w:tcPr>
          <w:p w14:paraId="4502C35B" w14:textId="77777777" w:rsidR="00986F0A" w:rsidRPr="00935D74" w:rsidRDefault="00986F0A" w:rsidP="00330144">
            <w:pPr>
              <w:ind w:firstLine="0"/>
              <w:jc w:val="center"/>
              <w:rPr>
                <w:sz w:val="20"/>
                <w:szCs w:val="20"/>
              </w:rPr>
            </w:pPr>
            <w:r w:rsidRPr="00935D74">
              <w:rPr>
                <w:sz w:val="20"/>
                <w:szCs w:val="20"/>
              </w:rPr>
              <w:t>БМК для спортивного комплекса</w:t>
            </w:r>
          </w:p>
        </w:tc>
        <w:tc>
          <w:tcPr>
            <w:tcW w:w="653" w:type="pct"/>
            <w:shd w:val="clear" w:color="auto" w:fill="auto"/>
            <w:vAlign w:val="center"/>
          </w:tcPr>
          <w:p w14:paraId="160D4DFB" w14:textId="77777777" w:rsidR="00986F0A" w:rsidRPr="00935D74" w:rsidRDefault="00986F0A" w:rsidP="00330144">
            <w:pPr>
              <w:ind w:firstLine="0"/>
              <w:jc w:val="center"/>
              <w:rPr>
                <w:sz w:val="20"/>
                <w:szCs w:val="20"/>
              </w:rPr>
            </w:pPr>
            <w:r w:rsidRPr="00935D74">
              <w:rPr>
                <w:sz w:val="20"/>
                <w:szCs w:val="20"/>
              </w:rPr>
              <w:t>+</w:t>
            </w:r>
          </w:p>
        </w:tc>
        <w:tc>
          <w:tcPr>
            <w:tcW w:w="712" w:type="pct"/>
            <w:vAlign w:val="center"/>
          </w:tcPr>
          <w:p w14:paraId="17755A72" w14:textId="77777777" w:rsidR="00986F0A" w:rsidRPr="00935D74" w:rsidRDefault="00986F0A" w:rsidP="00330144">
            <w:pPr>
              <w:ind w:firstLine="0"/>
              <w:jc w:val="center"/>
              <w:rPr>
                <w:sz w:val="20"/>
                <w:szCs w:val="20"/>
              </w:rPr>
            </w:pPr>
            <w:r w:rsidRPr="00935D74">
              <w:rPr>
                <w:sz w:val="20"/>
                <w:szCs w:val="20"/>
              </w:rPr>
              <w:t>-</w:t>
            </w:r>
          </w:p>
        </w:tc>
      </w:tr>
      <w:tr w:rsidR="00986F0A" w:rsidRPr="00935D74" w14:paraId="79C817EF" w14:textId="77777777" w:rsidTr="00330144">
        <w:trPr>
          <w:trHeight w:val="329"/>
          <w:jc w:val="center"/>
        </w:trPr>
        <w:tc>
          <w:tcPr>
            <w:tcW w:w="389" w:type="pct"/>
            <w:vAlign w:val="center"/>
          </w:tcPr>
          <w:p w14:paraId="1800CF14" w14:textId="77777777" w:rsidR="00986F0A" w:rsidRPr="00935D74" w:rsidRDefault="00986F0A" w:rsidP="00330144">
            <w:pPr>
              <w:pStyle w:val="afff3"/>
              <w:rPr>
                <w:sz w:val="20"/>
                <w:szCs w:val="20"/>
              </w:rPr>
            </w:pPr>
            <w:r w:rsidRPr="00935D74">
              <w:rPr>
                <w:sz w:val="20"/>
                <w:szCs w:val="20"/>
              </w:rPr>
              <w:t>16</w:t>
            </w:r>
          </w:p>
        </w:tc>
        <w:tc>
          <w:tcPr>
            <w:tcW w:w="1124" w:type="pct"/>
            <w:shd w:val="clear" w:color="auto" w:fill="auto"/>
            <w:vAlign w:val="center"/>
          </w:tcPr>
          <w:p w14:paraId="7214E151" w14:textId="77777777" w:rsidR="00986F0A" w:rsidRPr="00935D74" w:rsidRDefault="00986F0A" w:rsidP="00330144">
            <w:pPr>
              <w:pStyle w:val="afff3"/>
              <w:rPr>
                <w:sz w:val="20"/>
                <w:szCs w:val="20"/>
              </w:rPr>
            </w:pPr>
            <w:r w:rsidRPr="00935D74">
              <w:rPr>
                <w:sz w:val="20"/>
                <w:szCs w:val="20"/>
              </w:rPr>
              <w:t>г. Чистополь</w:t>
            </w:r>
          </w:p>
        </w:tc>
        <w:tc>
          <w:tcPr>
            <w:tcW w:w="2122" w:type="pct"/>
            <w:shd w:val="clear" w:color="auto" w:fill="auto"/>
            <w:vAlign w:val="center"/>
          </w:tcPr>
          <w:p w14:paraId="2614E354" w14:textId="77777777" w:rsidR="00986F0A" w:rsidRPr="00935D74" w:rsidRDefault="00986F0A" w:rsidP="00330144">
            <w:pPr>
              <w:ind w:firstLine="0"/>
              <w:jc w:val="center"/>
              <w:rPr>
                <w:sz w:val="20"/>
                <w:szCs w:val="20"/>
              </w:rPr>
            </w:pPr>
            <w:r w:rsidRPr="00935D74">
              <w:rPr>
                <w:sz w:val="20"/>
                <w:szCs w:val="20"/>
              </w:rPr>
              <w:t>БМК для спортивного комплекса</w:t>
            </w:r>
          </w:p>
        </w:tc>
        <w:tc>
          <w:tcPr>
            <w:tcW w:w="653" w:type="pct"/>
            <w:shd w:val="clear" w:color="auto" w:fill="auto"/>
            <w:vAlign w:val="center"/>
          </w:tcPr>
          <w:p w14:paraId="0A61CD95" w14:textId="77777777" w:rsidR="00986F0A" w:rsidRPr="00935D74" w:rsidRDefault="00986F0A" w:rsidP="00330144">
            <w:pPr>
              <w:ind w:firstLine="0"/>
              <w:jc w:val="center"/>
              <w:rPr>
                <w:sz w:val="20"/>
                <w:szCs w:val="20"/>
              </w:rPr>
            </w:pPr>
            <w:r w:rsidRPr="00935D74">
              <w:rPr>
                <w:sz w:val="20"/>
                <w:szCs w:val="20"/>
              </w:rPr>
              <w:t>+</w:t>
            </w:r>
          </w:p>
        </w:tc>
        <w:tc>
          <w:tcPr>
            <w:tcW w:w="712" w:type="pct"/>
            <w:vAlign w:val="center"/>
          </w:tcPr>
          <w:p w14:paraId="65188C37" w14:textId="77777777" w:rsidR="00986F0A" w:rsidRPr="00935D74" w:rsidRDefault="00986F0A" w:rsidP="00330144">
            <w:pPr>
              <w:ind w:firstLine="0"/>
              <w:jc w:val="center"/>
              <w:rPr>
                <w:sz w:val="20"/>
                <w:szCs w:val="20"/>
              </w:rPr>
            </w:pPr>
            <w:r w:rsidRPr="00935D74">
              <w:rPr>
                <w:sz w:val="20"/>
                <w:szCs w:val="20"/>
              </w:rPr>
              <w:t>-</w:t>
            </w:r>
          </w:p>
        </w:tc>
      </w:tr>
      <w:tr w:rsidR="00986F0A" w:rsidRPr="00935D74" w14:paraId="47A32212" w14:textId="77777777" w:rsidTr="00330144">
        <w:trPr>
          <w:trHeight w:val="329"/>
          <w:jc w:val="center"/>
        </w:trPr>
        <w:tc>
          <w:tcPr>
            <w:tcW w:w="389" w:type="pct"/>
            <w:vAlign w:val="center"/>
          </w:tcPr>
          <w:p w14:paraId="0C4B12A1" w14:textId="77777777" w:rsidR="00986F0A" w:rsidRPr="00935D74" w:rsidRDefault="00986F0A" w:rsidP="00330144">
            <w:pPr>
              <w:pStyle w:val="afff3"/>
              <w:rPr>
                <w:sz w:val="20"/>
                <w:szCs w:val="20"/>
              </w:rPr>
            </w:pPr>
            <w:r w:rsidRPr="00935D74">
              <w:rPr>
                <w:sz w:val="20"/>
                <w:szCs w:val="20"/>
              </w:rPr>
              <w:t>17</w:t>
            </w:r>
          </w:p>
        </w:tc>
        <w:tc>
          <w:tcPr>
            <w:tcW w:w="1124" w:type="pct"/>
            <w:shd w:val="clear" w:color="auto" w:fill="auto"/>
            <w:vAlign w:val="center"/>
          </w:tcPr>
          <w:p w14:paraId="3716660F" w14:textId="77777777" w:rsidR="00986F0A" w:rsidRPr="00935D74" w:rsidRDefault="00986F0A" w:rsidP="00330144">
            <w:pPr>
              <w:pStyle w:val="afff3"/>
              <w:rPr>
                <w:sz w:val="20"/>
                <w:szCs w:val="20"/>
              </w:rPr>
            </w:pPr>
            <w:r w:rsidRPr="00935D74">
              <w:rPr>
                <w:sz w:val="20"/>
                <w:szCs w:val="20"/>
              </w:rPr>
              <w:t>г. Чистополь</w:t>
            </w:r>
          </w:p>
        </w:tc>
        <w:tc>
          <w:tcPr>
            <w:tcW w:w="2122" w:type="pct"/>
            <w:shd w:val="clear" w:color="auto" w:fill="auto"/>
            <w:vAlign w:val="center"/>
          </w:tcPr>
          <w:p w14:paraId="7156106F" w14:textId="77777777" w:rsidR="00986F0A" w:rsidRPr="00935D74" w:rsidRDefault="00986F0A" w:rsidP="00330144">
            <w:pPr>
              <w:ind w:firstLine="0"/>
              <w:jc w:val="center"/>
              <w:rPr>
                <w:sz w:val="20"/>
                <w:szCs w:val="20"/>
              </w:rPr>
            </w:pPr>
            <w:r w:rsidRPr="00935D74">
              <w:rPr>
                <w:sz w:val="20"/>
                <w:szCs w:val="20"/>
              </w:rPr>
              <w:t>БМК для спортивного комплекса</w:t>
            </w:r>
          </w:p>
        </w:tc>
        <w:tc>
          <w:tcPr>
            <w:tcW w:w="653" w:type="pct"/>
            <w:shd w:val="clear" w:color="auto" w:fill="auto"/>
            <w:vAlign w:val="center"/>
          </w:tcPr>
          <w:p w14:paraId="0DC15B01" w14:textId="77777777" w:rsidR="00986F0A" w:rsidRPr="00935D74" w:rsidRDefault="00986F0A" w:rsidP="00330144">
            <w:pPr>
              <w:ind w:firstLine="0"/>
              <w:jc w:val="center"/>
              <w:rPr>
                <w:sz w:val="20"/>
                <w:szCs w:val="20"/>
              </w:rPr>
            </w:pPr>
            <w:r w:rsidRPr="00935D74">
              <w:rPr>
                <w:sz w:val="20"/>
                <w:szCs w:val="20"/>
              </w:rPr>
              <w:t>+</w:t>
            </w:r>
          </w:p>
        </w:tc>
        <w:tc>
          <w:tcPr>
            <w:tcW w:w="712" w:type="pct"/>
            <w:vAlign w:val="center"/>
          </w:tcPr>
          <w:p w14:paraId="4DCCDF66" w14:textId="77777777" w:rsidR="00986F0A" w:rsidRPr="00935D74" w:rsidRDefault="00986F0A" w:rsidP="00330144">
            <w:pPr>
              <w:ind w:firstLine="0"/>
              <w:jc w:val="center"/>
              <w:rPr>
                <w:sz w:val="20"/>
                <w:szCs w:val="20"/>
              </w:rPr>
            </w:pPr>
            <w:r w:rsidRPr="00935D74">
              <w:rPr>
                <w:sz w:val="20"/>
                <w:szCs w:val="20"/>
              </w:rPr>
              <w:t>-</w:t>
            </w:r>
          </w:p>
        </w:tc>
      </w:tr>
      <w:tr w:rsidR="00FF194E" w:rsidRPr="00935D74" w14:paraId="60628F3B" w14:textId="77777777" w:rsidTr="00330144">
        <w:trPr>
          <w:trHeight w:val="329"/>
          <w:jc w:val="center"/>
        </w:trPr>
        <w:tc>
          <w:tcPr>
            <w:tcW w:w="389" w:type="pct"/>
            <w:vAlign w:val="center"/>
          </w:tcPr>
          <w:p w14:paraId="585EFA75" w14:textId="77777777" w:rsidR="00FF194E" w:rsidRPr="00935D74" w:rsidRDefault="00FF194E" w:rsidP="00FF194E">
            <w:pPr>
              <w:pStyle w:val="afff3"/>
              <w:rPr>
                <w:sz w:val="20"/>
                <w:szCs w:val="20"/>
              </w:rPr>
            </w:pPr>
            <w:r w:rsidRPr="00935D74">
              <w:rPr>
                <w:sz w:val="20"/>
                <w:szCs w:val="20"/>
              </w:rPr>
              <w:t>18</w:t>
            </w:r>
          </w:p>
        </w:tc>
        <w:tc>
          <w:tcPr>
            <w:tcW w:w="1124" w:type="pct"/>
            <w:shd w:val="clear" w:color="auto" w:fill="auto"/>
            <w:vAlign w:val="center"/>
          </w:tcPr>
          <w:p w14:paraId="4EBB4640" w14:textId="77777777" w:rsidR="00FF194E" w:rsidRPr="00935D74" w:rsidRDefault="00FF194E" w:rsidP="00FF194E">
            <w:pPr>
              <w:pStyle w:val="afff3"/>
              <w:rPr>
                <w:sz w:val="20"/>
                <w:szCs w:val="20"/>
              </w:rPr>
            </w:pPr>
            <w:r w:rsidRPr="00935D74">
              <w:rPr>
                <w:sz w:val="20"/>
                <w:szCs w:val="20"/>
              </w:rPr>
              <w:t>г. Чистополь</w:t>
            </w:r>
          </w:p>
        </w:tc>
        <w:tc>
          <w:tcPr>
            <w:tcW w:w="2122" w:type="pct"/>
            <w:shd w:val="clear" w:color="auto" w:fill="auto"/>
            <w:vAlign w:val="center"/>
          </w:tcPr>
          <w:p w14:paraId="0182E6BC" w14:textId="77777777" w:rsidR="00FF194E" w:rsidRPr="00935D74" w:rsidRDefault="00FF194E" w:rsidP="00FF194E">
            <w:pPr>
              <w:ind w:firstLine="0"/>
              <w:jc w:val="center"/>
              <w:rPr>
                <w:sz w:val="20"/>
                <w:szCs w:val="20"/>
              </w:rPr>
            </w:pPr>
            <w:r w:rsidRPr="00935D74">
              <w:rPr>
                <w:sz w:val="20"/>
                <w:szCs w:val="20"/>
              </w:rPr>
              <w:t>БМК для инфекционной больницы</w:t>
            </w:r>
          </w:p>
        </w:tc>
        <w:tc>
          <w:tcPr>
            <w:tcW w:w="653" w:type="pct"/>
            <w:shd w:val="clear" w:color="auto" w:fill="auto"/>
            <w:vAlign w:val="center"/>
          </w:tcPr>
          <w:p w14:paraId="15DA79D7" w14:textId="77777777" w:rsidR="00FF194E" w:rsidRPr="00935D74" w:rsidRDefault="00FF194E" w:rsidP="00FF194E">
            <w:pPr>
              <w:ind w:firstLine="0"/>
              <w:jc w:val="center"/>
              <w:rPr>
                <w:sz w:val="20"/>
                <w:szCs w:val="20"/>
              </w:rPr>
            </w:pPr>
            <w:r w:rsidRPr="00935D74">
              <w:rPr>
                <w:sz w:val="20"/>
                <w:szCs w:val="20"/>
              </w:rPr>
              <w:t>+</w:t>
            </w:r>
          </w:p>
        </w:tc>
        <w:tc>
          <w:tcPr>
            <w:tcW w:w="712" w:type="pct"/>
            <w:vAlign w:val="center"/>
          </w:tcPr>
          <w:p w14:paraId="7980E1C7" w14:textId="77777777" w:rsidR="00FF194E" w:rsidRPr="00935D74" w:rsidRDefault="00FF194E" w:rsidP="00FF194E">
            <w:pPr>
              <w:ind w:firstLine="0"/>
              <w:jc w:val="center"/>
              <w:rPr>
                <w:sz w:val="20"/>
                <w:szCs w:val="20"/>
              </w:rPr>
            </w:pPr>
            <w:r w:rsidRPr="00935D74">
              <w:rPr>
                <w:sz w:val="20"/>
                <w:szCs w:val="20"/>
              </w:rPr>
              <w:t>-</w:t>
            </w:r>
          </w:p>
        </w:tc>
      </w:tr>
      <w:tr w:rsidR="00906900" w:rsidRPr="00935D74" w14:paraId="606FBC8F" w14:textId="77777777" w:rsidTr="00330144">
        <w:trPr>
          <w:trHeight w:val="329"/>
          <w:jc w:val="center"/>
        </w:trPr>
        <w:tc>
          <w:tcPr>
            <w:tcW w:w="389" w:type="pct"/>
            <w:vAlign w:val="center"/>
          </w:tcPr>
          <w:p w14:paraId="401DBD4D" w14:textId="77777777" w:rsidR="00906900" w:rsidRPr="00935D74" w:rsidRDefault="00906900" w:rsidP="00906900">
            <w:pPr>
              <w:pStyle w:val="afff3"/>
              <w:rPr>
                <w:sz w:val="20"/>
                <w:szCs w:val="20"/>
              </w:rPr>
            </w:pPr>
            <w:r w:rsidRPr="00935D74">
              <w:rPr>
                <w:sz w:val="20"/>
                <w:szCs w:val="20"/>
              </w:rPr>
              <w:t>19</w:t>
            </w:r>
          </w:p>
        </w:tc>
        <w:tc>
          <w:tcPr>
            <w:tcW w:w="1124" w:type="pct"/>
            <w:shd w:val="clear" w:color="auto" w:fill="auto"/>
            <w:vAlign w:val="center"/>
          </w:tcPr>
          <w:p w14:paraId="4FF3F7E8" w14:textId="77777777" w:rsidR="00906900" w:rsidRPr="00935D74" w:rsidRDefault="00906900" w:rsidP="00906900">
            <w:pPr>
              <w:pStyle w:val="afff3"/>
              <w:rPr>
                <w:sz w:val="20"/>
                <w:szCs w:val="20"/>
              </w:rPr>
            </w:pPr>
            <w:r w:rsidRPr="00935D74">
              <w:rPr>
                <w:sz w:val="20"/>
                <w:szCs w:val="20"/>
              </w:rPr>
              <w:t>г. Чистополь</w:t>
            </w:r>
          </w:p>
        </w:tc>
        <w:tc>
          <w:tcPr>
            <w:tcW w:w="2122" w:type="pct"/>
            <w:shd w:val="clear" w:color="auto" w:fill="auto"/>
            <w:vAlign w:val="center"/>
          </w:tcPr>
          <w:p w14:paraId="5D7A5D51" w14:textId="77777777" w:rsidR="00906900" w:rsidRPr="00935D74" w:rsidRDefault="00906900" w:rsidP="00906900">
            <w:pPr>
              <w:ind w:firstLine="0"/>
              <w:jc w:val="center"/>
              <w:rPr>
                <w:sz w:val="20"/>
                <w:szCs w:val="20"/>
              </w:rPr>
            </w:pPr>
            <w:r w:rsidRPr="00935D74">
              <w:rPr>
                <w:sz w:val="20"/>
                <w:szCs w:val="20"/>
              </w:rPr>
              <w:t>БМК для поликлиники</w:t>
            </w:r>
          </w:p>
        </w:tc>
        <w:tc>
          <w:tcPr>
            <w:tcW w:w="653" w:type="pct"/>
            <w:shd w:val="clear" w:color="auto" w:fill="auto"/>
            <w:vAlign w:val="center"/>
          </w:tcPr>
          <w:p w14:paraId="3A5AC4B1" w14:textId="77777777" w:rsidR="00906900" w:rsidRPr="00935D74" w:rsidRDefault="00906900" w:rsidP="00906900">
            <w:pPr>
              <w:ind w:firstLine="0"/>
              <w:jc w:val="center"/>
              <w:rPr>
                <w:sz w:val="20"/>
                <w:szCs w:val="20"/>
              </w:rPr>
            </w:pPr>
          </w:p>
        </w:tc>
        <w:tc>
          <w:tcPr>
            <w:tcW w:w="712" w:type="pct"/>
            <w:vAlign w:val="center"/>
          </w:tcPr>
          <w:p w14:paraId="47389317" w14:textId="77777777" w:rsidR="00906900" w:rsidRPr="00935D74" w:rsidRDefault="00906900" w:rsidP="00906900">
            <w:pPr>
              <w:ind w:firstLine="0"/>
              <w:jc w:val="center"/>
              <w:rPr>
                <w:sz w:val="20"/>
                <w:szCs w:val="20"/>
              </w:rPr>
            </w:pPr>
          </w:p>
        </w:tc>
      </w:tr>
      <w:tr w:rsidR="00906900" w:rsidRPr="00935D74" w14:paraId="626FFB6F" w14:textId="77777777" w:rsidTr="00330144">
        <w:trPr>
          <w:trHeight w:val="329"/>
          <w:jc w:val="center"/>
        </w:trPr>
        <w:tc>
          <w:tcPr>
            <w:tcW w:w="389" w:type="pct"/>
            <w:vAlign w:val="center"/>
          </w:tcPr>
          <w:p w14:paraId="39A1A6AC" w14:textId="77777777" w:rsidR="00906900" w:rsidRPr="00935D74" w:rsidRDefault="00906900" w:rsidP="00906900">
            <w:pPr>
              <w:pStyle w:val="afff3"/>
              <w:rPr>
                <w:sz w:val="20"/>
                <w:szCs w:val="20"/>
              </w:rPr>
            </w:pPr>
            <w:r w:rsidRPr="00935D74">
              <w:rPr>
                <w:sz w:val="20"/>
                <w:szCs w:val="20"/>
              </w:rPr>
              <w:t>20</w:t>
            </w:r>
          </w:p>
        </w:tc>
        <w:tc>
          <w:tcPr>
            <w:tcW w:w="1124" w:type="pct"/>
            <w:shd w:val="clear" w:color="auto" w:fill="auto"/>
            <w:vAlign w:val="center"/>
          </w:tcPr>
          <w:p w14:paraId="0983DD78" w14:textId="77777777" w:rsidR="00906900" w:rsidRPr="00935D74" w:rsidRDefault="00906900" w:rsidP="00906900">
            <w:pPr>
              <w:pStyle w:val="afff3"/>
              <w:rPr>
                <w:sz w:val="20"/>
                <w:szCs w:val="20"/>
              </w:rPr>
            </w:pPr>
            <w:r w:rsidRPr="00935D74">
              <w:rPr>
                <w:sz w:val="20"/>
                <w:szCs w:val="20"/>
              </w:rPr>
              <w:t>г. Чистополь</w:t>
            </w:r>
          </w:p>
        </w:tc>
        <w:tc>
          <w:tcPr>
            <w:tcW w:w="2122" w:type="pct"/>
            <w:shd w:val="clear" w:color="auto" w:fill="auto"/>
            <w:vAlign w:val="center"/>
          </w:tcPr>
          <w:p w14:paraId="22D3F4ED" w14:textId="77777777" w:rsidR="00906900" w:rsidRPr="00935D74" w:rsidRDefault="00906900" w:rsidP="00906900">
            <w:pPr>
              <w:ind w:firstLine="0"/>
              <w:jc w:val="center"/>
              <w:rPr>
                <w:sz w:val="20"/>
                <w:szCs w:val="20"/>
              </w:rPr>
            </w:pPr>
            <w:r w:rsidRPr="00935D74">
              <w:rPr>
                <w:sz w:val="20"/>
                <w:szCs w:val="20"/>
              </w:rPr>
              <w:t>БМК для детского сада</w:t>
            </w:r>
          </w:p>
        </w:tc>
        <w:tc>
          <w:tcPr>
            <w:tcW w:w="653" w:type="pct"/>
            <w:shd w:val="clear" w:color="auto" w:fill="auto"/>
            <w:vAlign w:val="center"/>
          </w:tcPr>
          <w:p w14:paraId="3867E1A5" w14:textId="77777777" w:rsidR="00906900" w:rsidRPr="00935D74" w:rsidRDefault="00906900" w:rsidP="00906900">
            <w:pPr>
              <w:ind w:firstLine="0"/>
              <w:jc w:val="center"/>
              <w:rPr>
                <w:sz w:val="20"/>
                <w:szCs w:val="20"/>
              </w:rPr>
            </w:pPr>
            <w:r w:rsidRPr="00935D74">
              <w:rPr>
                <w:sz w:val="20"/>
                <w:szCs w:val="20"/>
              </w:rPr>
              <w:t>-</w:t>
            </w:r>
          </w:p>
        </w:tc>
        <w:tc>
          <w:tcPr>
            <w:tcW w:w="712" w:type="pct"/>
            <w:vAlign w:val="center"/>
          </w:tcPr>
          <w:p w14:paraId="04483D9A" w14:textId="77777777" w:rsidR="00906900" w:rsidRPr="00935D74" w:rsidRDefault="00906900" w:rsidP="00906900">
            <w:pPr>
              <w:ind w:firstLine="0"/>
              <w:jc w:val="center"/>
              <w:rPr>
                <w:sz w:val="20"/>
                <w:szCs w:val="20"/>
              </w:rPr>
            </w:pPr>
            <w:r w:rsidRPr="00935D74">
              <w:rPr>
                <w:sz w:val="20"/>
                <w:szCs w:val="20"/>
              </w:rPr>
              <w:t>+</w:t>
            </w:r>
          </w:p>
        </w:tc>
      </w:tr>
      <w:tr w:rsidR="00906900" w:rsidRPr="00935D74" w14:paraId="611F997F" w14:textId="77777777" w:rsidTr="00330144">
        <w:trPr>
          <w:trHeight w:val="329"/>
          <w:jc w:val="center"/>
        </w:trPr>
        <w:tc>
          <w:tcPr>
            <w:tcW w:w="389" w:type="pct"/>
            <w:vAlign w:val="center"/>
          </w:tcPr>
          <w:p w14:paraId="7D0DBDE4" w14:textId="77777777" w:rsidR="00906900" w:rsidRPr="00935D74" w:rsidRDefault="00906900" w:rsidP="00906900">
            <w:pPr>
              <w:pStyle w:val="afff3"/>
              <w:rPr>
                <w:sz w:val="20"/>
                <w:szCs w:val="20"/>
              </w:rPr>
            </w:pPr>
            <w:r w:rsidRPr="00935D74">
              <w:rPr>
                <w:sz w:val="20"/>
                <w:szCs w:val="20"/>
              </w:rPr>
              <w:t>21</w:t>
            </w:r>
          </w:p>
        </w:tc>
        <w:tc>
          <w:tcPr>
            <w:tcW w:w="1124" w:type="pct"/>
            <w:shd w:val="clear" w:color="auto" w:fill="auto"/>
            <w:vAlign w:val="center"/>
          </w:tcPr>
          <w:p w14:paraId="133ADB9A" w14:textId="77777777" w:rsidR="00906900" w:rsidRPr="00935D74" w:rsidRDefault="00906900" w:rsidP="00906900">
            <w:pPr>
              <w:pStyle w:val="afff3"/>
              <w:rPr>
                <w:sz w:val="20"/>
                <w:szCs w:val="20"/>
              </w:rPr>
            </w:pPr>
            <w:r w:rsidRPr="00935D74">
              <w:rPr>
                <w:sz w:val="20"/>
                <w:szCs w:val="20"/>
              </w:rPr>
              <w:t>г. Чистополь</w:t>
            </w:r>
          </w:p>
        </w:tc>
        <w:tc>
          <w:tcPr>
            <w:tcW w:w="2122" w:type="pct"/>
            <w:shd w:val="clear" w:color="auto" w:fill="auto"/>
            <w:vAlign w:val="center"/>
          </w:tcPr>
          <w:p w14:paraId="54075B84" w14:textId="77777777" w:rsidR="00906900" w:rsidRPr="00935D74" w:rsidRDefault="00906900" w:rsidP="00906900">
            <w:pPr>
              <w:ind w:firstLine="0"/>
              <w:jc w:val="center"/>
              <w:rPr>
                <w:sz w:val="20"/>
                <w:szCs w:val="20"/>
              </w:rPr>
            </w:pPr>
            <w:r w:rsidRPr="00935D74">
              <w:rPr>
                <w:sz w:val="20"/>
                <w:szCs w:val="20"/>
              </w:rPr>
              <w:t>БМК для детского сада</w:t>
            </w:r>
          </w:p>
        </w:tc>
        <w:tc>
          <w:tcPr>
            <w:tcW w:w="653" w:type="pct"/>
            <w:shd w:val="clear" w:color="auto" w:fill="auto"/>
            <w:vAlign w:val="center"/>
          </w:tcPr>
          <w:p w14:paraId="394EB61D" w14:textId="77777777" w:rsidR="00906900" w:rsidRPr="00935D74" w:rsidRDefault="00906900" w:rsidP="00906900">
            <w:pPr>
              <w:ind w:firstLine="0"/>
              <w:jc w:val="center"/>
              <w:rPr>
                <w:sz w:val="20"/>
                <w:szCs w:val="20"/>
              </w:rPr>
            </w:pPr>
            <w:r w:rsidRPr="00935D74">
              <w:rPr>
                <w:sz w:val="20"/>
                <w:szCs w:val="20"/>
              </w:rPr>
              <w:t>-</w:t>
            </w:r>
          </w:p>
        </w:tc>
        <w:tc>
          <w:tcPr>
            <w:tcW w:w="712" w:type="pct"/>
            <w:vAlign w:val="center"/>
          </w:tcPr>
          <w:p w14:paraId="1BAD443D" w14:textId="77777777" w:rsidR="00906900" w:rsidRPr="00935D74" w:rsidRDefault="00906900" w:rsidP="00906900">
            <w:pPr>
              <w:ind w:firstLine="0"/>
              <w:jc w:val="center"/>
              <w:rPr>
                <w:sz w:val="20"/>
                <w:szCs w:val="20"/>
              </w:rPr>
            </w:pPr>
            <w:r w:rsidRPr="00935D74">
              <w:rPr>
                <w:sz w:val="20"/>
                <w:szCs w:val="20"/>
              </w:rPr>
              <w:t>+</w:t>
            </w:r>
          </w:p>
        </w:tc>
      </w:tr>
      <w:tr w:rsidR="00906900" w:rsidRPr="00935D74" w14:paraId="19534194" w14:textId="77777777" w:rsidTr="00330144">
        <w:trPr>
          <w:trHeight w:val="329"/>
          <w:jc w:val="center"/>
        </w:trPr>
        <w:tc>
          <w:tcPr>
            <w:tcW w:w="389" w:type="pct"/>
            <w:vAlign w:val="center"/>
          </w:tcPr>
          <w:p w14:paraId="145085F7" w14:textId="77777777" w:rsidR="00906900" w:rsidRPr="00935D74" w:rsidRDefault="00906900" w:rsidP="00906900">
            <w:pPr>
              <w:pStyle w:val="afff3"/>
              <w:rPr>
                <w:sz w:val="20"/>
                <w:szCs w:val="20"/>
              </w:rPr>
            </w:pPr>
            <w:r w:rsidRPr="00935D74">
              <w:rPr>
                <w:sz w:val="20"/>
                <w:szCs w:val="20"/>
              </w:rPr>
              <w:t>22</w:t>
            </w:r>
          </w:p>
        </w:tc>
        <w:tc>
          <w:tcPr>
            <w:tcW w:w="1124" w:type="pct"/>
            <w:shd w:val="clear" w:color="auto" w:fill="auto"/>
            <w:vAlign w:val="center"/>
          </w:tcPr>
          <w:p w14:paraId="70300CA0" w14:textId="77777777" w:rsidR="00906900" w:rsidRPr="00935D74" w:rsidRDefault="00906900" w:rsidP="00906900">
            <w:pPr>
              <w:pStyle w:val="afff3"/>
              <w:rPr>
                <w:sz w:val="20"/>
                <w:szCs w:val="20"/>
              </w:rPr>
            </w:pPr>
            <w:r w:rsidRPr="00935D74">
              <w:rPr>
                <w:sz w:val="20"/>
                <w:szCs w:val="20"/>
              </w:rPr>
              <w:t>г. Чистополь</w:t>
            </w:r>
          </w:p>
        </w:tc>
        <w:tc>
          <w:tcPr>
            <w:tcW w:w="2122" w:type="pct"/>
            <w:shd w:val="clear" w:color="auto" w:fill="auto"/>
            <w:vAlign w:val="center"/>
          </w:tcPr>
          <w:p w14:paraId="7E61434B" w14:textId="77777777" w:rsidR="00906900" w:rsidRPr="00935D74" w:rsidRDefault="00906900" w:rsidP="00906900">
            <w:pPr>
              <w:ind w:firstLine="0"/>
              <w:jc w:val="center"/>
              <w:rPr>
                <w:sz w:val="20"/>
                <w:szCs w:val="20"/>
              </w:rPr>
            </w:pPr>
            <w:r w:rsidRPr="00935D74">
              <w:rPr>
                <w:sz w:val="20"/>
                <w:szCs w:val="20"/>
              </w:rPr>
              <w:t>БМК для детского сада</w:t>
            </w:r>
          </w:p>
        </w:tc>
        <w:tc>
          <w:tcPr>
            <w:tcW w:w="653" w:type="pct"/>
            <w:shd w:val="clear" w:color="auto" w:fill="auto"/>
            <w:vAlign w:val="center"/>
          </w:tcPr>
          <w:p w14:paraId="745F871C" w14:textId="77777777" w:rsidR="00906900" w:rsidRPr="00935D74" w:rsidRDefault="00906900" w:rsidP="00906900">
            <w:pPr>
              <w:ind w:firstLine="0"/>
              <w:jc w:val="center"/>
              <w:rPr>
                <w:sz w:val="20"/>
                <w:szCs w:val="20"/>
              </w:rPr>
            </w:pPr>
            <w:r w:rsidRPr="00935D74">
              <w:rPr>
                <w:sz w:val="20"/>
                <w:szCs w:val="20"/>
              </w:rPr>
              <w:t>-</w:t>
            </w:r>
          </w:p>
        </w:tc>
        <w:tc>
          <w:tcPr>
            <w:tcW w:w="712" w:type="pct"/>
            <w:vAlign w:val="center"/>
          </w:tcPr>
          <w:p w14:paraId="0FCF288C" w14:textId="77777777" w:rsidR="00906900" w:rsidRPr="00935D74" w:rsidRDefault="00906900" w:rsidP="00906900">
            <w:pPr>
              <w:ind w:firstLine="0"/>
              <w:jc w:val="center"/>
              <w:rPr>
                <w:sz w:val="20"/>
                <w:szCs w:val="20"/>
              </w:rPr>
            </w:pPr>
            <w:r w:rsidRPr="00935D74">
              <w:rPr>
                <w:sz w:val="20"/>
                <w:szCs w:val="20"/>
              </w:rPr>
              <w:t>+</w:t>
            </w:r>
          </w:p>
        </w:tc>
      </w:tr>
      <w:tr w:rsidR="00906900" w:rsidRPr="00935D74" w14:paraId="7E7CA197" w14:textId="77777777" w:rsidTr="00330144">
        <w:trPr>
          <w:trHeight w:val="329"/>
          <w:jc w:val="center"/>
        </w:trPr>
        <w:tc>
          <w:tcPr>
            <w:tcW w:w="389" w:type="pct"/>
            <w:vAlign w:val="center"/>
          </w:tcPr>
          <w:p w14:paraId="2A077F84" w14:textId="77777777" w:rsidR="00906900" w:rsidRPr="00935D74" w:rsidRDefault="00906900" w:rsidP="00906900">
            <w:pPr>
              <w:pStyle w:val="afff3"/>
              <w:rPr>
                <w:sz w:val="20"/>
                <w:szCs w:val="20"/>
              </w:rPr>
            </w:pPr>
            <w:r w:rsidRPr="00935D74">
              <w:rPr>
                <w:sz w:val="20"/>
                <w:szCs w:val="20"/>
              </w:rPr>
              <w:t>23</w:t>
            </w:r>
          </w:p>
        </w:tc>
        <w:tc>
          <w:tcPr>
            <w:tcW w:w="1124" w:type="pct"/>
            <w:shd w:val="clear" w:color="auto" w:fill="auto"/>
            <w:vAlign w:val="center"/>
          </w:tcPr>
          <w:p w14:paraId="7CB3BFFE" w14:textId="77777777" w:rsidR="00906900" w:rsidRPr="00935D74" w:rsidRDefault="00906900" w:rsidP="00906900">
            <w:pPr>
              <w:pStyle w:val="afff3"/>
              <w:rPr>
                <w:sz w:val="20"/>
                <w:szCs w:val="20"/>
              </w:rPr>
            </w:pPr>
            <w:r w:rsidRPr="00935D74">
              <w:rPr>
                <w:sz w:val="20"/>
                <w:szCs w:val="20"/>
              </w:rPr>
              <w:t>г. Чистополь</w:t>
            </w:r>
          </w:p>
        </w:tc>
        <w:tc>
          <w:tcPr>
            <w:tcW w:w="2122" w:type="pct"/>
            <w:shd w:val="clear" w:color="auto" w:fill="auto"/>
            <w:vAlign w:val="center"/>
          </w:tcPr>
          <w:p w14:paraId="16D979B3" w14:textId="77777777" w:rsidR="00906900" w:rsidRPr="00935D74" w:rsidRDefault="00906900" w:rsidP="00906900">
            <w:pPr>
              <w:ind w:firstLine="0"/>
              <w:jc w:val="center"/>
              <w:rPr>
                <w:sz w:val="20"/>
                <w:szCs w:val="20"/>
              </w:rPr>
            </w:pPr>
            <w:r w:rsidRPr="00935D74">
              <w:rPr>
                <w:sz w:val="20"/>
                <w:szCs w:val="20"/>
              </w:rPr>
              <w:t>БМК для общеобразовательной школы</w:t>
            </w:r>
          </w:p>
        </w:tc>
        <w:tc>
          <w:tcPr>
            <w:tcW w:w="653" w:type="pct"/>
            <w:shd w:val="clear" w:color="auto" w:fill="auto"/>
            <w:vAlign w:val="center"/>
          </w:tcPr>
          <w:p w14:paraId="301E7669" w14:textId="77777777" w:rsidR="00906900" w:rsidRPr="00935D74" w:rsidRDefault="00906900" w:rsidP="00906900">
            <w:pPr>
              <w:ind w:firstLine="0"/>
              <w:jc w:val="center"/>
              <w:rPr>
                <w:sz w:val="20"/>
                <w:szCs w:val="20"/>
              </w:rPr>
            </w:pPr>
            <w:r w:rsidRPr="00935D74">
              <w:rPr>
                <w:sz w:val="20"/>
                <w:szCs w:val="20"/>
              </w:rPr>
              <w:t>-</w:t>
            </w:r>
          </w:p>
        </w:tc>
        <w:tc>
          <w:tcPr>
            <w:tcW w:w="712" w:type="pct"/>
            <w:vAlign w:val="center"/>
          </w:tcPr>
          <w:p w14:paraId="1BB15E55" w14:textId="77777777" w:rsidR="00906900" w:rsidRPr="00935D74" w:rsidRDefault="00906900" w:rsidP="00906900">
            <w:pPr>
              <w:ind w:firstLine="0"/>
              <w:jc w:val="center"/>
              <w:rPr>
                <w:sz w:val="20"/>
                <w:szCs w:val="20"/>
              </w:rPr>
            </w:pPr>
            <w:r w:rsidRPr="00935D74">
              <w:rPr>
                <w:sz w:val="20"/>
                <w:szCs w:val="20"/>
              </w:rPr>
              <w:t>+</w:t>
            </w:r>
          </w:p>
        </w:tc>
      </w:tr>
      <w:tr w:rsidR="00906900" w:rsidRPr="00935D74" w14:paraId="7F973E4C" w14:textId="77777777" w:rsidTr="00330144">
        <w:trPr>
          <w:trHeight w:val="329"/>
          <w:jc w:val="center"/>
        </w:trPr>
        <w:tc>
          <w:tcPr>
            <w:tcW w:w="389" w:type="pct"/>
            <w:vAlign w:val="center"/>
          </w:tcPr>
          <w:p w14:paraId="0E501F56" w14:textId="77777777" w:rsidR="00906900" w:rsidRPr="00935D74" w:rsidRDefault="00906900" w:rsidP="00906900">
            <w:pPr>
              <w:pStyle w:val="afff3"/>
              <w:rPr>
                <w:sz w:val="20"/>
                <w:szCs w:val="20"/>
              </w:rPr>
            </w:pPr>
            <w:r w:rsidRPr="00935D74">
              <w:rPr>
                <w:sz w:val="20"/>
                <w:szCs w:val="20"/>
              </w:rPr>
              <w:t>24</w:t>
            </w:r>
          </w:p>
        </w:tc>
        <w:tc>
          <w:tcPr>
            <w:tcW w:w="1124" w:type="pct"/>
            <w:shd w:val="clear" w:color="auto" w:fill="auto"/>
            <w:vAlign w:val="center"/>
          </w:tcPr>
          <w:p w14:paraId="32CED4EC" w14:textId="77777777" w:rsidR="00906900" w:rsidRPr="00935D74" w:rsidRDefault="00906900" w:rsidP="00906900">
            <w:pPr>
              <w:pStyle w:val="afff3"/>
              <w:rPr>
                <w:sz w:val="20"/>
                <w:szCs w:val="20"/>
              </w:rPr>
            </w:pPr>
            <w:r w:rsidRPr="00935D74">
              <w:rPr>
                <w:sz w:val="20"/>
                <w:szCs w:val="20"/>
              </w:rPr>
              <w:t>г. Чистополь</w:t>
            </w:r>
          </w:p>
        </w:tc>
        <w:tc>
          <w:tcPr>
            <w:tcW w:w="2122" w:type="pct"/>
            <w:shd w:val="clear" w:color="auto" w:fill="auto"/>
            <w:vAlign w:val="center"/>
          </w:tcPr>
          <w:p w14:paraId="43CB41CB" w14:textId="77777777" w:rsidR="00906900" w:rsidRPr="00935D74" w:rsidRDefault="00906900" w:rsidP="00906900">
            <w:pPr>
              <w:ind w:firstLine="0"/>
              <w:jc w:val="center"/>
              <w:rPr>
                <w:sz w:val="20"/>
                <w:szCs w:val="20"/>
              </w:rPr>
            </w:pPr>
            <w:r w:rsidRPr="00935D74">
              <w:rPr>
                <w:sz w:val="20"/>
                <w:szCs w:val="20"/>
              </w:rPr>
              <w:t>БМК для общеобразовательной школы</w:t>
            </w:r>
          </w:p>
        </w:tc>
        <w:tc>
          <w:tcPr>
            <w:tcW w:w="653" w:type="pct"/>
            <w:shd w:val="clear" w:color="auto" w:fill="auto"/>
            <w:vAlign w:val="center"/>
          </w:tcPr>
          <w:p w14:paraId="67A7DD57" w14:textId="77777777" w:rsidR="00906900" w:rsidRPr="00935D74" w:rsidRDefault="00906900" w:rsidP="00906900">
            <w:pPr>
              <w:ind w:firstLine="0"/>
              <w:jc w:val="center"/>
              <w:rPr>
                <w:sz w:val="20"/>
                <w:szCs w:val="20"/>
              </w:rPr>
            </w:pPr>
            <w:r w:rsidRPr="00935D74">
              <w:rPr>
                <w:sz w:val="20"/>
                <w:szCs w:val="20"/>
              </w:rPr>
              <w:t>-</w:t>
            </w:r>
          </w:p>
        </w:tc>
        <w:tc>
          <w:tcPr>
            <w:tcW w:w="712" w:type="pct"/>
            <w:vAlign w:val="center"/>
          </w:tcPr>
          <w:p w14:paraId="2DE32F38" w14:textId="77777777" w:rsidR="00906900" w:rsidRPr="00935D74" w:rsidRDefault="00906900" w:rsidP="00906900">
            <w:pPr>
              <w:ind w:firstLine="0"/>
              <w:jc w:val="center"/>
              <w:rPr>
                <w:sz w:val="20"/>
                <w:szCs w:val="20"/>
              </w:rPr>
            </w:pPr>
            <w:r w:rsidRPr="00935D74">
              <w:rPr>
                <w:sz w:val="20"/>
                <w:szCs w:val="20"/>
              </w:rPr>
              <w:t>+</w:t>
            </w:r>
          </w:p>
        </w:tc>
      </w:tr>
    </w:tbl>
    <w:p w14:paraId="683DEA56" w14:textId="77777777" w:rsidR="00986F0A" w:rsidRPr="00935D74" w:rsidRDefault="00986F0A" w:rsidP="00986F0A">
      <w:pPr>
        <w:ind w:firstLine="0"/>
        <w:jc w:val="left"/>
        <w:rPr>
          <w:szCs w:val="28"/>
        </w:rPr>
        <w:sectPr w:rsidR="00986F0A" w:rsidRPr="00935D74" w:rsidSect="00646C98">
          <w:pgSz w:w="11907" w:h="16840"/>
          <w:pgMar w:top="851" w:right="851" w:bottom="851" w:left="1134" w:header="720" w:footer="720" w:gutter="0"/>
          <w:cols w:space="720"/>
          <w:docGrid w:linePitch="381"/>
        </w:sectPr>
      </w:pPr>
    </w:p>
    <w:p w14:paraId="2A53C17B" w14:textId="77777777" w:rsidR="00906852" w:rsidRPr="00935D74" w:rsidRDefault="00906852" w:rsidP="00906852">
      <w:pPr>
        <w:ind w:firstLine="0"/>
        <w:jc w:val="center"/>
        <w:rPr>
          <w:szCs w:val="28"/>
          <w:lang w:eastAsia="en-US"/>
        </w:rPr>
      </w:pPr>
      <w:r w:rsidRPr="00935D74">
        <w:rPr>
          <w:szCs w:val="28"/>
          <w:lang w:eastAsia="en-US"/>
        </w:rPr>
        <w:t>Проектные решения</w:t>
      </w:r>
    </w:p>
    <w:p w14:paraId="6A325629" w14:textId="77777777" w:rsidR="00011992" w:rsidRPr="00935D74" w:rsidRDefault="000157E0" w:rsidP="00011992">
      <w:pPr>
        <w:rPr>
          <w:szCs w:val="28"/>
          <w:lang w:eastAsia="en-US"/>
        </w:rPr>
      </w:pPr>
      <w:r w:rsidRPr="00935D74">
        <w:rPr>
          <w:szCs w:val="28"/>
          <w:lang w:eastAsia="en-US"/>
        </w:rPr>
        <w:t>Г</w:t>
      </w:r>
      <w:r w:rsidR="00011992" w:rsidRPr="00935D74">
        <w:rPr>
          <w:szCs w:val="28"/>
          <w:lang w:eastAsia="en-US"/>
        </w:rPr>
        <w:t xml:space="preserve">енеральным планом </w:t>
      </w:r>
      <w:r w:rsidRPr="00935D74">
        <w:rPr>
          <w:szCs w:val="28"/>
          <w:lang w:eastAsia="en-US"/>
        </w:rPr>
        <w:t xml:space="preserve">МО </w:t>
      </w:r>
      <w:r w:rsidR="00DE6266" w:rsidRPr="00935D74">
        <w:rPr>
          <w:szCs w:val="28"/>
          <w:lang w:eastAsia="en-US"/>
        </w:rPr>
        <w:t>«</w:t>
      </w:r>
      <w:r w:rsidR="00011992" w:rsidRPr="00935D74">
        <w:rPr>
          <w:szCs w:val="28"/>
          <w:lang w:eastAsia="en-US"/>
        </w:rPr>
        <w:t>г. Чистополь</w:t>
      </w:r>
      <w:r w:rsidR="00DE6266" w:rsidRPr="00935D74">
        <w:rPr>
          <w:szCs w:val="28"/>
          <w:lang w:eastAsia="en-US"/>
        </w:rPr>
        <w:t>»</w:t>
      </w:r>
      <w:r w:rsidR="00011992" w:rsidRPr="00935D74">
        <w:rPr>
          <w:szCs w:val="28"/>
          <w:lang w:eastAsia="en-US"/>
        </w:rPr>
        <w:t xml:space="preserve"> </w:t>
      </w:r>
      <w:r w:rsidRPr="00935D74">
        <w:rPr>
          <w:szCs w:val="28"/>
          <w:lang w:eastAsia="en-US"/>
        </w:rPr>
        <w:t xml:space="preserve">для развития системы теплоснабжения </w:t>
      </w:r>
      <w:r w:rsidR="00011992" w:rsidRPr="00935D74">
        <w:rPr>
          <w:szCs w:val="28"/>
          <w:lang w:eastAsia="en-US"/>
        </w:rPr>
        <w:t>предлагаются следующие мероприятия:</w:t>
      </w:r>
    </w:p>
    <w:p w14:paraId="282051DD" w14:textId="77777777" w:rsidR="00011992" w:rsidRPr="00935D74" w:rsidRDefault="00011992" w:rsidP="00011992">
      <w:pPr>
        <w:tabs>
          <w:tab w:val="left" w:pos="1134"/>
        </w:tabs>
        <w:rPr>
          <w:szCs w:val="28"/>
          <w:lang w:eastAsia="en-US"/>
        </w:rPr>
      </w:pPr>
      <w:r w:rsidRPr="00935D74">
        <w:rPr>
          <w:szCs w:val="28"/>
          <w:lang w:eastAsia="en-US"/>
        </w:rPr>
        <w:t>1. Для индивидуальной жилой застройки отопление и горячее водоснабжение предлагается принять от собственных генераторов тепла</w:t>
      </w:r>
      <w:r w:rsidR="000157E0" w:rsidRPr="00935D74">
        <w:rPr>
          <w:szCs w:val="28"/>
          <w:lang w:eastAsia="en-US"/>
        </w:rPr>
        <w:t xml:space="preserve"> -</w:t>
      </w:r>
      <w:r w:rsidRPr="00935D74">
        <w:rPr>
          <w:szCs w:val="28"/>
          <w:lang w:eastAsia="en-US"/>
        </w:rPr>
        <w:t xml:space="preserve"> бытовых котлов и газовых проточных водонагревателей или от двухконтурных котлов. </w:t>
      </w:r>
    </w:p>
    <w:p w14:paraId="7AF1657F" w14:textId="77777777" w:rsidR="00011992" w:rsidRPr="00935D74" w:rsidRDefault="00011992" w:rsidP="00011992">
      <w:pPr>
        <w:tabs>
          <w:tab w:val="left" w:pos="1134"/>
        </w:tabs>
        <w:autoSpaceDE w:val="0"/>
        <w:autoSpaceDN w:val="0"/>
        <w:adjustRightInd w:val="0"/>
        <w:rPr>
          <w:rFonts w:eastAsia="Calibri"/>
          <w:szCs w:val="26"/>
          <w:lang w:eastAsia="en-US"/>
        </w:rPr>
      </w:pPr>
      <w:r w:rsidRPr="00935D74">
        <w:rPr>
          <w:szCs w:val="28"/>
          <w:lang w:eastAsia="en-US"/>
        </w:rPr>
        <w:t>2.</w:t>
      </w:r>
      <w:r w:rsidRPr="00935D74">
        <w:rPr>
          <w:rFonts w:eastAsia="Calibri"/>
          <w:szCs w:val="26"/>
          <w:lang w:eastAsia="en-US"/>
        </w:rPr>
        <w:t xml:space="preserve"> Для многоквартирной жилой застройки отопление и горячее водоснабжение предлагается осуществлять от двухконтурных газовых котлов, которые будут располагаться в каждой квартире и</w:t>
      </w:r>
      <w:r w:rsidR="0076148F" w:rsidRPr="00935D74">
        <w:rPr>
          <w:rFonts w:eastAsia="Calibri"/>
          <w:szCs w:val="26"/>
          <w:lang w:eastAsia="en-US"/>
        </w:rPr>
        <w:t>ли</w:t>
      </w:r>
      <w:r w:rsidR="000157E0" w:rsidRPr="00935D74">
        <w:rPr>
          <w:rFonts w:eastAsia="Calibri"/>
          <w:szCs w:val="26"/>
          <w:lang w:eastAsia="en-US"/>
        </w:rPr>
        <w:t xml:space="preserve"> </w:t>
      </w:r>
      <w:r w:rsidRPr="00935D74">
        <w:rPr>
          <w:rFonts w:eastAsia="Calibri"/>
          <w:szCs w:val="26"/>
          <w:lang w:eastAsia="en-US"/>
        </w:rPr>
        <w:t>от ИТП (индивидуальн</w:t>
      </w:r>
      <w:r w:rsidR="00697CAC" w:rsidRPr="00935D74">
        <w:rPr>
          <w:rFonts w:eastAsia="Calibri"/>
          <w:szCs w:val="26"/>
          <w:lang w:eastAsia="en-US"/>
        </w:rPr>
        <w:t>ых</w:t>
      </w:r>
      <w:r w:rsidRPr="00935D74">
        <w:rPr>
          <w:rFonts w:eastAsia="Calibri"/>
          <w:szCs w:val="26"/>
          <w:lang w:eastAsia="en-US"/>
        </w:rPr>
        <w:t xml:space="preserve"> теплов</w:t>
      </w:r>
      <w:r w:rsidR="00697CAC" w:rsidRPr="00935D74">
        <w:rPr>
          <w:rFonts w:eastAsia="Calibri"/>
          <w:szCs w:val="26"/>
          <w:lang w:eastAsia="en-US"/>
        </w:rPr>
        <w:t>ых</w:t>
      </w:r>
      <w:r w:rsidRPr="00935D74">
        <w:rPr>
          <w:rFonts w:eastAsia="Calibri"/>
          <w:szCs w:val="26"/>
          <w:lang w:eastAsia="en-US"/>
        </w:rPr>
        <w:t xml:space="preserve"> пункт</w:t>
      </w:r>
      <w:r w:rsidR="00697CAC" w:rsidRPr="00935D74">
        <w:rPr>
          <w:rFonts w:eastAsia="Calibri"/>
          <w:szCs w:val="26"/>
          <w:lang w:eastAsia="en-US"/>
        </w:rPr>
        <w:t>ов</w:t>
      </w:r>
      <w:r w:rsidRPr="00935D74">
        <w:rPr>
          <w:rFonts w:eastAsia="Calibri"/>
          <w:szCs w:val="26"/>
          <w:lang w:eastAsia="en-US"/>
        </w:rPr>
        <w:t>), располагаем</w:t>
      </w:r>
      <w:r w:rsidR="000157E0" w:rsidRPr="00935D74">
        <w:rPr>
          <w:rFonts w:eastAsia="Calibri"/>
          <w:szCs w:val="26"/>
          <w:lang w:eastAsia="en-US"/>
        </w:rPr>
        <w:t>ых</w:t>
      </w:r>
      <w:r w:rsidRPr="00935D74">
        <w:rPr>
          <w:rFonts w:eastAsia="Calibri"/>
          <w:szCs w:val="26"/>
          <w:lang w:eastAsia="en-US"/>
        </w:rPr>
        <w:t xml:space="preserve"> в подвал</w:t>
      </w:r>
      <w:r w:rsidR="000157E0" w:rsidRPr="00935D74">
        <w:rPr>
          <w:rFonts w:eastAsia="Calibri"/>
          <w:szCs w:val="26"/>
          <w:lang w:eastAsia="en-US"/>
        </w:rPr>
        <w:t>ах</w:t>
      </w:r>
      <w:r w:rsidRPr="00935D74">
        <w:rPr>
          <w:rFonts w:eastAsia="Calibri"/>
          <w:szCs w:val="26"/>
          <w:lang w:eastAsia="en-US"/>
        </w:rPr>
        <w:t xml:space="preserve"> жил</w:t>
      </w:r>
      <w:r w:rsidR="000157E0" w:rsidRPr="00935D74">
        <w:rPr>
          <w:rFonts w:eastAsia="Calibri"/>
          <w:szCs w:val="26"/>
          <w:lang w:eastAsia="en-US"/>
        </w:rPr>
        <w:t>ых</w:t>
      </w:r>
      <w:r w:rsidRPr="00935D74">
        <w:rPr>
          <w:rFonts w:eastAsia="Calibri"/>
          <w:szCs w:val="26"/>
          <w:lang w:eastAsia="en-US"/>
        </w:rPr>
        <w:t xml:space="preserve"> многоквартирн</w:t>
      </w:r>
      <w:r w:rsidR="000157E0" w:rsidRPr="00935D74">
        <w:rPr>
          <w:rFonts w:eastAsia="Calibri"/>
          <w:szCs w:val="26"/>
          <w:lang w:eastAsia="en-US"/>
        </w:rPr>
        <w:t>ых</w:t>
      </w:r>
      <w:r w:rsidRPr="00935D74">
        <w:rPr>
          <w:rFonts w:eastAsia="Calibri"/>
          <w:szCs w:val="26"/>
          <w:lang w:eastAsia="en-US"/>
        </w:rPr>
        <w:t xml:space="preserve"> дом</w:t>
      </w:r>
      <w:r w:rsidR="000157E0" w:rsidRPr="00935D74">
        <w:rPr>
          <w:rFonts w:eastAsia="Calibri"/>
          <w:szCs w:val="26"/>
          <w:lang w:eastAsia="en-US"/>
        </w:rPr>
        <w:t>ов</w:t>
      </w:r>
      <w:r w:rsidRPr="00935D74">
        <w:rPr>
          <w:rFonts w:eastAsia="Calibri"/>
          <w:szCs w:val="26"/>
          <w:lang w:eastAsia="en-US"/>
        </w:rPr>
        <w:t>.</w:t>
      </w:r>
    </w:p>
    <w:p w14:paraId="19CFADA7" w14:textId="77777777" w:rsidR="00011992" w:rsidRPr="00935D74" w:rsidRDefault="00011992" w:rsidP="00011992">
      <w:pPr>
        <w:tabs>
          <w:tab w:val="left" w:pos="1134"/>
        </w:tabs>
        <w:autoSpaceDE w:val="0"/>
        <w:autoSpaceDN w:val="0"/>
        <w:adjustRightInd w:val="0"/>
        <w:rPr>
          <w:rFonts w:eastAsia="Calibri"/>
          <w:szCs w:val="26"/>
          <w:lang w:eastAsia="en-US"/>
        </w:rPr>
      </w:pPr>
      <w:r w:rsidRPr="00935D74">
        <w:rPr>
          <w:rFonts w:eastAsia="Calibri"/>
          <w:szCs w:val="26"/>
          <w:lang w:eastAsia="en-US"/>
        </w:rPr>
        <w:t>3. Для отопления и вентиляции общественных и административно-деловых застроек предлагается строительство БМК и расположение ИТП непосредственно в проектируемом здании.</w:t>
      </w:r>
    </w:p>
    <w:p w14:paraId="4F45A487" w14:textId="77777777" w:rsidR="00996465" w:rsidRPr="00935D74" w:rsidRDefault="00996465" w:rsidP="00011992">
      <w:pPr>
        <w:rPr>
          <w:szCs w:val="20"/>
        </w:rPr>
      </w:pPr>
    </w:p>
    <w:p w14:paraId="3DC5A61C" w14:textId="77777777" w:rsidR="00011992" w:rsidRPr="00935D74" w:rsidRDefault="00011992" w:rsidP="000D6E15">
      <w:pPr>
        <w:jc w:val="center"/>
        <w:rPr>
          <w:rFonts w:eastAsia="Calibri"/>
          <w:b/>
          <w:szCs w:val="26"/>
          <w:lang w:eastAsia="en-US"/>
        </w:rPr>
      </w:pPr>
      <w:bookmarkStart w:id="162" w:name="_Toc486432545"/>
      <w:bookmarkStart w:id="163" w:name="_Toc497209091"/>
      <w:bookmarkStart w:id="164" w:name="_Toc498671815"/>
      <w:r w:rsidRPr="00935D74">
        <w:rPr>
          <w:rFonts w:eastAsia="Calibri"/>
          <w:b/>
          <w:szCs w:val="26"/>
          <w:lang w:eastAsia="en-US"/>
        </w:rPr>
        <w:t>Газоснабжение</w:t>
      </w:r>
      <w:bookmarkEnd w:id="162"/>
      <w:bookmarkEnd w:id="163"/>
      <w:bookmarkEnd w:id="164"/>
    </w:p>
    <w:p w14:paraId="62825C8F" w14:textId="77777777" w:rsidR="0052090E" w:rsidRPr="00935D74" w:rsidRDefault="0052090E" w:rsidP="0052090E">
      <w:pPr>
        <w:rPr>
          <w:szCs w:val="28"/>
          <w:u w:val="single"/>
        </w:rPr>
      </w:pPr>
      <w:r w:rsidRPr="00935D74">
        <w:rPr>
          <w:szCs w:val="28"/>
          <w:u w:val="single"/>
        </w:rPr>
        <w:t>Расчетные расходы газа</w:t>
      </w:r>
    </w:p>
    <w:p w14:paraId="3E25B25D" w14:textId="77777777" w:rsidR="0052090E" w:rsidRPr="00935D74" w:rsidRDefault="0052090E" w:rsidP="0052090E">
      <w:pPr>
        <w:rPr>
          <w:szCs w:val="28"/>
        </w:rPr>
      </w:pPr>
      <w:r w:rsidRPr="00935D74">
        <w:rPr>
          <w:szCs w:val="28"/>
        </w:rPr>
        <w:t>В соответствии с планировочными решениями необходимо предусмотреть газоснабжение населения – (хозяйственно-бытовые и коммунальные нужды).</w:t>
      </w:r>
    </w:p>
    <w:p w14:paraId="47388083" w14:textId="77777777" w:rsidR="0052090E" w:rsidRPr="00935D74" w:rsidRDefault="0052090E" w:rsidP="0052090E">
      <w:pPr>
        <w:rPr>
          <w:szCs w:val="28"/>
        </w:rPr>
      </w:pPr>
      <w:r w:rsidRPr="00935D74">
        <w:rPr>
          <w:szCs w:val="28"/>
        </w:rPr>
        <w:t>Расходы газа на хозяйственно-бытовые и коммунально-бытовые нужды населения определены по укрупненным показателям потребления газа в соответствии СП 42-101-2003</w:t>
      </w:r>
      <w:r w:rsidRPr="00935D74">
        <w:t xml:space="preserve"> «</w:t>
      </w:r>
      <w:r w:rsidRPr="00935D74">
        <w:rPr>
          <w:szCs w:val="28"/>
        </w:rPr>
        <w:t>Общие положения по проектированию и строительству газораспределительных систем из металлических и полиэтиленовых труб» п.3.12 в зависимости от степени благоустройства при теплоте сгорания газа 34 МДж/м</w:t>
      </w:r>
      <w:r w:rsidRPr="00935D74">
        <w:rPr>
          <w:szCs w:val="28"/>
          <w:vertAlign w:val="superscript"/>
        </w:rPr>
        <w:t>3</w:t>
      </w:r>
      <w:r w:rsidRPr="00935D74">
        <w:rPr>
          <w:szCs w:val="28"/>
        </w:rPr>
        <w:t xml:space="preserve"> (8000 ккал/м</w:t>
      </w:r>
      <w:r w:rsidRPr="00935D74">
        <w:rPr>
          <w:szCs w:val="28"/>
          <w:vertAlign w:val="superscript"/>
        </w:rPr>
        <w:t>3</w:t>
      </w:r>
      <w:r w:rsidRPr="00935D74">
        <w:rPr>
          <w:szCs w:val="28"/>
        </w:rPr>
        <w:t>):</w:t>
      </w:r>
    </w:p>
    <w:p w14:paraId="5DA6FC8D" w14:textId="77777777" w:rsidR="0052090E" w:rsidRPr="00935D74" w:rsidRDefault="0052090E" w:rsidP="0052090E">
      <w:pPr>
        <w:rPr>
          <w:szCs w:val="28"/>
        </w:rPr>
      </w:pPr>
      <w:r w:rsidRPr="00935D74">
        <w:rPr>
          <w:szCs w:val="28"/>
        </w:rPr>
        <w:t>- при горячем водоснабжении от газовых водонагревателей – 300 м</w:t>
      </w:r>
      <w:r w:rsidRPr="00935D74">
        <w:rPr>
          <w:szCs w:val="28"/>
          <w:vertAlign w:val="superscript"/>
        </w:rPr>
        <w:t>3</w:t>
      </w:r>
      <w:r w:rsidRPr="00935D74">
        <w:rPr>
          <w:szCs w:val="28"/>
        </w:rPr>
        <w:t>/год;</w:t>
      </w:r>
    </w:p>
    <w:p w14:paraId="6A339AB1" w14:textId="77777777" w:rsidR="0052090E" w:rsidRPr="00935D74" w:rsidRDefault="0052090E" w:rsidP="0052090E">
      <w:pPr>
        <w:rPr>
          <w:szCs w:val="28"/>
        </w:rPr>
      </w:pPr>
      <w:r w:rsidRPr="00935D74">
        <w:rPr>
          <w:szCs w:val="28"/>
        </w:rPr>
        <w:t>- при отсутствии всяких видов горячего водоснабжения - 180 м</w:t>
      </w:r>
      <w:r w:rsidRPr="00935D74">
        <w:rPr>
          <w:szCs w:val="28"/>
          <w:vertAlign w:val="superscript"/>
        </w:rPr>
        <w:t>3</w:t>
      </w:r>
      <w:r w:rsidRPr="00935D74">
        <w:rPr>
          <w:szCs w:val="28"/>
        </w:rPr>
        <w:t>/год (220 в сельской местности).</w:t>
      </w:r>
    </w:p>
    <w:p w14:paraId="58C2609A" w14:textId="77777777" w:rsidR="0052090E" w:rsidRPr="00935D74" w:rsidRDefault="0052090E" w:rsidP="0052090E">
      <w:pPr>
        <w:rPr>
          <w:szCs w:val="28"/>
        </w:rPr>
      </w:pPr>
      <w:r w:rsidRPr="00935D74">
        <w:rPr>
          <w:szCs w:val="28"/>
        </w:rPr>
        <w:t>Максимальный расчетный часовой расход газа м</w:t>
      </w:r>
      <w:r w:rsidRPr="00935D74">
        <w:rPr>
          <w:szCs w:val="28"/>
          <w:vertAlign w:val="superscript"/>
        </w:rPr>
        <w:t>3</w:t>
      </w:r>
      <w:r w:rsidRPr="00935D74">
        <w:rPr>
          <w:szCs w:val="28"/>
        </w:rPr>
        <w:t>/ч, при 0°С и давлении газа 0,1 МПа (760 мм.рт.ст.) на хозяйственно-бытовые и производственные нужды следует определять, как долю годового расхода по формуле:</w:t>
      </w:r>
    </w:p>
    <w:p w14:paraId="3400C7CB" w14:textId="77777777" w:rsidR="0052090E" w:rsidRPr="00935D74" w:rsidRDefault="0052090E" w:rsidP="0052090E">
      <w:pPr>
        <w:rPr>
          <w:szCs w:val="28"/>
        </w:rPr>
      </w:pPr>
      <w:r w:rsidRPr="00935D74">
        <w:rPr>
          <w:szCs w:val="28"/>
        </w:rPr>
        <w:t>В</w:t>
      </w:r>
      <w:r w:rsidRPr="00935D74">
        <w:rPr>
          <w:szCs w:val="28"/>
          <w:vertAlign w:val="subscript"/>
        </w:rPr>
        <w:t>hmax</w:t>
      </w:r>
      <w:r w:rsidRPr="00935D74">
        <w:rPr>
          <w:szCs w:val="28"/>
        </w:rPr>
        <w:t>= В</w:t>
      </w:r>
      <w:r w:rsidRPr="00935D74">
        <w:rPr>
          <w:szCs w:val="28"/>
          <w:vertAlign w:val="subscript"/>
        </w:rPr>
        <w:t>у</w:t>
      </w:r>
      <w:r w:rsidRPr="00935D74">
        <w:rPr>
          <w:szCs w:val="28"/>
        </w:rPr>
        <w:t>*К</w:t>
      </w:r>
      <w:r w:rsidRPr="00935D74">
        <w:rPr>
          <w:szCs w:val="28"/>
          <w:vertAlign w:val="subscript"/>
        </w:rPr>
        <w:t>hmax</w:t>
      </w:r>
      <w:r w:rsidRPr="00935D74">
        <w:rPr>
          <w:szCs w:val="28"/>
        </w:rPr>
        <w:t>;</w:t>
      </w:r>
    </w:p>
    <w:p w14:paraId="1CFD740A" w14:textId="77777777" w:rsidR="0052090E" w:rsidRPr="00935D74" w:rsidRDefault="0052090E" w:rsidP="0052090E">
      <w:pPr>
        <w:rPr>
          <w:szCs w:val="28"/>
        </w:rPr>
      </w:pPr>
      <w:r w:rsidRPr="00935D74">
        <w:rPr>
          <w:szCs w:val="28"/>
        </w:rPr>
        <w:t>где: К</w:t>
      </w:r>
      <w:r w:rsidRPr="00935D74">
        <w:rPr>
          <w:szCs w:val="28"/>
          <w:vertAlign w:val="subscript"/>
        </w:rPr>
        <w:t>hmax</w:t>
      </w:r>
      <w:r w:rsidRPr="00935D74">
        <w:rPr>
          <w:szCs w:val="28"/>
        </w:rPr>
        <w:t>- коэффициент часового максиму</w:t>
      </w:r>
      <w:r w:rsidR="00460ECF" w:rsidRPr="00935D74">
        <w:rPr>
          <w:szCs w:val="28"/>
        </w:rPr>
        <w:t>ма</w:t>
      </w:r>
      <w:r w:rsidRPr="00935D74">
        <w:rPr>
          <w:szCs w:val="28"/>
        </w:rPr>
        <w:t xml:space="preserve">; </w:t>
      </w:r>
    </w:p>
    <w:p w14:paraId="42596D70" w14:textId="77777777" w:rsidR="0052090E" w:rsidRPr="00935D74" w:rsidRDefault="0052090E" w:rsidP="0052090E">
      <w:pPr>
        <w:rPr>
          <w:szCs w:val="28"/>
        </w:rPr>
      </w:pPr>
      <w:r w:rsidRPr="00935D74">
        <w:rPr>
          <w:szCs w:val="28"/>
        </w:rPr>
        <w:t>B</w:t>
      </w:r>
      <w:r w:rsidRPr="00935D74">
        <w:rPr>
          <w:szCs w:val="28"/>
          <w:vertAlign w:val="subscript"/>
        </w:rPr>
        <w:t xml:space="preserve">у </w:t>
      </w:r>
      <w:r w:rsidRPr="00935D74">
        <w:rPr>
          <w:szCs w:val="28"/>
        </w:rPr>
        <w:t>-годовой расход газа, м</w:t>
      </w:r>
      <w:r w:rsidRPr="00935D74">
        <w:rPr>
          <w:szCs w:val="28"/>
          <w:vertAlign w:val="superscript"/>
        </w:rPr>
        <w:t>3</w:t>
      </w:r>
      <w:r w:rsidRPr="00935D74">
        <w:rPr>
          <w:szCs w:val="28"/>
        </w:rPr>
        <w:t xml:space="preserve">/год. </w:t>
      </w:r>
    </w:p>
    <w:p w14:paraId="7BC8384D" w14:textId="77777777" w:rsidR="0052090E" w:rsidRPr="00935D74" w:rsidRDefault="0052090E" w:rsidP="0052090E">
      <w:pPr>
        <w:rPr>
          <w:szCs w:val="28"/>
        </w:rPr>
      </w:pPr>
      <w:r w:rsidRPr="00935D74">
        <w:rPr>
          <w:szCs w:val="28"/>
        </w:rPr>
        <w:t>Расход газа на нужды предприятий бытового обслуживания непроизводственного характера приняты в размере 5% суммарного расхода газа на жилые дома.</w:t>
      </w:r>
    </w:p>
    <w:p w14:paraId="4B24E147" w14:textId="77777777" w:rsidR="0052090E" w:rsidRPr="00935D74" w:rsidRDefault="0052090E" w:rsidP="0052090E">
      <w:pPr>
        <w:rPr>
          <w:szCs w:val="28"/>
        </w:rPr>
      </w:pPr>
      <w:r w:rsidRPr="00935D74">
        <w:rPr>
          <w:szCs w:val="28"/>
        </w:rPr>
        <w:t>Потребность в газе на коммунально-бытовые нужды населения на первую очередь и на расчетный сро</w:t>
      </w:r>
      <w:r w:rsidR="000D6E15" w:rsidRPr="00935D74">
        <w:rPr>
          <w:szCs w:val="28"/>
        </w:rPr>
        <w:t>к представлены в таблице 4.12.8</w:t>
      </w:r>
      <w:r w:rsidRPr="00935D74">
        <w:rPr>
          <w:szCs w:val="28"/>
        </w:rPr>
        <w:t>.</w:t>
      </w:r>
    </w:p>
    <w:p w14:paraId="60E32BA5" w14:textId="77777777" w:rsidR="0052090E" w:rsidRPr="00935D74" w:rsidRDefault="0052090E" w:rsidP="0052090E">
      <w:pPr>
        <w:ind w:firstLine="0"/>
        <w:rPr>
          <w:szCs w:val="28"/>
        </w:rPr>
      </w:pPr>
    </w:p>
    <w:p w14:paraId="060E4464" w14:textId="77777777" w:rsidR="0052090E" w:rsidRPr="00935D74" w:rsidRDefault="0052090E" w:rsidP="0052090E">
      <w:pPr>
        <w:ind w:firstLine="0"/>
        <w:rPr>
          <w:szCs w:val="28"/>
        </w:rPr>
      </w:pPr>
    </w:p>
    <w:p w14:paraId="6C6275EF" w14:textId="77777777" w:rsidR="0052090E" w:rsidRPr="00935D74" w:rsidRDefault="0052090E" w:rsidP="0052090E">
      <w:pPr>
        <w:ind w:firstLine="0"/>
        <w:rPr>
          <w:szCs w:val="28"/>
        </w:rPr>
      </w:pPr>
    </w:p>
    <w:p w14:paraId="18534837" w14:textId="77777777" w:rsidR="0052090E" w:rsidRPr="00935D74" w:rsidRDefault="0052090E" w:rsidP="0052090E">
      <w:pPr>
        <w:jc w:val="right"/>
        <w:rPr>
          <w:szCs w:val="28"/>
        </w:rPr>
      </w:pPr>
      <w:r w:rsidRPr="00935D74">
        <w:rPr>
          <w:szCs w:val="28"/>
        </w:rPr>
        <w:t>Та</w:t>
      </w:r>
      <w:r w:rsidR="000D6E15" w:rsidRPr="00935D74">
        <w:rPr>
          <w:szCs w:val="28"/>
        </w:rPr>
        <w:t>блица 4.12.8</w:t>
      </w:r>
    </w:p>
    <w:p w14:paraId="4E061928" w14:textId="77777777" w:rsidR="0052090E" w:rsidRPr="00935D74" w:rsidRDefault="0052090E" w:rsidP="0052090E">
      <w:pPr>
        <w:ind w:firstLine="0"/>
        <w:jc w:val="center"/>
        <w:rPr>
          <w:szCs w:val="28"/>
        </w:rPr>
      </w:pPr>
      <w:r w:rsidRPr="00935D74">
        <w:rPr>
          <w:szCs w:val="28"/>
        </w:rPr>
        <w:t xml:space="preserve">Потребность в газе на коммунально-бытовые нужды населения </w:t>
      </w:r>
    </w:p>
    <w:p w14:paraId="5AFFEFB1" w14:textId="77777777" w:rsidR="0052090E" w:rsidRPr="00935D74" w:rsidRDefault="0052090E" w:rsidP="0052090E">
      <w:pPr>
        <w:ind w:firstLine="0"/>
        <w:jc w:val="center"/>
        <w:rPr>
          <w:szCs w:val="28"/>
        </w:rPr>
      </w:pPr>
      <w:r w:rsidRPr="00935D74">
        <w:rPr>
          <w:szCs w:val="28"/>
        </w:rPr>
        <w:t>муниципального образования «г. Чистополь», тыс.нм3/год</w:t>
      </w:r>
    </w:p>
    <w:tbl>
      <w:tblPr>
        <w:tblW w:w="4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5"/>
        <w:gridCol w:w="3084"/>
        <w:gridCol w:w="2083"/>
        <w:gridCol w:w="2085"/>
        <w:gridCol w:w="2100"/>
      </w:tblGrid>
      <w:tr w:rsidR="0052090E" w:rsidRPr="00935D74" w14:paraId="74A066B1" w14:textId="77777777" w:rsidTr="00330144">
        <w:trPr>
          <w:jc w:val="center"/>
        </w:trPr>
        <w:tc>
          <w:tcPr>
            <w:tcW w:w="285" w:type="pct"/>
            <w:vMerge w:val="restart"/>
            <w:vAlign w:val="center"/>
          </w:tcPr>
          <w:p w14:paraId="279B432D" w14:textId="77777777" w:rsidR="0052090E" w:rsidRPr="00935D74" w:rsidRDefault="0052090E" w:rsidP="00330144">
            <w:pPr>
              <w:ind w:firstLine="0"/>
              <w:jc w:val="center"/>
              <w:rPr>
                <w:sz w:val="20"/>
                <w:szCs w:val="20"/>
              </w:rPr>
            </w:pPr>
            <w:r w:rsidRPr="00935D74">
              <w:rPr>
                <w:sz w:val="20"/>
                <w:szCs w:val="20"/>
              </w:rPr>
              <w:t>№ п/п</w:t>
            </w:r>
          </w:p>
        </w:tc>
        <w:tc>
          <w:tcPr>
            <w:tcW w:w="1555" w:type="pct"/>
            <w:vMerge w:val="restart"/>
            <w:vAlign w:val="center"/>
          </w:tcPr>
          <w:p w14:paraId="0A6CE214" w14:textId="77777777" w:rsidR="0052090E" w:rsidRPr="00935D74" w:rsidRDefault="0052090E" w:rsidP="00330144">
            <w:pPr>
              <w:ind w:firstLine="0"/>
              <w:jc w:val="center"/>
              <w:rPr>
                <w:sz w:val="20"/>
                <w:szCs w:val="20"/>
              </w:rPr>
            </w:pPr>
            <w:r w:rsidRPr="00935D74">
              <w:rPr>
                <w:sz w:val="20"/>
                <w:szCs w:val="20"/>
              </w:rPr>
              <w:t>Наименование населенного пункта, входящего в состав поселения</w:t>
            </w:r>
          </w:p>
        </w:tc>
        <w:tc>
          <w:tcPr>
            <w:tcW w:w="3160" w:type="pct"/>
            <w:gridSpan w:val="3"/>
            <w:vAlign w:val="center"/>
          </w:tcPr>
          <w:p w14:paraId="0E29CCBF" w14:textId="77777777" w:rsidR="0052090E" w:rsidRPr="00935D74" w:rsidRDefault="0052090E" w:rsidP="00330144">
            <w:pPr>
              <w:ind w:firstLine="0"/>
              <w:jc w:val="center"/>
              <w:rPr>
                <w:sz w:val="20"/>
                <w:szCs w:val="20"/>
              </w:rPr>
            </w:pPr>
            <w:r w:rsidRPr="00935D74">
              <w:rPr>
                <w:sz w:val="20"/>
                <w:szCs w:val="20"/>
              </w:rPr>
              <w:t>Годовой расход газа</w:t>
            </w:r>
          </w:p>
        </w:tc>
      </w:tr>
      <w:tr w:rsidR="0052090E" w:rsidRPr="00935D74" w14:paraId="114955E7" w14:textId="77777777" w:rsidTr="00330144">
        <w:trPr>
          <w:jc w:val="center"/>
        </w:trPr>
        <w:tc>
          <w:tcPr>
            <w:tcW w:w="285" w:type="pct"/>
            <w:vMerge/>
            <w:vAlign w:val="center"/>
          </w:tcPr>
          <w:p w14:paraId="4890940E" w14:textId="77777777" w:rsidR="0052090E" w:rsidRPr="00935D74" w:rsidRDefault="0052090E" w:rsidP="00330144">
            <w:pPr>
              <w:ind w:firstLine="0"/>
              <w:rPr>
                <w:sz w:val="20"/>
                <w:szCs w:val="20"/>
              </w:rPr>
            </w:pPr>
          </w:p>
        </w:tc>
        <w:tc>
          <w:tcPr>
            <w:tcW w:w="1555" w:type="pct"/>
            <w:vMerge/>
            <w:vAlign w:val="center"/>
          </w:tcPr>
          <w:p w14:paraId="6D8CAB62" w14:textId="77777777" w:rsidR="0052090E" w:rsidRPr="00935D74" w:rsidRDefault="0052090E" w:rsidP="00330144">
            <w:pPr>
              <w:ind w:firstLine="0"/>
              <w:rPr>
                <w:sz w:val="20"/>
                <w:szCs w:val="20"/>
              </w:rPr>
            </w:pPr>
          </w:p>
        </w:tc>
        <w:tc>
          <w:tcPr>
            <w:tcW w:w="1050" w:type="pct"/>
            <w:vAlign w:val="center"/>
          </w:tcPr>
          <w:p w14:paraId="4897C7AF" w14:textId="77777777" w:rsidR="0052090E" w:rsidRPr="00935D74" w:rsidRDefault="0052090E" w:rsidP="00330144">
            <w:pPr>
              <w:ind w:firstLine="0"/>
              <w:jc w:val="center"/>
              <w:rPr>
                <w:sz w:val="20"/>
                <w:szCs w:val="20"/>
              </w:rPr>
            </w:pPr>
            <w:r w:rsidRPr="00935D74">
              <w:rPr>
                <w:sz w:val="20"/>
                <w:szCs w:val="20"/>
              </w:rPr>
              <w:t xml:space="preserve">Существующее положение </w:t>
            </w:r>
          </w:p>
        </w:tc>
        <w:tc>
          <w:tcPr>
            <w:tcW w:w="1051" w:type="pct"/>
            <w:vAlign w:val="center"/>
          </w:tcPr>
          <w:p w14:paraId="01D472CC" w14:textId="77777777" w:rsidR="0052090E" w:rsidRPr="00935D74" w:rsidRDefault="0052090E" w:rsidP="00330144">
            <w:pPr>
              <w:ind w:firstLine="0"/>
              <w:jc w:val="center"/>
              <w:rPr>
                <w:sz w:val="20"/>
                <w:szCs w:val="20"/>
              </w:rPr>
            </w:pPr>
            <w:r w:rsidRPr="00935D74">
              <w:rPr>
                <w:sz w:val="20"/>
                <w:szCs w:val="20"/>
              </w:rPr>
              <w:t>I-я очередь</w:t>
            </w:r>
          </w:p>
          <w:p w14:paraId="4E44B701" w14:textId="77777777" w:rsidR="0052090E" w:rsidRPr="00935D74" w:rsidRDefault="0052090E" w:rsidP="00330144">
            <w:pPr>
              <w:ind w:firstLine="0"/>
              <w:jc w:val="center"/>
              <w:rPr>
                <w:sz w:val="20"/>
                <w:szCs w:val="20"/>
              </w:rPr>
            </w:pPr>
            <w:r w:rsidRPr="00935D74">
              <w:rPr>
                <w:sz w:val="20"/>
                <w:szCs w:val="20"/>
              </w:rPr>
              <w:t>(2031 год)</w:t>
            </w:r>
          </w:p>
        </w:tc>
        <w:tc>
          <w:tcPr>
            <w:tcW w:w="1059" w:type="pct"/>
            <w:vAlign w:val="center"/>
          </w:tcPr>
          <w:p w14:paraId="3D2D725D" w14:textId="77777777" w:rsidR="0052090E" w:rsidRPr="00935D74" w:rsidRDefault="0052090E" w:rsidP="00330144">
            <w:pPr>
              <w:ind w:firstLine="0"/>
              <w:jc w:val="center"/>
              <w:rPr>
                <w:sz w:val="20"/>
                <w:szCs w:val="20"/>
              </w:rPr>
            </w:pPr>
            <w:r w:rsidRPr="00935D74">
              <w:rPr>
                <w:sz w:val="20"/>
                <w:szCs w:val="20"/>
              </w:rPr>
              <w:t xml:space="preserve">Расчетный срок </w:t>
            </w:r>
          </w:p>
          <w:p w14:paraId="138931D4" w14:textId="77777777" w:rsidR="0052090E" w:rsidRPr="00935D74" w:rsidRDefault="0052090E" w:rsidP="00330144">
            <w:pPr>
              <w:ind w:firstLine="0"/>
              <w:jc w:val="center"/>
              <w:rPr>
                <w:sz w:val="20"/>
                <w:szCs w:val="20"/>
              </w:rPr>
            </w:pPr>
            <w:r w:rsidRPr="00935D74">
              <w:rPr>
                <w:sz w:val="20"/>
                <w:szCs w:val="20"/>
              </w:rPr>
              <w:t>(2046 год)</w:t>
            </w:r>
          </w:p>
        </w:tc>
      </w:tr>
      <w:tr w:rsidR="001D6FBB" w:rsidRPr="00935D74" w14:paraId="31AD531E" w14:textId="77777777" w:rsidTr="00330144">
        <w:trPr>
          <w:jc w:val="center"/>
        </w:trPr>
        <w:tc>
          <w:tcPr>
            <w:tcW w:w="285" w:type="pct"/>
            <w:vAlign w:val="center"/>
          </w:tcPr>
          <w:p w14:paraId="4571481F" w14:textId="77777777" w:rsidR="001D6FBB" w:rsidRPr="00935D74" w:rsidRDefault="001D6FBB" w:rsidP="001D6FBB">
            <w:pPr>
              <w:ind w:firstLine="0"/>
              <w:jc w:val="center"/>
              <w:rPr>
                <w:sz w:val="20"/>
                <w:szCs w:val="20"/>
              </w:rPr>
            </w:pPr>
            <w:r w:rsidRPr="00935D74">
              <w:rPr>
                <w:sz w:val="20"/>
                <w:szCs w:val="20"/>
              </w:rPr>
              <w:t>1</w:t>
            </w:r>
          </w:p>
        </w:tc>
        <w:tc>
          <w:tcPr>
            <w:tcW w:w="1555" w:type="pct"/>
            <w:vAlign w:val="center"/>
          </w:tcPr>
          <w:p w14:paraId="25E8B8DC" w14:textId="77777777" w:rsidR="001D6FBB" w:rsidRPr="00935D74" w:rsidRDefault="001D6FBB" w:rsidP="001D6FBB">
            <w:pPr>
              <w:pStyle w:val="afff3"/>
              <w:jc w:val="both"/>
              <w:rPr>
                <w:sz w:val="20"/>
                <w:szCs w:val="20"/>
              </w:rPr>
            </w:pPr>
            <w:r w:rsidRPr="00935D74">
              <w:rPr>
                <w:sz w:val="20"/>
                <w:szCs w:val="20"/>
              </w:rPr>
              <w:t>г. Чистополь</w:t>
            </w:r>
          </w:p>
        </w:tc>
        <w:tc>
          <w:tcPr>
            <w:tcW w:w="1050" w:type="pct"/>
            <w:vAlign w:val="bottom"/>
          </w:tcPr>
          <w:p w14:paraId="6C08A377" w14:textId="77777777" w:rsidR="001D6FBB" w:rsidRPr="00935D74" w:rsidRDefault="001D6FBB" w:rsidP="001D6FBB">
            <w:pPr>
              <w:ind w:firstLine="0"/>
              <w:jc w:val="center"/>
              <w:rPr>
                <w:sz w:val="20"/>
                <w:szCs w:val="20"/>
              </w:rPr>
            </w:pPr>
            <w:r w:rsidRPr="00935D74">
              <w:rPr>
                <w:sz w:val="20"/>
                <w:szCs w:val="20"/>
              </w:rPr>
              <w:t>12842,72</w:t>
            </w:r>
          </w:p>
        </w:tc>
        <w:tc>
          <w:tcPr>
            <w:tcW w:w="1051" w:type="pct"/>
            <w:vAlign w:val="bottom"/>
          </w:tcPr>
          <w:p w14:paraId="2273FA61" w14:textId="77777777" w:rsidR="001D6FBB" w:rsidRPr="00935D74" w:rsidRDefault="001D6FBB" w:rsidP="001D6FBB">
            <w:pPr>
              <w:ind w:firstLine="0"/>
              <w:jc w:val="center"/>
              <w:rPr>
                <w:sz w:val="20"/>
                <w:szCs w:val="20"/>
              </w:rPr>
            </w:pPr>
            <w:r w:rsidRPr="00935D74">
              <w:rPr>
                <w:sz w:val="20"/>
                <w:szCs w:val="20"/>
              </w:rPr>
              <w:t>13969,12</w:t>
            </w:r>
          </w:p>
        </w:tc>
        <w:tc>
          <w:tcPr>
            <w:tcW w:w="1059" w:type="pct"/>
            <w:vAlign w:val="bottom"/>
          </w:tcPr>
          <w:p w14:paraId="56590F50" w14:textId="77777777" w:rsidR="001D6FBB" w:rsidRPr="00935D74" w:rsidRDefault="001D6FBB" w:rsidP="001D6FBB">
            <w:pPr>
              <w:ind w:firstLine="0"/>
              <w:jc w:val="center"/>
              <w:rPr>
                <w:sz w:val="20"/>
                <w:szCs w:val="20"/>
              </w:rPr>
            </w:pPr>
            <w:r w:rsidRPr="00935D74">
              <w:rPr>
                <w:sz w:val="20"/>
                <w:szCs w:val="20"/>
              </w:rPr>
              <w:t>15753,10</w:t>
            </w:r>
          </w:p>
        </w:tc>
      </w:tr>
    </w:tbl>
    <w:p w14:paraId="615A84AE" w14:textId="77777777" w:rsidR="0052090E" w:rsidRPr="00935D74" w:rsidRDefault="0052090E" w:rsidP="0052090E">
      <w:pPr>
        <w:rPr>
          <w:szCs w:val="28"/>
        </w:rPr>
      </w:pPr>
    </w:p>
    <w:p w14:paraId="68A0FECB" w14:textId="77777777" w:rsidR="0052090E" w:rsidRPr="00935D74" w:rsidRDefault="0052090E" w:rsidP="0052090E">
      <w:pPr>
        <w:rPr>
          <w:szCs w:val="28"/>
        </w:rPr>
      </w:pPr>
      <w:r w:rsidRPr="00935D74">
        <w:rPr>
          <w:szCs w:val="28"/>
        </w:rPr>
        <w:t>Потребность в газе существующих и проектируемых промышленных предприятий необходимо определить в соответствии с проектами предприятий.</w:t>
      </w:r>
    </w:p>
    <w:p w14:paraId="035BAE0E" w14:textId="77777777" w:rsidR="003E230D" w:rsidRPr="00935D74" w:rsidRDefault="003E230D" w:rsidP="00011992">
      <w:pPr>
        <w:pStyle w:val="affffe"/>
        <w:spacing w:line="240" w:lineRule="auto"/>
        <w:jc w:val="right"/>
        <w:rPr>
          <w:szCs w:val="28"/>
          <w:lang w:val="ru-RU"/>
        </w:rPr>
      </w:pPr>
    </w:p>
    <w:p w14:paraId="6F310FAC" w14:textId="77777777" w:rsidR="00F213A5" w:rsidRPr="00935D74" w:rsidRDefault="00F213A5" w:rsidP="00F213A5">
      <w:pPr>
        <w:ind w:firstLine="0"/>
        <w:jc w:val="center"/>
        <w:rPr>
          <w:b/>
          <w:szCs w:val="28"/>
        </w:rPr>
      </w:pPr>
      <w:r w:rsidRPr="00935D74">
        <w:rPr>
          <w:b/>
          <w:szCs w:val="28"/>
        </w:rPr>
        <w:t>Проектные решения</w:t>
      </w:r>
    </w:p>
    <w:p w14:paraId="4833295A" w14:textId="77777777" w:rsidR="00F213A5" w:rsidRPr="00935D74" w:rsidRDefault="00011992" w:rsidP="00F213A5">
      <w:pPr>
        <w:rPr>
          <w:szCs w:val="28"/>
        </w:rPr>
      </w:pPr>
      <w:r w:rsidRPr="00935D74">
        <w:rPr>
          <w:szCs w:val="28"/>
        </w:rPr>
        <w:t>Газоснабжение жилищно-коммунального сектора предусматривается от системы газопроводов низкого давления после ГРП</w:t>
      </w:r>
      <w:r w:rsidR="00F213A5" w:rsidRPr="00935D74">
        <w:rPr>
          <w:szCs w:val="28"/>
        </w:rPr>
        <w:t xml:space="preserve"> (</w:t>
      </w:r>
      <w:r w:rsidRPr="00935D74">
        <w:rPr>
          <w:szCs w:val="28"/>
        </w:rPr>
        <w:t>ШРП</w:t>
      </w:r>
      <w:r w:rsidR="00F213A5" w:rsidRPr="00935D74">
        <w:rPr>
          <w:szCs w:val="28"/>
        </w:rPr>
        <w:t>)</w:t>
      </w:r>
      <w:r w:rsidRPr="00935D74">
        <w:rPr>
          <w:szCs w:val="28"/>
        </w:rPr>
        <w:t xml:space="preserve">. </w:t>
      </w:r>
    </w:p>
    <w:p w14:paraId="6DC642E0" w14:textId="77777777" w:rsidR="00011992" w:rsidRPr="00935D74" w:rsidRDefault="00011992" w:rsidP="00F213A5">
      <w:pPr>
        <w:rPr>
          <w:szCs w:val="28"/>
        </w:rPr>
      </w:pPr>
      <w:r w:rsidRPr="00935D74">
        <w:rPr>
          <w:szCs w:val="28"/>
        </w:rPr>
        <w:t>В качестве проектируемых ГРП, предлагается использовать шкафные и блочные газорегуляторные пункты, выпускаемые отечественными производителями и имеющие разрешения Ростехнадзора на применение и сертификаты соответствия Госстандарта России.</w:t>
      </w:r>
    </w:p>
    <w:p w14:paraId="6A007BC4" w14:textId="77777777" w:rsidR="00011992" w:rsidRPr="00935D74" w:rsidRDefault="00F213A5" w:rsidP="00F213A5">
      <w:pPr>
        <w:pStyle w:val="affffffffffffffffffff6"/>
        <w:ind w:firstLine="709"/>
        <w:jc w:val="both"/>
        <w:rPr>
          <w:rFonts w:ascii="Times New Roman" w:hAnsi="Times New Roman"/>
          <w:sz w:val="28"/>
          <w:szCs w:val="28"/>
        </w:rPr>
      </w:pPr>
      <w:r w:rsidRPr="00935D74">
        <w:rPr>
          <w:rFonts w:ascii="Times New Roman" w:hAnsi="Times New Roman"/>
          <w:sz w:val="28"/>
          <w:szCs w:val="28"/>
        </w:rPr>
        <w:t xml:space="preserve">Генеральным планом МО </w:t>
      </w:r>
      <w:r w:rsidR="00DE6266" w:rsidRPr="00935D74">
        <w:rPr>
          <w:rFonts w:ascii="Times New Roman" w:hAnsi="Times New Roman"/>
          <w:sz w:val="28"/>
          <w:szCs w:val="28"/>
        </w:rPr>
        <w:t>«</w:t>
      </w:r>
      <w:r w:rsidRPr="00935D74">
        <w:rPr>
          <w:rFonts w:ascii="Times New Roman" w:hAnsi="Times New Roman"/>
          <w:sz w:val="28"/>
          <w:szCs w:val="28"/>
        </w:rPr>
        <w:t>г. Чистополь</w:t>
      </w:r>
      <w:r w:rsidR="00DE6266" w:rsidRPr="00935D74">
        <w:rPr>
          <w:rFonts w:ascii="Times New Roman" w:hAnsi="Times New Roman"/>
          <w:sz w:val="28"/>
          <w:szCs w:val="28"/>
        </w:rPr>
        <w:t>»</w:t>
      </w:r>
      <w:r w:rsidR="00011992" w:rsidRPr="00935D74">
        <w:rPr>
          <w:rFonts w:ascii="Times New Roman" w:hAnsi="Times New Roman"/>
          <w:sz w:val="28"/>
          <w:szCs w:val="28"/>
        </w:rPr>
        <w:t xml:space="preserve"> предусматривается прокладка разводящих газопроводов и </w:t>
      </w:r>
      <w:r w:rsidRPr="00935D74">
        <w:rPr>
          <w:rFonts w:ascii="Times New Roman" w:hAnsi="Times New Roman"/>
          <w:sz w:val="28"/>
          <w:szCs w:val="28"/>
        </w:rPr>
        <w:t>строительство</w:t>
      </w:r>
      <w:r w:rsidR="00011992" w:rsidRPr="00935D74">
        <w:rPr>
          <w:rFonts w:ascii="Times New Roman" w:hAnsi="Times New Roman"/>
          <w:sz w:val="28"/>
          <w:szCs w:val="28"/>
        </w:rPr>
        <w:t xml:space="preserve"> ГРП для площадок новой застройки. </w:t>
      </w:r>
    </w:p>
    <w:p w14:paraId="2F98F9BA" w14:textId="77777777" w:rsidR="00011992" w:rsidRPr="00935D74" w:rsidRDefault="00011992" w:rsidP="00F213A5">
      <w:pPr>
        <w:pStyle w:val="affb"/>
        <w:spacing w:after="0"/>
        <w:ind w:left="0"/>
        <w:rPr>
          <w:szCs w:val="28"/>
        </w:rPr>
      </w:pPr>
      <w:r w:rsidRPr="00935D74">
        <w:rPr>
          <w:szCs w:val="28"/>
        </w:rPr>
        <w:t>В качестве основного топлива для всех источников тепла принят природный газ.</w:t>
      </w:r>
    </w:p>
    <w:p w14:paraId="1AB12126" w14:textId="77777777" w:rsidR="00011992" w:rsidRPr="00935D74" w:rsidRDefault="00011992" w:rsidP="00011992">
      <w:r w:rsidRPr="00935D74">
        <w:t xml:space="preserve">Генеральным планом </w:t>
      </w:r>
      <w:r w:rsidR="00F213A5" w:rsidRPr="00935D74">
        <w:t xml:space="preserve">МО </w:t>
      </w:r>
      <w:r w:rsidR="00DE6266" w:rsidRPr="00935D74">
        <w:t>«</w:t>
      </w:r>
      <w:r w:rsidRPr="00935D74">
        <w:t>г. Чистополь</w:t>
      </w:r>
      <w:r w:rsidR="00DE6266" w:rsidRPr="00935D74">
        <w:t>»</w:t>
      </w:r>
      <w:r w:rsidRPr="00935D74">
        <w:t xml:space="preserve"> предлагается строительство жилых домов усадебной застройки, для </w:t>
      </w:r>
      <w:r w:rsidR="00FE3AEA" w:rsidRPr="00935D74">
        <w:t xml:space="preserve">приготовления пищи, </w:t>
      </w:r>
      <w:r w:rsidRPr="00935D74">
        <w:t xml:space="preserve">отопления и горячего водоснабжения </w:t>
      </w:r>
      <w:r w:rsidR="00F213A5" w:rsidRPr="00935D74">
        <w:t xml:space="preserve">которых </w:t>
      </w:r>
      <w:r w:rsidRPr="00935D74">
        <w:t>предусматривается установка газовых плит и индивидуальных нагревателей</w:t>
      </w:r>
      <w:r w:rsidR="00F213A5" w:rsidRPr="00935D74">
        <w:t xml:space="preserve"> (двухконтурных котлов)</w:t>
      </w:r>
      <w:r w:rsidRPr="00935D74">
        <w:t>.</w:t>
      </w:r>
    </w:p>
    <w:p w14:paraId="18517AB6" w14:textId="77777777" w:rsidR="00011992" w:rsidRPr="00935D74" w:rsidRDefault="00011992" w:rsidP="00011992">
      <w:r w:rsidRPr="00935D74">
        <w:t>Для снижения давления с высокого до среднего и низкого проектом предлагается установка шкафного газорегуляторного пункта типа ГРПШ на территории проектируемой застройки. При этом проектом предусматривается установка:</w:t>
      </w:r>
    </w:p>
    <w:p w14:paraId="08DD4BAC" w14:textId="77777777" w:rsidR="00011992" w:rsidRPr="00935D74" w:rsidRDefault="00011992" w:rsidP="00011992">
      <w:r w:rsidRPr="00935D74">
        <w:t xml:space="preserve">- ГРПШ со снижением давления с высокого до среднего и низкого. </w:t>
      </w:r>
    </w:p>
    <w:p w14:paraId="2CACB7C3" w14:textId="77777777" w:rsidR="00011992" w:rsidRPr="00935D74" w:rsidRDefault="00011992" w:rsidP="00011992">
      <w:r w:rsidRPr="00935D74">
        <w:t>Давление на выходе из ГРПШ принять не более 0,003 МПа (300 мм вод. ст.) для газопровода низкого давления и не более 0,3 МПа для газопровода среднего давления.</w:t>
      </w:r>
    </w:p>
    <w:p w14:paraId="7912891B" w14:textId="77777777" w:rsidR="00011992" w:rsidRPr="00935D74" w:rsidRDefault="00011992" w:rsidP="00011992">
      <w:r w:rsidRPr="00935D74">
        <w:t>Газоснабжение оставшихся жилых домов, не обеспеченных существующей схемой газоснабжения, предлагается подключить к уже проложенной сети газопровода.</w:t>
      </w:r>
    </w:p>
    <w:p w14:paraId="5722C5C5" w14:textId="77777777" w:rsidR="004C7A51" w:rsidRPr="00935D74" w:rsidRDefault="004C7A51" w:rsidP="00011992">
      <w:r w:rsidRPr="00935D74">
        <w:t>Проектом предлагается газификация поселка Ерыклинский: строительство сетей газоснабжения и пункта редуцирования газа.</w:t>
      </w:r>
    </w:p>
    <w:p w14:paraId="6C0A053C" w14:textId="77777777" w:rsidR="00011992" w:rsidRPr="00935D74" w:rsidRDefault="00011992" w:rsidP="00011992">
      <w:pPr>
        <w:ind w:firstLine="567"/>
        <w:rPr>
          <w:szCs w:val="28"/>
        </w:rPr>
      </w:pPr>
      <w:r w:rsidRPr="00935D74">
        <w:rPr>
          <w:szCs w:val="28"/>
        </w:rPr>
        <w:t>Ввиду отсутствия данных по диагностированию о техническом состоянии газопроводов и установлении ресурса их дальнейшей эксплуатации, в технических решениях предусматривается максимальное сохранение и использование действующих газопроводов.</w:t>
      </w:r>
    </w:p>
    <w:p w14:paraId="5777B380" w14:textId="77777777" w:rsidR="00011992" w:rsidRPr="00935D74" w:rsidRDefault="00011992" w:rsidP="00011992">
      <w:pPr>
        <w:rPr>
          <w:szCs w:val="28"/>
        </w:rPr>
      </w:pPr>
      <w:r w:rsidRPr="00935D74">
        <w:rPr>
          <w:szCs w:val="28"/>
        </w:rPr>
        <w:t>Проектом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и внедрение современных инновационных технологий.</w:t>
      </w:r>
    </w:p>
    <w:p w14:paraId="262E1423" w14:textId="77777777" w:rsidR="00F213A5" w:rsidRPr="00935D74" w:rsidRDefault="00F213A5" w:rsidP="00011992"/>
    <w:p w14:paraId="50C74600" w14:textId="77777777" w:rsidR="00011992" w:rsidRPr="00935D74" w:rsidRDefault="00011992" w:rsidP="00460ECF">
      <w:pPr>
        <w:jc w:val="center"/>
        <w:rPr>
          <w:b/>
          <w:szCs w:val="28"/>
        </w:rPr>
      </w:pPr>
      <w:bookmarkStart w:id="165" w:name="_Toc391988776"/>
      <w:bookmarkStart w:id="166" w:name="_Toc392852623"/>
      <w:bookmarkStart w:id="167" w:name="_Toc400782658"/>
      <w:bookmarkStart w:id="168" w:name="_Toc403468145"/>
      <w:bookmarkStart w:id="169" w:name="_Toc405812924"/>
      <w:bookmarkStart w:id="170" w:name="_Toc434478701"/>
      <w:bookmarkStart w:id="171" w:name="_Toc439173531"/>
      <w:bookmarkStart w:id="172" w:name="_Toc486432546"/>
      <w:bookmarkStart w:id="173" w:name="_Toc497209092"/>
      <w:bookmarkStart w:id="174" w:name="_Toc498671816"/>
      <w:r w:rsidRPr="00935D74">
        <w:rPr>
          <w:b/>
          <w:szCs w:val="28"/>
        </w:rPr>
        <w:t>Электроснабжение</w:t>
      </w:r>
      <w:bookmarkEnd w:id="165"/>
      <w:bookmarkEnd w:id="166"/>
      <w:bookmarkEnd w:id="167"/>
      <w:bookmarkEnd w:id="168"/>
      <w:bookmarkEnd w:id="169"/>
      <w:bookmarkEnd w:id="170"/>
      <w:bookmarkEnd w:id="171"/>
      <w:bookmarkEnd w:id="172"/>
      <w:bookmarkEnd w:id="173"/>
      <w:bookmarkEnd w:id="174"/>
    </w:p>
    <w:p w14:paraId="07D54C30" w14:textId="77777777" w:rsidR="008B2728" w:rsidRPr="00935D74" w:rsidRDefault="008B2728" w:rsidP="008B2728">
      <w:pPr>
        <w:rPr>
          <w:szCs w:val="28"/>
          <w:u w:val="single"/>
        </w:rPr>
      </w:pPr>
      <w:r w:rsidRPr="00935D74">
        <w:rPr>
          <w:szCs w:val="28"/>
          <w:u w:val="single"/>
        </w:rPr>
        <w:t>Расчет электрических нагрузок</w:t>
      </w:r>
    </w:p>
    <w:p w14:paraId="1CD88D47" w14:textId="77777777" w:rsidR="008B2728" w:rsidRPr="00935D74" w:rsidRDefault="008B2728" w:rsidP="008B2728">
      <w:pPr>
        <w:rPr>
          <w:szCs w:val="28"/>
        </w:rPr>
      </w:pPr>
      <w:r w:rsidRPr="00935D74">
        <w:rPr>
          <w:szCs w:val="28"/>
        </w:rPr>
        <w:t>Электрические нагрузки по генеральному плану муниципального образования «г. Бавлы» определены в два срока:</w:t>
      </w:r>
    </w:p>
    <w:p w14:paraId="3AB0AD57" w14:textId="77777777" w:rsidR="008B2728" w:rsidRPr="00935D74" w:rsidRDefault="008B2728" w:rsidP="008B2728">
      <w:pPr>
        <w:rPr>
          <w:szCs w:val="28"/>
        </w:rPr>
      </w:pPr>
      <w:r w:rsidRPr="00935D74">
        <w:rPr>
          <w:szCs w:val="28"/>
        </w:rPr>
        <w:t>- первая очередь – 2031 г.;</w:t>
      </w:r>
    </w:p>
    <w:p w14:paraId="26F6C690" w14:textId="77777777" w:rsidR="008B2728" w:rsidRPr="00935D74" w:rsidRDefault="008B2728" w:rsidP="008B2728">
      <w:pPr>
        <w:rPr>
          <w:szCs w:val="28"/>
        </w:rPr>
      </w:pPr>
      <w:r w:rsidRPr="00935D74">
        <w:rPr>
          <w:szCs w:val="28"/>
        </w:rPr>
        <w:t>- расчетный срок – 2046 г.</w:t>
      </w:r>
    </w:p>
    <w:p w14:paraId="642C41A0" w14:textId="77777777" w:rsidR="008B2728" w:rsidRPr="00935D74" w:rsidRDefault="008B2728" w:rsidP="008B2728">
      <w:pPr>
        <w:rPr>
          <w:szCs w:val="28"/>
        </w:rPr>
      </w:pPr>
      <w:r w:rsidRPr="00935D74">
        <w:rPr>
          <w:szCs w:val="28"/>
        </w:rPr>
        <w:t>Расчет электрических нагрузок хозяйственно-бытовых и коммунальных нужд произведен по укрупненным нормам электропотребления на одного жителя согласно РД 34.20.185-94 (изм. 1999) “Инструкция по проектированию городских электрических сетей”.</w:t>
      </w:r>
    </w:p>
    <w:p w14:paraId="10DE83A0" w14:textId="77777777" w:rsidR="008B2728" w:rsidRPr="00935D74" w:rsidRDefault="008B2728" w:rsidP="008B2728">
      <w:pPr>
        <w:rPr>
          <w:szCs w:val="28"/>
        </w:rPr>
      </w:pPr>
      <w:r w:rsidRPr="00935D74">
        <w:rPr>
          <w:szCs w:val="28"/>
        </w:rPr>
        <w:t xml:space="preserve">Годовое электропотребление коммунально-бытового сектора рассчитано согласно Республиканским нормативам градостроительного проектирования Республики Татарстан (в редакции Постановления Кабинета Министров Республики Татарстан от 04.09.2023 г. №1063). </w:t>
      </w:r>
    </w:p>
    <w:p w14:paraId="436C4533" w14:textId="77777777" w:rsidR="008B2728" w:rsidRPr="00935D74" w:rsidRDefault="008B2728" w:rsidP="008B2728">
      <w:pPr>
        <w:rPr>
          <w:szCs w:val="28"/>
        </w:rPr>
      </w:pPr>
      <w:r w:rsidRPr="00935D74">
        <w:rPr>
          <w:szCs w:val="28"/>
        </w:rPr>
        <w:t xml:space="preserve">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 Эти данные не учитывают применения в жилых зданиях кондиционирования, электроотопления и электроводонагрева. </w:t>
      </w:r>
    </w:p>
    <w:p w14:paraId="2BA79896" w14:textId="77777777" w:rsidR="008B2728" w:rsidRPr="00935D74" w:rsidRDefault="008B2728" w:rsidP="008B2728">
      <w:pPr>
        <w:rPr>
          <w:szCs w:val="28"/>
        </w:rPr>
      </w:pPr>
      <w:r w:rsidRPr="00935D74">
        <w:rPr>
          <w:szCs w:val="28"/>
        </w:rPr>
        <w:t>Расчетная мощность коммунально-бытового сектора рассчитана согласно РД 34.20.185-94, табл.2.4.3. "Укрупненные показатели удельной расчетной коммунально-бытовой нагрузки» (категория городов "малый", с плитами на природном газе). Приведенные в таблице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(гаражей и открытых площадок для хранения автомобилей), наружного освещения. Также в таблице учтены различные мелкопромышленные потребители питающиеся, как правило, по поселковым распределительным сетям.</w:t>
      </w:r>
    </w:p>
    <w:p w14:paraId="57956AE9" w14:textId="77777777" w:rsidR="008B2728" w:rsidRPr="00935D74" w:rsidRDefault="008B2728" w:rsidP="008B2728">
      <w:pPr>
        <w:rPr>
          <w:szCs w:val="28"/>
        </w:rPr>
      </w:pPr>
      <w:r w:rsidRPr="00935D74">
        <w:rPr>
          <w:szCs w:val="28"/>
        </w:rPr>
        <w:t>Расчет электрических нагрузок предприятий необходимо произвести по проектам электроснабжения данных предприятий или соответствующих аналогов.</w:t>
      </w:r>
    </w:p>
    <w:p w14:paraId="1A33643C" w14:textId="77777777" w:rsidR="008B2728" w:rsidRPr="00935D74" w:rsidRDefault="008B2728" w:rsidP="008B2728">
      <w:pPr>
        <w:jc w:val="right"/>
        <w:rPr>
          <w:szCs w:val="28"/>
        </w:rPr>
      </w:pPr>
    </w:p>
    <w:p w14:paraId="40990160" w14:textId="77777777" w:rsidR="008B2728" w:rsidRPr="00935D74" w:rsidRDefault="00460ECF" w:rsidP="008B2728">
      <w:pPr>
        <w:jc w:val="right"/>
        <w:rPr>
          <w:szCs w:val="28"/>
        </w:rPr>
      </w:pPr>
      <w:r w:rsidRPr="00935D74">
        <w:rPr>
          <w:szCs w:val="28"/>
        </w:rPr>
        <w:t>Таблица 4.12.9</w:t>
      </w:r>
    </w:p>
    <w:p w14:paraId="48D6A6D4" w14:textId="77777777" w:rsidR="008B2728" w:rsidRPr="00935D74" w:rsidRDefault="008B2728" w:rsidP="008B2728">
      <w:pPr>
        <w:jc w:val="center"/>
        <w:rPr>
          <w:szCs w:val="28"/>
        </w:rPr>
      </w:pPr>
      <w:r w:rsidRPr="00935D74">
        <w:rPr>
          <w:szCs w:val="28"/>
        </w:rPr>
        <w:t>Годовое электропотребление мощности коммунально-бытового сектора и мелкопромышленных предприятий, расположенных на территории муниципального образования «г. Чистополь», тыс. кВт.ч/год</w:t>
      </w:r>
    </w:p>
    <w:tbl>
      <w:tblPr>
        <w:tblW w:w="42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222"/>
        <w:gridCol w:w="1749"/>
        <w:gridCol w:w="2032"/>
        <w:gridCol w:w="1914"/>
      </w:tblGrid>
      <w:tr w:rsidR="008B2728" w:rsidRPr="00935D74" w14:paraId="31B3A7AD" w14:textId="77777777" w:rsidTr="00330144">
        <w:trPr>
          <w:tblHeader/>
          <w:jc w:val="center"/>
        </w:trPr>
        <w:tc>
          <w:tcPr>
            <w:tcW w:w="414" w:type="pct"/>
            <w:vMerge w:val="restart"/>
            <w:vAlign w:val="center"/>
          </w:tcPr>
          <w:p w14:paraId="6DCADC85" w14:textId="77777777" w:rsidR="008B2728" w:rsidRPr="00935D74" w:rsidRDefault="008B2728" w:rsidP="00330144">
            <w:pPr>
              <w:ind w:firstLine="0"/>
              <w:jc w:val="center"/>
              <w:rPr>
                <w:sz w:val="20"/>
                <w:szCs w:val="20"/>
              </w:rPr>
            </w:pPr>
            <w:r w:rsidRPr="00935D74">
              <w:rPr>
                <w:sz w:val="20"/>
                <w:szCs w:val="20"/>
              </w:rPr>
              <w:t>№ п/п</w:t>
            </w:r>
          </w:p>
        </w:tc>
        <w:tc>
          <w:tcPr>
            <w:tcW w:w="1287" w:type="pct"/>
            <w:vMerge w:val="restart"/>
            <w:vAlign w:val="center"/>
          </w:tcPr>
          <w:p w14:paraId="1A7ABB6D" w14:textId="77777777" w:rsidR="008B2728" w:rsidRPr="00935D74" w:rsidRDefault="008B2728" w:rsidP="00330144">
            <w:pPr>
              <w:ind w:firstLine="0"/>
              <w:jc w:val="center"/>
              <w:rPr>
                <w:sz w:val="20"/>
                <w:szCs w:val="20"/>
              </w:rPr>
            </w:pPr>
            <w:r w:rsidRPr="00935D74">
              <w:rPr>
                <w:sz w:val="20"/>
                <w:szCs w:val="20"/>
              </w:rPr>
              <w:t>Наименование населенного пункта, входящего в состав поселения</w:t>
            </w:r>
          </w:p>
        </w:tc>
        <w:tc>
          <w:tcPr>
            <w:tcW w:w="3299" w:type="pct"/>
            <w:gridSpan w:val="3"/>
            <w:vAlign w:val="center"/>
          </w:tcPr>
          <w:p w14:paraId="717507A8" w14:textId="77777777" w:rsidR="008B2728" w:rsidRPr="00935D74" w:rsidRDefault="008B2728" w:rsidP="00330144">
            <w:pPr>
              <w:ind w:firstLine="0"/>
              <w:jc w:val="center"/>
              <w:rPr>
                <w:sz w:val="20"/>
                <w:szCs w:val="20"/>
              </w:rPr>
            </w:pPr>
            <w:r w:rsidRPr="00935D74">
              <w:rPr>
                <w:sz w:val="20"/>
                <w:szCs w:val="20"/>
              </w:rPr>
              <w:t>Годовое электропотребление, тыс. кВт.ч/год</w:t>
            </w:r>
          </w:p>
        </w:tc>
      </w:tr>
      <w:tr w:rsidR="008B2728" w:rsidRPr="00935D74" w14:paraId="5165D3AC" w14:textId="77777777" w:rsidTr="00330144">
        <w:trPr>
          <w:tblHeader/>
          <w:jc w:val="center"/>
        </w:trPr>
        <w:tc>
          <w:tcPr>
            <w:tcW w:w="414" w:type="pct"/>
            <w:vMerge/>
            <w:vAlign w:val="center"/>
          </w:tcPr>
          <w:p w14:paraId="54346433" w14:textId="77777777" w:rsidR="008B2728" w:rsidRPr="00935D74" w:rsidRDefault="008B2728" w:rsidP="00330144">
            <w:pPr>
              <w:ind w:firstLine="0"/>
              <w:jc w:val="center"/>
              <w:rPr>
                <w:sz w:val="20"/>
                <w:szCs w:val="20"/>
              </w:rPr>
            </w:pPr>
          </w:p>
        </w:tc>
        <w:tc>
          <w:tcPr>
            <w:tcW w:w="1287" w:type="pct"/>
            <w:vMerge/>
            <w:vAlign w:val="center"/>
          </w:tcPr>
          <w:p w14:paraId="78F4D5E3" w14:textId="77777777" w:rsidR="008B2728" w:rsidRPr="00935D74" w:rsidRDefault="008B2728" w:rsidP="00330144">
            <w:pPr>
              <w:ind w:firstLine="0"/>
              <w:jc w:val="center"/>
              <w:rPr>
                <w:sz w:val="20"/>
                <w:szCs w:val="20"/>
              </w:rPr>
            </w:pPr>
          </w:p>
        </w:tc>
        <w:tc>
          <w:tcPr>
            <w:tcW w:w="1013" w:type="pct"/>
            <w:vAlign w:val="center"/>
          </w:tcPr>
          <w:p w14:paraId="63BE4BBD" w14:textId="77777777" w:rsidR="008B2728" w:rsidRPr="00935D74" w:rsidRDefault="008B2728" w:rsidP="00330144">
            <w:pPr>
              <w:ind w:firstLine="0"/>
              <w:jc w:val="center"/>
              <w:rPr>
                <w:sz w:val="20"/>
                <w:szCs w:val="20"/>
              </w:rPr>
            </w:pPr>
            <w:r w:rsidRPr="00935D74">
              <w:rPr>
                <w:sz w:val="20"/>
                <w:szCs w:val="20"/>
              </w:rPr>
              <w:t>Исходный год</w:t>
            </w:r>
          </w:p>
        </w:tc>
        <w:tc>
          <w:tcPr>
            <w:tcW w:w="1177" w:type="pct"/>
            <w:vAlign w:val="center"/>
          </w:tcPr>
          <w:p w14:paraId="166C8F9E" w14:textId="77777777" w:rsidR="008B2728" w:rsidRPr="00935D74" w:rsidRDefault="008B2728" w:rsidP="00330144">
            <w:pPr>
              <w:ind w:firstLine="0"/>
              <w:jc w:val="center"/>
              <w:rPr>
                <w:sz w:val="20"/>
                <w:szCs w:val="20"/>
              </w:rPr>
            </w:pPr>
            <w:r w:rsidRPr="00935D74">
              <w:rPr>
                <w:sz w:val="20"/>
                <w:szCs w:val="20"/>
              </w:rPr>
              <w:t>Первая очередь 2032г.</w:t>
            </w:r>
          </w:p>
        </w:tc>
        <w:tc>
          <w:tcPr>
            <w:tcW w:w="1109" w:type="pct"/>
            <w:vAlign w:val="center"/>
          </w:tcPr>
          <w:p w14:paraId="5DCE60D6" w14:textId="77777777" w:rsidR="008B2728" w:rsidRPr="00935D74" w:rsidRDefault="008B2728" w:rsidP="00330144">
            <w:pPr>
              <w:ind w:firstLine="0"/>
              <w:jc w:val="center"/>
              <w:rPr>
                <w:sz w:val="20"/>
                <w:szCs w:val="20"/>
              </w:rPr>
            </w:pPr>
            <w:r w:rsidRPr="00935D74">
              <w:rPr>
                <w:sz w:val="20"/>
                <w:szCs w:val="20"/>
              </w:rPr>
              <w:t>Расчетный срок 2047г.</w:t>
            </w:r>
          </w:p>
        </w:tc>
      </w:tr>
      <w:tr w:rsidR="0048205D" w:rsidRPr="00935D74" w14:paraId="41570A7A" w14:textId="77777777" w:rsidTr="00330144">
        <w:trPr>
          <w:jc w:val="center"/>
        </w:trPr>
        <w:tc>
          <w:tcPr>
            <w:tcW w:w="414" w:type="pct"/>
            <w:vAlign w:val="center"/>
          </w:tcPr>
          <w:p w14:paraId="4A7656D5" w14:textId="77777777" w:rsidR="0048205D" w:rsidRPr="00935D74" w:rsidRDefault="0048205D" w:rsidP="0048205D">
            <w:pPr>
              <w:ind w:firstLine="0"/>
              <w:jc w:val="center"/>
              <w:rPr>
                <w:sz w:val="20"/>
                <w:szCs w:val="20"/>
              </w:rPr>
            </w:pPr>
            <w:r w:rsidRPr="00935D74">
              <w:rPr>
                <w:sz w:val="20"/>
                <w:szCs w:val="20"/>
              </w:rPr>
              <w:t>1</w:t>
            </w:r>
          </w:p>
        </w:tc>
        <w:tc>
          <w:tcPr>
            <w:tcW w:w="1287" w:type="pct"/>
            <w:vAlign w:val="center"/>
          </w:tcPr>
          <w:p w14:paraId="38EE120E" w14:textId="77777777" w:rsidR="0048205D" w:rsidRPr="00935D74" w:rsidRDefault="0048205D" w:rsidP="0048205D">
            <w:pPr>
              <w:pStyle w:val="afff3"/>
              <w:jc w:val="both"/>
              <w:rPr>
                <w:sz w:val="20"/>
                <w:szCs w:val="20"/>
              </w:rPr>
            </w:pPr>
            <w:r w:rsidRPr="00935D74">
              <w:rPr>
                <w:sz w:val="20"/>
                <w:szCs w:val="20"/>
              </w:rPr>
              <w:t>МО г. Чистополь</w:t>
            </w:r>
          </w:p>
        </w:tc>
        <w:tc>
          <w:tcPr>
            <w:tcW w:w="1013" w:type="pct"/>
            <w:vAlign w:val="center"/>
          </w:tcPr>
          <w:p w14:paraId="20377369" w14:textId="77777777" w:rsidR="0048205D" w:rsidRPr="00935D74" w:rsidRDefault="0048205D" w:rsidP="0048205D">
            <w:pPr>
              <w:ind w:firstLine="0"/>
              <w:jc w:val="center"/>
              <w:rPr>
                <w:sz w:val="20"/>
                <w:szCs w:val="20"/>
              </w:rPr>
            </w:pPr>
            <w:r w:rsidRPr="00935D74">
              <w:rPr>
                <w:sz w:val="20"/>
                <w:szCs w:val="20"/>
              </w:rPr>
              <w:t>55457,20</w:t>
            </w:r>
          </w:p>
        </w:tc>
        <w:tc>
          <w:tcPr>
            <w:tcW w:w="1177" w:type="pct"/>
            <w:vAlign w:val="center"/>
          </w:tcPr>
          <w:p w14:paraId="0A535233" w14:textId="77777777" w:rsidR="0048205D" w:rsidRPr="00935D74" w:rsidRDefault="0048205D" w:rsidP="0048205D">
            <w:pPr>
              <w:ind w:firstLine="0"/>
              <w:jc w:val="center"/>
              <w:rPr>
                <w:sz w:val="20"/>
                <w:szCs w:val="20"/>
              </w:rPr>
            </w:pPr>
            <w:r w:rsidRPr="00935D74">
              <w:rPr>
                <w:sz w:val="20"/>
                <w:szCs w:val="20"/>
              </w:rPr>
              <w:t>60321,20</w:t>
            </w:r>
          </w:p>
        </w:tc>
        <w:tc>
          <w:tcPr>
            <w:tcW w:w="1109" w:type="pct"/>
            <w:vAlign w:val="center"/>
          </w:tcPr>
          <w:p w14:paraId="398513D8" w14:textId="77777777" w:rsidR="0048205D" w:rsidRPr="00935D74" w:rsidRDefault="0048205D" w:rsidP="0048205D">
            <w:pPr>
              <w:ind w:firstLine="0"/>
              <w:jc w:val="center"/>
              <w:rPr>
                <w:sz w:val="20"/>
                <w:szCs w:val="20"/>
              </w:rPr>
            </w:pPr>
            <w:r w:rsidRPr="00935D74">
              <w:rPr>
                <w:sz w:val="20"/>
                <w:szCs w:val="20"/>
              </w:rPr>
              <w:t>68024,75</w:t>
            </w:r>
          </w:p>
        </w:tc>
      </w:tr>
    </w:tbl>
    <w:p w14:paraId="4339CF53" w14:textId="77777777" w:rsidR="008B2728" w:rsidRPr="00935D74" w:rsidRDefault="008B2728" w:rsidP="008B2728">
      <w:pPr>
        <w:jc w:val="right"/>
        <w:rPr>
          <w:szCs w:val="28"/>
        </w:rPr>
      </w:pPr>
    </w:p>
    <w:p w14:paraId="1BD3774D" w14:textId="77777777" w:rsidR="008B2728" w:rsidRPr="00935D74" w:rsidRDefault="00460ECF" w:rsidP="008B2728">
      <w:pPr>
        <w:jc w:val="right"/>
        <w:rPr>
          <w:szCs w:val="28"/>
        </w:rPr>
      </w:pPr>
      <w:r w:rsidRPr="00935D74">
        <w:rPr>
          <w:szCs w:val="28"/>
        </w:rPr>
        <w:t>Таблица 4.12.10</w:t>
      </w:r>
    </w:p>
    <w:p w14:paraId="1A9477C7" w14:textId="77777777" w:rsidR="008B2728" w:rsidRPr="00935D74" w:rsidRDefault="008B2728" w:rsidP="008B2728">
      <w:pPr>
        <w:jc w:val="center"/>
        <w:rPr>
          <w:szCs w:val="28"/>
        </w:rPr>
      </w:pPr>
      <w:r w:rsidRPr="00935D74">
        <w:rPr>
          <w:szCs w:val="28"/>
        </w:rPr>
        <w:t>Расчетная мощность коммунально-бытового сектора и мелкопромышленных предприятий, расположенных на территории муниципального образования «г. Чистополь», кВт</w:t>
      </w:r>
    </w:p>
    <w:tbl>
      <w:tblPr>
        <w:tblW w:w="42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2222"/>
        <w:gridCol w:w="1749"/>
        <w:gridCol w:w="2032"/>
        <w:gridCol w:w="1914"/>
      </w:tblGrid>
      <w:tr w:rsidR="008B2728" w:rsidRPr="00935D74" w14:paraId="64395743" w14:textId="77777777" w:rsidTr="00330144">
        <w:trPr>
          <w:tblHeader/>
          <w:jc w:val="center"/>
        </w:trPr>
        <w:tc>
          <w:tcPr>
            <w:tcW w:w="414" w:type="pct"/>
            <w:vMerge w:val="restart"/>
            <w:vAlign w:val="center"/>
          </w:tcPr>
          <w:p w14:paraId="4CC3C69D" w14:textId="77777777" w:rsidR="008B2728" w:rsidRPr="00935D74" w:rsidRDefault="008B2728" w:rsidP="00330144">
            <w:pPr>
              <w:ind w:firstLine="0"/>
              <w:jc w:val="center"/>
              <w:rPr>
                <w:sz w:val="20"/>
                <w:szCs w:val="20"/>
              </w:rPr>
            </w:pPr>
            <w:r w:rsidRPr="00935D74">
              <w:rPr>
                <w:sz w:val="20"/>
                <w:szCs w:val="20"/>
              </w:rPr>
              <w:t>№ п/п</w:t>
            </w:r>
          </w:p>
        </w:tc>
        <w:tc>
          <w:tcPr>
            <w:tcW w:w="1287" w:type="pct"/>
            <w:vMerge w:val="restart"/>
            <w:vAlign w:val="center"/>
          </w:tcPr>
          <w:p w14:paraId="0DA74D27" w14:textId="77777777" w:rsidR="008B2728" w:rsidRPr="00935D74" w:rsidRDefault="008B2728" w:rsidP="00330144">
            <w:pPr>
              <w:ind w:firstLine="0"/>
              <w:jc w:val="center"/>
              <w:rPr>
                <w:sz w:val="20"/>
                <w:szCs w:val="20"/>
              </w:rPr>
            </w:pPr>
            <w:r w:rsidRPr="00935D74">
              <w:rPr>
                <w:sz w:val="20"/>
                <w:szCs w:val="20"/>
              </w:rPr>
              <w:t>Наименование населенного пункта, входящего в состав поселения</w:t>
            </w:r>
          </w:p>
        </w:tc>
        <w:tc>
          <w:tcPr>
            <w:tcW w:w="3299" w:type="pct"/>
            <w:gridSpan w:val="3"/>
            <w:vAlign w:val="center"/>
          </w:tcPr>
          <w:p w14:paraId="66479C05" w14:textId="77777777" w:rsidR="008B2728" w:rsidRPr="00935D74" w:rsidRDefault="008B2728" w:rsidP="00330144">
            <w:pPr>
              <w:ind w:firstLine="0"/>
              <w:jc w:val="center"/>
              <w:rPr>
                <w:sz w:val="20"/>
                <w:szCs w:val="20"/>
              </w:rPr>
            </w:pPr>
            <w:r w:rsidRPr="00935D74">
              <w:rPr>
                <w:sz w:val="20"/>
                <w:szCs w:val="20"/>
              </w:rPr>
              <w:t>Расчетная мощность, кВт</w:t>
            </w:r>
          </w:p>
        </w:tc>
      </w:tr>
      <w:tr w:rsidR="008B2728" w:rsidRPr="00935D74" w14:paraId="0A57B9F4" w14:textId="77777777" w:rsidTr="00330144">
        <w:trPr>
          <w:tblHeader/>
          <w:jc w:val="center"/>
        </w:trPr>
        <w:tc>
          <w:tcPr>
            <w:tcW w:w="414" w:type="pct"/>
            <w:vMerge/>
            <w:vAlign w:val="center"/>
          </w:tcPr>
          <w:p w14:paraId="06D59151" w14:textId="77777777" w:rsidR="008B2728" w:rsidRPr="00935D74" w:rsidRDefault="008B2728" w:rsidP="00330144">
            <w:pPr>
              <w:ind w:firstLine="0"/>
              <w:jc w:val="center"/>
              <w:rPr>
                <w:sz w:val="20"/>
                <w:szCs w:val="20"/>
              </w:rPr>
            </w:pPr>
          </w:p>
        </w:tc>
        <w:tc>
          <w:tcPr>
            <w:tcW w:w="1287" w:type="pct"/>
            <w:vMerge/>
            <w:vAlign w:val="center"/>
          </w:tcPr>
          <w:p w14:paraId="4A347A16" w14:textId="77777777" w:rsidR="008B2728" w:rsidRPr="00935D74" w:rsidRDefault="008B2728" w:rsidP="00330144">
            <w:pPr>
              <w:ind w:firstLine="0"/>
              <w:jc w:val="center"/>
              <w:rPr>
                <w:sz w:val="20"/>
                <w:szCs w:val="20"/>
              </w:rPr>
            </w:pPr>
          </w:p>
        </w:tc>
        <w:tc>
          <w:tcPr>
            <w:tcW w:w="1013" w:type="pct"/>
            <w:tcBorders>
              <w:bottom w:val="single" w:sz="4" w:space="0" w:color="auto"/>
            </w:tcBorders>
            <w:vAlign w:val="center"/>
          </w:tcPr>
          <w:p w14:paraId="5A3C7788" w14:textId="77777777" w:rsidR="008B2728" w:rsidRPr="00935D74" w:rsidRDefault="008B2728" w:rsidP="00330144">
            <w:pPr>
              <w:ind w:firstLine="0"/>
              <w:jc w:val="center"/>
              <w:rPr>
                <w:sz w:val="20"/>
                <w:szCs w:val="20"/>
              </w:rPr>
            </w:pPr>
            <w:r w:rsidRPr="00935D74">
              <w:rPr>
                <w:sz w:val="20"/>
                <w:szCs w:val="20"/>
              </w:rPr>
              <w:t>Исходный год</w:t>
            </w:r>
          </w:p>
        </w:tc>
        <w:tc>
          <w:tcPr>
            <w:tcW w:w="1177" w:type="pct"/>
            <w:tcBorders>
              <w:bottom w:val="single" w:sz="4" w:space="0" w:color="auto"/>
            </w:tcBorders>
            <w:vAlign w:val="center"/>
          </w:tcPr>
          <w:p w14:paraId="5CC27891" w14:textId="77777777" w:rsidR="008B2728" w:rsidRPr="00935D74" w:rsidRDefault="008B2728" w:rsidP="00330144">
            <w:pPr>
              <w:ind w:firstLine="0"/>
              <w:jc w:val="center"/>
              <w:rPr>
                <w:sz w:val="20"/>
                <w:szCs w:val="20"/>
              </w:rPr>
            </w:pPr>
            <w:r w:rsidRPr="00935D74">
              <w:rPr>
                <w:sz w:val="20"/>
                <w:szCs w:val="20"/>
              </w:rPr>
              <w:t>Первая очередь 2032г.</w:t>
            </w:r>
          </w:p>
        </w:tc>
        <w:tc>
          <w:tcPr>
            <w:tcW w:w="1109" w:type="pct"/>
            <w:tcBorders>
              <w:bottom w:val="single" w:sz="4" w:space="0" w:color="auto"/>
            </w:tcBorders>
            <w:vAlign w:val="center"/>
          </w:tcPr>
          <w:p w14:paraId="2B983C8D" w14:textId="77777777" w:rsidR="008B2728" w:rsidRPr="00935D74" w:rsidRDefault="008B2728" w:rsidP="00330144">
            <w:pPr>
              <w:ind w:firstLine="0"/>
              <w:jc w:val="center"/>
              <w:rPr>
                <w:sz w:val="20"/>
                <w:szCs w:val="20"/>
              </w:rPr>
            </w:pPr>
            <w:r w:rsidRPr="00935D74">
              <w:rPr>
                <w:sz w:val="20"/>
                <w:szCs w:val="20"/>
              </w:rPr>
              <w:t>Расчетный срок 2047г.</w:t>
            </w:r>
          </w:p>
        </w:tc>
      </w:tr>
      <w:tr w:rsidR="0048205D" w:rsidRPr="00935D74" w14:paraId="08431DC8" w14:textId="77777777" w:rsidTr="00330144">
        <w:trPr>
          <w:jc w:val="center"/>
        </w:trPr>
        <w:tc>
          <w:tcPr>
            <w:tcW w:w="414" w:type="pct"/>
            <w:vAlign w:val="center"/>
          </w:tcPr>
          <w:p w14:paraId="6285791D" w14:textId="77777777" w:rsidR="0048205D" w:rsidRPr="00935D74" w:rsidRDefault="0048205D" w:rsidP="0048205D">
            <w:pPr>
              <w:ind w:firstLine="0"/>
              <w:jc w:val="center"/>
              <w:rPr>
                <w:sz w:val="20"/>
                <w:szCs w:val="20"/>
              </w:rPr>
            </w:pPr>
            <w:r w:rsidRPr="00935D74">
              <w:rPr>
                <w:sz w:val="20"/>
                <w:szCs w:val="20"/>
              </w:rPr>
              <w:t>1</w:t>
            </w:r>
          </w:p>
        </w:tc>
        <w:tc>
          <w:tcPr>
            <w:tcW w:w="1287" w:type="pct"/>
            <w:vAlign w:val="center"/>
          </w:tcPr>
          <w:p w14:paraId="35844592" w14:textId="77777777" w:rsidR="0048205D" w:rsidRPr="00935D74" w:rsidRDefault="0048205D" w:rsidP="0048205D">
            <w:pPr>
              <w:pStyle w:val="afff3"/>
              <w:jc w:val="both"/>
              <w:rPr>
                <w:sz w:val="20"/>
                <w:szCs w:val="20"/>
              </w:rPr>
            </w:pPr>
            <w:r w:rsidRPr="00935D74">
              <w:rPr>
                <w:sz w:val="20"/>
                <w:szCs w:val="20"/>
              </w:rPr>
              <w:t>МО г. Чистополь</w:t>
            </w:r>
          </w:p>
        </w:tc>
        <w:tc>
          <w:tcPr>
            <w:tcW w:w="1013" w:type="pct"/>
            <w:tcBorders>
              <w:top w:val="single" w:sz="4" w:space="0" w:color="auto"/>
              <w:left w:val="nil"/>
              <w:bottom w:val="single" w:sz="4" w:space="0" w:color="auto"/>
              <w:right w:val="single" w:sz="4" w:space="0" w:color="auto"/>
            </w:tcBorders>
            <w:shd w:val="clear" w:color="auto" w:fill="auto"/>
            <w:vAlign w:val="center"/>
          </w:tcPr>
          <w:p w14:paraId="2E6DCB6E" w14:textId="77777777" w:rsidR="0048205D" w:rsidRPr="00935D74" w:rsidRDefault="0048205D" w:rsidP="0048205D">
            <w:pPr>
              <w:ind w:firstLine="0"/>
              <w:jc w:val="center"/>
              <w:rPr>
                <w:sz w:val="20"/>
                <w:szCs w:val="20"/>
              </w:rPr>
            </w:pPr>
            <w:r w:rsidRPr="00935D74">
              <w:rPr>
                <w:sz w:val="20"/>
                <w:szCs w:val="20"/>
              </w:rPr>
              <w:t>23320,59</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45220930" w14:textId="77777777" w:rsidR="0048205D" w:rsidRPr="00935D74" w:rsidRDefault="0048205D" w:rsidP="0048205D">
            <w:pPr>
              <w:ind w:firstLine="0"/>
              <w:jc w:val="center"/>
              <w:rPr>
                <w:sz w:val="20"/>
                <w:szCs w:val="20"/>
              </w:rPr>
            </w:pPr>
            <w:r w:rsidRPr="00935D74">
              <w:rPr>
                <w:sz w:val="20"/>
                <w:szCs w:val="20"/>
              </w:rPr>
              <w:t>47318,81</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tcPr>
          <w:p w14:paraId="45C74231" w14:textId="77777777" w:rsidR="0048205D" w:rsidRPr="00935D74" w:rsidRDefault="0048205D" w:rsidP="0048205D">
            <w:pPr>
              <w:ind w:firstLine="0"/>
              <w:jc w:val="center"/>
              <w:rPr>
                <w:sz w:val="20"/>
                <w:szCs w:val="20"/>
              </w:rPr>
            </w:pPr>
            <w:r w:rsidRPr="00935D74">
              <w:rPr>
                <w:sz w:val="20"/>
                <w:szCs w:val="20"/>
              </w:rPr>
              <w:t>51181,26</w:t>
            </w:r>
          </w:p>
        </w:tc>
      </w:tr>
    </w:tbl>
    <w:p w14:paraId="11DA3C2E" w14:textId="77777777" w:rsidR="008B2728" w:rsidRPr="00935D74" w:rsidRDefault="008B2728" w:rsidP="008B2728">
      <w:pPr>
        <w:ind w:firstLine="0"/>
        <w:rPr>
          <w:szCs w:val="28"/>
        </w:rPr>
      </w:pPr>
    </w:p>
    <w:p w14:paraId="7C435EDD" w14:textId="77777777" w:rsidR="008B2728" w:rsidRPr="00935D74" w:rsidRDefault="00460ECF" w:rsidP="008B2728">
      <w:pPr>
        <w:jc w:val="right"/>
        <w:rPr>
          <w:szCs w:val="28"/>
        </w:rPr>
      </w:pPr>
      <w:r w:rsidRPr="00935D74">
        <w:rPr>
          <w:szCs w:val="28"/>
        </w:rPr>
        <w:t>Таблица 4.12.11</w:t>
      </w:r>
    </w:p>
    <w:p w14:paraId="3F9B404B" w14:textId="77777777" w:rsidR="008B2728" w:rsidRPr="00935D74" w:rsidRDefault="008B2728" w:rsidP="008B2728">
      <w:pPr>
        <w:jc w:val="center"/>
        <w:rPr>
          <w:szCs w:val="28"/>
        </w:rPr>
      </w:pPr>
      <w:r w:rsidRPr="00935D74">
        <w:rPr>
          <w:szCs w:val="28"/>
        </w:rPr>
        <w:t>Трансформаторная мощность коммунально-бытового сектора и мелкопромышленных предприятий, расположенных на территории муниципального образования «г. Чистополь», кВА</w:t>
      </w:r>
    </w:p>
    <w:tbl>
      <w:tblPr>
        <w:tblW w:w="41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224"/>
        <w:gridCol w:w="1747"/>
        <w:gridCol w:w="2032"/>
        <w:gridCol w:w="1913"/>
      </w:tblGrid>
      <w:tr w:rsidR="008B2728" w:rsidRPr="00935D74" w14:paraId="1CE2B74A" w14:textId="77777777" w:rsidTr="00330144">
        <w:trPr>
          <w:tblHeader/>
          <w:jc w:val="center"/>
        </w:trPr>
        <w:tc>
          <w:tcPr>
            <w:tcW w:w="333" w:type="pct"/>
            <w:vMerge w:val="restart"/>
            <w:vAlign w:val="center"/>
          </w:tcPr>
          <w:p w14:paraId="41FE4866" w14:textId="77777777" w:rsidR="008B2728" w:rsidRPr="00935D74" w:rsidRDefault="008B2728" w:rsidP="00330144">
            <w:pPr>
              <w:ind w:firstLine="0"/>
              <w:jc w:val="center"/>
              <w:rPr>
                <w:sz w:val="20"/>
                <w:szCs w:val="20"/>
              </w:rPr>
            </w:pPr>
            <w:r w:rsidRPr="00935D74">
              <w:rPr>
                <w:sz w:val="20"/>
                <w:szCs w:val="20"/>
              </w:rPr>
              <w:t>№ п/п</w:t>
            </w:r>
          </w:p>
        </w:tc>
        <w:tc>
          <w:tcPr>
            <w:tcW w:w="1311" w:type="pct"/>
            <w:vMerge w:val="restart"/>
            <w:vAlign w:val="center"/>
          </w:tcPr>
          <w:p w14:paraId="532C5203" w14:textId="77777777" w:rsidR="008B2728" w:rsidRPr="00935D74" w:rsidRDefault="008B2728" w:rsidP="00330144">
            <w:pPr>
              <w:ind w:firstLine="0"/>
              <w:jc w:val="center"/>
              <w:rPr>
                <w:sz w:val="20"/>
                <w:szCs w:val="20"/>
              </w:rPr>
            </w:pPr>
            <w:r w:rsidRPr="00935D74">
              <w:rPr>
                <w:sz w:val="20"/>
                <w:szCs w:val="20"/>
              </w:rPr>
              <w:t>Наименование населенного пункта, входящего в состав поселения</w:t>
            </w:r>
          </w:p>
        </w:tc>
        <w:tc>
          <w:tcPr>
            <w:tcW w:w="3356" w:type="pct"/>
            <w:gridSpan w:val="3"/>
            <w:vAlign w:val="center"/>
          </w:tcPr>
          <w:p w14:paraId="66531893" w14:textId="77777777" w:rsidR="008B2728" w:rsidRPr="00935D74" w:rsidRDefault="008B2728" w:rsidP="00330144">
            <w:pPr>
              <w:ind w:firstLine="0"/>
              <w:jc w:val="center"/>
              <w:rPr>
                <w:sz w:val="20"/>
                <w:szCs w:val="20"/>
              </w:rPr>
            </w:pPr>
            <w:r w:rsidRPr="00935D74">
              <w:rPr>
                <w:sz w:val="20"/>
                <w:szCs w:val="20"/>
              </w:rPr>
              <w:t>Расчетная мощность</w:t>
            </w:r>
          </w:p>
        </w:tc>
      </w:tr>
      <w:tr w:rsidR="008B2728" w:rsidRPr="00935D74" w14:paraId="6B2D5D3C" w14:textId="77777777" w:rsidTr="00330144">
        <w:trPr>
          <w:trHeight w:val="658"/>
          <w:tblHeader/>
          <w:jc w:val="center"/>
        </w:trPr>
        <w:tc>
          <w:tcPr>
            <w:tcW w:w="333" w:type="pct"/>
            <w:vMerge/>
            <w:vAlign w:val="center"/>
          </w:tcPr>
          <w:p w14:paraId="409E5D56" w14:textId="77777777" w:rsidR="008B2728" w:rsidRPr="00935D74" w:rsidRDefault="008B2728" w:rsidP="00330144">
            <w:pPr>
              <w:ind w:firstLine="0"/>
              <w:jc w:val="center"/>
              <w:rPr>
                <w:sz w:val="20"/>
                <w:szCs w:val="20"/>
              </w:rPr>
            </w:pPr>
          </w:p>
        </w:tc>
        <w:tc>
          <w:tcPr>
            <w:tcW w:w="1311" w:type="pct"/>
            <w:vMerge/>
            <w:vAlign w:val="center"/>
          </w:tcPr>
          <w:p w14:paraId="166F82B6" w14:textId="77777777" w:rsidR="008B2728" w:rsidRPr="00935D74" w:rsidRDefault="008B2728" w:rsidP="00330144">
            <w:pPr>
              <w:ind w:firstLine="0"/>
              <w:jc w:val="center"/>
              <w:rPr>
                <w:sz w:val="20"/>
                <w:szCs w:val="20"/>
              </w:rPr>
            </w:pPr>
          </w:p>
        </w:tc>
        <w:tc>
          <w:tcPr>
            <w:tcW w:w="1030" w:type="pct"/>
            <w:tcBorders>
              <w:bottom w:val="single" w:sz="4" w:space="0" w:color="auto"/>
            </w:tcBorders>
            <w:vAlign w:val="center"/>
          </w:tcPr>
          <w:p w14:paraId="4EF64B1F" w14:textId="77777777" w:rsidR="008B2728" w:rsidRPr="00935D74" w:rsidRDefault="008B2728" w:rsidP="00330144">
            <w:pPr>
              <w:ind w:firstLine="0"/>
              <w:jc w:val="center"/>
              <w:rPr>
                <w:sz w:val="20"/>
                <w:szCs w:val="20"/>
              </w:rPr>
            </w:pPr>
            <w:r w:rsidRPr="00935D74">
              <w:rPr>
                <w:sz w:val="20"/>
                <w:szCs w:val="20"/>
              </w:rPr>
              <w:t>Существующее положение на начало года</w:t>
            </w:r>
          </w:p>
        </w:tc>
        <w:tc>
          <w:tcPr>
            <w:tcW w:w="1198" w:type="pct"/>
            <w:tcBorders>
              <w:bottom w:val="single" w:sz="4" w:space="0" w:color="auto"/>
            </w:tcBorders>
            <w:vAlign w:val="center"/>
          </w:tcPr>
          <w:p w14:paraId="59ACB748" w14:textId="77777777" w:rsidR="008B2728" w:rsidRPr="00935D74" w:rsidRDefault="008B2728" w:rsidP="00330144">
            <w:pPr>
              <w:ind w:firstLine="0"/>
              <w:jc w:val="center"/>
              <w:rPr>
                <w:sz w:val="20"/>
                <w:szCs w:val="20"/>
              </w:rPr>
            </w:pPr>
            <w:r w:rsidRPr="00935D74">
              <w:rPr>
                <w:sz w:val="20"/>
                <w:szCs w:val="20"/>
              </w:rPr>
              <w:t>Первая очередь 2032г.</w:t>
            </w:r>
          </w:p>
        </w:tc>
        <w:tc>
          <w:tcPr>
            <w:tcW w:w="1128" w:type="pct"/>
            <w:tcBorders>
              <w:bottom w:val="single" w:sz="4" w:space="0" w:color="auto"/>
            </w:tcBorders>
            <w:vAlign w:val="center"/>
          </w:tcPr>
          <w:p w14:paraId="520028E3" w14:textId="77777777" w:rsidR="008B2728" w:rsidRPr="00935D74" w:rsidRDefault="008B2728" w:rsidP="00330144">
            <w:pPr>
              <w:ind w:firstLine="0"/>
              <w:jc w:val="center"/>
              <w:rPr>
                <w:sz w:val="20"/>
                <w:szCs w:val="20"/>
              </w:rPr>
            </w:pPr>
            <w:r w:rsidRPr="00935D74">
              <w:rPr>
                <w:sz w:val="20"/>
                <w:szCs w:val="20"/>
              </w:rPr>
              <w:t>Расчетный срок 2047г.</w:t>
            </w:r>
          </w:p>
        </w:tc>
      </w:tr>
      <w:tr w:rsidR="0048205D" w:rsidRPr="00935D74" w14:paraId="2EB96AB2" w14:textId="77777777" w:rsidTr="00330144">
        <w:trPr>
          <w:trHeight w:val="101"/>
          <w:jc w:val="center"/>
        </w:trPr>
        <w:tc>
          <w:tcPr>
            <w:tcW w:w="333" w:type="pct"/>
            <w:vAlign w:val="center"/>
          </w:tcPr>
          <w:p w14:paraId="465EBFA8" w14:textId="77777777" w:rsidR="0048205D" w:rsidRPr="00935D74" w:rsidRDefault="0048205D" w:rsidP="0048205D">
            <w:pPr>
              <w:ind w:firstLine="0"/>
              <w:jc w:val="center"/>
              <w:rPr>
                <w:sz w:val="20"/>
                <w:szCs w:val="20"/>
              </w:rPr>
            </w:pPr>
            <w:r w:rsidRPr="00935D74">
              <w:rPr>
                <w:sz w:val="20"/>
                <w:szCs w:val="20"/>
              </w:rPr>
              <w:t>1</w:t>
            </w:r>
          </w:p>
        </w:tc>
        <w:tc>
          <w:tcPr>
            <w:tcW w:w="1311" w:type="pct"/>
            <w:vAlign w:val="center"/>
          </w:tcPr>
          <w:p w14:paraId="3BEB696C" w14:textId="77777777" w:rsidR="0048205D" w:rsidRPr="00935D74" w:rsidRDefault="0048205D" w:rsidP="0048205D">
            <w:pPr>
              <w:pStyle w:val="afff3"/>
              <w:jc w:val="both"/>
              <w:rPr>
                <w:sz w:val="20"/>
                <w:szCs w:val="20"/>
              </w:rPr>
            </w:pPr>
            <w:r w:rsidRPr="00935D74">
              <w:rPr>
                <w:sz w:val="20"/>
                <w:szCs w:val="20"/>
              </w:rPr>
              <w:t>МО г. Чистополь</w:t>
            </w:r>
          </w:p>
        </w:tc>
        <w:tc>
          <w:tcPr>
            <w:tcW w:w="1030" w:type="pct"/>
            <w:tcBorders>
              <w:top w:val="single" w:sz="4" w:space="0" w:color="auto"/>
              <w:left w:val="nil"/>
              <w:bottom w:val="single" w:sz="4" w:space="0" w:color="auto"/>
              <w:right w:val="single" w:sz="4" w:space="0" w:color="auto"/>
            </w:tcBorders>
            <w:shd w:val="clear" w:color="auto" w:fill="auto"/>
            <w:vAlign w:val="center"/>
          </w:tcPr>
          <w:p w14:paraId="51382275" w14:textId="77777777" w:rsidR="0048205D" w:rsidRPr="00935D74" w:rsidRDefault="0048205D" w:rsidP="0048205D">
            <w:pPr>
              <w:ind w:firstLine="0"/>
              <w:jc w:val="center"/>
              <w:rPr>
                <w:sz w:val="20"/>
                <w:szCs w:val="20"/>
              </w:rPr>
            </w:pPr>
            <w:r w:rsidRPr="00935D74">
              <w:rPr>
                <w:sz w:val="20"/>
                <w:szCs w:val="20"/>
              </w:rPr>
              <w:t>24809,14</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center"/>
          </w:tcPr>
          <w:p w14:paraId="718ED49E" w14:textId="77777777" w:rsidR="0048205D" w:rsidRPr="00935D74" w:rsidRDefault="0048205D" w:rsidP="0048205D">
            <w:pPr>
              <w:ind w:firstLine="0"/>
              <w:jc w:val="center"/>
              <w:rPr>
                <w:sz w:val="20"/>
                <w:szCs w:val="20"/>
              </w:rPr>
            </w:pPr>
            <w:r w:rsidRPr="00935D74">
              <w:rPr>
                <w:sz w:val="20"/>
                <w:szCs w:val="20"/>
              </w:rPr>
              <w:t>50339,16</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0F7FA3BE" w14:textId="77777777" w:rsidR="0048205D" w:rsidRPr="00935D74" w:rsidRDefault="0048205D" w:rsidP="0048205D">
            <w:pPr>
              <w:ind w:firstLine="0"/>
              <w:jc w:val="center"/>
              <w:rPr>
                <w:sz w:val="20"/>
                <w:szCs w:val="20"/>
              </w:rPr>
            </w:pPr>
            <w:r w:rsidRPr="00935D74">
              <w:rPr>
                <w:sz w:val="20"/>
                <w:szCs w:val="20"/>
              </w:rPr>
              <w:t>54448,14</w:t>
            </w:r>
          </w:p>
        </w:tc>
      </w:tr>
    </w:tbl>
    <w:p w14:paraId="1A3EEAC2" w14:textId="77777777" w:rsidR="008B2728" w:rsidRPr="00935D74" w:rsidRDefault="008B2728" w:rsidP="008B2728">
      <w:pPr>
        <w:rPr>
          <w:szCs w:val="28"/>
        </w:rPr>
      </w:pPr>
    </w:p>
    <w:p w14:paraId="7AC0E1E0" w14:textId="77777777" w:rsidR="008B2728" w:rsidRPr="00935D74" w:rsidRDefault="008B2728" w:rsidP="008B2728">
      <w:pPr>
        <w:rPr>
          <w:szCs w:val="28"/>
        </w:rPr>
      </w:pPr>
      <w:r w:rsidRPr="00935D74">
        <w:rPr>
          <w:szCs w:val="28"/>
        </w:rPr>
        <w:t xml:space="preserve">Показания электропотребления, мощности и трансформаторной мощности коммунально-бытового сектора по срокам (I очередь и расчетный срок), а также прирост электропотребления на расчетный срок, с учетом увеличения населения приведены </w:t>
      </w:r>
      <w:r w:rsidR="00460ECF" w:rsidRPr="00935D74">
        <w:rPr>
          <w:szCs w:val="28"/>
        </w:rPr>
        <w:t>в таблице 4.12.12</w:t>
      </w:r>
      <w:r w:rsidRPr="00935D74">
        <w:rPr>
          <w:szCs w:val="28"/>
        </w:rPr>
        <w:t>.</w:t>
      </w:r>
    </w:p>
    <w:p w14:paraId="54A64091" w14:textId="77777777" w:rsidR="008B2728" w:rsidRPr="00935D74" w:rsidRDefault="008B2728" w:rsidP="008B2728">
      <w:pPr>
        <w:tabs>
          <w:tab w:val="left" w:pos="2281"/>
        </w:tabs>
        <w:rPr>
          <w:szCs w:val="28"/>
        </w:rPr>
      </w:pPr>
      <w:r w:rsidRPr="00935D74">
        <w:rPr>
          <w:szCs w:val="28"/>
        </w:rPr>
        <w:tab/>
      </w:r>
    </w:p>
    <w:p w14:paraId="0907CDA0" w14:textId="77777777" w:rsidR="008B2728" w:rsidRPr="00935D74" w:rsidRDefault="008B2728" w:rsidP="008B2728">
      <w:pPr>
        <w:jc w:val="right"/>
        <w:rPr>
          <w:szCs w:val="28"/>
        </w:rPr>
      </w:pPr>
      <w:r w:rsidRPr="00935D74">
        <w:rPr>
          <w:szCs w:val="28"/>
        </w:rPr>
        <w:t>Табли</w:t>
      </w:r>
      <w:r w:rsidR="00460ECF" w:rsidRPr="00935D74">
        <w:rPr>
          <w:szCs w:val="28"/>
        </w:rPr>
        <w:t>ца 4.12.12</w:t>
      </w:r>
    </w:p>
    <w:p w14:paraId="0B682987" w14:textId="77777777" w:rsidR="008B2728" w:rsidRPr="00935D74" w:rsidRDefault="008B2728" w:rsidP="008B2728">
      <w:pPr>
        <w:jc w:val="center"/>
        <w:rPr>
          <w:szCs w:val="28"/>
        </w:rPr>
      </w:pPr>
      <w:r w:rsidRPr="00935D74">
        <w:rPr>
          <w:szCs w:val="28"/>
        </w:rPr>
        <w:t>Показания электропотребления, мощности и трансформаторной мощности коммунально-бытового сектора муниципального образования «</w:t>
      </w:r>
      <w:r w:rsidR="002F38E2" w:rsidRPr="00935D74">
        <w:rPr>
          <w:szCs w:val="28"/>
        </w:rPr>
        <w:t>г. Чистополь</w:t>
      </w:r>
      <w:r w:rsidRPr="00935D74">
        <w:rPr>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2299"/>
        <w:gridCol w:w="1612"/>
        <w:gridCol w:w="1363"/>
        <w:gridCol w:w="1275"/>
        <w:gridCol w:w="1415"/>
        <w:gridCol w:w="1657"/>
      </w:tblGrid>
      <w:tr w:rsidR="008B2728" w:rsidRPr="00935D74" w14:paraId="00C35306" w14:textId="77777777" w:rsidTr="00330144">
        <w:trPr>
          <w:tblHeader/>
          <w:jc w:val="center"/>
        </w:trPr>
        <w:tc>
          <w:tcPr>
            <w:tcW w:w="255" w:type="pct"/>
            <w:tcBorders>
              <w:top w:val="single" w:sz="4" w:space="0" w:color="auto"/>
            </w:tcBorders>
            <w:vAlign w:val="center"/>
          </w:tcPr>
          <w:p w14:paraId="360DCE93" w14:textId="77777777" w:rsidR="008B2728" w:rsidRPr="00935D74" w:rsidRDefault="008B2728" w:rsidP="00330144">
            <w:pPr>
              <w:ind w:firstLine="0"/>
              <w:jc w:val="center"/>
              <w:rPr>
                <w:sz w:val="20"/>
                <w:szCs w:val="20"/>
              </w:rPr>
            </w:pPr>
            <w:r w:rsidRPr="00935D74">
              <w:rPr>
                <w:sz w:val="20"/>
                <w:szCs w:val="20"/>
              </w:rPr>
              <w:t>№ п/п</w:t>
            </w:r>
          </w:p>
        </w:tc>
        <w:tc>
          <w:tcPr>
            <w:tcW w:w="1134" w:type="pct"/>
            <w:tcBorders>
              <w:top w:val="single" w:sz="4" w:space="0" w:color="auto"/>
            </w:tcBorders>
            <w:vAlign w:val="center"/>
          </w:tcPr>
          <w:p w14:paraId="4ABAAF86" w14:textId="77777777" w:rsidR="008B2728" w:rsidRPr="00935D74" w:rsidRDefault="008B2728" w:rsidP="00330144">
            <w:pPr>
              <w:ind w:firstLine="0"/>
              <w:jc w:val="center"/>
              <w:rPr>
                <w:sz w:val="20"/>
                <w:szCs w:val="20"/>
              </w:rPr>
            </w:pPr>
            <w:r w:rsidRPr="00935D74">
              <w:rPr>
                <w:sz w:val="20"/>
                <w:szCs w:val="20"/>
              </w:rPr>
              <w:t>Показатель</w:t>
            </w:r>
          </w:p>
        </w:tc>
        <w:tc>
          <w:tcPr>
            <w:tcW w:w="795" w:type="pct"/>
            <w:tcBorders>
              <w:top w:val="single" w:sz="4" w:space="0" w:color="auto"/>
            </w:tcBorders>
            <w:vAlign w:val="center"/>
          </w:tcPr>
          <w:p w14:paraId="76EC8483" w14:textId="77777777" w:rsidR="008B2728" w:rsidRPr="00935D74" w:rsidRDefault="008B2728" w:rsidP="00330144">
            <w:pPr>
              <w:ind w:firstLine="0"/>
              <w:jc w:val="center"/>
              <w:rPr>
                <w:sz w:val="20"/>
                <w:szCs w:val="20"/>
              </w:rPr>
            </w:pPr>
            <w:r w:rsidRPr="00935D74">
              <w:rPr>
                <w:sz w:val="20"/>
                <w:szCs w:val="20"/>
              </w:rPr>
              <w:t>Единица измерения</w:t>
            </w:r>
          </w:p>
        </w:tc>
        <w:tc>
          <w:tcPr>
            <w:tcW w:w="672" w:type="pct"/>
            <w:tcBorders>
              <w:top w:val="single" w:sz="4" w:space="0" w:color="auto"/>
            </w:tcBorders>
            <w:vAlign w:val="center"/>
          </w:tcPr>
          <w:p w14:paraId="6AA497D0" w14:textId="77777777" w:rsidR="008B2728" w:rsidRPr="00935D74" w:rsidRDefault="008B2728" w:rsidP="00330144">
            <w:pPr>
              <w:ind w:firstLine="0"/>
              <w:jc w:val="center"/>
              <w:rPr>
                <w:sz w:val="20"/>
                <w:szCs w:val="20"/>
              </w:rPr>
            </w:pPr>
            <w:r w:rsidRPr="00935D74">
              <w:rPr>
                <w:sz w:val="20"/>
                <w:szCs w:val="20"/>
              </w:rPr>
              <w:t>Исходный</w:t>
            </w:r>
          </w:p>
          <w:p w14:paraId="4760FB13" w14:textId="77777777" w:rsidR="008B2728" w:rsidRPr="00935D74" w:rsidRDefault="008B2728" w:rsidP="00330144">
            <w:pPr>
              <w:ind w:firstLine="0"/>
              <w:jc w:val="center"/>
              <w:rPr>
                <w:sz w:val="20"/>
                <w:szCs w:val="20"/>
              </w:rPr>
            </w:pPr>
            <w:r w:rsidRPr="00935D74">
              <w:rPr>
                <w:sz w:val="20"/>
                <w:szCs w:val="20"/>
              </w:rPr>
              <w:t>год</w:t>
            </w:r>
          </w:p>
        </w:tc>
        <w:tc>
          <w:tcPr>
            <w:tcW w:w="629" w:type="pct"/>
            <w:tcBorders>
              <w:top w:val="single" w:sz="4" w:space="0" w:color="auto"/>
            </w:tcBorders>
            <w:vAlign w:val="center"/>
          </w:tcPr>
          <w:p w14:paraId="6E8CF30C" w14:textId="77777777" w:rsidR="008B2728" w:rsidRPr="00935D74" w:rsidRDefault="008B2728" w:rsidP="00330144">
            <w:pPr>
              <w:ind w:firstLine="0"/>
              <w:jc w:val="center"/>
              <w:rPr>
                <w:sz w:val="20"/>
                <w:szCs w:val="20"/>
              </w:rPr>
            </w:pPr>
            <w:r w:rsidRPr="00935D74">
              <w:rPr>
                <w:sz w:val="20"/>
                <w:szCs w:val="20"/>
              </w:rPr>
              <w:t>Первая очередь 2032г.</w:t>
            </w:r>
          </w:p>
        </w:tc>
        <w:tc>
          <w:tcPr>
            <w:tcW w:w="698" w:type="pct"/>
            <w:tcBorders>
              <w:top w:val="single" w:sz="4" w:space="0" w:color="auto"/>
            </w:tcBorders>
            <w:vAlign w:val="center"/>
          </w:tcPr>
          <w:p w14:paraId="305509D3" w14:textId="77777777" w:rsidR="008B2728" w:rsidRPr="00935D74" w:rsidRDefault="008B2728" w:rsidP="00330144">
            <w:pPr>
              <w:ind w:firstLine="0"/>
              <w:jc w:val="center"/>
              <w:rPr>
                <w:sz w:val="20"/>
                <w:szCs w:val="20"/>
              </w:rPr>
            </w:pPr>
            <w:r w:rsidRPr="00935D74">
              <w:rPr>
                <w:sz w:val="20"/>
                <w:szCs w:val="20"/>
              </w:rPr>
              <w:t>Расчетный срок 2047 г.</w:t>
            </w:r>
          </w:p>
        </w:tc>
        <w:tc>
          <w:tcPr>
            <w:tcW w:w="817" w:type="pct"/>
            <w:tcBorders>
              <w:top w:val="single" w:sz="4" w:space="0" w:color="auto"/>
            </w:tcBorders>
            <w:vAlign w:val="center"/>
          </w:tcPr>
          <w:p w14:paraId="49669DDF" w14:textId="77777777" w:rsidR="008B2728" w:rsidRPr="00935D74" w:rsidRDefault="008B2728" w:rsidP="00330144">
            <w:pPr>
              <w:ind w:firstLine="0"/>
              <w:jc w:val="center"/>
              <w:rPr>
                <w:sz w:val="20"/>
                <w:szCs w:val="20"/>
              </w:rPr>
            </w:pPr>
            <w:r w:rsidRPr="00935D74">
              <w:rPr>
                <w:sz w:val="20"/>
                <w:szCs w:val="20"/>
              </w:rPr>
              <w:t>Прирост на 2047г. относит. исходного года</w:t>
            </w:r>
          </w:p>
        </w:tc>
      </w:tr>
      <w:tr w:rsidR="0048205D" w:rsidRPr="00935D74" w14:paraId="7F809742" w14:textId="77777777" w:rsidTr="0048205D">
        <w:trPr>
          <w:jc w:val="center"/>
        </w:trPr>
        <w:tc>
          <w:tcPr>
            <w:tcW w:w="255" w:type="pct"/>
            <w:vAlign w:val="center"/>
          </w:tcPr>
          <w:p w14:paraId="6054CCF1" w14:textId="77777777" w:rsidR="0048205D" w:rsidRPr="00935D74" w:rsidRDefault="0048205D" w:rsidP="0048205D">
            <w:pPr>
              <w:ind w:firstLine="0"/>
              <w:jc w:val="center"/>
              <w:rPr>
                <w:sz w:val="20"/>
                <w:szCs w:val="20"/>
              </w:rPr>
            </w:pPr>
            <w:r w:rsidRPr="00935D74">
              <w:rPr>
                <w:sz w:val="20"/>
                <w:szCs w:val="20"/>
              </w:rPr>
              <w:t>1</w:t>
            </w:r>
          </w:p>
        </w:tc>
        <w:tc>
          <w:tcPr>
            <w:tcW w:w="1134" w:type="pct"/>
            <w:vAlign w:val="center"/>
          </w:tcPr>
          <w:p w14:paraId="3047297F" w14:textId="77777777" w:rsidR="0048205D" w:rsidRPr="00935D74" w:rsidRDefault="0048205D" w:rsidP="0048205D">
            <w:pPr>
              <w:ind w:firstLine="0"/>
              <w:jc w:val="center"/>
              <w:rPr>
                <w:sz w:val="20"/>
                <w:szCs w:val="20"/>
              </w:rPr>
            </w:pPr>
            <w:r w:rsidRPr="00935D74">
              <w:rPr>
                <w:sz w:val="20"/>
                <w:szCs w:val="20"/>
              </w:rPr>
              <w:t>Годовое электропотребление</w:t>
            </w:r>
          </w:p>
        </w:tc>
        <w:tc>
          <w:tcPr>
            <w:tcW w:w="795" w:type="pct"/>
            <w:vAlign w:val="center"/>
          </w:tcPr>
          <w:p w14:paraId="350FBA50" w14:textId="77777777" w:rsidR="0048205D" w:rsidRPr="00935D74" w:rsidRDefault="0048205D" w:rsidP="0048205D">
            <w:pPr>
              <w:ind w:firstLine="0"/>
              <w:jc w:val="center"/>
              <w:rPr>
                <w:sz w:val="20"/>
                <w:szCs w:val="20"/>
              </w:rPr>
            </w:pPr>
            <w:r w:rsidRPr="00935D74">
              <w:rPr>
                <w:sz w:val="20"/>
                <w:szCs w:val="20"/>
              </w:rPr>
              <w:t>тыс.кВт*час/год</w:t>
            </w:r>
          </w:p>
        </w:tc>
        <w:tc>
          <w:tcPr>
            <w:tcW w:w="672" w:type="pct"/>
            <w:vAlign w:val="center"/>
          </w:tcPr>
          <w:p w14:paraId="376B6C59" w14:textId="77777777" w:rsidR="0048205D" w:rsidRPr="00935D74" w:rsidRDefault="0048205D" w:rsidP="0048205D">
            <w:pPr>
              <w:ind w:firstLine="0"/>
              <w:jc w:val="center"/>
              <w:rPr>
                <w:sz w:val="20"/>
                <w:szCs w:val="20"/>
              </w:rPr>
            </w:pPr>
            <w:r w:rsidRPr="00935D74">
              <w:rPr>
                <w:sz w:val="20"/>
                <w:szCs w:val="20"/>
              </w:rPr>
              <w:t>55457,20</w:t>
            </w:r>
          </w:p>
        </w:tc>
        <w:tc>
          <w:tcPr>
            <w:tcW w:w="629" w:type="pct"/>
            <w:vAlign w:val="center"/>
          </w:tcPr>
          <w:p w14:paraId="2F2871A4" w14:textId="77777777" w:rsidR="0048205D" w:rsidRPr="00935D74" w:rsidRDefault="0048205D" w:rsidP="0048205D">
            <w:pPr>
              <w:ind w:firstLine="0"/>
              <w:jc w:val="center"/>
              <w:rPr>
                <w:sz w:val="20"/>
                <w:szCs w:val="20"/>
              </w:rPr>
            </w:pPr>
            <w:r w:rsidRPr="00935D74">
              <w:rPr>
                <w:sz w:val="20"/>
                <w:szCs w:val="20"/>
              </w:rPr>
              <w:t>60321,20</w:t>
            </w:r>
          </w:p>
        </w:tc>
        <w:tc>
          <w:tcPr>
            <w:tcW w:w="698" w:type="pct"/>
            <w:vAlign w:val="center"/>
          </w:tcPr>
          <w:p w14:paraId="3D9C7C37" w14:textId="77777777" w:rsidR="0048205D" w:rsidRPr="00935D74" w:rsidRDefault="0048205D" w:rsidP="0048205D">
            <w:pPr>
              <w:ind w:firstLine="0"/>
              <w:jc w:val="center"/>
              <w:rPr>
                <w:sz w:val="20"/>
                <w:szCs w:val="20"/>
              </w:rPr>
            </w:pPr>
            <w:r w:rsidRPr="00935D74">
              <w:rPr>
                <w:sz w:val="20"/>
                <w:szCs w:val="20"/>
              </w:rPr>
              <w:t>68024,75</w:t>
            </w:r>
          </w:p>
        </w:tc>
        <w:tc>
          <w:tcPr>
            <w:tcW w:w="817" w:type="pct"/>
            <w:vAlign w:val="center"/>
          </w:tcPr>
          <w:p w14:paraId="37562971" w14:textId="77777777" w:rsidR="0048205D" w:rsidRPr="00935D74" w:rsidRDefault="0048205D" w:rsidP="0048205D">
            <w:pPr>
              <w:ind w:firstLine="0"/>
              <w:jc w:val="center"/>
              <w:rPr>
                <w:sz w:val="20"/>
                <w:szCs w:val="20"/>
              </w:rPr>
            </w:pPr>
            <w:r w:rsidRPr="00935D74">
              <w:rPr>
                <w:sz w:val="20"/>
                <w:szCs w:val="20"/>
              </w:rPr>
              <w:t>12567,55</w:t>
            </w:r>
          </w:p>
        </w:tc>
      </w:tr>
      <w:tr w:rsidR="0048205D" w:rsidRPr="00935D74" w14:paraId="2AC79790" w14:textId="77777777" w:rsidTr="0048205D">
        <w:trPr>
          <w:jc w:val="center"/>
        </w:trPr>
        <w:tc>
          <w:tcPr>
            <w:tcW w:w="255" w:type="pct"/>
            <w:vAlign w:val="center"/>
          </w:tcPr>
          <w:p w14:paraId="0337BC8F" w14:textId="77777777" w:rsidR="0048205D" w:rsidRPr="00935D74" w:rsidRDefault="0048205D" w:rsidP="0048205D">
            <w:pPr>
              <w:ind w:firstLine="0"/>
              <w:jc w:val="center"/>
              <w:rPr>
                <w:sz w:val="20"/>
                <w:szCs w:val="20"/>
              </w:rPr>
            </w:pPr>
            <w:r w:rsidRPr="00935D74">
              <w:rPr>
                <w:sz w:val="20"/>
                <w:szCs w:val="20"/>
              </w:rPr>
              <w:t>2</w:t>
            </w:r>
          </w:p>
        </w:tc>
        <w:tc>
          <w:tcPr>
            <w:tcW w:w="1134" w:type="pct"/>
            <w:vAlign w:val="center"/>
          </w:tcPr>
          <w:p w14:paraId="0C497DEA" w14:textId="77777777" w:rsidR="0048205D" w:rsidRPr="00935D74" w:rsidRDefault="0048205D" w:rsidP="0048205D">
            <w:pPr>
              <w:ind w:firstLine="0"/>
              <w:jc w:val="center"/>
              <w:rPr>
                <w:sz w:val="20"/>
                <w:szCs w:val="20"/>
              </w:rPr>
            </w:pPr>
            <w:r w:rsidRPr="00935D74">
              <w:rPr>
                <w:sz w:val="20"/>
                <w:szCs w:val="20"/>
              </w:rPr>
              <w:t>Расчетная мощность</w:t>
            </w:r>
          </w:p>
        </w:tc>
        <w:tc>
          <w:tcPr>
            <w:tcW w:w="795" w:type="pct"/>
            <w:vAlign w:val="center"/>
          </w:tcPr>
          <w:p w14:paraId="7A7023D1" w14:textId="77777777" w:rsidR="0048205D" w:rsidRPr="00935D74" w:rsidRDefault="0048205D" w:rsidP="0048205D">
            <w:pPr>
              <w:ind w:firstLine="0"/>
              <w:jc w:val="center"/>
              <w:rPr>
                <w:sz w:val="20"/>
                <w:szCs w:val="20"/>
              </w:rPr>
            </w:pPr>
            <w:r w:rsidRPr="00935D74">
              <w:rPr>
                <w:sz w:val="20"/>
                <w:szCs w:val="20"/>
              </w:rPr>
              <w:t>кВт</w:t>
            </w:r>
          </w:p>
        </w:tc>
        <w:tc>
          <w:tcPr>
            <w:tcW w:w="672" w:type="pct"/>
            <w:tcBorders>
              <w:top w:val="single" w:sz="4" w:space="0" w:color="auto"/>
              <w:left w:val="nil"/>
              <w:bottom w:val="single" w:sz="4" w:space="0" w:color="auto"/>
              <w:right w:val="single" w:sz="4" w:space="0" w:color="auto"/>
            </w:tcBorders>
            <w:shd w:val="clear" w:color="auto" w:fill="auto"/>
            <w:vAlign w:val="center"/>
          </w:tcPr>
          <w:p w14:paraId="3B1B0765" w14:textId="77777777" w:rsidR="0048205D" w:rsidRPr="00935D74" w:rsidRDefault="0048205D" w:rsidP="0048205D">
            <w:pPr>
              <w:ind w:firstLine="0"/>
              <w:jc w:val="center"/>
              <w:rPr>
                <w:sz w:val="20"/>
                <w:szCs w:val="20"/>
              </w:rPr>
            </w:pPr>
            <w:r w:rsidRPr="00935D74">
              <w:rPr>
                <w:sz w:val="20"/>
                <w:szCs w:val="20"/>
              </w:rPr>
              <w:t>23320,59</w:t>
            </w:r>
          </w:p>
        </w:tc>
        <w:tc>
          <w:tcPr>
            <w:tcW w:w="629" w:type="pct"/>
            <w:tcBorders>
              <w:top w:val="single" w:sz="4" w:space="0" w:color="auto"/>
              <w:left w:val="single" w:sz="4" w:space="0" w:color="auto"/>
              <w:bottom w:val="single" w:sz="4" w:space="0" w:color="auto"/>
              <w:right w:val="single" w:sz="4" w:space="0" w:color="auto"/>
            </w:tcBorders>
            <w:shd w:val="clear" w:color="auto" w:fill="auto"/>
            <w:vAlign w:val="center"/>
          </w:tcPr>
          <w:p w14:paraId="16F78FC6" w14:textId="77777777" w:rsidR="0048205D" w:rsidRPr="00935D74" w:rsidRDefault="0048205D" w:rsidP="0048205D">
            <w:pPr>
              <w:ind w:firstLine="0"/>
              <w:jc w:val="center"/>
              <w:rPr>
                <w:sz w:val="20"/>
                <w:szCs w:val="20"/>
              </w:rPr>
            </w:pPr>
            <w:r w:rsidRPr="00935D74">
              <w:rPr>
                <w:sz w:val="20"/>
                <w:szCs w:val="20"/>
              </w:rPr>
              <w:t>47318,81</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32536FDA" w14:textId="77777777" w:rsidR="0048205D" w:rsidRPr="00935D74" w:rsidRDefault="0048205D" w:rsidP="0048205D">
            <w:pPr>
              <w:ind w:firstLine="0"/>
              <w:jc w:val="center"/>
              <w:rPr>
                <w:sz w:val="20"/>
                <w:szCs w:val="20"/>
              </w:rPr>
            </w:pPr>
            <w:r w:rsidRPr="00935D74">
              <w:rPr>
                <w:sz w:val="20"/>
                <w:szCs w:val="20"/>
              </w:rPr>
              <w:t>51181,26</w:t>
            </w:r>
          </w:p>
        </w:tc>
        <w:tc>
          <w:tcPr>
            <w:tcW w:w="817" w:type="pct"/>
            <w:vAlign w:val="center"/>
          </w:tcPr>
          <w:p w14:paraId="45F6DEA1" w14:textId="77777777" w:rsidR="0048205D" w:rsidRPr="00935D74" w:rsidRDefault="0048205D" w:rsidP="0048205D">
            <w:pPr>
              <w:ind w:firstLine="0"/>
              <w:jc w:val="center"/>
              <w:rPr>
                <w:sz w:val="20"/>
                <w:szCs w:val="20"/>
              </w:rPr>
            </w:pPr>
            <w:r w:rsidRPr="00935D74">
              <w:rPr>
                <w:sz w:val="20"/>
                <w:szCs w:val="20"/>
              </w:rPr>
              <w:t>27860,67</w:t>
            </w:r>
          </w:p>
        </w:tc>
      </w:tr>
      <w:tr w:rsidR="0048205D" w:rsidRPr="00935D74" w14:paraId="79E2DCCB" w14:textId="77777777" w:rsidTr="0048205D">
        <w:trPr>
          <w:jc w:val="center"/>
        </w:trPr>
        <w:tc>
          <w:tcPr>
            <w:tcW w:w="255" w:type="pct"/>
            <w:vAlign w:val="center"/>
          </w:tcPr>
          <w:p w14:paraId="460E3752" w14:textId="77777777" w:rsidR="0048205D" w:rsidRPr="00935D74" w:rsidRDefault="0048205D" w:rsidP="0048205D">
            <w:pPr>
              <w:ind w:firstLine="0"/>
              <w:jc w:val="center"/>
              <w:rPr>
                <w:sz w:val="20"/>
                <w:szCs w:val="20"/>
              </w:rPr>
            </w:pPr>
            <w:r w:rsidRPr="00935D74">
              <w:rPr>
                <w:sz w:val="20"/>
                <w:szCs w:val="20"/>
              </w:rPr>
              <w:t>3</w:t>
            </w:r>
          </w:p>
        </w:tc>
        <w:tc>
          <w:tcPr>
            <w:tcW w:w="1134" w:type="pct"/>
            <w:vAlign w:val="center"/>
          </w:tcPr>
          <w:p w14:paraId="2A6D0D9F" w14:textId="77777777" w:rsidR="0048205D" w:rsidRPr="00935D74" w:rsidRDefault="0048205D" w:rsidP="0048205D">
            <w:pPr>
              <w:ind w:firstLine="0"/>
              <w:jc w:val="center"/>
              <w:rPr>
                <w:sz w:val="20"/>
                <w:szCs w:val="20"/>
              </w:rPr>
            </w:pPr>
            <w:r w:rsidRPr="00935D74">
              <w:rPr>
                <w:sz w:val="20"/>
                <w:szCs w:val="20"/>
              </w:rPr>
              <w:t>Трансформаторная мощность</w:t>
            </w:r>
          </w:p>
        </w:tc>
        <w:tc>
          <w:tcPr>
            <w:tcW w:w="795" w:type="pct"/>
            <w:vAlign w:val="center"/>
          </w:tcPr>
          <w:p w14:paraId="34B05585" w14:textId="77777777" w:rsidR="0048205D" w:rsidRPr="00935D74" w:rsidRDefault="0048205D" w:rsidP="0048205D">
            <w:pPr>
              <w:ind w:firstLine="0"/>
              <w:jc w:val="center"/>
              <w:rPr>
                <w:sz w:val="20"/>
                <w:szCs w:val="20"/>
              </w:rPr>
            </w:pPr>
            <w:r w:rsidRPr="00935D74">
              <w:rPr>
                <w:sz w:val="20"/>
                <w:szCs w:val="20"/>
              </w:rPr>
              <w:t>кВА</w:t>
            </w:r>
          </w:p>
        </w:tc>
        <w:tc>
          <w:tcPr>
            <w:tcW w:w="672" w:type="pct"/>
            <w:tcBorders>
              <w:top w:val="single" w:sz="4" w:space="0" w:color="auto"/>
              <w:left w:val="nil"/>
              <w:bottom w:val="single" w:sz="4" w:space="0" w:color="auto"/>
              <w:right w:val="single" w:sz="4" w:space="0" w:color="auto"/>
            </w:tcBorders>
            <w:shd w:val="clear" w:color="auto" w:fill="auto"/>
            <w:vAlign w:val="center"/>
          </w:tcPr>
          <w:p w14:paraId="6BCD911A" w14:textId="77777777" w:rsidR="0048205D" w:rsidRPr="00935D74" w:rsidRDefault="0048205D" w:rsidP="0048205D">
            <w:pPr>
              <w:ind w:firstLine="0"/>
              <w:jc w:val="center"/>
              <w:rPr>
                <w:sz w:val="20"/>
                <w:szCs w:val="20"/>
              </w:rPr>
            </w:pPr>
            <w:r w:rsidRPr="00935D74">
              <w:rPr>
                <w:sz w:val="20"/>
                <w:szCs w:val="20"/>
              </w:rPr>
              <w:t>24809,14</w:t>
            </w:r>
          </w:p>
        </w:tc>
        <w:tc>
          <w:tcPr>
            <w:tcW w:w="629" w:type="pct"/>
            <w:tcBorders>
              <w:top w:val="single" w:sz="4" w:space="0" w:color="auto"/>
              <w:left w:val="single" w:sz="4" w:space="0" w:color="auto"/>
              <w:bottom w:val="single" w:sz="4" w:space="0" w:color="auto"/>
              <w:right w:val="single" w:sz="4" w:space="0" w:color="auto"/>
            </w:tcBorders>
            <w:shd w:val="clear" w:color="auto" w:fill="auto"/>
            <w:vAlign w:val="center"/>
          </w:tcPr>
          <w:p w14:paraId="48447EB7" w14:textId="77777777" w:rsidR="0048205D" w:rsidRPr="00935D74" w:rsidRDefault="0048205D" w:rsidP="0048205D">
            <w:pPr>
              <w:ind w:firstLine="0"/>
              <w:jc w:val="center"/>
              <w:rPr>
                <w:sz w:val="20"/>
                <w:szCs w:val="20"/>
              </w:rPr>
            </w:pPr>
            <w:r w:rsidRPr="00935D74">
              <w:rPr>
                <w:sz w:val="20"/>
                <w:szCs w:val="20"/>
              </w:rPr>
              <w:t>50339,16</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14:paraId="06BE1E75" w14:textId="77777777" w:rsidR="0048205D" w:rsidRPr="00935D74" w:rsidRDefault="0048205D" w:rsidP="0048205D">
            <w:pPr>
              <w:ind w:firstLine="0"/>
              <w:jc w:val="center"/>
              <w:rPr>
                <w:sz w:val="20"/>
                <w:szCs w:val="20"/>
              </w:rPr>
            </w:pPr>
            <w:r w:rsidRPr="00935D74">
              <w:rPr>
                <w:sz w:val="20"/>
                <w:szCs w:val="20"/>
              </w:rPr>
              <w:t>54448,14</w:t>
            </w:r>
          </w:p>
        </w:tc>
        <w:tc>
          <w:tcPr>
            <w:tcW w:w="817" w:type="pct"/>
            <w:vAlign w:val="center"/>
          </w:tcPr>
          <w:p w14:paraId="46A3182A" w14:textId="77777777" w:rsidR="0048205D" w:rsidRPr="00935D74" w:rsidRDefault="0048205D" w:rsidP="0048205D">
            <w:pPr>
              <w:ind w:firstLine="0"/>
              <w:jc w:val="center"/>
              <w:rPr>
                <w:sz w:val="20"/>
                <w:szCs w:val="20"/>
              </w:rPr>
            </w:pPr>
            <w:r w:rsidRPr="00935D74">
              <w:rPr>
                <w:sz w:val="20"/>
                <w:szCs w:val="20"/>
              </w:rPr>
              <w:t>29639,00</w:t>
            </w:r>
          </w:p>
        </w:tc>
      </w:tr>
    </w:tbl>
    <w:p w14:paraId="0F3D5A46" w14:textId="77777777" w:rsidR="008B2728" w:rsidRPr="00935D74" w:rsidRDefault="008B2728" w:rsidP="008B2728">
      <w:pPr>
        <w:rPr>
          <w:szCs w:val="28"/>
          <w:u w:val="single"/>
        </w:rPr>
      </w:pPr>
    </w:p>
    <w:p w14:paraId="3FBCF317" w14:textId="77777777" w:rsidR="008B2728" w:rsidRPr="00935D74" w:rsidRDefault="008B2728" w:rsidP="008B2728">
      <w:pPr>
        <w:rPr>
          <w:szCs w:val="28"/>
        </w:rPr>
      </w:pPr>
      <w:r w:rsidRPr="00935D74">
        <w:rPr>
          <w:szCs w:val="28"/>
        </w:rPr>
        <w:t xml:space="preserve">Опираясь на расчет, мы имеем увеличение годового электропотребления муниципального образования «г. Бавлы». </w:t>
      </w:r>
    </w:p>
    <w:p w14:paraId="4EC69405" w14:textId="77777777" w:rsidR="008B2728" w:rsidRPr="00935D74" w:rsidRDefault="008B2728" w:rsidP="008B2728">
      <w:pPr>
        <w:rPr>
          <w:szCs w:val="28"/>
        </w:rPr>
      </w:pPr>
      <w:r w:rsidRPr="00935D74">
        <w:rPr>
          <w:szCs w:val="28"/>
        </w:rPr>
        <w:t>Так как на территории муни</w:t>
      </w:r>
      <w:r w:rsidR="00460ECF" w:rsidRPr="00935D74">
        <w:rPr>
          <w:szCs w:val="28"/>
        </w:rPr>
        <w:t>ципального образования «г.Чистополь</w:t>
      </w:r>
      <w:r w:rsidRPr="00935D74">
        <w:rPr>
          <w:szCs w:val="28"/>
        </w:rPr>
        <w:t>» застраиваются новые территории, проектом предлагаются мероприятия, представ</w:t>
      </w:r>
      <w:r w:rsidR="00460ECF" w:rsidRPr="00935D74">
        <w:rPr>
          <w:szCs w:val="28"/>
        </w:rPr>
        <w:t>ленные в таблице 4.12.13</w:t>
      </w:r>
      <w:r w:rsidRPr="00935D74">
        <w:rPr>
          <w:szCs w:val="28"/>
        </w:rPr>
        <w:t>.</w:t>
      </w:r>
    </w:p>
    <w:p w14:paraId="3329556A" w14:textId="77777777" w:rsidR="008B2728" w:rsidRPr="00935D74" w:rsidRDefault="008B2728" w:rsidP="008B2728">
      <w:pPr>
        <w:rPr>
          <w:szCs w:val="28"/>
        </w:rPr>
      </w:pPr>
    </w:p>
    <w:p w14:paraId="53BE95EE" w14:textId="77777777" w:rsidR="002F38E2" w:rsidRPr="00935D74" w:rsidRDefault="002F38E2" w:rsidP="008B2728">
      <w:pPr>
        <w:jc w:val="right"/>
        <w:rPr>
          <w:szCs w:val="28"/>
        </w:rPr>
        <w:sectPr w:rsidR="002F38E2" w:rsidRPr="00935D74" w:rsidSect="00646C98">
          <w:footerReference w:type="default" r:id="rId19"/>
          <w:pgSz w:w="11907" w:h="16840" w:code="9"/>
          <w:pgMar w:top="851" w:right="851" w:bottom="851" w:left="1134" w:header="709" w:footer="709" w:gutter="0"/>
          <w:cols w:space="708"/>
          <w:docGrid w:linePitch="381"/>
        </w:sectPr>
      </w:pPr>
    </w:p>
    <w:p w14:paraId="518A9DCE" w14:textId="77777777" w:rsidR="008B2728" w:rsidRPr="00935D74" w:rsidRDefault="008B2728" w:rsidP="008B2728">
      <w:pPr>
        <w:jc w:val="right"/>
        <w:rPr>
          <w:szCs w:val="28"/>
        </w:rPr>
      </w:pPr>
      <w:r w:rsidRPr="00935D74">
        <w:rPr>
          <w:szCs w:val="28"/>
        </w:rPr>
        <w:t xml:space="preserve">Таблица </w:t>
      </w:r>
      <w:r w:rsidR="00460ECF" w:rsidRPr="00935D74">
        <w:rPr>
          <w:rFonts w:eastAsia="Calibri"/>
          <w:szCs w:val="28"/>
          <w:lang w:eastAsia="en-US"/>
        </w:rPr>
        <w:t>4.12.13</w:t>
      </w:r>
    </w:p>
    <w:p w14:paraId="4DD4D994" w14:textId="77777777" w:rsidR="008B2728" w:rsidRPr="00935D74" w:rsidRDefault="008B2728" w:rsidP="008B2728">
      <w:pPr>
        <w:ind w:firstLine="0"/>
        <w:jc w:val="center"/>
        <w:rPr>
          <w:rFonts w:eastAsia="Calibri"/>
          <w:szCs w:val="28"/>
        </w:rPr>
      </w:pPr>
      <w:r w:rsidRPr="00935D74">
        <w:rPr>
          <w:rFonts w:eastAsia="Calibri"/>
          <w:szCs w:val="28"/>
        </w:rPr>
        <w:t xml:space="preserve">Перечень мероприятий </w:t>
      </w:r>
      <w:r w:rsidRPr="00935D74">
        <w:rPr>
          <w:szCs w:val="28"/>
        </w:rPr>
        <w:t>по электроснабжению</w:t>
      </w:r>
      <w:r w:rsidRPr="00935D74">
        <w:rPr>
          <w:rFonts w:eastAsia="Calibri"/>
          <w:szCs w:val="28"/>
        </w:rPr>
        <w:t xml:space="preserve"> </w:t>
      </w:r>
      <w:r w:rsidRPr="00935D74">
        <w:rPr>
          <w:szCs w:val="28"/>
        </w:rPr>
        <w:t xml:space="preserve">муниципального образования </w:t>
      </w:r>
    </w:p>
    <w:p w14:paraId="79ABD243" w14:textId="77777777" w:rsidR="008B2728" w:rsidRPr="00935D74" w:rsidRDefault="008B2728" w:rsidP="008B2728">
      <w:pPr>
        <w:spacing w:line="276" w:lineRule="auto"/>
        <w:ind w:firstLine="0"/>
        <w:jc w:val="center"/>
        <w:rPr>
          <w:rFonts w:eastAsia="Calibri"/>
          <w:szCs w:val="28"/>
        </w:rPr>
      </w:pPr>
      <w:r w:rsidRPr="00935D74">
        <w:rPr>
          <w:szCs w:val="28"/>
        </w:rPr>
        <w:t>«</w:t>
      </w:r>
      <w:r w:rsidR="002F38E2" w:rsidRPr="00935D74">
        <w:rPr>
          <w:szCs w:val="28"/>
        </w:rPr>
        <w:t>г. Чистополь</w:t>
      </w:r>
      <w:r w:rsidRPr="00935D74">
        <w:rPr>
          <w:szCs w:val="28"/>
        </w:rPr>
        <w:t xml:space="preserve">» </w:t>
      </w:r>
      <w:r w:rsidR="002F38E2" w:rsidRPr="00935D74">
        <w:rPr>
          <w:szCs w:val="28"/>
        </w:rPr>
        <w:t>Чистопольского</w:t>
      </w:r>
      <w:r w:rsidRPr="00935D74">
        <w:rPr>
          <w:rFonts w:eastAsia="Calibri"/>
          <w:szCs w:val="28"/>
        </w:rPr>
        <w:t xml:space="preserve"> муниципального района Республики Татарстан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377"/>
        <w:gridCol w:w="2169"/>
        <w:gridCol w:w="2224"/>
        <w:gridCol w:w="1530"/>
        <w:gridCol w:w="1202"/>
        <w:gridCol w:w="1208"/>
        <w:gridCol w:w="1275"/>
        <w:gridCol w:w="2374"/>
      </w:tblGrid>
      <w:tr w:rsidR="002F38E2" w:rsidRPr="00935D74" w14:paraId="451D6ADD" w14:textId="77777777" w:rsidTr="00330144">
        <w:trPr>
          <w:trHeight w:val="158"/>
          <w:tblHeader/>
        </w:trPr>
        <w:tc>
          <w:tcPr>
            <w:tcW w:w="558" w:type="dxa"/>
            <w:vMerge w:val="restart"/>
            <w:shd w:val="clear" w:color="auto" w:fill="auto"/>
            <w:vAlign w:val="center"/>
          </w:tcPr>
          <w:p w14:paraId="4FAE49D4" w14:textId="77777777" w:rsidR="002F38E2" w:rsidRPr="00935D74" w:rsidRDefault="002F38E2" w:rsidP="00330144">
            <w:pPr>
              <w:ind w:firstLine="0"/>
              <w:jc w:val="center"/>
              <w:rPr>
                <w:sz w:val="20"/>
                <w:szCs w:val="20"/>
              </w:rPr>
            </w:pPr>
            <w:r w:rsidRPr="00935D74">
              <w:rPr>
                <w:sz w:val="20"/>
                <w:szCs w:val="20"/>
              </w:rPr>
              <w:t>№ п/п</w:t>
            </w:r>
          </w:p>
        </w:tc>
        <w:tc>
          <w:tcPr>
            <w:tcW w:w="2377" w:type="dxa"/>
            <w:vMerge w:val="restart"/>
            <w:shd w:val="clear" w:color="auto" w:fill="auto"/>
            <w:vAlign w:val="center"/>
          </w:tcPr>
          <w:p w14:paraId="6C531CA9" w14:textId="77777777" w:rsidR="002F38E2" w:rsidRPr="00935D74" w:rsidRDefault="002F38E2" w:rsidP="00330144">
            <w:pPr>
              <w:widowControl w:val="0"/>
              <w:ind w:firstLine="0"/>
              <w:jc w:val="center"/>
              <w:rPr>
                <w:sz w:val="20"/>
                <w:szCs w:val="20"/>
              </w:rPr>
            </w:pPr>
            <w:r w:rsidRPr="00935D74">
              <w:rPr>
                <w:sz w:val="20"/>
                <w:szCs w:val="20"/>
              </w:rPr>
              <w:t>Местоположение</w:t>
            </w:r>
          </w:p>
        </w:tc>
        <w:tc>
          <w:tcPr>
            <w:tcW w:w="2169" w:type="dxa"/>
            <w:vMerge w:val="restart"/>
            <w:shd w:val="clear" w:color="auto" w:fill="auto"/>
            <w:vAlign w:val="center"/>
          </w:tcPr>
          <w:p w14:paraId="4B7F66A5" w14:textId="77777777" w:rsidR="002F38E2" w:rsidRPr="00935D74" w:rsidRDefault="002F38E2" w:rsidP="00330144">
            <w:pPr>
              <w:ind w:firstLine="0"/>
              <w:jc w:val="center"/>
              <w:rPr>
                <w:sz w:val="20"/>
                <w:szCs w:val="20"/>
              </w:rPr>
            </w:pPr>
            <w:r w:rsidRPr="00935D74">
              <w:rPr>
                <w:sz w:val="20"/>
                <w:szCs w:val="20"/>
              </w:rPr>
              <w:t>Наименование объекта</w:t>
            </w:r>
          </w:p>
        </w:tc>
        <w:tc>
          <w:tcPr>
            <w:tcW w:w="2224" w:type="dxa"/>
            <w:vMerge w:val="restart"/>
            <w:shd w:val="clear" w:color="auto" w:fill="auto"/>
            <w:vAlign w:val="center"/>
          </w:tcPr>
          <w:p w14:paraId="7191AD77" w14:textId="77777777" w:rsidR="002F38E2" w:rsidRPr="00935D74" w:rsidRDefault="002F38E2" w:rsidP="00330144">
            <w:pPr>
              <w:ind w:firstLine="0"/>
              <w:jc w:val="center"/>
              <w:rPr>
                <w:sz w:val="20"/>
                <w:szCs w:val="20"/>
              </w:rPr>
            </w:pPr>
            <w:r w:rsidRPr="00935D74">
              <w:rPr>
                <w:sz w:val="20"/>
                <w:szCs w:val="20"/>
              </w:rPr>
              <w:t>Вид мероприятия</w:t>
            </w:r>
          </w:p>
        </w:tc>
        <w:tc>
          <w:tcPr>
            <w:tcW w:w="1530" w:type="dxa"/>
            <w:vMerge w:val="restart"/>
            <w:shd w:val="clear" w:color="auto" w:fill="auto"/>
            <w:vAlign w:val="center"/>
          </w:tcPr>
          <w:p w14:paraId="7CB8B326" w14:textId="77777777" w:rsidR="002F38E2" w:rsidRPr="00935D74" w:rsidRDefault="002F38E2" w:rsidP="00330144">
            <w:pPr>
              <w:ind w:firstLine="0"/>
              <w:jc w:val="center"/>
              <w:rPr>
                <w:sz w:val="20"/>
                <w:szCs w:val="20"/>
              </w:rPr>
            </w:pPr>
            <w:r w:rsidRPr="00935D74">
              <w:rPr>
                <w:sz w:val="20"/>
                <w:szCs w:val="20"/>
              </w:rPr>
              <w:t>Ед. измерения</w:t>
            </w:r>
          </w:p>
        </w:tc>
        <w:tc>
          <w:tcPr>
            <w:tcW w:w="1202" w:type="dxa"/>
            <w:vMerge w:val="restart"/>
            <w:shd w:val="clear" w:color="auto" w:fill="auto"/>
            <w:vAlign w:val="center"/>
          </w:tcPr>
          <w:p w14:paraId="54BDC1FF" w14:textId="77777777" w:rsidR="002F38E2" w:rsidRPr="00935D74" w:rsidRDefault="002F38E2" w:rsidP="00330144">
            <w:pPr>
              <w:ind w:firstLine="0"/>
              <w:jc w:val="center"/>
              <w:rPr>
                <w:sz w:val="20"/>
                <w:szCs w:val="20"/>
              </w:rPr>
            </w:pPr>
            <w:r w:rsidRPr="00935D74">
              <w:rPr>
                <w:sz w:val="20"/>
                <w:szCs w:val="20"/>
              </w:rPr>
              <w:t>Мощность</w:t>
            </w:r>
          </w:p>
        </w:tc>
        <w:tc>
          <w:tcPr>
            <w:tcW w:w="2483" w:type="dxa"/>
            <w:gridSpan w:val="2"/>
            <w:shd w:val="clear" w:color="auto" w:fill="auto"/>
            <w:vAlign w:val="center"/>
          </w:tcPr>
          <w:p w14:paraId="0EC843F5" w14:textId="77777777" w:rsidR="002F38E2" w:rsidRPr="00935D74" w:rsidRDefault="002F38E2" w:rsidP="00330144">
            <w:pPr>
              <w:ind w:firstLine="0"/>
              <w:jc w:val="center"/>
              <w:rPr>
                <w:sz w:val="20"/>
                <w:szCs w:val="20"/>
              </w:rPr>
            </w:pPr>
            <w:r w:rsidRPr="00935D74">
              <w:rPr>
                <w:sz w:val="20"/>
                <w:szCs w:val="20"/>
              </w:rPr>
              <w:t>Сроки реализации</w:t>
            </w:r>
          </w:p>
        </w:tc>
        <w:tc>
          <w:tcPr>
            <w:tcW w:w="2374" w:type="dxa"/>
            <w:vMerge w:val="restart"/>
            <w:shd w:val="clear" w:color="auto" w:fill="auto"/>
            <w:vAlign w:val="center"/>
          </w:tcPr>
          <w:p w14:paraId="33E3CC32" w14:textId="77777777" w:rsidR="002F38E2" w:rsidRPr="00935D74" w:rsidRDefault="002F38E2" w:rsidP="00330144">
            <w:pPr>
              <w:ind w:firstLine="0"/>
              <w:jc w:val="center"/>
              <w:rPr>
                <w:rFonts w:eastAsia="Calibri"/>
                <w:szCs w:val="28"/>
              </w:rPr>
            </w:pPr>
            <w:r w:rsidRPr="00935D74">
              <w:rPr>
                <w:sz w:val="20"/>
                <w:szCs w:val="20"/>
              </w:rPr>
              <w:t>Источник мероприятия</w:t>
            </w:r>
          </w:p>
        </w:tc>
      </w:tr>
      <w:tr w:rsidR="002F38E2" w:rsidRPr="00935D74" w14:paraId="245A88FE" w14:textId="77777777" w:rsidTr="00330144">
        <w:trPr>
          <w:trHeight w:val="157"/>
          <w:tblHeader/>
        </w:trPr>
        <w:tc>
          <w:tcPr>
            <w:tcW w:w="558" w:type="dxa"/>
            <w:vMerge/>
            <w:shd w:val="clear" w:color="auto" w:fill="auto"/>
            <w:vAlign w:val="center"/>
          </w:tcPr>
          <w:p w14:paraId="14996BD1" w14:textId="77777777" w:rsidR="002F38E2" w:rsidRPr="00935D74" w:rsidRDefault="002F38E2" w:rsidP="00330144">
            <w:pPr>
              <w:ind w:firstLine="0"/>
              <w:jc w:val="center"/>
              <w:rPr>
                <w:rFonts w:eastAsia="Calibri"/>
                <w:szCs w:val="28"/>
              </w:rPr>
            </w:pPr>
          </w:p>
        </w:tc>
        <w:tc>
          <w:tcPr>
            <w:tcW w:w="2377" w:type="dxa"/>
            <w:vMerge/>
            <w:shd w:val="clear" w:color="auto" w:fill="auto"/>
            <w:vAlign w:val="center"/>
          </w:tcPr>
          <w:p w14:paraId="5CC9E7FF" w14:textId="77777777" w:rsidR="002F38E2" w:rsidRPr="00935D74" w:rsidRDefault="002F38E2" w:rsidP="00330144">
            <w:pPr>
              <w:ind w:firstLine="0"/>
              <w:jc w:val="center"/>
              <w:rPr>
                <w:rFonts w:eastAsia="Calibri"/>
                <w:szCs w:val="28"/>
              </w:rPr>
            </w:pPr>
          </w:p>
        </w:tc>
        <w:tc>
          <w:tcPr>
            <w:tcW w:w="2169" w:type="dxa"/>
            <w:vMerge/>
            <w:shd w:val="clear" w:color="auto" w:fill="auto"/>
            <w:vAlign w:val="center"/>
          </w:tcPr>
          <w:p w14:paraId="48D60EE2" w14:textId="77777777" w:rsidR="002F38E2" w:rsidRPr="00935D74" w:rsidRDefault="002F38E2" w:rsidP="00330144">
            <w:pPr>
              <w:ind w:firstLine="0"/>
              <w:jc w:val="center"/>
              <w:rPr>
                <w:rFonts w:eastAsia="Calibri"/>
                <w:szCs w:val="28"/>
              </w:rPr>
            </w:pPr>
          </w:p>
        </w:tc>
        <w:tc>
          <w:tcPr>
            <w:tcW w:w="2224" w:type="dxa"/>
            <w:vMerge/>
            <w:shd w:val="clear" w:color="auto" w:fill="auto"/>
            <w:vAlign w:val="center"/>
          </w:tcPr>
          <w:p w14:paraId="5705C77F" w14:textId="77777777" w:rsidR="002F38E2" w:rsidRPr="00935D74" w:rsidRDefault="002F38E2" w:rsidP="00330144">
            <w:pPr>
              <w:ind w:firstLine="0"/>
              <w:jc w:val="center"/>
              <w:rPr>
                <w:rFonts w:eastAsia="Calibri"/>
                <w:szCs w:val="28"/>
              </w:rPr>
            </w:pPr>
          </w:p>
        </w:tc>
        <w:tc>
          <w:tcPr>
            <w:tcW w:w="1530" w:type="dxa"/>
            <w:vMerge/>
            <w:shd w:val="clear" w:color="auto" w:fill="auto"/>
            <w:vAlign w:val="center"/>
          </w:tcPr>
          <w:p w14:paraId="13C33359" w14:textId="77777777" w:rsidR="002F38E2" w:rsidRPr="00935D74" w:rsidRDefault="002F38E2" w:rsidP="00330144">
            <w:pPr>
              <w:ind w:firstLine="0"/>
              <w:jc w:val="center"/>
              <w:rPr>
                <w:rFonts w:eastAsia="Calibri"/>
                <w:szCs w:val="28"/>
              </w:rPr>
            </w:pPr>
          </w:p>
        </w:tc>
        <w:tc>
          <w:tcPr>
            <w:tcW w:w="1202" w:type="dxa"/>
            <w:vMerge/>
            <w:shd w:val="clear" w:color="auto" w:fill="auto"/>
            <w:vAlign w:val="center"/>
          </w:tcPr>
          <w:p w14:paraId="42959980" w14:textId="77777777" w:rsidR="002F38E2" w:rsidRPr="00935D74" w:rsidRDefault="002F38E2" w:rsidP="00330144">
            <w:pPr>
              <w:ind w:firstLine="0"/>
              <w:jc w:val="center"/>
              <w:rPr>
                <w:rFonts w:eastAsia="Calibri"/>
                <w:szCs w:val="28"/>
              </w:rPr>
            </w:pPr>
          </w:p>
        </w:tc>
        <w:tc>
          <w:tcPr>
            <w:tcW w:w="1208" w:type="dxa"/>
            <w:shd w:val="clear" w:color="auto" w:fill="auto"/>
            <w:vAlign w:val="center"/>
          </w:tcPr>
          <w:p w14:paraId="002E97E0" w14:textId="77777777" w:rsidR="002F38E2" w:rsidRPr="00935D74" w:rsidRDefault="002F38E2" w:rsidP="00330144">
            <w:pPr>
              <w:ind w:firstLine="0"/>
              <w:jc w:val="center"/>
              <w:rPr>
                <w:rFonts w:eastAsia="Calibri"/>
                <w:szCs w:val="28"/>
              </w:rPr>
            </w:pPr>
            <w:r w:rsidRPr="00935D74">
              <w:rPr>
                <w:sz w:val="20"/>
                <w:szCs w:val="20"/>
              </w:rPr>
              <w:t>Первая очередь (до 2032 г.)</w:t>
            </w:r>
          </w:p>
        </w:tc>
        <w:tc>
          <w:tcPr>
            <w:tcW w:w="1275" w:type="dxa"/>
            <w:shd w:val="clear" w:color="auto" w:fill="auto"/>
            <w:vAlign w:val="center"/>
          </w:tcPr>
          <w:p w14:paraId="16850DB9" w14:textId="77777777" w:rsidR="002F38E2" w:rsidRPr="00935D74" w:rsidRDefault="002F38E2" w:rsidP="00330144">
            <w:pPr>
              <w:ind w:firstLine="0"/>
              <w:jc w:val="center"/>
              <w:rPr>
                <w:sz w:val="20"/>
                <w:szCs w:val="20"/>
              </w:rPr>
            </w:pPr>
            <w:r w:rsidRPr="00935D74">
              <w:rPr>
                <w:sz w:val="20"/>
                <w:szCs w:val="20"/>
              </w:rPr>
              <w:t>Расчетный срок</w:t>
            </w:r>
          </w:p>
          <w:p w14:paraId="096C1F2B" w14:textId="77777777" w:rsidR="002F38E2" w:rsidRPr="00935D74" w:rsidRDefault="002F38E2" w:rsidP="00330144">
            <w:pPr>
              <w:ind w:firstLine="0"/>
              <w:jc w:val="center"/>
              <w:rPr>
                <w:rFonts w:eastAsia="Calibri"/>
                <w:szCs w:val="28"/>
              </w:rPr>
            </w:pPr>
            <w:r w:rsidRPr="00935D74">
              <w:rPr>
                <w:sz w:val="20"/>
                <w:szCs w:val="20"/>
              </w:rPr>
              <w:t xml:space="preserve"> (2033-2047 гг.)</w:t>
            </w:r>
          </w:p>
        </w:tc>
        <w:tc>
          <w:tcPr>
            <w:tcW w:w="2374" w:type="dxa"/>
            <w:vMerge/>
            <w:shd w:val="clear" w:color="auto" w:fill="auto"/>
          </w:tcPr>
          <w:p w14:paraId="13F475DE" w14:textId="77777777" w:rsidR="002F38E2" w:rsidRPr="00935D74" w:rsidRDefault="002F38E2" w:rsidP="00330144">
            <w:pPr>
              <w:ind w:firstLine="0"/>
              <w:jc w:val="center"/>
              <w:rPr>
                <w:rFonts w:eastAsia="Calibri"/>
                <w:szCs w:val="28"/>
              </w:rPr>
            </w:pPr>
          </w:p>
        </w:tc>
      </w:tr>
      <w:tr w:rsidR="002F38E2" w:rsidRPr="00935D74" w14:paraId="61E85D5D" w14:textId="77777777" w:rsidTr="00330144">
        <w:tc>
          <w:tcPr>
            <w:tcW w:w="14917" w:type="dxa"/>
            <w:gridSpan w:val="9"/>
            <w:shd w:val="clear" w:color="auto" w:fill="auto"/>
            <w:vAlign w:val="center"/>
          </w:tcPr>
          <w:p w14:paraId="40463EEA" w14:textId="77777777" w:rsidR="002F38E2" w:rsidRPr="00935D74" w:rsidRDefault="00E20BEE" w:rsidP="00330144">
            <w:pPr>
              <w:ind w:firstLine="0"/>
              <w:jc w:val="center"/>
              <w:rPr>
                <w:b/>
                <w:sz w:val="20"/>
                <w:szCs w:val="20"/>
              </w:rPr>
            </w:pPr>
            <w:r w:rsidRPr="00935D74">
              <w:rPr>
                <w:caps/>
                <w:sz w:val="20"/>
                <w:szCs w:val="20"/>
              </w:rPr>
              <w:t>МЕРОПРИЯТИЯ РЕГИОНАЛЬНОГО</w:t>
            </w:r>
            <w:r w:rsidR="002F38E2" w:rsidRPr="00935D74">
              <w:rPr>
                <w:caps/>
                <w:sz w:val="20"/>
                <w:szCs w:val="20"/>
              </w:rPr>
              <w:t xml:space="preserve"> значения</w:t>
            </w:r>
          </w:p>
        </w:tc>
      </w:tr>
      <w:tr w:rsidR="00E20BEE" w:rsidRPr="00935D74" w14:paraId="7B157971" w14:textId="77777777" w:rsidTr="00330144">
        <w:tc>
          <w:tcPr>
            <w:tcW w:w="558" w:type="dxa"/>
            <w:shd w:val="clear" w:color="auto" w:fill="auto"/>
            <w:vAlign w:val="center"/>
          </w:tcPr>
          <w:p w14:paraId="2A52A821" w14:textId="77777777" w:rsidR="00E20BEE" w:rsidRPr="00935D74" w:rsidRDefault="00E20BEE" w:rsidP="00E20BEE">
            <w:pPr>
              <w:ind w:firstLine="0"/>
              <w:jc w:val="center"/>
              <w:rPr>
                <w:sz w:val="20"/>
                <w:szCs w:val="20"/>
              </w:rPr>
            </w:pPr>
            <w:r w:rsidRPr="00935D74">
              <w:rPr>
                <w:sz w:val="20"/>
                <w:szCs w:val="20"/>
              </w:rPr>
              <w:t>1</w:t>
            </w:r>
          </w:p>
        </w:tc>
        <w:tc>
          <w:tcPr>
            <w:tcW w:w="2377" w:type="dxa"/>
            <w:shd w:val="clear" w:color="auto" w:fill="auto"/>
            <w:vAlign w:val="center"/>
          </w:tcPr>
          <w:p w14:paraId="4008D0AE" w14:textId="77777777" w:rsidR="00E20BEE" w:rsidRPr="00935D74" w:rsidRDefault="00E20BEE" w:rsidP="00E20BEE">
            <w:pPr>
              <w:pStyle w:val="afff3"/>
              <w:rPr>
                <w:sz w:val="20"/>
                <w:szCs w:val="20"/>
              </w:rPr>
            </w:pPr>
            <w:r w:rsidRPr="00935D74">
              <w:rPr>
                <w:sz w:val="20"/>
                <w:szCs w:val="20"/>
              </w:rPr>
              <w:t>г. Чистополь, ЗУ с кадастровым номером 16:42:201101:608</w:t>
            </w:r>
          </w:p>
        </w:tc>
        <w:tc>
          <w:tcPr>
            <w:tcW w:w="2169" w:type="dxa"/>
            <w:shd w:val="clear" w:color="auto" w:fill="auto"/>
            <w:vAlign w:val="center"/>
          </w:tcPr>
          <w:p w14:paraId="2D3A831F" w14:textId="77777777" w:rsidR="00E20BEE" w:rsidRPr="00935D74" w:rsidRDefault="00E20BEE" w:rsidP="00E20BEE">
            <w:pPr>
              <w:pStyle w:val="afff3"/>
              <w:rPr>
                <w:sz w:val="20"/>
                <w:szCs w:val="20"/>
              </w:rPr>
            </w:pPr>
            <w:r w:rsidRPr="00935D74">
              <w:rPr>
                <w:sz w:val="20"/>
                <w:szCs w:val="20"/>
              </w:rPr>
              <w:t>Подстанция 35/6 кВ</w:t>
            </w:r>
          </w:p>
        </w:tc>
        <w:tc>
          <w:tcPr>
            <w:tcW w:w="2224" w:type="dxa"/>
            <w:shd w:val="clear" w:color="auto" w:fill="auto"/>
            <w:vAlign w:val="center"/>
          </w:tcPr>
          <w:p w14:paraId="38C502EB" w14:textId="77777777" w:rsidR="00E20BEE" w:rsidRPr="00935D74" w:rsidRDefault="00E20BEE" w:rsidP="00E20BEE">
            <w:pPr>
              <w:pStyle w:val="afff3"/>
              <w:rPr>
                <w:sz w:val="20"/>
                <w:szCs w:val="20"/>
              </w:rPr>
            </w:pPr>
            <w:r w:rsidRPr="00935D74">
              <w:rPr>
                <w:sz w:val="20"/>
                <w:szCs w:val="20"/>
              </w:rPr>
              <w:t>Новое строительство</w:t>
            </w:r>
          </w:p>
        </w:tc>
        <w:tc>
          <w:tcPr>
            <w:tcW w:w="1530" w:type="dxa"/>
            <w:shd w:val="clear" w:color="auto" w:fill="auto"/>
            <w:vAlign w:val="center"/>
          </w:tcPr>
          <w:p w14:paraId="790DD639" w14:textId="77777777" w:rsidR="00E20BEE" w:rsidRPr="00935D74" w:rsidRDefault="00E20BEE" w:rsidP="00E20BEE">
            <w:pPr>
              <w:ind w:firstLine="0"/>
              <w:jc w:val="center"/>
              <w:rPr>
                <w:sz w:val="20"/>
                <w:szCs w:val="20"/>
              </w:rPr>
            </w:pPr>
            <w:r w:rsidRPr="00935D74">
              <w:rPr>
                <w:sz w:val="20"/>
                <w:szCs w:val="20"/>
              </w:rPr>
              <w:t>кВ</w:t>
            </w:r>
          </w:p>
        </w:tc>
        <w:tc>
          <w:tcPr>
            <w:tcW w:w="1202" w:type="dxa"/>
            <w:shd w:val="clear" w:color="auto" w:fill="auto"/>
            <w:vAlign w:val="center"/>
          </w:tcPr>
          <w:p w14:paraId="22E03548" w14:textId="77777777" w:rsidR="00E20BEE" w:rsidRPr="00935D74" w:rsidRDefault="00E20BEE" w:rsidP="00E20BEE">
            <w:pPr>
              <w:ind w:firstLine="0"/>
              <w:jc w:val="center"/>
              <w:rPr>
                <w:sz w:val="20"/>
                <w:szCs w:val="20"/>
              </w:rPr>
            </w:pPr>
            <w:r w:rsidRPr="00935D74">
              <w:rPr>
                <w:sz w:val="20"/>
                <w:szCs w:val="20"/>
              </w:rPr>
              <w:t>35/6 </w:t>
            </w:r>
          </w:p>
        </w:tc>
        <w:tc>
          <w:tcPr>
            <w:tcW w:w="1208" w:type="dxa"/>
            <w:shd w:val="clear" w:color="auto" w:fill="auto"/>
            <w:vAlign w:val="center"/>
          </w:tcPr>
          <w:p w14:paraId="0E68C647" w14:textId="77777777" w:rsidR="00E20BEE" w:rsidRPr="00935D74" w:rsidRDefault="00E20BEE" w:rsidP="00E20BEE">
            <w:pPr>
              <w:ind w:firstLine="0"/>
              <w:jc w:val="center"/>
              <w:rPr>
                <w:sz w:val="20"/>
                <w:szCs w:val="20"/>
              </w:rPr>
            </w:pPr>
            <w:r w:rsidRPr="00935D74">
              <w:rPr>
                <w:sz w:val="20"/>
                <w:szCs w:val="20"/>
              </w:rPr>
              <w:t>+</w:t>
            </w:r>
          </w:p>
        </w:tc>
        <w:tc>
          <w:tcPr>
            <w:tcW w:w="1275" w:type="dxa"/>
            <w:shd w:val="clear" w:color="auto" w:fill="auto"/>
            <w:vAlign w:val="center"/>
          </w:tcPr>
          <w:p w14:paraId="648B5155" w14:textId="77777777" w:rsidR="00E20BEE" w:rsidRPr="00935D74" w:rsidRDefault="00E20BEE" w:rsidP="00E20BEE">
            <w:pPr>
              <w:ind w:firstLine="0"/>
              <w:jc w:val="center"/>
              <w:rPr>
                <w:sz w:val="20"/>
                <w:szCs w:val="20"/>
              </w:rPr>
            </w:pPr>
            <w:r w:rsidRPr="00935D74">
              <w:rPr>
                <w:sz w:val="20"/>
                <w:szCs w:val="20"/>
              </w:rPr>
              <w:t>-</w:t>
            </w:r>
          </w:p>
        </w:tc>
        <w:tc>
          <w:tcPr>
            <w:tcW w:w="2374" w:type="dxa"/>
            <w:shd w:val="clear" w:color="auto" w:fill="auto"/>
            <w:vAlign w:val="center"/>
          </w:tcPr>
          <w:p w14:paraId="4FBC04EB" w14:textId="77777777" w:rsidR="00E20BEE" w:rsidRPr="00935D74" w:rsidRDefault="00E20BEE" w:rsidP="00E20BEE">
            <w:pPr>
              <w:pStyle w:val="afff3"/>
              <w:rPr>
                <w:sz w:val="20"/>
                <w:szCs w:val="20"/>
              </w:rPr>
            </w:pPr>
            <w:r w:rsidRPr="00935D74">
              <w:rPr>
                <w:sz w:val="20"/>
                <w:szCs w:val="20"/>
              </w:rPr>
              <w:t>Письмо Сетевой Компании от 28.02.2024 г. №165-24/459</w:t>
            </w:r>
          </w:p>
        </w:tc>
      </w:tr>
      <w:tr w:rsidR="00E20BEE" w:rsidRPr="00935D74" w14:paraId="2D2E1184" w14:textId="77777777" w:rsidTr="00CC0780">
        <w:tc>
          <w:tcPr>
            <w:tcW w:w="14917" w:type="dxa"/>
            <w:gridSpan w:val="9"/>
            <w:shd w:val="clear" w:color="auto" w:fill="auto"/>
            <w:vAlign w:val="center"/>
          </w:tcPr>
          <w:p w14:paraId="01E0EE99" w14:textId="77777777" w:rsidR="00E20BEE" w:rsidRPr="00935D74" w:rsidRDefault="00E20BEE" w:rsidP="00E20BEE">
            <w:pPr>
              <w:pStyle w:val="afff3"/>
              <w:rPr>
                <w:sz w:val="20"/>
                <w:szCs w:val="20"/>
              </w:rPr>
            </w:pPr>
            <w:r w:rsidRPr="00935D74">
              <w:rPr>
                <w:caps/>
                <w:sz w:val="20"/>
                <w:szCs w:val="20"/>
              </w:rPr>
              <w:t>МЕРОПРИЯТИЯ Местного (районного) значения</w:t>
            </w:r>
          </w:p>
        </w:tc>
      </w:tr>
      <w:tr w:rsidR="00E20BEE" w:rsidRPr="00935D74" w14:paraId="0285F713" w14:textId="77777777" w:rsidTr="00330144">
        <w:tc>
          <w:tcPr>
            <w:tcW w:w="558" w:type="dxa"/>
            <w:shd w:val="clear" w:color="auto" w:fill="auto"/>
            <w:vAlign w:val="center"/>
          </w:tcPr>
          <w:p w14:paraId="5B62B5B1" w14:textId="77777777" w:rsidR="00E20BEE" w:rsidRPr="00935D74" w:rsidRDefault="00E20BEE" w:rsidP="00E20BEE">
            <w:pPr>
              <w:ind w:firstLine="0"/>
              <w:jc w:val="center"/>
              <w:rPr>
                <w:sz w:val="20"/>
                <w:szCs w:val="20"/>
              </w:rPr>
            </w:pPr>
            <w:r w:rsidRPr="00935D74">
              <w:rPr>
                <w:sz w:val="20"/>
                <w:szCs w:val="20"/>
              </w:rPr>
              <w:t>1</w:t>
            </w:r>
          </w:p>
        </w:tc>
        <w:tc>
          <w:tcPr>
            <w:tcW w:w="2377" w:type="dxa"/>
            <w:shd w:val="clear" w:color="auto" w:fill="auto"/>
            <w:vAlign w:val="center"/>
          </w:tcPr>
          <w:p w14:paraId="74E135BE" w14:textId="77777777" w:rsidR="00E20BEE" w:rsidRPr="00935D74" w:rsidRDefault="00E20BEE" w:rsidP="00E20BEE">
            <w:pPr>
              <w:pStyle w:val="afff3"/>
              <w:rPr>
                <w:sz w:val="20"/>
                <w:szCs w:val="20"/>
              </w:rPr>
            </w:pPr>
            <w:r w:rsidRPr="00935D74">
              <w:rPr>
                <w:sz w:val="20"/>
                <w:szCs w:val="20"/>
              </w:rPr>
              <w:t>г. Чистополь</w:t>
            </w:r>
          </w:p>
        </w:tc>
        <w:tc>
          <w:tcPr>
            <w:tcW w:w="2169" w:type="dxa"/>
            <w:shd w:val="clear" w:color="auto" w:fill="auto"/>
            <w:vAlign w:val="center"/>
          </w:tcPr>
          <w:p w14:paraId="7ED7B02F" w14:textId="77777777" w:rsidR="00E20BEE" w:rsidRPr="00935D74" w:rsidRDefault="00E20BEE" w:rsidP="00E20BEE">
            <w:pPr>
              <w:pStyle w:val="afff3"/>
              <w:rPr>
                <w:sz w:val="20"/>
                <w:szCs w:val="20"/>
              </w:rPr>
            </w:pPr>
            <w:r w:rsidRPr="00935D74">
              <w:rPr>
                <w:sz w:val="20"/>
                <w:szCs w:val="20"/>
              </w:rPr>
              <w:t>Трансформаторная подстанция 6/0,4кВ</w:t>
            </w:r>
          </w:p>
        </w:tc>
        <w:tc>
          <w:tcPr>
            <w:tcW w:w="2224" w:type="dxa"/>
            <w:shd w:val="clear" w:color="auto" w:fill="auto"/>
            <w:vAlign w:val="center"/>
          </w:tcPr>
          <w:p w14:paraId="338EE626" w14:textId="77777777" w:rsidR="00E20BEE" w:rsidRPr="00935D74" w:rsidRDefault="00E20BEE" w:rsidP="00E20BEE">
            <w:pPr>
              <w:pStyle w:val="afff3"/>
              <w:rPr>
                <w:sz w:val="20"/>
                <w:szCs w:val="20"/>
              </w:rPr>
            </w:pPr>
            <w:r w:rsidRPr="00935D74">
              <w:rPr>
                <w:sz w:val="20"/>
                <w:szCs w:val="20"/>
              </w:rPr>
              <w:t>Новое строительство</w:t>
            </w:r>
          </w:p>
        </w:tc>
        <w:tc>
          <w:tcPr>
            <w:tcW w:w="1530" w:type="dxa"/>
            <w:shd w:val="clear" w:color="auto" w:fill="auto"/>
            <w:vAlign w:val="center"/>
          </w:tcPr>
          <w:p w14:paraId="0C200903" w14:textId="77777777" w:rsidR="00E20BEE" w:rsidRPr="00935D74" w:rsidRDefault="00E20BEE" w:rsidP="00E20BEE">
            <w:pPr>
              <w:ind w:firstLine="0"/>
              <w:jc w:val="center"/>
              <w:rPr>
                <w:sz w:val="20"/>
                <w:szCs w:val="20"/>
              </w:rPr>
            </w:pPr>
            <w:r w:rsidRPr="00935D74">
              <w:rPr>
                <w:sz w:val="20"/>
                <w:szCs w:val="20"/>
              </w:rPr>
              <w:t>кВА</w:t>
            </w:r>
          </w:p>
        </w:tc>
        <w:tc>
          <w:tcPr>
            <w:tcW w:w="1202" w:type="dxa"/>
            <w:shd w:val="clear" w:color="auto" w:fill="auto"/>
            <w:vAlign w:val="center"/>
          </w:tcPr>
          <w:p w14:paraId="44067D53" w14:textId="77777777" w:rsidR="00E20BEE" w:rsidRPr="00935D74" w:rsidRDefault="00E20BEE" w:rsidP="00E20BEE">
            <w:pPr>
              <w:ind w:firstLine="0"/>
              <w:jc w:val="center"/>
              <w:rPr>
                <w:sz w:val="20"/>
                <w:szCs w:val="20"/>
              </w:rPr>
            </w:pPr>
            <w:r w:rsidRPr="00935D74">
              <w:rPr>
                <w:sz w:val="20"/>
                <w:szCs w:val="20"/>
              </w:rPr>
              <w:t>29639,00</w:t>
            </w:r>
          </w:p>
        </w:tc>
        <w:tc>
          <w:tcPr>
            <w:tcW w:w="1208" w:type="dxa"/>
            <w:shd w:val="clear" w:color="auto" w:fill="auto"/>
            <w:vAlign w:val="center"/>
          </w:tcPr>
          <w:p w14:paraId="4802ACB2" w14:textId="77777777" w:rsidR="00E20BEE" w:rsidRPr="00935D74" w:rsidRDefault="00E20BEE" w:rsidP="00E20BEE">
            <w:pPr>
              <w:ind w:firstLine="0"/>
              <w:jc w:val="center"/>
              <w:rPr>
                <w:sz w:val="20"/>
                <w:szCs w:val="20"/>
              </w:rPr>
            </w:pPr>
            <w:r w:rsidRPr="00935D74">
              <w:rPr>
                <w:sz w:val="20"/>
                <w:szCs w:val="20"/>
              </w:rPr>
              <w:t>+</w:t>
            </w:r>
          </w:p>
        </w:tc>
        <w:tc>
          <w:tcPr>
            <w:tcW w:w="1275" w:type="dxa"/>
            <w:shd w:val="clear" w:color="auto" w:fill="auto"/>
            <w:vAlign w:val="center"/>
          </w:tcPr>
          <w:p w14:paraId="29A816CF" w14:textId="77777777" w:rsidR="00E20BEE" w:rsidRPr="00935D74" w:rsidRDefault="00E20BEE" w:rsidP="00E20BEE">
            <w:pPr>
              <w:ind w:firstLine="0"/>
              <w:jc w:val="center"/>
              <w:rPr>
                <w:sz w:val="20"/>
                <w:szCs w:val="20"/>
              </w:rPr>
            </w:pPr>
            <w:r w:rsidRPr="00935D74">
              <w:rPr>
                <w:sz w:val="20"/>
                <w:szCs w:val="20"/>
              </w:rPr>
              <w:t>-</w:t>
            </w:r>
          </w:p>
        </w:tc>
        <w:tc>
          <w:tcPr>
            <w:tcW w:w="2374" w:type="dxa"/>
            <w:shd w:val="clear" w:color="auto" w:fill="auto"/>
            <w:vAlign w:val="center"/>
          </w:tcPr>
          <w:p w14:paraId="307FDD7D" w14:textId="77777777" w:rsidR="00E20BEE" w:rsidRPr="00935D74" w:rsidRDefault="00E20BEE" w:rsidP="00E20BEE">
            <w:pPr>
              <w:pStyle w:val="afff3"/>
              <w:rPr>
                <w:sz w:val="20"/>
                <w:szCs w:val="20"/>
              </w:rPr>
            </w:pPr>
            <w:r w:rsidRPr="00935D74">
              <w:rPr>
                <w:sz w:val="20"/>
                <w:szCs w:val="20"/>
              </w:rPr>
              <w:t xml:space="preserve">Генеральный план МО </w:t>
            </w:r>
          </w:p>
          <w:p w14:paraId="3460D988" w14:textId="77777777" w:rsidR="00E20BEE" w:rsidRPr="00935D74" w:rsidRDefault="00E20BEE" w:rsidP="00E20BEE">
            <w:pPr>
              <w:pStyle w:val="afff3"/>
              <w:rPr>
                <w:sz w:val="20"/>
                <w:szCs w:val="20"/>
              </w:rPr>
            </w:pPr>
            <w:r w:rsidRPr="00935D74">
              <w:rPr>
                <w:sz w:val="20"/>
                <w:szCs w:val="20"/>
              </w:rPr>
              <w:t>«г. Чистополь»</w:t>
            </w:r>
          </w:p>
        </w:tc>
      </w:tr>
      <w:tr w:rsidR="00E20BEE" w:rsidRPr="00935D74" w14:paraId="5FCBDFF1" w14:textId="77777777" w:rsidTr="00330144">
        <w:tc>
          <w:tcPr>
            <w:tcW w:w="558" w:type="dxa"/>
            <w:shd w:val="clear" w:color="auto" w:fill="auto"/>
            <w:vAlign w:val="center"/>
          </w:tcPr>
          <w:p w14:paraId="68643E03" w14:textId="77777777" w:rsidR="00E20BEE" w:rsidRPr="00935D74" w:rsidRDefault="00E20BEE" w:rsidP="00E20BEE">
            <w:pPr>
              <w:ind w:firstLine="0"/>
              <w:jc w:val="center"/>
              <w:rPr>
                <w:sz w:val="20"/>
                <w:szCs w:val="20"/>
              </w:rPr>
            </w:pPr>
            <w:r w:rsidRPr="00935D74">
              <w:rPr>
                <w:sz w:val="20"/>
                <w:szCs w:val="20"/>
              </w:rPr>
              <w:t>2</w:t>
            </w:r>
          </w:p>
        </w:tc>
        <w:tc>
          <w:tcPr>
            <w:tcW w:w="2377" w:type="dxa"/>
            <w:shd w:val="clear" w:color="auto" w:fill="auto"/>
            <w:vAlign w:val="center"/>
          </w:tcPr>
          <w:p w14:paraId="68ABD613" w14:textId="77777777" w:rsidR="00E20BEE" w:rsidRPr="00935D74" w:rsidRDefault="00E20BEE" w:rsidP="00E20BEE">
            <w:pPr>
              <w:pStyle w:val="afff3"/>
              <w:rPr>
                <w:sz w:val="20"/>
                <w:szCs w:val="20"/>
              </w:rPr>
            </w:pPr>
            <w:r w:rsidRPr="00935D74">
              <w:rPr>
                <w:sz w:val="20"/>
                <w:szCs w:val="20"/>
              </w:rPr>
              <w:t>г. Чистополь</w:t>
            </w:r>
          </w:p>
        </w:tc>
        <w:tc>
          <w:tcPr>
            <w:tcW w:w="2169" w:type="dxa"/>
            <w:shd w:val="clear" w:color="auto" w:fill="auto"/>
            <w:vAlign w:val="center"/>
          </w:tcPr>
          <w:p w14:paraId="234097B5" w14:textId="77777777" w:rsidR="00E20BEE" w:rsidRPr="00935D74" w:rsidRDefault="00E20BEE" w:rsidP="00E20BEE">
            <w:pPr>
              <w:pStyle w:val="afff3"/>
              <w:rPr>
                <w:sz w:val="20"/>
                <w:szCs w:val="20"/>
              </w:rPr>
            </w:pPr>
            <w:r w:rsidRPr="00935D74">
              <w:rPr>
                <w:sz w:val="20"/>
                <w:szCs w:val="20"/>
              </w:rPr>
              <w:t>Сети электроснабжения</w:t>
            </w:r>
          </w:p>
        </w:tc>
        <w:tc>
          <w:tcPr>
            <w:tcW w:w="2224" w:type="dxa"/>
            <w:shd w:val="clear" w:color="auto" w:fill="auto"/>
            <w:vAlign w:val="center"/>
          </w:tcPr>
          <w:p w14:paraId="0008B773" w14:textId="77777777" w:rsidR="00E20BEE" w:rsidRPr="00935D74" w:rsidRDefault="00E20BEE" w:rsidP="00E20BEE">
            <w:pPr>
              <w:pStyle w:val="afff3"/>
              <w:rPr>
                <w:sz w:val="20"/>
                <w:szCs w:val="20"/>
              </w:rPr>
            </w:pPr>
            <w:r w:rsidRPr="00935D74">
              <w:rPr>
                <w:sz w:val="20"/>
                <w:szCs w:val="20"/>
              </w:rPr>
              <w:t>Новое строительство</w:t>
            </w:r>
          </w:p>
        </w:tc>
        <w:tc>
          <w:tcPr>
            <w:tcW w:w="1530" w:type="dxa"/>
            <w:shd w:val="clear" w:color="auto" w:fill="auto"/>
            <w:vAlign w:val="center"/>
          </w:tcPr>
          <w:p w14:paraId="69726F32" w14:textId="77777777" w:rsidR="00E20BEE" w:rsidRPr="00935D74" w:rsidRDefault="00E20BEE" w:rsidP="00E20BEE">
            <w:pPr>
              <w:ind w:firstLine="0"/>
              <w:jc w:val="center"/>
              <w:rPr>
                <w:sz w:val="20"/>
                <w:szCs w:val="20"/>
              </w:rPr>
            </w:pPr>
            <w:r w:rsidRPr="00935D74">
              <w:rPr>
                <w:sz w:val="20"/>
                <w:szCs w:val="20"/>
              </w:rPr>
              <w:t>км</w:t>
            </w:r>
          </w:p>
        </w:tc>
        <w:tc>
          <w:tcPr>
            <w:tcW w:w="1202" w:type="dxa"/>
            <w:shd w:val="clear" w:color="auto" w:fill="auto"/>
            <w:vAlign w:val="center"/>
          </w:tcPr>
          <w:p w14:paraId="6620C8C0" w14:textId="77777777" w:rsidR="00E20BEE" w:rsidRPr="00935D74" w:rsidRDefault="00E20BEE" w:rsidP="00E20BEE">
            <w:pPr>
              <w:ind w:firstLine="0"/>
              <w:jc w:val="center"/>
              <w:rPr>
                <w:sz w:val="20"/>
                <w:szCs w:val="20"/>
              </w:rPr>
            </w:pPr>
            <w:r w:rsidRPr="00935D74">
              <w:rPr>
                <w:sz w:val="20"/>
                <w:szCs w:val="20"/>
              </w:rPr>
              <w:t>-</w:t>
            </w:r>
          </w:p>
        </w:tc>
        <w:tc>
          <w:tcPr>
            <w:tcW w:w="1208" w:type="dxa"/>
            <w:shd w:val="clear" w:color="auto" w:fill="auto"/>
            <w:vAlign w:val="center"/>
          </w:tcPr>
          <w:p w14:paraId="12C25155" w14:textId="77777777" w:rsidR="00E20BEE" w:rsidRPr="00935D74" w:rsidRDefault="00E20BEE" w:rsidP="00E20BEE">
            <w:pPr>
              <w:ind w:firstLine="0"/>
              <w:jc w:val="center"/>
              <w:rPr>
                <w:sz w:val="20"/>
                <w:szCs w:val="20"/>
              </w:rPr>
            </w:pPr>
            <w:r w:rsidRPr="00935D74">
              <w:rPr>
                <w:sz w:val="20"/>
                <w:szCs w:val="20"/>
              </w:rPr>
              <w:t>+</w:t>
            </w:r>
          </w:p>
        </w:tc>
        <w:tc>
          <w:tcPr>
            <w:tcW w:w="1275" w:type="dxa"/>
            <w:shd w:val="clear" w:color="auto" w:fill="auto"/>
            <w:vAlign w:val="center"/>
          </w:tcPr>
          <w:p w14:paraId="43B6ECB7" w14:textId="77777777" w:rsidR="00E20BEE" w:rsidRPr="00935D74" w:rsidRDefault="00E20BEE" w:rsidP="00E20BEE">
            <w:pPr>
              <w:ind w:firstLine="0"/>
              <w:jc w:val="center"/>
              <w:rPr>
                <w:sz w:val="20"/>
                <w:szCs w:val="20"/>
              </w:rPr>
            </w:pPr>
            <w:r w:rsidRPr="00935D74">
              <w:rPr>
                <w:sz w:val="20"/>
                <w:szCs w:val="20"/>
              </w:rPr>
              <w:t>+</w:t>
            </w:r>
          </w:p>
        </w:tc>
        <w:tc>
          <w:tcPr>
            <w:tcW w:w="2374" w:type="dxa"/>
            <w:shd w:val="clear" w:color="auto" w:fill="auto"/>
            <w:vAlign w:val="center"/>
          </w:tcPr>
          <w:p w14:paraId="5BA40338" w14:textId="77777777" w:rsidR="00E20BEE" w:rsidRPr="00935D74" w:rsidRDefault="00E20BEE" w:rsidP="00E20BEE">
            <w:pPr>
              <w:pStyle w:val="afff3"/>
              <w:rPr>
                <w:sz w:val="20"/>
                <w:szCs w:val="20"/>
              </w:rPr>
            </w:pPr>
            <w:r w:rsidRPr="00935D74">
              <w:rPr>
                <w:sz w:val="20"/>
                <w:szCs w:val="20"/>
              </w:rPr>
              <w:t xml:space="preserve">Генеральный план МО </w:t>
            </w:r>
          </w:p>
          <w:p w14:paraId="3E1C53E9" w14:textId="77777777" w:rsidR="00E20BEE" w:rsidRPr="00935D74" w:rsidRDefault="00E20BEE" w:rsidP="00E20BEE">
            <w:pPr>
              <w:pStyle w:val="afff3"/>
              <w:rPr>
                <w:sz w:val="20"/>
                <w:szCs w:val="20"/>
              </w:rPr>
            </w:pPr>
            <w:r w:rsidRPr="00935D74">
              <w:rPr>
                <w:sz w:val="20"/>
                <w:szCs w:val="20"/>
              </w:rPr>
              <w:t>«г. Чистополь»</w:t>
            </w:r>
          </w:p>
        </w:tc>
      </w:tr>
      <w:tr w:rsidR="00E20BEE" w:rsidRPr="00935D74" w14:paraId="7DBC856F" w14:textId="77777777" w:rsidTr="00330144">
        <w:tc>
          <w:tcPr>
            <w:tcW w:w="558" w:type="dxa"/>
            <w:shd w:val="clear" w:color="auto" w:fill="auto"/>
            <w:vAlign w:val="center"/>
          </w:tcPr>
          <w:p w14:paraId="2B5B19A3" w14:textId="77777777" w:rsidR="00E20BEE" w:rsidRPr="00935D74" w:rsidRDefault="00E20BEE" w:rsidP="00E20BEE">
            <w:pPr>
              <w:ind w:firstLine="0"/>
              <w:jc w:val="center"/>
              <w:rPr>
                <w:sz w:val="20"/>
                <w:szCs w:val="20"/>
              </w:rPr>
            </w:pPr>
            <w:r w:rsidRPr="00935D74">
              <w:rPr>
                <w:sz w:val="20"/>
                <w:szCs w:val="20"/>
              </w:rPr>
              <w:t>3</w:t>
            </w:r>
          </w:p>
        </w:tc>
        <w:tc>
          <w:tcPr>
            <w:tcW w:w="2377" w:type="dxa"/>
            <w:shd w:val="clear" w:color="auto" w:fill="auto"/>
            <w:vAlign w:val="center"/>
          </w:tcPr>
          <w:p w14:paraId="60F34A12" w14:textId="77777777" w:rsidR="00E20BEE" w:rsidRPr="00935D74" w:rsidRDefault="00E20BEE" w:rsidP="00E20BEE">
            <w:pPr>
              <w:pStyle w:val="afff3"/>
              <w:rPr>
                <w:sz w:val="20"/>
                <w:szCs w:val="20"/>
              </w:rPr>
            </w:pPr>
            <w:r w:rsidRPr="00935D74">
              <w:rPr>
                <w:sz w:val="20"/>
                <w:szCs w:val="20"/>
              </w:rPr>
              <w:t>г. Чистополь</w:t>
            </w:r>
          </w:p>
        </w:tc>
        <w:tc>
          <w:tcPr>
            <w:tcW w:w="2169" w:type="dxa"/>
            <w:shd w:val="clear" w:color="auto" w:fill="auto"/>
            <w:vAlign w:val="center"/>
          </w:tcPr>
          <w:p w14:paraId="706D75CB" w14:textId="77777777" w:rsidR="00E20BEE" w:rsidRPr="00935D74" w:rsidRDefault="00E20BEE" w:rsidP="00E20BEE">
            <w:pPr>
              <w:pStyle w:val="afff3"/>
              <w:rPr>
                <w:sz w:val="20"/>
                <w:szCs w:val="20"/>
              </w:rPr>
            </w:pPr>
            <w:r w:rsidRPr="00935D74">
              <w:rPr>
                <w:sz w:val="20"/>
                <w:szCs w:val="20"/>
              </w:rPr>
              <w:t>Трансформаторная подстанция</w:t>
            </w:r>
          </w:p>
        </w:tc>
        <w:tc>
          <w:tcPr>
            <w:tcW w:w="2224" w:type="dxa"/>
            <w:shd w:val="clear" w:color="auto" w:fill="auto"/>
            <w:vAlign w:val="center"/>
          </w:tcPr>
          <w:p w14:paraId="324CE41C" w14:textId="77777777" w:rsidR="00E20BEE" w:rsidRPr="00935D74" w:rsidRDefault="00E20BEE" w:rsidP="00E20BEE">
            <w:pPr>
              <w:pStyle w:val="afff3"/>
              <w:rPr>
                <w:sz w:val="20"/>
                <w:szCs w:val="20"/>
              </w:rPr>
            </w:pPr>
            <w:r w:rsidRPr="00935D74">
              <w:rPr>
                <w:sz w:val="20"/>
                <w:szCs w:val="20"/>
              </w:rPr>
              <w:t>Реконструкция</w:t>
            </w:r>
          </w:p>
        </w:tc>
        <w:tc>
          <w:tcPr>
            <w:tcW w:w="1530" w:type="dxa"/>
            <w:shd w:val="clear" w:color="auto" w:fill="auto"/>
            <w:vAlign w:val="center"/>
          </w:tcPr>
          <w:p w14:paraId="4AD7C749" w14:textId="77777777" w:rsidR="00E20BEE" w:rsidRPr="00935D74" w:rsidRDefault="00E20BEE" w:rsidP="00E20BEE">
            <w:pPr>
              <w:ind w:firstLine="0"/>
              <w:jc w:val="center"/>
              <w:rPr>
                <w:sz w:val="20"/>
                <w:szCs w:val="20"/>
              </w:rPr>
            </w:pPr>
            <w:r w:rsidRPr="00935D74">
              <w:rPr>
                <w:sz w:val="20"/>
                <w:szCs w:val="20"/>
              </w:rPr>
              <w:t>шт</w:t>
            </w:r>
          </w:p>
        </w:tc>
        <w:tc>
          <w:tcPr>
            <w:tcW w:w="1202" w:type="dxa"/>
            <w:shd w:val="clear" w:color="auto" w:fill="auto"/>
            <w:vAlign w:val="center"/>
          </w:tcPr>
          <w:p w14:paraId="53050F70" w14:textId="77777777" w:rsidR="00E20BEE" w:rsidRPr="00935D74" w:rsidRDefault="00E20BEE" w:rsidP="00E20BEE">
            <w:pPr>
              <w:ind w:firstLine="0"/>
              <w:jc w:val="center"/>
              <w:rPr>
                <w:sz w:val="20"/>
                <w:szCs w:val="20"/>
              </w:rPr>
            </w:pPr>
            <w:r w:rsidRPr="00935D74">
              <w:rPr>
                <w:sz w:val="20"/>
                <w:szCs w:val="20"/>
              </w:rPr>
              <w:t>-</w:t>
            </w:r>
          </w:p>
        </w:tc>
        <w:tc>
          <w:tcPr>
            <w:tcW w:w="1208" w:type="dxa"/>
            <w:shd w:val="clear" w:color="auto" w:fill="auto"/>
            <w:vAlign w:val="center"/>
          </w:tcPr>
          <w:p w14:paraId="042E2650" w14:textId="77777777" w:rsidR="00E20BEE" w:rsidRPr="00935D74" w:rsidRDefault="00E20BEE" w:rsidP="00E20BEE">
            <w:pPr>
              <w:ind w:firstLine="0"/>
              <w:jc w:val="center"/>
              <w:rPr>
                <w:sz w:val="20"/>
                <w:szCs w:val="20"/>
              </w:rPr>
            </w:pPr>
            <w:r w:rsidRPr="00935D74">
              <w:rPr>
                <w:sz w:val="20"/>
                <w:szCs w:val="20"/>
              </w:rPr>
              <w:t>+</w:t>
            </w:r>
          </w:p>
        </w:tc>
        <w:tc>
          <w:tcPr>
            <w:tcW w:w="1275" w:type="dxa"/>
            <w:shd w:val="clear" w:color="auto" w:fill="auto"/>
            <w:vAlign w:val="center"/>
          </w:tcPr>
          <w:p w14:paraId="798090BE" w14:textId="77777777" w:rsidR="00E20BEE" w:rsidRPr="00935D74" w:rsidRDefault="00E20BEE" w:rsidP="00E20BEE">
            <w:pPr>
              <w:ind w:firstLine="0"/>
              <w:jc w:val="center"/>
              <w:rPr>
                <w:sz w:val="20"/>
                <w:szCs w:val="20"/>
              </w:rPr>
            </w:pPr>
            <w:r w:rsidRPr="00935D74">
              <w:rPr>
                <w:sz w:val="20"/>
                <w:szCs w:val="20"/>
              </w:rPr>
              <w:t>-</w:t>
            </w:r>
          </w:p>
        </w:tc>
        <w:tc>
          <w:tcPr>
            <w:tcW w:w="2374" w:type="dxa"/>
            <w:shd w:val="clear" w:color="auto" w:fill="auto"/>
            <w:vAlign w:val="center"/>
          </w:tcPr>
          <w:p w14:paraId="543DC661" w14:textId="77777777" w:rsidR="00E20BEE" w:rsidRPr="00935D74" w:rsidRDefault="00E20BEE" w:rsidP="00E20BEE">
            <w:pPr>
              <w:pStyle w:val="afff3"/>
              <w:rPr>
                <w:sz w:val="20"/>
                <w:szCs w:val="20"/>
              </w:rPr>
            </w:pPr>
            <w:r w:rsidRPr="00935D74">
              <w:rPr>
                <w:sz w:val="20"/>
                <w:szCs w:val="20"/>
              </w:rPr>
              <w:t xml:space="preserve">Генеральный план МО </w:t>
            </w:r>
          </w:p>
          <w:p w14:paraId="60F04CBB" w14:textId="77777777" w:rsidR="00E20BEE" w:rsidRPr="00935D74" w:rsidRDefault="00E20BEE" w:rsidP="00E20BEE">
            <w:pPr>
              <w:pStyle w:val="afff3"/>
              <w:rPr>
                <w:sz w:val="20"/>
                <w:szCs w:val="20"/>
              </w:rPr>
            </w:pPr>
            <w:r w:rsidRPr="00935D74">
              <w:rPr>
                <w:sz w:val="20"/>
                <w:szCs w:val="20"/>
              </w:rPr>
              <w:t>«г. Чистополь»</w:t>
            </w:r>
          </w:p>
        </w:tc>
      </w:tr>
    </w:tbl>
    <w:p w14:paraId="4457FBEB" w14:textId="77777777" w:rsidR="002F38E2" w:rsidRPr="00935D74" w:rsidRDefault="002F38E2" w:rsidP="008B2728">
      <w:pPr>
        <w:spacing w:line="276" w:lineRule="auto"/>
        <w:ind w:firstLine="0"/>
        <w:jc w:val="center"/>
        <w:rPr>
          <w:rFonts w:eastAsia="Calibri"/>
          <w:szCs w:val="28"/>
        </w:rPr>
      </w:pPr>
    </w:p>
    <w:p w14:paraId="7E68454D" w14:textId="77777777" w:rsidR="002F38E2" w:rsidRPr="00935D74" w:rsidRDefault="002F38E2" w:rsidP="008B2728">
      <w:pPr>
        <w:spacing w:line="276" w:lineRule="auto"/>
        <w:ind w:firstLine="0"/>
        <w:jc w:val="center"/>
        <w:rPr>
          <w:rFonts w:eastAsia="Calibri"/>
          <w:szCs w:val="28"/>
        </w:rPr>
      </w:pPr>
    </w:p>
    <w:p w14:paraId="0137A080" w14:textId="77777777" w:rsidR="002F38E2" w:rsidRPr="00935D74" w:rsidRDefault="002F38E2" w:rsidP="008B2728">
      <w:pPr>
        <w:spacing w:line="276" w:lineRule="auto"/>
        <w:ind w:firstLine="0"/>
        <w:jc w:val="center"/>
        <w:rPr>
          <w:rFonts w:eastAsia="Calibri"/>
          <w:szCs w:val="28"/>
        </w:rPr>
      </w:pPr>
    </w:p>
    <w:p w14:paraId="4E14F5FD" w14:textId="77777777" w:rsidR="002F38E2" w:rsidRPr="00935D74" w:rsidRDefault="002F38E2" w:rsidP="008B2728">
      <w:pPr>
        <w:spacing w:line="276" w:lineRule="auto"/>
        <w:ind w:firstLine="0"/>
        <w:jc w:val="center"/>
        <w:rPr>
          <w:rFonts w:eastAsia="Calibri"/>
          <w:szCs w:val="28"/>
        </w:rPr>
      </w:pPr>
    </w:p>
    <w:p w14:paraId="152DBA30" w14:textId="77777777" w:rsidR="002F38E2" w:rsidRPr="00935D74" w:rsidRDefault="002F38E2" w:rsidP="008B2728">
      <w:pPr>
        <w:rPr>
          <w:szCs w:val="28"/>
        </w:rPr>
        <w:sectPr w:rsidR="002F38E2" w:rsidRPr="00935D74" w:rsidSect="00646C98">
          <w:pgSz w:w="16840" w:h="11907" w:orient="landscape" w:code="9"/>
          <w:pgMar w:top="851" w:right="851" w:bottom="1134" w:left="851" w:header="709" w:footer="709" w:gutter="0"/>
          <w:cols w:space="708"/>
          <w:docGrid w:linePitch="381"/>
        </w:sectPr>
      </w:pPr>
    </w:p>
    <w:p w14:paraId="164C8920" w14:textId="77777777" w:rsidR="00011992" w:rsidRPr="00935D74" w:rsidRDefault="00011992" w:rsidP="00460ECF">
      <w:pPr>
        <w:jc w:val="center"/>
        <w:rPr>
          <w:b/>
          <w:szCs w:val="28"/>
        </w:rPr>
      </w:pPr>
      <w:bookmarkStart w:id="175" w:name="_Toc405812925"/>
      <w:bookmarkStart w:id="176" w:name="_Toc434478702"/>
      <w:bookmarkStart w:id="177" w:name="_Toc439173532"/>
      <w:bookmarkStart w:id="178" w:name="_Toc486432547"/>
      <w:bookmarkStart w:id="179" w:name="_Toc497209093"/>
      <w:bookmarkStart w:id="180" w:name="_Toc498671817"/>
      <w:r w:rsidRPr="00935D74">
        <w:rPr>
          <w:b/>
          <w:szCs w:val="28"/>
        </w:rPr>
        <w:t>Слаботочные сети</w:t>
      </w:r>
      <w:bookmarkEnd w:id="175"/>
      <w:bookmarkEnd w:id="176"/>
      <w:bookmarkEnd w:id="177"/>
      <w:bookmarkEnd w:id="178"/>
      <w:bookmarkEnd w:id="179"/>
      <w:bookmarkEnd w:id="180"/>
    </w:p>
    <w:p w14:paraId="11354142" w14:textId="77777777" w:rsidR="00011992" w:rsidRPr="00935D74" w:rsidRDefault="00011992" w:rsidP="00FB16F0">
      <w:pPr>
        <w:jc w:val="center"/>
        <w:rPr>
          <w:szCs w:val="22"/>
        </w:rPr>
      </w:pPr>
      <w:r w:rsidRPr="00935D74">
        <w:rPr>
          <w:szCs w:val="22"/>
        </w:rPr>
        <w:t>Телефонизация</w:t>
      </w:r>
    </w:p>
    <w:p w14:paraId="43153008" w14:textId="77777777" w:rsidR="00011992" w:rsidRPr="00935D74" w:rsidRDefault="00011992" w:rsidP="00011992">
      <w:pPr>
        <w:rPr>
          <w:szCs w:val="22"/>
        </w:rPr>
      </w:pPr>
      <w:r w:rsidRPr="00935D74">
        <w:rPr>
          <w:szCs w:val="22"/>
        </w:rPr>
        <w:t>Развитие телефонной сети общего пользования должно вестись из условия 100% удовлетворения заявок на данный вид связи</w:t>
      </w:r>
    </w:p>
    <w:p w14:paraId="1EE07F72" w14:textId="77777777" w:rsidR="00011992" w:rsidRPr="00935D74" w:rsidRDefault="00011992" w:rsidP="00011992">
      <w:pPr>
        <w:rPr>
          <w:szCs w:val="28"/>
        </w:rPr>
      </w:pPr>
      <w:r w:rsidRPr="00935D74">
        <w:rPr>
          <w:szCs w:val="28"/>
        </w:rPr>
        <w:t xml:space="preserve">Телефонизацию планируется осуществить от действующих на территории АТС. Развитие телефонной связи будет направлено на реконструкцию и расширение существующей телефонной сети на базе современного цифрового оборудования. </w:t>
      </w:r>
    </w:p>
    <w:p w14:paraId="2585F868" w14:textId="77777777" w:rsidR="00011992" w:rsidRPr="00935D74" w:rsidRDefault="00011992" w:rsidP="00011992">
      <w:pPr>
        <w:rPr>
          <w:szCs w:val="28"/>
        </w:rPr>
      </w:pPr>
      <w:r w:rsidRPr="00935D74">
        <w:rPr>
          <w:szCs w:val="28"/>
        </w:rPr>
        <w:t>Проектом предлагается:</w:t>
      </w:r>
    </w:p>
    <w:p w14:paraId="1F9765E8" w14:textId="77777777" w:rsidR="00011992" w:rsidRPr="00935D74" w:rsidRDefault="00011992" w:rsidP="00011992">
      <w:pPr>
        <w:rPr>
          <w:szCs w:val="28"/>
        </w:rPr>
      </w:pPr>
      <w:r w:rsidRPr="00935D74">
        <w:rPr>
          <w:szCs w:val="28"/>
        </w:rPr>
        <w:t>- модернизация АТС с использованием современных цифровых технологий.  Перевод аналогового оборудования АТС на цифровое станционное с использованием, по возможности, оптико-волоконных линейных сооружений;</w:t>
      </w:r>
    </w:p>
    <w:p w14:paraId="0E2D2AA2" w14:textId="77777777" w:rsidR="00011992" w:rsidRPr="00935D74" w:rsidRDefault="00011992" w:rsidP="00011992">
      <w:pPr>
        <w:rPr>
          <w:szCs w:val="28"/>
        </w:rPr>
      </w:pPr>
      <w:r w:rsidRPr="00935D74">
        <w:rPr>
          <w:szCs w:val="28"/>
        </w:rPr>
        <w:t>- развитие оптико-волоконной связи, сотовой связи, IP-телефонии, сети Internet.</w:t>
      </w:r>
    </w:p>
    <w:p w14:paraId="75C948EA" w14:textId="77777777" w:rsidR="00011992" w:rsidRPr="00935D74" w:rsidRDefault="00011992" w:rsidP="00011992">
      <w:pPr>
        <w:rPr>
          <w:szCs w:val="28"/>
        </w:rPr>
      </w:pPr>
      <w:r w:rsidRPr="00935D74">
        <w:rPr>
          <w:szCs w:val="28"/>
        </w:rPr>
        <w:t>- строительство линейных сооружений связи;</w:t>
      </w:r>
    </w:p>
    <w:p w14:paraId="45FF1E76" w14:textId="77777777" w:rsidR="00011992" w:rsidRPr="00935D74" w:rsidRDefault="00011992" w:rsidP="00011992">
      <w:pPr>
        <w:rPr>
          <w:szCs w:val="28"/>
        </w:rPr>
      </w:pPr>
      <w:r w:rsidRPr="00935D74">
        <w:rPr>
          <w:szCs w:val="28"/>
        </w:rPr>
        <w:t>- внедрение новейших технологических достижений в области средств связи включая спутниковую связь и цифровое телерадиовещание.</w:t>
      </w:r>
    </w:p>
    <w:p w14:paraId="67406C9B" w14:textId="77777777" w:rsidR="00011992" w:rsidRPr="00935D74" w:rsidRDefault="00011992" w:rsidP="00011992">
      <w:pPr>
        <w:rPr>
          <w:szCs w:val="28"/>
        </w:rPr>
      </w:pPr>
      <w:r w:rsidRPr="00935D74">
        <w:rPr>
          <w:szCs w:val="28"/>
        </w:rPr>
        <w:t xml:space="preserve">Строительство кабельной телефонной канализации до объектов жилой и общественной застройки предлагается осуществить силами ОАО </w:t>
      </w:r>
      <w:r w:rsidR="00DE6266" w:rsidRPr="00935D74">
        <w:rPr>
          <w:szCs w:val="28"/>
        </w:rPr>
        <w:t>«</w:t>
      </w:r>
      <w:r w:rsidRPr="00935D74">
        <w:rPr>
          <w:szCs w:val="28"/>
        </w:rPr>
        <w:t>Таттелеком</w:t>
      </w:r>
      <w:r w:rsidR="00DE6266" w:rsidRPr="00935D74">
        <w:rPr>
          <w:szCs w:val="28"/>
        </w:rPr>
        <w:t>»</w:t>
      </w:r>
      <w:r w:rsidRPr="00935D74">
        <w:rPr>
          <w:szCs w:val="28"/>
        </w:rPr>
        <w:t>. Строительство кабельной канализации предлагается из асбоцементных труб с установкой смотровых устройств.</w:t>
      </w:r>
    </w:p>
    <w:p w14:paraId="2D936B0C" w14:textId="77777777" w:rsidR="00011992" w:rsidRPr="00935D74" w:rsidRDefault="00011992" w:rsidP="00011992">
      <w:pPr>
        <w:rPr>
          <w:szCs w:val="28"/>
        </w:rPr>
      </w:pPr>
      <w:r w:rsidRPr="00935D74">
        <w:rPr>
          <w:szCs w:val="28"/>
        </w:rPr>
        <w:t>Рекомендуется установка дополнительных базовых станций стандарта GSM для расширения зоны охвата в муниципальном образовании:</w:t>
      </w:r>
    </w:p>
    <w:p w14:paraId="0B7E850D" w14:textId="77777777" w:rsidR="00011992" w:rsidRPr="00935D74" w:rsidRDefault="00011992" w:rsidP="00011992">
      <w:pPr>
        <w:rPr>
          <w:bCs/>
          <w:szCs w:val="28"/>
        </w:rPr>
      </w:pPr>
      <w:r w:rsidRPr="00935D74">
        <w:rPr>
          <w:bCs/>
          <w:szCs w:val="28"/>
        </w:rPr>
        <w:t xml:space="preserve">- БС-1601512U стандарта UMTS-2100 (ПАО </w:t>
      </w:r>
      <w:r w:rsidR="00DE6266" w:rsidRPr="00935D74">
        <w:rPr>
          <w:bCs/>
          <w:szCs w:val="28"/>
        </w:rPr>
        <w:t>«</w:t>
      </w:r>
      <w:r w:rsidRPr="00935D74">
        <w:rPr>
          <w:bCs/>
          <w:szCs w:val="28"/>
        </w:rPr>
        <w:t>Мобильные ТелеСистемы</w:t>
      </w:r>
      <w:r w:rsidR="00DE6266" w:rsidRPr="00935D74">
        <w:rPr>
          <w:bCs/>
          <w:szCs w:val="28"/>
        </w:rPr>
        <w:t>»</w:t>
      </w:r>
      <w:r w:rsidRPr="00935D74">
        <w:rPr>
          <w:bCs/>
          <w:szCs w:val="28"/>
        </w:rPr>
        <w:t>).</w:t>
      </w:r>
    </w:p>
    <w:p w14:paraId="0FC30776" w14:textId="77777777" w:rsidR="00BC1B55" w:rsidRPr="00935D74" w:rsidRDefault="00BC1B55" w:rsidP="00011992">
      <w:pPr>
        <w:rPr>
          <w:szCs w:val="28"/>
        </w:rPr>
      </w:pPr>
    </w:p>
    <w:p w14:paraId="4801F523" w14:textId="77777777" w:rsidR="00011992" w:rsidRPr="00935D74" w:rsidRDefault="00011992" w:rsidP="00BC1B55">
      <w:pPr>
        <w:jc w:val="center"/>
        <w:rPr>
          <w:szCs w:val="22"/>
        </w:rPr>
      </w:pPr>
      <w:r w:rsidRPr="00935D74">
        <w:rPr>
          <w:szCs w:val="22"/>
        </w:rPr>
        <w:t>Радиофикация</w:t>
      </w:r>
    </w:p>
    <w:p w14:paraId="0E260D32" w14:textId="77777777" w:rsidR="00011992" w:rsidRPr="00935D74" w:rsidRDefault="00011992" w:rsidP="00011992">
      <w:r w:rsidRPr="00935D74">
        <w:t xml:space="preserve">Для радиофикации г.Чистополь следует рассмотреть строительство радиоузла, обеспечивающего подачу радиосигнала и строительство распределительных фидеров по стоечной радиолинии с подключением существующего и проектируемого жилья и объектов соцкультбыта. </w:t>
      </w:r>
    </w:p>
    <w:p w14:paraId="64D4E398" w14:textId="77777777" w:rsidR="00FB16F0" w:rsidRPr="00935D74" w:rsidRDefault="00FB16F0" w:rsidP="00FB16F0">
      <w:pPr>
        <w:jc w:val="center"/>
        <w:rPr>
          <w:i/>
          <w:szCs w:val="22"/>
        </w:rPr>
      </w:pPr>
    </w:p>
    <w:p w14:paraId="562C3368" w14:textId="77777777" w:rsidR="00011992" w:rsidRPr="00935D74" w:rsidRDefault="00011992" w:rsidP="00FB16F0">
      <w:pPr>
        <w:jc w:val="center"/>
        <w:rPr>
          <w:szCs w:val="22"/>
        </w:rPr>
      </w:pPr>
      <w:r w:rsidRPr="00935D74">
        <w:rPr>
          <w:szCs w:val="22"/>
        </w:rPr>
        <w:t>Телевидение</w:t>
      </w:r>
    </w:p>
    <w:p w14:paraId="78BCF9EA" w14:textId="77777777" w:rsidR="00011992" w:rsidRPr="00935D74" w:rsidRDefault="00011992" w:rsidP="00011992">
      <w:pPr>
        <w:rPr>
          <w:szCs w:val="22"/>
        </w:rPr>
      </w:pPr>
      <w:r w:rsidRPr="00935D74">
        <w:rPr>
          <w:szCs w:val="22"/>
        </w:rPr>
        <w:t>Перспективой развития телевещания является переход с аналогового сигнала на цифровое телерадиовещание, согласно концепции развития телерадиовещания в Российской Федерации.</w:t>
      </w:r>
    </w:p>
    <w:p w14:paraId="04CC7DBF" w14:textId="77777777" w:rsidR="00011992" w:rsidRPr="00935D74" w:rsidRDefault="00011992" w:rsidP="00011992">
      <w:pPr>
        <w:rPr>
          <w:szCs w:val="22"/>
        </w:rPr>
      </w:pPr>
      <w:r w:rsidRPr="00935D74">
        <w:rPr>
          <w:szCs w:val="28"/>
        </w:rPr>
        <w:t xml:space="preserve">В Республике Татарстан создана региональная сеть цифрового эфирно-кабельного телевидения с использованием стандарта цифрового эфирного вещания DVB-T. В качестве транспортной сети используется зоновая волоконно-оптическая сеть ОАО </w:t>
      </w:r>
      <w:r w:rsidR="00DE6266" w:rsidRPr="00935D74">
        <w:rPr>
          <w:szCs w:val="28"/>
        </w:rPr>
        <w:t>«</w:t>
      </w:r>
      <w:r w:rsidRPr="00935D74">
        <w:rPr>
          <w:szCs w:val="28"/>
        </w:rPr>
        <w:t>ВолгаТелеком</w:t>
      </w:r>
      <w:r w:rsidR="00DE6266" w:rsidRPr="00935D74">
        <w:rPr>
          <w:szCs w:val="28"/>
        </w:rPr>
        <w:t>»</w:t>
      </w:r>
      <w:r w:rsidRPr="00935D74">
        <w:rPr>
          <w:szCs w:val="28"/>
        </w:rPr>
        <w:t>.</w:t>
      </w:r>
    </w:p>
    <w:p w14:paraId="3400C60E" w14:textId="77777777" w:rsidR="00011992" w:rsidRPr="00935D74" w:rsidRDefault="00011992" w:rsidP="00011992">
      <w:pPr>
        <w:rPr>
          <w:szCs w:val="22"/>
        </w:rPr>
      </w:pPr>
      <w:r w:rsidRPr="00935D74">
        <w:rPr>
          <w:szCs w:val="28"/>
        </w:rPr>
        <w:t xml:space="preserve">Сеть цифрового телевидения имеет ряд преимуществ перед аналоговыми сетями, как по количеству передаваемых программ (не менее 10), так и по </w:t>
      </w:r>
      <w:r w:rsidRPr="00935D74">
        <w:rPr>
          <w:szCs w:val="22"/>
        </w:rPr>
        <w:t xml:space="preserve">качеству передачи изображения, звука, приему ТВ сигналов. Это позволяет осуществлять прием не менее 10 программ на одну дециметровую антенну, использовать передатчики меньшей мощности по сравнению с аналоговыми передатчиками, а также обеспечивает возможность сопряжения сетей телевещания с компьютерными сетями.  </w:t>
      </w:r>
    </w:p>
    <w:p w14:paraId="1CBACD5F" w14:textId="77777777" w:rsidR="00011992" w:rsidRPr="00935D74" w:rsidRDefault="00011992" w:rsidP="00011992">
      <w:pPr>
        <w:rPr>
          <w:szCs w:val="22"/>
        </w:rPr>
      </w:pPr>
      <w:r w:rsidRPr="00935D74">
        <w:rPr>
          <w:szCs w:val="22"/>
        </w:rPr>
        <w:t>Наряду с цифровым телевидением население муниципального образования имеет возможность приема аналогового телевидения.</w:t>
      </w:r>
    </w:p>
    <w:p w14:paraId="45657786" w14:textId="77777777" w:rsidR="00011992" w:rsidRPr="00935D74" w:rsidRDefault="00011992" w:rsidP="00011992">
      <w:pPr>
        <w:rPr>
          <w:szCs w:val="22"/>
        </w:rPr>
      </w:pPr>
      <w:r w:rsidRPr="00935D74">
        <w:rPr>
          <w:b/>
          <w:szCs w:val="28"/>
          <w:u w:val="single"/>
        </w:rPr>
        <w:t xml:space="preserve">Индустриальный парк </w:t>
      </w:r>
      <w:r w:rsidR="00DE6266" w:rsidRPr="00935D74">
        <w:rPr>
          <w:b/>
          <w:szCs w:val="28"/>
          <w:u w:val="single"/>
        </w:rPr>
        <w:t>«</w:t>
      </w:r>
      <w:r w:rsidRPr="00935D74">
        <w:rPr>
          <w:b/>
          <w:szCs w:val="28"/>
          <w:u w:val="single"/>
        </w:rPr>
        <w:t>Чистополь</w:t>
      </w:r>
      <w:r w:rsidR="00DE6266" w:rsidRPr="00935D74">
        <w:rPr>
          <w:b/>
          <w:szCs w:val="28"/>
          <w:u w:val="single"/>
        </w:rPr>
        <w:t>»</w:t>
      </w:r>
    </w:p>
    <w:p w14:paraId="60A72A7E" w14:textId="77777777" w:rsidR="00011992" w:rsidRPr="00935D74" w:rsidRDefault="00011992" w:rsidP="00011992">
      <w:pPr>
        <w:rPr>
          <w:szCs w:val="22"/>
        </w:rPr>
      </w:pPr>
      <w:r w:rsidRPr="00935D74">
        <w:rPr>
          <w:szCs w:val="22"/>
        </w:rPr>
        <w:t>На территории муниципального образования г.Чистополь ведётся поэтапное строительство Индустриального парка - территории площадью 292 га для размещения производственных объектов средних и крупных компаний, обеспеченная полным спектром инженерных коммуникаций. В связи с тем, что на момент разработки генерального плана не была, в полном объёме, предоставлена информация о построенных объектах связи, проектом пре</w:t>
      </w:r>
      <w:r w:rsidR="00210D77" w:rsidRPr="00935D74">
        <w:rPr>
          <w:szCs w:val="22"/>
        </w:rPr>
        <w:t xml:space="preserve">длагаются следующие мероприятия </w:t>
      </w:r>
      <w:r w:rsidR="00210D77" w:rsidRPr="00935D74">
        <w:rPr>
          <w:szCs w:val="28"/>
        </w:rPr>
        <w:t xml:space="preserve">(на основании: </w:t>
      </w:r>
      <w:r w:rsidR="00DE6266" w:rsidRPr="00935D74">
        <w:rPr>
          <w:szCs w:val="28"/>
        </w:rPr>
        <w:t>«</w:t>
      </w:r>
      <w:r w:rsidR="00210D77" w:rsidRPr="00935D74">
        <w:rPr>
          <w:szCs w:val="28"/>
        </w:rPr>
        <w:t xml:space="preserve">Рабочая документация. Индустриальный парк </w:t>
      </w:r>
      <w:r w:rsidR="00DE6266" w:rsidRPr="00935D74">
        <w:rPr>
          <w:szCs w:val="28"/>
        </w:rPr>
        <w:t>«</w:t>
      </w:r>
      <w:r w:rsidR="00210D77" w:rsidRPr="00935D74">
        <w:rPr>
          <w:szCs w:val="28"/>
        </w:rPr>
        <w:t>Чистополь</w:t>
      </w:r>
      <w:r w:rsidR="00DE6266" w:rsidRPr="00935D74">
        <w:rPr>
          <w:szCs w:val="28"/>
        </w:rPr>
        <w:t>»«</w:t>
      </w:r>
      <w:r w:rsidR="00210D77" w:rsidRPr="00935D74">
        <w:rPr>
          <w:szCs w:val="28"/>
        </w:rPr>
        <w:t xml:space="preserve">, </w:t>
      </w:r>
      <w:r w:rsidR="00DE6266" w:rsidRPr="00935D74">
        <w:rPr>
          <w:szCs w:val="28"/>
        </w:rPr>
        <w:t>«</w:t>
      </w:r>
      <w:r w:rsidR="00210D77" w:rsidRPr="00935D74">
        <w:rPr>
          <w:szCs w:val="28"/>
        </w:rPr>
        <w:t xml:space="preserve">Проект планировки Индустриального парка </w:t>
      </w:r>
      <w:r w:rsidR="00DE6266" w:rsidRPr="00935D74">
        <w:rPr>
          <w:szCs w:val="28"/>
        </w:rPr>
        <w:t>«</w:t>
      </w:r>
      <w:r w:rsidR="00210D77" w:rsidRPr="00935D74">
        <w:rPr>
          <w:szCs w:val="28"/>
        </w:rPr>
        <w:t>Чистополь</w:t>
      </w:r>
      <w:r w:rsidR="00DE6266" w:rsidRPr="00935D74">
        <w:rPr>
          <w:szCs w:val="28"/>
        </w:rPr>
        <w:t>»</w:t>
      </w:r>
      <w:r w:rsidR="00210D77" w:rsidRPr="00935D74">
        <w:rPr>
          <w:szCs w:val="28"/>
        </w:rPr>
        <w:t xml:space="preserve"> в муниципальном образовании</w:t>
      </w:r>
      <w:r w:rsidR="00DE6266" w:rsidRPr="00935D74">
        <w:rPr>
          <w:szCs w:val="28"/>
        </w:rPr>
        <w:t>»</w:t>
      </w:r>
      <w:r w:rsidR="00210D77" w:rsidRPr="00935D74">
        <w:rPr>
          <w:szCs w:val="28"/>
        </w:rPr>
        <w:t>):</w:t>
      </w:r>
    </w:p>
    <w:p w14:paraId="08160350" w14:textId="77777777" w:rsidR="00B75964" w:rsidRPr="00935D74" w:rsidRDefault="00B75964" w:rsidP="00FB16F0">
      <w:pPr>
        <w:jc w:val="center"/>
        <w:rPr>
          <w:i/>
          <w:szCs w:val="22"/>
        </w:rPr>
      </w:pPr>
    </w:p>
    <w:p w14:paraId="4F89B7E1" w14:textId="77777777" w:rsidR="00011992" w:rsidRPr="00935D74" w:rsidRDefault="00011992" w:rsidP="00FB16F0">
      <w:pPr>
        <w:jc w:val="center"/>
        <w:rPr>
          <w:szCs w:val="22"/>
        </w:rPr>
      </w:pPr>
      <w:r w:rsidRPr="00935D74">
        <w:rPr>
          <w:szCs w:val="22"/>
        </w:rPr>
        <w:t>Телефонизация</w:t>
      </w:r>
    </w:p>
    <w:p w14:paraId="716005D5" w14:textId="77777777" w:rsidR="00011992" w:rsidRPr="00935D74" w:rsidRDefault="00011992" w:rsidP="00011992">
      <w:pPr>
        <w:rPr>
          <w:szCs w:val="22"/>
        </w:rPr>
      </w:pPr>
      <w:r w:rsidRPr="00935D74">
        <w:rPr>
          <w:szCs w:val="22"/>
        </w:rPr>
        <w:t>- строительство распределительных шкафов связи ШР-600;</w:t>
      </w:r>
    </w:p>
    <w:p w14:paraId="0BCCA715" w14:textId="77777777" w:rsidR="00011992" w:rsidRPr="00935D74" w:rsidRDefault="00011992" w:rsidP="00011992">
      <w:pPr>
        <w:rPr>
          <w:szCs w:val="22"/>
        </w:rPr>
      </w:pPr>
      <w:r w:rsidRPr="00935D74">
        <w:rPr>
          <w:szCs w:val="22"/>
        </w:rPr>
        <w:t>- строительство двухотверстной телефонной канализации из асбестоцементных или пластмассовых труб от существующей АТС до ШР;</w:t>
      </w:r>
    </w:p>
    <w:p w14:paraId="453276EB" w14:textId="77777777" w:rsidR="00011992" w:rsidRPr="00935D74" w:rsidRDefault="00011992" w:rsidP="00011992">
      <w:pPr>
        <w:rPr>
          <w:szCs w:val="22"/>
        </w:rPr>
      </w:pPr>
      <w:r w:rsidRPr="00935D74">
        <w:rPr>
          <w:szCs w:val="22"/>
        </w:rPr>
        <w:t>Магистральные сети предлагается выполнить кабелями ТППэпЗ 200х2х0,4. Распределительные сети по улицам предлагается выполнить бронированными кабелями ТППэпБ и КСПП различной ёмкости в кабельной канализации и в траншее, установив ящики на опорах.</w:t>
      </w:r>
    </w:p>
    <w:p w14:paraId="3C08E83E" w14:textId="77777777" w:rsidR="000F1E3C" w:rsidRPr="00935D74" w:rsidRDefault="000F1E3C" w:rsidP="00011992">
      <w:pPr>
        <w:rPr>
          <w:szCs w:val="22"/>
        </w:rPr>
      </w:pPr>
    </w:p>
    <w:p w14:paraId="3CC26851" w14:textId="77777777" w:rsidR="00011992" w:rsidRPr="00935D74" w:rsidRDefault="00011992" w:rsidP="00FB16F0">
      <w:pPr>
        <w:jc w:val="center"/>
        <w:rPr>
          <w:szCs w:val="22"/>
        </w:rPr>
      </w:pPr>
      <w:r w:rsidRPr="00935D74">
        <w:rPr>
          <w:szCs w:val="22"/>
        </w:rPr>
        <w:t>Радиофикация</w:t>
      </w:r>
    </w:p>
    <w:p w14:paraId="0928C472" w14:textId="77777777" w:rsidR="00011992" w:rsidRPr="00935D74" w:rsidRDefault="00011992" w:rsidP="00011992">
      <w:pPr>
        <w:rPr>
          <w:szCs w:val="22"/>
        </w:rPr>
      </w:pPr>
      <w:r w:rsidRPr="00935D74">
        <w:rPr>
          <w:szCs w:val="22"/>
        </w:rPr>
        <w:t xml:space="preserve">- строительство радиотрансляционного узла типа УКВ мощностью 1,25 кВт, с аппаратурой 3-х программного вещания. </w:t>
      </w:r>
    </w:p>
    <w:p w14:paraId="7C04F4CB" w14:textId="77777777" w:rsidR="00AC3435" w:rsidRPr="00935D74" w:rsidRDefault="00011992" w:rsidP="00011992">
      <w:pPr>
        <w:rPr>
          <w:szCs w:val="22"/>
        </w:rPr>
      </w:pPr>
      <w:r w:rsidRPr="00935D74">
        <w:rPr>
          <w:szCs w:val="22"/>
        </w:rPr>
        <w:t>Распределительные радиофидеры напряжением 240 В выполнить стальным проводом по стойкам на крышах производственных и общественных зданий и сооружений.</w:t>
      </w:r>
    </w:p>
    <w:p w14:paraId="65301677" w14:textId="77777777" w:rsidR="003455A4" w:rsidRPr="00935D74" w:rsidRDefault="003455A4" w:rsidP="00011992">
      <w:pPr>
        <w:rPr>
          <w:szCs w:val="22"/>
        </w:rPr>
        <w:sectPr w:rsidR="003455A4" w:rsidRPr="00935D74" w:rsidSect="00646C98">
          <w:pgSz w:w="11906" w:h="16838"/>
          <w:pgMar w:top="851" w:right="851" w:bottom="851" w:left="1134" w:header="426" w:footer="709" w:gutter="0"/>
          <w:cols w:space="708"/>
          <w:docGrid w:linePitch="381"/>
        </w:sectPr>
      </w:pPr>
    </w:p>
    <w:p w14:paraId="00DAC3DA" w14:textId="77777777" w:rsidR="003455A4" w:rsidRPr="00935D74" w:rsidRDefault="003455A4" w:rsidP="003455A4">
      <w:pPr>
        <w:spacing w:before="100" w:after="100"/>
        <w:ind w:firstLine="0"/>
        <w:jc w:val="center"/>
        <w:rPr>
          <w:rFonts w:eastAsia="Calibri"/>
          <w:szCs w:val="28"/>
        </w:rPr>
      </w:pPr>
      <w:r w:rsidRPr="00935D74">
        <w:rPr>
          <w:rFonts w:eastAsia="Calibri"/>
          <w:szCs w:val="28"/>
        </w:rPr>
        <w:t>Перечень мероприятий по водоснабжению</w:t>
      </w:r>
    </w:p>
    <w:p w14:paraId="639835E5" w14:textId="77777777" w:rsidR="003455A4" w:rsidRPr="00935D74" w:rsidRDefault="00460ECF" w:rsidP="003455A4">
      <w:pPr>
        <w:jc w:val="right"/>
        <w:rPr>
          <w:szCs w:val="22"/>
        </w:rPr>
      </w:pPr>
      <w:r w:rsidRPr="00935D74">
        <w:rPr>
          <w:szCs w:val="22"/>
        </w:rPr>
        <w:t>Таблица 4.12.14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2337"/>
        <w:gridCol w:w="2330"/>
        <w:gridCol w:w="2321"/>
        <w:gridCol w:w="1293"/>
        <w:gridCol w:w="1118"/>
        <w:gridCol w:w="992"/>
        <w:gridCol w:w="141"/>
        <w:gridCol w:w="995"/>
        <w:gridCol w:w="3193"/>
      </w:tblGrid>
      <w:tr w:rsidR="003455A4" w:rsidRPr="00935D74" w14:paraId="52A46852" w14:textId="77777777" w:rsidTr="00EB1C69">
        <w:trPr>
          <w:cantSplit/>
          <w:tblHeader/>
        </w:trPr>
        <w:tc>
          <w:tcPr>
            <w:tcW w:w="206" w:type="pct"/>
            <w:vMerge w:val="restart"/>
            <w:tcBorders>
              <w:top w:val="single" w:sz="4" w:space="0" w:color="auto"/>
              <w:left w:val="single" w:sz="4" w:space="0" w:color="auto"/>
              <w:bottom w:val="single" w:sz="4" w:space="0" w:color="auto"/>
              <w:right w:val="single" w:sz="4" w:space="0" w:color="auto"/>
            </w:tcBorders>
            <w:vAlign w:val="center"/>
            <w:hideMark/>
          </w:tcPr>
          <w:p w14:paraId="615878C5" w14:textId="77777777" w:rsidR="003455A4" w:rsidRPr="00935D74" w:rsidRDefault="003455A4" w:rsidP="00A137E0">
            <w:pPr>
              <w:ind w:firstLine="0"/>
              <w:jc w:val="center"/>
              <w:rPr>
                <w:sz w:val="20"/>
                <w:szCs w:val="20"/>
              </w:rPr>
            </w:pPr>
            <w:r w:rsidRPr="00935D74">
              <w:rPr>
                <w:sz w:val="20"/>
                <w:szCs w:val="20"/>
              </w:rPr>
              <w:t>№ п/п</w:t>
            </w:r>
          </w:p>
        </w:tc>
        <w:tc>
          <w:tcPr>
            <w:tcW w:w="761" w:type="pct"/>
            <w:vMerge w:val="restart"/>
            <w:tcBorders>
              <w:top w:val="single" w:sz="4" w:space="0" w:color="auto"/>
              <w:left w:val="single" w:sz="4" w:space="0" w:color="auto"/>
              <w:bottom w:val="single" w:sz="4" w:space="0" w:color="auto"/>
              <w:right w:val="single" w:sz="4" w:space="0" w:color="auto"/>
            </w:tcBorders>
            <w:vAlign w:val="center"/>
            <w:hideMark/>
          </w:tcPr>
          <w:p w14:paraId="1A1DF60F" w14:textId="77777777" w:rsidR="003455A4" w:rsidRPr="00935D74" w:rsidRDefault="003455A4" w:rsidP="00A137E0">
            <w:pPr>
              <w:ind w:firstLine="0"/>
              <w:jc w:val="center"/>
              <w:rPr>
                <w:sz w:val="20"/>
                <w:szCs w:val="20"/>
              </w:rPr>
            </w:pPr>
            <w:r w:rsidRPr="00935D74">
              <w:rPr>
                <w:sz w:val="20"/>
                <w:szCs w:val="20"/>
              </w:rPr>
              <w:t>Местоположение</w:t>
            </w:r>
          </w:p>
        </w:tc>
        <w:tc>
          <w:tcPr>
            <w:tcW w:w="759" w:type="pct"/>
            <w:vMerge w:val="restart"/>
            <w:tcBorders>
              <w:top w:val="single" w:sz="4" w:space="0" w:color="auto"/>
              <w:left w:val="single" w:sz="4" w:space="0" w:color="auto"/>
              <w:bottom w:val="single" w:sz="4" w:space="0" w:color="auto"/>
              <w:right w:val="single" w:sz="4" w:space="0" w:color="auto"/>
            </w:tcBorders>
            <w:vAlign w:val="center"/>
            <w:hideMark/>
          </w:tcPr>
          <w:p w14:paraId="0A7564C9" w14:textId="77777777" w:rsidR="003455A4" w:rsidRPr="00935D74" w:rsidRDefault="003455A4" w:rsidP="00A137E0">
            <w:pPr>
              <w:ind w:firstLine="0"/>
              <w:jc w:val="center"/>
              <w:rPr>
                <w:sz w:val="20"/>
                <w:szCs w:val="20"/>
              </w:rPr>
            </w:pPr>
            <w:r w:rsidRPr="00935D74">
              <w:rPr>
                <w:sz w:val="20"/>
                <w:szCs w:val="20"/>
              </w:rPr>
              <w:t>Наименование объекта</w:t>
            </w:r>
          </w:p>
        </w:tc>
        <w:tc>
          <w:tcPr>
            <w:tcW w:w="756" w:type="pct"/>
            <w:vMerge w:val="restart"/>
            <w:tcBorders>
              <w:top w:val="single" w:sz="4" w:space="0" w:color="auto"/>
              <w:left w:val="single" w:sz="4" w:space="0" w:color="auto"/>
              <w:bottom w:val="single" w:sz="4" w:space="0" w:color="auto"/>
              <w:right w:val="single" w:sz="4" w:space="0" w:color="auto"/>
            </w:tcBorders>
            <w:vAlign w:val="center"/>
            <w:hideMark/>
          </w:tcPr>
          <w:p w14:paraId="54A8237F" w14:textId="77777777" w:rsidR="003455A4" w:rsidRPr="00935D74" w:rsidRDefault="003455A4" w:rsidP="00A137E0">
            <w:pPr>
              <w:ind w:firstLine="0"/>
              <w:jc w:val="center"/>
              <w:rPr>
                <w:sz w:val="20"/>
                <w:szCs w:val="20"/>
              </w:rPr>
            </w:pPr>
            <w:r w:rsidRPr="00935D74">
              <w:rPr>
                <w:sz w:val="20"/>
                <w:szCs w:val="20"/>
              </w:rPr>
              <w:t>Вид мероприятия</w:t>
            </w:r>
          </w:p>
        </w:tc>
        <w:tc>
          <w:tcPr>
            <w:tcW w:w="421" w:type="pct"/>
            <w:vMerge w:val="restart"/>
            <w:tcBorders>
              <w:top w:val="single" w:sz="4" w:space="0" w:color="auto"/>
              <w:left w:val="single" w:sz="4" w:space="0" w:color="auto"/>
              <w:bottom w:val="single" w:sz="4" w:space="0" w:color="auto"/>
              <w:right w:val="single" w:sz="4" w:space="0" w:color="auto"/>
            </w:tcBorders>
            <w:vAlign w:val="center"/>
            <w:hideMark/>
          </w:tcPr>
          <w:p w14:paraId="5166ACFB" w14:textId="77777777" w:rsidR="003455A4" w:rsidRPr="00935D74" w:rsidRDefault="003455A4" w:rsidP="00A137E0">
            <w:pPr>
              <w:ind w:firstLine="0"/>
              <w:jc w:val="center"/>
              <w:rPr>
                <w:sz w:val="20"/>
                <w:szCs w:val="20"/>
              </w:rPr>
            </w:pPr>
            <w:r w:rsidRPr="00935D74">
              <w:rPr>
                <w:sz w:val="20"/>
                <w:szCs w:val="20"/>
              </w:rPr>
              <w:t>Ед. измерения</w:t>
            </w:r>
          </w:p>
        </w:tc>
        <w:tc>
          <w:tcPr>
            <w:tcW w:w="364" w:type="pct"/>
            <w:vMerge w:val="restart"/>
            <w:tcBorders>
              <w:top w:val="single" w:sz="4" w:space="0" w:color="auto"/>
              <w:left w:val="single" w:sz="4" w:space="0" w:color="auto"/>
              <w:bottom w:val="single" w:sz="4" w:space="0" w:color="auto"/>
              <w:right w:val="single" w:sz="4" w:space="0" w:color="auto"/>
            </w:tcBorders>
            <w:vAlign w:val="center"/>
            <w:hideMark/>
          </w:tcPr>
          <w:p w14:paraId="6B06FDF6" w14:textId="77777777" w:rsidR="003455A4" w:rsidRPr="00935D74" w:rsidRDefault="003455A4" w:rsidP="00A137E0">
            <w:pPr>
              <w:ind w:firstLine="0"/>
              <w:jc w:val="center"/>
              <w:rPr>
                <w:sz w:val="20"/>
                <w:szCs w:val="20"/>
              </w:rPr>
            </w:pPr>
            <w:r w:rsidRPr="00935D74">
              <w:rPr>
                <w:sz w:val="20"/>
                <w:szCs w:val="20"/>
              </w:rPr>
              <w:t>Мощ-ность</w:t>
            </w:r>
          </w:p>
        </w:tc>
        <w:tc>
          <w:tcPr>
            <w:tcW w:w="693" w:type="pct"/>
            <w:gridSpan w:val="3"/>
            <w:tcBorders>
              <w:top w:val="single" w:sz="4" w:space="0" w:color="auto"/>
              <w:left w:val="single" w:sz="4" w:space="0" w:color="auto"/>
              <w:bottom w:val="single" w:sz="4" w:space="0" w:color="auto"/>
              <w:right w:val="single" w:sz="4" w:space="0" w:color="auto"/>
            </w:tcBorders>
            <w:vAlign w:val="center"/>
            <w:hideMark/>
          </w:tcPr>
          <w:p w14:paraId="0649ABF9" w14:textId="77777777" w:rsidR="003455A4" w:rsidRPr="00935D74" w:rsidRDefault="003455A4" w:rsidP="00A137E0">
            <w:pPr>
              <w:ind w:firstLine="0"/>
              <w:jc w:val="center"/>
              <w:rPr>
                <w:sz w:val="20"/>
                <w:szCs w:val="20"/>
              </w:rPr>
            </w:pPr>
            <w:r w:rsidRPr="00935D74">
              <w:rPr>
                <w:sz w:val="20"/>
                <w:szCs w:val="20"/>
              </w:rPr>
              <w:t>Сроки реализации</w:t>
            </w:r>
          </w:p>
        </w:tc>
        <w:tc>
          <w:tcPr>
            <w:tcW w:w="1040" w:type="pct"/>
            <w:vMerge w:val="restart"/>
            <w:tcBorders>
              <w:top w:val="single" w:sz="4" w:space="0" w:color="auto"/>
              <w:left w:val="single" w:sz="4" w:space="0" w:color="auto"/>
              <w:bottom w:val="single" w:sz="4" w:space="0" w:color="auto"/>
              <w:right w:val="single" w:sz="4" w:space="0" w:color="auto"/>
            </w:tcBorders>
            <w:vAlign w:val="center"/>
            <w:hideMark/>
          </w:tcPr>
          <w:p w14:paraId="53572E9F" w14:textId="77777777" w:rsidR="003455A4" w:rsidRPr="00935D74" w:rsidRDefault="003455A4" w:rsidP="00A137E0">
            <w:pPr>
              <w:ind w:firstLine="0"/>
              <w:jc w:val="center"/>
              <w:rPr>
                <w:sz w:val="20"/>
                <w:szCs w:val="20"/>
              </w:rPr>
            </w:pPr>
            <w:r w:rsidRPr="00935D74">
              <w:rPr>
                <w:sz w:val="20"/>
                <w:szCs w:val="20"/>
              </w:rPr>
              <w:t>Источник мероприятия</w:t>
            </w:r>
          </w:p>
        </w:tc>
      </w:tr>
      <w:tr w:rsidR="003455A4" w:rsidRPr="00935D74" w14:paraId="3C0389B0" w14:textId="77777777" w:rsidTr="00EB1C69">
        <w:trPr>
          <w:cantSplit/>
          <w:tblHeader/>
        </w:trPr>
        <w:tc>
          <w:tcPr>
            <w:tcW w:w="206" w:type="pct"/>
            <w:vMerge/>
            <w:tcBorders>
              <w:top w:val="single" w:sz="4" w:space="0" w:color="auto"/>
              <w:left w:val="single" w:sz="4" w:space="0" w:color="auto"/>
              <w:bottom w:val="single" w:sz="4" w:space="0" w:color="auto"/>
              <w:right w:val="single" w:sz="4" w:space="0" w:color="auto"/>
            </w:tcBorders>
            <w:vAlign w:val="center"/>
            <w:hideMark/>
          </w:tcPr>
          <w:p w14:paraId="0842F479" w14:textId="77777777" w:rsidR="003455A4" w:rsidRPr="00935D74" w:rsidRDefault="003455A4" w:rsidP="00A137E0">
            <w:pPr>
              <w:ind w:firstLine="0"/>
              <w:rPr>
                <w:sz w:val="20"/>
                <w:szCs w:val="20"/>
              </w:rPr>
            </w:pPr>
          </w:p>
        </w:tc>
        <w:tc>
          <w:tcPr>
            <w:tcW w:w="761" w:type="pct"/>
            <w:vMerge/>
            <w:tcBorders>
              <w:top w:val="single" w:sz="4" w:space="0" w:color="auto"/>
              <w:left w:val="single" w:sz="4" w:space="0" w:color="auto"/>
              <w:bottom w:val="single" w:sz="4" w:space="0" w:color="auto"/>
              <w:right w:val="single" w:sz="4" w:space="0" w:color="auto"/>
            </w:tcBorders>
            <w:vAlign w:val="center"/>
            <w:hideMark/>
          </w:tcPr>
          <w:p w14:paraId="0BA981E7" w14:textId="77777777" w:rsidR="003455A4" w:rsidRPr="00935D74" w:rsidRDefault="003455A4" w:rsidP="00A137E0">
            <w:pPr>
              <w:ind w:firstLine="0"/>
              <w:rPr>
                <w:sz w:val="20"/>
                <w:szCs w:val="20"/>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00E93A63" w14:textId="77777777" w:rsidR="003455A4" w:rsidRPr="00935D74" w:rsidRDefault="003455A4" w:rsidP="00A137E0">
            <w:pPr>
              <w:ind w:firstLine="0"/>
              <w:rPr>
                <w:sz w:val="20"/>
                <w:szCs w:val="20"/>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14:paraId="0E7195AD" w14:textId="77777777" w:rsidR="003455A4" w:rsidRPr="00935D74" w:rsidRDefault="003455A4" w:rsidP="00A137E0">
            <w:pPr>
              <w:ind w:firstLine="0"/>
              <w:rPr>
                <w:sz w:val="20"/>
                <w:szCs w:val="20"/>
              </w:rPr>
            </w:pPr>
          </w:p>
        </w:tc>
        <w:tc>
          <w:tcPr>
            <w:tcW w:w="421" w:type="pct"/>
            <w:vMerge/>
            <w:tcBorders>
              <w:top w:val="single" w:sz="4" w:space="0" w:color="auto"/>
              <w:left w:val="single" w:sz="4" w:space="0" w:color="auto"/>
              <w:bottom w:val="single" w:sz="4" w:space="0" w:color="auto"/>
              <w:right w:val="single" w:sz="4" w:space="0" w:color="auto"/>
            </w:tcBorders>
            <w:vAlign w:val="center"/>
            <w:hideMark/>
          </w:tcPr>
          <w:p w14:paraId="3687B9AF" w14:textId="77777777" w:rsidR="003455A4" w:rsidRPr="00935D74" w:rsidRDefault="003455A4" w:rsidP="00A137E0">
            <w:pPr>
              <w:ind w:firstLine="0"/>
              <w:rPr>
                <w:sz w:val="20"/>
                <w:szCs w:val="20"/>
              </w:rPr>
            </w:pPr>
          </w:p>
        </w:tc>
        <w:tc>
          <w:tcPr>
            <w:tcW w:w="364" w:type="pct"/>
            <w:vMerge/>
            <w:tcBorders>
              <w:top w:val="single" w:sz="4" w:space="0" w:color="auto"/>
              <w:left w:val="single" w:sz="4" w:space="0" w:color="auto"/>
              <w:bottom w:val="single" w:sz="4" w:space="0" w:color="auto"/>
              <w:right w:val="single" w:sz="4" w:space="0" w:color="auto"/>
            </w:tcBorders>
            <w:vAlign w:val="center"/>
            <w:hideMark/>
          </w:tcPr>
          <w:p w14:paraId="0FEB3785" w14:textId="77777777" w:rsidR="003455A4" w:rsidRPr="00935D74" w:rsidRDefault="003455A4" w:rsidP="00A137E0">
            <w:pPr>
              <w:ind w:firstLine="0"/>
              <w:rPr>
                <w:sz w:val="20"/>
                <w:szCs w:val="20"/>
              </w:rPr>
            </w:pPr>
          </w:p>
        </w:tc>
        <w:tc>
          <w:tcPr>
            <w:tcW w:w="369" w:type="pct"/>
            <w:gridSpan w:val="2"/>
            <w:tcBorders>
              <w:top w:val="single" w:sz="4" w:space="0" w:color="auto"/>
              <w:left w:val="single" w:sz="4" w:space="0" w:color="auto"/>
              <w:bottom w:val="single" w:sz="4" w:space="0" w:color="auto"/>
              <w:right w:val="single" w:sz="4" w:space="0" w:color="auto"/>
            </w:tcBorders>
            <w:vAlign w:val="center"/>
            <w:hideMark/>
          </w:tcPr>
          <w:p w14:paraId="4DBDA94E" w14:textId="77777777" w:rsidR="003455A4" w:rsidRPr="00935D74" w:rsidRDefault="003455A4" w:rsidP="00A137E0">
            <w:pPr>
              <w:ind w:firstLine="0"/>
              <w:jc w:val="center"/>
              <w:rPr>
                <w:sz w:val="20"/>
                <w:szCs w:val="20"/>
              </w:rPr>
            </w:pPr>
            <w:r w:rsidRPr="00935D74">
              <w:rPr>
                <w:sz w:val="20"/>
                <w:szCs w:val="20"/>
              </w:rPr>
              <w:t>Первая очередь (до 2025 г.)</w:t>
            </w:r>
          </w:p>
        </w:tc>
        <w:tc>
          <w:tcPr>
            <w:tcW w:w="324" w:type="pct"/>
            <w:tcBorders>
              <w:top w:val="single" w:sz="4" w:space="0" w:color="auto"/>
              <w:left w:val="single" w:sz="4" w:space="0" w:color="auto"/>
              <w:bottom w:val="single" w:sz="4" w:space="0" w:color="auto"/>
              <w:right w:val="single" w:sz="4" w:space="0" w:color="auto"/>
            </w:tcBorders>
            <w:vAlign w:val="center"/>
            <w:hideMark/>
          </w:tcPr>
          <w:p w14:paraId="0014F3D3" w14:textId="77777777" w:rsidR="003455A4" w:rsidRPr="00935D74" w:rsidRDefault="003455A4" w:rsidP="00A137E0">
            <w:pPr>
              <w:ind w:firstLine="0"/>
              <w:jc w:val="center"/>
              <w:rPr>
                <w:sz w:val="20"/>
                <w:szCs w:val="20"/>
              </w:rPr>
            </w:pPr>
            <w:r w:rsidRPr="00935D74">
              <w:rPr>
                <w:sz w:val="20"/>
                <w:szCs w:val="20"/>
              </w:rPr>
              <w:t>Расчетный срок</w:t>
            </w:r>
          </w:p>
          <w:p w14:paraId="3EDA9B00" w14:textId="77777777" w:rsidR="003455A4" w:rsidRPr="00935D74" w:rsidRDefault="003455A4" w:rsidP="00A137E0">
            <w:pPr>
              <w:ind w:firstLine="0"/>
              <w:jc w:val="center"/>
              <w:rPr>
                <w:sz w:val="20"/>
                <w:szCs w:val="20"/>
              </w:rPr>
            </w:pPr>
            <w:r w:rsidRPr="00935D74">
              <w:rPr>
                <w:sz w:val="20"/>
                <w:szCs w:val="20"/>
              </w:rPr>
              <w:t>(2026-2040 гг.)</w:t>
            </w:r>
          </w:p>
        </w:tc>
        <w:tc>
          <w:tcPr>
            <w:tcW w:w="1040" w:type="pct"/>
            <w:vMerge/>
            <w:tcBorders>
              <w:top w:val="single" w:sz="4" w:space="0" w:color="auto"/>
              <w:left w:val="single" w:sz="4" w:space="0" w:color="auto"/>
              <w:bottom w:val="single" w:sz="4" w:space="0" w:color="auto"/>
              <w:right w:val="single" w:sz="4" w:space="0" w:color="auto"/>
            </w:tcBorders>
            <w:vAlign w:val="center"/>
            <w:hideMark/>
          </w:tcPr>
          <w:p w14:paraId="6379356D" w14:textId="77777777" w:rsidR="003455A4" w:rsidRPr="00935D74" w:rsidRDefault="003455A4" w:rsidP="00A137E0">
            <w:pPr>
              <w:ind w:firstLine="0"/>
              <w:rPr>
                <w:sz w:val="20"/>
                <w:szCs w:val="20"/>
              </w:rPr>
            </w:pPr>
          </w:p>
        </w:tc>
      </w:tr>
      <w:tr w:rsidR="003455A4" w:rsidRPr="00935D74" w14:paraId="3CCBE9F7" w14:textId="77777777" w:rsidTr="00EB1C69">
        <w:trPr>
          <w:cantSplit/>
          <w:tblHead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6EC5FEC6" w14:textId="77777777" w:rsidR="003455A4" w:rsidRPr="00935D74" w:rsidRDefault="003455A4" w:rsidP="00A137E0">
            <w:pPr>
              <w:ind w:firstLine="0"/>
              <w:jc w:val="center"/>
              <w:rPr>
                <w:b/>
                <w:sz w:val="20"/>
                <w:szCs w:val="20"/>
              </w:rPr>
            </w:pPr>
            <w:r w:rsidRPr="00935D74">
              <w:rPr>
                <w:i/>
                <w:caps/>
                <w:sz w:val="20"/>
                <w:szCs w:val="20"/>
              </w:rPr>
              <w:t>МЕРОПРИЯТИЯ Местного (поселенческого) значения</w:t>
            </w:r>
          </w:p>
        </w:tc>
      </w:tr>
      <w:tr w:rsidR="003455A4" w:rsidRPr="00935D74" w14:paraId="2FCE2D81" w14:textId="77777777" w:rsidTr="00EB1C69">
        <w:trPr>
          <w:cantSplit/>
        </w:trPr>
        <w:tc>
          <w:tcPr>
            <w:tcW w:w="206" w:type="pct"/>
            <w:tcBorders>
              <w:top w:val="single" w:sz="4" w:space="0" w:color="auto"/>
              <w:left w:val="single" w:sz="4" w:space="0" w:color="auto"/>
              <w:bottom w:val="single" w:sz="4" w:space="0" w:color="auto"/>
              <w:right w:val="single" w:sz="4" w:space="0" w:color="auto"/>
            </w:tcBorders>
            <w:vAlign w:val="center"/>
            <w:hideMark/>
          </w:tcPr>
          <w:p w14:paraId="75DB8244" w14:textId="77777777" w:rsidR="003455A4" w:rsidRPr="00935D74" w:rsidRDefault="003455A4" w:rsidP="00A137E0">
            <w:pPr>
              <w:ind w:firstLine="0"/>
              <w:jc w:val="center"/>
              <w:rPr>
                <w:sz w:val="20"/>
                <w:szCs w:val="20"/>
              </w:rPr>
            </w:pPr>
            <w:r w:rsidRPr="00935D74">
              <w:rPr>
                <w:sz w:val="20"/>
                <w:szCs w:val="20"/>
              </w:rPr>
              <w:t>1</w:t>
            </w:r>
          </w:p>
        </w:tc>
        <w:tc>
          <w:tcPr>
            <w:tcW w:w="761" w:type="pct"/>
            <w:tcBorders>
              <w:top w:val="single" w:sz="4" w:space="0" w:color="auto"/>
              <w:left w:val="single" w:sz="4" w:space="0" w:color="auto"/>
              <w:bottom w:val="single" w:sz="4" w:space="0" w:color="auto"/>
              <w:right w:val="single" w:sz="4" w:space="0" w:color="auto"/>
            </w:tcBorders>
            <w:vAlign w:val="center"/>
          </w:tcPr>
          <w:p w14:paraId="01216D3B" w14:textId="77777777" w:rsidR="003455A4" w:rsidRPr="00935D74" w:rsidRDefault="003455A4" w:rsidP="00A137E0">
            <w:pPr>
              <w:ind w:firstLine="0"/>
              <w:jc w:val="center"/>
              <w:rPr>
                <w:sz w:val="20"/>
                <w:szCs w:val="20"/>
              </w:rPr>
            </w:pPr>
            <w:r w:rsidRPr="00935D74">
              <w:rPr>
                <w:sz w:val="20"/>
                <w:szCs w:val="20"/>
              </w:rPr>
              <w:t>МО «г. Чистополь»</w:t>
            </w:r>
          </w:p>
        </w:tc>
        <w:tc>
          <w:tcPr>
            <w:tcW w:w="759" w:type="pct"/>
            <w:tcBorders>
              <w:top w:val="single" w:sz="4" w:space="0" w:color="auto"/>
              <w:left w:val="single" w:sz="4" w:space="0" w:color="auto"/>
              <w:bottom w:val="single" w:sz="4" w:space="0" w:color="auto"/>
              <w:right w:val="single" w:sz="4" w:space="0" w:color="auto"/>
            </w:tcBorders>
            <w:vAlign w:val="center"/>
          </w:tcPr>
          <w:p w14:paraId="7A683417" w14:textId="77777777" w:rsidR="003455A4" w:rsidRPr="00935D74" w:rsidRDefault="003455A4" w:rsidP="00A137E0">
            <w:pPr>
              <w:ind w:firstLine="0"/>
              <w:jc w:val="center"/>
              <w:rPr>
                <w:sz w:val="20"/>
                <w:szCs w:val="20"/>
              </w:rPr>
            </w:pPr>
            <w:r w:rsidRPr="00935D74">
              <w:rPr>
                <w:sz w:val="20"/>
                <w:szCs w:val="20"/>
              </w:rPr>
              <w:t>Водозабор</w:t>
            </w:r>
          </w:p>
        </w:tc>
        <w:tc>
          <w:tcPr>
            <w:tcW w:w="756" w:type="pct"/>
            <w:tcBorders>
              <w:top w:val="single" w:sz="4" w:space="0" w:color="auto"/>
              <w:left w:val="single" w:sz="4" w:space="0" w:color="auto"/>
              <w:bottom w:val="single" w:sz="4" w:space="0" w:color="auto"/>
              <w:right w:val="single" w:sz="4" w:space="0" w:color="auto"/>
            </w:tcBorders>
            <w:vAlign w:val="center"/>
          </w:tcPr>
          <w:p w14:paraId="0AA35763" w14:textId="77777777" w:rsidR="003455A4" w:rsidRPr="00935D74" w:rsidRDefault="003455A4" w:rsidP="00A137E0">
            <w:pPr>
              <w:ind w:firstLine="0"/>
              <w:jc w:val="center"/>
              <w:rPr>
                <w:sz w:val="20"/>
                <w:szCs w:val="20"/>
              </w:rPr>
            </w:pPr>
            <w:r w:rsidRPr="00935D74">
              <w:rPr>
                <w:sz w:val="20"/>
                <w:szCs w:val="20"/>
              </w:rPr>
              <w:t>Реконструкция</w:t>
            </w:r>
          </w:p>
        </w:tc>
        <w:tc>
          <w:tcPr>
            <w:tcW w:w="421" w:type="pct"/>
            <w:tcBorders>
              <w:top w:val="single" w:sz="4" w:space="0" w:color="auto"/>
              <w:left w:val="single" w:sz="4" w:space="0" w:color="auto"/>
              <w:bottom w:val="single" w:sz="4" w:space="0" w:color="auto"/>
              <w:right w:val="single" w:sz="4" w:space="0" w:color="auto"/>
            </w:tcBorders>
            <w:vAlign w:val="center"/>
          </w:tcPr>
          <w:p w14:paraId="375C27BD" w14:textId="77777777" w:rsidR="003455A4" w:rsidRPr="00935D74" w:rsidRDefault="003455A4" w:rsidP="00A137E0">
            <w:pPr>
              <w:ind w:firstLine="0"/>
              <w:jc w:val="center"/>
              <w:rPr>
                <w:sz w:val="20"/>
                <w:szCs w:val="20"/>
              </w:rPr>
            </w:pPr>
            <w:r w:rsidRPr="00935D74">
              <w:rPr>
                <w:sz w:val="20"/>
                <w:szCs w:val="20"/>
              </w:rPr>
              <w:t>м</w:t>
            </w:r>
            <w:r w:rsidRPr="00935D74">
              <w:rPr>
                <w:sz w:val="20"/>
                <w:szCs w:val="20"/>
                <w:vertAlign w:val="superscript"/>
              </w:rPr>
              <w:t>3</w:t>
            </w:r>
            <w:r w:rsidRPr="00935D74">
              <w:rPr>
                <w:sz w:val="20"/>
                <w:szCs w:val="20"/>
              </w:rPr>
              <w:t>/сут</w:t>
            </w:r>
          </w:p>
        </w:tc>
        <w:tc>
          <w:tcPr>
            <w:tcW w:w="364" w:type="pct"/>
            <w:tcBorders>
              <w:top w:val="single" w:sz="4" w:space="0" w:color="auto"/>
              <w:left w:val="single" w:sz="4" w:space="0" w:color="auto"/>
              <w:bottom w:val="single" w:sz="4" w:space="0" w:color="auto"/>
              <w:right w:val="single" w:sz="4" w:space="0" w:color="auto"/>
            </w:tcBorders>
            <w:vAlign w:val="center"/>
          </w:tcPr>
          <w:p w14:paraId="656D4F08" w14:textId="77777777" w:rsidR="003455A4" w:rsidRPr="00935D74" w:rsidRDefault="003455A4" w:rsidP="00A137E0">
            <w:pPr>
              <w:ind w:firstLine="0"/>
              <w:jc w:val="center"/>
              <w:rPr>
                <w:sz w:val="20"/>
                <w:szCs w:val="20"/>
              </w:rPr>
            </w:pPr>
            <w:r w:rsidRPr="00935D74">
              <w:rPr>
                <w:sz w:val="20"/>
                <w:szCs w:val="20"/>
              </w:rPr>
              <w:t>21000</w:t>
            </w:r>
          </w:p>
        </w:tc>
        <w:tc>
          <w:tcPr>
            <w:tcW w:w="323" w:type="pct"/>
            <w:tcBorders>
              <w:top w:val="single" w:sz="4" w:space="0" w:color="auto"/>
              <w:left w:val="single" w:sz="4" w:space="0" w:color="auto"/>
              <w:bottom w:val="single" w:sz="4" w:space="0" w:color="auto"/>
              <w:right w:val="single" w:sz="4" w:space="0" w:color="auto"/>
            </w:tcBorders>
            <w:vAlign w:val="center"/>
          </w:tcPr>
          <w:p w14:paraId="2D7DC9CA" w14:textId="77777777" w:rsidR="003455A4" w:rsidRPr="00935D74" w:rsidRDefault="003455A4" w:rsidP="00A137E0">
            <w:pPr>
              <w:ind w:firstLine="0"/>
              <w:jc w:val="center"/>
              <w:rPr>
                <w:sz w:val="20"/>
                <w:szCs w:val="20"/>
              </w:rPr>
            </w:pPr>
            <w:r w:rsidRPr="00935D74">
              <w:rPr>
                <w:sz w:val="20"/>
                <w:szCs w:val="20"/>
              </w:rPr>
              <w:t>+</w:t>
            </w:r>
          </w:p>
        </w:tc>
        <w:tc>
          <w:tcPr>
            <w:tcW w:w="370" w:type="pct"/>
            <w:gridSpan w:val="2"/>
            <w:tcBorders>
              <w:top w:val="single" w:sz="4" w:space="0" w:color="auto"/>
              <w:left w:val="single" w:sz="4" w:space="0" w:color="auto"/>
              <w:bottom w:val="single" w:sz="4" w:space="0" w:color="auto"/>
              <w:right w:val="single" w:sz="4" w:space="0" w:color="auto"/>
            </w:tcBorders>
            <w:vAlign w:val="center"/>
          </w:tcPr>
          <w:p w14:paraId="4DB302BA" w14:textId="77777777" w:rsidR="003455A4" w:rsidRPr="00935D74" w:rsidRDefault="003455A4" w:rsidP="00A137E0">
            <w:pPr>
              <w:ind w:firstLine="0"/>
              <w:jc w:val="center"/>
              <w:rPr>
                <w:sz w:val="20"/>
                <w:szCs w:val="20"/>
              </w:rPr>
            </w:pPr>
            <w:r w:rsidRPr="00935D74">
              <w:rPr>
                <w:sz w:val="20"/>
                <w:szCs w:val="20"/>
              </w:rPr>
              <w:t>+</w:t>
            </w:r>
          </w:p>
        </w:tc>
        <w:tc>
          <w:tcPr>
            <w:tcW w:w="1040" w:type="pct"/>
            <w:tcBorders>
              <w:top w:val="single" w:sz="4" w:space="0" w:color="auto"/>
              <w:left w:val="single" w:sz="4" w:space="0" w:color="auto"/>
              <w:bottom w:val="single" w:sz="4" w:space="0" w:color="auto"/>
              <w:right w:val="single" w:sz="4" w:space="0" w:color="auto"/>
            </w:tcBorders>
          </w:tcPr>
          <w:p w14:paraId="677C8A2F" w14:textId="77777777" w:rsidR="003455A4" w:rsidRPr="00935D74" w:rsidRDefault="003455A4" w:rsidP="00A137E0">
            <w:pPr>
              <w:ind w:firstLine="0"/>
              <w:jc w:val="center"/>
              <w:rPr>
                <w:sz w:val="20"/>
                <w:szCs w:val="20"/>
              </w:rPr>
            </w:pPr>
            <w:r w:rsidRPr="00935D74">
              <w:rPr>
                <w:sz w:val="20"/>
                <w:szCs w:val="20"/>
              </w:rPr>
              <w:t>Генеральный план МО «г.Чистополь»</w:t>
            </w:r>
          </w:p>
        </w:tc>
      </w:tr>
      <w:tr w:rsidR="003455A4" w:rsidRPr="00935D74" w14:paraId="45F04CFA" w14:textId="77777777" w:rsidTr="00EB1C69">
        <w:trPr>
          <w:cantSplit/>
        </w:trPr>
        <w:tc>
          <w:tcPr>
            <w:tcW w:w="206" w:type="pct"/>
            <w:tcBorders>
              <w:top w:val="single" w:sz="4" w:space="0" w:color="auto"/>
              <w:left w:val="single" w:sz="4" w:space="0" w:color="auto"/>
              <w:bottom w:val="single" w:sz="4" w:space="0" w:color="auto"/>
              <w:right w:val="single" w:sz="4" w:space="0" w:color="auto"/>
            </w:tcBorders>
            <w:vAlign w:val="center"/>
          </w:tcPr>
          <w:p w14:paraId="13B46E14" w14:textId="77777777" w:rsidR="003455A4" w:rsidRPr="00935D74" w:rsidRDefault="003455A4" w:rsidP="00A137E0">
            <w:pPr>
              <w:ind w:firstLine="0"/>
              <w:jc w:val="center"/>
              <w:rPr>
                <w:sz w:val="20"/>
                <w:szCs w:val="20"/>
              </w:rPr>
            </w:pPr>
            <w:r w:rsidRPr="00935D74">
              <w:rPr>
                <w:sz w:val="20"/>
                <w:szCs w:val="20"/>
              </w:rPr>
              <w:t>2</w:t>
            </w:r>
          </w:p>
        </w:tc>
        <w:tc>
          <w:tcPr>
            <w:tcW w:w="761" w:type="pct"/>
            <w:tcBorders>
              <w:top w:val="single" w:sz="4" w:space="0" w:color="auto"/>
              <w:left w:val="single" w:sz="4" w:space="0" w:color="auto"/>
              <w:bottom w:val="single" w:sz="4" w:space="0" w:color="auto"/>
              <w:right w:val="single" w:sz="4" w:space="0" w:color="auto"/>
            </w:tcBorders>
            <w:vAlign w:val="center"/>
          </w:tcPr>
          <w:p w14:paraId="0BEFC24C" w14:textId="77777777" w:rsidR="003455A4" w:rsidRPr="00935D74" w:rsidRDefault="003455A4" w:rsidP="00A137E0">
            <w:pPr>
              <w:ind w:firstLine="0"/>
              <w:jc w:val="center"/>
              <w:rPr>
                <w:sz w:val="20"/>
                <w:szCs w:val="20"/>
              </w:rPr>
            </w:pPr>
            <w:r w:rsidRPr="00935D74">
              <w:rPr>
                <w:sz w:val="20"/>
                <w:szCs w:val="20"/>
              </w:rPr>
              <w:t>МО «г. Чистополь»</w:t>
            </w:r>
          </w:p>
        </w:tc>
        <w:tc>
          <w:tcPr>
            <w:tcW w:w="759" w:type="pct"/>
            <w:tcBorders>
              <w:top w:val="single" w:sz="4" w:space="0" w:color="auto"/>
              <w:left w:val="single" w:sz="4" w:space="0" w:color="auto"/>
              <w:bottom w:val="single" w:sz="4" w:space="0" w:color="auto"/>
              <w:right w:val="single" w:sz="4" w:space="0" w:color="auto"/>
            </w:tcBorders>
            <w:vAlign w:val="center"/>
          </w:tcPr>
          <w:p w14:paraId="07FD8699" w14:textId="77777777" w:rsidR="003455A4" w:rsidRPr="00935D74" w:rsidRDefault="003455A4" w:rsidP="00A137E0">
            <w:pPr>
              <w:ind w:firstLine="0"/>
              <w:jc w:val="center"/>
              <w:rPr>
                <w:sz w:val="20"/>
                <w:szCs w:val="20"/>
              </w:rPr>
            </w:pPr>
            <w:r w:rsidRPr="00935D74">
              <w:rPr>
                <w:sz w:val="20"/>
                <w:szCs w:val="20"/>
              </w:rPr>
              <w:t>Сети водоснабжения</w:t>
            </w:r>
          </w:p>
        </w:tc>
        <w:tc>
          <w:tcPr>
            <w:tcW w:w="756" w:type="pct"/>
            <w:tcBorders>
              <w:top w:val="single" w:sz="4" w:space="0" w:color="auto"/>
              <w:left w:val="single" w:sz="4" w:space="0" w:color="auto"/>
              <w:bottom w:val="single" w:sz="4" w:space="0" w:color="auto"/>
              <w:right w:val="single" w:sz="4" w:space="0" w:color="auto"/>
            </w:tcBorders>
            <w:vAlign w:val="center"/>
          </w:tcPr>
          <w:p w14:paraId="24215CC6" w14:textId="77777777" w:rsidR="003455A4" w:rsidRPr="00935D74" w:rsidRDefault="003455A4" w:rsidP="00A137E0">
            <w:pPr>
              <w:ind w:firstLine="0"/>
              <w:jc w:val="center"/>
              <w:rPr>
                <w:sz w:val="20"/>
                <w:szCs w:val="20"/>
              </w:rPr>
            </w:pPr>
            <w:r w:rsidRPr="00935D74">
              <w:rPr>
                <w:sz w:val="20"/>
                <w:szCs w:val="20"/>
              </w:rPr>
              <w:t>Капитальный ремонт (замена)</w:t>
            </w:r>
          </w:p>
        </w:tc>
        <w:tc>
          <w:tcPr>
            <w:tcW w:w="421" w:type="pct"/>
            <w:tcBorders>
              <w:top w:val="single" w:sz="4" w:space="0" w:color="auto"/>
              <w:left w:val="single" w:sz="4" w:space="0" w:color="auto"/>
              <w:bottom w:val="single" w:sz="4" w:space="0" w:color="auto"/>
              <w:right w:val="single" w:sz="4" w:space="0" w:color="auto"/>
            </w:tcBorders>
            <w:vAlign w:val="center"/>
          </w:tcPr>
          <w:p w14:paraId="2EF0CC75" w14:textId="77777777" w:rsidR="003455A4" w:rsidRPr="00935D74" w:rsidRDefault="003455A4" w:rsidP="00A137E0">
            <w:pPr>
              <w:ind w:firstLine="0"/>
              <w:jc w:val="center"/>
              <w:rPr>
                <w:sz w:val="20"/>
                <w:szCs w:val="20"/>
              </w:rPr>
            </w:pPr>
            <w:r w:rsidRPr="00935D74">
              <w:rPr>
                <w:sz w:val="20"/>
                <w:szCs w:val="20"/>
              </w:rPr>
              <w:t>км</w:t>
            </w:r>
          </w:p>
        </w:tc>
        <w:tc>
          <w:tcPr>
            <w:tcW w:w="364" w:type="pct"/>
            <w:tcBorders>
              <w:top w:val="single" w:sz="4" w:space="0" w:color="auto"/>
              <w:left w:val="single" w:sz="4" w:space="0" w:color="auto"/>
              <w:bottom w:val="single" w:sz="4" w:space="0" w:color="auto"/>
              <w:right w:val="single" w:sz="4" w:space="0" w:color="auto"/>
            </w:tcBorders>
            <w:vAlign w:val="center"/>
          </w:tcPr>
          <w:p w14:paraId="66E064A4" w14:textId="77777777" w:rsidR="003455A4" w:rsidRPr="00935D74" w:rsidRDefault="003455A4" w:rsidP="00A137E0">
            <w:pPr>
              <w:ind w:firstLine="0"/>
              <w:jc w:val="center"/>
              <w:rPr>
                <w:sz w:val="20"/>
                <w:szCs w:val="20"/>
              </w:rPr>
            </w:pPr>
            <w:r w:rsidRPr="00935D74">
              <w:rPr>
                <w:sz w:val="20"/>
                <w:szCs w:val="20"/>
              </w:rPr>
              <w:t>40,6</w:t>
            </w:r>
          </w:p>
        </w:tc>
        <w:tc>
          <w:tcPr>
            <w:tcW w:w="323" w:type="pct"/>
            <w:tcBorders>
              <w:top w:val="single" w:sz="4" w:space="0" w:color="auto"/>
              <w:left w:val="single" w:sz="4" w:space="0" w:color="auto"/>
              <w:bottom w:val="single" w:sz="4" w:space="0" w:color="auto"/>
              <w:right w:val="single" w:sz="4" w:space="0" w:color="auto"/>
            </w:tcBorders>
            <w:vAlign w:val="center"/>
          </w:tcPr>
          <w:p w14:paraId="4981D400" w14:textId="77777777" w:rsidR="003455A4" w:rsidRPr="00935D74" w:rsidRDefault="003455A4" w:rsidP="00A137E0">
            <w:pPr>
              <w:ind w:firstLine="0"/>
              <w:jc w:val="center"/>
              <w:rPr>
                <w:sz w:val="20"/>
                <w:szCs w:val="20"/>
              </w:rPr>
            </w:pPr>
            <w:r w:rsidRPr="00935D74">
              <w:rPr>
                <w:sz w:val="20"/>
                <w:szCs w:val="20"/>
              </w:rPr>
              <w:t>+</w:t>
            </w:r>
          </w:p>
        </w:tc>
        <w:tc>
          <w:tcPr>
            <w:tcW w:w="370" w:type="pct"/>
            <w:gridSpan w:val="2"/>
            <w:tcBorders>
              <w:top w:val="single" w:sz="4" w:space="0" w:color="auto"/>
              <w:left w:val="single" w:sz="4" w:space="0" w:color="auto"/>
              <w:bottom w:val="single" w:sz="4" w:space="0" w:color="auto"/>
              <w:right w:val="single" w:sz="4" w:space="0" w:color="auto"/>
            </w:tcBorders>
            <w:vAlign w:val="center"/>
          </w:tcPr>
          <w:p w14:paraId="14AED779" w14:textId="77777777" w:rsidR="003455A4" w:rsidRPr="00935D74" w:rsidRDefault="003455A4" w:rsidP="00A137E0">
            <w:pPr>
              <w:ind w:firstLine="0"/>
              <w:jc w:val="center"/>
              <w:rPr>
                <w:sz w:val="20"/>
                <w:szCs w:val="20"/>
              </w:rPr>
            </w:pPr>
          </w:p>
        </w:tc>
        <w:tc>
          <w:tcPr>
            <w:tcW w:w="1040" w:type="pct"/>
            <w:tcBorders>
              <w:top w:val="single" w:sz="4" w:space="0" w:color="auto"/>
              <w:left w:val="single" w:sz="4" w:space="0" w:color="auto"/>
              <w:bottom w:val="single" w:sz="4" w:space="0" w:color="auto"/>
              <w:right w:val="single" w:sz="4" w:space="0" w:color="auto"/>
            </w:tcBorders>
          </w:tcPr>
          <w:p w14:paraId="128CFDC6" w14:textId="77777777" w:rsidR="003455A4" w:rsidRPr="00935D74" w:rsidRDefault="003455A4" w:rsidP="00A137E0">
            <w:pPr>
              <w:ind w:firstLine="0"/>
              <w:jc w:val="center"/>
              <w:rPr>
                <w:sz w:val="20"/>
                <w:szCs w:val="20"/>
              </w:rPr>
            </w:pPr>
            <w:r w:rsidRPr="00935D74">
              <w:rPr>
                <w:sz w:val="20"/>
                <w:szCs w:val="20"/>
              </w:rPr>
              <w:t>Генеральный план МО «г.Чистополь»</w:t>
            </w:r>
          </w:p>
        </w:tc>
      </w:tr>
      <w:tr w:rsidR="003455A4" w:rsidRPr="00935D74" w14:paraId="3A9244FD" w14:textId="77777777" w:rsidTr="00EB1C69">
        <w:trPr>
          <w:cantSplit/>
        </w:trPr>
        <w:tc>
          <w:tcPr>
            <w:tcW w:w="206" w:type="pct"/>
            <w:tcBorders>
              <w:top w:val="single" w:sz="4" w:space="0" w:color="auto"/>
              <w:left w:val="single" w:sz="4" w:space="0" w:color="auto"/>
              <w:bottom w:val="single" w:sz="4" w:space="0" w:color="auto"/>
              <w:right w:val="single" w:sz="4" w:space="0" w:color="auto"/>
            </w:tcBorders>
            <w:vAlign w:val="center"/>
          </w:tcPr>
          <w:p w14:paraId="2EC5E791" w14:textId="77777777" w:rsidR="003455A4" w:rsidRPr="00935D74" w:rsidRDefault="003455A4" w:rsidP="00A137E0">
            <w:pPr>
              <w:ind w:firstLine="0"/>
              <w:jc w:val="center"/>
              <w:rPr>
                <w:sz w:val="20"/>
                <w:szCs w:val="20"/>
              </w:rPr>
            </w:pPr>
            <w:r w:rsidRPr="00935D74">
              <w:rPr>
                <w:sz w:val="20"/>
                <w:szCs w:val="20"/>
              </w:rPr>
              <w:t>3</w:t>
            </w:r>
          </w:p>
        </w:tc>
        <w:tc>
          <w:tcPr>
            <w:tcW w:w="761" w:type="pct"/>
            <w:tcBorders>
              <w:top w:val="single" w:sz="4" w:space="0" w:color="auto"/>
              <w:left w:val="single" w:sz="4" w:space="0" w:color="auto"/>
              <w:bottom w:val="single" w:sz="4" w:space="0" w:color="auto"/>
              <w:right w:val="single" w:sz="4" w:space="0" w:color="auto"/>
            </w:tcBorders>
            <w:vAlign w:val="center"/>
          </w:tcPr>
          <w:p w14:paraId="795169DB" w14:textId="77777777" w:rsidR="003455A4" w:rsidRPr="00935D74" w:rsidRDefault="003455A4" w:rsidP="00A137E0">
            <w:pPr>
              <w:ind w:firstLine="0"/>
              <w:jc w:val="center"/>
              <w:rPr>
                <w:sz w:val="20"/>
                <w:szCs w:val="20"/>
              </w:rPr>
            </w:pPr>
            <w:r w:rsidRPr="00935D74">
              <w:rPr>
                <w:sz w:val="20"/>
                <w:szCs w:val="20"/>
              </w:rPr>
              <w:t>МО «г. Чистополь»</w:t>
            </w:r>
          </w:p>
        </w:tc>
        <w:tc>
          <w:tcPr>
            <w:tcW w:w="759" w:type="pct"/>
            <w:tcBorders>
              <w:top w:val="single" w:sz="4" w:space="0" w:color="auto"/>
              <w:left w:val="single" w:sz="4" w:space="0" w:color="auto"/>
              <w:bottom w:val="single" w:sz="4" w:space="0" w:color="auto"/>
              <w:right w:val="single" w:sz="4" w:space="0" w:color="auto"/>
            </w:tcBorders>
            <w:vAlign w:val="center"/>
          </w:tcPr>
          <w:p w14:paraId="43570200" w14:textId="77777777" w:rsidR="003455A4" w:rsidRPr="00935D74" w:rsidRDefault="003455A4" w:rsidP="00A137E0">
            <w:pPr>
              <w:ind w:firstLine="0"/>
              <w:jc w:val="center"/>
              <w:rPr>
                <w:sz w:val="20"/>
                <w:szCs w:val="20"/>
              </w:rPr>
            </w:pPr>
            <w:r w:rsidRPr="00935D74">
              <w:rPr>
                <w:sz w:val="20"/>
                <w:szCs w:val="20"/>
              </w:rPr>
              <w:t>Сети водоснабжения</w:t>
            </w:r>
          </w:p>
        </w:tc>
        <w:tc>
          <w:tcPr>
            <w:tcW w:w="756" w:type="pct"/>
            <w:tcBorders>
              <w:top w:val="single" w:sz="4" w:space="0" w:color="auto"/>
              <w:left w:val="single" w:sz="4" w:space="0" w:color="auto"/>
              <w:bottom w:val="single" w:sz="4" w:space="0" w:color="auto"/>
              <w:right w:val="single" w:sz="4" w:space="0" w:color="auto"/>
            </w:tcBorders>
            <w:vAlign w:val="center"/>
          </w:tcPr>
          <w:p w14:paraId="7BF4952F" w14:textId="77777777" w:rsidR="003455A4" w:rsidRPr="00935D74" w:rsidRDefault="003455A4" w:rsidP="00A137E0">
            <w:pPr>
              <w:ind w:firstLine="0"/>
              <w:jc w:val="center"/>
              <w:rPr>
                <w:sz w:val="20"/>
                <w:szCs w:val="20"/>
              </w:rPr>
            </w:pPr>
            <w:r w:rsidRPr="00935D74">
              <w:rPr>
                <w:sz w:val="20"/>
                <w:szCs w:val="20"/>
              </w:rPr>
              <w:t>Капитальный ремонт (замена)</w:t>
            </w:r>
          </w:p>
        </w:tc>
        <w:tc>
          <w:tcPr>
            <w:tcW w:w="421" w:type="pct"/>
            <w:tcBorders>
              <w:top w:val="single" w:sz="4" w:space="0" w:color="auto"/>
              <w:left w:val="single" w:sz="4" w:space="0" w:color="auto"/>
              <w:bottom w:val="single" w:sz="4" w:space="0" w:color="auto"/>
              <w:right w:val="single" w:sz="4" w:space="0" w:color="auto"/>
            </w:tcBorders>
            <w:vAlign w:val="center"/>
          </w:tcPr>
          <w:p w14:paraId="710C2E72" w14:textId="77777777" w:rsidR="003455A4" w:rsidRPr="00935D74" w:rsidRDefault="003455A4" w:rsidP="00A137E0">
            <w:pPr>
              <w:ind w:firstLine="0"/>
              <w:jc w:val="center"/>
              <w:rPr>
                <w:sz w:val="20"/>
                <w:szCs w:val="20"/>
              </w:rPr>
            </w:pPr>
            <w:r w:rsidRPr="00935D74">
              <w:rPr>
                <w:sz w:val="20"/>
                <w:szCs w:val="20"/>
              </w:rPr>
              <w:t>км</w:t>
            </w:r>
          </w:p>
        </w:tc>
        <w:tc>
          <w:tcPr>
            <w:tcW w:w="364" w:type="pct"/>
            <w:tcBorders>
              <w:top w:val="single" w:sz="4" w:space="0" w:color="auto"/>
              <w:left w:val="single" w:sz="4" w:space="0" w:color="auto"/>
              <w:bottom w:val="single" w:sz="4" w:space="0" w:color="auto"/>
              <w:right w:val="single" w:sz="4" w:space="0" w:color="auto"/>
            </w:tcBorders>
            <w:vAlign w:val="center"/>
          </w:tcPr>
          <w:p w14:paraId="7B5ECDB6" w14:textId="77777777" w:rsidR="003455A4" w:rsidRPr="00935D74" w:rsidRDefault="003455A4" w:rsidP="00A137E0">
            <w:pPr>
              <w:ind w:firstLine="0"/>
              <w:jc w:val="center"/>
              <w:rPr>
                <w:sz w:val="20"/>
                <w:szCs w:val="20"/>
              </w:rPr>
            </w:pPr>
          </w:p>
        </w:tc>
        <w:tc>
          <w:tcPr>
            <w:tcW w:w="323" w:type="pct"/>
            <w:tcBorders>
              <w:top w:val="single" w:sz="4" w:space="0" w:color="auto"/>
              <w:left w:val="single" w:sz="4" w:space="0" w:color="auto"/>
              <w:bottom w:val="single" w:sz="4" w:space="0" w:color="auto"/>
              <w:right w:val="single" w:sz="4" w:space="0" w:color="auto"/>
            </w:tcBorders>
            <w:vAlign w:val="center"/>
          </w:tcPr>
          <w:p w14:paraId="7F06BA85" w14:textId="77777777" w:rsidR="003455A4" w:rsidRPr="00935D74" w:rsidRDefault="003455A4" w:rsidP="00A137E0">
            <w:pPr>
              <w:ind w:firstLine="0"/>
              <w:jc w:val="center"/>
              <w:rPr>
                <w:sz w:val="20"/>
                <w:szCs w:val="20"/>
              </w:rPr>
            </w:pPr>
            <w:r w:rsidRPr="00935D74">
              <w:rPr>
                <w:sz w:val="20"/>
                <w:szCs w:val="20"/>
              </w:rPr>
              <w:t>+</w:t>
            </w:r>
          </w:p>
        </w:tc>
        <w:tc>
          <w:tcPr>
            <w:tcW w:w="370" w:type="pct"/>
            <w:gridSpan w:val="2"/>
            <w:tcBorders>
              <w:top w:val="single" w:sz="4" w:space="0" w:color="auto"/>
              <w:left w:val="single" w:sz="4" w:space="0" w:color="auto"/>
              <w:bottom w:val="single" w:sz="4" w:space="0" w:color="auto"/>
              <w:right w:val="single" w:sz="4" w:space="0" w:color="auto"/>
            </w:tcBorders>
            <w:vAlign w:val="center"/>
          </w:tcPr>
          <w:p w14:paraId="402E86D0" w14:textId="77777777" w:rsidR="003455A4" w:rsidRPr="00935D74" w:rsidRDefault="003455A4" w:rsidP="00A137E0">
            <w:pPr>
              <w:ind w:firstLine="0"/>
              <w:jc w:val="center"/>
              <w:rPr>
                <w:sz w:val="20"/>
                <w:szCs w:val="20"/>
              </w:rPr>
            </w:pPr>
          </w:p>
        </w:tc>
        <w:tc>
          <w:tcPr>
            <w:tcW w:w="1040" w:type="pct"/>
            <w:tcBorders>
              <w:top w:val="single" w:sz="4" w:space="0" w:color="auto"/>
              <w:left w:val="single" w:sz="4" w:space="0" w:color="auto"/>
              <w:bottom w:val="single" w:sz="4" w:space="0" w:color="auto"/>
              <w:right w:val="single" w:sz="4" w:space="0" w:color="auto"/>
            </w:tcBorders>
          </w:tcPr>
          <w:p w14:paraId="53F6B533" w14:textId="77777777" w:rsidR="003455A4" w:rsidRPr="00935D74" w:rsidRDefault="003455A4" w:rsidP="00A137E0">
            <w:pPr>
              <w:ind w:firstLine="0"/>
              <w:jc w:val="center"/>
              <w:rPr>
                <w:sz w:val="20"/>
                <w:szCs w:val="20"/>
              </w:rPr>
            </w:pPr>
            <w:r w:rsidRPr="00935D74">
              <w:rPr>
                <w:sz w:val="20"/>
                <w:szCs w:val="20"/>
              </w:rPr>
              <w:t>Государственная программа "Обеспечение качественным жильем и услугами жилищно-коммунального хозяйства населения Республики Татарстан на 2014-2020 годы" (Постановление Кабинета Министров Республики Татарстан от 30 апреля 2014 г. N 289 ")</w:t>
            </w:r>
          </w:p>
        </w:tc>
      </w:tr>
      <w:tr w:rsidR="003455A4" w:rsidRPr="00935D74" w14:paraId="02A095DB" w14:textId="77777777" w:rsidTr="00EB1C69">
        <w:trPr>
          <w:cantSplit/>
          <w:trHeight w:val="200"/>
        </w:trPr>
        <w:tc>
          <w:tcPr>
            <w:tcW w:w="206" w:type="pct"/>
            <w:tcBorders>
              <w:top w:val="single" w:sz="4" w:space="0" w:color="auto"/>
              <w:left w:val="single" w:sz="4" w:space="0" w:color="auto"/>
              <w:bottom w:val="single" w:sz="4" w:space="0" w:color="auto"/>
              <w:right w:val="single" w:sz="4" w:space="0" w:color="auto"/>
            </w:tcBorders>
            <w:vAlign w:val="center"/>
          </w:tcPr>
          <w:p w14:paraId="186D6120" w14:textId="77777777" w:rsidR="003455A4" w:rsidRPr="00935D74" w:rsidRDefault="003455A4" w:rsidP="00A137E0">
            <w:pPr>
              <w:ind w:firstLine="0"/>
              <w:jc w:val="center"/>
              <w:rPr>
                <w:sz w:val="20"/>
                <w:szCs w:val="20"/>
              </w:rPr>
            </w:pPr>
            <w:r w:rsidRPr="00935D74">
              <w:rPr>
                <w:sz w:val="20"/>
                <w:szCs w:val="20"/>
              </w:rPr>
              <w:t>4</w:t>
            </w:r>
          </w:p>
        </w:tc>
        <w:tc>
          <w:tcPr>
            <w:tcW w:w="761" w:type="pct"/>
            <w:tcBorders>
              <w:top w:val="single" w:sz="4" w:space="0" w:color="auto"/>
              <w:left w:val="single" w:sz="4" w:space="0" w:color="auto"/>
              <w:bottom w:val="single" w:sz="4" w:space="0" w:color="auto"/>
              <w:right w:val="single" w:sz="4" w:space="0" w:color="auto"/>
            </w:tcBorders>
            <w:vAlign w:val="center"/>
          </w:tcPr>
          <w:p w14:paraId="3733B97B" w14:textId="77777777" w:rsidR="003455A4" w:rsidRPr="00935D74" w:rsidRDefault="003455A4">
            <w:pPr>
              <w:pStyle w:val="5fb"/>
              <w:numPr>
                <w:ilvl w:val="0"/>
                <w:numId w:val="86"/>
              </w:numPr>
              <w:tabs>
                <w:tab w:val="left" w:pos="351"/>
              </w:tabs>
              <w:spacing w:after="0"/>
              <w:ind w:left="0"/>
              <w:jc w:val="center"/>
              <w:rPr>
                <w:rFonts w:ascii="Times New Roman" w:eastAsia="Times New Roman" w:hAnsi="Times New Roman" w:cs="Times New Roman"/>
                <w:sz w:val="20"/>
                <w:szCs w:val="20"/>
                <w:lang w:eastAsia="ru-RU"/>
              </w:rPr>
            </w:pPr>
            <w:r w:rsidRPr="00935D74">
              <w:rPr>
                <w:rFonts w:ascii="Times New Roman" w:eastAsia="Times New Roman" w:hAnsi="Times New Roman" w:cs="Times New Roman"/>
                <w:sz w:val="20"/>
                <w:szCs w:val="20"/>
                <w:lang w:eastAsia="ru-RU"/>
              </w:rPr>
              <w:t>МО «г. Чистополь»</w:t>
            </w:r>
          </w:p>
        </w:tc>
        <w:tc>
          <w:tcPr>
            <w:tcW w:w="759" w:type="pct"/>
            <w:tcBorders>
              <w:top w:val="single" w:sz="4" w:space="0" w:color="auto"/>
              <w:left w:val="single" w:sz="4" w:space="0" w:color="auto"/>
              <w:bottom w:val="single" w:sz="4" w:space="0" w:color="auto"/>
              <w:right w:val="single" w:sz="4" w:space="0" w:color="auto"/>
            </w:tcBorders>
            <w:vAlign w:val="center"/>
          </w:tcPr>
          <w:p w14:paraId="565F67A4" w14:textId="77777777" w:rsidR="003455A4" w:rsidRPr="00935D74" w:rsidRDefault="003455A4" w:rsidP="00A137E0">
            <w:pPr>
              <w:ind w:firstLine="0"/>
              <w:jc w:val="center"/>
              <w:rPr>
                <w:sz w:val="20"/>
                <w:szCs w:val="20"/>
              </w:rPr>
            </w:pPr>
            <w:r w:rsidRPr="00935D74">
              <w:rPr>
                <w:sz w:val="20"/>
                <w:szCs w:val="20"/>
              </w:rPr>
              <w:t>Сети водоснабжения</w:t>
            </w:r>
          </w:p>
        </w:tc>
        <w:tc>
          <w:tcPr>
            <w:tcW w:w="756" w:type="pct"/>
            <w:tcBorders>
              <w:top w:val="single" w:sz="4" w:space="0" w:color="auto"/>
              <w:left w:val="single" w:sz="4" w:space="0" w:color="auto"/>
              <w:bottom w:val="single" w:sz="4" w:space="0" w:color="auto"/>
              <w:right w:val="single" w:sz="4" w:space="0" w:color="auto"/>
            </w:tcBorders>
            <w:vAlign w:val="center"/>
          </w:tcPr>
          <w:p w14:paraId="2517F51E" w14:textId="77777777" w:rsidR="003455A4" w:rsidRPr="00935D74" w:rsidRDefault="00EB1C69" w:rsidP="00A137E0">
            <w:pPr>
              <w:ind w:firstLine="0"/>
              <w:jc w:val="center"/>
              <w:rPr>
                <w:sz w:val="20"/>
                <w:szCs w:val="20"/>
              </w:rPr>
            </w:pPr>
            <w:r w:rsidRPr="00935D74">
              <w:rPr>
                <w:sz w:val="20"/>
                <w:szCs w:val="20"/>
              </w:rPr>
              <w:t>Новое строительство</w:t>
            </w:r>
          </w:p>
        </w:tc>
        <w:tc>
          <w:tcPr>
            <w:tcW w:w="421" w:type="pct"/>
            <w:tcBorders>
              <w:top w:val="single" w:sz="4" w:space="0" w:color="auto"/>
              <w:left w:val="single" w:sz="4" w:space="0" w:color="auto"/>
              <w:bottom w:val="single" w:sz="4" w:space="0" w:color="auto"/>
              <w:right w:val="single" w:sz="4" w:space="0" w:color="auto"/>
            </w:tcBorders>
            <w:vAlign w:val="center"/>
          </w:tcPr>
          <w:p w14:paraId="23234103" w14:textId="77777777" w:rsidR="003455A4" w:rsidRPr="00935D74" w:rsidRDefault="003455A4" w:rsidP="00A137E0">
            <w:pPr>
              <w:ind w:firstLine="0"/>
              <w:jc w:val="center"/>
              <w:rPr>
                <w:sz w:val="20"/>
                <w:szCs w:val="20"/>
              </w:rPr>
            </w:pPr>
            <w:r w:rsidRPr="00935D74">
              <w:rPr>
                <w:sz w:val="20"/>
                <w:szCs w:val="20"/>
              </w:rPr>
              <w:t>км</w:t>
            </w:r>
          </w:p>
        </w:tc>
        <w:tc>
          <w:tcPr>
            <w:tcW w:w="364" w:type="pct"/>
            <w:tcBorders>
              <w:top w:val="single" w:sz="4" w:space="0" w:color="auto"/>
              <w:left w:val="single" w:sz="4" w:space="0" w:color="auto"/>
              <w:bottom w:val="single" w:sz="4" w:space="0" w:color="auto"/>
              <w:right w:val="single" w:sz="4" w:space="0" w:color="auto"/>
            </w:tcBorders>
            <w:vAlign w:val="center"/>
          </w:tcPr>
          <w:p w14:paraId="1A81E403" w14:textId="77777777" w:rsidR="003455A4" w:rsidRPr="00935D74" w:rsidRDefault="003455A4" w:rsidP="00A137E0">
            <w:pPr>
              <w:ind w:firstLine="0"/>
              <w:jc w:val="center"/>
              <w:rPr>
                <w:sz w:val="20"/>
                <w:szCs w:val="20"/>
              </w:rPr>
            </w:pPr>
          </w:p>
        </w:tc>
        <w:tc>
          <w:tcPr>
            <w:tcW w:w="323" w:type="pct"/>
            <w:tcBorders>
              <w:top w:val="single" w:sz="4" w:space="0" w:color="auto"/>
              <w:left w:val="single" w:sz="4" w:space="0" w:color="auto"/>
              <w:bottom w:val="single" w:sz="4" w:space="0" w:color="auto"/>
              <w:right w:val="single" w:sz="4" w:space="0" w:color="auto"/>
            </w:tcBorders>
            <w:vAlign w:val="center"/>
          </w:tcPr>
          <w:p w14:paraId="04150B5A" w14:textId="77777777" w:rsidR="003455A4" w:rsidRPr="00935D74" w:rsidRDefault="003455A4" w:rsidP="00A137E0">
            <w:pPr>
              <w:ind w:firstLine="0"/>
              <w:jc w:val="center"/>
              <w:rPr>
                <w:sz w:val="20"/>
                <w:szCs w:val="20"/>
              </w:rPr>
            </w:pPr>
            <w:r w:rsidRPr="00935D74">
              <w:rPr>
                <w:sz w:val="20"/>
                <w:szCs w:val="20"/>
              </w:rPr>
              <w:t>+</w:t>
            </w:r>
          </w:p>
        </w:tc>
        <w:tc>
          <w:tcPr>
            <w:tcW w:w="370" w:type="pct"/>
            <w:gridSpan w:val="2"/>
            <w:tcBorders>
              <w:top w:val="single" w:sz="4" w:space="0" w:color="auto"/>
              <w:left w:val="single" w:sz="4" w:space="0" w:color="auto"/>
              <w:bottom w:val="single" w:sz="4" w:space="0" w:color="auto"/>
              <w:right w:val="single" w:sz="4" w:space="0" w:color="auto"/>
            </w:tcBorders>
            <w:vAlign w:val="center"/>
          </w:tcPr>
          <w:p w14:paraId="36614161" w14:textId="77777777" w:rsidR="003455A4" w:rsidRPr="00935D74" w:rsidRDefault="003455A4" w:rsidP="00A137E0">
            <w:pPr>
              <w:ind w:firstLine="0"/>
              <w:jc w:val="center"/>
              <w:rPr>
                <w:sz w:val="20"/>
                <w:szCs w:val="20"/>
              </w:rPr>
            </w:pPr>
          </w:p>
        </w:tc>
        <w:tc>
          <w:tcPr>
            <w:tcW w:w="1040" w:type="pct"/>
            <w:tcBorders>
              <w:top w:val="single" w:sz="4" w:space="0" w:color="auto"/>
              <w:left w:val="single" w:sz="4" w:space="0" w:color="auto"/>
              <w:bottom w:val="single" w:sz="4" w:space="0" w:color="auto"/>
              <w:right w:val="single" w:sz="4" w:space="0" w:color="auto"/>
            </w:tcBorders>
          </w:tcPr>
          <w:p w14:paraId="4C15FD3B" w14:textId="77777777" w:rsidR="003455A4" w:rsidRPr="00935D74" w:rsidRDefault="003455A4" w:rsidP="00A137E0">
            <w:pPr>
              <w:ind w:firstLine="0"/>
              <w:jc w:val="center"/>
              <w:rPr>
                <w:sz w:val="20"/>
                <w:szCs w:val="20"/>
              </w:rPr>
            </w:pPr>
            <w:r w:rsidRPr="00935D74">
              <w:rPr>
                <w:sz w:val="20"/>
                <w:szCs w:val="20"/>
              </w:rPr>
              <w:t>Генеральный план МО «г.Чистополь»</w:t>
            </w:r>
          </w:p>
        </w:tc>
      </w:tr>
      <w:tr w:rsidR="00EB1C69" w:rsidRPr="00935D74" w14:paraId="730C99AB" w14:textId="77777777" w:rsidTr="00EB1C69">
        <w:trPr>
          <w:cantSplit/>
          <w:trHeight w:val="151"/>
        </w:trPr>
        <w:tc>
          <w:tcPr>
            <w:tcW w:w="206" w:type="pct"/>
            <w:tcBorders>
              <w:top w:val="single" w:sz="4" w:space="0" w:color="auto"/>
              <w:left w:val="single" w:sz="4" w:space="0" w:color="auto"/>
              <w:bottom w:val="single" w:sz="4" w:space="0" w:color="auto"/>
              <w:right w:val="single" w:sz="4" w:space="0" w:color="auto"/>
            </w:tcBorders>
            <w:vAlign w:val="center"/>
          </w:tcPr>
          <w:p w14:paraId="65A1A8BB" w14:textId="77777777" w:rsidR="00EB1C69" w:rsidRPr="00935D74" w:rsidRDefault="00EB1C69" w:rsidP="00A137E0">
            <w:pPr>
              <w:ind w:firstLine="0"/>
              <w:jc w:val="center"/>
              <w:rPr>
                <w:sz w:val="20"/>
                <w:szCs w:val="20"/>
              </w:rPr>
            </w:pPr>
            <w:r w:rsidRPr="00935D74">
              <w:rPr>
                <w:sz w:val="20"/>
                <w:szCs w:val="20"/>
              </w:rPr>
              <w:t>5</w:t>
            </w:r>
          </w:p>
        </w:tc>
        <w:tc>
          <w:tcPr>
            <w:tcW w:w="761" w:type="pct"/>
            <w:tcBorders>
              <w:top w:val="single" w:sz="4" w:space="0" w:color="auto"/>
              <w:left w:val="single" w:sz="4" w:space="0" w:color="auto"/>
              <w:bottom w:val="single" w:sz="4" w:space="0" w:color="auto"/>
              <w:right w:val="single" w:sz="4" w:space="0" w:color="auto"/>
            </w:tcBorders>
            <w:vAlign w:val="center"/>
          </w:tcPr>
          <w:p w14:paraId="05D2F44B" w14:textId="77777777" w:rsidR="00EB1C69" w:rsidRPr="00935D74" w:rsidRDefault="00EB1C69">
            <w:pPr>
              <w:pStyle w:val="5fb"/>
              <w:numPr>
                <w:ilvl w:val="0"/>
                <w:numId w:val="86"/>
              </w:numPr>
              <w:tabs>
                <w:tab w:val="left" w:pos="351"/>
              </w:tabs>
              <w:spacing w:after="0"/>
              <w:ind w:left="0"/>
              <w:jc w:val="center"/>
              <w:rPr>
                <w:rFonts w:ascii="Times New Roman" w:eastAsia="Times New Roman" w:hAnsi="Times New Roman" w:cs="Times New Roman"/>
                <w:sz w:val="20"/>
                <w:szCs w:val="20"/>
                <w:lang w:eastAsia="ru-RU"/>
              </w:rPr>
            </w:pPr>
            <w:r w:rsidRPr="00935D74">
              <w:rPr>
                <w:rFonts w:ascii="Times New Roman" w:eastAsia="Times New Roman" w:hAnsi="Times New Roman" w:cs="Times New Roman"/>
                <w:sz w:val="20"/>
                <w:szCs w:val="20"/>
                <w:lang w:eastAsia="ru-RU"/>
              </w:rPr>
              <w:t>Индустриальный парк</w:t>
            </w:r>
          </w:p>
        </w:tc>
        <w:tc>
          <w:tcPr>
            <w:tcW w:w="759" w:type="pct"/>
            <w:tcBorders>
              <w:top w:val="single" w:sz="4" w:space="0" w:color="auto"/>
              <w:left w:val="single" w:sz="4" w:space="0" w:color="auto"/>
              <w:bottom w:val="single" w:sz="4" w:space="0" w:color="auto"/>
              <w:right w:val="single" w:sz="4" w:space="0" w:color="auto"/>
            </w:tcBorders>
            <w:vAlign w:val="center"/>
          </w:tcPr>
          <w:p w14:paraId="08F28A03" w14:textId="77777777" w:rsidR="00EB1C69" w:rsidRPr="00935D74" w:rsidRDefault="00EB1C69" w:rsidP="00A137E0">
            <w:pPr>
              <w:ind w:firstLine="0"/>
              <w:jc w:val="center"/>
              <w:rPr>
                <w:sz w:val="20"/>
                <w:szCs w:val="20"/>
              </w:rPr>
            </w:pPr>
            <w:r w:rsidRPr="00935D74">
              <w:rPr>
                <w:sz w:val="20"/>
                <w:szCs w:val="20"/>
              </w:rPr>
              <w:t>Водозабор</w:t>
            </w:r>
          </w:p>
        </w:tc>
        <w:tc>
          <w:tcPr>
            <w:tcW w:w="756" w:type="pct"/>
            <w:tcBorders>
              <w:top w:val="single" w:sz="4" w:space="0" w:color="auto"/>
              <w:left w:val="single" w:sz="4" w:space="0" w:color="auto"/>
              <w:bottom w:val="single" w:sz="4" w:space="0" w:color="auto"/>
              <w:right w:val="single" w:sz="4" w:space="0" w:color="auto"/>
            </w:tcBorders>
            <w:vAlign w:val="center"/>
          </w:tcPr>
          <w:p w14:paraId="5BA5415F" w14:textId="77777777" w:rsidR="00EB1C69" w:rsidRPr="00935D74" w:rsidRDefault="00EB1C69" w:rsidP="00A137E0">
            <w:pPr>
              <w:ind w:firstLine="0"/>
              <w:jc w:val="center"/>
              <w:rPr>
                <w:sz w:val="20"/>
                <w:szCs w:val="20"/>
              </w:rPr>
            </w:pPr>
            <w:r w:rsidRPr="00935D74">
              <w:rPr>
                <w:sz w:val="20"/>
                <w:szCs w:val="20"/>
              </w:rPr>
              <w:t>Новое строительство</w:t>
            </w:r>
          </w:p>
        </w:tc>
        <w:tc>
          <w:tcPr>
            <w:tcW w:w="421" w:type="pct"/>
            <w:tcBorders>
              <w:top w:val="single" w:sz="4" w:space="0" w:color="auto"/>
              <w:left w:val="single" w:sz="4" w:space="0" w:color="auto"/>
              <w:bottom w:val="single" w:sz="4" w:space="0" w:color="auto"/>
              <w:right w:val="single" w:sz="4" w:space="0" w:color="auto"/>
            </w:tcBorders>
            <w:vAlign w:val="center"/>
          </w:tcPr>
          <w:p w14:paraId="6DC9C0C3" w14:textId="77777777" w:rsidR="00EB1C69" w:rsidRPr="00935D74" w:rsidRDefault="00EB1C69" w:rsidP="00A137E0">
            <w:pPr>
              <w:ind w:firstLine="0"/>
              <w:jc w:val="center"/>
              <w:rPr>
                <w:sz w:val="20"/>
                <w:szCs w:val="20"/>
              </w:rPr>
            </w:pPr>
            <w:r w:rsidRPr="00935D74">
              <w:rPr>
                <w:sz w:val="20"/>
                <w:szCs w:val="20"/>
              </w:rPr>
              <w:t>шт</w:t>
            </w:r>
          </w:p>
        </w:tc>
        <w:tc>
          <w:tcPr>
            <w:tcW w:w="364" w:type="pct"/>
            <w:tcBorders>
              <w:top w:val="single" w:sz="4" w:space="0" w:color="auto"/>
              <w:left w:val="single" w:sz="4" w:space="0" w:color="auto"/>
              <w:bottom w:val="single" w:sz="4" w:space="0" w:color="auto"/>
              <w:right w:val="single" w:sz="4" w:space="0" w:color="auto"/>
            </w:tcBorders>
            <w:vAlign w:val="center"/>
          </w:tcPr>
          <w:p w14:paraId="6FF4DE37" w14:textId="77777777" w:rsidR="00EB1C69" w:rsidRPr="00935D74" w:rsidRDefault="00EB1C69" w:rsidP="00A137E0">
            <w:pPr>
              <w:ind w:firstLine="0"/>
              <w:jc w:val="center"/>
              <w:rPr>
                <w:sz w:val="20"/>
                <w:szCs w:val="20"/>
              </w:rPr>
            </w:pPr>
          </w:p>
        </w:tc>
        <w:tc>
          <w:tcPr>
            <w:tcW w:w="323" w:type="pct"/>
            <w:tcBorders>
              <w:top w:val="single" w:sz="4" w:space="0" w:color="auto"/>
              <w:left w:val="single" w:sz="4" w:space="0" w:color="auto"/>
              <w:bottom w:val="single" w:sz="4" w:space="0" w:color="auto"/>
              <w:right w:val="single" w:sz="4" w:space="0" w:color="auto"/>
            </w:tcBorders>
            <w:vAlign w:val="center"/>
          </w:tcPr>
          <w:p w14:paraId="1FFDDB0B" w14:textId="77777777" w:rsidR="00EB1C69" w:rsidRPr="00935D74" w:rsidRDefault="00EB1C69" w:rsidP="00A137E0">
            <w:pPr>
              <w:ind w:firstLine="0"/>
              <w:jc w:val="center"/>
              <w:rPr>
                <w:sz w:val="20"/>
                <w:szCs w:val="20"/>
              </w:rPr>
            </w:pPr>
            <w:r w:rsidRPr="00935D74">
              <w:rPr>
                <w:sz w:val="20"/>
                <w:szCs w:val="20"/>
              </w:rPr>
              <w:t>+</w:t>
            </w:r>
          </w:p>
        </w:tc>
        <w:tc>
          <w:tcPr>
            <w:tcW w:w="370" w:type="pct"/>
            <w:gridSpan w:val="2"/>
            <w:tcBorders>
              <w:top w:val="single" w:sz="4" w:space="0" w:color="auto"/>
              <w:left w:val="single" w:sz="4" w:space="0" w:color="auto"/>
              <w:bottom w:val="single" w:sz="4" w:space="0" w:color="auto"/>
              <w:right w:val="single" w:sz="4" w:space="0" w:color="auto"/>
            </w:tcBorders>
            <w:vAlign w:val="center"/>
          </w:tcPr>
          <w:p w14:paraId="68C90099" w14:textId="77777777" w:rsidR="00EB1C69" w:rsidRPr="00935D74" w:rsidRDefault="00EB1C69" w:rsidP="00A137E0">
            <w:pPr>
              <w:ind w:firstLine="0"/>
              <w:jc w:val="center"/>
              <w:rPr>
                <w:sz w:val="20"/>
                <w:szCs w:val="20"/>
              </w:rPr>
            </w:pPr>
            <w:r w:rsidRPr="00935D74">
              <w:rPr>
                <w:sz w:val="20"/>
                <w:szCs w:val="20"/>
              </w:rPr>
              <w:t>+</w:t>
            </w:r>
          </w:p>
        </w:tc>
        <w:tc>
          <w:tcPr>
            <w:tcW w:w="1040" w:type="pct"/>
            <w:tcBorders>
              <w:top w:val="single" w:sz="4" w:space="0" w:color="auto"/>
              <w:left w:val="single" w:sz="4" w:space="0" w:color="auto"/>
              <w:bottom w:val="single" w:sz="4" w:space="0" w:color="auto"/>
              <w:right w:val="single" w:sz="4" w:space="0" w:color="auto"/>
            </w:tcBorders>
          </w:tcPr>
          <w:p w14:paraId="0228D1FD" w14:textId="77777777" w:rsidR="00EB1C69" w:rsidRPr="00935D74" w:rsidRDefault="00EB1C69" w:rsidP="00A137E0">
            <w:pPr>
              <w:ind w:firstLine="0"/>
              <w:jc w:val="center"/>
              <w:rPr>
                <w:sz w:val="20"/>
                <w:szCs w:val="20"/>
              </w:rPr>
            </w:pPr>
            <w:r w:rsidRPr="00935D74">
              <w:rPr>
                <w:sz w:val="20"/>
                <w:szCs w:val="20"/>
              </w:rPr>
              <w:t>Генеральный план МО «г.Чистополь»</w:t>
            </w:r>
          </w:p>
        </w:tc>
      </w:tr>
      <w:tr w:rsidR="00EB1C69" w:rsidRPr="00935D74" w14:paraId="622E2785" w14:textId="77777777" w:rsidTr="00EB1C69">
        <w:trPr>
          <w:cantSplit/>
          <w:trHeight w:val="167"/>
        </w:trPr>
        <w:tc>
          <w:tcPr>
            <w:tcW w:w="206" w:type="pct"/>
            <w:tcBorders>
              <w:top w:val="single" w:sz="4" w:space="0" w:color="auto"/>
              <w:left w:val="single" w:sz="4" w:space="0" w:color="auto"/>
              <w:bottom w:val="single" w:sz="4" w:space="0" w:color="auto"/>
              <w:right w:val="single" w:sz="4" w:space="0" w:color="auto"/>
            </w:tcBorders>
            <w:vAlign w:val="center"/>
          </w:tcPr>
          <w:p w14:paraId="45702F42" w14:textId="77777777" w:rsidR="00EB1C69" w:rsidRPr="00935D74" w:rsidRDefault="00EB1C69" w:rsidP="00A137E0">
            <w:pPr>
              <w:ind w:firstLine="0"/>
              <w:jc w:val="center"/>
              <w:rPr>
                <w:sz w:val="20"/>
                <w:szCs w:val="20"/>
              </w:rPr>
            </w:pPr>
            <w:r w:rsidRPr="00935D74">
              <w:rPr>
                <w:sz w:val="20"/>
                <w:szCs w:val="20"/>
              </w:rPr>
              <w:t>6</w:t>
            </w:r>
          </w:p>
        </w:tc>
        <w:tc>
          <w:tcPr>
            <w:tcW w:w="761" w:type="pct"/>
            <w:tcBorders>
              <w:top w:val="single" w:sz="4" w:space="0" w:color="auto"/>
              <w:left w:val="single" w:sz="4" w:space="0" w:color="auto"/>
              <w:bottom w:val="single" w:sz="4" w:space="0" w:color="auto"/>
              <w:right w:val="single" w:sz="4" w:space="0" w:color="auto"/>
            </w:tcBorders>
            <w:vAlign w:val="center"/>
          </w:tcPr>
          <w:p w14:paraId="7BD1C460" w14:textId="77777777" w:rsidR="00EB1C69" w:rsidRPr="00935D74" w:rsidRDefault="00EB1C69">
            <w:pPr>
              <w:pStyle w:val="5fb"/>
              <w:numPr>
                <w:ilvl w:val="0"/>
                <w:numId w:val="86"/>
              </w:numPr>
              <w:tabs>
                <w:tab w:val="left" w:pos="351"/>
              </w:tabs>
              <w:spacing w:after="0"/>
              <w:ind w:left="0"/>
              <w:jc w:val="center"/>
              <w:rPr>
                <w:rFonts w:ascii="Times New Roman" w:eastAsia="Times New Roman" w:hAnsi="Times New Roman" w:cs="Times New Roman"/>
                <w:sz w:val="20"/>
                <w:szCs w:val="20"/>
                <w:lang w:eastAsia="ru-RU"/>
              </w:rPr>
            </w:pPr>
            <w:r w:rsidRPr="00935D74">
              <w:rPr>
                <w:rFonts w:ascii="Times New Roman" w:eastAsia="Times New Roman" w:hAnsi="Times New Roman" w:cs="Times New Roman"/>
                <w:sz w:val="20"/>
                <w:szCs w:val="20"/>
                <w:lang w:eastAsia="ru-RU"/>
              </w:rPr>
              <w:t>Индустриальный парк</w:t>
            </w:r>
          </w:p>
        </w:tc>
        <w:tc>
          <w:tcPr>
            <w:tcW w:w="759" w:type="pct"/>
            <w:tcBorders>
              <w:top w:val="single" w:sz="4" w:space="0" w:color="auto"/>
              <w:left w:val="single" w:sz="4" w:space="0" w:color="auto"/>
              <w:bottom w:val="single" w:sz="4" w:space="0" w:color="auto"/>
              <w:right w:val="single" w:sz="4" w:space="0" w:color="auto"/>
            </w:tcBorders>
            <w:vAlign w:val="center"/>
          </w:tcPr>
          <w:p w14:paraId="39678911" w14:textId="77777777" w:rsidR="00EB1C69" w:rsidRPr="00935D74" w:rsidRDefault="00EB1C69" w:rsidP="00A137E0">
            <w:pPr>
              <w:ind w:firstLine="0"/>
              <w:jc w:val="center"/>
              <w:rPr>
                <w:sz w:val="20"/>
                <w:szCs w:val="20"/>
              </w:rPr>
            </w:pPr>
            <w:r w:rsidRPr="00935D74">
              <w:rPr>
                <w:sz w:val="20"/>
                <w:szCs w:val="20"/>
              </w:rPr>
              <w:t>Сети водоснабжения</w:t>
            </w:r>
          </w:p>
        </w:tc>
        <w:tc>
          <w:tcPr>
            <w:tcW w:w="756" w:type="pct"/>
            <w:tcBorders>
              <w:top w:val="single" w:sz="4" w:space="0" w:color="auto"/>
              <w:left w:val="single" w:sz="4" w:space="0" w:color="auto"/>
              <w:bottom w:val="single" w:sz="4" w:space="0" w:color="auto"/>
              <w:right w:val="single" w:sz="4" w:space="0" w:color="auto"/>
            </w:tcBorders>
            <w:vAlign w:val="center"/>
          </w:tcPr>
          <w:p w14:paraId="5402241F" w14:textId="77777777" w:rsidR="00EB1C69" w:rsidRPr="00935D74" w:rsidRDefault="00EB1C69" w:rsidP="00A137E0">
            <w:pPr>
              <w:ind w:firstLine="0"/>
              <w:jc w:val="center"/>
              <w:rPr>
                <w:sz w:val="20"/>
                <w:szCs w:val="20"/>
              </w:rPr>
            </w:pPr>
            <w:r w:rsidRPr="00935D74">
              <w:rPr>
                <w:sz w:val="20"/>
                <w:szCs w:val="20"/>
              </w:rPr>
              <w:t>Новое строительство</w:t>
            </w:r>
          </w:p>
        </w:tc>
        <w:tc>
          <w:tcPr>
            <w:tcW w:w="421" w:type="pct"/>
            <w:tcBorders>
              <w:top w:val="single" w:sz="4" w:space="0" w:color="auto"/>
              <w:left w:val="single" w:sz="4" w:space="0" w:color="auto"/>
              <w:bottom w:val="single" w:sz="4" w:space="0" w:color="auto"/>
              <w:right w:val="single" w:sz="4" w:space="0" w:color="auto"/>
            </w:tcBorders>
            <w:vAlign w:val="center"/>
          </w:tcPr>
          <w:p w14:paraId="71309605" w14:textId="77777777" w:rsidR="00EB1C69" w:rsidRPr="00935D74" w:rsidRDefault="00EB1C69" w:rsidP="00A137E0">
            <w:pPr>
              <w:ind w:firstLine="0"/>
              <w:jc w:val="center"/>
              <w:rPr>
                <w:sz w:val="20"/>
                <w:szCs w:val="20"/>
              </w:rPr>
            </w:pPr>
            <w:r w:rsidRPr="00935D74">
              <w:rPr>
                <w:sz w:val="20"/>
                <w:szCs w:val="20"/>
              </w:rPr>
              <w:t>км</w:t>
            </w:r>
          </w:p>
        </w:tc>
        <w:tc>
          <w:tcPr>
            <w:tcW w:w="364" w:type="pct"/>
            <w:tcBorders>
              <w:top w:val="single" w:sz="4" w:space="0" w:color="auto"/>
              <w:left w:val="single" w:sz="4" w:space="0" w:color="auto"/>
              <w:bottom w:val="single" w:sz="4" w:space="0" w:color="auto"/>
              <w:right w:val="single" w:sz="4" w:space="0" w:color="auto"/>
            </w:tcBorders>
            <w:vAlign w:val="center"/>
          </w:tcPr>
          <w:p w14:paraId="6FF83912" w14:textId="77777777" w:rsidR="00EB1C69" w:rsidRPr="00935D74" w:rsidRDefault="00EB1C69" w:rsidP="00A137E0">
            <w:pPr>
              <w:ind w:firstLine="0"/>
              <w:jc w:val="center"/>
              <w:rPr>
                <w:sz w:val="20"/>
                <w:szCs w:val="20"/>
              </w:rPr>
            </w:pPr>
          </w:p>
        </w:tc>
        <w:tc>
          <w:tcPr>
            <w:tcW w:w="323" w:type="pct"/>
            <w:tcBorders>
              <w:top w:val="single" w:sz="4" w:space="0" w:color="auto"/>
              <w:left w:val="single" w:sz="4" w:space="0" w:color="auto"/>
              <w:bottom w:val="single" w:sz="4" w:space="0" w:color="auto"/>
              <w:right w:val="single" w:sz="4" w:space="0" w:color="auto"/>
            </w:tcBorders>
            <w:vAlign w:val="center"/>
          </w:tcPr>
          <w:p w14:paraId="20B2601A" w14:textId="77777777" w:rsidR="00EB1C69" w:rsidRPr="00935D74" w:rsidRDefault="00EB1C69" w:rsidP="00A137E0">
            <w:pPr>
              <w:ind w:firstLine="0"/>
              <w:jc w:val="center"/>
              <w:rPr>
                <w:sz w:val="20"/>
                <w:szCs w:val="20"/>
              </w:rPr>
            </w:pPr>
            <w:r w:rsidRPr="00935D74">
              <w:rPr>
                <w:sz w:val="20"/>
                <w:szCs w:val="20"/>
              </w:rPr>
              <w:t>+</w:t>
            </w:r>
          </w:p>
        </w:tc>
        <w:tc>
          <w:tcPr>
            <w:tcW w:w="370" w:type="pct"/>
            <w:gridSpan w:val="2"/>
            <w:tcBorders>
              <w:top w:val="single" w:sz="4" w:space="0" w:color="auto"/>
              <w:left w:val="single" w:sz="4" w:space="0" w:color="auto"/>
              <w:bottom w:val="single" w:sz="4" w:space="0" w:color="auto"/>
              <w:right w:val="single" w:sz="4" w:space="0" w:color="auto"/>
            </w:tcBorders>
            <w:vAlign w:val="center"/>
          </w:tcPr>
          <w:p w14:paraId="761D82F5" w14:textId="77777777" w:rsidR="00EB1C69" w:rsidRPr="00935D74" w:rsidRDefault="00EB1C69" w:rsidP="00A137E0">
            <w:pPr>
              <w:ind w:firstLine="0"/>
              <w:jc w:val="center"/>
              <w:rPr>
                <w:sz w:val="20"/>
                <w:szCs w:val="20"/>
              </w:rPr>
            </w:pPr>
            <w:r w:rsidRPr="00935D74">
              <w:rPr>
                <w:sz w:val="20"/>
                <w:szCs w:val="20"/>
              </w:rPr>
              <w:t>+</w:t>
            </w:r>
          </w:p>
        </w:tc>
        <w:tc>
          <w:tcPr>
            <w:tcW w:w="1040" w:type="pct"/>
            <w:tcBorders>
              <w:top w:val="single" w:sz="4" w:space="0" w:color="auto"/>
              <w:left w:val="single" w:sz="4" w:space="0" w:color="auto"/>
              <w:bottom w:val="single" w:sz="4" w:space="0" w:color="auto"/>
              <w:right w:val="single" w:sz="4" w:space="0" w:color="auto"/>
            </w:tcBorders>
          </w:tcPr>
          <w:p w14:paraId="6535F613" w14:textId="77777777" w:rsidR="00EB1C69" w:rsidRPr="00935D74" w:rsidRDefault="00EB1C69" w:rsidP="00A137E0">
            <w:pPr>
              <w:ind w:firstLine="0"/>
              <w:jc w:val="center"/>
              <w:rPr>
                <w:sz w:val="20"/>
                <w:szCs w:val="20"/>
              </w:rPr>
            </w:pPr>
            <w:r w:rsidRPr="00935D74">
              <w:rPr>
                <w:sz w:val="20"/>
                <w:szCs w:val="20"/>
              </w:rPr>
              <w:t>Генеральный план МО «г.Чистополь»</w:t>
            </w:r>
          </w:p>
        </w:tc>
      </w:tr>
      <w:tr w:rsidR="003455A4" w:rsidRPr="00935D74" w14:paraId="1504B728" w14:textId="77777777" w:rsidTr="00EB1C69">
        <w:trPr>
          <w:cantSplit/>
          <w:trHeight w:val="167"/>
        </w:trPr>
        <w:tc>
          <w:tcPr>
            <w:tcW w:w="206" w:type="pct"/>
            <w:tcBorders>
              <w:top w:val="single" w:sz="4" w:space="0" w:color="auto"/>
              <w:left w:val="single" w:sz="4" w:space="0" w:color="auto"/>
              <w:bottom w:val="single" w:sz="4" w:space="0" w:color="auto"/>
              <w:right w:val="single" w:sz="4" w:space="0" w:color="auto"/>
            </w:tcBorders>
            <w:vAlign w:val="center"/>
          </w:tcPr>
          <w:p w14:paraId="1FAEF362" w14:textId="77777777" w:rsidR="003455A4" w:rsidRPr="00935D74" w:rsidRDefault="003455A4" w:rsidP="00A137E0">
            <w:pPr>
              <w:ind w:firstLine="0"/>
              <w:jc w:val="center"/>
              <w:rPr>
                <w:sz w:val="20"/>
                <w:szCs w:val="20"/>
              </w:rPr>
            </w:pPr>
            <w:r w:rsidRPr="00935D74">
              <w:rPr>
                <w:sz w:val="20"/>
                <w:szCs w:val="20"/>
              </w:rPr>
              <w:t>7</w:t>
            </w:r>
          </w:p>
        </w:tc>
        <w:tc>
          <w:tcPr>
            <w:tcW w:w="761" w:type="pct"/>
            <w:tcBorders>
              <w:top w:val="single" w:sz="4" w:space="0" w:color="auto"/>
              <w:left w:val="single" w:sz="4" w:space="0" w:color="auto"/>
              <w:bottom w:val="single" w:sz="4" w:space="0" w:color="auto"/>
              <w:right w:val="single" w:sz="4" w:space="0" w:color="auto"/>
            </w:tcBorders>
            <w:vAlign w:val="center"/>
          </w:tcPr>
          <w:p w14:paraId="15BBB6D1" w14:textId="77777777" w:rsidR="003455A4" w:rsidRPr="00935D74" w:rsidRDefault="003455A4">
            <w:pPr>
              <w:pStyle w:val="5fb"/>
              <w:numPr>
                <w:ilvl w:val="0"/>
                <w:numId w:val="86"/>
              </w:numPr>
              <w:tabs>
                <w:tab w:val="left" w:pos="351"/>
              </w:tabs>
              <w:spacing w:after="0"/>
              <w:ind w:left="0"/>
              <w:jc w:val="center"/>
              <w:rPr>
                <w:rFonts w:ascii="Times New Roman" w:eastAsia="Times New Roman" w:hAnsi="Times New Roman" w:cs="Times New Roman"/>
                <w:sz w:val="20"/>
                <w:szCs w:val="20"/>
                <w:lang w:eastAsia="ru-RU"/>
              </w:rPr>
            </w:pPr>
            <w:r w:rsidRPr="00935D74">
              <w:rPr>
                <w:rFonts w:ascii="Times New Roman" w:eastAsia="Times New Roman" w:hAnsi="Times New Roman" w:cs="Times New Roman"/>
                <w:sz w:val="20"/>
                <w:szCs w:val="20"/>
                <w:lang w:eastAsia="ru-RU"/>
              </w:rPr>
              <w:t>п.Ерыклинский</w:t>
            </w:r>
          </w:p>
        </w:tc>
        <w:tc>
          <w:tcPr>
            <w:tcW w:w="759" w:type="pct"/>
            <w:tcBorders>
              <w:top w:val="single" w:sz="4" w:space="0" w:color="auto"/>
              <w:left w:val="single" w:sz="4" w:space="0" w:color="auto"/>
              <w:bottom w:val="single" w:sz="4" w:space="0" w:color="auto"/>
              <w:right w:val="single" w:sz="4" w:space="0" w:color="auto"/>
            </w:tcBorders>
            <w:vAlign w:val="center"/>
          </w:tcPr>
          <w:p w14:paraId="5D613CF3" w14:textId="77777777" w:rsidR="003455A4" w:rsidRPr="00935D74" w:rsidRDefault="003455A4" w:rsidP="00A137E0">
            <w:pPr>
              <w:ind w:firstLine="0"/>
              <w:jc w:val="center"/>
              <w:rPr>
                <w:sz w:val="20"/>
                <w:szCs w:val="20"/>
              </w:rPr>
            </w:pPr>
            <w:r w:rsidRPr="00935D74">
              <w:rPr>
                <w:sz w:val="20"/>
                <w:szCs w:val="20"/>
              </w:rPr>
              <w:t>Артезианская скважина</w:t>
            </w:r>
          </w:p>
        </w:tc>
        <w:tc>
          <w:tcPr>
            <w:tcW w:w="756" w:type="pct"/>
            <w:tcBorders>
              <w:top w:val="single" w:sz="4" w:space="0" w:color="auto"/>
              <w:left w:val="single" w:sz="4" w:space="0" w:color="auto"/>
              <w:bottom w:val="single" w:sz="4" w:space="0" w:color="auto"/>
              <w:right w:val="single" w:sz="4" w:space="0" w:color="auto"/>
            </w:tcBorders>
            <w:vAlign w:val="center"/>
          </w:tcPr>
          <w:p w14:paraId="766C2BFD" w14:textId="77777777" w:rsidR="003455A4" w:rsidRPr="00935D74" w:rsidRDefault="003455A4" w:rsidP="00A137E0">
            <w:pPr>
              <w:ind w:firstLine="0"/>
              <w:jc w:val="center"/>
              <w:rPr>
                <w:sz w:val="20"/>
                <w:szCs w:val="20"/>
              </w:rPr>
            </w:pPr>
            <w:r w:rsidRPr="00935D74">
              <w:rPr>
                <w:sz w:val="20"/>
                <w:szCs w:val="20"/>
              </w:rPr>
              <w:t>Реконструкция</w:t>
            </w:r>
          </w:p>
        </w:tc>
        <w:tc>
          <w:tcPr>
            <w:tcW w:w="421" w:type="pct"/>
            <w:tcBorders>
              <w:top w:val="single" w:sz="4" w:space="0" w:color="auto"/>
              <w:left w:val="single" w:sz="4" w:space="0" w:color="auto"/>
              <w:bottom w:val="single" w:sz="4" w:space="0" w:color="auto"/>
              <w:right w:val="single" w:sz="4" w:space="0" w:color="auto"/>
            </w:tcBorders>
            <w:vAlign w:val="center"/>
          </w:tcPr>
          <w:p w14:paraId="2EE07076" w14:textId="77777777" w:rsidR="003455A4" w:rsidRPr="00935D74" w:rsidRDefault="003455A4" w:rsidP="00A137E0">
            <w:pPr>
              <w:ind w:firstLine="0"/>
              <w:jc w:val="center"/>
              <w:rPr>
                <w:sz w:val="20"/>
                <w:szCs w:val="20"/>
              </w:rPr>
            </w:pPr>
            <w:r w:rsidRPr="00935D74">
              <w:rPr>
                <w:sz w:val="20"/>
                <w:szCs w:val="20"/>
              </w:rPr>
              <w:t>шт</w:t>
            </w:r>
          </w:p>
        </w:tc>
        <w:tc>
          <w:tcPr>
            <w:tcW w:w="364" w:type="pct"/>
            <w:tcBorders>
              <w:top w:val="single" w:sz="4" w:space="0" w:color="auto"/>
              <w:left w:val="single" w:sz="4" w:space="0" w:color="auto"/>
              <w:bottom w:val="single" w:sz="4" w:space="0" w:color="auto"/>
              <w:right w:val="single" w:sz="4" w:space="0" w:color="auto"/>
            </w:tcBorders>
            <w:vAlign w:val="center"/>
          </w:tcPr>
          <w:p w14:paraId="734739E7" w14:textId="77777777" w:rsidR="003455A4" w:rsidRPr="00935D74" w:rsidRDefault="003455A4" w:rsidP="00A137E0">
            <w:pPr>
              <w:ind w:firstLine="0"/>
              <w:jc w:val="center"/>
              <w:rPr>
                <w:sz w:val="20"/>
                <w:szCs w:val="20"/>
              </w:rPr>
            </w:pPr>
            <w:r w:rsidRPr="00935D74">
              <w:rPr>
                <w:sz w:val="20"/>
                <w:szCs w:val="20"/>
              </w:rPr>
              <w:t>1</w:t>
            </w:r>
          </w:p>
        </w:tc>
        <w:tc>
          <w:tcPr>
            <w:tcW w:w="323" w:type="pct"/>
            <w:tcBorders>
              <w:top w:val="single" w:sz="4" w:space="0" w:color="auto"/>
              <w:left w:val="single" w:sz="4" w:space="0" w:color="auto"/>
              <w:bottom w:val="single" w:sz="4" w:space="0" w:color="auto"/>
              <w:right w:val="single" w:sz="4" w:space="0" w:color="auto"/>
            </w:tcBorders>
            <w:vAlign w:val="center"/>
          </w:tcPr>
          <w:p w14:paraId="0E85475C" w14:textId="77777777" w:rsidR="003455A4" w:rsidRPr="00935D74" w:rsidRDefault="003455A4" w:rsidP="00A137E0">
            <w:pPr>
              <w:ind w:firstLine="0"/>
              <w:jc w:val="center"/>
              <w:rPr>
                <w:sz w:val="20"/>
                <w:szCs w:val="20"/>
              </w:rPr>
            </w:pPr>
          </w:p>
        </w:tc>
        <w:tc>
          <w:tcPr>
            <w:tcW w:w="370" w:type="pct"/>
            <w:gridSpan w:val="2"/>
            <w:tcBorders>
              <w:top w:val="single" w:sz="4" w:space="0" w:color="auto"/>
              <w:left w:val="single" w:sz="4" w:space="0" w:color="auto"/>
              <w:bottom w:val="single" w:sz="4" w:space="0" w:color="auto"/>
              <w:right w:val="single" w:sz="4" w:space="0" w:color="auto"/>
            </w:tcBorders>
            <w:vAlign w:val="center"/>
          </w:tcPr>
          <w:p w14:paraId="2A0F5264" w14:textId="77777777" w:rsidR="003455A4" w:rsidRPr="00935D74" w:rsidRDefault="003455A4" w:rsidP="00A137E0">
            <w:pPr>
              <w:ind w:firstLine="0"/>
              <w:jc w:val="center"/>
              <w:rPr>
                <w:sz w:val="20"/>
                <w:szCs w:val="20"/>
              </w:rPr>
            </w:pPr>
            <w:r w:rsidRPr="00935D74">
              <w:rPr>
                <w:sz w:val="20"/>
                <w:szCs w:val="20"/>
              </w:rPr>
              <w:t>+</w:t>
            </w:r>
          </w:p>
        </w:tc>
        <w:tc>
          <w:tcPr>
            <w:tcW w:w="1040" w:type="pct"/>
            <w:tcBorders>
              <w:top w:val="single" w:sz="4" w:space="0" w:color="auto"/>
              <w:left w:val="single" w:sz="4" w:space="0" w:color="auto"/>
              <w:bottom w:val="single" w:sz="4" w:space="0" w:color="auto"/>
              <w:right w:val="single" w:sz="4" w:space="0" w:color="auto"/>
            </w:tcBorders>
          </w:tcPr>
          <w:p w14:paraId="28D8821F" w14:textId="77777777" w:rsidR="003455A4" w:rsidRPr="00935D74" w:rsidRDefault="003455A4" w:rsidP="00A137E0">
            <w:pPr>
              <w:ind w:firstLine="0"/>
              <w:jc w:val="center"/>
              <w:rPr>
                <w:sz w:val="20"/>
                <w:szCs w:val="20"/>
              </w:rPr>
            </w:pPr>
            <w:r w:rsidRPr="00935D74">
              <w:rPr>
                <w:sz w:val="20"/>
                <w:szCs w:val="20"/>
              </w:rPr>
              <w:t>Генеральный план МО «г.Чистополь»</w:t>
            </w:r>
          </w:p>
        </w:tc>
      </w:tr>
      <w:tr w:rsidR="003455A4" w:rsidRPr="00935D74" w14:paraId="32D5F14E" w14:textId="77777777" w:rsidTr="00EB1C69">
        <w:trPr>
          <w:cantSplit/>
          <w:trHeight w:val="167"/>
        </w:trPr>
        <w:tc>
          <w:tcPr>
            <w:tcW w:w="206" w:type="pct"/>
            <w:tcBorders>
              <w:top w:val="single" w:sz="4" w:space="0" w:color="auto"/>
              <w:left w:val="single" w:sz="4" w:space="0" w:color="auto"/>
              <w:bottom w:val="single" w:sz="4" w:space="0" w:color="auto"/>
              <w:right w:val="single" w:sz="4" w:space="0" w:color="auto"/>
            </w:tcBorders>
            <w:vAlign w:val="center"/>
          </w:tcPr>
          <w:p w14:paraId="70F32F7A" w14:textId="77777777" w:rsidR="003455A4" w:rsidRPr="00935D74" w:rsidRDefault="003455A4" w:rsidP="00A137E0">
            <w:pPr>
              <w:ind w:firstLine="0"/>
              <w:jc w:val="center"/>
              <w:rPr>
                <w:sz w:val="20"/>
                <w:szCs w:val="20"/>
              </w:rPr>
            </w:pPr>
            <w:r w:rsidRPr="00935D74">
              <w:rPr>
                <w:sz w:val="20"/>
                <w:szCs w:val="20"/>
              </w:rPr>
              <w:t>8</w:t>
            </w:r>
          </w:p>
        </w:tc>
        <w:tc>
          <w:tcPr>
            <w:tcW w:w="761" w:type="pct"/>
            <w:tcBorders>
              <w:top w:val="single" w:sz="4" w:space="0" w:color="auto"/>
              <w:left w:val="single" w:sz="4" w:space="0" w:color="auto"/>
              <w:bottom w:val="single" w:sz="4" w:space="0" w:color="auto"/>
              <w:right w:val="single" w:sz="4" w:space="0" w:color="auto"/>
            </w:tcBorders>
            <w:vAlign w:val="center"/>
          </w:tcPr>
          <w:p w14:paraId="3C715322" w14:textId="77777777" w:rsidR="003455A4" w:rsidRPr="00935D74" w:rsidRDefault="003455A4">
            <w:pPr>
              <w:pStyle w:val="5fb"/>
              <w:numPr>
                <w:ilvl w:val="0"/>
                <w:numId w:val="86"/>
              </w:numPr>
              <w:tabs>
                <w:tab w:val="left" w:pos="351"/>
              </w:tabs>
              <w:spacing w:after="0"/>
              <w:ind w:left="0"/>
              <w:jc w:val="center"/>
              <w:rPr>
                <w:rFonts w:ascii="Times New Roman" w:eastAsia="Times New Roman" w:hAnsi="Times New Roman" w:cs="Times New Roman"/>
                <w:sz w:val="20"/>
                <w:szCs w:val="20"/>
                <w:lang w:eastAsia="ru-RU"/>
              </w:rPr>
            </w:pPr>
            <w:r w:rsidRPr="00935D74">
              <w:rPr>
                <w:rFonts w:ascii="Times New Roman" w:eastAsia="Times New Roman" w:hAnsi="Times New Roman" w:cs="Times New Roman"/>
                <w:sz w:val="20"/>
                <w:szCs w:val="20"/>
                <w:lang w:eastAsia="ru-RU"/>
              </w:rPr>
              <w:t>п.Ерыклинский</w:t>
            </w:r>
          </w:p>
        </w:tc>
        <w:tc>
          <w:tcPr>
            <w:tcW w:w="759" w:type="pct"/>
            <w:tcBorders>
              <w:top w:val="single" w:sz="4" w:space="0" w:color="auto"/>
              <w:left w:val="single" w:sz="4" w:space="0" w:color="auto"/>
              <w:bottom w:val="single" w:sz="4" w:space="0" w:color="auto"/>
              <w:right w:val="single" w:sz="4" w:space="0" w:color="auto"/>
            </w:tcBorders>
            <w:vAlign w:val="center"/>
          </w:tcPr>
          <w:p w14:paraId="628F03E9" w14:textId="77777777" w:rsidR="003455A4" w:rsidRPr="00935D74" w:rsidRDefault="003455A4" w:rsidP="00A137E0">
            <w:pPr>
              <w:ind w:firstLine="0"/>
              <w:jc w:val="center"/>
              <w:rPr>
                <w:sz w:val="20"/>
                <w:szCs w:val="20"/>
              </w:rPr>
            </w:pPr>
            <w:r w:rsidRPr="00935D74">
              <w:rPr>
                <w:sz w:val="20"/>
                <w:szCs w:val="20"/>
              </w:rPr>
              <w:t>Водонапорная башня</w:t>
            </w:r>
          </w:p>
        </w:tc>
        <w:tc>
          <w:tcPr>
            <w:tcW w:w="756" w:type="pct"/>
            <w:tcBorders>
              <w:top w:val="single" w:sz="4" w:space="0" w:color="auto"/>
              <w:left w:val="single" w:sz="4" w:space="0" w:color="auto"/>
              <w:bottom w:val="single" w:sz="4" w:space="0" w:color="auto"/>
              <w:right w:val="single" w:sz="4" w:space="0" w:color="auto"/>
            </w:tcBorders>
            <w:vAlign w:val="center"/>
          </w:tcPr>
          <w:p w14:paraId="2395E334" w14:textId="77777777" w:rsidR="003455A4" w:rsidRPr="00935D74" w:rsidRDefault="003455A4" w:rsidP="00A137E0">
            <w:pPr>
              <w:ind w:firstLine="0"/>
              <w:jc w:val="center"/>
              <w:rPr>
                <w:sz w:val="20"/>
                <w:szCs w:val="20"/>
              </w:rPr>
            </w:pPr>
            <w:r w:rsidRPr="00935D74">
              <w:rPr>
                <w:sz w:val="20"/>
                <w:szCs w:val="20"/>
              </w:rPr>
              <w:t>Реконструкция</w:t>
            </w:r>
          </w:p>
        </w:tc>
        <w:tc>
          <w:tcPr>
            <w:tcW w:w="421" w:type="pct"/>
            <w:tcBorders>
              <w:top w:val="single" w:sz="4" w:space="0" w:color="auto"/>
              <w:left w:val="single" w:sz="4" w:space="0" w:color="auto"/>
              <w:bottom w:val="single" w:sz="4" w:space="0" w:color="auto"/>
              <w:right w:val="single" w:sz="4" w:space="0" w:color="auto"/>
            </w:tcBorders>
            <w:vAlign w:val="center"/>
          </w:tcPr>
          <w:p w14:paraId="483A0866" w14:textId="77777777" w:rsidR="003455A4" w:rsidRPr="00935D74" w:rsidRDefault="003455A4" w:rsidP="00A137E0">
            <w:pPr>
              <w:ind w:firstLine="0"/>
              <w:jc w:val="center"/>
              <w:rPr>
                <w:sz w:val="20"/>
                <w:szCs w:val="20"/>
              </w:rPr>
            </w:pPr>
            <w:r w:rsidRPr="00935D74">
              <w:rPr>
                <w:sz w:val="20"/>
                <w:szCs w:val="20"/>
              </w:rPr>
              <w:t>шт</w:t>
            </w:r>
          </w:p>
        </w:tc>
        <w:tc>
          <w:tcPr>
            <w:tcW w:w="364" w:type="pct"/>
            <w:tcBorders>
              <w:top w:val="single" w:sz="4" w:space="0" w:color="auto"/>
              <w:left w:val="single" w:sz="4" w:space="0" w:color="auto"/>
              <w:bottom w:val="single" w:sz="4" w:space="0" w:color="auto"/>
              <w:right w:val="single" w:sz="4" w:space="0" w:color="auto"/>
            </w:tcBorders>
            <w:vAlign w:val="center"/>
          </w:tcPr>
          <w:p w14:paraId="756107F8" w14:textId="77777777" w:rsidR="003455A4" w:rsidRPr="00935D74" w:rsidRDefault="003455A4" w:rsidP="00A137E0">
            <w:pPr>
              <w:ind w:firstLine="0"/>
              <w:jc w:val="center"/>
              <w:rPr>
                <w:sz w:val="20"/>
                <w:szCs w:val="20"/>
              </w:rPr>
            </w:pPr>
            <w:r w:rsidRPr="00935D74">
              <w:rPr>
                <w:sz w:val="20"/>
                <w:szCs w:val="20"/>
              </w:rPr>
              <w:t>1</w:t>
            </w:r>
          </w:p>
        </w:tc>
        <w:tc>
          <w:tcPr>
            <w:tcW w:w="323" w:type="pct"/>
            <w:tcBorders>
              <w:top w:val="single" w:sz="4" w:space="0" w:color="auto"/>
              <w:left w:val="single" w:sz="4" w:space="0" w:color="auto"/>
              <w:bottom w:val="single" w:sz="4" w:space="0" w:color="auto"/>
              <w:right w:val="single" w:sz="4" w:space="0" w:color="auto"/>
            </w:tcBorders>
            <w:vAlign w:val="center"/>
          </w:tcPr>
          <w:p w14:paraId="267BA9E9" w14:textId="77777777" w:rsidR="003455A4" w:rsidRPr="00935D74" w:rsidRDefault="003455A4" w:rsidP="00A137E0">
            <w:pPr>
              <w:ind w:firstLine="0"/>
              <w:jc w:val="center"/>
              <w:rPr>
                <w:sz w:val="20"/>
                <w:szCs w:val="20"/>
              </w:rPr>
            </w:pPr>
          </w:p>
        </w:tc>
        <w:tc>
          <w:tcPr>
            <w:tcW w:w="370" w:type="pct"/>
            <w:gridSpan w:val="2"/>
            <w:tcBorders>
              <w:top w:val="single" w:sz="4" w:space="0" w:color="auto"/>
              <w:left w:val="single" w:sz="4" w:space="0" w:color="auto"/>
              <w:bottom w:val="single" w:sz="4" w:space="0" w:color="auto"/>
              <w:right w:val="single" w:sz="4" w:space="0" w:color="auto"/>
            </w:tcBorders>
            <w:vAlign w:val="center"/>
          </w:tcPr>
          <w:p w14:paraId="71320A03" w14:textId="77777777" w:rsidR="003455A4" w:rsidRPr="00935D74" w:rsidRDefault="003455A4" w:rsidP="00A137E0">
            <w:pPr>
              <w:ind w:firstLine="0"/>
              <w:jc w:val="center"/>
              <w:rPr>
                <w:sz w:val="20"/>
                <w:szCs w:val="20"/>
              </w:rPr>
            </w:pPr>
            <w:r w:rsidRPr="00935D74">
              <w:rPr>
                <w:sz w:val="20"/>
                <w:szCs w:val="20"/>
              </w:rPr>
              <w:t>+</w:t>
            </w:r>
          </w:p>
        </w:tc>
        <w:tc>
          <w:tcPr>
            <w:tcW w:w="1040" w:type="pct"/>
            <w:tcBorders>
              <w:top w:val="single" w:sz="4" w:space="0" w:color="auto"/>
              <w:left w:val="single" w:sz="4" w:space="0" w:color="auto"/>
              <w:bottom w:val="single" w:sz="4" w:space="0" w:color="auto"/>
              <w:right w:val="single" w:sz="4" w:space="0" w:color="auto"/>
            </w:tcBorders>
          </w:tcPr>
          <w:p w14:paraId="27B7020A" w14:textId="77777777" w:rsidR="003455A4" w:rsidRPr="00935D74" w:rsidRDefault="003455A4" w:rsidP="00A137E0">
            <w:pPr>
              <w:ind w:firstLine="0"/>
              <w:jc w:val="center"/>
              <w:rPr>
                <w:sz w:val="20"/>
                <w:szCs w:val="20"/>
              </w:rPr>
            </w:pPr>
            <w:r w:rsidRPr="00935D74">
              <w:rPr>
                <w:sz w:val="20"/>
                <w:szCs w:val="20"/>
              </w:rPr>
              <w:t>Генеральный план МО «г.Чистополь»</w:t>
            </w:r>
          </w:p>
        </w:tc>
      </w:tr>
      <w:tr w:rsidR="003455A4" w:rsidRPr="00935D74" w14:paraId="755891E2" w14:textId="77777777" w:rsidTr="00EB1C69">
        <w:trPr>
          <w:cantSplit/>
          <w:trHeight w:val="268"/>
        </w:trPr>
        <w:tc>
          <w:tcPr>
            <w:tcW w:w="206" w:type="pct"/>
            <w:tcBorders>
              <w:top w:val="single" w:sz="4" w:space="0" w:color="auto"/>
              <w:left w:val="single" w:sz="4" w:space="0" w:color="auto"/>
              <w:bottom w:val="single" w:sz="4" w:space="0" w:color="auto"/>
              <w:right w:val="single" w:sz="4" w:space="0" w:color="auto"/>
            </w:tcBorders>
            <w:vAlign w:val="center"/>
          </w:tcPr>
          <w:p w14:paraId="5497159A" w14:textId="77777777" w:rsidR="003455A4" w:rsidRPr="00935D74" w:rsidRDefault="003455A4" w:rsidP="00A137E0">
            <w:pPr>
              <w:ind w:firstLine="0"/>
              <w:jc w:val="center"/>
              <w:rPr>
                <w:sz w:val="20"/>
                <w:szCs w:val="20"/>
              </w:rPr>
            </w:pPr>
            <w:r w:rsidRPr="00935D74">
              <w:rPr>
                <w:sz w:val="20"/>
                <w:szCs w:val="20"/>
              </w:rPr>
              <w:t>9</w:t>
            </w:r>
          </w:p>
        </w:tc>
        <w:tc>
          <w:tcPr>
            <w:tcW w:w="761" w:type="pct"/>
            <w:tcBorders>
              <w:top w:val="single" w:sz="4" w:space="0" w:color="auto"/>
              <w:left w:val="single" w:sz="4" w:space="0" w:color="auto"/>
              <w:bottom w:val="single" w:sz="4" w:space="0" w:color="auto"/>
              <w:right w:val="single" w:sz="4" w:space="0" w:color="auto"/>
            </w:tcBorders>
            <w:vAlign w:val="center"/>
          </w:tcPr>
          <w:p w14:paraId="43248DBC" w14:textId="77777777" w:rsidR="003455A4" w:rsidRPr="00935D74" w:rsidRDefault="003455A4" w:rsidP="00A137E0">
            <w:pPr>
              <w:ind w:firstLine="0"/>
              <w:jc w:val="center"/>
              <w:rPr>
                <w:sz w:val="20"/>
                <w:szCs w:val="20"/>
              </w:rPr>
            </w:pPr>
            <w:r w:rsidRPr="00935D74">
              <w:rPr>
                <w:sz w:val="20"/>
                <w:szCs w:val="20"/>
              </w:rPr>
              <w:t>МО «г. Чистополь»</w:t>
            </w:r>
          </w:p>
        </w:tc>
        <w:tc>
          <w:tcPr>
            <w:tcW w:w="759" w:type="pct"/>
            <w:tcBorders>
              <w:top w:val="single" w:sz="4" w:space="0" w:color="auto"/>
              <w:left w:val="single" w:sz="4" w:space="0" w:color="auto"/>
              <w:bottom w:val="single" w:sz="4" w:space="0" w:color="auto"/>
              <w:right w:val="single" w:sz="4" w:space="0" w:color="auto"/>
            </w:tcBorders>
            <w:vAlign w:val="center"/>
          </w:tcPr>
          <w:p w14:paraId="6C5E4880" w14:textId="77777777" w:rsidR="003455A4" w:rsidRPr="00935D74" w:rsidRDefault="003455A4" w:rsidP="00A137E0">
            <w:pPr>
              <w:ind w:firstLine="0"/>
              <w:jc w:val="center"/>
              <w:rPr>
                <w:sz w:val="20"/>
                <w:szCs w:val="20"/>
              </w:rPr>
            </w:pPr>
            <w:r w:rsidRPr="00935D74">
              <w:rPr>
                <w:sz w:val="20"/>
                <w:szCs w:val="20"/>
              </w:rPr>
              <w:t>Узлы учета водопотребления</w:t>
            </w:r>
          </w:p>
        </w:tc>
        <w:tc>
          <w:tcPr>
            <w:tcW w:w="756" w:type="pct"/>
            <w:tcBorders>
              <w:top w:val="single" w:sz="4" w:space="0" w:color="auto"/>
              <w:left w:val="single" w:sz="4" w:space="0" w:color="auto"/>
              <w:bottom w:val="single" w:sz="4" w:space="0" w:color="auto"/>
              <w:right w:val="single" w:sz="4" w:space="0" w:color="auto"/>
            </w:tcBorders>
            <w:vAlign w:val="center"/>
          </w:tcPr>
          <w:p w14:paraId="78104338" w14:textId="77777777" w:rsidR="003455A4" w:rsidRPr="00935D74" w:rsidRDefault="00EB1C69" w:rsidP="00A137E0">
            <w:pPr>
              <w:ind w:firstLine="0"/>
              <w:jc w:val="center"/>
              <w:rPr>
                <w:sz w:val="20"/>
                <w:szCs w:val="20"/>
              </w:rPr>
            </w:pPr>
            <w:r w:rsidRPr="00935D74">
              <w:rPr>
                <w:sz w:val="20"/>
                <w:szCs w:val="20"/>
              </w:rPr>
              <w:t>О</w:t>
            </w:r>
            <w:r w:rsidR="003455A4" w:rsidRPr="00935D74">
              <w:rPr>
                <w:sz w:val="20"/>
                <w:szCs w:val="20"/>
              </w:rPr>
              <w:t>рганизационное</w:t>
            </w:r>
          </w:p>
        </w:tc>
        <w:tc>
          <w:tcPr>
            <w:tcW w:w="421" w:type="pct"/>
            <w:tcBorders>
              <w:top w:val="single" w:sz="4" w:space="0" w:color="auto"/>
              <w:left w:val="single" w:sz="4" w:space="0" w:color="auto"/>
              <w:bottom w:val="single" w:sz="4" w:space="0" w:color="auto"/>
              <w:right w:val="single" w:sz="4" w:space="0" w:color="auto"/>
            </w:tcBorders>
            <w:vAlign w:val="center"/>
          </w:tcPr>
          <w:p w14:paraId="22EFAAC4" w14:textId="77777777" w:rsidR="003455A4" w:rsidRPr="00935D74" w:rsidRDefault="003455A4" w:rsidP="00A137E0">
            <w:pPr>
              <w:ind w:firstLine="0"/>
              <w:jc w:val="center"/>
              <w:rPr>
                <w:sz w:val="20"/>
                <w:szCs w:val="20"/>
              </w:rPr>
            </w:pPr>
          </w:p>
        </w:tc>
        <w:tc>
          <w:tcPr>
            <w:tcW w:w="364" w:type="pct"/>
            <w:tcBorders>
              <w:top w:val="single" w:sz="4" w:space="0" w:color="auto"/>
              <w:left w:val="single" w:sz="4" w:space="0" w:color="auto"/>
              <w:bottom w:val="single" w:sz="4" w:space="0" w:color="auto"/>
              <w:right w:val="single" w:sz="4" w:space="0" w:color="auto"/>
            </w:tcBorders>
            <w:vAlign w:val="center"/>
          </w:tcPr>
          <w:p w14:paraId="5F76D893" w14:textId="77777777" w:rsidR="003455A4" w:rsidRPr="00935D74" w:rsidRDefault="003455A4" w:rsidP="00A137E0">
            <w:pPr>
              <w:ind w:firstLine="0"/>
              <w:jc w:val="center"/>
              <w:rPr>
                <w:sz w:val="20"/>
                <w:szCs w:val="20"/>
              </w:rPr>
            </w:pPr>
            <w:r w:rsidRPr="00935D74">
              <w:rPr>
                <w:sz w:val="20"/>
                <w:szCs w:val="20"/>
              </w:rPr>
              <w:t>-</w:t>
            </w:r>
          </w:p>
        </w:tc>
        <w:tc>
          <w:tcPr>
            <w:tcW w:w="323" w:type="pct"/>
            <w:tcBorders>
              <w:top w:val="single" w:sz="4" w:space="0" w:color="auto"/>
              <w:left w:val="single" w:sz="4" w:space="0" w:color="auto"/>
              <w:bottom w:val="single" w:sz="4" w:space="0" w:color="auto"/>
              <w:right w:val="single" w:sz="4" w:space="0" w:color="auto"/>
            </w:tcBorders>
            <w:vAlign w:val="center"/>
          </w:tcPr>
          <w:p w14:paraId="6D5F6228" w14:textId="77777777" w:rsidR="003455A4" w:rsidRPr="00935D74" w:rsidRDefault="003455A4" w:rsidP="00A137E0">
            <w:pPr>
              <w:ind w:firstLine="0"/>
              <w:jc w:val="center"/>
              <w:rPr>
                <w:sz w:val="20"/>
                <w:szCs w:val="20"/>
              </w:rPr>
            </w:pPr>
            <w:r w:rsidRPr="00935D74">
              <w:rPr>
                <w:sz w:val="20"/>
                <w:szCs w:val="20"/>
              </w:rPr>
              <w:t>+</w:t>
            </w:r>
          </w:p>
        </w:tc>
        <w:tc>
          <w:tcPr>
            <w:tcW w:w="370" w:type="pct"/>
            <w:gridSpan w:val="2"/>
            <w:tcBorders>
              <w:top w:val="single" w:sz="4" w:space="0" w:color="auto"/>
              <w:left w:val="single" w:sz="4" w:space="0" w:color="auto"/>
              <w:bottom w:val="single" w:sz="4" w:space="0" w:color="auto"/>
              <w:right w:val="single" w:sz="4" w:space="0" w:color="auto"/>
            </w:tcBorders>
            <w:vAlign w:val="center"/>
          </w:tcPr>
          <w:p w14:paraId="7F4581CD" w14:textId="77777777" w:rsidR="003455A4" w:rsidRPr="00935D74" w:rsidRDefault="003455A4" w:rsidP="00A137E0">
            <w:pPr>
              <w:ind w:firstLine="0"/>
              <w:jc w:val="center"/>
              <w:rPr>
                <w:sz w:val="20"/>
                <w:szCs w:val="20"/>
              </w:rPr>
            </w:pPr>
          </w:p>
        </w:tc>
        <w:tc>
          <w:tcPr>
            <w:tcW w:w="1040" w:type="pct"/>
            <w:tcBorders>
              <w:top w:val="single" w:sz="4" w:space="0" w:color="auto"/>
              <w:left w:val="single" w:sz="4" w:space="0" w:color="auto"/>
              <w:bottom w:val="single" w:sz="4" w:space="0" w:color="auto"/>
              <w:right w:val="single" w:sz="4" w:space="0" w:color="auto"/>
            </w:tcBorders>
          </w:tcPr>
          <w:p w14:paraId="28919D9E" w14:textId="77777777" w:rsidR="003455A4" w:rsidRPr="00935D74" w:rsidRDefault="003455A4" w:rsidP="00A137E0">
            <w:pPr>
              <w:ind w:firstLine="0"/>
              <w:jc w:val="center"/>
              <w:rPr>
                <w:sz w:val="20"/>
                <w:szCs w:val="20"/>
              </w:rPr>
            </w:pPr>
            <w:r w:rsidRPr="00935D74">
              <w:rPr>
                <w:sz w:val="20"/>
                <w:szCs w:val="20"/>
              </w:rPr>
              <w:t>Генеральный план МО «г.Чистополь»</w:t>
            </w:r>
          </w:p>
        </w:tc>
      </w:tr>
    </w:tbl>
    <w:p w14:paraId="61E182FC" w14:textId="77777777" w:rsidR="003455A4" w:rsidRPr="00935D74" w:rsidRDefault="003455A4" w:rsidP="003455A4">
      <w:pPr>
        <w:spacing w:after="200" w:line="276" w:lineRule="auto"/>
        <w:ind w:firstLine="0"/>
        <w:jc w:val="left"/>
        <w:rPr>
          <w:i/>
        </w:rPr>
      </w:pPr>
      <w:r w:rsidRPr="00935D74">
        <w:rPr>
          <w:i/>
        </w:rPr>
        <w:br w:type="page"/>
      </w:r>
    </w:p>
    <w:p w14:paraId="236AEF5D" w14:textId="77777777" w:rsidR="003455A4" w:rsidRPr="00935D74" w:rsidRDefault="003455A4" w:rsidP="003455A4">
      <w:pPr>
        <w:jc w:val="center"/>
        <w:rPr>
          <w:szCs w:val="22"/>
        </w:rPr>
      </w:pPr>
      <w:r w:rsidRPr="00935D74">
        <w:t>Перечень мероприятий по канализации</w:t>
      </w:r>
    </w:p>
    <w:p w14:paraId="586D9940" w14:textId="77777777" w:rsidR="003455A4" w:rsidRPr="00935D74" w:rsidRDefault="00460ECF" w:rsidP="003455A4">
      <w:pPr>
        <w:jc w:val="right"/>
        <w:rPr>
          <w:szCs w:val="22"/>
        </w:rPr>
      </w:pPr>
      <w:r w:rsidRPr="00935D74">
        <w:rPr>
          <w:szCs w:val="22"/>
        </w:rPr>
        <w:t>Таблица 4.12.15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2337"/>
        <w:gridCol w:w="2330"/>
        <w:gridCol w:w="2321"/>
        <w:gridCol w:w="1293"/>
        <w:gridCol w:w="1118"/>
        <w:gridCol w:w="1026"/>
        <w:gridCol w:w="1102"/>
        <w:gridCol w:w="3193"/>
      </w:tblGrid>
      <w:tr w:rsidR="003455A4" w:rsidRPr="00935D74" w14:paraId="75DFDD68" w14:textId="77777777" w:rsidTr="00EB1C69">
        <w:trPr>
          <w:cantSplit/>
          <w:tblHeader/>
        </w:trPr>
        <w:tc>
          <w:tcPr>
            <w:tcW w:w="206" w:type="pct"/>
            <w:vMerge w:val="restart"/>
            <w:tcBorders>
              <w:top w:val="single" w:sz="4" w:space="0" w:color="auto"/>
              <w:left w:val="single" w:sz="4" w:space="0" w:color="auto"/>
              <w:bottom w:val="single" w:sz="4" w:space="0" w:color="auto"/>
              <w:right w:val="single" w:sz="4" w:space="0" w:color="auto"/>
            </w:tcBorders>
            <w:vAlign w:val="center"/>
            <w:hideMark/>
          </w:tcPr>
          <w:p w14:paraId="7F9D1D9D" w14:textId="77777777" w:rsidR="003455A4" w:rsidRPr="00935D74" w:rsidRDefault="003455A4" w:rsidP="00A137E0">
            <w:pPr>
              <w:ind w:firstLine="0"/>
              <w:jc w:val="center"/>
              <w:rPr>
                <w:sz w:val="22"/>
              </w:rPr>
            </w:pPr>
            <w:r w:rsidRPr="00935D74">
              <w:rPr>
                <w:sz w:val="22"/>
              </w:rPr>
              <w:t>№ п/п</w:t>
            </w:r>
          </w:p>
        </w:tc>
        <w:tc>
          <w:tcPr>
            <w:tcW w:w="761" w:type="pct"/>
            <w:vMerge w:val="restart"/>
            <w:tcBorders>
              <w:top w:val="single" w:sz="4" w:space="0" w:color="auto"/>
              <w:left w:val="single" w:sz="4" w:space="0" w:color="auto"/>
              <w:bottom w:val="single" w:sz="4" w:space="0" w:color="auto"/>
              <w:right w:val="single" w:sz="4" w:space="0" w:color="auto"/>
            </w:tcBorders>
            <w:vAlign w:val="center"/>
            <w:hideMark/>
          </w:tcPr>
          <w:p w14:paraId="4986096B" w14:textId="77777777" w:rsidR="003455A4" w:rsidRPr="00935D74" w:rsidRDefault="003455A4" w:rsidP="00A137E0">
            <w:pPr>
              <w:ind w:firstLine="0"/>
              <w:jc w:val="center"/>
              <w:rPr>
                <w:sz w:val="22"/>
              </w:rPr>
            </w:pPr>
            <w:r w:rsidRPr="00935D74">
              <w:rPr>
                <w:sz w:val="22"/>
              </w:rPr>
              <w:t>Местоположение</w:t>
            </w:r>
          </w:p>
        </w:tc>
        <w:tc>
          <w:tcPr>
            <w:tcW w:w="759" w:type="pct"/>
            <w:vMerge w:val="restart"/>
            <w:tcBorders>
              <w:top w:val="single" w:sz="4" w:space="0" w:color="auto"/>
              <w:left w:val="single" w:sz="4" w:space="0" w:color="auto"/>
              <w:bottom w:val="single" w:sz="4" w:space="0" w:color="auto"/>
              <w:right w:val="single" w:sz="4" w:space="0" w:color="auto"/>
            </w:tcBorders>
            <w:vAlign w:val="center"/>
            <w:hideMark/>
          </w:tcPr>
          <w:p w14:paraId="3624319A" w14:textId="77777777" w:rsidR="003455A4" w:rsidRPr="00935D74" w:rsidRDefault="003455A4" w:rsidP="00A137E0">
            <w:pPr>
              <w:ind w:firstLine="0"/>
              <w:jc w:val="center"/>
              <w:rPr>
                <w:sz w:val="22"/>
              </w:rPr>
            </w:pPr>
            <w:r w:rsidRPr="00935D74">
              <w:rPr>
                <w:sz w:val="22"/>
              </w:rPr>
              <w:t>Наименование объекта</w:t>
            </w:r>
          </w:p>
        </w:tc>
        <w:tc>
          <w:tcPr>
            <w:tcW w:w="756" w:type="pct"/>
            <w:vMerge w:val="restart"/>
            <w:tcBorders>
              <w:top w:val="single" w:sz="4" w:space="0" w:color="auto"/>
              <w:left w:val="single" w:sz="4" w:space="0" w:color="auto"/>
              <w:bottom w:val="single" w:sz="4" w:space="0" w:color="auto"/>
              <w:right w:val="single" w:sz="4" w:space="0" w:color="auto"/>
            </w:tcBorders>
            <w:vAlign w:val="center"/>
            <w:hideMark/>
          </w:tcPr>
          <w:p w14:paraId="258FB1B8" w14:textId="77777777" w:rsidR="003455A4" w:rsidRPr="00935D74" w:rsidRDefault="003455A4" w:rsidP="00A137E0">
            <w:pPr>
              <w:ind w:firstLine="0"/>
              <w:jc w:val="center"/>
              <w:rPr>
                <w:sz w:val="22"/>
              </w:rPr>
            </w:pPr>
            <w:r w:rsidRPr="00935D74">
              <w:rPr>
                <w:sz w:val="22"/>
              </w:rPr>
              <w:t>Вид мероприятия</w:t>
            </w:r>
          </w:p>
        </w:tc>
        <w:tc>
          <w:tcPr>
            <w:tcW w:w="421" w:type="pct"/>
            <w:vMerge w:val="restart"/>
            <w:tcBorders>
              <w:top w:val="single" w:sz="4" w:space="0" w:color="auto"/>
              <w:left w:val="single" w:sz="4" w:space="0" w:color="auto"/>
              <w:bottom w:val="single" w:sz="4" w:space="0" w:color="auto"/>
              <w:right w:val="single" w:sz="4" w:space="0" w:color="auto"/>
            </w:tcBorders>
            <w:vAlign w:val="center"/>
            <w:hideMark/>
          </w:tcPr>
          <w:p w14:paraId="14A1B258" w14:textId="77777777" w:rsidR="003455A4" w:rsidRPr="00935D74" w:rsidRDefault="003455A4" w:rsidP="00A137E0">
            <w:pPr>
              <w:ind w:firstLine="0"/>
              <w:jc w:val="center"/>
              <w:rPr>
                <w:sz w:val="22"/>
              </w:rPr>
            </w:pPr>
            <w:r w:rsidRPr="00935D74">
              <w:rPr>
                <w:sz w:val="22"/>
              </w:rPr>
              <w:t>Ед. измерения</w:t>
            </w:r>
          </w:p>
        </w:tc>
        <w:tc>
          <w:tcPr>
            <w:tcW w:w="364" w:type="pct"/>
            <w:vMerge w:val="restart"/>
            <w:tcBorders>
              <w:top w:val="single" w:sz="4" w:space="0" w:color="auto"/>
              <w:left w:val="single" w:sz="4" w:space="0" w:color="auto"/>
              <w:bottom w:val="single" w:sz="4" w:space="0" w:color="auto"/>
              <w:right w:val="single" w:sz="4" w:space="0" w:color="auto"/>
            </w:tcBorders>
            <w:vAlign w:val="center"/>
            <w:hideMark/>
          </w:tcPr>
          <w:p w14:paraId="1A438CEC" w14:textId="77777777" w:rsidR="003455A4" w:rsidRPr="00935D74" w:rsidRDefault="003455A4" w:rsidP="00A137E0">
            <w:pPr>
              <w:ind w:firstLine="0"/>
              <w:jc w:val="center"/>
              <w:rPr>
                <w:sz w:val="22"/>
              </w:rPr>
            </w:pPr>
            <w:r w:rsidRPr="00935D74">
              <w:rPr>
                <w:sz w:val="22"/>
              </w:rPr>
              <w:t>Мощ-ность</w:t>
            </w:r>
          </w:p>
        </w:tc>
        <w:tc>
          <w:tcPr>
            <w:tcW w:w="693" w:type="pct"/>
            <w:gridSpan w:val="2"/>
            <w:tcBorders>
              <w:top w:val="single" w:sz="4" w:space="0" w:color="auto"/>
              <w:left w:val="single" w:sz="4" w:space="0" w:color="auto"/>
              <w:bottom w:val="single" w:sz="4" w:space="0" w:color="auto"/>
              <w:right w:val="single" w:sz="4" w:space="0" w:color="auto"/>
            </w:tcBorders>
            <w:vAlign w:val="center"/>
            <w:hideMark/>
          </w:tcPr>
          <w:p w14:paraId="2C8200FE" w14:textId="77777777" w:rsidR="003455A4" w:rsidRPr="00935D74" w:rsidRDefault="003455A4" w:rsidP="00A137E0">
            <w:pPr>
              <w:ind w:firstLine="0"/>
              <w:jc w:val="center"/>
              <w:rPr>
                <w:sz w:val="22"/>
              </w:rPr>
            </w:pPr>
            <w:r w:rsidRPr="00935D74">
              <w:rPr>
                <w:sz w:val="22"/>
              </w:rPr>
              <w:t>Сроки реализации</w:t>
            </w:r>
          </w:p>
        </w:tc>
        <w:tc>
          <w:tcPr>
            <w:tcW w:w="1040" w:type="pct"/>
            <w:vMerge w:val="restart"/>
            <w:tcBorders>
              <w:top w:val="single" w:sz="4" w:space="0" w:color="auto"/>
              <w:left w:val="single" w:sz="4" w:space="0" w:color="auto"/>
              <w:bottom w:val="single" w:sz="4" w:space="0" w:color="auto"/>
              <w:right w:val="single" w:sz="4" w:space="0" w:color="auto"/>
            </w:tcBorders>
            <w:vAlign w:val="center"/>
            <w:hideMark/>
          </w:tcPr>
          <w:p w14:paraId="126CE026" w14:textId="77777777" w:rsidR="003455A4" w:rsidRPr="00935D74" w:rsidRDefault="003455A4" w:rsidP="00A137E0">
            <w:pPr>
              <w:ind w:firstLine="0"/>
              <w:jc w:val="center"/>
              <w:rPr>
                <w:sz w:val="22"/>
              </w:rPr>
            </w:pPr>
            <w:r w:rsidRPr="00935D74">
              <w:rPr>
                <w:sz w:val="22"/>
              </w:rPr>
              <w:t>Источник мероприятия</w:t>
            </w:r>
          </w:p>
        </w:tc>
      </w:tr>
      <w:tr w:rsidR="003455A4" w:rsidRPr="00935D74" w14:paraId="52E2F6EB" w14:textId="77777777" w:rsidTr="00EB1C69">
        <w:trPr>
          <w:cantSplit/>
          <w:tblHeader/>
        </w:trPr>
        <w:tc>
          <w:tcPr>
            <w:tcW w:w="206" w:type="pct"/>
            <w:vMerge/>
            <w:tcBorders>
              <w:top w:val="single" w:sz="4" w:space="0" w:color="auto"/>
              <w:left w:val="single" w:sz="4" w:space="0" w:color="auto"/>
              <w:bottom w:val="single" w:sz="4" w:space="0" w:color="auto"/>
              <w:right w:val="single" w:sz="4" w:space="0" w:color="auto"/>
            </w:tcBorders>
            <w:vAlign w:val="center"/>
            <w:hideMark/>
          </w:tcPr>
          <w:p w14:paraId="283DC330" w14:textId="77777777" w:rsidR="003455A4" w:rsidRPr="00935D74" w:rsidRDefault="003455A4" w:rsidP="00A137E0">
            <w:pPr>
              <w:ind w:firstLine="0"/>
              <w:rPr>
                <w:sz w:val="22"/>
              </w:rPr>
            </w:pPr>
          </w:p>
        </w:tc>
        <w:tc>
          <w:tcPr>
            <w:tcW w:w="761" w:type="pct"/>
            <w:vMerge/>
            <w:tcBorders>
              <w:top w:val="single" w:sz="4" w:space="0" w:color="auto"/>
              <w:left w:val="single" w:sz="4" w:space="0" w:color="auto"/>
              <w:bottom w:val="single" w:sz="4" w:space="0" w:color="auto"/>
              <w:right w:val="single" w:sz="4" w:space="0" w:color="auto"/>
            </w:tcBorders>
            <w:vAlign w:val="center"/>
            <w:hideMark/>
          </w:tcPr>
          <w:p w14:paraId="6475CB32" w14:textId="77777777" w:rsidR="003455A4" w:rsidRPr="00935D74" w:rsidRDefault="003455A4" w:rsidP="00A137E0">
            <w:pPr>
              <w:ind w:firstLine="0"/>
              <w:rPr>
                <w:sz w:val="22"/>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1601374D" w14:textId="77777777" w:rsidR="003455A4" w:rsidRPr="00935D74" w:rsidRDefault="003455A4" w:rsidP="00A137E0">
            <w:pPr>
              <w:ind w:firstLine="0"/>
              <w:rPr>
                <w:sz w:val="22"/>
              </w:rPr>
            </w:pPr>
          </w:p>
        </w:tc>
        <w:tc>
          <w:tcPr>
            <w:tcW w:w="756" w:type="pct"/>
            <w:vMerge/>
            <w:tcBorders>
              <w:top w:val="single" w:sz="4" w:space="0" w:color="auto"/>
              <w:left w:val="single" w:sz="4" w:space="0" w:color="auto"/>
              <w:bottom w:val="single" w:sz="4" w:space="0" w:color="auto"/>
              <w:right w:val="single" w:sz="4" w:space="0" w:color="auto"/>
            </w:tcBorders>
            <w:vAlign w:val="center"/>
            <w:hideMark/>
          </w:tcPr>
          <w:p w14:paraId="47B33B4C" w14:textId="77777777" w:rsidR="003455A4" w:rsidRPr="00935D74" w:rsidRDefault="003455A4" w:rsidP="00A137E0">
            <w:pPr>
              <w:ind w:firstLine="0"/>
              <w:rPr>
                <w:sz w:val="22"/>
              </w:rPr>
            </w:pPr>
          </w:p>
        </w:tc>
        <w:tc>
          <w:tcPr>
            <w:tcW w:w="421" w:type="pct"/>
            <w:vMerge/>
            <w:tcBorders>
              <w:top w:val="single" w:sz="4" w:space="0" w:color="auto"/>
              <w:left w:val="single" w:sz="4" w:space="0" w:color="auto"/>
              <w:bottom w:val="single" w:sz="4" w:space="0" w:color="auto"/>
              <w:right w:val="single" w:sz="4" w:space="0" w:color="auto"/>
            </w:tcBorders>
            <w:vAlign w:val="center"/>
            <w:hideMark/>
          </w:tcPr>
          <w:p w14:paraId="41F6A089" w14:textId="77777777" w:rsidR="003455A4" w:rsidRPr="00935D74" w:rsidRDefault="003455A4" w:rsidP="00A137E0">
            <w:pPr>
              <w:ind w:firstLine="0"/>
              <w:rPr>
                <w:sz w:val="22"/>
              </w:rPr>
            </w:pPr>
          </w:p>
        </w:tc>
        <w:tc>
          <w:tcPr>
            <w:tcW w:w="364" w:type="pct"/>
            <w:vMerge/>
            <w:tcBorders>
              <w:top w:val="single" w:sz="4" w:space="0" w:color="auto"/>
              <w:left w:val="single" w:sz="4" w:space="0" w:color="auto"/>
              <w:bottom w:val="single" w:sz="4" w:space="0" w:color="auto"/>
              <w:right w:val="single" w:sz="4" w:space="0" w:color="auto"/>
            </w:tcBorders>
            <w:vAlign w:val="center"/>
            <w:hideMark/>
          </w:tcPr>
          <w:p w14:paraId="2D797E03" w14:textId="77777777" w:rsidR="003455A4" w:rsidRPr="00935D74" w:rsidRDefault="003455A4" w:rsidP="00A137E0">
            <w:pPr>
              <w:ind w:firstLine="0"/>
              <w:rPr>
                <w:sz w:val="22"/>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28E4158E" w14:textId="77777777" w:rsidR="003455A4" w:rsidRPr="00935D74" w:rsidRDefault="003455A4" w:rsidP="00A137E0">
            <w:pPr>
              <w:ind w:firstLine="0"/>
              <w:jc w:val="center"/>
              <w:rPr>
                <w:sz w:val="22"/>
              </w:rPr>
            </w:pPr>
            <w:r w:rsidRPr="00935D74">
              <w:rPr>
                <w:sz w:val="22"/>
              </w:rPr>
              <w:t>Первая очередь (до 2025 г.)</w:t>
            </w:r>
          </w:p>
        </w:tc>
        <w:tc>
          <w:tcPr>
            <w:tcW w:w="359" w:type="pct"/>
            <w:tcBorders>
              <w:top w:val="single" w:sz="4" w:space="0" w:color="auto"/>
              <w:left w:val="single" w:sz="4" w:space="0" w:color="auto"/>
              <w:bottom w:val="single" w:sz="4" w:space="0" w:color="auto"/>
              <w:right w:val="single" w:sz="4" w:space="0" w:color="auto"/>
            </w:tcBorders>
            <w:vAlign w:val="center"/>
            <w:hideMark/>
          </w:tcPr>
          <w:p w14:paraId="511BA19B" w14:textId="77777777" w:rsidR="003455A4" w:rsidRPr="00935D74" w:rsidRDefault="003455A4" w:rsidP="00A137E0">
            <w:pPr>
              <w:ind w:firstLine="0"/>
              <w:jc w:val="center"/>
              <w:rPr>
                <w:sz w:val="22"/>
              </w:rPr>
            </w:pPr>
            <w:r w:rsidRPr="00935D74">
              <w:rPr>
                <w:sz w:val="22"/>
              </w:rPr>
              <w:t>Расчетный срок</w:t>
            </w:r>
          </w:p>
          <w:p w14:paraId="2C1399EA" w14:textId="77777777" w:rsidR="003455A4" w:rsidRPr="00935D74" w:rsidRDefault="003455A4" w:rsidP="00A137E0">
            <w:pPr>
              <w:ind w:firstLine="0"/>
              <w:jc w:val="center"/>
              <w:rPr>
                <w:sz w:val="22"/>
              </w:rPr>
            </w:pPr>
            <w:r w:rsidRPr="00935D74">
              <w:rPr>
                <w:sz w:val="22"/>
              </w:rPr>
              <w:t xml:space="preserve"> (2026-2040 гг.)</w:t>
            </w:r>
          </w:p>
        </w:tc>
        <w:tc>
          <w:tcPr>
            <w:tcW w:w="1040" w:type="pct"/>
            <w:vMerge/>
            <w:tcBorders>
              <w:top w:val="single" w:sz="4" w:space="0" w:color="auto"/>
              <w:left w:val="single" w:sz="4" w:space="0" w:color="auto"/>
              <w:bottom w:val="single" w:sz="4" w:space="0" w:color="auto"/>
              <w:right w:val="single" w:sz="4" w:space="0" w:color="auto"/>
            </w:tcBorders>
            <w:vAlign w:val="center"/>
            <w:hideMark/>
          </w:tcPr>
          <w:p w14:paraId="07048159" w14:textId="77777777" w:rsidR="003455A4" w:rsidRPr="00935D74" w:rsidRDefault="003455A4" w:rsidP="00A137E0">
            <w:pPr>
              <w:ind w:firstLine="0"/>
              <w:rPr>
                <w:sz w:val="22"/>
              </w:rPr>
            </w:pPr>
          </w:p>
        </w:tc>
      </w:tr>
      <w:tr w:rsidR="003455A4" w:rsidRPr="00935D74" w14:paraId="4AF686E5" w14:textId="77777777" w:rsidTr="00EB1C69">
        <w:trPr>
          <w:cantSplit/>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68276910" w14:textId="77777777" w:rsidR="003455A4" w:rsidRPr="00935D74" w:rsidRDefault="003455A4" w:rsidP="00A137E0">
            <w:pPr>
              <w:ind w:firstLine="0"/>
              <w:jc w:val="center"/>
              <w:rPr>
                <w:b/>
                <w:sz w:val="22"/>
              </w:rPr>
            </w:pPr>
            <w:r w:rsidRPr="00935D74">
              <w:rPr>
                <w:i/>
                <w:caps/>
                <w:sz w:val="22"/>
              </w:rPr>
              <w:t>МЕРОПРИЯТИЯ Местного (поселенческого) значения</w:t>
            </w:r>
          </w:p>
        </w:tc>
      </w:tr>
      <w:tr w:rsidR="003455A4" w:rsidRPr="00935D74" w14:paraId="42FADBCC" w14:textId="77777777" w:rsidTr="00EB1C69">
        <w:trPr>
          <w:cantSplit/>
        </w:trPr>
        <w:tc>
          <w:tcPr>
            <w:tcW w:w="206" w:type="pct"/>
            <w:tcBorders>
              <w:top w:val="single" w:sz="4" w:space="0" w:color="auto"/>
              <w:left w:val="single" w:sz="4" w:space="0" w:color="auto"/>
              <w:bottom w:val="single" w:sz="4" w:space="0" w:color="auto"/>
              <w:right w:val="single" w:sz="4" w:space="0" w:color="auto"/>
            </w:tcBorders>
            <w:vAlign w:val="center"/>
            <w:hideMark/>
          </w:tcPr>
          <w:p w14:paraId="6EA1D13C" w14:textId="77777777" w:rsidR="003455A4" w:rsidRPr="00935D74" w:rsidRDefault="003455A4" w:rsidP="00A137E0">
            <w:pPr>
              <w:ind w:firstLine="0"/>
              <w:jc w:val="center"/>
              <w:rPr>
                <w:sz w:val="22"/>
              </w:rPr>
            </w:pPr>
            <w:r w:rsidRPr="00935D74">
              <w:rPr>
                <w:sz w:val="22"/>
              </w:rPr>
              <w:t>1</w:t>
            </w:r>
          </w:p>
        </w:tc>
        <w:tc>
          <w:tcPr>
            <w:tcW w:w="761" w:type="pct"/>
            <w:tcBorders>
              <w:top w:val="single" w:sz="4" w:space="0" w:color="auto"/>
              <w:left w:val="single" w:sz="4" w:space="0" w:color="auto"/>
              <w:bottom w:val="single" w:sz="4" w:space="0" w:color="auto"/>
              <w:right w:val="single" w:sz="4" w:space="0" w:color="auto"/>
            </w:tcBorders>
            <w:vAlign w:val="center"/>
          </w:tcPr>
          <w:p w14:paraId="50E4E707" w14:textId="77777777" w:rsidR="003455A4" w:rsidRPr="00935D74" w:rsidRDefault="003455A4">
            <w:pPr>
              <w:pStyle w:val="5fb"/>
              <w:numPr>
                <w:ilvl w:val="0"/>
                <w:numId w:val="86"/>
              </w:numPr>
              <w:tabs>
                <w:tab w:val="left" w:pos="351"/>
              </w:tabs>
              <w:spacing w:after="0"/>
              <w:ind w:left="0"/>
              <w:jc w:val="center"/>
              <w:rPr>
                <w:rFonts w:ascii="Times New Roman" w:eastAsia="Times New Roman" w:hAnsi="Times New Roman" w:cs="Times New Roman"/>
                <w:sz w:val="22"/>
                <w:szCs w:val="22"/>
                <w:lang w:eastAsia="ru-RU"/>
              </w:rPr>
            </w:pPr>
            <w:r w:rsidRPr="00935D74">
              <w:rPr>
                <w:rFonts w:ascii="Times New Roman" w:eastAsia="Times New Roman" w:hAnsi="Times New Roman" w:cs="Times New Roman"/>
                <w:sz w:val="22"/>
                <w:szCs w:val="22"/>
                <w:lang w:eastAsia="ru-RU"/>
              </w:rPr>
              <w:t>МО «г. Чистополь»</w:t>
            </w:r>
          </w:p>
        </w:tc>
        <w:tc>
          <w:tcPr>
            <w:tcW w:w="759" w:type="pct"/>
            <w:tcBorders>
              <w:top w:val="single" w:sz="4" w:space="0" w:color="auto"/>
              <w:left w:val="single" w:sz="4" w:space="0" w:color="auto"/>
              <w:bottom w:val="single" w:sz="4" w:space="0" w:color="auto"/>
              <w:right w:val="single" w:sz="4" w:space="0" w:color="auto"/>
            </w:tcBorders>
            <w:vAlign w:val="center"/>
          </w:tcPr>
          <w:p w14:paraId="787FD7AC" w14:textId="77777777" w:rsidR="003455A4" w:rsidRPr="00935D74" w:rsidRDefault="003455A4" w:rsidP="00A137E0">
            <w:pPr>
              <w:ind w:firstLine="0"/>
              <w:jc w:val="center"/>
              <w:rPr>
                <w:sz w:val="22"/>
              </w:rPr>
            </w:pPr>
            <w:r w:rsidRPr="00935D74">
              <w:rPr>
                <w:sz w:val="22"/>
              </w:rPr>
              <w:t>Очистные сооружения</w:t>
            </w:r>
          </w:p>
        </w:tc>
        <w:tc>
          <w:tcPr>
            <w:tcW w:w="756" w:type="pct"/>
            <w:tcBorders>
              <w:top w:val="single" w:sz="4" w:space="0" w:color="auto"/>
              <w:left w:val="single" w:sz="4" w:space="0" w:color="auto"/>
              <w:bottom w:val="single" w:sz="4" w:space="0" w:color="auto"/>
              <w:right w:val="single" w:sz="4" w:space="0" w:color="auto"/>
            </w:tcBorders>
            <w:vAlign w:val="center"/>
          </w:tcPr>
          <w:p w14:paraId="5B81E369" w14:textId="77777777" w:rsidR="003455A4" w:rsidRPr="00935D74" w:rsidRDefault="003455A4" w:rsidP="00A137E0">
            <w:pPr>
              <w:ind w:firstLine="0"/>
              <w:jc w:val="center"/>
              <w:rPr>
                <w:sz w:val="22"/>
              </w:rPr>
            </w:pPr>
            <w:r w:rsidRPr="00935D74">
              <w:rPr>
                <w:sz w:val="22"/>
              </w:rPr>
              <w:t>Капитальный ремонт</w:t>
            </w:r>
          </w:p>
        </w:tc>
        <w:tc>
          <w:tcPr>
            <w:tcW w:w="421" w:type="pct"/>
            <w:tcBorders>
              <w:top w:val="single" w:sz="4" w:space="0" w:color="auto"/>
              <w:left w:val="single" w:sz="4" w:space="0" w:color="auto"/>
              <w:bottom w:val="single" w:sz="4" w:space="0" w:color="auto"/>
              <w:right w:val="single" w:sz="4" w:space="0" w:color="auto"/>
            </w:tcBorders>
            <w:vAlign w:val="center"/>
          </w:tcPr>
          <w:p w14:paraId="20FE0BC9" w14:textId="77777777" w:rsidR="003455A4" w:rsidRPr="00935D74" w:rsidRDefault="003455A4" w:rsidP="00A137E0">
            <w:pPr>
              <w:ind w:firstLine="0"/>
              <w:jc w:val="center"/>
              <w:rPr>
                <w:sz w:val="22"/>
              </w:rPr>
            </w:pPr>
            <w:r w:rsidRPr="00935D74">
              <w:rPr>
                <w:sz w:val="22"/>
              </w:rPr>
              <w:t>м3/сут</w:t>
            </w:r>
          </w:p>
        </w:tc>
        <w:tc>
          <w:tcPr>
            <w:tcW w:w="364" w:type="pct"/>
            <w:tcBorders>
              <w:top w:val="single" w:sz="4" w:space="0" w:color="auto"/>
              <w:left w:val="single" w:sz="4" w:space="0" w:color="auto"/>
              <w:bottom w:val="single" w:sz="4" w:space="0" w:color="auto"/>
              <w:right w:val="single" w:sz="4" w:space="0" w:color="auto"/>
            </w:tcBorders>
            <w:vAlign w:val="center"/>
          </w:tcPr>
          <w:p w14:paraId="4D16F34A" w14:textId="77777777" w:rsidR="003455A4" w:rsidRPr="00935D74" w:rsidRDefault="003455A4" w:rsidP="00A137E0">
            <w:pPr>
              <w:ind w:firstLine="0"/>
              <w:jc w:val="center"/>
              <w:rPr>
                <w:sz w:val="22"/>
              </w:rPr>
            </w:pPr>
            <w:r w:rsidRPr="00935D74">
              <w:rPr>
                <w:sz w:val="22"/>
              </w:rPr>
              <w:t>25000</w:t>
            </w:r>
          </w:p>
        </w:tc>
        <w:tc>
          <w:tcPr>
            <w:tcW w:w="334" w:type="pct"/>
            <w:tcBorders>
              <w:top w:val="single" w:sz="4" w:space="0" w:color="auto"/>
              <w:left w:val="single" w:sz="4" w:space="0" w:color="auto"/>
              <w:bottom w:val="single" w:sz="4" w:space="0" w:color="auto"/>
              <w:right w:val="single" w:sz="4" w:space="0" w:color="auto"/>
            </w:tcBorders>
            <w:vAlign w:val="center"/>
          </w:tcPr>
          <w:p w14:paraId="04802C7D" w14:textId="77777777" w:rsidR="003455A4" w:rsidRPr="00935D74" w:rsidRDefault="003455A4" w:rsidP="00A137E0">
            <w:pPr>
              <w:ind w:firstLine="0"/>
              <w:jc w:val="center"/>
              <w:rPr>
                <w:sz w:val="22"/>
              </w:rPr>
            </w:pPr>
          </w:p>
        </w:tc>
        <w:tc>
          <w:tcPr>
            <w:tcW w:w="358" w:type="pct"/>
            <w:tcBorders>
              <w:top w:val="single" w:sz="4" w:space="0" w:color="auto"/>
              <w:left w:val="single" w:sz="4" w:space="0" w:color="auto"/>
              <w:bottom w:val="single" w:sz="4" w:space="0" w:color="auto"/>
              <w:right w:val="single" w:sz="4" w:space="0" w:color="auto"/>
            </w:tcBorders>
            <w:vAlign w:val="center"/>
          </w:tcPr>
          <w:p w14:paraId="44375947" w14:textId="77777777" w:rsidR="003455A4" w:rsidRPr="00935D74" w:rsidRDefault="003455A4" w:rsidP="00A137E0">
            <w:pPr>
              <w:ind w:firstLine="0"/>
              <w:jc w:val="center"/>
              <w:rPr>
                <w:sz w:val="22"/>
              </w:rPr>
            </w:pPr>
            <w:r w:rsidRPr="00935D74">
              <w:rPr>
                <w:sz w:val="22"/>
              </w:rPr>
              <w:t>+</w:t>
            </w:r>
          </w:p>
        </w:tc>
        <w:tc>
          <w:tcPr>
            <w:tcW w:w="1041" w:type="pct"/>
            <w:tcBorders>
              <w:top w:val="single" w:sz="4" w:space="0" w:color="auto"/>
              <w:left w:val="single" w:sz="4" w:space="0" w:color="auto"/>
              <w:bottom w:val="single" w:sz="4" w:space="0" w:color="auto"/>
              <w:right w:val="single" w:sz="4" w:space="0" w:color="auto"/>
            </w:tcBorders>
          </w:tcPr>
          <w:p w14:paraId="1A68D688" w14:textId="77777777" w:rsidR="003455A4" w:rsidRPr="00935D74" w:rsidRDefault="003455A4" w:rsidP="00A137E0">
            <w:pPr>
              <w:ind w:firstLine="0"/>
              <w:jc w:val="center"/>
              <w:rPr>
                <w:sz w:val="22"/>
              </w:rPr>
            </w:pPr>
            <w:r w:rsidRPr="00935D74">
              <w:rPr>
                <w:sz w:val="22"/>
              </w:rPr>
              <w:t>Генеральный план МО «г.Чистополь»</w:t>
            </w:r>
          </w:p>
        </w:tc>
      </w:tr>
      <w:tr w:rsidR="003455A4" w:rsidRPr="00935D74" w14:paraId="68BEAF43" w14:textId="77777777" w:rsidTr="00EB1C69">
        <w:trPr>
          <w:cantSplit/>
          <w:trHeight w:val="125"/>
        </w:trPr>
        <w:tc>
          <w:tcPr>
            <w:tcW w:w="206" w:type="pct"/>
            <w:tcBorders>
              <w:top w:val="single" w:sz="4" w:space="0" w:color="auto"/>
              <w:left w:val="single" w:sz="4" w:space="0" w:color="auto"/>
              <w:bottom w:val="single" w:sz="4" w:space="0" w:color="auto"/>
              <w:right w:val="single" w:sz="4" w:space="0" w:color="auto"/>
            </w:tcBorders>
            <w:vAlign w:val="center"/>
            <w:hideMark/>
          </w:tcPr>
          <w:p w14:paraId="2CCF0A63" w14:textId="77777777" w:rsidR="003455A4" w:rsidRPr="00935D74" w:rsidRDefault="003455A4" w:rsidP="00A137E0">
            <w:pPr>
              <w:ind w:firstLine="0"/>
              <w:jc w:val="center"/>
              <w:rPr>
                <w:sz w:val="22"/>
              </w:rPr>
            </w:pPr>
            <w:r w:rsidRPr="00935D74">
              <w:rPr>
                <w:sz w:val="22"/>
              </w:rPr>
              <w:t>2</w:t>
            </w:r>
          </w:p>
        </w:tc>
        <w:tc>
          <w:tcPr>
            <w:tcW w:w="761" w:type="pct"/>
            <w:tcBorders>
              <w:top w:val="single" w:sz="4" w:space="0" w:color="auto"/>
              <w:left w:val="single" w:sz="4" w:space="0" w:color="auto"/>
              <w:bottom w:val="single" w:sz="4" w:space="0" w:color="auto"/>
              <w:right w:val="single" w:sz="4" w:space="0" w:color="auto"/>
            </w:tcBorders>
            <w:vAlign w:val="center"/>
          </w:tcPr>
          <w:p w14:paraId="1DCE334F" w14:textId="77777777" w:rsidR="003455A4" w:rsidRPr="00935D74" w:rsidRDefault="003455A4">
            <w:pPr>
              <w:pStyle w:val="5fb"/>
              <w:numPr>
                <w:ilvl w:val="0"/>
                <w:numId w:val="86"/>
              </w:numPr>
              <w:tabs>
                <w:tab w:val="left" w:pos="351"/>
              </w:tabs>
              <w:spacing w:after="0"/>
              <w:ind w:left="0"/>
              <w:jc w:val="center"/>
              <w:rPr>
                <w:rFonts w:ascii="Times New Roman" w:eastAsia="Times New Roman" w:hAnsi="Times New Roman" w:cs="Times New Roman"/>
                <w:sz w:val="22"/>
                <w:szCs w:val="22"/>
                <w:lang w:eastAsia="ru-RU"/>
              </w:rPr>
            </w:pPr>
            <w:r w:rsidRPr="00935D74">
              <w:rPr>
                <w:rFonts w:ascii="Times New Roman" w:eastAsia="Times New Roman" w:hAnsi="Times New Roman" w:cs="Times New Roman"/>
                <w:sz w:val="22"/>
                <w:szCs w:val="22"/>
                <w:lang w:eastAsia="ru-RU"/>
              </w:rPr>
              <w:t>МО «г. Чистополь»</w:t>
            </w:r>
          </w:p>
        </w:tc>
        <w:tc>
          <w:tcPr>
            <w:tcW w:w="759" w:type="pct"/>
            <w:tcBorders>
              <w:top w:val="single" w:sz="4" w:space="0" w:color="auto"/>
              <w:left w:val="single" w:sz="4" w:space="0" w:color="auto"/>
              <w:bottom w:val="single" w:sz="4" w:space="0" w:color="auto"/>
              <w:right w:val="single" w:sz="4" w:space="0" w:color="auto"/>
            </w:tcBorders>
            <w:vAlign w:val="center"/>
          </w:tcPr>
          <w:p w14:paraId="0A933226" w14:textId="77777777" w:rsidR="003455A4" w:rsidRPr="00935D74" w:rsidRDefault="003455A4" w:rsidP="00A137E0">
            <w:pPr>
              <w:ind w:firstLine="0"/>
              <w:jc w:val="center"/>
              <w:rPr>
                <w:sz w:val="22"/>
              </w:rPr>
            </w:pPr>
            <w:r w:rsidRPr="00935D74">
              <w:rPr>
                <w:sz w:val="22"/>
              </w:rPr>
              <w:t>Сети водоотведения</w:t>
            </w:r>
          </w:p>
        </w:tc>
        <w:tc>
          <w:tcPr>
            <w:tcW w:w="756" w:type="pct"/>
            <w:tcBorders>
              <w:top w:val="single" w:sz="4" w:space="0" w:color="auto"/>
              <w:left w:val="single" w:sz="4" w:space="0" w:color="auto"/>
              <w:bottom w:val="single" w:sz="4" w:space="0" w:color="auto"/>
              <w:right w:val="single" w:sz="4" w:space="0" w:color="auto"/>
            </w:tcBorders>
            <w:vAlign w:val="center"/>
          </w:tcPr>
          <w:p w14:paraId="4BF7841E" w14:textId="77777777" w:rsidR="003455A4" w:rsidRPr="00935D74" w:rsidRDefault="003455A4" w:rsidP="00A137E0">
            <w:pPr>
              <w:ind w:firstLine="0"/>
              <w:jc w:val="center"/>
              <w:rPr>
                <w:sz w:val="22"/>
              </w:rPr>
            </w:pPr>
            <w:r w:rsidRPr="00935D74">
              <w:rPr>
                <w:sz w:val="22"/>
              </w:rPr>
              <w:t>Капитальный ремонт (замена)</w:t>
            </w:r>
          </w:p>
        </w:tc>
        <w:tc>
          <w:tcPr>
            <w:tcW w:w="421" w:type="pct"/>
            <w:tcBorders>
              <w:top w:val="single" w:sz="4" w:space="0" w:color="auto"/>
              <w:left w:val="single" w:sz="4" w:space="0" w:color="auto"/>
              <w:bottom w:val="single" w:sz="4" w:space="0" w:color="auto"/>
              <w:right w:val="single" w:sz="4" w:space="0" w:color="auto"/>
            </w:tcBorders>
            <w:vAlign w:val="center"/>
          </w:tcPr>
          <w:p w14:paraId="71944218" w14:textId="77777777" w:rsidR="003455A4" w:rsidRPr="00935D74" w:rsidRDefault="003455A4" w:rsidP="00A137E0">
            <w:pPr>
              <w:ind w:firstLine="0"/>
              <w:jc w:val="center"/>
              <w:rPr>
                <w:sz w:val="22"/>
              </w:rPr>
            </w:pPr>
            <w:r w:rsidRPr="00935D74">
              <w:rPr>
                <w:sz w:val="22"/>
              </w:rPr>
              <w:t>км</w:t>
            </w:r>
          </w:p>
        </w:tc>
        <w:tc>
          <w:tcPr>
            <w:tcW w:w="364" w:type="pct"/>
            <w:tcBorders>
              <w:top w:val="single" w:sz="4" w:space="0" w:color="auto"/>
              <w:left w:val="single" w:sz="4" w:space="0" w:color="auto"/>
              <w:bottom w:val="single" w:sz="4" w:space="0" w:color="auto"/>
              <w:right w:val="single" w:sz="4" w:space="0" w:color="auto"/>
            </w:tcBorders>
            <w:vAlign w:val="center"/>
          </w:tcPr>
          <w:p w14:paraId="5FB892B2" w14:textId="77777777" w:rsidR="003455A4" w:rsidRPr="00935D74" w:rsidRDefault="003455A4" w:rsidP="00A137E0">
            <w:pPr>
              <w:ind w:firstLine="0"/>
              <w:jc w:val="center"/>
              <w:rPr>
                <w:sz w:val="22"/>
              </w:rPr>
            </w:pPr>
            <w:r w:rsidRPr="00935D74">
              <w:rPr>
                <w:sz w:val="22"/>
              </w:rPr>
              <w:t>25,0</w:t>
            </w:r>
          </w:p>
        </w:tc>
        <w:tc>
          <w:tcPr>
            <w:tcW w:w="334" w:type="pct"/>
            <w:tcBorders>
              <w:top w:val="single" w:sz="4" w:space="0" w:color="auto"/>
              <w:left w:val="single" w:sz="4" w:space="0" w:color="auto"/>
              <w:bottom w:val="single" w:sz="4" w:space="0" w:color="auto"/>
              <w:right w:val="single" w:sz="4" w:space="0" w:color="auto"/>
            </w:tcBorders>
            <w:vAlign w:val="center"/>
          </w:tcPr>
          <w:p w14:paraId="46E099CB" w14:textId="77777777" w:rsidR="003455A4" w:rsidRPr="00935D74" w:rsidRDefault="003455A4" w:rsidP="00A137E0">
            <w:pPr>
              <w:ind w:firstLine="0"/>
              <w:jc w:val="center"/>
              <w:rPr>
                <w:sz w:val="22"/>
              </w:rPr>
            </w:pPr>
            <w:r w:rsidRPr="00935D74">
              <w:rPr>
                <w:sz w:val="22"/>
              </w:rPr>
              <w:t>+</w:t>
            </w:r>
          </w:p>
        </w:tc>
        <w:tc>
          <w:tcPr>
            <w:tcW w:w="358" w:type="pct"/>
            <w:tcBorders>
              <w:top w:val="single" w:sz="4" w:space="0" w:color="auto"/>
              <w:left w:val="single" w:sz="4" w:space="0" w:color="auto"/>
              <w:bottom w:val="single" w:sz="4" w:space="0" w:color="auto"/>
              <w:right w:val="single" w:sz="4" w:space="0" w:color="auto"/>
            </w:tcBorders>
            <w:vAlign w:val="center"/>
          </w:tcPr>
          <w:p w14:paraId="3178E680" w14:textId="77777777" w:rsidR="003455A4" w:rsidRPr="00935D74" w:rsidRDefault="003455A4" w:rsidP="00A137E0">
            <w:pPr>
              <w:ind w:firstLine="0"/>
              <w:jc w:val="center"/>
              <w:rPr>
                <w:sz w:val="22"/>
              </w:rPr>
            </w:pPr>
          </w:p>
        </w:tc>
        <w:tc>
          <w:tcPr>
            <w:tcW w:w="1041" w:type="pct"/>
            <w:tcBorders>
              <w:top w:val="single" w:sz="4" w:space="0" w:color="auto"/>
              <w:left w:val="single" w:sz="4" w:space="0" w:color="auto"/>
              <w:bottom w:val="single" w:sz="4" w:space="0" w:color="auto"/>
              <w:right w:val="single" w:sz="4" w:space="0" w:color="auto"/>
            </w:tcBorders>
          </w:tcPr>
          <w:p w14:paraId="062F899B" w14:textId="77777777" w:rsidR="003455A4" w:rsidRPr="00935D74" w:rsidRDefault="003455A4" w:rsidP="00A137E0">
            <w:pPr>
              <w:ind w:firstLine="0"/>
              <w:jc w:val="center"/>
              <w:rPr>
                <w:sz w:val="22"/>
              </w:rPr>
            </w:pPr>
            <w:r w:rsidRPr="00935D74">
              <w:rPr>
                <w:sz w:val="22"/>
              </w:rPr>
              <w:t>Генеральный план МО «г.Чистополь»</w:t>
            </w:r>
          </w:p>
        </w:tc>
      </w:tr>
      <w:tr w:rsidR="003455A4" w:rsidRPr="00935D74" w14:paraId="73C37642" w14:textId="77777777" w:rsidTr="00EB1C69">
        <w:trPr>
          <w:cantSplit/>
          <w:trHeight w:val="151"/>
        </w:trPr>
        <w:tc>
          <w:tcPr>
            <w:tcW w:w="206" w:type="pct"/>
            <w:tcBorders>
              <w:top w:val="single" w:sz="4" w:space="0" w:color="auto"/>
              <w:left w:val="single" w:sz="4" w:space="0" w:color="auto"/>
              <w:bottom w:val="single" w:sz="4" w:space="0" w:color="auto"/>
              <w:right w:val="single" w:sz="4" w:space="0" w:color="auto"/>
            </w:tcBorders>
            <w:vAlign w:val="center"/>
            <w:hideMark/>
          </w:tcPr>
          <w:p w14:paraId="765680C4" w14:textId="77777777" w:rsidR="003455A4" w:rsidRPr="00935D74" w:rsidRDefault="003455A4" w:rsidP="00A137E0">
            <w:pPr>
              <w:ind w:firstLine="0"/>
              <w:jc w:val="center"/>
              <w:rPr>
                <w:sz w:val="22"/>
              </w:rPr>
            </w:pPr>
            <w:r w:rsidRPr="00935D74">
              <w:rPr>
                <w:sz w:val="22"/>
              </w:rPr>
              <w:t>3</w:t>
            </w:r>
          </w:p>
        </w:tc>
        <w:tc>
          <w:tcPr>
            <w:tcW w:w="761" w:type="pct"/>
            <w:tcBorders>
              <w:top w:val="single" w:sz="4" w:space="0" w:color="auto"/>
              <w:left w:val="single" w:sz="4" w:space="0" w:color="auto"/>
              <w:bottom w:val="single" w:sz="4" w:space="0" w:color="auto"/>
              <w:right w:val="single" w:sz="4" w:space="0" w:color="auto"/>
            </w:tcBorders>
            <w:vAlign w:val="center"/>
          </w:tcPr>
          <w:p w14:paraId="6F96E0D4" w14:textId="77777777" w:rsidR="003455A4" w:rsidRPr="00935D74" w:rsidRDefault="003455A4">
            <w:pPr>
              <w:pStyle w:val="5fb"/>
              <w:numPr>
                <w:ilvl w:val="0"/>
                <w:numId w:val="86"/>
              </w:numPr>
              <w:tabs>
                <w:tab w:val="left" w:pos="351"/>
              </w:tabs>
              <w:spacing w:after="0"/>
              <w:ind w:left="0"/>
              <w:jc w:val="center"/>
              <w:rPr>
                <w:rFonts w:ascii="Times New Roman" w:eastAsia="Times New Roman" w:hAnsi="Times New Roman" w:cs="Times New Roman"/>
                <w:sz w:val="22"/>
                <w:szCs w:val="22"/>
                <w:lang w:eastAsia="ru-RU"/>
              </w:rPr>
            </w:pPr>
            <w:r w:rsidRPr="00935D74">
              <w:rPr>
                <w:rFonts w:ascii="Times New Roman" w:eastAsia="Times New Roman" w:hAnsi="Times New Roman" w:cs="Times New Roman"/>
                <w:sz w:val="22"/>
                <w:szCs w:val="22"/>
                <w:lang w:eastAsia="ru-RU"/>
              </w:rPr>
              <w:t>МО «г. Чистополь»</w:t>
            </w:r>
          </w:p>
        </w:tc>
        <w:tc>
          <w:tcPr>
            <w:tcW w:w="759" w:type="pct"/>
            <w:tcBorders>
              <w:top w:val="single" w:sz="4" w:space="0" w:color="auto"/>
              <w:left w:val="single" w:sz="4" w:space="0" w:color="auto"/>
              <w:bottom w:val="single" w:sz="4" w:space="0" w:color="auto"/>
              <w:right w:val="single" w:sz="4" w:space="0" w:color="auto"/>
            </w:tcBorders>
            <w:vAlign w:val="center"/>
          </w:tcPr>
          <w:p w14:paraId="0A3C0826" w14:textId="77777777" w:rsidR="003455A4" w:rsidRPr="00935D74" w:rsidRDefault="003455A4" w:rsidP="00A137E0">
            <w:pPr>
              <w:ind w:firstLine="0"/>
              <w:jc w:val="center"/>
              <w:rPr>
                <w:sz w:val="22"/>
              </w:rPr>
            </w:pPr>
            <w:r w:rsidRPr="00935D74">
              <w:rPr>
                <w:sz w:val="22"/>
              </w:rPr>
              <w:t>Сети водоотведения</w:t>
            </w:r>
          </w:p>
        </w:tc>
        <w:tc>
          <w:tcPr>
            <w:tcW w:w="756" w:type="pct"/>
            <w:tcBorders>
              <w:top w:val="single" w:sz="4" w:space="0" w:color="auto"/>
              <w:left w:val="single" w:sz="4" w:space="0" w:color="auto"/>
              <w:bottom w:val="single" w:sz="4" w:space="0" w:color="auto"/>
              <w:right w:val="single" w:sz="4" w:space="0" w:color="auto"/>
            </w:tcBorders>
            <w:vAlign w:val="center"/>
          </w:tcPr>
          <w:p w14:paraId="3C115945" w14:textId="77777777" w:rsidR="003455A4" w:rsidRPr="00935D74" w:rsidRDefault="00EB1C69" w:rsidP="00A137E0">
            <w:pPr>
              <w:ind w:firstLine="0"/>
              <w:jc w:val="center"/>
              <w:rPr>
                <w:sz w:val="22"/>
              </w:rPr>
            </w:pPr>
            <w:r w:rsidRPr="00935D74">
              <w:rPr>
                <w:sz w:val="22"/>
              </w:rPr>
              <w:t>Новое строительство</w:t>
            </w:r>
          </w:p>
        </w:tc>
        <w:tc>
          <w:tcPr>
            <w:tcW w:w="421" w:type="pct"/>
            <w:tcBorders>
              <w:top w:val="single" w:sz="4" w:space="0" w:color="auto"/>
              <w:left w:val="single" w:sz="4" w:space="0" w:color="auto"/>
              <w:bottom w:val="single" w:sz="4" w:space="0" w:color="auto"/>
              <w:right w:val="single" w:sz="4" w:space="0" w:color="auto"/>
            </w:tcBorders>
            <w:vAlign w:val="center"/>
          </w:tcPr>
          <w:p w14:paraId="009A8024" w14:textId="77777777" w:rsidR="003455A4" w:rsidRPr="00935D74" w:rsidRDefault="003455A4" w:rsidP="00A137E0">
            <w:pPr>
              <w:ind w:firstLine="0"/>
              <w:jc w:val="center"/>
              <w:rPr>
                <w:sz w:val="22"/>
              </w:rPr>
            </w:pPr>
            <w:r w:rsidRPr="00935D74">
              <w:rPr>
                <w:sz w:val="22"/>
              </w:rPr>
              <w:t>км.</w:t>
            </w:r>
          </w:p>
        </w:tc>
        <w:tc>
          <w:tcPr>
            <w:tcW w:w="364" w:type="pct"/>
            <w:tcBorders>
              <w:top w:val="single" w:sz="4" w:space="0" w:color="auto"/>
              <w:left w:val="single" w:sz="4" w:space="0" w:color="auto"/>
              <w:bottom w:val="single" w:sz="4" w:space="0" w:color="auto"/>
              <w:right w:val="single" w:sz="4" w:space="0" w:color="auto"/>
            </w:tcBorders>
            <w:vAlign w:val="center"/>
          </w:tcPr>
          <w:p w14:paraId="423290E9" w14:textId="77777777" w:rsidR="003455A4" w:rsidRPr="00935D74" w:rsidRDefault="003455A4" w:rsidP="00A137E0">
            <w:pPr>
              <w:ind w:firstLine="0"/>
              <w:jc w:val="center"/>
              <w:rPr>
                <w:sz w:val="22"/>
              </w:rPr>
            </w:pPr>
          </w:p>
        </w:tc>
        <w:tc>
          <w:tcPr>
            <w:tcW w:w="334" w:type="pct"/>
            <w:tcBorders>
              <w:top w:val="single" w:sz="4" w:space="0" w:color="auto"/>
              <w:left w:val="single" w:sz="4" w:space="0" w:color="auto"/>
              <w:bottom w:val="single" w:sz="4" w:space="0" w:color="auto"/>
              <w:right w:val="single" w:sz="4" w:space="0" w:color="auto"/>
            </w:tcBorders>
            <w:vAlign w:val="center"/>
          </w:tcPr>
          <w:p w14:paraId="28EE1E74" w14:textId="77777777" w:rsidR="003455A4" w:rsidRPr="00935D74" w:rsidRDefault="003455A4" w:rsidP="00A137E0">
            <w:pPr>
              <w:ind w:firstLine="0"/>
              <w:jc w:val="center"/>
              <w:rPr>
                <w:sz w:val="22"/>
              </w:rPr>
            </w:pPr>
          </w:p>
        </w:tc>
        <w:tc>
          <w:tcPr>
            <w:tcW w:w="358" w:type="pct"/>
            <w:tcBorders>
              <w:top w:val="single" w:sz="4" w:space="0" w:color="auto"/>
              <w:left w:val="single" w:sz="4" w:space="0" w:color="auto"/>
              <w:bottom w:val="single" w:sz="4" w:space="0" w:color="auto"/>
              <w:right w:val="single" w:sz="4" w:space="0" w:color="auto"/>
            </w:tcBorders>
            <w:vAlign w:val="center"/>
          </w:tcPr>
          <w:p w14:paraId="521304FB" w14:textId="77777777" w:rsidR="003455A4" w:rsidRPr="00935D74" w:rsidRDefault="003455A4" w:rsidP="00A137E0">
            <w:pPr>
              <w:ind w:firstLine="0"/>
              <w:jc w:val="center"/>
              <w:rPr>
                <w:sz w:val="22"/>
              </w:rPr>
            </w:pPr>
            <w:r w:rsidRPr="00935D74">
              <w:rPr>
                <w:sz w:val="22"/>
              </w:rPr>
              <w:t>+</w:t>
            </w:r>
          </w:p>
        </w:tc>
        <w:tc>
          <w:tcPr>
            <w:tcW w:w="1041" w:type="pct"/>
            <w:tcBorders>
              <w:top w:val="single" w:sz="4" w:space="0" w:color="auto"/>
              <w:left w:val="single" w:sz="4" w:space="0" w:color="auto"/>
              <w:bottom w:val="single" w:sz="4" w:space="0" w:color="auto"/>
              <w:right w:val="single" w:sz="4" w:space="0" w:color="auto"/>
            </w:tcBorders>
          </w:tcPr>
          <w:p w14:paraId="3EB2FDE8" w14:textId="77777777" w:rsidR="003455A4" w:rsidRPr="00935D74" w:rsidRDefault="003455A4" w:rsidP="00A137E0">
            <w:pPr>
              <w:ind w:firstLine="0"/>
              <w:jc w:val="center"/>
              <w:rPr>
                <w:sz w:val="22"/>
              </w:rPr>
            </w:pPr>
            <w:r w:rsidRPr="00935D74">
              <w:rPr>
                <w:sz w:val="22"/>
              </w:rPr>
              <w:t>Генеральный план МО «г.Чистополь»</w:t>
            </w:r>
          </w:p>
        </w:tc>
      </w:tr>
      <w:tr w:rsidR="003455A4" w:rsidRPr="00935D74" w14:paraId="78BBCEF7" w14:textId="77777777" w:rsidTr="00EB1C69">
        <w:trPr>
          <w:cantSplit/>
          <w:trHeight w:val="125"/>
        </w:trPr>
        <w:tc>
          <w:tcPr>
            <w:tcW w:w="206" w:type="pct"/>
            <w:tcBorders>
              <w:top w:val="single" w:sz="4" w:space="0" w:color="auto"/>
              <w:left w:val="single" w:sz="4" w:space="0" w:color="auto"/>
              <w:bottom w:val="single" w:sz="4" w:space="0" w:color="auto"/>
              <w:right w:val="single" w:sz="4" w:space="0" w:color="auto"/>
            </w:tcBorders>
            <w:vAlign w:val="center"/>
            <w:hideMark/>
          </w:tcPr>
          <w:p w14:paraId="2C9CBF09" w14:textId="77777777" w:rsidR="003455A4" w:rsidRPr="00935D74" w:rsidRDefault="003455A4" w:rsidP="00A137E0">
            <w:pPr>
              <w:ind w:firstLine="0"/>
              <w:jc w:val="center"/>
              <w:rPr>
                <w:sz w:val="22"/>
              </w:rPr>
            </w:pPr>
            <w:r w:rsidRPr="00935D74">
              <w:rPr>
                <w:sz w:val="22"/>
              </w:rPr>
              <w:t>4</w:t>
            </w:r>
          </w:p>
        </w:tc>
        <w:tc>
          <w:tcPr>
            <w:tcW w:w="761" w:type="pct"/>
            <w:tcBorders>
              <w:top w:val="single" w:sz="4" w:space="0" w:color="auto"/>
              <w:left w:val="single" w:sz="4" w:space="0" w:color="auto"/>
              <w:bottom w:val="single" w:sz="4" w:space="0" w:color="auto"/>
              <w:right w:val="single" w:sz="4" w:space="0" w:color="auto"/>
            </w:tcBorders>
            <w:vAlign w:val="center"/>
          </w:tcPr>
          <w:p w14:paraId="145975E4" w14:textId="77777777" w:rsidR="003455A4" w:rsidRPr="00935D74" w:rsidRDefault="003455A4" w:rsidP="00A137E0">
            <w:pPr>
              <w:ind w:firstLine="0"/>
              <w:jc w:val="center"/>
              <w:rPr>
                <w:sz w:val="22"/>
              </w:rPr>
            </w:pPr>
            <w:r w:rsidRPr="00935D74">
              <w:rPr>
                <w:sz w:val="22"/>
              </w:rPr>
              <w:t>МО «г. Чистополь»</w:t>
            </w:r>
          </w:p>
        </w:tc>
        <w:tc>
          <w:tcPr>
            <w:tcW w:w="759" w:type="pct"/>
            <w:tcBorders>
              <w:top w:val="single" w:sz="4" w:space="0" w:color="auto"/>
              <w:left w:val="single" w:sz="4" w:space="0" w:color="auto"/>
              <w:bottom w:val="single" w:sz="4" w:space="0" w:color="auto"/>
              <w:right w:val="single" w:sz="4" w:space="0" w:color="auto"/>
            </w:tcBorders>
            <w:vAlign w:val="center"/>
          </w:tcPr>
          <w:p w14:paraId="470C7974" w14:textId="77777777" w:rsidR="003455A4" w:rsidRPr="00935D74" w:rsidRDefault="003455A4" w:rsidP="00A137E0">
            <w:pPr>
              <w:ind w:firstLine="0"/>
              <w:jc w:val="center"/>
              <w:rPr>
                <w:sz w:val="22"/>
              </w:rPr>
            </w:pPr>
            <w:r w:rsidRPr="00935D74">
              <w:rPr>
                <w:sz w:val="22"/>
              </w:rPr>
              <w:t>Канализационная насосная станция</w:t>
            </w:r>
          </w:p>
        </w:tc>
        <w:tc>
          <w:tcPr>
            <w:tcW w:w="756" w:type="pct"/>
            <w:tcBorders>
              <w:top w:val="single" w:sz="4" w:space="0" w:color="auto"/>
              <w:left w:val="single" w:sz="4" w:space="0" w:color="auto"/>
              <w:bottom w:val="single" w:sz="4" w:space="0" w:color="auto"/>
              <w:right w:val="single" w:sz="4" w:space="0" w:color="auto"/>
            </w:tcBorders>
            <w:vAlign w:val="center"/>
          </w:tcPr>
          <w:p w14:paraId="449C37E0" w14:textId="77777777" w:rsidR="003455A4" w:rsidRPr="00935D74" w:rsidRDefault="003455A4" w:rsidP="00A137E0">
            <w:pPr>
              <w:ind w:firstLine="0"/>
              <w:jc w:val="center"/>
              <w:rPr>
                <w:sz w:val="22"/>
              </w:rPr>
            </w:pPr>
            <w:r w:rsidRPr="00935D74">
              <w:rPr>
                <w:sz w:val="22"/>
              </w:rPr>
              <w:t>Реконструкция</w:t>
            </w:r>
          </w:p>
        </w:tc>
        <w:tc>
          <w:tcPr>
            <w:tcW w:w="421" w:type="pct"/>
            <w:tcBorders>
              <w:top w:val="single" w:sz="4" w:space="0" w:color="auto"/>
              <w:left w:val="single" w:sz="4" w:space="0" w:color="auto"/>
              <w:bottom w:val="single" w:sz="4" w:space="0" w:color="auto"/>
              <w:right w:val="single" w:sz="4" w:space="0" w:color="auto"/>
            </w:tcBorders>
            <w:vAlign w:val="center"/>
          </w:tcPr>
          <w:p w14:paraId="381852F5" w14:textId="77777777" w:rsidR="003455A4" w:rsidRPr="00935D74" w:rsidRDefault="003455A4" w:rsidP="00A137E0">
            <w:pPr>
              <w:ind w:firstLine="0"/>
              <w:jc w:val="center"/>
              <w:rPr>
                <w:sz w:val="22"/>
              </w:rPr>
            </w:pPr>
            <w:r w:rsidRPr="00935D74">
              <w:rPr>
                <w:sz w:val="22"/>
              </w:rPr>
              <w:t>шт</w:t>
            </w:r>
          </w:p>
        </w:tc>
        <w:tc>
          <w:tcPr>
            <w:tcW w:w="364" w:type="pct"/>
            <w:tcBorders>
              <w:top w:val="single" w:sz="4" w:space="0" w:color="auto"/>
              <w:left w:val="single" w:sz="4" w:space="0" w:color="auto"/>
              <w:bottom w:val="single" w:sz="4" w:space="0" w:color="auto"/>
              <w:right w:val="single" w:sz="4" w:space="0" w:color="auto"/>
            </w:tcBorders>
            <w:vAlign w:val="center"/>
          </w:tcPr>
          <w:p w14:paraId="18335EE4" w14:textId="77777777" w:rsidR="003455A4" w:rsidRPr="00935D74" w:rsidRDefault="003455A4" w:rsidP="00A137E0">
            <w:pPr>
              <w:ind w:firstLine="0"/>
              <w:jc w:val="center"/>
              <w:rPr>
                <w:sz w:val="22"/>
              </w:rPr>
            </w:pPr>
            <w:r w:rsidRPr="00935D74">
              <w:rPr>
                <w:sz w:val="22"/>
              </w:rPr>
              <w:t>3</w:t>
            </w:r>
          </w:p>
        </w:tc>
        <w:tc>
          <w:tcPr>
            <w:tcW w:w="334" w:type="pct"/>
            <w:tcBorders>
              <w:top w:val="single" w:sz="4" w:space="0" w:color="auto"/>
              <w:left w:val="single" w:sz="4" w:space="0" w:color="auto"/>
              <w:bottom w:val="single" w:sz="4" w:space="0" w:color="auto"/>
              <w:right w:val="single" w:sz="4" w:space="0" w:color="auto"/>
            </w:tcBorders>
            <w:vAlign w:val="center"/>
          </w:tcPr>
          <w:p w14:paraId="05CC1B29" w14:textId="77777777" w:rsidR="003455A4" w:rsidRPr="00935D74" w:rsidRDefault="003455A4" w:rsidP="00A137E0">
            <w:pPr>
              <w:ind w:firstLine="0"/>
              <w:jc w:val="center"/>
              <w:rPr>
                <w:sz w:val="22"/>
              </w:rPr>
            </w:pPr>
            <w:r w:rsidRPr="00935D74">
              <w:rPr>
                <w:sz w:val="22"/>
              </w:rPr>
              <w:t>+</w:t>
            </w:r>
          </w:p>
        </w:tc>
        <w:tc>
          <w:tcPr>
            <w:tcW w:w="358" w:type="pct"/>
            <w:tcBorders>
              <w:top w:val="single" w:sz="4" w:space="0" w:color="auto"/>
              <w:left w:val="single" w:sz="4" w:space="0" w:color="auto"/>
              <w:bottom w:val="single" w:sz="4" w:space="0" w:color="auto"/>
              <w:right w:val="single" w:sz="4" w:space="0" w:color="auto"/>
            </w:tcBorders>
            <w:vAlign w:val="center"/>
          </w:tcPr>
          <w:p w14:paraId="023AAE91" w14:textId="77777777" w:rsidR="003455A4" w:rsidRPr="00935D74" w:rsidRDefault="003455A4" w:rsidP="00A137E0">
            <w:pPr>
              <w:ind w:firstLine="0"/>
              <w:jc w:val="center"/>
              <w:rPr>
                <w:sz w:val="22"/>
              </w:rPr>
            </w:pPr>
            <w:r w:rsidRPr="00935D74">
              <w:rPr>
                <w:sz w:val="22"/>
              </w:rPr>
              <w:t>+</w:t>
            </w:r>
          </w:p>
        </w:tc>
        <w:tc>
          <w:tcPr>
            <w:tcW w:w="1041" w:type="pct"/>
            <w:tcBorders>
              <w:top w:val="single" w:sz="4" w:space="0" w:color="auto"/>
              <w:left w:val="single" w:sz="4" w:space="0" w:color="auto"/>
              <w:bottom w:val="single" w:sz="4" w:space="0" w:color="auto"/>
              <w:right w:val="single" w:sz="4" w:space="0" w:color="auto"/>
            </w:tcBorders>
          </w:tcPr>
          <w:p w14:paraId="2047ACC5" w14:textId="77777777" w:rsidR="003455A4" w:rsidRPr="00935D74" w:rsidRDefault="003455A4" w:rsidP="00A137E0">
            <w:pPr>
              <w:ind w:firstLine="0"/>
              <w:jc w:val="center"/>
              <w:rPr>
                <w:sz w:val="22"/>
              </w:rPr>
            </w:pPr>
            <w:r w:rsidRPr="00935D74">
              <w:rPr>
                <w:sz w:val="22"/>
              </w:rPr>
              <w:t>Генеральный план МО «г.Чистополь»</w:t>
            </w:r>
          </w:p>
        </w:tc>
      </w:tr>
      <w:tr w:rsidR="003455A4" w:rsidRPr="00935D74" w14:paraId="5AE83927" w14:textId="77777777" w:rsidTr="00EB1C69">
        <w:trPr>
          <w:cantSplit/>
          <w:trHeight w:val="151"/>
        </w:trPr>
        <w:tc>
          <w:tcPr>
            <w:tcW w:w="206" w:type="pct"/>
            <w:tcBorders>
              <w:top w:val="single" w:sz="4" w:space="0" w:color="auto"/>
              <w:left w:val="single" w:sz="4" w:space="0" w:color="auto"/>
              <w:bottom w:val="single" w:sz="4" w:space="0" w:color="auto"/>
              <w:right w:val="single" w:sz="4" w:space="0" w:color="auto"/>
            </w:tcBorders>
            <w:vAlign w:val="center"/>
            <w:hideMark/>
          </w:tcPr>
          <w:p w14:paraId="57FFE2EC" w14:textId="77777777" w:rsidR="003455A4" w:rsidRPr="00935D74" w:rsidRDefault="003455A4" w:rsidP="00A137E0">
            <w:pPr>
              <w:ind w:firstLine="0"/>
              <w:jc w:val="center"/>
              <w:rPr>
                <w:sz w:val="22"/>
              </w:rPr>
            </w:pPr>
            <w:r w:rsidRPr="00935D74">
              <w:rPr>
                <w:sz w:val="22"/>
              </w:rPr>
              <w:t>5</w:t>
            </w:r>
          </w:p>
        </w:tc>
        <w:tc>
          <w:tcPr>
            <w:tcW w:w="761" w:type="pct"/>
            <w:tcBorders>
              <w:top w:val="single" w:sz="4" w:space="0" w:color="auto"/>
              <w:left w:val="single" w:sz="4" w:space="0" w:color="auto"/>
              <w:bottom w:val="single" w:sz="4" w:space="0" w:color="auto"/>
              <w:right w:val="single" w:sz="4" w:space="0" w:color="auto"/>
            </w:tcBorders>
            <w:vAlign w:val="center"/>
          </w:tcPr>
          <w:p w14:paraId="0EB1680E" w14:textId="77777777" w:rsidR="003455A4" w:rsidRPr="00935D74" w:rsidRDefault="003455A4">
            <w:pPr>
              <w:pStyle w:val="5fb"/>
              <w:numPr>
                <w:ilvl w:val="0"/>
                <w:numId w:val="86"/>
              </w:numPr>
              <w:tabs>
                <w:tab w:val="left" w:pos="351"/>
              </w:tabs>
              <w:spacing w:after="0"/>
              <w:ind w:left="0"/>
              <w:jc w:val="center"/>
              <w:rPr>
                <w:rFonts w:ascii="Times New Roman" w:eastAsia="Times New Roman" w:hAnsi="Times New Roman" w:cs="Times New Roman"/>
                <w:sz w:val="22"/>
                <w:szCs w:val="22"/>
                <w:lang w:eastAsia="ru-RU"/>
              </w:rPr>
            </w:pPr>
            <w:r w:rsidRPr="00935D74">
              <w:rPr>
                <w:rFonts w:ascii="Times New Roman" w:eastAsia="Times New Roman" w:hAnsi="Times New Roman" w:cs="Times New Roman"/>
                <w:sz w:val="22"/>
                <w:szCs w:val="22"/>
                <w:lang w:eastAsia="ru-RU"/>
              </w:rPr>
              <w:t>МО «г. Чистополь»</w:t>
            </w:r>
          </w:p>
        </w:tc>
        <w:tc>
          <w:tcPr>
            <w:tcW w:w="759" w:type="pct"/>
            <w:tcBorders>
              <w:top w:val="single" w:sz="4" w:space="0" w:color="auto"/>
              <w:left w:val="single" w:sz="4" w:space="0" w:color="auto"/>
              <w:bottom w:val="single" w:sz="4" w:space="0" w:color="auto"/>
              <w:right w:val="single" w:sz="4" w:space="0" w:color="auto"/>
            </w:tcBorders>
            <w:vAlign w:val="center"/>
          </w:tcPr>
          <w:p w14:paraId="46F19F47" w14:textId="77777777" w:rsidR="003455A4" w:rsidRPr="00935D74" w:rsidRDefault="003455A4" w:rsidP="00A137E0">
            <w:pPr>
              <w:ind w:firstLine="0"/>
              <w:jc w:val="center"/>
              <w:rPr>
                <w:sz w:val="22"/>
              </w:rPr>
            </w:pPr>
            <w:r w:rsidRPr="00935D74">
              <w:rPr>
                <w:sz w:val="22"/>
              </w:rPr>
              <w:t>автономная система канализации</w:t>
            </w:r>
          </w:p>
        </w:tc>
        <w:tc>
          <w:tcPr>
            <w:tcW w:w="756" w:type="pct"/>
            <w:tcBorders>
              <w:top w:val="single" w:sz="4" w:space="0" w:color="auto"/>
              <w:left w:val="single" w:sz="4" w:space="0" w:color="auto"/>
              <w:bottom w:val="single" w:sz="4" w:space="0" w:color="auto"/>
              <w:right w:val="single" w:sz="4" w:space="0" w:color="auto"/>
            </w:tcBorders>
            <w:vAlign w:val="center"/>
          </w:tcPr>
          <w:p w14:paraId="3E78377E" w14:textId="77777777" w:rsidR="003455A4" w:rsidRPr="00935D74" w:rsidRDefault="00EB1C69" w:rsidP="00A137E0">
            <w:pPr>
              <w:ind w:firstLine="0"/>
              <w:jc w:val="center"/>
              <w:rPr>
                <w:sz w:val="22"/>
              </w:rPr>
            </w:pPr>
            <w:r w:rsidRPr="00935D74">
              <w:rPr>
                <w:sz w:val="22"/>
              </w:rPr>
              <w:t>Новое строительство</w:t>
            </w:r>
          </w:p>
        </w:tc>
        <w:tc>
          <w:tcPr>
            <w:tcW w:w="421" w:type="pct"/>
            <w:tcBorders>
              <w:top w:val="single" w:sz="4" w:space="0" w:color="auto"/>
              <w:left w:val="single" w:sz="4" w:space="0" w:color="auto"/>
              <w:bottom w:val="single" w:sz="4" w:space="0" w:color="auto"/>
              <w:right w:val="single" w:sz="4" w:space="0" w:color="auto"/>
            </w:tcBorders>
            <w:vAlign w:val="center"/>
          </w:tcPr>
          <w:p w14:paraId="24F5A84E" w14:textId="77777777" w:rsidR="003455A4" w:rsidRPr="00935D74" w:rsidRDefault="003455A4" w:rsidP="00A137E0">
            <w:pPr>
              <w:ind w:firstLine="0"/>
              <w:jc w:val="center"/>
              <w:rPr>
                <w:sz w:val="22"/>
              </w:rPr>
            </w:pPr>
          </w:p>
        </w:tc>
        <w:tc>
          <w:tcPr>
            <w:tcW w:w="364" w:type="pct"/>
            <w:tcBorders>
              <w:top w:val="single" w:sz="4" w:space="0" w:color="auto"/>
              <w:left w:val="single" w:sz="4" w:space="0" w:color="auto"/>
              <w:bottom w:val="single" w:sz="4" w:space="0" w:color="auto"/>
              <w:right w:val="single" w:sz="4" w:space="0" w:color="auto"/>
            </w:tcBorders>
            <w:vAlign w:val="center"/>
          </w:tcPr>
          <w:p w14:paraId="7F466F68" w14:textId="77777777" w:rsidR="003455A4" w:rsidRPr="00935D74" w:rsidRDefault="003455A4" w:rsidP="00A137E0">
            <w:pPr>
              <w:ind w:firstLine="0"/>
              <w:jc w:val="center"/>
              <w:rPr>
                <w:sz w:val="22"/>
              </w:rPr>
            </w:pPr>
          </w:p>
        </w:tc>
        <w:tc>
          <w:tcPr>
            <w:tcW w:w="334" w:type="pct"/>
            <w:tcBorders>
              <w:top w:val="single" w:sz="4" w:space="0" w:color="auto"/>
              <w:left w:val="single" w:sz="4" w:space="0" w:color="auto"/>
              <w:bottom w:val="single" w:sz="4" w:space="0" w:color="auto"/>
              <w:right w:val="single" w:sz="4" w:space="0" w:color="auto"/>
            </w:tcBorders>
            <w:vAlign w:val="center"/>
          </w:tcPr>
          <w:p w14:paraId="4C2CD607" w14:textId="77777777" w:rsidR="003455A4" w:rsidRPr="00935D74" w:rsidRDefault="003455A4" w:rsidP="00A137E0">
            <w:pPr>
              <w:ind w:firstLine="0"/>
              <w:jc w:val="center"/>
              <w:rPr>
                <w:sz w:val="22"/>
              </w:rPr>
            </w:pPr>
            <w:r w:rsidRPr="00935D74">
              <w:rPr>
                <w:sz w:val="22"/>
              </w:rPr>
              <w:t>+</w:t>
            </w:r>
          </w:p>
        </w:tc>
        <w:tc>
          <w:tcPr>
            <w:tcW w:w="358" w:type="pct"/>
            <w:tcBorders>
              <w:top w:val="single" w:sz="4" w:space="0" w:color="auto"/>
              <w:left w:val="single" w:sz="4" w:space="0" w:color="auto"/>
              <w:bottom w:val="single" w:sz="4" w:space="0" w:color="auto"/>
              <w:right w:val="single" w:sz="4" w:space="0" w:color="auto"/>
            </w:tcBorders>
            <w:vAlign w:val="center"/>
          </w:tcPr>
          <w:p w14:paraId="6F1B9E16" w14:textId="77777777" w:rsidR="003455A4" w:rsidRPr="00935D74" w:rsidRDefault="003455A4" w:rsidP="00A137E0">
            <w:pPr>
              <w:ind w:firstLine="0"/>
              <w:jc w:val="center"/>
              <w:rPr>
                <w:sz w:val="22"/>
              </w:rPr>
            </w:pPr>
          </w:p>
        </w:tc>
        <w:tc>
          <w:tcPr>
            <w:tcW w:w="1041" w:type="pct"/>
            <w:tcBorders>
              <w:top w:val="single" w:sz="4" w:space="0" w:color="auto"/>
              <w:left w:val="single" w:sz="4" w:space="0" w:color="auto"/>
              <w:bottom w:val="single" w:sz="4" w:space="0" w:color="auto"/>
              <w:right w:val="single" w:sz="4" w:space="0" w:color="auto"/>
            </w:tcBorders>
          </w:tcPr>
          <w:p w14:paraId="118CA024" w14:textId="77777777" w:rsidR="003455A4" w:rsidRPr="00935D74" w:rsidRDefault="003455A4" w:rsidP="00A137E0">
            <w:pPr>
              <w:ind w:firstLine="0"/>
              <w:jc w:val="center"/>
              <w:rPr>
                <w:sz w:val="22"/>
              </w:rPr>
            </w:pPr>
            <w:r w:rsidRPr="00935D74">
              <w:rPr>
                <w:sz w:val="22"/>
              </w:rPr>
              <w:t>Генеральный план МО «г.Чистополь»</w:t>
            </w:r>
          </w:p>
        </w:tc>
      </w:tr>
      <w:tr w:rsidR="003455A4" w:rsidRPr="00935D74" w14:paraId="637C0F20" w14:textId="77777777" w:rsidTr="00EB1C69">
        <w:trPr>
          <w:cantSplit/>
          <w:trHeight w:val="151"/>
        </w:trPr>
        <w:tc>
          <w:tcPr>
            <w:tcW w:w="206" w:type="pct"/>
            <w:tcBorders>
              <w:top w:val="single" w:sz="4" w:space="0" w:color="auto"/>
              <w:left w:val="single" w:sz="4" w:space="0" w:color="auto"/>
              <w:bottom w:val="single" w:sz="4" w:space="0" w:color="auto"/>
              <w:right w:val="single" w:sz="4" w:space="0" w:color="auto"/>
            </w:tcBorders>
            <w:vAlign w:val="center"/>
            <w:hideMark/>
          </w:tcPr>
          <w:p w14:paraId="19E5703A" w14:textId="77777777" w:rsidR="003455A4" w:rsidRPr="00935D74" w:rsidRDefault="003455A4" w:rsidP="00A137E0">
            <w:pPr>
              <w:ind w:firstLine="0"/>
              <w:jc w:val="center"/>
              <w:rPr>
                <w:sz w:val="22"/>
              </w:rPr>
            </w:pPr>
            <w:r w:rsidRPr="00935D74">
              <w:rPr>
                <w:sz w:val="22"/>
              </w:rPr>
              <w:t>6</w:t>
            </w:r>
          </w:p>
        </w:tc>
        <w:tc>
          <w:tcPr>
            <w:tcW w:w="761" w:type="pct"/>
            <w:tcBorders>
              <w:top w:val="single" w:sz="4" w:space="0" w:color="auto"/>
              <w:left w:val="single" w:sz="4" w:space="0" w:color="auto"/>
              <w:bottom w:val="single" w:sz="4" w:space="0" w:color="auto"/>
              <w:right w:val="single" w:sz="4" w:space="0" w:color="auto"/>
            </w:tcBorders>
            <w:vAlign w:val="center"/>
          </w:tcPr>
          <w:p w14:paraId="120F197F" w14:textId="77777777" w:rsidR="003455A4" w:rsidRPr="00935D74" w:rsidRDefault="003455A4" w:rsidP="00A137E0">
            <w:pPr>
              <w:ind w:firstLine="0"/>
              <w:jc w:val="center"/>
              <w:rPr>
                <w:sz w:val="22"/>
              </w:rPr>
            </w:pPr>
            <w:r w:rsidRPr="00935D74">
              <w:rPr>
                <w:sz w:val="22"/>
              </w:rPr>
              <w:t>МО «г. Чистополь»</w:t>
            </w:r>
          </w:p>
        </w:tc>
        <w:tc>
          <w:tcPr>
            <w:tcW w:w="759" w:type="pct"/>
            <w:tcBorders>
              <w:top w:val="single" w:sz="4" w:space="0" w:color="auto"/>
              <w:left w:val="single" w:sz="4" w:space="0" w:color="auto"/>
              <w:bottom w:val="single" w:sz="4" w:space="0" w:color="auto"/>
              <w:right w:val="single" w:sz="4" w:space="0" w:color="auto"/>
            </w:tcBorders>
            <w:vAlign w:val="center"/>
          </w:tcPr>
          <w:p w14:paraId="6851C7FE" w14:textId="77777777" w:rsidR="003455A4" w:rsidRPr="00935D74" w:rsidRDefault="003455A4" w:rsidP="00A137E0">
            <w:pPr>
              <w:ind w:firstLine="0"/>
              <w:jc w:val="center"/>
              <w:rPr>
                <w:sz w:val="22"/>
              </w:rPr>
            </w:pPr>
            <w:r w:rsidRPr="00935D74">
              <w:rPr>
                <w:sz w:val="22"/>
              </w:rPr>
              <w:t>Очистные сооружения ООО «Кондитерская фабрика «Заря»</w:t>
            </w:r>
          </w:p>
        </w:tc>
        <w:tc>
          <w:tcPr>
            <w:tcW w:w="756" w:type="pct"/>
            <w:tcBorders>
              <w:top w:val="single" w:sz="4" w:space="0" w:color="auto"/>
              <w:left w:val="single" w:sz="4" w:space="0" w:color="auto"/>
              <w:bottom w:val="single" w:sz="4" w:space="0" w:color="auto"/>
              <w:right w:val="single" w:sz="4" w:space="0" w:color="auto"/>
            </w:tcBorders>
            <w:vAlign w:val="center"/>
          </w:tcPr>
          <w:p w14:paraId="24725795" w14:textId="77777777" w:rsidR="003455A4" w:rsidRPr="00935D74" w:rsidRDefault="003455A4" w:rsidP="00A137E0">
            <w:pPr>
              <w:ind w:firstLine="0"/>
              <w:jc w:val="center"/>
              <w:rPr>
                <w:sz w:val="22"/>
              </w:rPr>
            </w:pPr>
            <w:r w:rsidRPr="00935D74">
              <w:rPr>
                <w:sz w:val="22"/>
              </w:rPr>
              <w:t>Организационное</w:t>
            </w:r>
          </w:p>
        </w:tc>
        <w:tc>
          <w:tcPr>
            <w:tcW w:w="421" w:type="pct"/>
            <w:tcBorders>
              <w:top w:val="single" w:sz="4" w:space="0" w:color="auto"/>
              <w:left w:val="single" w:sz="4" w:space="0" w:color="auto"/>
              <w:bottom w:val="single" w:sz="4" w:space="0" w:color="auto"/>
              <w:right w:val="single" w:sz="4" w:space="0" w:color="auto"/>
            </w:tcBorders>
            <w:vAlign w:val="center"/>
          </w:tcPr>
          <w:p w14:paraId="5196AFB7" w14:textId="77777777" w:rsidR="003455A4" w:rsidRPr="00935D74" w:rsidRDefault="003455A4" w:rsidP="00A137E0">
            <w:pPr>
              <w:ind w:firstLine="0"/>
              <w:jc w:val="center"/>
              <w:rPr>
                <w:sz w:val="22"/>
              </w:rPr>
            </w:pPr>
            <w:r w:rsidRPr="00935D74">
              <w:rPr>
                <w:sz w:val="22"/>
              </w:rPr>
              <w:t>шт</w:t>
            </w:r>
          </w:p>
        </w:tc>
        <w:tc>
          <w:tcPr>
            <w:tcW w:w="364" w:type="pct"/>
            <w:tcBorders>
              <w:top w:val="single" w:sz="4" w:space="0" w:color="auto"/>
              <w:left w:val="single" w:sz="4" w:space="0" w:color="auto"/>
              <w:bottom w:val="single" w:sz="4" w:space="0" w:color="auto"/>
              <w:right w:val="single" w:sz="4" w:space="0" w:color="auto"/>
            </w:tcBorders>
            <w:vAlign w:val="center"/>
          </w:tcPr>
          <w:p w14:paraId="1CDFEF5A" w14:textId="77777777" w:rsidR="003455A4" w:rsidRPr="00935D74" w:rsidRDefault="003455A4" w:rsidP="00A137E0">
            <w:pPr>
              <w:ind w:firstLine="0"/>
              <w:jc w:val="center"/>
              <w:rPr>
                <w:sz w:val="22"/>
              </w:rPr>
            </w:pPr>
            <w:r w:rsidRPr="00935D74">
              <w:rPr>
                <w:sz w:val="22"/>
              </w:rPr>
              <w:t>1</w:t>
            </w:r>
          </w:p>
        </w:tc>
        <w:tc>
          <w:tcPr>
            <w:tcW w:w="334" w:type="pct"/>
            <w:tcBorders>
              <w:top w:val="single" w:sz="4" w:space="0" w:color="auto"/>
              <w:left w:val="single" w:sz="4" w:space="0" w:color="auto"/>
              <w:bottom w:val="single" w:sz="4" w:space="0" w:color="auto"/>
              <w:right w:val="single" w:sz="4" w:space="0" w:color="auto"/>
            </w:tcBorders>
            <w:vAlign w:val="center"/>
          </w:tcPr>
          <w:p w14:paraId="55EE0A70" w14:textId="77777777" w:rsidR="003455A4" w:rsidRPr="00935D74" w:rsidRDefault="003455A4" w:rsidP="00A137E0">
            <w:pPr>
              <w:ind w:firstLine="0"/>
              <w:jc w:val="center"/>
              <w:rPr>
                <w:sz w:val="22"/>
              </w:rPr>
            </w:pPr>
            <w:r w:rsidRPr="00935D74">
              <w:rPr>
                <w:sz w:val="22"/>
              </w:rPr>
              <w:t>+</w:t>
            </w:r>
          </w:p>
        </w:tc>
        <w:tc>
          <w:tcPr>
            <w:tcW w:w="358" w:type="pct"/>
            <w:tcBorders>
              <w:top w:val="single" w:sz="4" w:space="0" w:color="auto"/>
              <w:left w:val="single" w:sz="4" w:space="0" w:color="auto"/>
              <w:bottom w:val="single" w:sz="4" w:space="0" w:color="auto"/>
              <w:right w:val="single" w:sz="4" w:space="0" w:color="auto"/>
            </w:tcBorders>
            <w:vAlign w:val="center"/>
          </w:tcPr>
          <w:p w14:paraId="2813541D" w14:textId="77777777" w:rsidR="003455A4" w:rsidRPr="00935D74" w:rsidRDefault="003455A4" w:rsidP="00A137E0">
            <w:pPr>
              <w:ind w:firstLine="0"/>
              <w:jc w:val="center"/>
              <w:rPr>
                <w:sz w:val="22"/>
              </w:rPr>
            </w:pPr>
          </w:p>
        </w:tc>
        <w:tc>
          <w:tcPr>
            <w:tcW w:w="1041" w:type="pct"/>
            <w:tcBorders>
              <w:top w:val="single" w:sz="4" w:space="0" w:color="auto"/>
              <w:left w:val="single" w:sz="4" w:space="0" w:color="auto"/>
              <w:bottom w:val="single" w:sz="4" w:space="0" w:color="auto"/>
              <w:right w:val="single" w:sz="4" w:space="0" w:color="auto"/>
            </w:tcBorders>
            <w:vAlign w:val="center"/>
          </w:tcPr>
          <w:p w14:paraId="088EA5D2" w14:textId="77777777" w:rsidR="003455A4" w:rsidRPr="00935D74" w:rsidRDefault="003455A4" w:rsidP="00A137E0">
            <w:pPr>
              <w:ind w:firstLine="0"/>
              <w:jc w:val="center"/>
              <w:rPr>
                <w:sz w:val="22"/>
              </w:rPr>
            </w:pPr>
            <w:r w:rsidRPr="00935D74">
              <w:rPr>
                <w:sz w:val="22"/>
              </w:rPr>
              <w:t>Генеральный план МО «г.Чистополь»</w:t>
            </w:r>
          </w:p>
        </w:tc>
      </w:tr>
      <w:tr w:rsidR="003455A4" w:rsidRPr="00935D74" w14:paraId="526F5B5C" w14:textId="77777777" w:rsidTr="00EB1C69">
        <w:trPr>
          <w:cantSplit/>
          <w:trHeight w:val="83"/>
        </w:trPr>
        <w:tc>
          <w:tcPr>
            <w:tcW w:w="206" w:type="pct"/>
            <w:tcBorders>
              <w:top w:val="single" w:sz="4" w:space="0" w:color="auto"/>
              <w:left w:val="single" w:sz="4" w:space="0" w:color="auto"/>
              <w:bottom w:val="single" w:sz="4" w:space="0" w:color="auto"/>
              <w:right w:val="single" w:sz="4" w:space="0" w:color="auto"/>
            </w:tcBorders>
            <w:vAlign w:val="center"/>
            <w:hideMark/>
          </w:tcPr>
          <w:p w14:paraId="295D346A" w14:textId="77777777" w:rsidR="003455A4" w:rsidRPr="00935D74" w:rsidRDefault="003455A4" w:rsidP="00A137E0">
            <w:pPr>
              <w:ind w:firstLine="0"/>
              <w:jc w:val="center"/>
              <w:rPr>
                <w:sz w:val="22"/>
              </w:rPr>
            </w:pPr>
            <w:r w:rsidRPr="00935D74">
              <w:rPr>
                <w:sz w:val="22"/>
              </w:rPr>
              <w:t>7</w:t>
            </w:r>
          </w:p>
        </w:tc>
        <w:tc>
          <w:tcPr>
            <w:tcW w:w="761" w:type="pct"/>
            <w:tcBorders>
              <w:top w:val="single" w:sz="4" w:space="0" w:color="auto"/>
              <w:left w:val="single" w:sz="4" w:space="0" w:color="auto"/>
              <w:bottom w:val="single" w:sz="4" w:space="0" w:color="auto"/>
              <w:right w:val="single" w:sz="4" w:space="0" w:color="auto"/>
            </w:tcBorders>
            <w:vAlign w:val="center"/>
          </w:tcPr>
          <w:p w14:paraId="77B08EA9" w14:textId="77777777" w:rsidR="003455A4" w:rsidRPr="00935D74" w:rsidRDefault="003455A4">
            <w:pPr>
              <w:pStyle w:val="5fb"/>
              <w:numPr>
                <w:ilvl w:val="0"/>
                <w:numId w:val="86"/>
              </w:numPr>
              <w:tabs>
                <w:tab w:val="left" w:pos="351"/>
              </w:tabs>
              <w:spacing w:after="0"/>
              <w:ind w:left="0"/>
              <w:jc w:val="center"/>
              <w:rPr>
                <w:rFonts w:ascii="Times New Roman" w:eastAsia="Times New Roman" w:hAnsi="Times New Roman" w:cs="Times New Roman"/>
                <w:sz w:val="22"/>
                <w:szCs w:val="22"/>
                <w:lang w:eastAsia="ru-RU"/>
              </w:rPr>
            </w:pPr>
            <w:r w:rsidRPr="00935D74">
              <w:rPr>
                <w:rFonts w:ascii="Times New Roman" w:eastAsia="Times New Roman" w:hAnsi="Times New Roman" w:cs="Times New Roman"/>
                <w:sz w:val="22"/>
                <w:szCs w:val="22"/>
                <w:lang w:eastAsia="ru-RU"/>
              </w:rPr>
              <w:t>Индустриальный парк</w:t>
            </w:r>
          </w:p>
        </w:tc>
        <w:tc>
          <w:tcPr>
            <w:tcW w:w="759" w:type="pct"/>
            <w:tcBorders>
              <w:top w:val="single" w:sz="4" w:space="0" w:color="auto"/>
              <w:left w:val="single" w:sz="4" w:space="0" w:color="auto"/>
              <w:bottom w:val="single" w:sz="4" w:space="0" w:color="auto"/>
              <w:right w:val="single" w:sz="4" w:space="0" w:color="auto"/>
            </w:tcBorders>
            <w:vAlign w:val="center"/>
          </w:tcPr>
          <w:p w14:paraId="4B5DE686" w14:textId="77777777" w:rsidR="003455A4" w:rsidRPr="00935D74" w:rsidRDefault="003455A4" w:rsidP="00A137E0">
            <w:pPr>
              <w:ind w:firstLine="0"/>
              <w:jc w:val="center"/>
              <w:rPr>
                <w:sz w:val="22"/>
              </w:rPr>
            </w:pPr>
            <w:r w:rsidRPr="00935D74">
              <w:rPr>
                <w:sz w:val="22"/>
              </w:rPr>
              <w:t>Локальные очистные сооружения</w:t>
            </w:r>
          </w:p>
        </w:tc>
        <w:tc>
          <w:tcPr>
            <w:tcW w:w="756" w:type="pct"/>
            <w:tcBorders>
              <w:top w:val="single" w:sz="4" w:space="0" w:color="auto"/>
              <w:left w:val="single" w:sz="4" w:space="0" w:color="auto"/>
              <w:bottom w:val="single" w:sz="4" w:space="0" w:color="auto"/>
              <w:right w:val="single" w:sz="4" w:space="0" w:color="auto"/>
            </w:tcBorders>
            <w:vAlign w:val="center"/>
          </w:tcPr>
          <w:p w14:paraId="6C6189B4" w14:textId="77777777" w:rsidR="003455A4" w:rsidRPr="00935D74" w:rsidRDefault="00EB1C69" w:rsidP="00A137E0">
            <w:pPr>
              <w:ind w:firstLine="0"/>
              <w:jc w:val="center"/>
              <w:rPr>
                <w:sz w:val="22"/>
              </w:rPr>
            </w:pPr>
            <w:r w:rsidRPr="00935D74">
              <w:rPr>
                <w:sz w:val="22"/>
              </w:rPr>
              <w:t>Новое строительство</w:t>
            </w:r>
          </w:p>
        </w:tc>
        <w:tc>
          <w:tcPr>
            <w:tcW w:w="421" w:type="pct"/>
            <w:tcBorders>
              <w:top w:val="single" w:sz="4" w:space="0" w:color="auto"/>
              <w:left w:val="single" w:sz="4" w:space="0" w:color="auto"/>
              <w:bottom w:val="single" w:sz="4" w:space="0" w:color="auto"/>
              <w:right w:val="single" w:sz="4" w:space="0" w:color="auto"/>
            </w:tcBorders>
            <w:vAlign w:val="center"/>
          </w:tcPr>
          <w:p w14:paraId="74ECB539" w14:textId="77777777" w:rsidR="003455A4" w:rsidRPr="00935D74" w:rsidRDefault="003455A4" w:rsidP="00A137E0">
            <w:pPr>
              <w:ind w:firstLine="0"/>
              <w:jc w:val="center"/>
              <w:rPr>
                <w:sz w:val="22"/>
              </w:rPr>
            </w:pPr>
            <w:r w:rsidRPr="00935D74">
              <w:rPr>
                <w:sz w:val="22"/>
              </w:rPr>
              <w:t>шт</w:t>
            </w:r>
          </w:p>
        </w:tc>
        <w:tc>
          <w:tcPr>
            <w:tcW w:w="364" w:type="pct"/>
            <w:tcBorders>
              <w:top w:val="single" w:sz="4" w:space="0" w:color="auto"/>
              <w:left w:val="single" w:sz="4" w:space="0" w:color="auto"/>
              <w:bottom w:val="single" w:sz="4" w:space="0" w:color="auto"/>
              <w:right w:val="single" w:sz="4" w:space="0" w:color="auto"/>
            </w:tcBorders>
            <w:vAlign w:val="center"/>
          </w:tcPr>
          <w:p w14:paraId="37F14F35" w14:textId="77777777" w:rsidR="003455A4" w:rsidRPr="00935D74" w:rsidRDefault="003455A4" w:rsidP="00A137E0">
            <w:pPr>
              <w:ind w:firstLine="0"/>
              <w:jc w:val="center"/>
              <w:rPr>
                <w:sz w:val="22"/>
              </w:rPr>
            </w:pPr>
          </w:p>
        </w:tc>
        <w:tc>
          <w:tcPr>
            <w:tcW w:w="334" w:type="pct"/>
            <w:tcBorders>
              <w:top w:val="single" w:sz="4" w:space="0" w:color="auto"/>
              <w:left w:val="single" w:sz="4" w:space="0" w:color="auto"/>
              <w:bottom w:val="single" w:sz="4" w:space="0" w:color="auto"/>
              <w:right w:val="single" w:sz="4" w:space="0" w:color="auto"/>
            </w:tcBorders>
            <w:vAlign w:val="center"/>
          </w:tcPr>
          <w:p w14:paraId="3F7875B4" w14:textId="77777777" w:rsidR="003455A4" w:rsidRPr="00935D74" w:rsidRDefault="003455A4" w:rsidP="00A137E0">
            <w:pPr>
              <w:ind w:firstLine="0"/>
              <w:jc w:val="center"/>
              <w:rPr>
                <w:sz w:val="22"/>
              </w:rPr>
            </w:pPr>
            <w:r w:rsidRPr="00935D74">
              <w:rPr>
                <w:sz w:val="22"/>
              </w:rPr>
              <w:t>+</w:t>
            </w:r>
          </w:p>
        </w:tc>
        <w:tc>
          <w:tcPr>
            <w:tcW w:w="358" w:type="pct"/>
            <w:tcBorders>
              <w:top w:val="single" w:sz="4" w:space="0" w:color="auto"/>
              <w:left w:val="single" w:sz="4" w:space="0" w:color="auto"/>
              <w:bottom w:val="single" w:sz="4" w:space="0" w:color="auto"/>
              <w:right w:val="single" w:sz="4" w:space="0" w:color="auto"/>
            </w:tcBorders>
            <w:vAlign w:val="center"/>
          </w:tcPr>
          <w:p w14:paraId="0B483EE1" w14:textId="77777777" w:rsidR="003455A4" w:rsidRPr="00935D74" w:rsidRDefault="003455A4" w:rsidP="00A137E0">
            <w:pPr>
              <w:ind w:firstLine="0"/>
              <w:jc w:val="center"/>
              <w:rPr>
                <w:sz w:val="22"/>
              </w:rPr>
            </w:pPr>
            <w:r w:rsidRPr="00935D74">
              <w:rPr>
                <w:sz w:val="22"/>
              </w:rPr>
              <w:t>+</w:t>
            </w:r>
          </w:p>
        </w:tc>
        <w:tc>
          <w:tcPr>
            <w:tcW w:w="1041" w:type="pct"/>
            <w:tcBorders>
              <w:top w:val="single" w:sz="4" w:space="0" w:color="auto"/>
              <w:left w:val="single" w:sz="4" w:space="0" w:color="auto"/>
              <w:bottom w:val="single" w:sz="4" w:space="0" w:color="auto"/>
              <w:right w:val="single" w:sz="4" w:space="0" w:color="auto"/>
            </w:tcBorders>
            <w:vAlign w:val="center"/>
          </w:tcPr>
          <w:p w14:paraId="6DA0F1F6" w14:textId="77777777" w:rsidR="003455A4" w:rsidRPr="00935D74" w:rsidRDefault="003455A4" w:rsidP="00A137E0">
            <w:pPr>
              <w:ind w:firstLine="0"/>
              <w:jc w:val="center"/>
              <w:rPr>
                <w:sz w:val="22"/>
              </w:rPr>
            </w:pPr>
            <w:r w:rsidRPr="00935D74">
              <w:rPr>
                <w:sz w:val="22"/>
              </w:rPr>
              <w:t>Генеральный план МО «г.Чистополь»</w:t>
            </w:r>
          </w:p>
        </w:tc>
      </w:tr>
      <w:tr w:rsidR="003455A4" w:rsidRPr="00935D74" w14:paraId="7D770278" w14:textId="77777777" w:rsidTr="00EB1C69">
        <w:trPr>
          <w:cantSplit/>
          <w:trHeight w:val="201"/>
        </w:trPr>
        <w:tc>
          <w:tcPr>
            <w:tcW w:w="206" w:type="pct"/>
            <w:tcBorders>
              <w:top w:val="single" w:sz="4" w:space="0" w:color="auto"/>
              <w:left w:val="single" w:sz="4" w:space="0" w:color="auto"/>
              <w:bottom w:val="single" w:sz="4" w:space="0" w:color="auto"/>
              <w:right w:val="single" w:sz="4" w:space="0" w:color="auto"/>
            </w:tcBorders>
            <w:vAlign w:val="center"/>
            <w:hideMark/>
          </w:tcPr>
          <w:p w14:paraId="1510AEF8" w14:textId="77777777" w:rsidR="003455A4" w:rsidRPr="00935D74" w:rsidRDefault="003455A4" w:rsidP="00A137E0">
            <w:pPr>
              <w:ind w:firstLine="0"/>
              <w:jc w:val="center"/>
              <w:rPr>
                <w:sz w:val="22"/>
              </w:rPr>
            </w:pPr>
            <w:r w:rsidRPr="00935D74">
              <w:rPr>
                <w:sz w:val="22"/>
              </w:rPr>
              <w:t>8</w:t>
            </w:r>
          </w:p>
        </w:tc>
        <w:tc>
          <w:tcPr>
            <w:tcW w:w="761" w:type="pct"/>
            <w:tcBorders>
              <w:top w:val="single" w:sz="4" w:space="0" w:color="auto"/>
              <w:left w:val="single" w:sz="4" w:space="0" w:color="auto"/>
              <w:bottom w:val="single" w:sz="4" w:space="0" w:color="auto"/>
              <w:right w:val="single" w:sz="4" w:space="0" w:color="auto"/>
            </w:tcBorders>
            <w:vAlign w:val="center"/>
          </w:tcPr>
          <w:p w14:paraId="3C150BB4" w14:textId="77777777" w:rsidR="003455A4" w:rsidRPr="00935D74" w:rsidRDefault="003455A4">
            <w:pPr>
              <w:pStyle w:val="5fb"/>
              <w:numPr>
                <w:ilvl w:val="0"/>
                <w:numId w:val="86"/>
              </w:numPr>
              <w:tabs>
                <w:tab w:val="left" w:pos="351"/>
              </w:tabs>
              <w:spacing w:after="0"/>
              <w:ind w:left="0"/>
              <w:jc w:val="center"/>
              <w:rPr>
                <w:rFonts w:ascii="Times New Roman" w:eastAsia="Times New Roman" w:hAnsi="Times New Roman" w:cs="Times New Roman"/>
                <w:sz w:val="22"/>
                <w:szCs w:val="22"/>
                <w:lang w:eastAsia="ru-RU"/>
              </w:rPr>
            </w:pPr>
            <w:r w:rsidRPr="00935D74">
              <w:rPr>
                <w:rFonts w:ascii="Times New Roman" w:eastAsia="Times New Roman" w:hAnsi="Times New Roman" w:cs="Times New Roman"/>
                <w:sz w:val="22"/>
                <w:szCs w:val="22"/>
                <w:lang w:eastAsia="ru-RU"/>
              </w:rPr>
              <w:t>Индустриальный парк</w:t>
            </w:r>
          </w:p>
        </w:tc>
        <w:tc>
          <w:tcPr>
            <w:tcW w:w="759" w:type="pct"/>
            <w:tcBorders>
              <w:top w:val="single" w:sz="4" w:space="0" w:color="auto"/>
              <w:left w:val="single" w:sz="4" w:space="0" w:color="auto"/>
              <w:bottom w:val="single" w:sz="4" w:space="0" w:color="auto"/>
              <w:right w:val="single" w:sz="4" w:space="0" w:color="auto"/>
            </w:tcBorders>
            <w:vAlign w:val="center"/>
          </w:tcPr>
          <w:p w14:paraId="0E6EC74B" w14:textId="77777777" w:rsidR="003455A4" w:rsidRPr="00935D74" w:rsidRDefault="003455A4" w:rsidP="00A137E0">
            <w:pPr>
              <w:ind w:firstLine="0"/>
              <w:jc w:val="center"/>
              <w:rPr>
                <w:sz w:val="22"/>
              </w:rPr>
            </w:pPr>
            <w:r w:rsidRPr="00935D74">
              <w:rPr>
                <w:sz w:val="22"/>
              </w:rPr>
              <w:t>Сети водоотведения</w:t>
            </w:r>
          </w:p>
        </w:tc>
        <w:tc>
          <w:tcPr>
            <w:tcW w:w="756" w:type="pct"/>
            <w:tcBorders>
              <w:top w:val="single" w:sz="4" w:space="0" w:color="auto"/>
              <w:left w:val="single" w:sz="4" w:space="0" w:color="auto"/>
              <w:bottom w:val="single" w:sz="4" w:space="0" w:color="auto"/>
              <w:right w:val="single" w:sz="4" w:space="0" w:color="auto"/>
            </w:tcBorders>
            <w:vAlign w:val="center"/>
          </w:tcPr>
          <w:p w14:paraId="4AE045FD" w14:textId="77777777" w:rsidR="003455A4" w:rsidRPr="00935D74" w:rsidRDefault="00EB1C69" w:rsidP="00A137E0">
            <w:pPr>
              <w:ind w:firstLine="0"/>
              <w:jc w:val="center"/>
              <w:rPr>
                <w:sz w:val="22"/>
              </w:rPr>
            </w:pPr>
            <w:r w:rsidRPr="00935D74">
              <w:rPr>
                <w:sz w:val="22"/>
              </w:rPr>
              <w:t>Новое строительство</w:t>
            </w:r>
          </w:p>
        </w:tc>
        <w:tc>
          <w:tcPr>
            <w:tcW w:w="421" w:type="pct"/>
            <w:tcBorders>
              <w:top w:val="single" w:sz="4" w:space="0" w:color="auto"/>
              <w:left w:val="single" w:sz="4" w:space="0" w:color="auto"/>
              <w:bottom w:val="single" w:sz="4" w:space="0" w:color="auto"/>
              <w:right w:val="single" w:sz="4" w:space="0" w:color="auto"/>
            </w:tcBorders>
            <w:vAlign w:val="center"/>
          </w:tcPr>
          <w:p w14:paraId="18E9C82A" w14:textId="77777777" w:rsidR="003455A4" w:rsidRPr="00935D74" w:rsidRDefault="003455A4" w:rsidP="00A137E0">
            <w:pPr>
              <w:ind w:firstLine="0"/>
              <w:jc w:val="center"/>
              <w:rPr>
                <w:sz w:val="22"/>
              </w:rPr>
            </w:pPr>
            <w:r w:rsidRPr="00935D74">
              <w:rPr>
                <w:sz w:val="22"/>
              </w:rPr>
              <w:t>км.</w:t>
            </w:r>
          </w:p>
        </w:tc>
        <w:tc>
          <w:tcPr>
            <w:tcW w:w="364" w:type="pct"/>
            <w:tcBorders>
              <w:top w:val="single" w:sz="4" w:space="0" w:color="auto"/>
              <w:left w:val="single" w:sz="4" w:space="0" w:color="auto"/>
              <w:bottom w:val="single" w:sz="4" w:space="0" w:color="auto"/>
              <w:right w:val="single" w:sz="4" w:space="0" w:color="auto"/>
            </w:tcBorders>
            <w:vAlign w:val="center"/>
          </w:tcPr>
          <w:p w14:paraId="5BB0B126" w14:textId="77777777" w:rsidR="003455A4" w:rsidRPr="00935D74" w:rsidRDefault="003455A4" w:rsidP="00A137E0">
            <w:pPr>
              <w:ind w:firstLine="0"/>
              <w:jc w:val="center"/>
              <w:rPr>
                <w:sz w:val="22"/>
              </w:rPr>
            </w:pPr>
          </w:p>
        </w:tc>
        <w:tc>
          <w:tcPr>
            <w:tcW w:w="334" w:type="pct"/>
            <w:tcBorders>
              <w:top w:val="single" w:sz="4" w:space="0" w:color="auto"/>
              <w:left w:val="single" w:sz="4" w:space="0" w:color="auto"/>
              <w:bottom w:val="single" w:sz="4" w:space="0" w:color="auto"/>
              <w:right w:val="single" w:sz="4" w:space="0" w:color="auto"/>
            </w:tcBorders>
            <w:vAlign w:val="center"/>
          </w:tcPr>
          <w:p w14:paraId="2488D9FF" w14:textId="77777777" w:rsidR="003455A4" w:rsidRPr="00935D74" w:rsidRDefault="003455A4" w:rsidP="00A137E0">
            <w:pPr>
              <w:ind w:firstLine="0"/>
              <w:jc w:val="center"/>
              <w:rPr>
                <w:sz w:val="22"/>
              </w:rPr>
            </w:pPr>
          </w:p>
        </w:tc>
        <w:tc>
          <w:tcPr>
            <w:tcW w:w="358" w:type="pct"/>
            <w:tcBorders>
              <w:top w:val="single" w:sz="4" w:space="0" w:color="auto"/>
              <w:left w:val="single" w:sz="4" w:space="0" w:color="auto"/>
              <w:bottom w:val="single" w:sz="4" w:space="0" w:color="auto"/>
              <w:right w:val="single" w:sz="4" w:space="0" w:color="auto"/>
            </w:tcBorders>
            <w:vAlign w:val="center"/>
          </w:tcPr>
          <w:p w14:paraId="311FC149" w14:textId="77777777" w:rsidR="003455A4" w:rsidRPr="00935D74" w:rsidRDefault="003455A4" w:rsidP="00A137E0">
            <w:pPr>
              <w:ind w:firstLine="0"/>
              <w:jc w:val="center"/>
              <w:rPr>
                <w:sz w:val="22"/>
              </w:rPr>
            </w:pPr>
            <w:r w:rsidRPr="00935D74">
              <w:rPr>
                <w:sz w:val="22"/>
              </w:rPr>
              <w:t>+</w:t>
            </w:r>
          </w:p>
        </w:tc>
        <w:tc>
          <w:tcPr>
            <w:tcW w:w="1041" w:type="pct"/>
            <w:tcBorders>
              <w:top w:val="single" w:sz="4" w:space="0" w:color="auto"/>
              <w:left w:val="single" w:sz="4" w:space="0" w:color="auto"/>
              <w:bottom w:val="single" w:sz="4" w:space="0" w:color="auto"/>
              <w:right w:val="single" w:sz="4" w:space="0" w:color="auto"/>
            </w:tcBorders>
          </w:tcPr>
          <w:p w14:paraId="2A46E975" w14:textId="77777777" w:rsidR="003455A4" w:rsidRPr="00935D74" w:rsidRDefault="003455A4" w:rsidP="00A137E0">
            <w:pPr>
              <w:ind w:firstLine="0"/>
              <w:jc w:val="center"/>
              <w:rPr>
                <w:sz w:val="22"/>
              </w:rPr>
            </w:pPr>
            <w:r w:rsidRPr="00935D74">
              <w:rPr>
                <w:sz w:val="22"/>
              </w:rPr>
              <w:t>Генеральный план МО «г.Чистополь»</w:t>
            </w:r>
          </w:p>
        </w:tc>
      </w:tr>
    </w:tbl>
    <w:p w14:paraId="59A6B50C" w14:textId="77777777" w:rsidR="003455A4" w:rsidRPr="00935D74" w:rsidRDefault="003455A4" w:rsidP="003455A4">
      <w:pPr>
        <w:jc w:val="right"/>
        <w:rPr>
          <w:szCs w:val="22"/>
        </w:rPr>
      </w:pPr>
    </w:p>
    <w:p w14:paraId="6B7C6626" w14:textId="77777777" w:rsidR="003455A4" w:rsidRPr="00935D74" w:rsidRDefault="003455A4" w:rsidP="003455A4">
      <w:pPr>
        <w:ind w:firstLine="0"/>
        <w:jc w:val="center"/>
        <w:rPr>
          <w:i/>
          <w:szCs w:val="28"/>
        </w:rPr>
      </w:pPr>
    </w:p>
    <w:p w14:paraId="1E67A303" w14:textId="77777777" w:rsidR="003455A4" w:rsidRPr="00935D74" w:rsidRDefault="003455A4" w:rsidP="003455A4">
      <w:pPr>
        <w:spacing w:after="200" w:line="276" w:lineRule="auto"/>
        <w:ind w:firstLine="0"/>
        <w:jc w:val="left"/>
        <w:rPr>
          <w:i/>
          <w:szCs w:val="28"/>
        </w:rPr>
      </w:pPr>
      <w:r w:rsidRPr="00935D74">
        <w:rPr>
          <w:i/>
          <w:szCs w:val="28"/>
        </w:rPr>
        <w:br w:type="page"/>
      </w:r>
    </w:p>
    <w:p w14:paraId="08E57074" w14:textId="77777777" w:rsidR="003455A4" w:rsidRPr="00935D74" w:rsidRDefault="003455A4" w:rsidP="003455A4">
      <w:pPr>
        <w:ind w:firstLine="0"/>
        <w:jc w:val="center"/>
        <w:rPr>
          <w:szCs w:val="28"/>
        </w:rPr>
      </w:pPr>
      <w:r w:rsidRPr="00935D74">
        <w:rPr>
          <w:szCs w:val="28"/>
        </w:rPr>
        <w:t>Перечень мероприятий по инфраструктуре обращения с отходами</w:t>
      </w:r>
    </w:p>
    <w:p w14:paraId="6517B4C1" w14:textId="77777777" w:rsidR="003455A4" w:rsidRPr="00935D74" w:rsidRDefault="00460ECF" w:rsidP="003455A4">
      <w:pPr>
        <w:jc w:val="right"/>
        <w:rPr>
          <w:szCs w:val="22"/>
        </w:rPr>
      </w:pPr>
      <w:r w:rsidRPr="00935D74">
        <w:rPr>
          <w:szCs w:val="22"/>
        </w:rPr>
        <w:t>Таблица 4.12.16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
        <w:gridCol w:w="2330"/>
        <w:gridCol w:w="2324"/>
        <w:gridCol w:w="2315"/>
        <w:gridCol w:w="1302"/>
        <w:gridCol w:w="1133"/>
        <w:gridCol w:w="1026"/>
        <w:gridCol w:w="1102"/>
        <w:gridCol w:w="3193"/>
      </w:tblGrid>
      <w:tr w:rsidR="003455A4" w:rsidRPr="00935D74" w14:paraId="062AEBDC" w14:textId="77777777" w:rsidTr="00EB1C69">
        <w:trPr>
          <w:cantSplit/>
          <w:tblHeader/>
        </w:trPr>
        <w:tc>
          <w:tcPr>
            <w:tcW w:w="204" w:type="pct"/>
            <w:vMerge w:val="restart"/>
            <w:tcBorders>
              <w:top w:val="single" w:sz="4" w:space="0" w:color="auto"/>
              <w:left w:val="single" w:sz="4" w:space="0" w:color="auto"/>
              <w:bottom w:val="single" w:sz="4" w:space="0" w:color="auto"/>
              <w:right w:val="single" w:sz="4" w:space="0" w:color="auto"/>
            </w:tcBorders>
            <w:vAlign w:val="center"/>
            <w:hideMark/>
          </w:tcPr>
          <w:p w14:paraId="597E4D2B" w14:textId="77777777" w:rsidR="003455A4" w:rsidRPr="00935D74" w:rsidRDefault="003455A4" w:rsidP="003455A4">
            <w:pPr>
              <w:ind w:firstLine="0"/>
              <w:jc w:val="center"/>
              <w:rPr>
                <w:sz w:val="20"/>
                <w:szCs w:val="20"/>
              </w:rPr>
            </w:pPr>
            <w:r w:rsidRPr="00935D74">
              <w:rPr>
                <w:sz w:val="20"/>
                <w:szCs w:val="20"/>
              </w:rPr>
              <w:t>№ п/п</w:t>
            </w:r>
          </w:p>
        </w:tc>
        <w:tc>
          <w:tcPr>
            <w:tcW w:w="759" w:type="pct"/>
            <w:vMerge w:val="restart"/>
            <w:tcBorders>
              <w:top w:val="single" w:sz="4" w:space="0" w:color="auto"/>
              <w:left w:val="single" w:sz="4" w:space="0" w:color="auto"/>
              <w:bottom w:val="single" w:sz="4" w:space="0" w:color="auto"/>
              <w:right w:val="single" w:sz="4" w:space="0" w:color="auto"/>
            </w:tcBorders>
            <w:vAlign w:val="center"/>
            <w:hideMark/>
          </w:tcPr>
          <w:p w14:paraId="5D634A87" w14:textId="77777777" w:rsidR="003455A4" w:rsidRPr="00935D74" w:rsidRDefault="003455A4" w:rsidP="003455A4">
            <w:pPr>
              <w:ind w:firstLine="0"/>
              <w:jc w:val="center"/>
              <w:rPr>
                <w:sz w:val="20"/>
                <w:szCs w:val="20"/>
              </w:rPr>
            </w:pPr>
            <w:r w:rsidRPr="00935D74">
              <w:rPr>
                <w:sz w:val="20"/>
                <w:szCs w:val="20"/>
              </w:rPr>
              <w:t>Местоположение</w:t>
            </w:r>
          </w:p>
        </w:tc>
        <w:tc>
          <w:tcPr>
            <w:tcW w:w="757" w:type="pct"/>
            <w:vMerge w:val="restart"/>
            <w:tcBorders>
              <w:top w:val="single" w:sz="4" w:space="0" w:color="auto"/>
              <w:left w:val="single" w:sz="4" w:space="0" w:color="auto"/>
              <w:bottom w:val="single" w:sz="4" w:space="0" w:color="auto"/>
              <w:right w:val="single" w:sz="4" w:space="0" w:color="auto"/>
            </w:tcBorders>
            <w:vAlign w:val="center"/>
            <w:hideMark/>
          </w:tcPr>
          <w:p w14:paraId="452F0A10" w14:textId="77777777" w:rsidR="003455A4" w:rsidRPr="00935D74" w:rsidRDefault="003455A4" w:rsidP="003455A4">
            <w:pPr>
              <w:ind w:firstLine="0"/>
              <w:jc w:val="center"/>
              <w:rPr>
                <w:sz w:val="20"/>
                <w:szCs w:val="20"/>
              </w:rPr>
            </w:pPr>
            <w:r w:rsidRPr="00935D74">
              <w:rPr>
                <w:sz w:val="20"/>
                <w:szCs w:val="20"/>
              </w:rPr>
              <w:t>Наименование объекта</w:t>
            </w:r>
          </w:p>
        </w:tc>
        <w:tc>
          <w:tcPr>
            <w:tcW w:w="754" w:type="pct"/>
            <w:vMerge w:val="restart"/>
            <w:tcBorders>
              <w:top w:val="single" w:sz="4" w:space="0" w:color="auto"/>
              <w:left w:val="single" w:sz="4" w:space="0" w:color="auto"/>
              <w:bottom w:val="single" w:sz="4" w:space="0" w:color="auto"/>
              <w:right w:val="single" w:sz="4" w:space="0" w:color="auto"/>
            </w:tcBorders>
            <w:vAlign w:val="center"/>
            <w:hideMark/>
          </w:tcPr>
          <w:p w14:paraId="38A1ECAB" w14:textId="77777777" w:rsidR="003455A4" w:rsidRPr="00935D74" w:rsidRDefault="003455A4" w:rsidP="003455A4">
            <w:pPr>
              <w:ind w:firstLine="0"/>
              <w:jc w:val="center"/>
              <w:rPr>
                <w:sz w:val="20"/>
                <w:szCs w:val="20"/>
              </w:rPr>
            </w:pPr>
            <w:r w:rsidRPr="00935D74">
              <w:rPr>
                <w:sz w:val="20"/>
                <w:szCs w:val="20"/>
              </w:rPr>
              <w:t>Вид мероприятия</w:t>
            </w:r>
          </w:p>
        </w:tc>
        <w:tc>
          <w:tcPr>
            <w:tcW w:w="424" w:type="pct"/>
            <w:vMerge w:val="restart"/>
            <w:tcBorders>
              <w:top w:val="single" w:sz="4" w:space="0" w:color="auto"/>
              <w:left w:val="single" w:sz="4" w:space="0" w:color="auto"/>
              <w:bottom w:val="single" w:sz="4" w:space="0" w:color="auto"/>
              <w:right w:val="single" w:sz="4" w:space="0" w:color="auto"/>
            </w:tcBorders>
            <w:vAlign w:val="center"/>
            <w:hideMark/>
          </w:tcPr>
          <w:p w14:paraId="37012254" w14:textId="77777777" w:rsidR="003455A4" w:rsidRPr="00935D74" w:rsidRDefault="003455A4" w:rsidP="003455A4">
            <w:pPr>
              <w:ind w:firstLine="0"/>
              <w:jc w:val="center"/>
              <w:rPr>
                <w:sz w:val="20"/>
                <w:szCs w:val="20"/>
              </w:rPr>
            </w:pPr>
            <w:r w:rsidRPr="00935D74">
              <w:rPr>
                <w:sz w:val="20"/>
                <w:szCs w:val="20"/>
              </w:rPr>
              <w:t>Ед. измерения</w:t>
            </w:r>
          </w:p>
        </w:tc>
        <w:tc>
          <w:tcPr>
            <w:tcW w:w="369" w:type="pct"/>
            <w:vMerge w:val="restart"/>
            <w:tcBorders>
              <w:top w:val="single" w:sz="4" w:space="0" w:color="auto"/>
              <w:left w:val="single" w:sz="4" w:space="0" w:color="auto"/>
              <w:bottom w:val="single" w:sz="4" w:space="0" w:color="auto"/>
              <w:right w:val="single" w:sz="4" w:space="0" w:color="auto"/>
            </w:tcBorders>
            <w:vAlign w:val="center"/>
            <w:hideMark/>
          </w:tcPr>
          <w:p w14:paraId="418ED1EC" w14:textId="77777777" w:rsidR="003455A4" w:rsidRPr="00935D74" w:rsidRDefault="003455A4" w:rsidP="003455A4">
            <w:pPr>
              <w:ind w:firstLine="0"/>
              <w:jc w:val="center"/>
              <w:rPr>
                <w:sz w:val="20"/>
                <w:szCs w:val="20"/>
              </w:rPr>
            </w:pPr>
            <w:r w:rsidRPr="00935D74">
              <w:rPr>
                <w:sz w:val="20"/>
                <w:szCs w:val="20"/>
              </w:rPr>
              <w:t>Мощ-ность</w:t>
            </w:r>
          </w:p>
        </w:tc>
        <w:tc>
          <w:tcPr>
            <w:tcW w:w="693" w:type="pct"/>
            <w:gridSpan w:val="2"/>
            <w:tcBorders>
              <w:top w:val="single" w:sz="4" w:space="0" w:color="auto"/>
              <w:left w:val="single" w:sz="4" w:space="0" w:color="auto"/>
              <w:bottom w:val="single" w:sz="4" w:space="0" w:color="auto"/>
              <w:right w:val="single" w:sz="4" w:space="0" w:color="auto"/>
            </w:tcBorders>
            <w:vAlign w:val="center"/>
            <w:hideMark/>
          </w:tcPr>
          <w:p w14:paraId="1F1829AC" w14:textId="77777777" w:rsidR="003455A4" w:rsidRPr="00935D74" w:rsidRDefault="003455A4" w:rsidP="003455A4">
            <w:pPr>
              <w:ind w:firstLine="0"/>
              <w:jc w:val="center"/>
              <w:rPr>
                <w:sz w:val="20"/>
                <w:szCs w:val="20"/>
              </w:rPr>
            </w:pPr>
            <w:r w:rsidRPr="00935D74">
              <w:rPr>
                <w:sz w:val="20"/>
                <w:szCs w:val="20"/>
              </w:rPr>
              <w:t>Сроки реализации</w:t>
            </w:r>
          </w:p>
        </w:tc>
        <w:tc>
          <w:tcPr>
            <w:tcW w:w="1040" w:type="pct"/>
            <w:vMerge w:val="restart"/>
            <w:tcBorders>
              <w:top w:val="single" w:sz="4" w:space="0" w:color="auto"/>
              <w:left w:val="single" w:sz="4" w:space="0" w:color="auto"/>
              <w:bottom w:val="single" w:sz="4" w:space="0" w:color="auto"/>
              <w:right w:val="single" w:sz="4" w:space="0" w:color="auto"/>
            </w:tcBorders>
            <w:vAlign w:val="center"/>
            <w:hideMark/>
          </w:tcPr>
          <w:p w14:paraId="7D036447" w14:textId="77777777" w:rsidR="003455A4" w:rsidRPr="00935D74" w:rsidRDefault="003455A4" w:rsidP="003455A4">
            <w:pPr>
              <w:ind w:firstLine="0"/>
              <w:jc w:val="center"/>
              <w:rPr>
                <w:sz w:val="20"/>
                <w:szCs w:val="20"/>
              </w:rPr>
            </w:pPr>
            <w:r w:rsidRPr="00935D74">
              <w:rPr>
                <w:sz w:val="20"/>
                <w:szCs w:val="20"/>
              </w:rPr>
              <w:t>Источник мероприятия</w:t>
            </w:r>
          </w:p>
        </w:tc>
      </w:tr>
      <w:tr w:rsidR="003455A4" w:rsidRPr="00935D74" w14:paraId="2D70DF99" w14:textId="77777777" w:rsidTr="00460ECF">
        <w:trPr>
          <w:cantSplit/>
          <w:tblHeader/>
        </w:trPr>
        <w:tc>
          <w:tcPr>
            <w:tcW w:w="204" w:type="pct"/>
            <w:vMerge/>
            <w:tcBorders>
              <w:top w:val="single" w:sz="4" w:space="0" w:color="auto"/>
              <w:left w:val="single" w:sz="4" w:space="0" w:color="auto"/>
              <w:bottom w:val="single" w:sz="4" w:space="0" w:color="auto"/>
              <w:right w:val="single" w:sz="4" w:space="0" w:color="auto"/>
            </w:tcBorders>
            <w:vAlign w:val="center"/>
            <w:hideMark/>
          </w:tcPr>
          <w:p w14:paraId="37A71856" w14:textId="77777777" w:rsidR="003455A4" w:rsidRPr="00935D74" w:rsidRDefault="003455A4" w:rsidP="003455A4">
            <w:pPr>
              <w:ind w:firstLine="0"/>
              <w:jc w:val="center"/>
              <w:rPr>
                <w:sz w:val="20"/>
                <w:szCs w:val="20"/>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205D64AD" w14:textId="77777777" w:rsidR="003455A4" w:rsidRPr="00935D74" w:rsidRDefault="003455A4" w:rsidP="003455A4">
            <w:pPr>
              <w:ind w:firstLine="0"/>
              <w:jc w:val="center"/>
              <w:rPr>
                <w:sz w:val="20"/>
                <w:szCs w:val="20"/>
              </w:rPr>
            </w:pPr>
          </w:p>
        </w:tc>
        <w:tc>
          <w:tcPr>
            <w:tcW w:w="757" w:type="pct"/>
            <w:vMerge/>
            <w:tcBorders>
              <w:top w:val="single" w:sz="4" w:space="0" w:color="auto"/>
              <w:left w:val="single" w:sz="4" w:space="0" w:color="auto"/>
              <w:bottom w:val="single" w:sz="4" w:space="0" w:color="auto"/>
              <w:right w:val="single" w:sz="4" w:space="0" w:color="auto"/>
            </w:tcBorders>
            <w:vAlign w:val="center"/>
            <w:hideMark/>
          </w:tcPr>
          <w:p w14:paraId="39EBF4A0" w14:textId="77777777" w:rsidR="003455A4" w:rsidRPr="00935D74" w:rsidRDefault="003455A4" w:rsidP="003455A4">
            <w:pPr>
              <w:ind w:firstLine="0"/>
              <w:jc w:val="center"/>
              <w:rPr>
                <w:sz w:val="20"/>
                <w:szCs w:val="20"/>
              </w:rPr>
            </w:pPr>
          </w:p>
        </w:tc>
        <w:tc>
          <w:tcPr>
            <w:tcW w:w="754" w:type="pct"/>
            <w:vMerge/>
            <w:tcBorders>
              <w:top w:val="single" w:sz="4" w:space="0" w:color="auto"/>
              <w:left w:val="single" w:sz="4" w:space="0" w:color="auto"/>
              <w:bottom w:val="single" w:sz="4" w:space="0" w:color="auto"/>
              <w:right w:val="single" w:sz="4" w:space="0" w:color="auto"/>
            </w:tcBorders>
            <w:vAlign w:val="center"/>
            <w:hideMark/>
          </w:tcPr>
          <w:p w14:paraId="2C14654F" w14:textId="77777777" w:rsidR="003455A4" w:rsidRPr="00935D74" w:rsidRDefault="003455A4" w:rsidP="003455A4">
            <w:pPr>
              <w:ind w:firstLine="0"/>
              <w:jc w:val="center"/>
              <w:rPr>
                <w:sz w:val="20"/>
                <w:szCs w:val="20"/>
              </w:rPr>
            </w:pPr>
          </w:p>
        </w:tc>
        <w:tc>
          <w:tcPr>
            <w:tcW w:w="424" w:type="pct"/>
            <w:vMerge/>
            <w:tcBorders>
              <w:top w:val="single" w:sz="4" w:space="0" w:color="auto"/>
              <w:left w:val="single" w:sz="4" w:space="0" w:color="auto"/>
              <w:bottom w:val="single" w:sz="4" w:space="0" w:color="auto"/>
              <w:right w:val="single" w:sz="4" w:space="0" w:color="auto"/>
            </w:tcBorders>
            <w:vAlign w:val="center"/>
            <w:hideMark/>
          </w:tcPr>
          <w:p w14:paraId="257F509B" w14:textId="77777777" w:rsidR="003455A4" w:rsidRPr="00935D74" w:rsidRDefault="003455A4" w:rsidP="003455A4">
            <w:pPr>
              <w:ind w:firstLine="0"/>
              <w:jc w:val="center"/>
              <w:rPr>
                <w:sz w:val="20"/>
                <w:szCs w:val="20"/>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14:paraId="20441A09" w14:textId="77777777" w:rsidR="003455A4" w:rsidRPr="00935D74" w:rsidRDefault="003455A4" w:rsidP="003455A4">
            <w:pPr>
              <w:ind w:firstLine="0"/>
              <w:jc w:val="center"/>
              <w:rPr>
                <w:sz w:val="20"/>
                <w:szCs w:val="20"/>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6FA788EF" w14:textId="77777777" w:rsidR="003455A4" w:rsidRPr="00935D74" w:rsidRDefault="003455A4" w:rsidP="003455A4">
            <w:pPr>
              <w:ind w:firstLine="0"/>
              <w:jc w:val="center"/>
              <w:rPr>
                <w:sz w:val="20"/>
                <w:szCs w:val="20"/>
              </w:rPr>
            </w:pPr>
            <w:r w:rsidRPr="00935D74">
              <w:rPr>
                <w:sz w:val="20"/>
                <w:szCs w:val="20"/>
              </w:rPr>
              <w:t>Первая очередь (до 2025 г.)</w:t>
            </w:r>
          </w:p>
        </w:tc>
        <w:tc>
          <w:tcPr>
            <w:tcW w:w="359" w:type="pct"/>
            <w:tcBorders>
              <w:top w:val="single" w:sz="4" w:space="0" w:color="auto"/>
              <w:left w:val="single" w:sz="4" w:space="0" w:color="auto"/>
              <w:bottom w:val="single" w:sz="4" w:space="0" w:color="auto"/>
              <w:right w:val="single" w:sz="4" w:space="0" w:color="auto"/>
            </w:tcBorders>
            <w:vAlign w:val="center"/>
            <w:hideMark/>
          </w:tcPr>
          <w:p w14:paraId="093D2579" w14:textId="77777777" w:rsidR="003455A4" w:rsidRPr="00935D74" w:rsidRDefault="003455A4" w:rsidP="003455A4">
            <w:pPr>
              <w:ind w:firstLine="0"/>
              <w:jc w:val="center"/>
              <w:rPr>
                <w:sz w:val="20"/>
                <w:szCs w:val="20"/>
              </w:rPr>
            </w:pPr>
            <w:r w:rsidRPr="00935D74">
              <w:rPr>
                <w:sz w:val="20"/>
                <w:szCs w:val="20"/>
              </w:rPr>
              <w:t>Расчетный срок</w:t>
            </w:r>
          </w:p>
          <w:p w14:paraId="09D3551F" w14:textId="77777777" w:rsidR="003455A4" w:rsidRPr="00935D74" w:rsidRDefault="003455A4" w:rsidP="003455A4">
            <w:pPr>
              <w:ind w:firstLine="0"/>
              <w:jc w:val="center"/>
              <w:rPr>
                <w:sz w:val="20"/>
                <w:szCs w:val="20"/>
              </w:rPr>
            </w:pPr>
            <w:r w:rsidRPr="00935D74">
              <w:rPr>
                <w:sz w:val="20"/>
                <w:szCs w:val="20"/>
              </w:rPr>
              <w:t>(2026-2040 гг.)</w:t>
            </w:r>
          </w:p>
        </w:tc>
        <w:tc>
          <w:tcPr>
            <w:tcW w:w="1040" w:type="pct"/>
            <w:vMerge/>
            <w:tcBorders>
              <w:top w:val="single" w:sz="4" w:space="0" w:color="auto"/>
              <w:left w:val="single" w:sz="4" w:space="0" w:color="auto"/>
              <w:bottom w:val="single" w:sz="4" w:space="0" w:color="auto"/>
              <w:right w:val="single" w:sz="4" w:space="0" w:color="auto"/>
            </w:tcBorders>
            <w:vAlign w:val="center"/>
            <w:hideMark/>
          </w:tcPr>
          <w:p w14:paraId="0B7548A7" w14:textId="77777777" w:rsidR="003455A4" w:rsidRPr="00935D74" w:rsidRDefault="003455A4" w:rsidP="003455A4">
            <w:pPr>
              <w:ind w:firstLine="0"/>
              <w:jc w:val="center"/>
              <w:rPr>
                <w:sz w:val="20"/>
                <w:szCs w:val="20"/>
              </w:rPr>
            </w:pPr>
          </w:p>
        </w:tc>
      </w:tr>
      <w:tr w:rsidR="003455A4" w:rsidRPr="00935D74" w14:paraId="27AC5CA5" w14:textId="77777777" w:rsidTr="00EB1C69">
        <w:trPr>
          <w:cantSplit/>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5E3EBB82" w14:textId="77777777" w:rsidR="003455A4" w:rsidRPr="00935D74" w:rsidRDefault="003455A4" w:rsidP="003455A4">
            <w:pPr>
              <w:ind w:firstLine="0"/>
              <w:jc w:val="center"/>
              <w:rPr>
                <w:b/>
                <w:sz w:val="20"/>
                <w:szCs w:val="20"/>
              </w:rPr>
            </w:pPr>
            <w:r w:rsidRPr="00935D74">
              <w:rPr>
                <w:i/>
                <w:caps/>
                <w:sz w:val="20"/>
                <w:szCs w:val="20"/>
              </w:rPr>
              <w:t>МЕРОПРИЯТИЯ РЕГИОНАЛЬНОГО значения</w:t>
            </w:r>
          </w:p>
        </w:tc>
      </w:tr>
      <w:tr w:rsidR="003455A4" w:rsidRPr="00935D74" w14:paraId="025761C5" w14:textId="77777777" w:rsidTr="00EB1C69">
        <w:trPr>
          <w:cantSplit/>
        </w:trPr>
        <w:tc>
          <w:tcPr>
            <w:tcW w:w="204" w:type="pct"/>
            <w:tcBorders>
              <w:top w:val="single" w:sz="4" w:space="0" w:color="auto"/>
              <w:left w:val="single" w:sz="4" w:space="0" w:color="auto"/>
              <w:bottom w:val="single" w:sz="4" w:space="0" w:color="auto"/>
              <w:right w:val="single" w:sz="4" w:space="0" w:color="auto"/>
            </w:tcBorders>
            <w:vAlign w:val="center"/>
            <w:hideMark/>
          </w:tcPr>
          <w:p w14:paraId="1A6AE76E" w14:textId="77777777" w:rsidR="003455A4" w:rsidRPr="00935D74" w:rsidRDefault="003455A4" w:rsidP="003455A4">
            <w:pPr>
              <w:ind w:firstLine="0"/>
              <w:jc w:val="center"/>
              <w:rPr>
                <w:sz w:val="20"/>
                <w:szCs w:val="20"/>
              </w:rPr>
            </w:pPr>
            <w:r w:rsidRPr="00935D74">
              <w:rPr>
                <w:sz w:val="20"/>
                <w:szCs w:val="20"/>
              </w:rPr>
              <w:t>1</w:t>
            </w:r>
          </w:p>
        </w:tc>
        <w:tc>
          <w:tcPr>
            <w:tcW w:w="759" w:type="pct"/>
            <w:tcBorders>
              <w:top w:val="single" w:sz="4" w:space="0" w:color="auto"/>
              <w:left w:val="single" w:sz="4" w:space="0" w:color="auto"/>
              <w:bottom w:val="single" w:sz="4" w:space="0" w:color="auto"/>
              <w:right w:val="single" w:sz="4" w:space="0" w:color="auto"/>
            </w:tcBorders>
            <w:vAlign w:val="center"/>
          </w:tcPr>
          <w:p w14:paraId="123D375D" w14:textId="77777777" w:rsidR="003455A4" w:rsidRPr="00935D74" w:rsidRDefault="003455A4" w:rsidP="003455A4">
            <w:pPr>
              <w:ind w:firstLine="0"/>
              <w:jc w:val="center"/>
              <w:rPr>
                <w:sz w:val="20"/>
                <w:szCs w:val="20"/>
              </w:rPr>
            </w:pPr>
            <w:r w:rsidRPr="00935D74">
              <w:rPr>
                <w:sz w:val="20"/>
                <w:szCs w:val="20"/>
              </w:rPr>
              <w:t>Территория муниципального образования</w:t>
            </w:r>
          </w:p>
        </w:tc>
        <w:tc>
          <w:tcPr>
            <w:tcW w:w="757" w:type="pct"/>
            <w:tcBorders>
              <w:top w:val="single" w:sz="4" w:space="0" w:color="auto"/>
              <w:left w:val="single" w:sz="4" w:space="0" w:color="auto"/>
              <w:bottom w:val="single" w:sz="4" w:space="0" w:color="auto"/>
              <w:right w:val="single" w:sz="4" w:space="0" w:color="auto"/>
            </w:tcBorders>
            <w:vAlign w:val="center"/>
          </w:tcPr>
          <w:p w14:paraId="51819A70" w14:textId="77777777" w:rsidR="003455A4" w:rsidRPr="00935D74" w:rsidRDefault="003455A4" w:rsidP="003455A4">
            <w:pPr>
              <w:ind w:firstLine="0"/>
              <w:jc w:val="center"/>
              <w:rPr>
                <w:sz w:val="20"/>
                <w:szCs w:val="20"/>
              </w:rPr>
            </w:pPr>
            <w:r w:rsidRPr="00935D74">
              <w:rPr>
                <w:sz w:val="20"/>
                <w:szCs w:val="20"/>
              </w:rPr>
              <w:t>Стационарные пункты приема вторичного сырья</w:t>
            </w:r>
          </w:p>
        </w:tc>
        <w:tc>
          <w:tcPr>
            <w:tcW w:w="754" w:type="pct"/>
            <w:tcBorders>
              <w:top w:val="single" w:sz="4" w:space="0" w:color="auto"/>
              <w:left w:val="single" w:sz="4" w:space="0" w:color="auto"/>
              <w:bottom w:val="single" w:sz="4" w:space="0" w:color="auto"/>
              <w:right w:val="single" w:sz="4" w:space="0" w:color="auto"/>
            </w:tcBorders>
            <w:vAlign w:val="center"/>
          </w:tcPr>
          <w:p w14:paraId="740EA89B" w14:textId="77777777" w:rsidR="003455A4" w:rsidRPr="00935D74" w:rsidRDefault="00EB1C69" w:rsidP="003455A4">
            <w:pPr>
              <w:ind w:firstLine="0"/>
              <w:jc w:val="center"/>
              <w:rPr>
                <w:sz w:val="20"/>
                <w:szCs w:val="20"/>
              </w:rPr>
            </w:pPr>
            <w:r w:rsidRPr="00935D74">
              <w:rPr>
                <w:sz w:val="20"/>
                <w:szCs w:val="20"/>
              </w:rPr>
              <w:t>Новое строительство</w:t>
            </w:r>
          </w:p>
        </w:tc>
        <w:tc>
          <w:tcPr>
            <w:tcW w:w="424" w:type="pct"/>
            <w:tcBorders>
              <w:top w:val="single" w:sz="4" w:space="0" w:color="auto"/>
              <w:left w:val="single" w:sz="4" w:space="0" w:color="auto"/>
              <w:bottom w:val="single" w:sz="4" w:space="0" w:color="auto"/>
              <w:right w:val="single" w:sz="4" w:space="0" w:color="auto"/>
            </w:tcBorders>
            <w:vAlign w:val="center"/>
          </w:tcPr>
          <w:p w14:paraId="71672E0E" w14:textId="77777777" w:rsidR="003455A4" w:rsidRPr="00935D74" w:rsidRDefault="003455A4" w:rsidP="003455A4">
            <w:pPr>
              <w:ind w:firstLine="0"/>
              <w:jc w:val="center"/>
              <w:rPr>
                <w:sz w:val="20"/>
                <w:szCs w:val="20"/>
              </w:rPr>
            </w:pPr>
            <w:r w:rsidRPr="00935D74">
              <w:rPr>
                <w:sz w:val="20"/>
                <w:szCs w:val="20"/>
              </w:rPr>
              <w:t>шт</w:t>
            </w:r>
          </w:p>
        </w:tc>
        <w:tc>
          <w:tcPr>
            <w:tcW w:w="369" w:type="pct"/>
            <w:tcBorders>
              <w:top w:val="single" w:sz="4" w:space="0" w:color="auto"/>
              <w:left w:val="single" w:sz="4" w:space="0" w:color="auto"/>
              <w:bottom w:val="single" w:sz="4" w:space="0" w:color="auto"/>
              <w:right w:val="single" w:sz="4" w:space="0" w:color="auto"/>
            </w:tcBorders>
            <w:vAlign w:val="center"/>
          </w:tcPr>
          <w:p w14:paraId="1E5EB0B8" w14:textId="77777777" w:rsidR="003455A4" w:rsidRPr="00935D74" w:rsidRDefault="003455A4" w:rsidP="003455A4">
            <w:pPr>
              <w:ind w:firstLine="0"/>
              <w:jc w:val="center"/>
              <w:rPr>
                <w:sz w:val="20"/>
                <w:szCs w:val="20"/>
              </w:rPr>
            </w:pPr>
            <w:r w:rsidRPr="00935D74">
              <w:rPr>
                <w:sz w:val="20"/>
                <w:szCs w:val="20"/>
              </w:rPr>
              <w:t>6</w:t>
            </w:r>
          </w:p>
        </w:tc>
        <w:tc>
          <w:tcPr>
            <w:tcW w:w="334" w:type="pct"/>
            <w:tcBorders>
              <w:top w:val="single" w:sz="4" w:space="0" w:color="auto"/>
              <w:left w:val="single" w:sz="4" w:space="0" w:color="auto"/>
              <w:bottom w:val="single" w:sz="4" w:space="0" w:color="auto"/>
              <w:right w:val="single" w:sz="4" w:space="0" w:color="auto"/>
            </w:tcBorders>
            <w:vAlign w:val="center"/>
          </w:tcPr>
          <w:p w14:paraId="31AE5065" w14:textId="77777777" w:rsidR="003455A4" w:rsidRPr="00935D74" w:rsidRDefault="003455A4" w:rsidP="003455A4">
            <w:pPr>
              <w:ind w:firstLine="0"/>
              <w:jc w:val="center"/>
              <w:rPr>
                <w:sz w:val="20"/>
                <w:szCs w:val="20"/>
              </w:rPr>
            </w:pPr>
            <w:r w:rsidRPr="00935D74">
              <w:rPr>
                <w:b/>
                <w:sz w:val="20"/>
                <w:szCs w:val="20"/>
              </w:rPr>
              <w:t>+</w:t>
            </w:r>
          </w:p>
        </w:tc>
        <w:tc>
          <w:tcPr>
            <w:tcW w:w="359" w:type="pct"/>
            <w:tcBorders>
              <w:top w:val="single" w:sz="4" w:space="0" w:color="auto"/>
              <w:left w:val="single" w:sz="4" w:space="0" w:color="auto"/>
              <w:bottom w:val="single" w:sz="4" w:space="0" w:color="auto"/>
              <w:right w:val="single" w:sz="4" w:space="0" w:color="auto"/>
            </w:tcBorders>
            <w:vAlign w:val="center"/>
          </w:tcPr>
          <w:p w14:paraId="074F0C76" w14:textId="77777777" w:rsidR="003455A4" w:rsidRPr="00935D74" w:rsidRDefault="003455A4" w:rsidP="003455A4">
            <w:pPr>
              <w:ind w:firstLine="0"/>
              <w:jc w:val="center"/>
              <w:rPr>
                <w:b/>
                <w:sz w:val="20"/>
                <w:szCs w:val="20"/>
              </w:rPr>
            </w:pPr>
          </w:p>
        </w:tc>
        <w:tc>
          <w:tcPr>
            <w:tcW w:w="1040" w:type="pct"/>
            <w:tcBorders>
              <w:top w:val="single" w:sz="4" w:space="0" w:color="auto"/>
              <w:left w:val="single" w:sz="4" w:space="0" w:color="auto"/>
              <w:bottom w:val="single" w:sz="4" w:space="0" w:color="auto"/>
              <w:right w:val="single" w:sz="4" w:space="0" w:color="auto"/>
            </w:tcBorders>
            <w:vAlign w:val="center"/>
          </w:tcPr>
          <w:p w14:paraId="7E9DAF34" w14:textId="77777777" w:rsidR="003455A4" w:rsidRPr="00935D74" w:rsidRDefault="003455A4" w:rsidP="003455A4">
            <w:pPr>
              <w:ind w:firstLine="0"/>
              <w:jc w:val="center"/>
              <w:rPr>
                <w:sz w:val="20"/>
                <w:szCs w:val="20"/>
              </w:rPr>
            </w:pPr>
            <w:r w:rsidRPr="00935D74">
              <w:rPr>
                <w:sz w:val="20"/>
                <w:szCs w:val="20"/>
              </w:rPr>
              <w:t>Территориальная схема в области обращения с отходами, в том числе с твердыми коммунальными отходами, Республики Татарстан</w:t>
            </w:r>
          </w:p>
        </w:tc>
      </w:tr>
      <w:tr w:rsidR="003455A4" w:rsidRPr="00935D74" w14:paraId="74476A5C" w14:textId="77777777" w:rsidTr="00EB1C69">
        <w:trPr>
          <w:cantSplit/>
        </w:trPr>
        <w:tc>
          <w:tcPr>
            <w:tcW w:w="5000" w:type="pct"/>
            <w:gridSpan w:val="9"/>
            <w:tcBorders>
              <w:top w:val="single" w:sz="4" w:space="0" w:color="auto"/>
              <w:left w:val="single" w:sz="4" w:space="0" w:color="auto"/>
              <w:bottom w:val="single" w:sz="4" w:space="0" w:color="auto"/>
              <w:right w:val="single" w:sz="4" w:space="0" w:color="auto"/>
            </w:tcBorders>
            <w:vAlign w:val="center"/>
          </w:tcPr>
          <w:p w14:paraId="6D4E6A0D" w14:textId="77777777" w:rsidR="003455A4" w:rsidRPr="00935D74" w:rsidRDefault="003455A4" w:rsidP="003455A4">
            <w:pPr>
              <w:ind w:firstLine="0"/>
              <w:jc w:val="center"/>
              <w:rPr>
                <w:b/>
                <w:sz w:val="20"/>
                <w:szCs w:val="20"/>
              </w:rPr>
            </w:pPr>
            <w:r w:rsidRPr="00935D74">
              <w:rPr>
                <w:i/>
                <w:caps/>
                <w:sz w:val="20"/>
                <w:szCs w:val="20"/>
              </w:rPr>
              <w:t>МЕРОПРИЯТИЯ Местного (ПОСЕЛЕНЧЕСКОГО) значения</w:t>
            </w:r>
          </w:p>
        </w:tc>
      </w:tr>
      <w:tr w:rsidR="003455A4" w:rsidRPr="00935D74" w14:paraId="2A3DC654" w14:textId="77777777" w:rsidTr="00EB1C69">
        <w:trPr>
          <w:cantSplit/>
        </w:trPr>
        <w:tc>
          <w:tcPr>
            <w:tcW w:w="204" w:type="pct"/>
            <w:tcBorders>
              <w:top w:val="single" w:sz="4" w:space="0" w:color="auto"/>
              <w:left w:val="single" w:sz="4" w:space="0" w:color="auto"/>
              <w:bottom w:val="single" w:sz="4" w:space="0" w:color="auto"/>
              <w:right w:val="single" w:sz="4" w:space="0" w:color="auto"/>
            </w:tcBorders>
            <w:vAlign w:val="center"/>
          </w:tcPr>
          <w:p w14:paraId="72C84314" w14:textId="77777777" w:rsidR="003455A4" w:rsidRPr="00935D74" w:rsidRDefault="003455A4" w:rsidP="003455A4">
            <w:pPr>
              <w:ind w:firstLine="0"/>
              <w:jc w:val="center"/>
              <w:rPr>
                <w:sz w:val="20"/>
                <w:szCs w:val="20"/>
              </w:rPr>
            </w:pPr>
            <w:r w:rsidRPr="00935D74">
              <w:rPr>
                <w:sz w:val="20"/>
                <w:szCs w:val="20"/>
              </w:rPr>
              <w:t>1</w:t>
            </w:r>
          </w:p>
        </w:tc>
        <w:tc>
          <w:tcPr>
            <w:tcW w:w="759" w:type="pct"/>
            <w:tcBorders>
              <w:top w:val="single" w:sz="4" w:space="0" w:color="auto"/>
              <w:left w:val="single" w:sz="4" w:space="0" w:color="auto"/>
              <w:bottom w:val="single" w:sz="4" w:space="0" w:color="auto"/>
              <w:right w:val="single" w:sz="4" w:space="0" w:color="auto"/>
            </w:tcBorders>
            <w:vAlign w:val="center"/>
          </w:tcPr>
          <w:p w14:paraId="07C2599E" w14:textId="77777777" w:rsidR="003455A4" w:rsidRPr="00935D74" w:rsidRDefault="003455A4" w:rsidP="003455A4">
            <w:pPr>
              <w:ind w:firstLine="16"/>
              <w:jc w:val="center"/>
              <w:rPr>
                <w:sz w:val="20"/>
                <w:szCs w:val="20"/>
              </w:rPr>
            </w:pPr>
            <w:r w:rsidRPr="00935D74">
              <w:rPr>
                <w:sz w:val="20"/>
                <w:szCs w:val="20"/>
              </w:rPr>
              <w:t>Территория муниципального образования</w:t>
            </w:r>
          </w:p>
        </w:tc>
        <w:tc>
          <w:tcPr>
            <w:tcW w:w="757" w:type="pct"/>
            <w:tcBorders>
              <w:top w:val="single" w:sz="4" w:space="0" w:color="auto"/>
              <w:left w:val="single" w:sz="4" w:space="0" w:color="auto"/>
              <w:bottom w:val="single" w:sz="4" w:space="0" w:color="auto"/>
              <w:right w:val="single" w:sz="4" w:space="0" w:color="auto"/>
            </w:tcBorders>
            <w:vAlign w:val="center"/>
          </w:tcPr>
          <w:p w14:paraId="45F4C5E9" w14:textId="77777777" w:rsidR="003455A4" w:rsidRPr="00935D74" w:rsidRDefault="003455A4" w:rsidP="003455A4">
            <w:pPr>
              <w:ind w:firstLine="0"/>
              <w:jc w:val="center"/>
              <w:rPr>
                <w:rFonts w:eastAsia="Calibri"/>
                <w:sz w:val="20"/>
                <w:szCs w:val="20"/>
              </w:rPr>
            </w:pPr>
            <w:r w:rsidRPr="00935D74">
              <w:rPr>
                <w:sz w:val="20"/>
                <w:szCs w:val="20"/>
              </w:rPr>
              <w:t>Планово-регулярная санитарная очистка территории</w:t>
            </w:r>
          </w:p>
        </w:tc>
        <w:tc>
          <w:tcPr>
            <w:tcW w:w="754" w:type="pct"/>
            <w:tcBorders>
              <w:top w:val="single" w:sz="4" w:space="0" w:color="auto"/>
              <w:left w:val="single" w:sz="4" w:space="0" w:color="auto"/>
              <w:bottom w:val="single" w:sz="4" w:space="0" w:color="auto"/>
              <w:right w:val="single" w:sz="4" w:space="0" w:color="auto"/>
            </w:tcBorders>
            <w:vAlign w:val="center"/>
          </w:tcPr>
          <w:p w14:paraId="5A59485F" w14:textId="77777777" w:rsidR="003455A4" w:rsidRPr="00935D74" w:rsidRDefault="00EB1C69" w:rsidP="003455A4">
            <w:pPr>
              <w:ind w:firstLine="0"/>
              <w:jc w:val="center"/>
              <w:rPr>
                <w:sz w:val="20"/>
                <w:szCs w:val="20"/>
              </w:rPr>
            </w:pPr>
            <w:r w:rsidRPr="00935D74">
              <w:rPr>
                <w:sz w:val="20"/>
                <w:szCs w:val="20"/>
              </w:rPr>
              <w:t>О</w:t>
            </w:r>
            <w:r w:rsidR="003455A4" w:rsidRPr="00935D74">
              <w:rPr>
                <w:sz w:val="20"/>
                <w:szCs w:val="20"/>
              </w:rPr>
              <w:t>рганизационное</w:t>
            </w:r>
          </w:p>
        </w:tc>
        <w:tc>
          <w:tcPr>
            <w:tcW w:w="424" w:type="pct"/>
            <w:tcBorders>
              <w:top w:val="single" w:sz="4" w:space="0" w:color="auto"/>
              <w:left w:val="single" w:sz="4" w:space="0" w:color="auto"/>
              <w:bottom w:val="single" w:sz="4" w:space="0" w:color="auto"/>
              <w:right w:val="single" w:sz="4" w:space="0" w:color="auto"/>
            </w:tcBorders>
            <w:vAlign w:val="center"/>
          </w:tcPr>
          <w:p w14:paraId="2E3A3E5A" w14:textId="77777777" w:rsidR="003455A4" w:rsidRPr="00935D74" w:rsidRDefault="003455A4" w:rsidP="003455A4">
            <w:pPr>
              <w:ind w:firstLine="0"/>
              <w:jc w:val="center"/>
              <w:rPr>
                <w:sz w:val="20"/>
                <w:szCs w:val="20"/>
              </w:rPr>
            </w:pPr>
            <w:r w:rsidRPr="00935D74">
              <w:rPr>
                <w:sz w:val="20"/>
                <w:szCs w:val="20"/>
              </w:rPr>
              <w:t>шт.</w:t>
            </w:r>
          </w:p>
        </w:tc>
        <w:tc>
          <w:tcPr>
            <w:tcW w:w="369" w:type="pct"/>
            <w:tcBorders>
              <w:top w:val="single" w:sz="4" w:space="0" w:color="auto"/>
              <w:left w:val="single" w:sz="4" w:space="0" w:color="auto"/>
              <w:bottom w:val="single" w:sz="4" w:space="0" w:color="auto"/>
              <w:right w:val="single" w:sz="4" w:space="0" w:color="auto"/>
            </w:tcBorders>
            <w:vAlign w:val="center"/>
          </w:tcPr>
          <w:p w14:paraId="0B76D45F" w14:textId="77777777" w:rsidR="003455A4" w:rsidRPr="00935D74" w:rsidRDefault="003455A4" w:rsidP="003455A4">
            <w:pPr>
              <w:ind w:firstLine="0"/>
              <w:jc w:val="center"/>
              <w:rPr>
                <w:sz w:val="20"/>
                <w:szCs w:val="20"/>
              </w:rPr>
            </w:pPr>
            <w:r w:rsidRPr="00935D74">
              <w:rPr>
                <w:sz w:val="20"/>
                <w:szCs w:val="20"/>
              </w:rPr>
              <w:t>1</w:t>
            </w:r>
          </w:p>
        </w:tc>
        <w:tc>
          <w:tcPr>
            <w:tcW w:w="334" w:type="pct"/>
            <w:tcBorders>
              <w:top w:val="single" w:sz="4" w:space="0" w:color="auto"/>
              <w:left w:val="single" w:sz="4" w:space="0" w:color="auto"/>
              <w:bottom w:val="single" w:sz="4" w:space="0" w:color="auto"/>
              <w:right w:val="single" w:sz="4" w:space="0" w:color="auto"/>
            </w:tcBorders>
            <w:vAlign w:val="center"/>
          </w:tcPr>
          <w:p w14:paraId="68BDF389" w14:textId="77777777" w:rsidR="003455A4" w:rsidRPr="00935D74" w:rsidRDefault="003455A4" w:rsidP="003455A4">
            <w:pPr>
              <w:ind w:firstLine="0"/>
              <w:jc w:val="center"/>
              <w:rPr>
                <w:sz w:val="20"/>
                <w:szCs w:val="20"/>
              </w:rPr>
            </w:pPr>
            <w:r w:rsidRPr="00935D74">
              <w:rPr>
                <w:b/>
                <w:sz w:val="20"/>
                <w:szCs w:val="20"/>
              </w:rPr>
              <w:t>+</w:t>
            </w:r>
          </w:p>
        </w:tc>
        <w:tc>
          <w:tcPr>
            <w:tcW w:w="359" w:type="pct"/>
            <w:tcBorders>
              <w:top w:val="single" w:sz="4" w:space="0" w:color="auto"/>
              <w:left w:val="single" w:sz="4" w:space="0" w:color="auto"/>
              <w:bottom w:val="single" w:sz="4" w:space="0" w:color="auto"/>
              <w:right w:val="single" w:sz="4" w:space="0" w:color="auto"/>
            </w:tcBorders>
            <w:vAlign w:val="center"/>
          </w:tcPr>
          <w:p w14:paraId="5A34C35B" w14:textId="77777777" w:rsidR="003455A4" w:rsidRPr="00935D74" w:rsidRDefault="003455A4" w:rsidP="003455A4">
            <w:pPr>
              <w:ind w:firstLine="0"/>
              <w:jc w:val="center"/>
              <w:rPr>
                <w:b/>
                <w:sz w:val="20"/>
                <w:szCs w:val="20"/>
              </w:rPr>
            </w:pPr>
            <w:r w:rsidRPr="00935D74">
              <w:rPr>
                <w:b/>
                <w:sz w:val="20"/>
                <w:szCs w:val="20"/>
              </w:rPr>
              <w:t>+</w:t>
            </w:r>
          </w:p>
        </w:tc>
        <w:tc>
          <w:tcPr>
            <w:tcW w:w="1040" w:type="pct"/>
            <w:tcBorders>
              <w:top w:val="single" w:sz="4" w:space="0" w:color="auto"/>
              <w:left w:val="single" w:sz="4" w:space="0" w:color="auto"/>
              <w:bottom w:val="single" w:sz="4" w:space="0" w:color="auto"/>
              <w:right w:val="single" w:sz="4" w:space="0" w:color="auto"/>
            </w:tcBorders>
            <w:vAlign w:val="center"/>
          </w:tcPr>
          <w:p w14:paraId="35376C2D" w14:textId="77777777" w:rsidR="003455A4" w:rsidRPr="00935D74" w:rsidRDefault="003455A4" w:rsidP="003455A4">
            <w:pPr>
              <w:ind w:firstLine="11"/>
              <w:jc w:val="center"/>
              <w:rPr>
                <w:sz w:val="20"/>
                <w:szCs w:val="20"/>
              </w:rPr>
            </w:pPr>
            <w:r w:rsidRPr="00935D74">
              <w:rPr>
                <w:sz w:val="20"/>
                <w:szCs w:val="20"/>
              </w:rPr>
              <w:t>Генеральный план МО «г.Чистополь»</w:t>
            </w:r>
          </w:p>
        </w:tc>
      </w:tr>
      <w:tr w:rsidR="003455A4" w:rsidRPr="00935D74" w14:paraId="58D35021" w14:textId="77777777" w:rsidTr="00EB1C69">
        <w:trPr>
          <w:cantSplit/>
        </w:trPr>
        <w:tc>
          <w:tcPr>
            <w:tcW w:w="204" w:type="pct"/>
            <w:tcBorders>
              <w:top w:val="single" w:sz="4" w:space="0" w:color="auto"/>
              <w:left w:val="single" w:sz="4" w:space="0" w:color="auto"/>
              <w:bottom w:val="single" w:sz="4" w:space="0" w:color="auto"/>
              <w:right w:val="single" w:sz="4" w:space="0" w:color="auto"/>
            </w:tcBorders>
            <w:vAlign w:val="center"/>
          </w:tcPr>
          <w:p w14:paraId="1EEE3F09" w14:textId="77777777" w:rsidR="003455A4" w:rsidRPr="00935D74" w:rsidRDefault="00460ECF" w:rsidP="003455A4">
            <w:pPr>
              <w:ind w:firstLine="0"/>
              <w:jc w:val="center"/>
              <w:rPr>
                <w:sz w:val="20"/>
                <w:szCs w:val="20"/>
              </w:rPr>
            </w:pPr>
            <w:r w:rsidRPr="00935D74">
              <w:rPr>
                <w:sz w:val="20"/>
                <w:szCs w:val="20"/>
              </w:rPr>
              <w:t>2</w:t>
            </w:r>
          </w:p>
        </w:tc>
        <w:tc>
          <w:tcPr>
            <w:tcW w:w="759" w:type="pct"/>
            <w:tcBorders>
              <w:top w:val="single" w:sz="4" w:space="0" w:color="auto"/>
              <w:left w:val="single" w:sz="4" w:space="0" w:color="auto"/>
              <w:bottom w:val="single" w:sz="4" w:space="0" w:color="auto"/>
              <w:right w:val="single" w:sz="4" w:space="0" w:color="auto"/>
            </w:tcBorders>
            <w:vAlign w:val="center"/>
          </w:tcPr>
          <w:p w14:paraId="34F510CA" w14:textId="77777777" w:rsidR="003455A4" w:rsidRPr="00935D74" w:rsidRDefault="003455A4" w:rsidP="003455A4">
            <w:pPr>
              <w:ind w:firstLine="16"/>
              <w:jc w:val="center"/>
              <w:rPr>
                <w:sz w:val="20"/>
                <w:szCs w:val="20"/>
              </w:rPr>
            </w:pPr>
            <w:r w:rsidRPr="00935D74">
              <w:rPr>
                <w:sz w:val="20"/>
                <w:szCs w:val="20"/>
              </w:rPr>
              <w:t>Территория муниципального образования</w:t>
            </w:r>
          </w:p>
        </w:tc>
        <w:tc>
          <w:tcPr>
            <w:tcW w:w="757" w:type="pct"/>
            <w:tcBorders>
              <w:top w:val="single" w:sz="4" w:space="0" w:color="auto"/>
              <w:left w:val="single" w:sz="4" w:space="0" w:color="auto"/>
              <w:bottom w:val="single" w:sz="4" w:space="0" w:color="auto"/>
              <w:right w:val="single" w:sz="4" w:space="0" w:color="auto"/>
            </w:tcBorders>
            <w:vAlign w:val="center"/>
          </w:tcPr>
          <w:p w14:paraId="3891EB07" w14:textId="77777777" w:rsidR="003455A4" w:rsidRPr="00935D74" w:rsidRDefault="003455A4" w:rsidP="003455A4">
            <w:pPr>
              <w:ind w:firstLine="0"/>
              <w:jc w:val="center"/>
              <w:rPr>
                <w:sz w:val="20"/>
                <w:szCs w:val="20"/>
              </w:rPr>
            </w:pPr>
            <w:r w:rsidRPr="00935D74">
              <w:rPr>
                <w:sz w:val="20"/>
                <w:szCs w:val="20"/>
              </w:rPr>
              <w:t>Контейнеры</w:t>
            </w:r>
          </w:p>
        </w:tc>
        <w:tc>
          <w:tcPr>
            <w:tcW w:w="754" w:type="pct"/>
            <w:tcBorders>
              <w:top w:val="single" w:sz="4" w:space="0" w:color="auto"/>
              <w:left w:val="single" w:sz="4" w:space="0" w:color="auto"/>
              <w:bottom w:val="single" w:sz="4" w:space="0" w:color="auto"/>
              <w:right w:val="single" w:sz="4" w:space="0" w:color="auto"/>
            </w:tcBorders>
            <w:vAlign w:val="center"/>
          </w:tcPr>
          <w:p w14:paraId="50F2369F" w14:textId="77777777" w:rsidR="003455A4" w:rsidRPr="00935D74" w:rsidRDefault="003455A4" w:rsidP="003455A4">
            <w:pPr>
              <w:ind w:firstLine="0"/>
              <w:jc w:val="center"/>
              <w:rPr>
                <w:sz w:val="20"/>
                <w:szCs w:val="20"/>
              </w:rPr>
            </w:pPr>
            <w:r w:rsidRPr="00935D74">
              <w:rPr>
                <w:sz w:val="20"/>
                <w:szCs w:val="20"/>
              </w:rPr>
              <w:t>Организационное</w:t>
            </w:r>
          </w:p>
        </w:tc>
        <w:tc>
          <w:tcPr>
            <w:tcW w:w="424" w:type="pct"/>
            <w:tcBorders>
              <w:top w:val="single" w:sz="4" w:space="0" w:color="auto"/>
              <w:left w:val="single" w:sz="4" w:space="0" w:color="auto"/>
              <w:bottom w:val="single" w:sz="4" w:space="0" w:color="auto"/>
              <w:right w:val="single" w:sz="4" w:space="0" w:color="auto"/>
            </w:tcBorders>
            <w:vAlign w:val="center"/>
          </w:tcPr>
          <w:p w14:paraId="77264BBF" w14:textId="77777777" w:rsidR="003455A4" w:rsidRPr="00935D74" w:rsidRDefault="003455A4" w:rsidP="003455A4">
            <w:pPr>
              <w:ind w:firstLine="0"/>
              <w:jc w:val="center"/>
              <w:rPr>
                <w:sz w:val="20"/>
                <w:szCs w:val="20"/>
              </w:rPr>
            </w:pPr>
            <w:r w:rsidRPr="00935D74">
              <w:rPr>
                <w:sz w:val="20"/>
                <w:szCs w:val="20"/>
              </w:rPr>
              <w:t>шт</w:t>
            </w:r>
          </w:p>
        </w:tc>
        <w:tc>
          <w:tcPr>
            <w:tcW w:w="369" w:type="pct"/>
            <w:tcBorders>
              <w:top w:val="single" w:sz="4" w:space="0" w:color="auto"/>
              <w:left w:val="single" w:sz="4" w:space="0" w:color="auto"/>
              <w:bottom w:val="single" w:sz="4" w:space="0" w:color="auto"/>
              <w:right w:val="single" w:sz="4" w:space="0" w:color="auto"/>
            </w:tcBorders>
            <w:vAlign w:val="center"/>
          </w:tcPr>
          <w:p w14:paraId="1334E45D" w14:textId="77777777" w:rsidR="003455A4" w:rsidRPr="00935D74" w:rsidRDefault="00983062" w:rsidP="003455A4">
            <w:pPr>
              <w:ind w:firstLine="0"/>
              <w:jc w:val="center"/>
              <w:rPr>
                <w:sz w:val="20"/>
                <w:szCs w:val="20"/>
              </w:rPr>
            </w:pPr>
            <w:r w:rsidRPr="00935D74">
              <w:rPr>
                <w:sz w:val="20"/>
                <w:szCs w:val="20"/>
              </w:rPr>
              <w:t>1355</w:t>
            </w:r>
          </w:p>
        </w:tc>
        <w:tc>
          <w:tcPr>
            <w:tcW w:w="334" w:type="pct"/>
            <w:tcBorders>
              <w:top w:val="single" w:sz="4" w:space="0" w:color="auto"/>
              <w:left w:val="single" w:sz="4" w:space="0" w:color="auto"/>
              <w:bottom w:val="single" w:sz="4" w:space="0" w:color="auto"/>
              <w:right w:val="single" w:sz="4" w:space="0" w:color="auto"/>
            </w:tcBorders>
            <w:vAlign w:val="center"/>
          </w:tcPr>
          <w:p w14:paraId="6F296E91" w14:textId="77777777" w:rsidR="003455A4" w:rsidRPr="00935D74" w:rsidRDefault="00460ECF" w:rsidP="003455A4">
            <w:pPr>
              <w:ind w:firstLine="0"/>
              <w:jc w:val="center"/>
              <w:rPr>
                <w:sz w:val="20"/>
                <w:szCs w:val="20"/>
              </w:rPr>
            </w:pPr>
            <w:r w:rsidRPr="00935D74">
              <w:rPr>
                <w:sz w:val="20"/>
                <w:szCs w:val="20"/>
              </w:rPr>
              <w:t>+</w:t>
            </w:r>
          </w:p>
        </w:tc>
        <w:tc>
          <w:tcPr>
            <w:tcW w:w="359" w:type="pct"/>
            <w:tcBorders>
              <w:top w:val="single" w:sz="4" w:space="0" w:color="auto"/>
              <w:left w:val="single" w:sz="4" w:space="0" w:color="auto"/>
              <w:bottom w:val="single" w:sz="4" w:space="0" w:color="auto"/>
              <w:right w:val="single" w:sz="4" w:space="0" w:color="auto"/>
            </w:tcBorders>
            <w:vAlign w:val="center"/>
          </w:tcPr>
          <w:p w14:paraId="2383A604" w14:textId="77777777" w:rsidR="003455A4" w:rsidRPr="00935D74" w:rsidRDefault="003455A4" w:rsidP="003455A4">
            <w:pPr>
              <w:ind w:firstLine="0"/>
              <w:jc w:val="center"/>
              <w:rPr>
                <w:sz w:val="20"/>
                <w:szCs w:val="20"/>
              </w:rPr>
            </w:pPr>
            <w:r w:rsidRPr="00935D74">
              <w:rPr>
                <w:sz w:val="20"/>
                <w:szCs w:val="20"/>
              </w:rPr>
              <w:t>+</w:t>
            </w:r>
          </w:p>
        </w:tc>
        <w:tc>
          <w:tcPr>
            <w:tcW w:w="1040" w:type="pct"/>
            <w:tcBorders>
              <w:top w:val="single" w:sz="4" w:space="0" w:color="auto"/>
              <w:left w:val="single" w:sz="4" w:space="0" w:color="auto"/>
              <w:bottom w:val="single" w:sz="4" w:space="0" w:color="auto"/>
              <w:right w:val="single" w:sz="4" w:space="0" w:color="auto"/>
            </w:tcBorders>
            <w:vAlign w:val="center"/>
          </w:tcPr>
          <w:p w14:paraId="0C84AC51" w14:textId="77777777" w:rsidR="003455A4" w:rsidRPr="00935D74" w:rsidRDefault="003455A4" w:rsidP="003455A4">
            <w:pPr>
              <w:ind w:firstLine="11"/>
              <w:jc w:val="center"/>
              <w:rPr>
                <w:sz w:val="20"/>
                <w:szCs w:val="20"/>
              </w:rPr>
            </w:pPr>
            <w:r w:rsidRPr="00935D74">
              <w:rPr>
                <w:sz w:val="20"/>
                <w:szCs w:val="20"/>
              </w:rPr>
              <w:t>Генеральный план МО «г.Чистополь»</w:t>
            </w:r>
          </w:p>
        </w:tc>
      </w:tr>
    </w:tbl>
    <w:p w14:paraId="3DB5DE60" w14:textId="77777777" w:rsidR="003455A4" w:rsidRPr="00935D74" w:rsidRDefault="003455A4" w:rsidP="003455A4">
      <w:pPr>
        <w:jc w:val="right"/>
        <w:rPr>
          <w:szCs w:val="22"/>
        </w:rPr>
      </w:pPr>
    </w:p>
    <w:p w14:paraId="0520E14B" w14:textId="77777777" w:rsidR="003455A4" w:rsidRPr="00935D74" w:rsidRDefault="003455A4" w:rsidP="003455A4">
      <w:pPr>
        <w:spacing w:after="200" w:line="276" w:lineRule="auto"/>
        <w:ind w:firstLine="0"/>
        <w:jc w:val="left"/>
        <w:rPr>
          <w:szCs w:val="22"/>
        </w:rPr>
      </w:pPr>
      <w:r w:rsidRPr="00935D74">
        <w:rPr>
          <w:szCs w:val="22"/>
        </w:rPr>
        <w:br w:type="page"/>
      </w:r>
    </w:p>
    <w:p w14:paraId="596FBA9C" w14:textId="77777777" w:rsidR="003455A4" w:rsidRPr="00935D74" w:rsidRDefault="003455A4" w:rsidP="003455A4">
      <w:pPr>
        <w:spacing w:before="100" w:after="100"/>
        <w:ind w:firstLine="0"/>
        <w:jc w:val="center"/>
        <w:rPr>
          <w:rFonts w:eastAsia="Calibri"/>
          <w:szCs w:val="28"/>
        </w:rPr>
      </w:pPr>
      <w:r w:rsidRPr="00935D74">
        <w:rPr>
          <w:rFonts w:eastAsia="Calibri"/>
          <w:szCs w:val="28"/>
        </w:rPr>
        <w:t>Перечень мероприятий по газоснабжению</w:t>
      </w:r>
    </w:p>
    <w:p w14:paraId="2E56CDA3" w14:textId="77777777" w:rsidR="003455A4" w:rsidRPr="00935D74" w:rsidRDefault="00460ECF" w:rsidP="003455A4">
      <w:pPr>
        <w:spacing w:before="100" w:after="100"/>
        <w:ind w:firstLine="0"/>
        <w:jc w:val="right"/>
        <w:rPr>
          <w:rFonts w:eastAsia="Calibri"/>
          <w:szCs w:val="28"/>
        </w:rPr>
      </w:pPr>
      <w:r w:rsidRPr="00935D74">
        <w:rPr>
          <w:rFonts w:eastAsia="Calibri"/>
          <w:szCs w:val="28"/>
        </w:rPr>
        <w:t>Таблица 4.12.17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2337"/>
        <w:gridCol w:w="2241"/>
        <w:gridCol w:w="2410"/>
        <w:gridCol w:w="1293"/>
        <w:gridCol w:w="1118"/>
        <w:gridCol w:w="1026"/>
        <w:gridCol w:w="1102"/>
        <w:gridCol w:w="3193"/>
      </w:tblGrid>
      <w:tr w:rsidR="003455A4" w:rsidRPr="00935D74" w14:paraId="55F1A282" w14:textId="77777777" w:rsidTr="00EB1C69">
        <w:trPr>
          <w:cantSplit/>
          <w:tblHeader/>
        </w:trPr>
        <w:tc>
          <w:tcPr>
            <w:tcW w:w="206" w:type="pct"/>
            <w:vMerge w:val="restart"/>
            <w:tcBorders>
              <w:top w:val="single" w:sz="4" w:space="0" w:color="auto"/>
              <w:left w:val="single" w:sz="4" w:space="0" w:color="auto"/>
              <w:bottom w:val="single" w:sz="4" w:space="0" w:color="auto"/>
              <w:right w:val="single" w:sz="4" w:space="0" w:color="auto"/>
            </w:tcBorders>
            <w:vAlign w:val="center"/>
            <w:hideMark/>
          </w:tcPr>
          <w:p w14:paraId="531BAD52" w14:textId="77777777" w:rsidR="003455A4" w:rsidRPr="00935D74" w:rsidRDefault="003455A4" w:rsidP="003455A4">
            <w:pPr>
              <w:ind w:firstLine="0"/>
              <w:jc w:val="center"/>
              <w:rPr>
                <w:sz w:val="20"/>
                <w:szCs w:val="20"/>
              </w:rPr>
            </w:pPr>
            <w:r w:rsidRPr="00935D74">
              <w:rPr>
                <w:sz w:val="20"/>
                <w:szCs w:val="20"/>
              </w:rPr>
              <w:t>№ п/п</w:t>
            </w:r>
          </w:p>
        </w:tc>
        <w:tc>
          <w:tcPr>
            <w:tcW w:w="761" w:type="pct"/>
            <w:vMerge w:val="restart"/>
            <w:tcBorders>
              <w:top w:val="single" w:sz="4" w:space="0" w:color="auto"/>
              <w:left w:val="single" w:sz="4" w:space="0" w:color="auto"/>
              <w:bottom w:val="single" w:sz="4" w:space="0" w:color="auto"/>
              <w:right w:val="single" w:sz="4" w:space="0" w:color="auto"/>
            </w:tcBorders>
            <w:vAlign w:val="center"/>
            <w:hideMark/>
          </w:tcPr>
          <w:p w14:paraId="67D50B16" w14:textId="77777777" w:rsidR="003455A4" w:rsidRPr="00935D74" w:rsidRDefault="003455A4" w:rsidP="003455A4">
            <w:pPr>
              <w:ind w:firstLine="0"/>
              <w:jc w:val="center"/>
              <w:rPr>
                <w:sz w:val="20"/>
                <w:szCs w:val="20"/>
              </w:rPr>
            </w:pPr>
            <w:r w:rsidRPr="00935D74">
              <w:rPr>
                <w:sz w:val="20"/>
                <w:szCs w:val="20"/>
              </w:rPr>
              <w:t>Местоположение</w:t>
            </w:r>
          </w:p>
        </w:tc>
        <w:tc>
          <w:tcPr>
            <w:tcW w:w="730" w:type="pct"/>
            <w:vMerge w:val="restart"/>
            <w:tcBorders>
              <w:top w:val="single" w:sz="4" w:space="0" w:color="auto"/>
              <w:left w:val="single" w:sz="4" w:space="0" w:color="auto"/>
              <w:bottom w:val="single" w:sz="4" w:space="0" w:color="auto"/>
              <w:right w:val="single" w:sz="4" w:space="0" w:color="auto"/>
            </w:tcBorders>
            <w:vAlign w:val="center"/>
            <w:hideMark/>
          </w:tcPr>
          <w:p w14:paraId="73174533" w14:textId="77777777" w:rsidR="003455A4" w:rsidRPr="00935D74" w:rsidRDefault="003455A4" w:rsidP="003455A4">
            <w:pPr>
              <w:ind w:firstLine="0"/>
              <w:jc w:val="center"/>
              <w:rPr>
                <w:sz w:val="20"/>
                <w:szCs w:val="20"/>
              </w:rPr>
            </w:pPr>
            <w:r w:rsidRPr="00935D74">
              <w:rPr>
                <w:sz w:val="20"/>
                <w:szCs w:val="20"/>
              </w:rPr>
              <w:t>Наименование объекта</w:t>
            </w:r>
          </w:p>
        </w:tc>
        <w:tc>
          <w:tcPr>
            <w:tcW w:w="785" w:type="pct"/>
            <w:vMerge w:val="restart"/>
            <w:tcBorders>
              <w:top w:val="single" w:sz="4" w:space="0" w:color="auto"/>
              <w:left w:val="single" w:sz="4" w:space="0" w:color="auto"/>
              <w:bottom w:val="single" w:sz="4" w:space="0" w:color="auto"/>
              <w:right w:val="single" w:sz="4" w:space="0" w:color="auto"/>
            </w:tcBorders>
            <w:vAlign w:val="center"/>
            <w:hideMark/>
          </w:tcPr>
          <w:p w14:paraId="5EC6992E" w14:textId="77777777" w:rsidR="003455A4" w:rsidRPr="00935D74" w:rsidRDefault="003455A4" w:rsidP="003455A4">
            <w:pPr>
              <w:ind w:firstLine="0"/>
              <w:jc w:val="center"/>
              <w:rPr>
                <w:sz w:val="20"/>
                <w:szCs w:val="20"/>
              </w:rPr>
            </w:pPr>
            <w:r w:rsidRPr="00935D74">
              <w:rPr>
                <w:sz w:val="20"/>
                <w:szCs w:val="20"/>
              </w:rPr>
              <w:t>Вид мероприятия</w:t>
            </w:r>
          </w:p>
        </w:tc>
        <w:tc>
          <w:tcPr>
            <w:tcW w:w="421" w:type="pct"/>
            <w:vMerge w:val="restart"/>
            <w:tcBorders>
              <w:top w:val="single" w:sz="4" w:space="0" w:color="auto"/>
              <w:left w:val="single" w:sz="4" w:space="0" w:color="auto"/>
              <w:bottom w:val="single" w:sz="4" w:space="0" w:color="auto"/>
              <w:right w:val="single" w:sz="4" w:space="0" w:color="auto"/>
            </w:tcBorders>
            <w:vAlign w:val="center"/>
            <w:hideMark/>
          </w:tcPr>
          <w:p w14:paraId="03EF6A08" w14:textId="77777777" w:rsidR="003455A4" w:rsidRPr="00935D74" w:rsidRDefault="003455A4" w:rsidP="003455A4">
            <w:pPr>
              <w:ind w:firstLine="0"/>
              <w:jc w:val="center"/>
              <w:rPr>
                <w:sz w:val="20"/>
                <w:szCs w:val="20"/>
              </w:rPr>
            </w:pPr>
            <w:r w:rsidRPr="00935D74">
              <w:rPr>
                <w:sz w:val="20"/>
                <w:szCs w:val="20"/>
              </w:rPr>
              <w:t>Ед. измерения</w:t>
            </w:r>
          </w:p>
        </w:tc>
        <w:tc>
          <w:tcPr>
            <w:tcW w:w="364" w:type="pct"/>
            <w:vMerge w:val="restart"/>
            <w:tcBorders>
              <w:top w:val="single" w:sz="4" w:space="0" w:color="auto"/>
              <w:left w:val="single" w:sz="4" w:space="0" w:color="auto"/>
              <w:bottom w:val="single" w:sz="4" w:space="0" w:color="auto"/>
              <w:right w:val="single" w:sz="4" w:space="0" w:color="auto"/>
            </w:tcBorders>
            <w:vAlign w:val="center"/>
            <w:hideMark/>
          </w:tcPr>
          <w:p w14:paraId="12C3731A" w14:textId="77777777" w:rsidR="003455A4" w:rsidRPr="00935D74" w:rsidRDefault="003455A4" w:rsidP="003455A4">
            <w:pPr>
              <w:ind w:firstLine="0"/>
              <w:jc w:val="center"/>
              <w:rPr>
                <w:sz w:val="20"/>
                <w:szCs w:val="20"/>
              </w:rPr>
            </w:pPr>
            <w:r w:rsidRPr="00935D74">
              <w:rPr>
                <w:sz w:val="20"/>
                <w:szCs w:val="20"/>
              </w:rPr>
              <w:t>Мощ-ность</w:t>
            </w:r>
          </w:p>
        </w:tc>
        <w:tc>
          <w:tcPr>
            <w:tcW w:w="693" w:type="pct"/>
            <w:gridSpan w:val="2"/>
            <w:tcBorders>
              <w:top w:val="single" w:sz="4" w:space="0" w:color="auto"/>
              <w:left w:val="single" w:sz="4" w:space="0" w:color="auto"/>
              <w:bottom w:val="single" w:sz="4" w:space="0" w:color="auto"/>
              <w:right w:val="single" w:sz="4" w:space="0" w:color="auto"/>
            </w:tcBorders>
            <w:vAlign w:val="center"/>
            <w:hideMark/>
          </w:tcPr>
          <w:p w14:paraId="6F2356C7" w14:textId="77777777" w:rsidR="003455A4" w:rsidRPr="00935D74" w:rsidRDefault="003455A4" w:rsidP="003455A4">
            <w:pPr>
              <w:ind w:firstLine="0"/>
              <w:jc w:val="center"/>
              <w:rPr>
                <w:sz w:val="20"/>
                <w:szCs w:val="20"/>
              </w:rPr>
            </w:pPr>
            <w:r w:rsidRPr="00935D74">
              <w:rPr>
                <w:sz w:val="20"/>
                <w:szCs w:val="20"/>
              </w:rPr>
              <w:t>Сроки реализации</w:t>
            </w:r>
          </w:p>
        </w:tc>
        <w:tc>
          <w:tcPr>
            <w:tcW w:w="1040" w:type="pct"/>
            <w:vMerge w:val="restart"/>
            <w:tcBorders>
              <w:top w:val="single" w:sz="4" w:space="0" w:color="auto"/>
              <w:left w:val="single" w:sz="4" w:space="0" w:color="auto"/>
              <w:bottom w:val="single" w:sz="4" w:space="0" w:color="auto"/>
              <w:right w:val="single" w:sz="4" w:space="0" w:color="auto"/>
            </w:tcBorders>
            <w:vAlign w:val="center"/>
            <w:hideMark/>
          </w:tcPr>
          <w:p w14:paraId="39C5022F" w14:textId="77777777" w:rsidR="003455A4" w:rsidRPr="00935D74" w:rsidRDefault="003455A4" w:rsidP="003455A4">
            <w:pPr>
              <w:ind w:firstLine="0"/>
              <w:jc w:val="center"/>
              <w:rPr>
                <w:sz w:val="20"/>
                <w:szCs w:val="20"/>
              </w:rPr>
            </w:pPr>
            <w:r w:rsidRPr="00935D74">
              <w:rPr>
                <w:sz w:val="20"/>
                <w:szCs w:val="20"/>
              </w:rPr>
              <w:t>Источник мероприятия</w:t>
            </w:r>
          </w:p>
        </w:tc>
      </w:tr>
      <w:tr w:rsidR="003455A4" w:rsidRPr="00935D74" w14:paraId="595FA73E" w14:textId="77777777" w:rsidTr="00EB1C69">
        <w:trPr>
          <w:cantSplit/>
          <w:tblHeader/>
        </w:trPr>
        <w:tc>
          <w:tcPr>
            <w:tcW w:w="206" w:type="pct"/>
            <w:vMerge/>
            <w:tcBorders>
              <w:top w:val="single" w:sz="4" w:space="0" w:color="auto"/>
              <w:left w:val="single" w:sz="4" w:space="0" w:color="auto"/>
              <w:bottom w:val="single" w:sz="4" w:space="0" w:color="auto"/>
              <w:right w:val="single" w:sz="4" w:space="0" w:color="auto"/>
            </w:tcBorders>
            <w:vAlign w:val="center"/>
            <w:hideMark/>
          </w:tcPr>
          <w:p w14:paraId="31F44279" w14:textId="77777777" w:rsidR="003455A4" w:rsidRPr="00935D74" w:rsidRDefault="003455A4" w:rsidP="003455A4">
            <w:pPr>
              <w:ind w:firstLine="0"/>
              <w:rPr>
                <w:sz w:val="20"/>
                <w:szCs w:val="20"/>
              </w:rPr>
            </w:pPr>
          </w:p>
        </w:tc>
        <w:tc>
          <w:tcPr>
            <w:tcW w:w="761" w:type="pct"/>
            <w:vMerge/>
            <w:tcBorders>
              <w:top w:val="single" w:sz="4" w:space="0" w:color="auto"/>
              <w:left w:val="single" w:sz="4" w:space="0" w:color="auto"/>
              <w:bottom w:val="single" w:sz="4" w:space="0" w:color="auto"/>
              <w:right w:val="single" w:sz="4" w:space="0" w:color="auto"/>
            </w:tcBorders>
            <w:vAlign w:val="center"/>
            <w:hideMark/>
          </w:tcPr>
          <w:p w14:paraId="02A6EF5B" w14:textId="77777777" w:rsidR="003455A4" w:rsidRPr="00935D74" w:rsidRDefault="003455A4" w:rsidP="003455A4">
            <w:pPr>
              <w:ind w:firstLine="0"/>
              <w:rPr>
                <w:sz w:val="20"/>
                <w:szCs w:val="20"/>
              </w:rPr>
            </w:pPr>
          </w:p>
        </w:tc>
        <w:tc>
          <w:tcPr>
            <w:tcW w:w="730" w:type="pct"/>
            <w:vMerge/>
            <w:tcBorders>
              <w:top w:val="single" w:sz="4" w:space="0" w:color="auto"/>
              <w:left w:val="single" w:sz="4" w:space="0" w:color="auto"/>
              <w:bottom w:val="single" w:sz="4" w:space="0" w:color="auto"/>
              <w:right w:val="single" w:sz="4" w:space="0" w:color="auto"/>
            </w:tcBorders>
            <w:vAlign w:val="center"/>
            <w:hideMark/>
          </w:tcPr>
          <w:p w14:paraId="59392FE7" w14:textId="77777777" w:rsidR="003455A4" w:rsidRPr="00935D74" w:rsidRDefault="003455A4" w:rsidP="003455A4">
            <w:pPr>
              <w:ind w:firstLine="0"/>
              <w:rPr>
                <w:sz w:val="20"/>
                <w:szCs w:val="20"/>
              </w:rPr>
            </w:pPr>
          </w:p>
        </w:tc>
        <w:tc>
          <w:tcPr>
            <w:tcW w:w="785" w:type="pct"/>
            <w:vMerge/>
            <w:tcBorders>
              <w:top w:val="single" w:sz="4" w:space="0" w:color="auto"/>
              <w:left w:val="single" w:sz="4" w:space="0" w:color="auto"/>
              <w:bottom w:val="single" w:sz="4" w:space="0" w:color="auto"/>
              <w:right w:val="single" w:sz="4" w:space="0" w:color="auto"/>
            </w:tcBorders>
            <w:vAlign w:val="center"/>
            <w:hideMark/>
          </w:tcPr>
          <w:p w14:paraId="01EF9375" w14:textId="77777777" w:rsidR="003455A4" w:rsidRPr="00935D74" w:rsidRDefault="003455A4" w:rsidP="003455A4">
            <w:pPr>
              <w:ind w:firstLine="0"/>
              <w:rPr>
                <w:sz w:val="20"/>
                <w:szCs w:val="20"/>
              </w:rPr>
            </w:pPr>
          </w:p>
        </w:tc>
        <w:tc>
          <w:tcPr>
            <w:tcW w:w="421" w:type="pct"/>
            <w:vMerge/>
            <w:tcBorders>
              <w:top w:val="single" w:sz="4" w:space="0" w:color="auto"/>
              <w:left w:val="single" w:sz="4" w:space="0" w:color="auto"/>
              <w:bottom w:val="single" w:sz="4" w:space="0" w:color="auto"/>
              <w:right w:val="single" w:sz="4" w:space="0" w:color="auto"/>
            </w:tcBorders>
            <w:vAlign w:val="center"/>
            <w:hideMark/>
          </w:tcPr>
          <w:p w14:paraId="5EF88E26" w14:textId="77777777" w:rsidR="003455A4" w:rsidRPr="00935D74" w:rsidRDefault="003455A4" w:rsidP="003455A4">
            <w:pPr>
              <w:ind w:firstLine="0"/>
              <w:rPr>
                <w:sz w:val="20"/>
                <w:szCs w:val="20"/>
              </w:rPr>
            </w:pPr>
          </w:p>
        </w:tc>
        <w:tc>
          <w:tcPr>
            <w:tcW w:w="364" w:type="pct"/>
            <w:vMerge/>
            <w:tcBorders>
              <w:top w:val="single" w:sz="4" w:space="0" w:color="auto"/>
              <w:left w:val="single" w:sz="4" w:space="0" w:color="auto"/>
              <w:bottom w:val="single" w:sz="4" w:space="0" w:color="auto"/>
              <w:right w:val="single" w:sz="4" w:space="0" w:color="auto"/>
            </w:tcBorders>
            <w:vAlign w:val="center"/>
            <w:hideMark/>
          </w:tcPr>
          <w:p w14:paraId="00722CD1" w14:textId="77777777" w:rsidR="003455A4" w:rsidRPr="00935D74" w:rsidRDefault="003455A4" w:rsidP="003455A4">
            <w:pPr>
              <w:ind w:firstLine="0"/>
              <w:rPr>
                <w:sz w:val="20"/>
                <w:szCs w:val="20"/>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372DEC59" w14:textId="77777777" w:rsidR="003455A4" w:rsidRPr="00935D74" w:rsidRDefault="003455A4" w:rsidP="003455A4">
            <w:pPr>
              <w:ind w:firstLine="0"/>
              <w:jc w:val="center"/>
              <w:rPr>
                <w:sz w:val="20"/>
                <w:szCs w:val="20"/>
              </w:rPr>
            </w:pPr>
            <w:r w:rsidRPr="00935D74">
              <w:rPr>
                <w:sz w:val="20"/>
                <w:szCs w:val="20"/>
              </w:rPr>
              <w:t>Первая очередь (до 2025 г.)</w:t>
            </w:r>
          </w:p>
        </w:tc>
        <w:tc>
          <w:tcPr>
            <w:tcW w:w="359" w:type="pct"/>
            <w:tcBorders>
              <w:top w:val="single" w:sz="4" w:space="0" w:color="auto"/>
              <w:left w:val="single" w:sz="4" w:space="0" w:color="auto"/>
              <w:bottom w:val="single" w:sz="4" w:space="0" w:color="auto"/>
              <w:right w:val="single" w:sz="4" w:space="0" w:color="auto"/>
            </w:tcBorders>
            <w:vAlign w:val="center"/>
            <w:hideMark/>
          </w:tcPr>
          <w:p w14:paraId="77D0E26E" w14:textId="77777777" w:rsidR="003455A4" w:rsidRPr="00935D74" w:rsidRDefault="003455A4" w:rsidP="003455A4">
            <w:pPr>
              <w:ind w:firstLine="0"/>
              <w:jc w:val="center"/>
              <w:rPr>
                <w:sz w:val="20"/>
                <w:szCs w:val="20"/>
              </w:rPr>
            </w:pPr>
            <w:r w:rsidRPr="00935D74">
              <w:rPr>
                <w:sz w:val="20"/>
                <w:szCs w:val="20"/>
              </w:rPr>
              <w:t>Расчетный срок</w:t>
            </w:r>
          </w:p>
          <w:p w14:paraId="238B81EF" w14:textId="77777777" w:rsidR="003455A4" w:rsidRPr="00935D74" w:rsidRDefault="003455A4" w:rsidP="003455A4">
            <w:pPr>
              <w:ind w:firstLine="0"/>
              <w:jc w:val="center"/>
              <w:rPr>
                <w:sz w:val="20"/>
                <w:szCs w:val="20"/>
              </w:rPr>
            </w:pPr>
            <w:r w:rsidRPr="00935D74">
              <w:rPr>
                <w:sz w:val="20"/>
                <w:szCs w:val="20"/>
              </w:rPr>
              <w:t xml:space="preserve"> (2026-2040 гг.)</w:t>
            </w:r>
          </w:p>
        </w:tc>
        <w:tc>
          <w:tcPr>
            <w:tcW w:w="1040" w:type="pct"/>
            <w:vMerge/>
            <w:tcBorders>
              <w:top w:val="single" w:sz="4" w:space="0" w:color="auto"/>
              <w:left w:val="single" w:sz="4" w:space="0" w:color="auto"/>
              <w:bottom w:val="single" w:sz="4" w:space="0" w:color="auto"/>
              <w:right w:val="single" w:sz="4" w:space="0" w:color="auto"/>
            </w:tcBorders>
            <w:vAlign w:val="center"/>
            <w:hideMark/>
          </w:tcPr>
          <w:p w14:paraId="3A047DEC" w14:textId="77777777" w:rsidR="003455A4" w:rsidRPr="00935D74" w:rsidRDefault="003455A4" w:rsidP="003455A4">
            <w:pPr>
              <w:ind w:firstLine="0"/>
              <w:rPr>
                <w:sz w:val="20"/>
                <w:szCs w:val="20"/>
              </w:rPr>
            </w:pPr>
          </w:p>
        </w:tc>
      </w:tr>
      <w:tr w:rsidR="003455A4" w:rsidRPr="00935D74" w14:paraId="1E9DF790" w14:textId="77777777" w:rsidTr="00EB1C69">
        <w:trPr>
          <w:cantSplit/>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459FCD90" w14:textId="77777777" w:rsidR="003455A4" w:rsidRPr="00935D74" w:rsidRDefault="003455A4" w:rsidP="003455A4">
            <w:pPr>
              <w:ind w:firstLine="0"/>
              <w:jc w:val="center"/>
              <w:rPr>
                <w:b/>
                <w:sz w:val="20"/>
                <w:szCs w:val="20"/>
              </w:rPr>
            </w:pPr>
            <w:r w:rsidRPr="00935D74">
              <w:rPr>
                <w:i/>
                <w:caps/>
                <w:sz w:val="20"/>
                <w:szCs w:val="20"/>
              </w:rPr>
              <w:t>МЕРОПРИЯТИЯ Местного (поселенческого) значения</w:t>
            </w:r>
          </w:p>
        </w:tc>
      </w:tr>
      <w:tr w:rsidR="00EB1C69" w:rsidRPr="00935D74" w14:paraId="188F99BC" w14:textId="77777777" w:rsidTr="00EB1C69">
        <w:trPr>
          <w:cantSplit/>
        </w:trPr>
        <w:tc>
          <w:tcPr>
            <w:tcW w:w="206" w:type="pct"/>
            <w:tcBorders>
              <w:top w:val="single" w:sz="4" w:space="0" w:color="auto"/>
              <w:left w:val="single" w:sz="4" w:space="0" w:color="auto"/>
              <w:bottom w:val="single" w:sz="4" w:space="0" w:color="auto"/>
              <w:right w:val="single" w:sz="4" w:space="0" w:color="auto"/>
            </w:tcBorders>
            <w:vAlign w:val="center"/>
            <w:hideMark/>
          </w:tcPr>
          <w:p w14:paraId="2D2F1885" w14:textId="77777777" w:rsidR="00EB1C69" w:rsidRPr="00935D74" w:rsidRDefault="00EB1C69" w:rsidP="003455A4">
            <w:pPr>
              <w:ind w:firstLine="0"/>
              <w:jc w:val="center"/>
              <w:rPr>
                <w:sz w:val="20"/>
                <w:szCs w:val="20"/>
              </w:rPr>
            </w:pPr>
            <w:r w:rsidRPr="00935D74">
              <w:rPr>
                <w:sz w:val="20"/>
                <w:szCs w:val="20"/>
              </w:rPr>
              <w:t>1</w:t>
            </w:r>
          </w:p>
        </w:tc>
        <w:tc>
          <w:tcPr>
            <w:tcW w:w="761" w:type="pct"/>
            <w:tcBorders>
              <w:top w:val="single" w:sz="4" w:space="0" w:color="auto"/>
              <w:left w:val="single" w:sz="4" w:space="0" w:color="auto"/>
              <w:bottom w:val="single" w:sz="4" w:space="0" w:color="auto"/>
              <w:right w:val="single" w:sz="4" w:space="0" w:color="auto"/>
            </w:tcBorders>
            <w:vAlign w:val="center"/>
          </w:tcPr>
          <w:p w14:paraId="02CC6B8E" w14:textId="77777777" w:rsidR="00EB1C69" w:rsidRPr="00935D74" w:rsidRDefault="00EB1C69" w:rsidP="003455A4">
            <w:pPr>
              <w:ind w:firstLine="0"/>
              <w:jc w:val="center"/>
              <w:rPr>
                <w:sz w:val="20"/>
                <w:szCs w:val="20"/>
              </w:rPr>
            </w:pPr>
            <w:r w:rsidRPr="00935D74">
              <w:rPr>
                <w:sz w:val="20"/>
                <w:szCs w:val="20"/>
              </w:rPr>
              <w:t>Территория МО г.Чистополь</w:t>
            </w:r>
          </w:p>
        </w:tc>
        <w:tc>
          <w:tcPr>
            <w:tcW w:w="730" w:type="pct"/>
            <w:tcBorders>
              <w:top w:val="single" w:sz="4" w:space="0" w:color="auto"/>
              <w:left w:val="single" w:sz="4" w:space="0" w:color="auto"/>
              <w:bottom w:val="single" w:sz="4" w:space="0" w:color="auto"/>
              <w:right w:val="single" w:sz="4" w:space="0" w:color="auto"/>
            </w:tcBorders>
            <w:vAlign w:val="center"/>
          </w:tcPr>
          <w:p w14:paraId="7746D3C4" w14:textId="77777777" w:rsidR="00EB1C69" w:rsidRPr="00935D74" w:rsidRDefault="00EB1C69" w:rsidP="003455A4">
            <w:pPr>
              <w:ind w:firstLine="0"/>
              <w:jc w:val="center"/>
              <w:rPr>
                <w:sz w:val="20"/>
                <w:szCs w:val="20"/>
              </w:rPr>
            </w:pPr>
            <w:r w:rsidRPr="00935D74">
              <w:rPr>
                <w:sz w:val="20"/>
                <w:szCs w:val="20"/>
              </w:rPr>
              <w:t>Газорегуляторный пункт</w:t>
            </w:r>
          </w:p>
        </w:tc>
        <w:tc>
          <w:tcPr>
            <w:tcW w:w="785" w:type="pct"/>
            <w:tcBorders>
              <w:top w:val="single" w:sz="4" w:space="0" w:color="auto"/>
              <w:left w:val="single" w:sz="4" w:space="0" w:color="auto"/>
              <w:bottom w:val="single" w:sz="4" w:space="0" w:color="auto"/>
              <w:right w:val="single" w:sz="4" w:space="0" w:color="auto"/>
            </w:tcBorders>
            <w:vAlign w:val="center"/>
          </w:tcPr>
          <w:p w14:paraId="7336F459" w14:textId="77777777" w:rsidR="00EB1C69" w:rsidRPr="00935D74" w:rsidRDefault="00EB1C69" w:rsidP="00EB1C69">
            <w:pPr>
              <w:ind w:firstLine="0"/>
              <w:jc w:val="center"/>
              <w:rPr>
                <w:sz w:val="20"/>
                <w:szCs w:val="20"/>
              </w:rPr>
            </w:pPr>
            <w:r w:rsidRPr="00935D74">
              <w:rPr>
                <w:sz w:val="20"/>
                <w:szCs w:val="20"/>
              </w:rPr>
              <w:t>Новое строительство</w:t>
            </w:r>
          </w:p>
        </w:tc>
        <w:tc>
          <w:tcPr>
            <w:tcW w:w="421" w:type="pct"/>
            <w:tcBorders>
              <w:top w:val="single" w:sz="4" w:space="0" w:color="auto"/>
              <w:left w:val="single" w:sz="4" w:space="0" w:color="auto"/>
              <w:bottom w:val="single" w:sz="4" w:space="0" w:color="auto"/>
              <w:right w:val="single" w:sz="4" w:space="0" w:color="auto"/>
            </w:tcBorders>
            <w:vAlign w:val="center"/>
          </w:tcPr>
          <w:p w14:paraId="1E48EBB3" w14:textId="77777777" w:rsidR="00EB1C69" w:rsidRPr="00935D74" w:rsidRDefault="00EB1C69" w:rsidP="003455A4">
            <w:pPr>
              <w:ind w:firstLine="0"/>
              <w:jc w:val="center"/>
              <w:rPr>
                <w:sz w:val="20"/>
                <w:szCs w:val="20"/>
              </w:rPr>
            </w:pPr>
            <w:r w:rsidRPr="00935D74">
              <w:rPr>
                <w:sz w:val="20"/>
                <w:szCs w:val="20"/>
              </w:rPr>
              <w:t>шт.</w:t>
            </w:r>
          </w:p>
        </w:tc>
        <w:tc>
          <w:tcPr>
            <w:tcW w:w="364" w:type="pct"/>
            <w:tcBorders>
              <w:top w:val="single" w:sz="4" w:space="0" w:color="auto"/>
              <w:left w:val="single" w:sz="4" w:space="0" w:color="auto"/>
              <w:bottom w:val="single" w:sz="4" w:space="0" w:color="auto"/>
              <w:right w:val="single" w:sz="4" w:space="0" w:color="auto"/>
            </w:tcBorders>
            <w:vAlign w:val="center"/>
          </w:tcPr>
          <w:p w14:paraId="6E87051F" w14:textId="77777777" w:rsidR="00EB1C69" w:rsidRPr="00935D74" w:rsidRDefault="00EB1C69" w:rsidP="003455A4">
            <w:pPr>
              <w:ind w:firstLine="0"/>
              <w:jc w:val="center"/>
              <w:rPr>
                <w:sz w:val="20"/>
                <w:szCs w:val="20"/>
              </w:rPr>
            </w:pPr>
            <w:r w:rsidRPr="00935D74">
              <w:rPr>
                <w:sz w:val="20"/>
                <w:szCs w:val="20"/>
              </w:rPr>
              <w:t>3</w:t>
            </w:r>
          </w:p>
        </w:tc>
        <w:tc>
          <w:tcPr>
            <w:tcW w:w="334" w:type="pct"/>
            <w:tcBorders>
              <w:top w:val="single" w:sz="4" w:space="0" w:color="auto"/>
              <w:left w:val="single" w:sz="4" w:space="0" w:color="auto"/>
              <w:bottom w:val="single" w:sz="4" w:space="0" w:color="auto"/>
              <w:right w:val="single" w:sz="4" w:space="0" w:color="auto"/>
            </w:tcBorders>
            <w:vAlign w:val="center"/>
          </w:tcPr>
          <w:p w14:paraId="4CDC60F6" w14:textId="77777777" w:rsidR="00EB1C69" w:rsidRPr="00935D74" w:rsidRDefault="00EB1C69" w:rsidP="003455A4">
            <w:pPr>
              <w:ind w:firstLine="0"/>
              <w:jc w:val="center"/>
              <w:rPr>
                <w:sz w:val="20"/>
                <w:szCs w:val="20"/>
              </w:rPr>
            </w:pPr>
            <w:r w:rsidRPr="00935D74">
              <w:rPr>
                <w:sz w:val="20"/>
                <w:szCs w:val="20"/>
              </w:rPr>
              <w:t>+</w:t>
            </w:r>
          </w:p>
        </w:tc>
        <w:tc>
          <w:tcPr>
            <w:tcW w:w="359" w:type="pct"/>
            <w:tcBorders>
              <w:top w:val="single" w:sz="4" w:space="0" w:color="auto"/>
              <w:left w:val="single" w:sz="4" w:space="0" w:color="auto"/>
              <w:bottom w:val="single" w:sz="4" w:space="0" w:color="auto"/>
              <w:right w:val="single" w:sz="4" w:space="0" w:color="auto"/>
            </w:tcBorders>
            <w:vAlign w:val="center"/>
          </w:tcPr>
          <w:p w14:paraId="3D808A05" w14:textId="77777777" w:rsidR="00EB1C69" w:rsidRPr="00935D74" w:rsidRDefault="00EB1C69" w:rsidP="003455A4">
            <w:pPr>
              <w:ind w:firstLine="0"/>
              <w:jc w:val="center"/>
              <w:rPr>
                <w:sz w:val="20"/>
                <w:szCs w:val="20"/>
              </w:rPr>
            </w:pPr>
            <w:r w:rsidRPr="00935D74">
              <w:rPr>
                <w:sz w:val="20"/>
                <w:szCs w:val="20"/>
              </w:rPr>
              <w:t>+</w:t>
            </w:r>
          </w:p>
        </w:tc>
        <w:tc>
          <w:tcPr>
            <w:tcW w:w="1040" w:type="pct"/>
            <w:tcBorders>
              <w:top w:val="single" w:sz="4" w:space="0" w:color="auto"/>
              <w:left w:val="single" w:sz="4" w:space="0" w:color="auto"/>
              <w:bottom w:val="single" w:sz="4" w:space="0" w:color="auto"/>
              <w:right w:val="single" w:sz="4" w:space="0" w:color="auto"/>
            </w:tcBorders>
            <w:vAlign w:val="center"/>
          </w:tcPr>
          <w:p w14:paraId="073BB4B1" w14:textId="77777777" w:rsidR="00EB1C69" w:rsidRPr="00935D74" w:rsidRDefault="00EB1C69" w:rsidP="003455A4">
            <w:pPr>
              <w:ind w:firstLine="0"/>
              <w:jc w:val="center"/>
              <w:rPr>
                <w:sz w:val="20"/>
                <w:szCs w:val="20"/>
              </w:rPr>
            </w:pPr>
            <w:r w:rsidRPr="00935D74">
              <w:rPr>
                <w:sz w:val="20"/>
                <w:szCs w:val="20"/>
              </w:rPr>
              <w:t>Генеральный план МО «г.Чистополь», проект планировки территории южного района г.Чистополь, государственная программа «Обеспечение качественным жильем и услугами жилищно-коммунального хозяйства населения Республики Татарстан на 2014-2020 годы»</w:t>
            </w:r>
          </w:p>
        </w:tc>
      </w:tr>
      <w:tr w:rsidR="00EB1C69" w:rsidRPr="00935D74" w14:paraId="38D6A8D4" w14:textId="77777777" w:rsidTr="00EB1C69">
        <w:trPr>
          <w:cantSplit/>
        </w:trPr>
        <w:tc>
          <w:tcPr>
            <w:tcW w:w="206" w:type="pct"/>
            <w:tcBorders>
              <w:top w:val="single" w:sz="4" w:space="0" w:color="auto"/>
              <w:left w:val="single" w:sz="4" w:space="0" w:color="auto"/>
              <w:bottom w:val="single" w:sz="4" w:space="0" w:color="auto"/>
              <w:right w:val="single" w:sz="4" w:space="0" w:color="auto"/>
            </w:tcBorders>
            <w:vAlign w:val="center"/>
          </w:tcPr>
          <w:p w14:paraId="580973F2" w14:textId="77777777" w:rsidR="00EB1C69" w:rsidRPr="00935D74" w:rsidRDefault="00EB1C69" w:rsidP="003455A4">
            <w:pPr>
              <w:ind w:firstLine="0"/>
              <w:jc w:val="center"/>
              <w:rPr>
                <w:sz w:val="20"/>
                <w:szCs w:val="20"/>
              </w:rPr>
            </w:pPr>
            <w:r w:rsidRPr="00935D74">
              <w:rPr>
                <w:sz w:val="20"/>
                <w:szCs w:val="20"/>
              </w:rPr>
              <w:t>2</w:t>
            </w:r>
          </w:p>
        </w:tc>
        <w:tc>
          <w:tcPr>
            <w:tcW w:w="761" w:type="pct"/>
            <w:tcBorders>
              <w:top w:val="single" w:sz="4" w:space="0" w:color="auto"/>
              <w:left w:val="single" w:sz="4" w:space="0" w:color="auto"/>
              <w:bottom w:val="single" w:sz="4" w:space="0" w:color="auto"/>
              <w:right w:val="single" w:sz="4" w:space="0" w:color="auto"/>
            </w:tcBorders>
            <w:vAlign w:val="center"/>
          </w:tcPr>
          <w:p w14:paraId="7DB20305" w14:textId="77777777" w:rsidR="00EB1C69" w:rsidRPr="00935D74" w:rsidRDefault="00EB1C69" w:rsidP="003455A4">
            <w:pPr>
              <w:ind w:firstLine="0"/>
              <w:jc w:val="center"/>
              <w:rPr>
                <w:sz w:val="20"/>
                <w:szCs w:val="20"/>
              </w:rPr>
            </w:pPr>
            <w:r w:rsidRPr="00935D74">
              <w:rPr>
                <w:sz w:val="20"/>
                <w:szCs w:val="20"/>
              </w:rPr>
              <w:t>Территория МО г.Чистополь</w:t>
            </w:r>
          </w:p>
        </w:tc>
        <w:tc>
          <w:tcPr>
            <w:tcW w:w="730" w:type="pct"/>
            <w:tcBorders>
              <w:top w:val="single" w:sz="4" w:space="0" w:color="auto"/>
              <w:left w:val="single" w:sz="4" w:space="0" w:color="auto"/>
              <w:bottom w:val="single" w:sz="4" w:space="0" w:color="auto"/>
              <w:right w:val="single" w:sz="4" w:space="0" w:color="auto"/>
            </w:tcBorders>
            <w:vAlign w:val="center"/>
          </w:tcPr>
          <w:p w14:paraId="312ADD8A" w14:textId="77777777" w:rsidR="00EB1C69" w:rsidRPr="00935D74" w:rsidRDefault="00EB1C69" w:rsidP="003455A4">
            <w:pPr>
              <w:ind w:firstLine="0"/>
              <w:jc w:val="center"/>
              <w:rPr>
                <w:sz w:val="20"/>
                <w:szCs w:val="20"/>
              </w:rPr>
            </w:pPr>
            <w:r w:rsidRPr="00935D74">
              <w:rPr>
                <w:sz w:val="20"/>
                <w:szCs w:val="20"/>
              </w:rPr>
              <w:t xml:space="preserve">Сети газоснабжения среднего и низкого давления </w:t>
            </w:r>
          </w:p>
        </w:tc>
        <w:tc>
          <w:tcPr>
            <w:tcW w:w="785" w:type="pct"/>
            <w:tcBorders>
              <w:top w:val="single" w:sz="4" w:space="0" w:color="auto"/>
              <w:left w:val="single" w:sz="4" w:space="0" w:color="auto"/>
              <w:bottom w:val="single" w:sz="4" w:space="0" w:color="auto"/>
              <w:right w:val="single" w:sz="4" w:space="0" w:color="auto"/>
            </w:tcBorders>
            <w:vAlign w:val="center"/>
          </w:tcPr>
          <w:p w14:paraId="5481C163" w14:textId="77777777" w:rsidR="00EB1C69" w:rsidRPr="00935D74" w:rsidRDefault="00EB1C69" w:rsidP="00EB1C69">
            <w:pPr>
              <w:ind w:firstLine="0"/>
              <w:jc w:val="center"/>
              <w:rPr>
                <w:sz w:val="20"/>
                <w:szCs w:val="20"/>
              </w:rPr>
            </w:pPr>
            <w:r w:rsidRPr="00935D74">
              <w:rPr>
                <w:sz w:val="20"/>
                <w:szCs w:val="20"/>
              </w:rPr>
              <w:t>Новое строительство</w:t>
            </w:r>
          </w:p>
        </w:tc>
        <w:tc>
          <w:tcPr>
            <w:tcW w:w="421" w:type="pct"/>
            <w:tcBorders>
              <w:top w:val="single" w:sz="4" w:space="0" w:color="auto"/>
              <w:left w:val="single" w:sz="4" w:space="0" w:color="auto"/>
              <w:bottom w:val="single" w:sz="4" w:space="0" w:color="auto"/>
              <w:right w:val="single" w:sz="4" w:space="0" w:color="auto"/>
            </w:tcBorders>
            <w:vAlign w:val="center"/>
          </w:tcPr>
          <w:p w14:paraId="10E4CD08" w14:textId="77777777" w:rsidR="00EB1C69" w:rsidRPr="00935D74" w:rsidRDefault="00EB1C69" w:rsidP="003455A4">
            <w:pPr>
              <w:ind w:firstLine="0"/>
              <w:jc w:val="center"/>
              <w:rPr>
                <w:sz w:val="20"/>
                <w:szCs w:val="20"/>
              </w:rPr>
            </w:pPr>
            <w:r w:rsidRPr="00935D74">
              <w:rPr>
                <w:sz w:val="20"/>
                <w:szCs w:val="20"/>
              </w:rPr>
              <w:t>км.</w:t>
            </w:r>
          </w:p>
        </w:tc>
        <w:tc>
          <w:tcPr>
            <w:tcW w:w="364" w:type="pct"/>
            <w:tcBorders>
              <w:top w:val="single" w:sz="4" w:space="0" w:color="auto"/>
              <w:left w:val="single" w:sz="4" w:space="0" w:color="auto"/>
              <w:bottom w:val="single" w:sz="4" w:space="0" w:color="auto"/>
              <w:right w:val="single" w:sz="4" w:space="0" w:color="auto"/>
            </w:tcBorders>
            <w:vAlign w:val="center"/>
          </w:tcPr>
          <w:p w14:paraId="349A6C1F" w14:textId="77777777" w:rsidR="00EB1C69" w:rsidRPr="00935D74" w:rsidRDefault="00EB1C69" w:rsidP="003455A4">
            <w:pPr>
              <w:ind w:firstLine="0"/>
              <w:jc w:val="center"/>
              <w:rPr>
                <w:sz w:val="20"/>
                <w:szCs w:val="20"/>
              </w:rPr>
            </w:pPr>
            <w:r w:rsidRPr="00935D74">
              <w:rPr>
                <w:sz w:val="20"/>
                <w:szCs w:val="20"/>
              </w:rPr>
              <w:t>-</w:t>
            </w:r>
          </w:p>
        </w:tc>
        <w:tc>
          <w:tcPr>
            <w:tcW w:w="334" w:type="pct"/>
            <w:tcBorders>
              <w:top w:val="single" w:sz="4" w:space="0" w:color="auto"/>
              <w:left w:val="single" w:sz="4" w:space="0" w:color="auto"/>
              <w:bottom w:val="single" w:sz="4" w:space="0" w:color="auto"/>
              <w:right w:val="single" w:sz="4" w:space="0" w:color="auto"/>
            </w:tcBorders>
            <w:vAlign w:val="center"/>
          </w:tcPr>
          <w:p w14:paraId="2332AE4A" w14:textId="77777777" w:rsidR="00EB1C69" w:rsidRPr="00935D74" w:rsidRDefault="00EB1C69" w:rsidP="003455A4">
            <w:pPr>
              <w:ind w:firstLine="0"/>
              <w:jc w:val="center"/>
              <w:rPr>
                <w:sz w:val="20"/>
                <w:szCs w:val="20"/>
              </w:rPr>
            </w:pPr>
            <w:r w:rsidRPr="00935D74">
              <w:rPr>
                <w:sz w:val="20"/>
                <w:szCs w:val="20"/>
              </w:rPr>
              <w:t>+</w:t>
            </w:r>
          </w:p>
        </w:tc>
        <w:tc>
          <w:tcPr>
            <w:tcW w:w="359" w:type="pct"/>
            <w:tcBorders>
              <w:top w:val="single" w:sz="4" w:space="0" w:color="auto"/>
              <w:left w:val="single" w:sz="4" w:space="0" w:color="auto"/>
              <w:bottom w:val="single" w:sz="4" w:space="0" w:color="auto"/>
              <w:right w:val="single" w:sz="4" w:space="0" w:color="auto"/>
            </w:tcBorders>
            <w:vAlign w:val="center"/>
          </w:tcPr>
          <w:p w14:paraId="6A551C3B" w14:textId="77777777" w:rsidR="00EB1C69" w:rsidRPr="00935D74" w:rsidRDefault="00EB1C69" w:rsidP="003455A4">
            <w:pPr>
              <w:ind w:firstLine="0"/>
              <w:jc w:val="center"/>
              <w:rPr>
                <w:sz w:val="20"/>
                <w:szCs w:val="20"/>
              </w:rPr>
            </w:pPr>
            <w:r w:rsidRPr="00935D74">
              <w:rPr>
                <w:sz w:val="20"/>
                <w:szCs w:val="20"/>
              </w:rPr>
              <w:t>+</w:t>
            </w:r>
          </w:p>
        </w:tc>
        <w:tc>
          <w:tcPr>
            <w:tcW w:w="1040" w:type="pct"/>
            <w:tcBorders>
              <w:top w:val="single" w:sz="4" w:space="0" w:color="auto"/>
              <w:left w:val="single" w:sz="4" w:space="0" w:color="auto"/>
              <w:bottom w:val="single" w:sz="4" w:space="0" w:color="auto"/>
              <w:right w:val="single" w:sz="4" w:space="0" w:color="auto"/>
            </w:tcBorders>
            <w:vAlign w:val="center"/>
          </w:tcPr>
          <w:p w14:paraId="5E28EAFC" w14:textId="77777777" w:rsidR="00EB1C69" w:rsidRPr="00935D74" w:rsidRDefault="00EB1C69" w:rsidP="003455A4">
            <w:pPr>
              <w:ind w:firstLine="0"/>
              <w:jc w:val="center"/>
              <w:rPr>
                <w:sz w:val="20"/>
                <w:szCs w:val="20"/>
              </w:rPr>
            </w:pPr>
            <w:r w:rsidRPr="00935D74">
              <w:rPr>
                <w:sz w:val="20"/>
                <w:szCs w:val="20"/>
              </w:rPr>
              <w:t>Генеральный план</w:t>
            </w:r>
          </w:p>
          <w:p w14:paraId="62CBA06F" w14:textId="77777777" w:rsidR="00EB1C69" w:rsidRPr="00935D74" w:rsidRDefault="00EB1C69" w:rsidP="003455A4">
            <w:pPr>
              <w:ind w:firstLine="0"/>
              <w:jc w:val="center"/>
              <w:rPr>
                <w:sz w:val="20"/>
                <w:szCs w:val="20"/>
              </w:rPr>
            </w:pPr>
            <w:r w:rsidRPr="00935D74">
              <w:rPr>
                <w:sz w:val="20"/>
                <w:szCs w:val="20"/>
              </w:rPr>
              <w:t xml:space="preserve">МО «г.Чистополь», проект планировки территории южного района г.Чистополь, государственная программа «Обеспечение качественным жильем и услугами жилищно-коммунального хозяйства населения Республики Татарстан на 2014-2020 годы» </w:t>
            </w:r>
          </w:p>
        </w:tc>
      </w:tr>
      <w:tr w:rsidR="00EB1C69" w:rsidRPr="00935D74" w14:paraId="5D19223E" w14:textId="77777777" w:rsidTr="00EB1C69">
        <w:trPr>
          <w:cantSplit/>
          <w:trHeight w:val="244"/>
        </w:trPr>
        <w:tc>
          <w:tcPr>
            <w:tcW w:w="206" w:type="pct"/>
            <w:tcBorders>
              <w:top w:val="single" w:sz="4" w:space="0" w:color="auto"/>
              <w:left w:val="single" w:sz="4" w:space="0" w:color="auto"/>
              <w:bottom w:val="single" w:sz="4" w:space="0" w:color="auto"/>
              <w:right w:val="single" w:sz="4" w:space="0" w:color="auto"/>
            </w:tcBorders>
            <w:vAlign w:val="center"/>
          </w:tcPr>
          <w:p w14:paraId="1E179313" w14:textId="77777777" w:rsidR="00EB1C69" w:rsidRPr="00935D74" w:rsidRDefault="00EB1C69" w:rsidP="003455A4">
            <w:pPr>
              <w:ind w:firstLine="0"/>
              <w:jc w:val="center"/>
              <w:rPr>
                <w:sz w:val="20"/>
                <w:szCs w:val="20"/>
              </w:rPr>
            </w:pPr>
            <w:r w:rsidRPr="00935D74">
              <w:rPr>
                <w:sz w:val="20"/>
                <w:szCs w:val="20"/>
              </w:rPr>
              <w:t>3</w:t>
            </w:r>
          </w:p>
        </w:tc>
        <w:tc>
          <w:tcPr>
            <w:tcW w:w="761" w:type="pct"/>
            <w:tcBorders>
              <w:top w:val="single" w:sz="4" w:space="0" w:color="auto"/>
              <w:left w:val="single" w:sz="4" w:space="0" w:color="auto"/>
              <w:bottom w:val="single" w:sz="4" w:space="0" w:color="auto"/>
              <w:right w:val="single" w:sz="4" w:space="0" w:color="auto"/>
            </w:tcBorders>
            <w:vAlign w:val="center"/>
          </w:tcPr>
          <w:p w14:paraId="09721360" w14:textId="77777777" w:rsidR="00EB1C69" w:rsidRPr="00935D74" w:rsidRDefault="00EB1C69" w:rsidP="003455A4">
            <w:pPr>
              <w:ind w:firstLine="0"/>
              <w:jc w:val="center"/>
              <w:rPr>
                <w:sz w:val="20"/>
                <w:szCs w:val="20"/>
              </w:rPr>
            </w:pPr>
            <w:r w:rsidRPr="00935D74">
              <w:rPr>
                <w:sz w:val="20"/>
                <w:szCs w:val="20"/>
              </w:rPr>
              <w:t>Территория МО г.Чистополь</w:t>
            </w:r>
          </w:p>
        </w:tc>
        <w:tc>
          <w:tcPr>
            <w:tcW w:w="730" w:type="pct"/>
            <w:tcBorders>
              <w:top w:val="single" w:sz="4" w:space="0" w:color="auto"/>
              <w:left w:val="single" w:sz="4" w:space="0" w:color="auto"/>
              <w:bottom w:val="single" w:sz="4" w:space="0" w:color="auto"/>
              <w:right w:val="single" w:sz="4" w:space="0" w:color="auto"/>
            </w:tcBorders>
            <w:vAlign w:val="center"/>
          </w:tcPr>
          <w:p w14:paraId="785E0AAF" w14:textId="77777777" w:rsidR="00EB1C69" w:rsidRPr="00935D74" w:rsidRDefault="00EB1C69" w:rsidP="003455A4">
            <w:pPr>
              <w:ind w:firstLine="0"/>
              <w:jc w:val="center"/>
              <w:rPr>
                <w:sz w:val="20"/>
                <w:szCs w:val="20"/>
              </w:rPr>
            </w:pPr>
            <w:r w:rsidRPr="00935D74">
              <w:rPr>
                <w:sz w:val="20"/>
                <w:szCs w:val="20"/>
              </w:rPr>
              <w:t>Шкафной газорегуляторный пункт</w:t>
            </w:r>
          </w:p>
        </w:tc>
        <w:tc>
          <w:tcPr>
            <w:tcW w:w="785" w:type="pct"/>
            <w:tcBorders>
              <w:top w:val="single" w:sz="4" w:space="0" w:color="auto"/>
              <w:left w:val="single" w:sz="4" w:space="0" w:color="auto"/>
              <w:bottom w:val="single" w:sz="4" w:space="0" w:color="auto"/>
              <w:right w:val="single" w:sz="4" w:space="0" w:color="auto"/>
            </w:tcBorders>
            <w:vAlign w:val="center"/>
          </w:tcPr>
          <w:p w14:paraId="4ACCE059" w14:textId="77777777" w:rsidR="00EB1C69" w:rsidRPr="00935D74" w:rsidRDefault="00EB1C69" w:rsidP="00EB1C69">
            <w:pPr>
              <w:ind w:firstLine="0"/>
              <w:jc w:val="center"/>
              <w:rPr>
                <w:sz w:val="20"/>
                <w:szCs w:val="20"/>
              </w:rPr>
            </w:pPr>
            <w:r w:rsidRPr="00935D74">
              <w:rPr>
                <w:sz w:val="20"/>
                <w:szCs w:val="20"/>
              </w:rPr>
              <w:t>Новое строительство</w:t>
            </w:r>
          </w:p>
        </w:tc>
        <w:tc>
          <w:tcPr>
            <w:tcW w:w="421" w:type="pct"/>
            <w:tcBorders>
              <w:top w:val="single" w:sz="4" w:space="0" w:color="auto"/>
              <w:left w:val="single" w:sz="4" w:space="0" w:color="auto"/>
              <w:bottom w:val="single" w:sz="4" w:space="0" w:color="auto"/>
              <w:right w:val="single" w:sz="4" w:space="0" w:color="auto"/>
            </w:tcBorders>
            <w:vAlign w:val="center"/>
          </w:tcPr>
          <w:p w14:paraId="30C78B14" w14:textId="77777777" w:rsidR="00EB1C69" w:rsidRPr="00935D74" w:rsidRDefault="00EB1C69" w:rsidP="003455A4">
            <w:pPr>
              <w:ind w:firstLine="0"/>
              <w:jc w:val="center"/>
              <w:rPr>
                <w:sz w:val="20"/>
                <w:szCs w:val="20"/>
              </w:rPr>
            </w:pPr>
            <w:r w:rsidRPr="00935D74">
              <w:rPr>
                <w:sz w:val="20"/>
                <w:szCs w:val="20"/>
              </w:rPr>
              <w:t>шт.</w:t>
            </w:r>
          </w:p>
        </w:tc>
        <w:tc>
          <w:tcPr>
            <w:tcW w:w="364" w:type="pct"/>
            <w:tcBorders>
              <w:top w:val="single" w:sz="4" w:space="0" w:color="auto"/>
              <w:left w:val="single" w:sz="4" w:space="0" w:color="auto"/>
              <w:bottom w:val="single" w:sz="4" w:space="0" w:color="auto"/>
              <w:right w:val="single" w:sz="4" w:space="0" w:color="auto"/>
            </w:tcBorders>
            <w:vAlign w:val="center"/>
          </w:tcPr>
          <w:p w14:paraId="722F4273" w14:textId="77777777" w:rsidR="00EB1C69" w:rsidRPr="00935D74" w:rsidRDefault="00EB1C69" w:rsidP="003455A4">
            <w:pPr>
              <w:ind w:firstLine="0"/>
              <w:jc w:val="center"/>
              <w:rPr>
                <w:sz w:val="20"/>
                <w:szCs w:val="20"/>
              </w:rPr>
            </w:pPr>
            <w:r w:rsidRPr="00935D74">
              <w:rPr>
                <w:sz w:val="20"/>
                <w:szCs w:val="20"/>
              </w:rPr>
              <w:t>2</w:t>
            </w:r>
          </w:p>
        </w:tc>
        <w:tc>
          <w:tcPr>
            <w:tcW w:w="334" w:type="pct"/>
            <w:tcBorders>
              <w:top w:val="single" w:sz="4" w:space="0" w:color="auto"/>
              <w:left w:val="single" w:sz="4" w:space="0" w:color="auto"/>
              <w:bottom w:val="single" w:sz="4" w:space="0" w:color="auto"/>
              <w:right w:val="single" w:sz="4" w:space="0" w:color="auto"/>
            </w:tcBorders>
            <w:vAlign w:val="center"/>
          </w:tcPr>
          <w:p w14:paraId="1A151ADC" w14:textId="77777777" w:rsidR="00EB1C69" w:rsidRPr="00935D74" w:rsidRDefault="00EB1C69" w:rsidP="003455A4">
            <w:pPr>
              <w:ind w:firstLine="0"/>
              <w:jc w:val="center"/>
              <w:rPr>
                <w:sz w:val="20"/>
                <w:szCs w:val="20"/>
              </w:rPr>
            </w:pPr>
            <w:r w:rsidRPr="00935D74">
              <w:rPr>
                <w:sz w:val="20"/>
                <w:szCs w:val="20"/>
              </w:rPr>
              <w:t>+</w:t>
            </w:r>
          </w:p>
        </w:tc>
        <w:tc>
          <w:tcPr>
            <w:tcW w:w="359" w:type="pct"/>
            <w:tcBorders>
              <w:top w:val="single" w:sz="4" w:space="0" w:color="auto"/>
              <w:left w:val="single" w:sz="4" w:space="0" w:color="auto"/>
              <w:bottom w:val="single" w:sz="4" w:space="0" w:color="auto"/>
              <w:right w:val="single" w:sz="4" w:space="0" w:color="auto"/>
            </w:tcBorders>
            <w:vAlign w:val="center"/>
          </w:tcPr>
          <w:p w14:paraId="36B41EBF" w14:textId="77777777" w:rsidR="00EB1C69" w:rsidRPr="00935D74" w:rsidRDefault="00EB1C69" w:rsidP="003455A4">
            <w:pPr>
              <w:ind w:firstLine="0"/>
              <w:jc w:val="center"/>
              <w:rPr>
                <w:sz w:val="20"/>
                <w:szCs w:val="20"/>
              </w:rPr>
            </w:pPr>
            <w:r w:rsidRPr="00935D74">
              <w:rPr>
                <w:sz w:val="20"/>
                <w:szCs w:val="20"/>
              </w:rPr>
              <w:t>+</w:t>
            </w:r>
          </w:p>
        </w:tc>
        <w:tc>
          <w:tcPr>
            <w:tcW w:w="1040" w:type="pct"/>
            <w:tcBorders>
              <w:top w:val="single" w:sz="4" w:space="0" w:color="auto"/>
              <w:left w:val="single" w:sz="4" w:space="0" w:color="auto"/>
              <w:bottom w:val="single" w:sz="4" w:space="0" w:color="auto"/>
              <w:right w:val="single" w:sz="4" w:space="0" w:color="auto"/>
            </w:tcBorders>
            <w:vAlign w:val="center"/>
          </w:tcPr>
          <w:p w14:paraId="370C6166" w14:textId="77777777" w:rsidR="00EB1C69" w:rsidRPr="00935D74" w:rsidRDefault="00EB1C69" w:rsidP="003455A4">
            <w:pPr>
              <w:ind w:firstLine="0"/>
              <w:jc w:val="center"/>
              <w:rPr>
                <w:sz w:val="20"/>
                <w:szCs w:val="20"/>
              </w:rPr>
            </w:pPr>
            <w:r w:rsidRPr="00935D74">
              <w:rPr>
                <w:sz w:val="20"/>
                <w:szCs w:val="20"/>
              </w:rPr>
              <w:t>Генеральный план</w:t>
            </w:r>
          </w:p>
          <w:p w14:paraId="710161FD" w14:textId="77777777" w:rsidR="00EB1C69" w:rsidRPr="00935D74" w:rsidRDefault="00EB1C69" w:rsidP="003455A4">
            <w:pPr>
              <w:ind w:firstLine="0"/>
              <w:jc w:val="center"/>
              <w:rPr>
                <w:sz w:val="20"/>
                <w:szCs w:val="20"/>
              </w:rPr>
            </w:pPr>
            <w:r w:rsidRPr="00935D74">
              <w:rPr>
                <w:sz w:val="20"/>
                <w:szCs w:val="20"/>
              </w:rPr>
              <w:t xml:space="preserve">МО «г.Чистополь», проект планировки территории южного района г.Чистополь, государственная программа «Обеспечение качественным жильем и услугами жилищно-коммунального хозяйства населения Республики Татарстан на 2014-2020 годы» </w:t>
            </w:r>
          </w:p>
        </w:tc>
      </w:tr>
      <w:tr w:rsidR="00EB1C69" w:rsidRPr="00935D74" w14:paraId="3D2DEE23" w14:textId="77777777" w:rsidTr="00EB1C69">
        <w:trPr>
          <w:cantSplit/>
          <w:trHeight w:val="280"/>
        </w:trPr>
        <w:tc>
          <w:tcPr>
            <w:tcW w:w="206" w:type="pct"/>
            <w:tcBorders>
              <w:top w:val="single" w:sz="4" w:space="0" w:color="auto"/>
              <w:left w:val="single" w:sz="4" w:space="0" w:color="auto"/>
              <w:bottom w:val="single" w:sz="4" w:space="0" w:color="auto"/>
              <w:right w:val="single" w:sz="4" w:space="0" w:color="auto"/>
            </w:tcBorders>
            <w:vAlign w:val="center"/>
          </w:tcPr>
          <w:p w14:paraId="28437DC4" w14:textId="77777777" w:rsidR="00EB1C69" w:rsidRPr="00935D74" w:rsidRDefault="00EB1C69" w:rsidP="003455A4">
            <w:pPr>
              <w:ind w:firstLine="0"/>
              <w:jc w:val="center"/>
              <w:rPr>
                <w:sz w:val="20"/>
                <w:szCs w:val="20"/>
              </w:rPr>
            </w:pPr>
            <w:r w:rsidRPr="00935D74">
              <w:rPr>
                <w:sz w:val="20"/>
                <w:szCs w:val="20"/>
              </w:rPr>
              <w:t>4</w:t>
            </w:r>
          </w:p>
        </w:tc>
        <w:tc>
          <w:tcPr>
            <w:tcW w:w="761" w:type="pct"/>
            <w:tcBorders>
              <w:top w:val="single" w:sz="4" w:space="0" w:color="auto"/>
              <w:left w:val="single" w:sz="4" w:space="0" w:color="auto"/>
              <w:bottom w:val="single" w:sz="4" w:space="0" w:color="auto"/>
              <w:right w:val="single" w:sz="4" w:space="0" w:color="auto"/>
            </w:tcBorders>
            <w:vAlign w:val="center"/>
          </w:tcPr>
          <w:p w14:paraId="403C887E" w14:textId="77777777" w:rsidR="00EB1C69" w:rsidRPr="00935D74" w:rsidRDefault="00EB1C69" w:rsidP="003455A4">
            <w:pPr>
              <w:ind w:firstLine="0"/>
              <w:jc w:val="center"/>
              <w:rPr>
                <w:sz w:val="20"/>
                <w:szCs w:val="20"/>
              </w:rPr>
            </w:pPr>
            <w:r w:rsidRPr="00935D74">
              <w:rPr>
                <w:sz w:val="20"/>
                <w:szCs w:val="20"/>
              </w:rPr>
              <w:t>Территория МО г.Чистополь</w:t>
            </w:r>
          </w:p>
        </w:tc>
        <w:tc>
          <w:tcPr>
            <w:tcW w:w="730" w:type="pct"/>
            <w:tcBorders>
              <w:top w:val="single" w:sz="4" w:space="0" w:color="auto"/>
              <w:left w:val="single" w:sz="4" w:space="0" w:color="auto"/>
              <w:bottom w:val="single" w:sz="4" w:space="0" w:color="auto"/>
              <w:right w:val="single" w:sz="4" w:space="0" w:color="auto"/>
            </w:tcBorders>
            <w:vAlign w:val="center"/>
          </w:tcPr>
          <w:p w14:paraId="6D4D1DC4" w14:textId="77777777" w:rsidR="00EB1C69" w:rsidRPr="00935D74" w:rsidRDefault="00EB1C69" w:rsidP="003455A4">
            <w:pPr>
              <w:ind w:firstLine="0"/>
              <w:jc w:val="center"/>
              <w:rPr>
                <w:sz w:val="20"/>
                <w:szCs w:val="20"/>
              </w:rPr>
            </w:pPr>
            <w:r w:rsidRPr="00935D74">
              <w:rPr>
                <w:sz w:val="20"/>
                <w:szCs w:val="20"/>
              </w:rPr>
              <w:t>Сети газоснабжения низкого и среднего давления</w:t>
            </w:r>
          </w:p>
        </w:tc>
        <w:tc>
          <w:tcPr>
            <w:tcW w:w="785" w:type="pct"/>
            <w:tcBorders>
              <w:top w:val="single" w:sz="4" w:space="0" w:color="auto"/>
              <w:left w:val="single" w:sz="4" w:space="0" w:color="auto"/>
              <w:bottom w:val="single" w:sz="4" w:space="0" w:color="auto"/>
              <w:right w:val="single" w:sz="4" w:space="0" w:color="auto"/>
            </w:tcBorders>
            <w:vAlign w:val="center"/>
          </w:tcPr>
          <w:p w14:paraId="427BD9CB" w14:textId="77777777" w:rsidR="00EB1C69" w:rsidRPr="00935D74" w:rsidRDefault="00EB1C69" w:rsidP="00EB1C69">
            <w:pPr>
              <w:ind w:firstLine="0"/>
              <w:jc w:val="center"/>
              <w:rPr>
                <w:sz w:val="20"/>
                <w:szCs w:val="20"/>
              </w:rPr>
            </w:pPr>
            <w:r w:rsidRPr="00935D74">
              <w:rPr>
                <w:sz w:val="20"/>
                <w:szCs w:val="20"/>
              </w:rPr>
              <w:t>Новое строительство</w:t>
            </w:r>
          </w:p>
        </w:tc>
        <w:tc>
          <w:tcPr>
            <w:tcW w:w="421" w:type="pct"/>
            <w:tcBorders>
              <w:top w:val="single" w:sz="4" w:space="0" w:color="auto"/>
              <w:left w:val="single" w:sz="4" w:space="0" w:color="auto"/>
              <w:bottom w:val="single" w:sz="4" w:space="0" w:color="auto"/>
              <w:right w:val="single" w:sz="4" w:space="0" w:color="auto"/>
            </w:tcBorders>
            <w:vAlign w:val="center"/>
          </w:tcPr>
          <w:p w14:paraId="245F28AC" w14:textId="77777777" w:rsidR="00EB1C69" w:rsidRPr="00935D74" w:rsidRDefault="00EB1C69" w:rsidP="003455A4">
            <w:pPr>
              <w:ind w:firstLine="0"/>
              <w:jc w:val="center"/>
              <w:rPr>
                <w:sz w:val="20"/>
                <w:szCs w:val="20"/>
              </w:rPr>
            </w:pPr>
            <w:r w:rsidRPr="00935D74">
              <w:rPr>
                <w:sz w:val="20"/>
                <w:szCs w:val="20"/>
              </w:rPr>
              <w:t>км.</w:t>
            </w:r>
          </w:p>
        </w:tc>
        <w:tc>
          <w:tcPr>
            <w:tcW w:w="364" w:type="pct"/>
            <w:tcBorders>
              <w:top w:val="single" w:sz="4" w:space="0" w:color="auto"/>
              <w:left w:val="single" w:sz="4" w:space="0" w:color="auto"/>
              <w:bottom w:val="single" w:sz="4" w:space="0" w:color="auto"/>
              <w:right w:val="single" w:sz="4" w:space="0" w:color="auto"/>
            </w:tcBorders>
            <w:vAlign w:val="center"/>
          </w:tcPr>
          <w:p w14:paraId="71A825D9" w14:textId="77777777" w:rsidR="00EB1C69" w:rsidRPr="00935D74" w:rsidRDefault="00EB1C69" w:rsidP="003455A4">
            <w:pPr>
              <w:ind w:firstLine="0"/>
              <w:jc w:val="center"/>
              <w:rPr>
                <w:sz w:val="20"/>
                <w:szCs w:val="20"/>
              </w:rPr>
            </w:pPr>
            <w:r w:rsidRPr="00935D74">
              <w:rPr>
                <w:sz w:val="20"/>
                <w:szCs w:val="20"/>
              </w:rPr>
              <w:t>-</w:t>
            </w:r>
          </w:p>
        </w:tc>
        <w:tc>
          <w:tcPr>
            <w:tcW w:w="334" w:type="pct"/>
            <w:tcBorders>
              <w:top w:val="single" w:sz="4" w:space="0" w:color="auto"/>
              <w:left w:val="single" w:sz="4" w:space="0" w:color="auto"/>
              <w:bottom w:val="single" w:sz="4" w:space="0" w:color="auto"/>
              <w:right w:val="single" w:sz="4" w:space="0" w:color="auto"/>
            </w:tcBorders>
            <w:vAlign w:val="center"/>
          </w:tcPr>
          <w:p w14:paraId="5AC0EE17" w14:textId="77777777" w:rsidR="00EB1C69" w:rsidRPr="00935D74" w:rsidRDefault="00EB1C69" w:rsidP="003455A4">
            <w:pPr>
              <w:ind w:firstLine="0"/>
              <w:jc w:val="center"/>
              <w:rPr>
                <w:sz w:val="20"/>
                <w:szCs w:val="20"/>
              </w:rPr>
            </w:pPr>
            <w:r w:rsidRPr="00935D74">
              <w:rPr>
                <w:sz w:val="20"/>
                <w:szCs w:val="20"/>
              </w:rPr>
              <w:t>+</w:t>
            </w:r>
          </w:p>
        </w:tc>
        <w:tc>
          <w:tcPr>
            <w:tcW w:w="359" w:type="pct"/>
            <w:tcBorders>
              <w:top w:val="single" w:sz="4" w:space="0" w:color="auto"/>
              <w:left w:val="single" w:sz="4" w:space="0" w:color="auto"/>
              <w:bottom w:val="single" w:sz="4" w:space="0" w:color="auto"/>
              <w:right w:val="single" w:sz="4" w:space="0" w:color="auto"/>
            </w:tcBorders>
            <w:vAlign w:val="center"/>
          </w:tcPr>
          <w:p w14:paraId="367AD6BA" w14:textId="77777777" w:rsidR="00EB1C69" w:rsidRPr="00935D74" w:rsidRDefault="00EB1C69" w:rsidP="003455A4">
            <w:pPr>
              <w:ind w:firstLine="0"/>
              <w:jc w:val="center"/>
              <w:rPr>
                <w:sz w:val="20"/>
                <w:szCs w:val="20"/>
              </w:rPr>
            </w:pPr>
            <w:r w:rsidRPr="00935D74">
              <w:rPr>
                <w:sz w:val="20"/>
                <w:szCs w:val="20"/>
              </w:rPr>
              <w:t>+</w:t>
            </w:r>
          </w:p>
        </w:tc>
        <w:tc>
          <w:tcPr>
            <w:tcW w:w="1040" w:type="pct"/>
            <w:tcBorders>
              <w:top w:val="single" w:sz="4" w:space="0" w:color="auto"/>
              <w:left w:val="single" w:sz="4" w:space="0" w:color="auto"/>
              <w:bottom w:val="single" w:sz="4" w:space="0" w:color="auto"/>
              <w:right w:val="single" w:sz="4" w:space="0" w:color="auto"/>
            </w:tcBorders>
            <w:vAlign w:val="center"/>
          </w:tcPr>
          <w:p w14:paraId="218C6667" w14:textId="77777777" w:rsidR="00EB1C69" w:rsidRPr="00935D74" w:rsidRDefault="00EB1C69" w:rsidP="003455A4">
            <w:pPr>
              <w:ind w:firstLine="0"/>
              <w:jc w:val="center"/>
              <w:rPr>
                <w:sz w:val="20"/>
                <w:szCs w:val="20"/>
              </w:rPr>
            </w:pPr>
            <w:r w:rsidRPr="00935D74">
              <w:rPr>
                <w:sz w:val="20"/>
                <w:szCs w:val="20"/>
              </w:rPr>
              <w:t>Генеральный план</w:t>
            </w:r>
          </w:p>
          <w:p w14:paraId="2241462D" w14:textId="77777777" w:rsidR="00EB1C69" w:rsidRPr="00935D74" w:rsidRDefault="00EB1C69" w:rsidP="003455A4">
            <w:pPr>
              <w:jc w:val="center"/>
              <w:rPr>
                <w:sz w:val="20"/>
                <w:szCs w:val="20"/>
              </w:rPr>
            </w:pPr>
            <w:r w:rsidRPr="00935D74">
              <w:rPr>
                <w:sz w:val="20"/>
                <w:szCs w:val="20"/>
              </w:rPr>
              <w:t>МО «г.Чистополь», проект планировки территории южного района г.Чистополь, государственная программа «Обеспечение качественным жильем и услугами жилищно-коммунального хозяйства населения Республики Татарстан на 2014-2020 годы»</w:t>
            </w:r>
          </w:p>
        </w:tc>
      </w:tr>
      <w:tr w:rsidR="00EB1C69" w:rsidRPr="00935D74" w14:paraId="5CC11172" w14:textId="77777777" w:rsidTr="00EB1C69">
        <w:trPr>
          <w:cantSplit/>
          <w:trHeight w:val="187"/>
        </w:trPr>
        <w:tc>
          <w:tcPr>
            <w:tcW w:w="206" w:type="pct"/>
            <w:tcBorders>
              <w:top w:val="single" w:sz="4" w:space="0" w:color="auto"/>
              <w:left w:val="single" w:sz="4" w:space="0" w:color="auto"/>
              <w:bottom w:val="single" w:sz="4" w:space="0" w:color="auto"/>
              <w:right w:val="single" w:sz="4" w:space="0" w:color="auto"/>
            </w:tcBorders>
            <w:vAlign w:val="center"/>
          </w:tcPr>
          <w:p w14:paraId="26157AA0" w14:textId="77777777" w:rsidR="00EB1C69" w:rsidRPr="00935D74" w:rsidRDefault="00EB1C69" w:rsidP="003455A4">
            <w:pPr>
              <w:ind w:firstLine="0"/>
              <w:jc w:val="center"/>
              <w:rPr>
                <w:sz w:val="20"/>
                <w:szCs w:val="20"/>
              </w:rPr>
            </w:pPr>
            <w:r w:rsidRPr="00935D74">
              <w:rPr>
                <w:sz w:val="20"/>
                <w:szCs w:val="20"/>
              </w:rPr>
              <w:t>5</w:t>
            </w:r>
          </w:p>
        </w:tc>
        <w:tc>
          <w:tcPr>
            <w:tcW w:w="761" w:type="pct"/>
            <w:tcBorders>
              <w:top w:val="single" w:sz="4" w:space="0" w:color="auto"/>
              <w:left w:val="single" w:sz="4" w:space="0" w:color="auto"/>
              <w:bottom w:val="single" w:sz="4" w:space="0" w:color="auto"/>
              <w:right w:val="single" w:sz="4" w:space="0" w:color="auto"/>
            </w:tcBorders>
            <w:vAlign w:val="center"/>
          </w:tcPr>
          <w:p w14:paraId="210E11A9" w14:textId="77777777" w:rsidR="00EB1C69" w:rsidRPr="00935D74" w:rsidRDefault="00EB1C69" w:rsidP="00B57152">
            <w:pPr>
              <w:ind w:firstLine="0"/>
              <w:jc w:val="center"/>
              <w:rPr>
                <w:sz w:val="20"/>
                <w:szCs w:val="20"/>
              </w:rPr>
            </w:pPr>
            <w:r w:rsidRPr="00935D74">
              <w:rPr>
                <w:sz w:val="20"/>
                <w:szCs w:val="20"/>
              </w:rPr>
              <w:t>Территория МО г. Чистополь</w:t>
            </w:r>
          </w:p>
        </w:tc>
        <w:tc>
          <w:tcPr>
            <w:tcW w:w="730" w:type="pct"/>
            <w:tcBorders>
              <w:top w:val="single" w:sz="4" w:space="0" w:color="auto"/>
              <w:left w:val="single" w:sz="4" w:space="0" w:color="auto"/>
              <w:bottom w:val="single" w:sz="4" w:space="0" w:color="auto"/>
              <w:right w:val="single" w:sz="4" w:space="0" w:color="auto"/>
            </w:tcBorders>
            <w:vAlign w:val="center"/>
          </w:tcPr>
          <w:p w14:paraId="33C84973" w14:textId="77777777" w:rsidR="00EB1C69" w:rsidRPr="00935D74" w:rsidRDefault="00EB1C69" w:rsidP="003455A4">
            <w:pPr>
              <w:pStyle w:val="Default"/>
              <w:jc w:val="center"/>
              <w:rPr>
                <w:rFonts w:ascii="Times New Roman" w:hAnsi="Times New Roman" w:cs="Times New Roman"/>
                <w:color w:val="auto"/>
                <w:sz w:val="20"/>
                <w:szCs w:val="20"/>
              </w:rPr>
            </w:pPr>
            <w:r w:rsidRPr="00935D74">
              <w:rPr>
                <w:rFonts w:ascii="Times New Roman" w:hAnsi="Times New Roman" w:cs="Times New Roman"/>
                <w:color w:val="auto"/>
                <w:sz w:val="20"/>
                <w:szCs w:val="20"/>
              </w:rPr>
              <w:t>Строительство инженерной и коммунальной инфраструктуры в целях реализации инвестиционных проектов в рамках индустриального парка "Чистополь" Чистопольского муниципального района</w:t>
            </w:r>
          </w:p>
        </w:tc>
        <w:tc>
          <w:tcPr>
            <w:tcW w:w="785" w:type="pct"/>
            <w:tcBorders>
              <w:top w:val="single" w:sz="4" w:space="0" w:color="auto"/>
              <w:left w:val="single" w:sz="4" w:space="0" w:color="auto"/>
              <w:bottom w:val="single" w:sz="4" w:space="0" w:color="auto"/>
              <w:right w:val="single" w:sz="4" w:space="0" w:color="auto"/>
            </w:tcBorders>
            <w:vAlign w:val="center"/>
          </w:tcPr>
          <w:p w14:paraId="25B69E71" w14:textId="77777777" w:rsidR="00EB1C69" w:rsidRPr="00935D74" w:rsidRDefault="00EB1C69" w:rsidP="00EB1C69">
            <w:pPr>
              <w:ind w:firstLine="0"/>
              <w:jc w:val="center"/>
              <w:rPr>
                <w:sz w:val="20"/>
                <w:szCs w:val="20"/>
              </w:rPr>
            </w:pPr>
            <w:r w:rsidRPr="00935D74">
              <w:rPr>
                <w:sz w:val="20"/>
                <w:szCs w:val="20"/>
              </w:rPr>
              <w:t>Новое строительство</w:t>
            </w:r>
          </w:p>
        </w:tc>
        <w:tc>
          <w:tcPr>
            <w:tcW w:w="421" w:type="pct"/>
            <w:tcBorders>
              <w:top w:val="single" w:sz="4" w:space="0" w:color="auto"/>
              <w:left w:val="single" w:sz="4" w:space="0" w:color="auto"/>
              <w:bottom w:val="single" w:sz="4" w:space="0" w:color="auto"/>
              <w:right w:val="single" w:sz="4" w:space="0" w:color="auto"/>
            </w:tcBorders>
            <w:vAlign w:val="center"/>
          </w:tcPr>
          <w:p w14:paraId="69E90A79" w14:textId="77777777" w:rsidR="00EB1C69" w:rsidRPr="00935D74" w:rsidRDefault="00B57152" w:rsidP="003455A4">
            <w:pPr>
              <w:ind w:firstLine="0"/>
              <w:jc w:val="center"/>
              <w:rPr>
                <w:sz w:val="20"/>
                <w:szCs w:val="20"/>
              </w:rPr>
            </w:pPr>
            <w:r w:rsidRPr="00935D74">
              <w:rPr>
                <w:sz w:val="20"/>
                <w:szCs w:val="20"/>
              </w:rPr>
              <w:t>-</w:t>
            </w:r>
          </w:p>
        </w:tc>
        <w:tc>
          <w:tcPr>
            <w:tcW w:w="364" w:type="pct"/>
            <w:tcBorders>
              <w:top w:val="single" w:sz="4" w:space="0" w:color="auto"/>
              <w:left w:val="single" w:sz="4" w:space="0" w:color="auto"/>
              <w:bottom w:val="single" w:sz="4" w:space="0" w:color="auto"/>
              <w:right w:val="single" w:sz="4" w:space="0" w:color="auto"/>
            </w:tcBorders>
            <w:vAlign w:val="center"/>
          </w:tcPr>
          <w:p w14:paraId="2C43B15B" w14:textId="77777777" w:rsidR="00EB1C69" w:rsidRPr="00935D74" w:rsidRDefault="00B57152" w:rsidP="003455A4">
            <w:pPr>
              <w:ind w:firstLine="33"/>
              <w:jc w:val="center"/>
              <w:rPr>
                <w:sz w:val="20"/>
                <w:szCs w:val="20"/>
              </w:rPr>
            </w:pPr>
            <w:r w:rsidRPr="00935D74">
              <w:rPr>
                <w:sz w:val="20"/>
                <w:szCs w:val="20"/>
              </w:rPr>
              <w:t>-</w:t>
            </w:r>
          </w:p>
        </w:tc>
        <w:tc>
          <w:tcPr>
            <w:tcW w:w="334" w:type="pct"/>
            <w:tcBorders>
              <w:top w:val="single" w:sz="4" w:space="0" w:color="auto"/>
              <w:left w:val="single" w:sz="4" w:space="0" w:color="auto"/>
              <w:bottom w:val="single" w:sz="4" w:space="0" w:color="auto"/>
              <w:right w:val="single" w:sz="4" w:space="0" w:color="auto"/>
            </w:tcBorders>
            <w:vAlign w:val="center"/>
          </w:tcPr>
          <w:p w14:paraId="3BF7AB07" w14:textId="77777777" w:rsidR="00EB1C69" w:rsidRPr="00935D74" w:rsidRDefault="00EB1C69" w:rsidP="003455A4">
            <w:pPr>
              <w:ind w:firstLine="0"/>
              <w:jc w:val="center"/>
              <w:rPr>
                <w:sz w:val="20"/>
                <w:szCs w:val="20"/>
              </w:rPr>
            </w:pPr>
            <w:r w:rsidRPr="00935D74">
              <w:rPr>
                <w:sz w:val="20"/>
                <w:szCs w:val="20"/>
              </w:rPr>
              <w:t>+</w:t>
            </w:r>
          </w:p>
        </w:tc>
        <w:tc>
          <w:tcPr>
            <w:tcW w:w="359" w:type="pct"/>
            <w:tcBorders>
              <w:top w:val="single" w:sz="4" w:space="0" w:color="auto"/>
              <w:left w:val="single" w:sz="4" w:space="0" w:color="auto"/>
              <w:bottom w:val="single" w:sz="4" w:space="0" w:color="auto"/>
              <w:right w:val="single" w:sz="4" w:space="0" w:color="auto"/>
            </w:tcBorders>
            <w:vAlign w:val="center"/>
          </w:tcPr>
          <w:p w14:paraId="27690383" w14:textId="77777777" w:rsidR="00EB1C69" w:rsidRPr="00935D74" w:rsidRDefault="00EB1C69" w:rsidP="003455A4">
            <w:pPr>
              <w:ind w:firstLine="0"/>
              <w:jc w:val="center"/>
              <w:rPr>
                <w:sz w:val="20"/>
                <w:szCs w:val="20"/>
              </w:rPr>
            </w:pPr>
            <w:r w:rsidRPr="00935D74">
              <w:rPr>
                <w:sz w:val="20"/>
                <w:szCs w:val="20"/>
              </w:rPr>
              <w:t>+</w:t>
            </w:r>
          </w:p>
        </w:tc>
        <w:tc>
          <w:tcPr>
            <w:tcW w:w="1040" w:type="pct"/>
            <w:tcBorders>
              <w:top w:val="single" w:sz="4" w:space="0" w:color="auto"/>
              <w:left w:val="single" w:sz="4" w:space="0" w:color="auto"/>
              <w:bottom w:val="single" w:sz="4" w:space="0" w:color="auto"/>
              <w:right w:val="single" w:sz="4" w:space="0" w:color="auto"/>
            </w:tcBorders>
            <w:vAlign w:val="center"/>
          </w:tcPr>
          <w:p w14:paraId="02B87583" w14:textId="77777777" w:rsidR="00EB1C69" w:rsidRPr="00935D74" w:rsidRDefault="00EB1C69" w:rsidP="003455A4">
            <w:pPr>
              <w:ind w:firstLine="0"/>
              <w:jc w:val="center"/>
              <w:rPr>
                <w:sz w:val="20"/>
                <w:szCs w:val="20"/>
              </w:rPr>
            </w:pPr>
            <w:r w:rsidRPr="00935D74">
              <w:rPr>
                <w:sz w:val="20"/>
                <w:szCs w:val="20"/>
              </w:rPr>
              <w:t>Генеральный план</w:t>
            </w:r>
          </w:p>
          <w:p w14:paraId="7980C98D" w14:textId="77777777" w:rsidR="00EB1C69" w:rsidRPr="00935D74" w:rsidRDefault="00EB1C69" w:rsidP="003455A4">
            <w:pPr>
              <w:ind w:firstLine="0"/>
              <w:jc w:val="center"/>
              <w:rPr>
                <w:sz w:val="20"/>
                <w:szCs w:val="20"/>
              </w:rPr>
            </w:pPr>
            <w:r w:rsidRPr="00935D74">
              <w:rPr>
                <w:sz w:val="20"/>
                <w:szCs w:val="20"/>
              </w:rPr>
              <w:t>МО «г.Чистополь», государственная программа «Обеспечение качественным жильем и услугами жилищно-коммунального хозяйства населения Республики Татарстан на 2014-2020 годы»</w:t>
            </w:r>
          </w:p>
        </w:tc>
      </w:tr>
      <w:tr w:rsidR="00EB1C69" w:rsidRPr="00935D74" w14:paraId="00750457" w14:textId="77777777" w:rsidTr="00EB1C69">
        <w:trPr>
          <w:cantSplit/>
          <w:trHeight w:val="262"/>
        </w:trPr>
        <w:tc>
          <w:tcPr>
            <w:tcW w:w="206" w:type="pct"/>
            <w:tcBorders>
              <w:top w:val="single" w:sz="4" w:space="0" w:color="auto"/>
              <w:left w:val="single" w:sz="4" w:space="0" w:color="auto"/>
              <w:bottom w:val="single" w:sz="4" w:space="0" w:color="auto"/>
              <w:right w:val="single" w:sz="4" w:space="0" w:color="auto"/>
            </w:tcBorders>
            <w:vAlign w:val="center"/>
          </w:tcPr>
          <w:p w14:paraId="75C7307B" w14:textId="77777777" w:rsidR="00EB1C69" w:rsidRPr="00935D74" w:rsidRDefault="00EB1C69" w:rsidP="003455A4">
            <w:pPr>
              <w:ind w:firstLine="0"/>
              <w:jc w:val="center"/>
              <w:rPr>
                <w:sz w:val="20"/>
                <w:szCs w:val="20"/>
              </w:rPr>
            </w:pPr>
            <w:r w:rsidRPr="00935D74">
              <w:rPr>
                <w:sz w:val="20"/>
                <w:szCs w:val="20"/>
              </w:rPr>
              <w:t>6</w:t>
            </w:r>
          </w:p>
        </w:tc>
        <w:tc>
          <w:tcPr>
            <w:tcW w:w="761" w:type="pct"/>
            <w:tcBorders>
              <w:top w:val="single" w:sz="4" w:space="0" w:color="auto"/>
              <w:left w:val="single" w:sz="4" w:space="0" w:color="auto"/>
              <w:bottom w:val="single" w:sz="4" w:space="0" w:color="auto"/>
              <w:right w:val="single" w:sz="4" w:space="0" w:color="auto"/>
            </w:tcBorders>
            <w:vAlign w:val="center"/>
          </w:tcPr>
          <w:p w14:paraId="759BD85D" w14:textId="77777777" w:rsidR="00EB1C69" w:rsidRPr="00935D74" w:rsidRDefault="00EB1C69" w:rsidP="00B57152">
            <w:pPr>
              <w:ind w:firstLine="0"/>
              <w:jc w:val="center"/>
              <w:rPr>
                <w:sz w:val="20"/>
                <w:szCs w:val="20"/>
              </w:rPr>
            </w:pPr>
            <w:r w:rsidRPr="00935D74">
              <w:rPr>
                <w:sz w:val="20"/>
                <w:szCs w:val="20"/>
              </w:rPr>
              <w:t>Территория МО г. Чистополь</w:t>
            </w:r>
          </w:p>
        </w:tc>
        <w:tc>
          <w:tcPr>
            <w:tcW w:w="730" w:type="pct"/>
            <w:tcBorders>
              <w:top w:val="single" w:sz="4" w:space="0" w:color="auto"/>
              <w:left w:val="single" w:sz="4" w:space="0" w:color="auto"/>
              <w:bottom w:val="single" w:sz="4" w:space="0" w:color="auto"/>
              <w:right w:val="single" w:sz="4" w:space="0" w:color="auto"/>
            </w:tcBorders>
            <w:vAlign w:val="center"/>
          </w:tcPr>
          <w:p w14:paraId="76C86763" w14:textId="77777777" w:rsidR="00EB1C69" w:rsidRPr="00935D74" w:rsidRDefault="00EB1C69" w:rsidP="003455A4">
            <w:pPr>
              <w:pStyle w:val="Default"/>
              <w:jc w:val="center"/>
              <w:rPr>
                <w:rFonts w:ascii="Times New Roman" w:hAnsi="Times New Roman" w:cs="Times New Roman"/>
                <w:color w:val="auto"/>
                <w:sz w:val="20"/>
                <w:szCs w:val="20"/>
              </w:rPr>
            </w:pPr>
            <w:r w:rsidRPr="00935D74">
              <w:rPr>
                <w:rFonts w:ascii="Times New Roman" w:hAnsi="Times New Roman" w:cs="Times New Roman"/>
                <w:color w:val="auto"/>
                <w:sz w:val="20"/>
                <w:szCs w:val="20"/>
              </w:rPr>
              <w:t>Проектирование и строительство сетей инженерной инфраструктуры к строящимся многоквартирным жилым домам в г. Чистополе Чистопольского муниципального района</w:t>
            </w:r>
          </w:p>
        </w:tc>
        <w:tc>
          <w:tcPr>
            <w:tcW w:w="785" w:type="pct"/>
            <w:tcBorders>
              <w:top w:val="single" w:sz="4" w:space="0" w:color="auto"/>
              <w:left w:val="single" w:sz="4" w:space="0" w:color="auto"/>
              <w:bottom w:val="single" w:sz="4" w:space="0" w:color="auto"/>
              <w:right w:val="single" w:sz="4" w:space="0" w:color="auto"/>
            </w:tcBorders>
            <w:vAlign w:val="center"/>
          </w:tcPr>
          <w:p w14:paraId="013327B2" w14:textId="77777777" w:rsidR="00EB1C69" w:rsidRPr="00935D74" w:rsidRDefault="00EB1C69" w:rsidP="00EB1C69">
            <w:pPr>
              <w:ind w:firstLine="0"/>
              <w:jc w:val="center"/>
              <w:rPr>
                <w:sz w:val="20"/>
                <w:szCs w:val="20"/>
              </w:rPr>
            </w:pPr>
            <w:r w:rsidRPr="00935D74">
              <w:rPr>
                <w:sz w:val="20"/>
                <w:szCs w:val="20"/>
              </w:rPr>
              <w:t>Новое строительство</w:t>
            </w:r>
          </w:p>
        </w:tc>
        <w:tc>
          <w:tcPr>
            <w:tcW w:w="421" w:type="pct"/>
            <w:tcBorders>
              <w:top w:val="single" w:sz="4" w:space="0" w:color="auto"/>
              <w:left w:val="single" w:sz="4" w:space="0" w:color="auto"/>
              <w:bottom w:val="single" w:sz="4" w:space="0" w:color="auto"/>
              <w:right w:val="single" w:sz="4" w:space="0" w:color="auto"/>
            </w:tcBorders>
            <w:vAlign w:val="center"/>
          </w:tcPr>
          <w:p w14:paraId="22868C57" w14:textId="77777777" w:rsidR="00EB1C69" w:rsidRPr="00935D74" w:rsidRDefault="00B57152" w:rsidP="003455A4">
            <w:pPr>
              <w:ind w:firstLine="0"/>
              <w:jc w:val="center"/>
              <w:rPr>
                <w:sz w:val="20"/>
                <w:szCs w:val="20"/>
              </w:rPr>
            </w:pPr>
            <w:r w:rsidRPr="00935D74">
              <w:rPr>
                <w:sz w:val="20"/>
                <w:szCs w:val="20"/>
              </w:rPr>
              <w:t>-</w:t>
            </w:r>
          </w:p>
        </w:tc>
        <w:tc>
          <w:tcPr>
            <w:tcW w:w="364" w:type="pct"/>
            <w:tcBorders>
              <w:top w:val="single" w:sz="4" w:space="0" w:color="auto"/>
              <w:left w:val="single" w:sz="4" w:space="0" w:color="auto"/>
              <w:bottom w:val="single" w:sz="4" w:space="0" w:color="auto"/>
              <w:right w:val="single" w:sz="4" w:space="0" w:color="auto"/>
            </w:tcBorders>
            <w:vAlign w:val="center"/>
          </w:tcPr>
          <w:p w14:paraId="1EC2B3AF" w14:textId="77777777" w:rsidR="00EB1C69" w:rsidRPr="00935D74" w:rsidRDefault="00B57152" w:rsidP="003455A4">
            <w:pPr>
              <w:ind w:firstLine="33"/>
              <w:jc w:val="center"/>
              <w:rPr>
                <w:sz w:val="20"/>
                <w:szCs w:val="20"/>
              </w:rPr>
            </w:pPr>
            <w:r w:rsidRPr="00935D74">
              <w:rPr>
                <w:sz w:val="20"/>
                <w:szCs w:val="20"/>
              </w:rPr>
              <w:t>-</w:t>
            </w:r>
          </w:p>
        </w:tc>
        <w:tc>
          <w:tcPr>
            <w:tcW w:w="334" w:type="pct"/>
            <w:tcBorders>
              <w:top w:val="single" w:sz="4" w:space="0" w:color="auto"/>
              <w:left w:val="single" w:sz="4" w:space="0" w:color="auto"/>
              <w:bottom w:val="single" w:sz="4" w:space="0" w:color="auto"/>
              <w:right w:val="single" w:sz="4" w:space="0" w:color="auto"/>
            </w:tcBorders>
            <w:vAlign w:val="center"/>
          </w:tcPr>
          <w:p w14:paraId="2E7409E5" w14:textId="77777777" w:rsidR="00EB1C69" w:rsidRPr="00935D74" w:rsidRDefault="00EB1C69" w:rsidP="003455A4">
            <w:pPr>
              <w:ind w:firstLine="0"/>
              <w:jc w:val="center"/>
              <w:rPr>
                <w:sz w:val="20"/>
                <w:szCs w:val="20"/>
              </w:rPr>
            </w:pPr>
            <w:r w:rsidRPr="00935D74">
              <w:rPr>
                <w:sz w:val="20"/>
                <w:szCs w:val="20"/>
              </w:rPr>
              <w:t>+</w:t>
            </w:r>
          </w:p>
        </w:tc>
        <w:tc>
          <w:tcPr>
            <w:tcW w:w="359" w:type="pct"/>
            <w:tcBorders>
              <w:top w:val="single" w:sz="4" w:space="0" w:color="auto"/>
              <w:left w:val="single" w:sz="4" w:space="0" w:color="auto"/>
              <w:bottom w:val="single" w:sz="4" w:space="0" w:color="auto"/>
              <w:right w:val="single" w:sz="4" w:space="0" w:color="auto"/>
            </w:tcBorders>
            <w:vAlign w:val="center"/>
          </w:tcPr>
          <w:p w14:paraId="34AC52B2" w14:textId="77777777" w:rsidR="00EB1C69" w:rsidRPr="00935D74" w:rsidRDefault="00EB1C69" w:rsidP="003455A4">
            <w:pPr>
              <w:ind w:firstLine="0"/>
              <w:jc w:val="center"/>
              <w:rPr>
                <w:sz w:val="20"/>
                <w:szCs w:val="20"/>
              </w:rPr>
            </w:pPr>
            <w:r w:rsidRPr="00935D74">
              <w:rPr>
                <w:sz w:val="20"/>
                <w:szCs w:val="20"/>
              </w:rPr>
              <w:t>+</w:t>
            </w:r>
          </w:p>
        </w:tc>
        <w:tc>
          <w:tcPr>
            <w:tcW w:w="1040" w:type="pct"/>
            <w:tcBorders>
              <w:top w:val="single" w:sz="4" w:space="0" w:color="auto"/>
              <w:left w:val="single" w:sz="4" w:space="0" w:color="auto"/>
              <w:bottom w:val="single" w:sz="4" w:space="0" w:color="auto"/>
              <w:right w:val="single" w:sz="4" w:space="0" w:color="auto"/>
            </w:tcBorders>
            <w:vAlign w:val="center"/>
          </w:tcPr>
          <w:p w14:paraId="51ED5735" w14:textId="77777777" w:rsidR="00EB1C69" w:rsidRPr="00935D74" w:rsidRDefault="00EB1C69" w:rsidP="003455A4">
            <w:pPr>
              <w:ind w:firstLine="0"/>
              <w:jc w:val="center"/>
              <w:rPr>
                <w:sz w:val="20"/>
                <w:szCs w:val="20"/>
              </w:rPr>
            </w:pPr>
            <w:r w:rsidRPr="00935D74">
              <w:rPr>
                <w:sz w:val="20"/>
                <w:szCs w:val="20"/>
              </w:rPr>
              <w:t>Генеральный план</w:t>
            </w:r>
          </w:p>
          <w:p w14:paraId="19377AF7" w14:textId="77777777" w:rsidR="00EB1C69" w:rsidRPr="00935D74" w:rsidRDefault="00EB1C69" w:rsidP="003455A4">
            <w:pPr>
              <w:ind w:firstLine="0"/>
              <w:jc w:val="center"/>
              <w:rPr>
                <w:sz w:val="20"/>
                <w:szCs w:val="20"/>
              </w:rPr>
            </w:pPr>
            <w:r w:rsidRPr="00935D74">
              <w:rPr>
                <w:sz w:val="20"/>
                <w:szCs w:val="20"/>
              </w:rPr>
              <w:t>МО «г.Чистополь», государственная программа «Обеспечение качественным жильем и услугами жилищно-коммунального хозяйства населения Республики Татарстан на 2014-2020 годы»</w:t>
            </w:r>
          </w:p>
        </w:tc>
      </w:tr>
    </w:tbl>
    <w:p w14:paraId="24343055" w14:textId="77777777" w:rsidR="00B51034" w:rsidRPr="00935D74" w:rsidRDefault="00B51034" w:rsidP="003455A4">
      <w:pPr>
        <w:spacing w:before="100" w:after="100"/>
        <w:ind w:firstLine="0"/>
        <w:jc w:val="center"/>
        <w:rPr>
          <w:rFonts w:eastAsia="Calibri"/>
          <w:i/>
          <w:szCs w:val="28"/>
        </w:rPr>
      </w:pPr>
    </w:p>
    <w:p w14:paraId="012F0599" w14:textId="77777777" w:rsidR="003455A4" w:rsidRPr="00935D74" w:rsidRDefault="00B51034" w:rsidP="00460ECF">
      <w:pPr>
        <w:spacing w:after="200" w:line="276" w:lineRule="auto"/>
        <w:ind w:firstLine="0"/>
        <w:jc w:val="center"/>
        <w:rPr>
          <w:rFonts w:eastAsia="Calibri"/>
          <w:szCs w:val="28"/>
        </w:rPr>
      </w:pPr>
      <w:r w:rsidRPr="00935D74">
        <w:rPr>
          <w:rFonts w:eastAsia="Calibri"/>
          <w:i/>
          <w:szCs w:val="28"/>
        </w:rPr>
        <w:br w:type="page"/>
      </w:r>
      <w:r w:rsidR="003455A4" w:rsidRPr="00935D74">
        <w:rPr>
          <w:rFonts w:eastAsia="Calibri"/>
          <w:szCs w:val="28"/>
        </w:rPr>
        <w:t>Перечень мероприятий по слаботочным сетям</w:t>
      </w:r>
    </w:p>
    <w:p w14:paraId="03F67FF6" w14:textId="77777777" w:rsidR="003455A4" w:rsidRPr="00935D74" w:rsidRDefault="00460ECF" w:rsidP="003455A4">
      <w:pPr>
        <w:jc w:val="right"/>
        <w:rPr>
          <w:szCs w:val="22"/>
        </w:rPr>
      </w:pPr>
      <w:r w:rsidRPr="00935D74">
        <w:rPr>
          <w:szCs w:val="22"/>
        </w:rPr>
        <w:t>Таблица 4.12.18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2297"/>
        <w:gridCol w:w="2291"/>
        <w:gridCol w:w="2441"/>
        <w:gridCol w:w="1277"/>
        <w:gridCol w:w="1133"/>
        <w:gridCol w:w="992"/>
        <w:gridCol w:w="1133"/>
        <w:gridCol w:w="3196"/>
      </w:tblGrid>
      <w:tr w:rsidR="003455A4" w:rsidRPr="00935D74" w14:paraId="03F7E90D" w14:textId="77777777" w:rsidTr="00EB1C69">
        <w:trPr>
          <w:cantSplit/>
          <w:tblHeader/>
        </w:trPr>
        <w:tc>
          <w:tcPr>
            <w:tcW w:w="193" w:type="pct"/>
            <w:vMerge w:val="restart"/>
            <w:tcBorders>
              <w:top w:val="single" w:sz="4" w:space="0" w:color="auto"/>
              <w:left w:val="single" w:sz="4" w:space="0" w:color="auto"/>
              <w:bottom w:val="single" w:sz="4" w:space="0" w:color="auto"/>
              <w:right w:val="single" w:sz="4" w:space="0" w:color="auto"/>
            </w:tcBorders>
            <w:vAlign w:val="center"/>
            <w:hideMark/>
          </w:tcPr>
          <w:p w14:paraId="2297B322" w14:textId="77777777" w:rsidR="003455A4" w:rsidRPr="00935D74" w:rsidRDefault="003455A4" w:rsidP="003455A4">
            <w:pPr>
              <w:ind w:firstLine="0"/>
              <w:jc w:val="center"/>
              <w:rPr>
                <w:sz w:val="20"/>
                <w:szCs w:val="20"/>
              </w:rPr>
            </w:pPr>
            <w:r w:rsidRPr="00935D74">
              <w:rPr>
                <w:sz w:val="20"/>
                <w:szCs w:val="20"/>
              </w:rPr>
              <w:t>№ п/п</w:t>
            </w:r>
          </w:p>
        </w:tc>
        <w:tc>
          <w:tcPr>
            <w:tcW w:w="748" w:type="pct"/>
            <w:vMerge w:val="restart"/>
            <w:tcBorders>
              <w:top w:val="single" w:sz="4" w:space="0" w:color="auto"/>
              <w:left w:val="single" w:sz="4" w:space="0" w:color="auto"/>
              <w:bottom w:val="single" w:sz="4" w:space="0" w:color="auto"/>
              <w:right w:val="single" w:sz="4" w:space="0" w:color="auto"/>
            </w:tcBorders>
            <w:vAlign w:val="center"/>
            <w:hideMark/>
          </w:tcPr>
          <w:p w14:paraId="30BFF3DE" w14:textId="77777777" w:rsidR="003455A4" w:rsidRPr="00935D74" w:rsidRDefault="003455A4" w:rsidP="003455A4">
            <w:pPr>
              <w:ind w:firstLine="0"/>
              <w:jc w:val="center"/>
              <w:rPr>
                <w:sz w:val="20"/>
                <w:szCs w:val="20"/>
              </w:rPr>
            </w:pPr>
            <w:r w:rsidRPr="00935D74">
              <w:rPr>
                <w:sz w:val="20"/>
                <w:szCs w:val="20"/>
              </w:rPr>
              <w:t>Местоположение</w:t>
            </w:r>
          </w:p>
        </w:tc>
        <w:tc>
          <w:tcPr>
            <w:tcW w:w="746" w:type="pct"/>
            <w:vMerge w:val="restart"/>
            <w:tcBorders>
              <w:top w:val="single" w:sz="4" w:space="0" w:color="auto"/>
              <w:left w:val="single" w:sz="4" w:space="0" w:color="auto"/>
              <w:bottom w:val="single" w:sz="4" w:space="0" w:color="auto"/>
              <w:right w:val="single" w:sz="4" w:space="0" w:color="auto"/>
            </w:tcBorders>
            <w:vAlign w:val="center"/>
            <w:hideMark/>
          </w:tcPr>
          <w:p w14:paraId="4EFB59A6" w14:textId="77777777" w:rsidR="003455A4" w:rsidRPr="00935D74" w:rsidRDefault="003455A4" w:rsidP="003455A4">
            <w:pPr>
              <w:ind w:firstLine="0"/>
              <w:jc w:val="center"/>
              <w:rPr>
                <w:sz w:val="20"/>
                <w:szCs w:val="20"/>
              </w:rPr>
            </w:pPr>
            <w:r w:rsidRPr="00935D74">
              <w:rPr>
                <w:sz w:val="20"/>
                <w:szCs w:val="20"/>
              </w:rPr>
              <w:t>Наименование объекта</w:t>
            </w:r>
          </w:p>
        </w:tc>
        <w:tc>
          <w:tcPr>
            <w:tcW w:w="795" w:type="pct"/>
            <w:vMerge w:val="restart"/>
            <w:tcBorders>
              <w:top w:val="single" w:sz="4" w:space="0" w:color="auto"/>
              <w:left w:val="single" w:sz="4" w:space="0" w:color="auto"/>
              <w:bottom w:val="single" w:sz="4" w:space="0" w:color="auto"/>
              <w:right w:val="single" w:sz="4" w:space="0" w:color="auto"/>
            </w:tcBorders>
            <w:vAlign w:val="center"/>
            <w:hideMark/>
          </w:tcPr>
          <w:p w14:paraId="1BAB1285" w14:textId="77777777" w:rsidR="003455A4" w:rsidRPr="00935D74" w:rsidRDefault="003455A4" w:rsidP="003455A4">
            <w:pPr>
              <w:ind w:firstLine="0"/>
              <w:jc w:val="center"/>
              <w:rPr>
                <w:sz w:val="20"/>
                <w:szCs w:val="20"/>
              </w:rPr>
            </w:pPr>
            <w:r w:rsidRPr="00935D74">
              <w:rPr>
                <w:sz w:val="20"/>
                <w:szCs w:val="20"/>
              </w:rPr>
              <w:t>Вид мероприятия</w:t>
            </w:r>
          </w:p>
        </w:tc>
        <w:tc>
          <w:tcPr>
            <w:tcW w:w="416" w:type="pct"/>
            <w:vMerge w:val="restart"/>
            <w:tcBorders>
              <w:top w:val="single" w:sz="4" w:space="0" w:color="auto"/>
              <w:left w:val="single" w:sz="4" w:space="0" w:color="auto"/>
              <w:bottom w:val="single" w:sz="4" w:space="0" w:color="auto"/>
              <w:right w:val="single" w:sz="4" w:space="0" w:color="auto"/>
            </w:tcBorders>
            <w:vAlign w:val="center"/>
            <w:hideMark/>
          </w:tcPr>
          <w:p w14:paraId="0CF22A4C" w14:textId="77777777" w:rsidR="003455A4" w:rsidRPr="00935D74" w:rsidRDefault="003455A4" w:rsidP="003455A4">
            <w:pPr>
              <w:ind w:firstLine="0"/>
              <w:jc w:val="center"/>
              <w:rPr>
                <w:sz w:val="20"/>
                <w:szCs w:val="20"/>
              </w:rPr>
            </w:pPr>
            <w:r w:rsidRPr="00935D74">
              <w:rPr>
                <w:sz w:val="20"/>
                <w:szCs w:val="20"/>
              </w:rPr>
              <w:t>Ед. измерения</w:t>
            </w:r>
          </w:p>
        </w:tc>
        <w:tc>
          <w:tcPr>
            <w:tcW w:w="369" w:type="pct"/>
            <w:vMerge w:val="restart"/>
            <w:tcBorders>
              <w:top w:val="single" w:sz="4" w:space="0" w:color="auto"/>
              <w:left w:val="single" w:sz="4" w:space="0" w:color="auto"/>
              <w:bottom w:val="single" w:sz="4" w:space="0" w:color="auto"/>
              <w:right w:val="single" w:sz="4" w:space="0" w:color="auto"/>
            </w:tcBorders>
            <w:vAlign w:val="center"/>
            <w:hideMark/>
          </w:tcPr>
          <w:p w14:paraId="414D5F01" w14:textId="77777777" w:rsidR="003455A4" w:rsidRPr="00935D74" w:rsidRDefault="003455A4" w:rsidP="003455A4">
            <w:pPr>
              <w:ind w:firstLine="0"/>
              <w:jc w:val="center"/>
              <w:rPr>
                <w:sz w:val="20"/>
                <w:szCs w:val="20"/>
              </w:rPr>
            </w:pPr>
            <w:r w:rsidRPr="00935D74">
              <w:rPr>
                <w:sz w:val="20"/>
                <w:szCs w:val="20"/>
              </w:rPr>
              <w:t>Мощ-ность</w:t>
            </w:r>
          </w:p>
        </w:tc>
        <w:tc>
          <w:tcPr>
            <w:tcW w:w="692" w:type="pct"/>
            <w:gridSpan w:val="2"/>
            <w:tcBorders>
              <w:top w:val="single" w:sz="4" w:space="0" w:color="auto"/>
              <w:left w:val="single" w:sz="4" w:space="0" w:color="auto"/>
              <w:bottom w:val="single" w:sz="4" w:space="0" w:color="auto"/>
              <w:right w:val="single" w:sz="4" w:space="0" w:color="auto"/>
            </w:tcBorders>
            <w:vAlign w:val="center"/>
            <w:hideMark/>
          </w:tcPr>
          <w:p w14:paraId="50428872" w14:textId="77777777" w:rsidR="003455A4" w:rsidRPr="00935D74" w:rsidRDefault="003455A4" w:rsidP="003455A4">
            <w:pPr>
              <w:ind w:firstLine="0"/>
              <w:jc w:val="center"/>
              <w:rPr>
                <w:sz w:val="20"/>
                <w:szCs w:val="20"/>
              </w:rPr>
            </w:pPr>
            <w:r w:rsidRPr="00935D74">
              <w:rPr>
                <w:sz w:val="20"/>
                <w:szCs w:val="20"/>
              </w:rPr>
              <w:t>Сроки реализации</w:t>
            </w:r>
          </w:p>
        </w:tc>
        <w:tc>
          <w:tcPr>
            <w:tcW w:w="1041" w:type="pct"/>
            <w:vMerge w:val="restart"/>
            <w:tcBorders>
              <w:top w:val="single" w:sz="4" w:space="0" w:color="auto"/>
              <w:left w:val="single" w:sz="4" w:space="0" w:color="auto"/>
              <w:bottom w:val="single" w:sz="4" w:space="0" w:color="auto"/>
              <w:right w:val="single" w:sz="4" w:space="0" w:color="auto"/>
            </w:tcBorders>
            <w:vAlign w:val="center"/>
            <w:hideMark/>
          </w:tcPr>
          <w:p w14:paraId="23796A83" w14:textId="77777777" w:rsidR="003455A4" w:rsidRPr="00935D74" w:rsidRDefault="003455A4" w:rsidP="003455A4">
            <w:pPr>
              <w:ind w:firstLine="0"/>
              <w:jc w:val="center"/>
              <w:rPr>
                <w:sz w:val="20"/>
                <w:szCs w:val="20"/>
              </w:rPr>
            </w:pPr>
            <w:r w:rsidRPr="00935D74">
              <w:rPr>
                <w:sz w:val="20"/>
                <w:szCs w:val="20"/>
              </w:rPr>
              <w:t>Источник мероприятия</w:t>
            </w:r>
          </w:p>
        </w:tc>
      </w:tr>
      <w:tr w:rsidR="003455A4" w:rsidRPr="00935D74" w14:paraId="595C57F3" w14:textId="77777777" w:rsidTr="00EB1C69">
        <w:trPr>
          <w:cantSplit/>
          <w:tblHeader/>
        </w:trPr>
        <w:tc>
          <w:tcPr>
            <w:tcW w:w="193" w:type="pct"/>
            <w:vMerge/>
            <w:tcBorders>
              <w:top w:val="single" w:sz="4" w:space="0" w:color="auto"/>
              <w:left w:val="single" w:sz="4" w:space="0" w:color="auto"/>
              <w:bottom w:val="single" w:sz="4" w:space="0" w:color="auto"/>
              <w:right w:val="single" w:sz="4" w:space="0" w:color="auto"/>
            </w:tcBorders>
            <w:vAlign w:val="center"/>
            <w:hideMark/>
          </w:tcPr>
          <w:p w14:paraId="58B459CF" w14:textId="77777777" w:rsidR="003455A4" w:rsidRPr="00935D74" w:rsidRDefault="003455A4" w:rsidP="003455A4">
            <w:pPr>
              <w:ind w:firstLine="0"/>
              <w:rPr>
                <w:sz w:val="20"/>
                <w:szCs w:val="20"/>
              </w:rPr>
            </w:pPr>
          </w:p>
        </w:tc>
        <w:tc>
          <w:tcPr>
            <w:tcW w:w="748" w:type="pct"/>
            <w:vMerge/>
            <w:tcBorders>
              <w:top w:val="single" w:sz="4" w:space="0" w:color="auto"/>
              <w:left w:val="single" w:sz="4" w:space="0" w:color="auto"/>
              <w:bottom w:val="single" w:sz="4" w:space="0" w:color="auto"/>
              <w:right w:val="single" w:sz="4" w:space="0" w:color="auto"/>
            </w:tcBorders>
            <w:vAlign w:val="center"/>
            <w:hideMark/>
          </w:tcPr>
          <w:p w14:paraId="19E63BFC" w14:textId="77777777" w:rsidR="003455A4" w:rsidRPr="00935D74" w:rsidRDefault="003455A4" w:rsidP="003455A4">
            <w:pPr>
              <w:ind w:firstLine="0"/>
              <w:rPr>
                <w:sz w:val="20"/>
                <w:szCs w:val="20"/>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3097E799" w14:textId="77777777" w:rsidR="003455A4" w:rsidRPr="00935D74" w:rsidRDefault="003455A4" w:rsidP="003455A4">
            <w:pPr>
              <w:ind w:firstLine="0"/>
              <w:rPr>
                <w:sz w:val="20"/>
                <w:szCs w:val="20"/>
              </w:rPr>
            </w:pPr>
          </w:p>
        </w:tc>
        <w:tc>
          <w:tcPr>
            <w:tcW w:w="795" w:type="pct"/>
            <w:vMerge/>
            <w:tcBorders>
              <w:top w:val="single" w:sz="4" w:space="0" w:color="auto"/>
              <w:left w:val="single" w:sz="4" w:space="0" w:color="auto"/>
              <w:bottom w:val="single" w:sz="4" w:space="0" w:color="auto"/>
              <w:right w:val="single" w:sz="4" w:space="0" w:color="auto"/>
            </w:tcBorders>
            <w:vAlign w:val="center"/>
            <w:hideMark/>
          </w:tcPr>
          <w:p w14:paraId="4E9CA323" w14:textId="77777777" w:rsidR="003455A4" w:rsidRPr="00935D74" w:rsidRDefault="003455A4" w:rsidP="003455A4">
            <w:pPr>
              <w:ind w:firstLine="0"/>
              <w:rPr>
                <w:sz w:val="20"/>
                <w:szCs w:val="20"/>
              </w:rPr>
            </w:pPr>
          </w:p>
        </w:tc>
        <w:tc>
          <w:tcPr>
            <w:tcW w:w="416" w:type="pct"/>
            <w:vMerge/>
            <w:tcBorders>
              <w:top w:val="single" w:sz="4" w:space="0" w:color="auto"/>
              <w:left w:val="single" w:sz="4" w:space="0" w:color="auto"/>
              <w:bottom w:val="single" w:sz="4" w:space="0" w:color="auto"/>
              <w:right w:val="single" w:sz="4" w:space="0" w:color="auto"/>
            </w:tcBorders>
            <w:vAlign w:val="center"/>
            <w:hideMark/>
          </w:tcPr>
          <w:p w14:paraId="6A2B4549" w14:textId="77777777" w:rsidR="003455A4" w:rsidRPr="00935D74" w:rsidRDefault="003455A4" w:rsidP="003455A4">
            <w:pPr>
              <w:ind w:firstLine="0"/>
              <w:rPr>
                <w:sz w:val="20"/>
                <w:szCs w:val="20"/>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14:paraId="190DFDFA" w14:textId="77777777" w:rsidR="003455A4" w:rsidRPr="00935D74" w:rsidRDefault="003455A4" w:rsidP="003455A4">
            <w:pPr>
              <w:ind w:firstLine="0"/>
              <w:rPr>
                <w:sz w:val="20"/>
                <w:szCs w:val="20"/>
              </w:rPr>
            </w:pPr>
          </w:p>
        </w:tc>
        <w:tc>
          <w:tcPr>
            <w:tcW w:w="323" w:type="pct"/>
            <w:tcBorders>
              <w:top w:val="single" w:sz="4" w:space="0" w:color="auto"/>
              <w:left w:val="single" w:sz="4" w:space="0" w:color="auto"/>
              <w:bottom w:val="single" w:sz="4" w:space="0" w:color="auto"/>
              <w:right w:val="single" w:sz="4" w:space="0" w:color="auto"/>
            </w:tcBorders>
            <w:vAlign w:val="center"/>
            <w:hideMark/>
          </w:tcPr>
          <w:p w14:paraId="48D52E58" w14:textId="77777777" w:rsidR="003455A4" w:rsidRPr="00935D74" w:rsidRDefault="003455A4" w:rsidP="003455A4">
            <w:pPr>
              <w:ind w:firstLine="0"/>
              <w:jc w:val="center"/>
              <w:rPr>
                <w:sz w:val="20"/>
                <w:szCs w:val="20"/>
              </w:rPr>
            </w:pPr>
            <w:r w:rsidRPr="00935D74">
              <w:rPr>
                <w:sz w:val="20"/>
                <w:szCs w:val="20"/>
              </w:rPr>
              <w:t>Первая очередь (до 2025 г.)</w:t>
            </w:r>
          </w:p>
        </w:tc>
        <w:tc>
          <w:tcPr>
            <w:tcW w:w="369" w:type="pct"/>
            <w:tcBorders>
              <w:top w:val="single" w:sz="4" w:space="0" w:color="auto"/>
              <w:left w:val="single" w:sz="4" w:space="0" w:color="auto"/>
              <w:bottom w:val="single" w:sz="4" w:space="0" w:color="auto"/>
              <w:right w:val="single" w:sz="4" w:space="0" w:color="auto"/>
            </w:tcBorders>
            <w:vAlign w:val="center"/>
            <w:hideMark/>
          </w:tcPr>
          <w:p w14:paraId="355FCD98" w14:textId="77777777" w:rsidR="003455A4" w:rsidRPr="00935D74" w:rsidRDefault="003455A4" w:rsidP="003455A4">
            <w:pPr>
              <w:ind w:firstLine="0"/>
              <w:jc w:val="center"/>
              <w:rPr>
                <w:sz w:val="20"/>
                <w:szCs w:val="20"/>
              </w:rPr>
            </w:pPr>
            <w:r w:rsidRPr="00935D74">
              <w:rPr>
                <w:sz w:val="20"/>
                <w:szCs w:val="20"/>
              </w:rPr>
              <w:t>Расчетный срок</w:t>
            </w:r>
          </w:p>
          <w:p w14:paraId="375F2213" w14:textId="77777777" w:rsidR="003455A4" w:rsidRPr="00935D74" w:rsidRDefault="003455A4" w:rsidP="003455A4">
            <w:pPr>
              <w:ind w:firstLine="0"/>
              <w:jc w:val="center"/>
              <w:rPr>
                <w:sz w:val="20"/>
                <w:szCs w:val="20"/>
              </w:rPr>
            </w:pPr>
            <w:r w:rsidRPr="00935D74">
              <w:rPr>
                <w:sz w:val="20"/>
                <w:szCs w:val="20"/>
              </w:rPr>
              <w:t xml:space="preserve"> (2026-2040 гг.)</w:t>
            </w:r>
          </w:p>
        </w:tc>
        <w:tc>
          <w:tcPr>
            <w:tcW w:w="1041" w:type="pct"/>
            <w:vMerge/>
            <w:tcBorders>
              <w:top w:val="single" w:sz="4" w:space="0" w:color="auto"/>
              <w:left w:val="single" w:sz="4" w:space="0" w:color="auto"/>
              <w:bottom w:val="single" w:sz="4" w:space="0" w:color="auto"/>
              <w:right w:val="single" w:sz="4" w:space="0" w:color="auto"/>
            </w:tcBorders>
            <w:vAlign w:val="center"/>
            <w:hideMark/>
          </w:tcPr>
          <w:p w14:paraId="57AB1548" w14:textId="77777777" w:rsidR="003455A4" w:rsidRPr="00935D74" w:rsidRDefault="003455A4" w:rsidP="003455A4">
            <w:pPr>
              <w:ind w:firstLine="0"/>
              <w:rPr>
                <w:sz w:val="20"/>
                <w:szCs w:val="20"/>
              </w:rPr>
            </w:pPr>
          </w:p>
        </w:tc>
      </w:tr>
      <w:tr w:rsidR="003455A4" w:rsidRPr="00935D74" w14:paraId="0F0EA26E" w14:textId="77777777" w:rsidTr="00EB1C69">
        <w:trPr>
          <w:cantSplit/>
          <w:tblHead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46A6FB97" w14:textId="77777777" w:rsidR="003455A4" w:rsidRPr="00935D74" w:rsidRDefault="003455A4" w:rsidP="003455A4">
            <w:pPr>
              <w:ind w:firstLine="0"/>
              <w:jc w:val="center"/>
              <w:rPr>
                <w:b/>
                <w:sz w:val="20"/>
                <w:szCs w:val="20"/>
              </w:rPr>
            </w:pPr>
            <w:r w:rsidRPr="00935D74">
              <w:rPr>
                <w:i/>
                <w:caps/>
                <w:sz w:val="20"/>
                <w:szCs w:val="20"/>
              </w:rPr>
              <w:t>МЕРОПРИЯТИЯ Местного (поселенческого) значения</w:t>
            </w:r>
          </w:p>
        </w:tc>
      </w:tr>
      <w:tr w:rsidR="00EB1C69" w:rsidRPr="00935D74" w14:paraId="15B2B082" w14:textId="77777777" w:rsidTr="00EB1C69">
        <w:trPr>
          <w:cantSplit/>
        </w:trPr>
        <w:tc>
          <w:tcPr>
            <w:tcW w:w="193" w:type="pct"/>
            <w:tcBorders>
              <w:top w:val="single" w:sz="4" w:space="0" w:color="auto"/>
              <w:left w:val="single" w:sz="4" w:space="0" w:color="auto"/>
              <w:bottom w:val="single" w:sz="4" w:space="0" w:color="auto"/>
              <w:right w:val="single" w:sz="4" w:space="0" w:color="auto"/>
            </w:tcBorders>
            <w:vAlign w:val="center"/>
            <w:hideMark/>
          </w:tcPr>
          <w:p w14:paraId="3F7A0FE2" w14:textId="77777777" w:rsidR="00EB1C69" w:rsidRPr="00935D74" w:rsidRDefault="00EB1C69" w:rsidP="003455A4">
            <w:pPr>
              <w:ind w:firstLine="0"/>
              <w:jc w:val="center"/>
              <w:rPr>
                <w:sz w:val="20"/>
                <w:szCs w:val="20"/>
              </w:rPr>
            </w:pPr>
            <w:r w:rsidRPr="00935D74">
              <w:rPr>
                <w:sz w:val="20"/>
                <w:szCs w:val="20"/>
              </w:rPr>
              <w:t>1</w:t>
            </w:r>
          </w:p>
        </w:tc>
        <w:tc>
          <w:tcPr>
            <w:tcW w:w="748" w:type="pct"/>
            <w:tcBorders>
              <w:top w:val="single" w:sz="4" w:space="0" w:color="auto"/>
              <w:left w:val="single" w:sz="4" w:space="0" w:color="auto"/>
              <w:bottom w:val="single" w:sz="4" w:space="0" w:color="auto"/>
              <w:right w:val="single" w:sz="4" w:space="0" w:color="auto"/>
            </w:tcBorders>
            <w:vAlign w:val="center"/>
          </w:tcPr>
          <w:p w14:paraId="48C0143D" w14:textId="77777777" w:rsidR="00EB1C69" w:rsidRPr="00935D74" w:rsidRDefault="00EB1C69" w:rsidP="003455A4">
            <w:pPr>
              <w:ind w:firstLine="0"/>
              <w:jc w:val="center"/>
              <w:rPr>
                <w:sz w:val="20"/>
                <w:szCs w:val="20"/>
              </w:rPr>
            </w:pPr>
            <w:r w:rsidRPr="00935D74">
              <w:rPr>
                <w:sz w:val="20"/>
                <w:szCs w:val="20"/>
              </w:rPr>
              <w:t>Территория МО г.Чистополь</w:t>
            </w:r>
          </w:p>
        </w:tc>
        <w:tc>
          <w:tcPr>
            <w:tcW w:w="746" w:type="pct"/>
            <w:tcBorders>
              <w:top w:val="single" w:sz="4" w:space="0" w:color="auto"/>
              <w:left w:val="single" w:sz="4" w:space="0" w:color="auto"/>
              <w:bottom w:val="single" w:sz="4" w:space="0" w:color="auto"/>
              <w:right w:val="single" w:sz="4" w:space="0" w:color="auto"/>
            </w:tcBorders>
            <w:vAlign w:val="center"/>
          </w:tcPr>
          <w:p w14:paraId="0BD53869" w14:textId="77777777" w:rsidR="00EB1C69" w:rsidRPr="00935D74" w:rsidRDefault="00EB1C69" w:rsidP="003455A4">
            <w:pPr>
              <w:ind w:firstLine="0"/>
              <w:jc w:val="center"/>
              <w:rPr>
                <w:sz w:val="20"/>
                <w:szCs w:val="20"/>
              </w:rPr>
            </w:pPr>
            <w:r w:rsidRPr="00935D74">
              <w:rPr>
                <w:sz w:val="20"/>
                <w:szCs w:val="20"/>
              </w:rPr>
              <w:t>Волоконно-оптические линии связи (ВОЛС)</w:t>
            </w:r>
          </w:p>
        </w:tc>
        <w:tc>
          <w:tcPr>
            <w:tcW w:w="795" w:type="pct"/>
            <w:tcBorders>
              <w:top w:val="single" w:sz="4" w:space="0" w:color="auto"/>
              <w:left w:val="single" w:sz="4" w:space="0" w:color="auto"/>
              <w:bottom w:val="single" w:sz="4" w:space="0" w:color="auto"/>
              <w:right w:val="single" w:sz="4" w:space="0" w:color="auto"/>
            </w:tcBorders>
            <w:vAlign w:val="center"/>
          </w:tcPr>
          <w:p w14:paraId="0DE1DC3B" w14:textId="77777777" w:rsidR="00EB1C69" w:rsidRPr="00935D74" w:rsidRDefault="00EB1C69" w:rsidP="00EB1C69">
            <w:pPr>
              <w:ind w:firstLine="0"/>
              <w:jc w:val="center"/>
              <w:rPr>
                <w:sz w:val="20"/>
                <w:szCs w:val="20"/>
              </w:rPr>
            </w:pPr>
            <w:r w:rsidRPr="00935D74">
              <w:rPr>
                <w:sz w:val="20"/>
                <w:szCs w:val="20"/>
              </w:rPr>
              <w:t>Новое строительство</w:t>
            </w:r>
          </w:p>
        </w:tc>
        <w:tc>
          <w:tcPr>
            <w:tcW w:w="416" w:type="pct"/>
            <w:tcBorders>
              <w:top w:val="single" w:sz="4" w:space="0" w:color="auto"/>
              <w:left w:val="single" w:sz="4" w:space="0" w:color="auto"/>
              <w:bottom w:val="single" w:sz="4" w:space="0" w:color="auto"/>
              <w:right w:val="single" w:sz="4" w:space="0" w:color="auto"/>
            </w:tcBorders>
            <w:vAlign w:val="center"/>
          </w:tcPr>
          <w:p w14:paraId="2CCA6CDF" w14:textId="77777777" w:rsidR="00EB1C69" w:rsidRPr="00935D74" w:rsidRDefault="00EB1C69" w:rsidP="003455A4">
            <w:pPr>
              <w:ind w:firstLine="0"/>
              <w:jc w:val="center"/>
              <w:rPr>
                <w:sz w:val="20"/>
                <w:szCs w:val="20"/>
              </w:rPr>
            </w:pPr>
            <w:r w:rsidRPr="00935D74">
              <w:rPr>
                <w:sz w:val="20"/>
                <w:szCs w:val="20"/>
              </w:rPr>
              <w:t>км.</w:t>
            </w:r>
          </w:p>
        </w:tc>
        <w:tc>
          <w:tcPr>
            <w:tcW w:w="369" w:type="pct"/>
            <w:tcBorders>
              <w:top w:val="single" w:sz="4" w:space="0" w:color="auto"/>
              <w:left w:val="single" w:sz="4" w:space="0" w:color="auto"/>
              <w:bottom w:val="single" w:sz="4" w:space="0" w:color="auto"/>
              <w:right w:val="single" w:sz="4" w:space="0" w:color="auto"/>
            </w:tcBorders>
            <w:vAlign w:val="center"/>
          </w:tcPr>
          <w:p w14:paraId="6CBF6BA5" w14:textId="77777777" w:rsidR="00EB1C69" w:rsidRPr="00935D74" w:rsidRDefault="00EB1C69" w:rsidP="003455A4">
            <w:pPr>
              <w:ind w:firstLine="0"/>
              <w:jc w:val="center"/>
              <w:rPr>
                <w:sz w:val="20"/>
                <w:szCs w:val="20"/>
              </w:rPr>
            </w:pPr>
            <w:r w:rsidRPr="00935D74">
              <w:rPr>
                <w:sz w:val="20"/>
                <w:szCs w:val="20"/>
              </w:rPr>
              <w:t>-</w:t>
            </w:r>
          </w:p>
        </w:tc>
        <w:tc>
          <w:tcPr>
            <w:tcW w:w="323" w:type="pct"/>
            <w:tcBorders>
              <w:top w:val="single" w:sz="4" w:space="0" w:color="auto"/>
              <w:left w:val="single" w:sz="4" w:space="0" w:color="auto"/>
              <w:bottom w:val="single" w:sz="4" w:space="0" w:color="auto"/>
              <w:right w:val="single" w:sz="4" w:space="0" w:color="auto"/>
            </w:tcBorders>
            <w:vAlign w:val="center"/>
          </w:tcPr>
          <w:p w14:paraId="06918178" w14:textId="77777777" w:rsidR="00EB1C69" w:rsidRPr="00935D74" w:rsidRDefault="00EB1C69" w:rsidP="003455A4">
            <w:pPr>
              <w:ind w:firstLine="0"/>
              <w:jc w:val="center"/>
              <w:rPr>
                <w:sz w:val="20"/>
                <w:szCs w:val="20"/>
              </w:rPr>
            </w:pPr>
            <w:r w:rsidRPr="00935D74">
              <w:rPr>
                <w:sz w:val="20"/>
                <w:szCs w:val="20"/>
              </w:rPr>
              <w:t>+</w:t>
            </w:r>
          </w:p>
        </w:tc>
        <w:tc>
          <w:tcPr>
            <w:tcW w:w="369" w:type="pct"/>
            <w:tcBorders>
              <w:top w:val="single" w:sz="4" w:space="0" w:color="auto"/>
              <w:left w:val="single" w:sz="4" w:space="0" w:color="auto"/>
              <w:bottom w:val="single" w:sz="4" w:space="0" w:color="auto"/>
              <w:right w:val="single" w:sz="4" w:space="0" w:color="auto"/>
            </w:tcBorders>
            <w:vAlign w:val="center"/>
          </w:tcPr>
          <w:p w14:paraId="17209B0F" w14:textId="77777777" w:rsidR="00EB1C69" w:rsidRPr="00935D74" w:rsidRDefault="00EB1C69" w:rsidP="003455A4">
            <w:pPr>
              <w:ind w:firstLine="0"/>
              <w:jc w:val="center"/>
              <w:rPr>
                <w:sz w:val="20"/>
                <w:szCs w:val="20"/>
              </w:rPr>
            </w:pPr>
            <w:r w:rsidRPr="00935D74">
              <w:rPr>
                <w:sz w:val="20"/>
                <w:szCs w:val="20"/>
              </w:rPr>
              <w:t>+</w:t>
            </w:r>
          </w:p>
        </w:tc>
        <w:tc>
          <w:tcPr>
            <w:tcW w:w="1041" w:type="pct"/>
            <w:tcBorders>
              <w:top w:val="single" w:sz="4" w:space="0" w:color="auto"/>
              <w:left w:val="single" w:sz="4" w:space="0" w:color="auto"/>
              <w:bottom w:val="single" w:sz="4" w:space="0" w:color="auto"/>
              <w:right w:val="single" w:sz="4" w:space="0" w:color="auto"/>
            </w:tcBorders>
            <w:vAlign w:val="center"/>
          </w:tcPr>
          <w:p w14:paraId="58E94658" w14:textId="77777777" w:rsidR="00EB1C69" w:rsidRPr="00935D74" w:rsidRDefault="00EB1C69" w:rsidP="003455A4">
            <w:pPr>
              <w:ind w:firstLine="0"/>
              <w:jc w:val="center"/>
              <w:rPr>
                <w:sz w:val="20"/>
                <w:szCs w:val="20"/>
              </w:rPr>
            </w:pPr>
            <w:r w:rsidRPr="00935D74">
              <w:rPr>
                <w:sz w:val="20"/>
                <w:szCs w:val="20"/>
              </w:rPr>
              <w:t>Генеральный план</w:t>
            </w:r>
          </w:p>
          <w:p w14:paraId="083C8B25" w14:textId="77777777" w:rsidR="00EB1C69" w:rsidRPr="00935D74" w:rsidRDefault="00EB1C69" w:rsidP="003455A4">
            <w:pPr>
              <w:ind w:firstLine="0"/>
              <w:jc w:val="center"/>
              <w:rPr>
                <w:sz w:val="20"/>
                <w:szCs w:val="20"/>
              </w:rPr>
            </w:pPr>
            <w:r w:rsidRPr="00935D74">
              <w:rPr>
                <w:sz w:val="20"/>
                <w:szCs w:val="20"/>
              </w:rPr>
              <w:t>МО «г.Чистополь», Государственная программа «Обеспечение качественным жильем и услугами жилищно-коммунального хозяйства населения Республики Татарстан на 2014-2020 годы».</w:t>
            </w:r>
          </w:p>
        </w:tc>
      </w:tr>
      <w:tr w:rsidR="00EB1C69" w:rsidRPr="00935D74" w14:paraId="79066EA4" w14:textId="77777777" w:rsidTr="00EB1C69">
        <w:trPr>
          <w:cantSplit/>
          <w:trHeight w:val="242"/>
        </w:trPr>
        <w:tc>
          <w:tcPr>
            <w:tcW w:w="193" w:type="pct"/>
            <w:tcBorders>
              <w:top w:val="single" w:sz="4" w:space="0" w:color="auto"/>
              <w:left w:val="single" w:sz="4" w:space="0" w:color="auto"/>
              <w:bottom w:val="single" w:sz="4" w:space="0" w:color="auto"/>
              <w:right w:val="single" w:sz="4" w:space="0" w:color="auto"/>
            </w:tcBorders>
            <w:vAlign w:val="center"/>
            <w:hideMark/>
          </w:tcPr>
          <w:p w14:paraId="032A2932" w14:textId="77777777" w:rsidR="00EB1C69" w:rsidRPr="00935D74" w:rsidRDefault="00EB1C69" w:rsidP="003455A4">
            <w:pPr>
              <w:ind w:firstLine="0"/>
              <w:jc w:val="center"/>
              <w:rPr>
                <w:sz w:val="20"/>
                <w:szCs w:val="20"/>
              </w:rPr>
            </w:pPr>
            <w:r w:rsidRPr="00935D74">
              <w:rPr>
                <w:sz w:val="20"/>
                <w:szCs w:val="20"/>
              </w:rPr>
              <w:t>2</w:t>
            </w:r>
          </w:p>
        </w:tc>
        <w:tc>
          <w:tcPr>
            <w:tcW w:w="748" w:type="pct"/>
            <w:tcBorders>
              <w:top w:val="single" w:sz="4" w:space="0" w:color="auto"/>
              <w:left w:val="single" w:sz="4" w:space="0" w:color="auto"/>
              <w:bottom w:val="single" w:sz="4" w:space="0" w:color="auto"/>
              <w:right w:val="single" w:sz="4" w:space="0" w:color="auto"/>
            </w:tcBorders>
            <w:vAlign w:val="center"/>
          </w:tcPr>
          <w:p w14:paraId="037B1EF6" w14:textId="77777777" w:rsidR="00EB1C69" w:rsidRPr="00935D74" w:rsidRDefault="00EB1C69" w:rsidP="003455A4">
            <w:pPr>
              <w:ind w:firstLine="0"/>
              <w:jc w:val="center"/>
              <w:rPr>
                <w:sz w:val="20"/>
                <w:szCs w:val="20"/>
              </w:rPr>
            </w:pPr>
            <w:r w:rsidRPr="00935D74">
              <w:rPr>
                <w:sz w:val="20"/>
                <w:szCs w:val="20"/>
              </w:rPr>
              <w:t>Территория МО г.Чистополь</w:t>
            </w:r>
          </w:p>
        </w:tc>
        <w:tc>
          <w:tcPr>
            <w:tcW w:w="746" w:type="pct"/>
            <w:tcBorders>
              <w:top w:val="single" w:sz="4" w:space="0" w:color="auto"/>
              <w:left w:val="single" w:sz="4" w:space="0" w:color="auto"/>
              <w:bottom w:val="single" w:sz="4" w:space="0" w:color="auto"/>
              <w:right w:val="single" w:sz="4" w:space="0" w:color="auto"/>
            </w:tcBorders>
            <w:vAlign w:val="center"/>
          </w:tcPr>
          <w:p w14:paraId="255F74E6" w14:textId="77777777" w:rsidR="00EB1C69" w:rsidRPr="00935D74" w:rsidRDefault="00EB1C69" w:rsidP="003455A4">
            <w:pPr>
              <w:ind w:firstLine="0"/>
              <w:jc w:val="center"/>
              <w:rPr>
                <w:sz w:val="20"/>
                <w:szCs w:val="20"/>
              </w:rPr>
            </w:pPr>
            <w:r w:rsidRPr="00935D74">
              <w:rPr>
                <w:sz w:val="20"/>
                <w:szCs w:val="20"/>
              </w:rPr>
              <w:t>Распределительный шкаф связи (ШР)</w:t>
            </w:r>
          </w:p>
        </w:tc>
        <w:tc>
          <w:tcPr>
            <w:tcW w:w="795" w:type="pct"/>
            <w:tcBorders>
              <w:top w:val="single" w:sz="4" w:space="0" w:color="auto"/>
              <w:left w:val="single" w:sz="4" w:space="0" w:color="auto"/>
              <w:bottom w:val="single" w:sz="4" w:space="0" w:color="auto"/>
              <w:right w:val="single" w:sz="4" w:space="0" w:color="auto"/>
            </w:tcBorders>
            <w:vAlign w:val="center"/>
          </w:tcPr>
          <w:p w14:paraId="5A14687F" w14:textId="77777777" w:rsidR="00EB1C69" w:rsidRPr="00935D74" w:rsidRDefault="00EB1C69" w:rsidP="00EB1C69">
            <w:pPr>
              <w:ind w:firstLine="0"/>
              <w:jc w:val="center"/>
              <w:rPr>
                <w:sz w:val="20"/>
                <w:szCs w:val="20"/>
              </w:rPr>
            </w:pPr>
            <w:r w:rsidRPr="00935D74">
              <w:rPr>
                <w:sz w:val="20"/>
                <w:szCs w:val="20"/>
              </w:rPr>
              <w:t>Новое строительство</w:t>
            </w:r>
          </w:p>
        </w:tc>
        <w:tc>
          <w:tcPr>
            <w:tcW w:w="416" w:type="pct"/>
            <w:tcBorders>
              <w:top w:val="single" w:sz="4" w:space="0" w:color="auto"/>
              <w:left w:val="single" w:sz="4" w:space="0" w:color="auto"/>
              <w:bottom w:val="single" w:sz="4" w:space="0" w:color="auto"/>
              <w:right w:val="single" w:sz="4" w:space="0" w:color="auto"/>
            </w:tcBorders>
            <w:vAlign w:val="center"/>
          </w:tcPr>
          <w:p w14:paraId="5BF9AFA2" w14:textId="77777777" w:rsidR="00EB1C69" w:rsidRPr="00935D74" w:rsidRDefault="00EB1C69" w:rsidP="003455A4">
            <w:pPr>
              <w:ind w:firstLine="0"/>
              <w:jc w:val="center"/>
              <w:rPr>
                <w:sz w:val="20"/>
                <w:szCs w:val="20"/>
              </w:rPr>
            </w:pPr>
            <w:r w:rsidRPr="00935D74">
              <w:rPr>
                <w:sz w:val="20"/>
                <w:szCs w:val="20"/>
              </w:rPr>
              <w:t>шт.</w:t>
            </w:r>
          </w:p>
        </w:tc>
        <w:tc>
          <w:tcPr>
            <w:tcW w:w="369" w:type="pct"/>
            <w:tcBorders>
              <w:top w:val="single" w:sz="4" w:space="0" w:color="auto"/>
              <w:left w:val="single" w:sz="4" w:space="0" w:color="auto"/>
              <w:bottom w:val="single" w:sz="4" w:space="0" w:color="auto"/>
              <w:right w:val="single" w:sz="4" w:space="0" w:color="auto"/>
            </w:tcBorders>
            <w:vAlign w:val="center"/>
          </w:tcPr>
          <w:p w14:paraId="14D3B3C5" w14:textId="77777777" w:rsidR="00EB1C69" w:rsidRPr="00935D74" w:rsidRDefault="00EB1C69" w:rsidP="003455A4">
            <w:pPr>
              <w:ind w:firstLine="0"/>
              <w:jc w:val="center"/>
              <w:rPr>
                <w:sz w:val="20"/>
                <w:szCs w:val="20"/>
              </w:rPr>
            </w:pPr>
            <w:r w:rsidRPr="00935D74">
              <w:rPr>
                <w:sz w:val="20"/>
                <w:szCs w:val="20"/>
              </w:rPr>
              <w:t>-</w:t>
            </w:r>
          </w:p>
        </w:tc>
        <w:tc>
          <w:tcPr>
            <w:tcW w:w="323" w:type="pct"/>
            <w:tcBorders>
              <w:top w:val="single" w:sz="4" w:space="0" w:color="auto"/>
              <w:left w:val="single" w:sz="4" w:space="0" w:color="auto"/>
              <w:bottom w:val="single" w:sz="4" w:space="0" w:color="auto"/>
              <w:right w:val="single" w:sz="4" w:space="0" w:color="auto"/>
            </w:tcBorders>
            <w:vAlign w:val="center"/>
          </w:tcPr>
          <w:p w14:paraId="18A43ED9" w14:textId="77777777" w:rsidR="00EB1C69" w:rsidRPr="00935D74" w:rsidRDefault="00EB1C69" w:rsidP="003455A4">
            <w:pPr>
              <w:ind w:firstLine="0"/>
              <w:jc w:val="center"/>
              <w:rPr>
                <w:sz w:val="20"/>
                <w:szCs w:val="20"/>
              </w:rPr>
            </w:pPr>
            <w:r w:rsidRPr="00935D74">
              <w:rPr>
                <w:sz w:val="20"/>
                <w:szCs w:val="20"/>
              </w:rPr>
              <w:t>+</w:t>
            </w:r>
          </w:p>
        </w:tc>
        <w:tc>
          <w:tcPr>
            <w:tcW w:w="369" w:type="pct"/>
            <w:tcBorders>
              <w:top w:val="single" w:sz="4" w:space="0" w:color="auto"/>
              <w:left w:val="single" w:sz="4" w:space="0" w:color="auto"/>
              <w:bottom w:val="single" w:sz="4" w:space="0" w:color="auto"/>
              <w:right w:val="single" w:sz="4" w:space="0" w:color="auto"/>
            </w:tcBorders>
            <w:vAlign w:val="center"/>
          </w:tcPr>
          <w:p w14:paraId="700BB9BC" w14:textId="77777777" w:rsidR="00EB1C69" w:rsidRPr="00935D74" w:rsidRDefault="00EB1C69" w:rsidP="003455A4">
            <w:pPr>
              <w:ind w:firstLine="0"/>
              <w:jc w:val="center"/>
              <w:rPr>
                <w:sz w:val="20"/>
                <w:szCs w:val="20"/>
              </w:rPr>
            </w:pPr>
            <w:r w:rsidRPr="00935D74">
              <w:rPr>
                <w:sz w:val="20"/>
                <w:szCs w:val="20"/>
              </w:rPr>
              <w:t>+</w:t>
            </w:r>
          </w:p>
        </w:tc>
        <w:tc>
          <w:tcPr>
            <w:tcW w:w="1041" w:type="pct"/>
            <w:tcBorders>
              <w:top w:val="single" w:sz="4" w:space="0" w:color="auto"/>
              <w:left w:val="single" w:sz="4" w:space="0" w:color="auto"/>
              <w:bottom w:val="single" w:sz="4" w:space="0" w:color="auto"/>
              <w:right w:val="single" w:sz="4" w:space="0" w:color="auto"/>
            </w:tcBorders>
            <w:vAlign w:val="center"/>
          </w:tcPr>
          <w:p w14:paraId="0CE15643" w14:textId="77777777" w:rsidR="00EB1C69" w:rsidRPr="00935D74" w:rsidRDefault="00EB1C69" w:rsidP="003455A4">
            <w:pPr>
              <w:ind w:firstLine="0"/>
              <w:jc w:val="center"/>
              <w:rPr>
                <w:sz w:val="20"/>
                <w:szCs w:val="20"/>
              </w:rPr>
            </w:pPr>
            <w:r w:rsidRPr="00935D74">
              <w:rPr>
                <w:sz w:val="20"/>
                <w:szCs w:val="20"/>
              </w:rPr>
              <w:t>Генеральный план</w:t>
            </w:r>
          </w:p>
          <w:p w14:paraId="3BB710A5" w14:textId="77777777" w:rsidR="00EB1C69" w:rsidRPr="00935D74" w:rsidRDefault="00EB1C69" w:rsidP="003455A4">
            <w:pPr>
              <w:ind w:firstLine="0"/>
              <w:jc w:val="center"/>
              <w:rPr>
                <w:sz w:val="20"/>
                <w:szCs w:val="20"/>
              </w:rPr>
            </w:pPr>
            <w:r w:rsidRPr="00935D74">
              <w:rPr>
                <w:sz w:val="20"/>
                <w:szCs w:val="20"/>
              </w:rPr>
              <w:t>МО «г.Чистополь», Государственная программа «Обеспечение качественным жильем и услугами жилищно-коммунального хозяйства населения Республики Татарстан на 2014-2020 годы».</w:t>
            </w:r>
          </w:p>
        </w:tc>
      </w:tr>
      <w:tr w:rsidR="003455A4" w:rsidRPr="00935D74" w14:paraId="4D441CA0" w14:textId="77777777" w:rsidTr="00EB1C69">
        <w:trPr>
          <w:cantSplit/>
          <w:trHeight w:val="285"/>
        </w:trPr>
        <w:tc>
          <w:tcPr>
            <w:tcW w:w="193" w:type="pct"/>
            <w:tcBorders>
              <w:top w:val="single" w:sz="4" w:space="0" w:color="auto"/>
              <w:left w:val="single" w:sz="4" w:space="0" w:color="auto"/>
              <w:bottom w:val="single" w:sz="4" w:space="0" w:color="auto"/>
              <w:right w:val="single" w:sz="4" w:space="0" w:color="auto"/>
            </w:tcBorders>
            <w:vAlign w:val="center"/>
            <w:hideMark/>
          </w:tcPr>
          <w:p w14:paraId="06CF8E94" w14:textId="77777777" w:rsidR="003455A4" w:rsidRPr="00935D74" w:rsidRDefault="003455A4" w:rsidP="003455A4">
            <w:pPr>
              <w:ind w:firstLine="0"/>
              <w:jc w:val="center"/>
              <w:rPr>
                <w:sz w:val="20"/>
                <w:szCs w:val="20"/>
              </w:rPr>
            </w:pPr>
            <w:r w:rsidRPr="00935D74">
              <w:rPr>
                <w:sz w:val="20"/>
                <w:szCs w:val="20"/>
              </w:rPr>
              <w:t>3</w:t>
            </w:r>
          </w:p>
        </w:tc>
        <w:tc>
          <w:tcPr>
            <w:tcW w:w="748" w:type="pct"/>
            <w:tcBorders>
              <w:top w:val="single" w:sz="4" w:space="0" w:color="auto"/>
              <w:left w:val="single" w:sz="4" w:space="0" w:color="auto"/>
              <w:bottom w:val="single" w:sz="4" w:space="0" w:color="auto"/>
              <w:right w:val="single" w:sz="4" w:space="0" w:color="auto"/>
            </w:tcBorders>
            <w:vAlign w:val="center"/>
          </w:tcPr>
          <w:p w14:paraId="639D8720" w14:textId="77777777" w:rsidR="003455A4" w:rsidRPr="00935D74" w:rsidRDefault="003455A4" w:rsidP="003455A4">
            <w:pPr>
              <w:ind w:firstLine="0"/>
              <w:jc w:val="center"/>
              <w:rPr>
                <w:sz w:val="20"/>
                <w:szCs w:val="20"/>
              </w:rPr>
            </w:pPr>
            <w:r w:rsidRPr="00935D74">
              <w:rPr>
                <w:sz w:val="20"/>
                <w:szCs w:val="20"/>
              </w:rPr>
              <w:t>Территория МО г.Чистополь</w:t>
            </w:r>
          </w:p>
        </w:tc>
        <w:tc>
          <w:tcPr>
            <w:tcW w:w="746" w:type="pct"/>
            <w:tcBorders>
              <w:top w:val="single" w:sz="4" w:space="0" w:color="auto"/>
              <w:left w:val="single" w:sz="4" w:space="0" w:color="auto"/>
              <w:bottom w:val="single" w:sz="4" w:space="0" w:color="auto"/>
              <w:right w:val="single" w:sz="4" w:space="0" w:color="auto"/>
            </w:tcBorders>
            <w:vAlign w:val="center"/>
          </w:tcPr>
          <w:p w14:paraId="2D55BBC8" w14:textId="77777777" w:rsidR="003455A4" w:rsidRPr="00935D74" w:rsidRDefault="003455A4" w:rsidP="003455A4">
            <w:pPr>
              <w:ind w:firstLine="0"/>
              <w:jc w:val="center"/>
              <w:rPr>
                <w:sz w:val="20"/>
                <w:szCs w:val="20"/>
              </w:rPr>
            </w:pPr>
            <w:r w:rsidRPr="00935D74">
              <w:rPr>
                <w:sz w:val="20"/>
                <w:szCs w:val="20"/>
              </w:rPr>
              <w:t>Автоматическая телефонная станция (АТС)</w:t>
            </w:r>
          </w:p>
        </w:tc>
        <w:tc>
          <w:tcPr>
            <w:tcW w:w="795" w:type="pct"/>
            <w:tcBorders>
              <w:top w:val="single" w:sz="4" w:space="0" w:color="auto"/>
              <w:left w:val="single" w:sz="4" w:space="0" w:color="auto"/>
              <w:bottom w:val="single" w:sz="4" w:space="0" w:color="auto"/>
              <w:right w:val="single" w:sz="4" w:space="0" w:color="auto"/>
            </w:tcBorders>
            <w:vAlign w:val="center"/>
          </w:tcPr>
          <w:p w14:paraId="4D11A360" w14:textId="77777777" w:rsidR="003455A4" w:rsidRPr="00935D74" w:rsidRDefault="003455A4" w:rsidP="003455A4">
            <w:pPr>
              <w:ind w:firstLine="0"/>
              <w:jc w:val="center"/>
              <w:rPr>
                <w:sz w:val="20"/>
                <w:szCs w:val="20"/>
              </w:rPr>
            </w:pPr>
            <w:r w:rsidRPr="00935D74">
              <w:rPr>
                <w:sz w:val="20"/>
                <w:szCs w:val="20"/>
              </w:rPr>
              <w:t>Реконструкция</w:t>
            </w:r>
          </w:p>
        </w:tc>
        <w:tc>
          <w:tcPr>
            <w:tcW w:w="416" w:type="pct"/>
            <w:tcBorders>
              <w:top w:val="single" w:sz="4" w:space="0" w:color="auto"/>
              <w:left w:val="single" w:sz="4" w:space="0" w:color="auto"/>
              <w:bottom w:val="single" w:sz="4" w:space="0" w:color="auto"/>
              <w:right w:val="single" w:sz="4" w:space="0" w:color="auto"/>
            </w:tcBorders>
            <w:vAlign w:val="center"/>
          </w:tcPr>
          <w:p w14:paraId="38B56ACC" w14:textId="77777777" w:rsidR="003455A4" w:rsidRPr="00935D74" w:rsidRDefault="003455A4" w:rsidP="003455A4">
            <w:pPr>
              <w:ind w:firstLine="0"/>
              <w:jc w:val="center"/>
              <w:rPr>
                <w:sz w:val="20"/>
                <w:szCs w:val="20"/>
              </w:rPr>
            </w:pPr>
            <w:r w:rsidRPr="00935D74">
              <w:rPr>
                <w:sz w:val="20"/>
                <w:szCs w:val="20"/>
              </w:rPr>
              <w:t>-</w:t>
            </w:r>
          </w:p>
        </w:tc>
        <w:tc>
          <w:tcPr>
            <w:tcW w:w="369" w:type="pct"/>
            <w:tcBorders>
              <w:top w:val="single" w:sz="4" w:space="0" w:color="auto"/>
              <w:left w:val="single" w:sz="4" w:space="0" w:color="auto"/>
              <w:bottom w:val="single" w:sz="4" w:space="0" w:color="auto"/>
              <w:right w:val="single" w:sz="4" w:space="0" w:color="auto"/>
            </w:tcBorders>
            <w:vAlign w:val="center"/>
          </w:tcPr>
          <w:p w14:paraId="22CEF48B" w14:textId="77777777" w:rsidR="003455A4" w:rsidRPr="00935D74" w:rsidRDefault="003455A4" w:rsidP="003455A4">
            <w:pPr>
              <w:ind w:firstLine="0"/>
              <w:jc w:val="center"/>
              <w:rPr>
                <w:sz w:val="20"/>
                <w:szCs w:val="20"/>
              </w:rPr>
            </w:pPr>
            <w:r w:rsidRPr="00935D74">
              <w:rPr>
                <w:sz w:val="20"/>
                <w:szCs w:val="20"/>
              </w:rPr>
              <w:t>-</w:t>
            </w:r>
          </w:p>
        </w:tc>
        <w:tc>
          <w:tcPr>
            <w:tcW w:w="323" w:type="pct"/>
            <w:tcBorders>
              <w:top w:val="single" w:sz="4" w:space="0" w:color="auto"/>
              <w:left w:val="single" w:sz="4" w:space="0" w:color="auto"/>
              <w:bottom w:val="single" w:sz="4" w:space="0" w:color="auto"/>
              <w:right w:val="single" w:sz="4" w:space="0" w:color="auto"/>
            </w:tcBorders>
            <w:vAlign w:val="center"/>
          </w:tcPr>
          <w:p w14:paraId="78884991" w14:textId="77777777" w:rsidR="003455A4" w:rsidRPr="00935D74" w:rsidRDefault="003455A4" w:rsidP="003455A4">
            <w:pPr>
              <w:ind w:firstLine="0"/>
              <w:jc w:val="center"/>
              <w:rPr>
                <w:sz w:val="20"/>
                <w:szCs w:val="20"/>
              </w:rPr>
            </w:pPr>
            <w:r w:rsidRPr="00935D74">
              <w:rPr>
                <w:sz w:val="20"/>
                <w:szCs w:val="20"/>
              </w:rPr>
              <w:t>+</w:t>
            </w:r>
          </w:p>
        </w:tc>
        <w:tc>
          <w:tcPr>
            <w:tcW w:w="369" w:type="pct"/>
            <w:tcBorders>
              <w:top w:val="single" w:sz="4" w:space="0" w:color="auto"/>
              <w:left w:val="single" w:sz="4" w:space="0" w:color="auto"/>
              <w:bottom w:val="single" w:sz="4" w:space="0" w:color="auto"/>
              <w:right w:val="single" w:sz="4" w:space="0" w:color="auto"/>
            </w:tcBorders>
            <w:vAlign w:val="center"/>
          </w:tcPr>
          <w:p w14:paraId="1F7B2E0C" w14:textId="77777777" w:rsidR="003455A4" w:rsidRPr="00935D74" w:rsidRDefault="003455A4" w:rsidP="003455A4">
            <w:pPr>
              <w:ind w:firstLine="0"/>
              <w:jc w:val="center"/>
              <w:rPr>
                <w:sz w:val="20"/>
                <w:szCs w:val="20"/>
              </w:rPr>
            </w:pPr>
            <w:r w:rsidRPr="00935D74">
              <w:rPr>
                <w:sz w:val="20"/>
                <w:szCs w:val="20"/>
              </w:rPr>
              <w:t>+</w:t>
            </w:r>
          </w:p>
        </w:tc>
        <w:tc>
          <w:tcPr>
            <w:tcW w:w="1041" w:type="pct"/>
            <w:tcBorders>
              <w:top w:val="single" w:sz="4" w:space="0" w:color="auto"/>
              <w:left w:val="single" w:sz="4" w:space="0" w:color="auto"/>
              <w:bottom w:val="single" w:sz="4" w:space="0" w:color="auto"/>
              <w:right w:val="single" w:sz="4" w:space="0" w:color="auto"/>
            </w:tcBorders>
            <w:vAlign w:val="center"/>
          </w:tcPr>
          <w:p w14:paraId="53A24B44" w14:textId="77777777" w:rsidR="003455A4" w:rsidRPr="00935D74" w:rsidRDefault="003455A4" w:rsidP="003455A4">
            <w:pPr>
              <w:ind w:firstLine="0"/>
              <w:jc w:val="center"/>
              <w:rPr>
                <w:sz w:val="20"/>
                <w:szCs w:val="20"/>
              </w:rPr>
            </w:pPr>
            <w:r w:rsidRPr="00935D74">
              <w:rPr>
                <w:sz w:val="20"/>
                <w:szCs w:val="20"/>
              </w:rPr>
              <w:t>Генеральный план</w:t>
            </w:r>
          </w:p>
          <w:p w14:paraId="142E3F6E" w14:textId="77777777" w:rsidR="003455A4" w:rsidRPr="00935D74" w:rsidRDefault="003455A4" w:rsidP="003455A4">
            <w:pPr>
              <w:ind w:firstLine="0"/>
              <w:jc w:val="center"/>
              <w:rPr>
                <w:sz w:val="20"/>
                <w:szCs w:val="20"/>
              </w:rPr>
            </w:pPr>
            <w:r w:rsidRPr="00935D74">
              <w:rPr>
                <w:sz w:val="20"/>
                <w:szCs w:val="20"/>
              </w:rPr>
              <w:t>МО «г.Чистополь», Государственная программа «Обеспечение качественным жильем и услугами жилищно-коммунального хозяйства населения Республики Татарстан на 2014-2020 годы».</w:t>
            </w:r>
          </w:p>
        </w:tc>
      </w:tr>
      <w:tr w:rsidR="00EB1C69" w:rsidRPr="00935D74" w14:paraId="3E1E00C3" w14:textId="77777777" w:rsidTr="00EB1C69">
        <w:trPr>
          <w:cantSplit/>
          <w:trHeight w:val="217"/>
        </w:trPr>
        <w:tc>
          <w:tcPr>
            <w:tcW w:w="193" w:type="pct"/>
            <w:tcBorders>
              <w:top w:val="single" w:sz="4" w:space="0" w:color="auto"/>
              <w:left w:val="single" w:sz="4" w:space="0" w:color="auto"/>
              <w:bottom w:val="single" w:sz="4" w:space="0" w:color="auto"/>
              <w:right w:val="single" w:sz="4" w:space="0" w:color="auto"/>
            </w:tcBorders>
            <w:vAlign w:val="center"/>
            <w:hideMark/>
          </w:tcPr>
          <w:p w14:paraId="490B12C5" w14:textId="77777777" w:rsidR="00EB1C69" w:rsidRPr="00935D74" w:rsidRDefault="00EB1C69" w:rsidP="003455A4">
            <w:pPr>
              <w:ind w:firstLine="0"/>
              <w:jc w:val="center"/>
              <w:rPr>
                <w:sz w:val="20"/>
                <w:szCs w:val="20"/>
              </w:rPr>
            </w:pPr>
            <w:r w:rsidRPr="00935D74">
              <w:rPr>
                <w:sz w:val="20"/>
                <w:szCs w:val="20"/>
              </w:rPr>
              <w:t>4</w:t>
            </w:r>
          </w:p>
        </w:tc>
        <w:tc>
          <w:tcPr>
            <w:tcW w:w="748" w:type="pct"/>
            <w:tcBorders>
              <w:top w:val="single" w:sz="4" w:space="0" w:color="auto"/>
              <w:left w:val="single" w:sz="4" w:space="0" w:color="auto"/>
              <w:bottom w:val="single" w:sz="4" w:space="0" w:color="auto"/>
              <w:right w:val="single" w:sz="4" w:space="0" w:color="auto"/>
            </w:tcBorders>
            <w:vAlign w:val="center"/>
          </w:tcPr>
          <w:p w14:paraId="48DBF7F1" w14:textId="77777777" w:rsidR="00EB1C69" w:rsidRPr="00935D74" w:rsidRDefault="00EB1C69" w:rsidP="003455A4">
            <w:pPr>
              <w:ind w:firstLine="0"/>
              <w:jc w:val="center"/>
              <w:rPr>
                <w:sz w:val="20"/>
                <w:szCs w:val="20"/>
              </w:rPr>
            </w:pPr>
            <w:r w:rsidRPr="00935D74">
              <w:rPr>
                <w:sz w:val="20"/>
                <w:szCs w:val="20"/>
              </w:rPr>
              <w:t>Территория МО г.Чистополь</w:t>
            </w:r>
          </w:p>
        </w:tc>
        <w:tc>
          <w:tcPr>
            <w:tcW w:w="746" w:type="pct"/>
            <w:tcBorders>
              <w:top w:val="single" w:sz="4" w:space="0" w:color="auto"/>
              <w:left w:val="single" w:sz="4" w:space="0" w:color="auto"/>
              <w:bottom w:val="single" w:sz="4" w:space="0" w:color="auto"/>
              <w:right w:val="single" w:sz="4" w:space="0" w:color="auto"/>
            </w:tcBorders>
            <w:vAlign w:val="center"/>
          </w:tcPr>
          <w:p w14:paraId="39C3B35D" w14:textId="77777777" w:rsidR="00EB1C69" w:rsidRPr="00935D74" w:rsidRDefault="00EB1C69" w:rsidP="003455A4">
            <w:pPr>
              <w:ind w:firstLine="0"/>
              <w:jc w:val="center"/>
              <w:rPr>
                <w:sz w:val="20"/>
                <w:szCs w:val="20"/>
              </w:rPr>
            </w:pPr>
            <w:r w:rsidRPr="00935D74">
              <w:rPr>
                <w:sz w:val="20"/>
                <w:szCs w:val="20"/>
              </w:rPr>
              <w:t>Автоматическая телефонная станция (АТС)</w:t>
            </w:r>
          </w:p>
        </w:tc>
        <w:tc>
          <w:tcPr>
            <w:tcW w:w="795" w:type="pct"/>
            <w:tcBorders>
              <w:top w:val="single" w:sz="4" w:space="0" w:color="auto"/>
              <w:left w:val="single" w:sz="4" w:space="0" w:color="auto"/>
              <w:bottom w:val="single" w:sz="4" w:space="0" w:color="auto"/>
              <w:right w:val="single" w:sz="4" w:space="0" w:color="auto"/>
            </w:tcBorders>
            <w:vAlign w:val="center"/>
          </w:tcPr>
          <w:p w14:paraId="23C4D652" w14:textId="77777777" w:rsidR="00EB1C69" w:rsidRPr="00935D74" w:rsidRDefault="00EB1C69" w:rsidP="00EB1C69">
            <w:pPr>
              <w:ind w:firstLine="0"/>
              <w:jc w:val="center"/>
              <w:rPr>
                <w:sz w:val="20"/>
                <w:szCs w:val="20"/>
              </w:rPr>
            </w:pPr>
            <w:r w:rsidRPr="00935D74">
              <w:rPr>
                <w:sz w:val="20"/>
                <w:szCs w:val="20"/>
              </w:rPr>
              <w:t>Новое строительство</w:t>
            </w:r>
          </w:p>
        </w:tc>
        <w:tc>
          <w:tcPr>
            <w:tcW w:w="416" w:type="pct"/>
            <w:tcBorders>
              <w:top w:val="single" w:sz="4" w:space="0" w:color="auto"/>
              <w:left w:val="single" w:sz="4" w:space="0" w:color="auto"/>
              <w:bottom w:val="single" w:sz="4" w:space="0" w:color="auto"/>
              <w:right w:val="single" w:sz="4" w:space="0" w:color="auto"/>
            </w:tcBorders>
            <w:vAlign w:val="center"/>
          </w:tcPr>
          <w:p w14:paraId="515ED1F8" w14:textId="77777777" w:rsidR="00EB1C69" w:rsidRPr="00935D74" w:rsidRDefault="00EB1C69" w:rsidP="003455A4">
            <w:pPr>
              <w:ind w:firstLine="0"/>
              <w:jc w:val="center"/>
              <w:rPr>
                <w:sz w:val="20"/>
                <w:szCs w:val="20"/>
              </w:rPr>
            </w:pPr>
            <w:r w:rsidRPr="00935D74">
              <w:rPr>
                <w:sz w:val="20"/>
                <w:szCs w:val="20"/>
              </w:rPr>
              <w:t>-</w:t>
            </w:r>
          </w:p>
        </w:tc>
        <w:tc>
          <w:tcPr>
            <w:tcW w:w="369" w:type="pct"/>
            <w:tcBorders>
              <w:top w:val="single" w:sz="4" w:space="0" w:color="auto"/>
              <w:left w:val="single" w:sz="4" w:space="0" w:color="auto"/>
              <w:bottom w:val="single" w:sz="4" w:space="0" w:color="auto"/>
              <w:right w:val="single" w:sz="4" w:space="0" w:color="auto"/>
            </w:tcBorders>
            <w:vAlign w:val="center"/>
          </w:tcPr>
          <w:p w14:paraId="3DA9EA31" w14:textId="77777777" w:rsidR="00EB1C69" w:rsidRPr="00935D74" w:rsidRDefault="00EB1C69" w:rsidP="003455A4">
            <w:pPr>
              <w:ind w:firstLine="0"/>
              <w:jc w:val="center"/>
              <w:rPr>
                <w:sz w:val="20"/>
                <w:szCs w:val="20"/>
              </w:rPr>
            </w:pPr>
            <w:r w:rsidRPr="00935D74">
              <w:rPr>
                <w:sz w:val="20"/>
                <w:szCs w:val="20"/>
              </w:rPr>
              <w:t>-</w:t>
            </w:r>
          </w:p>
        </w:tc>
        <w:tc>
          <w:tcPr>
            <w:tcW w:w="323" w:type="pct"/>
            <w:tcBorders>
              <w:top w:val="single" w:sz="4" w:space="0" w:color="auto"/>
              <w:left w:val="single" w:sz="4" w:space="0" w:color="auto"/>
              <w:bottom w:val="single" w:sz="4" w:space="0" w:color="auto"/>
              <w:right w:val="single" w:sz="4" w:space="0" w:color="auto"/>
            </w:tcBorders>
            <w:vAlign w:val="center"/>
          </w:tcPr>
          <w:p w14:paraId="3A8A1E23" w14:textId="77777777" w:rsidR="00EB1C69" w:rsidRPr="00935D74" w:rsidRDefault="00EB1C69" w:rsidP="003455A4">
            <w:pPr>
              <w:ind w:firstLine="0"/>
              <w:jc w:val="center"/>
              <w:rPr>
                <w:sz w:val="20"/>
                <w:szCs w:val="20"/>
              </w:rPr>
            </w:pPr>
            <w:r w:rsidRPr="00935D74">
              <w:rPr>
                <w:sz w:val="20"/>
                <w:szCs w:val="20"/>
              </w:rPr>
              <w:t>+</w:t>
            </w:r>
          </w:p>
        </w:tc>
        <w:tc>
          <w:tcPr>
            <w:tcW w:w="369" w:type="pct"/>
            <w:tcBorders>
              <w:top w:val="single" w:sz="4" w:space="0" w:color="auto"/>
              <w:left w:val="single" w:sz="4" w:space="0" w:color="auto"/>
              <w:bottom w:val="single" w:sz="4" w:space="0" w:color="auto"/>
              <w:right w:val="single" w:sz="4" w:space="0" w:color="auto"/>
            </w:tcBorders>
            <w:vAlign w:val="center"/>
          </w:tcPr>
          <w:p w14:paraId="5FB2F15D" w14:textId="77777777" w:rsidR="00EB1C69" w:rsidRPr="00935D74" w:rsidRDefault="00EB1C69" w:rsidP="003455A4">
            <w:pPr>
              <w:ind w:firstLine="0"/>
              <w:jc w:val="center"/>
              <w:rPr>
                <w:sz w:val="20"/>
                <w:szCs w:val="20"/>
              </w:rPr>
            </w:pPr>
            <w:r w:rsidRPr="00935D74">
              <w:rPr>
                <w:sz w:val="20"/>
                <w:szCs w:val="20"/>
              </w:rPr>
              <w:t>+</w:t>
            </w:r>
          </w:p>
        </w:tc>
        <w:tc>
          <w:tcPr>
            <w:tcW w:w="1041" w:type="pct"/>
            <w:tcBorders>
              <w:top w:val="single" w:sz="4" w:space="0" w:color="auto"/>
              <w:left w:val="single" w:sz="4" w:space="0" w:color="auto"/>
              <w:bottom w:val="single" w:sz="4" w:space="0" w:color="auto"/>
              <w:right w:val="single" w:sz="4" w:space="0" w:color="auto"/>
            </w:tcBorders>
            <w:vAlign w:val="center"/>
          </w:tcPr>
          <w:p w14:paraId="6EE27604" w14:textId="77777777" w:rsidR="00EB1C69" w:rsidRPr="00935D74" w:rsidRDefault="00EB1C69" w:rsidP="003455A4">
            <w:pPr>
              <w:ind w:firstLine="0"/>
              <w:jc w:val="center"/>
              <w:rPr>
                <w:sz w:val="20"/>
                <w:szCs w:val="20"/>
              </w:rPr>
            </w:pPr>
            <w:r w:rsidRPr="00935D74">
              <w:rPr>
                <w:sz w:val="20"/>
                <w:szCs w:val="20"/>
              </w:rPr>
              <w:t>Генеральный план</w:t>
            </w:r>
          </w:p>
          <w:p w14:paraId="00D6739D" w14:textId="77777777" w:rsidR="00EB1C69" w:rsidRPr="00935D74" w:rsidRDefault="00EB1C69" w:rsidP="003455A4">
            <w:pPr>
              <w:ind w:firstLine="0"/>
              <w:jc w:val="center"/>
              <w:rPr>
                <w:sz w:val="20"/>
                <w:szCs w:val="20"/>
              </w:rPr>
            </w:pPr>
            <w:r w:rsidRPr="00935D74">
              <w:rPr>
                <w:sz w:val="20"/>
                <w:szCs w:val="20"/>
              </w:rPr>
              <w:t>МО «г.Чистополь», Государственная программа «Обеспечение качественным жильем и услугами жилищно-коммунального хозяйства населения Республики Татарстан на 2014-2020 годы».</w:t>
            </w:r>
          </w:p>
        </w:tc>
      </w:tr>
      <w:tr w:rsidR="00EB1C69" w:rsidRPr="00935D74" w14:paraId="2657160D" w14:textId="77777777" w:rsidTr="00EB1C69">
        <w:trPr>
          <w:cantSplit/>
          <w:trHeight w:val="268"/>
        </w:trPr>
        <w:tc>
          <w:tcPr>
            <w:tcW w:w="193" w:type="pct"/>
            <w:tcBorders>
              <w:top w:val="single" w:sz="4" w:space="0" w:color="auto"/>
              <w:left w:val="single" w:sz="4" w:space="0" w:color="auto"/>
              <w:bottom w:val="single" w:sz="4" w:space="0" w:color="auto"/>
              <w:right w:val="single" w:sz="4" w:space="0" w:color="auto"/>
            </w:tcBorders>
            <w:vAlign w:val="center"/>
            <w:hideMark/>
          </w:tcPr>
          <w:p w14:paraId="2010118F" w14:textId="77777777" w:rsidR="00EB1C69" w:rsidRPr="00935D74" w:rsidRDefault="00EB1C69" w:rsidP="003455A4">
            <w:pPr>
              <w:ind w:firstLine="0"/>
              <w:jc w:val="center"/>
              <w:rPr>
                <w:sz w:val="20"/>
                <w:szCs w:val="20"/>
              </w:rPr>
            </w:pPr>
            <w:r w:rsidRPr="00935D74">
              <w:rPr>
                <w:sz w:val="20"/>
                <w:szCs w:val="20"/>
              </w:rPr>
              <w:t>5</w:t>
            </w:r>
          </w:p>
        </w:tc>
        <w:tc>
          <w:tcPr>
            <w:tcW w:w="748" w:type="pct"/>
            <w:tcBorders>
              <w:top w:val="single" w:sz="4" w:space="0" w:color="auto"/>
              <w:left w:val="single" w:sz="4" w:space="0" w:color="auto"/>
              <w:bottom w:val="single" w:sz="4" w:space="0" w:color="auto"/>
              <w:right w:val="single" w:sz="4" w:space="0" w:color="auto"/>
            </w:tcBorders>
            <w:vAlign w:val="center"/>
          </w:tcPr>
          <w:p w14:paraId="237E5C4A" w14:textId="77777777" w:rsidR="00EB1C69" w:rsidRPr="00935D74" w:rsidRDefault="00EB1C69" w:rsidP="003455A4">
            <w:pPr>
              <w:ind w:firstLine="0"/>
              <w:jc w:val="center"/>
              <w:rPr>
                <w:sz w:val="20"/>
                <w:szCs w:val="20"/>
              </w:rPr>
            </w:pPr>
            <w:r w:rsidRPr="00935D74">
              <w:rPr>
                <w:sz w:val="20"/>
                <w:szCs w:val="20"/>
              </w:rPr>
              <w:t>Территория МО г.Чистополь</w:t>
            </w:r>
          </w:p>
        </w:tc>
        <w:tc>
          <w:tcPr>
            <w:tcW w:w="746" w:type="pct"/>
            <w:tcBorders>
              <w:top w:val="single" w:sz="4" w:space="0" w:color="auto"/>
              <w:left w:val="single" w:sz="4" w:space="0" w:color="auto"/>
              <w:bottom w:val="single" w:sz="4" w:space="0" w:color="auto"/>
              <w:right w:val="single" w:sz="4" w:space="0" w:color="auto"/>
            </w:tcBorders>
            <w:vAlign w:val="center"/>
          </w:tcPr>
          <w:p w14:paraId="41A74558" w14:textId="77777777" w:rsidR="00EB1C69" w:rsidRPr="00935D74" w:rsidRDefault="00EB1C69" w:rsidP="003455A4">
            <w:pPr>
              <w:ind w:firstLine="0"/>
              <w:jc w:val="center"/>
              <w:rPr>
                <w:sz w:val="20"/>
                <w:szCs w:val="20"/>
              </w:rPr>
            </w:pPr>
            <w:r w:rsidRPr="00935D74">
              <w:rPr>
                <w:sz w:val="20"/>
                <w:szCs w:val="20"/>
              </w:rPr>
              <w:t xml:space="preserve">Базовая станция сотовой связи </w:t>
            </w:r>
          </w:p>
          <w:p w14:paraId="491C1F3A" w14:textId="77777777" w:rsidR="00EB1C69" w:rsidRPr="00935D74" w:rsidRDefault="00EB1C69" w:rsidP="003455A4">
            <w:pPr>
              <w:ind w:firstLine="0"/>
              <w:jc w:val="center"/>
              <w:rPr>
                <w:sz w:val="20"/>
                <w:szCs w:val="20"/>
              </w:rPr>
            </w:pPr>
            <w:r w:rsidRPr="00935D74">
              <w:rPr>
                <w:sz w:val="20"/>
                <w:szCs w:val="20"/>
              </w:rPr>
              <w:t>БС-1601512U</w:t>
            </w:r>
          </w:p>
        </w:tc>
        <w:tc>
          <w:tcPr>
            <w:tcW w:w="795" w:type="pct"/>
            <w:tcBorders>
              <w:top w:val="single" w:sz="4" w:space="0" w:color="auto"/>
              <w:left w:val="single" w:sz="4" w:space="0" w:color="auto"/>
              <w:bottom w:val="single" w:sz="4" w:space="0" w:color="auto"/>
              <w:right w:val="single" w:sz="4" w:space="0" w:color="auto"/>
            </w:tcBorders>
            <w:vAlign w:val="center"/>
          </w:tcPr>
          <w:p w14:paraId="56E6E13D" w14:textId="77777777" w:rsidR="00EB1C69" w:rsidRPr="00935D74" w:rsidRDefault="00EB1C69" w:rsidP="00EB1C69">
            <w:pPr>
              <w:ind w:firstLine="0"/>
              <w:jc w:val="center"/>
              <w:rPr>
                <w:sz w:val="20"/>
                <w:szCs w:val="20"/>
              </w:rPr>
            </w:pPr>
            <w:r w:rsidRPr="00935D74">
              <w:rPr>
                <w:sz w:val="20"/>
                <w:szCs w:val="20"/>
              </w:rPr>
              <w:t>Новое строительство</w:t>
            </w:r>
          </w:p>
        </w:tc>
        <w:tc>
          <w:tcPr>
            <w:tcW w:w="416" w:type="pct"/>
            <w:tcBorders>
              <w:top w:val="single" w:sz="4" w:space="0" w:color="auto"/>
              <w:left w:val="single" w:sz="4" w:space="0" w:color="auto"/>
              <w:bottom w:val="single" w:sz="4" w:space="0" w:color="auto"/>
              <w:right w:val="single" w:sz="4" w:space="0" w:color="auto"/>
            </w:tcBorders>
            <w:vAlign w:val="center"/>
          </w:tcPr>
          <w:p w14:paraId="725BD3F3" w14:textId="77777777" w:rsidR="00EB1C69" w:rsidRPr="00935D74" w:rsidRDefault="00EB1C69" w:rsidP="003455A4">
            <w:pPr>
              <w:ind w:firstLine="0"/>
              <w:jc w:val="center"/>
              <w:rPr>
                <w:sz w:val="20"/>
                <w:szCs w:val="20"/>
              </w:rPr>
            </w:pPr>
            <w:r w:rsidRPr="00935D74">
              <w:rPr>
                <w:sz w:val="20"/>
                <w:szCs w:val="20"/>
              </w:rPr>
              <w:t>-</w:t>
            </w:r>
          </w:p>
        </w:tc>
        <w:tc>
          <w:tcPr>
            <w:tcW w:w="369" w:type="pct"/>
            <w:tcBorders>
              <w:top w:val="single" w:sz="4" w:space="0" w:color="auto"/>
              <w:left w:val="single" w:sz="4" w:space="0" w:color="auto"/>
              <w:bottom w:val="single" w:sz="4" w:space="0" w:color="auto"/>
              <w:right w:val="single" w:sz="4" w:space="0" w:color="auto"/>
            </w:tcBorders>
            <w:vAlign w:val="center"/>
          </w:tcPr>
          <w:p w14:paraId="47DEF59B" w14:textId="77777777" w:rsidR="00EB1C69" w:rsidRPr="00935D74" w:rsidRDefault="00EB1C69" w:rsidP="003455A4">
            <w:pPr>
              <w:ind w:firstLine="0"/>
              <w:jc w:val="center"/>
              <w:rPr>
                <w:sz w:val="20"/>
                <w:szCs w:val="20"/>
              </w:rPr>
            </w:pPr>
            <w:r w:rsidRPr="00935D74">
              <w:rPr>
                <w:sz w:val="20"/>
                <w:szCs w:val="20"/>
              </w:rPr>
              <w:t>-</w:t>
            </w:r>
          </w:p>
        </w:tc>
        <w:tc>
          <w:tcPr>
            <w:tcW w:w="323" w:type="pct"/>
            <w:tcBorders>
              <w:top w:val="single" w:sz="4" w:space="0" w:color="auto"/>
              <w:left w:val="single" w:sz="4" w:space="0" w:color="auto"/>
              <w:bottom w:val="single" w:sz="4" w:space="0" w:color="auto"/>
              <w:right w:val="single" w:sz="4" w:space="0" w:color="auto"/>
            </w:tcBorders>
            <w:vAlign w:val="center"/>
          </w:tcPr>
          <w:p w14:paraId="4F811D8A" w14:textId="77777777" w:rsidR="00EB1C69" w:rsidRPr="00935D74" w:rsidRDefault="00EB1C69" w:rsidP="003455A4">
            <w:pPr>
              <w:ind w:firstLine="0"/>
              <w:jc w:val="center"/>
              <w:rPr>
                <w:sz w:val="20"/>
                <w:szCs w:val="20"/>
              </w:rPr>
            </w:pPr>
            <w:r w:rsidRPr="00935D74">
              <w:rPr>
                <w:sz w:val="20"/>
                <w:szCs w:val="20"/>
              </w:rPr>
              <w:t>+</w:t>
            </w:r>
          </w:p>
        </w:tc>
        <w:tc>
          <w:tcPr>
            <w:tcW w:w="369" w:type="pct"/>
            <w:tcBorders>
              <w:top w:val="single" w:sz="4" w:space="0" w:color="auto"/>
              <w:left w:val="single" w:sz="4" w:space="0" w:color="auto"/>
              <w:bottom w:val="single" w:sz="4" w:space="0" w:color="auto"/>
              <w:right w:val="single" w:sz="4" w:space="0" w:color="auto"/>
            </w:tcBorders>
            <w:vAlign w:val="center"/>
          </w:tcPr>
          <w:p w14:paraId="275715FE" w14:textId="77777777" w:rsidR="00EB1C69" w:rsidRPr="00935D74" w:rsidRDefault="00EB1C69" w:rsidP="003455A4">
            <w:pPr>
              <w:ind w:firstLine="0"/>
              <w:jc w:val="center"/>
              <w:rPr>
                <w:sz w:val="20"/>
                <w:szCs w:val="20"/>
              </w:rPr>
            </w:pPr>
          </w:p>
        </w:tc>
        <w:tc>
          <w:tcPr>
            <w:tcW w:w="1041" w:type="pct"/>
            <w:tcBorders>
              <w:top w:val="single" w:sz="4" w:space="0" w:color="auto"/>
              <w:left w:val="single" w:sz="4" w:space="0" w:color="auto"/>
              <w:bottom w:val="single" w:sz="4" w:space="0" w:color="auto"/>
              <w:right w:val="single" w:sz="4" w:space="0" w:color="auto"/>
            </w:tcBorders>
            <w:vAlign w:val="center"/>
          </w:tcPr>
          <w:p w14:paraId="52F38977" w14:textId="77777777" w:rsidR="00EB1C69" w:rsidRPr="00935D74" w:rsidRDefault="00EB1C69" w:rsidP="003455A4">
            <w:pPr>
              <w:ind w:firstLine="0"/>
              <w:jc w:val="center"/>
              <w:rPr>
                <w:sz w:val="20"/>
                <w:szCs w:val="20"/>
              </w:rPr>
            </w:pPr>
            <w:r w:rsidRPr="00935D74">
              <w:rPr>
                <w:sz w:val="20"/>
                <w:szCs w:val="20"/>
              </w:rPr>
              <w:t>Генеральный план</w:t>
            </w:r>
          </w:p>
          <w:p w14:paraId="63ED6C0D" w14:textId="77777777" w:rsidR="00EB1C69" w:rsidRPr="00935D74" w:rsidRDefault="00EB1C69" w:rsidP="003455A4">
            <w:pPr>
              <w:ind w:firstLine="0"/>
              <w:jc w:val="center"/>
              <w:rPr>
                <w:sz w:val="20"/>
                <w:szCs w:val="20"/>
              </w:rPr>
            </w:pPr>
            <w:r w:rsidRPr="00935D74">
              <w:rPr>
                <w:sz w:val="20"/>
                <w:szCs w:val="20"/>
              </w:rPr>
              <w:t>МО «г.Чистополь»</w:t>
            </w:r>
          </w:p>
        </w:tc>
      </w:tr>
      <w:tr w:rsidR="00EB1C69" w:rsidRPr="00935D74" w14:paraId="1920575D" w14:textId="77777777" w:rsidTr="00EB1C69">
        <w:trPr>
          <w:cantSplit/>
          <w:trHeight w:val="201"/>
        </w:trPr>
        <w:tc>
          <w:tcPr>
            <w:tcW w:w="193" w:type="pct"/>
            <w:tcBorders>
              <w:top w:val="single" w:sz="4" w:space="0" w:color="auto"/>
              <w:left w:val="single" w:sz="4" w:space="0" w:color="auto"/>
              <w:bottom w:val="single" w:sz="4" w:space="0" w:color="auto"/>
              <w:right w:val="single" w:sz="4" w:space="0" w:color="auto"/>
            </w:tcBorders>
            <w:vAlign w:val="center"/>
            <w:hideMark/>
          </w:tcPr>
          <w:p w14:paraId="75F5B6B4" w14:textId="77777777" w:rsidR="00EB1C69" w:rsidRPr="00935D74" w:rsidRDefault="00EB1C69" w:rsidP="003455A4">
            <w:pPr>
              <w:ind w:firstLine="0"/>
              <w:jc w:val="center"/>
              <w:rPr>
                <w:sz w:val="20"/>
                <w:szCs w:val="20"/>
              </w:rPr>
            </w:pPr>
            <w:r w:rsidRPr="00935D74">
              <w:rPr>
                <w:sz w:val="20"/>
                <w:szCs w:val="20"/>
              </w:rPr>
              <w:t>6</w:t>
            </w:r>
          </w:p>
        </w:tc>
        <w:tc>
          <w:tcPr>
            <w:tcW w:w="748" w:type="pct"/>
            <w:tcBorders>
              <w:top w:val="single" w:sz="4" w:space="0" w:color="auto"/>
              <w:left w:val="single" w:sz="4" w:space="0" w:color="auto"/>
              <w:bottom w:val="single" w:sz="4" w:space="0" w:color="auto"/>
              <w:right w:val="single" w:sz="4" w:space="0" w:color="auto"/>
            </w:tcBorders>
            <w:vAlign w:val="center"/>
          </w:tcPr>
          <w:p w14:paraId="6E6F0A41" w14:textId="77777777" w:rsidR="00EB1C69" w:rsidRPr="00935D74" w:rsidRDefault="00EB1C69" w:rsidP="003455A4">
            <w:pPr>
              <w:ind w:firstLine="0"/>
              <w:jc w:val="center"/>
              <w:rPr>
                <w:sz w:val="20"/>
                <w:szCs w:val="20"/>
              </w:rPr>
            </w:pPr>
            <w:r w:rsidRPr="00935D74">
              <w:rPr>
                <w:sz w:val="20"/>
                <w:szCs w:val="20"/>
              </w:rPr>
              <w:t>Территория Идустриального парка г.Чистополь</w:t>
            </w:r>
          </w:p>
        </w:tc>
        <w:tc>
          <w:tcPr>
            <w:tcW w:w="746" w:type="pct"/>
            <w:tcBorders>
              <w:top w:val="single" w:sz="4" w:space="0" w:color="auto"/>
              <w:left w:val="single" w:sz="4" w:space="0" w:color="auto"/>
              <w:bottom w:val="single" w:sz="4" w:space="0" w:color="auto"/>
              <w:right w:val="single" w:sz="4" w:space="0" w:color="auto"/>
            </w:tcBorders>
            <w:vAlign w:val="center"/>
          </w:tcPr>
          <w:p w14:paraId="34E94AFD" w14:textId="77777777" w:rsidR="00EB1C69" w:rsidRPr="00935D74" w:rsidRDefault="00EB1C69" w:rsidP="003455A4">
            <w:pPr>
              <w:ind w:firstLine="0"/>
              <w:jc w:val="center"/>
              <w:rPr>
                <w:sz w:val="20"/>
                <w:szCs w:val="20"/>
              </w:rPr>
            </w:pPr>
            <w:r w:rsidRPr="00935D74">
              <w:rPr>
                <w:sz w:val="20"/>
                <w:szCs w:val="20"/>
              </w:rPr>
              <w:t>Распределительный шкаф связи (ШР)</w:t>
            </w:r>
          </w:p>
        </w:tc>
        <w:tc>
          <w:tcPr>
            <w:tcW w:w="795" w:type="pct"/>
            <w:tcBorders>
              <w:top w:val="single" w:sz="4" w:space="0" w:color="auto"/>
              <w:left w:val="single" w:sz="4" w:space="0" w:color="auto"/>
              <w:bottom w:val="single" w:sz="4" w:space="0" w:color="auto"/>
              <w:right w:val="single" w:sz="4" w:space="0" w:color="auto"/>
            </w:tcBorders>
            <w:vAlign w:val="center"/>
          </w:tcPr>
          <w:p w14:paraId="74EE8A9F" w14:textId="77777777" w:rsidR="00EB1C69" w:rsidRPr="00935D74" w:rsidRDefault="00EB1C69" w:rsidP="00EB1C69">
            <w:pPr>
              <w:ind w:firstLine="0"/>
              <w:jc w:val="center"/>
              <w:rPr>
                <w:sz w:val="20"/>
                <w:szCs w:val="20"/>
              </w:rPr>
            </w:pPr>
            <w:r w:rsidRPr="00935D74">
              <w:rPr>
                <w:sz w:val="20"/>
                <w:szCs w:val="20"/>
              </w:rPr>
              <w:t>Новое строительство</w:t>
            </w:r>
          </w:p>
        </w:tc>
        <w:tc>
          <w:tcPr>
            <w:tcW w:w="416" w:type="pct"/>
            <w:tcBorders>
              <w:top w:val="single" w:sz="4" w:space="0" w:color="auto"/>
              <w:left w:val="single" w:sz="4" w:space="0" w:color="auto"/>
              <w:bottom w:val="single" w:sz="4" w:space="0" w:color="auto"/>
              <w:right w:val="single" w:sz="4" w:space="0" w:color="auto"/>
            </w:tcBorders>
            <w:vAlign w:val="center"/>
          </w:tcPr>
          <w:p w14:paraId="7E48F73C" w14:textId="77777777" w:rsidR="00EB1C69" w:rsidRPr="00935D74" w:rsidRDefault="00EB1C69" w:rsidP="003455A4">
            <w:pPr>
              <w:ind w:firstLine="0"/>
              <w:jc w:val="center"/>
              <w:rPr>
                <w:sz w:val="20"/>
                <w:szCs w:val="20"/>
              </w:rPr>
            </w:pPr>
            <w:r w:rsidRPr="00935D74">
              <w:rPr>
                <w:sz w:val="20"/>
                <w:szCs w:val="20"/>
              </w:rPr>
              <w:t>шт.</w:t>
            </w:r>
          </w:p>
        </w:tc>
        <w:tc>
          <w:tcPr>
            <w:tcW w:w="369" w:type="pct"/>
            <w:tcBorders>
              <w:top w:val="single" w:sz="4" w:space="0" w:color="auto"/>
              <w:left w:val="single" w:sz="4" w:space="0" w:color="auto"/>
              <w:bottom w:val="single" w:sz="4" w:space="0" w:color="auto"/>
              <w:right w:val="single" w:sz="4" w:space="0" w:color="auto"/>
            </w:tcBorders>
            <w:vAlign w:val="center"/>
          </w:tcPr>
          <w:p w14:paraId="5041B434" w14:textId="77777777" w:rsidR="00EB1C69" w:rsidRPr="00935D74" w:rsidRDefault="00EB1C69" w:rsidP="003455A4">
            <w:pPr>
              <w:ind w:firstLine="0"/>
              <w:jc w:val="center"/>
              <w:rPr>
                <w:sz w:val="20"/>
                <w:szCs w:val="20"/>
              </w:rPr>
            </w:pPr>
            <w:r w:rsidRPr="00935D74">
              <w:rPr>
                <w:sz w:val="20"/>
                <w:szCs w:val="20"/>
              </w:rPr>
              <w:t>-</w:t>
            </w:r>
          </w:p>
        </w:tc>
        <w:tc>
          <w:tcPr>
            <w:tcW w:w="323" w:type="pct"/>
            <w:tcBorders>
              <w:top w:val="single" w:sz="4" w:space="0" w:color="auto"/>
              <w:left w:val="single" w:sz="4" w:space="0" w:color="auto"/>
              <w:bottom w:val="single" w:sz="4" w:space="0" w:color="auto"/>
              <w:right w:val="single" w:sz="4" w:space="0" w:color="auto"/>
            </w:tcBorders>
            <w:vAlign w:val="center"/>
          </w:tcPr>
          <w:p w14:paraId="03AB0F07" w14:textId="77777777" w:rsidR="00EB1C69" w:rsidRPr="00935D74" w:rsidRDefault="00EB1C69" w:rsidP="003455A4">
            <w:pPr>
              <w:ind w:firstLine="0"/>
              <w:jc w:val="center"/>
              <w:rPr>
                <w:sz w:val="20"/>
                <w:szCs w:val="20"/>
              </w:rPr>
            </w:pPr>
            <w:r w:rsidRPr="00935D74">
              <w:rPr>
                <w:sz w:val="20"/>
                <w:szCs w:val="20"/>
              </w:rPr>
              <w:t>+</w:t>
            </w:r>
          </w:p>
        </w:tc>
        <w:tc>
          <w:tcPr>
            <w:tcW w:w="369" w:type="pct"/>
            <w:tcBorders>
              <w:top w:val="single" w:sz="4" w:space="0" w:color="auto"/>
              <w:left w:val="single" w:sz="4" w:space="0" w:color="auto"/>
              <w:bottom w:val="single" w:sz="4" w:space="0" w:color="auto"/>
              <w:right w:val="single" w:sz="4" w:space="0" w:color="auto"/>
            </w:tcBorders>
            <w:vAlign w:val="center"/>
          </w:tcPr>
          <w:p w14:paraId="546C34BE" w14:textId="77777777" w:rsidR="00EB1C69" w:rsidRPr="00935D74" w:rsidRDefault="00EB1C69" w:rsidP="003455A4">
            <w:pPr>
              <w:ind w:firstLine="0"/>
              <w:jc w:val="center"/>
              <w:rPr>
                <w:sz w:val="20"/>
                <w:szCs w:val="20"/>
              </w:rPr>
            </w:pPr>
          </w:p>
        </w:tc>
        <w:tc>
          <w:tcPr>
            <w:tcW w:w="1041" w:type="pct"/>
            <w:tcBorders>
              <w:top w:val="single" w:sz="4" w:space="0" w:color="auto"/>
              <w:left w:val="single" w:sz="4" w:space="0" w:color="auto"/>
              <w:bottom w:val="single" w:sz="4" w:space="0" w:color="auto"/>
              <w:right w:val="single" w:sz="4" w:space="0" w:color="auto"/>
            </w:tcBorders>
            <w:vAlign w:val="center"/>
          </w:tcPr>
          <w:p w14:paraId="56303583" w14:textId="77777777" w:rsidR="00EB1C69" w:rsidRPr="00935D74" w:rsidRDefault="00EB1C69" w:rsidP="003455A4">
            <w:pPr>
              <w:ind w:firstLine="0"/>
              <w:jc w:val="center"/>
              <w:rPr>
                <w:sz w:val="20"/>
                <w:szCs w:val="20"/>
              </w:rPr>
            </w:pPr>
            <w:r w:rsidRPr="00935D74">
              <w:rPr>
                <w:sz w:val="20"/>
                <w:szCs w:val="20"/>
              </w:rPr>
              <w:t>Генеральный план</w:t>
            </w:r>
          </w:p>
          <w:p w14:paraId="1281D04A" w14:textId="77777777" w:rsidR="00EB1C69" w:rsidRPr="00935D74" w:rsidRDefault="00EB1C69" w:rsidP="003455A4">
            <w:pPr>
              <w:ind w:firstLine="0"/>
              <w:jc w:val="center"/>
              <w:rPr>
                <w:sz w:val="20"/>
                <w:szCs w:val="20"/>
              </w:rPr>
            </w:pPr>
            <w:r w:rsidRPr="00935D74">
              <w:rPr>
                <w:sz w:val="20"/>
                <w:szCs w:val="20"/>
              </w:rPr>
              <w:t>МО «г.Чистополь», Государственная программа «Обеспечение качественным жильем и услугами жилищно-коммунального хозяйства населения Республики Татарстан на 2014-2020 годы».</w:t>
            </w:r>
          </w:p>
        </w:tc>
      </w:tr>
      <w:tr w:rsidR="00EB1C69" w:rsidRPr="00935D74" w14:paraId="7B9041F4" w14:textId="77777777" w:rsidTr="00EB1C69">
        <w:trPr>
          <w:cantSplit/>
          <w:trHeight w:val="1340"/>
        </w:trPr>
        <w:tc>
          <w:tcPr>
            <w:tcW w:w="193" w:type="pct"/>
            <w:tcBorders>
              <w:top w:val="single" w:sz="4" w:space="0" w:color="auto"/>
              <w:left w:val="single" w:sz="4" w:space="0" w:color="auto"/>
              <w:bottom w:val="single" w:sz="4" w:space="0" w:color="auto"/>
              <w:right w:val="single" w:sz="4" w:space="0" w:color="auto"/>
            </w:tcBorders>
            <w:vAlign w:val="center"/>
            <w:hideMark/>
          </w:tcPr>
          <w:p w14:paraId="08C45245" w14:textId="77777777" w:rsidR="00EB1C69" w:rsidRPr="00935D74" w:rsidRDefault="00EB1C69" w:rsidP="003455A4">
            <w:pPr>
              <w:ind w:firstLine="0"/>
              <w:jc w:val="center"/>
              <w:rPr>
                <w:sz w:val="20"/>
                <w:szCs w:val="20"/>
              </w:rPr>
            </w:pPr>
            <w:r w:rsidRPr="00935D74">
              <w:rPr>
                <w:sz w:val="20"/>
                <w:szCs w:val="20"/>
              </w:rPr>
              <w:t>7</w:t>
            </w:r>
          </w:p>
        </w:tc>
        <w:tc>
          <w:tcPr>
            <w:tcW w:w="748" w:type="pct"/>
            <w:tcBorders>
              <w:top w:val="single" w:sz="4" w:space="0" w:color="auto"/>
              <w:left w:val="single" w:sz="4" w:space="0" w:color="auto"/>
              <w:bottom w:val="single" w:sz="4" w:space="0" w:color="auto"/>
              <w:right w:val="single" w:sz="4" w:space="0" w:color="auto"/>
            </w:tcBorders>
            <w:vAlign w:val="center"/>
          </w:tcPr>
          <w:p w14:paraId="6E94DF7B" w14:textId="77777777" w:rsidR="00EB1C69" w:rsidRPr="00935D74" w:rsidRDefault="00EB1C69" w:rsidP="003455A4">
            <w:pPr>
              <w:ind w:firstLine="0"/>
              <w:jc w:val="center"/>
              <w:rPr>
                <w:sz w:val="20"/>
                <w:szCs w:val="20"/>
              </w:rPr>
            </w:pPr>
            <w:r w:rsidRPr="00935D74">
              <w:rPr>
                <w:sz w:val="20"/>
                <w:szCs w:val="20"/>
              </w:rPr>
              <w:t>Территория Идустриального парка г.Чистополь</w:t>
            </w:r>
          </w:p>
        </w:tc>
        <w:tc>
          <w:tcPr>
            <w:tcW w:w="746" w:type="pct"/>
            <w:tcBorders>
              <w:top w:val="single" w:sz="4" w:space="0" w:color="auto"/>
              <w:left w:val="single" w:sz="4" w:space="0" w:color="auto"/>
              <w:bottom w:val="single" w:sz="4" w:space="0" w:color="auto"/>
              <w:right w:val="single" w:sz="4" w:space="0" w:color="auto"/>
            </w:tcBorders>
            <w:vAlign w:val="center"/>
          </w:tcPr>
          <w:p w14:paraId="604E5749" w14:textId="77777777" w:rsidR="00EB1C69" w:rsidRPr="00935D74" w:rsidRDefault="00EB1C69" w:rsidP="003455A4">
            <w:pPr>
              <w:ind w:firstLine="0"/>
              <w:jc w:val="center"/>
              <w:rPr>
                <w:sz w:val="20"/>
                <w:szCs w:val="20"/>
              </w:rPr>
            </w:pPr>
            <w:r w:rsidRPr="00935D74">
              <w:rPr>
                <w:sz w:val="20"/>
                <w:szCs w:val="20"/>
              </w:rPr>
              <w:t>Линии связи</w:t>
            </w:r>
          </w:p>
        </w:tc>
        <w:tc>
          <w:tcPr>
            <w:tcW w:w="795" w:type="pct"/>
            <w:tcBorders>
              <w:top w:val="single" w:sz="4" w:space="0" w:color="auto"/>
              <w:left w:val="single" w:sz="4" w:space="0" w:color="auto"/>
              <w:bottom w:val="single" w:sz="4" w:space="0" w:color="auto"/>
              <w:right w:val="single" w:sz="4" w:space="0" w:color="auto"/>
            </w:tcBorders>
            <w:vAlign w:val="center"/>
          </w:tcPr>
          <w:p w14:paraId="3877710C" w14:textId="77777777" w:rsidR="00EB1C69" w:rsidRPr="00935D74" w:rsidRDefault="00EB1C69" w:rsidP="00EB1C69">
            <w:pPr>
              <w:ind w:firstLine="0"/>
              <w:jc w:val="center"/>
              <w:rPr>
                <w:sz w:val="20"/>
                <w:szCs w:val="20"/>
              </w:rPr>
            </w:pPr>
            <w:r w:rsidRPr="00935D74">
              <w:rPr>
                <w:sz w:val="20"/>
                <w:szCs w:val="20"/>
              </w:rPr>
              <w:t>Новое строительство</w:t>
            </w:r>
          </w:p>
        </w:tc>
        <w:tc>
          <w:tcPr>
            <w:tcW w:w="416" w:type="pct"/>
            <w:tcBorders>
              <w:top w:val="single" w:sz="4" w:space="0" w:color="auto"/>
              <w:left w:val="single" w:sz="4" w:space="0" w:color="auto"/>
              <w:bottom w:val="single" w:sz="4" w:space="0" w:color="auto"/>
              <w:right w:val="single" w:sz="4" w:space="0" w:color="auto"/>
            </w:tcBorders>
            <w:vAlign w:val="center"/>
          </w:tcPr>
          <w:p w14:paraId="5938B7EB" w14:textId="77777777" w:rsidR="00EB1C69" w:rsidRPr="00935D74" w:rsidRDefault="00EB1C69" w:rsidP="003455A4">
            <w:pPr>
              <w:ind w:firstLine="0"/>
              <w:jc w:val="center"/>
              <w:rPr>
                <w:sz w:val="20"/>
                <w:szCs w:val="20"/>
              </w:rPr>
            </w:pPr>
            <w:r w:rsidRPr="00935D74">
              <w:rPr>
                <w:sz w:val="20"/>
                <w:szCs w:val="20"/>
              </w:rPr>
              <w:t>км.</w:t>
            </w:r>
          </w:p>
        </w:tc>
        <w:tc>
          <w:tcPr>
            <w:tcW w:w="369" w:type="pct"/>
            <w:tcBorders>
              <w:top w:val="single" w:sz="4" w:space="0" w:color="auto"/>
              <w:left w:val="single" w:sz="4" w:space="0" w:color="auto"/>
              <w:bottom w:val="single" w:sz="4" w:space="0" w:color="auto"/>
              <w:right w:val="single" w:sz="4" w:space="0" w:color="auto"/>
            </w:tcBorders>
            <w:vAlign w:val="center"/>
          </w:tcPr>
          <w:p w14:paraId="6FF4950D" w14:textId="77777777" w:rsidR="00EB1C69" w:rsidRPr="00935D74" w:rsidRDefault="00EB1C69" w:rsidP="003455A4">
            <w:pPr>
              <w:ind w:firstLine="0"/>
              <w:jc w:val="center"/>
              <w:rPr>
                <w:sz w:val="20"/>
                <w:szCs w:val="20"/>
              </w:rPr>
            </w:pPr>
            <w:r w:rsidRPr="00935D74">
              <w:rPr>
                <w:sz w:val="20"/>
                <w:szCs w:val="20"/>
              </w:rPr>
              <w:t>-</w:t>
            </w:r>
          </w:p>
        </w:tc>
        <w:tc>
          <w:tcPr>
            <w:tcW w:w="323" w:type="pct"/>
            <w:tcBorders>
              <w:top w:val="single" w:sz="4" w:space="0" w:color="auto"/>
              <w:left w:val="single" w:sz="4" w:space="0" w:color="auto"/>
              <w:bottom w:val="single" w:sz="4" w:space="0" w:color="auto"/>
              <w:right w:val="single" w:sz="4" w:space="0" w:color="auto"/>
            </w:tcBorders>
            <w:vAlign w:val="center"/>
          </w:tcPr>
          <w:p w14:paraId="1506F608" w14:textId="77777777" w:rsidR="00EB1C69" w:rsidRPr="00935D74" w:rsidRDefault="00EB1C69" w:rsidP="003455A4">
            <w:pPr>
              <w:ind w:firstLine="0"/>
              <w:jc w:val="center"/>
              <w:rPr>
                <w:sz w:val="20"/>
                <w:szCs w:val="20"/>
              </w:rPr>
            </w:pPr>
            <w:r w:rsidRPr="00935D74">
              <w:rPr>
                <w:sz w:val="20"/>
                <w:szCs w:val="20"/>
              </w:rPr>
              <w:t>+</w:t>
            </w:r>
          </w:p>
        </w:tc>
        <w:tc>
          <w:tcPr>
            <w:tcW w:w="369" w:type="pct"/>
            <w:tcBorders>
              <w:top w:val="single" w:sz="4" w:space="0" w:color="auto"/>
              <w:left w:val="single" w:sz="4" w:space="0" w:color="auto"/>
              <w:bottom w:val="single" w:sz="4" w:space="0" w:color="auto"/>
              <w:right w:val="single" w:sz="4" w:space="0" w:color="auto"/>
            </w:tcBorders>
            <w:vAlign w:val="center"/>
          </w:tcPr>
          <w:p w14:paraId="4719505F" w14:textId="77777777" w:rsidR="00EB1C69" w:rsidRPr="00935D74" w:rsidRDefault="00EB1C69" w:rsidP="003455A4">
            <w:pPr>
              <w:ind w:firstLine="0"/>
              <w:jc w:val="center"/>
              <w:rPr>
                <w:sz w:val="20"/>
                <w:szCs w:val="20"/>
              </w:rPr>
            </w:pPr>
          </w:p>
        </w:tc>
        <w:tc>
          <w:tcPr>
            <w:tcW w:w="1041" w:type="pct"/>
            <w:tcBorders>
              <w:top w:val="single" w:sz="4" w:space="0" w:color="auto"/>
              <w:left w:val="single" w:sz="4" w:space="0" w:color="auto"/>
              <w:bottom w:val="single" w:sz="4" w:space="0" w:color="auto"/>
              <w:right w:val="single" w:sz="4" w:space="0" w:color="auto"/>
            </w:tcBorders>
            <w:vAlign w:val="center"/>
          </w:tcPr>
          <w:p w14:paraId="312D2095" w14:textId="77777777" w:rsidR="00EB1C69" w:rsidRPr="00935D74" w:rsidRDefault="00EB1C69" w:rsidP="003455A4">
            <w:pPr>
              <w:ind w:firstLine="0"/>
              <w:jc w:val="center"/>
              <w:rPr>
                <w:sz w:val="20"/>
                <w:szCs w:val="20"/>
              </w:rPr>
            </w:pPr>
            <w:r w:rsidRPr="00935D74">
              <w:rPr>
                <w:sz w:val="20"/>
                <w:szCs w:val="20"/>
              </w:rPr>
              <w:t>Генеральный план</w:t>
            </w:r>
          </w:p>
          <w:p w14:paraId="2B47C654" w14:textId="77777777" w:rsidR="00EB1C69" w:rsidRPr="00935D74" w:rsidRDefault="00EB1C69" w:rsidP="003455A4">
            <w:pPr>
              <w:ind w:firstLine="0"/>
              <w:jc w:val="center"/>
              <w:rPr>
                <w:sz w:val="20"/>
                <w:szCs w:val="20"/>
              </w:rPr>
            </w:pPr>
            <w:r w:rsidRPr="00935D74">
              <w:rPr>
                <w:sz w:val="20"/>
                <w:szCs w:val="20"/>
              </w:rPr>
              <w:t>МО «г.Чистополь», Государственная программа «Обеспечение качественным жильем и услугами жилищно-коммунального хозяйства населения Республики Татарстан на 2014-2020 годы».</w:t>
            </w:r>
          </w:p>
        </w:tc>
      </w:tr>
    </w:tbl>
    <w:p w14:paraId="683F2BBE" w14:textId="77777777" w:rsidR="003455A4" w:rsidRPr="00935D74" w:rsidRDefault="003455A4">
      <w:pPr>
        <w:spacing w:after="200" w:line="276" w:lineRule="auto"/>
        <w:ind w:firstLine="0"/>
        <w:jc w:val="left"/>
        <w:rPr>
          <w:szCs w:val="22"/>
        </w:rPr>
        <w:sectPr w:rsidR="003455A4" w:rsidRPr="00935D74" w:rsidSect="00646C98">
          <w:pgSz w:w="16838" w:h="11906" w:orient="landscape"/>
          <w:pgMar w:top="1134" w:right="851" w:bottom="851" w:left="851" w:header="425" w:footer="709" w:gutter="0"/>
          <w:cols w:space="708"/>
          <w:docGrid w:linePitch="381"/>
        </w:sectPr>
      </w:pPr>
    </w:p>
    <w:bookmarkStart w:id="181" w:name="_GoBack"/>
    <w:bookmarkEnd w:id="181"/>
    <w:p w14:paraId="5A7E0CD6" w14:textId="77777777" w:rsidR="009B05BF" w:rsidRPr="00935D74" w:rsidRDefault="00EA61AD">
      <w:pPr>
        <w:pStyle w:val="a5"/>
        <w:numPr>
          <w:ilvl w:val="0"/>
          <w:numId w:val="77"/>
        </w:numPr>
        <w:ind w:right="165" w:firstLine="0"/>
      </w:pPr>
      <w:r>
        <w:fldChar w:fldCharType="begin"/>
      </w:r>
      <w:r>
        <w:instrText xml:space="preserve"> HYPERLINK \l "_Toc260476347" </w:instrText>
      </w:r>
      <w:r>
        <w:fldChar w:fldCharType="separate"/>
      </w:r>
      <w:bookmarkStart w:id="182" w:name="_Toc497124521"/>
      <w:bookmarkStart w:id="183" w:name="_Toc315953146"/>
      <w:bookmarkStart w:id="184" w:name="_Toc171718978"/>
      <w:r w:rsidR="009B05BF" w:rsidRPr="00935D74">
        <w:t>ТЕХНИКО-ЭКОНОМИЧЕСКИЕ ПОКАЗАТЕЛИ</w:t>
      </w:r>
      <w:bookmarkEnd w:id="182"/>
      <w:bookmarkEnd w:id="183"/>
      <w:bookmarkEnd w:id="184"/>
      <w:r>
        <w:fldChar w:fldCharType="end"/>
      </w:r>
    </w:p>
    <w:p w14:paraId="30BF4E67" w14:textId="77777777" w:rsidR="002B3BCA" w:rsidRPr="00935D74" w:rsidRDefault="002B3BCA" w:rsidP="002B3BCA">
      <w:pPr>
        <w:pStyle w:val="afffb"/>
        <w:ind w:firstLine="700"/>
      </w:pPr>
      <w:r w:rsidRPr="00935D74">
        <w:t>Таблица 4.1</w:t>
      </w:r>
    </w:p>
    <w:p w14:paraId="362F8508" w14:textId="77777777" w:rsidR="002B3BCA" w:rsidRPr="00935D74" w:rsidRDefault="002B3BCA" w:rsidP="00C05319">
      <w:pPr>
        <w:pStyle w:val="afff"/>
        <w:ind w:firstLine="0"/>
        <w:rPr>
          <w:i w:val="0"/>
          <w:szCs w:val="28"/>
        </w:rPr>
      </w:pPr>
      <w:r w:rsidRPr="00935D74">
        <w:rPr>
          <w:i w:val="0"/>
        </w:rPr>
        <w:t xml:space="preserve">Баланс использования территории </w:t>
      </w:r>
      <w:r w:rsidRPr="00935D74">
        <w:rPr>
          <w:i w:val="0"/>
          <w:szCs w:val="28"/>
        </w:rPr>
        <w:t xml:space="preserve">муниципального образования </w:t>
      </w:r>
      <w:r w:rsidR="00DE6266" w:rsidRPr="00935D74">
        <w:rPr>
          <w:i w:val="0"/>
          <w:szCs w:val="28"/>
        </w:rPr>
        <w:t>«</w:t>
      </w:r>
      <w:r w:rsidRPr="00935D74">
        <w:rPr>
          <w:i w:val="0"/>
          <w:szCs w:val="28"/>
        </w:rPr>
        <w:t>г</w:t>
      </w:r>
      <w:r w:rsidR="00C10598" w:rsidRPr="00935D74">
        <w:rPr>
          <w:i w:val="0"/>
          <w:szCs w:val="28"/>
        </w:rPr>
        <w:t>.</w:t>
      </w:r>
      <w:r w:rsidRPr="00935D74">
        <w:rPr>
          <w:i w:val="0"/>
          <w:szCs w:val="28"/>
        </w:rPr>
        <w:t>Чистополь</w:t>
      </w:r>
      <w:r w:rsidR="00DE6266" w:rsidRPr="00935D74">
        <w:rPr>
          <w:i w:val="0"/>
          <w:szCs w:val="28"/>
        </w:rPr>
        <w:t>»</w:t>
      </w:r>
    </w:p>
    <w:tbl>
      <w:tblPr>
        <w:tblW w:w="8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
        <w:gridCol w:w="3064"/>
        <w:gridCol w:w="1078"/>
        <w:gridCol w:w="1079"/>
        <w:gridCol w:w="1079"/>
        <w:gridCol w:w="1079"/>
      </w:tblGrid>
      <w:tr w:rsidR="000F6BB6" w:rsidRPr="00935D74" w14:paraId="057363EE" w14:textId="77777777" w:rsidTr="00EA1570">
        <w:trPr>
          <w:trHeight w:val="672"/>
          <w:jc w:val="center"/>
        </w:trPr>
        <w:tc>
          <w:tcPr>
            <w:tcW w:w="631" w:type="dxa"/>
            <w:vMerge w:val="restart"/>
            <w:vAlign w:val="center"/>
          </w:tcPr>
          <w:p w14:paraId="580F65E9" w14:textId="77777777" w:rsidR="000F6BB6" w:rsidRPr="00935D74" w:rsidRDefault="000F6BB6" w:rsidP="00EA1570">
            <w:pPr>
              <w:ind w:firstLine="0"/>
              <w:jc w:val="center"/>
              <w:rPr>
                <w:sz w:val="20"/>
                <w:szCs w:val="20"/>
              </w:rPr>
            </w:pPr>
            <w:r w:rsidRPr="00935D74">
              <w:rPr>
                <w:sz w:val="20"/>
                <w:szCs w:val="20"/>
              </w:rPr>
              <w:t>№ п/п</w:t>
            </w:r>
          </w:p>
        </w:tc>
        <w:tc>
          <w:tcPr>
            <w:tcW w:w="3064" w:type="dxa"/>
            <w:vMerge w:val="restart"/>
            <w:shd w:val="clear" w:color="auto" w:fill="auto"/>
            <w:vAlign w:val="center"/>
          </w:tcPr>
          <w:p w14:paraId="61C58BF6" w14:textId="77777777" w:rsidR="000F6BB6" w:rsidRPr="00935D74" w:rsidRDefault="000F6BB6" w:rsidP="00EA1570">
            <w:pPr>
              <w:ind w:firstLine="0"/>
              <w:jc w:val="center"/>
              <w:rPr>
                <w:sz w:val="20"/>
                <w:szCs w:val="20"/>
              </w:rPr>
            </w:pPr>
            <w:r w:rsidRPr="00935D74">
              <w:rPr>
                <w:sz w:val="20"/>
                <w:szCs w:val="20"/>
              </w:rPr>
              <w:t>Наименование территории</w:t>
            </w:r>
          </w:p>
        </w:tc>
        <w:tc>
          <w:tcPr>
            <w:tcW w:w="2157" w:type="dxa"/>
            <w:gridSpan w:val="2"/>
            <w:shd w:val="clear" w:color="auto" w:fill="auto"/>
            <w:vAlign w:val="center"/>
          </w:tcPr>
          <w:p w14:paraId="729740EB" w14:textId="77777777" w:rsidR="000F6BB6" w:rsidRPr="00935D74" w:rsidRDefault="000F6BB6" w:rsidP="00EA1570">
            <w:pPr>
              <w:ind w:firstLine="0"/>
              <w:jc w:val="center"/>
              <w:rPr>
                <w:sz w:val="20"/>
                <w:szCs w:val="20"/>
              </w:rPr>
            </w:pPr>
            <w:r w:rsidRPr="00935D74">
              <w:rPr>
                <w:sz w:val="20"/>
                <w:szCs w:val="20"/>
              </w:rPr>
              <w:t xml:space="preserve">Существующее положение </w:t>
            </w:r>
          </w:p>
        </w:tc>
        <w:tc>
          <w:tcPr>
            <w:tcW w:w="2158" w:type="dxa"/>
            <w:gridSpan w:val="2"/>
            <w:shd w:val="clear" w:color="auto" w:fill="auto"/>
            <w:vAlign w:val="center"/>
          </w:tcPr>
          <w:p w14:paraId="2FA26E6F" w14:textId="77777777" w:rsidR="000F6BB6" w:rsidRPr="00935D74" w:rsidRDefault="00A85C6E" w:rsidP="00A85C6E">
            <w:pPr>
              <w:ind w:firstLine="0"/>
              <w:jc w:val="center"/>
              <w:rPr>
                <w:sz w:val="20"/>
                <w:szCs w:val="20"/>
              </w:rPr>
            </w:pPr>
            <w:r w:rsidRPr="00935D74">
              <w:rPr>
                <w:sz w:val="20"/>
                <w:szCs w:val="20"/>
              </w:rPr>
              <w:t>Расчетный срок</w:t>
            </w:r>
          </w:p>
        </w:tc>
      </w:tr>
      <w:tr w:rsidR="000F6BB6" w:rsidRPr="00935D74" w14:paraId="0C99C9DF" w14:textId="77777777" w:rsidTr="00EA1570">
        <w:trPr>
          <w:trHeight w:val="330"/>
          <w:jc w:val="center"/>
        </w:trPr>
        <w:tc>
          <w:tcPr>
            <w:tcW w:w="631" w:type="dxa"/>
            <w:vMerge/>
          </w:tcPr>
          <w:p w14:paraId="36CD5F81" w14:textId="77777777" w:rsidR="000F6BB6" w:rsidRPr="00935D74" w:rsidRDefault="000F6BB6" w:rsidP="00EA1570">
            <w:pPr>
              <w:ind w:firstLine="0"/>
              <w:jc w:val="center"/>
              <w:rPr>
                <w:sz w:val="20"/>
                <w:szCs w:val="20"/>
              </w:rPr>
            </w:pPr>
          </w:p>
        </w:tc>
        <w:tc>
          <w:tcPr>
            <w:tcW w:w="3064" w:type="dxa"/>
            <w:vMerge/>
            <w:vAlign w:val="center"/>
          </w:tcPr>
          <w:p w14:paraId="7FD59A9F" w14:textId="77777777" w:rsidR="000F6BB6" w:rsidRPr="00935D74" w:rsidRDefault="000F6BB6" w:rsidP="00EA1570">
            <w:pPr>
              <w:ind w:firstLine="0"/>
              <w:jc w:val="center"/>
              <w:rPr>
                <w:sz w:val="20"/>
                <w:szCs w:val="20"/>
              </w:rPr>
            </w:pPr>
          </w:p>
        </w:tc>
        <w:tc>
          <w:tcPr>
            <w:tcW w:w="1078" w:type="dxa"/>
            <w:shd w:val="clear" w:color="auto" w:fill="auto"/>
            <w:vAlign w:val="center"/>
          </w:tcPr>
          <w:p w14:paraId="4099BFE5" w14:textId="77777777" w:rsidR="000F6BB6" w:rsidRPr="00935D74" w:rsidRDefault="000F6BB6" w:rsidP="00EA1570">
            <w:pPr>
              <w:ind w:firstLine="0"/>
              <w:jc w:val="center"/>
              <w:rPr>
                <w:sz w:val="20"/>
                <w:szCs w:val="20"/>
              </w:rPr>
            </w:pPr>
            <w:r w:rsidRPr="00935D74">
              <w:rPr>
                <w:sz w:val="20"/>
                <w:szCs w:val="20"/>
              </w:rPr>
              <w:t>га</w:t>
            </w:r>
          </w:p>
        </w:tc>
        <w:tc>
          <w:tcPr>
            <w:tcW w:w="1079" w:type="dxa"/>
            <w:shd w:val="clear" w:color="auto" w:fill="auto"/>
            <w:vAlign w:val="center"/>
          </w:tcPr>
          <w:p w14:paraId="65639107" w14:textId="77777777" w:rsidR="000F6BB6" w:rsidRPr="00935D74" w:rsidRDefault="000F6BB6" w:rsidP="00EA1570">
            <w:pPr>
              <w:ind w:firstLine="0"/>
              <w:jc w:val="center"/>
              <w:rPr>
                <w:sz w:val="20"/>
                <w:szCs w:val="20"/>
              </w:rPr>
            </w:pPr>
            <w:r w:rsidRPr="00935D74">
              <w:rPr>
                <w:sz w:val="20"/>
                <w:szCs w:val="20"/>
              </w:rPr>
              <w:t>%</w:t>
            </w:r>
          </w:p>
        </w:tc>
        <w:tc>
          <w:tcPr>
            <w:tcW w:w="1079" w:type="dxa"/>
            <w:shd w:val="clear" w:color="auto" w:fill="auto"/>
            <w:vAlign w:val="center"/>
          </w:tcPr>
          <w:p w14:paraId="37BF9568" w14:textId="77777777" w:rsidR="000F6BB6" w:rsidRPr="00935D74" w:rsidRDefault="000F6BB6" w:rsidP="00EA1570">
            <w:pPr>
              <w:ind w:firstLine="0"/>
              <w:jc w:val="center"/>
              <w:rPr>
                <w:sz w:val="20"/>
                <w:szCs w:val="20"/>
              </w:rPr>
            </w:pPr>
            <w:r w:rsidRPr="00935D74">
              <w:rPr>
                <w:sz w:val="20"/>
                <w:szCs w:val="20"/>
              </w:rPr>
              <w:t>га</w:t>
            </w:r>
          </w:p>
        </w:tc>
        <w:tc>
          <w:tcPr>
            <w:tcW w:w="1079" w:type="dxa"/>
            <w:shd w:val="clear" w:color="auto" w:fill="auto"/>
            <w:vAlign w:val="center"/>
          </w:tcPr>
          <w:p w14:paraId="4BD384C8" w14:textId="77777777" w:rsidR="000F6BB6" w:rsidRPr="00935D74" w:rsidRDefault="000F6BB6" w:rsidP="00EA1570">
            <w:pPr>
              <w:ind w:firstLine="0"/>
              <w:jc w:val="center"/>
              <w:rPr>
                <w:bCs/>
                <w:sz w:val="20"/>
                <w:szCs w:val="20"/>
              </w:rPr>
            </w:pPr>
            <w:r w:rsidRPr="00935D74">
              <w:rPr>
                <w:bCs/>
                <w:sz w:val="20"/>
                <w:szCs w:val="20"/>
              </w:rPr>
              <w:t>%</w:t>
            </w:r>
          </w:p>
        </w:tc>
      </w:tr>
      <w:tr w:rsidR="007201DA" w:rsidRPr="00935D74" w14:paraId="0D305E09" w14:textId="77777777" w:rsidTr="00EA1570">
        <w:trPr>
          <w:trHeight w:val="483"/>
          <w:jc w:val="center"/>
        </w:trPr>
        <w:tc>
          <w:tcPr>
            <w:tcW w:w="3695" w:type="dxa"/>
            <w:gridSpan w:val="2"/>
            <w:vAlign w:val="center"/>
          </w:tcPr>
          <w:p w14:paraId="02E221FE" w14:textId="7C596235" w:rsidR="007201DA" w:rsidRPr="00935D74" w:rsidRDefault="007201DA" w:rsidP="007201DA">
            <w:pPr>
              <w:ind w:firstLine="0"/>
              <w:jc w:val="left"/>
              <w:rPr>
                <w:bCs/>
                <w:sz w:val="20"/>
                <w:szCs w:val="20"/>
              </w:rPr>
            </w:pPr>
            <w:r w:rsidRPr="00935D74">
              <w:rPr>
                <w:bCs/>
                <w:sz w:val="20"/>
                <w:szCs w:val="20"/>
              </w:rPr>
              <w:t>Общая площадь территории городского поселения г.</w:t>
            </w:r>
            <w:r w:rsidR="00CC026E" w:rsidRPr="00935D74">
              <w:rPr>
                <w:bCs/>
                <w:sz w:val="20"/>
                <w:szCs w:val="20"/>
              </w:rPr>
              <w:t>Чистополь</w:t>
            </w:r>
            <w:r w:rsidRPr="00935D74">
              <w:rPr>
                <w:bCs/>
                <w:sz w:val="20"/>
                <w:szCs w:val="20"/>
              </w:rPr>
              <w:t>, в том числе:</w:t>
            </w:r>
          </w:p>
        </w:tc>
        <w:tc>
          <w:tcPr>
            <w:tcW w:w="1078" w:type="dxa"/>
            <w:shd w:val="clear" w:color="auto" w:fill="auto"/>
            <w:vAlign w:val="center"/>
          </w:tcPr>
          <w:p w14:paraId="383EC6AB" w14:textId="77777777" w:rsidR="007201DA" w:rsidRPr="00935D74" w:rsidRDefault="007201DA" w:rsidP="007201DA">
            <w:pPr>
              <w:ind w:firstLine="0"/>
              <w:jc w:val="center"/>
              <w:rPr>
                <w:sz w:val="20"/>
                <w:szCs w:val="20"/>
              </w:rPr>
            </w:pPr>
            <w:r w:rsidRPr="00935D74">
              <w:rPr>
                <w:sz w:val="20"/>
                <w:szCs w:val="20"/>
              </w:rPr>
              <w:t>5915,9335</w:t>
            </w:r>
          </w:p>
        </w:tc>
        <w:tc>
          <w:tcPr>
            <w:tcW w:w="1079" w:type="dxa"/>
            <w:shd w:val="clear" w:color="auto" w:fill="auto"/>
            <w:vAlign w:val="center"/>
          </w:tcPr>
          <w:p w14:paraId="5B586D35" w14:textId="77777777" w:rsidR="007201DA" w:rsidRPr="00935D74" w:rsidRDefault="007201DA" w:rsidP="007201DA">
            <w:pPr>
              <w:ind w:firstLine="0"/>
              <w:jc w:val="center"/>
              <w:rPr>
                <w:sz w:val="20"/>
                <w:szCs w:val="20"/>
              </w:rPr>
            </w:pPr>
            <w:r w:rsidRPr="00935D74">
              <w:rPr>
                <w:sz w:val="20"/>
                <w:szCs w:val="20"/>
              </w:rPr>
              <w:t>100</w:t>
            </w:r>
          </w:p>
        </w:tc>
        <w:tc>
          <w:tcPr>
            <w:tcW w:w="1079" w:type="dxa"/>
            <w:shd w:val="clear" w:color="auto" w:fill="auto"/>
            <w:vAlign w:val="center"/>
          </w:tcPr>
          <w:p w14:paraId="6A6267FD" w14:textId="77777777" w:rsidR="007201DA" w:rsidRPr="00935D74" w:rsidRDefault="007201DA" w:rsidP="007201DA">
            <w:pPr>
              <w:ind w:firstLine="0"/>
              <w:jc w:val="center"/>
              <w:rPr>
                <w:sz w:val="20"/>
                <w:szCs w:val="20"/>
              </w:rPr>
            </w:pPr>
            <w:r w:rsidRPr="00935D74">
              <w:rPr>
                <w:sz w:val="20"/>
                <w:szCs w:val="20"/>
              </w:rPr>
              <w:t>5915,9335</w:t>
            </w:r>
          </w:p>
        </w:tc>
        <w:tc>
          <w:tcPr>
            <w:tcW w:w="1079" w:type="dxa"/>
            <w:shd w:val="clear" w:color="auto" w:fill="auto"/>
            <w:vAlign w:val="center"/>
          </w:tcPr>
          <w:p w14:paraId="5C3C37AA" w14:textId="77777777" w:rsidR="007201DA" w:rsidRPr="00935D74" w:rsidRDefault="007201DA" w:rsidP="007201DA">
            <w:pPr>
              <w:ind w:firstLine="0"/>
              <w:jc w:val="center"/>
              <w:rPr>
                <w:bCs/>
                <w:sz w:val="20"/>
                <w:szCs w:val="20"/>
              </w:rPr>
            </w:pPr>
            <w:r w:rsidRPr="00935D74">
              <w:rPr>
                <w:bCs/>
                <w:sz w:val="20"/>
                <w:szCs w:val="20"/>
              </w:rPr>
              <w:t>100</w:t>
            </w:r>
          </w:p>
        </w:tc>
      </w:tr>
      <w:tr w:rsidR="001673A4" w:rsidRPr="00935D74" w14:paraId="798B6701" w14:textId="77777777" w:rsidTr="00EA1570">
        <w:trPr>
          <w:trHeight w:val="80"/>
          <w:jc w:val="center"/>
        </w:trPr>
        <w:tc>
          <w:tcPr>
            <w:tcW w:w="631" w:type="dxa"/>
            <w:vAlign w:val="center"/>
          </w:tcPr>
          <w:p w14:paraId="13943A9E" w14:textId="77777777" w:rsidR="001673A4" w:rsidRPr="00624B70" w:rsidRDefault="001673A4" w:rsidP="001673A4">
            <w:pPr>
              <w:ind w:firstLine="0"/>
              <w:jc w:val="center"/>
              <w:rPr>
                <w:sz w:val="20"/>
                <w:szCs w:val="20"/>
              </w:rPr>
            </w:pPr>
            <w:r w:rsidRPr="00624B70">
              <w:rPr>
                <w:sz w:val="20"/>
                <w:szCs w:val="20"/>
              </w:rPr>
              <w:t>1</w:t>
            </w:r>
          </w:p>
        </w:tc>
        <w:tc>
          <w:tcPr>
            <w:tcW w:w="3064" w:type="dxa"/>
            <w:vAlign w:val="center"/>
          </w:tcPr>
          <w:p w14:paraId="38996D7B" w14:textId="77777777" w:rsidR="001673A4" w:rsidRPr="00624B70" w:rsidRDefault="001673A4" w:rsidP="001673A4">
            <w:pPr>
              <w:pStyle w:val="afff3"/>
              <w:jc w:val="left"/>
              <w:rPr>
                <w:sz w:val="20"/>
                <w:szCs w:val="20"/>
              </w:rPr>
            </w:pPr>
            <w:r w:rsidRPr="00624B70">
              <w:rPr>
                <w:sz w:val="20"/>
                <w:szCs w:val="20"/>
              </w:rPr>
              <w:t>Территория населенных пунктов:</w:t>
            </w:r>
          </w:p>
        </w:tc>
        <w:tc>
          <w:tcPr>
            <w:tcW w:w="1078" w:type="dxa"/>
            <w:shd w:val="clear" w:color="auto" w:fill="auto"/>
            <w:vAlign w:val="center"/>
          </w:tcPr>
          <w:p w14:paraId="7109D65B" w14:textId="7B3E720C" w:rsidR="001673A4" w:rsidRPr="00624B70" w:rsidRDefault="001673A4" w:rsidP="001673A4">
            <w:pPr>
              <w:ind w:firstLine="0"/>
              <w:jc w:val="center"/>
              <w:rPr>
                <w:sz w:val="20"/>
                <w:szCs w:val="20"/>
              </w:rPr>
            </w:pPr>
            <w:r w:rsidRPr="001673A4">
              <w:rPr>
                <w:sz w:val="20"/>
                <w:szCs w:val="20"/>
              </w:rPr>
              <w:t>5606,6108</w:t>
            </w:r>
          </w:p>
        </w:tc>
        <w:tc>
          <w:tcPr>
            <w:tcW w:w="1079" w:type="dxa"/>
            <w:shd w:val="clear" w:color="auto" w:fill="auto"/>
            <w:vAlign w:val="center"/>
          </w:tcPr>
          <w:p w14:paraId="217156A0" w14:textId="25AA2C86" w:rsidR="001673A4" w:rsidRPr="00624B70" w:rsidRDefault="001673A4" w:rsidP="001673A4">
            <w:pPr>
              <w:ind w:firstLine="0"/>
              <w:jc w:val="center"/>
              <w:rPr>
                <w:sz w:val="20"/>
                <w:szCs w:val="20"/>
              </w:rPr>
            </w:pPr>
            <w:r w:rsidRPr="001673A4">
              <w:rPr>
                <w:sz w:val="20"/>
                <w:szCs w:val="20"/>
              </w:rPr>
              <w:t>94,8</w:t>
            </w:r>
          </w:p>
        </w:tc>
        <w:tc>
          <w:tcPr>
            <w:tcW w:w="1079" w:type="dxa"/>
            <w:shd w:val="clear" w:color="auto" w:fill="auto"/>
            <w:vAlign w:val="center"/>
          </w:tcPr>
          <w:p w14:paraId="1414EB74" w14:textId="0C7AD564" w:rsidR="001673A4" w:rsidRPr="00624B70" w:rsidRDefault="001673A4" w:rsidP="001673A4">
            <w:pPr>
              <w:ind w:firstLine="0"/>
              <w:jc w:val="center"/>
              <w:rPr>
                <w:sz w:val="20"/>
                <w:szCs w:val="20"/>
              </w:rPr>
            </w:pPr>
            <w:r w:rsidRPr="001673A4">
              <w:rPr>
                <w:sz w:val="20"/>
                <w:szCs w:val="20"/>
              </w:rPr>
              <w:t>5700,3331</w:t>
            </w:r>
          </w:p>
        </w:tc>
        <w:tc>
          <w:tcPr>
            <w:tcW w:w="1079" w:type="dxa"/>
            <w:shd w:val="clear" w:color="auto" w:fill="auto"/>
            <w:vAlign w:val="center"/>
          </w:tcPr>
          <w:p w14:paraId="019984E1" w14:textId="5F592675" w:rsidR="001673A4" w:rsidRPr="00624B70" w:rsidRDefault="001673A4" w:rsidP="001673A4">
            <w:pPr>
              <w:ind w:firstLine="0"/>
              <w:jc w:val="center"/>
              <w:rPr>
                <w:sz w:val="20"/>
                <w:szCs w:val="20"/>
              </w:rPr>
            </w:pPr>
            <w:r w:rsidRPr="001673A4">
              <w:rPr>
                <w:sz w:val="20"/>
                <w:szCs w:val="20"/>
              </w:rPr>
              <w:t>96,4</w:t>
            </w:r>
          </w:p>
        </w:tc>
      </w:tr>
      <w:tr w:rsidR="001673A4" w:rsidRPr="00935D74" w14:paraId="2E5120AA" w14:textId="77777777" w:rsidTr="00EA1570">
        <w:trPr>
          <w:trHeight w:val="80"/>
          <w:jc w:val="center"/>
        </w:trPr>
        <w:tc>
          <w:tcPr>
            <w:tcW w:w="631" w:type="dxa"/>
            <w:vAlign w:val="center"/>
          </w:tcPr>
          <w:p w14:paraId="73FB8533" w14:textId="77777777" w:rsidR="001673A4" w:rsidRPr="00624B70" w:rsidRDefault="001673A4" w:rsidP="001673A4">
            <w:pPr>
              <w:ind w:firstLine="0"/>
              <w:jc w:val="center"/>
              <w:rPr>
                <w:sz w:val="20"/>
                <w:szCs w:val="20"/>
              </w:rPr>
            </w:pPr>
            <w:r w:rsidRPr="00624B70">
              <w:rPr>
                <w:sz w:val="20"/>
                <w:szCs w:val="20"/>
              </w:rPr>
              <w:t>1.1</w:t>
            </w:r>
          </w:p>
        </w:tc>
        <w:tc>
          <w:tcPr>
            <w:tcW w:w="3064" w:type="dxa"/>
            <w:vAlign w:val="bottom"/>
          </w:tcPr>
          <w:p w14:paraId="1331FA3A" w14:textId="77777777" w:rsidR="001673A4" w:rsidRPr="00624B70" w:rsidRDefault="001673A4" w:rsidP="001673A4">
            <w:pPr>
              <w:pStyle w:val="affb"/>
              <w:spacing w:after="0"/>
              <w:ind w:left="0" w:firstLine="0"/>
              <w:jc w:val="left"/>
              <w:rPr>
                <w:sz w:val="20"/>
                <w:szCs w:val="20"/>
              </w:rPr>
            </w:pPr>
            <w:r w:rsidRPr="00624B70">
              <w:rPr>
                <w:sz w:val="20"/>
                <w:szCs w:val="20"/>
              </w:rPr>
              <w:t>г.Чистополь</w:t>
            </w:r>
          </w:p>
        </w:tc>
        <w:tc>
          <w:tcPr>
            <w:tcW w:w="1078" w:type="dxa"/>
            <w:shd w:val="clear" w:color="auto" w:fill="auto"/>
            <w:vAlign w:val="center"/>
          </w:tcPr>
          <w:p w14:paraId="7F5950EB" w14:textId="7A253B21" w:rsidR="001673A4" w:rsidRPr="00624B70" w:rsidRDefault="001673A4" w:rsidP="001673A4">
            <w:pPr>
              <w:ind w:firstLine="0"/>
              <w:jc w:val="center"/>
              <w:rPr>
                <w:sz w:val="20"/>
                <w:szCs w:val="20"/>
              </w:rPr>
            </w:pPr>
            <w:r w:rsidRPr="001673A4">
              <w:rPr>
                <w:sz w:val="20"/>
                <w:szCs w:val="20"/>
              </w:rPr>
              <w:t>5595,8571</w:t>
            </w:r>
          </w:p>
        </w:tc>
        <w:tc>
          <w:tcPr>
            <w:tcW w:w="1079" w:type="dxa"/>
            <w:shd w:val="clear" w:color="auto" w:fill="auto"/>
            <w:vAlign w:val="center"/>
          </w:tcPr>
          <w:p w14:paraId="20823D03" w14:textId="015A5F06" w:rsidR="001673A4" w:rsidRPr="00624B70" w:rsidRDefault="001673A4" w:rsidP="001673A4">
            <w:pPr>
              <w:ind w:firstLine="0"/>
              <w:jc w:val="center"/>
              <w:rPr>
                <w:sz w:val="20"/>
                <w:szCs w:val="20"/>
              </w:rPr>
            </w:pPr>
            <w:r w:rsidRPr="001673A4">
              <w:rPr>
                <w:sz w:val="20"/>
                <w:szCs w:val="20"/>
              </w:rPr>
              <w:t>94,6</w:t>
            </w:r>
          </w:p>
        </w:tc>
        <w:tc>
          <w:tcPr>
            <w:tcW w:w="1079" w:type="dxa"/>
            <w:shd w:val="clear" w:color="auto" w:fill="auto"/>
            <w:vAlign w:val="center"/>
          </w:tcPr>
          <w:p w14:paraId="3F6B5676" w14:textId="02FC0A61" w:rsidR="001673A4" w:rsidRPr="00624B70" w:rsidRDefault="001673A4" w:rsidP="001673A4">
            <w:pPr>
              <w:ind w:firstLine="0"/>
              <w:jc w:val="center"/>
              <w:rPr>
                <w:sz w:val="20"/>
                <w:szCs w:val="20"/>
              </w:rPr>
            </w:pPr>
            <w:r w:rsidRPr="001673A4">
              <w:rPr>
                <w:sz w:val="20"/>
                <w:szCs w:val="20"/>
              </w:rPr>
              <w:t>5689,5794</w:t>
            </w:r>
          </w:p>
        </w:tc>
        <w:tc>
          <w:tcPr>
            <w:tcW w:w="1079" w:type="dxa"/>
            <w:shd w:val="clear" w:color="auto" w:fill="auto"/>
            <w:vAlign w:val="center"/>
          </w:tcPr>
          <w:p w14:paraId="13E0B374" w14:textId="1A26CA43" w:rsidR="001673A4" w:rsidRPr="00624B70" w:rsidRDefault="001673A4" w:rsidP="001673A4">
            <w:pPr>
              <w:ind w:firstLine="0"/>
              <w:jc w:val="center"/>
              <w:rPr>
                <w:sz w:val="20"/>
                <w:szCs w:val="20"/>
              </w:rPr>
            </w:pPr>
            <w:r w:rsidRPr="001673A4">
              <w:rPr>
                <w:sz w:val="20"/>
                <w:szCs w:val="20"/>
              </w:rPr>
              <w:t>96,2</w:t>
            </w:r>
          </w:p>
        </w:tc>
      </w:tr>
      <w:tr w:rsidR="001673A4" w:rsidRPr="00935D74" w14:paraId="275B9996" w14:textId="77777777" w:rsidTr="00EA1570">
        <w:trPr>
          <w:trHeight w:val="80"/>
          <w:jc w:val="center"/>
        </w:trPr>
        <w:tc>
          <w:tcPr>
            <w:tcW w:w="631" w:type="dxa"/>
            <w:vAlign w:val="center"/>
          </w:tcPr>
          <w:p w14:paraId="795EE415" w14:textId="77777777" w:rsidR="001673A4" w:rsidRPr="00624B70" w:rsidRDefault="001673A4" w:rsidP="001673A4">
            <w:pPr>
              <w:ind w:firstLine="0"/>
              <w:jc w:val="center"/>
              <w:rPr>
                <w:sz w:val="20"/>
                <w:szCs w:val="20"/>
              </w:rPr>
            </w:pPr>
            <w:r w:rsidRPr="00624B70">
              <w:rPr>
                <w:sz w:val="20"/>
                <w:szCs w:val="20"/>
              </w:rPr>
              <w:t>1.2</w:t>
            </w:r>
          </w:p>
        </w:tc>
        <w:tc>
          <w:tcPr>
            <w:tcW w:w="3064" w:type="dxa"/>
            <w:vAlign w:val="bottom"/>
          </w:tcPr>
          <w:p w14:paraId="48610106" w14:textId="77777777" w:rsidR="001673A4" w:rsidRPr="00624B70" w:rsidRDefault="001673A4" w:rsidP="001673A4">
            <w:pPr>
              <w:pStyle w:val="affb"/>
              <w:spacing w:after="0"/>
              <w:ind w:left="0" w:firstLine="0"/>
              <w:jc w:val="left"/>
              <w:rPr>
                <w:sz w:val="20"/>
                <w:szCs w:val="20"/>
              </w:rPr>
            </w:pPr>
            <w:r w:rsidRPr="00624B70">
              <w:rPr>
                <w:sz w:val="20"/>
                <w:szCs w:val="20"/>
              </w:rPr>
              <w:t>п.Ерыклинский</w:t>
            </w:r>
          </w:p>
        </w:tc>
        <w:tc>
          <w:tcPr>
            <w:tcW w:w="1078" w:type="dxa"/>
            <w:shd w:val="clear" w:color="auto" w:fill="auto"/>
            <w:vAlign w:val="center"/>
          </w:tcPr>
          <w:p w14:paraId="4C7125B6" w14:textId="5D2A32F5" w:rsidR="001673A4" w:rsidRPr="00624B70" w:rsidRDefault="001673A4" w:rsidP="001673A4">
            <w:pPr>
              <w:ind w:firstLine="0"/>
              <w:jc w:val="center"/>
              <w:rPr>
                <w:sz w:val="20"/>
                <w:szCs w:val="20"/>
              </w:rPr>
            </w:pPr>
            <w:r w:rsidRPr="001673A4">
              <w:rPr>
                <w:sz w:val="20"/>
                <w:szCs w:val="20"/>
              </w:rPr>
              <w:t>10,7537</w:t>
            </w:r>
          </w:p>
        </w:tc>
        <w:tc>
          <w:tcPr>
            <w:tcW w:w="1079" w:type="dxa"/>
            <w:shd w:val="clear" w:color="auto" w:fill="auto"/>
            <w:vAlign w:val="center"/>
          </w:tcPr>
          <w:p w14:paraId="2BC08B7D" w14:textId="36F1BE8E" w:rsidR="001673A4" w:rsidRPr="00624B70" w:rsidRDefault="001673A4" w:rsidP="001673A4">
            <w:pPr>
              <w:ind w:firstLine="0"/>
              <w:jc w:val="center"/>
              <w:rPr>
                <w:sz w:val="20"/>
                <w:szCs w:val="20"/>
              </w:rPr>
            </w:pPr>
            <w:r w:rsidRPr="001673A4">
              <w:rPr>
                <w:sz w:val="20"/>
                <w:szCs w:val="20"/>
              </w:rPr>
              <w:t>0,2</w:t>
            </w:r>
          </w:p>
        </w:tc>
        <w:tc>
          <w:tcPr>
            <w:tcW w:w="1079" w:type="dxa"/>
            <w:shd w:val="clear" w:color="auto" w:fill="auto"/>
            <w:vAlign w:val="center"/>
          </w:tcPr>
          <w:p w14:paraId="14B4021F" w14:textId="73280BC6" w:rsidR="001673A4" w:rsidRPr="00624B70" w:rsidRDefault="001673A4" w:rsidP="001673A4">
            <w:pPr>
              <w:ind w:firstLine="0"/>
              <w:jc w:val="center"/>
              <w:rPr>
                <w:sz w:val="20"/>
                <w:szCs w:val="20"/>
              </w:rPr>
            </w:pPr>
            <w:r w:rsidRPr="001673A4">
              <w:rPr>
                <w:sz w:val="20"/>
                <w:szCs w:val="20"/>
              </w:rPr>
              <w:t>10,7537</w:t>
            </w:r>
          </w:p>
        </w:tc>
        <w:tc>
          <w:tcPr>
            <w:tcW w:w="1079" w:type="dxa"/>
            <w:shd w:val="clear" w:color="auto" w:fill="auto"/>
            <w:vAlign w:val="center"/>
          </w:tcPr>
          <w:p w14:paraId="58C20C38" w14:textId="6258A1FD" w:rsidR="001673A4" w:rsidRPr="00624B70" w:rsidRDefault="001673A4" w:rsidP="001673A4">
            <w:pPr>
              <w:ind w:firstLine="0"/>
              <w:jc w:val="center"/>
              <w:rPr>
                <w:sz w:val="20"/>
                <w:szCs w:val="20"/>
              </w:rPr>
            </w:pPr>
            <w:r w:rsidRPr="001673A4">
              <w:rPr>
                <w:sz w:val="20"/>
                <w:szCs w:val="20"/>
              </w:rPr>
              <w:t>0,2</w:t>
            </w:r>
          </w:p>
        </w:tc>
      </w:tr>
      <w:tr w:rsidR="001673A4" w:rsidRPr="00935D74" w14:paraId="184713CF" w14:textId="77777777" w:rsidTr="00EA1570">
        <w:trPr>
          <w:trHeight w:val="80"/>
          <w:jc w:val="center"/>
        </w:trPr>
        <w:tc>
          <w:tcPr>
            <w:tcW w:w="631" w:type="dxa"/>
            <w:vAlign w:val="center"/>
          </w:tcPr>
          <w:p w14:paraId="001FCFC9" w14:textId="77777777" w:rsidR="001673A4" w:rsidRPr="00935D74" w:rsidRDefault="001673A4" w:rsidP="001673A4">
            <w:pPr>
              <w:ind w:firstLine="0"/>
              <w:jc w:val="center"/>
              <w:rPr>
                <w:sz w:val="20"/>
                <w:szCs w:val="20"/>
              </w:rPr>
            </w:pPr>
            <w:r w:rsidRPr="00935D74">
              <w:rPr>
                <w:sz w:val="20"/>
                <w:szCs w:val="20"/>
              </w:rPr>
              <w:t>2</w:t>
            </w:r>
          </w:p>
        </w:tc>
        <w:tc>
          <w:tcPr>
            <w:tcW w:w="3064" w:type="dxa"/>
            <w:vAlign w:val="center"/>
          </w:tcPr>
          <w:p w14:paraId="5F72FFA6" w14:textId="77777777" w:rsidR="001673A4" w:rsidRPr="00935D74" w:rsidRDefault="001673A4" w:rsidP="001673A4">
            <w:pPr>
              <w:pStyle w:val="afff3"/>
              <w:jc w:val="left"/>
              <w:rPr>
                <w:sz w:val="20"/>
                <w:szCs w:val="20"/>
              </w:rPr>
            </w:pPr>
            <w:r w:rsidRPr="00935D74">
              <w:rPr>
                <w:sz w:val="20"/>
                <w:szCs w:val="20"/>
              </w:rPr>
              <w:t>Зона застройки среднеэтажными жилыми домами (от 5 до 8 этажей, включая мансардный)</w:t>
            </w:r>
          </w:p>
        </w:tc>
        <w:tc>
          <w:tcPr>
            <w:tcW w:w="1078" w:type="dxa"/>
            <w:shd w:val="clear" w:color="auto" w:fill="auto"/>
            <w:vAlign w:val="center"/>
          </w:tcPr>
          <w:p w14:paraId="59C674E5" w14:textId="7D4B58DF" w:rsidR="001673A4" w:rsidRPr="00935D74" w:rsidRDefault="001673A4" w:rsidP="001673A4">
            <w:pPr>
              <w:ind w:firstLine="0"/>
              <w:jc w:val="center"/>
              <w:rPr>
                <w:sz w:val="20"/>
                <w:szCs w:val="20"/>
              </w:rPr>
            </w:pPr>
            <w:r w:rsidRPr="001673A4">
              <w:rPr>
                <w:sz w:val="20"/>
                <w:szCs w:val="20"/>
              </w:rPr>
              <w:t>0,0179</w:t>
            </w:r>
          </w:p>
        </w:tc>
        <w:tc>
          <w:tcPr>
            <w:tcW w:w="1079" w:type="dxa"/>
            <w:shd w:val="clear" w:color="auto" w:fill="auto"/>
            <w:vAlign w:val="center"/>
          </w:tcPr>
          <w:p w14:paraId="2D7F6B81" w14:textId="4E9D6DC7" w:rsidR="001673A4" w:rsidRPr="00935D74" w:rsidRDefault="001673A4" w:rsidP="001673A4">
            <w:pPr>
              <w:ind w:firstLine="0"/>
              <w:jc w:val="center"/>
              <w:rPr>
                <w:sz w:val="20"/>
                <w:szCs w:val="20"/>
              </w:rPr>
            </w:pPr>
            <w:r w:rsidRPr="001673A4">
              <w:rPr>
                <w:sz w:val="20"/>
                <w:szCs w:val="20"/>
              </w:rPr>
              <w:t>0,0003</w:t>
            </w:r>
          </w:p>
        </w:tc>
        <w:tc>
          <w:tcPr>
            <w:tcW w:w="1079" w:type="dxa"/>
            <w:shd w:val="clear" w:color="auto" w:fill="auto"/>
            <w:vAlign w:val="center"/>
          </w:tcPr>
          <w:p w14:paraId="0C4C0670" w14:textId="0889546C" w:rsidR="001673A4" w:rsidRPr="00935D74" w:rsidRDefault="001673A4" w:rsidP="001673A4">
            <w:pPr>
              <w:ind w:firstLine="0"/>
              <w:jc w:val="center"/>
              <w:rPr>
                <w:sz w:val="20"/>
                <w:szCs w:val="20"/>
              </w:rPr>
            </w:pPr>
            <w:r w:rsidRPr="001673A4">
              <w:rPr>
                <w:sz w:val="20"/>
                <w:szCs w:val="20"/>
              </w:rPr>
              <w:t>0,0179</w:t>
            </w:r>
          </w:p>
        </w:tc>
        <w:tc>
          <w:tcPr>
            <w:tcW w:w="1079" w:type="dxa"/>
            <w:shd w:val="clear" w:color="auto" w:fill="auto"/>
            <w:vAlign w:val="center"/>
          </w:tcPr>
          <w:p w14:paraId="5B9FB09B" w14:textId="177860A5" w:rsidR="001673A4" w:rsidRPr="00935D74" w:rsidRDefault="001673A4" w:rsidP="001673A4">
            <w:pPr>
              <w:ind w:firstLine="0"/>
              <w:jc w:val="center"/>
              <w:rPr>
                <w:sz w:val="20"/>
                <w:szCs w:val="20"/>
              </w:rPr>
            </w:pPr>
            <w:r w:rsidRPr="001673A4">
              <w:rPr>
                <w:sz w:val="20"/>
                <w:szCs w:val="20"/>
              </w:rPr>
              <w:t>0,0003</w:t>
            </w:r>
          </w:p>
        </w:tc>
      </w:tr>
      <w:tr w:rsidR="001673A4" w:rsidRPr="00935D74" w14:paraId="40191A31" w14:textId="77777777" w:rsidTr="00EA1570">
        <w:trPr>
          <w:trHeight w:val="80"/>
          <w:jc w:val="center"/>
        </w:trPr>
        <w:tc>
          <w:tcPr>
            <w:tcW w:w="631" w:type="dxa"/>
            <w:vAlign w:val="center"/>
          </w:tcPr>
          <w:p w14:paraId="79CFBC72" w14:textId="77777777" w:rsidR="001673A4" w:rsidRPr="00935D74" w:rsidRDefault="001673A4" w:rsidP="001673A4">
            <w:pPr>
              <w:ind w:firstLine="0"/>
              <w:jc w:val="center"/>
              <w:rPr>
                <w:sz w:val="20"/>
                <w:szCs w:val="20"/>
              </w:rPr>
            </w:pPr>
            <w:r w:rsidRPr="00935D74">
              <w:rPr>
                <w:sz w:val="20"/>
                <w:szCs w:val="20"/>
              </w:rPr>
              <w:t>3</w:t>
            </w:r>
          </w:p>
        </w:tc>
        <w:tc>
          <w:tcPr>
            <w:tcW w:w="3064" w:type="dxa"/>
            <w:vAlign w:val="center"/>
          </w:tcPr>
          <w:p w14:paraId="317D4FDC" w14:textId="77777777" w:rsidR="001673A4" w:rsidRPr="00935D74" w:rsidRDefault="001673A4" w:rsidP="001673A4">
            <w:pPr>
              <w:pStyle w:val="afff3"/>
              <w:jc w:val="left"/>
              <w:rPr>
                <w:sz w:val="20"/>
                <w:szCs w:val="20"/>
              </w:rPr>
            </w:pPr>
            <w:r w:rsidRPr="00935D74">
              <w:rPr>
                <w:sz w:val="20"/>
                <w:szCs w:val="20"/>
              </w:rPr>
              <w:t>Зона сельскохозяйственных угодий</w:t>
            </w:r>
          </w:p>
        </w:tc>
        <w:tc>
          <w:tcPr>
            <w:tcW w:w="1078" w:type="dxa"/>
            <w:shd w:val="clear" w:color="auto" w:fill="auto"/>
            <w:vAlign w:val="center"/>
          </w:tcPr>
          <w:p w14:paraId="2F6D7ADF" w14:textId="00205045" w:rsidR="001673A4" w:rsidRPr="00935D74" w:rsidRDefault="001673A4" w:rsidP="001673A4">
            <w:pPr>
              <w:ind w:firstLine="0"/>
              <w:jc w:val="center"/>
              <w:rPr>
                <w:sz w:val="20"/>
                <w:szCs w:val="20"/>
              </w:rPr>
            </w:pPr>
            <w:r w:rsidRPr="001673A4">
              <w:rPr>
                <w:sz w:val="20"/>
                <w:szCs w:val="20"/>
              </w:rPr>
              <w:t>7,8233</w:t>
            </w:r>
          </w:p>
        </w:tc>
        <w:tc>
          <w:tcPr>
            <w:tcW w:w="1079" w:type="dxa"/>
            <w:shd w:val="clear" w:color="auto" w:fill="auto"/>
            <w:vAlign w:val="center"/>
          </w:tcPr>
          <w:p w14:paraId="160F8F96" w14:textId="72B40EA0" w:rsidR="001673A4" w:rsidRPr="00935D74" w:rsidRDefault="001673A4" w:rsidP="001673A4">
            <w:pPr>
              <w:ind w:firstLine="0"/>
              <w:jc w:val="center"/>
              <w:rPr>
                <w:sz w:val="20"/>
                <w:szCs w:val="20"/>
              </w:rPr>
            </w:pPr>
            <w:r w:rsidRPr="001673A4">
              <w:rPr>
                <w:sz w:val="20"/>
                <w:szCs w:val="20"/>
              </w:rPr>
              <w:t>0,1</w:t>
            </w:r>
          </w:p>
        </w:tc>
        <w:tc>
          <w:tcPr>
            <w:tcW w:w="1079" w:type="dxa"/>
            <w:shd w:val="clear" w:color="auto" w:fill="auto"/>
            <w:vAlign w:val="center"/>
          </w:tcPr>
          <w:p w14:paraId="6E042769" w14:textId="00A20CBD" w:rsidR="001673A4" w:rsidRPr="00935D74" w:rsidRDefault="001673A4" w:rsidP="001673A4">
            <w:pPr>
              <w:ind w:firstLine="0"/>
              <w:jc w:val="center"/>
              <w:rPr>
                <w:sz w:val="20"/>
                <w:szCs w:val="20"/>
              </w:rPr>
            </w:pPr>
            <w:r w:rsidRPr="001673A4">
              <w:rPr>
                <w:sz w:val="20"/>
                <w:szCs w:val="20"/>
              </w:rPr>
              <w:t>18,6597</w:t>
            </w:r>
          </w:p>
        </w:tc>
        <w:tc>
          <w:tcPr>
            <w:tcW w:w="1079" w:type="dxa"/>
            <w:shd w:val="clear" w:color="auto" w:fill="auto"/>
            <w:vAlign w:val="center"/>
          </w:tcPr>
          <w:p w14:paraId="3068D0A5" w14:textId="63CF4CDB" w:rsidR="001673A4" w:rsidRPr="00935D74" w:rsidRDefault="001673A4" w:rsidP="001673A4">
            <w:pPr>
              <w:ind w:firstLine="0"/>
              <w:jc w:val="center"/>
              <w:rPr>
                <w:sz w:val="20"/>
                <w:szCs w:val="20"/>
              </w:rPr>
            </w:pPr>
            <w:r w:rsidRPr="001673A4">
              <w:rPr>
                <w:sz w:val="20"/>
                <w:szCs w:val="20"/>
              </w:rPr>
              <w:t>0,3</w:t>
            </w:r>
          </w:p>
        </w:tc>
      </w:tr>
      <w:tr w:rsidR="001673A4" w:rsidRPr="00935D74" w14:paraId="307AC88C" w14:textId="77777777" w:rsidTr="00EA1570">
        <w:trPr>
          <w:trHeight w:val="80"/>
          <w:jc w:val="center"/>
        </w:trPr>
        <w:tc>
          <w:tcPr>
            <w:tcW w:w="631" w:type="dxa"/>
            <w:vAlign w:val="center"/>
          </w:tcPr>
          <w:p w14:paraId="1E0E91E2" w14:textId="77777777" w:rsidR="001673A4" w:rsidRPr="00935D74" w:rsidRDefault="001673A4" w:rsidP="001673A4">
            <w:pPr>
              <w:ind w:firstLine="0"/>
              <w:jc w:val="center"/>
              <w:rPr>
                <w:sz w:val="20"/>
                <w:szCs w:val="20"/>
              </w:rPr>
            </w:pPr>
            <w:r w:rsidRPr="00935D74">
              <w:rPr>
                <w:sz w:val="20"/>
                <w:szCs w:val="20"/>
              </w:rPr>
              <w:t>4</w:t>
            </w:r>
          </w:p>
        </w:tc>
        <w:tc>
          <w:tcPr>
            <w:tcW w:w="3064" w:type="dxa"/>
            <w:vAlign w:val="center"/>
          </w:tcPr>
          <w:p w14:paraId="2FFF5AE7" w14:textId="77777777" w:rsidR="001673A4" w:rsidRPr="00935D74" w:rsidRDefault="001673A4" w:rsidP="001673A4">
            <w:pPr>
              <w:pStyle w:val="afff3"/>
              <w:jc w:val="left"/>
              <w:rPr>
                <w:sz w:val="20"/>
                <w:szCs w:val="20"/>
              </w:rPr>
            </w:pPr>
            <w:r w:rsidRPr="00935D74">
              <w:rPr>
                <w:sz w:val="20"/>
                <w:szCs w:val="20"/>
              </w:rPr>
              <w:t>Производственная зона сельскохозяйственных предприятий</w:t>
            </w:r>
          </w:p>
        </w:tc>
        <w:tc>
          <w:tcPr>
            <w:tcW w:w="1078" w:type="dxa"/>
            <w:shd w:val="clear" w:color="auto" w:fill="auto"/>
            <w:vAlign w:val="center"/>
          </w:tcPr>
          <w:p w14:paraId="724F148D" w14:textId="22C44F1E" w:rsidR="001673A4" w:rsidRPr="00935D74" w:rsidRDefault="001673A4" w:rsidP="001673A4">
            <w:pPr>
              <w:ind w:firstLine="0"/>
              <w:jc w:val="center"/>
              <w:rPr>
                <w:sz w:val="20"/>
                <w:szCs w:val="20"/>
              </w:rPr>
            </w:pPr>
            <w:r w:rsidRPr="001673A4">
              <w:rPr>
                <w:sz w:val="20"/>
                <w:szCs w:val="20"/>
              </w:rPr>
              <w:t>1,8825</w:t>
            </w:r>
          </w:p>
        </w:tc>
        <w:tc>
          <w:tcPr>
            <w:tcW w:w="1079" w:type="dxa"/>
            <w:shd w:val="clear" w:color="auto" w:fill="auto"/>
            <w:vAlign w:val="center"/>
          </w:tcPr>
          <w:p w14:paraId="5ED44DBF" w14:textId="601C03DE" w:rsidR="001673A4" w:rsidRPr="00935D74" w:rsidRDefault="001673A4" w:rsidP="001673A4">
            <w:pPr>
              <w:ind w:firstLine="0"/>
              <w:jc w:val="center"/>
              <w:rPr>
                <w:sz w:val="20"/>
                <w:szCs w:val="20"/>
              </w:rPr>
            </w:pPr>
            <w:r w:rsidRPr="001673A4">
              <w:rPr>
                <w:sz w:val="20"/>
                <w:szCs w:val="20"/>
              </w:rPr>
              <w:t>0,03</w:t>
            </w:r>
          </w:p>
        </w:tc>
        <w:tc>
          <w:tcPr>
            <w:tcW w:w="1079" w:type="dxa"/>
            <w:shd w:val="clear" w:color="auto" w:fill="auto"/>
            <w:vAlign w:val="center"/>
          </w:tcPr>
          <w:p w14:paraId="11B78137" w14:textId="2DCD50EA" w:rsidR="001673A4" w:rsidRPr="00935D74" w:rsidRDefault="001673A4" w:rsidP="001673A4">
            <w:pPr>
              <w:ind w:firstLine="0"/>
              <w:jc w:val="center"/>
              <w:rPr>
                <w:sz w:val="20"/>
                <w:szCs w:val="20"/>
              </w:rPr>
            </w:pPr>
            <w:r w:rsidRPr="001673A4">
              <w:rPr>
                <w:sz w:val="20"/>
                <w:szCs w:val="20"/>
              </w:rPr>
              <w:t>8,4671</w:t>
            </w:r>
          </w:p>
        </w:tc>
        <w:tc>
          <w:tcPr>
            <w:tcW w:w="1079" w:type="dxa"/>
            <w:shd w:val="clear" w:color="auto" w:fill="auto"/>
            <w:vAlign w:val="center"/>
          </w:tcPr>
          <w:p w14:paraId="47E4D2E0" w14:textId="38A5DEC0" w:rsidR="001673A4" w:rsidRPr="00935D74" w:rsidRDefault="001673A4" w:rsidP="001673A4">
            <w:pPr>
              <w:ind w:firstLine="0"/>
              <w:jc w:val="center"/>
              <w:rPr>
                <w:sz w:val="20"/>
                <w:szCs w:val="20"/>
              </w:rPr>
            </w:pPr>
            <w:r w:rsidRPr="001673A4">
              <w:rPr>
                <w:sz w:val="20"/>
                <w:szCs w:val="20"/>
              </w:rPr>
              <w:t>0,1</w:t>
            </w:r>
          </w:p>
        </w:tc>
      </w:tr>
      <w:tr w:rsidR="001673A4" w:rsidRPr="00935D74" w14:paraId="48DA2172" w14:textId="77777777" w:rsidTr="00EA1570">
        <w:trPr>
          <w:trHeight w:val="80"/>
          <w:jc w:val="center"/>
        </w:trPr>
        <w:tc>
          <w:tcPr>
            <w:tcW w:w="631" w:type="dxa"/>
            <w:vAlign w:val="center"/>
          </w:tcPr>
          <w:p w14:paraId="716C6F49" w14:textId="77777777" w:rsidR="001673A4" w:rsidRPr="00935D74" w:rsidRDefault="001673A4" w:rsidP="001673A4">
            <w:pPr>
              <w:ind w:firstLine="0"/>
              <w:jc w:val="center"/>
              <w:rPr>
                <w:sz w:val="20"/>
                <w:szCs w:val="20"/>
              </w:rPr>
            </w:pPr>
            <w:r w:rsidRPr="00935D74">
              <w:rPr>
                <w:sz w:val="20"/>
                <w:szCs w:val="20"/>
              </w:rPr>
              <w:t>5</w:t>
            </w:r>
          </w:p>
        </w:tc>
        <w:tc>
          <w:tcPr>
            <w:tcW w:w="3064" w:type="dxa"/>
            <w:vAlign w:val="center"/>
          </w:tcPr>
          <w:p w14:paraId="67F627D9" w14:textId="77777777" w:rsidR="001673A4" w:rsidRPr="00935D74" w:rsidRDefault="001673A4" w:rsidP="001673A4">
            <w:pPr>
              <w:pStyle w:val="afff3"/>
              <w:jc w:val="left"/>
              <w:rPr>
                <w:sz w:val="20"/>
                <w:szCs w:val="20"/>
              </w:rPr>
            </w:pPr>
            <w:r w:rsidRPr="00935D74">
              <w:rPr>
                <w:sz w:val="20"/>
                <w:szCs w:val="20"/>
              </w:rPr>
              <w:t>Зона транспортной инфраструктуры</w:t>
            </w:r>
          </w:p>
        </w:tc>
        <w:tc>
          <w:tcPr>
            <w:tcW w:w="1078" w:type="dxa"/>
            <w:shd w:val="clear" w:color="auto" w:fill="auto"/>
            <w:vAlign w:val="center"/>
          </w:tcPr>
          <w:p w14:paraId="69639210" w14:textId="4E5F3900" w:rsidR="001673A4" w:rsidRPr="00935D74" w:rsidRDefault="001673A4" w:rsidP="001673A4">
            <w:pPr>
              <w:ind w:firstLine="0"/>
              <w:jc w:val="center"/>
              <w:rPr>
                <w:sz w:val="20"/>
                <w:szCs w:val="20"/>
              </w:rPr>
            </w:pPr>
            <w:r w:rsidRPr="001673A4">
              <w:rPr>
                <w:sz w:val="20"/>
                <w:szCs w:val="20"/>
              </w:rPr>
              <w:t>0,0172</w:t>
            </w:r>
          </w:p>
        </w:tc>
        <w:tc>
          <w:tcPr>
            <w:tcW w:w="1079" w:type="dxa"/>
            <w:shd w:val="clear" w:color="auto" w:fill="auto"/>
            <w:vAlign w:val="center"/>
          </w:tcPr>
          <w:p w14:paraId="2BE74EAC" w14:textId="361A9941" w:rsidR="001673A4" w:rsidRPr="00935D74" w:rsidRDefault="001673A4" w:rsidP="001673A4">
            <w:pPr>
              <w:ind w:firstLine="0"/>
              <w:jc w:val="center"/>
              <w:rPr>
                <w:sz w:val="20"/>
                <w:szCs w:val="20"/>
              </w:rPr>
            </w:pPr>
            <w:r w:rsidRPr="001673A4">
              <w:rPr>
                <w:sz w:val="20"/>
                <w:szCs w:val="20"/>
              </w:rPr>
              <w:t>0,0003</w:t>
            </w:r>
          </w:p>
        </w:tc>
        <w:tc>
          <w:tcPr>
            <w:tcW w:w="1079" w:type="dxa"/>
            <w:shd w:val="clear" w:color="auto" w:fill="auto"/>
            <w:vAlign w:val="center"/>
          </w:tcPr>
          <w:p w14:paraId="63C1F4AC" w14:textId="35762DCD" w:rsidR="001673A4" w:rsidRPr="00935D74" w:rsidRDefault="001673A4" w:rsidP="001673A4">
            <w:pPr>
              <w:ind w:firstLine="0"/>
              <w:jc w:val="center"/>
              <w:rPr>
                <w:sz w:val="20"/>
                <w:szCs w:val="20"/>
              </w:rPr>
            </w:pPr>
            <w:r w:rsidRPr="001673A4">
              <w:rPr>
                <w:sz w:val="20"/>
                <w:szCs w:val="20"/>
              </w:rPr>
              <w:t>0,0172</w:t>
            </w:r>
          </w:p>
        </w:tc>
        <w:tc>
          <w:tcPr>
            <w:tcW w:w="1079" w:type="dxa"/>
            <w:shd w:val="clear" w:color="auto" w:fill="auto"/>
            <w:vAlign w:val="center"/>
          </w:tcPr>
          <w:p w14:paraId="22D462AC" w14:textId="11C7ED7D" w:rsidR="001673A4" w:rsidRPr="00935D74" w:rsidRDefault="001673A4" w:rsidP="001673A4">
            <w:pPr>
              <w:ind w:firstLine="0"/>
              <w:jc w:val="center"/>
              <w:rPr>
                <w:sz w:val="20"/>
                <w:szCs w:val="20"/>
              </w:rPr>
            </w:pPr>
            <w:r w:rsidRPr="001673A4">
              <w:rPr>
                <w:sz w:val="20"/>
                <w:szCs w:val="20"/>
              </w:rPr>
              <w:t>0,0003</w:t>
            </w:r>
          </w:p>
        </w:tc>
      </w:tr>
      <w:tr w:rsidR="001673A4" w:rsidRPr="00935D74" w14:paraId="4EA3281D" w14:textId="77777777" w:rsidTr="00EA1570">
        <w:trPr>
          <w:trHeight w:val="80"/>
          <w:jc w:val="center"/>
        </w:trPr>
        <w:tc>
          <w:tcPr>
            <w:tcW w:w="631" w:type="dxa"/>
            <w:vAlign w:val="center"/>
          </w:tcPr>
          <w:p w14:paraId="7341FEC2" w14:textId="77777777" w:rsidR="001673A4" w:rsidRPr="00935D74" w:rsidRDefault="001673A4" w:rsidP="001673A4">
            <w:pPr>
              <w:ind w:firstLine="0"/>
              <w:jc w:val="center"/>
              <w:rPr>
                <w:sz w:val="20"/>
                <w:szCs w:val="20"/>
              </w:rPr>
            </w:pPr>
            <w:r w:rsidRPr="00935D74">
              <w:rPr>
                <w:sz w:val="20"/>
                <w:szCs w:val="20"/>
              </w:rPr>
              <w:t>6</w:t>
            </w:r>
          </w:p>
        </w:tc>
        <w:tc>
          <w:tcPr>
            <w:tcW w:w="3064" w:type="dxa"/>
            <w:vAlign w:val="center"/>
          </w:tcPr>
          <w:p w14:paraId="45D74B57" w14:textId="77777777" w:rsidR="001673A4" w:rsidRPr="00935D74" w:rsidRDefault="001673A4" w:rsidP="001673A4">
            <w:pPr>
              <w:pStyle w:val="afff3"/>
              <w:jc w:val="left"/>
              <w:rPr>
                <w:sz w:val="20"/>
                <w:szCs w:val="20"/>
              </w:rPr>
            </w:pPr>
            <w:r w:rsidRPr="00935D74">
              <w:rPr>
                <w:sz w:val="20"/>
                <w:szCs w:val="20"/>
              </w:rPr>
              <w:t>Зона лесов*</w:t>
            </w:r>
          </w:p>
        </w:tc>
        <w:tc>
          <w:tcPr>
            <w:tcW w:w="1078" w:type="dxa"/>
            <w:shd w:val="clear" w:color="auto" w:fill="auto"/>
            <w:vAlign w:val="center"/>
          </w:tcPr>
          <w:p w14:paraId="6F7233FA" w14:textId="3DEE89FC" w:rsidR="001673A4" w:rsidRPr="00935D74" w:rsidRDefault="001673A4" w:rsidP="001673A4">
            <w:pPr>
              <w:ind w:firstLine="0"/>
              <w:jc w:val="center"/>
              <w:rPr>
                <w:sz w:val="20"/>
                <w:szCs w:val="20"/>
              </w:rPr>
            </w:pPr>
            <w:r w:rsidRPr="001673A4">
              <w:rPr>
                <w:sz w:val="20"/>
                <w:szCs w:val="20"/>
              </w:rPr>
              <w:t>298,0621</w:t>
            </w:r>
          </w:p>
        </w:tc>
        <w:tc>
          <w:tcPr>
            <w:tcW w:w="1079" w:type="dxa"/>
            <w:shd w:val="clear" w:color="auto" w:fill="auto"/>
            <w:vAlign w:val="center"/>
          </w:tcPr>
          <w:p w14:paraId="0B40E2D4" w14:textId="03305D85" w:rsidR="001673A4" w:rsidRPr="00935D74" w:rsidRDefault="001673A4" w:rsidP="001673A4">
            <w:pPr>
              <w:ind w:firstLine="0"/>
              <w:jc w:val="center"/>
              <w:rPr>
                <w:sz w:val="20"/>
                <w:szCs w:val="20"/>
              </w:rPr>
            </w:pPr>
            <w:r w:rsidRPr="001673A4">
              <w:rPr>
                <w:sz w:val="20"/>
                <w:szCs w:val="20"/>
              </w:rPr>
              <w:t>5,0</w:t>
            </w:r>
          </w:p>
        </w:tc>
        <w:tc>
          <w:tcPr>
            <w:tcW w:w="1079" w:type="dxa"/>
            <w:shd w:val="clear" w:color="auto" w:fill="auto"/>
            <w:vAlign w:val="center"/>
          </w:tcPr>
          <w:p w14:paraId="534A8CCC" w14:textId="71806A0A" w:rsidR="001673A4" w:rsidRPr="00935D74" w:rsidRDefault="001673A4" w:rsidP="001673A4">
            <w:pPr>
              <w:ind w:firstLine="0"/>
              <w:jc w:val="center"/>
              <w:rPr>
                <w:sz w:val="20"/>
                <w:szCs w:val="20"/>
              </w:rPr>
            </w:pPr>
            <w:r w:rsidRPr="001673A4">
              <w:rPr>
                <w:sz w:val="20"/>
                <w:szCs w:val="20"/>
              </w:rPr>
              <w:t>165,3115</w:t>
            </w:r>
          </w:p>
        </w:tc>
        <w:tc>
          <w:tcPr>
            <w:tcW w:w="1079" w:type="dxa"/>
            <w:shd w:val="clear" w:color="auto" w:fill="auto"/>
            <w:vAlign w:val="center"/>
          </w:tcPr>
          <w:p w14:paraId="6E084746" w14:textId="667100B6" w:rsidR="001673A4" w:rsidRPr="00935D74" w:rsidRDefault="001673A4" w:rsidP="001673A4">
            <w:pPr>
              <w:ind w:firstLine="0"/>
              <w:jc w:val="center"/>
              <w:rPr>
                <w:sz w:val="20"/>
                <w:szCs w:val="20"/>
              </w:rPr>
            </w:pPr>
            <w:r w:rsidRPr="001673A4">
              <w:rPr>
                <w:sz w:val="20"/>
                <w:szCs w:val="20"/>
              </w:rPr>
              <w:t>2,8</w:t>
            </w:r>
          </w:p>
        </w:tc>
      </w:tr>
      <w:tr w:rsidR="001673A4" w:rsidRPr="00935D74" w14:paraId="2E40B839" w14:textId="77777777" w:rsidTr="00EA1570">
        <w:trPr>
          <w:trHeight w:val="80"/>
          <w:jc w:val="center"/>
        </w:trPr>
        <w:tc>
          <w:tcPr>
            <w:tcW w:w="631" w:type="dxa"/>
            <w:vAlign w:val="center"/>
          </w:tcPr>
          <w:p w14:paraId="6446B8B9" w14:textId="77777777" w:rsidR="001673A4" w:rsidRPr="00935D74" w:rsidRDefault="001673A4" w:rsidP="001673A4">
            <w:pPr>
              <w:ind w:firstLine="0"/>
              <w:jc w:val="center"/>
              <w:rPr>
                <w:sz w:val="20"/>
                <w:szCs w:val="20"/>
              </w:rPr>
            </w:pPr>
            <w:r w:rsidRPr="00935D74">
              <w:rPr>
                <w:sz w:val="20"/>
                <w:szCs w:val="20"/>
              </w:rPr>
              <w:t>7</w:t>
            </w:r>
          </w:p>
        </w:tc>
        <w:tc>
          <w:tcPr>
            <w:tcW w:w="3064" w:type="dxa"/>
            <w:vAlign w:val="center"/>
          </w:tcPr>
          <w:p w14:paraId="08298965" w14:textId="77777777" w:rsidR="001673A4" w:rsidRPr="00935D74" w:rsidRDefault="001673A4" w:rsidP="001673A4">
            <w:pPr>
              <w:pStyle w:val="afff3"/>
              <w:jc w:val="left"/>
              <w:rPr>
                <w:sz w:val="20"/>
                <w:szCs w:val="20"/>
              </w:rPr>
            </w:pPr>
            <w:r w:rsidRPr="00935D74">
              <w:rPr>
                <w:sz w:val="20"/>
                <w:szCs w:val="20"/>
              </w:rPr>
              <w:t>Зона акваторий</w:t>
            </w:r>
          </w:p>
        </w:tc>
        <w:tc>
          <w:tcPr>
            <w:tcW w:w="1078" w:type="dxa"/>
            <w:shd w:val="clear" w:color="auto" w:fill="auto"/>
            <w:vAlign w:val="center"/>
          </w:tcPr>
          <w:p w14:paraId="3C88A8A8" w14:textId="1835396F" w:rsidR="001673A4" w:rsidRPr="00935D74" w:rsidRDefault="001673A4" w:rsidP="001673A4">
            <w:pPr>
              <w:ind w:firstLine="0"/>
              <w:jc w:val="center"/>
              <w:rPr>
                <w:sz w:val="20"/>
                <w:szCs w:val="20"/>
              </w:rPr>
            </w:pPr>
            <w:r w:rsidRPr="001673A4">
              <w:rPr>
                <w:sz w:val="20"/>
                <w:szCs w:val="20"/>
              </w:rPr>
              <w:t>1,5083</w:t>
            </w:r>
          </w:p>
        </w:tc>
        <w:tc>
          <w:tcPr>
            <w:tcW w:w="1079" w:type="dxa"/>
            <w:shd w:val="clear" w:color="auto" w:fill="auto"/>
            <w:vAlign w:val="center"/>
          </w:tcPr>
          <w:p w14:paraId="61BAFB03" w14:textId="4CE91FB4" w:rsidR="001673A4" w:rsidRPr="00935D74" w:rsidRDefault="001673A4" w:rsidP="001673A4">
            <w:pPr>
              <w:ind w:firstLine="0"/>
              <w:jc w:val="center"/>
              <w:rPr>
                <w:sz w:val="20"/>
                <w:szCs w:val="20"/>
              </w:rPr>
            </w:pPr>
            <w:r w:rsidRPr="001673A4">
              <w:rPr>
                <w:sz w:val="20"/>
                <w:szCs w:val="20"/>
              </w:rPr>
              <w:t>0,03</w:t>
            </w:r>
          </w:p>
        </w:tc>
        <w:tc>
          <w:tcPr>
            <w:tcW w:w="1079" w:type="dxa"/>
            <w:shd w:val="clear" w:color="auto" w:fill="auto"/>
            <w:vAlign w:val="center"/>
          </w:tcPr>
          <w:p w14:paraId="5D3C94F4" w14:textId="26722811" w:rsidR="001673A4" w:rsidRPr="00935D74" w:rsidRDefault="001673A4" w:rsidP="001673A4">
            <w:pPr>
              <w:ind w:firstLine="0"/>
              <w:jc w:val="center"/>
              <w:rPr>
                <w:sz w:val="20"/>
                <w:szCs w:val="20"/>
              </w:rPr>
            </w:pPr>
            <w:r w:rsidRPr="001673A4">
              <w:rPr>
                <w:sz w:val="20"/>
                <w:szCs w:val="20"/>
              </w:rPr>
              <w:t>1,5083</w:t>
            </w:r>
          </w:p>
        </w:tc>
        <w:tc>
          <w:tcPr>
            <w:tcW w:w="1079" w:type="dxa"/>
            <w:shd w:val="clear" w:color="auto" w:fill="auto"/>
            <w:vAlign w:val="center"/>
          </w:tcPr>
          <w:p w14:paraId="782B3FEF" w14:textId="0477C854" w:rsidR="001673A4" w:rsidRPr="00935D74" w:rsidRDefault="001673A4" w:rsidP="001673A4">
            <w:pPr>
              <w:ind w:firstLine="0"/>
              <w:jc w:val="center"/>
              <w:rPr>
                <w:sz w:val="20"/>
                <w:szCs w:val="20"/>
              </w:rPr>
            </w:pPr>
            <w:r w:rsidRPr="001673A4">
              <w:rPr>
                <w:sz w:val="20"/>
                <w:szCs w:val="20"/>
              </w:rPr>
              <w:t>0,03</w:t>
            </w:r>
          </w:p>
        </w:tc>
      </w:tr>
      <w:tr w:rsidR="001673A4" w:rsidRPr="00935D74" w14:paraId="291BFF08" w14:textId="77777777" w:rsidTr="00EA1570">
        <w:trPr>
          <w:trHeight w:val="80"/>
          <w:jc w:val="center"/>
        </w:trPr>
        <w:tc>
          <w:tcPr>
            <w:tcW w:w="631" w:type="dxa"/>
            <w:vAlign w:val="center"/>
          </w:tcPr>
          <w:p w14:paraId="03E83B0D" w14:textId="77777777" w:rsidR="001673A4" w:rsidRPr="00935D74" w:rsidRDefault="001673A4" w:rsidP="001673A4">
            <w:pPr>
              <w:ind w:firstLine="0"/>
              <w:jc w:val="center"/>
              <w:rPr>
                <w:sz w:val="20"/>
                <w:szCs w:val="20"/>
              </w:rPr>
            </w:pPr>
            <w:r w:rsidRPr="00935D74">
              <w:rPr>
                <w:sz w:val="20"/>
                <w:szCs w:val="20"/>
              </w:rPr>
              <w:t>8</w:t>
            </w:r>
          </w:p>
        </w:tc>
        <w:tc>
          <w:tcPr>
            <w:tcW w:w="3064" w:type="dxa"/>
            <w:vAlign w:val="center"/>
          </w:tcPr>
          <w:p w14:paraId="7F2E1B1D" w14:textId="77777777" w:rsidR="001673A4" w:rsidRPr="00935D74" w:rsidRDefault="001673A4" w:rsidP="001673A4">
            <w:pPr>
              <w:pStyle w:val="afff3"/>
              <w:jc w:val="left"/>
              <w:rPr>
                <w:sz w:val="20"/>
                <w:szCs w:val="20"/>
              </w:rPr>
            </w:pPr>
            <w:r w:rsidRPr="00935D74">
              <w:rPr>
                <w:sz w:val="20"/>
                <w:szCs w:val="20"/>
              </w:rPr>
              <w:t>Иные зоны</w:t>
            </w:r>
          </w:p>
        </w:tc>
        <w:tc>
          <w:tcPr>
            <w:tcW w:w="1078" w:type="dxa"/>
            <w:shd w:val="clear" w:color="auto" w:fill="auto"/>
            <w:vAlign w:val="center"/>
          </w:tcPr>
          <w:p w14:paraId="26D32CFC" w14:textId="024D022E" w:rsidR="001673A4" w:rsidRPr="00935D74" w:rsidRDefault="001673A4" w:rsidP="001673A4">
            <w:pPr>
              <w:ind w:firstLine="0"/>
              <w:jc w:val="center"/>
              <w:rPr>
                <w:sz w:val="20"/>
                <w:szCs w:val="20"/>
              </w:rPr>
            </w:pPr>
            <w:r w:rsidRPr="001673A4">
              <w:rPr>
                <w:sz w:val="20"/>
                <w:szCs w:val="20"/>
              </w:rPr>
              <w:t>0,0114</w:t>
            </w:r>
          </w:p>
        </w:tc>
        <w:tc>
          <w:tcPr>
            <w:tcW w:w="1079" w:type="dxa"/>
            <w:shd w:val="clear" w:color="auto" w:fill="auto"/>
            <w:vAlign w:val="center"/>
          </w:tcPr>
          <w:p w14:paraId="0E71865C" w14:textId="5F595302" w:rsidR="001673A4" w:rsidRPr="00935D74" w:rsidRDefault="001673A4" w:rsidP="001673A4">
            <w:pPr>
              <w:ind w:firstLine="0"/>
              <w:jc w:val="center"/>
              <w:rPr>
                <w:sz w:val="20"/>
                <w:szCs w:val="20"/>
              </w:rPr>
            </w:pPr>
            <w:r w:rsidRPr="001673A4">
              <w:rPr>
                <w:sz w:val="20"/>
                <w:szCs w:val="20"/>
              </w:rPr>
              <w:t>0,0002</w:t>
            </w:r>
          </w:p>
        </w:tc>
        <w:tc>
          <w:tcPr>
            <w:tcW w:w="1079" w:type="dxa"/>
            <w:shd w:val="clear" w:color="auto" w:fill="auto"/>
            <w:vAlign w:val="center"/>
          </w:tcPr>
          <w:p w14:paraId="343C1D7D" w14:textId="00D26BB1" w:rsidR="001673A4" w:rsidRPr="00935D74" w:rsidRDefault="001673A4" w:rsidP="001673A4">
            <w:pPr>
              <w:ind w:firstLine="0"/>
              <w:jc w:val="center"/>
              <w:rPr>
                <w:sz w:val="20"/>
                <w:szCs w:val="20"/>
              </w:rPr>
            </w:pPr>
            <w:r w:rsidRPr="001673A4">
              <w:rPr>
                <w:sz w:val="20"/>
                <w:szCs w:val="20"/>
              </w:rPr>
              <w:t>1,8093</w:t>
            </w:r>
          </w:p>
        </w:tc>
        <w:tc>
          <w:tcPr>
            <w:tcW w:w="1079" w:type="dxa"/>
            <w:shd w:val="clear" w:color="auto" w:fill="auto"/>
            <w:vAlign w:val="center"/>
          </w:tcPr>
          <w:p w14:paraId="01440261" w14:textId="237A285D" w:rsidR="001673A4" w:rsidRPr="00935D74" w:rsidRDefault="001673A4" w:rsidP="001673A4">
            <w:pPr>
              <w:ind w:firstLine="0"/>
              <w:jc w:val="center"/>
              <w:rPr>
                <w:sz w:val="20"/>
                <w:szCs w:val="20"/>
              </w:rPr>
            </w:pPr>
            <w:r w:rsidRPr="001673A4">
              <w:rPr>
                <w:sz w:val="20"/>
                <w:szCs w:val="20"/>
              </w:rPr>
              <w:t>0,03</w:t>
            </w:r>
          </w:p>
        </w:tc>
      </w:tr>
      <w:tr w:rsidR="001673A4" w:rsidRPr="00935D74" w14:paraId="3BA1241F" w14:textId="77777777" w:rsidTr="00EA1570">
        <w:trPr>
          <w:trHeight w:val="80"/>
          <w:jc w:val="center"/>
        </w:trPr>
        <w:tc>
          <w:tcPr>
            <w:tcW w:w="631" w:type="dxa"/>
            <w:vAlign w:val="center"/>
          </w:tcPr>
          <w:p w14:paraId="3213ADCD" w14:textId="77777777" w:rsidR="001673A4" w:rsidRPr="00935D74" w:rsidRDefault="001673A4" w:rsidP="001673A4">
            <w:pPr>
              <w:ind w:firstLine="0"/>
              <w:jc w:val="center"/>
              <w:rPr>
                <w:sz w:val="20"/>
                <w:szCs w:val="20"/>
              </w:rPr>
            </w:pPr>
            <w:r w:rsidRPr="00935D74">
              <w:rPr>
                <w:sz w:val="20"/>
                <w:szCs w:val="20"/>
              </w:rPr>
              <w:t>9</w:t>
            </w:r>
          </w:p>
        </w:tc>
        <w:tc>
          <w:tcPr>
            <w:tcW w:w="3064" w:type="dxa"/>
            <w:vAlign w:val="center"/>
          </w:tcPr>
          <w:p w14:paraId="37FF52EC" w14:textId="77777777" w:rsidR="001673A4" w:rsidRPr="00935D74" w:rsidRDefault="001673A4" w:rsidP="001673A4">
            <w:pPr>
              <w:pStyle w:val="afff3"/>
              <w:jc w:val="left"/>
              <w:rPr>
                <w:sz w:val="20"/>
                <w:szCs w:val="20"/>
              </w:rPr>
            </w:pPr>
            <w:r w:rsidRPr="00935D74">
              <w:rPr>
                <w:sz w:val="20"/>
                <w:szCs w:val="20"/>
              </w:rPr>
              <w:t>Озеленение специального назначения</w:t>
            </w:r>
          </w:p>
        </w:tc>
        <w:tc>
          <w:tcPr>
            <w:tcW w:w="1078" w:type="dxa"/>
            <w:shd w:val="clear" w:color="auto" w:fill="auto"/>
            <w:vAlign w:val="center"/>
          </w:tcPr>
          <w:p w14:paraId="591D07D4" w14:textId="206B4112" w:rsidR="001673A4" w:rsidRPr="00935D74" w:rsidRDefault="001673A4" w:rsidP="001673A4">
            <w:pPr>
              <w:ind w:firstLine="0"/>
              <w:jc w:val="center"/>
              <w:rPr>
                <w:sz w:val="20"/>
                <w:szCs w:val="20"/>
              </w:rPr>
            </w:pPr>
            <w:r w:rsidRPr="001673A4">
              <w:rPr>
                <w:sz w:val="20"/>
                <w:szCs w:val="20"/>
              </w:rPr>
              <w:t>-</w:t>
            </w:r>
          </w:p>
        </w:tc>
        <w:tc>
          <w:tcPr>
            <w:tcW w:w="1079" w:type="dxa"/>
            <w:shd w:val="clear" w:color="auto" w:fill="auto"/>
            <w:vAlign w:val="center"/>
          </w:tcPr>
          <w:p w14:paraId="49C23B50" w14:textId="4DAC00E1" w:rsidR="001673A4" w:rsidRPr="00935D74" w:rsidRDefault="001673A4" w:rsidP="001673A4">
            <w:pPr>
              <w:ind w:firstLine="0"/>
              <w:jc w:val="center"/>
              <w:rPr>
                <w:sz w:val="20"/>
                <w:szCs w:val="20"/>
              </w:rPr>
            </w:pPr>
            <w:r w:rsidRPr="001673A4">
              <w:rPr>
                <w:sz w:val="20"/>
                <w:szCs w:val="20"/>
              </w:rPr>
              <w:t>-</w:t>
            </w:r>
          </w:p>
        </w:tc>
        <w:tc>
          <w:tcPr>
            <w:tcW w:w="1079" w:type="dxa"/>
            <w:shd w:val="clear" w:color="auto" w:fill="auto"/>
            <w:vAlign w:val="center"/>
          </w:tcPr>
          <w:p w14:paraId="3B6A4A19" w14:textId="5AAA95CF" w:rsidR="001673A4" w:rsidRPr="00935D74" w:rsidRDefault="001673A4" w:rsidP="001673A4">
            <w:pPr>
              <w:ind w:firstLine="0"/>
              <w:jc w:val="center"/>
              <w:rPr>
                <w:sz w:val="20"/>
                <w:szCs w:val="20"/>
              </w:rPr>
            </w:pPr>
            <w:r w:rsidRPr="001673A4">
              <w:rPr>
                <w:sz w:val="20"/>
                <w:szCs w:val="20"/>
              </w:rPr>
              <w:t>15,3159</w:t>
            </w:r>
          </w:p>
        </w:tc>
        <w:tc>
          <w:tcPr>
            <w:tcW w:w="1079" w:type="dxa"/>
            <w:shd w:val="clear" w:color="auto" w:fill="auto"/>
            <w:vAlign w:val="center"/>
          </w:tcPr>
          <w:p w14:paraId="77A97958" w14:textId="5D421517" w:rsidR="001673A4" w:rsidRPr="00935D74" w:rsidRDefault="001673A4" w:rsidP="001673A4">
            <w:pPr>
              <w:ind w:firstLine="0"/>
              <w:jc w:val="center"/>
              <w:rPr>
                <w:sz w:val="20"/>
                <w:szCs w:val="20"/>
              </w:rPr>
            </w:pPr>
            <w:r w:rsidRPr="001673A4">
              <w:rPr>
                <w:sz w:val="20"/>
                <w:szCs w:val="20"/>
              </w:rPr>
              <w:t>0,3</w:t>
            </w:r>
          </w:p>
        </w:tc>
      </w:tr>
      <w:tr w:rsidR="001673A4" w:rsidRPr="00935D74" w14:paraId="7ADA193E" w14:textId="77777777" w:rsidTr="00EA1570">
        <w:trPr>
          <w:trHeight w:val="80"/>
          <w:jc w:val="center"/>
        </w:trPr>
        <w:tc>
          <w:tcPr>
            <w:tcW w:w="631" w:type="dxa"/>
            <w:vAlign w:val="center"/>
          </w:tcPr>
          <w:p w14:paraId="2FF39C8B" w14:textId="77777777" w:rsidR="001673A4" w:rsidRPr="00935D74" w:rsidRDefault="001673A4" w:rsidP="001673A4">
            <w:pPr>
              <w:ind w:firstLine="0"/>
              <w:jc w:val="center"/>
              <w:rPr>
                <w:sz w:val="20"/>
                <w:szCs w:val="20"/>
              </w:rPr>
            </w:pPr>
            <w:r w:rsidRPr="00935D74">
              <w:rPr>
                <w:sz w:val="20"/>
                <w:szCs w:val="20"/>
              </w:rPr>
              <w:t>10</w:t>
            </w:r>
          </w:p>
        </w:tc>
        <w:tc>
          <w:tcPr>
            <w:tcW w:w="3064" w:type="dxa"/>
            <w:vAlign w:val="center"/>
          </w:tcPr>
          <w:p w14:paraId="2FC94DD3" w14:textId="77777777" w:rsidR="001673A4" w:rsidRPr="00935D74" w:rsidRDefault="001673A4" w:rsidP="001673A4">
            <w:pPr>
              <w:pStyle w:val="afff3"/>
              <w:jc w:val="left"/>
              <w:rPr>
                <w:sz w:val="20"/>
                <w:szCs w:val="20"/>
              </w:rPr>
            </w:pPr>
            <w:r w:rsidRPr="00935D74">
              <w:rPr>
                <w:sz w:val="20"/>
                <w:szCs w:val="20"/>
              </w:rPr>
              <w:t>Зона инженерной инфраструктуры</w:t>
            </w:r>
          </w:p>
        </w:tc>
        <w:tc>
          <w:tcPr>
            <w:tcW w:w="1078" w:type="dxa"/>
            <w:shd w:val="clear" w:color="auto" w:fill="auto"/>
            <w:vAlign w:val="center"/>
          </w:tcPr>
          <w:p w14:paraId="58BB5C83" w14:textId="4B300CF7" w:rsidR="001673A4" w:rsidRPr="00935D74" w:rsidRDefault="001673A4" w:rsidP="001673A4">
            <w:pPr>
              <w:ind w:firstLine="0"/>
              <w:jc w:val="center"/>
              <w:rPr>
                <w:sz w:val="20"/>
                <w:szCs w:val="20"/>
              </w:rPr>
            </w:pPr>
            <w:r w:rsidRPr="001673A4">
              <w:rPr>
                <w:sz w:val="20"/>
                <w:szCs w:val="20"/>
              </w:rPr>
              <w:t>-</w:t>
            </w:r>
          </w:p>
        </w:tc>
        <w:tc>
          <w:tcPr>
            <w:tcW w:w="1079" w:type="dxa"/>
            <w:shd w:val="clear" w:color="auto" w:fill="auto"/>
            <w:vAlign w:val="center"/>
          </w:tcPr>
          <w:p w14:paraId="26D8E4A9" w14:textId="0D6E3201" w:rsidR="001673A4" w:rsidRPr="00935D74" w:rsidRDefault="001673A4" w:rsidP="001673A4">
            <w:pPr>
              <w:ind w:firstLine="0"/>
              <w:jc w:val="center"/>
              <w:rPr>
                <w:sz w:val="20"/>
                <w:szCs w:val="20"/>
              </w:rPr>
            </w:pPr>
            <w:r w:rsidRPr="001673A4">
              <w:rPr>
                <w:sz w:val="20"/>
                <w:szCs w:val="20"/>
              </w:rPr>
              <w:t>-</w:t>
            </w:r>
          </w:p>
        </w:tc>
        <w:tc>
          <w:tcPr>
            <w:tcW w:w="1079" w:type="dxa"/>
            <w:shd w:val="clear" w:color="auto" w:fill="auto"/>
            <w:vAlign w:val="center"/>
          </w:tcPr>
          <w:p w14:paraId="69C8DD6A" w14:textId="578114C6" w:rsidR="001673A4" w:rsidRPr="00935D74" w:rsidRDefault="001673A4" w:rsidP="001673A4">
            <w:pPr>
              <w:ind w:firstLine="0"/>
              <w:jc w:val="center"/>
              <w:rPr>
                <w:sz w:val="20"/>
                <w:szCs w:val="20"/>
              </w:rPr>
            </w:pPr>
            <w:r w:rsidRPr="001673A4">
              <w:rPr>
                <w:sz w:val="20"/>
                <w:szCs w:val="20"/>
              </w:rPr>
              <w:t>4,4935</w:t>
            </w:r>
          </w:p>
        </w:tc>
        <w:tc>
          <w:tcPr>
            <w:tcW w:w="1079" w:type="dxa"/>
            <w:shd w:val="clear" w:color="auto" w:fill="auto"/>
            <w:vAlign w:val="center"/>
          </w:tcPr>
          <w:p w14:paraId="59E32A49" w14:textId="0E06C38E" w:rsidR="001673A4" w:rsidRPr="00935D74" w:rsidRDefault="001673A4" w:rsidP="001673A4">
            <w:pPr>
              <w:ind w:firstLine="0"/>
              <w:jc w:val="center"/>
              <w:rPr>
                <w:sz w:val="20"/>
                <w:szCs w:val="20"/>
              </w:rPr>
            </w:pPr>
            <w:r w:rsidRPr="001673A4">
              <w:rPr>
                <w:sz w:val="20"/>
                <w:szCs w:val="20"/>
              </w:rPr>
              <w:t>0,1</w:t>
            </w:r>
          </w:p>
        </w:tc>
      </w:tr>
    </w:tbl>
    <w:p w14:paraId="416D9B77" w14:textId="77777777" w:rsidR="00313EEA" w:rsidRPr="00CC08BC" w:rsidRDefault="00313EEA" w:rsidP="00313EEA">
      <w:pPr>
        <w:pStyle w:val="28"/>
        <w:spacing w:after="0" w:line="240" w:lineRule="auto"/>
        <w:ind w:left="0" w:right="-18" w:firstLine="700"/>
        <w:rPr>
          <w:sz w:val="20"/>
          <w:szCs w:val="20"/>
        </w:rPr>
      </w:pPr>
      <w:r w:rsidRPr="00CC08BC">
        <w:rPr>
          <w:sz w:val="20"/>
          <w:szCs w:val="20"/>
        </w:rPr>
        <w:t>* Большая часть земель, согласно лесоутроительной документации, являющихся землями лесного фонда, зарегистрированы в кадастре как земли населенных пунктов.</w:t>
      </w:r>
    </w:p>
    <w:p w14:paraId="621B5273" w14:textId="77777777" w:rsidR="00C05319" w:rsidRPr="00935D74" w:rsidRDefault="00C05319" w:rsidP="00C05319">
      <w:pPr>
        <w:ind w:left="2268" w:hanging="1568"/>
        <w:rPr>
          <w:sz w:val="24"/>
        </w:rPr>
      </w:pPr>
    </w:p>
    <w:p w14:paraId="4D36FC04" w14:textId="77777777" w:rsidR="002B3BCA" w:rsidRPr="00935D74" w:rsidRDefault="002B3BCA" w:rsidP="002B3BCA">
      <w:pPr>
        <w:pStyle w:val="afffb"/>
        <w:shd w:val="clear" w:color="auto" w:fill="FFFFFF" w:themeFill="background1"/>
      </w:pPr>
      <w:r w:rsidRPr="00935D74">
        <w:t>Таблица 4.2</w:t>
      </w:r>
    </w:p>
    <w:p w14:paraId="516EF10E" w14:textId="77777777" w:rsidR="00F6510D" w:rsidRPr="00935D74" w:rsidRDefault="002B3BCA" w:rsidP="000331BC">
      <w:pPr>
        <w:pStyle w:val="afff"/>
        <w:shd w:val="clear" w:color="auto" w:fill="FFFFFF" w:themeFill="background1"/>
        <w:rPr>
          <w:i w:val="0"/>
          <w:szCs w:val="28"/>
        </w:rPr>
      </w:pPr>
      <w:r w:rsidRPr="00935D74">
        <w:rPr>
          <w:i w:val="0"/>
        </w:rPr>
        <w:t xml:space="preserve">Основные технико-экономические показатели генерального плана </w:t>
      </w:r>
      <w:r w:rsidRPr="00935D74">
        <w:rPr>
          <w:i w:val="0"/>
          <w:szCs w:val="28"/>
        </w:rPr>
        <w:t xml:space="preserve">муниципального образования </w:t>
      </w:r>
      <w:r w:rsidR="00DE6266" w:rsidRPr="00935D74">
        <w:rPr>
          <w:i w:val="0"/>
          <w:szCs w:val="28"/>
        </w:rPr>
        <w:t>«</w:t>
      </w:r>
      <w:r w:rsidRPr="00935D74">
        <w:rPr>
          <w:i w:val="0"/>
          <w:szCs w:val="28"/>
        </w:rPr>
        <w:t>г</w:t>
      </w:r>
      <w:r w:rsidR="007D601C" w:rsidRPr="00935D74">
        <w:rPr>
          <w:i w:val="0"/>
          <w:szCs w:val="28"/>
        </w:rPr>
        <w:t>.</w:t>
      </w:r>
      <w:r w:rsidRPr="00935D74">
        <w:rPr>
          <w:i w:val="0"/>
          <w:szCs w:val="28"/>
        </w:rPr>
        <w:t>Чистополь</w:t>
      </w:r>
      <w:r w:rsidR="00DE6266" w:rsidRPr="00935D74">
        <w:rPr>
          <w:i w:val="0"/>
          <w:szCs w:val="28"/>
        </w:rPr>
        <w:t>»</w:t>
      </w:r>
      <w:r w:rsidR="000331BC" w:rsidRPr="00935D74">
        <w:rPr>
          <w:i w:val="0"/>
          <w:szCs w:val="28"/>
        </w:rPr>
        <w:t xml:space="preserve"> </w:t>
      </w:r>
    </w:p>
    <w:tbl>
      <w:tblPr>
        <w:tblW w:w="10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1"/>
        <w:gridCol w:w="3370"/>
        <w:gridCol w:w="1568"/>
        <w:gridCol w:w="1440"/>
        <w:gridCol w:w="1387"/>
        <w:gridCol w:w="1708"/>
      </w:tblGrid>
      <w:tr w:rsidR="002B3BCA" w:rsidRPr="00935D74" w14:paraId="3BB0EC2B" w14:textId="77777777" w:rsidTr="004B1875">
        <w:trPr>
          <w:trHeight w:val="284"/>
          <w:tblHeader/>
          <w:jc w:val="center"/>
        </w:trPr>
        <w:tc>
          <w:tcPr>
            <w:tcW w:w="751" w:type="dxa"/>
            <w:vAlign w:val="center"/>
          </w:tcPr>
          <w:p w14:paraId="28228A7E" w14:textId="77777777" w:rsidR="002B3BCA" w:rsidRPr="00935D74" w:rsidRDefault="002B3BCA" w:rsidP="002B3BCA">
            <w:pPr>
              <w:pStyle w:val="affb"/>
              <w:spacing w:after="0"/>
              <w:ind w:left="0" w:firstLine="0"/>
              <w:jc w:val="center"/>
              <w:rPr>
                <w:sz w:val="20"/>
                <w:szCs w:val="20"/>
              </w:rPr>
            </w:pPr>
            <w:r w:rsidRPr="00935D74">
              <w:rPr>
                <w:sz w:val="20"/>
                <w:szCs w:val="20"/>
              </w:rPr>
              <w:t>№ п/п</w:t>
            </w:r>
          </w:p>
        </w:tc>
        <w:tc>
          <w:tcPr>
            <w:tcW w:w="3370" w:type="dxa"/>
            <w:vAlign w:val="center"/>
          </w:tcPr>
          <w:p w14:paraId="5027C689" w14:textId="77777777" w:rsidR="002B3BCA" w:rsidRPr="00935D74" w:rsidRDefault="002B3BCA" w:rsidP="002B3BCA">
            <w:pPr>
              <w:pStyle w:val="affb"/>
              <w:spacing w:after="0"/>
              <w:ind w:left="0" w:firstLine="0"/>
              <w:jc w:val="center"/>
              <w:rPr>
                <w:sz w:val="20"/>
                <w:szCs w:val="20"/>
              </w:rPr>
            </w:pPr>
            <w:r w:rsidRPr="00935D74">
              <w:rPr>
                <w:sz w:val="20"/>
                <w:szCs w:val="20"/>
              </w:rPr>
              <w:t>Наименование показателя</w:t>
            </w:r>
          </w:p>
        </w:tc>
        <w:tc>
          <w:tcPr>
            <w:tcW w:w="1568" w:type="dxa"/>
            <w:vAlign w:val="center"/>
          </w:tcPr>
          <w:p w14:paraId="20F8498B" w14:textId="77777777" w:rsidR="002B3BCA" w:rsidRPr="00935D74" w:rsidRDefault="002B3BCA" w:rsidP="002B3BCA">
            <w:pPr>
              <w:pStyle w:val="affb"/>
              <w:spacing w:after="0"/>
              <w:ind w:left="0" w:firstLine="0"/>
              <w:jc w:val="center"/>
              <w:rPr>
                <w:sz w:val="20"/>
                <w:szCs w:val="20"/>
              </w:rPr>
            </w:pPr>
            <w:r w:rsidRPr="00935D74">
              <w:rPr>
                <w:sz w:val="20"/>
                <w:szCs w:val="20"/>
              </w:rPr>
              <w:t>Единица измерения</w:t>
            </w:r>
          </w:p>
        </w:tc>
        <w:tc>
          <w:tcPr>
            <w:tcW w:w="1440" w:type="dxa"/>
            <w:vAlign w:val="center"/>
          </w:tcPr>
          <w:p w14:paraId="702A0FD1" w14:textId="77777777" w:rsidR="002B3BCA" w:rsidRPr="00935D74" w:rsidRDefault="002B3BCA" w:rsidP="0063787C">
            <w:pPr>
              <w:pStyle w:val="affb"/>
              <w:spacing w:after="0"/>
              <w:ind w:left="0" w:firstLine="0"/>
              <w:jc w:val="center"/>
              <w:rPr>
                <w:sz w:val="20"/>
                <w:szCs w:val="20"/>
              </w:rPr>
            </w:pPr>
            <w:r w:rsidRPr="00935D74">
              <w:rPr>
                <w:sz w:val="20"/>
                <w:szCs w:val="20"/>
              </w:rPr>
              <w:t>Исходный год</w:t>
            </w:r>
          </w:p>
        </w:tc>
        <w:tc>
          <w:tcPr>
            <w:tcW w:w="1387" w:type="dxa"/>
            <w:vAlign w:val="center"/>
          </w:tcPr>
          <w:p w14:paraId="18ADB938" w14:textId="77777777" w:rsidR="002B3BCA" w:rsidRPr="00935D74" w:rsidRDefault="0063787C" w:rsidP="0063787C">
            <w:pPr>
              <w:pStyle w:val="affb"/>
              <w:spacing w:after="0"/>
              <w:ind w:left="0" w:firstLine="0"/>
              <w:jc w:val="center"/>
              <w:rPr>
                <w:sz w:val="20"/>
                <w:szCs w:val="20"/>
              </w:rPr>
            </w:pPr>
            <w:r w:rsidRPr="00935D74">
              <w:rPr>
                <w:sz w:val="20"/>
                <w:szCs w:val="20"/>
              </w:rPr>
              <w:t>Первая очередь</w:t>
            </w:r>
          </w:p>
        </w:tc>
        <w:tc>
          <w:tcPr>
            <w:tcW w:w="1708" w:type="dxa"/>
            <w:vAlign w:val="center"/>
          </w:tcPr>
          <w:p w14:paraId="5BA74939" w14:textId="77777777" w:rsidR="002B3BCA" w:rsidRPr="00935D74" w:rsidRDefault="002B3BCA" w:rsidP="0063787C">
            <w:pPr>
              <w:pStyle w:val="affb"/>
              <w:spacing w:after="0"/>
              <w:ind w:left="0" w:firstLine="0"/>
              <w:jc w:val="center"/>
              <w:rPr>
                <w:sz w:val="20"/>
                <w:szCs w:val="20"/>
              </w:rPr>
            </w:pPr>
            <w:r w:rsidRPr="00935D74">
              <w:rPr>
                <w:sz w:val="20"/>
                <w:szCs w:val="20"/>
              </w:rPr>
              <w:t>Р</w:t>
            </w:r>
            <w:r w:rsidR="0063787C" w:rsidRPr="00935D74">
              <w:rPr>
                <w:sz w:val="20"/>
                <w:szCs w:val="20"/>
              </w:rPr>
              <w:t>асчетный срок</w:t>
            </w:r>
          </w:p>
        </w:tc>
      </w:tr>
      <w:tr w:rsidR="002B3BCA" w:rsidRPr="00935D74" w14:paraId="38EA226F" w14:textId="77777777" w:rsidTr="001616EE">
        <w:trPr>
          <w:trHeight w:val="284"/>
          <w:jc w:val="center"/>
        </w:trPr>
        <w:tc>
          <w:tcPr>
            <w:tcW w:w="751" w:type="dxa"/>
            <w:vAlign w:val="center"/>
          </w:tcPr>
          <w:p w14:paraId="0D610D02" w14:textId="77777777" w:rsidR="002B3BCA" w:rsidRPr="00935D74" w:rsidRDefault="002B3BCA" w:rsidP="002B3BCA">
            <w:pPr>
              <w:pStyle w:val="affb"/>
              <w:spacing w:after="0"/>
              <w:ind w:left="0" w:firstLine="0"/>
              <w:jc w:val="center"/>
              <w:rPr>
                <w:sz w:val="20"/>
                <w:szCs w:val="20"/>
              </w:rPr>
            </w:pPr>
            <w:r w:rsidRPr="00935D74">
              <w:rPr>
                <w:sz w:val="20"/>
                <w:szCs w:val="20"/>
              </w:rPr>
              <w:t>1.</w:t>
            </w:r>
          </w:p>
        </w:tc>
        <w:tc>
          <w:tcPr>
            <w:tcW w:w="9473" w:type="dxa"/>
            <w:gridSpan w:val="5"/>
            <w:vAlign w:val="center"/>
          </w:tcPr>
          <w:p w14:paraId="5F3CC1F8" w14:textId="77777777" w:rsidR="002B3BCA" w:rsidRPr="00935D74" w:rsidRDefault="002B3BCA" w:rsidP="002B3BCA">
            <w:pPr>
              <w:pStyle w:val="affb"/>
              <w:spacing w:after="0"/>
              <w:ind w:left="0" w:firstLine="0"/>
              <w:rPr>
                <w:sz w:val="20"/>
                <w:szCs w:val="20"/>
              </w:rPr>
            </w:pPr>
            <w:r w:rsidRPr="00935D74">
              <w:rPr>
                <w:sz w:val="20"/>
                <w:szCs w:val="20"/>
              </w:rPr>
              <w:t>Население</w:t>
            </w:r>
          </w:p>
        </w:tc>
      </w:tr>
      <w:tr w:rsidR="002B3BCA" w:rsidRPr="00935D74" w14:paraId="4F4E8E5D" w14:textId="77777777" w:rsidTr="004B1875">
        <w:trPr>
          <w:trHeight w:val="284"/>
          <w:jc w:val="center"/>
        </w:trPr>
        <w:tc>
          <w:tcPr>
            <w:tcW w:w="751" w:type="dxa"/>
            <w:vAlign w:val="center"/>
          </w:tcPr>
          <w:p w14:paraId="0937BFEA" w14:textId="77777777" w:rsidR="002B3BCA" w:rsidRPr="00935D74" w:rsidRDefault="002B3BCA" w:rsidP="002B3BCA">
            <w:pPr>
              <w:pStyle w:val="affb"/>
              <w:spacing w:after="0"/>
              <w:ind w:left="0" w:firstLine="0"/>
              <w:jc w:val="center"/>
              <w:rPr>
                <w:sz w:val="20"/>
                <w:szCs w:val="20"/>
              </w:rPr>
            </w:pPr>
          </w:p>
        </w:tc>
        <w:tc>
          <w:tcPr>
            <w:tcW w:w="3370" w:type="dxa"/>
            <w:vAlign w:val="center"/>
          </w:tcPr>
          <w:p w14:paraId="3ACA2157" w14:textId="77777777" w:rsidR="002B3BCA" w:rsidRPr="00935D74" w:rsidRDefault="002B3BCA" w:rsidP="00FE404D">
            <w:pPr>
              <w:pStyle w:val="affb"/>
              <w:spacing w:after="0"/>
              <w:ind w:left="0" w:firstLine="0"/>
              <w:jc w:val="left"/>
              <w:rPr>
                <w:sz w:val="20"/>
                <w:szCs w:val="20"/>
              </w:rPr>
            </w:pPr>
            <w:r w:rsidRPr="00935D74">
              <w:rPr>
                <w:sz w:val="20"/>
                <w:szCs w:val="20"/>
              </w:rPr>
              <w:t xml:space="preserve">Численность населения муниципального образования </w:t>
            </w:r>
            <w:r w:rsidR="00DE6266" w:rsidRPr="00935D74">
              <w:rPr>
                <w:sz w:val="20"/>
                <w:szCs w:val="20"/>
              </w:rPr>
              <w:t>«</w:t>
            </w:r>
            <w:r w:rsidRPr="00935D74">
              <w:rPr>
                <w:sz w:val="20"/>
                <w:szCs w:val="20"/>
              </w:rPr>
              <w:t>г.</w:t>
            </w:r>
            <w:r w:rsidR="00FE404D" w:rsidRPr="00935D74">
              <w:rPr>
                <w:sz w:val="20"/>
                <w:szCs w:val="20"/>
              </w:rPr>
              <w:t>Чистополь</w:t>
            </w:r>
            <w:r w:rsidR="00DE6266" w:rsidRPr="00935D74">
              <w:rPr>
                <w:sz w:val="20"/>
                <w:szCs w:val="20"/>
              </w:rPr>
              <w:t>»</w:t>
            </w:r>
            <w:r w:rsidRPr="00935D74">
              <w:rPr>
                <w:sz w:val="20"/>
                <w:szCs w:val="20"/>
              </w:rPr>
              <w:t xml:space="preserve"> - всего, в том числе:</w:t>
            </w:r>
          </w:p>
        </w:tc>
        <w:tc>
          <w:tcPr>
            <w:tcW w:w="1568" w:type="dxa"/>
            <w:vAlign w:val="center"/>
          </w:tcPr>
          <w:p w14:paraId="776DDC52" w14:textId="77777777" w:rsidR="002B3BCA" w:rsidRPr="00935D74" w:rsidRDefault="002B3BCA" w:rsidP="002B3BCA">
            <w:pPr>
              <w:pStyle w:val="affb"/>
              <w:spacing w:after="0"/>
              <w:ind w:left="0" w:firstLine="0"/>
              <w:jc w:val="center"/>
              <w:rPr>
                <w:sz w:val="20"/>
                <w:szCs w:val="20"/>
              </w:rPr>
            </w:pPr>
            <w:r w:rsidRPr="00935D74">
              <w:rPr>
                <w:sz w:val="20"/>
                <w:szCs w:val="20"/>
              </w:rPr>
              <w:t>чел.</w:t>
            </w:r>
          </w:p>
        </w:tc>
        <w:tc>
          <w:tcPr>
            <w:tcW w:w="1440" w:type="dxa"/>
            <w:tcBorders>
              <w:bottom w:val="single" w:sz="4" w:space="0" w:color="auto"/>
            </w:tcBorders>
            <w:vAlign w:val="center"/>
          </w:tcPr>
          <w:p w14:paraId="4CAA2E33" w14:textId="77777777" w:rsidR="002B3BCA" w:rsidRPr="00935D74" w:rsidRDefault="005A7E80" w:rsidP="00F6510D">
            <w:pPr>
              <w:pStyle w:val="afff3"/>
              <w:rPr>
                <w:sz w:val="20"/>
                <w:szCs w:val="20"/>
              </w:rPr>
            </w:pPr>
            <w:r w:rsidRPr="00935D74">
              <w:rPr>
                <w:sz w:val="20"/>
                <w:szCs w:val="20"/>
              </w:rPr>
              <w:t>58376</w:t>
            </w:r>
          </w:p>
        </w:tc>
        <w:tc>
          <w:tcPr>
            <w:tcW w:w="1387" w:type="dxa"/>
            <w:vAlign w:val="center"/>
          </w:tcPr>
          <w:p w14:paraId="37BB3079" w14:textId="77777777" w:rsidR="002B3BCA" w:rsidRPr="00935D74" w:rsidRDefault="005A7E80" w:rsidP="00F6510D">
            <w:pPr>
              <w:pStyle w:val="afff3"/>
              <w:rPr>
                <w:sz w:val="20"/>
                <w:szCs w:val="20"/>
              </w:rPr>
            </w:pPr>
            <w:r w:rsidRPr="00935D74">
              <w:rPr>
                <w:sz w:val="20"/>
                <w:szCs w:val="20"/>
              </w:rPr>
              <w:t>77289</w:t>
            </w:r>
          </w:p>
        </w:tc>
        <w:tc>
          <w:tcPr>
            <w:tcW w:w="1708" w:type="dxa"/>
            <w:vAlign w:val="center"/>
          </w:tcPr>
          <w:p w14:paraId="233F528C" w14:textId="77777777" w:rsidR="002B3BCA" w:rsidRPr="00935D74" w:rsidRDefault="00445E22" w:rsidP="00F6510D">
            <w:pPr>
              <w:pStyle w:val="afff3"/>
              <w:rPr>
                <w:sz w:val="20"/>
                <w:szCs w:val="20"/>
              </w:rPr>
            </w:pPr>
            <w:r w:rsidRPr="00935D74">
              <w:rPr>
                <w:sz w:val="20"/>
                <w:szCs w:val="20"/>
              </w:rPr>
              <w:t>85398</w:t>
            </w:r>
          </w:p>
        </w:tc>
      </w:tr>
      <w:tr w:rsidR="002B3BCA" w:rsidRPr="00935D74" w14:paraId="37832DDB" w14:textId="77777777" w:rsidTr="004B1875">
        <w:trPr>
          <w:trHeight w:val="284"/>
          <w:jc w:val="center"/>
        </w:trPr>
        <w:tc>
          <w:tcPr>
            <w:tcW w:w="751" w:type="dxa"/>
            <w:vAlign w:val="center"/>
          </w:tcPr>
          <w:p w14:paraId="13B866E5" w14:textId="77777777" w:rsidR="002B3BCA" w:rsidRPr="00935D74" w:rsidRDefault="002B3BCA" w:rsidP="002B3BCA">
            <w:pPr>
              <w:pStyle w:val="affb"/>
              <w:spacing w:after="0"/>
              <w:ind w:left="0" w:firstLine="0"/>
              <w:jc w:val="center"/>
              <w:rPr>
                <w:sz w:val="20"/>
                <w:szCs w:val="20"/>
              </w:rPr>
            </w:pPr>
          </w:p>
        </w:tc>
        <w:tc>
          <w:tcPr>
            <w:tcW w:w="3370" w:type="dxa"/>
            <w:vAlign w:val="bottom"/>
          </w:tcPr>
          <w:p w14:paraId="24502241" w14:textId="77777777" w:rsidR="002B3BCA" w:rsidRPr="00935D74" w:rsidRDefault="00FE404D" w:rsidP="00FE404D">
            <w:pPr>
              <w:pStyle w:val="affb"/>
              <w:spacing w:after="0"/>
              <w:ind w:left="0" w:firstLine="0"/>
              <w:jc w:val="left"/>
              <w:rPr>
                <w:sz w:val="20"/>
                <w:szCs w:val="20"/>
              </w:rPr>
            </w:pPr>
            <w:r w:rsidRPr="00935D74">
              <w:rPr>
                <w:sz w:val="20"/>
                <w:szCs w:val="20"/>
              </w:rPr>
              <w:t>г.Чистополь</w:t>
            </w:r>
          </w:p>
        </w:tc>
        <w:tc>
          <w:tcPr>
            <w:tcW w:w="1568" w:type="dxa"/>
          </w:tcPr>
          <w:p w14:paraId="313EE0E5" w14:textId="77777777" w:rsidR="002B3BCA" w:rsidRPr="00935D74" w:rsidRDefault="002B3BCA" w:rsidP="002B3BCA">
            <w:pPr>
              <w:ind w:firstLine="0"/>
              <w:jc w:val="center"/>
              <w:rPr>
                <w:sz w:val="20"/>
                <w:szCs w:val="20"/>
              </w:rPr>
            </w:pPr>
            <w:r w:rsidRPr="00935D74">
              <w:rPr>
                <w:sz w:val="20"/>
                <w:szCs w:val="20"/>
              </w:rPr>
              <w:t>чел.</w:t>
            </w:r>
          </w:p>
        </w:tc>
        <w:tc>
          <w:tcPr>
            <w:tcW w:w="1440" w:type="dxa"/>
            <w:shd w:val="clear" w:color="auto" w:fill="auto"/>
            <w:vAlign w:val="center"/>
          </w:tcPr>
          <w:p w14:paraId="54467D64" w14:textId="77777777" w:rsidR="002B3BCA" w:rsidRPr="00935D74" w:rsidRDefault="005A7E80" w:rsidP="002B3BCA">
            <w:pPr>
              <w:pStyle w:val="afff3"/>
              <w:rPr>
                <w:sz w:val="20"/>
                <w:szCs w:val="20"/>
              </w:rPr>
            </w:pPr>
            <w:r w:rsidRPr="00935D74">
              <w:rPr>
                <w:sz w:val="20"/>
                <w:szCs w:val="20"/>
              </w:rPr>
              <w:t>58368</w:t>
            </w:r>
          </w:p>
        </w:tc>
        <w:tc>
          <w:tcPr>
            <w:tcW w:w="1387" w:type="dxa"/>
            <w:shd w:val="clear" w:color="auto" w:fill="auto"/>
            <w:vAlign w:val="center"/>
          </w:tcPr>
          <w:p w14:paraId="2F455B1E" w14:textId="77777777" w:rsidR="002B3BCA" w:rsidRPr="00935D74" w:rsidRDefault="005A7E80" w:rsidP="002B3BCA">
            <w:pPr>
              <w:pStyle w:val="afff3"/>
              <w:rPr>
                <w:sz w:val="20"/>
                <w:szCs w:val="20"/>
              </w:rPr>
            </w:pPr>
            <w:r w:rsidRPr="00935D74">
              <w:rPr>
                <w:sz w:val="20"/>
                <w:szCs w:val="20"/>
              </w:rPr>
              <w:t>77282</w:t>
            </w:r>
          </w:p>
        </w:tc>
        <w:tc>
          <w:tcPr>
            <w:tcW w:w="1708" w:type="dxa"/>
            <w:shd w:val="clear" w:color="auto" w:fill="auto"/>
            <w:vAlign w:val="center"/>
          </w:tcPr>
          <w:p w14:paraId="12C5560F" w14:textId="77777777" w:rsidR="002B3BCA" w:rsidRPr="00935D74" w:rsidRDefault="00445E22" w:rsidP="002B3BCA">
            <w:pPr>
              <w:ind w:firstLine="0"/>
              <w:jc w:val="center"/>
              <w:rPr>
                <w:sz w:val="20"/>
                <w:szCs w:val="20"/>
              </w:rPr>
            </w:pPr>
            <w:r w:rsidRPr="00935D74">
              <w:rPr>
                <w:sz w:val="20"/>
                <w:szCs w:val="20"/>
              </w:rPr>
              <w:t>85392</w:t>
            </w:r>
          </w:p>
        </w:tc>
      </w:tr>
      <w:tr w:rsidR="00F6510D" w:rsidRPr="00935D74" w14:paraId="49CC81F2" w14:textId="77777777" w:rsidTr="004B1875">
        <w:trPr>
          <w:trHeight w:val="284"/>
          <w:jc w:val="center"/>
        </w:trPr>
        <w:tc>
          <w:tcPr>
            <w:tcW w:w="751" w:type="dxa"/>
            <w:vAlign w:val="center"/>
          </w:tcPr>
          <w:p w14:paraId="3E82EB13" w14:textId="77777777" w:rsidR="00F6510D" w:rsidRPr="00935D74" w:rsidRDefault="00F6510D" w:rsidP="002B3BCA">
            <w:pPr>
              <w:pStyle w:val="affb"/>
              <w:spacing w:after="0"/>
              <w:ind w:left="0" w:firstLine="0"/>
              <w:jc w:val="center"/>
              <w:rPr>
                <w:sz w:val="20"/>
                <w:szCs w:val="20"/>
              </w:rPr>
            </w:pPr>
          </w:p>
        </w:tc>
        <w:tc>
          <w:tcPr>
            <w:tcW w:w="3370" w:type="dxa"/>
            <w:vAlign w:val="bottom"/>
          </w:tcPr>
          <w:p w14:paraId="3F80FA70" w14:textId="77777777" w:rsidR="00F6510D" w:rsidRPr="00935D74" w:rsidRDefault="00F6510D" w:rsidP="00FE404D">
            <w:pPr>
              <w:pStyle w:val="affb"/>
              <w:spacing w:after="0"/>
              <w:ind w:left="0" w:firstLine="0"/>
              <w:jc w:val="left"/>
              <w:rPr>
                <w:sz w:val="20"/>
                <w:szCs w:val="20"/>
              </w:rPr>
            </w:pPr>
            <w:r w:rsidRPr="00935D74">
              <w:rPr>
                <w:sz w:val="20"/>
                <w:szCs w:val="20"/>
              </w:rPr>
              <w:t>п.Ерыклинский</w:t>
            </w:r>
          </w:p>
        </w:tc>
        <w:tc>
          <w:tcPr>
            <w:tcW w:w="1568" w:type="dxa"/>
          </w:tcPr>
          <w:p w14:paraId="52147FEA" w14:textId="77777777" w:rsidR="00F6510D" w:rsidRPr="00935D74" w:rsidRDefault="00F6510D" w:rsidP="002B3BCA">
            <w:pPr>
              <w:ind w:firstLine="0"/>
              <w:jc w:val="center"/>
              <w:rPr>
                <w:sz w:val="20"/>
                <w:szCs w:val="20"/>
              </w:rPr>
            </w:pPr>
            <w:r w:rsidRPr="00935D74">
              <w:rPr>
                <w:sz w:val="20"/>
                <w:szCs w:val="20"/>
              </w:rPr>
              <w:t>чел.</w:t>
            </w:r>
          </w:p>
        </w:tc>
        <w:tc>
          <w:tcPr>
            <w:tcW w:w="1440" w:type="dxa"/>
            <w:shd w:val="clear" w:color="auto" w:fill="auto"/>
            <w:vAlign w:val="center"/>
          </w:tcPr>
          <w:p w14:paraId="777C1D0E" w14:textId="77777777" w:rsidR="00F6510D" w:rsidRPr="00935D74" w:rsidRDefault="005A7E80" w:rsidP="002B3BCA">
            <w:pPr>
              <w:pStyle w:val="afff3"/>
              <w:rPr>
                <w:sz w:val="20"/>
                <w:szCs w:val="20"/>
              </w:rPr>
            </w:pPr>
            <w:r w:rsidRPr="00935D74">
              <w:rPr>
                <w:sz w:val="20"/>
                <w:szCs w:val="20"/>
              </w:rPr>
              <w:t>8</w:t>
            </w:r>
          </w:p>
        </w:tc>
        <w:tc>
          <w:tcPr>
            <w:tcW w:w="1387" w:type="dxa"/>
            <w:shd w:val="clear" w:color="auto" w:fill="auto"/>
            <w:vAlign w:val="center"/>
          </w:tcPr>
          <w:p w14:paraId="6F739540" w14:textId="77777777" w:rsidR="00F6510D" w:rsidRPr="00935D74" w:rsidRDefault="005A7E80" w:rsidP="002B3BCA">
            <w:pPr>
              <w:pStyle w:val="afff3"/>
              <w:rPr>
                <w:sz w:val="20"/>
                <w:szCs w:val="20"/>
              </w:rPr>
            </w:pPr>
            <w:r w:rsidRPr="00935D74">
              <w:rPr>
                <w:sz w:val="20"/>
                <w:szCs w:val="20"/>
              </w:rPr>
              <w:t>7</w:t>
            </w:r>
          </w:p>
        </w:tc>
        <w:tc>
          <w:tcPr>
            <w:tcW w:w="1708" w:type="dxa"/>
            <w:shd w:val="clear" w:color="auto" w:fill="auto"/>
            <w:vAlign w:val="center"/>
          </w:tcPr>
          <w:p w14:paraId="40319922" w14:textId="77777777" w:rsidR="00F6510D" w:rsidRPr="00935D74" w:rsidRDefault="00445E22" w:rsidP="002B3BCA">
            <w:pPr>
              <w:ind w:firstLine="0"/>
              <w:jc w:val="center"/>
              <w:rPr>
                <w:sz w:val="20"/>
                <w:szCs w:val="20"/>
              </w:rPr>
            </w:pPr>
            <w:r w:rsidRPr="00935D74">
              <w:rPr>
                <w:sz w:val="20"/>
                <w:szCs w:val="20"/>
              </w:rPr>
              <w:t>6</w:t>
            </w:r>
          </w:p>
        </w:tc>
      </w:tr>
      <w:tr w:rsidR="002B3BCA" w:rsidRPr="00935D74" w14:paraId="634F395D" w14:textId="77777777" w:rsidTr="001616EE">
        <w:trPr>
          <w:trHeight w:val="284"/>
          <w:jc w:val="center"/>
        </w:trPr>
        <w:tc>
          <w:tcPr>
            <w:tcW w:w="751" w:type="dxa"/>
            <w:vAlign w:val="center"/>
          </w:tcPr>
          <w:p w14:paraId="45A1FD87" w14:textId="77777777" w:rsidR="002B3BCA" w:rsidRPr="00935D74" w:rsidRDefault="002B3BCA" w:rsidP="002B3BCA">
            <w:pPr>
              <w:pStyle w:val="affb"/>
              <w:spacing w:after="0"/>
              <w:ind w:left="0" w:firstLine="0"/>
              <w:jc w:val="center"/>
              <w:rPr>
                <w:sz w:val="20"/>
                <w:szCs w:val="20"/>
              </w:rPr>
            </w:pPr>
            <w:r w:rsidRPr="00935D74">
              <w:rPr>
                <w:sz w:val="20"/>
                <w:szCs w:val="20"/>
              </w:rPr>
              <w:t>2.</w:t>
            </w:r>
          </w:p>
        </w:tc>
        <w:tc>
          <w:tcPr>
            <w:tcW w:w="9473" w:type="dxa"/>
            <w:gridSpan w:val="5"/>
            <w:vAlign w:val="center"/>
          </w:tcPr>
          <w:p w14:paraId="7287EAFF" w14:textId="77777777" w:rsidR="002B3BCA" w:rsidRPr="00935D74" w:rsidRDefault="002B3BCA" w:rsidP="002B3BCA">
            <w:pPr>
              <w:pStyle w:val="affb"/>
              <w:spacing w:after="0"/>
              <w:ind w:left="0" w:firstLine="0"/>
              <w:rPr>
                <w:sz w:val="20"/>
                <w:szCs w:val="20"/>
              </w:rPr>
            </w:pPr>
            <w:r w:rsidRPr="00935D74">
              <w:rPr>
                <w:sz w:val="20"/>
                <w:szCs w:val="20"/>
              </w:rPr>
              <w:t>Жилищный фонд</w:t>
            </w:r>
          </w:p>
        </w:tc>
      </w:tr>
      <w:tr w:rsidR="002B3BCA" w:rsidRPr="00935D74" w14:paraId="60A5297E" w14:textId="77777777" w:rsidTr="004B1875">
        <w:trPr>
          <w:trHeight w:val="284"/>
          <w:jc w:val="center"/>
        </w:trPr>
        <w:tc>
          <w:tcPr>
            <w:tcW w:w="751" w:type="dxa"/>
            <w:vAlign w:val="center"/>
          </w:tcPr>
          <w:p w14:paraId="71588105" w14:textId="77777777" w:rsidR="002B3BCA" w:rsidRPr="00935D74" w:rsidRDefault="002B3BCA" w:rsidP="002B3BCA">
            <w:pPr>
              <w:pStyle w:val="affb"/>
              <w:spacing w:after="0"/>
              <w:ind w:left="0" w:firstLine="0"/>
              <w:jc w:val="center"/>
              <w:rPr>
                <w:sz w:val="20"/>
                <w:szCs w:val="20"/>
              </w:rPr>
            </w:pPr>
            <w:r w:rsidRPr="00935D74">
              <w:rPr>
                <w:sz w:val="20"/>
                <w:szCs w:val="20"/>
              </w:rPr>
              <w:t>2.1</w:t>
            </w:r>
          </w:p>
        </w:tc>
        <w:tc>
          <w:tcPr>
            <w:tcW w:w="3370" w:type="dxa"/>
            <w:vAlign w:val="center"/>
          </w:tcPr>
          <w:p w14:paraId="6B5A8DA8" w14:textId="77777777" w:rsidR="002B3BCA" w:rsidRPr="00935D74" w:rsidRDefault="002B3BCA" w:rsidP="00043D9B">
            <w:pPr>
              <w:pStyle w:val="affb"/>
              <w:spacing w:after="0"/>
              <w:ind w:left="0" w:firstLine="0"/>
              <w:jc w:val="left"/>
              <w:rPr>
                <w:sz w:val="20"/>
                <w:szCs w:val="20"/>
              </w:rPr>
            </w:pPr>
            <w:r w:rsidRPr="00935D74">
              <w:rPr>
                <w:sz w:val="20"/>
                <w:szCs w:val="20"/>
              </w:rPr>
              <w:t xml:space="preserve">Жилищный фонд муниципального образования </w:t>
            </w:r>
            <w:r w:rsidR="00DE6266" w:rsidRPr="00935D74">
              <w:rPr>
                <w:sz w:val="20"/>
                <w:szCs w:val="20"/>
              </w:rPr>
              <w:t>«</w:t>
            </w:r>
            <w:r w:rsidRPr="00935D74">
              <w:rPr>
                <w:sz w:val="20"/>
                <w:szCs w:val="20"/>
              </w:rPr>
              <w:t>г.</w:t>
            </w:r>
            <w:r w:rsidR="00043D9B" w:rsidRPr="00935D74">
              <w:rPr>
                <w:sz w:val="20"/>
                <w:szCs w:val="20"/>
              </w:rPr>
              <w:t>Чистополь</w:t>
            </w:r>
            <w:r w:rsidR="00DE6266" w:rsidRPr="00935D74">
              <w:rPr>
                <w:sz w:val="20"/>
                <w:szCs w:val="20"/>
              </w:rPr>
              <w:t>»</w:t>
            </w:r>
            <w:r w:rsidRPr="00935D74">
              <w:rPr>
                <w:sz w:val="20"/>
                <w:szCs w:val="20"/>
              </w:rPr>
              <w:t xml:space="preserve"> – всего, в том числе:</w:t>
            </w:r>
          </w:p>
        </w:tc>
        <w:tc>
          <w:tcPr>
            <w:tcW w:w="1568" w:type="dxa"/>
            <w:vAlign w:val="center"/>
          </w:tcPr>
          <w:p w14:paraId="0BF95527" w14:textId="77777777" w:rsidR="002B3BCA" w:rsidRPr="00935D74" w:rsidRDefault="002B3BCA" w:rsidP="002B3BCA">
            <w:pPr>
              <w:pStyle w:val="affb"/>
              <w:spacing w:after="0"/>
              <w:ind w:left="0" w:firstLine="0"/>
              <w:jc w:val="center"/>
              <w:rPr>
                <w:sz w:val="20"/>
                <w:szCs w:val="20"/>
              </w:rPr>
            </w:pPr>
            <w:r w:rsidRPr="00935D74">
              <w:rPr>
                <w:sz w:val="20"/>
                <w:szCs w:val="20"/>
              </w:rPr>
              <w:t>тыс.кв.м</w:t>
            </w:r>
          </w:p>
        </w:tc>
        <w:tc>
          <w:tcPr>
            <w:tcW w:w="1440" w:type="dxa"/>
            <w:vAlign w:val="center"/>
          </w:tcPr>
          <w:p w14:paraId="77447B07" w14:textId="77777777" w:rsidR="002B3BCA" w:rsidRPr="00935D74" w:rsidRDefault="00445E22" w:rsidP="002B3BCA">
            <w:pPr>
              <w:pStyle w:val="afff3"/>
              <w:rPr>
                <w:sz w:val="20"/>
                <w:szCs w:val="20"/>
              </w:rPr>
            </w:pPr>
            <w:r w:rsidRPr="00935D74">
              <w:rPr>
                <w:sz w:val="20"/>
                <w:szCs w:val="20"/>
              </w:rPr>
              <w:t>1426,727</w:t>
            </w:r>
          </w:p>
        </w:tc>
        <w:tc>
          <w:tcPr>
            <w:tcW w:w="1387" w:type="dxa"/>
            <w:vAlign w:val="center"/>
          </w:tcPr>
          <w:p w14:paraId="1930AEC9" w14:textId="77777777" w:rsidR="002B3BCA" w:rsidRPr="00935D74" w:rsidRDefault="006426EA" w:rsidP="002B3BCA">
            <w:pPr>
              <w:pStyle w:val="afff3"/>
              <w:rPr>
                <w:sz w:val="20"/>
                <w:szCs w:val="20"/>
              </w:rPr>
            </w:pPr>
            <w:r w:rsidRPr="00935D74">
              <w:rPr>
                <w:sz w:val="20"/>
                <w:szCs w:val="20"/>
              </w:rPr>
              <w:t>2894,911</w:t>
            </w:r>
          </w:p>
        </w:tc>
        <w:tc>
          <w:tcPr>
            <w:tcW w:w="1708" w:type="dxa"/>
            <w:vAlign w:val="center"/>
          </w:tcPr>
          <w:p w14:paraId="7BAE1694" w14:textId="77777777" w:rsidR="002B3BCA" w:rsidRPr="00935D74" w:rsidRDefault="006426EA" w:rsidP="002B3BCA">
            <w:pPr>
              <w:pStyle w:val="afff3"/>
              <w:rPr>
                <w:sz w:val="20"/>
                <w:szCs w:val="20"/>
              </w:rPr>
            </w:pPr>
            <w:r w:rsidRPr="00935D74">
              <w:rPr>
                <w:sz w:val="20"/>
                <w:szCs w:val="20"/>
              </w:rPr>
              <w:t>3131,211</w:t>
            </w:r>
          </w:p>
        </w:tc>
      </w:tr>
      <w:tr w:rsidR="00063684" w:rsidRPr="00935D74" w14:paraId="3D328699" w14:textId="77777777" w:rsidTr="004B1875">
        <w:trPr>
          <w:trHeight w:val="284"/>
          <w:jc w:val="center"/>
        </w:trPr>
        <w:tc>
          <w:tcPr>
            <w:tcW w:w="751" w:type="dxa"/>
            <w:vAlign w:val="center"/>
          </w:tcPr>
          <w:p w14:paraId="3B35BF2F" w14:textId="77777777" w:rsidR="00063684" w:rsidRPr="00935D74" w:rsidRDefault="00063684" w:rsidP="00063684">
            <w:pPr>
              <w:pStyle w:val="affb"/>
              <w:spacing w:after="0"/>
              <w:ind w:left="0" w:firstLine="0"/>
              <w:jc w:val="center"/>
              <w:rPr>
                <w:sz w:val="20"/>
                <w:szCs w:val="20"/>
              </w:rPr>
            </w:pPr>
          </w:p>
        </w:tc>
        <w:tc>
          <w:tcPr>
            <w:tcW w:w="3370" w:type="dxa"/>
            <w:vAlign w:val="bottom"/>
          </w:tcPr>
          <w:p w14:paraId="17F443F2" w14:textId="77777777" w:rsidR="00063684" w:rsidRPr="00935D74" w:rsidRDefault="00063684" w:rsidP="00063684">
            <w:pPr>
              <w:pStyle w:val="affb"/>
              <w:spacing w:after="0"/>
              <w:ind w:left="0" w:firstLine="0"/>
              <w:jc w:val="left"/>
              <w:rPr>
                <w:sz w:val="20"/>
                <w:szCs w:val="20"/>
              </w:rPr>
            </w:pPr>
            <w:r w:rsidRPr="00935D74">
              <w:rPr>
                <w:sz w:val="20"/>
                <w:szCs w:val="20"/>
              </w:rPr>
              <w:t>г.Чистополь</w:t>
            </w:r>
          </w:p>
        </w:tc>
        <w:tc>
          <w:tcPr>
            <w:tcW w:w="1568" w:type="dxa"/>
            <w:shd w:val="clear" w:color="auto" w:fill="auto"/>
            <w:vAlign w:val="center"/>
          </w:tcPr>
          <w:p w14:paraId="10DF548A" w14:textId="77777777" w:rsidR="00063684" w:rsidRPr="00935D74" w:rsidRDefault="00063684" w:rsidP="00063684">
            <w:pPr>
              <w:pStyle w:val="affb"/>
              <w:spacing w:after="0"/>
              <w:ind w:left="0" w:firstLine="0"/>
              <w:jc w:val="center"/>
              <w:rPr>
                <w:sz w:val="20"/>
                <w:szCs w:val="20"/>
              </w:rPr>
            </w:pPr>
            <w:r w:rsidRPr="00935D74">
              <w:rPr>
                <w:sz w:val="20"/>
                <w:szCs w:val="20"/>
              </w:rPr>
              <w:t>тыс.кв.м</w:t>
            </w:r>
          </w:p>
        </w:tc>
        <w:tc>
          <w:tcPr>
            <w:tcW w:w="1440" w:type="dxa"/>
            <w:shd w:val="clear" w:color="auto" w:fill="auto"/>
            <w:vAlign w:val="center"/>
          </w:tcPr>
          <w:p w14:paraId="62BAD965" w14:textId="77777777" w:rsidR="00063684" w:rsidRPr="00935D74" w:rsidRDefault="00445E22" w:rsidP="00063684">
            <w:pPr>
              <w:pStyle w:val="afff3"/>
              <w:rPr>
                <w:sz w:val="20"/>
                <w:szCs w:val="20"/>
              </w:rPr>
            </w:pPr>
            <w:r w:rsidRPr="00935D74">
              <w:rPr>
                <w:sz w:val="20"/>
                <w:szCs w:val="20"/>
              </w:rPr>
              <w:t>1426,087</w:t>
            </w:r>
          </w:p>
        </w:tc>
        <w:tc>
          <w:tcPr>
            <w:tcW w:w="1387" w:type="dxa"/>
            <w:shd w:val="clear" w:color="auto" w:fill="auto"/>
            <w:vAlign w:val="center"/>
          </w:tcPr>
          <w:p w14:paraId="3532D86D" w14:textId="77777777" w:rsidR="00063684" w:rsidRPr="00935D74" w:rsidRDefault="006426EA" w:rsidP="00063684">
            <w:pPr>
              <w:ind w:firstLine="0"/>
              <w:jc w:val="center"/>
              <w:rPr>
                <w:sz w:val="20"/>
                <w:szCs w:val="20"/>
              </w:rPr>
            </w:pPr>
            <w:r w:rsidRPr="00935D74">
              <w:rPr>
                <w:sz w:val="20"/>
                <w:szCs w:val="20"/>
              </w:rPr>
              <w:t>2894,271</w:t>
            </w:r>
          </w:p>
        </w:tc>
        <w:tc>
          <w:tcPr>
            <w:tcW w:w="1708" w:type="dxa"/>
            <w:shd w:val="clear" w:color="auto" w:fill="auto"/>
            <w:vAlign w:val="center"/>
          </w:tcPr>
          <w:p w14:paraId="7AA5942D" w14:textId="77777777" w:rsidR="00063684" w:rsidRPr="00935D74" w:rsidRDefault="006426EA" w:rsidP="00063684">
            <w:pPr>
              <w:ind w:firstLine="0"/>
              <w:jc w:val="center"/>
              <w:rPr>
                <w:sz w:val="20"/>
                <w:szCs w:val="20"/>
              </w:rPr>
            </w:pPr>
            <w:r w:rsidRPr="00935D74">
              <w:rPr>
                <w:sz w:val="20"/>
                <w:szCs w:val="20"/>
              </w:rPr>
              <w:t>3130,571</w:t>
            </w:r>
          </w:p>
        </w:tc>
      </w:tr>
      <w:tr w:rsidR="00063684" w:rsidRPr="00935D74" w14:paraId="21419FFA" w14:textId="77777777" w:rsidTr="004B1875">
        <w:trPr>
          <w:trHeight w:val="284"/>
          <w:jc w:val="center"/>
        </w:trPr>
        <w:tc>
          <w:tcPr>
            <w:tcW w:w="751" w:type="dxa"/>
            <w:vAlign w:val="center"/>
          </w:tcPr>
          <w:p w14:paraId="566265FC" w14:textId="77777777" w:rsidR="00063684" w:rsidRPr="00935D74" w:rsidRDefault="00063684" w:rsidP="00063684">
            <w:pPr>
              <w:pStyle w:val="affb"/>
              <w:spacing w:after="0"/>
              <w:ind w:left="0" w:firstLine="0"/>
              <w:jc w:val="center"/>
              <w:rPr>
                <w:sz w:val="20"/>
                <w:szCs w:val="20"/>
              </w:rPr>
            </w:pPr>
          </w:p>
        </w:tc>
        <w:tc>
          <w:tcPr>
            <w:tcW w:w="3370" w:type="dxa"/>
            <w:vAlign w:val="bottom"/>
          </w:tcPr>
          <w:p w14:paraId="17EF5C8D" w14:textId="77777777" w:rsidR="00063684" w:rsidRPr="00935D74" w:rsidRDefault="00063684" w:rsidP="00063684">
            <w:pPr>
              <w:pStyle w:val="affb"/>
              <w:spacing w:after="0"/>
              <w:ind w:left="0" w:firstLine="0"/>
              <w:jc w:val="left"/>
              <w:rPr>
                <w:sz w:val="20"/>
                <w:szCs w:val="20"/>
              </w:rPr>
            </w:pPr>
            <w:r w:rsidRPr="00935D74">
              <w:rPr>
                <w:sz w:val="20"/>
                <w:szCs w:val="20"/>
              </w:rPr>
              <w:t>п.Ерыклинский</w:t>
            </w:r>
          </w:p>
        </w:tc>
        <w:tc>
          <w:tcPr>
            <w:tcW w:w="1568" w:type="dxa"/>
            <w:shd w:val="clear" w:color="auto" w:fill="auto"/>
            <w:vAlign w:val="center"/>
          </w:tcPr>
          <w:p w14:paraId="54BE4531" w14:textId="77777777" w:rsidR="00063684" w:rsidRPr="00935D74" w:rsidRDefault="00063684" w:rsidP="00063684">
            <w:pPr>
              <w:pStyle w:val="affb"/>
              <w:spacing w:after="0"/>
              <w:ind w:left="0" w:firstLine="0"/>
              <w:jc w:val="center"/>
              <w:rPr>
                <w:sz w:val="20"/>
                <w:szCs w:val="20"/>
              </w:rPr>
            </w:pPr>
            <w:r w:rsidRPr="00935D74">
              <w:rPr>
                <w:sz w:val="20"/>
                <w:szCs w:val="20"/>
              </w:rPr>
              <w:t>тыс.кв.м</w:t>
            </w:r>
          </w:p>
        </w:tc>
        <w:tc>
          <w:tcPr>
            <w:tcW w:w="1440" w:type="dxa"/>
            <w:shd w:val="clear" w:color="auto" w:fill="auto"/>
            <w:vAlign w:val="center"/>
          </w:tcPr>
          <w:p w14:paraId="22715CF1" w14:textId="77777777" w:rsidR="00063684" w:rsidRPr="00935D74" w:rsidRDefault="00445E22" w:rsidP="00063684">
            <w:pPr>
              <w:ind w:firstLine="0"/>
              <w:jc w:val="center"/>
              <w:rPr>
                <w:bCs/>
                <w:sz w:val="20"/>
                <w:szCs w:val="20"/>
              </w:rPr>
            </w:pPr>
            <w:r w:rsidRPr="00935D74">
              <w:rPr>
                <w:sz w:val="20"/>
                <w:szCs w:val="20"/>
              </w:rPr>
              <w:t>0,640</w:t>
            </w:r>
          </w:p>
        </w:tc>
        <w:tc>
          <w:tcPr>
            <w:tcW w:w="1387" w:type="dxa"/>
            <w:shd w:val="clear" w:color="auto" w:fill="auto"/>
            <w:vAlign w:val="center"/>
          </w:tcPr>
          <w:p w14:paraId="720751DB" w14:textId="77777777" w:rsidR="00063684" w:rsidRPr="00935D74" w:rsidRDefault="000D3A35" w:rsidP="00063684">
            <w:pPr>
              <w:ind w:firstLine="0"/>
              <w:jc w:val="center"/>
              <w:rPr>
                <w:sz w:val="20"/>
                <w:szCs w:val="20"/>
              </w:rPr>
            </w:pPr>
            <w:r w:rsidRPr="00935D74">
              <w:rPr>
                <w:sz w:val="20"/>
                <w:szCs w:val="20"/>
              </w:rPr>
              <w:t>0,640</w:t>
            </w:r>
          </w:p>
        </w:tc>
        <w:tc>
          <w:tcPr>
            <w:tcW w:w="1708" w:type="dxa"/>
            <w:shd w:val="clear" w:color="auto" w:fill="auto"/>
            <w:vAlign w:val="center"/>
          </w:tcPr>
          <w:p w14:paraId="1DDC2344" w14:textId="77777777" w:rsidR="00063684" w:rsidRPr="00935D74" w:rsidRDefault="000D3A35" w:rsidP="00063684">
            <w:pPr>
              <w:ind w:firstLine="0"/>
              <w:jc w:val="center"/>
              <w:rPr>
                <w:sz w:val="20"/>
                <w:szCs w:val="20"/>
              </w:rPr>
            </w:pPr>
            <w:r w:rsidRPr="00935D74">
              <w:rPr>
                <w:sz w:val="20"/>
                <w:szCs w:val="20"/>
              </w:rPr>
              <w:t>0,640</w:t>
            </w:r>
          </w:p>
        </w:tc>
      </w:tr>
      <w:tr w:rsidR="00063684" w:rsidRPr="00935D74" w14:paraId="12C12CA1" w14:textId="77777777" w:rsidTr="004B1875">
        <w:trPr>
          <w:trHeight w:val="284"/>
          <w:jc w:val="center"/>
        </w:trPr>
        <w:tc>
          <w:tcPr>
            <w:tcW w:w="751" w:type="dxa"/>
            <w:vAlign w:val="center"/>
          </w:tcPr>
          <w:p w14:paraId="6DA2FD1A" w14:textId="77777777" w:rsidR="00063684" w:rsidRPr="00935D74" w:rsidRDefault="00063684" w:rsidP="00063684">
            <w:pPr>
              <w:pStyle w:val="affb"/>
              <w:spacing w:after="0"/>
              <w:ind w:left="0" w:firstLine="0"/>
              <w:jc w:val="center"/>
              <w:rPr>
                <w:sz w:val="20"/>
                <w:szCs w:val="20"/>
              </w:rPr>
            </w:pPr>
            <w:r w:rsidRPr="00935D74">
              <w:rPr>
                <w:sz w:val="20"/>
                <w:szCs w:val="20"/>
              </w:rPr>
              <w:t>2.2</w:t>
            </w:r>
          </w:p>
        </w:tc>
        <w:tc>
          <w:tcPr>
            <w:tcW w:w="3370" w:type="dxa"/>
            <w:vAlign w:val="center"/>
          </w:tcPr>
          <w:p w14:paraId="20D4D2FF" w14:textId="77777777" w:rsidR="00063684" w:rsidRPr="00935D74" w:rsidRDefault="00063684" w:rsidP="00063684">
            <w:pPr>
              <w:pStyle w:val="affb"/>
              <w:spacing w:after="0"/>
              <w:ind w:left="0" w:firstLine="0"/>
              <w:jc w:val="left"/>
              <w:rPr>
                <w:sz w:val="20"/>
                <w:szCs w:val="20"/>
              </w:rPr>
            </w:pPr>
            <w:r w:rsidRPr="00935D74">
              <w:rPr>
                <w:sz w:val="20"/>
                <w:szCs w:val="20"/>
              </w:rPr>
              <w:t>Новое жилищное строительство за период – всего, в том числе:</w:t>
            </w:r>
          </w:p>
        </w:tc>
        <w:tc>
          <w:tcPr>
            <w:tcW w:w="1568" w:type="dxa"/>
            <w:vAlign w:val="center"/>
          </w:tcPr>
          <w:p w14:paraId="1FAF408E" w14:textId="77777777" w:rsidR="00063684" w:rsidRPr="00935D74" w:rsidRDefault="00063684" w:rsidP="00063684">
            <w:pPr>
              <w:pStyle w:val="affb"/>
              <w:spacing w:after="0"/>
              <w:ind w:left="0" w:firstLine="0"/>
              <w:jc w:val="center"/>
              <w:rPr>
                <w:sz w:val="20"/>
                <w:szCs w:val="20"/>
              </w:rPr>
            </w:pPr>
            <w:r w:rsidRPr="00935D74">
              <w:rPr>
                <w:sz w:val="20"/>
                <w:szCs w:val="20"/>
              </w:rPr>
              <w:t>тыс.кв.м</w:t>
            </w:r>
          </w:p>
        </w:tc>
        <w:tc>
          <w:tcPr>
            <w:tcW w:w="1440" w:type="dxa"/>
            <w:vAlign w:val="center"/>
          </w:tcPr>
          <w:p w14:paraId="214C38BE" w14:textId="77777777" w:rsidR="00063684" w:rsidRPr="00935D74" w:rsidRDefault="00063684" w:rsidP="00063684">
            <w:pPr>
              <w:pStyle w:val="afff3"/>
              <w:rPr>
                <w:sz w:val="20"/>
                <w:szCs w:val="20"/>
              </w:rPr>
            </w:pPr>
            <w:r w:rsidRPr="00935D74">
              <w:rPr>
                <w:sz w:val="20"/>
                <w:szCs w:val="20"/>
              </w:rPr>
              <w:t>-</w:t>
            </w:r>
          </w:p>
        </w:tc>
        <w:tc>
          <w:tcPr>
            <w:tcW w:w="1387" w:type="dxa"/>
            <w:vAlign w:val="center"/>
          </w:tcPr>
          <w:p w14:paraId="04298A7F" w14:textId="77777777" w:rsidR="00063684" w:rsidRPr="00935D74" w:rsidRDefault="001C190E" w:rsidP="00063684">
            <w:pPr>
              <w:pStyle w:val="afff3"/>
              <w:rPr>
                <w:sz w:val="20"/>
                <w:szCs w:val="20"/>
              </w:rPr>
            </w:pPr>
            <w:r w:rsidRPr="00935D74">
              <w:rPr>
                <w:sz w:val="20"/>
                <w:szCs w:val="20"/>
              </w:rPr>
              <w:t>1468,184</w:t>
            </w:r>
          </w:p>
        </w:tc>
        <w:tc>
          <w:tcPr>
            <w:tcW w:w="1708" w:type="dxa"/>
            <w:vAlign w:val="center"/>
          </w:tcPr>
          <w:p w14:paraId="48B2E9D3" w14:textId="77777777" w:rsidR="00063684" w:rsidRPr="00935D74" w:rsidRDefault="001C190E" w:rsidP="00063684">
            <w:pPr>
              <w:pStyle w:val="afff3"/>
              <w:rPr>
                <w:sz w:val="20"/>
                <w:szCs w:val="20"/>
              </w:rPr>
            </w:pPr>
            <w:r w:rsidRPr="00935D74">
              <w:rPr>
                <w:sz w:val="20"/>
                <w:szCs w:val="20"/>
              </w:rPr>
              <w:t>236,300</w:t>
            </w:r>
          </w:p>
        </w:tc>
      </w:tr>
      <w:tr w:rsidR="00063684" w:rsidRPr="00935D74" w14:paraId="233FED36" w14:textId="77777777" w:rsidTr="004B1875">
        <w:trPr>
          <w:trHeight w:val="284"/>
          <w:jc w:val="center"/>
        </w:trPr>
        <w:tc>
          <w:tcPr>
            <w:tcW w:w="751" w:type="dxa"/>
            <w:vAlign w:val="center"/>
          </w:tcPr>
          <w:p w14:paraId="17D9E253" w14:textId="77777777" w:rsidR="00063684" w:rsidRPr="00935D74" w:rsidRDefault="00063684" w:rsidP="00063684">
            <w:pPr>
              <w:pStyle w:val="affb"/>
              <w:spacing w:after="0"/>
              <w:ind w:left="0" w:firstLine="0"/>
              <w:jc w:val="center"/>
              <w:rPr>
                <w:sz w:val="20"/>
                <w:szCs w:val="20"/>
              </w:rPr>
            </w:pPr>
          </w:p>
        </w:tc>
        <w:tc>
          <w:tcPr>
            <w:tcW w:w="3370" w:type="dxa"/>
            <w:vAlign w:val="bottom"/>
          </w:tcPr>
          <w:p w14:paraId="1CCC48B8" w14:textId="77777777" w:rsidR="00063684" w:rsidRPr="00935D74" w:rsidRDefault="00063684" w:rsidP="00063684">
            <w:pPr>
              <w:pStyle w:val="affb"/>
              <w:spacing w:after="0"/>
              <w:ind w:left="0" w:firstLine="0"/>
              <w:jc w:val="left"/>
              <w:rPr>
                <w:sz w:val="20"/>
                <w:szCs w:val="20"/>
              </w:rPr>
            </w:pPr>
            <w:r w:rsidRPr="00935D74">
              <w:rPr>
                <w:sz w:val="20"/>
                <w:szCs w:val="20"/>
              </w:rPr>
              <w:t>г.Чистополь</w:t>
            </w:r>
          </w:p>
        </w:tc>
        <w:tc>
          <w:tcPr>
            <w:tcW w:w="1568" w:type="dxa"/>
            <w:vAlign w:val="center"/>
          </w:tcPr>
          <w:p w14:paraId="640E8805" w14:textId="77777777" w:rsidR="00063684" w:rsidRPr="00935D74" w:rsidRDefault="00063684" w:rsidP="00063684">
            <w:pPr>
              <w:pStyle w:val="affb"/>
              <w:spacing w:after="0"/>
              <w:ind w:left="0" w:firstLine="0"/>
              <w:jc w:val="center"/>
              <w:rPr>
                <w:sz w:val="20"/>
                <w:szCs w:val="20"/>
              </w:rPr>
            </w:pPr>
            <w:r w:rsidRPr="00935D74">
              <w:rPr>
                <w:sz w:val="20"/>
                <w:szCs w:val="20"/>
              </w:rPr>
              <w:t>тыс.кв.м</w:t>
            </w:r>
          </w:p>
        </w:tc>
        <w:tc>
          <w:tcPr>
            <w:tcW w:w="1440" w:type="dxa"/>
            <w:shd w:val="clear" w:color="auto" w:fill="auto"/>
            <w:vAlign w:val="center"/>
          </w:tcPr>
          <w:p w14:paraId="1C85051B" w14:textId="77777777" w:rsidR="00063684" w:rsidRPr="00935D74" w:rsidRDefault="00063684" w:rsidP="00063684">
            <w:pPr>
              <w:ind w:firstLine="0"/>
              <w:jc w:val="center"/>
              <w:rPr>
                <w:sz w:val="20"/>
                <w:szCs w:val="20"/>
              </w:rPr>
            </w:pPr>
            <w:r w:rsidRPr="00935D74">
              <w:rPr>
                <w:sz w:val="20"/>
                <w:szCs w:val="20"/>
              </w:rPr>
              <w:t>-</w:t>
            </w:r>
          </w:p>
        </w:tc>
        <w:tc>
          <w:tcPr>
            <w:tcW w:w="1387" w:type="dxa"/>
            <w:shd w:val="clear" w:color="auto" w:fill="auto"/>
            <w:vAlign w:val="center"/>
          </w:tcPr>
          <w:p w14:paraId="362195C1" w14:textId="77777777" w:rsidR="00063684" w:rsidRPr="00935D74" w:rsidRDefault="001C190E" w:rsidP="00063684">
            <w:pPr>
              <w:pStyle w:val="afff3"/>
              <w:rPr>
                <w:sz w:val="20"/>
                <w:szCs w:val="20"/>
              </w:rPr>
            </w:pPr>
            <w:r w:rsidRPr="00935D74">
              <w:rPr>
                <w:sz w:val="20"/>
                <w:szCs w:val="20"/>
              </w:rPr>
              <w:t>1468,184</w:t>
            </w:r>
          </w:p>
        </w:tc>
        <w:tc>
          <w:tcPr>
            <w:tcW w:w="1708" w:type="dxa"/>
            <w:shd w:val="clear" w:color="auto" w:fill="auto"/>
            <w:vAlign w:val="center"/>
          </w:tcPr>
          <w:p w14:paraId="417AE8C0" w14:textId="77777777" w:rsidR="00063684" w:rsidRPr="00935D74" w:rsidRDefault="001C190E" w:rsidP="00063684">
            <w:pPr>
              <w:pStyle w:val="afff3"/>
              <w:rPr>
                <w:sz w:val="20"/>
                <w:szCs w:val="20"/>
              </w:rPr>
            </w:pPr>
            <w:r w:rsidRPr="00935D74">
              <w:rPr>
                <w:sz w:val="20"/>
                <w:szCs w:val="20"/>
              </w:rPr>
              <w:t>236,300</w:t>
            </w:r>
          </w:p>
        </w:tc>
      </w:tr>
      <w:tr w:rsidR="00063684" w:rsidRPr="00935D74" w14:paraId="6EC04EE5" w14:textId="77777777" w:rsidTr="004B1875">
        <w:trPr>
          <w:trHeight w:val="284"/>
          <w:jc w:val="center"/>
        </w:trPr>
        <w:tc>
          <w:tcPr>
            <w:tcW w:w="751" w:type="dxa"/>
            <w:vAlign w:val="center"/>
          </w:tcPr>
          <w:p w14:paraId="667BF3D3" w14:textId="77777777" w:rsidR="00063684" w:rsidRPr="00935D74" w:rsidRDefault="00063684" w:rsidP="00063684">
            <w:pPr>
              <w:pStyle w:val="affb"/>
              <w:spacing w:after="0"/>
              <w:ind w:left="0" w:firstLine="0"/>
              <w:jc w:val="center"/>
              <w:rPr>
                <w:sz w:val="20"/>
                <w:szCs w:val="20"/>
              </w:rPr>
            </w:pPr>
          </w:p>
        </w:tc>
        <w:tc>
          <w:tcPr>
            <w:tcW w:w="3370" w:type="dxa"/>
            <w:vAlign w:val="bottom"/>
          </w:tcPr>
          <w:p w14:paraId="3C45E33C" w14:textId="77777777" w:rsidR="00063684" w:rsidRPr="00935D74" w:rsidRDefault="00063684" w:rsidP="00063684">
            <w:pPr>
              <w:pStyle w:val="affb"/>
              <w:spacing w:after="0"/>
              <w:ind w:left="0" w:firstLine="0"/>
              <w:jc w:val="left"/>
              <w:rPr>
                <w:sz w:val="20"/>
                <w:szCs w:val="20"/>
              </w:rPr>
            </w:pPr>
            <w:r w:rsidRPr="00935D74">
              <w:rPr>
                <w:sz w:val="20"/>
                <w:szCs w:val="20"/>
              </w:rPr>
              <w:t>п.Ерыклинский</w:t>
            </w:r>
          </w:p>
        </w:tc>
        <w:tc>
          <w:tcPr>
            <w:tcW w:w="1568" w:type="dxa"/>
            <w:vAlign w:val="center"/>
          </w:tcPr>
          <w:p w14:paraId="602B38C1" w14:textId="77777777" w:rsidR="00063684" w:rsidRPr="00935D74" w:rsidRDefault="00063684" w:rsidP="00063684">
            <w:pPr>
              <w:pStyle w:val="affb"/>
              <w:spacing w:after="0"/>
              <w:ind w:left="0" w:firstLine="0"/>
              <w:jc w:val="center"/>
              <w:rPr>
                <w:sz w:val="20"/>
                <w:szCs w:val="20"/>
              </w:rPr>
            </w:pPr>
            <w:r w:rsidRPr="00935D74">
              <w:rPr>
                <w:sz w:val="20"/>
                <w:szCs w:val="20"/>
              </w:rPr>
              <w:t>тыс.кв.м</w:t>
            </w:r>
          </w:p>
        </w:tc>
        <w:tc>
          <w:tcPr>
            <w:tcW w:w="1440" w:type="dxa"/>
            <w:shd w:val="clear" w:color="auto" w:fill="auto"/>
            <w:vAlign w:val="center"/>
          </w:tcPr>
          <w:p w14:paraId="752D3AA6" w14:textId="77777777" w:rsidR="00063684" w:rsidRPr="00935D74" w:rsidRDefault="00063684" w:rsidP="00063684">
            <w:pPr>
              <w:ind w:firstLine="0"/>
              <w:jc w:val="center"/>
              <w:rPr>
                <w:sz w:val="20"/>
                <w:szCs w:val="20"/>
              </w:rPr>
            </w:pPr>
            <w:r w:rsidRPr="00935D74">
              <w:rPr>
                <w:sz w:val="20"/>
                <w:szCs w:val="20"/>
              </w:rPr>
              <w:t>-</w:t>
            </w:r>
          </w:p>
        </w:tc>
        <w:tc>
          <w:tcPr>
            <w:tcW w:w="1387" w:type="dxa"/>
            <w:shd w:val="clear" w:color="auto" w:fill="auto"/>
            <w:vAlign w:val="center"/>
          </w:tcPr>
          <w:p w14:paraId="632FD9C7" w14:textId="77777777" w:rsidR="00063684" w:rsidRPr="00935D74" w:rsidRDefault="001C190E" w:rsidP="00063684">
            <w:pPr>
              <w:ind w:firstLine="0"/>
              <w:jc w:val="center"/>
              <w:rPr>
                <w:sz w:val="20"/>
                <w:szCs w:val="20"/>
              </w:rPr>
            </w:pPr>
            <w:r w:rsidRPr="00935D74">
              <w:rPr>
                <w:sz w:val="20"/>
                <w:szCs w:val="20"/>
              </w:rPr>
              <w:t>-</w:t>
            </w:r>
          </w:p>
        </w:tc>
        <w:tc>
          <w:tcPr>
            <w:tcW w:w="1708" w:type="dxa"/>
            <w:shd w:val="clear" w:color="auto" w:fill="auto"/>
            <w:vAlign w:val="center"/>
          </w:tcPr>
          <w:p w14:paraId="3DC2A1A7" w14:textId="77777777" w:rsidR="00063684" w:rsidRPr="00935D74" w:rsidRDefault="001C190E" w:rsidP="00063684">
            <w:pPr>
              <w:ind w:firstLine="0"/>
              <w:jc w:val="center"/>
              <w:rPr>
                <w:sz w:val="20"/>
                <w:szCs w:val="20"/>
              </w:rPr>
            </w:pPr>
            <w:r w:rsidRPr="00935D74">
              <w:rPr>
                <w:sz w:val="20"/>
                <w:szCs w:val="20"/>
              </w:rPr>
              <w:t>-</w:t>
            </w:r>
          </w:p>
        </w:tc>
      </w:tr>
      <w:tr w:rsidR="00063684" w:rsidRPr="00935D74" w14:paraId="70046778" w14:textId="77777777" w:rsidTr="001616EE">
        <w:trPr>
          <w:trHeight w:val="284"/>
          <w:jc w:val="center"/>
        </w:trPr>
        <w:tc>
          <w:tcPr>
            <w:tcW w:w="751" w:type="dxa"/>
            <w:vAlign w:val="center"/>
          </w:tcPr>
          <w:p w14:paraId="629F8F1D" w14:textId="77777777" w:rsidR="00063684" w:rsidRPr="00935D74" w:rsidRDefault="00063684" w:rsidP="00063684">
            <w:pPr>
              <w:pStyle w:val="affb"/>
              <w:spacing w:after="0"/>
              <w:ind w:left="0" w:firstLine="0"/>
              <w:jc w:val="center"/>
              <w:rPr>
                <w:b/>
                <w:sz w:val="20"/>
                <w:szCs w:val="20"/>
              </w:rPr>
            </w:pPr>
            <w:r w:rsidRPr="00935D74">
              <w:rPr>
                <w:b/>
                <w:sz w:val="20"/>
                <w:szCs w:val="20"/>
              </w:rPr>
              <w:t>3.</w:t>
            </w:r>
          </w:p>
        </w:tc>
        <w:tc>
          <w:tcPr>
            <w:tcW w:w="9473" w:type="dxa"/>
            <w:gridSpan w:val="5"/>
            <w:vAlign w:val="center"/>
          </w:tcPr>
          <w:p w14:paraId="1E424958" w14:textId="77777777" w:rsidR="00063684" w:rsidRPr="00935D74" w:rsidRDefault="00063684" w:rsidP="00063684">
            <w:pPr>
              <w:ind w:firstLine="0"/>
              <w:rPr>
                <w:b/>
                <w:sz w:val="20"/>
                <w:szCs w:val="20"/>
              </w:rPr>
            </w:pPr>
            <w:r w:rsidRPr="00935D74">
              <w:rPr>
                <w:b/>
                <w:sz w:val="20"/>
                <w:szCs w:val="20"/>
              </w:rPr>
              <w:t>Объекты социального и культурно-бытового обслуживания населения</w:t>
            </w:r>
          </w:p>
        </w:tc>
      </w:tr>
      <w:tr w:rsidR="00063684" w:rsidRPr="00935D74" w14:paraId="60C33F08" w14:textId="77777777" w:rsidTr="004B1875">
        <w:trPr>
          <w:trHeight w:val="284"/>
          <w:jc w:val="center"/>
        </w:trPr>
        <w:tc>
          <w:tcPr>
            <w:tcW w:w="751" w:type="dxa"/>
            <w:vAlign w:val="center"/>
          </w:tcPr>
          <w:p w14:paraId="740250C4" w14:textId="77777777" w:rsidR="00063684" w:rsidRPr="00935D74" w:rsidRDefault="00063684" w:rsidP="00063684">
            <w:pPr>
              <w:pStyle w:val="affb"/>
              <w:spacing w:after="0"/>
              <w:ind w:left="0" w:firstLine="0"/>
              <w:jc w:val="center"/>
              <w:rPr>
                <w:sz w:val="20"/>
                <w:szCs w:val="20"/>
              </w:rPr>
            </w:pPr>
            <w:r w:rsidRPr="00935D74">
              <w:rPr>
                <w:sz w:val="20"/>
                <w:szCs w:val="20"/>
              </w:rPr>
              <w:t>3.1</w:t>
            </w:r>
          </w:p>
        </w:tc>
        <w:tc>
          <w:tcPr>
            <w:tcW w:w="3370" w:type="dxa"/>
            <w:vAlign w:val="center"/>
          </w:tcPr>
          <w:p w14:paraId="17E157E1" w14:textId="77777777" w:rsidR="00063684" w:rsidRPr="00935D74" w:rsidRDefault="00063684" w:rsidP="00063684">
            <w:pPr>
              <w:pStyle w:val="affb"/>
              <w:spacing w:after="0"/>
              <w:ind w:left="0" w:firstLine="0"/>
              <w:jc w:val="left"/>
              <w:rPr>
                <w:sz w:val="20"/>
                <w:szCs w:val="20"/>
              </w:rPr>
            </w:pPr>
            <w:r w:rsidRPr="00935D74">
              <w:rPr>
                <w:sz w:val="20"/>
                <w:szCs w:val="20"/>
              </w:rPr>
              <w:t>Дошкольные образовательные организации, в т.ч.</w:t>
            </w:r>
          </w:p>
        </w:tc>
        <w:tc>
          <w:tcPr>
            <w:tcW w:w="1568" w:type="dxa"/>
            <w:vAlign w:val="center"/>
          </w:tcPr>
          <w:p w14:paraId="3AF52323" w14:textId="77777777" w:rsidR="00063684" w:rsidRPr="00935D74" w:rsidRDefault="00063684" w:rsidP="00063684">
            <w:pPr>
              <w:pStyle w:val="affb"/>
              <w:spacing w:after="0"/>
              <w:ind w:left="0" w:firstLine="0"/>
              <w:jc w:val="center"/>
              <w:rPr>
                <w:sz w:val="20"/>
                <w:szCs w:val="20"/>
              </w:rPr>
            </w:pPr>
            <w:r w:rsidRPr="00935D74">
              <w:rPr>
                <w:sz w:val="20"/>
                <w:szCs w:val="20"/>
              </w:rPr>
              <w:t>место</w:t>
            </w:r>
          </w:p>
        </w:tc>
        <w:tc>
          <w:tcPr>
            <w:tcW w:w="1440" w:type="dxa"/>
            <w:vAlign w:val="center"/>
          </w:tcPr>
          <w:p w14:paraId="6951CBBB" w14:textId="77777777" w:rsidR="00063684" w:rsidRPr="00935D74" w:rsidRDefault="00E171B9" w:rsidP="00063684">
            <w:pPr>
              <w:pStyle w:val="affb"/>
              <w:spacing w:after="0"/>
              <w:ind w:left="0" w:firstLine="0"/>
              <w:jc w:val="center"/>
              <w:rPr>
                <w:sz w:val="20"/>
                <w:szCs w:val="20"/>
              </w:rPr>
            </w:pPr>
            <w:r w:rsidRPr="00935D74">
              <w:rPr>
                <w:sz w:val="20"/>
                <w:szCs w:val="20"/>
              </w:rPr>
              <w:t>3263</w:t>
            </w:r>
          </w:p>
        </w:tc>
        <w:tc>
          <w:tcPr>
            <w:tcW w:w="1387" w:type="dxa"/>
            <w:vAlign w:val="center"/>
          </w:tcPr>
          <w:p w14:paraId="0201B2DC" w14:textId="77777777" w:rsidR="00063684" w:rsidRPr="00935D74" w:rsidRDefault="00E171B9" w:rsidP="00063684">
            <w:pPr>
              <w:pStyle w:val="affb"/>
              <w:spacing w:after="0"/>
              <w:ind w:left="0" w:firstLine="0"/>
              <w:jc w:val="center"/>
              <w:rPr>
                <w:sz w:val="20"/>
                <w:szCs w:val="20"/>
              </w:rPr>
            </w:pPr>
            <w:r w:rsidRPr="00935D74">
              <w:rPr>
                <w:sz w:val="20"/>
                <w:szCs w:val="20"/>
              </w:rPr>
              <w:t>3703</w:t>
            </w:r>
          </w:p>
        </w:tc>
        <w:tc>
          <w:tcPr>
            <w:tcW w:w="1708" w:type="dxa"/>
            <w:vAlign w:val="center"/>
          </w:tcPr>
          <w:p w14:paraId="163740F2" w14:textId="77777777" w:rsidR="00063684" w:rsidRPr="00935D74" w:rsidRDefault="00E171B9" w:rsidP="00063684">
            <w:pPr>
              <w:pStyle w:val="affb"/>
              <w:spacing w:after="0"/>
              <w:ind w:left="0" w:firstLine="0"/>
              <w:jc w:val="center"/>
              <w:rPr>
                <w:sz w:val="20"/>
                <w:szCs w:val="20"/>
              </w:rPr>
            </w:pPr>
            <w:r w:rsidRPr="00935D74">
              <w:rPr>
                <w:sz w:val="20"/>
                <w:szCs w:val="20"/>
              </w:rPr>
              <w:t>4003</w:t>
            </w:r>
          </w:p>
        </w:tc>
      </w:tr>
      <w:tr w:rsidR="00063684" w:rsidRPr="00935D74" w14:paraId="402CEA2F" w14:textId="77777777" w:rsidTr="004B1875">
        <w:trPr>
          <w:trHeight w:val="284"/>
          <w:jc w:val="center"/>
        </w:trPr>
        <w:tc>
          <w:tcPr>
            <w:tcW w:w="751" w:type="dxa"/>
            <w:vAlign w:val="center"/>
          </w:tcPr>
          <w:p w14:paraId="3D5612D0" w14:textId="77777777" w:rsidR="00063684" w:rsidRPr="00935D74" w:rsidRDefault="00063684" w:rsidP="00063684">
            <w:pPr>
              <w:pStyle w:val="affb"/>
              <w:spacing w:after="0"/>
              <w:ind w:left="0" w:firstLine="0"/>
              <w:jc w:val="center"/>
              <w:rPr>
                <w:sz w:val="20"/>
                <w:szCs w:val="20"/>
              </w:rPr>
            </w:pPr>
          </w:p>
        </w:tc>
        <w:tc>
          <w:tcPr>
            <w:tcW w:w="3370" w:type="dxa"/>
            <w:vAlign w:val="center"/>
          </w:tcPr>
          <w:p w14:paraId="2A1C8789" w14:textId="77777777" w:rsidR="00063684" w:rsidRPr="00935D74" w:rsidRDefault="00063684" w:rsidP="00063684">
            <w:pPr>
              <w:pStyle w:val="affb"/>
              <w:spacing w:after="0"/>
              <w:ind w:left="0" w:firstLine="0"/>
              <w:jc w:val="left"/>
              <w:rPr>
                <w:sz w:val="20"/>
                <w:szCs w:val="20"/>
              </w:rPr>
            </w:pPr>
            <w:r w:rsidRPr="00935D74">
              <w:rPr>
                <w:sz w:val="20"/>
                <w:szCs w:val="20"/>
              </w:rPr>
              <w:t>- существующие сохраняемые</w:t>
            </w:r>
          </w:p>
        </w:tc>
        <w:tc>
          <w:tcPr>
            <w:tcW w:w="1568" w:type="dxa"/>
            <w:vAlign w:val="center"/>
          </w:tcPr>
          <w:p w14:paraId="238861AC" w14:textId="77777777" w:rsidR="00063684" w:rsidRPr="00935D74" w:rsidRDefault="00063684" w:rsidP="00063684">
            <w:pPr>
              <w:pStyle w:val="affb"/>
              <w:spacing w:after="0"/>
              <w:ind w:left="0" w:firstLine="0"/>
              <w:jc w:val="center"/>
              <w:rPr>
                <w:sz w:val="20"/>
                <w:szCs w:val="20"/>
              </w:rPr>
            </w:pPr>
          </w:p>
        </w:tc>
        <w:tc>
          <w:tcPr>
            <w:tcW w:w="1440" w:type="dxa"/>
            <w:vAlign w:val="center"/>
          </w:tcPr>
          <w:p w14:paraId="4217C13A" w14:textId="77777777" w:rsidR="00063684" w:rsidRPr="00935D74" w:rsidRDefault="00E171B9" w:rsidP="00063684">
            <w:pPr>
              <w:pStyle w:val="affb"/>
              <w:spacing w:after="0"/>
              <w:ind w:left="0" w:firstLine="0"/>
              <w:jc w:val="center"/>
              <w:rPr>
                <w:sz w:val="20"/>
                <w:szCs w:val="20"/>
              </w:rPr>
            </w:pPr>
            <w:r w:rsidRPr="00935D74">
              <w:rPr>
                <w:sz w:val="20"/>
                <w:szCs w:val="20"/>
              </w:rPr>
              <w:t>-</w:t>
            </w:r>
          </w:p>
        </w:tc>
        <w:tc>
          <w:tcPr>
            <w:tcW w:w="1387" w:type="dxa"/>
            <w:vAlign w:val="center"/>
          </w:tcPr>
          <w:p w14:paraId="245C9B53" w14:textId="77777777" w:rsidR="00063684" w:rsidRPr="00935D74" w:rsidRDefault="00E171B9" w:rsidP="00063684">
            <w:pPr>
              <w:pStyle w:val="affb"/>
              <w:spacing w:after="0"/>
              <w:ind w:left="0" w:firstLine="0"/>
              <w:jc w:val="center"/>
              <w:rPr>
                <w:sz w:val="20"/>
                <w:szCs w:val="20"/>
              </w:rPr>
            </w:pPr>
            <w:r w:rsidRPr="00935D74">
              <w:rPr>
                <w:sz w:val="20"/>
                <w:szCs w:val="20"/>
              </w:rPr>
              <w:t>3203</w:t>
            </w:r>
          </w:p>
        </w:tc>
        <w:tc>
          <w:tcPr>
            <w:tcW w:w="1708" w:type="dxa"/>
            <w:vAlign w:val="center"/>
          </w:tcPr>
          <w:p w14:paraId="0FBF7D0C" w14:textId="77777777" w:rsidR="00063684" w:rsidRPr="00935D74" w:rsidRDefault="00E171B9" w:rsidP="00063684">
            <w:pPr>
              <w:pStyle w:val="affb"/>
              <w:spacing w:after="0"/>
              <w:ind w:left="0" w:firstLine="0"/>
              <w:jc w:val="center"/>
              <w:rPr>
                <w:sz w:val="20"/>
                <w:szCs w:val="20"/>
              </w:rPr>
            </w:pPr>
            <w:r w:rsidRPr="00935D74">
              <w:rPr>
                <w:sz w:val="20"/>
                <w:szCs w:val="20"/>
              </w:rPr>
              <w:t>3703</w:t>
            </w:r>
          </w:p>
        </w:tc>
      </w:tr>
      <w:tr w:rsidR="00063684" w:rsidRPr="00935D74" w14:paraId="719379A6" w14:textId="77777777" w:rsidTr="004B1875">
        <w:trPr>
          <w:trHeight w:val="284"/>
          <w:jc w:val="center"/>
        </w:trPr>
        <w:tc>
          <w:tcPr>
            <w:tcW w:w="751" w:type="dxa"/>
            <w:vAlign w:val="center"/>
          </w:tcPr>
          <w:p w14:paraId="1620E917" w14:textId="77777777" w:rsidR="00063684" w:rsidRPr="00935D74" w:rsidRDefault="00063684" w:rsidP="00063684">
            <w:pPr>
              <w:pStyle w:val="affb"/>
              <w:spacing w:after="0"/>
              <w:ind w:left="0" w:firstLine="0"/>
              <w:jc w:val="center"/>
              <w:rPr>
                <w:sz w:val="20"/>
                <w:szCs w:val="20"/>
              </w:rPr>
            </w:pPr>
          </w:p>
        </w:tc>
        <w:tc>
          <w:tcPr>
            <w:tcW w:w="3370" w:type="dxa"/>
            <w:vAlign w:val="center"/>
          </w:tcPr>
          <w:p w14:paraId="079ACCEF" w14:textId="77777777" w:rsidR="00063684" w:rsidRPr="00935D74" w:rsidRDefault="00063684" w:rsidP="00063684">
            <w:pPr>
              <w:pStyle w:val="affb"/>
              <w:spacing w:after="0"/>
              <w:ind w:left="0" w:firstLine="0"/>
              <w:jc w:val="left"/>
              <w:rPr>
                <w:sz w:val="20"/>
                <w:szCs w:val="20"/>
              </w:rPr>
            </w:pPr>
            <w:r w:rsidRPr="00935D74">
              <w:rPr>
                <w:sz w:val="20"/>
                <w:szCs w:val="20"/>
              </w:rPr>
              <w:t>- новое строительство</w:t>
            </w:r>
          </w:p>
        </w:tc>
        <w:tc>
          <w:tcPr>
            <w:tcW w:w="1568" w:type="dxa"/>
            <w:vAlign w:val="center"/>
          </w:tcPr>
          <w:p w14:paraId="58B49B6E" w14:textId="77777777" w:rsidR="00063684" w:rsidRPr="00935D74" w:rsidRDefault="00063684" w:rsidP="00063684">
            <w:pPr>
              <w:pStyle w:val="affb"/>
              <w:spacing w:after="0"/>
              <w:ind w:left="0" w:firstLine="0"/>
              <w:jc w:val="center"/>
              <w:rPr>
                <w:sz w:val="20"/>
                <w:szCs w:val="20"/>
              </w:rPr>
            </w:pPr>
          </w:p>
        </w:tc>
        <w:tc>
          <w:tcPr>
            <w:tcW w:w="1440" w:type="dxa"/>
            <w:vAlign w:val="center"/>
          </w:tcPr>
          <w:p w14:paraId="23BBA40D" w14:textId="77777777" w:rsidR="00063684" w:rsidRPr="00935D74" w:rsidRDefault="00E171B9" w:rsidP="00063684">
            <w:pPr>
              <w:pStyle w:val="affb"/>
              <w:spacing w:after="0"/>
              <w:ind w:left="0" w:firstLine="0"/>
              <w:jc w:val="center"/>
              <w:rPr>
                <w:sz w:val="20"/>
                <w:szCs w:val="20"/>
              </w:rPr>
            </w:pPr>
            <w:r w:rsidRPr="00935D74">
              <w:rPr>
                <w:sz w:val="20"/>
                <w:szCs w:val="20"/>
              </w:rPr>
              <w:t>-</w:t>
            </w:r>
          </w:p>
        </w:tc>
        <w:tc>
          <w:tcPr>
            <w:tcW w:w="1387" w:type="dxa"/>
            <w:vAlign w:val="center"/>
          </w:tcPr>
          <w:p w14:paraId="70915F6F" w14:textId="77777777" w:rsidR="00063684" w:rsidRPr="00935D74" w:rsidRDefault="00E171B9" w:rsidP="00063684">
            <w:pPr>
              <w:pStyle w:val="affb"/>
              <w:spacing w:after="0"/>
              <w:ind w:left="0" w:firstLine="0"/>
              <w:jc w:val="center"/>
              <w:rPr>
                <w:sz w:val="20"/>
                <w:szCs w:val="20"/>
              </w:rPr>
            </w:pPr>
            <w:r w:rsidRPr="00935D74">
              <w:rPr>
                <w:sz w:val="20"/>
                <w:szCs w:val="20"/>
              </w:rPr>
              <w:t>500</w:t>
            </w:r>
          </w:p>
        </w:tc>
        <w:tc>
          <w:tcPr>
            <w:tcW w:w="1708" w:type="dxa"/>
            <w:vAlign w:val="center"/>
          </w:tcPr>
          <w:p w14:paraId="140727ED" w14:textId="77777777" w:rsidR="00063684" w:rsidRPr="00935D74" w:rsidRDefault="00E171B9" w:rsidP="00063684">
            <w:pPr>
              <w:pStyle w:val="affb"/>
              <w:spacing w:after="0"/>
              <w:ind w:left="0" w:firstLine="0"/>
              <w:jc w:val="center"/>
              <w:rPr>
                <w:sz w:val="20"/>
                <w:szCs w:val="20"/>
              </w:rPr>
            </w:pPr>
            <w:r w:rsidRPr="00935D74">
              <w:rPr>
                <w:sz w:val="20"/>
                <w:szCs w:val="20"/>
              </w:rPr>
              <w:t>300</w:t>
            </w:r>
          </w:p>
        </w:tc>
      </w:tr>
      <w:tr w:rsidR="00063684" w:rsidRPr="00935D74" w14:paraId="5A9B3298" w14:textId="77777777" w:rsidTr="004B1875">
        <w:trPr>
          <w:trHeight w:val="284"/>
          <w:jc w:val="center"/>
        </w:trPr>
        <w:tc>
          <w:tcPr>
            <w:tcW w:w="751" w:type="dxa"/>
            <w:vAlign w:val="center"/>
          </w:tcPr>
          <w:p w14:paraId="41AECB3E" w14:textId="77777777" w:rsidR="00063684" w:rsidRPr="00935D74" w:rsidRDefault="00063684" w:rsidP="00063684">
            <w:pPr>
              <w:pStyle w:val="affb"/>
              <w:spacing w:after="0"/>
              <w:ind w:left="0" w:firstLine="0"/>
              <w:jc w:val="center"/>
              <w:rPr>
                <w:sz w:val="20"/>
                <w:szCs w:val="20"/>
              </w:rPr>
            </w:pPr>
            <w:r w:rsidRPr="00935D74">
              <w:rPr>
                <w:sz w:val="20"/>
                <w:szCs w:val="20"/>
              </w:rPr>
              <w:t>3.2</w:t>
            </w:r>
          </w:p>
        </w:tc>
        <w:tc>
          <w:tcPr>
            <w:tcW w:w="3370" w:type="dxa"/>
            <w:vAlign w:val="center"/>
          </w:tcPr>
          <w:p w14:paraId="69B7DFC4" w14:textId="77777777" w:rsidR="00063684" w:rsidRPr="00935D74" w:rsidRDefault="00063684" w:rsidP="00063684">
            <w:pPr>
              <w:pStyle w:val="affb"/>
              <w:spacing w:after="0"/>
              <w:ind w:left="0" w:firstLine="0"/>
              <w:jc w:val="left"/>
              <w:rPr>
                <w:sz w:val="20"/>
                <w:szCs w:val="20"/>
              </w:rPr>
            </w:pPr>
            <w:r w:rsidRPr="00935D74">
              <w:rPr>
                <w:sz w:val="20"/>
                <w:szCs w:val="20"/>
              </w:rPr>
              <w:t>Общеобразовательные организации, в т.ч.</w:t>
            </w:r>
          </w:p>
        </w:tc>
        <w:tc>
          <w:tcPr>
            <w:tcW w:w="1568" w:type="dxa"/>
            <w:vAlign w:val="center"/>
          </w:tcPr>
          <w:p w14:paraId="4E103EAA" w14:textId="77777777" w:rsidR="00063684" w:rsidRPr="00935D74" w:rsidRDefault="00063684" w:rsidP="00063684">
            <w:pPr>
              <w:pStyle w:val="affb"/>
              <w:spacing w:after="0"/>
              <w:ind w:left="0" w:firstLine="0"/>
              <w:jc w:val="center"/>
              <w:rPr>
                <w:sz w:val="20"/>
                <w:szCs w:val="20"/>
              </w:rPr>
            </w:pPr>
            <w:r w:rsidRPr="00935D74">
              <w:rPr>
                <w:sz w:val="20"/>
                <w:szCs w:val="20"/>
              </w:rPr>
              <w:t>место</w:t>
            </w:r>
          </w:p>
        </w:tc>
        <w:tc>
          <w:tcPr>
            <w:tcW w:w="1440" w:type="dxa"/>
            <w:vAlign w:val="center"/>
          </w:tcPr>
          <w:p w14:paraId="6040DF24" w14:textId="77777777" w:rsidR="00063684" w:rsidRPr="00935D74" w:rsidRDefault="0036732B" w:rsidP="00063684">
            <w:pPr>
              <w:pStyle w:val="affb"/>
              <w:spacing w:after="0"/>
              <w:ind w:left="0" w:firstLine="0"/>
              <w:jc w:val="center"/>
              <w:rPr>
                <w:sz w:val="20"/>
                <w:szCs w:val="20"/>
              </w:rPr>
            </w:pPr>
            <w:r w:rsidRPr="00935D74">
              <w:rPr>
                <w:sz w:val="20"/>
                <w:szCs w:val="20"/>
              </w:rPr>
              <w:t>7082</w:t>
            </w:r>
          </w:p>
        </w:tc>
        <w:tc>
          <w:tcPr>
            <w:tcW w:w="1387" w:type="dxa"/>
            <w:vAlign w:val="center"/>
          </w:tcPr>
          <w:p w14:paraId="33BD4AAF" w14:textId="77777777" w:rsidR="00063684" w:rsidRPr="00935D74" w:rsidRDefault="0036732B" w:rsidP="00063684">
            <w:pPr>
              <w:pStyle w:val="affb"/>
              <w:spacing w:after="0"/>
              <w:ind w:left="0" w:firstLine="0"/>
              <w:jc w:val="center"/>
              <w:rPr>
                <w:sz w:val="20"/>
                <w:szCs w:val="20"/>
              </w:rPr>
            </w:pPr>
            <w:r w:rsidRPr="00935D74">
              <w:rPr>
                <w:sz w:val="20"/>
                <w:szCs w:val="20"/>
              </w:rPr>
              <w:t>8422</w:t>
            </w:r>
          </w:p>
        </w:tc>
        <w:tc>
          <w:tcPr>
            <w:tcW w:w="1708" w:type="dxa"/>
            <w:vAlign w:val="center"/>
          </w:tcPr>
          <w:p w14:paraId="7FE6F6E9" w14:textId="77777777" w:rsidR="00063684" w:rsidRPr="00935D74" w:rsidRDefault="0036732B" w:rsidP="00063684">
            <w:pPr>
              <w:pStyle w:val="affb"/>
              <w:spacing w:after="0"/>
              <w:ind w:left="0" w:firstLine="0"/>
              <w:jc w:val="center"/>
              <w:rPr>
                <w:sz w:val="20"/>
                <w:szCs w:val="20"/>
              </w:rPr>
            </w:pPr>
            <w:r w:rsidRPr="00935D74">
              <w:rPr>
                <w:sz w:val="20"/>
                <w:szCs w:val="20"/>
              </w:rPr>
              <w:t>9422</w:t>
            </w:r>
          </w:p>
        </w:tc>
      </w:tr>
      <w:tr w:rsidR="00063684" w:rsidRPr="00935D74" w14:paraId="42A20081" w14:textId="77777777" w:rsidTr="004B1875">
        <w:trPr>
          <w:trHeight w:val="284"/>
          <w:jc w:val="center"/>
        </w:trPr>
        <w:tc>
          <w:tcPr>
            <w:tcW w:w="751" w:type="dxa"/>
            <w:vAlign w:val="center"/>
          </w:tcPr>
          <w:p w14:paraId="0EF0C511" w14:textId="77777777" w:rsidR="00063684" w:rsidRPr="00935D74" w:rsidRDefault="00063684" w:rsidP="00063684">
            <w:pPr>
              <w:pStyle w:val="affb"/>
              <w:spacing w:after="0"/>
              <w:ind w:left="0" w:firstLine="0"/>
              <w:jc w:val="center"/>
              <w:rPr>
                <w:sz w:val="20"/>
                <w:szCs w:val="20"/>
              </w:rPr>
            </w:pPr>
          </w:p>
        </w:tc>
        <w:tc>
          <w:tcPr>
            <w:tcW w:w="3370" w:type="dxa"/>
            <w:vAlign w:val="center"/>
          </w:tcPr>
          <w:p w14:paraId="45C4DA78" w14:textId="77777777" w:rsidR="00063684" w:rsidRPr="00935D74" w:rsidRDefault="00063684" w:rsidP="00063684">
            <w:pPr>
              <w:pStyle w:val="affb"/>
              <w:spacing w:after="0"/>
              <w:ind w:left="0" w:firstLine="0"/>
              <w:jc w:val="left"/>
              <w:rPr>
                <w:sz w:val="20"/>
                <w:szCs w:val="20"/>
              </w:rPr>
            </w:pPr>
            <w:r w:rsidRPr="00935D74">
              <w:rPr>
                <w:sz w:val="20"/>
                <w:szCs w:val="20"/>
              </w:rPr>
              <w:t>- существующие сохраняемые</w:t>
            </w:r>
          </w:p>
        </w:tc>
        <w:tc>
          <w:tcPr>
            <w:tcW w:w="1568" w:type="dxa"/>
            <w:vAlign w:val="center"/>
          </w:tcPr>
          <w:p w14:paraId="2BFDF766" w14:textId="77777777" w:rsidR="00063684" w:rsidRPr="00935D74" w:rsidRDefault="00063684" w:rsidP="00063684">
            <w:pPr>
              <w:pStyle w:val="affb"/>
              <w:spacing w:after="0"/>
              <w:ind w:left="0" w:firstLine="0"/>
              <w:jc w:val="center"/>
              <w:rPr>
                <w:sz w:val="20"/>
                <w:szCs w:val="20"/>
              </w:rPr>
            </w:pPr>
          </w:p>
        </w:tc>
        <w:tc>
          <w:tcPr>
            <w:tcW w:w="1440" w:type="dxa"/>
            <w:vAlign w:val="center"/>
          </w:tcPr>
          <w:p w14:paraId="4908DAAC" w14:textId="77777777" w:rsidR="00063684" w:rsidRPr="00935D74" w:rsidRDefault="0036732B" w:rsidP="00063684">
            <w:pPr>
              <w:pStyle w:val="affb"/>
              <w:spacing w:after="0"/>
              <w:ind w:left="0" w:firstLine="0"/>
              <w:jc w:val="center"/>
              <w:rPr>
                <w:sz w:val="20"/>
                <w:szCs w:val="20"/>
              </w:rPr>
            </w:pPr>
            <w:r w:rsidRPr="00935D74">
              <w:rPr>
                <w:sz w:val="20"/>
                <w:szCs w:val="20"/>
              </w:rPr>
              <w:t>-</w:t>
            </w:r>
          </w:p>
        </w:tc>
        <w:tc>
          <w:tcPr>
            <w:tcW w:w="1387" w:type="dxa"/>
            <w:vAlign w:val="center"/>
          </w:tcPr>
          <w:p w14:paraId="73B9D16C" w14:textId="77777777" w:rsidR="00063684" w:rsidRPr="00935D74" w:rsidRDefault="0036732B" w:rsidP="00063684">
            <w:pPr>
              <w:pStyle w:val="affb"/>
              <w:spacing w:after="0"/>
              <w:ind w:left="0" w:firstLine="0"/>
              <w:jc w:val="center"/>
              <w:rPr>
                <w:sz w:val="20"/>
                <w:szCs w:val="20"/>
              </w:rPr>
            </w:pPr>
            <w:r w:rsidRPr="00935D74">
              <w:rPr>
                <w:sz w:val="20"/>
                <w:szCs w:val="20"/>
              </w:rPr>
              <w:t>6922</w:t>
            </w:r>
          </w:p>
        </w:tc>
        <w:tc>
          <w:tcPr>
            <w:tcW w:w="1708" w:type="dxa"/>
            <w:vAlign w:val="center"/>
          </w:tcPr>
          <w:p w14:paraId="3AA40D60" w14:textId="77777777" w:rsidR="00063684" w:rsidRPr="00935D74" w:rsidRDefault="0036732B" w:rsidP="00063684">
            <w:pPr>
              <w:pStyle w:val="affb"/>
              <w:spacing w:after="0"/>
              <w:ind w:left="0" w:firstLine="0"/>
              <w:jc w:val="center"/>
              <w:rPr>
                <w:sz w:val="20"/>
                <w:szCs w:val="20"/>
              </w:rPr>
            </w:pPr>
            <w:r w:rsidRPr="00935D74">
              <w:rPr>
                <w:sz w:val="20"/>
                <w:szCs w:val="20"/>
              </w:rPr>
              <w:t>8422</w:t>
            </w:r>
          </w:p>
        </w:tc>
      </w:tr>
      <w:tr w:rsidR="00063684" w:rsidRPr="00935D74" w14:paraId="2F5E1359" w14:textId="77777777" w:rsidTr="004B1875">
        <w:trPr>
          <w:trHeight w:val="284"/>
          <w:jc w:val="center"/>
        </w:trPr>
        <w:tc>
          <w:tcPr>
            <w:tcW w:w="751" w:type="dxa"/>
            <w:vAlign w:val="center"/>
          </w:tcPr>
          <w:p w14:paraId="5BFA2C87" w14:textId="77777777" w:rsidR="00063684" w:rsidRPr="00935D74" w:rsidRDefault="00063684" w:rsidP="00063684">
            <w:pPr>
              <w:pStyle w:val="affb"/>
              <w:spacing w:after="0"/>
              <w:ind w:left="0" w:firstLine="0"/>
              <w:jc w:val="center"/>
              <w:rPr>
                <w:sz w:val="20"/>
                <w:szCs w:val="20"/>
              </w:rPr>
            </w:pPr>
          </w:p>
        </w:tc>
        <w:tc>
          <w:tcPr>
            <w:tcW w:w="3370" w:type="dxa"/>
            <w:vAlign w:val="center"/>
          </w:tcPr>
          <w:p w14:paraId="278B24D1" w14:textId="77777777" w:rsidR="00063684" w:rsidRPr="00935D74" w:rsidRDefault="00063684" w:rsidP="00063684">
            <w:pPr>
              <w:pStyle w:val="affb"/>
              <w:spacing w:after="0"/>
              <w:ind w:left="0" w:firstLine="0"/>
              <w:jc w:val="left"/>
              <w:rPr>
                <w:sz w:val="20"/>
                <w:szCs w:val="20"/>
              </w:rPr>
            </w:pPr>
            <w:r w:rsidRPr="00935D74">
              <w:rPr>
                <w:sz w:val="20"/>
                <w:szCs w:val="20"/>
              </w:rPr>
              <w:t>- новое строительство</w:t>
            </w:r>
          </w:p>
        </w:tc>
        <w:tc>
          <w:tcPr>
            <w:tcW w:w="1568" w:type="dxa"/>
            <w:vAlign w:val="center"/>
          </w:tcPr>
          <w:p w14:paraId="20101D60" w14:textId="77777777" w:rsidR="00063684" w:rsidRPr="00935D74" w:rsidRDefault="00063684" w:rsidP="00063684">
            <w:pPr>
              <w:pStyle w:val="affb"/>
              <w:spacing w:after="0"/>
              <w:ind w:left="0" w:firstLine="0"/>
              <w:jc w:val="center"/>
              <w:rPr>
                <w:sz w:val="20"/>
                <w:szCs w:val="20"/>
              </w:rPr>
            </w:pPr>
          </w:p>
        </w:tc>
        <w:tc>
          <w:tcPr>
            <w:tcW w:w="1440" w:type="dxa"/>
            <w:vAlign w:val="center"/>
          </w:tcPr>
          <w:p w14:paraId="2543AF3D" w14:textId="77777777" w:rsidR="00063684" w:rsidRPr="00935D74" w:rsidRDefault="0036732B" w:rsidP="00063684">
            <w:pPr>
              <w:pStyle w:val="affb"/>
              <w:spacing w:after="0"/>
              <w:ind w:left="0" w:firstLine="0"/>
              <w:jc w:val="center"/>
              <w:rPr>
                <w:sz w:val="20"/>
                <w:szCs w:val="20"/>
              </w:rPr>
            </w:pPr>
            <w:r w:rsidRPr="00935D74">
              <w:rPr>
                <w:sz w:val="20"/>
                <w:szCs w:val="20"/>
              </w:rPr>
              <w:t>-</w:t>
            </w:r>
          </w:p>
        </w:tc>
        <w:tc>
          <w:tcPr>
            <w:tcW w:w="1387" w:type="dxa"/>
            <w:vAlign w:val="center"/>
          </w:tcPr>
          <w:p w14:paraId="30A675F4" w14:textId="77777777" w:rsidR="00063684" w:rsidRPr="00935D74" w:rsidRDefault="0036732B" w:rsidP="00063684">
            <w:pPr>
              <w:pStyle w:val="affb"/>
              <w:spacing w:after="0"/>
              <w:ind w:left="0" w:firstLine="0"/>
              <w:jc w:val="center"/>
              <w:rPr>
                <w:sz w:val="20"/>
                <w:szCs w:val="20"/>
              </w:rPr>
            </w:pPr>
            <w:r w:rsidRPr="00935D74">
              <w:rPr>
                <w:sz w:val="20"/>
                <w:szCs w:val="20"/>
              </w:rPr>
              <w:t>1500</w:t>
            </w:r>
          </w:p>
        </w:tc>
        <w:tc>
          <w:tcPr>
            <w:tcW w:w="1708" w:type="dxa"/>
            <w:vAlign w:val="center"/>
          </w:tcPr>
          <w:p w14:paraId="7D07CD5B" w14:textId="77777777" w:rsidR="00063684" w:rsidRPr="00935D74" w:rsidRDefault="0036732B" w:rsidP="00063684">
            <w:pPr>
              <w:pStyle w:val="affb"/>
              <w:spacing w:after="0"/>
              <w:ind w:left="0" w:firstLine="0"/>
              <w:jc w:val="center"/>
              <w:rPr>
                <w:sz w:val="20"/>
                <w:szCs w:val="20"/>
              </w:rPr>
            </w:pPr>
            <w:r w:rsidRPr="00935D74">
              <w:rPr>
                <w:sz w:val="20"/>
                <w:szCs w:val="20"/>
              </w:rPr>
              <w:t>1000</w:t>
            </w:r>
          </w:p>
        </w:tc>
      </w:tr>
      <w:tr w:rsidR="00FC7634" w:rsidRPr="00935D74" w14:paraId="3F97CA0E" w14:textId="77777777" w:rsidTr="004B1875">
        <w:trPr>
          <w:trHeight w:val="284"/>
          <w:jc w:val="center"/>
        </w:trPr>
        <w:tc>
          <w:tcPr>
            <w:tcW w:w="751" w:type="dxa"/>
            <w:vAlign w:val="center"/>
          </w:tcPr>
          <w:p w14:paraId="4718F767" w14:textId="77777777" w:rsidR="00FC7634" w:rsidRPr="00935D74" w:rsidRDefault="00FC7634" w:rsidP="00FC7634">
            <w:pPr>
              <w:pStyle w:val="affb"/>
              <w:spacing w:after="0"/>
              <w:ind w:left="0" w:firstLine="0"/>
              <w:jc w:val="center"/>
              <w:rPr>
                <w:sz w:val="20"/>
                <w:szCs w:val="20"/>
              </w:rPr>
            </w:pPr>
            <w:r w:rsidRPr="00935D74">
              <w:rPr>
                <w:sz w:val="20"/>
                <w:szCs w:val="20"/>
              </w:rPr>
              <w:t>3.3</w:t>
            </w:r>
          </w:p>
        </w:tc>
        <w:tc>
          <w:tcPr>
            <w:tcW w:w="3370" w:type="dxa"/>
            <w:vAlign w:val="center"/>
          </w:tcPr>
          <w:p w14:paraId="23D7FB7E" w14:textId="77777777" w:rsidR="00FC7634" w:rsidRPr="00935D74" w:rsidRDefault="00FC7634" w:rsidP="00FC7634">
            <w:pPr>
              <w:pStyle w:val="affb"/>
              <w:spacing w:after="0"/>
              <w:ind w:left="0" w:firstLine="0"/>
              <w:jc w:val="left"/>
              <w:rPr>
                <w:sz w:val="20"/>
                <w:szCs w:val="20"/>
              </w:rPr>
            </w:pPr>
            <w:r w:rsidRPr="00935D74">
              <w:rPr>
                <w:sz w:val="20"/>
                <w:szCs w:val="20"/>
              </w:rPr>
              <w:t>Организации дополнительного образования детей, в т.ч.</w:t>
            </w:r>
          </w:p>
        </w:tc>
        <w:tc>
          <w:tcPr>
            <w:tcW w:w="1568" w:type="dxa"/>
            <w:vAlign w:val="center"/>
          </w:tcPr>
          <w:p w14:paraId="2FD7D8C8" w14:textId="77777777" w:rsidR="00FC7634" w:rsidRPr="00935D74" w:rsidRDefault="00FC7634" w:rsidP="00FC7634">
            <w:pPr>
              <w:pStyle w:val="affb"/>
              <w:spacing w:after="0"/>
              <w:ind w:left="0" w:firstLine="0"/>
              <w:jc w:val="center"/>
              <w:rPr>
                <w:sz w:val="20"/>
                <w:szCs w:val="20"/>
              </w:rPr>
            </w:pPr>
            <w:r w:rsidRPr="00935D74">
              <w:rPr>
                <w:sz w:val="20"/>
                <w:szCs w:val="20"/>
              </w:rPr>
              <w:t>учащийся</w:t>
            </w:r>
          </w:p>
        </w:tc>
        <w:tc>
          <w:tcPr>
            <w:tcW w:w="1440" w:type="dxa"/>
            <w:vAlign w:val="center"/>
          </w:tcPr>
          <w:p w14:paraId="06A4397E" w14:textId="77777777" w:rsidR="00FC7634" w:rsidRPr="00935D74" w:rsidRDefault="00FC7634" w:rsidP="00FC7634">
            <w:pPr>
              <w:pStyle w:val="affb"/>
              <w:spacing w:after="0"/>
              <w:ind w:left="0" w:firstLine="0"/>
              <w:jc w:val="center"/>
              <w:rPr>
                <w:sz w:val="20"/>
                <w:szCs w:val="20"/>
              </w:rPr>
            </w:pPr>
            <w:r w:rsidRPr="00935D74">
              <w:rPr>
                <w:sz w:val="20"/>
                <w:szCs w:val="20"/>
              </w:rPr>
              <w:t>3990</w:t>
            </w:r>
          </w:p>
        </w:tc>
        <w:tc>
          <w:tcPr>
            <w:tcW w:w="1387" w:type="dxa"/>
            <w:vAlign w:val="center"/>
          </w:tcPr>
          <w:p w14:paraId="653E392A" w14:textId="77777777" w:rsidR="00FC7634" w:rsidRPr="00935D74" w:rsidRDefault="00FC7634" w:rsidP="00FC7634">
            <w:pPr>
              <w:pStyle w:val="affb"/>
              <w:spacing w:after="0"/>
              <w:ind w:left="0" w:firstLine="0"/>
              <w:jc w:val="center"/>
              <w:rPr>
                <w:sz w:val="20"/>
                <w:szCs w:val="20"/>
              </w:rPr>
            </w:pPr>
            <w:r w:rsidRPr="00935D74">
              <w:rPr>
                <w:sz w:val="20"/>
                <w:szCs w:val="20"/>
              </w:rPr>
              <w:t>3990</w:t>
            </w:r>
          </w:p>
        </w:tc>
        <w:tc>
          <w:tcPr>
            <w:tcW w:w="1708" w:type="dxa"/>
            <w:vAlign w:val="center"/>
          </w:tcPr>
          <w:p w14:paraId="1F23E869" w14:textId="77777777" w:rsidR="00FC7634" w:rsidRPr="00935D74" w:rsidRDefault="00FC7634" w:rsidP="00FC7634">
            <w:pPr>
              <w:pStyle w:val="affb"/>
              <w:spacing w:after="0"/>
              <w:ind w:left="0" w:firstLine="0"/>
              <w:jc w:val="center"/>
              <w:rPr>
                <w:sz w:val="20"/>
                <w:szCs w:val="20"/>
              </w:rPr>
            </w:pPr>
            <w:r w:rsidRPr="00935D74">
              <w:rPr>
                <w:sz w:val="20"/>
                <w:szCs w:val="20"/>
              </w:rPr>
              <w:t>3990</w:t>
            </w:r>
          </w:p>
        </w:tc>
      </w:tr>
      <w:tr w:rsidR="000057A0" w:rsidRPr="00935D74" w14:paraId="4A9C7988" w14:textId="77777777" w:rsidTr="00FC7634">
        <w:trPr>
          <w:trHeight w:val="99"/>
          <w:jc w:val="center"/>
        </w:trPr>
        <w:tc>
          <w:tcPr>
            <w:tcW w:w="751" w:type="dxa"/>
            <w:vAlign w:val="center"/>
          </w:tcPr>
          <w:p w14:paraId="3D2F409F" w14:textId="77777777" w:rsidR="000057A0" w:rsidRPr="00935D74" w:rsidRDefault="000057A0" w:rsidP="000057A0">
            <w:pPr>
              <w:pStyle w:val="affb"/>
              <w:spacing w:after="0"/>
              <w:ind w:left="0" w:firstLine="0"/>
              <w:jc w:val="center"/>
              <w:rPr>
                <w:sz w:val="20"/>
                <w:szCs w:val="20"/>
              </w:rPr>
            </w:pPr>
          </w:p>
        </w:tc>
        <w:tc>
          <w:tcPr>
            <w:tcW w:w="3370" w:type="dxa"/>
            <w:vAlign w:val="center"/>
          </w:tcPr>
          <w:p w14:paraId="58CEDCD1" w14:textId="77777777" w:rsidR="000057A0" w:rsidRPr="00935D74" w:rsidRDefault="000057A0" w:rsidP="000057A0">
            <w:pPr>
              <w:pStyle w:val="affb"/>
              <w:spacing w:after="0"/>
              <w:ind w:left="0" w:firstLine="0"/>
              <w:jc w:val="left"/>
              <w:rPr>
                <w:sz w:val="20"/>
                <w:szCs w:val="20"/>
              </w:rPr>
            </w:pPr>
            <w:r w:rsidRPr="00935D74">
              <w:rPr>
                <w:sz w:val="20"/>
                <w:szCs w:val="20"/>
              </w:rPr>
              <w:t>- существующие сохраняемые</w:t>
            </w:r>
          </w:p>
        </w:tc>
        <w:tc>
          <w:tcPr>
            <w:tcW w:w="1568" w:type="dxa"/>
            <w:vAlign w:val="center"/>
          </w:tcPr>
          <w:p w14:paraId="12FA1B97" w14:textId="77777777" w:rsidR="000057A0" w:rsidRPr="00935D74" w:rsidRDefault="000057A0" w:rsidP="000057A0">
            <w:pPr>
              <w:pStyle w:val="affb"/>
              <w:spacing w:after="0"/>
              <w:ind w:left="0" w:firstLine="0"/>
              <w:jc w:val="center"/>
              <w:rPr>
                <w:sz w:val="20"/>
                <w:szCs w:val="20"/>
              </w:rPr>
            </w:pPr>
          </w:p>
        </w:tc>
        <w:tc>
          <w:tcPr>
            <w:tcW w:w="1440" w:type="dxa"/>
            <w:vAlign w:val="center"/>
          </w:tcPr>
          <w:p w14:paraId="20012548" w14:textId="77777777" w:rsidR="000057A0" w:rsidRPr="00935D74" w:rsidRDefault="000057A0" w:rsidP="000057A0">
            <w:pPr>
              <w:pStyle w:val="affb"/>
              <w:spacing w:after="0"/>
              <w:ind w:left="0" w:firstLine="0"/>
              <w:jc w:val="center"/>
              <w:rPr>
                <w:sz w:val="20"/>
                <w:szCs w:val="20"/>
              </w:rPr>
            </w:pPr>
            <w:r w:rsidRPr="00935D74">
              <w:rPr>
                <w:sz w:val="20"/>
                <w:szCs w:val="20"/>
              </w:rPr>
              <w:t>-</w:t>
            </w:r>
          </w:p>
        </w:tc>
        <w:tc>
          <w:tcPr>
            <w:tcW w:w="1387" w:type="dxa"/>
            <w:vAlign w:val="center"/>
          </w:tcPr>
          <w:p w14:paraId="67000230" w14:textId="77777777" w:rsidR="000057A0" w:rsidRPr="00935D74" w:rsidRDefault="000057A0" w:rsidP="000057A0">
            <w:pPr>
              <w:pStyle w:val="affb"/>
              <w:spacing w:after="0"/>
              <w:ind w:left="0" w:firstLine="0"/>
              <w:jc w:val="center"/>
              <w:rPr>
                <w:sz w:val="20"/>
                <w:szCs w:val="20"/>
              </w:rPr>
            </w:pPr>
            <w:r w:rsidRPr="00935D74">
              <w:rPr>
                <w:sz w:val="20"/>
                <w:szCs w:val="20"/>
              </w:rPr>
              <w:t>3990</w:t>
            </w:r>
          </w:p>
        </w:tc>
        <w:tc>
          <w:tcPr>
            <w:tcW w:w="1708" w:type="dxa"/>
            <w:vAlign w:val="center"/>
          </w:tcPr>
          <w:p w14:paraId="0660CCC6" w14:textId="77777777" w:rsidR="000057A0" w:rsidRPr="00935D74" w:rsidRDefault="000057A0" w:rsidP="000057A0">
            <w:pPr>
              <w:pStyle w:val="affb"/>
              <w:spacing w:after="0"/>
              <w:ind w:left="0" w:firstLine="0"/>
              <w:jc w:val="center"/>
              <w:rPr>
                <w:sz w:val="20"/>
                <w:szCs w:val="20"/>
              </w:rPr>
            </w:pPr>
            <w:r w:rsidRPr="00935D74">
              <w:rPr>
                <w:sz w:val="20"/>
                <w:szCs w:val="20"/>
              </w:rPr>
              <w:t>3990</w:t>
            </w:r>
          </w:p>
        </w:tc>
      </w:tr>
      <w:tr w:rsidR="000057A0" w:rsidRPr="00935D74" w14:paraId="4A5381DC" w14:textId="77777777" w:rsidTr="00FC7634">
        <w:trPr>
          <w:trHeight w:val="145"/>
          <w:jc w:val="center"/>
        </w:trPr>
        <w:tc>
          <w:tcPr>
            <w:tcW w:w="751" w:type="dxa"/>
            <w:vAlign w:val="center"/>
          </w:tcPr>
          <w:p w14:paraId="6FEF39AF" w14:textId="77777777" w:rsidR="000057A0" w:rsidRPr="00935D74" w:rsidRDefault="000057A0" w:rsidP="000057A0">
            <w:pPr>
              <w:pStyle w:val="affb"/>
              <w:spacing w:after="0"/>
              <w:ind w:left="0" w:firstLine="0"/>
              <w:jc w:val="center"/>
              <w:rPr>
                <w:sz w:val="20"/>
                <w:szCs w:val="20"/>
              </w:rPr>
            </w:pPr>
          </w:p>
        </w:tc>
        <w:tc>
          <w:tcPr>
            <w:tcW w:w="3370" w:type="dxa"/>
            <w:vAlign w:val="center"/>
          </w:tcPr>
          <w:p w14:paraId="4784E243" w14:textId="77777777" w:rsidR="000057A0" w:rsidRPr="00935D74" w:rsidRDefault="000057A0" w:rsidP="000057A0">
            <w:pPr>
              <w:pStyle w:val="affb"/>
              <w:spacing w:after="0"/>
              <w:ind w:left="0" w:firstLine="0"/>
              <w:jc w:val="left"/>
              <w:rPr>
                <w:sz w:val="20"/>
                <w:szCs w:val="20"/>
              </w:rPr>
            </w:pPr>
            <w:r w:rsidRPr="00935D74">
              <w:rPr>
                <w:sz w:val="20"/>
                <w:szCs w:val="20"/>
              </w:rPr>
              <w:t>- новое строительство</w:t>
            </w:r>
          </w:p>
        </w:tc>
        <w:tc>
          <w:tcPr>
            <w:tcW w:w="1568" w:type="dxa"/>
            <w:vAlign w:val="center"/>
          </w:tcPr>
          <w:p w14:paraId="4FE90F90" w14:textId="77777777" w:rsidR="000057A0" w:rsidRPr="00935D74" w:rsidRDefault="000057A0" w:rsidP="000057A0">
            <w:pPr>
              <w:pStyle w:val="affb"/>
              <w:spacing w:after="0"/>
              <w:ind w:left="0" w:firstLine="0"/>
              <w:jc w:val="center"/>
              <w:rPr>
                <w:sz w:val="20"/>
                <w:szCs w:val="20"/>
              </w:rPr>
            </w:pPr>
          </w:p>
        </w:tc>
        <w:tc>
          <w:tcPr>
            <w:tcW w:w="1440" w:type="dxa"/>
            <w:vAlign w:val="center"/>
          </w:tcPr>
          <w:p w14:paraId="3B06DE61" w14:textId="77777777" w:rsidR="000057A0" w:rsidRPr="00935D74" w:rsidRDefault="000057A0" w:rsidP="000057A0">
            <w:pPr>
              <w:pStyle w:val="affb"/>
              <w:spacing w:after="0"/>
              <w:ind w:left="0" w:firstLine="0"/>
              <w:jc w:val="center"/>
              <w:rPr>
                <w:sz w:val="20"/>
                <w:szCs w:val="20"/>
              </w:rPr>
            </w:pPr>
            <w:r w:rsidRPr="00935D74">
              <w:rPr>
                <w:sz w:val="20"/>
                <w:szCs w:val="20"/>
              </w:rPr>
              <w:t>-</w:t>
            </w:r>
          </w:p>
        </w:tc>
        <w:tc>
          <w:tcPr>
            <w:tcW w:w="1387" w:type="dxa"/>
            <w:vAlign w:val="center"/>
          </w:tcPr>
          <w:p w14:paraId="118E0BA1" w14:textId="77777777" w:rsidR="000057A0" w:rsidRPr="00935D74" w:rsidRDefault="000057A0" w:rsidP="000057A0">
            <w:pPr>
              <w:pStyle w:val="affb"/>
              <w:spacing w:after="0"/>
              <w:ind w:left="0" w:firstLine="0"/>
              <w:jc w:val="center"/>
              <w:rPr>
                <w:sz w:val="20"/>
                <w:szCs w:val="20"/>
              </w:rPr>
            </w:pPr>
            <w:r w:rsidRPr="00935D74">
              <w:rPr>
                <w:sz w:val="20"/>
                <w:szCs w:val="20"/>
              </w:rPr>
              <w:t>-</w:t>
            </w:r>
          </w:p>
        </w:tc>
        <w:tc>
          <w:tcPr>
            <w:tcW w:w="1708" w:type="dxa"/>
            <w:vAlign w:val="center"/>
          </w:tcPr>
          <w:p w14:paraId="1160D18B" w14:textId="77777777" w:rsidR="000057A0" w:rsidRPr="00935D74" w:rsidRDefault="000057A0" w:rsidP="000057A0">
            <w:pPr>
              <w:pStyle w:val="affb"/>
              <w:spacing w:after="0"/>
              <w:ind w:left="0" w:firstLine="0"/>
              <w:jc w:val="center"/>
              <w:rPr>
                <w:sz w:val="20"/>
                <w:szCs w:val="20"/>
              </w:rPr>
            </w:pPr>
            <w:r w:rsidRPr="00935D74">
              <w:rPr>
                <w:sz w:val="20"/>
                <w:szCs w:val="20"/>
              </w:rPr>
              <w:t>-</w:t>
            </w:r>
          </w:p>
        </w:tc>
      </w:tr>
      <w:tr w:rsidR="000057A0" w:rsidRPr="00935D74" w14:paraId="714F17AC" w14:textId="77777777" w:rsidTr="00FC7634">
        <w:trPr>
          <w:trHeight w:val="178"/>
          <w:jc w:val="center"/>
        </w:trPr>
        <w:tc>
          <w:tcPr>
            <w:tcW w:w="751" w:type="dxa"/>
            <w:vAlign w:val="center"/>
          </w:tcPr>
          <w:p w14:paraId="00A9AFE4" w14:textId="77777777" w:rsidR="000057A0" w:rsidRPr="00935D74" w:rsidRDefault="000057A0" w:rsidP="000057A0">
            <w:pPr>
              <w:pStyle w:val="affb"/>
              <w:spacing w:after="0"/>
              <w:ind w:left="0" w:firstLine="0"/>
              <w:jc w:val="center"/>
              <w:rPr>
                <w:sz w:val="20"/>
                <w:szCs w:val="20"/>
              </w:rPr>
            </w:pPr>
            <w:r w:rsidRPr="00935D74">
              <w:rPr>
                <w:sz w:val="20"/>
                <w:szCs w:val="20"/>
              </w:rPr>
              <w:t>3.4</w:t>
            </w:r>
          </w:p>
        </w:tc>
        <w:tc>
          <w:tcPr>
            <w:tcW w:w="3370" w:type="dxa"/>
            <w:vAlign w:val="center"/>
          </w:tcPr>
          <w:p w14:paraId="08CD5E93" w14:textId="77777777" w:rsidR="000057A0" w:rsidRPr="00935D74" w:rsidRDefault="000057A0" w:rsidP="000057A0">
            <w:pPr>
              <w:pStyle w:val="affb"/>
              <w:spacing w:after="0"/>
              <w:ind w:left="0" w:firstLine="0"/>
              <w:jc w:val="left"/>
              <w:rPr>
                <w:sz w:val="20"/>
                <w:szCs w:val="20"/>
              </w:rPr>
            </w:pPr>
            <w:r w:rsidRPr="00935D74">
              <w:rPr>
                <w:sz w:val="20"/>
                <w:szCs w:val="20"/>
              </w:rPr>
              <w:t>Больничные организации, в т.ч.</w:t>
            </w:r>
          </w:p>
        </w:tc>
        <w:tc>
          <w:tcPr>
            <w:tcW w:w="1568" w:type="dxa"/>
            <w:vAlign w:val="center"/>
          </w:tcPr>
          <w:p w14:paraId="49B1EF57" w14:textId="77777777" w:rsidR="000057A0" w:rsidRPr="00935D74" w:rsidRDefault="000057A0" w:rsidP="000057A0">
            <w:pPr>
              <w:pStyle w:val="affb"/>
              <w:spacing w:after="0"/>
              <w:ind w:left="0" w:firstLine="0"/>
              <w:jc w:val="center"/>
              <w:rPr>
                <w:sz w:val="20"/>
                <w:szCs w:val="20"/>
              </w:rPr>
            </w:pPr>
            <w:r w:rsidRPr="00935D74">
              <w:rPr>
                <w:sz w:val="20"/>
                <w:szCs w:val="20"/>
              </w:rPr>
              <w:t>койка</w:t>
            </w:r>
          </w:p>
        </w:tc>
        <w:tc>
          <w:tcPr>
            <w:tcW w:w="1440" w:type="dxa"/>
            <w:vAlign w:val="center"/>
          </w:tcPr>
          <w:p w14:paraId="4A37BBF4" w14:textId="77777777" w:rsidR="000057A0" w:rsidRPr="00935D74" w:rsidRDefault="000057A0" w:rsidP="000057A0">
            <w:pPr>
              <w:pStyle w:val="affb"/>
              <w:spacing w:after="0"/>
              <w:ind w:left="0" w:firstLine="0"/>
              <w:jc w:val="center"/>
              <w:rPr>
                <w:sz w:val="20"/>
                <w:szCs w:val="20"/>
              </w:rPr>
            </w:pPr>
            <w:r w:rsidRPr="00935D74">
              <w:rPr>
                <w:sz w:val="20"/>
                <w:szCs w:val="20"/>
              </w:rPr>
              <w:t>499</w:t>
            </w:r>
          </w:p>
        </w:tc>
        <w:tc>
          <w:tcPr>
            <w:tcW w:w="1387" w:type="dxa"/>
            <w:vAlign w:val="center"/>
          </w:tcPr>
          <w:p w14:paraId="57324B9E" w14:textId="77777777" w:rsidR="000057A0" w:rsidRPr="00935D74" w:rsidRDefault="000057A0" w:rsidP="000057A0">
            <w:pPr>
              <w:pStyle w:val="affb"/>
              <w:spacing w:after="0"/>
              <w:ind w:left="0" w:firstLine="0"/>
              <w:jc w:val="center"/>
              <w:rPr>
                <w:sz w:val="20"/>
                <w:szCs w:val="20"/>
              </w:rPr>
            </w:pPr>
            <w:r w:rsidRPr="00935D74">
              <w:rPr>
                <w:sz w:val="20"/>
                <w:szCs w:val="20"/>
              </w:rPr>
              <w:t>537</w:t>
            </w:r>
          </w:p>
        </w:tc>
        <w:tc>
          <w:tcPr>
            <w:tcW w:w="1708" w:type="dxa"/>
            <w:vAlign w:val="center"/>
          </w:tcPr>
          <w:p w14:paraId="3F8BCD48" w14:textId="77777777" w:rsidR="000057A0" w:rsidRPr="00935D74" w:rsidRDefault="000057A0" w:rsidP="000057A0">
            <w:pPr>
              <w:pStyle w:val="affb"/>
              <w:spacing w:after="0"/>
              <w:ind w:left="0" w:firstLine="0"/>
              <w:jc w:val="center"/>
              <w:rPr>
                <w:sz w:val="20"/>
                <w:szCs w:val="20"/>
              </w:rPr>
            </w:pPr>
            <w:r w:rsidRPr="00935D74">
              <w:rPr>
                <w:sz w:val="20"/>
                <w:szCs w:val="20"/>
              </w:rPr>
              <w:t>537</w:t>
            </w:r>
          </w:p>
        </w:tc>
      </w:tr>
      <w:tr w:rsidR="000057A0" w:rsidRPr="00935D74" w14:paraId="5171BAF0" w14:textId="77777777" w:rsidTr="00FC7634">
        <w:trPr>
          <w:trHeight w:val="81"/>
          <w:jc w:val="center"/>
        </w:trPr>
        <w:tc>
          <w:tcPr>
            <w:tcW w:w="751" w:type="dxa"/>
            <w:vAlign w:val="center"/>
          </w:tcPr>
          <w:p w14:paraId="024C1D7F" w14:textId="77777777" w:rsidR="000057A0" w:rsidRPr="00935D74" w:rsidRDefault="000057A0" w:rsidP="000057A0">
            <w:pPr>
              <w:pStyle w:val="affb"/>
              <w:spacing w:after="0"/>
              <w:ind w:left="0" w:firstLine="0"/>
              <w:jc w:val="center"/>
              <w:rPr>
                <w:sz w:val="20"/>
                <w:szCs w:val="20"/>
              </w:rPr>
            </w:pPr>
          </w:p>
        </w:tc>
        <w:tc>
          <w:tcPr>
            <w:tcW w:w="3370" w:type="dxa"/>
            <w:vAlign w:val="center"/>
          </w:tcPr>
          <w:p w14:paraId="3D1435ED" w14:textId="77777777" w:rsidR="000057A0" w:rsidRPr="00935D74" w:rsidRDefault="000057A0" w:rsidP="000057A0">
            <w:pPr>
              <w:pStyle w:val="affb"/>
              <w:spacing w:after="0"/>
              <w:ind w:left="0" w:firstLine="0"/>
              <w:jc w:val="left"/>
              <w:rPr>
                <w:sz w:val="20"/>
                <w:szCs w:val="20"/>
              </w:rPr>
            </w:pPr>
            <w:r w:rsidRPr="00935D74">
              <w:rPr>
                <w:sz w:val="20"/>
                <w:szCs w:val="20"/>
              </w:rPr>
              <w:t>- существующие сохраняемые</w:t>
            </w:r>
          </w:p>
        </w:tc>
        <w:tc>
          <w:tcPr>
            <w:tcW w:w="1568" w:type="dxa"/>
            <w:vAlign w:val="center"/>
          </w:tcPr>
          <w:p w14:paraId="4B65A60F" w14:textId="77777777" w:rsidR="000057A0" w:rsidRPr="00935D74" w:rsidRDefault="000057A0" w:rsidP="000057A0">
            <w:pPr>
              <w:pStyle w:val="affb"/>
              <w:spacing w:after="0"/>
              <w:ind w:left="0" w:firstLine="0"/>
              <w:jc w:val="center"/>
              <w:rPr>
                <w:sz w:val="20"/>
                <w:szCs w:val="20"/>
              </w:rPr>
            </w:pPr>
          </w:p>
        </w:tc>
        <w:tc>
          <w:tcPr>
            <w:tcW w:w="1440" w:type="dxa"/>
            <w:vAlign w:val="center"/>
          </w:tcPr>
          <w:p w14:paraId="15A05994" w14:textId="77777777" w:rsidR="000057A0" w:rsidRPr="00935D74" w:rsidRDefault="000057A0" w:rsidP="000057A0">
            <w:pPr>
              <w:pStyle w:val="affb"/>
              <w:spacing w:after="0"/>
              <w:ind w:left="0" w:firstLine="0"/>
              <w:jc w:val="center"/>
              <w:rPr>
                <w:sz w:val="20"/>
                <w:szCs w:val="20"/>
              </w:rPr>
            </w:pPr>
            <w:r w:rsidRPr="00935D74">
              <w:rPr>
                <w:sz w:val="20"/>
                <w:szCs w:val="20"/>
              </w:rPr>
              <w:t>-</w:t>
            </w:r>
          </w:p>
        </w:tc>
        <w:tc>
          <w:tcPr>
            <w:tcW w:w="1387" w:type="dxa"/>
            <w:vAlign w:val="center"/>
          </w:tcPr>
          <w:p w14:paraId="43994B39" w14:textId="77777777" w:rsidR="000057A0" w:rsidRPr="00935D74" w:rsidRDefault="000057A0" w:rsidP="000057A0">
            <w:pPr>
              <w:pStyle w:val="affb"/>
              <w:spacing w:after="0"/>
              <w:ind w:left="0" w:firstLine="0"/>
              <w:jc w:val="center"/>
              <w:rPr>
                <w:sz w:val="20"/>
                <w:szCs w:val="20"/>
              </w:rPr>
            </w:pPr>
            <w:r w:rsidRPr="00935D74">
              <w:rPr>
                <w:sz w:val="20"/>
                <w:szCs w:val="20"/>
              </w:rPr>
              <w:t>499</w:t>
            </w:r>
          </w:p>
        </w:tc>
        <w:tc>
          <w:tcPr>
            <w:tcW w:w="1708" w:type="dxa"/>
            <w:vAlign w:val="center"/>
          </w:tcPr>
          <w:p w14:paraId="6AE795FB" w14:textId="77777777" w:rsidR="000057A0" w:rsidRPr="00935D74" w:rsidRDefault="000057A0" w:rsidP="000057A0">
            <w:pPr>
              <w:pStyle w:val="affb"/>
              <w:spacing w:after="0"/>
              <w:ind w:left="0" w:firstLine="0"/>
              <w:jc w:val="center"/>
              <w:rPr>
                <w:sz w:val="20"/>
                <w:szCs w:val="20"/>
              </w:rPr>
            </w:pPr>
            <w:r w:rsidRPr="00935D74">
              <w:rPr>
                <w:sz w:val="20"/>
                <w:szCs w:val="20"/>
              </w:rPr>
              <w:t>537</w:t>
            </w:r>
          </w:p>
        </w:tc>
      </w:tr>
      <w:tr w:rsidR="000057A0" w:rsidRPr="00935D74" w14:paraId="301B162A" w14:textId="77777777" w:rsidTr="00FC7634">
        <w:trPr>
          <w:trHeight w:val="128"/>
          <w:jc w:val="center"/>
        </w:trPr>
        <w:tc>
          <w:tcPr>
            <w:tcW w:w="751" w:type="dxa"/>
            <w:vAlign w:val="center"/>
          </w:tcPr>
          <w:p w14:paraId="131D73AA" w14:textId="77777777" w:rsidR="000057A0" w:rsidRPr="00935D74" w:rsidRDefault="000057A0" w:rsidP="000057A0">
            <w:pPr>
              <w:pStyle w:val="affb"/>
              <w:spacing w:after="0"/>
              <w:ind w:left="0" w:firstLine="0"/>
              <w:jc w:val="center"/>
              <w:rPr>
                <w:sz w:val="20"/>
                <w:szCs w:val="20"/>
              </w:rPr>
            </w:pPr>
          </w:p>
        </w:tc>
        <w:tc>
          <w:tcPr>
            <w:tcW w:w="3370" w:type="dxa"/>
            <w:vAlign w:val="center"/>
          </w:tcPr>
          <w:p w14:paraId="6BEAF881" w14:textId="77777777" w:rsidR="000057A0" w:rsidRPr="00935D74" w:rsidRDefault="000057A0" w:rsidP="000057A0">
            <w:pPr>
              <w:pStyle w:val="affb"/>
              <w:spacing w:after="0"/>
              <w:ind w:left="0" w:firstLine="0"/>
              <w:jc w:val="left"/>
              <w:rPr>
                <w:sz w:val="20"/>
                <w:szCs w:val="20"/>
              </w:rPr>
            </w:pPr>
            <w:r w:rsidRPr="00935D74">
              <w:rPr>
                <w:sz w:val="20"/>
                <w:szCs w:val="20"/>
              </w:rPr>
              <w:t>- новое строительство</w:t>
            </w:r>
          </w:p>
        </w:tc>
        <w:tc>
          <w:tcPr>
            <w:tcW w:w="1568" w:type="dxa"/>
            <w:vAlign w:val="center"/>
          </w:tcPr>
          <w:p w14:paraId="304C4C19" w14:textId="77777777" w:rsidR="000057A0" w:rsidRPr="00935D74" w:rsidRDefault="000057A0" w:rsidP="000057A0">
            <w:pPr>
              <w:pStyle w:val="affb"/>
              <w:spacing w:after="0"/>
              <w:ind w:left="0" w:firstLine="0"/>
              <w:jc w:val="center"/>
              <w:rPr>
                <w:sz w:val="20"/>
                <w:szCs w:val="20"/>
              </w:rPr>
            </w:pPr>
          </w:p>
        </w:tc>
        <w:tc>
          <w:tcPr>
            <w:tcW w:w="1440" w:type="dxa"/>
            <w:vAlign w:val="center"/>
          </w:tcPr>
          <w:p w14:paraId="7A102FD3" w14:textId="77777777" w:rsidR="000057A0" w:rsidRPr="00935D74" w:rsidRDefault="000057A0" w:rsidP="000057A0">
            <w:pPr>
              <w:pStyle w:val="affb"/>
              <w:spacing w:after="0"/>
              <w:ind w:left="0" w:firstLine="0"/>
              <w:jc w:val="center"/>
              <w:rPr>
                <w:sz w:val="20"/>
                <w:szCs w:val="20"/>
              </w:rPr>
            </w:pPr>
            <w:r w:rsidRPr="00935D74">
              <w:rPr>
                <w:sz w:val="20"/>
                <w:szCs w:val="20"/>
              </w:rPr>
              <w:t>-</w:t>
            </w:r>
          </w:p>
        </w:tc>
        <w:tc>
          <w:tcPr>
            <w:tcW w:w="1387" w:type="dxa"/>
            <w:vAlign w:val="center"/>
          </w:tcPr>
          <w:p w14:paraId="5A079C33" w14:textId="77777777" w:rsidR="000057A0" w:rsidRPr="00935D74" w:rsidRDefault="000057A0" w:rsidP="000057A0">
            <w:pPr>
              <w:pStyle w:val="affb"/>
              <w:spacing w:after="0"/>
              <w:ind w:left="0" w:firstLine="0"/>
              <w:jc w:val="center"/>
              <w:rPr>
                <w:sz w:val="20"/>
                <w:szCs w:val="20"/>
              </w:rPr>
            </w:pPr>
            <w:r w:rsidRPr="00935D74">
              <w:rPr>
                <w:sz w:val="20"/>
                <w:szCs w:val="20"/>
              </w:rPr>
              <w:t>38</w:t>
            </w:r>
          </w:p>
        </w:tc>
        <w:tc>
          <w:tcPr>
            <w:tcW w:w="1708" w:type="dxa"/>
            <w:vAlign w:val="center"/>
          </w:tcPr>
          <w:p w14:paraId="710035C1" w14:textId="77777777" w:rsidR="000057A0" w:rsidRPr="00935D74" w:rsidRDefault="000057A0" w:rsidP="000057A0">
            <w:pPr>
              <w:pStyle w:val="affb"/>
              <w:spacing w:after="0"/>
              <w:ind w:left="0" w:firstLine="0"/>
              <w:jc w:val="center"/>
              <w:rPr>
                <w:sz w:val="20"/>
                <w:szCs w:val="20"/>
              </w:rPr>
            </w:pPr>
            <w:r w:rsidRPr="00935D74">
              <w:rPr>
                <w:sz w:val="20"/>
                <w:szCs w:val="20"/>
              </w:rPr>
              <w:t>-</w:t>
            </w:r>
          </w:p>
        </w:tc>
      </w:tr>
      <w:tr w:rsidR="000057A0" w:rsidRPr="00935D74" w14:paraId="3030FB53" w14:textId="77777777" w:rsidTr="004B1875">
        <w:trPr>
          <w:trHeight w:val="284"/>
          <w:jc w:val="center"/>
        </w:trPr>
        <w:tc>
          <w:tcPr>
            <w:tcW w:w="751" w:type="dxa"/>
            <w:vAlign w:val="center"/>
          </w:tcPr>
          <w:p w14:paraId="1A2E1636" w14:textId="77777777" w:rsidR="000057A0" w:rsidRPr="00935D74" w:rsidRDefault="000057A0" w:rsidP="000057A0">
            <w:pPr>
              <w:pStyle w:val="affb"/>
              <w:spacing w:after="0"/>
              <w:ind w:left="0" w:firstLine="0"/>
              <w:jc w:val="center"/>
              <w:rPr>
                <w:sz w:val="20"/>
                <w:szCs w:val="20"/>
              </w:rPr>
            </w:pPr>
            <w:r w:rsidRPr="00935D74">
              <w:rPr>
                <w:sz w:val="20"/>
                <w:szCs w:val="20"/>
              </w:rPr>
              <w:t>3.5</w:t>
            </w:r>
          </w:p>
        </w:tc>
        <w:tc>
          <w:tcPr>
            <w:tcW w:w="3370" w:type="dxa"/>
            <w:vAlign w:val="center"/>
          </w:tcPr>
          <w:p w14:paraId="7516DDFF" w14:textId="77777777" w:rsidR="000057A0" w:rsidRPr="00935D74" w:rsidRDefault="000057A0" w:rsidP="000057A0">
            <w:pPr>
              <w:pStyle w:val="affb"/>
              <w:spacing w:after="0"/>
              <w:ind w:left="0" w:firstLine="0"/>
              <w:jc w:val="left"/>
              <w:rPr>
                <w:sz w:val="20"/>
                <w:szCs w:val="20"/>
              </w:rPr>
            </w:pPr>
            <w:r w:rsidRPr="00935D74">
              <w:rPr>
                <w:sz w:val="20"/>
                <w:szCs w:val="20"/>
              </w:rPr>
              <w:t>Лечебно-профилактические медицинские организации, в т.ч.</w:t>
            </w:r>
          </w:p>
        </w:tc>
        <w:tc>
          <w:tcPr>
            <w:tcW w:w="1568" w:type="dxa"/>
            <w:vAlign w:val="center"/>
          </w:tcPr>
          <w:p w14:paraId="094F6B50" w14:textId="77777777" w:rsidR="000057A0" w:rsidRPr="00935D74" w:rsidRDefault="000057A0" w:rsidP="000057A0">
            <w:pPr>
              <w:pStyle w:val="affb"/>
              <w:spacing w:after="0"/>
              <w:ind w:left="0" w:firstLine="0"/>
              <w:jc w:val="center"/>
              <w:rPr>
                <w:sz w:val="20"/>
                <w:szCs w:val="20"/>
              </w:rPr>
            </w:pPr>
            <w:r w:rsidRPr="00935D74">
              <w:rPr>
                <w:sz w:val="20"/>
                <w:szCs w:val="20"/>
              </w:rPr>
              <w:t>посещение в смену</w:t>
            </w:r>
          </w:p>
        </w:tc>
        <w:tc>
          <w:tcPr>
            <w:tcW w:w="1440" w:type="dxa"/>
            <w:vAlign w:val="center"/>
          </w:tcPr>
          <w:p w14:paraId="46D4904A" w14:textId="77777777" w:rsidR="000057A0" w:rsidRPr="00935D74" w:rsidRDefault="000057A0" w:rsidP="000057A0">
            <w:pPr>
              <w:pStyle w:val="affb"/>
              <w:spacing w:after="0"/>
              <w:ind w:left="0" w:firstLine="0"/>
              <w:jc w:val="center"/>
              <w:rPr>
                <w:sz w:val="20"/>
                <w:szCs w:val="20"/>
              </w:rPr>
            </w:pPr>
            <w:r w:rsidRPr="00935D74">
              <w:rPr>
                <w:sz w:val="20"/>
                <w:szCs w:val="20"/>
              </w:rPr>
              <w:t>1760</w:t>
            </w:r>
          </w:p>
        </w:tc>
        <w:tc>
          <w:tcPr>
            <w:tcW w:w="1387" w:type="dxa"/>
            <w:vAlign w:val="center"/>
          </w:tcPr>
          <w:p w14:paraId="63B03182" w14:textId="77777777" w:rsidR="000057A0" w:rsidRPr="00935D74" w:rsidRDefault="000057A0" w:rsidP="000057A0">
            <w:pPr>
              <w:pStyle w:val="affb"/>
              <w:spacing w:after="0"/>
              <w:ind w:left="0" w:firstLine="0"/>
              <w:jc w:val="center"/>
              <w:rPr>
                <w:sz w:val="20"/>
                <w:szCs w:val="20"/>
              </w:rPr>
            </w:pPr>
            <w:r w:rsidRPr="00935D74">
              <w:rPr>
                <w:sz w:val="20"/>
                <w:szCs w:val="20"/>
              </w:rPr>
              <w:t>1760</w:t>
            </w:r>
          </w:p>
        </w:tc>
        <w:tc>
          <w:tcPr>
            <w:tcW w:w="1708" w:type="dxa"/>
            <w:vAlign w:val="center"/>
          </w:tcPr>
          <w:p w14:paraId="79684521" w14:textId="77777777" w:rsidR="000057A0" w:rsidRPr="00935D74" w:rsidRDefault="000057A0" w:rsidP="000057A0">
            <w:pPr>
              <w:pStyle w:val="affb"/>
              <w:spacing w:after="0"/>
              <w:ind w:left="0" w:firstLine="0"/>
              <w:jc w:val="center"/>
              <w:rPr>
                <w:sz w:val="20"/>
                <w:szCs w:val="20"/>
              </w:rPr>
            </w:pPr>
            <w:r w:rsidRPr="00935D74">
              <w:rPr>
                <w:sz w:val="20"/>
                <w:szCs w:val="20"/>
              </w:rPr>
              <w:t>1760</w:t>
            </w:r>
          </w:p>
        </w:tc>
      </w:tr>
      <w:tr w:rsidR="000057A0" w:rsidRPr="00935D74" w14:paraId="1132AF46" w14:textId="77777777" w:rsidTr="00FC7634">
        <w:trPr>
          <w:trHeight w:val="70"/>
          <w:jc w:val="center"/>
        </w:trPr>
        <w:tc>
          <w:tcPr>
            <w:tcW w:w="751" w:type="dxa"/>
            <w:vAlign w:val="center"/>
          </w:tcPr>
          <w:p w14:paraId="62266E33" w14:textId="77777777" w:rsidR="000057A0" w:rsidRPr="00935D74" w:rsidRDefault="000057A0" w:rsidP="000057A0">
            <w:pPr>
              <w:pStyle w:val="affb"/>
              <w:spacing w:after="0"/>
              <w:ind w:left="0" w:firstLine="0"/>
              <w:jc w:val="center"/>
              <w:rPr>
                <w:sz w:val="20"/>
                <w:szCs w:val="20"/>
              </w:rPr>
            </w:pPr>
          </w:p>
        </w:tc>
        <w:tc>
          <w:tcPr>
            <w:tcW w:w="3370" w:type="dxa"/>
            <w:vAlign w:val="center"/>
          </w:tcPr>
          <w:p w14:paraId="775E8C91" w14:textId="77777777" w:rsidR="000057A0" w:rsidRPr="00935D74" w:rsidRDefault="000057A0" w:rsidP="000057A0">
            <w:pPr>
              <w:pStyle w:val="affb"/>
              <w:spacing w:after="0"/>
              <w:ind w:left="0" w:firstLine="0"/>
              <w:jc w:val="left"/>
              <w:rPr>
                <w:sz w:val="20"/>
                <w:szCs w:val="20"/>
              </w:rPr>
            </w:pPr>
            <w:r w:rsidRPr="00935D74">
              <w:rPr>
                <w:sz w:val="20"/>
                <w:szCs w:val="20"/>
              </w:rPr>
              <w:t>- существующие сохраняемые</w:t>
            </w:r>
          </w:p>
        </w:tc>
        <w:tc>
          <w:tcPr>
            <w:tcW w:w="1568" w:type="dxa"/>
            <w:vAlign w:val="center"/>
          </w:tcPr>
          <w:p w14:paraId="0143820D" w14:textId="77777777" w:rsidR="000057A0" w:rsidRPr="00935D74" w:rsidRDefault="000057A0" w:rsidP="000057A0">
            <w:pPr>
              <w:pStyle w:val="affb"/>
              <w:spacing w:after="0"/>
              <w:ind w:left="0" w:firstLine="0"/>
              <w:jc w:val="center"/>
              <w:rPr>
                <w:sz w:val="20"/>
                <w:szCs w:val="20"/>
              </w:rPr>
            </w:pPr>
          </w:p>
        </w:tc>
        <w:tc>
          <w:tcPr>
            <w:tcW w:w="1440" w:type="dxa"/>
            <w:vAlign w:val="center"/>
          </w:tcPr>
          <w:p w14:paraId="15E0EB71" w14:textId="77777777" w:rsidR="000057A0" w:rsidRPr="00935D74" w:rsidRDefault="000057A0" w:rsidP="000057A0">
            <w:pPr>
              <w:pStyle w:val="affb"/>
              <w:spacing w:after="0"/>
              <w:ind w:left="0" w:firstLine="0"/>
              <w:jc w:val="center"/>
              <w:rPr>
                <w:sz w:val="20"/>
                <w:szCs w:val="20"/>
              </w:rPr>
            </w:pPr>
            <w:r w:rsidRPr="00935D74">
              <w:rPr>
                <w:sz w:val="20"/>
                <w:szCs w:val="20"/>
              </w:rPr>
              <w:t>-</w:t>
            </w:r>
          </w:p>
        </w:tc>
        <w:tc>
          <w:tcPr>
            <w:tcW w:w="1387" w:type="dxa"/>
            <w:vAlign w:val="center"/>
          </w:tcPr>
          <w:p w14:paraId="70B502CC" w14:textId="77777777" w:rsidR="000057A0" w:rsidRPr="00935D74" w:rsidRDefault="000057A0" w:rsidP="000057A0">
            <w:pPr>
              <w:pStyle w:val="affb"/>
              <w:spacing w:after="0"/>
              <w:ind w:left="0" w:firstLine="0"/>
              <w:jc w:val="center"/>
              <w:rPr>
                <w:sz w:val="20"/>
                <w:szCs w:val="20"/>
              </w:rPr>
            </w:pPr>
            <w:r w:rsidRPr="00935D74">
              <w:rPr>
                <w:sz w:val="20"/>
                <w:szCs w:val="20"/>
              </w:rPr>
              <w:t>1760</w:t>
            </w:r>
          </w:p>
        </w:tc>
        <w:tc>
          <w:tcPr>
            <w:tcW w:w="1708" w:type="dxa"/>
            <w:vAlign w:val="center"/>
          </w:tcPr>
          <w:p w14:paraId="6B395304" w14:textId="77777777" w:rsidR="000057A0" w:rsidRPr="00935D74" w:rsidRDefault="000057A0" w:rsidP="000057A0">
            <w:pPr>
              <w:pStyle w:val="affb"/>
              <w:spacing w:after="0"/>
              <w:ind w:left="0" w:firstLine="0"/>
              <w:jc w:val="center"/>
              <w:rPr>
                <w:sz w:val="20"/>
                <w:szCs w:val="20"/>
              </w:rPr>
            </w:pPr>
            <w:r w:rsidRPr="00935D74">
              <w:rPr>
                <w:sz w:val="20"/>
                <w:szCs w:val="20"/>
              </w:rPr>
              <w:t>1760</w:t>
            </w:r>
          </w:p>
        </w:tc>
      </w:tr>
      <w:tr w:rsidR="000057A0" w:rsidRPr="00935D74" w14:paraId="1D6DDD2F" w14:textId="77777777" w:rsidTr="00FC7634">
        <w:trPr>
          <w:trHeight w:val="70"/>
          <w:jc w:val="center"/>
        </w:trPr>
        <w:tc>
          <w:tcPr>
            <w:tcW w:w="751" w:type="dxa"/>
            <w:vAlign w:val="center"/>
          </w:tcPr>
          <w:p w14:paraId="607ADCC8" w14:textId="77777777" w:rsidR="000057A0" w:rsidRPr="00935D74" w:rsidRDefault="000057A0" w:rsidP="000057A0">
            <w:pPr>
              <w:pStyle w:val="affb"/>
              <w:spacing w:after="0"/>
              <w:ind w:left="0" w:firstLine="0"/>
              <w:jc w:val="center"/>
              <w:rPr>
                <w:sz w:val="20"/>
                <w:szCs w:val="20"/>
              </w:rPr>
            </w:pPr>
          </w:p>
        </w:tc>
        <w:tc>
          <w:tcPr>
            <w:tcW w:w="3370" w:type="dxa"/>
            <w:vAlign w:val="center"/>
          </w:tcPr>
          <w:p w14:paraId="6474C204" w14:textId="77777777" w:rsidR="000057A0" w:rsidRPr="00935D74" w:rsidRDefault="000057A0" w:rsidP="000057A0">
            <w:pPr>
              <w:pStyle w:val="affb"/>
              <w:spacing w:after="0"/>
              <w:ind w:left="0" w:firstLine="0"/>
              <w:jc w:val="left"/>
              <w:rPr>
                <w:sz w:val="20"/>
                <w:szCs w:val="20"/>
              </w:rPr>
            </w:pPr>
            <w:r w:rsidRPr="00935D74">
              <w:rPr>
                <w:sz w:val="20"/>
                <w:szCs w:val="20"/>
              </w:rPr>
              <w:t>- новое строительство</w:t>
            </w:r>
          </w:p>
        </w:tc>
        <w:tc>
          <w:tcPr>
            <w:tcW w:w="1568" w:type="dxa"/>
            <w:vAlign w:val="center"/>
          </w:tcPr>
          <w:p w14:paraId="6E43F9BA" w14:textId="77777777" w:rsidR="000057A0" w:rsidRPr="00935D74" w:rsidRDefault="000057A0" w:rsidP="000057A0">
            <w:pPr>
              <w:pStyle w:val="affb"/>
              <w:spacing w:after="0"/>
              <w:ind w:left="0" w:firstLine="0"/>
              <w:jc w:val="center"/>
              <w:rPr>
                <w:sz w:val="20"/>
                <w:szCs w:val="20"/>
              </w:rPr>
            </w:pPr>
          </w:p>
        </w:tc>
        <w:tc>
          <w:tcPr>
            <w:tcW w:w="1440" w:type="dxa"/>
            <w:vAlign w:val="center"/>
          </w:tcPr>
          <w:p w14:paraId="40D05273" w14:textId="77777777" w:rsidR="000057A0" w:rsidRPr="00935D74" w:rsidRDefault="000057A0" w:rsidP="000057A0">
            <w:pPr>
              <w:pStyle w:val="affb"/>
              <w:spacing w:after="0"/>
              <w:ind w:left="0" w:firstLine="0"/>
              <w:jc w:val="center"/>
              <w:rPr>
                <w:sz w:val="20"/>
                <w:szCs w:val="20"/>
              </w:rPr>
            </w:pPr>
            <w:r w:rsidRPr="00935D74">
              <w:rPr>
                <w:sz w:val="20"/>
                <w:szCs w:val="20"/>
              </w:rPr>
              <w:t>-</w:t>
            </w:r>
          </w:p>
        </w:tc>
        <w:tc>
          <w:tcPr>
            <w:tcW w:w="1387" w:type="dxa"/>
            <w:vAlign w:val="center"/>
          </w:tcPr>
          <w:p w14:paraId="12F7E59D" w14:textId="77777777" w:rsidR="000057A0" w:rsidRPr="00935D74" w:rsidRDefault="000057A0" w:rsidP="000057A0">
            <w:pPr>
              <w:pStyle w:val="affb"/>
              <w:spacing w:after="0"/>
              <w:ind w:left="0" w:firstLine="0"/>
              <w:jc w:val="center"/>
              <w:rPr>
                <w:sz w:val="20"/>
                <w:szCs w:val="20"/>
              </w:rPr>
            </w:pPr>
            <w:r w:rsidRPr="00935D74">
              <w:rPr>
                <w:sz w:val="20"/>
                <w:szCs w:val="20"/>
              </w:rPr>
              <w:t>-</w:t>
            </w:r>
          </w:p>
        </w:tc>
        <w:tc>
          <w:tcPr>
            <w:tcW w:w="1708" w:type="dxa"/>
            <w:vAlign w:val="center"/>
          </w:tcPr>
          <w:p w14:paraId="4B3077B9" w14:textId="77777777" w:rsidR="000057A0" w:rsidRPr="00935D74" w:rsidRDefault="000057A0" w:rsidP="000057A0">
            <w:pPr>
              <w:pStyle w:val="affb"/>
              <w:spacing w:after="0"/>
              <w:ind w:left="0" w:firstLine="0"/>
              <w:jc w:val="center"/>
              <w:rPr>
                <w:sz w:val="20"/>
                <w:szCs w:val="20"/>
              </w:rPr>
            </w:pPr>
            <w:r w:rsidRPr="00935D74">
              <w:rPr>
                <w:sz w:val="20"/>
                <w:szCs w:val="20"/>
              </w:rPr>
              <w:t>-</w:t>
            </w:r>
          </w:p>
        </w:tc>
      </w:tr>
      <w:tr w:rsidR="000057A0" w:rsidRPr="00935D74" w14:paraId="59849B14" w14:textId="77777777" w:rsidTr="004B1875">
        <w:trPr>
          <w:trHeight w:val="284"/>
          <w:jc w:val="center"/>
        </w:trPr>
        <w:tc>
          <w:tcPr>
            <w:tcW w:w="751" w:type="dxa"/>
            <w:vAlign w:val="center"/>
          </w:tcPr>
          <w:p w14:paraId="1ACB19E9" w14:textId="77777777" w:rsidR="000057A0" w:rsidRPr="00935D74" w:rsidRDefault="000057A0" w:rsidP="000057A0">
            <w:pPr>
              <w:pStyle w:val="affb"/>
              <w:spacing w:after="0"/>
              <w:ind w:left="0" w:firstLine="0"/>
              <w:jc w:val="center"/>
              <w:rPr>
                <w:sz w:val="20"/>
                <w:szCs w:val="20"/>
              </w:rPr>
            </w:pPr>
            <w:r w:rsidRPr="00935D74">
              <w:rPr>
                <w:sz w:val="20"/>
                <w:szCs w:val="20"/>
              </w:rPr>
              <w:t>3.6</w:t>
            </w:r>
          </w:p>
        </w:tc>
        <w:tc>
          <w:tcPr>
            <w:tcW w:w="3370" w:type="dxa"/>
            <w:vAlign w:val="center"/>
          </w:tcPr>
          <w:p w14:paraId="7CADBE35" w14:textId="77777777" w:rsidR="000057A0" w:rsidRPr="00935D74" w:rsidRDefault="000057A0" w:rsidP="000057A0">
            <w:pPr>
              <w:pStyle w:val="affb"/>
              <w:spacing w:after="0"/>
              <w:ind w:left="0" w:firstLine="0"/>
              <w:jc w:val="left"/>
              <w:rPr>
                <w:sz w:val="20"/>
                <w:szCs w:val="20"/>
              </w:rPr>
            </w:pPr>
            <w:r w:rsidRPr="00935D74">
              <w:rPr>
                <w:sz w:val="20"/>
                <w:szCs w:val="20"/>
              </w:rPr>
              <w:t>Культурно-досуговые учреждения, в т.ч.</w:t>
            </w:r>
          </w:p>
        </w:tc>
        <w:tc>
          <w:tcPr>
            <w:tcW w:w="1568" w:type="dxa"/>
            <w:vAlign w:val="center"/>
          </w:tcPr>
          <w:p w14:paraId="3066EACB" w14:textId="77777777" w:rsidR="000057A0" w:rsidRPr="00935D74" w:rsidRDefault="000057A0" w:rsidP="000057A0">
            <w:pPr>
              <w:pStyle w:val="affb"/>
              <w:spacing w:after="0"/>
              <w:ind w:left="0" w:firstLine="0"/>
              <w:jc w:val="center"/>
              <w:rPr>
                <w:sz w:val="20"/>
                <w:szCs w:val="20"/>
              </w:rPr>
            </w:pPr>
            <w:r w:rsidRPr="00935D74">
              <w:rPr>
                <w:sz w:val="20"/>
                <w:szCs w:val="20"/>
              </w:rPr>
              <w:t>место</w:t>
            </w:r>
          </w:p>
        </w:tc>
        <w:tc>
          <w:tcPr>
            <w:tcW w:w="1440" w:type="dxa"/>
            <w:vAlign w:val="center"/>
          </w:tcPr>
          <w:p w14:paraId="774A4B2E" w14:textId="77777777" w:rsidR="000057A0" w:rsidRPr="00935D74" w:rsidRDefault="000057A0" w:rsidP="000057A0">
            <w:pPr>
              <w:pStyle w:val="affb"/>
              <w:spacing w:after="0"/>
              <w:ind w:left="0" w:firstLine="0"/>
              <w:jc w:val="center"/>
              <w:rPr>
                <w:sz w:val="20"/>
                <w:szCs w:val="20"/>
              </w:rPr>
            </w:pPr>
            <w:r w:rsidRPr="00935D74">
              <w:rPr>
                <w:sz w:val="20"/>
                <w:szCs w:val="20"/>
              </w:rPr>
              <w:t>911</w:t>
            </w:r>
          </w:p>
        </w:tc>
        <w:tc>
          <w:tcPr>
            <w:tcW w:w="1387" w:type="dxa"/>
            <w:vAlign w:val="center"/>
          </w:tcPr>
          <w:p w14:paraId="783310F4" w14:textId="77777777" w:rsidR="000057A0" w:rsidRPr="00935D74" w:rsidRDefault="000057A0" w:rsidP="000057A0">
            <w:pPr>
              <w:pStyle w:val="affb"/>
              <w:spacing w:after="0"/>
              <w:ind w:left="0" w:firstLine="0"/>
              <w:jc w:val="center"/>
              <w:rPr>
                <w:sz w:val="20"/>
                <w:szCs w:val="20"/>
              </w:rPr>
            </w:pPr>
            <w:r w:rsidRPr="00935D74">
              <w:rPr>
                <w:sz w:val="20"/>
                <w:szCs w:val="20"/>
              </w:rPr>
              <w:t>2005</w:t>
            </w:r>
          </w:p>
        </w:tc>
        <w:tc>
          <w:tcPr>
            <w:tcW w:w="1708" w:type="dxa"/>
            <w:vAlign w:val="center"/>
          </w:tcPr>
          <w:p w14:paraId="5A1E5A8C" w14:textId="77777777" w:rsidR="000057A0" w:rsidRPr="00935D74" w:rsidRDefault="000057A0" w:rsidP="000057A0">
            <w:pPr>
              <w:pStyle w:val="affb"/>
              <w:spacing w:after="0"/>
              <w:ind w:left="0" w:firstLine="0"/>
              <w:jc w:val="center"/>
              <w:rPr>
                <w:sz w:val="20"/>
                <w:szCs w:val="20"/>
              </w:rPr>
            </w:pPr>
            <w:r w:rsidRPr="00935D74">
              <w:rPr>
                <w:sz w:val="20"/>
                <w:szCs w:val="20"/>
              </w:rPr>
              <w:t>2005</w:t>
            </w:r>
          </w:p>
        </w:tc>
      </w:tr>
      <w:tr w:rsidR="000057A0" w:rsidRPr="00935D74" w14:paraId="5C88323F" w14:textId="77777777" w:rsidTr="00FC7634">
        <w:trPr>
          <w:trHeight w:val="70"/>
          <w:jc w:val="center"/>
        </w:trPr>
        <w:tc>
          <w:tcPr>
            <w:tcW w:w="751" w:type="dxa"/>
            <w:vAlign w:val="center"/>
          </w:tcPr>
          <w:p w14:paraId="4F3E2F86" w14:textId="77777777" w:rsidR="000057A0" w:rsidRPr="00935D74" w:rsidRDefault="000057A0" w:rsidP="000057A0">
            <w:pPr>
              <w:pStyle w:val="affb"/>
              <w:spacing w:after="0"/>
              <w:ind w:left="0" w:firstLine="0"/>
              <w:jc w:val="center"/>
              <w:rPr>
                <w:sz w:val="20"/>
                <w:szCs w:val="20"/>
              </w:rPr>
            </w:pPr>
          </w:p>
        </w:tc>
        <w:tc>
          <w:tcPr>
            <w:tcW w:w="3370" w:type="dxa"/>
            <w:vAlign w:val="center"/>
          </w:tcPr>
          <w:p w14:paraId="1FB1F8AE" w14:textId="77777777" w:rsidR="000057A0" w:rsidRPr="00935D74" w:rsidRDefault="000057A0" w:rsidP="000057A0">
            <w:pPr>
              <w:pStyle w:val="affb"/>
              <w:spacing w:after="0"/>
              <w:ind w:left="0" w:firstLine="0"/>
              <w:jc w:val="left"/>
              <w:rPr>
                <w:sz w:val="20"/>
                <w:szCs w:val="20"/>
              </w:rPr>
            </w:pPr>
            <w:r w:rsidRPr="00935D74">
              <w:rPr>
                <w:sz w:val="20"/>
                <w:szCs w:val="20"/>
              </w:rPr>
              <w:t>- существующие сохраняемые</w:t>
            </w:r>
          </w:p>
        </w:tc>
        <w:tc>
          <w:tcPr>
            <w:tcW w:w="1568" w:type="dxa"/>
            <w:vAlign w:val="center"/>
          </w:tcPr>
          <w:p w14:paraId="099DEC41" w14:textId="77777777" w:rsidR="000057A0" w:rsidRPr="00935D74" w:rsidRDefault="000057A0" w:rsidP="000057A0">
            <w:pPr>
              <w:pStyle w:val="affb"/>
              <w:spacing w:after="0"/>
              <w:ind w:left="0" w:firstLine="0"/>
              <w:jc w:val="center"/>
              <w:rPr>
                <w:sz w:val="20"/>
                <w:szCs w:val="20"/>
              </w:rPr>
            </w:pPr>
          </w:p>
        </w:tc>
        <w:tc>
          <w:tcPr>
            <w:tcW w:w="1440" w:type="dxa"/>
            <w:vAlign w:val="center"/>
          </w:tcPr>
          <w:p w14:paraId="0A7D2034" w14:textId="77777777" w:rsidR="000057A0" w:rsidRPr="00935D74" w:rsidRDefault="000057A0" w:rsidP="000057A0">
            <w:pPr>
              <w:pStyle w:val="affb"/>
              <w:spacing w:after="0"/>
              <w:ind w:left="0" w:firstLine="0"/>
              <w:jc w:val="center"/>
              <w:rPr>
                <w:sz w:val="20"/>
                <w:szCs w:val="20"/>
              </w:rPr>
            </w:pPr>
            <w:r w:rsidRPr="00935D74">
              <w:rPr>
                <w:sz w:val="20"/>
                <w:szCs w:val="20"/>
              </w:rPr>
              <w:t>-</w:t>
            </w:r>
          </w:p>
        </w:tc>
        <w:tc>
          <w:tcPr>
            <w:tcW w:w="1387" w:type="dxa"/>
            <w:vAlign w:val="center"/>
          </w:tcPr>
          <w:p w14:paraId="7D493345" w14:textId="77777777" w:rsidR="000057A0" w:rsidRPr="00935D74" w:rsidRDefault="000057A0" w:rsidP="000057A0">
            <w:pPr>
              <w:pStyle w:val="affb"/>
              <w:spacing w:after="0"/>
              <w:ind w:left="0" w:firstLine="0"/>
              <w:jc w:val="center"/>
              <w:rPr>
                <w:sz w:val="20"/>
                <w:szCs w:val="20"/>
              </w:rPr>
            </w:pPr>
            <w:r w:rsidRPr="00935D74">
              <w:rPr>
                <w:sz w:val="20"/>
                <w:szCs w:val="20"/>
              </w:rPr>
              <w:t>911</w:t>
            </w:r>
          </w:p>
        </w:tc>
        <w:tc>
          <w:tcPr>
            <w:tcW w:w="1708" w:type="dxa"/>
            <w:vAlign w:val="center"/>
          </w:tcPr>
          <w:p w14:paraId="7C40C9BC" w14:textId="77777777" w:rsidR="000057A0" w:rsidRPr="00935D74" w:rsidRDefault="000057A0" w:rsidP="000057A0">
            <w:pPr>
              <w:pStyle w:val="affb"/>
              <w:spacing w:after="0"/>
              <w:ind w:left="0" w:firstLine="0"/>
              <w:jc w:val="center"/>
              <w:rPr>
                <w:sz w:val="20"/>
                <w:szCs w:val="20"/>
              </w:rPr>
            </w:pPr>
            <w:r w:rsidRPr="00935D74">
              <w:rPr>
                <w:sz w:val="20"/>
                <w:szCs w:val="20"/>
              </w:rPr>
              <w:t>2005</w:t>
            </w:r>
          </w:p>
        </w:tc>
      </w:tr>
      <w:tr w:rsidR="000057A0" w:rsidRPr="00935D74" w14:paraId="22143E4B" w14:textId="77777777" w:rsidTr="000057A0">
        <w:trPr>
          <w:trHeight w:val="70"/>
          <w:jc w:val="center"/>
        </w:trPr>
        <w:tc>
          <w:tcPr>
            <w:tcW w:w="751" w:type="dxa"/>
            <w:vAlign w:val="center"/>
          </w:tcPr>
          <w:p w14:paraId="6FFC8BF3" w14:textId="77777777" w:rsidR="000057A0" w:rsidRPr="00935D74" w:rsidRDefault="000057A0" w:rsidP="000057A0">
            <w:pPr>
              <w:pStyle w:val="affb"/>
              <w:spacing w:after="0"/>
              <w:ind w:left="0" w:firstLine="0"/>
              <w:jc w:val="center"/>
              <w:rPr>
                <w:sz w:val="20"/>
                <w:szCs w:val="20"/>
              </w:rPr>
            </w:pPr>
          </w:p>
        </w:tc>
        <w:tc>
          <w:tcPr>
            <w:tcW w:w="3370" w:type="dxa"/>
            <w:vAlign w:val="center"/>
          </w:tcPr>
          <w:p w14:paraId="4691ED27" w14:textId="77777777" w:rsidR="000057A0" w:rsidRPr="00935D74" w:rsidRDefault="000057A0" w:rsidP="000057A0">
            <w:pPr>
              <w:pStyle w:val="affb"/>
              <w:spacing w:after="0"/>
              <w:ind w:left="0" w:firstLine="0"/>
              <w:jc w:val="left"/>
              <w:rPr>
                <w:sz w:val="20"/>
                <w:szCs w:val="20"/>
              </w:rPr>
            </w:pPr>
            <w:r w:rsidRPr="00935D74">
              <w:rPr>
                <w:sz w:val="20"/>
                <w:szCs w:val="20"/>
              </w:rPr>
              <w:t>- новое строительство</w:t>
            </w:r>
          </w:p>
        </w:tc>
        <w:tc>
          <w:tcPr>
            <w:tcW w:w="1568" w:type="dxa"/>
            <w:vAlign w:val="center"/>
          </w:tcPr>
          <w:p w14:paraId="6743BF04" w14:textId="77777777" w:rsidR="000057A0" w:rsidRPr="00935D74" w:rsidRDefault="000057A0" w:rsidP="000057A0">
            <w:pPr>
              <w:pStyle w:val="affb"/>
              <w:spacing w:after="0"/>
              <w:ind w:left="0" w:firstLine="0"/>
              <w:jc w:val="center"/>
              <w:rPr>
                <w:sz w:val="20"/>
                <w:szCs w:val="20"/>
              </w:rPr>
            </w:pPr>
          </w:p>
        </w:tc>
        <w:tc>
          <w:tcPr>
            <w:tcW w:w="1440" w:type="dxa"/>
            <w:vAlign w:val="center"/>
          </w:tcPr>
          <w:p w14:paraId="2D03F218" w14:textId="77777777" w:rsidR="000057A0" w:rsidRPr="00935D74" w:rsidRDefault="000057A0" w:rsidP="000057A0">
            <w:pPr>
              <w:pStyle w:val="affb"/>
              <w:spacing w:after="0"/>
              <w:ind w:left="0" w:firstLine="0"/>
              <w:jc w:val="center"/>
              <w:rPr>
                <w:sz w:val="20"/>
                <w:szCs w:val="20"/>
              </w:rPr>
            </w:pPr>
            <w:r w:rsidRPr="00935D74">
              <w:rPr>
                <w:sz w:val="20"/>
                <w:szCs w:val="20"/>
              </w:rPr>
              <w:t>-</w:t>
            </w:r>
          </w:p>
        </w:tc>
        <w:tc>
          <w:tcPr>
            <w:tcW w:w="1387" w:type="dxa"/>
            <w:vAlign w:val="center"/>
          </w:tcPr>
          <w:p w14:paraId="0B6B3CF1" w14:textId="77777777" w:rsidR="000057A0" w:rsidRPr="00935D74" w:rsidRDefault="000057A0" w:rsidP="000057A0">
            <w:pPr>
              <w:pStyle w:val="affb"/>
              <w:spacing w:after="0"/>
              <w:ind w:left="0" w:firstLine="0"/>
              <w:jc w:val="center"/>
              <w:rPr>
                <w:sz w:val="20"/>
                <w:szCs w:val="20"/>
              </w:rPr>
            </w:pPr>
            <w:r w:rsidRPr="00935D74">
              <w:rPr>
                <w:sz w:val="20"/>
                <w:szCs w:val="20"/>
              </w:rPr>
              <w:t>1094</w:t>
            </w:r>
          </w:p>
        </w:tc>
        <w:tc>
          <w:tcPr>
            <w:tcW w:w="1708" w:type="dxa"/>
            <w:vAlign w:val="center"/>
          </w:tcPr>
          <w:p w14:paraId="2C0DA233" w14:textId="77777777" w:rsidR="000057A0" w:rsidRPr="00935D74" w:rsidRDefault="000057A0" w:rsidP="000057A0">
            <w:pPr>
              <w:pStyle w:val="affb"/>
              <w:spacing w:after="0"/>
              <w:ind w:left="0" w:firstLine="0"/>
              <w:jc w:val="center"/>
              <w:rPr>
                <w:sz w:val="20"/>
                <w:szCs w:val="20"/>
              </w:rPr>
            </w:pPr>
            <w:r w:rsidRPr="00935D74">
              <w:rPr>
                <w:sz w:val="20"/>
                <w:szCs w:val="20"/>
              </w:rPr>
              <w:t>-</w:t>
            </w:r>
          </w:p>
        </w:tc>
      </w:tr>
      <w:tr w:rsidR="00FF1EB6" w:rsidRPr="00935D74" w14:paraId="2A7E8573" w14:textId="77777777" w:rsidTr="00FF1EB6">
        <w:trPr>
          <w:trHeight w:val="271"/>
          <w:jc w:val="center"/>
        </w:trPr>
        <w:tc>
          <w:tcPr>
            <w:tcW w:w="751" w:type="dxa"/>
            <w:vAlign w:val="center"/>
          </w:tcPr>
          <w:p w14:paraId="7DA68CD2" w14:textId="77777777" w:rsidR="00FF1EB6" w:rsidRPr="00935D74" w:rsidRDefault="00FF1EB6" w:rsidP="00FF1EB6">
            <w:pPr>
              <w:pStyle w:val="affb"/>
              <w:spacing w:after="0"/>
              <w:ind w:left="0" w:firstLine="0"/>
              <w:jc w:val="center"/>
              <w:rPr>
                <w:sz w:val="20"/>
                <w:szCs w:val="20"/>
              </w:rPr>
            </w:pPr>
            <w:r w:rsidRPr="00935D74">
              <w:rPr>
                <w:sz w:val="20"/>
                <w:szCs w:val="20"/>
              </w:rPr>
              <w:t>3.7</w:t>
            </w:r>
          </w:p>
        </w:tc>
        <w:tc>
          <w:tcPr>
            <w:tcW w:w="3370" w:type="dxa"/>
            <w:vAlign w:val="center"/>
          </w:tcPr>
          <w:p w14:paraId="797562B9" w14:textId="77777777" w:rsidR="00FF1EB6" w:rsidRPr="00935D74" w:rsidRDefault="00FF1EB6" w:rsidP="00FF1EB6">
            <w:pPr>
              <w:pStyle w:val="affb"/>
              <w:spacing w:after="0"/>
              <w:ind w:left="0" w:firstLine="0"/>
              <w:jc w:val="left"/>
              <w:rPr>
                <w:sz w:val="20"/>
                <w:szCs w:val="20"/>
              </w:rPr>
            </w:pPr>
            <w:r w:rsidRPr="00935D74">
              <w:rPr>
                <w:sz w:val="20"/>
                <w:szCs w:val="20"/>
              </w:rPr>
              <w:t>Общедоступные библиотеки, в т.ч.</w:t>
            </w:r>
          </w:p>
        </w:tc>
        <w:tc>
          <w:tcPr>
            <w:tcW w:w="1568" w:type="dxa"/>
            <w:vAlign w:val="center"/>
          </w:tcPr>
          <w:p w14:paraId="27595EF3" w14:textId="77777777" w:rsidR="00FF1EB6" w:rsidRPr="00935D74" w:rsidRDefault="00FF1EB6" w:rsidP="00FF1EB6">
            <w:pPr>
              <w:pStyle w:val="affb"/>
              <w:spacing w:after="0"/>
              <w:ind w:left="0" w:firstLine="0"/>
              <w:jc w:val="center"/>
              <w:rPr>
                <w:sz w:val="20"/>
                <w:szCs w:val="20"/>
              </w:rPr>
            </w:pPr>
            <w:r w:rsidRPr="00935D74">
              <w:rPr>
                <w:sz w:val="20"/>
                <w:szCs w:val="20"/>
              </w:rPr>
              <w:t>тыс.экземпляров</w:t>
            </w:r>
          </w:p>
        </w:tc>
        <w:tc>
          <w:tcPr>
            <w:tcW w:w="1440" w:type="dxa"/>
            <w:vAlign w:val="center"/>
          </w:tcPr>
          <w:p w14:paraId="2A9C60FA" w14:textId="77777777" w:rsidR="00FF1EB6" w:rsidRPr="00935D74" w:rsidRDefault="00FF1EB6" w:rsidP="00FF1EB6">
            <w:pPr>
              <w:pStyle w:val="affb"/>
              <w:spacing w:after="0"/>
              <w:ind w:left="0" w:firstLine="0"/>
              <w:jc w:val="center"/>
              <w:rPr>
                <w:sz w:val="20"/>
                <w:szCs w:val="20"/>
              </w:rPr>
            </w:pPr>
            <w:r w:rsidRPr="00935D74">
              <w:rPr>
                <w:sz w:val="20"/>
                <w:szCs w:val="20"/>
              </w:rPr>
              <w:t>176,8</w:t>
            </w:r>
          </w:p>
        </w:tc>
        <w:tc>
          <w:tcPr>
            <w:tcW w:w="1387" w:type="dxa"/>
            <w:vAlign w:val="center"/>
          </w:tcPr>
          <w:p w14:paraId="4C412259" w14:textId="77777777" w:rsidR="00FF1EB6" w:rsidRPr="00935D74" w:rsidRDefault="00FF1EB6" w:rsidP="00FF1EB6">
            <w:pPr>
              <w:pStyle w:val="affb"/>
              <w:spacing w:after="0"/>
              <w:ind w:left="0" w:firstLine="0"/>
              <w:jc w:val="center"/>
              <w:rPr>
                <w:sz w:val="20"/>
                <w:szCs w:val="20"/>
              </w:rPr>
            </w:pPr>
            <w:r w:rsidRPr="00935D74">
              <w:rPr>
                <w:sz w:val="20"/>
                <w:szCs w:val="20"/>
              </w:rPr>
              <w:t>349,2</w:t>
            </w:r>
          </w:p>
        </w:tc>
        <w:tc>
          <w:tcPr>
            <w:tcW w:w="1708" w:type="dxa"/>
            <w:vAlign w:val="center"/>
          </w:tcPr>
          <w:p w14:paraId="79CF8DC4" w14:textId="77777777" w:rsidR="00FF1EB6" w:rsidRPr="00935D74" w:rsidRDefault="00FF1EB6" w:rsidP="00FF1EB6">
            <w:pPr>
              <w:pStyle w:val="affb"/>
              <w:spacing w:after="0"/>
              <w:ind w:left="0" w:firstLine="0"/>
              <w:jc w:val="center"/>
              <w:rPr>
                <w:sz w:val="20"/>
                <w:szCs w:val="20"/>
              </w:rPr>
            </w:pPr>
            <w:r w:rsidRPr="00935D74">
              <w:rPr>
                <w:sz w:val="20"/>
                <w:szCs w:val="20"/>
              </w:rPr>
              <w:t>349,2</w:t>
            </w:r>
          </w:p>
        </w:tc>
      </w:tr>
      <w:tr w:rsidR="00FF1EB6" w:rsidRPr="00935D74" w14:paraId="0E52B0E8" w14:textId="77777777" w:rsidTr="00FF1EB6">
        <w:trPr>
          <w:trHeight w:val="70"/>
          <w:jc w:val="center"/>
        </w:trPr>
        <w:tc>
          <w:tcPr>
            <w:tcW w:w="751" w:type="dxa"/>
            <w:vAlign w:val="center"/>
          </w:tcPr>
          <w:p w14:paraId="52D26052" w14:textId="77777777" w:rsidR="00FF1EB6" w:rsidRPr="00935D74" w:rsidRDefault="00FF1EB6" w:rsidP="00FF1EB6">
            <w:pPr>
              <w:pStyle w:val="affb"/>
              <w:spacing w:after="0"/>
              <w:ind w:left="0" w:firstLine="0"/>
              <w:jc w:val="center"/>
              <w:rPr>
                <w:sz w:val="20"/>
                <w:szCs w:val="20"/>
              </w:rPr>
            </w:pPr>
          </w:p>
        </w:tc>
        <w:tc>
          <w:tcPr>
            <w:tcW w:w="3370" w:type="dxa"/>
            <w:vAlign w:val="center"/>
          </w:tcPr>
          <w:p w14:paraId="6BC617EE" w14:textId="77777777" w:rsidR="00FF1EB6" w:rsidRPr="00935D74" w:rsidRDefault="00FF1EB6" w:rsidP="00FF1EB6">
            <w:pPr>
              <w:pStyle w:val="affb"/>
              <w:spacing w:after="0"/>
              <w:ind w:left="0" w:firstLine="0"/>
              <w:jc w:val="left"/>
              <w:rPr>
                <w:sz w:val="20"/>
                <w:szCs w:val="20"/>
              </w:rPr>
            </w:pPr>
            <w:r w:rsidRPr="00935D74">
              <w:rPr>
                <w:sz w:val="20"/>
                <w:szCs w:val="20"/>
              </w:rPr>
              <w:t>- существующие сохраняемые</w:t>
            </w:r>
          </w:p>
        </w:tc>
        <w:tc>
          <w:tcPr>
            <w:tcW w:w="1568" w:type="dxa"/>
            <w:vAlign w:val="center"/>
          </w:tcPr>
          <w:p w14:paraId="2991061D" w14:textId="77777777" w:rsidR="00FF1EB6" w:rsidRPr="00935D74" w:rsidRDefault="00FF1EB6" w:rsidP="00FF1EB6">
            <w:pPr>
              <w:pStyle w:val="affb"/>
              <w:spacing w:after="0"/>
              <w:ind w:left="0" w:firstLine="0"/>
              <w:jc w:val="center"/>
              <w:rPr>
                <w:sz w:val="20"/>
                <w:szCs w:val="20"/>
              </w:rPr>
            </w:pPr>
          </w:p>
        </w:tc>
        <w:tc>
          <w:tcPr>
            <w:tcW w:w="1440" w:type="dxa"/>
            <w:vAlign w:val="center"/>
          </w:tcPr>
          <w:p w14:paraId="3BA45BBB" w14:textId="77777777" w:rsidR="00FF1EB6" w:rsidRPr="00935D74" w:rsidRDefault="00FF1EB6" w:rsidP="00FF1EB6">
            <w:pPr>
              <w:pStyle w:val="affb"/>
              <w:spacing w:after="0"/>
              <w:ind w:left="0" w:firstLine="0"/>
              <w:jc w:val="center"/>
              <w:rPr>
                <w:sz w:val="20"/>
                <w:szCs w:val="20"/>
              </w:rPr>
            </w:pPr>
            <w:r w:rsidRPr="00935D74">
              <w:rPr>
                <w:sz w:val="20"/>
                <w:szCs w:val="20"/>
              </w:rPr>
              <w:t>-</w:t>
            </w:r>
          </w:p>
        </w:tc>
        <w:tc>
          <w:tcPr>
            <w:tcW w:w="1387" w:type="dxa"/>
            <w:vAlign w:val="center"/>
          </w:tcPr>
          <w:p w14:paraId="2B5FDC91" w14:textId="77777777" w:rsidR="00FF1EB6" w:rsidRPr="00935D74" w:rsidRDefault="00FF1EB6" w:rsidP="00FF1EB6">
            <w:pPr>
              <w:pStyle w:val="affb"/>
              <w:spacing w:after="0"/>
              <w:ind w:left="0" w:firstLine="0"/>
              <w:jc w:val="center"/>
              <w:rPr>
                <w:sz w:val="20"/>
                <w:szCs w:val="20"/>
              </w:rPr>
            </w:pPr>
            <w:r w:rsidRPr="00935D74">
              <w:rPr>
                <w:sz w:val="20"/>
                <w:szCs w:val="20"/>
              </w:rPr>
              <w:t>176,8</w:t>
            </w:r>
          </w:p>
        </w:tc>
        <w:tc>
          <w:tcPr>
            <w:tcW w:w="1708" w:type="dxa"/>
            <w:vAlign w:val="center"/>
          </w:tcPr>
          <w:p w14:paraId="179D7308" w14:textId="77777777" w:rsidR="00FF1EB6" w:rsidRPr="00935D74" w:rsidRDefault="00FF1EB6" w:rsidP="00FF1EB6">
            <w:pPr>
              <w:pStyle w:val="affb"/>
              <w:spacing w:after="0"/>
              <w:ind w:left="0" w:firstLine="0"/>
              <w:jc w:val="center"/>
              <w:rPr>
                <w:sz w:val="20"/>
                <w:szCs w:val="20"/>
              </w:rPr>
            </w:pPr>
            <w:r w:rsidRPr="00935D74">
              <w:rPr>
                <w:sz w:val="20"/>
                <w:szCs w:val="20"/>
              </w:rPr>
              <w:t>349,2</w:t>
            </w:r>
          </w:p>
        </w:tc>
      </w:tr>
      <w:tr w:rsidR="00FF1EB6" w:rsidRPr="00935D74" w14:paraId="351A63D5" w14:textId="77777777" w:rsidTr="00FF1EB6">
        <w:trPr>
          <w:trHeight w:val="70"/>
          <w:jc w:val="center"/>
        </w:trPr>
        <w:tc>
          <w:tcPr>
            <w:tcW w:w="751" w:type="dxa"/>
            <w:vAlign w:val="center"/>
          </w:tcPr>
          <w:p w14:paraId="15597433" w14:textId="77777777" w:rsidR="00FF1EB6" w:rsidRPr="00935D74" w:rsidRDefault="00FF1EB6" w:rsidP="00FF1EB6">
            <w:pPr>
              <w:pStyle w:val="affb"/>
              <w:spacing w:after="0"/>
              <w:ind w:left="0" w:firstLine="0"/>
              <w:jc w:val="center"/>
              <w:rPr>
                <w:sz w:val="20"/>
                <w:szCs w:val="20"/>
              </w:rPr>
            </w:pPr>
          </w:p>
        </w:tc>
        <w:tc>
          <w:tcPr>
            <w:tcW w:w="3370" w:type="dxa"/>
            <w:vAlign w:val="center"/>
          </w:tcPr>
          <w:p w14:paraId="23CB79AF" w14:textId="77777777" w:rsidR="00FF1EB6" w:rsidRPr="00935D74" w:rsidRDefault="00FF1EB6" w:rsidP="00FF1EB6">
            <w:pPr>
              <w:pStyle w:val="affb"/>
              <w:spacing w:after="0"/>
              <w:ind w:left="0" w:firstLine="0"/>
              <w:jc w:val="left"/>
              <w:rPr>
                <w:sz w:val="20"/>
                <w:szCs w:val="20"/>
              </w:rPr>
            </w:pPr>
            <w:r w:rsidRPr="00935D74">
              <w:rPr>
                <w:sz w:val="20"/>
                <w:szCs w:val="20"/>
              </w:rPr>
              <w:t>- новое строительство</w:t>
            </w:r>
          </w:p>
        </w:tc>
        <w:tc>
          <w:tcPr>
            <w:tcW w:w="1568" w:type="dxa"/>
            <w:vAlign w:val="center"/>
          </w:tcPr>
          <w:p w14:paraId="5007E80B" w14:textId="77777777" w:rsidR="00FF1EB6" w:rsidRPr="00935D74" w:rsidRDefault="00FF1EB6" w:rsidP="00FF1EB6">
            <w:pPr>
              <w:pStyle w:val="affb"/>
              <w:spacing w:after="0"/>
              <w:ind w:left="0" w:firstLine="0"/>
              <w:jc w:val="center"/>
              <w:rPr>
                <w:sz w:val="20"/>
                <w:szCs w:val="20"/>
              </w:rPr>
            </w:pPr>
          </w:p>
        </w:tc>
        <w:tc>
          <w:tcPr>
            <w:tcW w:w="1440" w:type="dxa"/>
            <w:vAlign w:val="center"/>
          </w:tcPr>
          <w:p w14:paraId="5A5DD40C" w14:textId="77777777" w:rsidR="00FF1EB6" w:rsidRPr="00935D74" w:rsidRDefault="00FF1EB6" w:rsidP="00FF1EB6">
            <w:pPr>
              <w:pStyle w:val="affb"/>
              <w:spacing w:after="0"/>
              <w:ind w:left="0" w:firstLine="0"/>
              <w:jc w:val="center"/>
              <w:rPr>
                <w:sz w:val="20"/>
                <w:szCs w:val="20"/>
              </w:rPr>
            </w:pPr>
            <w:r w:rsidRPr="00935D74">
              <w:rPr>
                <w:sz w:val="20"/>
                <w:szCs w:val="20"/>
              </w:rPr>
              <w:t>-</w:t>
            </w:r>
          </w:p>
        </w:tc>
        <w:tc>
          <w:tcPr>
            <w:tcW w:w="1387" w:type="dxa"/>
            <w:vAlign w:val="center"/>
          </w:tcPr>
          <w:p w14:paraId="5C9CB955" w14:textId="77777777" w:rsidR="00FF1EB6" w:rsidRPr="00935D74" w:rsidRDefault="00FF1EB6" w:rsidP="00FF1EB6">
            <w:pPr>
              <w:pStyle w:val="affb"/>
              <w:spacing w:after="0"/>
              <w:ind w:left="0" w:firstLine="0"/>
              <w:jc w:val="center"/>
              <w:rPr>
                <w:sz w:val="20"/>
                <w:szCs w:val="20"/>
              </w:rPr>
            </w:pPr>
            <w:r w:rsidRPr="00935D74">
              <w:rPr>
                <w:sz w:val="20"/>
                <w:szCs w:val="20"/>
              </w:rPr>
              <w:t>172,4</w:t>
            </w:r>
          </w:p>
        </w:tc>
        <w:tc>
          <w:tcPr>
            <w:tcW w:w="1708" w:type="dxa"/>
            <w:vAlign w:val="center"/>
          </w:tcPr>
          <w:p w14:paraId="037EDE14" w14:textId="77777777" w:rsidR="00FF1EB6" w:rsidRPr="00935D74" w:rsidRDefault="00FF1EB6" w:rsidP="00FF1EB6">
            <w:pPr>
              <w:pStyle w:val="affb"/>
              <w:spacing w:after="0"/>
              <w:ind w:left="0" w:firstLine="0"/>
              <w:jc w:val="center"/>
              <w:rPr>
                <w:sz w:val="20"/>
                <w:szCs w:val="20"/>
              </w:rPr>
            </w:pPr>
            <w:r w:rsidRPr="00935D74">
              <w:rPr>
                <w:sz w:val="20"/>
                <w:szCs w:val="20"/>
              </w:rPr>
              <w:t>-</w:t>
            </w:r>
          </w:p>
        </w:tc>
      </w:tr>
      <w:tr w:rsidR="00FF1EB6" w:rsidRPr="00935D74" w14:paraId="088C0F9D" w14:textId="77777777" w:rsidTr="00FF1EB6">
        <w:trPr>
          <w:trHeight w:val="157"/>
          <w:jc w:val="center"/>
        </w:trPr>
        <w:tc>
          <w:tcPr>
            <w:tcW w:w="751" w:type="dxa"/>
            <w:vAlign w:val="center"/>
          </w:tcPr>
          <w:p w14:paraId="5074AF8E" w14:textId="77777777" w:rsidR="00FF1EB6" w:rsidRPr="00935D74" w:rsidRDefault="00FF1EB6" w:rsidP="00FF1EB6">
            <w:pPr>
              <w:pStyle w:val="affb"/>
              <w:spacing w:after="0"/>
              <w:ind w:left="0" w:firstLine="0"/>
              <w:jc w:val="center"/>
              <w:rPr>
                <w:sz w:val="20"/>
                <w:szCs w:val="20"/>
              </w:rPr>
            </w:pPr>
            <w:r w:rsidRPr="00935D74">
              <w:rPr>
                <w:sz w:val="20"/>
                <w:szCs w:val="20"/>
              </w:rPr>
              <w:t>3.8</w:t>
            </w:r>
          </w:p>
        </w:tc>
        <w:tc>
          <w:tcPr>
            <w:tcW w:w="3370" w:type="dxa"/>
            <w:vAlign w:val="center"/>
          </w:tcPr>
          <w:p w14:paraId="277FB7E0" w14:textId="77777777" w:rsidR="00FF1EB6" w:rsidRPr="00935D74" w:rsidRDefault="00FF1EB6" w:rsidP="00FF1EB6">
            <w:pPr>
              <w:pStyle w:val="affb"/>
              <w:spacing w:after="0"/>
              <w:ind w:left="0" w:firstLine="0"/>
              <w:jc w:val="left"/>
              <w:rPr>
                <w:sz w:val="20"/>
                <w:szCs w:val="20"/>
              </w:rPr>
            </w:pPr>
            <w:r w:rsidRPr="00935D74">
              <w:rPr>
                <w:sz w:val="20"/>
                <w:szCs w:val="20"/>
              </w:rPr>
              <w:t>Спортивные залы, в т.ч.</w:t>
            </w:r>
          </w:p>
        </w:tc>
        <w:tc>
          <w:tcPr>
            <w:tcW w:w="1568" w:type="dxa"/>
            <w:vAlign w:val="center"/>
          </w:tcPr>
          <w:p w14:paraId="69BDC551" w14:textId="77777777" w:rsidR="00FF1EB6" w:rsidRPr="00935D74" w:rsidRDefault="00FF1EB6" w:rsidP="00FF1EB6">
            <w:pPr>
              <w:pStyle w:val="affb"/>
              <w:spacing w:after="0"/>
              <w:ind w:left="0" w:firstLine="0"/>
              <w:jc w:val="center"/>
              <w:rPr>
                <w:sz w:val="20"/>
                <w:szCs w:val="20"/>
              </w:rPr>
            </w:pPr>
            <w:r w:rsidRPr="00935D74">
              <w:rPr>
                <w:sz w:val="20"/>
                <w:szCs w:val="20"/>
              </w:rPr>
              <w:t>объект</w:t>
            </w:r>
          </w:p>
        </w:tc>
        <w:tc>
          <w:tcPr>
            <w:tcW w:w="1440" w:type="dxa"/>
            <w:vAlign w:val="center"/>
          </w:tcPr>
          <w:p w14:paraId="3047B66D" w14:textId="77777777" w:rsidR="00FF1EB6" w:rsidRPr="00935D74" w:rsidRDefault="00FF1EB6" w:rsidP="00FF1EB6">
            <w:pPr>
              <w:pStyle w:val="affb"/>
              <w:spacing w:after="0"/>
              <w:ind w:left="0" w:firstLine="0"/>
              <w:jc w:val="center"/>
              <w:rPr>
                <w:sz w:val="20"/>
                <w:szCs w:val="20"/>
              </w:rPr>
            </w:pPr>
            <w:r w:rsidRPr="00935D74">
              <w:rPr>
                <w:sz w:val="20"/>
                <w:szCs w:val="20"/>
              </w:rPr>
              <w:t>26</w:t>
            </w:r>
          </w:p>
        </w:tc>
        <w:tc>
          <w:tcPr>
            <w:tcW w:w="1387" w:type="dxa"/>
            <w:vAlign w:val="center"/>
          </w:tcPr>
          <w:p w14:paraId="4A2E530E" w14:textId="77777777" w:rsidR="00FF1EB6" w:rsidRPr="00935D74" w:rsidRDefault="00FF1EB6" w:rsidP="00FF1EB6">
            <w:pPr>
              <w:ind w:firstLine="0"/>
              <w:jc w:val="center"/>
              <w:rPr>
                <w:sz w:val="20"/>
                <w:szCs w:val="20"/>
              </w:rPr>
            </w:pPr>
            <w:r w:rsidRPr="00935D74">
              <w:rPr>
                <w:sz w:val="20"/>
                <w:szCs w:val="20"/>
              </w:rPr>
              <w:t>85</w:t>
            </w:r>
          </w:p>
        </w:tc>
        <w:tc>
          <w:tcPr>
            <w:tcW w:w="1708" w:type="dxa"/>
            <w:vAlign w:val="center"/>
          </w:tcPr>
          <w:p w14:paraId="6E3529A8" w14:textId="77777777" w:rsidR="00FF1EB6" w:rsidRPr="00935D74" w:rsidRDefault="00FF1EB6" w:rsidP="00FF1EB6">
            <w:pPr>
              <w:pStyle w:val="affb"/>
              <w:spacing w:after="0"/>
              <w:ind w:left="0" w:firstLine="0"/>
              <w:jc w:val="center"/>
              <w:rPr>
                <w:sz w:val="20"/>
                <w:szCs w:val="20"/>
              </w:rPr>
            </w:pPr>
            <w:r w:rsidRPr="00935D74">
              <w:rPr>
                <w:sz w:val="20"/>
                <w:szCs w:val="20"/>
              </w:rPr>
              <w:t>85</w:t>
            </w:r>
          </w:p>
        </w:tc>
      </w:tr>
      <w:tr w:rsidR="00FF1EB6" w:rsidRPr="00935D74" w14:paraId="3725B2F3" w14:textId="77777777" w:rsidTr="00FF1EB6">
        <w:trPr>
          <w:trHeight w:val="70"/>
          <w:jc w:val="center"/>
        </w:trPr>
        <w:tc>
          <w:tcPr>
            <w:tcW w:w="751" w:type="dxa"/>
            <w:vAlign w:val="center"/>
          </w:tcPr>
          <w:p w14:paraId="003FBE00" w14:textId="77777777" w:rsidR="00FF1EB6" w:rsidRPr="00935D74" w:rsidRDefault="00FF1EB6" w:rsidP="00FF1EB6">
            <w:pPr>
              <w:pStyle w:val="affb"/>
              <w:spacing w:after="0"/>
              <w:ind w:left="0" w:firstLine="0"/>
              <w:jc w:val="center"/>
              <w:rPr>
                <w:sz w:val="20"/>
                <w:szCs w:val="20"/>
              </w:rPr>
            </w:pPr>
          </w:p>
        </w:tc>
        <w:tc>
          <w:tcPr>
            <w:tcW w:w="3370" w:type="dxa"/>
            <w:vAlign w:val="center"/>
          </w:tcPr>
          <w:p w14:paraId="2868AFD0" w14:textId="77777777" w:rsidR="00FF1EB6" w:rsidRPr="00935D74" w:rsidRDefault="00FF1EB6" w:rsidP="00FF1EB6">
            <w:pPr>
              <w:pStyle w:val="affb"/>
              <w:spacing w:after="0"/>
              <w:ind w:left="0" w:firstLine="0"/>
              <w:jc w:val="left"/>
              <w:rPr>
                <w:sz w:val="20"/>
                <w:szCs w:val="20"/>
              </w:rPr>
            </w:pPr>
            <w:r w:rsidRPr="00935D74">
              <w:rPr>
                <w:sz w:val="20"/>
                <w:szCs w:val="20"/>
              </w:rPr>
              <w:t>- существующие сохраняемые</w:t>
            </w:r>
          </w:p>
        </w:tc>
        <w:tc>
          <w:tcPr>
            <w:tcW w:w="1568" w:type="dxa"/>
            <w:vAlign w:val="center"/>
          </w:tcPr>
          <w:p w14:paraId="532D7FAD" w14:textId="77777777" w:rsidR="00FF1EB6" w:rsidRPr="00935D74" w:rsidRDefault="00FF1EB6" w:rsidP="00FF1EB6">
            <w:pPr>
              <w:pStyle w:val="affb"/>
              <w:spacing w:after="0"/>
              <w:ind w:left="0" w:firstLine="0"/>
              <w:jc w:val="center"/>
              <w:rPr>
                <w:sz w:val="20"/>
                <w:szCs w:val="20"/>
              </w:rPr>
            </w:pPr>
          </w:p>
        </w:tc>
        <w:tc>
          <w:tcPr>
            <w:tcW w:w="1440" w:type="dxa"/>
            <w:vAlign w:val="center"/>
          </w:tcPr>
          <w:p w14:paraId="1387F228" w14:textId="77777777" w:rsidR="00FF1EB6" w:rsidRPr="00935D74" w:rsidRDefault="00FF1EB6" w:rsidP="00FF1EB6">
            <w:pPr>
              <w:pStyle w:val="affb"/>
              <w:spacing w:after="0"/>
              <w:ind w:left="0" w:firstLine="0"/>
              <w:jc w:val="center"/>
              <w:rPr>
                <w:sz w:val="20"/>
                <w:szCs w:val="20"/>
              </w:rPr>
            </w:pPr>
            <w:r w:rsidRPr="00935D74">
              <w:rPr>
                <w:sz w:val="20"/>
                <w:szCs w:val="20"/>
              </w:rPr>
              <w:t>-</w:t>
            </w:r>
          </w:p>
        </w:tc>
        <w:tc>
          <w:tcPr>
            <w:tcW w:w="1387" w:type="dxa"/>
            <w:vAlign w:val="center"/>
          </w:tcPr>
          <w:p w14:paraId="6161A7FE" w14:textId="77777777" w:rsidR="00FF1EB6" w:rsidRPr="00935D74" w:rsidRDefault="00FF1EB6" w:rsidP="00FF1EB6">
            <w:pPr>
              <w:ind w:firstLine="0"/>
              <w:jc w:val="center"/>
              <w:rPr>
                <w:snapToGrid w:val="0"/>
                <w:sz w:val="20"/>
                <w:szCs w:val="20"/>
              </w:rPr>
            </w:pPr>
            <w:r w:rsidRPr="00935D74">
              <w:rPr>
                <w:snapToGrid w:val="0"/>
                <w:sz w:val="20"/>
                <w:szCs w:val="20"/>
              </w:rPr>
              <w:t>26</w:t>
            </w:r>
          </w:p>
        </w:tc>
        <w:tc>
          <w:tcPr>
            <w:tcW w:w="1708" w:type="dxa"/>
            <w:vAlign w:val="center"/>
          </w:tcPr>
          <w:p w14:paraId="7A76B5B4" w14:textId="77777777" w:rsidR="00FF1EB6" w:rsidRPr="00935D74" w:rsidRDefault="00FF1EB6" w:rsidP="00FF1EB6">
            <w:pPr>
              <w:ind w:firstLine="0"/>
              <w:jc w:val="center"/>
              <w:rPr>
                <w:sz w:val="20"/>
                <w:szCs w:val="20"/>
              </w:rPr>
            </w:pPr>
            <w:r w:rsidRPr="00935D74">
              <w:rPr>
                <w:sz w:val="20"/>
                <w:szCs w:val="20"/>
              </w:rPr>
              <w:t>85</w:t>
            </w:r>
          </w:p>
        </w:tc>
      </w:tr>
      <w:tr w:rsidR="00FF1EB6" w:rsidRPr="00935D74" w14:paraId="180011A8" w14:textId="77777777" w:rsidTr="00FF1EB6">
        <w:trPr>
          <w:trHeight w:val="70"/>
          <w:jc w:val="center"/>
        </w:trPr>
        <w:tc>
          <w:tcPr>
            <w:tcW w:w="751" w:type="dxa"/>
            <w:vAlign w:val="center"/>
          </w:tcPr>
          <w:p w14:paraId="3C4EF828" w14:textId="77777777" w:rsidR="00FF1EB6" w:rsidRPr="00935D74" w:rsidRDefault="00FF1EB6" w:rsidP="00FF1EB6">
            <w:pPr>
              <w:pStyle w:val="affb"/>
              <w:spacing w:after="0"/>
              <w:ind w:left="0" w:firstLine="0"/>
              <w:jc w:val="center"/>
              <w:rPr>
                <w:sz w:val="20"/>
                <w:szCs w:val="20"/>
              </w:rPr>
            </w:pPr>
          </w:p>
        </w:tc>
        <w:tc>
          <w:tcPr>
            <w:tcW w:w="3370" w:type="dxa"/>
            <w:vAlign w:val="center"/>
          </w:tcPr>
          <w:p w14:paraId="3C92F53E" w14:textId="77777777" w:rsidR="00FF1EB6" w:rsidRPr="00935D74" w:rsidRDefault="00FF1EB6" w:rsidP="00FF1EB6">
            <w:pPr>
              <w:pStyle w:val="affb"/>
              <w:spacing w:after="0"/>
              <w:ind w:left="0" w:firstLine="0"/>
              <w:jc w:val="left"/>
              <w:rPr>
                <w:sz w:val="20"/>
                <w:szCs w:val="20"/>
              </w:rPr>
            </w:pPr>
            <w:r w:rsidRPr="00935D74">
              <w:rPr>
                <w:sz w:val="20"/>
                <w:szCs w:val="20"/>
              </w:rPr>
              <w:t>- новое строительство</w:t>
            </w:r>
          </w:p>
        </w:tc>
        <w:tc>
          <w:tcPr>
            <w:tcW w:w="1568" w:type="dxa"/>
            <w:vAlign w:val="center"/>
          </w:tcPr>
          <w:p w14:paraId="6CD715C6" w14:textId="77777777" w:rsidR="00FF1EB6" w:rsidRPr="00935D74" w:rsidRDefault="00FF1EB6" w:rsidP="00FF1EB6">
            <w:pPr>
              <w:pStyle w:val="affb"/>
              <w:spacing w:after="0"/>
              <w:ind w:left="0" w:firstLine="0"/>
              <w:jc w:val="center"/>
              <w:rPr>
                <w:sz w:val="20"/>
                <w:szCs w:val="20"/>
              </w:rPr>
            </w:pPr>
          </w:p>
        </w:tc>
        <w:tc>
          <w:tcPr>
            <w:tcW w:w="1440" w:type="dxa"/>
            <w:vAlign w:val="center"/>
          </w:tcPr>
          <w:p w14:paraId="126B4D5C" w14:textId="77777777" w:rsidR="00FF1EB6" w:rsidRPr="00935D74" w:rsidRDefault="00FF1EB6" w:rsidP="00FF1EB6">
            <w:pPr>
              <w:pStyle w:val="affb"/>
              <w:spacing w:after="0"/>
              <w:ind w:left="0" w:firstLine="0"/>
              <w:jc w:val="center"/>
              <w:rPr>
                <w:sz w:val="20"/>
                <w:szCs w:val="20"/>
              </w:rPr>
            </w:pPr>
            <w:r w:rsidRPr="00935D74">
              <w:rPr>
                <w:sz w:val="20"/>
                <w:szCs w:val="20"/>
              </w:rPr>
              <w:t>-</w:t>
            </w:r>
          </w:p>
        </w:tc>
        <w:tc>
          <w:tcPr>
            <w:tcW w:w="1387" w:type="dxa"/>
            <w:vAlign w:val="center"/>
          </w:tcPr>
          <w:p w14:paraId="398382C9" w14:textId="77777777" w:rsidR="00FF1EB6" w:rsidRPr="00935D74" w:rsidRDefault="00FF1EB6" w:rsidP="00FF1EB6">
            <w:pPr>
              <w:ind w:firstLine="0"/>
              <w:jc w:val="center"/>
              <w:rPr>
                <w:snapToGrid w:val="0"/>
                <w:sz w:val="20"/>
                <w:szCs w:val="20"/>
              </w:rPr>
            </w:pPr>
            <w:r w:rsidRPr="00935D74">
              <w:rPr>
                <w:snapToGrid w:val="0"/>
                <w:sz w:val="20"/>
                <w:szCs w:val="20"/>
              </w:rPr>
              <w:t>59</w:t>
            </w:r>
          </w:p>
        </w:tc>
        <w:tc>
          <w:tcPr>
            <w:tcW w:w="1708" w:type="dxa"/>
            <w:vAlign w:val="center"/>
          </w:tcPr>
          <w:p w14:paraId="053D33FD" w14:textId="77777777" w:rsidR="00FF1EB6" w:rsidRPr="00935D74" w:rsidRDefault="00FF1EB6" w:rsidP="00FF1EB6">
            <w:pPr>
              <w:pStyle w:val="affb"/>
              <w:spacing w:after="0"/>
              <w:ind w:left="0" w:firstLine="0"/>
              <w:jc w:val="center"/>
              <w:rPr>
                <w:sz w:val="20"/>
                <w:szCs w:val="20"/>
              </w:rPr>
            </w:pPr>
            <w:r w:rsidRPr="00935D74">
              <w:rPr>
                <w:sz w:val="20"/>
                <w:szCs w:val="20"/>
              </w:rPr>
              <w:t>-</w:t>
            </w:r>
          </w:p>
        </w:tc>
      </w:tr>
      <w:tr w:rsidR="00FF1EB6" w:rsidRPr="00935D74" w14:paraId="1C5ED7C1" w14:textId="77777777" w:rsidTr="004B1875">
        <w:trPr>
          <w:trHeight w:val="284"/>
          <w:jc w:val="center"/>
        </w:trPr>
        <w:tc>
          <w:tcPr>
            <w:tcW w:w="751" w:type="dxa"/>
            <w:vAlign w:val="center"/>
          </w:tcPr>
          <w:p w14:paraId="55B21BF8" w14:textId="77777777" w:rsidR="00FF1EB6" w:rsidRPr="00935D74" w:rsidRDefault="00FF1EB6" w:rsidP="00FF1EB6">
            <w:pPr>
              <w:pStyle w:val="affb"/>
              <w:spacing w:after="0"/>
              <w:ind w:left="0" w:firstLine="0"/>
              <w:jc w:val="center"/>
              <w:rPr>
                <w:sz w:val="20"/>
                <w:szCs w:val="20"/>
              </w:rPr>
            </w:pPr>
            <w:r w:rsidRPr="00935D74">
              <w:rPr>
                <w:sz w:val="20"/>
                <w:szCs w:val="20"/>
              </w:rPr>
              <w:t>3.9</w:t>
            </w:r>
          </w:p>
        </w:tc>
        <w:tc>
          <w:tcPr>
            <w:tcW w:w="3370" w:type="dxa"/>
            <w:vAlign w:val="center"/>
          </w:tcPr>
          <w:p w14:paraId="2CE7CCF1" w14:textId="77777777" w:rsidR="00FF1EB6" w:rsidRPr="00935D74" w:rsidRDefault="00FF1EB6" w:rsidP="00FF1EB6">
            <w:pPr>
              <w:pStyle w:val="affb"/>
              <w:spacing w:after="0"/>
              <w:ind w:left="0" w:firstLine="0"/>
              <w:jc w:val="left"/>
              <w:rPr>
                <w:sz w:val="20"/>
                <w:szCs w:val="20"/>
              </w:rPr>
            </w:pPr>
            <w:r w:rsidRPr="00935D74">
              <w:rPr>
                <w:sz w:val="20"/>
                <w:szCs w:val="20"/>
              </w:rPr>
              <w:t>Плоскостные спортивные сооружения, в т.ч.</w:t>
            </w:r>
          </w:p>
        </w:tc>
        <w:tc>
          <w:tcPr>
            <w:tcW w:w="1568" w:type="dxa"/>
            <w:vAlign w:val="center"/>
          </w:tcPr>
          <w:p w14:paraId="53ADF6D7" w14:textId="77777777" w:rsidR="00FF1EB6" w:rsidRPr="00935D74" w:rsidRDefault="00FF1EB6" w:rsidP="00FF1EB6">
            <w:pPr>
              <w:pStyle w:val="affb"/>
              <w:spacing w:after="0"/>
              <w:ind w:left="0" w:firstLine="0"/>
              <w:jc w:val="center"/>
              <w:rPr>
                <w:sz w:val="20"/>
                <w:szCs w:val="20"/>
              </w:rPr>
            </w:pPr>
            <w:r w:rsidRPr="00935D74">
              <w:rPr>
                <w:sz w:val="20"/>
                <w:szCs w:val="20"/>
              </w:rPr>
              <w:t>объект</w:t>
            </w:r>
          </w:p>
        </w:tc>
        <w:tc>
          <w:tcPr>
            <w:tcW w:w="1440" w:type="dxa"/>
            <w:vAlign w:val="center"/>
          </w:tcPr>
          <w:p w14:paraId="53E38646" w14:textId="77777777" w:rsidR="00FF1EB6" w:rsidRPr="00935D74" w:rsidRDefault="00FF1EB6" w:rsidP="00FF1EB6">
            <w:pPr>
              <w:pStyle w:val="affb"/>
              <w:spacing w:after="0"/>
              <w:ind w:left="0" w:firstLine="0"/>
              <w:jc w:val="center"/>
              <w:rPr>
                <w:sz w:val="20"/>
                <w:szCs w:val="20"/>
              </w:rPr>
            </w:pPr>
            <w:r w:rsidRPr="00935D74">
              <w:rPr>
                <w:sz w:val="20"/>
                <w:szCs w:val="20"/>
              </w:rPr>
              <w:t>17</w:t>
            </w:r>
          </w:p>
        </w:tc>
        <w:tc>
          <w:tcPr>
            <w:tcW w:w="1387" w:type="dxa"/>
            <w:vAlign w:val="center"/>
          </w:tcPr>
          <w:p w14:paraId="5AA3020C" w14:textId="77777777" w:rsidR="00FF1EB6" w:rsidRPr="00935D74" w:rsidRDefault="00FF1EB6" w:rsidP="00FF1EB6">
            <w:pPr>
              <w:ind w:firstLine="0"/>
              <w:jc w:val="center"/>
              <w:rPr>
                <w:sz w:val="20"/>
                <w:szCs w:val="20"/>
              </w:rPr>
            </w:pPr>
            <w:r w:rsidRPr="00935D74">
              <w:rPr>
                <w:sz w:val="20"/>
                <w:szCs w:val="20"/>
              </w:rPr>
              <w:t>85</w:t>
            </w:r>
          </w:p>
        </w:tc>
        <w:tc>
          <w:tcPr>
            <w:tcW w:w="1708" w:type="dxa"/>
            <w:vAlign w:val="center"/>
          </w:tcPr>
          <w:p w14:paraId="3A925F4D" w14:textId="77777777" w:rsidR="00FF1EB6" w:rsidRPr="00935D74" w:rsidRDefault="00FF1EB6" w:rsidP="00FF1EB6">
            <w:pPr>
              <w:ind w:firstLine="0"/>
              <w:jc w:val="center"/>
              <w:rPr>
                <w:sz w:val="20"/>
                <w:szCs w:val="20"/>
              </w:rPr>
            </w:pPr>
            <w:r w:rsidRPr="00935D74">
              <w:rPr>
                <w:sz w:val="20"/>
                <w:szCs w:val="20"/>
              </w:rPr>
              <w:t>85</w:t>
            </w:r>
          </w:p>
        </w:tc>
      </w:tr>
      <w:tr w:rsidR="00FF1EB6" w:rsidRPr="00935D74" w14:paraId="1C315AB5" w14:textId="77777777" w:rsidTr="00FF1EB6">
        <w:trPr>
          <w:trHeight w:val="70"/>
          <w:jc w:val="center"/>
        </w:trPr>
        <w:tc>
          <w:tcPr>
            <w:tcW w:w="751" w:type="dxa"/>
            <w:vAlign w:val="center"/>
          </w:tcPr>
          <w:p w14:paraId="7D87C53A" w14:textId="77777777" w:rsidR="00FF1EB6" w:rsidRPr="00935D74" w:rsidRDefault="00FF1EB6" w:rsidP="00FF1EB6">
            <w:pPr>
              <w:pStyle w:val="affb"/>
              <w:spacing w:after="0"/>
              <w:ind w:left="0" w:firstLine="0"/>
              <w:jc w:val="center"/>
              <w:rPr>
                <w:sz w:val="20"/>
                <w:szCs w:val="20"/>
              </w:rPr>
            </w:pPr>
          </w:p>
        </w:tc>
        <w:tc>
          <w:tcPr>
            <w:tcW w:w="3370" w:type="dxa"/>
            <w:vAlign w:val="center"/>
          </w:tcPr>
          <w:p w14:paraId="5CA63229" w14:textId="77777777" w:rsidR="00FF1EB6" w:rsidRPr="00935D74" w:rsidRDefault="00FF1EB6" w:rsidP="00FF1EB6">
            <w:pPr>
              <w:pStyle w:val="affb"/>
              <w:spacing w:after="0"/>
              <w:ind w:left="0" w:firstLine="0"/>
              <w:jc w:val="left"/>
              <w:rPr>
                <w:sz w:val="20"/>
                <w:szCs w:val="20"/>
              </w:rPr>
            </w:pPr>
            <w:r w:rsidRPr="00935D74">
              <w:rPr>
                <w:sz w:val="20"/>
                <w:szCs w:val="20"/>
              </w:rPr>
              <w:t>- существующие сохраняемые</w:t>
            </w:r>
          </w:p>
        </w:tc>
        <w:tc>
          <w:tcPr>
            <w:tcW w:w="1568" w:type="dxa"/>
            <w:vAlign w:val="center"/>
          </w:tcPr>
          <w:p w14:paraId="6EDF44E7" w14:textId="77777777" w:rsidR="00FF1EB6" w:rsidRPr="00935D74" w:rsidRDefault="00FF1EB6" w:rsidP="00FF1EB6">
            <w:pPr>
              <w:pStyle w:val="affb"/>
              <w:spacing w:after="0"/>
              <w:ind w:left="0" w:firstLine="0"/>
              <w:jc w:val="center"/>
              <w:rPr>
                <w:sz w:val="20"/>
                <w:szCs w:val="20"/>
              </w:rPr>
            </w:pPr>
          </w:p>
        </w:tc>
        <w:tc>
          <w:tcPr>
            <w:tcW w:w="1440" w:type="dxa"/>
            <w:vAlign w:val="center"/>
          </w:tcPr>
          <w:p w14:paraId="06635559" w14:textId="77777777" w:rsidR="00FF1EB6" w:rsidRPr="00935D74" w:rsidRDefault="00FF1EB6" w:rsidP="00FF1EB6">
            <w:pPr>
              <w:pStyle w:val="affb"/>
              <w:spacing w:after="0"/>
              <w:ind w:left="0" w:firstLine="0"/>
              <w:jc w:val="center"/>
              <w:rPr>
                <w:sz w:val="20"/>
                <w:szCs w:val="20"/>
              </w:rPr>
            </w:pPr>
            <w:r w:rsidRPr="00935D74">
              <w:rPr>
                <w:sz w:val="20"/>
                <w:szCs w:val="20"/>
              </w:rPr>
              <w:t>-</w:t>
            </w:r>
          </w:p>
        </w:tc>
        <w:tc>
          <w:tcPr>
            <w:tcW w:w="1387" w:type="dxa"/>
            <w:vAlign w:val="center"/>
          </w:tcPr>
          <w:p w14:paraId="2BCDDB86" w14:textId="77777777" w:rsidR="00FF1EB6" w:rsidRPr="00935D74" w:rsidRDefault="00FF1EB6" w:rsidP="00FF1EB6">
            <w:pPr>
              <w:pStyle w:val="affb"/>
              <w:spacing w:after="0"/>
              <w:ind w:left="0" w:firstLine="0"/>
              <w:jc w:val="center"/>
              <w:rPr>
                <w:sz w:val="20"/>
                <w:szCs w:val="20"/>
              </w:rPr>
            </w:pPr>
            <w:r w:rsidRPr="00935D74">
              <w:rPr>
                <w:sz w:val="20"/>
                <w:szCs w:val="20"/>
              </w:rPr>
              <w:t>17</w:t>
            </w:r>
          </w:p>
        </w:tc>
        <w:tc>
          <w:tcPr>
            <w:tcW w:w="1708" w:type="dxa"/>
            <w:vAlign w:val="center"/>
          </w:tcPr>
          <w:p w14:paraId="136B7342" w14:textId="77777777" w:rsidR="00FF1EB6" w:rsidRPr="00935D74" w:rsidRDefault="00FF1EB6" w:rsidP="00FF1EB6">
            <w:pPr>
              <w:ind w:firstLine="0"/>
              <w:jc w:val="center"/>
              <w:rPr>
                <w:sz w:val="20"/>
                <w:szCs w:val="20"/>
              </w:rPr>
            </w:pPr>
            <w:r w:rsidRPr="00935D74">
              <w:rPr>
                <w:sz w:val="20"/>
                <w:szCs w:val="20"/>
              </w:rPr>
              <w:t>85</w:t>
            </w:r>
          </w:p>
        </w:tc>
      </w:tr>
      <w:tr w:rsidR="00FF1EB6" w:rsidRPr="00935D74" w14:paraId="0B12F2C5" w14:textId="77777777" w:rsidTr="00FF1EB6">
        <w:trPr>
          <w:trHeight w:val="70"/>
          <w:jc w:val="center"/>
        </w:trPr>
        <w:tc>
          <w:tcPr>
            <w:tcW w:w="751" w:type="dxa"/>
            <w:vAlign w:val="center"/>
          </w:tcPr>
          <w:p w14:paraId="2C71A048" w14:textId="77777777" w:rsidR="00FF1EB6" w:rsidRPr="00935D74" w:rsidRDefault="00FF1EB6" w:rsidP="00FF1EB6">
            <w:pPr>
              <w:pStyle w:val="affb"/>
              <w:spacing w:after="0"/>
              <w:ind w:left="0" w:firstLine="0"/>
              <w:jc w:val="center"/>
              <w:rPr>
                <w:sz w:val="20"/>
                <w:szCs w:val="20"/>
              </w:rPr>
            </w:pPr>
          </w:p>
        </w:tc>
        <w:tc>
          <w:tcPr>
            <w:tcW w:w="3370" w:type="dxa"/>
            <w:vAlign w:val="center"/>
          </w:tcPr>
          <w:p w14:paraId="1E1EAB6C" w14:textId="77777777" w:rsidR="00FF1EB6" w:rsidRPr="00935D74" w:rsidRDefault="00FF1EB6" w:rsidP="00FF1EB6">
            <w:pPr>
              <w:pStyle w:val="affb"/>
              <w:spacing w:after="0"/>
              <w:ind w:left="0" w:firstLine="0"/>
              <w:jc w:val="left"/>
              <w:rPr>
                <w:sz w:val="20"/>
                <w:szCs w:val="20"/>
              </w:rPr>
            </w:pPr>
            <w:r w:rsidRPr="00935D74">
              <w:rPr>
                <w:sz w:val="20"/>
                <w:szCs w:val="20"/>
              </w:rPr>
              <w:t>- новое строительство</w:t>
            </w:r>
          </w:p>
        </w:tc>
        <w:tc>
          <w:tcPr>
            <w:tcW w:w="1568" w:type="dxa"/>
            <w:vAlign w:val="center"/>
          </w:tcPr>
          <w:p w14:paraId="19A309BB" w14:textId="77777777" w:rsidR="00FF1EB6" w:rsidRPr="00935D74" w:rsidRDefault="00FF1EB6" w:rsidP="00FF1EB6">
            <w:pPr>
              <w:pStyle w:val="affb"/>
              <w:spacing w:after="0"/>
              <w:ind w:left="0" w:firstLine="0"/>
              <w:jc w:val="center"/>
              <w:rPr>
                <w:sz w:val="20"/>
                <w:szCs w:val="20"/>
              </w:rPr>
            </w:pPr>
          </w:p>
        </w:tc>
        <w:tc>
          <w:tcPr>
            <w:tcW w:w="1440" w:type="dxa"/>
            <w:vAlign w:val="center"/>
          </w:tcPr>
          <w:p w14:paraId="1EB906F4" w14:textId="77777777" w:rsidR="00FF1EB6" w:rsidRPr="00935D74" w:rsidRDefault="00FF1EB6" w:rsidP="00FF1EB6">
            <w:pPr>
              <w:pStyle w:val="affb"/>
              <w:spacing w:after="0"/>
              <w:ind w:left="0" w:firstLine="0"/>
              <w:jc w:val="center"/>
              <w:rPr>
                <w:sz w:val="20"/>
                <w:szCs w:val="20"/>
              </w:rPr>
            </w:pPr>
            <w:r w:rsidRPr="00935D74">
              <w:rPr>
                <w:sz w:val="20"/>
                <w:szCs w:val="20"/>
              </w:rPr>
              <w:t>-</w:t>
            </w:r>
          </w:p>
        </w:tc>
        <w:tc>
          <w:tcPr>
            <w:tcW w:w="1387" w:type="dxa"/>
            <w:vAlign w:val="center"/>
          </w:tcPr>
          <w:p w14:paraId="3B4C8513" w14:textId="77777777" w:rsidR="00FF1EB6" w:rsidRPr="00935D74" w:rsidRDefault="00FF1EB6" w:rsidP="00FF1EB6">
            <w:pPr>
              <w:pStyle w:val="affb"/>
              <w:spacing w:after="0"/>
              <w:ind w:left="0" w:firstLine="0"/>
              <w:jc w:val="center"/>
              <w:rPr>
                <w:sz w:val="20"/>
                <w:szCs w:val="20"/>
              </w:rPr>
            </w:pPr>
            <w:r w:rsidRPr="00935D74">
              <w:rPr>
                <w:sz w:val="20"/>
                <w:szCs w:val="20"/>
              </w:rPr>
              <w:t>68</w:t>
            </w:r>
          </w:p>
        </w:tc>
        <w:tc>
          <w:tcPr>
            <w:tcW w:w="1708" w:type="dxa"/>
            <w:vAlign w:val="center"/>
          </w:tcPr>
          <w:p w14:paraId="0199F9DB" w14:textId="77777777" w:rsidR="00FF1EB6" w:rsidRPr="00935D74" w:rsidRDefault="00FF1EB6" w:rsidP="00FF1EB6">
            <w:pPr>
              <w:pStyle w:val="affb"/>
              <w:spacing w:after="0"/>
              <w:ind w:left="0" w:firstLine="0"/>
              <w:jc w:val="center"/>
              <w:rPr>
                <w:sz w:val="20"/>
                <w:szCs w:val="20"/>
              </w:rPr>
            </w:pPr>
            <w:r w:rsidRPr="00935D74">
              <w:rPr>
                <w:sz w:val="20"/>
                <w:szCs w:val="20"/>
              </w:rPr>
              <w:t>-</w:t>
            </w:r>
          </w:p>
        </w:tc>
      </w:tr>
      <w:tr w:rsidR="00FF1EB6" w:rsidRPr="00935D74" w14:paraId="1224CBA2" w14:textId="77777777" w:rsidTr="004B1875">
        <w:trPr>
          <w:trHeight w:val="284"/>
          <w:jc w:val="center"/>
        </w:trPr>
        <w:tc>
          <w:tcPr>
            <w:tcW w:w="751" w:type="dxa"/>
            <w:vAlign w:val="center"/>
          </w:tcPr>
          <w:p w14:paraId="70F8297C" w14:textId="77777777" w:rsidR="00FF1EB6" w:rsidRPr="00935D74" w:rsidRDefault="00FF1EB6" w:rsidP="00FF1EB6">
            <w:pPr>
              <w:pStyle w:val="affb"/>
              <w:spacing w:after="0"/>
              <w:ind w:left="0" w:firstLine="0"/>
              <w:jc w:val="center"/>
              <w:rPr>
                <w:sz w:val="20"/>
                <w:szCs w:val="20"/>
              </w:rPr>
            </w:pPr>
            <w:r w:rsidRPr="00935D74">
              <w:rPr>
                <w:sz w:val="20"/>
                <w:szCs w:val="20"/>
              </w:rPr>
              <w:t>3.10</w:t>
            </w:r>
          </w:p>
        </w:tc>
        <w:tc>
          <w:tcPr>
            <w:tcW w:w="3370" w:type="dxa"/>
            <w:vAlign w:val="center"/>
          </w:tcPr>
          <w:p w14:paraId="7B5C6F0B" w14:textId="77777777" w:rsidR="00FF1EB6" w:rsidRPr="00935D74" w:rsidRDefault="00FF1EB6" w:rsidP="00FF1EB6">
            <w:pPr>
              <w:pStyle w:val="affb"/>
              <w:spacing w:after="0"/>
              <w:ind w:left="0" w:firstLine="0"/>
              <w:jc w:val="left"/>
              <w:rPr>
                <w:sz w:val="20"/>
                <w:szCs w:val="20"/>
              </w:rPr>
            </w:pPr>
            <w:r w:rsidRPr="00935D74">
              <w:rPr>
                <w:sz w:val="20"/>
                <w:szCs w:val="20"/>
              </w:rPr>
              <w:t>Предприятия бытового обслуживания, в т.ч.</w:t>
            </w:r>
          </w:p>
        </w:tc>
        <w:tc>
          <w:tcPr>
            <w:tcW w:w="1568" w:type="dxa"/>
            <w:vAlign w:val="center"/>
          </w:tcPr>
          <w:p w14:paraId="241CFE4C" w14:textId="77777777" w:rsidR="00FF1EB6" w:rsidRPr="00935D74" w:rsidRDefault="00FF1EB6" w:rsidP="00FF1EB6">
            <w:pPr>
              <w:pStyle w:val="affb"/>
              <w:spacing w:after="0"/>
              <w:ind w:left="0" w:firstLine="0"/>
              <w:jc w:val="center"/>
              <w:rPr>
                <w:sz w:val="20"/>
                <w:szCs w:val="20"/>
              </w:rPr>
            </w:pPr>
            <w:r w:rsidRPr="00935D74">
              <w:rPr>
                <w:sz w:val="20"/>
                <w:szCs w:val="20"/>
              </w:rPr>
              <w:t>рабочее место</w:t>
            </w:r>
          </w:p>
        </w:tc>
        <w:tc>
          <w:tcPr>
            <w:tcW w:w="1440" w:type="dxa"/>
            <w:vAlign w:val="center"/>
          </w:tcPr>
          <w:p w14:paraId="0754627C" w14:textId="77777777" w:rsidR="00FF1EB6" w:rsidRPr="00935D74" w:rsidRDefault="001C7D8C" w:rsidP="00FF1EB6">
            <w:pPr>
              <w:pStyle w:val="affb"/>
              <w:spacing w:after="0"/>
              <w:ind w:left="0" w:firstLine="0"/>
              <w:jc w:val="center"/>
              <w:rPr>
                <w:sz w:val="20"/>
                <w:szCs w:val="20"/>
              </w:rPr>
            </w:pPr>
            <w:r w:rsidRPr="00935D74">
              <w:rPr>
                <w:sz w:val="20"/>
                <w:szCs w:val="20"/>
              </w:rPr>
              <w:t>273</w:t>
            </w:r>
          </w:p>
        </w:tc>
        <w:tc>
          <w:tcPr>
            <w:tcW w:w="1387" w:type="dxa"/>
            <w:vAlign w:val="center"/>
          </w:tcPr>
          <w:p w14:paraId="4B52DD5A" w14:textId="77777777" w:rsidR="00FF1EB6" w:rsidRPr="00935D74" w:rsidRDefault="001C7D8C" w:rsidP="00FF1EB6">
            <w:pPr>
              <w:ind w:firstLine="0"/>
              <w:jc w:val="center"/>
              <w:rPr>
                <w:snapToGrid w:val="0"/>
                <w:sz w:val="20"/>
                <w:szCs w:val="20"/>
              </w:rPr>
            </w:pPr>
            <w:r w:rsidRPr="00935D74">
              <w:rPr>
                <w:snapToGrid w:val="0"/>
                <w:sz w:val="20"/>
                <w:szCs w:val="20"/>
              </w:rPr>
              <w:t>769</w:t>
            </w:r>
          </w:p>
        </w:tc>
        <w:tc>
          <w:tcPr>
            <w:tcW w:w="1708" w:type="dxa"/>
            <w:vAlign w:val="center"/>
          </w:tcPr>
          <w:p w14:paraId="4502A946" w14:textId="77777777" w:rsidR="00FF1EB6" w:rsidRPr="00935D74" w:rsidRDefault="001C7D8C" w:rsidP="00FF1EB6">
            <w:pPr>
              <w:ind w:firstLine="0"/>
              <w:jc w:val="center"/>
              <w:rPr>
                <w:snapToGrid w:val="0"/>
                <w:sz w:val="20"/>
                <w:szCs w:val="20"/>
              </w:rPr>
            </w:pPr>
            <w:r w:rsidRPr="00935D74">
              <w:rPr>
                <w:snapToGrid w:val="0"/>
                <w:sz w:val="20"/>
                <w:szCs w:val="20"/>
              </w:rPr>
              <w:t>769</w:t>
            </w:r>
          </w:p>
        </w:tc>
      </w:tr>
      <w:tr w:rsidR="00FF1EB6" w:rsidRPr="00935D74" w14:paraId="781A634D" w14:textId="77777777" w:rsidTr="001C7D8C">
        <w:trPr>
          <w:trHeight w:val="70"/>
          <w:jc w:val="center"/>
        </w:trPr>
        <w:tc>
          <w:tcPr>
            <w:tcW w:w="751" w:type="dxa"/>
            <w:vAlign w:val="center"/>
          </w:tcPr>
          <w:p w14:paraId="28A4BA3A" w14:textId="77777777" w:rsidR="00FF1EB6" w:rsidRPr="00935D74" w:rsidRDefault="00FF1EB6" w:rsidP="00FF1EB6">
            <w:pPr>
              <w:pStyle w:val="affb"/>
              <w:spacing w:after="0"/>
              <w:ind w:left="0" w:firstLine="0"/>
              <w:jc w:val="center"/>
              <w:rPr>
                <w:sz w:val="20"/>
                <w:szCs w:val="20"/>
              </w:rPr>
            </w:pPr>
          </w:p>
        </w:tc>
        <w:tc>
          <w:tcPr>
            <w:tcW w:w="3370" w:type="dxa"/>
            <w:vAlign w:val="center"/>
          </w:tcPr>
          <w:p w14:paraId="52891BA2" w14:textId="77777777" w:rsidR="00FF1EB6" w:rsidRPr="00935D74" w:rsidRDefault="00FF1EB6" w:rsidP="00FF1EB6">
            <w:pPr>
              <w:pStyle w:val="affb"/>
              <w:spacing w:after="0"/>
              <w:ind w:left="0" w:firstLine="0"/>
              <w:jc w:val="left"/>
              <w:rPr>
                <w:sz w:val="20"/>
                <w:szCs w:val="20"/>
              </w:rPr>
            </w:pPr>
            <w:r w:rsidRPr="00935D74">
              <w:rPr>
                <w:sz w:val="20"/>
                <w:szCs w:val="20"/>
              </w:rPr>
              <w:t>- существующие сохраняемые</w:t>
            </w:r>
          </w:p>
        </w:tc>
        <w:tc>
          <w:tcPr>
            <w:tcW w:w="1568" w:type="dxa"/>
            <w:vAlign w:val="center"/>
          </w:tcPr>
          <w:p w14:paraId="70F60A83" w14:textId="77777777" w:rsidR="00FF1EB6" w:rsidRPr="00935D74" w:rsidRDefault="00FF1EB6" w:rsidP="00FF1EB6">
            <w:pPr>
              <w:pStyle w:val="affb"/>
              <w:spacing w:after="0"/>
              <w:ind w:left="0" w:firstLine="0"/>
              <w:jc w:val="center"/>
              <w:rPr>
                <w:sz w:val="20"/>
                <w:szCs w:val="20"/>
              </w:rPr>
            </w:pPr>
          </w:p>
        </w:tc>
        <w:tc>
          <w:tcPr>
            <w:tcW w:w="1440" w:type="dxa"/>
            <w:vAlign w:val="center"/>
          </w:tcPr>
          <w:p w14:paraId="29FE3CAD" w14:textId="77777777" w:rsidR="00FF1EB6" w:rsidRPr="00935D74" w:rsidRDefault="001C7D8C" w:rsidP="00FF1EB6">
            <w:pPr>
              <w:pStyle w:val="affb"/>
              <w:spacing w:after="0"/>
              <w:ind w:left="0" w:firstLine="0"/>
              <w:jc w:val="center"/>
              <w:rPr>
                <w:sz w:val="20"/>
                <w:szCs w:val="20"/>
              </w:rPr>
            </w:pPr>
            <w:r w:rsidRPr="00935D74">
              <w:rPr>
                <w:sz w:val="20"/>
                <w:szCs w:val="20"/>
              </w:rPr>
              <w:t>-</w:t>
            </w:r>
          </w:p>
        </w:tc>
        <w:tc>
          <w:tcPr>
            <w:tcW w:w="1387" w:type="dxa"/>
            <w:vAlign w:val="center"/>
          </w:tcPr>
          <w:p w14:paraId="196A80B5" w14:textId="77777777" w:rsidR="00FF1EB6" w:rsidRPr="00935D74" w:rsidRDefault="001C7D8C" w:rsidP="00FF1EB6">
            <w:pPr>
              <w:ind w:firstLine="0"/>
              <w:jc w:val="center"/>
              <w:rPr>
                <w:snapToGrid w:val="0"/>
                <w:sz w:val="20"/>
                <w:szCs w:val="20"/>
              </w:rPr>
            </w:pPr>
            <w:r w:rsidRPr="00935D74">
              <w:rPr>
                <w:sz w:val="20"/>
                <w:szCs w:val="20"/>
              </w:rPr>
              <w:t>273</w:t>
            </w:r>
          </w:p>
        </w:tc>
        <w:tc>
          <w:tcPr>
            <w:tcW w:w="1708" w:type="dxa"/>
            <w:vAlign w:val="center"/>
          </w:tcPr>
          <w:p w14:paraId="25D85AA6" w14:textId="77777777" w:rsidR="00FF1EB6" w:rsidRPr="00935D74" w:rsidRDefault="001C7D8C" w:rsidP="00FF1EB6">
            <w:pPr>
              <w:ind w:firstLine="0"/>
              <w:jc w:val="center"/>
              <w:rPr>
                <w:snapToGrid w:val="0"/>
                <w:sz w:val="20"/>
                <w:szCs w:val="20"/>
              </w:rPr>
            </w:pPr>
            <w:r w:rsidRPr="00935D74">
              <w:rPr>
                <w:snapToGrid w:val="0"/>
                <w:sz w:val="20"/>
                <w:szCs w:val="20"/>
              </w:rPr>
              <w:t>769</w:t>
            </w:r>
          </w:p>
        </w:tc>
      </w:tr>
      <w:tr w:rsidR="00FF1EB6" w:rsidRPr="00935D74" w14:paraId="41C0C297" w14:textId="77777777" w:rsidTr="001C7D8C">
        <w:trPr>
          <w:trHeight w:val="70"/>
          <w:jc w:val="center"/>
        </w:trPr>
        <w:tc>
          <w:tcPr>
            <w:tcW w:w="751" w:type="dxa"/>
            <w:vAlign w:val="center"/>
          </w:tcPr>
          <w:p w14:paraId="27606860" w14:textId="77777777" w:rsidR="00FF1EB6" w:rsidRPr="00935D74" w:rsidRDefault="00FF1EB6" w:rsidP="00FF1EB6">
            <w:pPr>
              <w:pStyle w:val="affb"/>
              <w:spacing w:after="0"/>
              <w:ind w:left="0" w:firstLine="0"/>
              <w:jc w:val="center"/>
              <w:rPr>
                <w:sz w:val="20"/>
                <w:szCs w:val="20"/>
              </w:rPr>
            </w:pPr>
          </w:p>
        </w:tc>
        <w:tc>
          <w:tcPr>
            <w:tcW w:w="3370" w:type="dxa"/>
            <w:vAlign w:val="center"/>
          </w:tcPr>
          <w:p w14:paraId="3890F7D4" w14:textId="77777777" w:rsidR="00FF1EB6" w:rsidRPr="00935D74" w:rsidRDefault="00FF1EB6" w:rsidP="00FF1EB6">
            <w:pPr>
              <w:pStyle w:val="affb"/>
              <w:spacing w:after="0"/>
              <w:ind w:left="0" w:firstLine="0"/>
              <w:jc w:val="left"/>
              <w:rPr>
                <w:sz w:val="20"/>
                <w:szCs w:val="20"/>
              </w:rPr>
            </w:pPr>
            <w:r w:rsidRPr="00935D74">
              <w:rPr>
                <w:sz w:val="20"/>
                <w:szCs w:val="20"/>
              </w:rPr>
              <w:t>- новое строительство</w:t>
            </w:r>
          </w:p>
        </w:tc>
        <w:tc>
          <w:tcPr>
            <w:tcW w:w="1568" w:type="dxa"/>
            <w:vAlign w:val="center"/>
          </w:tcPr>
          <w:p w14:paraId="2C804866" w14:textId="77777777" w:rsidR="00FF1EB6" w:rsidRPr="00935D74" w:rsidRDefault="00FF1EB6" w:rsidP="00FF1EB6">
            <w:pPr>
              <w:pStyle w:val="affb"/>
              <w:spacing w:after="0"/>
              <w:ind w:left="0" w:firstLine="0"/>
              <w:jc w:val="center"/>
              <w:rPr>
                <w:sz w:val="20"/>
                <w:szCs w:val="20"/>
              </w:rPr>
            </w:pPr>
          </w:p>
        </w:tc>
        <w:tc>
          <w:tcPr>
            <w:tcW w:w="1440" w:type="dxa"/>
            <w:vAlign w:val="center"/>
          </w:tcPr>
          <w:p w14:paraId="5066365D" w14:textId="77777777" w:rsidR="00FF1EB6" w:rsidRPr="00935D74" w:rsidRDefault="001C7D8C" w:rsidP="00FF1EB6">
            <w:pPr>
              <w:pStyle w:val="affb"/>
              <w:spacing w:after="0"/>
              <w:ind w:left="0" w:firstLine="0"/>
              <w:jc w:val="center"/>
              <w:rPr>
                <w:sz w:val="20"/>
                <w:szCs w:val="20"/>
              </w:rPr>
            </w:pPr>
            <w:r w:rsidRPr="00935D74">
              <w:rPr>
                <w:sz w:val="20"/>
                <w:szCs w:val="20"/>
              </w:rPr>
              <w:t>-</w:t>
            </w:r>
          </w:p>
        </w:tc>
        <w:tc>
          <w:tcPr>
            <w:tcW w:w="1387" w:type="dxa"/>
            <w:vAlign w:val="center"/>
          </w:tcPr>
          <w:p w14:paraId="7C40684C" w14:textId="77777777" w:rsidR="00FF1EB6" w:rsidRPr="00935D74" w:rsidRDefault="001C7D8C" w:rsidP="00FF1EB6">
            <w:pPr>
              <w:ind w:firstLine="0"/>
              <w:jc w:val="center"/>
              <w:rPr>
                <w:snapToGrid w:val="0"/>
                <w:sz w:val="20"/>
                <w:szCs w:val="20"/>
              </w:rPr>
            </w:pPr>
            <w:r w:rsidRPr="00935D74">
              <w:rPr>
                <w:snapToGrid w:val="0"/>
                <w:sz w:val="20"/>
                <w:szCs w:val="20"/>
              </w:rPr>
              <w:t>496</w:t>
            </w:r>
          </w:p>
        </w:tc>
        <w:tc>
          <w:tcPr>
            <w:tcW w:w="1708" w:type="dxa"/>
            <w:vAlign w:val="center"/>
          </w:tcPr>
          <w:p w14:paraId="4DEE15A2" w14:textId="77777777" w:rsidR="00FF1EB6" w:rsidRPr="00935D74" w:rsidRDefault="001C7D8C" w:rsidP="00FF1EB6">
            <w:pPr>
              <w:ind w:firstLine="0"/>
              <w:jc w:val="center"/>
              <w:rPr>
                <w:snapToGrid w:val="0"/>
                <w:sz w:val="20"/>
                <w:szCs w:val="20"/>
              </w:rPr>
            </w:pPr>
            <w:r w:rsidRPr="00935D74">
              <w:rPr>
                <w:snapToGrid w:val="0"/>
                <w:sz w:val="20"/>
                <w:szCs w:val="20"/>
              </w:rPr>
              <w:t>-</w:t>
            </w:r>
          </w:p>
        </w:tc>
      </w:tr>
      <w:tr w:rsidR="00FF1EB6" w:rsidRPr="00935D74" w14:paraId="70C1CB00" w14:textId="77777777" w:rsidTr="004B1875">
        <w:trPr>
          <w:trHeight w:val="284"/>
          <w:jc w:val="center"/>
        </w:trPr>
        <w:tc>
          <w:tcPr>
            <w:tcW w:w="751" w:type="dxa"/>
            <w:vAlign w:val="center"/>
          </w:tcPr>
          <w:p w14:paraId="1AF5F36C" w14:textId="77777777" w:rsidR="00FF1EB6" w:rsidRPr="00935D74" w:rsidRDefault="00FF1EB6" w:rsidP="00FF1EB6">
            <w:pPr>
              <w:pStyle w:val="affb"/>
              <w:spacing w:after="0"/>
              <w:ind w:left="0" w:firstLine="0"/>
              <w:jc w:val="center"/>
              <w:rPr>
                <w:sz w:val="20"/>
                <w:szCs w:val="20"/>
              </w:rPr>
            </w:pPr>
            <w:r w:rsidRPr="00935D74">
              <w:rPr>
                <w:sz w:val="20"/>
                <w:szCs w:val="20"/>
              </w:rPr>
              <w:t>3.11</w:t>
            </w:r>
          </w:p>
        </w:tc>
        <w:tc>
          <w:tcPr>
            <w:tcW w:w="3370" w:type="dxa"/>
            <w:vAlign w:val="center"/>
          </w:tcPr>
          <w:p w14:paraId="68884488" w14:textId="77777777" w:rsidR="00FF1EB6" w:rsidRPr="00935D74" w:rsidRDefault="00FF1EB6" w:rsidP="00FF1EB6">
            <w:pPr>
              <w:pStyle w:val="affb"/>
              <w:spacing w:after="0"/>
              <w:ind w:left="0" w:firstLine="0"/>
              <w:jc w:val="left"/>
              <w:rPr>
                <w:sz w:val="20"/>
                <w:szCs w:val="20"/>
              </w:rPr>
            </w:pPr>
            <w:r w:rsidRPr="00935D74">
              <w:rPr>
                <w:sz w:val="20"/>
                <w:szCs w:val="20"/>
              </w:rPr>
              <w:t>Предприятия торговли, в т.ч.</w:t>
            </w:r>
          </w:p>
        </w:tc>
        <w:tc>
          <w:tcPr>
            <w:tcW w:w="1568" w:type="dxa"/>
            <w:vAlign w:val="center"/>
          </w:tcPr>
          <w:p w14:paraId="4EBA0E7D" w14:textId="77777777" w:rsidR="00FF1EB6" w:rsidRPr="00935D74" w:rsidRDefault="00FF1EB6" w:rsidP="00FF1EB6">
            <w:pPr>
              <w:pStyle w:val="affb"/>
              <w:spacing w:after="0"/>
              <w:ind w:left="0" w:firstLine="0"/>
              <w:jc w:val="center"/>
              <w:rPr>
                <w:sz w:val="20"/>
                <w:szCs w:val="20"/>
              </w:rPr>
            </w:pPr>
            <w:r w:rsidRPr="00935D74">
              <w:rPr>
                <w:sz w:val="20"/>
                <w:szCs w:val="20"/>
              </w:rPr>
              <w:t>кв.м торговой площади</w:t>
            </w:r>
          </w:p>
        </w:tc>
        <w:tc>
          <w:tcPr>
            <w:tcW w:w="1440" w:type="dxa"/>
            <w:vAlign w:val="center"/>
          </w:tcPr>
          <w:p w14:paraId="52CABFA1" w14:textId="77777777" w:rsidR="00FF1EB6" w:rsidRPr="00935D74" w:rsidRDefault="001C7D8C" w:rsidP="00FF1EB6">
            <w:pPr>
              <w:ind w:firstLine="0"/>
              <w:jc w:val="center"/>
              <w:rPr>
                <w:sz w:val="20"/>
                <w:szCs w:val="20"/>
              </w:rPr>
            </w:pPr>
            <w:r w:rsidRPr="00935D74">
              <w:rPr>
                <w:sz w:val="20"/>
                <w:szCs w:val="20"/>
              </w:rPr>
              <w:t>64071</w:t>
            </w:r>
          </w:p>
        </w:tc>
        <w:tc>
          <w:tcPr>
            <w:tcW w:w="1387" w:type="dxa"/>
            <w:vAlign w:val="center"/>
          </w:tcPr>
          <w:p w14:paraId="472664BF" w14:textId="77777777" w:rsidR="00FF1EB6" w:rsidRPr="00935D74" w:rsidRDefault="001C7D8C" w:rsidP="00FF1EB6">
            <w:pPr>
              <w:ind w:firstLine="0"/>
              <w:jc w:val="center"/>
              <w:rPr>
                <w:snapToGrid w:val="0"/>
                <w:sz w:val="20"/>
                <w:szCs w:val="20"/>
              </w:rPr>
            </w:pPr>
            <w:r w:rsidRPr="00935D74">
              <w:rPr>
                <w:sz w:val="20"/>
                <w:szCs w:val="20"/>
              </w:rPr>
              <w:t>64071</w:t>
            </w:r>
          </w:p>
        </w:tc>
        <w:tc>
          <w:tcPr>
            <w:tcW w:w="1708" w:type="dxa"/>
            <w:vAlign w:val="center"/>
          </w:tcPr>
          <w:p w14:paraId="26F3C463" w14:textId="77777777" w:rsidR="00FF1EB6" w:rsidRPr="00935D74" w:rsidRDefault="001C7D8C" w:rsidP="00FF1EB6">
            <w:pPr>
              <w:ind w:firstLine="0"/>
              <w:jc w:val="center"/>
              <w:rPr>
                <w:snapToGrid w:val="0"/>
                <w:sz w:val="20"/>
                <w:szCs w:val="20"/>
              </w:rPr>
            </w:pPr>
            <w:r w:rsidRPr="00935D74">
              <w:rPr>
                <w:sz w:val="20"/>
                <w:szCs w:val="20"/>
              </w:rPr>
              <w:t>64071</w:t>
            </w:r>
          </w:p>
        </w:tc>
      </w:tr>
      <w:tr w:rsidR="00FF1EB6" w:rsidRPr="00935D74" w14:paraId="15DEBD12" w14:textId="77777777" w:rsidTr="001C7D8C">
        <w:trPr>
          <w:trHeight w:val="70"/>
          <w:jc w:val="center"/>
        </w:trPr>
        <w:tc>
          <w:tcPr>
            <w:tcW w:w="751" w:type="dxa"/>
            <w:vAlign w:val="center"/>
          </w:tcPr>
          <w:p w14:paraId="5595B250" w14:textId="77777777" w:rsidR="00FF1EB6" w:rsidRPr="00935D74" w:rsidRDefault="00FF1EB6" w:rsidP="00FF1EB6">
            <w:pPr>
              <w:pStyle w:val="affb"/>
              <w:spacing w:after="0"/>
              <w:ind w:left="0" w:firstLine="0"/>
              <w:jc w:val="center"/>
              <w:rPr>
                <w:sz w:val="20"/>
                <w:szCs w:val="20"/>
              </w:rPr>
            </w:pPr>
          </w:p>
        </w:tc>
        <w:tc>
          <w:tcPr>
            <w:tcW w:w="3370" w:type="dxa"/>
            <w:vAlign w:val="center"/>
          </w:tcPr>
          <w:p w14:paraId="6AE695E1" w14:textId="77777777" w:rsidR="00FF1EB6" w:rsidRPr="00935D74" w:rsidRDefault="00FF1EB6" w:rsidP="00FF1EB6">
            <w:pPr>
              <w:pStyle w:val="affb"/>
              <w:spacing w:after="0"/>
              <w:ind w:left="0" w:firstLine="0"/>
              <w:jc w:val="left"/>
              <w:rPr>
                <w:sz w:val="20"/>
                <w:szCs w:val="20"/>
              </w:rPr>
            </w:pPr>
            <w:r w:rsidRPr="00935D74">
              <w:rPr>
                <w:sz w:val="20"/>
                <w:szCs w:val="20"/>
              </w:rPr>
              <w:t>- существующие сохраняемые</w:t>
            </w:r>
          </w:p>
        </w:tc>
        <w:tc>
          <w:tcPr>
            <w:tcW w:w="1568" w:type="dxa"/>
            <w:vAlign w:val="center"/>
          </w:tcPr>
          <w:p w14:paraId="2B10CB61" w14:textId="77777777" w:rsidR="00FF1EB6" w:rsidRPr="00935D74" w:rsidRDefault="00FF1EB6" w:rsidP="00FF1EB6">
            <w:pPr>
              <w:pStyle w:val="affb"/>
              <w:spacing w:after="0"/>
              <w:ind w:left="0" w:firstLine="0"/>
              <w:jc w:val="center"/>
              <w:rPr>
                <w:sz w:val="20"/>
                <w:szCs w:val="20"/>
              </w:rPr>
            </w:pPr>
          </w:p>
        </w:tc>
        <w:tc>
          <w:tcPr>
            <w:tcW w:w="1440" w:type="dxa"/>
            <w:vAlign w:val="center"/>
          </w:tcPr>
          <w:p w14:paraId="3E571EC8" w14:textId="77777777" w:rsidR="00FF1EB6" w:rsidRPr="00935D74" w:rsidRDefault="001C7D8C" w:rsidP="00FF1EB6">
            <w:pPr>
              <w:pStyle w:val="affb"/>
              <w:spacing w:after="0"/>
              <w:ind w:left="0" w:firstLine="0"/>
              <w:jc w:val="center"/>
              <w:rPr>
                <w:sz w:val="20"/>
                <w:szCs w:val="20"/>
              </w:rPr>
            </w:pPr>
            <w:r w:rsidRPr="00935D74">
              <w:rPr>
                <w:sz w:val="20"/>
                <w:szCs w:val="20"/>
              </w:rPr>
              <w:t>-</w:t>
            </w:r>
          </w:p>
        </w:tc>
        <w:tc>
          <w:tcPr>
            <w:tcW w:w="1387" w:type="dxa"/>
            <w:vAlign w:val="center"/>
          </w:tcPr>
          <w:p w14:paraId="2F44B0A1" w14:textId="77777777" w:rsidR="00FF1EB6" w:rsidRPr="00935D74" w:rsidRDefault="001C7D8C" w:rsidP="00FF1EB6">
            <w:pPr>
              <w:ind w:firstLine="0"/>
              <w:jc w:val="center"/>
              <w:rPr>
                <w:snapToGrid w:val="0"/>
                <w:sz w:val="20"/>
                <w:szCs w:val="20"/>
              </w:rPr>
            </w:pPr>
            <w:r w:rsidRPr="00935D74">
              <w:rPr>
                <w:sz w:val="20"/>
                <w:szCs w:val="20"/>
              </w:rPr>
              <w:t>64071</w:t>
            </w:r>
          </w:p>
        </w:tc>
        <w:tc>
          <w:tcPr>
            <w:tcW w:w="1708" w:type="dxa"/>
            <w:vAlign w:val="center"/>
          </w:tcPr>
          <w:p w14:paraId="7938DF62" w14:textId="77777777" w:rsidR="00FF1EB6" w:rsidRPr="00935D74" w:rsidRDefault="001C7D8C" w:rsidP="00FF1EB6">
            <w:pPr>
              <w:ind w:firstLine="0"/>
              <w:jc w:val="center"/>
              <w:rPr>
                <w:snapToGrid w:val="0"/>
                <w:sz w:val="20"/>
                <w:szCs w:val="20"/>
              </w:rPr>
            </w:pPr>
            <w:r w:rsidRPr="00935D74">
              <w:rPr>
                <w:sz w:val="20"/>
                <w:szCs w:val="20"/>
              </w:rPr>
              <w:t>64071</w:t>
            </w:r>
          </w:p>
        </w:tc>
      </w:tr>
      <w:tr w:rsidR="00FF1EB6" w:rsidRPr="00935D74" w14:paraId="6EC5F4C4" w14:textId="77777777" w:rsidTr="001C7D8C">
        <w:trPr>
          <w:trHeight w:val="70"/>
          <w:jc w:val="center"/>
        </w:trPr>
        <w:tc>
          <w:tcPr>
            <w:tcW w:w="751" w:type="dxa"/>
            <w:vAlign w:val="center"/>
          </w:tcPr>
          <w:p w14:paraId="1D0828CB" w14:textId="77777777" w:rsidR="00FF1EB6" w:rsidRPr="00935D74" w:rsidRDefault="00FF1EB6" w:rsidP="00FF1EB6">
            <w:pPr>
              <w:pStyle w:val="affb"/>
              <w:spacing w:after="0"/>
              <w:ind w:left="0" w:firstLine="0"/>
              <w:jc w:val="center"/>
              <w:rPr>
                <w:sz w:val="20"/>
                <w:szCs w:val="20"/>
              </w:rPr>
            </w:pPr>
          </w:p>
        </w:tc>
        <w:tc>
          <w:tcPr>
            <w:tcW w:w="3370" w:type="dxa"/>
            <w:vAlign w:val="center"/>
          </w:tcPr>
          <w:p w14:paraId="5D11B1A3" w14:textId="77777777" w:rsidR="00FF1EB6" w:rsidRPr="00935D74" w:rsidRDefault="00FF1EB6" w:rsidP="00FF1EB6">
            <w:pPr>
              <w:pStyle w:val="affb"/>
              <w:spacing w:after="0"/>
              <w:ind w:left="0" w:firstLine="0"/>
              <w:jc w:val="left"/>
              <w:rPr>
                <w:sz w:val="20"/>
                <w:szCs w:val="20"/>
              </w:rPr>
            </w:pPr>
            <w:r w:rsidRPr="00935D74">
              <w:rPr>
                <w:sz w:val="20"/>
                <w:szCs w:val="20"/>
              </w:rPr>
              <w:t>- новое строительство</w:t>
            </w:r>
          </w:p>
        </w:tc>
        <w:tc>
          <w:tcPr>
            <w:tcW w:w="1568" w:type="dxa"/>
            <w:vAlign w:val="center"/>
          </w:tcPr>
          <w:p w14:paraId="0AD89568" w14:textId="77777777" w:rsidR="00FF1EB6" w:rsidRPr="00935D74" w:rsidRDefault="00FF1EB6" w:rsidP="00FF1EB6">
            <w:pPr>
              <w:pStyle w:val="affb"/>
              <w:spacing w:after="0"/>
              <w:ind w:left="0" w:firstLine="0"/>
              <w:jc w:val="center"/>
              <w:rPr>
                <w:sz w:val="20"/>
                <w:szCs w:val="20"/>
              </w:rPr>
            </w:pPr>
          </w:p>
        </w:tc>
        <w:tc>
          <w:tcPr>
            <w:tcW w:w="1440" w:type="dxa"/>
            <w:vAlign w:val="center"/>
          </w:tcPr>
          <w:p w14:paraId="31E86C6E" w14:textId="77777777" w:rsidR="00FF1EB6" w:rsidRPr="00935D74" w:rsidRDefault="001C7D8C" w:rsidP="00FF1EB6">
            <w:pPr>
              <w:pStyle w:val="affb"/>
              <w:spacing w:after="0"/>
              <w:ind w:left="0" w:firstLine="0"/>
              <w:jc w:val="center"/>
              <w:rPr>
                <w:sz w:val="20"/>
                <w:szCs w:val="20"/>
              </w:rPr>
            </w:pPr>
            <w:r w:rsidRPr="00935D74">
              <w:rPr>
                <w:sz w:val="20"/>
                <w:szCs w:val="20"/>
              </w:rPr>
              <w:t>-</w:t>
            </w:r>
          </w:p>
        </w:tc>
        <w:tc>
          <w:tcPr>
            <w:tcW w:w="1387" w:type="dxa"/>
            <w:vAlign w:val="center"/>
          </w:tcPr>
          <w:p w14:paraId="3C9493E6" w14:textId="77777777" w:rsidR="00FF1EB6" w:rsidRPr="00935D74" w:rsidRDefault="001C7D8C" w:rsidP="00FF1EB6">
            <w:pPr>
              <w:ind w:firstLine="0"/>
              <w:jc w:val="center"/>
              <w:rPr>
                <w:snapToGrid w:val="0"/>
                <w:sz w:val="20"/>
                <w:szCs w:val="20"/>
              </w:rPr>
            </w:pPr>
            <w:r w:rsidRPr="00935D74">
              <w:rPr>
                <w:snapToGrid w:val="0"/>
                <w:sz w:val="20"/>
                <w:szCs w:val="20"/>
              </w:rPr>
              <w:t>-</w:t>
            </w:r>
          </w:p>
        </w:tc>
        <w:tc>
          <w:tcPr>
            <w:tcW w:w="1708" w:type="dxa"/>
            <w:vAlign w:val="center"/>
          </w:tcPr>
          <w:p w14:paraId="2AFAB386" w14:textId="77777777" w:rsidR="00FF1EB6" w:rsidRPr="00935D74" w:rsidRDefault="001C7D8C" w:rsidP="00FF1EB6">
            <w:pPr>
              <w:ind w:firstLine="0"/>
              <w:jc w:val="center"/>
              <w:rPr>
                <w:snapToGrid w:val="0"/>
                <w:sz w:val="20"/>
                <w:szCs w:val="20"/>
              </w:rPr>
            </w:pPr>
            <w:r w:rsidRPr="00935D74">
              <w:rPr>
                <w:snapToGrid w:val="0"/>
                <w:sz w:val="20"/>
                <w:szCs w:val="20"/>
              </w:rPr>
              <w:t>-</w:t>
            </w:r>
          </w:p>
        </w:tc>
      </w:tr>
      <w:tr w:rsidR="00FF1EB6" w:rsidRPr="00935D74" w14:paraId="2E6D3B7E" w14:textId="77777777" w:rsidTr="004B1875">
        <w:trPr>
          <w:trHeight w:val="284"/>
          <w:jc w:val="center"/>
        </w:trPr>
        <w:tc>
          <w:tcPr>
            <w:tcW w:w="751" w:type="dxa"/>
            <w:vAlign w:val="center"/>
          </w:tcPr>
          <w:p w14:paraId="3B4C0248" w14:textId="77777777" w:rsidR="00FF1EB6" w:rsidRPr="00935D74" w:rsidRDefault="00FF1EB6" w:rsidP="00FF1EB6">
            <w:pPr>
              <w:pStyle w:val="affb"/>
              <w:spacing w:after="0"/>
              <w:ind w:left="0" w:firstLine="0"/>
              <w:jc w:val="center"/>
              <w:rPr>
                <w:sz w:val="20"/>
                <w:szCs w:val="20"/>
              </w:rPr>
            </w:pPr>
            <w:r w:rsidRPr="00935D74">
              <w:rPr>
                <w:sz w:val="20"/>
                <w:szCs w:val="20"/>
              </w:rPr>
              <w:t>3.12</w:t>
            </w:r>
          </w:p>
        </w:tc>
        <w:tc>
          <w:tcPr>
            <w:tcW w:w="3370" w:type="dxa"/>
            <w:vAlign w:val="center"/>
          </w:tcPr>
          <w:p w14:paraId="6E006064" w14:textId="77777777" w:rsidR="00FF1EB6" w:rsidRPr="00935D74" w:rsidRDefault="00FF1EB6" w:rsidP="00FF1EB6">
            <w:pPr>
              <w:pStyle w:val="affb"/>
              <w:spacing w:after="0"/>
              <w:ind w:left="0" w:firstLine="0"/>
              <w:jc w:val="left"/>
              <w:rPr>
                <w:sz w:val="20"/>
                <w:szCs w:val="20"/>
              </w:rPr>
            </w:pPr>
            <w:r w:rsidRPr="00935D74">
              <w:rPr>
                <w:sz w:val="20"/>
                <w:szCs w:val="20"/>
              </w:rPr>
              <w:t>Предприятия общественного питания, в т.ч.</w:t>
            </w:r>
          </w:p>
        </w:tc>
        <w:tc>
          <w:tcPr>
            <w:tcW w:w="1568" w:type="dxa"/>
            <w:vAlign w:val="center"/>
          </w:tcPr>
          <w:p w14:paraId="1F7ECD2C" w14:textId="77777777" w:rsidR="00FF1EB6" w:rsidRPr="00935D74" w:rsidRDefault="00FF1EB6" w:rsidP="00FF1EB6">
            <w:pPr>
              <w:pStyle w:val="affb"/>
              <w:spacing w:after="0"/>
              <w:ind w:left="0" w:firstLine="0"/>
              <w:jc w:val="center"/>
              <w:rPr>
                <w:sz w:val="20"/>
                <w:szCs w:val="20"/>
              </w:rPr>
            </w:pPr>
            <w:r w:rsidRPr="00935D74">
              <w:rPr>
                <w:sz w:val="20"/>
                <w:szCs w:val="20"/>
              </w:rPr>
              <w:t>место</w:t>
            </w:r>
          </w:p>
        </w:tc>
        <w:tc>
          <w:tcPr>
            <w:tcW w:w="1440" w:type="dxa"/>
            <w:vAlign w:val="center"/>
          </w:tcPr>
          <w:p w14:paraId="5E91D9BD" w14:textId="77777777" w:rsidR="00FF1EB6" w:rsidRPr="00935D74" w:rsidRDefault="001C7D8C" w:rsidP="00FF1EB6">
            <w:pPr>
              <w:pStyle w:val="affb"/>
              <w:spacing w:after="0"/>
              <w:ind w:left="0" w:firstLine="0"/>
              <w:jc w:val="center"/>
              <w:rPr>
                <w:sz w:val="20"/>
                <w:szCs w:val="20"/>
              </w:rPr>
            </w:pPr>
            <w:r w:rsidRPr="00935D74">
              <w:rPr>
                <w:sz w:val="20"/>
                <w:szCs w:val="20"/>
              </w:rPr>
              <w:t>2082</w:t>
            </w:r>
          </w:p>
        </w:tc>
        <w:tc>
          <w:tcPr>
            <w:tcW w:w="1387" w:type="dxa"/>
            <w:vAlign w:val="center"/>
          </w:tcPr>
          <w:p w14:paraId="1C5B0FD0" w14:textId="77777777" w:rsidR="00FF1EB6" w:rsidRPr="00935D74" w:rsidRDefault="001C7D8C" w:rsidP="00FF1EB6">
            <w:pPr>
              <w:ind w:firstLine="0"/>
              <w:jc w:val="center"/>
              <w:rPr>
                <w:snapToGrid w:val="0"/>
                <w:sz w:val="20"/>
                <w:szCs w:val="20"/>
              </w:rPr>
            </w:pPr>
            <w:r w:rsidRPr="00935D74">
              <w:rPr>
                <w:snapToGrid w:val="0"/>
                <w:sz w:val="20"/>
                <w:szCs w:val="20"/>
              </w:rPr>
              <w:t>3416</w:t>
            </w:r>
          </w:p>
        </w:tc>
        <w:tc>
          <w:tcPr>
            <w:tcW w:w="1708" w:type="dxa"/>
            <w:vAlign w:val="center"/>
          </w:tcPr>
          <w:p w14:paraId="6C7A6478" w14:textId="77777777" w:rsidR="00FF1EB6" w:rsidRPr="00935D74" w:rsidRDefault="001C7D8C" w:rsidP="00FF1EB6">
            <w:pPr>
              <w:ind w:firstLine="0"/>
              <w:jc w:val="center"/>
              <w:rPr>
                <w:snapToGrid w:val="0"/>
                <w:sz w:val="20"/>
                <w:szCs w:val="20"/>
              </w:rPr>
            </w:pPr>
            <w:r w:rsidRPr="00935D74">
              <w:rPr>
                <w:snapToGrid w:val="0"/>
                <w:sz w:val="20"/>
                <w:szCs w:val="20"/>
              </w:rPr>
              <w:t>3416</w:t>
            </w:r>
          </w:p>
        </w:tc>
      </w:tr>
      <w:tr w:rsidR="00FF1EB6" w:rsidRPr="00935D74" w14:paraId="00F27EDB" w14:textId="77777777" w:rsidTr="001C7D8C">
        <w:trPr>
          <w:trHeight w:val="70"/>
          <w:jc w:val="center"/>
        </w:trPr>
        <w:tc>
          <w:tcPr>
            <w:tcW w:w="751" w:type="dxa"/>
            <w:vAlign w:val="center"/>
          </w:tcPr>
          <w:p w14:paraId="2F9019D4" w14:textId="77777777" w:rsidR="00FF1EB6" w:rsidRPr="00935D74" w:rsidRDefault="00FF1EB6" w:rsidP="00FF1EB6">
            <w:pPr>
              <w:pStyle w:val="affb"/>
              <w:spacing w:after="0"/>
              <w:ind w:left="0" w:firstLine="0"/>
              <w:jc w:val="center"/>
              <w:rPr>
                <w:sz w:val="20"/>
                <w:szCs w:val="20"/>
              </w:rPr>
            </w:pPr>
          </w:p>
        </w:tc>
        <w:tc>
          <w:tcPr>
            <w:tcW w:w="3370" w:type="dxa"/>
            <w:vAlign w:val="center"/>
          </w:tcPr>
          <w:p w14:paraId="463BB7AD" w14:textId="77777777" w:rsidR="00FF1EB6" w:rsidRPr="00935D74" w:rsidRDefault="00FF1EB6" w:rsidP="00FF1EB6">
            <w:pPr>
              <w:pStyle w:val="affb"/>
              <w:spacing w:after="0"/>
              <w:ind w:left="0" w:firstLine="0"/>
              <w:jc w:val="left"/>
              <w:rPr>
                <w:sz w:val="20"/>
                <w:szCs w:val="20"/>
              </w:rPr>
            </w:pPr>
            <w:r w:rsidRPr="00935D74">
              <w:rPr>
                <w:sz w:val="20"/>
                <w:szCs w:val="20"/>
              </w:rPr>
              <w:t>- существующие сохраняемые</w:t>
            </w:r>
          </w:p>
        </w:tc>
        <w:tc>
          <w:tcPr>
            <w:tcW w:w="1568" w:type="dxa"/>
            <w:vAlign w:val="center"/>
          </w:tcPr>
          <w:p w14:paraId="7C0243A2" w14:textId="77777777" w:rsidR="00FF1EB6" w:rsidRPr="00935D74" w:rsidRDefault="00FF1EB6" w:rsidP="00FF1EB6">
            <w:pPr>
              <w:pStyle w:val="affb"/>
              <w:spacing w:after="0"/>
              <w:ind w:left="0" w:firstLine="0"/>
              <w:jc w:val="center"/>
              <w:rPr>
                <w:sz w:val="20"/>
                <w:szCs w:val="20"/>
              </w:rPr>
            </w:pPr>
          </w:p>
        </w:tc>
        <w:tc>
          <w:tcPr>
            <w:tcW w:w="1440" w:type="dxa"/>
            <w:vAlign w:val="center"/>
          </w:tcPr>
          <w:p w14:paraId="7DE98B3E" w14:textId="77777777" w:rsidR="00FF1EB6" w:rsidRPr="00935D74" w:rsidRDefault="001C7D8C" w:rsidP="00FF1EB6">
            <w:pPr>
              <w:pStyle w:val="affb"/>
              <w:spacing w:after="0"/>
              <w:ind w:left="0" w:firstLine="0"/>
              <w:jc w:val="center"/>
              <w:rPr>
                <w:sz w:val="20"/>
                <w:szCs w:val="20"/>
              </w:rPr>
            </w:pPr>
            <w:r w:rsidRPr="00935D74">
              <w:rPr>
                <w:sz w:val="20"/>
                <w:szCs w:val="20"/>
              </w:rPr>
              <w:t>-</w:t>
            </w:r>
          </w:p>
        </w:tc>
        <w:tc>
          <w:tcPr>
            <w:tcW w:w="1387" w:type="dxa"/>
            <w:vAlign w:val="center"/>
          </w:tcPr>
          <w:p w14:paraId="038FD139" w14:textId="77777777" w:rsidR="00FF1EB6" w:rsidRPr="00935D74" w:rsidRDefault="001C7D8C" w:rsidP="00FF1EB6">
            <w:pPr>
              <w:ind w:firstLine="0"/>
              <w:jc w:val="center"/>
              <w:rPr>
                <w:snapToGrid w:val="0"/>
                <w:sz w:val="20"/>
                <w:szCs w:val="20"/>
              </w:rPr>
            </w:pPr>
            <w:r w:rsidRPr="00935D74">
              <w:rPr>
                <w:sz w:val="20"/>
                <w:szCs w:val="20"/>
              </w:rPr>
              <w:t>2082</w:t>
            </w:r>
          </w:p>
        </w:tc>
        <w:tc>
          <w:tcPr>
            <w:tcW w:w="1708" w:type="dxa"/>
            <w:vAlign w:val="center"/>
          </w:tcPr>
          <w:p w14:paraId="3F5A2963" w14:textId="77777777" w:rsidR="00FF1EB6" w:rsidRPr="00935D74" w:rsidRDefault="001C7D8C" w:rsidP="00FF1EB6">
            <w:pPr>
              <w:ind w:firstLine="0"/>
              <w:jc w:val="center"/>
              <w:rPr>
                <w:snapToGrid w:val="0"/>
                <w:sz w:val="20"/>
                <w:szCs w:val="20"/>
              </w:rPr>
            </w:pPr>
            <w:r w:rsidRPr="00935D74">
              <w:rPr>
                <w:snapToGrid w:val="0"/>
                <w:sz w:val="20"/>
                <w:szCs w:val="20"/>
              </w:rPr>
              <w:t>3416</w:t>
            </w:r>
          </w:p>
        </w:tc>
      </w:tr>
      <w:tr w:rsidR="00FF1EB6" w:rsidRPr="00935D74" w14:paraId="2AA7E1EF" w14:textId="77777777" w:rsidTr="001C7D8C">
        <w:trPr>
          <w:trHeight w:val="70"/>
          <w:jc w:val="center"/>
        </w:trPr>
        <w:tc>
          <w:tcPr>
            <w:tcW w:w="751" w:type="dxa"/>
            <w:vAlign w:val="center"/>
          </w:tcPr>
          <w:p w14:paraId="71F93A66" w14:textId="77777777" w:rsidR="00FF1EB6" w:rsidRPr="00935D74" w:rsidRDefault="00FF1EB6" w:rsidP="00FF1EB6">
            <w:pPr>
              <w:pStyle w:val="affb"/>
              <w:spacing w:after="0"/>
              <w:ind w:left="0" w:firstLine="0"/>
              <w:jc w:val="center"/>
              <w:rPr>
                <w:sz w:val="20"/>
                <w:szCs w:val="20"/>
              </w:rPr>
            </w:pPr>
          </w:p>
        </w:tc>
        <w:tc>
          <w:tcPr>
            <w:tcW w:w="3370" w:type="dxa"/>
            <w:vAlign w:val="center"/>
          </w:tcPr>
          <w:p w14:paraId="014246A8" w14:textId="77777777" w:rsidR="00FF1EB6" w:rsidRPr="00935D74" w:rsidRDefault="00FF1EB6" w:rsidP="00FF1EB6">
            <w:pPr>
              <w:pStyle w:val="affb"/>
              <w:spacing w:after="0"/>
              <w:ind w:left="0" w:firstLine="0"/>
              <w:jc w:val="left"/>
              <w:rPr>
                <w:sz w:val="20"/>
                <w:szCs w:val="20"/>
              </w:rPr>
            </w:pPr>
            <w:r w:rsidRPr="00935D74">
              <w:rPr>
                <w:sz w:val="20"/>
                <w:szCs w:val="20"/>
              </w:rPr>
              <w:t>- новое строительство</w:t>
            </w:r>
          </w:p>
        </w:tc>
        <w:tc>
          <w:tcPr>
            <w:tcW w:w="1568" w:type="dxa"/>
            <w:vAlign w:val="center"/>
          </w:tcPr>
          <w:p w14:paraId="669D53C0" w14:textId="77777777" w:rsidR="00FF1EB6" w:rsidRPr="00935D74" w:rsidRDefault="00FF1EB6" w:rsidP="00FF1EB6">
            <w:pPr>
              <w:pStyle w:val="affb"/>
              <w:spacing w:after="0"/>
              <w:ind w:left="0" w:firstLine="0"/>
              <w:jc w:val="center"/>
              <w:rPr>
                <w:sz w:val="20"/>
                <w:szCs w:val="20"/>
              </w:rPr>
            </w:pPr>
          </w:p>
        </w:tc>
        <w:tc>
          <w:tcPr>
            <w:tcW w:w="1440" w:type="dxa"/>
            <w:vAlign w:val="center"/>
          </w:tcPr>
          <w:p w14:paraId="3CA2D9D9" w14:textId="77777777" w:rsidR="00FF1EB6" w:rsidRPr="00935D74" w:rsidRDefault="001C7D8C" w:rsidP="00FF1EB6">
            <w:pPr>
              <w:pStyle w:val="affb"/>
              <w:spacing w:after="0"/>
              <w:ind w:left="0" w:firstLine="0"/>
              <w:jc w:val="center"/>
              <w:rPr>
                <w:sz w:val="20"/>
                <w:szCs w:val="20"/>
              </w:rPr>
            </w:pPr>
            <w:r w:rsidRPr="00935D74">
              <w:rPr>
                <w:sz w:val="20"/>
                <w:szCs w:val="20"/>
              </w:rPr>
              <w:t>-</w:t>
            </w:r>
          </w:p>
        </w:tc>
        <w:tc>
          <w:tcPr>
            <w:tcW w:w="1387" w:type="dxa"/>
            <w:vAlign w:val="center"/>
          </w:tcPr>
          <w:p w14:paraId="4E8C2AC1" w14:textId="77777777" w:rsidR="00FF1EB6" w:rsidRPr="00935D74" w:rsidRDefault="001C7D8C" w:rsidP="00FF1EB6">
            <w:pPr>
              <w:ind w:firstLine="0"/>
              <w:jc w:val="center"/>
              <w:rPr>
                <w:snapToGrid w:val="0"/>
                <w:sz w:val="20"/>
                <w:szCs w:val="20"/>
              </w:rPr>
            </w:pPr>
            <w:r w:rsidRPr="00935D74">
              <w:rPr>
                <w:snapToGrid w:val="0"/>
                <w:sz w:val="20"/>
                <w:szCs w:val="20"/>
              </w:rPr>
              <w:t>1334</w:t>
            </w:r>
          </w:p>
        </w:tc>
        <w:tc>
          <w:tcPr>
            <w:tcW w:w="1708" w:type="dxa"/>
            <w:vAlign w:val="center"/>
          </w:tcPr>
          <w:p w14:paraId="72510E8B" w14:textId="77777777" w:rsidR="00FF1EB6" w:rsidRPr="00935D74" w:rsidRDefault="001C7D8C" w:rsidP="00FF1EB6">
            <w:pPr>
              <w:ind w:firstLine="0"/>
              <w:jc w:val="center"/>
              <w:rPr>
                <w:snapToGrid w:val="0"/>
                <w:sz w:val="20"/>
                <w:szCs w:val="20"/>
              </w:rPr>
            </w:pPr>
            <w:r w:rsidRPr="00935D74">
              <w:rPr>
                <w:snapToGrid w:val="0"/>
                <w:sz w:val="20"/>
                <w:szCs w:val="20"/>
              </w:rPr>
              <w:t>-</w:t>
            </w:r>
          </w:p>
        </w:tc>
      </w:tr>
      <w:tr w:rsidR="00FF1EB6" w:rsidRPr="00935D74" w14:paraId="7EAB8D15" w14:textId="77777777" w:rsidTr="00D664EC">
        <w:trPr>
          <w:trHeight w:val="70"/>
          <w:jc w:val="center"/>
        </w:trPr>
        <w:tc>
          <w:tcPr>
            <w:tcW w:w="751" w:type="dxa"/>
            <w:vAlign w:val="center"/>
          </w:tcPr>
          <w:p w14:paraId="059355FC" w14:textId="77777777" w:rsidR="00FF1EB6" w:rsidRPr="00935D74" w:rsidRDefault="00FF1EB6" w:rsidP="00FF1EB6">
            <w:pPr>
              <w:pStyle w:val="affb"/>
              <w:spacing w:after="0"/>
              <w:ind w:left="0" w:firstLine="0"/>
              <w:jc w:val="center"/>
              <w:rPr>
                <w:sz w:val="20"/>
                <w:szCs w:val="20"/>
              </w:rPr>
            </w:pPr>
            <w:r w:rsidRPr="00935D74">
              <w:rPr>
                <w:sz w:val="20"/>
                <w:szCs w:val="20"/>
              </w:rPr>
              <w:t>3.13</w:t>
            </w:r>
          </w:p>
        </w:tc>
        <w:tc>
          <w:tcPr>
            <w:tcW w:w="3370" w:type="dxa"/>
            <w:vAlign w:val="center"/>
          </w:tcPr>
          <w:p w14:paraId="005654F4" w14:textId="77777777" w:rsidR="00FF1EB6" w:rsidRPr="00935D74" w:rsidRDefault="00FF1EB6" w:rsidP="00FF1EB6">
            <w:pPr>
              <w:pStyle w:val="affb"/>
              <w:spacing w:after="0"/>
              <w:ind w:left="0" w:firstLine="0"/>
              <w:jc w:val="left"/>
              <w:rPr>
                <w:sz w:val="20"/>
                <w:szCs w:val="20"/>
              </w:rPr>
            </w:pPr>
            <w:r w:rsidRPr="00935D74">
              <w:rPr>
                <w:sz w:val="20"/>
                <w:szCs w:val="20"/>
              </w:rPr>
              <w:t>Отделения связи, в т.ч.</w:t>
            </w:r>
          </w:p>
        </w:tc>
        <w:tc>
          <w:tcPr>
            <w:tcW w:w="1568" w:type="dxa"/>
            <w:vAlign w:val="center"/>
          </w:tcPr>
          <w:p w14:paraId="0B05D528" w14:textId="77777777" w:rsidR="00FF1EB6" w:rsidRPr="00935D74" w:rsidRDefault="00FF1EB6" w:rsidP="00FF1EB6">
            <w:pPr>
              <w:pStyle w:val="affb"/>
              <w:spacing w:after="0"/>
              <w:ind w:left="0" w:firstLine="0"/>
              <w:jc w:val="center"/>
              <w:rPr>
                <w:sz w:val="20"/>
                <w:szCs w:val="20"/>
              </w:rPr>
            </w:pPr>
            <w:r w:rsidRPr="00935D74">
              <w:rPr>
                <w:sz w:val="20"/>
                <w:szCs w:val="20"/>
              </w:rPr>
              <w:t>объект</w:t>
            </w:r>
          </w:p>
        </w:tc>
        <w:tc>
          <w:tcPr>
            <w:tcW w:w="1440" w:type="dxa"/>
            <w:vAlign w:val="center"/>
          </w:tcPr>
          <w:p w14:paraId="79CF2211" w14:textId="77777777" w:rsidR="00FF1EB6" w:rsidRPr="00935D74" w:rsidRDefault="00D664EC" w:rsidP="00FF1EB6">
            <w:pPr>
              <w:pStyle w:val="affb"/>
              <w:spacing w:after="0"/>
              <w:ind w:left="0" w:firstLine="0"/>
              <w:jc w:val="center"/>
              <w:rPr>
                <w:sz w:val="20"/>
                <w:szCs w:val="20"/>
              </w:rPr>
            </w:pPr>
            <w:r w:rsidRPr="00935D74">
              <w:rPr>
                <w:sz w:val="20"/>
                <w:szCs w:val="20"/>
              </w:rPr>
              <w:t>11</w:t>
            </w:r>
          </w:p>
        </w:tc>
        <w:tc>
          <w:tcPr>
            <w:tcW w:w="1387" w:type="dxa"/>
            <w:vAlign w:val="center"/>
          </w:tcPr>
          <w:p w14:paraId="1A5AD9C9" w14:textId="77777777" w:rsidR="00FF1EB6" w:rsidRPr="00935D74" w:rsidRDefault="00D664EC" w:rsidP="00FF1EB6">
            <w:pPr>
              <w:ind w:firstLine="0"/>
              <w:jc w:val="center"/>
              <w:rPr>
                <w:snapToGrid w:val="0"/>
                <w:sz w:val="20"/>
                <w:szCs w:val="20"/>
              </w:rPr>
            </w:pPr>
            <w:r w:rsidRPr="00935D74">
              <w:rPr>
                <w:snapToGrid w:val="0"/>
                <w:sz w:val="20"/>
                <w:szCs w:val="20"/>
              </w:rPr>
              <w:t>11</w:t>
            </w:r>
          </w:p>
        </w:tc>
        <w:tc>
          <w:tcPr>
            <w:tcW w:w="1708" w:type="dxa"/>
            <w:vAlign w:val="center"/>
          </w:tcPr>
          <w:p w14:paraId="2A61A2B4" w14:textId="77777777" w:rsidR="00FF1EB6" w:rsidRPr="00935D74" w:rsidRDefault="00D664EC" w:rsidP="00FF1EB6">
            <w:pPr>
              <w:ind w:firstLine="0"/>
              <w:jc w:val="center"/>
              <w:rPr>
                <w:snapToGrid w:val="0"/>
                <w:sz w:val="20"/>
                <w:szCs w:val="20"/>
              </w:rPr>
            </w:pPr>
            <w:r w:rsidRPr="00935D74">
              <w:rPr>
                <w:snapToGrid w:val="0"/>
                <w:sz w:val="20"/>
                <w:szCs w:val="20"/>
              </w:rPr>
              <w:t>14</w:t>
            </w:r>
          </w:p>
        </w:tc>
      </w:tr>
      <w:tr w:rsidR="00FF1EB6" w:rsidRPr="00935D74" w14:paraId="36627D08" w14:textId="77777777" w:rsidTr="001C7D8C">
        <w:trPr>
          <w:trHeight w:val="70"/>
          <w:jc w:val="center"/>
        </w:trPr>
        <w:tc>
          <w:tcPr>
            <w:tcW w:w="751" w:type="dxa"/>
            <w:vAlign w:val="center"/>
          </w:tcPr>
          <w:p w14:paraId="16505997" w14:textId="77777777" w:rsidR="00FF1EB6" w:rsidRPr="00935D74" w:rsidRDefault="00FF1EB6" w:rsidP="00FF1EB6">
            <w:pPr>
              <w:pStyle w:val="affb"/>
              <w:spacing w:after="0"/>
              <w:ind w:left="0" w:firstLine="0"/>
              <w:jc w:val="center"/>
              <w:rPr>
                <w:sz w:val="20"/>
                <w:szCs w:val="20"/>
              </w:rPr>
            </w:pPr>
          </w:p>
        </w:tc>
        <w:tc>
          <w:tcPr>
            <w:tcW w:w="3370" w:type="dxa"/>
            <w:vAlign w:val="center"/>
          </w:tcPr>
          <w:p w14:paraId="2389AC2E" w14:textId="77777777" w:rsidR="00FF1EB6" w:rsidRPr="00935D74" w:rsidRDefault="00FF1EB6" w:rsidP="00FF1EB6">
            <w:pPr>
              <w:pStyle w:val="affb"/>
              <w:spacing w:after="0"/>
              <w:ind w:left="0" w:firstLine="0"/>
              <w:jc w:val="left"/>
              <w:rPr>
                <w:sz w:val="20"/>
                <w:szCs w:val="20"/>
              </w:rPr>
            </w:pPr>
            <w:r w:rsidRPr="00935D74">
              <w:rPr>
                <w:sz w:val="20"/>
                <w:szCs w:val="20"/>
              </w:rPr>
              <w:t>- существующие сохраняемые</w:t>
            </w:r>
          </w:p>
        </w:tc>
        <w:tc>
          <w:tcPr>
            <w:tcW w:w="1568" w:type="dxa"/>
            <w:vAlign w:val="center"/>
          </w:tcPr>
          <w:p w14:paraId="739F2EA2" w14:textId="77777777" w:rsidR="00FF1EB6" w:rsidRPr="00935D74" w:rsidRDefault="00FF1EB6" w:rsidP="00FF1EB6">
            <w:pPr>
              <w:pStyle w:val="affb"/>
              <w:spacing w:after="0"/>
              <w:ind w:left="0" w:firstLine="0"/>
              <w:jc w:val="center"/>
              <w:rPr>
                <w:sz w:val="20"/>
                <w:szCs w:val="20"/>
              </w:rPr>
            </w:pPr>
          </w:p>
        </w:tc>
        <w:tc>
          <w:tcPr>
            <w:tcW w:w="1440" w:type="dxa"/>
            <w:vAlign w:val="center"/>
          </w:tcPr>
          <w:p w14:paraId="3CCCF975" w14:textId="77777777" w:rsidR="00FF1EB6" w:rsidRPr="00935D74" w:rsidRDefault="00D664EC" w:rsidP="00FF1EB6">
            <w:pPr>
              <w:pStyle w:val="affb"/>
              <w:spacing w:after="0"/>
              <w:ind w:left="0" w:firstLine="0"/>
              <w:jc w:val="center"/>
              <w:rPr>
                <w:sz w:val="20"/>
                <w:szCs w:val="20"/>
              </w:rPr>
            </w:pPr>
            <w:r w:rsidRPr="00935D74">
              <w:rPr>
                <w:sz w:val="20"/>
                <w:szCs w:val="20"/>
              </w:rPr>
              <w:t>-</w:t>
            </w:r>
          </w:p>
        </w:tc>
        <w:tc>
          <w:tcPr>
            <w:tcW w:w="1387" w:type="dxa"/>
            <w:vAlign w:val="center"/>
          </w:tcPr>
          <w:p w14:paraId="1E8ADA0B" w14:textId="77777777" w:rsidR="00FF1EB6" w:rsidRPr="00935D74" w:rsidRDefault="00D664EC" w:rsidP="00FF1EB6">
            <w:pPr>
              <w:ind w:firstLine="0"/>
              <w:jc w:val="center"/>
              <w:rPr>
                <w:snapToGrid w:val="0"/>
                <w:sz w:val="20"/>
                <w:szCs w:val="20"/>
              </w:rPr>
            </w:pPr>
            <w:r w:rsidRPr="00935D74">
              <w:rPr>
                <w:snapToGrid w:val="0"/>
                <w:sz w:val="20"/>
                <w:szCs w:val="20"/>
              </w:rPr>
              <w:t>11</w:t>
            </w:r>
          </w:p>
        </w:tc>
        <w:tc>
          <w:tcPr>
            <w:tcW w:w="1708" w:type="dxa"/>
            <w:vAlign w:val="center"/>
          </w:tcPr>
          <w:p w14:paraId="4FDB97FC" w14:textId="77777777" w:rsidR="00FF1EB6" w:rsidRPr="00935D74" w:rsidRDefault="00D664EC" w:rsidP="00FF1EB6">
            <w:pPr>
              <w:ind w:firstLine="0"/>
              <w:jc w:val="center"/>
              <w:rPr>
                <w:snapToGrid w:val="0"/>
                <w:sz w:val="20"/>
                <w:szCs w:val="20"/>
              </w:rPr>
            </w:pPr>
            <w:r w:rsidRPr="00935D74">
              <w:rPr>
                <w:snapToGrid w:val="0"/>
                <w:sz w:val="20"/>
                <w:szCs w:val="20"/>
              </w:rPr>
              <w:t>14</w:t>
            </w:r>
          </w:p>
        </w:tc>
      </w:tr>
      <w:tr w:rsidR="00FF1EB6" w:rsidRPr="00935D74" w14:paraId="50A4270F" w14:textId="77777777" w:rsidTr="001C7D8C">
        <w:trPr>
          <w:trHeight w:val="70"/>
          <w:jc w:val="center"/>
        </w:trPr>
        <w:tc>
          <w:tcPr>
            <w:tcW w:w="751" w:type="dxa"/>
            <w:vAlign w:val="center"/>
          </w:tcPr>
          <w:p w14:paraId="7B63779D" w14:textId="77777777" w:rsidR="00FF1EB6" w:rsidRPr="00935D74" w:rsidRDefault="00FF1EB6" w:rsidP="00FF1EB6">
            <w:pPr>
              <w:pStyle w:val="affb"/>
              <w:spacing w:after="0"/>
              <w:ind w:left="0" w:firstLine="0"/>
              <w:jc w:val="center"/>
              <w:rPr>
                <w:sz w:val="20"/>
                <w:szCs w:val="20"/>
              </w:rPr>
            </w:pPr>
          </w:p>
        </w:tc>
        <w:tc>
          <w:tcPr>
            <w:tcW w:w="3370" w:type="dxa"/>
            <w:vAlign w:val="center"/>
          </w:tcPr>
          <w:p w14:paraId="31F0CED4" w14:textId="77777777" w:rsidR="00FF1EB6" w:rsidRPr="00935D74" w:rsidRDefault="00FF1EB6" w:rsidP="00FF1EB6">
            <w:pPr>
              <w:pStyle w:val="affb"/>
              <w:spacing w:after="0"/>
              <w:ind w:left="0" w:firstLine="0"/>
              <w:jc w:val="left"/>
              <w:rPr>
                <w:sz w:val="20"/>
                <w:szCs w:val="20"/>
              </w:rPr>
            </w:pPr>
            <w:r w:rsidRPr="00935D74">
              <w:rPr>
                <w:sz w:val="20"/>
                <w:szCs w:val="20"/>
              </w:rPr>
              <w:t>- новое строительство</w:t>
            </w:r>
          </w:p>
        </w:tc>
        <w:tc>
          <w:tcPr>
            <w:tcW w:w="1568" w:type="dxa"/>
            <w:vAlign w:val="center"/>
          </w:tcPr>
          <w:p w14:paraId="7E3B5A2D" w14:textId="77777777" w:rsidR="00FF1EB6" w:rsidRPr="00935D74" w:rsidRDefault="00FF1EB6" w:rsidP="00FF1EB6">
            <w:pPr>
              <w:pStyle w:val="affb"/>
              <w:spacing w:after="0"/>
              <w:ind w:left="0" w:firstLine="0"/>
              <w:jc w:val="center"/>
              <w:rPr>
                <w:sz w:val="20"/>
                <w:szCs w:val="20"/>
              </w:rPr>
            </w:pPr>
          </w:p>
        </w:tc>
        <w:tc>
          <w:tcPr>
            <w:tcW w:w="1440" w:type="dxa"/>
            <w:vAlign w:val="center"/>
          </w:tcPr>
          <w:p w14:paraId="45FF7545" w14:textId="77777777" w:rsidR="00FF1EB6" w:rsidRPr="00935D74" w:rsidRDefault="00D664EC" w:rsidP="00FF1EB6">
            <w:pPr>
              <w:pStyle w:val="affb"/>
              <w:spacing w:after="0"/>
              <w:ind w:left="0" w:firstLine="0"/>
              <w:jc w:val="center"/>
              <w:rPr>
                <w:sz w:val="20"/>
                <w:szCs w:val="20"/>
              </w:rPr>
            </w:pPr>
            <w:r w:rsidRPr="00935D74">
              <w:rPr>
                <w:sz w:val="20"/>
                <w:szCs w:val="20"/>
              </w:rPr>
              <w:t>-</w:t>
            </w:r>
          </w:p>
        </w:tc>
        <w:tc>
          <w:tcPr>
            <w:tcW w:w="1387" w:type="dxa"/>
            <w:vAlign w:val="center"/>
          </w:tcPr>
          <w:p w14:paraId="7442BAE5" w14:textId="77777777" w:rsidR="00FF1EB6" w:rsidRPr="00935D74" w:rsidRDefault="00D664EC" w:rsidP="00FF1EB6">
            <w:pPr>
              <w:ind w:firstLine="0"/>
              <w:jc w:val="center"/>
              <w:rPr>
                <w:snapToGrid w:val="0"/>
                <w:sz w:val="20"/>
                <w:szCs w:val="20"/>
              </w:rPr>
            </w:pPr>
            <w:r w:rsidRPr="00935D74">
              <w:rPr>
                <w:snapToGrid w:val="0"/>
                <w:sz w:val="20"/>
                <w:szCs w:val="20"/>
              </w:rPr>
              <w:t>3</w:t>
            </w:r>
          </w:p>
        </w:tc>
        <w:tc>
          <w:tcPr>
            <w:tcW w:w="1708" w:type="dxa"/>
            <w:vAlign w:val="center"/>
          </w:tcPr>
          <w:p w14:paraId="3F08D36F" w14:textId="77777777" w:rsidR="00FF1EB6" w:rsidRPr="00935D74" w:rsidRDefault="00D664EC" w:rsidP="00FF1EB6">
            <w:pPr>
              <w:ind w:firstLine="0"/>
              <w:jc w:val="center"/>
              <w:rPr>
                <w:snapToGrid w:val="0"/>
                <w:sz w:val="20"/>
                <w:szCs w:val="20"/>
              </w:rPr>
            </w:pPr>
            <w:r w:rsidRPr="00935D74">
              <w:rPr>
                <w:snapToGrid w:val="0"/>
                <w:sz w:val="20"/>
                <w:szCs w:val="20"/>
              </w:rPr>
              <w:t>-</w:t>
            </w:r>
          </w:p>
        </w:tc>
      </w:tr>
      <w:tr w:rsidR="00FF1EB6" w:rsidRPr="00935D74" w14:paraId="2C7025DB" w14:textId="77777777" w:rsidTr="00334FFE">
        <w:trPr>
          <w:trHeight w:val="70"/>
          <w:jc w:val="center"/>
        </w:trPr>
        <w:tc>
          <w:tcPr>
            <w:tcW w:w="751" w:type="dxa"/>
            <w:vAlign w:val="center"/>
          </w:tcPr>
          <w:p w14:paraId="447B4D34" w14:textId="77777777" w:rsidR="00FF1EB6" w:rsidRPr="00935D74" w:rsidRDefault="00FF1EB6" w:rsidP="00FF1EB6">
            <w:pPr>
              <w:pStyle w:val="affb"/>
              <w:spacing w:after="0"/>
              <w:ind w:left="0" w:firstLine="0"/>
              <w:jc w:val="center"/>
              <w:rPr>
                <w:sz w:val="20"/>
                <w:szCs w:val="20"/>
              </w:rPr>
            </w:pPr>
            <w:r w:rsidRPr="00935D74">
              <w:rPr>
                <w:sz w:val="20"/>
                <w:szCs w:val="20"/>
              </w:rPr>
              <w:t>3.14</w:t>
            </w:r>
          </w:p>
        </w:tc>
        <w:tc>
          <w:tcPr>
            <w:tcW w:w="3370" w:type="dxa"/>
            <w:vAlign w:val="center"/>
          </w:tcPr>
          <w:p w14:paraId="494DAD2A" w14:textId="77777777" w:rsidR="00FF1EB6" w:rsidRPr="00935D74" w:rsidRDefault="00FF1EB6" w:rsidP="00FF1EB6">
            <w:pPr>
              <w:pStyle w:val="affb"/>
              <w:spacing w:after="0"/>
              <w:ind w:left="0" w:firstLine="0"/>
              <w:jc w:val="left"/>
              <w:rPr>
                <w:sz w:val="20"/>
                <w:szCs w:val="20"/>
              </w:rPr>
            </w:pPr>
            <w:r w:rsidRPr="00935D74">
              <w:rPr>
                <w:sz w:val="20"/>
                <w:szCs w:val="20"/>
              </w:rPr>
              <w:t>Отделения и филиалы банков, в т.ч.</w:t>
            </w:r>
          </w:p>
        </w:tc>
        <w:tc>
          <w:tcPr>
            <w:tcW w:w="1568" w:type="dxa"/>
            <w:vAlign w:val="center"/>
          </w:tcPr>
          <w:p w14:paraId="43F905F7" w14:textId="77777777" w:rsidR="00FF1EB6" w:rsidRPr="00935D74" w:rsidRDefault="00FF1EB6" w:rsidP="00FF1EB6">
            <w:pPr>
              <w:pStyle w:val="affb"/>
              <w:spacing w:after="0"/>
              <w:ind w:left="0" w:firstLine="0"/>
              <w:jc w:val="center"/>
              <w:rPr>
                <w:sz w:val="20"/>
                <w:szCs w:val="20"/>
              </w:rPr>
            </w:pPr>
            <w:r w:rsidRPr="00935D74">
              <w:rPr>
                <w:sz w:val="20"/>
                <w:szCs w:val="20"/>
              </w:rPr>
              <w:t>объект</w:t>
            </w:r>
          </w:p>
        </w:tc>
        <w:tc>
          <w:tcPr>
            <w:tcW w:w="1440" w:type="dxa"/>
            <w:vAlign w:val="center"/>
          </w:tcPr>
          <w:p w14:paraId="4366A92D" w14:textId="77777777" w:rsidR="00FF1EB6" w:rsidRPr="00935D74" w:rsidRDefault="00334FFE" w:rsidP="00FF1EB6">
            <w:pPr>
              <w:pStyle w:val="affb"/>
              <w:spacing w:after="0"/>
              <w:ind w:left="0" w:firstLine="0"/>
              <w:jc w:val="center"/>
              <w:rPr>
                <w:sz w:val="20"/>
                <w:szCs w:val="20"/>
              </w:rPr>
            </w:pPr>
            <w:r w:rsidRPr="00935D74">
              <w:rPr>
                <w:sz w:val="20"/>
                <w:szCs w:val="20"/>
              </w:rPr>
              <w:t>16</w:t>
            </w:r>
          </w:p>
        </w:tc>
        <w:tc>
          <w:tcPr>
            <w:tcW w:w="1387" w:type="dxa"/>
            <w:vAlign w:val="center"/>
          </w:tcPr>
          <w:p w14:paraId="5474F205" w14:textId="77777777" w:rsidR="00FF1EB6" w:rsidRPr="00935D74" w:rsidRDefault="00334FFE" w:rsidP="00FF1EB6">
            <w:pPr>
              <w:pStyle w:val="affb"/>
              <w:spacing w:after="0"/>
              <w:ind w:left="0" w:firstLine="0"/>
              <w:jc w:val="center"/>
              <w:rPr>
                <w:sz w:val="20"/>
                <w:szCs w:val="20"/>
              </w:rPr>
            </w:pPr>
            <w:r w:rsidRPr="00935D74">
              <w:rPr>
                <w:sz w:val="20"/>
                <w:szCs w:val="20"/>
              </w:rPr>
              <w:t>16</w:t>
            </w:r>
          </w:p>
        </w:tc>
        <w:tc>
          <w:tcPr>
            <w:tcW w:w="1708" w:type="dxa"/>
            <w:vAlign w:val="center"/>
          </w:tcPr>
          <w:p w14:paraId="25759F61" w14:textId="77777777" w:rsidR="00FF1EB6" w:rsidRPr="00935D74" w:rsidRDefault="00334FFE" w:rsidP="00FF1EB6">
            <w:pPr>
              <w:pStyle w:val="affb"/>
              <w:spacing w:after="0"/>
              <w:ind w:left="0" w:firstLine="0"/>
              <w:jc w:val="center"/>
              <w:rPr>
                <w:sz w:val="20"/>
                <w:szCs w:val="20"/>
              </w:rPr>
            </w:pPr>
            <w:r w:rsidRPr="00935D74">
              <w:rPr>
                <w:sz w:val="20"/>
                <w:szCs w:val="20"/>
              </w:rPr>
              <w:t>16</w:t>
            </w:r>
          </w:p>
        </w:tc>
      </w:tr>
      <w:tr w:rsidR="00FF1EB6" w:rsidRPr="00935D74" w14:paraId="77B4726D" w14:textId="77777777" w:rsidTr="00334FFE">
        <w:trPr>
          <w:trHeight w:val="70"/>
          <w:jc w:val="center"/>
        </w:trPr>
        <w:tc>
          <w:tcPr>
            <w:tcW w:w="751" w:type="dxa"/>
            <w:vAlign w:val="center"/>
          </w:tcPr>
          <w:p w14:paraId="6568FF53" w14:textId="77777777" w:rsidR="00FF1EB6" w:rsidRPr="00935D74" w:rsidRDefault="00FF1EB6" w:rsidP="00FF1EB6">
            <w:pPr>
              <w:pStyle w:val="affb"/>
              <w:spacing w:after="0"/>
              <w:ind w:left="0" w:firstLine="0"/>
              <w:jc w:val="center"/>
              <w:rPr>
                <w:sz w:val="20"/>
                <w:szCs w:val="20"/>
              </w:rPr>
            </w:pPr>
          </w:p>
        </w:tc>
        <w:tc>
          <w:tcPr>
            <w:tcW w:w="3370" w:type="dxa"/>
            <w:vAlign w:val="center"/>
          </w:tcPr>
          <w:p w14:paraId="0817F8E9" w14:textId="77777777" w:rsidR="00FF1EB6" w:rsidRPr="00935D74" w:rsidRDefault="00FF1EB6" w:rsidP="00FF1EB6">
            <w:pPr>
              <w:pStyle w:val="affb"/>
              <w:spacing w:after="0"/>
              <w:ind w:left="0" w:firstLine="0"/>
              <w:jc w:val="left"/>
              <w:rPr>
                <w:sz w:val="20"/>
                <w:szCs w:val="20"/>
              </w:rPr>
            </w:pPr>
            <w:r w:rsidRPr="00935D74">
              <w:rPr>
                <w:sz w:val="20"/>
                <w:szCs w:val="20"/>
              </w:rPr>
              <w:t>- существующие сохраняемые</w:t>
            </w:r>
          </w:p>
        </w:tc>
        <w:tc>
          <w:tcPr>
            <w:tcW w:w="1568" w:type="dxa"/>
            <w:vAlign w:val="center"/>
          </w:tcPr>
          <w:p w14:paraId="1AB4A963" w14:textId="77777777" w:rsidR="00FF1EB6" w:rsidRPr="00935D74" w:rsidRDefault="00FF1EB6" w:rsidP="00FF1EB6">
            <w:pPr>
              <w:pStyle w:val="affb"/>
              <w:spacing w:after="0"/>
              <w:ind w:left="0" w:firstLine="0"/>
              <w:jc w:val="center"/>
              <w:rPr>
                <w:sz w:val="20"/>
                <w:szCs w:val="20"/>
              </w:rPr>
            </w:pPr>
          </w:p>
        </w:tc>
        <w:tc>
          <w:tcPr>
            <w:tcW w:w="1440" w:type="dxa"/>
            <w:vAlign w:val="center"/>
          </w:tcPr>
          <w:p w14:paraId="1FD2EAEC" w14:textId="77777777" w:rsidR="00FF1EB6" w:rsidRPr="00935D74" w:rsidRDefault="00334FFE" w:rsidP="00FF1EB6">
            <w:pPr>
              <w:pStyle w:val="affb"/>
              <w:spacing w:after="0"/>
              <w:ind w:left="0" w:firstLine="0"/>
              <w:jc w:val="center"/>
              <w:rPr>
                <w:sz w:val="20"/>
                <w:szCs w:val="20"/>
              </w:rPr>
            </w:pPr>
            <w:r w:rsidRPr="00935D74">
              <w:rPr>
                <w:sz w:val="20"/>
                <w:szCs w:val="20"/>
              </w:rPr>
              <w:t>-</w:t>
            </w:r>
          </w:p>
        </w:tc>
        <w:tc>
          <w:tcPr>
            <w:tcW w:w="1387" w:type="dxa"/>
            <w:vAlign w:val="center"/>
          </w:tcPr>
          <w:p w14:paraId="798B1CCC" w14:textId="77777777" w:rsidR="00FF1EB6" w:rsidRPr="00935D74" w:rsidRDefault="00334FFE" w:rsidP="00FF1EB6">
            <w:pPr>
              <w:pStyle w:val="affb"/>
              <w:spacing w:after="0"/>
              <w:ind w:left="0" w:firstLine="0"/>
              <w:jc w:val="center"/>
              <w:rPr>
                <w:sz w:val="20"/>
                <w:szCs w:val="20"/>
              </w:rPr>
            </w:pPr>
            <w:r w:rsidRPr="00935D74">
              <w:rPr>
                <w:sz w:val="20"/>
                <w:szCs w:val="20"/>
              </w:rPr>
              <w:t>16</w:t>
            </w:r>
          </w:p>
        </w:tc>
        <w:tc>
          <w:tcPr>
            <w:tcW w:w="1708" w:type="dxa"/>
            <w:vAlign w:val="center"/>
          </w:tcPr>
          <w:p w14:paraId="68DCBFBC" w14:textId="77777777" w:rsidR="00FF1EB6" w:rsidRPr="00935D74" w:rsidRDefault="00334FFE" w:rsidP="00FF1EB6">
            <w:pPr>
              <w:pStyle w:val="affb"/>
              <w:spacing w:after="0"/>
              <w:ind w:left="0" w:firstLine="0"/>
              <w:jc w:val="center"/>
              <w:rPr>
                <w:sz w:val="20"/>
                <w:szCs w:val="20"/>
              </w:rPr>
            </w:pPr>
            <w:r w:rsidRPr="00935D74">
              <w:rPr>
                <w:sz w:val="20"/>
                <w:szCs w:val="20"/>
              </w:rPr>
              <w:t>16</w:t>
            </w:r>
          </w:p>
        </w:tc>
      </w:tr>
      <w:tr w:rsidR="00FF1EB6" w:rsidRPr="00935D74" w14:paraId="7112EE0E" w14:textId="77777777" w:rsidTr="00334FFE">
        <w:trPr>
          <w:trHeight w:val="70"/>
          <w:jc w:val="center"/>
        </w:trPr>
        <w:tc>
          <w:tcPr>
            <w:tcW w:w="751" w:type="dxa"/>
            <w:vAlign w:val="center"/>
          </w:tcPr>
          <w:p w14:paraId="6096A559" w14:textId="77777777" w:rsidR="00FF1EB6" w:rsidRPr="00935D74" w:rsidRDefault="00FF1EB6" w:rsidP="00FF1EB6">
            <w:pPr>
              <w:pStyle w:val="affb"/>
              <w:spacing w:after="0"/>
              <w:ind w:left="0" w:firstLine="0"/>
              <w:jc w:val="center"/>
              <w:rPr>
                <w:sz w:val="20"/>
                <w:szCs w:val="20"/>
              </w:rPr>
            </w:pPr>
          </w:p>
        </w:tc>
        <w:tc>
          <w:tcPr>
            <w:tcW w:w="3370" w:type="dxa"/>
            <w:vAlign w:val="center"/>
          </w:tcPr>
          <w:p w14:paraId="0E523AF3" w14:textId="77777777" w:rsidR="00FF1EB6" w:rsidRPr="00935D74" w:rsidRDefault="00FF1EB6" w:rsidP="00FF1EB6">
            <w:pPr>
              <w:pStyle w:val="affb"/>
              <w:spacing w:after="0"/>
              <w:ind w:left="0" w:firstLine="0"/>
              <w:jc w:val="left"/>
              <w:rPr>
                <w:sz w:val="20"/>
                <w:szCs w:val="20"/>
              </w:rPr>
            </w:pPr>
            <w:r w:rsidRPr="00935D74">
              <w:rPr>
                <w:sz w:val="20"/>
                <w:szCs w:val="20"/>
              </w:rPr>
              <w:t>- новое строительство</w:t>
            </w:r>
          </w:p>
        </w:tc>
        <w:tc>
          <w:tcPr>
            <w:tcW w:w="1568" w:type="dxa"/>
            <w:vAlign w:val="center"/>
          </w:tcPr>
          <w:p w14:paraId="03AC3A2C" w14:textId="77777777" w:rsidR="00FF1EB6" w:rsidRPr="00935D74" w:rsidRDefault="00FF1EB6" w:rsidP="00FF1EB6">
            <w:pPr>
              <w:pStyle w:val="affb"/>
              <w:spacing w:after="0"/>
              <w:ind w:left="0" w:firstLine="0"/>
              <w:jc w:val="center"/>
              <w:rPr>
                <w:sz w:val="20"/>
                <w:szCs w:val="20"/>
              </w:rPr>
            </w:pPr>
          </w:p>
        </w:tc>
        <w:tc>
          <w:tcPr>
            <w:tcW w:w="1440" w:type="dxa"/>
            <w:vAlign w:val="center"/>
          </w:tcPr>
          <w:p w14:paraId="01405ED0" w14:textId="77777777" w:rsidR="00FF1EB6" w:rsidRPr="00935D74" w:rsidRDefault="00334FFE" w:rsidP="00FF1EB6">
            <w:pPr>
              <w:pStyle w:val="affb"/>
              <w:spacing w:after="0"/>
              <w:ind w:left="0" w:firstLine="0"/>
              <w:jc w:val="center"/>
              <w:rPr>
                <w:sz w:val="20"/>
                <w:szCs w:val="20"/>
              </w:rPr>
            </w:pPr>
            <w:r w:rsidRPr="00935D74">
              <w:rPr>
                <w:sz w:val="20"/>
                <w:szCs w:val="20"/>
              </w:rPr>
              <w:t>-</w:t>
            </w:r>
          </w:p>
        </w:tc>
        <w:tc>
          <w:tcPr>
            <w:tcW w:w="1387" w:type="dxa"/>
            <w:vAlign w:val="center"/>
          </w:tcPr>
          <w:p w14:paraId="1D820737" w14:textId="77777777" w:rsidR="00FF1EB6" w:rsidRPr="00935D74" w:rsidRDefault="00334FFE" w:rsidP="00FF1EB6">
            <w:pPr>
              <w:pStyle w:val="affb"/>
              <w:spacing w:after="0"/>
              <w:ind w:left="0" w:firstLine="0"/>
              <w:jc w:val="center"/>
              <w:rPr>
                <w:sz w:val="20"/>
                <w:szCs w:val="20"/>
              </w:rPr>
            </w:pPr>
            <w:r w:rsidRPr="00935D74">
              <w:rPr>
                <w:sz w:val="20"/>
                <w:szCs w:val="20"/>
              </w:rPr>
              <w:t>-</w:t>
            </w:r>
          </w:p>
        </w:tc>
        <w:tc>
          <w:tcPr>
            <w:tcW w:w="1708" w:type="dxa"/>
            <w:vAlign w:val="center"/>
          </w:tcPr>
          <w:p w14:paraId="205B7E8F" w14:textId="77777777" w:rsidR="00FF1EB6" w:rsidRPr="00935D74" w:rsidRDefault="00334FFE" w:rsidP="00FF1EB6">
            <w:pPr>
              <w:pStyle w:val="affb"/>
              <w:spacing w:after="0"/>
              <w:ind w:left="0" w:firstLine="0"/>
              <w:jc w:val="center"/>
              <w:rPr>
                <w:sz w:val="20"/>
                <w:szCs w:val="20"/>
              </w:rPr>
            </w:pPr>
            <w:r w:rsidRPr="00935D74">
              <w:rPr>
                <w:sz w:val="20"/>
                <w:szCs w:val="20"/>
              </w:rPr>
              <w:t>-</w:t>
            </w:r>
          </w:p>
        </w:tc>
      </w:tr>
      <w:tr w:rsidR="00FF1EB6" w:rsidRPr="00935D74" w14:paraId="4AD99FF9" w14:textId="77777777" w:rsidTr="00334FFE">
        <w:trPr>
          <w:trHeight w:val="70"/>
          <w:jc w:val="center"/>
        </w:trPr>
        <w:tc>
          <w:tcPr>
            <w:tcW w:w="751" w:type="dxa"/>
            <w:vAlign w:val="center"/>
          </w:tcPr>
          <w:p w14:paraId="7E4376D2" w14:textId="77777777" w:rsidR="00FF1EB6" w:rsidRPr="00935D74" w:rsidRDefault="00FF1EB6" w:rsidP="00FF1EB6">
            <w:pPr>
              <w:pStyle w:val="affb"/>
              <w:spacing w:after="0"/>
              <w:ind w:left="0" w:firstLine="0"/>
              <w:jc w:val="center"/>
              <w:rPr>
                <w:sz w:val="20"/>
                <w:szCs w:val="20"/>
              </w:rPr>
            </w:pPr>
            <w:r w:rsidRPr="00935D74">
              <w:rPr>
                <w:sz w:val="20"/>
                <w:szCs w:val="20"/>
              </w:rPr>
              <w:t>3.15</w:t>
            </w:r>
          </w:p>
        </w:tc>
        <w:tc>
          <w:tcPr>
            <w:tcW w:w="3370" w:type="dxa"/>
            <w:vAlign w:val="center"/>
          </w:tcPr>
          <w:p w14:paraId="7D3255E3" w14:textId="77777777" w:rsidR="00FF1EB6" w:rsidRPr="00935D74" w:rsidRDefault="00FF1EB6" w:rsidP="00FF1EB6">
            <w:pPr>
              <w:pStyle w:val="affb"/>
              <w:spacing w:after="0"/>
              <w:ind w:left="0" w:firstLine="0"/>
              <w:jc w:val="left"/>
              <w:rPr>
                <w:sz w:val="20"/>
                <w:szCs w:val="20"/>
              </w:rPr>
            </w:pPr>
            <w:r w:rsidRPr="00935D74">
              <w:rPr>
                <w:sz w:val="20"/>
                <w:szCs w:val="20"/>
              </w:rPr>
              <w:t>Общественные пункты охраны правопорядка, в т.ч.</w:t>
            </w:r>
          </w:p>
        </w:tc>
        <w:tc>
          <w:tcPr>
            <w:tcW w:w="1568" w:type="dxa"/>
            <w:vAlign w:val="center"/>
          </w:tcPr>
          <w:p w14:paraId="0F15F28F" w14:textId="77777777" w:rsidR="00FF1EB6" w:rsidRPr="00935D74" w:rsidRDefault="00FF1EB6" w:rsidP="00FF1EB6">
            <w:pPr>
              <w:pStyle w:val="affb"/>
              <w:spacing w:after="0"/>
              <w:ind w:left="0" w:firstLine="0"/>
              <w:jc w:val="center"/>
              <w:rPr>
                <w:sz w:val="20"/>
                <w:szCs w:val="20"/>
              </w:rPr>
            </w:pPr>
            <w:r w:rsidRPr="00935D74">
              <w:rPr>
                <w:sz w:val="20"/>
                <w:szCs w:val="20"/>
              </w:rPr>
              <w:t>объект</w:t>
            </w:r>
          </w:p>
        </w:tc>
        <w:tc>
          <w:tcPr>
            <w:tcW w:w="1440" w:type="dxa"/>
            <w:vAlign w:val="center"/>
          </w:tcPr>
          <w:p w14:paraId="58070C9F" w14:textId="77777777" w:rsidR="00FF1EB6" w:rsidRPr="00935D74" w:rsidRDefault="00334FFE" w:rsidP="00FF1EB6">
            <w:pPr>
              <w:pStyle w:val="affb"/>
              <w:spacing w:after="0"/>
              <w:ind w:left="0" w:firstLine="0"/>
              <w:jc w:val="center"/>
              <w:rPr>
                <w:sz w:val="20"/>
                <w:szCs w:val="20"/>
              </w:rPr>
            </w:pPr>
            <w:r w:rsidRPr="00935D74">
              <w:rPr>
                <w:sz w:val="20"/>
                <w:szCs w:val="20"/>
              </w:rPr>
              <w:t>6</w:t>
            </w:r>
          </w:p>
        </w:tc>
        <w:tc>
          <w:tcPr>
            <w:tcW w:w="1387" w:type="dxa"/>
            <w:vAlign w:val="center"/>
          </w:tcPr>
          <w:p w14:paraId="217C2434" w14:textId="77777777" w:rsidR="00FF1EB6" w:rsidRPr="00935D74" w:rsidRDefault="00334FFE" w:rsidP="00FF1EB6">
            <w:pPr>
              <w:pStyle w:val="affb"/>
              <w:spacing w:after="0"/>
              <w:ind w:left="0" w:firstLine="0"/>
              <w:jc w:val="center"/>
              <w:rPr>
                <w:sz w:val="20"/>
                <w:szCs w:val="20"/>
              </w:rPr>
            </w:pPr>
            <w:r w:rsidRPr="00935D74">
              <w:rPr>
                <w:sz w:val="20"/>
                <w:szCs w:val="20"/>
              </w:rPr>
              <w:t>6</w:t>
            </w:r>
          </w:p>
        </w:tc>
        <w:tc>
          <w:tcPr>
            <w:tcW w:w="1708" w:type="dxa"/>
            <w:vAlign w:val="center"/>
          </w:tcPr>
          <w:p w14:paraId="32859CB5" w14:textId="77777777" w:rsidR="00FF1EB6" w:rsidRPr="00935D74" w:rsidRDefault="00334FFE" w:rsidP="00FF1EB6">
            <w:pPr>
              <w:pStyle w:val="affb"/>
              <w:spacing w:after="0"/>
              <w:ind w:left="0" w:firstLine="0"/>
              <w:jc w:val="center"/>
              <w:rPr>
                <w:sz w:val="20"/>
                <w:szCs w:val="20"/>
              </w:rPr>
            </w:pPr>
            <w:r w:rsidRPr="00935D74">
              <w:rPr>
                <w:sz w:val="20"/>
                <w:szCs w:val="20"/>
              </w:rPr>
              <w:t>6</w:t>
            </w:r>
          </w:p>
        </w:tc>
      </w:tr>
      <w:tr w:rsidR="00FF1EB6" w:rsidRPr="00935D74" w14:paraId="3FDFBBBC" w14:textId="77777777" w:rsidTr="00334FFE">
        <w:trPr>
          <w:trHeight w:val="70"/>
          <w:jc w:val="center"/>
        </w:trPr>
        <w:tc>
          <w:tcPr>
            <w:tcW w:w="751" w:type="dxa"/>
            <w:vAlign w:val="center"/>
          </w:tcPr>
          <w:p w14:paraId="19DAF398" w14:textId="77777777" w:rsidR="00FF1EB6" w:rsidRPr="00935D74" w:rsidRDefault="00FF1EB6" w:rsidP="00FF1EB6">
            <w:pPr>
              <w:pStyle w:val="affb"/>
              <w:spacing w:after="0"/>
              <w:ind w:left="0" w:firstLine="0"/>
              <w:jc w:val="center"/>
              <w:rPr>
                <w:sz w:val="20"/>
                <w:szCs w:val="20"/>
              </w:rPr>
            </w:pPr>
          </w:p>
        </w:tc>
        <w:tc>
          <w:tcPr>
            <w:tcW w:w="3370" w:type="dxa"/>
            <w:vAlign w:val="center"/>
          </w:tcPr>
          <w:p w14:paraId="7FBFC36A" w14:textId="77777777" w:rsidR="00FF1EB6" w:rsidRPr="00935D74" w:rsidRDefault="00FF1EB6" w:rsidP="00FF1EB6">
            <w:pPr>
              <w:pStyle w:val="affb"/>
              <w:spacing w:after="0"/>
              <w:ind w:left="0" w:firstLine="0"/>
              <w:jc w:val="left"/>
              <w:rPr>
                <w:sz w:val="20"/>
                <w:szCs w:val="20"/>
              </w:rPr>
            </w:pPr>
            <w:r w:rsidRPr="00935D74">
              <w:rPr>
                <w:sz w:val="20"/>
                <w:szCs w:val="20"/>
              </w:rPr>
              <w:t>- существующие сохраняемые</w:t>
            </w:r>
          </w:p>
        </w:tc>
        <w:tc>
          <w:tcPr>
            <w:tcW w:w="1568" w:type="dxa"/>
            <w:vAlign w:val="center"/>
          </w:tcPr>
          <w:p w14:paraId="7AB8B85C" w14:textId="77777777" w:rsidR="00FF1EB6" w:rsidRPr="00935D74" w:rsidRDefault="00FF1EB6" w:rsidP="00FF1EB6">
            <w:pPr>
              <w:pStyle w:val="affb"/>
              <w:spacing w:after="0"/>
              <w:ind w:left="0" w:firstLine="0"/>
              <w:jc w:val="center"/>
              <w:rPr>
                <w:sz w:val="20"/>
                <w:szCs w:val="20"/>
              </w:rPr>
            </w:pPr>
          </w:p>
        </w:tc>
        <w:tc>
          <w:tcPr>
            <w:tcW w:w="1440" w:type="dxa"/>
            <w:vAlign w:val="center"/>
          </w:tcPr>
          <w:p w14:paraId="1B858F32" w14:textId="77777777" w:rsidR="00FF1EB6" w:rsidRPr="00935D74" w:rsidRDefault="00334FFE" w:rsidP="00FF1EB6">
            <w:pPr>
              <w:pStyle w:val="affb"/>
              <w:spacing w:after="0"/>
              <w:ind w:left="0" w:firstLine="0"/>
              <w:jc w:val="center"/>
              <w:rPr>
                <w:sz w:val="20"/>
                <w:szCs w:val="20"/>
              </w:rPr>
            </w:pPr>
            <w:r w:rsidRPr="00935D74">
              <w:rPr>
                <w:sz w:val="20"/>
                <w:szCs w:val="20"/>
              </w:rPr>
              <w:t>-</w:t>
            </w:r>
          </w:p>
        </w:tc>
        <w:tc>
          <w:tcPr>
            <w:tcW w:w="1387" w:type="dxa"/>
            <w:vAlign w:val="center"/>
          </w:tcPr>
          <w:p w14:paraId="6DD328AF" w14:textId="77777777" w:rsidR="00FF1EB6" w:rsidRPr="00935D74" w:rsidRDefault="00334FFE" w:rsidP="00FF1EB6">
            <w:pPr>
              <w:pStyle w:val="affb"/>
              <w:spacing w:after="0"/>
              <w:ind w:left="0" w:firstLine="0"/>
              <w:jc w:val="center"/>
              <w:rPr>
                <w:sz w:val="20"/>
                <w:szCs w:val="20"/>
              </w:rPr>
            </w:pPr>
            <w:r w:rsidRPr="00935D74">
              <w:rPr>
                <w:sz w:val="20"/>
                <w:szCs w:val="20"/>
              </w:rPr>
              <w:t>6</w:t>
            </w:r>
          </w:p>
        </w:tc>
        <w:tc>
          <w:tcPr>
            <w:tcW w:w="1708" w:type="dxa"/>
            <w:vAlign w:val="center"/>
          </w:tcPr>
          <w:p w14:paraId="58CCB244" w14:textId="77777777" w:rsidR="00FF1EB6" w:rsidRPr="00935D74" w:rsidRDefault="00334FFE" w:rsidP="00FF1EB6">
            <w:pPr>
              <w:pStyle w:val="affb"/>
              <w:spacing w:after="0"/>
              <w:ind w:left="0" w:firstLine="0"/>
              <w:jc w:val="center"/>
              <w:rPr>
                <w:sz w:val="20"/>
                <w:szCs w:val="20"/>
              </w:rPr>
            </w:pPr>
            <w:r w:rsidRPr="00935D74">
              <w:rPr>
                <w:sz w:val="20"/>
                <w:szCs w:val="20"/>
              </w:rPr>
              <w:t>6</w:t>
            </w:r>
          </w:p>
        </w:tc>
      </w:tr>
      <w:tr w:rsidR="00FF1EB6" w:rsidRPr="00935D74" w14:paraId="4E61BA80" w14:textId="77777777" w:rsidTr="00334FFE">
        <w:trPr>
          <w:trHeight w:val="70"/>
          <w:jc w:val="center"/>
        </w:trPr>
        <w:tc>
          <w:tcPr>
            <w:tcW w:w="751" w:type="dxa"/>
            <w:vAlign w:val="center"/>
          </w:tcPr>
          <w:p w14:paraId="0531FDC2" w14:textId="77777777" w:rsidR="00FF1EB6" w:rsidRPr="00935D74" w:rsidRDefault="00FF1EB6" w:rsidP="00FF1EB6">
            <w:pPr>
              <w:pStyle w:val="affb"/>
              <w:spacing w:after="0"/>
              <w:ind w:left="0" w:firstLine="0"/>
              <w:jc w:val="center"/>
              <w:rPr>
                <w:sz w:val="20"/>
                <w:szCs w:val="20"/>
              </w:rPr>
            </w:pPr>
          </w:p>
        </w:tc>
        <w:tc>
          <w:tcPr>
            <w:tcW w:w="3370" w:type="dxa"/>
            <w:vAlign w:val="center"/>
          </w:tcPr>
          <w:p w14:paraId="69E0A283" w14:textId="77777777" w:rsidR="00FF1EB6" w:rsidRPr="00935D74" w:rsidRDefault="00FF1EB6" w:rsidP="00FF1EB6">
            <w:pPr>
              <w:pStyle w:val="affb"/>
              <w:spacing w:after="0"/>
              <w:ind w:left="0" w:firstLine="0"/>
              <w:jc w:val="left"/>
              <w:rPr>
                <w:sz w:val="20"/>
                <w:szCs w:val="20"/>
              </w:rPr>
            </w:pPr>
            <w:r w:rsidRPr="00935D74">
              <w:rPr>
                <w:sz w:val="20"/>
                <w:szCs w:val="20"/>
              </w:rPr>
              <w:t>- новое строительство</w:t>
            </w:r>
          </w:p>
        </w:tc>
        <w:tc>
          <w:tcPr>
            <w:tcW w:w="1568" w:type="dxa"/>
            <w:vAlign w:val="center"/>
          </w:tcPr>
          <w:p w14:paraId="69C76DC7" w14:textId="77777777" w:rsidR="00FF1EB6" w:rsidRPr="00935D74" w:rsidRDefault="00FF1EB6" w:rsidP="00FF1EB6">
            <w:pPr>
              <w:pStyle w:val="affb"/>
              <w:spacing w:after="0"/>
              <w:ind w:left="0" w:firstLine="0"/>
              <w:jc w:val="center"/>
              <w:rPr>
                <w:sz w:val="20"/>
                <w:szCs w:val="20"/>
              </w:rPr>
            </w:pPr>
          </w:p>
        </w:tc>
        <w:tc>
          <w:tcPr>
            <w:tcW w:w="1440" w:type="dxa"/>
            <w:vAlign w:val="center"/>
          </w:tcPr>
          <w:p w14:paraId="22CB649B" w14:textId="77777777" w:rsidR="00FF1EB6" w:rsidRPr="00935D74" w:rsidRDefault="00334FFE" w:rsidP="00FF1EB6">
            <w:pPr>
              <w:pStyle w:val="affb"/>
              <w:spacing w:after="0"/>
              <w:ind w:left="0" w:firstLine="0"/>
              <w:jc w:val="center"/>
              <w:rPr>
                <w:sz w:val="20"/>
                <w:szCs w:val="20"/>
              </w:rPr>
            </w:pPr>
            <w:r w:rsidRPr="00935D74">
              <w:rPr>
                <w:sz w:val="20"/>
                <w:szCs w:val="20"/>
              </w:rPr>
              <w:t>-</w:t>
            </w:r>
          </w:p>
        </w:tc>
        <w:tc>
          <w:tcPr>
            <w:tcW w:w="1387" w:type="dxa"/>
            <w:vAlign w:val="center"/>
          </w:tcPr>
          <w:p w14:paraId="6FDF44B4" w14:textId="77777777" w:rsidR="00FF1EB6" w:rsidRPr="00935D74" w:rsidRDefault="00334FFE" w:rsidP="00FF1EB6">
            <w:pPr>
              <w:pStyle w:val="affb"/>
              <w:spacing w:after="0"/>
              <w:ind w:left="0" w:firstLine="0"/>
              <w:jc w:val="center"/>
              <w:rPr>
                <w:sz w:val="20"/>
                <w:szCs w:val="20"/>
              </w:rPr>
            </w:pPr>
            <w:r w:rsidRPr="00935D74">
              <w:rPr>
                <w:sz w:val="20"/>
                <w:szCs w:val="20"/>
              </w:rPr>
              <w:t>-</w:t>
            </w:r>
          </w:p>
        </w:tc>
        <w:tc>
          <w:tcPr>
            <w:tcW w:w="1708" w:type="dxa"/>
            <w:vAlign w:val="center"/>
          </w:tcPr>
          <w:p w14:paraId="635BA8A5" w14:textId="77777777" w:rsidR="00FF1EB6" w:rsidRPr="00935D74" w:rsidRDefault="00334FFE" w:rsidP="00FF1EB6">
            <w:pPr>
              <w:pStyle w:val="affb"/>
              <w:spacing w:after="0"/>
              <w:ind w:left="0" w:firstLine="0"/>
              <w:jc w:val="center"/>
              <w:rPr>
                <w:sz w:val="20"/>
                <w:szCs w:val="20"/>
              </w:rPr>
            </w:pPr>
            <w:r w:rsidRPr="00935D74">
              <w:rPr>
                <w:sz w:val="20"/>
                <w:szCs w:val="20"/>
              </w:rPr>
              <w:t>-</w:t>
            </w:r>
          </w:p>
        </w:tc>
      </w:tr>
      <w:tr w:rsidR="00FF1EB6" w:rsidRPr="00935D74" w14:paraId="0A1F9F4A" w14:textId="77777777" w:rsidTr="00334FFE">
        <w:trPr>
          <w:trHeight w:val="70"/>
          <w:jc w:val="center"/>
        </w:trPr>
        <w:tc>
          <w:tcPr>
            <w:tcW w:w="751" w:type="dxa"/>
            <w:vAlign w:val="center"/>
          </w:tcPr>
          <w:p w14:paraId="163CA44F" w14:textId="77777777" w:rsidR="00FF1EB6" w:rsidRPr="00935D74" w:rsidRDefault="00FF1EB6" w:rsidP="00FF1EB6">
            <w:pPr>
              <w:pStyle w:val="affb"/>
              <w:spacing w:after="0"/>
              <w:ind w:left="0" w:firstLine="0"/>
              <w:jc w:val="center"/>
              <w:rPr>
                <w:sz w:val="20"/>
                <w:szCs w:val="20"/>
              </w:rPr>
            </w:pPr>
            <w:r w:rsidRPr="00935D74">
              <w:rPr>
                <w:sz w:val="20"/>
                <w:szCs w:val="20"/>
              </w:rPr>
              <w:t>3.16</w:t>
            </w:r>
          </w:p>
        </w:tc>
        <w:tc>
          <w:tcPr>
            <w:tcW w:w="3370" w:type="dxa"/>
            <w:vAlign w:val="center"/>
          </w:tcPr>
          <w:p w14:paraId="2F781C14" w14:textId="77777777" w:rsidR="00FF1EB6" w:rsidRPr="00935D74" w:rsidRDefault="00FF1EB6" w:rsidP="00FF1EB6">
            <w:pPr>
              <w:pStyle w:val="affb"/>
              <w:spacing w:after="0"/>
              <w:ind w:left="0" w:firstLine="0"/>
              <w:jc w:val="left"/>
              <w:rPr>
                <w:sz w:val="20"/>
                <w:szCs w:val="20"/>
              </w:rPr>
            </w:pPr>
            <w:r w:rsidRPr="00935D74">
              <w:rPr>
                <w:sz w:val="20"/>
                <w:szCs w:val="20"/>
              </w:rPr>
              <w:t>Общественные уборные, в т.ч.</w:t>
            </w:r>
          </w:p>
        </w:tc>
        <w:tc>
          <w:tcPr>
            <w:tcW w:w="1568" w:type="dxa"/>
            <w:vAlign w:val="center"/>
          </w:tcPr>
          <w:p w14:paraId="2DD9F9A4" w14:textId="77777777" w:rsidR="00FF1EB6" w:rsidRPr="00935D74" w:rsidRDefault="00FF1EB6" w:rsidP="00FF1EB6">
            <w:pPr>
              <w:pStyle w:val="affb"/>
              <w:spacing w:after="0"/>
              <w:ind w:left="0" w:firstLine="0"/>
              <w:jc w:val="center"/>
              <w:rPr>
                <w:sz w:val="20"/>
                <w:szCs w:val="20"/>
              </w:rPr>
            </w:pPr>
            <w:r w:rsidRPr="00935D74">
              <w:rPr>
                <w:sz w:val="20"/>
                <w:szCs w:val="20"/>
              </w:rPr>
              <w:t>прибор</w:t>
            </w:r>
          </w:p>
        </w:tc>
        <w:tc>
          <w:tcPr>
            <w:tcW w:w="1440" w:type="dxa"/>
            <w:vAlign w:val="center"/>
          </w:tcPr>
          <w:p w14:paraId="1E4AE245" w14:textId="77777777" w:rsidR="00FF1EB6" w:rsidRPr="00935D74" w:rsidRDefault="00334FFE" w:rsidP="00FF1EB6">
            <w:pPr>
              <w:pStyle w:val="affb"/>
              <w:spacing w:after="0"/>
              <w:ind w:left="0" w:firstLine="0"/>
              <w:jc w:val="center"/>
              <w:rPr>
                <w:sz w:val="20"/>
                <w:szCs w:val="20"/>
              </w:rPr>
            </w:pPr>
            <w:r w:rsidRPr="00935D74">
              <w:rPr>
                <w:sz w:val="20"/>
                <w:szCs w:val="20"/>
              </w:rPr>
              <w:t>4</w:t>
            </w:r>
          </w:p>
        </w:tc>
        <w:tc>
          <w:tcPr>
            <w:tcW w:w="1387" w:type="dxa"/>
            <w:vAlign w:val="center"/>
          </w:tcPr>
          <w:p w14:paraId="39D734CD" w14:textId="77777777" w:rsidR="00FF1EB6" w:rsidRPr="00935D74" w:rsidRDefault="00334FFE" w:rsidP="00FF1EB6">
            <w:pPr>
              <w:pStyle w:val="affb"/>
              <w:spacing w:after="0"/>
              <w:ind w:left="0" w:firstLine="0"/>
              <w:jc w:val="center"/>
              <w:rPr>
                <w:sz w:val="20"/>
                <w:szCs w:val="20"/>
              </w:rPr>
            </w:pPr>
            <w:r w:rsidRPr="00935D74">
              <w:rPr>
                <w:sz w:val="20"/>
                <w:szCs w:val="20"/>
              </w:rPr>
              <w:t>85</w:t>
            </w:r>
          </w:p>
        </w:tc>
        <w:tc>
          <w:tcPr>
            <w:tcW w:w="1708" w:type="dxa"/>
            <w:vAlign w:val="center"/>
          </w:tcPr>
          <w:p w14:paraId="10117E1C" w14:textId="77777777" w:rsidR="00FF1EB6" w:rsidRPr="00935D74" w:rsidRDefault="00334FFE" w:rsidP="00FF1EB6">
            <w:pPr>
              <w:pStyle w:val="affb"/>
              <w:spacing w:after="0"/>
              <w:ind w:left="0" w:firstLine="0"/>
              <w:jc w:val="center"/>
              <w:rPr>
                <w:sz w:val="20"/>
                <w:szCs w:val="20"/>
              </w:rPr>
            </w:pPr>
            <w:r w:rsidRPr="00935D74">
              <w:rPr>
                <w:sz w:val="20"/>
                <w:szCs w:val="20"/>
              </w:rPr>
              <w:t>85</w:t>
            </w:r>
          </w:p>
        </w:tc>
      </w:tr>
      <w:tr w:rsidR="00FF1EB6" w:rsidRPr="00935D74" w14:paraId="7C6707B5" w14:textId="77777777" w:rsidTr="00334FFE">
        <w:trPr>
          <w:trHeight w:val="70"/>
          <w:jc w:val="center"/>
        </w:trPr>
        <w:tc>
          <w:tcPr>
            <w:tcW w:w="751" w:type="dxa"/>
            <w:vAlign w:val="center"/>
          </w:tcPr>
          <w:p w14:paraId="7A2E8650" w14:textId="77777777" w:rsidR="00FF1EB6" w:rsidRPr="00935D74" w:rsidRDefault="00FF1EB6" w:rsidP="00FF1EB6">
            <w:pPr>
              <w:pStyle w:val="affb"/>
              <w:spacing w:after="0"/>
              <w:ind w:left="0" w:firstLine="0"/>
              <w:jc w:val="center"/>
              <w:rPr>
                <w:sz w:val="20"/>
                <w:szCs w:val="20"/>
              </w:rPr>
            </w:pPr>
          </w:p>
        </w:tc>
        <w:tc>
          <w:tcPr>
            <w:tcW w:w="3370" w:type="dxa"/>
            <w:vAlign w:val="center"/>
          </w:tcPr>
          <w:p w14:paraId="65E3A040" w14:textId="77777777" w:rsidR="00FF1EB6" w:rsidRPr="00935D74" w:rsidRDefault="00FF1EB6" w:rsidP="00FF1EB6">
            <w:pPr>
              <w:pStyle w:val="affb"/>
              <w:spacing w:after="0"/>
              <w:ind w:left="0" w:firstLine="0"/>
              <w:jc w:val="left"/>
              <w:rPr>
                <w:sz w:val="20"/>
                <w:szCs w:val="20"/>
              </w:rPr>
            </w:pPr>
            <w:r w:rsidRPr="00935D74">
              <w:rPr>
                <w:sz w:val="20"/>
                <w:szCs w:val="20"/>
              </w:rPr>
              <w:t>- существующие сохраняемые</w:t>
            </w:r>
          </w:p>
        </w:tc>
        <w:tc>
          <w:tcPr>
            <w:tcW w:w="1568" w:type="dxa"/>
            <w:vAlign w:val="center"/>
          </w:tcPr>
          <w:p w14:paraId="68879462" w14:textId="77777777" w:rsidR="00FF1EB6" w:rsidRPr="00935D74" w:rsidRDefault="00FF1EB6" w:rsidP="00FF1EB6">
            <w:pPr>
              <w:pStyle w:val="affb"/>
              <w:spacing w:after="0"/>
              <w:ind w:left="0" w:firstLine="0"/>
              <w:jc w:val="center"/>
              <w:rPr>
                <w:sz w:val="20"/>
                <w:szCs w:val="20"/>
              </w:rPr>
            </w:pPr>
          </w:p>
        </w:tc>
        <w:tc>
          <w:tcPr>
            <w:tcW w:w="1440" w:type="dxa"/>
            <w:vAlign w:val="center"/>
          </w:tcPr>
          <w:p w14:paraId="34546B57" w14:textId="77777777" w:rsidR="00FF1EB6" w:rsidRPr="00935D74" w:rsidRDefault="00334FFE" w:rsidP="00FF1EB6">
            <w:pPr>
              <w:pStyle w:val="affb"/>
              <w:spacing w:after="0"/>
              <w:ind w:left="0" w:firstLine="0"/>
              <w:jc w:val="center"/>
              <w:rPr>
                <w:sz w:val="20"/>
                <w:szCs w:val="20"/>
              </w:rPr>
            </w:pPr>
            <w:r w:rsidRPr="00935D74">
              <w:rPr>
                <w:sz w:val="20"/>
                <w:szCs w:val="20"/>
              </w:rPr>
              <w:t>-</w:t>
            </w:r>
          </w:p>
        </w:tc>
        <w:tc>
          <w:tcPr>
            <w:tcW w:w="1387" w:type="dxa"/>
            <w:vAlign w:val="center"/>
          </w:tcPr>
          <w:p w14:paraId="25A6A620" w14:textId="77777777" w:rsidR="00FF1EB6" w:rsidRPr="00935D74" w:rsidRDefault="00334FFE" w:rsidP="00FF1EB6">
            <w:pPr>
              <w:pStyle w:val="affb"/>
              <w:spacing w:after="0"/>
              <w:ind w:left="0" w:firstLine="0"/>
              <w:jc w:val="center"/>
              <w:rPr>
                <w:sz w:val="20"/>
                <w:szCs w:val="20"/>
              </w:rPr>
            </w:pPr>
            <w:r w:rsidRPr="00935D74">
              <w:rPr>
                <w:sz w:val="20"/>
                <w:szCs w:val="20"/>
              </w:rPr>
              <w:t>4</w:t>
            </w:r>
          </w:p>
        </w:tc>
        <w:tc>
          <w:tcPr>
            <w:tcW w:w="1708" w:type="dxa"/>
            <w:vAlign w:val="center"/>
          </w:tcPr>
          <w:p w14:paraId="053FD1FA" w14:textId="77777777" w:rsidR="00FF1EB6" w:rsidRPr="00935D74" w:rsidRDefault="00334FFE" w:rsidP="00FF1EB6">
            <w:pPr>
              <w:pStyle w:val="affb"/>
              <w:spacing w:after="0"/>
              <w:ind w:left="0" w:firstLine="0"/>
              <w:jc w:val="center"/>
              <w:rPr>
                <w:sz w:val="20"/>
                <w:szCs w:val="20"/>
              </w:rPr>
            </w:pPr>
            <w:r w:rsidRPr="00935D74">
              <w:rPr>
                <w:sz w:val="20"/>
                <w:szCs w:val="20"/>
              </w:rPr>
              <w:t>85</w:t>
            </w:r>
          </w:p>
        </w:tc>
      </w:tr>
      <w:tr w:rsidR="00FF1EB6" w:rsidRPr="00935D74" w14:paraId="44A59073" w14:textId="77777777" w:rsidTr="00334FFE">
        <w:trPr>
          <w:trHeight w:val="70"/>
          <w:jc w:val="center"/>
        </w:trPr>
        <w:tc>
          <w:tcPr>
            <w:tcW w:w="751" w:type="dxa"/>
            <w:vAlign w:val="center"/>
          </w:tcPr>
          <w:p w14:paraId="179FAB2F" w14:textId="77777777" w:rsidR="00FF1EB6" w:rsidRPr="00935D74" w:rsidRDefault="00FF1EB6" w:rsidP="00FF1EB6">
            <w:pPr>
              <w:pStyle w:val="affb"/>
              <w:spacing w:after="0"/>
              <w:ind w:left="0" w:firstLine="0"/>
              <w:jc w:val="center"/>
              <w:rPr>
                <w:sz w:val="20"/>
                <w:szCs w:val="20"/>
              </w:rPr>
            </w:pPr>
          </w:p>
        </w:tc>
        <w:tc>
          <w:tcPr>
            <w:tcW w:w="3370" w:type="dxa"/>
            <w:vAlign w:val="center"/>
          </w:tcPr>
          <w:p w14:paraId="6376EA70" w14:textId="77777777" w:rsidR="00FF1EB6" w:rsidRPr="00935D74" w:rsidRDefault="00FF1EB6" w:rsidP="00FF1EB6">
            <w:pPr>
              <w:pStyle w:val="affb"/>
              <w:spacing w:after="0"/>
              <w:ind w:left="0" w:firstLine="0"/>
              <w:jc w:val="left"/>
              <w:rPr>
                <w:sz w:val="20"/>
                <w:szCs w:val="20"/>
              </w:rPr>
            </w:pPr>
            <w:r w:rsidRPr="00935D74">
              <w:rPr>
                <w:sz w:val="20"/>
                <w:szCs w:val="20"/>
              </w:rPr>
              <w:t>- новое строительство</w:t>
            </w:r>
          </w:p>
        </w:tc>
        <w:tc>
          <w:tcPr>
            <w:tcW w:w="1568" w:type="dxa"/>
            <w:vAlign w:val="center"/>
          </w:tcPr>
          <w:p w14:paraId="640CA5A6" w14:textId="77777777" w:rsidR="00FF1EB6" w:rsidRPr="00935D74" w:rsidRDefault="00FF1EB6" w:rsidP="00FF1EB6">
            <w:pPr>
              <w:pStyle w:val="affb"/>
              <w:spacing w:after="0"/>
              <w:ind w:left="0" w:firstLine="0"/>
              <w:jc w:val="center"/>
              <w:rPr>
                <w:sz w:val="20"/>
                <w:szCs w:val="20"/>
              </w:rPr>
            </w:pPr>
          </w:p>
        </w:tc>
        <w:tc>
          <w:tcPr>
            <w:tcW w:w="1440" w:type="dxa"/>
            <w:vAlign w:val="center"/>
          </w:tcPr>
          <w:p w14:paraId="543BBEC6" w14:textId="77777777" w:rsidR="00FF1EB6" w:rsidRPr="00935D74" w:rsidRDefault="00334FFE" w:rsidP="00FF1EB6">
            <w:pPr>
              <w:pStyle w:val="affb"/>
              <w:spacing w:after="0"/>
              <w:ind w:left="0" w:firstLine="0"/>
              <w:jc w:val="center"/>
              <w:rPr>
                <w:sz w:val="20"/>
                <w:szCs w:val="20"/>
              </w:rPr>
            </w:pPr>
            <w:r w:rsidRPr="00935D74">
              <w:rPr>
                <w:sz w:val="20"/>
                <w:szCs w:val="20"/>
              </w:rPr>
              <w:t>-</w:t>
            </w:r>
          </w:p>
        </w:tc>
        <w:tc>
          <w:tcPr>
            <w:tcW w:w="1387" w:type="dxa"/>
            <w:vAlign w:val="center"/>
          </w:tcPr>
          <w:p w14:paraId="13129A3C" w14:textId="77777777" w:rsidR="00FF1EB6" w:rsidRPr="00935D74" w:rsidRDefault="00334FFE" w:rsidP="00FF1EB6">
            <w:pPr>
              <w:pStyle w:val="affb"/>
              <w:spacing w:after="0"/>
              <w:ind w:left="0" w:firstLine="0"/>
              <w:jc w:val="center"/>
              <w:rPr>
                <w:sz w:val="20"/>
                <w:szCs w:val="20"/>
              </w:rPr>
            </w:pPr>
            <w:r w:rsidRPr="00935D74">
              <w:rPr>
                <w:sz w:val="20"/>
                <w:szCs w:val="20"/>
              </w:rPr>
              <w:t>81</w:t>
            </w:r>
          </w:p>
        </w:tc>
        <w:tc>
          <w:tcPr>
            <w:tcW w:w="1708" w:type="dxa"/>
            <w:vAlign w:val="center"/>
          </w:tcPr>
          <w:p w14:paraId="4BB39D47" w14:textId="77777777" w:rsidR="00FF1EB6" w:rsidRPr="00935D74" w:rsidRDefault="00334FFE" w:rsidP="00FF1EB6">
            <w:pPr>
              <w:pStyle w:val="affb"/>
              <w:spacing w:after="0"/>
              <w:ind w:left="0" w:firstLine="0"/>
              <w:jc w:val="center"/>
              <w:rPr>
                <w:sz w:val="20"/>
                <w:szCs w:val="20"/>
              </w:rPr>
            </w:pPr>
            <w:r w:rsidRPr="00935D74">
              <w:rPr>
                <w:sz w:val="20"/>
                <w:szCs w:val="20"/>
              </w:rPr>
              <w:t>-</w:t>
            </w:r>
          </w:p>
        </w:tc>
      </w:tr>
      <w:tr w:rsidR="00FF1EB6" w:rsidRPr="00935D74" w14:paraId="3E2A7754" w14:textId="77777777" w:rsidTr="001616EE">
        <w:trPr>
          <w:trHeight w:val="284"/>
          <w:jc w:val="center"/>
        </w:trPr>
        <w:tc>
          <w:tcPr>
            <w:tcW w:w="751" w:type="dxa"/>
            <w:vAlign w:val="center"/>
          </w:tcPr>
          <w:p w14:paraId="1EA35596" w14:textId="77777777" w:rsidR="00FF1EB6" w:rsidRPr="00935D74" w:rsidRDefault="00FF1EB6" w:rsidP="00FF1EB6">
            <w:pPr>
              <w:pStyle w:val="affb"/>
              <w:spacing w:after="0"/>
              <w:ind w:left="0" w:firstLine="0"/>
              <w:jc w:val="center"/>
              <w:rPr>
                <w:bCs/>
                <w:sz w:val="20"/>
                <w:szCs w:val="20"/>
              </w:rPr>
            </w:pPr>
            <w:r w:rsidRPr="00935D74">
              <w:rPr>
                <w:bCs/>
                <w:sz w:val="20"/>
                <w:szCs w:val="20"/>
              </w:rPr>
              <w:t>4.</w:t>
            </w:r>
          </w:p>
        </w:tc>
        <w:tc>
          <w:tcPr>
            <w:tcW w:w="9473" w:type="dxa"/>
            <w:gridSpan w:val="5"/>
            <w:vAlign w:val="center"/>
          </w:tcPr>
          <w:p w14:paraId="7B170BBE" w14:textId="77777777" w:rsidR="00FF1EB6" w:rsidRPr="00935D74" w:rsidRDefault="00FF1EB6" w:rsidP="00FF1EB6">
            <w:pPr>
              <w:pStyle w:val="affb"/>
              <w:spacing w:after="0"/>
              <w:ind w:left="0" w:firstLine="0"/>
              <w:rPr>
                <w:bCs/>
                <w:sz w:val="20"/>
                <w:szCs w:val="20"/>
              </w:rPr>
            </w:pPr>
            <w:r w:rsidRPr="00935D74">
              <w:rPr>
                <w:bCs/>
                <w:sz w:val="20"/>
                <w:szCs w:val="20"/>
              </w:rPr>
              <w:t>Ритуальное обслуживание населения</w:t>
            </w:r>
          </w:p>
        </w:tc>
      </w:tr>
      <w:tr w:rsidR="00FF1EB6" w:rsidRPr="00935D74" w14:paraId="792043FA" w14:textId="77777777" w:rsidTr="00844644">
        <w:trPr>
          <w:trHeight w:val="70"/>
          <w:jc w:val="center"/>
        </w:trPr>
        <w:tc>
          <w:tcPr>
            <w:tcW w:w="751" w:type="dxa"/>
            <w:vAlign w:val="center"/>
          </w:tcPr>
          <w:p w14:paraId="7E309C5E" w14:textId="77777777" w:rsidR="00FF1EB6" w:rsidRPr="00935D74" w:rsidRDefault="00FF1EB6" w:rsidP="00FF1EB6">
            <w:pPr>
              <w:pStyle w:val="affb"/>
              <w:spacing w:after="0"/>
              <w:ind w:left="0" w:firstLine="0"/>
              <w:jc w:val="center"/>
              <w:rPr>
                <w:sz w:val="20"/>
                <w:szCs w:val="20"/>
              </w:rPr>
            </w:pPr>
          </w:p>
        </w:tc>
        <w:tc>
          <w:tcPr>
            <w:tcW w:w="3370" w:type="dxa"/>
            <w:vAlign w:val="center"/>
          </w:tcPr>
          <w:p w14:paraId="29EBAD99" w14:textId="77777777" w:rsidR="00FF1EB6" w:rsidRPr="00935D74" w:rsidRDefault="00FF1EB6" w:rsidP="00FF1EB6">
            <w:pPr>
              <w:pStyle w:val="affb"/>
              <w:spacing w:after="0"/>
              <w:ind w:left="0" w:firstLine="0"/>
              <w:jc w:val="left"/>
              <w:rPr>
                <w:sz w:val="20"/>
                <w:szCs w:val="20"/>
              </w:rPr>
            </w:pPr>
            <w:r w:rsidRPr="00935D74">
              <w:rPr>
                <w:sz w:val="20"/>
                <w:szCs w:val="20"/>
              </w:rPr>
              <w:t>Площадь кладбищ</w:t>
            </w:r>
          </w:p>
        </w:tc>
        <w:tc>
          <w:tcPr>
            <w:tcW w:w="1568" w:type="dxa"/>
            <w:vAlign w:val="center"/>
          </w:tcPr>
          <w:p w14:paraId="516F8C57" w14:textId="77777777" w:rsidR="00FF1EB6" w:rsidRPr="00935D74" w:rsidRDefault="00FF1EB6" w:rsidP="00FF1EB6">
            <w:pPr>
              <w:pStyle w:val="affb"/>
              <w:spacing w:after="0"/>
              <w:ind w:left="0" w:firstLine="0"/>
              <w:jc w:val="center"/>
              <w:rPr>
                <w:sz w:val="20"/>
                <w:szCs w:val="20"/>
              </w:rPr>
            </w:pPr>
            <w:r w:rsidRPr="00935D74">
              <w:rPr>
                <w:sz w:val="20"/>
                <w:szCs w:val="20"/>
              </w:rPr>
              <w:t>га</w:t>
            </w:r>
          </w:p>
        </w:tc>
        <w:tc>
          <w:tcPr>
            <w:tcW w:w="1440" w:type="dxa"/>
            <w:vAlign w:val="center"/>
          </w:tcPr>
          <w:p w14:paraId="3F67C391" w14:textId="77777777" w:rsidR="00FF1EB6" w:rsidRPr="00935D74" w:rsidRDefault="00EE0C86" w:rsidP="00FF1EB6">
            <w:pPr>
              <w:ind w:firstLine="0"/>
              <w:jc w:val="center"/>
              <w:rPr>
                <w:sz w:val="20"/>
                <w:szCs w:val="20"/>
              </w:rPr>
            </w:pPr>
            <w:r w:rsidRPr="00935D74">
              <w:rPr>
                <w:sz w:val="20"/>
                <w:szCs w:val="20"/>
              </w:rPr>
              <w:t>64,3</w:t>
            </w:r>
          </w:p>
        </w:tc>
        <w:tc>
          <w:tcPr>
            <w:tcW w:w="1387" w:type="dxa"/>
            <w:vAlign w:val="center"/>
          </w:tcPr>
          <w:p w14:paraId="0AC662FA" w14:textId="77777777" w:rsidR="00FF1EB6" w:rsidRPr="00935D74" w:rsidRDefault="00EE0C86" w:rsidP="00FF1EB6">
            <w:pPr>
              <w:ind w:firstLine="0"/>
              <w:jc w:val="center"/>
              <w:rPr>
                <w:sz w:val="20"/>
                <w:szCs w:val="20"/>
              </w:rPr>
            </w:pPr>
            <w:r w:rsidRPr="00935D74">
              <w:rPr>
                <w:sz w:val="20"/>
                <w:szCs w:val="20"/>
              </w:rPr>
              <w:t>64,3</w:t>
            </w:r>
          </w:p>
        </w:tc>
        <w:tc>
          <w:tcPr>
            <w:tcW w:w="1708" w:type="dxa"/>
            <w:vAlign w:val="center"/>
          </w:tcPr>
          <w:p w14:paraId="77CFC75D" w14:textId="77777777" w:rsidR="00FF1EB6" w:rsidRPr="00935D74" w:rsidRDefault="00EE0C86" w:rsidP="00FF1EB6">
            <w:pPr>
              <w:ind w:firstLine="0"/>
              <w:jc w:val="center"/>
              <w:rPr>
                <w:sz w:val="20"/>
                <w:szCs w:val="20"/>
              </w:rPr>
            </w:pPr>
            <w:r w:rsidRPr="00935D74">
              <w:rPr>
                <w:sz w:val="20"/>
                <w:szCs w:val="20"/>
              </w:rPr>
              <w:t>64,3</w:t>
            </w:r>
          </w:p>
        </w:tc>
      </w:tr>
      <w:tr w:rsidR="00FF1EB6" w:rsidRPr="00935D74" w14:paraId="5679ECA2" w14:textId="77777777" w:rsidTr="001616EE">
        <w:trPr>
          <w:trHeight w:val="284"/>
          <w:jc w:val="center"/>
        </w:trPr>
        <w:tc>
          <w:tcPr>
            <w:tcW w:w="751" w:type="dxa"/>
            <w:vAlign w:val="center"/>
          </w:tcPr>
          <w:p w14:paraId="65DCBE23" w14:textId="77777777" w:rsidR="00FF1EB6" w:rsidRPr="00935D74" w:rsidRDefault="00FF1EB6" w:rsidP="00FF1EB6">
            <w:pPr>
              <w:ind w:firstLine="0"/>
              <w:jc w:val="center"/>
              <w:rPr>
                <w:b/>
                <w:bCs/>
                <w:sz w:val="20"/>
                <w:szCs w:val="20"/>
              </w:rPr>
            </w:pPr>
            <w:r w:rsidRPr="00935D74">
              <w:rPr>
                <w:b/>
                <w:bCs/>
                <w:sz w:val="20"/>
                <w:szCs w:val="20"/>
              </w:rPr>
              <w:t>5.</w:t>
            </w:r>
          </w:p>
        </w:tc>
        <w:tc>
          <w:tcPr>
            <w:tcW w:w="9473" w:type="dxa"/>
            <w:gridSpan w:val="5"/>
            <w:vAlign w:val="center"/>
          </w:tcPr>
          <w:p w14:paraId="60772958" w14:textId="77777777" w:rsidR="00FF1EB6" w:rsidRPr="00935D74" w:rsidRDefault="00FF1EB6" w:rsidP="00FF1EB6">
            <w:pPr>
              <w:ind w:firstLine="0"/>
              <w:rPr>
                <w:b/>
                <w:sz w:val="20"/>
                <w:szCs w:val="20"/>
              </w:rPr>
            </w:pPr>
            <w:r w:rsidRPr="00935D74">
              <w:rPr>
                <w:b/>
                <w:bCs/>
                <w:sz w:val="20"/>
                <w:szCs w:val="20"/>
              </w:rPr>
              <w:t>Транспортная инфраструктура</w:t>
            </w:r>
          </w:p>
        </w:tc>
      </w:tr>
      <w:tr w:rsidR="0062155B" w:rsidRPr="00935D74" w14:paraId="11EEC8B6" w14:textId="77777777" w:rsidTr="00844644">
        <w:trPr>
          <w:trHeight w:val="221"/>
          <w:jc w:val="center"/>
        </w:trPr>
        <w:tc>
          <w:tcPr>
            <w:tcW w:w="751" w:type="dxa"/>
            <w:vAlign w:val="center"/>
          </w:tcPr>
          <w:p w14:paraId="1E77F0A0" w14:textId="77777777" w:rsidR="0062155B" w:rsidRPr="00935D74" w:rsidRDefault="0062155B" w:rsidP="0062155B">
            <w:pPr>
              <w:ind w:firstLine="0"/>
              <w:jc w:val="center"/>
              <w:rPr>
                <w:sz w:val="20"/>
                <w:szCs w:val="20"/>
              </w:rPr>
            </w:pPr>
            <w:r w:rsidRPr="00935D74">
              <w:rPr>
                <w:sz w:val="20"/>
                <w:szCs w:val="20"/>
              </w:rPr>
              <w:t>5.1</w:t>
            </w:r>
          </w:p>
        </w:tc>
        <w:tc>
          <w:tcPr>
            <w:tcW w:w="3370" w:type="dxa"/>
            <w:vAlign w:val="center"/>
          </w:tcPr>
          <w:p w14:paraId="7A56E192" w14:textId="77777777" w:rsidR="0062155B" w:rsidRPr="00935D74" w:rsidRDefault="0062155B" w:rsidP="0062155B">
            <w:pPr>
              <w:pStyle w:val="afff5"/>
              <w:rPr>
                <w:sz w:val="20"/>
                <w:szCs w:val="20"/>
              </w:rPr>
            </w:pPr>
            <w:r w:rsidRPr="00935D74">
              <w:rPr>
                <w:sz w:val="20"/>
                <w:szCs w:val="20"/>
              </w:rPr>
              <w:t>Протяженность автомобильных дорог – всего,.</w:t>
            </w:r>
          </w:p>
        </w:tc>
        <w:tc>
          <w:tcPr>
            <w:tcW w:w="1568" w:type="dxa"/>
            <w:vAlign w:val="center"/>
          </w:tcPr>
          <w:p w14:paraId="721887C3" w14:textId="77777777" w:rsidR="0062155B" w:rsidRPr="00935D74" w:rsidRDefault="0062155B" w:rsidP="0062155B">
            <w:pPr>
              <w:ind w:firstLine="0"/>
              <w:jc w:val="center"/>
              <w:rPr>
                <w:bCs/>
                <w:sz w:val="20"/>
                <w:szCs w:val="20"/>
              </w:rPr>
            </w:pPr>
            <w:r w:rsidRPr="00935D74">
              <w:rPr>
                <w:bCs/>
                <w:sz w:val="20"/>
                <w:szCs w:val="20"/>
              </w:rPr>
              <w:t>км</w:t>
            </w:r>
          </w:p>
        </w:tc>
        <w:tc>
          <w:tcPr>
            <w:tcW w:w="1440" w:type="dxa"/>
            <w:vAlign w:val="center"/>
          </w:tcPr>
          <w:p w14:paraId="321D2912" w14:textId="77777777" w:rsidR="0062155B" w:rsidRPr="00935D74" w:rsidRDefault="0062155B" w:rsidP="0062155B">
            <w:pPr>
              <w:ind w:firstLine="0"/>
              <w:jc w:val="center"/>
              <w:rPr>
                <w:bCs/>
                <w:sz w:val="20"/>
                <w:szCs w:val="20"/>
              </w:rPr>
            </w:pPr>
            <w:r w:rsidRPr="00935D74">
              <w:rPr>
                <w:rStyle w:val="affff3"/>
                <w:i w:val="0"/>
                <w:sz w:val="20"/>
                <w:szCs w:val="20"/>
              </w:rPr>
              <w:t>12,247</w:t>
            </w:r>
          </w:p>
        </w:tc>
        <w:tc>
          <w:tcPr>
            <w:tcW w:w="1387" w:type="dxa"/>
            <w:vAlign w:val="center"/>
          </w:tcPr>
          <w:p w14:paraId="23BD5A4D" w14:textId="77777777" w:rsidR="0062155B" w:rsidRPr="00935D74" w:rsidRDefault="0062155B" w:rsidP="0062155B">
            <w:pPr>
              <w:ind w:firstLine="0"/>
              <w:jc w:val="center"/>
              <w:rPr>
                <w:bCs/>
                <w:sz w:val="20"/>
                <w:szCs w:val="20"/>
              </w:rPr>
            </w:pPr>
            <w:r w:rsidRPr="00935D74">
              <w:rPr>
                <w:bCs/>
                <w:sz w:val="20"/>
                <w:szCs w:val="20"/>
              </w:rPr>
              <w:t>12,268</w:t>
            </w:r>
          </w:p>
        </w:tc>
        <w:tc>
          <w:tcPr>
            <w:tcW w:w="1708" w:type="dxa"/>
            <w:vAlign w:val="center"/>
          </w:tcPr>
          <w:p w14:paraId="323E0FBE" w14:textId="77777777" w:rsidR="0062155B" w:rsidRPr="00935D74" w:rsidRDefault="0062155B" w:rsidP="0062155B">
            <w:pPr>
              <w:ind w:firstLine="0"/>
              <w:jc w:val="center"/>
              <w:rPr>
                <w:bCs/>
                <w:sz w:val="20"/>
                <w:szCs w:val="20"/>
              </w:rPr>
            </w:pPr>
            <w:r w:rsidRPr="00935D74">
              <w:rPr>
                <w:bCs/>
                <w:sz w:val="20"/>
                <w:szCs w:val="20"/>
              </w:rPr>
              <w:t>12,268</w:t>
            </w:r>
          </w:p>
        </w:tc>
      </w:tr>
    </w:tbl>
    <w:p w14:paraId="1096BC0C" w14:textId="77777777" w:rsidR="009B05BF" w:rsidRPr="00935D74" w:rsidRDefault="009B05BF" w:rsidP="009B05BF">
      <w:pPr>
        <w:pStyle w:val="a5"/>
        <w:numPr>
          <w:ilvl w:val="0"/>
          <w:numId w:val="0"/>
        </w:numPr>
        <w:ind w:right="165"/>
      </w:pPr>
      <w:bookmarkStart w:id="185" w:name="_Toc309741631"/>
      <w:bookmarkStart w:id="186" w:name="_Toc317339925"/>
      <w:bookmarkStart w:id="187" w:name="_Toc374717543"/>
      <w:bookmarkStart w:id="188" w:name="_Toc488745040"/>
      <w:bookmarkStart w:id="189" w:name="_Toc497124522"/>
      <w:bookmarkStart w:id="190" w:name="_Toc171718979"/>
      <w:r w:rsidRPr="00935D74">
        <w:t>СПИСОК  ИСПОЛЬЗОВАННОЙ  ЛИТЕРАТУРЫ</w:t>
      </w:r>
      <w:bookmarkEnd w:id="185"/>
      <w:bookmarkEnd w:id="186"/>
      <w:bookmarkEnd w:id="187"/>
      <w:bookmarkEnd w:id="188"/>
      <w:bookmarkEnd w:id="189"/>
      <w:bookmarkEnd w:id="190"/>
    </w:p>
    <w:p w14:paraId="01B8C83E" w14:textId="77777777" w:rsidR="009B05BF" w:rsidRPr="00935D74" w:rsidRDefault="009B05BF" w:rsidP="009B05BF">
      <w:pPr>
        <w:tabs>
          <w:tab w:val="num" w:pos="600"/>
        </w:tabs>
        <w:jc w:val="center"/>
        <w:rPr>
          <w:i/>
          <w:szCs w:val="28"/>
        </w:rPr>
      </w:pPr>
    </w:p>
    <w:p w14:paraId="28E6A8A0" w14:textId="77777777" w:rsidR="009B05BF" w:rsidRPr="00935D74" w:rsidRDefault="009B05BF" w:rsidP="009B05BF">
      <w:pPr>
        <w:tabs>
          <w:tab w:val="num" w:pos="600"/>
        </w:tabs>
        <w:jc w:val="center"/>
        <w:rPr>
          <w:sz w:val="27"/>
          <w:szCs w:val="27"/>
        </w:rPr>
      </w:pPr>
      <w:r w:rsidRPr="00935D74">
        <w:rPr>
          <w:sz w:val="27"/>
          <w:szCs w:val="27"/>
        </w:rPr>
        <w:t>Нормативно-правовые акты</w:t>
      </w:r>
    </w:p>
    <w:p w14:paraId="33DFBB26" w14:textId="77777777" w:rsidR="009B05BF" w:rsidRPr="00935D74" w:rsidRDefault="009B05BF" w:rsidP="009B05BF">
      <w:pPr>
        <w:tabs>
          <w:tab w:val="left" w:pos="1100"/>
        </w:tabs>
        <w:ind w:firstLine="700"/>
        <w:rPr>
          <w:sz w:val="27"/>
          <w:szCs w:val="27"/>
        </w:rPr>
      </w:pPr>
    </w:p>
    <w:p w14:paraId="291B740D" w14:textId="77777777" w:rsidR="00162AC2" w:rsidRPr="00935D74" w:rsidRDefault="00162AC2">
      <w:pPr>
        <w:numPr>
          <w:ilvl w:val="0"/>
          <w:numId w:val="8"/>
        </w:numPr>
        <w:tabs>
          <w:tab w:val="num" w:pos="-140"/>
          <w:tab w:val="left" w:pos="1120"/>
          <w:tab w:val="num" w:pos="2340"/>
        </w:tabs>
        <w:ind w:left="0" w:firstLine="700"/>
        <w:rPr>
          <w:sz w:val="27"/>
          <w:szCs w:val="27"/>
          <w:lang w:eastAsia="x-none"/>
        </w:rPr>
      </w:pPr>
      <w:r w:rsidRPr="00935D74">
        <w:rPr>
          <w:sz w:val="27"/>
          <w:szCs w:val="27"/>
          <w:lang w:eastAsia="x-none"/>
        </w:rPr>
        <w:t xml:space="preserve">Градостроительный кодекс Российской Федерации от 29.12.2004г. </w:t>
      </w:r>
      <w:r w:rsidRPr="00935D74">
        <w:rPr>
          <w:sz w:val="27"/>
          <w:szCs w:val="27"/>
          <w:lang w:eastAsia="x-none"/>
        </w:rPr>
        <w:br/>
        <w:t>№ 190-ФЗ (с изменениями и дополнениями).</w:t>
      </w:r>
    </w:p>
    <w:p w14:paraId="1D3FE8FF" w14:textId="77777777" w:rsidR="00162AC2" w:rsidRPr="00935D74" w:rsidRDefault="00162AC2">
      <w:pPr>
        <w:numPr>
          <w:ilvl w:val="0"/>
          <w:numId w:val="8"/>
        </w:numPr>
        <w:tabs>
          <w:tab w:val="num" w:pos="-140"/>
          <w:tab w:val="left" w:pos="1120"/>
          <w:tab w:val="num" w:pos="2340"/>
        </w:tabs>
        <w:ind w:left="0" w:firstLine="700"/>
        <w:rPr>
          <w:sz w:val="27"/>
          <w:szCs w:val="27"/>
          <w:lang w:eastAsia="x-none"/>
        </w:rPr>
      </w:pPr>
      <w:r w:rsidRPr="00935D74">
        <w:rPr>
          <w:sz w:val="27"/>
          <w:szCs w:val="27"/>
          <w:lang w:eastAsia="x-none"/>
        </w:rPr>
        <w:t>Земельный кодекс Российской Федерации от 25.10.2001г. №136-ФЗ (с изменениями и дополнениями).</w:t>
      </w:r>
    </w:p>
    <w:p w14:paraId="37DA430C" w14:textId="77777777" w:rsidR="00162AC2" w:rsidRPr="00935D74" w:rsidRDefault="00162AC2">
      <w:pPr>
        <w:numPr>
          <w:ilvl w:val="0"/>
          <w:numId w:val="8"/>
        </w:numPr>
        <w:tabs>
          <w:tab w:val="num" w:pos="-140"/>
          <w:tab w:val="left" w:pos="1120"/>
          <w:tab w:val="num" w:pos="2340"/>
        </w:tabs>
        <w:ind w:left="0" w:firstLine="700"/>
        <w:rPr>
          <w:sz w:val="27"/>
          <w:szCs w:val="27"/>
          <w:lang w:eastAsia="x-none"/>
        </w:rPr>
      </w:pPr>
      <w:r w:rsidRPr="00935D74">
        <w:rPr>
          <w:sz w:val="27"/>
          <w:szCs w:val="27"/>
          <w:lang w:eastAsia="x-none"/>
        </w:rPr>
        <w:t>Водный кодекс от 3.06.2006г. №74-ФЗ (с изменениями и дополнениями).</w:t>
      </w:r>
    </w:p>
    <w:p w14:paraId="4B4AF6FB" w14:textId="77777777" w:rsidR="00162AC2" w:rsidRPr="00935D74" w:rsidRDefault="00162AC2">
      <w:pPr>
        <w:numPr>
          <w:ilvl w:val="0"/>
          <w:numId w:val="8"/>
        </w:numPr>
        <w:tabs>
          <w:tab w:val="num" w:pos="-140"/>
          <w:tab w:val="left" w:pos="1120"/>
          <w:tab w:val="num" w:pos="2340"/>
        </w:tabs>
        <w:ind w:left="0" w:firstLine="700"/>
        <w:rPr>
          <w:sz w:val="27"/>
          <w:szCs w:val="27"/>
          <w:lang w:eastAsia="x-none"/>
        </w:rPr>
      </w:pPr>
      <w:r w:rsidRPr="00935D74">
        <w:rPr>
          <w:sz w:val="27"/>
          <w:szCs w:val="27"/>
          <w:lang w:eastAsia="x-none"/>
        </w:rPr>
        <w:t xml:space="preserve">Лесной кодекс от 4.12.2006г. №200-ФЗ (с изменениями и дополнениями). </w:t>
      </w:r>
    </w:p>
    <w:p w14:paraId="15F1C9F0" w14:textId="77777777" w:rsidR="00162AC2" w:rsidRPr="00935D74" w:rsidRDefault="00162AC2">
      <w:pPr>
        <w:numPr>
          <w:ilvl w:val="0"/>
          <w:numId w:val="8"/>
        </w:numPr>
        <w:tabs>
          <w:tab w:val="num" w:pos="-140"/>
          <w:tab w:val="left" w:pos="1120"/>
          <w:tab w:val="num" w:pos="2340"/>
        </w:tabs>
        <w:ind w:left="0" w:firstLine="700"/>
        <w:rPr>
          <w:sz w:val="27"/>
          <w:szCs w:val="27"/>
          <w:lang w:eastAsia="x-none"/>
        </w:rPr>
      </w:pPr>
      <w:r w:rsidRPr="00935D74">
        <w:rPr>
          <w:sz w:val="27"/>
          <w:szCs w:val="27"/>
          <w:lang w:eastAsia="x-none"/>
        </w:rPr>
        <w:t>Гражданский кодекс от 30.11.1994г. №51-ФЗ (с изменениями и дополнениями).</w:t>
      </w:r>
    </w:p>
    <w:p w14:paraId="77DCABFD" w14:textId="77777777" w:rsidR="00162AC2" w:rsidRPr="00935D74" w:rsidRDefault="00162AC2">
      <w:pPr>
        <w:numPr>
          <w:ilvl w:val="0"/>
          <w:numId w:val="8"/>
        </w:numPr>
        <w:tabs>
          <w:tab w:val="num" w:pos="-140"/>
          <w:tab w:val="left" w:pos="1120"/>
          <w:tab w:val="num" w:pos="2340"/>
        </w:tabs>
        <w:ind w:left="0" w:firstLine="700"/>
        <w:rPr>
          <w:sz w:val="27"/>
          <w:szCs w:val="27"/>
          <w:lang w:eastAsia="x-none"/>
        </w:rPr>
      </w:pPr>
      <w:r w:rsidRPr="00935D74">
        <w:rPr>
          <w:sz w:val="27"/>
          <w:szCs w:val="27"/>
          <w:lang w:eastAsia="x-none"/>
        </w:rPr>
        <w:t>Федеральный закон от 6.10.2003г. №131-ФЗ «Об общих принципах организации местного самоуправления в Российской Федерации» (с изменениями и дополнениями).</w:t>
      </w:r>
    </w:p>
    <w:p w14:paraId="67BF04C4" w14:textId="77777777" w:rsidR="00162AC2" w:rsidRPr="00935D74" w:rsidRDefault="00162AC2">
      <w:pPr>
        <w:numPr>
          <w:ilvl w:val="0"/>
          <w:numId w:val="8"/>
        </w:numPr>
        <w:tabs>
          <w:tab w:val="num" w:pos="-140"/>
          <w:tab w:val="left" w:pos="1120"/>
          <w:tab w:val="num" w:pos="2340"/>
        </w:tabs>
        <w:ind w:left="0" w:firstLine="700"/>
        <w:rPr>
          <w:sz w:val="27"/>
          <w:szCs w:val="27"/>
          <w:lang w:eastAsia="x-none"/>
        </w:rPr>
      </w:pPr>
      <w:r w:rsidRPr="00935D74">
        <w:rPr>
          <w:sz w:val="27"/>
          <w:szCs w:val="27"/>
          <w:lang w:eastAsia="x-none"/>
        </w:rPr>
        <w:t>Федеральный закон от 25.06.2002г. №73-ФЗ «Об объектах культурного наследия (памятниках истории и культуры) народов Российской Федерации» (с изменениями и дополнениями).</w:t>
      </w:r>
    </w:p>
    <w:p w14:paraId="2626B6C9" w14:textId="77777777" w:rsidR="00162AC2" w:rsidRPr="00935D74" w:rsidRDefault="00162AC2">
      <w:pPr>
        <w:numPr>
          <w:ilvl w:val="0"/>
          <w:numId w:val="8"/>
        </w:numPr>
        <w:tabs>
          <w:tab w:val="num" w:pos="-140"/>
          <w:tab w:val="left" w:pos="1120"/>
          <w:tab w:val="num" w:pos="2340"/>
        </w:tabs>
        <w:ind w:left="0" w:firstLine="700"/>
        <w:rPr>
          <w:sz w:val="27"/>
          <w:szCs w:val="27"/>
          <w:lang w:eastAsia="x-none"/>
        </w:rPr>
      </w:pPr>
      <w:r w:rsidRPr="00935D74">
        <w:rPr>
          <w:sz w:val="27"/>
          <w:szCs w:val="27"/>
          <w:lang w:eastAsia="x-none"/>
        </w:rPr>
        <w:t>Федеральный закон от 21.12.2004г. №172-ФЗ «О переводе земель или земельных участков из одной категории в другую» (с изменениями и дополнениями).</w:t>
      </w:r>
    </w:p>
    <w:p w14:paraId="363EFFDB" w14:textId="77777777" w:rsidR="00162AC2" w:rsidRPr="00935D74" w:rsidRDefault="00162AC2">
      <w:pPr>
        <w:numPr>
          <w:ilvl w:val="0"/>
          <w:numId w:val="8"/>
        </w:numPr>
        <w:tabs>
          <w:tab w:val="num" w:pos="-140"/>
          <w:tab w:val="left" w:pos="1120"/>
          <w:tab w:val="num" w:pos="2340"/>
        </w:tabs>
        <w:ind w:left="0" w:firstLine="700"/>
        <w:rPr>
          <w:sz w:val="27"/>
          <w:szCs w:val="27"/>
          <w:lang w:eastAsia="x-none"/>
        </w:rPr>
      </w:pPr>
      <w:r w:rsidRPr="00935D74">
        <w:rPr>
          <w:sz w:val="27"/>
          <w:szCs w:val="27"/>
          <w:lang w:eastAsia="x-none"/>
        </w:rPr>
        <w:t>Федеральный закон от 29.07.2017г.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(с изменениями и дополнениями).</w:t>
      </w:r>
    </w:p>
    <w:p w14:paraId="29EA4F4C" w14:textId="77777777" w:rsidR="00162AC2" w:rsidRPr="00935D74" w:rsidRDefault="00162AC2">
      <w:pPr>
        <w:numPr>
          <w:ilvl w:val="0"/>
          <w:numId w:val="8"/>
        </w:numPr>
        <w:tabs>
          <w:tab w:val="num" w:pos="-140"/>
          <w:tab w:val="left" w:pos="1120"/>
          <w:tab w:val="num" w:pos="2340"/>
        </w:tabs>
        <w:ind w:left="0" w:firstLine="700"/>
        <w:rPr>
          <w:b/>
          <w:bCs/>
          <w:sz w:val="27"/>
          <w:szCs w:val="27"/>
          <w:lang w:eastAsia="x-none"/>
        </w:rPr>
      </w:pPr>
      <w:r w:rsidRPr="00935D74">
        <w:rPr>
          <w:sz w:val="27"/>
          <w:szCs w:val="27"/>
          <w:lang w:eastAsia="x-none"/>
        </w:rPr>
        <w:t xml:space="preserve">Федеральный закон от 22.07.2008г. № 123-ФЗ </w:t>
      </w:r>
      <w:r w:rsidRPr="00935D74">
        <w:rPr>
          <w:bCs/>
          <w:sz w:val="27"/>
          <w:szCs w:val="27"/>
          <w:lang w:eastAsia="x-none"/>
        </w:rPr>
        <w:t>«Технический регламент о требованиях пожарной безопасности» (с изменениями и дополнениями).</w:t>
      </w:r>
    </w:p>
    <w:p w14:paraId="1CF0EF2D" w14:textId="77777777" w:rsidR="00162AC2" w:rsidRPr="00935D74" w:rsidRDefault="00162AC2">
      <w:pPr>
        <w:numPr>
          <w:ilvl w:val="0"/>
          <w:numId w:val="8"/>
        </w:numPr>
        <w:tabs>
          <w:tab w:val="num" w:pos="-140"/>
          <w:tab w:val="left" w:pos="1120"/>
          <w:tab w:val="num" w:pos="2340"/>
        </w:tabs>
        <w:ind w:left="0" w:firstLine="700"/>
        <w:rPr>
          <w:bCs/>
          <w:sz w:val="27"/>
          <w:szCs w:val="27"/>
          <w:lang w:eastAsia="x-none"/>
        </w:rPr>
      </w:pPr>
      <w:r w:rsidRPr="00935D74">
        <w:rPr>
          <w:bCs/>
          <w:sz w:val="27"/>
          <w:szCs w:val="27"/>
          <w:lang w:eastAsia="x-none"/>
        </w:rPr>
        <w:t>Федеральный закон от 06.05.2011г. № 100-ФЗ» О добровольной пожарной охране" (с изменениями и дополнениями).</w:t>
      </w:r>
    </w:p>
    <w:p w14:paraId="62145FA5" w14:textId="77777777" w:rsidR="00162AC2" w:rsidRPr="00935D74" w:rsidRDefault="00162AC2">
      <w:pPr>
        <w:numPr>
          <w:ilvl w:val="0"/>
          <w:numId w:val="8"/>
        </w:numPr>
        <w:tabs>
          <w:tab w:val="num" w:pos="-140"/>
          <w:tab w:val="left" w:pos="1120"/>
          <w:tab w:val="num" w:pos="2340"/>
        </w:tabs>
        <w:ind w:left="0" w:firstLine="700"/>
        <w:rPr>
          <w:bCs/>
          <w:sz w:val="27"/>
          <w:szCs w:val="27"/>
          <w:lang w:eastAsia="x-none"/>
        </w:rPr>
      </w:pPr>
      <w:r w:rsidRPr="00935D74">
        <w:rPr>
          <w:bCs/>
          <w:sz w:val="27"/>
          <w:szCs w:val="27"/>
          <w:lang w:eastAsia="x-none"/>
        </w:rPr>
        <w:t>Федеральный закон от 21.07.1997г. № 116-ФЗ «О промышленной безопасности опасных производственных объектов» (с изменениями и дополнениями).</w:t>
      </w:r>
    </w:p>
    <w:p w14:paraId="42A63607" w14:textId="77777777" w:rsidR="00162AC2" w:rsidRPr="00935D74" w:rsidRDefault="00162AC2">
      <w:pPr>
        <w:numPr>
          <w:ilvl w:val="0"/>
          <w:numId w:val="8"/>
        </w:numPr>
        <w:tabs>
          <w:tab w:val="num" w:pos="-140"/>
          <w:tab w:val="left" w:pos="1120"/>
          <w:tab w:val="num" w:pos="2340"/>
        </w:tabs>
        <w:ind w:left="0" w:firstLine="700"/>
        <w:rPr>
          <w:bCs/>
          <w:sz w:val="27"/>
          <w:szCs w:val="27"/>
          <w:lang w:eastAsia="x-none"/>
        </w:rPr>
      </w:pPr>
      <w:r w:rsidRPr="00935D74">
        <w:rPr>
          <w:bCs/>
          <w:sz w:val="27"/>
          <w:szCs w:val="27"/>
          <w:lang w:eastAsia="x-none"/>
        </w:rPr>
        <w:t>Федеральный закон от 21.12.1994г. № 68-ФЗ «О защите населения и территорий от чрезвычайных ситуаций природного и техногенного характера» (с изменениями и дополнениями).</w:t>
      </w:r>
    </w:p>
    <w:p w14:paraId="7D737265" w14:textId="77777777" w:rsidR="00162AC2" w:rsidRPr="00935D74" w:rsidRDefault="00162AC2">
      <w:pPr>
        <w:numPr>
          <w:ilvl w:val="0"/>
          <w:numId w:val="8"/>
        </w:numPr>
        <w:tabs>
          <w:tab w:val="num" w:pos="-140"/>
          <w:tab w:val="left" w:pos="1120"/>
          <w:tab w:val="num" w:pos="2340"/>
        </w:tabs>
        <w:ind w:left="0" w:firstLine="700"/>
        <w:rPr>
          <w:bCs/>
          <w:sz w:val="27"/>
          <w:szCs w:val="27"/>
          <w:lang w:eastAsia="x-none"/>
        </w:rPr>
      </w:pPr>
      <w:r w:rsidRPr="00935D74">
        <w:rPr>
          <w:bCs/>
          <w:sz w:val="27"/>
          <w:szCs w:val="27"/>
          <w:lang w:eastAsia="x-none"/>
        </w:rPr>
        <w:t>Федеральный закон от 30.12.2009г. № 384-ФЗ «Технический регламент о безопасности зданий и сооружений» (с изменениями и дополнениями).</w:t>
      </w:r>
    </w:p>
    <w:p w14:paraId="50F89450" w14:textId="77777777" w:rsidR="00162AC2" w:rsidRPr="00935D74" w:rsidRDefault="00162AC2">
      <w:pPr>
        <w:numPr>
          <w:ilvl w:val="0"/>
          <w:numId w:val="8"/>
        </w:numPr>
        <w:tabs>
          <w:tab w:val="num" w:pos="-140"/>
          <w:tab w:val="left" w:pos="1120"/>
          <w:tab w:val="num" w:pos="2340"/>
        </w:tabs>
        <w:ind w:left="0" w:firstLine="700"/>
        <w:rPr>
          <w:sz w:val="27"/>
          <w:szCs w:val="27"/>
          <w:lang w:eastAsia="x-none"/>
        </w:rPr>
      </w:pPr>
      <w:r w:rsidRPr="00935D74">
        <w:rPr>
          <w:sz w:val="27"/>
          <w:szCs w:val="27"/>
          <w:lang w:eastAsia="x-none"/>
        </w:rPr>
        <w:t xml:space="preserve">Постановление Кабинета Министров РТ от 26 января 2009 г. №42 «Об установлении уровня социальных гарантий обеспеченности общественной инфраструктурой, социальными услугами до 2024 года» (с изменениями и дополнениями). </w:t>
      </w:r>
    </w:p>
    <w:p w14:paraId="6B5E9235" w14:textId="77777777" w:rsidR="00162AC2" w:rsidRPr="00935D74" w:rsidRDefault="00162AC2">
      <w:pPr>
        <w:numPr>
          <w:ilvl w:val="0"/>
          <w:numId w:val="8"/>
        </w:numPr>
        <w:tabs>
          <w:tab w:val="num" w:pos="-140"/>
          <w:tab w:val="left" w:pos="1120"/>
          <w:tab w:val="num" w:pos="2340"/>
        </w:tabs>
        <w:ind w:left="0" w:firstLine="700"/>
        <w:rPr>
          <w:sz w:val="27"/>
          <w:szCs w:val="27"/>
          <w:lang w:eastAsia="x-none"/>
        </w:rPr>
      </w:pPr>
      <w:r w:rsidRPr="00935D74">
        <w:rPr>
          <w:sz w:val="27"/>
          <w:szCs w:val="27"/>
          <w:lang w:eastAsia="x-none"/>
        </w:rPr>
        <w:t>Закон Республики Татарстан от 28.07.2004 г. № 45-ЗРТ «О местном самоуправлении в Республике Татарстан» (с изменениями и дополнениями).</w:t>
      </w:r>
    </w:p>
    <w:p w14:paraId="261BF098" w14:textId="77777777" w:rsidR="00162AC2" w:rsidRPr="00935D74" w:rsidRDefault="00162AC2">
      <w:pPr>
        <w:numPr>
          <w:ilvl w:val="0"/>
          <w:numId w:val="8"/>
        </w:numPr>
        <w:tabs>
          <w:tab w:val="num" w:pos="-140"/>
          <w:tab w:val="left" w:pos="1120"/>
          <w:tab w:val="num" w:pos="2340"/>
        </w:tabs>
        <w:ind w:left="0" w:right="-1" w:firstLine="700"/>
        <w:rPr>
          <w:sz w:val="27"/>
          <w:szCs w:val="27"/>
          <w:lang w:eastAsia="x-none"/>
        </w:rPr>
      </w:pPr>
      <w:r w:rsidRPr="00935D74">
        <w:rPr>
          <w:sz w:val="27"/>
          <w:szCs w:val="27"/>
          <w:lang w:eastAsia="x-none"/>
        </w:rPr>
        <w:t xml:space="preserve"> </w:t>
      </w:r>
      <w:r w:rsidRPr="00935D74">
        <w:rPr>
          <w:sz w:val="27"/>
          <w:szCs w:val="27"/>
        </w:rPr>
        <w:t>Закон Республики Татарстан от 31 января 2005 г. №44-ЗРТ «Об установлении границ территорий и статусе муниципального образования «Чистопольский муниципальный район» и муниципальных образований в его составе» (с изменениями и дополнениями).</w:t>
      </w:r>
    </w:p>
    <w:p w14:paraId="18E9BC15" w14:textId="77777777" w:rsidR="00162AC2" w:rsidRPr="00935D74" w:rsidRDefault="00162AC2">
      <w:pPr>
        <w:numPr>
          <w:ilvl w:val="0"/>
          <w:numId w:val="8"/>
        </w:numPr>
        <w:tabs>
          <w:tab w:val="num" w:pos="-140"/>
          <w:tab w:val="left" w:pos="1120"/>
          <w:tab w:val="num" w:pos="2340"/>
        </w:tabs>
        <w:ind w:left="0" w:right="-1" w:firstLine="700"/>
        <w:rPr>
          <w:sz w:val="27"/>
          <w:szCs w:val="27"/>
          <w:lang w:eastAsia="x-none"/>
        </w:rPr>
      </w:pPr>
      <w:r w:rsidRPr="00935D74">
        <w:rPr>
          <w:sz w:val="27"/>
          <w:szCs w:val="27"/>
          <w:lang w:eastAsia="x-none"/>
        </w:rPr>
        <w:t xml:space="preserve">Свод правил СП 42.13330.2016 «Градостроительство. Планировка и застройка городских и сельских поселений» Актуализированная редакция </w:t>
      </w:r>
      <w:hyperlink r:id="rId20" w:history="1">
        <w:r w:rsidRPr="00935D74">
          <w:rPr>
            <w:sz w:val="27"/>
            <w:szCs w:val="27"/>
            <w:lang w:eastAsia="x-none"/>
          </w:rPr>
          <w:t>СНиП 2.07.01-89*</w:t>
        </w:r>
      </w:hyperlink>
      <w:r w:rsidRPr="00935D74">
        <w:rPr>
          <w:sz w:val="27"/>
          <w:szCs w:val="27"/>
          <w:lang w:eastAsia="x-none"/>
        </w:rPr>
        <w:t xml:space="preserve"> </w:t>
      </w:r>
      <w:r w:rsidRPr="00935D74">
        <w:rPr>
          <w:sz w:val="27"/>
          <w:szCs w:val="27"/>
        </w:rPr>
        <w:t xml:space="preserve">(утв. приказом Министерства строительства и жилищно-коммунального хозяйства РФ от 30 декабря 2016 г. № 1034/пр) </w:t>
      </w:r>
      <w:r w:rsidRPr="00935D74">
        <w:rPr>
          <w:sz w:val="27"/>
          <w:szCs w:val="27"/>
          <w:lang w:eastAsia="x-none"/>
        </w:rPr>
        <w:t>(с изменениями и дополнениями).</w:t>
      </w:r>
    </w:p>
    <w:p w14:paraId="59E12255" w14:textId="77777777" w:rsidR="00162AC2" w:rsidRPr="00935D74" w:rsidRDefault="00162AC2">
      <w:pPr>
        <w:numPr>
          <w:ilvl w:val="0"/>
          <w:numId w:val="8"/>
        </w:numPr>
        <w:tabs>
          <w:tab w:val="num" w:pos="-140"/>
          <w:tab w:val="left" w:pos="1120"/>
          <w:tab w:val="num" w:pos="2340"/>
        </w:tabs>
        <w:ind w:left="0" w:right="-1" w:firstLine="700"/>
        <w:rPr>
          <w:sz w:val="27"/>
          <w:szCs w:val="27"/>
          <w:lang w:eastAsia="x-none"/>
        </w:rPr>
      </w:pPr>
      <w:r w:rsidRPr="00935D74">
        <w:rPr>
          <w:sz w:val="27"/>
          <w:szCs w:val="27"/>
        </w:rPr>
        <w:t>Республиканские нормативами градостроительного проектирования Республики Татарстан (в редакции Постановления Кабинета Министров Республики Татарстан от 04.09.2023 г. №1063).</w:t>
      </w:r>
    </w:p>
    <w:p w14:paraId="2CEEF344" w14:textId="77777777" w:rsidR="00162AC2" w:rsidRPr="00935D74" w:rsidRDefault="00162AC2">
      <w:pPr>
        <w:numPr>
          <w:ilvl w:val="0"/>
          <w:numId w:val="8"/>
        </w:numPr>
        <w:tabs>
          <w:tab w:val="num" w:pos="-140"/>
          <w:tab w:val="left" w:pos="1120"/>
          <w:tab w:val="num" w:pos="2340"/>
        </w:tabs>
        <w:ind w:left="0" w:right="-1" w:firstLine="700"/>
        <w:rPr>
          <w:sz w:val="27"/>
          <w:szCs w:val="27"/>
          <w:lang w:eastAsia="x-none"/>
        </w:rPr>
      </w:pPr>
      <w:r w:rsidRPr="00935D74">
        <w:rPr>
          <w:sz w:val="27"/>
          <w:szCs w:val="27"/>
          <w:lang w:eastAsia="x-none"/>
        </w:rPr>
        <w:t>СП 2.1.3678-20 «Санитарно-эпидемиологические требования к организациям,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(утв. Постановлением Главного санитарного врача РФ от 24.12.2020г. №44).</w:t>
      </w:r>
    </w:p>
    <w:p w14:paraId="65F7501E" w14:textId="77777777" w:rsidR="00162AC2" w:rsidRPr="00935D74" w:rsidRDefault="00162AC2">
      <w:pPr>
        <w:numPr>
          <w:ilvl w:val="0"/>
          <w:numId w:val="8"/>
        </w:numPr>
        <w:tabs>
          <w:tab w:val="num" w:pos="-140"/>
          <w:tab w:val="left" w:pos="1120"/>
          <w:tab w:val="num" w:pos="2340"/>
        </w:tabs>
        <w:ind w:left="0" w:right="-1" w:firstLine="700"/>
        <w:rPr>
          <w:sz w:val="27"/>
          <w:szCs w:val="27"/>
          <w:lang w:eastAsia="x-none"/>
        </w:rPr>
      </w:pPr>
      <w:r w:rsidRPr="00935D74">
        <w:rPr>
          <w:sz w:val="27"/>
          <w:szCs w:val="27"/>
          <w:lang w:eastAsia="x-none"/>
        </w:rPr>
        <w:t>Свод правил СП 62.13330.2011 «Газораспределительные системы». Актуализированная редакция </w:t>
      </w:r>
      <w:hyperlink r:id="rId21" w:anchor="/document/3923575/entry/0" w:history="1">
        <w:r w:rsidRPr="00935D74">
          <w:rPr>
            <w:sz w:val="27"/>
            <w:szCs w:val="27"/>
            <w:lang w:eastAsia="x-none"/>
          </w:rPr>
          <w:t>СНиП 42-01-2002</w:t>
        </w:r>
      </w:hyperlink>
      <w:r w:rsidRPr="00935D74">
        <w:rPr>
          <w:sz w:val="27"/>
          <w:szCs w:val="27"/>
          <w:lang w:eastAsia="x-none"/>
        </w:rPr>
        <w:t xml:space="preserve"> (утв. </w:t>
      </w:r>
      <w:hyperlink r:id="rId22" w:anchor="/document/2325080/entry/0" w:history="1">
        <w:r w:rsidRPr="00935D74">
          <w:rPr>
            <w:sz w:val="27"/>
            <w:szCs w:val="27"/>
            <w:lang w:eastAsia="x-none"/>
          </w:rPr>
          <w:t>Приказом</w:t>
        </w:r>
      </w:hyperlink>
      <w:r w:rsidRPr="00935D74">
        <w:rPr>
          <w:sz w:val="27"/>
          <w:szCs w:val="27"/>
          <w:lang w:eastAsia="x-none"/>
        </w:rPr>
        <w:t> Министерства регионального развития РФ от 27.12.2010 г. N 780) (с изменениями и дополнениями).</w:t>
      </w:r>
    </w:p>
    <w:p w14:paraId="5BC975A0" w14:textId="77777777" w:rsidR="00162AC2" w:rsidRPr="00935D74" w:rsidRDefault="00162AC2">
      <w:pPr>
        <w:numPr>
          <w:ilvl w:val="0"/>
          <w:numId w:val="8"/>
        </w:numPr>
        <w:tabs>
          <w:tab w:val="num" w:pos="-140"/>
          <w:tab w:val="left" w:pos="1120"/>
          <w:tab w:val="num" w:pos="2340"/>
        </w:tabs>
        <w:ind w:left="0" w:right="-1" w:firstLine="700"/>
        <w:rPr>
          <w:sz w:val="27"/>
          <w:szCs w:val="27"/>
          <w:lang w:eastAsia="x-none"/>
        </w:rPr>
      </w:pPr>
      <w:r w:rsidRPr="00935D74">
        <w:rPr>
          <w:sz w:val="27"/>
          <w:szCs w:val="27"/>
          <w:lang w:eastAsia="x-none"/>
        </w:rPr>
        <w:t>СП 42-101-2003 «Общие положения по проектированию и строительству газораспределительных систем из металлических и полиэтиленовых труб».</w:t>
      </w:r>
    </w:p>
    <w:p w14:paraId="5AB25616" w14:textId="77777777" w:rsidR="00162AC2" w:rsidRPr="00935D74" w:rsidRDefault="00162AC2">
      <w:pPr>
        <w:numPr>
          <w:ilvl w:val="0"/>
          <w:numId w:val="8"/>
        </w:numPr>
        <w:tabs>
          <w:tab w:val="num" w:pos="-140"/>
          <w:tab w:val="left" w:pos="1120"/>
          <w:tab w:val="num" w:pos="2340"/>
        </w:tabs>
        <w:ind w:left="0" w:right="-1" w:firstLine="700"/>
        <w:rPr>
          <w:sz w:val="27"/>
          <w:szCs w:val="27"/>
          <w:lang w:eastAsia="x-none"/>
        </w:rPr>
      </w:pPr>
      <w:r w:rsidRPr="00935D74">
        <w:rPr>
          <w:sz w:val="27"/>
          <w:szCs w:val="27"/>
          <w:lang w:eastAsia="x-none"/>
        </w:rPr>
        <w:t xml:space="preserve">СанПиН 2.2.1/2.1.1.1200-03 «Санитарно-защитные зоны и санитарная классификация предприятий, сооружений и иных объектов» (утв. </w:t>
      </w:r>
      <w:hyperlink w:anchor="sub_0" w:history="1">
        <w:r w:rsidRPr="00935D74">
          <w:rPr>
            <w:sz w:val="27"/>
            <w:szCs w:val="27"/>
            <w:lang w:eastAsia="x-none"/>
          </w:rPr>
          <w:t>Постановлением</w:t>
        </w:r>
      </w:hyperlink>
      <w:r w:rsidRPr="00935D74">
        <w:rPr>
          <w:sz w:val="27"/>
          <w:szCs w:val="27"/>
          <w:lang w:eastAsia="x-none"/>
        </w:rPr>
        <w:t xml:space="preserve"> Главного государственного санитарного врача РФ от 25 сентября 2007 г. N 74) (с изменениями и дополнениями) – утрачивает силу с 01.01.2022 г.</w:t>
      </w:r>
    </w:p>
    <w:p w14:paraId="069D7777" w14:textId="77777777" w:rsidR="00162AC2" w:rsidRPr="00935D74" w:rsidRDefault="00162AC2">
      <w:pPr>
        <w:numPr>
          <w:ilvl w:val="0"/>
          <w:numId w:val="8"/>
        </w:numPr>
        <w:tabs>
          <w:tab w:val="num" w:pos="-140"/>
          <w:tab w:val="left" w:pos="1120"/>
          <w:tab w:val="num" w:pos="2340"/>
        </w:tabs>
        <w:ind w:left="0" w:right="-1" w:firstLine="700"/>
        <w:rPr>
          <w:sz w:val="27"/>
          <w:szCs w:val="27"/>
          <w:lang w:eastAsia="x-none"/>
        </w:rPr>
      </w:pPr>
      <w:r w:rsidRPr="00935D74">
        <w:rPr>
          <w:sz w:val="27"/>
          <w:szCs w:val="27"/>
          <w:lang w:eastAsia="x-none"/>
        </w:rPr>
        <w:t xml:space="preserve">СП 30.13330.2020 «Внутренний водопровод и канализация зданий» (утв. приказом </w:t>
      </w:r>
      <w:r w:rsidRPr="00935D74">
        <w:rPr>
          <w:sz w:val="27"/>
          <w:szCs w:val="27"/>
        </w:rPr>
        <w:t>Министерства строительства и жилищно-коммунального хозяйства РФ от 30.12.2020г. №920/пр) (с изменениями и дополнениями)</w:t>
      </w:r>
      <w:r w:rsidRPr="00935D74">
        <w:rPr>
          <w:sz w:val="27"/>
          <w:szCs w:val="27"/>
          <w:lang w:eastAsia="x-none"/>
        </w:rPr>
        <w:t>.</w:t>
      </w:r>
    </w:p>
    <w:p w14:paraId="61FCD22A" w14:textId="77777777" w:rsidR="00162AC2" w:rsidRPr="00935D74" w:rsidRDefault="00162AC2">
      <w:pPr>
        <w:numPr>
          <w:ilvl w:val="0"/>
          <w:numId w:val="8"/>
        </w:numPr>
        <w:tabs>
          <w:tab w:val="num" w:pos="-140"/>
          <w:tab w:val="left" w:pos="1120"/>
          <w:tab w:val="num" w:pos="2340"/>
        </w:tabs>
        <w:ind w:left="0" w:right="-1" w:firstLine="700"/>
        <w:rPr>
          <w:sz w:val="27"/>
          <w:szCs w:val="27"/>
          <w:lang w:eastAsia="x-none"/>
        </w:rPr>
      </w:pPr>
      <w:r w:rsidRPr="00935D74">
        <w:rPr>
          <w:sz w:val="27"/>
          <w:szCs w:val="27"/>
          <w:lang w:eastAsia="x-none"/>
        </w:rPr>
        <w:t xml:space="preserve">СП </w:t>
      </w:r>
      <w:r w:rsidRPr="00935D74">
        <w:rPr>
          <w:sz w:val="27"/>
          <w:szCs w:val="27"/>
        </w:rPr>
        <w:t xml:space="preserve">124.13330.2012 </w:t>
      </w:r>
      <w:r w:rsidRPr="00935D74">
        <w:rPr>
          <w:sz w:val="27"/>
          <w:szCs w:val="27"/>
          <w:lang w:eastAsia="x-none"/>
        </w:rPr>
        <w:t xml:space="preserve">«Тепловые сети». </w:t>
      </w:r>
      <w:r w:rsidRPr="00935D74">
        <w:rPr>
          <w:sz w:val="27"/>
          <w:szCs w:val="27"/>
        </w:rPr>
        <w:t>Актуализированная редакция СНиП 41-02-2003 (утв. приказом Министерства регионального развития РФ от 30 июня 2012 г. № 280)</w:t>
      </w:r>
      <w:r w:rsidRPr="00935D74">
        <w:rPr>
          <w:sz w:val="27"/>
          <w:szCs w:val="27"/>
          <w:lang w:eastAsia="x-none"/>
        </w:rPr>
        <w:t>.</w:t>
      </w:r>
    </w:p>
    <w:p w14:paraId="3B178F77" w14:textId="77777777" w:rsidR="00162AC2" w:rsidRPr="00935D74" w:rsidRDefault="00162AC2">
      <w:pPr>
        <w:numPr>
          <w:ilvl w:val="0"/>
          <w:numId w:val="8"/>
        </w:numPr>
        <w:tabs>
          <w:tab w:val="num" w:pos="-140"/>
          <w:tab w:val="left" w:pos="1120"/>
          <w:tab w:val="num" w:pos="2340"/>
        </w:tabs>
        <w:ind w:left="0" w:right="-1" w:firstLine="700"/>
        <w:rPr>
          <w:sz w:val="27"/>
          <w:szCs w:val="27"/>
          <w:lang w:eastAsia="x-none"/>
        </w:rPr>
      </w:pPr>
      <w:r w:rsidRPr="00935D74">
        <w:rPr>
          <w:sz w:val="27"/>
          <w:szCs w:val="27"/>
          <w:lang w:eastAsia="x-none"/>
        </w:rPr>
        <w:t>РД 34.20.185-94 «Инструкция по проектированию городских электрических сетей».</w:t>
      </w:r>
    </w:p>
    <w:p w14:paraId="11E7ABE3" w14:textId="77777777" w:rsidR="00162AC2" w:rsidRPr="00935D74" w:rsidRDefault="00162AC2">
      <w:pPr>
        <w:numPr>
          <w:ilvl w:val="0"/>
          <w:numId w:val="8"/>
        </w:numPr>
        <w:tabs>
          <w:tab w:val="num" w:pos="-140"/>
          <w:tab w:val="left" w:pos="1120"/>
          <w:tab w:val="num" w:pos="2340"/>
        </w:tabs>
        <w:ind w:left="0" w:right="-1" w:firstLine="700"/>
        <w:rPr>
          <w:sz w:val="27"/>
          <w:szCs w:val="27"/>
          <w:lang w:eastAsia="x-none"/>
        </w:rPr>
      </w:pPr>
      <w:r w:rsidRPr="00935D74">
        <w:rPr>
          <w:sz w:val="27"/>
          <w:szCs w:val="27"/>
          <w:lang w:eastAsia="x-none"/>
        </w:rPr>
        <w:t>СО 153-34.48.519-2002 «Правила проектирования, строительства и эксплуатации волоконно-оптических линий связи на воздушных линиях электропередачи напряжениям 0,4-35 кВ.</w:t>
      </w:r>
    </w:p>
    <w:p w14:paraId="7FB9ED44" w14:textId="77777777" w:rsidR="00162AC2" w:rsidRPr="00935D74" w:rsidRDefault="00162AC2">
      <w:pPr>
        <w:numPr>
          <w:ilvl w:val="0"/>
          <w:numId w:val="8"/>
        </w:numPr>
        <w:tabs>
          <w:tab w:val="num" w:pos="-140"/>
          <w:tab w:val="left" w:pos="1120"/>
          <w:tab w:val="num" w:pos="2340"/>
        </w:tabs>
        <w:ind w:left="0" w:right="-1" w:firstLine="700"/>
        <w:rPr>
          <w:sz w:val="27"/>
          <w:szCs w:val="27"/>
          <w:lang w:eastAsia="x-none"/>
        </w:rPr>
      </w:pPr>
      <w:r w:rsidRPr="00935D74">
        <w:rPr>
          <w:sz w:val="27"/>
          <w:szCs w:val="27"/>
          <w:lang w:eastAsia="x-none"/>
        </w:rPr>
        <w:t>Приказ Министерства энергетики Российской Федерации от 23 июня 2015 г. № 380 «О порядке расчета значений соотношения потребления активной и реактивной мощности для отдельных энергопринимающих устройств (групп энергопринимающих устройств) потребителей электрической энергии" (зарегистрирован Минюстом России 22 июля 2015 г. № 38151).</w:t>
      </w:r>
    </w:p>
    <w:p w14:paraId="1AD046B0" w14:textId="77777777" w:rsidR="00162AC2" w:rsidRPr="00935D74" w:rsidRDefault="00162AC2">
      <w:pPr>
        <w:numPr>
          <w:ilvl w:val="0"/>
          <w:numId w:val="8"/>
        </w:numPr>
        <w:tabs>
          <w:tab w:val="left" w:pos="1120"/>
          <w:tab w:val="num" w:pos="2340"/>
        </w:tabs>
        <w:ind w:left="0" w:firstLine="709"/>
        <w:rPr>
          <w:sz w:val="27"/>
          <w:szCs w:val="27"/>
          <w:lang w:eastAsia="x-none"/>
        </w:rPr>
      </w:pPr>
      <w:r w:rsidRPr="00935D74">
        <w:rPr>
          <w:sz w:val="27"/>
          <w:szCs w:val="27"/>
          <w:lang w:eastAsia="x-none"/>
        </w:rPr>
        <w:t>Постановление Кабинета Министров Республики Татарстан от 12 декабря 2016 г. №922 «Об утверждении нормативов накопления твердых коммунальных отходов в Республике Татарстан» (с изменениями и дополнениями).</w:t>
      </w:r>
    </w:p>
    <w:p w14:paraId="43348084" w14:textId="77777777" w:rsidR="00162AC2" w:rsidRPr="00935D74" w:rsidRDefault="00162AC2">
      <w:pPr>
        <w:numPr>
          <w:ilvl w:val="0"/>
          <w:numId w:val="8"/>
        </w:numPr>
        <w:tabs>
          <w:tab w:val="left" w:pos="1120"/>
          <w:tab w:val="num" w:pos="2340"/>
        </w:tabs>
        <w:ind w:left="0" w:firstLine="709"/>
        <w:rPr>
          <w:sz w:val="27"/>
          <w:szCs w:val="27"/>
          <w:lang w:eastAsia="x-none"/>
        </w:rPr>
      </w:pPr>
      <w:r w:rsidRPr="00935D74">
        <w:rPr>
          <w:sz w:val="27"/>
          <w:szCs w:val="27"/>
          <w:lang w:eastAsia="x-none"/>
        </w:rPr>
        <w:t xml:space="preserve">Территориальная схема в области обращения с отходами, в том числе с твердыми коммунальными отходами, Республики Татарстан (утв. </w:t>
      </w:r>
      <w:r w:rsidRPr="00935D74">
        <w:rPr>
          <w:bCs/>
          <w:sz w:val="27"/>
          <w:szCs w:val="27"/>
          <w:lang w:eastAsia="x-none"/>
        </w:rPr>
        <w:t xml:space="preserve">Постановлением Кабинета Министров № 149 от 13.03.2018 г.) </w:t>
      </w:r>
      <w:r w:rsidRPr="00935D74">
        <w:rPr>
          <w:sz w:val="27"/>
          <w:szCs w:val="27"/>
          <w:lang w:eastAsia="x-none"/>
        </w:rPr>
        <w:t>(с изменениями и дополнениями)</w:t>
      </w:r>
      <w:r w:rsidRPr="00935D74">
        <w:rPr>
          <w:bCs/>
          <w:sz w:val="27"/>
          <w:szCs w:val="27"/>
          <w:lang w:eastAsia="x-none"/>
        </w:rPr>
        <w:t>.</w:t>
      </w:r>
    </w:p>
    <w:p w14:paraId="503312BB" w14:textId="77777777" w:rsidR="00162AC2" w:rsidRPr="00935D74" w:rsidRDefault="00162AC2">
      <w:pPr>
        <w:numPr>
          <w:ilvl w:val="0"/>
          <w:numId w:val="8"/>
        </w:numPr>
        <w:tabs>
          <w:tab w:val="num" w:pos="-140"/>
          <w:tab w:val="left" w:pos="1120"/>
          <w:tab w:val="num" w:pos="2340"/>
        </w:tabs>
        <w:ind w:left="0" w:right="-1" w:firstLine="700"/>
        <w:rPr>
          <w:sz w:val="27"/>
          <w:szCs w:val="27"/>
          <w:lang w:eastAsia="x-none"/>
        </w:rPr>
      </w:pPr>
      <w:r w:rsidRPr="00935D74">
        <w:rPr>
          <w:sz w:val="27"/>
          <w:szCs w:val="27"/>
          <w:lang w:eastAsia="x-none"/>
        </w:rPr>
        <w:t xml:space="preserve">Свод правил СП 14.13330.2018 «Строительство в сейсмических районах». Актуализированная редакция СНиП II-7-81 (утв. приказом Министерства строительства и жилищно-коммунального хозяйства РФ от 24 мая 2018 г. № 309/пр) – отменен в части. </w:t>
      </w:r>
    </w:p>
    <w:p w14:paraId="52627469" w14:textId="77777777" w:rsidR="00162AC2" w:rsidRPr="00935D74" w:rsidRDefault="00162AC2">
      <w:pPr>
        <w:numPr>
          <w:ilvl w:val="0"/>
          <w:numId w:val="8"/>
        </w:numPr>
        <w:tabs>
          <w:tab w:val="num" w:pos="-140"/>
          <w:tab w:val="left" w:pos="1120"/>
          <w:tab w:val="num" w:pos="2340"/>
        </w:tabs>
        <w:ind w:left="0" w:right="-1" w:firstLine="700"/>
        <w:rPr>
          <w:sz w:val="27"/>
          <w:szCs w:val="27"/>
          <w:lang w:eastAsia="x-none"/>
        </w:rPr>
      </w:pPr>
      <w:r w:rsidRPr="00935D74">
        <w:rPr>
          <w:sz w:val="27"/>
          <w:szCs w:val="27"/>
          <w:lang w:eastAsia="x-none"/>
        </w:rPr>
        <w:t xml:space="preserve">Свод правил </w:t>
      </w:r>
      <w:r w:rsidRPr="00935D74">
        <w:rPr>
          <w:bCs/>
          <w:sz w:val="27"/>
          <w:szCs w:val="27"/>
          <w:lang w:eastAsia="x-none"/>
        </w:rPr>
        <w:t xml:space="preserve">СП 115.13330.2016 «Геофизика опасных природных воздействий». Актуализированная редакция СНиП 22-01-95 (утв. приказом Министерства </w:t>
      </w:r>
      <w:r w:rsidRPr="00935D74">
        <w:rPr>
          <w:sz w:val="27"/>
          <w:szCs w:val="27"/>
          <w:lang w:eastAsia="x-none"/>
        </w:rPr>
        <w:t>строительства и жилищно-коммунального хозяйства РФ</w:t>
      </w:r>
      <w:r w:rsidRPr="00935D74">
        <w:rPr>
          <w:bCs/>
          <w:sz w:val="27"/>
          <w:szCs w:val="27"/>
          <w:lang w:eastAsia="x-none"/>
        </w:rPr>
        <w:t xml:space="preserve"> от 16 декабря 2016 г. № 956/пр).</w:t>
      </w:r>
    </w:p>
    <w:p w14:paraId="2618D03D" w14:textId="77777777" w:rsidR="00162AC2" w:rsidRPr="00935D74" w:rsidRDefault="00162AC2">
      <w:pPr>
        <w:numPr>
          <w:ilvl w:val="0"/>
          <w:numId w:val="8"/>
        </w:numPr>
        <w:tabs>
          <w:tab w:val="num" w:pos="-140"/>
          <w:tab w:val="left" w:pos="1120"/>
          <w:tab w:val="num" w:pos="2340"/>
        </w:tabs>
        <w:ind w:left="0" w:right="-1" w:firstLine="700"/>
        <w:rPr>
          <w:sz w:val="27"/>
          <w:szCs w:val="27"/>
          <w:lang w:eastAsia="x-none"/>
        </w:rPr>
      </w:pPr>
      <w:r w:rsidRPr="00935D74">
        <w:rPr>
          <w:sz w:val="27"/>
          <w:szCs w:val="27"/>
        </w:rPr>
        <w:t>Свод правил СП 31.13330.2021 «СНиП 2.04.02-84* Водоснабжение. Наружные сети и сооружения» (утв. приказом Министерства строительства и жилищно-коммунального хозяйства РФ от 27.12.2021г. № 1016/пр).</w:t>
      </w:r>
    </w:p>
    <w:p w14:paraId="20F983D0" w14:textId="77777777" w:rsidR="00162AC2" w:rsidRPr="00935D74" w:rsidRDefault="00162AC2">
      <w:pPr>
        <w:numPr>
          <w:ilvl w:val="0"/>
          <w:numId w:val="8"/>
        </w:numPr>
        <w:tabs>
          <w:tab w:val="num" w:pos="-140"/>
          <w:tab w:val="left" w:pos="1120"/>
          <w:tab w:val="num" w:pos="2340"/>
        </w:tabs>
        <w:ind w:left="0" w:right="-1" w:firstLine="700"/>
        <w:rPr>
          <w:sz w:val="27"/>
          <w:szCs w:val="27"/>
          <w:lang w:eastAsia="x-none"/>
        </w:rPr>
      </w:pPr>
      <w:r w:rsidRPr="00935D74">
        <w:rPr>
          <w:sz w:val="27"/>
          <w:szCs w:val="27"/>
        </w:rPr>
        <w:t>Свод правил СП 8.13130.2020 «Системы противопожарной защиты. Наружное противопожарное водоснабжение. Требование пожарной безопасности» (утв. Министерством РФ по делам гражданской обороны, чрезвычайным ситуациям и ликвидации последствий стихийных бедствий от 30.03.2020г. №225).</w:t>
      </w:r>
    </w:p>
    <w:p w14:paraId="1F427943" w14:textId="77777777" w:rsidR="00162AC2" w:rsidRPr="00935D74" w:rsidRDefault="00162AC2">
      <w:pPr>
        <w:numPr>
          <w:ilvl w:val="0"/>
          <w:numId w:val="8"/>
        </w:numPr>
        <w:tabs>
          <w:tab w:val="num" w:pos="-140"/>
          <w:tab w:val="left" w:pos="1120"/>
          <w:tab w:val="num" w:pos="2340"/>
        </w:tabs>
        <w:ind w:left="0" w:right="-1" w:firstLine="700"/>
        <w:rPr>
          <w:sz w:val="27"/>
          <w:szCs w:val="27"/>
          <w:lang w:eastAsia="x-none"/>
        </w:rPr>
      </w:pPr>
      <w:r w:rsidRPr="00935D74">
        <w:rPr>
          <w:bCs/>
          <w:sz w:val="27"/>
          <w:szCs w:val="27"/>
          <w:lang w:eastAsia="x-none"/>
        </w:rPr>
        <w:t>П 70.0010.09-90 Пособие по проектированию систем внутреннего и наружного пожаротушения технически несложных объектов.</w:t>
      </w:r>
    </w:p>
    <w:p w14:paraId="5432C9BE" w14:textId="77777777" w:rsidR="00162AC2" w:rsidRPr="00935D74" w:rsidRDefault="00162AC2">
      <w:pPr>
        <w:numPr>
          <w:ilvl w:val="0"/>
          <w:numId w:val="8"/>
        </w:numPr>
        <w:tabs>
          <w:tab w:val="num" w:pos="-140"/>
          <w:tab w:val="left" w:pos="1120"/>
          <w:tab w:val="num" w:pos="2340"/>
        </w:tabs>
        <w:ind w:left="0" w:right="-1" w:firstLine="700"/>
        <w:rPr>
          <w:sz w:val="27"/>
          <w:szCs w:val="27"/>
          <w:lang w:eastAsia="x-none"/>
        </w:rPr>
      </w:pPr>
      <w:r w:rsidRPr="00935D74">
        <w:rPr>
          <w:bCs/>
          <w:sz w:val="27"/>
          <w:szCs w:val="27"/>
          <w:lang w:eastAsia="x-none"/>
        </w:rPr>
        <w:t>Свод правил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 (утв. приказом Министерства регионального развития РФ от 30.12.2012г. № 274).</w:t>
      </w:r>
    </w:p>
    <w:p w14:paraId="3B726606" w14:textId="77777777" w:rsidR="00162AC2" w:rsidRPr="00935D74" w:rsidRDefault="00162AC2">
      <w:pPr>
        <w:numPr>
          <w:ilvl w:val="0"/>
          <w:numId w:val="8"/>
        </w:numPr>
        <w:tabs>
          <w:tab w:val="num" w:pos="-140"/>
          <w:tab w:val="left" w:pos="1120"/>
          <w:tab w:val="num" w:pos="2340"/>
        </w:tabs>
        <w:ind w:left="0" w:right="-1" w:firstLine="700"/>
        <w:rPr>
          <w:sz w:val="27"/>
          <w:szCs w:val="27"/>
          <w:lang w:eastAsia="x-none"/>
        </w:rPr>
      </w:pPr>
      <w:r w:rsidRPr="00935D74">
        <w:rPr>
          <w:sz w:val="27"/>
          <w:szCs w:val="27"/>
          <w:lang w:eastAsia="x-none"/>
        </w:rPr>
        <w:t xml:space="preserve">Свод правил </w:t>
      </w:r>
      <w:r w:rsidRPr="00935D74">
        <w:rPr>
          <w:bCs/>
          <w:sz w:val="27"/>
          <w:szCs w:val="27"/>
          <w:lang w:eastAsia="x-none"/>
        </w:rPr>
        <w:t xml:space="preserve">СП 20.13330.2016 «Нагрузки и воздействия». Актуализированная редакция СНиП 2.01.07-85 (утв. приказом </w:t>
      </w:r>
      <w:r w:rsidRPr="00935D74">
        <w:rPr>
          <w:sz w:val="27"/>
          <w:szCs w:val="27"/>
          <w:lang w:eastAsia="x-none"/>
        </w:rPr>
        <w:t>Министерства строительства и жилищно-коммунального хозяйства РФ</w:t>
      </w:r>
      <w:r w:rsidRPr="00935D74">
        <w:rPr>
          <w:bCs/>
          <w:sz w:val="27"/>
          <w:szCs w:val="27"/>
          <w:lang w:eastAsia="x-none"/>
        </w:rPr>
        <w:t xml:space="preserve"> от 3.12.2016 г. № 891/пр) (с изменениями и дополнениями).</w:t>
      </w:r>
    </w:p>
    <w:p w14:paraId="2EC0D284" w14:textId="77777777" w:rsidR="00162AC2" w:rsidRPr="00935D74" w:rsidRDefault="00162AC2">
      <w:pPr>
        <w:numPr>
          <w:ilvl w:val="0"/>
          <w:numId w:val="8"/>
        </w:numPr>
        <w:tabs>
          <w:tab w:val="num" w:pos="-140"/>
          <w:tab w:val="left" w:pos="1120"/>
          <w:tab w:val="num" w:pos="2340"/>
        </w:tabs>
        <w:ind w:left="0" w:right="-1" w:firstLine="700"/>
        <w:rPr>
          <w:sz w:val="27"/>
          <w:szCs w:val="27"/>
          <w:lang w:eastAsia="x-none"/>
        </w:rPr>
      </w:pPr>
      <w:r w:rsidRPr="00935D74">
        <w:rPr>
          <w:bCs/>
          <w:sz w:val="27"/>
          <w:szCs w:val="27"/>
          <w:lang w:eastAsia="x-none"/>
        </w:rPr>
        <w:t>ГОСТ Р 22.2.10-2016 «Безопасность в чрезвычайных ситуациях.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 (утв. приказом Федерального агентства по техническому регулированию и метрологии от 29 июня 2016 г. № 727-ст).</w:t>
      </w:r>
    </w:p>
    <w:p w14:paraId="3658DFBB" w14:textId="77777777" w:rsidR="00162AC2" w:rsidRPr="00935D74" w:rsidRDefault="00162AC2">
      <w:pPr>
        <w:numPr>
          <w:ilvl w:val="0"/>
          <w:numId w:val="8"/>
        </w:numPr>
        <w:tabs>
          <w:tab w:val="num" w:pos="-140"/>
          <w:tab w:val="left" w:pos="1120"/>
          <w:tab w:val="num" w:pos="2340"/>
        </w:tabs>
        <w:ind w:left="0" w:right="-1" w:firstLine="700"/>
        <w:rPr>
          <w:sz w:val="27"/>
          <w:szCs w:val="27"/>
          <w:lang w:eastAsia="x-none"/>
        </w:rPr>
      </w:pPr>
      <w:r w:rsidRPr="00935D74">
        <w:rPr>
          <w:bCs/>
          <w:sz w:val="27"/>
          <w:szCs w:val="27"/>
          <w:lang w:eastAsia="x-none"/>
        </w:rPr>
        <w:t xml:space="preserve">Свод правил СП 165.1325800.2014 «Инженерно-технические мероприятия по гражданской обороне». Актуализированная редакция СНиП 2.01.51-90 (утв. приказом </w:t>
      </w:r>
      <w:r w:rsidRPr="00935D74">
        <w:rPr>
          <w:sz w:val="27"/>
          <w:szCs w:val="27"/>
          <w:lang w:eastAsia="x-none"/>
        </w:rPr>
        <w:t>Министерства строительства и жилищно-коммунального хозяйства РФ</w:t>
      </w:r>
      <w:r w:rsidRPr="00935D74">
        <w:rPr>
          <w:bCs/>
          <w:sz w:val="27"/>
          <w:szCs w:val="27"/>
          <w:lang w:eastAsia="x-none"/>
        </w:rPr>
        <w:t xml:space="preserve"> от 12 ноября 2014 г. №705/пр) (с изменениями и дополнениями).</w:t>
      </w:r>
    </w:p>
    <w:p w14:paraId="0A8BD13E" w14:textId="77777777" w:rsidR="00162AC2" w:rsidRPr="00935D74" w:rsidRDefault="00162AC2">
      <w:pPr>
        <w:numPr>
          <w:ilvl w:val="0"/>
          <w:numId w:val="8"/>
        </w:numPr>
        <w:tabs>
          <w:tab w:val="num" w:pos="-140"/>
          <w:tab w:val="left" w:pos="1120"/>
          <w:tab w:val="num" w:pos="2340"/>
        </w:tabs>
        <w:ind w:left="0" w:right="-1" w:firstLine="700"/>
        <w:rPr>
          <w:sz w:val="27"/>
          <w:szCs w:val="27"/>
          <w:lang w:eastAsia="x-none"/>
        </w:rPr>
      </w:pPr>
      <w:r w:rsidRPr="00935D74">
        <w:rPr>
          <w:bCs/>
          <w:sz w:val="27"/>
          <w:szCs w:val="27"/>
          <w:lang w:eastAsia="x-none"/>
        </w:rPr>
        <w:t>Свод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 приказом Министерства Российской Федерации по делам гражданской обороны, чрезвычайным ситуациям и ликвидации последствий стихийных бедствий (МЧС России) от 24 апреля 2013 г. N 288) (с изменениями и дополнениями).</w:t>
      </w:r>
    </w:p>
    <w:p w14:paraId="30E6F5DD" w14:textId="77777777" w:rsidR="00162AC2" w:rsidRPr="00935D74" w:rsidRDefault="00162AC2">
      <w:pPr>
        <w:numPr>
          <w:ilvl w:val="0"/>
          <w:numId w:val="8"/>
        </w:numPr>
        <w:tabs>
          <w:tab w:val="num" w:pos="-140"/>
          <w:tab w:val="left" w:pos="1120"/>
          <w:tab w:val="num" w:pos="2340"/>
        </w:tabs>
        <w:ind w:left="0" w:right="-1" w:firstLine="700"/>
        <w:rPr>
          <w:sz w:val="27"/>
          <w:szCs w:val="27"/>
          <w:lang w:eastAsia="x-none"/>
        </w:rPr>
      </w:pPr>
      <w:r w:rsidRPr="00935D74">
        <w:rPr>
          <w:sz w:val="27"/>
          <w:szCs w:val="27"/>
          <w:lang w:eastAsia="x-none"/>
        </w:rPr>
        <w:t xml:space="preserve">Перечень населенных пунктов Республики попадающих в зоны возможного затопления (подтопления) в паводковый период. (утв. </w:t>
      </w:r>
      <w:r w:rsidRPr="00935D74">
        <w:rPr>
          <w:bCs/>
          <w:sz w:val="27"/>
          <w:szCs w:val="27"/>
          <w:lang w:eastAsia="x-none"/>
        </w:rPr>
        <w:t xml:space="preserve">Распоряжением Кабинета Министров № 1625-р от 29.08.2013 г.) </w:t>
      </w:r>
      <w:r w:rsidRPr="00935D74">
        <w:rPr>
          <w:sz w:val="27"/>
          <w:szCs w:val="27"/>
          <w:lang w:eastAsia="x-none"/>
        </w:rPr>
        <w:t>(с изменениями и дополнениями)</w:t>
      </w:r>
      <w:r w:rsidRPr="00935D74">
        <w:rPr>
          <w:bCs/>
          <w:sz w:val="27"/>
          <w:szCs w:val="27"/>
          <w:lang w:eastAsia="x-none"/>
        </w:rPr>
        <w:t>.</w:t>
      </w:r>
    </w:p>
    <w:p w14:paraId="2772FDEC" w14:textId="77777777" w:rsidR="00162AC2" w:rsidRPr="00935D74" w:rsidRDefault="00162AC2">
      <w:pPr>
        <w:numPr>
          <w:ilvl w:val="0"/>
          <w:numId w:val="8"/>
        </w:numPr>
        <w:tabs>
          <w:tab w:val="num" w:pos="-140"/>
          <w:tab w:val="left" w:pos="1120"/>
          <w:tab w:val="num" w:pos="2340"/>
        </w:tabs>
        <w:ind w:left="0" w:right="-1" w:firstLine="700"/>
        <w:rPr>
          <w:sz w:val="27"/>
          <w:szCs w:val="27"/>
          <w:lang w:eastAsia="x-none"/>
        </w:rPr>
      </w:pPr>
      <w:r w:rsidRPr="00935D74">
        <w:rPr>
          <w:sz w:val="27"/>
          <w:szCs w:val="27"/>
          <w:lang w:eastAsia="x-none"/>
        </w:rPr>
        <w:t>Перечень особо ценных продуктивных сельскохозяйственных угодий (утв. Распоряжением Кабинета Министров Республики Татарстан №3056-р от 23.12.2016г.) (с изменениями и дополнениями)</w:t>
      </w:r>
      <w:r w:rsidRPr="00935D74">
        <w:rPr>
          <w:bCs/>
          <w:sz w:val="27"/>
          <w:szCs w:val="27"/>
          <w:lang w:eastAsia="x-none"/>
        </w:rPr>
        <w:t>.</w:t>
      </w:r>
    </w:p>
    <w:p w14:paraId="01840A06" w14:textId="77777777" w:rsidR="00162AC2" w:rsidRPr="00935D74" w:rsidRDefault="00162AC2">
      <w:pPr>
        <w:numPr>
          <w:ilvl w:val="0"/>
          <w:numId w:val="8"/>
        </w:numPr>
        <w:tabs>
          <w:tab w:val="num" w:pos="-140"/>
          <w:tab w:val="left" w:pos="1120"/>
          <w:tab w:val="num" w:pos="2340"/>
        </w:tabs>
        <w:ind w:left="0" w:right="-1" w:firstLine="700"/>
        <w:rPr>
          <w:sz w:val="27"/>
          <w:szCs w:val="27"/>
          <w:lang w:eastAsia="x-none"/>
        </w:rPr>
      </w:pPr>
      <w:r w:rsidRPr="00935D74">
        <w:rPr>
          <w:sz w:val="27"/>
          <w:szCs w:val="27"/>
          <w:lang w:eastAsia="x-none"/>
        </w:rPr>
        <w:t xml:space="preserve">ИТС 10-2019 Информационно-технический справочник по наилучшим доступным технологиям. Очистка сточных вод с использованием централизованных систем водоотведения поселений, городских округов. </w:t>
      </w:r>
    </w:p>
    <w:p w14:paraId="41814000" w14:textId="77777777" w:rsidR="00162AC2" w:rsidRPr="00935D74" w:rsidRDefault="00162AC2">
      <w:pPr>
        <w:numPr>
          <w:ilvl w:val="0"/>
          <w:numId w:val="8"/>
        </w:numPr>
        <w:tabs>
          <w:tab w:val="num" w:pos="-140"/>
          <w:tab w:val="left" w:pos="1120"/>
          <w:tab w:val="num" w:pos="2340"/>
        </w:tabs>
        <w:ind w:left="0" w:right="-1" w:firstLine="700"/>
        <w:rPr>
          <w:sz w:val="27"/>
          <w:szCs w:val="27"/>
          <w:lang w:eastAsia="x-none"/>
        </w:rPr>
      </w:pPr>
      <w:r w:rsidRPr="00935D74">
        <w:rPr>
          <w:bCs/>
          <w:sz w:val="27"/>
          <w:szCs w:val="27"/>
          <w:lang w:eastAsia="x-none"/>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 Постановлением Главного государственного санитарного врача Российской Федерации от 28 января 2021 г. №3) (с изменениями и дополнениями).</w:t>
      </w:r>
    </w:p>
    <w:p w14:paraId="16812635" w14:textId="77777777" w:rsidR="00162AC2" w:rsidRPr="00935D74" w:rsidRDefault="00162AC2" w:rsidP="00162AC2">
      <w:pPr>
        <w:pStyle w:val="afffff7"/>
        <w:tabs>
          <w:tab w:val="num" w:pos="600"/>
        </w:tabs>
        <w:ind w:firstLine="0"/>
        <w:rPr>
          <w:sz w:val="27"/>
          <w:szCs w:val="27"/>
        </w:rPr>
      </w:pPr>
    </w:p>
    <w:p w14:paraId="73A374E6" w14:textId="77777777" w:rsidR="00162AC2" w:rsidRPr="00935D74" w:rsidRDefault="00162AC2" w:rsidP="00162AC2">
      <w:pPr>
        <w:pStyle w:val="afffff7"/>
        <w:tabs>
          <w:tab w:val="num" w:pos="600"/>
        </w:tabs>
        <w:ind w:firstLine="0"/>
        <w:jc w:val="center"/>
        <w:rPr>
          <w:sz w:val="27"/>
          <w:szCs w:val="27"/>
        </w:rPr>
      </w:pPr>
      <w:r w:rsidRPr="00935D74">
        <w:rPr>
          <w:sz w:val="27"/>
          <w:szCs w:val="27"/>
        </w:rPr>
        <w:t>Документы территориального планирования</w:t>
      </w:r>
    </w:p>
    <w:p w14:paraId="60C89DDA" w14:textId="77777777" w:rsidR="00162AC2" w:rsidRPr="00935D74" w:rsidRDefault="00162AC2">
      <w:pPr>
        <w:pStyle w:val="a8"/>
        <w:numPr>
          <w:ilvl w:val="0"/>
          <w:numId w:val="12"/>
        </w:numPr>
        <w:ind w:left="0" w:firstLine="709"/>
        <w:rPr>
          <w:sz w:val="27"/>
          <w:szCs w:val="27"/>
        </w:rPr>
      </w:pPr>
      <w:r w:rsidRPr="00935D74">
        <w:rPr>
          <w:sz w:val="27"/>
          <w:szCs w:val="27"/>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Российской Федерации от 19.03.2013 г. № 384-р (с изменениями и дополнениями). </w:t>
      </w:r>
    </w:p>
    <w:p w14:paraId="0B5CAF9B" w14:textId="77777777" w:rsidR="00162AC2" w:rsidRPr="00935D74" w:rsidRDefault="00162AC2">
      <w:pPr>
        <w:pStyle w:val="a8"/>
        <w:numPr>
          <w:ilvl w:val="0"/>
          <w:numId w:val="12"/>
        </w:numPr>
        <w:ind w:left="0" w:firstLine="709"/>
        <w:rPr>
          <w:sz w:val="27"/>
          <w:szCs w:val="27"/>
        </w:rPr>
      </w:pPr>
      <w:r w:rsidRPr="00935D74">
        <w:rPr>
          <w:sz w:val="27"/>
          <w:szCs w:val="27"/>
        </w:rPr>
        <w:t>Схема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06.05.2015 г. № 816-р (с изменениями и дополнениями).</w:t>
      </w:r>
    </w:p>
    <w:p w14:paraId="7DC98700" w14:textId="77777777" w:rsidR="00162AC2" w:rsidRPr="00935D74" w:rsidRDefault="00162AC2">
      <w:pPr>
        <w:pStyle w:val="a8"/>
        <w:numPr>
          <w:ilvl w:val="0"/>
          <w:numId w:val="12"/>
        </w:numPr>
        <w:ind w:left="0" w:firstLine="709"/>
        <w:rPr>
          <w:sz w:val="27"/>
          <w:szCs w:val="27"/>
        </w:rPr>
      </w:pPr>
      <w:r w:rsidRPr="00935D74">
        <w:rPr>
          <w:sz w:val="27"/>
          <w:szCs w:val="27"/>
        </w:rPr>
        <w:t>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года №1634-р (с изменениями и дополнениями).</w:t>
      </w:r>
    </w:p>
    <w:p w14:paraId="374D05F5" w14:textId="77777777" w:rsidR="00162AC2" w:rsidRPr="00935D74" w:rsidRDefault="00162AC2">
      <w:pPr>
        <w:pStyle w:val="a8"/>
        <w:numPr>
          <w:ilvl w:val="0"/>
          <w:numId w:val="12"/>
        </w:numPr>
        <w:ind w:left="0" w:firstLine="709"/>
        <w:rPr>
          <w:sz w:val="27"/>
          <w:szCs w:val="27"/>
        </w:rPr>
      </w:pPr>
      <w:r w:rsidRPr="00935D74">
        <w:rPr>
          <w:sz w:val="27"/>
          <w:szCs w:val="27"/>
        </w:rPr>
        <w:t>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года №2607-р (с изменениями и дополнениями).</w:t>
      </w:r>
    </w:p>
    <w:p w14:paraId="20EA64B1" w14:textId="77777777" w:rsidR="00162AC2" w:rsidRPr="00935D74" w:rsidRDefault="00162AC2">
      <w:pPr>
        <w:pStyle w:val="a8"/>
        <w:numPr>
          <w:ilvl w:val="0"/>
          <w:numId w:val="12"/>
        </w:numPr>
        <w:ind w:left="0" w:firstLine="709"/>
        <w:rPr>
          <w:sz w:val="27"/>
          <w:szCs w:val="27"/>
        </w:rPr>
      </w:pPr>
      <w:r w:rsidRPr="00935D74">
        <w:rPr>
          <w:sz w:val="27"/>
          <w:szCs w:val="27"/>
        </w:rPr>
        <w:t>Схема территориального планирования Российской Федерации в области высшего образования, утвержденная Распоряжением Правительства Российской Федерации от 26.02.2013 года №247-р (с изменениями и дополнениями).</w:t>
      </w:r>
    </w:p>
    <w:p w14:paraId="5B25A83A" w14:textId="77777777" w:rsidR="00162AC2" w:rsidRPr="00935D74" w:rsidRDefault="001961B9">
      <w:pPr>
        <w:numPr>
          <w:ilvl w:val="0"/>
          <w:numId w:val="12"/>
        </w:numPr>
        <w:tabs>
          <w:tab w:val="clear" w:pos="800"/>
          <w:tab w:val="num" w:pos="1"/>
          <w:tab w:val="left" w:pos="1260"/>
          <w:tab w:val="num" w:pos="10440"/>
        </w:tabs>
        <w:ind w:left="0" w:firstLine="709"/>
        <w:rPr>
          <w:sz w:val="27"/>
          <w:szCs w:val="27"/>
        </w:rPr>
      </w:pPr>
      <w:r w:rsidRPr="00935D74">
        <w:rPr>
          <w:sz w:val="27"/>
          <w:szCs w:val="27"/>
        </w:rPr>
        <w:t>Схема территориального планирования Республики Татарстан (внесение изменений), (в редакции Постановления Кабинета Министров Республики</w:t>
      </w:r>
      <w:r w:rsidR="00046737" w:rsidRPr="00935D74">
        <w:rPr>
          <w:sz w:val="27"/>
          <w:szCs w:val="27"/>
        </w:rPr>
        <w:t xml:space="preserve"> Татарстан от </w:t>
      </w:r>
      <w:r w:rsidR="00046737" w:rsidRPr="00935D74">
        <w:rPr>
          <w:szCs w:val="28"/>
        </w:rPr>
        <w:t>22.12.2023 г. №1670</w:t>
      </w:r>
      <w:r w:rsidRPr="00935D74">
        <w:rPr>
          <w:sz w:val="27"/>
          <w:szCs w:val="27"/>
        </w:rPr>
        <w:t>)</w:t>
      </w:r>
      <w:r w:rsidR="00162AC2" w:rsidRPr="00935D74">
        <w:rPr>
          <w:sz w:val="27"/>
          <w:szCs w:val="27"/>
        </w:rPr>
        <w:t>.</w:t>
      </w:r>
    </w:p>
    <w:p w14:paraId="4EB38F50" w14:textId="77777777" w:rsidR="00162AC2" w:rsidRPr="00935D74" w:rsidRDefault="001961B9">
      <w:pPr>
        <w:numPr>
          <w:ilvl w:val="0"/>
          <w:numId w:val="12"/>
        </w:numPr>
        <w:tabs>
          <w:tab w:val="clear" w:pos="800"/>
          <w:tab w:val="num" w:pos="1"/>
          <w:tab w:val="left" w:pos="1260"/>
          <w:tab w:val="num" w:pos="10440"/>
        </w:tabs>
        <w:ind w:left="0" w:firstLine="709"/>
        <w:rPr>
          <w:sz w:val="27"/>
          <w:szCs w:val="27"/>
        </w:rPr>
      </w:pPr>
      <w:r w:rsidRPr="00935D74">
        <w:rPr>
          <w:sz w:val="27"/>
          <w:szCs w:val="27"/>
        </w:rPr>
        <w:t>Схема территориального планирования Чистопольского муниципального района Республики Татарстан (внесение изменений), (в редакции Решения Совета Чистопольского муниципального района Республики Татарстан от 03.05.2020 г. №55/10)</w:t>
      </w:r>
      <w:r w:rsidR="00162AC2" w:rsidRPr="00935D74">
        <w:rPr>
          <w:sz w:val="27"/>
          <w:szCs w:val="27"/>
        </w:rPr>
        <w:t>.</w:t>
      </w:r>
    </w:p>
    <w:p w14:paraId="598DCC86" w14:textId="77777777" w:rsidR="001961B9" w:rsidRPr="00935D74" w:rsidRDefault="001961B9">
      <w:pPr>
        <w:numPr>
          <w:ilvl w:val="0"/>
          <w:numId w:val="12"/>
        </w:numPr>
        <w:tabs>
          <w:tab w:val="clear" w:pos="800"/>
          <w:tab w:val="num" w:pos="1"/>
          <w:tab w:val="left" w:pos="1260"/>
          <w:tab w:val="num" w:pos="10440"/>
        </w:tabs>
        <w:ind w:left="0" w:firstLine="709"/>
        <w:rPr>
          <w:sz w:val="27"/>
          <w:szCs w:val="27"/>
        </w:rPr>
      </w:pPr>
      <w:r w:rsidRPr="00935D74">
        <w:rPr>
          <w:sz w:val="27"/>
          <w:szCs w:val="27"/>
        </w:rPr>
        <w:t>Генеральный план муниципального образования «город Чистополь», утвержденный Решением Чистопольского городского совета муниципального образования «город Чистополь» Чистопольского муниципального района Республики Татарстан от 16.07.2020г. №49/1.</w:t>
      </w:r>
    </w:p>
    <w:p w14:paraId="2FEC1011" w14:textId="77777777" w:rsidR="00162AC2" w:rsidRPr="00935D74" w:rsidRDefault="00162AC2" w:rsidP="00162AC2">
      <w:pPr>
        <w:tabs>
          <w:tab w:val="num" w:pos="600"/>
          <w:tab w:val="left" w:pos="1260"/>
          <w:tab w:val="num" w:pos="10440"/>
        </w:tabs>
        <w:ind w:firstLine="0"/>
        <w:rPr>
          <w:sz w:val="27"/>
          <w:szCs w:val="27"/>
        </w:rPr>
      </w:pPr>
    </w:p>
    <w:p w14:paraId="0E31186C" w14:textId="77777777" w:rsidR="00162AC2" w:rsidRPr="00935D74" w:rsidRDefault="00162AC2" w:rsidP="00162AC2">
      <w:pPr>
        <w:pStyle w:val="afffff7"/>
        <w:tabs>
          <w:tab w:val="num" w:pos="600"/>
        </w:tabs>
        <w:ind w:firstLine="0"/>
        <w:jc w:val="center"/>
        <w:rPr>
          <w:sz w:val="27"/>
          <w:szCs w:val="27"/>
        </w:rPr>
      </w:pPr>
      <w:r w:rsidRPr="00935D74">
        <w:rPr>
          <w:sz w:val="27"/>
          <w:szCs w:val="27"/>
        </w:rPr>
        <w:t>Федеральные программы</w:t>
      </w:r>
    </w:p>
    <w:p w14:paraId="0C829C36" w14:textId="77777777" w:rsidR="00162AC2" w:rsidRPr="00935D74" w:rsidRDefault="00162AC2">
      <w:pPr>
        <w:pStyle w:val="a8"/>
        <w:numPr>
          <w:ilvl w:val="0"/>
          <w:numId w:val="120"/>
        </w:numPr>
        <w:ind w:left="0" w:firstLine="709"/>
        <w:rPr>
          <w:sz w:val="27"/>
          <w:szCs w:val="27"/>
        </w:rPr>
      </w:pPr>
      <w:r w:rsidRPr="00935D74">
        <w:rPr>
          <w:sz w:val="27"/>
          <w:szCs w:val="27"/>
        </w:rPr>
        <w:t xml:space="preserve">Стратегия пространственного развития Российской Федерации на период до 2025 года, утвержденная </w:t>
      </w:r>
      <w:hyperlink r:id="rId23" w:history="1">
        <w:r w:rsidRPr="00935D74">
          <w:rPr>
            <w:sz w:val="27"/>
            <w:szCs w:val="27"/>
          </w:rPr>
          <w:t>Распоряжением Правительства Российской Федерации от 13 февраля 2019 г. N 207-р</w:t>
        </w:r>
      </w:hyperlink>
      <w:r w:rsidRPr="00935D74">
        <w:rPr>
          <w:sz w:val="27"/>
          <w:szCs w:val="27"/>
        </w:rPr>
        <w:t xml:space="preserve"> (с изменениями и дополнениями).</w:t>
      </w:r>
    </w:p>
    <w:p w14:paraId="09AF8735" w14:textId="77777777" w:rsidR="00162AC2" w:rsidRPr="00935D74" w:rsidRDefault="00162AC2">
      <w:pPr>
        <w:pStyle w:val="a8"/>
        <w:numPr>
          <w:ilvl w:val="0"/>
          <w:numId w:val="120"/>
        </w:numPr>
        <w:ind w:left="0" w:firstLine="709"/>
        <w:rPr>
          <w:sz w:val="27"/>
          <w:szCs w:val="27"/>
        </w:rPr>
      </w:pPr>
      <w:r w:rsidRPr="00935D74">
        <w:rPr>
          <w:sz w:val="27"/>
          <w:szCs w:val="27"/>
        </w:rPr>
        <w:t>Стратегия экономической безопасности Российской Федерации на период до 2030 года, утвержденная Указом Президента РФ от 13 мая 2017 г. №208.</w:t>
      </w:r>
    </w:p>
    <w:p w14:paraId="2DE2A996" w14:textId="77777777" w:rsidR="00162AC2" w:rsidRPr="00935D74" w:rsidRDefault="00162AC2" w:rsidP="00162AC2">
      <w:pPr>
        <w:tabs>
          <w:tab w:val="num" w:pos="800"/>
        </w:tabs>
        <w:ind w:firstLine="900"/>
        <w:rPr>
          <w:sz w:val="27"/>
          <w:szCs w:val="27"/>
          <w:lang w:eastAsia="x-none"/>
        </w:rPr>
      </w:pPr>
    </w:p>
    <w:p w14:paraId="6B90B535" w14:textId="77777777" w:rsidR="00162AC2" w:rsidRPr="00935D74" w:rsidRDefault="00162AC2" w:rsidP="00162AC2">
      <w:pPr>
        <w:pStyle w:val="afffff7"/>
        <w:tabs>
          <w:tab w:val="num" w:pos="600"/>
        </w:tabs>
        <w:ind w:firstLine="0"/>
        <w:jc w:val="center"/>
        <w:rPr>
          <w:sz w:val="27"/>
          <w:szCs w:val="27"/>
        </w:rPr>
      </w:pPr>
      <w:r w:rsidRPr="00935D74">
        <w:rPr>
          <w:sz w:val="27"/>
          <w:szCs w:val="27"/>
        </w:rPr>
        <w:t>Республиканские программы</w:t>
      </w:r>
    </w:p>
    <w:p w14:paraId="2984AAAA" w14:textId="77777777" w:rsidR="00162AC2" w:rsidRPr="00935D74" w:rsidRDefault="00162AC2">
      <w:pPr>
        <w:numPr>
          <w:ilvl w:val="0"/>
          <w:numId w:val="9"/>
        </w:numPr>
        <w:tabs>
          <w:tab w:val="clear" w:pos="1060"/>
          <w:tab w:val="num" w:pos="0"/>
          <w:tab w:val="left" w:pos="1260"/>
          <w:tab w:val="num" w:pos="10440"/>
        </w:tabs>
        <w:ind w:left="0" w:firstLine="700"/>
        <w:rPr>
          <w:sz w:val="27"/>
          <w:szCs w:val="27"/>
        </w:rPr>
      </w:pPr>
      <w:r w:rsidRPr="00935D74">
        <w:rPr>
          <w:sz w:val="27"/>
          <w:szCs w:val="27"/>
        </w:rPr>
        <w:t>Закон Республики Татарстан от 17 июня 2015 г. №40-ЗРТ</w:t>
      </w:r>
      <w:r w:rsidRPr="00935D74">
        <w:rPr>
          <w:sz w:val="27"/>
          <w:szCs w:val="27"/>
        </w:rPr>
        <w:br/>
        <w:t>«Об утверждении Стратегии социально-экономического развития Республики Татарстан до 2030 года» (с изменениями и дополнениями).</w:t>
      </w:r>
    </w:p>
    <w:p w14:paraId="619411B3" w14:textId="77777777" w:rsidR="00162AC2" w:rsidRPr="00935D74" w:rsidRDefault="00162AC2">
      <w:pPr>
        <w:numPr>
          <w:ilvl w:val="0"/>
          <w:numId w:val="9"/>
        </w:numPr>
        <w:tabs>
          <w:tab w:val="clear" w:pos="1060"/>
          <w:tab w:val="num" w:pos="0"/>
          <w:tab w:val="left" w:pos="1260"/>
          <w:tab w:val="num" w:pos="10440"/>
        </w:tabs>
        <w:ind w:left="0" w:firstLine="700"/>
        <w:rPr>
          <w:sz w:val="27"/>
          <w:szCs w:val="27"/>
        </w:rPr>
      </w:pPr>
      <w:r w:rsidRPr="00935D74">
        <w:rPr>
          <w:sz w:val="27"/>
          <w:szCs w:val="27"/>
        </w:rPr>
        <w:t>Постановление Кабинета Министров Республики Татарстан от 25 сентября 2015 г. № 707 «Об утверждении Плана мероприятий по реализации Стратегии социально-экономического развития Республики Татарстан до 2030 года» (с изменениями и дополнениями).</w:t>
      </w:r>
    </w:p>
    <w:p w14:paraId="0877E6FC" w14:textId="77777777" w:rsidR="00162AC2" w:rsidRPr="00935D74" w:rsidRDefault="00162AC2">
      <w:pPr>
        <w:numPr>
          <w:ilvl w:val="0"/>
          <w:numId w:val="9"/>
        </w:numPr>
        <w:tabs>
          <w:tab w:val="clear" w:pos="1060"/>
          <w:tab w:val="num" w:pos="0"/>
          <w:tab w:val="left" w:pos="1260"/>
          <w:tab w:val="num" w:pos="10440"/>
        </w:tabs>
        <w:ind w:left="0" w:firstLine="700"/>
        <w:rPr>
          <w:sz w:val="27"/>
          <w:szCs w:val="27"/>
        </w:rPr>
      </w:pPr>
      <w:r w:rsidRPr="00935D74">
        <w:rPr>
          <w:sz w:val="27"/>
          <w:szCs w:val="27"/>
        </w:rPr>
        <w:t>Программа «Развитие и размещение производительных сил Республики Татарстан на основе кластерного подхода до 2020 г. и на период до 2030 г.», утвержденная Постановлением Кабинета Министров РТ от 22.10.2008г. №763 (с изменениями и дополнениями).</w:t>
      </w:r>
    </w:p>
    <w:p w14:paraId="7AE4F4AF" w14:textId="77777777" w:rsidR="00162AC2" w:rsidRPr="00935D74" w:rsidRDefault="00162AC2" w:rsidP="00162AC2">
      <w:pPr>
        <w:tabs>
          <w:tab w:val="num" w:pos="600"/>
        </w:tabs>
        <w:jc w:val="center"/>
        <w:rPr>
          <w:sz w:val="27"/>
          <w:szCs w:val="27"/>
        </w:rPr>
      </w:pPr>
      <w:r w:rsidRPr="00935D74">
        <w:rPr>
          <w:sz w:val="27"/>
          <w:szCs w:val="27"/>
        </w:rPr>
        <w:t>Иная литература</w:t>
      </w:r>
    </w:p>
    <w:p w14:paraId="3C8BE50C" w14:textId="77777777" w:rsidR="00162AC2" w:rsidRPr="00935D74" w:rsidRDefault="00162AC2">
      <w:pPr>
        <w:numPr>
          <w:ilvl w:val="0"/>
          <w:numId w:val="119"/>
        </w:numPr>
        <w:tabs>
          <w:tab w:val="num" w:pos="540"/>
          <w:tab w:val="left" w:pos="1260"/>
          <w:tab w:val="num" w:pos="10440"/>
        </w:tabs>
        <w:ind w:left="0" w:firstLine="720"/>
        <w:rPr>
          <w:sz w:val="27"/>
          <w:szCs w:val="27"/>
        </w:rPr>
      </w:pPr>
      <w:r w:rsidRPr="00935D74">
        <w:rPr>
          <w:sz w:val="27"/>
          <w:szCs w:val="27"/>
        </w:rPr>
        <w:t>Свод памятников истории и культуры Республики Татарстан. – Т.I. – Административные районы. – Казань: Изд-во «Мастер Лайн», 1999. – 460 с.</w:t>
      </w:r>
    </w:p>
    <w:p w14:paraId="5DDEC06B" w14:textId="77777777" w:rsidR="00162AC2" w:rsidRPr="00935D74" w:rsidRDefault="00162AC2">
      <w:pPr>
        <w:numPr>
          <w:ilvl w:val="0"/>
          <w:numId w:val="119"/>
        </w:numPr>
        <w:tabs>
          <w:tab w:val="num" w:pos="540"/>
          <w:tab w:val="left" w:pos="1260"/>
          <w:tab w:val="num" w:pos="10440"/>
        </w:tabs>
        <w:ind w:left="0" w:firstLine="720"/>
        <w:rPr>
          <w:sz w:val="27"/>
          <w:szCs w:val="27"/>
        </w:rPr>
      </w:pPr>
      <w:r w:rsidRPr="00935D74">
        <w:rPr>
          <w:sz w:val="27"/>
          <w:szCs w:val="27"/>
        </w:rPr>
        <w:t>Перечень существующих объектов культуры и искусства в населенных пунктах муниципальных образований РТ, список объектов и список выявленных объектов культурного наследия Республики Татарстан, список объектов, обладающих признаками объекта культурного наследия Республики Татарстан, предоставленные Министерством культуры Республики Татарстан от 12.04.2014г.</w:t>
      </w:r>
    </w:p>
    <w:p w14:paraId="4588B884" w14:textId="77777777" w:rsidR="00162AC2" w:rsidRPr="00935D74" w:rsidRDefault="00162AC2">
      <w:pPr>
        <w:numPr>
          <w:ilvl w:val="0"/>
          <w:numId w:val="119"/>
        </w:numPr>
        <w:tabs>
          <w:tab w:val="num" w:pos="540"/>
          <w:tab w:val="left" w:pos="1260"/>
          <w:tab w:val="num" w:pos="10440"/>
        </w:tabs>
        <w:ind w:left="0" w:firstLine="720"/>
        <w:rPr>
          <w:sz w:val="27"/>
          <w:szCs w:val="27"/>
        </w:rPr>
      </w:pPr>
      <w:r w:rsidRPr="00935D74">
        <w:rPr>
          <w:sz w:val="27"/>
          <w:szCs w:val="27"/>
        </w:rPr>
        <w:t>Изучение, охрана, реставрация и использование недвижимых памятников истории и культуры в Республике Татарстан: Информационный сборник. Вып. 2-3. Памятники истории и культуры. Историко-культурные территории. Исторические города. – Казань: «Карпол», 2001. – 335 с.</w:t>
      </w:r>
    </w:p>
    <w:p w14:paraId="291B6C28" w14:textId="77777777" w:rsidR="00162AC2" w:rsidRPr="00935D74" w:rsidRDefault="00162AC2">
      <w:pPr>
        <w:numPr>
          <w:ilvl w:val="0"/>
          <w:numId w:val="119"/>
        </w:numPr>
        <w:tabs>
          <w:tab w:val="num" w:pos="540"/>
          <w:tab w:val="left" w:pos="1260"/>
          <w:tab w:val="num" w:pos="10440"/>
        </w:tabs>
        <w:ind w:left="0" w:firstLine="720"/>
        <w:rPr>
          <w:sz w:val="27"/>
          <w:szCs w:val="27"/>
        </w:rPr>
      </w:pPr>
      <w:r w:rsidRPr="00935D74">
        <w:rPr>
          <w:sz w:val="27"/>
          <w:szCs w:val="27"/>
        </w:rPr>
        <w:t>Справочник «Санитарная очистка территории и уборка населенных мест» (Москва, 1990г.).</w:t>
      </w:r>
    </w:p>
    <w:p w14:paraId="1C1109F5" w14:textId="77777777" w:rsidR="00162AC2" w:rsidRPr="00935D74" w:rsidRDefault="00162AC2" w:rsidP="00162AC2">
      <w:pPr>
        <w:tabs>
          <w:tab w:val="left" w:pos="1100"/>
        </w:tabs>
        <w:ind w:right="-1" w:firstLine="0"/>
        <w:rPr>
          <w:sz w:val="27"/>
          <w:szCs w:val="27"/>
          <w:lang w:eastAsia="x-none"/>
        </w:rPr>
      </w:pPr>
    </w:p>
    <w:p w14:paraId="54B7C429" w14:textId="77777777" w:rsidR="00162AC2" w:rsidRPr="00935D74" w:rsidRDefault="00162AC2" w:rsidP="00162AC2">
      <w:pPr>
        <w:tabs>
          <w:tab w:val="num" w:pos="600"/>
        </w:tabs>
        <w:ind w:firstLine="0"/>
        <w:jc w:val="center"/>
        <w:rPr>
          <w:sz w:val="27"/>
          <w:szCs w:val="27"/>
        </w:rPr>
      </w:pPr>
      <w:r w:rsidRPr="00935D74">
        <w:rPr>
          <w:sz w:val="27"/>
          <w:szCs w:val="27"/>
        </w:rPr>
        <w:t>Фондовые материалы</w:t>
      </w:r>
    </w:p>
    <w:p w14:paraId="28ED2FAA" w14:textId="77777777" w:rsidR="00162AC2" w:rsidRPr="00935D74" w:rsidRDefault="00162AC2">
      <w:pPr>
        <w:numPr>
          <w:ilvl w:val="0"/>
          <w:numId w:val="62"/>
        </w:numPr>
        <w:tabs>
          <w:tab w:val="clear" w:pos="360"/>
          <w:tab w:val="num" w:pos="180"/>
          <w:tab w:val="left" w:pos="1100"/>
        </w:tabs>
        <w:ind w:left="0" w:right="-1" w:firstLine="720"/>
        <w:rPr>
          <w:sz w:val="27"/>
          <w:szCs w:val="27"/>
          <w:lang w:eastAsia="x-none"/>
        </w:rPr>
      </w:pPr>
      <w:r w:rsidRPr="00935D74">
        <w:rPr>
          <w:sz w:val="27"/>
          <w:szCs w:val="27"/>
          <w:lang w:eastAsia="x-none"/>
        </w:rPr>
        <w:t>Анкетные данные, предоставленные исполнительным комитетом го</w:t>
      </w:r>
      <w:r w:rsidR="00EE0364" w:rsidRPr="00935D74">
        <w:rPr>
          <w:sz w:val="27"/>
          <w:szCs w:val="27"/>
          <w:lang w:eastAsia="x-none"/>
        </w:rPr>
        <w:t>родского поселения г.Чистополь</w:t>
      </w:r>
      <w:r w:rsidRPr="00935D74">
        <w:rPr>
          <w:sz w:val="27"/>
          <w:szCs w:val="27"/>
          <w:lang w:eastAsia="x-none"/>
        </w:rPr>
        <w:t xml:space="preserve"> </w:t>
      </w:r>
      <w:r w:rsidR="00EE0364" w:rsidRPr="00935D74">
        <w:rPr>
          <w:sz w:val="27"/>
          <w:szCs w:val="27"/>
          <w:lang w:eastAsia="x-none"/>
        </w:rPr>
        <w:t>Чистопольского</w:t>
      </w:r>
      <w:r w:rsidRPr="00935D74">
        <w:rPr>
          <w:sz w:val="27"/>
          <w:szCs w:val="27"/>
          <w:lang w:eastAsia="x-none"/>
        </w:rPr>
        <w:t xml:space="preserve"> муниципального района.</w:t>
      </w:r>
    </w:p>
    <w:p w14:paraId="2E4A4D46" w14:textId="77777777" w:rsidR="009B05BF" w:rsidRPr="00935D74" w:rsidRDefault="009B05BF" w:rsidP="00D06DDD">
      <w:pPr>
        <w:tabs>
          <w:tab w:val="num" w:pos="600"/>
        </w:tabs>
        <w:spacing w:after="120"/>
        <w:jc w:val="center"/>
        <w:rPr>
          <w:i/>
          <w:sz w:val="27"/>
          <w:szCs w:val="27"/>
        </w:rPr>
      </w:pPr>
    </w:p>
    <w:p w14:paraId="738338F7" w14:textId="77777777" w:rsidR="000B0ADC" w:rsidRPr="00935D74" w:rsidRDefault="000B0ADC" w:rsidP="00D06DDD">
      <w:pPr>
        <w:tabs>
          <w:tab w:val="num" w:pos="600"/>
        </w:tabs>
        <w:spacing w:after="120"/>
        <w:jc w:val="center"/>
        <w:rPr>
          <w:i/>
          <w:szCs w:val="28"/>
        </w:rPr>
      </w:pPr>
    </w:p>
    <w:p w14:paraId="5CA41AED" w14:textId="77777777" w:rsidR="002670B6" w:rsidRPr="00935D74" w:rsidRDefault="002670B6" w:rsidP="00D06DDD">
      <w:pPr>
        <w:tabs>
          <w:tab w:val="num" w:pos="600"/>
        </w:tabs>
        <w:spacing w:after="120"/>
        <w:jc w:val="center"/>
        <w:rPr>
          <w:i/>
          <w:szCs w:val="28"/>
        </w:rPr>
      </w:pPr>
    </w:p>
    <w:p w14:paraId="73A67B57" w14:textId="77777777" w:rsidR="002670B6" w:rsidRPr="00935D74" w:rsidRDefault="002670B6" w:rsidP="00D06DDD">
      <w:pPr>
        <w:tabs>
          <w:tab w:val="num" w:pos="600"/>
        </w:tabs>
        <w:spacing w:after="120"/>
        <w:jc w:val="center"/>
        <w:rPr>
          <w:i/>
          <w:szCs w:val="28"/>
        </w:rPr>
      </w:pPr>
    </w:p>
    <w:p w14:paraId="49F30C2C" w14:textId="77777777" w:rsidR="002670B6" w:rsidRPr="00935D74" w:rsidRDefault="002670B6" w:rsidP="00D06DDD">
      <w:pPr>
        <w:tabs>
          <w:tab w:val="num" w:pos="600"/>
        </w:tabs>
        <w:spacing w:after="120"/>
        <w:jc w:val="center"/>
        <w:rPr>
          <w:i/>
          <w:szCs w:val="28"/>
        </w:rPr>
      </w:pPr>
    </w:p>
    <w:p w14:paraId="4A452BB5" w14:textId="77777777" w:rsidR="002670B6" w:rsidRPr="00935D74" w:rsidRDefault="002670B6" w:rsidP="00D06DDD">
      <w:pPr>
        <w:tabs>
          <w:tab w:val="num" w:pos="600"/>
        </w:tabs>
        <w:spacing w:after="120"/>
        <w:jc w:val="center"/>
        <w:rPr>
          <w:i/>
          <w:szCs w:val="28"/>
        </w:rPr>
      </w:pPr>
    </w:p>
    <w:p w14:paraId="5FE8D727" w14:textId="77777777" w:rsidR="002670B6" w:rsidRPr="00935D74" w:rsidRDefault="002670B6" w:rsidP="00D06DDD">
      <w:pPr>
        <w:tabs>
          <w:tab w:val="num" w:pos="600"/>
        </w:tabs>
        <w:spacing w:after="120"/>
        <w:jc w:val="center"/>
        <w:rPr>
          <w:i/>
          <w:szCs w:val="28"/>
        </w:rPr>
      </w:pPr>
    </w:p>
    <w:p w14:paraId="58534EEB" w14:textId="77777777" w:rsidR="002670B6" w:rsidRPr="00935D74" w:rsidRDefault="002670B6" w:rsidP="00D06DDD">
      <w:pPr>
        <w:tabs>
          <w:tab w:val="num" w:pos="600"/>
        </w:tabs>
        <w:spacing w:after="120"/>
        <w:jc w:val="center"/>
        <w:rPr>
          <w:i/>
          <w:szCs w:val="28"/>
        </w:rPr>
      </w:pPr>
    </w:p>
    <w:p w14:paraId="2C28F31C" w14:textId="77777777" w:rsidR="002670B6" w:rsidRPr="00935D74" w:rsidRDefault="002670B6" w:rsidP="00D06DDD">
      <w:pPr>
        <w:tabs>
          <w:tab w:val="num" w:pos="600"/>
        </w:tabs>
        <w:spacing w:after="120"/>
        <w:jc w:val="center"/>
        <w:rPr>
          <w:i/>
          <w:szCs w:val="28"/>
        </w:rPr>
      </w:pPr>
    </w:p>
    <w:p w14:paraId="2C7D4DD4" w14:textId="77777777" w:rsidR="00033272" w:rsidRPr="00935D74" w:rsidRDefault="00033272" w:rsidP="00033272">
      <w:pPr>
        <w:ind w:firstLine="0"/>
      </w:pPr>
    </w:p>
    <w:p w14:paraId="5E1F9049" w14:textId="3AF65408" w:rsidR="00033272" w:rsidRPr="00935D74" w:rsidRDefault="00033272">
      <w:pPr>
        <w:pStyle w:val="a5"/>
      </w:pPr>
      <w:bookmarkStart w:id="191" w:name="_Toc171718980"/>
      <w:r w:rsidRPr="00935D74">
        <w:t>ПРИЛОЖЕНИЯ</w:t>
      </w:r>
      <w:bookmarkEnd w:id="191"/>
    </w:p>
    <w:p w14:paraId="42DAB351" w14:textId="77777777" w:rsidR="00033272" w:rsidRPr="00935D74" w:rsidRDefault="00033272" w:rsidP="00033272"/>
    <w:p w14:paraId="504A9BAD" w14:textId="77777777" w:rsidR="00033272" w:rsidRPr="00935D74" w:rsidRDefault="00033272" w:rsidP="00033272">
      <w:pPr>
        <w:pStyle w:val="aff7"/>
        <w:ind w:left="1069" w:firstLine="0"/>
      </w:pPr>
      <w:r w:rsidRPr="00935D74">
        <w:t>Приложение 1</w:t>
      </w:r>
    </w:p>
    <w:p w14:paraId="7966DCC9" w14:textId="2FB0FBBA" w:rsidR="00DA1628" w:rsidRDefault="00033272" w:rsidP="00033272">
      <w:pPr>
        <w:pStyle w:val="aff7"/>
        <w:ind w:left="1069" w:firstLine="0"/>
      </w:pPr>
      <w:r w:rsidRPr="00935D74">
        <w:t>Постановление городского исполнительного комитета Чистопольскоого муниципального района Республики Татарстан о разработке проекта внесения изменений в генеральный план муниципального образования «Город Чистополь» Чистопольского муниципального района Республика Татарстан №59 от 10.05.2023.</w:t>
      </w:r>
    </w:p>
    <w:p w14:paraId="64B5F4E9" w14:textId="77777777" w:rsidR="00DA1628" w:rsidRDefault="00DA1628" w:rsidP="00033272">
      <w:pPr>
        <w:pStyle w:val="aff7"/>
        <w:ind w:left="1069" w:firstLine="0"/>
      </w:pPr>
    </w:p>
    <w:p w14:paraId="07EDFF13" w14:textId="01218A12" w:rsidR="00DA1628" w:rsidRDefault="00DA1628" w:rsidP="00033272">
      <w:pPr>
        <w:pStyle w:val="aff7"/>
        <w:ind w:left="1069" w:firstLine="0"/>
      </w:pPr>
      <w:r>
        <w:t>Приложение 2</w:t>
      </w:r>
    </w:p>
    <w:p w14:paraId="4B8F2577" w14:textId="386867C8" w:rsidR="00DA1628" w:rsidRPr="000F7D26" w:rsidRDefault="00DA1628" w:rsidP="00DA1628">
      <w:pPr>
        <w:ind w:left="1072"/>
        <w:rPr>
          <w:szCs w:val="28"/>
          <w:lang w:eastAsia="x-none"/>
        </w:rPr>
      </w:pPr>
      <w:r w:rsidRPr="000F7D26">
        <w:rPr>
          <w:szCs w:val="28"/>
          <w:lang w:eastAsia="x-none"/>
        </w:rPr>
        <w:t xml:space="preserve">Письмо (фрагмент письма о направлении заключения Министерства </w:t>
      </w:r>
      <w:r>
        <w:rPr>
          <w:szCs w:val="28"/>
          <w:lang w:eastAsia="x-none"/>
        </w:rPr>
        <w:t xml:space="preserve"> </w:t>
      </w:r>
      <w:r w:rsidRPr="000F7D26">
        <w:rPr>
          <w:szCs w:val="28"/>
          <w:lang w:eastAsia="x-none"/>
        </w:rPr>
        <w:t xml:space="preserve">лесного хозяйства Республики Татарстан на проект внесения изменений в генеральный план </w:t>
      </w:r>
      <w:r>
        <w:rPr>
          <w:szCs w:val="28"/>
          <w:lang w:eastAsia="x-none"/>
        </w:rPr>
        <w:t>мунициапального образования «Город Чистополь»</w:t>
      </w:r>
      <w:r w:rsidRPr="000F7D26">
        <w:rPr>
          <w:szCs w:val="28"/>
          <w:lang w:eastAsia="x-none"/>
        </w:rPr>
        <w:t xml:space="preserve"> </w:t>
      </w:r>
      <w:r>
        <w:rPr>
          <w:szCs w:val="28"/>
          <w:lang w:eastAsia="x-none"/>
        </w:rPr>
        <w:t>Чистопольского</w:t>
      </w:r>
      <w:r w:rsidRPr="000F7D26">
        <w:rPr>
          <w:szCs w:val="28"/>
          <w:lang w:eastAsia="x-none"/>
        </w:rPr>
        <w:t xml:space="preserve"> муниципального района Республики Татарстан в части местоположения и площади земель лесного фонда, имеющих пересечения с земельными участками иной категории) №14-</w:t>
      </w:r>
      <w:r>
        <w:rPr>
          <w:szCs w:val="28"/>
          <w:lang w:eastAsia="x-none"/>
        </w:rPr>
        <w:t>7930</w:t>
      </w:r>
      <w:r w:rsidRPr="000F7D26">
        <w:rPr>
          <w:szCs w:val="28"/>
          <w:lang w:eastAsia="x-none"/>
        </w:rPr>
        <w:t xml:space="preserve"> от </w:t>
      </w:r>
      <w:r>
        <w:rPr>
          <w:szCs w:val="28"/>
          <w:lang w:eastAsia="x-none"/>
        </w:rPr>
        <w:t>27.09.2024</w:t>
      </w:r>
      <w:r w:rsidRPr="000F7D26">
        <w:rPr>
          <w:szCs w:val="28"/>
          <w:lang w:eastAsia="x-none"/>
        </w:rPr>
        <w:t>.</w:t>
      </w:r>
    </w:p>
    <w:p w14:paraId="524372AE" w14:textId="42224A74" w:rsidR="00DA1628" w:rsidRDefault="00DA1628" w:rsidP="00033272">
      <w:pPr>
        <w:pStyle w:val="aff7"/>
        <w:ind w:left="1069" w:firstLine="0"/>
      </w:pPr>
    </w:p>
    <w:p w14:paraId="66E8278F" w14:textId="1F475963" w:rsidR="00D03694" w:rsidRDefault="00D03694" w:rsidP="00033272">
      <w:pPr>
        <w:pStyle w:val="aff7"/>
        <w:ind w:left="1069" w:firstLine="0"/>
      </w:pPr>
      <w:r>
        <w:t>Приложение 3</w:t>
      </w:r>
    </w:p>
    <w:p w14:paraId="300885E0" w14:textId="07869965" w:rsidR="00D03694" w:rsidRPr="00DA1628" w:rsidRDefault="00D03694" w:rsidP="00033272">
      <w:pPr>
        <w:pStyle w:val="aff7"/>
        <w:ind w:left="1069" w:firstLine="0"/>
      </w:pPr>
      <w:r>
        <w:t xml:space="preserve">           Письмо (фрагмент письма о предоставлении сведений из государственного лесного реестра) №14-2481 от 20.03.2024.</w:t>
      </w:r>
    </w:p>
    <w:p w14:paraId="44E4AE56" w14:textId="77777777" w:rsidR="00DA1628" w:rsidRDefault="00DA1628" w:rsidP="00033272">
      <w:pPr>
        <w:pStyle w:val="aff7"/>
        <w:ind w:left="1069" w:firstLine="0"/>
      </w:pPr>
    </w:p>
    <w:p w14:paraId="02A587E0" w14:textId="77777777" w:rsidR="00DA1628" w:rsidRDefault="00DA1628" w:rsidP="00033272">
      <w:pPr>
        <w:pStyle w:val="aff7"/>
        <w:ind w:left="1069" w:firstLine="0"/>
      </w:pPr>
    </w:p>
    <w:p w14:paraId="5A5A3402" w14:textId="77777777" w:rsidR="00DA1628" w:rsidRDefault="00DA1628" w:rsidP="00033272">
      <w:pPr>
        <w:pStyle w:val="aff7"/>
        <w:ind w:left="1069" w:firstLine="0"/>
      </w:pPr>
    </w:p>
    <w:p w14:paraId="37E98CAB" w14:textId="77777777" w:rsidR="00DA1628" w:rsidRDefault="00DA1628" w:rsidP="00033272">
      <w:pPr>
        <w:pStyle w:val="aff7"/>
        <w:ind w:left="1069" w:firstLine="0"/>
      </w:pPr>
    </w:p>
    <w:p w14:paraId="7283CB11" w14:textId="77777777" w:rsidR="00DA1628" w:rsidRDefault="00DA1628" w:rsidP="00033272">
      <w:pPr>
        <w:pStyle w:val="aff7"/>
        <w:ind w:left="1069" w:firstLine="0"/>
      </w:pPr>
    </w:p>
    <w:p w14:paraId="66A99F06" w14:textId="77777777" w:rsidR="00DA1628" w:rsidRDefault="00DA1628" w:rsidP="00033272">
      <w:pPr>
        <w:pStyle w:val="aff7"/>
        <w:ind w:left="1069" w:firstLine="0"/>
      </w:pPr>
    </w:p>
    <w:p w14:paraId="74D1924C" w14:textId="77777777" w:rsidR="00DA1628" w:rsidRDefault="00DA1628" w:rsidP="00033272">
      <w:pPr>
        <w:pStyle w:val="aff7"/>
        <w:ind w:left="1069" w:firstLine="0"/>
      </w:pPr>
    </w:p>
    <w:p w14:paraId="70EFF7A7" w14:textId="77777777" w:rsidR="00DA1628" w:rsidRDefault="00DA1628" w:rsidP="00033272">
      <w:pPr>
        <w:pStyle w:val="aff7"/>
        <w:ind w:left="1069" w:firstLine="0"/>
      </w:pPr>
    </w:p>
    <w:p w14:paraId="3CA06E95" w14:textId="77777777" w:rsidR="00DA1628" w:rsidRDefault="00DA1628" w:rsidP="00033272">
      <w:pPr>
        <w:pStyle w:val="aff7"/>
        <w:ind w:left="1069" w:firstLine="0"/>
      </w:pPr>
    </w:p>
    <w:p w14:paraId="4CDC5261" w14:textId="77777777" w:rsidR="00DA1628" w:rsidRDefault="00DA1628" w:rsidP="00033272">
      <w:pPr>
        <w:pStyle w:val="aff7"/>
        <w:ind w:left="1069" w:firstLine="0"/>
      </w:pPr>
    </w:p>
    <w:p w14:paraId="32527FED" w14:textId="77777777" w:rsidR="00DA1628" w:rsidRDefault="00DA1628" w:rsidP="00033272">
      <w:pPr>
        <w:pStyle w:val="aff7"/>
        <w:ind w:left="1069" w:firstLine="0"/>
      </w:pPr>
    </w:p>
    <w:p w14:paraId="50C97A85" w14:textId="77777777" w:rsidR="00DA1628" w:rsidRDefault="00DA1628" w:rsidP="00033272">
      <w:pPr>
        <w:pStyle w:val="aff7"/>
        <w:ind w:left="1069" w:firstLine="0"/>
      </w:pPr>
    </w:p>
    <w:p w14:paraId="084CF26E" w14:textId="77777777" w:rsidR="00DA1628" w:rsidRDefault="00DA1628" w:rsidP="00033272">
      <w:pPr>
        <w:pStyle w:val="aff7"/>
        <w:ind w:left="1069" w:firstLine="0"/>
      </w:pPr>
    </w:p>
    <w:p w14:paraId="2A19371F" w14:textId="77777777" w:rsidR="00DA1628" w:rsidRDefault="00DA1628" w:rsidP="00033272">
      <w:pPr>
        <w:pStyle w:val="aff7"/>
        <w:ind w:left="1069" w:firstLine="0"/>
      </w:pPr>
    </w:p>
    <w:p w14:paraId="3A6B6E9F" w14:textId="77777777" w:rsidR="00DA1628" w:rsidRDefault="00DA1628" w:rsidP="00033272">
      <w:pPr>
        <w:pStyle w:val="aff7"/>
        <w:ind w:left="1069" w:firstLine="0"/>
      </w:pPr>
    </w:p>
    <w:p w14:paraId="2A83134F" w14:textId="77777777" w:rsidR="00DA1628" w:rsidRDefault="00DA1628" w:rsidP="00033272">
      <w:pPr>
        <w:pStyle w:val="aff7"/>
        <w:ind w:left="1069" w:firstLine="0"/>
      </w:pPr>
    </w:p>
    <w:p w14:paraId="6BE04C34" w14:textId="77777777" w:rsidR="00DA1628" w:rsidRDefault="00DA1628" w:rsidP="00033272">
      <w:pPr>
        <w:pStyle w:val="aff7"/>
        <w:ind w:left="1069" w:firstLine="0"/>
      </w:pPr>
    </w:p>
    <w:p w14:paraId="071A5F75" w14:textId="77777777" w:rsidR="00DA1628" w:rsidRDefault="00DA1628" w:rsidP="00033272">
      <w:pPr>
        <w:pStyle w:val="aff7"/>
        <w:ind w:left="1069" w:firstLine="0"/>
      </w:pPr>
    </w:p>
    <w:p w14:paraId="5DEFDE8E" w14:textId="77777777" w:rsidR="00DA1628" w:rsidRDefault="00DA1628" w:rsidP="00033272">
      <w:pPr>
        <w:pStyle w:val="aff7"/>
        <w:ind w:left="1069" w:firstLine="0"/>
      </w:pPr>
    </w:p>
    <w:p w14:paraId="01E68F4D" w14:textId="77777777" w:rsidR="00DA1628" w:rsidRDefault="00DA1628" w:rsidP="00033272">
      <w:pPr>
        <w:pStyle w:val="aff7"/>
        <w:ind w:left="1069" w:firstLine="0"/>
      </w:pPr>
    </w:p>
    <w:p w14:paraId="6FCD7D64" w14:textId="77777777" w:rsidR="00DA1628" w:rsidRDefault="00DA1628" w:rsidP="00033272">
      <w:pPr>
        <w:pStyle w:val="aff7"/>
        <w:ind w:left="1069" w:firstLine="0"/>
      </w:pPr>
    </w:p>
    <w:p w14:paraId="5D05C01F" w14:textId="77777777" w:rsidR="00DA1628" w:rsidRDefault="00DA1628" w:rsidP="00033272">
      <w:pPr>
        <w:pStyle w:val="aff7"/>
        <w:ind w:left="1069" w:firstLine="0"/>
      </w:pPr>
    </w:p>
    <w:p w14:paraId="14275BFD" w14:textId="77777777" w:rsidR="00DA1628" w:rsidRDefault="00DA1628" w:rsidP="00033272">
      <w:pPr>
        <w:pStyle w:val="aff7"/>
        <w:ind w:left="1069" w:firstLine="0"/>
      </w:pPr>
    </w:p>
    <w:p w14:paraId="1B7AC3A0" w14:textId="77777777" w:rsidR="00DA1628" w:rsidRDefault="00DA1628" w:rsidP="00D03694">
      <w:pPr>
        <w:ind w:firstLine="0"/>
      </w:pPr>
    </w:p>
    <w:p w14:paraId="1D56FB07" w14:textId="77777777" w:rsidR="00033272" w:rsidRPr="00935D74" w:rsidRDefault="00033272" w:rsidP="00161A52">
      <w:pPr>
        <w:ind w:firstLine="0"/>
      </w:pPr>
    </w:p>
    <w:p w14:paraId="011D6DDC" w14:textId="5574A7DF" w:rsidR="00033272" w:rsidRPr="00935D74" w:rsidRDefault="00033272" w:rsidP="00033272">
      <w:pPr>
        <w:pStyle w:val="aff7"/>
        <w:ind w:left="1069" w:firstLine="0"/>
        <w:jc w:val="right"/>
      </w:pPr>
      <w:r w:rsidRPr="00935D74">
        <w:t>Приложение 1</w:t>
      </w:r>
    </w:p>
    <w:p w14:paraId="28E53C28" w14:textId="7D41857F" w:rsidR="00033272" w:rsidRPr="00935D74" w:rsidRDefault="00033272" w:rsidP="00033272">
      <w:pPr>
        <w:pStyle w:val="aff7"/>
        <w:ind w:left="1069" w:firstLine="0"/>
        <w:jc w:val="center"/>
      </w:pPr>
      <w:r w:rsidRPr="00935D74">
        <w:rPr>
          <w:iCs/>
          <w:noProof/>
          <w:szCs w:val="28"/>
        </w:rPr>
        <w:drawing>
          <wp:inline distT="0" distB="0" distL="0" distR="0" wp14:anchorId="55AB5777" wp14:editId="294753A9">
            <wp:extent cx="5522183" cy="7848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30866" cy="7860942"/>
                    </a:xfrm>
                    <a:prstGeom prst="rect">
                      <a:avLst/>
                    </a:prstGeom>
                  </pic:spPr>
                </pic:pic>
              </a:graphicData>
            </a:graphic>
          </wp:inline>
        </w:drawing>
      </w:r>
    </w:p>
    <w:p w14:paraId="7F37DB70" w14:textId="77777777" w:rsidR="00033272" w:rsidRPr="00935D74" w:rsidRDefault="00033272" w:rsidP="00033272">
      <w:pPr>
        <w:pStyle w:val="aff7"/>
        <w:ind w:left="1069" w:firstLine="0"/>
        <w:jc w:val="center"/>
      </w:pPr>
    </w:p>
    <w:p w14:paraId="62C23406" w14:textId="77777777" w:rsidR="00033272" w:rsidRPr="00935D74" w:rsidRDefault="00033272" w:rsidP="00033272">
      <w:pPr>
        <w:pStyle w:val="aff7"/>
        <w:ind w:left="1069" w:firstLine="0"/>
        <w:jc w:val="center"/>
      </w:pPr>
    </w:p>
    <w:p w14:paraId="35089056" w14:textId="77777777" w:rsidR="00033272" w:rsidRPr="00935D74" w:rsidRDefault="00033272" w:rsidP="00033272">
      <w:pPr>
        <w:pStyle w:val="aff7"/>
        <w:ind w:left="1069" w:firstLine="0"/>
        <w:jc w:val="center"/>
      </w:pPr>
    </w:p>
    <w:p w14:paraId="2A921B09" w14:textId="77777777" w:rsidR="00033272" w:rsidRPr="00935D74" w:rsidRDefault="00033272" w:rsidP="00033272">
      <w:pPr>
        <w:pStyle w:val="aff7"/>
        <w:ind w:left="1069" w:firstLine="0"/>
        <w:jc w:val="center"/>
      </w:pPr>
    </w:p>
    <w:p w14:paraId="79E4E42D" w14:textId="77777777" w:rsidR="00033272" w:rsidRPr="00935D74" w:rsidRDefault="00033272" w:rsidP="00033272">
      <w:pPr>
        <w:pStyle w:val="aff7"/>
        <w:ind w:left="1069" w:firstLine="0"/>
        <w:jc w:val="center"/>
      </w:pPr>
    </w:p>
    <w:p w14:paraId="2DFFCC36" w14:textId="77777777" w:rsidR="00033272" w:rsidRPr="00935D74" w:rsidRDefault="00033272" w:rsidP="00033272">
      <w:pPr>
        <w:pStyle w:val="aff7"/>
        <w:ind w:left="1069" w:firstLine="0"/>
        <w:jc w:val="center"/>
      </w:pPr>
    </w:p>
    <w:p w14:paraId="39B3AA83" w14:textId="3CA13569" w:rsidR="00033272" w:rsidRPr="00935D74" w:rsidRDefault="00033272" w:rsidP="00033272">
      <w:pPr>
        <w:pStyle w:val="aff7"/>
        <w:ind w:left="1069" w:firstLine="0"/>
        <w:jc w:val="center"/>
      </w:pPr>
      <w:r w:rsidRPr="00935D74">
        <w:rPr>
          <w:iCs/>
          <w:noProof/>
          <w:szCs w:val="28"/>
        </w:rPr>
        <w:drawing>
          <wp:inline distT="0" distB="0" distL="0" distR="0" wp14:anchorId="0F8AE479" wp14:editId="5E6BBBF0">
            <wp:extent cx="5323631" cy="7543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29282" cy="7551808"/>
                    </a:xfrm>
                    <a:prstGeom prst="rect">
                      <a:avLst/>
                    </a:prstGeom>
                  </pic:spPr>
                </pic:pic>
              </a:graphicData>
            </a:graphic>
          </wp:inline>
        </w:drawing>
      </w:r>
    </w:p>
    <w:p w14:paraId="3D1F2460" w14:textId="77777777" w:rsidR="00161A52" w:rsidRPr="00935D74" w:rsidRDefault="00161A52" w:rsidP="00161A52">
      <w:pPr>
        <w:ind w:firstLine="0"/>
      </w:pPr>
    </w:p>
    <w:p w14:paraId="5386CA79" w14:textId="2360CA78" w:rsidR="00161A52" w:rsidRPr="00935D74" w:rsidRDefault="00161A52" w:rsidP="00161A52">
      <w:pPr>
        <w:ind w:firstLine="0"/>
      </w:pPr>
    </w:p>
    <w:p w14:paraId="047D0F72" w14:textId="77777777" w:rsidR="00161A52" w:rsidRPr="00935D74" w:rsidRDefault="00161A52" w:rsidP="00161A52">
      <w:pPr>
        <w:ind w:firstLine="0"/>
      </w:pPr>
    </w:p>
    <w:p w14:paraId="653F5996" w14:textId="77777777" w:rsidR="00D463AB" w:rsidRPr="00935D74" w:rsidRDefault="00D463AB" w:rsidP="00161A52">
      <w:pPr>
        <w:ind w:firstLine="0"/>
      </w:pPr>
    </w:p>
    <w:p w14:paraId="63820963" w14:textId="72922D57" w:rsidR="00F12E12" w:rsidRPr="00935D74" w:rsidRDefault="00F12E12">
      <w:pPr>
        <w:spacing w:after="200" w:line="276" w:lineRule="auto"/>
        <w:ind w:firstLine="0"/>
        <w:jc w:val="left"/>
      </w:pPr>
      <w:r w:rsidRPr="00935D74">
        <w:br w:type="page"/>
      </w:r>
    </w:p>
    <w:p w14:paraId="6CE245F5" w14:textId="77777777" w:rsidR="00D463AB" w:rsidRPr="00935D74" w:rsidRDefault="00D463AB" w:rsidP="00161A52">
      <w:pPr>
        <w:ind w:firstLine="0"/>
      </w:pPr>
    </w:p>
    <w:p w14:paraId="29566EEF" w14:textId="5D6102F7" w:rsidR="00B863EF" w:rsidRPr="00935D74" w:rsidRDefault="00B863EF" w:rsidP="00B863EF">
      <w:pPr>
        <w:ind w:firstLine="0"/>
        <w:jc w:val="right"/>
      </w:pPr>
      <w:r w:rsidRPr="00935D74">
        <w:t xml:space="preserve">Приложение </w:t>
      </w:r>
      <w:r w:rsidR="00696BEE" w:rsidRPr="00935D74">
        <w:t>2</w:t>
      </w:r>
    </w:p>
    <w:p w14:paraId="24A92D24" w14:textId="5EBDAC08" w:rsidR="00EF2B38" w:rsidRPr="00935D74" w:rsidRDefault="0086719C" w:rsidP="00B863EF">
      <w:pPr>
        <w:ind w:firstLine="0"/>
        <w:contextualSpacing/>
        <w:mirrorIndents/>
        <w:jc w:val="center"/>
      </w:pPr>
      <w:r w:rsidRPr="0086719C">
        <w:rPr>
          <w:noProof/>
        </w:rPr>
        <w:drawing>
          <wp:inline distT="0" distB="0" distL="0" distR="0" wp14:anchorId="2D7D86F3" wp14:editId="43AEDC2A">
            <wp:extent cx="5734850" cy="8145012"/>
            <wp:effectExtent l="0" t="0" r="0" b="8890"/>
            <wp:docPr id="1522936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3645" name=""/>
                    <pic:cNvPicPr/>
                  </pic:nvPicPr>
                  <pic:blipFill>
                    <a:blip r:embed="rId26"/>
                    <a:stretch>
                      <a:fillRect/>
                    </a:stretch>
                  </pic:blipFill>
                  <pic:spPr>
                    <a:xfrm>
                      <a:off x="0" y="0"/>
                      <a:ext cx="5734850" cy="8145012"/>
                    </a:xfrm>
                    <a:prstGeom prst="rect">
                      <a:avLst/>
                    </a:prstGeom>
                  </pic:spPr>
                </pic:pic>
              </a:graphicData>
            </a:graphic>
          </wp:inline>
        </w:drawing>
      </w:r>
    </w:p>
    <w:p w14:paraId="5B4B667A" w14:textId="77777777" w:rsidR="00EF2B38" w:rsidRPr="00935D74" w:rsidRDefault="00EF2B38" w:rsidP="00B863EF">
      <w:pPr>
        <w:ind w:firstLine="0"/>
        <w:contextualSpacing/>
        <w:mirrorIndents/>
        <w:jc w:val="center"/>
      </w:pPr>
    </w:p>
    <w:p w14:paraId="38AC491F" w14:textId="77777777" w:rsidR="00EF2B38" w:rsidRPr="00935D74" w:rsidRDefault="00EF2B38" w:rsidP="00B863EF">
      <w:pPr>
        <w:ind w:firstLine="0"/>
        <w:contextualSpacing/>
        <w:mirrorIndents/>
        <w:jc w:val="center"/>
      </w:pPr>
    </w:p>
    <w:p w14:paraId="535F7468" w14:textId="77777777" w:rsidR="00EF2B38" w:rsidRPr="00935D74" w:rsidRDefault="00EF2B38" w:rsidP="00B863EF">
      <w:pPr>
        <w:ind w:firstLine="0"/>
        <w:contextualSpacing/>
        <w:mirrorIndents/>
        <w:jc w:val="center"/>
      </w:pPr>
    </w:p>
    <w:p w14:paraId="094FE4B8" w14:textId="77777777" w:rsidR="00EF2B38" w:rsidRPr="00935D74" w:rsidRDefault="00EF2B38" w:rsidP="00B863EF">
      <w:pPr>
        <w:ind w:firstLine="0"/>
        <w:contextualSpacing/>
        <w:mirrorIndents/>
        <w:jc w:val="center"/>
      </w:pPr>
    </w:p>
    <w:p w14:paraId="206610B2" w14:textId="07755688" w:rsidR="00EF2B38" w:rsidRPr="00935D74" w:rsidRDefault="0086719C" w:rsidP="00B863EF">
      <w:pPr>
        <w:ind w:firstLine="0"/>
        <w:contextualSpacing/>
        <w:mirrorIndents/>
        <w:jc w:val="center"/>
      </w:pPr>
      <w:r w:rsidRPr="0086719C">
        <w:rPr>
          <w:noProof/>
        </w:rPr>
        <w:drawing>
          <wp:inline distT="0" distB="0" distL="0" distR="0" wp14:anchorId="3B855608" wp14:editId="05423458">
            <wp:extent cx="5725324" cy="8145012"/>
            <wp:effectExtent l="0" t="0" r="8890" b="8890"/>
            <wp:docPr id="16760870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87059" name=""/>
                    <pic:cNvPicPr/>
                  </pic:nvPicPr>
                  <pic:blipFill>
                    <a:blip r:embed="rId27"/>
                    <a:stretch>
                      <a:fillRect/>
                    </a:stretch>
                  </pic:blipFill>
                  <pic:spPr>
                    <a:xfrm>
                      <a:off x="0" y="0"/>
                      <a:ext cx="5725324" cy="8145012"/>
                    </a:xfrm>
                    <a:prstGeom prst="rect">
                      <a:avLst/>
                    </a:prstGeom>
                  </pic:spPr>
                </pic:pic>
              </a:graphicData>
            </a:graphic>
          </wp:inline>
        </w:drawing>
      </w:r>
    </w:p>
    <w:p w14:paraId="069B44D3" w14:textId="77777777" w:rsidR="00EF2B38" w:rsidRPr="00935D74" w:rsidRDefault="00EF2B38" w:rsidP="00B863EF">
      <w:pPr>
        <w:ind w:firstLine="0"/>
        <w:contextualSpacing/>
        <w:mirrorIndents/>
        <w:jc w:val="center"/>
      </w:pPr>
    </w:p>
    <w:p w14:paraId="6F97547D" w14:textId="77777777" w:rsidR="00EF2B38" w:rsidRPr="00935D74" w:rsidRDefault="00EF2B38" w:rsidP="00B863EF">
      <w:pPr>
        <w:ind w:firstLine="0"/>
        <w:contextualSpacing/>
        <w:mirrorIndents/>
        <w:jc w:val="center"/>
      </w:pPr>
    </w:p>
    <w:p w14:paraId="163B3B48" w14:textId="77777777" w:rsidR="00EF2B38" w:rsidRPr="00935D74" w:rsidRDefault="00EF2B38" w:rsidP="00B863EF">
      <w:pPr>
        <w:ind w:firstLine="0"/>
        <w:contextualSpacing/>
        <w:mirrorIndents/>
        <w:jc w:val="center"/>
      </w:pPr>
    </w:p>
    <w:p w14:paraId="4A31D82B" w14:textId="77777777" w:rsidR="00EF2B38" w:rsidRPr="00935D74" w:rsidRDefault="00EF2B38" w:rsidP="00B863EF">
      <w:pPr>
        <w:ind w:firstLine="0"/>
        <w:contextualSpacing/>
        <w:mirrorIndents/>
        <w:jc w:val="center"/>
      </w:pPr>
    </w:p>
    <w:p w14:paraId="3388578D" w14:textId="211C3170" w:rsidR="00EF2B38" w:rsidRPr="00935D74" w:rsidRDefault="00EF2B38" w:rsidP="00B863EF">
      <w:pPr>
        <w:ind w:firstLine="0"/>
        <w:contextualSpacing/>
        <w:mirrorIndents/>
        <w:jc w:val="center"/>
      </w:pPr>
    </w:p>
    <w:p w14:paraId="51A15C45" w14:textId="116BAA4B" w:rsidR="00B863EF" w:rsidRDefault="00B863EF" w:rsidP="00D03694">
      <w:pPr>
        <w:spacing w:after="200" w:line="276" w:lineRule="auto"/>
        <w:ind w:firstLine="0"/>
        <w:jc w:val="right"/>
      </w:pPr>
      <w:r w:rsidRPr="00935D74">
        <w:br w:type="page"/>
      </w:r>
      <w:r w:rsidR="00D03694">
        <w:t>Приложение 3</w:t>
      </w:r>
    </w:p>
    <w:p w14:paraId="012BED62" w14:textId="4662413E" w:rsidR="00D03694" w:rsidRDefault="00D03694" w:rsidP="00D03694">
      <w:pPr>
        <w:spacing w:after="200" w:line="276" w:lineRule="auto"/>
        <w:ind w:firstLine="0"/>
        <w:jc w:val="left"/>
      </w:pPr>
      <w:r w:rsidRPr="00D03694">
        <w:rPr>
          <w:noProof/>
        </w:rPr>
        <w:drawing>
          <wp:inline distT="0" distB="0" distL="0" distR="0" wp14:anchorId="426DBA9E" wp14:editId="069D2A1A">
            <wp:extent cx="5877745" cy="8268854"/>
            <wp:effectExtent l="0" t="0" r="8890" b="0"/>
            <wp:docPr id="20405378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37883" name=""/>
                    <pic:cNvPicPr/>
                  </pic:nvPicPr>
                  <pic:blipFill>
                    <a:blip r:embed="rId28"/>
                    <a:stretch>
                      <a:fillRect/>
                    </a:stretch>
                  </pic:blipFill>
                  <pic:spPr>
                    <a:xfrm>
                      <a:off x="0" y="0"/>
                      <a:ext cx="5877745" cy="8268854"/>
                    </a:xfrm>
                    <a:prstGeom prst="rect">
                      <a:avLst/>
                    </a:prstGeom>
                  </pic:spPr>
                </pic:pic>
              </a:graphicData>
            </a:graphic>
          </wp:inline>
        </w:drawing>
      </w:r>
    </w:p>
    <w:p w14:paraId="14C3D956" w14:textId="77777777" w:rsidR="00DF3F2F" w:rsidRDefault="00DF3F2F" w:rsidP="00D03694">
      <w:pPr>
        <w:spacing w:after="200" w:line="276" w:lineRule="auto"/>
        <w:ind w:firstLine="0"/>
        <w:jc w:val="left"/>
      </w:pPr>
    </w:p>
    <w:p w14:paraId="0FB1957B" w14:textId="77777777" w:rsidR="00DF3F2F" w:rsidRDefault="00DF3F2F" w:rsidP="00D03694">
      <w:pPr>
        <w:spacing w:after="200" w:line="276" w:lineRule="auto"/>
        <w:ind w:firstLine="0"/>
        <w:jc w:val="left"/>
      </w:pPr>
    </w:p>
    <w:p w14:paraId="2B679E61" w14:textId="7E0037B1" w:rsidR="00DF3F2F" w:rsidRDefault="00DF3F2F" w:rsidP="00D03694">
      <w:pPr>
        <w:spacing w:after="200" w:line="276" w:lineRule="auto"/>
        <w:ind w:firstLine="0"/>
        <w:jc w:val="left"/>
      </w:pPr>
      <w:r w:rsidRPr="00DF3F2F">
        <w:rPr>
          <w:noProof/>
        </w:rPr>
        <w:drawing>
          <wp:inline distT="0" distB="0" distL="0" distR="0" wp14:anchorId="69657942" wp14:editId="7146130F">
            <wp:extent cx="6267450" cy="8518864"/>
            <wp:effectExtent l="0" t="0" r="0" b="0"/>
            <wp:docPr id="15243768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76869" name=""/>
                    <pic:cNvPicPr/>
                  </pic:nvPicPr>
                  <pic:blipFill>
                    <a:blip r:embed="rId29"/>
                    <a:stretch>
                      <a:fillRect/>
                    </a:stretch>
                  </pic:blipFill>
                  <pic:spPr>
                    <a:xfrm>
                      <a:off x="0" y="0"/>
                      <a:ext cx="6271137" cy="8523875"/>
                    </a:xfrm>
                    <a:prstGeom prst="rect">
                      <a:avLst/>
                    </a:prstGeom>
                  </pic:spPr>
                </pic:pic>
              </a:graphicData>
            </a:graphic>
          </wp:inline>
        </w:drawing>
      </w:r>
    </w:p>
    <w:p w14:paraId="097504AE" w14:textId="77777777" w:rsidR="00DF3F2F" w:rsidRDefault="00DF3F2F" w:rsidP="00D03694">
      <w:pPr>
        <w:spacing w:after="200" w:line="276" w:lineRule="auto"/>
        <w:ind w:firstLine="0"/>
        <w:jc w:val="left"/>
      </w:pPr>
    </w:p>
    <w:p w14:paraId="08388F4F" w14:textId="77777777" w:rsidR="00DF3F2F" w:rsidRDefault="00DF3F2F" w:rsidP="00D03694">
      <w:pPr>
        <w:spacing w:after="200" w:line="276" w:lineRule="auto"/>
        <w:ind w:firstLine="0"/>
        <w:jc w:val="left"/>
      </w:pPr>
    </w:p>
    <w:p w14:paraId="7F2A10DE" w14:textId="21FEEAAE" w:rsidR="00DF3F2F" w:rsidRDefault="00DF3F2F" w:rsidP="00D03694">
      <w:pPr>
        <w:spacing w:after="200" w:line="276" w:lineRule="auto"/>
        <w:ind w:firstLine="0"/>
        <w:jc w:val="left"/>
      </w:pPr>
      <w:r w:rsidRPr="00DF3F2F">
        <w:rPr>
          <w:noProof/>
        </w:rPr>
        <w:drawing>
          <wp:inline distT="0" distB="0" distL="0" distR="0" wp14:anchorId="4B7DD367" wp14:editId="3523E71E">
            <wp:extent cx="5801535" cy="8116433"/>
            <wp:effectExtent l="0" t="0" r="8890" b="0"/>
            <wp:docPr id="20234101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10146" name=""/>
                    <pic:cNvPicPr/>
                  </pic:nvPicPr>
                  <pic:blipFill>
                    <a:blip r:embed="rId30"/>
                    <a:stretch>
                      <a:fillRect/>
                    </a:stretch>
                  </pic:blipFill>
                  <pic:spPr>
                    <a:xfrm>
                      <a:off x="0" y="0"/>
                      <a:ext cx="5801535" cy="8116433"/>
                    </a:xfrm>
                    <a:prstGeom prst="rect">
                      <a:avLst/>
                    </a:prstGeom>
                  </pic:spPr>
                </pic:pic>
              </a:graphicData>
            </a:graphic>
          </wp:inline>
        </w:drawing>
      </w:r>
    </w:p>
    <w:p w14:paraId="151C7409" w14:textId="77777777" w:rsidR="00DF3F2F" w:rsidRDefault="00DF3F2F" w:rsidP="00D03694">
      <w:pPr>
        <w:spacing w:after="200" w:line="276" w:lineRule="auto"/>
        <w:ind w:firstLine="0"/>
        <w:jc w:val="left"/>
      </w:pPr>
    </w:p>
    <w:p w14:paraId="28EF5F91" w14:textId="77777777" w:rsidR="00DF3F2F" w:rsidRDefault="00DF3F2F" w:rsidP="00D03694">
      <w:pPr>
        <w:spacing w:after="200" w:line="276" w:lineRule="auto"/>
        <w:ind w:firstLine="0"/>
        <w:jc w:val="left"/>
      </w:pPr>
    </w:p>
    <w:p w14:paraId="51F46BB8" w14:textId="77777777" w:rsidR="00DF3F2F" w:rsidRDefault="00DF3F2F" w:rsidP="00D03694">
      <w:pPr>
        <w:spacing w:after="200" w:line="276" w:lineRule="auto"/>
        <w:ind w:firstLine="0"/>
        <w:jc w:val="left"/>
      </w:pPr>
    </w:p>
    <w:p w14:paraId="185571CE" w14:textId="71490AB9" w:rsidR="00DF3F2F" w:rsidRDefault="00DF3F2F" w:rsidP="00D03694">
      <w:pPr>
        <w:spacing w:after="200" w:line="276" w:lineRule="auto"/>
        <w:ind w:firstLine="0"/>
        <w:jc w:val="left"/>
      </w:pPr>
      <w:r w:rsidRPr="00DF3F2F">
        <w:rPr>
          <w:noProof/>
        </w:rPr>
        <w:drawing>
          <wp:inline distT="0" distB="0" distL="0" distR="0" wp14:anchorId="1A2D4E13" wp14:editId="5718F3E9">
            <wp:extent cx="5830114" cy="8316486"/>
            <wp:effectExtent l="0" t="0" r="0" b="8890"/>
            <wp:docPr id="3894456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45658" name=""/>
                    <pic:cNvPicPr/>
                  </pic:nvPicPr>
                  <pic:blipFill>
                    <a:blip r:embed="rId31"/>
                    <a:stretch>
                      <a:fillRect/>
                    </a:stretch>
                  </pic:blipFill>
                  <pic:spPr>
                    <a:xfrm>
                      <a:off x="0" y="0"/>
                      <a:ext cx="5830114" cy="8316486"/>
                    </a:xfrm>
                    <a:prstGeom prst="rect">
                      <a:avLst/>
                    </a:prstGeom>
                  </pic:spPr>
                </pic:pic>
              </a:graphicData>
            </a:graphic>
          </wp:inline>
        </w:drawing>
      </w:r>
    </w:p>
    <w:p w14:paraId="2F3BB273" w14:textId="77777777" w:rsidR="00DF3F2F" w:rsidRDefault="00DF3F2F" w:rsidP="00D03694">
      <w:pPr>
        <w:spacing w:after="200" w:line="276" w:lineRule="auto"/>
        <w:ind w:firstLine="0"/>
        <w:jc w:val="left"/>
      </w:pPr>
    </w:p>
    <w:p w14:paraId="6261E31A" w14:textId="77777777" w:rsidR="00DF3F2F" w:rsidRDefault="00DF3F2F" w:rsidP="00D03694">
      <w:pPr>
        <w:spacing w:after="200" w:line="276" w:lineRule="auto"/>
        <w:ind w:firstLine="0"/>
        <w:jc w:val="left"/>
      </w:pPr>
    </w:p>
    <w:p w14:paraId="51D8E810" w14:textId="77777777" w:rsidR="00DF3F2F" w:rsidRDefault="00DF3F2F" w:rsidP="00D03694">
      <w:pPr>
        <w:spacing w:after="200" w:line="276" w:lineRule="auto"/>
        <w:ind w:firstLine="0"/>
        <w:jc w:val="left"/>
      </w:pPr>
    </w:p>
    <w:p w14:paraId="33BC4B07" w14:textId="2661E299" w:rsidR="00DF3F2F" w:rsidRDefault="00DF3F2F" w:rsidP="00D03694">
      <w:pPr>
        <w:spacing w:after="200" w:line="276" w:lineRule="auto"/>
        <w:ind w:firstLine="0"/>
        <w:jc w:val="left"/>
      </w:pPr>
      <w:r w:rsidRPr="00DF3F2F">
        <w:rPr>
          <w:noProof/>
        </w:rPr>
        <w:drawing>
          <wp:inline distT="0" distB="0" distL="0" distR="0" wp14:anchorId="143ED07E" wp14:editId="4C44C847">
            <wp:extent cx="6380278" cy="8724900"/>
            <wp:effectExtent l="0" t="0" r="0" b="0"/>
            <wp:docPr id="9364255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25559" name=""/>
                    <pic:cNvPicPr/>
                  </pic:nvPicPr>
                  <pic:blipFill>
                    <a:blip r:embed="rId32"/>
                    <a:stretch>
                      <a:fillRect/>
                    </a:stretch>
                  </pic:blipFill>
                  <pic:spPr>
                    <a:xfrm>
                      <a:off x="0" y="0"/>
                      <a:ext cx="6383916" cy="8729875"/>
                    </a:xfrm>
                    <a:prstGeom prst="rect">
                      <a:avLst/>
                    </a:prstGeom>
                  </pic:spPr>
                </pic:pic>
              </a:graphicData>
            </a:graphic>
          </wp:inline>
        </w:drawing>
      </w:r>
    </w:p>
    <w:p w14:paraId="5109E7D7" w14:textId="77777777" w:rsidR="00DF3F2F" w:rsidRDefault="00DF3F2F" w:rsidP="00D03694">
      <w:pPr>
        <w:spacing w:after="200" w:line="276" w:lineRule="auto"/>
        <w:ind w:firstLine="0"/>
        <w:jc w:val="left"/>
      </w:pPr>
    </w:p>
    <w:p w14:paraId="77CE9A66" w14:textId="77777777" w:rsidR="00DF3F2F" w:rsidRDefault="00DF3F2F" w:rsidP="00D03694">
      <w:pPr>
        <w:spacing w:after="200" w:line="276" w:lineRule="auto"/>
        <w:ind w:firstLine="0"/>
        <w:jc w:val="left"/>
      </w:pPr>
    </w:p>
    <w:p w14:paraId="22E329C4" w14:textId="4E97A1F0" w:rsidR="00DF3F2F" w:rsidRDefault="00DF3F2F" w:rsidP="00D03694">
      <w:pPr>
        <w:spacing w:after="200" w:line="276" w:lineRule="auto"/>
        <w:ind w:firstLine="0"/>
        <w:jc w:val="left"/>
      </w:pPr>
      <w:r w:rsidRPr="00DF3F2F">
        <w:rPr>
          <w:noProof/>
        </w:rPr>
        <w:drawing>
          <wp:inline distT="0" distB="0" distL="0" distR="0" wp14:anchorId="2A2C5C0A" wp14:editId="69E2D6CB">
            <wp:extent cx="6153150" cy="8737070"/>
            <wp:effectExtent l="0" t="0" r="0" b="0"/>
            <wp:docPr id="3362138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13897" name=""/>
                    <pic:cNvPicPr/>
                  </pic:nvPicPr>
                  <pic:blipFill>
                    <a:blip r:embed="rId33"/>
                    <a:stretch>
                      <a:fillRect/>
                    </a:stretch>
                  </pic:blipFill>
                  <pic:spPr>
                    <a:xfrm>
                      <a:off x="0" y="0"/>
                      <a:ext cx="6154056" cy="8738357"/>
                    </a:xfrm>
                    <a:prstGeom prst="rect">
                      <a:avLst/>
                    </a:prstGeom>
                  </pic:spPr>
                </pic:pic>
              </a:graphicData>
            </a:graphic>
          </wp:inline>
        </w:drawing>
      </w:r>
    </w:p>
    <w:p w14:paraId="307591FA" w14:textId="77777777" w:rsidR="00DF3F2F" w:rsidRDefault="00DF3F2F" w:rsidP="00D03694">
      <w:pPr>
        <w:spacing w:after="200" w:line="276" w:lineRule="auto"/>
        <w:ind w:firstLine="0"/>
        <w:jc w:val="left"/>
      </w:pPr>
    </w:p>
    <w:p w14:paraId="7833B5E5" w14:textId="70418440" w:rsidR="00DF3F2F" w:rsidRDefault="00DF3F2F" w:rsidP="00D03694">
      <w:pPr>
        <w:spacing w:after="200" w:line="276" w:lineRule="auto"/>
        <w:ind w:firstLine="0"/>
        <w:jc w:val="left"/>
      </w:pPr>
      <w:r w:rsidRPr="00DF3F2F">
        <w:rPr>
          <w:noProof/>
        </w:rPr>
        <w:drawing>
          <wp:inline distT="0" distB="0" distL="0" distR="0" wp14:anchorId="1C7B88D5" wp14:editId="1F898BC3">
            <wp:extent cx="6280560" cy="8858250"/>
            <wp:effectExtent l="0" t="0" r="0" b="0"/>
            <wp:docPr id="6378664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66495" name=""/>
                    <pic:cNvPicPr/>
                  </pic:nvPicPr>
                  <pic:blipFill>
                    <a:blip r:embed="rId34"/>
                    <a:stretch>
                      <a:fillRect/>
                    </a:stretch>
                  </pic:blipFill>
                  <pic:spPr>
                    <a:xfrm>
                      <a:off x="0" y="0"/>
                      <a:ext cx="6284311" cy="8863541"/>
                    </a:xfrm>
                    <a:prstGeom prst="rect">
                      <a:avLst/>
                    </a:prstGeom>
                  </pic:spPr>
                </pic:pic>
              </a:graphicData>
            </a:graphic>
          </wp:inline>
        </w:drawing>
      </w:r>
    </w:p>
    <w:p w14:paraId="36A82C36" w14:textId="77777777" w:rsidR="00DF3F2F" w:rsidRDefault="00DF3F2F" w:rsidP="00D03694">
      <w:pPr>
        <w:spacing w:after="200" w:line="276" w:lineRule="auto"/>
        <w:ind w:firstLine="0"/>
        <w:jc w:val="left"/>
      </w:pPr>
    </w:p>
    <w:p w14:paraId="70CA986B" w14:textId="77777777" w:rsidR="00DF3F2F" w:rsidRDefault="00DF3F2F" w:rsidP="00D03694">
      <w:pPr>
        <w:spacing w:after="200" w:line="276" w:lineRule="auto"/>
        <w:ind w:firstLine="0"/>
        <w:jc w:val="left"/>
      </w:pPr>
    </w:p>
    <w:p w14:paraId="4CD3CC4E" w14:textId="46E7F21D" w:rsidR="00DF3F2F" w:rsidRDefault="00DF3F2F" w:rsidP="00DF3F2F">
      <w:pPr>
        <w:tabs>
          <w:tab w:val="left" w:pos="2895"/>
        </w:tabs>
      </w:pPr>
      <w:r>
        <w:tab/>
      </w:r>
      <w:r w:rsidRPr="00DF3F2F">
        <w:rPr>
          <w:noProof/>
        </w:rPr>
        <w:drawing>
          <wp:inline distT="0" distB="0" distL="0" distR="0" wp14:anchorId="4B402750" wp14:editId="3EEB58A8">
            <wp:extent cx="6086475" cy="8715186"/>
            <wp:effectExtent l="0" t="0" r="0" b="0"/>
            <wp:docPr id="108486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657" name=""/>
                    <pic:cNvPicPr/>
                  </pic:nvPicPr>
                  <pic:blipFill>
                    <a:blip r:embed="rId35"/>
                    <a:stretch>
                      <a:fillRect/>
                    </a:stretch>
                  </pic:blipFill>
                  <pic:spPr>
                    <a:xfrm>
                      <a:off x="0" y="0"/>
                      <a:ext cx="6088354" cy="8717877"/>
                    </a:xfrm>
                    <a:prstGeom prst="rect">
                      <a:avLst/>
                    </a:prstGeom>
                  </pic:spPr>
                </pic:pic>
              </a:graphicData>
            </a:graphic>
          </wp:inline>
        </w:drawing>
      </w:r>
    </w:p>
    <w:p w14:paraId="69B1390E" w14:textId="77777777" w:rsidR="00DF3F2F" w:rsidRDefault="00DF3F2F" w:rsidP="00DF3F2F">
      <w:pPr>
        <w:tabs>
          <w:tab w:val="left" w:pos="2895"/>
        </w:tabs>
      </w:pPr>
    </w:p>
    <w:p w14:paraId="050F3AE2" w14:textId="7D7FE679" w:rsidR="00DF3F2F" w:rsidRDefault="00DF3F2F" w:rsidP="00DF3F2F">
      <w:pPr>
        <w:tabs>
          <w:tab w:val="left" w:pos="2895"/>
        </w:tabs>
      </w:pPr>
      <w:r w:rsidRPr="00DF3F2F">
        <w:rPr>
          <w:noProof/>
        </w:rPr>
        <w:drawing>
          <wp:inline distT="0" distB="0" distL="0" distR="0" wp14:anchorId="2EB9A140" wp14:editId="32F9989F">
            <wp:extent cx="6083494" cy="8648700"/>
            <wp:effectExtent l="0" t="0" r="0" b="0"/>
            <wp:docPr id="19986133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13349" name=""/>
                    <pic:cNvPicPr/>
                  </pic:nvPicPr>
                  <pic:blipFill>
                    <a:blip r:embed="rId36"/>
                    <a:stretch>
                      <a:fillRect/>
                    </a:stretch>
                  </pic:blipFill>
                  <pic:spPr>
                    <a:xfrm>
                      <a:off x="0" y="0"/>
                      <a:ext cx="6086685" cy="8653237"/>
                    </a:xfrm>
                    <a:prstGeom prst="rect">
                      <a:avLst/>
                    </a:prstGeom>
                  </pic:spPr>
                </pic:pic>
              </a:graphicData>
            </a:graphic>
          </wp:inline>
        </w:drawing>
      </w:r>
    </w:p>
    <w:p w14:paraId="1A60ED1F" w14:textId="77777777" w:rsidR="00DF3F2F" w:rsidRDefault="00DF3F2F" w:rsidP="00DF3F2F">
      <w:pPr>
        <w:tabs>
          <w:tab w:val="left" w:pos="2895"/>
        </w:tabs>
      </w:pPr>
    </w:p>
    <w:p w14:paraId="1F818454" w14:textId="77777777" w:rsidR="00DF3F2F" w:rsidRDefault="00DF3F2F" w:rsidP="00DF3F2F">
      <w:pPr>
        <w:tabs>
          <w:tab w:val="left" w:pos="2895"/>
        </w:tabs>
      </w:pPr>
    </w:p>
    <w:p w14:paraId="0ED822DC" w14:textId="0ED60183" w:rsidR="00DF3F2F" w:rsidRPr="00DF3F2F" w:rsidRDefault="00DF3F2F" w:rsidP="00DF3F2F">
      <w:pPr>
        <w:tabs>
          <w:tab w:val="left" w:pos="2895"/>
        </w:tabs>
      </w:pPr>
      <w:r w:rsidRPr="00DF3F2F">
        <w:rPr>
          <w:noProof/>
        </w:rPr>
        <w:drawing>
          <wp:inline distT="0" distB="0" distL="0" distR="0" wp14:anchorId="4304C82B" wp14:editId="298001B3">
            <wp:extent cx="5868219" cy="8316486"/>
            <wp:effectExtent l="0" t="0" r="0" b="8890"/>
            <wp:docPr id="8576388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38813" name=""/>
                    <pic:cNvPicPr/>
                  </pic:nvPicPr>
                  <pic:blipFill>
                    <a:blip r:embed="rId37"/>
                    <a:stretch>
                      <a:fillRect/>
                    </a:stretch>
                  </pic:blipFill>
                  <pic:spPr>
                    <a:xfrm>
                      <a:off x="0" y="0"/>
                      <a:ext cx="5868219" cy="8316486"/>
                    </a:xfrm>
                    <a:prstGeom prst="rect">
                      <a:avLst/>
                    </a:prstGeom>
                  </pic:spPr>
                </pic:pic>
              </a:graphicData>
            </a:graphic>
          </wp:inline>
        </w:drawing>
      </w:r>
    </w:p>
    <w:sectPr w:rsidR="00DF3F2F" w:rsidRPr="00DF3F2F" w:rsidSect="00646C98">
      <w:pgSz w:w="11906" w:h="16838"/>
      <w:pgMar w:top="851" w:right="851" w:bottom="851" w:left="1134" w:header="426"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B5B7D5" w14:textId="77777777" w:rsidR="00B47F06" w:rsidRDefault="00B47F06">
      <w:r>
        <w:separator/>
      </w:r>
    </w:p>
  </w:endnote>
  <w:endnote w:type="continuationSeparator" w:id="0">
    <w:p w14:paraId="55BDA8C4" w14:textId="77777777" w:rsidR="00B47F06" w:rsidRDefault="00B47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Swis721 BlkEx BT">
    <w:panose1 w:val="020B0907040502030204"/>
    <w:charset w:val="00"/>
    <w:family w:val="swiss"/>
    <w:pitch w:val="variable"/>
    <w:sig w:usb0="00000087" w:usb1="00000000" w:usb2="00000000" w:usb3="00000000" w:csb0="0000001B" w:csb1="00000000"/>
  </w:font>
  <w:font w:name="Italic">
    <w:panose1 w:val="00000400000000000000"/>
    <w:charset w:val="CC"/>
    <w:family w:val="auto"/>
    <w:pitch w:val="variable"/>
    <w:sig w:usb0="20002A87" w:usb1="00000000" w:usb2="00000000" w:usb3="00000000" w:csb0="000001FF" w:csb1="00000000"/>
  </w:font>
  <w:font w:name="Georgia">
    <w:panose1 w:val="02040502050405020303"/>
    <w:charset w:val="CC"/>
    <w:family w:val="roman"/>
    <w:pitch w:val="variable"/>
    <w:sig w:usb0="00000287" w:usb1="00000000" w:usb2="00000000" w:usb3="00000000" w:csb0="0000009F" w:csb1="00000000"/>
  </w:font>
  <w:font w:name="Swis721 Blk BT">
    <w:panose1 w:val="020B0904030502020204"/>
    <w:charset w:val="00"/>
    <w:family w:val="swiss"/>
    <w:pitch w:val="variable"/>
    <w:sig w:usb0="00000087" w:usb1="00000000" w:usb2="00000000" w:usb3="00000000" w:csb0="0000001B" w:csb1="00000000"/>
  </w:font>
  <w:font w:name="Trebuchet MS">
    <w:panose1 w:val="020B0603020202020204"/>
    <w:charset w:val="CC"/>
    <w:family w:val="swiss"/>
    <w:pitch w:val="variable"/>
    <w:sig w:usb0="00000687" w:usb1="00000000" w:usb2="00000000" w:usb3="00000000" w:csb0="000000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NTHelvetica/Cyrillic">
    <w:altName w:val="Arial"/>
    <w:panose1 w:val="00000000000000000000"/>
    <w:charset w:val="00"/>
    <w:family w:val="auto"/>
    <w:notTrueType/>
    <w:pitch w:val="variable"/>
    <w:sig w:usb0="00000003" w:usb1="00000000" w:usb2="00000000" w:usb3="00000000" w:csb0="00000001" w:csb1="00000000"/>
  </w:font>
  <w:font w:name="SchoolBookCT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Impact">
    <w:panose1 w:val="020B0806030902050204"/>
    <w:charset w:val="CC"/>
    <w:family w:val="swiss"/>
    <w:pitch w:val="variable"/>
    <w:sig w:usb0="00000287" w:usb1="00000000" w:usb2="00000000" w:usb3="00000000" w:csb0="0000009F" w:csb1="00000000"/>
  </w:font>
  <w:font w:name="TextBook">
    <w:altName w:val="Times New Roman"/>
    <w:charset w:val="00"/>
    <w:family w:val="auto"/>
    <w:pitch w:val="variable"/>
    <w:sig w:usb0="00000203" w:usb1="00000000" w:usb2="00000000" w:usb3="00000000" w:csb0="00000005" w:csb1="00000000"/>
  </w:font>
  <w:font w:name="TimesNewRoman">
    <w:altName w:val="Times New Roman"/>
    <w:panose1 w:val="00000000000000000000"/>
    <w:charset w:val="CC"/>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ED51D" w14:textId="77777777" w:rsidR="00BB4099" w:rsidRDefault="00BB4099" w:rsidP="00A07878">
    <w:pPr>
      <w:framePr w:wrap="around" w:vAnchor="text" w:hAnchor="margin" w:xAlign="right" w:y="1"/>
    </w:pPr>
    <w:r>
      <w:fldChar w:fldCharType="begin"/>
    </w:r>
    <w:r>
      <w:instrText xml:space="preserve">PAGE  </w:instrText>
    </w:r>
    <w:r>
      <w:fldChar w:fldCharType="end"/>
    </w:r>
  </w:p>
  <w:p w14:paraId="326299AB" w14:textId="77777777" w:rsidR="00BB4099" w:rsidRDefault="00BB4099" w:rsidP="00A07878">
    <w:pP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2E211" w14:textId="77777777" w:rsidR="00BB4099" w:rsidRDefault="00BB4099" w:rsidP="00A07878">
    <w:pPr>
      <w:pStyle w:val="afffd"/>
      <w:ind w:right="360"/>
      <w:jc w:val="right"/>
    </w:pPr>
  </w:p>
  <w:p w14:paraId="62676D81" w14:textId="77777777" w:rsidR="00BB4099" w:rsidRDefault="00BB4099" w:rsidP="00A07878">
    <w:pP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DDAD2" w14:textId="77777777" w:rsidR="00BB4099" w:rsidRDefault="00BB4099" w:rsidP="0096337D">
    <w:pPr>
      <w:framePr w:wrap="around" w:vAnchor="text" w:hAnchor="margin" w:xAlign="right" w:y="1"/>
    </w:pPr>
    <w:r>
      <w:fldChar w:fldCharType="begin"/>
    </w:r>
    <w:r>
      <w:instrText xml:space="preserve">PAGE  </w:instrText>
    </w:r>
    <w:r>
      <w:fldChar w:fldCharType="separate"/>
    </w:r>
    <w:r>
      <w:rPr>
        <w:noProof/>
      </w:rPr>
      <w:t>10</w:t>
    </w:r>
    <w:r>
      <w:rPr>
        <w:noProof/>
      </w:rPr>
      <w:fldChar w:fldCharType="end"/>
    </w:r>
  </w:p>
  <w:p w14:paraId="5100627C" w14:textId="77777777" w:rsidR="00BB4099" w:rsidRDefault="00BB4099">
    <w:pP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7EEE1" w14:textId="77777777" w:rsidR="00BB4099" w:rsidRPr="00332926" w:rsidRDefault="00BB4099" w:rsidP="00332926">
    <w:pPr>
      <w:pStyle w:val="afffd"/>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079DD" w14:textId="77777777" w:rsidR="00BB4099" w:rsidRDefault="00BB4099" w:rsidP="009D5210">
    <w:pPr>
      <w:ind w:right="360"/>
      <w:jc w:val="righ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20A1B" w14:textId="77777777" w:rsidR="00BB4099" w:rsidRDefault="00BB4099" w:rsidP="0096337D">
    <w:pPr>
      <w:ind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7502F7" w14:textId="77777777" w:rsidR="00B47F06" w:rsidRDefault="00B47F06">
      <w:r>
        <w:separator/>
      </w:r>
    </w:p>
  </w:footnote>
  <w:footnote w:type="continuationSeparator" w:id="0">
    <w:p w14:paraId="70A2BF7B" w14:textId="77777777" w:rsidR="00B47F06" w:rsidRDefault="00B47F0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0574B" w14:textId="768CDCCC" w:rsidR="00BB4099" w:rsidRDefault="00BB4099">
    <w:pPr>
      <w:pStyle w:val="afffff0"/>
    </w:pPr>
    <w:r>
      <w:ptab w:relativeTo="margin" w:alignment="right" w:leader="none"/>
    </w:r>
    <w:r>
      <w:fldChar w:fldCharType="begin"/>
    </w:r>
    <w:r>
      <w:instrText xml:space="preserve"> PAGE   \* MERGEFORMAT </w:instrText>
    </w:r>
    <w:r>
      <w:fldChar w:fldCharType="separate"/>
    </w:r>
    <w:r w:rsidR="00EA61AD">
      <w:rPr>
        <w:noProof/>
      </w:rPr>
      <w:t>166</w:t>
    </w:r>
    <w:r>
      <w:rPr>
        <w:noProof/>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6D906" w14:textId="77777777" w:rsidR="00BB4099" w:rsidRDefault="00BB4099">
    <w:pPr>
      <w:framePr w:wrap="around" w:vAnchor="text" w:hAnchor="margin" w:xAlign="center" w:y="1"/>
    </w:pPr>
    <w:r>
      <w:fldChar w:fldCharType="begin"/>
    </w:r>
    <w:r>
      <w:instrText xml:space="preserve">PAGE  </w:instrText>
    </w:r>
    <w:r>
      <w:fldChar w:fldCharType="end"/>
    </w:r>
  </w:p>
  <w:p w14:paraId="22E07999" w14:textId="77777777" w:rsidR="00BB4099" w:rsidRDefault="00BB4099">
    <w:pPr>
      <w:ind w:right="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FB7F7" w14:textId="023BE7E6" w:rsidR="00BB4099" w:rsidRPr="00403AE7" w:rsidRDefault="00BB4099" w:rsidP="00403AE7">
    <w:pPr>
      <w:pStyle w:val="afffff0"/>
    </w:pPr>
    <w:r>
      <w:ptab w:relativeTo="margin" w:alignment="right" w:leader="none"/>
    </w:r>
    <w:r>
      <w:fldChar w:fldCharType="begin"/>
    </w:r>
    <w:r>
      <w:instrText xml:space="preserve"> PAGE   \* MERGEFORMAT </w:instrText>
    </w:r>
    <w:r>
      <w:fldChar w:fldCharType="separate"/>
    </w:r>
    <w:r w:rsidR="00EA61AD">
      <w:rPr>
        <w:noProof/>
      </w:rPr>
      <w:t>146</w:t>
    </w:r>
    <w:r>
      <w:rPr>
        <w:noProof/>
      </w:rPr>
      <w:fldChar w:fldCharType="end"/>
    </w:r>
    <w:r>
      <w:ptab w:relativeTo="margin" w:alignment="right" w:leader="none"/>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6D4053A"/>
    <w:styleLink w:val="111111111"/>
    <w:lvl w:ilvl="0">
      <w:start w:val="1"/>
      <w:numFmt w:val="decimal"/>
      <w:pStyle w:val="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6A34AB74"/>
    <w:styleLink w:val="1ai31"/>
    <w:lvl w:ilvl="0">
      <w:start w:val="1"/>
      <w:numFmt w:val="decimal"/>
      <w:pStyle w:val="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44D0506A"/>
    <w:styleLink w:val="111111211"/>
    <w:lvl w:ilvl="0">
      <w:start w:val="1"/>
      <w:numFmt w:val="decimal"/>
      <w:pStyle w:val="3"/>
      <w:lvlText w:val="%1."/>
      <w:lvlJc w:val="left"/>
      <w:pPr>
        <w:tabs>
          <w:tab w:val="num" w:pos="926"/>
        </w:tabs>
        <w:ind w:left="926" w:hanging="360"/>
      </w:pPr>
      <w:rPr>
        <w:rFonts w:cs="Times New Roman"/>
      </w:rPr>
    </w:lvl>
  </w:abstractNum>
  <w:abstractNum w:abstractNumId="3" w15:restartNumberingAfterBreak="0">
    <w:nsid w:val="FFFFFF7F"/>
    <w:multiLevelType w:val="singleLevel"/>
    <w:tmpl w:val="86504220"/>
    <w:lvl w:ilvl="0">
      <w:start w:val="1"/>
      <w:numFmt w:val="decimal"/>
      <w:pStyle w:val="2"/>
      <w:lvlText w:val="%1."/>
      <w:lvlJc w:val="left"/>
      <w:pPr>
        <w:tabs>
          <w:tab w:val="num" w:pos="643"/>
        </w:tabs>
        <w:ind w:left="643" w:hanging="360"/>
      </w:pPr>
      <w:rPr>
        <w:rFonts w:cs="Times New Roman"/>
      </w:rPr>
    </w:lvl>
  </w:abstractNum>
  <w:abstractNum w:abstractNumId="4" w15:restartNumberingAfterBreak="0">
    <w:nsid w:val="FFFFFF80"/>
    <w:multiLevelType w:val="singleLevel"/>
    <w:tmpl w:val="F64A12CA"/>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724518"/>
    <w:styleLink w:val="CourierNew141252"/>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4E3BF2"/>
    <w:styleLink w:val="141251"/>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92B826"/>
    <w:lvl w:ilvl="0">
      <w:start w:val="1"/>
      <w:numFmt w:val="bullet"/>
      <w:pStyle w:val="centertd"/>
      <w:lvlText w:val=""/>
      <w:lvlJc w:val="left"/>
      <w:pPr>
        <w:tabs>
          <w:tab w:val="num" w:pos="643"/>
        </w:tabs>
        <w:ind w:left="643" w:hanging="360"/>
      </w:pPr>
      <w:rPr>
        <w:rFonts w:ascii="Symbol" w:hAnsi="Symbol" w:hint="default"/>
      </w:rPr>
    </w:lvl>
  </w:abstractNum>
  <w:abstractNum w:abstractNumId="8" w15:restartNumberingAfterBreak="0">
    <w:nsid w:val="00000001"/>
    <w:multiLevelType w:val="multilevel"/>
    <w:tmpl w:val="E5DCAC1E"/>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9" w15:restartNumberingAfterBreak="0">
    <w:nsid w:val="00000005"/>
    <w:multiLevelType w:val="singleLevel"/>
    <w:tmpl w:val="00000005"/>
    <w:styleLink w:val="1ai111"/>
    <w:lvl w:ilvl="0">
      <w:start w:val="1"/>
      <w:numFmt w:val="bullet"/>
      <w:lvlText w:val=""/>
      <w:lvlJc w:val="left"/>
      <w:pPr>
        <w:tabs>
          <w:tab w:val="num" w:pos="567"/>
        </w:tabs>
        <w:ind w:left="567" w:hanging="454"/>
      </w:pPr>
      <w:rPr>
        <w:rFonts w:ascii="Symbol" w:hAnsi="Symbol"/>
      </w:rPr>
    </w:lvl>
  </w:abstractNum>
  <w:abstractNum w:abstractNumId="10" w15:restartNumberingAfterBreak="0">
    <w:nsid w:val="011232E1"/>
    <w:multiLevelType w:val="hybridMultilevel"/>
    <w:tmpl w:val="3154C38C"/>
    <w:lvl w:ilvl="0" w:tplc="0D7EF618">
      <w:start w:val="1"/>
      <w:numFmt w:val="decimal"/>
      <w:pStyle w:val="a"/>
      <w:lvlText w:val="Таблица %1"/>
      <w:lvlJc w:val="left"/>
      <w:pPr>
        <w:tabs>
          <w:tab w:val="num" w:pos="709"/>
        </w:tabs>
        <w:ind w:left="709"/>
      </w:pPr>
      <w:rPr>
        <w:rFonts w:cs="Times New Roman" w:hint="default"/>
      </w:rPr>
    </w:lvl>
    <w:lvl w:ilvl="1" w:tplc="04190003" w:tentative="1">
      <w:start w:val="1"/>
      <w:numFmt w:val="lowerLetter"/>
      <w:lvlText w:val="%2."/>
      <w:lvlJc w:val="left"/>
      <w:pPr>
        <w:tabs>
          <w:tab w:val="num" w:pos="2149"/>
        </w:tabs>
        <w:ind w:left="2149" w:hanging="360"/>
      </w:pPr>
      <w:rPr>
        <w:rFonts w:cs="Times New Roman"/>
      </w:rPr>
    </w:lvl>
    <w:lvl w:ilvl="2" w:tplc="04190005" w:tentative="1">
      <w:start w:val="1"/>
      <w:numFmt w:val="lowerRoman"/>
      <w:lvlText w:val="%3."/>
      <w:lvlJc w:val="right"/>
      <w:pPr>
        <w:tabs>
          <w:tab w:val="num" w:pos="2869"/>
        </w:tabs>
        <w:ind w:left="2869" w:hanging="180"/>
      </w:pPr>
      <w:rPr>
        <w:rFonts w:cs="Times New Roman"/>
      </w:rPr>
    </w:lvl>
    <w:lvl w:ilvl="3" w:tplc="04190001" w:tentative="1">
      <w:start w:val="1"/>
      <w:numFmt w:val="decimal"/>
      <w:lvlText w:val="%4."/>
      <w:lvlJc w:val="left"/>
      <w:pPr>
        <w:tabs>
          <w:tab w:val="num" w:pos="3589"/>
        </w:tabs>
        <w:ind w:left="3589" w:hanging="360"/>
      </w:pPr>
      <w:rPr>
        <w:rFonts w:cs="Times New Roman"/>
      </w:rPr>
    </w:lvl>
    <w:lvl w:ilvl="4" w:tplc="04190003" w:tentative="1">
      <w:start w:val="1"/>
      <w:numFmt w:val="lowerLetter"/>
      <w:lvlText w:val="%5."/>
      <w:lvlJc w:val="left"/>
      <w:pPr>
        <w:tabs>
          <w:tab w:val="num" w:pos="4309"/>
        </w:tabs>
        <w:ind w:left="4309" w:hanging="360"/>
      </w:pPr>
      <w:rPr>
        <w:rFonts w:cs="Times New Roman"/>
      </w:rPr>
    </w:lvl>
    <w:lvl w:ilvl="5" w:tplc="04190005" w:tentative="1">
      <w:start w:val="1"/>
      <w:numFmt w:val="lowerRoman"/>
      <w:lvlText w:val="%6."/>
      <w:lvlJc w:val="right"/>
      <w:pPr>
        <w:tabs>
          <w:tab w:val="num" w:pos="5029"/>
        </w:tabs>
        <w:ind w:left="5029" w:hanging="180"/>
      </w:pPr>
      <w:rPr>
        <w:rFonts w:cs="Times New Roman"/>
      </w:rPr>
    </w:lvl>
    <w:lvl w:ilvl="6" w:tplc="04190001" w:tentative="1">
      <w:start w:val="1"/>
      <w:numFmt w:val="decimal"/>
      <w:lvlText w:val="%7."/>
      <w:lvlJc w:val="left"/>
      <w:pPr>
        <w:tabs>
          <w:tab w:val="num" w:pos="5749"/>
        </w:tabs>
        <w:ind w:left="5749" w:hanging="360"/>
      </w:pPr>
      <w:rPr>
        <w:rFonts w:cs="Times New Roman"/>
      </w:rPr>
    </w:lvl>
    <w:lvl w:ilvl="7" w:tplc="04190003" w:tentative="1">
      <w:start w:val="1"/>
      <w:numFmt w:val="lowerLetter"/>
      <w:lvlText w:val="%8."/>
      <w:lvlJc w:val="left"/>
      <w:pPr>
        <w:tabs>
          <w:tab w:val="num" w:pos="6469"/>
        </w:tabs>
        <w:ind w:left="6469" w:hanging="360"/>
      </w:pPr>
      <w:rPr>
        <w:rFonts w:cs="Times New Roman"/>
      </w:rPr>
    </w:lvl>
    <w:lvl w:ilvl="8" w:tplc="04190005" w:tentative="1">
      <w:start w:val="1"/>
      <w:numFmt w:val="lowerRoman"/>
      <w:lvlText w:val="%9."/>
      <w:lvlJc w:val="right"/>
      <w:pPr>
        <w:tabs>
          <w:tab w:val="num" w:pos="7189"/>
        </w:tabs>
        <w:ind w:left="7189" w:hanging="180"/>
      </w:pPr>
      <w:rPr>
        <w:rFonts w:cs="Times New Roman"/>
      </w:rPr>
    </w:lvl>
  </w:abstractNum>
  <w:abstractNum w:abstractNumId="11" w15:restartNumberingAfterBreak="0">
    <w:nsid w:val="0145624B"/>
    <w:multiLevelType w:val="hybridMultilevel"/>
    <w:tmpl w:val="654CAEF0"/>
    <w:styleLink w:val="2111"/>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01AF3F17"/>
    <w:multiLevelType w:val="hybridMultilevel"/>
    <w:tmpl w:val="179C1814"/>
    <w:lvl w:ilvl="0" w:tplc="5E122D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23569C3"/>
    <w:multiLevelType w:val="multilevel"/>
    <w:tmpl w:val="91BAF9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2850"/>
        </w:tabs>
        <w:ind w:left="2850" w:hanging="72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630"/>
        </w:tabs>
        <w:ind w:left="4630" w:hanging="1080"/>
      </w:pPr>
      <w:rPr>
        <w:rFonts w:hint="default"/>
      </w:rPr>
    </w:lvl>
    <w:lvl w:ilvl="6">
      <w:start w:val="1"/>
      <w:numFmt w:val="decimal"/>
      <w:lvlText w:val="%1.%2.%3.%4.%5.%6.%7."/>
      <w:lvlJc w:val="left"/>
      <w:pPr>
        <w:tabs>
          <w:tab w:val="num" w:pos="5700"/>
        </w:tabs>
        <w:ind w:left="5700" w:hanging="1440"/>
      </w:pPr>
      <w:rPr>
        <w:rFonts w:hint="default"/>
      </w:rPr>
    </w:lvl>
    <w:lvl w:ilvl="7">
      <w:start w:val="1"/>
      <w:numFmt w:val="decimal"/>
      <w:lvlText w:val="%1.%2.%3.%4.%5.%6.%7.%8."/>
      <w:lvlJc w:val="left"/>
      <w:pPr>
        <w:tabs>
          <w:tab w:val="num" w:pos="6410"/>
        </w:tabs>
        <w:ind w:left="6410" w:hanging="1440"/>
      </w:pPr>
      <w:rPr>
        <w:rFonts w:hint="default"/>
      </w:rPr>
    </w:lvl>
    <w:lvl w:ilvl="8">
      <w:start w:val="1"/>
      <w:numFmt w:val="decimal"/>
      <w:lvlText w:val="%1.%2.%3.%4.%5.%6.%7.%8.%9."/>
      <w:lvlJc w:val="left"/>
      <w:pPr>
        <w:tabs>
          <w:tab w:val="num" w:pos="7480"/>
        </w:tabs>
        <w:ind w:left="7480" w:hanging="1800"/>
      </w:pPr>
      <w:rPr>
        <w:rFonts w:hint="default"/>
      </w:rPr>
    </w:lvl>
  </w:abstractNum>
  <w:abstractNum w:abstractNumId="14" w15:restartNumberingAfterBreak="0">
    <w:nsid w:val="029B335D"/>
    <w:multiLevelType w:val="multilevel"/>
    <w:tmpl w:val="814E1A86"/>
    <w:styleLink w:val="CourierNew14127"/>
    <w:lvl w:ilvl="0">
      <w:start w:val="1"/>
      <w:numFmt w:val="bullet"/>
      <w:lvlText w:val="-"/>
      <w:lvlJc w:val="left"/>
      <w:pPr>
        <w:ind w:left="1080" w:hanging="360"/>
      </w:pPr>
      <w:rPr>
        <w:rFonts w:ascii="Times New Roman" w:hAnsi="Times New Roman" w:hint="default"/>
        <w:sz w:val="28"/>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5" w15:restartNumberingAfterBreak="0">
    <w:nsid w:val="046E2081"/>
    <w:multiLevelType w:val="multilevel"/>
    <w:tmpl w:val="7C263466"/>
    <w:styleLink w:val="a0"/>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15:restartNumberingAfterBreak="0">
    <w:nsid w:val="074C1952"/>
    <w:multiLevelType w:val="hybridMultilevel"/>
    <w:tmpl w:val="A45E52B0"/>
    <w:lvl w:ilvl="0" w:tplc="95B27570">
      <w:start w:val="1"/>
      <w:numFmt w:val="decimal"/>
      <w:pStyle w:val="S"/>
      <w:lvlText w:val="Таблица %1."/>
      <w:lvlJc w:val="left"/>
      <w:pPr>
        <w:tabs>
          <w:tab w:val="num" w:pos="1440"/>
        </w:tabs>
        <w:ind w:left="1440" w:hanging="360"/>
      </w:pPr>
      <w:rPr>
        <w:rFonts w:cs="Times New Roman" w:hint="default"/>
        <w:color w:val="auto"/>
      </w:rPr>
    </w:lvl>
    <w:lvl w:ilvl="1" w:tplc="EAB0FFB0">
      <w:start w:val="1"/>
      <w:numFmt w:val="bullet"/>
      <w:lvlText w:val=""/>
      <w:lvlJc w:val="left"/>
      <w:pPr>
        <w:tabs>
          <w:tab w:val="num" w:pos="2160"/>
        </w:tabs>
        <w:ind w:left="2160" w:hanging="360"/>
      </w:pPr>
      <w:rPr>
        <w:rFonts w:ascii="Symbol" w:hAnsi="Symbol" w:hint="default"/>
      </w:rPr>
    </w:lvl>
    <w:lvl w:ilvl="2" w:tplc="D17C2D76" w:tentative="1">
      <w:start w:val="1"/>
      <w:numFmt w:val="lowerRoman"/>
      <w:lvlText w:val="%3."/>
      <w:lvlJc w:val="right"/>
      <w:pPr>
        <w:tabs>
          <w:tab w:val="num" w:pos="2880"/>
        </w:tabs>
        <w:ind w:left="2880" w:hanging="180"/>
      </w:pPr>
      <w:rPr>
        <w:rFonts w:cs="Times New Roman"/>
      </w:rPr>
    </w:lvl>
    <w:lvl w:ilvl="3" w:tplc="6E1C836A" w:tentative="1">
      <w:start w:val="1"/>
      <w:numFmt w:val="decimal"/>
      <w:lvlText w:val="%4."/>
      <w:lvlJc w:val="left"/>
      <w:pPr>
        <w:tabs>
          <w:tab w:val="num" w:pos="3600"/>
        </w:tabs>
        <w:ind w:left="3600" w:hanging="360"/>
      </w:pPr>
      <w:rPr>
        <w:rFonts w:cs="Times New Roman"/>
      </w:rPr>
    </w:lvl>
    <w:lvl w:ilvl="4" w:tplc="14D0B558" w:tentative="1">
      <w:start w:val="1"/>
      <w:numFmt w:val="lowerLetter"/>
      <w:lvlText w:val="%5."/>
      <w:lvlJc w:val="left"/>
      <w:pPr>
        <w:tabs>
          <w:tab w:val="num" w:pos="4320"/>
        </w:tabs>
        <w:ind w:left="4320" w:hanging="360"/>
      </w:pPr>
      <w:rPr>
        <w:rFonts w:cs="Times New Roman"/>
      </w:rPr>
    </w:lvl>
    <w:lvl w:ilvl="5" w:tplc="A12ED4AA" w:tentative="1">
      <w:start w:val="1"/>
      <w:numFmt w:val="lowerRoman"/>
      <w:lvlText w:val="%6."/>
      <w:lvlJc w:val="right"/>
      <w:pPr>
        <w:tabs>
          <w:tab w:val="num" w:pos="5040"/>
        </w:tabs>
        <w:ind w:left="5040" w:hanging="180"/>
      </w:pPr>
      <w:rPr>
        <w:rFonts w:cs="Times New Roman"/>
      </w:rPr>
    </w:lvl>
    <w:lvl w:ilvl="6" w:tplc="2BB2C600" w:tentative="1">
      <w:start w:val="1"/>
      <w:numFmt w:val="decimal"/>
      <w:lvlText w:val="%7."/>
      <w:lvlJc w:val="left"/>
      <w:pPr>
        <w:tabs>
          <w:tab w:val="num" w:pos="5760"/>
        </w:tabs>
        <w:ind w:left="5760" w:hanging="360"/>
      </w:pPr>
      <w:rPr>
        <w:rFonts w:cs="Times New Roman"/>
      </w:rPr>
    </w:lvl>
    <w:lvl w:ilvl="7" w:tplc="90520FF8" w:tentative="1">
      <w:start w:val="1"/>
      <w:numFmt w:val="lowerLetter"/>
      <w:lvlText w:val="%8."/>
      <w:lvlJc w:val="left"/>
      <w:pPr>
        <w:tabs>
          <w:tab w:val="num" w:pos="6480"/>
        </w:tabs>
        <w:ind w:left="6480" w:hanging="360"/>
      </w:pPr>
      <w:rPr>
        <w:rFonts w:cs="Times New Roman"/>
      </w:rPr>
    </w:lvl>
    <w:lvl w:ilvl="8" w:tplc="114621F4" w:tentative="1">
      <w:start w:val="1"/>
      <w:numFmt w:val="lowerRoman"/>
      <w:lvlText w:val="%9."/>
      <w:lvlJc w:val="right"/>
      <w:pPr>
        <w:tabs>
          <w:tab w:val="num" w:pos="7200"/>
        </w:tabs>
        <w:ind w:left="7200" w:hanging="180"/>
      </w:pPr>
      <w:rPr>
        <w:rFonts w:cs="Times New Roman"/>
      </w:rPr>
    </w:lvl>
  </w:abstractNum>
  <w:abstractNum w:abstractNumId="18" w15:restartNumberingAfterBreak="0">
    <w:nsid w:val="09762174"/>
    <w:multiLevelType w:val="multilevel"/>
    <w:tmpl w:val="0419001F"/>
    <w:styleLink w:val="1111113"/>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0C055B14"/>
    <w:multiLevelType w:val="multilevel"/>
    <w:tmpl w:val="AB0A2F96"/>
    <w:lvl w:ilvl="0">
      <w:start w:val="1"/>
      <w:numFmt w:val="decimal"/>
      <w:pStyle w:val="Title1"/>
      <w:lvlText w:val="%1."/>
      <w:lvlJc w:val="left"/>
      <w:pPr>
        <w:ind w:left="525" w:hanging="525"/>
      </w:pPr>
      <w:rPr>
        <w:rFonts w:hint="default"/>
      </w:rPr>
    </w:lvl>
    <w:lvl w:ilvl="1">
      <w:start w:val="1"/>
      <w:numFmt w:val="decimal"/>
      <w:lvlText w:val="%1.%2."/>
      <w:lvlJc w:val="left"/>
      <w:pPr>
        <w:ind w:left="720" w:hanging="72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Table0"/>
      <w:suff w:val="nothing"/>
      <w:lvlText w:val="Таблица %1.%2.%3"/>
      <w:lvlJc w:val="lef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Picture1"/>
      <w:suff w:val="space"/>
      <w:lvlText w:val="Рисунок %1.%2.%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0C932617"/>
    <w:multiLevelType w:val="multilevel"/>
    <w:tmpl w:val="0E90FA68"/>
    <w:styleLink w:val="20"/>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15:restartNumberingAfterBreak="0">
    <w:nsid w:val="0CDA3CFE"/>
    <w:multiLevelType w:val="hybridMultilevel"/>
    <w:tmpl w:val="1B10B59C"/>
    <w:lvl w:ilvl="0" w:tplc="9E20C75E">
      <w:start w:val="1"/>
      <w:numFmt w:val="decimal"/>
      <w:pStyle w:val="1"/>
      <w:lvlText w:val="Таблица %1"/>
      <w:lvlJc w:val="left"/>
      <w:pPr>
        <w:tabs>
          <w:tab w:val="num" w:pos="9390"/>
        </w:tabs>
        <w:ind w:left="9390" w:hanging="360"/>
      </w:pPr>
      <w:rPr>
        <w:rFonts w:cs="Times New Roman" w:hint="default"/>
      </w:rPr>
    </w:lvl>
    <w:lvl w:ilvl="1" w:tplc="116A8732" w:tentative="1">
      <w:start w:val="1"/>
      <w:numFmt w:val="lowerLetter"/>
      <w:lvlText w:val="%2."/>
      <w:lvlJc w:val="left"/>
      <w:pPr>
        <w:tabs>
          <w:tab w:val="num" w:pos="2007"/>
        </w:tabs>
        <w:ind w:left="2007" w:hanging="360"/>
      </w:pPr>
      <w:rPr>
        <w:rFonts w:cs="Times New Roman"/>
      </w:rPr>
    </w:lvl>
    <w:lvl w:ilvl="2" w:tplc="323C915C" w:tentative="1">
      <w:start w:val="1"/>
      <w:numFmt w:val="lowerRoman"/>
      <w:lvlText w:val="%3."/>
      <w:lvlJc w:val="right"/>
      <w:pPr>
        <w:tabs>
          <w:tab w:val="num" w:pos="2727"/>
        </w:tabs>
        <w:ind w:left="2727" w:hanging="180"/>
      </w:pPr>
      <w:rPr>
        <w:rFonts w:cs="Times New Roman"/>
      </w:rPr>
    </w:lvl>
    <w:lvl w:ilvl="3" w:tplc="09346E06" w:tentative="1">
      <w:start w:val="1"/>
      <w:numFmt w:val="decimal"/>
      <w:lvlText w:val="%4."/>
      <w:lvlJc w:val="left"/>
      <w:pPr>
        <w:tabs>
          <w:tab w:val="num" w:pos="3447"/>
        </w:tabs>
        <w:ind w:left="3447" w:hanging="360"/>
      </w:pPr>
      <w:rPr>
        <w:rFonts w:cs="Times New Roman"/>
      </w:rPr>
    </w:lvl>
    <w:lvl w:ilvl="4" w:tplc="3718FC6C" w:tentative="1">
      <w:start w:val="1"/>
      <w:numFmt w:val="lowerLetter"/>
      <w:lvlText w:val="%5."/>
      <w:lvlJc w:val="left"/>
      <w:pPr>
        <w:tabs>
          <w:tab w:val="num" w:pos="4167"/>
        </w:tabs>
        <w:ind w:left="4167" w:hanging="360"/>
      </w:pPr>
      <w:rPr>
        <w:rFonts w:cs="Times New Roman"/>
      </w:rPr>
    </w:lvl>
    <w:lvl w:ilvl="5" w:tplc="6AE4416C" w:tentative="1">
      <w:start w:val="1"/>
      <w:numFmt w:val="lowerRoman"/>
      <w:lvlText w:val="%6."/>
      <w:lvlJc w:val="right"/>
      <w:pPr>
        <w:tabs>
          <w:tab w:val="num" w:pos="4887"/>
        </w:tabs>
        <w:ind w:left="4887" w:hanging="180"/>
      </w:pPr>
      <w:rPr>
        <w:rFonts w:cs="Times New Roman"/>
      </w:rPr>
    </w:lvl>
    <w:lvl w:ilvl="6" w:tplc="26E0EBF8" w:tentative="1">
      <w:start w:val="1"/>
      <w:numFmt w:val="decimal"/>
      <w:lvlText w:val="%7."/>
      <w:lvlJc w:val="left"/>
      <w:pPr>
        <w:tabs>
          <w:tab w:val="num" w:pos="5607"/>
        </w:tabs>
        <w:ind w:left="5607" w:hanging="360"/>
      </w:pPr>
      <w:rPr>
        <w:rFonts w:cs="Times New Roman"/>
      </w:rPr>
    </w:lvl>
    <w:lvl w:ilvl="7" w:tplc="10ACE282" w:tentative="1">
      <w:start w:val="1"/>
      <w:numFmt w:val="lowerLetter"/>
      <w:lvlText w:val="%8."/>
      <w:lvlJc w:val="left"/>
      <w:pPr>
        <w:tabs>
          <w:tab w:val="num" w:pos="6327"/>
        </w:tabs>
        <w:ind w:left="6327" w:hanging="360"/>
      </w:pPr>
      <w:rPr>
        <w:rFonts w:cs="Times New Roman"/>
      </w:rPr>
    </w:lvl>
    <w:lvl w:ilvl="8" w:tplc="3222AAE0" w:tentative="1">
      <w:start w:val="1"/>
      <w:numFmt w:val="lowerRoman"/>
      <w:lvlText w:val="%9."/>
      <w:lvlJc w:val="right"/>
      <w:pPr>
        <w:tabs>
          <w:tab w:val="num" w:pos="7047"/>
        </w:tabs>
        <w:ind w:left="7047" w:hanging="180"/>
      </w:pPr>
      <w:rPr>
        <w:rFonts w:cs="Times New Roman"/>
      </w:rPr>
    </w:lvl>
  </w:abstractNum>
  <w:abstractNum w:abstractNumId="22" w15:restartNumberingAfterBreak="0">
    <w:nsid w:val="0D830C9F"/>
    <w:multiLevelType w:val="multilevel"/>
    <w:tmpl w:val="4DFC1AF2"/>
    <w:styleLink w:val="14125"/>
    <w:lvl w:ilvl="0">
      <w:start w:val="1"/>
      <w:numFmt w:val="decimal"/>
      <w:lvlText w:val="%1."/>
      <w:lvlJc w:val="left"/>
      <w:pPr>
        <w:tabs>
          <w:tab w:val="num" w:pos="1429"/>
        </w:tabs>
        <w:ind w:left="1429" w:hanging="360"/>
      </w:pPr>
      <w:rPr>
        <w:rFonts w:cs="Times New Roman"/>
        <w:sz w:val="28"/>
      </w:rPr>
    </w:lvl>
    <w:lvl w:ilvl="1">
      <w:start w:val="1"/>
      <w:numFmt w:val="lowerLetter"/>
      <w:lvlText w:val="%2."/>
      <w:lvlJc w:val="left"/>
      <w:pPr>
        <w:tabs>
          <w:tab w:val="num" w:pos="2149"/>
        </w:tabs>
        <w:ind w:left="2149" w:hanging="360"/>
      </w:pPr>
      <w:rPr>
        <w:rFonts w:cs="Times New Roman"/>
      </w:rPr>
    </w:lvl>
    <w:lvl w:ilvl="2">
      <w:start w:val="1"/>
      <w:numFmt w:val="lowerRoman"/>
      <w:lvlText w:val="%3."/>
      <w:lvlJc w:val="right"/>
      <w:pPr>
        <w:tabs>
          <w:tab w:val="num" w:pos="2869"/>
        </w:tabs>
        <w:ind w:left="2869" w:hanging="180"/>
      </w:pPr>
      <w:rPr>
        <w:rFonts w:cs="Times New Roman"/>
      </w:rPr>
    </w:lvl>
    <w:lvl w:ilvl="3">
      <w:start w:val="1"/>
      <w:numFmt w:val="decimal"/>
      <w:lvlText w:val="%4."/>
      <w:lvlJc w:val="left"/>
      <w:pPr>
        <w:tabs>
          <w:tab w:val="num" w:pos="3589"/>
        </w:tabs>
        <w:ind w:left="3589" w:hanging="360"/>
      </w:pPr>
      <w:rPr>
        <w:rFonts w:cs="Times New Roman"/>
      </w:rPr>
    </w:lvl>
    <w:lvl w:ilvl="4">
      <w:start w:val="1"/>
      <w:numFmt w:val="lowerLetter"/>
      <w:lvlText w:val="%5."/>
      <w:lvlJc w:val="left"/>
      <w:pPr>
        <w:tabs>
          <w:tab w:val="num" w:pos="4309"/>
        </w:tabs>
        <w:ind w:left="4309" w:hanging="360"/>
      </w:pPr>
      <w:rPr>
        <w:rFonts w:cs="Times New Roman"/>
      </w:rPr>
    </w:lvl>
    <w:lvl w:ilvl="5">
      <w:start w:val="1"/>
      <w:numFmt w:val="lowerRoman"/>
      <w:lvlText w:val="%6."/>
      <w:lvlJc w:val="right"/>
      <w:pPr>
        <w:tabs>
          <w:tab w:val="num" w:pos="5029"/>
        </w:tabs>
        <w:ind w:left="5029" w:hanging="180"/>
      </w:pPr>
      <w:rPr>
        <w:rFonts w:cs="Times New Roman"/>
      </w:rPr>
    </w:lvl>
    <w:lvl w:ilvl="6">
      <w:start w:val="1"/>
      <w:numFmt w:val="decimal"/>
      <w:lvlText w:val="%7."/>
      <w:lvlJc w:val="left"/>
      <w:pPr>
        <w:tabs>
          <w:tab w:val="num" w:pos="5749"/>
        </w:tabs>
        <w:ind w:left="5749" w:hanging="360"/>
      </w:pPr>
      <w:rPr>
        <w:rFonts w:cs="Times New Roman"/>
      </w:rPr>
    </w:lvl>
    <w:lvl w:ilvl="7">
      <w:start w:val="1"/>
      <w:numFmt w:val="lowerLetter"/>
      <w:lvlText w:val="%8."/>
      <w:lvlJc w:val="left"/>
      <w:pPr>
        <w:tabs>
          <w:tab w:val="num" w:pos="6469"/>
        </w:tabs>
        <w:ind w:left="6469" w:hanging="360"/>
      </w:pPr>
      <w:rPr>
        <w:rFonts w:cs="Times New Roman"/>
      </w:rPr>
    </w:lvl>
    <w:lvl w:ilvl="8">
      <w:start w:val="1"/>
      <w:numFmt w:val="lowerRoman"/>
      <w:lvlText w:val="%9."/>
      <w:lvlJc w:val="right"/>
      <w:pPr>
        <w:tabs>
          <w:tab w:val="num" w:pos="7189"/>
        </w:tabs>
        <w:ind w:left="7189" w:hanging="180"/>
      </w:pPr>
      <w:rPr>
        <w:rFonts w:cs="Times New Roman"/>
      </w:rPr>
    </w:lvl>
  </w:abstractNum>
  <w:abstractNum w:abstractNumId="23" w15:restartNumberingAfterBreak="0">
    <w:nsid w:val="0F5441ED"/>
    <w:multiLevelType w:val="hybridMultilevel"/>
    <w:tmpl w:val="A14EB88C"/>
    <w:lvl w:ilvl="0" w:tplc="A3BE2E12">
      <w:start w:val="1"/>
      <w:numFmt w:val="decimal"/>
      <w:pStyle w:val="a1"/>
      <w:lvlText w:val="Рис. %1."/>
      <w:lvlJc w:val="left"/>
      <w:pPr>
        <w:tabs>
          <w:tab w:val="num" w:pos="0"/>
        </w:tabs>
        <w:ind w:left="0" w:firstLine="0"/>
      </w:pPr>
      <w:rPr>
        <w:rFonts w:ascii="Calibri" w:hAnsi="Calibri" w:cs="Times New Roman" w:hint="default"/>
        <w:b/>
        <w:i w:val="0"/>
        <w:caps w:val="0"/>
        <w:strike w:val="0"/>
        <w:dstrike w:val="0"/>
        <w:vanish w:val="0"/>
        <w:sz w:val="20"/>
        <w:szCs w:val="24"/>
        <w:vertAlign w:val="baseline"/>
      </w:rPr>
    </w:lvl>
    <w:lvl w:ilvl="1" w:tplc="F306D82A" w:tentative="1">
      <w:start w:val="1"/>
      <w:numFmt w:val="lowerLetter"/>
      <w:lvlText w:val="%2."/>
      <w:lvlJc w:val="left"/>
      <w:pPr>
        <w:tabs>
          <w:tab w:val="num" w:pos="1724"/>
        </w:tabs>
        <w:ind w:left="1724" w:hanging="360"/>
      </w:pPr>
    </w:lvl>
    <w:lvl w:ilvl="2" w:tplc="76A2C894" w:tentative="1">
      <w:start w:val="1"/>
      <w:numFmt w:val="lowerRoman"/>
      <w:lvlText w:val="%3."/>
      <w:lvlJc w:val="right"/>
      <w:pPr>
        <w:tabs>
          <w:tab w:val="num" w:pos="2444"/>
        </w:tabs>
        <w:ind w:left="2444" w:hanging="180"/>
      </w:pPr>
    </w:lvl>
    <w:lvl w:ilvl="3" w:tplc="83B41344" w:tentative="1">
      <w:start w:val="1"/>
      <w:numFmt w:val="decimal"/>
      <w:lvlText w:val="%4."/>
      <w:lvlJc w:val="left"/>
      <w:pPr>
        <w:tabs>
          <w:tab w:val="num" w:pos="3164"/>
        </w:tabs>
        <w:ind w:left="3164" w:hanging="360"/>
      </w:pPr>
    </w:lvl>
    <w:lvl w:ilvl="4" w:tplc="84EE2290" w:tentative="1">
      <w:start w:val="1"/>
      <w:numFmt w:val="lowerLetter"/>
      <w:lvlText w:val="%5."/>
      <w:lvlJc w:val="left"/>
      <w:pPr>
        <w:tabs>
          <w:tab w:val="num" w:pos="3884"/>
        </w:tabs>
        <w:ind w:left="3884" w:hanging="360"/>
      </w:pPr>
    </w:lvl>
    <w:lvl w:ilvl="5" w:tplc="66680364" w:tentative="1">
      <w:start w:val="1"/>
      <w:numFmt w:val="lowerRoman"/>
      <w:lvlText w:val="%6."/>
      <w:lvlJc w:val="right"/>
      <w:pPr>
        <w:tabs>
          <w:tab w:val="num" w:pos="4604"/>
        </w:tabs>
        <w:ind w:left="4604" w:hanging="180"/>
      </w:pPr>
    </w:lvl>
    <w:lvl w:ilvl="6" w:tplc="7548C750" w:tentative="1">
      <w:start w:val="1"/>
      <w:numFmt w:val="decimal"/>
      <w:lvlText w:val="%7."/>
      <w:lvlJc w:val="left"/>
      <w:pPr>
        <w:tabs>
          <w:tab w:val="num" w:pos="5324"/>
        </w:tabs>
        <w:ind w:left="5324" w:hanging="360"/>
      </w:pPr>
    </w:lvl>
    <w:lvl w:ilvl="7" w:tplc="D6668766" w:tentative="1">
      <w:start w:val="1"/>
      <w:numFmt w:val="lowerLetter"/>
      <w:lvlText w:val="%8."/>
      <w:lvlJc w:val="left"/>
      <w:pPr>
        <w:tabs>
          <w:tab w:val="num" w:pos="6044"/>
        </w:tabs>
        <w:ind w:left="6044" w:hanging="360"/>
      </w:pPr>
    </w:lvl>
    <w:lvl w:ilvl="8" w:tplc="DAD269BC" w:tentative="1">
      <w:start w:val="1"/>
      <w:numFmt w:val="lowerRoman"/>
      <w:lvlText w:val="%9."/>
      <w:lvlJc w:val="right"/>
      <w:pPr>
        <w:tabs>
          <w:tab w:val="num" w:pos="6764"/>
        </w:tabs>
        <w:ind w:left="6764" w:hanging="180"/>
      </w:pPr>
    </w:lvl>
  </w:abstractNum>
  <w:abstractNum w:abstractNumId="24" w15:restartNumberingAfterBreak="0">
    <w:nsid w:val="107F1DD5"/>
    <w:multiLevelType w:val="hybridMultilevel"/>
    <w:tmpl w:val="46267598"/>
    <w:lvl w:ilvl="0" w:tplc="FFFFFFFF">
      <w:start w:val="1"/>
      <w:numFmt w:val="bullet"/>
      <w:pStyle w:val="41"/>
      <w:lvlText w:val="–"/>
      <w:lvlJc w:val="left"/>
      <w:pPr>
        <w:ind w:left="1840" w:hanging="360"/>
      </w:pPr>
      <w:rPr>
        <w:rFonts w:ascii="Times New Roman" w:hAnsi="Times New Roman" w:cs="Times New Roman" w:hint="default"/>
      </w:rPr>
    </w:lvl>
    <w:lvl w:ilvl="1" w:tplc="04190003" w:tentative="1">
      <w:start w:val="1"/>
      <w:numFmt w:val="bullet"/>
      <w:lvlText w:val="o"/>
      <w:lvlJc w:val="left"/>
      <w:pPr>
        <w:ind w:left="2560" w:hanging="360"/>
      </w:pPr>
      <w:rPr>
        <w:rFonts w:ascii="Courier New" w:hAnsi="Courier New" w:cs="Courier New" w:hint="default"/>
      </w:rPr>
    </w:lvl>
    <w:lvl w:ilvl="2" w:tplc="04190005" w:tentative="1">
      <w:start w:val="1"/>
      <w:numFmt w:val="bullet"/>
      <w:lvlText w:val=""/>
      <w:lvlJc w:val="left"/>
      <w:pPr>
        <w:ind w:left="3280" w:hanging="360"/>
      </w:pPr>
      <w:rPr>
        <w:rFonts w:ascii="Wingdings" w:hAnsi="Wingdings" w:hint="default"/>
      </w:rPr>
    </w:lvl>
    <w:lvl w:ilvl="3" w:tplc="04190001" w:tentative="1">
      <w:start w:val="1"/>
      <w:numFmt w:val="bullet"/>
      <w:lvlText w:val=""/>
      <w:lvlJc w:val="left"/>
      <w:pPr>
        <w:ind w:left="4000" w:hanging="360"/>
      </w:pPr>
      <w:rPr>
        <w:rFonts w:ascii="Symbol" w:hAnsi="Symbol" w:hint="default"/>
      </w:rPr>
    </w:lvl>
    <w:lvl w:ilvl="4" w:tplc="04190003" w:tentative="1">
      <w:start w:val="1"/>
      <w:numFmt w:val="bullet"/>
      <w:lvlText w:val="o"/>
      <w:lvlJc w:val="left"/>
      <w:pPr>
        <w:ind w:left="4720" w:hanging="360"/>
      </w:pPr>
      <w:rPr>
        <w:rFonts w:ascii="Courier New" w:hAnsi="Courier New" w:cs="Courier New" w:hint="default"/>
      </w:rPr>
    </w:lvl>
    <w:lvl w:ilvl="5" w:tplc="04190005" w:tentative="1">
      <w:start w:val="1"/>
      <w:numFmt w:val="bullet"/>
      <w:lvlText w:val=""/>
      <w:lvlJc w:val="left"/>
      <w:pPr>
        <w:ind w:left="5440" w:hanging="360"/>
      </w:pPr>
      <w:rPr>
        <w:rFonts w:ascii="Wingdings" w:hAnsi="Wingdings" w:hint="default"/>
      </w:rPr>
    </w:lvl>
    <w:lvl w:ilvl="6" w:tplc="04190001" w:tentative="1">
      <w:start w:val="1"/>
      <w:numFmt w:val="bullet"/>
      <w:lvlText w:val=""/>
      <w:lvlJc w:val="left"/>
      <w:pPr>
        <w:ind w:left="6160" w:hanging="360"/>
      </w:pPr>
      <w:rPr>
        <w:rFonts w:ascii="Symbol" w:hAnsi="Symbol" w:hint="default"/>
      </w:rPr>
    </w:lvl>
    <w:lvl w:ilvl="7" w:tplc="04190003" w:tentative="1">
      <w:start w:val="1"/>
      <w:numFmt w:val="bullet"/>
      <w:lvlText w:val="o"/>
      <w:lvlJc w:val="left"/>
      <w:pPr>
        <w:ind w:left="6880" w:hanging="360"/>
      </w:pPr>
      <w:rPr>
        <w:rFonts w:ascii="Courier New" w:hAnsi="Courier New" w:cs="Courier New" w:hint="default"/>
      </w:rPr>
    </w:lvl>
    <w:lvl w:ilvl="8" w:tplc="04190005" w:tentative="1">
      <w:start w:val="1"/>
      <w:numFmt w:val="bullet"/>
      <w:lvlText w:val=""/>
      <w:lvlJc w:val="left"/>
      <w:pPr>
        <w:ind w:left="7600" w:hanging="360"/>
      </w:pPr>
      <w:rPr>
        <w:rFonts w:ascii="Wingdings" w:hAnsi="Wingdings" w:hint="default"/>
      </w:rPr>
    </w:lvl>
  </w:abstractNum>
  <w:abstractNum w:abstractNumId="25" w15:restartNumberingAfterBreak="0">
    <w:nsid w:val="123A7C63"/>
    <w:multiLevelType w:val="hybridMultilevel"/>
    <w:tmpl w:val="631224AC"/>
    <w:styleLink w:val="141252"/>
    <w:lvl w:ilvl="0" w:tplc="2FFC3B76">
      <w:start w:val="1"/>
      <w:numFmt w:val="bullet"/>
      <w:lvlText w:val=""/>
      <w:lvlJc w:val="left"/>
      <w:pPr>
        <w:ind w:left="720" w:hanging="360"/>
      </w:pPr>
      <w:rPr>
        <w:rFonts w:ascii="Symbol" w:hAnsi="Symbol" w:hint="default"/>
      </w:rPr>
    </w:lvl>
    <w:lvl w:ilvl="1" w:tplc="B1D02878" w:tentative="1">
      <w:start w:val="1"/>
      <w:numFmt w:val="bullet"/>
      <w:lvlText w:val="o"/>
      <w:lvlJc w:val="left"/>
      <w:pPr>
        <w:ind w:left="1440" w:hanging="360"/>
      </w:pPr>
      <w:rPr>
        <w:rFonts w:ascii="Courier New" w:hAnsi="Courier New" w:cs="Courier New" w:hint="default"/>
      </w:rPr>
    </w:lvl>
    <w:lvl w:ilvl="2" w:tplc="0D78231A" w:tentative="1">
      <w:start w:val="1"/>
      <w:numFmt w:val="bullet"/>
      <w:lvlText w:val=""/>
      <w:lvlJc w:val="left"/>
      <w:pPr>
        <w:ind w:left="2160" w:hanging="360"/>
      </w:pPr>
      <w:rPr>
        <w:rFonts w:ascii="Wingdings" w:hAnsi="Wingdings" w:hint="default"/>
      </w:rPr>
    </w:lvl>
    <w:lvl w:ilvl="3" w:tplc="288E3E98" w:tentative="1">
      <w:start w:val="1"/>
      <w:numFmt w:val="bullet"/>
      <w:lvlText w:val=""/>
      <w:lvlJc w:val="left"/>
      <w:pPr>
        <w:ind w:left="2880" w:hanging="360"/>
      </w:pPr>
      <w:rPr>
        <w:rFonts w:ascii="Symbol" w:hAnsi="Symbol" w:hint="default"/>
      </w:rPr>
    </w:lvl>
    <w:lvl w:ilvl="4" w:tplc="E14E3142" w:tentative="1">
      <w:start w:val="1"/>
      <w:numFmt w:val="bullet"/>
      <w:lvlText w:val="o"/>
      <w:lvlJc w:val="left"/>
      <w:pPr>
        <w:ind w:left="3600" w:hanging="360"/>
      </w:pPr>
      <w:rPr>
        <w:rFonts w:ascii="Courier New" w:hAnsi="Courier New" w:cs="Courier New" w:hint="default"/>
      </w:rPr>
    </w:lvl>
    <w:lvl w:ilvl="5" w:tplc="2648F0A6" w:tentative="1">
      <w:start w:val="1"/>
      <w:numFmt w:val="bullet"/>
      <w:lvlText w:val=""/>
      <w:lvlJc w:val="left"/>
      <w:pPr>
        <w:ind w:left="4320" w:hanging="360"/>
      </w:pPr>
      <w:rPr>
        <w:rFonts w:ascii="Wingdings" w:hAnsi="Wingdings" w:hint="default"/>
      </w:rPr>
    </w:lvl>
    <w:lvl w:ilvl="6" w:tplc="A92447F0" w:tentative="1">
      <w:start w:val="1"/>
      <w:numFmt w:val="bullet"/>
      <w:lvlText w:val=""/>
      <w:lvlJc w:val="left"/>
      <w:pPr>
        <w:ind w:left="5040" w:hanging="360"/>
      </w:pPr>
      <w:rPr>
        <w:rFonts w:ascii="Symbol" w:hAnsi="Symbol" w:hint="default"/>
      </w:rPr>
    </w:lvl>
    <w:lvl w:ilvl="7" w:tplc="14AEC38E" w:tentative="1">
      <w:start w:val="1"/>
      <w:numFmt w:val="bullet"/>
      <w:lvlText w:val="o"/>
      <w:lvlJc w:val="left"/>
      <w:pPr>
        <w:ind w:left="5760" w:hanging="360"/>
      </w:pPr>
      <w:rPr>
        <w:rFonts w:ascii="Courier New" w:hAnsi="Courier New" w:cs="Courier New" w:hint="default"/>
      </w:rPr>
    </w:lvl>
    <w:lvl w:ilvl="8" w:tplc="DAFA65AA" w:tentative="1">
      <w:start w:val="1"/>
      <w:numFmt w:val="bullet"/>
      <w:lvlText w:val=""/>
      <w:lvlJc w:val="left"/>
      <w:pPr>
        <w:ind w:left="6480" w:hanging="360"/>
      </w:pPr>
      <w:rPr>
        <w:rFonts w:ascii="Wingdings" w:hAnsi="Wingdings" w:hint="default"/>
      </w:rPr>
    </w:lvl>
  </w:abstractNum>
  <w:abstractNum w:abstractNumId="26" w15:restartNumberingAfterBreak="0">
    <w:nsid w:val="12713346"/>
    <w:multiLevelType w:val="hybridMultilevel"/>
    <w:tmpl w:val="7FF420E4"/>
    <w:lvl w:ilvl="0" w:tplc="264487DC">
      <w:start w:val="1"/>
      <w:numFmt w:val="bullet"/>
      <w:pStyle w:val="a2"/>
      <w:lvlText w:val="–"/>
      <w:lvlJc w:val="left"/>
      <w:pPr>
        <w:tabs>
          <w:tab w:val="num" w:pos="964"/>
        </w:tabs>
        <w:ind w:left="964" w:hanging="255"/>
      </w:pPr>
      <w:rPr>
        <w:rFonts w:ascii="Times New Roman" w:hAnsi="Times New Roman" w:hint="default"/>
      </w:rPr>
    </w:lvl>
    <w:lvl w:ilvl="1" w:tplc="0419000F"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42E6FCD"/>
    <w:multiLevelType w:val="multilevel"/>
    <w:tmpl w:val="46FA717C"/>
    <w:lvl w:ilvl="0">
      <w:start w:val="1"/>
      <w:numFmt w:val="decimal"/>
      <w:lvlText w:val="%1."/>
      <w:lvlJc w:val="left"/>
      <w:pPr>
        <w:ind w:left="720" w:hanging="360"/>
      </w:pPr>
      <w:rPr>
        <w:rFonts w:hint="default"/>
      </w:rPr>
    </w:lvl>
    <w:lvl w:ilvl="1">
      <w:start w:val="18"/>
      <w:numFmt w:val="decimal"/>
      <w:isLgl/>
      <w:lvlText w:val="%1.%2."/>
      <w:lvlJc w:val="left"/>
      <w:pPr>
        <w:ind w:left="2210" w:hanging="825"/>
      </w:pPr>
      <w:rPr>
        <w:rFonts w:hint="default"/>
      </w:rPr>
    </w:lvl>
    <w:lvl w:ilvl="2">
      <w:start w:val="1"/>
      <w:numFmt w:val="decimal"/>
      <w:isLgl/>
      <w:lvlText w:val="%1.%2.%3."/>
      <w:lvlJc w:val="left"/>
      <w:pPr>
        <w:ind w:left="3235" w:hanging="825"/>
      </w:pPr>
      <w:rPr>
        <w:rFonts w:hint="default"/>
      </w:rPr>
    </w:lvl>
    <w:lvl w:ilvl="3">
      <w:start w:val="1"/>
      <w:numFmt w:val="decimal"/>
      <w:isLgl/>
      <w:lvlText w:val="%1.%2.%3.%4."/>
      <w:lvlJc w:val="left"/>
      <w:pPr>
        <w:ind w:left="4515" w:hanging="1080"/>
      </w:pPr>
      <w:rPr>
        <w:rFonts w:hint="default"/>
      </w:rPr>
    </w:lvl>
    <w:lvl w:ilvl="4">
      <w:start w:val="1"/>
      <w:numFmt w:val="decimal"/>
      <w:isLgl/>
      <w:lvlText w:val="%1.%2.%3.%4.%5."/>
      <w:lvlJc w:val="left"/>
      <w:pPr>
        <w:ind w:left="5540" w:hanging="1080"/>
      </w:pPr>
      <w:rPr>
        <w:rFonts w:hint="default"/>
      </w:rPr>
    </w:lvl>
    <w:lvl w:ilvl="5">
      <w:start w:val="1"/>
      <w:numFmt w:val="decimal"/>
      <w:isLgl/>
      <w:lvlText w:val="%1.%2.%3.%4.%5.%6."/>
      <w:lvlJc w:val="left"/>
      <w:pPr>
        <w:ind w:left="6925" w:hanging="1440"/>
      </w:pPr>
      <w:rPr>
        <w:rFonts w:hint="default"/>
      </w:rPr>
    </w:lvl>
    <w:lvl w:ilvl="6">
      <w:start w:val="1"/>
      <w:numFmt w:val="decimal"/>
      <w:isLgl/>
      <w:lvlText w:val="%1.%2.%3.%4.%5.%6.%7."/>
      <w:lvlJc w:val="left"/>
      <w:pPr>
        <w:ind w:left="8310" w:hanging="1800"/>
      </w:pPr>
      <w:rPr>
        <w:rFonts w:hint="default"/>
      </w:rPr>
    </w:lvl>
    <w:lvl w:ilvl="7">
      <w:start w:val="1"/>
      <w:numFmt w:val="decimal"/>
      <w:isLgl/>
      <w:lvlText w:val="%1.%2.%3.%4.%5.%6.%7.%8."/>
      <w:lvlJc w:val="left"/>
      <w:pPr>
        <w:ind w:left="9335" w:hanging="1800"/>
      </w:pPr>
      <w:rPr>
        <w:rFonts w:hint="default"/>
      </w:rPr>
    </w:lvl>
    <w:lvl w:ilvl="8">
      <w:start w:val="1"/>
      <w:numFmt w:val="decimal"/>
      <w:isLgl/>
      <w:lvlText w:val="%1.%2.%3.%4.%5.%6.%7.%8.%9."/>
      <w:lvlJc w:val="left"/>
      <w:pPr>
        <w:ind w:left="10720" w:hanging="2160"/>
      </w:pPr>
      <w:rPr>
        <w:rFonts w:hint="default"/>
      </w:rPr>
    </w:lvl>
  </w:abstractNum>
  <w:abstractNum w:abstractNumId="28" w15:restartNumberingAfterBreak="0">
    <w:nsid w:val="17E027BB"/>
    <w:multiLevelType w:val="hybridMultilevel"/>
    <w:tmpl w:val="B6A8E476"/>
    <w:lvl w:ilvl="0" w:tplc="C76273E2">
      <w:start w:val="1"/>
      <w:numFmt w:val="decimal"/>
      <w:pStyle w:val="S3"/>
      <w:lvlText w:val="%1)"/>
      <w:lvlJc w:val="left"/>
      <w:pPr>
        <w:tabs>
          <w:tab w:val="num" w:pos="1188"/>
        </w:tabs>
        <w:ind w:firstLine="737"/>
      </w:pPr>
      <w:rPr>
        <w:rFonts w:cs="Times New Roman" w:hint="default"/>
      </w:rPr>
    </w:lvl>
    <w:lvl w:ilvl="1" w:tplc="F2DEF480"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183B449C"/>
    <w:multiLevelType w:val="hybridMultilevel"/>
    <w:tmpl w:val="FFA888A6"/>
    <w:lvl w:ilvl="0" w:tplc="00949394">
      <w:start w:val="1"/>
      <w:numFmt w:val="decimal"/>
      <w:pStyle w:val="a3"/>
      <w:lvlText w:val="Таблица %1"/>
      <w:lvlJc w:val="left"/>
      <w:pPr>
        <w:tabs>
          <w:tab w:val="num" w:pos="8160"/>
        </w:tabs>
        <w:ind w:left="8160"/>
      </w:pPr>
      <w:rPr>
        <w:rFonts w:ascii="Times New Roman" w:hAnsi="Times New Roman" w:cs="Times New Roman"/>
        <w:b w:val="0"/>
        <w:bCs w:val="0"/>
        <w:iCs w:val="0"/>
        <w:caps w:val="0"/>
        <w:smallCaps w:val="0"/>
        <w:strike w:val="0"/>
        <w:dstrike w:val="0"/>
        <w:vanish w:val="0"/>
        <w:spacing w:val="0"/>
        <w:kern w:val="0"/>
        <w:position w:val="0"/>
        <w:u w:val="none"/>
        <w:vertAlign w:val="baseline"/>
      </w:rPr>
    </w:lvl>
    <w:lvl w:ilvl="1" w:tplc="F7BC7976">
      <w:start w:val="1"/>
      <w:numFmt w:val="bullet"/>
      <w:lvlText w:val=""/>
      <w:lvlJc w:val="left"/>
      <w:pPr>
        <w:tabs>
          <w:tab w:val="num" w:pos="2160"/>
        </w:tabs>
        <w:ind w:left="2160" w:hanging="360"/>
      </w:pPr>
      <w:rPr>
        <w:rFonts w:ascii="Symbol" w:hAnsi="Symbol" w:hint="default"/>
      </w:rPr>
    </w:lvl>
    <w:lvl w:ilvl="2" w:tplc="2CF88B8A" w:tentative="1">
      <w:start w:val="1"/>
      <w:numFmt w:val="lowerRoman"/>
      <w:lvlText w:val="%3."/>
      <w:lvlJc w:val="right"/>
      <w:pPr>
        <w:tabs>
          <w:tab w:val="num" w:pos="2880"/>
        </w:tabs>
        <w:ind w:left="2880" w:hanging="180"/>
      </w:pPr>
      <w:rPr>
        <w:rFonts w:cs="Times New Roman"/>
      </w:rPr>
    </w:lvl>
    <w:lvl w:ilvl="3" w:tplc="B596D96E">
      <w:start w:val="1"/>
      <w:numFmt w:val="decimal"/>
      <w:lvlText w:val="%4."/>
      <w:lvlJc w:val="left"/>
      <w:pPr>
        <w:tabs>
          <w:tab w:val="num" w:pos="3600"/>
        </w:tabs>
        <w:ind w:left="3600" w:hanging="360"/>
      </w:pPr>
      <w:rPr>
        <w:rFonts w:ascii="Times New Roman" w:hAnsi="Times New Roman" w:cs="Times New Roman"/>
        <w:b w:val="0"/>
        <w:bCs w:val="0"/>
        <w:iCs w:val="0"/>
        <w:caps w:val="0"/>
        <w:smallCaps w:val="0"/>
        <w:strike w:val="0"/>
        <w:dstrike w:val="0"/>
        <w:vanish w:val="0"/>
        <w:spacing w:val="0"/>
        <w:kern w:val="0"/>
        <w:position w:val="0"/>
        <w:u w:val="none"/>
        <w:vertAlign w:val="baseline"/>
      </w:rPr>
    </w:lvl>
    <w:lvl w:ilvl="4" w:tplc="11F2B346" w:tentative="1">
      <w:start w:val="1"/>
      <w:numFmt w:val="lowerLetter"/>
      <w:lvlText w:val="%5."/>
      <w:lvlJc w:val="left"/>
      <w:pPr>
        <w:tabs>
          <w:tab w:val="num" w:pos="4320"/>
        </w:tabs>
        <w:ind w:left="4320" w:hanging="360"/>
      </w:pPr>
      <w:rPr>
        <w:rFonts w:cs="Times New Roman"/>
      </w:rPr>
    </w:lvl>
    <w:lvl w:ilvl="5" w:tplc="1FB012A0" w:tentative="1">
      <w:start w:val="1"/>
      <w:numFmt w:val="lowerRoman"/>
      <w:lvlText w:val="%6."/>
      <w:lvlJc w:val="right"/>
      <w:pPr>
        <w:tabs>
          <w:tab w:val="num" w:pos="5040"/>
        </w:tabs>
        <w:ind w:left="5040" w:hanging="180"/>
      </w:pPr>
      <w:rPr>
        <w:rFonts w:cs="Times New Roman"/>
      </w:rPr>
    </w:lvl>
    <w:lvl w:ilvl="6" w:tplc="CDCA49BC" w:tentative="1">
      <w:start w:val="1"/>
      <w:numFmt w:val="decimal"/>
      <w:lvlText w:val="%7."/>
      <w:lvlJc w:val="left"/>
      <w:pPr>
        <w:tabs>
          <w:tab w:val="num" w:pos="5760"/>
        </w:tabs>
        <w:ind w:left="5760" w:hanging="360"/>
      </w:pPr>
      <w:rPr>
        <w:rFonts w:cs="Times New Roman"/>
      </w:rPr>
    </w:lvl>
    <w:lvl w:ilvl="7" w:tplc="1B666B78" w:tentative="1">
      <w:start w:val="1"/>
      <w:numFmt w:val="lowerLetter"/>
      <w:lvlText w:val="%8."/>
      <w:lvlJc w:val="left"/>
      <w:pPr>
        <w:tabs>
          <w:tab w:val="num" w:pos="6480"/>
        </w:tabs>
        <w:ind w:left="6480" w:hanging="360"/>
      </w:pPr>
      <w:rPr>
        <w:rFonts w:cs="Times New Roman"/>
      </w:rPr>
    </w:lvl>
    <w:lvl w:ilvl="8" w:tplc="78888352" w:tentative="1">
      <w:start w:val="1"/>
      <w:numFmt w:val="lowerRoman"/>
      <w:lvlText w:val="%9."/>
      <w:lvlJc w:val="right"/>
      <w:pPr>
        <w:tabs>
          <w:tab w:val="num" w:pos="7200"/>
        </w:tabs>
        <w:ind w:left="7200" w:hanging="180"/>
      </w:pPr>
      <w:rPr>
        <w:rFonts w:cs="Times New Roman"/>
      </w:rPr>
    </w:lvl>
  </w:abstractNum>
  <w:abstractNum w:abstractNumId="30" w15:restartNumberingAfterBreak="0">
    <w:nsid w:val="19272F5C"/>
    <w:multiLevelType w:val="hybridMultilevel"/>
    <w:tmpl w:val="6122DDD6"/>
    <w:lvl w:ilvl="0" w:tplc="C67AC104">
      <w:start w:val="1"/>
      <w:numFmt w:val="bullet"/>
      <w:pStyle w:val="a4"/>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9A33CE7"/>
    <w:multiLevelType w:val="multilevel"/>
    <w:tmpl w:val="1C12689C"/>
    <w:lvl w:ilvl="0">
      <w:start w:val="1"/>
      <w:numFmt w:val="decimal"/>
      <w:lvlText w:val="%1."/>
      <w:lvlJc w:val="left"/>
      <w:pPr>
        <w:ind w:left="1069" w:hanging="360"/>
      </w:pPr>
      <w:rPr>
        <w:rFonts w:hint="default"/>
      </w:rPr>
    </w:lvl>
    <w:lvl w:ilvl="1">
      <w:start w:val="17"/>
      <w:numFmt w:val="decimal"/>
      <w:isLgl/>
      <w:lvlText w:val="%1.%2."/>
      <w:lvlJc w:val="left"/>
      <w:pPr>
        <w:ind w:left="2384" w:hanging="825"/>
      </w:pPr>
      <w:rPr>
        <w:rFonts w:hint="default"/>
      </w:rPr>
    </w:lvl>
    <w:lvl w:ilvl="2">
      <w:start w:val="1"/>
      <w:numFmt w:val="decimal"/>
      <w:isLgl/>
      <w:lvlText w:val="%1.%2.%3."/>
      <w:lvlJc w:val="left"/>
      <w:pPr>
        <w:ind w:left="7347" w:hanging="825"/>
      </w:pPr>
      <w:rPr>
        <w:rFonts w:hint="default"/>
      </w:rPr>
    </w:lvl>
    <w:lvl w:ilvl="3">
      <w:start w:val="1"/>
      <w:numFmt w:val="decimal"/>
      <w:isLgl/>
      <w:lvlText w:val="%1.%2.%3.%4."/>
      <w:lvlJc w:val="left"/>
      <w:pPr>
        <w:ind w:left="4339" w:hanging="1080"/>
      </w:pPr>
      <w:rPr>
        <w:rFonts w:hint="default"/>
      </w:rPr>
    </w:lvl>
    <w:lvl w:ilvl="4">
      <w:start w:val="1"/>
      <w:numFmt w:val="decimal"/>
      <w:isLgl/>
      <w:lvlText w:val="%1.%2.%3.%4.%5."/>
      <w:lvlJc w:val="left"/>
      <w:pPr>
        <w:ind w:left="5189" w:hanging="1080"/>
      </w:pPr>
      <w:rPr>
        <w:rFonts w:hint="default"/>
      </w:rPr>
    </w:lvl>
    <w:lvl w:ilvl="5">
      <w:start w:val="1"/>
      <w:numFmt w:val="decimal"/>
      <w:isLgl/>
      <w:lvlText w:val="%1.%2.%3.%4.%5.%6."/>
      <w:lvlJc w:val="left"/>
      <w:pPr>
        <w:ind w:left="6399" w:hanging="1440"/>
      </w:pPr>
      <w:rPr>
        <w:rFonts w:hint="default"/>
      </w:rPr>
    </w:lvl>
    <w:lvl w:ilvl="6">
      <w:start w:val="1"/>
      <w:numFmt w:val="decimal"/>
      <w:isLgl/>
      <w:lvlText w:val="%1.%2.%3.%4.%5.%6.%7."/>
      <w:lvlJc w:val="left"/>
      <w:pPr>
        <w:ind w:left="7609" w:hanging="1800"/>
      </w:pPr>
      <w:rPr>
        <w:rFonts w:hint="default"/>
      </w:rPr>
    </w:lvl>
    <w:lvl w:ilvl="7">
      <w:start w:val="1"/>
      <w:numFmt w:val="decimal"/>
      <w:isLgl/>
      <w:lvlText w:val="%1.%2.%3.%4.%5.%6.%7.%8."/>
      <w:lvlJc w:val="left"/>
      <w:pPr>
        <w:ind w:left="8459" w:hanging="1800"/>
      </w:pPr>
      <w:rPr>
        <w:rFonts w:hint="default"/>
      </w:rPr>
    </w:lvl>
    <w:lvl w:ilvl="8">
      <w:start w:val="1"/>
      <w:numFmt w:val="decimal"/>
      <w:isLgl/>
      <w:lvlText w:val="%1.%2.%3.%4.%5.%6.%7.%8.%9."/>
      <w:lvlJc w:val="left"/>
      <w:pPr>
        <w:ind w:left="9669" w:hanging="2160"/>
      </w:pPr>
      <w:rPr>
        <w:rFonts w:hint="default"/>
      </w:rPr>
    </w:lvl>
  </w:abstractNum>
  <w:abstractNum w:abstractNumId="32" w15:restartNumberingAfterBreak="0">
    <w:nsid w:val="1A1E2489"/>
    <w:multiLevelType w:val="hybridMultilevel"/>
    <w:tmpl w:val="4574CBAA"/>
    <w:lvl w:ilvl="0" w:tplc="17E4C4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1B640EE1"/>
    <w:multiLevelType w:val="multilevel"/>
    <w:tmpl w:val="B4E06358"/>
    <w:lvl w:ilvl="0">
      <w:start w:val="1"/>
      <w:numFmt w:val="decimal"/>
      <w:pStyle w:val="21"/>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2.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4" w15:restartNumberingAfterBreak="0">
    <w:nsid w:val="1C0B7994"/>
    <w:multiLevelType w:val="multilevel"/>
    <w:tmpl w:val="04190023"/>
    <w:styleLink w:val="210"/>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5" w15:restartNumberingAfterBreak="0">
    <w:nsid w:val="1C965F4E"/>
    <w:multiLevelType w:val="hybridMultilevel"/>
    <w:tmpl w:val="AC8CFE26"/>
    <w:lvl w:ilvl="0" w:tplc="21E241D4">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6" w15:restartNumberingAfterBreak="0">
    <w:nsid w:val="1E6E1E7E"/>
    <w:multiLevelType w:val="multilevel"/>
    <w:tmpl w:val="9B9A0098"/>
    <w:lvl w:ilvl="0">
      <w:start w:val="1"/>
      <w:numFmt w:val="decimal"/>
      <w:pStyle w:val="a5"/>
      <w:lvlText w:val="%1."/>
      <w:lvlJc w:val="left"/>
      <w:pPr>
        <w:tabs>
          <w:tab w:val="num" w:pos="432"/>
        </w:tabs>
        <w:ind w:left="432" w:hanging="432"/>
      </w:pPr>
      <w:rPr>
        <w:rFonts w:ascii="Times New Roman" w:hAnsi="Times New Roman" w:cs="Times New Roman" w:hint="default"/>
        <w:b/>
        <w:bCs w:val="0"/>
        <w:i w:val="0"/>
        <w:iCs w:val="0"/>
        <w:caps w:val="0"/>
        <w:smallCaps w:val="0"/>
        <w:strike w:val="0"/>
        <w:dstrike w:val="0"/>
        <w:vanish w:val="0"/>
        <w:color w:val="auto"/>
        <w:spacing w:val="0"/>
        <w:w w:val="100"/>
        <w:kern w:val="0"/>
        <w:position w:val="0"/>
        <w:sz w:val="28"/>
        <w:szCs w:val="22"/>
        <w:u w:val="none" w:color="000000"/>
        <w:vertAlign w:val="baseline"/>
      </w:rPr>
    </w:lvl>
    <w:lvl w:ilvl="1">
      <w:start w:val="1"/>
      <w:numFmt w:val="decimal"/>
      <w:lvlText w:val="%1.%2."/>
      <w:lvlJc w:val="left"/>
      <w:pPr>
        <w:tabs>
          <w:tab w:val="num" w:pos="2278"/>
        </w:tabs>
        <w:ind w:left="2278" w:hanging="576"/>
      </w:pPr>
      <w:rPr>
        <w:rFonts w:cs="Times New Roman" w:hint="default"/>
      </w:rPr>
    </w:lvl>
    <w:lvl w:ilvl="2">
      <w:start w:val="1"/>
      <w:numFmt w:val="decimal"/>
      <w:lvlText w:val="%1.%2.%3"/>
      <w:lvlJc w:val="left"/>
      <w:pPr>
        <w:tabs>
          <w:tab w:val="num" w:pos="2280"/>
        </w:tabs>
        <w:ind w:left="2280" w:hanging="720"/>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4368"/>
        </w:tabs>
        <w:ind w:left="4368" w:hanging="1008"/>
      </w:pPr>
      <w:rPr>
        <w:rFonts w:cs="Times New Roman" w:hint="default"/>
      </w:rPr>
    </w:lvl>
    <w:lvl w:ilvl="5">
      <w:start w:val="1"/>
      <w:numFmt w:val="decimal"/>
      <w:lvlText w:val="%1.%2.%3.%4.%5.%6"/>
      <w:lvlJc w:val="left"/>
      <w:pPr>
        <w:tabs>
          <w:tab w:val="num" w:pos="2004"/>
        </w:tabs>
        <w:ind w:left="2004" w:hanging="1152"/>
      </w:pPr>
      <w:rPr>
        <w:rFonts w:cs="Times New Roman" w:hint="default"/>
      </w:rPr>
    </w:lvl>
    <w:lvl w:ilvl="6">
      <w:start w:val="1"/>
      <w:numFmt w:val="decimal"/>
      <w:lvlText w:val="%1.%2.%3.%4.%5.%6.%7"/>
      <w:lvlJc w:val="left"/>
      <w:pPr>
        <w:tabs>
          <w:tab w:val="num" w:pos="7676"/>
        </w:tabs>
        <w:ind w:left="767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7" w15:restartNumberingAfterBreak="0">
    <w:nsid w:val="1EB424E9"/>
    <w:multiLevelType w:val="hybridMultilevel"/>
    <w:tmpl w:val="6F2EB0B0"/>
    <w:lvl w:ilvl="0" w:tplc="77C89354">
      <w:start w:val="1"/>
      <w:numFmt w:val="decimal"/>
      <w:pStyle w:val="a6"/>
      <w:lvlText w:val="Таблица %1"/>
      <w:lvlJc w:val="left"/>
      <w:pPr>
        <w:tabs>
          <w:tab w:val="num" w:pos="0"/>
        </w:tabs>
      </w:pPr>
      <w:rPr>
        <w:rFonts w:cs="Times New Roman" w:hint="default"/>
      </w:rPr>
    </w:lvl>
    <w:lvl w:ilvl="1" w:tplc="7E424C72" w:tentative="1">
      <w:start w:val="1"/>
      <w:numFmt w:val="lowerLetter"/>
      <w:lvlText w:val="%2."/>
      <w:lvlJc w:val="left"/>
      <w:pPr>
        <w:tabs>
          <w:tab w:val="num" w:pos="1440"/>
        </w:tabs>
        <w:ind w:left="1440" w:hanging="360"/>
      </w:pPr>
      <w:rPr>
        <w:rFonts w:cs="Times New Roman"/>
      </w:rPr>
    </w:lvl>
    <w:lvl w:ilvl="2" w:tplc="3F087B0A" w:tentative="1">
      <w:start w:val="1"/>
      <w:numFmt w:val="lowerRoman"/>
      <w:lvlText w:val="%3."/>
      <w:lvlJc w:val="right"/>
      <w:pPr>
        <w:tabs>
          <w:tab w:val="num" w:pos="2160"/>
        </w:tabs>
        <w:ind w:left="2160" w:hanging="180"/>
      </w:pPr>
      <w:rPr>
        <w:rFonts w:cs="Times New Roman"/>
      </w:rPr>
    </w:lvl>
    <w:lvl w:ilvl="3" w:tplc="A46E7ADA" w:tentative="1">
      <w:start w:val="1"/>
      <w:numFmt w:val="decimal"/>
      <w:lvlText w:val="%4."/>
      <w:lvlJc w:val="left"/>
      <w:pPr>
        <w:tabs>
          <w:tab w:val="num" w:pos="2880"/>
        </w:tabs>
        <w:ind w:left="2880" w:hanging="360"/>
      </w:pPr>
      <w:rPr>
        <w:rFonts w:cs="Times New Roman"/>
      </w:rPr>
    </w:lvl>
    <w:lvl w:ilvl="4" w:tplc="80D033A6" w:tentative="1">
      <w:start w:val="1"/>
      <w:numFmt w:val="lowerLetter"/>
      <w:lvlText w:val="%5."/>
      <w:lvlJc w:val="left"/>
      <w:pPr>
        <w:tabs>
          <w:tab w:val="num" w:pos="3600"/>
        </w:tabs>
        <w:ind w:left="3600" w:hanging="360"/>
      </w:pPr>
      <w:rPr>
        <w:rFonts w:cs="Times New Roman"/>
      </w:rPr>
    </w:lvl>
    <w:lvl w:ilvl="5" w:tplc="DC287582" w:tentative="1">
      <w:start w:val="1"/>
      <w:numFmt w:val="lowerRoman"/>
      <w:lvlText w:val="%6."/>
      <w:lvlJc w:val="right"/>
      <w:pPr>
        <w:tabs>
          <w:tab w:val="num" w:pos="4320"/>
        </w:tabs>
        <w:ind w:left="4320" w:hanging="180"/>
      </w:pPr>
      <w:rPr>
        <w:rFonts w:cs="Times New Roman"/>
      </w:rPr>
    </w:lvl>
    <w:lvl w:ilvl="6" w:tplc="62FA718C" w:tentative="1">
      <w:start w:val="1"/>
      <w:numFmt w:val="decimal"/>
      <w:lvlText w:val="%7."/>
      <w:lvlJc w:val="left"/>
      <w:pPr>
        <w:tabs>
          <w:tab w:val="num" w:pos="5040"/>
        </w:tabs>
        <w:ind w:left="5040" w:hanging="360"/>
      </w:pPr>
      <w:rPr>
        <w:rFonts w:cs="Times New Roman"/>
      </w:rPr>
    </w:lvl>
    <w:lvl w:ilvl="7" w:tplc="6E60D194" w:tentative="1">
      <w:start w:val="1"/>
      <w:numFmt w:val="lowerLetter"/>
      <w:lvlText w:val="%8."/>
      <w:lvlJc w:val="left"/>
      <w:pPr>
        <w:tabs>
          <w:tab w:val="num" w:pos="5760"/>
        </w:tabs>
        <w:ind w:left="5760" w:hanging="360"/>
      </w:pPr>
      <w:rPr>
        <w:rFonts w:cs="Times New Roman"/>
      </w:rPr>
    </w:lvl>
    <w:lvl w:ilvl="8" w:tplc="CD441F6E" w:tentative="1">
      <w:start w:val="1"/>
      <w:numFmt w:val="lowerRoman"/>
      <w:lvlText w:val="%9."/>
      <w:lvlJc w:val="right"/>
      <w:pPr>
        <w:tabs>
          <w:tab w:val="num" w:pos="6480"/>
        </w:tabs>
        <w:ind w:left="6480" w:hanging="180"/>
      </w:pPr>
      <w:rPr>
        <w:rFonts w:cs="Times New Roman"/>
      </w:rPr>
    </w:lvl>
  </w:abstractNum>
  <w:abstractNum w:abstractNumId="38" w15:restartNumberingAfterBreak="0">
    <w:nsid w:val="1EDD44A3"/>
    <w:multiLevelType w:val="hybridMultilevel"/>
    <w:tmpl w:val="B19C211C"/>
    <w:lvl w:ilvl="0" w:tplc="FFFFFFFF">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1F814E97"/>
    <w:multiLevelType w:val="hybridMultilevel"/>
    <w:tmpl w:val="6E1E0C02"/>
    <w:styleLink w:val="111"/>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08B1B64"/>
    <w:multiLevelType w:val="hybridMultilevel"/>
    <w:tmpl w:val="7F0C828E"/>
    <w:lvl w:ilvl="0" w:tplc="BEE00C24">
      <w:start w:val="1"/>
      <w:numFmt w:val="decimal"/>
      <w:pStyle w:val="xl24"/>
      <w:lvlText w:val="Таблица %1"/>
      <w:lvlJc w:val="left"/>
      <w:pPr>
        <w:tabs>
          <w:tab w:val="num" w:pos="7590"/>
        </w:tabs>
        <w:ind w:left="7590" w:hanging="360"/>
      </w:pPr>
      <w:rPr>
        <w:rFonts w:hint="default"/>
        <w:sz w:val="24"/>
        <w:szCs w:val="24"/>
      </w:rPr>
    </w:lvl>
    <w:lvl w:ilvl="1" w:tplc="04190019" w:tentative="1">
      <w:start w:val="1"/>
      <w:numFmt w:val="lowerLetter"/>
      <w:lvlText w:val="%2."/>
      <w:lvlJc w:val="left"/>
      <w:pPr>
        <w:tabs>
          <w:tab w:val="num" w:pos="7601"/>
        </w:tabs>
        <w:ind w:left="7601" w:hanging="360"/>
      </w:pPr>
    </w:lvl>
    <w:lvl w:ilvl="2" w:tplc="0419001B" w:tentative="1">
      <w:start w:val="1"/>
      <w:numFmt w:val="lowerRoman"/>
      <w:lvlText w:val="%3."/>
      <w:lvlJc w:val="right"/>
      <w:pPr>
        <w:tabs>
          <w:tab w:val="num" w:pos="8321"/>
        </w:tabs>
        <w:ind w:left="8321" w:hanging="180"/>
      </w:pPr>
    </w:lvl>
    <w:lvl w:ilvl="3" w:tplc="0419000F">
      <w:start w:val="1"/>
      <w:numFmt w:val="decimal"/>
      <w:lvlText w:val="%4."/>
      <w:lvlJc w:val="left"/>
      <w:pPr>
        <w:tabs>
          <w:tab w:val="num" w:pos="9041"/>
        </w:tabs>
        <w:ind w:left="9041" w:hanging="360"/>
      </w:pPr>
    </w:lvl>
    <w:lvl w:ilvl="4" w:tplc="04190019" w:tentative="1">
      <w:start w:val="1"/>
      <w:numFmt w:val="lowerLetter"/>
      <w:lvlText w:val="%5."/>
      <w:lvlJc w:val="left"/>
      <w:pPr>
        <w:tabs>
          <w:tab w:val="num" w:pos="9761"/>
        </w:tabs>
        <w:ind w:left="9761" w:hanging="360"/>
      </w:pPr>
    </w:lvl>
    <w:lvl w:ilvl="5" w:tplc="0419001B" w:tentative="1">
      <w:start w:val="1"/>
      <w:numFmt w:val="lowerRoman"/>
      <w:lvlText w:val="%6."/>
      <w:lvlJc w:val="right"/>
      <w:pPr>
        <w:tabs>
          <w:tab w:val="num" w:pos="10481"/>
        </w:tabs>
        <w:ind w:left="10481" w:hanging="180"/>
      </w:pPr>
    </w:lvl>
    <w:lvl w:ilvl="6" w:tplc="0419000F" w:tentative="1">
      <w:start w:val="1"/>
      <w:numFmt w:val="decimal"/>
      <w:lvlText w:val="%7."/>
      <w:lvlJc w:val="left"/>
      <w:pPr>
        <w:tabs>
          <w:tab w:val="num" w:pos="11201"/>
        </w:tabs>
        <w:ind w:left="11201" w:hanging="360"/>
      </w:pPr>
    </w:lvl>
    <w:lvl w:ilvl="7" w:tplc="04190019" w:tentative="1">
      <w:start w:val="1"/>
      <w:numFmt w:val="lowerLetter"/>
      <w:lvlText w:val="%8."/>
      <w:lvlJc w:val="left"/>
      <w:pPr>
        <w:tabs>
          <w:tab w:val="num" w:pos="11921"/>
        </w:tabs>
        <w:ind w:left="11921" w:hanging="360"/>
      </w:pPr>
    </w:lvl>
    <w:lvl w:ilvl="8" w:tplc="0419001B" w:tentative="1">
      <w:start w:val="1"/>
      <w:numFmt w:val="lowerRoman"/>
      <w:lvlText w:val="%9."/>
      <w:lvlJc w:val="right"/>
      <w:pPr>
        <w:tabs>
          <w:tab w:val="num" w:pos="12641"/>
        </w:tabs>
        <w:ind w:left="12641" w:hanging="180"/>
      </w:pPr>
    </w:lvl>
  </w:abstractNum>
  <w:abstractNum w:abstractNumId="41" w15:restartNumberingAfterBreak="0">
    <w:nsid w:val="208C4955"/>
    <w:multiLevelType w:val="multilevel"/>
    <w:tmpl w:val="225A4792"/>
    <w:styleLink w:val="22"/>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09F2187"/>
    <w:multiLevelType w:val="hybridMultilevel"/>
    <w:tmpl w:val="F5AED6C6"/>
    <w:lvl w:ilvl="0" w:tplc="945057F2">
      <w:start w:val="1"/>
      <w:numFmt w:val="bullet"/>
      <w:lvlText w:val="−"/>
      <w:lvlJc w:val="left"/>
      <w:pPr>
        <w:ind w:left="1429" w:hanging="360"/>
      </w:pPr>
      <w:rPr>
        <w:rFonts w:ascii="Adobe Caslon Pro" w:hAnsi="Adobe Caslon Pro"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281777B"/>
    <w:multiLevelType w:val="hybridMultilevel"/>
    <w:tmpl w:val="6F360C48"/>
    <w:lvl w:ilvl="0" w:tplc="430C97CA">
      <w:start w:val="1"/>
      <w:numFmt w:val="upperRoman"/>
      <w:pStyle w:val="a7"/>
      <w:lvlText w:val="%1."/>
      <w:lvlJc w:val="right"/>
      <w:pPr>
        <w:tabs>
          <w:tab w:val="num" w:pos="2160"/>
        </w:tabs>
        <w:ind w:left="2160" w:hanging="180"/>
      </w:pPr>
      <w:rPr>
        <w:rFonts w:cs="Times New Roman" w:hint="default"/>
      </w:rPr>
    </w:lvl>
    <w:lvl w:ilvl="1" w:tplc="04190019">
      <w:start w:val="1"/>
      <w:numFmt w:val="lowerLetter"/>
      <w:lvlText w:val="%2."/>
      <w:lvlJc w:val="left"/>
      <w:pPr>
        <w:tabs>
          <w:tab w:val="num" w:pos="2340"/>
        </w:tabs>
        <w:ind w:left="2340" w:hanging="360"/>
      </w:pPr>
      <w:rPr>
        <w:rFonts w:cs="Times New Roman"/>
      </w:rPr>
    </w:lvl>
    <w:lvl w:ilvl="2" w:tplc="0419001B">
      <w:start w:val="2"/>
      <w:numFmt w:val="bullet"/>
      <w:lvlText w:val=""/>
      <w:lvlJc w:val="left"/>
      <w:pPr>
        <w:tabs>
          <w:tab w:val="num" w:pos="3220"/>
        </w:tabs>
        <w:ind w:left="2880"/>
      </w:pPr>
      <w:rPr>
        <w:rFonts w:ascii="Symbol" w:hAnsi="Symbol" w:hint="default"/>
      </w:rPr>
    </w:lvl>
    <w:lvl w:ilvl="3" w:tplc="0419000F" w:tentative="1">
      <w:start w:val="1"/>
      <w:numFmt w:val="decimal"/>
      <w:lvlText w:val="%4."/>
      <w:lvlJc w:val="left"/>
      <w:pPr>
        <w:tabs>
          <w:tab w:val="num" w:pos="3780"/>
        </w:tabs>
        <w:ind w:left="3780" w:hanging="360"/>
      </w:pPr>
      <w:rPr>
        <w:rFonts w:cs="Times New Roman"/>
      </w:rPr>
    </w:lvl>
    <w:lvl w:ilvl="4" w:tplc="04190019" w:tentative="1">
      <w:start w:val="1"/>
      <w:numFmt w:val="lowerLetter"/>
      <w:lvlText w:val="%5."/>
      <w:lvlJc w:val="left"/>
      <w:pPr>
        <w:tabs>
          <w:tab w:val="num" w:pos="4500"/>
        </w:tabs>
        <w:ind w:left="4500" w:hanging="360"/>
      </w:pPr>
      <w:rPr>
        <w:rFonts w:cs="Times New Roman"/>
      </w:rPr>
    </w:lvl>
    <w:lvl w:ilvl="5" w:tplc="0419001B" w:tentative="1">
      <w:start w:val="1"/>
      <w:numFmt w:val="lowerRoman"/>
      <w:lvlText w:val="%6."/>
      <w:lvlJc w:val="right"/>
      <w:pPr>
        <w:tabs>
          <w:tab w:val="num" w:pos="5220"/>
        </w:tabs>
        <w:ind w:left="5220" w:hanging="180"/>
      </w:pPr>
      <w:rPr>
        <w:rFonts w:cs="Times New Roman"/>
      </w:rPr>
    </w:lvl>
    <w:lvl w:ilvl="6" w:tplc="0419000F" w:tentative="1">
      <w:start w:val="1"/>
      <w:numFmt w:val="decimal"/>
      <w:lvlText w:val="%7."/>
      <w:lvlJc w:val="left"/>
      <w:pPr>
        <w:tabs>
          <w:tab w:val="num" w:pos="5940"/>
        </w:tabs>
        <w:ind w:left="5940" w:hanging="360"/>
      </w:pPr>
      <w:rPr>
        <w:rFonts w:cs="Times New Roman"/>
      </w:rPr>
    </w:lvl>
    <w:lvl w:ilvl="7" w:tplc="04190019" w:tentative="1">
      <w:start w:val="1"/>
      <w:numFmt w:val="lowerLetter"/>
      <w:lvlText w:val="%8."/>
      <w:lvlJc w:val="left"/>
      <w:pPr>
        <w:tabs>
          <w:tab w:val="num" w:pos="6660"/>
        </w:tabs>
        <w:ind w:left="6660" w:hanging="360"/>
      </w:pPr>
      <w:rPr>
        <w:rFonts w:cs="Times New Roman"/>
      </w:rPr>
    </w:lvl>
    <w:lvl w:ilvl="8" w:tplc="0419001B" w:tentative="1">
      <w:start w:val="1"/>
      <w:numFmt w:val="lowerRoman"/>
      <w:lvlText w:val="%9."/>
      <w:lvlJc w:val="right"/>
      <w:pPr>
        <w:tabs>
          <w:tab w:val="num" w:pos="7380"/>
        </w:tabs>
        <w:ind w:left="7380" w:hanging="180"/>
      </w:pPr>
      <w:rPr>
        <w:rFonts w:cs="Times New Roman"/>
      </w:rPr>
    </w:lvl>
  </w:abstractNum>
  <w:abstractNum w:abstractNumId="44" w15:restartNumberingAfterBreak="0">
    <w:nsid w:val="23CB6120"/>
    <w:multiLevelType w:val="hybridMultilevel"/>
    <w:tmpl w:val="B22CDC70"/>
    <w:styleLink w:val="211"/>
    <w:lvl w:ilvl="0" w:tplc="8C52B594">
      <w:start w:val="1"/>
      <w:numFmt w:val="decimal"/>
      <w:lvlText w:val="%1."/>
      <w:lvlJc w:val="left"/>
      <w:pPr>
        <w:tabs>
          <w:tab w:val="num" w:pos="1037"/>
        </w:tabs>
        <w:ind w:left="1037" w:hanging="360"/>
      </w:pPr>
      <w:rPr>
        <w:rFonts w:cs="Times New Roman"/>
      </w:rPr>
    </w:lvl>
    <w:lvl w:ilvl="1" w:tplc="95DA76E6" w:tentative="1">
      <w:start w:val="1"/>
      <w:numFmt w:val="lowerLetter"/>
      <w:lvlText w:val="%2."/>
      <w:lvlJc w:val="left"/>
      <w:pPr>
        <w:tabs>
          <w:tab w:val="num" w:pos="1757"/>
        </w:tabs>
        <w:ind w:left="1757" w:hanging="360"/>
      </w:pPr>
      <w:rPr>
        <w:rFonts w:cs="Times New Roman"/>
      </w:rPr>
    </w:lvl>
    <w:lvl w:ilvl="2" w:tplc="BD2CF530" w:tentative="1">
      <w:start w:val="1"/>
      <w:numFmt w:val="lowerRoman"/>
      <w:lvlText w:val="%3."/>
      <w:lvlJc w:val="right"/>
      <w:pPr>
        <w:tabs>
          <w:tab w:val="num" w:pos="2477"/>
        </w:tabs>
        <w:ind w:left="2477" w:hanging="180"/>
      </w:pPr>
      <w:rPr>
        <w:rFonts w:cs="Times New Roman"/>
      </w:rPr>
    </w:lvl>
    <w:lvl w:ilvl="3" w:tplc="C21EB00E" w:tentative="1">
      <w:start w:val="1"/>
      <w:numFmt w:val="decimal"/>
      <w:lvlText w:val="%4."/>
      <w:lvlJc w:val="left"/>
      <w:pPr>
        <w:tabs>
          <w:tab w:val="num" w:pos="3197"/>
        </w:tabs>
        <w:ind w:left="3197" w:hanging="360"/>
      </w:pPr>
      <w:rPr>
        <w:rFonts w:cs="Times New Roman"/>
      </w:rPr>
    </w:lvl>
    <w:lvl w:ilvl="4" w:tplc="87E27FEE" w:tentative="1">
      <w:start w:val="1"/>
      <w:numFmt w:val="lowerLetter"/>
      <w:lvlText w:val="%5."/>
      <w:lvlJc w:val="left"/>
      <w:pPr>
        <w:tabs>
          <w:tab w:val="num" w:pos="3917"/>
        </w:tabs>
        <w:ind w:left="3917" w:hanging="360"/>
      </w:pPr>
      <w:rPr>
        <w:rFonts w:cs="Times New Roman"/>
      </w:rPr>
    </w:lvl>
    <w:lvl w:ilvl="5" w:tplc="37621280" w:tentative="1">
      <w:start w:val="1"/>
      <w:numFmt w:val="lowerRoman"/>
      <w:lvlText w:val="%6."/>
      <w:lvlJc w:val="right"/>
      <w:pPr>
        <w:tabs>
          <w:tab w:val="num" w:pos="4637"/>
        </w:tabs>
        <w:ind w:left="4637" w:hanging="180"/>
      </w:pPr>
      <w:rPr>
        <w:rFonts w:cs="Times New Roman"/>
      </w:rPr>
    </w:lvl>
    <w:lvl w:ilvl="6" w:tplc="08BC9978" w:tentative="1">
      <w:start w:val="1"/>
      <w:numFmt w:val="decimal"/>
      <w:lvlText w:val="%7."/>
      <w:lvlJc w:val="left"/>
      <w:pPr>
        <w:tabs>
          <w:tab w:val="num" w:pos="5357"/>
        </w:tabs>
        <w:ind w:left="5357" w:hanging="360"/>
      </w:pPr>
      <w:rPr>
        <w:rFonts w:cs="Times New Roman"/>
      </w:rPr>
    </w:lvl>
    <w:lvl w:ilvl="7" w:tplc="3A22844E" w:tentative="1">
      <w:start w:val="1"/>
      <w:numFmt w:val="lowerLetter"/>
      <w:lvlText w:val="%8."/>
      <w:lvlJc w:val="left"/>
      <w:pPr>
        <w:tabs>
          <w:tab w:val="num" w:pos="6077"/>
        </w:tabs>
        <w:ind w:left="6077" w:hanging="360"/>
      </w:pPr>
      <w:rPr>
        <w:rFonts w:cs="Times New Roman"/>
      </w:rPr>
    </w:lvl>
    <w:lvl w:ilvl="8" w:tplc="43E29CEE" w:tentative="1">
      <w:start w:val="1"/>
      <w:numFmt w:val="lowerRoman"/>
      <w:lvlText w:val="%9."/>
      <w:lvlJc w:val="right"/>
      <w:pPr>
        <w:tabs>
          <w:tab w:val="num" w:pos="6797"/>
        </w:tabs>
        <w:ind w:left="6797" w:hanging="180"/>
      </w:pPr>
      <w:rPr>
        <w:rFonts w:cs="Times New Roman"/>
      </w:rPr>
    </w:lvl>
  </w:abstractNum>
  <w:abstractNum w:abstractNumId="45" w15:restartNumberingAfterBreak="0">
    <w:nsid w:val="290C62AA"/>
    <w:multiLevelType w:val="hybridMultilevel"/>
    <w:tmpl w:val="BA3C020C"/>
    <w:lvl w:ilvl="0" w:tplc="4518F8CC">
      <w:start w:val="1"/>
      <w:numFmt w:val="decimal"/>
      <w:lvlText w:val="%1."/>
      <w:lvlJc w:val="left"/>
      <w:pPr>
        <w:tabs>
          <w:tab w:val="num" w:pos="1060"/>
        </w:tabs>
        <w:ind w:left="10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2A164269"/>
    <w:multiLevelType w:val="hybridMultilevel"/>
    <w:tmpl w:val="303CFB2E"/>
    <w:lvl w:ilvl="0" w:tplc="01603D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2A426775"/>
    <w:multiLevelType w:val="hybridMultilevel"/>
    <w:tmpl w:val="5C102CB8"/>
    <w:styleLink w:val="10"/>
    <w:lvl w:ilvl="0" w:tplc="F0407B24">
      <w:start w:val="1"/>
      <w:numFmt w:val="bullet"/>
      <w:pStyle w:val="a8"/>
      <w:lvlText w:val=""/>
      <w:lvlJc w:val="left"/>
      <w:pPr>
        <w:tabs>
          <w:tab w:val="num" w:pos="794"/>
        </w:tabs>
        <w:ind w:left="794" w:hanging="227"/>
      </w:pPr>
      <w:rPr>
        <w:rFonts w:ascii="Symbol" w:hAnsi="Symbol" w:hint="default"/>
        <w:color w:val="auto"/>
        <w:sz w:val="28"/>
        <w:szCs w:val="28"/>
      </w:rPr>
    </w:lvl>
    <w:lvl w:ilvl="1" w:tplc="7DBE7462" w:tentative="1">
      <w:start w:val="1"/>
      <w:numFmt w:val="bullet"/>
      <w:lvlText w:val="o"/>
      <w:lvlJc w:val="left"/>
      <w:pPr>
        <w:tabs>
          <w:tab w:val="num" w:pos="986"/>
        </w:tabs>
        <w:ind w:left="986" w:hanging="360"/>
      </w:pPr>
      <w:rPr>
        <w:rFonts w:ascii="Courier New" w:hAnsi="Courier New" w:cs="Wingdings" w:hint="default"/>
      </w:rPr>
    </w:lvl>
    <w:lvl w:ilvl="2" w:tplc="2DA207E2" w:tentative="1">
      <w:start w:val="1"/>
      <w:numFmt w:val="bullet"/>
      <w:lvlText w:val=""/>
      <w:lvlJc w:val="left"/>
      <w:pPr>
        <w:tabs>
          <w:tab w:val="num" w:pos="1706"/>
        </w:tabs>
        <w:ind w:left="1706" w:hanging="360"/>
      </w:pPr>
      <w:rPr>
        <w:rFonts w:ascii="Wingdings" w:hAnsi="Wingdings" w:hint="default"/>
      </w:rPr>
    </w:lvl>
    <w:lvl w:ilvl="3" w:tplc="E342E70E" w:tentative="1">
      <w:start w:val="1"/>
      <w:numFmt w:val="bullet"/>
      <w:lvlText w:val=""/>
      <w:lvlJc w:val="left"/>
      <w:pPr>
        <w:tabs>
          <w:tab w:val="num" w:pos="2426"/>
        </w:tabs>
        <w:ind w:left="2426" w:hanging="360"/>
      </w:pPr>
      <w:rPr>
        <w:rFonts w:ascii="Symbol" w:hAnsi="Symbol" w:hint="default"/>
      </w:rPr>
    </w:lvl>
    <w:lvl w:ilvl="4" w:tplc="AFD4DBDE" w:tentative="1">
      <w:start w:val="1"/>
      <w:numFmt w:val="bullet"/>
      <w:lvlText w:val="o"/>
      <w:lvlJc w:val="left"/>
      <w:pPr>
        <w:tabs>
          <w:tab w:val="num" w:pos="3146"/>
        </w:tabs>
        <w:ind w:left="3146" w:hanging="360"/>
      </w:pPr>
      <w:rPr>
        <w:rFonts w:ascii="Courier New" w:hAnsi="Courier New" w:cs="Wingdings" w:hint="default"/>
      </w:rPr>
    </w:lvl>
    <w:lvl w:ilvl="5" w:tplc="6F84AE80" w:tentative="1">
      <w:start w:val="1"/>
      <w:numFmt w:val="bullet"/>
      <w:lvlText w:val=""/>
      <w:lvlJc w:val="left"/>
      <w:pPr>
        <w:tabs>
          <w:tab w:val="num" w:pos="3866"/>
        </w:tabs>
        <w:ind w:left="3866" w:hanging="360"/>
      </w:pPr>
      <w:rPr>
        <w:rFonts w:ascii="Wingdings" w:hAnsi="Wingdings" w:hint="default"/>
      </w:rPr>
    </w:lvl>
    <w:lvl w:ilvl="6" w:tplc="FFF612BC" w:tentative="1">
      <w:start w:val="1"/>
      <w:numFmt w:val="bullet"/>
      <w:lvlText w:val=""/>
      <w:lvlJc w:val="left"/>
      <w:pPr>
        <w:tabs>
          <w:tab w:val="num" w:pos="4586"/>
        </w:tabs>
        <w:ind w:left="4586" w:hanging="360"/>
      </w:pPr>
      <w:rPr>
        <w:rFonts w:ascii="Symbol" w:hAnsi="Symbol" w:hint="default"/>
      </w:rPr>
    </w:lvl>
    <w:lvl w:ilvl="7" w:tplc="1A5A6410" w:tentative="1">
      <w:start w:val="1"/>
      <w:numFmt w:val="bullet"/>
      <w:lvlText w:val="o"/>
      <w:lvlJc w:val="left"/>
      <w:pPr>
        <w:tabs>
          <w:tab w:val="num" w:pos="5306"/>
        </w:tabs>
        <w:ind w:left="5306" w:hanging="360"/>
      </w:pPr>
      <w:rPr>
        <w:rFonts w:ascii="Courier New" w:hAnsi="Courier New" w:cs="Wingdings" w:hint="default"/>
      </w:rPr>
    </w:lvl>
    <w:lvl w:ilvl="8" w:tplc="20A4A5A4" w:tentative="1">
      <w:start w:val="1"/>
      <w:numFmt w:val="bullet"/>
      <w:lvlText w:val=""/>
      <w:lvlJc w:val="left"/>
      <w:pPr>
        <w:tabs>
          <w:tab w:val="num" w:pos="6026"/>
        </w:tabs>
        <w:ind w:left="6026" w:hanging="360"/>
      </w:pPr>
      <w:rPr>
        <w:rFonts w:ascii="Wingdings" w:hAnsi="Wingdings" w:hint="default"/>
      </w:rPr>
    </w:lvl>
  </w:abstractNum>
  <w:abstractNum w:abstractNumId="48" w15:restartNumberingAfterBreak="0">
    <w:nsid w:val="2A786DD5"/>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9" w15:restartNumberingAfterBreak="0">
    <w:nsid w:val="2BD674E8"/>
    <w:multiLevelType w:val="hybridMultilevel"/>
    <w:tmpl w:val="5A56E87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2F08140D"/>
    <w:multiLevelType w:val="hybridMultilevel"/>
    <w:tmpl w:val="C5AC0686"/>
    <w:lvl w:ilvl="0" w:tplc="E2962A1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0F56F22"/>
    <w:multiLevelType w:val="hybridMultilevel"/>
    <w:tmpl w:val="0BC4D380"/>
    <w:lvl w:ilvl="0" w:tplc="C67AC104">
      <w:start w:val="1"/>
      <w:numFmt w:val="decimal"/>
      <w:pStyle w:val="11"/>
      <w:lvlText w:val="Рисунок %1"/>
      <w:lvlJc w:val="right"/>
      <w:pPr>
        <w:tabs>
          <w:tab w:val="num" w:pos="4611"/>
        </w:tabs>
        <w:ind w:left="4441" w:hanging="851"/>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52" w15:restartNumberingAfterBreak="0">
    <w:nsid w:val="32CF7CFF"/>
    <w:multiLevelType w:val="hybridMultilevel"/>
    <w:tmpl w:val="5DD87BDA"/>
    <w:styleLink w:val="12"/>
    <w:lvl w:ilvl="0" w:tplc="0419000F">
      <w:start w:val="1"/>
      <w:numFmt w:val="decimal"/>
      <w:lvlText w:val="Таблица %1"/>
      <w:lvlJc w:val="left"/>
      <w:pPr>
        <w:tabs>
          <w:tab w:val="num" w:pos="14743"/>
        </w:tabs>
        <w:ind w:left="14743" w:firstLine="0"/>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53" w15:restartNumberingAfterBreak="0">
    <w:nsid w:val="372536D0"/>
    <w:multiLevelType w:val="hybridMultilevel"/>
    <w:tmpl w:val="E482FB90"/>
    <w:lvl w:ilvl="0" w:tplc="FFFFFFFF">
      <w:start w:val="1"/>
      <w:numFmt w:val="decimal"/>
      <w:pStyle w:val="220"/>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54" w15:restartNumberingAfterBreak="0">
    <w:nsid w:val="383164A5"/>
    <w:multiLevelType w:val="hybridMultilevel"/>
    <w:tmpl w:val="53E843F8"/>
    <w:lvl w:ilvl="0" w:tplc="C67AC104">
      <w:start w:val="1"/>
      <w:numFmt w:val="decimal"/>
      <w:pStyle w:val="6"/>
      <w:lvlText w:val="%1."/>
      <w:lvlJc w:val="left"/>
      <w:pPr>
        <w:ind w:left="1069" w:hanging="360"/>
      </w:pPr>
      <w:rPr>
        <w:rFonts w:cs="Times New Roman" w:hint="default"/>
        <w:color w:val="000000"/>
      </w:rPr>
    </w:lvl>
    <w:lvl w:ilvl="1" w:tplc="04190003" w:tentative="1">
      <w:start w:val="1"/>
      <w:numFmt w:val="lowerLetter"/>
      <w:lvlText w:val="%2."/>
      <w:lvlJc w:val="left"/>
      <w:pPr>
        <w:ind w:left="1789" w:hanging="360"/>
      </w:pPr>
      <w:rPr>
        <w:rFonts w:cs="Times New Roman"/>
      </w:rPr>
    </w:lvl>
    <w:lvl w:ilvl="2" w:tplc="04190005" w:tentative="1">
      <w:start w:val="1"/>
      <w:numFmt w:val="lowerRoman"/>
      <w:lvlText w:val="%3."/>
      <w:lvlJc w:val="right"/>
      <w:pPr>
        <w:ind w:left="2509" w:hanging="180"/>
      </w:pPr>
      <w:rPr>
        <w:rFonts w:cs="Times New Roman"/>
      </w:rPr>
    </w:lvl>
    <w:lvl w:ilvl="3" w:tplc="04190001" w:tentative="1">
      <w:start w:val="1"/>
      <w:numFmt w:val="decimal"/>
      <w:lvlText w:val="%4."/>
      <w:lvlJc w:val="left"/>
      <w:pPr>
        <w:ind w:left="3229" w:hanging="360"/>
      </w:pPr>
      <w:rPr>
        <w:rFonts w:cs="Times New Roman"/>
      </w:rPr>
    </w:lvl>
    <w:lvl w:ilvl="4" w:tplc="04190003" w:tentative="1">
      <w:start w:val="1"/>
      <w:numFmt w:val="lowerLetter"/>
      <w:lvlText w:val="%5."/>
      <w:lvlJc w:val="left"/>
      <w:pPr>
        <w:ind w:left="3949" w:hanging="360"/>
      </w:pPr>
      <w:rPr>
        <w:rFonts w:cs="Times New Roman"/>
      </w:rPr>
    </w:lvl>
    <w:lvl w:ilvl="5" w:tplc="04190005" w:tentative="1">
      <w:start w:val="1"/>
      <w:numFmt w:val="lowerRoman"/>
      <w:lvlText w:val="%6."/>
      <w:lvlJc w:val="right"/>
      <w:pPr>
        <w:ind w:left="4669" w:hanging="180"/>
      </w:pPr>
      <w:rPr>
        <w:rFonts w:cs="Times New Roman"/>
      </w:rPr>
    </w:lvl>
    <w:lvl w:ilvl="6" w:tplc="04190001" w:tentative="1">
      <w:start w:val="1"/>
      <w:numFmt w:val="decimal"/>
      <w:lvlText w:val="%7."/>
      <w:lvlJc w:val="left"/>
      <w:pPr>
        <w:ind w:left="5389" w:hanging="360"/>
      </w:pPr>
      <w:rPr>
        <w:rFonts w:cs="Times New Roman"/>
      </w:rPr>
    </w:lvl>
    <w:lvl w:ilvl="7" w:tplc="04190003" w:tentative="1">
      <w:start w:val="1"/>
      <w:numFmt w:val="lowerLetter"/>
      <w:lvlText w:val="%8."/>
      <w:lvlJc w:val="left"/>
      <w:pPr>
        <w:ind w:left="6109" w:hanging="360"/>
      </w:pPr>
      <w:rPr>
        <w:rFonts w:cs="Times New Roman"/>
      </w:rPr>
    </w:lvl>
    <w:lvl w:ilvl="8" w:tplc="04190005" w:tentative="1">
      <w:start w:val="1"/>
      <w:numFmt w:val="lowerRoman"/>
      <w:lvlText w:val="%9."/>
      <w:lvlJc w:val="right"/>
      <w:pPr>
        <w:ind w:left="6829" w:hanging="180"/>
      </w:pPr>
      <w:rPr>
        <w:rFonts w:cs="Times New Roman"/>
      </w:rPr>
    </w:lvl>
  </w:abstractNum>
  <w:abstractNum w:abstractNumId="55" w15:restartNumberingAfterBreak="0">
    <w:nsid w:val="3910612A"/>
    <w:multiLevelType w:val="hybridMultilevel"/>
    <w:tmpl w:val="82F8EE5A"/>
    <w:lvl w:ilvl="0" w:tplc="A288E738">
      <w:start w:val="1"/>
      <w:numFmt w:val="bullet"/>
      <w:pStyle w:val="a9"/>
      <w:lvlText w:val="-"/>
      <w:lvlJc w:val="left"/>
      <w:pPr>
        <w:ind w:left="1429" w:hanging="360"/>
      </w:pPr>
      <w:rPr>
        <w:rFonts w:ascii="Courier New" w:hAnsi="Courier New" w:hint="default"/>
      </w:rPr>
    </w:lvl>
    <w:lvl w:ilvl="1" w:tplc="F176BDA6" w:tentative="1">
      <w:start w:val="1"/>
      <w:numFmt w:val="bullet"/>
      <w:lvlText w:val="o"/>
      <w:lvlJc w:val="left"/>
      <w:pPr>
        <w:ind w:left="2149" w:hanging="360"/>
      </w:pPr>
      <w:rPr>
        <w:rFonts w:ascii="Courier New" w:hAnsi="Courier New" w:hint="default"/>
      </w:rPr>
    </w:lvl>
    <w:lvl w:ilvl="2" w:tplc="FCBA160E" w:tentative="1">
      <w:start w:val="1"/>
      <w:numFmt w:val="bullet"/>
      <w:lvlText w:val=""/>
      <w:lvlJc w:val="left"/>
      <w:pPr>
        <w:ind w:left="2869" w:hanging="360"/>
      </w:pPr>
      <w:rPr>
        <w:rFonts w:ascii="Wingdings" w:hAnsi="Wingdings" w:hint="default"/>
      </w:rPr>
    </w:lvl>
    <w:lvl w:ilvl="3" w:tplc="594420A4" w:tentative="1">
      <w:start w:val="1"/>
      <w:numFmt w:val="bullet"/>
      <w:lvlText w:val=""/>
      <w:lvlJc w:val="left"/>
      <w:pPr>
        <w:ind w:left="3589" w:hanging="360"/>
      </w:pPr>
      <w:rPr>
        <w:rFonts w:ascii="Symbol" w:hAnsi="Symbol" w:hint="default"/>
      </w:rPr>
    </w:lvl>
    <w:lvl w:ilvl="4" w:tplc="B2FE49E8" w:tentative="1">
      <w:start w:val="1"/>
      <w:numFmt w:val="bullet"/>
      <w:lvlText w:val="o"/>
      <w:lvlJc w:val="left"/>
      <w:pPr>
        <w:ind w:left="4309" w:hanging="360"/>
      </w:pPr>
      <w:rPr>
        <w:rFonts w:ascii="Courier New" w:hAnsi="Courier New" w:hint="default"/>
      </w:rPr>
    </w:lvl>
    <w:lvl w:ilvl="5" w:tplc="AE14BA76" w:tentative="1">
      <w:start w:val="1"/>
      <w:numFmt w:val="bullet"/>
      <w:lvlText w:val=""/>
      <w:lvlJc w:val="left"/>
      <w:pPr>
        <w:ind w:left="5029" w:hanging="360"/>
      </w:pPr>
      <w:rPr>
        <w:rFonts w:ascii="Wingdings" w:hAnsi="Wingdings" w:hint="default"/>
      </w:rPr>
    </w:lvl>
    <w:lvl w:ilvl="6" w:tplc="C840BCE8" w:tentative="1">
      <w:start w:val="1"/>
      <w:numFmt w:val="bullet"/>
      <w:lvlText w:val=""/>
      <w:lvlJc w:val="left"/>
      <w:pPr>
        <w:ind w:left="5749" w:hanging="360"/>
      </w:pPr>
      <w:rPr>
        <w:rFonts w:ascii="Symbol" w:hAnsi="Symbol" w:hint="default"/>
      </w:rPr>
    </w:lvl>
    <w:lvl w:ilvl="7" w:tplc="92EE5406" w:tentative="1">
      <w:start w:val="1"/>
      <w:numFmt w:val="bullet"/>
      <w:lvlText w:val="o"/>
      <w:lvlJc w:val="left"/>
      <w:pPr>
        <w:ind w:left="6469" w:hanging="360"/>
      </w:pPr>
      <w:rPr>
        <w:rFonts w:ascii="Courier New" w:hAnsi="Courier New" w:hint="default"/>
      </w:rPr>
    </w:lvl>
    <w:lvl w:ilvl="8" w:tplc="E842CE14" w:tentative="1">
      <w:start w:val="1"/>
      <w:numFmt w:val="bullet"/>
      <w:lvlText w:val=""/>
      <w:lvlJc w:val="left"/>
      <w:pPr>
        <w:ind w:left="7189" w:hanging="360"/>
      </w:pPr>
      <w:rPr>
        <w:rFonts w:ascii="Wingdings" w:hAnsi="Wingdings" w:hint="default"/>
      </w:rPr>
    </w:lvl>
  </w:abstractNum>
  <w:abstractNum w:abstractNumId="56" w15:restartNumberingAfterBreak="0">
    <w:nsid w:val="3AE401B8"/>
    <w:multiLevelType w:val="multilevel"/>
    <w:tmpl w:val="4790AC10"/>
    <w:lvl w:ilvl="0">
      <w:start w:val="1"/>
      <w:numFmt w:val="decimal"/>
      <w:pStyle w:val="aa"/>
      <w:lvlText w:val="Таблица %1"/>
      <w:lvlJc w:val="left"/>
      <w:pPr>
        <w:tabs>
          <w:tab w:val="num" w:pos="8460"/>
        </w:tabs>
        <w:ind w:left="15383" w:hanging="7283"/>
      </w:pPr>
      <w:rPr>
        <w:rFonts w:ascii="Times New Roman" w:hAnsi="Times New Roman" w:cs="Times New Roman" w:hint="default"/>
        <w:b w:val="0"/>
        <w:i w:val="0"/>
        <w:sz w:val="28"/>
      </w:rPr>
    </w:lvl>
    <w:lvl w:ilvl="1">
      <w:start w:val="1"/>
      <w:numFmt w:val="lowerLetter"/>
      <w:lvlText w:val="%2)"/>
      <w:lvlJc w:val="left"/>
      <w:pPr>
        <w:tabs>
          <w:tab w:val="num" w:pos="8820"/>
        </w:tabs>
        <w:ind w:left="8820" w:hanging="360"/>
      </w:pPr>
      <w:rPr>
        <w:rFonts w:cs="Times New Roman" w:hint="default"/>
      </w:rPr>
    </w:lvl>
    <w:lvl w:ilvl="2">
      <w:start w:val="1"/>
      <w:numFmt w:val="lowerRoman"/>
      <w:lvlText w:val="%3)"/>
      <w:lvlJc w:val="left"/>
      <w:pPr>
        <w:tabs>
          <w:tab w:val="num" w:pos="9180"/>
        </w:tabs>
        <w:ind w:left="9180" w:hanging="360"/>
      </w:pPr>
      <w:rPr>
        <w:rFonts w:cs="Times New Roman" w:hint="default"/>
      </w:rPr>
    </w:lvl>
    <w:lvl w:ilvl="3">
      <w:start w:val="1"/>
      <w:numFmt w:val="decimal"/>
      <w:lvlText w:val="(%4)"/>
      <w:lvlJc w:val="left"/>
      <w:pPr>
        <w:tabs>
          <w:tab w:val="num" w:pos="9540"/>
        </w:tabs>
        <w:ind w:left="9540" w:hanging="360"/>
      </w:pPr>
      <w:rPr>
        <w:rFonts w:cs="Times New Roman" w:hint="default"/>
      </w:rPr>
    </w:lvl>
    <w:lvl w:ilvl="4">
      <w:start w:val="1"/>
      <w:numFmt w:val="lowerLetter"/>
      <w:lvlText w:val="(%5)"/>
      <w:lvlJc w:val="left"/>
      <w:pPr>
        <w:tabs>
          <w:tab w:val="num" w:pos="9900"/>
        </w:tabs>
        <w:ind w:left="9900" w:hanging="360"/>
      </w:pPr>
      <w:rPr>
        <w:rFonts w:cs="Times New Roman" w:hint="default"/>
      </w:rPr>
    </w:lvl>
    <w:lvl w:ilvl="5">
      <w:start w:val="1"/>
      <w:numFmt w:val="lowerRoman"/>
      <w:lvlText w:val="(%6)"/>
      <w:lvlJc w:val="left"/>
      <w:pPr>
        <w:tabs>
          <w:tab w:val="num" w:pos="10260"/>
        </w:tabs>
        <w:ind w:left="10260" w:hanging="360"/>
      </w:pPr>
      <w:rPr>
        <w:rFonts w:cs="Times New Roman" w:hint="default"/>
      </w:rPr>
    </w:lvl>
    <w:lvl w:ilvl="6">
      <w:start w:val="1"/>
      <w:numFmt w:val="decimal"/>
      <w:lvlText w:val="%7."/>
      <w:lvlJc w:val="left"/>
      <w:pPr>
        <w:tabs>
          <w:tab w:val="num" w:pos="10620"/>
        </w:tabs>
        <w:ind w:left="10620" w:hanging="360"/>
      </w:pPr>
      <w:rPr>
        <w:rFonts w:cs="Times New Roman" w:hint="default"/>
      </w:rPr>
    </w:lvl>
    <w:lvl w:ilvl="7">
      <w:start w:val="1"/>
      <w:numFmt w:val="lowerLetter"/>
      <w:lvlText w:val="%8."/>
      <w:lvlJc w:val="left"/>
      <w:pPr>
        <w:tabs>
          <w:tab w:val="num" w:pos="10980"/>
        </w:tabs>
        <w:ind w:left="10980" w:hanging="360"/>
      </w:pPr>
      <w:rPr>
        <w:rFonts w:cs="Times New Roman" w:hint="default"/>
      </w:rPr>
    </w:lvl>
    <w:lvl w:ilvl="8">
      <w:start w:val="1"/>
      <w:numFmt w:val="lowerRoman"/>
      <w:lvlText w:val="%9."/>
      <w:lvlJc w:val="left"/>
      <w:pPr>
        <w:tabs>
          <w:tab w:val="num" w:pos="11340"/>
        </w:tabs>
        <w:ind w:left="11340" w:hanging="360"/>
      </w:pPr>
      <w:rPr>
        <w:rFonts w:cs="Times New Roman" w:hint="default"/>
      </w:rPr>
    </w:lvl>
  </w:abstractNum>
  <w:abstractNum w:abstractNumId="57" w15:restartNumberingAfterBreak="0">
    <w:nsid w:val="3AE92C4A"/>
    <w:multiLevelType w:val="hybridMultilevel"/>
    <w:tmpl w:val="A154C494"/>
    <w:lvl w:ilvl="0" w:tplc="0419000F">
      <w:start w:val="1"/>
      <w:numFmt w:val="decimal"/>
      <w:pStyle w:val="ab"/>
      <w:lvlText w:val="Схема %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3D1C2EA7"/>
    <w:multiLevelType w:val="hybridMultilevel"/>
    <w:tmpl w:val="E3549766"/>
    <w:styleLink w:val="12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9" w15:restartNumberingAfterBreak="0">
    <w:nsid w:val="40C87371"/>
    <w:multiLevelType w:val="hybridMultilevel"/>
    <w:tmpl w:val="18EEE53E"/>
    <w:lvl w:ilvl="0" w:tplc="9A6005F4">
      <w:start w:val="1"/>
      <w:numFmt w:val="decimal"/>
      <w:pStyle w:val="ac"/>
      <w:lvlText w:val="%1)"/>
      <w:lvlJc w:val="left"/>
      <w:pPr>
        <w:tabs>
          <w:tab w:val="num" w:pos="1429"/>
        </w:tabs>
        <w:ind w:left="1429" w:hanging="360"/>
      </w:pPr>
      <w:rPr>
        <w:rFonts w:cs="Times New Roman"/>
      </w:rPr>
    </w:lvl>
    <w:lvl w:ilvl="1" w:tplc="E29E602A" w:tentative="1">
      <w:start w:val="1"/>
      <w:numFmt w:val="lowerLetter"/>
      <w:lvlText w:val="%2."/>
      <w:lvlJc w:val="left"/>
      <w:pPr>
        <w:tabs>
          <w:tab w:val="num" w:pos="2149"/>
        </w:tabs>
        <w:ind w:left="2149" w:hanging="360"/>
      </w:pPr>
      <w:rPr>
        <w:rFonts w:cs="Times New Roman"/>
      </w:rPr>
    </w:lvl>
    <w:lvl w:ilvl="2" w:tplc="C7545610" w:tentative="1">
      <w:start w:val="1"/>
      <w:numFmt w:val="lowerRoman"/>
      <w:lvlText w:val="%3."/>
      <w:lvlJc w:val="right"/>
      <w:pPr>
        <w:tabs>
          <w:tab w:val="num" w:pos="2869"/>
        </w:tabs>
        <w:ind w:left="2869" w:hanging="180"/>
      </w:pPr>
      <w:rPr>
        <w:rFonts w:cs="Times New Roman"/>
      </w:rPr>
    </w:lvl>
    <w:lvl w:ilvl="3" w:tplc="14C63BC2" w:tentative="1">
      <w:start w:val="1"/>
      <w:numFmt w:val="decimal"/>
      <w:lvlText w:val="%4."/>
      <w:lvlJc w:val="left"/>
      <w:pPr>
        <w:tabs>
          <w:tab w:val="num" w:pos="3589"/>
        </w:tabs>
        <w:ind w:left="3589" w:hanging="360"/>
      </w:pPr>
      <w:rPr>
        <w:rFonts w:cs="Times New Roman"/>
      </w:rPr>
    </w:lvl>
    <w:lvl w:ilvl="4" w:tplc="DC0A0F06" w:tentative="1">
      <w:start w:val="1"/>
      <w:numFmt w:val="lowerLetter"/>
      <w:lvlText w:val="%5."/>
      <w:lvlJc w:val="left"/>
      <w:pPr>
        <w:tabs>
          <w:tab w:val="num" w:pos="4309"/>
        </w:tabs>
        <w:ind w:left="4309" w:hanging="360"/>
      </w:pPr>
      <w:rPr>
        <w:rFonts w:cs="Times New Roman"/>
      </w:rPr>
    </w:lvl>
    <w:lvl w:ilvl="5" w:tplc="C3C4AE2C" w:tentative="1">
      <w:start w:val="1"/>
      <w:numFmt w:val="lowerRoman"/>
      <w:lvlText w:val="%6."/>
      <w:lvlJc w:val="right"/>
      <w:pPr>
        <w:tabs>
          <w:tab w:val="num" w:pos="5029"/>
        </w:tabs>
        <w:ind w:left="5029" w:hanging="180"/>
      </w:pPr>
      <w:rPr>
        <w:rFonts w:cs="Times New Roman"/>
      </w:rPr>
    </w:lvl>
    <w:lvl w:ilvl="6" w:tplc="6F125F48" w:tentative="1">
      <w:start w:val="1"/>
      <w:numFmt w:val="decimal"/>
      <w:lvlText w:val="%7."/>
      <w:lvlJc w:val="left"/>
      <w:pPr>
        <w:tabs>
          <w:tab w:val="num" w:pos="5749"/>
        </w:tabs>
        <w:ind w:left="5749" w:hanging="360"/>
      </w:pPr>
      <w:rPr>
        <w:rFonts w:cs="Times New Roman"/>
      </w:rPr>
    </w:lvl>
    <w:lvl w:ilvl="7" w:tplc="E58A77E8" w:tentative="1">
      <w:start w:val="1"/>
      <w:numFmt w:val="lowerLetter"/>
      <w:lvlText w:val="%8."/>
      <w:lvlJc w:val="left"/>
      <w:pPr>
        <w:tabs>
          <w:tab w:val="num" w:pos="6469"/>
        </w:tabs>
        <w:ind w:left="6469" w:hanging="360"/>
      </w:pPr>
      <w:rPr>
        <w:rFonts w:cs="Times New Roman"/>
      </w:rPr>
    </w:lvl>
    <w:lvl w:ilvl="8" w:tplc="9EA259DA" w:tentative="1">
      <w:start w:val="1"/>
      <w:numFmt w:val="lowerRoman"/>
      <w:lvlText w:val="%9."/>
      <w:lvlJc w:val="right"/>
      <w:pPr>
        <w:tabs>
          <w:tab w:val="num" w:pos="7189"/>
        </w:tabs>
        <w:ind w:left="7189" w:hanging="180"/>
      </w:pPr>
      <w:rPr>
        <w:rFonts w:cs="Times New Roman"/>
      </w:rPr>
    </w:lvl>
  </w:abstractNum>
  <w:abstractNum w:abstractNumId="60" w15:restartNumberingAfterBreak="0">
    <w:nsid w:val="415E7469"/>
    <w:multiLevelType w:val="multilevel"/>
    <w:tmpl w:val="2C0E750A"/>
    <w:styleLink w:val="23"/>
    <w:lvl w:ilvl="0">
      <w:start w:val="1"/>
      <w:numFmt w:val="bullet"/>
      <w:lvlText w:val="-"/>
      <w:lvlJc w:val="left"/>
      <w:pPr>
        <w:ind w:left="1429" w:hanging="360"/>
      </w:pPr>
      <w:rPr>
        <w:rFonts w:ascii="Times New Roman" w:hAnsi="Times New Roman" w:hint="default"/>
        <w:sz w:val="28"/>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61" w15:restartNumberingAfterBreak="0">
    <w:nsid w:val="41CC7886"/>
    <w:multiLevelType w:val="hybridMultilevel"/>
    <w:tmpl w:val="D400BB88"/>
    <w:lvl w:ilvl="0" w:tplc="C7C4538A">
      <w:start w:val="1"/>
      <w:numFmt w:val="decimal"/>
      <w:pStyle w:val="ad"/>
      <w:lvlText w:val="%1."/>
      <w:lvlJc w:val="left"/>
      <w:pPr>
        <w:tabs>
          <w:tab w:val="num" w:pos="1134"/>
        </w:tabs>
        <w:ind w:firstLine="794"/>
      </w:pPr>
      <w:rPr>
        <w:rFonts w:cs="Times New Roman" w:hint="default"/>
      </w:rPr>
    </w:lvl>
    <w:lvl w:ilvl="1" w:tplc="260E5328" w:tentative="1">
      <w:start w:val="1"/>
      <w:numFmt w:val="lowerLetter"/>
      <w:lvlText w:val="%2."/>
      <w:lvlJc w:val="left"/>
      <w:pPr>
        <w:tabs>
          <w:tab w:val="num" w:pos="1440"/>
        </w:tabs>
        <w:ind w:left="1440" w:hanging="360"/>
      </w:pPr>
      <w:rPr>
        <w:rFonts w:cs="Times New Roman"/>
      </w:rPr>
    </w:lvl>
    <w:lvl w:ilvl="2" w:tplc="BFE2C84A" w:tentative="1">
      <w:start w:val="1"/>
      <w:numFmt w:val="lowerRoman"/>
      <w:lvlText w:val="%3."/>
      <w:lvlJc w:val="right"/>
      <w:pPr>
        <w:tabs>
          <w:tab w:val="num" w:pos="2160"/>
        </w:tabs>
        <w:ind w:left="2160" w:hanging="180"/>
      </w:pPr>
      <w:rPr>
        <w:rFonts w:cs="Times New Roman"/>
      </w:rPr>
    </w:lvl>
    <w:lvl w:ilvl="3" w:tplc="33A6D4DA" w:tentative="1">
      <w:start w:val="1"/>
      <w:numFmt w:val="decimal"/>
      <w:lvlText w:val="%4."/>
      <w:lvlJc w:val="left"/>
      <w:pPr>
        <w:tabs>
          <w:tab w:val="num" w:pos="2880"/>
        </w:tabs>
        <w:ind w:left="2880" w:hanging="360"/>
      </w:pPr>
      <w:rPr>
        <w:rFonts w:cs="Times New Roman"/>
      </w:rPr>
    </w:lvl>
    <w:lvl w:ilvl="4" w:tplc="2AE2A580" w:tentative="1">
      <w:start w:val="1"/>
      <w:numFmt w:val="lowerLetter"/>
      <w:lvlText w:val="%5."/>
      <w:lvlJc w:val="left"/>
      <w:pPr>
        <w:tabs>
          <w:tab w:val="num" w:pos="3600"/>
        </w:tabs>
        <w:ind w:left="3600" w:hanging="360"/>
      </w:pPr>
      <w:rPr>
        <w:rFonts w:cs="Times New Roman"/>
      </w:rPr>
    </w:lvl>
    <w:lvl w:ilvl="5" w:tplc="99C6DEBA" w:tentative="1">
      <w:start w:val="1"/>
      <w:numFmt w:val="lowerRoman"/>
      <w:lvlText w:val="%6."/>
      <w:lvlJc w:val="right"/>
      <w:pPr>
        <w:tabs>
          <w:tab w:val="num" w:pos="4320"/>
        </w:tabs>
        <w:ind w:left="4320" w:hanging="180"/>
      </w:pPr>
      <w:rPr>
        <w:rFonts w:cs="Times New Roman"/>
      </w:rPr>
    </w:lvl>
    <w:lvl w:ilvl="6" w:tplc="2E5CF0BE" w:tentative="1">
      <w:start w:val="1"/>
      <w:numFmt w:val="decimal"/>
      <w:lvlText w:val="%7."/>
      <w:lvlJc w:val="left"/>
      <w:pPr>
        <w:tabs>
          <w:tab w:val="num" w:pos="5040"/>
        </w:tabs>
        <w:ind w:left="5040" w:hanging="360"/>
      </w:pPr>
      <w:rPr>
        <w:rFonts w:cs="Times New Roman"/>
      </w:rPr>
    </w:lvl>
    <w:lvl w:ilvl="7" w:tplc="5F362BC6" w:tentative="1">
      <w:start w:val="1"/>
      <w:numFmt w:val="lowerLetter"/>
      <w:lvlText w:val="%8."/>
      <w:lvlJc w:val="left"/>
      <w:pPr>
        <w:tabs>
          <w:tab w:val="num" w:pos="5760"/>
        </w:tabs>
        <w:ind w:left="5760" w:hanging="360"/>
      </w:pPr>
      <w:rPr>
        <w:rFonts w:cs="Times New Roman"/>
      </w:rPr>
    </w:lvl>
    <w:lvl w:ilvl="8" w:tplc="CD804A52" w:tentative="1">
      <w:start w:val="1"/>
      <w:numFmt w:val="lowerRoman"/>
      <w:lvlText w:val="%9."/>
      <w:lvlJc w:val="right"/>
      <w:pPr>
        <w:tabs>
          <w:tab w:val="num" w:pos="6480"/>
        </w:tabs>
        <w:ind w:left="6480" w:hanging="180"/>
      </w:pPr>
      <w:rPr>
        <w:rFonts w:cs="Times New Roman"/>
      </w:rPr>
    </w:lvl>
  </w:abstractNum>
  <w:abstractNum w:abstractNumId="62" w15:restartNumberingAfterBreak="0">
    <w:nsid w:val="41E9532F"/>
    <w:multiLevelType w:val="hybridMultilevel"/>
    <w:tmpl w:val="111A67F2"/>
    <w:styleLink w:val="1ai12"/>
    <w:lvl w:ilvl="0" w:tplc="7FBE2626">
      <w:start w:val="1"/>
      <w:numFmt w:val="bullet"/>
      <w:lvlText w:val=""/>
      <w:lvlJc w:val="left"/>
      <w:pPr>
        <w:tabs>
          <w:tab w:val="num" w:pos="1490"/>
        </w:tabs>
        <w:ind w:left="1490" w:hanging="360"/>
      </w:pPr>
      <w:rPr>
        <w:rFonts w:ascii="Symbol" w:hAnsi="Symbol" w:hint="default"/>
      </w:rPr>
    </w:lvl>
    <w:lvl w:ilvl="1" w:tplc="E14EFE1A" w:tentative="1">
      <w:start w:val="1"/>
      <w:numFmt w:val="bullet"/>
      <w:lvlText w:val="o"/>
      <w:lvlJc w:val="left"/>
      <w:pPr>
        <w:tabs>
          <w:tab w:val="num" w:pos="2210"/>
        </w:tabs>
        <w:ind w:left="2210" w:hanging="360"/>
      </w:pPr>
      <w:rPr>
        <w:rFonts w:ascii="Courier New" w:hAnsi="Courier New" w:hint="default"/>
      </w:rPr>
    </w:lvl>
    <w:lvl w:ilvl="2" w:tplc="CE6CA3E4" w:tentative="1">
      <w:start w:val="1"/>
      <w:numFmt w:val="bullet"/>
      <w:lvlText w:val=""/>
      <w:lvlJc w:val="left"/>
      <w:pPr>
        <w:tabs>
          <w:tab w:val="num" w:pos="2930"/>
        </w:tabs>
        <w:ind w:left="2930" w:hanging="360"/>
      </w:pPr>
      <w:rPr>
        <w:rFonts w:ascii="Wingdings" w:hAnsi="Wingdings" w:hint="default"/>
      </w:rPr>
    </w:lvl>
    <w:lvl w:ilvl="3" w:tplc="FAEA83CC" w:tentative="1">
      <w:start w:val="1"/>
      <w:numFmt w:val="bullet"/>
      <w:lvlText w:val=""/>
      <w:lvlJc w:val="left"/>
      <w:pPr>
        <w:tabs>
          <w:tab w:val="num" w:pos="3650"/>
        </w:tabs>
        <w:ind w:left="3650" w:hanging="360"/>
      </w:pPr>
      <w:rPr>
        <w:rFonts w:ascii="Symbol" w:hAnsi="Symbol" w:hint="default"/>
      </w:rPr>
    </w:lvl>
    <w:lvl w:ilvl="4" w:tplc="D0865736" w:tentative="1">
      <w:start w:val="1"/>
      <w:numFmt w:val="bullet"/>
      <w:lvlText w:val="o"/>
      <w:lvlJc w:val="left"/>
      <w:pPr>
        <w:tabs>
          <w:tab w:val="num" w:pos="4370"/>
        </w:tabs>
        <w:ind w:left="4370" w:hanging="360"/>
      </w:pPr>
      <w:rPr>
        <w:rFonts w:ascii="Courier New" w:hAnsi="Courier New" w:hint="default"/>
      </w:rPr>
    </w:lvl>
    <w:lvl w:ilvl="5" w:tplc="46E63D8C" w:tentative="1">
      <w:start w:val="1"/>
      <w:numFmt w:val="bullet"/>
      <w:lvlText w:val=""/>
      <w:lvlJc w:val="left"/>
      <w:pPr>
        <w:tabs>
          <w:tab w:val="num" w:pos="5090"/>
        </w:tabs>
        <w:ind w:left="5090" w:hanging="360"/>
      </w:pPr>
      <w:rPr>
        <w:rFonts w:ascii="Wingdings" w:hAnsi="Wingdings" w:hint="default"/>
      </w:rPr>
    </w:lvl>
    <w:lvl w:ilvl="6" w:tplc="A4E69C82" w:tentative="1">
      <w:start w:val="1"/>
      <w:numFmt w:val="bullet"/>
      <w:lvlText w:val=""/>
      <w:lvlJc w:val="left"/>
      <w:pPr>
        <w:tabs>
          <w:tab w:val="num" w:pos="5810"/>
        </w:tabs>
        <w:ind w:left="5810" w:hanging="360"/>
      </w:pPr>
      <w:rPr>
        <w:rFonts w:ascii="Symbol" w:hAnsi="Symbol" w:hint="default"/>
      </w:rPr>
    </w:lvl>
    <w:lvl w:ilvl="7" w:tplc="D5EA28A8" w:tentative="1">
      <w:start w:val="1"/>
      <w:numFmt w:val="bullet"/>
      <w:lvlText w:val="o"/>
      <w:lvlJc w:val="left"/>
      <w:pPr>
        <w:tabs>
          <w:tab w:val="num" w:pos="6530"/>
        </w:tabs>
        <w:ind w:left="6530" w:hanging="360"/>
      </w:pPr>
      <w:rPr>
        <w:rFonts w:ascii="Courier New" w:hAnsi="Courier New" w:hint="default"/>
      </w:rPr>
    </w:lvl>
    <w:lvl w:ilvl="8" w:tplc="10388762" w:tentative="1">
      <w:start w:val="1"/>
      <w:numFmt w:val="bullet"/>
      <w:lvlText w:val=""/>
      <w:lvlJc w:val="left"/>
      <w:pPr>
        <w:tabs>
          <w:tab w:val="num" w:pos="7250"/>
        </w:tabs>
        <w:ind w:left="7250" w:hanging="360"/>
      </w:pPr>
      <w:rPr>
        <w:rFonts w:ascii="Wingdings" w:hAnsi="Wingdings" w:hint="default"/>
      </w:rPr>
    </w:lvl>
  </w:abstractNum>
  <w:abstractNum w:abstractNumId="63" w15:restartNumberingAfterBreak="0">
    <w:nsid w:val="420B560D"/>
    <w:multiLevelType w:val="multilevel"/>
    <w:tmpl w:val="777E8B9A"/>
    <w:lvl w:ilvl="0">
      <w:start w:val="1"/>
      <w:numFmt w:val="decimal"/>
      <w:pStyle w:val="ae"/>
      <w:suff w:val="space"/>
      <w:lvlText w:val="Рис. %1."/>
      <w:lvlJc w:val="center"/>
      <w:pPr>
        <w:ind w:left="540" w:firstLine="567"/>
      </w:pPr>
      <w:rPr>
        <w:rFonts w:ascii="Times New Roman" w:hAnsi="Times New Roman" w:cs="Times New Roman"/>
        <w:b w:val="0"/>
        <w:bCs w:val="0"/>
        <w:iCs w:val="0"/>
        <w:caps w:val="0"/>
        <w:smallCaps w:val="0"/>
        <w:strike w:val="0"/>
        <w:dstrike w:val="0"/>
        <w:vanish w:val="0"/>
        <w:spacing w:val="0"/>
        <w:kern w:val="0"/>
        <w:position w:val="0"/>
        <w:u w:val="none"/>
        <w:vertAlign w:val="baseline"/>
      </w:rPr>
    </w:lvl>
    <w:lvl w:ilvl="1">
      <w:start w:val="1"/>
      <w:numFmt w:val="decimal"/>
      <w:lvlRestart w:val="0"/>
      <w:suff w:val="nothing"/>
      <w:lvlText w:val="%2.1"/>
      <w:lvlJc w:val="left"/>
      <w:pPr>
        <w:ind w:left="2281" w:hanging="432"/>
      </w:pPr>
      <w:rPr>
        <w:rFonts w:cs="Times New Roman" w:hint="default"/>
        <w:b/>
        <w:i w:val="0"/>
        <w:sz w:val="28"/>
      </w:rPr>
    </w:lvl>
    <w:lvl w:ilvl="2">
      <w:start w:val="1"/>
      <w:numFmt w:val="decimal"/>
      <w:lvlRestart w:val="0"/>
      <w:suff w:val="nothing"/>
      <w:lvlText w:val="%3.1.1."/>
      <w:lvlJc w:val="left"/>
      <w:pPr>
        <w:ind w:left="2713" w:hanging="504"/>
      </w:pPr>
      <w:rPr>
        <w:rFonts w:ascii="Times New Roman" w:hAnsi="Times New Roman" w:cs="Times New Roman" w:hint="default"/>
        <w:b/>
        <w:i w:val="0"/>
        <w:sz w:val="28"/>
      </w:rPr>
    </w:lvl>
    <w:lvl w:ilvl="3">
      <w:start w:val="1"/>
      <w:numFmt w:val="decimal"/>
      <w:lvlText w:val="%1.%2.%3.%4."/>
      <w:lvlJc w:val="left"/>
      <w:pPr>
        <w:tabs>
          <w:tab w:val="num" w:pos="3649"/>
        </w:tabs>
        <w:ind w:left="3217" w:hanging="648"/>
      </w:pPr>
      <w:rPr>
        <w:rFonts w:cs="Times New Roman" w:hint="default"/>
      </w:rPr>
    </w:lvl>
    <w:lvl w:ilvl="4">
      <w:start w:val="1"/>
      <w:numFmt w:val="decimal"/>
      <w:lvlRestart w:val="0"/>
      <w:lvlText w:val="%5Табл %1%2%3%4"/>
      <w:lvlJc w:val="left"/>
      <w:pPr>
        <w:tabs>
          <w:tab w:val="num" w:pos="1080"/>
        </w:tabs>
        <w:ind w:left="3721" w:hanging="792"/>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rPr>
    </w:lvl>
    <w:lvl w:ilvl="5">
      <w:start w:val="1"/>
      <w:numFmt w:val="decimal"/>
      <w:lvlText w:val="%1.%2.%3.%4.%5.%6."/>
      <w:lvlJc w:val="left"/>
      <w:pPr>
        <w:tabs>
          <w:tab w:val="num" w:pos="4729"/>
        </w:tabs>
        <w:ind w:left="4225" w:hanging="936"/>
      </w:pPr>
      <w:rPr>
        <w:rFonts w:cs="Times New Roman" w:hint="default"/>
      </w:rPr>
    </w:lvl>
    <w:lvl w:ilvl="6">
      <w:start w:val="1"/>
      <w:numFmt w:val="decimal"/>
      <w:lvlText w:val="%1.%2.%3.%4.%5.%6.%7."/>
      <w:lvlJc w:val="left"/>
      <w:pPr>
        <w:tabs>
          <w:tab w:val="num" w:pos="5449"/>
        </w:tabs>
        <w:ind w:left="4729" w:hanging="1080"/>
      </w:pPr>
      <w:rPr>
        <w:rFonts w:cs="Times New Roman" w:hint="default"/>
      </w:rPr>
    </w:lvl>
    <w:lvl w:ilvl="7">
      <w:start w:val="1"/>
      <w:numFmt w:val="decimal"/>
      <w:lvlText w:val="%1.%2.%3.%4.%5.%6.%7.%8."/>
      <w:lvlJc w:val="left"/>
      <w:pPr>
        <w:tabs>
          <w:tab w:val="num" w:pos="5809"/>
        </w:tabs>
        <w:ind w:left="5233" w:hanging="1224"/>
      </w:pPr>
      <w:rPr>
        <w:rFonts w:cs="Times New Roman" w:hint="default"/>
      </w:rPr>
    </w:lvl>
    <w:lvl w:ilvl="8">
      <w:start w:val="1"/>
      <w:numFmt w:val="decimal"/>
      <w:lvlText w:val="%1.%2.%3.%4.%5.%6.%7.%8.%9."/>
      <w:lvlJc w:val="left"/>
      <w:pPr>
        <w:tabs>
          <w:tab w:val="num" w:pos="6529"/>
        </w:tabs>
        <w:ind w:left="5809" w:hanging="1440"/>
      </w:pPr>
      <w:rPr>
        <w:rFonts w:cs="Times New Roman" w:hint="default"/>
      </w:rPr>
    </w:lvl>
  </w:abstractNum>
  <w:abstractNum w:abstractNumId="64" w15:restartNumberingAfterBreak="0">
    <w:nsid w:val="466019C2"/>
    <w:multiLevelType w:val="hybridMultilevel"/>
    <w:tmpl w:val="A69E6B66"/>
    <w:lvl w:ilvl="0" w:tplc="EBF01C36">
      <w:start w:val="1"/>
      <w:numFmt w:val="bullet"/>
      <w:pStyle w:val="af"/>
      <w:lvlText w:val=""/>
      <w:lvlJc w:val="left"/>
      <w:pPr>
        <w:tabs>
          <w:tab w:val="num" w:pos="2699"/>
        </w:tabs>
        <w:ind w:left="2699" w:hanging="360"/>
      </w:pPr>
      <w:rPr>
        <w:rFonts w:ascii="Wingdings" w:hAnsi="Wingdings" w:hint="default"/>
      </w:rPr>
    </w:lvl>
    <w:lvl w:ilvl="1" w:tplc="9EF8121A" w:tentative="1">
      <w:start w:val="1"/>
      <w:numFmt w:val="bullet"/>
      <w:lvlText w:val="o"/>
      <w:lvlJc w:val="left"/>
      <w:pPr>
        <w:tabs>
          <w:tab w:val="num" w:pos="1979"/>
        </w:tabs>
        <w:ind w:left="1979" w:hanging="360"/>
      </w:pPr>
      <w:rPr>
        <w:rFonts w:ascii="Courier New" w:hAnsi="Courier New" w:cs="Courier New" w:hint="default"/>
      </w:rPr>
    </w:lvl>
    <w:lvl w:ilvl="2" w:tplc="C122AC68" w:tentative="1">
      <w:start w:val="1"/>
      <w:numFmt w:val="bullet"/>
      <w:lvlText w:val=""/>
      <w:lvlJc w:val="left"/>
      <w:pPr>
        <w:tabs>
          <w:tab w:val="num" w:pos="2699"/>
        </w:tabs>
        <w:ind w:left="2699" w:hanging="360"/>
      </w:pPr>
      <w:rPr>
        <w:rFonts w:ascii="Wingdings" w:hAnsi="Wingdings" w:hint="default"/>
      </w:rPr>
    </w:lvl>
    <w:lvl w:ilvl="3" w:tplc="B4362E72" w:tentative="1">
      <w:start w:val="1"/>
      <w:numFmt w:val="bullet"/>
      <w:lvlText w:val=""/>
      <w:lvlJc w:val="left"/>
      <w:pPr>
        <w:tabs>
          <w:tab w:val="num" w:pos="3419"/>
        </w:tabs>
        <w:ind w:left="3419" w:hanging="360"/>
      </w:pPr>
      <w:rPr>
        <w:rFonts w:ascii="Symbol" w:hAnsi="Symbol" w:hint="default"/>
      </w:rPr>
    </w:lvl>
    <w:lvl w:ilvl="4" w:tplc="33D62282" w:tentative="1">
      <w:start w:val="1"/>
      <w:numFmt w:val="bullet"/>
      <w:lvlText w:val="o"/>
      <w:lvlJc w:val="left"/>
      <w:pPr>
        <w:tabs>
          <w:tab w:val="num" w:pos="4139"/>
        </w:tabs>
        <w:ind w:left="4139" w:hanging="360"/>
      </w:pPr>
      <w:rPr>
        <w:rFonts w:ascii="Courier New" w:hAnsi="Courier New" w:cs="Courier New" w:hint="default"/>
      </w:rPr>
    </w:lvl>
    <w:lvl w:ilvl="5" w:tplc="4C269E6E" w:tentative="1">
      <w:start w:val="1"/>
      <w:numFmt w:val="bullet"/>
      <w:lvlText w:val=""/>
      <w:lvlJc w:val="left"/>
      <w:pPr>
        <w:tabs>
          <w:tab w:val="num" w:pos="4859"/>
        </w:tabs>
        <w:ind w:left="4859" w:hanging="360"/>
      </w:pPr>
      <w:rPr>
        <w:rFonts w:ascii="Wingdings" w:hAnsi="Wingdings" w:hint="default"/>
      </w:rPr>
    </w:lvl>
    <w:lvl w:ilvl="6" w:tplc="85FEE4EA" w:tentative="1">
      <w:start w:val="1"/>
      <w:numFmt w:val="bullet"/>
      <w:lvlText w:val=""/>
      <w:lvlJc w:val="left"/>
      <w:pPr>
        <w:tabs>
          <w:tab w:val="num" w:pos="5579"/>
        </w:tabs>
        <w:ind w:left="5579" w:hanging="360"/>
      </w:pPr>
      <w:rPr>
        <w:rFonts w:ascii="Symbol" w:hAnsi="Symbol" w:hint="default"/>
      </w:rPr>
    </w:lvl>
    <w:lvl w:ilvl="7" w:tplc="7272DD60" w:tentative="1">
      <w:start w:val="1"/>
      <w:numFmt w:val="bullet"/>
      <w:lvlText w:val="o"/>
      <w:lvlJc w:val="left"/>
      <w:pPr>
        <w:tabs>
          <w:tab w:val="num" w:pos="6299"/>
        </w:tabs>
        <w:ind w:left="6299" w:hanging="360"/>
      </w:pPr>
      <w:rPr>
        <w:rFonts w:ascii="Courier New" w:hAnsi="Courier New" w:cs="Courier New" w:hint="default"/>
      </w:rPr>
    </w:lvl>
    <w:lvl w:ilvl="8" w:tplc="46D81ACA" w:tentative="1">
      <w:start w:val="1"/>
      <w:numFmt w:val="bullet"/>
      <w:lvlText w:val=""/>
      <w:lvlJc w:val="left"/>
      <w:pPr>
        <w:tabs>
          <w:tab w:val="num" w:pos="7019"/>
        </w:tabs>
        <w:ind w:left="7019" w:hanging="360"/>
      </w:pPr>
      <w:rPr>
        <w:rFonts w:ascii="Wingdings" w:hAnsi="Wingdings" w:hint="default"/>
      </w:rPr>
    </w:lvl>
  </w:abstractNum>
  <w:abstractNum w:abstractNumId="65" w15:restartNumberingAfterBreak="0">
    <w:nsid w:val="4952039E"/>
    <w:multiLevelType w:val="hybridMultilevel"/>
    <w:tmpl w:val="DDE092BA"/>
    <w:lvl w:ilvl="0" w:tplc="0419000F">
      <w:start w:val="1"/>
      <w:numFmt w:val="bullet"/>
      <w:lvlText w:val="–"/>
      <w:lvlJc w:val="left"/>
      <w:pPr>
        <w:ind w:left="1429" w:hanging="360"/>
      </w:pPr>
      <w:rPr>
        <w:rFonts w:ascii="Times New Roman" w:hAnsi="Times New Roman"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66" w15:restartNumberingAfterBreak="0">
    <w:nsid w:val="49643F15"/>
    <w:multiLevelType w:val="hybridMultilevel"/>
    <w:tmpl w:val="51220E92"/>
    <w:styleLink w:val="1ai3"/>
    <w:lvl w:ilvl="0" w:tplc="0D7EF618">
      <w:start w:val="1"/>
      <w:numFmt w:val="decimal"/>
      <w:lvlText w:val="%1."/>
      <w:lvlJc w:val="left"/>
      <w:pPr>
        <w:tabs>
          <w:tab w:val="num" w:pos="2448"/>
        </w:tabs>
        <w:ind w:left="2448" w:hanging="1368"/>
      </w:pPr>
      <w:rPr>
        <w:rFonts w:cs="Times New Roman" w:hint="default"/>
      </w:rPr>
    </w:lvl>
    <w:lvl w:ilvl="1" w:tplc="545A5C8C"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67" w15:restartNumberingAfterBreak="0">
    <w:nsid w:val="4A2F353E"/>
    <w:multiLevelType w:val="hybridMultilevel"/>
    <w:tmpl w:val="C1D0C1FA"/>
    <w:styleLink w:val="1111114"/>
    <w:lvl w:ilvl="0" w:tplc="54442430">
      <w:start w:val="1"/>
      <w:numFmt w:val="decimal"/>
      <w:pStyle w:val="S0"/>
      <w:lvlText w:val="Рисунок. %1"/>
      <w:lvlJc w:val="left"/>
      <w:pPr>
        <w:tabs>
          <w:tab w:val="num" w:pos="2149"/>
        </w:tabs>
        <w:ind w:left="2149" w:hanging="360"/>
      </w:pPr>
      <w:rPr>
        <w:rFonts w:cs="Times New Roman"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68" w15:restartNumberingAfterBreak="0">
    <w:nsid w:val="4BA254BE"/>
    <w:multiLevelType w:val="hybridMultilevel"/>
    <w:tmpl w:val="ECC6EF58"/>
    <w:styleLink w:val="11111112"/>
    <w:lvl w:ilvl="0" w:tplc="3D22CB10">
      <w:start w:val="3"/>
      <w:numFmt w:val="decimal"/>
      <w:lvlText w:val="%1."/>
      <w:lvlJc w:val="left"/>
      <w:pPr>
        <w:tabs>
          <w:tab w:val="num" w:pos="720"/>
        </w:tabs>
        <w:ind w:left="720" w:hanging="360"/>
      </w:pPr>
      <w:rPr>
        <w:rFonts w:cs="Times New Roman" w:hint="default"/>
      </w:rPr>
    </w:lvl>
    <w:lvl w:ilvl="1" w:tplc="BDB674E2" w:tentative="1">
      <w:start w:val="1"/>
      <w:numFmt w:val="lowerLetter"/>
      <w:lvlText w:val="%2."/>
      <w:lvlJc w:val="left"/>
      <w:pPr>
        <w:tabs>
          <w:tab w:val="num" w:pos="1440"/>
        </w:tabs>
        <w:ind w:left="1440" w:hanging="360"/>
      </w:pPr>
      <w:rPr>
        <w:rFonts w:cs="Times New Roman"/>
      </w:rPr>
    </w:lvl>
    <w:lvl w:ilvl="2" w:tplc="726C3548" w:tentative="1">
      <w:start w:val="1"/>
      <w:numFmt w:val="lowerRoman"/>
      <w:lvlText w:val="%3."/>
      <w:lvlJc w:val="right"/>
      <w:pPr>
        <w:tabs>
          <w:tab w:val="num" w:pos="2160"/>
        </w:tabs>
        <w:ind w:left="2160" w:hanging="180"/>
      </w:pPr>
      <w:rPr>
        <w:rFonts w:cs="Times New Roman"/>
      </w:rPr>
    </w:lvl>
    <w:lvl w:ilvl="3" w:tplc="80BA02C6" w:tentative="1">
      <w:start w:val="1"/>
      <w:numFmt w:val="decimal"/>
      <w:lvlText w:val="%4."/>
      <w:lvlJc w:val="left"/>
      <w:pPr>
        <w:tabs>
          <w:tab w:val="num" w:pos="2880"/>
        </w:tabs>
        <w:ind w:left="2880" w:hanging="360"/>
      </w:pPr>
      <w:rPr>
        <w:rFonts w:cs="Times New Roman"/>
      </w:rPr>
    </w:lvl>
    <w:lvl w:ilvl="4" w:tplc="C608D514" w:tentative="1">
      <w:start w:val="1"/>
      <w:numFmt w:val="lowerLetter"/>
      <w:lvlText w:val="%5."/>
      <w:lvlJc w:val="left"/>
      <w:pPr>
        <w:tabs>
          <w:tab w:val="num" w:pos="3600"/>
        </w:tabs>
        <w:ind w:left="3600" w:hanging="360"/>
      </w:pPr>
      <w:rPr>
        <w:rFonts w:cs="Times New Roman"/>
      </w:rPr>
    </w:lvl>
    <w:lvl w:ilvl="5" w:tplc="DF52C666" w:tentative="1">
      <w:start w:val="1"/>
      <w:numFmt w:val="lowerRoman"/>
      <w:lvlText w:val="%6."/>
      <w:lvlJc w:val="right"/>
      <w:pPr>
        <w:tabs>
          <w:tab w:val="num" w:pos="4320"/>
        </w:tabs>
        <w:ind w:left="4320" w:hanging="180"/>
      </w:pPr>
      <w:rPr>
        <w:rFonts w:cs="Times New Roman"/>
      </w:rPr>
    </w:lvl>
    <w:lvl w:ilvl="6" w:tplc="E0384CD4" w:tentative="1">
      <w:start w:val="1"/>
      <w:numFmt w:val="decimal"/>
      <w:lvlText w:val="%7."/>
      <w:lvlJc w:val="left"/>
      <w:pPr>
        <w:tabs>
          <w:tab w:val="num" w:pos="5040"/>
        </w:tabs>
        <w:ind w:left="5040" w:hanging="360"/>
      </w:pPr>
      <w:rPr>
        <w:rFonts w:cs="Times New Roman"/>
      </w:rPr>
    </w:lvl>
    <w:lvl w:ilvl="7" w:tplc="D486D3FC" w:tentative="1">
      <w:start w:val="1"/>
      <w:numFmt w:val="lowerLetter"/>
      <w:lvlText w:val="%8."/>
      <w:lvlJc w:val="left"/>
      <w:pPr>
        <w:tabs>
          <w:tab w:val="num" w:pos="5760"/>
        </w:tabs>
        <w:ind w:left="5760" w:hanging="360"/>
      </w:pPr>
      <w:rPr>
        <w:rFonts w:cs="Times New Roman"/>
      </w:rPr>
    </w:lvl>
    <w:lvl w:ilvl="8" w:tplc="03DA349A" w:tentative="1">
      <w:start w:val="1"/>
      <w:numFmt w:val="lowerRoman"/>
      <w:lvlText w:val="%9."/>
      <w:lvlJc w:val="right"/>
      <w:pPr>
        <w:tabs>
          <w:tab w:val="num" w:pos="6480"/>
        </w:tabs>
        <w:ind w:left="6480" w:hanging="180"/>
      </w:pPr>
      <w:rPr>
        <w:rFonts w:cs="Times New Roman"/>
      </w:rPr>
    </w:lvl>
  </w:abstractNum>
  <w:abstractNum w:abstractNumId="69" w15:restartNumberingAfterBreak="0">
    <w:nsid w:val="4BD163B7"/>
    <w:multiLevelType w:val="multilevel"/>
    <w:tmpl w:val="A2BC9C8C"/>
    <w:styleLink w:val="1111112"/>
    <w:lvl w:ilvl="0">
      <w:start w:val="1"/>
      <w:numFmt w:val="decimal"/>
      <w:pStyle w:val="af0"/>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0" w15:restartNumberingAfterBreak="0">
    <w:nsid w:val="4BDF68B4"/>
    <w:multiLevelType w:val="multilevel"/>
    <w:tmpl w:val="0419001F"/>
    <w:styleLink w:val="1111112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1" w15:restartNumberingAfterBreak="0">
    <w:nsid w:val="4D4C1388"/>
    <w:multiLevelType w:val="hybridMultilevel"/>
    <w:tmpl w:val="D966C15A"/>
    <w:lvl w:ilvl="0" w:tplc="59D6C6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15:restartNumberingAfterBreak="0">
    <w:nsid w:val="4ED456AD"/>
    <w:multiLevelType w:val="hybridMultilevel"/>
    <w:tmpl w:val="DBE44C26"/>
    <w:lvl w:ilvl="0" w:tplc="1954FCD8">
      <w:start w:val="1"/>
      <w:numFmt w:val="decimal"/>
      <w:pStyle w:val="230"/>
      <w:lvlText w:val="4.%1."/>
      <w:lvlJc w:val="left"/>
      <w:pPr>
        <w:ind w:left="2149" w:hanging="360"/>
      </w:pPr>
      <w:rPr>
        <w:rFonts w:cs="Times New Roman" w:hint="default"/>
      </w:rPr>
    </w:lvl>
    <w:lvl w:ilvl="1" w:tplc="04190003" w:tentative="1">
      <w:start w:val="1"/>
      <w:numFmt w:val="lowerLetter"/>
      <w:lvlText w:val="%2."/>
      <w:lvlJc w:val="left"/>
      <w:pPr>
        <w:ind w:left="2869" w:hanging="360"/>
      </w:pPr>
      <w:rPr>
        <w:rFonts w:cs="Times New Roman"/>
      </w:rPr>
    </w:lvl>
    <w:lvl w:ilvl="2" w:tplc="04190005" w:tentative="1">
      <w:start w:val="1"/>
      <w:numFmt w:val="lowerRoman"/>
      <w:lvlText w:val="%3."/>
      <w:lvlJc w:val="right"/>
      <w:pPr>
        <w:ind w:left="3589" w:hanging="180"/>
      </w:pPr>
      <w:rPr>
        <w:rFonts w:cs="Times New Roman"/>
      </w:rPr>
    </w:lvl>
    <w:lvl w:ilvl="3" w:tplc="04190001" w:tentative="1">
      <w:start w:val="1"/>
      <w:numFmt w:val="decimal"/>
      <w:lvlText w:val="%4."/>
      <w:lvlJc w:val="left"/>
      <w:pPr>
        <w:ind w:left="4309" w:hanging="360"/>
      </w:pPr>
      <w:rPr>
        <w:rFonts w:cs="Times New Roman"/>
      </w:rPr>
    </w:lvl>
    <w:lvl w:ilvl="4" w:tplc="04190003" w:tentative="1">
      <w:start w:val="1"/>
      <w:numFmt w:val="lowerLetter"/>
      <w:lvlText w:val="%5."/>
      <w:lvlJc w:val="left"/>
      <w:pPr>
        <w:ind w:left="5029" w:hanging="360"/>
      </w:pPr>
      <w:rPr>
        <w:rFonts w:cs="Times New Roman"/>
      </w:rPr>
    </w:lvl>
    <w:lvl w:ilvl="5" w:tplc="04190005" w:tentative="1">
      <w:start w:val="1"/>
      <w:numFmt w:val="lowerRoman"/>
      <w:lvlText w:val="%6."/>
      <w:lvlJc w:val="right"/>
      <w:pPr>
        <w:ind w:left="5749" w:hanging="180"/>
      </w:pPr>
      <w:rPr>
        <w:rFonts w:cs="Times New Roman"/>
      </w:rPr>
    </w:lvl>
    <w:lvl w:ilvl="6" w:tplc="04190001" w:tentative="1">
      <w:start w:val="1"/>
      <w:numFmt w:val="decimal"/>
      <w:lvlText w:val="%7."/>
      <w:lvlJc w:val="left"/>
      <w:pPr>
        <w:ind w:left="6469" w:hanging="360"/>
      </w:pPr>
      <w:rPr>
        <w:rFonts w:cs="Times New Roman"/>
      </w:rPr>
    </w:lvl>
    <w:lvl w:ilvl="7" w:tplc="04190003" w:tentative="1">
      <w:start w:val="1"/>
      <w:numFmt w:val="lowerLetter"/>
      <w:lvlText w:val="%8."/>
      <w:lvlJc w:val="left"/>
      <w:pPr>
        <w:ind w:left="7189" w:hanging="360"/>
      </w:pPr>
      <w:rPr>
        <w:rFonts w:cs="Times New Roman"/>
      </w:rPr>
    </w:lvl>
    <w:lvl w:ilvl="8" w:tplc="04190005" w:tentative="1">
      <w:start w:val="1"/>
      <w:numFmt w:val="lowerRoman"/>
      <w:lvlText w:val="%9."/>
      <w:lvlJc w:val="right"/>
      <w:pPr>
        <w:ind w:left="7909" w:hanging="180"/>
      </w:pPr>
      <w:rPr>
        <w:rFonts w:cs="Times New Roman"/>
      </w:rPr>
    </w:lvl>
  </w:abstractNum>
  <w:abstractNum w:abstractNumId="73" w15:restartNumberingAfterBreak="0">
    <w:nsid w:val="508E2603"/>
    <w:multiLevelType w:val="hybridMultilevel"/>
    <w:tmpl w:val="EEF4908E"/>
    <w:styleLink w:val="2110"/>
    <w:lvl w:ilvl="0" w:tplc="4CD60AC8">
      <w:start w:val="1"/>
      <w:numFmt w:val="bullet"/>
      <w:lvlText w:val=""/>
      <w:lvlJc w:val="left"/>
      <w:pPr>
        <w:ind w:left="1429" w:hanging="360"/>
      </w:pPr>
      <w:rPr>
        <w:rFonts w:ascii="Symbol" w:hAnsi="Symbol" w:hint="default"/>
        <w:color w:val="auto"/>
      </w:rPr>
    </w:lvl>
    <w:lvl w:ilvl="1" w:tplc="DDF6DF46" w:tentative="1">
      <w:start w:val="1"/>
      <w:numFmt w:val="bullet"/>
      <w:lvlText w:val="o"/>
      <w:lvlJc w:val="left"/>
      <w:pPr>
        <w:ind w:left="2149" w:hanging="360"/>
      </w:pPr>
      <w:rPr>
        <w:rFonts w:ascii="Courier New" w:hAnsi="Courier New" w:cs="Courier New" w:hint="default"/>
      </w:rPr>
    </w:lvl>
    <w:lvl w:ilvl="2" w:tplc="0BEE20F6" w:tentative="1">
      <w:start w:val="1"/>
      <w:numFmt w:val="bullet"/>
      <w:lvlText w:val=""/>
      <w:lvlJc w:val="left"/>
      <w:pPr>
        <w:ind w:left="2869" w:hanging="360"/>
      </w:pPr>
      <w:rPr>
        <w:rFonts w:ascii="Wingdings" w:hAnsi="Wingdings" w:hint="default"/>
      </w:rPr>
    </w:lvl>
    <w:lvl w:ilvl="3" w:tplc="C97E816A" w:tentative="1">
      <w:start w:val="1"/>
      <w:numFmt w:val="bullet"/>
      <w:lvlText w:val=""/>
      <w:lvlJc w:val="left"/>
      <w:pPr>
        <w:ind w:left="3589" w:hanging="360"/>
      </w:pPr>
      <w:rPr>
        <w:rFonts w:ascii="Symbol" w:hAnsi="Symbol" w:hint="default"/>
      </w:rPr>
    </w:lvl>
    <w:lvl w:ilvl="4" w:tplc="3A4CD0D4" w:tentative="1">
      <w:start w:val="1"/>
      <w:numFmt w:val="bullet"/>
      <w:lvlText w:val="o"/>
      <w:lvlJc w:val="left"/>
      <w:pPr>
        <w:ind w:left="4309" w:hanging="360"/>
      </w:pPr>
      <w:rPr>
        <w:rFonts w:ascii="Courier New" w:hAnsi="Courier New" w:cs="Courier New" w:hint="default"/>
      </w:rPr>
    </w:lvl>
    <w:lvl w:ilvl="5" w:tplc="0DB0733C" w:tentative="1">
      <w:start w:val="1"/>
      <w:numFmt w:val="bullet"/>
      <w:lvlText w:val=""/>
      <w:lvlJc w:val="left"/>
      <w:pPr>
        <w:ind w:left="5029" w:hanging="360"/>
      </w:pPr>
      <w:rPr>
        <w:rFonts w:ascii="Wingdings" w:hAnsi="Wingdings" w:hint="default"/>
      </w:rPr>
    </w:lvl>
    <w:lvl w:ilvl="6" w:tplc="3D2C10D6" w:tentative="1">
      <w:start w:val="1"/>
      <w:numFmt w:val="bullet"/>
      <w:lvlText w:val=""/>
      <w:lvlJc w:val="left"/>
      <w:pPr>
        <w:ind w:left="5749" w:hanging="360"/>
      </w:pPr>
      <w:rPr>
        <w:rFonts w:ascii="Symbol" w:hAnsi="Symbol" w:hint="default"/>
      </w:rPr>
    </w:lvl>
    <w:lvl w:ilvl="7" w:tplc="5478F850" w:tentative="1">
      <w:start w:val="1"/>
      <w:numFmt w:val="bullet"/>
      <w:lvlText w:val="o"/>
      <w:lvlJc w:val="left"/>
      <w:pPr>
        <w:ind w:left="6469" w:hanging="360"/>
      </w:pPr>
      <w:rPr>
        <w:rFonts w:ascii="Courier New" w:hAnsi="Courier New" w:cs="Courier New" w:hint="default"/>
      </w:rPr>
    </w:lvl>
    <w:lvl w:ilvl="8" w:tplc="BF6C49A2" w:tentative="1">
      <w:start w:val="1"/>
      <w:numFmt w:val="bullet"/>
      <w:lvlText w:val=""/>
      <w:lvlJc w:val="left"/>
      <w:pPr>
        <w:ind w:left="7189" w:hanging="360"/>
      </w:pPr>
      <w:rPr>
        <w:rFonts w:ascii="Wingdings" w:hAnsi="Wingdings" w:hint="default"/>
      </w:rPr>
    </w:lvl>
  </w:abstractNum>
  <w:abstractNum w:abstractNumId="74" w15:restartNumberingAfterBreak="0">
    <w:nsid w:val="50F053D5"/>
    <w:multiLevelType w:val="hybridMultilevel"/>
    <w:tmpl w:val="2A3A5532"/>
    <w:lvl w:ilvl="0" w:tplc="58C28AF4">
      <w:start w:val="1"/>
      <w:numFmt w:val="bullet"/>
      <w:pStyle w:val="-"/>
      <w:lvlText w:val=""/>
      <w:lvlJc w:val="left"/>
      <w:pPr>
        <w:tabs>
          <w:tab w:val="num" w:pos="-491"/>
        </w:tabs>
        <w:ind w:left="1211"/>
      </w:pPr>
      <w:rPr>
        <w:rFonts w:ascii="Symbol" w:hAnsi="Symbol" w:hint="default"/>
      </w:rPr>
    </w:lvl>
    <w:lvl w:ilvl="1" w:tplc="59129C6C" w:tentative="1">
      <w:start w:val="1"/>
      <w:numFmt w:val="bullet"/>
      <w:lvlText w:val="o"/>
      <w:lvlJc w:val="left"/>
      <w:pPr>
        <w:tabs>
          <w:tab w:val="num" w:pos="1800"/>
        </w:tabs>
        <w:ind w:left="1800" w:hanging="360"/>
      </w:pPr>
      <w:rPr>
        <w:rFonts w:ascii="Courier New" w:hAnsi="Courier New" w:hint="default"/>
      </w:rPr>
    </w:lvl>
    <w:lvl w:ilvl="2" w:tplc="5414EFEC" w:tentative="1">
      <w:start w:val="1"/>
      <w:numFmt w:val="bullet"/>
      <w:lvlText w:val=""/>
      <w:lvlJc w:val="left"/>
      <w:pPr>
        <w:tabs>
          <w:tab w:val="num" w:pos="2520"/>
        </w:tabs>
        <w:ind w:left="2520" w:hanging="360"/>
      </w:pPr>
      <w:rPr>
        <w:rFonts w:ascii="Wingdings" w:hAnsi="Wingdings" w:hint="default"/>
      </w:rPr>
    </w:lvl>
    <w:lvl w:ilvl="3" w:tplc="E9D4F98C" w:tentative="1">
      <w:start w:val="1"/>
      <w:numFmt w:val="bullet"/>
      <w:lvlText w:val=""/>
      <w:lvlJc w:val="left"/>
      <w:pPr>
        <w:tabs>
          <w:tab w:val="num" w:pos="3240"/>
        </w:tabs>
        <w:ind w:left="3240" w:hanging="360"/>
      </w:pPr>
      <w:rPr>
        <w:rFonts w:ascii="Symbol" w:hAnsi="Symbol" w:hint="default"/>
      </w:rPr>
    </w:lvl>
    <w:lvl w:ilvl="4" w:tplc="F96ADBA8" w:tentative="1">
      <w:start w:val="1"/>
      <w:numFmt w:val="bullet"/>
      <w:lvlText w:val="o"/>
      <w:lvlJc w:val="left"/>
      <w:pPr>
        <w:tabs>
          <w:tab w:val="num" w:pos="3960"/>
        </w:tabs>
        <w:ind w:left="3960" w:hanging="360"/>
      </w:pPr>
      <w:rPr>
        <w:rFonts w:ascii="Courier New" w:hAnsi="Courier New" w:hint="default"/>
      </w:rPr>
    </w:lvl>
    <w:lvl w:ilvl="5" w:tplc="40CC4D46" w:tentative="1">
      <w:start w:val="1"/>
      <w:numFmt w:val="bullet"/>
      <w:lvlText w:val=""/>
      <w:lvlJc w:val="left"/>
      <w:pPr>
        <w:tabs>
          <w:tab w:val="num" w:pos="4680"/>
        </w:tabs>
        <w:ind w:left="4680" w:hanging="360"/>
      </w:pPr>
      <w:rPr>
        <w:rFonts w:ascii="Wingdings" w:hAnsi="Wingdings" w:hint="default"/>
      </w:rPr>
    </w:lvl>
    <w:lvl w:ilvl="6" w:tplc="0D6655B4" w:tentative="1">
      <w:start w:val="1"/>
      <w:numFmt w:val="bullet"/>
      <w:lvlText w:val=""/>
      <w:lvlJc w:val="left"/>
      <w:pPr>
        <w:tabs>
          <w:tab w:val="num" w:pos="5400"/>
        </w:tabs>
        <w:ind w:left="5400" w:hanging="360"/>
      </w:pPr>
      <w:rPr>
        <w:rFonts w:ascii="Symbol" w:hAnsi="Symbol" w:hint="default"/>
      </w:rPr>
    </w:lvl>
    <w:lvl w:ilvl="7" w:tplc="46BE7780" w:tentative="1">
      <w:start w:val="1"/>
      <w:numFmt w:val="bullet"/>
      <w:lvlText w:val="o"/>
      <w:lvlJc w:val="left"/>
      <w:pPr>
        <w:tabs>
          <w:tab w:val="num" w:pos="6120"/>
        </w:tabs>
        <w:ind w:left="6120" w:hanging="360"/>
      </w:pPr>
      <w:rPr>
        <w:rFonts w:ascii="Courier New" w:hAnsi="Courier New" w:hint="default"/>
      </w:rPr>
    </w:lvl>
    <w:lvl w:ilvl="8" w:tplc="0A7EC4F4" w:tentative="1">
      <w:start w:val="1"/>
      <w:numFmt w:val="bullet"/>
      <w:lvlText w:val=""/>
      <w:lvlJc w:val="left"/>
      <w:pPr>
        <w:tabs>
          <w:tab w:val="num" w:pos="6840"/>
        </w:tabs>
        <w:ind w:left="6840" w:hanging="360"/>
      </w:pPr>
      <w:rPr>
        <w:rFonts w:ascii="Wingdings" w:hAnsi="Wingdings" w:hint="default"/>
      </w:rPr>
    </w:lvl>
  </w:abstractNum>
  <w:abstractNum w:abstractNumId="75" w15:restartNumberingAfterBreak="0">
    <w:nsid w:val="51BA0235"/>
    <w:multiLevelType w:val="hybridMultilevel"/>
    <w:tmpl w:val="BB4E2702"/>
    <w:lvl w:ilvl="0" w:tplc="FFFFFFFF">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5236272C"/>
    <w:multiLevelType w:val="hybridMultilevel"/>
    <w:tmpl w:val="09D8EB0E"/>
    <w:styleLink w:val="212"/>
    <w:lvl w:ilvl="0" w:tplc="49F0D17E">
      <w:start w:val="1"/>
      <w:numFmt w:val="bullet"/>
      <w:lvlText w:val="–"/>
      <w:lvlJc w:val="left"/>
      <w:pPr>
        <w:tabs>
          <w:tab w:val="num" w:pos="1207"/>
        </w:tabs>
        <w:ind w:left="1434" w:hanging="227"/>
      </w:pPr>
      <w:rPr>
        <w:rFonts w:ascii="Times New Roman" w:hAnsi="Times New Roman" w:cs="Times New Roman" w:hint="default"/>
      </w:rPr>
    </w:lvl>
    <w:lvl w:ilvl="1" w:tplc="04190003">
      <w:start w:val="1"/>
      <w:numFmt w:val="bullet"/>
      <w:lvlText w:val=""/>
      <w:lvlJc w:val="left"/>
      <w:pPr>
        <w:tabs>
          <w:tab w:val="num" w:pos="1620"/>
        </w:tabs>
        <w:ind w:left="1620" w:hanging="360"/>
      </w:pPr>
      <w:rPr>
        <w:rFonts w:ascii="Wingdings" w:hAnsi="Wingdings" w:hint="default"/>
      </w:rPr>
    </w:lvl>
    <w:lvl w:ilvl="2" w:tplc="04190005" w:tentative="1">
      <w:start w:val="1"/>
      <w:numFmt w:val="lowerRoman"/>
      <w:lvlText w:val="%3."/>
      <w:lvlJc w:val="right"/>
      <w:pPr>
        <w:tabs>
          <w:tab w:val="num" w:pos="2700"/>
        </w:tabs>
        <w:ind w:left="2700" w:hanging="180"/>
      </w:pPr>
    </w:lvl>
    <w:lvl w:ilvl="3" w:tplc="04190001" w:tentative="1">
      <w:start w:val="1"/>
      <w:numFmt w:val="decimal"/>
      <w:lvlText w:val="%4."/>
      <w:lvlJc w:val="left"/>
      <w:pPr>
        <w:tabs>
          <w:tab w:val="num" w:pos="3420"/>
        </w:tabs>
        <w:ind w:left="3420" w:hanging="360"/>
      </w:pPr>
    </w:lvl>
    <w:lvl w:ilvl="4" w:tplc="04190003" w:tentative="1">
      <w:start w:val="1"/>
      <w:numFmt w:val="lowerLetter"/>
      <w:lvlText w:val="%5."/>
      <w:lvlJc w:val="left"/>
      <w:pPr>
        <w:tabs>
          <w:tab w:val="num" w:pos="4140"/>
        </w:tabs>
        <w:ind w:left="4140" w:hanging="360"/>
      </w:pPr>
    </w:lvl>
    <w:lvl w:ilvl="5" w:tplc="04190005" w:tentative="1">
      <w:start w:val="1"/>
      <w:numFmt w:val="lowerRoman"/>
      <w:lvlText w:val="%6."/>
      <w:lvlJc w:val="right"/>
      <w:pPr>
        <w:tabs>
          <w:tab w:val="num" w:pos="4860"/>
        </w:tabs>
        <w:ind w:left="4860" w:hanging="180"/>
      </w:pPr>
    </w:lvl>
    <w:lvl w:ilvl="6" w:tplc="04190001" w:tentative="1">
      <w:start w:val="1"/>
      <w:numFmt w:val="decimal"/>
      <w:lvlText w:val="%7."/>
      <w:lvlJc w:val="left"/>
      <w:pPr>
        <w:tabs>
          <w:tab w:val="num" w:pos="5580"/>
        </w:tabs>
        <w:ind w:left="5580" w:hanging="360"/>
      </w:pPr>
    </w:lvl>
    <w:lvl w:ilvl="7" w:tplc="04190003" w:tentative="1">
      <w:start w:val="1"/>
      <w:numFmt w:val="lowerLetter"/>
      <w:lvlText w:val="%8."/>
      <w:lvlJc w:val="left"/>
      <w:pPr>
        <w:tabs>
          <w:tab w:val="num" w:pos="6300"/>
        </w:tabs>
        <w:ind w:left="6300" w:hanging="360"/>
      </w:pPr>
    </w:lvl>
    <w:lvl w:ilvl="8" w:tplc="04190005" w:tentative="1">
      <w:start w:val="1"/>
      <w:numFmt w:val="lowerRoman"/>
      <w:lvlText w:val="%9."/>
      <w:lvlJc w:val="right"/>
      <w:pPr>
        <w:tabs>
          <w:tab w:val="num" w:pos="7020"/>
        </w:tabs>
        <w:ind w:left="7020" w:hanging="180"/>
      </w:pPr>
    </w:lvl>
  </w:abstractNum>
  <w:abstractNum w:abstractNumId="77" w15:restartNumberingAfterBreak="0">
    <w:nsid w:val="52984805"/>
    <w:multiLevelType w:val="hybridMultilevel"/>
    <w:tmpl w:val="84BEEFBE"/>
    <w:lvl w:ilvl="0" w:tplc="FFFFFFFF">
      <w:start w:val="1"/>
      <w:numFmt w:val="decimal"/>
      <w:pStyle w:val="af1"/>
      <w:lvlText w:val="Рис. %1"/>
      <w:lvlJc w:val="left"/>
      <w:pPr>
        <w:tabs>
          <w:tab w:val="num" w:pos="1134"/>
        </w:tabs>
      </w:pPr>
      <w:rPr>
        <w:rFonts w:ascii="Times New Roman" w:hAnsi="Times New Roman" w:cs="Times New Roman" w:hint="default"/>
        <w:i w:val="0"/>
        <w:sz w:val="28"/>
        <w:szCs w:val="28"/>
      </w:rPr>
    </w:lvl>
    <w:lvl w:ilvl="1" w:tplc="FFFFFFFF">
      <w:start w:val="1"/>
      <w:numFmt w:val="decimal"/>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8" w15:restartNumberingAfterBreak="0">
    <w:nsid w:val="53467AE4"/>
    <w:multiLevelType w:val="multilevel"/>
    <w:tmpl w:val="FCC6FC7C"/>
    <w:styleLink w:val="2112"/>
    <w:lvl w:ilvl="0">
      <w:start w:val="1"/>
      <w:numFmt w:val="bullet"/>
      <w:pStyle w:val="af2"/>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3970DBB"/>
    <w:multiLevelType w:val="multilevel"/>
    <w:tmpl w:val="91BAF9DC"/>
    <w:styleLink w:val="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2850"/>
        </w:tabs>
        <w:ind w:left="2850" w:hanging="72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630"/>
        </w:tabs>
        <w:ind w:left="4630" w:hanging="1080"/>
      </w:pPr>
      <w:rPr>
        <w:rFonts w:hint="default"/>
      </w:rPr>
    </w:lvl>
    <w:lvl w:ilvl="6">
      <w:start w:val="1"/>
      <w:numFmt w:val="decimal"/>
      <w:lvlText w:val="%1.%2.%3.%4.%5.%6.%7."/>
      <w:lvlJc w:val="left"/>
      <w:pPr>
        <w:tabs>
          <w:tab w:val="num" w:pos="5700"/>
        </w:tabs>
        <w:ind w:left="5700" w:hanging="1440"/>
      </w:pPr>
      <w:rPr>
        <w:rFonts w:hint="default"/>
      </w:rPr>
    </w:lvl>
    <w:lvl w:ilvl="7">
      <w:start w:val="1"/>
      <w:numFmt w:val="decimal"/>
      <w:lvlText w:val="%1.%2.%3.%4.%5.%6.%7.%8."/>
      <w:lvlJc w:val="left"/>
      <w:pPr>
        <w:tabs>
          <w:tab w:val="num" w:pos="6410"/>
        </w:tabs>
        <w:ind w:left="6410" w:hanging="1440"/>
      </w:pPr>
      <w:rPr>
        <w:rFonts w:hint="default"/>
      </w:rPr>
    </w:lvl>
    <w:lvl w:ilvl="8">
      <w:start w:val="1"/>
      <w:numFmt w:val="decimal"/>
      <w:lvlText w:val="%1.%2.%3.%4.%5.%6.%7.%8.%9."/>
      <w:lvlJc w:val="left"/>
      <w:pPr>
        <w:tabs>
          <w:tab w:val="num" w:pos="7480"/>
        </w:tabs>
        <w:ind w:left="7480" w:hanging="1800"/>
      </w:pPr>
      <w:rPr>
        <w:rFonts w:hint="default"/>
      </w:rPr>
    </w:lvl>
  </w:abstractNum>
  <w:abstractNum w:abstractNumId="80" w15:restartNumberingAfterBreak="0">
    <w:nsid w:val="54B01B6B"/>
    <w:multiLevelType w:val="hybridMultilevel"/>
    <w:tmpl w:val="644057AE"/>
    <w:lvl w:ilvl="0" w:tplc="49F0D17E">
      <w:start w:val="1"/>
      <w:numFmt w:val="bullet"/>
      <w:pStyle w:val="af3"/>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1" w15:restartNumberingAfterBreak="0">
    <w:nsid w:val="54F8034D"/>
    <w:multiLevelType w:val="hybridMultilevel"/>
    <w:tmpl w:val="D1264F0E"/>
    <w:styleLink w:val="CourierNew141272"/>
    <w:lvl w:ilvl="0" w:tplc="49F0D17E">
      <w:start w:val="1"/>
      <w:numFmt w:val="decimal"/>
      <w:lvlText w:val="%1"/>
      <w:lvlJc w:val="left"/>
      <w:pPr>
        <w:ind w:left="-66" w:hanging="360"/>
      </w:pPr>
      <w:rPr>
        <w:rFonts w:hint="default"/>
        <w:sz w:val="20"/>
        <w:vertAlign w:val="superscript"/>
      </w:rPr>
    </w:lvl>
    <w:lvl w:ilvl="1" w:tplc="04190003" w:tentative="1">
      <w:start w:val="1"/>
      <w:numFmt w:val="lowerLetter"/>
      <w:lvlText w:val="%2."/>
      <w:lvlJc w:val="left"/>
      <w:pPr>
        <w:ind w:left="654" w:hanging="360"/>
      </w:pPr>
    </w:lvl>
    <w:lvl w:ilvl="2" w:tplc="04190005" w:tentative="1">
      <w:start w:val="1"/>
      <w:numFmt w:val="lowerRoman"/>
      <w:lvlText w:val="%3."/>
      <w:lvlJc w:val="right"/>
      <w:pPr>
        <w:ind w:left="1374" w:hanging="180"/>
      </w:pPr>
    </w:lvl>
    <w:lvl w:ilvl="3" w:tplc="04190001" w:tentative="1">
      <w:start w:val="1"/>
      <w:numFmt w:val="decimal"/>
      <w:lvlText w:val="%4."/>
      <w:lvlJc w:val="left"/>
      <w:pPr>
        <w:ind w:left="2094" w:hanging="360"/>
      </w:pPr>
    </w:lvl>
    <w:lvl w:ilvl="4" w:tplc="04190003" w:tentative="1">
      <w:start w:val="1"/>
      <w:numFmt w:val="lowerLetter"/>
      <w:lvlText w:val="%5."/>
      <w:lvlJc w:val="left"/>
      <w:pPr>
        <w:ind w:left="2814" w:hanging="360"/>
      </w:pPr>
    </w:lvl>
    <w:lvl w:ilvl="5" w:tplc="04190005" w:tentative="1">
      <w:start w:val="1"/>
      <w:numFmt w:val="lowerRoman"/>
      <w:lvlText w:val="%6."/>
      <w:lvlJc w:val="right"/>
      <w:pPr>
        <w:ind w:left="3534" w:hanging="180"/>
      </w:pPr>
    </w:lvl>
    <w:lvl w:ilvl="6" w:tplc="04190001" w:tentative="1">
      <w:start w:val="1"/>
      <w:numFmt w:val="decimal"/>
      <w:lvlText w:val="%7."/>
      <w:lvlJc w:val="left"/>
      <w:pPr>
        <w:ind w:left="4254" w:hanging="360"/>
      </w:pPr>
    </w:lvl>
    <w:lvl w:ilvl="7" w:tplc="04190003" w:tentative="1">
      <w:start w:val="1"/>
      <w:numFmt w:val="lowerLetter"/>
      <w:lvlText w:val="%8."/>
      <w:lvlJc w:val="left"/>
      <w:pPr>
        <w:ind w:left="4974" w:hanging="360"/>
      </w:pPr>
    </w:lvl>
    <w:lvl w:ilvl="8" w:tplc="04190005" w:tentative="1">
      <w:start w:val="1"/>
      <w:numFmt w:val="lowerRoman"/>
      <w:lvlText w:val="%9."/>
      <w:lvlJc w:val="right"/>
      <w:pPr>
        <w:ind w:left="5694" w:hanging="180"/>
      </w:pPr>
    </w:lvl>
  </w:abstractNum>
  <w:abstractNum w:abstractNumId="82" w15:restartNumberingAfterBreak="0">
    <w:nsid w:val="558758BB"/>
    <w:multiLevelType w:val="hybridMultilevel"/>
    <w:tmpl w:val="9F563992"/>
    <w:lvl w:ilvl="0" w:tplc="D41842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3" w15:restartNumberingAfterBreak="0">
    <w:nsid w:val="59E60585"/>
    <w:multiLevelType w:val="hybridMultilevel"/>
    <w:tmpl w:val="E78C7934"/>
    <w:lvl w:ilvl="0" w:tplc="E8C44054">
      <w:start w:val="1"/>
      <w:numFmt w:val="bullet"/>
      <w:lvlText w:val=""/>
      <w:lvlJc w:val="left"/>
      <w:pPr>
        <w:tabs>
          <w:tab w:val="num" w:pos="3346"/>
        </w:tabs>
        <w:ind w:left="3346" w:hanging="360"/>
      </w:pPr>
      <w:rPr>
        <w:rFonts w:ascii="Symbol" w:hAnsi="Symbol" w:hint="default"/>
        <w:color w:val="auto"/>
      </w:rPr>
    </w:lvl>
    <w:lvl w:ilvl="1" w:tplc="25C660FC">
      <w:start w:val="1"/>
      <w:numFmt w:val="bullet"/>
      <w:pStyle w:val="13"/>
      <w:lvlText w:val=""/>
      <w:lvlJc w:val="left"/>
      <w:pPr>
        <w:tabs>
          <w:tab w:val="num" w:pos="2149"/>
        </w:tabs>
        <w:ind w:left="2149" w:hanging="360"/>
      </w:pPr>
      <w:rPr>
        <w:rFonts w:ascii="Symbol" w:hAnsi="Symbol" w:hint="default"/>
        <w:color w:val="auto"/>
      </w:rPr>
    </w:lvl>
    <w:lvl w:ilvl="2" w:tplc="07385254">
      <w:start w:val="1"/>
      <w:numFmt w:val="bullet"/>
      <w:lvlText w:val=""/>
      <w:lvlJc w:val="left"/>
      <w:pPr>
        <w:tabs>
          <w:tab w:val="num" w:pos="2869"/>
        </w:tabs>
        <w:ind w:left="2869" w:hanging="360"/>
      </w:pPr>
      <w:rPr>
        <w:rFonts w:ascii="Wingdings" w:hAnsi="Wingdings" w:hint="default"/>
      </w:rPr>
    </w:lvl>
    <w:lvl w:ilvl="3" w:tplc="C65E8C60" w:tentative="1">
      <w:start w:val="1"/>
      <w:numFmt w:val="bullet"/>
      <w:lvlText w:val=""/>
      <w:lvlJc w:val="left"/>
      <w:pPr>
        <w:tabs>
          <w:tab w:val="num" w:pos="3589"/>
        </w:tabs>
        <w:ind w:left="3589" w:hanging="360"/>
      </w:pPr>
      <w:rPr>
        <w:rFonts w:ascii="Symbol" w:hAnsi="Symbol" w:hint="default"/>
      </w:rPr>
    </w:lvl>
    <w:lvl w:ilvl="4" w:tplc="C04E1058" w:tentative="1">
      <w:start w:val="1"/>
      <w:numFmt w:val="bullet"/>
      <w:lvlText w:val="o"/>
      <w:lvlJc w:val="left"/>
      <w:pPr>
        <w:tabs>
          <w:tab w:val="num" w:pos="4309"/>
        </w:tabs>
        <w:ind w:left="4309" w:hanging="360"/>
      </w:pPr>
      <w:rPr>
        <w:rFonts w:ascii="Courier New" w:hAnsi="Courier New" w:hint="default"/>
      </w:rPr>
    </w:lvl>
    <w:lvl w:ilvl="5" w:tplc="5754BF9E" w:tentative="1">
      <w:start w:val="1"/>
      <w:numFmt w:val="bullet"/>
      <w:lvlText w:val=""/>
      <w:lvlJc w:val="left"/>
      <w:pPr>
        <w:tabs>
          <w:tab w:val="num" w:pos="5029"/>
        </w:tabs>
        <w:ind w:left="5029" w:hanging="360"/>
      </w:pPr>
      <w:rPr>
        <w:rFonts w:ascii="Wingdings" w:hAnsi="Wingdings" w:hint="default"/>
      </w:rPr>
    </w:lvl>
    <w:lvl w:ilvl="6" w:tplc="98AC7046" w:tentative="1">
      <w:start w:val="1"/>
      <w:numFmt w:val="bullet"/>
      <w:lvlText w:val=""/>
      <w:lvlJc w:val="left"/>
      <w:pPr>
        <w:tabs>
          <w:tab w:val="num" w:pos="5749"/>
        </w:tabs>
        <w:ind w:left="5749" w:hanging="360"/>
      </w:pPr>
      <w:rPr>
        <w:rFonts w:ascii="Symbol" w:hAnsi="Symbol" w:hint="default"/>
      </w:rPr>
    </w:lvl>
    <w:lvl w:ilvl="7" w:tplc="B058D514" w:tentative="1">
      <w:start w:val="1"/>
      <w:numFmt w:val="bullet"/>
      <w:lvlText w:val="o"/>
      <w:lvlJc w:val="left"/>
      <w:pPr>
        <w:tabs>
          <w:tab w:val="num" w:pos="6469"/>
        </w:tabs>
        <w:ind w:left="6469" w:hanging="360"/>
      </w:pPr>
      <w:rPr>
        <w:rFonts w:ascii="Courier New" w:hAnsi="Courier New" w:hint="default"/>
      </w:rPr>
    </w:lvl>
    <w:lvl w:ilvl="8" w:tplc="F7C6ECDE" w:tentative="1">
      <w:start w:val="1"/>
      <w:numFmt w:val="bullet"/>
      <w:lvlText w:val=""/>
      <w:lvlJc w:val="left"/>
      <w:pPr>
        <w:tabs>
          <w:tab w:val="num" w:pos="7189"/>
        </w:tabs>
        <w:ind w:left="7189" w:hanging="360"/>
      </w:pPr>
      <w:rPr>
        <w:rFonts w:ascii="Wingdings" w:hAnsi="Wingdings" w:hint="default"/>
      </w:rPr>
    </w:lvl>
  </w:abstractNum>
  <w:abstractNum w:abstractNumId="84" w15:restartNumberingAfterBreak="0">
    <w:nsid w:val="5A93018A"/>
    <w:multiLevelType w:val="hybridMultilevel"/>
    <w:tmpl w:val="351CC508"/>
    <w:lvl w:ilvl="0" w:tplc="28D86B60">
      <w:start w:val="1"/>
      <w:numFmt w:val="decimal"/>
      <w:lvlText w:val="%1."/>
      <w:lvlJc w:val="left"/>
      <w:pPr>
        <w:tabs>
          <w:tab w:val="num" w:pos="1"/>
        </w:tabs>
        <w:ind w:left="361" w:firstLine="349"/>
      </w:pPr>
      <w:rPr>
        <w:rFonts w:hint="default"/>
      </w:rPr>
    </w:lvl>
    <w:lvl w:ilvl="1" w:tplc="04190019" w:tentative="1">
      <w:start w:val="1"/>
      <w:numFmt w:val="lowerLetter"/>
      <w:lvlText w:val="%2."/>
      <w:lvlJc w:val="left"/>
      <w:pPr>
        <w:tabs>
          <w:tab w:val="num" w:pos="1441"/>
        </w:tabs>
        <w:ind w:left="1441" w:hanging="360"/>
      </w:pPr>
    </w:lvl>
    <w:lvl w:ilvl="2" w:tplc="0419001B" w:tentative="1">
      <w:start w:val="1"/>
      <w:numFmt w:val="lowerRoman"/>
      <w:lvlText w:val="%3."/>
      <w:lvlJc w:val="right"/>
      <w:pPr>
        <w:tabs>
          <w:tab w:val="num" w:pos="2161"/>
        </w:tabs>
        <w:ind w:left="2161" w:hanging="180"/>
      </w:pPr>
    </w:lvl>
    <w:lvl w:ilvl="3" w:tplc="0419000F" w:tentative="1">
      <w:start w:val="1"/>
      <w:numFmt w:val="decimal"/>
      <w:lvlText w:val="%4."/>
      <w:lvlJc w:val="left"/>
      <w:pPr>
        <w:tabs>
          <w:tab w:val="num" w:pos="2881"/>
        </w:tabs>
        <w:ind w:left="2881" w:hanging="360"/>
      </w:pPr>
    </w:lvl>
    <w:lvl w:ilvl="4" w:tplc="04190019" w:tentative="1">
      <w:start w:val="1"/>
      <w:numFmt w:val="lowerLetter"/>
      <w:lvlText w:val="%5."/>
      <w:lvlJc w:val="left"/>
      <w:pPr>
        <w:tabs>
          <w:tab w:val="num" w:pos="3601"/>
        </w:tabs>
        <w:ind w:left="3601" w:hanging="360"/>
      </w:pPr>
    </w:lvl>
    <w:lvl w:ilvl="5" w:tplc="0419001B" w:tentative="1">
      <w:start w:val="1"/>
      <w:numFmt w:val="lowerRoman"/>
      <w:lvlText w:val="%6."/>
      <w:lvlJc w:val="right"/>
      <w:pPr>
        <w:tabs>
          <w:tab w:val="num" w:pos="4321"/>
        </w:tabs>
        <w:ind w:left="4321" w:hanging="180"/>
      </w:pPr>
    </w:lvl>
    <w:lvl w:ilvl="6" w:tplc="0419000F" w:tentative="1">
      <w:start w:val="1"/>
      <w:numFmt w:val="decimal"/>
      <w:lvlText w:val="%7."/>
      <w:lvlJc w:val="left"/>
      <w:pPr>
        <w:tabs>
          <w:tab w:val="num" w:pos="5041"/>
        </w:tabs>
        <w:ind w:left="5041" w:hanging="360"/>
      </w:pPr>
    </w:lvl>
    <w:lvl w:ilvl="7" w:tplc="04190019" w:tentative="1">
      <w:start w:val="1"/>
      <w:numFmt w:val="lowerLetter"/>
      <w:lvlText w:val="%8."/>
      <w:lvlJc w:val="left"/>
      <w:pPr>
        <w:tabs>
          <w:tab w:val="num" w:pos="5761"/>
        </w:tabs>
        <w:ind w:left="5761" w:hanging="360"/>
      </w:pPr>
    </w:lvl>
    <w:lvl w:ilvl="8" w:tplc="0419001B" w:tentative="1">
      <w:start w:val="1"/>
      <w:numFmt w:val="lowerRoman"/>
      <w:lvlText w:val="%9."/>
      <w:lvlJc w:val="right"/>
      <w:pPr>
        <w:tabs>
          <w:tab w:val="num" w:pos="6481"/>
        </w:tabs>
        <w:ind w:left="6481" w:hanging="180"/>
      </w:pPr>
    </w:lvl>
  </w:abstractNum>
  <w:abstractNum w:abstractNumId="85" w15:restartNumberingAfterBreak="0">
    <w:nsid w:val="5C265E79"/>
    <w:multiLevelType w:val="hybridMultilevel"/>
    <w:tmpl w:val="8E3E6CFC"/>
    <w:styleLink w:val="CourierNew1412512"/>
    <w:lvl w:ilvl="0" w:tplc="FFFFFFFF">
      <w:numFmt w:val="bullet"/>
      <w:lvlText w:val="-"/>
      <w:lvlJc w:val="left"/>
      <w:pPr>
        <w:ind w:left="1080" w:hanging="360"/>
      </w:pPr>
      <w:rPr>
        <w:rFonts w:ascii="Times New Roman" w:eastAsia="Times New Roman" w:hAnsi="Times New Roman" w:cs="Times New Roman"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6" w15:restartNumberingAfterBreak="0">
    <w:nsid w:val="5DA30F3C"/>
    <w:multiLevelType w:val="hybridMultilevel"/>
    <w:tmpl w:val="4FD62DB8"/>
    <w:lvl w:ilvl="0" w:tplc="0419000F">
      <w:start w:val="1"/>
      <w:numFmt w:val="bullet"/>
      <w:pStyle w:val="text"/>
      <w:lvlText w:val=""/>
      <w:lvlJc w:val="left"/>
      <w:pPr>
        <w:tabs>
          <w:tab w:val="num" w:pos="2017"/>
        </w:tabs>
        <w:ind w:left="1620" w:firstLine="37"/>
      </w:pPr>
      <w:rPr>
        <w:rFonts w:ascii="Symbol" w:hAnsi="Symbol" w:hint="default"/>
      </w:rPr>
    </w:lvl>
    <w:lvl w:ilvl="1" w:tplc="04190017" w:tentative="1">
      <w:start w:val="1"/>
      <w:numFmt w:val="bullet"/>
      <w:lvlText w:val="o"/>
      <w:lvlJc w:val="left"/>
      <w:pPr>
        <w:tabs>
          <w:tab w:val="num" w:pos="1980"/>
        </w:tabs>
        <w:ind w:left="1980" w:hanging="360"/>
      </w:pPr>
      <w:rPr>
        <w:rFonts w:ascii="Courier New" w:hAnsi="Courier New" w:hint="default"/>
      </w:rPr>
    </w:lvl>
    <w:lvl w:ilvl="2" w:tplc="0419001B" w:tentative="1">
      <w:start w:val="1"/>
      <w:numFmt w:val="bullet"/>
      <w:lvlText w:val=""/>
      <w:lvlJc w:val="left"/>
      <w:pPr>
        <w:tabs>
          <w:tab w:val="num" w:pos="2700"/>
        </w:tabs>
        <w:ind w:left="2700" w:hanging="360"/>
      </w:pPr>
      <w:rPr>
        <w:rFonts w:ascii="Wingdings" w:hAnsi="Wingdings" w:hint="default"/>
      </w:rPr>
    </w:lvl>
    <w:lvl w:ilvl="3" w:tplc="0419000F" w:tentative="1">
      <w:start w:val="1"/>
      <w:numFmt w:val="bullet"/>
      <w:lvlText w:val=""/>
      <w:lvlJc w:val="left"/>
      <w:pPr>
        <w:tabs>
          <w:tab w:val="num" w:pos="3420"/>
        </w:tabs>
        <w:ind w:left="3420" w:hanging="360"/>
      </w:pPr>
      <w:rPr>
        <w:rFonts w:ascii="Symbol" w:hAnsi="Symbol" w:hint="default"/>
      </w:rPr>
    </w:lvl>
    <w:lvl w:ilvl="4" w:tplc="04190019" w:tentative="1">
      <w:start w:val="1"/>
      <w:numFmt w:val="bullet"/>
      <w:lvlText w:val="o"/>
      <w:lvlJc w:val="left"/>
      <w:pPr>
        <w:tabs>
          <w:tab w:val="num" w:pos="4140"/>
        </w:tabs>
        <w:ind w:left="4140" w:hanging="360"/>
      </w:pPr>
      <w:rPr>
        <w:rFonts w:ascii="Courier New" w:hAnsi="Courier New" w:hint="default"/>
      </w:rPr>
    </w:lvl>
    <w:lvl w:ilvl="5" w:tplc="0419001B" w:tentative="1">
      <w:start w:val="1"/>
      <w:numFmt w:val="bullet"/>
      <w:lvlText w:val=""/>
      <w:lvlJc w:val="left"/>
      <w:pPr>
        <w:tabs>
          <w:tab w:val="num" w:pos="4860"/>
        </w:tabs>
        <w:ind w:left="4860" w:hanging="360"/>
      </w:pPr>
      <w:rPr>
        <w:rFonts w:ascii="Wingdings" w:hAnsi="Wingdings" w:hint="default"/>
      </w:rPr>
    </w:lvl>
    <w:lvl w:ilvl="6" w:tplc="0419000F" w:tentative="1">
      <w:start w:val="1"/>
      <w:numFmt w:val="bullet"/>
      <w:lvlText w:val=""/>
      <w:lvlJc w:val="left"/>
      <w:pPr>
        <w:tabs>
          <w:tab w:val="num" w:pos="5580"/>
        </w:tabs>
        <w:ind w:left="5580" w:hanging="360"/>
      </w:pPr>
      <w:rPr>
        <w:rFonts w:ascii="Symbol" w:hAnsi="Symbol" w:hint="default"/>
      </w:rPr>
    </w:lvl>
    <w:lvl w:ilvl="7" w:tplc="04190019" w:tentative="1">
      <w:start w:val="1"/>
      <w:numFmt w:val="bullet"/>
      <w:lvlText w:val="o"/>
      <w:lvlJc w:val="left"/>
      <w:pPr>
        <w:tabs>
          <w:tab w:val="num" w:pos="6300"/>
        </w:tabs>
        <w:ind w:left="6300" w:hanging="360"/>
      </w:pPr>
      <w:rPr>
        <w:rFonts w:ascii="Courier New" w:hAnsi="Courier New" w:hint="default"/>
      </w:rPr>
    </w:lvl>
    <w:lvl w:ilvl="8" w:tplc="0419001B" w:tentative="1">
      <w:start w:val="1"/>
      <w:numFmt w:val="bullet"/>
      <w:lvlText w:val=""/>
      <w:lvlJc w:val="left"/>
      <w:pPr>
        <w:tabs>
          <w:tab w:val="num" w:pos="7020"/>
        </w:tabs>
        <w:ind w:left="7020" w:hanging="360"/>
      </w:pPr>
      <w:rPr>
        <w:rFonts w:ascii="Wingdings" w:hAnsi="Wingdings" w:hint="default"/>
      </w:rPr>
    </w:lvl>
  </w:abstractNum>
  <w:abstractNum w:abstractNumId="87" w15:restartNumberingAfterBreak="0">
    <w:nsid w:val="5E65074C"/>
    <w:multiLevelType w:val="multilevel"/>
    <w:tmpl w:val="29FE6EDC"/>
    <w:lvl w:ilvl="0">
      <w:start w:val="1"/>
      <w:numFmt w:val="decimal"/>
      <w:pStyle w:val="western"/>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88" w15:restartNumberingAfterBreak="0">
    <w:nsid w:val="5F22595E"/>
    <w:multiLevelType w:val="multilevel"/>
    <w:tmpl w:val="2708D7D6"/>
    <w:lvl w:ilvl="0">
      <w:start w:val="1"/>
      <w:numFmt w:val="decimal"/>
      <w:pStyle w:val="42"/>
      <w:suff w:val="nothing"/>
      <w:lvlText w:val="Таблица%1"/>
      <w:lvlJc w:val="left"/>
      <w:pPr>
        <w:ind w:left="1561" w:hanging="72"/>
      </w:pPr>
      <w:rPr>
        <w:rFonts w:ascii="Times New Roman" w:hAnsi="Times New Roman" w:cs="Times New Roman"/>
        <w:b w:val="0"/>
        <w:bCs w:val="0"/>
        <w:iCs w:val="0"/>
        <w:caps w:val="0"/>
        <w:smallCaps w:val="0"/>
        <w:strike w:val="0"/>
        <w:dstrike w:val="0"/>
        <w:vanish w:val="0"/>
        <w:color w:val="000000"/>
        <w:spacing w:val="0"/>
        <w:kern w:val="0"/>
        <w:position w:val="0"/>
        <w:u w:val="none"/>
        <w:vertAlign w:val="baseline"/>
      </w:rPr>
    </w:lvl>
    <w:lvl w:ilvl="1">
      <w:start w:val="1"/>
      <w:numFmt w:val="decimal"/>
      <w:suff w:val="space"/>
      <w:lvlText w:val="%1.%2"/>
      <w:lvlJc w:val="center"/>
      <w:pPr>
        <w:ind w:left="1993" w:hanging="432"/>
      </w:pPr>
      <w:rPr>
        <w:rFonts w:ascii="Times New Roman" w:hAnsi="Times New Roman" w:cs="Times New Roman" w:hint="default"/>
        <w:b/>
        <w:i w:val="0"/>
        <w:sz w:val="28"/>
      </w:rPr>
    </w:lvl>
    <w:lvl w:ilvl="2">
      <w:start w:val="4"/>
      <w:numFmt w:val="decimal"/>
      <w:suff w:val="space"/>
      <w:lvlText w:val="%2%3.1.1."/>
      <w:lvlJc w:val="left"/>
      <w:pPr>
        <w:ind w:left="2425" w:hanging="504"/>
      </w:pPr>
      <w:rPr>
        <w:rFonts w:ascii="Times New Roman" w:hAnsi="Times New Roman" w:cs="Times New Roman" w:hint="default"/>
        <w:b/>
        <w:i w:val="0"/>
        <w:sz w:val="28"/>
      </w:rPr>
    </w:lvl>
    <w:lvl w:ilvl="3">
      <w:start w:val="1"/>
      <w:numFmt w:val="decimal"/>
      <w:suff w:val="nothing"/>
      <w:lvlText w:val="%1%4"/>
      <w:lvlJc w:val="left"/>
      <w:pPr>
        <w:ind w:left="2929" w:hanging="648"/>
      </w:pPr>
      <w:rPr>
        <w:rFonts w:cs="Times New Roman" w:hint="default"/>
      </w:rPr>
    </w:lvl>
    <w:lvl w:ilvl="4">
      <w:start w:val="1"/>
      <w:numFmt w:val="decimal"/>
      <w:lvlText w:val="%1.%2.%3.%4.%5."/>
      <w:lvlJc w:val="left"/>
      <w:pPr>
        <w:tabs>
          <w:tab w:val="num" w:pos="3721"/>
        </w:tabs>
        <w:ind w:left="3433" w:hanging="792"/>
      </w:pPr>
      <w:rPr>
        <w:rFonts w:cs="Times New Roman" w:hint="default"/>
      </w:rPr>
    </w:lvl>
    <w:lvl w:ilvl="5">
      <w:start w:val="1"/>
      <w:numFmt w:val="decimal"/>
      <w:lvlText w:val="%1.%2.%3.%4.%5.%6."/>
      <w:lvlJc w:val="left"/>
      <w:pPr>
        <w:tabs>
          <w:tab w:val="num" w:pos="4441"/>
        </w:tabs>
        <w:ind w:left="3937" w:hanging="936"/>
      </w:pPr>
      <w:rPr>
        <w:rFonts w:cs="Times New Roman" w:hint="default"/>
      </w:rPr>
    </w:lvl>
    <w:lvl w:ilvl="6">
      <w:start w:val="1"/>
      <w:numFmt w:val="decimal"/>
      <w:lvlText w:val="%1.%2.%3.%4.%5.%6.%7."/>
      <w:lvlJc w:val="left"/>
      <w:pPr>
        <w:tabs>
          <w:tab w:val="num" w:pos="5161"/>
        </w:tabs>
        <w:ind w:left="4441" w:hanging="1080"/>
      </w:pPr>
      <w:rPr>
        <w:rFonts w:cs="Times New Roman" w:hint="default"/>
      </w:rPr>
    </w:lvl>
    <w:lvl w:ilvl="7">
      <w:start w:val="1"/>
      <w:numFmt w:val="decimal"/>
      <w:lvlText w:val="%1.%2.%3.%4.%5.%6.%7.%8."/>
      <w:lvlJc w:val="left"/>
      <w:pPr>
        <w:tabs>
          <w:tab w:val="num" w:pos="5521"/>
        </w:tabs>
        <w:ind w:left="4945" w:hanging="1224"/>
      </w:pPr>
      <w:rPr>
        <w:rFonts w:cs="Times New Roman" w:hint="default"/>
      </w:rPr>
    </w:lvl>
    <w:lvl w:ilvl="8">
      <w:start w:val="1"/>
      <w:numFmt w:val="decimal"/>
      <w:lvlText w:val="%1.%2.%3.%4.%5.%6.%7.%8.%9."/>
      <w:lvlJc w:val="left"/>
      <w:pPr>
        <w:tabs>
          <w:tab w:val="num" w:pos="6241"/>
        </w:tabs>
        <w:ind w:left="5521" w:hanging="1440"/>
      </w:pPr>
      <w:rPr>
        <w:rFonts w:cs="Times New Roman" w:hint="default"/>
      </w:rPr>
    </w:lvl>
  </w:abstractNum>
  <w:abstractNum w:abstractNumId="89" w15:restartNumberingAfterBreak="0">
    <w:nsid w:val="5F836D12"/>
    <w:multiLevelType w:val="hybridMultilevel"/>
    <w:tmpl w:val="2E6AF82A"/>
    <w:styleLink w:val="1ai21"/>
    <w:lvl w:ilvl="0" w:tplc="16840C9A">
      <w:start w:val="1"/>
      <w:numFmt w:val="bullet"/>
      <w:lvlText w:val="–"/>
      <w:lvlJc w:val="left"/>
      <w:pPr>
        <w:ind w:left="1080" w:hanging="360"/>
      </w:pPr>
      <w:rPr>
        <w:rFonts w:ascii="Times New Roman" w:hAnsi="Times New Roman" w:cs="Times New Roman" w:hint="default"/>
      </w:rPr>
    </w:lvl>
    <w:lvl w:ilvl="1" w:tplc="AC1429BC" w:tentative="1">
      <w:start w:val="1"/>
      <w:numFmt w:val="bullet"/>
      <w:lvlText w:val="o"/>
      <w:lvlJc w:val="left"/>
      <w:pPr>
        <w:ind w:left="1800" w:hanging="360"/>
      </w:pPr>
      <w:rPr>
        <w:rFonts w:ascii="Courier New" w:hAnsi="Courier New" w:cs="Courier New" w:hint="default"/>
      </w:rPr>
    </w:lvl>
    <w:lvl w:ilvl="2" w:tplc="85AA64C2" w:tentative="1">
      <w:start w:val="1"/>
      <w:numFmt w:val="bullet"/>
      <w:lvlText w:val=""/>
      <w:lvlJc w:val="left"/>
      <w:pPr>
        <w:ind w:left="2520" w:hanging="360"/>
      </w:pPr>
      <w:rPr>
        <w:rFonts w:ascii="Wingdings" w:hAnsi="Wingdings" w:hint="default"/>
      </w:rPr>
    </w:lvl>
    <w:lvl w:ilvl="3" w:tplc="00EA5E66" w:tentative="1">
      <w:start w:val="1"/>
      <w:numFmt w:val="bullet"/>
      <w:lvlText w:val=""/>
      <w:lvlJc w:val="left"/>
      <w:pPr>
        <w:ind w:left="3240" w:hanging="360"/>
      </w:pPr>
      <w:rPr>
        <w:rFonts w:ascii="Symbol" w:hAnsi="Symbol" w:hint="default"/>
      </w:rPr>
    </w:lvl>
    <w:lvl w:ilvl="4" w:tplc="F25437DC" w:tentative="1">
      <w:start w:val="1"/>
      <w:numFmt w:val="bullet"/>
      <w:lvlText w:val="o"/>
      <w:lvlJc w:val="left"/>
      <w:pPr>
        <w:ind w:left="3960" w:hanging="360"/>
      </w:pPr>
      <w:rPr>
        <w:rFonts w:ascii="Courier New" w:hAnsi="Courier New" w:cs="Courier New" w:hint="default"/>
      </w:rPr>
    </w:lvl>
    <w:lvl w:ilvl="5" w:tplc="75408D4A" w:tentative="1">
      <w:start w:val="1"/>
      <w:numFmt w:val="bullet"/>
      <w:lvlText w:val=""/>
      <w:lvlJc w:val="left"/>
      <w:pPr>
        <w:ind w:left="4680" w:hanging="360"/>
      </w:pPr>
      <w:rPr>
        <w:rFonts w:ascii="Wingdings" w:hAnsi="Wingdings" w:hint="default"/>
      </w:rPr>
    </w:lvl>
    <w:lvl w:ilvl="6" w:tplc="F23232BA" w:tentative="1">
      <w:start w:val="1"/>
      <w:numFmt w:val="bullet"/>
      <w:lvlText w:val=""/>
      <w:lvlJc w:val="left"/>
      <w:pPr>
        <w:ind w:left="5400" w:hanging="360"/>
      </w:pPr>
      <w:rPr>
        <w:rFonts w:ascii="Symbol" w:hAnsi="Symbol" w:hint="default"/>
      </w:rPr>
    </w:lvl>
    <w:lvl w:ilvl="7" w:tplc="8D4E64B6" w:tentative="1">
      <w:start w:val="1"/>
      <w:numFmt w:val="bullet"/>
      <w:lvlText w:val="o"/>
      <w:lvlJc w:val="left"/>
      <w:pPr>
        <w:ind w:left="6120" w:hanging="360"/>
      </w:pPr>
      <w:rPr>
        <w:rFonts w:ascii="Courier New" w:hAnsi="Courier New" w:cs="Courier New" w:hint="default"/>
      </w:rPr>
    </w:lvl>
    <w:lvl w:ilvl="8" w:tplc="10969E76" w:tentative="1">
      <w:start w:val="1"/>
      <w:numFmt w:val="bullet"/>
      <w:lvlText w:val=""/>
      <w:lvlJc w:val="left"/>
      <w:pPr>
        <w:ind w:left="6840" w:hanging="360"/>
      </w:pPr>
      <w:rPr>
        <w:rFonts w:ascii="Wingdings" w:hAnsi="Wingdings" w:hint="default"/>
      </w:rPr>
    </w:lvl>
  </w:abstractNum>
  <w:abstractNum w:abstractNumId="90" w15:restartNumberingAfterBreak="0">
    <w:nsid w:val="60685365"/>
    <w:multiLevelType w:val="hybridMultilevel"/>
    <w:tmpl w:val="FBA23DAC"/>
    <w:styleLink w:val="11111111"/>
    <w:lvl w:ilvl="0" w:tplc="06B6C43E">
      <w:start w:val="1"/>
      <w:numFmt w:val="bullet"/>
      <w:lvlText w:val=""/>
      <w:lvlJc w:val="left"/>
      <w:pPr>
        <w:tabs>
          <w:tab w:val="num" w:pos="720"/>
        </w:tabs>
        <w:ind w:left="720" w:hanging="360"/>
      </w:pPr>
      <w:rPr>
        <w:rFonts w:ascii="Symbol" w:hAnsi="Symbol" w:hint="default"/>
      </w:rPr>
    </w:lvl>
    <w:lvl w:ilvl="1" w:tplc="00AE783A" w:tentative="1">
      <w:start w:val="1"/>
      <w:numFmt w:val="lowerLetter"/>
      <w:lvlText w:val="%2."/>
      <w:lvlJc w:val="left"/>
      <w:pPr>
        <w:tabs>
          <w:tab w:val="num" w:pos="1440"/>
        </w:tabs>
        <w:ind w:left="1440" w:hanging="360"/>
      </w:pPr>
    </w:lvl>
    <w:lvl w:ilvl="2" w:tplc="AE961BDC" w:tentative="1">
      <w:start w:val="1"/>
      <w:numFmt w:val="lowerRoman"/>
      <w:lvlText w:val="%3."/>
      <w:lvlJc w:val="right"/>
      <w:pPr>
        <w:tabs>
          <w:tab w:val="num" w:pos="2160"/>
        </w:tabs>
        <w:ind w:left="2160" w:hanging="180"/>
      </w:pPr>
    </w:lvl>
    <w:lvl w:ilvl="3" w:tplc="38E066D8" w:tentative="1">
      <w:start w:val="1"/>
      <w:numFmt w:val="decimal"/>
      <w:lvlText w:val="%4."/>
      <w:lvlJc w:val="left"/>
      <w:pPr>
        <w:tabs>
          <w:tab w:val="num" w:pos="2880"/>
        </w:tabs>
        <w:ind w:left="2880" w:hanging="360"/>
      </w:pPr>
    </w:lvl>
    <w:lvl w:ilvl="4" w:tplc="04F0D5AA" w:tentative="1">
      <w:start w:val="1"/>
      <w:numFmt w:val="lowerLetter"/>
      <w:lvlText w:val="%5."/>
      <w:lvlJc w:val="left"/>
      <w:pPr>
        <w:tabs>
          <w:tab w:val="num" w:pos="3600"/>
        </w:tabs>
        <w:ind w:left="3600" w:hanging="360"/>
      </w:pPr>
    </w:lvl>
    <w:lvl w:ilvl="5" w:tplc="74C8B5E6" w:tentative="1">
      <w:start w:val="1"/>
      <w:numFmt w:val="lowerRoman"/>
      <w:lvlText w:val="%6."/>
      <w:lvlJc w:val="right"/>
      <w:pPr>
        <w:tabs>
          <w:tab w:val="num" w:pos="4320"/>
        </w:tabs>
        <w:ind w:left="4320" w:hanging="180"/>
      </w:pPr>
    </w:lvl>
    <w:lvl w:ilvl="6" w:tplc="EAC05932" w:tentative="1">
      <w:start w:val="1"/>
      <w:numFmt w:val="decimal"/>
      <w:lvlText w:val="%7."/>
      <w:lvlJc w:val="left"/>
      <w:pPr>
        <w:tabs>
          <w:tab w:val="num" w:pos="5040"/>
        </w:tabs>
        <w:ind w:left="5040" w:hanging="360"/>
      </w:pPr>
    </w:lvl>
    <w:lvl w:ilvl="7" w:tplc="40C2D766" w:tentative="1">
      <w:start w:val="1"/>
      <w:numFmt w:val="lowerLetter"/>
      <w:lvlText w:val="%8."/>
      <w:lvlJc w:val="left"/>
      <w:pPr>
        <w:tabs>
          <w:tab w:val="num" w:pos="5760"/>
        </w:tabs>
        <w:ind w:left="5760" w:hanging="360"/>
      </w:pPr>
    </w:lvl>
    <w:lvl w:ilvl="8" w:tplc="1484622A" w:tentative="1">
      <w:start w:val="1"/>
      <w:numFmt w:val="lowerRoman"/>
      <w:lvlText w:val="%9."/>
      <w:lvlJc w:val="right"/>
      <w:pPr>
        <w:tabs>
          <w:tab w:val="num" w:pos="6480"/>
        </w:tabs>
        <w:ind w:left="6480" w:hanging="180"/>
      </w:pPr>
    </w:lvl>
  </w:abstractNum>
  <w:abstractNum w:abstractNumId="91" w15:restartNumberingAfterBreak="0">
    <w:nsid w:val="61F12461"/>
    <w:multiLevelType w:val="hybridMultilevel"/>
    <w:tmpl w:val="8F08BC94"/>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64FC555C"/>
    <w:multiLevelType w:val="hybridMultilevel"/>
    <w:tmpl w:val="E920FC04"/>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65C34860"/>
    <w:multiLevelType w:val="multilevel"/>
    <w:tmpl w:val="B0509448"/>
    <w:styleLink w:val="1ai11"/>
    <w:lvl w:ilvl="0">
      <w:start w:val="1"/>
      <w:numFmt w:val="decimal"/>
      <w:suff w:val="nothing"/>
      <w:lvlText w:val="Таблица %1"/>
      <w:lvlJc w:val="left"/>
      <w:pPr>
        <w:ind w:left="9866" w:hanging="533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center"/>
      <w:pPr>
        <w:ind w:left="3073" w:hanging="432"/>
      </w:pPr>
      <w:rPr>
        <w:rFonts w:ascii="Times New Roman" w:hAnsi="Times New Roman" w:hint="default"/>
        <w:b/>
        <w:i w:val="0"/>
        <w:sz w:val="28"/>
      </w:rPr>
    </w:lvl>
    <w:lvl w:ilvl="2">
      <w:start w:val="4"/>
      <w:numFmt w:val="decimal"/>
      <w:suff w:val="space"/>
      <w:lvlText w:val="%2%3.1.1."/>
      <w:lvlJc w:val="left"/>
      <w:pPr>
        <w:ind w:left="3505" w:hanging="504"/>
      </w:pPr>
      <w:rPr>
        <w:rFonts w:ascii="Times New Roman" w:hAnsi="Times New Roman" w:hint="default"/>
        <w:b/>
        <w:i w:val="0"/>
        <w:sz w:val="28"/>
      </w:rPr>
    </w:lvl>
    <w:lvl w:ilvl="3">
      <w:start w:val="1"/>
      <w:numFmt w:val="decimal"/>
      <w:suff w:val="nothing"/>
      <w:lvlText w:val="%1%4"/>
      <w:lvlJc w:val="left"/>
      <w:pPr>
        <w:ind w:left="4009" w:hanging="648"/>
      </w:pPr>
      <w:rPr>
        <w:rFonts w:hint="default"/>
      </w:rPr>
    </w:lvl>
    <w:lvl w:ilvl="4">
      <w:start w:val="1"/>
      <w:numFmt w:val="decimal"/>
      <w:lvlText w:val="%1.%2.%3.%4.%5."/>
      <w:lvlJc w:val="left"/>
      <w:pPr>
        <w:tabs>
          <w:tab w:val="num" w:pos="4801"/>
        </w:tabs>
        <w:ind w:left="4513" w:hanging="792"/>
      </w:pPr>
      <w:rPr>
        <w:rFonts w:hint="default"/>
      </w:rPr>
    </w:lvl>
    <w:lvl w:ilvl="5">
      <w:start w:val="1"/>
      <w:numFmt w:val="decimal"/>
      <w:lvlText w:val="%1.%2.%3.%4.%5.%6."/>
      <w:lvlJc w:val="left"/>
      <w:pPr>
        <w:tabs>
          <w:tab w:val="num" w:pos="5521"/>
        </w:tabs>
        <w:ind w:left="5017" w:hanging="936"/>
      </w:pPr>
      <w:rPr>
        <w:rFonts w:hint="default"/>
      </w:rPr>
    </w:lvl>
    <w:lvl w:ilvl="6">
      <w:start w:val="1"/>
      <w:numFmt w:val="decimal"/>
      <w:lvlText w:val="%1.%2.%3.%4.%5.%6.%7."/>
      <w:lvlJc w:val="left"/>
      <w:pPr>
        <w:tabs>
          <w:tab w:val="num" w:pos="6241"/>
        </w:tabs>
        <w:ind w:left="5521" w:hanging="1080"/>
      </w:pPr>
      <w:rPr>
        <w:rFonts w:hint="default"/>
      </w:rPr>
    </w:lvl>
    <w:lvl w:ilvl="7">
      <w:start w:val="1"/>
      <w:numFmt w:val="decimal"/>
      <w:lvlText w:val="%1.%2.%3.%4.%5.%6.%7.%8."/>
      <w:lvlJc w:val="left"/>
      <w:pPr>
        <w:tabs>
          <w:tab w:val="num" w:pos="6601"/>
        </w:tabs>
        <w:ind w:left="6025" w:hanging="1224"/>
      </w:pPr>
      <w:rPr>
        <w:rFonts w:hint="default"/>
      </w:rPr>
    </w:lvl>
    <w:lvl w:ilvl="8">
      <w:start w:val="1"/>
      <w:numFmt w:val="decimal"/>
      <w:lvlText w:val="%1.%2.%3.%4.%5.%6.%7.%8.%9."/>
      <w:lvlJc w:val="left"/>
      <w:pPr>
        <w:tabs>
          <w:tab w:val="num" w:pos="7321"/>
        </w:tabs>
        <w:ind w:left="6601" w:hanging="1440"/>
      </w:pPr>
      <w:rPr>
        <w:rFonts w:hint="default"/>
      </w:rPr>
    </w:lvl>
  </w:abstractNum>
  <w:abstractNum w:abstractNumId="94" w15:restartNumberingAfterBreak="0">
    <w:nsid w:val="65C513E9"/>
    <w:multiLevelType w:val="multilevel"/>
    <w:tmpl w:val="E8CC82A4"/>
    <w:lvl w:ilvl="0">
      <w:start w:val="1"/>
      <w:numFmt w:val="decimal"/>
      <w:pStyle w:val="af4"/>
      <w:lvlText w:val="%1."/>
      <w:lvlJc w:val="left"/>
      <w:pPr>
        <w:tabs>
          <w:tab w:val="num" w:pos="1590"/>
        </w:tabs>
        <w:ind w:left="1590" w:hanging="510"/>
      </w:pPr>
      <w:rPr>
        <w:rFonts w:ascii="Times New Roman" w:hAnsi="Times New Roman" w:cs="Times New Roman" w:hint="default"/>
        <w:sz w:val="24"/>
        <w:szCs w:val="24"/>
      </w:rPr>
    </w:lvl>
    <w:lvl w:ilvl="1">
      <w:start w:val="1"/>
      <w:numFmt w:val="decimal"/>
      <w:lvlText w:val="%2"/>
      <w:lvlJc w:val="left"/>
      <w:pPr>
        <w:tabs>
          <w:tab w:val="num" w:pos="2250"/>
        </w:tabs>
        <w:ind w:left="2250" w:hanging="1170"/>
      </w:pPr>
      <w:rPr>
        <w:rFonts w:cs="Times New Roman" w:hint="default"/>
      </w:rPr>
    </w:lvl>
    <w:lvl w:ilvl="2">
      <w:start w:val="1"/>
      <w:numFmt w:val="decimal"/>
      <w:lvlText w:val="%3)"/>
      <w:lvlJc w:val="left"/>
      <w:pPr>
        <w:tabs>
          <w:tab w:val="num" w:pos="1170"/>
        </w:tabs>
        <w:ind w:left="1170" w:hanging="45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5" w15:restartNumberingAfterBreak="0">
    <w:nsid w:val="663C6551"/>
    <w:multiLevelType w:val="multilevel"/>
    <w:tmpl w:val="0419001D"/>
    <w:styleLink w:val="111111211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6" w15:restartNumberingAfterBreak="0">
    <w:nsid w:val="68D1717F"/>
    <w:multiLevelType w:val="multilevel"/>
    <w:tmpl w:val="6FA8E2D6"/>
    <w:lvl w:ilvl="0">
      <w:start w:val="1"/>
      <w:numFmt w:val="decimal"/>
      <w:pStyle w:val="14"/>
      <w:suff w:val="space"/>
      <w:lvlText w:val="Рис. %1."/>
      <w:lvlJc w:val="center"/>
      <w:pPr>
        <w:ind w:left="1080" w:firstLine="567"/>
      </w:pPr>
      <w:rPr>
        <w:rFonts w:ascii="Times New Roman" w:hAnsi="Times New Roman" w:cs="Times New Roman" w:hint="default"/>
        <w:b w:val="0"/>
        <w:i/>
        <w:sz w:val="28"/>
      </w:rPr>
    </w:lvl>
    <w:lvl w:ilvl="1">
      <w:start w:val="1"/>
      <w:numFmt w:val="decimal"/>
      <w:lvlRestart w:val="0"/>
      <w:suff w:val="nothing"/>
      <w:lvlText w:val="%2.1"/>
      <w:lvlJc w:val="left"/>
      <w:pPr>
        <w:ind w:left="2821" w:hanging="432"/>
      </w:pPr>
      <w:rPr>
        <w:rFonts w:cs="Times New Roman" w:hint="default"/>
        <w:b/>
        <w:i w:val="0"/>
        <w:sz w:val="28"/>
      </w:rPr>
    </w:lvl>
    <w:lvl w:ilvl="2">
      <w:start w:val="1"/>
      <w:numFmt w:val="decimal"/>
      <w:lvlRestart w:val="0"/>
      <w:suff w:val="nothing"/>
      <w:lvlText w:val="%3.1.1."/>
      <w:lvlJc w:val="left"/>
      <w:pPr>
        <w:ind w:left="3253" w:hanging="504"/>
      </w:pPr>
      <w:rPr>
        <w:rFonts w:ascii="Times New Roman" w:hAnsi="Times New Roman" w:cs="Times New Roman" w:hint="default"/>
        <w:b/>
        <w:i w:val="0"/>
        <w:sz w:val="28"/>
      </w:rPr>
    </w:lvl>
    <w:lvl w:ilvl="3">
      <w:start w:val="1"/>
      <w:numFmt w:val="decimal"/>
      <w:lvlText w:val="%1.%2.%3.%4."/>
      <w:lvlJc w:val="left"/>
      <w:pPr>
        <w:tabs>
          <w:tab w:val="num" w:pos="4189"/>
        </w:tabs>
        <w:ind w:left="3757" w:hanging="648"/>
      </w:pPr>
      <w:rPr>
        <w:rFonts w:cs="Times New Roman" w:hint="default"/>
      </w:rPr>
    </w:lvl>
    <w:lvl w:ilvl="4">
      <w:start w:val="1"/>
      <w:numFmt w:val="decimal"/>
      <w:lvlRestart w:val="0"/>
      <w:lvlText w:val="%5Табл %1%2%3%4"/>
      <w:lvlJc w:val="left"/>
      <w:pPr>
        <w:tabs>
          <w:tab w:val="num" w:pos="1620"/>
        </w:tabs>
        <w:ind w:left="4261" w:hanging="792"/>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rPr>
    </w:lvl>
    <w:lvl w:ilvl="5">
      <w:start w:val="1"/>
      <w:numFmt w:val="decimal"/>
      <w:lvlText w:val="%1.%2.%3.%4.%5.%6."/>
      <w:lvlJc w:val="left"/>
      <w:pPr>
        <w:tabs>
          <w:tab w:val="num" w:pos="5269"/>
        </w:tabs>
        <w:ind w:left="4765" w:hanging="936"/>
      </w:pPr>
      <w:rPr>
        <w:rFonts w:cs="Times New Roman" w:hint="default"/>
      </w:rPr>
    </w:lvl>
    <w:lvl w:ilvl="6">
      <w:start w:val="1"/>
      <w:numFmt w:val="decimal"/>
      <w:lvlText w:val="%1.%2.%3.%4.%5.%6.%7."/>
      <w:lvlJc w:val="left"/>
      <w:pPr>
        <w:tabs>
          <w:tab w:val="num" w:pos="5989"/>
        </w:tabs>
        <w:ind w:left="5269" w:hanging="1080"/>
      </w:pPr>
      <w:rPr>
        <w:rFonts w:cs="Times New Roman" w:hint="default"/>
      </w:rPr>
    </w:lvl>
    <w:lvl w:ilvl="7">
      <w:start w:val="1"/>
      <w:numFmt w:val="decimal"/>
      <w:lvlText w:val="%1.%2.%3.%4.%5.%6.%7.%8."/>
      <w:lvlJc w:val="left"/>
      <w:pPr>
        <w:tabs>
          <w:tab w:val="num" w:pos="6349"/>
        </w:tabs>
        <w:ind w:left="5773" w:hanging="1224"/>
      </w:pPr>
      <w:rPr>
        <w:rFonts w:cs="Times New Roman" w:hint="default"/>
      </w:rPr>
    </w:lvl>
    <w:lvl w:ilvl="8">
      <w:start w:val="1"/>
      <w:numFmt w:val="decimal"/>
      <w:lvlText w:val="%1.%2.%3.%4.%5.%6.%7.%8.%9."/>
      <w:lvlJc w:val="left"/>
      <w:pPr>
        <w:tabs>
          <w:tab w:val="num" w:pos="7069"/>
        </w:tabs>
        <w:ind w:left="6349" w:hanging="1440"/>
      </w:pPr>
      <w:rPr>
        <w:rFonts w:cs="Times New Roman" w:hint="default"/>
      </w:rPr>
    </w:lvl>
  </w:abstractNum>
  <w:abstractNum w:abstractNumId="97" w15:restartNumberingAfterBreak="0">
    <w:nsid w:val="695C38B8"/>
    <w:multiLevelType w:val="hybridMultilevel"/>
    <w:tmpl w:val="1FA0BDB6"/>
    <w:lvl w:ilvl="0" w:tplc="9FF05F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8" w15:restartNumberingAfterBreak="0">
    <w:nsid w:val="6C5D047C"/>
    <w:multiLevelType w:val="hybridMultilevel"/>
    <w:tmpl w:val="7234C216"/>
    <w:styleLink w:val="31"/>
    <w:lvl w:ilvl="0" w:tplc="1954FCD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114"/>
        </w:tabs>
        <w:ind w:left="1114" w:hanging="360"/>
      </w:pPr>
      <w:rPr>
        <w:rFonts w:ascii="Courier New" w:hAnsi="Courier New" w:hint="default"/>
      </w:rPr>
    </w:lvl>
    <w:lvl w:ilvl="2" w:tplc="04190005">
      <w:start w:val="1"/>
      <w:numFmt w:val="bullet"/>
      <w:lvlText w:val=""/>
      <w:lvlJc w:val="left"/>
      <w:pPr>
        <w:tabs>
          <w:tab w:val="num" w:pos="1834"/>
        </w:tabs>
        <w:ind w:left="1834" w:hanging="360"/>
      </w:pPr>
      <w:rPr>
        <w:rFonts w:ascii="Wingdings" w:hAnsi="Wingdings" w:hint="default"/>
      </w:rPr>
    </w:lvl>
    <w:lvl w:ilvl="3" w:tplc="04190001" w:tentative="1">
      <w:start w:val="1"/>
      <w:numFmt w:val="bullet"/>
      <w:lvlText w:val=""/>
      <w:lvlJc w:val="left"/>
      <w:pPr>
        <w:tabs>
          <w:tab w:val="num" w:pos="2554"/>
        </w:tabs>
        <w:ind w:left="2554" w:hanging="360"/>
      </w:pPr>
      <w:rPr>
        <w:rFonts w:ascii="Symbol" w:hAnsi="Symbol" w:hint="default"/>
      </w:rPr>
    </w:lvl>
    <w:lvl w:ilvl="4" w:tplc="04190003" w:tentative="1">
      <w:start w:val="1"/>
      <w:numFmt w:val="bullet"/>
      <w:lvlText w:val="o"/>
      <w:lvlJc w:val="left"/>
      <w:pPr>
        <w:tabs>
          <w:tab w:val="num" w:pos="3274"/>
        </w:tabs>
        <w:ind w:left="3274" w:hanging="360"/>
      </w:pPr>
      <w:rPr>
        <w:rFonts w:ascii="Courier New" w:hAnsi="Courier New" w:hint="default"/>
      </w:rPr>
    </w:lvl>
    <w:lvl w:ilvl="5" w:tplc="04190005" w:tentative="1">
      <w:start w:val="1"/>
      <w:numFmt w:val="bullet"/>
      <w:lvlText w:val=""/>
      <w:lvlJc w:val="left"/>
      <w:pPr>
        <w:tabs>
          <w:tab w:val="num" w:pos="3994"/>
        </w:tabs>
        <w:ind w:left="3994" w:hanging="360"/>
      </w:pPr>
      <w:rPr>
        <w:rFonts w:ascii="Wingdings" w:hAnsi="Wingdings" w:hint="default"/>
      </w:rPr>
    </w:lvl>
    <w:lvl w:ilvl="6" w:tplc="04190001" w:tentative="1">
      <w:start w:val="1"/>
      <w:numFmt w:val="bullet"/>
      <w:lvlText w:val=""/>
      <w:lvlJc w:val="left"/>
      <w:pPr>
        <w:tabs>
          <w:tab w:val="num" w:pos="4714"/>
        </w:tabs>
        <w:ind w:left="4714" w:hanging="360"/>
      </w:pPr>
      <w:rPr>
        <w:rFonts w:ascii="Symbol" w:hAnsi="Symbol" w:hint="default"/>
      </w:rPr>
    </w:lvl>
    <w:lvl w:ilvl="7" w:tplc="04190003" w:tentative="1">
      <w:start w:val="1"/>
      <w:numFmt w:val="bullet"/>
      <w:lvlText w:val="o"/>
      <w:lvlJc w:val="left"/>
      <w:pPr>
        <w:tabs>
          <w:tab w:val="num" w:pos="5434"/>
        </w:tabs>
        <w:ind w:left="5434" w:hanging="360"/>
      </w:pPr>
      <w:rPr>
        <w:rFonts w:ascii="Courier New" w:hAnsi="Courier New" w:hint="default"/>
      </w:rPr>
    </w:lvl>
    <w:lvl w:ilvl="8" w:tplc="04190005" w:tentative="1">
      <w:start w:val="1"/>
      <w:numFmt w:val="bullet"/>
      <w:lvlText w:val=""/>
      <w:lvlJc w:val="left"/>
      <w:pPr>
        <w:tabs>
          <w:tab w:val="num" w:pos="6154"/>
        </w:tabs>
        <w:ind w:left="6154" w:hanging="360"/>
      </w:pPr>
      <w:rPr>
        <w:rFonts w:ascii="Wingdings" w:hAnsi="Wingdings" w:hint="default"/>
      </w:rPr>
    </w:lvl>
  </w:abstractNum>
  <w:abstractNum w:abstractNumId="99" w15:restartNumberingAfterBreak="0">
    <w:nsid w:val="6D33134D"/>
    <w:multiLevelType w:val="hybridMultilevel"/>
    <w:tmpl w:val="6B2AC85C"/>
    <w:lvl w:ilvl="0" w:tplc="FFFFFFFF">
      <w:start w:val="1"/>
      <w:numFmt w:val="bullet"/>
      <w:pStyle w:val="32"/>
      <w:lvlText w:val="–"/>
      <w:lvlJc w:val="left"/>
      <w:pPr>
        <w:ind w:left="1440" w:hanging="360"/>
      </w:pPr>
      <w:rPr>
        <w:rFonts w:ascii="Times New Roman" w:hAnsi="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0" w15:restartNumberingAfterBreak="0">
    <w:nsid w:val="6DB33967"/>
    <w:multiLevelType w:val="hybridMultilevel"/>
    <w:tmpl w:val="B2BED1EE"/>
    <w:lvl w:ilvl="0" w:tplc="B54A8A2A">
      <w:start w:val="1"/>
      <w:numFmt w:val="bullet"/>
      <w:lvlText w:val=""/>
      <w:lvlJc w:val="left"/>
      <w:pPr>
        <w:ind w:left="206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6EA21577"/>
    <w:multiLevelType w:val="multilevel"/>
    <w:tmpl w:val="29FE52A4"/>
    <w:lvl w:ilvl="0">
      <w:start w:val="1"/>
      <w:numFmt w:val="decimal"/>
      <w:pStyle w:val="af5"/>
      <w:suff w:val="space"/>
      <w:lvlText w:val="(таб.%1)"/>
      <w:lvlJc w:val="center"/>
      <w:pPr>
        <w:ind w:firstLine="851"/>
      </w:pPr>
      <w:rPr>
        <w:rFonts w:ascii="Times New Roman" w:hAnsi="Times New Roman" w:cs="Times New Roman" w:hint="default"/>
        <w:b w:val="0"/>
        <w:i w:val="0"/>
        <w:sz w:val="28"/>
      </w:rPr>
    </w:lvl>
    <w:lvl w:ilvl="1">
      <w:start w:val="1"/>
      <w:numFmt w:val="decimal"/>
      <w:lvlRestart w:val="0"/>
      <w:suff w:val="nothing"/>
      <w:lvlText w:val="%2.1"/>
      <w:lvlJc w:val="left"/>
      <w:pPr>
        <w:ind w:left="1741" w:hanging="432"/>
      </w:pPr>
      <w:rPr>
        <w:rFonts w:cs="Times New Roman" w:hint="default"/>
        <w:b/>
        <w:i w:val="0"/>
        <w:sz w:val="28"/>
      </w:rPr>
    </w:lvl>
    <w:lvl w:ilvl="2">
      <w:start w:val="1"/>
      <w:numFmt w:val="decimal"/>
      <w:lvlRestart w:val="0"/>
      <w:suff w:val="nothing"/>
      <w:lvlText w:val="%3.1.1."/>
      <w:lvlJc w:val="left"/>
      <w:pPr>
        <w:ind w:left="2173" w:hanging="504"/>
      </w:pPr>
      <w:rPr>
        <w:rFonts w:ascii="Times New Roman" w:hAnsi="Times New Roman" w:cs="Times New Roman" w:hint="default"/>
        <w:b/>
        <w:i w:val="0"/>
        <w:sz w:val="28"/>
      </w:rPr>
    </w:lvl>
    <w:lvl w:ilvl="3">
      <w:start w:val="1"/>
      <w:numFmt w:val="decimal"/>
      <w:lvlText w:val="%1.%2.%3.%4."/>
      <w:lvlJc w:val="left"/>
      <w:pPr>
        <w:tabs>
          <w:tab w:val="num" w:pos="3109"/>
        </w:tabs>
        <w:ind w:left="2677" w:hanging="648"/>
      </w:pPr>
      <w:rPr>
        <w:rFonts w:cs="Times New Roman" w:hint="default"/>
      </w:rPr>
    </w:lvl>
    <w:lvl w:ilvl="4">
      <w:start w:val="1"/>
      <w:numFmt w:val="decimal"/>
      <w:lvlRestart w:val="0"/>
      <w:lvlText w:val="%5Табл %1%2%3%4"/>
      <w:lvlJc w:val="left"/>
      <w:pPr>
        <w:tabs>
          <w:tab w:val="num" w:pos="540"/>
        </w:tabs>
        <w:ind w:left="3181" w:hanging="792"/>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rPr>
    </w:lvl>
    <w:lvl w:ilvl="5">
      <w:start w:val="1"/>
      <w:numFmt w:val="decimal"/>
      <w:lvlText w:val="%1.%2.%3.%4.%5.%6."/>
      <w:lvlJc w:val="left"/>
      <w:pPr>
        <w:tabs>
          <w:tab w:val="num" w:pos="4189"/>
        </w:tabs>
        <w:ind w:left="3685" w:hanging="936"/>
      </w:pPr>
      <w:rPr>
        <w:rFonts w:cs="Times New Roman" w:hint="default"/>
      </w:rPr>
    </w:lvl>
    <w:lvl w:ilvl="6">
      <w:start w:val="1"/>
      <w:numFmt w:val="decimal"/>
      <w:lvlText w:val="%1.%2.%3.%4.%5.%6.%7."/>
      <w:lvlJc w:val="left"/>
      <w:pPr>
        <w:tabs>
          <w:tab w:val="num" w:pos="4909"/>
        </w:tabs>
        <w:ind w:left="4189" w:hanging="1080"/>
      </w:pPr>
      <w:rPr>
        <w:rFonts w:cs="Times New Roman" w:hint="default"/>
      </w:rPr>
    </w:lvl>
    <w:lvl w:ilvl="7">
      <w:start w:val="1"/>
      <w:numFmt w:val="decimal"/>
      <w:lvlText w:val="%1.%2.%3.%4.%5.%6.%7.%8."/>
      <w:lvlJc w:val="left"/>
      <w:pPr>
        <w:tabs>
          <w:tab w:val="num" w:pos="5269"/>
        </w:tabs>
        <w:ind w:left="4693" w:hanging="1224"/>
      </w:pPr>
      <w:rPr>
        <w:rFonts w:cs="Times New Roman" w:hint="default"/>
      </w:rPr>
    </w:lvl>
    <w:lvl w:ilvl="8">
      <w:start w:val="1"/>
      <w:numFmt w:val="decimal"/>
      <w:lvlText w:val="%1.%2.%3.%4.%5.%6.%7.%8.%9."/>
      <w:lvlJc w:val="left"/>
      <w:pPr>
        <w:tabs>
          <w:tab w:val="num" w:pos="5989"/>
        </w:tabs>
        <w:ind w:left="5269" w:hanging="1440"/>
      </w:pPr>
      <w:rPr>
        <w:rFonts w:cs="Times New Roman" w:hint="default"/>
      </w:rPr>
    </w:lvl>
  </w:abstractNum>
  <w:abstractNum w:abstractNumId="102" w15:restartNumberingAfterBreak="0">
    <w:nsid w:val="6FCE6E65"/>
    <w:multiLevelType w:val="hybridMultilevel"/>
    <w:tmpl w:val="CCD229F4"/>
    <w:lvl w:ilvl="0" w:tplc="0676614A">
      <w:start w:val="1"/>
      <w:numFmt w:val="bullet"/>
      <w:pStyle w:val="af6"/>
      <w:lvlText w:val=""/>
      <w:lvlJc w:val="left"/>
      <w:pPr>
        <w:tabs>
          <w:tab w:val="num" w:pos="218"/>
        </w:tabs>
        <w:ind w:left="-349" w:firstLine="709"/>
      </w:pPr>
      <w:rPr>
        <w:rFonts w:ascii="Symbol" w:hAnsi="Symbol" w:hint="default"/>
      </w:rPr>
    </w:lvl>
    <w:lvl w:ilvl="1" w:tplc="C25E2F12" w:tentative="1">
      <w:start w:val="1"/>
      <w:numFmt w:val="bullet"/>
      <w:lvlText w:val="o"/>
      <w:lvlJc w:val="left"/>
      <w:pPr>
        <w:tabs>
          <w:tab w:val="num" w:pos="1440"/>
        </w:tabs>
        <w:ind w:left="1440" w:hanging="360"/>
      </w:pPr>
      <w:rPr>
        <w:rFonts w:ascii="Courier New" w:hAnsi="Courier New" w:hint="default"/>
      </w:rPr>
    </w:lvl>
    <w:lvl w:ilvl="2" w:tplc="4EFEC73A" w:tentative="1">
      <w:start w:val="1"/>
      <w:numFmt w:val="bullet"/>
      <w:lvlText w:val=""/>
      <w:lvlJc w:val="left"/>
      <w:pPr>
        <w:tabs>
          <w:tab w:val="num" w:pos="2160"/>
        </w:tabs>
        <w:ind w:left="2160" w:hanging="360"/>
      </w:pPr>
      <w:rPr>
        <w:rFonts w:ascii="Wingdings" w:hAnsi="Wingdings" w:hint="default"/>
      </w:rPr>
    </w:lvl>
    <w:lvl w:ilvl="3" w:tplc="88D83C26" w:tentative="1">
      <w:start w:val="1"/>
      <w:numFmt w:val="bullet"/>
      <w:lvlText w:val=""/>
      <w:lvlJc w:val="left"/>
      <w:pPr>
        <w:tabs>
          <w:tab w:val="num" w:pos="2880"/>
        </w:tabs>
        <w:ind w:left="2880" w:hanging="360"/>
      </w:pPr>
      <w:rPr>
        <w:rFonts w:ascii="Symbol" w:hAnsi="Symbol" w:hint="default"/>
      </w:rPr>
    </w:lvl>
    <w:lvl w:ilvl="4" w:tplc="F64E8ECA" w:tentative="1">
      <w:start w:val="1"/>
      <w:numFmt w:val="bullet"/>
      <w:lvlText w:val="o"/>
      <w:lvlJc w:val="left"/>
      <w:pPr>
        <w:tabs>
          <w:tab w:val="num" w:pos="3600"/>
        </w:tabs>
        <w:ind w:left="3600" w:hanging="360"/>
      </w:pPr>
      <w:rPr>
        <w:rFonts w:ascii="Courier New" w:hAnsi="Courier New" w:hint="default"/>
      </w:rPr>
    </w:lvl>
    <w:lvl w:ilvl="5" w:tplc="7798734A" w:tentative="1">
      <w:start w:val="1"/>
      <w:numFmt w:val="bullet"/>
      <w:lvlText w:val=""/>
      <w:lvlJc w:val="left"/>
      <w:pPr>
        <w:tabs>
          <w:tab w:val="num" w:pos="4320"/>
        </w:tabs>
        <w:ind w:left="4320" w:hanging="360"/>
      </w:pPr>
      <w:rPr>
        <w:rFonts w:ascii="Wingdings" w:hAnsi="Wingdings" w:hint="default"/>
      </w:rPr>
    </w:lvl>
    <w:lvl w:ilvl="6" w:tplc="4FA24986" w:tentative="1">
      <w:start w:val="1"/>
      <w:numFmt w:val="bullet"/>
      <w:lvlText w:val=""/>
      <w:lvlJc w:val="left"/>
      <w:pPr>
        <w:tabs>
          <w:tab w:val="num" w:pos="5040"/>
        </w:tabs>
        <w:ind w:left="5040" w:hanging="360"/>
      </w:pPr>
      <w:rPr>
        <w:rFonts w:ascii="Symbol" w:hAnsi="Symbol" w:hint="default"/>
      </w:rPr>
    </w:lvl>
    <w:lvl w:ilvl="7" w:tplc="215C0D68" w:tentative="1">
      <w:start w:val="1"/>
      <w:numFmt w:val="bullet"/>
      <w:lvlText w:val="o"/>
      <w:lvlJc w:val="left"/>
      <w:pPr>
        <w:tabs>
          <w:tab w:val="num" w:pos="5760"/>
        </w:tabs>
        <w:ind w:left="5760" w:hanging="360"/>
      </w:pPr>
      <w:rPr>
        <w:rFonts w:ascii="Courier New" w:hAnsi="Courier New" w:hint="default"/>
      </w:rPr>
    </w:lvl>
    <w:lvl w:ilvl="8" w:tplc="8F9E1946"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03E427D"/>
    <w:multiLevelType w:val="singleLevel"/>
    <w:tmpl w:val="8F0C4468"/>
    <w:lvl w:ilvl="0">
      <w:start w:val="1"/>
      <w:numFmt w:val="decimal"/>
      <w:pStyle w:val="af7"/>
      <w:lvlText w:val="%1."/>
      <w:lvlJc w:val="left"/>
      <w:pPr>
        <w:tabs>
          <w:tab w:val="num" w:pos="357"/>
        </w:tabs>
        <w:ind w:left="357" w:hanging="357"/>
      </w:pPr>
    </w:lvl>
  </w:abstractNum>
  <w:abstractNum w:abstractNumId="104" w15:restartNumberingAfterBreak="0">
    <w:nsid w:val="70AC5546"/>
    <w:multiLevelType w:val="hybridMultilevel"/>
    <w:tmpl w:val="6CDA614A"/>
    <w:styleLink w:val="CourierNew141253"/>
    <w:lvl w:ilvl="0" w:tplc="FFFFFFFF">
      <w:start w:val="1"/>
      <w:numFmt w:val="bullet"/>
      <w:lvlText w:val=""/>
      <w:lvlJc w:val="left"/>
      <w:pPr>
        <w:ind w:left="1003" w:hanging="360"/>
      </w:pPr>
      <w:rPr>
        <w:rFonts w:ascii="Symbol" w:hAnsi="Symbol" w:hint="default"/>
      </w:rPr>
    </w:lvl>
    <w:lvl w:ilvl="1" w:tplc="FFFFFFFF" w:tentative="1">
      <w:start w:val="1"/>
      <w:numFmt w:val="bullet"/>
      <w:lvlText w:val="o"/>
      <w:lvlJc w:val="left"/>
      <w:pPr>
        <w:ind w:left="1723" w:hanging="360"/>
      </w:pPr>
      <w:rPr>
        <w:rFonts w:ascii="Courier New" w:hAnsi="Courier New" w:cs="Courier New" w:hint="default"/>
      </w:rPr>
    </w:lvl>
    <w:lvl w:ilvl="2" w:tplc="FFFFFFFF" w:tentative="1">
      <w:start w:val="1"/>
      <w:numFmt w:val="bullet"/>
      <w:lvlText w:val=""/>
      <w:lvlJc w:val="left"/>
      <w:pPr>
        <w:ind w:left="2443" w:hanging="360"/>
      </w:pPr>
      <w:rPr>
        <w:rFonts w:ascii="Wingdings" w:hAnsi="Wingdings" w:hint="default"/>
      </w:rPr>
    </w:lvl>
    <w:lvl w:ilvl="3" w:tplc="FFFFFFFF" w:tentative="1">
      <w:start w:val="1"/>
      <w:numFmt w:val="bullet"/>
      <w:lvlText w:val=""/>
      <w:lvlJc w:val="left"/>
      <w:pPr>
        <w:ind w:left="3163" w:hanging="360"/>
      </w:pPr>
      <w:rPr>
        <w:rFonts w:ascii="Symbol" w:hAnsi="Symbol" w:hint="default"/>
      </w:rPr>
    </w:lvl>
    <w:lvl w:ilvl="4" w:tplc="FFFFFFFF" w:tentative="1">
      <w:start w:val="1"/>
      <w:numFmt w:val="bullet"/>
      <w:lvlText w:val="o"/>
      <w:lvlJc w:val="left"/>
      <w:pPr>
        <w:ind w:left="3883" w:hanging="360"/>
      </w:pPr>
      <w:rPr>
        <w:rFonts w:ascii="Courier New" w:hAnsi="Courier New" w:cs="Courier New" w:hint="default"/>
      </w:rPr>
    </w:lvl>
    <w:lvl w:ilvl="5" w:tplc="FFFFFFFF" w:tentative="1">
      <w:start w:val="1"/>
      <w:numFmt w:val="bullet"/>
      <w:lvlText w:val=""/>
      <w:lvlJc w:val="left"/>
      <w:pPr>
        <w:ind w:left="4603" w:hanging="360"/>
      </w:pPr>
      <w:rPr>
        <w:rFonts w:ascii="Wingdings" w:hAnsi="Wingdings" w:hint="default"/>
      </w:rPr>
    </w:lvl>
    <w:lvl w:ilvl="6" w:tplc="FFFFFFFF" w:tentative="1">
      <w:start w:val="1"/>
      <w:numFmt w:val="bullet"/>
      <w:lvlText w:val=""/>
      <w:lvlJc w:val="left"/>
      <w:pPr>
        <w:ind w:left="5323" w:hanging="360"/>
      </w:pPr>
      <w:rPr>
        <w:rFonts w:ascii="Symbol" w:hAnsi="Symbol" w:hint="default"/>
      </w:rPr>
    </w:lvl>
    <w:lvl w:ilvl="7" w:tplc="FFFFFFFF" w:tentative="1">
      <w:start w:val="1"/>
      <w:numFmt w:val="bullet"/>
      <w:lvlText w:val="o"/>
      <w:lvlJc w:val="left"/>
      <w:pPr>
        <w:ind w:left="6043" w:hanging="360"/>
      </w:pPr>
      <w:rPr>
        <w:rFonts w:ascii="Courier New" w:hAnsi="Courier New" w:cs="Courier New" w:hint="default"/>
      </w:rPr>
    </w:lvl>
    <w:lvl w:ilvl="8" w:tplc="FFFFFFFF" w:tentative="1">
      <w:start w:val="1"/>
      <w:numFmt w:val="bullet"/>
      <w:lvlText w:val=""/>
      <w:lvlJc w:val="left"/>
      <w:pPr>
        <w:ind w:left="6763" w:hanging="360"/>
      </w:pPr>
      <w:rPr>
        <w:rFonts w:ascii="Wingdings" w:hAnsi="Wingdings" w:hint="default"/>
      </w:rPr>
    </w:lvl>
  </w:abstractNum>
  <w:abstractNum w:abstractNumId="105" w15:restartNumberingAfterBreak="0">
    <w:nsid w:val="70B52E98"/>
    <w:multiLevelType w:val="multilevel"/>
    <w:tmpl w:val="04190023"/>
    <w:styleLink w:val="af8"/>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06" w15:restartNumberingAfterBreak="0">
    <w:nsid w:val="71966A9D"/>
    <w:multiLevelType w:val="hybridMultilevel"/>
    <w:tmpl w:val="A682729A"/>
    <w:lvl w:ilvl="0" w:tplc="90243680">
      <w:start w:val="1"/>
      <w:numFmt w:val="decimal"/>
      <w:pStyle w:val="af9"/>
      <w:lvlText w:val="%1."/>
      <w:lvlJc w:val="left"/>
      <w:pPr>
        <w:tabs>
          <w:tab w:val="num" w:pos="1260"/>
        </w:tabs>
        <w:ind w:left="1260" w:hanging="360"/>
      </w:pPr>
      <w:rPr>
        <w:rFonts w:cs="Times New Roman"/>
      </w:rPr>
    </w:lvl>
    <w:lvl w:ilvl="1" w:tplc="58FC0C68" w:tentative="1">
      <w:start w:val="1"/>
      <w:numFmt w:val="lowerLetter"/>
      <w:lvlText w:val="%2."/>
      <w:lvlJc w:val="left"/>
      <w:pPr>
        <w:tabs>
          <w:tab w:val="num" w:pos="1980"/>
        </w:tabs>
        <w:ind w:left="1980" w:hanging="360"/>
      </w:pPr>
      <w:rPr>
        <w:rFonts w:cs="Times New Roman"/>
      </w:rPr>
    </w:lvl>
    <w:lvl w:ilvl="2" w:tplc="3F561374" w:tentative="1">
      <w:start w:val="1"/>
      <w:numFmt w:val="lowerRoman"/>
      <w:lvlText w:val="%3."/>
      <w:lvlJc w:val="right"/>
      <w:pPr>
        <w:tabs>
          <w:tab w:val="num" w:pos="2700"/>
        </w:tabs>
        <w:ind w:left="2700" w:hanging="180"/>
      </w:pPr>
      <w:rPr>
        <w:rFonts w:cs="Times New Roman"/>
      </w:rPr>
    </w:lvl>
    <w:lvl w:ilvl="3" w:tplc="CE42309C" w:tentative="1">
      <w:start w:val="1"/>
      <w:numFmt w:val="decimal"/>
      <w:lvlText w:val="%4."/>
      <w:lvlJc w:val="left"/>
      <w:pPr>
        <w:tabs>
          <w:tab w:val="num" w:pos="3420"/>
        </w:tabs>
        <w:ind w:left="3420" w:hanging="360"/>
      </w:pPr>
      <w:rPr>
        <w:rFonts w:cs="Times New Roman"/>
      </w:rPr>
    </w:lvl>
    <w:lvl w:ilvl="4" w:tplc="327667DC" w:tentative="1">
      <w:start w:val="1"/>
      <w:numFmt w:val="lowerLetter"/>
      <w:lvlText w:val="%5."/>
      <w:lvlJc w:val="left"/>
      <w:pPr>
        <w:tabs>
          <w:tab w:val="num" w:pos="4140"/>
        </w:tabs>
        <w:ind w:left="4140" w:hanging="360"/>
      </w:pPr>
      <w:rPr>
        <w:rFonts w:cs="Times New Roman"/>
      </w:rPr>
    </w:lvl>
    <w:lvl w:ilvl="5" w:tplc="D070DADA" w:tentative="1">
      <w:start w:val="1"/>
      <w:numFmt w:val="lowerRoman"/>
      <w:lvlText w:val="%6."/>
      <w:lvlJc w:val="right"/>
      <w:pPr>
        <w:tabs>
          <w:tab w:val="num" w:pos="4860"/>
        </w:tabs>
        <w:ind w:left="4860" w:hanging="180"/>
      </w:pPr>
      <w:rPr>
        <w:rFonts w:cs="Times New Roman"/>
      </w:rPr>
    </w:lvl>
    <w:lvl w:ilvl="6" w:tplc="633A3FEE" w:tentative="1">
      <w:start w:val="1"/>
      <w:numFmt w:val="decimal"/>
      <w:lvlText w:val="%7."/>
      <w:lvlJc w:val="left"/>
      <w:pPr>
        <w:tabs>
          <w:tab w:val="num" w:pos="5580"/>
        </w:tabs>
        <w:ind w:left="5580" w:hanging="360"/>
      </w:pPr>
      <w:rPr>
        <w:rFonts w:cs="Times New Roman"/>
      </w:rPr>
    </w:lvl>
    <w:lvl w:ilvl="7" w:tplc="1A4C47BA" w:tentative="1">
      <w:start w:val="1"/>
      <w:numFmt w:val="lowerLetter"/>
      <w:lvlText w:val="%8."/>
      <w:lvlJc w:val="left"/>
      <w:pPr>
        <w:tabs>
          <w:tab w:val="num" w:pos="6300"/>
        </w:tabs>
        <w:ind w:left="6300" w:hanging="360"/>
      </w:pPr>
      <w:rPr>
        <w:rFonts w:cs="Times New Roman"/>
      </w:rPr>
    </w:lvl>
    <w:lvl w:ilvl="8" w:tplc="FE6AB2D2" w:tentative="1">
      <w:start w:val="1"/>
      <w:numFmt w:val="lowerRoman"/>
      <w:lvlText w:val="%9."/>
      <w:lvlJc w:val="right"/>
      <w:pPr>
        <w:tabs>
          <w:tab w:val="num" w:pos="7020"/>
        </w:tabs>
        <w:ind w:left="7020" w:hanging="180"/>
      </w:pPr>
      <w:rPr>
        <w:rFonts w:cs="Times New Roman"/>
      </w:rPr>
    </w:lvl>
  </w:abstractNum>
  <w:abstractNum w:abstractNumId="107" w15:restartNumberingAfterBreak="0">
    <w:nsid w:val="72311EBB"/>
    <w:multiLevelType w:val="hybridMultilevel"/>
    <w:tmpl w:val="3EE899C0"/>
    <w:lvl w:ilvl="0" w:tplc="A4D03602">
      <w:start w:val="1"/>
      <w:numFmt w:val="decimal"/>
      <w:pStyle w:val="afa"/>
      <w:lvlText w:val="%1."/>
      <w:lvlJc w:val="left"/>
      <w:pPr>
        <w:tabs>
          <w:tab w:val="num" w:pos="1571"/>
        </w:tabs>
        <w:ind w:left="1571" w:hanging="360"/>
      </w:pPr>
      <w:rPr>
        <w:rFonts w:cs="Times New Roman"/>
      </w:rPr>
    </w:lvl>
    <w:lvl w:ilvl="1" w:tplc="4B5C8064" w:tentative="1">
      <w:start w:val="1"/>
      <w:numFmt w:val="lowerLetter"/>
      <w:lvlText w:val="%2."/>
      <w:lvlJc w:val="left"/>
      <w:pPr>
        <w:tabs>
          <w:tab w:val="num" w:pos="2291"/>
        </w:tabs>
        <w:ind w:left="2291" w:hanging="360"/>
      </w:pPr>
      <w:rPr>
        <w:rFonts w:cs="Times New Roman"/>
      </w:rPr>
    </w:lvl>
    <w:lvl w:ilvl="2" w:tplc="FA5AEE88" w:tentative="1">
      <w:start w:val="1"/>
      <w:numFmt w:val="lowerRoman"/>
      <w:lvlText w:val="%3."/>
      <w:lvlJc w:val="right"/>
      <w:pPr>
        <w:tabs>
          <w:tab w:val="num" w:pos="3011"/>
        </w:tabs>
        <w:ind w:left="3011" w:hanging="180"/>
      </w:pPr>
      <w:rPr>
        <w:rFonts w:cs="Times New Roman"/>
      </w:rPr>
    </w:lvl>
    <w:lvl w:ilvl="3" w:tplc="87F8CA24" w:tentative="1">
      <w:start w:val="1"/>
      <w:numFmt w:val="decimal"/>
      <w:lvlText w:val="%4."/>
      <w:lvlJc w:val="left"/>
      <w:pPr>
        <w:tabs>
          <w:tab w:val="num" w:pos="3731"/>
        </w:tabs>
        <w:ind w:left="3731" w:hanging="360"/>
      </w:pPr>
      <w:rPr>
        <w:rFonts w:cs="Times New Roman"/>
      </w:rPr>
    </w:lvl>
    <w:lvl w:ilvl="4" w:tplc="49F2415C" w:tentative="1">
      <w:start w:val="1"/>
      <w:numFmt w:val="lowerLetter"/>
      <w:pStyle w:val="S5"/>
      <w:lvlText w:val="%5."/>
      <w:lvlJc w:val="left"/>
      <w:pPr>
        <w:tabs>
          <w:tab w:val="num" w:pos="4451"/>
        </w:tabs>
        <w:ind w:left="4451" w:hanging="360"/>
      </w:pPr>
      <w:rPr>
        <w:rFonts w:cs="Times New Roman"/>
      </w:rPr>
    </w:lvl>
    <w:lvl w:ilvl="5" w:tplc="F216CEBA" w:tentative="1">
      <w:start w:val="1"/>
      <w:numFmt w:val="lowerRoman"/>
      <w:lvlText w:val="%6."/>
      <w:lvlJc w:val="right"/>
      <w:pPr>
        <w:tabs>
          <w:tab w:val="num" w:pos="5171"/>
        </w:tabs>
        <w:ind w:left="5171" w:hanging="180"/>
      </w:pPr>
      <w:rPr>
        <w:rFonts w:cs="Times New Roman"/>
      </w:rPr>
    </w:lvl>
    <w:lvl w:ilvl="6" w:tplc="6BA86BCC" w:tentative="1">
      <w:start w:val="1"/>
      <w:numFmt w:val="decimal"/>
      <w:lvlText w:val="%7."/>
      <w:lvlJc w:val="left"/>
      <w:pPr>
        <w:tabs>
          <w:tab w:val="num" w:pos="5891"/>
        </w:tabs>
        <w:ind w:left="5891" w:hanging="360"/>
      </w:pPr>
      <w:rPr>
        <w:rFonts w:cs="Times New Roman"/>
      </w:rPr>
    </w:lvl>
    <w:lvl w:ilvl="7" w:tplc="142A1634" w:tentative="1">
      <w:start w:val="1"/>
      <w:numFmt w:val="lowerLetter"/>
      <w:lvlText w:val="%8."/>
      <w:lvlJc w:val="left"/>
      <w:pPr>
        <w:tabs>
          <w:tab w:val="num" w:pos="6611"/>
        </w:tabs>
        <w:ind w:left="6611" w:hanging="360"/>
      </w:pPr>
      <w:rPr>
        <w:rFonts w:cs="Times New Roman"/>
      </w:rPr>
    </w:lvl>
    <w:lvl w:ilvl="8" w:tplc="3D66F3AC" w:tentative="1">
      <w:start w:val="1"/>
      <w:numFmt w:val="lowerRoman"/>
      <w:lvlText w:val="%9."/>
      <w:lvlJc w:val="right"/>
      <w:pPr>
        <w:tabs>
          <w:tab w:val="num" w:pos="7331"/>
        </w:tabs>
        <w:ind w:left="7331" w:hanging="180"/>
      </w:pPr>
      <w:rPr>
        <w:rFonts w:cs="Times New Roman"/>
      </w:rPr>
    </w:lvl>
  </w:abstractNum>
  <w:abstractNum w:abstractNumId="108" w15:restartNumberingAfterBreak="0">
    <w:nsid w:val="726E45B8"/>
    <w:multiLevelType w:val="multilevel"/>
    <w:tmpl w:val="2C0E750A"/>
    <w:styleLink w:val="CourierNew141251"/>
    <w:lvl w:ilvl="0">
      <w:start w:val="1"/>
      <w:numFmt w:val="bullet"/>
      <w:lvlText w:val="-"/>
      <w:lvlJc w:val="left"/>
      <w:pPr>
        <w:ind w:left="1429" w:hanging="360"/>
      </w:pPr>
      <w:rPr>
        <w:rFonts w:ascii="Times New Roman" w:hAnsi="Times New Roman"/>
        <w:sz w:val="28"/>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09" w15:restartNumberingAfterBreak="0">
    <w:nsid w:val="736C4362"/>
    <w:multiLevelType w:val="hybridMultilevel"/>
    <w:tmpl w:val="7F8806BC"/>
    <w:styleLink w:val="CourierNew1412511"/>
    <w:lvl w:ilvl="0" w:tplc="FFFFFFFF">
      <w:start w:val="1"/>
      <w:numFmt w:val="bullet"/>
      <w:pStyle w:val="2063076"/>
      <w:lvlText w:val=""/>
      <w:lvlJc w:val="left"/>
      <w:pPr>
        <w:tabs>
          <w:tab w:val="num" w:pos="2869"/>
        </w:tabs>
        <w:ind w:left="2869" w:hanging="360"/>
      </w:pPr>
      <w:rPr>
        <w:rFonts w:ascii="Symbol" w:hAnsi="Symbol" w:hint="default"/>
        <w:color w:val="auto"/>
        <w:sz w:val="16"/>
      </w:rPr>
    </w:lvl>
    <w:lvl w:ilvl="1" w:tplc="FFFFFFFF">
      <w:start w:val="1"/>
      <w:numFmt w:val="bullet"/>
      <w:pStyle w:val="2063076"/>
      <w:lvlText w:val=""/>
      <w:lvlJc w:val="left"/>
      <w:pPr>
        <w:tabs>
          <w:tab w:val="num" w:pos="2160"/>
        </w:tabs>
        <w:ind w:left="2160" w:hanging="360"/>
      </w:pPr>
      <w:rPr>
        <w:rFonts w:ascii="Wingdings" w:hAnsi="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10" w15:restartNumberingAfterBreak="0">
    <w:nsid w:val="755C2236"/>
    <w:multiLevelType w:val="hybridMultilevel"/>
    <w:tmpl w:val="351CC508"/>
    <w:styleLink w:val="1ai1"/>
    <w:lvl w:ilvl="0" w:tplc="3604A890">
      <w:start w:val="1"/>
      <w:numFmt w:val="decimal"/>
      <w:pStyle w:val="afb"/>
      <w:lvlText w:val="%1."/>
      <w:lvlJc w:val="left"/>
      <w:pPr>
        <w:tabs>
          <w:tab w:val="num" w:pos="800"/>
        </w:tabs>
        <w:ind w:left="1160" w:firstLine="349"/>
      </w:pPr>
      <w:rPr>
        <w:rFonts w:hint="default"/>
      </w:rPr>
    </w:lvl>
    <w:lvl w:ilvl="1" w:tplc="13D057EE" w:tentative="1">
      <w:start w:val="1"/>
      <w:numFmt w:val="lowerLetter"/>
      <w:lvlText w:val="%2."/>
      <w:lvlJc w:val="left"/>
      <w:pPr>
        <w:tabs>
          <w:tab w:val="num" w:pos="2240"/>
        </w:tabs>
        <w:ind w:left="2240" w:hanging="360"/>
      </w:pPr>
    </w:lvl>
    <w:lvl w:ilvl="2" w:tplc="CEFE8718" w:tentative="1">
      <w:start w:val="1"/>
      <w:numFmt w:val="lowerRoman"/>
      <w:lvlText w:val="%3."/>
      <w:lvlJc w:val="right"/>
      <w:pPr>
        <w:tabs>
          <w:tab w:val="num" w:pos="2960"/>
        </w:tabs>
        <w:ind w:left="2960" w:hanging="180"/>
      </w:pPr>
    </w:lvl>
    <w:lvl w:ilvl="3" w:tplc="3496B908" w:tentative="1">
      <w:start w:val="1"/>
      <w:numFmt w:val="decimal"/>
      <w:lvlText w:val="%4."/>
      <w:lvlJc w:val="left"/>
      <w:pPr>
        <w:tabs>
          <w:tab w:val="num" w:pos="3680"/>
        </w:tabs>
        <w:ind w:left="3680" w:hanging="360"/>
      </w:pPr>
    </w:lvl>
    <w:lvl w:ilvl="4" w:tplc="DBBAEC30" w:tentative="1">
      <w:start w:val="1"/>
      <w:numFmt w:val="lowerLetter"/>
      <w:lvlText w:val="%5."/>
      <w:lvlJc w:val="left"/>
      <w:pPr>
        <w:tabs>
          <w:tab w:val="num" w:pos="4400"/>
        </w:tabs>
        <w:ind w:left="4400" w:hanging="360"/>
      </w:pPr>
    </w:lvl>
    <w:lvl w:ilvl="5" w:tplc="717C0612" w:tentative="1">
      <w:start w:val="1"/>
      <w:numFmt w:val="lowerRoman"/>
      <w:lvlText w:val="%6."/>
      <w:lvlJc w:val="right"/>
      <w:pPr>
        <w:tabs>
          <w:tab w:val="num" w:pos="5120"/>
        </w:tabs>
        <w:ind w:left="5120" w:hanging="180"/>
      </w:pPr>
    </w:lvl>
    <w:lvl w:ilvl="6" w:tplc="2F8EE90C" w:tentative="1">
      <w:start w:val="1"/>
      <w:numFmt w:val="decimal"/>
      <w:lvlText w:val="%7."/>
      <w:lvlJc w:val="left"/>
      <w:pPr>
        <w:tabs>
          <w:tab w:val="num" w:pos="5840"/>
        </w:tabs>
        <w:ind w:left="5840" w:hanging="360"/>
      </w:pPr>
    </w:lvl>
    <w:lvl w:ilvl="7" w:tplc="1E7492DE" w:tentative="1">
      <w:start w:val="1"/>
      <w:numFmt w:val="lowerLetter"/>
      <w:lvlText w:val="%8."/>
      <w:lvlJc w:val="left"/>
      <w:pPr>
        <w:tabs>
          <w:tab w:val="num" w:pos="6560"/>
        </w:tabs>
        <w:ind w:left="6560" w:hanging="360"/>
      </w:pPr>
    </w:lvl>
    <w:lvl w:ilvl="8" w:tplc="D292BFD8" w:tentative="1">
      <w:start w:val="1"/>
      <w:numFmt w:val="lowerRoman"/>
      <w:lvlText w:val="%9."/>
      <w:lvlJc w:val="right"/>
      <w:pPr>
        <w:tabs>
          <w:tab w:val="num" w:pos="7280"/>
        </w:tabs>
        <w:ind w:left="7280" w:hanging="180"/>
      </w:pPr>
    </w:lvl>
  </w:abstractNum>
  <w:abstractNum w:abstractNumId="111" w15:restartNumberingAfterBreak="0">
    <w:nsid w:val="76C541EE"/>
    <w:multiLevelType w:val="hybridMultilevel"/>
    <w:tmpl w:val="DF64C174"/>
    <w:lvl w:ilvl="0" w:tplc="BF3C1220">
      <w:start w:val="1"/>
      <w:numFmt w:val="decimal"/>
      <w:pStyle w:val="15"/>
      <w:lvlText w:val="Таблица %1"/>
      <w:lvlJc w:val="right"/>
      <w:pPr>
        <w:tabs>
          <w:tab w:val="num" w:pos="4116"/>
        </w:tabs>
        <w:ind w:left="3949" w:firstLine="58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2" w15:restartNumberingAfterBreak="0">
    <w:nsid w:val="77496BFA"/>
    <w:multiLevelType w:val="multilevel"/>
    <w:tmpl w:val="90BCFC18"/>
    <w:lvl w:ilvl="0">
      <w:start w:val="1"/>
      <w:numFmt w:val="decimal"/>
      <w:pStyle w:val="16"/>
      <w:suff w:val="nothing"/>
      <w:lvlText w:val="Таблица %1"/>
      <w:lvlJc w:val="left"/>
      <w:pPr>
        <w:ind w:left="8892" w:hanging="72"/>
      </w:pPr>
      <w:rPr>
        <w:rFonts w:ascii="Times New Roman" w:hAnsi="Times New Roman" w:cs="Times New Roman" w:hint="default"/>
        <w:b w:val="0"/>
        <w:bCs w:val="0"/>
        <w:i w:val="0"/>
        <w:iCs w:val="0"/>
        <w:caps w:val="0"/>
        <w:strike w:val="0"/>
        <w:dstrike w:val="0"/>
        <w:vanish w:val="0"/>
        <w:color w:val="000000"/>
        <w:spacing w:val="0"/>
        <w:kern w:val="0"/>
        <w:position w:val="0"/>
        <w:sz w:val="28"/>
        <w:u w:val="none"/>
        <w:vertAlign w:val="baseline"/>
      </w:rPr>
    </w:lvl>
    <w:lvl w:ilvl="1">
      <w:start w:val="1"/>
      <w:numFmt w:val="decimal"/>
      <w:suff w:val="space"/>
      <w:lvlText w:val="%1.%2"/>
      <w:lvlJc w:val="center"/>
      <w:pPr>
        <w:ind w:left="3357" w:hanging="432"/>
      </w:pPr>
      <w:rPr>
        <w:rFonts w:ascii="Times New Roman" w:hAnsi="Times New Roman" w:cs="Times New Roman" w:hint="default"/>
        <w:b/>
        <w:i w:val="0"/>
        <w:sz w:val="28"/>
      </w:rPr>
    </w:lvl>
    <w:lvl w:ilvl="2">
      <w:start w:val="4"/>
      <w:numFmt w:val="decimal"/>
      <w:suff w:val="space"/>
      <w:lvlText w:val="%2%3.1.1."/>
      <w:lvlJc w:val="left"/>
      <w:pPr>
        <w:ind w:left="3789" w:hanging="504"/>
      </w:pPr>
      <w:rPr>
        <w:rFonts w:ascii="Times New Roman" w:hAnsi="Times New Roman" w:cs="Times New Roman" w:hint="default"/>
        <w:b/>
        <w:i w:val="0"/>
        <w:sz w:val="28"/>
      </w:rPr>
    </w:lvl>
    <w:lvl w:ilvl="3">
      <w:start w:val="1"/>
      <w:numFmt w:val="decimal"/>
      <w:suff w:val="nothing"/>
      <w:lvlText w:val="%1%4"/>
      <w:lvlJc w:val="left"/>
      <w:pPr>
        <w:ind w:left="4293" w:hanging="648"/>
      </w:pPr>
      <w:rPr>
        <w:rFonts w:cs="Times New Roman" w:hint="default"/>
      </w:rPr>
    </w:lvl>
    <w:lvl w:ilvl="4">
      <w:start w:val="1"/>
      <w:numFmt w:val="decimal"/>
      <w:lvlText w:val="%1.%2.%3.%4.%5."/>
      <w:lvlJc w:val="left"/>
      <w:pPr>
        <w:tabs>
          <w:tab w:val="num" w:pos="5085"/>
        </w:tabs>
        <w:ind w:left="4797" w:hanging="792"/>
      </w:pPr>
      <w:rPr>
        <w:rFonts w:cs="Times New Roman" w:hint="default"/>
      </w:rPr>
    </w:lvl>
    <w:lvl w:ilvl="5">
      <w:start w:val="1"/>
      <w:numFmt w:val="decimal"/>
      <w:lvlText w:val="%1.%2.%3.%4.%5.%6."/>
      <w:lvlJc w:val="left"/>
      <w:pPr>
        <w:tabs>
          <w:tab w:val="num" w:pos="5805"/>
        </w:tabs>
        <w:ind w:left="5301" w:hanging="936"/>
      </w:pPr>
      <w:rPr>
        <w:rFonts w:cs="Times New Roman" w:hint="default"/>
      </w:rPr>
    </w:lvl>
    <w:lvl w:ilvl="6">
      <w:start w:val="1"/>
      <w:numFmt w:val="decimal"/>
      <w:lvlText w:val="%1.%2.%3.%4.%5.%6.%7."/>
      <w:lvlJc w:val="left"/>
      <w:pPr>
        <w:tabs>
          <w:tab w:val="num" w:pos="6525"/>
        </w:tabs>
        <w:ind w:left="5805" w:hanging="1080"/>
      </w:pPr>
      <w:rPr>
        <w:rFonts w:cs="Times New Roman" w:hint="default"/>
      </w:rPr>
    </w:lvl>
    <w:lvl w:ilvl="7">
      <w:start w:val="1"/>
      <w:numFmt w:val="decimal"/>
      <w:lvlText w:val="%1.%2.%3.%4.%5.%6.%7.%8."/>
      <w:lvlJc w:val="left"/>
      <w:pPr>
        <w:tabs>
          <w:tab w:val="num" w:pos="6885"/>
        </w:tabs>
        <w:ind w:left="6309" w:hanging="1224"/>
      </w:pPr>
      <w:rPr>
        <w:rFonts w:cs="Times New Roman" w:hint="default"/>
      </w:rPr>
    </w:lvl>
    <w:lvl w:ilvl="8">
      <w:start w:val="1"/>
      <w:numFmt w:val="decimal"/>
      <w:lvlText w:val="%1.%2.%3.%4.%5.%6.%7.%8.%9."/>
      <w:lvlJc w:val="left"/>
      <w:pPr>
        <w:tabs>
          <w:tab w:val="num" w:pos="7605"/>
        </w:tabs>
        <w:ind w:left="6885" w:hanging="1440"/>
      </w:pPr>
      <w:rPr>
        <w:rFonts w:cs="Times New Roman" w:hint="default"/>
      </w:rPr>
    </w:lvl>
  </w:abstractNum>
  <w:abstractNum w:abstractNumId="113" w15:restartNumberingAfterBreak="0">
    <w:nsid w:val="781A4905"/>
    <w:multiLevelType w:val="multilevel"/>
    <w:tmpl w:val="47783BA8"/>
    <w:lvl w:ilvl="0">
      <w:start w:val="1"/>
      <w:numFmt w:val="decimal"/>
      <w:pStyle w:val="17"/>
      <w:suff w:val="space"/>
      <w:lvlText w:val="%1."/>
      <w:lvlJc w:val="center"/>
      <w:pPr>
        <w:ind w:left="788" w:hanging="72"/>
      </w:pPr>
      <w:rPr>
        <w:rFonts w:ascii="Times New Roman" w:hAnsi="Times New Roman" w:cs="Times New Roman" w:hint="default"/>
        <w:b/>
        <w:i w:val="0"/>
        <w:sz w:val="28"/>
      </w:rPr>
    </w:lvl>
    <w:lvl w:ilvl="1">
      <w:start w:val="1"/>
      <w:numFmt w:val="decimal"/>
      <w:pStyle w:val="24"/>
      <w:suff w:val="space"/>
      <w:lvlText w:val="%1.%2"/>
      <w:lvlJc w:val="center"/>
      <w:pPr>
        <w:ind w:left="2352" w:hanging="432"/>
      </w:pPr>
      <w:rPr>
        <w:rFonts w:ascii="Times New Roman" w:hAnsi="Times New Roman" w:cs="Times New Roman" w:hint="default"/>
        <w:b/>
        <w:i w:val="0"/>
        <w:sz w:val="28"/>
      </w:rPr>
    </w:lvl>
    <w:lvl w:ilvl="2">
      <w:start w:val="1"/>
      <w:numFmt w:val="decimal"/>
      <w:pStyle w:val="33"/>
      <w:suff w:val="space"/>
      <w:lvlText w:val="%1.%2.%3"/>
      <w:lvlJc w:val="left"/>
      <w:pPr>
        <w:ind w:left="2484" w:hanging="504"/>
      </w:pPr>
      <w:rPr>
        <w:rFonts w:ascii="Times New Roman" w:hAnsi="Times New Roman" w:cs="Times New Roman" w:hint="default"/>
        <w:b/>
        <w:i w:val="0"/>
        <w:sz w:val="28"/>
      </w:rPr>
    </w:lvl>
    <w:lvl w:ilvl="3">
      <w:start w:val="1"/>
      <w:numFmt w:val="decimal"/>
      <w:lvlText w:val="%1.%2.%3.%4."/>
      <w:lvlJc w:val="left"/>
      <w:pPr>
        <w:tabs>
          <w:tab w:val="num" w:pos="2588"/>
        </w:tabs>
        <w:ind w:left="2156" w:hanging="648"/>
      </w:pPr>
      <w:rPr>
        <w:rFonts w:cs="Times New Roman" w:hint="default"/>
      </w:rPr>
    </w:lvl>
    <w:lvl w:ilvl="4">
      <w:start w:val="1"/>
      <w:numFmt w:val="decimal"/>
      <w:lvlText w:val="%1.%2.%3.%4.%5."/>
      <w:lvlJc w:val="left"/>
      <w:pPr>
        <w:tabs>
          <w:tab w:val="num" w:pos="2948"/>
        </w:tabs>
        <w:ind w:left="2660" w:hanging="792"/>
      </w:pPr>
      <w:rPr>
        <w:rFonts w:cs="Times New Roman" w:hint="default"/>
      </w:rPr>
    </w:lvl>
    <w:lvl w:ilvl="5">
      <w:start w:val="1"/>
      <w:numFmt w:val="decimal"/>
      <w:lvlText w:val="%1.%2.%3.%4.%5.%6."/>
      <w:lvlJc w:val="left"/>
      <w:pPr>
        <w:tabs>
          <w:tab w:val="num" w:pos="3668"/>
        </w:tabs>
        <w:ind w:left="3164" w:hanging="936"/>
      </w:pPr>
      <w:rPr>
        <w:rFonts w:cs="Times New Roman" w:hint="default"/>
      </w:rPr>
    </w:lvl>
    <w:lvl w:ilvl="6">
      <w:start w:val="1"/>
      <w:numFmt w:val="decimal"/>
      <w:lvlText w:val="%1.%2.%3.%4.%5.%6.%7."/>
      <w:lvlJc w:val="left"/>
      <w:pPr>
        <w:tabs>
          <w:tab w:val="num" w:pos="4388"/>
        </w:tabs>
        <w:ind w:left="3668" w:hanging="1080"/>
      </w:pPr>
      <w:rPr>
        <w:rFonts w:cs="Times New Roman" w:hint="default"/>
      </w:rPr>
    </w:lvl>
    <w:lvl w:ilvl="7">
      <w:start w:val="1"/>
      <w:numFmt w:val="decimal"/>
      <w:lvlText w:val="%1.%2.%3.%4.%5.%6.%7.%8."/>
      <w:lvlJc w:val="left"/>
      <w:pPr>
        <w:tabs>
          <w:tab w:val="num" w:pos="4748"/>
        </w:tabs>
        <w:ind w:left="4172" w:hanging="1224"/>
      </w:pPr>
      <w:rPr>
        <w:rFonts w:cs="Times New Roman" w:hint="default"/>
      </w:rPr>
    </w:lvl>
    <w:lvl w:ilvl="8">
      <w:start w:val="1"/>
      <w:numFmt w:val="decimal"/>
      <w:lvlText w:val="%1.%2.%3.%4.%5.%6.%7.%8.%9."/>
      <w:lvlJc w:val="left"/>
      <w:pPr>
        <w:tabs>
          <w:tab w:val="num" w:pos="5468"/>
        </w:tabs>
        <w:ind w:left="4748" w:hanging="1440"/>
      </w:pPr>
      <w:rPr>
        <w:rFonts w:cs="Times New Roman" w:hint="default"/>
      </w:rPr>
    </w:lvl>
  </w:abstractNum>
  <w:abstractNum w:abstractNumId="114" w15:restartNumberingAfterBreak="0">
    <w:nsid w:val="793534C3"/>
    <w:multiLevelType w:val="hybridMultilevel"/>
    <w:tmpl w:val="DA1058D0"/>
    <w:lvl w:ilvl="0" w:tplc="EECC99FA">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79AD3E0E"/>
    <w:multiLevelType w:val="hybridMultilevel"/>
    <w:tmpl w:val="452C2ADE"/>
    <w:styleLink w:val="221"/>
    <w:lvl w:ilvl="0" w:tplc="D8DE5F40">
      <w:start w:val="1"/>
      <w:numFmt w:val="bullet"/>
      <w:pStyle w:val="Normal1"/>
      <w:lvlText w:val=""/>
      <w:lvlJc w:val="left"/>
      <w:pPr>
        <w:ind w:left="1287" w:hanging="360"/>
      </w:pPr>
      <w:rPr>
        <w:rFonts w:ascii="Symbol" w:hAnsi="Symbol" w:hint="default"/>
      </w:rPr>
    </w:lvl>
    <w:lvl w:ilvl="1" w:tplc="8854930C" w:tentative="1">
      <w:start w:val="1"/>
      <w:numFmt w:val="bullet"/>
      <w:lvlText w:val="o"/>
      <w:lvlJc w:val="left"/>
      <w:pPr>
        <w:ind w:left="2007" w:hanging="360"/>
      </w:pPr>
      <w:rPr>
        <w:rFonts w:ascii="Courier New" w:hAnsi="Courier New" w:cs="Courier New" w:hint="default"/>
      </w:rPr>
    </w:lvl>
    <w:lvl w:ilvl="2" w:tplc="A1A0EFE2" w:tentative="1">
      <w:start w:val="1"/>
      <w:numFmt w:val="bullet"/>
      <w:lvlText w:val=""/>
      <w:lvlJc w:val="left"/>
      <w:pPr>
        <w:ind w:left="2727" w:hanging="360"/>
      </w:pPr>
      <w:rPr>
        <w:rFonts w:ascii="Wingdings" w:hAnsi="Wingdings" w:hint="default"/>
      </w:rPr>
    </w:lvl>
    <w:lvl w:ilvl="3" w:tplc="68503F8C" w:tentative="1">
      <w:start w:val="1"/>
      <w:numFmt w:val="bullet"/>
      <w:lvlText w:val=""/>
      <w:lvlJc w:val="left"/>
      <w:pPr>
        <w:ind w:left="3447" w:hanging="360"/>
      </w:pPr>
      <w:rPr>
        <w:rFonts w:ascii="Symbol" w:hAnsi="Symbol" w:hint="default"/>
      </w:rPr>
    </w:lvl>
    <w:lvl w:ilvl="4" w:tplc="4F829524" w:tentative="1">
      <w:start w:val="1"/>
      <w:numFmt w:val="bullet"/>
      <w:lvlText w:val="o"/>
      <w:lvlJc w:val="left"/>
      <w:pPr>
        <w:ind w:left="4167" w:hanging="360"/>
      </w:pPr>
      <w:rPr>
        <w:rFonts w:ascii="Courier New" w:hAnsi="Courier New" w:cs="Courier New" w:hint="default"/>
      </w:rPr>
    </w:lvl>
    <w:lvl w:ilvl="5" w:tplc="EA7897A2" w:tentative="1">
      <w:start w:val="1"/>
      <w:numFmt w:val="bullet"/>
      <w:lvlText w:val=""/>
      <w:lvlJc w:val="left"/>
      <w:pPr>
        <w:ind w:left="4887" w:hanging="360"/>
      </w:pPr>
      <w:rPr>
        <w:rFonts w:ascii="Wingdings" w:hAnsi="Wingdings" w:hint="default"/>
      </w:rPr>
    </w:lvl>
    <w:lvl w:ilvl="6" w:tplc="B55879EE" w:tentative="1">
      <w:start w:val="1"/>
      <w:numFmt w:val="bullet"/>
      <w:lvlText w:val=""/>
      <w:lvlJc w:val="left"/>
      <w:pPr>
        <w:ind w:left="5607" w:hanging="360"/>
      </w:pPr>
      <w:rPr>
        <w:rFonts w:ascii="Symbol" w:hAnsi="Symbol" w:hint="default"/>
      </w:rPr>
    </w:lvl>
    <w:lvl w:ilvl="7" w:tplc="31B076EA" w:tentative="1">
      <w:start w:val="1"/>
      <w:numFmt w:val="bullet"/>
      <w:lvlText w:val="o"/>
      <w:lvlJc w:val="left"/>
      <w:pPr>
        <w:ind w:left="6327" w:hanging="360"/>
      </w:pPr>
      <w:rPr>
        <w:rFonts w:ascii="Courier New" w:hAnsi="Courier New" w:cs="Courier New" w:hint="default"/>
      </w:rPr>
    </w:lvl>
    <w:lvl w:ilvl="8" w:tplc="703419D2" w:tentative="1">
      <w:start w:val="1"/>
      <w:numFmt w:val="bullet"/>
      <w:lvlText w:val=""/>
      <w:lvlJc w:val="left"/>
      <w:pPr>
        <w:ind w:left="7047" w:hanging="360"/>
      </w:pPr>
      <w:rPr>
        <w:rFonts w:ascii="Wingdings" w:hAnsi="Wingdings" w:hint="default"/>
      </w:rPr>
    </w:lvl>
  </w:abstractNum>
  <w:abstractNum w:abstractNumId="116" w15:restartNumberingAfterBreak="0">
    <w:nsid w:val="7B6D571F"/>
    <w:multiLevelType w:val="hybridMultilevel"/>
    <w:tmpl w:val="3E5A4C8A"/>
    <w:lvl w:ilvl="0" w:tplc="5B2E5058">
      <w:start w:val="1"/>
      <w:numFmt w:val="decimal"/>
      <w:pStyle w:val="18"/>
      <w:lvlText w:val="Рис %1."/>
      <w:lvlJc w:val="left"/>
      <w:pPr>
        <w:tabs>
          <w:tab w:val="num" w:pos="1568"/>
        </w:tabs>
        <w:ind w:left="1568" w:hanging="360"/>
      </w:pPr>
      <w:rPr>
        <w:rFonts w:cs="Times New Roman" w:hint="default"/>
      </w:rPr>
    </w:lvl>
    <w:lvl w:ilvl="1" w:tplc="B3182C98">
      <w:start w:val="1"/>
      <w:numFmt w:val="bullet"/>
      <w:lvlText w:val=""/>
      <w:lvlJc w:val="left"/>
      <w:pPr>
        <w:tabs>
          <w:tab w:val="num" w:pos="1440"/>
        </w:tabs>
        <w:ind w:left="1440" w:hanging="360"/>
      </w:pPr>
      <w:rPr>
        <w:rFonts w:ascii="Symbol" w:hAnsi="Symbol" w:hint="default"/>
      </w:rPr>
    </w:lvl>
    <w:lvl w:ilvl="2" w:tplc="48D44532" w:tentative="1">
      <w:start w:val="1"/>
      <w:numFmt w:val="bullet"/>
      <w:lvlText w:val=""/>
      <w:lvlJc w:val="left"/>
      <w:pPr>
        <w:tabs>
          <w:tab w:val="num" w:pos="2160"/>
        </w:tabs>
        <w:ind w:left="2160" w:hanging="360"/>
      </w:pPr>
      <w:rPr>
        <w:rFonts w:ascii="Wingdings" w:hAnsi="Wingdings" w:hint="default"/>
      </w:rPr>
    </w:lvl>
    <w:lvl w:ilvl="3" w:tplc="267496F4" w:tentative="1">
      <w:start w:val="1"/>
      <w:numFmt w:val="bullet"/>
      <w:lvlText w:val=""/>
      <w:lvlJc w:val="left"/>
      <w:pPr>
        <w:tabs>
          <w:tab w:val="num" w:pos="2880"/>
        </w:tabs>
        <w:ind w:left="2880" w:hanging="360"/>
      </w:pPr>
      <w:rPr>
        <w:rFonts w:ascii="Symbol" w:hAnsi="Symbol" w:hint="default"/>
      </w:rPr>
    </w:lvl>
    <w:lvl w:ilvl="4" w:tplc="7F102FB0" w:tentative="1">
      <w:start w:val="1"/>
      <w:numFmt w:val="bullet"/>
      <w:lvlText w:val="o"/>
      <w:lvlJc w:val="left"/>
      <w:pPr>
        <w:tabs>
          <w:tab w:val="num" w:pos="3600"/>
        </w:tabs>
        <w:ind w:left="3600" w:hanging="360"/>
      </w:pPr>
      <w:rPr>
        <w:rFonts w:ascii="Courier New" w:hAnsi="Courier New" w:hint="default"/>
      </w:rPr>
    </w:lvl>
    <w:lvl w:ilvl="5" w:tplc="EDC2ED8A" w:tentative="1">
      <w:start w:val="1"/>
      <w:numFmt w:val="bullet"/>
      <w:lvlText w:val=""/>
      <w:lvlJc w:val="left"/>
      <w:pPr>
        <w:tabs>
          <w:tab w:val="num" w:pos="4320"/>
        </w:tabs>
        <w:ind w:left="4320" w:hanging="360"/>
      </w:pPr>
      <w:rPr>
        <w:rFonts w:ascii="Wingdings" w:hAnsi="Wingdings" w:hint="default"/>
      </w:rPr>
    </w:lvl>
    <w:lvl w:ilvl="6" w:tplc="824C06A2" w:tentative="1">
      <w:start w:val="1"/>
      <w:numFmt w:val="bullet"/>
      <w:lvlText w:val=""/>
      <w:lvlJc w:val="left"/>
      <w:pPr>
        <w:tabs>
          <w:tab w:val="num" w:pos="5040"/>
        </w:tabs>
        <w:ind w:left="5040" w:hanging="360"/>
      </w:pPr>
      <w:rPr>
        <w:rFonts w:ascii="Symbol" w:hAnsi="Symbol" w:hint="default"/>
      </w:rPr>
    </w:lvl>
    <w:lvl w:ilvl="7" w:tplc="AFF829DC" w:tentative="1">
      <w:start w:val="1"/>
      <w:numFmt w:val="bullet"/>
      <w:lvlText w:val="o"/>
      <w:lvlJc w:val="left"/>
      <w:pPr>
        <w:tabs>
          <w:tab w:val="num" w:pos="5760"/>
        </w:tabs>
        <w:ind w:left="5760" w:hanging="360"/>
      </w:pPr>
      <w:rPr>
        <w:rFonts w:ascii="Courier New" w:hAnsi="Courier New" w:hint="default"/>
      </w:rPr>
    </w:lvl>
    <w:lvl w:ilvl="8" w:tplc="200005C8"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BA6530A"/>
    <w:multiLevelType w:val="hybridMultilevel"/>
    <w:tmpl w:val="DF1E1C56"/>
    <w:lvl w:ilvl="0" w:tplc="BBFA098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8" w15:restartNumberingAfterBreak="0">
    <w:nsid w:val="7BDC70A1"/>
    <w:multiLevelType w:val="hybridMultilevel"/>
    <w:tmpl w:val="90441F04"/>
    <w:styleLink w:val="CourierNew141271"/>
    <w:lvl w:ilvl="0" w:tplc="47862BA6">
      <w:start w:val="1"/>
      <w:numFmt w:val="decimal"/>
      <w:pStyle w:val="afc"/>
      <w:lvlText w:val="Рис %1."/>
      <w:lvlJc w:val="left"/>
      <w:pPr>
        <w:tabs>
          <w:tab w:val="num" w:pos="1210"/>
        </w:tabs>
        <w:ind w:left="1210" w:hanging="360"/>
      </w:pPr>
      <w:rPr>
        <w:rFonts w:ascii="Times New Roman" w:hAnsi="Times New Roman" w:cs="Times New Roman"/>
        <w:b w:val="0"/>
        <w:bCs w:val="0"/>
        <w:iCs w:val="0"/>
        <w:caps w:val="0"/>
        <w:smallCaps w:val="0"/>
        <w:strike w:val="0"/>
        <w:dstrike w:val="0"/>
        <w:vanish w:val="0"/>
        <w:spacing w:val="0"/>
        <w:kern w:val="0"/>
        <w:position w:val="0"/>
        <w:u w:val="none"/>
        <w:vertAlign w:val="baseline"/>
      </w:rPr>
    </w:lvl>
    <w:lvl w:ilvl="1" w:tplc="0E2E64F8" w:tentative="1">
      <w:start w:val="1"/>
      <w:numFmt w:val="lowerLetter"/>
      <w:lvlText w:val="%2."/>
      <w:lvlJc w:val="left"/>
      <w:pPr>
        <w:tabs>
          <w:tab w:val="num" w:pos="2007"/>
        </w:tabs>
        <w:ind w:left="2007" w:hanging="360"/>
      </w:pPr>
      <w:rPr>
        <w:rFonts w:cs="Times New Roman"/>
      </w:rPr>
    </w:lvl>
    <w:lvl w:ilvl="2" w:tplc="109EE670" w:tentative="1">
      <w:start w:val="1"/>
      <w:numFmt w:val="lowerRoman"/>
      <w:pStyle w:val="310"/>
      <w:lvlText w:val="%3."/>
      <w:lvlJc w:val="right"/>
      <w:pPr>
        <w:tabs>
          <w:tab w:val="num" w:pos="2727"/>
        </w:tabs>
        <w:ind w:left="2727" w:hanging="180"/>
      </w:pPr>
      <w:rPr>
        <w:rFonts w:cs="Times New Roman"/>
      </w:rPr>
    </w:lvl>
    <w:lvl w:ilvl="3" w:tplc="D514EC72" w:tentative="1">
      <w:start w:val="1"/>
      <w:numFmt w:val="decimal"/>
      <w:lvlText w:val="%4."/>
      <w:lvlJc w:val="left"/>
      <w:pPr>
        <w:tabs>
          <w:tab w:val="num" w:pos="3447"/>
        </w:tabs>
        <w:ind w:left="3447" w:hanging="360"/>
      </w:pPr>
      <w:rPr>
        <w:rFonts w:cs="Times New Roman"/>
      </w:rPr>
    </w:lvl>
    <w:lvl w:ilvl="4" w:tplc="90FED034" w:tentative="1">
      <w:start w:val="1"/>
      <w:numFmt w:val="lowerLetter"/>
      <w:lvlText w:val="%5."/>
      <w:lvlJc w:val="left"/>
      <w:pPr>
        <w:tabs>
          <w:tab w:val="num" w:pos="4167"/>
        </w:tabs>
        <w:ind w:left="4167" w:hanging="360"/>
      </w:pPr>
      <w:rPr>
        <w:rFonts w:cs="Times New Roman"/>
      </w:rPr>
    </w:lvl>
    <w:lvl w:ilvl="5" w:tplc="D1FE99A8" w:tentative="1">
      <w:start w:val="1"/>
      <w:numFmt w:val="lowerRoman"/>
      <w:lvlText w:val="%6."/>
      <w:lvlJc w:val="right"/>
      <w:pPr>
        <w:tabs>
          <w:tab w:val="num" w:pos="4887"/>
        </w:tabs>
        <w:ind w:left="4887" w:hanging="180"/>
      </w:pPr>
      <w:rPr>
        <w:rFonts w:cs="Times New Roman"/>
      </w:rPr>
    </w:lvl>
    <w:lvl w:ilvl="6" w:tplc="2A74009C" w:tentative="1">
      <w:start w:val="1"/>
      <w:numFmt w:val="decimal"/>
      <w:lvlText w:val="%7."/>
      <w:lvlJc w:val="left"/>
      <w:pPr>
        <w:tabs>
          <w:tab w:val="num" w:pos="5607"/>
        </w:tabs>
        <w:ind w:left="5607" w:hanging="360"/>
      </w:pPr>
      <w:rPr>
        <w:rFonts w:cs="Times New Roman"/>
      </w:rPr>
    </w:lvl>
    <w:lvl w:ilvl="7" w:tplc="E2A2E6FC" w:tentative="1">
      <w:start w:val="1"/>
      <w:numFmt w:val="lowerLetter"/>
      <w:lvlText w:val="%8."/>
      <w:lvlJc w:val="left"/>
      <w:pPr>
        <w:tabs>
          <w:tab w:val="num" w:pos="6327"/>
        </w:tabs>
        <w:ind w:left="6327" w:hanging="360"/>
      </w:pPr>
      <w:rPr>
        <w:rFonts w:cs="Times New Roman"/>
      </w:rPr>
    </w:lvl>
    <w:lvl w:ilvl="8" w:tplc="FC7A661C" w:tentative="1">
      <w:start w:val="1"/>
      <w:numFmt w:val="lowerRoman"/>
      <w:lvlText w:val="%9."/>
      <w:lvlJc w:val="right"/>
      <w:pPr>
        <w:tabs>
          <w:tab w:val="num" w:pos="7047"/>
        </w:tabs>
        <w:ind w:left="7047" w:hanging="180"/>
      </w:pPr>
      <w:rPr>
        <w:rFonts w:cs="Times New Roman"/>
      </w:rPr>
    </w:lvl>
  </w:abstractNum>
  <w:abstractNum w:abstractNumId="119" w15:restartNumberingAfterBreak="0">
    <w:nsid w:val="7D3D6CD9"/>
    <w:multiLevelType w:val="multilevel"/>
    <w:tmpl w:val="C4CA0308"/>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2850"/>
        </w:tabs>
        <w:ind w:left="2850" w:hanging="72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630"/>
        </w:tabs>
        <w:ind w:left="4630" w:hanging="1080"/>
      </w:pPr>
      <w:rPr>
        <w:rFonts w:hint="default"/>
      </w:rPr>
    </w:lvl>
    <w:lvl w:ilvl="6">
      <w:start w:val="1"/>
      <w:numFmt w:val="decimal"/>
      <w:lvlText w:val="%1.%2.%3.%4.%5.%6.%7."/>
      <w:lvlJc w:val="left"/>
      <w:pPr>
        <w:tabs>
          <w:tab w:val="num" w:pos="5700"/>
        </w:tabs>
        <w:ind w:left="5700" w:hanging="1440"/>
      </w:pPr>
      <w:rPr>
        <w:rFonts w:hint="default"/>
      </w:rPr>
    </w:lvl>
    <w:lvl w:ilvl="7">
      <w:start w:val="1"/>
      <w:numFmt w:val="decimal"/>
      <w:lvlText w:val="%1.%2.%3.%4.%5.%6.%7.%8."/>
      <w:lvlJc w:val="left"/>
      <w:pPr>
        <w:tabs>
          <w:tab w:val="num" w:pos="6410"/>
        </w:tabs>
        <w:ind w:left="6410" w:hanging="1440"/>
      </w:pPr>
      <w:rPr>
        <w:rFonts w:hint="default"/>
      </w:rPr>
    </w:lvl>
    <w:lvl w:ilvl="8">
      <w:start w:val="1"/>
      <w:numFmt w:val="decimal"/>
      <w:lvlText w:val="%1.%2.%3.%4.%5.%6.%7.%8.%9."/>
      <w:lvlJc w:val="left"/>
      <w:pPr>
        <w:tabs>
          <w:tab w:val="num" w:pos="7480"/>
        </w:tabs>
        <w:ind w:left="7480" w:hanging="1800"/>
      </w:pPr>
      <w:rPr>
        <w:rFonts w:hint="default"/>
      </w:rPr>
    </w:lvl>
  </w:abstractNum>
  <w:num w:numId="1">
    <w:abstractNumId w:val="49"/>
  </w:num>
  <w:num w:numId="2">
    <w:abstractNumId w:val="33"/>
  </w:num>
  <w:num w:numId="3">
    <w:abstractNumId w:val="36"/>
  </w:num>
  <w:num w:numId="4">
    <w:abstractNumId w:val="99"/>
  </w:num>
  <w:num w:numId="5">
    <w:abstractNumId w:val="24"/>
  </w:num>
  <w:num w:numId="6">
    <w:abstractNumId w:val="64"/>
  </w:num>
  <w:num w:numId="7">
    <w:abstractNumId w:val="65"/>
  </w:num>
  <w:num w:numId="8">
    <w:abstractNumId w:val="119"/>
  </w:num>
  <w:num w:numId="9">
    <w:abstractNumId w:val="45"/>
  </w:num>
  <w:num w:numId="10">
    <w:abstractNumId w:val="40"/>
  </w:num>
  <w:num w:numId="11">
    <w:abstractNumId w:val="79"/>
  </w:num>
  <w:num w:numId="12">
    <w:abstractNumId w:val="110"/>
  </w:num>
  <w:num w:numId="13">
    <w:abstractNumId w:val="47"/>
  </w:num>
  <w:num w:numId="14">
    <w:abstractNumId w:val="87"/>
  </w:num>
  <w:num w:numId="15">
    <w:abstractNumId w:val="7"/>
  </w:num>
  <w:num w:numId="16">
    <w:abstractNumId w:val="115"/>
  </w:num>
  <w:num w:numId="17">
    <w:abstractNumId w:val="19"/>
  </w:num>
  <w:num w:numId="18">
    <w:abstractNumId w:val="103"/>
    <w:lvlOverride w:ilvl="0">
      <w:startOverride w:val="1"/>
    </w:lvlOverride>
  </w:num>
  <w:num w:numId="19">
    <w:abstractNumId w:val="43"/>
  </w:num>
  <w:num w:numId="20">
    <w:abstractNumId w:val="106"/>
  </w:num>
  <w:num w:numId="21">
    <w:abstractNumId w:val="78"/>
  </w:num>
  <w:num w:numId="22">
    <w:abstractNumId w:val="107"/>
  </w:num>
  <w:num w:numId="23">
    <w:abstractNumId w:val="113"/>
  </w:num>
  <w:num w:numId="24">
    <w:abstractNumId w:val="112"/>
  </w:num>
  <w:num w:numId="25">
    <w:abstractNumId w:val="96"/>
  </w:num>
  <w:num w:numId="26">
    <w:abstractNumId w:val="29"/>
  </w:num>
  <w:num w:numId="27">
    <w:abstractNumId w:val="118"/>
  </w:num>
  <w:num w:numId="28">
    <w:abstractNumId w:val="109"/>
  </w:num>
  <w:num w:numId="29">
    <w:abstractNumId w:val="6"/>
  </w:num>
  <w:num w:numId="30">
    <w:abstractNumId w:val="5"/>
  </w:num>
  <w:num w:numId="31">
    <w:abstractNumId w:val="4"/>
  </w:num>
  <w:num w:numId="32">
    <w:abstractNumId w:val="3"/>
  </w:num>
  <w:num w:numId="33">
    <w:abstractNumId w:val="2"/>
  </w:num>
  <w:num w:numId="34">
    <w:abstractNumId w:val="1"/>
  </w:num>
  <w:num w:numId="35">
    <w:abstractNumId w:val="0"/>
  </w:num>
  <w:num w:numId="36">
    <w:abstractNumId w:val="48"/>
  </w:num>
  <w:num w:numId="37">
    <w:abstractNumId w:val="95"/>
  </w:num>
  <w:num w:numId="38">
    <w:abstractNumId w:val="105"/>
  </w:num>
  <w:num w:numId="39">
    <w:abstractNumId w:val="88"/>
  </w:num>
  <w:num w:numId="40">
    <w:abstractNumId w:val="101"/>
  </w:num>
  <w:num w:numId="41">
    <w:abstractNumId w:val="63"/>
  </w:num>
  <w:num w:numId="42">
    <w:abstractNumId w:val="37"/>
  </w:num>
  <w:num w:numId="43">
    <w:abstractNumId w:val="41"/>
  </w:num>
  <w:num w:numId="44">
    <w:abstractNumId w:val="94"/>
    <w:lvlOverride w:ilvl="0">
      <w:lvl w:ilvl="0">
        <w:start w:val="1"/>
        <w:numFmt w:val="decimal"/>
        <w:pStyle w:val="af4"/>
        <w:lvlText w:val="%1"/>
        <w:lvlJc w:val="center"/>
        <w:pPr>
          <w:tabs>
            <w:tab w:val="num" w:pos="1080"/>
          </w:tabs>
          <w:ind w:left="1080"/>
        </w:pPr>
        <w:rPr>
          <w:rFonts w:cs="Times New Roman" w:hint="default"/>
        </w:rPr>
      </w:lvl>
    </w:lvlOverride>
    <w:lvlOverride w:ilvl="1">
      <w:lvl w:ilvl="1" w:tentative="1">
        <w:start w:val="1"/>
        <w:numFmt w:val="lowerLetter"/>
        <w:lvlText w:val="%2."/>
        <w:lvlJc w:val="left"/>
        <w:pPr>
          <w:tabs>
            <w:tab w:val="num" w:pos="1440"/>
          </w:tabs>
          <w:ind w:left="1440" w:hanging="360"/>
        </w:pPr>
        <w:rPr>
          <w:rFonts w:cs="Times New Roman"/>
        </w:rPr>
      </w:lvl>
    </w:lvlOverride>
    <w:lvlOverride w:ilvl="2">
      <w:lvl w:ilvl="2" w:tentative="1">
        <w:start w:val="1"/>
        <w:numFmt w:val="lowerRoman"/>
        <w:lvlText w:val="%3."/>
        <w:lvlJc w:val="right"/>
        <w:pPr>
          <w:tabs>
            <w:tab w:val="num" w:pos="2160"/>
          </w:tabs>
          <w:ind w:left="2160" w:hanging="180"/>
        </w:pPr>
        <w:rPr>
          <w:rFonts w:cs="Times New Roman"/>
        </w:rPr>
      </w:lvl>
    </w:lvlOverride>
    <w:lvlOverride w:ilvl="3">
      <w:lvl w:ilvl="3" w:tentative="1">
        <w:start w:val="1"/>
        <w:numFmt w:val="decimal"/>
        <w:lvlText w:val="%4."/>
        <w:lvlJc w:val="left"/>
        <w:pPr>
          <w:tabs>
            <w:tab w:val="num" w:pos="2880"/>
          </w:tabs>
          <w:ind w:left="2880" w:hanging="360"/>
        </w:pPr>
        <w:rPr>
          <w:rFonts w:cs="Times New Roman"/>
        </w:rPr>
      </w:lvl>
    </w:lvlOverride>
    <w:lvlOverride w:ilvl="4">
      <w:lvl w:ilvl="4" w:tentative="1">
        <w:start w:val="1"/>
        <w:numFmt w:val="lowerLetter"/>
        <w:lvlText w:val="%5."/>
        <w:lvlJc w:val="left"/>
        <w:pPr>
          <w:tabs>
            <w:tab w:val="num" w:pos="3600"/>
          </w:tabs>
          <w:ind w:left="3600" w:hanging="360"/>
        </w:pPr>
        <w:rPr>
          <w:rFonts w:cs="Times New Roman"/>
        </w:rPr>
      </w:lvl>
    </w:lvlOverride>
    <w:lvlOverride w:ilvl="5">
      <w:lvl w:ilvl="5" w:tentative="1">
        <w:start w:val="1"/>
        <w:numFmt w:val="lowerRoman"/>
        <w:lvlText w:val="%6."/>
        <w:lvlJc w:val="right"/>
        <w:pPr>
          <w:tabs>
            <w:tab w:val="num" w:pos="4320"/>
          </w:tabs>
          <w:ind w:left="4320" w:hanging="180"/>
        </w:pPr>
        <w:rPr>
          <w:rFonts w:cs="Times New Roman"/>
        </w:rPr>
      </w:lvl>
    </w:lvlOverride>
    <w:lvlOverride w:ilvl="6">
      <w:lvl w:ilvl="6" w:tentative="1">
        <w:start w:val="1"/>
        <w:numFmt w:val="decimal"/>
        <w:lvlText w:val="%7."/>
        <w:lvlJc w:val="left"/>
        <w:pPr>
          <w:tabs>
            <w:tab w:val="num" w:pos="5040"/>
          </w:tabs>
          <w:ind w:left="5040" w:hanging="360"/>
        </w:pPr>
        <w:rPr>
          <w:rFonts w:cs="Times New Roman"/>
        </w:rPr>
      </w:lvl>
    </w:lvlOverride>
    <w:lvlOverride w:ilvl="7">
      <w:lvl w:ilvl="7" w:tentative="1">
        <w:start w:val="1"/>
        <w:numFmt w:val="lowerLetter"/>
        <w:lvlText w:val="%8."/>
        <w:lvlJc w:val="left"/>
        <w:pPr>
          <w:tabs>
            <w:tab w:val="num" w:pos="5760"/>
          </w:tabs>
          <w:ind w:left="5760" w:hanging="360"/>
        </w:pPr>
        <w:rPr>
          <w:rFonts w:cs="Times New Roman"/>
        </w:rPr>
      </w:lvl>
    </w:lvlOverride>
    <w:lvlOverride w:ilvl="8">
      <w:lvl w:ilvl="8" w:tentative="1">
        <w:start w:val="1"/>
        <w:numFmt w:val="lowerRoman"/>
        <w:lvlText w:val="%9."/>
        <w:lvlJc w:val="right"/>
        <w:pPr>
          <w:tabs>
            <w:tab w:val="num" w:pos="6480"/>
          </w:tabs>
          <w:ind w:left="6480" w:hanging="180"/>
        </w:pPr>
        <w:rPr>
          <w:rFonts w:cs="Times New Roman"/>
        </w:rPr>
      </w:lvl>
    </w:lvlOverride>
  </w:num>
  <w:num w:numId="45">
    <w:abstractNumId w:val="26"/>
  </w:num>
  <w:num w:numId="46">
    <w:abstractNumId w:val="77"/>
  </w:num>
  <w:num w:numId="47">
    <w:abstractNumId w:val="86"/>
  </w:num>
  <w:num w:numId="48">
    <w:abstractNumId w:val="57"/>
  </w:num>
  <w:num w:numId="49">
    <w:abstractNumId w:val="10"/>
  </w:num>
  <w:num w:numId="50">
    <w:abstractNumId w:val="80"/>
  </w:num>
  <w:num w:numId="51">
    <w:abstractNumId w:val="74"/>
  </w:num>
  <w:num w:numId="52">
    <w:abstractNumId w:val="116"/>
  </w:num>
  <w:num w:numId="53">
    <w:abstractNumId w:val="21"/>
  </w:num>
  <w:num w:numId="54">
    <w:abstractNumId w:val="56"/>
  </w:num>
  <w:num w:numId="55">
    <w:abstractNumId w:val="14"/>
  </w:num>
  <w:num w:numId="56">
    <w:abstractNumId w:val="108"/>
  </w:num>
  <w:num w:numId="57">
    <w:abstractNumId w:val="22"/>
  </w:num>
  <w:num w:numId="58">
    <w:abstractNumId w:val="60"/>
  </w:num>
  <w:num w:numId="59">
    <w:abstractNumId w:val="55"/>
  </w:num>
  <w:num w:numId="60">
    <w:abstractNumId w:val="44"/>
  </w:num>
  <w:num w:numId="61">
    <w:abstractNumId w:val="23"/>
  </w:num>
  <w:num w:numId="62">
    <w:abstractNumId w:val="13"/>
  </w:num>
  <w:num w:numId="63">
    <w:abstractNumId w:val="81"/>
  </w:num>
  <w:num w:numId="64">
    <w:abstractNumId w:val="85"/>
  </w:num>
  <w:num w:numId="65">
    <w:abstractNumId w:val="25"/>
  </w:num>
  <w:num w:numId="66">
    <w:abstractNumId w:val="104"/>
  </w:num>
  <w:num w:numId="67">
    <w:abstractNumId w:val="93"/>
  </w:num>
  <w:num w:numId="68">
    <w:abstractNumId w:val="76"/>
  </w:num>
  <w:num w:numId="69">
    <w:abstractNumId w:val="11"/>
  </w:num>
  <w:num w:numId="70">
    <w:abstractNumId w:val="90"/>
  </w:num>
  <w:num w:numId="71">
    <w:abstractNumId w:val="100"/>
  </w:num>
  <w:num w:numId="72">
    <w:abstractNumId w:val="91"/>
  </w:num>
  <w:num w:numId="73">
    <w:abstractNumId w:val="46"/>
  </w:num>
  <w:num w:numId="74">
    <w:abstractNumId w:val="42"/>
  </w:num>
  <w:num w:numId="75">
    <w:abstractNumId w:val="50"/>
  </w:num>
  <w:num w:numId="76">
    <w:abstractNumId w:val="114"/>
  </w:num>
  <w:num w:numId="77">
    <w:abstractNumId w:val="31"/>
  </w:num>
  <w:num w:numId="78">
    <w:abstractNumId w:val="27"/>
  </w:num>
  <w:num w:numId="79">
    <w:abstractNumId w:val="35"/>
  </w:num>
  <w:num w:numId="80">
    <w:abstractNumId w:val="82"/>
  </w:num>
  <w:num w:numId="81">
    <w:abstractNumId w:val="92"/>
  </w:num>
  <w:num w:numId="82">
    <w:abstractNumId w:val="38"/>
  </w:num>
  <w:num w:numId="83">
    <w:abstractNumId w:val="12"/>
  </w:num>
  <w:num w:numId="84">
    <w:abstractNumId w:val="117"/>
  </w:num>
  <w:num w:numId="85">
    <w:abstractNumId w:val="75"/>
  </w:num>
  <w:num w:numId="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0"/>
  </w:num>
  <w:num w:numId="88">
    <w:abstractNumId w:val="28"/>
  </w:num>
  <w:num w:numId="89">
    <w:abstractNumId w:val="59"/>
  </w:num>
  <w:num w:numId="90">
    <w:abstractNumId w:val="61"/>
  </w:num>
  <w:num w:numId="91">
    <w:abstractNumId w:val="69"/>
  </w:num>
  <w:num w:numId="92">
    <w:abstractNumId w:val="66"/>
  </w:num>
  <w:num w:numId="93">
    <w:abstractNumId w:val="68"/>
  </w:num>
  <w:num w:numId="94">
    <w:abstractNumId w:val="83"/>
  </w:num>
  <w:num w:numId="95">
    <w:abstractNumId w:val="70"/>
  </w:num>
  <w:num w:numId="96">
    <w:abstractNumId w:val="16"/>
  </w:num>
  <w:num w:numId="97">
    <w:abstractNumId w:val="34"/>
  </w:num>
  <w:num w:numId="98">
    <w:abstractNumId w:val="62"/>
  </w:num>
  <w:num w:numId="99">
    <w:abstractNumId w:val="58"/>
  </w:num>
  <w:num w:numId="100">
    <w:abstractNumId w:val="51"/>
  </w:num>
  <w:num w:numId="101">
    <w:abstractNumId w:val="111"/>
  </w:num>
  <w:num w:numId="102">
    <w:abstractNumId w:val="67"/>
  </w:num>
  <w:num w:numId="103">
    <w:abstractNumId w:val="17"/>
  </w:num>
  <w:num w:numId="104">
    <w:abstractNumId w:val="53"/>
  </w:num>
  <w:num w:numId="105">
    <w:abstractNumId w:val="72"/>
  </w:num>
  <w:num w:numId="106">
    <w:abstractNumId w:val="20"/>
  </w:num>
  <w:num w:numId="107">
    <w:abstractNumId w:val="102"/>
  </w:num>
  <w:num w:numId="108">
    <w:abstractNumId w:val="15"/>
  </w:num>
  <w:num w:numId="109">
    <w:abstractNumId w:val="54"/>
  </w:num>
  <w:num w:numId="110">
    <w:abstractNumId w:val="89"/>
  </w:num>
  <w:num w:numId="111">
    <w:abstractNumId w:val="73"/>
  </w:num>
  <w:num w:numId="112">
    <w:abstractNumId w:val="9"/>
  </w:num>
  <w:num w:numId="113">
    <w:abstractNumId w:val="39"/>
  </w:num>
  <w:num w:numId="114">
    <w:abstractNumId w:val="18"/>
  </w:num>
  <w:num w:numId="115">
    <w:abstractNumId w:val="98"/>
  </w:num>
  <w:num w:numId="116">
    <w:abstractNumId w:val="52"/>
  </w:num>
  <w:num w:numId="117">
    <w:abstractNumId w:val="32"/>
  </w:num>
  <w:num w:numId="118">
    <w:abstractNumId w:val="97"/>
  </w:num>
  <w:num w:numId="119">
    <w:abstractNumId w:val="71"/>
  </w:num>
  <w:num w:numId="120">
    <w:abstractNumId w:val="8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9"/>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27CCE"/>
    <w:rsid w:val="00000373"/>
    <w:rsid w:val="00000648"/>
    <w:rsid w:val="00000767"/>
    <w:rsid w:val="000011E6"/>
    <w:rsid w:val="0000130B"/>
    <w:rsid w:val="000013D9"/>
    <w:rsid w:val="000018C4"/>
    <w:rsid w:val="000020E5"/>
    <w:rsid w:val="0000245A"/>
    <w:rsid w:val="00002CFD"/>
    <w:rsid w:val="00004059"/>
    <w:rsid w:val="000057A0"/>
    <w:rsid w:val="000066E0"/>
    <w:rsid w:val="00011992"/>
    <w:rsid w:val="00013CF0"/>
    <w:rsid w:val="000140FD"/>
    <w:rsid w:val="00014195"/>
    <w:rsid w:val="000157E0"/>
    <w:rsid w:val="00015CB1"/>
    <w:rsid w:val="000172DE"/>
    <w:rsid w:val="00017723"/>
    <w:rsid w:val="000178A6"/>
    <w:rsid w:val="000203B2"/>
    <w:rsid w:val="000205E5"/>
    <w:rsid w:val="00020F3F"/>
    <w:rsid w:val="00021CD7"/>
    <w:rsid w:val="00023E7A"/>
    <w:rsid w:val="00025567"/>
    <w:rsid w:val="000256C7"/>
    <w:rsid w:val="00025ACD"/>
    <w:rsid w:val="000260CC"/>
    <w:rsid w:val="00026524"/>
    <w:rsid w:val="00026DF9"/>
    <w:rsid w:val="0002707A"/>
    <w:rsid w:val="000273EE"/>
    <w:rsid w:val="00027B29"/>
    <w:rsid w:val="00027C3D"/>
    <w:rsid w:val="00027D9F"/>
    <w:rsid w:val="00027FA1"/>
    <w:rsid w:val="00030061"/>
    <w:rsid w:val="00032819"/>
    <w:rsid w:val="00032F2B"/>
    <w:rsid w:val="000331BC"/>
    <w:rsid w:val="00033272"/>
    <w:rsid w:val="00033600"/>
    <w:rsid w:val="0003427B"/>
    <w:rsid w:val="0003428A"/>
    <w:rsid w:val="000342BA"/>
    <w:rsid w:val="0003558F"/>
    <w:rsid w:val="000360CB"/>
    <w:rsid w:val="00036793"/>
    <w:rsid w:val="000367FD"/>
    <w:rsid w:val="000374D8"/>
    <w:rsid w:val="000376BB"/>
    <w:rsid w:val="00037E7B"/>
    <w:rsid w:val="00040B9C"/>
    <w:rsid w:val="0004196D"/>
    <w:rsid w:val="000431C2"/>
    <w:rsid w:val="0004393E"/>
    <w:rsid w:val="00043D9B"/>
    <w:rsid w:val="00044A83"/>
    <w:rsid w:val="00044D21"/>
    <w:rsid w:val="00045EA8"/>
    <w:rsid w:val="00046299"/>
    <w:rsid w:val="00046737"/>
    <w:rsid w:val="000472F2"/>
    <w:rsid w:val="000475E4"/>
    <w:rsid w:val="000501E6"/>
    <w:rsid w:val="000505B8"/>
    <w:rsid w:val="00052089"/>
    <w:rsid w:val="000530B5"/>
    <w:rsid w:val="000544AB"/>
    <w:rsid w:val="00054DD9"/>
    <w:rsid w:val="00056CC2"/>
    <w:rsid w:val="00057158"/>
    <w:rsid w:val="000572F3"/>
    <w:rsid w:val="000579C7"/>
    <w:rsid w:val="000579F4"/>
    <w:rsid w:val="00060217"/>
    <w:rsid w:val="00060267"/>
    <w:rsid w:val="0006054D"/>
    <w:rsid w:val="0006092C"/>
    <w:rsid w:val="00060CA7"/>
    <w:rsid w:val="00062164"/>
    <w:rsid w:val="000623CD"/>
    <w:rsid w:val="000633BD"/>
    <w:rsid w:val="00063684"/>
    <w:rsid w:val="00063B20"/>
    <w:rsid w:val="00064627"/>
    <w:rsid w:val="00065084"/>
    <w:rsid w:val="000652D1"/>
    <w:rsid w:val="000654DA"/>
    <w:rsid w:val="0006670E"/>
    <w:rsid w:val="00067FFB"/>
    <w:rsid w:val="00071066"/>
    <w:rsid w:val="00072A27"/>
    <w:rsid w:val="00073A42"/>
    <w:rsid w:val="00073D11"/>
    <w:rsid w:val="000743BA"/>
    <w:rsid w:val="00074645"/>
    <w:rsid w:val="00074672"/>
    <w:rsid w:val="00076DB5"/>
    <w:rsid w:val="00076F94"/>
    <w:rsid w:val="0007766E"/>
    <w:rsid w:val="0007780D"/>
    <w:rsid w:val="00077C3D"/>
    <w:rsid w:val="00080020"/>
    <w:rsid w:val="000807CB"/>
    <w:rsid w:val="00080BC6"/>
    <w:rsid w:val="00082266"/>
    <w:rsid w:val="000822AC"/>
    <w:rsid w:val="00082AF1"/>
    <w:rsid w:val="000835FE"/>
    <w:rsid w:val="00086450"/>
    <w:rsid w:val="00086CBE"/>
    <w:rsid w:val="00087311"/>
    <w:rsid w:val="00087B46"/>
    <w:rsid w:val="00092306"/>
    <w:rsid w:val="00092B90"/>
    <w:rsid w:val="0009309E"/>
    <w:rsid w:val="0009451F"/>
    <w:rsid w:val="00097019"/>
    <w:rsid w:val="00097659"/>
    <w:rsid w:val="00097D18"/>
    <w:rsid w:val="000A0592"/>
    <w:rsid w:val="000A12CB"/>
    <w:rsid w:val="000A185B"/>
    <w:rsid w:val="000A2FD5"/>
    <w:rsid w:val="000A4013"/>
    <w:rsid w:val="000A4FBD"/>
    <w:rsid w:val="000A50C2"/>
    <w:rsid w:val="000A5ACE"/>
    <w:rsid w:val="000A640E"/>
    <w:rsid w:val="000A7074"/>
    <w:rsid w:val="000B010D"/>
    <w:rsid w:val="000B02C0"/>
    <w:rsid w:val="000B0510"/>
    <w:rsid w:val="000B0ADC"/>
    <w:rsid w:val="000B146D"/>
    <w:rsid w:val="000B1753"/>
    <w:rsid w:val="000B2287"/>
    <w:rsid w:val="000B240D"/>
    <w:rsid w:val="000B26BD"/>
    <w:rsid w:val="000B322E"/>
    <w:rsid w:val="000B3CE7"/>
    <w:rsid w:val="000B42C3"/>
    <w:rsid w:val="000B4919"/>
    <w:rsid w:val="000B4B69"/>
    <w:rsid w:val="000B56F1"/>
    <w:rsid w:val="000B5E1F"/>
    <w:rsid w:val="000B649D"/>
    <w:rsid w:val="000B6A4C"/>
    <w:rsid w:val="000C0836"/>
    <w:rsid w:val="000C1E8A"/>
    <w:rsid w:val="000C2CD1"/>
    <w:rsid w:val="000C300F"/>
    <w:rsid w:val="000C3F32"/>
    <w:rsid w:val="000C4641"/>
    <w:rsid w:val="000C4944"/>
    <w:rsid w:val="000C573E"/>
    <w:rsid w:val="000C7207"/>
    <w:rsid w:val="000C74D7"/>
    <w:rsid w:val="000C76B5"/>
    <w:rsid w:val="000C7F8D"/>
    <w:rsid w:val="000D09E6"/>
    <w:rsid w:val="000D1C87"/>
    <w:rsid w:val="000D3A35"/>
    <w:rsid w:val="000D4E23"/>
    <w:rsid w:val="000D4E24"/>
    <w:rsid w:val="000D66F2"/>
    <w:rsid w:val="000D6C90"/>
    <w:rsid w:val="000D6E15"/>
    <w:rsid w:val="000D7115"/>
    <w:rsid w:val="000D7353"/>
    <w:rsid w:val="000D76E1"/>
    <w:rsid w:val="000D7702"/>
    <w:rsid w:val="000E0DC0"/>
    <w:rsid w:val="000E1B22"/>
    <w:rsid w:val="000E37C7"/>
    <w:rsid w:val="000E3C4D"/>
    <w:rsid w:val="000E4EB1"/>
    <w:rsid w:val="000E500E"/>
    <w:rsid w:val="000E59CE"/>
    <w:rsid w:val="000E6150"/>
    <w:rsid w:val="000E6870"/>
    <w:rsid w:val="000E6E87"/>
    <w:rsid w:val="000E6F72"/>
    <w:rsid w:val="000E7B31"/>
    <w:rsid w:val="000F1E3C"/>
    <w:rsid w:val="000F298E"/>
    <w:rsid w:val="000F2A29"/>
    <w:rsid w:val="000F2D85"/>
    <w:rsid w:val="000F3538"/>
    <w:rsid w:val="000F3B58"/>
    <w:rsid w:val="000F4462"/>
    <w:rsid w:val="000F5BFE"/>
    <w:rsid w:val="000F5D87"/>
    <w:rsid w:val="000F6BB6"/>
    <w:rsid w:val="000F762C"/>
    <w:rsid w:val="000F76A8"/>
    <w:rsid w:val="000F7B9B"/>
    <w:rsid w:val="000F7E97"/>
    <w:rsid w:val="000F7F5E"/>
    <w:rsid w:val="00101BDC"/>
    <w:rsid w:val="00102917"/>
    <w:rsid w:val="00103962"/>
    <w:rsid w:val="00103ADB"/>
    <w:rsid w:val="0010435C"/>
    <w:rsid w:val="00104DC8"/>
    <w:rsid w:val="001054CF"/>
    <w:rsid w:val="00106C36"/>
    <w:rsid w:val="00107964"/>
    <w:rsid w:val="00107B22"/>
    <w:rsid w:val="00107FBB"/>
    <w:rsid w:val="001108B2"/>
    <w:rsid w:val="00110D67"/>
    <w:rsid w:val="00110DCC"/>
    <w:rsid w:val="001111A4"/>
    <w:rsid w:val="00111FBC"/>
    <w:rsid w:val="0011339A"/>
    <w:rsid w:val="0011705C"/>
    <w:rsid w:val="0012050D"/>
    <w:rsid w:val="00120602"/>
    <w:rsid w:val="00121B15"/>
    <w:rsid w:val="00121CD0"/>
    <w:rsid w:val="00121E2B"/>
    <w:rsid w:val="00122C4E"/>
    <w:rsid w:val="00123F5E"/>
    <w:rsid w:val="00124741"/>
    <w:rsid w:val="00125A64"/>
    <w:rsid w:val="0012772D"/>
    <w:rsid w:val="0013257C"/>
    <w:rsid w:val="00133BCB"/>
    <w:rsid w:val="00134FA5"/>
    <w:rsid w:val="00136216"/>
    <w:rsid w:val="001369C3"/>
    <w:rsid w:val="0013731D"/>
    <w:rsid w:val="0013773F"/>
    <w:rsid w:val="001422AC"/>
    <w:rsid w:val="0014239A"/>
    <w:rsid w:val="00143952"/>
    <w:rsid w:val="00145605"/>
    <w:rsid w:val="001464E1"/>
    <w:rsid w:val="001477E7"/>
    <w:rsid w:val="0015075F"/>
    <w:rsid w:val="00150FA1"/>
    <w:rsid w:val="0015366B"/>
    <w:rsid w:val="00153A5E"/>
    <w:rsid w:val="0015466E"/>
    <w:rsid w:val="001547DD"/>
    <w:rsid w:val="00155C45"/>
    <w:rsid w:val="00156E22"/>
    <w:rsid w:val="00157081"/>
    <w:rsid w:val="00157360"/>
    <w:rsid w:val="00157FC0"/>
    <w:rsid w:val="001601EF"/>
    <w:rsid w:val="001616EE"/>
    <w:rsid w:val="00161A52"/>
    <w:rsid w:val="001620EF"/>
    <w:rsid w:val="001625E6"/>
    <w:rsid w:val="00162AC2"/>
    <w:rsid w:val="00163595"/>
    <w:rsid w:val="00163A71"/>
    <w:rsid w:val="00163CB8"/>
    <w:rsid w:val="00164852"/>
    <w:rsid w:val="001650D8"/>
    <w:rsid w:val="00165FFF"/>
    <w:rsid w:val="00166DF7"/>
    <w:rsid w:val="001673A4"/>
    <w:rsid w:val="001710E6"/>
    <w:rsid w:val="001713E8"/>
    <w:rsid w:val="00171495"/>
    <w:rsid w:val="00171830"/>
    <w:rsid w:val="00171CD8"/>
    <w:rsid w:val="00171D43"/>
    <w:rsid w:val="00173A4E"/>
    <w:rsid w:val="001741F3"/>
    <w:rsid w:val="00174BEA"/>
    <w:rsid w:val="00175129"/>
    <w:rsid w:val="00176CDC"/>
    <w:rsid w:val="00176CE4"/>
    <w:rsid w:val="001777E6"/>
    <w:rsid w:val="00177E7F"/>
    <w:rsid w:val="00180753"/>
    <w:rsid w:val="00180B83"/>
    <w:rsid w:val="001812AE"/>
    <w:rsid w:val="00181D91"/>
    <w:rsid w:val="00182A6E"/>
    <w:rsid w:val="00183D2B"/>
    <w:rsid w:val="00184BEF"/>
    <w:rsid w:val="00186341"/>
    <w:rsid w:val="00186E86"/>
    <w:rsid w:val="00187144"/>
    <w:rsid w:val="001873A6"/>
    <w:rsid w:val="00187E88"/>
    <w:rsid w:val="00190204"/>
    <w:rsid w:val="001911D9"/>
    <w:rsid w:val="00191640"/>
    <w:rsid w:val="00191939"/>
    <w:rsid w:val="00192793"/>
    <w:rsid w:val="001928EE"/>
    <w:rsid w:val="00192DE0"/>
    <w:rsid w:val="00193902"/>
    <w:rsid w:val="001939E6"/>
    <w:rsid w:val="00193A81"/>
    <w:rsid w:val="00193DEF"/>
    <w:rsid w:val="001942BC"/>
    <w:rsid w:val="001961B9"/>
    <w:rsid w:val="001963CC"/>
    <w:rsid w:val="001965E2"/>
    <w:rsid w:val="001979CA"/>
    <w:rsid w:val="001A0F70"/>
    <w:rsid w:val="001A11BA"/>
    <w:rsid w:val="001A138F"/>
    <w:rsid w:val="001A3A85"/>
    <w:rsid w:val="001A4C7E"/>
    <w:rsid w:val="001A54B1"/>
    <w:rsid w:val="001A5887"/>
    <w:rsid w:val="001A6A9C"/>
    <w:rsid w:val="001A6EB2"/>
    <w:rsid w:val="001B0CAE"/>
    <w:rsid w:val="001B2AE8"/>
    <w:rsid w:val="001B3722"/>
    <w:rsid w:val="001B41B8"/>
    <w:rsid w:val="001B4334"/>
    <w:rsid w:val="001B4D7E"/>
    <w:rsid w:val="001B53AB"/>
    <w:rsid w:val="001B7120"/>
    <w:rsid w:val="001B7B54"/>
    <w:rsid w:val="001C1854"/>
    <w:rsid w:val="001C190E"/>
    <w:rsid w:val="001C1C83"/>
    <w:rsid w:val="001C29A1"/>
    <w:rsid w:val="001C2FD8"/>
    <w:rsid w:val="001C3364"/>
    <w:rsid w:val="001C3A45"/>
    <w:rsid w:val="001C5722"/>
    <w:rsid w:val="001C6F50"/>
    <w:rsid w:val="001C7260"/>
    <w:rsid w:val="001C7D8C"/>
    <w:rsid w:val="001D0E94"/>
    <w:rsid w:val="001D1829"/>
    <w:rsid w:val="001D477B"/>
    <w:rsid w:val="001D4F89"/>
    <w:rsid w:val="001D6393"/>
    <w:rsid w:val="001D63EB"/>
    <w:rsid w:val="001D6FAC"/>
    <w:rsid w:val="001D6FBB"/>
    <w:rsid w:val="001D7836"/>
    <w:rsid w:val="001E0DC5"/>
    <w:rsid w:val="001E36DC"/>
    <w:rsid w:val="001E38DE"/>
    <w:rsid w:val="001E38E6"/>
    <w:rsid w:val="001E48F4"/>
    <w:rsid w:val="001E5588"/>
    <w:rsid w:val="001E64E7"/>
    <w:rsid w:val="001E777A"/>
    <w:rsid w:val="001F0781"/>
    <w:rsid w:val="001F216E"/>
    <w:rsid w:val="001F2CFA"/>
    <w:rsid w:val="001F2E68"/>
    <w:rsid w:val="001F3355"/>
    <w:rsid w:val="001F3AA4"/>
    <w:rsid w:val="001F4289"/>
    <w:rsid w:val="001F4E10"/>
    <w:rsid w:val="001F547C"/>
    <w:rsid w:val="001F623A"/>
    <w:rsid w:val="001F6BBA"/>
    <w:rsid w:val="001F6C9B"/>
    <w:rsid w:val="001F75D3"/>
    <w:rsid w:val="00200D0F"/>
    <w:rsid w:val="00201092"/>
    <w:rsid w:val="00201B89"/>
    <w:rsid w:val="002021D9"/>
    <w:rsid w:val="00202BC7"/>
    <w:rsid w:val="00202E7B"/>
    <w:rsid w:val="00203B4C"/>
    <w:rsid w:val="002041CC"/>
    <w:rsid w:val="00204AA0"/>
    <w:rsid w:val="00206AB0"/>
    <w:rsid w:val="00206E5D"/>
    <w:rsid w:val="00207765"/>
    <w:rsid w:val="00207C74"/>
    <w:rsid w:val="00207FF2"/>
    <w:rsid w:val="0021076D"/>
    <w:rsid w:val="00210C80"/>
    <w:rsid w:val="00210D77"/>
    <w:rsid w:val="00210F8F"/>
    <w:rsid w:val="00211D4F"/>
    <w:rsid w:val="002135C9"/>
    <w:rsid w:val="00213981"/>
    <w:rsid w:val="002143FB"/>
    <w:rsid w:val="00214A2E"/>
    <w:rsid w:val="00215DB9"/>
    <w:rsid w:val="00216A7E"/>
    <w:rsid w:val="0021786A"/>
    <w:rsid w:val="00217C6D"/>
    <w:rsid w:val="00220627"/>
    <w:rsid w:val="00220F74"/>
    <w:rsid w:val="00221631"/>
    <w:rsid w:val="002225B2"/>
    <w:rsid w:val="00222A74"/>
    <w:rsid w:val="00223FB6"/>
    <w:rsid w:val="0022467A"/>
    <w:rsid w:val="002255F9"/>
    <w:rsid w:val="00227DFD"/>
    <w:rsid w:val="00232469"/>
    <w:rsid w:val="00232647"/>
    <w:rsid w:val="00232758"/>
    <w:rsid w:val="00232B6C"/>
    <w:rsid w:val="00233F4A"/>
    <w:rsid w:val="0023470D"/>
    <w:rsid w:val="00234D85"/>
    <w:rsid w:val="00235199"/>
    <w:rsid w:val="00235251"/>
    <w:rsid w:val="00235C99"/>
    <w:rsid w:val="0023613E"/>
    <w:rsid w:val="00236BED"/>
    <w:rsid w:val="00236C58"/>
    <w:rsid w:val="00236CD4"/>
    <w:rsid w:val="00236FD7"/>
    <w:rsid w:val="002379D7"/>
    <w:rsid w:val="002406FB"/>
    <w:rsid w:val="00240CA2"/>
    <w:rsid w:val="00241C44"/>
    <w:rsid w:val="00241C7F"/>
    <w:rsid w:val="00241D18"/>
    <w:rsid w:val="002431C3"/>
    <w:rsid w:val="002445E5"/>
    <w:rsid w:val="00244E2B"/>
    <w:rsid w:val="00245246"/>
    <w:rsid w:val="002460FB"/>
    <w:rsid w:val="00247228"/>
    <w:rsid w:val="00247A86"/>
    <w:rsid w:val="00250B70"/>
    <w:rsid w:val="0025160F"/>
    <w:rsid w:val="00251BB8"/>
    <w:rsid w:val="00251D51"/>
    <w:rsid w:val="0025254C"/>
    <w:rsid w:val="00252D30"/>
    <w:rsid w:val="002530FF"/>
    <w:rsid w:val="002538FC"/>
    <w:rsid w:val="00254811"/>
    <w:rsid w:val="00255278"/>
    <w:rsid w:val="002576A0"/>
    <w:rsid w:val="00257A14"/>
    <w:rsid w:val="002609C0"/>
    <w:rsid w:val="00260D27"/>
    <w:rsid w:val="00262FAE"/>
    <w:rsid w:val="00263946"/>
    <w:rsid w:val="002639CF"/>
    <w:rsid w:val="00263BF1"/>
    <w:rsid w:val="00264C66"/>
    <w:rsid w:val="002667D8"/>
    <w:rsid w:val="00266896"/>
    <w:rsid w:val="00266B95"/>
    <w:rsid w:val="00266BEF"/>
    <w:rsid w:val="002670B6"/>
    <w:rsid w:val="0026735C"/>
    <w:rsid w:val="002673B8"/>
    <w:rsid w:val="00267D41"/>
    <w:rsid w:val="00270977"/>
    <w:rsid w:val="00270B08"/>
    <w:rsid w:val="00270DAE"/>
    <w:rsid w:val="002727A3"/>
    <w:rsid w:val="00273026"/>
    <w:rsid w:val="00273A42"/>
    <w:rsid w:val="00273DCB"/>
    <w:rsid w:val="0027455F"/>
    <w:rsid w:val="00275A28"/>
    <w:rsid w:val="00276C23"/>
    <w:rsid w:val="00277D64"/>
    <w:rsid w:val="0028057A"/>
    <w:rsid w:val="00280BB1"/>
    <w:rsid w:val="002823CB"/>
    <w:rsid w:val="00282518"/>
    <w:rsid w:val="00282662"/>
    <w:rsid w:val="0028277C"/>
    <w:rsid w:val="002828D9"/>
    <w:rsid w:val="00282D49"/>
    <w:rsid w:val="00284094"/>
    <w:rsid w:val="00284217"/>
    <w:rsid w:val="0028444E"/>
    <w:rsid w:val="00284FC2"/>
    <w:rsid w:val="00285681"/>
    <w:rsid w:val="0028579B"/>
    <w:rsid w:val="002871E2"/>
    <w:rsid w:val="00287C9E"/>
    <w:rsid w:val="00287CE8"/>
    <w:rsid w:val="00290908"/>
    <w:rsid w:val="00290B34"/>
    <w:rsid w:val="0029103A"/>
    <w:rsid w:val="00292020"/>
    <w:rsid w:val="0029205F"/>
    <w:rsid w:val="00292110"/>
    <w:rsid w:val="00294375"/>
    <w:rsid w:val="0029562E"/>
    <w:rsid w:val="0029629E"/>
    <w:rsid w:val="002A1EA7"/>
    <w:rsid w:val="002A2A85"/>
    <w:rsid w:val="002A3BBD"/>
    <w:rsid w:val="002A3E1D"/>
    <w:rsid w:val="002A5896"/>
    <w:rsid w:val="002B02CD"/>
    <w:rsid w:val="002B02F9"/>
    <w:rsid w:val="002B03B6"/>
    <w:rsid w:val="002B0489"/>
    <w:rsid w:val="002B2EF3"/>
    <w:rsid w:val="002B3266"/>
    <w:rsid w:val="002B36EB"/>
    <w:rsid w:val="002B3BCA"/>
    <w:rsid w:val="002B700F"/>
    <w:rsid w:val="002B78EA"/>
    <w:rsid w:val="002B79DE"/>
    <w:rsid w:val="002C0D8B"/>
    <w:rsid w:val="002C23CF"/>
    <w:rsid w:val="002C75AB"/>
    <w:rsid w:val="002C7B80"/>
    <w:rsid w:val="002D02BA"/>
    <w:rsid w:val="002D0AF4"/>
    <w:rsid w:val="002D3B44"/>
    <w:rsid w:val="002D40E4"/>
    <w:rsid w:val="002D5B1F"/>
    <w:rsid w:val="002D5BA4"/>
    <w:rsid w:val="002E191B"/>
    <w:rsid w:val="002E42FB"/>
    <w:rsid w:val="002E64D5"/>
    <w:rsid w:val="002E72A3"/>
    <w:rsid w:val="002F0DD4"/>
    <w:rsid w:val="002F1F1C"/>
    <w:rsid w:val="002F38E2"/>
    <w:rsid w:val="002F39BE"/>
    <w:rsid w:val="002F3F45"/>
    <w:rsid w:val="002F44DC"/>
    <w:rsid w:val="002F6328"/>
    <w:rsid w:val="002F788A"/>
    <w:rsid w:val="002F79F4"/>
    <w:rsid w:val="00304C43"/>
    <w:rsid w:val="003051DD"/>
    <w:rsid w:val="00305FB4"/>
    <w:rsid w:val="003069A0"/>
    <w:rsid w:val="0030771F"/>
    <w:rsid w:val="00307C1B"/>
    <w:rsid w:val="00310978"/>
    <w:rsid w:val="00313EEA"/>
    <w:rsid w:val="00314A2E"/>
    <w:rsid w:val="00314B58"/>
    <w:rsid w:val="0031522D"/>
    <w:rsid w:val="00320544"/>
    <w:rsid w:val="003217BB"/>
    <w:rsid w:val="00321DE0"/>
    <w:rsid w:val="003231A4"/>
    <w:rsid w:val="0032346B"/>
    <w:rsid w:val="00323624"/>
    <w:rsid w:val="003244F3"/>
    <w:rsid w:val="00324792"/>
    <w:rsid w:val="0032598C"/>
    <w:rsid w:val="00326E27"/>
    <w:rsid w:val="00327AD7"/>
    <w:rsid w:val="00330144"/>
    <w:rsid w:val="00332926"/>
    <w:rsid w:val="003336FF"/>
    <w:rsid w:val="00333932"/>
    <w:rsid w:val="00334802"/>
    <w:rsid w:val="00334FFE"/>
    <w:rsid w:val="0033590B"/>
    <w:rsid w:val="00337B6D"/>
    <w:rsid w:val="00340AE0"/>
    <w:rsid w:val="00340C82"/>
    <w:rsid w:val="00341774"/>
    <w:rsid w:val="00341E72"/>
    <w:rsid w:val="00341F9C"/>
    <w:rsid w:val="0034233E"/>
    <w:rsid w:val="00342D1F"/>
    <w:rsid w:val="00342D55"/>
    <w:rsid w:val="003433BE"/>
    <w:rsid w:val="00343ECF"/>
    <w:rsid w:val="00343F33"/>
    <w:rsid w:val="00344CE4"/>
    <w:rsid w:val="00344CEF"/>
    <w:rsid w:val="003455A4"/>
    <w:rsid w:val="003456F5"/>
    <w:rsid w:val="00345ED4"/>
    <w:rsid w:val="00347B04"/>
    <w:rsid w:val="00350439"/>
    <w:rsid w:val="0035064E"/>
    <w:rsid w:val="00353389"/>
    <w:rsid w:val="003535B9"/>
    <w:rsid w:val="00355DFC"/>
    <w:rsid w:val="003564C4"/>
    <w:rsid w:val="00357AB7"/>
    <w:rsid w:val="00362639"/>
    <w:rsid w:val="00363300"/>
    <w:rsid w:val="0036355B"/>
    <w:rsid w:val="00363E4D"/>
    <w:rsid w:val="0036416D"/>
    <w:rsid w:val="0036732B"/>
    <w:rsid w:val="003678A3"/>
    <w:rsid w:val="00370F6B"/>
    <w:rsid w:val="00371979"/>
    <w:rsid w:val="00372480"/>
    <w:rsid w:val="0037264C"/>
    <w:rsid w:val="003727AD"/>
    <w:rsid w:val="00372926"/>
    <w:rsid w:val="0037296C"/>
    <w:rsid w:val="003738CC"/>
    <w:rsid w:val="00373C6C"/>
    <w:rsid w:val="003740A2"/>
    <w:rsid w:val="00374B2A"/>
    <w:rsid w:val="0037509F"/>
    <w:rsid w:val="003755AE"/>
    <w:rsid w:val="0037763E"/>
    <w:rsid w:val="0038066D"/>
    <w:rsid w:val="0038155F"/>
    <w:rsid w:val="00381616"/>
    <w:rsid w:val="00381AA7"/>
    <w:rsid w:val="003826DF"/>
    <w:rsid w:val="00382D77"/>
    <w:rsid w:val="00384FAF"/>
    <w:rsid w:val="00385C47"/>
    <w:rsid w:val="00385F8C"/>
    <w:rsid w:val="003860B8"/>
    <w:rsid w:val="00386724"/>
    <w:rsid w:val="00386858"/>
    <w:rsid w:val="00386932"/>
    <w:rsid w:val="003873D6"/>
    <w:rsid w:val="003875E2"/>
    <w:rsid w:val="003906E6"/>
    <w:rsid w:val="003918FF"/>
    <w:rsid w:val="00392039"/>
    <w:rsid w:val="0039238D"/>
    <w:rsid w:val="00392AF2"/>
    <w:rsid w:val="00393DBF"/>
    <w:rsid w:val="00396222"/>
    <w:rsid w:val="003971F7"/>
    <w:rsid w:val="003978BC"/>
    <w:rsid w:val="003A007D"/>
    <w:rsid w:val="003A0E0C"/>
    <w:rsid w:val="003A14E9"/>
    <w:rsid w:val="003A454D"/>
    <w:rsid w:val="003A49FE"/>
    <w:rsid w:val="003A4DFB"/>
    <w:rsid w:val="003A5260"/>
    <w:rsid w:val="003A6CEF"/>
    <w:rsid w:val="003A7F35"/>
    <w:rsid w:val="003B07B7"/>
    <w:rsid w:val="003B15D3"/>
    <w:rsid w:val="003B17E5"/>
    <w:rsid w:val="003B259A"/>
    <w:rsid w:val="003B2808"/>
    <w:rsid w:val="003B2B6C"/>
    <w:rsid w:val="003B36AD"/>
    <w:rsid w:val="003B4AE8"/>
    <w:rsid w:val="003B4CDD"/>
    <w:rsid w:val="003B53EF"/>
    <w:rsid w:val="003B5442"/>
    <w:rsid w:val="003B5C91"/>
    <w:rsid w:val="003B688A"/>
    <w:rsid w:val="003B69FC"/>
    <w:rsid w:val="003B7061"/>
    <w:rsid w:val="003B70EF"/>
    <w:rsid w:val="003B7204"/>
    <w:rsid w:val="003B7A3C"/>
    <w:rsid w:val="003B7B09"/>
    <w:rsid w:val="003B7DB4"/>
    <w:rsid w:val="003C00B3"/>
    <w:rsid w:val="003C0329"/>
    <w:rsid w:val="003C1BC4"/>
    <w:rsid w:val="003C1C60"/>
    <w:rsid w:val="003C1D9C"/>
    <w:rsid w:val="003C24E7"/>
    <w:rsid w:val="003C2634"/>
    <w:rsid w:val="003C3AE7"/>
    <w:rsid w:val="003C3CE8"/>
    <w:rsid w:val="003C4024"/>
    <w:rsid w:val="003C4769"/>
    <w:rsid w:val="003C5155"/>
    <w:rsid w:val="003C5F91"/>
    <w:rsid w:val="003C72FA"/>
    <w:rsid w:val="003C7E6D"/>
    <w:rsid w:val="003D01B9"/>
    <w:rsid w:val="003D10AF"/>
    <w:rsid w:val="003D1D1A"/>
    <w:rsid w:val="003D2F92"/>
    <w:rsid w:val="003D49FE"/>
    <w:rsid w:val="003D51BA"/>
    <w:rsid w:val="003D627C"/>
    <w:rsid w:val="003D6532"/>
    <w:rsid w:val="003D6808"/>
    <w:rsid w:val="003E22EE"/>
    <w:rsid w:val="003E230D"/>
    <w:rsid w:val="003E26DC"/>
    <w:rsid w:val="003E2BD2"/>
    <w:rsid w:val="003E2F02"/>
    <w:rsid w:val="003E3EEB"/>
    <w:rsid w:val="003E5850"/>
    <w:rsid w:val="003E60CC"/>
    <w:rsid w:val="003E64BB"/>
    <w:rsid w:val="003E6E54"/>
    <w:rsid w:val="003E7BAD"/>
    <w:rsid w:val="003E7C32"/>
    <w:rsid w:val="003F0DC6"/>
    <w:rsid w:val="003F1824"/>
    <w:rsid w:val="003F1A52"/>
    <w:rsid w:val="003F1EB3"/>
    <w:rsid w:val="003F25EC"/>
    <w:rsid w:val="003F3AC6"/>
    <w:rsid w:val="003F4794"/>
    <w:rsid w:val="003F54D0"/>
    <w:rsid w:val="003F5614"/>
    <w:rsid w:val="003F5A9B"/>
    <w:rsid w:val="003F6F9F"/>
    <w:rsid w:val="004000A0"/>
    <w:rsid w:val="00401557"/>
    <w:rsid w:val="00403AE7"/>
    <w:rsid w:val="004041DA"/>
    <w:rsid w:val="00406325"/>
    <w:rsid w:val="004063E2"/>
    <w:rsid w:val="00406790"/>
    <w:rsid w:val="00407936"/>
    <w:rsid w:val="00412177"/>
    <w:rsid w:val="004122A5"/>
    <w:rsid w:val="00414744"/>
    <w:rsid w:val="004151A2"/>
    <w:rsid w:val="004158C4"/>
    <w:rsid w:val="00416661"/>
    <w:rsid w:val="00417387"/>
    <w:rsid w:val="00417625"/>
    <w:rsid w:val="00422D07"/>
    <w:rsid w:val="00422F70"/>
    <w:rsid w:val="004230AB"/>
    <w:rsid w:val="00423C80"/>
    <w:rsid w:val="004240A5"/>
    <w:rsid w:val="00424270"/>
    <w:rsid w:val="00424720"/>
    <w:rsid w:val="00425FBB"/>
    <w:rsid w:val="00426666"/>
    <w:rsid w:val="004269D3"/>
    <w:rsid w:val="00426F6B"/>
    <w:rsid w:val="00427841"/>
    <w:rsid w:val="00427EDC"/>
    <w:rsid w:val="00430733"/>
    <w:rsid w:val="00431205"/>
    <w:rsid w:val="00431EED"/>
    <w:rsid w:val="00432506"/>
    <w:rsid w:val="00432BC5"/>
    <w:rsid w:val="00432EAB"/>
    <w:rsid w:val="00433C2B"/>
    <w:rsid w:val="004347EF"/>
    <w:rsid w:val="004355E9"/>
    <w:rsid w:val="00436CAC"/>
    <w:rsid w:val="004370E2"/>
    <w:rsid w:val="004379AD"/>
    <w:rsid w:val="00437E76"/>
    <w:rsid w:val="00440960"/>
    <w:rsid w:val="00442F22"/>
    <w:rsid w:val="004444AC"/>
    <w:rsid w:val="004448C8"/>
    <w:rsid w:val="00444ED0"/>
    <w:rsid w:val="00445750"/>
    <w:rsid w:val="00445806"/>
    <w:rsid w:val="00445E22"/>
    <w:rsid w:val="004464C1"/>
    <w:rsid w:val="00446D4C"/>
    <w:rsid w:val="0044702A"/>
    <w:rsid w:val="00447F38"/>
    <w:rsid w:val="004509E1"/>
    <w:rsid w:val="00451208"/>
    <w:rsid w:val="0045346C"/>
    <w:rsid w:val="00453A15"/>
    <w:rsid w:val="0045401F"/>
    <w:rsid w:val="00454383"/>
    <w:rsid w:val="00454EA3"/>
    <w:rsid w:val="00455A28"/>
    <w:rsid w:val="00456763"/>
    <w:rsid w:val="00457D0C"/>
    <w:rsid w:val="004601B6"/>
    <w:rsid w:val="00460ECF"/>
    <w:rsid w:val="004611FD"/>
    <w:rsid w:val="00461694"/>
    <w:rsid w:val="00461C63"/>
    <w:rsid w:val="004620E3"/>
    <w:rsid w:val="00464C0F"/>
    <w:rsid w:val="0046509D"/>
    <w:rsid w:val="00465791"/>
    <w:rsid w:val="004658A7"/>
    <w:rsid w:val="00465C6B"/>
    <w:rsid w:val="00465F91"/>
    <w:rsid w:val="004665F0"/>
    <w:rsid w:val="0046684E"/>
    <w:rsid w:val="004672C6"/>
    <w:rsid w:val="0046740A"/>
    <w:rsid w:val="00467CF9"/>
    <w:rsid w:val="00470C95"/>
    <w:rsid w:val="004711A8"/>
    <w:rsid w:val="00471624"/>
    <w:rsid w:val="00471D6F"/>
    <w:rsid w:val="00472E2E"/>
    <w:rsid w:val="0047454A"/>
    <w:rsid w:val="004748DD"/>
    <w:rsid w:val="0047550F"/>
    <w:rsid w:val="00475E3D"/>
    <w:rsid w:val="004763D5"/>
    <w:rsid w:val="00476CBA"/>
    <w:rsid w:val="00477212"/>
    <w:rsid w:val="0047742A"/>
    <w:rsid w:val="004777E2"/>
    <w:rsid w:val="00477CD5"/>
    <w:rsid w:val="00480DA2"/>
    <w:rsid w:val="004814C9"/>
    <w:rsid w:val="0048205D"/>
    <w:rsid w:val="004839EE"/>
    <w:rsid w:val="0048408B"/>
    <w:rsid w:val="00484142"/>
    <w:rsid w:val="00484DA9"/>
    <w:rsid w:val="0048650B"/>
    <w:rsid w:val="004866A4"/>
    <w:rsid w:val="0048674B"/>
    <w:rsid w:val="00486FC2"/>
    <w:rsid w:val="00487A99"/>
    <w:rsid w:val="00490A92"/>
    <w:rsid w:val="004912CE"/>
    <w:rsid w:val="00492DBA"/>
    <w:rsid w:val="004930AC"/>
    <w:rsid w:val="00493141"/>
    <w:rsid w:val="004960B3"/>
    <w:rsid w:val="00496732"/>
    <w:rsid w:val="004970FA"/>
    <w:rsid w:val="00497319"/>
    <w:rsid w:val="004A029C"/>
    <w:rsid w:val="004A256E"/>
    <w:rsid w:val="004A624C"/>
    <w:rsid w:val="004B0472"/>
    <w:rsid w:val="004B0495"/>
    <w:rsid w:val="004B137F"/>
    <w:rsid w:val="004B1875"/>
    <w:rsid w:val="004B1C6B"/>
    <w:rsid w:val="004B2A25"/>
    <w:rsid w:val="004B3118"/>
    <w:rsid w:val="004B3206"/>
    <w:rsid w:val="004B6F24"/>
    <w:rsid w:val="004B7DE6"/>
    <w:rsid w:val="004C3BFB"/>
    <w:rsid w:val="004C40F7"/>
    <w:rsid w:val="004C47AE"/>
    <w:rsid w:val="004C4EBC"/>
    <w:rsid w:val="004C5573"/>
    <w:rsid w:val="004C76F7"/>
    <w:rsid w:val="004C77CA"/>
    <w:rsid w:val="004C7A51"/>
    <w:rsid w:val="004D1AB3"/>
    <w:rsid w:val="004D221C"/>
    <w:rsid w:val="004D2A15"/>
    <w:rsid w:val="004D3A43"/>
    <w:rsid w:val="004D3C81"/>
    <w:rsid w:val="004D50FB"/>
    <w:rsid w:val="004D5641"/>
    <w:rsid w:val="004D6399"/>
    <w:rsid w:val="004D66A6"/>
    <w:rsid w:val="004D7414"/>
    <w:rsid w:val="004D76F7"/>
    <w:rsid w:val="004E25D6"/>
    <w:rsid w:val="004E2A19"/>
    <w:rsid w:val="004E4909"/>
    <w:rsid w:val="004E513F"/>
    <w:rsid w:val="004E71CC"/>
    <w:rsid w:val="004F0378"/>
    <w:rsid w:val="004F0683"/>
    <w:rsid w:val="004F16E1"/>
    <w:rsid w:val="004F1AB7"/>
    <w:rsid w:val="004F34F6"/>
    <w:rsid w:val="004F3526"/>
    <w:rsid w:val="004F3878"/>
    <w:rsid w:val="004F4035"/>
    <w:rsid w:val="004F59F0"/>
    <w:rsid w:val="004F5B79"/>
    <w:rsid w:val="004F6A85"/>
    <w:rsid w:val="004F7844"/>
    <w:rsid w:val="005028A4"/>
    <w:rsid w:val="0050457A"/>
    <w:rsid w:val="005058F9"/>
    <w:rsid w:val="00505905"/>
    <w:rsid w:val="00506454"/>
    <w:rsid w:val="005070DD"/>
    <w:rsid w:val="0051095D"/>
    <w:rsid w:val="00510A68"/>
    <w:rsid w:val="00511632"/>
    <w:rsid w:val="00511909"/>
    <w:rsid w:val="0051264C"/>
    <w:rsid w:val="00513475"/>
    <w:rsid w:val="00513CE9"/>
    <w:rsid w:val="00513D5F"/>
    <w:rsid w:val="00514234"/>
    <w:rsid w:val="00514B3A"/>
    <w:rsid w:val="00514EC0"/>
    <w:rsid w:val="005179E2"/>
    <w:rsid w:val="0052080A"/>
    <w:rsid w:val="0052090E"/>
    <w:rsid w:val="00520CAE"/>
    <w:rsid w:val="00523878"/>
    <w:rsid w:val="005243C9"/>
    <w:rsid w:val="00524657"/>
    <w:rsid w:val="00525096"/>
    <w:rsid w:val="00525284"/>
    <w:rsid w:val="00525417"/>
    <w:rsid w:val="00525A56"/>
    <w:rsid w:val="00526350"/>
    <w:rsid w:val="00526EB8"/>
    <w:rsid w:val="005272D1"/>
    <w:rsid w:val="00527A57"/>
    <w:rsid w:val="00531B76"/>
    <w:rsid w:val="00532C6A"/>
    <w:rsid w:val="005334DF"/>
    <w:rsid w:val="00533D4D"/>
    <w:rsid w:val="00534453"/>
    <w:rsid w:val="00534701"/>
    <w:rsid w:val="00534AF0"/>
    <w:rsid w:val="00536813"/>
    <w:rsid w:val="00536DEB"/>
    <w:rsid w:val="00537098"/>
    <w:rsid w:val="005407C1"/>
    <w:rsid w:val="00541C6E"/>
    <w:rsid w:val="0054274E"/>
    <w:rsid w:val="00544439"/>
    <w:rsid w:val="00544BFE"/>
    <w:rsid w:val="00544C78"/>
    <w:rsid w:val="0054531D"/>
    <w:rsid w:val="005453DF"/>
    <w:rsid w:val="00546FA9"/>
    <w:rsid w:val="005478A2"/>
    <w:rsid w:val="00550247"/>
    <w:rsid w:val="00550A64"/>
    <w:rsid w:val="00550AE3"/>
    <w:rsid w:val="00551711"/>
    <w:rsid w:val="005517E7"/>
    <w:rsid w:val="00552472"/>
    <w:rsid w:val="005524AE"/>
    <w:rsid w:val="005524CC"/>
    <w:rsid w:val="005526D7"/>
    <w:rsid w:val="00554052"/>
    <w:rsid w:val="00554DD9"/>
    <w:rsid w:val="00554E7B"/>
    <w:rsid w:val="0055584D"/>
    <w:rsid w:val="00556738"/>
    <w:rsid w:val="005574B9"/>
    <w:rsid w:val="005610B2"/>
    <w:rsid w:val="0056180F"/>
    <w:rsid w:val="00562B63"/>
    <w:rsid w:val="00562D6B"/>
    <w:rsid w:val="00563FCF"/>
    <w:rsid w:val="00564646"/>
    <w:rsid w:val="005650A2"/>
    <w:rsid w:val="00566796"/>
    <w:rsid w:val="005675A8"/>
    <w:rsid w:val="005726D5"/>
    <w:rsid w:val="00573272"/>
    <w:rsid w:val="00573C5B"/>
    <w:rsid w:val="00573E06"/>
    <w:rsid w:val="00573F15"/>
    <w:rsid w:val="00574645"/>
    <w:rsid w:val="0057464C"/>
    <w:rsid w:val="00574A51"/>
    <w:rsid w:val="00574B41"/>
    <w:rsid w:val="00574D66"/>
    <w:rsid w:val="00575FA4"/>
    <w:rsid w:val="005763D3"/>
    <w:rsid w:val="00576EA8"/>
    <w:rsid w:val="005775E8"/>
    <w:rsid w:val="00577A14"/>
    <w:rsid w:val="00577CDA"/>
    <w:rsid w:val="00577DB4"/>
    <w:rsid w:val="005806BF"/>
    <w:rsid w:val="00580B47"/>
    <w:rsid w:val="00581277"/>
    <w:rsid w:val="00581367"/>
    <w:rsid w:val="00583378"/>
    <w:rsid w:val="00583908"/>
    <w:rsid w:val="005857CF"/>
    <w:rsid w:val="00586771"/>
    <w:rsid w:val="005867E6"/>
    <w:rsid w:val="00586AA7"/>
    <w:rsid w:val="00587741"/>
    <w:rsid w:val="00590517"/>
    <w:rsid w:val="0059084B"/>
    <w:rsid w:val="00592090"/>
    <w:rsid w:val="0059518E"/>
    <w:rsid w:val="00595397"/>
    <w:rsid w:val="00595B3C"/>
    <w:rsid w:val="00595EF9"/>
    <w:rsid w:val="005962B5"/>
    <w:rsid w:val="005968A1"/>
    <w:rsid w:val="005969C6"/>
    <w:rsid w:val="005976DC"/>
    <w:rsid w:val="005A00B7"/>
    <w:rsid w:val="005A0F73"/>
    <w:rsid w:val="005A1AE1"/>
    <w:rsid w:val="005A1CAB"/>
    <w:rsid w:val="005A3DD8"/>
    <w:rsid w:val="005A4893"/>
    <w:rsid w:val="005A4C80"/>
    <w:rsid w:val="005A5187"/>
    <w:rsid w:val="005A5AD3"/>
    <w:rsid w:val="005A5BB8"/>
    <w:rsid w:val="005A5C42"/>
    <w:rsid w:val="005A6118"/>
    <w:rsid w:val="005A6872"/>
    <w:rsid w:val="005A79C6"/>
    <w:rsid w:val="005A7E80"/>
    <w:rsid w:val="005A7F6E"/>
    <w:rsid w:val="005A7FDF"/>
    <w:rsid w:val="005B0302"/>
    <w:rsid w:val="005B0E5A"/>
    <w:rsid w:val="005B0ECF"/>
    <w:rsid w:val="005B1E7F"/>
    <w:rsid w:val="005B2036"/>
    <w:rsid w:val="005B20DB"/>
    <w:rsid w:val="005B2BA9"/>
    <w:rsid w:val="005B4149"/>
    <w:rsid w:val="005B41D1"/>
    <w:rsid w:val="005B5E21"/>
    <w:rsid w:val="005B637B"/>
    <w:rsid w:val="005C06DE"/>
    <w:rsid w:val="005C1E1C"/>
    <w:rsid w:val="005C4BFB"/>
    <w:rsid w:val="005C4C22"/>
    <w:rsid w:val="005C50F9"/>
    <w:rsid w:val="005C647A"/>
    <w:rsid w:val="005C7205"/>
    <w:rsid w:val="005C755B"/>
    <w:rsid w:val="005C77BD"/>
    <w:rsid w:val="005C797A"/>
    <w:rsid w:val="005D0CE6"/>
    <w:rsid w:val="005D0EBD"/>
    <w:rsid w:val="005D10C3"/>
    <w:rsid w:val="005D1941"/>
    <w:rsid w:val="005D1A07"/>
    <w:rsid w:val="005D2BAC"/>
    <w:rsid w:val="005D34B8"/>
    <w:rsid w:val="005D52C5"/>
    <w:rsid w:val="005D52F0"/>
    <w:rsid w:val="005D5BF2"/>
    <w:rsid w:val="005D68D0"/>
    <w:rsid w:val="005D700D"/>
    <w:rsid w:val="005D7801"/>
    <w:rsid w:val="005E0D96"/>
    <w:rsid w:val="005E1DB9"/>
    <w:rsid w:val="005E2094"/>
    <w:rsid w:val="005E4B70"/>
    <w:rsid w:val="005E4B8C"/>
    <w:rsid w:val="005E5221"/>
    <w:rsid w:val="005E54A3"/>
    <w:rsid w:val="005E5B34"/>
    <w:rsid w:val="005E6194"/>
    <w:rsid w:val="005E64D0"/>
    <w:rsid w:val="005E6D05"/>
    <w:rsid w:val="005E6FF7"/>
    <w:rsid w:val="005E74E3"/>
    <w:rsid w:val="005E7642"/>
    <w:rsid w:val="005E7E14"/>
    <w:rsid w:val="005F1D4F"/>
    <w:rsid w:val="005F1D6E"/>
    <w:rsid w:val="005F2155"/>
    <w:rsid w:val="005F29C4"/>
    <w:rsid w:val="005F4208"/>
    <w:rsid w:val="005F660F"/>
    <w:rsid w:val="005F6768"/>
    <w:rsid w:val="005F6E6C"/>
    <w:rsid w:val="005F711C"/>
    <w:rsid w:val="005F746E"/>
    <w:rsid w:val="00600EAD"/>
    <w:rsid w:val="006023AD"/>
    <w:rsid w:val="00603268"/>
    <w:rsid w:val="006036E8"/>
    <w:rsid w:val="00604262"/>
    <w:rsid w:val="00605559"/>
    <w:rsid w:val="00606413"/>
    <w:rsid w:val="00606E24"/>
    <w:rsid w:val="00606F6F"/>
    <w:rsid w:val="00607336"/>
    <w:rsid w:val="00607550"/>
    <w:rsid w:val="00607C13"/>
    <w:rsid w:val="00607F2D"/>
    <w:rsid w:val="0061090B"/>
    <w:rsid w:val="0061106D"/>
    <w:rsid w:val="00611122"/>
    <w:rsid w:val="0061380F"/>
    <w:rsid w:val="00613AD5"/>
    <w:rsid w:val="00613B78"/>
    <w:rsid w:val="00614613"/>
    <w:rsid w:val="00616755"/>
    <w:rsid w:val="0061709E"/>
    <w:rsid w:val="0062155B"/>
    <w:rsid w:val="0062183A"/>
    <w:rsid w:val="006219D2"/>
    <w:rsid w:val="00621FD4"/>
    <w:rsid w:val="00622120"/>
    <w:rsid w:val="00622E82"/>
    <w:rsid w:val="00623CB6"/>
    <w:rsid w:val="00623EE1"/>
    <w:rsid w:val="00624B70"/>
    <w:rsid w:val="00625601"/>
    <w:rsid w:val="00626C00"/>
    <w:rsid w:val="00626E5B"/>
    <w:rsid w:val="0062763F"/>
    <w:rsid w:val="00627A6F"/>
    <w:rsid w:val="00627D31"/>
    <w:rsid w:val="00627FC5"/>
    <w:rsid w:val="00630606"/>
    <w:rsid w:val="00630927"/>
    <w:rsid w:val="00630F20"/>
    <w:rsid w:val="0063190E"/>
    <w:rsid w:val="00632239"/>
    <w:rsid w:val="0063259B"/>
    <w:rsid w:val="006329A2"/>
    <w:rsid w:val="00634116"/>
    <w:rsid w:val="006355A2"/>
    <w:rsid w:val="00635DC5"/>
    <w:rsid w:val="0063679C"/>
    <w:rsid w:val="0063684B"/>
    <w:rsid w:val="006369B8"/>
    <w:rsid w:val="00636D3B"/>
    <w:rsid w:val="006373F6"/>
    <w:rsid w:val="0063770F"/>
    <w:rsid w:val="0063787C"/>
    <w:rsid w:val="006378C9"/>
    <w:rsid w:val="00640EE6"/>
    <w:rsid w:val="00641247"/>
    <w:rsid w:val="006417F1"/>
    <w:rsid w:val="00641926"/>
    <w:rsid w:val="006423B5"/>
    <w:rsid w:val="006426EA"/>
    <w:rsid w:val="00642BCE"/>
    <w:rsid w:val="00643681"/>
    <w:rsid w:val="00644A0A"/>
    <w:rsid w:val="006467BF"/>
    <w:rsid w:val="00646C98"/>
    <w:rsid w:val="0064722E"/>
    <w:rsid w:val="006476D4"/>
    <w:rsid w:val="00651463"/>
    <w:rsid w:val="006518C0"/>
    <w:rsid w:val="00651C62"/>
    <w:rsid w:val="006529A8"/>
    <w:rsid w:val="006546E6"/>
    <w:rsid w:val="00654EC8"/>
    <w:rsid w:val="006556BC"/>
    <w:rsid w:val="00655C27"/>
    <w:rsid w:val="00655CC5"/>
    <w:rsid w:val="006561BC"/>
    <w:rsid w:val="00656A66"/>
    <w:rsid w:val="00657317"/>
    <w:rsid w:val="0066057C"/>
    <w:rsid w:val="0066334F"/>
    <w:rsid w:val="006644F7"/>
    <w:rsid w:val="0066504C"/>
    <w:rsid w:val="006657AB"/>
    <w:rsid w:val="00665C4C"/>
    <w:rsid w:val="0066679B"/>
    <w:rsid w:val="006675BE"/>
    <w:rsid w:val="00670B18"/>
    <w:rsid w:val="00670B4A"/>
    <w:rsid w:val="006718ED"/>
    <w:rsid w:val="006735CE"/>
    <w:rsid w:val="006746CE"/>
    <w:rsid w:val="0067650F"/>
    <w:rsid w:val="00676CDB"/>
    <w:rsid w:val="0067755E"/>
    <w:rsid w:val="00677B77"/>
    <w:rsid w:val="00677C0F"/>
    <w:rsid w:val="006801E1"/>
    <w:rsid w:val="00680D3F"/>
    <w:rsid w:val="006815EE"/>
    <w:rsid w:val="006820ED"/>
    <w:rsid w:val="00682CC9"/>
    <w:rsid w:val="0068467B"/>
    <w:rsid w:val="006855D2"/>
    <w:rsid w:val="00686B80"/>
    <w:rsid w:val="00686CE7"/>
    <w:rsid w:val="00686D31"/>
    <w:rsid w:val="0068710C"/>
    <w:rsid w:val="00687424"/>
    <w:rsid w:val="00687B7B"/>
    <w:rsid w:val="006903E0"/>
    <w:rsid w:val="00691A88"/>
    <w:rsid w:val="00693014"/>
    <w:rsid w:val="00694F29"/>
    <w:rsid w:val="006955F4"/>
    <w:rsid w:val="00695E2C"/>
    <w:rsid w:val="006960E0"/>
    <w:rsid w:val="00696BEE"/>
    <w:rsid w:val="006971BC"/>
    <w:rsid w:val="006972EF"/>
    <w:rsid w:val="00697305"/>
    <w:rsid w:val="00697CAC"/>
    <w:rsid w:val="006A0CE5"/>
    <w:rsid w:val="006A1628"/>
    <w:rsid w:val="006A17EA"/>
    <w:rsid w:val="006A1C3A"/>
    <w:rsid w:val="006A1E04"/>
    <w:rsid w:val="006A2C59"/>
    <w:rsid w:val="006A3805"/>
    <w:rsid w:val="006A6184"/>
    <w:rsid w:val="006A7802"/>
    <w:rsid w:val="006B0044"/>
    <w:rsid w:val="006B0B55"/>
    <w:rsid w:val="006B146B"/>
    <w:rsid w:val="006B25C6"/>
    <w:rsid w:val="006B3961"/>
    <w:rsid w:val="006B55AF"/>
    <w:rsid w:val="006B672D"/>
    <w:rsid w:val="006B74F0"/>
    <w:rsid w:val="006C05AA"/>
    <w:rsid w:val="006C0607"/>
    <w:rsid w:val="006C1C14"/>
    <w:rsid w:val="006C3847"/>
    <w:rsid w:val="006C3C70"/>
    <w:rsid w:val="006C598B"/>
    <w:rsid w:val="006C5EB8"/>
    <w:rsid w:val="006C6139"/>
    <w:rsid w:val="006C62C3"/>
    <w:rsid w:val="006C71B1"/>
    <w:rsid w:val="006C7252"/>
    <w:rsid w:val="006C7C52"/>
    <w:rsid w:val="006C7DD3"/>
    <w:rsid w:val="006D0922"/>
    <w:rsid w:val="006D0A45"/>
    <w:rsid w:val="006D18A9"/>
    <w:rsid w:val="006D374B"/>
    <w:rsid w:val="006D3C32"/>
    <w:rsid w:val="006D485F"/>
    <w:rsid w:val="006D579A"/>
    <w:rsid w:val="006D6AD7"/>
    <w:rsid w:val="006D7143"/>
    <w:rsid w:val="006D71B5"/>
    <w:rsid w:val="006E31C4"/>
    <w:rsid w:val="006E4B6E"/>
    <w:rsid w:val="006E6A00"/>
    <w:rsid w:val="006F0D3F"/>
    <w:rsid w:val="006F21FC"/>
    <w:rsid w:val="006F2B35"/>
    <w:rsid w:val="006F33D8"/>
    <w:rsid w:val="006F3B15"/>
    <w:rsid w:val="006F3CDA"/>
    <w:rsid w:val="006F4B5A"/>
    <w:rsid w:val="006F588B"/>
    <w:rsid w:val="006F5D83"/>
    <w:rsid w:val="006F6775"/>
    <w:rsid w:val="006F6854"/>
    <w:rsid w:val="006F7313"/>
    <w:rsid w:val="006F7549"/>
    <w:rsid w:val="0070147A"/>
    <w:rsid w:val="00701BAA"/>
    <w:rsid w:val="00701C57"/>
    <w:rsid w:val="00702234"/>
    <w:rsid w:val="00702339"/>
    <w:rsid w:val="007024F9"/>
    <w:rsid w:val="00703A1C"/>
    <w:rsid w:val="00704912"/>
    <w:rsid w:val="007059D1"/>
    <w:rsid w:val="00705D94"/>
    <w:rsid w:val="00705DD7"/>
    <w:rsid w:val="007077E5"/>
    <w:rsid w:val="007079A0"/>
    <w:rsid w:val="00710E67"/>
    <w:rsid w:val="00711ED5"/>
    <w:rsid w:val="00712CC3"/>
    <w:rsid w:val="0071422A"/>
    <w:rsid w:val="00715929"/>
    <w:rsid w:val="00715B82"/>
    <w:rsid w:val="00715DA1"/>
    <w:rsid w:val="007178D4"/>
    <w:rsid w:val="00720068"/>
    <w:rsid w:val="007201DA"/>
    <w:rsid w:val="0072045F"/>
    <w:rsid w:val="00720E7F"/>
    <w:rsid w:val="007220B7"/>
    <w:rsid w:val="00722B48"/>
    <w:rsid w:val="007236B7"/>
    <w:rsid w:val="00725078"/>
    <w:rsid w:val="0072534E"/>
    <w:rsid w:val="007305E4"/>
    <w:rsid w:val="00732B5E"/>
    <w:rsid w:val="00733729"/>
    <w:rsid w:val="00733BC5"/>
    <w:rsid w:val="00733CA6"/>
    <w:rsid w:val="00734561"/>
    <w:rsid w:val="0073518A"/>
    <w:rsid w:val="00737354"/>
    <w:rsid w:val="00740529"/>
    <w:rsid w:val="007405B2"/>
    <w:rsid w:val="007406A5"/>
    <w:rsid w:val="0074077B"/>
    <w:rsid w:val="00740958"/>
    <w:rsid w:val="00740AC4"/>
    <w:rsid w:val="007412F7"/>
    <w:rsid w:val="007415A3"/>
    <w:rsid w:val="0074197F"/>
    <w:rsid w:val="007425FC"/>
    <w:rsid w:val="00742D67"/>
    <w:rsid w:val="0074310B"/>
    <w:rsid w:val="00743B92"/>
    <w:rsid w:val="00744C76"/>
    <w:rsid w:val="00744ECC"/>
    <w:rsid w:val="007451BC"/>
    <w:rsid w:val="007457CE"/>
    <w:rsid w:val="007469FE"/>
    <w:rsid w:val="00746BC6"/>
    <w:rsid w:val="00747094"/>
    <w:rsid w:val="00747709"/>
    <w:rsid w:val="0074796F"/>
    <w:rsid w:val="00750F55"/>
    <w:rsid w:val="007532A6"/>
    <w:rsid w:val="007532BA"/>
    <w:rsid w:val="00753712"/>
    <w:rsid w:val="00754F80"/>
    <w:rsid w:val="00756470"/>
    <w:rsid w:val="00760054"/>
    <w:rsid w:val="00760490"/>
    <w:rsid w:val="00760546"/>
    <w:rsid w:val="0076148F"/>
    <w:rsid w:val="00762A1E"/>
    <w:rsid w:val="00763B53"/>
    <w:rsid w:val="007642C5"/>
    <w:rsid w:val="00766CE9"/>
    <w:rsid w:val="00770440"/>
    <w:rsid w:val="00770BAD"/>
    <w:rsid w:val="00770E55"/>
    <w:rsid w:val="007714D8"/>
    <w:rsid w:val="00771B6C"/>
    <w:rsid w:val="00771FCE"/>
    <w:rsid w:val="007726FD"/>
    <w:rsid w:val="00772F04"/>
    <w:rsid w:val="0077537F"/>
    <w:rsid w:val="00775CAA"/>
    <w:rsid w:val="0077604C"/>
    <w:rsid w:val="007764B0"/>
    <w:rsid w:val="00776A91"/>
    <w:rsid w:val="007776C7"/>
    <w:rsid w:val="007800FA"/>
    <w:rsid w:val="0078013B"/>
    <w:rsid w:val="00780E46"/>
    <w:rsid w:val="00780EBE"/>
    <w:rsid w:val="00781407"/>
    <w:rsid w:val="007814DC"/>
    <w:rsid w:val="007815F6"/>
    <w:rsid w:val="00782F7D"/>
    <w:rsid w:val="007836DC"/>
    <w:rsid w:val="00783E77"/>
    <w:rsid w:val="007846A1"/>
    <w:rsid w:val="00785EDD"/>
    <w:rsid w:val="00790528"/>
    <w:rsid w:val="00790F35"/>
    <w:rsid w:val="00791458"/>
    <w:rsid w:val="00792466"/>
    <w:rsid w:val="00792580"/>
    <w:rsid w:val="00792EB9"/>
    <w:rsid w:val="00793A97"/>
    <w:rsid w:val="00794BA9"/>
    <w:rsid w:val="0079508F"/>
    <w:rsid w:val="007959CB"/>
    <w:rsid w:val="007974F8"/>
    <w:rsid w:val="00797811"/>
    <w:rsid w:val="00797E84"/>
    <w:rsid w:val="007A0E9C"/>
    <w:rsid w:val="007A114D"/>
    <w:rsid w:val="007A1AE0"/>
    <w:rsid w:val="007A1FC6"/>
    <w:rsid w:val="007A32A0"/>
    <w:rsid w:val="007A32E7"/>
    <w:rsid w:val="007A39F7"/>
    <w:rsid w:val="007A3CF9"/>
    <w:rsid w:val="007A4B27"/>
    <w:rsid w:val="007A4CFF"/>
    <w:rsid w:val="007A514A"/>
    <w:rsid w:val="007A669A"/>
    <w:rsid w:val="007A6E04"/>
    <w:rsid w:val="007B029A"/>
    <w:rsid w:val="007B0C07"/>
    <w:rsid w:val="007B176A"/>
    <w:rsid w:val="007B19CC"/>
    <w:rsid w:val="007B1D04"/>
    <w:rsid w:val="007B2703"/>
    <w:rsid w:val="007B32E6"/>
    <w:rsid w:val="007B42C6"/>
    <w:rsid w:val="007B45F4"/>
    <w:rsid w:val="007B4E94"/>
    <w:rsid w:val="007B513E"/>
    <w:rsid w:val="007B5E5C"/>
    <w:rsid w:val="007B5FA1"/>
    <w:rsid w:val="007B63FD"/>
    <w:rsid w:val="007B6E09"/>
    <w:rsid w:val="007B738D"/>
    <w:rsid w:val="007C009F"/>
    <w:rsid w:val="007C0939"/>
    <w:rsid w:val="007C0943"/>
    <w:rsid w:val="007C27FA"/>
    <w:rsid w:val="007C39EE"/>
    <w:rsid w:val="007C3F9A"/>
    <w:rsid w:val="007C4E78"/>
    <w:rsid w:val="007C59EB"/>
    <w:rsid w:val="007C633D"/>
    <w:rsid w:val="007C6541"/>
    <w:rsid w:val="007C6BC3"/>
    <w:rsid w:val="007C73CB"/>
    <w:rsid w:val="007C7E20"/>
    <w:rsid w:val="007D1A2C"/>
    <w:rsid w:val="007D1AF8"/>
    <w:rsid w:val="007D3D98"/>
    <w:rsid w:val="007D601C"/>
    <w:rsid w:val="007D6B65"/>
    <w:rsid w:val="007D705D"/>
    <w:rsid w:val="007E024D"/>
    <w:rsid w:val="007E0806"/>
    <w:rsid w:val="007E21AE"/>
    <w:rsid w:val="007E2850"/>
    <w:rsid w:val="007E3042"/>
    <w:rsid w:val="007E40D7"/>
    <w:rsid w:val="007E44EB"/>
    <w:rsid w:val="007E4CFF"/>
    <w:rsid w:val="007E587C"/>
    <w:rsid w:val="007E5963"/>
    <w:rsid w:val="007E5E8C"/>
    <w:rsid w:val="007F03D8"/>
    <w:rsid w:val="007F1CC4"/>
    <w:rsid w:val="007F3EA7"/>
    <w:rsid w:val="007F43DE"/>
    <w:rsid w:val="007F50BA"/>
    <w:rsid w:val="007F6B9C"/>
    <w:rsid w:val="0080076D"/>
    <w:rsid w:val="008011B4"/>
    <w:rsid w:val="00801F66"/>
    <w:rsid w:val="00802231"/>
    <w:rsid w:val="008030F7"/>
    <w:rsid w:val="008031C4"/>
    <w:rsid w:val="00803C7E"/>
    <w:rsid w:val="008041FE"/>
    <w:rsid w:val="00805733"/>
    <w:rsid w:val="008103D6"/>
    <w:rsid w:val="00810E72"/>
    <w:rsid w:val="008117B3"/>
    <w:rsid w:val="00811849"/>
    <w:rsid w:val="00812018"/>
    <w:rsid w:val="00812765"/>
    <w:rsid w:val="00812A1A"/>
    <w:rsid w:val="00813B8E"/>
    <w:rsid w:val="00814835"/>
    <w:rsid w:val="00814AE4"/>
    <w:rsid w:val="00815D97"/>
    <w:rsid w:val="00816532"/>
    <w:rsid w:val="00816894"/>
    <w:rsid w:val="00816A32"/>
    <w:rsid w:val="0081725B"/>
    <w:rsid w:val="0082053A"/>
    <w:rsid w:val="00821EDC"/>
    <w:rsid w:val="008226A3"/>
    <w:rsid w:val="00822FFC"/>
    <w:rsid w:val="00824969"/>
    <w:rsid w:val="00824BDC"/>
    <w:rsid w:val="008257F3"/>
    <w:rsid w:val="00826340"/>
    <w:rsid w:val="008269B5"/>
    <w:rsid w:val="008304B2"/>
    <w:rsid w:val="0083175F"/>
    <w:rsid w:val="008318D7"/>
    <w:rsid w:val="00831C26"/>
    <w:rsid w:val="008356BE"/>
    <w:rsid w:val="008359CA"/>
    <w:rsid w:val="00836DF7"/>
    <w:rsid w:val="00837179"/>
    <w:rsid w:val="0083776E"/>
    <w:rsid w:val="00840C1B"/>
    <w:rsid w:val="0084167F"/>
    <w:rsid w:val="00841E26"/>
    <w:rsid w:val="00841E94"/>
    <w:rsid w:val="008422C5"/>
    <w:rsid w:val="00842778"/>
    <w:rsid w:val="008439AC"/>
    <w:rsid w:val="00843D05"/>
    <w:rsid w:val="00843ECE"/>
    <w:rsid w:val="00844644"/>
    <w:rsid w:val="00844EB4"/>
    <w:rsid w:val="00845640"/>
    <w:rsid w:val="00845994"/>
    <w:rsid w:val="00846305"/>
    <w:rsid w:val="00847FBA"/>
    <w:rsid w:val="008504E9"/>
    <w:rsid w:val="0085060D"/>
    <w:rsid w:val="00852939"/>
    <w:rsid w:val="0085453E"/>
    <w:rsid w:val="00856167"/>
    <w:rsid w:val="00856BD8"/>
    <w:rsid w:val="008572A6"/>
    <w:rsid w:val="0086183B"/>
    <w:rsid w:val="0086184F"/>
    <w:rsid w:val="00861E08"/>
    <w:rsid w:val="00863063"/>
    <w:rsid w:val="00864619"/>
    <w:rsid w:val="00864D95"/>
    <w:rsid w:val="00865957"/>
    <w:rsid w:val="00866200"/>
    <w:rsid w:val="0086719C"/>
    <w:rsid w:val="00870A57"/>
    <w:rsid w:val="0087126D"/>
    <w:rsid w:val="008734FD"/>
    <w:rsid w:val="00873A37"/>
    <w:rsid w:val="00873DB6"/>
    <w:rsid w:val="0087432E"/>
    <w:rsid w:val="00874570"/>
    <w:rsid w:val="00874D7B"/>
    <w:rsid w:val="00874FEB"/>
    <w:rsid w:val="00875F9D"/>
    <w:rsid w:val="008766C7"/>
    <w:rsid w:val="0088041A"/>
    <w:rsid w:val="0088055E"/>
    <w:rsid w:val="00880639"/>
    <w:rsid w:val="008806DC"/>
    <w:rsid w:val="00881B4C"/>
    <w:rsid w:val="00883BA2"/>
    <w:rsid w:val="00883BED"/>
    <w:rsid w:val="00884687"/>
    <w:rsid w:val="008847B0"/>
    <w:rsid w:val="00884DF9"/>
    <w:rsid w:val="00884F3C"/>
    <w:rsid w:val="00885284"/>
    <w:rsid w:val="00887B93"/>
    <w:rsid w:val="0089004D"/>
    <w:rsid w:val="008909D8"/>
    <w:rsid w:val="00890BED"/>
    <w:rsid w:val="008918CA"/>
    <w:rsid w:val="00894254"/>
    <w:rsid w:val="008953F6"/>
    <w:rsid w:val="00895857"/>
    <w:rsid w:val="00897BA0"/>
    <w:rsid w:val="008A16D8"/>
    <w:rsid w:val="008A1B40"/>
    <w:rsid w:val="008A1BC4"/>
    <w:rsid w:val="008A28F5"/>
    <w:rsid w:val="008A300D"/>
    <w:rsid w:val="008A3373"/>
    <w:rsid w:val="008A3C60"/>
    <w:rsid w:val="008A3DAF"/>
    <w:rsid w:val="008A5962"/>
    <w:rsid w:val="008A5C8F"/>
    <w:rsid w:val="008A7F78"/>
    <w:rsid w:val="008B1499"/>
    <w:rsid w:val="008B179A"/>
    <w:rsid w:val="008B1A82"/>
    <w:rsid w:val="008B1C70"/>
    <w:rsid w:val="008B2537"/>
    <w:rsid w:val="008B2728"/>
    <w:rsid w:val="008B448E"/>
    <w:rsid w:val="008B590D"/>
    <w:rsid w:val="008B597D"/>
    <w:rsid w:val="008B5C68"/>
    <w:rsid w:val="008C0A9E"/>
    <w:rsid w:val="008C0C88"/>
    <w:rsid w:val="008C0F56"/>
    <w:rsid w:val="008C10DC"/>
    <w:rsid w:val="008C164C"/>
    <w:rsid w:val="008C1F84"/>
    <w:rsid w:val="008C294E"/>
    <w:rsid w:val="008C3E30"/>
    <w:rsid w:val="008C3FB9"/>
    <w:rsid w:val="008C44D5"/>
    <w:rsid w:val="008C678B"/>
    <w:rsid w:val="008C6AFF"/>
    <w:rsid w:val="008D0C6C"/>
    <w:rsid w:val="008D27C3"/>
    <w:rsid w:val="008D3482"/>
    <w:rsid w:val="008D3A04"/>
    <w:rsid w:val="008D4C87"/>
    <w:rsid w:val="008D50C1"/>
    <w:rsid w:val="008D708E"/>
    <w:rsid w:val="008D75D2"/>
    <w:rsid w:val="008D7703"/>
    <w:rsid w:val="008E0E57"/>
    <w:rsid w:val="008E26BC"/>
    <w:rsid w:val="008E2ABF"/>
    <w:rsid w:val="008E3AD2"/>
    <w:rsid w:val="008E3CE0"/>
    <w:rsid w:val="008E57D7"/>
    <w:rsid w:val="008E6383"/>
    <w:rsid w:val="008E6EF1"/>
    <w:rsid w:val="008E7547"/>
    <w:rsid w:val="008E77F9"/>
    <w:rsid w:val="008E7942"/>
    <w:rsid w:val="008E7D8D"/>
    <w:rsid w:val="008E7F43"/>
    <w:rsid w:val="008F0C51"/>
    <w:rsid w:val="008F22F5"/>
    <w:rsid w:val="008F3028"/>
    <w:rsid w:val="008F327B"/>
    <w:rsid w:val="008F5080"/>
    <w:rsid w:val="008F527C"/>
    <w:rsid w:val="008F56D2"/>
    <w:rsid w:val="008F64BE"/>
    <w:rsid w:val="008F6D8F"/>
    <w:rsid w:val="008F7434"/>
    <w:rsid w:val="008F7C24"/>
    <w:rsid w:val="0090014A"/>
    <w:rsid w:val="00900508"/>
    <w:rsid w:val="00900D33"/>
    <w:rsid w:val="0090170F"/>
    <w:rsid w:val="00902784"/>
    <w:rsid w:val="00902A69"/>
    <w:rsid w:val="00905098"/>
    <w:rsid w:val="00905159"/>
    <w:rsid w:val="00906852"/>
    <w:rsid w:val="00906900"/>
    <w:rsid w:val="0090703C"/>
    <w:rsid w:val="009079BC"/>
    <w:rsid w:val="00910466"/>
    <w:rsid w:val="00910910"/>
    <w:rsid w:val="0091279A"/>
    <w:rsid w:val="0091429D"/>
    <w:rsid w:val="009157B5"/>
    <w:rsid w:val="009160B8"/>
    <w:rsid w:val="00916777"/>
    <w:rsid w:val="0091714E"/>
    <w:rsid w:val="009174DA"/>
    <w:rsid w:val="00920128"/>
    <w:rsid w:val="00921025"/>
    <w:rsid w:val="0092114B"/>
    <w:rsid w:val="00921500"/>
    <w:rsid w:val="009215A0"/>
    <w:rsid w:val="0092258B"/>
    <w:rsid w:val="00922807"/>
    <w:rsid w:val="009244FB"/>
    <w:rsid w:val="00924AA6"/>
    <w:rsid w:val="00924B89"/>
    <w:rsid w:val="00925D5C"/>
    <w:rsid w:val="009260D0"/>
    <w:rsid w:val="0092698F"/>
    <w:rsid w:val="00927890"/>
    <w:rsid w:val="00927CCE"/>
    <w:rsid w:val="0093045C"/>
    <w:rsid w:val="00930C39"/>
    <w:rsid w:val="00932399"/>
    <w:rsid w:val="00933119"/>
    <w:rsid w:val="00934AF4"/>
    <w:rsid w:val="00935D68"/>
    <w:rsid w:val="00935D74"/>
    <w:rsid w:val="00936743"/>
    <w:rsid w:val="00936B85"/>
    <w:rsid w:val="00937BFC"/>
    <w:rsid w:val="00937DCC"/>
    <w:rsid w:val="009407EB"/>
    <w:rsid w:val="009413CC"/>
    <w:rsid w:val="00941CD2"/>
    <w:rsid w:val="0094207A"/>
    <w:rsid w:val="0094320A"/>
    <w:rsid w:val="00943818"/>
    <w:rsid w:val="009448AF"/>
    <w:rsid w:val="0094596C"/>
    <w:rsid w:val="00945B5C"/>
    <w:rsid w:val="00946830"/>
    <w:rsid w:val="0094719D"/>
    <w:rsid w:val="009501BA"/>
    <w:rsid w:val="00951307"/>
    <w:rsid w:val="0095162C"/>
    <w:rsid w:val="00951BE8"/>
    <w:rsid w:val="0095282E"/>
    <w:rsid w:val="00952858"/>
    <w:rsid w:val="00953380"/>
    <w:rsid w:val="00955140"/>
    <w:rsid w:val="0095601A"/>
    <w:rsid w:val="009568AE"/>
    <w:rsid w:val="00957005"/>
    <w:rsid w:val="0095751C"/>
    <w:rsid w:val="0096003F"/>
    <w:rsid w:val="009605C3"/>
    <w:rsid w:val="0096337D"/>
    <w:rsid w:val="009634B6"/>
    <w:rsid w:val="009647EB"/>
    <w:rsid w:val="00966EE7"/>
    <w:rsid w:val="00966F30"/>
    <w:rsid w:val="0096760F"/>
    <w:rsid w:val="00967F26"/>
    <w:rsid w:val="009703FA"/>
    <w:rsid w:val="00970D0B"/>
    <w:rsid w:val="009723A5"/>
    <w:rsid w:val="00972689"/>
    <w:rsid w:val="00973702"/>
    <w:rsid w:val="00975AF5"/>
    <w:rsid w:val="00975C2D"/>
    <w:rsid w:val="009760BE"/>
    <w:rsid w:val="009763DE"/>
    <w:rsid w:val="00976A62"/>
    <w:rsid w:val="0098084E"/>
    <w:rsid w:val="009823A2"/>
    <w:rsid w:val="009823AF"/>
    <w:rsid w:val="00982E9A"/>
    <w:rsid w:val="00983062"/>
    <w:rsid w:val="00984297"/>
    <w:rsid w:val="00985385"/>
    <w:rsid w:val="0098616A"/>
    <w:rsid w:val="00986CC6"/>
    <w:rsid w:val="00986F0A"/>
    <w:rsid w:val="00986F9F"/>
    <w:rsid w:val="00987B8E"/>
    <w:rsid w:val="00990231"/>
    <w:rsid w:val="00990F4D"/>
    <w:rsid w:val="00991FDB"/>
    <w:rsid w:val="00992CA9"/>
    <w:rsid w:val="009934BF"/>
    <w:rsid w:val="00993694"/>
    <w:rsid w:val="00993AD4"/>
    <w:rsid w:val="00993C2C"/>
    <w:rsid w:val="009941BA"/>
    <w:rsid w:val="0099458C"/>
    <w:rsid w:val="00994F3E"/>
    <w:rsid w:val="00995B86"/>
    <w:rsid w:val="00996465"/>
    <w:rsid w:val="009971CD"/>
    <w:rsid w:val="00997243"/>
    <w:rsid w:val="0099771E"/>
    <w:rsid w:val="009A1982"/>
    <w:rsid w:val="009A1C0B"/>
    <w:rsid w:val="009A40FB"/>
    <w:rsid w:val="009A4C7C"/>
    <w:rsid w:val="009A53C8"/>
    <w:rsid w:val="009A54BA"/>
    <w:rsid w:val="009A63DD"/>
    <w:rsid w:val="009A6839"/>
    <w:rsid w:val="009A6928"/>
    <w:rsid w:val="009A6A1F"/>
    <w:rsid w:val="009A6B4C"/>
    <w:rsid w:val="009A6C16"/>
    <w:rsid w:val="009B02A2"/>
    <w:rsid w:val="009B03F0"/>
    <w:rsid w:val="009B05BF"/>
    <w:rsid w:val="009B1C0E"/>
    <w:rsid w:val="009B1F34"/>
    <w:rsid w:val="009B215D"/>
    <w:rsid w:val="009B5AA8"/>
    <w:rsid w:val="009B679F"/>
    <w:rsid w:val="009B785E"/>
    <w:rsid w:val="009C0C4D"/>
    <w:rsid w:val="009C0CA0"/>
    <w:rsid w:val="009C18AC"/>
    <w:rsid w:val="009C3220"/>
    <w:rsid w:val="009C3A29"/>
    <w:rsid w:val="009C3CE7"/>
    <w:rsid w:val="009C42AB"/>
    <w:rsid w:val="009C5564"/>
    <w:rsid w:val="009C5B74"/>
    <w:rsid w:val="009C61CA"/>
    <w:rsid w:val="009C6363"/>
    <w:rsid w:val="009C67E8"/>
    <w:rsid w:val="009C7578"/>
    <w:rsid w:val="009C7FA6"/>
    <w:rsid w:val="009D0C85"/>
    <w:rsid w:val="009D11EE"/>
    <w:rsid w:val="009D1A5F"/>
    <w:rsid w:val="009D1AF0"/>
    <w:rsid w:val="009D2097"/>
    <w:rsid w:val="009D25CE"/>
    <w:rsid w:val="009D301B"/>
    <w:rsid w:val="009D5210"/>
    <w:rsid w:val="009D5425"/>
    <w:rsid w:val="009D55EB"/>
    <w:rsid w:val="009D5640"/>
    <w:rsid w:val="009D56D7"/>
    <w:rsid w:val="009D5DFC"/>
    <w:rsid w:val="009D7D24"/>
    <w:rsid w:val="009E1DFC"/>
    <w:rsid w:val="009E20FD"/>
    <w:rsid w:val="009E48DF"/>
    <w:rsid w:val="009E4F92"/>
    <w:rsid w:val="009E6F98"/>
    <w:rsid w:val="009F004E"/>
    <w:rsid w:val="009F0DD2"/>
    <w:rsid w:val="009F12E1"/>
    <w:rsid w:val="009F174E"/>
    <w:rsid w:val="009F24DA"/>
    <w:rsid w:val="009F595D"/>
    <w:rsid w:val="009F5BED"/>
    <w:rsid w:val="009F5C3A"/>
    <w:rsid w:val="009F61B3"/>
    <w:rsid w:val="009F65B0"/>
    <w:rsid w:val="009F6888"/>
    <w:rsid w:val="009F6AFE"/>
    <w:rsid w:val="00A01253"/>
    <w:rsid w:val="00A01D34"/>
    <w:rsid w:val="00A01EE2"/>
    <w:rsid w:val="00A02F6E"/>
    <w:rsid w:val="00A03EC7"/>
    <w:rsid w:val="00A046FF"/>
    <w:rsid w:val="00A04789"/>
    <w:rsid w:val="00A0529E"/>
    <w:rsid w:val="00A0560C"/>
    <w:rsid w:val="00A05A7C"/>
    <w:rsid w:val="00A06F4E"/>
    <w:rsid w:val="00A076D8"/>
    <w:rsid w:val="00A076DC"/>
    <w:rsid w:val="00A077D2"/>
    <w:rsid w:val="00A07878"/>
    <w:rsid w:val="00A07962"/>
    <w:rsid w:val="00A10230"/>
    <w:rsid w:val="00A10DB5"/>
    <w:rsid w:val="00A11FAA"/>
    <w:rsid w:val="00A1222A"/>
    <w:rsid w:val="00A137E0"/>
    <w:rsid w:val="00A14D96"/>
    <w:rsid w:val="00A16007"/>
    <w:rsid w:val="00A16129"/>
    <w:rsid w:val="00A16596"/>
    <w:rsid w:val="00A16E24"/>
    <w:rsid w:val="00A1708A"/>
    <w:rsid w:val="00A17667"/>
    <w:rsid w:val="00A17969"/>
    <w:rsid w:val="00A17997"/>
    <w:rsid w:val="00A2038F"/>
    <w:rsid w:val="00A21EA5"/>
    <w:rsid w:val="00A221FE"/>
    <w:rsid w:val="00A223B8"/>
    <w:rsid w:val="00A227FD"/>
    <w:rsid w:val="00A2329B"/>
    <w:rsid w:val="00A240F7"/>
    <w:rsid w:val="00A24639"/>
    <w:rsid w:val="00A24C62"/>
    <w:rsid w:val="00A25653"/>
    <w:rsid w:val="00A25695"/>
    <w:rsid w:val="00A2581A"/>
    <w:rsid w:val="00A25B7F"/>
    <w:rsid w:val="00A26645"/>
    <w:rsid w:val="00A2682E"/>
    <w:rsid w:val="00A27251"/>
    <w:rsid w:val="00A274D6"/>
    <w:rsid w:val="00A2753C"/>
    <w:rsid w:val="00A275A2"/>
    <w:rsid w:val="00A27917"/>
    <w:rsid w:val="00A27A85"/>
    <w:rsid w:val="00A27D6A"/>
    <w:rsid w:val="00A27FA3"/>
    <w:rsid w:val="00A31EDD"/>
    <w:rsid w:val="00A331DA"/>
    <w:rsid w:val="00A3351A"/>
    <w:rsid w:val="00A33799"/>
    <w:rsid w:val="00A33886"/>
    <w:rsid w:val="00A34388"/>
    <w:rsid w:val="00A37288"/>
    <w:rsid w:val="00A3773A"/>
    <w:rsid w:val="00A3779D"/>
    <w:rsid w:val="00A409B4"/>
    <w:rsid w:val="00A410CE"/>
    <w:rsid w:val="00A416CB"/>
    <w:rsid w:val="00A427BA"/>
    <w:rsid w:val="00A4478E"/>
    <w:rsid w:val="00A45288"/>
    <w:rsid w:val="00A45513"/>
    <w:rsid w:val="00A51EB3"/>
    <w:rsid w:val="00A5306F"/>
    <w:rsid w:val="00A53E63"/>
    <w:rsid w:val="00A540F4"/>
    <w:rsid w:val="00A60C00"/>
    <w:rsid w:val="00A61933"/>
    <w:rsid w:val="00A625E1"/>
    <w:rsid w:val="00A62DB9"/>
    <w:rsid w:val="00A64B7C"/>
    <w:rsid w:val="00A64FD5"/>
    <w:rsid w:val="00A650D6"/>
    <w:rsid w:val="00A6781A"/>
    <w:rsid w:val="00A67E09"/>
    <w:rsid w:val="00A70038"/>
    <w:rsid w:val="00A70C02"/>
    <w:rsid w:val="00A72371"/>
    <w:rsid w:val="00A72449"/>
    <w:rsid w:val="00A72BDD"/>
    <w:rsid w:val="00A734A9"/>
    <w:rsid w:val="00A73CEB"/>
    <w:rsid w:val="00A74365"/>
    <w:rsid w:val="00A75EA1"/>
    <w:rsid w:val="00A75EB9"/>
    <w:rsid w:val="00A77C3D"/>
    <w:rsid w:val="00A8182B"/>
    <w:rsid w:val="00A81A49"/>
    <w:rsid w:val="00A81CEF"/>
    <w:rsid w:val="00A83A7E"/>
    <w:rsid w:val="00A85314"/>
    <w:rsid w:val="00A853E6"/>
    <w:rsid w:val="00A85C6E"/>
    <w:rsid w:val="00A86B13"/>
    <w:rsid w:val="00A877D6"/>
    <w:rsid w:val="00A87AF6"/>
    <w:rsid w:val="00A91905"/>
    <w:rsid w:val="00A91B35"/>
    <w:rsid w:val="00A92747"/>
    <w:rsid w:val="00A92FDA"/>
    <w:rsid w:val="00A94C96"/>
    <w:rsid w:val="00A9726D"/>
    <w:rsid w:val="00A97455"/>
    <w:rsid w:val="00A978A3"/>
    <w:rsid w:val="00AA0A40"/>
    <w:rsid w:val="00AA11D3"/>
    <w:rsid w:val="00AA1918"/>
    <w:rsid w:val="00AA3914"/>
    <w:rsid w:val="00AA4070"/>
    <w:rsid w:val="00AA425B"/>
    <w:rsid w:val="00AA5A2A"/>
    <w:rsid w:val="00AA6798"/>
    <w:rsid w:val="00AA7FEC"/>
    <w:rsid w:val="00AB0183"/>
    <w:rsid w:val="00AB06A0"/>
    <w:rsid w:val="00AB0EB7"/>
    <w:rsid w:val="00AB0FB9"/>
    <w:rsid w:val="00AB14E4"/>
    <w:rsid w:val="00AB2423"/>
    <w:rsid w:val="00AB2993"/>
    <w:rsid w:val="00AB2CA2"/>
    <w:rsid w:val="00AB2E68"/>
    <w:rsid w:val="00AB4220"/>
    <w:rsid w:val="00AB45C0"/>
    <w:rsid w:val="00AB6607"/>
    <w:rsid w:val="00AB712F"/>
    <w:rsid w:val="00AB7532"/>
    <w:rsid w:val="00AB7740"/>
    <w:rsid w:val="00AC0798"/>
    <w:rsid w:val="00AC0BAD"/>
    <w:rsid w:val="00AC1AD3"/>
    <w:rsid w:val="00AC201C"/>
    <w:rsid w:val="00AC27F4"/>
    <w:rsid w:val="00AC29BF"/>
    <w:rsid w:val="00AC3435"/>
    <w:rsid w:val="00AC36AB"/>
    <w:rsid w:val="00AC3DFB"/>
    <w:rsid w:val="00AC61A9"/>
    <w:rsid w:val="00AC69DE"/>
    <w:rsid w:val="00AC7112"/>
    <w:rsid w:val="00AD14A4"/>
    <w:rsid w:val="00AD39E9"/>
    <w:rsid w:val="00AD3AE6"/>
    <w:rsid w:val="00AD3F46"/>
    <w:rsid w:val="00AD4182"/>
    <w:rsid w:val="00AD5DF5"/>
    <w:rsid w:val="00AD5FD2"/>
    <w:rsid w:val="00AD7709"/>
    <w:rsid w:val="00AE01BC"/>
    <w:rsid w:val="00AE0758"/>
    <w:rsid w:val="00AE0AF8"/>
    <w:rsid w:val="00AE29D8"/>
    <w:rsid w:val="00AE3681"/>
    <w:rsid w:val="00AE3BA5"/>
    <w:rsid w:val="00AE4FE6"/>
    <w:rsid w:val="00AE56FC"/>
    <w:rsid w:val="00AE5B22"/>
    <w:rsid w:val="00AE5EF1"/>
    <w:rsid w:val="00AE772F"/>
    <w:rsid w:val="00AF0F8A"/>
    <w:rsid w:val="00AF12DC"/>
    <w:rsid w:val="00AF3062"/>
    <w:rsid w:val="00AF37A7"/>
    <w:rsid w:val="00AF3AD9"/>
    <w:rsid w:val="00AF3CED"/>
    <w:rsid w:val="00AF41A9"/>
    <w:rsid w:val="00AF59CE"/>
    <w:rsid w:val="00AF69FF"/>
    <w:rsid w:val="00AF72A2"/>
    <w:rsid w:val="00B0118D"/>
    <w:rsid w:val="00B01E89"/>
    <w:rsid w:val="00B02B75"/>
    <w:rsid w:val="00B03461"/>
    <w:rsid w:val="00B0379A"/>
    <w:rsid w:val="00B03C3B"/>
    <w:rsid w:val="00B043EA"/>
    <w:rsid w:val="00B04784"/>
    <w:rsid w:val="00B04CE7"/>
    <w:rsid w:val="00B05E01"/>
    <w:rsid w:val="00B05F21"/>
    <w:rsid w:val="00B060EB"/>
    <w:rsid w:val="00B0672E"/>
    <w:rsid w:val="00B07289"/>
    <w:rsid w:val="00B1042B"/>
    <w:rsid w:val="00B114DB"/>
    <w:rsid w:val="00B1173B"/>
    <w:rsid w:val="00B11B48"/>
    <w:rsid w:val="00B1248E"/>
    <w:rsid w:val="00B13EA9"/>
    <w:rsid w:val="00B13EEC"/>
    <w:rsid w:val="00B15473"/>
    <w:rsid w:val="00B1588B"/>
    <w:rsid w:val="00B159CA"/>
    <w:rsid w:val="00B15A10"/>
    <w:rsid w:val="00B17501"/>
    <w:rsid w:val="00B17A8D"/>
    <w:rsid w:val="00B20977"/>
    <w:rsid w:val="00B20B44"/>
    <w:rsid w:val="00B21432"/>
    <w:rsid w:val="00B23F30"/>
    <w:rsid w:val="00B241D2"/>
    <w:rsid w:val="00B264F0"/>
    <w:rsid w:val="00B26DE2"/>
    <w:rsid w:val="00B31463"/>
    <w:rsid w:val="00B32903"/>
    <w:rsid w:val="00B32AD6"/>
    <w:rsid w:val="00B33181"/>
    <w:rsid w:val="00B334A1"/>
    <w:rsid w:val="00B33D2A"/>
    <w:rsid w:val="00B34AEB"/>
    <w:rsid w:val="00B356BA"/>
    <w:rsid w:val="00B35B13"/>
    <w:rsid w:val="00B35C3C"/>
    <w:rsid w:val="00B35DF6"/>
    <w:rsid w:val="00B363E8"/>
    <w:rsid w:val="00B36408"/>
    <w:rsid w:val="00B41C5F"/>
    <w:rsid w:val="00B42239"/>
    <w:rsid w:val="00B426C1"/>
    <w:rsid w:val="00B47B45"/>
    <w:rsid w:val="00B47EEE"/>
    <w:rsid w:val="00B47F06"/>
    <w:rsid w:val="00B5016D"/>
    <w:rsid w:val="00B504FE"/>
    <w:rsid w:val="00B51034"/>
    <w:rsid w:val="00B51D69"/>
    <w:rsid w:val="00B51EFD"/>
    <w:rsid w:val="00B53EAF"/>
    <w:rsid w:val="00B548BC"/>
    <w:rsid w:val="00B55D8B"/>
    <w:rsid w:val="00B55DCC"/>
    <w:rsid w:val="00B566B0"/>
    <w:rsid w:val="00B57152"/>
    <w:rsid w:val="00B60FFD"/>
    <w:rsid w:val="00B61807"/>
    <w:rsid w:val="00B6243B"/>
    <w:rsid w:val="00B62EB2"/>
    <w:rsid w:val="00B63A48"/>
    <w:rsid w:val="00B64066"/>
    <w:rsid w:val="00B64FAE"/>
    <w:rsid w:val="00B65AB9"/>
    <w:rsid w:val="00B65D24"/>
    <w:rsid w:val="00B670E7"/>
    <w:rsid w:val="00B675B7"/>
    <w:rsid w:val="00B7008B"/>
    <w:rsid w:val="00B701C8"/>
    <w:rsid w:val="00B708B9"/>
    <w:rsid w:val="00B71A0F"/>
    <w:rsid w:val="00B7416E"/>
    <w:rsid w:val="00B75964"/>
    <w:rsid w:val="00B76804"/>
    <w:rsid w:val="00B774BA"/>
    <w:rsid w:val="00B8096F"/>
    <w:rsid w:val="00B8166B"/>
    <w:rsid w:val="00B846CC"/>
    <w:rsid w:val="00B846F4"/>
    <w:rsid w:val="00B84DF3"/>
    <w:rsid w:val="00B856C4"/>
    <w:rsid w:val="00B863EF"/>
    <w:rsid w:val="00B8646B"/>
    <w:rsid w:val="00B86705"/>
    <w:rsid w:val="00B86C5F"/>
    <w:rsid w:val="00B876B2"/>
    <w:rsid w:val="00B87C04"/>
    <w:rsid w:val="00B90CA7"/>
    <w:rsid w:val="00B90FF8"/>
    <w:rsid w:val="00B912A8"/>
    <w:rsid w:val="00B91DC3"/>
    <w:rsid w:val="00B92741"/>
    <w:rsid w:val="00B93823"/>
    <w:rsid w:val="00B938A0"/>
    <w:rsid w:val="00B95654"/>
    <w:rsid w:val="00B959DB"/>
    <w:rsid w:val="00B960C3"/>
    <w:rsid w:val="00B966B4"/>
    <w:rsid w:val="00B96869"/>
    <w:rsid w:val="00B96DC4"/>
    <w:rsid w:val="00B96FC9"/>
    <w:rsid w:val="00B97BD0"/>
    <w:rsid w:val="00BA0672"/>
    <w:rsid w:val="00BA15D8"/>
    <w:rsid w:val="00BA3C16"/>
    <w:rsid w:val="00BA4984"/>
    <w:rsid w:val="00BA49C7"/>
    <w:rsid w:val="00BB18C1"/>
    <w:rsid w:val="00BB1981"/>
    <w:rsid w:val="00BB1BCE"/>
    <w:rsid w:val="00BB38A5"/>
    <w:rsid w:val="00BB4099"/>
    <w:rsid w:val="00BB424D"/>
    <w:rsid w:val="00BB5F73"/>
    <w:rsid w:val="00BB6C3C"/>
    <w:rsid w:val="00BB73D9"/>
    <w:rsid w:val="00BC03DD"/>
    <w:rsid w:val="00BC0E85"/>
    <w:rsid w:val="00BC0FCA"/>
    <w:rsid w:val="00BC1B55"/>
    <w:rsid w:val="00BC227D"/>
    <w:rsid w:val="00BC25E3"/>
    <w:rsid w:val="00BC27AA"/>
    <w:rsid w:val="00BC3108"/>
    <w:rsid w:val="00BC3FC9"/>
    <w:rsid w:val="00BC50E3"/>
    <w:rsid w:val="00BC5545"/>
    <w:rsid w:val="00BC5BE8"/>
    <w:rsid w:val="00BC6361"/>
    <w:rsid w:val="00BC6754"/>
    <w:rsid w:val="00BC7BDD"/>
    <w:rsid w:val="00BD0B8B"/>
    <w:rsid w:val="00BD1378"/>
    <w:rsid w:val="00BD209C"/>
    <w:rsid w:val="00BD2AE2"/>
    <w:rsid w:val="00BD2FDC"/>
    <w:rsid w:val="00BD3CD6"/>
    <w:rsid w:val="00BD40A5"/>
    <w:rsid w:val="00BD4EB4"/>
    <w:rsid w:val="00BD6597"/>
    <w:rsid w:val="00BE06ED"/>
    <w:rsid w:val="00BE12DB"/>
    <w:rsid w:val="00BE168C"/>
    <w:rsid w:val="00BE1C8E"/>
    <w:rsid w:val="00BE2157"/>
    <w:rsid w:val="00BE3B19"/>
    <w:rsid w:val="00BE3F65"/>
    <w:rsid w:val="00BE53F6"/>
    <w:rsid w:val="00BE6647"/>
    <w:rsid w:val="00BE70C9"/>
    <w:rsid w:val="00BF0700"/>
    <w:rsid w:val="00BF0934"/>
    <w:rsid w:val="00BF0B5E"/>
    <w:rsid w:val="00BF0C9A"/>
    <w:rsid w:val="00BF20B9"/>
    <w:rsid w:val="00BF2B5E"/>
    <w:rsid w:val="00BF3228"/>
    <w:rsid w:val="00BF4BD0"/>
    <w:rsid w:val="00BF6D94"/>
    <w:rsid w:val="00BF7561"/>
    <w:rsid w:val="00BF765A"/>
    <w:rsid w:val="00BF7B97"/>
    <w:rsid w:val="00BF7BC8"/>
    <w:rsid w:val="00C02910"/>
    <w:rsid w:val="00C02E6F"/>
    <w:rsid w:val="00C03989"/>
    <w:rsid w:val="00C03CCB"/>
    <w:rsid w:val="00C04EC0"/>
    <w:rsid w:val="00C05319"/>
    <w:rsid w:val="00C05C81"/>
    <w:rsid w:val="00C07A63"/>
    <w:rsid w:val="00C10598"/>
    <w:rsid w:val="00C110FC"/>
    <w:rsid w:val="00C11D22"/>
    <w:rsid w:val="00C12AEE"/>
    <w:rsid w:val="00C12AF8"/>
    <w:rsid w:val="00C13000"/>
    <w:rsid w:val="00C13626"/>
    <w:rsid w:val="00C138D8"/>
    <w:rsid w:val="00C13E45"/>
    <w:rsid w:val="00C13E6B"/>
    <w:rsid w:val="00C140DF"/>
    <w:rsid w:val="00C14456"/>
    <w:rsid w:val="00C167E3"/>
    <w:rsid w:val="00C16846"/>
    <w:rsid w:val="00C200FB"/>
    <w:rsid w:val="00C21206"/>
    <w:rsid w:val="00C2138A"/>
    <w:rsid w:val="00C21B0D"/>
    <w:rsid w:val="00C22403"/>
    <w:rsid w:val="00C23243"/>
    <w:rsid w:val="00C23389"/>
    <w:rsid w:val="00C240C7"/>
    <w:rsid w:val="00C24BD0"/>
    <w:rsid w:val="00C24CAF"/>
    <w:rsid w:val="00C2582B"/>
    <w:rsid w:val="00C2608C"/>
    <w:rsid w:val="00C27643"/>
    <w:rsid w:val="00C277F5"/>
    <w:rsid w:val="00C27DE7"/>
    <w:rsid w:val="00C30E71"/>
    <w:rsid w:val="00C311CF"/>
    <w:rsid w:val="00C31C4D"/>
    <w:rsid w:val="00C35119"/>
    <w:rsid w:val="00C36201"/>
    <w:rsid w:val="00C3667F"/>
    <w:rsid w:val="00C376A3"/>
    <w:rsid w:val="00C40712"/>
    <w:rsid w:val="00C41667"/>
    <w:rsid w:val="00C4374F"/>
    <w:rsid w:val="00C448F2"/>
    <w:rsid w:val="00C44A98"/>
    <w:rsid w:val="00C44C47"/>
    <w:rsid w:val="00C44EB6"/>
    <w:rsid w:val="00C46722"/>
    <w:rsid w:val="00C471D3"/>
    <w:rsid w:val="00C50431"/>
    <w:rsid w:val="00C50569"/>
    <w:rsid w:val="00C5078B"/>
    <w:rsid w:val="00C50D9E"/>
    <w:rsid w:val="00C52A5C"/>
    <w:rsid w:val="00C52AF8"/>
    <w:rsid w:val="00C52B42"/>
    <w:rsid w:val="00C533BA"/>
    <w:rsid w:val="00C536F7"/>
    <w:rsid w:val="00C53764"/>
    <w:rsid w:val="00C538C9"/>
    <w:rsid w:val="00C54D2A"/>
    <w:rsid w:val="00C55697"/>
    <w:rsid w:val="00C5597C"/>
    <w:rsid w:val="00C57873"/>
    <w:rsid w:val="00C611BB"/>
    <w:rsid w:val="00C624BB"/>
    <w:rsid w:val="00C62911"/>
    <w:rsid w:val="00C62D3D"/>
    <w:rsid w:val="00C62FFF"/>
    <w:rsid w:val="00C63409"/>
    <w:rsid w:val="00C63C9A"/>
    <w:rsid w:val="00C6440D"/>
    <w:rsid w:val="00C66C93"/>
    <w:rsid w:val="00C67CBA"/>
    <w:rsid w:val="00C7041B"/>
    <w:rsid w:val="00C705FD"/>
    <w:rsid w:val="00C70D0D"/>
    <w:rsid w:val="00C711A1"/>
    <w:rsid w:val="00C7166B"/>
    <w:rsid w:val="00C71689"/>
    <w:rsid w:val="00C72A6F"/>
    <w:rsid w:val="00C72D48"/>
    <w:rsid w:val="00C75230"/>
    <w:rsid w:val="00C771A2"/>
    <w:rsid w:val="00C80B18"/>
    <w:rsid w:val="00C81402"/>
    <w:rsid w:val="00C82F82"/>
    <w:rsid w:val="00C8370D"/>
    <w:rsid w:val="00C83E29"/>
    <w:rsid w:val="00C8602C"/>
    <w:rsid w:val="00C87D50"/>
    <w:rsid w:val="00C87F18"/>
    <w:rsid w:val="00C90364"/>
    <w:rsid w:val="00C90545"/>
    <w:rsid w:val="00C90CD6"/>
    <w:rsid w:val="00C9150A"/>
    <w:rsid w:val="00C92464"/>
    <w:rsid w:val="00C92B27"/>
    <w:rsid w:val="00C92E6D"/>
    <w:rsid w:val="00C934D0"/>
    <w:rsid w:val="00C93B5B"/>
    <w:rsid w:val="00C940ED"/>
    <w:rsid w:val="00C94221"/>
    <w:rsid w:val="00C949B3"/>
    <w:rsid w:val="00C956D7"/>
    <w:rsid w:val="00C9681A"/>
    <w:rsid w:val="00C96C35"/>
    <w:rsid w:val="00C9700B"/>
    <w:rsid w:val="00C97249"/>
    <w:rsid w:val="00C9742C"/>
    <w:rsid w:val="00CA01B3"/>
    <w:rsid w:val="00CA14B3"/>
    <w:rsid w:val="00CA16F2"/>
    <w:rsid w:val="00CA215A"/>
    <w:rsid w:val="00CA25BB"/>
    <w:rsid w:val="00CA2CAC"/>
    <w:rsid w:val="00CA30CD"/>
    <w:rsid w:val="00CA42A9"/>
    <w:rsid w:val="00CA42EE"/>
    <w:rsid w:val="00CA651A"/>
    <w:rsid w:val="00CA67D1"/>
    <w:rsid w:val="00CA6B82"/>
    <w:rsid w:val="00CA7BCD"/>
    <w:rsid w:val="00CB0B59"/>
    <w:rsid w:val="00CB142C"/>
    <w:rsid w:val="00CB1651"/>
    <w:rsid w:val="00CB1B52"/>
    <w:rsid w:val="00CB27FB"/>
    <w:rsid w:val="00CB31D6"/>
    <w:rsid w:val="00CB34D9"/>
    <w:rsid w:val="00CB3916"/>
    <w:rsid w:val="00CB4AA8"/>
    <w:rsid w:val="00CB5985"/>
    <w:rsid w:val="00CB5C3C"/>
    <w:rsid w:val="00CB62EC"/>
    <w:rsid w:val="00CB6F3B"/>
    <w:rsid w:val="00CB7A51"/>
    <w:rsid w:val="00CC026E"/>
    <w:rsid w:val="00CC0780"/>
    <w:rsid w:val="00CC08BC"/>
    <w:rsid w:val="00CC0934"/>
    <w:rsid w:val="00CC0BD5"/>
    <w:rsid w:val="00CC177F"/>
    <w:rsid w:val="00CC320B"/>
    <w:rsid w:val="00CC3457"/>
    <w:rsid w:val="00CC3C9B"/>
    <w:rsid w:val="00CC4B8C"/>
    <w:rsid w:val="00CC4F5F"/>
    <w:rsid w:val="00CC57BB"/>
    <w:rsid w:val="00CC5D35"/>
    <w:rsid w:val="00CC638E"/>
    <w:rsid w:val="00CC7355"/>
    <w:rsid w:val="00CC753A"/>
    <w:rsid w:val="00CC79B4"/>
    <w:rsid w:val="00CC7FF4"/>
    <w:rsid w:val="00CD0320"/>
    <w:rsid w:val="00CD1E4F"/>
    <w:rsid w:val="00CD331D"/>
    <w:rsid w:val="00CD3617"/>
    <w:rsid w:val="00CD3FA6"/>
    <w:rsid w:val="00CD5345"/>
    <w:rsid w:val="00CD5D0A"/>
    <w:rsid w:val="00CD6165"/>
    <w:rsid w:val="00CD719E"/>
    <w:rsid w:val="00CD7691"/>
    <w:rsid w:val="00CE0194"/>
    <w:rsid w:val="00CE097F"/>
    <w:rsid w:val="00CE107D"/>
    <w:rsid w:val="00CE1A00"/>
    <w:rsid w:val="00CE1DFB"/>
    <w:rsid w:val="00CE20D9"/>
    <w:rsid w:val="00CE2FE5"/>
    <w:rsid w:val="00CE41F0"/>
    <w:rsid w:val="00CE4680"/>
    <w:rsid w:val="00CE4C22"/>
    <w:rsid w:val="00CE52CE"/>
    <w:rsid w:val="00CE5A09"/>
    <w:rsid w:val="00CE5ABD"/>
    <w:rsid w:val="00CE6061"/>
    <w:rsid w:val="00CE7AE9"/>
    <w:rsid w:val="00CE7B7D"/>
    <w:rsid w:val="00CE7EAE"/>
    <w:rsid w:val="00CF045D"/>
    <w:rsid w:val="00CF0E6A"/>
    <w:rsid w:val="00CF1435"/>
    <w:rsid w:val="00CF14E4"/>
    <w:rsid w:val="00CF180D"/>
    <w:rsid w:val="00CF1818"/>
    <w:rsid w:val="00CF1C90"/>
    <w:rsid w:val="00CF215F"/>
    <w:rsid w:val="00CF2693"/>
    <w:rsid w:val="00CF290E"/>
    <w:rsid w:val="00CF466E"/>
    <w:rsid w:val="00CF46B5"/>
    <w:rsid w:val="00CF4DF9"/>
    <w:rsid w:val="00CF5905"/>
    <w:rsid w:val="00CF625B"/>
    <w:rsid w:val="00CF76C2"/>
    <w:rsid w:val="00D00B2B"/>
    <w:rsid w:val="00D01495"/>
    <w:rsid w:val="00D03694"/>
    <w:rsid w:val="00D03788"/>
    <w:rsid w:val="00D048E7"/>
    <w:rsid w:val="00D05BFC"/>
    <w:rsid w:val="00D06DDD"/>
    <w:rsid w:val="00D07116"/>
    <w:rsid w:val="00D07707"/>
    <w:rsid w:val="00D07874"/>
    <w:rsid w:val="00D10006"/>
    <w:rsid w:val="00D10675"/>
    <w:rsid w:val="00D11BB1"/>
    <w:rsid w:val="00D13794"/>
    <w:rsid w:val="00D13DBA"/>
    <w:rsid w:val="00D13DC3"/>
    <w:rsid w:val="00D141E4"/>
    <w:rsid w:val="00D14CE5"/>
    <w:rsid w:val="00D1562C"/>
    <w:rsid w:val="00D15FC5"/>
    <w:rsid w:val="00D1778A"/>
    <w:rsid w:val="00D17B84"/>
    <w:rsid w:val="00D17F37"/>
    <w:rsid w:val="00D210AE"/>
    <w:rsid w:val="00D2154B"/>
    <w:rsid w:val="00D21696"/>
    <w:rsid w:val="00D22096"/>
    <w:rsid w:val="00D22948"/>
    <w:rsid w:val="00D22E66"/>
    <w:rsid w:val="00D22EF9"/>
    <w:rsid w:val="00D235B7"/>
    <w:rsid w:val="00D23A1D"/>
    <w:rsid w:val="00D23CE5"/>
    <w:rsid w:val="00D23FCD"/>
    <w:rsid w:val="00D2637D"/>
    <w:rsid w:val="00D27009"/>
    <w:rsid w:val="00D2733C"/>
    <w:rsid w:val="00D30151"/>
    <w:rsid w:val="00D30692"/>
    <w:rsid w:val="00D32059"/>
    <w:rsid w:val="00D33497"/>
    <w:rsid w:val="00D3493B"/>
    <w:rsid w:val="00D35564"/>
    <w:rsid w:val="00D366E5"/>
    <w:rsid w:val="00D36A27"/>
    <w:rsid w:val="00D36CA1"/>
    <w:rsid w:val="00D40EB5"/>
    <w:rsid w:val="00D415FC"/>
    <w:rsid w:val="00D419FB"/>
    <w:rsid w:val="00D42856"/>
    <w:rsid w:val="00D44441"/>
    <w:rsid w:val="00D445E4"/>
    <w:rsid w:val="00D446AD"/>
    <w:rsid w:val="00D44CB6"/>
    <w:rsid w:val="00D45E3D"/>
    <w:rsid w:val="00D463AB"/>
    <w:rsid w:val="00D46533"/>
    <w:rsid w:val="00D506AB"/>
    <w:rsid w:val="00D50FAB"/>
    <w:rsid w:val="00D517AC"/>
    <w:rsid w:val="00D527EA"/>
    <w:rsid w:val="00D52DA0"/>
    <w:rsid w:val="00D53082"/>
    <w:rsid w:val="00D5427D"/>
    <w:rsid w:val="00D54436"/>
    <w:rsid w:val="00D5444D"/>
    <w:rsid w:val="00D54B82"/>
    <w:rsid w:val="00D54BC8"/>
    <w:rsid w:val="00D56189"/>
    <w:rsid w:val="00D564D6"/>
    <w:rsid w:val="00D60F0B"/>
    <w:rsid w:val="00D61021"/>
    <w:rsid w:val="00D62363"/>
    <w:rsid w:val="00D62B82"/>
    <w:rsid w:val="00D637DC"/>
    <w:rsid w:val="00D63CCB"/>
    <w:rsid w:val="00D65048"/>
    <w:rsid w:val="00D65E62"/>
    <w:rsid w:val="00D664EC"/>
    <w:rsid w:val="00D66F0F"/>
    <w:rsid w:val="00D67445"/>
    <w:rsid w:val="00D67905"/>
    <w:rsid w:val="00D70284"/>
    <w:rsid w:val="00D7052E"/>
    <w:rsid w:val="00D70684"/>
    <w:rsid w:val="00D706AF"/>
    <w:rsid w:val="00D73229"/>
    <w:rsid w:val="00D73652"/>
    <w:rsid w:val="00D73FF4"/>
    <w:rsid w:val="00D7410F"/>
    <w:rsid w:val="00D74A97"/>
    <w:rsid w:val="00D7500F"/>
    <w:rsid w:val="00D75995"/>
    <w:rsid w:val="00D75BF6"/>
    <w:rsid w:val="00D768C2"/>
    <w:rsid w:val="00D818D4"/>
    <w:rsid w:val="00D81921"/>
    <w:rsid w:val="00D819EA"/>
    <w:rsid w:val="00D822B5"/>
    <w:rsid w:val="00D82A70"/>
    <w:rsid w:val="00D834C2"/>
    <w:rsid w:val="00D83E0C"/>
    <w:rsid w:val="00D848B2"/>
    <w:rsid w:val="00D84C50"/>
    <w:rsid w:val="00D868D4"/>
    <w:rsid w:val="00D869B8"/>
    <w:rsid w:val="00D87C66"/>
    <w:rsid w:val="00D87D98"/>
    <w:rsid w:val="00D90526"/>
    <w:rsid w:val="00D909E5"/>
    <w:rsid w:val="00D9121C"/>
    <w:rsid w:val="00D91459"/>
    <w:rsid w:val="00D91E83"/>
    <w:rsid w:val="00D91FCF"/>
    <w:rsid w:val="00D92192"/>
    <w:rsid w:val="00D92818"/>
    <w:rsid w:val="00D92F5D"/>
    <w:rsid w:val="00D94F1D"/>
    <w:rsid w:val="00D9541C"/>
    <w:rsid w:val="00D95D3C"/>
    <w:rsid w:val="00D97574"/>
    <w:rsid w:val="00D9783D"/>
    <w:rsid w:val="00D97C97"/>
    <w:rsid w:val="00D97F4E"/>
    <w:rsid w:val="00D97F6B"/>
    <w:rsid w:val="00DA1628"/>
    <w:rsid w:val="00DA4315"/>
    <w:rsid w:val="00DA52ED"/>
    <w:rsid w:val="00DA60E4"/>
    <w:rsid w:val="00DB0036"/>
    <w:rsid w:val="00DB2053"/>
    <w:rsid w:val="00DB3E71"/>
    <w:rsid w:val="00DC0923"/>
    <w:rsid w:val="00DC3DB2"/>
    <w:rsid w:val="00DC4093"/>
    <w:rsid w:val="00DC51D0"/>
    <w:rsid w:val="00DC68E5"/>
    <w:rsid w:val="00DC790E"/>
    <w:rsid w:val="00DD151E"/>
    <w:rsid w:val="00DD2596"/>
    <w:rsid w:val="00DD5049"/>
    <w:rsid w:val="00DD6C6D"/>
    <w:rsid w:val="00DD704E"/>
    <w:rsid w:val="00DE0269"/>
    <w:rsid w:val="00DE0630"/>
    <w:rsid w:val="00DE0935"/>
    <w:rsid w:val="00DE13CC"/>
    <w:rsid w:val="00DE19A8"/>
    <w:rsid w:val="00DE26C7"/>
    <w:rsid w:val="00DE4F79"/>
    <w:rsid w:val="00DE5151"/>
    <w:rsid w:val="00DE52EB"/>
    <w:rsid w:val="00DE5C2A"/>
    <w:rsid w:val="00DE6156"/>
    <w:rsid w:val="00DE6266"/>
    <w:rsid w:val="00DF04CC"/>
    <w:rsid w:val="00DF114F"/>
    <w:rsid w:val="00DF1FA1"/>
    <w:rsid w:val="00DF2A35"/>
    <w:rsid w:val="00DF32B8"/>
    <w:rsid w:val="00DF3719"/>
    <w:rsid w:val="00DF3CF8"/>
    <w:rsid w:val="00DF3F2F"/>
    <w:rsid w:val="00DF4ACE"/>
    <w:rsid w:val="00DF4FEB"/>
    <w:rsid w:val="00DF616D"/>
    <w:rsid w:val="00DF69D2"/>
    <w:rsid w:val="00DF6CF3"/>
    <w:rsid w:val="00DF7679"/>
    <w:rsid w:val="00DF7865"/>
    <w:rsid w:val="00DF7AA5"/>
    <w:rsid w:val="00DF7FB4"/>
    <w:rsid w:val="00E0039C"/>
    <w:rsid w:val="00E0188F"/>
    <w:rsid w:val="00E01B92"/>
    <w:rsid w:val="00E01FEC"/>
    <w:rsid w:val="00E023E8"/>
    <w:rsid w:val="00E02CC2"/>
    <w:rsid w:val="00E03230"/>
    <w:rsid w:val="00E0427C"/>
    <w:rsid w:val="00E0439E"/>
    <w:rsid w:val="00E050CD"/>
    <w:rsid w:val="00E06325"/>
    <w:rsid w:val="00E06C22"/>
    <w:rsid w:val="00E074D5"/>
    <w:rsid w:val="00E076A2"/>
    <w:rsid w:val="00E07B74"/>
    <w:rsid w:val="00E07D22"/>
    <w:rsid w:val="00E07D5D"/>
    <w:rsid w:val="00E1098A"/>
    <w:rsid w:val="00E115C1"/>
    <w:rsid w:val="00E119AC"/>
    <w:rsid w:val="00E1249B"/>
    <w:rsid w:val="00E13143"/>
    <w:rsid w:val="00E14EBB"/>
    <w:rsid w:val="00E15547"/>
    <w:rsid w:val="00E15C3E"/>
    <w:rsid w:val="00E1607B"/>
    <w:rsid w:val="00E16C2E"/>
    <w:rsid w:val="00E17086"/>
    <w:rsid w:val="00E171B9"/>
    <w:rsid w:val="00E205FA"/>
    <w:rsid w:val="00E20804"/>
    <w:rsid w:val="00E20BEE"/>
    <w:rsid w:val="00E21821"/>
    <w:rsid w:val="00E23892"/>
    <w:rsid w:val="00E23B2A"/>
    <w:rsid w:val="00E23D86"/>
    <w:rsid w:val="00E2577A"/>
    <w:rsid w:val="00E27B33"/>
    <w:rsid w:val="00E30D55"/>
    <w:rsid w:val="00E30EA8"/>
    <w:rsid w:val="00E311C7"/>
    <w:rsid w:val="00E31A43"/>
    <w:rsid w:val="00E3242F"/>
    <w:rsid w:val="00E33AFA"/>
    <w:rsid w:val="00E3423B"/>
    <w:rsid w:val="00E343A3"/>
    <w:rsid w:val="00E35B93"/>
    <w:rsid w:val="00E37112"/>
    <w:rsid w:val="00E416CA"/>
    <w:rsid w:val="00E42663"/>
    <w:rsid w:val="00E42A0A"/>
    <w:rsid w:val="00E4304D"/>
    <w:rsid w:val="00E43562"/>
    <w:rsid w:val="00E43C4C"/>
    <w:rsid w:val="00E4510B"/>
    <w:rsid w:val="00E451B1"/>
    <w:rsid w:val="00E452D8"/>
    <w:rsid w:val="00E45650"/>
    <w:rsid w:val="00E457F6"/>
    <w:rsid w:val="00E466BF"/>
    <w:rsid w:val="00E4777E"/>
    <w:rsid w:val="00E52A95"/>
    <w:rsid w:val="00E52AD8"/>
    <w:rsid w:val="00E5359A"/>
    <w:rsid w:val="00E5378C"/>
    <w:rsid w:val="00E538EE"/>
    <w:rsid w:val="00E57A8C"/>
    <w:rsid w:val="00E60207"/>
    <w:rsid w:val="00E619FA"/>
    <w:rsid w:val="00E62112"/>
    <w:rsid w:val="00E62623"/>
    <w:rsid w:val="00E63291"/>
    <w:rsid w:val="00E64060"/>
    <w:rsid w:val="00E641CC"/>
    <w:rsid w:val="00E646D8"/>
    <w:rsid w:val="00E6646F"/>
    <w:rsid w:val="00E66741"/>
    <w:rsid w:val="00E70023"/>
    <w:rsid w:val="00E7087E"/>
    <w:rsid w:val="00E71853"/>
    <w:rsid w:val="00E71CB4"/>
    <w:rsid w:val="00E72F11"/>
    <w:rsid w:val="00E73091"/>
    <w:rsid w:val="00E741D1"/>
    <w:rsid w:val="00E74C29"/>
    <w:rsid w:val="00E74EA9"/>
    <w:rsid w:val="00E74F13"/>
    <w:rsid w:val="00E7515E"/>
    <w:rsid w:val="00E75360"/>
    <w:rsid w:val="00E7785F"/>
    <w:rsid w:val="00E778AD"/>
    <w:rsid w:val="00E77A10"/>
    <w:rsid w:val="00E77B43"/>
    <w:rsid w:val="00E815C9"/>
    <w:rsid w:val="00E81D25"/>
    <w:rsid w:val="00E8207C"/>
    <w:rsid w:val="00E822D3"/>
    <w:rsid w:val="00E8230F"/>
    <w:rsid w:val="00E82AF9"/>
    <w:rsid w:val="00E82D1C"/>
    <w:rsid w:val="00E830D4"/>
    <w:rsid w:val="00E835D0"/>
    <w:rsid w:val="00E83926"/>
    <w:rsid w:val="00E84074"/>
    <w:rsid w:val="00E8580B"/>
    <w:rsid w:val="00E860F2"/>
    <w:rsid w:val="00E87120"/>
    <w:rsid w:val="00E87D56"/>
    <w:rsid w:val="00E905DD"/>
    <w:rsid w:val="00E91515"/>
    <w:rsid w:val="00E9242B"/>
    <w:rsid w:val="00E92CA6"/>
    <w:rsid w:val="00E93BD4"/>
    <w:rsid w:val="00E95553"/>
    <w:rsid w:val="00E959E3"/>
    <w:rsid w:val="00E95ABA"/>
    <w:rsid w:val="00E97143"/>
    <w:rsid w:val="00E976B0"/>
    <w:rsid w:val="00EA1570"/>
    <w:rsid w:val="00EA3C7A"/>
    <w:rsid w:val="00EA5012"/>
    <w:rsid w:val="00EA57E9"/>
    <w:rsid w:val="00EA61AD"/>
    <w:rsid w:val="00EA65C7"/>
    <w:rsid w:val="00EA69D8"/>
    <w:rsid w:val="00EA751D"/>
    <w:rsid w:val="00EA7774"/>
    <w:rsid w:val="00EA7A78"/>
    <w:rsid w:val="00EB028D"/>
    <w:rsid w:val="00EB05B5"/>
    <w:rsid w:val="00EB1C69"/>
    <w:rsid w:val="00EB1CD9"/>
    <w:rsid w:val="00EB3649"/>
    <w:rsid w:val="00EB3B20"/>
    <w:rsid w:val="00EB3C44"/>
    <w:rsid w:val="00EB496D"/>
    <w:rsid w:val="00EB5C1E"/>
    <w:rsid w:val="00EC0CD9"/>
    <w:rsid w:val="00EC4502"/>
    <w:rsid w:val="00EC4D34"/>
    <w:rsid w:val="00EC50C6"/>
    <w:rsid w:val="00EC5872"/>
    <w:rsid w:val="00EC678F"/>
    <w:rsid w:val="00EC7E8C"/>
    <w:rsid w:val="00ED1617"/>
    <w:rsid w:val="00ED1BA9"/>
    <w:rsid w:val="00ED1EE9"/>
    <w:rsid w:val="00ED1F4B"/>
    <w:rsid w:val="00ED3747"/>
    <w:rsid w:val="00ED4C13"/>
    <w:rsid w:val="00ED6FA7"/>
    <w:rsid w:val="00ED7153"/>
    <w:rsid w:val="00ED74B8"/>
    <w:rsid w:val="00EE0364"/>
    <w:rsid w:val="00EE07CF"/>
    <w:rsid w:val="00EE0B4C"/>
    <w:rsid w:val="00EE0C86"/>
    <w:rsid w:val="00EE16E8"/>
    <w:rsid w:val="00EE2BB6"/>
    <w:rsid w:val="00EE31D1"/>
    <w:rsid w:val="00EE35E7"/>
    <w:rsid w:val="00EE5538"/>
    <w:rsid w:val="00EE663A"/>
    <w:rsid w:val="00EE663D"/>
    <w:rsid w:val="00EE695A"/>
    <w:rsid w:val="00EF0A19"/>
    <w:rsid w:val="00EF1DE3"/>
    <w:rsid w:val="00EF1F0C"/>
    <w:rsid w:val="00EF2B38"/>
    <w:rsid w:val="00EF2C5A"/>
    <w:rsid w:val="00EF2F0C"/>
    <w:rsid w:val="00EF2F38"/>
    <w:rsid w:val="00EF3DD5"/>
    <w:rsid w:val="00EF4A2F"/>
    <w:rsid w:val="00EF5B79"/>
    <w:rsid w:val="00EF75EA"/>
    <w:rsid w:val="00F009E6"/>
    <w:rsid w:val="00F036CE"/>
    <w:rsid w:val="00F05A98"/>
    <w:rsid w:val="00F07EB5"/>
    <w:rsid w:val="00F07EBD"/>
    <w:rsid w:val="00F111F0"/>
    <w:rsid w:val="00F1235E"/>
    <w:rsid w:val="00F1280F"/>
    <w:rsid w:val="00F12B66"/>
    <w:rsid w:val="00F12E12"/>
    <w:rsid w:val="00F13B43"/>
    <w:rsid w:val="00F1495B"/>
    <w:rsid w:val="00F14F0E"/>
    <w:rsid w:val="00F155BE"/>
    <w:rsid w:val="00F1596F"/>
    <w:rsid w:val="00F1622D"/>
    <w:rsid w:val="00F1691D"/>
    <w:rsid w:val="00F174A1"/>
    <w:rsid w:val="00F174F6"/>
    <w:rsid w:val="00F20F3D"/>
    <w:rsid w:val="00F213A5"/>
    <w:rsid w:val="00F21E31"/>
    <w:rsid w:val="00F22B83"/>
    <w:rsid w:val="00F22C75"/>
    <w:rsid w:val="00F2306E"/>
    <w:rsid w:val="00F240A6"/>
    <w:rsid w:val="00F264F2"/>
    <w:rsid w:val="00F26FCE"/>
    <w:rsid w:val="00F27C00"/>
    <w:rsid w:val="00F32808"/>
    <w:rsid w:val="00F3284F"/>
    <w:rsid w:val="00F33282"/>
    <w:rsid w:val="00F33545"/>
    <w:rsid w:val="00F33BFC"/>
    <w:rsid w:val="00F33FEF"/>
    <w:rsid w:val="00F34405"/>
    <w:rsid w:val="00F347BA"/>
    <w:rsid w:val="00F365BF"/>
    <w:rsid w:val="00F37630"/>
    <w:rsid w:val="00F37840"/>
    <w:rsid w:val="00F4020F"/>
    <w:rsid w:val="00F41B34"/>
    <w:rsid w:val="00F41DD2"/>
    <w:rsid w:val="00F42939"/>
    <w:rsid w:val="00F4305D"/>
    <w:rsid w:val="00F43A3B"/>
    <w:rsid w:val="00F442ED"/>
    <w:rsid w:val="00F46715"/>
    <w:rsid w:val="00F46DDF"/>
    <w:rsid w:val="00F46EF8"/>
    <w:rsid w:val="00F501FF"/>
    <w:rsid w:val="00F5029C"/>
    <w:rsid w:val="00F50B53"/>
    <w:rsid w:val="00F50E79"/>
    <w:rsid w:val="00F51E6B"/>
    <w:rsid w:val="00F53894"/>
    <w:rsid w:val="00F54D02"/>
    <w:rsid w:val="00F5580A"/>
    <w:rsid w:val="00F55EDA"/>
    <w:rsid w:val="00F56BCE"/>
    <w:rsid w:val="00F57DFC"/>
    <w:rsid w:val="00F57E70"/>
    <w:rsid w:val="00F6003F"/>
    <w:rsid w:val="00F60058"/>
    <w:rsid w:val="00F6065B"/>
    <w:rsid w:val="00F60B01"/>
    <w:rsid w:val="00F617C5"/>
    <w:rsid w:val="00F62511"/>
    <w:rsid w:val="00F629CE"/>
    <w:rsid w:val="00F63B81"/>
    <w:rsid w:val="00F64D96"/>
    <w:rsid w:val="00F6510D"/>
    <w:rsid w:val="00F666A4"/>
    <w:rsid w:val="00F66E73"/>
    <w:rsid w:val="00F67587"/>
    <w:rsid w:val="00F67756"/>
    <w:rsid w:val="00F67A54"/>
    <w:rsid w:val="00F67D1E"/>
    <w:rsid w:val="00F67EFB"/>
    <w:rsid w:val="00F70097"/>
    <w:rsid w:val="00F70C3B"/>
    <w:rsid w:val="00F7239C"/>
    <w:rsid w:val="00F7444C"/>
    <w:rsid w:val="00F74B6E"/>
    <w:rsid w:val="00F76A1B"/>
    <w:rsid w:val="00F76AE4"/>
    <w:rsid w:val="00F7735A"/>
    <w:rsid w:val="00F8062E"/>
    <w:rsid w:val="00F81383"/>
    <w:rsid w:val="00F84E47"/>
    <w:rsid w:val="00F85EBB"/>
    <w:rsid w:val="00F862C3"/>
    <w:rsid w:val="00F8667B"/>
    <w:rsid w:val="00F86CBB"/>
    <w:rsid w:val="00F87F30"/>
    <w:rsid w:val="00F920A6"/>
    <w:rsid w:val="00F96EFB"/>
    <w:rsid w:val="00F9726B"/>
    <w:rsid w:val="00F97904"/>
    <w:rsid w:val="00FA118E"/>
    <w:rsid w:val="00FA2293"/>
    <w:rsid w:val="00FA39D7"/>
    <w:rsid w:val="00FA4554"/>
    <w:rsid w:val="00FA4A41"/>
    <w:rsid w:val="00FA4F7D"/>
    <w:rsid w:val="00FA5C9B"/>
    <w:rsid w:val="00FA63F0"/>
    <w:rsid w:val="00FA733D"/>
    <w:rsid w:val="00FB01A1"/>
    <w:rsid w:val="00FB0655"/>
    <w:rsid w:val="00FB16F0"/>
    <w:rsid w:val="00FB1B0A"/>
    <w:rsid w:val="00FB1B83"/>
    <w:rsid w:val="00FB20A7"/>
    <w:rsid w:val="00FB2698"/>
    <w:rsid w:val="00FB2F3C"/>
    <w:rsid w:val="00FB4908"/>
    <w:rsid w:val="00FB579A"/>
    <w:rsid w:val="00FC0E4C"/>
    <w:rsid w:val="00FC12E0"/>
    <w:rsid w:val="00FC12E2"/>
    <w:rsid w:val="00FC17DF"/>
    <w:rsid w:val="00FC1A0F"/>
    <w:rsid w:val="00FC6EA9"/>
    <w:rsid w:val="00FC74EB"/>
    <w:rsid w:val="00FC7634"/>
    <w:rsid w:val="00FC7A53"/>
    <w:rsid w:val="00FD0838"/>
    <w:rsid w:val="00FD0FDF"/>
    <w:rsid w:val="00FD1D84"/>
    <w:rsid w:val="00FD1DFE"/>
    <w:rsid w:val="00FD2D45"/>
    <w:rsid w:val="00FD525B"/>
    <w:rsid w:val="00FD5598"/>
    <w:rsid w:val="00FD6459"/>
    <w:rsid w:val="00FD6D12"/>
    <w:rsid w:val="00FE0EFD"/>
    <w:rsid w:val="00FE237D"/>
    <w:rsid w:val="00FE25ED"/>
    <w:rsid w:val="00FE3362"/>
    <w:rsid w:val="00FE3AB3"/>
    <w:rsid w:val="00FE3AEA"/>
    <w:rsid w:val="00FE404D"/>
    <w:rsid w:val="00FE42D9"/>
    <w:rsid w:val="00FE4714"/>
    <w:rsid w:val="00FE704D"/>
    <w:rsid w:val="00FE71CD"/>
    <w:rsid w:val="00FE7406"/>
    <w:rsid w:val="00FF00BC"/>
    <w:rsid w:val="00FF1166"/>
    <w:rsid w:val="00FF170D"/>
    <w:rsid w:val="00FF194E"/>
    <w:rsid w:val="00FF1EB6"/>
    <w:rsid w:val="00FF2A08"/>
    <w:rsid w:val="00FF2D06"/>
    <w:rsid w:val="00FF2D20"/>
    <w:rsid w:val="00FF5C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4A055"/>
  <w15:docId w15:val="{50264CBC-4DBB-4D64-9650-E6DDECFC7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d">
    <w:name w:val="Normal"/>
    <w:aliases w:val="Обычный_Основной"/>
    <w:qFormat/>
    <w:rsid w:val="006369B8"/>
    <w:pPr>
      <w:spacing w:after="0" w:line="240" w:lineRule="auto"/>
      <w:ind w:firstLine="709"/>
      <w:jc w:val="both"/>
    </w:pPr>
    <w:rPr>
      <w:rFonts w:ascii="Times New Roman" w:eastAsia="Times New Roman" w:hAnsi="Times New Roman" w:cs="Times New Roman"/>
      <w:sz w:val="28"/>
      <w:szCs w:val="24"/>
      <w:lang w:eastAsia="ru-RU"/>
    </w:rPr>
  </w:style>
  <w:style w:type="paragraph" w:styleId="19">
    <w:name w:val="heading 1"/>
    <w:aliases w:val="H1,Заголов,ch,Глава,(раздел),Название1,Заголовок 1 Знак Знак,Заголовок 1 Знак Знак Знак,новая страница,Заголовок 1 Знак1 Знак1,Заголовок 1 Знак Знак Знак Знак Знак1,Заголовок 1 Знак Знак Знак Знак Знак Знак,Заголовок 1 Знак1 Знак Знак,но"/>
    <w:basedOn w:val="afd"/>
    <w:next w:val="afd"/>
    <w:link w:val="1a"/>
    <w:qFormat/>
    <w:rsid w:val="006369B8"/>
    <w:pPr>
      <w:keepNext/>
      <w:keepLines/>
      <w:spacing w:before="480"/>
      <w:ind w:firstLine="0"/>
      <w:outlineLvl w:val="0"/>
    </w:pPr>
    <w:rPr>
      <w:rFonts w:asciiTheme="majorHAnsi" w:eastAsiaTheme="majorEastAsia" w:hAnsiTheme="majorHAnsi" w:cstheme="majorBidi"/>
      <w:b/>
      <w:bCs/>
      <w:color w:val="365F91" w:themeColor="accent1" w:themeShade="BF"/>
      <w:szCs w:val="28"/>
    </w:rPr>
  </w:style>
  <w:style w:type="paragraph" w:styleId="25">
    <w:name w:val="heading 2"/>
    <w:aliases w:val="Заголовок 2 Знак Знак,таблица 1а,Заголовок 2 Знак Знак Знак Знак,Заголовок 2 Знак Знак Знак Знак Знак Знак Знак,Заголовок 2 Знак Знак Знак Знак Знак Знак Знак Знак,Название 2,Знак2 Знак,Г. Заголовок 2"/>
    <w:basedOn w:val="afd"/>
    <w:next w:val="afd"/>
    <w:link w:val="26"/>
    <w:unhideWhenUsed/>
    <w:qFormat/>
    <w:rsid w:val="000B322E"/>
    <w:pPr>
      <w:keepNext/>
      <w:keepLines/>
      <w:spacing w:before="200"/>
      <w:ind w:firstLine="0"/>
      <w:outlineLvl w:val="1"/>
    </w:pPr>
    <w:rPr>
      <w:rFonts w:asciiTheme="majorHAnsi" w:eastAsiaTheme="majorEastAsia" w:hAnsiTheme="majorHAnsi" w:cstheme="majorBidi"/>
      <w:b/>
      <w:bCs/>
      <w:color w:val="4F81BD" w:themeColor="accent1"/>
      <w:sz w:val="26"/>
      <w:szCs w:val="26"/>
    </w:rPr>
  </w:style>
  <w:style w:type="paragraph" w:styleId="34">
    <w:name w:val="heading 3"/>
    <w:aliases w:val="ПодЗаголовок,Знак3 Знак,Заголовок 3 пункт УГТП,Подпункт"/>
    <w:basedOn w:val="afd"/>
    <w:next w:val="afd"/>
    <w:link w:val="35"/>
    <w:uiPriority w:val="9"/>
    <w:qFormat/>
    <w:rsid w:val="00187144"/>
    <w:pPr>
      <w:keepNext/>
      <w:ind w:firstLine="0"/>
      <w:jc w:val="center"/>
      <w:outlineLvl w:val="2"/>
    </w:pPr>
    <w:rPr>
      <w:b/>
      <w:bCs/>
      <w:szCs w:val="26"/>
    </w:rPr>
  </w:style>
  <w:style w:type="paragraph" w:styleId="43">
    <w:name w:val="heading 4"/>
    <w:aliases w:val="Заголовок 4 подпункт УГТП"/>
    <w:basedOn w:val="afd"/>
    <w:next w:val="afd"/>
    <w:link w:val="44"/>
    <w:qFormat/>
    <w:rsid w:val="000066E0"/>
    <w:pPr>
      <w:keepNext/>
      <w:tabs>
        <w:tab w:val="num" w:pos="864"/>
      </w:tabs>
      <w:spacing w:before="240" w:after="60"/>
      <w:ind w:left="864" w:hanging="864"/>
      <w:outlineLvl w:val="3"/>
    </w:pPr>
    <w:rPr>
      <w:b/>
      <w:bCs/>
      <w:szCs w:val="28"/>
    </w:rPr>
  </w:style>
  <w:style w:type="paragraph" w:styleId="51">
    <w:name w:val="heading 5"/>
    <w:aliases w:val="Заголовок 5_табл"/>
    <w:basedOn w:val="afd"/>
    <w:next w:val="afd"/>
    <w:link w:val="52"/>
    <w:uiPriority w:val="99"/>
    <w:qFormat/>
    <w:rsid w:val="000066E0"/>
    <w:pPr>
      <w:tabs>
        <w:tab w:val="num" w:pos="4368"/>
      </w:tabs>
      <w:spacing w:before="240" w:after="60"/>
      <w:ind w:left="4368" w:hanging="1008"/>
      <w:outlineLvl w:val="4"/>
    </w:pPr>
    <w:rPr>
      <w:b/>
      <w:bCs/>
      <w:i/>
      <w:iCs/>
      <w:sz w:val="26"/>
      <w:szCs w:val="26"/>
    </w:rPr>
  </w:style>
  <w:style w:type="paragraph" w:styleId="60">
    <w:name w:val="heading 6"/>
    <w:aliases w:val="Заголовок 6_назв_табл"/>
    <w:basedOn w:val="afd"/>
    <w:next w:val="afd"/>
    <w:link w:val="61"/>
    <w:uiPriority w:val="99"/>
    <w:qFormat/>
    <w:rsid w:val="000066E0"/>
    <w:pPr>
      <w:tabs>
        <w:tab w:val="num" w:pos="2004"/>
      </w:tabs>
      <w:spacing w:before="240" w:after="60"/>
      <w:ind w:left="2004" w:hanging="1152"/>
      <w:outlineLvl w:val="5"/>
    </w:pPr>
    <w:rPr>
      <w:b/>
      <w:bCs/>
      <w:sz w:val="22"/>
      <w:szCs w:val="22"/>
    </w:rPr>
  </w:style>
  <w:style w:type="paragraph" w:styleId="7">
    <w:name w:val="heading 7"/>
    <w:basedOn w:val="afd"/>
    <w:next w:val="afd"/>
    <w:link w:val="70"/>
    <w:uiPriority w:val="99"/>
    <w:unhideWhenUsed/>
    <w:qFormat/>
    <w:rsid w:val="000B322E"/>
    <w:pPr>
      <w:keepNext/>
      <w:keepLines/>
      <w:spacing w:before="200"/>
      <w:outlineLvl w:val="6"/>
    </w:pPr>
    <w:rPr>
      <w:rFonts w:asciiTheme="minorHAnsi" w:eastAsiaTheme="minorHAnsi" w:hAnsiTheme="minorHAnsi" w:cstheme="minorBidi"/>
    </w:rPr>
  </w:style>
  <w:style w:type="paragraph" w:styleId="8">
    <w:name w:val="heading 8"/>
    <w:basedOn w:val="afd"/>
    <w:next w:val="afd"/>
    <w:link w:val="80"/>
    <w:uiPriority w:val="99"/>
    <w:qFormat/>
    <w:rsid w:val="000066E0"/>
    <w:pPr>
      <w:tabs>
        <w:tab w:val="num" w:pos="1440"/>
      </w:tabs>
      <w:spacing w:before="240" w:after="60"/>
      <w:ind w:left="1440" w:hanging="1440"/>
      <w:outlineLvl w:val="7"/>
    </w:pPr>
    <w:rPr>
      <w:i/>
      <w:iCs/>
    </w:rPr>
  </w:style>
  <w:style w:type="paragraph" w:styleId="9">
    <w:name w:val="heading 9"/>
    <w:basedOn w:val="afd"/>
    <w:next w:val="afd"/>
    <w:link w:val="90"/>
    <w:uiPriority w:val="99"/>
    <w:qFormat/>
    <w:rsid w:val="000066E0"/>
    <w:pPr>
      <w:tabs>
        <w:tab w:val="num" w:pos="1584"/>
      </w:tabs>
      <w:spacing w:before="240" w:after="60"/>
      <w:ind w:left="1584" w:hanging="1584"/>
      <w:outlineLvl w:val="8"/>
    </w:pPr>
    <w:rPr>
      <w:rFonts w:ascii="Arial" w:hAnsi="Arial"/>
      <w:sz w:val="22"/>
      <w:szCs w:val="22"/>
    </w:rPr>
  </w:style>
  <w:style w:type="character" w:default="1" w:styleId="afe">
    <w:name w:val="Default Paragraph Font"/>
    <w:uiPriority w:val="1"/>
    <w:semiHidden/>
    <w:unhideWhenUsed/>
  </w:style>
  <w:style w:type="table" w:default="1" w:styleId="aff">
    <w:name w:val="Normal Table"/>
    <w:uiPriority w:val="99"/>
    <w:semiHidden/>
    <w:unhideWhenUsed/>
    <w:tblPr>
      <w:tblInd w:w="0" w:type="dxa"/>
      <w:tblCellMar>
        <w:top w:w="0" w:type="dxa"/>
        <w:left w:w="108" w:type="dxa"/>
        <w:bottom w:w="0" w:type="dxa"/>
        <w:right w:w="108" w:type="dxa"/>
      </w:tblCellMar>
    </w:tblPr>
  </w:style>
  <w:style w:type="numbering" w:default="1" w:styleId="aff0">
    <w:name w:val="No List"/>
    <w:uiPriority w:val="99"/>
    <w:semiHidden/>
    <w:unhideWhenUsed/>
  </w:style>
  <w:style w:type="paragraph" w:styleId="aff1">
    <w:name w:val="Normal (Web)"/>
    <w:aliases w:val="Обычный (Web),Обычный (веб)1,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 Знак1"/>
    <w:basedOn w:val="afd"/>
    <w:link w:val="27"/>
    <w:uiPriority w:val="99"/>
    <w:qFormat/>
    <w:rsid w:val="006369B8"/>
    <w:pPr>
      <w:spacing w:before="100" w:after="100"/>
      <w:ind w:firstLine="0"/>
      <w:jc w:val="left"/>
    </w:pPr>
    <w:rPr>
      <w:rFonts w:ascii="Arial" w:hAnsi="Arial"/>
      <w:sz w:val="18"/>
      <w:szCs w:val="20"/>
    </w:rPr>
  </w:style>
  <w:style w:type="paragraph" w:customStyle="1" w:styleId="a5">
    <w:name w:val="содерание_введение"/>
    <w:basedOn w:val="19"/>
    <w:next w:val="afd"/>
    <w:rsid w:val="006369B8"/>
    <w:pPr>
      <w:keepLines w:val="0"/>
      <w:pageBreakBefore/>
      <w:numPr>
        <w:numId w:val="3"/>
      </w:numPr>
      <w:spacing w:before="0" w:line="360" w:lineRule="auto"/>
      <w:jc w:val="center"/>
    </w:pPr>
    <w:rPr>
      <w:rFonts w:ascii="Times New Roman" w:eastAsia="Times New Roman" w:hAnsi="Times New Roman" w:cs="Times New Roman"/>
      <w:color w:val="auto"/>
      <w:kern w:val="32"/>
      <w:szCs w:val="32"/>
    </w:rPr>
  </w:style>
  <w:style w:type="character" w:customStyle="1" w:styleId="1a">
    <w:name w:val="Заголовок 1 Знак"/>
    <w:aliases w:val="H1 Знак2,Заголов Знак2,ch Знак2,Глава Знак2,(раздел) Знак2,Название1 Знак1,Заголовок 1 Знак Знак Знак1,Заголовок 1 Знак Знак Знак Знак,новая страница Знак,Заголовок 1 Знак1 Знак1 Знак,Заголовок 1 Знак Знак Знак Знак Знак1 Знак,но Знак"/>
    <w:basedOn w:val="afe"/>
    <w:link w:val="19"/>
    <w:rsid w:val="006369B8"/>
    <w:rPr>
      <w:rFonts w:asciiTheme="majorHAnsi" w:eastAsiaTheme="majorEastAsia" w:hAnsiTheme="majorHAnsi" w:cstheme="majorBidi"/>
      <w:b/>
      <w:bCs/>
      <w:color w:val="365F91" w:themeColor="accent1" w:themeShade="BF"/>
      <w:sz w:val="28"/>
      <w:szCs w:val="28"/>
      <w:lang w:eastAsia="ru-RU"/>
    </w:rPr>
  </w:style>
  <w:style w:type="paragraph" w:styleId="aff2">
    <w:name w:val="Document Map"/>
    <w:basedOn w:val="afd"/>
    <w:link w:val="aff3"/>
    <w:uiPriority w:val="99"/>
    <w:unhideWhenUsed/>
    <w:rsid w:val="006369B8"/>
    <w:rPr>
      <w:rFonts w:ascii="Tahoma" w:hAnsi="Tahoma" w:cs="Tahoma"/>
      <w:sz w:val="16"/>
      <w:szCs w:val="16"/>
    </w:rPr>
  </w:style>
  <w:style w:type="character" w:customStyle="1" w:styleId="aff3">
    <w:name w:val="Схема документа Знак"/>
    <w:basedOn w:val="afe"/>
    <w:link w:val="aff2"/>
    <w:uiPriority w:val="99"/>
    <w:rsid w:val="006369B8"/>
    <w:rPr>
      <w:rFonts w:ascii="Tahoma" w:eastAsia="Times New Roman" w:hAnsi="Tahoma" w:cs="Tahoma"/>
      <w:sz w:val="16"/>
      <w:szCs w:val="16"/>
      <w:lang w:eastAsia="ru-RU"/>
    </w:rPr>
  </w:style>
  <w:style w:type="paragraph" w:customStyle="1" w:styleId="aff4">
    <w:name w:val="Маркированный"/>
    <w:basedOn w:val="afd"/>
    <w:link w:val="aff5"/>
    <w:qFormat/>
    <w:rsid w:val="000B322E"/>
    <w:pPr>
      <w:tabs>
        <w:tab w:val="left" w:pos="113"/>
      </w:tabs>
      <w:ind w:firstLine="0"/>
    </w:pPr>
  </w:style>
  <w:style w:type="character" w:customStyle="1" w:styleId="aff5">
    <w:name w:val="Маркированный Знак"/>
    <w:link w:val="aff4"/>
    <w:rsid w:val="000B322E"/>
    <w:rPr>
      <w:rFonts w:ascii="Times New Roman" w:eastAsia="Times New Roman" w:hAnsi="Times New Roman" w:cs="Times New Roman"/>
      <w:sz w:val="28"/>
      <w:szCs w:val="24"/>
    </w:rPr>
  </w:style>
  <w:style w:type="character" w:customStyle="1" w:styleId="26">
    <w:name w:val="Заголовок 2 Знак"/>
    <w:aliases w:val="Заголовок 2 Знак Знак Знак,таблица 1а Знак,Заголовок 2 Знак Знак Знак Знак Знак,Заголовок 2 Знак Знак Знак Знак Знак Знак Знак Знак1,Заголовок 2 Знак Знак Знак Знак Знак Знак Знак Знак Знак,Название 2 Знак,Знак2 Знак Знак"/>
    <w:basedOn w:val="afe"/>
    <w:link w:val="25"/>
    <w:rsid w:val="000B322E"/>
    <w:rPr>
      <w:rFonts w:asciiTheme="majorHAnsi" w:eastAsiaTheme="majorEastAsia" w:hAnsiTheme="majorHAnsi" w:cstheme="majorBidi"/>
      <w:b/>
      <w:bCs/>
      <w:color w:val="4F81BD" w:themeColor="accent1"/>
      <w:sz w:val="26"/>
      <w:szCs w:val="26"/>
      <w:lang w:eastAsia="ru-RU"/>
    </w:rPr>
  </w:style>
  <w:style w:type="character" w:customStyle="1" w:styleId="70">
    <w:name w:val="Заголовок 7 Знак"/>
    <w:link w:val="7"/>
    <w:uiPriority w:val="99"/>
    <w:locked/>
    <w:rsid w:val="000B322E"/>
    <w:rPr>
      <w:sz w:val="28"/>
      <w:szCs w:val="24"/>
    </w:rPr>
  </w:style>
  <w:style w:type="character" w:customStyle="1" w:styleId="71">
    <w:name w:val="Заголовок 7 Знак1"/>
    <w:basedOn w:val="afe"/>
    <w:rsid w:val="000B322E"/>
    <w:rPr>
      <w:rFonts w:asciiTheme="majorHAnsi" w:eastAsiaTheme="majorEastAsia" w:hAnsiTheme="majorHAnsi" w:cstheme="majorBidi"/>
      <w:i/>
      <w:iCs/>
      <w:color w:val="404040" w:themeColor="text1" w:themeTint="BF"/>
      <w:sz w:val="28"/>
      <w:szCs w:val="24"/>
      <w:lang w:eastAsia="ru-RU"/>
    </w:rPr>
  </w:style>
  <w:style w:type="character" w:customStyle="1" w:styleId="1b">
    <w:name w:val="обычный 1 Знак"/>
    <w:link w:val="1c"/>
    <w:locked/>
    <w:rsid w:val="00324792"/>
    <w:rPr>
      <w:rFonts w:cs="Times New Roman"/>
      <w:color w:val="000000"/>
      <w:sz w:val="28"/>
      <w:szCs w:val="28"/>
      <w:lang w:eastAsia="ru-RU"/>
    </w:rPr>
  </w:style>
  <w:style w:type="paragraph" w:customStyle="1" w:styleId="1c">
    <w:name w:val="обычный 1"/>
    <w:basedOn w:val="aff6"/>
    <w:link w:val="1b"/>
    <w:rsid w:val="00324792"/>
    <w:pPr>
      <w:ind w:firstLine="680"/>
    </w:pPr>
    <w:rPr>
      <w:rFonts w:asciiTheme="minorHAnsi" w:eastAsiaTheme="minorHAnsi" w:hAnsiTheme="minorHAnsi"/>
      <w:color w:val="000000"/>
      <w:szCs w:val="28"/>
    </w:rPr>
  </w:style>
  <w:style w:type="paragraph" w:styleId="aff6">
    <w:name w:val="table of figures"/>
    <w:basedOn w:val="afd"/>
    <w:next w:val="afd"/>
    <w:uiPriority w:val="99"/>
    <w:unhideWhenUsed/>
    <w:rsid w:val="00324792"/>
  </w:style>
  <w:style w:type="paragraph" w:styleId="aff7">
    <w:name w:val="List Paragraph"/>
    <w:aliases w:val="ПАРАГРАФ,Ненумерованный список,it_List1,List Paragraph"/>
    <w:basedOn w:val="afd"/>
    <w:link w:val="aff8"/>
    <w:uiPriority w:val="34"/>
    <w:qFormat/>
    <w:rsid w:val="009407EB"/>
    <w:pPr>
      <w:ind w:left="720"/>
      <w:contextualSpacing/>
    </w:pPr>
  </w:style>
  <w:style w:type="paragraph" w:customStyle="1" w:styleId="aff9">
    <w:name w:val="ОсновнойСТП"/>
    <w:link w:val="affa"/>
    <w:rsid w:val="004F1AB7"/>
    <w:pPr>
      <w:tabs>
        <w:tab w:val="num" w:pos="1219"/>
      </w:tabs>
      <w:ind w:firstLine="851"/>
    </w:pPr>
    <w:rPr>
      <w:szCs w:val="28"/>
    </w:rPr>
  </w:style>
  <w:style w:type="character" w:customStyle="1" w:styleId="affa">
    <w:name w:val="ОсновнойСТП Знак"/>
    <w:link w:val="aff9"/>
    <w:locked/>
    <w:rsid w:val="004F1AB7"/>
    <w:rPr>
      <w:rFonts w:ascii="Times New Roman" w:eastAsia="Times New Roman" w:hAnsi="Times New Roman" w:cs="Times New Roman"/>
      <w:sz w:val="28"/>
      <w:szCs w:val="28"/>
      <w:lang w:eastAsia="ru-RU"/>
    </w:rPr>
  </w:style>
  <w:style w:type="paragraph" w:styleId="affb">
    <w:name w:val="Body Text Indent"/>
    <w:aliases w:val="Нумерованный список !!,Body Text Indent,Основной текст 1,Надин стиль,Исторические события,Ист события с точкой,Основной текст с отступом Знак Знак,Основной текст с отступом1,Основной текст лево,Основной текст лево1"/>
    <w:basedOn w:val="afd"/>
    <w:link w:val="affc"/>
    <w:uiPriority w:val="99"/>
    <w:unhideWhenUsed/>
    <w:rsid w:val="004F1AB7"/>
    <w:pPr>
      <w:spacing w:after="120"/>
      <w:ind w:left="283"/>
    </w:pPr>
  </w:style>
  <w:style w:type="character" w:customStyle="1" w:styleId="affc">
    <w:name w:val="Основной текст с отступом Знак"/>
    <w:aliases w:val="Нумерованный список !! Знак1,Body Text Indent Знак1,Основной текст 1 Знак1,Надин стиль Знак1,Исторические события Знак1,Ист события с точкой Знак1,Основной текст с отступом Знак Знак Знак,Основной текст с отступом1 Знак"/>
    <w:basedOn w:val="afe"/>
    <w:link w:val="affb"/>
    <w:uiPriority w:val="99"/>
    <w:rsid w:val="004F1AB7"/>
    <w:rPr>
      <w:rFonts w:ascii="Times New Roman" w:eastAsia="Times New Roman" w:hAnsi="Times New Roman" w:cs="Times New Roman"/>
      <w:sz w:val="28"/>
      <w:szCs w:val="24"/>
      <w:lang w:eastAsia="ru-RU"/>
    </w:rPr>
  </w:style>
  <w:style w:type="character" w:customStyle="1" w:styleId="affd">
    <w:name w:val="Гипертекстовая ссылка"/>
    <w:basedOn w:val="afe"/>
    <w:uiPriority w:val="99"/>
    <w:rsid w:val="00B8096F"/>
    <w:rPr>
      <w:color w:val="106BBE"/>
    </w:rPr>
  </w:style>
  <w:style w:type="character" w:customStyle="1" w:styleId="35">
    <w:name w:val="Заголовок 3 Знак"/>
    <w:aliases w:val="ПодЗаголовок Знак,Знак3 Знак Знак,Заголовок 3 пункт УГТП Знак,Подпункт Знак"/>
    <w:basedOn w:val="afe"/>
    <w:link w:val="34"/>
    <w:uiPriority w:val="9"/>
    <w:rsid w:val="00187144"/>
    <w:rPr>
      <w:rFonts w:ascii="Times New Roman" w:eastAsia="Times New Roman" w:hAnsi="Times New Roman" w:cs="Times New Roman"/>
      <w:b/>
      <w:bCs/>
      <w:sz w:val="28"/>
      <w:szCs w:val="26"/>
      <w:lang w:eastAsia="ru-RU"/>
    </w:rPr>
  </w:style>
  <w:style w:type="paragraph" w:customStyle="1" w:styleId="af">
    <w:name w:val="Номер"/>
    <w:basedOn w:val="afd"/>
    <w:link w:val="affe"/>
    <w:rsid w:val="00121B15"/>
    <w:pPr>
      <w:numPr>
        <w:numId w:val="6"/>
      </w:numPr>
    </w:pPr>
    <w:rPr>
      <w:szCs w:val="20"/>
    </w:rPr>
  </w:style>
  <w:style w:type="character" w:customStyle="1" w:styleId="44">
    <w:name w:val="Заголовок 4 Знак"/>
    <w:aliases w:val="Заголовок 4 подпункт УГТП Знак"/>
    <w:basedOn w:val="afe"/>
    <w:link w:val="43"/>
    <w:rsid w:val="000066E0"/>
    <w:rPr>
      <w:rFonts w:ascii="Times New Roman" w:eastAsia="Times New Roman" w:hAnsi="Times New Roman" w:cs="Times New Roman"/>
      <w:b/>
      <w:bCs/>
      <w:sz w:val="28"/>
      <w:szCs w:val="28"/>
    </w:rPr>
  </w:style>
  <w:style w:type="character" w:customStyle="1" w:styleId="52">
    <w:name w:val="Заголовок 5 Знак"/>
    <w:aliases w:val="Заголовок 5_табл Знак"/>
    <w:basedOn w:val="afe"/>
    <w:link w:val="51"/>
    <w:uiPriority w:val="99"/>
    <w:rsid w:val="000066E0"/>
    <w:rPr>
      <w:rFonts w:ascii="Times New Roman" w:eastAsia="Times New Roman" w:hAnsi="Times New Roman" w:cs="Times New Roman"/>
      <w:b/>
      <w:bCs/>
      <w:i/>
      <w:iCs/>
      <w:sz w:val="26"/>
      <w:szCs w:val="26"/>
    </w:rPr>
  </w:style>
  <w:style w:type="character" w:customStyle="1" w:styleId="61">
    <w:name w:val="Заголовок 6 Знак"/>
    <w:aliases w:val="Заголовок 6_назв_табл Знак"/>
    <w:basedOn w:val="afe"/>
    <w:link w:val="60"/>
    <w:uiPriority w:val="99"/>
    <w:rsid w:val="000066E0"/>
    <w:rPr>
      <w:rFonts w:ascii="Times New Roman" w:eastAsia="Times New Roman" w:hAnsi="Times New Roman" w:cs="Times New Roman"/>
      <w:b/>
      <w:bCs/>
    </w:rPr>
  </w:style>
  <w:style w:type="character" w:customStyle="1" w:styleId="80">
    <w:name w:val="Заголовок 8 Знак"/>
    <w:basedOn w:val="afe"/>
    <w:link w:val="8"/>
    <w:uiPriority w:val="99"/>
    <w:rsid w:val="000066E0"/>
    <w:rPr>
      <w:rFonts w:ascii="Times New Roman" w:eastAsia="Times New Roman" w:hAnsi="Times New Roman" w:cs="Times New Roman"/>
      <w:i/>
      <w:iCs/>
      <w:sz w:val="28"/>
      <w:szCs w:val="24"/>
    </w:rPr>
  </w:style>
  <w:style w:type="character" w:customStyle="1" w:styleId="90">
    <w:name w:val="Заголовок 9 Знак"/>
    <w:basedOn w:val="afe"/>
    <w:link w:val="9"/>
    <w:uiPriority w:val="99"/>
    <w:rsid w:val="000066E0"/>
    <w:rPr>
      <w:rFonts w:ascii="Arial" w:eastAsia="Times New Roman" w:hAnsi="Arial" w:cs="Times New Roman"/>
    </w:rPr>
  </w:style>
  <w:style w:type="paragraph" w:customStyle="1" w:styleId="afff">
    <w:name w:val="Заголовок таблицы"/>
    <w:basedOn w:val="afd"/>
    <w:link w:val="afff0"/>
    <w:rsid w:val="00A62DB9"/>
    <w:pPr>
      <w:jc w:val="center"/>
    </w:pPr>
    <w:rPr>
      <w:i/>
    </w:rPr>
  </w:style>
  <w:style w:type="character" w:customStyle="1" w:styleId="afff0">
    <w:name w:val="Заголовок таблицы Знак"/>
    <w:link w:val="afff"/>
    <w:rsid w:val="00A62DB9"/>
    <w:rPr>
      <w:rFonts w:ascii="Times New Roman" w:eastAsia="Times New Roman" w:hAnsi="Times New Roman" w:cs="Times New Roman"/>
      <w:i/>
      <w:sz w:val="28"/>
      <w:szCs w:val="24"/>
      <w:lang w:eastAsia="ru-RU"/>
    </w:rPr>
  </w:style>
  <w:style w:type="paragraph" w:customStyle="1" w:styleId="afff1">
    <w:name w:val="ОсновнойРПС"/>
    <w:basedOn w:val="affb"/>
    <w:link w:val="afff2"/>
    <w:qFormat/>
    <w:rsid w:val="005B5E21"/>
    <w:pPr>
      <w:spacing w:after="0" w:line="360" w:lineRule="auto"/>
      <w:ind w:left="0"/>
    </w:pPr>
    <w:rPr>
      <w:szCs w:val="28"/>
    </w:rPr>
  </w:style>
  <w:style w:type="character" w:customStyle="1" w:styleId="afff2">
    <w:name w:val="ОсновнойРПС Знак"/>
    <w:link w:val="afff1"/>
    <w:rsid w:val="005B5E21"/>
    <w:rPr>
      <w:rFonts w:ascii="Times New Roman" w:eastAsia="Times New Roman" w:hAnsi="Times New Roman" w:cs="Times New Roman"/>
      <w:sz w:val="28"/>
      <w:szCs w:val="28"/>
      <w:lang w:eastAsia="ru-RU"/>
    </w:rPr>
  </w:style>
  <w:style w:type="paragraph" w:customStyle="1" w:styleId="afff3">
    <w:name w:val="Шапка таблицы"/>
    <w:basedOn w:val="afd"/>
    <w:link w:val="afff4"/>
    <w:qFormat/>
    <w:rsid w:val="0086183B"/>
    <w:pPr>
      <w:ind w:firstLine="0"/>
      <w:jc w:val="center"/>
    </w:pPr>
    <w:rPr>
      <w:sz w:val="24"/>
    </w:rPr>
  </w:style>
  <w:style w:type="paragraph" w:customStyle="1" w:styleId="afff5">
    <w:name w:val="Текст в таблицах"/>
    <w:basedOn w:val="afd"/>
    <w:link w:val="afff6"/>
    <w:qFormat/>
    <w:rsid w:val="0086183B"/>
    <w:pPr>
      <w:widowControl w:val="0"/>
      <w:ind w:firstLine="0"/>
      <w:jc w:val="left"/>
    </w:pPr>
    <w:rPr>
      <w:sz w:val="24"/>
    </w:rPr>
  </w:style>
  <w:style w:type="character" w:customStyle="1" w:styleId="afff6">
    <w:name w:val="Текст в таблицах Знак"/>
    <w:link w:val="afff5"/>
    <w:rsid w:val="0086183B"/>
    <w:rPr>
      <w:rFonts w:ascii="Times New Roman" w:eastAsia="Times New Roman" w:hAnsi="Times New Roman" w:cs="Times New Roman"/>
      <w:sz w:val="24"/>
      <w:szCs w:val="24"/>
      <w:lang w:eastAsia="ru-RU"/>
    </w:rPr>
  </w:style>
  <w:style w:type="character" w:customStyle="1" w:styleId="afff4">
    <w:name w:val="Шапка таблицы Знак"/>
    <w:link w:val="afff3"/>
    <w:rsid w:val="0086183B"/>
    <w:rPr>
      <w:rFonts w:ascii="Times New Roman" w:eastAsia="Times New Roman" w:hAnsi="Times New Roman" w:cs="Times New Roman"/>
      <w:sz w:val="24"/>
      <w:szCs w:val="24"/>
      <w:lang w:eastAsia="ru-RU"/>
    </w:rPr>
  </w:style>
  <w:style w:type="character" w:customStyle="1" w:styleId="dep-name">
    <w:name w:val="dep-name"/>
    <w:basedOn w:val="afe"/>
    <w:rsid w:val="0006092C"/>
  </w:style>
  <w:style w:type="character" w:styleId="afff7">
    <w:name w:val="Hyperlink"/>
    <w:basedOn w:val="afe"/>
    <w:uiPriority w:val="99"/>
    <w:unhideWhenUsed/>
    <w:rsid w:val="0006092C"/>
    <w:rPr>
      <w:color w:val="0000FF"/>
      <w:u w:val="single"/>
    </w:rPr>
  </w:style>
  <w:style w:type="paragraph" w:customStyle="1" w:styleId="1d">
    <w:name w:val="Обычный1"/>
    <w:link w:val="Normal"/>
    <w:qFormat/>
    <w:rsid w:val="00941CD2"/>
    <w:pPr>
      <w:widowControl w:val="0"/>
      <w:spacing w:after="0" w:line="240" w:lineRule="auto"/>
    </w:pPr>
    <w:rPr>
      <w:rFonts w:ascii="Courier New" w:eastAsia="Times New Roman" w:hAnsi="Courier New" w:cs="Courier New"/>
      <w:sz w:val="20"/>
      <w:szCs w:val="20"/>
      <w:lang w:eastAsia="ru-RU"/>
    </w:rPr>
  </w:style>
  <w:style w:type="paragraph" w:customStyle="1" w:styleId="afff8">
    <w:name w:val="Курсив"/>
    <w:basedOn w:val="afd"/>
    <w:next w:val="afd"/>
    <w:link w:val="afff9"/>
    <w:rsid w:val="00AE3681"/>
    <w:rPr>
      <w:i/>
    </w:rPr>
  </w:style>
  <w:style w:type="character" w:styleId="afffa">
    <w:name w:val="page number"/>
    <w:basedOn w:val="afe"/>
    <w:rsid w:val="00AE3681"/>
  </w:style>
  <w:style w:type="paragraph" w:customStyle="1" w:styleId="afffb">
    <w:name w:val="Номер таблицы"/>
    <w:basedOn w:val="afd"/>
    <w:next w:val="afff"/>
    <w:link w:val="afffc"/>
    <w:rsid w:val="00AE3681"/>
    <w:pPr>
      <w:ind w:firstLine="0"/>
      <w:jc w:val="right"/>
    </w:pPr>
  </w:style>
  <w:style w:type="character" w:customStyle="1" w:styleId="afffc">
    <w:name w:val="Номер таблицы Знак"/>
    <w:link w:val="afffb"/>
    <w:rsid w:val="00AE3681"/>
    <w:rPr>
      <w:rFonts w:ascii="Times New Roman" w:eastAsia="Times New Roman" w:hAnsi="Times New Roman" w:cs="Times New Roman"/>
      <w:sz w:val="28"/>
      <w:szCs w:val="24"/>
    </w:rPr>
  </w:style>
  <w:style w:type="paragraph" w:styleId="afffd">
    <w:name w:val="footer"/>
    <w:aliases w:val="Знак1"/>
    <w:basedOn w:val="afd"/>
    <w:link w:val="afffe"/>
    <w:uiPriority w:val="99"/>
    <w:rsid w:val="00AE3681"/>
    <w:pPr>
      <w:tabs>
        <w:tab w:val="center" w:pos="4153"/>
        <w:tab w:val="right" w:pos="8306"/>
      </w:tabs>
      <w:spacing w:line="360" w:lineRule="auto"/>
      <w:ind w:firstLine="720"/>
    </w:pPr>
    <w:rPr>
      <w:szCs w:val="20"/>
    </w:rPr>
  </w:style>
  <w:style w:type="character" w:customStyle="1" w:styleId="afffe">
    <w:name w:val="Нижний колонтитул Знак"/>
    <w:aliases w:val="Знак1 Знак1"/>
    <w:basedOn w:val="afe"/>
    <w:link w:val="afffd"/>
    <w:uiPriority w:val="99"/>
    <w:rsid w:val="00AE3681"/>
    <w:rPr>
      <w:rFonts w:ascii="Times New Roman" w:eastAsia="Times New Roman" w:hAnsi="Times New Roman" w:cs="Times New Roman"/>
      <w:sz w:val="28"/>
      <w:szCs w:val="20"/>
    </w:rPr>
  </w:style>
  <w:style w:type="paragraph" w:styleId="affff">
    <w:name w:val="Plain Text"/>
    <w:basedOn w:val="afd"/>
    <w:link w:val="affff0"/>
    <w:rsid w:val="00AE3681"/>
    <w:pPr>
      <w:autoSpaceDE w:val="0"/>
      <w:autoSpaceDN w:val="0"/>
      <w:spacing w:line="360" w:lineRule="auto"/>
      <w:ind w:firstLine="851"/>
    </w:pPr>
    <w:rPr>
      <w:szCs w:val="20"/>
    </w:rPr>
  </w:style>
  <w:style w:type="character" w:customStyle="1" w:styleId="affff0">
    <w:name w:val="Текст Знак"/>
    <w:basedOn w:val="afe"/>
    <w:link w:val="affff"/>
    <w:rsid w:val="00AE3681"/>
    <w:rPr>
      <w:rFonts w:ascii="Times New Roman" w:eastAsia="Times New Roman" w:hAnsi="Times New Roman" w:cs="Times New Roman"/>
      <w:sz w:val="28"/>
      <w:szCs w:val="20"/>
    </w:rPr>
  </w:style>
  <w:style w:type="paragraph" w:styleId="28">
    <w:name w:val="Body Text Indent 2"/>
    <w:basedOn w:val="afd"/>
    <w:link w:val="29"/>
    <w:uiPriority w:val="99"/>
    <w:unhideWhenUsed/>
    <w:rsid w:val="0046509D"/>
    <w:pPr>
      <w:spacing w:after="120" w:line="480" w:lineRule="auto"/>
      <w:ind w:left="283"/>
    </w:pPr>
  </w:style>
  <w:style w:type="character" w:customStyle="1" w:styleId="29">
    <w:name w:val="Основной текст с отступом 2 Знак"/>
    <w:basedOn w:val="afe"/>
    <w:link w:val="28"/>
    <w:uiPriority w:val="99"/>
    <w:rsid w:val="0046509D"/>
    <w:rPr>
      <w:rFonts w:ascii="Times New Roman" w:eastAsia="Times New Roman" w:hAnsi="Times New Roman" w:cs="Times New Roman"/>
      <w:sz w:val="28"/>
      <w:szCs w:val="24"/>
      <w:lang w:eastAsia="ru-RU"/>
    </w:rPr>
  </w:style>
  <w:style w:type="character" w:customStyle="1" w:styleId="aff8">
    <w:name w:val="Абзац списка Знак"/>
    <w:aliases w:val="ПАРАГРАФ Знак,Ненумерованный список Знак,it_List1 Знак,List Paragraph Знак"/>
    <w:link w:val="aff7"/>
    <w:uiPriority w:val="34"/>
    <w:rsid w:val="00FB1B83"/>
    <w:rPr>
      <w:rFonts w:ascii="Times New Roman" w:eastAsia="Times New Roman" w:hAnsi="Times New Roman" w:cs="Times New Roman"/>
      <w:sz w:val="28"/>
      <w:szCs w:val="24"/>
      <w:lang w:eastAsia="ru-RU"/>
    </w:rPr>
  </w:style>
  <w:style w:type="paragraph" w:styleId="36">
    <w:name w:val="Body Text Indent 3"/>
    <w:aliases w:val="дисер"/>
    <w:basedOn w:val="afd"/>
    <w:link w:val="37"/>
    <w:rsid w:val="003C2634"/>
    <w:pPr>
      <w:spacing w:after="120"/>
      <w:ind w:left="283" w:firstLine="0"/>
      <w:jc w:val="left"/>
    </w:pPr>
    <w:rPr>
      <w:sz w:val="16"/>
      <w:szCs w:val="16"/>
    </w:rPr>
  </w:style>
  <w:style w:type="character" w:customStyle="1" w:styleId="37">
    <w:name w:val="Основной текст с отступом 3 Знак"/>
    <w:aliases w:val="дисер Знак"/>
    <w:basedOn w:val="afe"/>
    <w:link w:val="36"/>
    <w:rsid w:val="003C2634"/>
    <w:rPr>
      <w:rFonts w:ascii="Times New Roman" w:eastAsia="Times New Roman" w:hAnsi="Times New Roman" w:cs="Times New Roman"/>
      <w:sz w:val="16"/>
      <w:szCs w:val="16"/>
      <w:lang w:eastAsia="ru-RU"/>
    </w:rPr>
  </w:style>
  <w:style w:type="paragraph" w:customStyle="1" w:styleId="affff1">
    <w:name w:val="Нумерованный"/>
    <w:basedOn w:val="afd"/>
    <w:link w:val="affff2"/>
    <w:rsid w:val="00824BDC"/>
    <w:pPr>
      <w:tabs>
        <w:tab w:val="num" w:pos="1429"/>
      </w:tabs>
      <w:ind w:left="1429" w:hanging="360"/>
    </w:pPr>
  </w:style>
  <w:style w:type="paragraph" w:styleId="1e">
    <w:name w:val="toc 1"/>
    <w:basedOn w:val="afd"/>
    <w:next w:val="afd"/>
    <w:link w:val="1f"/>
    <w:autoRedefine/>
    <w:uiPriority w:val="39"/>
    <w:qFormat/>
    <w:rsid w:val="000E3C4D"/>
    <w:pPr>
      <w:tabs>
        <w:tab w:val="left" w:pos="284"/>
        <w:tab w:val="right" w:leader="dot" w:pos="9923"/>
      </w:tabs>
      <w:ind w:firstLine="0"/>
      <w:jc w:val="left"/>
    </w:pPr>
    <w:rPr>
      <w:b/>
      <w:caps/>
      <w:noProof/>
      <w:szCs w:val="28"/>
    </w:rPr>
  </w:style>
  <w:style w:type="paragraph" w:customStyle="1" w:styleId="Default">
    <w:name w:val="Default"/>
    <w:qFormat/>
    <w:rsid w:val="00C71689"/>
    <w:pPr>
      <w:autoSpaceDE w:val="0"/>
      <w:autoSpaceDN w:val="0"/>
      <w:adjustRightInd w:val="0"/>
      <w:spacing w:after="0" w:line="240" w:lineRule="auto"/>
    </w:pPr>
    <w:rPr>
      <w:rFonts w:ascii="Calibri" w:eastAsia="Calibri" w:hAnsi="Calibri" w:cs="Calibri"/>
      <w:color w:val="000000"/>
      <w:sz w:val="24"/>
      <w:szCs w:val="24"/>
    </w:rPr>
  </w:style>
  <w:style w:type="character" w:styleId="affff3">
    <w:name w:val="Emphasis"/>
    <w:qFormat/>
    <w:rsid w:val="00C71689"/>
    <w:rPr>
      <w:rFonts w:ascii="Times New Roman" w:hAnsi="Times New Roman" w:cs="Times New Roman"/>
      <w:i/>
      <w:iCs/>
      <w:sz w:val="28"/>
      <w:szCs w:val="28"/>
    </w:rPr>
  </w:style>
  <w:style w:type="paragraph" w:customStyle="1" w:styleId="affff4">
    <w:name w:val="Нумерация рисунков"/>
    <w:basedOn w:val="afd"/>
    <w:link w:val="affff5"/>
    <w:rsid w:val="00FB579A"/>
    <w:pPr>
      <w:ind w:firstLine="0"/>
      <w:jc w:val="left"/>
    </w:pPr>
    <w:rPr>
      <w:szCs w:val="20"/>
    </w:rPr>
  </w:style>
  <w:style w:type="character" w:customStyle="1" w:styleId="affff5">
    <w:name w:val="Нумерация рисунков Знак"/>
    <w:link w:val="affff4"/>
    <w:rsid w:val="00FB579A"/>
    <w:rPr>
      <w:rFonts w:ascii="Times New Roman" w:eastAsia="Times New Roman" w:hAnsi="Times New Roman" w:cs="Times New Roman"/>
      <w:sz w:val="28"/>
      <w:szCs w:val="20"/>
      <w:lang w:eastAsia="ru-RU"/>
    </w:rPr>
  </w:style>
  <w:style w:type="character" w:customStyle="1" w:styleId="affff2">
    <w:name w:val="Нумерованный Знак"/>
    <w:link w:val="affff1"/>
    <w:rsid w:val="00FB579A"/>
    <w:rPr>
      <w:rFonts w:ascii="Times New Roman" w:eastAsia="Times New Roman" w:hAnsi="Times New Roman" w:cs="Times New Roman"/>
      <w:sz w:val="28"/>
      <w:szCs w:val="24"/>
      <w:lang w:eastAsia="ru-RU"/>
    </w:rPr>
  </w:style>
  <w:style w:type="paragraph" w:customStyle="1" w:styleId="affff6">
    <w:name w:val="Подчеркивание"/>
    <w:basedOn w:val="afd"/>
    <w:next w:val="afd"/>
    <w:link w:val="affff7"/>
    <w:rsid w:val="00FB579A"/>
    <w:rPr>
      <w:u w:val="single"/>
    </w:rPr>
  </w:style>
  <w:style w:type="character" w:customStyle="1" w:styleId="affff7">
    <w:name w:val="Подчеркивание Знак"/>
    <w:link w:val="affff6"/>
    <w:rsid w:val="00FB579A"/>
    <w:rPr>
      <w:rFonts w:ascii="Times New Roman" w:eastAsia="Times New Roman" w:hAnsi="Times New Roman" w:cs="Times New Roman"/>
      <w:sz w:val="28"/>
      <w:szCs w:val="24"/>
      <w:u w:val="single"/>
      <w:lang w:eastAsia="ru-RU"/>
    </w:rPr>
  </w:style>
  <w:style w:type="paragraph" w:customStyle="1" w:styleId="affff8">
    <w:name w:val="Полужирный"/>
    <w:basedOn w:val="afd"/>
    <w:link w:val="affff9"/>
    <w:rsid w:val="00FB579A"/>
    <w:rPr>
      <w:b/>
    </w:rPr>
  </w:style>
  <w:style w:type="character" w:customStyle="1" w:styleId="affff9">
    <w:name w:val="Полужирный Знак"/>
    <w:basedOn w:val="afe"/>
    <w:link w:val="affff8"/>
    <w:rsid w:val="00FB579A"/>
    <w:rPr>
      <w:rFonts w:ascii="Times New Roman" w:eastAsia="Times New Roman" w:hAnsi="Times New Roman" w:cs="Times New Roman"/>
      <w:b/>
      <w:sz w:val="28"/>
      <w:szCs w:val="24"/>
      <w:lang w:eastAsia="ru-RU"/>
    </w:rPr>
  </w:style>
  <w:style w:type="paragraph" w:customStyle="1" w:styleId="affffa">
    <w:name w:val="Примечания_наш стиль"/>
    <w:basedOn w:val="afd"/>
    <w:link w:val="affffb"/>
    <w:rsid w:val="00FB579A"/>
    <w:pPr>
      <w:ind w:firstLine="0"/>
    </w:pPr>
    <w:rPr>
      <w:sz w:val="22"/>
    </w:rPr>
  </w:style>
  <w:style w:type="character" w:customStyle="1" w:styleId="affffb">
    <w:name w:val="Примечания_наш стиль Знак"/>
    <w:link w:val="affffa"/>
    <w:rsid w:val="00FB579A"/>
    <w:rPr>
      <w:rFonts w:ascii="Times New Roman" w:eastAsia="Times New Roman" w:hAnsi="Times New Roman" w:cs="Times New Roman"/>
      <w:szCs w:val="24"/>
      <w:lang w:eastAsia="ru-RU"/>
    </w:rPr>
  </w:style>
  <w:style w:type="table" w:customStyle="1" w:styleId="affffc">
    <w:name w:val="Таблицы"/>
    <w:basedOn w:val="aff"/>
    <w:rsid w:val="00FB579A"/>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paragraph" w:styleId="affffd">
    <w:name w:val="Revision"/>
    <w:hidden/>
    <w:semiHidden/>
    <w:rsid w:val="00FB579A"/>
    <w:pPr>
      <w:spacing w:after="0" w:line="240" w:lineRule="auto"/>
    </w:pPr>
    <w:rPr>
      <w:rFonts w:ascii="Times New Roman" w:eastAsia="Times New Roman" w:hAnsi="Times New Roman" w:cs="Times New Roman"/>
      <w:sz w:val="20"/>
      <w:szCs w:val="20"/>
      <w:lang w:eastAsia="ru-RU"/>
    </w:rPr>
  </w:style>
  <w:style w:type="paragraph" w:styleId="2a">
    <w:name w:val="toc 2"/>
    <w:basedOn w:val="afd"/>
    <w:next w:val="afd"/>
    <w:link w:val="2b"/>
    <w:autoRedefine/>
    <w:uiPriority w:val="39"/>
    <w:qFormat/>
    <w:rsid w:val="000E3C4D"/>
    <w:pPr>
      <w:tabs>
        <w:tab w:val="left" w:pos="426"/>
        <w:tab w:val="left" w:pos="851"/>
        <w:tab w:val="right" w:leader="dot" w:pos="9923"/>
      </w:tabs>
      <w:ind w:left="709" w:right="22" w:hanging="283"/>
      <w:jc w:val="left"/>
    </w:pPr>
  </w:style>
  <w:style w:type="paragraph" w:styleId="38">
    <w:name w:val="toc 3"/>
    <w:basedOn w:val="afd"/>
    <w:next w:val="afd"/>
    <w:autoRedefine/>
    <w:uiPriority w:val="39"/>
    <w:qFormat/>
    <w:rsid w:val="00AC0BAD"/>
    <w:pPr>
      <w:tabs>
        <w:tab w:val="left" w:pos="1560"/>
        <w:tab w:val="left" w:pos="1843"/>
        <w:tab w:val="right" w:leader="dot" w:pos="9923"/>
      </w:tabs>
      <w:ind w:left="560" w:right="-2" w:firstLine="7"/>
    </w:pPr>
  </w:style>
  <w:style w:type="paragraph" w:styleId="affffe">
    <w:name w:val="Body Text"/>
    <w:aliases w:val="Знак1 Знак,Основной текст Знак1,Основной текст Знак Знак,Основной текст Зн,Основной РПС"/>
    <w:basedOn w:val="afd"/>
    <w:link w:val="afffff"/>
    <w:qFormat/>
    <w:rsid w:val="00FB579A"/>
    <w:pPr>
      <w:spacing w:line="360" w:lineRule="auto"/>
      <w:ind w:firstLine="0"/>
    </w:pPr>
    <w:rPr>
      <w:szCs w:val="20"/>
      <w:lang w:val="en-US"/>
    </w:rPr>
  </w:style>
  <w:style w:type="character" w:customStyle="1" w:styleId="afffff">
    <w:name w:val="Основной текст Знак"/>
    <w:aliases w:val="Знак1 Знак Знак2,Основной текст Знак1 Знак1,Основной текст Знак Знак Знак1,Основной текст Зн Знак1,Основной РПС Знак1"/>
    <w:basedOn w:val="afe"/>
    <w:link w:val="affffe"/>
    <w:rsid w:val="00FB579A"/>
    <w:rPr>
      <w:rFonts w:ascii="Times New Roman" w:eastAsia="Times New Roman" w:hAnsi="Times New Roman" w:cs="Times New Roman"/>
      <w:sz w:val="28"/>
      <w:szCs w:val="20"/>
      <w:lang w:val="en-US"/>
    </w:rPr>
  </w:style>
  <w:style w:type="paragraph" w:styleId="2c">
    <w:name w:val="Body Text 2"/>
    <w:aliases w:val="об1"/>
    <w:basedOn w:val="afd"/>
    <w:link w:val="2d"/>
    <w:uiPriority w:val="99"/>
    <w:rsid w:val="00FB579A"/>
    <w:pPr>
      <w:ind w:firstLine="0"/>
      <w:jc w:val="center"/>
    </w:pPr>
    <w:rPr>
      <w:b/>
      <w:szCs w:val="20"/>
      <w:lang w:val="en-US"/>
    </w:rPr>
  </w:style>
  <w:style w:type="character" w:customStyle="1" w:styleId="2d">
    <w:name w:val="Основной текст 2 Знак"/>
    <w:aliases w:val="об1 Знак"/>
    <w:basedOn w:val="afe"/>
    <w:link w:val="2c"/>
    <w:uiPriority w:val="99"/>
    <w:rsid w:val="00FB579A"/>
    <w:rPr>
      <w:rFonts w:ascii="Times New Roman" w:eastAsia="Times New Roman" w:hAnsi="Times New Roman" w:cs="Times New Roman"/>
      <w:b/>
      <w:sz w:val="28"/>
      <w:szCs w:val="20"/>
      <w:lang w:val="en-US"/>
    </w:rPr>
  </w:style>
  <w:style w:type="paragraph" w:styleId="afffff0">
    <w:name w:val="header"/>
    <w:aliases w:val="ВерхКолонтитул"/>
    <w:basedOn w:val="afd"/>
    <w:link w:val="afffff1"/>
    <w:uiPriority w:val="99"/>
    <w:rsid w:val="00FB579A"/>
    <w:pPr>
      <w:tabs>
        <w:tab w:val="center" w:pos="4153"/>
        <w:tab w:val="right" w:pos="8306"/>
      </w:tabs>
      <w:spacing w:line="360" w:lineRule="auto"/>
      <w:ind w:firstLine="720"/>
    </w:pPr>
    <w:rPr>
      <w:szCs w:val="20"/>
    </w:rPr>
  </w:style>
  <w:style w:type="character" w:customStyle="1" w:styleId="afffff1">
    <w:name w:val="Верхний колонтитул Знак"/>
    <w:aliases w:val="ВерхКолонтитул Знак"/>
    <w:basedOn w:val="afe"/>
    <w:link w:val="afffff0"/>
    <w:uiPriority w:val="99"/>
    <w:rsid w:val="00FB579A"/>
    <w:rPr>
      <w:rFonts w:ascii="Times New Roman" w:eastAsia="Times New Roman" w:hAnsi="Times New Roman" w:cs="Times New Roman"/>
      <w:sz w:val="28"/>
      <w:szCs w:val="20"/>
    </w:rPr>
  </w:style>
  <w:style w:type="paragraph" w:customStyle="1" w:styleId="1f0">
    <w:name w:val="Основной текст с отступом.об1"/>
    <w:basedOn w:val="afd"/>
    <w:link w:val="1f1"/>
    <w:rsid w:val="00FB579A"/>
    <w:pPr>
      <w:spacing w:line="240" w:lineRule="atLeast"/>
    </w:pPr>
    <w:rPr>
      <w:snapToGrid w:val="0"/>
      <w:szCs w:val="20"/>
      <w:lang w:val="en-US"/>
    </w:rPr>
  </w:style>
  <w:style w:type="character" w:customStyle="1" w:styleId="1f1">
    <w:name w:val="Основной текст с отступом.об1 Знак"/>
    <w:link w:val="1f0"/>
    <w:rsid w:val="00FB579A"/>
    <w:rPr>
      <w:rFonts w:ascii="Times New Roman" w:eastAsia="Times New Roman" w:hAnsi="Times New Roman" w:cs="Times New Roman"/>
      <w:snapToGrid w:val="0"/>
      <w:sz w:val="28"/>
      <w:szCs w:val="20"/>
      <w:lang w:val="en-US"/>
    </w:rPr>
  </w:style>
  <w:style w:type="paragraph" w:customStyle="1" w:styleId="afffff2">
    <w:name w:val="Основной"/>
    <w:basedOn w:val="afd"/>
    <w:link w:val="afffff3"/>
    <w:rsid w:val="00FB579A"/>
    <w:pPr>
      <w:ind w:firstLine="540"/>
    </w:pPr>
    <w:rPr>
      <w:szCs w:val="20"/>
    </w:rPr>
  </w:style>
  <w:style w:type="character" w:customStyle="1" w:styleId="afffff3">
    <w:name w:val="Основной Знак"/>
    <w:link w:val="afffff2"/>
    <w:rsid w:val="00FB579A"/>
    <w:rPr>
      <w:rFonts w:ascii="Times New Roman" w:eastAsia="Times New Roman" w:hAnsi="Times New Roman" w:cs="Times New Roman"/>
      <w:sz w:val="28"/>
      <w:szCs w:val="20"/>
    </w:rPr>
  </w:style>
  <w:style w:type="paragraph" w:customStyle="1" w:styleId="311">
    <w:name w:val="Основной текст с отступом 31"/>
    <w:basedOn w:val="afd"/>
    <w:rsid w:val="00FB579A"/>
    <w:pPr>
      <w:spacing w:line="240" w:lineRule="atLeast"/>
    </w:pPr>
    <w:rPr>
      <w:rFonts w:ascii="Arial" w:hAnsi="Arial"/>
      <w:sz w:val="24"/>
      <w:szCs w:val="20"/>
    </w:rPr>
  </w:style>
  <w:style w:type="paragraph" w:customStyle="1" w:styleId="45">
    <w:name w:val="заголовок 4а"/>
    <w:basedOn w:val="afd"/>
    <w:rsid w:val="00FB579A"/>
    <w:pPr>
      <w:tabs>
        <w:tab w:val="num" w:pos="720"/>
      </w:tabs>
      <w:ind w:left="1561" w:right="-250" w:hanging="360"/>
      <w:jc w:val="right"/>
    </w:pPr>
    <w:rPr>
      <w:szCs w:val="28"/>
    </w:rPr>
  </w:style>
  <w:style w:type="paragraph" w:styleId="afffff4">
    <w:name w:val="Block Text"/>
    <w:basedOn w:val="afd"/>
    <w:uiPriority w:val="99"/>
    <w:rsid w:val="00FB579A"/>
    <w:pPr>
      <w:widowControl w:val="0"/>
      <w:spacing w:before="40"/>
      <w:ind w:left="80" w:right="2200" w:firstLine="0"/>
    </w:pPr>
    <w:rPr>
      <w:rFonts w:ascii="Arial" w:hAnsi="Arial"/>
      <w:snapToGrid w:val="0"/>
      <w:sz w:val="20"/>
      <w:szCs w:val="20"/>
    </w:rPr>
  </w:style>
  <w:style w:type="paragraph" w:styleId="afffff5">
    <w:name w:val="Title"/>
    <w:aliases w:val="Название таблицы"/>
    <w:basedOn w:val="afd"/>
    <w:link w:val="afffff6"/>
    <w:qFormat/>
    <w:rsid w:val="00FB579A"/>
    <w:pPr>
      <w:ind w:left="709" w:firstLine="0"/>
      <w:jc w:val="center"/>
    </w:pPr>
    <w:rPr>
      <w:b/>
      <w:szCs w:val="20"/>
    </w:rPr>
  </w:style>
  <w:style w:type="character" w:customStyle="1" w:styleId="afffff6">
    <w:name w:val="Заголовок Знак"/>
    <w:aliases w:val="Название таблицы Знак1"/>
    <w:basedOn w:val="afe"/>
    <w:link w:val="afffff5"/>
    <w:rsid w:val="00FB579A"/>
    <w:rPr>
      <w:rFonts w:ascii="Times New Roman" w:eastAsia="Times New Roman" w:hAnsi="Times New Roman" w:cs="Times New Roman"/>
      <w:b/>
      <w:sz w:val="28"/>
      <w:szCs w:val="20"/>
    </w:rPr>
  </w:style>
  <w:style w:type="paragraph" w:customStyle="1" w:styleId="afffff7">
    <w:name w:val="Осн_текст"/>
    <w:basedOn w:val="affffe"/>
    <w:link w:val="afffff8"/>
    <w:qFormat/>
    <w:rsid w:val="00FB579A"/>
    <w:pPr>
      <w:spacing w:line="240" w:lineRule="auto"/>
      <w:ind w:firstLine="539"/>
    </w:pPr>
    <w:rPr>
      <w:szCs w:val="24"/>
      <w:lang w:val="ru-RU"/>
    </w:rPr>
  </w:style>
  <w:style w:type="character" w:customStyle="1" w:styleId="afffff8">
    <w:name w:val="Осн_текст Знак"/>
    <w:link w:val="afffff7"/>
    <w:rsid w:val="00FB579A"/>
    <w:rPr>
      <w:rFonts w:ascii="Times New Roman" w:eastAsia="Times New Roman" w:hAnsi="Times New Roman" w:cs="Times New Roman"/>
      <w:sz w:val="28"/>
      <w:szCs w:val="24"/>
      <w:lang w:eastAsia="ru-RU"/>
    </w:rPr>
  </w:style>
  <w:style w:type="paragraph" w:styleId="afffff9">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Зна"/>
    <w:basedOn w:val="afd"/>
    <w:link w:val="afffffa"/>
    <w:uiPriority w:val="99"/>
    <w:rsid w:val="00FB579A"/>
    <w:rPr>
      <w:sz w:val="20"/>
      <w:szCs w:val="20"/>
    </w:rPr>
  </w:style>
  <w:style w:type="character" w:customStyle="1" w:styleId="afffffa">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Зна Знак"/>
    <w:basedOn w:val="afe"/>
    <w:link w:val="afffff9"/>
    <w:uiPriority w:val="99"/>
    <w:rsid w:val="00FB579A"/>
    <w:rPr>
      <w:rFonts w:ascii="Times New Roman" w:eastAsia="Times New Roman" w:hAnsi="Times New Roman" w:cs="Times New Roman"/>
      <w:sz w:val="20"/>
      <w:szCs w:val="20"/>
      <w:lang w:eastAsia="ru-RU"/>
    </w:rPr>
  </w:style>
  <w:style w:type="character" w:styleId="afffffb">
    <w:name w:val="footnote reference"/>
    <w:aliases w:val="Знак сноски-FN,Знак сноски 1"/>
    <w:uiPriority w:val="99"/>
    <w:qFormat/>
    <w:rsid w:val="00FB579A"/>
    <w:rPr>
      <w:vertAlign w:val="superscript"/>
    </w:rPr>
  </w:style>
  <w:style w:type="character" w:customStyle="1" w:styleId="213">
    <w:name w:val="Знак Знак21"/>
    <w:locked/>
    <w:rsid w:val="00FB579A"/>
    <w:rPr>
      <w:sz w:val="28"/>
      <w:szCs w:val="28"/>
      <w:lang w:val="ru-RU" w:eastAsia="ru-RU" w:bidi="ar-SA"/>
    </w:rPr>
  </w:style>
  <w:style w:type="paragraph" w:customStyle="1" w:styleId="1f2">
    <w:name w:val="Обычный 1"/>
    <w:basedOn w:val="afd"/>
    <w:link w:val="1f3"/>
    <w:rsid w:val="00FB579A"/>
    <w:pPr>
      <w:spacing w:line="360" w:lineRule="auto"/>
      <w:ind w:firstLine="720"/>
    </w:pPr>
    <w:rPr>
      <w:sz w:val="20"/>
      <w:szCs w:val="20"/>
    </w:rPr>
  </w:style>
  <w:style w:type="character" w:customStyle="1" w:styleId="1f3">
    <w:name w:val="Обычный 1 Знак"/>
    <w:link w:val="1f2"/>
    <w:rsid w:val="00FB579A"/>
    <w:rPr>
      <w:rFonts w:ascii="Times New Roman" w:eastAsia="Times New Roman" w:hAnsi="Times New Roman" w:cs="Times New Roman"/>
      <w:sz w:val="20"/>
      <w:szCs w:val="20"/>
      <w:lang w:eastAsia="ru-RU"/>
    </w:rPr>
  </w:style>
  <w:style w:type="paragraph" w:customStyle="1" w:styleId="110">
    <w:name w:val="Шапка таблицы + 11 пт"/>
    <w:basedOn w:val="afff3"/>
    <w:rsid w:val="00FB579A"/>
    <w:rPr>
      <w:sz w:val="22"/>
    </w:rPr>
  </w:style>
  <w:style w:type="paragraph" w:styleId="afffffc">
    <w:name w:val="No Spacing"/>
    <w:link w:val="afffffd"/>
    <w:uiPriority w:val="1"/>
    <w:qFormat/>
    <w:rsid w:val="00FB579A"/>
    <w:pPr>
      <w:spacing w:after="0" w:line="240" w:lineRule="auto"/>
    </w:pPr>
    <w:rPr>
      <w:rFonts w:ascii="Calibri" w:eastAsia="Times New Roman" w:hAnsi="Calibri" w:cs="Calibri"/>
    </w:rPr>
  </w:style>
  <w:style w:type="character" w:customStyle="1" w:styleId="180">
    <w:name w:val="Знак Знак18"/>
    <w:rsid w:val="00FB579A"/>
    <w:rPr>
      <w:rFonts w:cs="Arial"/>
      <w:b/>
      <w:bCs/>
      <w:kern w:val="32"/>
      <w:sz w:val="32"/>
      <w:szCs w:val="32"/>
      <w:lang w:val="ru-RU" w:eastAsia="ru-RU" w:bidi="ar-SA"/>
    </w:rPr>
  </w:style>
  <w:style w:type="paragraph" w:customStyle="1" w:styleId="214">
    <w:name w:val="Основной текст 21"/>
    <w:basedOn w:val="afd"/>
    <w:rsid w:val="00FB579A"/>
    <w:pPr>
      <w:spacing w:line="360" w:lineRule="auto"/>
      <w:ind w:firstLine="0"/>
      <w:jc w:val="center"/>
    </w:pPr>
    <w:rPr>
      <w:szCs w:val="20"/>
    </w:rPr>
  </w:style>
  <w:style w:type="paragraph" w:customStyle="1" w:styleId="ConsPlusNormal">
    <w:name w:val="ConsPlusNormal"/>
    <w:link w:val="ConsPlusNormal0"/>
    <w:rsid w:val="00FB579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81">
    <w:name w:val="Знак Знак8"/>
    <w:locked/>
    <w:rsid w:val="00FB579A"/>
    <w:rPr>
      <w:sz w:val="28"/>
    </w:rPr>
  </w:style>
  <w:style w:type="character" w:customStyle="1" w:styleId="afffffe">
    <w:name w:val="Нумерованный список !! Знак Знак"/>
    <w:locked/>
    <w:rsid w:val="00FB579A"/>
    <w:rPr>
      <w:sz w:val="24"/>
    </w:rPr>
  </w:style>
  <w:style w:type="paragraph" w:styleId="39">
    <w:name w:val="Body Text 3"/>
    <w:aliases w:val="Основной текст 3 Знак Знак Знак Знак"/>
    <w:basedOn w:val="afd"/>
    <w:link w:val="3a"/>
    <w:rsid w:val="00FB579A"/>
    <w:pPr>
      <w:spacing w:after="120" w:line="360" w:lineRule="auto"/>
    </w:pPr>
    <w:rPr>
      <w:sz w:val="16"/>
      <w:szCs w:val="16"/>
    </w:rPr>
  </w:style>
  <w:style w:type="character" w:customStyle="1" w:styleId="3a">
    <w:name w:val="Основной текст 3 Знак"/>
    <w:aliases w:val="Основной текст 3 Знак Знак Знак Знак Знак"/>
    <w:basedOn w:val="afe"/>
    <w:link w:val="39"/>
    <w:rsid w:val="00FB579A"/>
    <w:rPr>
      <w:rFonts w:ascii="Times New Roman" w:eastAsia="Times New Roman" w:hAnsi="Times New Roman" w:cs="Times New Roman"/>
      <w:sz w:val="16"/>
      <w:szCs w:val="16"/>
      <w:lang w:eastAsia="ru-RU"/>
    </w:rPr>
  </w:style>
  <w:style w:type="paragraph" w:customStyle="1" w:styleId="BodyText21">
    <w:name w:val="Body Text 21"/>
    <w:aliases w:val="îá1"/>
    <w:basedOn w:val="afd"/>
    <w:rsid w:val="00FB579A"/>
    <w:pPr>
      <w:spacing w:line="360" w:lineRule="auto"/>
      <w:ind w:firstLine="0"/>
      <w:jc w:val="center"/>
    </w:pPr>
    <w:rPr>
      <w:szCs w:val="20"/>
    </w:rPr>
  </w:style>
  <w:style w:type="paragraph" w:styleId="affffff">
    <w:name w:val="Subtitle"/>
    <w:basedOn w:val="afd"/>
    <w:link w:val="affffff0"/>
    <w:qFormat/>
    <w:rsid w:val="00FB579A"/>
    <w:pPr>
      <w:ind w:firstLine="0"/>
      <w:jc w:val="center"/>
    </w:pPr>
    <w:rPr>
      <w:b/>
      <w:sz w:val="24"/>
      <w:szCs w:val="20"/>
    </w:rPr>
  </w:style>
  <w:style w:type="character" w:customStyle="1" w:styleId="affffff0">
    <w:name w:val="Подзаголовок Знак"/>
    <w:basedOn w:val="afe"/>
    <w:link w:val="affffff"/>
    <w:rsid w:val="00FB579A"/>
    <w:rPr>
      <w:rFonts w:ascii="Times New Roman" w:eastAsia="Times New Roman" w:hAnsi="Times New Roman" w:cs="Times New Roman"/>
      <w:b/>
      <w:sz w:val="24"/>
      <w:szCs w:val="20"/>
      <w:lang w:eastAsia="ru-RU"/>
    </w:rPr>
  </w:style>
  <w:style w:type="character" w:customStyle="1" w:styleId="SubtitleChar">
    <w:name w:val="Subtitle Char"/>
    <w:rsid w:val="00FB579A"/>
    <w:rPr>
      <w:rFonts w:ascii="Cambria" w:eastAsia="Times New Roman" w:hAnsi="Cambria" w:cs="Times New Roman"/>
      <w:sz w:val="24"/>
      <w:szCs w:val="24"/>
    </w:rPr>
  </w:style>
  <w:style w:type="paragraph" w:customStyle="1" w:styleId="xl24">
    <w:name w:val="xl24"/>
    <w:basedOn w:val="afd"/>
    <w:rsid w:val="00FB579A"/>
    <w:pPr>
      <w:numPr>
        <w:numId w:val="10"/>
      </w:numPr>
      <w:tabs>
        <w:tab w:val="clear" w:pos="7590"/>
      </w:tabs>
      <w:spacing w:before="100" w:beforeAutospacing="1" w:after="100" w:afterAutospacing="1"/>
      <w:ind w:left="0" w:firstLine="0"/>
      <w:jc w:val="right"/>
    </w:pPr>
    <w:rPr>
      <w:rFonts w:ascii="Arial" w:eastAsia="Arial Unicode MS" w:hAnsi="Arial" w:cs="Arial"/>
      <w:sz w:val="15"/>
      <w:szCs w:val="15"/>
    </w:rPr>
  </w:style>
  <w:style w:type="character" w:customStyle="1" w:styleId="ciaeniinee">
    <w:name w:val="ciae niinee"/>
    <w:rsid w:val="00FB579A"/>
    <w:rPr>
      <w:rFonts w:cs="Times New Roman"/>
      <w:sz w:val="20"/>
      <w:vertAlign w:val="superscript"/>
    </w:rPr>
  </w:style>
  <w:style w:type="paragraph" w:customStyle="1" w:styleId="affffff1">
    <w:name w:val="Знак"/>
    <w:basedOn w:val="afd"/>
    <w:rsid w:val="00FB579A"/>
    <w:pPr>
      <w:spacing w:before="100" w:beforeAutospacing="1" w:after="100" w:afterAutospacing="1"/>
      <w:ind w:firstLine="0"/>
      <w:jc w:val="left"/>
    </w:pPr>
    <w:rPr>
      <w:rFonts w:ascii="Tahoma" w:hAnsi="Tahoma"/>
      <w:sz w:val="20"/>
      <w:szCs w:val="20"/>
      <w:lang w:val="en-US" w:eastAsia="en-US"/>
    </w:rPr>
  </w:style>
  <w:style w:type="paragraph" w:customStyle="1" w:styleId="2e">
    <w:name w:val="Обычный2"/>
    <w:rsid w:val="00FB579A"/>
    <w:pPr>
      <w:spacing w:after="0" w:line="240" w:lineRule="auto"/>
    </w:pPr>
    <w:rPr>
      <w:rFonts w:ascii="Times New Roman" w:eastAsia="Times New Roman" w:hAnsi="Times New Roman" w:cs="Times New Roman"/>
      <w:snapToGrid w:val="0"/>
      <w:sz w:val="20"/>
      <w:szCs w:val="20"/>
      <w:lang w:eastAsia="ru-RU"/>
    </w:rPr>
  </w:style>
  <w:style w:type="character" w:customStyle="1" w:styleId="affe">
    <w:name w:val="Номер Знак"/>
    <w:link w:val="af"/>
    <w:rsid w:val="00FB579A"/>
    <w:rPr>
      <w:rFonts w:ascii="Times New Roman" w:eastAsia="Times New Roman" w:hAnsi="Times New Roman" w:cs="Times New Roman"/>
      <w:sz w:val="28"/>
      <w:szCs w:val="20"/>
      <w:lang w:eastAsia="ru-RU"/>
    </w:rPr>
  </w:style>
  <w:style w:type="paragraph" w:customStyle="1" w:styleId="32">
    <w:name w:val="Абзац3"/>
    <w:basedOn w:val="afd"/>
    <w:rsid w:val="00FB579A"/>
    <w:pPr>
      <w:numPr>
        <w:numId w:val="4"/>
      </w:numPr>
      <w:ind w:left="0" w:firstLine="567"/>
    </w:pPr>
    <w:rPr>
      <w:sz w:val="24"/>
      <w:szCs w:val="20"/>
    </w:rPr>
  </w:style>
  <w:style w:type="paragraph" w:customStyle="1" w:styleId="affffff2">
    <w:name w:val="Шапка таблицы + полужирный По левому краю"/>
    <w:basedOn w:val="afff3"/>
    <w:rsid w:val="00FB579A"/>
    <w:pPr>
      <w:jc w:val="left"/>
    </w:pPr>
    <w:rPr>
      <w:b/>
      <w:bCs/>
      <w:szCs w:val="20"/>
    </w:rPr>
  </w:style>
  <w:style w:type="paragraph" w:customStyle="1" w:styleId="affffff3">
    <w:name w:val="Шапка таблицы + полужирный подчеркивание"/>
    <w:basedOn w:val="afff3"/>
    <w:rsid w:val="00FB579A"/>
    <w:rPr>
      <w:b/>
      <w:bCs/>
      <w:u w:val="single"/>
    </w:rPr>
  </w:style>
  <w:style w:type="paragraph" w:customStyle="1" w:styleId="0">
    <w:name w:val="Полужирный + По центру Первая строка:  0 см"/>
    <w:basedOn w:val="affff8"/>
    <w:rsid w:val="00FB579A"/>
    <w:pPr>
      <w:ind w:firstLine="0"/>
      <w:jc w:val="center"/>
    </w:pPr>
    <w:rPr>
      <w:bCs/>
      <w:szCs w:val="20"/>
    </w:rPr>
  </w:style>
  <w:style w:type="character" w:customStyle="1" w:styleId="2f">
    <w:name w:val="ПодЗаголовок Знак Знак2"/>
    <w:locked/>
    <w:rsid w:val="00FB579A"/>
    <w:rPr>
      <w:b/>
      <w:i/>
      <w:snapToGrid w:val="0"/>
      <w:sz w:val="28"/>
    </w:rPr>
  </w:style>
  <w:style w:type="character" w:customStyle="1" w:styleId="340">
    <w:name w:val="Знак Знак34"/>
    <w:locked/>
    <w:rsid w:val="00FB579A"/>
    <w:rPr>
      <w:rFonts w:cs="Times New Roman"/>
      <w:sz w:val="28"/>
      <w:lang w:val="ru-RU" w:eastAsia="ru-RU" w:bidi="ar-SA"/>
    </w:rPr>
  </w:style>
  <w:style w:type="character" w:customStyle="1" w:styleId="affffff4">
    <w:name w:val="Нумерованный список !! Знак"/>
    <w:aliases w:val="Body Text Indent Знак,Основной текст 1 Знак,Надин стиль Знак,Исторические события Знак,Ист события с точкой Знак,Основной текст с отступом Знак Знак Знак Знак2,Основной текст с отступом Знак Знак Знак Знак"/>
    <w:rsid w:val="00FB579A"/>
    <w:rPr>
      <w:sz w:val="24"/>
      <w:szCs w:val="24"/>
      <w:lang w:val="ru-RU" w:eastAsia="ru-RU" w:bidi="ar-SA"/>
    </w:rPr>
  </w:style>
  <w:style w:type="paragraph" w:styleId="affffff5">
    <w:name w:val="List Bullet"/>
    <w:basedOn w:val="afd"/>
    <w:autoRedefine/>
    <w:rsid w:val="00FB579A"/>
    <w:pPr>
      <w:tabs>
        <w:tab w:val="left" w:pos="1120"/>
      </w:tabs>
      <w:ind w:firstLine="700"/>
    </w:pPr>
    <w:rPr>
      <w:szCs w:val="28"/>
    </w:rPr>
  </w:style>
  <w:style w:type="paragraph" w:customStyle="1" w:styleId="afb">
    <w:name w:val="Основной ОК"/>
    <w:basedOn w:val="affb"/>
    <w:rsid w:val="00FB579A"/>
    <w:pPr>
      <w:numPr>
        <w:numId w:val="12"/>
      </w:numPr>
      <w:tabs>
        <w:tab w:val="clear" w:pos="800"/>
      </w:tabs>
      <w:spacing w:after="0"/>
      <w:ind w:left="0" w:firstLine="709"/>
    </w:pPr>
    <w:rPr>
      <w:sz w:val="24"/>
    </w:rPr>
  </w:style>
  <w:style w:type="paragraph" w:customStyle="1" w:styleId="affffff6">
    <w:name w:val="Стиль Основной текст + По правому краю"/>
    <w:basedOn w:val="affffe"/>
    <w:rsid w:val="00FB579A"/>
    <w:pPr>
      <w:spacing w:line="240" w:lineRule="auto"/>
      <w:ind w:firstLine="851"/>
      <w:jc w:val="right"/>
    </w:pPr>
    <w:rPr>
      <w:lang w:val="ru-RU"/>
    </w:rPr>
  </w:style>
  <w:style w:type="paragraph" w:styleId="affffff7">
    <w:name w:val="Body Text First Indent"/>
    <w:basedOn w:val="affffe"/>
    <w:link w:val="affffff8"/>
    <w:rsid w:val="00FB579A"/>
    <w:pPr>
      <w:spacing w:after="120" w:line="240" w:lineRule="auto"/>
      <w:ind w:firstLine="210"/>
    </w:pPr>
    <w:rPr>
      <w:szCs w:val="24"/>
    </w:rPr>
  </w:style>
  <w:style w:type="character" w:customStyle="1" w:styleId="affffff8">
    <w:name w:val="Красная строка Знак"/>
    <w:basedOn w:val="afffff"/>
    <w:link w:val="affffff7"/>
    <w:rsid w:val="00FB579A"/>
    <w:rPr>
      <w:rFonts w:ascii="Times New Roman" w:eastAsia="Times New Roman" w:hAnsi="Times New Roman" w:cs="Times New Roman"/>
      <w:sz w:val="28"/>
      <w:szCs w:val="24"/>
      <w:lang w:val="en-US"/>
    </w:rPr>
  </w:style>
  <w:style w:type="paragraph" w:customStyle="1" w:styleId="a8">
    <w:name w:val="Обычный + номер"/>
    <w:basedOn w:val="afd"/>
    <w:link w:val="affffff9"/>
    <w:rsid w:val="00FB579A"/>
    <w:pPr>
      <w:numPr>
        <w:numId w:val="13"/>
      </w:numPr>
      <w:tabs>
        <w:tab w:val="clear" w:pos="794"/>
        <w:tab w:val="num" w:pos="800"/>
      </w:tabs>
      <w:ind w:left="1160" w:firstLine="349"/>
    </w:pPr>
  </w:style>
  <w:style w:type="paragraph" w:customStyle="1" w:styleId="1f4">
    <w:name w:val="Цитата1"/>
    <w:basedOn w:val="afd"/>
    <w:rsid w:val="00FB579A"/>
    <w:pPr>
      <w:ind w:firstLine="0"/>
      <w:jc w:val="left"/>
    </w:pPr>
    <w:rPr>
      <w:szCs w:val="20"/>
    </w:rPr>
  </w:style>
  <w:style w:type="paragraph" w:customStyle="1" w:styleId="CharChar">
    <w:name w:val="Char Char Знак Знак Знак Знак Знак Знак Знак Знак Знак Знак"/>
    <w:basedOn w:val="afd"/>
    <w:rsid w:val="00FB579A"/>
    <w:pPr>
      <w:spacing w:after="160" w:line="240" w:lineRule="exact"/>
      <w:ind w:firstLine="0"/>
      <w:jc w:val="left"/>
    </w:pPr>
    <w:rPr>
      <w:rFonts w:ascii="Verdana" w:hAnsi="Verdana" w:cs="Verdana"/>
      <w:sz w:val="20"/>
      <w:szCs w:val="20"/>
      <w:lang w:val="en-US" w:eastAsia="en-US"/>
    </w:rPr>
  </w:style>
  <w:style w:type="paragraph" w:customStyle="1" w:styleId="1f5">
    <w:name w:val="Оглавление1"/>
    <w:basedOn w:val="afd"/>
    <w:link w:val="1f6"/>
    <w:rsid w:val="00FB579A"/>
    <w:pPr>
      <w:ind w:left="680" w:firstLine="0"/>
      <w:jc w:val="left"/>
    </w:pPr>
    <w:rPr>
      <w:b/>
      <w:smallCaps/>
      <w:color w:val="000000"/>
      <w:szCs w:val="28"/>
    </w:rPr>
  </w:style>
  <w:style w:type="paragraph" w:customStyle="1" w:styleId="41">
    <w:name w:val="Заголовок 4лит"/>
    <w:basedOn w:val="43"/>
    <w:uiPriority w:val="99"/>
    <w:rsid w:val="00FB579A"/>
    <w:pPr>
      <w:numPr>
        <w:numId w:val="5"/>
      </w:numPr>
      <w:ind w:left="0" w:firstLine="0"/>
      <w:jc w:val="center"/>
    </w:pPr>
    <w:rPr>
      <w:rFonts w:ascii="Garamond" w:hAnsi="Garamond"/>
      <w:szCs w:val="20"/>
    </w:rPr>
  </w:style>
  <w:style w:type="paragraph" w:customStyle="1" w:styleId="1f7">
    <w:name w:val="таб1"/>
    <w:basedOn w:val="afd"/>
    <w:next w:val="affffffa"/>
    <w:autoRedefine/>
    <w:rsid w:val="00FB579A"/>
    <w:pPr>
      <w:ind w:firstLine="720"/>
    </w:pPr>
    <w:rPr>
      <w:szCs w:val="28"/>
    </w:rPr>
  </w:style>
  <w:style w:type="paragraph" w:styleId="affffffa">
    <w:name w:val="caption"/>
    <w:basedOn w:val="afd"/>
    <w:next w:val="afd"/>
    <w:link w:val="affffffb"/>
    <w:qFormat/>
    <w:rsid w:val="00FB579A"/>
    <w:pPr>
      <w:ind w:firstLine="0"/>
      <w:jc w:val="left"/>
    </w:pPr>
    <w:rPr>
      <w:b/>
      <w:bCs/>
      <w:sz w:val="20"/>
      <w:szCs w:val="20"/>
    </w:rPr>
  </w:style>
  <w:style w:type="paragraph" w:customStyle="1" w:styleId="western">
    <w:name w:val="western"/>
    <w:basedOn w:val="afd"/>
    <w:rsid w:val="00FB579A"/>
    <w:pPr>
      <w:numPr>
        <w:numId w:val="14"/>
      </w:numPr>
      <w:tabs>
        <w:tab w:val="clear" w:pos="360"/>
      </w:tabs>
      <w:spacing w:before="100" w:beforeAutospacing="1" w:after="119"/>
      <w:ind w:left="0" w:firstLine="0"/>
      <w:jc w:val="left"/>
    </w:pPr>
    <w:rPr>
      <w:color w:val="000000"/>
      <w:sz w:val="20"/>
      <w:szCs w:val="20"/>
    </w:rPr>
  </w:style>
  <w:style w:type="paragraph" w:styleId="46">
    <w:name w:val="toc 4"/>
    <w:basedOn w:val="afd"/>
    <w:next w:val="afd"/>
    <w:autoRedefine/>
    <w:uiPriority w:val="39"/>
    <w:rsid w:val="00AC0BAD"/>
    <w:pPr>
      <w:tabs>
        <w:tab w:val="left" w:pos="1841"/>
        <w:tab w:val="right" w:leader="dot" w:pos="9923"/>
      </w:tabs>
      <w:ind w:left="851" w:firstLine="0"/>
    </w:pPr>
    <w:rPr>
      <w:szCs w:val="20"/>
    </w:rPr>
  </w:style>
  <w:style w:type="paragraph" w:customStyle="1" w:styleId="2130">
    <w:name w:val="Основной текст 213"/>
    <w:basedOn w:val="afd"/>
    <w:rsid w:val="00FB579A"/>
    <w:pPr>
      <w:spacing w:line="360" w:lineRule="auto"/>
      <w:ind w:firstLine="0"/>
      <w:jc w:val="center"/>
    </w:pPr>
    <w:rPr>
      <w:szCs w:val="20"/>
    </w:rPr>
  </w:style>
  <w:style w:type="paragraph" w:customStyle="1" w:styleId="affffffc">
    <w:name w:val="Список с номерами"/>
    <w:basedOn w:val="afd"/>
    <w:rsid w:val="00FB579A"/>
    <w:pPr>
      <w:tabs>
        <w:tab w:val="num" w:pos="1276"/>
        <w:tab w:val="num" w:pos="2699"/>
      </w:tabs>
      <w:spacing w:before="120"/>
      <w:ind w:firstLine="851"/>
    </w:pPr>
    <w:rPr>
      <w:sz w:val="16"/>
      <w:szCs w:val="20"/>
    </w:rPr>
  </w:style>
  <w:style w:type="paragraph" w:customStyle="1" w:styleId="affffffd">
    <w:name w:val="Абзац"/>
    <w:basedOn w:val="afd"/>
    <w:uiPriority w:val="99"/>
    <w:qFormat/>
    <w:rsid w:val="00FB579A"/>
    <w:rPr>
      <w:spacing w:val="6"/>
      <w:sz w:val="30"/>
      <w:szCs w:val="20"/>
    </w:rPr>
  </w:style>
  <w:style w:type="paragraph" w:customStyle="1" w:styleId="82">
    <w:name w:val="Знак8"/>
    <w:basedOn w:val="afd"/>
    <w:rsid w:val="00FB579A"/>
    <w:pPr>
      <w:ind w:firstLine="0"/>
      <w:jc w:val="left"/>
    </w:pPr>
    <w:rPr>
      <w:rFonts w:ascii="Verdana" w:hAnsi="Verdana" w:cs="Verdana"/>
      <w:sz w:val="20"/>
      <w:szCs w:val="20"/>
      <w:lang w:val="en-US" w:eastAsia="en-US"/>
    </w:rPr>
  </w:style>
  <w:style w:type="paragraph" w:customStyle="1" w:styleId="1f8">
    <w:name w:val="Основной текст1"/>
    <w:basedOn w:val="afd"/>
    <w:rsid w:val="00FB579A"/>
    <w:pPr>
      <w:spacing w:after="120"/>
      <w:ind w:firstLine="0"/>
      <w:jc w:val="left"/>
    </w:pPr>
    <w:rPr>
      <w:snapToGrid w:val="0"/>
      <w:sz w:val="20"/>
      <w:szCs w:val="20"/>
    </w:rPr>
  </w:style>
  <w:style w:type="paragraph" w:customStyle="1" w:styleId="3b">
    <w:name w:val="заголовок 3"/>
    <w:basedOn w:val="afd"/>
    <w:next w:val="afd"/>
    <w:qFormat/>
    <w:rsid w:val="00FB579A"/>
    <w:pPr>
      <w:keepNext/>
      <w:spacing w:line="240" w:lineRule="exact"/>
      <w:ind w:firstLine="0"/>
      <w:jc w:val="center"/>
    </w:pPr>
    <w:rPr>
      <w:b/>
      <w:sz w:val="16"/>
      <w:szCs w:val="20"/>
    </w:rPr>
  </w:style>
  <w:style w:type="paragraph" w:customStyle="1" w:styleId="ConsTitle">
    <w:name w:val="ConsTitle"/>
    <w:rsid w:val="00FB579A"/>
    <w:pPr>
      <w:widowControl w:val="0"/>
      <w:spacing w:after="0" w:line="240" w:lineRule="auto"/>
    </w:pPr>
    <w:rPr>
      <w:rFonts w:ascii="Arial" w:eastAsia="Times New Roman" w:hAnsi="Arial" w:cs="Times New Roman"/>
      <w:b/>
      <w:sz w:val="16"/>
      <w:szCs w:val="20"/>
      <w:lang w:eastAsia="ru-RU"/>
    </w:rPr>
  </w:style>
  <w:style w:type="character" w:styleId="affffffe">
    <w:name w:val="FollowedHyperlink"/>
    <w:uiPriority w:val="99"/>
    <w:rsid w:val="00FB579A"/>
    <w:rPr>
      <w:color w:val="800080"/>
      <w:u w:val="single"/>
    </w:rPr>
  </w:style>
  <w:style w:type="paragraph" w:customStyle="1" w:styleId="font5">
    <w:name w:val="font5"/>
    <w:basedOn w:val="afd"/>
    <w:rsid w:val="00FB579A"/>
    <w:pPr>
      <w:spacing w:before="100" w:beforeAutospacing="1" w:after="100" w:afterAutospacing="1"/>
      <w:ind w:firstLine="0"/>
      <w:jc w:val="left"/>
    </w:pPr>
    <w:rPr>
      <w:rFonts w:ascii="Tahoma" w:hAnsi="Tahoma" w:cs="Tahoma"/>
      <w:color w:val="000000"/>
      <w:sz w:val="16"/>
      <w:szCs w:val="16"/>
    </w:rPr>
  </w:style>
  <w:style w:type="paragraph" w:customStyle="1" w:styleId="font6">
    <w:name w:val="font6"/>
    <w:basedOn w:val="afd"/>
    <w:rsid w:val="00FB579A"/>
    <w:pPr>
      <w:spacing w:before="100" w:beforeAutospacing="1" w:after="100" w:afterAutospacing="1"/>
      <w:ind w:firstLine="0"/>
      <w:jc w:val="left"/>
    </w:pPr>
    <w:rPr>
      <w:rFonts w:ascii="Tahoma" w:hAnsi="Tahoma" w:cs="Tahoma"/>
      <w:b/>
      <w:bCs/>
      <w:color w:val="000000"/>
      <w:sz w:val="16"/>
      <w:szCs w:val="16"/>
    </w:rPr>
  </w:style>
  <w:style w:type="paragraph" w:customStyle="1" w:styleId="font7">
    <w:name w:val="font7"/>
    <w:basedOn w:val="afd"/>
    <w:rsid w:val="00FB579A"/>
    <w:pPr>
      <w:spacing w:before="100" w:beforeAutospacing="1" w:after="100" w:afterAutospacing="1"/>
      <w:ind w:firstLine="0"/>
      <w:jc w:val="left"/>
    </w:pPr>
    <w:rPr>
      <w:rFonts w:ascii="Tahoma" w:hAnsi="Tahoma" w:cs="Tahoma"/>
      <w:color w:val="000000"/>
      <w:sz w:val="16"/>
      <w:szCs w:val="16"/>
    </w:rPr>
  </w:style>
  <w:style w:type="paragraph" w:customStyle="1" w:styleId="font8">
    <w:name w:val="font8"/>
    <w:basedOn w:val="afd"/>
    <w:rsid w:val="00FB579A"/>
    <w:pPr>
      <w:spacing w:before="100" w:beforeAutospacing="1" w:after="100" w:afterAutospacing="1"/>
      <w:ind w:firstLine="0"/>
      <w:jc w:val="left"/>
    </w:pPr>
    <w:rPr>
      <w:rFonts w:ascii="Tahoma" w:hAnsi="Tahoma" w:cs="Tahoma"/>
      <w:b/>
      <w:bCs/>
      <w:color w:val="000000"/>
      <w:sz w:val="16"/>
      <w:szCs w:val="16"/>
    </w:rPr>
  </w:style>
  <w:style w:type="paragraph" w:customStyle="1" w:styleId="xl25">
    <w:name w:val="xl25"/>
    <w:basedOn w:val="afd"/>
    <w:rsid w:val="00FB579A"/>
    <w:pPr>
      <w:pBdr>
        <w:top w:val="single" w:sz="4" w:space="0" w:color="auto"/>
        <w:left w:val="single" w:sz="8"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26">
    <w:name w:val="xl26"/>
    <w:basedOn w:val="afd"/>
    <w:rsid w:val="00FB579A"/>
    <w:pPr>
      <w:pBdr>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27">
    <w:name w:val="xl27"/>
    <w:basedOn w:val="afd"/>
    <w:rsid w:val="00FB579A"/>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28">
    <w:name w:val="xl28"/>
    <w:basedOn w:val="afd"/>
    <w:rsid w:val="00FB579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29">
    <w:name w:val="xl29"/>
    <w:basedOn w:val="afd"/>
    <w:rsid w:val="00FB579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30">
    <w:name w:val="xl30"/>
    <w:basedOn w:val="afd"/>
    <w:rsid w:val="00FB579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31">
    <w:name w:val="xl31"/>
    <w:basedOn w:val="afd"/>
    <w:rsid w:val="00FB579A"/>
    <w:pPr>
      <w:pBdr>
        <w:left w:val="single" w:sz="4" w:space="0" w:color="auto"/>
        <w:bottom w:val="single" w:sz="4" w:space="0" w:color="auto"/>
        <w:right w:val="single" w:sz="8" w:space="0" w:color="auto"/>
      </w:pBdr>
      <w:spacing w:before="100" w:beforeAutospacing="1" w:after="100" w:afterAutospacing="1"/>
      <w:ind w:firstLine="0"/>
      <w:jc w:val="center"/>
      <w:textAlignment w:val="center"/>
    </w:pPr>
    <w:rPr>
      <w:sz w:val="22"/>
      <w:szCs w:val="22"/>
    </w:rPr>
  </w:style>
  <w:style w:type="paragraph" w:customStyle="1" w:styleId="xl32">
    <w:name w:val="xl32"/>
    <w:basedOn w:val="afd"/>
    <w:rsid w:val="00FB579A"/>
    <w:pPr>
      <w:pBdr>
        <w:top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33">
    <w:name w:val="xl33"/>
    <w:basedOn w:val="afd"/>
    <w:rsid w:val="00FB579A"/>
    <w:pPr>
      <w:pBdr>
        <w:top w:val="single" w:sz="4" w:space="0" w:color="auto"/>
        <w:left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34">
    <w:name w:val="xl34"/>
    <w:basedOn w:val="afd"/>
    <w:rsid w:val="00FB579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35">
    <w:name w:val="xl35"/>
    <w:basedOn w:val="afd"/>
    <w:rsid w:val="00FB579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36">
    <w:name w:val="xl36"/>
    <w:basedOn w:val="afd"/>
    <w:rsid w:val="00FB579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37">
    <w:name w:val="xl37"/>
    <w:basedOn w:val="afd"/>
    <w:rsid w:val="00FB579A"/>
    <w:pPr>
      <w:pBdr>
        <w:top w:val="single" w:sz="4" w:space="0" w:color="auto"/>
        <w:left w:val="single" w:sz="4" w:space="0" w:color="auto"/>
        <w:right w:val="single" w:sz="8" w:space="0" w:color="auto"/>
      </w:pBdr>
      <w:spacing w:before="100" w:beforeAutospacing="1" w:after="100" w:afterAutospacing="1"/>
      <w:ind w:firstLine="0"/>
      <w:jc w:val="center"/>
      <w:textAlignment w:val="center"/>
    </w:pPr>
    <w:rPr>
      <w:sz w:val="22"/>
      <w:szCs w:val="22"/>
    </w:rPr>
  </w:style>
  <w:style w:type="paragraph" w:customStyle="1" w:styleId="xl38">
    <w:name w:val="xl38"/>
    <w:basedOn w:val="afd"/>
    <w:rsid w:val="00FB579A"/>
    <w:pPr>
      <w:pBdr>
        <w:left w:val="single" w:sz="8"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39">
    <w:name w:val="xl39"/>
    <w:basedOn w:val="afd"/>
    <w:rsid w:val="00FB579A"/>
    <w:pPr>
      <w:pBdr>
        <w:top w:val="single" w:sz="8" w:space="0" w:color="auto"/>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40">
    <w:name w:val="xl40"/>
    <w:basedOn w:val="afd"/>
    <w:rsid w:val="00FB579A"/>
    <w:pPr>
      <w:pBdr>
        <w:left w:val="single" w:sz="8"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41">
    <w:name w:val="xl41"/>
    <w:basedOn w:val="afd"/>
    <w:rsid w:val="00FB579A"/>
    <w:pPr>
      <w:pBdr>
        <w:right w:val="single" w:sz="4" w:space="0" w:color="auto"/>
      </w:pBdr>
      <w:spacing w:before="100" w:beforeAutospacing="1" w:after="100" w:afterAutospacing="1"/>
      <w:ind w:firstLine="0"/>
      <w:jc w:val="center"/>
      <w:textAlignment w:val="center"/>
    </w:pPr>
    <w:rPr>
      <w:sz w:val="22"/>
      <w:szCs w:val="22"/>
    </w:rPr>
  </w:style>
  <w:style w:type="paragraph" w:customStyle="1" w:styleId="xl42">
    <w:name w:val="xl42"/>
    <w:basedOn w:val="afd"/>
    <w:rsid w:val="00FB579A"/>
    <w:pPr>
      <w:pBdr>
        <w:left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43">
    <w:name w:val="xl43"/>
    <w:basedOn w:val="afd"/>
    <w:rsid w:val="00FB579A"/>
    <w:pPr>
      <w:pBdr>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44">
    <w:name w:val="xl44"/>
    <w:basedOn w:val="afd"/>
    <w:rsid w:val="00FB579A"/>
    <w:pPr>
      <w:pBdr>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45">
    <w:name w:val="xl45"/>
    <w:basedOn w:val="afd"/>
    <w:rsid w:val="00FB579A"/>
    <w:pPr>
      <w:pBdr>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46">
    <w:name w:val="xl46"/>
    <w:basedOn w:val="afd"/>
    <w:rsid w:val="00FB579A"/>
    <w:pPr>
      <w:pBdr>
        <w:left w:val="single" w:sz="4" w:space="0" w:color="auto"/>
        <w:right w:val="single" w:sz="8" w:space="0" w:color="auto"/>
      </w:pBdr>
      <w:spacing w:before="100" w:beforeAutospacing="1" w:after="100" w:afterAutospacing="1"/>
      <w:ind w:firstLine="0"/>
      <w:jc w:val="center"/>
      <w:textAlignment w:val="center"/>
    </w:pPr>
    <w:rPr>
      <w:sz w:val="22"/>
      <w:szCs w:val="22"/>
    </w:rPr>
  </w:style>
  <w:style w:type="paragraph" w:customStyle="1" w:styleId="xl47">
    <w:name w:val="xl47"/>
    <w:basedOn w:val="afd"/>
    <w:rsid w:val="00FB579A"/>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textAlignment w:val="center"/>
    </w:pPr>
    <w:rPr>
      <w:sz w:val="22"/>
      <w:szCs w:val="22"/>
    </w:rPr>
  </w:style>
  <w:style w:type="paragraph" w:customStyle="1" w:styleId="xl48">
    <w:name w:val="xl48"/>
    <w:basedOn w:val="afd"/>
    <w:rsid w:val="00FB579A"/>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49">
    <w:name w:val="xl49"/>
    <w:basedOn w:val="afd"/>
    <w:rsid w:val="00FB579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50">
    <w:name w:val="xl50"/>
    <w:basedOn w:val="afd"/>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51">
    <w:name w:val="xl51"/>
    <w:basedOn w:val="afd"/>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52">
    <w:name w:val="xl52"/>
    <w:basedOn w:val="afd"/>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53">
    <w:name w:val="xl53"/>
    <w:basedOn w:val="afd"/>
    <w:rsid w:val="00FB579A"/>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center"/>
    </w:pPr>
    <w:rPr>
      <w:sz w:val="22"/>
      <w:szCs w:val="22"/>
    </w:rPr>
  </w:style>
  <w:style w:type="paragraph" w:customStyle="1" w:styleId="xl54">
    <w:name w:val="xl54"/>
    <w:basedOn w:val="afd"/>
    <w:rsid w:val="00FB579A"/>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sz w:val="22"/>
      <w:szCs w:val="22"/>
    </w:rPr>
  </w:style>
  <w:style w:type="paragraph" w:customStyle="1" w:styleId="xl55">
    <w:name w:val="xl55"/>
    <w:basedOn w:val="afd"/>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56">
    <w:name w:val="xl56"/>
    <w:basedOn w:val="afd"/>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57">
    <w:name w:val="xl57"/>
    <w:basedOn w:val="afd"/>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58">
    <w:name w:val="xl58"/>
    <w:basedOn w:val="afd"/>
    <w:rsid w:val="00FB579A"/>
    <w:pPr>
      <w:pBdr>
        <w:left w:val="single" w:sz="4" w:space="0" w:color="auto"/>
        <w:bottom w:val="single" w:sz="8" w:space="0" w:color="auto"/>
        <w:right w:val="single" w:sz="8" w:space="0" w:color="auto"/>
      </w:pBdr>
      <w:spacing w:before="100" w:beforeAutospacing="1" w:after="100" w:afterAutospacing="1"/>
      <w:ind w:firstLine="0"/>
      <w:jc w:val="center"/>
      <w:textAlignment w:val="center"/>
    </w:pPr>
    <w:rPr>
      <w:sz w:val="22"/>
      <w:szCs w:val="22"/>
    </w:rPr>
  </w:style>
  <w:style w:type="paragraph" w:customStyle="1" w:styleId="xl59">
    <w:name w:val="xl59"/>
    <w:basedOn w:val="afd"/>
    <w:rsid w:val="00FB579A"/>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60">
    <w:name w:val="xl60"/>
    <w:basedOn w:val="afd"/>
    <w:rsid w:val="00FB579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61">
    <w:name w:val="xl61"/>
    <w:basedOn w:val="afd"/>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2"/>
      <w:szCs w:val="22"/>
    </w:rPr>
  </w:style>
  <w:style w:type="paragraph" w:customStyle="1" w:styleId="xl62">
    <w:name w:val="xl62"/>
    <w:basedOn w:val="afd"/>
    <w:rsid w:val="00FB579A"/>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63">
    <w:name w:val="xl63"/>
    <w:basedOn w:val="afd"/>
    <w:rsid w:val="00FB579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64">
    <w:name w:val="xl64"/>
    <w:basedOn w:val="afd"/>
    <w:rsid w:val="00FB579A"/>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65">
    <w:name w:val="xl65"/>
    <w:basedOn w:val="afd"/>
    <w:rsid w:val="00FB579A"/>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sz w:val="22"/>
      <w:szCs w:val="22"/>
    </w:rPr>
  </w:style>
  <w:style w:type="paragraph" w:customStyle="1" w:styleId="xl66">
    <w:name w:val="xl66"/>
    <w:basedOn w:val="afd"/>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2"/>
      <w:szCs w:val="22"/>
    </w:rPr>
  </w:style>
  <w:style w:type="paragraph" w:customStyle="1" w:styleId="xl67">
    <w:name w:val="xl67"/>
    <w:basedOn w:val="afd"/>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68">
    <w:name w:val="xl68"/>
    <w:basedOn w:val="afd"/>
    <w:rsid w:val="00FB579A"/>
    <w:pPr>
      <w:pBdr>
        <w:left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69">
    <w:name w:val="xl69"/>
    <w:basedOn w:val="afd"/>
    <w:rsid w:val="00FB579A"/>
    <w:pPr>
      <w:pBdr>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70">
    <w:name w:val="xl70"/>
    <w:basedOn w:val="afd"/>
    <w:rsid w:val="00FB579A"/>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sz w:val="22"/>
      <w:szCs w:val="22"/>
    </w:rPr>
  </w:style>
  <w:style w:type="paragraph" w:customStyle="1" w:styleId="xl71">
    <w:name w:val="xl71"/>
    <w:basedOn w:val="afd"/>
    <w:rsid w:val="00FB579A"/>
    <w:pPr>
      <w:pBdr>
        <w:top w:val="single" w:sz="4" w:space="0" w:color="auto"/>
        <w:left w:val="single" w:sz="8"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72">
    <w:name w:val="xl72"/>
    <w:basedOn w:val="afd"/>
    <w:rsid w:val="00FB579A"/>
    <w:pPr>
      <w:pBdr>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73">
    <w:name w:val="xl73"/>
    <w:basedOn w:val="afd"/>
    <w:rsid w:val="00FB579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74">
    <w:name w:val="xl74"/>
    <w:basedOn w:val="afd"/>
    <w:rsid w:val="00FB579A"/>
    <w:pPr>
      <w:pBdr>
        <w:top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75">
    <w:name w:val="xl75"/>
    <w:basedOn w:val="afd"/>
    <w:rsid w:val="00FB579A"/>
    <w:pPr>
      <w:pBdr>
        <w:left w:val="single" w:sz="8"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76">
    <w:name w:val="xl76"/>
    <w:basedOn w:val="afd"/>
    <w:rsid w:val="00FB579A"/>
    <w:pPr>
      <w:pBdr>
        <w:left w:val="single" w:sz="8"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77">
    <w:name w:val="xl77"/>
    <w:basedOn w:val="afd"/>
    <w:rsid w:val="00FB579A"/>
    <w:pPr>
      <w:pBdr>
        <w:left w:val="single" w:sz="4" w:space="0" w:color="auto"/>
        <w:bottom w:val="single" w:sz="8"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78">
    <w:name w:val="xl78"/>
    <w:basedOn w:val="afd"/>
    <w:rsid w:val="00FB579A"/>
    <w:pPr>
      <w:pBdr>
        <w:right w:val="single" w:sz="4" w:space="0" w:color="auto"/>
      </w:pBdr>
      <w:spacing w:before="100" w:beforeAutospacing="1" w:after="100" w:afterAutospacing="1"/>
      <w:ind w:firstLine="0"/>
      <w:jc w:val="center"/>
      <w:textAlignment w:val="center"/>
    </w:pPr>
    <w:rPr>
      <w:sz w:val="22"/>
      <w:szCs w:val="22"/>
    </w:rPr>
  </w:style>
  <w:style w:type="paragraph" w:customStyle="1" w:styleId="xl79">
    <w:name w:val="xl79"/>
    <w:basedOn w:val="afd"/>
    <w:rsid w:val="00FB579A"/>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80">
    <w:name w:val="xl80"/>
    <w:basedOn w:val="afd"/>
    <w:rsid w:val="00FB579A"/>
    <w:pPr>
      <w:pBdr>
        <w:top w:val="single" w:sz="4" w:space="0" w:color="auto"/>
        <w:bottom w:val="single" w:sz="4" w:space="0" w:color="auto"/>
      </w:pBdr>
      <w:spacing w:before="100" w:beforeAutospacing="1" w:after="100" w:afterAutospacing="1"/>
      <w:ind w:firstLine="0"/>
      <w:jc w:val="center"/>
      <w:textAlignment w:val="center"/>
    </w:pPr>
    <w:rPr>
      <w:sz w:val="22"/>
      <w:szCs w:val="22"/>
    </w:rPr>
  </w:style>
  <w:style w:type="paragraph" w:customStyle="1" w:styleId="xl81">
    <w:name w:val="xl81"/>
    <w:basedOn w:val="afd"/>
    <w:rsid w:val="00FB579A"/>
    <w:pPr>
      <w:pBdr>
        <w:top w:val="single" w:sz="4" w:space="0" w:color="auto"/>
        <w:bottom w:val="single" w:sz="4" w:space="0" w:color="auto"/>
      </w:pBdr>
      <w:spacing w:before="100" w:beforeAutospacing="1" w:after="100" w:afterAutospacing="1"/>
      <w:ind w:firstLine="0"/>
      <w:jc w:val="left"/>
      <w:textAlignment w:val="center"/>
    </w:pPr>
    <w:rPr>
      <w:sz w:val="22"/>
      <w:szCs w:val="22"/>
    </w:rPr>
  </w:style>
  <w:style w:type="paragraph" w:customStyle="1" w:styleId="xl82">
    <w:name w:val="xl82"/>
    <w:basedOn w:val="afd"/>
    <w:rsid w:val="00FB579A"/>
    <w:pPr>
      <w:pBdr>
        <w:top w:val="single" w:sz="4" w:space="0" w:color="auto"/>
        <w:bottom w:val="single" w:sz="4" w:space="0" w:color="auto"/>
      </w:pBdr>
      <w:spacing w:before="100" w:beforeAutospacing="1" w:after="100" w:afterAutospacing="1"/>
      <w:ind w:firstLine="0"/>
      <w:jc w:val="center"/>
      <w:textAlignment w:val="center"/>
    </w:pPr>
    <w:rPr>
      <w:sz w:val="22"/>
      <w:szCs w:val="22"/>
    </w:rPr>
  </w:style>
  <w:style w:type="paragraph" w:customStyle="1" w:styleId="xl83">
    <w:name w:val="xl83"/>
    <w:basedOn w:val="afd"/>
    <w:rsid w:val="00FB579A"/>
    <w:pPr>
      <w:pBdr>
        <w:top w:val="single" w:sz="4" w:space="0" w:color="auto"/>
        <w:bottom w:val="single" w:sz="4" w:space="0" w:color="auto"/>
      </w:pBdr>
      <w:spacing w:before="100" w:beforeAutospacing="1" w:after="100" w:afterAutospacing="1"/>
      <w:ind w:firstLine="0"/>
      <w:jc w:val="left"/>
      <w:textAlignment w:val="center"/>
    </w:pPr>
    <w:rPr>
      <w:sz w:val="22"/>
      <w:szCs w:val="22"/>
    </w:rPr>
  </w:style>
  <w:style w:type="paragraph" w:customStyle="1" w:styleId="xl84">
    <w:name w:val="xl84"/>
    <w:basedOn w:val="afd"/>
    <w:rsid w:val="00FB579A"/>
    <w:pPr>
      <w:pBdr>
        <w:top w:val="single" w:sz="4" w:space="0" w:color="auto"/>
        <w:bottom w:val="single" w:sz="4" w:space="0" w:color="auto"/>
        <w:right w:val="single" w:sz="8" w:space="0" w:color="auto"/>
      </w:pBdr>
      <w:spacing w:before="100" w:beforeAutospacing="1" w:after="100" w:afterAutospacing="1"/>
      <w:ind w:firstLine="0"/>
      <w:jc w:val="left"/>
      <w:textAlignment w:val="center"/>
    </w:pPr>
    <w:rPr>
      <w:sz w:val="22"/>
      <w:szCs w:val="22"/>
    </w:rPr>
  </w:style>
  <w:style w:type="paragraph" w:customStyle="1" w:styleId="xl85">
    <w:name w:val="xl85"/>
    <w:basedOn w:val="afd"/>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86">
    <w:name w:val="xl86"/>
    <w:basedOn w:val="afd"/>
    <w:rsid w:val="00FB579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87">
    <w:name w:val="xl87"/>
    <w:basedOn w:val="afd"/>
    <w:rsid w:val="00FB579A"/>
    <w:pPr>
      <w:pBdr>
        <w:top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88">
    <w:name w:val="xl88"/>
    <w:basedOn w:val="afd"/>
    <w:rsid w:val="00FB579A"/>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sz w:val="22"/>
      <w:szCs w:val="22"/>
    </w:rPr>
  </w:style>
  <w:style w:type="paragraph" w:customStyle="1" w:styleId="xl89">
    <w:name w:val="xl89"/>
    <w:basedOn w:val="afd"/>
    <w:rsid w:val="00FB579A"/>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90">
    <w:name w:val="xl90"/>
    <w:basedOn w:val="afd"/>
    <w:rsid w:val="00FB579A"/>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pPr>
    <w:rPr>
      <w:sz w:val="22"/>
      <w:szCs w:val="22"/>
    </w:rPr>
  </w:style>
  <w:style w:type="paragraph" w:customStyle="1" w:styleId="xl91">
    <w:name w:val="xl91"/>
    <w:basedOn w:val="afd"/>
    <w:rsid w:val="00FB579A"/>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pPr>
    <w:rPr>
      <w:sz w:val="22"/>
      <w:szCs w:val="22"/>
    </w:rPr>
  </w:style>
  <w:style w:type="paragraph" w:customStyle="1" w:styleId="xl92">
    <w:name w:val="xl92"/>
    <w:basedOn w:val="afd"/>
    <w:rsid w:val="00FB579A"/>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pPr>
    <w:rPr>
      <w:sz w:val="22"/>
      <w:szCs w:val="22"/>
    </w:rPr>
  </w:style>
  <w:style w:type="paragraph" w:customStyle="1" w:styleId="xl93">
    <w:name w:val="xl93"/>
    <w:basedOn w:val="afd"/>
    <w:rsid w:val="00FB579A"/>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94">
    <w:name w:val="xl94"/>
    <w:basedOn w:val="afd"/>
    <w:rsid w:val="00FB579A"/>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pPr>
    <w:rPr>
      <w:sz w:val="22"/>
      <w:szCs w:val="22"/>
    </w:rPr>
  </w:style>
  <w:style w:type="paragraph" w:customStyle="1" w:styleId="xl95">
    <w:name w:val="xl95"/>
    <w:basedOn w:val="afd"/>
    <w:rsid w:val="00FB579A"/>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sz w:val="22"/>
      <w:szCs w:val="22"/>
    </w:rPr>
  </w:style>
  <w:style w:type="paragraph" w:customStyle="1" w:styleId="xl96">
    <w:name w:val="xl96"/>
    <w:basedOn w:val="afd"/>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97">
    <w:name w:val="xl97"/>
    <w:basedOn w:val="afd"/>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2"/>
      <w:szCs w:val="22"/>
    </w:rPr>
  </w:style>
  <w:style w:type="paragraph" w:customStyle="1" w:styleId="xl98">
    <w:name w:val="xl98"/>
    <w:basedOn w:val="afd"/>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2"/>
      <w:szCs w:val="22"/>
    </w:rPr>
  </w:style>
  <w:style w:type="paragraph" w:customStyle="1" w:styleId="xl99">
    <w:name w:val="xl99"/>
    <w:basedOn w:val="afd"/>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2"/>
      <w:szCs w:val="22"/>
    </w:rPr>
  </w:style>
  <w:style w:type="paragraph" w:customStyle="1" w:styleId="xl100">
    <w:name w:val="xl100"/>
    <w:basedOn w:val="afd"/>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2"/>
      <w:szCs w:val="22"/>
    </w:rPr>
  </w:style>
  <w:style w:type="paragraph" w:customStyle="1" w:styleId="xl101">
    <w:name w:val="xl101"/>
    <w:basedOn w:val="afd"/>
    <w:rsid w:val="00FB579A"/>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sz w:val="22"/>
      <w:szCs w:val="22"/>
    </w:rPr>
  </w:style>
  <w:style w:type="paragraph" w:customStyle="1" w:styleId="xl102">
    <w:name w:val="xl102"/>
    <w:basedOn w:val="afd"/>
    <w:rsid w:val="00FB579A"/>
    <w:pPr>
      <w:pBdr>
        <w:top w:val="single" w:sz="4" w:space="0" w:color="auto"/>
        <w:left w:val="single" w:sz="8" w:space="0" w:color="auto"/>
        <w:right w:val="single" w:sz="4" w:space="0" w:color="auto"/>
      </w:pBdr>
      <w:spacing w:before="100" w:beforeAutospacing="1" w:after="100" w:afterAutospacing="1"/>
      <w:ind w:firstLine="0"/>
      <w:jc w:val="left"/>
    </w:pPr>
    <w:rPr>
      <w:sz w:val="22"/>
      <w:szCs w:val="22"/>
    </w:rPr>
  </w:style>
  <w:style w:type="paragraph" w:customStyle="1" w:styleId="xl103">
    <w:name w:val="xl103"/>
    <w:basedOn w:val="afd"/>
    <w:rsid w:val="00FB579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104">
    <w:name w:val="xl104"/>
    <w:basedOn w:val="afd"/>
    <w:rsid w:val="00FB579A"/>
    <w:pPr>
      <w:pBdr>
        <w:top w:val="single" w:sz="4" w:space="0" w:color="auto"/>
        <w:left w:val="single" w:sz="4" w:space="0" w:color="auto"/>
        <w:right w:val="single" w:sz="4" w:space="0" w:color="auto"/>
      </w:pBdr>
      <w:spacing w:before="100" w:beforeAutospacing="1" w:after="100" w:afterAutospacing="1"/>
      <w:ind w:firstLine="0"/>
      <w:jc w:val="left"/>
    </w:pPr>
    <w:rPr>
      <w:sz w:val="22"/>
      <w:szCs w:val="22"/>
    </w:rPr>
  </w:style>
  <w:style w:type="paragraph" w:customStyle="1" w:styleId="xl105">
    <w:name w:val="xl105"/>
    <w:basedOn w:val="afd"/>
    <w:rsid w:val="00FB579A"/>
    <w:pPr>
      <w:pBdr>
        <w:top w:val="single" w:sz="4" w:space="0" w:color="auto"/>
        <w:left w:val="single" w:sz="4" w:space="0" w:color="auto"/>
        <w:right w:val="single" w:sz="4" w:space="0" w:color="auto"/>
      </w:pBdr>
      <w:spacing w:before="100" w:beforeAutospacing="1" w:after="100" w:afterAutospacing="1"/>
      <w:ind w:firstLine="0"/>
      <w:jc w:val="center"/>
    </w:pPr>
    <w:rPr>
      <w:sz w:val="22"/>
      <w:szCs w:val="22"/>
    </w:rPr>
  </w:style>
  <w:style w:type="paragraph" w:customStyle="1" w:styleId="xl106">
    <w:name w:val="xl106"/>
    <w:basedOn w:val="afd"/>
    <w:rsid w:val="00FB579A"/>
    <w:pPr>
      <w:pBdr>
        <w:top w:val="single" w:sz="4" w:space="0" w:color="auto"/>
        <w:left w:val="single" w:sz="4" w:space="0" w:color="auto"/>
        <w:right w:val="single" w:sz="4" w:space="0" w:color="auto"/>
      </w:pBdr>
      <w:spacing w:before="100" w:beforeAutospacing="1" w:after="100" w:afterAutospacing="1"/>
      <w:ind w:firstLine="0"/>
      <w:jc w:val="left"/>
    </w:pPr>
    <w:rPr>
      <w:sz w:val="22"/>
      <w:szCs w:val="22"/>
    </w:rPr>
  </w:style>
  <w:style w:type="paragraph" w:customStyle="1" w:styleId="xl107">
    <w:name w:val="xl107"/>
    <w:basedOn w:val="afd"/>
    <w:rsid w:val="00FB579A"/>
    <w:pPr>
      <w:pBdr>
        <w:top w:val="single" w:sz="4" w:space="0" w:color="auto"/>
        <w:left w:val="single" w:sz="4" w:space="0" w:color="auto"/>
        <w:right w:val="single" w:sz="4" w:space="0" w:color="auto"/>
      </w:pBdr>
      <w:spacing w:before="100" w:beforeAutospacing="1" w:after="100" w:afterAutospacing="1"/>
      <w:ind w:firstLine="0"/>
      <w:jc w:val="center"/>
    </w:pPr>
    <w:rPr>
      <w:sz w:val="22"/>
      <w:szCs w:val="22"/>
    </w:rPr>
  </w:style>
  <w:style w:type="paragraph" w:customStyle="1" w:styleId="xl108">
    <w:name w:val="xl108"/>
    <w:basedOn w:val="afd"/>
    <w:rsid w:val="00FB579A"/>
    <w:pPr>
      <w:pBdr>
        <w:top w:val="single" w:sz="4" w:space="0" w:color="auto"/>
        <w:left w:val="single" w:sz="4" w:space="0" w:color="auto"/>
        <w:right w:val="single" w:sz="8" w:space="0" w:color="auto"/>
      </w:pBdr>
      <w:spacing w:before="100" w:beforeAutospacing="1" w:after="100" w:afterAutospacing="1"/>
      <w:ind w:firstLine="0"/>
      <w:jc w:val="left"/>
    </w:pPr>
    <w:rPr>
      <w:sz w:val="22"/>
      <w:szCs w:val="22"/>
    </w:rPr>
  </w:style>
  <w:style w:type="paragraph" w:customStyle="1" w:styleId="xl109">
    <w:name w:val="xl109"/>
    <w:basedOn w:val="afd"/>
    <w:rsid w:val="00FB579A"/>
    <w:pPr>
      <w:pBdr>
        <w:left w:val="single" w:sz="8"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110">
    <w:name w:val="xl110"/>
    <w:basedOn w:val="afd"/>
    <w:rsid w:val="00FB579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111">
    <w:name w:val="xl111"/>
    <w:basedOn w:val="afd"/>
    <w:rsid w:val="00FB579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112">
    <w:name w:val="xl112"/>
    <w:basedOn w:val="afd"/>
    <w:rsid w:val="00FB579A"/>
    <w:pPr>
      <w:pBdr>
        <w:left w:val="single" w:sz="4" w:space="0" w:color="auto"/>
        <w:bottom w:val="single" w:sz="4" w:space="0" w:color="auto"/>
        <w:right w:val="single" w:sz="8" w:space="0" w:color="auto"/>
      </w:pBdr>
      <w:spacing w:before="100" w:beforeAutospacing="1" w:after="100" w:afterAutospacing="1"/>
      <w:ind w:firstLine="0"/>
      <w:jc w:val="center"/>
      <w:textAlignment w:val="center"/>
    </w:pPr>
    <w:rPr>
      <w:sz w:val="22"/>
      <w:szCs w:val="22"/>
    </w:rPr>
  </w:style>
  <w:style w:type="paragraph" w:customStyle="1" w:styleId="xl113">
    <w:name w:val="xl113"/>
    <w:basedOn w:val="afd"/>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114">
    <w:name w:val="xl114"/>
    <w:basedOn w:val="afd"/>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115">
    <w:name w:val="xl115"/>
    <w:basedOn w:val="afd"/>
    <w:rsid w:val="00FB579A"/>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center"/>
    </w:pPr>
    <w:rPr>
      <w:sz w:val="22"/>
      <w:szCs w:val="22"/>
    </w:rPr>
  </w:style>
  <w:style w:type="paragraph" w:customStyle="1" w:styleId="xl116">
    <w:name w:val="xl116"/>
    <w:basedOn w:val="afd"/>
    <w:rsid w:val="00FB579A"/>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117">
    <w:name w:val="xl117"/>
    <w:basedOn w:val="afd"/>
    <w:rsid w:val="00FB579A"/>
    <w:pPr>
      <w:pBdr>
        <w:top w:val="single" w:sz="4" w:space="0" w:color="auto"/>
        <w:left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118">
    <w:name w:val="xl118"/>
    <w:basedOn w:val="afd"/>
    <w:rsid w:val="00FB579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119">
    <w:name w:val="xl119"/>
    <w:basedOn w:val="afd"/>
    <w:rsid w:val="00FB579A"/>
    <w:pPr>
      <w:pBdr>
        <w:top w:val="single" w:sz="4" w:space="0" w:color="auto"/>
        <w:left w:val="single" w:sz="4" w:space="0" w:color="auto"/>
        <w:right w:val="single" w:sz="8" w:space="0" w:color="auto"/>
      </w:pBdr>
      <w:spacing w:before="100" w:beforeAutospacing="1" w:after="100" w:afterAutospacing="1"/>
      <w:ind w:firstLine="0"/>
      <w:jc w:val="left"/>
      <w:textAlignment w:val="center"/>
    </w:pPr>
    <w:rPr>
      <w:sz w:val="22"/>
      <w:szCs w:val="22"/>
    </w:rPr>
  </w:style>
  <w:style w:type="paragraph" w:customStyle="1" w:styleId="xl120">
    <w:name w:val="xl120"/>
    <w:basedOn w:val="afd"/>
    <w:rsid w:val="00FB579A"/>
    <w:pPr>
      <w:pBdr>
        <w:left w:val="single" w:sz="8" w:space="0" w:color="auto"/>
        <w:bottom w:val="single" w:sz="4"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21">
    <w:name w:val="xl121"/>
    <w:basedOn w:val="afd"/>
    <w:rsid w:val="00FB579A"/>
    <w:pPr>
      <w:pBdr>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22">
    <w:name w:val="xl122"/>
    <w:basedOn w:val="afd"/>
    <w:rsid w:val="00FB579A"/>
    <w:pPr>
      <w:pBdr>
        <w:left w:val="single" w:sz="4" w:space="0" w:color="auto"/>
        <w:bottom w:val="single" w:sz="4"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23">
    <w:name w:val="xl123"/>
    <w:basedOn w:val="afd"/>
    <w:rsid w:val="00FB579A"/>
    <w:pPr>
      <w:pBdr>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24">
    <w:name w:val="xl124"/>
    <w:basedOn w:val="afd"/>
    <w:rsid w:val="00FB579A"/>
    <w:pPr>
      <w:pBdr>
        <w:left w:val="single" w:sz="4" w:space="0" w:color="auto"/>
        <w:bottom w:val="single" w:sz="4" w:space="0" w:color="auto"/>
        <w:right w:val="single" w:sz="8"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25">
    <w:name w:val="xl125"/>
    <w:basedOn w:val="afd"/>
    <w:rsid w:val="00FB579A"/>
    <w:pPr>
      <w:pBdr>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26">
    <w:name w:val="xl126"/>
    <w:basedOn w:val="afd"/>
    <w:rsid w:val="00FB579A"/>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127">
    <w:name w:val="xl127"/>
    <w:basedOn w:val="afd"/>
    <w:rsid w:val="00FB579A"/>
    <w:pPr>
      <w:pBdr>
        <w:left w:val="single" w:sz="4" w:space="0" w:color="auto"/>
        <w:bottom w:val="single" w:sz="4" w:space="0" w:color="auto"/>
        <w:right w:val="single" w:sz="8" w:space="0" w:color="auto"/>
      </w:pBdr>
      <w:spacing w:before="100" w:beforeAutospacing="1" w:after="100" w:afterAutospacing="1"/>
      <w:ind w:firstLine="0"/>
      <w:jc w:val="left"/>
      <w:textAlignment w:val="center"/>
    </w:pPr>
    <w:rPr>
      <w:sz w:val="22"/>
      <w:szCs w:val="22"/>
    </w:rPr>
  </w:style>
  <w:style w:type="paragraph" w:customStyle="1" w:styleId="xl128">
    <w:name w:val="xl128"/>
    <w:basedOn w:val="afd"/>
    <w:rsid w:val="00FB579A"/>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29">
    <w:name w:val="xl129"/>
    <w:basedOn w:val="afd"/>
    <w:rsid w:val="00FB579A"/>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30">
    <w:name w:val="xl130"/>
    <w:basedOn w:val="afd"/>
    <w:rsid w:val="00FB579A"/>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31">
    <w:name w:val="xl131"/>
    <w:basedOn w:val="afd"/>
    <w:rsid w:val="00FB579A"/>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32">
    <w:name w:val="xl132"/>
    <w:basedOn w:val="afd"/>
    <w:rsid w:val="00FB579A"/>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33">
    <w:name w:val="xl133"/>
    <w:basedOn w:val="afd"/>
    <w:rsid w:val="00FB579A"/>
    <w:pPr>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34">
    <w:name w:val="xl134"/>
    <w:basedOn w:val="afd"/>
    <w:rsid w:val="00FB579A"/>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35">
    <w:name w:val="xl135"/>
    <w:basedOn w:val="afd"/>
    <w:rsid w:val="00FB579A"/>
    <w:pPr>
      <w:pBdr>
        <w:top w:val="single" w:sz="4" w:space="0" w:color="auto"/>
        <w:left w:val="single" w:sz="4" w:space="0" w:color="auto"/>
        <w:bottom w:val="single" w:sz="8" w:space="0" w:color="auto"/>
        <w:right w:val="single" w:sz="8"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36">
    <w:name w:val="xl136"/>
    <w:basedOn w:val="afd"/>
    <w:rsid w:val="00FB579A"/>
    <w:pPr>
      <w:pBdr>
        <w:top w:val="single" w:sz="8" w:space="0" w:color="auto"/>
        <w:left w:val="single" w:sz="4" w:space="0" w:color="auto"/>
        <w:bottom w:val="single" w:sz="8" w:space="0" w:color="auto"/>
        <w:right w:val="single" w:sz="8"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37">
    <w:name w:val="xl137"/>
    <w:basedOn w:val="afd"/>
    <w:rsid w:val="00FB579A"/>
    <w:pPr>
      <w:pBdr>
        <w:top w:val="single" w:sz="4" w:space="0" w:color="auto"/>
        <w:left w:val="single" w:sz="4" w:space="0" w:color="auto"/>
        <w:bottom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38">
    <w:name w:val="xl138"/>
    <w:basedOn w:val="afd"/>
    <w:rsid w:val="00FB57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2"/>
      <w:szCs w:val="22"/>
    </w:rPr>
  </w:style>
  <w:style w:type="paragraph" w:customStyle="1" w:styleId="xl139">
    <w:name w:val="xl139"/>
    <w:basedOn w:val="afd"/>
    <w:rsid w:val="00FB579A"/>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40">
    <w:name w:val="xl140"/>
    <w:basedOn w:val="afd"/>
    <w:rsid w:val="00FB579A"/>
    <w:pPr>
      <w:pBdr>
        <w:top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41">
    <w:name w:val="xl141"/>
    <w:basedOn w:val="afd"/>
    <w:rsid w:val="00FB579A"/>
    <w:pPr>
      <w:pBdr>
        <w:top w:val="single" w:sz="8" w:space="0" w:color="auto"/>
        <w:left w:val="single" w:sz="4" w:space="0" w:color="auto"/>
        <w:right w:val="single" w:sz="4" w:space="0" w:color="auto"/>
      </w:pBdr>
      <w:spacing w:before="100" w:beforeAutospacing="1" w:after="100" w:afterAutospacing="1"/>
      <w:ind w:firstLine="0"/>
      <w:jc w:val="center"/>
      <w:textAlignment w:val="center"/>
    </w:pPr>
    <w:rPr>
      <w:b/>
      <w:bCs/>
      <w:sz w:val="22"/>
      <w:szCs w:val="22"/>
    </w:rPr>
  </w:style>
  <w:style w:type="paragraph" w:customStyle="1" w:styleId="xl142">
    <w:name w:val="xl142"/>
    <w:basedOn w:val="afd"/>
    <w:rsid w:val="00FB579A"/>
    <w:pPr>
      <w:pBdr>
        <w:left w:val="single" w:sz="4" w:space="0" w:color="auto"/>
        <w:bottom w:val="single" w:sz="8" w:space="0" w:color="auto"/>
        <w:right w:val="single" w:sz="4" w:space="0" w:color="auto"/>
      </w:pBdr>
      <w:spacing w:before="100" w:beforeAutospacing="1" w:after="100" w:afterAutospacing="1"/>
      <w:ind w:firstLine="0"/>
      <w:jc w:val="center"/>
      <w:textAlignment w:val="center"/>
    </w:pPr>
    <w:rPr>
      <w:b/>
      <w:bCs/>
      <w:sz w:val="22"/>
      <w:szCs w:val="22"/>
    </w:rPr>
  </w:style>
  <w:style w:type="paragraph" w:customStyle="1" w:styleId="xl143">
    <w:name w:val="xl143"/>
    <w:basedOn w:val="afd"/>
    <w:rsid w:val="00FB579A"/>
    <w:pPr>
      <w:pBdr>
        <w:top w:val="single" w:sz="8" w:space="0" w:color="auto"/>
        <w:bottom w:val="single" w:sz="8" w:space="0" w:color="auto"/>
      </w:pBdr>
      <w:spacing w:before="100" w:beforeAutospacing="1" w:after="100" w:afterAutospacing="1"/>
      <w:ind w:firstLine="0"/>
      <w:jc w:val="left"/>
      <w:textAlignment w:val="center"/>
    </w:pPr>
    <w:rPr>
      <w:sz w:val="22"/>
      <w:szCs w:val="22"/>
    </w:rPr>
  </w:style>
  <w:style w:type="paragraph" w:customStyle="1" w:styleId="xl144">
    <w:name w:val="xl144"/>
    <w:basedOn w:val="afd"/>
    <w:rsid w:val="00FB579A"/>
    <w:pPr>
      <w:pBdr>
        <w:top w:val="single" w:sz="8" w:space="0" w:color="auto"/>
        <w:bottom w:val="single" w:sz="8" w:space="0" w:color="auto"/>
        <w:right w:val="single" w:sz="8" w:space="0" w:color="auto"/>
      </w:pBdr>
      <w:spacing w:before="100" w:beforeAutospacing="1" w:after="100" w:afterAutospacing="1"/>
      <w:ind w:firstLine="0"/>
      <w:jc w:val="left"/>
      <w:textAlignment w:val="center"/>
    </w:pPr>
    <w:rPr>
      <w:sz w:val="22"/>
      <w:szCs w:val="22"/>
    </w:rPr>
  </w:style>
  <w:style w:type="paragraph" w:customStyle="1" w:styleId="xl145">
    <w:name w:val="xl145"/>
    <w:basedOn w:val="afd"/>
    <w:rsid w:val="00FB579A"/>
    <w:pPr>
      <w:pBdr>
        <w:top w:val="single" w:sz="8" w:space="0" w:color="auto"/>
        <w:left w:val="single" w:sz="8" w:space="0" w:color="auto"/>
      </w:pBdr>
      <w:spacing w:before="100" w:beforeAutospacing="1" w:after="100" w:afterAutospacing="1"/>
      <w:ind w:firstLine="0"/>
      <w:jc w:val="center"/>
      <w:textAlignment w:val="center"/>
    </w:pPr>
    <w:rPr>
      <w:b/>
      <w:bCs/>
      <w:sz w:val="22"/>
      <w:szCs w:val="22"/>
    </w:rPr>
  </w:style>
  <w:style w:type="paragraph" w:customStyle="1" w:styleId="xl146">
    <w:name w:val="xl146"/>
    <w:basedOn w:val="afd"/>
    <w:rsid w:val="00FB579A"/>
    <w:pPr>
      <w:pBdr>
        <w:top w:val="single" w:sz="8" w:space="0" w:color="auto"/>
      </w:pBdr>
      <w:spacing w:before="100" w:beforeAutospacing="1" w:after="100" w:afterAutospacing="1"/>
      <w:ind w:firstLine="0"/>
      <w:jc w:val="center"/>
      <w:textAlignment w:val="center"/>
    </w:pPr>
    <w:rPr>
      <w:b/>
      <w:bCs/>
      <w:sz w:val="22"/>
      <w:szCs w:val="22"/>
    </w:rPr>
  </w:style>
  <w:style w:type="paragraph" w:customStyle="1" w:styleId="xl147">
    <w:name w:val="xl147"/>
    <w:basedOn w:val="afd"/>
    <w:rsid w:val="00FB579A"/>
    <w:pPr>
      <w:pBdr>
        <w:top w:val="single" w:sz="8"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148">
    <w:name w:val="xl148"/>
    <w:basedOn w:val="afd"/>
    <w:rsid w:val="00FB579A"/>
    <w:pPr>
      <w:pBdr>
        <w:top w:val="single" w:sz="8" w:space="0" w:color="auto"/>
        <w:left w:val="single" w:sz="8" w:space="0" w:color="auto"/>
        <w:right w:val="single" w:sz="4" w:space="0" w:color="auto"/>
      </w:pBdr>
      <w:spacing w:before="100" w:beforeAutospacing="1" w:after="100" w:afterAutospacing="1"/>
      <w:ind w:firstLine="0"/>
      <w:jc w:val="left"/>
      <w:textAlignment w:val="center"/>
    </w:pPr>
    <w:rPr>
      <w:sz w:val="22"/>
      <w:szCs w:val="22"/>
    </w:rPr>
  </w:style>
  <w:style w:type="paragraph" w:customStyle="1" w:styleId="xl149">
    <w:name w:val="xl149"/>
    <w:basedOn w:val="afd"/>
    <w:rsid w:val="00FB579A"/>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50">
    <w:name w:val="xl150"/>
    <w:basedOn w:val="afd"/>
    <w:rsid w:val="00FB579A"/>
    <w:pPr>
      <w:pBdr>
        <w:top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51">
    <w:name w:val="xl151"/>
    <w:basedOn w:val="afd"/>
    <w:rsid w:val="00FB579A"/>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152">
    <w:name w:val="xl152"/>
    <w:basedOn w:val="afd"/>
    <w:rsid w:val="00FB579A"/>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53">
    <w:name w:val="xl153"/>
    <w:basedOn w:val="afd"/>
    <w:rsid w:val="00FB579A"/>
    <w:pPr>
      <w:pBdr>
        <w:top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54">
    <w:name w:val="xl154"/>
    <w:basedOn w:val="afd"/>
    <w:rsid w:val="00FB579A"/>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155">
    <w:name w:val="xl155"/>
    <w:basedOn w:val="afd"/>
    <w:rsid w:val="00FB579A"/>
    <w:pPr>
      <w:pBdr>
        <w:top w:val="single" w:sz="8" w:space="0" w:color="auto"/>
        <w:left w:val="single" w:sz="4"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156">
    <w:name w:val="xl156"/>
    <w:basedOn w:val="afd"/>
    <w:rsid w:val="00FB579A"/>
    <w:pPr>
      <w:pBdr>
        <w:left w:val="single" w:sz="4"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157">
    <w:name w:val="xl157"/>
    <w:basedOn w:val="afd"/>
    <w:rsid w:val="00FB579A"/>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2"/>
      <w:szCs w:val="22"/>
    </w:rPr>
  </w:style>
  <w:style w:type="paragraph" w:customStyle="1" w:styleId="xl158">
    <w:name w:val="xl158"/>
    <w:basedOn w:val="afd"/>
    <w:rsid w:val="00FB579A"/>
    <w:pPr>
      <w:pBdr>
        <w:top w:val="single" w:sz="8" w:space="0" w:color="auto"/>
        <w:left w:val="single" w:sz="8" w:space="0" w:color="auto"/>
        <w:right w:val="single" w:sz="4" w:space="0" w:color="auto"/>
      </w:pBdr>
      <w:spacing w:before="100" w:beforeAutospacing="1" w:after="100" w:afterAutospacing="1"/>
      <w:ind w:firstLine="0"/>
      <w:jc w:val="left"/>
      <w:textAlignment w:val="center"/>
    </w:pPr>
    <w:rPr>
      <w:b/>
      <w:bCs/>
      <w:sz w:val="22"/>
      <w:szCs w:val="22"/>
    </w:rPr>
  </w:style>
  <w:style w:type="paragraph" w:customStyle="1" w:styleId="xl159">
    <w:name w:val="xl159"/>
    <w:basedOn w:val="afd"/>
    <w:rsid w:val="00FB579A"/>
    <w:pPr>
      <w:pBdr>
        <w:left w:val="single" w:sz="8" w:space="0" w:color="auto"/>
        <w:right w:val="single" w:sz="4" w:space="0" w:color="auto"/>
      </w:pBdr>
      <w:spacing w:before="100" w:beforeAutospacing="1" w:after="100" w:afterAutospacing="1"/>
      <w:ind w:firstLine="0"/>
      <w:jc w:val="left"/>
      <w:textAlignment w:val="center"/>
    </w:pPr>
    <w:rPr>
      <w:b/>
      <w:bCs/>
      <w:sz w:val="22"/>
      <w:szCs w:val="22"/>
    </w:rPr>
  </w:style>
  <w:style w:type="paragraph" w:customStyle="1" w:styleId="xl160">
    <w:name w:val="xl160"/>
    <w:basedOn w:val="afd"/>
    <w:rsid w:val="00FB579A"/>
    <w:pPr>
      <w:pBdr>
        <w:top w:val="single" w:sz="4" w:space="0" w:color="auto"/>
        <w:left w:val="single" w:sz="4" w:space="0" w:color="auto"/>
        <w:right w:val="single" w:sz="4" w:space="0" w:color="auto"/>
      </w:pBdr>
      <w:spacing w:before="100" w:beforeAutospacing="1" w:after="100" w:afterAutospacing="1"/>
      <w:ind w:firstLine="0"/>
      <w:jc w:val="left"/>
      <w:textAlignment w:val="center"/>
    </w:pPr>
    <w:rPr>
      <w:b/>
      <w:bCs/>
      <w:sz w:val="22"/>
      <w:szCs w:val="22"/>
    </w:rPr>
  </w:style>
  <w:style w:type="paragraph" w:customStyle="1" w:styleId="xl161">
    <w:name w:val="xl161"/>
    <w:basedOn w:val="afd"/>
    <w:rsid w:val="00FB579A"/>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162">
    <w:name w:val="xl162"/>
    <w:basedOn w:val="afd"/>
    <w:rsid w:val="00FB579A"/>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2"/>
      <w:szCs w:val="22"/>
    </w:rPr>
  </w:style>
  <w:style w:type="paragraph" w:customStyle="1" w:styleId="xl163">
    <w:name w:val="xl163"/>
    <w:basedOn w:val="afd"/>
    <w:rsid w:val="00FB579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b/>
      <w:bCs/>
      <w:sz w:val="22"/>
      <w:szCs w:val="22"/>
    </w:rPr>
  </w:style>
  <w:style w:type="paragraph" w:customStyle="1" w:styleId="xl164">
    <w:name w:val="xl164"/>
    <w:basedOn w:val="afd"/>
    <w:rsid w:val="00FB579A"/>
    <w:pPr>
      <w:pBdr>
        <w:left w:val="single" w:sz="4" w:space="0" w:color="auto"/>
        <w:right w:val="single" w:sz="4" w:space="0" w:color="auto"/>
      </w:pBdr>
      <w:spacing w:before="100" w:beforeAutospacing="1" w:after="100" w:afterAutospacing="1"/>
      <w:ind w:firstLine="0"/>
      <w:jc w:val="center"/>
      <w:textAlignment w:val="center"/>
    </w:pPr>
    <w:rPr>
      <w:b/>
      <w:bCs/>
      <w:sz w:val="22"/>
      <w:szCs w:val="22"/>
    </w:rPr>
  </w:style>
  <w:style w:type="paragraph" w:customStyle="1" w:styleId="xl165">
    <w:name w:val="xl165"/>
    <w:basedOn w:val="afd"/>
    <w:rsid w:val="00FB579A"/>
    <w:pPr>
      <w:pBdr>
        <w:left w:val="single" w:sz="4" w:space="0" w:color="auto"/>
        <w:bottom w:val="single" w:sz="8"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166">
    <w:name w:val="xl166"/>
    <w:basedOn w:val="afd"/>
    <w:rsid w:val="00FB579A"/>
    <w:pPr>
      <w:pBdr>
        <w:top w:val="single" w:sz="8" w:space="0" w:color="auto"/>
        <w:left w:val="single" w:sz="8" w:space="0" w:color="auto"/>
        <w:bottom w:val="single" w:sz="8" w:space="0" w:color="auto"/>
      </w:pBdr>
      <w:spacing w:before="100" w:beforeAutospacing="1" w:after="100" w:afterAutospacing="1"/>
      <w:ind w:firstLine="0"/>
      <w:jc w:val="center"/>
    </w:pPr>
    <w:rPr>
      <w:b/>
      <w:bCs/>
      <w:sz w:val="22"/>
      <w:szCs w:val="22"/>
    </w:rPr>
  </w:style>
  <w:style w:type="paragraph" w:customStyle="1" w:styleId="xl167">
    <w:name w:val="xl167"/>
    <w:basedOn w:val="afd"/>
    <w:rsid w:val="00FB579A"/>
    <w:pPr>
      <w:pBdr>
        <w:top w:val="single" w:sz="8" w:space="0" w:color="auto"/>
        <w:bottom w:val="single" w:sz="8" w:space="0" w:color="auto"/>
      </w:pBdr>
      <w:spacing w:before="100" w:beforeAutospacing="1" w:after="100" w:afterAutospacing="1"/>
      <w:ind w:firstLine="0"/>
      <w:jc w:val="center"/>
    </w:pPr>
    <w:rPr>
      <w:b/>
      <w:bCs/>
      <w:sz w:val="22"/>
      <w:szCs w:val="22"/>
    </w:rPr>
  </w:style>
  <w:style w:type="paragraph" w:customStyle="1" w:styleId="xl168">
    <w:name w:val="xl168"/>
    <w:basedOn w:val="afd"/>
    <w:rsid w:val="00FB579A"/>
    <w:pPr>
      <w:pBdr>
        <w:top w:val="single" w:sz="8" w:space="0" w:color="auto"/>
        <w:bottom w:val="single" w:sz="8" w:space="0" w:color="auto"/>
        <w:right w:val="single" w:sz="8" w:space="0" w:color="auto"/>
      </w:pBdr>
      <w:spacing w:before="100" w:beforeAutospacing="1" w:after="100" w:afterAutospacing="1"/>
      <w:ind w:firstLine="0"/>
      <w:jc w:val="center"/>
    </w:pPr>
    <w:rPr>
      <w:b/>
      <w:bCs/>
      <w:sz w:val="22"/>
      <w:szCs w:val="22"/>
    </w:rPr>
  </w:style>
  <w:style w:type="paragraph" w:customStyle="1" w:styleId="xl169">
    <w:name w:val="xl169"/>
    <w:basedOn w:val="afd"/>
    <w:rsid w:val="00FB579A"/>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70">
    <w:name w:val="xl170"/>
    <w:basedOn w:val="afd"/>
    <w:rsid w:val="00FB579A"/>
    <w:pPr>
      <w:pBdr>
        <w:top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71">
    <w:name w:val="xl171"/>
    <w:basedOn w:val="afd"/>
    <w:rsid w:val="00FB579A"/>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172">
    <w:name w:val="xl172"/>
    <w:basedOn w:val="afd"/>
    <w:rsid w:val="00FB579A"/>
    <w:pPr>
      <w:pBdr>
        <w:top w:val="single" w:sz="8" w:space="0" w:color="auto"/>
        <w:left w:val="single" w:sz="4" w:space="0" w:color="auto"/>
        <w:right w:val="single" w:sz="4" w:space="0" w:color="auto"/>
      </w:pBdr>
      <w:spacing w:before="100" w:beforeAutospacing="1" w:after="100" w:afterAutospacing="1"/>
      <w:ind w:firstLine="0"/>
      <w:jc w:val="center"/>
      <w:textAlignment w:val="center"/>
    </w:pPr>
    <w:rPr>
      <w:sz w:val="22"/>
      <w:szCs w:val="22"/>
    </w:rPr>
  </w:style>
  <w:style w:type="paragraph" w:customStyle="1" w:styleId="xl173">
    <w:name w:val="xl173"/>
    <w:basedOn w:val="afd"/>
    <w:rsid w:val="00FB579A"/>
    <w:pPr>
      <w:pBdr>
        <w:top w:val="single" w:sz="8" w:space="0" w:color="auto"/>
        <w:left w:val="single" w:sz="8" w:space="0" w:color="auto"/>
        <w:bottom w:val="single" w:sz="8" w:space="0" w:color="auto"/>
      </w:pBdr>
      <w:shd w:val="clear" w:color="auto" w:fill="00FF00"/>
      <w:spacing w:before="100" w:beforeAutospacing="1" w:after="100" w:afterAutospacing="1"/>
      <w:ind w:firstLine="0"/>
      <w:jc w:val="center"/>
    </w:pPr>
    <w:rPr>
      <w:b/>
      <w:bCs/>
      <w:sz w:val="22"/>
      <w:szCs w:val="22"/>
    </w:rPr>
  </w:style>
  <w:style w:type="paragraph" w:customStyle="1" w:styleId="xl174">
    <w:name w:val="xl174"/>
    <w:basedOn w:val="afd"/>
    <w:rsid w:val="00FB579A"/>
    <w:pPr>
      <w:pBdr>
        <w:top w:val="single" w:sz="8" w:space="0" w:color="auto"/>
        <w:bottom w:val="single" w:sz="8" w:space="0" w:color="auto"/>
      </w:pBdr>
      <w:shd w:val="clear" w:color="auto" w:fill="00FF00"/>
      <w:spacing w:before="100" w:beforeAutospacing="1" w:after="100" w:afterAutospacing="1"/>
      <w:ind w:firstLine="0"/>
      <w:jc w:val="center"/>
    </w:pPr>
    <w:rPr>
      <w:b/>
      <w:bCs/>
      <w:sz w:val="22"/>
      <w:szCs w:val="22"/>
    </w:rPr>
  </w:style>
  <w:style w:type="paragraph" w:customStyle="1" w:styleId="xl175">
    <w:name w:val="xl175"/>
    <w:basedOn w:val="afd"/>
    <w:rsid w:val="00FB579A"/>
    <w:pPr>
      <w:pBdr>
        <w:top w:val="single" w:sz="8" w:space="0" w:color="auto"/>
        <w:bottom w:val="single" w:sz="8" w:space="0" w:color="auto"/>
        <w:right w:val="single" w:sz="8" w:space="0" w:color="auto"/>
      </w:pBdr>
      <w:shd w:val="clear" w:color="auto" w:fill="00FF00"/>
      <w:spacing w:before="100" w:beforeAutospacing="1" w:after="100" w:afterAutospacing="1"/>
      <w:ind w:firstLine="0"/>
      <w:jc w:val="center"/>
    </w:pPr>
    <w:rPr>
      <w:b/>
      <w:bCs/>
      <w:sz w:val="22"/>
      <w:szCs w:val="22"/>
    </w:rPr>
  </w:style>
  <w:style w:type="paragraph" w:customStyle="1" w:styleId="xl176">
    <w:name w:val="xl176"/>
    <w:basedOn w:val="afd"/>
    <w:rsid w:val="00FB579A"/>
    <w:pPr>
      <w:pBdr>
        <w:left w:val="single" w:sz="4" w:space="0" w:color="auto"/>
        <w:right w:val="single" w:sz="8" w:space="0" w:color="auto"/>
      </w:pBdr>
      <w:spacing w:before="100" w:beforeAutospacing="1" w:after="100" w:afterAutospacing="1"/>
      <w:ind w:firstLine="0"/>
      <w:jc w:val="left"/>
      <w:textAlignment w:val="center"/>
    </w:pPr>
    <w:rPr>
      <w:sz w:val="22"/>
      <w:szCs w:val="22"/>
    </w:rPr>
  </w:style>
  <w:style w:type="paragraph" w:customStyle="1" w:styleId="xl177">
    <w:name w:val="xl177"/>
    <w:basedOn w:val="afd"/>
    <w:rsid w:val="00FB579A"/>
    <w:pPr>
      <w:pBdr>
        <w:left w:val="single" w:sz="8" w:space="0" w:color="auto"/>
        <w:bottom w:val="single" w:sz="8" w:space="0" w:color="auto"/>
      </w:pBdr>
      <w:spacing w:before="100" w:beforeAutospacing="1" w:after="100" w:afterAutospacing="1"/>
      <w:ind w:firstLine="0"/>
      <w:jc w:val="center"/>
      <w:textAlignment w:val="center"/>
    </w:pPr>
    <w:rPr>
      <w:b/>
      <w:bCs/>
      <w:sz w:val="22"/>
      <w:szCs w:val="22"/>
    </w:rPr>
  </w:style>
  <w:style w:type="paragraph" w:customStyle="1" w:styleId="xl178">
    <w:name w:val="xl178"/>
    <w:basedOn w:val="afd"/>
    <w:rsid w:val="00FB579A"/>
    <w:pPr>
      <w:pBdr>
        <w:bottom w:val="single" w:sz="8" w:space="0" w:color="auto"/>
      </w:pBdr>
      <w:spacing w:before="100" w:beforeAutospacing="1" w:after="100" w:afterAutospacing="1"/>
      <w:ind w:firstLine="0"/>
      <w:jc w:val="center"/>
      <w:textAlignment w:val="center"/>
    </w:pPr>
    <w:rPr>
      <w:b/>
      <w:bCs/>
      <w:sz w:val="22"/>
      <w:szCs w:val="22"/>
    </w:rPr>
  </w:style>
  <w:style w:type="paragraph" w:customStyle="1" w:styleId="xl179">
    <w:name w:val="xl179"/>
    <w:basedOn w:val="afd"/>
    <w:rsid w:val="00FB579A"/>
    <w:pPr>
      <w:pBdr>
        <w:bottom w:val="single" w:sz="8" w:space="0" w:color="auto"/>
        <w:right w:val="single" w:sz="8" w:space="0" w:color="auto"/>
      </w:pBdr>
      <w:spacing w:before="100" w:beforeAutospacing="1" w:after="100" w:afterAutospacing="1"/>
      <w:ind w:firstLine="0"/>
      <w:jc w:val="center"/>
      <w:textAlignment w:val="center"/>
    </w:pPr>
    <w:rPr>
      <w:b/>
      <w:bCs/>
      <w:sz w:val="22"/>
      <w:szCs w:val="22"/>
    </w:rPr>
  </w:style>
  <w:style w:type="paragraph" w:customStyle="1" w:styleId="xl180">
    <w:name w:val="xl180"/>
    <w:basedOn w:val="afd"/>
    <w:rsid w:val="00FB579A"/>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81">
    <w:name w:val="xl181"/>
    <w:basedOn w:val="afd"/>
    <w:rsid w:val="00FB579A"/>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82">
    <w:name w:val="xl182"/>
    <w:basedOn w:val="afd"/>
    <w:rsid w:val="00FB579A"/>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83">
    <w:name w:val="xl183"/>
    <w:basedOn w:val="afd"/>
    <w:rsid w:val="00FB579A"/>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84">
    <w:name w:val="xl184"/>
    <w:basedOn w:val="afd"/>
    <w:rsid w:val="00FB579A"/>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85">
    <w:name w:val="xl185"/>
    <w:basedOn w:val="afd"/>
    <w:rsid w:val="00FB579A"/>
    <w:pPr>
      <w:pBdr>
        <w:top w:val="single" w:sz="4" w:space="0" w:color="auto"/>
        <w:left w:val="single" w:sz="4" w:space="0" w:color="auto"/>
        <w:bottom w:val="single" w:sz="8" w:space="0" w:color="auto"/>
        <w:right w:val="single" w:sz="8"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86">
    <w:name w:val="xl186"/>
    <w:basedOn w:val="afd"/>
    <w:rsid w:val="00FB579A"/>
    <w:pPr>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87">
    <w:name w:val="xl187"/>
    <w:basedOn w:val="afd"/>
    <w:rsid w:val="00FB579A"/>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88">
    <w:name w:val="xl188"/>
    <w:basedOn w:val="afd"/>
    <w:rsid w:val="00FB579A"/>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89">
    <w:name w:val="xl189"/>
    <w:basedOn w:val="afd"/>
    <w:rsid w:val="00FB579A"/>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90">
    <w:name w:val="xl190"/>
    <w:basedOn w:val="afd"/>
    <w:rsid w:val="00FB579A"/>
    <w:pPr>
      <w:pBdr>
        <w:top w:val="single" w:sz="8" w:space="0" w:color="auto"/>
        <w:left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91">
    <w:name w:val="xl191"/>
    <w:basedOn w:val="afd"/>
    <w:rsid w:val="00FB579A"/>
    <w:pPr>
      <w:pBdr>
        <w:top w:val="single" w:sz="8" w:space="0" w:color="auto"/>
      </w:pBdr>
      <w:shd w:val="clear" w:color="auto" w:fill="00FF00"/>
      <w:spacing w:before="100" w:beforeAutospacing="1" w:after="100" w:afterAutospacing="1"/>
      <w:ind w:firstLine="0"/>
      <w:jc w:val="center"/>
    </w:pPr>
    <w:rPr>
      <w:b/>
      <w:bCs/>
      <w:sz w:val="22"/>
      <w:szCs w:val="22"/>
    </w:rPr>
  </w:style>
  <w:style w:type="paragraph" w:customStyle="1" w:styleId="xl192">
    <w:name w:val="xl192"/>
    <w:basedOn w:val="afd"/>
    <w:rsid w:val="00FB579A"/>
    <w:pPr>
      <w:pBdr>
        <w:top w:val="single" w:sz="4" w:space="0" w:color="auto"/>
        <w:left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93">
    <w:name w:val="xl193"/>
    <w:basedOn w:val="afd"/>
    <w:rsid w:val="00FB579A"/>
    <w:pPr>
      <w:pBdr>
        <w:left w:val="single" w:sz="4" w:space="0" w:color="auto"/>
        <w:bottom w:val="single" w:sz="8"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xl194">
    <w:name w:val="xl194"/>
    <w:basedOn w:val="afd"/>
    <w:rsid w:val="00FB579A"/>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left"/>
      <w:textAlignment w:val="center"/>
    </w:pPr>
    <w:rPr>
      <w:sz w:val="22"/>
      <w:szCs w:val="22"/>
    </w:rPr>
  </w:style>
  <w:style w:type="paragraph" w:customStyle="1" w:styleId="xl195">
    <w:name w:val="xl195"/>
    <w:basedOn w:val="afd"/>
    <w:rsid w:val="00FB579A"/>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ind w:firstLine="0"/>
      <w:jc w:val="center"/>
      <w:textAlignment w:val="center"/>
    </w:pPr>
    <w:rPr>
      <w:sz w:val="22"/>
      <w:szCs w:val="22"/>
    </w:rPr>
  </w:style>
  <w:style w:type="paragraph" w:customStyle="1" w:styleId="1f9">
    <w:name w:val="обычный1"/>
    <w:basedOn w:val="afd"/>
    <w:rsid w:val="00FB579A"/>
    <w:pPr>
      <w:spacing w:line="360" w:lineRule="auto"/>
      <w:ind w:firstLine="0"/>
      <w:jc w:val="left"/>
    </w:pPr>
    <w:rPr>
      <w:sz w:val="20"/>
      <w:szCs w:val="20"/>
    </w:rPr>
  </w:style>
  <w:style w:type="paragraph" w:customStyle="1" w:styleId="1fa">
    <w:name w:val="Îáû÷íûé 1"/>
    <w:basedOn w:val="afd"/>
    <w:uiPriority w:val="99"/>
    <w:rsid w:val="00FB579A"/>
    <w:pPr>
      <w:spacing w:line="360" w:lineRule="auto"/>
      <w:ind w:firstLine="720"/>
    </w:pPr>
    <w:rPr>
      <w:rFonts w:ascii="Arial" w:hAnsi="Arial"/>
      <w:sz w:val="24"/>
      <w:szCs w:val="20"/>
    </w:rPr>
  </w:style>
  <w:style w:type="paragraph" w:customStyle="1" w:styleId="215">
    <w:name w:val="Основной текст с отступом 21"/>
    <w:basedOn w:val="afd"/>
    <w:uiPriority w:val="99"/>
    <w:rsid w:val="00FB579A"/>
    <w:pPr>
      <w:spacing w:line="240" w:lineRule="atLeast"/>
    </w:pPr>
    <w:rPr>
      <w:rFonts w:ascii="Arial" w:hAnsi="Arial"/>
      <w:sz w:val="23"/>
      <w:szCs w:val="20"/>
    </w:rPr>
  </w:style>
  <w:style w:type="paragraph" w:customStyle="1" w:styleId="FR1">
    <w:name w:val="FR1"/>
    <w:rsid w:val="00FB579A"/>
    <w:pPr>
      <w:widowControl w:val="0"/>
      <w:autoSpaceDE w:val="0"/>
      <w:autoSpaceDN w:val="0"/>
      <w:adjustRightInd w:val="0"/>
      <w:spacing w:after="0" w:line="260" w:lineRule="auto"/>
      <w:ind w:firstLine="560"/>
      <w:jc w:val="both"/>
    </w:pPr>
    <w:rPr>
      <w:rFonts w:ascii="Arial" w:eastAsia="Times New Roman" w:hAnsi="Arial" w:cs="Times New Roman"/>
      <w:szCs w:val="20"/>
      <w:lang w:eastAsia="ru-RU"/>
    </w:rPr>
  </w:style>
  <w:style w:type="character" w:customStyle="1" w:styleId="Iniiaiieoeooaacaoa3">
    <w:name w:val="Iniiaiie o?eoo aacaoa3"/>
    <w:rsid w:val="00FB579A"/>
    <w:rPr>
      <w:sz w:val="20"/>
    </w:rPr>
  </w:style>
  <w:style w:type="paragraph" w:customStyle="1" w:styleId="e2">
    <w:name w:val="мeсновной текст с отступом 2"/>
    <w:basedOn w:val="afd"/>
    <w:uiPriority w:val="99"/>
    <w:rsid w:val="00FB579A"/>
    <w:pPr>
      <w:widowControl w:val="0"/>
      <w:ind w:firstLine="720"/>
    </w:pPr>
    <w:rPr>
      <w:sz w:val="24"/>
    </w:rPr>
  </w:style>
  <w:style w:type="paragraph" w:customStyle="1" w:styleId="312">
    <w:name w:val="Основной текст 31"/>
    <w:basedOn w:val="afd"/>
    <w:rsid w:val="00FB579A"/>
    <w:pPr>
      <w:spacing w:line="240" w:lineRule="atLeast"/>
      <w:ind w:firstLine="0"/>
      <w:jc w:val="center"/>
    </w:pPr>
    <w:rPr>
      <w:rFonts w:ascii="Arial" w:hAnsi="Arial"/>
      <w:sz w:val="24"/>
      <w:szCs w:val="20"/>
    </w:rPr>
  </w:style>
  <w:style w:type="paragraph" w:customStyle="1" w:styleId="112">
    <w:name w:val="Основной текст с отступом.об11"/>
    <w:basedOn w:val="afd"/>
    <w:link w:val="113"/>
    <w:rsid w:val="00FB579A"/>
    <w:pPr>
      <w:spacing w:line="240" w:lineRule="atLeast"/>
      <w:ind w:firstLine="720"/>
    </w:pPr>
    <w:rPr>
      <w:szCs w:val="20"/>
    </w:rPr>
  </w:style>
  <w:style w:type="character" w:styleId="afffffff">
    <w:name w:val="Strong"/>
    <w:uiPriority w:val="22"/>
    <w:qFormat/>
    <w:rsid w:val="00FB579A"/>
    <w:rPr>
      <w:b/>
      <w:bCs/>
    </w:rPr>
  </w:style>
  <w:style w:type="character" w:customStyle="1" w:styleId="afffffff0">
    <w:name w:val="Цветовое выделение"/>
    <w:uiPriority w:val="99"/>
    <w:rsid w:val="00FB579A"/>
    <w:rPr>
      <w:b/>
      <w:bCs/>
      <w:color w:val="000080"/>
      <w:sz w:val="20"/>
      <w:szCs w:val="20"/>
    </w:rPr>
  </w:style>
  <w:style w:type="paragraph" w:customStyle="1" w:styleId="afffffff1">
    <w:name w:val="Знак Знак Знак Знак Знак Знак"/>
    <w:basedOn w:val="afd"/>
    <w:rsid w:val="00FB579A"/>
    <w:pPr>
      <w:spacing w:before="100" w:beforeAutospacing="1" w:after="100" w:afterAutospacing="1"/>
      <w:ind w:firstLine="0"/>
      <w:jc w:val="left"/>
    </w:pPr>
    <w:rPr>
      <w:rFonts w:ascii="Tahoma" w:hAnsi="Tahoma"/>
      <w:sz w:val="20"/>
      <w:szCs w:val="20"/>
      <w:lang w:val="en-US" w:eastAsia="en-US"/>
    </w:rPr>
  </w:style>
  <w:style w:type="table" w:styleId="afffffff2">
    <w:name w:val="Table Grid"/>
    <w:basedOn w:val="aff"/>
    <w:uiPriority w:val="59"/>
    <w:rsid w:val="00FB57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3">
    <w:name w:val="мал_маркер"/>
    <w:basedOn w:val="afd"/>
    <w:rsid w:val="00FB579A"/>
    <w:pPr>
      <w:widowControl w:val="0"/>
      <w:tabs>
        <w:tab w:val="num" w:pos="0"/>
      </w:tabs>
      <w:adjustRightInd w:val="0"/>
      <w:spacing w:line="360" w:lineRule="atLeast"/>
      <w:ind w:left="851" w:firstLine="0"/>
      <w:textAlignment w:val="baseline"/>
    </w:pPr>
    <w:rPr>
      <w:sz w:val="20"/>
    </w:rPr>
  </w:style>
  <w:style w:type="paragraph" w:styleId="HTML">
    <w:name w:val="HTML Preformatted"/>
    <w:basedOn w:val="afd"/>
    <w:link w:val="HTML0"/>
    <w:rsid w:val="00FB5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szCs w:val="20"/>
    </w:rPr>
  </w:style>
  <w:style w:type="character" w:customStyle="1" w:styleId="HTML0">
    <w:name w:val="Стандартный HTML Знак"/>
    <w:basedOn w:val="afe"/>
    <w:link w:val="HTML"/>
    <w:rsid w:val="00FB579A"/>
    <w:rPr>
      <w:rFonts w:ascii="Courier New" w:eastAsia="Times New Roman" w:hAnsi="Courier New" w:cs="Times New Roman"/>
      <w:sz w:val="20"/>
      <w:szCs w:val="20"/>
    </w:rPr>
  </w:style>
  <w:style w:type="paragraph" w:styleId="afffffff4">
    <w:name w:val="Balloon Text"/>
    <w:basedOn w:val="afd"/>
    <w:link w:val="afffffff5"/>
    <w:uiPriority w:val="99"/>
    <w:rsid w:val="00FB579A"/>
    <w:rPr>
      <w:rFonts w:ascii="Tahoma" w:hAnsi="Tahoma"/>
      <w:sz w:val="16"/>
      <w:szCs w:val="16"/>
    </w:rPr>
  </w:style>
  <w:style w:type="character" w:customStyle="1" w:styleId="afffffff5">
    <w:name w:val="Текст выноски Знак"/>
    <w:basedOn w:val="afe"/>
    <w:link w:val="afffffff4"/>
    <w:uiPriority w:val="99"/>
    <w:rsid w:val="00FB579A"/>
    <w:rPr>
      <w:rFonts w:ascii="Tahoma" w:eastAsia="Times New Roman" w:hAnsi="Tahoma" w:cs="Times New Roman"/>
      <w:sz w:val="16"/>
      <w:szCs w:val="16"/>
    </w:rPr>
  </w:style>
  <w:style w:type="paragraph" w:customStyle="1" w:styleId="2f0">
    <w:name w:val="Стиль2"/>
    <w:basedOn w:val="1e"/>
    <w:rsid w:val="00FB579A"/>
    <w:pPr>
      <w:tabs>
        <w:tab w:val="right" w:leader="dot" w:pos="9498"/>
        <w:tab w:val="right" w:leader="dot" w:pos="9627"/>
      </w:tabs>
      <w:spacing w:before="120" w:after="120"/>
      <w:ind w:left="284" w:right="22" w:hanging="284"/>
      <w:jc w:val="center"/>
    </w:pPr>
    <w:rPr>
      <w:bCs/>
      <w:caps w:val="0"/>
      <w:smallCaps/>
      <w:szCs w:val="20"/>
    </w:rPr>
  </w:style>
  <w:style w:type="paragraph" w:customStyle="1" w:styleId="afffffff6">
    <w:name w:val="a"/>
    <w:basedOn w:val="afd"/>
    <w:rsid w:val="00FB579A"/>
    <w:pPr>
      <w:spacing w:before="100" w:beforeAutospacing="1" w:after="100" w:afterAutospacing="1"/>
      <w:ind w:firstLine="0"/>
      <w:jc w:val="left"/>
    </w:pPr>
    <w:rPr>
      <w:sz w:val="24"/>
    </w:rPr>
  </w:style>
  <w:style w:type="paragraph" w:customStyle="1" w:styleId="centertd">
    <w:name w:val="centertd"/>
    <w:basedOn w:val="afd"/>
    <w:rsid w:val="00FB579A"/>
    <w:pPr>
      <w:numPr>
        <w:numId w:val="15"/>
      </w:numPr>
      <w:pBdr>
        <w:bottom w:val="single" w:sz="6" w:space="4" w:color="BEBCBD"/>
      </w:pBdr>
      <w:shd w:val="clear" w:color="auto" w:fill="E7E7E7"/>
      <w:tabs>
        <w:tab w:val="clear" w:pos="643"/>
      </w:tabs>
      <w:spacing w:before="100" w:beforeAutospacing="1" w:after="100" w:afterAutospacing="1"/>
      <w:ind w:left="0" w:firstLine="0"/>
      <w:jc w:val="left"/>
    </w:pPr>
    <w:rPr>
      <w:rFonts w:ascii="Arial" w:hAnsi="Arial" w:cs="Arial"/>
      <w:color w:val="454545"/>
      <w:sz w:val="20"/>
      <w:szCs w:val="20"/>
    </w:rPr>
  </w:style>
  <w:style w:type="paragraph" w:customStyle="1" w:styleId="menutd">
    <w:name w:val="menutd"/>
    <w:basedOn w:val="afd"/>
    <w:rsid w:val="00FB579A"/>
    <w:pPr>
      <w:spacing w:before="100" w:beforeAutospacing="1" w:after="100" w:afterAutospacing="1"/>
      <w:ind w:firstLine="0"/>
      <w:jc w:val="left"/>
    </w:pPr>
    <w:rPr>
      <w:rFonts w:ascii="Verdana" w:hAnsi="Verdana"/>
      <w:color w:val="FFFFFF"/>
      <w:sz w:val="17"/>
      <w:szCs w:val="17"/>
    </w:rPr>
  </w:style>
  <w:style w:type="paragraph" w:customStyle="1" w:styleId="a00">
    <w:name w:val="a0"/>
    <w:basedOn w:val="afd"/>
    <w:rsid w:val="00FB579A"/>
    <w:pPr>
      <w:spacing w:before="100" w:beforeAutospacing="1" w:after="100" w:afterAutospacing="1"/>
      <w:ind w:firstLine="0"/>
      <w:jc w:val="left"/>
    </w:pPr>
    <w:rPr>
      <w:sz w:val="24"/>
    </w:rPr>
  </w:style>
  <w:style w:type="paragraph" w:styleId="21">
    <w:name w:val="List Bullet 2"/>
    <w:aliases w:val="Маркированный список1"/>
    <w:basedOn w:val="afd"/>
    <w:rsid w:val="00FB579A"/>
    <w:pPr>
      <w:numPr>
        <w:numId w:val="2"/>
      </w:numPr>
      <w:contextualSpacing/>
    </w:pPr>
  </w:style>
  <w:style w:type="paragraph" w:customStyle="1" w:styleId="afffffff7">
    <w:name w:val="Заголовок лит"/>
    <w:basedOn w:val="25"/>
    <w:rsid w:val="00FB579A"/>
    <w:pPr>
      <w:keepLines w:val="0"/>
      <w:spacing w:before="240" w:after="60"/>
      <w:jc w:val="center"/>
    </w:pPr>
    <w:rPr>
      <w:rFonts w:ascii="Swis721 BlkEx BT" w:eastAsia="Times New Roman" w:hAnsi="Swis721 BlkEx BT" w:cs="Arial"/>
      <w:b w:val="0"/>
      <w:iCs/>
      <w:color w:val="auto"/>
      <w:sz w:val="28"/>
      <w:szCs w:val="28"/>
    </w:rPr>
  </w:style>
  <w:style w:type="character" w:customStyle="1" w:styleId="apple-style-span">
    <w:name w:val="apple-style-span"/>
    <w:rsid w:val="00FB579A"/>
  </w:style>
  <w:style w:type="paragraph" w:customStyle="1" w:styleId="afffffff8">
    <w:name w:val="содержание"/>
    <w:basedOn w:val="19"/>
    <w:next w:val="afd"/>
    <w:rsid w:val="00FB579A"/>
    <w:pPr>
      <w:keepLines w:val="0"/>
      <w:pageBreakBefore/>
      <w:spacing w:before="0"/>
      <w:jc w:val="center"/>
    </w:pPr>
    <w:rPr>
      <w:rFonts w:ascii="Times New Roman" w:eastAsia="Times New Roman" w:hAnsi="Times New Roman" w:cs="Times New Roman"/>
      <w:caps/>
      <w:color w:val="auto"/>
      <w:kern w:val="32"/>
      <w:szCs w:val="32"/>
    </w:rPr>
  </w:style>
  <w:style w:type="paragraph" w:customStyle="1" w:styleId="afffffff9">
    <w:name w:val="Полужирный + По центру"/>
    <w:basedOn w:val="affff8"/>
    <w:rsid w:val="00FB579A"/>
    <w:pPr>
      <w:ind w:firstLine="0"/>
      <w:jc w:val="center"/>
    </w:pPr>
    <w:rPr>
      <w:bCs/>
      <w:szCs w:val="20"/>
    </w:rPr>
  </w:style>
  <w:style w:type="paragraph" w:customStyle="1" w:styleId="afffffffa">
    <w:name w:val="Шапка таблицы+курсив"/>
    <w:basedOn w:val="afff3"/>
    <w:link w:val="afffffffb"/>
    <w:rsid w:val="00FB579A"/>
    <w:rPr>
      <w:i/>
    </w:rPr>
  </w:style>
  <w:style w:type="character" w:customStyle="1" w:styleId="afffffffb">
    <w:name w:val="Шапка таблицы+курсив Знак"/>
    <w:basedOn w:val="afff4"/>
    <w:link w:val="afffffffa"/>
    <w:rsid w:val="00FB579A"/>
    <w:rPr>
      <w:rFonts w:ascii="Times New Roman" w:eastAsia="Times New Roman" w:hAnsi="Times New Roman" w:cs="Times New Roman"/>
      <w:i/>
      <w:sz w:val="24"/>
      <w:szCs w:val="24"/>
      <w:lang w:eastAsia="ru-RU"/>
    </w:rPr>
  </w:style>
  <w:style w:type="paragraph" w:customStyle="1" w:styleId="afffffffc">
    <w:name w:val="Текст в таблицах+полужирный"/>
    <w:basedOn w:val="afff5"/>
    <w:link w:val="afffffffd"/>
    <w:rsid w:val="00FB579A"/>
    <w:pPr>
      <w:widowControl/>
    </w:pPr>
    <w:rPr>
      <w:b/>
    </w:rPr>
  </w:style>
  <w:style w:type="paragraph" w:customStyle="1" w:styleId="afffffffe">
    <w:name w:val="Текст в таблицах+полужирный + подчеркивание По центру"/>
    <w:basedOn w:val="afffffffc"/>
    <w:rsid w:val="00FB579A"/>
  </w:style>
  <w:style w:type="paragraph" w:customStyle="1" w:styleId="affffffff">
    <w:name w:val="Текст в таблицах+полужирный + По центру"/>
    <w:basedOn w:val="afffffffc"/>
    <w:rsid w:val="00FB579A"/>
  </w:style>
  <w:style w:type="paragraph" w:customStyle="1" w:styleId="affffffff0">
    <w:name w:val="Подчеркивание + курсив"/>
    <w:basedOn w:val="affff6"/>
    <w:rsid w:val="00FB579A"/>
    <w:rPr>
      <w:i/>
      <w:iCs/>
    </w:rPr>
  </w:style>
  <w:style w:type="paragraph" w:customStyle="1" w:styleId="140">
    <w:name w:val="Шапка таблицы+курсив + 14 пт"/>
    <w:basedOn w:val="afffffffa"/>
    <w:link w:val="141"/>
    <w:rsid w:val="00FB579A"/>
    <w:rPr>
      <w:iCs/>
      <w:sz w:val="28"/>
    </w:rPr>
  </w:style>
  <w:style w:type="character" w:customStyle="1" w:styleId="141">
    <w:name w:val="Шапка таблицы+курсив + 14 пт Знак"/>
    <w:basedOn w:val="afffffffb"/>
    <w:link w:val="140"/>
    <w:rsid w:val="00FB579A"/>
    <w:rPr>
      <w:rFonts w:ascii="Times New Roman" w:eastAsia="Times New Roman" w:hAnsi="Times New Roman" w:cs="Times New Roman"/>
      <w:i/>
      <w:iCs/>
      <w:sz w:val="28"/>
      <w:szCs w:val="24"/>
      <w:lang w:eastAsia="ru-RU"/>
    </w:rPr>
  </w:style>
  <w:style w:type="paragraph" w:customStyle="1" w:styleId="053">
    <w:name w:val="Текст в таблицах + Слева:  053 см"/>
    <w:basedOn w:val="afff5"/>
    <w:rsid w:val="00FB579A"/>
    <w:pPr>
      <w:widowControl/>
      <w:ind w:left="298"/>
    </w:pPr>
    <w:rPr>
      <w:szCs w:val="20"/>
    </w:rPr>
  </w:style>
  <w:style w:type="paragraph" w:customStyle="1" w:styleId="affffffff1">
    <w:name w:val="введение"/>
    <w:basedOn w:val="19"/>
    <w:next w:val="afd"/>
    <w:rsid w:val="00FB579A"/>
    <w:pPr>
      <w:keepLines w:val="0"/>
      <w:pageBreakBefore/>
      <w:spacing w:before="0"/>
      <w:jc w:val="center"/>
    </w:pPr>
    <w:rPr>
      <w:rFonts w:ascii="Times New Roman" w:eastAsia="Times New Roman" w:hAnsi="Times New Roman" w:cs="Times New Roman"/>
      <w:caps/>
      <w:noProof/>
      <w:color w:val="auto"/>
      <w:kern w:val="32"/>
      <w:szCs w:val="32"/>
    </w:rPr>
  </w:style>
  <w:style w:type="paragraph" w:customStyle="1" w:styleId="ConsPlusTitle">
    <w:name w:val="ConsPlusTitle"/>
    <w:uiPriority w:val="99"/>
    <w:rsid w:val="00FB579A"/>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affffffff2">
    <w:name w:val="Оглавл"/>
    <w:basedOn w:val="affb"/>
    <w:rsid w:val="00FB579A"/>
    <w:pPr>
      <w:spacing w:after="0"/>
      <w:ind w:left="0" w:firstLine="0"/>
      <w:jc w:val="center"/>
    </w:pPr>
    <w:rPr>
      <w:b/>
      <w:bCs/>
      <w:szCs w:val="20"/>
    </w:rPr>
  </w:style>
  <w:style w:type="paragraph" w:customStyle="1" w:styleId="142">
    <w:name w:val="Обычный 14 одинарный"/>
    <w:basedOn w:val="afd"/>
    <w:rsid w:val="00FB579A"/>
    <w:pPr>
      <w:ind w:firstLine="0"/>
    </w:pPr>
  </w:style>
  <w:style w:type="paragraph" w:styleId="affffffff3">
    <w:name w:val="endnote text"/>
    <w:basedOn w:val="afd"/>
    <w:link w:val="affffffff4"/>
    <w:uiPriority w:val="99"/>
    <w:rsid w:val="00FB579A"/>
    <w:pPr>
      <w:ind w:firstLine="0"/>
      <w:jc w:val="left"/>
    </w:pPr>
    <w:rPr>
      <w:sz w:val="20"/>
      <w:szCs w:val="20"/>
    </w:rPr>
  </w:style>
  <w:style w:type="character" w:customStyle="1" w:styleId="affffffff4">
    <w:name w:val="Текст концевой сноски Знак"/>
    <w:basedOn w:val="afe"/>
    <w:link w:val="affffffff3"/>
    <w:uiPriority w:val="99"/>
    <w:rsid w:val="00FB579A"/>
    <w:rPr>
      <w:rFonts w:ascii="Times New Roman" w:eastAsia="Times New Roman" w:hAnsi="Times New Roman" w:cs="Times New Roman"/>
      <w:sz w:val="20"/>
      <w:szCs w:val="20"/>
      <w:lang w:eastAsia="ru-RU"/>
    </w:rPr>
  </w:style>
  <w:style w:type="character" w:customStyle="1" w:styleId="200">
    <w:name w:val="Знак Знак20"/>
    <w:locked/>
    <w:rsid w:val="00FB579A"/>
    <w:rPr>
      <w:sz w:val="16"/>
      <w:szCs w:val="16"/>
      <w:lang w:val="ru-RU" w:eastAsia="ru-RU" w:bidi="ar-SA"/>
    </w:rPr>
  </w:style>
  <w:style w:type="paragraph" w:customStyle="1" w:styleId="OTCHET00">
    <w:name w:val="OTCHET_00"/>
    <w:basedOn w:val="afd"/>
    <w:rsid w:val="00FB579A"/>
    <w:pPr>
      <w:tabs>
        <w:tab w:val="left" w:pos="709"/>
      </w:tabs>
      <w:suppressAutoHyphens/>
      <w:spacing w:line="360" w:lineRule="auto"/>
      <w:ind w:firstLine="0"/>
    </w:pPr>
    <w:rPr>
      <w:sz w:val="24"/>
      <w:szCs w:val="20"/>
      <w:lang w:eastAsia="ar-SA"/>
    </w:rPr>
  </w:style>
  <w:style w:type="paragraph" w:customStyle="1" w:styleId="Normal0">
    <w:name w:val="Normal 0"/>
    <w:basedOn w:val="afd"/>
    <w:link w:val="Normal00"/>
    <w:qFormat/>
    <w:rsid w:val="00FB579A"/>
    <w:pPr>
      <w:ind w:firstLine="567"/>
    </w:pPr>
    <w:rPr>
      <w:szCs w:val="28"/>
    </w:rPr>
  </w:style>
  <w:style w:type="character" w:customStyle="1" w:styleId="Normal00">
    <w:name w:val="Normal 0 Знак"/>
    <w:basedOn w:val="afe"/>
    <w:link w:val="Normal0"/>
    <w:rsid w:val="00FB579A"/>
    <w:rPr>
      <w:rFonts w:ascii="Times New Roman" w:eastAsia="Times New Roman" w:hAnsi="Times New Roman" w:cs="Times New Roman"/>
      <w:sz w:val="28"/>
      <w:szCs w:val="28"/>
      <w:lang w:eastAsia="ru-RU"/>
    </w:rPr>
  </w:style>
  <w:style w:type="paragraph" w:customStyle="1" w:styleId="Normal1">
    <w:name w:val="Normal 1"/>
    <w:basedOn w:val="Normal0"/>
    <w:link w:val="Normal10"/>
    <w:qFormat/>
    <w:rsid w:val="00FB579A"/>
    <w:pPr>
      <w:numPr>
        <w:numId w:val="16"/>
      </w:numPr>
      <w:ind w:left="1134" w:hanging="283"/>
    </w:pPr>
  </w:style>
  <w:style w:type="character" w:customStyle="1" w:styleId="Normal10">
    <w:name w:val="Normal 1 Знак"/>
    <w:basedOn w:val="Normal00"/>
    <w:link w:val="Normal1"/>
    <w:rsid w:val="00FB579A"/>
    <w:rPr>
      <w:rFonts w:ascii="Times New Roman" w:eastAsia="Times New Roman" w:hAnsi="Times New Roman" w:cs="Times New Roman"/>
      <w:sz w:val="28"/>
      <w:szCs w:val="28"/>
      <w:lang w:eastAsia="ru-RU"/>
    </w:rPr>
  </w:style>
  <w:style w:type="paragraph" w:customStyle="1" w:styleId="Name1">
    <w:name w:val="Name 1"/>
    <w:basedOn w:val="afd"/>
    <w:link w:val="Name10"/>
    <w:qFormat/>
    <w:rsid w:val="00FB579A"/>
    <w:pPr>
      <w:suppressAutoHyphens/>
      <w:spacing w:before="120"/>
      <w:ind w:firstLine="0"/>
      <w:jc w:val="center"/>
    </w:pPr>
    <w:rPr>
      <w:i/>
      <w:szCs w:val="28"/>
    </w:rPr>
  </w:style>
  <w:style w:type="character" w:customStyle="1" w:styleId="Name10">
    <w:name w:val="Name 1 Знак"/>
    <w:basedOn w:val="afe"/>
    <w:link w:val="Name1"/>
    <w:rsid w:val="00FB579A"/>
    <w:rPr>
      <w:rFonts w:ascii="Times New Roman" w:eastAsia="Times New Roman" w:hAnsi="Times New Roman" w:cs="Times New Roman"/>
      <w:i/>
      <w:sz w:val="28"/>
      <w:szCs w:val="28"/>
      <w:lang w:eastAsia="ru-RU"/>
    </w:rPr>
  </w:style>
  <w:style w:type="paragraph" w:customStyle="1" w:styleId="Title1">
    <w:name w:val="Title 1"/>
    <w:basedOn w:val="afd"/>
    <w:link w:val="Title10"/>
    <w:qFormat/>
    <w:rsid w:val="00FB579A"/>
    <w:pPr>
      <w:pageBreakBefore/>
      <w:numPr>
        <w:numId w:val="17"/>
      </w:numPr>
      <w:suppressAutoHyphens/>
      <w:spacing w:after="180"/>
      <w:ind w:left="284" w:hanging="284"/>
      <w:jc w:val="center"/>
      <w:outlineLvl w:val="0"/>
    </w:pPr>
    <w:rPr>
      <w:b/>
      <w:caps/>
      <w:szCs w:val="28"/>
    </w:rPr>
  </w:style>
  <w:style w:type="paragraph" w:customStyle="1" w:styleId="Title2">
    <w:name w:val="Title 2"/>
    <w:basedOn w:val="25"/>
    <w:qFormat/>
    <w:rsid w:val="00FB579A"/>
    <w:pPr>
      <w:keepLines w:val="0"/>
      <w:suppressAutoHyphens/>
      <w:spacing w:before="240" w:after="120"/>
      <w:ind w:left="482" w:hanging="482"/>
      <w:jc w:val="center"/>
    </w:pPr>
    <w:rPr>
      <w:rFonts w:ascii="Times New Roman" w:eastAsia="Times New Roman" w:hAnsi="Times New Roman" w:cs="Times New Roman"/>
      <w:bCs w:val="0"/>
      <w:iCs/>
      <w:color w:val="auto"/>
      <w:sz w:val="28"/>
      <w:szCs w:val="20"/>
    </w:rPr>
  </w:style>
  <w:style w:type="paragraph" w:customStyle="1" w:styleId="Name0">
    <w:name w:val="Name 0"/>
    <w:basedOn w:val="afd"/>
    <w:link w:val="Name00"/>
    <w:qFormat/>
    <w:rsid w:val="00FB579A"/>
    <w:pPr>
      <w:suppressAutoHyphens/>
      <w:spacing w:after="120"/>
      <w:ind w:firstLine="0"/>
      <w:jc w:val="center"/>
    </w:pPr>
    <w:rPr>
      <w:i/>
      <w:szCs w:val="28"/>
    </w:rPr>
  </w:style>
  <w:style w:type="character" w:customStyle="1" w:styleId="Name00">
    <w:name w:val="Name 0 Знак"/>
    <w:basedOn w:val="afe"/>
    <w:link w:val="Name0"/>
    <w:rsid w:val="00FB579A"/>
    <w:rPr>
      <w:rFonts w:ascii="Times New Roman" w:eastAsia="Times New Roman" w:hAnsi="Times New Roman" w:cs="Times New Roman"/>
      <w:i/>
      <w:sz w:val="28"/>
      <w:szCs w:val="28"/>
      <w:lang w:eastAsia="ru-RU"/>
    </w:rPr>
  </w:style>
  <w:style w:type="paragraph" w:customStyle="1" w:styleId="Table0">
    <w:name w:val="Table 0"/>
    <w:basedOn w:val="Name0"/>
    <w:link w:val="Table00"/>
    <w:qFormat/>
    <w:rsid w:val="00FB579A"/>
    <w:pPr>
      <w:keepNext/>
      <w:numPr>
        <w:ilvl w:val="2"/>
        <w:numId w:val="17"/>
      </w:numPr>
      <w:suppressAutoHyphens w:val="0"/>
      <w:spacing w:before="120" w:after="0"/>
      <w:jc w:val="right"/>
    </w:pPr>
    <w:rPr>
      <w:i w:val="0"/>
    </w:rPr>
  </w:style>
  <w:style w:type="character" w:customStyle="1" w:styleId="Table00">
    <w:name w:val="Table 0 Знак"/>
    <w:basedOn w:val="Name00"/>
    <w:link w:val="Table0"/>
    <w:rsid w:val="00FB579A"/>
    <w:rPr>
      <w:rFonts w:ascii="Times New Roman" w:eastAsia="Times New Roman" w:hAnsi="Times New Roman" w:cs="Times New Roman"/>
      <w:i w:val="0"/>
      <w:sz w:val="28"/>
      <w:szCs w:val="28"/>
      <w:lang w:eastAsia="ru-RU"/>
    </w:rPr>
  </w:style>
  <w:style w:type="paragraph" w:customStyle="1" w:styleId="Picture1">
    <w:name w:val="Picture 1"/>
    <w:basedOn w:val="Table0"/>
    <w:link w:val="Picture10"/>
    <w:qFormat/>
    <w:rsid w:val="00FB579A"/>
    <w:pPr>
      <w:keepNext w:val="0"/>
      <w:numPr>
        <w:ilvl w:val="3"/>
      </w:numPr>
      <w:spacing w:after="120"/>
      <w:ind w:left="0" w:firstLine="0"/>
      <w:jc w:val="center"/>
    </w:pPr>
  </w:style>
  <w:style w:type="character" w:customStyle="1" w:styleId="Picture10">
    <w:name w:val="Picture 1 Знак"/>
    <w:basedOn w:val="Table00"/>
    <w:link w:val="Picture1"/>
    <w:rsid w:val="00FB579A"/>
    <w:rPr>
      <w:rFonts w:ascii="Times New Roman" w:eastAsia="Times New Roman" w:hAnsi="Times New Roman" w:cs="Times New Roman"/>
      <w:i w:val="0"/>
      <w:sz w:val="28"/>
      <w:szCs w:val="28"/>
      <w:lang w:eastAsia="ru-RU"/>
    </w:rPr>
  </w:style>
  <w:style w:type="paragraph" w:customStyle="1" w:styleId="Title3">
    <w:name w:val="Title 3"/>
    <w:basedOn w:val="34"/>
    <w:link w:val="Title30"/>
    <w:qFormat/>
    <w:rsid w:val="00FB579A"/>
    <w:pPr>
      <w:suppressAutoHyphens/>
      <w:spacing w:before="120" w:after="120"/>
    </w:pPr>
    <w:rPr>
      <w:bCs w:val="0"/>
      <w:i/>
      <w:color w:val="000000"/>
      <w:szCs w:val="20"/>
    </w:rPr>
  </w:style>
  <w:style w:type="character" w:customStyle="1" w:styleId="Title30">
    <w:name w:val="Title 3 Знак"/>
    <w:basedOn w:val="afe"/>
    <w:link w:val="Title3"/>
    <w:rsid w:val="00FB579A"/>
    <w:rPr>
      <w:rFonts w:ascii="Times New Roman" w:eastAsia="Times New Roman" w:hAnsi="Times New Roman" w:cs="Times New Roman"/>
      <w:b/>
      <w:i/>
      <w:color w:val="000000"/>
      <w:sz w:val="28"/>
      <w:szCs w:val="20"/>
    </w:rPr>
  </w:style>
  <w:style w:type="paragraph" w:customStyle="1" w:styleId="affffffff5">
    <w:name w:val="Назв"/>
    <w:basedOn w:val="afffff7"/>
    <w:link w:val="affffffff6"/>
    <w:autoRedefine/>
    <w:rsid w:val="00FB579A"/>
    <w:pPr>
      <w:keepNext/>
      <w:spacing w:after="120"/>
      <w:ind w:firstLine="0"/>
      <w:contextualSpacing/>
      <w:jc w:val="center"/>
    </w:pPr>
    <w:rPr>
      <w:i/>
      <w:szCs w:val="28"/>
    </w:rPr>
  </w:style>
  <w:style w:type="character" w:customStyle="1" w:styleId="affffffff6">
    <w:name w:val="Назв Знак"/>
    <w:basedOn w:val="afe"/>
    <w:link w:val="affffffff5"/>
    <w:rsid w:val="00FB579A"/>
    <w:rPr>
      <w:rFonts w:ascii="Times New Roman" w:eastAsia="Times New Roman" w:hAnsi="Times New Roman" w:cs="Times New Roman"/>
      <w:i/>
      <w:sz w:val="28"/>
      <w:szCs w:val="28"/>
      <w:lang w:eastAsia="ru-RU"/>
    </w:rPr>
  </w:style>
  <w:style w:type="paragraph" w:customStyle="1" w:styleId="affffffff7">
    <w:name w:val="Мал_маркер"/>
    <w:basedOn w:val="afd"/>
    <w:link w:val="affffffff8"/>
    <w:rsid w:val="00FB579A"/>
    <w:pPr>
      <w:tabs>
        <w:tab w:val="num" w:pos="1260"/>
      </w:tabs>
      <w:ind w:left="1260" w:hanging="360"/>
      <w:jc w:val="left"/>
    </w:pPr>
    <w:rPr>
      <w:sz w:val="20"/>
    </w:rPr>
  </w:style>
  <w:style w:type="character" w:styleId="affffffff9">
    <w:name w:val="endnote reference"/>
    <w:basedOn w:val="afe"/>
    <w:uiPriority w:val="99"/>
    <w:rsid w:val="00FB579A"/>
    <w:rPr>
      <w:vertAlign w:val="superscript"/>
    </w:rPr>
  </w:style>
  <w:style w:type="character" w:customStyle="1" w:styleId="highlighthighlightactive">
    <w:name w:val="highlight highlight_active"/>
    <w:basedOn w:val="afe"/>
    <w:rsid w:val="00FB579A"/>
  </w:style>
  <w:style w:type="paragraph" w:customStyle="1" w:styleId="ConsPlusNonformat">
    <w:name w:val="ConsPlusNonformat"/>
    <w:uiPriority w:val="99"/>
    <w:rsid w:val="00FB579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b">
    <w:name w:val="Заголовок1"/>
    <w:basedOn w:val="afd"/>
    <w:next w:val="affffe"/>
    <w:rsid w:val="00FB579A"/>
    <w:pPr>
      <w:pBdr>
        <w:bottom w:val="thickThinSmallGap" w:sz="24" w:space="1" w:color="auto"/>
      </w:pBdr>
      <w:spacing w:after="240"/>
      <w:ind w:firstLine="0"/>
      <w:jc w:val="left"/>
    </w:pPr>
    <w:rPr>
      <w:rFonts w:ascii="Arial" w:hAnsi="Arial"/>
      <w:b/>
      <w:sz w:val="36"/>
      <w:szCs w:val="20"/>
    </w:rPr>
  </w:style>
  <w:style w:type="paragraph" w:styleId="af7">
    <w:name w:val="List Number"/>
    <w:basedOn w:val="afd"/>
    <w:rsid w:val="00FB579A"/>
    <w:pPr>
      <w:numPr>
        <w:numId w:val="18"/>
      </w:numPr>
      <w:spacing w:before="120"/>
    </w:pPr>
    <w:rPr>
      <w:sz w:val="20"/>
      <w:szCs w:val="20"/>
    </w:rPr>
  </w:style>
  <w:style w:type="paragraph" w:styleId="affffffffa">
    <w:name w:val="List"/>
    <w:basedOn w:val="afd"/>
    <w:rsid w:val="00FB579A"/>
    <w:pPr>
      <w:spacing w:before="60"/>
      <w:ind w:left="284" w:firstLine="0"/>
    </w:pPr>
    <w:rPr>
      <w:sz w:val="20"/>
      <w:szCs w:val="20"/>
    </w:rPr>
  </w:style>
  <w:style w:type="paragraph" w:customStyle="1" w:styleId="affffffffb">
    <w:name w:val="Резюме"/>
    <w:basedOn w:val="afd"/>
    <w:rsid w:val="00FB579A"/>
    <w:pPr>
      <w:ind w:firstLine="0"/>
      <w:jc w:val="right"/>
    </w:pPr>
    <w:rPr>
      <w:i/>
      <w:sz w:val="20"/>
      <w:szCs w:val="20"/>
    </w:rPr>
  </w:style>
  <w:style w:type="paragraph" w:customStyle="1" w:styleId="affffffffc">
    <w:name w:val="Эпиграф"/>
    <w:basedOn w:val="afd"/>
    <w:rsid w:val="00FB579A"/>
    <w:pPr>
      <w:tabs>
        <w:tab w:val="right" w:pos="3969"/>
        <w:tab w:val="right" w:pos="4536"/>
        <w:tab w:val="right" w:pos="5103"/>
        <w:tab w:val="right" w:pos="5670"/>
        <w:tab w:val="right" w:pos="6237"/>
        <w:tab w:val="right" w:pos="6804"/>
        <w:tab w:val="right" w:pos="7371"/>
        <w:tab w:val="right" w:pos="7938"/>
      </w:tabs>
      <w:ind w:firstLine="0"/>
      <w:jc w:val="left"/>
    </w:pPr>
    <w:rPr>
      <w:i/>
      <w:snapToGrid w:val="0"/>
      <w:sz w:val="18"/>
      <w:szCs w:val="20"/>
    </w:rPr>
  </w:style>
  <w:style w:type="paragraph" w:styleId="affffffffd">
    <w:name w:val="Signature"/>
    <w:basedOn w:val="afd"/>
    <w:link w:val="affffffffe"/>
    <w:rsid w:val="00FB579A"/>
    <w:pPr>
      <w:spacing w:before="120"/>
      <w:ind w:left="4253" w:firstLine="0"/>
      <w:jc w:val="left"/>
    </w:pPr>
    <w:rPr>
      <w:sz w:val="20"/>
      <w:szCs w:val="20"/>
    </w:rPr>
  </w:style>
  <w:style w:type="character" w:customStyle="1" w:styleId="affffffffe">
    <w:name w:val="Подпись Знак"/>
    <w:basedOn w:val="afe"/>
    <w:link w:val="affffffffd"/>
    <w:rsid w:val="00FB579A"/>
    <w:rPr>
      <w:rFonts w:ascii="Times New Roman" w:eastAsia="Times New Roman" w:hAnsi="Times New Roman" w:cs="Times New Roman"/>
      <w:sz w:val="20"/>
      <w:szCs w:val="20"/>
      <w:lang w:eastAsia="ru-RU"/>
    </w:rPr>
  </w:style>
  <w:style w:type="paragraph" w:customStyle="1" w:styleId="3120">
    <w:name w:val="Основной текст 312"/>
    <w:basedOn w:val="afd"/>
    <w:rsid w:val="00FB579A"/>
    <w:pPr>
      <w:widowControl w:val="0"/>
      <w:spacing w:line="480" w:lineRule="auto"/>
      <w:ind w:firstLine="0"/>
    </w:pPr>
    <w:rPr>
      <w:sz w:val="25"/>
      <w:szCs w:val="20"/>
    </w:rPr>
  </w:style>
  <w:style w:type="paragraph" w:customStyle="1" w:styleId="Normal11">
    <w:name w:val="Normal1"/>
    <w:rsid w:val="00FB579A"/>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incutautor">
    <w:name w:val="incut_autor"/>
    <w:basedOn w:val="afd"/>
    <w:rsid w:val="00FB579A"/>
    <w:pPr>
      <w:spacing w:before="100" w:beforeAutospacing="1" w:after="100" w:afterAutospacing="1"/>
      <w:ind w:firstLine="0"/>
      <w:jc w:val="left"/>
    </w:pPr>
    <w:rPr>
      <w:sz w:val="24"/>
      <w:lang w:eastAsia="ko-KR"/>
    </w:rPr>
  </w:style>
  <w:style w:type="paragraph" w:customStyle="1" w:styleId="pages">
    <w:name w:val="pages"/>
    <w:basedOn w:val="afd"/>
    <w:rsid w:val="00FB579A"/>
    <w:pPr>
      <w:spacing w:before="100" w:beforeAutospacing="1" w:after="100" w:afterAutospacing="1"/>
      <w:ind w:firstLine="0"/>
      <w:jc w:val="left"/>
    </w:pPr>
    <w:rPr>
      <w:sz w:val="24"/>
      <w:lang w:eastAsia="ko-KR"/>
    </w:rPr>
  </w:style>
  <w:style w:type="paragraph" w:customStyle="1" w:styleId="autor">
    <w:name w:val="autor"/>
    <w:basedOn w:val="afd"/>
    <w:rsid w:val="00FB579A"/>
    <w:pPr>
      <w:spacing w:before="100" w:beforeAutospacing="1" w:after="100" w:afterAutospacing="1"/>
      <w:ind w:firstLine="0"/>
      <w:jc w:val="left"/>
    </w:pPr>
    <w:rPr>
      <w:sz w:val="24"/>
      <w:lang w:eastAsia="ko-KR"/>
    </w:rPr>
  </w:style>
  <w:style w:type="character" w:customStyle="1" w:styleId="articleseperator">
    <w:name w:val="article_seperator"/>
    <w:basedOn w:val="afe"/>
    <w:rsid w:val="00FB579A"/>
  </w:style>
  <w:style w:type="character" w:customStyle="1" w:styleId="udar">
    <w:name w:val="udar"/>
    <w:basedOn w:val="afe"/>
    <w:rsid w:val="00FB579A"/>
  </w:style>
  <w:style w:type="paragraph" w:customStyle="1" w:styleId="314">
    <w:name w:val="Основной текст с отступом 314"/>
    <w:basedOn w:val="afd"/>
    <w:rsid w:val="00FB579A"/>
    <w:pPr>
      <w:ind w:firstLine="720"/>
    </w:pPr>
    <w:rPr>
      <w:szCs w:val="20"/>
    </w:rPr>
  </w:style>
  <w:style w:type="character" w:customStyle="1" w:styleId="2f1">
    <w:name w:val="Основной текст Знак2"/>
    <w:aliases w:val="Знак1 Знак Знак,Основной текст Знак1 Знак,Основной текст Знак Знак Знак,Основной текст Зн Знак,Основной РПС Знак,Основной текст Зн Знак Знак,Основной текст Знак Знак1"/>
    <w:uiPriority w:val="99"/>
    <w:rsid w:val="009B05BF"/>
    <w:rPr>
      <w:lang w:val="ru-RU" w:eastAsia="ru-RU" w:bidi="ar-SA"/>
    </w:rPr>
  </w:style>
  <w:style w:type="paragraph" w:customStyle="1" w:styleId="130">
    <w:name w:val="Цитата13"/>
    <w:basedOn w:val="afd"/>
    <w:rsid w:val="009B05BF"/>
    <w:pPr>
      <w:ind w:firstLine="0"/>
      <w:jc w:val="left"/>
    </w:pPr>
    <w:rPr>
      <w:szCs w:val="20"/>
    </w:rPr>
  </w:style>
  <w:style w:type="paragraph" w:customStyle="1" w:styleId="222">
    <w:name w:val="Основной текст 22"/>
    <w:basedOn w:val="afd"/>
    <w:rsid w:val="009B05BF"/>
    <w:pPr>
      <w:ind w:firstLine="0"/>
    </w:pPr>
    <w:rPr>
      <w:sz w:val="22"/>
      <w:szCs w:val="20"/>
    </w:rPr>
  </w:style>
  <w:style w:type="paragraph" w:customStyle="1" w:styleId="131">
    <w:name w:val="Основной текст13"/>
    <w:basedOn w:val="afd"/>
    <w:rsid w:val="009B05BF"/>
    <w:pPr>
      <w:spacing w:after="120"/>
      <w:ind w:firstLine="0"/>
      <w:jc w:val="left"/>
    </w:pPr>
    <w:rPr>
      <w:snapToGrid w:val="0"/>
      <w:sz w:val="20"/>
      <w:szCs w:val="20"/>
    </w:rPr>
  </w:style>
  <w:style w:type="paragraph" w:customStyle="1" w:styleId="1fc">
    <w:name w:val="Знак Знак Знак Знак Знак Знак1 Знак"/>
    <w:basedOn w:val="afd"/>
    <w:rsid w:val="009B05BF"/>
    <w:pPr>
      <w:spacing w:before="100" w:beforeAutospacing="1" w:after="100" w:afterAutospacing="1"/>
      <w:ind w:firstLine="0"/>
      <w:jc w:val="left"/>
    </w:pPr>
    <w:rPr>
      <w:rFonts w:ascii="Tahoma" w:hAnsi="Tahoma"/>
      <w:sz w:val="20"/>
      <w:szCs w:val="20"/>
      <w:lang w:val="en-US" w:eastAsia="en-US"/>
    </w:rPr>
  </w:style>
  <w:style w:type="paragraph" w:customStyle="1" w:styleId="afffffffff">
    <w:name w:val="Доклад"/>
    <w:basedOn w:val="afd"/>
    <w:rsid w:val="009B05BF"/>
    <w:rPr>
      <w:sz w:val="24"/>
      <w:szCs w:val="20"/>
    </w:rPr>
  </w:style>
  <w:style w:type="paragraph" w:customStyle="1" w:styleId="afffffffff0">
    <w:name w:val="Основной текст с отступом.Нумерованный список !!"/>
    <w:basedOn w:val="afd"/>
    <w:rsid w:val="009B05BF"/>
    <w:pPr>
      <w:spacing w:line="360" w:lineRule="auto"/>
      <w:ind w:firstLine="720"/>
    </w:pPr>
    <w:rPr>
      <w:sz w:val="24"/>
      <w:szCs w:val="20"/>
    </w:rPr>
  </w:style>
  <w:style w:type="paragraph" w:customStyle="1" w:styleId="3c">
    <w:name w:val="Оглавление3"/>
    <w:basedOn w:val="afd"/>
    <w:link w:val="3d"/>
    <w:rsid w:val="009B05BF"/>
    <w:pPr>
      <w:ind w:left="709" w:firstLine="0"/>
      <w:jc w:val="left"/>
    </w:pPr>
    <w:rPr>
      <w:b/>
      <w:i/>
      <w:szCs w:val="20"/>
    </w:rPr>
  </w:style>
  <w:style w:type="character" w:customStyle="1" w:styleId="fts-hit">
    <w:name w:val="fts-hit"/>
    <w:basedOn w:val="afe"/>
    <w:rsid w:val="009B05BF"/>
  </w:style>
  <w:style w:type="character" w:customStyle="1" w:styleId="223">
    <w:name w:val="Основной текст 2 Знак2"/>
    <w:aliases w:val="об1 Знак1,Основной текст с отступом Знак Знак Знак Знак Знак1,Основной текст с отступом Знак Знак Знак Знак Знак"/>
    <w:rsid w:val="009B05BF"/>
    <w:rPr>
      <w:lang w:val="ru-RU" w:eastAsia="ru-RU" w:bidi="ar-SA"/>
    </w:rPr>
  </w:style>
  <w:style w:type="paragraph" w:customStyle="1" w:styleId="afffffffff1">
    <w:name w:val="Внутренний адрес"/>
    <w:basedOn w:val="afd"/>
    <w:rsid w:val="009B05BF"/>
    <w:pPr>
      <w:ind w:firstLine="0"/>
    </w:pPr>
    <w:rPr>
      <w:szCs w:val="20"/>
      <w:lang w:val="en-US"/>
    </w:rPr>
  </w:style>
  <w:style w:type="character" w:customStyle="1" w:styleId="216">
    <w:name w:val="Основной текст с отступом 2 Знак1"/>
    <w:locked/>
    <w:rsid w:val="009B05BF"/>
    <w:rPr>
      <w:sz w:val="28"/>
    </w:rPr>
  </w:style>
  <w:style w:type="character" w:customStyle="1" w:styleId="114">
    <w:name w:val="Заголовок 1 Знак1"/>
    <w:aliases w:val="H1 Знак1,Заголов Знак1,ch Знак1,Глава Знак1,(раздел) Знак1,Название1 Знак,УРОВЕНЬ 2 Знак1"/>
    <w:rsid w:val="009B05BF"/>
    <w:rPr>
      <w:rFonts w:ascii="Arial" w:hAnsi="Arial" w:cs="Arial"/>
      <w:b/>
      <w:bCs/>
      <w:kern w:val="32"/>
      <w:sz w:val="32"/>
      <w:szCs w:val="32"/>
    </w:rPr>
  </w:style>
  <w:style w:type="paragraph" w:styleId="53">
    <w:name w:val="toc 5"/>
    <w:basedOn w:val="afd"/>
    <w:next w:val="afd"/>
    <w:autoRedefine/>
    <w:uiPriority w:val="39"/>
    <w:rsid w:val="009B05BF"/>
    <w:pPr>
      <w:ind w:left="800" w:firstLine="0"/>
      <w:jc w:val="left"/>
    </w:pPr>
    <w:rPr>
      <w:sz w:val="18"/>
      <w:szCs w:val="18"/>
    </w:rPr>
  </w:style>
  <w:style w:type="paragraph" w:styleId="62">
    <w:name w:val="toc 6"/>
    <w:basedOn w:val="afd"/>
    <w:next w:val="afd"/>
    <w:autoRedefine/>
    <w:uiPriority w:val="39"/>
    <w:rsid w:val="009B05BF"/>
    <w:pPr>
      <w:ind w:left="1000" w:firstLine="0"/>
      <w:jc w:val="left"/>
    </w:pPr>
    <w:rPr>
      <w:sz w:val="18"/>
      <w:szCs w:val="18"/>
    </w:rPr>
  </w:style>
  <w:style w:type="paragraph" w:styleId="72">
    <w:name w:val="toc 7"/>
    <w:basedOn w:val="afd"/>
    <w:next w:val="afd"/>
    <w:autoRedefine/>
    <w:uiPriority w:val="39"/>
    <w:rsid w:val="009B05BF"/>
    <w:pPr>
      <w:ind w:left="1200" w:firstLine="0"/>
      <w:jc w:val="left"/>
    </w:pPr>
    <w:rPr>
      <w:sz w:val="18"/>
      <w:szCs w:val="18"/>
    </w:rPr>
  </w:style>
  <w:style w:type="paragraph" w:styleId="83">
    <w:name w:val="toc 8"/>
    <w:basedOn w:val="afd"/>
    <w:next w:val="afd"/>
    <w:autoRedefine/>
    <w:uiPriority w:val="39"/>
    <w:rsid w:val="009B05BF"/>
    <w:pPr>
      <w:ind w:left="1400" w:firstLine="0"/>
      <w:jc w:val="left"/>
    </w:pPr>
    <w:rPr>
      <w:sz w:val="18"/>
      <w:szCs w:val="18"/>
    </w:rPr>
  </w:style>
  <w:style w:type="paragraph" w:styleId="91">
    <w:name w:val="toc 9"/>
    <w:basedOn w:val="afd"/>
    <w:next w:val="afd"/>
    <w:autoRedefine/>
    <w:uiPriority w:val="39"/>
    <w:rsid w:val="009B05BF"/>
    <w:pPr>
      <w:ind w:left="1600" w:firstLine="0"/>
      <w:jc w:val="left"/>
    </w:pPr>
    <w:rPr>
      <w:sz w:val="18"/>
      <w:szCs w:val="18"/>
    </w:rPr>
  </w:style>
  <w:style w:type="character" w:customStyle="1" w:styleId="afffffffff2">
    <w:name w:val="Маркированный Знак Знак"/>
    <w:rsid w:val="009B05BF"/>
    <w:rPr>
      <w:sz w:val="28"/>
      <w:szCs w:val="24"/>
    </w:rPr>
  </w:style>
  <w:style w:type="paragraph" w:customStyle="1" w:styleId="afffffffff3">
    <w:name w:val="Номер табл."/>
    <w:basedOn w:val="afd"/>
    <w:qFormat/>
    <w:rsid w:val="009B05BF"/>
    <w:pPr>
      <w:jc w:val="right"/>
    </w:pPr>
  </w:style>
  <w:style w:type="paragraph" w:customStyle="1" w:styleId="afffffffff4">
    <w:name w:val="Стиль Маркированный список + не полужирный не курсив По ширине"/>
    <w:basedOn w:val="affffff5"/>
    <w:rsid w:val="009B05BF"/>
    <w:pPr>
      <w:tabs>
        <w:tab w:val="clear" w:pos="1120"/>
        <w:tab w:val="num" w:pos="720"/>
      </w:tabs>
      <w:ind w:left="947" w:hanging="227"/>
    </w:pPr>
    <w:rPr>
      <w:b/>
      <w:i/>
      <w:szCs w:val="20"/>
    </w:rPr>
  </w:style>
  <w:style w:type="character" w:customStyle="1" w:styleId="Heading1Char">
    <w:name w:val="Heading 1 Char"/>
    <w:aliases w:val="H1 Char,Заголов Char,ch Char,Глава Char,(раздел) Char,Название1 Char,Заголовок 1 Знак Знак Char,Заголовок 1 Знак Знак Знак Char,новая страница Char,Заголовок 1 Знак1 Знак1 Char,Заголовок 1 Знак Знак Знак Знак Знак1 Char,но Char"/>
    <w:locked/>
    <w:rsid w:val="009B05BF"/>
    <w:rPr>
      <w:rFonts w:ascii="Cambria" w:hAnsi="Cambria"/>
      <w:b/>
      <w:kern w:val="32"/>
      <w:sz w:val="32"/>
      <w:lang w:eastAsia="en-US"/>
    </w:rPr>
  </w:style>
  <w:style w:type="character" w:customStyle="1" w:styleId="313">
    <w:name w:val="Заголовок 3 Знак1"/>
    <w:aliases w:val="ПодЗаголовок Знак1"/>
    <w:locked/>
    <w:rsid w:val="009B05BF"/>
    <w:rPr>
      <w:rFonts w:ascii="Arial" w:hAnsi="Arial" w:cs="Arial"/>
      <w:b/>
      <w:bCs/>
      <w:sz w:val="26"/>
      <w:szCs w:val="26"/>
      <w:lang w:val="ru-RU" w:eastAsia="ru-RU" w:bidi="ar-SA"/>
    </w:rPr>
  </w:style>
  <w:style w:type="character" w:customStyle="1" w:styleId="410">
    <w:name w:val="Заголовок 4 Знак1"/>
    <w:locked/>
    <w:rsid w:val="009B05BF"/>
    <w:rPr>
      <w:b/>
      <w:bCs/>
      <w:sz w:val="28"/>
      <w:szCs w:val="28"/>
    </w:rPr>
  </w:style>
  <w:style w:type="character" w:customStyle="1" w:styleId="H1">
    <w:name w:val="H1 Знак"/>
    <w:aliases w:val="Заголов Знак,ch Знак,Глава Знак,(раздел) Знак,Название1 Знак Знак"/>
    <w:locked/>
    <w:rsid w:val="009B05BF"/>
    <w:rPr>
      <w:rFonts w:ascii="Cambria" w:hAnsi="Cambria"/>
      <w:b/>
      <w:kern w:val="32"/>
      <w:sz w:val="32"/>
    </w:rPr>
  </w:style>
  <w:style w:type="character" w:customStyle="1" w:styleId="250">
    <w:name w:val="Знак Знак25"/>
    <w:locked/>
    <w:rsid w:val="009B05BF"/>
    <w:rPr>
      <w:rFonts w:ascii="Tahoma" w:hAnsi="Tahoma"/>
      <w:shd w:val="clear" w:color="auto" w:fill="000080"/>
    </w:rPr>
  </w:style>
  <w:style w:type="paragraph" w:customStyle="1" w:styleId="2f2">
    <w:name w:val="Оглавление2"/>
    <w:basedOn w:val="afd"/>
    <w:link w:val="2f3"/>
    <w:rsid w:val="009B05BF"/>
    <w:pPr>
      <w:ind w:left="1163" w:hanging="454"/>
      <w:jc w:val="left"/>
    </w:pPr>
    <w:rPr>
      <w:b/>
      <w:sz w:val="24"/>
      <w:szCs w:val="20"/>
    </w:rPr>
  </w:style>
  <w:style w:type="character" w:customStyle="1" w:styleId="BodyTextIndentChar">
    <w:name w:val="Body Text Indent Char"/>
    <w:aliases w:val="Нумерованный список !! Char,Основной текст 1 Char,Надин стиль Char,Исторические события Char,Ист события с точкой Char,Основной текст с отступом Знак Знак Char,Основной текст лево Char,Основной текст лево1 Char"/>
    <w:locked/>
    <w:rsid w:val="009B05BF"/>
    <w:rPr>
      <w:lang w:eastAsia="en-US"/>
    </w:rPr>
  </w:style>
  <w:style w:type="paragraph" w:customStyle="1" w:styleId="afffffffff5">
    <w:name w:val="таблица_номер"/>
    <w:basedOn w:val="25"/>
    <w:uiPriority w:val="99"/>
    <w:rsid w:val="009B05BF"/>
    <w:pPr>
      <w:keepLines w:val="0"/>
      <w:spacing w:before="0" w:after="60"/>
      <w:jc w:val="right"/>
    </w:pPr>
    <w:rPr>
      <w:rFonts w:ascii="Times New Roman" w:eastAsia="Times New Roman" w:hAnsi="Times New Roman" w:cs="Times New Roman"/>
      <w:b w:val="0"/>
      <w:iCs/>
      <w:color w:val="auto"/>
      <w:sz w:val="28"/>
      <w:szCs w:val="28"/>
    </w:rPr>
  </w:style>
  <w:style w:type="paragraph" w:customStyle="1" w:styleId="1fd">
    <w:name w:val="оглавление1"/>
    <w:basedOn w:val="afd"/>
    <w:rsid w:val="009B05BF"/>
    <w:pPr>
      <w:ind w:firstLine="0"/>
      <w:jc w:val="left"/>
    </w:pPr>
    <w:rPr>
      <w:b/>
      <w:smallCaps/>
      <w:szCs w:val="28"/>
    </w:rPr>
  </w:style>
  <w:style w:type="paragraph" w:customStyle="1" w:styleId="afffffffff6">
    <w:name w:val="Заголовок_табл"/>
    <w:basedOn w:val="afd"/>
    <w:link w:val="afffffffff7"/>
    <w:uiPriority w:val="99"/>
    <w:rsid w:val="009B05BF"/>
    <w:pPr>
      <w:ind w:firstLine="0"/>
      <w:jc w:val="center"/>
      <w:outlineLvl w:val="4"/>
    </w:pPr>
    <w:rPr>
      <w:bCs/>
      <w:i/>
      <w:szCs w:val="28"/>
    </w:rPr>
  </w:style>
  <w:style w:type="character" w:customStyle="1" w:styleId="BodyTextIndent3Char">
    <w:name w:val="Body Text Indent 3 Char"/>
    <w:aliases w:val="дисер Char"/>
    <w:semiHidden/>
    <w:locked/>
    <w:rsid w:val="009B05BF"/>
    <w:rPr>
      <w:sz w:val="16"/>
      <w:lang w:eastAsia="en-US"/>
    </w:rPr>
  </w:style>
  <w:style w:type="character" w:customStyle="1" w:styleId="1fe">
    <w:name w:val="дисер Знак Знак1"/>
    <w:locked/>
    <w:rsid w:val="009B05BF"/>
    <w:rPr>
      <w:sz w:val="16"/>
      <w:lang w:val="ru-RU" w:eastAsia="ru-RU"/>
    </w:rPr>
  </w:style>
  <w:style w:type="character" w:customStyle="1" w:styleId="1ff">
    <w:name w:val="Название Знак1"/>
    <w:aliases w:val="Название таблицы Знак"/>
    <w:locked/>
    <w:rsid w:val="009B05BF"/>
    <w:rPr>
      <w:b/>
      <w:sz w:val="28"/>
      <w:lang w:val="ru-RU" w:eastAsia="ru-RU" w:bidi="ar-SA"/>
    </w:rPr>
  </w:style>
  <w:style w:type="character" w:customStyle="1" w:styleId="afffffffff8">
    <w:name w:val="Название таблицы Знак Знак"/>
    <w:locked/>
    <w:rsid w:val="009B05BF"/>
    <w:rPr>
      <w:b/>
      <w:sz w:val="28"/>
      <w:lang w:val="ru-RU" w:eastAsia="ru-RU"/>
    </w:rPr>
  </w:style>
  <w:style w:type="character" w:customStyle="1" w:styleId="BodyTextChar">
    <w:name w:val="Body Text Char"/>
    <w:aliases w:val="Основной РПС Char"/>
    <w:semiHidden/>
    <w:locked/>
    <w:rsid w:val="009B05BF"/>
    <w:rPr>
      <w:lang w:eastAsia="en-US"/>
    </w:rPr>
  </w:style>
  <w:style w:type="character" w:customStyle="1" w:styleId="afffffffff9">
    <w:name w:val="Основной РПС Знак Знак"/>
    <w:locked/>
    <w:rsid w:val="009B05BF"/>
    <w:rPr>
      <w:sz w:val="28"/>
      <w:lang w:val="ru-RU" w:eastAsia="ru-RU"/>
    </w:rPr>
  </w:style>
  <w:style w:type="character" w:customStyle="1" w:styleId="240">
    <w:name w:val="Знак Знак24"/>
    <w:semiHidden/>
    <w:locked/>
    <w:rsid w:val="009B05BF"/>
    <w:rPr>
      <w:sz w:val="24"/>
    </w:rPr>
  </w:style>
  <w:style w:type="character" w:customStyle="1" w:styleId="BodyText2Char">
    <w:name w:val="Body Text 2 Char"/>
    <w:aliases w:val="об1 Char"/>
    <w:semiHidden/>
    <w:locked/>
    <w:rsid w:val="009B05BF"/>
    <w:rPr>
      <w:lang w:eastAsia="en-US"/>
    </w:rPr>
  </w:style>
  <w:style w:type="paragraph" w:customStyle="1" w:styleId="3e">
    <w:name w:val="Знак Знак Знак Знак Знак Знак3"/>
    <w:basedOn w:val="afd"/>
    <w:rsid w:val="009B05BF"/>
    <w:pPr>
      <w:spacing w:before="100" w:beforeAutospacing="1" w:after="100" w:afterAutospacing="1"/>
      <w:ind w:firstLine="0"/>
      <w:jc w:val="left"/>
    </w:pPr>
    <w:rPr>
      <w:rFonts w:ascii="Tahoma" w:hAnsi="Tahoma"/>
      <w:sz w:val="20"/>
      <w:szCs w:val="20"/>
      <w:lang w:val="en-US" w:eastAsia="en-US"/>
    </w:rPr>
  </w:style>
  <w:style w:type="character" w:customStyle="1" w:styleId="231">
    <w:name w:val="Знак Знак23"/>
    <w:locked/>
    <w:rsid w:val="009B05BF"/>
    <w:rPr>
      <w:rFonts w:cs="Times New Roman"/>
      <w:sz w:val="28"/>
      <w:lang w:val="ru-RU" w:eastAsia="ru-RU" w:bidi="ar-SA"/>
    </w:rPr>
  </w:style>
  <w:style w:type="character" w:customStyle="1" w:styleId="ConsPlusNormal0">
    <w:name w:val="ConsPlusNormal Знак"/>
    <w:link w:val="ConsPlusNormal"/>
    <w:locked/>
    <w:rsid w:val="009B05BF"/>
    <w:rPr>
      <w:rFonts w:ascii="Arial" w:eastAsia="Times New Roman" w:hAnsi="Arial" w:cs="Arial"/>
      <w:sz w:val="20"/>
      <w:szCs w:val="20"/>
      <w:lang w:eastAsia="ru-RU"/>
    </w:rPr>
  </w:style>
  <w:style w:type="character" w:customStyle="1" w:styleId="224">
    <w:name w:val="Знак Знак22"/>
    <w:locked/>
    <w:rsid w:val="009B05BF"/>
    <w:rPr>
      <w:rFonts w:ascii="Courier New" w:hAnsi="Courier New"/>
    </w:rPr>
  </w:style>
  <w:style w:type="character" w:customStyle="1" w:styleId="115">
    <w:name w:val="Знак1 Знак Знак1"/>
    <w:locked/>
    <w:rsid w:val="009B05BF"/>
    <w:rPr>
      <w:sz w:val="28"/>
    </w:rPr>
  </w:style>
  <w:style w:type="character" w:customStyle="1" w:styleId="FootnoteTextChar">
    <w:name w:val="Footnote Text Char"/>
    <w:aliases w:val="Текст сноски1 Char,Текст сноски Знак Знак1 Char,Текст сноски Знак1 Char,Текст сноски Знак Знак Знак Знак Знак Char,Текст сноски Знак Знак Знак Знак Знак Знак Char,Текст сноски-FN Char,Зна Char"/>
    <w:basedOn w:val="afe"/>
    <w:locked/>
    <w:rsid w:val="009B05BF"/>
  </w:style>
  <w:style w:type="paragraph" w:customStyle="1" w:styleId="caaieiaie2">
    <w:name w:val="caaieiaie 2"/>
    <w:basedOn w:val="afd"/>
    <w:next w:val="afd"/>
    <w:rsid w:val="009B05BF"/>
    <w:pPr>
      <w:keepNext/>
      <w:widowControl w:val="0"/>
      <w:ind w:firstLine="0"/>
      <w:jc w:val="center"/>
    </w:pPr>
    <w:rPr>
      <w:sz w:val="24"/>
      <w:szCs w:val="20"/>
    </w:rPr>
  </w:style>
  <w:style w:type="character" w:customStyle="1" w:styleId="73">
    <w:name w:val="Знак Знак7"/>
    <w:uiPriority w:val="99"/>
    <w:locked/>
    <w:rsid w:val="009B05BF"/>
    <w:rPr>
      <w:sz w:val="16"/>
      <w:lang w:val="ru-RU" w:eastAsia="ru-RU"/>
    </w:rPr>
  </w:style>
  <w:style w:type="paragraph" w:customStyle="1" w:styleId="1ff0">
    <w:name w:val="Список 1"/>
    <w:basedOn w:val="afd"/>
    <w:rsid w:val="009B05BF"/>
    <w:pPr>
      <w:spacing w:before="120" w:after="120"/>
      <w:ind w:left="360" w:hanging="360"/>
    </w:pPr>
    <w:rPr>
      <w:sz w:val="16"/>
      <w:szCs w:val="20"/>
    </w:rPr>
  </w:style>
  <w:style w:type="paragraph" w:customStyle="1" w:styleId="afffffffffa">
    <w:name w:val="Список с маркерами"/>
    <w:basedOn w:val="affffe"/>
    <w:rsid w:val="009B05BF"/>
    <w:pPr>
      <w:tabs>
        <w:tab w:val="num" w:pos="1080"/>
      </w:tabs>
      <w:autoSpaceDE w:val="0"/>
      <w:autoSpaceDN w:val="0"/>
      <w:adjustRightInd w:val="0"/>
      <w:spacing w:before="120" w:line="288" w:lineRule="auto"/>
      <w:ind w:left="1060" w:hanging="340"/>
    </w:pPr>
    <w:rPr>
      <w:sz w:val="26"/>
      <w:lang w:val="ru-RU"/>
    </w:rPr>
  </w:style>
  <w:style w:type="paragraph" w:customStyle="1" w:styleId="1ff1">
    <w:name w:val="заголовок 1"/>
    <w:basedOn w:val="afd"/>
    <w:next w:val="afd"/>
    <w:link w:val="1ff2"/>
    <w:qFormat/>
    <w:rsid w:val="009B05BF"/>
    <w:pPr>
      <w:keepNext/>
      <w:ind w:firstLine="0"/>
      <w:jc w:val="left"/>
    </w:pPr>
    <w:rPr>
      <w:sz w:val="24"/>
      <w:szCs w:val="20"/>
    </w:rPr>
  </w:style>
  <w:style w:type="paragraph" w:customStyle="1" w:styleId="Oaaeeoa">
    <w:name w:val="Oaaeeoa"/>
    <w:basedOn w:val="afd"/>
    <w:rsid w:val="009B05BF"/>
    <w:pPr>
      <w:ind w:firstLine="0"/>
      <w:jc w:val="left"/>
    </w:pPr>
    <w:rPr>
      <w:rFonts w:ascii="Tahoma" w:hAnsi="Tahoma"/>
      <w:spacing w:val="6"/>
      <w:sz w:val="30"/>
      <w:szCs w:val="20"/>
    </w:rPr>
  </w:style>
  <w:style w:type="paragraph" w:customStyle="1" w:styleId="afffffffffb">
    <w:name w:val="Наименование"/>
    <w:rsid w:val="009B05BF"/>
    <w:pPr>
      <w:spacing w:after="0" w:line="240" w:lineRule="auto"/>
      <w:jc w:val="center"/>
    </w:pPr>
    <w:rPr>
      <w:rFonts w:ascii="Times New Roman" w:eastAsia="Times New Roman" w:hAnsi="Times New Roman" w:cs="Times New Roman"/>
      <w:b/>
      <w:szCs w:val="20"/>
      <w:lang w:eastAsia="ru-RU"/>
    </w:rPr>
  </w:style>
  <w:style w:type="paragraph" w:customStyle="1" w:styleId="Ieieeeieiioeooe3">
    <w:name w:val="Ie?iee eieiioeooe3"/>
    <w:basedOn w:val="afd"/>
    <w:rsid w:val="009B05BF"/>
    <w:pPr>
      <w:widowControl w:val="0"/>
      <w:tabs>
        <w:tab w:val="center" w:pos="4153"/>
        <w:tab w:val="right" w:pos="8306"/>
      </w:tabs>
      <w:overflowPunct w:val="0"/>
      <w:autoSpaceDE w:val="0"/>
      <w:autoSpaceDN w:val="0"/>
      <w:adjustRightInd w:val="0"/>
      <w:ind w:firstLine="0"/>
      <w:jc w:val="left"/>
      <w:textAlignment w:val="baseline"/>
    </w:pPr>
    <w:rPr>
      <w:sz w:val="20"/>
      <w:szCs w:val="20"/>
    </w:rPr>
  </w:style>
  <w:style w:type="paragraph" w:customStyle="1" w:styleId="ConsNormal">
    <w:name w:val="ConsNormal"/>
    <w:link w:val="ConsNormal0"/>
    <w:rsid w:val="009B05BF"/>
    <w:pPr>
      <w:widowControl w:val="0"/>
      <w:spacing w:after="0" w:line="240" w:lineRule="auto"/>
      <w:ind w:right="19772" w:firstLine="720"/>
    </w:pPr>
    <w:rPr>
      <w:rFonts w:ascii="Arial" w:eastAsia="Times New Roman" w:hAnsi="Arial" w:cs="Times New Roman"/>
      <w:sz w:val="20"/>
      <w:szCs w:val="20"/>
      <w:lang w:eastAsia="ru-RU"/>
    </w:rPr>
  </w:style>
  <w:style w:type="paragraph" w:customStyle="1" w:styleId="xl22">
    <w:name w:val="xl22"/>
    <w:basedOn w:val="afd"/>
    <w:rsid w:val="009B05BF"/>
    <w:pPr>
      <w:spacing w:before="100" w:after="100"/>
      <w:ind w:firstLine="0"/>
      <w:jc w:val="left"/>
    </w:pPr>
    <w:rPr>
      <w:rFonts w:ascii="Arial" w:eastAsia="Arial Unicode MS" w:hAnsi="Arial"/>
      <w:sz w:val="15"/>
      <w:szCs w:val="20"/>
    </w:rPr>
  </w:style>
  <w:style w:type="paragraph" w:customStyle="1" w:styleId="xl23">
    <w:name w:val="xl23"/>
    <w:basedOn w:val="afd"/>
    <w:rsid w:val="009B05BF"/>
    <w:pPr>
      <w:spacing w:before="100" w:after="100"/>
      <w:ind w:firstLine="0"/>
      <w:jc w:val="right"/>
    </w:pPr>
    <w:rPr>
      <w:rFonts w:ascii="Arial" w:eastAsia="Arial Unicode MS" w:hAnsi="Arial"/>
      <w:sz w:val="15"/>
      <w:szCs w:val="20"/>
    </w:rPr>
  </w:style>
  <w:style w:type="paragraph" w:customStyle="1" w:styleId="1ff3">
    <w:name w:val="Заголовок1письма"/>
    <w:basedOn w:val="19"/>
    <w:rsid w:val="009B05BF"/>
    <w:pPr>
      <w:keepLines w:val="0"/>
      <w:spacing w:before="0"/>
      <w:ind w:left="5812"/>
      <w:jc w:val="left"/>
    </w:pPr>
    <w:rPr>
      <w:rFonts w:ascii="Cambria" w:eastAsia="Times New Roman" w:hAnsi="Cambria" w:cs="Times New Roman"/>
      <w:bCs w:val="0"/>
      <w:color w:val="auto"/>
      <w:kern w:val="32"/>
      <w:sz w:val="24"/>
      <w:szCs w:val="24"/>
    </w:rPr>
  </w:style>
  <w:style w:type="paragraph" w:customStyle="1" w:styleId="1ff4">
    <w:name w:val="Стиль1"/>
    <w:basedOn w:val="afd"/>
    <w:link w:val="1ff5"/>
    <w:qFormat/>
    <w:rsid w:val="009B05BF"/>
    <w:pPr>
      <w:spacing w:line="360" w:lineRule="auto"/>
      <w:ind w:firstLine="720"/>
    </w:pPr>
    <w:rPr>
      <w:rFonts w:ascii="Arial" w:hAnsi="Arial"/>
      <w:b/>
      <w:i/>
      <w:szCs w:val="20"/>
    </w:rPr>
  </w:style>
  <w:style w:type="paragraph" w:customStyle="1" w:styleId="1ff6">
    <w:name w:val="Заголовок 1лит"/>
    <w:basedOn w:val="19"/>
    <w:rsid w:val="009B05BF"/>
    <w:pPr>
      <w:keepLines w:val="0"/>
      <w:spacing w:before="1200" w:after="1200"/>
      <w:jc w:val="right"/>
    </w:pPr>
    <w:rPr>
      <w:rFonts w:ascii="Italic" w:eastAsia="Times New Roman" w:hAnsi="Italic" w:cs="Swis721 BlkEx BT"/>
      <w:bCs w:val="0"/>
      <w:color w:val="auto"/>
      <w:kern w:val="32"/>
      <w:sz w:val="32"/>
      <w:szCs w:val="20"/>
    </w:rPr>
  </w:style>
  <w:style w:type="paragraph" w:customStyle="1" w:styleId="2f4">
    <w:name w:val="Заголовок 2лит"/>
    <w:basedOn w:val="25"/>
    <w:rsid w:val="009B05BF"/>
    <w:pPr>
      <w:keepLines w:val="0"/>
      <w:spacing w:before="1200" w:after="1200"/>
      <w:jc w:val="center"/>
    </w:pPr>
    <w:rPr>
      <w:rFonts w:ascii="Georgia" w:eastAsia="Times New Roman" w:hAnsi="Georgia" w:cs="Times New Roman"/>
      <w:iCs/>
      <w:color w:val="FFCC99"/>
      <w:sz w:val="32"/>
      <w:szCs w:val="32"/>
    </w:rPr>
  </w:style>
  <w:style w:type="paragraph" w:customStyle="1" w:styleId="3f">
    <w:name w:val="Стиль Заголовок 3лит"/>
    <w:basedOn w:val="34"/>
    <w:rsid w:val="009B05BF"/>
    <w:pPr>
      <w:spacing w:before="240" w:after="60"/>
      <w:jc w:val="left"/>
    </w:pPr>
    <w:rPr>
      <w:rFonts w:ascii="Swis721 Blk BT" w:hAnsi="Swis721 Blk BT" w:cs="Arial"/>
      <w:sz w:val="26"/>
    </w:rPr>
  </w:style>
  <w:style w:type="paragraph" w:customStyle="1" w:styleId="3f0">
    <w:name w:val="Заголовок 3лит"/>
    <w:basedOn w:val="3f"/>
    <w:next w:val="afd"/>
    <w:autoRedefine/>
    <w:rsid w:val="009B05BF"/>
    <w:rPr>
      <w:rFonts w:ascii="Verdana" w:hAnsi="Verdana"/>
    </w:rPr>
  </w:style>
  <w:style w:type="paragraph" w:styleId="afffffffffc">
    <w:name w:val="Normal Indent"/>
    <w:basedOn w:val="afd"/>
    <w:rsid w:val="009B05BF"/>
    <w:pPr>
      <w:ind w:left="708" w:firstLine="0"/>
      <w:jc w:val="left"/>
    </w:pPr>
    <w:rPr>
      <w:sz w:val="24"/>
    </w:rPr>
  </w:style>
  <w:style w:type="paragraph" w:customStyle="1" w:styleId="1ff7">
    <w:name w:val="абзац1"/>
    <w:basedOn w:val="afd"/>
    <w:uiPriority w:val="99"/>
    <w:rsid w:val="009B05BF"/>
    <w:pPr>
      <w:keepNext/>
      <w:spacing w:line="360" w:lineRule="auto"/>
      <w:ind w:firstLine="720"/>
      <w:outlineLvl w:val="0"/>
    </w:pPr>
    <w:rPr>
      <w:kern w:val="28"/>
      <w:szCs w:val="28"/>
    </w:rPr>
  </w:style>
  <w:style w:type="character" w:customStyle="1" w:styleId="1ff8">
    <w:name w:val="абзац1 Знак"/>
    <w:uiPriority w:val="99"/>
    <w:rsid w:val="009B05BF"/>
    <w:rPr>
      <w:kern w:val="28"/>
      <w:sz w:val="28"/>
      <w:lang w:val="ru-RU" w:eastAsia="ru-RU"/>
    </w:rPr>
  </w:style>
  <w:style w:type="paragraph" w:customStyle="1" w:styleId="2f5">
    <w:name w:val="Абзац2"/>
    <w:basedOn w:val="afd"/>
    <w:uiPriority w:val="99"/>
    <w:rsid w:val="009B05BF"/>
    <w:pPr>
      <w:widowControl w:val="0"/>
      <w:tabs>
        <w:tab w:val="num" w:pos="794"/>
      </w:tabs>
      <w:spacing w:line="360" w:lineRule="auto"/>
      <w:ind w:left="794" w:hanging="227"/>
    </w:pPr>
    <w:rPr>
      <w:szCs w:val="28"/>
    </w:rPr>
  </w:style>
  <w:style w:type="paragraph" w:customStyle="1" w:styleId="47">
    <w:name w:val="Стиль4"/>
    <w:basedOn w:val="34"/>
    <w:rsid w:val="009B05BF"/>
    <w:pPr>
      <w:spacing w:before="240" w:after="60"/>
      <w:ind w:firstLine="567"/>
      <w:jc w:val="both"/>
    </w:pPr>
    <w:rPr>
      <w:rFonts w:cs="Arial"/>
      <w:smallCaps/>
    </w:rPr>
  </w:style>
  <w:style w:type="paragraph" w:customStyle="1" w:styleId="af9">
    <w:name w:val="РПС"/>
    <w:basedOn w:val="afd"/>
    <w:link w:val="afffffffffd"/>
    <w:uiPriority w:val="99"/>
    <w:rsid w:val="009B05BF"/>
    <w:pPr>
      <w:numPr>
        <w:numId w:val="20"/>
      </w:numPr>
      <w:spacing w:line="360" w:lineRule="auto"/>
    </w:pPr>
  </w:style>
  <w:style w:type="paragraph" w:customStyle="1" w:styleId="afffffffffe">
    <w:name w:val="Стиль РПС + полужирный курсив"/>
    <w:basedOn w:val="af9"/>
    <w:rsid w:val="009B05BF"/>
    <w:pPr>
      <w:numPr>
        <w:numId w:val="0"/>
      </w:numPr>
      <w:spacing w:line="240" w:lineRule="auto"/>
      <w:jc w:val="center"/>
    </w:pPr>
    <w:rPr>
      <w:b/>
      <w:bCs/>
      <w:szCs w:val="20"/>
    </w:rPr>
  </w:style>
  <w:style w:type="paragraph" w:customStyle="1" w:styleId="3f1">
    <w:name w:val="РПС3"/>
    <w:basedOn w:val="afd"/>
    <w:link w:val="3f2"/>
    <w:qFormat/>
    <w:rsid w:val="009B05BF"/>
    <w:pPr>
      <w:widowControl w:val="0"/>
      <w:ind w:firstLine="0"/>
    </w:pPr>
    <w:rPr>
      <w:sz w:val="24"/>
      <w:szCs w:val="20"/>
    </w:rPr>
  </w:style>
  <w:style w:type="paragraph" w:customStyle="1" w:styleId="plain">
    <w:name w:val="plain"/>
    <w:basedOn w:val="afd"/>
    <w:rsid w:val="009B05BF"/>
    <w:pPr>
      <w:spacing w:before="100" w:beforeAutospacing="1" w:after="100" w:afterAutospacing="1"/>
      <w:ind w:firstLine="0"/>
    </w:pPr>
    <w:rPr>
      <w:rFonts w:ascii="Verdana" w:hAnsi="Verdana" w:cs="Arial"/>
      <w:sz w:val="20"/>
      <w:szCs w:val="20"/>
    </w:rPr>
  </w:style>
  <w:style w:type="paragraph" w:customStyle="1" w:styleId="1ff9">
    <w:name w:val="Обычный + Первая строка:  1"/>
    <w:aliases w:val="25 см,Основной текст с отступом.об1 + По ширине"/>
    <w:basedOn w:val="afd"/>
    <w:rsid w:val="009B05BF"/>
    <w:pPr>
      <w:jc w:val="left"/>
    </w:pPr>
    <w:rPr>
      <w:sz w:val="24"/>
    </w:rPr>
  </w:style>
  <w:style w:type="paragraph" w:customStyle="1" w:styleId="1ffa">
    <w:name w:val="Сновной текст_1"/>
    <w:basedOn w:val="affffe"/>
    <w:uiPriority w:val="99"/>
    <w:rsid w:val="009B05BF"/>
    <w:pPr>
      <w:ind w:firstLine="720"/>
      <w:jc w:val="left"/>
    </w:pPr>
    <w:rPr>
      <w:szCs w:val="28"/>
      <w:lang w:val="ru-RU"/>
    </w:rPr>
  </w:style>
  <w:style w:type="paragraph" w:customStyle="1" w:styleId="1ffb">
    <w:name w:val="Заголовок1"/>
    <w:basedOn w:val="afd"/>
    <w:uiPriority w:val="99"/>
    <w:rsid w:val="009B05BF"/>
    <w:pPr>
      <w:jc w:val="left"/>
    </w:pPr>
    <w:rPr>
      <w:b/>
      <w:szCs w:val="28"/>
    </w:rPr>
  </w:style>
  <w:style w:type="paragraph" w:customStyle="1" w:styleId="af2">
    <w:name w:val="Маркер"/>
    <w:basedOn w:val="afd"/>
    <w:link w:val="affffffffff"/>
    <w:rsid w:val="009B05BF"/>
    <w:pPr>
      <w:numPr>
        <w:numId w:val="21"/>
      </w:numPr>
    </w:pPr>
    <w:rPr>
      <w:szCs w:val="28"/>
    </w:rPr>
  </w:style>
  <w:style w:type="paragraph" w:customStyle="1" w:styleId="a7">
    <w:name w:val="основной рпс"/>
    <w:basedOn w:val="afd"/>
    <w:qFormat/>
    <w:rsid w:val="009B05BF"/>
    <w:pPr>
      <w:numPr>
        <w:numId w:val="19"/>
      </w:numPr>
      <w:ind w:left="680" w:firstLine="0"/>
    </w:pPr>
    <w:rPr>
      <w:szCs w:val="28"/>
    </w:rPr>
  </w:style>
  <w:style w:type="character" w:customStyle="1" w:styleId="3f3">
    <w:name w:val="Основной текст 3 Знак Знак Знак Знак Знак Знак"/>
    <w:locked/>
    <w:rsid w:val="009B05BF"/>
    <w:rPr>
      <w:sz w:val="16"/>
    </w:rPr>
  </w:style>
  <w:style w:type="paragraph" w:customStyle="1" w:styleId="1130">
    <w:name w:val="Знак Знак Знак Знак Знак Знак1 Знак13"/>
    <w:basedOn w:val="afd"/>
    <w:rsid w:val="009B05BF"/>
    <w:pPr>
      <w:spacing w:before="100" w:beforeAutospacing="1" w:after="100" w:afterAutospacing="1"/>
      <w:ind w:firstLine="0"/>
      <w:jc w:val="left"/>
    </w:pPr>
    <w:rPr>
      <w:rFonts w:ascii="Tahoma" w:hAnsi="Tahoma"/>
      <w:sz w:val="20"/>
      <w:szCs w:val="20"/>
      <w:lang w:val="en-US" w:eastAsia="en-US"/>
    </w:rPr>
  </w:style>
  <w:style w:type="paragraph" w:customStyle="1" w:styleId="74">
    <w:name w:val="Знак7"/>
    <w:basedOn w:val="afd"/>
    <w:rsid w:val="009B05BF"/>
    <w:pPr>
      <w:spacing w:before="100" w:beforeAutospacing="1" w:after="100" w:afterAutospacing="1"/>
      <w:ind w:firstLine="0"/>
      <w:jc w:val="left"/>
    </w:pPr>
    <w:rPr>
      <w:rFonts w:ascii="Tahoma" w:hAnsi="Tahoma"/>
      <w:sz w:val="20"/>
      <w:szCs w:val="20"/>
      <w:lang w:val="en-US" w:eastAsia="en-US"/>
    </w:rPr>
  </w:style>
  <w:style w:type="paragraph" w:customStyle="1" w:styleId="ConsPlusCell">
    <w:name w:val="ConsPlusCell"/>
    <w:uiPriority w:val="99"/>
    <w:rsid w:val="009B05BF"/>
    <w:pPr>
      <w:spacing w:after="0" w:line="240" w:lineRule="auto"/>
    </w:pPr>
    <w:rPr>
      <w:rFonts w:ascii="Arial" w:eastAsia="Times New Roman" w:hAnsi="Arial" w:cs="Times New Roman"/>
      <w:sz w:val="20"/>
      <w:szCs w:val="20"/>
      <w:lang w:eastAsia="ru-RU"/>
    </w:rPr>
  </w:style>
  <w:style w:type="paragraph" w:customStyle="1" w:styleId="2f6">
    <w:name w:val="Название2"/>
    <w:basedOn w:val="afd"/>
    <w:rsid w:val="009B05BF"/>
    <w:pPr>
      <w:spacing w:before="100" w:beforeAutospacing="1" w:after="100" w:afterAutospacing="1"/>
      <w:ind w:firstLine="0"/>
      <w:jc w:val="left"/>
    </w:pPr>
    <w:rPr>
      <w:rFonts w:ascii="Verdana" w:hAnsi="Verdana"/>
      <w:color w:val="336699"/>
      <w:sz w:val="27"/>
      <w:szCs w:val="27"/>
    </w:rPr>
  </w:style>
  <w:style w:type="paragraph" w:customStyle="1" w:styleId="info">
    <w:name w:val="info"/>
    <w:basedOn w:val="afd"/>
    <w:rsid w:val="009B05BF"/>
    <w:pPr>
      <w:spacing w:before="100" w:beforeAutospacing="1" w:after="100" w:afterAutospacing="1"/>
      <w:ind w:firstLine="0"/>
      <w:jc w:val="left"/>
    </w:pPr>
    <w:rPr>
      <w:rFonts w:ascii="Verdana" w:hAnsi="Verdana"/>
      <w:b/>
      <w:bCs/>
      <w:color w:val="003366"/>
      <w:sz w:val="20"/>
      <w:szCs w:val="20"/>
    </w:rPr>
  </w:style>
  <w:style w:type="paragraph" w:customStyle="1" w:styleId="centerbtext">
    <w:name w:val="centerbtext"/>
    <w:basedOn w:val="afd"/>
    <w:rsid w:val="009B05BF"/>
    <w:pPr>
      <w:spacing w:before="100" w:beforeAutospacing="1" w:after="100" w:afterAutospacing="1"/>
      <w:ind w:firstLine="0"/>
      <w:jc w:val="left"/>
    </w:pPr>
    <w:rPr>
      <w:sz w:val="24"/>
    </w:rPr>
  </w:style>
  <w:style w:type="paragraph" w:customStyle="1" w:styleId="justtext">
    <w:name w:val="justtext"/>
    <w:basedOn w:val="afd"/>
    <w:rsid w:val="009B05BF"/>
    <w:pPr>
      <w:spacing w:before="100" w:beforeAutospacing="1" w:after="100" w:afterAutospacing="1"/>
      <w:ind w:firstLine="0"/>
      <w:jc w:val="left"/>
    </w:pPr>
    <w:rPr>
      <w:sz w:val="24"/>
    </w:rPr>
  </w:style>
  <w:style w:type="paragraph" w:customStyle="1" w:styleId="lefttext">
    <w:name w:val="lefttext"/>
    <w:basedOn w:val="afd"/>
    <w:rsid w:val="009B05BF"/>
    <w:pPr>
      <w:spacing w:before="100" w:beforeAutospacing="1" w:after="100" w:afterAutospacing="1"/>
      <w:ind w:firstLine="0"/>
      <w:jc w:val="left"/>
    </w:pPr>
    <w:rPr>
      <w:sz w:val="24"/>
    </w:rPr>
  </w:style>
  <w:style w:type="paragraph" w:customStyle="1" w:styleId="1140">
    <w:name w:val="Стиль Стиль1 + 14 пт"/>
    <w:basedOn w:val="afd"/>
    <w:rsid w:val="009B05BF"/>
    <w:pPr>
      <w:ind w:firstLine="0"/>
      <w:jc w:val="left"/>
    </w:pPr>
    <w:rPr>
      <w:szCs w:val="20"/>
    </w:rPr>
  </w:style>
  <w:style w:type="character" w:customStyle="1" w:styleId="small">
    <w:name w:val="small"/>
    <w:rsid w:val="009B05BF"/>
  </w:style>
  <w:style w:type="paragraph" w:customStyle="1" w:styleId="1200">
    <w:name w:val="Обычный + 12 пт По левому краю Первая строка:  0 см Ме..."/>
    <w:basedOn w:val="afd"/>
    <w:rsid w:val="009B05BF"/>
    <w:pPr>
      <w:ind w:firstLine="0"/>
      <w:jc w:val="left"/>
    </w:pPr>
    <w:rPr>
      <w:sz w:val="24"/>
      <w:szCs w:val="20"/>
    </w:rPr>
  </w:style>
  <w:style w:type="paragraph" w:customStyle="1" w:styleId="3f4">
    <w:name w:val="Знак3"/>
    <w:basedOn w:val="afd"/>
    <w:rsid w:val="009B05BF"/>
    <w:pPr>
      <w:spacing w:before="100" w:beforeAutospacing="1" w:after="100" w:afterAutospacing="1"/>
      <w:ind w:firstLine="567"/>
    </w:pPr>
    <w:rPr>
      <w:sz w:val="24"/>
      <w:szCs w:val="20"/>
      <w:lang w:val="en-US" w:eastAsia="en-US"/>
    </w:rPr>
  </w:style>
  <w:style w:type="paragraph" w:customStyle="1" w:styleId="1ffc">
    <w:name w:val="1 Знак Знак Знак Знак Знак Знак Знак Знак Знак Знак"/>
    <w:basedOn w:val="afd"/>
    <w:rsid w:val="009B05BF"/>
    <w:pPr>
      <w:ind w:firstLine="0"/>
      <w:jc w:val="left"/>
    </w:pPr>
    <w:rPr>
      <w:rFonts w:ascii="Verdana" w:hAnsi="Verdana" w:cs="Verdana"/>
      <w:sz w:val="20"/>
      <w:szCs w:val="20"/>
      <w:lang w:val="en-US" w:eastAsia="en-US"/>
    </w:rPr>
  </w:style>
  <w:style w:type="paragraph" w:customStyle="1" w:styleId="affffffffff0">
    <w:name w:val="РПС_заголовок таблицы"/>
    <w:basedOn w:val="afd"/>
    <w:link w:val="affffffffff1"/>
    <w:qFormat/>
    <w:rsid w:val="009B05BF"/>
    <w:pPr>
      <w:jc w:val="center"/>
    </w:pPr>
    <w:rPr>
      <w:i/>
      <w:szCs w:val="20"/>
    </w:rPr>
  </w:style>
  <w:style w:type="paragraph" w:customStyle="1" w:styleId="affffffffff2">
    <w:name w:val="мой"/>
    <w:basedOn w:val="afd"/>
    <w:rsid w:val="009B05BF"/>
    <w:pPr>
      <w:jc w:val="left"/>
    </w:pPr>
    <w:rPr>
      <w:sz w:val="24"/>
    </w:rPr>
  </w:style>
  <w:style w:type="character" w:customStyle="1" w:styleId="181">
    <w:name w:val="Знак Знак181"/>
    <w:locked/>
    <w:rsid w:val="009B05BF"/>
    <w:rPr>
      <w:rFonts w:ascii="Tahoma" w:hAnsi="Tahoma"/>
      <w:sz w:val="16"/>
    </w:rPr>
  </w:style>
  <w:style w:type="paragraph" w:customStyle="1" w:styleId="143">
    <w:name w:val="Обычный + 14 пт"/>
    <w:aliases w:val="Черный,Обычный + 10 пт,По ширине,Основной текст + 14 пт,Первая строка:  1 см,После:  0 пт,курсив,Первая строка:  0,95 см,По ширине Знак Знак,Обычный + Черный,11 см,По правому краю,Первая строка:  1,27 см"/>
    <w:basedOn w:val="afd"/>
    <w:link w:val="144"/>
    <w:rsid w:val="009B05BF"/>
    <w:pPr>
      <w:ind w:firstLine="0"/>
      <w:jc w:val="left"/>
    </w:pPr>
    <w:rPr>
      <w:szCs w:val="20"/>
    </w:rPr>
  </w:style>
  <w:style w:type="character" w:customStyle="1" w:styleId="144">
    <w:name w:val="Обычный + 14 пт Знак"/>
    <w:aliases w:val="Черный Знак"/>
    <w:link w:val="143"/>
    <w:locked/>
    <w:rsid w:val="009B05BF"/>
    <w:rPr>
      <w:rFonts w:ascii="Times New Roman" w:eastAsia="Times New Roman" w:hAnsi="Times New Roman" w:cs="Times New Roman"/>
      <w:sz w:val="28"/>
      <w:szCs w:val="20"/>
      <w:lang w:eastAsia="ru-RU"/>
    </w:rPr>
  </w:style>
  <w:style w:type="paragraph" w:customStyle="1" w:styleId="121">
    <w:name w:val="Цитата12"/>
    <w:basedOn w:val="afd"/>
    <w:uiPriority w:val="99"/>
    <w:rsid w:val="009B05BF"/>
    <w:pPr>
      <w:ind w:firstLine="0"/>
      <w:jc w:val="left"/>
    </w:pPr>
    <w:rPr>
      <w:szCs w:val="20"/>
    </w:rPr>
  </w:style>
  <w:style w:type="paragraph" w:customStyle="1" w:styleId="affffffffff3">
    <w:name w:val="обычный"/>
    <w:basedOn w:val="afd"/>
    <w:link w:val="affffffffff4"/>
    <w:rsid w:val="009B05BF"/>
    <w:pPr>
      <w:widowControl w:val="0"/>
      <w:spacing w:after="60"/>
      <w:ind w:firstLine="567"/>
    </w:pPr>
    <w:rPr>
      <w:sz w:val="20"/>
      <w:szCs w:val="20"/>
    </w:rPr>
  </w:style>
  <w:style w:type="paragraph" w:customStyle="1" w:styleId="NormalFirst">
    <w:name w:val="Normal First"/>
    <w:basedOn w:val="afd"/>
    <w:next w:val="afd"/>
    <w:rsid w:val="009B05BF"/>
    <w:pPr>
      <w:ind w:firstLine="0"/>
      <w:jc w:val="left"/>
    </w:pPr>
    <w:rPr>
      <w:sz w:val="20"/>
    </w:rPr>
  </w:style>
  <w:style w:type="paragraph" w:customStyle="1" w:styleId="3130">
    <w:name w:val="Основной текст с отступом 313"/>
    <w:basedOn w:val="afd"/>
    <w:rsid w:val="009B05BF"/>
    <w:pPr>
      <w:spacing w:line="240" w:lineRule="atLeast"/>
    </w:pPr>
    <w:rPr>
      <w:rFonts w:ascii="Arial" w:hAnsi="Arial"/>
      <w:sz w:val="20"/>
      <w:szCs w:val="20"/>
    </w:rPr>
  </w:style>
  <w:style w:type="paragraph" w:customStyle="1" w:styleId="1ffd">
    <w:name w:val="Основной текст с отступом.Основной текст 1.Нумерованный список !!.Надин стиль"/>
    <w:basedOn w:val="afd"/>
    <w:rsid w:val="009B05BF"/>
    <w:pPr>
      <w:ind w:firstLine="426"/>
      <w:jc w:val="left"/>
    </w:pPr>
    <w:rPr>
      <w:sz w:val="20"/>
      <w:szCs w:val="20"/>
    </w:rPr>
  </w:style>
  <w:style w:type="paragraph" w:customStyle="1" w:styleId="Heading">
    <w:name w:val="Heading"/>
    <w:rsid w:val="009B05BF"/>
    <w:pPr>
      <w:autoSpaceDE w:val="0"/>
      <w:autoSpaceDN w:val="0"/>
      <w:adjustRightInd w:val="0"/>
      <w:spacing w:after="0" w:line="240" w:lineRule="auto"/>
    </w:pPr>
    <w:rPr>
      <w:rFonts w:ascii="Arial" w:eastAsia="Times New Roman" w:hAnsi="Arial" w:cs="Arial"/>
      <w:b/>
      <w:bCs/>
      <w:lang w:eastAsia="ru-RU"/>
    </w:rPr>
  </w:style>
  <w:style w:type="paragraph" w:customStyle="1" w:styleId="1TimesNewRoman140">
    <w:name w:val="Стиль Заголовок 1 + Times New Roman 14 пт По центру Перед:  0 пт..."/>
    <w:basedOn w:val="19"/>
    <w:rsid w:val="009B05BF"/>
    <w:pPr>
      <w:keepNext w:val="0"/>
      <w:keepLines w:val="0"/>
      <w:pageBreakBefore/>
      <w:spacing w:before="0"/>
      <w:jc w:val="center"/>
    </w:pPr>
    <w:rPr>
      <w:rFonts w:ascii="Cambria" w:eastAsia="Times New Roman" w:hAnsi="Cambria" w:cs="Times New Roman"/>
      <w:bCs w:val="0"/>
      <w:iCs/>
      <w:color w:val="auto"/>
      <w:kern w:val="32"/>
      <w:sz w:val="32"/>
      <w:szCs w:val="20"/>
    </w:rPr>
  </w:style>
  <w:style w:type="paragraph" w:customStyle="1" w:styleId="1TimesNewRoman14">
    <w:name w:val="Стиль Заголовок 1 + Times New Roman 14 пт По центру"/>
    <w:basedOn w:val="19"/>
    <w:rsid w:val="009B05BF"/>
    <w:pPr>
      <w:keepNext w:val="0"/>
      <w:keepLines w:val="0"/>
      <w:pageBreakBefore/>
      <w:spacing w:before="0"/>
      <w:jc w:val="center"/>
    </w:pPr>
    <w:rPr>
      <w:rFonts w:ascii="Cambria" w:eastAsia="Times New Roman" w:hAnsi="Cambria" w:cs="Times New Roman"/>
      <w:bCs w:val="0"/>
      <w:iCs/>
      <w:color w:val="auto"/>
      <w:kern w:val="32"/>
      <w:sz w:val="32"/>
      <w:szCs w:val="20"/>
    </w:rPr>
  </w:style>
  <w:style w:type="paragraph" w:customStyle="1" w:styleId="1TimesNewRoman141">
    <w:name w:val="Стиль Заголовок 1 + Times New Roman 14 пт"/>
    <w:basedOn w:val="19"/>
    <w:rsid w:val="009B05BF"/>
    <w:pPr>
      <w:keepNext w:val="0"/>
      <w:keepLines w:val="0"/>
      <w:pageBreakBefore/>
      <w:spacing w:before="0"/>
      <w:jc w:val="center"/>
    </w:pPr>
    <w:rPr>
      <w:rFonts w:ascii="Cambria" w:eastAsia="Times New Roman" w:hAnsi="Cambria" w:cs="Arial"/>
      <w:bCs w:val="0"/>
      <w:iCs/>
      <w:color w:val="auto"/>
      <w:kern w:val="32"/>
      <w:sz w:val="32"/>
    </w:rPr>
  </w:style>
  <w:style w:type="character" w:customStyle="1" w:styleId="1TimesNewRoman142">
    <w:name w:val="Стиль Заголовок 1 + Times New Roman 14 пт Знак"/>
    <w:rsid w:val="009B05BF"/>
    <w:rPr>
      <w:rFonts w:cs="Arial"/>
      <w:b/>
      <w:bCs/>
      <w:iCs/>
      <w:sz w:val="28"/>
      <w:szCs w:val="28"/>
      <w:lang w:val="ru-RU" w:eastAsia="ru-RU" w:bidi="ar-SA"/>
    </w:rPr>
  </w:style>
  <w:style w:type="paragraph" w:customStyle="1" w:styleId="1TimesNewRoman1410">
    <w:name w:val="Стиль Заголовок 1 + Times New Roman 14 пт1"/>
    <w:basedOn w:val="19"/>
    <w:rsid w:val="009B05BF"/>
    <w:pPr>
      <w:keepNext w:val="0"/>
      <w:keepLines w:val="0"/>
      <w:spacing w:before="0"/>
      <w:jc w:val="center"/>
    </w:pPr>
    <w:rPr>
      <w:rFonts w:ascii="Cambria" w:eastAsia="Times New Roman" w:hAnsi="Cambria" w:cs="Arial"/>
      <w:bCs w:val="0"/>
      <w:iCs/>
      <w:color w:val="auto"/>
      <w:kern w:val="32"/>
      <w:sz w:val="32"/>
    </w:rPr>
  </w:style>
  <w:style w:type="character" w:customStyle="1" w:styleId="1TimesNewRoman1411">
    <w:name w:val="Стиль Заголовок 1 + Times New Roman 14 пт1 Знак"/>
    <w:rsid w:val="009B05BF"/>
    <w:rPr>
      <w:rFonts w:cs="Arial"/>
      <w:b/>
      <w:bCs/>
      <w:iCs/>
      <w:sz w:val="28"/>
      <w:szCs w:val="28"/>
      <w:lang w:val="ru-RU" w:eastAsia="ru-RU" w:bidi="ar-SA"/>
    </w:rPr>
  </w:style>
  <w:style w:type="paragraph" w:customStyle="1" w:styleId="2TimesNewRoman">
    <w:name w:val="Заголовок 2 + Times New Roman"/>
    <w:aliases w:val="14 пт,По центру"/>
    <w:basedOn w:val="34"/>
    <w:qFormat/>
    <w:rsid w:val="009B05BF"/>
    <w:pPr>
      <w:spacing w:before="240" w:after="60"/>
    </w:pPr>
    <w:rPr>
      <w:szCs w:val="28"/>
    </w:rPr>
  </w:style>
  <w:style w:type="paragraph" w:customStyle="1" w:styleId="Ob">
    <w:name w:val="Ob"/>
    <w:basedOn w:val="afd"/>
    <w:rsid w:val="009B05BF"/>
    <w:pPr>
      <w:widowControl w:val="0"/>
      <w:autoSpaceDE w:val="0"/>
      <w:autoSpaceDN w:val="0"/>
      <w:adjustRightInd w:val="0"/>
      <w:spacing w:line="312" w:lineRule="auto"/>
    </w:pPr>
    <w:rPr>
      <w:sz w:val="26"/>
      <w:szCs w:val="20"/>
    </w:rPr>
  </w:style>
  <w:style w:type="paragraph" w:customStyle="1" w:styleId="2140">
    <w:name w:val="Стиль Основной текст с отступом 2 + 14 пт Черный По правому краю..."/>
    <w:basedOn w:val="28"/>
    <w:rsid w:val="009B05BF"/>
    <w:pPr>
      <w:spacing w:after="0" w:line="240" w:lineRule="auto"/>
      <w:ind w:left="0" w:firstLine="0"/>
      <w:jc w:val="right"/>
    </w:pPr>
    <w:rPr>
      <w:color w:val="000000"/>
      <w:sz w:val="24"/>
    </w:rPr>
  </w:style>
  <w:style w:type="character" w:customStyle="1" w:styleId="affffffffff5">
    <w:name w:val="Текст Знак Знак"/>
    <w:rsid w:val="009B05BF"/>
    <w:rPr>
      <w:sz w:val="28"/>
      <w:lang w:val="ru-RU" w:eastAsia="ru-RU"/>
    </w:rPr>
  </w:style>
  <w:style w:type="character" w:customStyle="1" w:styleId="14-006">
    <w:name w:val="Стиль 14 пт По правому краю Справа:  -006 см"/>
    <w:rsid w:val="009B05BF"/>
    <w:rPr>
      <w:rFonts w:ascii="Times New Roman" w:hAnsi="Times New Roman"/>
      <w:sz w:val="28"/>
    </w:rPr>
  </w:style>
  <w:style w:type="paragraph" w:styleId="2f7">
    <w:name w:val="List 2"/>
    <w:basedOn w:val="afd"/>
    <w:rsid w:val="009B05BF"/>
    <w:pPr>
      <w:ind w:left="566" w:hanging="283"/>
      <w:jc w:val="left"/>
    </w:pPr>
    <w:rPr>
      <w:sz w:val="20"/>
    </w:rPr>
  </w:style>
  <w:style w:type="character" w:customStyle="1" w:styleId="2f8">
    <w:name w:val="Список 2 Знак"/>
    <w:rsid w:val="009B05BF"/>
    <w:rPr>
      <w:sz w:val="24"/>
      <w:lang w:val="ru-RU" w:eastAsia="ru-RU"/>
    </w:rPr>
  </w:style>
  <w:style w:type="character" w:customStyle="1" w:styleId="affffffffff6">
    <w:name w:val="Список Знак"/>
    <w:rsid w:val="009B05BF"/>
    <w:rPr>
      <w:sz w:val="24"/>
      <w:lang w:val="ru-RU" w:eastAsia="ru-RU"/>
    </w:rPr>
  </w:style>
  <w:style w:type="paragraph" w:styleId="affffffffff7">
    <w:name w:val="Note Heading"/>
    <w:basedOn w:val="afd"/>
    <w:next w:val="afd"/>
    <w:link w:val="affffffffff8"/>
    <w:rsid w:val="009B05BF"/>
    <w:pPr>
      <w:ind w:firstLine="0"/>
      <w:jc w:val="right"/>
    </w:pPr>
    <w:rPr>
      <w:sz w:val="24"/>
    </w:rPr>
  </w:style>
  <w:style w:type="character" w:customStyle="1" w:styleId="affffffffff8">
    <w:name w:val="Заголовок записки Знак"/>
    <w:basedOn w:val="afe"/>
    <w:link w:val="affffffffff7"/>
    <w:rsid w:val="009B05BF"/>
    <w:rPr>
      <w:rFonts w:ascii="Times New Roman" w:eastAsia="Times New Roman" w:hAnsi="Times New Roman" w:cs="Times New Roman"/>
      <w:sz w:val="24"/>
      <w:szCs w:val="24"/>
      <w:lang w:eastAsia="ru-RU"/>
    </w:rPr>
  </w:style>
  <w:style w:type="paragraph" w:customStyle="1" w:styleId="17">
    <w:name w:val="Заголовок 1а"/>
    <w:basedOn w:val="1TimesNewRoman141"/>
    <w:link w:val="1ffe"/>
    <w:qFormat/>
    <w:rsid w:val="009B05BF"/>
    <w:pPr>
      <w:pageBreakBefore w:val="0"/>
      <w:numPr>
        <w:numId w:val="23"/>
      </w:numPr>
      <w:spacing w:before="120"/>
      <w:ind w:left="4253" w:firstLine="0"/>
      <w:jc w:val="left"/>
      <w:outlineLvl w:val="9"/>
    </w:pPr>
    <w:rPr>
      <w:rFonts w:ascii="Times New Roman" w:hAnsi="Times New Roman" w:cs="Times New Roman"/>
      <w:b w:val="0"/>
      <w:iCs w:val="0"/>
      <w:kern w:val="0"/>
      <w:sz w:val="20"/>
      <w:szCs w:val="20"/>
    </w:rPr>
  </w:style>
  <w:style w:type="paragraph" w:customStyle="1" w:styleId="16">
    <w:name w:val="табл 1а"/>
    <w:basedOn w:val="affb"/>
    <w:rsid w:val="009B05BF"/>
    <w:pPr>
      <w:numPr>
        <w:numId w:val="24"/>
      </w:numPr>
      <w:spacing w:after="0"/>
      <w:ind w:left="0" w:firstLine="0"/>
      <w:jc w:val="right"/>
    </w:pPr>
    <w:rPr>
      <w:i/>
      <w:iCs/>
      <w:szCs w:val="20"/>
    </w:rPr>
  </w:style>
  <w:style w:type="paragraph" w:customStyle="1" w:styleId="24">
    <w:name w:val="Заголовок 2а"/>
    <w:basedOn w:val="afd"/>
    <w:link w:val="2f9"/>
    <w:qFormat/>
    <w:rsid w:val="009B05BF"/>
    <w:pPr>
      <w:numPr>
        <w:ilvl w:val="1"/>
        <w:numId w:val="23"/>
      </w:numPr>
      <w:spacing w:before="120" w:after="120"/>
      <w:ind w:left="1219" w:hanging="431"/>
      <w:jc w:val="center"/>
      <w:outlineLvl w:val="1"/>
    </w:pPr>
    <w:rPr>
      <w:b/>
    </w:rPr>
  </w:style>
  <w:style w:type="paragraph" w:customStyle="1" w:styleId="33">
    <w:name w:val="Заголовок 3а"/>
    <w:basedOn w:val="afd"/>
    <w:link w:val="3f5"/>
    <w:qFormat/>
    <w:rsid w:val="009B05BF"/>
    <w:pPr>
      <w:numPr>
        <w:ilvl w:val="2"/>
        <w:numId w:val="23"/>
      </w:numPr>
      <w:spacing w:before="120" w:after="120"/>
      <w:ind w:left="505" w:hanging="505"/>
      <w:jc w:val="center"/>
      <w:outlineLvl w:val="2"/>
    </w:pPr>
    <w:rPr>
      <w:b/>
      <w:i/>
    </w:rPr>
  </w:style>
  <w:style w:type="paragraph" w:customStyle="1" w:styleId="14">
    <w:name w:val="рис.1а"/>
    <w:basedOn w:val="affffe"/>
    <w:link w:val="1fff"/>
    <w:rsid w:val="009B05BF"/>
    <w:pPr>
      <w:numPr>
        <w:numId w:val="25"/>
      </w:numPr>
      <w:spacing w:after="120" w:line="240" w:lineRule="auto"/>
      <w:ind w:left="0"/>
      <w:jc w:val="center"/>
    </w:pPr>
    <w:rPr>
      <w:i/>
      <w:szCs w:val="28"/>
      <w:lang w:val="ru-RU"/>
    </w:rPr>
  </w:style>
  <w:style w:type="character" w:customStyle="1" w:styleId="1410">
    <w:name w:val="Основной текст + 14 пт1"/>
    <w:aliases w:val="Черный3,По ширине2,Первая строка:  1 см1,После:  0 пт Знак Знак,После:  0 пт Знак Знак Знак Знак1"/>
    <w:rsid w:val="009B05BF"/>
    <w:rPr>
      <w:sz w:val="24"/>
      <w:lang w:val="ru-RU" w:eastAsia="ru-RU"/>
    </w:rPr>
  </w:style>
  <w:style w:type="paragraph" w:customStyle="1" w:styleId="affffffffff9">
    <w:name w:val="название"/>
    <w:basedOn w:val="affb"/>
    <w:link w:val="affffffffffa"/>
    <w:uiPriority w:val="99"/>
    <w:rsid w:val="009B05BF"/>
    <w:pPr>
      <w:ind w:left="0" w:firstLine="0"/>
      <w:contextualSpacing/>
      <w:jc w:val="center"/>
    </w:pPr>
    <w:rPr>
      <w:i/>
      <w:szCs w:val="20"/>
    </w:rPr>
  </w:style>
  <w:style w:type="paragraph" w:customStyle="1" w:styleId="affffffffffb">
    <w:name w:val="Оснъ"/>
    <w:basedOn w:val="28"/>
    <w:rsid w:val="009B05BF"/>
    <w:pPr>
      <w:tabs>
        <w:tab w:val="num" w:pos="360"/>
      </w:tabs>
      <w:spacing w:line="240" w:lineRule="auto"/>
      <w:ind w:left="0" w:firstLine="360"/>
    </w:pPr>
    <w:rPr>
      <w:sz w:val="24"/>
    </w:rPr>
  </w:style>
  <w:style w:type="character" w:customStyle="1" w:styleId="affffffffffc">
    <w:name w:val="Обычный Знак"/>
    <w:rsid w:val="009B05BF"/>
    <w:rPr>
      <w:lang w:val="ru-RU" w:eastAsia="ru-RU"/>
    </w:rPr>
  </w:style>
  <w:style w:type="paragraph" w:customStyle="1" w:styleId="122">
    <w:name w:val="Основной текст12"/>
    <w:basedOn w:val="afd"/>
    <w:rsid w:val="009B05BF"/>
    <w:pPr>
      <w:spacing w:before="60" w:after="60"/>
      <w:ind w:firstLine="0"/>
    </w:pPr>
    <w:rPr>
      <w:rFonts w:ascii="Arial" w:hAnsi="Arial"/>
      <w:b/>
      <w:i/>
      <w:sz w:val="20"/>
      <w:szCs w:val="20"/>
      <w:lang w:val="en-US"/>
    </w:rPr>
  </w:style>
  <w:style w:type="paragraph" w:customStyle="1" w:styleId="2fa">
    <w:name w:val="Заголовок2"/>
    <w:basedOn w:val="afffff7"/>
    <w:rsid w:val="009B05BF"/>
    <w:rPr>
      <w:sz w:val="24"/>
      <w:szCs w:val="20"/>
    </w:rPr>
  </w:style>
  <w:style w:type="paragraph" w:customStyle="1" w:styleId="a3">
    <w:name w:val="таб"/>
    <w:basedOn w:val="afd"/>
    <w:link w:val="affffffffffd"/>
    <w:rsid w:val="009B05BF"/>
    <w:pPr>
      <w:numPr>
        <w:numId w:val="26"/>
      </w:numPr>
      <w:spacing w:before="60"/>
      <w:ind w:left="8108" w:firstLine="0"/>
      <w:contextualSpacing/>
      <w:jc w:val="right"/>
    </w:pPr>
    <w:rPr>
      <w:szCs w:val="20"/>
    </w:rPr>
  </w:style>
  <w:style w:type="paragraph" w:customStyle="1" w:styleId="100">
    <w:name w:val="Стиль обычный + 10 пт"/>
    <w:basedOn w:val="affffffffff3"/>
    <w:link w:val="101"/>
    <w:rsid w:val="009B05BF"/>
    <w:pPr>
      <w:spacing w:after="0"/>
    </w:pPr>
  </w:style>
  <w:style w:type="character" w:customStyle="1" w:styleId="affffffffff4">
    <w:name w:val="обычный Знак"/>
    <w:link w:val="affffffffff3"/>
    <w:locked/>
    <w:rsid w:val="009B05BF"/>
    <w:rPr>
      <w:rFonts w:ascii="Times New Roman" w:eastAsia="Times New Roman" w:hAnsi="Times New Roman" w:cs="Times New Roman"/>
      <w:sz w:val="20"/>
      <w:szCs w:val="20"/>
      <w:lang w:eastAsia="ru-RU"/>
    </w:rPr>
  </w:style>
  <w:style w:type="character" w:customStyle="1" w:styleId="101">
    <w:name w:val="Стиль обычный + 10 пт Знак"/>
    <w:basedOn w:val="affffffffff4"/>
    <w:link w:val="100"/>
    <w:locked/>
    <w:rsid w:val="009B05BF"/>
    <w:rPr>
      <w:rFonts w:ascii="Times New Roman" w:eastAsia="Times New Roman" w:hAnsi="Times New Roman" w:cs="Times New Roman"/>
      <w:sz w:val="20"/>
      <w:szCs w:val="20"/>
      <w:lang w:eastAsia="ru-RU"/>
    </w:rPr>
  </w:style>
  <w:style w:type="paragraph" w:customStyle="1" w:styleId="225">
    <w:name w:val="Обычный22"/>
    <w:basedOn w:val="afd"/>
    <w:rsid w:val="009B05BF"/>
    <w:pPr>
      <w:spacing w:before="100" w:beforeAutospacing="1" w:after="100" w:afterAutospacing="1"/>
      <w:ind w:firstLine="0"/>
      <w:jc w:val="left"/>
    </w:pPr>
    <w:rPr>
      <w:sz w:val="20"/>
    </w:rPr>
  </w:style>
  <w:style w:type="paragraph" w:customStyle="1" w:styleId="affffffffffe">
    <w:name w:val="РПС_таблица"/>
    <w:basedOn w:val="36"/>
    <w:link w:val="afffffffffff"/>
    <w:rsid w:val="009B05BF"/>
    <w:pPr>
      <w:spacing w:after="0"/>
      <w:ind w:left="0"/>
      <w:jc w:val="right"/>
    </w:pPr>
    <w:rPr>
      <w:sz w:val="22"/>
      <w:szCs w:val="20"/>
    </w:rPr>
  </w:style>
  <w:style w:type="character" w:customStyle="1" w:styleId="affffffffff1">
    <w:name w:val="РПС_заголовок таблицы Знак"/>
    <w:link w:val="affffffffff0"/>
    <w:locked/>
    <w:rsid w:val="009B05BF"/>
    <w:rPr>
      <w:rFonts w:ascii="Times New Roman" w:eastAsia="Times New Roman" w:hAnsi="Times New Roman" w:cs="Times New Roman"/>
      <w:i/>
      <w:sz w:val="28"/>
      <w:szCs w:val="20"/>
      <w:lang w:eastAsia="ru-RU"/>
    </w:rPr>
  </w:style>
  <w:style w:type="character" w:customStyle="1" w:styleId="afffffffffff">
    <w:name w:val="РПС_таблица Знак"/>
    <w:link w:val="affffffffffe"/>
    <w:locked/>
    <w:rsid w:val="009B05BF"/>
    <w:rPr>
      <w:rFonts w:ascii="Times New Roman" w:eastAsia="Times New Roman" w:hAnsi="Times New Roman" w:cs="Times New Roman"/>
      <w:szCs w:val="20"/>
      <w:lang w:eastAsia="ru-RU"/>
    </w:rPr>
  </w:style>
  <w:style w:type="character" w:customStyle="1" w:styleId="affffffffffd">
    <w:name w:val="таб Знак"/>
    <w:link w:val="a3"/>
    <w:locked/>
    <w:rsid w:val="009B05BF"/>
    <w:rPr>
      <w:rFonts w:ascii="Times New Roman" w:eastAsia="Times New Roman" w:hAnsi="Times New Roman" w:cs="Times New Roman"/>
      <w:sz w:val="28"/>
      <w:szCs w:val="20"/>
      <w:lang w:eastAsia="ru-RU"/>
    </w:rPr>
  </w:style>
  <w:style w:type="paragraph" w:customStyle="1" w:styleId="afffffffffff0">
    <w:name w:val="Текст_тела"/>
    <w:basedOn w:val="afd"/>
    <w:link w:val="afffffffffff1"/>
    <w:uiPriority w:val="99"/>
    <w:rsid w:val="009B05BF"/>
    <w:pPr>
      <w:widowControl w:val="0"/>
      <w:autoSpaceDE w:val="0"/>
      <w:autoSpaceDN w:val="0"/>
      <w:adjustRightInd w:val="0"/>
      <w:ind w:firstLine="902"/>
    </w:pPr>
    <w:rPr>
      <w:sz w:val="24"/>
      <w:szCs w:val="20"/>
    </w:rPr>
  </w:style>
  <w:style w:type="paragraph" w:customStyle="1" w:styleId="afc">
    <w:name w:val="Стиль Название объекта"/>
    <w:basedOn w:val="affffffa"/>
    <w:rsid w:val="009B05BF"/>
    <w:pPr>
      <w:widowControl w:val="0"/>
      <w:numPr>
        <w:numId w:val="27"/>
      </w:numPr>
      <w:ind w:left="1208" w:hanging="357"/>
      <w:jc w:val="center"/>
    </w:pPr>
    <w:rPr>
      <w:bCs w:val="0"/>
      <w:lang w:val="en-US"/>
    </w:rPr>
  </w:style>
  <w:style w:type="character" w:customStyle="1" w:styleId="afffffffffff1">
    <w:name w:val="Текст_тела Знак"/>
    <w:link w:val="afffffffffff0"/>
    <w:uiPriority w:val="99"/>
    <w:locked/>
    <w:rsid w:val="009B05BF"/>
    <w:rPr>
      <w:rFonts w:ascii="Times New Roman" w:eastAsia="Times New Roman" w:hAnsi="Times New Roman" w:cs="Times New Roman"/>
      <w:sz w:val="24"/>
      <w:szCs w:val="20"/>
      <w:lang w:eastAsia="ru-RU"/>
    </w:rPr>
  </w:style>
  <w:style w:type="paragraph" w:customStyle="1" w:styleId="2fb">
    <w:name w:val="ффф2"/>
    <w:basedOn w:val="afd"/>
    <w:rsid w:val="009B05BF"/>
    <w:pPr>
      <w:spacing w:line="240" w:lineRule="atLeast"/>
      <w:ind w:firstLine="0"/>
    </w:pPr>
    <w:rPr>
      <w:szCs w:val="20"/>
    </w:rPr>
  </w:style>
  <w:style w:type="character" w:customStyle="1" w:styleId="102">
    <w:name w:val="Обычный + 10 пт2"/>
    <w:aliases w:val="Черный2,По ширине Знак Знак1"/>
    <w:rsid w:val="009B05BF"/>
    <w:rPr>
      <w:sz w:val="24"/>
      <w:lang w:val="ru-RU" w:eastAsia="ru-RU"/>
    </w:rPr>
  </w:style>
  <w:style w:type="character" w:customStyle="1" w:styleId="Normal">
    <w:name w:val="Normal Знак"/>
    <w:link w:val="1d"/>
    <w:locked/>
    <w:rsid w:val="009B05BF"/>
    <w:rPr>
      <w:rFonts w:ascii="Courier New" w:eastAsia="Times New Roman" w:hAnsi="Courier New" w:cs="Courier New"/>
      <w:sz w:val="20"/>
      <w:szCs w:val="20"/>
      <w:lang w:eastAsia="ru-RU"/>
    </w:rPr>
  </w:style>
  <w:style w:type="character" w:customStyle="1" w:styleId="1fff">
    <w:name w:val="рис.1а Знак"/>
    <w:link w:val="14"/>
    <w:locked/>
    <w:rsid w:val="009B05BF"/>
    <w:rPr>
      <w:rFonts w:ascii="Times New Roman" w:eastAsia="Times New Roman" w:hAnsi="Times New Roman" w:cs="Times New Roman"/>
      <w:i/>
      <w:sz w:val="28"/>
      <w:szCs w:val="28"/>
      <w:lang w:eastAsia="ru-RU"/>
    </w:rPr>
  </w:style>
  <w:style w:type="paragraph" w:customStyle="1" w:styleId="afa">
    <w:name w:val="Назание_объекта"/>
    <w:basedOn w:val="afd"/>
    <w:link w:val="afffffffffff2"/>
    <w:rsid w:val="009B05BF"/>
    <w:pPr>
      <w:numPr>
        <w:numId w:val="22"/>
      </w:numPr>
      <w:spacing w:after="120"/>
      <w:contextualSpacing/>
      <w:jc w:val="center"/>
    </w:pPr>
    <w:rPr>
      <w:bCs/>
      <w:sz w:val="24"/>
    </w:rPr>
  </w:style>
  <w:style w:type="paragraph" w:customStyle="1" w:styleId="afffffffffff3">
    <w:name w:val="Стандарт"/>
    <w:basedOn w:val="affffe"/>
    <w:link w:val="Char"/>
    <w:uiPriority w:val="99"/>
    <w:rsid w:val="009B05BF"/>
    <w:pPr>
      <w:widowControl w:val="0"/>
      <w:spacing w:line="264" w:lineRule="auto"/>
      <w:ind w:firstLine="720"/>
    </w:pPr>
    <w:rPr>
      <w:lang w:val="ru-RU"/>
    </w:rPr>
  </w:style>
  <w:style w:type="paragraph" w:customStyle="1" w:styleId="145">
    <w:name w:val="14 пт курсив заг.таб"/>
    <w:basedOn w:val="afd"/>
    <w:rsid w:val="009B05BF"/>
    <w:pPr>
      <w:ind w:firstLine="0"/>
      <w:jc w:val="center"/>
    </w:pPr>
    <w:rPr>
      <w:i/>
      <w:iCs/>
      <w:szCs w:val="20"/>
    </w:rPr>
  </w:style>
  <w:style w:type="paragraph" w:customStyle="1" w:styleId="afffffffffff4">
    <w:name w:val="внутри  таблиц"/>
    <w:basedOn w:val="afd"/>
    <w:link w:val="afffffffffff5"/>
    <w:autoRedefine/>
    <w:rsid w:val="009B05BF"/>
    <w:pPr>
      <w:ind w:left="-57" w:right="-57" w:firstLine="0"/>
      <w:jc w:val="center"/>
    </w:pPr>
    <w:rPr>
      <w:snapToGrid w:val="0"/>
      <w:sz w:val="24"/>
      <w:szCs w:val="20"/>
    </w:rPr>
  </w:style>
  <w:style w:type="character" w:customStyle="1" w:styleId="afffffffffff5">
    <w:name w:val="внутри  таблиц Знак"/>
    <w:link w:val="afffffffffff4"/>
    <w:locked/>
    <w:rsid w:val="009B05BF"/>
    <w:rPr>
      <w:rFonts w:ascii="Times New Roman" w:eastAsia="Times New Roman" w:hAnsi="Times New Roman" w:cs="Times New Roman"/>
      <w:snapToGrid w:val="0"/>
      <w:sz w:val="24"/>
      <w:szCs w:val="20"/>
      <w:lang w:eastAsia="ru-RU"/>
    </w:rPr>
  </w:style>
  <w:style w:type="paragraph" w:styleId="HTML1">
    <w:name w:val="HTML Address"/>
    <w:basedOn w:val="afd"/>
    <w:link w:val="HTML2"/>
    <w:rsid w:val="009B05BF"/>
    <w:pPr>
      <w:ind w:firstLine="0"/>
      <w:jc w:val="left"/>
    </w:pPr>
    <w:rPr>
      <w:i/>
      <w:iCs/>
      <w:sz w:val="24"/>
    </w:rPr>
  </w:style>
  <w:style w:type="character" w:customStyle="1" w:styleId="HTML2">
    <w:name w:val="Адрес HTML Знак"/>
    <w:basedOn w:val="afe"/>
    <w:link w:val="HTML1"/>
    <w:rsid w:val="009B05BF"/>
    <w:rPr>
      <w:rFonts w:ascii="Times New Roman" w:eastAsia="Times New Roman" w:hAnsi="Times New Roman" w:cs="Times New Roman"/>
      <w:i/>
      <w:iCs/>
      <w:sz w:val="24"/>
      <w:szCs w:val="24"/>
      <w:lang w:eastAsia="ru-RU"/>
    </w:rPr>
  </w:style>
  <w:style w:type="paragraph" w:styleId="50">
    <w:name w:val="List Bullet 5"/>
    <w:basedOn w:val="afd"/>
    <w:rsid w:val="009B05BF"/>
    <w:pPr>
      <w:numPr>
        <w:numId w:val="31"/>
      </w:numPr>
      <w:tabs>
        <w:tab w:val="clear" w:pos="1492"/>
        <w:tab w:val="num" w:pos="360"/>
      </w:tabs>
      <w:ind w:left="360"/>
      <w:jc w:val="left"/>
    </w:pPr>
    <w:rPr>
      <w:sz w:val="24"/>
      <w:szCs w:val="20"/>
    </w:rPr>
  </w:style>
  <w:style w:type="character" w:styleId="afffffffffff6">
    <w:name w:val="line number"/>
    <w:uiPriority w:val="99"/>
    <w:rsid w:val="009B05BF"/>
    <w:rPr>
      <w:rFonts w:cs="Times New Roman"/>
    </w:rPr>
  </w:style>
  <w:style w:type="paragraph" w:styleId="afffffffffff7">
    <w:name w:val="E-mail Signature"/>
    <w:basedOn w:val="afd"/>
    <w:link w:val="afffffffffff8"/>
    <w:rsid w:val="009B05BF"/>
    <w:pPr>
      <w:ind w:firstLine="0"/>
      <w:jc w:val="left"/>
    </w:pPr>
    <w:rPr>
      <w:sz w:val="24"/>
    </w:rPr>
  </w:style>
  <w:style w:type="character" w:customStyle="1" w:styleId="afffffffffff8">
    <w:name w:val="Электронная подпись Знак"/>
    <w:basedOn w:val="afe"/>
    <w:link w:val="afffffffffff7"/>
    <w:rsid w:val="009B05BF"/>
    <w:rPr>
      <w:rFonts w:ascii="Times New Roman" w:eastAsia="Times New Roman" w:hAnsi="Times New Roman" w:cs="Times New Roman"/>
      <w:sz w:val="24"/>
      <w:szCs w:val="24"/>
      <w:lang w:eastAsia="ru-RU"/>
    </w:rPr>
  </w:style>
  <w:style w:type="paragraph" w:styleId="afffffffffff9">
    <w:name w:val="envelope address"/>
    <w:basedOn w:val="afd"/>
    <w:rsid w:val="009B05BF"/>
    <w:pPr>
      <w:framePr w:w="7920" w:h="1980" w:hRule="exact" w:hSpace="180" w:wrap="auto" w:hAnchor="page" w:xAlign="center" w:yAlign="bottom"/>
      <w:ind w:left="2880" w:firstLine="0"/>
      <w:jc w:val="left"/>
    </w:pPr>
    <w:rPr>
      <w:rFonts w:ascii="Arial" w:hAnsi="Arial" w:cs="Arial"/>
      <w:sz w:val="24"/>
    </w:rPr>
  </w:style>
  <w:style w:type="character" w:styleId="HTML3">
    <w:name w:val="HTML Acronym"/>
    <w:rsid w:val="009B05BF"/>
    <w:rPr>
      <w:rFonts w:cs="Times New Roman"/>
    </w:rPr>
  </w:style>
  <w:style w:type="character" w:styleId="HTML4">
    <w:name w:val="HTML Cite"/>
    <w:rsid w:val="009B05BF"/>
    <w:rPr>
      <w:rFonts w:cs="Times New Roman"/>
      <w:i/>
    </w:rPr>
  </w:style>
  <w:style w:type="table" w:styleId="-1">
    <w:name w:val="Table Web 1"/>
    <w:basedOn w:val="aff"/>
    <w:uiPriority w:val="99"/>
    <w:rsid w:val="009B05BF"/>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ff"/>
    <w:uiPriority w:val="99"/>
    <w:rsid w:val="009B05BF"/>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ff"/>
    <w:uiPriority w:val="99"/>
    <w:rsid w:val="009B05BF"/>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1fff0">
    <w:name w:val="index 1"/>
    <w:basedOn w:val="afd"/>
    <w:next w:val="afd"/>
    <w:autoRedefine/>
    <w:rsid w:val="009B05BF"/>
    <w:pPr>
      <w:ind w:left="240" w:hanging="240"/>
      <w:jc w:val="left"/>
    </w:pPr>
    <w:rPr>
      <w:sz w:val="18"/>
      <w:szCs w:val="20"/>
    </w:rPr>
  </w:style>
  <w:style w:type="paragraph" w:styleId="2fc">
    <w:name w:val="index 2"/>
    <w:basedOn w:val="afd"/>
    <w:next w:val="afd"/>
    <w:autoRedefine/>
    <w:rsid w:val="009B05BF"/>
    <w:pPr>
      <w:ind w:left="480" w:hanging="240"/>
      <w:jc w:val="left"/>
    </w:pPr>
    <w:rPr>
      <w:sz w:val="18"/>
      <w:szCs w:val="20"/>
    </w:rPr>
  </w:style>
  <w:style w:type="paragraph" w:styleId="3f6">
    <w:name w:val="index 3"/>
    <w:basedOn w:val="afd"/>
    <w:next w:val="afd"/>
    <w:autoRedefine/>
    <w:rsid w:val="009B05BF"/>
    <w:pPr>
      <w:ind w:left="720" w:hanging="240"/>
      <w:jc w:val="left"/>
    </w:pPr>
    <w:rPr>
      <w:sz w:val="18"/>
      <w:szCs w:val="20"/>
    </w:rPr>
  </w:style>
  <w:style w:type="paragraph" w:styleId="48">
    <w:name w:val="index 4"/>
    <w:basedOn w:val="afd"/>
    <w:next w:val="afd"/>
    <w:autoRedefine/>
    <w:rsid w:val="009B05BF"/>
    <w:pPr>
      <w:ind w:left="960" w:hanging="240"/>
      <w:jc w:val="left"/>
    </w:pPr>
    <w:rPr>
      <w:sz w:val="18"/>
      <w:szCs w:val="20"/>
    </w:rPr>
  </w:style>
  <w:style w:type="paragraph" w:styleId="54">
    <w:name w:val="index 5"/>
    <w:basedOn w:val="afd"/>
    <w:next w:val="afd"/>
    <w:autoRedefine/>
    <w:rsid w:val="009B05BF"/>
    <w:pPr>
      <w:ind w:left="1200" w:hanging="240"/>
      <w:jc w:val="left"/>
    </w:pPr>
    <w:rPr>
      <w:sz w:val="18"/>
      <w:szCs w:val="20"/>
    </w:rPr>
  </w:style>
  <w:style w:type="paragraph" w:styleId="63">
    <w:name w:val="index 6"/>
    <w:basedOn w:val="afd"/>
    <w:next w:val="afd"/>
    <w:autoRedefine/>
    <w:rsid w:val="009B05BF"/>
    <w:pPr>
      <w:ind w:left="1440" w:hanging="240"/>
      <w:jc w:val="left"/>
    </w:pPr>
    <w:rPr>
      <w:sz w:val="18"/>
      <w:szCs w:val="20"/>
    </w:rPr>
  </w:style>
  <w:style w:type="paragraph" w:styleId="75">
    <w:name w:val="index 7"/>
    <w:basedOn w:val="afd"/>
    <w:next w:val="afd"/>
    <w:autoRedefine/>
    <w:rsid w:val="009B05BF"/>
    <w:pPr>
      <w:ind w:left="1680" w:hanging="240"/>
      <w:jc w:val="left"/>
    </w:pPr>
    <w:rPr>
      <w:sz w:val="18"/>
      <w:szCs w:val="20"/>
    </w:rPr>
  </w:style>
  <w:style w:type="paragraph" w:styleId="84">
    <w:name w:val="index 8"/>
    <w:basedOn w:val="afd"/>
    <w:next w:val="afd"/>
    <w:autoRedefine/>
    <w:rsid w:val="009B05BF"/>
    <w:pPr>
      <w:ind w:left="1920" w:hanging="240"/>
      <w:jc w:val="left"/>
    </w:pPr>
    <w:rPr>
      <w:sz w:val="18"/>
      <w:szCs w:val="20"/>
    </w:rPr>
  </w:style>
  <w:style w:type="paragraph" w:styleId="92">
    <w:name w:val="index 9"/>
    <w:basedOn w:val="afd"/>
    <w:next w:val="afd"/>
    <w:autoRedefine/>
    <w:rsid w:val="009B05BF"/>
    <w:pPr>
      <w:ind w:left="2160" w:hanging="240"/>
      <w:jc w:val="left"/>
    </w:pPr>
    <w:rPr>
      <w:sz w:val="18"/>
      <w:szCs w:val="20"/>
    </w:rPr>
  </w:style>
  <w:style w:type="paragraph" w:styleId="afffffffffffa">
    <w:name w:val="index heading"/>
    <w:basedOn w:val="afd"/>
    <w:next w:val="1fff0"/>
    <w:rsid w:val="009B05BF"/>
    <w:pPr>
      <w:spacing w:before="240" w:after="120"/>
      <w:ind w:firstLine="0"/>
      <w:jc w:val="center"/>
    </w:pPr>
    <w:rPr>
      <w:b/>
      <w:sz w:val="26"/>
      <w:szCs w:val="20"/>
    </w:rPr>
  </w:style>
  <w:style w:type="paragraph" w:styleId="afffffffffffb">
    <w:name w:val="Date"/>
    <w:basedOn w:val="afd"/>
    <w:next w:val="afd"/>
    <w:link w:val="afffffffffffc"/>
    <w:rsid w:val="009B05BF"/>
    <w:pPr>
      <w:ind w:firstLine="0"/>
      <w:jc w:val="left"/>
    </w:pPr>
    <w:rPr>
      <w:sz w:val="24"/>
    </w:rPr>
  </w:style>
  <w:style w:type="character" w:customStyle="1" w:styleId="afffffffffffc">
    <w:name w:val="Дата Знак"/>
    <w:basedOn w:val="afe"/>
    <w:link w:val="afffffffffffb"/>
    <w:rsid w:val="009B05BF"/>
    <w:rPr>
      <w:rFonts w:ascii="Times New Roman" w:eastAsia="Times New Roman" w:hAnsi="Times New Roman" w:cs="Times New Roman"/>
      <w:sz w:val="24"/>
      <w:szCs w:val="24"/>
      <w:lang w:eastAsia="ru-RU"/>
    </w:rPr>
  </w:style>
  <w:style w:type="table" w:styleId="afffffffffffd">
    <w:name w:val="Table Elegant"/>
    <w:basedOn w:val="aff"/>
    <w:uiPriority w:val="99"/>
    <w:rsid w:val="009B05BF"/>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f1">
    <w:name w:val="Table Subtle 1"/>
    <w:basedOn w:val="aff"/>
    <w:uiPriority w:val="99"/>
    <w:rsid w:val="009B05BF"/>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5">
    <w:name w:val="HTML Keyboard"/>
    <w:rsid w:val="009B05BF"/>
    <w:rPr>
      <w:rFonts w:ascii="Courier New" w:hAnsi="Courier New" w:cs="Times New Roman"/>
      <w:sz w:val="20"/>
    </w:rPr>
  </w:style>
  <w:style w:type="table" w:styleId="1fff2">
    <w:name w:val="Table Classic 1"/>
    <w:basedOn w:val="aff"/>
    <w:uiPriority w:val="99"/>
    <w:rsid w:val="009B05B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d">
    <w:name w:val="Table Classic 2"/>
    <w:basedOn w:val="aff"/>
    <w:uiPriority w:val="99"/>
    <w:rsid w:val="009B05B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7">
    <w:name w:val="Table Classic 3"/>
    <w:basedOn w:val="aff"/>
    <w:uiPriority w:val="99"/>
    <w:rsid w:val="009B05BF"/>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9">
    <w:name w:val="Table Classic 4"/>
    <w:basedOn w:val="aff"/>
    <w:uiPriority w:val="99"/>
    <w:rsid w:val="009B05B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styleId="HTML6">
    <w:name w:val="HTML Code"/>
    <w:rsid w:val="009B05BF"/>
    <w:rPr>
      <w:rFonts w:ascii="Courier New" w:hAnsi="Courier New" w:cs="Times New Roman"/>
      <w:sz w:val="20"/>
    </w:rPr>
  </w:style>
  <w:style w:type="paragraph" w:styleId="2fe">
    <w:name w:val="Body Text First Indent 2"/>
    <w:basedOn w:val="affb"/>
    <w:link w:val="2ff"/>
    <w:rsid w:val="009B05BF"/>
    <w:pPr>
      <w:ind w:firstLine="210"/>
      <w:jc w:val="left"/>
    </w:pPr>
    <w:rPr>
      <w:sz w:val="24"/>
      <w:szCs w:val="20"/>
    </w:rPr>
  </w:style>
  <w:style w:type="character" w:customStyle="1" w:styleId="2ff">
    <w:name w:val="Красная строка 2 Знак"/>
    <w:basedOn w:val="affc"/>
    <w:link w:val="2fe"/>
    <w:rsid w:val="009B05BF"/>
    <w:rPr>
      <w:rFonts w:ascii="Times New Roman" w:eastAsia="Times New Roman" w:hAnsi="Times New Roman" w:cs="Times New Roman"/>
      <w:sz w:val="24"/>
      <w:szCs w:val="20"/>
      <w:lang w:eastAsia="ru-RU"/>
    </w:rPr>
  </w:style>
  <w:style w:type="paragraph" w:styleId="30">
    <w:name w:val="List Bullet 3"/>
    <w:basedOn w:val="afd"/>
    <w:rsid w:val="009B05BF"/>
    <w:pPr>
      <w:numPr>
        <w:numId w:val="29"/>
      </w:numPr>
      <w:jc w:val="left"/>
    </w:pPr>
    <w:rPr>
      <w:sz w:val="24"/>
      <w:szCs w:val="20"/>
    </w:rPr>
  </w:style>
  <w:style w:type="paragraph" w:styleId="40">
    <w:name w:val="List Bullet 4"/>
    <w:basedOn w:val="afd"/>
    <w:rsid w:val="009B05BF"/>
    <w:pPr>
      <w:numPr>
        <w:numId w:val="30"/>
      </w:numPr>
      <w:jc w:val="left"/>
    </w:pPr>
    <w:rPr>
      <w:sz w:val="24"/>
      <w:szCs w:val="20"/>
    </w:rPr>
  </w:style>
  <w:style w:type="paragraph" w:styleId="2">
    <w:name w:val="List Number 2"/>
    <w:basedOn w:val="afd"/>
    <w:rsid w:val="009B05BF"/>
    <w:pPr>
      <w:numPr>
        <w:numId w:val="32"/>
      </w:numPr>
      <w:jc w:val="left"/>
    </w:pPr>
    <w:rPr>
      <w:sz w:val="24"/>
      <w:szCs w:val="20"/>
    </w:rPr>
  </w:style>
  <w:style w:type="paragraph" w:styleId="3">
    <w:name w:val="List Number 3"/>
    <w:basedOn w:val="afd"/>
    <w:rsid w:val="009B05BF"/>
    <w:pPr>
      <w:numPr>
        <w:numId w:val="33"/>
      </w:numPr>
      <w:jc w:val="left"/>
    </w:pPr>
    <w:rPr>
      <w:sz w:val="24"/>
      <w:szCs w:val="20"/>
    </w:rPr>
  </w:style>
  <w:style w:type="paragraph" w:styleId="4">
    <w:name w:val="List Number 4"/>
    <w:basedOn w:val="afd"/>
    <w:rsid w:val="009B05BF"/>
    <w:pPr>
      <w:numPr>
        <w:numId w:val="34"/>
      </w:numPr>
      <w:jc w:val="left"/>
    </w:pPr>
    <w:rPr>
      <w:sz w:val="24"/>
      <w:szCs w:val="20"/>
    </w:rPr>
  </w:style>
  <w:style w:type="paragraph" w:styleId="5">
    <w:name w:val="List Number 5"/>
    <w:basedOn w:val="afd"/>
    <w:rsid w:val="009B05BF"/>
    <w:pPr>
      <w:numPr>
        <w:numId w:val="35"/>
      </w:numPr>
      <w:jc w:val="left"/>
    </w:pPr>
    <w:rPr>
      <w:sz w:val="24"/>
      <w:szCs w:val="20"/>
    </w:rPr>
  </w:style>
  <w:style w:type="character" w:styleId="HTML7">
    <w:name w:val="HTML Sample"/>
    <w:rsid w:val="009B05BF"/>
    <w:rPr>
      <w:rFonts w:ascii="Courier New" w:hAnsi="Courier New" w:cs="Times New Roman"/>
    </w:rPr>
  </w:style>
  <w:style w:type="paragraph" w:styleId="2ff0">
    <w:name w:val="envelope return"/>
    <w:basedOn w:val="afd"/>
    <w:rsid w:val="009B05BF"/>
    <w:pPr>
      <w:ind w:firstLine="0"/>
      <w:jc w:val="left"/>
    </w:pPr>
    <w:rPr>
      <w:rFonts w:ascii="Arial" w:hAnsi="Arial" w:cs="Arial"/>
      <w:sz w:val="20"/>
      <w:szCs w:val="20"/>
    </w:rPr>
  </w:style>
  <w:style w:type="table" w:styleId="1fff3">
    <w:name w:val="Table 3D effects 1"/>
    <w:basedOn w:val="aff"/>
    <w:uiPriority w:val="99"/>
    <w:rsid w:val="009B05BF"/>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1">
    <w:name w:val="Table 3D effects 2"/>
    <w:basedOn w:val="aff"/>
    <w:uiPriority w:val="99"/>
    <w:rsid w:val="009B05BF"/>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8">
    <w:name w:val="Table 3D effects 3"/>
    <w:basedOn w:val="aff"/>
    <w:uiPriority w:val="99"/>
    <w:rsid w:val="009B05BF"/>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8">
    <w:name w:val="HTML Definition"/>
    <w:rsid w:val="009B05BF"/>
    <w:rPr>
      <w:rFonts w:cs="Times New Roman"/>
      <w:i/>
    </w:rPr>
  </w:style>
  <w:style w:type="character" w:styleId="HTML9">
    <w:name w:val="HTML Variable"/>
    <w:rsid w:val="009B05BF"/>
    <w:rPr>
      <w:rFonts w:cs="Times New Roman"/>
      <w:i/>
    </w:rPr>
  </w:style>
  <w:style w:type="character" w:styleId="HTMLa">
    <w:name w:val="HTML Typewriter"/>
    <w:rsid w:val="009B05BF"/>
    <w:rPr>
      <w:rFonts w:ascii="Courier New" w:hAnsi="Courier New" w:cs="Times New Roman"/>
      <w:sz w:val="20"/>
    </w:rPr>
  </w:style>
  <w:style w:type="paragraph" w:styleId="afffffffffffe">
    <w:name w:val="Salutation"/>
    <w:basedOn w:val="afd"/>
    <w:next w:val="afd"/>
    <w:link w:val="affffffffffff"/>
    <w:rsid w:val="009B05BF"/>
    <w:pPr>
      <w:ind w:firstLine="0"/>
      <w:jc w:val="left"/>
    </w:pPr>
    <w:rPr>
      <w:sz w:val="24"/>
    </w:rPr>
  </w:style>
  <w:style w:type="character" w:customStyle="1" w:styleId="affffffffffff">
    <w:name w:val="Приветствие Знак"/>
    <w:basedOn w:val="afe"/>
    <w:link w:val="afffffffffffe"/>
    <w:rsid w:val="009B05BF"/>
    <w:rPr>
      <w:rFonts w:ascii="Times New Roman" w:eastAsia="Times New Roman" w:hAnsi="Times New Roman" w:cs="Times New Roman"/>
      <w:sz w:val="24"/>
      <w:szCs w:val="24"/>
      <w:lang w:eastAsia="ru-RU"/>
    </w:rPr>
  </w:style>
  <w:style w:type="paragraph" w:styleId="affffffffffff0">
    <w:name w:val="List Continue"/>
    <w:basedOn w:val="afd"/>
    <w:rsid w:val="009B05BF"/>
    <w:pPr>
      <w:spacing w:after="120"/>
      <w:ind w:left="283" w:firstLine="0"/>
      <w:jc w:val="left"/>
    </w:pPr>
    <w:rPr>
      <w:sz w:val="24"/>
      <w:szCs w:val="20"/>
    </w:rPr>
  </w:style>
  <w:style w:type="paragraph" w:styleId="2ff2">
    <w:name w:val="List Continue 2"/>
    <w:basedOn w:val="afd"/>
    <w:rsid w:val="009B05BF"/>
    <w:pPr>
      <w:spacing w:after="120"/>
      <w:ind w:left="566" w:firstLine="0"/>
      <w:jc w:val="left"/>
    </w:pPr>
    <w:rPr>
      <w:sz w:val="24"/>
      <w:szCs w:val="20"/>
    </w:rPr>
  </w:style>
  <w:style w:type="paragraph" w:styleId="3f9">
    <w:name w:val="List Continue 3"/>
    <w:basedOn w:val="afd"/>
    <w:rsid w:val="009B05BF"/>
    <w:pPr>
      <w:spacing w:after="120"/>
      <w:ind w:left="849" w:firstLine="0"/>
      <w:jc w:val="left"/>
    </w:pPr>
    <w:rPr>
      <w:sz w:val="24"/>
      <w:szCs w:val="20"/>
    </w:rPr>
  </w:style>
  <w:style w:type="paragraph" w:styleId="4a">
    <w:name w:val="List Continue 4"/>
    <w:basedOn w:val="afd"/>
    <w:rsid w:val="009B05BF"/>
    <w:pPr>
      <w:spacing w:after="120"/>
      <w:ind w:left="1132" w:firstLine="0"/>
      <w:jc w:val="left"/>
    </w:pPr>
    <w:rPr>
      <w:sz w:val="24"/>
      <w:szCs w:val="20"/>
    </w:rPr>
  </w:style>
  <w:style w:type="paragraph" w:styleId="55">
    <w:name w:val="List Continue 5"/>
    <w:basedOn w:val="afd"/>
    <w:rsid w:val="009B05BF"/>
    <w:pPr>
      <w:spacing w:after="120"/>
      <w:ind w:left="1415" w:firstLine="0"/>
      <w:jc w:val="left"/>
    </w:pPr>
    <w:rPr>
      <w:sz w:val="24"/>
      <w:szCs w:val="20"/>
    </w:rPr>
  </w:style>
  <w:style w:type="table" w:styleId="1fff4">
    <w:name w:val="Table Simple 1"/>
    <w:basedOn w:val="aff"/>
    <w:uiPriority w:val="99"/>
    <w:rsid w:val="009B05BF"/>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3">
    <w:name w:val="Table Simple 2"/>
    <w:basedOn w:val="aff"/>
    <w:uiPriority w:val="99"/>
    <w:rsid w:val="009B05BF"/>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a">
    <w:name w:val="Table Simple 3"/>
    <w:basedOn w:val="aff"/>
    <w:uiPriority w:val="99"/>
    <w:rsid w:val="009B05B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ffffff1">
    <w:name w:val="Closing"/>
    <w:basedOn w:val="afd"/>
    <w:link w:val="affffffffffff2"/>
    <w:rsid w:val="009B05BF"/>
    <w:pPr>
      <w:ind w:left="4252" w:firstLine="0"/>
      <w:jc w:val="left"/>
    </w:pPr>
    <w:rPr>
      <w:sz w:val="24"/>
    </w:rPr>
  </w:style>
  <w:style w:type="character" w:customStyle="1" w:styleId="affffffffffff2">
    <w:name w:val="Прощание Знак"/>
    <w:basedOn w:val="afe"/>
    <w:link w:val="affffffffffff1"/>
    <w:rsid w:val="009B05BF"/>
    <w:rPr>
      <w:rFonts w:ascii="Times New Roman" w:eastAsia="Times New Roman" w:hAnsi="Times New Roman" w:cs="Times New Roman"/>
      <w:sz w:val="24"/>
      <w:szCs w:val="24"/>
      <w:lang w:eastAsia="ru-RU"/>
    </w:rPr>
  </w:style>
  <w:style w:type="table" w:styleId="1fff5">
    <w:name w:val="Table Grid 1"/>
    <w:basedOn w:val="aff"/>
    <w:uiPriority w:val="99"/>
    <w:rsid w:val="009B05B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4">
    <w:name w:val="Table Grid 2"/>
    <w:basedOn w:val="aff"/>
    <w:uiPriority w:val="99"/>
    <w:rsid w:val="009B05BF"/>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b">
    <w:name w:val="Table Grid 3"/>
    <w:basedOn w:val="aff"/>
    <w:uiPriority w:val="99"/>
    <w:rsid w:val="009B05B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ff"/>
    <w:uiPriority w:val="99"/>
    <w:rsid w:val="009B05BF"/>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ff"/>
    <w:uiPriority w:val="99"/>
    <w:rsid w:val="009B05B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4">
    <w:name w:val="Table Grid 6"/>
    <w:basedOn w:val="aff"/>
    <w:uiPriority w:val="99"/>
    <w:rsid w:val="009B05B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6">
    <w:name w:val="Table Grid 7"/>
    <w:basedOn w:val="aff"/>
    <w:uiPriority w:val="99"/>
    <w:rsid w:val="009B05BF"/>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5">
    <w:name w:val="Table Grid 8"/>
    <w:basedOn w:val="aff"/>
    <w:uiPriority w:val="99"/>
    <w:rsid w:val="009B05BF"/>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ff3">
    <w:name w:val="Table Contemporary"/>
    <w:basedOn w:val="aff"/>
    <w:uiPriority w:val="99"/>
    <w:rsid w:val="009B05BF"/>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3fc">
    <w:name w:val="List 3"/>
    <w:basedOn w:val="afd"/>
    <w:rsid w:val="009B05BF"/>
    <w:pPr>
      <w:ind w:left="849" w:hanging="283"/>
      <w:jc w:val="left"/>
    </w:pPr>
    <w:rPr>
      <w:sz w:val="24"/>
      <w:szCs w:val="20"/>
    </w:rPr>
  </w:style>
  <w:style w:type="paragraph" w:styleId="4c">
    <w:name w:val="List 4"/>
    <w:basedOn w:val="afd"/>
    <w:rsid w:val="009B05BF"/>
    <w:pPr>
      <w:ind w:left="1132" w:hanging="283"/>
      <w:jc w:val="left"/>
    </w:pPr>
    <w:rPr>
      <w:sz w:val="24"/>
      <w:szCs w:val="20"/>
    </w:rPr>
  </w:style>
  <w:style w:type="paragraph" w:styleId="57">
    <w:name w:val="List 5"/>
    <w:basedOn w:val="afd"/>
    <w:rsid w:val="009B05BF"/>
    <w:pPr>
      <w:ind w:left="1415" w:hanging="283"/>
      <w:jc w:val="left"/>
    </w:pPr>
    <w:rPr>
      <w:sz w:val="24"/>
      <w:szCs w:val="20"/>
    </w:rPr>
  </w:style>
  <w:style w:type="table" w:styleId="affffffffffff4">
    <w:name w:val="Table Professional"/>
    <w:basedOn w:val="aff"/>
    <w:uiPriority w:val="99"/>
    <w:rsid w:val="009B05B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6">
    <w:name w:val="Table Columns 1"/>
    <w:basedOn w:val="aff"/>
    <w:uiPriority w:val="99"/>
    <w:rsid w:val="009B05BF"/>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5">
    <w:name w:val="Table Columns 2"/>
    <w:basedOn w:val="aff"/>
    <w:rsid w:val="009B05BF"/>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d">
    <w:name w:val="Table Columns 3"/>
    <w:basedOn w:val="aff"/>
    <w:uiPriority w:val="99"/>
    <w:rsid w:val="009B05BF"/>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d">
    <w:name w:val="Table Columns 4"/>
    <w:basedOn w:val="aff"/>
    <w:uiPriority w:val="99"/>
    <w:rsid w:val="009B05BF"/>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ff"/>
    <w:uiPriority w:val="99"/>
    <w:rsid w:val="009B05BF"/>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ff"/>
    <w:uiPriority w:val="99"/>
    <w:rsid w:val="009B05BF"/>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ff"/>
    <w:uiPriority w:val="99"/>
    <w:rsid w:val="009B05BF"/>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ff"/>
    <w:uiPriority w:val="99"/>
    <w:rsid w:val="009B05B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ff"/>
    <w:uiPriority w:val="99"/>
    <w:rsid w:val="009B05B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f"/>
    <w:uiPriority w:val="99"/>
    <w:rsid w:val="009B05B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ff"/>
    <w:uiPriority w:val="99"/>
    <w:rsid w:val="009B05BF"/>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ff"/>
    <w:uiPriority w:val="99"/>
    <w:rsid w:val="009B05BF"/>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ff"/>
    <w:uiPriority w:val="99"/>
    <w:rsid w:val="009B05BF"/>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fff5">
    <w:name w:val="Table Theme"/>
    <w:basedOn w:val="aff"/>
    <w:rsid w:val="009B05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7">
    <w:name w:val="Table Colorful 1"/>
    <w:basedOn w:val="aff"/>
    <w:uiPriority w:val="99"/>
    <w:rsid w:val="009B05BF"/>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6">
    <w:name w:val="Table Colorful 2"/>
    <w:basedOn w:val="aff"/>
    <w:uiPriority w:val="99"/>
    <w:rsid w:val="009B05BF"/>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e">
    <w:name w:val="Table Colorful 3"/>
    <w:basedOn w:val="aff"/>
    <w:uiPriority w:val="99"/>
    <w:rsid w:val="009B05BF"/>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ffffff6">
    <w:name w:val="Message Header"/>
    <w:basedOn w:val="afd"/>
    <w:link w:val="affffffffffff7"/>
    <w:rsid w:val="009B05BF"/>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Cambria" w:hAnsi="Cambria"/>
      <w:sz w:val="24"/>
    </w:rPr>
  </w:style>
  <w:style w:type="character" w:customStyle="1" w:styleId="affffffffffff7">
    <w:name w:val="Шапка Знак"/>
    <w:basedOn w:val="afe"/>
    <w:link w:val="affffffffffff6"/>
    <w:rsid w:val="009B05BF"/>
    <w:rPr>
      <w:rFonts w:ascii="Cambria" w:eastAsia="Times New Roman" w:hAnsi="Cambria" w:cs="Times New Roman"/>
      <w:sz w:val="24"/>
      <w:szCs w:val="24"/>
      <w:shd w:val="pct20" w:color="auto" w:fill="auto"/>
      <w:lang w:eastAsia="ru-RU"/>
    </w:rPr>
  </w:style>
  <w:style w:type="paragraph" w:customStyle="1" w:styleId="-0">
    <w:name w:val="Список -"/>
    <w:basedOn w:val="afd"/>
    <w:rsid w:val="009B05BF"/>
    <w:pPr>
      <w:ind w:firstLine="0"/>
    </w:pPr>
    <w:rPr>
      <w:bCs/>
      <w:sz w:val="24"/>
      <w:szCs w:val="20"/>
    </w:rPr>
  </w:style>
  <w:style w:type="paragraph" w:customStyle="1" w:styleId="116">
    <w:name w:val="Обычный11"/>
    <w:rsid w:val="009B05BF"/>
    <w:pPr>
      <w:snapToGrid w:val="0"/>
      <w:spacing w:after="0" w:line="240" w:lineRule="auto"/>
    </w:pPr>
    <w:rPr>
      <w:rFonts w:ascii="Times New Roman" w:eastAsia="Times New Roman" w:hAnsi="Times New Roman" w:cs="Times New Roman"/>
      <w:sz w:val="28"/>
      <w:szCs w:val="20"/>
      <w:lang w:eastAsia="ru-RU"/>
    </w:rPr>
  </w:style>
  <w:style w:type="character" w:customStyle="1" w:styleId="103">
    <w:name w:val="Знак Знак10"/>
    <w:rsid w:val="009B05BF"/>
    <w:rPr>
      <w:rFonts w:ascii="Times New Roman" w:hAnsi="Times New Roman"/>
      <w:sz w:val="20"/>
      <w:lang w:eastAsia="ru-RU"/>
    </w:rPr>
  </w:style>
  <w:style w:type="paragraph" w:customStyle="1" w:styleId="affffffffffff8">
    <w:name w:val="Мал_Маркер"/>
    <w:basedOn w:val="afd"/>
    <w:rsid w:val="009B05BF"/>
    <w:pPr>
      <w:ind w:left="9072" w:hanging="72"/>
    </w:pPr>
    <w:rPr>
      <w:rFonts w:cs="Symbol"/>
      <w:sz w:val="20"/>
      <w:szCs w:val="20"/>
    </w:rPr>
  </w:style>
  <w:style w:type="character" w:customStyle="1" w:styleId="2f9">
    <w:name w:val="Заголовок 2а Знак"/>
    <w:link w:val="24"/>
    <w:locked/>
    <w:rsid w:val="009B05BF"/>
    <w:rPr>
      <w:rFonts w:ascii="Times New Roman" w:eastAsia="Times New Roman" w:hAnsi="Times New Roman" w:cs="Times New Roman"/>
      <w:b/>
      <w:sz w:val="28"/>
      <w:szCs w:val="24"/>
      <w:lang w:eastAsia="ru-RU"/>
    </w:rPr>
  </w:style>
  <w:style w:type="character" w:customStyle="1" w:styleId="3f5">
    <w:name w:val="Заголовок 3а Знак"/>
    <w:link w:val="33"/>
    <w:locked/>
    <w:rsid w:val="009B05BF"/>
    <w:rPr>
      <w:rFonts w:ascii="Times New Roman" w:eastAsia="Times New Roman" w:hAnsi="Times New Roman" w:cs="Times New Roman"/>
      <w:b/>
      <w:i/>
      <w:sz w:val="28"/>
      <w:szCs w:val="24"/>
      <w:lang w:eastAsia="ru-RU"/>
    </w:rPr>
  </w:style>
  <w:style w:type="paragraph" w:customStyle="1" w:styleId="2TimesNewRoman0">
    <w:name w:val="Стиль Заголовок 2 + (латиница) Times New Roman не курсив По центру"/>
    <w:basedOn w:val="25"/>
    <w:rsid w:val="009B05BF"/>
    <w:pPr>
      <w:keepLines w:val="0"/>
      <w:spacing w:before="0" w:line="360" w:lineRule="auto"/>
      <w:jc w:val="center"/>
    </w:pPr>
    <w:rPr>
      <w:rFonts w:ascii="Times New Roman" w:eastAsia="Times New Roman" w:hAnsi="Times New Roman" w:cs="Times New Roman"/>
      <w:b w:val="0"/>
      <w:color w:val="auto"/>
      <w:sz w:val="28"/>
      <w:szCs w:val="20"/>
    </w:rPr>
  </w:style>
  <w:style w:type="paragraph" w:customStyle="1" w:styleId="2ff7">
    <w:name w:val="Заголовок 2 + не курсив"/>
    <w:basedOn w:val="25"/>
    <w:uiPriority w:val="99"/>
    <w:rsid w:val="009B05BF"/>
    <w:pPr>
      <w:keepLines w:val="0"/>
      <w:spacing w:before="0" w:after="120"/>
      <w:jc w:val="center"/>
    </w:pPr>
    <w:rPr>
      <w:rFonts w:ascii="Times New Roman" w:eastAsia="Times New Roman" w:hAnsi="Times New Roman" w:cs="Times New Roman"/>
      <w:b w:val="0"/>
      <w:color w:val="auto"/>
      <w:sz w:val="28"/>
      <w:szCs w:val="28"/>
    </w:rPr>
  </w:style>
  <w:style w:type="paragraph" w:customStyle="1" w:styleId="TimesNewRoman">
    <w:name w:val="Стиль Название + (латиница) Times New Roman"/>
    <w:basedOn w:val="afffff5"/>
    <w:rsid w:val="009B05BF"/>
    <w:pPr>
      <w:spacing w:before="240" w:after="120"/>
      <w:ind w:left="0"/>
      <w:outlineLvl w:val="0"/>
    </w:pPr>
    <w:rPr>
      <w:rFonts w:cs="Arial"/>
      <w:bCs/>
      <w:kern w:val="28"/>
      <w:sz w:val="32"/>
      <w:szCs w:val="32"/>
    </w:rPr>
  </w:style>
  <w:style w:type="paragraph" w:customStyle="1" w:styleId="104">
    <w:name w:val="Стиль Название + 10 пт"/>
    <w:basedOn w:val="afffff5"/>
    <w:link w:val="105"/>
    <w:rsid w:val="009B05BF"/>
    <w:pPr>
      <w:spacing w:before="120" w:after="120"/>
      <w:ind w:left="0" w:firstLine="720"/>
    </w:pPr>
    <w:rPr>
      <w:sz w:val="32"/>
      <w:lang w:val="en-US"/>
    </w:rPr>
  </w:style>
  <w:style w:type="paragraph" w:customStyle="1" w:styleId="1fff8">
    <w:name w:val="Стиль Заголовок 1 + По центру"/>
    <w:basedOn w:val="19"/>
    <w:rsid w:val="009B05BF"/>
    <w:pPr>
      <w:keepLines w:val="0"/>
      <w:pageBreakBefore/>
      <w:tabs>
        <w:tab w:val="num" w:pos="1800"/>
      </w:tabs>
      <w:spacing w:before="240" w:after="60"/>
      <w:jc w:val="center"/>
    </w:pPr>
    <w:rPr>
      <w:rFonts w:ascii="Cambria" w:eastAsia="Times New Roman" w:hAnsi="Cambria" w:cs="Times New Roman"/>
      <w:bCs w:val="0"/>
      <w:color w:val="auto"/>
      <w:kern w:val="28"/>
      <w:sz w:val="32"/>
      <w:szCs w:val="20"/>
    </w:rPr>
  </w:style>
  <w:style w:type="paragraph" w:customStyle="1" w:styleId="1000">
    <w:name w:val="Стиль Заголовок 1 + По центру Перед:  0 пт После:  0 пт"/>
    <w:basedOn w:val="19"/>
    <w:rsid w:val="009B05BF"/>
    <w:pPr>
      <w:keepLines w:val="0"/>
      <w:spacing w:before="0"/>
      <w:jc w:val="center"/>
    </w:pPr>
    <w:rPr>
      <w:rFonts w:ascii="Cambria" w:eastAsia="Times New Roman" w:hAnsi="Cambria" w:cs="Times New Roman"/>
      <w:bCs w:val="0"/>
      <w:color w:val="auto"/>
      <w:kern w:val="28"/>
      <w:sz w:val="32"/>
      <w:szCs w:val="20"/>
    </w:rPr>
  </w:style>
  <w:style w:type="paragraph" w:customStyle="1" w:styleId="1001">
    <w:name w:val="Заголовок 1 + По центру Перед:  0 пт После:  0 пт"/>
    <w:basedOn w:val="19"/>
    <w:rsid w:val="009B05BF"/>
    <w:pPr>
      <w:keepLines w:val="0"/>
      <w:spacing w:before="0"/>
      <w:jc w:val="center"/>
    </w:pPr>
    <w:rPr>
      <w:rFonts w:ascii="Cambria" w:eastAsia="Times New Roman" w:hAnsi="Cambria" w:cs="Times New Roman"/>
      <w:bCs w:val="0"/>
      <w:color w:val="auto"/>
      <w:kern w:val="28"/>
      <w:sz w:val="32"/>
      <w:szCs w:val="20"/>
    </w:rPr>
  </w:style>
  <w:style w:type="paragraph" w:customStyle="1" w:styleId="2063076">
    <w:name w:val="Стиль Заголовок 2 + курсив Слева:  063 см Выступ:  076 см"/>
    <w:basedOn w:val="25"/>
    <w:rsid w:val="009B05BF"/>
    <w:pPr>
      <w:keepLines w:val="0"/>
      <w:numPr>
        <w:numId w:val="28"/>
      </w:numPr>
      <w:spacing w:before="120" w:after="60"/>
      <w:ind w:left="1993"/>
      <w:jc w:val="left"/>
    </w:pPr>
    <w:rPr>
      <w:rFonts w:ascii="Times New Roman" w:eastAsia="Times New Roman" w:hAnsi="Times New Roman" w:cs="Times New Roman"/>
      <w:b w:val="0"/>
      <w:iCs/>
      <w:color w:val="auto"/>
      <w:sz w:val="28"/>
      <w:szCs w:val="20"/>
    </w:rPr>
  </w:style>
  <w:style w:type="paragraph" w:customStyle="1" w:styleId="2ff8">
    <w:name w:val="Стиль Заголовок 2"/>
    <w:aliases w:val="таблица 1а + Темно-красный"/>
    <w:basedOn w:val="25"/>
    <w:link w:val="2ff9"/>
    <w:rsid w:val="009B05BF"/>
    <w:pPr>
      <w:keepLines w:val="0"/>
      <w:tabs>
        <w:tab w:val="num" w:pos="2160"/>
      </w:tabs>
      <w:spacing w:before="120" w:after="60"/>
      <w:ind w:left="1993" w:hanging="360"/>
      <w:jc w:val="left"/>
    </w:pPr>
    <w:rPr>
      <w:rFonts w:ascii="Times New Roman" w:eastAsia="Times New Roman" w:hAnsi="Times New Roman" w:cs="Times New Roman"/>
      <w:b w:val="0"/>
      <w:iCs/>
      <w:color w:val="auto"/>
      <w:sz w:val="28"/>
      <w:szCs w:val="20"/>
    </w:rPr>
  </w:style>
  <w:style w:type="paragraph" w:customStyle="1" w:styleId="42">
    <w:name w:val="Заголовок 4 а"/>
    <w:basedOn w:val="afd"/>
    <w:rsid w:val="009B05BF"/>
    <w:pPr>
      <w:numPr>
        <w:numId w:val="39"/>
      </w:numPr>
      <w:jc w:val="right"/>
      <w:outlineLvl w:val="4"/>
    </w:pPr>
    <w:rPr>
      <w:szCs w:val="28"/>
    </w:rPr>
  </w:style>
  <w:style w:type="character" w:customStyle="1" w:styleId="1fff9">
    <w:name w:val="Заголовок 1знак"/>
    <w:rsid w:val="009B05BF"/>
    <w:rPr>
      <w:rFonts w:ascii="Times New Roman" w:hAnsi="Times New Roman"/>
      <w:b/>
      <w:kern w:val="28"/>
      <w:sz w:val="28"/>
      <w:lang w:val="ru-RU" w:eastAsia="ru-RU"/>
    </w:rPr>
  </w:style>
  <w:style w:type="paragraph" w:customStyle="1" w:styleId="ae">
    <w:name w:val="рис."/>
    <w:basedOn w:val="afd"/>
    <w:link w:val="affffffffffff9"/>
    <w:rsid w:val="009B05BF"/>
    <w:pPr>
      <w:numPr>
        <w:numId w:val="41"/>
      </w:numPr>
      <w:ind w:right="-1"/>
      <w:jc w:val="center"/>
    </w:pPr>
    <w:rPr>
      <w:i/>
    </w:rPr>
  </w:style>
  <w:style w:type="paragraph" w:customStyle="1" w:styleId="affffffffffffa">
    <w:name w:val="Обычный курсив"/>
    <w:basedOn w:val="afd"/>
    <w:rsid w:val="009B05BF"/>
    <w:pPr>
      <w:widowControl w:val="0"/>
      <w:spacing w:after="60"/>
      <w:ind w:firstLine="567"/>
      <w:jc w:val="center"/>
    </w:pPr>
    <w:rPr>
      <w:i/>
      <w:iCs/>
      <w:szCs w:val="20"/>
    </w:rPr>
  </w:style>
  <w:style w:type="paragraph" w:customStyle="1" w:styleId="affffffffffffb">
    <w:name w:val="Стиль Обычный курсив + полужирный"/>
    <w:basedOn w:val="affffffffffffa"/>
    <w:rsid w:val="009B05BF"/>
    <w:rPr>
      <w:bCs/>
    </w:rPr>
  </w:style>
  <w:style w:type="paragraph" w:customStyle="1" w:styleId="af5">
    <w:name w:val="таб."/>
    <w:basedOn w:val="afd"/>
    <w:rsid w:val="009B05BF"/>
    <w:pPr>
      <w:numPr>
        <w:numId w:val="40"/>
      </w:numPr>
    </w:pPr>
    <w:rPr>
      <w:szCs w:val="28"/>
    </w:rPr>
  </w:style>
  <w:style w:type="paragraph" w:customStyle="1" w:styleId="affffffffffffc">
    <w:name w:val="Стиль рис. + По центру"/>
    <w:basedOn w:val="ae"/>
    <w:rsid w:val="009B05BF"/>
    <w:pPr>
      <w:numPr>
        <w:numId w:val="0"/>
      </w:numPr>
    </w:pPr>
    <w:rPr>
      <w:iCs/>
      <w:szCs w:val="20"/>
    </w:rPr>
  </w:style>
  <w:style w:type="paragraph" w:customStyle="1" w:styleId="400">
    <w:name w:val="Стиль заголовок 4а + Справа:  0 см"/>
    <w:basedOn w:val="45"/>
    <w:rsid w:val="009B05BF"/>
    <w:pPr>
      <w:tabs>
        <w:tab w:val="clear" w:pos="720"/>
      </w:tabs>
      <w:ind w:left="0" w:right="0" w:firstLine="0"/>
    </w:pPr>
    <w:rPr>
      <w:szCs w:val="20"/>
    </w:rPr>
  </w:style>
  <w:style w:type="paragraph" w:customStyle="1" w:styleId="3ff">
    <w:name w:val="Стиль Заголовок 3а"/>
    <w:basedOn w:val="33"/>
    <w:rsid w:val="009B05BF"/>
    <w:pPr>
      <w:numPr>
        <w:ilvl w:val="0"/>
        <w:numId w:val="0"/>
      </w:numPr>
    </w:pPr>
  </w:style>
  <w:style w:type="paragraph" w:customStyle="1" w:styleId="14095">
    <w:name w:val="Стиль 14 пт По ширине Первая строка:  095 см"/>
    <w:basedOn w:val="afd"/>
    <w:rsid w:val="009B05BF"/>
    <w:pPr>
      <w:ind w:firstLine="567"/>
    </w:pPr>
    <w:rPr>
      <w:szCs w:val="20"/>
    </w:rPr>
  </w:style>
  <w:style w:type="paragraph" w:customStyle="1" w:styleId="146">
    <w:name w:val="текст 14 пт"/>
    <w:basedOn w:val="afd"/>
    <w:rsid w:val="009B05BF"/>
    <w:pPr>
      <w:ind w:firstLine="567"/>
    </w:pPr>
    <w:rPr>
      <w:szCs w:val="20"/>
    </w:rPr>
  </w:style>
  <w:style w:type="paragraph" w:customStyle="1" w:styleId="106">
    <w:name w:val="10 пт табл. по центру"/>
    <w:basedOn w:val="afd"/>
    <w:rsid w:val="009B05BF"/>
    <w:pPr>
      <w:ind w:firstLine="0"/>
      <w:jc w:val="center"/>
    </w:pPr>
    <w:rPr>
      <w:sz w:val="24"/>
      <w:szCs w:val="20"/>
    </w:rPr>
  </w:style>
  <w:style w:type="paragraph" w:customStyle="1" w:styleId="107">
    <w:name w:val="Стиль 10 пт полужирный По центру"/>
    <w:basedOn w:val="afd"/>
    <w:rsid w:val="009B05BF"/>
    <w:pPr>
      <w:ind w:firstLine="0"/>
      <w:jc w:val="center"/>
    </w:pPr>
    <w:rPr>
      <w:bCs/>
      <w:kern w:val="28"/>
      <w:sz w:val="24"/>
      <w:szCs w:val="20"/>
    </w:rPr>
  </w:style>
  <w:style w:type="character" w:customStyle="1" w:styleId="1ffe">
    <w:name w:val="Заголовок 1а Знак Знак"/>
    <w:link w:val="17"/>
    <w:locked/>
    <w:rsid w:val="009B05BF"/>
    <w:rPr>
      <w:rFonts w:ascii="Times New Roman" w:eastAsia="Times New Roman" w:hAnsi="Times New Roman" w:cs="Times New Roman"/>
      <w:sz w:val="20"/>
      <w:szCs w:val="20"/>
      <w:lang w:eastAsia="ru-RU"/>
    </w:rPr>
  </w:style>
  <w:style w:type="paragraph" w:styleId="affffffffffffd">
    <w:name w:val="annotation text"/>
    <w:basedOn w:val="afd"/>
    <w:link w:val="affffffffffffe"/>
    <w:uiPriority w:val="99"/>
    <w:rsid w:val="009B05BF"/>
    <w:pPr>
      <w:ind w:firstLine="0"/>
      <w:jc w:val="left"/>
    </w:pPr>
    <w:rPr>
      <w:rFonts w:ascii="Arial" w:hAnsi="Arial"/>
      <w:sz w:val="14"/>
      <w:szCs w:val="20"/>
      <w:vertAlign w:val="superscript"/>
    </w:rPr>
  </w:style>
  <w:style w:type="character" w:customStyle="1" w:styleId="affffffffffffe">
    <w:name w:val="Текст примечания Знак"/>
    <w:basedOn w:val="afe"/>
    <w:link w:val="affffffffffffd"/>
    <w:uiPriority w:val="99"/>
    <w:rsid w:val="009B05BF"/>
    <w:rPr>
      <w:rFonts w:ascii="Arial" w:eastAsia="Times New Roman" w:hAnsi="Arial" w:cs="Times New Roman"/>
      <w:sz w:val="14"/>
      <w:szCs w:val="20"/>
      <w:vertAlign w:val="superscript"/>
      <w:lang w:eastAsia="ru-RU"/>
    </w:rPr>
  </w:style>
  <w:style w:type="character" w:customStyle="1" w:styleId="verdana1">
    <w:name w:val="verdana1"/>
    <w:rsid w:val="009B05BF"/>
    <w:rPr>
      <w:rFonts w:ascii="Verdana" w:hAnsi="Verdana"/>
      <w:b/>
      <w:color w:val="000000"/>
      <w:sz w:val="16"/>
      <w:u w:val="none"/>
      <w:effect w:val="none"/>
    </w:rPr>
  </w:style>
  <w:style w:type="character" w:customStyle="1" w:styleId="105">
    <w:name w:val="Стиль Название + 10 пт Знак"/>
    <w:link w:val="104"/>
    <w:locked/>
    <w:rsid w:val="009B05BF"/>
    <w:rPr>
      <w:rFonts w:ascii="Times New Roman" w:eastAsia="Times New Roman" w:hAnsi="Times New Roman" w:cs="Times New Roman"/>
      <w:b/>
      <w:sz w:val="32"/>
      <w:szCs w:val="20"/>
      <w:lang w:val="en-US" w:eastAsia="ru-RU"/>
    </w:rPr>
  </w:style>
  <w:style w:type="paragraph" w:customStyle="1" w:styleId="147">
    <w:name w:val="Стиль Основной текст с отступом + 14 пт полужирный курсив По цен..."/>
    <w:basedOn w:val="affb"/>
    <w:rsid w:val="009B05BF"/>
    <w:pPr>
      <w:spacing w:after="0"/>
      <w:ind w:left="0" w:firstLine="0"/>
      <w:jc w:val="center"/>
    </w:pPr>
    <w:rPr>
      <w:b/>
      <w:bCs/>
      <w:i/>
      <w:iCs/>
      <w:szCs w:val="20"/>
    </w:rPr>
  </w:style>
  <w:style w:type="paragraph" w:customStyle="1" w:styleId="a6">
    <w:name w:val="таблица"/>
    <w:basedOn w:val="a3"/>
    <w:link w:val="afffffffffffff"/>
    <w:rsid w:val="009B05BF"/>
    <w:pPr>
      <w:numPr>
        <w:numId w:val="42"/>
      </w:numPr>
      <w:tabs>
        <w:tab w:val="num" w:pos="926"/>
      </w:tabs>
      <w:spacing w:before="0"/>
      <w:ind w:left="0" w:hanging="360"/>
    </w:pPr>
  </w:style>
  <w:style w:type="paragraph" w:customStyle="1" w:styleId="afffffffffffff0">
    <w:name w:val="Отчет"/>
    <w:basedOn w:val="affffe"/>
    <w:qFormat/>
    <w:rsid w:val="009B05BF"/>
    <w:pPr>
      <w:overflowPunct w:val="0"/>
      <w:autoSpaceDE w:val="0"/>
      <w:autoSpaceDN w:val="0"/>
      <w:adjustRightInd w:val="0"/>
      <w:spacing w:after="120"/>
      <w:ind w:firstLine="709"/>
      <w:textAlignment w:val="baseline"/>
    </w:pPr>
    <w:rPr>
      <w:lang w:val="ru-RU"/>
    </w:rPr>
  </w:style>
  <w:style w:type="paragraph" w:customStyle="1" w:styleId="59">
    <w:name w:val="Заголовок 5а"/>
    <w:basedOn w:val="51"/>
    <w:rsid w:val="009B05BF"/>
    <w:pPr>
      <w:tabs>
        <w:tab w:val="clear" w:pos="4368"/>
      </w:tabs>
      <w:ind w:left="0" w:firstLine="0"/>
      <w:jc w:val="center"/>
    </w:pPr>
    <w:rPr>
      <w:sz w:val="28"/>
      <w:szCs w:val="28"/>
    </w:rPr>
  </w:style>
  <w:style w:type="paragraph" w:customStyle="1" w:styleId="font1">
    <w:name w:val="font1"/>
    <w:basedOn w:val="afd"/>
    <w:rsid w:val="009B05BF"/>
    <w:pPr>
      <w:spacing w:before="100" w:beforeAutospacing="1" w:after="100" w:afterAutospacing="1"/>
      <w:ind w:firstLine="0"/>
      <w:jc w:val="left"/>
    </w:pPr>
    <w:rPr>
      <w:rFonts w:ascii="Arial" w:hAnsi="Arial"/>
      <w:b/>
      <w:bCs/>
      <w:sz w:val="20"/>
      <w:szCs w:val="20"/>
    </w:rPr>
  </w:style>
  <w:style w:type="paragraph" w:customStyle="1" w:styleId="5a">
    <w:name w:val="ЗАГОЛОВОК 5"/>
    <w:basedOn w:val="afd"/>
    <w:rsid w:val="009B05BF"/>
    <w:pPr>
      <w:spacing w:before="120" w:after="120"/>
      <w:ind w:firstLine="539"/>
      <w:jc w:val="center"/>
      <w:outlineLvl w:val="4"/>
    </w:pPr>
    <w:rPr>
      <w:b/>
      <w:i/>
      <w:szCs w:val="28"/>
    </w:rPr>
  </w:style>
  <w:style w:type="paragraph" w:customStyle="1" w:styleId="320">
    <w:name w:val="Стиль Заголовок 3а + По центру2"/>
    <w:basedOn w:val="33"/>
    <w:rsid w:val="009B05BF"/>
    <w:pPr>
      <w:numPr>
        <w:ilvl w:val="0"/>
        <w:numId w:val="0"/>
      </w:numPr>
      <w:spacing w:before="0" w:after="0"/>
      <w:ind w:left="1650" w:hanging="505"/>
    </w:pPr>
    <w:rPr>
      <w:bCs/>
      <w:szCs w:val="20"/>
    </w:rPr>
  </w:style>
  <w:style w:type="character" w:customStyle="1" w:styleId="1420">
    <w:name w:val="Обычный + 14 пт2"/>
    <w:aliases w:val="курсив1,По центру1,Первая строка:  02,95 см Знак Знак"/>
    <w:rsid w:val="009B05BF"/>
    <w:rPr>
      <w:sz w:val="24"/>
      <w:lang w:val="ru-RU" w:eastAsia="ru-RU"/>
    </w:rPr>
  </w:style>
  <w:style w:type="character" w:customStyle="1" w:styleId="apple-converted-space">
    <w:name w:val="apple-converted-space"/>
    <w:uiPriority w:val="99"/>
    <w:rsid w:val="009B05BF"/>
  </w:style>
  <w:style w:type="character" w:customStyle="1" w:styleId="contextcurrent">
    <w:name w:val="context_current"/>
    <w:rsid w:val="009B05BF"/>
  </w:style>
  <w:style w:type="character" w:customStyle="1" w:styleId="context">
    <w:name w:val="context"/>
    <w:rsid w:val="009B05BF"/>
  </w:style>
  <w:style w:type="paragraph" w:customStyle="1" w:styleId="1fffa">
    <w:name w:val="Стиль Заголовок 1а + не полужирный"/>
    <w:basedOn w:val="afd"/>
    <w:autoRedefine/>
    <w:rsid w:val="009B05BF"/>
    <w:pPr>
      <w:pageBreakBefore/>
      <w:spacing w:after="120"/>
      <w:ind w:firstLine="0"/>
      <w:jc w:val="center"/>
      <w:outlineLvl w:val="0"/>
    </w:pPr>
    <w:rPr>
      <w:b/>
      <w:szCs w:val="20"/>
    </w:rPr>
  </w:style>
  <w:style w:type="paragraph" w:customStyle="1" w:styleId="afffffffffffff1">
    <w:name w:val="Табл"/>
    <w:basedOn w:val="afffff2"/>
    <w:rsid w:val="009B05BF"/>
  </w:style>
  <w:style w:type="paragraph" w:customStyle="1" w:styleId="afffffffffffff2">
    <w:name w:val="Название_табл"/>
    <w:basedOn w:val="afd"/>
    <w:rsid w:val="009B05BF"/>
    <w:pPr>
      <w:ind w:firstLine="539"/>
      <w:jc w:val="center"/>
    </w:pPr>
    <w:rPr>
      <w:i/>
      <w:iCs/>
      <w:szCs w:val="20"/>
    </w:rPr>
  </w:style>
  <w:style w:type="character" w:customStyle="1" w:styleId="2f3">
    <w:name w:val="Оглавление2 Знак"/>
    <w:link w:val="2f2"/>
    <w:locked/>
    <w:rsid w:val="009B05BF"/>
    <w:rPr>
      <w:rFonts w:ascii="Times New Roman" w:eastAsia="Times New Roman" w:hAnsi="Times New Roman" w:cs="Times New Roman"/>
      <w:b/>
      <w:sz w:val="24"/>
      <w:szCs w:val="20"/>
      <w:lang w:eastAsia="ru-RU"/>
    </w:rPr>
  </w:style>
  <w:style w:type="character" w:customStyle="1" w:styleId="1f6">
    <w:name w:val="Оглавление1 Знак"/>
    <w:link w:val="1f5"/>
    <w:locked/>
    <w:rsid w:val="009B05BF"/>
    <w:rPr>
      <w:rFonts w:ascii="Times New Roman" w:eastAsia="Times New Roman" w:hAnsi="Times New Roman" w:cs="Times New Roman"/>
      <w:b/>
      <w:smallCaps/>
      <w:color w:val="000000"/>
      <w:sz w:val="28"/>
      <w:szCs w:val="28"/>
      <w:lang w:eastAsia="ru-RU"/>
    </w:rPr>
  </w:style>
  <w:style w:type="paragraph" w:customStyle="1" w:styleId="Normal10-02">
    <w:name w:val="Normal + 10 пт полужирный По центру Слева:  -02 см Справ..."/>
    <w:basedOn w:val="afd"/>
    <w:rsid w:val="009B05BF"/>
    <w:pPr>
      <w:snapToGrid w:val="0"/>
      <w:ind w:left="-113" w:right="-113" w:firstLine="0"/>
      <w:jc w:val="center"/>
    </w:pPr>
    <w:rPr>
      <w:b/>
      <w:sz w:val="20"/>
      <w:szCs w:val="20"/>
    </w:rPr>
  </w:style>
  <w:style w:type="paragraph" w:customStyle="1" w:styleId="f22">
    <w:name w:val="Основной $f2екст с отступом 2"/>
    <w:basedOn w:val="afd"/>
    <w:rsid w:val="009B05BF"/>
    <w:pPr>
      <w:widowControl w:val="0"/>
      <w:ind w:right="-716" w:firstLine="851"/>
    </w:pPr>
    <w:rPr>
      <w:szCs w:val="28"/>
    </w:rPr>
  </w:style>
  <w:style w:type="character" w:customStyle="1" w:styleId="3f2">
    <w:name w:val="РПС3 Знак"/>
    <w:link w:val="3f1"/>
    <w:locked/>
    <w:rsid w:val="009B05BF"/>
    <w:rPr>
      <w:rFonts w:ascii="Times New Roman" w:eastAsia="Times New Roman" w:hAnsi="Times New Roman" w:cs="Times New Roman"/>
      <w:sz w:val="24"/>
      <w:szCs w:val="20"/>
      <w:lang w:eastAsia="ru-RU"/>
    </w:rPr>
  </w:style>
  <w:style w:type="character" w:customStyle="1" w:styleId="3d">
    <w:name w:val="Оглавление3 Знак"/>
    <w:link w:val="3c"/>
    <w:locked/>
    <w:rsid w:val="009B05BF"/>
    <w:rPr>
      <w:rFonts w:ascii="Times New Roman" w:eastAsia="Times New Roman" w:hAnsi="Times New Roman" w:cs="Times New Roman"/>
      <w:b/>
      <w:i/>
      <w:sz w:val="28"/>
      <w:szCs w:val="20"/>
      <w:lang w:eastAsia="ru-RU"/>
    </w:rPr>
  </w:style>
  <w:style w:type="character" w:styleId="afffffffffffff3">
    <w:name w:val="annotation reference"/>
    <w:uiPriority w:val="99"/>
    <w:rsid w:val="009B05BF"/>
    <w:rPr>
      <w:rFonts w:cs="Times New Roman"/>
      <w:sz w:val="16"/>
    </w:rPr>
  </w:style>
  <w:style w:type="character" w:customStyle="1" w:styleId="afffffffffd">
    <w:name w:val="РПС Знак"/>
    <w:link w:val="af9"/>
    <w:uiPriority w:val="99"/>
    <w:locked/>
    <w:rsid w:val="009B05BF"/>
    <w:rPr>
      <w:rFonts w:ascii="Times New Roman" w:eastAsia="Times New Roman" w:hAnsi="Times New Roman" w:cs="Times New Roman"/>
      <w:sz w:val="28"/>
      <w:szCs w:val="24"/>
      <w:lang w:eastAsia="ru-RU"/>
    </w:rPr>
  </w:style>
  <w:style w:type="paragraph" w:customStyle="1" w:styleId="12127">
    <w:name w:val="Стиль 12 пт По правому краю Первая строка:  127 см"/>
    <w:basedOn w:val="afd"/>
    <w:rsid w:val="009B05BF"/>
    <w:pPr>
      <w:ind w:firstLine="720"/>
      <w:jc w:val="right"/>
    </w:pPr>
    <w:rPr>
      <w:sz w:val="24"/>
      <w:szCs w:val="20"/>
    </w:rPr>
  </w:style>
  <w:style w:type="paragraph" w:customStyle="1" w:styleId="BodyText1">
    <w:name w:val="Body Text1"/>
    <w:basedOn w:val="afd"/>
    <w:rsid w:val="009B05BF"/>
    <w:pPr>
      <w:autoSpaceDE w:val="0"/>
      <w:autoSpaceDN w:val="0"/>
      <w:ind w:firstLine="0"/>
    </w:pPr>
    <w:rPr>
      <w:szCs w:val="28"/>
    </w:rPr>
  </w:style>
  <w:style w:type="paragraph" w:customStyle="1" w:styleId="148">
    <w:name w:val="Стиль Маркированный список + 14 пт"/>
    <w:basedOn w:val="affffff5"/>
    <w:rsid w:val="009B05BF"/>
    <w:pPr>
      <w:tabs>
        <w:tab w:val="clear" w:pos="1120"/>
        <w:tab w:val="num" w:pos="720"/>
      </w:tabs>
      <w:ind w:left="947" w:hanging="227"/>
    </w:pPr>
    <w:rPr>
      <w:i/>
      <w:kern w:val="24"/>
      <w:szCs w:val="26"/>
    </w:rPr>
  </w:style>
  <w:style w:type="paragraph" w:customStyle="1" w:styleId="2ffa">
    <w:name w:val="Стиль Абзац2 + Междустр.интервал:  одинарный"/>
    <w:basedOn w:val="2f5"/>
    <w:rsid w:val="009B05BF"/>
    <w:pPr>
      <w:tabs>
        <w:tab w:val="clear" w:pos="794"/>
      </w:tabs>
      <w:spacing w:line="240" w:lineRule="auto"/>
      <w:ind w:left="0" w:firstLine="0"/>
    </w:pPr>
    <w:rPr>
      <w:szCs w:val="20"/>
    </w:rPr>
  </w:style>
  <w:style w:type="paragraph" w:customStyle="1" w:styleId="Web1">
    <w:name w:val="Обычный (Web)1"/>
    <w:basedOn w:val="afd"/>
    <w:rsid w:val="009B05BF"/>
    <w:pPr>
      <w:spacing w:before="100" w:after="100"/>
      <w:ind w:firstLine="0"/>
      <w:jc w:val="center"/>
      <w:outlineLvl w:val="0"/>
    </w:pPr>
    <w:rPr>
      <w:rFonts w:eastAsia="Arial Unicode MS"/>
      <w:sz w:val="24"/>
      <w:szCs w:val="20"/>
    </w:rPr>
  </w:style>
  <w:style w:type="character" w:customStyle="1" w:styleId="217">
    <w:name w:val="Основной текст 2 Знак1"/>
    <w:uiPriority w:val="99"/>
    <w:rsid w:val="009B05BF"/>
    <w:rPr>
      <w:sz w:val="24"/>
    </w:rPr>
  </w:style>
  <w:style w:type="paragraph" w:customStyle="1" w:styleId="218">
    <w:name w:val="Стиль Заголовок 2 + не курсив По ширине Первая строка:  1 см Пер..."/>
    <w:basedOn w:val="25"/>
    <w:rsid w:val="009B05BF"/>
    <w:pPr>
      <w:keepLines w:val="0"/>
      <w:spacing w:before="0"/>
      <w:ind w:firstLine="567"/>
    </w:pPr>
    <w:rPr>
      <w:rFonts w:ascii="Arial" w:eastAsia="Times New Roman" w:hAnsi="Arial" w:cs="Times New Roman"/>
      <w:i/>
      <w:color w:val="auto"/>
      <w:sz w:val="28"/>
      <w:szCs w:val="20"/>
    </w:rPr>
  </w:style>
  <w:style w:type="paragraph" w:customStyle="1" w:styleId="4e">
    <w:name w:val="оглавление 4"/>
    <w:basedOn w:val="43"/>
    <w:rsid w:val="009B05BF"/>
    <w:pPr>
      <w:tabs>
        <w:tab w:val="clear" w:pos="864"/>
      </w:tabs>
      <w:spacing w:before="0" w:after="0"/>
      <w:ind w:left="0" w:firstLine="680"/>
    </w:pPr>
    <w:rPr>
      <w:bCs w:val="0"/>
      <w:i/>
    </w:rPr>
  </w:style>
  <w:style w:type="paragraph" w:customStyle="1" w:styleId="S1">
    <w:name w:val="S_Заголовок 1"/>
    <w:basedOn w:val="afd"/>
    <w:rsid w:val="009B05BF"/>
    <w:pPr>
      <w:tabs>
        <w:tab w:val="num" w:pos="360"/>
      </w:tabs>
      <w:ind w:left="360" w:hanging="360"/>
      <w:jc w:val="center"/>
    </w:pPr>
    <w:rPr>
      <w:caps/>
      <w:sz w:val="24"/>
    </w:rPr>
  </w:style>
  <w:style w:type="paragraph" w:customStyle="1" w:styleId="S2">
    <w:name w:val="S_Заголовок 2"/>
    <w:basedOn w:val="25"/>
    <w:link w:val="S20"/>
    <w:rsid w:val="009B05BF"/>
    <w:pPr>
      <w:keepNext w:val="0"/>
      <w:keepLines w:val="0"/>
      <w:tabs>
        <w:tab w:val="num" w:pos="1080"/>
      </w:tabs>
      <w:spacing w:before="0"/>
      <w:ind w:left="1080" w:hanging="360"/>
    </w:pPr>
    <w:rPr>
      <w:rFonts w:ascii="Times New Roman" w:eastAsia="Times New Roman" w:hAnsi="Times New Roman" w:cs="Times New Roman"/>
      <w:bCs w:val="0"/>
      <w:color w:val="auto"/>
      <w:sz w:val="24"/>
      <w:szCs w:val="24"/>
    </w:rPr>
  </w:style>
  <w:style w:type="paragraph" w:customStyle="1" w:styleId="S30">
    <w:name w:val="S_Заголовок 3"/>
    <w:basedOn w:val="34"/>
    <w:rsid w:val="009B05BF"/>
    <w:pPr>
      <w:keepNext w:val="0"/>
      <w:tabs>
        <w:tab w:val="num" w:pos="1440"/>
      </w:tabs>
      <w:spacing w:line="360" w:lineRule="auto"/>
      <w:ind w:left="1440" w:hanging="720"/>
      <w:jc w:val="left"/>
    </w:pPr>
    <w:rPr>
      <w:b w:val="0"/>
      <w:bCs w:val="0"/>
      <w:sz w:val="24"/>
      <w:szCs w:val="24"/>
      <w:u w:val="single"/>
    </w:rPr>
  </w:style>
  <w:style w:type="paragraph" w:customStyle="1" w:styleId="S4">
    <w:name w:val="S_Заголовок 4"/>
    <w:basedOn w:val="43"/>
    <w:link w:val="S40"/>
    <w:rsid w:val="009B05BF"/>
    <w:pPr>
      <w:keepNext w:val="0"/>
      <w:tabs>
        <w:tab w:val="clear" w:pos="864"/>
        <w:tab w:val="num" w:pos="1800"/>
      </w:tabs>
      <w:spacing w:before="0" w:after="0"/>
      <w:ind w:left="1800" w:hanging="720"/>
      <w:jc w:val="left"/>
    </w:pPr>
    <w:rPr>
      <w:b w:val="0"/>
      <w:bCs w:val="0"/>
      <w:i/>
      <w:sz w:val="24"/>
      <w:szCs w:val="24"/>
    </w:rPr>
  </w:style>
  <w:style w:type="paragraph" w:customStyle="1" w:styleId="S5">
    <w:name w:val="S_Заголовок 5"/>
    <w:basedOn w:val="51"/>
    <w:rsid w:val="009B05BF"/>
    <w:pPr>
      <w:numPr>
        <w:ilvl w:val="4"/>
        <w:numId w:val="22"/>
      </w:numPr>
      <w:tabs>
        <w:tab w:val="clear" w:pos="4451"/>
      </w:tabs>
      <w:spacing w:before="0" w:after="0"/>
      <w:ind w:left="4167"/>
      <w:jc w:val="left"/>
    </w:pPr>
    <w:rPr>
      <w:b w:val="0"/>
      <w:bCs w:val="0"/>
      <w:i w:val="0"/>
      <w:iCs w:val="0"/>
      <w:sz w:val="24"/>
      <w:szCs w:val="24"/>
    </w:rPr>
  </w:style>
  <w:style w:type="paragraph" w:customStyle="1" w:styleId="afffffffffffff4">
    <w:name w:val="Èííà"/>
    <w:basedOn w:val="afd"/>
    <w:rsid w:val="009B05BF"/>
    <w:pPr>
      <w:spacing w:line="240" w:lineRule="atLeast"/>
      <w:ind w:firstLine="720"/>
    </w:pPr>
    <w:rPr>
      <w:rFonts w:ascii="Arial" w:hAnsi="Arial"/>
      <w:sz w:val="24"/>
      <w:szCs w:val="20"/>
    </w:rPr>
  </w:style>
  <w:style w:type="character" w:customStyle="1" w:styleId="t51">
    <w:name w:val="t51"/>
    <w:rsid w:val="009B05BF"/>
    <w:rPr>
      <w:rFonts w:ascii="Times New Roman" w:hAnsi="Times New Roman"/>
      <w:b/>
      <w:color w:val="884706"/>
      <w:sz w:val="24"/>
    </w:rPr>
  </w:style>
  <w:style w:type="character" w:customStyle="1" w:styleId="pn-normal">
    <w:name w:val="pn-normal"/>
    <w:rsid w:val="009B05BF"/>
  </w:style>
  <w:style w:type="character" w:customStyle="1" w:styleId="117">
    <w:name w:val="Обычный 1 Знак1"/>
    <w:rsid w:val="009B05BF"/>
    <w:rPr>
      <w:sz w:val="28"/>
      <w:lang w:val="ru-RU" w:eastAsia="ru-RU"/>
    </w:rPr>
  </w:style>
  <w:style w:type="character" w:customStyle="1" w:styleId="afffffffffffff5">
    <w:name w:val="Перечень рисунков Знак"/>
    <w:rsid w:val="009B05BF"/>
    <w:rPr>
      <w:sz w:val="24"/>
      <w:lang w:val="ru-RU" w:eastAsia="ru-RU"/>
    </w:rPr>
  </w:style>
  <w:style w:type="paragraph" w:styleId="afffffffffffff6">
    <w:name w:val="annotation subject"/>
    <w:basedOn w:val="affffffffffffd"/>
    <w:next w:val="affffffffffffd"/>
    <w:link w:val="afffffffffffff7"/>
    <w:uiPriority w:val="99"/>
    <w:rsid w:val="009B05BF"/>
    <w:rPr>
      <w:rFonts w:ascii="Times New Roman" w:hAnsi="Times New Roman"/>
      <w:b/>
      <w:bCs/>
      <w:sz w:val="20"/>
      <w:vertAlign w:val="baseline"/>
    </w:rPr>
  </w:style>
  <w:style w:type="character" w:customStyle="1" w:styleId="afffffffffffff7">
    <w:name w:val="Тема примечания Знак"/>
    <w:basedOn w:val="affffffffffffe"/>
    <w:link w:val="afffffffffffff6"/>
    <w:uiPriority w:val="99"/>
    <w:rsid w:val="009B05BF"/>
    <w:rPr>
      <w:rFonts w:ascii="Times New Roman" w:eastAsia="Times New Roman" w:hAnsi="Times New Roman" w:cs="Times New Roman"/>
      <w:b/>
      <w:bCs/>
      <w:sz w:val="20"/>
      <w:szCs w:val="20"/>
      <w:vertAlign w:val="superscript"/>
      <w:lang w:eastAsia="ru-RU"/>
    </w:rPr>
  </w:style>
  <w:style w:type="paragraph" w:customStyle="1" w:styleId="afffffffffffff8">
    <w:name w:val="Отступ"/>
    <w:basedOn w:val="afd"/>
    <w:rsid w:val="009B05BF"/>
    <w:pPr>
      <w:spacing w:line="360" w:lineRule="auto"/>
    </w:pPr>
    <w:rPr>
      <w:sz w:val="24"/>
    </w:rPr>
  </w:style>
  <w:style w:type="paragraph" w:customStyle="1" w:styleId="2ffb">
    <w:name w:val="Стиль Заголовок 2 + не полужирный не курсив По ширине Первая стр..."/>
    <w:basedOn w:val="25"/>
    <w:rsid w:val="009B05BF"/>
    <w:pPr>
      <w:keepLines w:val="0"/>
      <w:spacing w:before="0"/>
      <w:ind w:firstLine="567"/>
    </w:pPr>
    <w:rPr>
      <w:rFonts w:ascii="Arial" w:eastAsia="Times New Roman" w:hAnsi="Arial" w:cs="Times New Roman"/>
      <w:bCs w:val="0"/>
      <w:i/>
      <w:color w:val="auto"/>
      <w:sz w:val="28"/>
      <w:szCs w:val="20"/>
    </w:rPr>
  </w:style>
  <w:style w:type="paragraph" w:customStyle="1" w:styleId="afffffffffffff9">
    <w:name w:val="нумер_табл"/>
    <w:basedOn w:val="afd"/>
    <w:qFormat/>
    <w:rsid w:val="009B05BF"/>
    <w:pPr>
      <w:ind w:firstLine="0"/>
      <w:jc w:val="right"/>
    </w:pPr>
    <w:rPr>
      <w:sz w:val="24"/>
    </w:rPr>
  </w:style>
  <w:style w:type="paragraph" w:customStyle="1" w:styleId="afffffffffffffa">
    <w:name w:val="нумер_загол_табл"/>
    <w:basedOn w:val="19"/>
    <w:qFormat/>
    <w:rsid w:val="009B05BF"/>
    <w:pPr>
      <w:keepLines w:val="0"/>
      <w:spacing w:before="0"/>
      <w:jc w:val="center"/>
    </w:pPr>
    <w:rPr>
      <w:rFonts w:ascii="Cambria" w:eastAsia="Times New Roman" w:hAnsi="Cambria" w:cs="Times New Roman"/>
      <w:b w:val="0"/>
      <w:bCs w:val="0"/>
      <w:color w:val="auto"/>
      <w:kern w:val="32"/>
      <w:sz w:val="24"/>
    </w:rPr>
  </w:style>
  <w:style w:type="character" w:customStyle="1" w:styleId="3ff0">
    <w:name w:val="заголовок 3 Знак"/>
    <w:rsid w:val="009B05BF"/>
    <w:rPr>
      <w:b/>
      <w:i/>
      <w:kern w:val="28"/>
      <w:sz w:val="28"/>
      <w:lang w:val="ru-RU" w:eastAsia="ru-RU"/>
    </w:rPr>
  </w:style>
  <w:style w:type="paragraph" w:customStyle="1" w:styleId="2ffc">
    <w:name w:val="заголов2"/>
    <w:basedOn w:val="afd"/>
    <w:rsid w:val="009B05BF"/>
    <w:pPr>
      <w:keepNext/>
      <w:keepLines/>
      <w:widowControl w:val="0"/>
      <w:ind w:firstLine="720"/>
      <w:outlineLvl w:val="0"/>
    </w:pPr>
    <w:rPr>
      <w:b/>
      <w:szCs w:val="28"/>
    </w:rPr>
  </w:style>
  <w:style w:type="character" w:customStyle="1" w:styleId="4f">
    <w:name w:val="оглавление 4 Знак"/>
    <w:rsid w:val="009B05BF"/>
    <w:rPr>
      <w:b/>
      <w:i/>
      <w:sz w:val="28"/>
      <w:lang w:val="ru-RU" w:eastAsia="ru-RU"/>
    </w:rPr>
  </w:style>
  <w:style w:type="paragraph" w:customStyle="1" w:styleId="2ffd">
    <w:name w:val="заголовок2"/>
    <w:basedOn w:val="19"/>
    <w:rsid w:val="009B05BF"/>
    <w:pPr>
      <w:keepLines w:val="0"/>
      <w:spacing w:before="240" w:after="120"/>
      <w:ind w:left="720" w:firstLine="680"/>
      <w:jc w:val="left"/>
    </w:pPr>
    <w:rPr>
      <w:rFonts w:ascii="Cambria" w:eastAsia="Times New Roman" w:hAnsi="Cambria" w:cs="Times New Roman"/>
      <w:bCs w:val="0"/>
      <w:smallCaps/>
      <w:color w:val="auto"/>
      <w:kern w:val="28"/>
      <w:sz w:val="32"/>
    </w:rPr>
  </w:style>
  <w:style w:type="paragraph" w:customStyle="1" w:styleId="afffffffffffffb">
    <w:name w:val="заголовок_табл"/>
    <w:basedOn w:val="19"/>
    <w:qFormat/>
    <w:rsid w:val="009B05BF"/>
    <w:pPr>
      <w:keepLines w:val="0"/>
      <w:spacing w:before="0"/>
      <w:jc w:val="center"/>
    </w:pPr>
    <w:rPr>
      <w:rFonts w:ascii="Cambria" w:eastAsia="Times New Roman" w:hAnsi="Cambria" w:cs="Times New Roman"/>
      <w:b w:val="0"/>
      <w:bCs w:val="0"/>
      <w:color w:val="auto"/>
      <w:kern w:val="32"/>
      <w:sz w:val="24"/>
    </w:rPr>
  </w:style>
  <w:style w:type="paragraph" w:customStyle="1" w:styleId="afffffffffffffc">
    <w:name w:val="абзац"/>
    <w:basedOn w:val="afd"/>
    <w:autoRedefine/>
    <w:rsid w:val="009B05BF"/>
    <w:pPr>
      <w:widowControl w:val="0"/>
      <w:ind w:firstLine="567"/>
      <w:outlineLvl w:val="0"/>
    </w:pPr>
    <w:rPr>
      <w:rFonts w:cs="Arial"/>
      <w:iCs/>
      <w:sz w:val="24"/>
      <w:szCs w:val="22"/>
    </w:rPr>
  </w:style>
  <w:style w:type="character" w:customStyle="1" w:styleId="2113">
    <w:name w:val="Основной текст 211"/>
    <w:rsid w:val="009B05BF"/>
    <w:rPr>
      <w:rFonts w:ascii="Times New Roman" w:hAnsi="Times New Roman"/>
      <w:sz w:val="28"/>
    </w:rPr>
  </w:style>
  <w:style w:type="paragraph" w:customStyle="1" w:styleId="2ffe">
    <w:name w:val="Стиль ОсновнойРПС2"/>
    <w:basedOn w:val="afd"/>
    <w:rsid w:val="009B05BF"/>
    <w:pPr>
      <w:ind w:left="1163" w:hanging="454"/>
      <w:jc w:val="left"/>
    </w:pPr>
    <w:rPr>
      <w:b/>
      <w:bCs/>
      <w:i/>
      <w:iCs/>
      <w:szCs w:val="28"/>
    </w:rPr>
  </w:style>
  <w:style w:type="paragraph" w:customStyle="1" w:styleId="2fff">
    <w:name w:val="РПС2"/>
    <w:basedOn w:val="afd"/>
    <w:qFormat/>
    <w:rsid w:val="009B05BF"/>
    <w:pPr>
      <w:tabs>
        <w:tab w:val="num" w:pos="709"/>
      </w:tabs>
      <w:spacing w:line="360" w:lineRule="auto"/>
      <w:ind w:left="709" w:firstLine="0"/>
    </w:pPr>
    <w:rPr>
      <w:szCs w:val="28"/>
    </w:rPr>
  </w:style>
  <w:style w:type="paragraph" w:customStyle="1" w:styleId="5b">
    <w:name w:val="Стиль Заголовок 5 + полужирный"/>
    <w:basedOn w:val="51"/>
    <w:rsid w:val="009B05BF"/>
    <w:pPr>
      <w:keepNext/>
      <w:tabs>
        <w:tab w:val="clear" w:pos="4368"/>
      </w:tabs>
      <w:spacing w:before="0" w:after="0"/>
      <w:ind w:left="0" w:firstLine="720"/>
    </w:pPr>
    <w:rPr>
      <w:bCs w:val="0"/>
      <w:sz w:val="24"/>
      <w:szCs w:val="24"/>
    </w:rPr>
  </w:style>
  <w:style w:type="paragraph" w:customStyle="1" w:styleId="1fffb">
    <w:name w:val="РПС_таблица1"/>
    <w:basedOn w:val="affffe"/>
    <w:rsid w:val="009B05BF"/>
    <w:pPr>
      <w:spacing w:line="240" w:lineRule="auto"/>
      <w:ind w:firstLine="709"/>
      <w:jc w:val="center"/>
    </w:pPr>
    <w:rPr>
      <w:szCs w:val="28"/>
      <w:lang w:val="ru-RU"/>
    </w:rPr>
  </w:style>
  <w:style w:type="paragraph" w:customStyle="1" w:styleId="afffffffffffffd">
    <w:name w:val="абзац_ нумированный"/>
    <w:basedOn w:val="28"/>
    <w:rsid w:val="009B05BF"/>
    <w:pPr>
      <w:spacing w:after="0" w:line="360" w:lineRule="auto"/>
      <w:ind w:left="0" w:firstLine="0"/>
    </w:pPr>
    <w:rPr>
      <w:sz w:val="24"/>
      <w:szCs w:val="28"/>
    </w:rPr>
  </w:style>
  <w:style w:type="paragraph" w:customStyle="1" w:styleId="2fff0">
    <w:name w:val="заголовок 2"/>
    <w:basedOn w:val="afd"/>
    <w:next w:val="afd"/>
    <w:link w:val="2fff1"/>
    <w:rsid w:val="009B05BF"/>
    <w:pPr>
      <w:keepNext/>
      <w:spacing w:before="120" w:after="120"/>
      <w:ind w:left="567" w:firstLine="0"/>
    </w:pPr>
    <w:rPr>
      <w:b/>
      <w:i/>
      <w:smallCaps/>
      <w:szCs w:val="28"/>
    </w:rPr>
  </w:style>
  <w:style w:type="paragraph" w:customStyle="1" w:styleId="4f0">
    <w:name w:val="заголовок4"/>
    <w:basedOn w:val="afd"/>
    <w:rsid w:val="009B05BF"/>
    <w:pPr>
      <w:tabs>
        <w:tab w:val="left" w:pos="720"/>
        <w:tab w:val="left" w:pos="1104"/>
      </w:tabs>
    </w:pPr>
    <w:rPr>
      <w:i/>
      <w:smallCaps/>
      <w:szCs w:val="28"/>
    </w:rPr>
  </w:style>
  <w:style w:type="paragraph" w:customStyle="1" w:styleId="4f1">
    <w:name w:val="Стиль Заголовок 4"/>
    <w:basedOn w:val="43"/>
    <w:rsid w:val="009B05BF"/>
    <w:pPr>
      <w:tabs>
        <w:tab w:val="clear" w:pos="864"/>
      </w:tabs>
      <w:spacing w:before="0" w:after="0"/>
      <w:ind w:left="567" w:firstLine="0"/>
      <w:jc w:val="left"/>
    </w:pPr>
    <w:rPr>
      <w:i/>
      <w:iCs/>
      <w:sz w:val="24"/>
      <w:szCs w:val="24"/>
    </w:rPr>
  </w:style>
  <w:style w:type="paragraph" w:customStyle="1" w:styleId="5c">
    <w:name w:val="Стиль Заголовок 5"/>
    <w:aliases w:val="Заголовок 5_табл + По центру"/>
    <w:basedOn w:val="51"/>
    <w:rsid w:val="009B05BF"/>
    <w:pPr>
      <w:keepNext/>
      <w:tabs>
        <w:tab w:val="clear" w:pos="4368"/>
      </w:tabs>
      <w:spacing w:before="0" w:after="0"/>
      <w:ind w:left="0" w:firstLine="0"/>
    </w:pPr>
    <w:rPr>
      <w:bCs w:val="0"/>
      <w:i w:val="0"/>
      <w:iCs w:val="0"/>
      <w:sz w:val="24"/>
      <w:szCs w:val="20"/>
    </w:rPr>
  </w:style>
  <w:style w:type="paragraph" w:customStyle="1" w:styleId="afffffffffffffe">
    <w:name w:val="нумерованный"/>
    <w:basedOn w:val="affffe"/>
    <w:rsid w:val="009B05BF"/>
    <w:pPr>
      <w:tabs>
        <w:tab w:val="num" w:pos="360"/>
        <w:tab w:val="num" w:pos="2190"/>
      </w:tabs>
      <w:spacing w:line="240" w:lineRule="auto"/>
      <w:ind w:right="-187" w:hanging="390"/>
      <w:jc w:val="left"/>
    </w:pPr>
    <w:rPr>
      <w:sz w:val="24"/>
      <w:szCs w:val="24"/>
      <w:lang w:val="ru-RU"/>
    </w:rPr>
  </w:style>
  <w:style w:type="paragraph" w:customStyle="1" w:styleId="affffffffffffff">
    <w:name w:val="Стиль абзац_ нумированный + Междустр.интервал:  одинарный"/>
    <w:basedOn w:val="afffffffffffffd"/>
    <w:rsid w:val="009B05BF"/>
    <w:pPr>
      <w:spacing w:line="240" w:lineRule="auto"/>
    </w:pPr>
    <w:rPr>
      <w:szCs w:val="24"/>
    </w:rPr>
  </w:style>
  <w:style w:type="paragraph" w:customStyle="1" w:styleId="affffffffffffff0">
    <w:name w:val="Заг_график"/>
    <w:basedOn w:val="afff1"/>
    <w:rsid w:val="009B05BF"/>
    <w:pPr>
      <w:spacing w:line="240" w:lineRule="auto"/>
      <w:ind w:firstLine="0"/>
      <w:jc w:val="center"/>
    </w:pPr>
    <w:rPr>
      <w:sz w:val="22"/>
      <w:szCs w:val="22"/>
    </w:rPr>
  </w:style>
  <w:style w:type="paragraph" w:customStyle="1" w:styleId="af4">
    <w:name w:val="Стиль Заг"/>
    <w:basedOn w:val="43"/>
    <w:rsid w:val="009B05BF"/>
    <w:pPr>
      <w:numPr>
        <w:numId w:val="44"/>
      </w:numPr>
      <w:tabs>
        <w:tab w:val="clear" w:pos="1080"/>
      </w:tabs>
      <w:spacing w:before="0" w:after="0"/>
      <w:ind w:left="567" w:firstLine="0"/>
      <w:jc w:val="left"/>
    </w:pPr>
    <w:rPr>
      <w:i/>
      <w:iCs/>
      <w:sz w:val="22"/>
      <w:szCs w:val="24"/>
    </w:rPr>
  </w:style>
  <w:style w:type="paragraph" w:customStyle="1" w:styleId="2fff2">
    <w:name w:val="Стиль Заголовок2"/>
    <w:basedOn w:val="2fa"/>
    <w:rsid w:val="009B05BF"/>
    <w:pPr>
      <w:keepNext/>
      <w:spacing w:before="120" w:after="120"/>
      <w:ind w:firstLine="0"/>
      <w:jc w:val="left"/>
      <w:outlineLvl w:val="0"/>
    </w:pPr>
    <w:rPr>
      <w:b/>
      <w:iCs/>
      <w:smallCaps/>
      <w:kern w:val="28"/>
      <w:szCs w:val="28"/>
    </w:rPr>
  </w:style>
  <w:style w:type="character" w:customStyle="1" w:styleId="2TimesNewRoman1">
    <w:name w:val="Стиль Заголовок 2 Знак + Times New Roman малые прописные"/>
    <w:rsid w:val="009B05BF"/>
    <w:rPr>
      <w:rFonts w:ascii="Times New Roman" w:hAnsi="Times New Roman"/>
      <w:b/>
      <w:i/>
      <w:smallCaps/>
      <w:sz w:val="28"/>
    </w:rPr>
  </w:style>
  <w:style w:type="character" w:customStyle="1" w:styleId="1fffc">
    <w:name w:val="Стиль Заголовок 1"/>
    <w:rsid w:val="009B05BF"/>
    <w:rPr>
      <w:rFonts w:ascii="Times New Roman" w:hAnsi="Times New Roman"/>
      <w:b/>
      <w:i/>
      <w:smallCaps/>
      <w:sz w:val="28"/>
    </w:rPr>
  </w:style>
  <w:style w:type="paragraph" w:customStyle="1" w:styleId="Tabr">
    <w:name w:val="Tab_r"/>
    <w:basedOn w:val="afd"/>
    <w:rsid w:val="009B05BF"/>
    <w:pPr>
      <w:spacing w:before="40" w:after="240"/>
      <w:ind w:firstLine="0"/>
      <w:jc w:val="center"/>
    </w:pPr>
    <w:rPr>
      <w:rFonts w:ascii="Trebuchet MS" w:hAnsi="Trebuchet MS"/>
      <w:i/>
      <w:spacing w:val="-2"/>
      <w:w w:val="103"/>
      <w:sz w:val="24"/>
      <w:lang w:eastAsia="en-US"/>
    </w:rPr>
  </w:style>
  <w:style w:type="paragraph" w:customStyle="1" w:styleId="1fffd">
    <w:name w:val="Знак Знак1 Знак"/>
    <w:basedOn w:val="afd"/>
    <w:rsid w:val="009B05BF"/>
    <w:pPr>
      <w:spacing w:before="100" w:beforeAutospacing="1" w:after="100" w:afterAutospacing="1"/>
      <w:ind w:firstLine="0"/>
      <w:jc w:val="left"/>
    </w:pPr>
    <w:rPr>
      <w:rFonts w:ascii="Tahoma" w:hAnsi="Tahoma"/>
      <w:sz w:val="20"/>
      <w:szCs w:val="20"/>
      <w:lang w:val="en-US" w:eastAsia="en-US"/>
    </w:rPr>
  </w:style>
  <w:style w:type="paragraph" w:customStyle="1" w:styleId="3110">
    <w:name w:val="Основной текст с отступом 311"/>
    <w:basedOn w:val="afd"/>
    <w:rsid w:val="009B05BF"/>
    <w:pPr>
      <w:suppressAutoHyphens/>
      <w:spacing w:after="120"/>
      <w:ind w:left="283" w:firstLine="0"/>
      <w:jc w:val="left"/>
    </w:pPr>
    <w:rPr>
      <w:sz w:val="16"/>
      <w:szCs w:val="16"/>
      <w:lang w:eastAsia="ar-SA"/>
    </w:rPr>
  </w:style>
  <w:style w:type="character" w:customStyle="1" w:styleId="bt-1">
    <w:name w:val="bt-1"/>
    <w:rsid w:val="009B05BF"/>
  </w:style>
  <w:style w:type="character" w:customStyle="1" w:styleId="spelle">
    <w:name w:val="spelle"/>
    <w:rsid w:val="009B05BF"/>
  </w:style>
  <w:style w:type="character" w:customStyle="1" w:styleId="grame">
    <w:name w:val="grame"/>
    <w:rsid w:val="009B05BF"/>
  </w:style>
  <w:style w:type="character" w:customStyle="1" w:styleId="mw-headline">
    <w:name w:val="mw-headline"/>
    <w:rsid w:val="009B05BF"/>
  </w:style>
  <w:style w:type="paragraph" w:customStyle="1" w:styleId="book">
    <w:name w:val="book"/>
    <w:basedOn w:val="afd"/>
    <w:rsid w:val="009B05BF"/>
    <w:pPr>
      <w:spacing w:before="100" w:beforeAutospacing="1" w:after="100" w:afterAutospacing="1"/>
      <w:ind w:firstLine="0"/>
      <w:jc w:val="left"/>
    </w:pPr>
    <w:rPr>
      <w:sz w:val="24"/>
      <w:lang w:eastAsia="ko-KR"/>
    </w:rPr>
  </w:style>
  <w:style w:type="character" w:customStyle="1" w:styleId="affffffffffffff1">
    <w:name w:val="таб Знак Знак"/>
    <w:rsid w:val="009B05BF"/>
    <w:rPr>
      <w:sz w:val="28"/>
      <w:lang w:val="ru-RU" w:eastAsia="ru-RU"/>
    </w:rPr>
  </w:style>
  <w:style w:type="table" w:customStyle="1" w:styleId="1fffe">
    <w:name w:val="Сетка таблицы1"/>
    <w:uiPriority w:val="59"/>
    <w:rsid w:val="009B05B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fff">
    <w:name w:val="Таблицы1"/>
    <w:uiPriority w:val="99"/>
    <w:rsid w:val="009B05BF"/>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список"/>
    <w:basedOn w:val="afd"/>
    <w:rsid w:val="009B05BF"/>
    <w:pPr>
      <w:numPr>
        <w:numId w:val="45"/>
      </w:numPr>
    </w:pPr>
  </w:style>
  <w:style w:type="paragraph" w:customStyle="1" w:styleId="3ff1">
    <w:name w:val="Стиль3"/>
    <w:basedOn w:val="1f5"/>
    <w:link w:val="3ff2"/>
    <w:rsid w:val="009B05BF"/>
    <w:pPr>
      <w:outlineLvl w:val="0"/>
    </w:pPr>
    <w:rPr>
      <w:szCs w:val="20"/>
    </w:rPr>
  </w:style>
  <w:style w:type="character" w:customStyle="1" w:styleId="3ff2">
    <w:name w:val="Стиль3 Знак"/>
    <w:basedOn w:val="1f6"/>
    <w:link w:val="3ff1"/>
    <w:locked/>
    <w:rsid w:val="009B05BF"/>
    <w:rPr>
      <w:rFonts w:ascii="Times New Roman" w:eastAsia="Times New Roman" w:hAnsi="Times New Roman" w:cs="Times New Roman"/>
      <w:b/>
      <w:smallCaps/>
      <w:color w:val="000000"/>
      <w:sz w:val="28"/>
      <w:szCs w:val="20"/>
      <w:lang w:eastAsia="ru-RU"/>
    </w:rPr>
  </w:style>
  <w:style w:type="paragraph" w:customStyle="1" w:styleId="affffffffffffff2">
    <w:name w:val="Основной_паспорт"/>
    <w:basedOn w:val="afd"/>
    <w:link w:val="affffffffffffff3"/>
    <w:rsid w:val="009B05BF"/>
    <w:pPr>
      <w:shd w:val="clear" w:color="auto" w:fill="FFFFFF"/>
      <w:spacing w:line="360" w:lineRule="auto"/>
    </w:pPr>
    <w:rPr>
      <w:szCs w:val="20"/>
      <w:lang w:eastAsia="en-US"/>
    </w:rPr>
  </w:style>
  <w:style w:type="character" w:customStyle="1" w:styleId="affffffffffffff3">
    <w:name w:val="Основной_паспорт Знак"/>
    <w:link w:val="affffffffffffff2"/>
    <w:locked/>
    <w:rsid w:val="009B05BF"/>
    <w:rPr>
      <w:rFonts w:ascii="Times New Roman" w:eastAsia="Times New Roman" w:hAnsi="Times New Roman" w:cs="Times New Roman"/>
      <w:sz w:val="28"/>
      <w:szCs w:val="20"/>
      <w:shd w:val="clear" w:color="auto" w:fill="FFFFFF"/>
    </w:rPr>
  </w:style>
  <w:style w:type="table" w:customStyle="1" w:styleId="2fff3">
    <w:name w:val="Таблицы2"/>
    <w:uiPriority w:val="99"/>
    <w:rsid w:val="009B05BF"/>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f4">
    <w:name w:val="Знак Знак"/>
    <w:rsid w:val="009B05BF"/>
    <w:rPr>
      <w:sz w:val="24"/>
      <w:lang w:val="ru-RU" w:eastAsia="ru-RU"/>
    </w:rPr>
  </w:style>
  <w:style w:type="character" w:customStyle="1" w:styleId="2fff4">
    <w:name w:val="Знак Знак2"/>
    <w:rsid w:val="009B05BF"/>
    <w:rPr>
      <w:sz w:val="24"/>
      <w:lang w:val="ru-RU" w:eastAsia="ru-RU"/>
    </w:rPr>
  </w:style>
  <w:style w:type="paragraph" w:customStyle="1" w:styleId="affffffffffffff5">
    <w:name w:val="нумер"/>
    <w:basedOn w:val="affffe"/>
    <w:link w:val="affffffffffffff6"/>
    <w:rsid w:val="009B05BF"/>
    <w:pPr>
      <w:tabs>
        <w:tab w:val="num" w:pos="720"/>
      </w:tabs>
      <w:spacing w:line="240" w:lineRule="auto"/>
      <w:ind w:left="720" w:hanging="360"/>
    </w:pPr>
    <w:rPr>
      <w:lang w:val="ru-RU"/>
    </w:rPr>
  </w:style>
  <w:style w:type="character" w:customStyle="1" w:styleId="affffffffffffff6">
    <w:name w:val="нумер Знак Знак"/>
    <w:link w:val="affffffffffffff5"/>
    <w:locked/>
    <w:rsid w:val="009B05BF"/>
    <w:rPr>
      <w:rFonts w:ascii="Times New Roman" w:eastAsia="Times New Roman" w:hAnsi="Times New Roman" w:cs="Times New Roman"/>
      <w:sz w:val="28"/>
      <w:szCs w:val="20"/>
      <w:lang w:eastAsia="ru-RU"/>
    </w:rPr>
  </w:style>
  <w:style w:type="character" w:customStyle="1" w:styleId="3ff3">
    <w:name w:val="Знак Знак3"/>
    <w:rsid w:val="009B05BF"/>
    <w:rPr>
      <w:sz w:val="24"/>
    </w:rPr>
  </w:style>
  <w:style w:type="paragraph" w:customStyle="1" w:styleId="affffffffffffff7">
    <w:name w:val="Содержимое таблицы"/>
    <w:basedOn w:val="afd"/>
    <w:rsid w:val="009B05BF"/>
    <w:pPr>
      <w:suppressLineNumbers/>
      <w:suppressAutoHyphens/>
      <w:ind w:firstLine="0"/>
      <w:jc w:val="left"/>
    </w:pPr>
    <w:rPr>
      <w:sz w:val="20"/>
      <w:szCs w:val="20"/>
      <w:lang w:eastAsia="ar-SA"/>
    </w:rPr>
  </w:style>
  <w:style w:type="character" w:customStyle="1" w:styleId="WW8Num7z0">
    <w:name w:val="WW8Num7z0"/>
    <w:rsid w:val="009B05BF"/>
    <w:rPr>
      <w:rFonts w:ascii="Symbol" w:hAnsi="Symbol"/>
      <w:sz w:val="20"/>
    </w:rPr>
  </w:style>
  <w:style w:type="paragraph" w:customStyle="1" w:styleId="Normal2">
    <w:name w:val="Normal Знак Знак"/>
    <w:rsid w:val="009B05BF"/>
    <w:pPr>
      <w:spacing w:before="100" w:after="100" w:line="240" w:lineRule="auto"/>
      <w:jc w:val="both"/>
    </w:pPr>
    <w:rPr>
      <w:rFonts w:ascii="Times New Roman" w:eastAsia="Times New Roman" w:hAnsi="Times New Roman" w:cs="Times New Roman"/>
      <w:sz w:val="24"/>
      <w:szCs w:val="20"/>
      <w:lang w:eastAsia="ru-RU"/>
    </w:rPr>
  </w:style>
  <w:style w:type="paragraph" w:customStyle="1" w:styleId="bt">
    <w:name w:val="Основной текст.bt"/>
    <w:basedOn w:val="afd"/>
    <w:rsid w:val="009B05BF"/>
    <w:pPr>
      <w:ind w:firstLine="0"/>
      <w:jc w:val="left"/>
    </w:pPr>
    <w:rPr>
      <w:rFonts w:ascii="Arial" w:hAnsi="Arial"/>
      <w:sz w:val="26"/>
      <w:szCs w:val="20"/>
    </w:rPr>
  </w:style>
  <w:style w:type="paragraph" w:customStyle="1" w:styleId="BodyTextIndent1">
    <w:name w:val="Body Text Indent.Основной текст 1.Нумерованный список !!.Надин стиль"/>
    <w:basedOn w:val="afd"/>
    <w:rsid w:val="009B05BF"/>
    <w:pPr>
      <w:spacing w:after="120"/>
    </w:pPr>
    <w:rPr>
      <w:rFonts w:ascii="Arial" w:hAnsi="Arial"/>
      <w:sz w:val="26"/>
      <w:szCs w:val="20"/>
    </w:rPr>
  </w:style>
  <w:style w:type="paragraph" w:customStyle="1" w:styleId="01-golovka">
    <w:name w:val="01-golovka"/>
    <w:basedOn w:val="afd"/>
    <w:rsid w:val="009B05BF"/>
    <w:pPr>
      <w:widowControl w:val="0"/>
      <w:spacing w:before="80" w:after="80"/>
      <w:ind w:firstLine="0"/>
      <w:jc w:val="center"/>
    </w:pPr>
    <w:rPr>
      <w:rFonts w:ascii="PragmaticaC" w:hAnsi="PragmaticaC"/>
      <w:sz w:val="14"/>
      <w:szCs w:val="20"/>
    </w:rPr>
  </w:style>
  <w:style w:type="paragraph" w:customStyle="1" w:styleId="affffffffffffff8">
    <w:name w:val="текст сноски"/>
    <w:basedOn w:val="afd"/>
    <w:rsid w:val="009B05BF"/>
    <w:pPr>
      <w:ind w:firstLine="0"/>
      <w:jc w:val="left"/>
    </w:pPr>
    <w:rPr>
      <w:sz w:val="20"/>
      <w:szCs w:val="20"/>
    </w:rPr>
  </w:style>
  <w:style w:type="character" w:customStyle="1" w:styleId="affffffffffffff9">
    <w:name w:val="номер страницы"/>
    <w:rsid w:val="009B05BF"/>
  </w:style>
  <w:style w:type="paragraph" w:customStyle="1" w:styleId="TablNL">
    <w:name w:val="Tabl_N_L"/>
    <w:basedOn w:val="afd"/>
    <w:rsid w:val="009B05BF"/>
    <w:pPr>
      <w:tabs>
        <w:tab w:val="left" w:pos="11907"/>
      </w:tabs>
      <w:ind w:firstLine="567"/>
      <w:jc w:val="right"/>
    </w:pPr>
    <w:rPr>
      <w:szCs w:val="20"/>
    </w:rPr>
  </w:style>
  <w:style w:type="paragraph" w:customStyle="1" w:styleId="Perechen00">
    <w:name w:val="Perechen_00"/>
    <w:basedOn w:val="afd"/>
    <w:rsid w:val="009B05BF"/>
    <w:pPr>
      <w:spacing w:line="360" w:lineRule="auto"/>
      <w:ind w:left="709" w:hanging="425"/>
    </w:pPr>
    <w:rPr>
      <w:rFonts w:ascii="NTTimes/Cyrillic" w:hAnsi="NTTimes/Cyrillic"/>
      <w:sz w:val="24"/>
      <w:szCs w:val="20"/>
    </w:rPr>
  </w:style>
  <w:style w:type="paragraph" w:customStyle="1" w:styleId="Perechen01">
    <w:name w:val="Perechen_01"/>
    <w:basedOn w:val="afd"/>
    <w:rsid w:val="009B05BF"/>
    <w:pPr>
      <w:spacing w:line="360" w:lineRule="auto"/>
      <w:ind w:left="567" w:hanging="283"/>
    </w:pPr>
    <w:rPr>
      <w:rFonts w:ascii="NTTimes/Cyrillic" w:hAnsi="NTTimes/Cyrillic"/>
      <w:sz w:val="24"/>
      <w:szCs w:val="20"/>
    </w:rPr>
  </w:style>
  <w:style w:type="paragraph" w:customStyle="1" w:styleId="Perechen02">
    <w:name w:val="Perechen_02"/>
    <w:basedOn w:val="afd"/>
    <w:rsid w:val="009B05BF"/>
    <w:pPr>
      <w:tabs>
        <w:tab w:val="left" w:pos="7938"/>
      </w:tabs>
      <w:spacing w:line="360" w:lineRule="auto"/>
      <w:ind w:left="850" w:hanging="283"/>
    </w:pPr>
    <w:rPr>
      <w:rFonts w:ascii="NTTimes/Cyrillic" w:hAnsi="NTTimes/Cyrillic"/>
      <w:sz w:val="24"/>
      <w:szCs w:val="20"/>
    </w:rPr>
  </w:style>
  <w:style w:type="paragraph" w:customStyle="1" w:styleId="Perechenv00">
    <w:name w:val="Perechen_v_00"/>
    <w:basedOn w:val="afd"/>
    <w:rsid w:val="009B05BF"/>
    <w:pPr>
      <w:spacing w:line="360" w:lineRule="auto"/>
      <w:ind w:left="851" w:hanging="284"/>
    </w:pPr>
    <w:rPr>
      <w:rFonts w:ascii="NTTimes/Cyrillic" w:hAnsi="NTTimes/Cyrillic"/>
      <w:sz w:val="24"/>
      <w:szCs w:val="20"/>
    </w:rPr>
  </w:style>
  <w:style w:type="paragraph" w:customStyle="1" w:styleId="Perechenv01">
    <w:name w:val="Perechen_v_01"/>
    <w:basedOn w:val="Perechen01"/>
    <w:rsid w:val="009B05BF"/>
    <w:pPr>
      <w:ind w:left="851" w:hanging="284"/>
    </w:pPr>
  </w:style>
  <w:style w:type="paragraph" w:customStyle="1" w:styleId="Primech01">
    <w:name w:val="Primech_01"/>
    <w:basedOn w:val="afd"/>
    <w:rsid w:val="009B05BF"/>
    <w:pPr>
      <w:tabs>
        <w:tab w:val="left" w:pos="720"/>
        <w:tab w:val="left" w:pos="3402"/>
      </w:tabs>
      <w:ind w:left="1701" w:hanging="1701"/>
      <w:jc w:val="left"/>
    </w:pPr>
    <w:rPr>
      <w:rFonts w:ascii="NTHelvetica/Cyrillic" w:hAnsi="NTHelvetica/Cyrillic"/>
      <w:sz w:val="20"/>
      <w:szCs w:val="20"/>
    </w:rPr>
  </w:style>
  <w:style w:type="paragraph" w:customStyle="1" w:styleId="TABTitle">
    <w:name w:val="TAB_Title"/>
    <w:basedOn w:val="afd"/>
    <w:rsid w:val="009B05BF"/>
    <w:pPr>
      <w:spacing w:after="120" w:line="360" w:lineRule="auto"/>
      <w:ind w:firstLine="567"/>
      <w:jc w:val="center"/>
    </w:pPr>
    <w:rPr>
      <w:rFonts w:ascii="NTTimes/Cyrillic" w:hAnsi="NTTimes/Cyrillic"/>
      <w:b/>
      <w:sz w:val="24"/>
      <w:szCs w:val="20"/>
    </w:rPr>
  </w:style>
  <w:style w:type="paragraph" w:customStyle="1" w:styleId="TablNP">
    <w:name w:val="Tabl_N_P"/>
    <w:basedOn w:val="TablNL"/>
    <w:rsid w:val="009B05BF"/>
    <w:pPr>
      <w:tabs>
        <w:tab w:val="clear" w:pos="11907"/>
        <w:tab w:val="left" w:pos="7938"/>
      </w:tabs>
    </w:pPr>
  </w:style>
  <w:style w:type="paragraph" w:customStyle="1" w:styleId="TablTit">
    <w:name w:val="Tabl_Tit"/>
    <w:basedOn w:val="afd"/>
    <w:rsid w:val="009B05BF"/>
    <w:pPr>
      <w:spacing w:after="120" w:line="360" w:lineRule="auto"/>
      <w:ind w:firstLine="567"/>
      <w:jc w:val="center"/>
    </w:pPr>
    <w:rPr>
      <w:rFonts w:ascii="NTTimes/Cyrillic" w:hAnsi="NTTimes/Cyrillic"/>
      <w:b/>
      <w:sz w:val="24"/>
      <w:szCs w:val="20"/>
    </w:rPr>
  </w:style>
  <w:style w:type="paragraph" w:customStyle="1" w:styleId="Vivod00">
    <w:name w:val="Vivod_00"/>
    <w:basedOn w:val="afd"/>
    <w:rsid w:val="009B05BF"/>
    <w:pPr>
      <w:spacing w:line="360" w:lineRule="auto"/>
      <w:ind w:left="284" w:hanging="284"/>
    </w:pPr>
    <w:rPr>
      <w:rFonts w:ascii="NTTimes/Cyrillic" w:hAnsi="NTTimes/Cyrillic"/>
      <w:sz w:val="24"/>
      <w:szCs w:val="20"/>
    </w:rPr>
  </w:style>
  <w:style w:type="paragraph" w:customStyle="1" w:styleId="Vivod01">
    <w:name w:val="Vivod_01"/>
    <w:basedOn w:val="Vivod00"/>
    <w:rsid w:val="009B05BF"/>
    <w:pPr>
      <w:ind w:left="426" w:hanging="426"/>
    </w:pPr>
  </w:style>
  <w:style w:type="paragraph" w:customStyle="1" w:styleId="1ffff0">
    <w:name w:val="оглавление 1"/>
    <w:basedOn w:val="afd"/>
    <w:next w:val="afd"/>
    <w:autoRedefine/>
    <w:rsid w:val="009B05BF"/>
    <w:pPr>
      <w:tabs>
        <w:tab w:val="right" w:leader="dot" w:pos="9412"/>
      </w:tabs>
      <w:spacing w:before="240" w:after="120"/>
      <w:ind w:firstLine="567"/>
    </w:pPr>
    <w:rPr>
      <w:b/>
      <w:sz w:val="20"/>
      <w:szCs w:val="20"/>
    </w:rPr>
  </w:style>
  <w:style w:type="paragraph" w:customStyle="1" w:styleId="2fff5">
    <w:name w:val="оглавление 2"/>
    <w:basedOn w:val="afd"/>
    <w:next w:val="afd"/>
    <w:autoRedefine/>
    <w:rsid w:val="009B05BF"/>
    <w:pPr>
      <w:tabs>
        <w:tab w:val="right" w:leader="dot" w:pos="9412"/>
      </w:tabs>
      <w:spacing w:before="120"/>
      <w:ind w:left="240" w:firstLine="567"/>
    </w:pPr>
    <w:rPr>
      <w:i/>
      <w:sz w:val="20"/>
      <w:szCs w:val="20"/>
    </w:rPr>
  </w:style>
  <w:style w:type="paragraph" w:customStyle="1" w:styleId="3ff4">
    <w:name w:val="оглавление 3"/>
    <w:basedOn w:val="afd"/>
    <w:next w:val="afd"/>
    <w:autoRedefine/>
    <w:uiPriority w:val="99"/>
    <w:rsid w:val="009B05BF"/>
    <w:pPr>
      <w:tabs>
        <w:tab w:val="right" w:leader="dot" w:pos="9412"/>
      </w:tabs>
      <w:ind w:left="480" w:firstLine="567"/>
    </w:pPr>
    <w:rPr>
      <w:sz w:val="20"/>
      <w:szCs w:val="20"/>
    </w:rPr>
  </w:style>
  <w:style w:type="paragraph" w:customStyle="1" w:styleId="5d">
    <w:name w:val="оглавление 5"/>
    <w:basedOn w:val="afd"/>
    <w:next w:val="afd"/>
    <w:autoRedefine/>
    <w:rsid w:val="009B05BF"/>
    <w:pPr>
      <w:tabs>
        <w:tab w:val="right" w:leader="dot" w:pos="9412"/>
      </w:tabs>
      <w:ind w:left="960" w:firstLine="567"/>
    </w:pPr>
    <w:rPr>
      <w:sz w:val="20"/>
      <w:szCs w:val="20"/>
    </w:rPr>
  </w:style>
  <w:style w:type="paragraph" w:customStyle="1" w:styleId="65">
    <w:name w:val="оглавление 6"/>
    <w:basedOn w:val="afd"/>
    <w:next w:val="afd"/>
    <w:autoRedefine/>
    <w:rsid w:val="009B05BF"/>
    <w:pPr>
      <w:tabs>
        <w:tab w:val="right" w:leader="dot" w:pos="9412"/>
      </w:tabs>
      <w:ind w:left="1200" w:firstLine="567"/>
    </w:pPr>
    <w:rPr>
      <w:sz w:val="20"/>
      <w:szCs w:val="20"/>
    </w:rPr>
  </w:style>
  <w:style w:type="paragraph" w:customStyle="1" w:styleId="77">
    <w:name w:val="оглавление 7"/>
    <w:basedOn w:val="afd"/>
    <w:next w:val="afd"/>
    <w:autoRedefine/>
    <w:rsid w:val="009B05BF"/>
    <w:pPr>
      <w:tabs>
        <w:tab w:val="right" w:leader="dot" w:pos="9412"/>
      </w:tabs>
      <w:ind w:left="1440" w:firstLine="567"/>
    </w:pPr>
    <w:rPr>
      <w:sz w:val="20"/>
      <w:szCs w:val="20"/>
    </w:rPr>
  </w:style>
  <w:style w:type="paragraph" w:customStyle="1" w:styleId="86">
    <w:name w:val="оглавление 8"/>
    <w:basedOn w:val="afd"/>
    <w:next w:val="afd"/>
    <w:autoRedefine/>
    <w:rsid w:val="009B05BF"/>
    <w:pPr>
      <w:tabs>
        <w:tab w:val="right" w:leader="dot" w:pos="9412"/>
      </w:tabs>
      <w:ind w:left="1680" w:firstLine="567"/>
    </w:pPr>
    <w:rPr>
      <w:sz w:val="20"/>
      <w:szCs w:val="20"/>
    </w:rPr>
  </w:style>
  <w:style w:type="paragraph" w:customStyle="1" w:styleId="93">
    <w:name w:val="оглавление 9"/>
    <w:basedOn w:val="afd"/>
    <w:next w:val="afd"/>
    <w:autoRedefine/>
    <w:rsid w:val="009B05BF"/>
    <w:pPr>
      <w:tabs>
        <w:tab w:val="right" w:leader="dot" w:pos="9412"/>
      </w:tabs>
      <w:ind w:left="1920" w:firstLine="567"/>
    </w:pPr>
    <w:rPr>
      <w:sz w:val="20"/>
      <w:szCs w:val="20"/>
    </w:rPr>
  </w:style>
  <w:style w:type="character" w:customStyle="1" w:styleId="affffffffffffffa">
    <w:name w:val="Основной шрифт"/>
    <w:uiPriority w:val="99"/>
    <w:rsid w:val="009B05BF"/>
  </w:style>
  <w:style w:type="character" w:customStyle="1" w:styleId="affffffffffffffb">
    <w:name w:val="заголовок_табл Знак"/>
    <w:rsid w:val="009B05BF"/>
    <w:rPr>
      <w:b/>
      <w:i/>
      <w:smallCaps/>
      <w:kern w:val="32"/>
      <w:sz w:val="28"/>
      <w:lang w:val="ru-RU" w:eastAsia="ru-RU"/>
    </w:rPr>
  </w:style>
  <w:style w:type="character" w:customStyle="1" w:styleId="3ff5">
    <w:name w:val="Абзац3 Знак"/>
    <w:rsid w:val="009B05BF"/>
    <w:rPr>
      <w:sz w:val="24"/>
      <w:lang w:val="ru-RU" w:eastAsia="ru-RU"/>
    </w:rPr>
  </w:style>
  <w:style w:type="character" w:customStyle="1" w:styleId="affffffffffffffc">
    <w:name w:val="абзац Знак"/>
    <w:rsid w:val="009B05BF"/>
    <w:rPr>
      <w:snapToGrid w:val="0"/>
      <w:sz w:val="26"/>
      <w:lang w:val="ru-RU" w:eastAsia="ru-RU"/>
    </w:rPr>
  </w:style>
  <w:style w:type="paragraph" w:customStyle="1" w:styleId="affffffffffffffd">
    <w:name w:val="текст_мой"/>
    <w:basedOn w:val="afd"/>
    <w:rsid w:val="009B05BF"/>
    <w:pPr>
      <w:ind w:firstLine="720"/>
    </w:pPr>
    <w:rPr>
      <w:szCs w:val="20"/>
    </w:rPr>
  </w:style>
  <w:style w:type="character" w:customStyle="1" w:styleId="affffffffffffffe">
    <w:name w:val="абзац_ нумированный Знак"/>
    <w:rsid w:val="009B05BF"/>
    <w:rPr>
      <w:sz w:val="28"/>
      <w:lang w:val="ru-RU" w:eastAsia="ru-RU"/>
    </w:rPr>
  </w:style>
  <w:style w:type="character" w:customStyle="1" w:styleId="WW8Num2z1">
    <w:name w:val="WW8Num2z1"/>
    <w:rsid w:val="009B05BF"/>
    <w:rPr>
      <w:rFonts w:ascii="Times New Roman" w:hAnsi="Times New Roman"/>
    </w:rPr>
  </w:style>
  <w:style w:type="paragraph" w:customStyle="1" w:styleId="Preformat">
    <w:name w:val="Preformat"/>
    <w:rsid w:val="009B05BF"/>
    <w:pPr>
      <w:spacing w:after="0" w:line="240" w:lineRule="auto"/>
    </w:pPr>
    <w:rPr>
      <w:rFonts w:ascii="Courier New" w:eastAsia="Times New Roman" w:hAnsi="Courier New" w:cs="Times New Roman"/>
      <w:sz w:val="20"/>
      <w:szCs w:val="20"/>
      <w:lang w:eastAsia="ru-RU"/>
    </w:rPr>
  </w:style>
  <w:style w:type="paragraph" w:customStyle="1" w:styleId="Context0">
    <w:name w:val="Context"/>
    <w:rsid w:val="009B05BF"/>
    <w:pPr>
      <w:spacing w:after="0" w:line="240" w:lineRule="auto"/>
    </w:pPr>
    <w:rPr>
      <w:rFonts w:ascii="Arial" w:eastAsia="Times New Roman" w:hAnsi="Arial" w:cs="Times New Roman"/>
      <w:sz w:val="18"/>
      <w:szCs w:val="20"/>
      <w:lang w:eastAsia="ru-RU"/>
    </w:rPr>
  </w:style>
  <w:style w:type="paragraph" w:customStyle="1" w:styleId="afffffffffffffff">
    <w:name w:val="табличный"/>
    <w:basedOn w:val="afd"/>
    <w:rsid w:val="009B05BF"/>
    <w:pPr>
      <w:ind w:firstLine="0"/>
    </w:pPr>
    <w:rPr>
      <w:sz w:val="18"/>
      <w:szCs w:val="20"/>
    </w:rPr>
  </w:style>
  <w:style w:type="paragraph" w:customStyle="1" w:styleId="afffffffffffffff0">
    <w:name w:val="Список определений"/>
    <w:basedOn w:val="afd"/>
    <w:next w:val="afd"/>
    <w:rsid w:val="009B05BF"/>
    <w:pPr>
      <w:ind w:left="360" w:firstLine="0"/>
      <w:jc w:val="left"/>
    </w:pPr>
    <w:rPr>
      <w:sz w:val="24"/>
      <w:szCs w:val="20"/>
    </w:rPr>
  </w:style>
  <w:style w:type="paragraph" w:customStyle="1" w:styleId="H3">
    <w:name w:val="H3"/>
    <w:basedOn w:val="afd"/>
    <w:next w:val="afd"/>
    <w:rsid w:val="009B05BF"/>
    <w:pPr>
      <w:keepNext/>
      <w:spacing w:before="100" w:after="100"/>
      <w:ind w:firstLine="0"/>
      <w:jc w:val="left"/>
      <w:outlineLvl w:val="3"/>
    </w:pPr>
    <w:rPr>
      <w:b/>
      <w:szCs w:val="20"/>
    </w:rPr>
  </w:style>
  <w:style w:type="paragraph" w:customStyle="1" w:styleId="Index">
    <w:name w:val="Index"/>
    <w:basedOn w:val="afd"/>
    <w:rsid w:val="009B05BF"/>
    <w:pPr>
      <w:widowControl w:val="0"/>
      <w:ind w:firstLine="0"/>
      <w:jc w:val="left"/>
    </w:pPr>
    <w:rPr>
      <w:rFonts w:ascii="Arial" w:hAnsi="Arial"/>
      <w:sz w:val="24"/>
      <w:szCs w:val="20"/>
    </w:rPr>
  </w:style>
  <w:style w:type="character" w:customStyle="1" w:styleId="3f3f3f3f3f3f3f3f3f3f3f3f3f3f3f3f3f3f3f">
    <w:name w:val="О3fс3fн3fо3fв3fн3fо3fй3f ш3fр3fи3fф3fт3f а3fб3fз3fа3fц3fа3f"/>
    <w:rsid w:val="009B05BF"/>
    <w:rPr>
      <w:sz w:val="20"/>
    </w:rPr>
  </w:style>
  <w:style w:type="paragraph" w:customStyle="1" w:styleId="123">
    <w:name w:val="Стиль 12 пт"/>
    <w:basedOn w:val="afd"/>
    <w:rsid w:val="009B05BF"/>
    <w:pPr>
      <w:spacing w:before="120"/>
    </w:pPr>
    <w:rPr>
      <w:sz w:val="26"/>
      <w:szCs w:val="20"/>
    </w:rPr>
  </w:style>
  <w:style w:type="paragraph" w:customStyle="1" w:styleId="Normal3">
    <w:name w:val="Стиль Normal + полужирный"/>
    <w:basedOn w:val="afd"/>
    <w:rsid w:val="009B05BF"/>
    <w:pPr>
      <w:ind w:left="-113" w:right="-113" w:firstLine="0"/>
      <w:jc w:val="center"/>
    </w:pPr>
    <w:rPr>
      <w:b/>
      <w:sz w:val="20"/>
      <w:szCs w:val="20"/>
    </w:rPr>
  </w:style>
  <w:style w:type="paragraph" w:customStyle="1" w:styleId="H4">
    <w:name w:val="H4"/>
    <w:basedOn w:val="afd"/>
    <w:next w:val="afd"/>
    <w:rsid w:val="009B05BF"/>
    <w:pPr>
      <w:keepNext/>
      <w:spacing w:before="100" w:after="100"/>
      <w:ind w:firstLine="0"/>
      <w:jc w:val="left"/>
      <w:outlineLvl w:val="4"/>
    </w:pPr>
    <w:rPr>
      <w:b/>
      <w:sz w:val="24"/>
      <w:szCs w:val="20"/>
    </w:rPr>
  </w:style>
  <w:style w:type="paragraph" w:customStyle="1" w:styleId="226">
    <w:name w:val="Название22"/>
    <w:basedOn w:val="afd"/>
    <w:rsid w:val="009B05BF"/>
    <w:pPr>
      <w:widowControl w:val="0"/>
      <w:spacing w:line="360" w:lineRule="auto"/>
      <w:ind w:firstLine="0"/>
      <w:jc w:val="center"/>
    </w:pPr>
    <w:rPr>
      <w:sz w:val="24"/>
      <w:szCs w:val="20"/>
    </w:rPr>
  </w:style>
  <w:style w:type="paragraph" w:customStyle="1" w:styleId="1ffff1">
    <w:name w:val="Основной текст с отступом.Основной текст 1.Нумерованный список !!"/>
    <w:basedOn w:val="afd"/>
    <w:rsid w:val="009B05BF"/>
    <w:pPr>
      <w:ind w:firstLine="567"/>
    </w:pPr>
    <w:rPr>
      <w:kern w:val="28"/>
      <w:szCs w:val="20"/>
    </w:rPr>
  </w:style>
  <w:style w:type="paragraph" w:customStyle="1" w:styleId="afffffffffffffff1">
    <w:name w:val="Список с балетами"/>
    <w:rsid w:val="009B05BF"/>
    <w:pPr>
      <w:shd w:val="clear" w:color="auto" w:fill="FFFFFF"/>
      <w:tabs>
        <w:tab w:val="num" w:pos="680"/>
        <w:tab w:val="left" w:pos="744"/>
      </w:tabs>
      <w:autoSpaceDE w:val="0"/>
      <w:autoSpaceDN w:val="0"/>
      <w:adjustRightInd w:val="0"/>
      <w:spacing w:after="0" w:line="240" w:lineRule="auto"/>
      <w:ind w:left="754" w:hanging="357"/>
      <w:jc w:val="both"/>
      <w:outlineLvl w:val="0"/>
    </w:pPr>
    <w:rPr>
      <w:rFonts w:ascii="Times New Roman" w:eastAsia="Times New Roman" w:hAnsi="Times New Roman" w:cs="Times New Roman"/>
      <w:color w:val="000000"/>
      <w:kern w:val="24"/>
      <w:sz w:val="24"/>
      <w:szCs w:val="20"/>
      <w:lang w:eastAsia="ru-RU"/>
    </w:rPr>
  </w:style>
  <w:style w:type="paragraph" w:customStyle="1" w:styleId="118">
    <w:name w:val="Заголовок 11"/>
    <w:basedOn w:val="afd"/>
    <w:next w:val="afd"/>
    <w:rsid w:val="009B05BF"/>
    <w:pPr>
      <w:keepNext/>
      <w:widowControl w:val="0"/>
      <w:ind w:firstLine="0"/>
      <w:jc w:val="left"/>
    </w:pPr>
    <w:rPr>
      <w:szCs w:val="20"/>
    </w:rPr>
  </w:style>
  <w:style w:type="paragraph" w:customStyle="1" w:styleId="afffffffffffffff2">
    <w:name w:val="Подподпункт"/>
    <w:basedOn w:val="afd"/>
    <w:rsid w:val="009B05BF"/>
    <w:pPr>
      <w:tabs>
        <w:tab w:val="num" w:pos="5585"/>
      </w:tabs>
      <w:ind w:firstLine="0"/>
    </w:pPr>
    <w:rPr>
      <w:sz w:val="24"/>
      <w:szCs w:val="20"/>
    </w:rPr>
  </w:style>
  <w:style w:type="character" w:styleId="afffffffffffffff3">
    <w:name w:val="Intense Emphasis"/>
    <w:qFormat/>
    <w:rsid w:val="009B05BF"/>
    <w:rPr>
      <w:b/>
      <w:i/>
      <w:color w:val="4F81BD"/>
    </w:rPr>
  </w:style>
  <w:style w:type="paragraph" w:styleId="afffffffffffffff4">
    <w:name w:val="Intense Quote"/>
    <w:basedOn w:val="afd"/>
    <w:next w:val="afd"/>
    <w:link w:val="afffffffffffffff5"/>
    <w:qFormat/>
    <w:rsid w:val="009B05BF"/>
    <w:pPr>
      <w:pBdr>
        <w:bottom w:val="single" w:sz="4" w:space="4" w:color="808080"/>
      </w:pBdr>
      <w:spacing w:before="200" w:after="280"/>
      <w:ind w:left="936" w:right="936" w:firstLine="0"/>
      <w:jc w:val="left"/>
    </w:pPr>
    <w:rPr>
      <w:rFonts w:ascii="Calibri" w:hAnsi="Calibri"/>
      <w:b/>
      <w:i/>
      <w:color w:val="808080"/>
      <w:sz w:val="22"/>
      <w:szCs w:val="20"/>
    </w:rPr>
  </w:style>
  <w:style w:type="character" w:customStyle="1" w:styleId="afffffffffffffff5">
    <w:name w:val="Выделенная цитата Знак"/>
    <w:basedOn w:val="afe"/>
    <w:link w:val="afffffffffffffff4"/>
    <w:rsid w:val="009B05BF"/>
    <w:rPr>
      <w:rFonts w:ascii="Calibri" w:eastAsia="Times New Roman" w:hAnsi="Calibri" w:cs="Times New Roman"/>
      <w:b/>
      <w:i/>
      <w:color w:val="808080"/>
      <w:szCs w:val="20"/>
      <w:lang w:eastAsia="ru-RU"/>
    </w:rPr>
  </w:style>
  <w:style w:type="paragraph" w:customStyle="1" w:styleId="109">
    <w:name w:val="Стиль Заголовок 1 + полужирный По левому краю Первая строка:  0.9..."/>
    <w:basedOn w:val="19"/>
    <w:rsid w:val="009B05BF"/>
    <w:pPr>
      <w:keepLines w:val="0"/>
      <w:spacing w:before="0" w:line="360" w:lineRule="auto"/>
      <w:ind w:firstLine="539"/>
      <w:jc w:val="left"/>
    </w:pPr>
    <w:rPr>
      <w:rFonts w:ascii="Cambria" w:eastAsia="Times New Roman" w:hAnsi="Cambria" w:cs="Times New Roman"/>
      <w:bCs w:val="0"/>
      <w:caps/>
      <w:color w:val="auto"/>
      <w:kern w:val="32"/>
      <w:sz w:val="32"/>
      <w:szCs w:val="20"/>
    </w:rPr>
  </w:style>
  <w:style w:type="paragraph" w:customStyle="1" w:styleId="NormalVyvod">
    <w:name w:val="NormalVyvod"/>
    <w:basedOn w:val="afd"/>
    <w:rsid w:val="009B05BF"/>
    <w:pPr>
      <w:tabs>
        <w:tab w:val="num" w:pos="2160"/>
      </w:tabs>
      <w:ind w:left="2160" w:hanging="180"/>
      <w:jc w:val="left"/>
    </w:pPr>
    <w:rPr>
      <w:sz w:val="24"/>
      <w:szCs w:val="20"/>
    </w:rPr>
  </w:style>
  <w:style w:type="paragraph" w:customStyle="1" w:styleId="ConsNonformat">
    <w:name w:val="ConsNonformat"/>
    <w:link w:val="ConsNonformat0"/>
    <w:rsid w:val="009B05BF"/>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paragraph" w:customStyle="1" w:styleId="afffffffffffffff6">
    <w:name w:val="Список с балетами отступя"/>
    <w:basedOn w:val="afffffffffffffff1"/>
    <w:rsid w:val="009B05BF"/>
    <w:pPr>
      <w:tabs>
        <w:tab w:val="clear" w:pos="680"/>
        <w:tab w:val="clear" w:pos="744"/>
        <w:tab w:val="left" w:pos="720"/>
        <w:tab w:val="num" w:pos="1571"/>
        <w:tab w:val="num" w:pos="1620"/>
      </w:tabs>
      <w:ind w:left="1620" w:hanging="360"/>
    </w:pPr>
    <w:rPr>
      <w:szCs w:val="24"/>
    </w:rPr>
  </w:style>
  <w:style w:type="paragraph" w:customStyle="1" w:styleId="219">
    <w:name w:val="Заголовок 21"/>
    <w:basedOn w:val="1d"/>
    <w:next w:val="1d"/>
    <w:rsid w:val="009B05BF"/>
    <w:pPr>
      <w:keepNext/>
      <w:jc w:val="right"/>
    </w:pPr>
    <w:rPr>
      <w:rFonts w:ascii="Times New Roman" w:hAnsi="Times New Roman" w:cs="Times New Roman"/>
      <w:b/>
      <w:i/>
      <w:sz w:val="28"/>
      <w:szCs w:val="22"/>
    </w:rPr>
  </w:style>
  <w:style w:type="character" w:customStyle="1" w:styleId="1ffff2">
    <w:name w:val="Основной шрифт абзаца1"/>
    <w:rsid w:val="009B05BF"/>
  </w:style>
  <w:style w:type="paragraph" w:customStyle="1" w:styleId="1ffff3">
    <w:name w:val="Верхний колонтитул1"/>
    <w:basedOn w:val="1d"/>
    <w:rsid w:val="009B05BF"/>
    <w:pPr>
      <w:widowControl/>
      <w:tabs>
        <w:tab w:val="center" w:pos="4153"/>
        <w:tab w:val="right" w:pos="8306"/>
      </w:tabs>
    </w:pPr>
    <w:rPr>
      <w:rFonts w:ascii="Times New Roman" w:hAnsi="Times New Roman" w:cs="Times New Roman"/>
      <w:kern w:val="16"/>
      <w:sz w:val="28"/>
      <w:szCs w:val="22"/>
    </w:rPr>
  </w:style>
  <w:style w:type="character" w:customStyle="1" w:styleId="1ffff4">
    <w:name w:val="Номер страницы1"/>
    <w:rsid w:val="009B05BF"/>
  </w:style>
  <w:style w:type="paragraph" w:customStyle="1" w:styleId="1ffff5">
    <w:name w:val="Нижний колонтитул1"/>
    <w:basedOn w:val="1d"/>
    <w:rsid w:val="009B05BF"/>
    <w:pPr>
      <w:widowControl/>
      <w:tabs>
        <w:tab w:val="center" w:pos="4153"/>
        <w:tab w:val="right" w:pos="8306"/>
      </w:tabs>
    </w:pPr>
    <w:rPr>
      <w:rFonts w:ascii="Times New Roman" w:hAnsi="Times New Roman" w:cs="Times New Roman"/>
      <w:sz w:val="28"/>
      <w:szCs w:val="22"/>
    </w:rPr>
  </w:style>
  <w:style w:type="character" w:customStyle="1" w:styleId="1ffff6">
    <w:name w:val="Знак сноски1"/>
    <w:rsid w:val="009B05BF"/>
    <w:rPr>
      <w:vertAlign w:val="superscript"/>
    </w:rPr>
  </w:style>
  <w:style w:type="paragraph" w:customStyle="1" w:styleId="2fff6">
    <w:name w:val="Текст сноски2"/>
    <w:basedOn w:val="1d"/>
    <w:rsid w:val="009B05BF"/>
    <w:pPr>
      <w:widowControl/>
    </w:pPr>
    <w:rPr>
      <w:rFonts w:ascii="Times New Roman" w:hAnsi="Times New Roman" w:cs="Times New Roman"/>
      <w:kern w:val="16"/>
      <w:sz w:val="22"/>
      <w:szCs w:val="22"/>
    </w:rPr>
  </w:style>
  <w:style w:type="paragraph" w:customStyle="1" w:styleId="119">
    <w:name w:val="Основной текст11"/>
    <w:basedOn w:val="1d"/>
    <w:rsid w:val="009B05BF"/>
    <w:pPr>
      <w:jc w:val="center"/>
    </w:pPr>
    <w:rPr>
      <w:rFonts w:ascii="Times New Roman" w:hAnsi="Times New Roman" w:cs="Times New Roman"/>
      <w:b/>
      <w:sz w:val="28"/>
      <w:szCs w:val="22"/>
    </w:rPr>
  </w:style>
  <w:style w:type="paragraph" w:customStyle="1" w:styleId="2120">
    <w:name w:val="Основной текст с отступом 212"/>
    <w:basedOn w:val="afd"/>
    <w:rsid w:val="009B05BF"/>
    <w:pPr>
      <w:widowControl w:val="0"/>
    </w:pPr>
    <w:rPr>
      <w:color w:val="000000"/>
      <w:szCs w:val="20"/>
    </w:rPr>
  </w:style>
  <w:style w:type="paragraph" w:customStyle="1" w:styleId="Iaudfb">
    <w:name w:val="Iau?.d/fb"/>
    <w:rsid w:val="009B05BF"/>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7">
    <w:name w:val="Текст1"/>
    <w:basedOn w:val="afd"/>
    <w:rsid w:val="009B05BF"/>
    <w:pPr>
      <w:widowControl w:val="0"/>
      <w:ind w:firstLine="0"/>
      <w:jc w:val="left"/>
    </w:pPr>
    <w:rPr>
      <w:rFonts w:ascii="Courier New" w:hAnsi="Courier New"/>
      <w:sz w:val="20"/>
      <w:szCs w:val="20"/>
    </w:rPr>
  </w:style>
  <w:style w:type="paragraph" w:customStyle="1" w:styleId="BlockQuotation">
    <w:name w:val="Block Quotation"/>
    <w:basedOn w:val="afd"/>
    <w:rsid w:val="009B05BF"/>
    <w:pPr>
      <w:widowControl w:val="0"/>
      <w:spacing w:before="120"/>
      <w:ind w:left="720" w:right="566" w:firstLine="0"/>
      <w:jc w:val="center"/>
    </w:pPr>
    <w:rPr>
      <w:b/>
      <w:szCs w:val="20"/>
    </w:rPr>
  </w:style>
  <w:style w:type="paragraph" w:customStyle="1" w:styleId="BodyText22">
    <w:name w:val="Body Text 22"/>
    <w:basedOn w:val="afd"/>
    <w:rsid w:val="009B05BF"/>
    <w:pPr>
      <w:widowControl w:val="0"/>
      <w:tabs>
        <w:tab w:val="left" w:pos="9348"/>
      </w:tabs>
      <w:ind w:right="-8"/>
    </w:pPr>
    <w:rPr>
      <w:szCs w:val="20"/>
    </w:rPr>
  </w:style>
  <w:style w:type="paragraph" w:customStyle="1" w:styleId="BodyTextIndent31">
    <w:name w:val="Body Text Indent 31"/>
    <w:basedOn w:val="afd"/>
    <w:rsid w:val="009B05BF"/>
    <w:pPr>
      <w:widowControl w:val="0"/>
      <w:ind w:firstLine="426"/>
    </w:pPr>
    <w:rPr>
      <w:szCs w:val="20"/>
    </w:rPr>
  </w:style>
  <w:style w:type="paragraph" w:customStyle="1" w:styleId="afffffffffffffff7">
    <w:name w:val="Нормальный"/>
    <w:rsid w:val="009B05BF"/>
    <w:pPr>
      <w:widowControl w:val="0"/>
      <w:spacing w:after="0" w:line="240" w:lineRule="auto"/>
    </w:pPr>
    <w:rPr>
      <w:rFonts w:ascii="Times New Roman" w:eastAsia="Times New Roman" w:hAnsi="Times New Roman" w:cs="Times New Roman"/>
      <w:sz w:val="20"/>
      <w:szCs w:val="20"/>
      <w:lang w:eastAsia="ru-RU"/>
    </w:rPr>
  </w:style>
  <w:style w:type="paragraph" w:customStyle="1" w:styleId="BodyText23">
    <w:name w:val="Body Text 23"/>
    <w:basedOn w:val="afd"/>
    <w:rsid w:val="009B05BF"/>
    <w:pPr>
      <w:widowControl w:val="0"/>
      <w:jc w:val="center"/>
    </w:pPr>
    <w:rPr>
      <w:i/>
      <w:szCs w:val="20"/>
    </w:rPr>
  </w:style>
  <w:style w:type="paragraph" w:customStyle="1" w:styleId="BodyTextIndent21">
    <w:name w:val="Body Text Indent 21"/>
    <w:basedOn w:val="afd"/>
    <w:rsid w:val="009B05BF"/>
    <w:pPr>
      <w:widowControl w:val="0"/>
    </w:pPr>
    <w:rPr>
      <w:szCs w:val="20"/>
    </w:rPr>
  </w:style>
  <w:style w:type="character" w:customStyle="1" w:styleId="afffffffffffffff8">
    <w:name w:val="знак сноски"/>
    <w:rsid w:val="009B05BF"/>
    <w:rPr>
      <w:vertAlign w:val="superscript"/>
    </w:rPr>
  </w:style>
  <w:style w:type="paragraph" w:customStyle="1" w:styleId="2fff7">
    <w:name w:val="сновной текст 2"/>
    <w:basedOn w:val="afd"/>
    <w:rsid w:val="009B05BF"/>
    <w:pPr>
      <w:widowControl w:val="0"/>
    </w:pPr>
    <w:rPr>
      <w:szCs w:val="20"/>
    </w:rPr>
  </w:style>
  <w:style w:type="paragraph" w:customStyle="1" w:styleId="afffffffffffffff9">
    <w:name w:val="Готовый"/>
    <w:basedOn w:val="afd"/>
    <w:rsid w:val="009B05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0"/>
      <w:jc w:val="left"/>
    </w:pPr>
    <w:rPr>
      <w:rFonts w:ascii="Courier New" w:hAnsi="Courier New"/>
      <w:sz w:val="20"/>
      <w:szCs w:val="20"/>
    </w:rPr>
  </w:style>
  <w:style w:type="paragraph" w:customStyle="1" w:styleId="4f2">
    <w:name w:val="заголовок 4"/>
    <w:basedOn w:val="afd"/>
    <w:next w:val="afd"/>
    <w:rsid w:val="009B05BF"/>
    <w:pPr>
      <w:keepNext/>
      <w:ind w:firstLine="0"/>
      <w:jc w:val="center"/>
    </w:pPr>
    <w:rPr>
      <w:b/>
      <w:sz w:val="26"/>
      <w:szCs w:val="20"/>
    </w:rPr>
  </w:style>
  <w:style w:type="paragraph" w:customStyle="1" w:styleId="BodyTextIndent22">
    <w:name w:val="Body Text Indent 22"/>
    <w:basedOn w:val="afd"/>
    <w:rsid w:val="009B05BF"/>
    <w:pPr>
      <w:widowControl w:val="0"/>
    </w:pPr>
    <w:rPr>
      <w:color w:val="000000"/>
      <w:szCs w:val="20"/>
    </w:rPr>
  </w:style>
  <w:style w:type="character" w:customStyle="1" w:styleId="1ffff8">
    <w:name w:val="С1"/>
    <w:rsid w:val="009B05BF"/>
    <w:rPr>
      <w:b/>
    </w:rPr>
  </w:style>
  <w:style w:type="paragraph" w:customStyle="1" w:styleId="afffffffffffffffa">
    <w:name w:val="Абзац обычный"/>
    <w:basedOn w:val="afd"/>
    <w:rsid w:val="009B05BF"/>
    <w:pPr>
      <w:shd w:val="clear" w:color="auto" w:fill="FFFFFF"/>
      <w:autoSpaceDE w:val="0"/>
      <w:autoSpaceDN w:val="0"/>
      <w:adjustRightInd w:val="0"/>
      <w:ind w:firstLine="397"/>
      <w:outlineLvl w:val="0"/>
    </w:pPr>
    <w:rPr>
      <w:color w:val="000000"/>
      <w:kern w:val="24"/>
      <w:sz w:val="24"/>
    </w:rPr>
  </w:style>
  <w:style w:type="paragraph" w:customStyle="1" w:styleId="afffffffffffffffb">
    <w:name w:val="текст сноски Знак Знак Знак"/>
    <w:basedOn w:val="affffffffffffd"/>
    <w:autoRedefine/>
    <w:rsid w:val="009B05BF"/>
    <w:pPr>
      <w:keepNext/>
      <w:widowControl w:val="0"/>
      <w:spacing w:line="360" w:lineRule="auto"/>
      <w:jc w:val="right"/>
    </w:pPr>
    <w:rPr>
      <w:rFonts w:ascii="Times New Roman" w:hAnsi="Times New Roman"/>
      <w:sz w:val="28"/>
      <w:szCs w:val="28"/>
      <w:vertAlign w:val="baseline"/>
    </w:rPr>
  </w:style>
  <w:style w:type="paragraph" w:customStyle="1" w:styleId="afffffffffffffffc">
    <w:name w:val="Название рисунка ГД"/>
    <w:basedOn w:val="afd"/>
    <w:next w:val="afd"/>
    <w:autoRedefine/>
    <w:rsid w:val="009B05BF"/>
    <w:pPr>
      <w:keepNext/>
      <w:spacing w:after="60"/>
      <w:ind w:firstLine="0"/>
      <w:jc w:val="center"/>
    </w:pPr>
    <w:rPr>
      <w:b/>
      <w:sz w:val="24"/>
      <w:szCs w:val="28"/>
    </w:rPr>
  </w:style>
  <w:style w:type="character" w:customStyle="1" w:styleId="afffffffffffffffd">
    <w:name w:val="Абзац обычный Знак"/>
    <w:rsid w:val="009B05BF"/>
    <w:rPr>
      <w:color w:val="000000"/>
      <w:kern w:val="24"/>
      <w:sz w:val="24"/>
      <w:lang w:val="ru-RU" w:eastAsia="ru-RU"/>
    </w:rPr>
  </w:style>
  <w:style w:type="paragraph" w:customStyle="1" w:styleId="afffffffffffffffe">
    <w:name w:val="ячейка"/>
    <w:basedOn w:val="afd"/>
    <w:rsid w:val="009B05BF"/>
    <w:pPr>
      <w:framePr w:hSpace="180" w:wrap="around" w:vAnchor="text" w:hAnchor="margin" w:xAlign="center" w:y="158"/>
      <w:tabs>
        <w:tab w:val="num" w:pos="1260"/>
      </w:tabs>
      <w:ind w:left="1260" w:hanging="360"/>
      <w:jc w:val="left"/>
    </w:pPr>
    <w:rPr>
      <w:rFonts w:ascii="Verdana" w:hAnsi="Verdana"/>
      <w:sz w:val="22"/>
      <w:szCs w:val="22"/>
    </w:rPr>
  </w:style>
  <w:style w:type="paragraph" w:customStyle="1" w:styleId="affffffffffffffff">
    <w:name w:val="Текст ГД"/>
    <w:basedOn w:val="afd"/>
    <w:rsid w:val="009B05BF"/>
    <w:pPr>
      <w:suppressLineNumbers/>
      <w:spacing w:before="60" w:line="288" w:lineRule="auto"/>
      <w:ind w:firstLine="851"/>
      <w:jc w:val="left"/>
    </w:pPr>
    <w:rPr>
      <w:sz w:val="26"/>
    </w:rPr>
  </w:style>
  <w:style w:type="paragraph" w:customStyle="1" w:styleId="Text0">
    <w:name w:val="Text"/>
    <w:basedOn w:val="afd"/>
    <w:rsid w:val="009B05BF"/>
    <w:pPr>
      <w:spacing w:before="60"/>
      <w:ind w:firstLine="720"/>
    </w:pPr>
    <w:rPr>
      <w:sz w:val="24"/>
    </w:rPr>
  </w:style>
  <w:style w:type="paragraph" w:customStyle="1" w:styleId="affffffffffffffff0">
    <w:name w:val="ячейка вправо"/>
    <w:basedOn w:val="afd"/>
    <w:rsid w:val="009B05BF"/>
    <w:pPr>
      <w:shd w:val="clear" w:color="auto" w:fill="FFFFFF"/>
      <w:autoSpaceDE w:val="0"/>
      <w:autoSpaceDN w:val="0"/>
      <w:adjustRightInd w:val="0"/>
      <w:ind w:firstLine="0"/>
      <w:jc w:val="right"/>
    </w:pPr>
    <w:rPr>
      <w:rFonts w:ascii="Verdana" w:hAnsi="Verdana"/>
      <w:i/>
      <w:iCs/>
      <w:color w:val="000000"/>
      <w:sz w:val="20"/>
      <w:szCs w:val="20"/>
    </w:rPr>
  </w:style>
  <w:style w:type="paragraph" w:customStyle="1" w:styleId="affffffffffffffff1">
    <w:name w:val="Знак Знак Знак Знак Знак Знак Знак Знак Знак"/>
    <w:basedOn w:val="afd"/>
    <w:rsid w:val="009B05BF"/>
    <w:pPr>
      <w:spacing w:before="100" w:beforeAutospacing="1" w:after="100" w:afterAutospacing="1"/>
      <w:ind w:firstLine="0"/>
      <w:jc w:val="left"/>
    </w:pPr>
    <w:rPr>
      <w:rFonts w:ascii="Tahoma" w:hAnsi="Tahoma"/>
      <w:sz w:val="20"/>
      <w:szCs w:val="20"/>
      <w:lang w:val="en-US" w:eastAsia="en-US"/>
    </w:rPr>
  </w:style>
  <w:style w:type="paragraph" w:customStyle="1" w:styleId="affffffffffffffff2">
    <w:name w:val="Знак Знак Знак Знак Знак Знак Знак Знак Знак Знак"/>
    <w:basedOn w:val="afd"/>
    <w:rsid w:val="009B05BF"/>
    <w:pPr>
      <w:spacing w:before="100" w:beforeAutospacing="1" w:after="100" w:afterAutospacing="1"/>
      <w:ind w:firstLine="0"/>
      <w:jc w:val="left"/>
    </w:pPr>
    <w:rPr>
      <w:rFonts w:ascii="Tahoma" w:hAnsi="Tahoma"/>
      <w:sz w:val="20"/>
      <w:szCs w:val="20"/>
      <w:lang w:val="en-US" w:eastAsia="en-US"/>
    </w:rPr>
  </w:style>
  <w:style w:type="paragraph" w:customStyle="1" w:styleId="Main">
    <w:name w:val="Main"/>
    <w:rsid w:val="009B05BF"/>
    <w:pPr>
      <w:widowControl w:val="0"/>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ff3">
    <w:name w:val="формат"/>
    <w:basedOn w:val="afd"/>
    <w:rsid w:val="009B05BF"/>
    <w:pPr>
      <w:tabs>
        <w:tab w:val="num" w:pos="1069"/>
      </w:tabs>
      <w:ind w:left="1069" w:hanging="360"/>
    </w:pPr>
    <w:rPr>
      <w:szCs w:val="20"/>
    </w:rPr>
  </w:style>
  <w:style w:type="paragraph" w:customStyle="1" w:styleId="caaieiaie1">
    <w:name w:val="caaieiaie 1"/>
    <w:basedOn w:val="afd"/>
    <w:next w:val="afd"/>
    <w:rsid w:val="009B05BF"/>
    <w:pPr>
      <w:keepNext/>
      <w:ind w:left="1353" w:right="425" w:firstLine="0"/>
      <w:jc w:val="left"/>
    </w:pPr>
    <w:rPr>
      <w:szCs w:val="20"/>
    </w:rPr>
  </w:style>
  <w:style w:type="paragraph" w:customStyle="1" w:styleId="affffffffffffffff4">
    <w:name w:val="мой текст"/>
    <w:basedOn w:val="19"/>
    <w:rsid w:val="009B05BF"/>
    <w:pPr>
      <w:keepNext w:val="0"/>
      <w:keepLines w:val="0"/>
      <w:spacing w:before="0"/>
      <w:ind w:firstLine="567"/>
    </w:pPr>
    <w:rPr>
      <w:rFonts w:ascii="Cambria" w:eastAsia="Times New Roman" w:hAnsi="Cambria" w:cs="Times New Roman"/>
      <w:b w:val="0"/>
      <w:bCs w:val="0"/>
      <w:color w:val="auto"/>
      <w:kern w:val="32"/>
      <w:sz w:val="24"/>
      <w:szCs w:val="20"/>
    </w:rPr>
  </w:style>
  <w:style w:type="paragraph" w:customStyle="1" w:styleId="Iauiue">
    <w:name w:val="Iau?iue"/>
    <w:rsid w:val="009B05BF"/>
    <w:pPr>
      <w:spacing w:after="0" w:line="240" w:lineRule="auto"/>
    </w:pPr>
    <w:rPr>
      <w:rFonts w:ascii="Times New Roman" w:eastAsia="Times New Roman" w:hAnsi="Times New Roman" w:cs="Times New Roman"/>
      <w:sz w:val="28"/>
      <w:szCs w:val="20"/>
      <w:lang w:eastAsia="ru-RU"/>
    </w:rPr>
  </w:style>
  <w:style w:type="paragraph" w:customStyle="1" w:styleId="Eiia">
    <w:name w:val="Eiia"/>
    <w:basedOn w:val="affb"/>
    <w:rsid w:val="009B05BF"/>
    <w:pPr>
      <w:spacing w:after="0" w:line="240" w:lineRule="atLeast"/>
      <w:ind w:left="0" w:firstLine="0"/>
    </w:pPr>
    <w:rPr>
      <w:rFonts w:ascii="Arial" w:hAnsi="Arial"/>
      <w:sz w:val="24"/>
      <w:szCs w:val="20"/>
    </w:rPr>
  </w:style>
  <w:style w:type="paragraph" w:customStyle="1" w:styleId="2fff8">
    <w:name w:val="???????? ????? 2"/>
    <w:basedOn w:val="afd"/>
    <w:rsid w:val="009B05BF"/>
    <w:pPr>
      <w:ind w:firstLine="0"/>
      <w:jc w:val="left"/>
    </w:pPr>
    <w:rPr>
      <w:szCs w:val="20"/>
    </w:rPr>
  </w:style>
  <w:style w:type="character" w:customStyle="1" w:styleId="affffffffff">
    <w:name w:val="Маркер Знак Знак"/>
    <w:link w:val="af2"/>
    <w:locked/>
    <w:rsid w:val="009B05BF"/>
    <w:rPr>
      <w:rFonts w:ascii="Times New Roman" w:eastAsia="Times New Roman" w:hAnsi="Times New Roman" w:cs="Times New Roman"/>
      <w:sz w:val="28"/>
      <w:szCs w:val="28"/>
      <w:lang w:eastAsia="ru-RU"/>
    </w:rPr>
  </w:style>
  <w:style w:type="paragraph" w:customStyle="1" w:styleId="p8">
    <w:name w:val="p8"/>
    <w:basedOn w:val="afd"/>
    <w:rsid w:val="009B05BF"/>
    <w:pPr>
      <w:ind w:firstLine="225"/>
    </w:pPr>
    <w:rPr>
      <w:sz w:val="24"/>
    </w:rPr>
  </w:style>
  <w:style w:type="character" w:customStyle="1" w:styleId="t21">
    <w:name w:val="t21"/>
    <w:rsid w:val="009B05BF"/>
    <w:rPr>
      <w:rFonts w:ascii="Times New Roman" w:hAnsi="Times New Roman"/>
      <w:color w:val="884706"/>
      <w:sz w:val="24"/>
    </w:rPr>
  </w:style>
  <w:style w:type="character" w:customStyle="1" w:styleId="94">
    <w:name w:val="Знак Знак9"/>
    <w:rsid w:val="009B05BF"/>
    <w:rPr>
      <w:b/>
      <w:i/>
      <w:sz w:val="26"/>
      <w:lang w:val="ru-RU" w:eastAsia="ru-RU"/>
    </w:rPr>
  </w:style>
  <w:style w:type="paragraph" w:customStyle="1" w:styleId="affffffffffffffff5">
    <w:name w:val="Стиль внутри  таблиц + По ширине"/>
    <w:basedOn w:val="afffffffffff4"/>
    <w:qFormat/>
    <w:rsid w:val="009B05BF"/>
    <w:pPr>
      <w:jc w:val="both"/>
    </w:pPr>
    <w:rPr>
      <w:sz w:val="20"/>
    </w:rPr>
  </w:style>
  <w:style w:type="paragraph" w:customStyle="1" w:styleId="affffffffffffffff6">
    <w:name w:val="внутри таблиц"/>
    <w:basedOn w:val="affffe"/>
    <w:link w:val="affffffffffffffff7"/>
    <w:rsid w:val="009B05BF"/>
    <w:pPr>
      <w:spacing w:line="240" w:lineRule="auto"/>
      <w:ind w:left="-57" w:right="-57"/>
    </w:pPr>
    <w:rPr>
      <w:sz w:val="20"/>
      <w:lang w:val="ru-RU"/>
    </w:rPr>
  </w:style>
  <w:style w:type="character" w:customStyle="1" w:styleId="affffffffffffffff7">
    <w:name w:val="внутри таблиц Знак"/>
    <w:link w:val="affffffffffffffff6"/>
    <w:locked/>
    <w:rsid w:val="009B05BF"/>
    <w:rPr>
      <w:rFonts w:ascii="Times New Roman" w:eastAsia="Times New Roman" w:hAnsi="Times New Roman" w:cs="Times New Roman"/>
      <w:sz w:val="20"/>
      <w:szCs w:val="20"/>
      <w:lang w:eastAsia="ru-RU"/>
    </w:rPr>
  </w:style>
  <w:style w:type="paragraph" w:customStyle="1" w:styleId="1411">
    <w:name w:val="Стиль 14 пт По ширине Первая строка:  1 см"/>
    <w:basedOn w:val="afd"/>
    <w:rsid w:val="009B05BF"/>
    <w:pPr>
      <w:ind w:firstLine="851"/>
    </w:pPr>
    <w:rPr>
      <w:szCs w:val="20"/>
    </w:rPr>
  </w:style>
  <w:style w:type="paragraph" w:customStyle="1" w:styleId="af1">
    <w:name w:val="рис"/>
    <w:basedOn w:val="afd"/>
    <w:link w:val="affffffffffffffff8"/>
    <w:rsid w:val="009B05BF"/>
    <w:pPr>
      <w:numPr>
        <w:numId w:val="46"/>
      </w:numPr>
      <w:spacing w:before="120" w:after="120"/>
      <w:ind w:firstLine="0"/>
      <w:jc w:val="center"/>
    </w:pPr>
    <w:rPr>
      <w:szCs w:val="20"/>
    </w:rPr>
  </w:style>
  <w:style w:type="character" w:customStyle="1" w:styleId="affffffffffffffff8">
    <w:name w:val="рис Знак Знак"/>
    <w:link w:val="af1"/>
    <w:locked/>
    <w:rsid w:val="009B05BF"/>
    <w:rPr>
      <w:rFonts w:ascii="Times New Roman" w:eastAsia="Times New Roman" w:hAnsi="Times New Roman" w:cs="Times New Roman"/>
      <w:sz w:val="28"/>
      <w:szCs w:val="20"/>
      <w:lang w:eastAsia="ru-RU"/>
    </w:rPr>
  </w:style>
  <w:style w:type="paragraph" w:customStyle="1" w:styleId="affffffffffffffff9">
    <w:name w:val="Нв"/>
    <w:basedOn w:val="affffe"/>
    <w:rsid w:val="009B05BF"/>
    <w:pPr>
      <w:spacing w:line="240" w:lineRule="auto"/>
      <w:jc w:val="center"/>
    </w:pPr>
    <w:rPr>
      <w:lang w:val="ru-RU"/>
    </w:rPr>
  </w:style>
  <w:style w:type="paragraph" w:customStyle="1" w:styleId="1ffff9">
    <w:name w:val="Стиль Загол 1"/>
    <w:basedOn w:val="19"/>
    <w:rsid w:val="009B05BF"/>
    <w:pPr>
      <w:keepLines w:val="0"/>
      <w:pageBreakBefore/>
      <w:spacing w:before="0" w:line="360" w:lineRule="auto"/>
    </w:pPr>
    <w:rPr>
      <w:rFonts w:ascii="Cambria" w:eastAsia="Times New Roman" w:hAnsi="Cambria" w:cs="Times New Roman"/>
      <w:bCs w:val="0"/>
      <w:caps/>
      <w:color w:val="auto"/>
      <w:kern w:val="28"/>
      <w:sz w:val="22"/>
      <w:szCs w:val="22"/>
    </w:rPr>
  </w:style>
  <w:style w:type="paragraph" w:customStyle="1" w:styleId="jcy">
    <w:name w:val="jcy"/>
    <w:basedOn w:val="affb"/>
    <w:rsid w:val="009B05BF"/>
    <w:pPr>
      <w:tabs>
        <w:tab w:val="num" w:pos="1287"/>
      </w:tabs>
      <w:spacing w:after="0"/>
      <w:ind w:left="1287" w:hanging="360"/>
    </w:pPr>
    <w:rPr>
      <w:szCs w:val="20"/>
    </w:rPr>
  </w:style>
  <w:style w:type="character" w:customStyle="1" w:styleId="00">
    <w:name w:val="Стиль 0 пт Черный Узор: Нет (Черный) Граница: : (Без границ)"/>
    <w:rsid w:val="009B05BF"/>
    <w:rPr>
      <w:color w:val="000000"/>
      <w:w w:val="0"/>
      <w:sz w:val="28"/>
      <w:u w:color="000000"/>
      <w:bdr w:val="none" w:sz="0" w:space="0" w:color="000000"/>
      <w:shd w:val="clear" w:color="000000" w:fill="000000"/>
    </w:rPr>
  </w:style>
  <w:style w:type="paragraph" w:customStyle="1" w:styleId="affffffffffffffffa">
    <w:name w:val="Сон"/>
    <w:basedOn w:val="39"/>
    <w:rsid w:val="009B05BF"/>
    <w:pPr>
      <w:spacing w:line="240" w:lineRule="auto"/>
      <w:ind w:firstLine="567"/>
    </w:pPr>
    <w:rPr>
      <w:sz w:val="28"/>
      <w:szCs w:val="28"/>
    </w:rPr>
  </w:style>
  <w:style w:type="paragraph" w:customStyle="1" w:styleId="affffffffffffffffb">
    <w:name w:val="маркер"/>
    <w:basedOn w:val="affffe"/>
    <w:link w:val="affffffffffffffffc"/>
    <w:rsid w:val="009B05BF"/>
    <w:pPr>
      <w:tabs>
        <w:tab w:val="num" w:pos="0"/>
      </w:tabs>
      <w:spacing w:line="240" w:lineRule="auto"/>
      <w:ind w:left="1702"/>
    </w:pPr>
    <w:rPr>
      <w:lang w:val="ru-RU"/>
    </w:rPr>
  </w:style>
  <w:style w:type="paragraph" w:customStyle="1" w:styleId="affffffffffffffffd">
    <w:name w:val="Краткий обратный адрес"/>
    <w:basedOn w:val="afd"/>
    <w:rsid w:val="009B05BF"/>
    <w:pPr>
      <w:ind w:firstLine="0"/>
      <w:jc w:val="left"/>
    </w:pPr>
    <w:rPr>
      <w:szCs w:val="20"/>
    </w:rPr>
  </w:style>
  <w:style w:type="paragraph" w:customStyle="1" w:styleId="affffffffffffffffe">
    <w:name w:val="внутри табл"/>
    <w:basedOn w:val="afd"/>
    <w:link w:val="afffffffffffffffff"/>
    <w:rsid w:val="009B05BF"/>
    <w:pPr>
      <w:ind w:firstLine="851"/>
      <w:jc w:val="center"/>
    </w:pPr>
    <w:rPr>
      <w:szCs w:val="20"/>
    </w:rPr>
  </w:style>
  <w:style w:type="character" w:customStyle="1" w:styleId="afffffffffffffffff">
    <w:name w:val="внутри табл Знак"/>
    <w:link w:val="affffffffffffffffe"/>
    <w:locked/>
    <w:rsid w:val="009B05BF"/>
    <w:rPr>
      <w:rFonts w:ascii="Times New Roman" w:eastAsia="Times New Roman" w:hAnsi="Times New Roman" w:cs="Times New Roman"/>
      <w:sz w:val="28"/>
      <w:szCs w:val="20"/>
      <w:lang w:eastAsia="ru-RU"/>
    </w:rPr>
  </w:style>
  <w:style w:type="paragraph" w:customStyle="1" w:styleId="1ffffa">
    <w:name w:val="Таблица 1"/>
    <w:basedOn w:val="afffff7"/>
    <w:rsid w:val="009B05BF"/>
    <w:pPr>
      <w:tabs>
        <w:tab w:val="num" w:pos="0"/>
        <w:tab w:val="num" w:pos="8336"/>
      </w:tabs>
      <w:spacing w:before="120" w:after="120"/>
      <w:ind w:firstLine="0"/>
      <w:jc w:val="right"/>
    </w:pPr>
    <w:rPr>
      <w:sz w:val="24"/>
      <w:szCs w:val="28"/>
    </w:rPr>
  </w:style>
  <w:style w:type="paragraph" w:customStyle="1" w:styleId="afffffffffffffffff0">
    <w:name w:val="Основнъ"/>
    <w:basedOn w:val="afffff7"/>
    <w:rsid w:val="009B05BF"/>
    <w:pPr>
      <w:ind w:left="708" w:firstLine="0"/>
    </w:pPr>
    <w:rPr>
      <w:sz w:val="24"/>
      <w:szCs w:val="20"/>
    </w:rPr>
  </w:style>
  <w:style w:type="paragraph" w:customStyle="1" w:styleId="-9">
    <w:name w:val="&quot;Молочная воложка&quot; – месторождение песка и песчано-гравийной смеси расположено в существовавшей ранее одноименной судоходной протоке реки Волга"/>
    <w:aliases w:val="ныне у правого берега Куйбышевского водохранилища,вдоль с. Верхний Услон,в 0,5 км к востоку от него. Географ"/>
    <w:basedOn w:val="affffe"/>
    <w:rsid w:val="009B05BF"/>
    <w:pPr>
      <w:spacing w:line="240" w:lineRule="auto"/>
      <w:ind w:firstLine="851"/>
    </w:pPr>
    <w:rPr>
      <w:sz w:val="22"/>
      <w:szCs w:val="22"/>
      <w:lang w:val="ru-RU"/>
    </w:rPr>
  </w:style>
  <w:style w:type="character" w:customStyle="1" w:styleId="1010">
    <w:name w:val="Обычный + 10 пт1"/>
    <w:aliases w:val="Черный1,По ширине Знак Знак Знак Знак"/>
    <w:rsid w:val="009B05BF"/>
    <w:rPr>
      <w:sz w:val="28"/>
      <w:lang w:val="ru-RU" w:eastAsia="ru-RU"/>
    </w:rPr>
  </w:style>
  <w:style w:type="character" w:customStyle="1" w:styleId="affffffffffa">
    <w:name w:val="название Знак"/>
    <w:link w:val="affffffffff9"/>
    <w:uiPriority w:val="99"/>
    <w:locked/>
    <w:rsid w:val="009B05BF"/>
    <w:rPr>
      <w:rFonts w:ascii="Times New Roman" w:eastAsia="Times New Roman" w:hAnsi="Times New Roman" w:cs="Times New Roman"/>
      <w:i/>
      <w:sz w:val="28"/>
      <w:szCs w:val="20"/>
      <w:lang w:eastAsia="ru-RU"/>
    </w:rPr>
  </w:style>
  <w:style w:type="character" w:customStyle="1" w:styleId="afffffffffffff">
    <w:name w:val="таблица Знак"/>
    <w:link w:val="a6"/>
    <w:locked/>
    <w:rsid w:val="009B05BF"/>
    <w:rPr>
      <w:rFonts w:ascii="Times New Roman" w:eastAsia="Times New Roman" w:hAnsi="Times New Roman" w:cs="Times New Roman"/>
      <w:sz w:val="28"/>
      <w:szCs w:val="20"/>
      <w:lang w:eastAsia="ru-RU"/>
    </w:rPr>
  </w:style>
  <w:style w:type="paragraph" w:customStyle="1" w:styleId="afffffffffffffffff1">
    <w:name w:val="другой"/>
    <w:basedOn w:val="affffffffff3"/>
    <w:rsid w:val="009B05BF"/>
    <w:pPr>
      <w:spacing w:after="0"/>
      <w:ind w:firstLine="0"/>
    </w:pPr>
  </w:style>
  <w:style w:type="character" w:customStyle="1" w:styleId="1ffffb">
    <w:name w:val="Обычный + Черный1"/>
    <w:aliases w:val="По ширине1,Первая строка:  01,11 см Знак Знак"/>
    <w:rsid w:val="009B05BF"/>
    <w:rPr>
      <w:sz w:val="24"/>
      <w:lang w:val="ru-RU" w:eastAsia="ru-RU"/>
    </w:rPr>
  </w:style>
  <w:style w:type="paragraph" w:customStyle="1" w:styleId="11a">
    <w:name w:val="Текст11"/>
    <w:basedOn w:val="afd"/>
    <w:rsid w:val="009B05BF"/>
    <w:pPr>
      <w:suppressAutoHyphens/>
      <w:ind w:firstLine="0"/>
      <w:jc w:val="left"/>
    </w:pPr>
    <w:rPr>
      <w:rFonts w:ascii="Courier New" w:hAnsi="Courier New" w:cs="Courier New"/>
      <w:sz w:val="20"/>
      <w:szCs w:val="20"/>
      <w:lang w:eastAsia="ar-SA"/>
    </w:rPr>
  </w:style>
  <w:style w:type="paragraph" w:customStyle="1" w:styleId="2114">
    <w:name w:val="Основной текст с отступом 211"/>
    <w:basedOn w:val="afd"/>
    <w:rsid w:val="009B05BF"/>
    <w:pPr>
      <w:suppressAutoHyphens/>
      <w:ind w:firstLine="567"/>
      <w:jc w:val="left"/>
    </w:pPr>
    <w:rPr>
      <w:szCs w:val="20"/>
      <w:lang w:eastAsia="ar-SA"/>
    </w:rPr>
  </w:style>
  <w:style w:type="paragraph" w:customStyle="1" w:styleId="3111">
    <w:name w:val="Основной текст 311"/>
    <w:basedOn w:val="afd"/>
    <w:rsid w:val="009B05BF"/>
    <w:pPr>
      <w:suppressAutoHyphens/>
      <w:ind w:firstLine="0"/>
    </w:pPr>
    <w:rPr>
      <w:sz w:val="20"/>
      <w:szCs w:val="20"/>
      <w:lang w:eastAsia="ar-SA"/>
    </w:rPr>
  </w:style>
  <w:style w:type="table" w:customStyle="1" w:styleId="Calendar1">
    <w:name w:val="Calendar 1"/>
    <w:qFormat/>
    <w:rsid w:val="009B05BF"/>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1">
    <w:name w:val="Calendar 11"/>
    <w:qFormat/>
    <w:rsid w:val="009B05BF"/>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fff9">
    <w:name w:val="Сетка таблицы2"/>
    <w:rsid w:val="009B05B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ffff8">
    <w:name w:val="Мал_маркер Знак Знак"/>
    <w:link w:val="affffffff7"/>
    <w:locked/>
    <w:rsid w:val="009B05BF"/>
    <w:rPr>
      <w:rFonts w:ascii="Times New Roman" w:eastAsia="Times New Roman" w:hAnsi="Times New Roman" w:cs="Times New Roman"/>
      <w:sz w:val="20"/>
      <w:szCs w:val="24"/>
      <w:lang w:eastAsia="ru-RU"/>
    </w:rPr>
  </w:style>
  <w:style w:type="paragraph" w:customStyle="1" w:styleId="afffffffffffffffff2">
    <w:name w:val="Стиль"/>
    <w:rsid w:val="009B05B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5e">
    <w:name w:val="Стиль5"/>
    <w:basedOn w:val="afffffffffffffffff2"/>
    <w:link w:val="5f"/>
    <w:qFormat/>
    <w:rsid w:val="009B05BF"/>
  </w:style>
  <w:style w:type="paragraph" w:customStyle="1" w:styleId="Noeeu1">
    <w:name w:val="Noeeu1"/>
    <w:basedOn w:val="afd"/>
    <w:rsid w:val="009B05BF"/>
    <w:pPr>
      <w:spacing w:line="360" w:lineRule="auto"/>
    </w:pPr>
    <w:rPr>
      <w:szCs w:val="28"/>
    </w:rPr>
  </w:style>
  <w:style w:type="character" w:customStyle="1" w:styleId="afffffffffffffffff3">
    <w:name w:val="Стиль РПС + полужирный курсив Знак"/>
    <w:rsid w:val="009B05BF"/>
    <w:rPr>
      <w:sz w:val="28"/>
    </w:rPr>
  </w:style>
  <w:style w:type="paragraph" w:customStyle="1" w:styleId="Normal10-022">
    <w:name w:val="Стиль Normal + 10 пт полужирный По центру Слева:  -02 см Справ...2"/>
    <w:basedOn w:val="1d"/>
    <w:rsid w:val="009B05BF"/>
    <w:pPr>
      <w:widowControl/>
      <w:snapToGrid w:val="0"/>
      <w:ind w:left="-113" w:right="-113"/>
      <w:jc w:val="center"/>
    </w:pPr>
    <w:rPr>
      <w:rFonts w:ascii="Times New Roman" w:hAnsi="Times New Roman" w:cs="Times New Roman"/>
      <w:b/>
      <w:bCs/>
      <w:sz w:val="22"/>
      <w:szCs w:val="22"/>
    </w:rPr>
  </w:style>
  <w:style w:type="paragraph" w:customStyle="1" w:styleId="5Arial">
    <w:name w:val="Стиль Заголовок 5 + Arial"/>
    <w:basedOn w:val="51"/>
    <w:rsid w:val="009B05BF"/>
    <w:pPr>
      <w:keepNext/>
      <w:widowControl w:val="0"/>
      <w:tabs>
        <w:tab w:val="clear" w:pos="4368"/>
      </w:tabs>
      <w:autoSpaceDE w:val="0"/>
      <w:autoSpaceDN w:val="0"/>
      <w:adjustRightInd w:val="0"/>
      <w:spacing w:before="360"/>
      <w:ind w:left="0" w:firstLine="0"/>
      <w:jc w:val="left"/>
    </w:pPr>
    <w:rPr>
      <w:rFonts w:ascii="Arial" w:hAnsi="Arial"/>
      <w:i w:val="0"/>
      <w:iCs w:val="0"/>
    </w:rPr>
  </w:style>
  <w:style w:type="paragraph" w:customStyle="1" w:styleId="afffffffffffffffff4">
    <w:name w:val="Подлежащее таблицы"/>
    <w:basedOn w:val="afd"/>
    <w:rsid w:val="009B05BF"/>
    <w:pPr>
      <w:spacing w:before="120" w:line="240" w:lineRule="exact"/>
      <w:ind w:left="113" w:hanging="113"/>
    </w:pPr>
    <w:rPr>
      <w:rFonts w:ascii="Arial" w:hAnsi="Arial"/>
      <w:sz w:val="20"/>
      <w:szCs w:val="20"/>
    </w:rPr>
  </w:style>
  <w:style w:type="paragraph" w:customStyle="1" w:styleId="afffffffffffffffff5">
    <w:name w:val="лист"/>
    <w:basedOn w:val="afd"/>
    <w:rsid w:val="009B05BF"/>
    <w:pPr>
      <w:spacing w:before="120"/>
      <w:ind w:firstLine="720"/>
    </w:pPr>
    <w:rPr>
      <w:sz w:val="26"/>
      <w:szCs w:val="20"/>
    </w:rPr>
  </w:style>
  <w:style w:type="paragraph" w:customStyle="1" w:styleId="afffffffffffffffff6">
    <w:name w:val="Единицы"/>
    <w:basedOn w:val="afd"/>
    <w:rsid w:val="009B05BF"/>
    <w:pPr>
      <w:keepNext/>
      <w:spacing w:before="120" w:after="60"/>
      <w:jc w:val="center"/>
    </w:pPr>
    <w:rPr>
      <w:rFonts w:ascii="Arial" w:hAnsi="Arial"/>
      <w:sz w:val="22"/>
      <w:szCs w:val="20"/>
    </w:rPr>
  </w:style>
  <w:style w:type="paragraph" w:customStyle="1" w:styleId="afffffffffffffffff7">
    <w:name w:val="название таблицы"/>
    <w:basedOn w:val="afd"/>
    <w:rsid w:val="009B05BF"/>
    <w:pPr>
      <w:spacing w:before="120"/>
      <w:jc w:val="right"/>
    </w:pPr>
    <w:rPr>
      <w:b/>
      <w:sz w:val="26"/>
      <w:szCs w:val="28"/>
    </w:rPr>
  </w:style>
  <w:style w:type="paragraph" w:customStyle="1" w:styleId="1ffffc">
    <w:name w:val="Приложение1"/>
    <w:basedOn w:val="afd"/>
    <w:rsid w:val="009B05BF"/>
    <w:pPr>
      <w:spacing w:before="120"/>
      <w:jc w:val="center"/>
    </w:pPr>
    <w:rPr>
      <w:b/>
      <w:bCs/>
      <w:caps/>
      <w:sz w:val="22"/>
      <w:szCs w:val="28"/>
    </w:rPr>
  </w:style>
  <w:style w:type="paragraph" w:customStyle="1" w:styleId="1ffffd">
    <w:name w:val="Список1"/>
    <w:basedOn w:val="afd"/>
    <w:rsid w:val="009B05BF"/>
    <w:pPr>
      <w:tabs>
        <w:tab w:val="num" w:pos="360"/>
      </w:tabs>
      <w:spacing w:before="120"/>
    </w:pPr>
    <w:rPr>
      <w:sz w:val="26"/>
    </w:rPr>
  </w:style>
  <w:style w:type="paragraph" w:customStyle="1" w:styleId="1ffffe">
    <w:name w:val="Стиль Название объекта + По центру1"/>
    <w:basedOn w:val="affffffa"/>
    <w:rsid w:val="009B05BF"/>
    <w:pPr>
      <w:jc w:val="center"/>
      <w:outlineLvl w:val="4"/>
    </w:pPr>
    <w:rPr>
      <w:b w:val="0"/>
      <w:bCs w:val="0"/>
      <w:sz w:val="26"/>
    </w:rPr>
  </w:style>
  <w:style w:type="paragraph" w:customStyle="1" w:styleId="afffffffffffffffff8">
    <w:name w:val="рисунок"/>
    <w:basedOn w:val="afd"/>
    <w:rsid w:val="009B05BF"/>
    <w:pPr>
      <w:spacing w:before="120" w:line="360" w:lineRule="auto"/>
      <w:ind w:firstLine="567"/>
    </w:pPr>
    <w:rPr>
      <w:b/>
      <w:bCs/>
      <w:sz w:val="26"/>
    </w:rPr>
  </w:style>
  <w:style w:type="paragraph" w:customStyle="1" w:styleId="afffffffffffffffff9">
    <w:name w:val="Обычный заголовок"/>
    <w:basedOn w:val="afd"/>
    <w:rsid w:val="009B05BF"/>
    <w:pPr>
      <w:autoSpaceDE w:val="0"/>
      <w:autoSpaceDN w:val="0"/>
      <w:spacing w:before="120"/>
    </w:pPr>
    <w:rPr>
      <w:caps/>
      <w:sz w:val="26"/>
    </w:rPr>
  </w:style>
  <w:style w:type="paragraph" w:customStyle="1" w:styleId="2fffa">
    <w:name w:val="Стиль Заголовок 2 + не малые прописные"/>
    <w:basedOn w:val="25"/>
    <w:autoRedefine/>
    <w:rsid w:val="009B05BF"/>
    <w:pPr>
      <w:widowControl w:val="0"/>
      <w:spacing w:before="480" w:after="120"/>
      <w:ind w:left="2352" w:hanging="432"/>
      <w:jc w:val="center"/>
    </w:pPr>
    <w:rPr>
      <w:rFonts w:ascii="Times New Roman" w:eastAsia="Times New Roman" w:hAnsi="Times New Roman" w:cs="Times New Roman"/>
      <w:color w:val="auto"/>
      <w:sz w:val="24"/>
      <w:szCs w:val="24"/>
    </w:rPr>
  </w:style>
  <w:style w:type="paragraph" w:customStyle="1" w:styleId="2fffb">
    <w:name w:val="Стиль Название объекта + По центру2"/>
    <w:basedOn w:val="affffffa"/>
    <w:rsid w:val="009B05BF"/>
    <w:pPr>
      <w:spacing w:before="240" w:after="120"/>
      <w:jc w:val="center"/>
      <w:outlineLvl w:val="4"/>
    </w:pPr>
    <w:rPr>
      <w:b w:val="0"/>
      <w:bCs w:val="0"/>
      <w:sz w:val="26"/>
    </w:rPr>
  </w:style>
  <w:style w:type="paragraph" w:customStyle="1" w:styleId="afffffffffffffffffa">
    <w:name w:val="Стиль Название объекта + По центру"/>
    <w:basedOn w:val="60"/>
    <w:rsid w:val="009B05BF"/>
    <w:pPr>
      <w:tabs>
        <w:tab w:val="clear" w:pos="2004"/>
      </w:tabs>
      <w:spacing w:before="120"/>
      <w:ind w:left="0" w:firstLine="0"/>
      <w:jc w:val="left"/>
    </w:pPr>
    <w:rPr>
      <w:rFonts w:ascii="Arial" w:hAnsi="Arial"/>
      <w:b w:val="0"/>
      <w:i/>
      <w:sz w:val="26"/>
    </w:rPr>
  </w:style>
  <w:style w:type="character" w:customStyle="1" w:styleId="149">
    <w:name w:val="Стиль 14 пт курсив"/>
    <w:rsid w:val="009B05BF"/>
    <w:rPr>
      <w:i/>
      <w:sz w:val="26"/>
    </w:rPr>
  </w:style>
  <w:style w:type="paragraph" w:customStyle="1" w:styleId="Normal100">
    <w:name w:val="Стиль Normal + 10 пт полужирный По центру"/>
    <w:basedOn w:val="1d"/>
    <w:rsid w:val="009B05BF"/>
    <w:pPr>
      <w:widowControl/>
      <w:ind w:left="-113" w:right="-113"/>
      <w:jc w:val="center"/>
    </w:pPr>
    <w:rPr>
      <w:rFonts w:ascii="Times New Roman" w:hAnsi="Times New Roman" w:cs="Times New Roman"/>
      <w:b/>
      <w:bCs/>
      <w:sz w:val="22"/>
      <w:szCs w:val="22"/>
    </w:rPr>
  </w:style>
  <w:style w:type="character" w:customStyle="1" w:styleId="11b">
    <w:name w:val="Заголовок 1 Знак Знак1"/>
    <w:rsid w:val="009B05BF"/>
    <w:rPr>
      <w:rFonts w:ascii="Arial" w:hAnsi="Arial"/>
      <w:b/>
      <w:kern w:val="32"/>
      <w:sz w:val="32"/>
      <w:lang w:val="ru-RU" w:eastAsia="ru-RU"/>
    </w:rPr>
  </w:style>
  <w:style w:type="paragraph" w:customStyle="1" w:styleId="Normal10-020">
    <w:name w:val="Стиль Normal + 10 пт полужирный По центру Слева:  -02 см Справ... +"/>
    <w:basedOn w:val="afd"/>
    <w:rsid w:val="009B05BF"/>
    <w:pPr>
      <w:ind w:left="-113" w:right="-113" w:firstLine="0"/>
      <w:jc w:val="center"/>
    </w:pPr>
    <w:rPr>
      <w:b/>
      <w:bCs/>
      <w:sz w:val="20"/>
      <w:szCs w:val="20"/>
    </w:rPr>
  </w:style>
  <w:style w:type="paragraph" w:customStyle="1" w:styleId="atabl2">
    <w:name w:val="atabl2"/>
    <w:basedOn w:val="25"/>
    <w:rsid w:val="009B05BF"/>
    <w:pPr>
      <w:keepNext w:val="0"/>
      <w:keepLines w:val="0"/>
      <w:tabs>
        <w:tab w:val="left" w:pos="567"/>
      </w:tabs>
      <w:spacing w:before="40" w:after="80"/>
      <w:jc w:val="center"/>
    </w:pPr>
    <w:rPr>
      <w:rFonts w:ascii="SchoolBookCTT" w:eastAsia="Times New Roman" w:hAnsi="SchoolBookCTT" w:cs="Times New Roman"/>
      <w:color w:val="auto"/>
      <w:sz w:val="18"/>
      <w:szCs w:val="20"/>
    </w:rPr>
  </w:style>
  <w:style w:type="paragraph" w:customStyle="1" w:styleId="atabl3">
    <w:name w:val="atabl3"/>
    <w:basedOn w:val="afd"/>
    <w:rsid w:val="009B05BF"/>
    <w:pPr>
      <w:tabs>
        <w:tab w:val="left" w:pos="567"/>
      </w:tabs>
      <w:ind w:left="57" w:right="57" w:firstLine="0"/>
      <w:jc w:val="center"/>
    </w:pPr>
    <w:rPr>
      <w:rFonts w:ascii="SchoolBookCTT" w:hAnsi="SchoolBookCTT"/>
      <w:sz w:val="16"/>
      <w:szCs w:val="20"/>
    </w:rPr>
  </w:style>
  <w:style w:type="paragraph" w:customStyle="1" w:styleId="atabl4">
    <w:name w:val="atabl4"/>
    <w:basedOn w:val="atabl3"/>
    <w:rsid w:val="009B05BF"/>
    <w:pPr>
      <w:jc w:val="left"/>
    </w:pPr>
  </w:style>
  <w:style w:type="character" w:customStyle="1" w:styleId="2fffc">
    <w:name w:val="Стиль ОсновнойРПС2 Знак"/>
    <w:rsid w:val="009B05BF"/>
    <w:rPr>
      <w:b/>
      <w:i/>
      <w:sz w:val="28"/>
      <w:lang w:val="ru-RU" w:eastAsia="ru-RU"/>
    </w:rPr>
  </w:style>
  <w:style w:type="paragraph" w:customStyle="1" w:styleId="10-021">
    <w:name w:val="Стиль 10 пт полужирный По центру Слева:  -02 см Первая строка:...1"/>
    <w:basedOn w:val="afd"/>
    <w:rsid w:val="009B05BF"/>
    <w:pPr>
      <w:widowControl w:val="0"/>
      <w:autoSpaceDE w:val="0"/>
      <w:autoSpaceDN w:val="0"/>
      <w:adjustRightInd w:val="0"/>
      <w:ind w:left="-113" w:right="-113" w:firstLine="0"/>
      <w:jc w:val="center"/>
    </w:pPr>
    <w:rPr>
      <w:b/>
      <w:bCs/>
      <w:sz w:val="20"/>
      <w:szCs w:val="20"/>
    </w:rPr>
  </w:style>
  <w:style w:type="character" w:customStyle="1" w:styleId="Normal10-0220">
    <w:name w:val="Стиль Normal + 10 пт полужирный По центру Слева:  -02 см Справ...2 Знак"/>
    <w:rsid w:val="009B05BF"/>
    <w:rPr>
      <w:b/>
      <w:sz w:val="24"/>
      <w:lang w:val="ru-RU" w:eastAsia="ru-RU"/>
    </w:rPr>
  </w:style>
  <w:style w:type="paragraph" w:customStyle="1" w:styleId="Normal101">
    <w:name w:val="Стиль Normal + 10 пт полужирный По центру1"/>
    <w:basedOn w:val="1d"/>
    <w:rsid w:val="009B05BF"/>
    <w:pPr>
      <w:widowControl/>
      <w:jc w:val="center"/>
    </w:pPr>
    <w:rPr>
      <w:rFonts w:ascii="Times New Roman" w:hAnsi="Times New Roman" w:cs="Times New Roman"/>
      <w:b/>
      <w:bCs/>
      <w:sz w:val="22"/>
      <w:szCs w:val="22"/>
    </w:rPr>
  </w:style>
  <w:style w:type="paragraph" w:customStyle="1" w:styleId="01">
    <w:name w:val="Стиль Название объекта + Перед:  0 пт"/>
    <w:basedOn w:val="affffffa"/>
    <w:next w:val="60"/>
    <w:rsid w:val="009B05BF"/>
    <w:pPr>
      <w:widowControl w:val="0"/>
      <w:autoSpaceDE w:val="0"/>
      <w:autoSpaceDN w:val="0"/>
      <w:adjustRightInd w:val="0"/>
      <w:spacing w:before="120" w:after="60"/>
      <w:outlineLvl w:val="5"/>
    </w:pPr>
    <w:rPr>
      <w:b w:val="0"/>
      <w:bCs w:val="0"/>
      <w:sz w:val="26"/>
    </w:rPr>
  </w:style>
  <w:style w:type="paragraph" w:customStyle="1" w:styleId="Normal4">
    <w:name w:val="Стиль Стиль Normal + + Черный"/>
    <w:basedOn w:val="afd"/>
    <w:rsid w:val="009B05BF"/>
    <w:pPr>
      <w:ind w:firstLine="0"/>
      <w:jc w:val="left"/>
    </w:pPr>
    <w:rPr>
      <w:color w:val="000000"/>
      <w:sz w:val="22"/>
      <w:szCs w:val="20"/>
    </w:rPr>
  </w:style>
  <w:style w:type="character" w:customStyle="1" w:styleId="315">
    <w:name w:val="Заголовок 3 Знак Знак1"/>
    <w:rsid w:val="009B05BF"/>
    <w:rPr>
      <w:rFonts w:ascii="Arial" w:hAnsi="Arial"/>
      <w:b/>
      <w:sz w:val="26"/>
      <w:lang w:val="ru-RU" w:eastAsia="ru-RU"/>
    </w:rPr>
  </w:style>
  <w:style w:type="paragraph" w:customStyle="1" w:styleId="afffffffffffffffffb">
    <w:name w:val="Список_БК"/>
    <w:basedOn w:val="afd"/>
    <w:rsid w:val="009B05BF"/>
    <w:pPr>
      <w:tabs>
        <w:tab w:val="num" w:pos="720"/>
      </w:tabs>
      <w:ind w:firstLine="357"/>
    </w:pPr>
    <w:rPr>
      <w:sz w:val="24"/>
    </w:rPr>
  </w:style>
  <w:style w:type="paragraph" w:customStyle="1" w:styleId="10-02">
    <w:name w:val="Стиль 10 пт полужирный По центру Слева:  -02 см Первая строка:..."/>
    <w:basedOn w:val="afd"/>
    <w:rsid w:val="009B05BF"/>
    <w:pPr>
      <w:ind w:left="-113" w:right="-113" w:firstLine="0"/>
      <w:jc w:val="center"/>
    </w:pPr>
    <w:rPr>
      <w:b/>
      <w:bCs/>
      <w:sz w:val="20"/>
      <w:szCs w:val="20"/>
    </w:rPr>
  </w:style>
  <w:style w:type="paragraph" w:customStyle="1" w:styleId="4f3">
    <w:name w:val="Заголовок 4 + курсив"/>
    <w:basedOn w:val="34"/>
    <w:rsid w:val="009B05BF"/>
    <w:pPr>
      <w:tabs>
        <w:tab w:val="num" w:pos="1800"/>
      </w:tabs>
      <w:spacing w:before="360" w:after="60"/>
      <w:ind w:left="1728" w:hanging="648"/>
      <w:jc w:val="left"/>
    </w:pPr>
    <w:rPr>
      <w:i/>
    </w:rPr>
  </w:style>
  <w:style w:type="paragraph" w:customStyle="1" w:styleId="14-">
    <w:name w:val="осн.14-отчет"/>
    <w:basedOn w:val="afd"/>
    <w:rsid w:val="009B05BF"/>
    <w:pPr>
      <w:spacing w:after="120"/>
      <w:ind w:firstLine="720"/>
    </w:pPr>
    <w:rPr>
      <w:szCs w:val="20"/>
    </w:rPr>
  </w:style>
  <w:style w:type="paragraph" w:customStyle="1" w:styleId="Normal10-021">
    <w:name w:val="Стиль Normal + 10 пт полужирный По центру Слева:  -02 см Справ..."/>
    <w:basedOn w:val="1d"/>
    <w:rsid w:val="009B05BF"/>
    <w:pPr>
      <w:widowControl/>
      <w:ind w:left="-113" w:right="-113"/>
      <w:jc w:val="center"/>
    </w:pPr>
    <w:rPr>
      <w:rFonts w:ascii="Times New Roman" w:hAnsi="Times New Roman" w:cs="Times New Roman"/>
      <w:b/>
      <w:bCs/>
      <w:sz w:val="22"/>
      <w:szCs w:val="22"/>
    </w:rPr>
  </w:style>
  <w:style w:type="paragraph" w:customStyle="1" w:styleId="360">
    <w:name w:val="Стиль Заголовок 3 + Перед:  6 пт"/>
    <w:basedOn w:val="34"/>
    <w:rsid w:val="009B05BF"/>
    <w:pPr>
      <w:widowControl w:val="0"/>
      <w:autoSpaceDE w:val="0"/>
      <w:autoSpaceDN w:val="0"/>
      <w:adjustRightInd w:val="0"/>
      <w:spacing w:before="120" w:after="60"/>
      <w:ind w:left="720"/>
      <w:jc w:val="both"/>
    </w:pPr>
    <w:rPr>
      <w:rFonts w:ascii="Arial" w:hAnsi="Arial"/>
      <w:b w:val="0"/>
      <w:szCs w:val="20"/>
    </w:rPr>
  </w:style>
  <w:style w:type="paragraph" w:customStyle="1" w:styleId="FR2">
    <w:name w:val="FR2"/>
    <w:rsid w:val="009B05BF"/>
    <w:pPr>
      <w:widowControl w:val="0"/>
      <w:autoSpaceDE w:val="0"/>
      <w:autoSpaceDN w:val="0"/>
      <w:adjustRightInd w:val="0"/>
      <w:spacing w:before="420" w:after="0" w:line="240" w:lineRule="auto"/>
      <w:ind w:firstLine="560"/>
    </w:pPr>
    <w:rPr>
      <w:rFonts w:ascii="Courier New" w:eastAsia="Times New Roman" w:hAnsi="Courier New" w:cs="Times New Roman CYR"/>
      <w:sz w:val="24"/>
      <w:szCs w:val="24"/>
      <w:lang w:eastAsia="ru-RU"/>
    </w:rPr>
  </w:style>
  <w:style w:type="paragraph" w:customStyle="1" w:styleId="3ff6">
    <w:name w:val="Стиль Заголовок 3 + полужирный"/>
    <w:basedOn w:val="34"/>
    <w:rsid w:val="009B05BF"/>
    <w:pPr>
      <w:widowControl w:val="0"/>
      <w:autoSpaceDE w:val="0"/>
      <w:autoSpaceDN w:val="0"/>
      <w:adjustRightInd w:val="0"/>
      <w:spacing w:before="360" w:after="60"/>
      <w:ind w:left="720"/>
      <w:jc w:val="both"/>
    </w:pPr>
    <w:rPr>
      <w:rFonts w:ascii="Arial" w:hAnsi="Arial" w:cs="Arial"/>
      <w:b w:val="0"/>
      <w:szCs w:val="28"/>
    </w:rPr>
  </w:style>
  <w:style w:type="character" w:customStyle="1" w:styleId="124">
    <w:name w:val="Стиль 12 пт Знак Знак"/>
    <w:rsid w:val="009B05BF"/>
    <w:rPr>
      <w:sz w:val="24"/>
      <w:lang w:val="ru-RU" w:eastAsia="ru-RU"/>
    </w:rPr>
  </w:style>
  <w:style w:type="paragraph" w:customStyle="1" w:styleId="1270">
    <w:name w:val="Стиль Слева:  127 см Первая строка:  0 см"/>
    <w:basedOn w:val="afd"/>
    <w:rsid w:val="009B05BF"/>
    <w:pPr>
      <w:widowControl w:val="0"/>
      <w:autoSpaceDE w:val="0"/>
      <w:autoSpaceDN w:val="0"/>
      <w:adjustRightInd w:val="0"/>
      <w:ind w:left="720" w:firstLine="0"/>
      <w:jc w:val="left"/>
    </w:pPr>
    <w:rPr>
      <w:sz w:val="26"/>
      <w:szCs w:val="20"/>
    </w:rPr>
  </w:style>
  <w:style w:type="character" w:customStyle="1" w:styleId="kor1">
    <w:name w:val="kor1"/>
    <w:rsid w:val="009B05BF"/>
    <w:rPr>
      <w:rFonts w:ascii="Arial" w:hAnsi="Arial"/>
      <w:b/>
      <w:color w:val="81482B"/>
      <w:sz w:val="18"/>
    </w:rPr>
  </w:style>
  <w:style w:type="paragraph" w:customStyle="1" w:styleId="contentheader2cols">
    <w:name w:val="contentheader2cols"/>
    <w:basedOn w:val="afd"/>
    <w:rsid w:val="009B05BF"/>
    <w:pPr>
      <w:spacing w:before="100" w:beforeAutospacing="1" w:after="100" w:afterAutospacing="1"/>
      <w:ind w:firstLine="0"/>
      <w:jc w:val="left"/>
    </w:pPr>
    <w:rPr>
      <w:sz w:val="24"/>
    </w:rPr>
  </w:style>
  <w:style w:type="paragraph" w:customStyle="1" w:styleId="Normal01125">
    <w:name w:val="Стиль Normal + По ширине Слева:  01 см Первая строка:  125 см ..."/>
    <w:basedOn w:val="1d"/>
    <w:rsid w:val="009B05BF"/>
    <w:pPr>
      <w:widowControl/>
      <w:ind w:left="57"/>
    </w:pPr>
    <w:rPr>
      <w:rFonts w:ascii="Times New Roman" w:hAnsi="Times New Roman" w:cs="Times New Roman"/>
      <w:sz w:val="22"/>
      <w:szCs w:val="22"/>
    </w:rPr>
  </w:style>
  <w:style w:type="paragraph" w:customStyle="1" w:styleId="Normal011251">
    <w:name w:val="Стиль Normal + По ширине Слева:  01 см Первая строка:  125 см ...1"/>
    <w:basedOn w:val="1d"/>
    <w:rsid w:val="009B05BF"/>
    <w:pPr>
      <w:widowControl/>
      <w:ind w:left="57"/>
    </w:pPr>
    <w:rPr>
      <w:rFonts w:ascii="Times New Roman" w:hAnsi="Times New Roman" w:cs="Times New Roman"/>
      <w:sz w:val="22"/>
      <w:szCs w:val="22"/>
    </w:rPr>
  </w:style>
  <w:style w:type="character" w:customStyle="1" w:styleId="afffffffffffffffffc">
    <w:name w:val="заголовки таблиц Знак Знак"/>
    <w:rsid w:val="009B05BF"/>
    <w:rPr>
      <w:b/>
      <w:sz w:val="24"/>
      <w:lang w:val="ru-RU" w:eastAsia="ru-RU"/>
    </w:rPr>
  </w:style>
  <w:style w:type="paragraph" w:customStyle="1" w:styleId="afffffffffffffffffd">
    <w:name w:val="заголовки таблиц Знак"/>
    <w:basedOn w:val="afd"/>
    <w:rsid w:val="009B05BF"/>
    <w:pPr>
      <w:spacing w:before="120"/>
      <w:ind w:firstLine="0"/>
      <w:jc w:val="center"/>
    </w:pPr>
    <w:rPr>
      <w:b/>
      <w:bCs/>
      <w:sz w:val="24"/>
      <w:szCs w:val="20"/>
    </w:rPr>
  </w:style>
  <w:style w:type="paragraph" w:customStyle="1" w:styleId="2fffd">
    <w:name w:val="Подзаголовок 2"/>
    <w:basedOn w:val="afd"/>
    <w:link w:val="2fffe"/>
    <w:qFormat/>
    <w:rsid w:val="009B05BF"/>
    <w:pPr>
      <w:keepLines/>
      <w:ind w:firstLine="850"/>
    </w:pPr>
    <w:rPr>
      <w:b/>
      <w:szCs w:val="20"/>
    </w:rPr>
  </w:style>
  <w:style w:type="paragraph" w:customStyle="1" w:styleId="-a">
    <w:name w:val="осн.-отчет"/>
    <w:basedOn w:val="afd"/>
    <w:rsid w:val="009B05BF"/>
    <w:pPr>
      <w:ind w:firstLine="720"/>
    </w:pPr>
    <w:rPr>
      <w:szCs w:val="20"/>
    </w:rPr>
  </w:style>
  <w:style w:type="paragraph" w:customStyle="1" w:styleId="06">
    <w:name w:val="спис.0.6"/>
    <w:basedOn w:val="afd"/>
    <w:rsid w:val="009B05BF"/>
    <w:pPr>
      <w:ind w:firstLine="0"/>
      <w:jc w:val="left"/>
    </w:pPr>
    <w:rPr>
      <w:szCs w:val="28"/>
    </w:rPr>
  </w:style>
  <w:style w:type="paragraph" w:customStyle="1" w:styleId="Normal10-023">
    <w:name w:val="Стиль Стиль Normal + 10 пт полужирный По центру Слева:  -02 см Спра..."/>
    <w:basedOn w:val="Normal10-022"/>
    <w:rsid w:val="009B05BF"/>
    <w:pPr>
      <w:widowControl w:val="0"/>
      <w:autoSpaceDE w:val="0"/>
      <w:autoSpaceDN w:val="0"/>
      <w:adjustRightInd w:val="0"/>
    </w:pPr>
    <w:rPr>
      <w:sz w:val="16"/>
    </w:rPr>
  </w:style>
  <w:style w:type="character" w:customStyle="1" w:styleId="afffffffffffffffffe">
    <w:name w:val="Содержание"/>
    <w:rsid w:val="009B05BF"/>
    <w:rPr>
      <w:rFonts w:ascii="Arial" w:hAnsi="Arial"/>
      <w:b/>
      <w:sz w:val="28"/>
    </w:rPr>
  </w:style>
  <w:style w:type="paragraph" w:customStyle="1" w:styleId="Normal5">
    <w:name w:val="Стиль Normal + По центру"/>
    <w:basedOn w:val="1d"/>
    <w:rsid w:val="009B05BF"/>
    <w:pPr>
      <w:widowControl/>
      <w:jc w:val="center"/>
    </w:pPr>
    <w:rPr>
      <w:rFonts w:ascii="Times New Roman" w:hAnsi="Times New Roman" w:cs="Times New Roman"/>
      <w:sz w:val="22"/>
      <w:szCs w:val="22"/>
    </w:rPr>
  </w:style>
  <w:style w:type="paragraph" w:customStyle="1" w:styleId="affffffffffffffffff">
    <w:name w:val="Список нумерованный"/>
    <w:basedOn w:val="afd"/>
    <w:autoRedefine/>
    <w:rsid w:val="009B05BF"/>
    <w:pPr>
      <w:tabs>
        <w:tab w:val="num" w:pos="1134"/>
      </w:tabs>
      <w:spacing w:before="60" w:after="60" w:line="360" w:lineRule="auto"/>
    </w:pPr>
    <w:rPr>
      <w:sz w:val="24"/>
      <w:szCs w:val="20"/>
    </w:rPr>
  </w:style>
  <w:style w:type="paragraph" w:customStyle="1" w:styleId="affffffffffffffffff0">
    <w:name w:val="Название рисунка"/>
    <w:basedOn w:val="afd"/>
    <w:next w:val="afd"/>
    <w:autoRedefine/>
    <w:uiPriority w:val="99"/>
    <w:rsid w:val="009B05BF"/>
    <w:pPr>
      <w:widowControl w:val="0"/>
      <w:suppressAutoHyphens/>
      <w:ind w:firstLine="0"/>
      <w:jc w:val="center"/>
    </w:pPr>
    <w:rPr>
      <w:sz w:val="24"/>
      <w:szCs w:val="20"/>
    </w:rPr>
  </w:style>
  <w:style w:type="character" w:customStyle="1" w:styleId="affffffffffffffffff1">
    <w:name w:val="Для выделения в тексте"/>
    <w:rsid w:val="009B05BF"/>
    <w:rPr>
      <w:b/>
      <w:spacing w:val="40"/>
    </w:rPr>
  </w:style>
  <w:style w:type="paragraph" w:customStyle="1" w:styleId="affffffffffffffffff2">
    <w:name w:val="перечисления с цифрой"/>
    <w:basedOn w:val="afd"/>
    <w:rsid w:val="009B05BF"/>
    <w:pPr>
      <w:tabs>
        <w:tab w:val="num" w:pos="360"/>
      </w:tabs>
      <w:spacing w:before="60" w:after="60" w:line="360" w:lineRule="auto"/>
      <w:ind w:left="360" w:hanging="360"/>
    </w:pPr>
    <w:rPr>
      <w:sz w:val="24"/>
      <w:szCs w:val="20"/>
    </w:rPr>
  </w:style>
  <w:style w:type="paragraph" w:customStyle="1" w:styleId="affffffffffffffffff3">
    <w:name w:val="Перечисления с чертой"/>
    <w:basedOn w:val="afd"/>
    <w:rsid w:val="009B05BF"/>
    <w:pPr>
      <w:tabs>
        <w:tab w:val="num" w:pos="1080"/>
      </w:tabs>
      <w:spacing w:before="60" w:after="60" w:line="360" w:lineRule="auto"/>
      <w:ind w:firstLine="720"/>
    </w:pPr>
    <w:rPr>
      <w:rFonts w:ascii="Arial" w:hAnsi="Arial"/>
      <w:sz w:val="24"/>
    </w:rPr>
  </w:style>
  <w:style w:type="paragraph" w:customStyle="1" w:styleId="affffffffffffffffff4">
    <w:name w:val="Перечисление с цифрой"/>
    <w:basedOn w:val="afd"/>
    <w:rsid w:val="009B05BF"/>
    <w:pPr>
      <w:tabs>
        <w:tab w:val="num" w:pos="1088"/>
      </w:tabs>
      <w:spacing w:before="60" w:after="60" w:line="360" w:lineRule="auto"/>
      <w:ind w:left="48" w:firstLine="680"/>
    </w:pPr>
    <w:rPr>
      <w:sz w:val="26"/>
      <w:szCs w:val="20"/>
    </w:rPr>
  </w:style>
  <w:style w:type="paragraph" w:customStyle="1" w:styleId="108">
    <w:name w:val="Стиль Заголовок 1 + Первая строка:  0 см"/>
    <w:basedOn w:val="19"/>
    <w:autoRedefine/>
    <w:rsid w:val="009B05BF"/>
    <w:pPr>
      <w:keepLines w:val="0"/>
      <w:widowControl w:val="0"/>
      <w:tabs>
        <w:tab w:val="left" w:pos="1083"/>
      </w:tabs>
      <w:suppressAutoHyphens/>
      <w:spacing w:before="0"/>
      <w:ind w:left="-57" w:firstLine="741"/>
      <w:jc w:val="center"/>
    </w:pPr>
    <w:rPr>
      <w:rFonts w:ascii="Arial" w:eastAsia="Times New Roman" w:hAnsi="Arial" w:cs="Times New Roman"/>
      <w:bCs w:val="0"/>
      <w:color w:val="auto"/>
      <w:kern w:val="28"/>
      <w:sz w:val="32"/>
      <w:szCs w:val="20"/>
    </w:rPr>
  </w:style>
  <w:style w:type="paragraph" w:customStyle="1" w:styleId="2003">
    <w:name w:val="Стиль Заголовок 2 + Слева:  0 мм Справа:  0 мм После:  3 пт"/>
    <w:basedOn w:val="25"/>
    <w:rsid w:val="009B05BF"/>
    <w:pPr>
      <w:keepLines w:val="0"/>
      <w:widowControl w:val="0"/>
      <w:suppressAutoHyphens/>
      <w:spacing w:before="240" w:after="60"/>
      <w:jc w:val="center"/>
    </w:pPr>
    <w:rPr>
      <w:rFonts w:ascii="Arial" w:eastAsia="Times New Roman" w:hAnsi="Arial" w:cs="Times New Roman"/>
      <w:color w:val="auto"/>
      <w:sz w:val="28"/>
      <w:szCs w:val="20"/>
    </w:rPr>
  </w:style>
  <w:style w:type="paragraph" w:customStyle="1" w:styleId="116pt">
    <w:name w:val="Стиль Заголовок 1 + кернинг от 16 pt"/>
    <w:basedOn w:val="19"/>
    <w:rsid w:val="009B05BF"/>
    <w:pPr>
      <w:keepLines w:val="0"/>
      <w:widowControl w:val="0"/>
      <w:tabs>
        <w:tab w:val="left" w:pos="1083"/>
      </w:tabs>
      <w:suppressAutoHyphens/>
      <w:spacing w:before="0"/>
      <w:ind w:left="-57" w:firstLine="741"/>
      <w:jc w:val="center"/>
    </w:pPr>
    <w:rPr>
      <w:rFonts w:ascii="Arial" w:eastAsia="Times New Roman" w:hAnsi="Arial" w:cs="Times New Roman"/>
      <w:bCs w:val="0"/>
      <w:color w:val="auto"/>
      <w:kern w:val="32"/>
      <w:sz w:val="32"/>
      <w:szCs w:val="20"/>
    </w:rPr>
  </w:style>
  <w:style w:type="character" w:customStyle="1" w:styleId="affffffffffffffffff5">
    <w:name w:val="заголовки таблиц Знак Знак Знак"/>
    <w:rsid w:val="009B05BF"/>
    <w:rPr>
      <w:b/>
      <w:sz w:val="24"/>
      <w:lang w:val="ru-RU" w:eastAsia="ru-RU"/>
    </w:rPr>
  </w:style>
  <w:style w:type="paragraph" w:customStyle="1" w:styleId="3ff7">
    <w:name w:val="Стиль Заголовок 3"/>
    <w:aliases w:val="ПодЗаголовок + Перед:  6 пт,ПодЗаголовок + 14 пт По центру Перед:  0 пт По..."/>
    <w:basedOn w:val="34"/>
    <w:uiPriority w:val="99"/>
    <w:rsid w:val="009B05BF"/>
    <w:pPr>
      <w:widowControl w:val="0"/>
      <w:autoSpaceDE w:val="0"/>
      <w:autoSpaceDN w:val="0"/>
      <w:adjustRightInd w:val="0"/>
      <w:spacing w:before="120" w:after="60"/>
      <w:ind w:left="720"/>
      <w:jc w:val="both"/>
    </w:pPr>
    <w:rPr>
      <w:rFonts w:ascii="Arial" w:hAnsi="Arial"/>
      <w:bCs w:val="0"/>
      <w:szCs w:val="20"/>
    </w:rPr>
  </w:style>
  <w:style w:type="character" w:customStyle="1" w:styleId="text1">
    <w:name w:val="text1"/>
    <w:rsid w:val="009B05BF"/>
    <w:rPr>
      <w:rFonts w:ascii="Arial" w:hAnsi="Arial"/>
      <w:color w:val="000000"/>
    </w:rPr>
  </w:style>
  <w:style w:type="paragraph" w:customStyle="1" w:styleId="affffffffffffffffff6">
    <w:name w:val="Для таблиц"/>
    <w:basedOn w:val="afd"/>
    <w:rsid w:val="009B05BF"/>
    <w:pPr>
      <w:ind w:firstLine="0"/>
      <w:jc w:val="center"/>
    </w:pPr>
    <w:rPr>
      <w:sz w:val="22"/>
      <w:szCs w:val="20"/>
    </w:rPr>
  </w:style>
  <w:style w:type="paragraph" w:customStyle="1" w:styleId="bodytext2">
    <w:name w:val="bodytext2"/>
    <w:basedOn w:val="afd"/>
    <w:rsid w:val="009B05BF"/>
    <w:pPr>
      <w:spacing w:before="100" w:beforeAutospacing="1" w:after="100" w:afterAutospacing="1"/>
      <w:ind w:firstLine="0"/>
      <w:jc w:val="left"/>
    </w:pPr>
    <w:rPr>
      <w:sz w:val="24"/>
    </w:rPr>
  </w:style>
  <w:style w:type="character" w:customStyle="1" w:styleId="Normal10-024">
    <w:name w:val="Стиль Стиль Normal + 10 пт полужирный По центру Слева:  -02 см Спра... Знак"/>
    <w:rsid w:val="009B05BF"/>
    <w:rPr>
      <w:b/>
      <w:sz w:val="16"/>
      <w:lang w:val="ru-RU" w:eastAsia="ru-RU"/>
    </w:rPr>
  </w:style>
  <w:style w:type="paragraph" w:customStyle="1" w:styleId="affffffffffffffffff7">
    <w:name w:val="аблотст"/>
    <w:basedOn w:val="afd"/>
    <w:rsid w:val="009B05BF"/>
    <w:pPr>
      <w:widowControl w:val="0"/>
      <w:spacing w:line="-220" w:lineRule="auto"/>
      <w:ind w:left="85" w:firstLine="0"/>
      <w:jc w:val="left"/>
    </w:pPr>
    <w:rPr>
      <w:rFonts w:ascii="Arial" w:hAnsi="Arial"/>
      <w:sz w:val="20"/>
      <w:szCs w:val="20"/>
    </w:rPr>
  </w:style>
  <w:style w:type="character" w:customStyle="1" w:styleId="affffffffffffffffff8">
    <w:name w:val="заголовки таблиц Знак Знак Знак Знак"/>
    <w:rsid w:val="009B05BF"/>
    <w:rPr>
      <w:b/>
      <w:sz w:val="24"/>
      <w:lang w:val="ru-RU" w:eastAsia="ru-RU"/>
    </w:rPr>
  </w:style>
  <w:style w:type="paragraph" w:customStyle="1" w:styleId="610">
    <w:name w:val="Стиль По ширине Перед:  6 пт1"/>
    <w:basedOn w:val="afd"/>
    <w:rsid w:val="009B05BF"/>
    <w:pPr>
      <w:tabs>
        <w:tab w:val="num" w:pos="417"/>
      </w:tabs>
      <w:ind w:left="397" w:hanging="340"/>
      <w:jc w:val="left"/>
    </w:pPr>
    <w:rPr>
      <w:sz w:val="24"/>
    </w:rPr>
  </w:style>
  <w:style w:type="paragraph" w:customStyle="1" w:styleId="f1">
    <w:name w:val="ОВf1новной текст"/>
    <w:basedOn w:val="afd"/>
    <w:rsid w:val="009B05BF"/>
    <w:pPr>
      <w:widowControl w:val="0"/>
      <w:ind w:firstLine="397"/>
    </w:pPr>
    <w:rPr>
      <w:color w:val="000000"/>
      <w:sz w:val="22"/>
      <w:szCs w:val="20"/>
    </w:rPr>
  </w:style>
  <w:style w:type="paragraph" w:customStyle="1" w:styleId="5Arial1">
    <w:name w:val="Стиль Заголовок 5 + Arial1"/>
    <w:basedOn w:val="51"/>
    <w:rsid w:val="009B05BF"/>
    <w:pPr>
      <w:widowControl w:val="0"/>
      <w:tabs>
        <w:tab w:val="clear" w:pos="4368"/>
      </w:tabs>
      <w:autoSpaceDE w:val="0"/>
      <w:autoSpaceDN w:val="0"/>
      <w:adjustRightInd w:val="0"/>
      <w:spacing w:before="360"/>
      <w:ind w:left="0" w:firstLine="720"/>
      <w:jc w:val="left"/>
    </w:pPr>
    <w:rPr>
      <w:rFonts w:ascii="Arial" w:hAnsi="Arial"/>
      <w:i w:val="0"/>
      <w:iCs w:val="0"/>
    </w:rPr>
  </w:style>
  <w:style w:type="paragraph" w:customStyle="1" w:styleId="5Arial6">
    <w:name w:val="Стиль Заголовок 5 + Arial Перед:  6 пт"/>
    <w:basedOn w:val="51"/>
    <w:rsid w:val="009B05BF"/>
    <w:pPr>
      <w:widowControl w:val="0"/>
      <w:tabs>
        <w:tab w:val="clear" w:pos="4368"/>
      </w:tabs>
      <w:autoSpaceDE w:val="0"/>
      <w:autoSpaceDN w:val="0"/>
      <w:adjustRightInd w:val="0"/>
      <w:spacing w:before="120"/>
      <w:ind w:left="0" w:firstLine="720"/>
      <w:jc w:val="left"/>
    </w:pPr>
    <w:rPr>
      <w:rFonts w:ascii="Arial" w:hAnsi="Arial"/>
      <w:i w:val="0"/>
      <w:iCs w:val="0"/>
      <w:szCs w:val="20"/>
    </w:rPr>
  </w:style>
  <w:style w:type="paragraph" w:customStyle="1" w:styleId="266">
    <w:name w:val="Стиль Стиль Заголовок 2 + Перед:  6 пт + Перед:  6 пт"/>
    <w:basedOn w:val="260"/>
    <w:rsid w:val="009B05BF"/>
  </w:style>
  <w:style w:type="paragraph" w:customStyle="1" w:styleId="260">
    <w:name w:val="Стиль Заголовок 2 + Перед:  6 пт"/>
    <w:basedOn w:val="25"/>
    <w:rsid w:val="009B05BF"/>
    <w:pPr>
      <w:keepLines w:val="0"/>
      <w:widowControl w:val="0"/>
      <w:autoSpaceDE w:val="0"/>
      <w:autoSpaceDN w:val="0"/>
      <w:adjustRightInd w:val="0"/>
      <w:spacing w:before="480" w:after="60"/>
    </w:pPr>
    <w:rPr>
      <w:rFonts w:ascii="Arial" w:eastAsia="Times New Roman" w:hAnsi="Arial" w:cs="Times New Roman"/>
      <w:i/>
      <w:iCs/>
      <w:color w:val="auto"/>
      <w:sz w:val="28"/>
      <w:szCs w:val="20"/>
    </w:rPr>
  </w:style>
  <w:style w:type="paragraph" w:customStyle="1" w:styleId="560">
    <w:name w:val="Стиль Заголовок 5 + По центру Перед:  6 пт"/>
    <w:basedOn w:val="51"/>
    <w:rsid w:val="009B05BF"/>
    <w:pPr>
      <w:widowControl w:val="0"/>
      <w:tabs>
        <w:tab w:val="clear" w:pos="4368"/>
      </w:tabs>
      <w:autoSpaceDE w:val="0"/>
      <w:autoSpaceDN w:val="0"/>
      <w:adjustRightInd w:val="0"/>
      <w:spacing w:before="360"/>
      <w:ind w:left="0" w:firstLine="0"/>
      <w:jc w:val="center"/>
    </w:pPr>
    <w:rPr>
      <w:rFonts w:ascii="Arial" w:hAnsi="Arial"/>
      <w:i w:val="0"/>
      <w:iCs w:val="0"/>
      <w:szCs w:val="20"/>
    </w:rPr>
  </w:style>
  <w:style w:type="paragraph" w:customStyle="1" w:styleId="Normal6">
    <w:name w:val="Стиль Normal +"/>
    <w:basedOn w:val="1d"/>
    <w:rsid w:val="009B05BF"/>
    <w:pPr>
      <w:widowControl/>
    </w:pPr>
    <w:rPr>
      <w:rFonts w:ascii="Times New Roman" w:hAnsi="Times New Roman" w:cs="Times New Roman"/>
      <w:sz w:val="22"/>
      <w:szCs w:val="22"/>
    </w:rPr>
  </w:style>
  <w:style w:type="paragraph" w:customStyle="1" w:styleId="125">
    <w:name w:val="Стиль полужирный Перед:  12 пт"/>
    <w:basedOn w:val="afd"/>
    <w:rsid w:val="009B05BF"/>
    <w:pPr>
      <w:widowControl w:val="0"/>
      <w:autoSpaceDE w:val="0"/>
      <w:autoSpaceDN w:val="0"/>
      <w:adjustRightInd w:val="0"/>
      <w:spacing w:before="240"/>
      <w:ind w:firstLine="720"/>
    </w:pPr>
    <w:rPr>
      <w:b/>
      <w:bCs/>
      <w:szCs w:val="20"/>
    </w:rPr>
  </w:style>
  <w:style w:type="paragraph" w:customStyle="1" w:styleId="artx">
    <w:name w:val="artx"/>
    <w:basedOn w:val="afd"/>
    <w:rsid w:val="009B05BF"/>
    <w:pPr>
      <w:ind w:firstLine="0"/>
      <w:jc w:val="left"/>
    </w:pPr>
    <w:rPr>
      <w:rFonts w:ascii="Arial" w:hAnsi="Arial" w:cs="Arial"/>
      <w:color w:val="000000"/>
      <w:sz w:val="18"/>
      <w:szCs w:val="18"/>
    </w:rPr>
  </w:style>
  <w:style w:type="paragraph" w:customStyle="1" w:styleId="new">
    <w:name w:val="new"/>
    <w:basedOn w:val="afd"/>
    <w:rsid w:val="009B05BF"/>
    <w:pPr>
      <w:spacing w:before="100" w:beforeAutospacing="1" w:after="100" w:afterAutospacing="1"/>
      <w:ind w:firstLine="0"/>
      <w:jc w:val="left"/>
    </w:pPr>
    <w:rPr>
      <w:rFonts w:ascii="MS Sans Serif" w:hAnsi="MS Sans Serif" w:cs="Arial"/>
      <w:color w:val="000000"/>
      <w:sz w:val="21"/>
      <w:szCs w:val="21"/>
    </w:rPr>
  </w:style>
  <w:style w:type="character" w:customStyle="1" w:styleId="new1">
    <w:name w:val="new1"/>
    <w:rsid w:val="009B05BF"/>
    <w:rPr>
      <w:color w:val="000000"/>
      <w:sz w:val="21"/>
    </w:rPr>
  </w:style>
  <w:style w:type="paragraph" w:customStyle="1" w:styleId="-b">
    <w:name w:val="Табулятор-стиль"/>
    <w:basedOn w:val="afd"/>
    <w:rsid w:val="009B05BF"/>
    <w:pPr>
      <w:tabs>
        <w:tab w:val="left" w:pos="0"/>
      </w:tabs>
      <w:overflowPunct w:val="0"/>
      <w:autoSpaceDE w:val="0"/>
      <w:autoSpaceDN w:val="0"/>
      <w:adjustRightInd w:val="0"/>
      <w:spacing w:line="360" w:lineRule="auto"/>
      <w:ind w:left="992" w:hanging="283"/>
      <w:textAlignment w:val="baseline"/>
    </w:pPr>
    <w:rPr>
      <w:sz w:val="24"/>
      <w:szCs w:val="20"/>
    </w:rPr>
  </w:style>
  <w:style w:type="paragraph" w:customStyle="1" w:styleId="affffffffffffffffff9">
    <w:name w:val="Таблица"/>
    <w:basedOn w:val="afd"/>
    <w:link w:val="affffffffffffffffffa"/>
    <w:qFormat/>
    <w:rsid w:val="009B05BF"/>
    <w:pPr>
      <w:tabs>
        <w:tab w:val="decimal" w:pos="567"/>
      </w:tabs>
      <w:spacing w:line="240" w:lineRule="exact"/>
      <w:ind w:firstLine="0"/>
      <w:jc w:val="left"/>
    </w:pPr>
    <w:rPr>
      <w:rFonts w:ascii="Arial" w:hAnsi="Arial"/>
      <w:sz w:val="20"/>
      <w:szCs w:val="20"/>
    </w:rPr>
  </w:style>
  <w:style w:type="paragraph" w:customStyle="1" w:styleId="affffffffffffffffffb">
    <w:name w:val="Маркирован"/>
    <w:basedOn w:val="afd"/>
    <w:rsid w:val="009B05BF"/>
    <w:pPr>
      <w:ind w:firstLine="0"/>
    </w:pPr>
    <w:rPr>
      <w:sz w:val="24"/>
    </w:rPr>
  </w:style>
  <w:style w:type="paragraph" w:customStyle="1" w:styleId="affffffffffffffffffc">
    <w:name w:val="Заголграф"/>
    <w:basedOn w:val="afd"/>
    <w:next w:val="afd"/>
    <w:rsid w:val="009B05BF"/>
    <w:pPr>
      <w:spacing w:before="240" w:after="120"/>
      <w:ind w:firstLine="0"/>
      <w:jc w:val="left"/>
    </w:pPr>
    <w:rPr>
      <w:b/>
      <w:caps/>
      <w:sz w:val="26"/>
      <w:szCs w:val="20"/>
    </w:rPr>
  </w:style>
  <w:style w:type="paragraph" w:customStyle="1" w:styleId="affffffffffffffffffd">
    <w:name w:val="Подзаголграф"/>
    <w:basedOn w:val="afd"/>
    <w:next w:val="afd"/>
    <w:rsid w:val="009B05BF"/>
    <w:pPr>
      <w:ind w:firstLine="0"/>
      <w:jc w:val="center"/>
    </w:pPr>
    <w:rPr>
      <w:rFonts w:ascii="Arial" w:hAnsi="Arial"/>
      <w:sz w:val="24"/>
      <w:szCs w:val="20"/>
    </w:rPr>
  </w:style>
  <w:style w:type="paragraph" w:customStyle="1" w:styleId="3ff8">
    <w:name w:val="Верхний колонтитул3"/>
    <w:basedOn w:val="afd"/>
    <w:rsid w:val="009B05BF"/>
    <w:pPr>
      <w:widowControl w:val="0"/>
      <w:tabs>
        <w:tab w:val="center" w:pos="4320"/>
        <w:tab w:val="right" w:pos="8640"/>
      </w:tabs>
      <w:ind w:firstLine="0"/>
      <w:jc w:val="left"/>
    </w:pPr>
    <w:rPr>
      <w:sz w:val="20"/>
      <w:szCs w:val="20"/>
    </w:rPr>
  </w:style>
  <w:style w:type="paragraph" w:customStyle="1" w:styleId="4f4">
    <w:name w:val="4.Заголовок таблицы"/>
    <w:basedOn w:val="316"/>
    <w:next w:val="1fffff"/>
    <w:rsid w:val="009B05BF"/>
    <w:pPr>
      <w:keepNext w:val="0"/>
      <w:keepLines w:val="0"/>
      <w:spacing w:before="60"/>
    </w:pPr>
  </w:style>
  <w:style w:type="paragraph" w:customStyle="1" w:styleId="316">
    <w:name w:val="3.Подзаголовок 1"/>
    <w:basedOn w:val="2ffff"/>
    <w:next w:val="1fffff"/>
    <w:rsid w:val="009B05BF"/>
    <w:pPr>
      <w:keepNext/>
      <w:keepLines/>
      <w:pageBreakBefore w:val="0"/>
      <w:spacing w:before="120" w:after="0"/>
    </w:pPr>
    <w:rPr>
      <w:sz w:val="24"/>
    </w:rPr>
  </w:style>
  <w:style w:type="paragraph" w:customStyle="1" w:styleId="2ffff">
    <w:name w:val="2.Заголовок"/>
    <w:next w:val="1fffff"/>
    <w:rsid w:val="009B05BF"/>
    <w:pPr>
      <w:pageBreakBefore/>
      <w:widowControl w:val="0"/>
      <w:suppressAutoHyphens/>
      <w:spacing w:after="120" w:line="240" w:lineRule="auto"/>
      <w:jc w:val="center"/>
    </w:pPr>
    <w:rPr>
      <w:rFonts w:ascii="Times New Roman" w:eastAsia="Times New Roman" w:hAnsi="Times New Roman" w:cs="Times New Roman"/>
      <w:b/>
      <w:sz w:val="28"/>
      <w:szCs w:val="20"/>
      <w:lang w:eastAsia="ru-RU"/>
    </w:rPr>
  </w:style>
  <w:style w:type="paragraph" w:customStyle="1" w:styleId="1fffff">
    <w:name w:val="1.Текст"/>
    <w:rsid w:val="009B05BF"/>
    <w:pPr>
      <w:spacing w:before="120" w:after="0" w:line="240" w:lineRule="auto"/>
      <w:ind w:firstLine="284"/>
      <w:jc w:val="both"/>
    </w:pPr>
    <w:rPr>
      <w:rFonts w:ascii="Arial" w:eastAsia="Times New Roman" w:hAnsi="Arial" w:cs="Times New Roman"/>
      <w:sz w:val="18"/>
      <w:szCs w:val="20"/>
      <w:lang w:eastAsia="ru-RU"/>
    </w:rPr>
  </w:style>
  <w:style w:type="paragraph" w:customStyle="1" w:styleId="4f5">
    <w:name w:val="4.Пояснение к таблице"/>
    <w:basedOn w:val="6-1"/>
    <w:next w:val="5-"/>
    <w:rsid w:val="009B05BF"/>
    <w:pPr>
      <w:suppressAutoHyphens/>
      <w:spacing w:after="20"/>
      <w:ind w:left="0" w:firstLine="0"/>
    </w:pPr>
    <w:rPr>
      <w:i/>
      <w:sz w:val="20"/>
      <w:lang w:val="en-US"/>
    </w:rPr>
  </w:style>
  <w:style w:type="paragraph" w:customStyle="1" w:styleId="6-1">
    <w:name w:val="6.Табл.-1уровень"/>
    <w:basedOn w:val="1fffff"/>
    <w:rsid w:val="009B05BF"/>
    <w:pPr>
      <w:widowControl w:val="0"/>
      <w:spacing w:before="20"/>
      <w:ind w:left="170" w:hanging="113"/>
      <w:jc w:val="left"/>
    </w:pPr>
    <w:rPr>
      <w:rFonts w:ascii="Times New Roman" w:hAnsi="Times New Roman"/>
      <w:sz w:val="16"/>
    </w:rPr>
  </w:style>
  <w:style w:type="paragraph" w:customStyle="1" w:styleId="5-">
    <w:name w:val="5.Табл.-шапка"/>
    <w:basedOn w:val="6-1"/>
    <w:rsid w:val="009B05BF"/>
    <w:pPr>
      <w:spacing w:before="0"/>
      <w:ind w:left="0" w:firstLine="0"/>
      <w:jc w:val="center"/>
    </w:pPr>
  </w:style>
  <w:style w:type="paragraph" w:customStyle="1" w:styleId="60-">
    <w:name w:val="6.Ть0бл.-данные"/>
    <w:basedOn w:val="6-1"/>
    <w:rsid w:val="009B05BF"/>
    <w:pPr>
      <w:suppressAutoHyphens/>
      <w:spacing w:before="0"/>
      <w:ind w:left="0" w:right="113" w:firstLine="0"/>
      <w:jc w:val="right"/>
    </w:pPr>
  </w:style>
  <w:style w:type="paragraph" w:customStyle="1" w:styleId="6-2">
    <w:name w:val="6.Табл.-2уровень"/>
    <w:basedOn w:val="6-1"/>
    <w:rsid w:val="009B05BF"/>
    <w:pPr>
      <w:spacing w:before="0"/>
      <w:ind w:left="283"/>
    </w:pPr>
  </w:style>
  <w:style w:type="paragraph" w:customStyle="1" w:styleId="78">
    <w:name w:val="7.Данные таблицы"/>
    <w:rsid w:val="009B05BF"/>
    <w:pPr>
      <w:widowControl w:val="0"/>
      <w:spacing w:before="20" w:after="0" w:line="240" w:lineRule="auto"/>
      <w:jc w:val="center"/>
    </w:pPr>
    <w:rPr>
      <w:rFonts w:ascii="Times New Roman" w:eastAsia="Times New Roman" w:hAnsi="Times New Roman" w:cs="Times New Roman"/>
      <w:b/>
      <w:sz w:val="16"/>
      <w:szCs w:val="20"/>
      <w:lang w:eastAsia="ru-RU"/>
    </w:rPr>
  </w:style>
  <w:style w:type="paragraph" w:customStyle="1" w:styleId="411">
    <w:name w:val="Заголовок 41"/>
    <w:basedOn w:val="afd"/>
    <w:next w:val="afd"/>
    <w:rsid w:val="009B05BF"/>
    <w:pPr>
      <w:keepNext/>
      <w:ind w:firstLine="0"/>
      <w:jc w:val="center"/>
      <w:outlineLvl w:val="3"/>
    </w:pPr>
    <w:rPr>
      <w:sz w:val="24"/>
      <w:szCs w:val="20"/>
    </w:rPr>
  </w:style>
  <w:style w:type="paragraph" w:customStyle="1" w:styleId="Oaiy7">
    <w:name w:val="Oaiy 7"/>
    <w:basedOn w:val="afd"/>
    <w:next w:val="ConsNormal"/>
    <w:rsid w:val="009B05BF"/>
    <w:pPr>
      <w:autoSpaceDE w:val="0"/>
      <w:autoSpaceDN w:val="0"/>
      <w:spacing w:line="360" w:lineRule="auto"/>
    </w:pPr>
    <w:rPr>
      <w:sz w:val="24"/>
    </w:rPr>
  </w:style>
  <w:style w:type="paragraph" w:customStyle="1" w:styleId="2063">
    <w:name w:val="Стиль Заголовок 2 + Первая строка:  063 см"/>
    <w:basedOn w:val="25"/>
    <w:rsid w:val="009B05BF"/>
    <w:pPr>
      <w:keepLines w:val="0"/>
      <w:spacing w:before="240" w:after="60"/>
      <w:ind w:firstLine="360"/>
      <w:jc w:val="left"/>
    </w:pPr>
    <w:rPr>
      <w:rFonts w:ascii="Times New Roman" w:eastAsia="Times New Roman" w:hAnsi="Times New Roman" w:cs="Times New Roman"/>
      <w:b w:val="0"/>
      <w:bCs w:val="0"/>
      <w:i/>
      <w:iCs/>
      <w:color w:val="auto"/>
      <w:sz w:val="30"/>
      <w:szCs w:val="20"/>
    </w:rPr>
  </w:style>
  <w:style w:type="paragraph" w:customStyle="1" w:styleId="3TimesNewRoman">
    <w:name w:val="Стиль Заголовок 3 + Times New Roman полужирный курсив"/>
    <w:basedOn w:val="34"/>
    <w:rsid w:val="009B05BF"/>
    <w:pPr>
      <w:spacing w:before="480" w:after="120"/>
      <w:jc w:val="left"/>
    </w:pPr>
    <w:rPr>
      <w:i/>
      <w:iCs/>
      <w:sz w:val="24"/>
      <w:szCs w:val="24"/>
    </w:rPr>
  </w:style>
  <w:style w:type="paragraph" w:customStyle="1" w:styleId="FR4">
    <w:name w:val="FR4"/>
    <w:rsid w:val="009B05BF"/>
    <w:pPr>
      <w:widowControl w:val="0"/>
      <w:autoSpaceDE w:val="0"/>
      <w:autoSpaceDN w:val="0"/>
      <w:adjustRightInd w:val="0"/>
      <w:spacing w:after="0" w:line="300" w:lineRule="auto"/>
      <w:ind w:right="200" w:firstLine="540"/>
      <w:jc w:val="both"/>
    </w:pPr>
    <w:rPr>
      <w:rFonts w:ascii="Arial" w:eastAsia="Times New Roman" w:hAnsi="Arial" w:cs="Arial"/>
      <w:lang w:eastAsia="ru-RU"/>
    </w:rPr>
  </w:style>
  <w:style w:type="paragraph" w:customStyle="1" w:styleId="2ffff0">
    <w:name w:val="2"/>
    <w:basedOn w:val="afd"/>
    <w:next w:val="afd"/>
    <w:rsid w:val="009B05BF"/>
    <w:pPr>
      <w:spacing w:before="75" w:after="75"/>
      <w:ind w:firstLine="0"/>
    </w:pPr>
    <w:rPr>
      <w:rFonts w:ascii="Arial" w:hAnsi="Arial" w:cs="Arial"/>
      <w:color w:val="000000"/>
      <w:sz w:val="20"/>
    </w:rPr>
  </w:style>
  <w:style w:type="paragraph" w:customStyle="1" w:styleId="tit">
    <w:name w:val="tit"/>
    <w:basedOn w:val="afd"/>
    <w:rsid w:val="009B05BF"/>
    <w:pPr>
      <w:spacing w:before="100" w:beforeAutospacing="1" w:after="100" w:afterAutospacing="1"/>
      <w:ind w:firstLine="0"/>
      <w:jc w:val="left"/>
    </w:pPr>
    <w:rPr>
      <w:rFonts w:ascii="Verdana" w:hAnsi="Verdana"/>
      <w:color w:val="000000"/>
      <w:sz w:val="18"/>
      <w:szCs w:val="18"/>
    </w:rPr>
  </w:style>
  <w:style w:type="paragraph" w:customStyle="1" w:styleId="1body">
    <w:name w:val="1body"/>
    <w:basedOn w:val="afd"/>
    <w:rsid w:val="009B05BF"/>
    <w:pPr>
      <w:ind w:firstLine="227"/>
    </w:pPr>
    <w:rPr>
      <w:sz w:val="24"/>
    </w:rPr>
  </w:style>
  <w:style w:type="paragraph" w:customStyle="1" w:styleId="jast">
    <w:name w:val="jast"/>
    <w:basedOn w:val="afd"/>
    <w:rsid w:val="009B05BF"/>
    <w:pPr>
      <w:spacing w:before="42"/>
      <w:ind w:firstLine="300"/>
    </w:pPr>
    <w:rPr>
      <w:sz w:val="24"/>
    </w:rPr>
  </w:style>
  <w:style w:type="paragraph" w:customStyle="1" w:styleId="par">
    <w:name w:val="par"/>
    <w:basedOn w:val="afd"/>
    <w:rsid w:val="009B05BF"/>
    <w:pPr>
      <w:spacing w:before="100" w:beforeAutospacing="1" w:after="100" w:afterAutospacing="1"/>
      <w:ind w:firstLine="0"/>
      <w:jc w:val="left"/>
    </w:pPr>
    <w:rPr>
      <w:rFonts w:ascii="Arial" w:hAnsi="Arial" w:cs="Arial"/>
      <w:color w:val="000000"/>
      <w:sz w:val="19"/>
      <w:szCs w:val="19"/>
    </w:rPr>
  </w:style>
  <w:style w:type="paragraph" w:customStyle="1" w:styleId="affffffffffffffffffe">
    <w:name w:val="Основной Текст"/>
    <w:rsid w:val="009B05BF"/>
    <w:pPr>
      <w:spacing w:after="0" w:line="200" w:lineRule="atLeast"/>
      <w:ind w:firstLine="283"/>
      <w:jc w:val="both"/>
    </w:pPr>
    <w:rPr>
      <w:rFonts w:ascii="Arial" w:eastAsia="Times New Roman" w:hAnsi="Arial" w:cs="Times New Roman"/>
      <w:color w:val="000000"/>
      <w:sz w:val="18"/>
      <w:szCs w:val="20"/>
      <w:lang w:eastAsia="ru-RU"/>
    </w:rPr>
  </w:style>
  <w:style w:type="paragraph" w:customStyle="1" w:styleId="5f0">
    <w:name w:val="Стиль Заголовок 5 + курсив"/>
    <w:basedOn w:val="51"/>
    <w:rsid w:val="009B05BF"/>
    <w:pPr>
      <w:keepNext/>
      <w:tabs>
        <w:tab w:val="clear" w:pos="4368"/>
      </w:tabs>
      <w:spacing w:after="0"/>
      <w:ind w:left="0" w:firstLine="0"/>
      <w:jc w:val="left"/>
    </w:pPr>
    <w:rPr>
      <w:i w:val="0"/>
      <w:sz w:val="24"/>
      <w:szCs w:val="24"/>
    </w:rPr>
  </w:style>
  <w:style w:type="character" w:customStyle="1" w:styleId="5f1">
    <w:name w:val="Стиль Заголовок 5 + курсив Знак"/>
    <w:rsid w:val="009B05BF"/>
    <w:rPr>
      <w:b/>
      <w:sz w:val="24"/>
      <w:lang w:val="ru-RU" w:eastAsia="ru-RU"/>
    </w:rPr>
  </w:style>
  <w:style w:type="paragraph" w:customStyle="1" w:styleId="1fffff0">
    <w:name w:val="1"/>
    <w:basedOn w:val="afd"/>
    <w:next w:val="afd"/>
    <w:rsid w:val="009B05BF"/>
    <w:pPr>
      <w:spacing w:before="75" w:after="75"/>
      <w:ind w:firstLine="0"/>
    </w:pPr>
    <w:rPr>
      <w:rFonts w:ascii="Arial" w:hAnsi="Arial" w:cs="Arial"/>
      <w:color w:val="000000"/>
      <w:sz w:val="20"/>
    </w:rPr>
  </w:style>
  <w:style w:type="paragraph" w:customStyle="1" w:styleId="Normal10-0210">
    <w:name w:val="Стиль Normal + 10 пт полужирный По центру Слева:  -02 см Справ... +1"/>
    <w:basedOn w:val="afd"/>
    <w:rsid w:val="009B05BF"/>
    <w:pPr>
      <w:ind w:left="-113" w:right="-113" w:firstLine="0"/>
      <w:jc w:val="center"/>
    </w:pPr>
    <w:rPr>
      <w:b/>
      <w:bCs/>
      <w:sz w:val="20"/>
      <w:szCs w:val="20"/>
    </w:rPr>
  </w:style>
  <w:style w:type="paragraph" w:customStyle="1" w:styleId="Normal10-0211">
    <w:name w:val="Стиль Normal + 10 пт полужирный По центру Слева:  -02 см Справ...1"/>
    <w:basedOn w:val="afd"/>
    <w:rsid w:val="009B05BF"/>
    <w:pPr>
      <w:ind w:left="-113" w:right="-113" w:firstLine="0"/>
      <w:jc w:val="center"/>
    </w:pPr>
    <w:rPr>
      <w:b/>
      <w:bCs/>
      <w:sz w:val="20"/>
      <w:szCs w:val="20"/>
    </w:rPr>
  </w:style>
  <w:style w:type="paragraph" w:customStyle="1" w:styleId="Normal7">
    <w:name w:val="Стиль Normal + полужирный По центру"/>
    <w:basedOn w:val="1d"/>
    <w:rsid w:val="009B05BF"/>
    <w:pPr>
      <w:widowControl/>
      <w:ind w:left="-113" w:right="-113"/>
      <w:jc w:val="center"/>
    </w:pPr>
    <w:rPr>
      <w:rFonts w:ascii="Times New Roman" w:hAnsi="Times New Roman" w:cs="Times New Roman"/>
      <w:b/>
      <w:sz w:val="22"/>
      <w:szCs w:val="22"/>
    </w:rPr>
  </w:style>
  <w:style w:type="paragraph" w:customStyle="1" w:styleId="4f6">
    <w:name w:val="Стиль Заголовок 4 + не полужирный"/>
    <w:basedOn w:val="43"/>
    <w:rsid w:val="009B05BF"/>
    <w:pPr>
      <w:tabs>
        <w:tab w:val="clear" w:pos="864"/>
      </w:tabs>
      <w:spacing w:before="360"/>
      <w:ind w:left="0" w:firstLine="0"/>
      <w:jc w:val="left"/>
    </w:pPr>
    <w:rPr>
      <w:b w:val="0"/>
      <w:bCs w:val="0"/>
    </w:rPr>
  </w:style>
  <w:style w:type="paragraph" w:customStyle="1" w:styleId="66">
    <w:name w:val="Список6"/>
    <w:basedOn w:val="afd"/>
    <w:rsid w:val="009B05BF"/>
    <w:pPr>
      <w:autoSpaceDE w:val="0"/>
      <w:autoSpaceDN w:val="0"/>
      <w:spacing w:before="120"/>
      <w:ind w:left="8892" w:hanging="72"/>
    </w:pPr>
    <w:rPr>
      <w:i/>
      <w:iCs/>
      <w:sz w:val="20"/>
      <w:szCs w:val="20"/>
    </w:rPr>
  </w:style>
  <w:style w:type="paragraph" w:customStyle="1" w:styleId="afffffffffffffffffff">
    <w:name w:val="Авторы"/>
    <w:basedOn w:val="afd"/>
    <w:rsid w:val="009B05BF"/>
    <w:pPr>
      <w:spacing w:before="120"/>
      <w:ind w:firstLine="340"/>
      <w:jc w:val="center"/>
    </w:pPr>
    <w:rPr>
      <w:sz w:val="24"/>
      <w:szCs w:val="20"/>
    </w:rPr>
  </w:style>
  <w:style w:type="paragraph" w:customStyle="1" w:styleId="1fffff1">
    <w:name w:val="Подзаголовок1"/>
    <w:basedOn w:val="afd"/>
    <w:rsid w:val="009B05BF"/>
    <w:pPr>
      <w:spacing w:before="120"/>
      <w:ind w:firstLine="340"/>
    </w:pPr>
    <w:rPr>
      <w:b/>
      <w:sz w:val="24"/>
      <w:szCs w:val="20"/>
    </w:rPr>
  </w:style>
  <w:style w:type="character" w:customStyle="1" w:styleId="126">
    <w:name w:val="Стиль 12 пт Знак"/>
    <w:rsid w:val="009B05BF"/>
    <w:rPr>
      <w:sz w:val="24"/>
      <w:lang w:val="ru-RU" w:eastAsia="ru-RU"/>
    </w:rPr>
  </w:style>
  <w:style w:type="paragraph" w:customStyle="1" w:styleId="afffffffffffffffffff0">
    <w:name w:val="Стиль Название объекта + По ширине"/>
    <w:basedOn w:val="affffffa"/>
    <w:rsid w:val="009B05BF"/>
    <w:pPr>
      <w:spacing w:before="120" w:after="60"/>
      <w:jc w:val="both"/>
      <w:outlineLvl w:val="5"/>
    </w:pPr>
    <w:rPr>
      <w:b w:val="0"/>
      <w:bCs w:val="0"/>
      <w:sz w:val="26"/>
    </w:rPr>
  </w:style>
  <w:style w:type="paragraph" w:customStyle="1" w:styleId="3ff9">
    <w:name w:val="Стиль Название объекта + По центру3"/>
    <w:basedOn w:val="affffffa"/>
    <w:rsid w:val="009B05BF"/>
    <w:pPr>
      <w:spacing w:before="120" w:after="60"/>
      <w:jc w:val="center"/>
      <w:outlineLvl w:val="5"/>
    </w:pPr>
    <w:rPr>
      <w:b w:val="0"/>
      <w:bCs w:val="0"/>
      <w:sz w:val="26"/>
    </w:rPr>
  </w:style>
  <w:style w:type="paragraph" w:customStyle="1" w:styleId="1fffff2">
    <w:name w:val="Стиль Название объекта + По ширине1"/>
    <w:basedOn w:val="affffffa"/>
    <w:rsid w:val="009B05BF"/>
    <w:pPr>
      <w:widowControl w:val="0"/>
      <w:spacing w:before="120" w:after="60"/>
      <w:jc w:val="both"/>
      <w:outlineLvl w:val="5"/>
    </w:pPr>
    <w:rPr>
      <w:b w:val="0"/>
      <w:bCs w:val="0"/>
      <w:sz w:val="26"/>
    </w:rPr>
  </w:style>
  <w:style w:type="paragraph" w:customStyle="1" w:styleId="2ffff1">
    <w:name w:val="Стиль Название объекта + По ширине2"/>
    <w:basedOn w:val="affffffa"/>
    <w:rsid w:val="009B05BF"/>
    <w:pPr>
      <w:widowControl w:val="0"/>
      <w:spacing w:before="120" w:after="60"/>
      <w:jc w:val="both"/>
      <w:outlineLvl w:val="5"/>
    </w:pPr>
    <w:rPr>
      <w:b w:val="0"/>
      <w:bCs w:val="0"/>
      <w:sz w:val="26"/>
    </w:rPr>
  </w:style>
  <w:style w:type="paragraph" w:styleId="afffffffffffffffffff1">
    <w:name w:val="toa heading"/>
    <w:basedOn w:val="afd"/>
    <w:next w:val="afd"/>
    <w:rsid w:val="009B05BF"/>
    <w:pPr>
      <w:spacing w:before="120"/>
      <w:ind w:firstLine="0"/>
      <w:jc w:val="left"/>
    </w:pPr>
    <w:rPr>
      <w:rFonts w:ascii="Arial" w:hAnsi="Arial" w:cs="Arial"/>
      <w:b/>
      <w:bCs/>
      <w:sz w:val="24"/>
    </w:rPr>
  </w:style>
  <w:style w:type="paragraph" w:customStyle="1" w:styleId="063">
    <w:name w:val="Список_0.63"/>
    <w:basedOn w:val="afd"/>
    <w:rsid w:val="009B05BF"/>
    <w:pPr>
      <w:ind w:left="1080" w:firstLine="567"/>
      <w:jc w:val="left"/>
    </w:pPr>
    <w:rPr>
      <w:sz w:val="24"/>
    </w:rPr>
  </w:style>
  <w:style w:type="character" w:customStyle="1" w:styleId="menu3br1">
    <w:name w:val="menu3br1"/>
    <w:rsid w:val="009B05BF"/>
    <w:rPr>
      <w:rFonts w:ascii="Arial" w:hAnsi="Arial"/>
      <w:b/>
      <w:color w:val="FF0000"/>
      <w:sz w:val="18"/>
    </w:rPr>
  </w:style>
  <w:style w:type="paragraph" w:customStyle="1" w:styleId="ConsCell">
    <w:name w:val="ConsCell"/>
    <w:rsid w:val="009B05B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text">
    <w:name w:val="text"/>
    <w:basedOn w:val="afd"/>
    <w:rsid w:val="009B05BF"/>
    <w:pPr>
      <w:numPr>
        <w:numId w:val="47"/>
      </w:numPr>
      <w:tabs>
        <w:tab w:val="clear" w:pos="2017"/>
      </w:tabs>
      <w:ind w:left="0" w:firstLine="0"/>
    </w:pPr>
    <w:rPr>
      <w:sz w:val="18"/>
      <w:szCs w:val="18"/>
    </w:rPr>
  </w:style>
  <w:style w:type="paragraph" w:customStyle="1" w:styleId="rvps145">
    <w:name w:val="rvps145"/>
    <w:basedOn w:val="afd"/>
    <w:rsid w:val="009B05BF"/>
    <w:pPr>
      <w:spacing w:before="100" w:beforeAutospacing="1" w:after="100" w:afterAutospacing="1"/>
      <w:ind w:firstLine="0"/>
      <w:jc w:val="left"/>
    </w:pPr>
    <w:rPr>
      <w:sz w:val="24"/>
    </w:rPr>
  </w:style>
  <w:style w:type="paragraph" w:customStyle="1" w:styleId="rvps140">
    <w:name w:val="rvps140"/>
    <w:basedOn w:val="afd"/>
    <w:rsid w:val="009B05BF"/>
    <w:pPr>
      <w:spacing w:before="100" w:beforeAutospacing="1" w:after="100" w:afterAutospacing="1"/>
      <w:ind w:firstLine="0"/>
      <w:jc w:val="left"/>
    </w:pPr>
    <w:rPr>
      <w:sz w:val="24"/>
    </w:rPr>
  </w:style>
  <w:style w:type="character" w:customStyle="1" w:styleId="1fffff3">
    <w:name w:val="ПодЗаголовок Знак Знак1"/>
    <w:rsid w:val="009B05BF"/>
    <w:rPr>
      <w:rFonts w:ascii="Arial" w:hAnsi="Arial"/>
      <w:sz w:val="26"/>
      <w:lang w:val="ru-RU" w:eastAsia="ru-RU"/>
    </w:rPr>
  </w:style>
  <w:style w:type="paragraph" w:customStyle="1" w:styleId="4f7">
    <w:name w:val="Стиль Заголовок 4 + Красный"/>
    <w:basedOn w:val="43"/>
    <w:rsid w:val="009B05BF"/>
    <w:pPr>
      <w:tabs>
        <w:tab w:val="clear" w:pos="864"/>
      </w:tabs>
      <w:ind w:left="0" w:firstLine="0"/>
    </w:pPr>
    <w:rPr>
      <w:rFonts w:ascii="Arial" w:hAnsi="Arial"/>
      <w:i/>
      <w:color w:val="FF0000"/>
      <w:sz w:val="26"/>
    </w:rPr>
  </w:style>
  <w:style w:type="paragraph" w:styleId="afffffffffffffffffff2">
    <w:name w:val="table of authorities"/>
    <w:basedOn w:val="afd"/>
    <w:next w:val="afd"/>
    <w:rsid w:val="009B05BF"/>
    <w:pPr>
      <w:ind w:left="240" w:hanging="240"/>
      <w:jc w:val="left"/>
    </w:pPr>
    <w:rPr>
      <w:sz w:val="24"/>
    </w:rPr>
  </w:style>
  <w:style w:type="paragraph" w:styleId="afffffffffffffffffff3">
    <w:name w:val="macro"/>
    <w:link w:val="afffffffffffffffffff4"/>
    <w:rsid w:val="009B05B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CYR"/>
      <w:sz w:val="20"/>
      <w:szCs w:val="20"/>
      <w:lang w:eastAsia="ru-RU"/>
    </w:rPr>
  </w:style>
  <w:style w:type="character" w:customStyle="1" w:styleId="afffffffffffffffffff4">
    <w:name w:val="Текст макроса Знак"/>
    <w:basedOn w:val="afe"/>
    <w:link w:val="afffffffffffffffffff3"/>
    <w:rsid w:val="009B05BF"/>
    <w:rPr>
      <w:rFonts w:ascii="Courier New" w:eastAsia="Times New Roman" w:hAnsi="Courier New" w:cs="Times New Roman CYR"/>
      <w:sz w:val="20"/>
      <w:szCs w:val="20"/>
      <w:lang w:eastAsia="ru-RU"/>
    </w:rPr>
  </w:style>
  <w:style w:type="paragraph" w:customStyle="1" w:styleId="atabl1">
    <w:name w:val="atabl1"/>
    <w:basedOn w:val="afd"/>
    <w:rsid w:val="009B05BF"/>
    <w:pPr>
      <w:tabs>
        <w:tab w:val="left" w:pos="567"/>
      </w:tabs>
      <w:ind w:firstLine="0"/>
      <w:jc w:val="right"/>
    </w:pPr>
    <w:rPr>
      <w:rFonts w:ascii="SchoolBookCTT" w:hAnsi="SchoolBookCTT"/>
      <w:i/>
      <w:sz w:val="18"/>
    </w:rPr>
  </w:style>
  <w:style w:type="paragraph" w:customStyle="1" w:styleId="azagol1">
    <w:name w:val="azagol1"/>
    <w:basedOn w:val="afd"/>
    <w:rsid w:val="009B05BF"/>
    <w:pPr>
      <w:spacing w:line="214" w:lineRule="exact"/>
      <w:ind w:firstLine="0"/>
      <w:jc w:val="center"/>
    </w:pPr>
    <w:rPr>
      <w:rFonts w:ascii="SchoolBookCTT" w:hAnsi="SchoolBookCTT"/>
      <w:caps/>
      <w:sz w:val="20"/>
    </w:rPr>
  </w:style>
  <w:style w:type="paragraph" w:customStyle="1" w:styleId="2ffff2">
    <w:name w:val="З2"/>
    <w:basedOn w:val="25"/>
    <w:next w:val="afd"/>
    <w:rsid w:val="009B05BF"/>
    <w:pPr>
      <w:keepLines w:val="0"/>
      <w:spacing w:before="0" w:line="360" w:lineRule="auto"/>
      <w:ind w:firstLine="709"/>
    </w:pPr>
    <w:rPr>
      <w:rFonts w:ascii="Times New Roman" w:eastAsia="Times New Roman" w:hAnsi="Times New Roman" w:cs="Times New Roman"/>
      <w:i/>
      <w:iCs/>
      <w:color w:val="auto"/>
      <w:sz w:val="30"/>
      <w:szCs w:val="30"/>
    </w:rPr>
  </w:style>
  <w:style w:type="paragraph" w:customStyle="1" w:styleId="normalny">
    <w:name w:val="normalny"/>
    <w:basedOn w:val="afd"/>
    <w:rsid w:val="009B05BF"/>
    <w:pPr>
      <w:overflowPunct w:val="0"/>
      <w:autoSpaceDE w:val="0"/>
      <w:autoSpaceDN w:val="0"/>
      <w:adjustRightInd w:val="0"/>
      <w:spacing w:before="85" w:after="57"/>
      <w:ind w:firstLine="432"/>
      <w:textAlignment w:val="baseline"/>
    </w:pPr>
    <w:rPr>
      <w:rFonts w:ascii="Arial" w:hAnsi="Arial"/>
      <w:noProof/>
      <w:sz w:val="17"/>
      <w:szCs w:val="20"/>
    </w:rPr>
  </w:style>
  <w:style w:type="paragraph" w:customStyle="1" w:styleId="afffffffffffffffffff5">
    <w:name w:val="для тех.задания"/>
    <w:basedOn w:val="afffffc"/>
    <w:link w:val="afffffffffffffffffff6"/>
    <w:qFormat/>
    <w:rsid w:val="009B05BF"/>
    <w:pPr>
      <w:ind w:firstLine="709"/>
      <w:jc w:val="both"/>
    </w:pPr>
    <w:rPr>
      <w:rFonts w:cs="Times New Roman"/>
      <w:szCs w:val="20"/>
    </w:rPr>
  </w:style>
  <w:style w:type="character" w:customStyle="1" w:styleId="afffffffffffffffffff6">
    <w:name w:val="для тех.задания Знак"/>
    <w:link w:val="afffffffffffffffffff5"/>
    <w:locked/>
    <w:rsid w:val="009B05BF"/>
    <w:rPr>
      <w:rFonts w:ascii="Calibri" w:eastAsia="Times New Roman" w:hAnsi="Calibri" w:cs="Times New Roman"/>
      <w:szCs w:val="20"/>
    </w:rPr>
  </w:style>
  <w:style w:type="character" w:customStyle="1" w:styleId="132">
    <w:name w:val="Знак Знак13"/>
    <w:rsid w:val="009B05BF"/>
    <w:rPr>
      <w:b/>
      <w:i/>
      <w:sz w:val="28"/>
    </w:rPr>
  </w:style>
  <w:style w:type="character" w:customStyle="1" w:styleId="127">
    <w:name w:val="Знак Знак12"/>
    <w:rsid w:val="009B05BF"/>
    <w:rPr>
      <w:rFonts w:ascii="Arial" w:hAnsi="Arial"/>
      <w:b/>
      <w:sz w:val="26"/>
    </w:rPr>
  </w:style>
  <w:style w:type="paragraph" w:customStyle="1" w:styleId="133">
    <w:name w:val="Знак Знак Знак Знак Знак Знак1 Знак3"/>
    <w:basedOn w:val="afd"/>
    <w:rsid w:val="009B05BF"/>
    <w:pPr>
      <w:spacing w:before="100" w:beforeAutospacing="1" w:after="100" w:afterAutospacing="1"/>
      <w:ind w:firstLine="0"/>
      <w:jc w:val="left"/>
    </w:pPr>
    <w:rPr>
      <w:rFonts w:ascii="Tahoma" w:hAnsi="Tahoma"/>
      <w:sz w:val="20"/>
      <w:szCs w:val="20"/>
      <w:lang w:val="en-US" w:eastAsia="en-US"/>
    </w:rPr>
  </w:style>
  <w:style w:type="paragraph" w:customStyle="1" w:styleId="formattext">
    <w:name w:val="formattext"/>
    <w:rsid w:val="009B05BF"/>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21a">
    <w:name w:val="Название21"/>
    <w:basedOn w:val="afd"/>
    <w:rsid w:val="009B05BF"/>
    <w:pPr>
      <w:spacing w:line="360" w:lineRule="auto"/>
      <w:jc w:val="center"/>
    </w:pPr>
    <w:rPr>
      <w:b/>
      <w:sz w:val="26"/>
      <w:szCs w:val="20"/>
    </w:rPr>
  </w:style>
  <w:style w:type="paragraph" w:customStyle="1" w:styleId="2ffff3">
    <w:name w:val="Заг_2"/>
    <w:basedOn w:val="25"/>
    <w:link w:val="2ffff4"/>
    <w:rsid w:val="009B05BF"/>
    <w:pPr>
      <w:keepLines w:val="0"/>
      <w:spacing w:before="240" w:after="60"/>
      <w:jc w:val="center"/>
    </w:pPr>
    <w:rPr>
      <w:rFonts w:ascii="Times New Roman" w:eastAsia="Times New Roman" w:hAnsi="Times New Roman" w:cs="Times New Roman"/>
      <w:color w:val="auto"/>
      <w:sz w:val="28"/>
      <w:szCs w:val="20"/>
    </w:rPr>
  </w:style>
  <w:style w:type="character" w:customStyle="1" w:styleId="2ffff4">
    <w:name w:val="Заг_2 Знак"/>
    <w:basedOn w:val="26"/>
    <w:link w:val="2ffff3"/>
    <w:locked/>
    <w:rsid w:val="009B05BF"/>
    <w:rPr>
      <w:rFonts w:ascii="Times New Roman" w:eastAsia="Times New Roman" w:hAnsi="Times New Roman" w:cs="Times New Roman"/>
      <w:b/>
      <w:bCs/>
      <w:color w:val="4F81BD" w:themeColor="accent1"/>
      <w:sz w:val="28"/>
      <w:szCs w:val="20"/>
      <w:lang w:eastAsia="ru-RU"/>
    </w:rPr>
  </w:style>
  <w:style w:type="paragraph" w:customStyle="1" w:styleId="1fffff4">
    <w:name w:val="Заг_1"/>
    <w:basedOn w:val="19"/>
    <w:qFormat/>
    <w:rsid w:val="009B05BF"/>
    <w:pPr>
      <w:keepLines w:val="0"/>
      <w:spacing w:before="240" w:after="60"/>
      <w:jc w:val="center"/>
    </w:pPr>
    <w:rPr>
      <w:rFonts w:ascii="Cambria" w:eastAsia="Times New Roman" w:hAnsi="Cambria" w:cs="Times New Roman"/>
      <w:bCs w:val="0"/>
      <w:color w:val="auto"/>
      <w:kern w:val="32"/>
      <w:sz w:val="32"/>
      <w:szCs w:val="20"/>
    </w:rPr>
  </w:style>
  <w:style w:type="character" w:customStyle="1" w:styleId="affffffb">
    <w:name w:val="Название объекта Знак"/>
    <w:link w:val="affffffa"/>
    <w:locked/>
    <w:rsid w:val="009B05BF"/>
    <w:rPr>
      <w:rFonts w:ascii="Times New Roman" w:eastAsia="Times New Roman" w:hAnsi="Times New Roman" w:cs="Times New Roman"/>
      <w:b/>
      <w:bCs/>
      <w:sz w:val="20"/>
      <w:szCs w:val="20"/>
      <w:lang w:eastAsia="ru-RU"/>
    </w:rPr>
  </w:style>
  <w:style w:type="paragraph" w:customStyle="1" w:styleId="afffffffffffffffffff7">
    <w:name w:val="Название_объекта"/>
    <w:basedOn w:val="affffffa"/>
    <w:link w:val="afffffffffffffffffff8"/>
    <w:rsid w:val="009B05BF"/>
    <w:pPr>
      <w:spacing w:after="120"/>
      <w:contextualSpacing/>
      <w:jc w:val="center"/>
    </w:pPr>
    <w:rPr>
      <w:bCs w:val="0"/>
      <w:sz w:val="24"/>
    </w:rPr>
  </w:style>
  <w:style w:type="character" w:customStyle="1" w:styleId="afffffffffffffffffff8">
    <w:name w:val="Название_объекта Знак"/>
    <w:link w:val="afffffffffffffffffff7"/>
    <w:locked/>
    <w:rsid w:val="009B05BF"/>
    <w:rPr>
      <w:rFonts w:ascii="Times New Roman" w:eastAsia="Times New Roman" w:hAnsi="Times New Roman" w:cs="Times New Roman"/>
      <w:b/>
      <w:sz w:val="24"/>
      <w:szCs w:val="20"/>
      <w:lang w:eastAsia="ru-RU"/>
    </w:rPr>
  </w:style>
  <w:style w:type="paragraph" w:customStyle="1" w:styleId="afffffffffffffffffff9">
    <w:name w:val="табл"/>
    <w:basedOn w:val="affffe"/>
    <w:link w:val="afffffffffffffffffffa"/>
    <w:rsid w:val="009B05BF"/>
    <w:pPr>
      <w:spacing w:line="240" w:lineRule="auto"/>
    </w:pPr>
    <w:rPr>
      <w:b/>
      <w:bCs/>
      <w:lang w:val="ru-RU"/>
    </w:rPr>
  </w:style>
  <w:style w:type="character" w:customStyle="1" w:styleId="1f">
    <w:name w:val="Оглавление 1 Знак"/>
    <w:link w:val="1e"/>
    <w:uiPriority w:val="39"/>
    <w:locked/>
    <w:rsid w:val="000E3C4D"/>
    <w:rPr>
      <w:rFonts w:ascii="Times New Roman" w:eastAsia="Times New Roman" w:hAnsi="Times New Roman" w:cs="Times New Roman"/>
      <w:b/>
      <w:caps/>
      <w:noProof/>
      <w:sz w:val="28"/>
      <w:szCs w:val="28"/>
      <w:lang w:eastAsia="ru-RU"/>
    </w:rPr>
  </w:style>
  <w:style w:type="paragraph" w:customStyle="1" w:styleId="afffffffffffffffffffb">
    <w:name w:val="Рис"/>
    <w:basedOn w:val="afffffffffffffffffff7"/>
    <w:link w:val="afffffffffffffffffffc"/>
    <w:rsid w:val="009B05BF"/>
    <w:pPr>
      <w:tabs>
        <w:tab w:val="num" w:pos="1260"/>
      </w:tabs>
      <w:ind w:left="1260" w:hanging="360"/>
    </w:pPr>
  </w:style>
  <w:style w:type="character" w:customStyle="1" w:styleId="afffffffffffffffffffc">
    <w:name w:val="Рис Знак"/>
    <w:basedOn w:val="afffffffffffffffffff8"/>
    <w:link w:val="afffffffffffffffffffb"/>
    <w:locked/>
    <w:rsid w:val="009B05BF"/>
    <w:rPr>
      <w:rFonts w:ascii="Times New Roman" w:eastAsia="Times New Roman" w:hAnsi="Times New Roman" w:cs="Times New Roman"/>
      <w:b/>
      <w:sz w:val="24"/>
      <w:szCs w:val="20"/>
      <w:lang w:eastAsia="ru-RU"/>
    </w:rPr>
  </w:style>
  <w:style w:type="paragraph" w:customStyle="1" w:styleId="afffffffffffffffffffd">
    <w:name w:val="талица"/>
    <w:basedOn w:val="a3"/>
    <w:rsid w:val="009B05BF"/>
    <w:pPr>
      <w:numPr>
        <w:numId w:val="0"/>
      </w:numPr>
      <w:tabs>
        <w:tab w:val="num" w:pos="2127"/>
      </w:tabs>
      <w:spacing w:before="120" w:after="120"/>
      <w:ind w:left="2127" w:firstLine="567"/>
      <w:contextualSpacing w:val="0"/>
    </w:pPr>
  </w:style>
  <w:style w:type="paragraph" w:customStyle="1" w:styleId="afffffffffffffffffffe">
    <w:name w:val="Стиль По ширине"/>
    <w:basedOn w:val="afd"/>
    <w:rsid w:val="009B05BF"/>
    <w:pPr>
      <w:ind w:firstLine="0"/>
    </w:pPr>
    <w:rPr>
      <w:sz w:val="20"/>
      <w:szCs w:val="20"/>
    </w:rPr>
  </w:style>
  <w:style w:type="paragraph" w:customStyle="1" w:styleId="affffffffffffffffffff">
    <w:name w:val="Оглавление"/>
    <w:basedOn w:val="1e"/>
    <w:link w:val="affffffffffffffffffff0"/>
    <w:rsid w:val="009B05BF"/>
    <w:pPr>
      <w:tabs>
        <w:tab w:val="right" w:leader="dot" w:pos="9786"/>
      </w:tabs>
      <w:spacing w:before="80" w:after="80"/>
      <w:outlineLvl w:val="0"/>
    </w:pPr>
    <w:rPr>
      <w:noProof w:val="0"/>
      <w:sz w:val="24"/>
      <w:szCs w:val="20"/>
    </w:rPr>
  </w:style>
  <w:style w:type="character" w:customStyle="1" w:styleId="affffffffffffffffffff0">
    <w:name w:val="Оглавление Знак"/>
    <w:link w:val="affffffffffffffffffff"/>
    <w:locked/>
    <w:rsid w:val="009B05BF"/>
    <w:rPr>
      <w:rFonts w:ascii="Times New Roman" w:eastAsia="Times New Roman" w:hAnsi="Times New Roman" w:cs="Times New Roman"/>
      <w:b/>
      <w:caps/>
      <w:sz w:val="24"/>
      <w:szCs w:val="20"/>
      <w:lang w:eastAsia="ru-RU"/>
    </w:rPr>
  </w:style>
  <w:style w:type="paragraph" w:customStyle="1" w:styleId="affffffffffffffffffff1">
    <w:name w:val="сокр"/>
    <w:basedOn w:val="affffe"/>
    <w:rsid w:val="009B05BF"/>
    <w:pPr>
      <w:spacing w:line="240" w:lineRule="auto"/>
    </w:pPr>
    <w:rPr>
      <w:sz w:val="24"/>
      <w:szCs w:val="24"/>
      <w:lang w:val="ru-RU"/>
    </w:rPr>
  </w:style>
  <w:style w:type="paragraph" w:customStyle="1" w:styleId="-c">
    <w:name w:val="Название-объекта"/>
    <w:basedOn w:val="affffffa"/>
    <w:rsid w:val="009B05BF"/>
    <w:pPr>
      <w:jc w:val="center"/>
    </w:pPr>
    <w:rPr>
      <w:bCs w:val="0"/>
    </w:rPr>
  </w:style>
  <w:style w:type="paragraph" w:customStyle="1" w:styleId="affffffffffffffffffff2">
    <w:name w:val="Титул"/>
    <w:basedOn w:val="affb"/>
    <w:rsid w:val="009B05BF"/>
    <w:pPr>
      <w:spacing w:after="0"/>
      <w:ind w:left="0" w:firstLine="0"/>
      <w:jc w:val="center"/>
    </w:pPr>
    <w:rPr>
      <w:b/>
      <w:bCs/>
      <w:szCs w:val="20"/>
    </w:rPr>
  </w:style>
  <w:style w:type="paragraph" w:customStyle="1" w:styleId="ab">
    <w:name w:val="Схема"/>
    <w:basedOn w:val="afffff7"/>
    <w:rsid w:val="009B05BF"/>
    <w:pPr>
      <w:numPr>
        <w:numId w:val="48"/>
      </w:numPr>
      <w:spacing w:line="240" w:lineRule="atLeast"/>
      <w:ind w:firstLine="0"/>
      <w:jc w:val="right"/>
    </w:pPr>
    <w:rPr>
      <w:sz w:val="24"/>
      <w:szCs w:val="20"/>
    </w:rPr>
  </w:style>
  <w:style w:type="paragraph" w:customStyle="1" w:styleId="affffffffffffffffffff3">
    <w:name w:val="Стиль Схема + курсив"/>
    <w:basedOn w:val="ab"/>
    <w:rsid w:val="009B05BF"/>
    <w:rPr>
      <w:iCs/>
    </w:rPr>
  </w:style>
  <w:style w:type="paragraph" w:customStyle="1" w:styleId="affffffffffffffffffff4">
    <w:name w:val="Схеиа"/>
    <w:basedOn w:val="affffffffffffffffffff3"/>
    <w:rsid w:val="009B05BF"/>
    <w:pPr>
      <w:numPr>
        <w:numId w:val="0"/>
      </w:numPr>
    </w:pPr>
  </w:style>
  <w:style w:type="paragraph" w:customStyle="1" w:styleId="a">
    <w:name w:val="Таб"/>
    <w:basedOn w:val="afffff7"/>
    <w:rsid w:val="009B05BF"/>
    <w:pPr>
      <w:numPr>
        <w:numId w:val="49"/>
      </w:numPr>
      <w:ind w:firstLine="0"/>
      <w:jc w:val="right"/>
    </w:pPr>
    <w:rPr>
      <w:sz w:val="24"/>
      <w:szCs w:val="20"/>
    </w:rPr>
  </w:style>
  <w:style w:type="paragraph" w:customStyle="1" w:styleId="affffffffffffffffffff5">
    <w:name w:val="Омн"/>
    <w:basedOn w:val="afd"/>
    <w:rsid w:val="009B05BF"/>
    <w:pPr>
      <w:ind w:firstLine="0"/>
      <w:jc w:val="center"/>
    </w:pPr>
    <w:rPr>
      <w:sz w:val="20"/>
      <w:szCs w:val="20"/>
    </w:rPr>
  </w:style>
  <w:style w:type="paragraph" w:customStyle="1" w:styleId="af3">
    <w:name w:val="Бол_Маркер"/>
    <w:basedOn w:val="afffff7"/>
    <w:rsid w:val="009B05BF"/>
    <w:pPr>
      <w:numPr>
        <w:numId w:val="50"/>
      </w:numPr>
      <w:tabs>
        <w:tab w:val="num" w:pos="900"/>
      </w:tabs>
      <w:ind w:left="900" w:hanging="180"/>
    </w:pPr>
    <w:rPr>
      <w:sz w:val="24"/>
      <w:szCs w:val="20"/>
    </w:rPr>
  </w:style>
  <w:style w:type="character" w:customStyle="1" w:styleId="affffffffffffffffc">
    <w:name w:val="маркер Знак"/>
    <w:basedOn w:val="afffff8"/>
    <w:link w:val="affffffffffffffffb"/>
    <w:locked/>
    <w:rsid w:val="009B05BF"/>
    <w:rPr>
      <w:rFonts w:ascii="Times New Roman" w:eastAsia="Times New Roman" w:hAnsi="Times New Roman" w:cs="Times New Roman"/>
      <w:sz w:val="28"/>
      <w:szCs w:val="20"/>
      <w:lang w:eastAsia="ru-RU"/>
    </w:rPr>
  </w:style>
  <w:style w:type="paragraph" w:customStyle="1" w:styleId="affffffffffffffffffff6">
    <w:name w:val="Прижатый влево"/>
    <w:basedOn w:val="afd"/>
    <w:next w:val="afd"/>
    <w:uiPriority w:val="99"/>
    <w:rsid w:val="009B05BF"/>
    <w:pPr>
      <w:autoSpaceDE w:val="0"/>
      <w:autoSpaceDN w:val="0"/>
      <w:adjustRightInd w:val="0"/>
      <w:ind w:firstLine="0"/>
      <w:jc w:val="left"/>
    </w:pPr>
    <w:rPr>
      <w:rFonts w:ascii="Arial" w:hAnsi="Arial"/>
      <w:sz w:val="24"/>
    </w:rPr>
  </w:style>
  <w:style w:type="paragraph" w:customStyle="1" w:styleId="affffffffffffffffffff7">
    <w:name w:val="Маркир"/>
    <w:basedOn w:val="afd"/>
    <w:rsid w:val="009B05BF"/>
    <w:pPr>
      <w:widowControl w:val="0"/>
      <w:adjustRightInd w:val="0"/>
      <w:spacing w:line="360" w:lineRule="atLeast"/>
      <w:ind w:firstLine="0"/>
      <w:textAlignment w:val="baseline"/>
    </w:pPr>
    <w:rPr>
      <w:szCs w:val="20"/>
    </w:rPr>
  </w:style>
  <w:style w:type="paragraph" w:customStyle="1" w:styleId="affffffffffffffffffff8">
    <w:name w:val="Нумер"/>
    <w:basedOn w:val="afd"/>
    <w:autoRedefine/>
    <w:rsid w:val="009B05BF"/>
    <w:pPr>
      <w:widowControl w:val="0"/>
      <w:adjustRightInd w:val="0"/>
      <w:spacing w:line="360" w:lineRule="atLeast"/>
      <w:ind w:firstLine="567"/>
      <w:textAlignment w:val="baseline"/>
    </w:pPr>
    <w:rPr>
      <w:szCs w:val="20"/>
    </w:rPr>
  </w:style>
  <w:style w:type="paragraph" w:customStyle="1" w:styleId="Iauiue1">
    <w:name w:val="Iau?iue1"/>
    <w:rsid w:val="009B05BF"/>
    <w:pPr>
      <w:widowControl w:val="0"/>
      <w:adjustRightInd w:val="0"/>
      <w:spacing w:after="0" w:line="360" w:lineRule="atLeast"/>
      <w:jc w:val="both"/>
      <w:textAlignment w:val="baseline"/>
    </w:pPr>
    <w:rPr>
      <w:rFonts w:ascii="Times New Roman" w:eastAsia="Times New Roman" w:hAnsi="Times New Roman" w:cs="Times New Roman"/>
      <w:sz w:val="24"/>
      <w:szCs w:val="20"/>
      <w:lang w:eastAsia="ru-RU"/>
    </w:rPr>
  </w:style>
  <w:style w:type="paragraph" w:customStyle="1" w:styleId="FR3">
    <w:name w:val="FR3"/>
    <w:rsid w:val="009B05BF"/>
    <w:pPr>
      <w:widowControl w:val="0"/>
      <w:adjustRightInd w:val="0"/>
      <w:spacing w:after="0" w:line="420" w:lineRule="auto"/>
      <w:ind w:left="600" w:right="400" w:firstLine="720"/>
      <w:jc w:val="both"/>
      <w:textAlignment w:val="baseline"/>
    </w:pPr>
    <w:rPr>
      <w:rFonts w:ascii="Arial" w:eastAsia="Times New Roman" w:hAnsi="Arial" w:cs="Times New Roman"/>
      <w:sz w:val="28"/>
      <w:szCs w:val="20"/>
      <w:lang w:eastAsia="ru-RU"/>
    </w:rPr>
  </w:style>
  <w:style w:type="paragraph" w:customStyle="1" w:styleId="134">
    <w:name w:val="Роман 13 абзац"/>
    <w:basedOn w:val="afd"/>
    <w:autoRedefine/>
    <w:rsid w:val="009B05BF"/>
    <w:pPr>
      <w:keepNext/>
      <w:widowControl w:val="0"/>
      <w:adjustRightInd w:val="0"/>
      <w:spacing w:line="360" w:lineRule="atLeast"/>
      <w:ind w:right="-50" w:firstLine="567"/>
      <w:textAlignment w:val="baseline"/>
      <w:outlineLvl w:val="1"/>
    </w:pPr>
    <w:rPr>
      <w:color w:val="FF0000"/>
      <w:szCs w:val="20"/>
    </w:rPr>
  </w:style>
  <w:style w:type="paragraph" w:customStyle="1" w:styleId="affffffffffffffffffff9">
    <w:name w:val="Оглав"/>
    <w:basedOn w:val="38"/>
    <w:rsid w:val="009B05BF"/>
    <w:pPr>
      <w:widowControl w:val="0"/>
      <w:tabs>
        <w:tab w:val="clear" w:pos="1560"/>
        <w:tab w:val="clear" w:pos="1843"/>
        <w:tab w:val="left" w:pos="1134"/>
        <w:tab w:val="right" w:leader="dot" w:pos="9344"/>
        <w:tab w:val="right" w:leader="dot" w:pos="10206"/>
      </w:tabs>
      <w:adjustRightInd w:val="0"/>
      <w:spacing w:line="360" w:lineRule="atLeast"/>
      <w:ind w:left="567" w:right="0" w:firstLine="0"/>
      <w:textAlignment w:val="baseline"/>
    </w:pPr>
    <w:rPr>
      <w:rFonts w:ascii="Calibri" w:hAnsi="Calibri"/>
      <w:noProof/>
      <w:sz w:val="20"/>
      <w:szCs w:val="20"/>
    </w:rPr>
  </w:style>
  <w:style w:type="paragraph" w:customStyle="1" w:styleId="affffffffffffffffffffa">
    <w:name w:val="Стиль Основной текст + курсив"/>
    <w:basedOn w:val="affffe"/>
    <w:link w:val="affffffffffffffffffffb"/>
    <w:rsid w:val="009B05BF"/>
    <w:pPr>
      <w:widowControl w:val="0"/>
      <w:adjustRightInd w:val="0"/>
      <w:spacing w:line="360" w:lineRule="atLeast"/>
      <w:ind w:left="709" w:firstLine="851"/>
      <w:textAlignment w:val="baseline"/>
    </w:pPr>
    <w:rPr>
      <w:i/>
      <w:lang w:val="ru-RU"/>
    </w:rPr>
  </w:style>
  <w:style w:type="character" w:customStyle="1" w:styleId="1fffff5">
    <w:name w:val="таблица 1а Знак Знак"/>
    <w:rsid w:val="009B05BF"/>
    <w:rPr>
      <w:b/>
      <w:sz w:val="28"/>
    </w:rPr>
  </w:style>
  <w:style w:type="character" w:customStyle="1" w:styleId="affffffffffffffffffffb">
    <w:name w:val="Стиль Основной текст + курсив Знак"/>
    <w:link w:val="affffffffffffffffffffa"/>
    <w:locked/>
    <w:rsid w:val="009B05BF"/>
    <w:rPr>
      <w:rFonts w:ascii="Times New Roman" w:eastAsia="Times New Roman" w:hAnsi="Times New Roman" w:cs="Times New Roman"/>
      <w:i/>
      <w:sz w:val="28"/>
      <w:szCs w:val="20"/>
      <w:lang w:eastAsia="ru-RU"/>
    </w:rPr>
  </w:style>
  <w:style w:type="paragraph" w:customStyle="1" w:styleId="1fffff6">
    <w:name w:val="СтильЗаголовок1"/>
    <w:basedOn w:val="19"/>
    <w:rsid w:val="009B05BF"/>
    <w:pPr>
      <w:keepLines w:val="0"/>
      <w:pageBreakBefore/>
      <w:widowControl w:val="0"/>
      <w:adjustRightInd w:val="0"/>
      <w:spacing w:before="240" w:after="60" w:line="360" w:lineRule="atLeast"/>
      <w:textAlignment w:val="baseline"/>
    </w:pPr>
    <w:rPr>
      <w:rFonts w:ascii="Cambria" w:eastAsia="Times New Roman" w:hAnsi="Cambria" w:cs="Times New Roman"/>
      <w:bCs w:val="0"/>
      <w:caps/>
      <w:color w:val="auto"/>
      <w:kern w:val="28"/>
      <w:sz w:val="32"/>
    </w:rPr>
  </w:style>
  <w:style w:type="character" w:customStyle="1" w:styleId="5f2">
    <w:name w:val="Знак Знак5"/>
    <w:rsid w:val="009B05BF"/>
    <w:rPr>
      <w:i/>
      <w:sz w:val="28"/>
      <w:lang w:val="en-US" w:eastAsia="ru-RU"/>
    </w:rPr>
  </w:style>
  <w:style w:type="paragraph" w:customStyle="1" w:styleId="1fffff7">
    <w:name w:val="Мой1"/>
    <w:basedOn w:val="afd"/>
    <w:link w:val="1fffff8"/>
    <w:rsid w:val="009B05BF"/>
    <w:pPr>
      <w:pageBreakBefore/>
      <w:widowControl w:val="0"/>
      <w:adjustRightInd w:val="0"/>
      <w:spacing w:after="240" w:line="360" w:lineRule="atLeast"/>
      <w:ind w:firstLine="0"/>
      <w:jc w:val="center"/>
      <w:textAlignment w:val="baseline"/>
      <w:outlineLvl w:val="0"/>
    </w:pPr>
    <w:rPr>
      <w:b/>
      <w:caps/>
      <w:szCs w:val="20"/>
    </w:rPr>
  </w:style>
  <w:style w:type="character" w:customStyle="1" w:styleId="1fffff8">
    <w:name w:val="Мой1 Знак"/>
    <w:link w:val="1fffff7"/>
    <w:locked/>
    <w:rsid w:val="009B05BF"/>
    <w:rPr>
      <w:rFonts w:ascii="Times New Roman" w:eastAsia="Times New Roman" w:hAnsi="Times New Roman" w:cs="Times New Roman"/>
      <w:b/>
      <w:caps/>
      <w:sz w:val="28"/>
      <w:szCs w:val="20"/>
      <w:lang w:eastAsia="ru-RU"/>
    </w:rPr>
  </w:style>
  <w:style w:type="paragraph" w:customStyle="1" w:styleId="1fffff9">
    <w:name w:val="Текст выноски1"/>
    <w:basedOn w:val="afd"/>
    <w:rsid w:val="009B05BF"/>
    <w:pPr>
      <w:widowControl w:val="0"/>
      <w:adjustRightInd w:val="0"/>
      <w:spacing w:line="360" w:lineRule="atLeast"/>
      <w:ind w:firstLine="0"/>
      <w:textAlignment w:val="baseline"/>
    </w:pPr>
    <w:rPr>
      <w:rFonts w:ascii="Tahoma" w:hAnsi="Tahoma"/>
      <w:sz w:val="16"/>
      <w:szCs w:val="20"/>
    </w:rPr>
  </w:style>
  <w:style w:type="paragraph" w:customStyle="1" w:styleId="3ffa">
    <w:name w:val="???????? ????? ? ???????? 3"/>
    <w:basedOn w:val="afd"/>
    <w:rsid w:val="009B05BF"/>
    <w:pPr>
      <w:widowControl w:val="0"/>
      <w:adjustRightInd w:val="0"/>
      <w:spacing w:line="360" w:lineRule="auto"/>
      <w:ind w:right="-2" w:firstLine="567"/>
      <w:textAlignment w:val="baseline"/>
    </w:pPr>
    <w:rPr>
      <w:szCs w:val="20"/>
    </w:rPr>
  </w:style>
  <w:style w:type="character" w:customStyle="1" w:styleId="affffffffffffffffffffc">
    <w:name w:val="рис Знак"/>
    <w:rsid w:val="009B05BF"/>
    <w:rPr>
      <w:i/>
      <w:sz w:val="28"/>
      <w:lang w:val="ru-RU" w:eastAsia="ru-RU"/>
    </w:rPr>
  </w:style>
  <w:style w:type="paragraph" w:customStyle="1" w:styleId="-">
    <w:name w:val="А также глинами темно-серыми и суглинками коричневыми."/>
    <w:basedOn w:val="affb"/>
    <w:rsid w:val="009B05BF"/>
    <w:pPr>
      <w:widowControl w:val="0"/>
      <w:numPr>
        <w:numId w:val="51"/>
      </w:numPr>
      <w:tabs>
        <w:tab w:val="clear" w:pos="-491"/>
      </w:tabs>
      <w:adjustRightInd w:val="0"/>
      <w:spacing w:after="0" w:line="360" w:lineRule="auto"/>
      <w:ind w:left="0" w:firstLine="720"/>
      <w:textAlignment w:val="baseline"/>
    </w:pPr>
    <w:rPr>
      <w:szCs w:val="20"/>
    </w:rPr>
  </w:style>
  <w:style w:type="paragraph" w:styleId="affffffffffffffffffffd">
    <w:name w:val="TOC Heading"/>
    <w:basedOn w:val="19"/>
    <w:next w:val="afd"/>
    <w:uiPriority w:val="39"/>
    <w:qFormat/>
    <w:rsid w:val="009B05BF"/>
    <w:pPr>
      <w:widowControl w:val="0"/>
      <w:adjustRightInd w:val="0"/>
      <w:spacing w:line="276" w:lineRule="auto"/>
      <w:jc w:val="left"/>
      <w:textAlignment w:val="baseline"/>
      <w:outlineLvl w:val="9"/>
    </w:pPr>
    <w:rPr>
      <w:rFonts w:ascii="Cambria" w:eastAsia="Times New Roman" w:hAnsi="Cambria" w:cs="Times New Roman"/>
      <w:bCs w:val="0"/>
      <w:color w:val="365F91"/>
      <w:kern w:val="32"/>
      <w:sz w:val="32"/>
      <w:lang w:eastAsia="en-US"/>
    </w:rPr>
  </w:style>
  <w:style w:type="paragraph" w:customStyle="1" w:styleId="affffffffffffffffffffe">
    <w:name w:val="таь"/>
    <w:basedOn w:val="afffff5"/>
    <w:rsid w:val="009B05BF"/>
    <w:pPr>
      <w:ind w:left="0" w:firstLine="720"/>
      <w:outlineLvl w:val="0"/>
    </w:pPr>
    <w:rPr>
      <w:b w:val="0"/>
      <w:sz w:val="32"/>
    </w:rPr>
  </w:style>
  <w:style w:type="paragraph" w:customStyle="1" w:styleId="afffffffffffffffffffff">
    <w:name w:val="Обв"/>
    <w:basedOn w:val="affffffffffffffff6"/>
    <w:rsid w:val="009B05BF"/>
    <w:pPr>
      <w:widowControl w:val="0"/>
      <w:adjustRightInd w:val="0"/>
      <w:spacing w:line="360" w:lineRule="atLeast"/>
      <w:jc w:val="center"/>
      <w:textAlignment w:val="baseline"/>
    </w:pPr>
    <w:rPr>
      <w:szCs w:val="28"/>
    </w:rPr>
  </w:style>
  <w:style w:type="paragraph" w:customStyle="1" w:styleId="321">
    <w:name w:val="Основной текст 32"/>
    <w:basedOn w:val="afd"/>
    <w:rsid w:val="009B05BF"/>
    <w:pPr>
      <w:ind w:firstLine="0"/>
    </w:pPr>
    <w:rPr>
      <w:szCs w:val="20"/>
      <w:lang w:val="en-US"/>
    </w:rPr>
  </w:style>
  <w:style w:type="character" w:customStyle="1" w:styleId="2210">
    <w:name w:val="Знак Знак221"/>
    <w:rsid w:val="009B05BF"/>
    <w:rPr>
      <w:sz w:val="24"/>
      <w:lang w:val="ru-RU" w:eastAsia="ru-RU"/>
    </w:rPr>
  </w:style>
  <w:style w:type="paragraph" w:customStyle="1" w:styleId="322">
    <w:name w:val="Основной текст с отступом 32"/>
    <w:basedOn w:val="afd"/>
    <w:rsid w:val="009B05BF"/>
    <w:pPr>
      <w:spacing w:line="240" w:lineRule="atLeast"/>
    </w:pPr>
    <w:rPr>
      <w:rFonts w:ascii="Arial" w:hAnsi="Arial"/>
      <w:sz w:val="24"/>
      <w:szCs w:val="20"/>
    </w:rPr>
  </w:style>
  <w:style w:type="paragraph" w:customStyle="1" w:styleId="227">
    <w:name w:val="Основной текст с отступом 22"/>
    <w:basedOn w:val="afd"/>
    <w:uiPriority w:val="99"/>
    <w:rsid w:val="009B05BF"/>
    <w:pPr>
      <w:spacing w:line="240" w:lineRule="atLeast"/>
    </w:pPr>
    <w:rPr>
      <w:rFonts w:ascii="Arial" w:hAnsi="Arial"/>
      <w:sz w:val="23"/>
      <w:szCs w:val="20"/>
    </w:rPr>
  </w:style>
  <w:style w:type="paragraph" w:customStyle="1" w:styleId="3ffb">
    <w:name w:val="Название3"/>
    <w:basedOn w:val="afd"/>
    <w:rsid w:val="009B05BF"/>
    <w:pPr>
      <w:ind w:firstLine="0"/>
      <w:jc w:val="center"/>
    </w:pPr>
    <w:rPr>
      <w:b/>
      <w:sz w:val="24"/>
      <w:szCs w:val="20"/>
    </w:rPr>
  </w:style>
  <w:style w:type="paragraph" w:customStyle="1" w:styleId="2ffff5">
    <w:name w:val="Цитата2"/>
    <w:basedOn w:val="afd"/>
    <w:rsid w:val="009B05BF"/>
    <w:pPr>
      <w:ind w:firstLine="0"/>
      <w:jc w:val="left"/>
    </w:pPr>
    <w:rPr>
      <w:szCs w:val="20"/>
    </w:rPr>
  </w:style>
  <w:style w:type="paragraph" w:customStyle="1" w:styleId="21b">
    <w:name w:val="Обычный21"/>
    <w:rsid w:val="009B05BF"/>
    <w:pPr>
      <w:spacing w:before="100" w:after="100" w:line="240" w:lineRule="auto"/>
    </w:pPr>
    <w:rPr>
      <w:rFonts w:ascii="Times New Roman" w:eastAsia="Times New Roman" w:hAnsi="Times New Roman" w:cs="Times New Roman"/>
      <w:sz w:val="24"/>
      <w:szCs w:val="20"/>
      <w:lang w:eastAsia="ru-RU"/>
    </w:rPr>
  </w:style>
  <w:style w:type="paragraph" w:customStyle="1" w:styleId="128">
    <w:name w:val="Знак Знак Знак Знак Знак Знак1 Знак2"/>
    <w:basedOn w:val="afd"/>
    <w:rsid w:val="009B05BF"/>
    <w:pPr>
      <w:spacing w:before="100" w:beforeAutospacing="1" w:after="100" w:afterAutospacing="1"/>
      <w:ind w:firstLine="0"/>
      <w:jc w:val="left"/>
    </w:pPr>
    <w:rPr>
      <w:rFonts w:ascii="Tahoma" w:hAnsi="Tahoma"/>
      <w:sz w:val="20"/>
      <w:szCs w:val="20"/>
      <w:lang w:val="en-US" w:eastAsia="en-US"/>
    </w:rPr>
  </w:style>
  <w:style w:type="paragraph" w:customStyle="1" w:styleId="2ffff6">
    <w:name w:val="Знак2"/>
    <w:basedOn w:val="afd"/>
    <w:rsid w:val="009B05BF"/>
    <w:pPr>
      <w:spacing w:before="100" w:beforeAutospacing="1" w:after="100" w:afterAutospacing="1"/>
      <w:ind w:firstLine="0"/>
      <w:jc w:val="left"/>
    </w:pPr>
    <w:rPr>
      <w:rFonts w:ascii="Tahoma" w:hAnsi="Tahoma"/>
      <w:sz w:val="20"/>
      <w:szCs w:val="20"/>
      <w:lang w:val="en-US" w:eastAsia="en-US"/>
    </w:rPr>
  </w:style>
  <w:style w:type="paragraph" w:customStyle="1" w:styleId="2211">
    <w:name w:val="Основной текст 221"/>
    <w:basedOn w:val="afd"/>
    <w:uiPriority w:val="99"/>
    <w:rsid w:val="009B05BF"/>
    <w:pPr>
      <w:ind w:firstLine="0"/>
      <w:jc w:val="center"/>
    </w:pPr>
    <w:rPr>
      <w:szCs w:val="20"/>
    </w:rPr>
  </w:style>
  <w:style w:type="paragraph" w:customStyle="1" w:styleId="420">
    <w:name w:val="Заголовок 42"/>
    <w:basedOn w:val="afd"/>
    <w:next w:val="afd"/>
    <w:rsid w:val="009B05BF"/>
    <w:pPr>
      <w:keepNext/>
      <w:ind w:firstLine="0"/>
      <w:jc w:val="center"/>
      <w:outlineLvl w:val="3"/>
    </w:pPr>
    <w:rPr>
      <w:sz w:val="24"/>
      <w:szCs w:val="20"/>
    </w:rPr>
  </w:style>
  <w:style w:type="character" w:customStyle="1" w:styleId="1310">
    <w:name w:val="Знак Знак131"/>
    <w:rsid w:val="009B05BF"/>
    <w:rPr>
      <w:b/>
      <w:i/>
      <w:sz w:val="28"/>
    </w:rPr>
  </w:style>
  <w:style w:type="character" w:customStyle="1" w:styleId="1210">
    <w:name w:val="Знак Знак121"/>
    <w:rsid w:val="009B05BF"/>
    <w:rPr>
      <w:rFonts w:ascii="Arial" w:hAnsi="Arial"/>
      <w:b/>
      <w:sz w:val="26"/>
    </w:rPr>
  </w:style>
  <w:style w:type="character" w:customStyle="1" w:styleId="1011">
    <w:name w:val="Знак Знак101"/>
    <w:rsid w:val="009B05BF"/>
    <w:rPr>
      <w:b/>
      <w:i/>
      <w:sz w:val="26"/>
    </w:rPr>
  </w:style>
  <w:style w:type="paragraph" w:customStyle="1" w:styleId="3ffc">
    <w:name w:val="Цитата3"/>
    <w:basedOn w:val="afd"/>
    <w:rsid w:val="009B05BF"/>
    <w:pPr>
      <w:ind w:firstLine="0"/>
      <w:jc w:val="center"/>
    </w:pPr>
    <w:rPr>
      <w:szCs w:val="20"/>
    </w:rPr>
  </w:style>
  <w:style w:type="paragraph" w:customStyle="1" w:styleId="330">
    <w:name w:val="Основной текст с отступом 33"/>
    <w:basedOn w:val="afd"/>
    <w:rsid w:val="009B05BF"/>
    <w:pPr>
      <w:spacing w:line="240" w:lineRule="atLeast"/>
    </w:pPr>
    <w:rPr>
      <w:rFonts w:ascii="Arial" w:hAnsi="Arial"/>
      <w:sz w:val="24"/>
      <w:szCs w:val="20"/>
    </w:rPr>
  </w:style>
  <w:style w:type="paragraph" w:customStyle="1" w:styleId="232">
    <w:name w:val="Основной текст с отступом 23"/>
    <w:basedOn w:val="afd"/>
    <w:rsid w:val="009B05BF"/>
    <w:pPr>
      <w:spacing w:line="240" w:lineRule="atLeast"/>
    </w:pPr>
    <w:rPr>
      <w:rFonts w:ascii="Arial" w:hAnsi="Arial"/>
      <w:sz w:val="23"/>
      <w:szCs w:val="20"/>
    </w:rPr>
  </w:style>
  <w:style w:type="paragraph" w:customStyle="1" w:styleId="233">
    <w:name w:val="Основной текст 23"/>
    <w:basedOn w:val="afd"/>
    <w:rsid w:val="009B05BF"/>
    <w:pPr>
      <w:spacing w:line="360" w:lineRule="auto"/>
      <w:ind w:firstLine="0"/>
      <w:jc w:val="center"/>
    </w:pPr>
    <w:rPr>
      <w:szCs w:val="20"/>
    </w:rPr>
  </w:style>
  <w:style w:type="paragraph" w:customStyle="1" w:styleId="331">
    <w:name w:val="Основной текст 33"/>
    <w:basedOn w:val="afd"/>
    <w:rsid w:val="009B05BF"/>
    <w:pPr>
      <w:ind w:firstLine="0"/>
    </w:pPr>
    <w:rPr>
      <w:sz w:val="24"/>
      <w:szCs w:val="20"/>
    </w:rPr>
  </w:style>
  <w:style w:type="paragraph" w:customStyle="1" w:styleId="1fffffa">
    <w:name w:val="Огл_1"/>
    <w:basedOn w:val="19"/>
    <w:rsid w:val="009B05BF"/>
    <w:pPr>
      <w:keepLines w:val="0"/>
      <w:spacing w:before="240" w:after="60"/>
      <w:ind w:right="-42"/>
      <w:jc w:val="center"/>
    </w:pPr>
    <w:rPr>
      <w:rFonts w:ascii="Cambria" w:eastAsia="Times New Roman" w:hAnsi="Cambria" w:cs="Times New Roman"/>
      <w:bCs w:val="0"/>
      <w:caps/>
      <w:color w:val="auto"/>
      <w:kern w:val="28"/>
      <w:sz w:val="32"/>
      <w:szCs w:val="20"/>
    </w:rPr>
  </w:style>
  <w:style w:type="paragraph" w:customStyle="1" w:styleId="afffffffffffffffffffff0">
    <w:name w:val="титул"/>
    <w:basedOn w:val="affb"/>
    <w:rsid w:val="009B05BF"/>
    <w:pPr>
      <w:spacing w:after="0"/>
      <w:ind w:left="0" w:firstLine="0"/>
      <w:jc w:val="center"/>
    </w:pPr>
    <w:rPr>
      <w:b/>
      <w:bCs/>
      <w:szCs w:val="20"/>
    </w:rPr>
  </w:style>
  <w:style w:type="paragraph" w:customStyle="1" w:styleId="18">
    <w:name w:val="рис 1"/>
    <w:basedOn w:val="affffe"/>
    <w:link w:val="1fffffb"/>
    <w:rsid w:val="009B05BF"/>
    <w:pPr>
      <w:numPr>
        <w:numId w:val="52"/>
      </w:numPr>
      <w:spacing w:line="240" w:lineRule="auto"/>
      <w:ind w:left="1565" w:hanging="357"/>
      <w:jc w:val="center"/>
    </w:pPr>
    <w:rPr>
      <w:sz w:val="24"/>
      <w:lang w:val="ru-RU"/>
    </w:rPr>
  </w:style>
  <w:style w:type="character" w:customStyle="1" w:styleId="1412">
    <w:name w:val="Обычный + 14 пт1"/>
    <w:aliases w:val="По правому краю Знак Знак"/>
    <w:rsid w:val="009B05BF"/>
    <w:rPr>
      <w:i/>
      <w:sz w:val="24"/>
      <w:lang w:val="ru-RU" w:eastAsia="ru-RU"/>
    </w:rPr>
  </w:style>
  <w:style w:type="character" w:customStyle="1" w:styleId="67">
    <w:name w:val="Знак Знак6"/>
    <w:rsid w:val="009B05BF"/>
    <w:rPr>
      <w:sz w:val="28"/>
      <w:lang w:val="ru-RU" w:eastAsia="ru-RU"/>
    </w:rPr>
  </w:style>
  <w:style w:type="character" w:customStyle="1" w:styleId="510">
    <w:name w:val="Знак Знак51"/>
    <w:rsid w:val="009B05BF"/>
    <w:rPr>
      <w:i/>
      <w:sz w:val="28"/>
      <w:lang w:val="en-US" w:eastAsia="ru-RU"/>
    </w:rPr>
  </w:style>
  <w:style w:type="character" w:customStyle="1" w:styleId="2115">
    <w:name w:val="Знак Знак211"/>
    <w:rsid w:val="009B05BF"/>
    <w:rPr>
      <w:sz w:val="28"/>
      <w:lang w:val="ru-RU" w:eastAsia="ru-RU"/>
    </w:rPr>
  </w:style>
  <w:style w:type="character" w:customStyle="1" w:styleId="317">
    <w:name w:val="Знак Знак31"/>
    <w:rsid w:val="009B05BF"/>
    <w:rPr>
      <w:rFonts w:ascii="Courier New" w:hAnsi="Courier New"/>
    </w:rPr>
  </w:style>
  <w:style w:type="paragraph" w:customStyle="1" w:styleId="4f8">
    <w:name w:val="Название4"/>
    <w:basedOn w:val="afd"/>
    <w:rsid w:val="009B05BF"/>
    <w:pPr>
      <w:widowControl w:val="0"/>
      <w:adjustRightInd w:val="0"/>
      <w:spacing w:line="360" w:lineRule="atLeast"/>
      <w:ind w:firstLine="0"/>
      <w:jc w:val="center"/>
      <w:textAlignment w:val="baseline"/>
    </w:pPr>
    <w:rPr>
      <w:b/>
      <w:sz w:val="24"/>
      <w:szCs w:val="20"/>
    </w:rPr>
  </w:style>
  <w:style w:type="paragraph" w:customStyle="1" w:styleId="2ffff7">
    <w:name w:val="Текст выноски2"/>
    <w:basedOn w:val="afd"/>
    <w:rsid w:val="009B05BF"/>
    <w:pPr>
      <w:widowControl w:val="0"/>
      <w:adjustRightInd w:val="0"/>
      <w:spacing w:line="360" w:lineRule="atLeast"/>
      <w:ind w:firstLine="0"/>
      <w:textAlignment w:val="baseline"/>
    </w:pPr>
    <w:rPr>
      <w:rFonts w:ascii="Tahoma" w:hAnsi="Tahoma"/>
      <w:sz w:val="16"/>
      <w:szCs w:val="20"/>
    </w:rPr>
  </w:style>
  <w:style w:type="character" w:customStyle="1" w:styleId="1fffffb">
    <w:name w:val="рис 1 Знак Знак"/>
    <w:link w:val="18"/>
    <w:locked/>
    <w:rsid w:val="009B05BF"/>
    <w:rPr>
      <w:rFonts w:ascii="Times New Roman" w:eastAsia="Times New Roman" w:hAnsi="Times New Roman" w:cs="Times New Roman"/>
      <w:sz w:val="24"/>
      <w:szCs w:val="20"/>
      <w:lang w:eastAsia="ru-RU"/>
    </w:rPr>
  </w:style>
  <w:style w:type="paragraph" w:customStyle="1" w:styleId="3ffd">
    <w:name w:val="Обычный3"/>
    <w:rsid w:val="009B05BF"/>
    <w:pPr>
      <w:widowControl w:val="0"/>
      <w:adjustRightInd w:val="0"/>
      <w:spacing w:before="100" w:after="100" w:line="360" w:lineRule="atLeast"/>
      <w:jc w:val="both"/>
      <w:textAlignment w:val="baseline"/>
    </w:pPr>
    <w:rPr>
      <w:rFonts w:ascii="Times New Roman" w:eastAsia="Times New Roman" w:hAnsi="Times New Roman" w:cs="Times New Roman"/>
      <w:sz w:val="24"/>
      <w:szCs w:val="20"/>
      <w:lang w:eastAsia="ru-RU"/>
    </w:rPr>
  </w:style>
  <w:style w:type="paragraph" w:customStyle="1" w:styleId="Jcy0">
    <w:name w:val="Jcy"/>
    <w:basedOn w:val="affb"/>
    <w:rsid w:val="009B05BF"/>
    <w:pPr>
      <w:spacing w:after="0" w:line="360" w:lineRule="auto"/>
      <w:ind w:left="0" w:firstLine="720"/>
    </w:pPr>
    <w:rPr>
      <w:szCs w:val="20"/>
    </w:rPr>
  </w:style>
  <w:style w:type="paragraph" w:customStyle="1" w:styleId="11c">
    <w:name w:val="Знак Знак Знак Знак Знак Знак1 Знак1"/>
    <w:basedOn w:val="afd"/>
    <w:rsid w:val="009B05BF"/>
    <w:pPr>
      <w:spacing w:before="100" w:beforeAutospacing="1" w:after="100" w:afterAutospacing="1"/>
      <w:ind w:firstLine="0"/>
      <w:jc w:val="left"/>
    </w:pPr>
    <w:rPr>
      <w:rFonts w:ascii="Tahoma" w:hAnsi="Tahoma"/>
      <w:sz w:val="20"/>
      <w:szCs w:val="20"/>
      <w:lang w:val="en-US" w:eastAsia="en-US"/>
    </w:rPr>
  </w:style>
  <w:style w:type="character" w:customStyle="1" w:styleId="afffffffffff2">
    <w:name w:val="Назание_объекта Знак"/>
    <w:link w:val="afa"/>
    <w:locked/>
    <w:rsid w:val="009B05BF"/>
    <w:rPr>
      <w:rFonts w:ascii="Times New Roman" w:eastAsia="Times New Roman" w:hAnsi="Times New Roman" w:cs="Times New Roman"/>
      <w:bCs/>
      <w:sz w:val="24"/>
      <w:szCs w:val="24"/>
      <w:lang w:eastAsia="ru-RU"/>
    </w:rPr>
  </w:style>
  <w:style w:type="paragraph" w:customStyle="1" w:styleId="afffffffffffffffffffff1">
    <w:name w:val="Стиль По центру"/>
    <w:basedOn w:val="afd"/>
    <w:rsid w:val="009B05BF"/>
    <w:pPr>
      <w:ind w:firstLine="0"/>
      <w:jc w:val="center"/>
    </w:pPr>
    <w:rPr>
      <w:sz w:val="20"/>
      <w:szCs w:val="20"/>
    </w:rPr>
  </w:style>
  <w:style w:type="paragraph" w:customStyle="1" w:styleId="1">
    <w:name w:val="Стиль Назание_объекта + Слева:  1 см"/>
    <w:basedOn w:val="afa"/>
    <w:rsid w:val="009B05BF"/>
    <w:pPr>
      <w:numPr>
        <w:numId w:val="53"/>
      </w:numPr>
      <w:tabs>
        <w:tab w:val="clear" w:pos="9390"/>
        <w:tab w:val="num" w:pos="720"/>
        <w:tab w:val="num" w:pos="1429"/>
        <w:tab w:val="num" w:pos="1571"/>
        <w:tab w:val="num" w:pos="2017"/>
      </w:tabs>
      <w:ind w:left="1571" w:hanging="227"/>
    </w:pPr>
    <w:rPr>
      <w:bCs w:val="0"/>
      <w:szCs w:val="20"/>
    </w:rPr>
  </w:style>
  <w:style w:type="paragraph" w:customStyle="1" w:styleId="11d">
    <w:name w:val="Стиль Назание_объекта + Слева:  1 см1"/>
    <w:basedOn w:val="afa"/>
    <w:autoRedefine/>
    <w:rsid w:val="009B05BF"/>
    <w:pPr>
      <w:numPr>
        <w:numId w:val="0"/>
      </w:numPr>
      <w:tabs>
        <w:tab w:val="num" w:pos="1260"/>
      </w:tabs>
      <w:ind w:left="927" w:hanging="360"/>
    </w:pPr>
    <w:rPr>
      <w:bCs w:val="0"/>
      <w:szCs w:val="20"/>
    </w:rPr>
  </w:style>
  <w:style w:type="paragraph" w:customStyle="1" w:styleId="12130">
    <w:name w:val="Стиль рис 1 + Слева:  213 см Первая строка:  0 см"/>
    <w:basedOn w:val="18"/>
    <w:rsid w:val="009B05BF"/>
    <w:pPr>
      <w:ind w:left="1208" w:firstLine="0"/>
    </w:pPr>
  </w:style>
  <w:style w:type="paragraph" w:customStyle="1" w:styleId="121300">
    <w:name w:val="Стиль рис 1 + По ширине Слева:  213 см Первая строка:  0 см"/>
    <w:basedOn w:val="18"/>
    <w:rsid w:val="009B05BF"/>
    <w:pPr>
      <w:ind w:left="1208" w:firstLine="0"/>
    </w:pPr>
  </w:style>
  <w:style w:type="paragraph" w:customStyle="1" w:styleId="afffffffffffffffffffff2">
    <w:name w:val="таю"/>
    <w:basedOn w:val="afffff7"/>
    <w:rsid w:val="009B05BF"/>
    <w:pPr>
      <w:ind w:firstLine="567"/>
    </w:pPr>
    <w:rPr>
      <w:sz w:val="24"/>
      <w:szCs w:val="20"/>
    </w:rPr>
  </w:style>
  <w:style w:type="paragraph" w:customStyle="1" w:styleId="afffffffffffffffffffff3">
    <w:name w:val="Назв_рис"/>
    <w:basedOn w:val="affffffa"/>
    <w:rsid w:val="009B05BF"/>
    <w:pPr>
      <w:tabs>
        <w:tab w:val="num" w:pos="927"/>
      </w:tabs>
      <w:spacing w:after="120"/>
      <w:ind w:left="924" w:hanging="357"/>
      <w:contextualSpacing/>
      <w:jc w:val="center"/>
    </w:pPr>
    <w:rPr>
      <w:b w:val="0"/>
      <w:bCs w:val="0"/>
      <w:sz w:val="22"/>
    </w:rPr>
  </w:style>
  <w:style w:type="paragraph" w:customStyle="1" w:styleId="341">
    <w:name w:val="Основной текст 34"/>
    <w:basedOn w:val="afd"/>
    <w:rsid w:val="009B05BF"/>
    <w:pPr>
      <w:ind w:firstLine="0"/>
    </w:pPr>
    <w:rPr>
      <w:szCs w:val="20"/>
      <w:lang w:val="en-US"/>
    </w:rPr>
  </w:style>
  <w:style w:type="character" w:customStyle="1" w:styleId="2310">
    <w:name w:val="Знак Знак231"/>
    <w:rsid w:val="009B05BF"/>
    <w:rPr>
      <w:sz w:val="24"/>
      <w:lang w:val="ru-RU" w:eastAsia="ru-RU"/>
    </w:rPr>
  </w:style>
  <w:style w:type="paragraph" w:customStyle="1" w:styleId="342">
    <w:name w:val="Основной текст с отступом 34"/>
    <w:basedOn w:val="afd"/>
    <w:rsid w:val="009B05BF"/>
    <w:pPr>
      <w:spacing w:line="240" w:lineRule="atLeast"/>
    </w:pPr>
    <w:rPr>
      <w:rFonts w:ascii="Arial" w:hAnsi="Arial"/>
      <w:sz w:val="24"/>
      <w:szCs w:val="20"/>
    </w:rPr>
  </w:style>
  <w:style w:type="paragraph" w:customStyle="1" w:styleId="241">
    <w:name w:val="Основной текст с отступом 24"/>
    <w:basedOn w:val="afd"/>
    <w:rsid w:val="009B05BF"/>
    <w:pPr>
      <w:spacing w:line="240" w:lineRule="atLeast"/>
    </w:pPr>
    <w:rPr>
      <w:rFonts w:ascii="Arial" w:hAnsi="Arial"/>
      <w:sz w:val="23"/>
      <w:szCs w:val="20"/>
    </w:rPr>
  </w:style>
  <w:style w:type="paragraph" w:customStyle="1" w:styleId="5f3">
    <w:name w:val="Название5"/>
    <w:basedOn w:val="afd"/>
    <w:rsid w:val="009B05BF"/>
    <w:pPr>
      <w:ind w:firstLine="0"/>
      <w:jc w:val="center"/>
    </w:pPr>
    <w:rPr>
      <w:b/>
      <w:sz w:val="24"/>
      <w:szCs w:val="20"/>
    </w:rPr>
  </w:style>
  <w:style w:type="paragraph" w:customStyle="1" w:styleId="4f9">
    <w:name w:val="Цитата4"/>
    <w:basedOn w:val="afd"/>
    <w:rsid w:val="009B05BF"/>
    <w:pPr>
      <w:ind w:firstLine="0"/>
      <w:jc w:val="left"/>
    </w:pPr>
    <w:rPr>
      <w:szCs w:val="20"/>
    </w:rPr>
  </w:style>
  <w:style w:type="paragraph" w:customStyle="1" w:styleId="4fa">
    <w:name w:val="Обычный4"/>
    <w:rsid w:val="009B05BF"/>
    <w:pPr>
      <w:spacing w:before="100" w:after="100" w:line="240" w:lineRule="auto"/>
    </w:pPr>
    <w:rPr>
      <w:rFonts w:ascii="Times New Roman" w:eastAsia="Times New Roman" w:hAnsi="Times New Roman" w:cs="Times New Roman"/>
      <w:sz w:val="24"/>
      <w:szCs w:val="20"/>
      <w:lang w:eastAsia="ru-RU"/>
    </w:rPr>
  </w:style>
  <w:style w:type="character" w:customStyle="1" w:styleId="1040">
    <w:name w:val="Обычный + 10 пт4"/>
    <w:aliases w:val="Черный6,По ширине Знак Знак2"/>
    <w:rsid w:val="009B05BF"/>
    <w:rPr>
      <w:sz w:val="24"/>
      <w:lang w:val="ru-RU" w:eastAsia="ru-RU"/>
    </w:rPr>
  </w:style>
  <w:style w:type="character" w:customStyle="1" w:styleId="1421">
    <w:name w:val="Основной текст + 14 пт2"/>
    <w:aliases w:val="Черный5,По ширине4,Первая строка:  1 см2,После:  0 пт Знак Знак1"/>
    <w:rsid w:val="009B05BF"/>
    <w:rPr>
      <w:sz w:val="24"/>
      <w:lang w:val="ru-RU" w:eastAsia="ru-RU"/>
    </w:rPr>
  </w:style>
  <w:style w:type="paragraph" w:customStyle="1" w:styleId="14a">
    <w:name w:val="Знак Знак Знак Знак Знак Знак1 Знак4"/>
    <w:basedOn w:val="afd"/>
    <w:rsid w:val="009B05BF"/>
    <w:pPr>
      <w:spacing w:before="100" w:beforeAutospacing="1" w:after="100" w:afterAutospacing="1"/>
      <w:ind w:firstLine="0"/>
      <w:jc w:val="left"/>
    </w:pPr>
    <w:rPr>
      <w:rFonts w:ascii="Tahoma" w:hAnsi="Tahoma"/>
      <w:sz w:val="20"/>
      <w:szCs w:val="20"/>
      <w:lang w:val="en-US" w:eastAsia="en-US"/>
    </w:rPr>
  </w:style>
  <w:style w:type="character" w:customStyle="1" w:styleId="1030">
    <w:name w:val="Обычный + 10 пт3"/>
    <w:aliases w:val="Черный4,По ширине Знак Знак Знак Знак1"/>
    <w:rsid w:val="009B05BF"/>
    <w:rPr>
      <w:sz w:val="28"/>
      <w:lang w:val="ru-RU" w:eastAsia="ru-RU"/>
    </w:rPr>
  </w:style>
  <w:style w:type="paragraph" w:customStyle="1" w:styleId="4fb">
    <w:name w:val="Знак4"/>
    <w:basedOn w:val="afd"/>
    <w:rsid w:val="009B05BF"/>
    <w:pPr>
      <w:spacing w:before="100" w:beforeAutospacing="1" w:after="100" w:afterAutospacing="1"/>
      <w:ind w:firstLine="0"/>
      <w:jc w:val="left"/>
    </w:pPr>
    <w:rPr>
      <w:rFonts w:ascii="Tahoma" w:hAnsi="Tahoma"/>
      <w:sz w:val="20"/>
      <w:szCs w:val="20"/>
      <w:lang w:val="en-US" w:eastAsia="en-US"/>
    </w:rPr>
  </w:style>
  <w:style w:type="character" w:customStyle="1" w:styleId="2ffff8">
    <w:name w:val="Обычный + Черный2"/>
    <w:aliases w:val="По ширине3,Первая строка:  03,11 см Знак Знак1"/>
    <w:rsid w:val="009B05BF"/>
    <w:rPr>
      <w:sz w:val="24"/>
      <w:lang w:val="ru-RU" w:eastAsia="ru-RU"/>
    </w:rPr>
  </w:style>
  <w:style w:type="paragraph" w:customStyle="1" w:styleId="242">
    <w:name w:val="Основной текст 24"/>
    <w:basedOn w:val="afd"/>
    <w:rsid w:val="009B05BF"/>
    <w:pPr>
      <w:ind w:firstLine="0"/>
      <w:jc w:val="center"/>
    </w:pPr>
    <w:rPr>
      <w:szCs w:val="20"/>
    </w:rPr>
  </w:style>
  <w:style w:type="paragraph" w:customStyle="1" w:styleId="430">
    <w:name w:val="Заголовок 43"/>
    <w:basedOn w:val="afd"/>
    <w:next w:val="afd"/>
    <w:rsid w:val="009B05BF"/>
    <w:pPr>
      <w:keepNext/>
      <w:ind w:firstLine="0"/>
      <w:jc w:val="center"/>
      <w:outlineLvl w:val="3"/>
    </w:pPr>
    <w:rPr>
      <w:sz w:val="24"/>
      <w:szCs w:val="20"/>
    </w:rPr>
  </w:style>
  <w:style w:type="character" w:customStyle="1" w:styleId="1320">
    <w:name w:val="Знак Знак132"/>
    <w:rsid w:val="009B05BF"/>
    <w:rPr>
      <w:b/>
      <w:i/>
      <w:sz w:val="28"/>
    </w:rPr>
  </w:style>
  <w:style w:type="character" w:customStyle="1" w:styleId="1220">
    <w:name w:val="Знак Знак122"/>
    <w:rsid w:val="009B05BF"/>
    <w:rPr>
      <w:rFonts w:ascii="Arial" w:hAnsi="Arial"/>
      <w:b/>
      <w:sz w:val="26"/>
    </w:rPr>
  </w:style>
  <w:style w:type="character" w:customStyle="1" w:styleId="1020">
    <w:name w:val="Знак Знак102"/>
    <w:rsid w:val="009B05BF"/>
    <w:rPr>
      <w:b/>
      <w:i/>
      <w:sz w:val="26"/>
    </w:rPr>
  </w:style>
  <w:style w:type="paragraph" w:customStyle="1" w:styleId="11e">
    <w:name w:val="Стиль Заголовок 1 + По центру1"/>
    <w:basedOn w:val="19"/>
    <w:rsid w:val="009B05BF"/>
    <w:pPr>
      <w:keepLines w:val="0"/>
      <w:pageBreakBefore/>
      <w:spacing w:before="0" w:line="360" w:lineRule="auto"/>
      <w:ind w:left="432" w:hanging="432"/>
      <w:jc w:val="center"/>
    </w:pPr>
    <w:rPr>
      <w:rFonts w:ascii="Cambria" w:eastAsia="Times New Roman" w:hAnsi="Cambria" w:cs="Times New Roman"/>
      <w:bCs w:val="0"/>
      <w:color w:val="auto"/>
      <w:kern w:val="28"/>
      <w:sz w:val="32"/>
      <w:szCs w:val="20"/>
    </w:rPr>
  </w:style>
  <w:style w:type="paragraph" w:customStyle="1" w:styleId="350">
    <w:name w:val="Основной текст с отступом 35"/>
    <w:basedOn w:val="afd"/>
    <w:rsid w:val="009B05BF"/>
    <w:pPr>
      <w:spacing w:line="240" w:lineRule="atLeast"/>
    </w:pPr>
    <w:rPr>
      <w:rFonts w:ascii="Arial" w:hAnsi="Arial"/>
      <w:sz w:val="24"/>
      <w:szCs w:val="20"/>
    </w:rPr>
  </w:style>
  <w:style w:type="paragraph" w:customStyle="1" w:styleId="5f4">
    <w:name w:val="Цитата5"/>
    <w:basedOn w:val="afd"/>
    <w:rsid w:val="009B05BF"/>
    <w:pPr>
      <w:ind w:firstLine="0"/>
      <w:jc w:val="left"/>
    </w:pPr>
    <w:rPr>
      <w:szCs w:val="20"/>
    </w:rPr>
  </w:style>
  <w:style w:type="paragraph" w:customStyle="1" w:styleId="251">
    <w:name w:val="Основной текст 25"/>
    <w:basedOn w:val="afd"/>
    <w:rsid w:val="009B05BF"/>
    <w:pPr>
      <w:spacing w:after="120"/>
      <w:ind w:left="283" w:firstLine="0"/>
      <w:jc w:val="left"/>
    </w:pPr>
    <w:rPr>
      <w:sz w:val="20"/>
      <w:szCs w:val="20"/>
    </w:rPr>
  </w:style>
  <w:style w:type="paragraph" w:customStyle="1" w:styleId="aa">
    <w:name w:val="заголовок табл"/>
    <w:basedOn w:val="afd"/>
    <w:rsid w:val="009B05BF"/>
    <w:pPr>
      <w:numPr>
        <w:numId w:val="54"/>
      </w:numPr>
      <w:spacing w:line="360" w:lineRule="auto"/>
      <w:jc w:val="right"/>
    </w:pPr>
    <w:rPr>
      <w:szCs w:val="28"/>
      <w:lang w:val="en-US"/>
    </w:rPr>
  </w:style>
  <w:style w:type="character" w:customStyle="1" w:styleId="affffffffffff9">
    <w:name w:val="рис. Знак"/>
    <w:link w:val="ae"/>
    <w:locked/>
    <w:rsid w:val="009B05BF"/>
    <w:rPr>
      <w:rFonts w:ascii="Times New Roman" w:eastAsia="Times New Roman" w:hAnsi="Times New Roman" w:cs="Times New Roman"/>
      <w:i/>
      <w:sz w:val="28"/>
      <w:szCs w:val="24"/>
      <w:lang w:eastAsia="ru-RU"/>
    </w:rPr>
  </w:style>
  <w:style w:type="paragraph" w:customStyle="1" w:styleId="10a">
    <w:name w:val="Название1 + По левому краю Перед:  0 пт После: ..."/>
    <w:basedOn w:val="19"/>
    <w:rsid w:val="009B05BF"/>
    <w:pPr>
      <w:keepLines w:val="0"/>
      <w:spacing w:before="0"/>
      <w:jc w:val="center"/>
    </w:pPr>
    <w:rPr>
      <w:rFonts w:ascii="Cambria" w:eastAsia="Times New Roman" w:hAnsi="Cambria" w:cs="Times New Roman"/>
      <w:bCs w:val="0"/>
      <w:color w:val="auto"/>
      <w:kern w:val="28"/>
      <w:sz w:val="32"/>
      <w:szCs w:val="20"/>
    </w:rPr>
  </w:style>
  <w:style w:type="character" w:customStyle="1" w:styleId="2ffff9">
    <w:name w:val="Заголовок 2а Знак Знак"/>
    <w:rsid w:val="009B05BF"/>
    <w:rPr>
      <w:b/>
      <w:sz w:val="24"/>
      <w:lang w:val="ru-RU" w:eastAsia="ru-RU"/>
    </w:rPr>
  </w:style>
  <w:style w:type="paragraph" w:customStyle="1" w:styleId="3ffe">
    <w:name w:val="Текст выноски3"/>
    <w:basedOn w:val="afd"/>
    <w:rsid w:val="009B05BF"/>
    <w:pPr>
      <w:ind w:firstLine="0"/>
      <w:jc w:val="left"/>
    </w:pPr>
    <w:rPr>
      <w:rFonts w:ascii="Tahoma" w:hAnsi="Tahoma"/>
      <w:sz w:val="16"/>
      <w:szCs w:val="20"/>
    </w:rPr>
  </w:style>
  <w:style w:type="character" w:customStyle="1" w:styleId="3fff">
    <w:name w:val="Обычный + Черный3"/>
    <w:aliases w:val="По ширине7,Первая строка:  04,11 см Знак Знак2"/>
    <w:rsid w:val="009B05BF"/>
    <w:rPr>
      <w:sz w:val="24"/>
      <w:lang w:val="ru-RU" w:eastAsia="ru-RU"/>
    </w:rPr>
  </w:style>
  <w:style w:type="paragraph" w:customStyle="1" w:styleId="3fff0">
    <w:name w:val="Стиль Заголовок 3а + По центру"/>
    <w:basedOn w:val="33"/>
    <w:rsid w:val="009B05BF"/>
    <w:pPr>
      <w:numPr>
        <w:ilvl w:val="0"/>
        <w:numId w:val="0"/>
      </w:numPr>
      <w:tabs>
        <w:tab w:val="num" w:pos="1706"/>
        <w:tab w:val="num" w:pos="2880"/>
      </w:tabs>
      <w:ind w:left="505" w:hanging="505"/>
    </w:pPr>
    <w:rPr>
      <w:bCs/>
      <w:szCs w:val="20"/>
    </w:rPr>
  </w:style>
  <w:style w:type="paragraph" w:customStyle="1" w:styleId="310">
    <w:name w:val="Стиль Заголовок 3а + По центру1"/>
    <w:basedOn w:val="33"/>
    <w:rsid w:val="009B05BF"/>
    <w:pPr>
      <w:numPr>
        <w:numId w:val="27"/>
      </w:numPr>
      <w:tabs>
        <w:tab w:val="clear" w:pos="2727"/>
        <w:tab w:val="num" w:pos="2700"/>
        <w:tab w:val="num" w:pos="2880"/>
        <w:tab w:val="num" w:pos="3131"/>
      </w:tabs>
      <w:ind w:left="505" w:hanging="505"/>
      <w:outlineLvl w:val="9"/>
    </w:pPr>
    <w:rPr>
      <w:bCs/>
      <w:szCs w:val="20"/>
    </w:rPr>
  </w:style>
  <w:style w:type="paragraph" w:customStyle="1" w:styleId="afffffffffffffffffffff4">
    <w:name w:val="Таблицы (моноширинный)"/>
    <w:basedOn w:val="afd"/>
    <w:next w:val="afd"/>
    <w:uiPriority w:val="99"/>
    <w:rsid w:val="009B05BF"/>
    <w:pPr>
      <w:widowControl w:val="0"/>
      <w:autoSpaceDE w:val="0"/>
      <w:autoSpaceDN w:val="0"/>
      <w:adjustRightInd w:val="0"/>
      <w:ind w:firstLine="0"/>
    </w:pPr>
    <w:rPr>
      <w:rFonts w:ascii="Courier New" w:hAnsi="Courier New" w:cs="Courier New"/>
      <w:sz w:val="20"/>
      <w:szCs w:val="20"/>
    </w:rPr>
  </w:style>
  <w:style w:type="paragraph" w:customStyle="1" w:styleId="Style5">
    <w:name w:val="Style5"/>
    <w:basedOn w:val="afd"/>
    <w:rsid w:val="009B05BF"/>
    <w:pPr>
      <w:widowControl w:val="0"/>
      <w:autoSpaceDE w:val="0"/>
      <w:autoSpaceDN w:val="0"/>
      <w:adjustRightInd w:val="0"/>
      <w:spacing w:line="324" w:lineRule="exact"/>
      <w:ind w:firstLine="634"/>
    </w:pPr>
    <w:rPr>
      <w:rFonts w:ascii="Lucida Sans Unicode" w:hAnsi="Lucida Sans Unicode"/>
      <w:sz w:val="24"/>
    </w:rPr>
  </w:style>
  <w:style w:type="character" w:customStyle="1" w:styleId="FontStyle20">
    <w:name w:val="Font Style20"/>
    <w:rsid w:val="009B05BF"/>
    <w:rPr>
      <w:rFonts w:ascii="Lucida Sans Unicode" w:hAnsi="Lucida Sans Unicode"/>
      <w:sz w:val="24"/>
    </w:rPr>
  </w:style>
  <w:style w:type="character" w:customStyle="1" w:styleId="2510">
    <w:name w:val="Знак Знак251"/>
    <w:rsid w:val="009B05BF"/>
    <w:rPr>
      <w:sz w:val="28"/>
      <w:lang w:val="ru-RU" w:eastAsia="ru-RU"/>
    </w:rPr>
  </w:style>
  <w:style w:type="paragraph" w:customStyle="1" w:styleId="182">
    <w:name w:val="Знак Знак Знак Знак Знак Знак1 Знак8"/>
    <w:basedOn w:val="afd"/>
    <w:rsid w:val="009B05BF"/>
    <w:pPr>
      <w:spacing w:before="100" w:beforeAutospacing="1" w:after="100" w:afterAutospacing="1"/>
      <w:ind w:firstLine="0"/>
      <w:jc w:val="left"/>
    </w:pPr>
    <w:rPr>
      <w:rFonts w:ascii="Tahoma" w:hAnsi="Tahoma"/>
      <w:sz w:val="20"/>
      <w:szCs w:val="20"/>
      <w:lang w:val="en-US" w:eastAsia="en-US"/>
    </w:rPr>
  </w:style>
  <w:style w:type="paragraph" w:customStyle="1" w:styleId="361">
    <w:name w:val="Основной текст с отступом 36"/>
    <w:basedOn w:val="afd"/>
    <w:rsid w:val="009B05BF"/>
    <w:pPr>
      <w:spacing w:line="240" w:lineRule="atLeast"/>
    </w:pPr>
    <w:rPr>
      <w:rFonts w:ascii="Arial" w:hAnsi="Arial"/>
      <w:sz w:val="20"/>
      <w:szCs w:val="20"/>
    </w:rPr>
  </w:style>
  <w:style w:type="paragraph" w:customStyle="1" w:styleId="68">
    <w:name w:val="Цитата6"/>
    <w:basedOn w:val="afd"/>
    <w:rsid w:val="009B05BF"/>
    <w:pPr>
      <w:ind w:firstLine="0"/>
      <w:jc w:val="left"/>
    </w:pPr>
    <w:rPr>
      <w:szCs w:val="20"/>
    </w:rPr>
  </w:style>
  <w:style w:type="paragraph" w:customStyle="1" w:styleId="261">
    <w:name w:val="Основной текст 26"/>
    <w:basedOn w:val="afd"/>
    <w:rsid w:val="009B05BF"/>
    <w:pPr>
      <w:spacing w:after="120"/>
      <w:ind w:left="283" w:firstLine="0"/>
      <w:jc w:val="left"/>
    </w:pPr>
    <w:rPr>
      <w:sz w:val="20"/>
      <w:szCs w:val="20"/>
    </w:rPr>
  </w:style>
  <w:style w:type="character" w:customStyle="1" w:styleId="2410">
    <w:name w:val="Знак Знак241"/>
    <w:rsid w:val="009B05BF"/>
    <w:rPr>
      <w:sz w:val="28"/>
      <w:lang w:val="ru-RU" w:eastAsia="ru-RU"/>
    </w:rPr>
  </w:style>
  <w:style w:type="paragraph" w:customStyle="1" w:styleId="170">
    <w:name w:val="Знак Знак Знак Знак Знак Знак1 Знак7"/>
    <w:basedOn w:val="afd"/>
    <w:rsid w:val="009B05BF"/>
    <w:pPr>
      <w:spacing w:before="100" w:beforeAutospacing="1" w:after="100" w:afterAutospacing="1"/>
      <w:ind w:firstLine="0"/>
      <w:jc w:val="left"/>
    </w:pPr>
    <w:rPr>
      <w:rFonts w:ascii="Tahoma" w:hAnsi="Tahoma"/>
      <w:sz w:val="20"/>
      <w:szCs w:val="20"/>
      <w:lang w:val="en-US" w:eastAsia="en-US"/>
    </w:rPr>
  </w:style>
  <w:style w:type="character" w:customStyle="1" w:styleId="1430">
    <w:name w:val="Обычный + 14 пт3"/>
    <w:aliases w:val="По ширине6,Первая строка:  11,27 см Знак Знак"/>
    <w:rsid w:val="009B05BF"/>
    <w:rPr>
      <w:sz w:val="24"/>
      <w:lang w:val="ru-RU" w:eastAsia="ru-RU"/>
    </w:rPr>
  </w:style>
  <w:style w:type="paragraph" w:customStyle="1" w:styleId="4fc">
    <w:name w:val="Текст выноски4"/>
    <w:basedOn w:val="afd"/>
    <w:rsid w:val="009B05BF"/>
    <w:pPr>
      <w:ind w:firstLine="0"/>
      <w:jc w:val="left"/>
    </w:pPr>
    <w:rPr>
      <w:rFonts w:ascii="Tahoma" w:hAnsi="Tahoma"/>
      <w:sz w:val="16"/>
      <w:szCs w:val="20"/>
    </w:rPr>
  </w:style>
  <w:style w:type="paragraph" w:customStyle="1" w:styleId="Style3">
    <w:name w:val="Style3"/>
    <w:basedOn w:val="afd"/>
    <w:rsid w:val="009B05BF"/>
    <w:pPr>
      <w:widowControl w:val="0"/>
      <w:autoSpaceDE w:val="0"/>
      <w:autoSpaceDN w:val="0"/>
      <w:adjustRightInd w:val="0"/>
      <w:spacing w:line="324" w:lineRule="exact"/>
      <w:ind w:firstLine="641"/>
    </w:pPr>
    <w:rPr>
      <w:rFonts w:ascii="Lucida Sans Unicode" w:hAnsi="Lucida Sans Unicode"/>
      <w:sz w:val="24"/>
    </w:rPr>
  </w:style>
  <w:style w:type="character" w:customStyle="1" w:styleId="FontStyle22">
    <w:name w:val="Font Style22"/>
    <w:rsid w:val="009B05BF"/>
    <w:rPr>
      <w:rFonts w:ascii="Lucida Sans Unicode" w:hAnsi="Lucida Sans Unicode"/>
      <w:sz w:val="22"/>
    </w:rPr>
  </w:style>
  <w:style w:type="paragraph" w:customStyle="1" w:styleId="160">
    <w:name w:val="Знак Знак Знак Знак Знак Знак1 Знак6"/>
    <w:basedOn w:val="afd"/>
    <w:rsid w:val="009B05BF"/>
    <w:pPr>
      <w:spacing w:before="100" w:beforeAutospacing="1" w:after="100" w:afterAutospacing="1"/>
      <w:ind w:firstLine="0"/>
      <w:jc w:val="left"/>
    </w:pPr>
    <w:rPr>
      <w:rFonts w:ascii="Tahoma" w:hAnsi="Tahoma"/>
      <w:sz w:val="20"/>
      <w:szCs w:val="20"/>
      <w:lang w:val="en-US" w:eastAsia="en-US"/>
    </w:rPr>
  </w:style>
  <w:style w:type="paragraph" w:customStyle="1" w:styleId="79">
    <w:name w:val="Цитата7"/>
    <w:basedOn w:val="afd"/>
    <w:rsid w:val="009B05BF"/>
    <w:pPr>
      <w:ind w:firstLine="0"/>
      <w:jc w:val="left"/>
    </w:pPr>
    <w:rPr>
      <w:szCs w:val="20"/>
    </w:rPr>
  </w:style>
  <w:style w:type="paragraph" w:customStyle="1" w:styleId="370">
    <w:name w:val="Основной текст с отступом 37"/>
    <w:basedOn w:val="afd"/>
    <w:rsid w:val="009B05BF"/>
    <w:pPr>
      <w:spacing w:line="240" w:lineRule="atLeast"/>
    </w:pPr>
    <w:rPr>
      <w:rFonts w:ascii="Arial" w:hAnsi="Arial"/>
      <w:sz w:val="20"/>
      <w:szCs w:val="20"/>
    </w:rPr>
  </w:style>
  <w:style w:type="paragraph" w:customStyle="1" w:styleId="5f5">
    <w:name w:val="Обычный5"/>
    <w:rsid w:val="009B05BF"/>
    <w:pPr>
      <w:spacing w:before="100" w:after="100" w:line="240" w:lineRule="auto"/>
    </w:pPr>
    <w:rPr>
      <w:rFonts w:ascii="Times New Roman" w:eastAsia="Times New Roman" w:hAnsi="Times New Roman" w:cs="Times New Roman"/>
      <w:sz w:val="24"/>
      <w:szCs w:val="20"/>
      <w:lang w:eastAsia="ru-RU"/>
    </w:rPr>
  </w:style>
  <w:style w:type="character" w:customStyle="1" w:styleId="1431">
    <w:name w:val="Основной текст + 14 пт3"/>
    <w:aliases w:val="Черный8,По ширине5,Первая строка:  1 см3,После:  0 пт Знак Знак2"/>
    <w:rsid w:val="009B05BF"/>
    <w:rPr>
      <w:sz w:val="24"/>
      <w:lang w:val="ru-RU" w:eastAsia="ru-RU"/>
    </w:rPr>
  </w:style>
  <w:style w:type="character" w:customStyle="1" w:styleId="1fffffc">
    <w:name w:val="рис.1а Знак Знак"/>
    <w:rsid w:val="009B05BF"/>
    <w:rPr>
      <w:i/>
      <w:sz w:val="24"/>
      <w:lang w:val="ru-RU" w:eastAsia="ru-RU"/>
    </w:rPr>
  </w:style>
  <w:style w:type="paragraph" w:customStyle="1" w:styleId="2ffffa">
    <w:name w:val="Основной текст2"/>
    <w:basedOn w:val="afd"/>
    <w:rsid w:val="009B05BF"/>
    <w:pPr>
      <w:spacing w:before="60" w:after="60"/>
      <w:ind w:firstLine="0"/>
    </w:pPr>
    <w:rPr>
      <w:rFonts w:ascii="Arial" w:hAnsi="Arial"/>
      <w:b/>
      <w:i/>
      <w:sz w:val="20"/>
      <w:szCs w:val="20"/>
      <w:lang w:val="en-US"/>
    </w:rPr>
  </w:style>
  <w:style w:type="paragraph" w:customStyle="1" w:styleId="69">
    <w:name w:val="Обычный6"/>
    <w:basedOn w:val="afd"/>
    <w:rsid w:val="009B05BF"/>
    <w:pPr>
      <w:spacing w:before="100" w:beforeAutospacing="1" w:after="100" w:afterAutospacing="1"/>
      <w:ind w:firstLine="0"/>
      <w:jc w:val="left"/>
    </w:pPr>
    <w:rPr>
      <w:sz w:val="20"/>
    </w:rPr>
  </w:style>
  <w:style w:type="character" w:customStyle="1" w:styleId="113">
    <w:name w:val="Основной текст с отступом.об11 Знак"/>
    <w:link w:val="112"/>
    <w:locked/>
    <w:rsid w:val="009B05BF"/>
    <w:rPr>
      <w:rFonts w:ascii="Times New Roman" w:eastAsia="Times New Roman" w:hAnsi="Times New Roman" w:cs="Times New Roman"/>
      <w:sz w:val="28"/>
      <w:szCs w:val="20"/>
      <w:lang w:eastAsia="ru-RU"/>
    </w:rPr>
  </w:style>
  <w:style w:type="character" w:customStyle="1" w:styleId="1050">
    <w:name w:val="Обычный + 10 пт5"/>
    <w:aliases w:val="Черный7,По ширине Знак Знак3"/>
    <w:rsid w:val="009B05BF"/>
    <w:rPr>
      <w:sz w:val="24"/>
      <w:lang w:val="ru-RU" w:eastAsia="ru-RU"/>
    </w:rPr>
  </w:style>
  <w:style w:type="paragraph" w:customStyle="1" w:styleId="351">
    <w:name w:val="Основной текст 35"/>
    <w:basedOn w:val="afd"/>
    <w:rsid w:val="009B05BF"/>
    <w:pPr>
      <w:overflowPunct w:val="0"/>
      <w:autoSpaceDE w:val="0"/>
      <w:autoSpaceDN w:val="0"/>
      <w:adjustRightInd w:val="0"/>
      <w:ind w:firstLine="0"/>
      <w:jc w:val="center"/>
      <w:textAlignment w:val="baseline"/>
    </w:pPr>
    <w:rPr>
      <w:szCs w:val="20"/>
    </w:rPr>
  </w:style>
  <w:style w:type="character" w:customStyle="1" w:styleId="4fd">
    <w:name w:val="Основной текст (4)_"/>
    <w:link w:val="412"/>
    <w:locked/>
    <w:rsid w:val="009B05BF"/>
    <w:rPr>
      <w:rFonts w:ascii="Sylfaen" w:hAnsi="Sylfaen"/>
      <w:sz w:val="29"/>
      <w:shd w:val="clear" w:color="auto" w:fill="FFFFFF"/>
    </w:rPr>
  </w:style>
  <w:style w:type="paragraph" w:customStyle="1" w:styleId="412">
    <w:name w:val="Основной текст (4)1"/>
    <w:basedOn w:val="afd"/>
    <w:link w:val="4fd"/>
    <w:rsid w:val="009B05BF"/>
    <w:pPr>
      <w:shd w:val="clear" w:color="auto" w:fill="FFFFFF"/>
      <w:spacing w:after="600" w:line="240" w:lineRule="atLeast"/>
      <w:ind w:firstLine="0"/>
      <w:jc w:val="left"/>
    </w:pPr>
    <w:rPr>
      <w:rFonts w:ascii="Sylfaen" w:eastAsiaTheme="minorHAnsi" w:hAnsi="Sylfaen" w:cstheme="minorBidi"/>
      <w:sz w:val="29"/>
      <w:szCs w:val="22"/>
      <w:shd w:val="clear" w:color="auto" w:fill="FFFFFF"/>
      <w:lang w:eastAsia="en-US"/>
    </w:rPr>
  </w:style>
  <w:style w:type="character" w:customStyle="1" w:styleId="4fe">
    <w:name w:val="Основной текст (4)"/>
    <w:rsid w:val="009B05BF"/>
    <w:rPr>
      <w:rFonts w:ascii="Sylfaen" w:hAnsi="Sylfaen"/>
      <w:sz w:val="29"/>
      <w:u w:val="single"/>
      <w:shd w:val="clear" w:color="auto" w:fill="FFFFFF"/>
    </w:rPr>
  </w:style>
  <w:style w:type="character" w:customStyle="1" w:styleId="43pt">
    <w:name w:val="Основной текст (4) + Интервал 3 pt"/>
    <w:rsid w:val="009B05BF"/>
    <w:rPr>
      <w:rFonts w:ascii="Sylfaen" w:hAnsi="Sylfaen"/>
      <w:spacing w:val="70"/>
      <w:sz w:val="29"/>
      <w:shd w:val="clear" w:color="auto" w:fill="FFFFFF"/>
    </w:rPr>
  </w:style>
  <w:style w:type="character" w:customStyle="1" w:styleId="43pt3">
    <w:name w:val="Основной текст (4) + Интервал 3 pt3"/>
    <w:rsid w:val="009B05BF"/>
    <w:rPr>
      <w:rFonts w:ascii="Sylfaen" w:hAnsi="Sylfaen"/>
      <w:spacing w:val="70"/>
      <w:sz w:val="29"/>
      <w:u w:val="single"/>
      <w:shd w:val="clear" w:color="auto" w:fill="FFFFFF"/>
    </w:rPr>
  </w:style>
  <w:style w:type="character" w:customStyle="1" w:styleId="4ff">
    <w:name w:val="Основной текст (4) + Полужирный"/>
    <w:rsid w:val="009B05BF"/>
    <w:rPr>
      <w:rFonts w:ascii="Sylfaen" w:hAnsi="Sylfaen"/>
      <w:b/>
      <w:sz w:val="29"/>
      <w:shd w:val="clear" w:color="auto" w:fill="FFFFFF"/>
    </w:rPr>
  </w:style>
  <w:style w:type="character" w:customStyle="1" w:styleId="129">
    <w:name w:val="Заголовок №1 (2)_"/>
    <w:link w:val="12a"/>
    <w:locked/>
    <w:rsid w:val="009B05BF"/>
    <w:rPr>
      <w:rFonts w:ascii="Sylfaen" w:hAnsi="Sylfaen"/>
      <w:sz w:val="29"/>
      <w:shd w:val="clear" w:color="auto" w:fill="FFFFFF"/>
    </w:rPr>
  </w:style>
  <w:style w:type="paragraph" w:customStyle="1" w:styleId="12a">
    <w:name w:val="Заголовок №1 (2)"/>
    <w:basedOn w:val="afd"/>
    <w:link w:val="129"/>
    <w:rsid w:val="009B05BF"/>
    <w:pPr>
      <w:shd w:val="clear" w:color="auto" w:fill="FFFFFF"/>
      <w:spacing w:after="240" w:line="395" w:lineRule="exact"/>
      <w:ind w:firstLine="640"/>
      <w:jc w:val="left"/>
      <w:outlineLvl w:val="0"/>
    </w:pPr>
    <w:rPr>
      <w:rFonts w:ascii="Sylfaen" w:eastAsiaTheme="minorHAnsi" w:hAnsi="Sylfaen" w:cstheme="minorBidi"/>
      <w:sz w:val="29"/>
      <w:szCs w:val="22"/>
      <w:shd w:val="clear" w:color="auto" w:fill="FFFFFF"/>
      <w:lang w:eastAsia="en-US"/>
    </w:rPr>
  </w:style>
  <w:style w:type="character" w:customStyle="1" w:styleId="12b">
    <w:name w:val="Заголовок №1 (2) + Полужирный"/>
    <w:rsid w:val="009B05BF"/>
    <w:rPr>
      <w:rFonts w:ascii="Sylfaen" w:hAnsi="Sylfaen"/>
      <w:b/>
      <w:sz w:val="29"/>
      <w:shd w:val="clear" w:color="auto" w:fill="FFFFFF"/>
    </w:rPr>
  </w:style>
  <w:style w:type="character" w:customStyle="1" w:styleId="820">
    <w:name w:val="Знак Знак82"/>
    <w:rsid w:val="009B05BF"/>
    <w:rPr>
      <w:sz w:val="28"/>
      <w:lang w:val="ru-RU" w:eastAsia="ru-RU"/>
    </w:rPr>
  </w:style>
  <w:style w:type="paragraph" w:customStyle="1" w:styleId="afffffffffffffffffffff5">
    <w:name w:val="название_рисунка"/>
    <w:basedOn w:val="afc"/>
    <w:autoRedefine/>
    <w:rsid w:val="009B05BF"/>
    <w:pPr>
      <w:numPr>
        <w:numId w:val="0"/>
      </w:numPr>
      <w:tabs>
        <w:tab w:val="num" w:pos="907"/>
      </w:tabs>
      <w:ind w:left="907" w:hanging="907"/>
    </w:pPr>
  </w:style>
  <w:style w:type="character" w:customStyle="1" w:styleId="4ff0">
    <w:name w:val="Знак Знак4"/>
    <w:rsid w:val="009B05BF"/>
    <w:rPr>
      <w:b/>
      <w:snapToGrid w:val="0"/>
      <w:sz w:val="28"/>
    </w:rPr>
  </w:style>
  <w:style w:type="character" w:customStyle="1" w:styleId="323">
    <w:name w:val="Знак Знак32"/>
    <w:rsid w:val="009B05BF"/>
    <w:rPr>
      <w:sz w:val="28"/>
    </w:rPr>
  </w:style>
  <w:style w:type="paragraph" w:customStyle="1" w:styleId="252">
    <w:name w:val="Основной текст с отступом 25"/>
    <w:basedOn w:val="afd"/>
    <w:rsid w:val="009B05BF"/>
    <w:pPr>
      <w:spacing w:line="240" w:lineRule="atLeast"/>
    </w:pPr>
    <w:rPr>
      <w:rFonts w:ascii="Arial" w:hAnsi="Arial"/>
      <w:sz w:val="23"/>
      <w:szCs w:val="20"/>
    </w:rPr>
  </w:style>
  <w:style w:type="paragraph" w:customStyle="1" w:styleId="6a">
    <w:name w:val="Название6"/>
    <w:basedOn w:val="afd"/>
    <w:rsid w:val="009B05BF"/>
    <w:pPr>
      <w:ind w:firstLine="0"/>
      <w:jc w:val="center"/>
    </w:pPr>
    <w:rPr>
      <w:b/>
      <w:sz w:val="24"/>
      <w:szCs w:val="20"/>
    </w:rPr>
  </w:style>
  <w:style w:type="character" w:customStyle="1" w:styleId="710">
    <w:name w:val="Знак Знак71"/>
    <w:rsid w:val="009B05BF"/>
    <w:rPr>
      <w:i/>
      <w:sz w:val="28"/>
      <w:lang w:val="en-US" w:eastAsia="ru-RU"/>
    </w:rPr>
  </w:style>
  <w:style w:type="paragraph" w:customStyle="1" w:styleId="afffffffffffffffffffff6">
    <w:name w:val="шапка_таблицы"/>
    <w:basedOn w:val="afffff5"/>
    <w:rsid w:val="009B05BF"/>
    <w:pPr>
      <w:ind w:left="-120"/>
    </w:pPr>
    <w:rPr>
      <w:b w:val="0"/>
      <w:i/>
      <w:sz w:val="26"/>
      <w:szCs w:val="26"/>
    </w:rPr>
  </w:style>
  <w:style w:type="paragraph" w:customStyle="1" w:styleId="1fffffd">
    <w:name w:val="З_1"/>
    <w:basedOn w:val="19"/>
    <w:rsid w:val="009B05BF"/>
    <w:pPr>
      <w:keepLines w:val="0"/>
      <w:pageBreakBefore/>
      <w:tabs>
        <w:tab w:val="num" w:pos="2694"/>
      </w:tabs>
      <w:spacing w:before="240" w:after="60"/>
      <w:ind w:left="2127" w:hanging="72"/>
      <w:jc w:val="center"/>
    </w:pPr>
    <w:rPr>
      <w:rFonts w:ascii="Cambria" w:eastAsia="Times New Roman" w:hAnsi="Cambria" w:cs="Times New Roman"/>
      <w:bCs w:val="0"/>
      <w:color w:val="auto"/>
      <w:kern w:val="28"/>
      <w:sz w:val="32"/>
    </w:rPr>
  </w:style>
  <w:style w:type="paragraph" w:customStyle="1" w:styleId="1fffffe">
    <w:name w:val="таблица1"/>
    <w:basedOn w:val="afffff7"/>
    <w:rsid w:val="009B05BF"/>
    <w:rPr>
      <w:sz w:val="24"/>
      <w:szCs w:val="20"/>
    </w:rPr>
  </w:style>
  <w:style w:type="paragraph" w:customStyle="1" w:styleId="5f6">
    <w:name w:val="Текст выноски5"/>
    <w:basedOn w:val="afd"/>
    <w:rsid w:val="009B05BF"/>
    <w:pPr>
      <w:ind w:firstLine="0"/>
      <w:jc w:val="left"/>
    </w:pPr>
    <w:rPr>
      <w:rFonts w:ascii="Tahoma" w:hAnsi="Tahoma"/>
      <w:sz w:val="16"/>
      <w:szCs w:val="20"/>
    </w:rPr>
  </w:style>
  <w:style w:type="paragraph" w:customStyle="1" w:styleId="270">
    <w:name w:val="Основной текст 27"/>
    <w:basedOn w:val="afd"/>
    <w:rsid w:val="009B05BF"/>
    <w:pPr>
      <w:spacing w:after="120"/>
      <w:ind w:left="283" w:firstLine="0"/>
      <w:jc w:val="left"/>
    </w:pPr>
    <w:rPr>
      <w:sz w:val="20"/>
      <w:szCs w:val="20"/>
    </w:rPr>
  </w:style>
  <w:style w:type="paragraph" w:customStyle="1" w:styleId="150">
    <w:name w:val="Знак Знак Знак Знак Знак Знак1 Знак5"/>
    <w:basedOn w:val="afd"/>
    <w:rsid w:val="009B05BF"/>
    <w:pPr>
      <w:spacing w:before="100" w:beforeAutospacing="1" w:after="100" w:afterAutospacing="1"/>
      <w:ind w:firstLine="0"/>
      <w:jc w:val="left"/>
    </w:pPr>
    <w:rPr>
      <w:rFonts w:ascii="Tahoma" w:hAnsi="Tahoma"/>
      <w:sz w:val="20"/>
      <w:szCs w:val="20"/>
      <w:lang w:val="en-US" w:eastAsia="en-US"/>
    </w:rPr>
  </w:style>
  <w:style w:type="paragraph" w:customStyle="1" w:styleId="362">
    <w:name w:val="Основной текст 36"/>
    <w:basedOn w:val="afd"/>
    <w:rsid w:val="009B05BF"/>
    <w:pPr>
      <w:ind w:firstLine="0"/>
    </w:pPr>
    <w:rPr>
      <w:szCs w:val="20"/>
      <w:lang w:val="en-US"/>
    </w:rPr>
  </w:style>
  <w:style w:type="character" w:customStyle="1" w:styleId="280">
    <w:name w:val="Знак Знак28"/>
    <w:rsid w:val="009B05BF"/>
    <w:rPr>
      <w:sz w:val="24"/>
      <w:lang w:val="ru-RU" w:eastAsia="ru-RU"/>
    </w:rPr>
  </w:style>
  <w:style w:type="paragraph" w:customStyle="1" w:styleId="380">
    <w:name w:val="Основной текст с отступом 38"/>
    <w:basedOn w:val="afd"/>
    <w:rsid w:val="009B05BF"/>
    <w:pPr>
      <w:spacing w:line="240" w:lineRule="atLeast"/>
    </w:pPr>
    <w:rPr>
      <w:rFonts w:ascii="Arial" w:hAnsi="Arial"/>
      <w:sz w:val="24"/>
      <w:szCs w:val="20"/>
    </w:rPr>
  </w:style>
  <w:style w:type="paragraph" w:customStyle="1" w:styleId="262">
    <w:name w:val="Основной текст с отступом 26"/>
    <w:basedOn w:val="afd"/>
    <w:rsid w:val="009B05BF"/>
    <w:pPr>
      <w:spacing w:line="240" w:lineRule="atLeast"/>
    </w:pPr>
    <w:rPr>
      <w:rFonts w:ascii="Arial" w:hAnsi="Arial"/>
      <w:sz w:val="23"/>
      <w:szCs w:val="20"/>
    </w:rPr>
  </w:style>
  <w:style w:type="paragraph" w:customStyle="1" w:styleId="7a">
    <w:name w:val="Название7"/>
    <w:basedOn w:val="afd"/>
    <w:rsid w:val="009B05BF"/>
    <w:pPr>
      <w:ind w:firstLine="0"/>
      <w:jc w:val="center"/>
    </w:pPr>
    <w:rPr>
      <w:b/>
      <w:sz w:val="24"/>
      <w:szCs w:val="20"/>
    </w:rPr>
  </w:style>
  <w:style w:type="paragraph" w:customStyle="1" w:styleId="87">
    <w:name w:val="Цитата8"/>
    <w:basedOn w:val="afd"/>
    <w:rsid w:val="009B05BF"/>
    <w:pPr>
      <w:ind w:firstLine="0"/>
      <w:jc w:val="left"/>
    </w:pPr>
    <w:rPr>
      <w:szCs w:val="20"/>
    </w:rPr>
  </w:style>
  <w:style w:type="paragraph" w:customStyle="1" w:styleId="611">
    <w:name w:val="Обычный61"/>
    <w:rsid w:val="009B05BF"/>
    <w:pPr>
      <w:spacing w:before="100" w:after="100" w:line="240" w:lineRule="auto"/>
    </w:pPr>
    <w:rPr>
      <w:rFonts w:ascii="Times New Roman" w:eastAsia="Times New Roman" w:hAnsi="Times New Roman" w:cs="Times New Roman"/>
      <w:sz w:val="24"/>
      <w:szCs w:val="20"/>
      <w:lang w:eastAsia="ru-RU"/>
    </w:rPr>
  </w:style>
  <w:style w:type="character" w:customStyle="1" w:styleId="1070">
    <w:name w:val="Обычный + 10 пт7"/>
    <w:aliases w:val="Черный11,По ширине Знак Знак4"/>
    <w:rsid w:val="009B05BF"/>
    <w:rPr>
      <w:sz w:val="24"/>
      <w:lang w:val="ru-RU" w:eastAsia="ru-RU"/>
    </w:rPr>
  </w:style>
  <w:style w:type="character" w:customStyle="1" w:styleId="1440">
    <w:name w:val="Основной текст + 14 пт4"/>
    <w:aliases w:val="Черный10,По ширине9,Первая строка:  1 см4,После:  0 пт Знак Знак3"/>
    <w:rsid w:val="009B05BF"/>
    <w:rPr>
      <w:sz w:val="24"/>
      <w:lang w:val="ru-RU" w:eastAsia="ru-RU"/>
    </w:rPr>
  </w:style>
  <w:style w:type="paragraph" w:customStyle="1" w:styleId="1120">
    <w:name w:val="Знак Знак Знак Знак Знак Знак1 Знак12"/>
    <w:basedOn w:val="afd"/>
    <w:rsid w:val="009B05BF"/>
    <w:pPr>
      <w:spacing w:before="100" w:beforeAutospacing="1" w:after="100" w:afterAutospacing="1"/>
      <w:ind w:firstLine="0"/>
      <w:jc w:val="left"/>
    </w:pPr>
    <w:rPr>
      <w:rFonts w:ascii="Tahoma" w:hAnsi="Tahoma"/>
      <w:sz w:val="20"/>
      <w:szCs w:val="20"/>
      <w:lang w:val="en-US" w:eastAsia="en-US"/>
    </w:rPr>
  </w:style>
  <w:style w:type="character" w:customStyle="1" w:styleId="1060">
    <w:name w:val="Обычный + 10 пт6"/>
    <w:aliases w:val="Черный9,По ширине Знак Знак Знак Знак2"/>
    <w:rsid w:val="009B05BF"/>
    <w:rPr>
      <w:sz w:val="28"/>
      <w:lang w:val="ru-RU" w:eastAsia="ru-RU"/>
    </w:rPr>
  </w:style>
  <w:style w:type="paragraph" w:customStyle="1" w:styleId="6b">
    <w:name w:val="Знак6"/>
    <w:basedOn w:val="afd"/>
    <w:rsid w:val="009B05BF"/>
    <w:pPr>
      <w:spacing w:before="100" w:beforeAutospacing="1" w:after="100" w:afterAutospacing="1"/>
      <w:ind w:firstLine="0"/>
      <w:jc w:val="left"/>
    </w:pPr>
    <w:rPr>
      <w:rFonts w:ascii="Tahoma" w:hAnsi="Tahoma"/>
      <w:sz w:val="20"/>
      <w:szCs w:val="20"/>
      <w:lang w:val="en-US" w:eastAsia="en-US"/>
    </w:rPr>
  </w:style>
  <w:style w:type="character" w:customStyle="1" w:styleId="4ff1">
    <w:name w:val="Обычный + Черный4"/>
    <w:aliases w:val="По ширине8,Первая строка:  05,11 см Знак Знак3"/>
    <w:rsid w:val="009B05BF"/>
    <w:rPr>
      <w:sz w:val="24"/>
      <w:lang w:val="ru-RU" w:eastAsia="ru-RU"/>
    </w:rPr>
  </w:style>
  <w:style w:type="paragraph" w:customStyle="1" w:styleId="281">
    <w:name w:val="Основной текст 28"/>
    <w:basedOn w:val="afd"/>
    <w:rsid w:val="009B05BF"/>
    <w:pPr>
      <w:ind w:firstLine="0"/>
      <w:jc w:val="center"/>
    </w:pPr>
    <w:rPr>
      <w:szCs w:val="20"/>
    </w:rPr>
  </w:style>
  <w:style w:type="paragraph" w:customStyle="1" w:styleId="440">
    <w:name w:val="Заголовок 44"/>
    <w:basedOn w:val="afd"/>
    <w:next w:val="afd"/>
    <w:rsid w:val="009B05BF"/>
    <w:pPr>
      <w:keepNext/>
      <w:ind w:firstLine="0"/>
      <w:jc w:val="center"/>
      <w:outlineLvl w:val="3"/>
    </w:pPr>
    <w:rPr>
      <w:sz w:val="24"/>
      <w:szCs w:val="20"/>
    </w:rPr>
  </w:style>
  <w:style w:type="character" w:customStyle="1" w:styleId="1330">
    <w:name w:val="Знак Знак133"/>
    <w:rsid w:val="009B05BF"/>
    <w:rPr>
      <w:b/>
      <w:i/>
      <w:sz w:val="28"/>
    </w:rPr>
  </w:style>
  <w:style w:type="character" w:customStyle="1" w:styleId="1230">
    <w:name w:val="Знак Знак123"/>
    <w:rsid w:val="009B05BF"/>
    <w:rPr>
      <w:rFonts w:ascii="Arial" w:hAnsi="Arial"/>
      <w:b/>
      <w:sz w:val="26"/>
    </w:rPr>
  </w:style>
  <w:style w:type="character" w:customStyle="1" w:styleId="1031">
    <w:name w:val="Знак Знак103"/>
    <w:rsid w:val="009B05BF"/>
    <w:rPr>
      <w:b/>
      <w:i/>
      <w:sz w:val="26"/>
    </w:rPr>
  </w:style>
  <w:style w:type="table" w:customStyle="1" w:styleId="Calendar12">
    <w:name w:val="Calendar 12"/>
    <w:qFormat/>
    <w:rsid w:val="009B05BF"/>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3fff1">
    <w:name w:val="Сетка таблицы3"/>
    <w:rsid w:val="009B05B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9">
    <w:name w:val="font9"/>
    <w:basedOn w:val="afd"/>
    <w:rsid w:val="009B05BF"/>
    <w:pPr>
      <w:spacing w:before="100" w:beforeAutospacing="1" w:after="100" w:afterAutospacing="1"/>
      <w:ind w:firstLine="0"/>
      <w:jc w:val="left"/>
    </w:pPr>
    <w:rPr>
      <w:color w:val="FF0000"/>
      <w:sz w:val="20"/>
      <w:szCs w:val="20"/>
    </w:rPr>
  </w:style>
  <w:style w:type="character" w:customStyle="1" w:styleId="318">
    <w:name w:val="Основной текст с отступом 3 Знак1"/>
    <w:rsid w:val="009B05BF"/>
    <w:rPr>
      <w:sz w:val="16"/>
    </w:rPr>
  </w:style>
  <w:style w:type="paragraph" w:customStyle="1" w:styleId="2141">
    <w:name w:val="Стиль Основной текст 2 + 14 пт"/>
    <w:basedOn w:val="2c"/>
    <w:qFormat/>
    <w:rsid w:val="009B05BF"/>
    <w:pPr>
      <w:ind w:firstLine="709"/>
      <w:jc w:val="both"/>
    </w:pPr>
    <w:rPr>
      <w:b w:val="0"/>
      <w:szCs w:val="24"/>
      <w:lang w:val="ru-RU"/>
    </w:rPr>
  </w:style>
  <w:style w:type="paragraph" w:customStyle="1" w:styleId="a9">
    <w:name w:val="маркированныйСТП"/>
    <w:basedOn w:val="afd"/>
    <w:autoRedefine/>
    <w:qFormat/>
    <w:rsid w:val="009B05BF"/>
    <w:pPr>
      <w:numPr>
        <w:numId w:val="59"/>
      </w:numPr>
      <w:ind w:left="0" w:firstLine="709"/>
    </w:pPr>
  </w:style>
  <w:style w:type="paragraph" w:customStyle="1" w:styleId="T2">
    <w:name w:val="T2"/>
    <w:basedOn w:val="affffe"/>
    <w:autoRedefine/>
    <w:rsid w:val="009B05BF"/>
    <w:pPr>
      <w:keepNext/>
      <w:tabs>
        <w:tab w:val="num" w:pos="717"/>
      </w:tabs>
      <w:suppressAutoHyphens/>
      <w:spacing w:before="320" w:after="120" w:line="288" w:lineRule="auto"/>
      <w:jc w:val="center"/>
    </w:pPr>
    <w:rPr>
      <w:rFonts w:ascii="Trebuchet MS" w:eastAsia="MS Mincho" w:hAnsi="Trebuchet MS" w:cs="Verdana"/>
      <w:smallCaps/>
      <w:szCs w:val="28"/>
      <w:lang w:val="ru-RU"/>
    </w:rPr>
  </w:style>
  <w:style w:type="character" w:customStyle="1" w:styleId="T20">
    <w:name w:val="T2 Знак"/>
    <w:rsid w:val="009B05BF"/>
  </w:style>
  <w:style w:type="character" w:customStyle="1" w:styleId="Tabr2">
    <w:name w:val="Tab_r Знак2"/>
    <w:rsid w:val="009B05BF"/>
    <w:rPr>
      <w:rFonts w:ascii="Trebuchet MS" w:hAnsi="Trebuchet MS"/>
      <w:i/>
      <w:spacing w:val="-2"/>
      <w:w w:val="103"/>
      <w:sz w:val="24"/>
      <w:lang w:val="ru-RU" w:eastAsia="en-US"/>
    </w:rPr>
  </w:style>
  <w:style w:type="paragraph" w:customStyle="1" w:styleId="afffffffffffffffffffff7">
    <w:name w:val="Знак Знак Знак Знак Знак Знак Знак Знак Знак Знак Знак"/>
    <w:basedOn w:val="afd"/>
    <w:rsid w:val="009B05BF"/>
    <w:pPr>
      <w:spacing w:before="100" w:beforeAutospacing="1" w:after="100" w:afterAutospacing="1"/>
      <w:ind w:firstLine="0"/>
      <w:jc w:val="left"/>
    </w:pPr>
    <w:rPr>
      <w:rFonts w:ascii="Tahoma" w:hAnsi="Tahoma" w:cs="Tahoma"/>
      <w:sz w:val="20"/>
      <w:szCs w:val="20"/>
      <w:lang w:val="en-US" w:eastAsia="en-US"/>
    </w:rPr>
  </w:style>
  <w:style w:type="paragraph" w:customStyle="1" w:styleId="Style6">
    <w:name w:val="Style6"/>
    <w:basedOn w:val="afd"/>
    <w:rsid w:val="009B05BF"/>
    <w:pPr>
      <w:widowControl w:val="0"/>
      <w:autoSpaceDE w:val="0"/>
      <w:autoSpaceDN w:val="0"/>
      <w:adjustRightInd w:val="0"/>
      <w:spacing w:line="331" w:lineRule="exact"/>
      <w:ind w:firstLine="0"/>
      <w:jc w:val="left"/>
    </w:pPr>
    <w:rPr>
      <w:sz w:val="24"/>
    </w:rPr>
  </w:style>
  <w:style w:type="character" w:customStyle="1" w:styleId="FontStyle12">
    <w:name w:val="Font Style12"/>
    <w:rsid w:val="009B05BF"/>
    <w:rPr>
      <w:rFonts w:ascii="Times New Roman" w:hAnsi="Times New Roman"/>
      <w:i/>
      <w:sz w:val="26"/>
    </w:rPr>
  </w:style>
  <w:style w:type="character" w:customStyle="1" w:styleId="FontStyle11">
    <w:name w:val="Font Style11"/>
    <w:rsid w:val="009B05BF"/>
    <w:rPr>
      <w:rFonts w:ascii="Times New Roman" w:hAnsi="Times New Roman"/>
      <w:sz w:val="26"/>
    </w:rPr>
  </w:style>
  <w:style w:type="paragraph" w:customStyle="1" w:styleId="2ffffb">
    <w:name w:val="Знак Знак2 Знак"/>
    <w:basedOn w:val="afd"/>
    <w:rsid w:val="009B05BF"/>
    <w:pPr>
      <w:spacing w:before="100" w:beforeAutospacing="1" w:after="100" w:afterAutospacing="1"/>
      <w:ind w:firstLine="0"/>
    </w:pPr>
    <w:rPr>
      <w:rFonts w:ascii="Tahoma" w:hAnsi="Tahoma"/>
      <w:sz w:val="20"/>
      <w:szCs w:val="20"/>
      <w:lang w:val="en-US" w:eastAsia="en-US"/>
    </w:rPr>
  </w:style>
  <w:style w:type="paragraph" w:customStyle="1" w:styleId="doctxt">
    <w:name w:val="doctxt"/>
    <w:basedOn w:val="afd"/>
    <w:rsid w:val="009B05BF"/>
    <w:pPr>
      <w:spacing w:before="45"/>
      <w:ind w:firstLine="300"/>
    </w:pPr>
    <w:rPr>
      <w:rFonts w:ascii="Tahoma" w:hAnsi="Tahoma" w:cs="Tahoma"/>
      <w:sz w:val="20"/>
      <w:szCs w:val="20"/>
    </w:rPr>
  </w:style>
  <w:style w:type="paragraph" w:customStyle="1" w:styleId="95">
    <w:name w:val="Цитата9"/>
    <w:basedOn w:val="afd"/>
    <w:rsid w:val="009B05BF"/>
    <w:pPr>
      <w:ind w:firstLine="0"/>
      <w:jc w:val="left"/>
    </w:pPr>
    <w:rPr>
      <w:szCs w:val="20"/>
    </w:rPr>
  </w:style>
  <w:style w:type="paragraph" w:customStyle="1" w:styleId="390">
    <w:name w:val="Основной текст с отступом 39"/>
    <w:basedOn w:val="afd"/>
    <w:rsid w:val="009B05BF"/>
    <w:pPr>
      <w:spacing w:line="240" w:lineRule="atLeast"/>
    </w:pPr>
    <w:rPr>
      <w:rFonts w:ascii="Arial" w:hAnsi="Arial"/>
      <w:sz w:val="24"/>
      <w:szCs w:val="20"/>
    </w:rPr>
  </w:style>
  <w:style w:type="paragraph" w:customStyle="1" w:styleId="271">
    <w:name w:val="Основной текст с отступом 27"/>
    <w:basedOn w:val="afd"/>
    <w:rsid w:val="009B05BF"/>
    <w:pPr>
      <w:spacing w:line="240" w:lineRule="atLeast"/>
    </w:pPr>
    <w:rPr>
      <w:rFonts w:ascii="Arial" w:hAnsi="Arial"/>
      <w:sz w:val="23"/>
      <w:szCs w:val="20"/>
    </w:rPr>
  </w:style>
  <w:style w:type="paragraph" w:customStyle="1" w:styleId="88">
    <w:name w:val="Название8"/>
    <w:basedOn w:val="afd"/>
    <w:rsid w:val="009B05BF"/>
    <w:pPr>
      <w:ind w:firstLine="0"/>
      <w:jc w:val="center"/>
    </w:pPr>
    <w:rPr>
      <w:b/>
      <w:sz w:val="24"/>
      <w:szCs w:val="20"/>
    </w:rPr>
  </w:style>
  <w:style w:type="paragraph" w:customStyle="1" w:styleId="7b">
    <w:name w:val="Обычный7"/>
    <w:rsid w:val="009B05BF"/>
    <w:pPr>
      <w:spacing w:before="100" w:after="100" w:line="240" w:lineRule="auto"/>
    </w:pPr>
    <w:rPr>
      <w:rFonts w:ascii="Times New Roman" w:eastAsia="Times New Roman" w:hAnsi="Times New Roman" w:cs="Times New Roman"/>
      <w:sz w:val="24"/>
      <w:szCs w:val="20"/>
      <w:lang w:eastAsia="ru-RU"/>
    </w:rPr>
  </w:style>
  <w:style w:type="paragraph" w:customStyle="1" w:styleId="371">
    <w:name w:val="Основной текст 37"/>
    <w:basedOn w:val="afd"/>
    <w:rsid w:val="009B05BF"/>
    <w:pPr>
      <w:overflowPunct w:val="0"/>
      <w:autoSpaceDE w:val="0"/>
      <w:autoSpaceDN w:val="0"/>
      <w:adjustRightInd w:val="0"/>
      <w:ind w:firstLine="0"/>
      <w:jc w:val="center"/>
      <w:textAlignment w:val="baseline"/>
    </w:pPr>
    <w:rPr>
      <w:szCs w:val="20"/>
    </w:rPr>
  </w:style>
  <w:style w:type="character" w:customStyle="1" w:styleId="810">
    <w:name w:val="Знак Знак81"/>
    <w:rsid w:val="009B05BF"/>
    <w:rPr>
      <w:sz w:val="28"/>
      <w:lang w:val="ru-RU" w:eastAsia="ru-RU"/>
    </w:rPr>
  </w:style>
  <w:style w:type="character" w:customStyle="1" w:styleId="413">
    <w:name w:val="Знак Знак41"/>
    <w:rsid w:val="009B05BF"/>
    <w:rPr>
      <w:b/>
      <w:snapToGrid w:val="0"/>
      <w:sz w:val="28"/>
    </w:rPr>
  </w:style>
  <w:style w:type="character" w:customStyle="1" w:styleId="332">
    <w:name w:val="Знак Знак33"/>
    <w:rsid w:val="009B05BF"/>
    <w:rPr>
      <w:sz w:val="28"/>
    </w:rPr>
  </w:style>
  <w:style w:type="character" w:customStyle="1" w:styleId="720">
    <w:name w:val="Знак Знак72"/>
    <w:rsid w:val="009B05BF"/>
    <w:rPr>
      <w:i/>
      <w:sz w:val="28"/>
      <w:lang w:val="en-US" w:eastAsia="ru-RU"/>
    </w:rPr>
  </w:style>
  <w:style w:type="paragraph" w:customStyle="1" w:styleId="6c">
    <w:name w:val="Текст выноски6"/>
    <w:basedOn w:val="afd"/>
    <w:rsid w:val="009B05BF"/>
    <w:pPr>
      <w:ind w:firstLine="0"/>
      <w:jc w:val="left"/>
    </w:pPr>
    <w:rPr>
      <w:rFonts w:ascii="Tahoma" w:hAnsi="Tahoma"/>
      <w:sz w:val="16"/>
      <w:szCs w:val="20"/>
    </w:rPr>
  </w:style>
  <w:style w:type="paragraph" w:customStyle="1" w:styleId="290">
    <w:name w:val="Основной текст 29"/>
    <w:basedOn w:val="afd"/>
    <w:rsid w:val="009B05BF"/>
    <w:pPr>
      <w:spacing w:after="120"/>
      <w:ind w:left="283" w:firstLine="0"/>
      <w:jc w:val="left"/>
    </w:pPr>
    <w:rPr>
      <w:sz w:val="20"/>
      <w:szCs w:val="20"/>
    </w:rPr>
  </w:style>
  <w:style w:type="paragraph" w:customStyle="1" w:styleId="1110">
    <w:name w:val="Знак Знак Знак Знак Знак Знак1 Знак11"/>
    <w:basedOn w:val="afd"/>
    <w:rsid w:val="009B05BF"/>
    <w:pPr>
      <w:spacing w:before="100" w:beforeAutospacing="1" w:after="100" w:afterAutospacing="1"/>
      <w:ind w:firstLine="0"/>
      <w:jc w:val="left"/>
    </w:pPr>
    <w:rPr>
      <w:rFonts w:ascii="Tahoma" w:hAnsi="Tahoma"/>
      <w:sz w:val="20"/>
      <w:szCs w:val="20"/>
      <w:lang w:val="en-US" w:eastAsia="en-US"/>
    </w:rPr>
  </w:style>
  <w:style w:type="paragraph" w:customStyle="1" w:styleId="381">
    <w:name w:val="Основной текст 38"/>
    <w:basedOn w:val="afd"/>
    <w:rsid w:val="009B05BF"/>
    <w:pPr>
      <w:ind w:firstLine="0"/>
    </w:pPr>
    <w:rPr>
      <w:szCs w:val="20"/>
      <w:lang w:val="en-US"/>
    </w:rPr>
  </w:style>
  <w:style w:type="paragraph" w:customStyle="1" w:styleId="12c">
    <w:name w:val="Стиль ОсновнойРПС + 12 пт"/>
    <w:basedOn w:val="afff1"/>
    <w:qFormat/>
    <w:rsid w:val="009B05BF"/>
    <w:pPr>
      <w:spacing w:line="240" w:lineRule="auto"/>
      <w:ind w:firstLine="0"/>
    </w:pPr>
    <w:rPr>
      <w:sz w:val="24"/>
      <w:szCs w:val="20"/>
    </w:rPr>
  </w:style>
  <w:style w:type="paragraph" w:customStyle="1" w:styleId="3100">
    <w:name w:val="Основной текст с отступом 310"/>
    <w:basedOn w:val="afd"/>
    <w:rsid w:val="009B05BF"/>
    <w:pPr>
      <w:spacing w:line="240" w:lineRule="atLeast"/>
    </w:pPr>
    <w:rPr>
      <w:rFonts w:ascii="Arial" w:hAnsi="Arial"/>
      <w:sz w:val="24"/>
      <w:szCs w:val="20"/>
    </w:rPr>
  </w:style>
  <w:style w:type="paragraph" w:customStyle="1" w:styleId="282">
    <w:name w:val="Основной текст с отступом 28"/>
    <w:basedOn w:val="afd"/>
    <w:rsid w:val="009B05BF"/>
    <w:pPr>
      <w:spacing w:line="240" w:lineRule="atLeast"/>
    </w:pPr>
    <w:rPr>
      <w:rFonts w:ascii="Arial" w:hAnsi="Arial"/>
      <w:sz w:val="23"/>
      <w:szCs w:val="20"/>
    </w:rPr>
  </w:style>
  <w:style w:type="paragraph" w:customStyle="1" w:styleId="96">
    <w:name w:val="Название9"/>
    <w:basedOn w:val="afd"/>
    <w:rsid w:val="009B05BF"/>
    <w:pPr>
      <w:ind w:firstLine="0"/>
      <w:jc w:val="center"/>
    </w:pPr>
    <w:rPr>
      <w:b/>
      <w:sz w:val="24"/>
      <w:szCs w:val="20"/>
    </w:rPr>
  </w:style>
  <w:style w:type="paragraph" w:customStyle="1" w:styleId="10b">
    <w:name w:val="Цитата10"/>
    <w:basedOn w:val="afd"/>
    <w:rsid w:val="009B05BF"/>
    <w:pPr>
      <w:ind w:firstLine="0"/>
      <w:jc w:val="left"/>
    </w:pPr>
    <w:rPr>
      <w:szCs w:val="20"/>
    </w:rPr>
  </w:style>
  <w:style w:type="paragraph" w:customStyle="1" w:styleId="89">
    <w:name w:val="Обычный8"/>
    <w:rsid w:val="009B05BF"/>
    <w:pPr>
      <w:spacing w:before="100" w:after="100" w:line="240" w:lineRule="auto"/>
    </w:pPr>
    <w:rPr>
      <w:rFonts w:ascii="Times New Roman" w:eastAsia="Times New Roman" w:hAnsi="Times New Roman" w:cs="Times New Roman"/>
      <w:sz w:val="24"/>
      <w:szCs w:val="20"/>
      <w:lang w:eastAsia="ru-RU"/>
    </w:rPr>
  </w:style>
  <w:style w:type="paragraph" w:customStyle="1" w:styleId="3fff2">
    <w:name w:val="Основной текст3"/>
    <w:basedOn w:val="afd"/>
    <w:rsid w:val="009B05BF"/>
    <w:pPr>
      <w:spacing w:before="60" w:after="60"/>
      <w:ind w:firstLine="0"/>
    </w:pPr>
    <w:rPr>
      <w:rFonts w:ascii="Arial" w:hAnsi="Arial"/>
      <w:b/>
      <w:i/>
      <w:sz w:val="24"/>
      <w:szCs w:val="20"/>
      <w:lang w:val="en-US"/>
    </w:rPr>
  </w:style>
  <w:style w:type="paragraph" w:customStyle="1" w:styleId="97">
    <w:name w:val="Обычный9"/>
    <w:basedOn w:val="afd"/>
    <w:rsid w:val="009B05BF"/>
    <w:pPr>
      <w:spacing w:before="100" w:beforeAutospacing="1" w:after="100" w:afterAutospacing="1"/>
      <w:ind w:firstLine="0"/>
      <w:jc w:val="left"/>
    </w:pPr>
    <w:rPr>
      <w:sz w:val="24"/>
    </w:rPr>
  </w:style>
  <w:style w:type="paragraph" w:customStyle="1" w:styleId="p3">
    <w:name w:val="p3"/>
    <w:basedOn w:val="afd"/>
    <w:rsid w:val="009B05BF"/>
    <w:pPr>
      <w:ind w:firstLine="225"/>
      <w:jc w:val="left"/>
    </w:pPr>
    <w:rPr>
      <w:sz w:val="24"/>
    </w:rPr>
  </w:style>
  <w:style w:type="paragraph" w:customStyle="1" w:styleId="ntext">
    <w:name w:val="ntext"/>
    <w:basedOn w:val="afd"/>
    <w:rsid w:val="009B05BF"/>
    <w:rPr>
      <w:color w:val="000000"/>
      <w:sz w:val="24"/>
    </w:rPr>
  </w:style>
  <w:style w:type="paragraph" w:customStyle="1" w:styleId="2100">
    <w:name w:val="Основной текст 210"/>
    <w:basedOn w:val="afd"/>
    <w:rsid w:val="009B05BF"/>
    <w:pPr>
      <w:ind w:firstLine="0"/>
      <w:jc w:val="center"/>
    </w:pPr>
    <w:rPr>
      <w:szCs w:val="20"/>
    </w:rPr>
  </w:style>
  <w:style w:type="paragraph" w:customStyle="1" w:styleId="1100">
    <w:name w:val="Знак Знак Знак Знак Знак Знак1 Знак10"/>
    <w:basedOn w:val="afd"/>
    <w:rsid w:val="009B05BF"/>
    <w:pPr>
      <w:spacing w:before="100" w:beforeAutospacing="1" w:after="100" w:afterAutospacing="1"/>
      <w:ind w:firstLine="0"/>
      <w:jc w:val="left"/>
    </w:pPr>
    <w:rPr>
      <w:rFonts w:ascii="Tahoma" w:hAnsi="Tahoma"/>
      <w:sz w:val="20"/>
      <w:szCs w:val="20"/>
      <w:lang w:val="en-US" w:eastAsia="en-US"/>
    </w:rPr>
  </w:style>
  <w:style w:type="character" w:customStyle="1" w:styleId="272">
    <w:name w:val="Знак Знак27"/>
    <w:rsid w:val="009B05BF"/>
    <w:rPr>
      <w:rFonts w:cs="Times New Roman"/>
      <w:sz w:val="24"/>
      <w:szCs w:val="24"/>
      <w:lang w:val="ru-RU" w:eastAsia="ru-RU" w:bidi="ar-SA"/>
    </w:rPr>
  </w:style>
  <w:style w:type="paragraph" w:customStyle="1" w:styleId="450">
    <w:name w:val="Заголовок 45"/>
    <w:basedOn w:val="afd"/>
    <w:next w:val="afd"/>
    <w:rsid w:val="009B05BF"/>
    <w:pPr>
      <w:keepNext/>
      <w:ind w:firstLine="0"/>
      <w:jc w:val="center"/>
      <w:outlineLvl w:val="3"/>
    </w:pPr>
    <w:rPr>
      <w:sz w:val="24"/>
      <w:szCs w:val="20"/>
    </w:rPr>
  </w:style>
  <w:style w:type="table" w:customStyle="1" w:styleId="4ff2">
    <w:name w:val="Сетка таблицы4"/>
    <w:rsid w:val="009B05B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
    <w:name w:val="Calendar 13"/>
    <w:qFormat/>
    <w:rsid w:val="009B05BF"/>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5f7">
    <w:name w:val="Сетка таблицы5"/>
    <w:rsid w:val="009B05B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ffff8">
    <w:name w:val="Стиль РПС_заголовок таблицы + полужирный"/>
    <w:basedOn w:val="affffffffff0"/>
    <w:rsid w:val="009B05BF"/>
    <w:rPr>
      <w:iCs/>
    </w:rPr>
  </w:style>
  <w:style w:type="character" w:customStyle="1" w:styleId="1ffffff">
    <w:name w:val="Текст примечания Знак1"/>
    <w:uiPriority w:val="99"/>
    <w:rsid w:val="009B05BF"/>
    <w:rPr>
      <w:rFonts w:cs="Times New Roman"/>
    </w:rPr>
  </w:style>
  <w:style w:type="paragraph" w:customStyle="1" w:styleId="391">
    <w:name w:val="Основной текст 39"/>
    <w:basedOn w:val="afd"/>
    <w:rsid w:val="009B05BF"/>
    <w:pPr>
      <w:ind w:firstLine="0"/>
    </w:pPr>
    <w:rPr>
      <w:szCs w:val="20"/>
      <w:lang w:val="en-US"/>
    </w:rPr>
  </w:style>
  <w:style w:type="paragraph" w:customStyle="1" w:styleId="3121">
    <w:name w:val="Основной текст с отступом 312"/>
    <w:basedOn w:val="afd"/>
    <w:rsid w:val="009B05BF"/>
    <w:pPr>
      <w:spacing w:line="240" w:lineRule="atLeast"/>
    </w:pPr>
    <w:rPr>
      <w:rFonts w:ascii="Arial" w:hAnsi="Arial"/>
      <w:sz w:val="24"/>
      <w:szCs w:val="20"/>
    </w:rPr>
  </w:style>
  <w:style w:type="paragraph" w:customStyle="1" w:styleId="291">
    <w:name w:val="Основной текст с отступом 29"/>
    <w:basedOn w:val="afd"/>
    <w:rsid w:val="009B05BF"/>
    <w:pPr>
      <w:spacing w:line="240" w:lineRule="atLeast"/>
    </w:pPr>
    <w:rPr>
      <w:rFonts w:ascii="Arial" w:hAnsi="Arial"/>
      <w:sz w:val="23"/>
      <w:szCs w:val="20"/>
    </w:rPr>
  </w:style>
  <w:style w:type="paragraph" w:customStyle="1" w:styleId="10c">
    <w:name w:val="Название10"/>
    <w:basedOn w:val="afd"/>
    <w:rsid w:val="009B05BF"/>
    <w:pPr>
      <w:ind w:firstLine="0"/>
      <w:jc w:val="center"/>
    </w:pPr>
    <w:rPr>
      <w:b/>
      <w:sz w:val="24"/>
      <w:szCs w:val="20"/>
    </w:rPr>
  </w:style>
  <w:style w:type="paragraph" w:customStyle="1" w:styleId="11f">
    <w:name w:val="Цитата11"/>
    <w:basedOn w:val="afd"/>
    <w:rsid w:val="009B05BF"/>
    <w:pPr>
      <w:ind w:firstLine="0"/>
      <w:jc w:val="left"/>
    </w:pPr>
    <w:rPr>
      <w:szCs w:val="20"/>
    </w:rPr>
  </w:style>
  <w:style w:type="paragraph" w:customStyle="1" w:styleId="910">
    <w:name w:val="Обычный91"/>
    <w:rsid w:val="009B05BF"/>
    <w:pPr>
      <w:spacing w:before="100" w:after="100" w:line="240" w:lineRule="auto"/>
    </w:pPr>
    <w:rPr>
      <w:rFonts w:ascii="Times New Roman" w:eastAsia="Times New Roman" w:hAnsi="Times New Roman" w:cs="Times New Roman"/>
      <w:sz w:val="24"/>
      <w:szCs w:val="20"/>
      <w:lang w:eastAsia="ru-RU"/>
    </w:rPr>
  </w:style>
  <w:style w:type="paragraph" w:customStyle="1" w:styleId="2121">
    <w:name w:val="Основной текст 212"/>
    <w:basedOn w:val="afd"/>
    <w:rsid w:val="009B05BF"/>
    <w:pPr>
      <w:ind w:firstLine="0"/>
      <w:jc w:val="center"/>
    </w:pPr>
    <w:rPr>
      <w:szCs w:val="20"/>
    </w:rPr>
  </w:style>
  <w:style w:type="paragraph" w:customStyle="1" w:styleId="190">
    <w:name w:val="Знак Знак Знак Знак Знак Знак1 Знак9"/>
    <w:basedOn w:val="afd"/>
    <w:rsid w:val="009B05BF"/>
    <w:pPr>
      <w:spacing w:before="100" w:beforeAutospacing="1" w:after="100" w:afterAutospacing="1"/>
      <w:ind w:firstLine="0"/>
      <w:jc w:val="left"/>
    </w:pPr>
    <w:rPr>
      <w:rFonts w:ascii="Tahoma" w:hAnsi="Tahoma"/>
      <w:sz w:val="20"/>
      <w:szCs w:val="20"/>
      <w:lang w:val="en-US" w:eastAsia="en-US"/>
    </w:rPr>
  </w:style>
  <w:style w:type="character" w:customStyle="1" w:styleId="263">
    <w:name w:val="Знак Знак26"/>
    <w:rsid w:val="009B05BF"/>
    <w:rPr>
      <w:sz w:val="24"/>
      <w:lang w:val="ru-RU" w:eastAsia="ru-RU"/>
    </w:rPr>
  </w:style>
  <w:style w:type="paragraph" w:customStyle="1" w:styleId="460">
    <w:name w:val="Заголовок 46"/>
    <w:basedOn w:val="afd"/>
    <w:next w:val="afd"/>
    <w:rsid w:val="009B05BF"/>
    <w:pPr>
      <w:keepNext/>
      <w:ind w:firstLine="0"/>
      <w:jc w:val="center"/>
      <w:outlineLvl w:val="3"/>
    </w:pPr>
    <w:rPr>
      <w:sz w:val="24"/>
      <w:szCs w:val="20"/>
    </w:rPr>
  </w:style>
  <w:style w:type="character" w:customStyle="1" w:styleId="421">
    <w:name w:val="Заголовок 4 Знак2"/>
    <w:rsid w:val="009B05BF"/>
    <w:rPr>
      <w:b/>
      <w:i/>
      <w:sz w:val="28"/>
    </w:rPr>
  </w:style>
  <w:style w:type="paragraph" w:customStyle="1" w:styleId="1ffffff0">
    <w:name w:val="Без интервала1"/>
    <w:rsid w:val="009B05BF"/>
    <w:pPr>
      <w:spacing w:after="0" w:line="240" w:lineRule="auto"/>
    </w:pPr>
    <w:rPr>
      <w:rFonts w:ascii="Calibri" w:eastAsia="Times New Roman" w:hAnsi="Calibri" w:cs="Times New Roman"/>
    </w:rPr>
  </w:style>
  <w:style w:type="paragraph" w:customStyle="1" w:styleId="11f0">
    <w:name w:val="Название11"/>
    <w:basedOn w:val="afd"/>
    <w:rsid w:val="009B05BF"/>
    <w:pPr>
      <w:spacing w:before="100" w:beforeAutospacing="1" w:after="100" w:afterAutospacing="1"/>
      <w:ind w:firstLine="0"/>
      <w:jc w:val="left"/>
    </w:pPr>
    <w:rPr>
      <w:rFonts w:ascii="Verdana" w:hAnsi="Verdana"/>
      <w:color w:val="336699"/>
      <w:sz w:val="27"/>
      <w:szCs w:val="27"/>
    </w:rPr>
  </w:style>
  <w:style w:type="paragraph" w:customStyle="1" w:styleId="1ffffff1">
    <w:name w:val="Знак Знак Знак Знак Знак Знак1"/>
    <w:basedOn w:val="afd"/>
    <w:rsid w:val="009B05BF"/>
    <w:pPr>
      <w:spacing w:before="100" w:beforeAutospacing="1" w:after="100" w:afterAutospacing="1"/>
      <w:ind w:firstLine="0"/>
      <w:jc w:val="left"/>
    </w:pPr>
    <w:rPr>
      <w:rFonts w:ascii="Tahoma" w:hAnsi="Tahoma"/>
      <w:sz w:val="20"/>
      <w:szCs w:val="20"/>
      <w:lang w:val="en-US" w:eastAsia="en-US"/>
    </w:rPr>
  </w:style>
  <w:style w:type="paragraph" w:customStyle="1" w:styleId="11f1">
    <w:name w:val="Знак Знак1 Знак1"/>
    <w:basedOn w:val="afd"/>
    <w:rsid w:val="009B05BF"/>
    <w:pPr>
      <w:spacing w:before="100" w:beforeAutospacing="1" w:after="100" w:afterAutospacing="1"/>
      <w:ind w:firstLine="0"/>
      <w:jc w:val="left"/>
    </w:pPr>
    <w:rPr>
      <w:rFonts w:ascii="Tahoma" w:hAnsi="Tahoma"/>
      <w:sz w:val="20"/>
      <w:szCs w:val="20"/>
      <w:lang w:val="en-US" w:eastAsia="en-US"/>
    </w:rPr>
  </w:style>
  <w:style w:type="paragraph" w:customStyle="1" w:styleId="5f8">
    <w:name w:val="Знак5"/>
    <w:basedOn w:val="afd"/>
    <w:rsid w:val="009B05BF"/>
    <w:pPr>
      <w:spacing w:before="100" w:beforeAutospacing="1" w:after="100" w:afterAutospacing="1"/>
      <w:ind w:firstLine="0"/>
      <w:jc w:val="left"/>
    </w:pPr>
    <w:rPr>
      <w:rFonts w:ascii="Tahoma" w:hAnsi="Tahoma"/>
      <w:sz w:val="20"/>
      <w:szCs w:val="20"/>
      <w:lang w:val="en-US" w:eastAsia="en-US"/>
    </w:rPr>
  </w:style>
  <w:style w:type="table" w:customStyle="1" w:styleId="11f2">
    <w:name w:val="Таблицы11"/>
    <w:rsid w:val="009B05BF"/>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urierNew14127">
    <w:name w:val="Стиль маркированный Courier New 14 пт Слева:  127 см Выступ:  ..."/>
    <w:rsid w:val="009B05BF"/>
    <w:pPr>
      <w:numPr>
        <w:numId w:val="55"/>
      </w:numPr>
    </w:pPr>
  </w:style>
  <w:style w:type="numbering" w:customStyle="1" w:styleId="14125">
    <w:name w:val="Стиль нумерованный 14 пт Первая строка:  125 см"/>
    <w:rsid w:val="009B05BF"/>
    <w:pPr>
      <w:numPr>
        <w:numId w:val="57"/>
      </w:numPr>
    </w:pPr>
  </w:style>
  <w:style w:type="numbering" w:customStyle="1" w:styleId="22">
    <w:name w:val="Стиль маркированный2"/>
    <w:rsid w:val="009B05BF"/>
    <w:pPr>
      <w:numPr>
        <w:numId w:val="43"/>
      </w:numPr>
    </w:pPr>
  </w:style>
  <w:style w:type="numbering" w:customStyle="1" w:styleId="211">
    <w:name w:val="Стиль маркированный21"/>
    <w:rsid w:val="009B05BF"/>
    <w:pPr>
      <w:numPr>
        <w:numId w:val="60"/>
      </w:numPr>
    </w:pPr>
  </w:style>
  <w:style w:type="numbering" w:styleId="111111">
    <w:name w:val="Outline List 2"/>
    <w:basedOn w:val="aff0"/>
    <w:unhideWhenUsed/>
    <w:rsid w:val="009B05BF"/>
    <w:pPr>
      <w:numPr>
        <w:numId w:val="36"/>
      </w:numPr>
    </w:pPr>
  </w:style>
  <w:style w:type="numbering" w:customStyle="1" w:styleId="CourierNew14125">
    <w:name w:val="Стиль маркированный Courier New 14 пт Слева:  125 см Выступ:  ..."/>
    <w:rsid w:val="009B05BF"/>
  </w:style>
  <w:style w:type="numbering" w:styleId="1ai">
    <w:name w:val="Outline List 1"/>
    <w:basedOn w:val="aff0"/>
    <w:unhideWhenUsed/>
    <w:rsid w:val="009B05BF"/>
  </w:style>
  <w:style w:type="numbering" w:styleId="af8">
    <w:name w:val="Outline List 3"/>
    <w:basedOn w:val="aff0"/>
    <w:unhideWhenUsed/>
    <w:rsid w:val="009B05BF"/>
    <w:pPr>
      <w:numPr>
        <w:numId w:val="38"/>
      </w:numPr>
    </w:pPr>
  </w:style>
  <w:style w:type="numbering" w:customStyle="1" w:styleId="CourierNew141251">
    <w:name w:val="Стиль маркированный Courier New 14 пт Слева:  125 см Выступ:  ...1"/>
    <w:rsid w:val="009B05BF"/>
    <w:pPr>
      <w:numPr>
        <w:numId w:val="56"/>
      </w:numPr>
    </w:pPr>
  </w:style>
  <w:style w:type="paragraph" w:customStyle="1" w:styleId="Table1">
    <w:name w:val="Table 1"/>
    <w:basedOn w:val="afd"/>
    <w:link w:val="Table10"/>
    <w:qFormat/>
    <w:rsid w:val="009B05BF"/>
    <w:pPr>
      <w:widowControl w:val="0"/>
      <w:adjustRightInd w:val="0"/>
      <w:ind w:firstLine="0"/>
      <w:jc w:val="left"/>
      <w:textAlignment w:val="baseline"/>
    </w:pPr>
    <w:rPr>
      <w:sz w:val="20"/>
      <w:szCs w:val="20"/>
    </w:rPr>
  </w:style>
  <w:style w:type="character" w:customStyle="1" w:styleId="Table10">
    <w:name w:val="Table 1 Знак"/>
    <w:link w:val="Table1"/>
    <w:rsid w:val="009B05BF"/>
    <w:rPr>
      <w:rFonts w:ascii="Times New Roman" w:eastAsia="Times New Roman" w:hAnsi="Times New Roman" w:cs="Times New Roman"/>
      <w:sz w:val="20"/>
      <w:szCs w:val="20"/>
      <w:lang w:eastAsia="ru-RU"/>
    </w:rPr>
  </w:style>
  <w:style w:type="character" w:customStyle="1" w:styleId="140950">
    <w:name w:val="Обычный + 14 пт;курсив;По центру;Первая строка:  0;95 см Знак Знак"/>
    <w:rsid w:val="009B05BF"/>
    <w:rPr>
      <w:sz w:val="24"/>
      <w:szCs w:val="24"/>
      <w:lang w:val="ru-RU" w:eastAsia="ru-RU" w:bidi="ar-SA"/>
    </w:rPr>
  </w:style>
  <w:style w:type="character" w:customStyle="1" w:styleId="14100">
    <w:name w:val="Основной текст + 14 пт;Черный;По ширине;Первая строка:  1 см;После:  0 пт Знак Знак"/>
    <w:rsid w:val="009B05BF"/>
    <w:rPr>
      <w:szCs w:val="24"/>
      <w:lang w:val="ru-RU" w:eastAsia="ru-RU" w:bidi="ar-SA"/>
    </w:rPr>
  </w:style>
  <w:style w:type="character" w:customStyle="1" w:styleId="Title10">
    <w:name w:val="Title 1 Знак"/>
    <w:link w:val="Title1"/>
    <w:rsid w:val="009B05BF"/>
    <w:rPr>
      <w:rFonts w:ascii="Times New Roman" w:eastAsia="Times New Roman" w:hAnsi="Times New Roman" w:cs="Times New Roman"/>
      <w:b/>
      <w:caps/>
      <w:sz w:val="28"/>
      <w:szCs w:val="28"/>
      <w:lang w:eastAsia="ru-RU"/>
    </w:rPr>
  </w:style>
  <w:style w:type="paragraph" w:customStyle="1" w:styleId="Title100">
    <w:name w:val="Title 1.0"/>
    <w:basedOn w:val="Title1"/>
    <w:link w:val="Title101"/>
    <w:qFormat/>
    <w:rsid w:val="009B05BF"/>
    <w:pPr>
      <w:numPr>
        <w:numId w:val="0"/>
      </w:numPr>
      <w:suppressAutoHyphens w:val="0"/>
    </w:pPr>
    <w:rPr>
      <w:szCs w:val="24"/>
    </w:rPr>
  </w:style>
  <w:style w:type="character" w:customStyle="1" w:styleId="Title101">
    <w:name w:val="Title1.0 Знак"/>
    <w:link w:val="Title100"/>
    <w:rsid w:val="009B05BF"/>
    <w:rPr>
      <w:rFonts w:ascii="Times New Roman" w:eastAsia="Times New Roman" w:hAnsi="Times New Roman" w:cs="Times New Roman"/>
      <w:b/>
      <w:caps/>
      <w:sz w:val="28"/>
      <w:szCs w:val="24"/>
      <w:lang w:eastAsia="ru-RU"/>
    </w:rPr>
  </w:style>
  <w:style w:type="paragraph" w:customStyle="1" w:styleId="Picture0">
    <w:name w:val="Picture 0"/>
    <w:basedOn w:val="Name0"/>
    <w:link w:val="Picture00"/>
    <w:qFormat/>
    <w:rsid w:val="009B05BF"/>
    <w:pPr>
      <w:keepNext/>
      <w:suppressAutoHyphens w:val="0"/>
      <w:ind w:firstLine="1701"/>
    </w:pPr>
  </w:style>
  <w:style w:type="character" w:customStyle="1" w:styleId="Picture00">
    <w:name w:val="Picture 0 Знак"/>
    <w:link w:val="Picture0"/>
    <w:rsid w:val="009B05BF"/>
    <w:rPr>
      <w:rFonts w:ascii="Times New Roman" w:eastAsia="Times New Roman" w:hAnsi="Times New Roman" w:cs="Times New Roman"/>
      <w:i/>
      <w:sz w:val="28"/>
      <w:szCs w:val="28"/>
      <w:lang w:eastAsia="ru-RU"/>
    </w:rPr>
  </w:style>
  <w:style w:type="paragraph" w:customStyle="1" w:styleId="1ffffff2">
    <w:name w:val="Заголовок_1"/>
    <w:basedOn w:val="19"/>
    <w:rsid w:val="009B05BF"/>
    <w:pPr>
      <w:keepLines w:val="0"/>
      <w:widowControl w:val="0"/>
      <w:adjustRightInd w:val="0"/>
      <w:spacing w:before="240" w:after="60" w:line="360" w:lineRule="atLeast"/>
      <w:ind w:left="709"/>
      <w:jc w:val="center"/>
      <w:textAlignment w:val="baseline"/>
    </w:pPr>
    <w:rPr>
      <w:rFonts w:ascii="Times New Roman" w:eastAsia="Times New Roman" w:hAnsi="Times New Roman" w:cs="Times New Roman"/>
      <w:color w:val="auto"/>
      <w:kern w:val="28"/>
      <w:sz w:val="32"/>
      <w:szCs w:val="20"/>
    </w:rPr>
  </w:style>
  <w:style w:type="character" w:customStyle="1" w:styleId="10d">
    <w:name w:val="Обычный + 10 пт;Черный;По ширине Знак Знак"/>
    <w:rsid w:val="009B05BF"/>
    <w:rPr>
      <w:sz w:val="24"/>
      <w:szCs w:val="24"/>
      <w:lang w:val="ru-RU" w:eastAsia="ru-RU" w:bidi="ar-SA"/>
    </w:rPr>
  </w:style>
  <w:style w:type="character" w:customStyle="1" w:styleId="011">
    <w:name w:val="Обычный + Черный;По ширине;Первая строка:  0;11 см Знак Знак"/>
    <w:rsid w:val="009B05BF"/>
    <w:rPr>
      <w:sz w:val="28"/>
      <w:szCs w:val="24"/>
      <w:lang w:val="ru-RU" w:eastAsia="ru-RU" w:bidi="ar-SA"/>
    </w:rPr>
  </w:style>
  <w:style w:type="paragraph" w:customStyle="1" w:styleId="3101">
    <w:name w:val="Основной текст 310"/>
    <w:basedOn w:val="afd"/>
    <w:rsid w:val="009B05BF"/>
    <w:pPr>
      <w:ind w:firstLine="0"/>
    </w:pPr>
    <w:rPr>
      <w:szCs w:val="20"/>
      <w:lang w:val="en-US"/>
    </w:rPr>
  </w:style>
  <w:style w:type="paragraph" w:customStyle="1" w:styleId="2101">
    <w:name w:val="Основной текст с отступом 210"/>
    <w:basedOn w:val="afd"/>
    <w:rsid w:val="009B05BF"/>
    <w:pPr>
      <w:spacing w:line="240" w:lineRule="atLeast"/>
    </w:pPr>
    <w:rPr>
      <w:rFonts w:ascii="Arial" w:hAnsi="Arial"/>
      <w:sz w:val="23"/>
      <w:szCs w:val="20"/>
    </w:rPr>
  </w:style>
  <w:style w:type="paragraph" w:customStyle="1" w:styleId="1111">
    <w:name w:val="Название111"/>
    <w:basedOn w:val="afd"/>
    <w:rsid w:val="009B05BF"/>
    <w:pPr>
      <w:ind w:firstLine="0"/>
      <w:jc w:val="center"/>
    </w:pPr>
    <w:rPr>
      <w:b/>
      <w:sz w:val="24"/>
      <w:szCs w:val="20"/>
    </w:rPr>
  </w:style>
  <w:style w:type="paragraph" w:customStyle="1" w:styleId="10e">
    <w:name w:val="Обычный10"/>
    <w:rsid w:val="009B05B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0f">
    <w:name w:val="Обычный + 10 пт;Черный;По ширине Знак Знак Знак Знак"/>
    <w:rsid w:val="009B05BF"/>
    <w:rPr>
      <w:bCs/>
      <w:sz w:val="28"/>
      <w:szCs w:val="28"/>
      <w:lang w:val="ru-RU" w:eastAsia="ru-RU" w:bidi="ar-SA"/>
    </w:rPr>
  </w:style>
  <w:style w:type="numbering" w:customStyle="1" w:styleId="1ffffff3">
    <w:name w:val="Нет списка1"/>
    <w:next w:val="aff0"/>
    <w:uiPriority w:val="99"/>
    <w:semiHidden/>
    <w:rsid w:val="009B05BF"/>
  </w:style>
  <w:style w:type="numbering" w:customStyle="1" w:styleId="2ffffc">
    <w:name w:val="Нет списка2"/>
    <w:next w:val="aff0"/>
    <w:semiHidden/>
    <w:rsid w:val="009B05BF"/>
  </w:style>
  <w:style w:type="paragraph" w:customStyle="1" w:styleId="470">
    <w:name w:val="Заголовок 47"/>
    <w:basedOn w:val="afd"/>
    <w:next w:val="afd"/>
    <w:rsid w:val="009B05BF"/>
    <w:pPr>
      <w:keepNext/>
      <w:ind w:firstLine="0"/>
      <w:jc w:val="center"/>
      <w:outlineLvl w:val="3"/>
    </w:pPr>
    <w:rPr>
      <w:sz w:val="24"/>
      <w:szCs w:val="20"/>
    </w:rPr>
  </w:style>
  <w:style w:type="paragraph" w:customStyle="1" w:styleId="2ffffd">
    <w:name w:val="Без интервала2"/>
    <w:rsid w:val="009B05BF"/>
    <w:pPr>
      <w:spacing w:after="0" w:line="240" w:lineRule="auto"/>
    </w:pPr>
    <w:rPr>
      <w:rFonts w:ascii="Calibri" w:eastAsia="Times New Roman" w:hAnsi="Calibri" w:cs="Times New Roman"/>
    </w:rPr>
  </w:style>
  <w:style w:type="paragraph" w:customStyle="1" w:styleId="2ffffe">
    <w:name w:val="Знак Знак Знак Знак Знак Знак2"/>
    <w:basedOn w:val="afd"/>
    <w:rsid w:val="009B05BF"/>
    <w:pPr>
      <w:spacing w:before="100" w:beforeAutospacing="1" w:after="100" w:afterAutospacing="1"/>
      <w:ind w:firstLine="0"/>
      <w:jc w:val="left"/>
    </w:pPr>
    <w:rPr>
      <w:rFonts w:ascii="Tahoma" w:hAnsi="Tahoma"/>
      <w:sz w:val="20"/>
      <w:szCs w:val="20"/>
      <w:lang w:val="en-US" w:eastAsia="en-US"/>
    </w:rPr>
  </w:style>
  <w:style w:type="paragraph" w:customStyle="1" w:styleId="12d">
    <w:name w:val="Знак Знак1 Знак2"/>
    <w:basedOn w:val="afd"/>
    <w:rsid w:val="009B05BF"/>
    <w:pPr>
      <w:spacing w:before="100" w:beforeAutospacing="1" w:after="100" w:afterAutospacing="1"/>
      <w:ind w:firstLine="0"/>
      <w:jc w:val="left"/>
    </w:pPr>
    <w:rPr>
      <w:rFonts w:ascii="Tahoma" w:hAnsi="Tahoma"/>
      <w:sz w:val="20"/>
      <w:szCs w:val="20"/>
      <w:lang w:val="en-US" w:eastAsia="en-US"/>
    </w:rPr>
  </w:style>
  <w:style w:type="character" w:customStyle="1" w:styleId="afffffffffffffffffffff9">
    <w:name w:val="ПодЗаголовок Знак Знак"/>
    <w:rsid w:val="009B05BF"/>
    <w:rPr>
      <w:rFonts w:ascii="Arial" w:hAnsi="Arial" w:cs="Arial"/>
      <w:b/>
      <w:bCs/>
      <w:noProof w:val="0"/>
      <w:sz w:val="26"/>
      <w:szCs w:val="26"/>
      <w:lang w:val="ru-RU" w:eastAsia="ru-RU" w:bidi="ar-SA"/>
    </w:rPr>
  </w:style>
  <w:style w:type="paragraph" w:customStyle="1" w:styleId="Style91">
    <w:name w:val="Style91"/>
    <w:basedOn w:val="afd"/>
    <w:rsid w:val="009B05BF"/>
    <w:pPr>
      <w:widowControl w:val="0"/>
      <w:autoSpaceDE w:val="0"/>
      <w:autoSpaceDN w:val="0"/>
      <w:adjustRightInd w:val="0"/>
      <w:spacing w:line="360" w:lineRule="exact"/>
      <w:ind w:firstLine="0"/>
    </w:pPr>
    <w:rPr>
      <w:rFonts w:ascii="Arial" w:eastAsia="Calibri" w:hAnsi="Arial" w:cs="Arial"/>
      <w:sz w:val="24"/>
    </w:rPr>
  </w:style>
  <w:style w:type="character" w:customStyle="1" w:styleId="FontStyle156">
    <w:name w:val="Font Style156"/>
    <w:rsid w:val="009B05BF"/>
    <w:rPr>
      <w:rFonts w:ascii="Arial" w:hAnsi="Arial" w:cs="Arial"/>
      <w:b/>
      <w:bCs/>
      <w:sz w:val="22"/>
      <w:szCs w:val="22"/>
    </w:rPr>
  </w:style>
  <w:style w:type="paragraph" w:customStyle="1" w:styleId="1ffffff4">
    <w:name w:val="Абзац списка1"/>
    <w:basedOn w:val="afd"/>
    <w:link w:val="ListParagraphChar"/>
    <w:uiPriority w:val="99"/>
    <w:rsid w:val="009B05BF"/>
    <w:pPr>
      <w:spacing w:after="200" w:line="276" w:lineRule="auto"/>
      <w:ind w:left="720" w:firstLine="0"/>
      <w:contextualSpacing/>
      <w:jc w:val="left"/>
    </w:pPr>
    <w:rPr>
      <w:rFonts w:ascii="Calibri" w:hAnsi="Calibri"/>
      <w:sz w:val="22"/>
      <w:szCs w:val="22"/>
      <w:lang w:eastAsia="en-US"/>
    </w:rPr>
  </w:style>
  <w:style w:type="character" w:customStyle="1" w:styleId="ListParagraphChar">
    <w:name w:val="List Paragraph Char"/>
    <w:link w:val="1ffffff4"/>
    <w:locked/>
    <w:rsid w:val="009B05BF"/>
    <w:rPr>
      <w:rFonts w:ascii="Calibri" w:eastAsia="Times New Roman" w:hAnsi="Calibri" w:cs="Times New Roman"/>
    </w:rPr>
  </w:style>
  <w:style w:type="paragraph" w:customStyle="1" w:styleId="Style16">
    <w:name w:val="Style16"/>
    <w:basedOn w:val="afd"/>
    <w:rsid w:val="009B05BF"/>
    <w:pPr>
      <w:widowControl w:val="0"/>
      <w:autoSpaceDE w:val="0"/>
      <w:autoSpaceDN w:val="0"/>
      <w:adjustRightInd w:val="0"/>
      <w:ind w:firstLine="0"/>
      <w:jc w:val="left"/>
    </w:pPr>
    <w:rPr>
      <w:sz w:val="24"/>
    </w:rPr>
  </w:style>
  <w:style w:type="paragraph" w:customStyle="1" w:styleId="Style17">
    <w:name w:val="Style17"/>
    <w:basedOn w:val="afd"/>
    <w:rsid w:val="009B05BF"/>
    <w:pPr>
      <w:widowControl w:val="0"/>
      <w:autoSpaceDE w:val="0"/>
      <w:autoSpaceDN w:val="0"/>
      <w:adjustRightInd w:val="0"/>
      <w:ind w:firstLine="0"/>
      <w:jc w:val="left"/>
    </w:pPr>
    <w:rPr>
      <w:sz w:val="24"/>
    </w:rPr>
  </w:style>
  <w:style w:type="paragraph" w:customStyle="1" w:styleId="Style18">
    <w:name w:val="Style18"/>
    <w:basedOn w:val="afd"/>
    <w:rsid w:val="009B05BF"/>
    <w:pPr>
      <w:widowControl w:val="0"/>
      <w:autoSpaceDE w:val="0"/>
      <w:autoSpaceDN w:val="0"/>
      <w:adjustRightInd w:val="0"/>
      <w:ind w:firstLine="0"/>
      <w:jc w:val="left"/>
    </w:pPr>
    <w:rPr>
      <w:sz w:val="24"/>
    </w:rPr>
  </w:style>
  <w:style w:type="paragraph" w:customStyle="1" w:styleId="Style19">
    <w:name w:val="Style19"/>
    <w:basedOn w:val="afd"/>
    <w:rsid w:val="009B05BF"/>
    <w:pPr>
      <w:widowControl w:val="0"/>
      <w:autoSpaceDE w:val="0"/>
      <w:autoSpaceDN w:val="0"/>
      <w:adjustRightInd w:val="0"/>
      <w:spacing w:line="278" w:lineRule="exact"/>
      <w:ind w:firstLine="0"/>
      <w:jc w:val="center"/>
    </w:pPr>
    <w:rPr>
      <w:sz w:val="24"/>
    </w:rPr>
  </w:style>
  <w:style w:type="paragraph" w:customStyle="1" w:styleId="Style20">
    <w:name w:val="Style20"/>
    <w:basedOn w:val="afd"/>
    <w:rsid w:val="009B05BF"/>
    <w:pPr>
      <w:widowControl w:val="0"/>
      <w:autoSpaceDE w:val="0"/>
      <w:autoSpaceDN w:val="0"/>
      <w:adjustRightInd w:val="0"/>
      <w:spacing w:line="274" w:lineRule="exact"/>
      <w:ind w:firstLine="0"/>
      <w:jc w:val="center"/>
    </w:pPr>
    <w:rPr>
      <w:sz w:val="24"/>
    </w:rPr>
  </w:style>
  <w:style w:type="paragraph" w:customStyle="1" w:styleId="Style21">
    <w:name w:val="Style21"/>
    <w:basedOn w:val="afd"/>
    <w:rsid w:val="009B05BF"/>
    <w:pPr>
      <w:widowControl w:val="0"/>
      <w:autoSpaceDE w:val="0"/>
      <w:autoSpaceDN w:val="0"/>
      <w:adjustRightInd w:val="0"/>
      <w:spacing w:line="274" w:lineRule="exact"/>
      <w:ind w:firstLine="0"/>
      <w:jc w:val="left"/>
    </w:pPr>
    <w:rPr>
      <w:sz w:val="24"/>
    </w:rPr>
  </w:style>
  <w:style w:type="paragraph" w:customStyle="1" w:styleId="Style22">
    <w:name w:val="Style22"/>
    <w:basedOn w:val="afd"/>
    <w:rsid w:val="009B05BF"/>
    <w:pPr>
      <w:widowControl w:val="0"/>
      <w:autoSpaceDE w:val="0"/>
      <w:autoSpaceDN w:val="0"/>
      <w:adjustRightInd w:val="0"/>
      <w:spacing w:line="230" w:lineRule="exact"/>
      <w:ind w:firstLine="0"/>
      <w:jc w:val="left"/>
    </w:pPr>
    <w:rPr>
      <w:sz w:val="24"/>
    </w:rPr>
  </w:style>
  <w:style w:type="character" w:customStyle="1" w:styleId="FontStyle36">
    <w:name w:val="Font Style36"/>
    <w:rsid w:val="009B05BF"/>
    <w:rPr>
      <w:rFonts w:ascii="Times New Roman" w:hAnsi="Times New Roman" w:cs="Times New Roman"/>
      <w:i/>
      <w:iCs/>
      <w:spacing w:val="20"/>
      <w:sz w:val="22"/>
      <w:szCs w:val="22"/>
    </w:rPr>
  </w:style>
  <w:style w:type="character" w:customStyle="1" w:styleId="FontStyle37">
    <w:name w:val="Font Style37"/>
    <w:rsid w:val="009B05BF"/>
    <w:rPr>
      <w:rFonts w:ascii="Times New Roman" w:hAnsi="Times New Roman" w:cs="Times New Roman"/>
      <w:sz w:val="22"/>
      <w:szCs w:val="22"/>
    </w:rPr>
  </w:style>
  <w:style w:type="character" w:customStyle="1" w:styleId="FontStyle38">
    <w:name w:val="Font Style38"/>
    <w:rsid w:val="009B05BF"/>
    <w:rPr>
      <w:rFonts w:ascii="Garamond" w:hAnsi="Garamond" w:cs="Garamond"/>
      <w:b/>
      <w:bCs/>
      <w:sz w:val="24"/>
      <w:szCs w:val="24"/>
    </w:rPr>
  </w:style>
  <w:style w:type="character" w:customStyle="1" w:styleId="FontStyle39">
    <w:name w:val="Font Style39"/>
    <w:rsid w:val="009B05BF"/>
    <w:rPr>
      <w:rFonts w:ascii="Arial Narrow" w:hAnsi="Arial Narrow" w:cs="Arial Narrow"/>
      <w:i/>
      <w:iCs/>
      <w:sz w:val="28"/>
      <w:szCs w:val="28"/>
    </w:rPr>
  </w:style>
  <w:style w:type="character" w:customStyle="1" w:styleId="FontStyle40">
    <w:name w:val="Font Style40"/>
    <w:rsid w:val="009B05BF"/>
    <w:rPr>
      <w:rFonts w:ascii="Times New Roman" w:hAnsi="Times New Roman" w:cs="Times New Roman"/>
      <w:b/>
      <w:bCs/>
      <w:sz w:val="22"/>
      <w:szCs w:val="22"/>
    </w:rPr>
  </w:style>
  <w:style w:type="character" w:customStyle="1" w:styleId="FontStyle41">
    <w:name w:val="Font Style41"/>
    <w:rsid w:val="009B05BF"/>
    <w:rPr>
      <w:rFonts w:ascii="Times New Roman" w:hAnsi="Times New Roman" w:cs="Times New Roman"/>
      <w:i/>
      <w:iCs/>
      <w:sz w:val="18"/>
      <w:szCs w:val="18"/>
    </w:rPr>
  </w:style>
  <w:style w:type="paragraph" w:customStyle="1" w:styleId="Style25">
    <w:name w:val="Style25"/>
    <w:basedOn w:val="afd"/>
    <w:rsid w:val="009B05BF"/>
    <w:pPr>
      <w:widowControl w:val="0"/>
      <w:autoSpaceDE w:val="0"/>
      <w:autoSpaceDN w:val="0"/>
      <w:adjustRightInd w:val="0"/>
      <w:spacing w:line="324" w:lineRule="exact"/>
      <w:ind w:firstLine="686"/>
    </w:pPr>
    <w:rPr>
      <w:sz w:val="24"/>
    </w:rPr>
  </w:style>
  <w:style w:type="character" w:customStyle="1" w:styleId="FontStyle35">
    <w:name w:val="Font Style35"/>
    <w:rsid w:val="009B05BF"/>
    <w:rPr>
      <w:rFonts w:ascii="Times New Roman" w:hAnsi="Times New Roman" w:cs="Times New Roman"/>
      <w:b/>
      <w:bCs/>
      <w:sz w:val="26"/>
      <w:szCs w:val="26"/>
    </w:rPr>
  </w:style>
  <w:style w:type="paragraph" w:customStyle="1" w:styleId="Style7">
    <w:name w:val="Style7"/>
    <w:basedOn w:val="afd"/>
    <w:rsid w:val="009B05BF"/>
    <w:pPr>
      <w:widowControl w:val="0"/>
      <w:autoSpaceDE w:val="0"/>
      <w:autoSpaceDN w:val="0"/>
      <w:adjustRightInd w:val="0"/>
      <w:ind w:firstLine="0"/>
      <w:jc w:val="center"/>
    </w:pPr>
    <w:rPr>
      <w:sz w:val="24"/>
    </w:rPr>
  </w:style>
  <w:style w:type="character" w:customStyle="1" w:styleId="FontStyle42">
    <w:name w:val="Font Style42"/>
    <w:rsid w:val="009B05BF"/>
    <w:rPr>
      <w:rFonts w:ascii="Times New Roman" w:hAnsi="Times New Roman" w:cs="Times New Roman"/>
      <w:sz w:val="26"/>
      <w:szCs w:val="26"/>
    </w:rPr>
  </w:style>
  <w:style w:type="paragraph" w:customStyle="1" w:styleId="Style23">
    <w:name w:val="Style23"/>
    <w:basedOn w:val="afd"/>
    <w:rsid w:val="009B05BF"/>
    <w:pPr>
      <w:widowControl w:val="0"/>
      <w:autoSpaceDE w:val="0"/>
      <w:autoSpaceDN w:val="0"/>
      <w:adjustRightInd w:val="0"/>
      <w:spacing w:line="325" w:lineRule="exact"/>
      <w:ind w:firstLine="0"/>
    </w:pPr>
    <w:rPr>
      <w:sz w:val="24"/>
    </w:rPr>
  </w:style>
  <w:style w:type="paragraph" w:customStyle="1" w:styleId="Style27">
    <w:name w:val="Style27"/>
    <w:basedOn w:val="afd"/>
    <w:rsid w:val="009B05BF"/>
    <w:pPr>
      <w:widowControl w:val="0"/>
      <w:autoSpaceDE w:val="0"/>
      <w:autoSpaceDN w:val="0"/>
      <w:adjustRightInd w:val="0"/>
      <w:spacing w:line="322" w:lineRule="exact"/>
      <w:ind w:firstLine="835"/>
    </w:pPr>
    <w:rPr>
      <w:sz w:val="24"/>
    </w:rPr>
  </w:style>
  <w:style w:type="paragraph" w:customStyle="1" w:styleId="Style28">
    <w:name w:val="Style28"/>
    <w:basedOn w:val="afd"/>
    <w:rsid w:val="009B05BF"/>
    <w:pPr>
      <w:widowControl w:val="0"/>
      <w:autoSpaceDE w:val="0"/>
      <w:autoSpaceDN w:val="0"/>
      <w:adjustRightInd w:val="0"/>
      <w:spacing w:line="323" w:lineRule="exact"/>
      <w:ind w:firstLine="821"/>
    </w:pPr>
    <w:rPr>
      <w:sz w:val="24"/>
    </w:rPr>
  </w:style>
  <w:style w:type="paragraph" w:customStyle="1" w:styleId="Style15">
    <w:name w:val="Style15"/>
    <w:basedOn w:val="afd"/>
    <w:rsid w:val="009B05BF"/>
    <w:pPr>
      <w:widowControl w:val="0"/>
      <w:autoSpaceDE w:val="0"/>
      <w:autoSpaceDN w:val="0"/>
      <w:adjustRightInd w:val="0"/>
      <w:spacing w:line="322" w:lineRule="exact"/>
      <w:ind w:firstLine="691"/>
    </w:pPr>
    <w:rPr>
      <w:sz w:val="24"/>
    </w:rPr>
  </w:style>
  <w:style w:type="character" w:customStyle="1" w:styleId="FontStyle43">
    <w:name w:val="Font Style43"/>
    <w:rsid w:val="009B05BF"/>
    <w:rPr>
      <w:rFonts w:ascii="Times New Roman" w:hAnsi="Times New Roman" w:cs="Times New Roman"/>
      <w:i/>
      <w:iCs/>
      <w:sz w:val="26"/>
      <w:szCs w:val="26"/>
    </w:rPr>
  </w:style>
  <w:style w:type="paragraph" w:customStyle="1" w:styleId="Style29">
    <w:name w:val="Style29"/>
    <w:basedOn w:val="afd"/>
    <w:rsid w:val="009B05BF"/>
    <w:pPr>
      <w:widowControl w:val="0"/>
      <w:autoSpaceDE w:val="0"/>
      <w:autoSpaceDN w:val="0"/>
      <w:adjustRightInd w:val="0"/>
      <w:spacing w:line="322" w:lineRule="exact"/>
      <w:ind w:firstLine="691"/>
    </w:pPr>
    <w:rPr>
      <w:sz w:val="24"/>
    </w:rPr>
  </w:style>
  <w:style w:type="paragraph" w:customStyle="1" w:styleId="Iniiaiieoaeno">
    <w:name w:val="Iniiaiie oaeno"/>
    <w:basedOn w:val="afd"/>
    <w:rsid w:val="009B05BF"/>
    <w:pPr>
      <w:widowControl w:val="0"/>
      <w:overflowPunct w:val="0"/>
      <w:autoSpaceDE w:val="0"/>
      <w:autoSpaceDN w:val="0"/>
      <w:adjustRightInd w:val="0"/>
      <w:ind w:firstLine="0"/>
      <w:textAlignment w:val="baseline"/>
    </w:pPr>
    <w:rPr>
      <w:sz w:val="24"/>
      <w:szCs w:val="20"/>
    </w:rPr>
  </w:style>
  <w:style w:type="paragraph" w:customStyle="1" w:styleId="2fffff">
    <w:name w:val="сновной текст с отступом 2"/>
    <w:basedOn w:val="afd"/>
    <w:rsid w:val="009B05BF"/>
    <w:pPr>
      <w:widowControl w:val="0"/>
      <w:ind w:firstLine="720"/>
    </w:pPr>
    <w:rPr>
      <w:sz w:val="26"/>
      <w:szCs w:val="20"/>
    </w:rPr>
  </w:style>
  <w:style w:type="paragraph" w:customStyle="1" w:styleId="Style2">
    <w:name w:val="Style2"/>
    <w:basedOn w:val="afd"/>
    <w:rsid w:val="009B05BF"/>
    <w:pPr>
      <w:widowControl w:val="0"/>
      <w:autoSpaceDE w:val="0"/>
      <w:autoSpaceDN w:val="0"/>
      <w:adjustRightInd w:val="0"/>
      <w:ind w:firstLine="0"/>
      <w:jc w:val="left"/>
    </w:pPr>
    <w:rPr>
      <w:sz w:val="24"/>
    </w:rPr>
  </w:style>
  <w:style w:type="paragraph" w:customStyle="1" w:styleId="Style1">
    <w:name w:val="Style1"/>
    <w:basedOn w:val="afd"/>
    <w:rsid w:val="009B05BF"/>
    <w:pPr>
      <w:widowControl w:val="0"/>
      <w:autoSpaceDE w:val="0"/>
      <w:autoSpaceDN w:val="0"/>
      <w:adjustRightInd w:val="0"/>
      <w:spacing w:line="196" w:lineRule="exact"/>
      <w:ind w:firstLine="0"/>
      <w:jc w:val="left"/>
    </w:pPr>
    <w:rPr>
      <w:rFonts w:ascii="Arial" w:eastAsia="Calibri" w:hAnsi="Arial" w:cs="Arial"/>
      <w:sz w:val="24"/>
    </w:rPr>
  </w:style>
  <w:style w:type="character" w:customStyle="1" w:styleId="FontStyle14">
    <w:name w:val="Font Style14"/>
    <w:rsid w:val="009B05BF"/>
    <w:rPr>
      <w:rFonts w:ascii="Arial" w:hAnsi="Arial" w:cs="Arial"/>
      <w:sz w:val="16"/>
      <w:szCs w:val="16"/>
    </w:rPr>
  </w:style>
  <w:style w:type="character" w:customStyle="1" w:styleId="FontStyle65">
    <w:name w:val="Font Style65"/>
    <w:rsid w:val="009B05BF"/>
    <w:rPr>
      <w:rFonts w:ascii="Times New Roman" w:hAnsi="Times New Roman" w:cs="Times New Roman"/>
      <w:sz w:val="26"/>
      <w:szCs w:val="26"/>
    </w:rPr>
  </w:style>
  <w:style w:type="paragraph" w:customStyle="1" w:styleId="Style8">
    <w:name w:val="Style8"/>
    <w:basedOn w:val="afd"/>
    <w:rsid w:val="009B05BF"/>
    <w:pPr>
      <w:widowControl w:val="0"/>
      <w:autoSpaceDE w:val="0"/>
      <w:autoSpaceDN w:val="0"/>
      <w:adjustRightInd w:val="0"/>
      <w:spacing w:line="322" w:lineRule="exact"/>
      <w:ind w:firstLine="0"/>
    </w:pPr>
    <w:rPr>
      <w:rFonts w:eastAsia="Calibri"/>
      <w:sz w:val="24"/>
    </w:rPr>
  </w:style>
  <w:style w:type="character" w:customStyle="1" w:styleId="FontStyle75">
    <w:name w:val="Font Style75"/>
    <w:rsid w:val="009B05BF"/>
    <w:rPr>
      <w:rFonts w:ascii="Times New Roman" w:hAnsi="Times New Roman" w:cs="Times New Roman"/>
      <w:sz w:val="24"/>
      <w:szCs w:val="24"/>
    </w:rPr>
  </w:style>
  <w:style w:type="character" w:customStyle="1" w:styleId="FontStyle58">
    <w:name w:val="Font Style58"/>
    <w:rsid w:val="009B05BF"/>
    <w:rPr>
      <w:rFonts w:ascii="Times New Roman" w:hAnsi="Times New Roman" w:cs="Times New Roman"/>
      <w:b/>
      <w:bCs/>
      <w:i/>
      <w:iCs/>
      <w:sz w:val="26"/>
      <w:szCs w:val="26"/>
    </w:rPr>
  </w:style>
  <w:style w:type="paragraph" w:customStyle="1" w:styleId="Style26">
    <w:name w:val="Style26"/>
    <w:basedOn w:val="afd"/>
    <w:rsid w:val="009B05BF"/>
    <w:pPr>
      <w:widowControl w:val="0"/>
      <w:autoSpaceDE w:val="0"/>
      <w:autoSpaceDN w:val="0"/>
      <w:adjustRightInd w:val="0"/>
      <w:spacing w:line="370" w:lineRule="exact"/>
      <w:ind w:firstLine="0"/>
      <w:jc w:val="left"/>
    </w:pPr>
    <w:rPr>
      <w:rFonts w:eastAsia="Calibri"/>
      <w:sz w:val="24"/>
    </w:rPr>
  </w:style>
  <w:style w:type="paragraph" w:customStyle="1" w:styleId="Style32">
    <w:name w:val="Style32"/>
    <w:basedOn w:val="afd"/>
    <w:rsid w:val="009B05BF"/>
    <w:pPr>
      <w:widowControl w:val="0"/>
      <w:autoSpaceDE w:val="0"/>
      <w:autoSpaceDN w:val="0"/>
      <w:adjustRightInd w:val="0"/>
      <w:spacing w:line="372" w:lineRule="exact"/>
      <w:ind w:firstLine="0"/>
      <w:jc w:val="left"/>
    </w:pPr>
    <w:rPr>
      <w:rFonts w:eastAsia="Calibri"/>
      <w:sz w:val="24"/>
    </w:rPr>
  </w:style>
  <w:style w:type="paragraph" w:customStyle="1" w:styleId="Style34">
    <w:name w:val="Style34"/>
    <w:basedOn w:val="afd"/>
    <w:rsid w:val="009B05BF"/>
    <w:pPr>
      <w:widowControl w:val="0"/>
      <w:autoSpaceDE w:val="0"/>
      <w:autoSpaceDN w:val="0"/>
      <w:adjustRightInd w:val="0"/>
      <w:spacing w:line="370" w:lineRule="exact"/>
      <w:ind w:firstLine="0"/>
      <w:jc w:val="left"/>
    </w:pPr>
    <w:rPr>
      <w:rFonts w:eastAsia="Calibri"/>
      <w:sz w:val="24"/>
    </w:rPr>
  </w:style>
  <w:style w:type="paragraph" w:customStyle="1" w:styleId="Style24">
    <w:name w:val="Style24"/>
    <w:basedOn w:val="afd"/>
    <w:rsid w:val="009B05BF"/>
    <w:pPr>
      <w:widowControl w:val="0"/>
      <w:autoSpaceDE w:val="0"/>
      <w:autoSpaceDN w:val="0"/>
      <w:adjustRightInd w:val="0"/>
      <w:spacing w:line="370" w:lineRule="exact"/>
      <w:ind w:firstLine="0"/>
    </w:pPr>
    <w:rPr>
      <w:rFonts w:eastAsia="Calibri"/>
      <w:sz w:val="24"/>
    </w:rPr>
  </w:style>
  <w:style w:type="paragraph" w:customStyle="1" w:styleId="Style46">
    <w:name w:val="Style46"/>
    <w:basedOn w:val="afd"/>
    <w:rsid w:val="009B05BF"/>
    <w:pPr>
      <w:widowControl w:val="0"/>
      <w:autoSpaceDE w:val="0"/>
      <w:autoSpaceDN w:val="0"/>
      <w:adjustRightInd w:val="0"/>
      <w:spacing w:line="370" w:lineRule="exact"/>
      <w:ind w:firstLine="0"/>
    </w:pPr>
    <w:rPr>
      <w:rFonts w:eastAsia="Calibri"/>
      <w:sz w:val="24"/>
    </w:rPr>
  </w:style>
  <w:style w:type="paragraph" w:customStyle="1" w:styleId="Style43">
    <w:name w:val="Style43"/>
    <w:basedOn w:val="afd"/>
    <w:rsid w:val="009B05BF"/>
    <w:pPr>
      <w:widowControl w:val="0"/>
      <w:autoSpaceDE w:val="0"/>
      <w:autoSpaceDN w:val="0"/>
      <w:adjustRightInd w:val="0"/>
      <w:ind w:firstLine="0"/>
      <w:jc w:val="left"/>
    </w:pPr>
    <w:rPr>
      <w:rFonts w:eastAsia="Calibri"/>
      <w:sz w:val="24"/>
    </w:rPr>
  </w:style>
  <w:style w:type="character" w:customStyle="1" w:styleId="FontStyle55">
    <w:name w:val="Font Style55"/>
    <w:rsid w:val="009B05BF"/>
    <w:rPr>
      <w:rFonts w:ascii="Times New Roman" w:hAnsi="Times New Roman" w:cs="Times New Roman"/>
      <w:b/>
      <w:bCs/>
      <w:sz w:val="26"/>
      <w:szCs w:val="26"/>
    </w:rPr>
  </w:style>
  <w:style w:type="character" w:customStyle="1" w:styleId="FontStyle64">
    <w:name w:val="Font Style64"/>
    <w:rsid w:val="009B05BF"/>
    <w:rPr>
      <w:rFonts w:ascii="Times New Roman" w:hAnsi="Times New Roman" w:cs="Times New Roman"/>
      <w:b/>
      <w:bCs/>
      <w:sz w:val="26"/>
      <w:szCs w:val="26"/>
    </w:rPr>
  </w:style>
  <w:style w:type="paragraph" w:customStyle="1" w:styleId="Style10">
    <w:name w:val="Style10"/>
    <w:basedOn w:val="afd"/>
    <w:rsid w:val="009B05BF"/>
    <w:pPr>
      <w:widowControl w:val="0"/>
      <w:autoSpaceDE w:val="0"/>
      <w:autoSpaceDN w:val="0"/>
      <w:adjustRightInd w:val="0"/>
      <w:spacing w:line="293" w:lineRule="exact"/>
      <w:ind w:firstLine="0"/>
    </w:pPr>
    <w:rPr>
      <w:rFonts w:ascii="Arial" w:eastAsia="Calibri" w:hAnsi="Arial" w:cs="Arial"/>
      <w:sz w:val="24"/>
    </w:rPr>
  </w:style>
  <w:style w:type="paragraph" w:customStyle="1" w:styleId="Style69">
    <w:name w:val="Style69"/>
    <w:basedOn w:val="afd"/>
    <w:rsid w:val="009B05BF"/>
    <w:pPr>
      <w:widowControl w:val="0"/>
      <w:autoSpaceDE w:val="0"/>
      <w:autoSpaceDN w:val="0"/>
      <w:adjustRightInd w:val="0"/>
      <w:spacing w:line="293" w:lineRule="exact"/>
      <w:ind w:firstLine="538"/>
    </w:pPr>
    <w:rPr>
      <w:rFonts w:ascii="Arial" w:eastAsia="Calibri" w:hAnsi="Arial" w:cs="Arial"/>
      <w:sz w:val="24"/>
    </w:rPr>
  </w:style>
  <w:style w:type="paragraph" w:customStyle="1" w:styleId="Style77">
    <w:name w:val="Style77"/>
    <w:basedOn w:val="afd"/>
    <w:rsid w:val="009B05BF"/>
    <w:pPr>
      <w:widowControl w:val="0"/>
      <w:autoSpaceDE w:val="0"/>
      <w:autoSpaceDN w:val="0"/>
      <w:adjustRightInd w:val="0"/>
      <w:spacing w:line="293" w:lineRule="exact"/>
      <w:ind w:firstLine="0"/>
    </w:pPr>
    <w:rPr>
      <w:rFonts w:ascii="Arial" w:eastAsia="Calibri" w:hAnsi="Arial" w:cs="Arial"/>
      <w:sz w:val="24"/>
    </w:rPr>
  </w:style>
  <w:style w:type="character" w:customStyle="1" w:styleId="FontStyle159">
    <w:name w:val="Font Style159"/>
    <w:rsid w:val="009B05BF"/>
    <w:rPr>
      <w:rFonts w:ascii="Arial" w:hAnsi="Arial" w:cs="Arial"/>
      <w:sz w:val="18"/>
      <w:szCs w:val="18"/>
    </w:rPr>
  </w:style>
  <w:style w:type="character" w:customStyle="1" w:styleId="FontStyle161">
    <w:name w:val="Font Style161"/>
    <w:rsid w:val="009B05BF"/>
    <w:rPr>
      <w:rFonts w:ascii="Arial" w:hAnsi="Arial" w:cs="Arial"/>
      <w:b/>
      <w:bCs/>
      <w:sz w:val="18"/>
      <w:szCs w:val="18"/>
    </w:rPr>
  </w:style>
  <w:style w:type="paragraph" w:customStyle="1" w:styleId="Style50">
    <w:name w:val="Style50"/>
    <w:basedOn w:val="afd"/>
    <w:rsid w:val="009B05BF"/>
    <w:pPr>
      <w:widowControl w:val="0"/>
      <w:autoSpaceDE w:val="0"/>
      <w:autoSpaceDN w:val="0"/>
      <w:adjustRightInd w:val="0"/>
      <w:spacing w:line="274" w:lineRule="exact"/>
      <w:ind w:hanging="365"/>
      <w:jc w:val="left"/>
    </w:pPr>
    <w:rPr>
      <w:rFonts w:ascii="Arial" w:eastAsia="Calibri" w:hAnsi="Arial" w:cs="Arial"/>
      <w:sz w:val="24"/>
    </w:rPr>
  </w:style>
  <w:style w:type="paragraph" w:customStyle="1" w:styleId="Style52">
    <w:name w:val="Style52"/>
    <w:basedOn w:val="afd"/>
    <w:rsid w:val="009B05BF"/>
    <w:pPr>
      <w:widowControl w:val="0"/>
      <w:autoSpaceDE w:val="0"/>
      <w:autoSpaceDN w:val="0"/>
      <w:adjustRightInd w:val="0"/>
      <w:ind w:firstLine="0"/>
      <w:jc w:val="right"/>
    </w:pPr>
    <w:rPr>
      <w:rFonts w:ascii="Arial" w:eastAsia="Calibri" w:hAnsi="Arial" w:cs="Arial"/>
      <w:sz w:val="24"/>
    </w:rPr>
  </w:style>
  <w:style w:type="paragraph" w:customStyle="1" w:styleId="Style81">
    <w:name w:val="Style81"/>
    <w:basedOn w:val="afd"/>
    <w:rsid w:val="009B05BF"/>
    <w:pPr>
      <w:widowControl w:val="0"/>
      <w:autoSpaceDE w:val="0"/>
      <w:autoSpaceDN w:val="0"/>
      <w:adjustRightInd w:val="0"/>
      <w:spacing w:line="293" w:lineRule="exact"/>
      <w:ind w:firstLine="0"/>
      <w:jc w:val="left"/>
    </w:pPr>
    <w:rPr>
      <w:rFonts w:ascii="Arial" w:eastAsia="Calibri" w:hAnsi="Arial" w:cs="Arial"/>
      <w:sz w:val="24"/>
    </w:rPr>
  </w:style>
  <w:style w:type="paragraph" w:customStyle="1" w:styleId="Style86">
    <w:name w:val="Style86"/>
    <w:basedOn w:val="afd"/>
    <w:rsid w:val="009B05BF"/>
    <w:pPr>
      <w:widowControl w:val="0"/>
      <w:autoSpaceDE w:val="0"/>
      <w:autoSpaceDN w:val="0"/>
      <w:adjustRightInd w:val="0"/>
      <w:ind w:firstLine="0"/>
      <w:jc w:val="left"/>
    </w:pPr>
    <w:rPr>
      <w:rFonts w:ascii="Arial" w:eastAsia="Calibri" w:hAnsi="Arial" w:cs="Arial"/>
      <w:sz w:val="24"/>
    </w:rPr>
  </w:style>
  <w:style w:type="character" w:customStyle="1" w:styleId="FontStyle152">
    <w:name w:val="Font Style152"/>
    <w:rsid w:val="009B05BF"/>
    <w:rPr>
      <w:rFonts w:ascii="Arial" w:hAnsi="Arial" w:cs="Arial"/>
      <w:b/>
      <w:bCs/>
      <w:sz w:val="18"/>
      <w:szCs w:val="18"/>
    </w:rPr>
  </w:style>
  <w:style w:type="character" w:customStyle="1" w:styleId="FontStyle162">
    <w:name w:val="Font Style162"/>
    <w:rsid w:val="009B05BF"/>
    <w:rPr>
      <w:rFonts w:ascii="Arial" w:hAnsi="Arial" w:cs="Arial"/>
      <w:sz w:val="18"/>
      <w:szCs w:val="18"/>
    </w:rPr>
  </w:style>
  <w:style w:type="paragraph" w:customStyle="1" w:styleId="Style84">
    <w:name w:val="Style84"/>
    <w:basedOn w:val="afd"/>
    <w:rsid w:val="009B05BF"/>
    <w:pPr>
      <w:widowControl w:val="0"/>
      <w:autoSpaceDE w:val="0"/>
      <w:autoSpaceDN w:val="0"/>
      <w:adjustRightInd w:val="0"/>
      <w:ind w:firstLine="0"/>
      <w:jc w:val="left"/>
    </w:pPr>
    <w:rPr>
      <w:rFonts w:ascii="Arial" w:eastAsia="Calibri" w:hAnsi="Arial" w:cs="Arial"/>
      <w:sz w:val="24"/>
    </w:rPr>
  </w:style>
  <w:style w:type="paragraph" w:customStyle="1" w:styleId="Style101">
    <w:name w:val="Style101"/>
    <w:basedOn w:val="afd"/>
    <w:rsid w:val="009B05BF"/>
    <w:pPr>
      <w:widowControl w:val="0"/>
      <w:autoSpaceDE w:val="0"/>
      <w:autoSpaceDN w:val="0"/>
      <w:adjustRightInd w:val="0"/>
      <w:spacing w:line="293" w:lineRule="exact"/>
      <w:ind w:firstLine="576"/>
    </w:pPr>
    <w:rPr>
      <w:rFonts w:ascii="Arial" w:eastAsia="Calibri" w:hAnsi="Arial" w:cs="Arial"/>
      <w:sz w:val="24"/>
    </w:rPr>
  </w:style>
  <w:style w:type="paragraph" w:customStyle="1" w:styleId="Style63">
    <w:name w:val="Style63"/>
    <w:basedOn w:val="afd"/>
    <w:rsid w:val="009B05BF"/>
    <w:pPr>
      <w:widowControl w:val="0"/>
      <w:autoSpaceDE w:val="0"/>
      <w:autoSpaceDN w:val="0"/>
      <w:adjustRightInd w:val="0"/>
      <w:ind w:firstLine="0"/>
      <w:jc w:val="left"/>
    </w:pPr>
    <w:rPr>
      <w:rFonts w:ascii="Arial" w:eastAsia="Calibri" w:hAnsi="Arial" w:cs="Arial"/>
      <w:sz w:val="24"/>
    </w:rPr>
  </w:style>
  <w:style w:type="paragraph" w:customStyle="1" w:styleId="Style67">
    <w:name w:val="Style67"/>
    <w:basedOn w:val="afd"/>
    <w:rsid w:val="009B05BF"/>
    <w:pPr>
      <w:widowControl w:val="0"/>
      <w:autoSpaceDE w:val="0"/>
      <w:autoSpaceDN w:val="0"/>
      <w:adjustRightInd w:val="0"/>
      <w:ind w:firstLine="0"/>
    </w:pPr>
    <w:rPr>
      <w:rFonts w:ascii="Arial" w:eastAsia="Calibri" w:hAnsi="Arial" w:cs="Arial"/>
      <w:sz w:val="24"/>
    </w:rPr>
  </w:style>
  <w:style w:type="character" w:customStyle="1" w:styleId="FontStyle132">
    <w:name w:val="Font Style132"/>
    <w:rsid w:val="009B05BF"/>
    <w:rPr>
      <w:rFonts w:ascii="Arial" w:hAnsi="Arial" w:cs="Arial"/>
      <w:sz w:val="14"/>
      <w:szCs w:val="14"/>
    </w:rPr>
  </w:style>
  <w:style w:type="character" w:customStyle="1" w:styleId="FontStyle141">
    <w:name w:val="Font Style141"/>
    <w:rsid w:val="009B05BF"/>
    <w:rPr>
      <w:rFonts w:ascii="Arial" w:hAnsi="Arial" w:cs="Arial"/>
      <w:sz w:val="16"/>
      <w:szCs w:val="16"/>
    </w:rPr>
  </w:style>
  <w:style w:type="paragraph" w:customStyle="1" w:styleId="Style72">
    <w:name w:val="Style72"/>
    <w:basedOn w:val="afd"/>
    <w:rsid w:val="009B05BF"/>
    <w:pPr>
      <w:widowControl w:val="0"/>
      <w:autoSpaceDE w:val="0"/>
      <w:autoSpaceDN w:val="0"/>
      <w:adjustRightInd w:val="0"/>
      <w:ind w:firstLine="0"/>
      <w:jc w:val="left"/>
    </w:pPr>
    <w:rPr>
      <w:rFonts w:ascii="Arial" w:eastAsia="Calibri" w:hAnsi="Arial" w:cs="Arial"/>
      <w:sz w:val="24"/>
    </w:rPr>
  </w:style>
  <w:style w:type="paragraph" w:customStyle="1" w:styleId="Style78">
    <w:name w:val="Style78"/>
    <w:basedOn w:val="afd"/>
    <w:rsid w:val="009B05BF"/>
    <w:pPr>
      <w:widowControl w:val="0"/>
      <w:autoSpaceDE w:val="0"/>
      <w:autoSpaceDN w:val="0"/>
      <w:adjustRightInd w:val="0"/>
      <w:spacing w:line="293" w:lineRule="exact"/>
      <w:ind w:firstLine="557"/>
    </w:pPr>
    <w:rPr>
      <w:rFonts w:ascii="Arial" w:eastAsia="Calibri" w:hAnsi="Arial" w:cs="Arial"/>
      <w:sz w:val="24"/>
    </w:rPr>
  </w:style>
  <w:style w:type="paragraph" w:customStyle="1" w:styleId="Style87">
    <w:name w:val="Style87"/>
    <w:basedOn w:val="afd"/>
    <w:rsid w:val="009B05BF"/>
    <w:pPr>
      <w:widowControl w:val="0"/>
      <w:autoSpaceDE w:val="0"/>
      <w:autoSpaceDN w:val="0"/>
      <w:adjustRightInd w:val="0"/>
      <w:spacing w:line="293" w:lineRule="exact"/>
      <w:ind w:firstLine="552"/>
      <w:jc w:val="left"/>
    </w:pPr>
    <w:rPr>
      <w:rFonts w:ascii="Arial" w:eastAsia="Calibri" w:hAnsi="Arial" w:cs="Arial"/>
      <w:sz w:val="24"/>
    </w:rPr>
  </w:style>
  <w:style w:type="paragraph" w:customStyle="1" w:styleId="Style88">
    <w:name w:val="Style88"/>
    <w:basedOn w:val="afd"/>
    <w:rsid w:val="009B05BF"/>
    <w:pPr>
      <w:widowControl w:val="0"/>
      <w:autoSpaceDE w:val="0"/>
      <w:autoSpaceDN w:val="0"/>
      <w:adjustRightInd w:val="0"/>
      <w:spacing w:line="288" w:lineRule="exact"/>
      <w:ind w:firstLine="706"/>
      <w:jc w:val="left"/>
    </w:pPr>
    <w:rPr>
      <w:rFonts w:ascii="Arial" w:eastAsia="Calibri" w:hAnsi="Arial" w:cs="Arial"/>
      <w:sz w:val="24"/>
    </w:rPr>
  </w:style>
  <w:style w:type="paragraph" w:customStyle="1" w:styleId="Style13">
    <w:name w:val="Style13"/>
    <w:basedOn w:val="afd"/>
    <w:rsid w:val="009B05BF"/>
    <w:pPr>
      <w:widowControl w:val="0"/>
      <w:autoSpaceDE w:val="0"/>
      <w:autoSpaceDN w:val="0"/>
      <w:adjustRightInd w:val="0"/>
      <w:spacing w:line="293" w:lineRule="exact"/>
      <w:ind w:firstLine="0"/>
      <w:jc w:val="center"/>
    </w:pPr>
    <w:rPr>
      <w:rFonts w:ascii="Arial" w:eastAsia="Calibri" w:hAnsi="Arial" w:cs="Arial"/>
      <w:sz w:val="24"/>
    </w:rPr>
  </w:style>
  <w:style w:type="paragraph" w:customStyle="1" w:styleId="Style58">
    <w:name w:val="Style58"/>
    <w:basedOn w:val="afd"/>
    <w:rsid w:val="009B05BF"/>
    <w:pPr>
      <w:widowControl w:val="0"/>
      <w:autoSpaceDE w:val="0"/>
      <w:autoSpaceDN w:val="0"/>
      <w:adjustRightInd w:val="0"/>
      <w:spacing w:line="293" w:lineRule="exact"/>
      <w:ind w:firstLine="686"/>
    </w:pPr>
    <w:rPr>
      <w:rFonts w:ascii="Arial" w:eastAsia="Calibri" w:hAnsi="Arial" w:cs="Arial"/>
      <w:sz w:val="24"/>
    </w:rPr>
  </w:style>
  <w:style w:type="paragraph" w:customStyle="1" w:styleId="Style89">
    <w:name w:val="Style89"/>
    <w:basedOn w:val="afd"/>
    <w:rsid w:val="009B05BF"/>
    <w:pPr>
      <w:widowControl w:val="0"/>
      <w:autoSpaceDE w:val="0"/>
      <w:autoSpaceDN w:val="0"/>
      <w:adjustRightInd w:val="0"/>
      <w:ind w:firstLine="0"/>
      <w:jc w:val="left"/>
    </w:pPr>
    <w:rPr>
      <w:rFonts w:ascii="Arial" w:eastAsia="Calibri" w:hAnsi="Arial" w:cs="Arial"/>
      <w:sz w:val="24"/>
    </w:rPr>
  </w:style>
  <w:style w:type="paragraph" w:customStyle="1" w:styleId="Style121">
    <w:name w:val="Style121"/>
    <w:basedOn w:val="afd"/>
    <w:rsid w:val="009B05BF"/>
    <w:pPr>
      <w:widowControl w:val="0"/>
      <w:autoSpaceDE w:val="0"/>
      <w:autoSpaceDN w:val="0"/>
      <w:adjustRightInd w:val="0"/>
      <w:ind w:firstLine="0"/>
    </w:pPr>
    <w:rPr>
      <w:rFonts w:ascii="Arial" w:eastAsia="Calibri" w:hAnsi="Arial" w:cs="Arial"/>
      <w:sz w:val="24"/>
    </w:rPr>
  </w:style>
  <w:style w:type="paragraph" w:customStyle="1" w:styleId="Style57">
    <w:name w:val="Style57"/>
    <w:basedOn w:val="afd"/>
    <w:rsid w:val="009B05BF"/>
    <w:pPr>
      <w:widowControl w:val="0"/>
      <w:autoSpaceDE w:val="0"/>
      <w:autoSpaceDN w:val="0"/>
      <w:adjustRightInd w:val="0"/>
      <w:spacing w:line="322" w:lineRule="exact"/>
      <w:ind w:firstLine="0"/>
      <w:jc w:val="center"/>
    </w:pPr>
    <w:rPr>
      <w:rFonts w:eastAsia="Calibri"/>
      <w:sz w:val="24"/>
    </w:rPr>
  </w:style>
  <w:style w:type="paragraph" w:customStyle="1" w:styleId="Style103">
    <w:name w:val="Style103"/>
    <w:basedOn w:val="afd"/>
    <w:rsid w:val="009B05BF"/>
    <w:pPr>
      <w:widowControl w:val="0"/>
      <w:autoSpaceDE w:val="0"/>
      <w:autoSpaceDN w:val="0"/>
      <w:adjustRightInd w:val="0"/>
      <w:spacing w:line="293" w:lineRule="exact"/>
      <w:ind w:firstLine="0"/>
      <w:jc w:val="left"/>
    </w:pPr>
    <w:rPr>
      <w:rFonts w:ascii="Arial" w:eastAsia="Calibri" w:hAnsi="Arial" w:cs="Arial"/>
      <w:sz w:val="24"/>
    </w:rPr>
  </w:style>
  <w:style w:type="character" w:customStyle="1" w:styleId="FontStyle86">
    <w:name w:val="Font Style86"/>
    <w:rsid w:val="009B05BF"/>
    <w:rPr>
      <w:rFonts w:ascii="Times New Roman" w:hAnsi="Times New Roman" w:cs="Times New Roman"/>
      <w:sz w:val="20"/>
      <w:szCs w:val="20"/>
    </w:rPr>
  </w:style>
  <w:style w:type="character" w:customStyle="1" w:styleId="1240">
    <w:name w:val="Знак Знак124"/>
    <w:rsid w:val="009B05BF"/>
    <w:rPr>
      <w:rFonts w:ascii="Cambria" w:eastAsia="Times New Roman" w:hAnsi="Cambria" w:cs="Times New Roman"/>
      <w:b/>
      <w:bCs/>
      <w:color w:val="365F91"/>
      <w:sz w:val="28"/>
      <w:szCs w:val="28"/>
    </w:rPr>
  </w:style>
  <w:style w:type="character" w:customStyle="1" w:styleId="11f3">
    <w:name w:val="Знак Знак11"/>
    <w:rsid w:val="009B05BF"/>
    <w:rPr>
      <w:rFonts w:ascii="Cambria" w:eastAsia="Times New Roman" w:hAnsi="Cambria" w:cs="Times New Roman"/>
      <w:b/>
      <w:bCs/>
      <w:color w:val="4F81BD"/>
      <w:sz w:val="26"/>
      <w:szCs w:val="26"/>
    </w:rPr>
  </w:style>
  <w:style w:type="character" w:styleId="afffffffffffffffffffffa">
    <w:name w:val="Book Title"/>
    <w:uiPriority w:val="33"/>
    <w:qFormat/>
    <w:rsid w:val="009B05BF"/>
    <w:rPr>
      <w:b/>
      <w:bCs/>
      <w:smallCaps/>
      <w:spacing w:val="5"/>
    </w:rPr>
  </w:style>
  <w:style w:type="paragraph" w:customStyle="1" w:styleId="afffffffffffffffffffffb">
    <w:name w:val="Мой заголовок"/>
    <w:basedOn w:val="afd"/>
    <w:rsid w:val="009B05BF"/>
    <w:pPr>
      <w:widowControl w:val="0"/>
      <w:ind w:firstLine="0"/>
      <w:jc w:val="center"/>
    </w:pPr>
    <w:rPr>
      <w:b/>
      <w:snapToGrid w:val="0"/>
      <w:szCs w:val="20"/>
    </w:rPr>
  </w:style>
  <w:style w:type="paragraph" w:customStyle="1" w:styleId="afffffffffffffffffffffc">
    <w:name w:val="текст сп нум"/>
    <w:basedOn w:val="afd"/>
    <w:rsid w:val="009B05BF"/>
    <w:pPr>
      <w:keepLines/>
      <w:widowControl w:val="0"/>
      <w:tabs>
        <w:tab w:val="num" w:pos="360"/>
      </w:tabs>
      <w:ind w:left="360" w:hanging="360"/>
    </w:pPr>
    <w:rPr>
      <w:sz w:val="24"/>
    </w:rPr>
  </w:style>
  <w:style w:type="paragraph" w:customStyle="1" w:styleId="a1">
    <w:name w:val="Подрисуночная надпись"/>
    <w:basedOn w:val="afd"/>
    <w:rsid w:val="009B05BF"/>
    <w:pPr>
      <w:numPr>
        <w:numId w:val="61"/>
      </w:numPr>
      <w:spacing w:after="200" w:line="276" w:lineRule="auto"/>
      <w:jc w:val="left"/>
    </w:pPr>
    <w:rPr>
      <w:rFonts w:ascii="Calibri" w:eastAsia="Calibri" w:hAnsi="Calibri"/>
      <w:sz w:val="22"/>
      <w:szCs w:val="22"/>
      <w:lang w:eastAsia="en-US"/>
    </w:rPr>
  </w:style>
  <w:style w:type="paragraph" w:customStyle="1" w:styleId="afffffffffffffffffffffd">
    <w:name w:val="Информация об изменениях"/>
    <w:basedOn w:val="afd"/>
    <w:next w:val="afd"/>
    <w:uiPriority w:val="99"/>
    <w:rsid w:val="009B05BF"/>
    <w:pPr>
      <w:autoSpaceDE w:val="0"/>
      <w:autoSpaceDN w:val="0"/>
      <w:adjustRightInd w:val="0"/>
      <w:spacing w:before="180"/>
      <w:ind w:left="360" w:right="360" w:firstLine="0"/>
    </w:pPr>
    <w:rPr>
      <w:rFonts w:ascii="Arial" w:hAnsi="Arial" w:cs="Arial"/>
      <w:color w:val="353842"/>
      <w:sz w:val="18"/>
      <w:szCs w:val="18"/>
      <w:shd w:val="clear" w:color="auto" w:fill="EAEFED"/>
    </w:rPr>
  </w:style>
  <w:style w:type="paragraph" w:customStyle="1" w:styleId="afffffffffffffffffffffe">
    <w:name w:val="Подзаголовок для информации об изменениях"/>
    <w:basedOn w:val="afd"/>
    <w:next w:val="afd"/>
    <w:uiPriority w:val="99"/>
    <w:rsid w:val="009B05BF"/>
    <w:pPr>
      <w:autoSpaceDE w:val="0"/>
      <w:autoSpaceDN w:val="0"/>
      <w:adjustRightInd w:val="0"/>
      <w:ind w:firstLine="720"/>
    </w:pPr>
    <w:rPr>
      <w:rFonts w:ascii="Arial" w:hAnsi="Arial" w:cs="Arial"/>
      <w:b/>
      <w:bCs/>
      <w:color w:val="353842"/>
      <w:sz w:val="18"/>
      <w:szCs w:val="18"/>
    </w:rPr>
  </w:style>
  <w:style w:type="character" w:customStyle="1" w:styleId="dash041704300433043e043b043e0432043e043a00202char1">
    <w:name w:val="dash0417_0430_0433_043e_043b_043e_0432_043e_043a_00202__char1"/>
    <w:rsid w:val="009B05BF"/>
    <w:rPr>
      <w:rFonts w:ascii="Arial" w:hAnsi="Arial" w:cs="Arial" w:hint="default"/>
      <w:b/>
      <w:bCs/>
      <w:sz w:val="32"/>
      <w:szCs w:val="32"/>
    </w:rPr>
  </w:style>
  <w:style w:type="character" w:customStyle="1" w:styleId="dash041e0431044b0447043d044b0439char1">
    <w:name w:val="dash041e_0431_044b_0447_043d_044b_0439__char1"/>
    <w:rsid w:val="009B05BF"/>
    <w:rPr>
      <w:rFonts w:ascii="Times New Roman" w:hAnsi="Times New Roman" w:cs="Times New Roman" w:hint="default"/>
      <w:sz w:val="24"/>
      <w:szCs w:val="24"/>
    </w:rPr>
  </w:style>
  <w:style w:type="character" w:customStyle="1" w:styleId="dash041e0431044b0447043d0430044f0020044204300431043b043804460430char">
    <w:name w:val="dash041e_0431_044b_0447_043d_0430_044f_0020_0442_0430_0431_043b_0438_0446_0430__char"/>
    <w:basedOn w:val="afe"/>
    <w:rsid w:val="009B05BF"/>
  </w:style>
  <w:style w:type="paragraph" w:customStyle="1" w:styleId="3fff3">
    <w:name w:val="Обычный (веб)3"/>
    <w:basedOn w:val="afd"/>
    <w:rsid w:val="009B05BF"/>
    <w:pPr>
      <w:ind w:firstLine="0"/>
      <w:jc w:val="left"/>
    </w:pPr>
    <w:rPr>
      <w:sz w:val="24"/>
    </w:rPr>
  </w:style>
  <w:style w:type="table" w:customStyle="1" w:styleId="6d">
    <w:name w:val="Сетка таблицы6"/>
    <w:basedOn w:val="aff"/>
    <w:next w:val="afffffff2"/>
    <w:rsid w:val="009B05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f4">
    <w:name w:val="Нет списка3"/>
    <w:next w:val="aff0"/>
    <w:uiPriority w:val="99"/>
    <w:semiHidden/>
    <w:unhideWhenUsed/>
    <w:rsid w:val="009B05BF"/>
  </w:style>
  <w:style w:type="character" w:customStyle="1" w:styleId="afffffd">
    <w:name w:val="Без интервала Знак"/>
    <w:link w:val="afffffc"/>
    <w:uiPriority w:val="1"/>
    <w:rsid w:val="009B05BF"/>
    <w:rPr>
      <w:rFonts w:ascii="Calibri" w:eastAsia="Times New Roman" w:hAnsi="Calibri" w:cs="Calibri"/>
    </w:rPr>
  </w:style>
  <w:style w:type="table" w:customStyle="1" w:styleId="7c">
    <w:name w:val="Сетка таблицы7"/>
    <w:basedOn w:val="aff"/>
    <w:next w:val="afffffff2"/>
    <w:uiPriority w:val="59"/>
    <w:rsid w:val="009B05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41">
    <w:name w:val="s4"/>
    <w:basedOn w:val="afe"/>
    <w:rsid w:val="009B05BF"/>
  </w:style>
  <w:style w:type="character" w:customStyle="1" w:styleId="dash042104350442043a04300020044204300431043b04380446044bchar">
    <w:name w:val="dash0421_0435_0442_043a_0430_0020_0442_0430_0431_043b_0438_0446_044b__char"/>
    <w:basedOn w:val="afe"/>
    <w:rsid w:val="009B05BF"/>
  </w:style>
  <w:style w:type="character" w:customStyle="1" w:styleId="affffff9">
    <w:name w:val="Обычный + номер Знак"/>
    <w:link w:val="a8"/>
    <w:rsid w:val="009B05BF"/>
    <w:rPr>
      <w:rFonts w:ascii="Times New Roman" w:eastAsia="Times New Roman" w:hAnsi="Times New Roman" w:cs="Times New Roman"/>
      <w:sz w:val="28"/>
      <w:szCs w:val="24"/>
      <w:lang w:eastAsia="ru-RU"/>
    </w:rPr>
  </w:style>
  <w:style w:type="paragraph" w:customStyle="1" w:styleId="3150">
    <w:name w:val="Основной текст с отступом 315"/>
    <w:basedOn w:val="afd"/>
    <w:rsid w:val="002B3BCA"/>
    <w:pPr>
      <w:spacing w:line="240" w:lineRule="atLeast"/>
    </w:pPr>
    <w:rPr>
      <w:rFonts w:ascii="Arial" w:hAnsi="Arial"/>
      <w:sz w:val="24"/>
      <w:szCs w:val="20"/>
    </w:rPr>
  </w:style>
  <w:style w:type="character" w:customStyle="1" w:styleId="21c">
    <w:name w:val="Знак Знак21"/>
    <w:locked/>
    <w:rsid w:val="002B3BCA"/>
    <w:rPr>
      <w:sz w:val="28"/>
      <w:szCs w:val="28"/>
      <w:lang w:val="ru-RU" w:eastAsia="ru-RU" w:bidi="ar-SA"/>
    </w:rPr>
  </w:style>
  <w:style w:type="character" w:customStyle="1" w:styleId="183">
    <w:name w:val="Знак Знак18"/>
    <w:rsid w:val="002B3BCA"/>
    <w:rPr>
      <w:rFonts w:cs="Arial"/>
      <w:b/>
      <w:bCs/>
      <w:kern w:val="32"/>
      <w:sz w:val="32"/>
      <w:szCs w:val="32"/>
      <w:lang w:val="ru-RU" w:eastAsia="ru-RU" w:bidi="ar-SA"/>
    </w:rPr>
  </w:style>
  <w:style w:type="paragraph" w:customStyle="1" w:styleId="2142">
    <w:name w:val="Основной текст 214"/>
    <w:basedOn w:val="afd"/>
    <w:rsid w:val="002B3BCA"/>
    <w:pPr>
      <w:spacing w:line="360" w:lineRule="auto"/>
      <w:ind w:firstLine="0"/>
      <w:jc w:val="center"/>
    </w:pPr>
    <w:rPr>
      <w:szCs w:val="20"/>
    </w:rPr>
  </w:style>
  <w:style w:type="character" w:customStyle="1" w:styleId="8a">
    <w:name w:val="Знак Знак8"/>
    <w:locked/>
    <w:rsid w:val="002B3BCA"/>
    <w:rPr>
      <w:sz w:val="28"/>
    </w:rPr>
  </w:style>
  <w:style w:type="paragraph" w:customStyle="1" w:styleId="12e">
    <w:name w:val="Обычный12"/>
    <w:rsid w:val="002B3BCA"/>
    <w:pPr>
      <w:spacing w:after="0" w:line="240" w:lineRule="auto"/>
    </w:pPr>
    <w:rPr>
      <w:rFonts w:ascii="Times New Roman" w:eastAsia="Times New Roman" w:hAnsi="Times New Roman" w:cs="Times New Roman"/>
      <w:snapToGrid w:val="0"/>
      <w:sz w:val="20"/>
      <w:szCs w:val="20"/>
      <w:lang w:eastAsia="ru-RU"/>
    </w:rPr>
  </w:style>
  <w:style w:type="character" w:customStyle="1" w:styleId="343">
    <w:name w:val="Знак Знак34"/>
    <w:locked/>
    <w:rsid w:val="002B3BCA"/>
    <w:rPr>
      <w:rFonts w:cs="Times New Roman"/>
      <w:sz w:val="28"/>
      <w:lang w:val="ru-RU" w:eastAsia="ru-RU" w:bidi="ar-SA"/>
    </w:rPr>
  </w:style>
  <w:style w:type="paragraph" w:customStyle="1" w:styleId="14b">
    <w:name w:val="Цитата14"/>
    <w:basedOn w:val="afd"/>
    <w:rsid w:val="002B3BCA"/>
    <w:pPr>
      <w:ind w:firstLine="0"/>
      <w:jc w:val="left"/>
    </w:pPr>
    <w:rPr>
      <w:szCs w:val="20"/>
    </w:rPr>
  </w:style>
  <w:style w:type="paragraph" w:customStyle="1" w:styleId="affffffffffffffffffffff">
    <w:name w:val="Знак"/>
    <w:basedOn w:val="afd"/>
    <w:rsid w:val="002B3BCA"/>
    <w:pPr>
      <w:ind w:firstLine="0"/>
      <w:jc w:val="left"/>
    </w:pPr>
    <w:rPr>
      <w:rFonts w:ascii="Verdana" w:hAnsi="Verdana" w:cs="Verdana"/>
      <w:sz w:val="20"/>
      <w:szCs w:val="20"/>
      <w:lang w:val="en-US" w:eastAsia="en-US"/>
    </w:rPr>
  </w:style>
  <w:style w:type="paragraph" w:customStyle="1" w:styleId="4ff3">
    <w:name w:val="Основной текст4"/>
    <w:basedOn w:val="afd"/>
    <w:rsid w:val="002B3BCA"/>
    <w:pPr>
      <w:spacing w:after="120"/>
      <w:ind w:firstLine="0"/>
      <w:jc w:val="left"/>
    </w:pPr>
    <w:rPr>
      <w:snapToGrid w:val="0"/>
      <w:sz w:val="20"/>
      <w:szCs w:val="20"/>
    </w:rPr>
  </w:style>
  <w:style w:type="paragraph" w:customStyle="1" w:styleId="2131">
    <w:name w:val="Основной текст с отступом 213"/>
    <w:basedOn w:val="afd"/>
    <w:rsid w:val="002B3BCA"/>
    <w:pPr>
      <w:spacing w:line="240" w:lineRule="atLeast"/>
    </w:pPr>
    <w:rPr>
      <w:rFonts w:ascii="Arial" w:hAnsi="Arial"/>
      <w:sz w:val="23"/>
      <w:szCs w:val="20"/>
    </w:rPr>
  </w:style>
  <w:style w:type="paragraph" w:customStyle="1" w:styleId="3131">
    <w:name w:val="Основной текст 313"/>
    <w:basedOn w:val="afd"/>
    <w:rsid w:val="002B3BCA"/>
    <w:pPr>
      <w:spacing w:line="240" w:lineRule="atLeast"/>
      <w:ind w:firstLine="0"/>
      <w:jc w:val="center"/>
    </w:pPr>
    <w:rPr>
      <w:rFonts w:ascii="Arial" w:hAnsi="Arial"/>
      <w:sz w:val="24"/>
      <w:szCs w:val="20"/>
    </w:rPr>
  </w:style>
  <w:style w:type="paragraph" w:customStyle="1" w:styleId="affffffffffffffffffffff0">
    <w:name w:val="Знак Знак Знак Знак Знак Знак"/>
    <w:basedOn w:val="afd"/>
    <w:rsid w:val="002B3BCA"/>
    <w:pPr>
      <w:spacing w:before="100" w:beforeAutospacing="1" w:after="100" w:afterAutospacing="1"/>
      <w:ind w:firstLine="0"/>
      <w:jc w:val="left"/>
    </w:pPr>
    <w:rPr>
      <w:rFonts w:ascii="Tahoma" w:hAnsi="Tahoma"/>
      <w:sz w:val="20"/>
      <w:szCs w:val="20"/>
      <w:lang w:val="en-US" w:eastAsia="en-US"/>
    </w:rPr>
  </w:style>
  <w:style w:type="character" w:customStyle="1" w:styleId="culture">
    <w:name w:val="culture"/>
    <w:basedOn w:val="afe"/>
    <w:rsid w:val="002B3BCA"/>
  </w:style>
  <w:style w:type="character" w:customStyle="1" w:styleId="201">
    <w:name w:val="Знак Знак20"/>
    <w:locked/>
    <w:rsid w:val="002B3BCA"/>
    <w:rPr>
      <w:sz w:val="16"/>
      <w:szCs w:val="16"/>
      <w:lang w:val="ru-RU" w:eastAsia="ru-RU" w:bidi="ar-SA"/>
    </w:rPr>
  </w:style>
  <w:style w:type="paragraph" w:customStyle="1" w:styleId="1131">
    <w:name w:val="Стиль Заголовок 1 + 13 пт"/>
    <w:basedOn w:val="19"/>
    <w:rsid w:val="002B3BCA"/>
    <w:pPr>
      <w:keepLines w:val="0"/>
      <w:pageBreakBefore/>
      <w:tabs>
        <w:tab w:val="num" w:pos="360"/>
      </w:tabs>
      <w:spacing w:before="100" w:beforeAutospacing="1" w:after="100" w:afterAutospacing="1" w:line="360" w:lineRule="auto"/>
      <w:ind w:left="431" w:hanging="431"/>
      <w:jc w:val="center"/>
    </w:pPr>
    <w:rPr>
      <w:rFonts w:ascii="Times New Roman" w:eastAsia="Times New Roman" w:hAnsi="Times New Roman" w:cs="Arial"/>
      <w:color w:val="auto"/>
      <w:kern w:val="32"/>
      <w:sz w:val="26"/>
      <w:szCs w:val="32"/>
    </w:rPr>
  </w:style>
  <w:style w:type="character" w:customStyle="1" w:styleId="blk">
    <w:name w:val="blk"/>
    <w:rsid w:val="002B3BCA"/>
    <w:rPr>
      <w:rFonts w:cs="Times New Roman"/>
    </w:rPr>
  </w:style>
  <w:style w:type="paragraph" w:customStyle="1" w:styleId="font10">
    <w:name w:val="font10"/>
    <w:basedOn w:val="afd"/>
    <w:rsid w:val="002B3BCA"/>
    <w:pPr>
      <w:spacing w:before="100" w:beforeAutospacing="1" w:after="100" w:afterAutospacing="1"/>
      <w:ind w:firstLine="0"/>
      <w:jc w:val="left"/>
    </w:pPr>
    <w:rPr>
      <w:rFonts w:ascii="Tahoma" w:hAnsi="Tahoma" w:cs="Tahoma"/>
      <w:color w:val="000000"/>
      <w:sz w:val="16"/>
      <w:szCs w:val="16"/>
    </w:rPr>
  </w:style>
  <w:style w:type="paragraph" w:customStyle="1" w:styleId="font11">
    <w:name w:val="font11"/>
    <w:basedOn w:val="afd"/>
    <w:rsid w:val="002B3BCA"/>
    <w:pPr>
      <w:spacing w:before="100" w:beforeAutospacing="1" w:after="100" w:afterAutospacing="1"/>
      <w:ind w:firstLine="0"/>
      <w:jc w:val="left"/>
    </w:pPr>
    <w:rPr>
      <w:rFonts w:ascii="Tahoma" w:hAnsi="Tahoma" w:cs="Tahoma"/>
      <w:color w:val="FF0000"/>
      <w:sz w:val="16"/>
      <w:szCs w:val="16"/>
    </w:rPr>
  </w:style>
  <w:style w:type="paragraph" w:customStyle="1" w:styleId="1ffffff5">
    <w:name w:val="Знак Знак Знак Знак Знак Знак1 Знак"/>
    <w:basedOn w:val="afd"/>
    <w:rsid w:val="002B3BCA"/>
    <w:pPr>
      <w:spacing w:before="100" w:beforeAutospacing="1" w:after="100" w:afterAutospacing="1"/>
      <w:ind w:firstLine="0"/>
      <w:jc w:val="left"/>
    </w:pPr>
    <w:rPr>
      <w:rFonts w:ascii="Tahoma" w:hAnsi="Tahoma"/>
      <w:sz w:val="20"/>
      <w:szCs w:val="20"/>
      <w:lang w:val="en-US" w:eastAsia="en-US"/>
    </w:rPr>
  </w:style>
  <w:style w:type="paragraph" w:customStyle="1" w:styleId="affffffffffffffffffffff1">
    <w:name w:val="Нормальный (таблица)"/>
    <w:basedOn w:val="afd"/>
    <w:next w:val="afd"/>
    <w:rsid w:val="002B3BCA"/>
    <w:pPr>
      <w:widowControl w:val="0"/>
      <w:autoSpaceDE w:val="0"/>
      <w:autoSpaceDN w:val="0"/>
      <w:adjustRightInd w:val="0"/>
      <w:ind w:firstLine="0"/>
    </w:pPr>
    <w:rPr>
      <w:rFonts w:ascii="Arial" w:hAnsi="Arial" w:cs="Arial"/>
      <w:sz w:val="24"/>
    </w:rPr>
  </w:style>
  <w:style w:type="paragraph" w:customStyle="1" w:styleId="xl196">
    <w:name w:val="xl196"/>
    <w:basedOn w:val="afd"/>
    <w:rsid w:val="002B3BCA"/>
    <w:pPr>
      <w:pBdr>
        <w:top w:val="single" w:sz="8" w:space="0" w:color="auto"/>
        <w:left w:val="single" w:sz="4" w:space="0" w:color="auto"/>
        <w:bottom w:val="single" w:sz="4" w:space="0" w:color="auto"/>
      </w:pBdr>
      <w:shd w:val="clear" w:color="000000" w:fill="FFFF99"/>
      <w:spacing w:before="100" w:beforeAutospacing="1" w:after="100" w:afterAutospacing="1"/>
      <w:ind w:firstLine="0"/>
      <w:jc w:val="center"/>
    </w:pPr>
    <w:rPr>
      <w:b/>
      <w:bCs/>
      <w:sz w:val="20"/>
      <w:szCs w:val="20"/>
    </w:rPr>
  </w:style>
  <w:style w:type="paragraph" w:customStyle="1" w:styleId="xl197">
    <w:name w:val="xl197"/>
    <w:basedOn w:val="afd"/>
    <w:rsid w:val="002B3BCA"/>
    <w:pPr>
      <w:pBdr>
        <w:top w:val="single" w:sz="4" w:space="0" w:color="auto"/>
        <w:left w:val="single" w:sz="4" w:space="0" w:color="auto"/>
        <w:bottom w:val="single" w:sz="4" w:space="0" w:color="auto"/>
      </w:pBdr>
      <w:shd w:val="clear" w:color="000000" w:fill="FFFF99"/>
      <w:spacing w:before="100" w:beforeAutospacing="1" w:after="100" w:afterAutospacing="1"/>
      <w:ind w:firstLine="0"/>
      <w:jc w:val="center"/>
    </w:pPr>
    <w:rPr>
      <w:sz w:val="20"/>
      <w:szCs w:val="20"/>
    </w:rPr>
  </w:style>
  <w:style w:type="paragraph" w:customStyle="1" w:styleId="xl198">
    <w:name w:val="xl198"/>
    <w:basedOn w:val="afd"/>
    <w:rsid w:val="002B3BCA"/>
    <w:pPr>
      <w:pBdr>
        <w:top w:val="single" w:sz="4" w:space="0" w:color="auto"/>
        <w:left w:val="single" w:sz="4" w:space="0" w:color="auto"/>
        <w:bottom w:val="single" w:sz="8" w:space="0" w:color="auto"/>
      </w:pBdr>
      <w:spacing w:before="100" w:beforeAutospacing="1" w:after="100" w:afterAutospacing="1"/>
      <w:ind w:firstLine="0"/>
      <w:jc w:val="center"/>
      <w:textAlignment w:val="center"/>
    </w:pPr>
    <w:rPr>
      <w:b/>
      <w:bCs/>
      <w:i/>
      <w:iCs/>
      <w:sz w:val="20"/>
      <w:szCs w:val="20"/>
    </w:rPr>
  </w:style>
  <w:style w:type="paragraph" w:customStyle="1" w:styleId="xl199">
    <w:name w:val="xl199"/>
    <w:basedOn w:val="afd"/>
    <w:rsid w:val="002B3BCA"/>
    <w:pPr>
      <w:pBdr>
        <w:top w:val="single" w:sz="8" w:space="0" w:color="auto"/>
        <w:left w:val="single" w:sz="4" w:space="0" w:color="auto"/>
        <w:bottom w:val="single" w:sz="4" w:space="0" w:color="auto"/>
      </w:pBdr>
      <w:shd w:val="clear" w:color="000000" w:fill="FFFF99"/>
      <w:spacing w:before="100" w:beforeAutospacing="1" w:after="100" w:afterAutospacing="1"/>
      <w:ind w:firstLine="0"/>
      <w:jc w:val="center"/>
    </w:pPr>
    <w:rPr>
      <w:b/>
      <w:bCs/>
      <w:sz w:val="20"/>
      <w:szCs w:val="20"/>
    </w:rPr>
  </w:style>
  <w:style w:type="paragraph" w:customStyle="1" w:styleId="xl200">
    <w:name w:val="xl200"/>
    <w:basedOn w:val="afd"/>
    <w:rsid w:val="002B3BCA"/>
    <w:pPr>
      <w:pBdr>
        <w:top w:val="single" w:sz="4" w:space="0" w:color="auto"/>
        <w:left w:val="single" w:sz="4" w:space="0" w:color="auto"/>
        <w:bottom w:val="single" w:sz="8" w:space="0" w:color="auto"/>
      </w:pBdr>
      <w:spacing w:before="100" w:beforeAutospacing="1" w:after="100" w:afterAutospacing="1"/>
      <w:ind w:firstLine="0"/>
      <w:jc w:val="center"/>
      <w:textAlignment w:val="center"/>
    </w:pPr>
    <w:rPr>
      <w:b/>
      <w:bCs/>
      <w:i/>
      <w:iCs/>
      <w:sz w:val="20"/>
      <w:szCs w:val="20"/>
    </w:rPr>
  </w:style>
  <w:style w:type="paragraph" w:customStyle="1" w:styleId="xl201">
    <w:name w:val="xl201"/>
    <w:basedOn w:val="afd"/>
    <w:rsid w:val="002B3BCA"/>
    <w:pPr>
      <w:pBdr>
        <w:top w:val="single" w:sz="8" w:space="0" w:color="auto"/>
        <w:left w:val="single" w:sz="4" w:space="0" w:color="auto"/>
        <w:bottom w:val="single" w:sz="4" w:space="0" w:color="auto"/>
      </w:pBdr>
      <w:spacing w:before="100" w:beforeAutospacing="1" w:after="100" w:afterAutospacing="1"/>
      <w:ind w:firstLine="0"/>
      <w:jc w:val="center"/>
    </w:pPr>
    <w:rPr>
      <w:b/>
      <w:bCs/>
      <w:sz w:val="20"/>
      <w:szCs w:val="20"/>
    </w:rPr>
  </w:style>
  <w:style w:type="paragraph" w:customStyle="1" w:styleId="xl202">
    <w:name w:val="xl202"/>
    <w:basedOn w:val="afd"/>
    <w:rsid w:val="002B3BCA"/>
    <w:pPr>
      <w:pBdr>
        <w:top w:val="single" w:sz="4" w:space="0" w:color="auto"/>
        <w:left w:val="single" w:sz="4" w:space="0" w:color="auto"/>
        <w:bottom w:val="single" w:sz="8" w:space="0" w:color="auto"/>
      </w:pBdr>
      <w:spacing w:before="100" w:beforeAutospacing="1" w:after="100" w:afterAutospacing="1"/>
      <w:ind w:firstLine="0"/>
      <w:jc w:val="center"/>
    </w:pPr>
    <w:rPr>
      <w:sz w:val="20"/>
      <w:szCs w:val="20"/>
    </w:rPr>
  </w:style>
  <w:style w:type="paragraph" w:customStyle="1" w:styleId="xl203">
    <w:name w:val="xl203"/>
    <w:basedOn w:val="afd"/>
    <w:rsid w:val="002B3BCA"/>
    <w:pPr>
      <w:pBdr>
        <w:top w:val="single" w:sz="4" w:space="0" w:color="auto"/>
        <w:left w:val="single" w:sz="4" w:space="0" w:color="auto"/>
        <w:right w:val="single" w:sz="4" w:space="0" w:color="auto"/>
      </w:pBdr>
      <w:spacing w:before="100" w:beforeAutospacing="1" w:after="100" w:afterAutospacing="1"/>
      <w:ind w:firstLine="0"/>
      <w:jc w:val="center"/>
    </w:pPr>
    <w:rPr>
      <w:b/>
      <w:bCs/>
      <w:i/>
      <w:iCs/>
      <w:sz w:val="20"/>
      <w:szCs w:val="20"/>
    </w:rPr>
  </w:style>
  <w:style w:type="paragraph" w:customStyle="1" w:styleId="xl204">
    <w:name w:val="xl204"/>
    <w:basedOn w:val="afd"/>
    <w:rsid w:val="002B3BCA"/>
    <w:pPr>
      <w:pBdr>
        <w:top w:val="single" w:sz="4" w:space="0" w:color="auto"/>
        <w:left w:val="single" w:sz="4" w:space="0" w:color="auto"/>
      </w:pBdr>
      <w:spacing w:before="100" w:beforeAutospacing="1" w:after="100" w:afterAutospacing="1"/>
      <w:ind w:firstLine="0"/>
      <w:jc w:val="center"/>
    </w:pPr>
    <w:rPr>
      <w:b/>
      <w:bCs/>
      <w:i/>
      <w:iCs/>
      <w:sz w:val="20"/>
      <w:szCs w:val="20"/>
    </w:rPr>
  </w:style>
  <w:style w:type="paragraph" w:customStyle="1" w:styleId="xl205">
    <w:name w:val="xl205"/>
    <w:basedOn w:val="afd"/>
    <w:rsid w:val="002B3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pPr>
    <w:rPr>
      <w:sz w:val="20"/>
      <w:szCs w:val="20"/>
    </w:rPr>
  </w:style>
  <w:style w:type="paragraph" w:customStyle="1" w:styleId="xl206">
    <w:name w:val="xl206"/>
    <w:basedOn w:val="afd"/>
    <w:rsid w:val="002B3BCA"/>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b/>
      <w:bCs/>
      <w:i/>
      <w:iCs/>
      <w:sz w:val="20"/>
      <w:szCs w:val="20"/>
    </w:rPr>
  </w:style>
  <w:style w:type="paragraph" w:customStyle="1" w:styleId="xl207">
    <w:name w:val="xl207"/>
    <w:basedOn w:val="afd"/>
    <w:rsid w:val="002B3BCA"/>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pPr>
    <w:rPr>
      <w:b/>
      <w:bCs/>
      <w:sz w:val="20"/>
      <w:szCs w:val="20"/>
    </w:rPr>
  </w:style>
  <w:style w:type="paragraph" w:customStyle="1" w:styleId="xl208">
    <w:name w:val="xl208"/>
    <w:basedOn w:val="afd"/>
    <w:rsid w:val="002B3BCA"/>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ind w:firstLine="0"/>
      <w:jc w:val="center"/>
    </w:pPr>
    <w:rPr>
      <w:sz w:val="20"/>
      <w:szCs w:val="20"/>
    </w:rPr>
  </w:style>
  <w:style w:type="paragraph" w:customStyle="1" w:styleId="xl209">
    <w:name w:val="xl209"/>
    <w:basedOn w:val="afd"/>
    <w:rsid w:val="002B3BCA"/>
    <w:pPr>
      <w:pBdr>
        <w:top w:val="single" w:sz="4" w:space="0" w:color="auto"/>
        <w:left w:val="single" w:sz="4" w:space="0" w:color="auto"/>
        <w:right w:val="single" w:sz="4" w:space="0" w:color="auto"/>
      </w:pBdr>
      <w:shd w:val="clear" w:color="000000" w:fill="C2D69A"/>
      <w:spacing w:before="100" w:beforeAutospacing="1" w:after="100" w:afterAutospacing="1"/>
      <w:ind w:firstLine="0"/>
      <w:jc w:val="center"/>
    </w:pPr>
    <w:rPr>
      <w:sz w:val="20"/>
      <w:szCs w:val="20"/>
    </w:rPr>
  </w:style>
  <w:style w:type="paragraph" w:customStyle="1" w:styleId="xl210">
    <w:name w:val="xl210"/>
    <w:basedOn w:val="afd"/>
    <w:rsid w:val="002B3BCA"/>
    <w:pPr>
      <w:pBdr>
        <w:top w:val="single" w:sz="4" w:space="0" w:color="auto"/>
        <w:left w:val="single" w:sz="4" w:space="0" w:color="auto"/>
        <w:right w:val="single" w:sz="4" w:space="0" w:color="auto"/>
      </w:pBdr>
      <w:shd w:val="clear" w:color="000000" w:fill="75923C"/>
      <w:spacing w:before="100" w:beforeAutospacing="1" w:after="100" w:afterAutospacing="1"/>
      <w:ind w:firstLine="0"/>
      <w:jc w:val="center"/>
    </w:pPr>
    <w:rPr>
      <w:sz w:val="20"/>
      <w:szCs w:val="20"/>
    </w:rPr>
  </w:style>
  <w:style w:type="paragraph" w:customStyle="1" w:styleId="xl211">
    <w:name w:val="xl211"/>
    <w:basedOn w:val="afd"/>
    <w:rsid w:val="002B3BCA"/>
    <w:pPr>
      <w:pBdr>
        <w:top w:val="single" w:sz="4" w:space="0" w:color="auto"/>
        <w:left w:val="single" w:sz="4" w:space="0" w:color="auto"/>
        <w:right w:val="single" w:sz="4" w:space="0" w:color="auto"/>
      </w:pBdr>
      <w:spacing w:before="100" w:beforeAutospacing="1" w:after="100" w:afterAutospacing="1"/>
      <w:ind w:firstLine="0"/>
      <w:jc w:val="center"/>
    </w:pPr>
    <w:rPr>
      <w:b/>
      <w:bCs/>
      <w:i/>
      <w:iCs/>
      <w:sz w:val="20"/>
      <w:szCs w:val="20"/>
    </w:rPr>
  </w:style>
  <w:style w:type="paragraph" w:customStyle="1" w:styleId="xl212">
    <w:name w:val="xl212"/>
    <w:basedOn w:val="afd"/>
    <w:rsid w:val="002B3BCA"/>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213">
    <w:name w:val="xl213"/>
    <w:basedOn w:val="afd"/>
    <w:rsid w:val="002B3BCA"/>
    <w:pPr>
      <w:pBdr>
        <w:top w:val="single" w:sz="8" w:space="0" w:color="auto"/>
        <w:left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214">
    <w:name w:val="xl214"/>
    <w:basedOn w:val="afd"/>
    <w:rsid w:val="002B3BCA"/>
    <w:pPr>
      <w:pBdr>
        <w:top w:val="single" w:sz="8" w:space="0" w:color="auto"/>
        <w:left w:val="single" w:sz="4" w:space="0" w:color="auto"/>
        <w:right w:val="single" w:sz="4" w:space="0" w:color="auto"/>
      </w:pBdr>
      <w:spacing w:before="100" w:beforeAutospacing="1" w:after="100" w:afterAutospacing="1"/>
      <w:ind w:firstLine="0"/>
      <w:jc w:val="center"/>
    </w:pPr>
    <w:rPr>
      <w:b/>
      <w:bCs/>
      <w:sz w:val="20"/>
      <w:szCs w:val="20"/>
    </w:rPr>
  </w:style>
  <w:style w:type="paragraph" w:customStyle="1" w:styleId="xl215">
    <w:name w:val="xl215"/>
    <w:basedOn w:val="afd"/>
    <w:rsid w:val="002B3BCA"/>
    <w:pPr>
      <w:pBdr>
        <w:top w:val="single" w:sz="8" w:space="0" w:color="auto"/>
        <w:left w:val="single" w:sz="4" w:space="0" w:color="auto"/>
        <w:right w:val="single" w:sz="8" w:space="0" w:color="auto"/>
      </w:pBdr>
      <w:spacing w:before="100" w:beforeAutospacing="1" w:after="100" w:afterAutospacing="1"/>
      <w:ind w:firstLine="0"/>
      <w:jc w:val="center"/>
    </w:pPr>
    <w:rPr>
      <w:b/>
      <w:bCs/>
      <w:sz w:val="20"/>
      <w:szCs w:val="20"/>
    </w:rPr>
  </w:style>
  <w:style w:type="paragraph" w:customStyle="1" w:styleId="xl216">
    <w:name w:val="xl216"/>
    <w:basedOn w:val="afd"/>
    <w:rsid w:val="002B3BCA"/>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sz w:val="20"/>
      <w:szCs w:val="20"/>
    </w:rPr>
  </w:style>
  <w:style w:type="paragraph" w:customStyle="1" w:styleId="xl217">
    <w:name w:val="xl217"/>
    <w:basedOn w:val="afd"/>
    <w:rsid w:val="002B3BCA"/>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pPr>
    <w:rPr>
      <w:sz w:val="20"/>
      <w:szCs w:val="20"/>
    </w:rPr>
  </w:style>
  <w:style w:type="paragraph" w:customStyle="1" w:styleId="xl218">
    <w:name w:val="xl218"/>
    <w:basedOn w:val="afd"/>
    <w:rsid w:val="002B3BCA"/>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19">
    <w:name w:val="xl219"/>
    <w:basedOn w:val="afd"/>
    <w:rsid w:val="002B3BCA"/>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sz w:val="20"/>
      <w:szCs w:val="20"/>
    </w:rPr>
  </w:style>
  <w:style w:type="paragraph" w:customStyle="1" w:styleId="xl220">
    <w:name w:val="xl220"/>
    <w:basedOn w:val="afd"/>
    <w:rsid w:val="002B3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sz w:val="20"/>
      <w:szCs w:val="20"/>
    </w:rPr>
  </w:style>
  <w:style w:type="paragraph" w:customStyle="1" w:styleId="xl221">
    <w:name w:val="xl221"/>
    <w:basedOn w:val="afd"/>
    <w:rsid w:val="002B3BCA"/>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sz w:val="20"/>
      <w:szCs w:val="20"/>
    </w:rPr>
  </w:style>
  <w:style w:type="paragraph" w:customStyle="1" w:styleId="xl222">
    <w:name w:val="xl222"/>
    <w:basedOn w:val="afd"/>
    <w:rsid w:val="002B3BC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sz w:val="20"/>
      <w:szCs w:val="20"/>
    </w:rPr>
  </w:style>
  <w:style w:type="paragraph" w:customStyle="1" w:styleId="xl223">
    <w:name w:val="xl223"/>
    <w:basedOn w:val="afd"/>
    <w:rsid w:val="002B3BCA"/>
    <w:pPr>
      <w:pBdr>
        <w:top w:val="single" w:sz="8" w:space="0" w:color="auto"/>
        <w:left w:val="single" w:sz="8" w:space="0" w:color="auto"/>
        <w:right w:val="single" w:sz="4" w:space="0" w:color="auto"/>
      </w:pBdr>
      <w:spacing w:before="100" w:beforeAutospacing="1" w:after="100" w:afterAutospacing="1"/>
      <w:ind w:firstLine="0"/>
      <w:jc w:val="center"/>
      <w:textAlignment w:val="center"/>
    </w:pPr>
    <w:rPr>
      <w:b/>
      <w:bCs/>
      <w:sz w:val="20"/>
      <w:szCs w:val="20"/>
    </w:rPr>
  </w:style>
  <w:style w:type="paragraph" w:customStyle="1" w:styleId="xl224">
    <w:name w:val="xl224"/>
    <w:basedOn w:val="afd"/>
    <w:rsid w:val="002B3BCA"/>
    <w:pPr>
      <w:pBdr>
        <w:left w:val="single" w:sz="8" w:space="0" w:color="auto"/>
        <w:right w:val="single" w:sz="4" w:space="0" w:color="auto"/>
      </w:pBdr>
      <w:spacing w:before="100" w:beforeAutospacing="1" w:after="100" w:afterAutospacing="1"/>
      <w:ind w:firstLine="0"/>
      <w:jc w:val="center"/>
      <w:textAlignment w:val="center"/>
    </w:pPr>
    <w:rPr>
      <w:b/>
      <w:bCs/>
      <w:sz w:val="20"/>
      <w:szCs w:val="20"/>
    </w:rPr>
  </w:style>
  <w:style w:type="paragraph" w:customStyle="1" w:styleId="xl225">
    <w:name w:val="xl225"/>
    <w:basedOn w:val="afd"/>
    <w:rsid w:val="002B3BCA"/>
    <w:pPr>
      <w:pBdr>
        <w:left w:val="single" w:sz="8" w:space="0" w:color="auto"/>
        <w:bottom w:val="single" w:sz="8" w:space="0" w:color="auto"/>
        <w:right w:val="single" w:sz="4" w:space="0" w:color="auto"/>
      </w:pBdr>
      <w:spacing w:before="100" w:beforeAutospacing="1" w:after="100" w:afterAutospacing="1"/>
      <w:ind w:firstLine="0"/>
      <w:jc w:val="center"/>
      <w:textAlignment w:val="center"/>
    </w:pPr>
    <w:rPr>
      <w:b/>
      <w:bCs/>
      <w:sz w:val="20"/>
      <w:szCs w:val="20"/>
    </w:rPr>
  </w:style>
  <w:style w:type="paragraph" w:customStyle="1" w:styleId="xl226">
    <w:name w:val="xl226"/>
    <w:basedOn w:val="afd"/>
    <w:rsid w:val="002B3BCA"/>
    <w:pPr>
      <w:pBdr>
        <w:top w:val="single" w:sz="8" w:space="0" w:color="auto"/>
        <w:left w:val="single" w:sz="8" w:space="0" w:color="auto"/>
        <w:bottom w:val="single" w:sz="4" w:space="0" w:color="auto"/>
      </w:pBdr>
      <w:spacing w:before="100" w:beforeAutospacing="1" w:after="100" w:afterAutospacing="1"/>
      <w:ind w:firstLine="0"/>
      <w:jc w:val="center"/>
      <w:textAlignment w:val="center"/>
    </w:pPr>
    <w:rPr>
      <w:sz w:val="20"/>
      <w:szCs w:val="20"/>
    </w:rPr>
  </w:style>
  <w:style w:type="paragraph" w:customStyle="1" w:styleId="xl227">
    <w:name w:val="xl227"/>
    <w:basedOn w:val="afd"/>
    <w:rsid w:val="002B3BCA"/>
    <w:pPr>
      <w:pBdr>
        <w:top w:val="single" w:sz="8" w:space="0" w:color="auto"/>
        <w:bottom w:val="single" w:sz="4" w:space="0" w:color="auto"/>
      </w:pBdr>
      <w:spacing w:before="100" w:beforeAutospacing="1" w:after="100" w:afterAutospacing="1"/>
      <w:ind w:firstLine="0"/>
      <w:jc w:val="center"/>
      <w:textAlignment w:val="center"/>
    </w:pPr>
    <w:rPr>
      <w:sz w:val="20"/>
      <w:szCs w:val="20"/>
    </w:rPr>
  </w:style>
  <w:style w:type="paragraph" w:customStyle="1" w:styleId="xl228">
    <w:name w:val="xl228"/>
    <w:basedOn w:val="afd"/>
    <w:rsid w:val="002B3BCA"/>
    <w:pPr>
      <w:pBdr>
        <w:top w:val="single" w:sz="8" w:space="0" w:color="auto"/>
        <w:bottom w:val="single" w:sz="4" w:space="0" w:color="auto"/>
        <w:right w:val="single" w:sz="8" w:space="0" w:color="auto"/>
      </w:pBdr>
      <w:spacing w:before="100" w:beforeAutospacing="1" w:after="100" w:afterAutospacing="1"/>
      <w:ind w:firstLine="0"/>
      <w:jc w:val="center"/>
      <w:textAlignment w:val="center"/>
    </w:pPr>
    <w:rPr>
      <w:sz w:val="20"/>
      <w:szCs w:val="20"/>
    </w:rPr>
  </w:style>
  <w:style w:type="paragraph" w:customStyle="1" w:styleId="xl229">
    <w:name w:val="xl229"/>
    <w:basedOn w:val="afd"/>
    <w:rsid w:val="002B3BCA"/>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b/>
      <w:bCs/>
      <w:i/>
      <w:iCs/>
      <w:sz w:val="20"/>
      <w:szCs w:val="20"/>
    </w:rPr>
  </w:style>
  <w:style w:type="paragraph" w:customStyle="1" w:styleId="xl230">
    <w:name w:val="xl230"/>
    <w:basedOn w:val="afd"/>
    <w:rsid w:val="002B3BCA"/>
    <w:pPr>
      <w:pBdr>
        <w:top w:val="single" w:sz="4" w:space="0" w:color="auto"/>
        <w:left w:val="single" w:sz="8" w:space="0" w:color="auto"/>
        <w:right w:val="single" w:sz="4" w:space="0" w:color="auto"/>
      </w:pBdr>
      <w:spacing w:before="100" w:beforeAutospacing="1" w:after="100" w:afterAutospacing="1"/>
      <w:ind w:firstLine="0"/>
      <w:jc w:val="center"/>
      <w:textAlignment w:val="center"/>
    </w:pPr>
    <w:rPr>
      <w:b/>
      <w:bCs/>
      <w:i/>
      <w:iCs/>
      <w:sz w:val="20"/>
      <w:szCs w:val="20"/>
    </w:rPr>
  </w:style>
  <w:style w:type="paragraph" w:customStyle="1" w:styleId="xl231">
    <w:name w:val="xl231"/>
    <w:basedOn w:val="afd"/>
    <w:rsid w:val="002B3BCA"/>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32">
    <w:name w:val="xl232"/>
    <w:basedOn w:val="afd"/>
    <w:rsid w:val="002B3BCA"/>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33">
    <w:name w:val="xl233"/>
    <w:basedOn w:val="afd"/>
    <w:rsid w:val="002B3BCA"/>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34">
    <w:name w:val="xl234"/>
    <w:basedOn w:val="afd"/>
    <w:rsid w:val="002B3BCA"/>
    <w:pPr>
      <w:pBdr>
        <w:top w:val="single" w:sz="8" w:space="0" w:color="auto"/>
        <w:left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35">
    <w:name w:val="xl235"/>
    <w:basedOn w:val="afd"/>
    <w:rsid w:val="002B3BCA"/>
    <w:pPr>
      <w:pBdr>
        <w:left w:val="single" w:sz="4" w:space="0" w:color="auto"/>
        <w:bottom w:val="single" w:sz="8"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36">
    <w:name w:val="xl236"/>
    <w:basedOn w:val="afd"/>
    <w:rsid w:val="002B3BCA"/>
    <w:pPr>
      <w:pBdr>
        <w:left w:val="single" w:sz="8"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37">
    <w:name w:val="xl237"/>
    <w:basedOn w:val="afd"/>
    <w:rsid w:val="002B3BCA"/>
    <w:pPr>
      <w:pBdr>
        <w:left w:val="single" w:sz="8"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38">
    <w:name w:val="xl238"/>
    <w:basedOn w:val="afd"/>
    <w:rsid w:val="002B3BCA"/>
    <w:pPr>
      <w:pBdr>
        <w:left w:val="single" w:sz="8"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39">
    <w:name w:val="xl239"/>
    <w:basedOn w:val="afd"/>
    <w:rsid w:val="002B3BCA"/>
    <w:pPr>
      <w:pBdr>
        <w:left w:val="single" w:sz="8"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40">
    <w:name w:val="xl240"/>
    <w:basedOn w:val="afd"/>
    <w:rsid w:val="002B3B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41">
    <w:name w:val="xl241"/>
    <w:basedOn w:val="afd"/>
    <w:rsid w:val="002B3BCA"/>
    <w:pPr>
      <w:pBdr>
        <w:top w:val="single" w:sz="8" w:space="0" w:color="auto"/>
        <w:left w:val="single" w:sz="8"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42">
    <w:name w:val="xl242"/>
    <w:basedOn w:val="afd"/>
    <w:rsid w:val="002B3BCA"/>
    <w:pPr>
      <w:pBdr>
        <w:left w:val="single" w:sz="8"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43">
    <w:name w:val="xl243"/>
    <w:basedOn w:val="afd"/>
    <w:rsid w:val="002B3BCA"/>
    <w:pPr>
      <w:pBdr>
        <w:left w:val="single" w:sz="8"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character" w:customStyle="1" w:styleId="2fffff0">
    <w:name w:val="Основной текст (2)_"/>
    <w:link w:val="21d"/>
    <w:rsid w:val="002B3BCA"/>
    <w:rPr>
      <w:b/>
      <w:bCs/>
      <w:shd w:val="clear" w:color="auto" w:fill="FFFFFF"/>
    </w:rPr>
  </w:style>
  <w:style w:type="character" w:customStyle="1" w:styleId="2fffff1">
    <w:name w:val="Основной текст (2)"/>
    <w:uiPriority w:val="99"/>
    <w:rsid w:val="002B3BCA"/>
    <w:rPr>
      <w:rFonts w:ascii="Times New Roman" w:hAnsi="Times New Roman" w:cs="Times New Roman"/>
      <w:b/>
      <w:bCs/>
      <w:sz w:val="20"/>
      <w:szCs w:val="20"/>
      <w:u w:val="single"/>
    </w:rPr>
  </w:style>
  <w:style w:type="paragraph" w:customStyle="1" w:styleId="21d">
    <w:name w:val="Основной текст (2)1"/>
    <w:basedOn w:val="afd"/>
    <w:link w:val="2fffff0"/>
    <w:uiPriority w:val="99"/>
    <w:rsid w:val="002B3BCA"/>
    <w:pPr>
      <w:widowControl w:val="0"/>
      <w:shd w:val="clear" w:color="auto" w:fill="FFFFFF"/>
      <w:spacing w:after="180" w:line="240" w:lineRule="atLeast"/>
      <w:ind w:firstLine="0"/>
      <w:jc w:val="left"/>
    </w:pPr>
    <w:rPr>
      <w:rFonts w:asciiTheme="minorHAnsi" w:eastAsiaTheme="minorHAnsi" w:hAnsiTheme="minorHAnsi" w:cstheme="minorBidi"/>
      <w:b/>
      <w:bCs/>
      <w:sz w:val="22"/>
      <w:szCs w:val="22"/>
      <w:lang w:eastAsia="en-US"/>
    </w:rPr>
  </w:style>
  <w:style w:type="paragraph" w:customStyle="1" w:styleId="2fffff2">
    <w:name w:val="таб2"/>
    <w:basedOn w:val="afd"/>
    <w:rsid w:val="002B3BCA"/>
    <w:pPr>
      <w:spacing w:before="120" w:line="140" w:lineRule="exact"/>
      <w:ind w:firstLine="0"/>
      <w:jc w:val="left"/>
    </w:pPr>
    <w:rPr>
      <w:rFonts w:ascii="Arial" w:hAnsi="Arial"/>
      <w:sz w:val="20"/>
      <w:szCs w:val="20"/>
    </w:rPr>
  </w:style>
  <w:style w:type="paragraph" w:customStyle="1" w:styleId="affffffffffffffffffffff2">
    <w:name w:val="пунк"/>
    <w:basedOn w:val="affffffffffffffffffffff3"/>
    <w:rsid w:val="002B3BCA"/>
    <w:pPr>
      <w:tabs>
        <w:tab w:val="num" w:pos="360"/>
      </w:tabs>
      <w:ind w:left="360" w:hanging="360"/>
    </w:pPr>
    <w:rPr>
      <w:sz w:val="23"/>
    </w:rPr>
  </w:style>
  <w:style w:type="paragraph" w:customStyle="1" w:styleId="affffffffffffffffffffff3">
    <w:name w:val="Буклет"/>
    <w:basedOn w:val="afd"/>
    <w:rsid w:val="002B3BCA"/>
    <w:pPr>
      <w:spacing w:after="120"/>
      <w:ind w:firstLine="284"/>
      <w:jc w:val="left"/>
    </w:pPr>
    <w:rPr>
      <w:rFonts w:ascii="Arial" w:hAnsi="Arial"/>
      <w:sz w:val="24"/>
      <w:szCs w:val="20"/>
    </w:rPr>
  </w:style>
  <w:style w:type="paragraph" w:customStyle="1" w:styleId="affffffffffffffffffffff4">
    <w:name w:val="пункт"/>
    <w:basedOn w:val="afd"/>
    <w:next w:val="afd"/>
    <w:rsid w:val="002B3BCA"/>
    <w:pPr>
      <w:ind w:left="851" w:hanging="284"/>
      <w:jc w:val="left"/>
    </w:pPr>
    <w:rPr>
      <w:rFonts w:ascii="Arial" w:hAnsi="Arial"/>
      <w:sz w:val="26"/>
      <w:szCs w:val="20"/>
    </w:rPr>
  </w:style>
  <w:style w:type="paragraph" w:customStyle="1" w:styleId="-d">
    <w:name w:val="Табл-пункт"/>
    <w:basedOn w:val="affffffffffffffffffffff4"/>
    <w:autoRedefine/>
    <w:rsid w:val="002B3BCA"/>
    <w:pPr>
      <w:spacing w:after="60"/>
      <w:ind w:left="317" w:hanging="317"/>
    </w:pPr>
    <w:rPr>
      <w:sz w:val="22"/>
    </w:rPr>
  </w:style>
  <w:style w:type="paragraph" w:customStyle="1" w:styleId="-e">
    <w:name w:val="Табл-нумер"/>
    <w:basedOn w:val="affffffffffffffffffffff5"/>
    <w:rsid w:val="002B3BCA"/>
    <w:pPr>
      <w:spacing w:after="0" w:line="240" w:lineRule="auto"/>
      <w:ind w:left="850" w:hanging="283"/>
      <w:jc w:val="left"/>
    </w:pPr>
    <w:rPr>
      <w:sz w:val="24"/>
    </w:rPr>
  </w:style>
  <w:style w:type="paragraph" w:customStyle="1" w:styleId="affffffffffffffffffffff5">
    <w:name w:val="текст"/>
    <w:basedOn w:val="afd"/>
    <w:rsid w:val="002B3BCA"/>
    <w:pPr>
      <w:spacing w:after="120" w:line="340" w:lineRule="exact"/>
      <w:ind w:firstLine="567"/>
    </w:pPr>
    <w:rPr>
      <w:rFonts w:ascii="Arial" w:hAnsi="Arial"/>
      <w:sz w:val="26"/>
      <w:szCs w:val="20"/>
    </w:rPr>
  </w:style>
  <w:style w:type="paragraph" w:customStyle="1" w:styleId="affffffffffffffffffffff6">
    <w:name w:val="Абзац с отступом"/>
    <w:basedOn w:val="affffffd"/>
    <w:rsid w:val="002B3BCA"/>
    <w:pPr>
      <w:tabs>
        <w:tab w:val="num" w:pos="454"/>
      </w:tabs>
      <w:spacing w:line="340" w:lineRule="exact"/>
      <w:ind w:left="454" w:hanging="454"/>
    </w:pPr>
    <w:rPr>
      <w:rFonts w:ascii="Arial" w:hAnsi="Arial"/>
      <w:spacing w:val="0"/>
      <w:sz w:val="24"/>
    </w:rPr>
  </w:style>
  <w:style w:type="paragraph" w:customStyle="1" w:styleId="affffffffffffffffffffff7">
    <w:name w:val="Основной тек"/>
    <w:basedOn w:val="afd"/>
    <w:next w:val="affffe"/>
    <w:rsid w:val="002B3BCA"/>
    <w:pPr>
      <w:ind w:firstLine="720"/>
    </w:pPr>
    <w:rPr>
      <w:szCs w:val="20"/>
    </w:rPr>
  </w:style>
  <w:style w:type="character" w:customStyle="1" w:styleId="FontStyle13">
    <w:name w:val="Font Style13"/>
    <w:uiPriority w:val="99"/>
    <w:rsid w:val="002B3BCA"/>
    <w:rPr>
      <w:rFonts w:ascii="Times New Roman" w:hAnsi="Times New Roman" w:cs="Times New Roman"/>
      <w:sz w:val="26"/>
      <w:szCs w:val="26"/>
    </w:rPr>
  </w:style>
  <w:style w:type="paragraph" w:customStyle="1" w:styleId="affffffffffffffffffffff8">
    <w:name w:val="Заголовок статьи"/>
    <w:basedOn w:val="afd"/>
    <w:next w:val="afd"/>
    <w:rsid w:val="002B3BCA"/>
    <w:pPr>
      <w:autoSpaceDE w:val="0"/>
      <w:autoSpaceDN w:val="0"/>
      <w:adjustRightInd w:val="0"/>
      <w:ind w:left="1612" w:hanging="892"/>
    </w:pPr>
    <w:rPr>
      <w:rFonts w:ascii="Arial" w:hAnsi="Arial" w:cs="Arial"/>
      <w:sz w:val="24"/>
    </w:rPr>
  </w:style>
  <w:style w:type="paragraph" w:customStyle="1" w:styleId="affffffffffffffffffffff9">
    <w:name w:val="Комментарий"/>
    <w:basedOn w:val="afd"/>
    <w:next w:val="afd"/>
    <w:uiPriority w:val="99"/>
    <w:rsid w:val="002B3BCA"/>
    <w:pPr>
      <w:autoSpaceDE w:val="0"/>
      <w:autoSpaceDN w:val="0"/>
      <w:adjustRightInd w:val="0"/>
      <w:spacing w:before="75"/>
      <w:ind w:left="170" w:firstLine="0"/>
    </w:pPr>
    <w:rPr>
      <w:rFonts w:ascii="Arial" w:hAnsi="Arial" w:cs="Arial"/>
      <w:color w:val="353842"/>
      <w:sz w:val="24"/>
      <w:shd w:val="clear" w:color="auto" w:fill="F0F0F0"/>
    </w:rPr>
  </w:style>
  <w:style w:type="paragraph" w:customStyle="1" w:styleId="affffffffffffffffffffffa">
    <w:name w:val="Информация об изменениях документа"/>
    <w:basedOn w:val="affffffffffffffffffffff9"/>
    <w:next w:val="afd"/>
    <w:uiPriority w:val="99"/>
    <w:rsid w:val="002B3BCA"/>
    <w:rPr>
      <w:i/>
      <w:iCs/>
    </w:rPr>
  </w:style>
  <w:style w:type="paragraph" w:customStyle="1" w:styleId="12f">
    <w:name w:val="Название12"/>
    <w:basedOn w:val="afd"/>
    <w:rsid w:val="00A650D6"/>
    <w:pPr>
      <w:spacing w:before="100" w:beforeAutospacing="1" w:after="100" w:afterAutospacing="1"/>
      <w:ind w:firstLine="0"/>
      <w:jc w:val="left"/>
    </w:pPr>
    <w:rPr>
      <w:rFonts w:ascii="Verdana" w:hAnsi="Verdana"/>
      <w:color w:val="336699"/>
      <w:sz w:val="27"/>
      <w:szCs w:val="27"/>
    </w:rPr>
  </w:style>
  <w:style w:type="character" w:customStyle="1" w:styleId="1ffffff6">
    <w:name w:val="Тема примечания Знак1"/>
    <w:semiHidden/>
    <w:locked/>
    <w:rsid w:val="00A650D6"/>
    <w:rPr>
      <w:rFonts w:ascii="Times New Roman" w:eastAsia="Times New Roman" w:hAnsi="Times New Roman" w:cs="Times New Roman"/>
      <w:b/>
      <w:bCs/>
      <w:sz w:val="24"/>
      <w:szCs w:val="24"/>
      <w:lang w:eastAsia="ru-RU"/>
    </w:rPr>
  </w:style>
  <w:style w:type="table" w:customStyle="1" w:styleId="3fff5">
    <w:name w:val="Таблицы3"/>
    <w:rsid w:val="00A650D6"/>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5">
    <w:name w:val="Обычный13"/>
    <w:basedOn w:val="afd"/>
    <w:rsid w:val="00A650D6"/>
    <w:pPr>
      <w:spacing w:before="100" w:after="100"/>
      <w:ind w:firstLine="0"/>
      <w:jc w:val="left"/>
    </w:pPr>
    <w:rPr>
      <w:sz w:val="24"/>
      <w:szCs w:val="20"/>
    </w:rPr>
  </w:style>
  <w:style w:type="numbering" w:customStyle="1" w:styleId="228">
    <w:name w:val="Стиль маркированный22"/>
    <w:rsid w:val="00A650D6"/>
  </w:style>
  <w:style w:type="numbering" w:customStyle="1" w:styleId="1111111">
    <w:name w:val="1 / 1.1 / 1.1.11"/>
    <w:basedOn w:val="aff0"/>
    <w:next w:val="111111"/>
    <w:uiPriority w:val="99"/>
    <w:unhideWhenUsed/>
    <w:rsid w:val="00A650D6"/>
    <w:pPr>
      <w:numPr>
        <w:numId w:val="11"/>
      </w:numPr>
    </w:pPr>
  </w:style>
  <w:style w:type="numbering" w:customStyle="1" w:styleId="1ai1">
    <w:name w:val="1 / a / i1"/>
    <w:basedOn w:val="aff0"/>
    <w:next w:val="1ai"/>
    <w:uiPriority w:val="99"/>
    <w:unhideWhenUsed/>
    <w:rsid w:val="00A650D6"/>
    <w:pPr>
      <w:numPr>
        <w:numId w:val="12"/>
      </w:numPr>
    </w:pPr>
  </w:style>
  <w:style w:type="numbering" w:customStyle="1" w:styleId="10">
    <w:name w:val="Статья / Раздел1"/>
    <w:basedOn w:val="aff0"/>
    <w:next w:val="af8"/>
    <w:uiPriority w:val="99"/>
    <w:unhideWhenUsed/>
    <w:rsid w:val="00A650D6"/>
    <w:pPr>
      <w:numPr>
        <w:numId w:val="13"/>
      </w:numPr>
    </w:pPr>
  </w:style>
  <w:style w:type="paragraph" w:customStyle="1" w:styleId="11f4">
    <w:name w:val="стиль11"/>
    <w:basedOn w:val="afd"/>
    <w:rsid w:val="00A650D6"/>
    <w:pPr>
      <w:spacing w:before="100" w:beforeAutospacing="1" w:after="100" w:afterAutospacing="1"/>
      <w:ind w:firstLine="0"/>
      <w:jc w:val="left"/>
    </w:pPr>
    <w:rPr>
      <w:b/>
      <w:bCs/>
      <w:sz w:val="26"/>
      <w:szCs w:val="26"/>
    </w:rPr>
  </w:style>
  <w:style w:type="paragraph" w:customStyle="1" w:styleId="Normal20">
    <w:name w:val="Normal2"/>
    <w:rsid w:val="00A650D6"/>
    <w:pPr>
      <w:widowControl w:val="0"/>
      <w:snapToGrid w:val="0"/>
      <w:spacing w:after="0" w:line="240" w:lineRule="auto"/>
    </w:pPr>
    <w:rPr>
      <w:rFonts w:ascii="Times New Roman" w:eastAsia="Times New Roman" w:hAnsi="Times New Roman" w:cs="Times New Roman"/>
      <w:sz w:val="20"/>
      <w:szCs w:val="20"/>
      <w:lang w:eastAsia="ru-RU"/>
    </w:rPr>
  </w:style>
  <w:style w:type="paragraph" w:styleId="z-">
    <w:name w:val="HTML Top of Form"/>
    <w:basedOn w:val="afd"/>
    <w:next w:val="afd"/>
    <w:link w:val="z-0"/>
    <w:hidden/>
    <w:rsid w:val="00A650D6"/>
    <w:pPr>
      <w:pBdr>
        <w:bottom w:val="single" w:sz="6" w:space="1" w:color="auto"/>
      </w:pBdr>
      <w:ind w:firstLine="0"/>
      <w:jc w:val="center"/>
    </w:pPr>
    <w:rPr>
      <w:rFonts w:ascii="Arial" w:hAnsi="Arial"/>
      <w:vanish/>
      <w:sz w:val="16"/>
      <w:szCs w:val="16"/>
      <w:lang w:eastAsia="ko-KR"/>
    </w:rPr>
  </w:style>
  <w:style w:type="character" w:customStyle="1" w:styleId="z-0">
    <w:name w:val="z-Начало формы Знак"/>
    <w:basedOn w:val="afe"/>
    <w:link w:val="z-"/>
    <w:rsid w:val="00A650D6"/>
    <w:rPr>
      <w:rFonts w:ascii="Arial" w:eastAsia="Times New Roman" w:hAnsi="Arial" w:cs="Times New Roman"/>
      <w:vanish/>
      <w:sz w:val="16"/>
      <w:szCs w:val="16"/>
      <w:lang w:eastAsia="ko-KR"/>
    </w:rPr>
  </w:style>
  <w:style w:type="paragraph" w:styleId="z-1">
    <w:name w:val="HTML Bottom of Form"/>
    <w:basedOn w:val="afd"/>
    <w:next w:val="afd"/>
    <w:link w:val="z-2"/>
    <w:hidden/>
    <w:rsid w:val="00A650D6"/>
    <w:pPr>
      <w:pBdr>
        <w:top w:val="single" w:sz="6" w:space="1" w:color="auto"/>
      </w:pBdr>
      <w:ind w:firstLine="0"/>
      <w:jc w:val="center"/>
    </w:pPr>
    <w:rPr>
      <w:rFonts w:ascii="Arial" w:hAnsi="Arial"/>
      <w:vanish/>
      <w:sz w:val="16"/>
      <w:szCs w:val="16"/>
      <w:lang w:eastAsia="ko-KR"/>
    </w:rPr>
  </w:style>
  <w:style w:type="character" w:customStyle="1" w:styleId="z-2">
    <w:name w:val="z-Конец формы Знак"/>
    <w:basedOn w:val="afe"/>
    <w:link w:val="z-1"/>
    <w:rsid w:val="00A650D6"/>
    <w:rPr>
      <w:rFonts w:ascii="Arial" w:eastAsia="Times New Roman" w:hAnsi="Arial" w:cs="Times New Roman"/>
      <w:vanish/>
      <w:sz w:val="16"/>
      <w:szCs w:val="16"/>
      <w:lang w:eastAsia="ko-KR"/>
    </w:rPr>
  </w:style>
  <w:style w:type="character" w:customStyle="1" w:styleId="podpis">
    <w:name w:val="podpis"/>
    <w:basedOn w:val="afe"/>
    <w:rsid w:val="00A650D6"/>
  </w:style>
  <w:style w:type="paragraph" w:customStyle="1" w:styleId="n">
    <w:name w:val="n"/>
    <w:basedOn w:val="afd"/>
    <w:rsid w:val="00A650D6"/>
    <w:pPr>
      <w:spacing w:before="100" w:beforeAutospacing="1" w:after="100" w:afterAutospacing="1"/>
      <w:ind w:firstLine="0"/>
      <w:jc w:val="left"/>
    </w:pPr>
    <w:rPr>
      <w:sz w:val="24"/>
    </w:rPr>
  </w:style>
  <w:style w:type="character" w:customStyle="1" w:styleId="editsection">
    <w:name w:val="editsection"/>
    <w:basedOn w:val="afe"/>
    <w:rsid w:val="00A650D6"/>
  </w:style>
  <w:style w:type="character" w:customStyle="1" w:styleId="2fffff3">
    <w:name w:val="Подзаголовок2"/>
    <w:rsid w:val="00A650D6"/>
    <w:rPr>
      <w:rFonts w:ascii="Arial" w:hAnsi="Arial" w:cs="Arial" w:hint="default"/>
      <w:b/>
      <w:bCs/>
      <w:color w:val="1760B7"/>
      <w:sz w:val="22"/>
      <w:szCs w:val="22"/>
    </w:rPr>
  </w:style>
  <w:style w:type="character" w:customStyle="1" w:styleId="2fffff4">
    <w:name w:val="Текст сноски Знак2"/>
    <w:aliases w:val="Текст сноски1 Знак1,Текст сноски Знак Знак1 Знак1,Текст сноски Знак1 Знак1,Текст сноски Знак Знак Знак Знак Знак Знак2,Текст сноски Знак Знак Знак Знак Знак Знак Знак1,Текст сноски-FN Знак1"/>
    <w:basedOn w:val="afe"/>
    <w:semiHidden/>
    <w:rsid w:val="00A650D6"/>
  </w:style>
  <w:style w:type="paragraph" w:customStyle="1" w:styleId="5f9">
    <w:name w:val="Основной текст5"/>
    <w:basedOn w:val="afd"/>
    <w:rsid w:val="00A650D6"/>
    <w:pPr>
      <w:spacing w:before="60" w:after="60"/>
      <w:ind w:firstLine="0"/>
    </w:pPr>
    <w:rPr>
      <w:rFonts w:ascii="Arial" w:hAnsi="Arial"/>
      <w:b/>
      <w:i/>
      <w:sz w:val="24"/>
      <w:szCs w:val="20"/>
      <w:lang w:val="en-US"/>
    </w:rPr>
  </w:style>
  <w:style w:type="numbering" w:customStyle="1" w:styleId="11f5">
    <w:name w:val="Нет списка11"/>
    <w:next w:val="aff0"/>
    <w:uiPriority w:val="99"/>
    <w:semiHidden/>
    <w:rsid w:val="00A650D6"/>
  </w:style>
  <w:style w:type="table" w:customStyle="1" w:styleId="Calendar111">
    <w:name w:val="Calendar 111"/>
    <w:basedOn w:val="aff"/>
    <w:qFormat/>
    <w:rsid w:val="00A650D6"/>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12">
    <w:name w:val="Таблицы111"/>
    <w:basedOn w:val="aff"/>
    <w:rsid w:val="00A650D6"/>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numbering" w:customStyle="1" w:styleId="2112">
    <w:name w:val="Стиль маркированный211"/>
    <w:basedOn w:val="aff0"/>
    <w:rsid w:val="00A650D6"/>
    <w:pPr>
      <w:numPr>
        <w:numId w:val="21"/>
      </w:numPr>
    </w:pPr>
  </w:style>
  <w:style w:type="character" w:customStyle="1" w:styleId="1ffffff7">
    <w:name w:val="Схема документа Знак1"/>
    <w:semiHidden/>
    <w:rsid w:val="00A650D6"/>
    <w:rPr>
      <w:rFonts w:ascii="Tahoma" w:eastAsia="Times New Roman" w:hAnsi="Tahoma" w:cs="Tahoma"/>
      <w:sz w:val="16"/>
      <w:szCs w:val="16"/>
      <w:lang w:eastAsia="ru-RU"/>
    </w:rPr>
  </w:style>
  <w:style w:type="numbering" w:customStyle="1" w:styleId="12f0">
    <w:name w:val="Нет списка12"/>
    <w:next w:val="aff0"/>
    <w:uiPriority w:val="99"/>
    <w:semiHidden/>
    <w:rsid w:val="00A650D6"/>
  </w:style>
  <w:style w:type="numbering" w:customStyle="1" w:styleId="21e">
    <w:name w:val="Нет списка21"/>
    <w:next w:val="aff0"/>
    <w:semiHidden/>
    <w:rsid w:val="00A650D6"/>
  </w:style>
  <w:style w:type="table" w:customStyle="1" w:styleId="319">
    <w:name w:val="Таблицы31"/>
    <w:basedOn w:val="aff"/>
    <w:rsid w:val="00A650D6"/>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21">
    <w:name w:val="Calendar 121"/>
    <w:basedOn w:val="aff"/>
    <w:qFormat/>
    <w:rsid w:val="00A650D6"/>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11">
    <w:name w:val="Calendar 1111"/>
    <w:basedOn w:val="aff"/>
    <w:qFormat/>
    <w:rsid w:val="00A650D6"/>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numbering" w:customStyle="1" w:styleId="221">
    <w:name w:val="Стиль маркированный221"/>
    <w:basedOn w:val="aff0"/>
    <w:rsid w:val="00A650D6"/>
    <w:pPr>
      <w:numPr>
        <w:numId w:val="16"/>
      </w:numPr>
    </w:pPr>
  </w:style>
  <w:style w:type="table" w:customStyle="1" w:styleId="Calendar131">
    <w:name w:val="Calendar 131"/>
    <w:basedOn w:val="aff"/>
    <w:qFormat/>
    <w:rsid w:val="00A650D6"/>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11">
    <w:name w:val="Calendar 1211"/>
    <w:basedOn w:val="aff"/>
    <w:qFormat/>
    <w:rsid w:val="00A650D6"/>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f6">
    <w:name w:val="Объемная таблица 11"/>
    <w:basedOn w:val="aff"/>
    <w:next w:val="1fff3"/>
    <w:rsid w:val="00A650D6"/>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CourierNew141271">
    <w:name w:val="Стиль маркированный Courier New 14 пт Слева:  127 см Выступ:  ...1"/>
    <w:basedOn w:val="aff0"/>
    <w:rsid w:val="00A650D6"/>
    <w:pPr>
      <w:numPr>
        <w:numId w:val="27"/>
      </w:numPr>
    </w:pPr>
  </w:style>
  <w:style w:type="numbering" w:customStyle="1" w:styleId="CourierNew1412511">
    <w:name w:val="Стиль маркированный Courier New 14 пт Слева:  125 см Выступ:  ...11"/>
    <w:basedOn w:val="aff0"/>
    <w:rsid w:val="00A650D6"/>
    <w:pPr>
      <w:numPr>
        <w:numId w:val="28"/>
      </w:numPr>
    </w:pPr>
  </w:style>
  <w:style w:type="numbering" w:customStyle="1" w:styleId="141251">
    <w:name w:val="Стиль нумерованный 14 пт Первая строка:  125 см1"/>
    <w:basedOn w:val="aff0"/>
    <w:rsid w:val="00A650D6"/>
    <w:pPr>
      <w:numPr>
        <w:numId w:val="29"/>
      </w:numPr>
    </w:pPr>
  </w:style>
  <w:style w:type="numbering" w:customStyle="1" w:styleId="CourierNew141252">
    <w:name w:val="Стиль маркированный Courier New 14 пт Слева:  125 см Выступ:  ...2"/>
    <w:basedOn w:val="aff0"/>
    <w:rsid w:val="00A650D6"/>
    <w:pPr>
      <w:numPr>
        <w:numId w:val="30"/>
      </w:numPr>
    </w:pPr>
  </w:style>
  <w:style w:type="numbering" w:customStyle="1" w:styleId="11111111">
    <w:name w:val="1 / 1.1 / 1.1.111"/>
    <w:basedOn w:val="aff0"/>
    <w:next w:val="111111"/>
    <w:uiPriority w:val="99"/>
    <w:unhideWhenUsed/>
    <w:rsid w:val="00A650D6"/>
    <w:pPr>
      <w:numPr>
        <w:numId w:val="70"/>
      </w:numPr>
    </w:pPr>
  </w:style>
  <w:style w:type="numbering" w:customStyle="1" w:styleId="1ai11">
    <w:name w:val="1 / a / i11"/>
    <w:basedOn w:val="aff0"/>
    <w:next w:val="1ai"/>
    <w:uiPriority w:val="99"/>
    <w:unhideWhenUsed/>
    <w:rsid w:val="00A650D6"/>
    <w:pPr>
      <w:numPr>
        <w:numId w:val="67"/>
      </w:numPr>
    </w:pPr>
  </w:style>
  <w:style w:type="numbering" w:customStyle="1" w:styleId="11f7">
    <w:name w:val="Статья / Раздел11"/>
    <w:basedOn w:val="aff0"/>
    <w:next w:val="af8"/>
    <w:uiPriority w:val="99"/>
    <w:unhideWhenUsed/>
    <w:rsid w:val="00A650D6"/>
  </w:style>
  <w:style w:type="table" w:customStyle="1" w:styleId="11110">
    <w:name w:val="Таблицы1111"/>
    <w:basedOn w:val="aff"/>
    <w:rsid w:val="00A650D6"/>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numbering" w:customStyle="1" w:styleId="2111">
    <w:name w:val="Стиль маркированный2111"/>
    <w:basedOn w:val="aff0"/>
    <w:rsid w:val="00A650D6"/>
    <w:pPr>
      <w:numPr>
        <w:numId w:val="69"/>
      </w:numPr>
    </w:pPr>
  </w:style>
  <w:style w:type="paragraph" w:customStyle="1" w:styleId="2fffff5">
    <w:name w:val="Абзац списка2"/>
    <w:basedOn w:val="afd"/>
    <w:rsid w:val="00A650D6"/>
    <w:pPr>
      <w:spacing w:after="200" w:line="276" w:lineRule="auto"/>
      <w:ind w:left="720" w:firstLine="0"/>
      <w:contextualSpacing/>
      <w:jc w:val="left"/>
    </w:pPr>
    <w:rPr>
      <w:rFonts w:ascii="Calibri" w:hAnsi="Calibri"/>
      <w:sz w:val="22"/>
      <w:szCs w:val="22"/>
      <w:lang w:eastAsia="en-US"/>
    </w:rPr>
  </w:style>
  <w:style w:type="table" w:customStyle="1" w:styleId="612">
    <w:name w:val="Сетка таблицы61"/>
    <w:basedOn w:val="aff"/>
    <w:next w:val="afffffff2"/>
    <w:rsid w:val="00A650D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3">
    <w:name w:val="Нет списка111"/>
    <w:next w:val="aff0"/>
    <w:uiPriority w:val="99"/>
    <w:semiHidden/>
    <w:rsid w:val="00A650D6"/>
  </w:style>
  <w:style w:type="paragraph" w:customStyle="1" w:styleId="12f1">
    <w:name w:val="Обычный12"/>
    <w:rsid w:val="00A650D6"/>
    <w:pPr>
      <w:snapToGrid w:val="0"/>
      <w:spacing w:after="0" w:line="240" w:lineRule="auto"/>
    </w:pPr>
    <w:rPr>
      <w:rFonts w:ascii="Times New Roman" w:eastAsia="Times New Roman" w:hAnsi="Times New Roman" w:cs="Times New Roman"/>
      <w:sz w:val="28"/>
      <w:szCs w:val="20"/>
      <w:lang w:eastAsia="ru-RU"/>
    </w:rPr>
  </w:style>
  <w:style w:type="paragraph" w:customStyle="1" w:styleId="4110">
    <w:name w:val="Заголовок 411"/>
    <w:basedOn w:val="afd"/>
    <w:next w:val="afd"/>
    <w:uiPriority w:val="99"/>
    <w:rsid w:val="00A650D6"/>
    <w:pPr>
      <w:keepNext/>
      <w:ind w:firstLine="0"/>
      <w:jc w:val="center"/>
      <w:outlineLvl w:val="3"/>
    </w:pPr>
    <w:rPr>
      <w:sz w:val="24"/>
      <w:szCs w:val="20"/>
    </w:rPr>
  </w:style>
  <w:style w:type="paragraph" w:customStyle="1" w:styleId="151">
    <w:name w:val="Цитата15"/>
    <w:basedOn w:val="afd"/>
    <w:rsid w:val="00F05A98"/>
    <w:pPr>
      <w:ind w:firstLine="0"/>
      <w:jc w:val="left"/>
    </w:pPr>
    <w:rPr>
      <w:szCs w:val="20"/>
    </w:rPr>
  </w:style>
  <w:style w:type="character" w:customStyle="1" w:styleId="27">
    <w:name w:val="Обычный (веб) Знак2"/>
    <w:aliases w:val="Обычный (Web) Знак,Обычный (веб)1 Знак,Обычный (веб) Знак Знак2,Обычный (веб) Знак1 Знак Знак1,Обычный (веб) Знак Знак Знак Знак1,Обычный (веб) Знак1 Знак Знак Знак,Обычный (веб) Знак Знак Знак Знак Знак,Обычный (веб) Знак1 Знак1"/>
    <w:link w:val="aff1"/>
    <w:uiPriority w:val="99"/>
    <w:locked/>
    <w:rsid w:val="00F05A98"/>
    <w:rPr>
      <w:rFonts w:ascii="Arial" w:eastAsia="Times New Roman" w:hAnsi="Arial" w:cs="Times New Roman"/>
      <w:sz w:val="18"/>
      <w:szCs w:val="20"/>
      <w:lang w:eastAsia="ru-RU"/>
    </w:rPr>
  </w:style>
  <w:style w:type="paragraph" w:customStyle="1" w:styleId="31a">
    <w:name w:val="Стиль Заголовок 3 + курсив1"/>
    <w:basedOn w:val="34"/>
    <w:link w:val="31b"/>
    <w:rsid w:val="00F05A98"/>
    <w:rPr>
      <w:i/>
      <w:iCs/>
    </w:rPr>
  </w:style>
  <w:style w:type="character" w:customStyle="1" w:styleId="31b">
    <w:name w:val="Стиль Заголовок 3 + курсив1 Знак"/>
    <w:basedOn w:val="afe"/>
    <w:link w:val="31a"/>
    <w:rsid w:val="00F05A98"/>
    <w:rPr>
      <w:rFonts w:ascii="Times New Roman" w:eastAsia="Times New Roman" w:hAnsi="Times New Roman" w:cs="Times New Roman"/>
      <w:b/>
      <w:bCs/>
      <w:i/>
      <w:iCs/>
      <w:sz w:val="28"/>
      <w:szCs w:val="26"/>
    </w:rPr>
  </w:style>
  <w:style w:type="character" w:customStyle="1" w:styleId="7d">
    <w:name w:val="Знак Знак7"/>
    <w:rsid w:val="00F05A98"/>
    <w:rPr>
      <w:sz w:val="28"/>
    </w:rPr>
  </w:style>
  <w:style w:type="character" w:customStyle="1" w:styleId="161">
    <w:name w:val="Знак Знак16"/>
    <w:rsid w:val="00F05A98"/>
    <w:rPr>
      <w:sz w:val="28"/>
      <w:szCs w:val="28"/>
      <w:lang w:val="ru-RU" w:eastAsia="ru-RU" w:bidi="ar-SA"/>
    </w:rPr>
  </w:style>
  <w:style w:type="paragraph" w:customStyle="1" w:styleId="162">
    <w:name w:val="Цитата16"/>
    <w:basedOn w:val="afd"/>
    <w:rsid w:val="00D70284"/>
    <w:pPr>
      <w:ind w:firstLine="0"/>
      <w:jc w:val="left"/>
    </w:pPr>
    <w:rPr>
      <w:szCs w:val="20"/>
    </w:rPr>
  </w:style>
  <w:style w:type="character" w:customStyle="1" w:styleId="fakelink">
    <w:name w:val="fakelink"/>
    <w:basedOn w:val="afe"/>
    <w:rsid w:val="00B15A10"/>
  </w:style>
  <w:style w:type="paragraph" w:customStyle="1" w:styleId="171">
    <w:name w:val="Цитата17"/>
    <w:basedOn w:val="afd"/>
    <w:rsid w:val="003826DF"/>
    <w:pPr>
      <w:ind w:firstLine="0"/>
      <w:jc w:val="left"/>
    </w:pPr>
    <w:rPr>
      <w:szCs w:val="20"/>
    </w:rPr>
  </w:style>
  <w:style w:type="character" w:customStyle="1" w:styleId="7e">
    <w:name w:val="Знак Знак7"/>
    <w:rsid w:val="003826DF"/>
    <w:rPr>
      <w:sz w:val="28"/>
    </w:rPr>
  </w:style>
  <w:style w:type="character" w:customStyle="1" w:styleId="163">
    <w:name w:val="Знак Знак16"/>
    <w:rsid w:val="003826DF"/>
    <w:rPr>
      <w:sz w:val="28"/>
      <w:szCs w:val="28"/>
      <w:lang w:val="ru-RU" w:eastAsia="ru-RU" w:bidi="ar-SA"/>
    </w:rPr>
  </w:style>
  <w:style w:type="character" w:customStyle="1" w:styleId="2ff9">
    <w:name w:val="Стиль Заголовок 2 Знак"/>
    <w:aliases w:val="таблица 1а + Темно-красный Знак"/>
    <w:link w:val="2ff8"/>
    <w:rsid w:val="00211D4F"/>
    <w:rPr>
      <w:rFonts w:ascii="Times New Roman" w:eastAsia="Times New Roman" w:hAnsi="Times New Roman" w:cs="Times New Roman"/>
      <w:bCs/>
      <w:iCs/>
      <w:sz w:val="28"/>
      <w:szCs w:val="20"/>
      <w:lang w:eastAsia="ru-RU"/>
    </w:rPr>
  </w:style>
  <w:style w:type="character" w:customStyle="1" w:styleId="FooterChar">
    <w:name w:val="Footer Char"/>
    <w:locked/>
    <w:rsid w:val="00211D4F"/>
    <w:rPr>
      <w:rFonts w:ascii="Times New Roman" w:hAnsi="Times New Roman" w:cs="Times New Roman"/>
      <w:sz w:val="24"/>
      <w:szCs w:val="24"/>
    </w:rPr>
  </w:style>
  <w:style w:type="character" w:customStyle="1" w:styleId="BodyTextIndent">
    <w:name w:val="Body Text Indent Знак Знак"/>
    <w:locked/>
    <w:rsid w:val="00211D4F"/>
    <w:rPr>
      <w:rFonts w:eastAsia="Times New Roman" w:cs="Times New Roman"/>
      <w:sz w:val="27"/>
      <w:szCs w:val="27"/>
      <w:lang w:val="ru-RU" w:eastAsia="ru-RU" w:bidi="ar-SA"/>
    </w:rPr>
  </w:style>
  <w:style w:type="table" w:customStyle="1" w:styleId="TableNormal">
    <w:name w:val="Table Normal"/>
    <w:uiPriority w:val="2"/>
    <w:semiHidden/>
    <w:unhideWhenUsed/>
    <w:qFormat/>
    <w:rsid w:val="00211D4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fd"/>
    <w:uiPriority w:val="1"/>
    <w:qFormat/>
    <w:rsid w:val="00211D4F"/>
    <w:pPr>
      <w:widowControl w:val="0"/>
      <w:ind w:firstLine="0"/>
      <w:jc w:val="left"/>
    </w:pPr>
    <w:rPr>
      <w:sz w:val="22"/>
      <w:szCs w:val="22"/>
      <w:lang w:val="en-US" w:eastAsia="en-US"/>
    </w:rPr>
  </w:style>
  <w:style w:type="character" w:customStyle="1" w:styleId="TableFootnotelast1">
    <w:name w:val="Table_Footnote_last Знак Знак1"/>
    <w:aliases w:val="Table_Footnote_last Знак Знак Знак,Table_Footnote_last Знак1, Знак6 Знак,Знак6 Знак"/>
    <w:rsid w:val="00211D4F"/>
    <w:rPr>
      <w:rFonts w:ascii="Times New Roman" w:eastAsia="Times New Roman" w:hAnsi="Times New Roman" w:cs="Times New Roman"/>
      <w:sz w:val="24"/>
      <w:szCs w:val="24"/>
      <w:lang w:eastAsia="ru-RU"/>
    </w:rPr>
  </w:style>
  <w:style w:type="character" w:customStyle="1" w:styleId="5fa">
    <w:name w:val="5_текст Знак"/>
    <w:link w:val="5fb"/>
    <w:locked/>
    <w:rsid w:val="00211D4F"/>
    <w:rPr>
      <w:sz w:val="24"/>
      <w:szCs w:val="24"/>
    </w:rPr>
  </w:style>
  <w:style w:type="paragraph" w:customStyle="1" w:styleId="5fb">
    <w:name w:val="5_текст"/>
    <w:basedOn w:val="affffe"/>
    <w:link w:val="5fa"/>
    <w:qFormat/>
    <w:rsid w:val="00211D4F"/>
    <w:pPr>
      <w:spacing w:after="120" w:line="240" w:lineRule="auto"/>
      <w:ind w:left="1571"/>
      <w:jc w:val="left"/>
    </w:pPr>
    <w:rPr>
      <w:rFonts w:asciiTheme="minorHAnsi" w:eastAsiaTheme="minorHAnsi" w:hAnsiTheme="minorHAnsi" w:cstheme="minorBidi"/>
      <w:sz w:val="24"/>
      <w:szCs w:val="24"/>
      <w:lang w:val="ru-RU" w:eastAsia="en-US"/>
    </w:rPr>
  </w:style>
  <w:style w:type="character" w:customStyle="1" w:styleId="1ff2">
    <w:name w:val="заголовок 1 Знак Знак"/>
    <w:link w:val="1ff1"/>
    <w:rsid w:val="00211D4F"/>
    <w:rPr>
      <w:rFonts w:ascii="Times New Roman" w:eastAsia="Times New Roman" w:hAnsi="Times New Roman" w:cs="Times New Roman"/>
      <w:sz w:val="24"/>
      <w:szCs w:val="20"/>
      <w:lang w:eastAsia="ru-RU"/>
    </w:rPr>
  </w:style>
  <w:style w:type="character" w:customStyle="1" w:styleId="2fff1">
    <w:name w:val="заголовок 2 Знак Знак"/>
    <w:link w:val="2fff0"/>
    <w:rsid w:val="00211D4F"/>
    <w:rPr>
      <w:rFonts w:ascii="Times New Roman" w:eastAsia="Times New Roman" w:hAnsi="Times New Roman" w:cs="Times New Roman"/>
      <w:b/>
      <w:i/>
      <w:smallCaps/>
      <w:sz w:val="28"/>
      <w:szCs w:val="28"/>
      <w:lang w:eastAsia="ru-RU"/>
    </w:rPr>
  </w:style>
  <w:style w:type="paragraph" w:customStyle="1" w:styleId="Pa4">
    <w:name w:val="Pa4"/>
    <w:basedOn w:val="Default"/>
    <w:next w:val="Default"/>
    <w:uiPriority w:val="99"/>
    <w:rsid w:val="00211D4F"/>
    <w:pPr>
      <w:spacing w:line="201" w:lineRule="atLeast"/>
    </w:pPr>
    <w:rPr>
      <w:rFonts w:ascii="Times New Roman" w:eastAsiaTheme="minorHAnsi" w:hAnsi="Times New Roman" w:cs="Times New Roman"/>
      <w:color w:val="auto"/>
    </w:rPr>
  </w:style>
  <w:style w:type="character" w:styleId="affffffffffffffffffffffb">
    <w:name w:val="Placeholder Text"/>
    <w:basedOn w:val="afe"/>
    <w:semiHidden/>
    <w:rsid w:val="00211D4F"/>
    <w:rPr>
      <w:color w:val="808080"/>
    </w:rPr>
  </w:style>
  <w:style w:type="character" w:customStyle="1" w:styleId="fontstyle01">
    <w:name w:val="fontstyle01"/>
    <w:basedOn w:val="afe"/>
    <w:rsid w:val="00694F29"/>
    <w:rPr>
      <w:rFonts w:ascii="Times New Roman" w:hAnsi="Times New Roman" w:cs="Times New Roman" w:hint="default"/>
      <w:b w:val="0"/>
      <w:bCs w:val="0"/>
      <w:i w:val="0"/>
      <w:iCs w:val="0"/>
      <w:color w:val="000000"/>
      <w:sz w:val="28"/>
      <w:szCs w:val="28"/>
    </w:rPr>
  </w:style>
  <w:style w:type="numbering" w:customStyle="1" w:styleId="4ff4">
    <w:name w:val="Нет списка4"/>
    <w:next w:val="aff0"/>
    <w:uiPriority w:val="99"/>
    <w:semiHidden/>
    <w:unhideWhenUsed/>
    <w:rsid w:val="00342D55"/>
  </w:style>
  <w:style w:type="paragraph" w:customStyle="1" w:styleId="S31">
    <w:name w:val="S_Нумерованный_3.1"/>
    <w:basedOn w:val="S6"/>
    <w:link w:val="S310"/>
    <w:autoRedefine/>
    <w:rsid w:val="00342D55"/>
    <w:rPr>
      <w:rFonts w:ascii="Times New Roman" w:eastAsia="Times New Roman" w:hAnsi="Times New Roman" w:cs="Times New Roman"/>
      <w:b/>
      <w:szCs w:val="20"/>
    </w:rPr>
  </w:style>
  <w:style w:type="character" w:customStyle="1" w:styleId="S7">
    <w:name w:val="S_Обычный Знак"/>
    <w:link w:val="S6"/>
    <w:locked/>
    <w:rsid w:val="00342D55"/>
    <w:rPr>
      <w:sz w:val="24"/>
      <w:lang w:eastAsia="ru-RU"/>
    </w:rPr>
  </w:style>
  <w:style w:type="paragraph" w:customStyle="1" w:styleId="S6">
    <w:name w:val="S_Обычный"/>
    <w:basedOn w:val="afd"/>
    <w:link w:val="S7"/>
    <w:qFormat/>
    <w:rsid w:val="00342D55"/>
    <w:pPr>
      <w:spacing w:line="360" w:lineRule="auto"/>
    </w:pPr>
    <w:rPr>
      <w:rFonts w:asciiTheme="minorHAnsi" w:eastAsiaTheme="minorHAnsi" w:hAnsiTheme="minorHAnsi" w:cstheme="minorBidi"/>
      <w:sz w:val="24"/>
      <w:szCs w:val="22"/>
    </w:rPr>
  </w:style>
  <w:style w:type="paragraph" w:customStyle="1" w:styleId="1ffffff8">
    <w:name w:val="Стиль Слева:  1 см"/>
    <w:basedOn w:val="afd"/>
    <w:rsid w:val="00342D55"/>
    <w:pPr>
      <w:spacing w:line="312" w:lineRule="auto"/>
      <w:ind w:left="567"/>
    </w:pPr>
    <w:rPr>
      <w:sz w:val="24"/>
      <w:szCs w:val="20"/>
      <w:lang w:eastAsia="en-US"/>
    </w:rPr>
  </w:style>
  <w:style w:type="paragraph" w:customStyle="1" w:styleId="02">
    <w:name w:val="Стиль Слева:  0"/>
    <w:aliases w:val="5 см"/>
    <w:basedOn w:val="afd"/>
    <w:rsid w:val="00342D55"/>
    <w:pPr>
      <w:spacing w:line="312" w:lineRule="auto"/>
      <w:ind w:left="284"/>
    </w:pPr>
    <w:rPr>
      <w:sz w:val="24"/>
      <w:szCs w:val="20"/>
      <w:lang w:eastAsia="en-US"/>
    </w:rPr>
  </w:style>
  <w:style w:type="character" w:customStyle="1" w:styleId="12f2">
    <w:name w:val="Заголовок_12"/>
    <w:semiHidden/>
    <w:rsid w:val="00342D55"/>
    <w:rPr>
      <w:b/>
    </w:rPr>
  </w:style>
  <w:style w:type="paragraph" w:customStyle="1" w:styleId="S32">
    <w:name w:val="S_Заголовок_Текста3"/>
    <w:basedOn w:val="afd"/>
    <w:autoRedefine/>
    <w:rsid w:val="00342D55"/>
    <w:pPr>
      <w:tabs>
        <w:tab w:val="num" w:pos="567"/>
      </w:tabs>
      <w:spacing w:line="360" w:lineRule="auto"/>
      <w:ind w:firstLine="288"/>
      <w:jc w:val="center"/>
      <w:outlineLvl w:val="2"/>
    </w:pPr>
    <w:rPr>
      <w:sz w:val="24"/>
      <w:u w:val="single"/>
    </w:rPr>
  </w:style>
  <w:style w:type="paragraph" w:customStyle="1" w:styleId="affffffffffffffffffffffc">
    <w:name w:val="Четвертый уровень"/>
    <w:basedOn w:val="afd"/>
    <w:qFormat/>
    <w:rsid w:val="00342D55"/>
    <w:pPr>
      <w:spacing w:before="240" w:after="120" w:line="312" w:lineRule="auto"/>
    </w:pPr>
    <w:rPr>
      <w:b/>
      <w:sz w:val="24"/>
    </w:rPr>
  </w:style>
  <w:style w:type="character" w:customStyle="1" w:styleId="ConsNormal0">
    <w:name w:val="ConsNormal Знак"/>
    <w:link w:val="ConsNormal"/>
    <w:locked/>
    <w:rsid w:val="00342D55"/>
    <w:rPr>
      <w:rFonts w:ascii="Arial" w:eastAsia="Times New Roman" w:hAnsi="Arial" w:cs="Times New Roman"/>
      <w:sz w:val="20"/>
      <w:szCs w:val="20"/>
      <w:lang w:eastAsia="ru-RU"/>
    </w:rPr>
  </w:style>
  <w:style w:type="character" w:customStyle="1" w:styleId="S8">
    <w:name w:val="S_Маркированный Знак Знак"/>
    <w:link w:val="S9"/>
    <w:locked/>
    <w:rsid w:val="00342D55"/>
    <w:rPr>
      <w:sz w:val="24"/>
      <w:lang w:eastAsia="ru-RU"/>
    </w:rPr>
  </w:style>
  <w:style w:type="paragraph" w:customStyle="1" w:styleId="S9">
    <w:name w:val="S_Маркированный"/>
    <w:basedOn w:val="affffff5"/>
    <w:link w:val="S8"/>
    <w:autoRedefine/>
    <w:rsid w:val="00342D55"/>
    <w:pPr>
      <w:tabs>
        <w:tab w:val="clear" w:pos="1120"/>
        <w:tab w:val="left" w:pos="1260"/>
      </w:tabs>
      <w:spacing w:line="360" w:lineRule="auto"/>
      <w:ind w:left="1021" w:firstLine="0"/>
    </w:pPr>
    <w:rPr>
      <w:rFonts w:asciiTheme="minorHAnsi" w:eastAsiaTheme="minorHAnsi" w:hAnsiTheme="minorHAnsi" w:cstheme="minorBidi"/>
      <w:sz w:val="24"/>
      <w:szCs w:val="22"/>
    </w:rPr>
  </w:style>
  <w:style w:type="character" w:customStyle="1" w:styleId="ConsNonformat0">
    <w:name w:val="ConsNonformat Знак"/>
    <w:link w:val="ConsNonformat"/>
    <w:locked/>
    <w:rsid w:val="00342D55"/>
    <w:rPr>
      <w:rFonts w:ascii="Courier New" w:eastAsia="Times New Roman" w:hAnsi="Courier New" w:cs="Times New Roman"/>
      <w:sz w:val="20"/>
      <w:szCs w:val="20"/>
      <w:lang w:eastAsia="ru-RU"/>
    </w:rPr>
  </w:style>
  <w:style w:type="character" w:customStyle="1" w:styleId="S20">
    <w:name w:val="S_Заголовок 2 Знак"/>
    <w:link w:val="S2"/>
    <w:locked/>
    <w:rsid w:val="00342D55"/>
    <w:rPr>
      <w:rFonts w:ascii="Times New Roman" w:eastAsia="Times New Roman" w:hAnsi="Times New Roman" w:cs="Times New Roman"/>
      <w:b/>
      <w:sz w:val="24"/>
      <w:szCs w:val="24"/>
      <w:lang w:eastAsia="ru-RU"/>
    </w:rPr>
  </w:style>
  <w:style w:type="character" w:customStyle="1" w:styleId="Sa">
    <w:name w:val="S_Нумерованный Знак Знак"/>
    <w:link w:val="Sb"/>
    <w:locked/>
    <w:rsid w:val="00342D55"/>
    <w:rPr>
      <w:rFonts w:ascii="Times New Roman" w:hAnsi="Times New Roman" w:cs="Times New Roman"/>
      <w:b/>
      <w:sz w:val="24"/>
      <w:szCs w:val="24"/>
      <w:lang w:eastAsia="ru-RU"/>
    </w:rPr>
  </w:style>
  <w:style w:type="paragraph" w:customStyle="1" w:styleId="Sb">
    <w:name w:val="S_Нумерованный"/>
    <w:basedOn w:val="afd"/>
    <w:link w:val="Sa"/>
    <w:autoRedefine/>
    <w:rsid w:val="00342D55"/>
    <w:pPr>
      <w:tabs>
        <w:tab w:val="num" w:pos="1287"/>
      </w:tabs>
      <w:spacing w:line="360" w:lineRule="auto"/>
      <w:ind w:left="323" w:firstLine="397"/>
      <w:outlineLvl w:val="1"/>
    </w:pPr>
    <w:rPr>
      <w:rFonts w:eastAsiaTheme="minorHAnsi"/>
      <w:b/>
      <w:sz w:val="24"/>
    </w:rPr>
  </w:style>
  <w:style w:type="paragraph" w:customStyle="1" w:styleId="a4">
    <w:name w:val="Перечисление"/>
    <w:basedOn w:val="aff7"/>
    <w:qFormat/>
    <w:rsid w:val="00342D55"/>
    <w:pPr>
      <w:numPr>
        <w:numId w:val="87"/>
      </w:numPr>
      <w:spacing w:line="312" w:lineRule="auto"/>
      <w:contextualSpacing w:val="0"/>
    </w:pPr>
    <w:rPr>
      <w:sz w:val="24"/>
      <w:szCs w:val="22"/>
      <w:lang w:eastAsia="en-US"/>
    </w:rPr>
  </w:style>
  <w:style w:type="paragraph" w:customStyle="1" w:styleId="affffffffffffffffffffffd">
    <w:name w:val="Третий уровень"/>
    <w:basedOn w:val="aff7"/>
    <w:qFormat/>
    <w:rsid w:val="00342D55"/>
    <w:pPr>
      <w:spacing w:before="120" w:line="312" w:lineRule="auto"/>
      <w:ind w:left="1224" w:hanging="504"/>
      <w:contextualSpacing w:val="0"/>
    </w:pPr>
    <w:rPr>
      <w:i/>
      <w:sz w:val="24"/>
      <w:szCs w:val="22"/>
      <w:lang w:eastAsia="en-US"/>
    </w:rPr>
  </w:style>
  <w:style w:type="paragraph" w:customStyle="1" w:styleId="affffffffffffffffffffffe">
    <w:name w:val="Второй уровень"/>
    <w:basedOn w:val="aff7"/>
    <w:qFormat/>
    <w:rsid w:val="00342D55"/>
    <w:pPr>
      <w:spacing w:before="120" w:after="120" w:line="312" w:lineRule="auto"/>
      <w:ind w:left="792" w:hanging="432"/>
      <w:contextualSpacing w:val="0"/>
      <w:jc w:val="center"/>
    </w:pPr>
    <w:rPr>
      <w:b/>
      <w:sz w:val="24"/>
      <w:szCs w:val="22"/>
      <w:lang w:eastAsia="en-US"/>
    </w:rPr>
  </w:style>
  <w:style w:type="paragraph" w:customStyle="1" w:styleId="afffffffffffffffffffffff">
    <w:name w:val="Первый уровень"/>
    <w:basedOn w:val="aff7"/>
    <w:next w:val="afd"/>
    <w:qFormat/>
    <w:rsid w:val="00342D55"/>
    <w:pPr>
      <w:pageBreakBefore/>
      <w:spacing w:after="240" w:line="312" w:lineRule="auto"/>
      <w:ind w:left="360" w:hanging="360"/>
      <w:contextualSpacing w:val="0"/>
      <w:jc w:val="center"/>
    </w:pPr>
    <w:rPr>
      <w:b/>
      <w:szCs w:val="22"/>
      <w:lang w:eastAsia="en-US"/>
    </w:rPr>
  </w:style>
  <w:style w:type="character" w:customStyle="1" w:styleId="S310">
    <w:name w:val="S_Нумерованный_3.1 Знак Знак"/>
    <w:link w:val="S31"/>
    <w:locked/>
    <w:rsid w:val="00342D55"/>
    <w:rPr>
      <w:rFonts w:ascii="Times New Roman" w:eastAsia="Times New Roman" w:hAnsi="Times New Roman" w:cs="Times New Roman"/>
      <w:b/>
      <w:sz w:val="24"/>
      <w:szCs w:val="20"/>
      <w:lang w:eastAsia="ru-RU"/>
    </w:rPr>
  </w:style>
  <w:style w:type="paragraph" w:customStyle="1" w:styleId="S3">
    <w:name w:val="S_Нумерованный_3"/>
    <w:basedOn w:val="ConsNormal"/>
    <w:link w:val="S33"/>
    <w:autoRedefine/>
    <w:rsid w:val="00342D55"/>
    <w:pPr>
      <w:widowControl/>
      <w:numPr>
        <w:numId w:val="88"/>
      </w:numPr>
      <w:autoSpaceDE w:val="0"/>
      <w:autoSpaceDN w:val="0"/>
      <w:adjustRightInd w:val="0"/>
      <w:spacing w:line="360" w:lineRule="auto"/>
      <w:ind w:right="0"/>
      <w:jc w:val="both"/>
    </w:pPr>
    <w:rPr>
      <w:sz w:val="24"/>
      <w:szCs w:val="24"/>
    </w:rPr>
  </w:style>
  <w:style w:type="character" w:customStyle="1" w:styleId="S33">
    <w:name w:val="S_Нумерованный_3 Знак Знак"/>
    <w:link w:val="S3"/>
    <w:locked/>
    <w:rsid w:val="00342D55"/>
    <w:rPr>
      <w:rFonts w:ascii="Arial" w:eastAsia="Times New Roman" w:hAnsi="Arial" w:cs="Times New Roman"/>
      <w:sz w:val="24"/>
      <w:szCs w:val="24"/>
      <w:lang w:eastAsia="ru-RU"/>
    </w:rPr>
  </w:style>
  <w:style w:type="paragraph" w:customStyle="1" w:styleId="ac">
    <w:name w:val="Перечисление цифр."/>
    <w:basedOn w:val="afd"/>
    <w:rsid w:val="00342D55"/>
    <w:pPr>
      <w:numPr>
        <w:numId w:val="89"/>
      </w:numPr>
      <w:spacing w:line="312" w:lineRule="auto"/>
    </w:pPr>
    <w:rPr>
      <w:sz w:val="24"/>
      <w:szCs w:val="22"/>
      <w:lang w:eastAsia="en-US"/>
    </w:rPr>
  </w:style>
  <w:style w:type="paragraph" w:styleId="ad">
    <w:name w:val="Bibliography"/>
    <w:basedOn w:val="afd"/>
    <w:autoRedefine/>
    <w:rsid w:val="00342D55"/>
    <w:pPr>
      <w:numPr>
        <w:numId w:val="90"/>
      </w:numPr>
      <w:spacing w:line="312" w:lineRule="auto"/>
    </w:pPr>
    <w:rPr>
      <w:rFonts w:cs="Arial"/>
      <w:sz w:val="24"/>
      <w:szCs w:val="22"/>
      <w:lang w:eastAsia="en-US"/>
    </w:rPr>
  </w:style>
  <w:style w:type="paragraph" w:customStyle="1" w:styleId="afffffffffffffffffffffff0">
    <w:name w:val="Нулевой уровень"/>
    <w:basedOn w:val="afd"/>
    <w:next w:val="afd"/>
    <w:rsid w:val="00342D55"/>
    <w:pPr>
      <w:spacing w:line="312" w:lineRule="auto"/>
      <w:ind w:firstLine="0"/>
    </w:pPr>
    <w:rPr>
      <w:b/>
      <w:szCs w:val="28"/>
      <w:lang w:eastAsia="en-US"/>
    </w:rPr>
  </w:style>
  <w:style w:type="paragraph" w:customStyle="1" w:styleId="afffffffffffffffffffffff1">
    <w:name w:val="Стиль Нулевой уровень + По центру"/>
    <w:basedOn w:val="afffffffffffffffffffffff0"/>
    <w:rsid w:val="00342D55"/>
    <w:pPr>
      <w:pageBreakBefore/>
      <w:jc w:val="center"/>
    </w:pPr>
    <w:rPr>
      <w:bCs/>
      <w:szCs w:val="20"/>
    </w:rPr>
  </w:style>
  <w:style w:type="paragraph" w:customStyle="1" w:styleId="afffffffffffffffffffffff2">
    <w:name w:val="Список маркир"/>
    <w:basedOn w:val="afd"/>
    <w:link w:val="afffffffffffffffffffffff3"/>
    <w:semiHidden/>
    <w:rsid w:val="00342D55"/>
    <w:pPr>
      <w:spacing w:line="360" w:lineRule="auto"/>
      <w:ind w:firstLine="540"/>
    </w:pPr>
    <w:rPr>
      <w:sz w:val="24"/>
      <w:szCs w:val="20"/>
    </w:rPr>
  </w:style>
  <w:style w:type="character" w:customStyle="1" w:styleId="afffffffffffffffffffffff3">
    <w:name w:val="Список маркир Знак"/>
    <w:link w:val="afffffffffffffffffffffff2"/>
    <w:semiHidden/>
    <w:locked/>
    <w:rsid w:val="00342D55"/>
    <w:rPr>
      <w:rFonts w:ascii="Times New Roman" w:eastAsia="Times New Roman" w:hAnsi="Times New Roman" w:cs="Times New Roman"/>
      <w:sz w:val="24"/>
      <w:szCs w:val="20"/>
      <w:lang w:eastAsia="ru-RU"/>
    </w:rPr>
  </w:style>
  <w:style w:type="paragraph" w:customStyle="1" w:styleId="af0">
    <w:name w:val="Список нумерованный Знак"/>
    <w:basedOn w:val="afd"/>
    <w:semiHidden/>
    <w:rsid w:val="00342D55"/>
    <w:pPr>
      <w:numPr>
        <w:numId w:val="91"/>
      </w:numPr>
      <w:tabs>
        <w:tab w:val="left" w:pos="1260"/>
      </w:tabs>
      <w:spacing w:line="360" w:lineRule="auto"/>
    </w:pPr>
    <w:rPr>
      <w:sz w:val="24"/>
    </w:rPr>
  </w:style>
  <w:style w:type="paragraph" w:customStyle="1" w:styleId="afffffffffffffffffffffff4">
    <w:name w:val="том"/>
    <w:basedOn w:val="ConsNonformat"/>
    <w:semiHidden/>
    <w:rsid w:val="00342D55"/>
    <w:pPr>
      <w:widowControl/>
      <w:spacing w:line="360" w:lineRule="auto"/>
      <w:ind w:right="0" w:firstLine="720"/>
      <w:jc w:val="both"/>
    </w:pPr>
    <w:rPr>
      <w:rFonts w:ascii="Times New Roman" w:hAnsi="Times New Roman"/>
      <w:b/>
      <w:sz w:val="28"/>
      <w:szCs w:val="24"/>
    </w:rPr>
  </w:style>
  <w:style w:type="paragraph" w:customStyle="1" w:styleId="11f8">
    <w:name w:val="Заголовок 1.1"/>
    <w:basedOn w:val="afd"/>
    <w:semiHidden/>
    <w:rsid w:val="00342D55"/>
    <w:pPr>
      <w:keepNext/>
      <w:keepLines/>
      <w:spacing w:before="40" w:after="40" w:line="360" w:lineRule="auto"/>
      <w:ind w:firstLine="0"/>
      <w:jc w:val="center"/>
    </w:pPr>
    <w:rPr>
      <w:b/>
      <w:bCs/>
      <w:sz w:val="26"/>
    </w:rPr>
  </w:style>
  <w:style w:type="paragraph" w:customStyle="1" w:styleId="afffffffffffffffffffffff5">
    <w:name w:val="Статья"/>
    <w:basedOn w:val="afd"/>
    <w:link w:val="afffffffffffffffffffffff6"/>
    <w:semiHidden/>
    <w:rsid w:val="00342D55"/>
    <w:pPr>
      <w:spacing w:line="360" w:lineRule="auto"/>
      <w:ind w:firstLine="567"/>
      <w:jc w:val="left"/>
    </w:pPr>
    <w:rPr>
      <w:sz w:val="24"/>
      <w:szCs w:val="20"/>
    </w:rPr>
  </w:style>
  <w:style w:type="character" w:customStyle="1" w:styleId="afffffffffffffffffffffff6">
    <w:name w:val="Статья Знак"/>
    <w:link w:val="afffffffffffffffffffffff5"/>
    <w:semiHidden/>
    <w:locked/>
    <w:rsid w:val="00342D55"/>
    <w:rPr>
      <w:rFonts w:ascii="Times New Roman" w:eastAsia="Times New Roman" w:hAnsi="Times New Roman" w:cs="Times New Roman"/>
      <w:sz w:val="24"/>
      <w:szCs w:val="20"/>
      <w:lang w:eastAsia="ru-RU"/>
    </w:rPr>
  </w:style>
  <w:style w:type="paragraph" w:customStyle="1" w:styleId="afffffffffffffffffffffff7">
    <w:name w:val="Обычный в таблице"/>
    <w:basedOn w:val="afd"/>
    <w:link w:val="afffffffffffffffffffffff8"/>
    <w:rsid w:val="00342D55"/>
    <w:pPr>
      <w:spacing w:line="360" w:lineRule="auto"/>
      <w:ind w:hanging="6"/>
      <w:jc w:val="center"/>
    </w:pPr>
    <w:rPr>
      <w:sz w:val="24"/>
      <w:szCs w:val="20"/>
    </w:rPr>
  </w:style>
  <w:style w:type="paragraph" w:customStyle="1" w:styleId="Sc">
    <w:name w:val="S_Обычный в таблице"/>
    <w:basedOn w:val="afd"/>
    <w:link w:val="Sd"/>
    <w:rsid w:val="00342D55"/>
    <w:pPr>
      <w:spacing w:line="360" w:lineRule="auto"/>
      <w:ind w:firstLine="0"/>
      <w:jc w:val="center"/>
    </w:pPr>
    <w:rPr>
      <w:sz w:val="24"/>
      <w:szCs w:val="20"/>
    </w:rPr>
  </w:style>
  <w:style w:type="character" w:customStyle="1" w:styleId="Sd">
    <w:name w:val="S_Обычный в таблице Знак"/>
    <w:link w:val="Sc"/>
    <w:locked/>
    <w:rsid w:val="00342D55"/>
    <w:rPr>
      <w:rFonts w:ascii="Times New Roman" w:eastAsia="Times New Roman" w:hAnsi="Times New Roman" w:cs="Times New Roman"/>
      <w:sz w:val="24"/>
      <w:szCs w:val="20"/>
      <w:lang w:eastAsia="ru-RU"/>
    </w:rPr>
  </w:style>
  <w:style w:type="character" w:customStyle="1" w:styleId="afffffffffffffffffffffff8">
    <w:name w:val="Обычный в таблице Знак"/>
    <w:link w:val="afffffffffffffffffffffff7"/>
    <w:locked/>
    <w:rsid w:val="00342D55"/>
    <w:rPr>
      <w:rFonts w:ascii="Times New Roman" w:eastAsia="Times New Roman" w:hAnsi="Times New Roman" w:cs="Times New Roman"/>
      <w:sz w:val="24"/>
      <w:szCs w:val="20"/>
      <w:lang w:eastAsia="ru-RU"/>
    </w:rPr>
  </w:style>
  <w:style w:type="character" w:customStyle="1" w:styleId="12f3">
    <w:name w:val="Знак1 Знак Знак Знак2"/>
    <w:locked/>
    <w:rsid w:val="00342D55"/>
    <w:rPr>
      <w:sz w:val="24"/>
      <w:lang w:val="ru-RU" w:eastAsia="ru-RU"/>
    </w:rPr>
  </w:style>
  <w:style w:type="paragraph" w:customStyle="1" w:styleId="afffffffffffffffffffffff9">
    <w:name w:val="Îáû÷íûé"/>
    <w:semiHidden/>
    <w:rsid w:val="00342D55"/>
    <w:pPr>
      <w:spacing w:after="0" w:line="240" w:lineRule="auto"/>
    </w:pPr>
    <w:rPr>
      <w:rFonts w:ascii="Times New Roman" w:eastAsia="Times New Roman" w:hAnsi="Times New Roman" w:cs="Times New Roman"/>
      <w:sz w:val="20"/>
      <w:szCs w:val="20"/>
      <w:lang w:val="en-US" w:eastAsia="ru-RU"/>
    </w:rPr>
  </w:style>
  <w:style w:type="paragraph" w:customStyle="1" w:styleId="afffffffffffffffffffffffa">
    <w:name w:val="Заглавие раздела"/>
    <w:basedOn w:val="25"/>
    <w:semiHidden/>
    <w:rsid w:val="00342D55"/>
    <w:pPr>
      <w:keepNext w:val="0"/>
      <w:keepLines w:val="0"/>
      <w:tabs>
        <w:tab w:val="num" w:pos="555"/>
        <w:tab w:val="num" w:pos="1789"/>
      </w:tabs>
      <w:spacing w:before="0" w:after="240" w:line="360" w:lineRule="auto"/>
      <w:ind w:left="1789" w:hanging="360"/>
      <w:jc w:val="center"/>
    </w:pPr>
    <w:rPr>
      <w:rFonts w:ascii="Times New Roman" w:eastAsia="Times New Roman" w:hAnsi="Times New Roman" w:cs="Times New Roman"/>
      <w:bCs w:val="0"/>
      <w:i/>
      <w:iCs/>
      <w:color w:val="auto"/>
      <w:sz w:val="24"/>
      <w:szCs w:val="24"/>
      <w:lang w:eastAsia="en-US"/>
    </w:rPr>
  </w:style>
  <w:style w:type="character" w:customStyle="1" w:styleId="172">
    <w:name w:val="Знак Знак17"/>
    <w:uiPriority w:val="99"/>
    <w:semiHidden/>
    <w:locked/>
    <w:rsid w:val="00342D55"/>
    <w:rPr>
      <w:sz w:val="16"/>
      <w:lang w:val="ru-RU" w:eastAsia="ru-RU"/>
    </w:rPr>
  </w:style>
  <w:style w:type="paragraph" w:customStyle="1" w:styleId="1ffffff9">
    <w:name w:val="Заголовок_1 Знак"/>
    <w:basedOn w:val="afd"/>
    <w:link w:val="1ffffffa"/>
    <w:semiHidden/>
    <w:rsid w:val="00342D55"/>
    <w:pPr>
      <w:spacing w:line="360" w:lineRule="auto"/>
      <w:jc w:val="center"/>
    </w:pPr>
    <w:rPr>
      <w:b/>
      <w:caps/>
      <w:sz w:val="24"/>
      <w:szCs w:val="20"/>
    </w:rPr>
  </w:style>
  <w:style w:type="character" w:customStyle="1" w:styleId="1ffffffa">
    <w:name w:val="Заголовок_1 Знак Знак"/>
    <w:link w:val="1ffffff9"/>
    <w:semiHidden/>
    <w:locked/>
    <w:rsid w:val="00342D55"/>
    <w:rPr>
      <w:rFonts w:ascii="Times New Roman" w:eastAsia="Times New Roman" w:hAnsi="Times New Roman" w:cs="Times New Roman"/>
      <w:b/>
      <w:caps/>
      <w:sz w:val="24"/>
      <w:szCs w:val="20"/>
      <w:lang w:eastAsia="ru-RU"/>
    </w:rPr>
  </w:style>
  <w:style w:type="paragraph" w:customStyle="1" w:styleId="afffffffffffffffffffffffb">
    <w:name w:val="Неразрывный основной текст"/>
    <w:basedOn w:val="affffe"/>
    <w:semiHidden/>
    <w:rsid w:val="00342D55"/>
    <w:pPr>
      <w:keepNext/>
      <w:spacing w:after="240" w:line="240" w:lineRule="atLeast"/>
      <w:ind w:left="1080" w:firstLine="709"/>
    </w:pPr>
    <w:rPr>
      <w:rFonts w:ascii="Arial" w:hAnsi="Arial" w:cs="Arial"/>
      <w:spacing w:val="-5"/>
      <w:sz w:val="20"/>
      <w:lang w:val="ru-RU" w:eastAsia="en-US"/>
    </w:rPr>
  </w:style>
  <w:style w:type="paragraph" w:customStyle="1" w:styleId="afffffffffffffffffffffffc">
    <w:name w:val="Рисунок"/>
    <w:basedOn w:val="afd"/>
    <w:next w:val="affffffa"/>
    <w:semiHidden/>
    <w:rsid w:val="00342D55"/>
    <w:pPr>
      <w:keepNext/>
      <w:spacing w:line="360" w:lineRule="auto"/>
      <w:ind w:left="1080"/>
    </w:pPr>
    <w:rPr>
      <w:rFonts w:ascii="Arial" w:hAnsi="Arial" w:cs="Arial"/>
      <w:spacing w:val="-5"/>
      <w:sz w:val="20"/>
      <w:szCs w:val="20"/>
      <w:lang w:eastAsia="en-US"/>
    </w:rPr>
  </w:style>
  <w:style w:type="paragraph" w:customStyle="1" w:styleId="afffffffffffffffffffffffd">
    <w:name w:val="Название части"/>
    <w:basedOn w:val="afd"/>
    <w:semiHidden/>
    <w:rsid w:val="00342D55"/>
    <w:pPr>
      <w:shd w:val="solid" w:color="auto" w:fill="auto"/>
      <w:spacing w:line="360" w:lineRule="exact"/>
      <w:jc w:val="center"/>
    </w:pPr>
    <w:rPr>
      <w:rFonts w:ascii="Arial" w:hAnsi="Arial" w:cs="Arial"/>
      <w:color w:val="FFFFFF"/>
      <w:spacing w:val="-16"/>
      <w:sz w:val="26"/>
      <w:szCs w:val="26"/>
      <w:lang w:eastAsia="en-US"/>
    </w:rPr>
  </w:style>
  <w:style w:type="paragraph" w:customStyle="1" w:styleId="afffffffffffffffffffffffe">
    <w:name w:val="Подзаголовок главы"/>
    <w:basedOn w:val="affffff"/>
    <w:semiHidden/>
    <w:rsid w:val="00342D55"/>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ffffffffffffffffff">
    <w:name w:val="Название предприятия"/>
    <w:basedOn w:val="afd"/>
    <w:semiHidden/>
    <w:rsid w:val="00342D55"/>
    <w:pPr>
      <w:keepNext/>
      <w:keepLines/>
      <w:spacing w:line="220" w:lineRule="atLeast"/>
    </w:pPr>
    <w:rPr>
      <w:rFonts w:ascii="Arial Black" w:hAnsi="Arial Black" w:cs="Arial Black"/>
      <w:spacing w:val="-25"/>
      <w:kern w:val="28"/>
      <w:sz w:val="32"/>
      <w:szCs w:val="32"/>
      <w:lang w:eastAsia="en-US"/>
    </w:rPr>
  </w:style>
  <w:style w:type="paragraph" w:customStyle="1" w:styleId="13">
    <w:name w:val="Маркированный_1"/>
    <w:basedOn w:val="afd"/>
    <w:link w:val="1ffffffb"/>
    <w:semiHidden/>
    <w:rsid w:val="00342D55"/>
    <w:pPr>
      <w:numPr>
        <w:ilvl w:val="1"/>
        <w:numId w:val="94"/>
      </w:numPr>
      <w:tabs>
        <w:tab w:val="clear" w:pos="2149"/>
        <w:tab w:val="left" w:pos="900"/>
      </w:tabs>
      <w:spacing w:line="360" w:lineRule="auto"/>
      <w:ind w:left="0" w:firstLine="720"/>
    </w:pPr>
    <w:rPr>
      <w:rFonts w:ascii="Calibri" w:hAnsi="Calibri"/>
      <w:sz w:val="24"/>
      <w:lang w:eastAsia="en-US"/>
    </w:rPr>
  </w:style>
  <w:style w:type="character" w:customStyle="1" w:styleId="1ffffffb">
    <w:name w:val="Маркированный_1 Знак"/>
    <w:link w:val="13"/>
    <w:semiHidden/>
    <w:locked/>
    <w:rsid w:val="00342D55"/>
    <w:rPr>
      <w:rFonts w:ascii="Calibri" w:eastAsia="Times New Roman" w:hAnsi="Calibri" w:cs="Times New Roman"/>
      <w:sz w:val="24"/>
      <w:szCs w:val="24"/>
    </w:rPr>
  </w:style>
  <w:style w:type="paragraph" w:customStyle="1" w:styleId="affffffffffffffffffffffff0">
    <w:name w:val="Текст таблицы"/>
    <w:basedOn w:val="afd"/>
    <w:semiHidden/>
    <w:rsid w:val="00342D55"/>
    <w:pPr>
      <w:spacing w:before="60" w:line="360" w:lineRule="auto"/>
    </w:pPr>
    <w:rPr>
      <w:rFonts w:ascii="Arial" w:hAnsi="Arial" w:cs="Arial"/>
      <w:spacing w:val="-5"/>
      <w:sz w:val="16"/>
      <w:szCs w:val="16"/>
      <w:lang w:eastAsia="en-US"/>
    </w:rPr>
  </w:style>
  <w:style w:type="paragraph" w:customStyle="1" w:styleId="affffffffffffffffffffffff1">
    <w:name w:val="Подчеркнутый"/>
    <w:basedOn w:val="afd"/>
    <w:link w:val="affffffffffffffffffffffff2"/>
    <w:semiHidden/>
    <w:rsid w:val="00342D55"/>
    <w:pPr>
      <w:spacing w:line="360" w:lineRule="auto"/>
    </w:pPr>
    <w:rPr>
      <w:sz w:val="24"/>
      <w:szCs w:val="20"/>
      <w:u w:val="single"/>
    </w:rPr>
  </w:style>
  <w:style w:type="character" w:customStyle="1" w:styleId="affffffffffffffffffffffff2">
    <w:name w:val="Подчеркнутый Знак"/>
    <w:link w:val="affffffffffffffffffffffff1"/>
    <w:semiHidden/>
    <w:locked/>
    <w:rsid w:val="00342D55"/>
    <w:rPr>
      <w:rFonts w:ascii="Times New Roman" w:eastAsia="Times New Roman" w:hAnsi="Times New Roman" w:cs="Times New Roman"/>
      <w:sz w:val="24"/>
      <w:szCs w:val="20"/>
      <w:u w:val="single"/>
      <w:lang w:eastAsia="ru-RU"/>
    </w:rPr>
  </w:style>
  <w:style w:type="paragraph" w:customStyle="1" w:styleId="affffffffffffffffffffffff3">
    <w:name w:val="Название документа"/>
    <w:basedOn w:val="afd"/>
    <w:semiHidden/>
    <w:rsid w:val="00342D55"/>
    <w:pPr>
      <w:keepNext/>
      <w:keepLines/>
      <w:pBdr>
        <w:top w:val="single" w:sz="48" w:space="31" w:color="auto"/>
      </w:pBdr>
      <w:tabs>
        <w:tab w:val="left" w:pos="0"/>
      </w:tabs>
      <w:spacing w:before="240" w:after="500" w:line="640" w:lineRule="exact"/>
    </w:pPr>
    <w:rPr>
      <w:rFonts w:ascii="Arial Black" w:hAnsi="Arial Black" w:cs="Arial Black"/>
      <w:b/>
      <w:bCs/>
      <w:spacing w:val="-48"/>
      <w:kern w:val="28"/>
      <w:sz w:val="64"/>
      <w:szCs w:val="64"/>
      <w:lang w:eastAsia="en-US"/>
    </w:rPr>
  </w:style>
  <w:style w:type="paragraph" w:customStyle="1" w:styleId="affffffffffffffffffffffff4">
    <w:name w:val="Нижний колонтитул (четный)"/>
    <w:basedOn w:val="afffd"/>
    <w:semiHidden/>
    <w:rsid w:val="00342D55"/>
    <w:pPr>
      <w:keepLines/>
      <w:pBdr>
        <w:top w:val="single" w:sz="6" w:space="2" w:color="auto"/>
      </w:pBdr>
      <w:tabs>
        <w:tab w:val="clear" w:pos="4153"/>
        <w:tab w:val="clear" w:pos="8306"/>
        <w:tab w:val="center" w:pos="4320"/>
        <w:tab w:val="right" w:pos="8640"/>
      </w:tabs>
      <w:spacing w:before="600" w:line="190" w:lineRule="atLeast"/>
      <w:ind w:left="1080" w:firstLine="709"/>
    </w:pPr>
    <w:rPr>
      <w:rFonts w:ascii="Arial" w:hAnsi="Arial" w:cs="Arial"/>
      <w:caps/>
      <w:spacing w:val="-5"/>
      <w:sz w:val="15"/>
      <w:szCs w:val="15"/>
      <w:lang w:eastAsia="en-US"/>
    </w:rPr>
  </w:style>
  <w:style w:type="paragraph" w:customStyle="1" w:styleId="affffffffffffffffffffffff5">
    <w:name w:val="Нижний колонтитул (первый)"/>
    <w:basedOn w:val="afffd"/>
    <w:semiHidden/>
    <w:rsid w:val="00342D55"/>
    <w:pPr>
      <w:keepLines/>
      <w:pBdr>
        <w:top w:val="single" w:sz="6" w:space="2" w:color="auto"/>
      </w:pBdr>
      <w:tabs>
        <w:tab w:val="clear" w:pos="4153"/>
        <w:tab w:val="clear" w:pos="8306"/>
        <w:tab w:val="center" w:pos="4320"/>
        <w:tab w:val="right" w:pos="8640"/>
      </w:tabs>
      <w:spacing w:before="600" w:line="190" w:lineRule="atLeast"/>
      <w:ind w:left="1080" w:firstLine="709"/>
    </w:pPr>
    <w:rPr>
      <w:rFonts w:ascii="Arial" w:hAnsi="Arial" w:cs="Arial"/>
      <w:caps/>
      <w:spacing w:val="-5"/>
      <w:sz w:val="15"/>
      <w:szCs w:val="15"/>
      <w:lang w:eastAsia="en-US"/>
    </w:rPr>
  </w:style>
  <w:style w:type="paragraph" w:customStyle="1" w:styleId="affffffffffffffffffffffff6">
    <w:name w:val="Нижний колонтитул (нечетный)"/>
    <w:basedOn w:val="afffd"/>
    <w:semiHidden/>
    <w:rsid w:val="00342D55"/>
    <w:pPr>
      <w:keepLines/>
      <w:pBdr>
        <w:top w:val="single" w:sz="6" w:space="2" w:color="auto"/>
      </w:pBdr>
      <w:tabs>
        <w:tab w:val="clear" w:pos="4153"/>
        <w:tab w:val="clear" w:pos="8306"/>
        <w:tab w:val="center" w:pos="4320"/>
        <w:tab w:val="right" w:pos="8640"/>
      </w:tabs>
      <w:spacing w:before="600" w:line="190" w:lineRule="atLeast"/>
      <w:ind w:left="1080" w:firstLine="709"/>
    </w:pPr>
    <w:rPr>
      <w:rFonts w:ascii="Arial" w:hAnsi="Arial" w:cs="Arial"/>
      <w:caps/>
      <w:spacing w:val="-5"/>
      <w:sz w:val="15"/>
      <w:szCs w:val="15"/>
      <w:lang w:eastAsia="en-US"/>
    </w:rPr>
  </w:style>
  <w:style w:type="paragraph" w:customStyle="1" w:styleId="affffffffffffffffffffffff7">
    <w:name w:val="Подзаголовок части"/>
    <w:basedOn w:val="afd"/>
    <w:next w:val="affffe"/>
    <w:semiHidden/>
    <w:rsid w:val="00342D55"/>
    <w:pPr>
      <w:keepNext/>
      <w:spacing w:before="360" w:after="120" w:line="360" w:lineRule="auto"/>
      <w:ind w:left="1080"/>
    </w:pPr>
    <w:rPr>
      <w:rFonts w:ascii="Arial" w:hAnsi="Arial" w:cs="Arial"/>
      <w:i/>
      <w:iCs/>
      <w:spacing w:val="-5"/>
      <w:kern w:val="28"/>
      <w:sz w:val="26"/>
      <w:szCs w:val="26"/>
      <w:lang w:eastAsia="en-US"/>
    </w:rPr>
  </w:style>
  <w:style w:type="paragraph" w:customStyle="1" w:styleId="affffffffffffffffffffffff8">
    <w:name w:val="Обратный адрес"/>
    <w:basedOn w:val="afd"/>
    <w:semiHidden/>
    <w:rsid w:val="00342D55"/>
    <w:pPr>
      <w:keepLines/>
      <w:framePr w:w="5160" w:h="840" w:wrap="notBeside" w:vAnchor="page" w:hAnchor="page" w:x="6121" w:y="915" w:anchorLock="1"/>
      <w:tabs>
        <w:tab w:val="left" w:pos="2160"/>
      </w:tabs>
      <w:spacing w:line="160" w:lineRule="atLeast"/>
    </w:pPr>
    <w:rPr>
      <w:rFonts w:ascii="Arial" w:hAnsi="Arial" w:cs="Arial"/>
      <w:sz w:val="14"/>
      <w:szCs w:val="14"/>
      <w:lang w:eastAsia="en-US"/>
    </w:rPr>
  </w:style>
  <w:style w:type="paragraph" w:customStyle="1" w:styleId="affffffffffffffffffffffff9">
    <w:name w:val="Название раздела"/>
    <w:basedOn w:val="afd"/>
    <w:next w:val="affffe"/>
    <w:semiHidden/>
    <w:rsid w:val="00342D55"/>
    <w:pPr>
      <w:pBdr>
        <w:bottom w:val="single" w:sz="6" w:space="2" w:color="auto"/>
      </w:pBdr>
      <w:spacing w:before="360" w:after="960" w:line="360" w:lineRule="auto"/>
    </w:pPr>
    <w:rPr>
      <w:rFonts w:ascii="Arial Black" w:hAnsi="Arial Black" w:cs="Arial Black"/>
      <w:spacing w:val="-35"/>
      <w:sz w:val="54"/>
      <w:szCs w:val="54"/>
    </w:rPr>
  </w:style>
  <w:style w:type="paragraph" w:customStyle="1" w:styleId="affffffffffffffffffffffffa">
    <w:name w:val="Подзаголовок титульного листа"/>
    <w:basedOn w:val="afd"/>
    <w:next w:val="affffe"/>
    <w:semiHidden/>
    <w:rsid w:val="00342D55"/>
    <w:pPr>
      <w:pBdr>
        <w:top w:val="single" w:sz="6" w:space="24" w:color="auto"/>
      </w:pBdr>
      <w:spacing w:line="480" w:lineRule="atLeast"/>
      <w:ind w:left="835" w:right="835"/>
    </w:pPr>
    <w:rPr>
      <w:rFonts w:ascii="Arial" w:hAnsi="Arial" w:cs="Arial"/>
      <w:b/>
      <w:bCs/>
      <w:spacing w:val="-30"/>
      <w:sz w:val="48"/>
      <w:szCs w:val="48"/>
    </w:rPr>
  </w:style>
  <w:style w:type="character" w:customStyle="1" w:styleId="affffffffffffffffffffffffb">
    <w:name w:val="Надстрочный"/>
    <w:semiHidden/>
    <w:rsid w:val="00342D55"/>
    <w:rPr>
      <w:b/>
      <w:vertAlign w:val="superscript"/>
    </w:rPr>
  </w:style>
  <w:style w:type="character" w:customStyle="1" w:styleId="1ffffffc">
    <w:name w:val="Заголовок_1 Знак Знак Знак"/>
    <w:semiHidden/>
    <w:rsid w:val="00342D55"/>
    <w:rPr>
      <w:b/>
      <w:caps/>
      <w:sz w:val="24"/>
      <w:lang w:val="ru-RU" w:eastAsia="ru-RU"/>
    </w:rPr>
  </w:style>
  <w:style w:type="paragraph" w:customStyle="1" w:styleId="affffffffffffffffffffffffc">
    <w:name w:val="База заголовка"/>
    <w:basedOn w:val="afd"/>
    <w:next w:val="affffe"/>
    <w:semiHidden/>
    <w:rsid w:val="00342D55"/>
    <w:pPr>
      <w:keepNext/>
      <w:keepLines/>
      <w:spacing w:before="140" w:line="220" w:lineRule="atLeast"/>
      <w:ind w:left="1080"/>
    </w:pPr>
    <w:rPr>
      <w:rFonts w:ascii="Arial" w:hAnsi="Arial" w:cs="Arial"/>
      <w:spacing w:val="-4"/>
      <w:kern w:val="28"/>
      <w:sz w:val="22"/>
      <w:szCs w:val="22"/>
      <w:lang w:eastAsia="en-US"/>
    </w:rPr>
  </w:style>
  <w:style w:type="paragraph" w:customStyle="1" w:styleId="affffffffffffffffffffffffd">
    <w:name w:val="Цитаты"/>
    <w:basedOn w:val="afd"/>
    <w:semiHidden/>
    <w:rsid w:val="00342D5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cs="Arial Narrow"/>
      <w:spacing w:val="-5"/>
      <w:sz w:val="20"/>
      <w:szCs w:val="20"/>
      <w:lang w:eastAsia="en-US"/>
    </w:rPr>
  </w:style>
  <w:style w:type="paragraph" w:customStyle="1" w:styleId="affffffffffffffffffffffffe">
    <w:name w:val="Заголовок части"/>
    <w:basedOn w:val="afd"/>
    <w:semiHidden/>
    <w:rsid w:val="00342D55"/>
    <w:pPr>
      <w:shd w:val="solid" w:color="auto" w:fill="auto"/>
      <w:spacing w:line="660" w:lineRule="exact"/>
      <w:jc w:val="center"/>
    </w:pPr>
    <w:rPr>
      <w:rFonts w:ascii="Arial Black" w:hAnsi="Arial Black" w:cs="Arial Black"/>
      <w:color w:val="FFFFFF"/>
      <w:spacing w:val="-40"/>
      <w:sz w:val="84"/>
      <w:szCs w:val="84"/>
      <w:lang w:eastAsia="en-US"/>
    </w:rPr>
  </w:style>
  <w:style w:type="paragraph" w:customStyle="1" w:styleId="afffffffffffffffffffffffff">
    <w:name w:val="Заголовок главы"/>
    <w:basedOn w:val="afd"/>
    <w:semiHidden/>
    <w:rsid w:val="00342D55"/>
    <w:pPr>
      <w:spacing w:line="360" w:lineRule="auto"/>
      <w:jc w:val="center"/>
    </w:pPr>
    <w:rPr>
      <w:caps/>
      <w:sz w:val="24"/>
    </w:rPr>
  </w:style>
  <w:style w:type="paragraph" w:customStyle="1" w:styleId="afffffffffffffffffffffffff0">
    <w:name w:val="База сноски"/>
    <w:basedOn w:val="afd"/>
    <w:semiHidden/>
    <w:rsid w:val="00342D55"/>
    <w:pPr>
      <w:keepLines/>
      <w:spacing w:line="200" w:lineRule="atLeast"/>
      <w:ind w:left="1080"/>
    </w:pPr>
    <w:rPr>
      <w:rFonts w:ascii="Arial" w:hAnsi="Arial" w:cs="Arial"/>
      <w:spacing w:val="-5"/>
      <w:sz w:val="16"/>
      <w:szCs w:val="16"/>
      <w:lang w:eastAsia="en-US"/>
    </w:rPr>
  </w:style>
  <w:style w:type="paragraph" w:customStyle="1" w:styleId="afffffffffffffffffffffffff1">
    <w:name w:val="Заголовок титульного листа"/>
    <w:basedOn w:val="affffffffffffffffffffffffc"/>
    <w:next w:val="afd"/>
    <w:semiHidden/>
    <w:rsid w:val="00342D55"/>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fffffffffffff2">
    <w:name w:val="База верхнего колонтитула"/>
    <w:basedOn w:val="afd"/>
    <w:semiHidden/>
    <w:rsid w:val="00342D55"/>
    <w:pPr>
      <w:keepLines/>
      <w:tabs>
        <w:tab w:val="center" w:pos="4320"/>
        <w:tab w:val="right" w:pos="8640"/>
      </w:tabs>
      <w:spacing w:line="190" w:lineRule="atLeast"/>
      <w:ind w:left="1080"/>
    </w:pPr>
    <w:rPr>
      <w:rFonts w:ascii="Arial" w:hAnsi="Arial" w:cs="Arial"/>
      <w:caps/>
      <w:spacing w:val="-5"/>
      <w:sz w:val="15"/>
      <w:szCs w:val="15"/>
      <w:lang w:eastAsia="en-US"/>
    </w:rPr>
  </w:style>
  <w:style w:type="paragraph" w:customStyle="1" w:styleId="afffffffffffffffffffffffff3">
    <w:name w:val="Верхний колонтитул (четный)"/>
    <w:basedOn w:val="afffff0"/>
    <w:semiHidden/>
    <w:rsid w:val="00342D55"/>
    <w:pPr>
      <w:keepLines/>
      <w:pBdr>
        <w:bottom w:val="single" w:sz="6" w:space="1" w:color="auto"/>
      </w:pBdr>
      <w:tabs>
        <w:tab w:val="clear" w:pos="4153"/>
        <w:tab w:val="clear" w:pos="8306"/>
        <w:tab w:val="center" w:pos="4320"/>
        <w:tab w:val="right" w:pos="8640"/>
      </w:tabs>
      <w:spacing w:after="600" w:line="190" w:lineRule="atLeast"/>
      <w:ind w:left="1080" w:firstLine="709"/>
    </w:pPr>
    <w:rPr>
      <w:rFonts w:ascii="Arial" w:hAnsi="Arial" w:cs="Arial"/>
      <w:caps/>
      <w:spacing w:val="-5"/>
      <w:sz w:val="15"/>
      <w:szCs w:val="15"/>
      <w:lang w:eastAsia="en-US"/>
    </w:rPr>
  </w:style>
  <w:style w:type="paragraph" w:customStyle="1" w:styleId="afffffffffffffffffffffffff4">
    <w:name w:val="Верхний колонтитул (первый)"/>
    <w:basedOn w:val="afffff0"/>
    <w:semiHidden/>
    <w:rsid w:val="00342D55"/>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ffffffffffffffff5">
    <w:name w:val="Верхний колонтитул (нечетный)"/>
    <w:basedOn w:val="afffff0"/>
    <w:semiHidden/>
    <w:rsid w:val="00342D55"/>
    <w:pPr>
      <w:keepLines/>
      <w:pBdr>
        <w:bottom w:val="single" w:sz="6" w:space="1" w:color="auto"/>
      </w:pBdr>
      <w:tabs>
        <w:tab w:val="clear" w:pos="4153"/>
        <w:tab w:val="clear" w:pos="8306"/>
        <w:tab w:val="center" w:pos="4320"/>
        <w:tab w:val="right" w:pos="8640"/>
      </w:tabs>
      <w:spacing w:after="600" w:line="190" w:lineRule="atLeast"/>
      <w:ind w:left="1080" w:firstLine="709"/>
    </w:pPr>
    <w:rPr>
      <w:rFonts w:ascii="Arial" w:hAnsi="Arial" w:cs="Arial"/>
      <w:caps/>
      <w:spacing w:val="-5"/>
      <w:sz w:val="15"/>
      <w:szCs w:val="15"/>
      <w:lang w:eastAsia="en-US"/>
    </w:rPr>
  </w:style>
  <w:style w:type="paragraph" w:customStyle="1" w:styleId="afffffffffffffffffffffffff6">
    <w:name w:val="База указателя"/>
    <w:basedOn w:val="afd"/>
    <w:semiHidden/>
    <w:rsid w:val="00342D55"/>
    <w:pPr>
      <w:spacing w:line="240" w:lineRule="atLeast"/>
      <w:ind w:left="360" w:hanging="360"/>
    </w:pPr>
    <w:rPr>
      <w:rFonts w:ascii="Arial" w:hAnsi="Arial" w:cs="Arial"/>
      <w:spacing w:val="-5"/>
      <w:sz w:val="18"/>
      <w:szCs w:val="18"/>
      <w:lang w:eastAsia="en-US"/>
    </w:rPr>
  </w:style>
  <w:style w:type="character" w:customStyle="1" w:styleId="afffffffffffffffffffffffff7">
    <w:name w:val="Вступление"/>
    <w:semiHidden/>
    <w:rsid w:val="00342D55"/>
    <w:rPr>
      <w:rFonts w:ascii="Arial Black" w:hAnsi="Arial Black"/>
      <w:spacing w:val="-4"/>
      <w:sz w:val="18"/>
    </w:rPr>
  </w:style>
  <w:style w:type="character" w:customStyle="1" w:styleId="afffffffffffffffffffffffff8">
    <w:name w:val="Девиз"/>
    <w:semiHidden/>
    <w:rsid w:val="00342D55"/>
    <w:rPr>
      <w:i/>
      <w:spacing w:val="-6"/>
      <w:sz w:val="24"/>
      <w:lang w:val="ru-RU"/>
    </w:rPr>
  </w:style>
  <w:style w:type="paragraph" w:customStyle="1" w:styleId="afffffffffffffffffffffffff9">
    <w:name w:val="База оглавления"/>
    <w:basedOn w:val="afd"/>
    <w:semiHidden/>
    <w:rsid w:val="00342D55"/>
    <w:pPr>
      <w:tabs>
        <w:tab w:val="right" w:leader="dot" w:pos="6480"/>
      </w:tabs>
      <w:spacing w:after="240" w:line="240" w:lineRule="atLeast"/>
    </w:pPr>
    <w:rPr>
      <w:rFonts w:ascii="Arial" w:hAnsi="Arial" w:cs="Arial"/>
      <w:spacing w:val="-5"/>
      <w:sz w:val="20"/>
      <w:szCs w:val="20"/>
      <w:lang w:eastAsia="en-US"/>
    </w:rPr>
  </w:style>
  <w:style w:type="paragraph" w:customStyle="1" w:styleId="Caption1">
    <w:name w:val="Caption1"/>
    <w:basedOn w:val="afd"/>
    <w:semiHidden/>
    <w:rsid w:val="00342D55"/>
    <w:pPr>
      <w:spacing w:line="360" w:lineRule="auto"/>
      <w:ind w:left="1080"/>
    </w:pPr>
    <w:rPr>
      <w:rFonts w:ascii="Arial" w:hAnsi="Arial" w:cs="Arial"/>
      <w:spacing w:val="-5"/>
      <w:sz w:val="20"/>
      <w:szCs w:val="20"/>
    </w:rPr>
  </w:style>
  <w:style w:type="paragraph" w:customStyle="1" w:styleId="1ffffffd">
    <w:name w:val="Нумерованный список1"/>
    <w:basedOn w:val="afd"/>
    <w:semiHidden/>
    <w:rsid w:val="00342D55"/>
    <w:pPr>
      <w:spacing w:before="100" w:beforeAutospacing="1" w:after="100" w:afterAutospacing="1" w:line="360" w:lineRule="auto"/>
    </w:pPr>
  </w:style>
  <w:style w:type="table" w:styleId="2fffff6">
    <w:name w:val="Table Subtle 2"/>
    <w:basedOn w:val="aff"/>
    <w:uiPriority w:val="99"/>
    <w:semiHidden/>
    <w:rsid w:val="00342D55"/>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afffffffffffffffffffffffffa">
    <w:name w:val="Знак Знак Знак"/>
    <w:semiHidden/>
    <w:rsid w:val="00342D55"/>
    <w:rPr>
      <w:sz w:val="24"/>
      <w:u w:val="single"/>
      <w:lang w:val="ru-RU" w:eastAsia="ru-RU"/>
    </w:rPr>
  </w:style>
  <w:style w:type="character" w:customStyle="1" w:styleId="1ffffffe">
    <w:name w:val="Маркированный_1 Знак Знак"/>
    <w:semiHidden/>
    <w:rsid w:val="00342D55"/>
    <w:rPr>
      <w:sz w:val="24"/>
      <w:lang w:val="ru-RU" w:eastAsia="ru-RU"/>
    </w:rPr>
  </w:style>
  <w:style w:type="character" w:customStyle="1" w:styleId="afffffffffffffffffffffffffb">
    <w:name w:val="Подчеркнутый Знак Знак"/>
    <w:semiHidden/>
    <w:rsid w:val="00342D55"/>
    <w:rPr>
      <w:sz w:val="24"/>
      <w:u w:val="single"/>
      <w:lang w:val="ru-RU" w:eastAsia="ru-RU"/>
    </w:rPr>
  </w:style>
  <w:style w:type="paragraph" w:customStyle="1" w:styleId="1fffffff">
    <w:name w:val="текст 1"/>
    <w:basedOn w:val="afd"/>
    <w:next w:val="afd"/>
    <w:semiHidden/>
    <w:rsid w:val="00342D55"/>
    <w:pPr>
      <w:ind w:firstLine="540"/>
    </w:pPr>
    <w:rPr>
      <w:sz w:val="20"/>
    </w:rPr>
  </w:style>
  <w:style w:type="paragraph" w:customStyle="1" w:styleId="afffffffffffffffffffffffffc">
    <w:name w:val="Заголовок таблици"/>
    <w:basedOn w:val="1fffffff"/>
    <w:semiHidden/>
    <w:rsid w:val="00342D55"/>
    <w:rPr>
      <w:sz w:val="22"/>
    </w:rPr>
  </w:style>
  <w:style w:type="paragraph" w:customStyle="1" w:styleId="afffffffffffffffffffffffffd">
    <w:name w:val="Номер таблици"/>
    <w:basedOn w:val="afd"/>
    <w:next w:val="afd"/>
    <w:semiHidden/>
    <w:rsid w:val="00342D55"/>
    <w:pPr>
      <w:ind w:firstLine="0"/>
      <w:jc w:val="right"/>
    </w:pPr>
    <w:rPr>
      <w:b/>
      <w:sz w:val="20"/>
    </w:rPr>
  </w:style>
  <w:style w:type="paragraph" w:customStyle="1" w:styleId="afffffffffffffffffffffffffe">
    <w:name w:val="Приложение"/>
    <w:basedOn w:val="afd"/>
    <w:next w:val="afd"/>
    <w:semiHidden/>
    <w:rsid w:val="00342D55"/>
    <w:pPr>
      <w:ind w:firstLine="0"/>
      <w:jc w:val="right"/>
    </w:pPr>
    <w:rPr>
      <w:sz w:val="20"/>
    </w:rPr>
  </w:style>
  <w:style w:type="paragraph" w:customStyle="1" w:styleId="affffffffffffffffffffffffff">
    <w:name w:val="Обычный по таблице"/>
    <w:basedOn w:val="afd"/>
    <w:semiHidden/>
    <w:rsid w:val="00342D55"/>
    <w:pPr>
      <w:ind w:firstLine="0"/>
      <w:jc w:val="left"/>
    </w:pPr>
    <w:rPr>
      <w:sz w:val="24"/>
    </w:rPr>
  </w:style>
  <w:style w:type="character" w:customStyle="1" w:styleId="1fffffff0">
    <w:name w:val="Знак Знак1"/>
    <w:semiHidden/>
    <w:rsid w:val="00342D55"/>
    <w:rPr>
      <w:sz w:val="24"/>
      <w:u w:val="single"/>
      <w:lang w:val="ru-RU" w:eastAsia="ru-RU"/>
    </w:rPr>
  </w:style>
  <w:style w:type="character" w:customStyle="1" w:styleId="1fffffff1">
    <w:name w:val="Маркированный_1 Знак Знак Знак"/>
    <w:semiHidden/>
    <w:rsid w:val="00342D55"/>
    <w:rPr>
      <w:sz w:val="24"/>
      <w:lang w:val="ru-RU" w:eastAsia="ru-RU"/>
    </w:rPr>
  </w:style>
  <w:style w:type="character" w:customStyle="1" w:styleId="affffffffffffffffffffffffff0">
    <w:name w:val="Знак Знак Знак Знак"/>
    <w:semiHidden/>
    <w:rsid w:val="00342D55"/>
    <w:rPr>
      <w:sz w:val="24"/>
      <w:lang w:val="ru-RU" w:eastAsia="ru-RU"/>
    </w:rPr>
  </w:style>
  <w:style w:type="character" w:customStyle="1" w:styleId="affffffffffffffffffffffffff1">
    <w:name w:val="Подчеркнутый Знак Знак Знак"/>
    <w:semiHidden/>
    <w:rsid w:val="00342D55"/>
    <w:rPr>
      <w:sz w:val="24"/>
      <w:u w:val="single"/>
      <w:lang w:val="ru-RU" w:eastAsia="ru-RU"/>
    </w:rPr>
  </w:style>
  <w:style w:type="character" w:customStyle="1" w:styleId="1fffffff2">
    <w:name w:val="Маркированный_1 Знак Знак Знак Знак"/>
    <w:semiHidden/>
    <w:rsid w:val="00342D55"/>
    <w:rPr>
      <w:sz w:val="24"/>
      <w:lang w:val="ru-RU" w:eastAsia="ru-RU"/>
    </w:rPr>
  </w:style>
  <w:style w:type="character" w:customStyle="1" w:styleId="1fffffff3">
    <w:name w:val="Подчеркнутый Знак Знак1"/>
    <w:semiHidden/>
    <w:rsid w:val="00342D55"/>
    <w:rPr>
      <w:sz w:val="24"/>
      <w:u w:val="single"/>
      <w:lang w:val="ru-RU" w:eastAsia="ru-RU"/>
    </w:rPr>
  </w:style>
  <w:style w:type="paragraph" w:customStyle="1" w:styleId="S34">
    <w:name w:val="S_Нмерованный_3"/>
    <w:basedOn w:val="34"/>
    <w:link w:val="S35"/>
    <w:autoRedefine/>
    <w:rsid w:val="00342D55"/>
    <w:pPr>
      <w:keepNext w:val="0"/>
      <w:spacing w:line="360" w:lineRule="auto"/>
    </w:pPr>
    <w:rPr>
      <w:b w:val="0"/>
      <w:bCs w:val="0"/>
      <w:sz w:val="24"/>
      <w:szCs w:val="24"/>
      <w:lang w:eastAsia="en-US"/>
    </w:rPr>
  </w:style>
  <w:style w:type="character" w:customStyle="1" w:styleId="S40">
    <w:name w:val="S_Заголовок 4 Знак"/>
    <w:link w:val="S4"/>
    <w:locked/>
    <w:rsid w:val="00342D55"/>
    <w:rPr>
      <w:rFonts w:ascii="Times New Roman" w:eastAsia="Times New Roman" w:hAnsi="Times New Roman" w:cs="Times New Roman"/>
      <w:i/>
      <w:sz w:val="24"/>
      <w:szCs w:val="24"/>
      <w:lang w:eastAsia="ru-RU"/>
    </w:rPr>
  </w:style>
  <w:style w:type="paragraph" w:customStyle="1" w:styleId="Se">
    <w:name w:val="S_Титульный"/>
    <w:basedOn w:val="afffffffffffffffffffffffff1"/>
    <w:rsid w:val="00342D55"/>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f9">
    <w:name w:val="Маркированный_1 Знак1"/>
    <w:semiHidden/>
    <w:rsid w:val="00342D55"/>
  </w:style>
  <w:style w:type="character" w:customStyle="1" w:styleId="S35">
    <w:name w:val="S_Нмерованный_3 Знак Знак"/>
    <w:link w:val="S34"/>
    <w:locked/>
    <w:rsid w:val="00342D55"/>
    <w:rPr>
      <w:rFonts w:ascii="Times New Roman" w:eastAsia="Times New Roman" w:hAnsi="Times New Roman" w:cs="Times New Roman"/>
      <w:sz w:val="24"/>
      <w:szCs w:val="24"/>
    </w:rPr>
  </w:style>
  <w:style w:type="character" w:customStyle="1" w:styleId="1fffffff4">
    <w:name w:val="Заголовок_1 Знак Знак Знак Знак"/>
    <w:semiHidden/>
    <w:rsid w:val="00342D55"/>
    <w:rPr>
      <w:b/>
      <w:caps/>
      <w:sz w:val="24"/>
      <w:lang w:val="ru-RU" w:eastAsia="ru-RU"/>
    </w:rPr>
  </w:style>
  <w:style w:type="paragraph" w:customStyle="1" w:styleId="15">
    <w:name w:val="Таблица 1 + Обычный"/>
    <w:basedOn w:val="afd"/>
    <w:autoRedefine/>
    <w:semiHidden/>
    <w:rsid w:val="00342D55"/>
    <w:pPr>
      <w:numPr>
        <w:numId w:val="101"/>
      </w:numPr>
      <w:spacing w:line="360" w:lineRule="auto"/>
      <w:jc w:val="right"/>
    </w:pPr>
    <w:rPr>
      <w:sz w:val="24"/>
    </w:rPr>
  </w:style>
  <w:style w:type="paragraph" w:customStyle="1" w:styleId="affffffffffffffffffffffffff2">
    <w:name w:val="Заголовок таблицы + Обычный"/>
    <w:basedOn w:val="afd"/>
    <w:link w:val="affffffffffffffffffffffffff3"/>
    <w:autoRedefine/>
    <w:semiHidden/>
    <w:rsid w:val="00342D55"/>
    <w:pPr>
      <w:spacing w:line="360" w:lineRule="auto"/>
      <w:ind w:firstLine="720"/>
      <w:jc w:val="center"/>
    </w:pPr>
    <w:rPr>
      <w:sz w:val="24"/>
      <w:szCs w:val="20"/>
      <w:u w:val="single"/>
    </w:rPr>
  </w:style>
  <w:style w:type="character" w:customStyle="1" w:styleId="3fff6">
    <w:name w:val="Знак3 Знак Знак Знак"/>
    <w:semiHidden/>
    <w:rsid w:val="00342D55"/>
    <w:rPr>
      <w:b/>
      <w:sz w:val="24"/>
      <w:u w:val="single"/>
      <w:lang w:val="ru-RU" w:eastAsia="ru-RU"/>
    </w:rPr>
  </w:style>
  <w:style w:type="paragraph" w:customStyle="1" w:styleId="11">
    <w:name w:val="Рисунок 1 + Обычный"/>
    <w:basedOn w:val="15"/>
    <w:autoRedefine/>
    <w:semiHidden/>
    <w:rsid w:val="00342D55"/>
    <w:pPr>
      <w:numPr>
        <w:numId w:val="100"/>
      </w:numPr>
    </w:pPr>
    <w:rPr>
      <w:lang w:val="en-US"/>
    </w:rPr>
  </w:style>
  <w:style w:type="character" w:customStyle="1" w:styleId="affffffffffffffffffffffffff3">
    <w:name w:val="Заголовок таблицы + Обычный Знак"/>
    <w:link w:val="affffffffffffffffffffffffff2"/>
    <w:semiHidden/>
    <w:locked/>
    <w:rsid w:val="00342D55"/>
    <w:rPr>
      <w:rFonts w:ascii="Times New Roman" w:eastAsia="Times New Roman" w:hAnsi="Times New Roman" w:cs="Times New Roman"/>
      <w:sz w:val="24"/>
      <w:szCs w:val="20"/>
      <w:u w:val="single"/>
      <w:lang w:eastAsia="ru-RU"/>
    </w:rPr>
  </w:style>
  <w:style w:type="character" w:customStyle="1" w:styleId="affffffffffffffffffffffffff4">
    <w:name w:val="Обычный в таблице Знак Знак"/>
    <w:semiHidden/>
    <w:rsid w:val="00342D55"/>
    <w:rPr>
      <w:sz w:val="24"/>
      <w:lang w:val="ru-RU" w:eastAsia="ru-RU"/>
    </w:rPr>
  </w:style>
  <w:style w:type="character" w:customStyle="1" w:styleId="affffffffffffffffffffffffff5">
    <w:name w:val="Подчеркнутый Знак Знак Знак Знак"/>
    <w:semiHidden/>
    <w:rsid w:val="00342D55"/>
    <w:rPr>
      <w:sz w:val="24"/>
      <w:u w:val="single"/>
      <w:lang w:val="ru-RU" w:eastAsia="ru-RU"/>
    </w:rPr>
  </w:style>
  <w:style w:type="character" w:customStyle="1" w:styleId="1fffffff5">
    <w:name w:val="Маркированный_1 Знак Знак Знак Знак Знак"/>
    <w:semiHidden/>
    <w:rsid w:val="00342D55"/>
    <w:rPr>
      <w:sz w:val="24"/>
      <w:lang w:val="ru-RU" w:eastAsia="ru-RU"/>
    </w:rPr>
  </w:style>
  <w:style w:type="character" w:customStyle="1" w:styleId="2fffff7">
    <w:name w:val="Знак2 Знак Знак Знак"/>
    <w:semiHidden/>
    <w:rsid w:val="00342D55"/>
    <w:rPr>
      <w:b/>
      <w:sz w:val="24"/>
      <w:lang w:val="ru-RU" w:eastAsia="ru-RU"/>
    </w:rPr>
  </w:style>
  <w:style w:type="character" w:customStyle="1" w:styleId="1fffffff6">
    <w:name w:val="Знак1 Знак Знак Знак"/>
    <w:rsid w:val="00342D55"/>
    <w:rPr>
      <w:sz w:val="24"/>
      <w:lang w:val="ru-RU" w:eastAsia="ru-RU"/>
    </w:rPr>
  </w:style>
  <w:style w:type="character" w:customStyle="1" w:styleId="1fffffff7">
    <w:name w:val="Заголовок_1 Знак Знак Знак Знак Знак"/>
    <w:semiHidden/>
    <w:rsid w:val="00342D55"/>
    <w:rPr>
      <w:b/>
      <w:caps/>
      <w:sz w:val="24"/>
      <w:lang w:val="ru-RU" w:eastAsia="ru-RU"/>
    </w:rPr>
  </w:style>
  <w:style w:type="paragraph" w:customStyle="1" w:styleId="affffffffffffffffffffffffff6">
    <w:name w:val="В таблице"/>
    <w:basedOn w:val="afd"/>
    <w:semiHidden/>
    <w:rsid w:val="00342D55"/>
    <w:pPr>
      <w:spacing w:line="360" w:lineRule="auto"/>
      <w:ind w:firstLine="0"/>
      <w:jc w:val="center"/>
    </w:pPr>
    <w:rPr>
      <w:sz w:val="24"/>
    </w:rPr>
  </w:style>
  <w:style w:type="paragraph" w:customStyle="1" w:styleId="Sf">
    <w:name w:val="S_Заголовок таблицы"/>
    <w:basedOn w:val="afd"/>
    <w:rsid w:val="00342D55"/>
    <w:pPr>
      <w:spacing w:line="360" w:lineRule="auto"/>
      <w:jc w:val="center"/>
    </w:pPr>
    <w:rPr>
      <w:sz w:val="24"/>
      <w:u w:val="single"/>
    </w:rPr>
  </w:style>
  <w:style w:type="paragraph" w:customStyle="1" w:styleId="Sf0">
    <w:name w:val="S_Обычный с подчеркиванием"/>
    <w:basedOn w:val="afd"/>
    <w:link w:val="Sf1"/>
    <w:rsid w:val="00342D55"/>
    <w:pPr>
      <w:spacing w:line="360" w:lineRule="auto"/>
    </w:pPr>
    <w:rPr>
      <w:sz w:val="24"/>
      <w:szCs w:val="20"/>
      <w:u w:val="single"/>
    </w:rPr>
  </w:style>
  <w:style w:type="character" w:customStyle="1" w:styleId="Sf1">
    <w:name w:val="S_Обычный с подчеркиванием Знак"/>
    <w:link w:val="Sf0"/>
    <w:locked/>
    <w:rsid w:val="00342D55"/>
    <w:rPr>
      <w:rFonts w:ascii="Times New Roman" w:eastAsia="Times New Roman" w:hAnsi="Times New Roman" w:cs="Times New Roman"/>
      <w:sz w:val="24"/>
      <w:szCs w:val="20"/>
      <w:u w:val="single"/>
      <w:lang w:eastAsia="ru-RU"/>
    </w:rPr>
  </w:style>
  <w:style w:type="paragraph" w:customStyle="1" w:styleId="S0">
    <w:name w:val="S_рисунок"/>
    <w:basedOn w:val="afd"/>
    <w:rsid w:val="00342D55"/>
    <w:pPr>
      <w:numPr>
        <w:numId w:val="102"/>
      </w:numPr>
      <w:tabs>
        <w:tab w:val="num" w:pos="360"/>
      </w:tabs>
      <w:spacing w:line="360" w:lineRule="auto"/>
      <w:ind w:left="0" w:firstLine="0"/>
      <w:jc w:val="right"/>
    </w:pPr>
    <w:rPr>
      <w:sz w:val="24"/>
    </w:rPr>
  </w:style>
  <w:style w:type="paragraph" w:customStyle="1" w:styleId="S">
    <w:name w:val="S_Таблица"/>
    <w:basedOn w:val="afd"/>
    <w:rsid w:val="00342D55"/>
    <w:pPr>
      <w:numPr>
        <w:numId w:val="103"/>
      </w:numPr>
      <w:tabs>
        <w:tab w:val="clear" w:pos="1440"/>
        <w:tab w:val="num" w:pos="360"/>
      </w:tabs>
      <w:spacing w:line="360" w:lineRule="auto"/>
      <w:ind w:left="0" w:right="-158" w:firstLine="0"/>
      <w:jc w:val="right"/>
    </w:pPr>
    <w:rPr>
      <w:sz w:val="24"/>
    </w:rPr>
  </w:style>
  <w:style w:type="paragraph" w:customStyle="1" w:styleId="affffffffffffffffffffffffff7">
    <w:name w:val="_Обычный"/>
    <w:basedOn w:val="afd"/>
    <w:semiHidden/>
    <w:rsid w:val="00342D55"/>
    <w:pPr>
      <w:spacing w:line="360" w:lineRule="auto"/>
    </w:pPr>
    <w:rPr>
      <w:sz w:val="24"/>
    </w:rPr>
  </w:style>
  <w:style w:type="paragraph" w:customStyle="1" w:styleId="1fffffff8">
    <w:name w:val="Заголов1"/>
    <w:basedOn w:val="ConsPlusTitle"/>
    <w:semiHidden/>
    <w:rsid w:val="00342D55"/>
    <w:pPr>
      <w:widowControl/>
      <w:spacing w:line="360" w:lineRule="auto"/>
      <w:jc w:val="center"/>
    </w:pPr>
    <w:rPr>
      <w:rFonts w:ascii="Arial" w:hAnsi="Arial" w:cs="Arial"/>
      <w:sz w:val="28"/>
      <w:szCs w:val="28"/>
    </w:rPr>
  </w:style>
  <w:style w:type="paragraph" w:customStyle="1" w:styleId="S21">
    <w:name w:val="S_Нумерованный_2"/>
    <w:basedOn w:val="afd"/>
    <w:autoRedefine/>
    <w:rsid w:val="00342D55"/>
    <w:pPr>
      <w:tabs>
        <w:tab w:val="num" w:pos="1021"/>
      </w:tabs>
      <w:spacing w:line="360" w:lineRule="auto"/>
      <w:ind w:firstLine="737"/>
    </w:pPr>
    <w:rPr>
      <w:rFonts w:cs="Arial"/>
      <w:sz w:val="24"/>
    </w:rPr>
  </w:style>
  <w:style w:type="paragraph" w:customStyle="1" w:styleId="Sf2">
    <w:name w:val="S_Список литературы"/>
    <w:basedOn w:val="S6"/>
    <w:autoRedefine/>
    <w:rsid w:val="00342D55"/>
    <w:pPr>
      <w:tabs>
        <w:tab w:val="num" w:pos="1134"/>
      </w:tabs>
      <w:ind w:firstLine="794"/>
    </w:pPr>
    <w:rPr>
      <w:rFonts w:cs="Arial"/>
    </w:rPr>
  </w:style>
  <w:style w:type="paragraph" w:customStyle="1" w:styleId="220">
    <w:name w:val="обычный 22"/>
    <w:basedOn w:val="S6"/>
    <w:qFormat/>
    <w:rsid w:val="00342D55"/>
    <w:pPr>
      <w:numPr>
        <w:numId w:val="104"/>
      </w:numPr>
      <w:tabs>
        <w:tab w:val="num" w:pos="357"/>
        <w:tab w:val="num" w:pos="1815"/>
      </w:tabs>
      <w:ind w:left="0" w:firstLine="709"/>
    </w:pPr>
  </w:style>
  <w:style w:type="paragraph" w:customStyle="1" w:styleId="2fffff8">
    <w:name w:val="обычный 2"/>
    <w:basedOn w:val="220"/>
    <w:qFormat/>
    <w:rsid w:val="00342D55"/>
    <w:pPr>
      <w:numPr>
        <w:numId w:val="0"/>
      </w:numPr>
      <w:tabs>
        <w:tab w:val="num" w:pos="1815"/>
      </w:tabs>
      <w:ind w:firstLine="709"/>
    </w:pPr>
  </w:style>
  <w:style w:type="paragraph" w:customStyle="1" w:styleId="230">
    <w:name w:val="обычный 23"/>
    <w:basedOn w:val="220"/>
    <w:qFormat/>
    <w:rsid w:val="00342D55"/>
    <w:pPr>
      <w:numPr>
        <w:numId w:val="105"/>
      </w:numPr>
      <w:tabs>
        <w:tab w:val="num" w:pos="1815"/>
        <w:tab w:val="num" w:pos="2160"/>
      </w:tabs>
      <w:ind w:left="1211" w:hanging="180"/>
    </w:pPr>
  </w:style>
  <w:style w:type="paragraph" w:customStyle="1" w:styleId="affffffffffffffffffffffffff8">
    <w:name w:val="Подпись к рисунку"/>
    <w:basedOn w:val="afd"/>
    <w:next w:val="afd"/>
    <w:rsid w:val="00342D55"/>
    <w:pPr>
      <w:spacing w:after="120" w:line="312" w:lineRule="auto"/>
      <w:ind w:firstLine="0"/>
      <w:jc w:val="center"/>
    </w:pPr>
    <w:rPr>
      <w:sz w:val="24"/>
      <w:szCs w:val="22"/>
      <w:lang w:eastAsia="en-US"/>
    </w:rPr>
  </w:style>
  <w:style w:type="character" w:customStyle="1" w:styleId="11fa">
    <w:name w:val="Знак11"/>
    <w:semiHidden/>
    <w:rsid w:val="00342D55"/>
    <w:rPr>
      <w:rFonts w:ascii="Arial" w:hAnsi="Arial"/>
      <w:b/>
      <w:i/>
      <w:sz w:val="28"/>
      <w:lang w:val="ru-RU" w:eastAsia="ru-RU"/>
    </w:rPr>
  </w:style>
  <w:style w:type="paragraph" w:customStyle="1" w:styleId="2220">
    <w:name w:val="Основной текст 222"/>
    <w:basedOn w:val="afd"/>
    <w:uiPriority w:val="99"/>
    <w:rsid w:val="00342D55"/>
    <w:pPr>
      <w:spacing w:line="360" w:lineRule="auto"/>
      <w:ind w:left="426" w:hanging="426"/>
    </w:pPr>
    <w:rPr>
      <w:b/>
      <w:szCs w:val="20"/>
    </w:rPr>
  </w:style>
  <w:style w:type="paragraph" w:customStyle="1" w:styleId="2fffff9">
    <w:name w:val="Маркированный список2"/>
    <w:basedOn w:val="afd"/>
    <w:semiHidden/>
    <w:rsid w:val="00342D55"/>
    <w:pPr>
      <w:spacing w:before="100" w:beforeAutospacing="1" w:after="100" w:afterAutospacing="1" w:line="360" w:lineRule="auto"/>
    </w:pPr>
  </w:style>
  <w:style w:type="paragraph" w:customStyle="1" w:styleId="2fffffa">
    <w:name w:val="Нумерованный список2"/>
    <w:basedOn w:val="afd"/>
    <w:semiHidden/>
    <w:rsid w:val="00342D55"/>
    <w:pPr>
      <w:spacing w:before="100" w:beforeAutospacing="1" w:after="100" w:afterAutospacing="1" w:line="360" w:lineRule="auto"/>
    </w:pPr>
  </w:style>
  <w:style w:type="character" w:customStyle="1" w:styleId="1fffffff9">
    <w:name w:val="Знак Знак Знак1"/>
    <w:semiHidden/>
    <w:rsid w:val="00342D55"/>
    <w:rPr>
      <w:sz w:val="24"/>
      <w:u w:val="single"/>
      <w:lang w:val="ru-RU" w:eastAsia="ru-RU"/>
    </w:rPr>
  </w:style>
  <w:style w:type="character" w:customStyle="1" w:styleId="1fffffffa">
    <w:name w:val="Знак Знак Знак Знак1"/>
    <w:semiHidden/>
    <w:rsid w:val="00342D55"/>
    <w:rPr>
      <w:sz w:val="24"/>
      <w:lang w:val="ru-RU" w:eastAsia="ru-RU"/>
    </w:rPr>
  </w:style>
  <w:style w:type="character" w:customStyle="1" w:styleId="31c">
    <w:name w:val="Знак3 Знак Знак Знак1"/>
    <w:semiHidden/>
    <w:rsid w:val="00342D55"/>
    <w:rPr>
      <w:b/>
      <w:sz w:val="24"/>
      <w:u w:val="single"/>
      <w:lang w:val="ru-RU" w:eastAsia="ru-RU"/>
    </w:rPr>
  </w:style>
  <w:style w:type="character" w:customStyle="1" w:styleId="21f">
    <w:name w:val="Знак2 Знак Знак Знак1"/>
    <w:semiHidden/>
    <w:rsid w:val="00342D55"/>
    <w:rPr>
      <w:b/>
      <w:sz w:val="24"/>
      <w:lang w:val="ru-RU" w:eastAsia="ru-RU"/>
    </w:rPr>
  </w:style>
  <w:style w:type="character" w:customStyle="1" w:styleId="11fb">
    <w:name w:val="Знак1 Знак Знак Знак1"/>
    <w:rsid w:val="00342D55"/>
    <w:rPr>
      <w:sz w:val="24"/>
      <w:lang w:val="ru-RU" w:eastAsia="ru-RU"/>
    </w:rPr>
  </w:style>
  <w:style w:type="paragraph" w:customStyle="1" w:styleId="affffffffffffffffffffffffff9">
    <w:name w:val="ГРАД Основной текст"/>
    <w:basedOn w:val="afd"/>
    <w:rsid w:val="00342D55"/>
    <w:pPr>
      <w:tabs>
        <w:tab w:val="left" w:pos="540"/>
        <w:tab w:val="left" w:pos="1080"/>
        <w:tab w:val="left" w:pos="1260"/>
        <w:tab w:val="left" w:pos="1620"/>
      </w:tabs>
      <w:spacing w:line="360" w:lineRule="auto"/>
    </w:pPr>
    <w:rPr>
      <w:bCs/>
      <w:spacing w:val="4"/>
      <w:sz w:val="24"/>
    </w:rPr>
  </w:style>
  <w:style w:type="paragraph" w:customStyle="1" w:styleId="af6">
    <w:name w:val="ГРАД Список маркированный"/>
    <w:basedOn w:val="affffff5"/>
    <w:rsid w:val="00342D55"/>
    <w:pPr>
      <w:numPr>
        <w:numId w:val="107"/>
      </w:numPr>
      <w:tabs>
        <w:tab w:val="clear" w:pos="1120"/>
        <w:tab w:val="left" w:pos="900"/>
        <w:tab w:val="left" w:pos="1080"/>
      </w:tabs>
      <w:spacing w:line="360" w:lineRule="auto"/>
    </w:pPr>
    <w:rPr>
      <w:spacing w:val="-1"/>
      <w:sz w:val="24"/>
      <w:szCs w:val="24"/>
    </w:rPr>
  </w:style>
  <w:style w:type="paragraph" w:customStyle="1" w:styleId="affffffffffffffffffffffffffa">
    <w:name w:val="Нормал для ПЗ"/>
    <w:basedOn w:val="afd"/>
    <w:rsid w:val="00342D55"/>
    <w:pPr>
      <w:spacing w:line="312" w:lineRule="auto"/>
    </w:pPr>
    <w:rPr>
      <w:sz w:val="24"/>
    </w:rPr>
  </w:style>
  <w:style w:type="paragraph" w:customStyle="1" w:styleId="-f">
    <w:name w:val="Стиль абзаца - основа"/>
    <w:basedOn w:val="afd"/>
    <w:link w:val="-f0"/>
    <w:rsid w:val="00342D55"/>
    <w:pPr>
      <w:tabs>
        <w:tab w:val="left" w:pos="912"/>
      </w:tabs>
      <w:suppressAutoHyphens/>
      <w:overflowPunct w:val="0"/>
      <w:autoSpaceDE w:val="0"/>
      <w:autoSpaceDN w:val="0"/>
      <w:adjustRightInd w:val="0"/>
      <w:ind w:firstLine="539"/>
    </w:pPr>
    <w:rPr>
      <w:sz w:val="20"/>
      <w:szCs w:val="20"/>
    </w:rPr>
  </w:style>
  <w:style w:type="character" w:customStyle="1" w:styleId="-f0">
    <w:name w:val="Стиль абзаца - основа Знак"/>
    <w:link w:val="-f"/>
    <w:locked/>
    <w:rsid w:val="00342D55"/>
    <w:rPr>
      <w:rFonts w:ascii="Times New Roman" w:eastAsia="Times New Roman" w:hAnsi="Times New Roman" w:cs="Times New Roman"/>
      <w:sz w:val="20"/>
      <w:szCs w:val="20"/>
      <w:lang w:eastAsia="ru-RU"/>
    </w:rPr>
  </w:style>
  <w:style w:type="paragraph" w:customStyle="1" w:styleId="6">
    <w:name w:val="заголовок 6"/>
    <w:basedOn w:val="afd"/>
    <w:next w:val="afd"/>
    <w:uiPriority w:val="99"/>
    <w:rsid w:val="00342D55"/>
    <w:pPr>
      <w:keepNext/>
      <w:numPr>
        <w:numId w:val="109"/>
      </w:numPr>
      <w:spacing w:line="360" w:lineRule="auto"/>
      <w:ind w:left="0" w:firstLine="567"/>
      <w:jc w:val="center"/>
    </w:pPr>
    <w:rPr>
      <w:b/>
      <w:sz w:val="24"/>
      <w:szCs w:val="20"/>
    </w:rPr>
  </w:style>
  <w:style w:type="paragraph" w:customStyle="1" w:styleId="-f1">
    <w:name w:val="УГТП-Текст Знак Знак"/>
    <w:basedOn w:val="afd"/>
    <w:uiPriority w:val="99"/>
    <w:rsid w:val="00342D55"/>
    <w:pPr>
      <w:ind w:left="284" w:right="284" w:firstLine="851"/>
    </w:pPr>
    <w:rPr>
      <w:rFonts w:ascii="Arial" w:hAnsi="Arial" w:cs="Arial"/>
      <w:bCs/>
      <w:sz w:val="24"/>
      <w:szCs w:val="28"/>
    </w:rPr>
  </w:style>
  <w:style w:type="paragraph" w:customStyle="1" w:styleId="affffffffffffffffffffffffffb">
    <w:name w:val="Осн"/>
    <w:basedOn w:val="afd"/>
    <w:rsid w:val="00342D55"/>
    <w:pPr>
      <w:widowControl w:val="0"/>
      <w:ind w:firstLine="567"/>
    </w:pPr>
    <w:rPr>
      <w:szCs w:val="20"/>
    </w:rPr>
  </w:style>
  <w:style w:type="paragraph" w:customStyle="1" w:styleId="3fff7">
    <w:name w:val="Заголовок_3_уровень"/>
    <w:basedOn w:val="afd"/>
    <w:link w:val="3fff8"/>
    <w:rsid w:val="00342D55"/>
    <w:pPr>
      <w:widowControl w:val="0"/>
      <w:autoSpaceDE w:val="0"/>
      <w:autoSpaceDN w:val="0"/>
      <w:adjustRightInd w:val="0"/>
      <w:spacing w:before="120"/>
      <w:ind w:left="720" w:hanging="720"/>
    </w:pPr>
    <w:rPr>
      <w:b/>
      <w:sz w:val="24"/>
    </w:rPr>
  </w:style>
  <w:style w:type="character" w:customStyle="1" w:styleId="3fff8">
    <w:name w:val="Заголовок_3_уровень Знак"/>
    <w:link w:val="3fff7"/>
    <w:locked/>
    <w:rsid w:val="00342D55"/>
    <w:rPr>
      <w:rFonts w:ascii="Times New Roman" w:eastAsia="Times New Roman" w:hAnsi="Times New Roman" w:cs="Times New Roman"/>
      <w:b/>
      <w:sz w:val="24"/>
      <w:szCs w:val="24"/>
      <w:lang w:eastAsia="ru-RU"/>
    </w:rPr>
  </w:style>
  <w:style w:type="paragraph" w:customStyle="1" w:styleId="affffffffffffffffffffffffffc">
    <w:name w:val="НАЗВАНИЕ ПРИЛОЖЕНИЯ"/>
    <w:basedOn w:val="afd"/>
    <w:next w:val="afd"/>
    <w:rsid w:val="00342D55"/>
    <w:pPr>
      <w:spacing w:after="120" w:line="360" w:lineRule="auto"/>
      <w:ind w:firstLine="0"/>
      <w:jc w:val="center"/>
      <w:outlineLvl w:val="0"/>
    </w:pPr>
    <w:rPr>
      <w:rFonts w:ascii="Arial" w:hAnsi="Arial"/>
      <w:b/>
      <w:caps/>
      <w:sz w:val="20"/>
    </w:rPr>
  </w:style>
  <w:style w:type="character" w:customStyle="1" w:styleId="03">
    <w:name w:val="После:  0 пт Знак Знак Знак Знак"/>
    <w:rsid w:val="00342D55"/>
    <w:rPr>
      <w:rFonts w:cs="Times New Roman"/>
      <w:sz w:val="28"/>
      <w:lang w:val="ru-RU" w:eastAsia="ru-RU" w:bidi="ar-SA"/>
    </w:rPr>
  </w:style>
  <w:style w:type="character" w:customStyle="1" w:styleId="5f">
    <w:name w:val="Стиль5 Знак"/>
    <w:link w:val="5e"/>
    <w:locked/>
    <w:rsid w:val="00342D55"/>
    <w:rPr>
      <w:rFonts w:ascii="Times New Roman" w:eastAsia="Times New Roman" w:hAnsi="Times New Roman" w:cs="Times New Roman"/>
      <w:sz w:val="20"/>
      <w:szCs w:val="20"/>
      <w:lang w:eastAsia="ru-RU"/>
    </w:rPr>
  </w:style>
  <w:style w:type="character" w:customStyle="1" w:styleId="Heading1Char10">
    <w:name w:val="Heading 1 Char10"/>
    <w:aliases w:val="Заголовок 1 Знак Знак Char10,Заголовок 1 Знак Знак Знак Char10,новая страница Char10,Заголовок 1 Знак1 Знак1 Char10,Заголовок 1 Знак Знак Знак Знак Знак1 Char10,Заголовок 1 Знак Знак Знак Знак Знак Знак Char10,но Cha"/>
    <w:uiPriority w:val="9"/>
    <w:rsid w:val="00342D55"/>
    <w:rPr>
      <w:rFonts w:ascii="Cambria" w:hAnsi="Cambria" w:cs="Times New Roman"/>
      <w:b/>
      <w:bCs/>
      <w:kern w:val="32"/>
      <w:sz w:val="32"/>
      <w:szCs w:val="32"/>
    </w:rPr>
  </w:style>
  <w:style w:type="character" w:customStyle="1" w:styleId="Heading1Char9">
    <w:name w:val="Heading 1 Char9"/>
    <w:aliases w:val="Заголовок 1 Знак Знак Char9,Заголовок 1 Знак Знак Знак Char9,новая страница Char9,Заголовок 1 Знак1 Знак1 Char9,Заголовок 1 Знак Знак Знак Знак Знак1 Char9,Заголовок 1 Знак Знак Знак Знак Знак Знак Char9,Заголовок 1 Знак1 Знак Знак Char8"/>
    <w:uiPriority w:val="99"/>
    <w:locked/>
    <w:rsid w:val="00342D55"/>
    <w:rPr>
      <w:rFonts w:ascii="Cambria" w:hAnsi="Cambria" w:cs="Times New Roman"/>
      <w:b/>
      <w:bCs/>
      <w:kern w:val="32"/>
      <w:sz w:val="32"/>
      <w:szCs w:val="32"/>
    </w:rPr>
  </w:style>
  <w:style w:type="character" w:customStyle="1" w:styleId="Heading1Char8">
    <w:name w:val="Heading 1 Char8"/>
    <w:aliases w:val="Заголовок 1 Знак Знак Char8,Заголовок 1 Знак Знак Знак Char8,новая страница Char8,Заголовок 1 Знак1 Знак1 Char8,Заголовок 1 Знак Знак Знак Знак Знак1 Char8,Заголовок 1 Знак Знак Знак Знак Знак Знак Char8,Заголовок 1 Знак1 Знак Знак Char7"/>
    <w:uiPriority w:val="99"/>
    <w:locked/>
    <w:rsid w:val="00342D55"/>
    <w:rPr>
      <w:rFonts w:ascii="Cambria" w:hAnsi="Cambria" w:cs="Times New Roman"/>
      <w:b/>
      <w:bCs/>
      <w:kern w:val="32"/>
      <w:sz w:val="32"/>
      <w:szCs w:val="32"/>
    </w:rPr>
  </w:style>
  <w:style w:type="character" w:customStyle="1" w:styleId="Heading1Char7">
    <w:name w:val="Heading 1 Char7"/>
    <w:aliases w:val="Заголовок 1 Знак Знак Char7,Заголовок 1 Знак Знак Знак Char7,новая страница Char7,Заголовок 1 Знак1 Знак1 Char7,Заголовок 1 Знак Знак Знак Знак Знак1 Char7,Заголовок 1 Знак Знак Знак Знак Знак Знак Char7,Заголовок 1 Знак1 Знак Знак Char6"/>
    <w:uiPriority w:val="99"/>
    <w:locked/>
    <w:rsid w:val="00342D55"/>
    <w:rPr>
      <w:rFonts w:ascii="Cambria" w:hAnsi="Cambria" w:cs="Times New Roman"/>
      <w:b/>
      <w:bCs/>
      <w:kern w:val="32"/>
      <w:sz w:val="32"/>
      <w:szCs w:val="32"/>
    </w:rPr>
  </w:style>
  <w:style w:type="character" w:customStyle="1" w:styleId="Heading1Char6">
    <w:name w:val="Heading 1 Char6"/>
    <w:aliases w:val="Заголовок 1 Знак Знак Char6,Заголовок 1 Знак Знак Знак Char6,новая страница Char6,Заголовок 1 Знак1 Знак1 Char6,Заголовок 1 Знак Знак Знак Знак Знак1 Char6,Заголовок 1 Знак Знак Знак Знак Знак Знак Char6,Заголовок 1 Знак1 Знак Знак Char5"/>
    <w:uiPriority w:val="99"/>
    <w:locked/>
    <w:rsid w:val="00342D55"/>
    <w:rPr>
      <w:rFonts w:ascii="Cambria" w:hAnsi="Cambria" w:cs="Times New Roman"/>
      <w:b/>
      <w:bCs/>
      <w:kern w:val="32"/>
      <w:sz w:val="32"/>
      <w:szCs w:val="32"/>
    </w:rPr>
  </w:style>
  <w:style w:type="character" w:customStyle="1" w:styleId="Heading1Char5">
    <w:name w:val="Heading 1 Char5"/>
    <w:aliases w:val="Заголовок 1 Знак Знак Char5,Заголовок 1 Знак Знак Знак Char5,новая страница Char5,Заголовок 1 Знак1 Знак1 Char5,Заголовок 1 Знак Знак Знак Знак Знак1 Char5,Заголовок 1 Знак Знак Знак Знак Знак Знак Char5,Заголовок 1 Знак1 Знак Знак Char4"/>
    <w:uiPriority w:val="99"/>
    <w:locked/>
    <w:rsid w:val="00342D55"/>
    <w:rPr>
      <w:rFonts w:ascii="Cambria" w:hAnsi="Cambria" w:cs="Times New Roman"/>
      <w:b/>
      <w:bCs/>
      <w:kern w:val="32"/>
      <w:sz w:val="32"/>
      <w:szCs w:val="32"/>
    </w:rPr>
  </w:style>
  <w:style w:type="character" w:customStyle="1" w:styleId="Heading1Char4">
    <w:name w:val="Heading 1 Char4"/>
    <w:aliases w:val="Заголовок 1 Знак Знак Char4,Заголовок 1 Знак Знак Знак Char4,новая страница Char4,Заголовок 1 Знак1 Знак1 Char4,Заголовок 1 Знак Знак Знак Знак Знак1 Char4,Заголовок 1 Знак Знак Знак Знак Знак Знак Char4,Заголовок 1 Знак1 Знак Знак Char3"/>
    <w:uiPriority w:val="99"/>
    <w:locked/>
    <w:rsid w:val="00342D55"/>
    <w:rPr>
      <w:rFonts w:ascii="Cambria" w:hAnsi="Cambria" w:cs="Times New Roman"/>
      <w:b/>
      <w:bCs/>
      <w:kern w:val="32"/>
      <w:sz w:val="32"/>
      <w:szCs w:val="32"/>
    </w:rPr>
  </w:style>
  <w:style w:type="character" w:customStyle="1" w:styleId="Heading1Char3">
    <w:name w:val="Heading 1 Char3"/>
    <w:aliases w:val="Заголовок 1 Знак Знак Char3,Заголовок 1 Знак Знак Знак Char3,новая страница Char3,Заголовок 1 Знак1 Знак1 Char3,Заголовок 1 Знак Знак Знак Знак Знак1 Char3,Заголовок 1 Знак Знак Знак Знак Знак Знак Char3,Заголовок 1 Знак1 Знак Знак Char2"/>
    <w:uiPriority w:val="99"/>
    <w:locked/>
    <w:rsid w:val="00342D55"/>
    <w:rPr>
      <w:rFonts w:ascii="Cambria" w:hAnsi="Cambria" w:cs="Times New Roman"/>
      <w:b/>
      <w:bCs/>
      <w:kern w:val="32"/>
      <w:sz w:val="32"/>
      <w:szCs w:val="32"/>
    </w:rPr>
  </w:style>
  <w:style w:type="character" w:customStyle="1" w:styleId="Heading1Char2">
    <w:name w:val="Heading 1 Char2"/>
    <w:aliases w:val="Заголовок 1 Знак Знак Char2,Заголовок 1 Знак Знак Знак Char2,новая страница Char2,Заголовок 1 Знак1 Знак1 Char2,Заголовок 1 Знак Знак Знак Знак Знак1 Char2,Заголовок 1 Знак Знак Знак Знак Знак Знак Char2,Заголовок 1 Знак1 Знак Знак Char1"/>
    <w:uiPriority w:val="99"/>
    <w:locked/>
    <w:rsid w:val="00342D55"/>
    <w:rPr>
      <w:rFonts w:ascii="Cambria" w:hAnsi="Cambria" w:cs="Times New Roman"/>
      <w:b/>
      <w:bCs/>
      <w:kern w:val="32"/>
      <w:sz w:val="32"/>
      <w:szCs w:val="32"/>
    </w:rPr>
  </w:style>
  <w:style w:type="paragraph" w:customStyle="1" w:styleId="Caption11">
    <w:name w:val="Caption11"/>
    <w:basedOn w:val="afd"/>
    <w:uiPriority w:val="99"/>
    <w:semiHidden/>
    <w:rsid w:val="00342D55"/>
    <w:pPr>
      <w:spacing w:line="360" w:lineRule="auto"/>
      <w:ind w:left="1080"/>
    </w:pPr>
    <w:rPr>
      <w:rFonts w:ascii="Arial" w:hAnsi="Arial" w:cs="Arial"/>
      <w:spacing w:val="-5"/>
      <w:sz w:val="20"/>
      <w:szCs w:val="20"/>
    </w:rPr>
  </w:style>
  <w:style w:type="numbering" w:customStyle="1" w:styleId="a0">
    <w:name w:val="Стиль маркированный"/>
    <w:rsid w:val="00342D55"/>
    <w:pPr>
      <w:numPr>
        <w:numId w:val="108"/>
      </w:numPr>
    </w:pPr>
  </w:style>
  <w:style w:type="numbering" w:customStyle="1" w:styleId="1ai2">
    <w:name w:val="1 / a / i2"/>
    <w:rsid w:val="00342D55"/>
    <w:pPr>
      <w:numPr>
        <w:numId w:val="96"/>
      </w:numPr>
    </w:pPr>
  </w:style>
  <w:style w:type="numbering" w:customStyle="1" w:styleId="20">
    <w:name w:val="Статья / Раздел2"/>
    <w:basedOn w:val="aff0"/>
    <w:next w:val="af8"/>
    <w:uiPriority w:val="99"/>
    <w:semiHidden/>
    <w:unhideWhenUsed/>
    <w:rsid w:val="00342D55"/>
    <w:pPr>
      <w:numPr>
        <w:numId w:val="106"/>
      </w:numPr>
    </w:pPr>
  </w:style>
  <w:style w:type="numbering" w:customStyle="1" w:styleId="210">
    <w:name w:val="Статья / Раздел21"/>
    <w:rsid w:val="00342D55"/>
    <w:pPr>
      <w:numPr>
        <w:numId w:val="97"/>
      </w:numPr>
    </w:pPr>
  </w:style>
  <w:style w:type="numbering" w:customStyle="1" w:styleId="120">
    <w:name w:val="Статья / Раздел12"/>
    <w:rsid w:val="00342D55"/>
    <w:pPr>
      <w:numPr>
        <w:numId w:val="99"/>
      </w:numPr>
    </w:pPr>
  </w:style>
  <w:style w:type="numbering" w:customStyle="1" w:styleId="1ai12">
    <w:name w:val="1 / a / i12"/>
    <w:rsid w:val="00342D55"/>
    <w:pPr>
      <w:numPr>
        <w:numId w:val="98"/>
      </w:numPr>
    </w:pPr>
  </w:style>
  <w:style w:type="numbering" w:customStyle="1" w:styleId="1ai3">
    <w:name w:val="1 / a / i3"/>
    <w:basedOn w:val="aff0"/>
    <w:next w:val="1ai"/>
    <w:uiPriority w:val="99"/>
    <w:semiHidden/>
    <w:unhideWhenUsed/>
    <w:rsid w:val="00342D55"/>
    <w:pPr>
      <w:numPr>
        <w:numId w:val="92"/>
      </w:numPr>
    </w:pPr>
  </w:style>
  <w:style w:type="numbering" w:customStyle="1" w:styleId="11111112">
    <w:name w:val="1 / 1.1 / 1.1.112"/>
    <w:rsid w:val="00342D55"/>
    <w:pPr>
      <w:numPr>
        <w:numId w:val="93"/>
      </w:numPr>
    </w:pPr>
  </w:style>
  <w:style w:type="numbering" w:customStyle="1" w:styleId="1111112">
    <w:name w:val="1 / 1.1 / 1.1.12"/>
    <w:basedOn w:val="aff0"/>
    <w:next w:val="111111"/>
    <w:unhideWhenUsed/>
    <w:rsid w:val="00342D55"/>
    <w:pPr>
      <w:numPr>
        <w:numId w:val="91"/>
      </w:numPr>
    </w:pPr>
  </w:style>
  <w:style w:type="numbering" w:customStyle="1" w:styleId="11111121">
    <w:name w:val="1 / 1.1 / 1.1.121"/>
    <w:rsid w:val="00342D55"/>
    <w:pPr>
      <w:numPr>
        <w:numId w:val="95"/>
      </w:numPr>
    </w:pPr>
  </w:style>
  <w:style w:type="paragraph" w:customStyle="1" w:styleId="affffffffffffffffffffffffffd">
    <w:name w:val="Обычный сжат межстрочн"/>
    <w:basedOn w:val="afd"/>
    <w:rsid w:val="00342D55"/>
    <w:pPr>
      <w:widowControl w:val="0"/>
      <w:overflowPunct w:val="0"/>
      <w:autoSpaceDE w:val="0"/>
      <w:autoSpaceDN w:val="0"/>
      <w:adjustRightInd w:val="0"/>
      <w:spacing w:line="224" w:lineRule="atLeast"/>
      <w:ind w:firstLine="284"/>
      <w:textAlignment w:val="baseline"/>
    </w:pPr>
    <w:rPr>
      <w:sz w:val="20"/>
      <w:szCs w:val="20"/>
    </w:rPr>
  </w:style>
  <w:style w:type="paragraph" w:customStyle="1" w:styleId="Title11">
    <w:name w:val="Title1"/>
    <w:basedOn w:val="Normal11"/>
    <w:rsid w:val="00342D55"/>
    <w:pPr>
      <w:snapToGrid/>
      <w:spacing w:before="100" w:after="100" w:line="360" w:lineRule="auto"/>
      <w:ind w:firstLine="720"/>
      <w:jc w:val="center"/>
    </w:pPr>
    <w:rPr>
      <w:sz w:val="24"/>
    </w:rPr>
  </w:style>
  <w:style w:type="paragraph" w:customStyle="1" w:styleId="BlockText1">
    <w:name w:val="Block Text1"/>
    <w:basedOn w:val="afd"/>
    <w:rsid w:val="00342D55"/>
    <w:pPr>
      <w:ind w:firstLine="0"/>
      <w:jc w:val="left"/>
    </w:pPr>
    <w:rPr>
      <w:szCs w:val="20"/>
    </w:rPr>
  </w:style>
  <w:style w:type="paragraph" w:customStyle="1" w:styleId="BodyText31">
    <w:name w:val="Body Text 31"/>
    <w:basedOn w:val="afd"/>
    <w:rsid w:val="00342D55"/>
    <w:pPr>
      <w:overflowPunct w:val="0"/>
      <w:autoSpaceDE w:val="0"/>
      <w:autoSpaceDN w:val="0"/>
      <w:adjustRightInd w:val="0"/>
      <w:ind w:firstLine="0"/>
      <w:jc w:val="center"/>
      <w:textAlignment w:val="baseline"/>
    </w:pPr>
    <w:rPr>
      <w:szCs w:val="20"/>
    </w:rPr>
  </w:style>
  <w:style w:type="paragraph" w:customStyle="1" w:styleId="1fffffffb">
    <w:name w:val="Îñíîâíîé òåêñò ñ îòñòóïîì.îá1"/>
    <w:basedOn w:val="afd"/>
    <w:rsid w:val="00342D55"/>
    <w:pPr>
      <w:ind w:firstLine="851"/>
    </w:pPr>
    <w:rPr>
      <w:sz w:val="20"/>
      <w:szCs w:val="20"/>
    </w:rPr>
  </w:style>
  <w:style w:type="paragraph" w:customStyle="1" w:styleId="4ff5">
    <w:name w:val="Îñíîâíîé òåêñò 4"/>
    <w:basedOn w:val="afd"/>
    <w:rsid w:val="00342D55"/>
    <w:pPr>
      <w:spacing w:after="120"/>
      <w:ind w:left="283" w:firstLine="720"/>
    </w:pPr>
    <w:rPr>
      <w:rFonts w:ascii="Arial" w:hAnsi="Arial"/>
      <w:sz w:val="23"/>
      <w:szCs w:val="20"/>
    </w:rPr>
  </w:style>
  <w:style w:type="paragraph" w:customStyle="1" w:styleId="BodyTextIndent10">
    <w:name w:val="Body Text Indent1"/>
    <w:basedOn w:val="afd"/>
    <w:rsid w:val="00342D55"/>
    <w:pPr>
      <w:spacing w:after="120"/>
      <w:ind w:left="283" w:firstLine="0"/>
      <w:jc w:val="left"/>
    </w:pPr>
    <w:rPr>
      <w:sz w:val="24"/>
      <w:szCs w:val="20"/>
    </w:rPr>
  </w:style>
  <w:style w:type="paragraph" w:customStyle="1" w:styleId="affffffffffffffffffffffffffe">
    <w:name w:val="Документ"/>
    <w:basedOn w:val="afd"/>
    <w:rsid w:val="00342D55"/>
    <w:pPr>
      <w:spacing w:after="120"/>
    </w:pPr>
    <w:rPr>
      <w:szCs w:val="20"/>
    </w:rPr>
  </w:style>
  <w:style w:type="paragraph" w:customStyle="1" w:styleId="afffffffffffffffffffffffffff">
    <w:name w:val="???????"/>
    <w:rsid w:val="00342D55"/>
    <w:pPr>
      <w:spacing w:after="0" w:line="240" w:lineRule="auto"/>
    </w:pPr>
    <w:rPr>
      <w:rFonts w:ascii="Times New Roman" w:eastAsia="Times New Roman" w:hAnsi="Times New Roman" w:cs="Times New Roman"/>
      <w:sz w:val="28"/>
      <w:szCs w:val="20"/>
      <w:lang w:eastAsia="ru-RU"/>
    </w:rPr>
  </w:style>
  <w:style w:type="paragraph" w:customStyle="1" w:styleId="3H3">
    <w:name w:val="заголовок 3.H3"/>
    <w:basedOn w:val="afd"/>
    <w:next w:val="afd"/>
    <w:rsid w:val="00342D55"/>
    <w:pPr>
      <w:keepNext/>
      <w:spacing w:before="240" w:after="60"/>
      <w:ind w:firstLine="0"/>
      <w:jc w:val="left"/>
    </w:pPr>
    <w:rPr>
      <w:rFonts w:ascii="Impact" w:hAnsi="Impact"/>
      <w:sz w:val="24"/>
      <w:szCs w:val="20"/>
    </w:rPr>
  </w:style>
  <w:style w:type="paragraph" w:customStyle="1" w:styleId="1H1">
    <w:name w:val="заголовок 1.H1"/>
    <w:basedOn w:val="afd"/>
    <w:next w:val="afd"/>
    <w:rsid w:val="00342D55"/>
    <w:pPr>
      <w:keepNext/>
      <w:overflowPunct w:val="0"/>
      <w:autoSpaceDE w:val="0"/>
      <w:autoSpaceDN w:val="0"/>
      <w:adjustRightInd w:val="0"/>
      <w:ind w:firstLine="0"/>
      <w:jc w:val="left"/>
      <w:textAlignment w:val="baseline"/>
    </w:pPr>
    <w:rPr>
      <w:b/>
      <w:szCs w:val="20"/>
    </w:rPr>
  </w:style>
  <w:style w:type="paragraph" w:customStyle="1" w:styleId="D1">
    <w:name w:val="Обычный/D1"/>
    <w:rsid w:val="00342D55"/>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afffffffffffffffffffffffffff0">
    <w:name w:val="заявление"/>
    <w:basedOn w:val="afd"/>
    <w:rsid w:val="00342D55"/>
    <w:pPr>
      <w:autoSpaceDE w:val="0"/>
      <w:autoSpaceDN w:val="0"/>
      <w:spacing w:line="360" w:lineRule="auto"/>
      <w:ind w:firstLine="0"/>
    </w:pPr>
    <w:rPr>
      <w:rFonts w:ascii="Arial" w:hAnsi="Arial"/>
      <w:b/>
      <w:sz w:val="24"/>
      <w:szCs w:val="20"/>
    </w:rPr>
  </w:style>
  <w:style w:type="paragraph" w:customStyle="1" w:styleId="afffffffffffffffffffffffffff1">
    <w:name w:val="название раздела (всех уровней)"/>
    <w:basedOn w:val="39"/>
    <w:rsid w:val="00342D55"/>
    <w:pPr>
      <w:spacing w:before="240" w:after="240"/>
      <w:ind w:firstLine="0"/>
    </w:pPr>
    <w:rPr>
      <w:b/>
      <w:sz w:val="24"/>
      <w:szCs w:val="20"/>
      <w:u w:val="single"/>
    </w:rPr>
  </w:style>
  <w:style w:type="paragraph" w:customStyle="1" w:styleId="afffffffffffffffffffffffffff2">
    <w:name w:val="первый абзац"/>
    <w:basedOn w:val="28"/>
    <w:rsid w:val="00342D55"/>
    <w:pPr>
      <w:spacing w:before="120" w:after="0" w:line="240" w:lineRule="auto"/>
      <w:ind w:left="0" w:firstLine="720"/>
    </w:pPr>
    <w:rPr>
      <w:szCs w:val="20"/>
    </w:rPr>
  </w:style>
  <w:style w:type="paragraph" w:customStyle="1" w:styleId="2fffffb">
    <w:name w:val="Стиль 2"/>
    <w:basedOn w:val="afd"/>
    <w:rsid w:val="00342D55"/>
    <w:pPr>
      <w:ind w:firstLine="0"/>
      <w:jc w:val="left"/>
    </w:pPr>
    <w:rPr>
      <w:rFonts w:ascii="Arial" w:hAnsi="Arial"/>
      <w:sz w:val="20"/>
      <w:szCs w:val="20"/>
    </w:rPr>
  </w:style>
  <w:style w:type="paragraph" w:customStyle="1" w:styleId="afffffffffffffffffffffffffff3">
    <w:name w:val="Англ_яз"/>
    <w:basedOn w:val="afd"/>
    <w:rsid w:val="00342D55"/>
    <w:pPr>
      <w:ind w:firstLine="0"/>
    </w:pPr>
    <w:rPr>
      <w:smallCaps/>
      <w:kern w:val="20"/>
      <w:sz w:val="24"/>
      <w:szCs w:val="20"/>
      <w:lang w:val="en-US"/>
    </w:rPr>
  </w:style>
  <w:style w:type="paragraph" w:customStyle="1" w:styleId="Heading51">
    <w:name w:val="Heading 51"/>
    <w:basedOn w:val="Normal11"/>
    <w:next w:val="Normal11"/>
    <w:rsid w:val="00342D55"/>
    <w:pPr>
      <w:keepNext/>
      <w:widowControl/>
      <w:snapToGrid/>
      <w:spacing w:line="360" w:lineRule="auto"/>
    </w:pPr>
    <w:rPr>
      <w:b/>
      <w:sz w:val="24"/>
    </w:rPr>
  </w:style>
  <w:style w:type="paragraph" w:customStyle="1" w:styleId="Heading61">
    <w:name w:val="Heading 61"/>
    <w:basedOn w:val="afd"/>
    <w:next w:val="afd"/>
    <w:rsid w:val="00342D55"/>
    <w:pPr>
      <w:keepNext/>
      <w:spacing w:line="360" w:lineRule="auto"/>
      <w:ind w:firstLine="0"/>
      <w:jc w:val="center"/>
    </w:pPr>
    <w:rPr>
      <w:b/>
      <w:sz w:val="24"/>
      <w:szCs w:val="20"/>
    </w:rPr>
  </w:style>
  <w:style w:type="paragraph" w:customStyle="1" w:styleId="PlainText1">
    <w:name w:val="Plain Text1"/>
    <w:basedOn w:val="afd"/>
    <w:rsid w:val="00342D55"/>
    <w:pPr>
      <w:widowControl w:val="0"/>
      <w:ind w:firstLine="0"/>
      <w:jc w:val="left"/>
    </w:pPr>
    <w:rPr>
      <w:rFonts w:ascii="Courier New" w:hAnsi="Courier New"/>
      <w:sz w:val="20"/>
      <w:szCs w:val="20"/>
    </w:rPr>
  </w:style>
  <w:style w:type="character" w:customStyle="1" w:styleId="afffffffffffffffffffffffffff4">
    <w:name w:val="абзац Знак Знак"/>
    <w:locked/>
    <w:rsid w:val="00342D55"/>
    <w:rPr>
      <w:rFonts w:ascii="Times New Roman" w:hAnsi="Times New Roman" w:cs="Arial"/>
      <w:iCs/>
      <w:sz w:val="28"/>
      <w:szCs w:val="28"/>
    </w:rPr>
  </w:style>
  <w:style w:type="character" w:customStyle="1" w:styleId="1fffffffc">
    <w:name w:val="таб Знак Знак1"/>
    <w:locked/>
    <w:rsid w:val="00342D55"/>
    <w:rPr>
      <w:sz w:val="24"/>
    </w:rPr>
  </w:style>
  <w:style w:type="paragraph" w:customStyle="1" w:styleId="BodyText211">
    <w:name w:val="Body Text 211"/>
    <w:basedOn w:val="afd"/>
    <w:rsid w:val="00342D55"/>
    <w:pPr>
      <w:ind w:firstLine="0"/>
      <w:jc w:val="center"/>
    </w:pPr>
    <w:rPr>
      <w:rFonts w:ascii="Arial" w:hAnsi="Arial"/>
      <w:color w:val="000000"/>
      <w:sz w:val="20"/>
      <w:szCs w:val="20"/>
    </w:rPr>
  </w:style>
  <w:style w:type="paragraph" w:customStyle="1" w:styleId="1fffffffd">
    <w:name w:val="Заголовок записки1"/>
    <w:basedOn w:val="afd"/>
    <w:next w:val="afd"/>
    <w:rsid w:val="00342D55"/>
    <w:pPr>
      <w:ind w:firstLine="0"/>
      <w:jc w:val="right"/>
    </w:pPr>
  </w:style>
  <w:style w:type="character" w:customStyle="1" w:styleId="152">
    <w:name w:val="Знак Знак15"/>
    <w:rsid w:val="00342D55"/>
    <w:rPr>
      <w:sz w:val="28"/>
      <w:lang w:val="ru-RU" w:eastAsia="ru-RU" w:bidi="ar-SA"/>
    </w:rPr>
  </w:style>
  <w:style w:type="character" w:customStyle="1" w:styleId="afffffffffffffffffffa">
    <w:name w:val="табл Знак"/>
    <w:link w:val="afffffffffffffffffff9"/>
    <w:rsid w:val="00342D55"/>
    <w:rPr>
      <w:rFonts w:ascii="Times New Roman" w:eastAsia="Times New Roman" w:hAnsi="Times New Roman" w:cs="Times New Roman"/>
      <w:b/>
      <w:bCs/>
      <w:sz w:val="28"/>
      <w:szCs w:val="20"/>
      <w:lang w:eastAsia="ru-RU"/>
    </w:rPr>
  </w:style>
  <w:style w:type="paragraph" w:customStyle="1" w:styleId="1fffffffe">
    <w:name w:val="Стиль Заг_1 + По центру"/>
    <w:basedOn w:val="1fffff4"/>
    <w:autoRedefine/>
    <w:rsid w:val="00342D55"/>
    <w:pPr>
      <w:tabs>
        <w:tab w:val="num" w:pos="432"/>
      </w:tabs>
      <w:spacing w:after="120"/>
      <w:ind w:firstLine="709"/>
      <w:outlineLvl w:val="1"/>
    </w:pPr>
    <w:rPr>
      <w:rFonts w:ascii="Times New Roman" w:hAnsi="Times New Roman"/>
      <w:bCs/>
      <w:smallCaps/>
      <w:kern w:val="0"/>
      <w:sz w:val="28"/>
      <w:lang w:eastAsia="en-US"/>
    </w:rPr>
  </w:style>
  <w:style w:type="numbering" w:customStyle="1" w:styleId="136">
    <w:name w:val="Нет списка13"/>
    <w:next w:val="aff0"/>
    <w:uiPriority w:val="99"/>
    <w:semiHidden/>
    <w:unhideWhenUsed/>
    <w:rsid w:val="00342D55"/>
  </w:style>
  <w:style w:type="table" w:customStyle="1" w:styleId="11fc">
    <w:name w:val="Сетка таблицы11"/>
    <w:basedOn w:val="aff"/>
    <w:next w:val="afffffff2"/>
    <w:uiPriority w:val="59"/>
    <w:rsid w:val="00342D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4">
    <w:name w:val="Таблицы12"/>
    <w:basedOn w:val="aff"/>
    <w:rsid w:val="00342D55"/>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ind w:firstLineChars="0" w:firstLine="0"/>
        <w:jc w:val="center"/>
      </w:pPr>
      <w:rPr>
        <w:rFonts w:ascii="Times New Roman" w:hAnsi="Times New Roman"/>
        <w:sz w:val="24"/>
      </w:rPr>
      <w:tblPr/>
      <w:tcPr>
        <w:vAlign w:val="center"/>
      </w:tcPr>
    </w:tblStylePr>
  </w:style>
  <w:style w:type="character" w:customStyle="1" w:styleId="511">
    <w:name w:val="Заголовок 5 Знак1"/>
    <w:rsid w:val="00342D55"/>
    <w:rPr>
      <w:b/>
      <w:sz w:val="28"/>
      <w:lang w:val="ru-RU" w:eastAsia="ru-RU" w:bidi="ar-SA"/>
    </w:rPr>
  </w:style>
  <w:style w:type="character" w:customStyle="1" w:styleId="1ffffffff">
    <w:name w:val="Обычный1 Знак"/>
    <w:rsid w:val="00342D55"/>
    <w:rPr>
      <w:rFonts w:ascii="Times New Roman" w:eastAsia="Times New Roman" w:hAnsi="Times New Roman" w:cs="Times New Roman"/>
      <w:snapToGrid/>
      <w:sz w:val="28"/>
      <w:szCs w:val="20"/>
      <w:lang w:eastAsia="ru-RU"/>
    </w:rPr>
  </w:style>
  <w:style w:type="character" w:customStyle="1" w:styleId="10f0">
    <w:name w:val="Основной текст (10)_"/>
    <w:link w:val="10f1"/>
    <w:uiPriority w:val="99"/>
    <w:rsid w:val="00342D55"/>
    <w:rPr>
      <w:i/>
      <w:iCs/>
      <w:sz w:val="27"/>
      <w:szCs w:val="27"/>
      <w:shd w:val="clear" w:color="auto" w:fill="FFFFFF"/>
    </w:rPr>
  </w:style>
  <w:style w:type="paragraph" w:customStyle="1" w:styleId="10f1">
    <w:name w:val="Основной текст (10)"/>
    <w:basedOn w:val="afd"/>
    <w:link w:val="10f0"/>
    <w:uiPriority w:val="99"/>
    <w:rsid w:val="00342D55"/>
    <w:pPr>
      <w:widowControl w:val="0"/>
      <w:shd w:val="clear" w:color="auto" w:fill="FFFFFF"/>
      <w:spacing w:after="900" w:line="317" w:lineRule="exact"/>
      <w:ind w:firstLine="0"/>
      <w:jc w:val="left"/>
    </w:pPr>
    <w:rPr>
      <w:rFonts w:asciiTheme="minorHAnsi" w:eastAsiaTheme="minorHAnsi" w:hAnsiTheme="minorHAnsi" w:cstheme="minorBidi"/>
      <w:i/>
      <w:iCs/>
      <w:sz w:val="27"/>
      <w:szCs w:val="27"/>
      <w:lang w:eastAsia="en-US"/>
    </w:rPr>
  </w:style>
  <w:style w:type="paragraph" w:customStyle="1" w:styleId="21f0">
    <w:name w:val="Основной текст21"/>
    <w:basedOn w:val="afd"/>
    <w:rsid w:val="00342D55"/>
    <w:pPr>
      <w:widowControl w:val="0"/>
      <w:shd w:val="clear" w:color="auto" w:fill="FFFFFF"/>
      <w:spacing w:line="0" w:lineRule="atLeast"/>
      <w:ind w:firstLine="0"/>
      <w:jc w:val="left"/>
    </w:pPr>
    <w:rPr>
      <w:rFonts w:ascii="Arial" w:eastAsia="Arial" w:hAnsi="Arial" w:cs="Arial"/>
      <w:color w:val="000000"/>
      <w:sz w:val="14"/>
      <w:szCs w:val="14"/>
    </w:rPr>
  </w:style>
  <w:style w:type="character" w:customStyle="1" w:styleId="101pt">
    <w:name w:val="Основной текст (10) + Интервал 1 pt"/>
    <w:uiPriority w:val="99"/>
    <w:rsid w:val="00342D55"/>
    <w:rPr>
      <w:rFonts w:ascii="Times New Roman" w:hAnsi="Times New Roman" w:cs="Times New Roman"/>
      <w:i/>
      <w:iCs/>
      <w:spacing w:val="20"/>
      <w:sz w:val="27"/>
      <w:szCs w:val="27"/>
      <w:u w:val="none"/>
      <w:shd w:val="clear" w:color="auto" w:fill="FFFFFF"/>
    </w:rPr>
  </w:style>
  <w:style w:type="paragraph" w:customStyle="1" w:styleId="14120">
    <w:name w:val="Стиль 14 пт полужирный подчеркивание По центру Перед:  12 пт П..."/>
    <w:basedOn w:val="afd"/>
    <w:rsid w:val="00342D55"/>
    <w:pPr>
      <w:spacing w:before="120"/>
      <w:ind w:firstLine="0"/>
      <w:jc w:val="center"/>
    </w:pPr>
    <w:rPr>
      <w:bCs/>
      <w:szCs w:val="20"/>
      <w:u w:val="single"/>
    </w:rPr>
  </w:style>
  <w:style w:type="paragraph" w:customStyle="1" w:styleId="14121">
    <w:name w:val="Стиль Стиль 14 пт полужирный подчеркивание По центру Перед:  12 пт ..."/>
    <w:basedOn w:val="14120"/>
    <w:rsid w:val="00342D55"/>
  </w:style>
  <w:style w:type="table" w:customStyle="1" w:styleId="21f1">
    <w:name w:val="Столбцы таблицы 21"/>
    <w:basedOn w:val="aff"/>
    <w:next w:val="2ff5"/>
    <w:rsid w:val="00342D55"/>
    <w:pPr>
      <w:spacing w:after="0" w:line="240" w:lineRule="auto"/>
    </w:pPr>
    <w:rPr>
      <w:rFonts w:ascii="Times New Roman" w:eastAsia="Times New Roman" w:hAnsi="Times New Roman" w:cs="Times New Roman"/>
      <w:b/>
      <w:bCs/>
      <w:sz w:val="20"/>
      <w:szCs w:val="20"/>
      <w:lang w:eastAsia="ru-RU"/>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ff0">
    <w:name w:val="Тема таблицы1"/>
    <w:basedOn w:val="aff"/>
    <w:next w:val="affffffffffff5"/>
    <w:rsid w:val="00342D5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1111113">
    <w:name w:val="1 / 1.1 / 1.1.13"/>
    <w:basedOn w:val="aff0"/>
    <w:next w:val="111111"/>
    <w:rsid w:val="00342D55"/>
    <w:pPr>
      <w:numPr>
        <w:numId w:val="114"/>
      </w:numPr>
    </w:pPr>
  </w:style>
  <w:style w:type="character" w:customStyle="1" w:styleId="14127">
    <w:name w:val="Обычный + 14 пт;По ширине;Первая строка:  1;27 см Знак Знак"/>
    <w:uiPriority w:val="99"/>
    <w:rsid w:val="00342D55"/>
    <w:rPr>
      <w:sz w:val="28"/>
      <w:szCs w:val="24"/>
      <w:lang w:val="ru-RU" w:eastAsia="ru-RU" w:bidi="ar-SA"/>
    </w:rPr>
  </w:style>
  <w:style w:type="character" w:customStyle="1" w:styleId="afffffffff7">
    <w:name w:val="Заголовок_табл Знак"/>
    <w:link w:val="afffffffff6"/>
    <w:uiPriority w:val="99"/>
    <w:locked/>
    <w:rsid w:val="00342D55"/>
    <w:rPr>
      <w:rFonts w:ascii="Times New Roman" w:eastAsia="Times New Roman" w:hAnsi="Times New Roman" w:cs="Times New Roman"/>
      <w:bCs/>
      <w:i/>
      <w:sz w:val="28"/>
      <w:szCs w:val="28"/>
      <w:lang w:eastAsia="ru-RU"/>
    </w:rPr>
  </w:style>
  <w:style w:type="paragraph" w:customStyle="1" w:styleId="afffffffffffffffffffffffffff5">
    <w:name w:val="Стиль Обычный +"/>
    <w:basedOn w:val="34"/>
    <w:next w:val="2c"/>
    <w:link w:val="afffffffffffffffffffffffffff6"/>
    <w:uiPriority w:val="99"/>
    <w:rsid w:val="00342D55"/>
    <w:pPr>
      <w:numPr>
        <w:ilvl w:val="2"/>
      </w:numPr>
      <w:ind w:firstLine="709"/>
      <w:jc w:val="both"/>
    </w:pPr>
    <w:rPr>
      <w:rFonts w:ascii="Arial" w:hAnsi="Arial"/>
      <w:szCs w:val="28"/>
      <w:lang w:eastAsia="en-US"/>
    </w:rPr>
  </w:style>
  <w:style w:type="character" w:customStyle="1" w:styleId="afffffffffffffffffffffffffff6">
    <w:name w:val="Стиль Обычный + Знак"/>
    <w:link w:val="afffffffffffffffffffffffffff5"/>
    <w:uiPriority w:val="99"/>
    <w:locked/>
    <w:rsid w:val="00342D55"/>
    <w:rPr>
      <w:rFonts w:ascii="Arial" w:eastAsia="Times New Roman" w:hAnsi="Arial" w:cs="Times New Roman"/>
      <w:b/>
      <w:bCs/>
      <w:sz w:val="28"/>
      <w:szCs w:val="28"/>
    </w:rPr>
  </w:style>
  <w:style w:type="character" w:customStyle="1" w:styleId="affffffffffffffffffa">
    <w:name w:val="Таблица Знак"/>
    <w:link w:val="affffffffffffffffff9"/>
    <w:rsid w:val="00342D55"/>
    <w:rPr>
      <w:rFonts w:ascii="Arial" w:eastAsia="Times New Roman" w:hAnsi="Arial" w:cs="Times New Roman"/>
      <w:sz w:val="20"/>
      <w:szCs w:val="20"/>
      <w:lang w:eastAsia="ru-RU"/>
    </w:rPr>
  </w:style>
  <w:style w:type="paragraph" w:customStyle="1" w:styleId="1ffffffff1">
    <w:name w:val="УРОВЕНЬ 1"/>
    <w:basedOn w:val="19"/>
    <w:rsid w:val="00342D55"/>
    <w:pPr>
      <w:keepLines w:val="0"/>
      <w:pageBreakBefore/>
      <w:spacing w:before="0"/>
      <w:ind w:left="432" w:hanging="432"/>
    </w:pPr>
    <w:rPr>
      <w:rFonts w:ascii="Times New Roman" w:eastAsia="Times New Roman" w:hAnsi="Times New Roman" w:cs="Times New Roman"/>
      <w:color w:val="auto"/>
      <w:kern w:val="32"/>
      <w:sz w:val="32"/>
      <w:szCs w:val="20"/>
    </w:rPr>
  </w:style>
  <w:style w:type="paragraph" w:customStyle="1" w:styleId="1ffffffff2">
    <w:name w:val="УРОВЕНЬ1"/>
    <w:basedOn w:val="19"/>
    <w:autoRedefine/>
    <w:qFormat/>
    <w:rsid w:val="00342D55"/>
    <w:pPr>
      <w:keepLines w:val="0"/>
      <w:pageBreakBefore/>
      <w:spacing w:before="0"/>
      <w:ind w:left="369"/>
      <w:jc w:val="center"/>
      <w:outlineLvl w:val="1"/>
    </w:pPr>
    <w:rPr>
      <w:rFonts w:ascii="Times New Roman" w:eastAsia="Times New Roman" w:hAnsi="Times New Roman" w:cs="Times New Roman"/>
      <w:color w:val="auto"/>
      <w:kern w:val="32"/>
      <w:sz w:val="32"/>
      <w:szCs w:val="20"/>
    </w:rPr>
  </w:style>
  <w:style w:type="paragraph" w:customStyle="1" w:styleId="3fff9">
    <w:name w:val="Подзаголовок3"/>
    <w:basedOn w:val="2a"/>
    <w:link w:val="3fffa"/>
    <w:qFormat/>
    <w:rsid w:val="00342D55"/>
    <w:pPr>
      <w:tabs>
        <w:tab w:val="clear" w:pos="426"/>
        <w:tab w:val="clear" w:pos="9923"/>
        <w:tab w:val="right" w:leader="dot" w:pos="10206"/>
      </w:tabs>
      <w:ind w:left="426" w:right="0" w:firstLine="283"/>
      <w:jc w:val="center"/>
      <w:outlineLvl w:val="3"/>
    </w:pPr>
    <w:rPr>
      <w:i/>
      <w:smallCaps/>
      <w:noProof/>
      <w:szCs w:val="28"/>
      <w:lang w:eastAsia="en-US"/>
    </w:rPr>
  </w:style>
  <w:style w:type="character" w:customStyle="1" w:styleId="2fffe">
    <w:name w:val="Подзаголовок 2 Знак"/>
    <w:link w:val="2fffd"/>
    <w:rsid w:val="00342D55"/>
    <w:rPr>
      <w:rFonts w:ascii="Times New Roman" w:eastAsia="Times New Roman" w:hAnsi="Times New Roman" w:cs="Times New Roman"/>
      <w:b/>
      <w:sz w:val="28"/>
      <w:szCs w:val="20"/>
      <w:lang w:eastAsia="ru-RU"/>
    </w:rPr>
  </w:style>
  <w:style w:type="character" w:customStyle="1" w:styleId="2b">
    <w:name w:val="Оглавление 2 Знак"/>
    <w:link w:val="2a"/>
    <w:uiPriority w:val="39"/>
    <w:rsid w:val="000E3C4D"/>
    <w:rPr>
      <w:rFonts w:ascii="Times New Roman" w:eastAsia="Times New Roman" w:hAnsi="Times New Roman" w:cs="Times New Roman"/>
      <w:sz w:val="28"/>
      <w:szCs w:val="24"/>
      <w:lang w:eastAsia="ru-RU"/>
    </w:rPr>
  </w:style>
  <w:style w:type="character" w:customStyle="1" w:styleId="3fffa">
    <w:name w:val="Подзаголовок3 Знак"/>
    <w:link w:val="3fff9"/>
    <w:rsid w:val="00342D55"/>
    <w:rPr>
      <w:rFonts w:ascii="Times New Roman" w:eastAsia="Times New Roman" w:hAnsi="Times New Roman" w:cs="Times New Roman"/>
      <w:i/>
      <w:smallCaps/>
      <w:noProof/>
      <w:sz w:val="28"/>
      <w:szCs w:val="28"/>
    </w:rPr>
  </w:style>
  <w:style w:type="character" w:customStyle="1" w:styleId="highlight">
    <w:name w:val="highlight"/>
    <w:rsid w:val="00342D55"/>
  </w:style>
  <w:style w:type="paragraph" w:customStyle="1" w:styleId="1ffffffff3">
    <w:name w:val="Заголовок_1_уровень"/>
    <w:basedOn w:val="afd"/>
    <w:rsid w:val="00342D55"/>
    <w:pPr>
      <w:spacing w:before="120" w:after="120"/>
      <w:ind w:firstLine="0"/>
      <w:jc w:val="left"/>
    </w:pPr>
    <w:rPr>
      <w:b/>
      <w:color w:val="000000"/>
      <w:szCs w:val="28"/>
    </w:rPr>
  </w:style>
  <w:style w:type="numbering" w:customStyle="1" w:styleId="229">
    <w:name w:val="Нет списка22"/>
    <w:next w:val="aff0"/>
    <w:semiHidden/>
    <w:rsid w:val="00342D55"/>
  </w:style>
  <w:style w:type="character" w:customStyle="1" w:styleId="afffffffd">
    <w:name w:val="Текст в таблицах+полужирный Знак"/>
    <w:link w:val="afffffffc"/>
    <w:rsid w:val="00342D55"/>
    <w:rPr>
      <w:rFonts w:ascii="Times New Roman" w:eastAsia="Times New Roman" w:hAnsi="Times New Roman" w:cs="Times New Roman"/>
      <w:b/>
      <w:sz w:val="24"/>
      <w:szCs w:val="24"/>
      <w:lang w:eastAsia="ru-RU"/>
    </w:rPr>
  </w:style>
  <w:style w:type="paragraph" w:customStyle="1" w:styleId="afffffffffffffffffffffffffff7">
    <w:name w:val="Полужирный+по ширине"/>
    <w:basedOn w:val="affff8"/>
    <w:rsid w:val="00342D55"/>
    <w:pPr>
      <w:ind w:firstLine="0"/>
      <w:jc w:val="center"/>
    </w:pPr>
  </w:style>
  <w:style w:type="paragraph" w:customStyle="1" w:styleId="-f2">
    <w:name w:val="- Маркированный + для таблицы"/>
    <w:basedOn w:val="aff4"/>
    <w:rsid w:val="00342D55"/>
    <w:pPr>
      <w:tabs>
        <w:tab w:val="clear" w:pos="113"/>
        <w:tab w:val="left" w:pos="253"/>
        <w:tab w:val="left" w:pos="953"/>
      </w:tabs>
      <w:ind w:left="1211"/>
    </w:pPr>
    <w:rPr>
      <w:sz w:val="24"/>
    </w:rPr>
  </w:style>
  <w:style w:type="table" w:customStyle="1" w:styleId="21f2">
    <w:name w:val="Таблицы21"/>
    <w:basedOn w:val="aff"/>
    <w:rsid w:val="00342D55"/>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character" w:customStyle="1" w:styleId="S10">
    <w:name w:val="S_Маркированный Знак1"/>
    <w:rsid w:val="00342D55"/>
    <w:rPr>
      <w:sz w:val="24"/>
      <w:szCs w:val="24"/>
      <w:lang w:eastAsia="ar-SA"/>
    </w:rPr>
  </w:style>
  <w:style w:type="character" w:customStyle="1" w:styleId="afff9">
    <w:name w:val="Курсив Знак"/>
    <w:link w:val="afff8"/>
    <w:rsid w:val="00342D55"/>
    <w:rPr>
      <w:rFonts w:ascii="Times New Roman" w:eastAsia="Times New Roman" w:hAnsi="Times New Roman" w:cs="Times New Roman"/>
      <w:i/>
      <w:sz w:val="28"/>
      <w:szCs w:val="24"/>
      <w:lang w:eastAsia="ru-RU"/>
    </w:rPr>
  </w:style>
  <w:style w:type="paragraph" w:customStyle="1" w:styleId="afffffffffffffffffffffffffff8">
    <w:name w:val="Курсив подчеркнутый"/>
    <w:basedOn w:val="afd"/>
    <w:link w:val="afffffffffffffffffffffffffff9"/>
    <w:rsid w:val="00342D55"/>
    <w:rPr>
      <w:i/>
      <w:szCs w:val="28"/>
      <w:u w:val="single"/>
    </w:rPr>
  </w:style>
  <w:style w:type="character" w:customStyle="1" w:styleId="afffffffffffffffffffffffffff9">
    <w:name w:val="Курсив подчеркнутый Знак"/>
    <w:link w:val="afffffffffffffffffffffffffff8"/>
    <w:rsid w:val="00342D55"/>
    <w:rPr>
      <w:rFonts w:ascii="Times New Roman" w:eastAsia="Times New Roman" w:hAnsi="Times New Roman" w:cs="Times New Roman"/>
      <w:i/>
      <w:sz w:val="28"/>
      <w:szCs w:val="28"/>
      <w:u w:val="single"/>
      <w:lang w:eastAsia="ru-RU"/>
    </w:rPr>
  </w:style>
  <w:style w:type="character" w:customStyle="1" w:styleId="afffffffffffffffffffffffffffa">
    <w:name w:val="рис. Знак Знак"/>
    <w:rsid w:val="00342D55"/>
    <w:rPr>
      <w:i/>
      <w:sz w:val="28"/>
      <w:szCs w:val="24"/>
    </w:rPr>
  </w:style>
  <w:style w:type="table" w:customStyle="1" w:styleId="22a">
    <w:name w:val="Столбцы таблицы 22"/>
    <w:basedOn w:val="aff"/>
    <w:next w:val="2ff5"/>
    <w:rsid w:val="00342D55"/>
    <w:pPr>
      <w:spacing w:after="0" w:line="240" w:lineRule="auto"/>
    </w:pPr>
    <w:rPr>
      <w:rFonts w:ascii="Times New Roman" w:eastAsia="Times New Roman" w:hAnsi="Times New Roman" w:cs="Times New Roman"/>
      <w:b/>
      <w:bCs/>
      <w:sz w:val="20"/>
      <w:szCs w:val="20"/>
      <w:lang w:eastAsia="ru-RU"/>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ffc">
    <w:name w:val="Тема таблицы2"/>
    <w:basedOn w:val="aff"/>
    <w:next w:val="affffffffffff5"/>
    <w:rsid w:val="00342D5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1111114">
    <w:name w:val="1 / 1.1 / 1.1.14"/>
    <w:basedOn w:val="aff0"/>
    <w:next w:val="111111"/>
    <w:rsid w:val="00342D55"/>
    <w:pPr>
      <w:numPr>
        <w:numId w:val="102"/>
      </w:numPr>
    </w:pPr>
  </w:style>
  <w:style w:type="table" w:customStyle="1" w:styleId="21f3">
    <w:name w:val="Сетка таблицы21"/>
    <w:basedOn w:val="aff"/>
    <w:next w:val="afffffff2"/>
    <w:uiPriority w:val="99"/>
    <w:rsid w:val="00342D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2">
    <w:name w:val="Знак Знак29"/>
    <w:rsid w:val="00342D55"/>
    <w:rPr>
      <w:sz w:val="28"/>
      <w:szCs w:val="28"/>
      <w:lang w:val="ru-RU" w:eastAsia="ru-RU" w:bidi="ar-SA"/>
    </w:rPr>
  </w:style>
  <w:style w:type="paragraph" w:customStyle="1" w:styleId="2fffffd">
    <w:name w:val="Запголовок 2"/>
    <w:basedOn w:val="afd"/>
    <w:rsid w:val="00342D55"/>
    <w:pPr>
      <w:keepNext/>
      <w:spacing w:before="280" w:line="360" w:lineRule="auto"/>
      <w:ind w:firstLine="0"/>
      <w:outlineLvl w:val="1"/>
    </w:pPr>
    <w:rPr>
      <w:b/>
      <w:bCs/>
      <w:i/>
      <w:color w:val="000000"/>
      <w:szCs w:val="28"/>
    </w:rPr>
  </w:style>
  <w:style w:type="character" w:customStyle="1" w:styleId="613">
    <w:name w:val="Знак Знак61"/>
    <w:rsid w:val="00342D55"/>
  </w:style>
  <w:style w:type="paragraph" w:customStyle="1" w:styleId="afffffffffffffffffffffffffffb">
    <w:name w:val="Стиль полужирный курсив По центру"/>
    <w:basedOn w:val="afd"/>
    <w:rsid w:val="00342D55"/>
    <w:pPr>
      <w:spacing w:before="120"/>
      <w:jc w:val="center"/>
    </w:pPr>
    <w:rPr>
      <w:b/>
      <w:bCs/>
      <w:i/>
      <w:iCs/>
      <w:szCs w:val="20"/>
    </w:rPr>
  </w:style>
  <w:style w:type="paragraph" w:customStyle="1" w:styleId="04">
    <w:name w:val="Стиль полужирный подчеркивание По центру Первая строка:  0 см"/>
    <w:basedOn w:val="afd"/>
    <w:rsid w:val="00342D55"/>
    <w:pPr>
      <w:spacing w:before="120"/>
      <w:ind w:firstLine="0"/>
      <w:jc w:val="center"/>
    </w:pPr>
    <w:rPr>
      <w:b/>
      <w:bCs/>
      <w:szCs w:val="20"/>
      <w:u w:val="single"/>
    </w:rPr>
  </w:style>
  <w:style w:type="paragraph" w:customStyle="1" w:styleId="12f5">
    <w:name w:val="Стиль полужирный подчеркивание По центру Перед:  12 пт После:  ..."/>
    <w:basedOn w:val="afd"/>
    <w:rsid w:val="00342D55"/>
    <w:pPr>
      <w:spacing w:before="120"/>
      <w:jc w:val="center"/>
    </w:pPr>
    <w:rPr>
      <w:b/>
      <w:bCs/>
      <w:szCs w:val="20"/>
      <w:u w:val="single"/>
    </w:rPr>
  </w:style>
  <w:style w:type="character" w:customStyle="1" w:styleId="191">
    <w:name w:val="Знак Знак19"/>
    <w:rsid w:val="00342D55"/>
    <w:rPr>
      <w:sz w:val="16"/>
      <w:szCs w:val="16"/>
      <w:lang w:val="ru-RU" w:eastAsia="ru-RU" w:bidi="ar-SA"/>
    </w:rPr>
  </w:style>
  <w:style w:type="numbering" w:customStyle="1" w:styleId="1121">
    <w:name w:val="Нет списка112"/>
    <w:next w:val="aff0"/>
    <w:semiHidden/>
    <w:rsid w:val="00342D55"/>
  </w:style>
  <w:style w:type="character" w:customStyle="1" w:styleId="1710">
    <w:name w:val="Знак Знак171"/>
    <w:semiHidden/>
    <w:locked/>
    <w:rsid w:val="00342D55"/>
    <w:rPr>
      <w:sz w:val="16"/>
      <w:szCs w:val="16"/>
      <w:lang w:val="ru-RU" w:eastAsia="ru-RU" w:bidi="ar-SA"/>
    </w:rPr>
  </w:style>
  <w:style w:type="paragraph" w:customStyle="1" w:styleId="1ffffffff4">
    <w:name w:val="Название объекта1"/>
    <w:basedOn w:val="afd"/>
    <w:semiHidden/>
    <w:rsid w:val="00342D55"/>
    <w:pPr>
      <w:spacing w:line="360" w:lineRule="auto"/>
      <w:ind w:left="1080"/>
    </w:pPr>
    <w:rPr>
      <w:rFonts w:ascii="Arial" w:hAnsi="Arial" w:cs="Arial"/>
      <w:spacing w:val="-5"/>
      <w:sz w:val="20"/>
      <w:szCs w:val="20"/>
    </w:rPr>
  </w:style>
  <w:style w:type="table" w:customStyle="1" w:styleId="-11">
    <w:name w:val="Веб-таблица 11"/>
    <w:basedOn w:val="aff"/>
    <w:next w:val="-1"/>
    <w:rsid w:val="00342D5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
    <w:name w:val="Веб-таблица 21"/>
    <w:basedOn w:val="aff"/>
    <w:next w:val="-2"/>
    <w:rsid w:val="00342D5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ff"/>
    <w:next w:val="-3"/>
    <w:rsid w:val="00342D5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ffff5">
    <w:name w:val="Изысканная таблица1"/>
    <w:basedOn w:val="aff"/>
    <w:next w:val="afffffffffffd"/>
    <w:rsid w:val="00342D5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fd">
    <w:name w:val="Изящная таблица 11"/>
    <w:basedOn w:val="aff"/>
    <w:next w:val="1fff1"/>
    <w:rsid w:val="00342D55"/>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4">
    <w:name w:val="Изящная таблица 21"/>
    <w:basedOn w:val="aff"/>
    <w:next w:val="2fffff6"/>
    <w:rsid w:val="00342D55"/>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e">
    <w:name w:val="Классическая таблица 11"/>
    <w:basedOn w:val="aff"/>
    <w:next w:val="1fff2"/>
    <w:rsid w:val="00342D5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5">
    <w:name w:val="Классическая таблица 21"/>
    <w:basedOn w:val="aff"/>
    <w:next w:val="2fd"/>
    <w:rsid w:val="00342D5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d">
    <w:name w:val="Классическая таблица 31"/>
    <w:basedOn w:val="aff"/>
    <w:next w:val="3f7"/>
    <w:rsid w:val="00342D55"/>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4">
    <w:name w:val="Классическая таблица 41"/>
    <w:basedOn w:val="aff"/>
    <w:next w:val="49"/>
    <w:rsid w:val="00342D5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4">
    <w:name w:val="Объемная таблица 111"/>
    <w:basedOn w:val="aff"/>
    <w:next w:val="1fff3"/>
    <w:rsid w:val="00342D55"/>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6">
    <w:name w:val="Объемная таблица 21"/>
    <w:basedOn w:val="aff"/>
    <w:next w:val="2ff1"/>
    <w:rsid w:val="00342D55"/>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e">
    <w:name w:val="Объемная таблица 31"/>
    <w:basedOn w:val="aff"/>
    <w:next w:val="3f8"/>
    <w:rsid w:val="00342D5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f">
    <w:name w:val="Простая таблица 11"/>
    <w:basedOn w:val="aff"/>
    <w:next w:val="1fff4"/>
    <w:rsid w:val="00342D55"/>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f7">
    <w:name w:val="Простая таблица 21"/>
    <w:basedOn w:val="aff"/>
    <w:next w:val="2ff3"/>
    <w:rsid w:val="00342D55"/>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f">
    <w:name w:val="Простая таблица 31"/>
    <w:basedOn w:val="aff"/>
    <w:next w:val="3fa"/>
    <w:rsid w:val="00342D5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ff0">
    <w:name w:val="Сетка таблицы 11"/>
    <w:basedOn w:val="aff"/>
    <w:next w:val="1fff5"/>
    <w:rsid w:val="00342D5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f8">
    <w:name w:val="Сетка таблицы 21"/>
    <w:basedOn w:val="aff"/>
    <w:next w:val="2ff4"/>
    <w:rsid w:val="00342D5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f0">
    <w:name w:val="Сетка таблицы 31"/>
    <w:basedOn w:val="aff"/>
    <w:next w:val="3fb"/>
    <w:rsid w:val="00342D5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5">
    <w:name w:val="Сетка таблицы 41"/>
    <w:basedOn w:val="aff"/>
    <w:next w:val="4b"/>
    <w:rsid w:val="00342D55"/>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ff"/>
    <w:next w:val="56"/>
    <w:rsid w:val="00342D5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4">
    <w:name w:val="Сетка таблицы 61"/>
    <w:basedOn w:val="aff"/>
    <w:next w:val="64"/>
    <w:rsid w:val="00342D5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
    <w:name w:val="Сетка таблицы 71"/>
    <w:basedOn w:val="aff"/>
    <w:next w:val="76"/>
    <w:rsid w:val="00342D55"/>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
    <w:name w:val="Сетка таблицы 81"/>
    <w:basedOn w:val="aff"/>
    <w:next w:val="85"/>
    <w:rsid w:val="00342D55"/>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ffff6">
    <w:name w:val="Современная таблица1"/>
    <w:basedOn w:val="aff"/>
    <w:next w:val="affffffffffff3"/>
    <w:rsid w:val="00342D5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ffff7">
    <w:name w:val="Стандартная таблица1"/>
    <w:basedOn w:val="aff"/>
    <w:next w:val="affffffffffff4"/>
    <w:rsid w:val="00342D5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f1">
    <w:name w:val="Столбцы таблицы 11"/>
    <w:basedOn w:val="aff"/>
    <w:next w:val="1fff6"/>
    <w:rsid w:val="00342D5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6">
    <w:name w:val="Столбцы таблицы 211"/>
    <w:basedOn w:val="aff"/>
    <w:next w:val="2ff5"/>
    <w:rsid w:val="00342D55"/>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1">
    <w:name w:val="Столбцы таблицы 31"/>
    <w:basedOn w:val="aff"/>
    <w:next w:val="3fd"/>
    <w:rsid w:val="00342D55"/>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6">
    <w:name w:val="Столбцы таблицы 41"/>
    <w:basedOn w:val="aff"/>
    <w:next w:val="4d"/>
    <w:rsid w:val="00342D55"/>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aff"/>
    <w:next w:val="58"/>
    <w:rsid w:val="00342D5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ff"/>
    <w:next w:val="-10"/>
    <w:rsid w:val="00342D5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0">
    <w:name w:val="Таблица-список 21"/>
    <w:basedOn w:val="aff"/>
    <w:next w:val="-20"/>
    <w:rsid w:val="00342D5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ff"/>
    <w:next w:val="-30"/>
    <w:rsid w:val="00342D5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ff"/>
    <w:next w:val="-4"/>
    <w:rsid w:val="00342D5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f"/>
    <w:next w:val="-5"/>
    <w:rsid w:val="00342D5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ff"/>
    <w:next w:val="-6"/>
    <w:rsid w:val="00342D5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ff"/>
    <w:next w:val="-7"/>
    <w:rsid w:val="00342D5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ff"/>
    <w:next w:val="-8"/>
    <w:rsid w:val="00342D5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ff2">
    <w:name w:val="Тема таблицы11"/>
    <w:basedOn w:val="aff"/>
    <w:next w:val="affffffffffff5"/>
    <w:rsid w:val="00342D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3">
    <w:name w:val="Цветная таблица 11"/>
    <w:basedOn w:val="aff"/>
    <w:next w:val="1fff7"/>
    <w:rsid w:val="00342D55"/>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9">
    <w:name w:val="Цветная таблица 21"/>
    <w:basedOn w:val="aff"/>
    <w:next w:val="2ff6"/>
    <w:rsid w:val="00342D55"/>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f2">
    <w:name w:val="Цветная таблица 31"/>
    <w:basedOn w:val="aff"/>
    <w:next w:val="3fe"/>
    <w:rsid w:val="00342D55"/>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12">
    <w:name w:val="Стиль маркированный1"/>
    <w:rsid w:val="00342D55"/>
    <w:pPr>
      <w:numPr>
        <w:numId w:val="116"/>
      </w:numPr>
    </w:pPr>
  </w:style>
  <w:style w:type="numbering" w:customStyle="1" w:styleId="1ai21">
    <w:name w:val="1 / a / i21"/>
    <w:rsid w:val="00342D55"/>
    <w:pPr>
      <w:numPr>
        <w:numId w:val="110"/>
      </w:numPr>
    </w:pPr>
  </w:style>
  <w:style w:type="numbering" w:customStyle="1" w:styleId="31">
    <w:name w:val="Статья / Раздел3"/>
    <w:basedOn w:val="aff0"/>
    <w:next w:val="af8"/>
    <w:unhideWhenUsed/>
    <w:rsid w:val="00342D55"/>
    <w:pPr>
      <w:numPr>
        <w:numId w:val="115"/>
      </w:numPr>
    </w:pPr>
  </w:style>
  <w:style w:type="numbering" w:customStyle="1" w:styleId="2110">
    <w:name w:val="Статья / Раздел211"/>
    <w:rsid w:val="00342D55"/>
    <w:pPr>
      <w:numPr>
        <w:numId w:val="111"/>
      </w:numPr>
    </w:pPr>
  </w:style>
  <w:style w:type="numbering" w:customStyle="1" w:styleId="111">
    <w:name w:val="Статья / Раздел111"/>
    <w:rsid w:val="00342D55"/>
    <w:pPr>
      <w:numPr>
        <w:numId w:val="113"/>
      </w:numPr>
    </w:pPr>
  </w:style>
  <w:style w:type="numbering" w:customStyle="1" w:styleId="1ai111">
    <w:name w:val="1 / a / i111"/>
    <w:rsid w:val="00342D55"/>
    <w:pPr>
      <w:numPr>
        <w:numId w:val="112"/>
      </w:numPr>
    </w:pPr>
  </w:style>
  <w:style w:type="numbering" w:customStyle="1" w:styleId="1ai31">
    <w:name w:val="1 / a / i31"/>
    <w:basedOn w:val="aff0"/>
    <w:next w:val="1ai"/>
    <w:unhideWhenUsed/>
    <w:rsid w:val="00342D55"/>
    <w:pPr>
      <w:numPr>
        <w:numId w:val="34"/>
      </w:numPr>
    </w:pPr>
  </w:style>
  <w:style w:type="numbering" w:customStyle="1" w:styleId="111111111">
    <w:name w:val="1 / 1.1 / 1.1.1111"/>
    <w:rsid w:val="00342D55"/>
    <w:pPr>
      <w:numPr>
        <w:numId w:val="35"/>
      </w:numPr>
    </w:pPr>
  </w:style>
  <w:style w:type="numbering" w:customStyle="1" w:styleId="111111211">
    <w:name w:val="1 / 1.1 / 1.1.1211"/>
    <w:basedOn w:val="aff0"/>
    <w:next w:val="111111"/>
    <w:unhideWhenUsed/>
    <w:rsid w:val="00342D55"/>
    <w:pPr>
      <w:numPr>
        <w:numId w:val="33"/>
      </w:numPr>
    </w:pPr>
  </w:style>
  <w:style w:type="numbering" w:customStyle="1" w:styleId="1111112111">
    <w:name w:val="1 / 1.1 / 1.1.12111"/>
    <w:rsid w:val="00342D55"/>
    <w:pPr>
      <w:numPr>
        <w:numId w:val="37"/>
      </w:numPr>
    </w:pPr>
  </w:style>
  <w:style w:type="character" w:customStyle="1" w:styleId="14101">
    <w:name w:val="Основной текст + 14 пт;Черный;По ширине;Первая строка:  1 см;После:  0 пт Знак Знак Знак Знак"/>
    <w:rsid w:val="00342D55"/>
    <w:rPr>
      <w:sz w:val="28"/>
      <w:lang w:val="ru-RU" w:eastAsia="ru-RU" w:bidi="ar-SA"/>
    </w:rPr>
  </w:style>
  <w:style w:type="table" w:customStyle="1" w:styleId="1122">
    <w:name w:val="Таблицы112"/>
    <w:basedOn w:val="aff"/>
    <w:rsid w:val="00342D55"/>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ind w:firstLineChars="0" w:firstLine="0"/>
        <w:jc w:val="center"/>
      </w:pPr>
      <w:rPr>
        <w:rFonts w:ascii="Times New Roman" w:hAnsi="Times New Roman"/>
        <w:sz w:val="24"/>
      </w:rPr>
      <w:tblPr/>
      <w:tcPr>
        <w:vAlign w:val="center"/>
      </w:tcPr>
    </w:tblStylePr>
  </w:style>
  <w:style w:type="paragraph" w:customStyle="1" w:styleId="3fffb">
    <w:name w:val="Абзац списка3"/>
    <w:basedOn w:val="afd"/>
    <w:rsid w:val="00342D55"/>
    <w:pPr>
      <w:spacing w:after="200" w:line="276" w:lineRule="auto"/>
      <w:ind w:left="720" w:firstLine="0"/>
      <w:contextualSpacing/>
      <w:jc w:val="left"/>
    </w:pPr>
    <w:rPr>
      <w:rFonts w:ascii="Calibri" w:hAnsi="Calibri"/>
      <w:sz w:val="22"/>
      <w:szCs w:val="22"/>
      <w:lang w:eastAsia="en-US"/>
    </w:rPr>
  </w:style>
  <w:style w:type="character" w:customStyle="1" w:styleId="520">
    <w:name w:val="Знак Знак52"/>
    <w:rsid w:val="00342D55"/>
    <w:rPr>
      <w:sz w:val="24"/>
      <w:szCs w:val="24"/>
    </w:rPr>
  </w:style>
  <w:style w:type="character" w:customStyle="1" w:styleId="1115">
    <w:name w:val="Знак Знак111"/>
    <w:rsid w:val="00342D55"/>
    <w:rPr>
      <w:rFonts w:ascii="Arial" w:hAnsi="Arial" w:cs="Arial"/>
      <w:b/>
      <w:bCs/>
      <w:i/>
      <w:iCs/>
      <w:sz w:val="28"/>
      <w:szCs w:val="28"/>
      <w:lang w:val="ru-RU" w:eastAsia="ru-RU" w:bidi="ar-SA"/>
    </w:rPr>
  </w:style>
  <w:style w:type="paragraph" w:customStyle="1" w:styleId="3TimesNewRoman14">
    <w:name w:val="Стиль Заголовок 3 + Times New Roman 14 пт курсив По центру Перв..."/>
    <w:basedOn w:val="34"/>
    <w:rsid w:val="00342D55"/>
    <w:rPr>
      <w:i/>
      <w:iCs/>
      <w:szCs w:val="20"/>
      <w:lang w:eastAsia="en-US"/>
    </w:rPr>
  </w:style>
  <w:style w:type="paragraph" w:customStyle="1" w:styleId="234">
    <w:name w:val="Название23"/>
    <w:basedOn w:val="afd"/>
    <w:rsid w:val="00342D55"/>
    <w:pPr>
      <w:spacing w:before="100" w:beforeAutospacing="1" w:after="100" w:afterAutospacing="1"/>
      <w:ind w:firstLine="0"/>
      <w:jc w:val="left"/>
    </w:pPr>
    <w:rPr>
      <w:rFonts w:ascii="Verdana" w:hAnsi="Verdana"/>
      <w:color w:val="336699"/>
      <w:sz w:val="27"/>
      <w:szCs w:val="27"/>
    </w:rPr>
  </w:style>
  <w:style w:type="table" w:customStyle="1" w:styleId="1116">
    <w:name w:val="Сетка таблицы111"/>
    <w:rsid w:val="00342D5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Таблицы1112"/>
    <w:rsid w:val="00342D55"/>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Таблицы211"/>
    <w:rsid w:val="00342D55"/>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
    <w:rsid w:val="00342D5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210">
    <w:name w:val="Основной текст с отступом 321"/>
    <w:basedOn w:val="afd"/>
    <w:rsid w:val="00342D55"/>
    <w:pPr>
      <w:spacing w:line="240" w:lineRule="atLeast"/>
    </w:pPr>
    <w:rPr>
      <w:rFonts w:ascii="Arial" w:hAnsi="Arial"/>
      <w:sz w:val="24"/>
      <w:szCs w:val="20"/>
    </w:rPr>
  </w:style>
  <w:style w:type="paragraph" w:customStyle="1" w:styleId="31f3">
    <w:name w:val="Цитата31"/>
    <w:basedOn w:val="afd"/>
    <w:rsid w:val="00342D55"/>
    <w:pPr>
      <w:ind w:firstLine="0"/>
      <w:jc w:val="center"/>
    </w:pPr>
    <w:rPr>
      <w:szCs w:val="20"/>
    </w:rPr>
  </w:style>
  <w:style w:type="paragraph" w:customStyle="1" w:styleId="2311">
    <w:name w:val="Основной текст 231"/>
    <w:basedOn w:val="afd"/>
    <w:rsid w:val="00342D55"/>
    <w:pPr>
      <w:spacing w:line="360" w:lineRule="auto"/>
      <w:ind w:firstLine="0"/>
      <w:jc w:val="center"/>
    </w:pPr>
    <w:rPr>
      <w:szCs w:val="20"/>
    </w:rPr>
  </w:style>
  <w:style w:type="paragraph" w:customStyle="1" w:styleId="21fa">
    <w:name w:val="Текст выноски21"/>
    <w:basedOn w:val="afd"/>
    <w:rsid w:val="00342D55"/>
    <w:pPr>
      <w:widowControl w:val="0"/>
      <w:adjustRightInd w:val="0"/>
      <w:spacing w:line="360" w:lineRule="atLeast"/>
      <w:ind w:firstLine="0"/>
      <w:textAlignment w:val="baseline"/>
    </w:pPr>
    <w:rPr>
      <w:rFonts w:ascii="Tahoma" w:hAnsi="Tahoma"/>
      <w:sz w:val="16"/>
      <w:szCs w:val="20"/>
    </w:rPr>
  </w:style>
  <w:style w:type="character" w:customStyle="1" w:styleId="422">
    <w:name w:val="Знак Знак42"/>
    <w:rsid w:val="00342D55"/>
    <w:rPr>
      <w:b/>
      <w:snapToGrid w:val="0"/>
      <w:sz w:val="28"/>
    </w:rPr>
  </w:style>
  <w:style w:type="character" w:customStyle="1" w:styleId="2010">
    <w:name w:val="Знак Знак201"/>
    <w:rsid w:val="00342D55"/>
    <w:rPr>
      <w:sz w:val="24"/>
      <w:lang w:val="ru-RU" w:eastAsia="ru-RU"/>
    </w:rPr>
  </w:style>
  <w:style w:type="numbering" w:customStyle="1" w:styleId="CourierNew141272">
    <w:name w:val="Стиль маркированный Courier New 14 пт Слева:  127 см Выступ:  ...2"/>
    <w:rsid w:val="00342D55"/>
    <w:pPr>
      <w:numPr>
        <w:numId w:val="63"/>
      </w:numPr>
    </w:pPr>
  </w:style>
  <w:style w:type="numbering" w:customStyle="1" w:styleId="141252">
    <w:name w:val="Стиль нумерованный 14 пт Первая строка:  125 см2"/>
    <w:rsid w:val="00342D55"/>
    <w:pPr>
      <w:numPr>
        <w:numId w:val="65"/>
      </w:numPr>
    </w:pPr>
  </w:style>
  <w:style w:type="numbering" w:customStyle="1" w:styleId="23">
    <w:name w:val="Стиль маркированный23"/>
    <w:rsid w:val="00342D55"/>
    <w:pPr>
      <w:numPr>
        <w:numId w:val="58"/>
      </w:numPr>
    </w:pPr>
  </w:style>
  <w:style w:type="numbering" w:customStyle="1" w:styleId="212">
    <w:name w:val="Стиль маркированный212"/>
    <w:rsid w:val="00342D55"/>
    <w:pPr>
      <w:numPr>
        <w:numId w:val="68"/>
      </w:numPr>
    </w:pPr>
  </w:style>
  <w:style w:type="numbering" w:customStyle="1" w:styleId="CourierNew141253">
    <w:name w:val="Стиль маркированный Courier New 14 пт Слева:  125 см Выступ:  ...3"/>
    <w:rsid w:val="00342D55"/>
    <w:pPr>
      <w:numPr>
        <w:numId w:val="66"/>
      </w:numPr>
    </w:pPr>
  </w:style>
  <w:style w:type="numbering" w:customStyle="1" w:styleId="CourierNew1412512">
    <w:name w:val="Стиль маркированный Courier New 14 пт Слева:  125 см Выступ:  ...12"/>
    <w:rsid w:val="00342D55"/>
    <w:pPr>
      <w:numPr>
        <w:numId w:val="64"/>
      </w:numPr>
    </w:pPr>
  </w:style>
  <w:style w:type="numbering" w:customStyle="1" w:styleId="11111">
    <w:name w:val="Нет списка1111"/>
    <w:next w:val="aff0"/>
    <w:semiHidden/>
    <w:rsid w:val="00342D55"/>
  </w:style>
  <w:style w:type="numbering" w:customStyle="1" w:styleId="2119">
    <w:name w:val="Нет списка211"/>
    <w:next w:val="aff0"/>
    <w:semiHidden/>
    <w:rsid w:val="00342D55"/>
  </w:style>
  <w:style w:type="paragraph" w:customStyle="1" w:styleId="2fffffe">
    <w:name w:val="Текст2"/>
    <w:basedOn w:val="10e"/>
    <w:rsid w:val="00342D55"/>
    <w:pPr>
      <w:spacing w:before="0" w:after="0"/>
    </w:pPr>
    <w:rPr>
      <w:rFonts w:ascii="Courier New" w:hAnsi="Courier New"/>
      <w:snapToGrid/>
      <w:sz w:val="20"/>
    </w:rPr>
  </w:style>
  <w:style w:type="paragraph" w:customStyle="1" w:styleId="4ff6">
    <w:name w:val="Стиль Заголовок 4 + По центру"/>
    <w:basedOn w:val="43"/>
    <w:rsid w:val="00342D55"/>
    <w:pPr>
      <w:tabs>
        <w:tab w:val="clear" w:pos="864"/>
      </w:tabs>
      <w:spacing w:after="120"/>
      <w:ind w:left="0" w:firstLine="0"/>
      <w:contextualSpacing/>
      <w:jc w:val="center"/>
    </w:pPr>
    <w:rPr>
      <w:i/>
      <w:szCs w:val="20"/>
      <w:lang w:eastAsia="en-US"/>
    </w:rPr>
  </w:style>
  <w:style w:type="paragraph" w:customStyle="1" w:styleId="afffffffffffffffffffffffffffc">
    <w:name w:val="Итоговая информация"/>
    <w:basedOn w:val="afd"/>
    <w:rsid w:val="00342D55"/>
    <w:pPr>
      <w:tabs>
        <w:tab w:val="left" w:pos="1134"/>
        <w:tab w:val="right" w:pos="9072"/>
      </w:tabs>
      <w:spacing w:line="360" w:lineRule="auto"/>
      <w:ind w:firstLine="0"/>
    </w:pPr>
    <w:rPr>
      <w:szCs w:val="20"/>
      <w:lang w:val="en-US"/>
    </w:rPr>
  </w:style>
  <w:style w:type="paragraph" w:customStyle="1" w:styleId="GAS">
    <w:name w:val="Заголовок/GAS"/>
    <w:basedOn w:val="afd"/>
    <w:rsid w:val="00342D55"/>
    <w:pPr>
      <w:spacing w:line="360" w:lineRule="atLeast"/>
      <w:ind w:firstLine="0"/>
      <w:jc w:val="center"/>
    </w:pPr>
    <w:rPr>
      <w:rFonts w:ascii="TextBook" w:hAnsi="TextBook"/>
      <w:caps/>
      <w:sz w:val="24"/>
      <w:szCs w:val="20"/>
    </w:rPr>
  </w:style>
  <w:style w:type="paragraph" w:customStyle="1" w:styleId="1ffffffff8">
    <w:name w:val="Об уп1"/>
    <w:basedOn w:val="afd"/>
    <w:rsid w:val="00342D55"/>
    <w:pPr>
      <w:ind w:firstLine="720"/>
    </w:pPr>
    <w:rPr>
      <w:spacing w:val="-2"/>
      <w:szCs w:val="20"/>
    </w:rPr>
  </w:style>
  <w:style w:type="numbering" w:customStyle="1" w:styleId="31f4">
    <w:name w:val="Нет списка31"/>
    <w:next w:val="aff0"/>
    <w:uiPriority w:val="99"/>
    <w:semiHidden/>
    <w:rsid w:val="00342D55"/>
  </w:style>
  <w:style w:type="table" w:customStyle="1" w:styleId="21110">
    <w:name w:val="Столбцы таблицы 2111"/>
    <w:basedOn w:val="aff"/>
    <w:next w:val="2ff5"/>
    <w:rsid w:val="00342D55"/>
    <w:pPr>
      <w:spacing w:after="0" w:line="240" w:lineRule="auto"/>
    </w:pPr>
    <w:rPr>
      <w:rFonts w:ascii="Times New Roman" w:eastAsia="Times New Roman" w:hAnsi="Times New Roman" w:cs="Times New Roman"/>
      <w:b/>
      <w:bCs/>
      <w:sz w:val="20"/>
      <w:szCs w:val="20"/>
      <w:lang w:eastAsia="ru-RU"/>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7">
    <w:name w:val="Тема таблицы111"/>
    <w:basedOn w:val="aff"/>
    <w:next w:val="affffffffffff5"/>
    <w:rsid w:val="00342D5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afffffffffffffffffffffffffffd">
    <w:name w:val="Сноска"/>
    <w:basedOn w:val="afd"/>
    <w:rsid w:val="00342D55"/>
    <w:pPr>
      <w:suppressAutoHyphens/>
      <w:ind w:firstLine="567"/>
    </w:pPr>
    <w:rPr>
      <w:sz w:val="24"/>
      <w:szCs w:val="20"/>
    </w:rPr>
  </w:style>
  <w:style w:type="paragraph" w:customStyle="1" w:styleId="afffffffffffffffffffffffffffe">
    <w:name w:val="ОСНОВНОЙ Стиль"/>
    <w:basedOn w:val="afd"/>
    <w:qFormat/>
    <w:rsid w:val="00342D55"/>
    <w:pPr>
      <w:contextualSpacing/>
    </w:pPr>
    <w:rPr>
      <w:rFonts w:eastAsia="Calibri"/>
      <w:color w:val="000000" w:themeColor="text1"/>
      <w:szCs w:val="28"/>
      <w:lang w:eastAsia="en-US"/>
    </w:rPr>
  </w:style>
  <w:style w:type="table" w:customStyle="1" w:styleId="620">
    <w:name w:val="Сетка таблицы62"/>
    <w:basedOn w:val="aff"/>
    <w:next w:val="afffffff2"/>
    <w:uiPriority w:val="59"/>
    <w:rsid w:val="00342D5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2">
    <w:name w:val="Сетка таблицы71"/>
    <w:basedOn w:val="aff"/>
    <w:next w:val="afffffff2"/>
    <w:uiPriority w:val="59"/>
    <w:rsid w:val="00342D5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fc">
    <w:name w:val="Нет списка5"/>
    <w:next w:val="aff0"/>
    <w:uiPriority w:val="99"/>
    <w:semiHidden/>
    <w:unhideWhenUsed/>
    <w:rsid w:val="00030061"/>
  </w:style>
  <w:style w:type="table" w:customStyle="1" w:styleId="4ff7">
    <w:name w:val="Таблицы4"/>
    <w:basedOn w:val="aff"/>
    <w:rsid w:val="00030061"/>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8b">
    <w:name w:val="Сетка таблицы8"/>
    <w:basedOn w:val="aff"/>
    <w:next w:val="afffffff2"/>
    <w:uiPriority w:val="59"/>
    <w:rsid w:val="000300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ff"/>
    <w:next w:val="-1"/>
    <w:uiPriority w:val="99"/>
    <w:rsid w:val="0003006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
    <w:name w:val="Веб-таблица 22"/>
    <w:basedOn w:val="aff"/>
    <w:next w:val="-2"/>
    <w:uiPriority w:val="99"/>
    <w:rsid w:val="0003006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
    <w:name w:val="Веб-таблица 32"/>
    <w:basedOn w:val="aff"/>
    <w:next w:val="-3"/>
    <w:uiPriority w:val="99"/>
    <w:rsid w:val="0003006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ffff">
    <w:name w:val="Изысканная таблица2"/>
    <w:basedOn w:val="aff"/>
    <w:next w:val="afffffffffffd"/>
    <w:uiPriority w:val="99"/>
    <w:rsid w:val="0003006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f6">
    <w:name w:val="Изящная таблица 12"/>
    <w:basedOn w:val="aff"/>
    <w:next w:val="1fff1"/>
    <w:uiPriority w:val="99"/>
    <w:rsid w:val="00030061"/>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f7">
    <w:name w:val="Классическая таблица 12"/>
    <w:basedOn w:val="aff"/>
    <w:next w:val="1fff2"/>
    <w:uiPriority w:val="99"/>
    <w:rsid w:val="0003006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b">
    <w:name w:val="Классическая таблица 22"/>
    <w:basedOn w:val="aff"/>
    <w:next w:val="2fd"/>
    <w:uiPriority w:val="99"/>
    <w:rsid w:val="0003006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4">
    <w:name w:val="Классическая таблица 32"/>
    <w:basedOn w:val="aff"/>
    <w:next w:val="3f7"/>
    <w:uiPriority w:val="99"/>
    <w:rsid w:val="00030061"/>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aff"/>
    <w:next w:val="49"/>
    <w:uiPriority w:val="99"/>
    <w:rsid w:val="0003006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f8">
    <w:name w:val="Объемная таблица 12"/>
    <w:basedOn w:val="aff"/>
    <w:next w:val="1fff3"/>
    <w:uiPriority w:val="99"/>
    <w:rsid w:val="00030061"/>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c">
    <w:name w:val="Объемная таблица 22"/>
    <w:basedOn w:val="aff"/>
    <w:next w:val="2ff1"/>
    <w:uiPriority w:val="99"/>
    <w:rsid w:val="00030061"/>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5">
    <w:name w:val="Объемная таблица 32"/>
    <w:basedOn w:val="aff"/>
    <w:next w:val="3f8"/>
    <w:uiPriority w:val="99"/>
    <w:rsid w:val="0003006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f9">
    <w:name w:val="Простая таблица 12"/>
    <w:basedOn w:val="aff"/>
    <w:next w:val="1fff4"/>
    <w:uiPriority w:val="99"/>
    <w:rsid w:val="0003006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d">
    <w:name w:val="Простая таблица 22"/>
    <w:basedOn w:val="aff"/>
    <w:next w:val="2ff3"/>
    <w:uiPriority w:val="99"/>
    <w:rsid w:val="00030061"/>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6">
    <w:name w:val="Простая таблица 32"/>
    <w:basedOn w:val="aff"/>
    <w:next w:val="3fa"/>
    <w:uiPriority w:val="99"/>
    <w:rsid w:val="0003006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fa">
    <w:name w:val="Сетка таблицы 12"/>
    <w:basedOn w:val="aff"/>
    <w:next w:val="1fff5"/>
    <w:uiPriority w:val="99"/>
    <w:rsid w:val="0003006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e">
    <w:name w:val="Сетка таблицы 22"/>
    <w:basedOn w:val="aff"/>
    <w:next w:val="2ff4"/>
    <w:uiPriority w:val="99"/>
    <w:rsid w:val="0003006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7">
    <w:name w:val="Сетка таблицы 32"/>
    <w:basedOn w:val="aff"/>
    <w:next w:val="3fb"/>
    <w:uiPriority w:val="99"/>
    <w:rsid w:val="0003006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4">
    <w:name w:val="Сетка таблицы 42"/>
    <w:basedOn w:val="aff"/>
    <w:next w:val="4b"/>
    <w:uiPriority w:val="99"/>
    <w:rsid w:val="00030061"/>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1">
    <w:name w:val="Сетка таблицы 52"/>
    <w:basedOn w:val="aff"/>
    <w:next w:val="56"/>
    <w:uiPriority w:val="99"/>
    <w:rsid w:val="0003006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21">
    <w:name w:val="Сетка таблицы 62"/>
    <w:basedOn w:val="aff"/>
    <w:next w:val="64"/>
    <w:uiPriority w:val="99"/>
    <w:rsid w:val="0003006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1">
    <w:name w:val="Сетка таблицы 72"/>
    <w:basedOn w:val="aff"/>
    <w:next w:val="76"/>
    <w:uiPriority w:val="99"/>
    <w:rsid w:val="00030061"/>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1">
    <w:name w:val="Сетка таблицы 82"/>
    <w:basedOn w:val="aff"/>
    <w:next w:val="85"/>
    <w:uiPriority w:val="99"/>
    <w:rsid w:val="00030061"/>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ffffff0">
    <w:name w:val="Современная таблица2"/>
    <w:basedOn w:val="aff"/>
    <w:next w:val="affffffffffff3"/>
    <w:uiPriority w:val="99"/>
    <w:rsid w:val="0003006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ffff1">
    <w:name w:val="Стандартная таблица2"/>
    <w:basedOn w:val="aff"/>
    <w:next w:val="affffffffffff4"/>
    <w:uiPriority w:val="99"/>
    <w:rsid w:val="0003006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fb">
    <w:name w:val="Столбцы таблицы 12"/>
    <w:basedOn w:val="aff"/>
    <w:next w:val="1fff6"/>
    <w:uiPriority w:val="99"/>
    <w:rsid w:val="0003006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5">
    <w:name w:val="Столбцы таблицы 23"/>
    <w:basedOn w:val="aff"/>
    <w:next w:val="2ff5"/>
    <w:rsid w:val="00030061"/>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8">
    <w:name w:val="Столбцы таблицы 32"/>
    <w:basedOn w:val="aff"/>
    <w:next w:val="3fd"/>
    <w:uiPriority w:val="99"/>
    <w:rsid w:val="00030061"/>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5">
    <w:name w:val="Столбцы таблицы 42"/>
    <w:basedOn w:val="aff"/>
    <w:next w:val="4d"/>
    <w:uiPriority w:val="99"/>
    <w:rsid w:val="00030061"/>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2">
    <w:name w:val="Столбцы таблицы 52"/>
    <w:basedOn w:val="aff"/>
    <w:next w:val="58"/>
    <w:uiPriority w:val="99"/>
    <w:rsid w:val="0003006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0">
    <w:name w:val="Таблица-список 12"/>
    <w:basedOn w:val="aff"/>
    <w:next w:val="-10"/>
    <w:uiPriority w:val="99"/>
    <w:rsid w:val="0003006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0">
    <w:name w:val="Таблица-список 22"/>
    <w:basedOn w:val="aff"/>
    <w:next w:val="-20"/>
    <w:uiPriority w:val="99"/>
    <w:rsid w:val="0003006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Таблица-список 32"/>
    <w:basedOn w:val="aff"/>
    <w:next w:val="-30"/>
    <w:uiPriority w:val="99"/>
    <w:rsid w:val="0003006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ff"/>
    <w:next w:val="-4"/>
    <w:uiPriority w:val="99"/>
    <w:rsid w:val="0003006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ff"/>
    <w:next w:val="-5"/>
    <w:uiPriority w:val="99"/>
    <w:rsid w:val="0003006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ff"/>
    <w:next w:val="-6"/>
    <w:uiPriority w:val="99"/>
    <w:rsid w:val="0003006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ff"/>
    <w:next w:val="-7"/>
    <w:uiPriority w:val="99"/>
    <w:rsid w:val="0003006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ff"/>
    <w:next w:val="-8"/>
    <w:uiPriority w:val="99"/>
    <w:rsid w:val="0003006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fffc">
    <w:name w:val="Тема таблицы3"/>
    <w:basedOn w:val="aff"/>
    <w:next w:val="affffffffffff5"/>
    <w:rsid w:val="000300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c">
    <w:name w:val="Цветная таблица 12"/>
    <w:basedOn w:val="aff"/>
    <w:next w:val="1fff7"/>
    <w:uiPriority w:val="99"/>
    <w:rsid w:val="00030061"/>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2f">
    <w:name w:val="Цветная таблица 22"/>
    <w:basedOn w:val="aff"/>
    <w:next w:val="2ff6"/>
    <w:uiPriority w:val="99"/>
    <w:rsid w:val="00030061"/>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9">
    <w:name w:val="Цветная таблица 32"/>
    <w:basedOn w:val="aff"/>
    <w:next w:val="3fe"/>
    <w:uiPriority w:val="99"/>
    <w:rsid w:val="00030061"/>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fd">
    <w:name w:val="Сетка таблицы12"/>
    <w:uiPriority w:val="59"/>
    <w:rsid w:val="0003006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7">
    <w:name w:val="Таблицы13"/>
    <w:uiPriority w:val="99"/>
    <w:rsid w:val="00030061"/>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f0">
    <w:name w:val="Таблицы22"/>
    <w:uiPriority w:val="99"/>
    <w:rsid w:val="00030061"/>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4">
    <w:name w:val="Calendar 14"/>
    <w:qFormat/>
    <w:rsid w:val="00030061"/>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Calendar112">
    <w:name w:val="Calendar 112"/>
    <w:qFormat/>
    <w:rsid w:val="00030061"/>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2f1">
    <w:name w:val="Сетка таблицы22"/>
    <w:rsid w:val="0003006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22">
    <w:name w:val="Calendar 122"/>
    <w:qFormat/>
    <w:rsid w:val="00030061"/>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31f5">
    <w:name w:val="Сетка таблицы31"/>
    <w:rsid w:val="0003006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rsid w:val="0003006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2">
    <w:name w:val="Calendar 132"/>
    <w:qFormat/>
    <w:rsid w:val="00030061"/>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514">
    <w:name w:val="Сетка таблицы51"/>
    <w:rsid w:val="0003006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Таблицы113"/>
    <w:rsid w:val="00030061"/>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urierNew141254">
    <w:name w:val="Стиль маркированный Courier New 14 пт Слева:  125 см Выступ:  ...4"/>
    <w:rsid w:val="00030061"/>
  </w:style>
  <w:style w:type="numbering" w:customStyle="1" w:styleId="1ai4">
    <w:name w:val="1 / a / i4"/>
    <w:basedOn w:val="aff0"/>
    <w:next w:val="1ai"/>
    <w:unhideWhenUsed/>
    <w:rsid w:val="00030061"/>
  </w:style>
  <w:style w:type="numbering" w:customStyle="1" w:styleId="14c">
    <w:name w:val="Нет списка14"/>
    <w:next w:val="aff0"/>
    <w:uiPriority w:val="99"/>
    <w:semiHidden/>
    <w:rsid w:val="00030061"/>
  </w:style>
  <w:style w:type="numbering" w:customStyle="1" w:styleId="236">
    <w:name w:val="Нет списка23"/>
    <w:next w:val="aff0"/>
    <w:semiHidden/>
    <w:rsid w:val="00030061"/>
  </w:style>
  <w:style w:type="table" w:customStyle="1" w:styleId="630">
    <w:name w:val="Сетка таблицы63"/>
    <w:basedOn w:val="aff"/>
    <w:next w:val="afffffff2"/>
    <w:rsid w:val="000300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a">
    <w:name w:val="Нет списка32"/>
    <w:next w:val="aff0"/>
    <w:uiPriority w:val="99"/>
    <w:semiHidden/>
    <w:unhideWhenUsed/>
    <w:rsid w:val="00030061"/>
  </w:style>
  <w:style w:type="table" w:customStyle="1" w:styleId="722">
    <w:name w:val="Сетка таблицы72"/>
    <w:basedOn w:val="aff"/>
    <w:next w:val="afffffff2"/>
    <w:uiPriority w:val="59"/>
    <w:rsid w:val="000300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b">
    <w:name w:val="Таблицы32"/>
    <w:rsid w:val="00030061"/>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1">
    <w:name w:val="Стиль маркированный222"/>
    <w:rsid w:val="00030061"/>
  </w:style>
  <w:style w:type="numbering" w:customStyle="1" w:styleId="1133">
    <w:name w:val="Нет списка113"/>
    <w:next w:val="aff0"/>
    <w:uiPriority w:val="99"/>
    <w:semiHidden/>
    <w:rsid w:val="00030061"/>
  </w:style>
  <w:style w:type="table" w:customStyle="1" w:styleId="Calendar1112">
    <w:name w:val="Calendar 1112"/>
    <w:basedOn w:val="aff"/>
    <w:qFormat/>
    <w:rsid w:val="00030061"/>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130">
    <w:name w:val="Таблицы1113"/>
    <w:basedOn w:val="aff"/>
    <w:rsid w:val="00030061"/>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numbering" w:customStyle="1" w:styleId="1211">
    <w:name w:val="Нет списка121"/>
    <w:next w:val="aff0"/>
    <w:uiPriority w:val="99"/>
    <w:semiHidden/>
    <w:rsid w:val="00030061"/>
  </w:style>
  <w:style w:type="numbering" w:customStyle="1" w:styleId="2122">
    <w:name w:val="Нет списка212"/>
    <w:next w:val="aff0"/>
    <w:semiHidden/>
    <w:rsid w:val="00030061"/>
  </w:style>
  <w:style w:type="table" w:customStyle="1" w:styleId="3112">
    <w:name w:val="Таблицы311"/>
    <w:basedOn w:val="aff"/>
    <w:rsid w:val="00030061"/>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Calendar1212">
    <w:name w:val="Calendar 1212"/>
    <w:basedOn w:val="aff"/>
    <w:qFormat/>
    <w:rsid w:val="00030061"/>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1111">
    <w:name w:val="Calendar 11111"/>
    <w:basedOn w:val="aff"/>
    <w:qFormat/>
    <w:rsid w:val="00030061"/>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311">
    <w:name w:val="Calendar 1311"/>
    <w:basedOn w:val="aff"/>
    <w:qFormat/>
    <w:rsid w:val="00030061"/>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12111">
    <w:name w:val="Calendar 12111"/>
    <w:basedOn w:val="aff"/>
    <w:qFormat/>
    <w:rsid w:val="00030061"/>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123">
    <w:name w:val="Объемная таблица 112"/>
    <w:basedOn w:val="aff"/>
    <w:next w:val="1fff3"/>
    <w:rsid w:val="00030061"/>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1124">
    <w:name w:val="Статья / Раздел112"/>
    <w:basedOn w:val="aff0"/>
    <w:next w:val="af8"/>
    <w:uiPriority w:val="99"/>
    <w:unhideWhenUsed/>
    <w:rsid w:val="00030061"/>
  </w:style>
  <w:style w:type="table" w:customStyle="1" w:styleId="111110">
    <w:name w:val="Таблицы11111"/>
    <w:basedOn w:val="aff"/>
    <w:rsid w:val="00030061"/>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6110">
    <w:name w:val="Сетка таблицы611"/>
    <w:basedOn w:val="aff"/>
    <w:next w:val="afffffff2"/>
    <w:rsid w:val="0003006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1">
    <w:name w:val="Нет списка1112"/>
    <w:next w:val="aff0"/>
    <w:uiPriority w:val="99"/>
    <w:semiHidden/>
    <w:rsid w:val="00030061"/>
  </w:style>
  <w:style w:type="table" w:customStyle="1" w:styleId="TableNormal1">
    <w:name w:val="Table Normal1"/>
    <w:uiPriority w:val="2"/>
    <w:semiHidden/>
    <w:unhideWhenUsed/>
    <w:qFormat/>
    <w:rsid w:val="0003006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18">
    <w:name w:val="Нет списка41"/>
    <w:next w:val="aff0"/>
    <w:uiPriority w:val="99"/>
    <w:semiHidden/>
    <w:unhideWhenUsed/>
    <w:rsid w:val="00030061"/>
  </w:style>
  <w:style w:type="table" w:customStyle="1" w:styleId="22f2">
    <w:name w:val="Изящная таблица 22"/>
    <w:basedOn w:val="aff"/>
    <w:next w:val="2fffff6"/>
    <w:uiPriority w:val="99"/>
    <w:semiHidden/>
    <w:rsid w:val="00030061"/>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311">
    <w:name w:val="Нет списка131"/>
    <w:next w:val="aff0"/>
    <w:uiPriority w:val="99"/>
    <w:semiHidden/>
    <w:unhideWhenUsed/>
    <w:rsid w:val="00030061"/>
  </w:style>
  <w:style w:type="table" w:customStyle="1" w:styleId="1125">
    <w:name w:val="Сетка таблицы112"/>
    <w:basedOn w:val="aff"/>
    <w:next w:val="afffffff2"/>
    <w:uiPriority w:val="99"/>
    <w:rsid w:val="000300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Таблицы121"/>
    <w:basedOn w:val="aff"/>
    <w:rsid w:val="00030061"/>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ind w:firstLineChars="0" w:firstLine="0"/>
        <w:jc w:val="center"/>
      </w:pPr>
      <w:rPr>
        <w:rFonts w:ascii="Times New Roman" w:hAnsi="Times New Roman"/>
        <w:sz w:val="24"/>
      </w:rPr>
      <w:tblPr/>
      <w:tcPr>
        <w:vAlign w:val="center"/>
      </w:tcPr>
    </w:tblStylePr>
  </w:style>
  <w:style w:type="table" w:customStyle="1" w:styleId="2123">
    <w:name w:val="Столбцы таблицы 212"/>
    <w:basedOn w:val="aff"/>
    <w:next w:val="2ff5"/>
    <w:rsid w:val="00030061"/>
    <w:pPr>
      <w:spacing w:after="0" w:line="240" w:lineRule="auto"/>
    </w:pPr>
    <w:rPr>
      <w:rFonts w:ascii="Times New Roman" w:eastAsia="Times New Roman" w:hAnsi="Times New Roman" w:cs="Times New Roman"/>
      <w:b/>
      <w:bCs/>
      <w:sz w:val="20"/>
      <w:szCs w:val="20"/>
      <w:lang w:eastAsia="ru-RU"/>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e">
    <w:name w:val="Тема таблицы12"/>
    <w:basedOn w:val="aff"/>
    <w:next w:val="affffffffffff5"/>
    <w:rsid w:val="00030061"/>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2212">
    <w:name w:val="Нет списка221"/>
    <w:next w:val="aff0"/>
    <w:semiHidden/>
    <w:rsid w:val="00030061"/>
  </w:style>
  <w:style w:type="table" w:customStyle="1" w:styleId="2124">
    <w:name w:val="Таблицы212"/>
    <w:basedOn w:val="aff"/>
    <w:rsid w:val="00030061"/>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2213">
    <w:name w:val="Столбцы таблицы 221"/>
    <w:basedOn w:val="aff"/>
    <w:next w:val="2ff5"/>
    <w:rsid w:val="00030061"/>
    <w:pPr>
      <w:spacing w:after="0" w:line="240" w:lineRule="auto"/>
    </w:pPr>
    <w:rPr>
      <w:rFonts w:ascii="Times New Roman" w:eastAsia="Times New Roman" w:hAnsi="Times New Roman" w:cs="Times New Roman"/>
      <w:b/>
      <w:bCs/>
      <w:sz w:val="20"/>
      <w:szCs w:val="20"/>
      <w:lang w:eastAsia="ru-RU"/>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b">
    <w:name w:val="Тема таблицы21"/>
    <w:basedOn w:val="aff"/>
    <w:next w:val="affffffffffff5"/>
    <w:rsid w:val="00030061"/>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2125">
    <w:name w:val="Сетка таблицы212"/>
    <w:basedOn w:val="aff"/>
    <w:next w:val="afffffff2"/>
    <w:uiPriority w:val="99"/>
    <w:rsid w:val="000300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Нет списка1121"/>
    <w:next w:val="aff0"/>
    <w:semiHidden/>
    <w:rsid w:val="00030061"/>
  </w:style>
  <w:style w:type="table" w:customStyle="1" w:styleId="-111">
    <w:name w:val="Веб-таблица 111"/>
    <w:basedOn w:val="aff"/>
    <w:next w:val="-1"/>
    <w:rsid w:val="0003006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
    <w:name w:val="Веб-таблица 211"/>
    <w:basedOn w:val="aff"/>
    <w:next w:val="-2"/>
    <w:rsid w:val="0003006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
    <w:name w:val="Веб-таблица 311"/>
    <w:basedOn w:val="aff"/>
    <w:next w:val="-3"/>
    <w:rsid w:val="0003006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f4">
    <w:name w:val="Изысканная таблица11"/>
    <w:basedOn w:val="aff"/>
    <w:next w:val="afffffffffffd"/>
    <w:rsid w:val="0003006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8">
    <w:name w:val="Изящная таблица 111"/>
    <w:basedOn w:val="aff"/>
    <w:next w:val="1fff1"/>
    <w:rsid w:val="00030061"/>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a">
    <w:name w:val="Изящная таблица 211"/>
    <w:basedOn w:val="aff"/>
    <w:next w:val="2fffff6"/>
    <w:rsid w:val="00030061"/>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9">
    <w:name w:val="Классическая таблица 111"/>
    <w:basedOn w:val="aff"/>
    <w:next w:val="1fff2"/>
    <w:rsid w:val="0003006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b">
    <w:name w:val="Классическая таблица 211"/>
    <w:basedOn w:val="aff"/>
    <w:next w:val="2fd"/>
    <w:rsid w:val="0003006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3">
    <w:name w:val="Классическая таблица 311"/>
    <w:basedOn w:val="aff"/>
    <w:next w:val="3f7"/>
    <w:rsid w:val="00030061"/>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1">
    <w:name w:val="Классическая таблица 411"/>
    <w:basedOn w:val="aff"/>
    <w:next w:val="49"/>
    <w:rsid w:val="0003006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12">
    <w:name w:val="Объемная таблица 1111"/>
    <w:basedOn w:val="aff"/>
    <w:next w:val="1fff3"/>
    <w:rsid w:val="00030061"/>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c">
    <w:name w:val="Объемная таблица 211"/>
    <w:basedOn w:val="aff"/>
    <w:next w:val="2ff1"/>
    <w:rsid w:val="00030061"/>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4">
    <w:name w:val="Объемная таблица 311"/>
    <w:basedOn w:val="aff"/>
    <w:next w:val="3f8"/>
    <w:rsid w:val="0003006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a">
    <w:name w:val="Простая таблица 111"/>
    <w:basedOn w:val="aff"/>
    <w:next w:val="1fff4"/>
    <w:rsid w:val="0003006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d">
    <w:name w:val="Простая таблица 211"/>
    <w:basedOn w:val="aff"/>
    <w:next w:val="2ff3"/>
    <w:rsid w:val="00030061"/>
    <w:pPr>
      <w:spacing w:after="0" w:line="240" w:lineRule="auto"/>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5">
    <w:name w:val="Простая таблица 311"/>
    <w:basedOn w:val="aff"/>
    <w:next w:val="3fa"/>
    <w:rsid w:val="0003006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b">
    <w:name w:val="Сетка таблицы 111"/>
    <w:basedOn w:val="aff"/>
    <w:next w:val="1fff5"/>
    <w:rsid w:val="0003006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e">
    <w:name w:val="Сетка таблицы 211"/>
    <w:basedOn w:val="aff"/>
    <w:next w:val="2ff4"/>
    <w:rsid w:val="0003006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6">
    <w:name w:val="Сетка таблицы 311"/>
    <w:basedOn w:val="aff"/>
    <w:next w:val="3fb"/>
    <w:rsid w:val="0003006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2">
    <w:name w:val="Сетка таблицы 411"/>
    <w:basedOn w:val="aff"/>
    <w:next w:val="4b"/>
    <w:rsid w:val="00030061"/>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0">
    <w:name w:val="Сетка таблицы 511"/>
    <w:basedOn w:val="aff"/>
    <w:next w:val="56"/>
    <w:rsid w:val="0003006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1">
    <w:name w:val="Сетка таблицы 611"/>
    <w:basedOn w:val="aff"/>
    <w:next w:val="64"/>
    <w:rsid w:val="0003006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0">
    <w:name w:val="Сетка таблицы 711"/>
    <w:basedOn w:val="aff"/>
    <w:next w:val="76"/>
    <w:rsid w:val="00030061"/>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0">
    <w:name w:val="Сетка таблицы 811"/>
    <w:basedOn w:val="aff"/>
    <w:next w:val="85"/>
    <w:rsid w:val="00030061"/>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ff5">
    <w:name w:val="Современная таблица11"/>
    <w:basedOn w:val="aff"/>
    <w:next w:val="affffffffffff3"/>
    <w:rsid w:val="0003006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ff6">
    <w:name w:val="Стандартная таблица11"/>
    <w:basedOn w:val="aff"/>
    <w:next w:val="affffffffffff4"/>
    <w:rsid w:val="0003006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c">
    <w:name w:val="Столбцы таблицы 111"/>
    <w:basedOn w:val="aff"/>
    <w:next w:val="1fff6"/>
    <w:rsid w:val="0003006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0">
    <w:name w:val="Столбцы таблицы 2112"/>
    <w:basedOn w:val="aff"/>
    <w:next w:val="2ff5"/>
    <w:rsid w:val="00030061"/>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7">
    <w:name w:val="Столбцы таблицы 311"/>
    <w:basedOn w:val="aff"/>
    <w:next w:val="3fd"/>
    <w:rsid w:val="00030061"/>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3">
    <w:name w:val="Столбцы таблицы 411"/>
    <w:basedOn w:val="aff"/>
    <w:next w:val="4d"/>
    <w:rsid w:val="00030061"/>
    <w:pPr>
      <w:spacing w:after="0" w:line="240" w:lineRule="auto"/>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
    <w:name w:val="Столбцы таблицы 511"/>
    <w:basedOn w:val="aff"/>
    <w:next w:val="58"/>
    <w:rsid w:val="0003006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0">
    <w:name w:val="Таблица-список 111"/>
    <w:basedOn w:val="aff"/>
    <w:next w:val="-10"/>
    <w:rsid w:val="0003006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0">
    <w:name w:val="Таблица-список 211"/>
    <w:basedOn w:val="aff"/>
    <w:next w:val="-20"/>
    <w:rsid w:val="0003006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0">
    <w:name w:val="Таблица-список 311"/>
    <w:basedOn w:val="aff"/>
    <w:next w:val="-30"/>
    <w:rsid w:val="0003006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
    <w:name w:val="Таблица-список 411"/>
    <w:basedOn w:val="aff"/>
    <w:next w:val="-4"/>
    <w:rsid w:val="0003006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ff"/>
    <w:next w:val="-5"/>
    <w:rsid w:val="0003006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ff"/>
    <w:next w:val="-6"/>
    <w:rsid w:val="0003006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ff"/>
    <w:next w:val="-7"/>
    <w:rsid w:val="0003006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f"/>
    <w:next w:val="-8"/>
    <w:rsid w:val="0003006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26">
    <w:name w:val="Тема таблицы112"/>
    <w:basedOn w:val="aff"/>
    <w:next w:val="affffffffffff5"/>
    <w:rsid w:val="000300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Цветная таблица 111"/>
    <w:basedOn w:val="aff"/>
    <w:next w:val="1fff7"/>
    <w:rsid w:val="00030061"/>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f">
    <w:name w:val="Цветная таблица 211"/>
    <w:basedOn w:val="aff"/>
    <w:next w:val="2ff6"/>
    <w:rsid w:val="00030061"/>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8">
    <w:name w:val="Цветная таблица 311"/>
    <w:basedOn w:val="aff"/>
    <w:next w:val="3fe"/>
    <w:rsid w:val="00030061"/>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11">
    <w:name w:val="Таблицы1121"/>
    <w:basedOn w:val="aff"/>
    <w:rsid w:val="00030061"/>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ind w:firstLineChars="0" w:firstLine="0"/>
        <w:jc w:val="center"/>
      </w:pPr>
      <w:rPr>
        <w:rFonts w:ascii="Times New Roman" w:hAnsi="Times New Roman"/>
        <w:sz w:val="24"/>
      </w:rPr>
      <w:tblPr/>
      <w:tcPr>
        <w:vAlign w:val="center"/>
      </w:tcPr>
    </w:tblStylePr>
  </w:style>
  <w:style w:type="table" w:customStyle="1" w:styleId="11113">
    <w:name w:val="Сетка таблицы1111"/>
    <w:rsid w:val="0003006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0">
    <w:name w:val="Таблицы11121"/>
    <w:rsid w:val="00030061"/>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Таблицы2111"/>
    <w:rsid w:val="00030061"/>
    <w:pPr>
      <w:spacing w:after="0" w:line="240" w:lineRule="auto"/>
      <w:jc w:val="both"/>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
    <w:rsid w:val="0003006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2">
    <w:name w:val="Нет списка11111"/>
    <w:next w:val="aff0"/>
    <w:semiHidden/>
    <w:rsid w:val="00030061"/>
  </w:style>
  <w:style w:type="numbering" w:customStyle="1" w:styleId="21113">
    <w:name w:val="Нет списка2111"/>
    <w:next w:val="aff0"/>
    <w:semiHidden/>
    <w:rsid w:val="00030061"/>
  </w:style>
  <w:style w:type="numbering" w:customStyle="1" w:styleId="3119">
    <w:name w:val="Нет списка311"/>
    <w:next w:val="aff0"/>
    <w:uiPriority w:val="99"/>
    <w:semiHidden/>
    <w:rsid w:val="00030061"/>
  </w:style>
  <w:style w:type="table" w:customStyle="1" w:styleId="211110">
    <w:name w:val="Столбцы таблицы 21111"/>
    <w:basedOn w:val="aff"/>
    <w:next w:val="2ff5"/>
    <w:rsid w:val="00030061"/>
    <w:pPr>
      <w:spacing w:after="0" w:line="240" w:lineRule="auto"/>
    </w:pPr>
    <w:rPr>
      <w:rFonts w:ascii="Times New Roman" w:eastAsia="Times New Roman" w:hAnsi="Times New Roman" w:cs="Times New Roman"/>
      <w:b/>
      <w:bCs/>
      <w:sz w:val="20"/>
      <w:szCs w:val="20"/>
      <w:lang w:eastAsia="ru-RU"/>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4">
    <w:name w:val="Тема таблицы1111"/>
    <w:basedOn w:val="aff"/>
    <w:next w:val="affffffffffff5"/>
    <w:rsid w:val="00030061"/>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6210">
    <w:name w:val="Сетка таблицы621"/>
    <w:basedOn w:val="aff"/>
    <w:next w:val="afffffff2"/>
    <w:uiPriority w:val="59"/>
    <w:rsid w:val="0003006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1">
    <w:name w:val="Сетка таблицы711"/>
    <w:basedOn w:val="aff"/>
    <w:next w:val="afffffff2"/>
    <w:uiPriority w:val="59"/>
    <w:rsid w:val="0003006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afd"/>
    <w:rsid w:val="00595397"/>
    <w:pPr>
      <w:spacing w:before="100" w:beforeAutospacing="1" w:after="100" w:afterAutospacing="1"/>
      <w:ind w:firstLine="0"/>
      <w:jc w:val="left"/>
    </w:pPr>
    <w:rPr>
      <w:sz w:val="24"/>
    </w:rPr>
  </w:style>
  <w:style w:type="table" w:customStyle="1" w:styleId="-2111">
    <w:name w:val="Таблица-сетка 2 — акцент 11"/>
    <w:basedOn w:val="aff"/>
    <w:uiPriority w:val="47"/>
    <w:rsid w:val="00EF2B38"/>
    <w:pPr>
      <w:spacing w:after="0" w:line="240" w:lineRule="auto"/>
    </w:pPr>
    <w:rPr>
      <w:rFonts w:eastAsiaTheme="minorEastAsia"/>
      <w:lang w:eastAsia="ru-RU"/>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s50">
    <w:name w:val="s5"/>
    <w:basedOn w:val="afe"/>
    <w:rsid w:val="00EF2B38"/>
  </w:style>
  <w:style w:type="character" w:customStyle="1" w:styleId="1ff5">
    <w:name w:val="Стиль1 Знак"/>
    <w:basedOn w:val="afe"/>
    <w:link w:val="1ff4"/>
    <w:rsid w:val="00EF2B38"/>
    <w:rPr>
      <w:rFonts w:ascii="Arial" w:eastAsia="Times New Roman" w:hAnsi="Arial" w:cs="Times New Roman"/>
      <w:b/>
      <w:i/>
      <w:sz w:val="28"/>
      <w:szCs w:val="20"/>
      <w:lang w:eastAsia="ru-RU"/>
    </w:rPr>
  </w:style>
  <w:style w:type="character" w:customStyle="1" w:styleId="Char">
    <w:name w:val="Стандарт Char"/>
    <w:basedOn w:val="afe"/>
    <w:link w:val="afffffffffff3"/>
    <w:uiPriority w:val="99"/>
    <w:locked/>
    <w:rsid w:val="00EF2B38"/>
    <w:rPr>
      <w:rFonts w:ascii="Times New Roman" w:eastAsia="Times New Roman" w:hAnsi="Times New Roman" w:cs="Times New Roman"/>
      <w:sz w:val="28"/>
      <w:szCs w:val="20"/>
      <w:lang w:eastAsia="ru-RU"/>
    </w:rPr>
  </w:style>
  <w:style w:type="character" w:customStyle="1" w:styleId="1ffffffff9">
    <w:name w:val="Верхний колонтитул Знак1"/>
    <w:basedOn w:val="afe"/>
    <w:uiPriority w:val="99"/>
    <w:semiHidden/>
    <w:rsid w:val="00EF2B38"/>
    <w:rPr>
      <w:sz w:val="28"/>
      <w:szCs w:val="24"/>
    </w:rPr>
  </w:style>
  <w:style w:type="character" w:customStyle="1" w:styleId="dash0412043504400445043d043804390020043a043e043b043e043d0442043804420443043b002c0417043d0430043a00200417043d0430043a00200417043d0430043a002c0417043d0430043a00200417043d0430043a00200417043d0430043a00200411">
    <w:name w:val="dash0412_0435_0440_0445_043d_0438_0439_0020_043a_043e_043b_043e_043d_0442_0438_0442_0443_043b_002c_0417_043d_0430_043a_0020_0417_043d_0430_043a_0020_0417_043d_0430_043a_002c_0417_043d_0430_043a_0020_0417_043d_0430_043a_0020_0417_043d_0430_043a_0020_0411"/>
    <w:basedOn w:val="afe"/>
    <w:rsid w:val="00EF2B38"/>
    <w:rPr>
      <w:rFonts w:ascii="Times New Roman" w:hAnsi="Times New Roman" w:cs="Times New Roman" w:hint="default"/>
      <w:strike w:val="0"/>
      <w:dstrike w:val="0"/>
      <w:sz w:val="24"/>
      <w:szCs w:val="24"/>
      <w:u w:val="none"/>
      <w:effect w:val="none"/>
    </w:rPr>
  </w:style>
  <w:style w:type="paragraph" w:customStyle="1" w:styleId="dash0412043504400445043d043804390020043a043e043b043e043d0442043804420443043b002c0417043d0430043a00200417043d0430043a00200417043d0430043a002c0417043d0430043a00200417043d0430043a00200417043d0430043a00200417">
    <w:name w:val="dash0412_0435_0440_0445_043d_0438_0439_0020_043a_043e_043b_043e_043d_0442_0438_0442_0443_043b_002c_0417_043d_0430_043a_0020_0417_043d_0430_043a_0020_0417_043d_0430_043a_002c_0417_043d_0430_043a_0020_0417_043d_0430_043a_0020_0417_043d_0430_043a_0020_0417"/>
    <w:basedOn w:val="afd"/>
    <w:rsid w:val="00EF2B38"/>
    <w:pPr>
      <w:ind w:firstLine="0"/>
      <w:jc w:val="left"/>
    </w:pPr>
    <w:rPr>
      <w:sz w:val="24"/>
    </w:rPr>
  </w:style>
  <w:style w:type="paragraph" w:customStyle="1" w:styleId="text1cl">
    <w:name w:val="text1cl"/>
    <w:basedOn w:val="afd"/>
    <w:rsid w:val="00EF2B38"/>
    <w:pPr>
      <w:spacing w:before="144" w:after="288"/>
      <w:ind w:firstLine="0"/>
      <w:jc w:val="center"/>
    </w:pPr>
    <w:rPr>
      <w:sz w:val="24"/>
    </w:rPr>
  </w:style>
  <w:style w:type="paragraph" w:customStyle="1" w:styleId="text2cl">
    <w:name w:val="text2cl"/>
    <w:basedOn w:val="afd"/>
    <w:rsid w:val="00EF2B38"/>
    <w:pPr>
      <w:spacing w:before="144" w:after="288"/>
      <w:ind w:firstLine="0"/>
      <w:jc w:val="right"/>
    </w:pPr>
    <w:rPr>
      <w:sz w:val="24"/>
    </w:rPr>
  </w:style>
  <w:style w:type="paragraph" w:customStyle="1" w:styleId="text3cl">
    <w:name w:val="text3cl"/>
    <w:basedOn w:val="afd"/>
    <w:rsid w:val="00EF2B38"/>
    <w:pPr>
      <w:spacing w:before="144" w:after="288"/>
      <w:ind w:firstLine="0"/>
      <w:jc w:val="left"/>
    </w:pPr>
    <w:rPr>
      <w:sz w:val="24"/>
    </w:rPr>
  </w:style>
  <w:style w:type="character" w:customStyle="1" w:styleId="affffffffffffffffffffffffffff">
    <w:name w:val="жирныйй Знак"/>
    <w:basedOn w:val="afe"/>
    <w:rsid w:val="00EF2B38"/>
    <w:rPr>
      <w:b/>
      <w:sz w:val="36"/>
      <w:lang w:val="ru-RU" w:eastAsia="ar-SA" w:bidi="ar-SA"/>
    </w:rPr>
  </w:style>
  <w:style w:type="paragraph" w:customStyle="1" w:styleId="affffffffffffffffffffffffffff0">
    <w:name w:val="жирныйй"/>
    <w:rsid w:val="00EF2B38"/>
    <w:pPr>
      <w:suppressAutoHyphens/>
      <w:spacing w:after="0" w:line="240" w:lineRule="auto"/>
      <w:ind w:firstLine="567"/>
      <w:jc w:val="both"/>
    </w:pPr>
    <w:rPr>
      <w:rFonts w:ascii="Times New Roman" w:eastAsia="Arial" w:hAnsi="Times New Roman" w:cs="Times New Roman"/>
      <w:b/>
      <w:sz w:val="36"/>
      <w:szCs w:val="20"/>
      <w:lang w:eastAsia="ar-SA"/>
    </w:rPr>
  </w:style>
  <w:style w:type="paragraph" w:customStyle="1" w:styleId="FR5">
    <w:name w:val="FR5"/>
    <w:rsid w:val="00EF2B38"/>
    <w:pPr>
      <w:widowControl w:val="0"/>
      <w:suppressAutoHyphens/>
      <w:autoSpaceDE w:val="0"/>
      <w:spacing w:after="0" w:line="240" w:lineRule="auto"/>
      <w:jc w:val="right"/>
    </w:pPr>
    <w:rPr>
      <w:rFonts w:ascii="Arial" w:eastAsia="Arial" w:hAnsi="Arial" w:cs="Arial"/>
      <w:b/>
      <w:bCs/>
      <w:sz w:val="12"/>
      <w:szCs w:val="12"/>
      <w:lang w:eastAsia="ar-SA"/>
    </w:rPr>
  </w:style>
  <w:style w:type="character" w:customStyle="1" w:styleId="ff22">
    <w:name w:val="ff22"/>
    <w:basedOn w:val="afe"/>
    <w:rsid w:val="00EF2B38"/>
    <w:rPr>
      <w:rFonts w:ascii="Arial" w:hAnsi="Arial" w:cs="Arial" w:hint="default"/>
    </w:rPr>
  </w:style>
  <w:style w:type="paragraph" w:customStyle="1" w:styleId="6e">
    <w:name w:val="Заг6_Приложение"/>
    <w:basedOn w:val="afd"/>
    <w:qFormat/>
    <w:rsid w:val="00EF2B38"/>
    <w:pPr>
      <w:keepNext/>
      <w:tabs>
        <w:tab w:val="num" w:pos="360"/>
      </w:tabs>
      <w:suppressAutoHyphens/>
      <w:spacing w:before="240" w:after="240"/>
      <w:ind w:firstLine="0"/>
      <w:jc w:val="left"/>
      <w:outlineLvl w:val="5"/>
    </w:pPr>
    <w:rPr>
      <w:b/>
      <w:bCs/>
      <w:sz w:val="23"/>
      <w:szCs w:val="26"/>
      <w:shd w:val="clear" w:color="auto" w:fill="FFFFFF"/>
      <w:lang w:eastAsia="ar-SA"/>
    </w:rPr>
  </w:style>
  <w:style w:type="paragraph" w:customStyle="1" w:styleId="affffffffffffffffffffffffffff1">
    <w:name w:val="Заголовок Примечание"/>
    <w:basedOn w:val="afd"/>
    <w:qFormat/>
    <w:rsid w:val="00EF2B38"/>
    <w:pPr>
      <w:suppressAutoHyphens/>
      <w:spacing w:before="120" w:after="120"/>
      <w:ind w:firstLine="0"/>
    </w:pPr>
    <w:rPr>
      <w:color w:val="000000"/>
      <w:sz w:val="20"/>
      <w:lang w:eastAsia="ar-SA"/>
    </w:rPr>
  </w:style>
  <w:style w:type="character" w:customStyle="1" w:styleId="s70">
    <w:name w:val="s7"/>
    <w:basedOn w:val="afe"/>
    <w:rsid w:val="00EF2B38"/>
  </w:style>
  <w:style w:type="paragraph" w:customStyle="1" w:styleId="Style11">
    <w:name w:val="Style11"/>
    <w:basedOn w:val="afd"/>
    <w:rsid w:val="00EF2B38"/>
    <w:pPr>
      <w:widowControl w:val="0"/>
      <w:autoSpaceDE w:val="0"/>
      <w:autoSpaceDN w:val="0"/>
      <w:adjustRightInd w:val="0"/>
      <w:spacing w:line="312" w:lineRule="exact"/>
      <w:ind w:firstLine="0"/>
    </w:pPr>
    <w:rPr>
      <w:rFonts w:ascii="Calibri" w:hAnsi="Calibri" w:cs="Calibri"/>
      <w:sz w:val="24"/>
    </w:rPr>
  </w:style>
  <w:style w:type="character" w:customStyle="1" w:styleId="FontStyle28">
    <w:name w:val="Font Style28"/>
    <w:uiPriority w:val="99"/>
    <w:rsid w:val="00EF2B38"/>
    <w:rPr>
      <w:rFonts w:ascii="Times New Roman" w:hAnsi="Times New Roman" w:cs="Times New Roman"/>
      <w:sz w:val="28"/>
      <w:szCs w:val="28"/>
    </w:rPr>
  </w:style>
  <w:style w:type="paragraph" w:customStyle="1" w:styleId="font80">
    <w:name w:val="font_8"/>
    <w:basedOn w:val="afd"/>
    <w:rsid w:val="00EF2B38"/>
    <w:pPr>
      <w:spacing w:before="100" w:beforeAutospacing="1" w:after="100" w:afterAutospacing="1"/>
      <w:ind w:firstLine="0"/>
      <w:jc w:val="left"/>
    </w:pPr>
    <w:rPr>
      <w:sz w:val="24"/>
    </w:rPr>
  </w:style>
  <w:style w:type="character" w:customStyle="1" w:styleId="color15">
    <w:name w:val="color_15"/>
    <w:basedOn w:val="afe"/>
    <w:rsid w:val="00EF2B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2289">
      <w:bodyDiv w:val="1"/>
      <w:marLeft w:val="0"/>
      <w:marRight w:val="0"/>
      <w:marTop w:val="0"/>
      <w:marBottom w:val="0"/>
      <w:divBdr>
        <w:top w:val="none" w:sz="0" w:space="0" w:color="auto"/>
        <w:left w:val="none" w:sz="0" w:space="0" w:color="auto"/>
        <w:bottom w:val="none" w:sz="0" w:space="0" w:color="auto"/>
        <w:right w:val="none" w:sz="0" w:space="0" w:color="auto"/>
      </w:divBdr>
    </w:div>
    <w:div w:id="26950583">
      <w:bodyDiv w:val="1"/>
      <w:marLeft w:val="0"/>
      <w:marRight w:val="0"/>
      <w:marTop w:val="0"/>
      <w:marBottom w:val="0"/>
      <w:divBdr>
        <w:top w:val="none" w:sz="0" w:space="0" w:color="auto"/>
        <w:left w:val="none" w:sz="0" w:space="0" w:color="auto"/>
        <w:bottom w:val="none" w:sz="0" w:space="0" w:color="auto"/>
        <w:right w:val="none" w:sz="0" w:space="0" w:color="auto"/>
      </w:divBdr>
    </w:div>
    <w:div w:id="31077952">
      <w:bodyDiv w:val="1"/>
      <w:marLeft w:val="0"/>
      <w:marRight w:val="0"/>
      <w:marTop w:val="0"/>
      <w:marBottom w:val="0"/>
      <w:divBdr>
        <w:top w:val="none" w:sz="0" w:space="0" w:color="auto"/>
        <w:left w:val="none" w:sz="0" w:space="0" w:color="auto"/>
        <w:bottom w:val="none" w:sz="0" w:space="0" w:color="auto"/>
        <w:right w:val="none" w:sz="0" w:space="0" w:color="auto"/>
      </w:divBdr>
    </w:div>
    <w:div w:id="39794502">
      <w:bodyDiv w:val="1"/>
      <w:marLeft w:val="0"/>
      <w:marRight w:val="0"/>
      <w:marTop w:val="0"/>
      <w:marBottom w:val="0"/>
      <w:divBdr>
        <w:top w:val="none" w:sz="0" w:space="0" w:color="auto"/>
        <w:left w:val="none" w:sz="0" w:space="0" w:color="auto"/>
        <w:bottom w:val="none" w:sz="0" w:space="0" w:color="auto"/>
        <w:right w:val="none" w:sz="0" w:space="0" w:color="auto"/>
      </w:divBdr>
    </w:div>
    <w:div w:id="48647932">
      <w:bodyDiv w:val="1"/>
      <w:marLeft w:val="0"/>
      <w:marRight w:val="0"/>
      <w:marTop w:val="0"/>
      <w:marBottom w:val="0"/>
      <w:divBdr>
        <w:top w:val="none" w:sz="0" w:space="0" w:color="auto"/>
        <w:left w:val="none" w:sz="0" w:space="0" w:color="auto"/>
        <w:bottom w:val="none" w:sz="0" w:space="0" w:color="auto"/>
        <w:right w:val="none" w:sz="0" w:space="0" w:color="auto"/>
      </w:divBdr>
    </w:div>
    <w:div w:id="59138445">
      <w:bodyDiv w:val="1"/>
      <w:marLeft w:val="0"/>
      <w:marRight w:val="0"/>
      <w:marTop w:val="0"/>
      <w:marBottom w:val="0"/>
      <w:divBdr>
        <w:top w:val="none" w:sz="0" w:space="0" w:color="auto"/>
        <w:left w:val="none" w:sz="0" w:space="0" w:color="auto"/>
        <w:bottom w:val="none" w:sz="0" w:space="0" w:color="auto"/>
        <w:right w:val="none" w:sz="0" w:space="0" w:color="auto"/>
      </w:divBdr>
    </w:div>
    <w:div w:id="66927014">
      <w:bodyDiv w:val="1"/>
      <w:marLeft w:val="0"/>
      <w:marRight w:val="0"/>
      <w:marTop w:val="0"/>
      <w:marBottom w:val="0"/>
      <w:divBdr>
        <w:top w:val="none" w:sz="0" w:space="0" w:color="auto"/>
        <w:left w:val="none" w:sz="0" w:space="0" w:color="auto"/>
        <w:bottom w:val="none" w:sz="0" w:space="0" w:color="auto"/>
        <w:right w:val="none" w:sz="0" w:space="0" w:color="auto"/>
      </w:divBdr>
    </w:div>
    <w:div w:id="67653753">
      <w:bodyDiv w:val="1"/>
      <w:marLeft w:val="0"/>
      <w:marRight w:val="0"/>
      <w:marTop w:val="0"/>
      <w:marBottom w:val="0"/>
      <w:divBdr>
        <w:top w:val="none" w:sz="0" w:space="0" w:color="auto"/>
        <w:left w:val="none" w:sz="0" w:space="0" w:color="auto"/>
        <w:bottom w:val="none" w:sz="0" w:space="0" w:color="auto"/>
        <w:right w:val="none" w:sz="0" w:space="0" w:color="auto"/>
      </w:divBdr>
    </w:div>
    <w:div w:id="84957146">
      <w:bodyDiv w:val="1"/>
      <w:marLeft w:val="0"/>
      <w:marRight w:val="0"/>
      <w:marTop w:val="0"/>
      <w:marBottom w:val="0"/>
      <w:divBdr>
        <w:top w:val="none" w:sz="0" w:space="0" w:color="auto"/>
        <w:left w:val="none" w:sz="0" w:space="0" w:color="auto"/>
        <w:bottom w:val="none" w:sz="0" w:space="0" w:color="auto"/>
        <w:right w:val="none" w:sz="0" w:space="0" w:color="auto"/>
      </w:divBdr>
    </w:div>
    <w:div w:id="85425861">
      <w:bodyDiv w:val="1"/>
      <w:marLeft w:val="0"/>
      <w:marRight w:val="0"/>
      <w:marTop w:val="0"/>
      <w:marBottom w:val="0"/>
      <w:divBdr>
        <w:top w:val="none" w:sz="0" w:space="0" w:color="auto"/>
        <w:left w:val="none" w:sz="0" w:space="0" w:color="auto"/>
        <w:bottom w:val="none" w:sz="0" w:space="0" w:color="auto"/>
        <w:right w:val="none" w:sz="0" w:space="0" w:color="auto"/>
      </w:divBdr>
    </w:div>
    <w:div w:id="92358802">
      <w:bodyDiv w:val="1"/>
      <w:marLeft w:val="0"/>
      <w:marRight w:val="0"/>
      <w:marTop w:val="0"/>
      <w:marBottom w:val="0"/>
      <w:divBdr>
        <w:top w:val="none" w:sz="0" w:space="0" w:color="auto"/>
        <w:left w:val="none" w:sz="0" w:space="0" w:color="auto"/>
        <w:bottom w:val="none" w:sz="0" w:space="0" w:color="auto"/>
        <w:right w:val="none" w:sz="0" w:space="0" w:color="auto"/>
      </w:divBdr>
    </w:div>
    <w:div w:id="102043246">
      <w:bodyDiv w:val="1"/>
      <w:marLeft w:val="0"/>
      <w:marRight w:val="0"/>
      <w:marTop w:val="0"/>
      <w:marBottom w:val="0"/>
      <w:divBdr>
        <w:top w:val="none" w:sz="0" w:space="0" w:color="auto"/>
        <w:left w:val="none" w:sz="0" w:space="0" w:color="auto"/>
        <w:bottom w:val="none" w:sz="0" w:space="0" w:color="auto"/>
        <w:right w:val="none" w:sz="0" w:space="0" w:color="auto"/>
      </w:divBdr>
    </w:div>
    <w:div w:id="106237976">
      <w:bodyDiv w:val="1"/>
      <w:marLeft w:val="0"/>
      <w:marRight w:val="0"/>
      <w:marTop w:val="0"/>
      <w:marBottom w:val="0"/>
      <w:divBdr>
        <w:top w:val="none" w:sz="0" w:space="0" w:color="auto"/>
        <w:left w:val="none" w:sz="0" w:space="0" w:color="auto"/>
        <w:bottom w:val="none" w:sz="0" w:space="0" w:color="auto"/>
        <w:right w:val="none" w:sz="0" w:space="0" w:color="auto"/>
      </w:divBdr>
    </w:div>
    <w:div w:id="118887458">
      <w:bodyDiv w:val="1"/>
      <w:marLeft w:val="0"/>
      <w:marRight w:val="0"/>
      <w:marTop w:val="0"/>
      <w:marBottom w:val="0"/>
      <w:divBdr>
        <w:top w:val="none" w:sz="0" w:space="0" w:color="auto"/>
        <w:left w:val="none" w:sz="0" w:space="0" w:color="auto"/>
        <w:bottom w:val="none" w:sz="0" w:space="0" w:color="auto"/>
        <w:right w:val="none" w:sz="0" w:space="0" w:color="auto"/>
      </w:divBdr>
    </w:div>
    <w:div w:id="120461506">
      <w:bodyDiv w:val="1"/>
      <w:marLeft w:val="0"/>
      <w:marRight w:val="0"/>
      <w:marTop w:val="0"/>
      <w:marBottom w:val="0"/>
      <w:divBdr>
        <w:top w:val="none" w:sz="0" w:space="0" w:color="auto"/>
        <w:left w:val="none" w:sz="0" w:space="0" w:color="auto"/>
        <w:bottom w:val="none" w:sz="0" w:space="0" w:color="auto"/>
        <w:right w:val="none" w:sz="0" w:space="0" w:color="auto"/>
      </w:divBdr>
    </w:div>
    <w:div w:id="122119387">
      <w:bodyDiv w:val="1"/>
      <w:marLeft w:val="0"/>
      <w:marRight w:val="0"/>
      <w:marTop w:val="0"/>
      <w:marBottom w:val="0"/>
      <w:divBdr>
        <w:top w:val="none" w:sz="0" w:space="0" w:color="auto"/>
        <w:left w:val="none" w:sz="0" w:space="0" w:color="auto"/>
        <w:bottom w:val="none" w:sz="0" w:space="0" w:color="auto"/>
        <w:right w:val="none" w:sz="0" w:space="0" w:color="auto"/>
      </w:divBdr>
    </w:div>
    <w:div w:id="128476377">
      <w:bodyDiv w:val="1"/>
      <w:marLeft w:val="0"/>
      <w:marRight w:val="0"/>
      <w:marTop w:val="0"/>
      <w:marBottom w:val="0"/>
      <w:divBdr>
        <w:top w:val="none" w:sz="0" w:space="0" w:color="auto"/>
        <w:left w:val="none" w:sz="0" w:space="0" w:color="auto"/>
        <w:bottom w:val="none" w:sz="0" w:space="0" w:color="auto"/>
        <w:right w:val="none" w:sz="0" w:space="0" w:color="auto"/>
      </w:divBdr>
    </w:div>
    <w:div w:id="145052906">
      <w:bodyDiv w:val="1"/>
      <w:marLeft w:val="0"/>
      <w:marRight w:val="0"/>
      <w:marTop w:val="0"/>
      <w:marBottom w:val="0"/>
      <w:divBdr>
        <w:top w:val="none" w:sz="0" w:space="0" w:color="auto"/>
        <w:left w:val="none" w:sz="0" w:space="0" w:color="auto"/>
        <w:bottom w:val="none" w:sz="0" w:space="0" w:color="auto"/>
        <w:right w:val="none" w:sz="0" w:space="0" w:color="auto"/>
      </w:divBdr>
    </w:div>
    <w:div w:id="145248174">
      <w:bodyDiv w:val="1"/>
      <w:marLeft w:val="0"/>
      <w:marRight w:val="0"/>
      <w:marTop w:val="0"/>
      <w:marBottom w:val="0"/>
      <w:divBdr>
        <w:top w:val="none" w:sz="0" w:space="0" w:color="auto"/>
        <w:left w:val="none" w:sz="0" w:space="0" w:color="auto"/>
        <w:bottom w:val="none" w:sz="0" w:space="0" w:color="auto"/>
        <w:right w:val="none" w:sz="0" w:space="0" w:color="auto"/>
      </w:divBdr>
    </w:div>
    <w:div w:id="159665165">
      <w:bodyDiv w:val="1"/>
      <w:marLeft w:val="0"/>
      <w:marRight w:val="0"/>
      <w:marTop w:val="0"/>
      <w:marBottom w:val="0"/>
      <w:divBdr>
        <w:top w:val="none" w:sz="0" w:space="0" w:color="auto"/>
        <w:left w:val="none" w:sz="0" w:space="0" w:color="auto"/>
        <w:bottom w:val="none" w:sz="0" w:space="0" w:color="auto"/>
        <w:right w:val="none" w:sz="0" w:space="0" w:color="auto"/>
      </w:divBdr>
    </w:div>
    <w:div w:id="162208101">
      <w:bodyDiv w:val="1"/>
      <w:marLeft w:val="0"/>
      <w:marRight w:val="0"/>
      <w:marTop w:val="0"/>
      <w:marBottom w:val="0"/>
      <w:divBdr>
        <w:top w:val="none" w:sz="0" w:space="0" w:color="auto"/>
        <w:left w:val="none" w:sz="0" w:space="0" w:color="auto"/>
        <w:bottom w:val="none" w:sz="0" w:space="0" w:color="auto"/>
        <w:right w:val="none" w:sz="0" w:space="0" w:color="auto"/>
      </w:divBdr>
    </w:div>
    <w:div w:id="180245176">
      <w:bodyDiv w:val="1"/>
      <w:marLeft w:val="0"/>
      <w:marRight w:val="0"/>
      <w:marTop w:val="0"/>
      <w:marBottom w:val="0"/>
      <w:divBdr>
        <w:top w:val="none" w:sz="0" w:space="0" w:color="auto"/>
        <w:left w:val="none" w:sz="0" w:space="0" w:color="auto"/>
        <w:bottom w:val="none" w:sz="0" w:space="0" w:color="auto"/>
        <w:right w:val="none" w:sz="0" w:space="0" w:color="auto"/>
      </w:divBdr>
    </w:div>
    <w:div w:id="191118031">
      <w:bodyDiv w:val="1"/>
      <w:marLeft w:val="0"/>
      <w:marRight w:val="0"/>
      <w:marTop w:val="0"/>
      <w:marBottom w:val="0"/>
      <w:divBdr>
        <w:top w:val="none" w:sz="0" w:space="0" w:color="auto"/>
        <w:left w:val="none" w:sz="0" w:space="0" w:color="auto"/>
        <w:bottom w:val="none" w:sz="0" w:space="0" w:color="auto"/>
        <w:right w:val="none" w:sz="0" w:space="0" w:color="auto"/>
      </w:divBdr>
    </w:div>
    <w:div w:id="209541472">
      <w:bodyDiv w:val="1"/>
      <w:marLeft w:val="0"/>
      <w:marRight w:val="0"/>
      <w:marTop w:val="0"/>
      <w:marBottom w:val="0"/>
      <w:divBdr>
        <w:top w:val="none" w:sz="0" w:space="0" w:color="auto"/>
        <w:left w:val="none" w:sz="0" w:space="0" w:color="auto"/>
        <w:bottom w:val="none" w:sz="0" w:space="0" w:color="auto"/>
        <w:right w:val="none" w:sz="0" w:space="0" w:color="auto"/>
      </w:divBdr>
    </w:div>
    <w:div w:id="218900774">
      <w:bodyDiv w:val="1"/>
      <w:marLeft w:val="0"/>
      <w:marRight w:val="0"/>
      <w:marTop w:val="0"/>
      <w:marBottom w:val="0"/>
      <w:divBdr>
        <w:top w:val="none" w:sz="0" w:space="0" w:color="auto"/>
        <w:left w:val="none" w:sz="0" w:space="0" w:color="auto"/>
        <w:bottom w:val="none" w:sz="0" w:space="0" w:color="auto"/>
        <w:right w:val="none" w:sz="0" w:space="0" w:color="auto"/>
      </w:divBdr>
    </w:div>
    <w:div w:id="225993693">
      <w:bodyDiv w:val="1"/>
      <w:marLeft w:val="0"/>
      <w:marRight w:val="0"/>
      <w:marTop w:val="0"/>
      <w:marBottom w:val="0"/>
      <w:divBdr>
        <w:top w:val="none" w:sz="0" w:space="0" w:color="auto"/>
        <w:left w:val="none" w:sz="0" w:space="0" w:color="auto"/>
        <w:bottom w:val="none" w:sz="0" w:space="0" w:color="auto"/>
        <w:right w:val="none" w:sz="0" w:space="0" w:color="auto"/>
      </w:divBdr>
    </w:div>
    <w:div w:id="226959946">
      <w:bodyDiv w:val="1"/>
      <w:marLeft w:val="0"/>
      <w:marRight w:val="0"/>
      <w:marTop w:val="0"/>
      <w:marBottom w:val="0"/>
      <w:divBdr>
        <w:top w:val="none" w:sz="0" w:space="0" w:color="auto"/>
        <w:left w:val="none" w:sz="0" w:space="0" w:color="auto"/>
        <w:bottom w:val="none" w:sz="0" w:space="0" w:color="auto"/>
        <w:right w:val="none" w:sz="0" w:space="0" w:color="auto"/>
      </w:divBdr>
    </w:div>
    <w:div w:id="248152025">
      <w:bodyDiv w:val="1"/>
      <w:marLeft w:val="0"/>
      <w:marRight w:val="0"/>
      <w:marTop w:val="0"/>
      <w:marBottom w:val="0"/>
      <w:divBdr>
        <w:top w:val="none" w:sz="0" w:space="0" w:color="auto"/>
        <w:left w:val="none" w:sz="0" w:space="0" w:color="auto"/>
        <w:bottom w:val="none" w:sz="0" w:space="0" w:color="auto"/>
        <w:right w:val="none" w:sz="0" w:space="0" w:color="auto"/>
      </w:divBdr>
    </w:div>
    <w:div w:id="261960786">
      <w:bodyDiv w:val="1"/>
      <w:marLeft w:val="0"/>
      <w:marRight w:val="0"/>
      <w:marTop w:val="0"/>
      <w:marBottom w:val="0"/>
      <w:divBdr>
        <w:top w:val="none" w:sz="0" w:space="0" w:color="auto"/>
        <w:left w:val="none" w:sz="0" w:space="0" w:color="auto"/>
        <w:bottom w:val="none" w:sz="0" w:space="0" w:color="auto"/>
        <w:right w:val="none" w:sz="0" w:space="0" w:color="auto"/>
      </w:divBdr>
    </w:div>
    <w:div w:id="266231066">
      <w:bodyDiv w:val="1"/>
      <w:marLeft w:val="0"/>
      <w:marRight w:val="0"/>
      <w:marTop w:val="0"/>
      <w:marBottom w:val="0"/>
      <w:divBdr>
        <w:top w:val="none" w:sz="0" w:space="0" w:color="auto"/>
        <w:left w:val="none" w:sz="0" w:space="0" w:color="auto"/>
        <w:bottom w:val="none" w:sz="0" w:space="0" w:color="auto"/>
        <w:right w:val="none" w:sz="0" w:space="0" w:color="auto"/>
      </w:divBdr>
    </w:div>
    <w:div w:id="272634313">
      <w:bodyDiv w:val="1"/>
      <w:marLeft w:val="0"/>
      <w:marRight w:val="0"/>
      <w:marTop w:val="0"/>
      <w:marBottom w:val="0"/>
      <w:divBdr>
        <w:top w:val="none" w:sz="0" w:space="0" w:color="auto"/>
        <w:left w:val="none" w:sz="0" w:space="0" w:color="auto"/>
        <w:bottom w:val="none" w:sz="0" w:space="0" w:color="auto"/>
        <w:right w:val="none" w:sz="0" w:space="0" w:color="auto"/>
      </w:divBdr>
      <w:divsChild>
        <w:div w:id="1729303073">
          <w:marLeft w:val="0"/>
          <w:marRight w:val="0"/>
          <w:marTop w:val="0"/>
          <w:marBottom w:val="0"/>
          <w:divBdr>
            <w:top w:val="none" w:sz="0" w:space="0" w:color="auto"/>
            <w:left w:val="none" w:sz="0" w:space="0" w:color="auto"/>
            <w:bottom w:val="none" w:sz="0" w:space="0" w:color="auto"/>
            <w:right w:val="none" w:sz="0" w:space="0" w:color="auto"/>
          </w:divBdr>
        </w:div>
      </w:divsChild>
    </w:div>
    <w:div w:id="273442561">
      <w:bodyDiv w:val="1"/>
      <w:marLeft w:val="0"/>
      <w:marRight w:val="0"/>
      <w:marTop w:val="0"/>
      <w:marBottom w:val="0"/>
      <w:divBdr>
        <w:top w:val="none" w:sz="0" w:space="0" w:color="auto"/>
        <w:left w:val="none" w:sz="0" w:space="0" w:color="auto"/>
        <w:bottom w:val="none" w:sz="0" w:space="0" w:color="auto"/>
        <w:right w:val="none" w:sz="0" w:space="0" w:color="auto"/>
      </w:divBdr>
    </w:div>
    <w:div w:id="277294586">
      <w:bodyDiv w:val="1"/>
      <w:marLeft w:val="0"/>
      <w:marRight w:val="0"/>
      <w:marTop w:val="0"/>
      <w:marBottom w:val="0"/>
      <w:divBdr>
        <w:top w:val="none" w:sz="0" w:space="0" w:color="auto"/>
        <w:left w:val="none" w:sz="0" w:space="0" w:color="auto"/>
        <w:bottom w:val="none" w:sz="0" w:space="0" w:color="auto"/>
        <w:right w:val="none" w:sz="0" w:space="0" w:color="auto"/>
      </w:divBdr>
    </w:div>
    <w:div w:id="277445757">
      <w:bodyDiv w:val="1"/>
      <w:marLeft w:val="0"/>
      <w:marRight w:val="0"/>
      <w:marTop w:val="0"/>
      <w:marBottom w:val="0"/>
      <w:divBdr>
        <w:top w:val="none" w:sz="0" w:space="0" w:color="auto"/>
        <w:left w:val="none" w:sz="0" w:space="0" w:color="auto"/>
        <w:bottom w:val="none" w:sz="0" w:space="0" w:color="auto"/>
        <w:right w:val="none" w:sz="0" w:space="0" w:color="auto"/>
      </w:divBdr>
    </w:div>
    <w:div w:id="292448305">
      <w:bodyDiv w:val="1"/>
      <w:marLeft w:val="0"/>
      <w:marRight w:val="0"/>
      <w:marTop w:val="0"/>
      <w:marBottom w:val="0"/>
      <w:divBdr>
        <w:top w:val="none" w:sz="0" w:space="0" w:color="auto"/>
        <w:left w:val="none" w:sz="0" w:space="0" w:color="auto"/>
        <w:bottom w:val="none" w:sz="0" w:space="0" w:color="auto"/>
        <w:right w:val="none" w:sz="0" w:space="0" w:color="auto"/>
      </w:divBdr>
    </w:div>
    <w:div w:id="304316241">
      <w:bodyDiv w:val="1"/>
      <w:marLeft w:val="0"/>
      <w:marRight w:val="0"/>
      <w:marTop w:val="0"/>
      <w:marBottom w:val="0"/>
      <w:divBdr>
        <w:top w:val="none" w:sz="0" w:space="0" w:color="auto"/>
        <w:left w:val="none" w:sz="0" w:space="0" w:color="auto"/>
        <w:bottom w:val="none" w:sz="0" w:space="0" w:color="auto"/>
        <w:right w:val="none" w:sz="0" w:space="0" w:color="auto"/>
      </w:divBdr>
    </w:div>
    <w:div w:id="315182657">
      <w:bodyDiv w:val="1"/>
      <w:marLeft w:val="0"/>
      <w:marRight w:val="0"/>
      <w:marTop w:val="0"/>
      <w:marBottom w:val="0"/>
      <w:divBdr>
        <w:top w:val="none" w:sz="0" w:space="0" w:color="auto"/>
        <w:left w:val="none" w:sz="0" w:space="0" w:color="auto"/>
        <w:bottom w:val="none" w:sz="0" w:space="0" w:color="auto"/>
        <w:right w:val="none" w:sz="0" w:space="0" w:color="auto"/>
      </w:divBdr>
    </w:div>
    <w:div w:id="317416638">
      <w:bodyDiv w:val="1"/>
      <w:marLeft w:val="0"/>
      <w:marRight w:val="0"/>
      <w:marTop w:val="0"/>
      <w:marBottom w:val="0"/>
      <w:divBdr>
        <w:top w:val="none" w:sz="0" w:space="0" w:color="auto"/>
        <w:left w:val="none" w:sz="0" w:space="0" w:color="auto"/>
        <w:bottom w:val="none" w:sz="0" w:space="0" w:color="auto"/>
        <w:right w:val="none" w:sz="0" w:space="0" w:color="auto"/>
      </w:divBdr>
    </w:div>
    <w:div w:id="325204375">
      <w:bodyDiv w:val="1"/>
      <w:marLeft w:val="0"/>
      <w:marRight w:val="0"/>
      <w:marTop w:val="0"/>
      <w:marBottom w:val="0"/>
      <w:divBdr>
        <w:top w:val="none" w:sz="0" w:space="0" w:color="auto"/>
        <w:left w:val="none" w:sz="0" w:space="0" w:color="auto"/>
        <w:bottom w:val="none" w:sz="0" w:space="0" w:color="auto"/>
        <w:right w:val="none" w:sz="0" w:space="0" w:color="auto"/>
      </w:divBdr>
    </w:div>
    <w:div w:id="327249511">
      <w:bodyDiv w:val="1"/>
      <w:marLeft w:val="0"/>
      <w:marRight w:val="0"/>
      <w:marTop w:val="0"/>
      <w:marBottom w:val="0"/>
      <w:divBdr>
        <w:top w:val="none" w:sz="0" w:space="0" w:color="auto"/>
        <w:left w:val="none" w:sz="0" w:space="0" w:color="auto"/>
        <w:bottom w:val="none" w:sz="0" w:space="0" w:color="auto"/>
        <w:right w:val="none" w:sz="0" w:space="0" w:color="auto"/>
      </w:divBdr>
    </w:div>
    <w:div w:id="329524381">
      <w:bodyDiv w:val="1"/>
      <w:marLeft w:val="0"/>
      <w:marRight w:val="0"/>
      <w:marTop w:val="0"/>
      <w:marBottom w:val="0"/>
      <w:divBdr>
        <w:top w:val="none" w:sz="0" w:space="0" w:color="auto"/>
        <w:left w:val="none" w:sz="0" w:space="0" w:color="auto"/>
        <w:bottom w:val="none" w:sz="0" w:space="0" w:color="auto"/>
        <w:right w:val="none" w:sz="0" w:space="0" w:color="auto"/>
      </w:divBdr>
    </w:div>
    <w:div w:id="342323687">
      <w:bodyDiv w:val="1"/>
      <w:marLeft w:val="0"/>
      <w:marRight w:val="0"/>
      <w:marTop w:val="0"/>
      <w:marBottom w:val="0"/>
      <w:divBdr>
        <w:top w:val="none" w:sz="0" w:space="0" w:color="auto"/>
        <w:left w:val="none" w:sz="0" w:space="0" w:color="auto"/>
        <w:bottom w:val="none" w:sz="0" w:space="0" w:color="auto"/>
        <w:right w:val="none" w:sz="0" w:space="0" w:color="auto"/>
      </w:divBdr>
    </w:div>
    <w:div w:id="353193292">
      <w:bodyDiv w:val="1"/>
      <w:marLeft w:val="0"/>
      <w:marRight w:val="0"/>
      <w:marTop w:val="0"/>
      <w:marBottom w:val="0"/>
      <w:divBdr>
        <w:top w:val="none" w:sz="0" w:space="0" w:color="auto"/>
        <w:left w:val="none" w:sz="0" w:space="0" w:color="auto"/>
        <w:bottom w:val="none" w:sz="0" w:space="0" w:color="auto"/>
        <w:right w:val="none" w:sz="0" w:space="0" w:color="auto"/>
      </w:divBdr>
    </w:div>
    <w:div w:id="358703362">
      <w:bodyDiv w:val="1"/>
      <w:marLeft w:val="0"/>
      <w:marRight w:val="0"/>
      <w:marTop w:val="0"/>
      <w:marBottom w:val="0"/>
      <w:divBdr>
        <w:top w:val="none" w:sz="0" w:space="0" w:color="auto"/>
        <w:left w:val="none" w:sz="0" w:space="0" w:color="auto"/>
        <w:bottom w:val="none" w:sz="0" w:space="0" w:color="auto"/>
        <w:right w:val="none" w:sz="0" w:space="0" w:color="auto"/>
      </w:divBdr>
    </w:div>
    <w:div w:id="360667829">
      <w:bodyDiv w:val="1"/>
      <w:marLeft w:val="0"/>
      <w:marRight w:val="0"/>
      <w:marTop w:val="0"/>
      <w:marBottom w:val="0"/>
      <w:divBdr>
        <w:top w:val="none" w:sz="0" w:space="0" w:color="auto"/>
        <w:left w:val="none" w:sz="0" w:space="0" w:color="auto"/>
        <w:bottom w:val="none" w:sz="0" w:space="0" w:color="auto"/>
        <w:right w:val="none" w:sz="0" w:space="0" w:color="auto"/>
      </w:divBdr>
    </w:div>
    <w:div w:id="378477791">
      <w:bodyDiv w:val="1"/>
      <w:marLeft w:val="0"/>
      <w:marRight w:val="0"/>
      <w:marTop w:val="0"/>
      <w:marBottom w:val="0"/>
      <w:divBdr>
        <w:top w:val="none" w:sz="0" w:space="0" w:color="auto"/>
        <w:left w:val="none" w:sz="0" w:space="0" w:color="auto"/>
        <w:bottom w:val="none" w:sz="0" w:space="0" w:color="auto"/>
        <w:right w:val="none" w:sz="0" w:space="0" w:color="auto"/>
      </w:divBdr>
    </w:div>
    <w:div w:id="380328239">
      <w:bodyDiv w:val="1"/>
      <w:marLeft w:val="0"/>
      <w:marRight w:val="0"/>
      <w:marTop w:val="0"/>
      <w:marBottom w:val="0"/>
      <w:divBdr>
        <w:top w:val="none" w:sz="0" w:space="0" w:color="auto"/>
        <w:left w:val="none" w:sz="0" w:space="0" w:color="auto"/>
        <w:bottom w:val="none" w:sz="0" w:space="0" w:color="auto"/>
        <w:right w:val="none" w:sz="0" w:space="0" w:color="auto"/>
      </w:divBdr>
    </w:div>
    <w:div w:id="387455800">
      <w:bodyDiv w:val="1"/>
      <w:marLeft w:val="0"/>
      <w:marRight w:val="0"/>
      <w:marTop w:val="0"/>
      <w:marBottom w:val="0"/>
      <w:divBdr>
        <w:top w:val="none" w:sz="0" w:space="0" w:color="auto"/>
        <w:left w:val="none" w:sz="0" w:space="0" w:color="auto"/>
        <w:bottom w:val="none" w:sz="0" w:space="0" w:color="auto"/>
        <w:right w:val="none" w:sz="0" w:space="0" w:color="auto"/>
      </w:divBdr>
    </w:div>
    <w:div w:id="394862122">
      <w:bodyDiv w:val="1"/>
      <w:marLeft w:val="0"/>
      <w:marRight w:val="0"/>
      <w:marTop w:val="0"/>
      <w:marBottom w:val="0"/>
      <w:divBdr>
        <w:top w:val="none" w:sz="0" w:space="0" w:color="auto"/>
        <w:left w:val="none" w:sz="0" w:space="0" w:color="auto"/>
        <w:bottom w:val="none" w:sz="0" w:space="0" w:color="auto"/>
        <w:right w:val="none" w:sz="0" w:space="0" w:color="auto"/>
      </w:divBdr>
    </w:div>
    <w:div w:id="401635272">
      <w:bodyDiv w:val="1"/>
      <w:marLeft w:val="0"/>
      <w:marRight w:val="0"/>
      <w:marTop w:val="0"/>
      <w:marBottom w:val="0"/>
      <w:divBdr>
        <w:top w:val="none" w:sz="0" w:space="0" w:color="auto"/>
        <w:left w:val="none" w:sz="0" w:space="0" w:color="auto"/>
        <w:bottom w:val="none" w:sz="0" w:space="0" w:color="auto"/>
        <w:right w:val="none" w:sz="0" w:space="0" w:color="auto"/>
      </w:divBdr>
    </w:div>
    <w:div w:id="407533304">
      <w:bodyDiv w:val="1"/>
      <w:marLeft w:val="0"/>
      <w:marRight w:val="0"/>
      <w:marTop w:val="0"/>
      <w:marBottom w:val="0"/>
      <w:divBdr>
        <w:top w:val="none" w:sz="0" w:space="0" w:color="auto"/>
        <w:left w:val="none" w:sz="0" w:space="0" w:color="auto"/>
        <w:bottom w:val="none" w:sz="0" w:space="0" w:color="auto"/>
        <w:right w:val="none" w:sz="0" w:space="0" w:color="auto"/>
      </w:divBdr>
    </w:div>
    <w:div w:id="410855727">
      <w:bodyDiv w:val="1"/>
      <w:marLeft w:val="0"/>
      <w:marRight w:val="0"/>
      <w:marTop w:val="0"/>
      <w:marBottom w:val="0"/>
      <w:divBdr>
        <w:top w:val="none" w:sz="0" w:space="0" w:color="auto"/>
        <w:left w:val="none" w:sz="0" w:space="0" w:color="auto"/>
        <w:bottom w:val="none" w:sz="0" w:space="0" w:color="auto"/>
        <w:right w:val="none" w:sz="0" w:space="0" w:color="auto"/>
      </w:divBdr>
    </w:div>
    <w:div w:id="418985350">
      <w:bodyDiv w:val="1"/>
      <w:marLeft w:val="0"/>
      <w:marRight w:val="0"/>
      <w:marTop w:val="0"/>
      <w:marBottom w:val="0"/>
      <w:divBdr>
        <w:top w:val="none" w:sz="0" w:space="0" w:color="auto"/>
        <w:left w:val="none" w:sz="0" w:space="0" w:color="auto"/>
        <w:bottom w:val="none" w:sz="0" w:space="0" w:color="auto"/>
        <w:right w:val="none" w:sz="0" w:space="0" w:color="auto"/>
      </w:divBdr>
    </w:div>
    <w:div w:id="423232439">
      <w:bodyDiv w:val="1"/>
      <w:marLeft w:val="0"/>
      <w:marRight w:val="0"/>
      <w:marTop w:val="0"/>
      <w:marBottom w:val="0"/>
      <w:divBdr>
        <w:top w:val="none" w:sz="0" w:space="0" w:color="auto"/>
        <w:left w:val="none" w:sz="0" w:space="0" w:color="auto"/>
        <w:bottom w:val="none" w:sz="0" w:space="0" w:color="auto"/>
        <w:right w:val="none" w:sz="0" w:space="0" w:color="auto"/>
      </w:divBdr>
    </w:div>
    <w:div w:id="423428216">
      <w:bodyDiv w:val="1"/>
      <w:marLeft w:val="0"/>
      <w:marRight w:val="0"/>
      <w:marTop w:val="0"/>
      <w:marBottom w:val="0"/>
      <w:divBdr>
        <w:top w:val="none" w:sz="0" w:space="0" w:color="auto"/>
        <w:left w:val="none" w:sz="0" w:space="0" w:color="auto"/>
        <w:bottom w:val="none" w:sz="0" w:space="0" w:color="auto"/>
        <w:right w:val="none" w:sz="0" w:space="0" w:color="auto"/>
      </w:divBdr>
    </w:div>
    <w:div w:id="429592640">
      <w:bodyDiv w:val="1"/>
      <w:marLeft w:val="0"/>
      <w:marRight w:val="0"/>
      <w:marTop w:val="0"/>
      <w:marBottom w:val="0"/>
      <w:divBdr>
        <w:top w:val="none" w:sz="0" w:space="0" w:color="auto"/>
        <w:left w:val="none" w:sz="0" w:space="0" w:color="auto"/>
        <w:bottom w:val="none" w:sz="0" w:space="0" w:color="auto"/>
        <w:right w:val="none" w:sz="0" w:space="0" w:color="auto"/>
      </w:divBdr>
    </w:div>
    <w:div w:id="437987617">
      <w:bodyDiv w:val="1"/>
      <w:marLeft w:val="0"/>
      <w:marRight w:val="0"/>
      <w:marTop w:val="0"/>
      <w:marBottom w:val="0"/>
      <w:divBdr>
        <w:top w:val="none" w:sz="0" w:space="0" w:color="auto"/>
        <w:left w:val="none" w:sz="0" w:space="0" w:color="auto"/>
        <w:bottom w:val="none" w:sz="0" w:space="0" w:color="auto"/>
        <w:right w:val="none" w:sz="0" w:space="0" w:color="auto"/>
      </w:divBdr>
    </w:div>
    <w:div w:id="439878142">
      <w:bodyDiv w:val="1"/>
      <w:marLeft w:val="0"/>
      <w:marRight w:val="0"/>
      <w:marTop w:val="0"/>
      <w:marBottom w:val="0"/>
      <w:divBdr>
        <w:top w:val="none" w:sz="0" w:space="0" w:color="auto"/>
        <w:left w:val="none" w:sz="0" w:space="0" w:color="auto"/>
        <w:bottom w:val="none" w:sz="0" w:space="0" w:color="auto"/>
        <w:right w:val="none" w:sz="0" w:space="0" w:color="auto"/>
      </w:divBdr>
    </w:div>
    <w:div w:id="461046870">
      <w:bodyDiv w:val="1"/>
      <w:marLeft w:val="0"/>
      <w:marRight w:val="0"/>
      <w:marTop w:val="0"/>
      <w:marBottom w:val="0"/>
      <w:divBdr>
        <w:top w:val="none" w:sz="0" w:space="0" w:color="auto"/>
        <w:left w:val="none" w:sz="0" w:space="0" w:color="auto"/>
        <w:bottom w:val="none" w:sz="0" w:space="0" w:color="auto"/>
        <w:right w:val="none" w:sz="0" w:space="0" w:color="auto"/>
      </w:divBdr>
    </w:div>
    <w:div w:id="473643322">
      <w:bodyDiv w:val="1"/>
      <w:marLeft w:val="0"/>
      <w:marRight w:val="0"/>
      <w:marTop w:val="0"/>
      <w:marBottom w:val="0"/>
      <w:divBdr>
        <w:top w:val="none" w:sz="0" w:space="0" w:color="auto"/>
        <w:left w:val="none" w:sz="0" w:space="0" w:color="auto"/>
        <w:bottom w:val="none" w:sz="0" w:space="0" w:color="auto"/>
        <w:right w:val="none" w:sz="0" w:space="0" w:color="auto"/>
      </w:divBdr>
    </w:div>
    <w:div w:id="475025786">
      <w:bodyDiv w:val="1"/>
      <w:marLeft w:val="0"/>
      <w:marRight w:val="0"/>
      <w:marTop w:val="0"/>
      <w:marBottom w:val="0"/>
      <w:divBdr>
        <w:top w:val="none" w:sz="0" w:space="0" w:color="auto"/>
        <w:left w:val="none" w:sz="0" w:space="0" w:color="auto"/>
        <w:bottom w:val="none" w:sz="0" w:space="0" w:color="auto"/>
        <w:right w:val="none" w:sz="0" w:space="0" w:color="auto"/>
      </w:divBdr>
    </w:div>
    <w:div w:id="482040528">
      <w:bodyDiv w:val="1"/>
      <w:marLeft w:val="0"/>
      <w:marRight w:val="0"/>
      <w:marTop w:val="0"/>
      <w:marBottom w:val="0"/>
      <w:divBdr>
        <w:top w:val="none" w:sz="0" w:space="0" w:color="auto"/>
        <w:left w:val="none" w:sz="0" w:space="0" w:color="auto"/>
        <w:bottom w:val="none" w:sz="0" w:space="0" w:color="auto"/>
        <w:right w:val="none" w:sz="0" w:space="0" w:color="auto"/>
      </w:divBdr>
    </w:div>
    <w:div w:id="483199329">
      <w:bodyDiv w:val="1"/>
      <w:marLeft w:val="0"/>
      <w:marRight w:val="0"/>
      <w:marTop w:val="0"/>
      <w:marBottom w:val="0"/>
      <w:divBdr>
        <w:top w:val="none" w:sz="0" w:space="0" w:color="auto"/>
        <w:left w:val="none" w:sz="0" w:space="0" w:color="auto"/>
        <w:bottom w:val="none" w:sz="0" w:space="0" w:color="auto"/>
        <w:right w:val="none" w:sz="0" w:space="0" w:color="auto"/>
      </w:divBdr>
    </w:div>
    <w:div w:id="488987383">
      <w:bodyDiv w:val="1"/>
      <w:marLeft w:val="0"/>
      <w:marRight w:val="0"/>
      <w:marTop w:val="0"/>
      <w:marBottom w:val="0"/>
      <w:divBdr>
        <w:top w:val="none" w:sz="0" w:space="0" w:color="auto"/>
        <w:left w:val="none" w:sz="0" w:space="0" w:color="auto"/>
        <w:bottom w:val="none" w:sz="0" w:space="0" w:color="auto"/>
        <w:right w:val="none" w:sz="0" w:space="0" w:color="auto"/>
      </w:divBdr>
    </w:div>
    <w:div w:id="490677707">
      <w:bodyDiv w:val="1"/>
      <w:marLeft w:val="0"/>
      <w:marRight w:val="0"/>
      <w:marTop w:val="0"/>
      <w:marBottom w:val="0"/>
      <w:divBdr>
        <w:top w:val="none" w:sz="0" w:space="0" w:color="auto"/>
        <w:left w:val="none" w:sz="0" w:space="0" w:color="auto"/>
        <w:bottom w:val="none" w:sz="0" w:space="0" w:color="auto"/>
        <w:right w:val="none" w:sz="0" w:space="0" w:color="auto"/>
      </w:divBdr>
    </w:div>
    <w:div w:id="505484823">
      <w:bodyDiv w:val="1"/>
      <w:marLeft w:val="0"/>
      <w:marRight w:val="0"/>
      <w:marTop w:val="0"/>
      <w:marBottom w:val="0"/>
      <w:divBdr>
        <w:top w:val="none" w:sz="0" w:space="0" w:color="auto"/>
        <w:left w:val="none" w:sz="0" w:space="0" w:color="auto"/>
        <w:bottom w:val="none" w:sz="0" w:space="0" w:color="auto"/>
        <w:right w:val="none" w:sz="0" w:space="0" w:color="auto"/>
      </w:divBdr>
    </w:div>
    <w:div w:id="513498262">
      <w:bodyDiv w:val="1"/>
      <w:marLeft w:val="0"/>
      <w:marRight w:val="0"/>
      <w:marTop w:val="0"/>
      <w:marBottom w:val="0"/>
      <w:divBdr>
        <w:top w:val="none" w:sz="0" w:space="0" w:color="auto"/>
        <w:left w:val="none" w:sz="0" w:space="0" w:color="auto"/>
        <w:bottom w:val="none" w:sz="0" w:space="0" w:color="auto"/>
        <w:right w:val="none" w:sz="0" w:space="0" w:color="auto"/>
      </w:divBdr>
    </w:div>
    <w:div w:id="540551771">
      <w:bodyDiv w:val="1"/>
      <w:marLeft w:val="0"/>
      <w:marRight w:val="0"/>
      <w:marTop w:val="0"/>
      <w:marBottom w:val="0"/>
      <w:divBdr>
        <w:top w:val="none" w:sz="0" w:space="0" w:color="auto"/>
        <w:left w:val="none" w:sz="0" w:space="0" w:color="auto"/>
        <w:bottom w:val="none" w:sz="0" w:space="0" w:color="auto"/>
        <w:right w:val="none" w:sz="0" w:space="0" w:color="auto"/>
      </w:divBdr>
    </w:div>
    <w:div w:id="549610846">
      <w:bodyDiv w:val="1"/>
      <w:marLeft w:val="0"/>
      <w:marRight w:val="0"/>
      <w:marTop w:val="0"/>
      <w:marBottom w:val="0"/>
      <w:divBdr>
        <w:top w:val="none" w:sz="0" w:space="0" w:color="auto"/>
        <w:left w:val="none" w:sz="0" w:space="0" w:color="auto"/>
        <w:bottom w:val="none" w:sz="0" w:space="0" w:color="auto"/>
        <w:right w:val="none" w:sz="0" w:space="0" w:color="auto"/>
      </w:divBdr>
    </w:div>
    <w:div w:id="551113251">
      <w:bodyDiv w:val="1"/>
      <w:marLeft w:val="0"/>
      <w:marRight w:val="0"/>
      <w:marTop w:val="0"/>
      <w:marBottom w:val="0"/>
      <w:divBdr>
        <w:top w:val="none" w:sz="0" w:space="0" w:color="auto"/>
        <w:left w:val="none" w:sz="0" w:space="0" w:color="auto"/>
        <w:bottom w:val="none" w:sz="0" w:space="0" w:color="auto"/>
        <w:right w:val="none" w:sz="0" w:space="0" w:color="auto"/>
      </w:divBdr>
    </w:div>
    <w:div w:id="552272084">
      <w:bodyDiv w:val="1"/>
      <w:marLeft w:val="0"/>
      <w:marRight w:val="0"/>
      <w:marTop w:val="0"/>
      <w:marBottom w:val="0"/>
      <w:divBdr>
        <w:top w:val="none" w:sz="0" w:space="0" w:color="auto"/>
        <w:left w:val="none" w:sz="0" w:space="0" w:color="auto"/>
        <w:bottom w:val="none" w:sz="0" w:space="0" w:color="auto"/>
        <w:right w:val="none" w:sz="0" w:space="0" w:color="auto"/>
      </w:divBdr>
    </w:div>
    <w:div w:id="556863798">
      <w:bodyDiv w:val="1"/>
      <w:marLeft w:val="0"/>
      <w:marRight w:val="0"/>
      <w:marTop w:val="0"/>
      <w:marBottom w:val="0"/>
      <w:divBdr>
        <w:top w:val="none" w:sz="0" w:space="0" w:color="auto"/>
        <w:left w:val="none" w:sz="0" w:space="0" w:color="auto"/>
        <w:bottom w:val="none" w:sz="0" w:space="0" w:color="auto"/>
        <w:right w:val="none" w:sz="0" w:space="0" w:color="auto"/>
      </w:divBdr>
    </w:div>
    <w:div w:id="558983753">
      <w:bodyDiv w:val="1"/>
      <w:marLeft w:val="0"/>
      <w:marRight w:val="0"/>
      <w:marTop w:val="0"/>
      <w:marBottom w:val="0"/>
      <w:divBdr>
        <w:top w:val="none" w:sz="0" w:space="0" w:color="auto"/>
        <w:left w:val="none" w:sz="0" w:space="0" w:color="auto"/>
        <w:bottom w:val="none" w:sz="0" w:space="0" w:color="auto"/>
        <w:right w:val="none" w:sz="0" w:space="0" w:color="auto"/>
      </w:divBdr>
    </w:div>
    <w:div w:id="574630273">
      <w:bodyDiv w:val="1"/>
      <w:marLeft w:val="0"/>
      <w:marRight w:val="0"/>
      <w:marTop w:val="0"/>
      <w:marBottom w:val="0"/>
      <w:divBdr>
        <w:top w:val="none" w:sz="0" w:space="0" w:color="auto"/>
        <w:left w:val="none" w:sz="0" w:space="0" w:color="auto"/>
        <w:bottom w:val="none" w:sz="0" w:space="0" w:color="auto"/>
        <w:right w:val="none" w:sz="0" w:space="0" w:color="auto"/>
      </w:divBdr>
    </w:div>
    <w:div w:id="586689967">
      <w:bodyDiv w:val="1"/>
      <w:marLeft w:val="0"/>
      <w:marRight w:val="0"/>
      <w:marTop w:val="0"/>
      <w:marBottom w:val="0"/>
      <w:divBdr>
        <w:top w:val="none" w:sz="0" w:space="0" w:color="auto"/>
        <w:left w:val="none" w:sz="0" w:space="0" w:color="auto"/>
        <w:bottom w:val="none" w:sz="0" w:space="0" w:color="auto"/>
        <w:right w:val="none" w:sz="0" w:space="0" w:color="auto"/>
      </w:divBdr>
    </w:div>
    <w:div w:id="588273172">
      <w:bodyDiv w:val="1"/>
      <w:marLeft w:val="0"/>
      <w:marRight w:val="0"/>
      <w:marTop w:val="0"/>
      <w:marBottom w:val="0"/>
      <w:divBdr>
        <w:top w:val="none" w:sz="0" w:space="0" w:color="auto"/>
        <w:left w:val="none" w:sz="0" w:space="0" w:color="auto"/>
        <w:bottom w:val="none" w:sz="0" w:space="0" w:color="auto"/>
        <w:right w:val="none" w:sz="0" w:space="0" w:color="auto"/>
      </w:divBdr>
    </w:div>
    <w:div w:id="600068281">
      <w:bodyDiv w:val="1"/>
      <w:marLeft w:val="0"/>
      <w:marRight w:val="0"/>
      <w:marTop w:val="0"/>
      <w:marBottom w:val="0"/>
      <w:divBdr>
        <w:top w:val="none" w:sz="0" w:space="0" w:color="auto"/>
        <w:left w:val="none" w:sz="0" w:space="0" w:color="auto"/>
        <w:bottom w:val="none" w:sz="0" w:space="0" w:color="auto"/>
        <w:right w:val="none" w:sz="0" w:space="0" w:color="auto"/>
      </w:divBdr>
    </w:div>
    <w:div w:id="602693343">
      <w:bodyDiv w:val="1"/>
      <w:marLeft w:val="0"/>
      <w:marRight w:val="0"/>
      <w:marTop w:val="0"/>
      <w:marBottom w:val="0"/>
      <w:divBdr>
        <w:top w:val="none" w:sz="0" w:space="0" w:color="auto"/>
        <w:left w:val="none" w:sz="0" w:space="0" w:color="auto"/>
        <w:bottom w:val="none" w:sz="0" w:space="0" w:color="auto"/>
        <w:right w:val="none" w:sz="0" w:space="0" w:color="auto"/>
      </w:divBdr>
    </w:div>
    <w:div w:id="604651457">
      <w:bodyDiv w:val="1"/>
      <w:marLeft w:val="0"/>
      <w:marRight w:val="0"/>
      <w:marTop w:val="0"/>
      <w:marBottom w:val="0"/>
      <w:divBdr>
        <w:top w:val="none" w:sz="0" w:space="0" w:color="auto"/>
        <w:left w:val="none" w:sz="0" w:space="0" w:color="auto"/>
        <w:bottom w:val="none" w:sz="0" w:space="0" w:color="auto"/>
        <w:right w:val="none" w:sz="0" w:space="0" w:color="auto"/>
      </w:divBdr>
    </w:div>
    <w:div w:id="616912202">
      <w:bodyDiv w:val="1"/>
      <w:marLeft w:val="0"/>
      <w:marRight w:val="0"/>
      <w:marTop w:val="0"/>
      <w:marBottom w:val="0"/>
      <w:divBdr>
        <w:top w:val="none" w:sz="0" w:space="0" w:color="auto"/>
        <w:left w:val="none" w:sz="0" w:space="0" w:color="auto"/>
        <w:bottom w:val="none" w:sz="0" w:space="0" w:color="auto"/>
        <w:right w:val="none" w:sz="0" w:space="0" w:color="auto"/>
      </w:divBdr>
    </w:div>
    <w:div w:id="620693481">
      <w:bodyDiv w:val="1"/>
      <w:marLeft w:val="0"/>
      <w:marRight w:val="0"/>
      <w:marTop w:val="0"/>
      <w:marBottom w:val="0"/>
      <w:divBdr>
        <w:top w:val="none" w:sz="0" w:space="0" w:color="auto"/>
        <w:left w:val="none" w:sz="0" w:space="0" w:color="auto"/>
        <w:bottom w:val="none" w:sz="0" w:space="0" w:color="auto"/>
        <w:right w:val="none" w:sz="0" w:space="0" w:color="auto"/>
      </w:divBdr>
    </w:div>
    <w:div w:id="624240352">
      <w:bodyDiv w:val="1"/>
      <w:marLeft w:val="0"/>
      <w:marRight w:val="0"/>
      <w:marTop w:val="0"/>
      <w:marBottom w:val="0"/>
      <w:divBdr>
        <w:top w:val="none" w:sz="0" w:space="0" w:color="auto"/>
        <w:left w:val="none" w:sz="0" w:space="0" w:color="auto"/>
        <w:bottom w:val="none" w:sz="0" w:space="0" w:color="auto"/>
        <w:right w:val="none" w:sz="0" w:space="0" w:color="auto"/>
      </w:divBdr>
    </w:div>
    <w:div w:id="629823398">
      <w:bodyDiv w:val="1"/>
      <w:marLeft w:val="0"/>
      <w:marRight w:val="0"/>
      <w:marTop w:val="0"/>
      <w:marBottom w:val="0"/>
      <w:divBdr>
        <w:top w:val="none" w:sz="0" w:space="0" w:color="auto"/>
        <w:left w:val="none" w:sz="0" w:space="0" w:color="auto"/>
        <w:bottom w:val="none" w:sz="0" w:space="0" w:color="auto"/>
        <w:right w:val="none" w:sz="0" w:space="0" w:color="auto"/>
      </w:divBdr>
    </w:div>
    <w:div w:id="643509344">
      <w:bodyDiv w:val="1"/>
      <w:marLeft w:val="0"/>
      <w:marRight w:val="0"/>
      <w:marTop w:val="0"/>
      <w:marBottom w:val="0"/>
      <w:divBdr>
        <w:top w:val="none" w:sz="0" w:space="0" w:color="auto"/>
        <w:left w:val="none" w:sz="0" w:space="0" w:color="auto"/>
        <w:bottom w:val="none" w:sz="0" w:space="0" w:color="auto"/>
        <w:right w:val="none" w:sz="0" w:space="0" w:color="auto"/>
      </w:divBdr>
    </w:div>
    <w:div w:id="648483342">
      <w:bodyDiv w:val="1"/>
      <w:marLeft w:val="0"/>
      <w:marRight w:val="0"/>
      <w:marTop w:val="0"/>
      <w:marBottom w:val="0"/>
      <w:divBdr>
        <w:top w:val="none" w:sz="0" w:space="0" w:color="auto"/>
        <w:left w:val="none" w:sz="0" w:space="0" w:color="auto"/>
        <w:bottom w:val="none" w:sz="0" w:space="0" w:color="auto"/>
        <w:right w:val="none" w:sz="0" w:space="0" w:color="auto"/>
      </w:divBdr>
    </w:div>
    <w:div w:id="651368479">
      <w:bodyDiv w:val="1"/>
      <w:marLeft w:val="0"/>
      <w:marRight w:val="0"/>
      <w:marTop w:val="0"/>
      <w:marBottom w:val="0"/>
      <w:divBdr>
        <w:top w:val="none" w:sz="0" w:space="0" w:color="auto"/>
        <w:left w:val="none" w:sz="0" w:space="0" w:color="auto"/>
        <w:bottom w:val="none" w:sz="0" w:space="0" w:color="auto"/>
        <w:right w:val="none" w:sz="0" w:space="0" w:color="auto"/>
      </w:divBdr>
    </w:div>
    <w:div w:id="651829875">
      <w:bodyDiv w:val="1"/>
      <w:marLeft w:val="0"/>
      <w:marRight w:val="0"/>
      <w:marTop w:val="0"/>
      <w:marBottom w:val="0"/>
      <w:divBdr>
        <w:top w:val="none" w:sz="0" w:space="0" w:color="auto"/>
        <w:left w:val="none" w:sz="0" w:space="0" w:color="auto"/>
        <w:bottom w:val="none" w:sz="0" w:space="0" w:color="auto"/>
        <w:right w:val="none" w:sz="0" w:space="0" w:color="auto"/>
      </w:divBdr>
    </w:div>
    <w:div w:id="666857858">
      <w:bodyDiv w:val="1"/>
      <w:marLeft w:val="0"/>
      <w:marRight w:val="0"/>
      <w:marTop w:val="0"/>
      <w:marBottom w:val="0"/>
      <w:divBdr>
        <w:top w:val="none" w:sz="0" w:space="0" w:color="auto"/>
        <w:left w:val="none" w:sz="0" w:space="0" w:color="auto"/>
        <w:bottom w:val="none" w:sz="0" w:space="0" w:color="auto"/>
        <w:right w:val="none" w:sz="0" w:space="0" w:color="auto"/>
      </w:divBdr>
    </w:div>
    <w:div w:id="677197382">
      <w:bodyDiv w:val="1"/>
      <w:marLeft w:val="0"/>
      <w:marRight w:val="0"/>
      <w:marTop w:val="0"/>
      <w:marBottom w:val="0"/>
      <w:divBdr>
        <w:top w:val="none" w:sz="0" w:space="0" w:color="auto"/>
        <w:left w:val="none" w:sz="0" w:space="0" w:color="auto"/>
        <w:bottom w:val="none" w:sz="0" w:space="0" w:color="auto"/>
        <w:right w:val="none" w:sz="0" w:space="0" w:color="auto"/>
      </w:divBdr>
    </w:div>
    <w:div w:id="685592849">
      <w:bodyDiv w:val="1"/>
      <w:marLeft w:val="0"/>
      <w:marRight w:val="0"/>
      <w:marTop w:val="0"/>
      <w:marBottom w:val="0"/>
      <w:divBdr>
        <w:top w:val="none" w:sz="0" w:space="0" w:color="auto"/>
        <w:left w:val="none" w:sz="0" w:space="0" w:color="auto"/>
        <w:bottom w:val="none" w:sz="0" w:space="0" w:color="auto"/>
        <w:right w:val="none" w:sz="0" w:space="0" w:color="auto"/>
      </w:divBdr>
    </w:div>
    <w:div w:id="696201137">
      <w:bodyDiv w:val="1"/>
      <w:marLeft w:val="0"/>
      <w:marRight w:val="0"/>
      <w:marTop w:val="0"/>
      <w:marBottom w:val="0"/>
      <w:divBdr>
        <w:top w:val="none" w:sz="0" w:space="0" w:color="auto"/>
        <w:left w:val="none" w:sz="0" w:space="0" w:color="auto"/>
        <w:bottom w:val="none" w:sz="0" w:space="0" w:color="auto"/>
        <w:right w:val="none" w:sz="0" w:space="0" w:color="auto"/>
      </w:divBdr>
    </w:div>
    <w:div w:id="703021960">
      <w:bodyDiv w:val="1"/>
      <w:marLeft w:val="0"/>
      <w:marRight w:val="0"/>
      <w:marTop w:val="0"/>
      <w:marBottom w:val="0"/>
      <w:divBdr>
        <w:top w:val="none" w:sz="0" w:space="0" w:color="auto"/>
        <w:left w:val="none" w:sz="0" w:space="0" w:color="auto"/>
        <w:bottom w:val="none" w:sz="0" w:space="0" w:color="auto"/>
        <w:right w:val="none" w:sz="0" w:space="0" w:color="auto"/>
      </w:divBdr>
    </w:div>
    <w:div w:id="708380032">
      <w:bodyDiv w:val="1"/>
      <w:marLeft w:val="0"/>
      <w:marRight w:val="0"/>
      <w:marTop w:val="0"/>
      <w:marBottom w:val="0"/>
      <w:divBdr>
        <w:top w:val="none" w:sz="0" w:space="0" w:color="auto"/>
        <w:left w:val="none" w:sz="0" w:space="0" w:color="auto"/>
        <w:bottom w:val="none" w:sz="0" w:space="0" w:color="auto"/>
        <w:right w:val="none" w:sz="0" w:space="0" w:color="auto"/>
      </w:divBdr>
    </w:div>
    <w:div w:id="709886065">
      <w:bodyDiv w:val="1"/>
      <w:marLeft w:val="0"/>
      <w:marRight w:val="0"/>
      <w:marTop w:val="0"/>
      <w:marBottom w:val="0"/>
      <w:divBdr>
        <w:top w:val="none" w:sz="0" w:space="0" w:color="auto"/>
        <w:left w:val="none" w:sz="0" w:space="0" w:color="auto"/>
        <w:bottom w:val="none" w:sz="0" w:space="0" w:color="auto"/>
        <w:right w:val="none" w:sz="0" w:space="0" w:color="auto"/>
      </w:divBdr>
    </w:div>
    <w:div w:id="716123594">
      <w:bodyDiv w:val="1"/>
      <w:marLeft w:val="0"/>
      <w:marRight w:val="0"/>
      <w:marTop w:val="0"/>
      <w:marBottom w:val="0"/>
      <w:divBdr>
        <w:top w:val="none" w:sz="0" w:space="0" w:color="auto"/>
        <w:left w:val="none" w:sz="0" w:space="0" w:color="auto"/>
        <w:bottom w:val="none" w:sz="0" w:space="0" w:color="auto"/>
        <w:right w:val="none" w:sz="0" w:space="0" w:color="auto"/>
      </w:divBdr>
    </w:div>
    <w:div w:id="717244707">
      <w:bodyDiv w:val="1"/>
      <w:marLeft w:val="0"/>
      <w:marRight w:val="0"/>
      <w:marTop w:val="0"/>
      <w:marBottom w:val="0"/>
      <w:divBdr>
        <w:top w:val="none" w:sz="0" w:space="0" w:color="auto"/>
        <w:left w:val="none" w:sz="0" w:space="0" w:color="auto"/>
        <w:bottom w:val="none" w:sz="0" w:space="0" w:color="auto"/>
        <w:right w:val="none" w:sz="0" w:space="0" w:color="auto"/>
      </w:divBdr>
    </w:div>
    <w:div w:id="718477293">
      <w:bodyDiv w:val="1"/>
      <w:marLeft w:val="0"/>
      <w:marRight w:val="0"/>
      <w:marTop w:val="0"/>
      <w:marBottom w:val="0"/>
      <w:divBdr>
        <w:top w:val="none" w:sz="0" w:space="0" w:color="auto"/>
        <w:left w:val="none" w:sz="0" w:space="0" w:color="auto"/>
        <w:bottom w:val="none" w:sz="0" w:space="0" w:color="auto"/>
        <w:right w:val="none" w:sz="0" w:space="0" w:color="auto"/>
      </w:divBdr>
    </w:div>
    <w:div w:id="724179319">
      <w:bodyDiv w:val="1"/>
      <w:marLeft w:val="0"/>
      <w:marRight w:val="0"/>
      <w:marTop w:val="0"/>
      <w:marBottom w:val="0"/>
      <w:divBdr>
        <w:top w:val="none" w:sz="0" w:space="0" w:color="auto"/>
        <w:left w:val="none" w:sz="0" w:space="0" w:color="auto"/>
        <w:bottom w:val="none" w:sz="0" w:space="0" w:color="auto"/>
        <w:right w:val="none" w:sz="0" w:space="0" w:color="auto"/>
      </w:divBdr>
    </w:div>
    <w:div w:id="730813884">
      <w:bodyDiv w:val="1"/>
      <w:marLeft w:val="0"/>
      <w:marRight w:val="0"/>
      <w:marTop w:val="0"/>
      <w:marBottom w:val="0"/>
      <w:divBdr>
        <w:top w:val="none" w:sz="0" w:space="0" w:color="auto"/>
        <w:left w:val="none" w:sz="0" w:space="0" w:color="auto"/>
        <w:bottom w:val="none" w:sz="0" w:space="0" w:color="auto"/>
        <w:right w:val="none" w:sz="0" w:space="0" w:color="auto"/>
      </w:divBdr>
    </w:div>
    <w:div w:id="747504109">
      <w:bodyDiv w:val="1"/>
      <w:marLeft w:val="0"/>
      <w:marRight w:val="0"/>
      <w:marTop w:val="0"/>
      <w:marBottom w:val="0"/>
      <w:divBdr>
        <w:top w:val="none" w:sz="0" w:space="0" w:color="auto"/>
        <w:left w:val="none" w:sz="0" w:space="0" w:color="auto"/>
        <w:bottom w:val="none" w:sz="0" w:space="0" w:color="auto"/>
        <w:right w:val="none" w:sz="0" w:space="0" w:color="auto"/>
      </w:divBdr>
    </w:div>
    <w:div w:id="747770496">
      <w:bodyDiv w:val="1"/>
      <w:marLeft w:val="0"/>
      <w:marRight w:val="0"/>
      <w:marTop w:val="0"/>
      <w:marBottom w:val="0"/>
      <w:divBdr>
        <w:top w:val="none" w:sz="0" w:space="0" w:color="auto"/>
        <w:left w:val="none" w:sz="0" w:space="0" w:color="auto"/>
        <w:bottom w:val="none" w:sz="0" w:space="0" w:color="auto"/>
        <w:right w:val="none" w:sz="0" w:space="0" w:color="auto"/>
      </w:divBdr>
    </w:div>
    <w:div w:id="760031965">
      <w:bodyDiv w:val="1"/>
      <w:marLeft w:val="0"/>
      <w:marRight w:val="0"/>
      <w:marTop w:val="0"/>
      <w:marBottom w:val="0"/>
      <w:divBdr>
        <w:top w:val="none" w:sz="0" w:space="0" w:color="auto"/>
        <w:left w:val="none" w:sz="0" w:space="0" w:color="auto"/>
        <w:bottom w:val="none" w:sz="0" w:space="0" w:color="auto"/>
        <w:right w:val="none" w:sz="0" w:space="0" w:color="auto"/>
      </w:divBdr>
      <w:divsChild>
        <w:div w:id="719865099">
          <w:marLeft w:val="0"/>
          <w:marRight w:val="0"/>
          <w:marTop w:val="0"/>
          <w:marBottom w:val="0"/>
          <w:divBdr>
            <w:top w:val="none" w:sz="0" w:space="0" w:color="auto"/>
            <w:left w:val="none" w:sz="0" w:space="0" w:color="auto"/>
            <w:bottom w:val="none" w:sz="0" w:space="0" w:color="auto"/>
            <w:right w:val="none" w:sz="0" w:space="0" w:color="auto"/>
          </w:divBdr>
        </w:div>
      </w:divsChild>
    </w:div>
    <w:div w:id="760880714">
      <w:bodyDiv w:val="1"/>
      <w:marLeft w:val="0"/>
      <w:marRight w:val="0"/>
      <w:marTop w:val="0"/>
      <w:marBottom w:val="0"/>
      <w:divBdr>
        <w:top w:val="none" w:sz="0" w:space="0" w:color="auto"/>
        <w:left w:val="none" w:sz="0" w:space="0" w:color="auto"/>
        <w:bottom w:val="none" w:sz="0" w:space="0" w:color="auto"/>
        <w:right w:val="none" w:sz="0" w:space="0" w:color="auto"/>
      </w:divBdr>
    </w:div>
    <w:div w:id="762452159">
      <w:bodyDiv w:val="1"/>
      <w:marLeft w:val="0"/>
      <w:marRight w:val="0"/>
      <w:marTop w:val="0"/>
      <w:marBottom w:val="0"/>
      <w:divBdr>
        <w:top w:val="none" w:sz="0" w:space="0" w:color="auto"/>
        <w:left w:val="none" w:sz="0" w:space="0" w:color="auto"/>
        <w:bottom w:val="none" w:sz="0" w:space="0" w:color="auto"/>
        <w:right w:val="none" w:sz="0" w:space="0" w:color="auto"/>
      </w:divBdr>
    </w:div>
    <w:div w:id="766539112">
      <w:bodyDiv w:val="1"/>
      <w:marLeft w:val="0"/>
      <w:marRight w:val="0"/>
      <w:marTop w:val="0"/>
      <w:marBottom w:val="0"/>
      <w:divBdr>
        <w:top w:val="none" w:sz="0" w:space="0" w:color="auto"/>
        <w:left w:val="none" w:sz="0" w:space="0" w:color="auto"/>
        <w:bottom w:val="none" w:sz="0" w:space="0" w:color="auto"/>
        <w:right w:val="none" w:sz="0" w:space="0" w:color="auto"/>
      </w:divBdr>
    </w:div>
    <w:div w:id="770516297">
      <w:bodyDiv w:val="1"/>
      <w:marLeft w:val="0"/>
      <w:marRight w:val="0"/>
      <w:marTop w:val="0"/>
      <w:marBottom w:val="0"/>
      <w:divBdr>
        <w:top w:val="none" w:sz="0" w:space="0" w:color="auto"/>
        <w:left w:val="none" w:sz="0" w:space="0" w:color="auto"/>
        <w:bottom w:val="none" w:sz="0" w:space="0" w:color="auto"/>
        <w:right w:val="none" w:sz="0" w:space="0" w:color="auto"/>
      </w:divBdr>
    </w:div>
    <w:div w:id="790630182">
      <w:bodyDiv w:val="1"/>
      <w:marLeft w:val="0"/>
      <w:marRight w:val="0"/>
      <w:marTop w:val="0"/>
      <w:marBottom w:val="0"/>
      <w:divBdr>
        <w:top w:val="none" w:sz="0" w:space="0" w:color="auto"/>
        <w:left w:val="none" w:sz="0" w:space="0" w:color="auto"/>
        <w:bottom w:val="none" w:sz="0" w:space="0" w:color="auto"/>
        <w:right w:val="none" w:sz="0" w:space="0" w:color="auto"/>
      </w:divBdr>
    </w:div>
    <w:div w:id="791174027">
      <w:bodyDiv w:val="1"/>
      <w:marLeft w:val="0"/>
      <w:marRight w:val="0"/>
      <w:marTop w:val="0"/>
      <w:marBottom w:val="0"/>
      <w:divBdr>
        <w:top w:val="none" w:sz="0" w:space="0" w:color="auto"/>
        <w:left w:val="none" w:sz="0" w:space="0" w:color="auto"/>
        <w:bottom w:val="none" w:sz="0" w:space="0" w:color="auto"/>
        <w:right w:val="none" w:sz="0" w:space="0" w:color="auto"/>
      </w:divBdr>
    </w:div>
    <w:div w:id="825320756">
      <w:bodyDiv w:val="1"/>
      <w:marLeft w:val="0"/>
      <w:marRight w:val="0"/>
      <w:marTop w:val="0"/>
      <w:marBottom w:val="0"/>
      <w:divBdr>
        <w:top w:val="none" w:sz="0" w:space="0" w:color="auto"/>
        <w:left w:val="none" w:sz="0" w:space="0" w:color="auto"/>
        <w:bottom w:val="none" w:sz="0" w:space="0" w:color="auto"/>
        <w:right w:val="none" w:sz="0" w:space="0" w:color="auto"/>
      </w:divBdr>
    </w:div>
    <w:div w:id="838934493">
      <w:bodyDiv w:val="1"/>
      <w:marLeft w:val="0"/>
      <w:marRight w:val="0"/>
      <w:marTop w:val="0"/>
      <w:marBottom w:val="0"/>
      <w:divBdr>
        <w:top w:val="none" w:sz="0" w:space="0" w:color="auto"/>
        <w:left w:val="none" w:sz="0" w:space="0" w:color="auto"/>
        <w:bottom w:val="none" w:sz="0" w:space="0" w:color="auto"/>
        <w:right w:val="none" w:sz="0" w:space="0" w:color="auto"/>
      </w:divBdr>
    </w:div>
    <w:div w:id="840974112">
      <w:bodyDiv w:val="1"/>
      <w:marLeft w:val="0"/>
      <w:marRight w:val="0"/>
      <w:marTop w:val="0"/>
      <w:marBottom w:val="0"/>
      <w:divBdr>
        <w:top w:val="none" w:sz="0" w:space="0" w:color="auto"/>
        <w:left w:val="none" w:sz="0" w:space="0" w:color="auto"/>
        <w:bottom w:val="none" w:sz="0" w:space="0" w:color="auto"/>
        <w:right w:val="none" w:sz="0" w:space="0" w:color="auto"/>
      </w:divBdr>
    </w:div>
    <w:div w:id="842623723">
      <w:bodyDiv w:val="1"/>
      <w:marLeft w:val="0"/>
      <w:marRight w:val="0"/>
      <w:marTop w:val="0"/>
      <w:marBottom w:val="0"/>
      <w:divBdr>
        <w:top w:val="none" w:sz="0" w:space="0" w:color="auto"/>
        <w:left w:val="none" w:sz="0" w:space="0" w:color="auto"/>
        <w:bottom w:val="none" w:sz="0" w:space="0" w:color="auto"/>
        <w:right w:val="none" w:sz="0" w:space="0" w:color="auto"/>
      </w:divBdr>
    </w:div>
    <w:div w:id="843284091">
      <w:bodyDiv w:val="1"/>
      <w:marLeft w:val="0"/>
      <w:marRight w:val="0"/>
      <w:marTop w:val="0"/>
      <w:marBottom w:val="0"/>
      <w:divBdr>
        <w:top w:val="none" w:sz="0" w:space="0" w:color="auto"/>
        <w:left w:val="none" w:sz="0" w:space="0" w:color="auto"/>
        <w:bottom w:val="none" w:sz="0" w:space="0" w:color="auto"/>
        <w:right w:val="none" w:sz="0" w:space="0" w:color="auto"/>
      </w:divBdr>
    </w:div>
    <w:div w:id="846870173">
      <w:bodyDiv w:val="1"/>
      <w:marLeft w:val="0"/>
      <w:marRight w:val="0"/>
      <w:marTop w:val="0"/>
      <w:marBottom w:val="0"/>
      <w:divBdr>
        <w:top w:val="none" w:sz="0" w:space="0" w:color="auto"/>
        <w:left w:val="none" w:sz="0" w:space="0" w:color="auto"/>
        <w:bottom w:val="none" w:sz="0" w:space="0" w:color="auto"/>
        <w:right w:val="none" w:sz="0" w:space="0" w:color="auto"/>
      </w:divBdr>
    </w:div>
    <w:div w:id="858205819">
      <w:bodyDiv w:val="1"/>
      <w:marLeft w:val="0"/>
      <w:marRight w:val="0"/>
      <w:marTop w:val="0"/>
      <w:marBottom w:val="0"/>
      <w:divBdr>
        <w:top w:val="none" w:sz="0" w:space="0" w:color="auto"/>
        <w:left w:val="none" w:sz="0" w:space="0" w:color="auto"/>
        <w:bottom w:val="none" w:sz="0" w:space="0" w:color="auto"/>
        <w:right w:val="none" w:sz="0" w:space="0" w:color="auto"/>
      </w:divBdr>
    </w:div>
    <w:div w:id="859901289">
      <w:bodyDiv w:val="1"/>
      <w:marLeft w:val="0"/>
      <w:marRight w:val="0"/>
      <w:marTop w:val="0"/>
      <w:marBottom w:val="0"/>
      <w:divBdr>
        <w:top w:val="none" w:sz="0" w:space="0" w:color="auto"/>
        <w:left w:val="none" w:sz="0" w:space="0" w:color="auto"/>
        <w:bottom w:val="none" w:sz="0" w:space="0" w:color="auto"/>
        <w:right w:val="none" w:sz="0" w:space="0" w:color="auto"/>
      </w:divBdr>
    </w:div>
    <w:div w:id="892814009">
      <w:bodyDiv w:val="1"/>
      <w:marLeft w:val="0"/>
      <w:marRight w:val="0"/>
      <w:marTop w:val="0"/>
      <w:marBottom w:val="0"/>
      <w:divBdr>
        <w:top w:val="none" w:sz="0" w:space="0" w:color="auto"/>
        <w:left w:val="none" w:sz="0" w:space="0" w:color="auto"/>
        <w:bottom w:val="none" w:sz="0" w:space="0" w:color="auto"/>
        <w:right w:val="none" w:sz="0" w:space="0" w:color="auto"/>
      </w:divBdr>
    </w:div>
    <w:div w:id="899054289">
      <w:bodyDiv w:val="1"/>
      <w:marLeft w:val="0"/>
      <w:marRight w:val="0"/>
      <w:marTop w:val="0"/>
      <w:marBottom w:val="0"/>
      <w:divBdr>
        <w:top w:val="none" w:sz="0" w:space="0" w:color="auto"/>
        <w:left w:val="none" w:sz="0" w:space="0" w:color="auto"/>
        <w:bottom w:val="none" w:sz="0" w:space="0" w:color="auto"/>
        <w:right w:val="none" w:sz="0" w:space="0" w:color="auto"/>
      </w:divBdr>
    </w:div>
    <w:div w:id="901527985">
      <w:bodyDiv w:val="1"/>
      <w:marLeft w:val="0"/>
      <w:marRight w:val="0"/>
      <w:marTop w:val="0"/>
      <w:marBottom w:val="0"/>
      <w:divBdr>
        <w:top w:val="none" w:sz="0" w:space="0" w:color="auto"/>
        <w:left w:val="none" w:sz="0" w:space="0" w:color="auto"/>
        <w:bottom w:val="none" w:sz="0" w:space="0" w:color="auto"/>
        <w:right w:val="none" w:sz="0" w:space="0" w:color="auto"/>
      </w:divBdr>
    </w:div>
    <w:div w:id="903225172">
      <w:bodyDiv w:val="1"/>
      <w:marLeft w:val="0"/>
      <w:marRight w:val="0"/>
      <w:marTop w:val="0"/>
      <w:marBottom w:val="0"/>
      <w:divBdr>
        <w:top w:val="none" w:sz="0" w:space="0" w:color="auto"/>
        <w:left w:val="none" w:sz="0" w:space="0" w:color="auto"/>
        <w:bottom w:val="none" w:sz="0" w:space="0" w:color="auto"/>
        <w:right w:val="none" w:sz="0" w:space="0" w:color="auto"/>
      </w:divBdr>
    </w:div>
    <w:div w:id="909999341">
      <w:bodyDiv w:val="1"/>
      <w:marLeft w:val="0"/>
      <w:marRight w:val="0"/>
      <w:marTop w:val="0"/>
      <w:marBottom w:val="0"/>
      <w:divBdr>
        <w:top w:val="none" w:sz="0" w:space="0" w:color="auto"/>
        <w:left w:val="none" w:sz="0" w:space="0" w:color="auto"/>
        <w:bottom w:val="none" w:sz="0" w:space="0" w:color="auto"/>
        <w:right w:val="none" w:sz="0" w:space="0" w:color="auto"/>
      </w:divBdr>
    </w:div>
    <w:div w:id="913665858">
      <w:bodyDiv w:val="1"/>
      <w:marLeft w:val="0"/>
      <w:marRight w:val="0"/>
      <w:marTop w:val="0"/>
      <w:marBottom w:val="0"/>
      <w:divBdr>
        <w:top w:val="none" w:sz="0" w:space="0" w:color="auto"/>
        <w:left w:val="none" w:sz="0" w:space="0" w:color="auto"/>
        <w:bottom w:val="none" w:sz="0" w:space="0" w:color="auto"/>
        <w:right w:val="none" w:sz="0" w:space="0" w:color="auto"/>
      </w:divBdr>
    </w:div>
    <w:div w:id="933585082">
      <w:bodyDiv w:val="1"/>
      <w:marLeft w:val="0"/>
      <w:marRight w:val="0"/>
      <w:marTop w:val="0"/>
      <w:marBottom w:val="0"/>
      <w:divBdr>
        <w:top w:val="none" w:sz="0" w:space="0" w:color="auto"/>
        <w:left w:val="none" w:sz="0" w:space="0" w:color="auto"/>
        <w:bottom w:val="none" w:sz="0" w:space="0" w:color="auto"/>
        <w:right w:val="none" w:sz="0" w:space="0" w:color="auto"/>
      </w:divBdr>
    </w:div>
    <w:div w:id="933972864">
      <w:bodyDiv w:val="1"/>
      <w:marLeft w:val="0"/>
      <w:marRight w:val="0"/>
      <w:marTop w:val="0"/>
      <w:marBottom w:val="0"/>
      <w:divBdr>
        <w:top w:val="none" w:sz="0" w:space="0" w:color="auto"/>
        <w:left w:val="none" w:sz="0" w:space="0" w:color="auto"/>
        <w:bottom w:val="none" w:sz="0" w:space="0" w:color="auto"/>
        <w:right w:val="none" w:sz="0" w:space="0" w:color="auto"/>
      </w:divBdr>
    </w:div>
    <w:div w:id="950666139">
      <w:bodyDiv w:val="1"/>
      <w:marLeft w:val="0"/>
      <w:marRight w:val="0"/>
      <w:marTop w:val="0"/>
      <w:marBottom w:val="0"/>
      <w:divBdr>
        <w:top w:val="none" w:sz="0" w:space="0" w:color="auto"/>
        <w:left w:val="none" w:sz="0" w:space="0" w:color="auto"/>
        <w:bottom w:val="none" w:sz="0" w:space="0" w:color="auto"/>
        <w:right w:val="none" w:sz="0" w:space="0" w:color="auto"/>
      </w:divBdr>
    </w:div>
    <w:div w:id="965814562">
      <w:bodyDiv w:val="1"/>
      <w:marLeft w:val="0"/>
      <w:marRight w:val="0"/>
      <w:marTop w:val="0"/>
      <w:marBottom w:val="0"/>
      <w:divBdr>
        <w:top w:val="none" w:sz="0" w:space="0" w:color="auto"/>
        <w:left w:val="none" w:sz="0" w:space="0" w:color="auto"/>
        <w:bottom w:val="none" w:sz="0" w:space="0" w:color="auto"/>
        <w:right w:val="none" w:sz="0" w:space="0" w:color="auto"/>
      </w:divBdr>
    </w:div>
    <w:div w:id="974410185">
      <w:bodyDiv w:val="1"/>
      <w:marLeft w:val="0"/>
      <w:marRight w:val="0"/>
      <w:marTop w:val="0"/>
      <w:marBottom w:val="0"/>
      <w:divBdr>
        <w:top w:val="none" w:sz="0" w:space="0" w:color="auto"/>
        <w:left w:val="none" w:sz="0" w:space="0" w:color="auto"/>
        <w:bottom w:val="none" w:sz="0" w:space="0" w:color="auto"/>
        <w:right w:val="none" w:sz="0" w:space="0" w:color="auto"/>
      </w:divBdr>
    </w:div>
    <w:div w:id="975178899">
      <w:bodyDiv w:val="1"/>
      <w:marLeft w:val="0"/>
      <w:marRight w:val="0"/>
      <w:marTop w:val="0"/>
      <w:marBottom w:val="0"/>
      <w:divBdr>
        <w:top w:val="none" w:sz="0" w:space="0" w:color="auto"/>
        <w:left w:val="none" w:sz="0" w:space="0" w:color="auto"/>
        <w:bottom w:val="none" w:sz="0" w:space="0" w:color="auto"/>
        <w:right w:val="none" w:sz="0" w:space="0" w:color="auto"/>
      </w:divBdr>
    </w:div>
    <w:div w:id="992106045">
      <w:bodyDiv w:val="1"/>
      <w:marLeft w:val="0"/>
      <w:marRight w:val="0"/>
      <w:marTop w:val="0"/>
      <w:marBottom w:val="0"/>
      <w:divBdr>
        <w:top w:val="none" w:sz="0" w:space="0" w:color="auto"/>
        <w:left w:val="none" w:sz="0" w:space="0" w:color="auto"/>
        <w:bottom w:val="none" w:sz="0" w:space="0" w:color="auto"/>
        <w:right w:val="none" w:sz="0" w:space="0" w:color="auto"/>
      </w:divBdr>
    </w:div>
    <w:div w:id="998772533">
      <w:bodyDiv w:val="1"/>
      <w:marLeft w:val="0"/>
      <w:marRight w:val="0"/>
      <w:marTop w:val="0"/>
      <w:marBottom w:val="0"/>
      <w:divBdr>
        <w:top w:val="none" w:sz="0" w:space="0" w:color="auto"/>
        <w:left w:val="none" w:sz="0" w:space="0" w:color="auto"/>
        <w:bottom w:val="none" w:sz="0" w:space="0" w:color="auto"/>
        <w:right w:val="none" w:sz="0" w:space="0" w:color="auto"/>
      </w:divBdr>
    </w:div>
    <w:div w:id="998926556">
      <w:bodyDiv w:val="1"/>
      <w:marLeft w:val="0"/>
      <w:marRight w:val="0"/>
      <w:marTop w:val="0"/>
      <w:marBottom w:val="0"/>
      <w:divBdr>
        <w:top w:val="none" w:sz="0" w:space="0" w:color="auto"/>
        <w:left w:val="none" w:sz="0" w:space="0" w:color="auto"/>
        <w:bottom w:val="none" w:sz="0" w:space="0" w:color="auto"/>
        <w:right w:val="none" w:sz="0" w:space="0" w:color="auto"/>
      </w:divBdr>
    </w:div>
    <w:div w:id="1013534533">
      <w:bodyDiv w:val="1"/>
      <w:marLeft w:val="0"/>
      <w:marRight w:val="0"/>
      <w:marTop w:val="0"/>
      <w:marBottom w:val="0"/>
      <w:divBdr>
        <w:top w:val="none" w:sz="0" w:space="0" w:color="auto"/>
        <w:left w:val="none" w:sz="0" w:space="0" w:color="auto"/>
        <w:bottom w:val="none" w:sz="0" w:space="0" w:color="auto"/>
        <w:right w:val="none" w:sz="0" w:space="0" w:color="auto"/>
      </w:divBdr>
    </w:div>
    <w:div w:id="1040671600">
      <w:bodyDiv w:val="1"/>
      <w:marLeft w:val="0"/>
      <w:marRight w:val="0"/>
      <w:marTop w:val="0"/>
      <w:marBottom w:val="0"/>
      <w:divBdr>
        <w:top w:val="none" w:sz="0" w:space="0" w:color="auto"/>
        <w:left w:val="none" w:sz="0" w:space="0" w:color="auto"/>
        <w:bottom w:val="none" w:sz="0" w:space="0" w:color="auto"/>
        <w:right w:val="none" w:sz="0" w:space="0" w:color="auto"/>
      </w:divBdr>
    </w:div>
    <w:div w:id="1047995927">
      <w:bodyDiv w:val="1"/>
      <w:marLeft w:val="0"/>
      <w:marRight w:val="0"/>
      <w:marTop w:val="0"/>
      <w:marBottom w:val="0"/>
      <w:divBdr>
        <w:top w:val="none" w:sz="0" w:space="0" w:color="auto"/>
        <w:left w:val="none" w:sz="0" w:space="0" w:color="auto"/>
        <w:bottom w:val="none" w:sz="0" w:space="0" w:color="auto"/>
        <w:right w:val="none" w:sz="0" w:space="0" w:color="auto"/>
      </w:divBdr>
    </w:div>
    <w:div w:id="1075977293">
      <w:bodyDiv w:val="1"/>
      <w:marLeft w:val="0"/>
      <w:marRight w:val="0"/>
      <w:marTop w:val="0"/>
      <w:marBottom w:val="0"/>
      <w:divBdr>
        <w:top w:val="none" w:sz="0" w:space="0" w:color="auto"/>
        <w:left w:val="none" w:sz="0" w:space="0" w:color="auto"/>
        <w:bottom w:val="none" w:sz="0" w:space="0" w:color="auto"/>
        <w:right w:val="none" w:sz="0" w:space="0" w:color="auto"/>
      </w:divBdr>
    </w:div>
    <w:div w:id="1079982490">
      <w:bodyDiv w:val="1"/>
      <w:marLeft w:val="0"/>
      <w:marRight w:val="0"/>
      <w:marTop w:val="0"/>
      <w:marBottom w:val="0"/>
      <w:divBdr>
        <w:top w:val="none" w:sz="0" w:space="0" w:color="auto"/>
        <w:left w:val="none" w:sz="0" w:space="0" w:color="auto"/>
        <w:bottom w:val="none" w:sz="0" w:space="0" w:color="auto"/>
        <w:right w:val="none" w:sz="0" w:space="0" w:color="auto"/>
      </w:divBdr>
    </w:div>
    <w:div w:id="1085615982">
      <w:bodyDiv w:val="1"/>
      <w:marLeft w:val="0"/>
      <w:marRight w:val="0"/>
      <w:marTop w:val="0"/>
      <w:marBottom w:val="0"/>
      <w:divBdr>
        <w:top w:val="none" w:sz="0" w:space="0" w:color="auto"/>
        <w:left w:val="none" w:sz="0" w:space="0" w:color="auto"/>
        <w:bottom w:val="none" w:sz="0" w:space="0" w:color="auto"/>
        <w:right w:val="none" w:sz="0" w:space="0" w:color="auto"/>
      </w:divBdr>
    </w:div>
    <w:div w:id="1095980450">
      <w:bodyDiv w:val="1"/>
      <w:marLeft w:val="0"/>
      <w:marRight w:val="0"/>
      <w:marTop w:val="0"/>
      <w:marBottom w:val="0"/>
      <w:divBdr>
        <w:top w:val="none" w:sz="0" w:space="0" w:color="auto"/>
        <w:left w:val="none" w:sz="0" w:space="0" w:color="auto"/>
        <w:bottom w:val="none" w:sz="0" w:space="0" w:color="auto"/>
        <w:right w:val="none" w:sz="0" w:space="0" w:color="auto"/>
      </w:divBdr>
    </w:div>
    <w:div w:id="1100373546">
      <w:bodyDiv w:val="1"/>
      <w:marLeft w:val="0"/>
      <w:marRight w:val="0"/>
      <w:marTop w:val="0"/>
      <w:marBottom w:val="0"/>
      <w:divBdr>
        <w:top w:val="none" w:sz="0" w:space="0" w:color="auto"/>
        <w:left w:val="none" w:sz="0" w:space="0" w:color="auto"/>
        <w:bottom w:val="none" w:sz="0" w:space="0" w:color="auto"/>
        <w:right w:val="none" w:sz="0" w:space="0" w:color="auto"/>
      </w:divBdr>
    </w:div>
    <w:div w:id="1102577878">
      <w:bodyDiv w:val="1"/>
      <w:marLeft w:val="0"/>
      <w:marRight w:val="0"/>
      <w:marTop w:val="0"/>
      <w:marBottom w:val="0"/>
      <w:divBdr>
        <w:top w:val="none" w:sz="0" w:space="0" w:color="auto"/>
        <w:left w:val="none" w:sz="0" w:space="0" w:color="auto"/>
        <w:bottom w:val="none" w:sz="0" w:space="0" w:color="auto"/>
        <w:right w:val="none" w:sz="0" w:space="0" w:color="auto"/>
      </w:divBdr>
    </w:div>
    <w:div w:id="1102647812">
      <w:bodyDiv w:val="1"/>
      <w:marLeft w:val="0"/>
      <w:marRight w:val="0"/>
      <w:marTop w:val="0"/>
      <w:marBottom w:val="0"/>
      <w:divBdr>
        <w:top w:val="none" w:sz="0" w:space="0" w:color="auto"/>
        <w:left w:val="none" w:sz="0" w:space="0" w:color="auto"/>
        <w:bottom w:val="none" w:sz="0" w:space="0" w:color="auto"/>
        <w:right w:val="none" w:sz="0" w:space="0" w:color="auto"/>
      </w:divBdr>
    </w:div>
    <w:div w:id="1117942741">
      <w:bodyDiv w:val="1"/>
      <w:marLeft w:val="0"/>
      <w:marRight w:val="0"/>
      <w:marTop w:val="0"/>
      <w:marBottom w:val="0"/>
      <w:divBdr>
        <w:top w:val="none" w:sz="0" w:space="0" w:color="auto"/>
        <w:left w:val="none" w:sz="0" w:space="0" w:color="auto"/>
        <w:bottom w:val="none" w:sz="0" w:space="0" w:color="auto"/>
        <w:right w:val="none" w:sz="0" w:space="0" w:color="auto"/>
      </w:divBdr>
    </w:div>
    <w:div w:id="1131827728">
      <w:bodyDiv w:val="1"/>
      <w:marLeft w:val="0"/>
      <w:marRight w:val="0"/>
      <w:marTop w:val="0"/>
      <w:marBottom w:val="0"/>
      <w:divBdr>
        <w:top w:val="none" w:sz="0" w:space="0" w:color="auto"/>
        <w:left w:val="none" w:sz="0" w:space="0" w:color="auto"/>
        <w:bottom w:val="none" w:sz="0" w:space="0" w:color="auto"/>
        <w:right w:val="none" w:sz="0" w:space="0" w:color="auto"/>
      </w:divBdr>
    </w:div>
    <w:div w:id="1133451595">
      <w:bodyDiv w:val="1"/>
      <w:marLeft w:val="0"/>
      <w:marRight w:val="0"/>
      <w:marTop w:val="0"/>
      <w:marBottom w:val="0"/>
      <w:divBdr>
        <w:top w:val="none" w:sz="0" w:space="0" w:color="auto"/>
        <w:left w:val="none" w:sz="0" w:space="0" w:color="auto"/>
        <w:bottom w:val="none" w:sz="0" w:space="0" w:color="auto"/>
        <w:right w:val="none" w:sz="0" w:space="0" w:color="auto"/>
      </w:divBdr>
      <w:divsChild>
        <w:div w:id="1549220843">
          <w:marLeft w:val="0"/>
          <w:marRight w:val="0"/>
          <w:marTop w:val="0"/>
          <w:marBottom w:val="0"/>
          <w:divBdr>
            <w:top w:val="none" w:sz="0" w:space="0" w:color="auto"/>
            <w:left w:val="none" w:sz="0" w:space="0" w:color="auto"/>
            <w:bottom w:val="none" w:sz="0" w:space="0" w:color="auto"/>
            <w:right w:val="none" w:sz="0" w:space="0" w:color="auto"/>
          </w:divBdr>
          <w:divsChild>
            <w:div w:id="2102025121">
              <w:marLeft w:val="0"/>
              <w:marRight w:val="0"/>
              <w:marTop w:val="0"/>
              <w:marBottom w:val="0"/>
              <w:divBdr>
                <w:top w:val="none" w:sz="0" w:space="0" w:color="auto"/>
                <w:left w:val="none" w:sz="0" w:space="0" w:color="auto"/>
                <w:bottom w:val="none" w:sz="0" w:space="0" w:color="auto"/>
                <w:right w:val="none" w:sz="0" w:space="0" w:color="auto"/>
              </w:divBdr>
              <w:divsChild>
                <w:div w:id="328363703">
                  <w:marLeft w:val="-150"/>
                  <w:marRight w:val="-150"/>
                  <w:marTop w:val="0"/>
                  <w:marBottom w:val="0"/>
                  <w:divBdr>
                    <w:top w:val="none" w:sz="0" w:space="0" w:color="auto"/>
                    <w:left w:val="none" w:sz="0" w:space="0" w:color="auto"/>
                    <w:bottom w:val="none" w:sz="0" w:space="0" w:color="auto"/>
                    <w:right w:val="none" w:sz="0" w:space="0" w:color="auto"/>
                  </w:divBdr>
                  <w:divsChild>
                    <w:div w:id="2020739547">
                      <w:marLeft w:val="0"/>
                      <w:marRight w:val="-4425"/>
                      <w:marTop w:val="0"/>
                      <w:marBottom w:val="0"/>
                      <w:divBdr>
                        <w:top w:val="none" w:sz="0" w:space="0" w:color="auto"/>
                        <w:left w:val="none" w:sz="0" w:space="0" w:color="auto"/>
                        <w:bottom w:val="none" w:sz="0" w:space="0" w:color="auto"/>
                        <w:right w:val="none" w:sz="0" w:space="0" w:color="auto"/>
                      </w:divBdr>
                      <w:divsChild>
                        <w:div w:id="304312197">
                          <w:marLeft w:val="0"/>
                          <w:marRight w:val="4800"/>
                          <w:marTop w:val="0"/>
                          <w:marBottom w:val="0"/>
                          <w:divBdr>
                            <w:top w:val="none" w:sz="0" w:space="0" w:color="auto"/>
                            <w:left w:val="none" w:sz="0" w:space="0" w:color="auto"/>
                            <w:bottom w:val="none" w:sz="0" w:space="0" w:color="auto"/>
                            <w:right w:val="none" w:sz="0" w:space="0" w:color="auto"/>
                          </w:divBdr>
                          <w:divsChild>
                            <w:div w:id="114138690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986409">
      <w:bodyDiv w:val="1"/>
      <w:marLeft w:val="0"/>
      <w:marRight w:val="0"/>
      <w:marTop w:val="0"/>
      <w:marBottom w:val="0"/>
      <w:divBdr>
        <w:top w:val="none" w:sz="0" w:space="0" w:color="auto"/>
        <w:left w:val="none" w:sz="0" w:space="0" w:color="auto"/>
        <w:bottom w:val="none" w:sz="0" w:space="0" w:color="auto"/>
        <w:right w:val="none" w:sz="0" w:space="0" w:color="auto"/>
      </w:divBdr>
    </w:div>
    <w:div w:id="1142232506">
      <w:bodyDiv w:val="1"/>
      <w:marLeft w:val="0"/>
      <w:marRight w:val="0"/>
      <w:marTop w:val="0"/>
      <w:marBottom w:val="0"/>
      <w:divBdr>
        <w:top w:val="none" w:sz="0" w:space="0" w:color="auto"/>
        <w:left w:val="none" w:sz="0" w:space="0" w:color="auto"/>
        <w:bottom w:val="none" w:sz="0" w:space="0" w:color="auto"/>
        <w:right w:val="none" w:sz="0" w:space="0" w:color="auto"/>
      </w:divBdr>
    </w:div>
    <w:div w:id="1144128028">
      <w:bodyDiv w:val="1"/>
      <w:marLeft w:val="0"/>
      <w:marRight w:val="0"/>
      <w:marTop w:val="0"/>
      <w:marBottom w:val="0"/>
      <w:divBdr>
        <w:top w:val="none" w:sz="0" w:space="0" w:color="auto"/>
        <w:left w:val="none" w:sz="0" w:space="0" w:color="auto"/>
        <w:bottom w:val="none" w:sz="0" w:space="0" w:color="auto"/>
        <w:right w:val="none" w:sz="0" w:space="0" w:color="auto"/>
      </w:divBdr>
    </w:div>
    <w:div w:id="1161698017">
      <w:bodyDiv w:val="1"/>
      <w:marLeft w:val="0"/>
      <w:marRight w:val="0"/>
      <w:marTop w:val="0"/>
      <w:marBottom w:val="0"/>
      <w:divBdr>
        <w:top w:val="none" w:sz="0" w:space="0" w:color="auto"/>
        <w:left w:val="none" w:sz="0" w:space="0" w:color="auto"/>
        <w:bottom w:val="none" w:sz="0" w:space="0" w:color="auto"/>
        <w:right w:val="none" w:sz="0" w:space="0" w:color="auto"/>
      </w:divBdr>
    </w:div>
    <w:div w:id="1180387337">
      <w:bodyDiv w:val="1"/>
      <w:marLeft w:val="0"/>
      <w:marRight w:val="0"/>
      <w:marTop w:val="0"/>
      <w:marBottom w:val="0"/>
      <w:divBdr>
        <w:top w:val="none" w:sz="0" w:space="0" w:color="auto"/>
        <w:left w:val="none" w:sz="0" w:space="0" w:color="auto"/>
        <w:bottom w:val="none" w:sz="0" w:space="0" w:color="auto"/>
        <w:right w:val="none" w:sz="0" w:space="0" w:color="auto"/>
      </w:divBdr>
    </w:div>
    <w:div w:id="1183283319">
      <w:bodyDiv w:val="1"/>
      <w:marLeft w:val="0"/>
      <w:marRight w:val="0"/>
      <w:marTop w:val="0"/>
      <w:marBottom w:val="0"/>
      <w:divBdr>
        <w:top w:val="none" w:sz="0" w:space="0" w:color="auto"/>
        <w:left w:val="none" w:sz="0" w:space="0" w:color="auto"/>
        <w:bottom w:val="none" w:sz="0" w:space="0" w:color="auto"/>
        <w:right w:val="none" w:sz="0" w:space="0" w:color="auto"/>
      </w:divBdr>
    </w:div>
    <w:div w:id="1188636476">
      <w:bodyDiv w:val="1"/>
      <w:marLeft w:val="0"/>
      <w:marRight w:val="0"/>
      <w:marTop w:val="0"/>
      <w:marBottom w:val="0"/>
      <w:divBdr>
        <w:top w:val="none" w:sz="0" w:space="0" w:color="auto"/>
        <w:left w:val="none" w:sz="0" w:space="0" w:color="auto"/>
        <w:bottom w:val="none" w:sz="0" w:space="0" w:color="auto"/>
        <w:right w:val="none" w:sz="0" w:space="0" w:color="auto"/>
      </w:divBdr>
    </w:div>
    <w:div w:id="1192299480">
      <w:bodyDiv w:val="1"/>
      <w:marLeft w:val="0"/>
      <w:marRight w:val="0"/>
      <w:marTop w:val="0"/>
      <w:marBottom w:val="0"/>
      <w:divBdr>
        <w:top w:val="none" w:sz="0" w:space="0" w:color="auto"/>
        <w:left w:val="none" w:sz="0" w:space="0" w:color="auto"/>
        <w:bottom w:val="none" w:sz="0" w:space="0" w:color="auto"/>
        <w:right w:val="none" w:sz="0" w:space="0" w:color="auto"/>
      </w:divBdr>
    </w:div>
    <w:div w:id="1214001429">
      <w:bodyDiv w:val="1"/>
      <w:marLeft w:val="0"/>
      <w:marRight w:val="0"/>
      <w:marTop w:val="0"/>
      <w:marBottom w:val="0"/>
      <w:divBdr>
        <w:top w:val="none" w:sz="0" w:space="0" w:color="auto"/>
        <w:left w:val="none" w:sz="0" w:space="0" w:color="auto"/>
        <w:bottom w:val="none" w:sz="0" w:space="0" w:color="auto"/>
        <w:right w:val="none" w:sz="0" w:space="0" w:color="auto"/>
      </w:divBdr>
    </w:div>
    <w:div w:id="1215463204">
      <w:bodyDiv w:val="1"/>
      <w:marLeft w:val="0"/>
      <w:marRight w:val="0"/>
      <w:marTop w:val="0"/>
      <w:marBottom w:val="0"/>
      <w:divBdr>
        <w:top w:val="none" w:sz="0" w:space="0" w:color="auto"/>
        <w:left w:val="none" w:sz="0" w:space="0" w:color="auto"/>
        <w:bottom w:val="none" w:sz="0" w:space="0" w:color="auto"/>
        <w:right w:val="none" w:sz="0" w:space="0" w:color="auto"/>
      </w:divBdr>
    </w:div>
    <w:div w:id="1220747412">
      <w:bodyDiv w:val="1"/>
      <w:marLeft w:val="0"/>
      <w:marRight w:val="0"/>
      <w:marTop w:val="0"/>
      <w:marBottom w:val="0"/>
      <w:divBdr>
        <w:top w:val="none" w:sz="0" w:space="0" w:color="auto"/>
        <w:left w:val="none" w:sz="0" w:space="0" w:color="auto"/>
        <w:bottom w:val="none" w:sz="0" w:space="0" w:color="auto"/>
        <w:right w:val="none" w:sz="0" w:space="0" w:color="auto"/>
      </w:divBdr>
    </w:div>
    <w:div w:id="1247616135">
      <w:bodyDiv w:val="1"/>
      <w:marLeft w:val="0"/>
      <w:marRight w:val="0"/>
      <w:marTop w:val="0"/>
      <w:marBottom w:val="0"/>
      <w:divBdr>
        <w:top w:val="none" w:sz="0" w:space="0" w:color="auto"/>
        <w:left w:val="none" w:sz="0" w:space="0" w:color="auto"/>
        <w:bottom w:val="none" w:sz="0" w:space="0" w:color="auto"/>
        <w:right w:val="none" w:sz="0" w:space="0" w:color="auto"/>
      </w:divBdr>
    </w:div>
    <w:div w:id="1251231522">
      <w:bodyDiv w:val="1"/>
      <w:marLeft w:val="0"/>
      <w:marRight w:val="0"/>
      <w:marTop w:val="0"/>
      <w:marBottom w:val="0"/>
      <w:divBdr>
        <w:top w:val="none" w:sz="0" w:space="0" w:color="auto"/>
        <w:left w:val="none" w:sz="0" w:space="0" w:color="auto"/>
        <w:bottom w:val="none" w:sz="0" w:space="0" w:color="auto"/>
        <w:right w:val="none" w:sz="0" w:space="0" w:color="auto"/>
      </w:divBdr>
    </w:div>
    <w:div w:id="1288465284">
      <w:bodyDiv w:val="1"/>
      <w:marLeft w:val="0"/>
      <w:marRight w:val="0"/>
      <w:marTop w:val="0"/>
      <w:marBottom w:val="0"/>
      <w:divBdr>
        <w:top w:val="none" w:sz="0" w:space="0" w:color="auto"/>
        <w:left w:val="none" w:sz="0" w:space="0" w:color="auto"/>
        <w:bottom w:val="none" w:sz="0" w:space="0" w:color="auto"/>
        <w:right w:val="none" w:sz="0" w:space="0" w:color="auto"/>
      </w:divBdr>
    </w:div>
    <w:div w:id="1289045192">
      <w:bodyDiv w:val="1"/>
      <w:marLeft w:val="0"/>
      <w:marRight w:val="0"/>
      <w:marTop w:val="0"/>
      <w:marBottom w:val="0"/>
      <w:divBdr>
        <w:top w:val="none" w:sz="0" w:space="0" w:color="auto"/>
        <w:left w:val="none" w:sz="0" w:space="0" w:color="auto"/>
        <w:bottom w:val="none" w:sz="0" w:space="0" w:color="auto"/>
        <w:right w:val="none" w:sz="0" w:space="0" w:color="auto"/>
      </w:divBdr>
    </w:div>
    <w:div w:id="1294166917">
      <w:bodyDiv w:val="1"/>
      <w:marLeft w:val="0"/>
      <w:marRight w:val="0"/>
      <w:marTop w:val="0"/>
      <w:marBottom w:val="0"/>
      <w:divBdr>
        <w:top w:val="none" w:sz="0" w:space="0" w:color="auto"/>
        <w:left w:val="none" w:sz="0" w:space="0" w:color="auto"/>
        <w:bottom w:val="none" w:sz="0" w:space="0" w:color="auto"/>
        <w:right w:val="none" w:sz="0" w:space="0" w:color="auto"/>
      </w:divBdr>
      <w:divsChild>
        <w:div w:id="912737140">
          <w:marLeft w:val="0"/>
          <w:marRight w:val="0"/>
          <w:marTop w:val="0"/>
          <w:marBottom w:val="0"/>
          <w:divBdr>
            <w:top w:val="none" w:sz="0" w:space="0" w:color="auto"/>
            <w:left w:val="none" w:sz="0" w:space="0" w:color="auto"/>
            <w:bottom w:val="none" w:sz="0" w:space="0" w:color="auto"/>
            <w:right w:val="none" w:sz="0" w:space="0" w:color="auto"/>
          </w:divBdr>
        </w:div>
      </w:divsChild>
    </w:div>
    <w:div w:id="1306857808">
      <w:bodyDiv w:val="1"/>
      <w:marLeft w:val="0"/>
      <w:marRight w:val="0"/>
      <w:marTop w:val="0"/>
      <w:marBottom w:val="0"/>
      <w:divBdr>
        <w:top w:val="none" w:sz="0" w:space="0" w:color="auto"/>
        <w:left w:val="none" w:sz="0" w:space="0" w:color="auto"/>
        <w:bottom w:val="none" w:sz="0" w:space="0" w:color="auto"/>
        <w:right w:val="none" w:sz="0" w:space="0" w:color="auto"/>
      </w:divBdr>
    </w:div>
    <w:div w:id="1314867245">
      <w:bodyDiv w:val="1"/>
      <w:marLeft w:val="0"/>
      <w:marRight w:val="0"/>
      <w:marTop w:val="0"/>
      <w:marBottom w:val="0"/>
      <w:divBdr>
        <w:top w:val="none" w:sz="0" w:space="0" w:color="auto"/>
        <w:left w:val="none" w:sz="0" w:space="0" w:color="auto"/>
        <w:bottom w:val="none" w:sz="0" w:space="0" w:color="auto"/>
        <w:right w:val="none" w:sz="0" w:space="0" w:color="auto"/>
      </w:divBdr>
    </w:div>
    <w:div w:id="1331443166">
      <w:bodyDiv w:val="1"/>
      <w:marLeft w:val="0"/>
      <w:marRight w:val="0"/>
      <w:marTop w:val="0"/>
      <w:marBottom w:val="0"/>
      <w:divBdr>
        <w:top w:val="none" w:sz="0" w:space="0" w:color="auto"/>
        <w:left w:val="none" w:sz="0" w:space="0" w:color="auto"/>
        <w:bottom w:val="none" w:sz="0" w:space="0" w:color="auto"/>
        <w:right w:val="none" w:sz="0" w:space="0" w:color="auto"/>
      </w:divBdr>
    </w:div>
    <w:div w:id="1337076600">
      <w:bodyDiv w:val="1"/>
      <w:marLeft w:val="0"/>
      <w:marRight w:val="0"/>
      <w:marTop w:val="0"/>
      <w:marBottom w:val="0"/>
      <w:divBdr>
        <w:top w:val="none" w:sz="0" w:space="0" w:color="auto"/>
        <w:left w:val="none" w:sz="0" w:space="0" w:color="auto"/>
        <w:bottom w:val="none" w:sz="0" w:space="0" w:color="auto"/>
        <w:right w:val="none" w:sz="0" w:space="0" w:color="auto"/>
      </w:divBdr>
    </w:div>
    <w:div w:id="1338386925">
      <w:bodyDiv w:val="1"/>
      <w:marLeft w:val="0"/>
      <w:marRight w:val="0"/>
      <w:marTop w:val="0"/>
      <w:marBottom w:val="0"/>
      <w:divBdr>
        <w:top w:val="none" w:sz="0" w:space="0" w:color="auto"/>
        <w:left w:val="none" w:sz="0" w:space="0" w:color="auto"/>
        <w:bottom w:val="none" w:sz="0" w:space="0" w:color="auto"/>
        <w:right w:val="none" w:sz="0" w:space="0" w:color="auto"/>
      </w:divBdr>
    </w:div>
    <w:div w:id="1339163690">
      <w:bodyDiv w:val="1"/>
      <w:marLeft w:val="0"/>
      <w:marRight w:val="0"/>
      <w:marTop w:val="0"/>
      <w:marBottom w:val="0"/>
      <w:divBdr>
        <w:top w:val="none" w:sz="0" w:space="0" w:color="auto"/>
        <w:left w:val="none" w:sz="0" w:space="0" w:color="auto"/>
        <w:bottom w:val="none" w:sz="0" w:space="0" w:color="auto"/>
        <w:right w:val="none" w:sz="0" w:space="0" w:color="auto"/>
      </w:divBdr>
    </w:div>
    <w:div w:id="1364133898">
      <w:bodyDiv w:val="1"/>
      <w:marLeft w:val="0"/>
      <w:marRight w:val="0"/>
      <w:marTop w:val="0"/>
      <w:marBottom w:val="0"/>
      <w:divBdr>
        <w:top w:val="none" w:sz="0" w:space="0" w:color="auto"/>
        <w:left w:val="none" w:sz="0" w:space="0" w:color="auto"/>
        <w:bottom w:val="none" w:sz="0" w:space="0" w:color="auto"/>
        <w:right w:val="none" w:sz="0" w:space="0" w:color="auto"/>
      </w:divBdr>
    </w:div>
    <w:div w:id="1368944748">
      <w:bodyDiv w:val="1"/>
      <w:marLeft w:val="0"/>
      <w:marRight w:val="0"/>
      <w:marTop w:val="0"/>
      <w:marBottom w:val="0"/>
      <w:divBdr>
        <w:top w:val="none" w:sz="0" w:space="0" w:color="auto"/>
        <w:left w:val="none" w:sz="0" w:space="0" w:color="auto"/>
        <w:bottom w:val="none" w:sz="0" w:space="0" w:color="auto"/>
        <w:right w:val="none" w:sz="0" w:space="0" w:color="auto"/>
      </w:divBdr>
    </w:div>
    <w:div w:id="1371959884">
      <w:bodyDiv w:val="1"/>
      <w:marLeft w:val="0"/>
      <w:marRight w:val="0"/>
      <w:marTop w:val="0"/>
      <w:marBottom w:val="0"/>
      <w:divBdr>
        <w:top w:val="none" w:sz="0" w:space="0" w:color="auto"/>
        <w:left w:val="none" w:sz="0" w:space="0" w:color="auto"/>
        <w:bottom w:val="none" w:sz="0" w:space="0" w:color="auto"/>
        <w:right w:val="none" w:sz="0" w:space="0" w:color="auto"/>
      </w:divBdr>
    </w:div>
    <w:div w:id="1372461258">
      <w:bodyDiv w:val="1"/>
      <w:marLeft w:val="0"/>
      <w:marRight w:val="0"/>
      <w:marTop w:val="0"/>
      <w:marBottom w:val="0"/>
      <w:divBdr>
        <w:top w:val="none" w:sz="0" w:space="0" w:color="auto"/>
        <w:left w:val="none" w:sz="0" w:space="0" w:color="auto"/>
        <w:bottom w:val="none" w:sz="0" w:space="0" w:color="auto"/>
        <w:right w:val="none" w:sz="0" w:space="0" w:color="auto"/>
      </w:divBdr>
    </w:div>
    <w:div w:id="1397556233">
      <w:bodyDiv w:val="1"/>
      <w:marLeft w:val="0"/>
      <w:marRight w:val="0"/>
      <w:marTop w:val="0"/>
      <w:marBottom w:val="0"/>
      <w:divBdr>
        <w:top w:val="none" w:sz="0" w:space="0" w:color="auto"/>
        <w:left w:val="none" w:sz="0" w:space="0" w:color="auto"/>
        <w:bottom w:val="none" w:sz="0" w:space="0" w:color="auto"/>
        <w:right w:val="none" w:sz="0" w:space="0" w:color="auto"/>
      </w:divBdr>
    </w:div>
    <w:div w:id="1398742222">
      <w:bodyDiv w:val="1"/>
      <w:marLeft w:val="0"/>
      <w:marRight w:val="0"/>
      <w:marTop w:val="0"/>
      <w:marBottom w:val="0"/>
      <w:divBdr>
        <w:top w:val="none" w:sz="0" w:space="0" w:color="auto"/>
        <w:left w:val="none" w:sz="0" w:space="0" w:color="auto"/>
        <w:bottom w:val="none" w:sz="0" w:space="0" w:color="auto"/>
        <w:right w:val="none" w:sz="0" w:space="0" w:color="auto"/>
      </w:divBdr>
    </w:div>
    <w:div w:id="1415323698">
      <w:bodyDiv w:val="1"/>
      <w:marLeft w:val="0"/>
      <w:marRight w:val="0"/>
      <w:marTop w:val="0"/>
      <w:marBottom w:val="0"/>
      <w:divBdr>
        <w:top w:val="none" w:sz="0" w:space="0" w:color="auto"/>
        <w:left w:val="none" w:sz="0" w:space="0" w:color="auto"/>
        <w:bottom w:val="none" w:sz="0" w:space="0" w:color="auto"/>
        <w:right w:val="none" w:sz="0" w:space="0" w:color="auto"/>
      </w:divBdr>
    </w:div>
    <w:div w:id="1421873719">
      <w:bodyDiv w:val="1"/>
      <w:marLeft w:val="0"/>
      <w:marRight w:val="0"/>
      <w:marTop w:val="0"/>
      <w:marBottom w:val="0"/>
      <w:divBdr>
        <w:top w:val="none" w:sz="0" w:space="0" w:color="auto"/>
        <w:left w:val="none" w:sz="0" w:space="0" w:color="auto"/>
        <w:bottom w:val="none" w:sz="0" w:space="0" w:color="auto"/>
        <w:right w:val="none" w:sz="0" w:space="0" w:color="auto"/>
      </w:divBdr>
    </w:div>
    <w:div w:id="1423186739">
      <w:bodyDiv w:val="1"/>
      <w:marLeft w:val="0"/>
      <w:marRight w:val="0"/>
      <w:marTop w:val="0"/>
      <w:marBottom w:val="0"/>
      <w:divBdr>
        <w:top w:val="none" w:sz="0" w:space="0" w:color="auto"/>
        <w:left w:val="none" w:sz="0" w:space="0" w:color="auto"/>
        <w:bottom w:val="none" w:sz="0" w:space="0" w:color="auto"/>
        <w:right w:val="none" w:sz="0" w:space="0" w:color="auto"/>
      </w:divBdr>
    </w:div>
    <w:div w:id="1428648294">
      <w:bodyDiv w:val="1"/>
      <w:marLeft w:val="0"/>
      <w:marRight w:val="0"/>
      <w:marTop w:val="0"/>
      <w:marBottom w:val="0"/>
      <w:divBdr>
        <w:top w:val="none" w:sz="0" w:space="0" w:color="auto"/>
        <w:left w:val="none" w:sz="0" w:space="0" w:color="auto"/>
        <w:bottom w:val="none" w:sz="0" w:space="0" w:color="auto"/>
        <w:right w:val="none" w:sz="0" w:space="0" w:color="auto"/>
      </w:divBdr>
    </w:div>
    <w:div w:id="1449812230">
      <w:bodyDiv w:val="1"/>
      <w:marLeft w:val="0"/>
      <w:marRight w:val="0"/>
      <w:marTop w:val="0"/>
      <w:marBottom w:val="0"/>
      <w:divBdr>
        <w:top w:val="none" w:sz="0" w:space="0" w:color="auto"/>
        <w:left w:val="none" w:sz="0" w:space="0" w:color="auto"/>
        <w:bottom w:val="none" w:sz="0" w:space="0" w:color="auto"/>
        <w:right w:val="none" w:sz="0" w:space="0" w:color="auto"/>
      </w:divBdr>
    </w:div>
    <w:div w:id="1458639311">
      <w:bodyDiv w:val="1"/>
      <w:marLeft w:val="0"/>
      <w:marRight w:val="0"/>
      <w:marTop w:val="0"/>
      <w:marBottom w:val="0"/>
      <w:divBdr>
        <w:top w:val="none" w:sz="0" w:space="0" w:color="auto"/>
        <w:left w:val="none" w:sz="0" w:space="0" w:color="auto"/>
        <w:bottom w:val="none" w:sz="0" w:space="0" w:color="auto"/>
        <w:right w:val="none" w:sz="0" w:space="0" w:color="auto"/>
      </w:divBdr>
    </w:div>
    <w:div w:id="1464083029">
      <w:bodyDiv w:val="1"/>
      <w:marLeft w:val="0"/>
      <w:marRight w:val="0"/>
      <w:marTop w:val="0"/>
      <w:marBottom w:val="0"/>
      <w:divBdr>
        <w:top w:val="none" w:sz="0" w:space="0" w:color="auto"/>
        <w:left w:val="none" w:sz="0" w:space="0" w:color="auto"/>
        <w:bottom w:val="none" w:sz="0" w:space="0" w:color="auto"/>
        <w:right w:val="none" w:sz="0" w:space="0" w:color="auto"/>
      </w:divBdr>
    </w:div>
    <w:div w:id="1464805588">
      <w:bodyDiv w:val="1"/>
      <w:marLeft w:val="0"/>
      <w:marRight w:val="0"/>
      <w:marTop w:val="0"/>
      <w:marBottom w:val="0"/>
      <w:divBdr>
        <w:top w:val="none" w:sz="0" w:space="0" w:color="auto"/>
        <w:left w:val="none" w:sz="0" w:space="0" w:color="auto"/>
        <w:bottom w:val="none" w:sz="0" w:space="0" w:color="auto"/>
        <w:right w:val="none" w:sz="0" w:space="0" w:color="auto"/>
      </w:divBdr>
    </w:div>
    <w:div w:id="1475179698">
      <w:bodyDiv w:val="1"/>
      <w:marLeft w:val="0"/>
      <w:marRight w:val="0"/>
      <w:marTop w:val="0"/>
      <w:marBottom w:val="0"/>
      <w:divBdr>
        <w:top w:val="none" w:sz="0" w:space="0" w:color="auto"/>
        <w:left w:val="none" w:sz="0" w:space="0" w:color="auto"/>
        <w:bottom w:val="none" w:sz="0" w:space="0" w:color="auto"/>
        <w:right w:val="none" w:sz="0" w:space="0" w:color="auto"/>
      </w:divBdr>
    </w:div>
    <w:div w:id="1479372784">
      <w:bodyDiv w:val="1"/>
      <w:marLeft w:val="0"/>
      <w:marRight w:val="0"/>
      <w:marTop w:val="0"/>
      <w:marBottom w:val="0"/>
      <w:divBdr>
        <w:top w:val="none" w:sz="0" w:space="0" w:color="auto"/>
        <w:left w:val="none" w:sz="0" w:space="0" w:color="auto"/>
        <w:bottom w:val="none" w:sz="0" w:space="0" w:color="auto"/>
        <w:right w:val="none" w:sz="0" w:space="0" w:color="auto"/>
      </w:divBdr>
    </w:div>
    <w:div w:id="1483697790">
      <w:bodyDiv w:val="1"/>
      <w:marLeft w:val="0"/>
      <w:marRight w:val="0"/>
      <w:marTop w:val="0"/>
      <w:marBottom w:val="0"/>
      <w:divBdr>
        <w:top w:val="none" w:sz="0" w:space="0" w:color="auto"/>
        <w:left w:val="none" w:sz="0" w:space="0" w:color="auto"/>
        <w:bottom w:val="none" w:sz="0" w:space="0" w:color="auto"/>
        <w:right w:val="none" w:sz="0" w:space="0" w:color="auto"/>
      </w:divBdr>
    </w:div>
    <w:div w:id="1488478600">
      <w:bodyDiv w:val="1"/>
      <w:marLeft w:val="0"/>
      <w:marRight w:val="0"/>
      <w:marTop w:val="0"/>
      <w:marBottom w:val="0"/>
      <w:divBdr>
        <w:top w:val="none" w:sz="0" w:space="0" w:color="auto"/>
        <w:left w:val="none" w:sz="0" w:space="0" w:color="auto"/>
        <w:bottom w:val="none" w:sz="0" w:space="0" w:color="auto"/>
        <w:right w:val="none" w:sz="0" w:space="0" w:color="auto"/>
      </w:divBdr>
    </w:div>
    <w:div w:id="1506283005">
      <w:bodyDiv w:val="1"/>
      <w:marLeft w:val="0"/>
      <w:marRight w:val="0"/>
      <w:marTop w:val="0"/>
      <w:marBottom w:val="0"/>
      <w:divBdr>
        <w:top w:val="none" w:sz="0" w:space="0" w:color="auto"/>
        <w:left w:val="none" w:sz="0" w:space="0" w:color="auto"/>
        <w:bottom w:val="none" w:sz="0" w:space="0" w:color="auto"/>
        <w:right w:val="none" w:sz="0" w:space="0" w:color="auto"/>
      </w:divBdr>
    </w:div>
    <w:div w:id="1564368749">
      <w:bodyDiv w:val="1"/>
      <w:marLeft w:val="0"/>
      <w:marRight w:val="0"/>
      <w:marTop w:val="0"/>
      <w:marBottom w:val="0"/>
      <w:divBdr>
        <w:top w:val="none" w:sz="0" w:space="0" w:color="auto"/>
        <w:left w:val="none" w:sz="0" w:space="0" w:color="auto"/>
        <w:bottom w:val="none" w:sz="0" w:space="0" w:color="auto"/>
        <w:right w:val="none" w:sz="0" w:space="0" w:color="auto"/>
      </w:divBdr>
    </w:div>
    <w:div w:id="1566600452">
      <w:bodyDiv w:val="1"/>
      <w:marLeft w:val="0"/>
      <w:marRight w:val="0"/>
      <w:marTop w:val="0"/>
      <w:marBottom w:val="0"/>
      <w:divBdr>
        <w:top w:val="none" w:sz="0" w:space="0" w:color="auto"/>
        <w:left w:val="none" w:sz="0" w:space="0" w:color="auto"/>
        <w:bottom w:val="none" w:sz="0" w:space="0" w:color="auto"/>
        <w:right w:val="none" w:sz="0" w:space="0" w:color="auto"/>
      </w:divBdr>
    </w:div>
    <w:div w:id="1569537475">
      <w:bodyDiv w:val="1"/>
      <w:marLeft w:val="0"/>
      <w:marRight w:val="0"/>
      <w:marTop w:val="0"/>
      <w:marBottom w:val="0"/>
      <w:divBdr>
        <w:top w:val="none" w:sz="0" w:space="0" w:color="auto"/>
        <w:left w:val="none" w:sz="0" w:space="0" w:color="auto"/>
        <w:bottom w:val="none" w:sz="0" w:space="0" w:color="auto"/>
        <w:right w:val="none" w:sz="0" w:space="0" w:color="auto"/>
      </w:divBdr>
    </w:div>
    <w:div w:id="1588080822">
      <w:bodyDiv w:val="1"/>
      <w:marLeft w:val="0"/>
      <w:marRight w:val="0"/>
      <w:marTop w:val="0"/>
      <w:marBottom w:val="0"/>
      <w:divBdr>
        <w:top w:val="none" w:sz="0" w:space="0" w:color="auto"/>
        <w:left w:val="none" w:sz="0" w:space="0" w:color="auto"/>
        <w:bottom w:val="none" w:sz="0" w:space="0" w:color="auto"/>
        <w:right w:val="none" w:sz="0" w:space="0" w:color="auto"/>
      </w:divBdr>
    </w:div>
    <w:div w:id="1597864965">
      <w:bodyDiv w:val="1"/>
      <w:marLeft w:val="0"/>
      <w:marRight w:val="0"/>
      <w:marTop w:val="0"/>
      <w:marBottom w:val="0"/>
      <w:divBdr>
        <w:top w:val="none" w:sz="0" w:space="0" w:color="auto"/>
        <w:left w:val="none" w:sz="0" w:space="0" w:color="auto"/>
        <w:bottom w:val="none" w:sz="0" w:space="0" w:color="auto"/>
        <w:right w:val="none" w:sz="0" w:space="0" w:color="auto"/>
      </w:divBdr>
    </w:div>
    <w:div w:id="1606301907">
      <w:bodyDiv w:val="1"/>
      <w:marLeft w:val="0"/>
      <w:marRight w:val="0"/>
      <w:marTop w:val="0"/>
      <w:marBottom w:val="0"/>
      <w:divBdr>
        <w:top w:val="none" w:sz="0" w:space="0" w:color="auto"/>
        <w:left w:val="none" w:sz="0" w:space="0" w:color="auto"/>
        <w:bottom w:val="none" w:sz="0" w:space="0" w:color="auto"/>
        <w:right w:val="none" w:sz="0" w:space="0" w:color="auto"/>
      </w:divBdr>
    </w:div>
    <w:div w:id="1607615575">
      <w:bodyDiv w:val="1"/>
      <w:marLeft w:val="0"/>
      <w:marRight w:val="0"/>
      <w:marTop w:val="0"/>
      <w:marBottom w:val="0"/>
      <w:divBdr>
        <w:top w:val="none" w:sz="0" w:space="0" w:color="auto"/>
        <w:left w:val="none" w:sz="0" w:space="0" w:color="auto"/>
        <w:bottom w:val="none" w:sz="0" w:space="0" w:color="auto"/>
        <w:right w:val="none" w:sz="0" w:space="0" w:color="auto"/>
      </w:divBdr>
    </w:div>
    <w:div w:id="1611234532">
      <w:bodyDiv w:val="1"/>
      <w:marLeft w:val="0"/>
      <w:marRight w:val="0"/>
      <w:marTop w:val="0"/>
      <w:marBottom w:val="0"/>
      <w:divBdr>
        <w:top w:val="none" w:sz="0" w:space="0" w:color="auto"/>
        <w:left w:val="none" w:sz="0" w:space="0" w:color="auto"/>
        <w:bottom w:val="none" w:sz="0" w:space="0" w:color="auto"/>
        <w:right w:val="none" w:sz="0" w:space="0" w:color="auto"/>
      </w:divBdr>
    </w:div>
    <w:div w:id="1615478681">
      <w:bodyDiv w:val="1"/>
      <w:marLeft w:val="0"/>
      <w:marRight w:val="0"/>
      <w:marTop w:val="0"/>
      <w:marBottom w:val="0"/>
      <w:divBdr>
        <w:top w:val="none" w:sz="0" w:space="0" w:color="auto"/>
        <w:left w:val="none" w:sz="0" w:space="0" w:color="auto"/>
        <w:bottom w:val="none" w:sz="0" w:space="0" w:color="auto"/>
        <w:right w:val="none" w:sz="0" w:space="0" w:color="auto"/>
      </w:divBdr>
    </w:div>
    <w:div w:id="1619137787">
      <w:bodyDiv w:val="1"/>
      <w:marLeft w:val="0"/>
      <w:marRight w:val="0"/>
      <w:marTop w:val="0"/>
      <w:marBottom w:val="0"/>
      <w:divBdr>
        <w:top w:val="none" w:sz="0" w:space="0" w:color="auto"/>
        <w:left w:val="none" w:sz="0" w:space="0" w:color="auto"/>
        <w:bottom w:val="none" w:sz="0" w:space="0" w:color="auto"/>
        <w:right w:val="none" w:sz="0" w:space="0" w:color="auto"/>
      </w:divBdr>
    </w:div>
    <w:div w:id="1624843451">
      <w:bodyDiv w:val="1"/>
      <w:marLeft w:val="0"/>
      <w:marRight w:val="0"/>
      <w:marTop w:val="0"/>
      <w:marBottom w:val="0"/>
      <w:divBdr>
        <w:top w:val="none" w:sz="0" w:space="0" w:color="auto"/>
        <w:left w:val="none" w:sz="0" w:space="0" w:color="auto"/>
        <w:bottom w:val="none" w:sz="0" w:space="0" w:color="auto"/>
        <w:right w:val="none" w:sz="0" w:space="0" w:color="auto"/>
      </w:divBdr>
    </w:div>
    <w:div w:id="1626085469">
      <w:bodyDiv w:val="1"/>
      <w:marLeft w:val="0"/>
      <w:marRight w:val="0"/>
      <w:marTop w:val="0"/>
      <w:marBottom w:val="0"/>
      <w:divBdr>
        <w:top w:val="none" w:sz="0" w:space="0" w:color="auto"/>
        <w:left w:val="none" w:sz="0" w:space="0" w:color="auto"/>
        <w:bottom w:val="none" w:sz="0" w:space="0" w:color="auto"/>
        <w:right w:val="none" w:sz="0" w:space="0" w:color="auto"/>
      </w:divBdr>
    </w:div>
    <w:div w:id="1628511829">
      <w:bodyDiv w:val="1"/>
      <w:marLeft w:val="0"/>
      <w:marRight w:val="0"/>
      <w:marTop w:val="0"/>
      <w:marBottom w:val="0"/>
      <w:divBdr>
        <w:top w:val="none" w:sz="0" w:space="0" w:color="auto"/>
        <w:left w:val="none" w:sz="0" w:space="0" w:color="auto"/>
        <w:bottom w:val="none" w:sz="0" w:space="0" w:color="auto"/>
        <w:right w:val="none" w:sz="0" w:space="0" w:color="auto"/>
      </w:divBdr>
    </w:div>
    <w:div w:id="1654945821">
      <w:bodyDiv w:val="1"/>
      <w:marLeft w:val="0"/>
      <w:marRight w:val="0"/>
      <w:marTop w:val="0"/>
      <w:marBottom w:val="0"/>
      <w:divBdr>
        <w:top w:val="none" w:sz="0" w:space="0" w:color="auto"/>
        <w:left w:val="none" w:sz="0" w:space="0" w:color="auto"/>
        <w:bottom w:val="none" w:sz="0" w:space="0" w:color="auto"/>
        <w:right w:val="none" w:sz="0" w:space="0" w:color="auto"/>
      </w:divBdr>
    </w:div>
    <w:div w:id="1655180129">
      <w:bodyDiv w:val="1"/>
      <w:marLeft w:val="0"/>
      <w:marRight w:val="0"/>
      <w:marTop w:val="0"/>
      <w:marBottom w:val="0"/>
      <w:divBdr>
        <w:top w:val="none" w:sz="0" w:space="0" w:color="auto"/>
        <w:left w:val="none" w:sz="0" w:space="0" w:color="auto"/>
        <w:bottom w:val="none" w:sz="0" w:space="0" w:color="auto"/>
        <w:right w:val="none" w:sz="0" w:space="0" w:color="auto"/>
      </w:divBdr>
    </w:div>
    <w:div w:id="1655180927">
      <w:bodyDiv w:val="1"/>
      <w:marLeft w:val="0"/>
      <w:marRight w:val="0"/>
      <w:marTop w:val="0"/>
      <w:marBottom w:val="0"/>
      <w:divBdr>
        <w:top w:val="none" w:sz="0" w:space="0" w:color="auto"/>
        <w:left w:val="none" w:sz="0" w:space="0" w:color="auto"/>
        <w:bottom w:val="none" w:sz="0" w:space="0" w:color="auto"/>
        <w:right w:val="none" w:sz="0" w:space="0" w:color="auto"/>
      </w:divBdr>
    </w:div>
    <w:div w:id="1668439137">
      <w:bodyDiv w:val="1"/>
      <w:marLeft w:val="0"/>
      <w:marRight w:val="0"/>
      <w:marTop w:val="0"/>
      <w:marBottom w:val="0"/>
      <w:divBdr>
        <w:top w:val="none" w:sz="0" w:space="0" w:color="auto"/>
        <w:left w:val="none" w:sz="0" w:space="0" w:color="auto"/>
        <w:bottom w:val="none" w:sz="0" w:space="0" w:color="auto"/>
        <w:right w:val="none" w:sz="0" w:space="0" w:color="auto"/>
      </w:divBdr>
    </w:div>
    <w:div w:id="1686863846">
      <w:bodyDiv w:val="1"/>
      <w:marLeft w:val="0"/>
      <w:marRight w:val="0"/>
      <w:marTop w:val="0"/>
      <w:marBottom w:val="0"/>
      <w:divBdr>
        <w:top w:val="none" w:sz="0" w:space="0" w:color="auto"/>
        <w:left w:val="none" w:sz="0" w:space="0" w:color="auto"/>
        <w:bottom w:val="none" w:sz="0" w:space="0" w:color="auto"/>
        <w:right w:val="none" w:sz="0" w:space="0" w:color="auto"/>
      </w:divBdr>
    </w:div>
    <w:div w:id="1692024328">
      <w:bodyDiv w:val="1"/>
      <w:marLeft w:val="0"/>
      <w:marRight w:val="0"/>
      <w:marTop w:val="0"/>
      <w:marBottom w:val="0"/>
      <w:divBdr>
        <w:top w:val="none" w:sz="0" w:space="0" w:color="auto"/>
        <w:left w:val="none" w:sz="0" w:space="0" w:color="auto"/>
        <w:bottom w:val="none" w:sz="0" w:space="0" w:color="auto"/>
        <w:right w:val="none" w:sz="0" w:space="0" w:color="auto"/>
      </w:divBdr>
    </w:div>
    <w:div w:id="1700425231">
      <w:bodyDiv w:val="1"/>
      <w:marLeft w:val="0"/>
      <w:marRight w:val="0"/>
      <w:marTop w:val="0"/>
      <w:marBottom w:val="0"/>
      <w:divBdr>
        <w:top w:val="none" w:sz="0" w:space="0" w:color="auto"/>
        <w:left w:val="none" w:sz="0" w:space="0" w:color="auto"/>
        <w:bottom w:val="none" w:sz="0" w:space="0" w:color="auto"/>
        <w:right w:val="none" w:sz="0" w:space="0" w:color="auto"/>
      </w:divBdr>
    </w:div>
    <w:div w:id="1720741468">
      <w:bodyDiv w:val="1"/>
      <w:marLeft w:val="0"/>
      <w:marRight w:val="0"/>
      <w:marTop w:val="0"/>
      <w:marBottom w:val="0"/>
      <w:divBdr>
        <w:top w:val="none" w:sz="0" w:space="0" w:color="auto"/>
        <w:left w:val="none" w:sz="0" w:space="0" w:color="auto"/>
        <w:bottom w:val="none" w:sz="0" w:space="0" w:color="auto"/>
        <w:right w:val="none" w:sz="0" w:space="0" w:color="auto"/>
      </w:divBdr>
    </w:div>
    <w:div w:id="1730641737">
      <w:bodyDiv w:val="1"/>
      <w:marLeft w:val="0"/>
      <w:marRight w:val="0"/>
      <w:marTop w:val="0"/>
      <w:marBottom w:val="0"/>
      <w:divBdr>
        <w:top w:val="none" w:sz="0" w:space="0" w:color="auto"/>
        <w:left w:val="none" w:sz="0" w:space="0" w:color="auto"/>
        <w:bottom w:val="none" w:sz="0" w:space="0" w:color="auto"/>
        <w:right w:val="none" w:sz="0" w:space="0" w:color="auto"/>
      </w:divBdr>
    </w:div>
    <w:div w:id="1739009584">
      <w:bodyDiv w:val="1"/>
      <w:marLeft w:val="0"/>
      <w:marRight w:val="0"/>
      <w:marTop w:val="0"/>
      <w:marBottom w:val="0"/>
      <w:divBdr>
        <w:top w:val="none" w:sz="0" w:space="0" w:color="auto"/>
        <w:left w:val="none" w:sz="0" w:space="0" w:color="auto"/>
        <w:bottom w:val="none" w:sz="0" w:space="0" w:color="auto"/>
        <w:right w:val="none" w:sz="0" w:space="0" w:color="auto"/>
      </w:divBdr>
    </w:div>
    <w:div w:id="1750345230">
      <w:bodyDiv w:val="1"/>
      <w:marLeft w:val="0"/>
      <w:marRight w:val="0"/>
      <w:marTop w:val="0"/>
      <w:marBottom w:val="0"/>
      <w:divBdr>
        <w:top w:val="none" w:sz="0" w:space="0" w:color="auto"/>
        <w:left w:val="none" w:sz="0" w:space="0" w:color="auto"/>
        <w:bottom w:val="none" w:sz="0" w:space="0" w:color="auto"/>
        <w:right w:val="none" w:sz="0" w:space="0" w:color="auto"/>
      </w:divBdr>
    </w:div>
    <w:div w:id="1752773577">
      <w:bodyDiv w:val="1"/>
      <w:marLeft w:val="0"/>
      <w:marRight w:val="0"/>
      <w:marTop w:val="0"/>
      <w:marBottom w:val="0"/>
      <w:divBdr>
        <w:top w:val="none" w:sz="0" w:space="0" w:color="auto"/>
        <w:left w:val="none" w:sz="0" w:space="0" w:color="auto"/>
        <w:bottom w:val="none" w:sz="0" w:space="0" w:color="auto"/>
        <w:right w:val="none" w:sz="0" w:space="0" w:color="auto"/>
      </w:divBdr>
    </w:div>
    <w:div w:id="1759059605">
      <w:bodyDiv w:val="1"/>
      <w:marLeft w:val="0"/>
      <w:marRight w:val="0"/>
      <w:marTop w:val="0"/>
      <w:marBottom w:val="0"/>
      <w:divBdr>
        <w:top w:val="none" w:sz="0" w:space="0" w:color="auto"/>
        <w:left w:val="none" w:sz="0" w:space="0" w:color="auto"/>
        <w:bottom w:val="none" w:sz="0" w:space="0" w:color="auto"/>
        <w:right w:val="none" w:sz="0" w:space="0" w:color="auto"/>
      </w:divBdr>
    </w:div>
    <w:div w:id="1764956884">
      <w:bodyDiv w:val="1"/>
      <w:marLeft w:val="0"/>
      <w:marRight w:val="0"/>
      <w:marTop w:val="0"/>
      <w:marBottom w:val="0"/>
      <w:divBdr>
        <w:top w:val="none" w:sz="0" w:space="0" w:color="auto"/>
        <w:left w:val="none" w:sz="0" w:space="0" w:color="auto"/>
        <w:bottom w:val="none" w:sz="0" w:space="0" w:color="auto"/>
        <w:right w:val="none" w:sz="0" w:space="0" w:color="auto"/>
      </w:divBdr>
    </w:div>
    <w:div w:id="1780181666">
      <w:bodyDiv w:val="1"/>
      <w:marLeft w:val="0"/>
      <w:marRight w:val="0"/>
      <w:marTop w:val="0"/>
      <w:marBottom w:val="0"/>
      <w:divBdr>
        <w:top w:val="none" w:sz="0" w:space="0" w:color="auto"/>
        <w:left w:val="none" w:sz="0" w:space="0" w:color="auto"/>
        <w:bottom w:val="none" w:sz="0" w:space="0" w:color="auto"/>
        <w:right w:val="none" w:sz="0" w:space="0" w:color="auto"/>
      </w:divBdr>
    </w:div>
    <w:div w:id="1781878287">
      <w:bodyDiv w:val="1"/>
      <w:marLeft w:val="0"/>
      <w:marRight w:val="0"/>
      <w:marTop w:val="0"/>
      <w:marBottom w:val="0"/>
      <w:divBdr>
        <w:top w:val="none" w:sz="0" w:space="0" w:color="auto"/>
        <w:left w:val="none" w:sz="0" w:space="0" w:color="auto"/>
        <w:bottom w:val="none" w:sz="0" w:space="0" w:color="auto"/>
        <w:right w:val="none" w:sz="0" w:space="0" w:color="auto"/>
      </w:divBdr>
    </w:div>
    <w:div w:id="1794862497">
      <w:bodyDiv w:val="1"/>
      <w:marLeft w:val="0"/>
      <w:marRight w:val="0"/>
      <w:marTop w:val="0"/>
      <w:marBottom w:val="0"/>
      <w:divBdr>
        <w:top w:val="none" w:sz="0" w:space="0" w:color="auto"/>
        <w:left w:val="none" w:sz="0" w:space="0" w:color="auto"/>
        <w:bottom w:val="none" w:sz="0" w:space="0" w:color="auto"/>
        <w:right w:val="none" w:sz="0" w:space="0" w:color="auto"/>
      </w:divBdr>
    </w:div>
    <w:div w:id="1799302119">
      <w:bodyDiv w:val="1"/>
      <w:marLeft w:val="0"/>
      <w:marRight w:val="0"/>
      <w:marTop w:val="0"/>
      <w:marBottom w:val="0"/>
      <w:divBdr>
        <w:top w:val="none" w:sz="0" w:space="0" w:color="auto"/>
        <w:left w:val="none" w:sz="0" w:space="0" w:color="auto"/>
        <w:bottom w:val="none" w:sz="0" w:space="0" w:color="auto"/>
        <w:right w:val="none" w:sz="0" w:space="0" w:color="auto"/>
      </w:divBdr>
    </w:div>
    <w:div w:id="1802454365">
      <w:bodyDiv w:val="1"/>
      <w:marLeft w:val="0"/>
      <w:marRight w:val="0"/>
      <w:marTop w:val="0"/>
      <w:marBottom w:val="0"/>
      <w:divBdr>
        <w:top w:val="none" w:sz="0" w:space="0" w:color="auto"/>
        <w:left w:val="none" w:sz="0" w:space="0" w:color="auto"/>
        <w:bottom w:val="none" w:sz="0" w:space="0" w:color="auto"/>
        <w:right w:val="none" w:sz="0" w:space="0" w:color="auto"/>
      </w:divBdr>
    </w:div>
    <w:div w:id="1807162432">
      <w:bodyDiv w:val="1"/>
      <w:marLeft w:val="0"/>
      <w:marRight w:val="0"/>
      <w:marTop w:val="0"/>
      <w:marBottom w:val="0"/>
      <w:divBdr>
        <w:top w:val="none" w:sz="0" w:space="0" w:color="auto"/>
        <w:left w:val="none" w:sz="0" w:space="0" w:color="auto"/>
        <w:bottom w:val="none" w:sz="0" w:space="0" w:color="auto"/>
        <w:right w:val="none" w:sz="0" w:space="0" w:color="auto"/>
      </w:divBdr>
    </w:div>
    <w:div w:id="1807817720">
      <w:bodyDiv w:val="1"/>
      <w:marLeft w:val="0"/>
      <w:marRight w:val="0"/>
      <w:marTop w:val="0"/>
      <w:marBottom w:val="0"/>
      <w:divBdr>
        <w:top w:val="none" w:sz="0" w:space="0" w:color="auto"/>
        <w:left w:val="none" w:sz="0" w:space="0" w:color="auto"/>
        <w:bottom w:val="none" w:sz="0" w:space="0" w:color="auto"/>
        <w:right w:val="none" w:sz="0" w:space="0" w:color="auto"/>
      </w:divBdr>
    </w:div>
    <w:div w:id="1809081373">
      <w:bodyDiv w:val="1"/>
      <w:marLeft w:val="0"/>
      <w:marRight w:val="0"/>
      <w:marTop w:val="0"/>
      <w:marBottom w:val="0"/>
      <w:divBdr>
        <w:top w:val="none" w:sz="0" w:space="0" w:color="auto"/>
        <w:left w:val="none" w:sz="0" w:space="0" w:color="auto"/>
        <w:bottom w:val="none" w:sz="0" w:space="0" w:color="auto"/>
        <w:right w:val="none" w:sz="0" w:space="0" w:color="auto"/>
      </w:divBdr>
    </w:div>
    <w:div w:id="1819374436">
      <w:bodyDiv w:val="1"/>
      <w:marLeft w:val="0"/>
      <w:marRight w:val="0"/>
      <w:marTop w:val="0"/>
      <w:marBottom w:val="0"/>
      <w:divBdr>
        <w:top w:val="none" w:sz="0" w:space="0" w:color="auto"/>
        <w:left w:val="none" w:sz="0" w:space="0" w:color="auto"/>
        <w:bottom w:val="none" w:sz="0" w:space="0" w:color="auto"/>
        <w:right w:val="none" w:sz="0" w:space="0" w:color="auto"/>
      </w:divBdr>
    </w:div>
    <w:div w:id="1826701892">
      <w:bodyDiv w:val="1"/>
      <w:marLeft w:val="0"/>
      <w:marRight w:val="0"/>
      <w:marTop w:val="0"/>
      <w:marBottom w:val="0"/>
      <w:divBdr>
        <w:top w:val="none" w:sz="0" w:space="0" w:color="auto"/>
        <w:left w:val="none" w:sz="0" w:space="0" w:color="auto"/>
        <w:bottom w:val="none" w:sz="0" w:space="0" w:color="auto"/>
        <w:right w:val="none" w:sz="0" w:space="0" w:color="auto"/>
      </w:divBdr>
    </w:div>
    <w:div w:id="1833256144">
      <w:bodyDiv w:val="1"/>
      <w:marLeft w:val="0"/>
      <w:marRight w:val="0"/>
      <w:marTop w:val="0"/>
      <w:marBottom w:val="0"/>
      <w:divBdr>
        <w:top w:val="none" w:sz="0" w:space="0" w:color="auto"/>
        <w:left w:val="none" w:sz="0" w:space="0" w:color="auto"/>
        <w:bottom w:val="none" w:sz="0" w:space="0" w:color="auto"/>
        <w:right w:val="none" w:sz="0" w:space="0" w:color="auto"/>
      </w:divBdr>
    </w:div>
    <w:div w:id="1835291912">
      <w:bodyDiv w:val="1"/>
      <w:marLeft w:val="0"/>
      <w:marRight w:val="0"/>
      <w:marTop w:val="0"/>
      <w:marBottom w:val="0"/>
      <w:divBdr>
        <w:top w:val="none" w:sz="0" w:space="0" w:color="auto"/>
        <w:left w:val="none" w:sz="0" w:space="0" w:color="auto"/>
        <w:bottom w:val="none" w:sz="0" w:space="0" w:color="auto"/>
        <w:right w:val="none" w:sz="0" w:space="0" w:color="auto"/>
      </w:divBdr>
    </w:div>
    <w:div w:id="1838375445">
      <w:bodyDiv w:val="1"/>
      <w:marLeft w:val="0"/>
      <w:marRight w:val="0"/>
      <w:marTop w:val="0"/>
      <w:marBottom w:val="0"/>
      <w:divBdr>
        <w:top w:val="none" w:sz="0" w:space="0" w:color="auto"/>
        <w:left w:val="none" w:sz="0" w:space="0" w:color="auto"/>
        <w:bottom w:val="none" w:sz="0" w:space="0" w:color="auto"/>
        <w:right w:val="none" w:sz="0" w:space="0" w:color="auto"/>
      </w:divBdr>
    </w:div>
    <w:div w:id="1842770925">
      <w:bodyDiv w:val="1"/>
      <w:marLeft w:val="0"/>
      <w:marRight w:val="0"/>
      <w:marTop w:val="0"/>
      <w:marBottom w:val="0"/>
      <w:divBdr>
        <w:top w:val="none" w:sz="0" w:space="0" w:color="auto"/>
        <w:left w:val="none" w:sz="0" w:space="0" w:color="auto"/>
        <w:bottom w:val="none" w:sz="0" w:space="0" w:color="auto"/>
        <w:right w:val="none" w:sz="0" w:space="0" w:color="auto"/>
      </w:divBdr>
    </w:div>
    <w:div w:id="1867330583">
      <w:bodyDiv w:val="1"/>
      <w:marLeft w:val="0"/>
      <w:marRight w:val="0"/>
      <w:marTop w:val="0"/>
      <w:marBottom w:val="0"/>
      <w:divBdr>
        <w:top w:val="none" w:sz="0" w:space="0" w:color="auto"/>
        <w:left w:val="none" w:sz="0" w:space="0" w:color="auto"/>
        <w:bottom w:val="none" w:sz="0" w:space="0" w:color="auto"/>
        <w:right w:val="none" w:sz="0" w:space="0" w:color="auto"/>
      </w:divBdr>
    </w:div>
    <w:div w:id="1867719358">
      <w:bodyDiv w:val="1"/>
      <w:marLeft w:val="0"/>
      <w:marRight w:val="0"/>
      <w:marTop w:val="0"/>
      <w:marBottom w:val="0"/>
      <w:divBdr>
        <w:top w:val="none" w:sz="0" w:space="0" w:color="auto"/>
        <w:left w:val="none" w:sz="0" w:space="0" w:color="auto"/>
        <w:bottom w:val="none" w:sz="0" w:space="0" w:color="auto"/>
        <w:right w:val="none" w:sz="0" w:space="0" w:color="auto"/>
      </w:divBdr>
    </w:div>
    <w:div w:id="1868568362">
      <w:bodyDiv w:val="1"/>
      <w:marLeft w:val="0"/>
      <w:marRight w:val="0"/>
      <w:marTop w:val="0"/>
      <w:marBottom w:val="0"/>
      <w:divBdr>
        <w:top w:val="none" w:sz="0" w:space="0" w:color="auto"/>
        <w:left w:val="none" w:sz="0" w:space="0" w:color="auto"/>
        <w:bottom w:val="none" w:sz="0" w:space="0" w:color="auto"/>
        <w:right w:val="none" w:sz="0" w:space="0" w:color="auto"/>
      </w:divBdr>
    </w:div>
    <w:div w:id="1879197228">
      <w:bodyDiv w:val="1"/>
      <w:marLeft w:val="0"/>
      <w:marRight w:val="0"/>
      <w:marTop w:val="0"/>
      <w:marBottom w:val="0"/>
      <w:divBdr>
        <w:top w:val="none" w:sz="0" w:space="0" w:color="auto"/>
        <w:left w:val="none" w:sz="0" w:space="0" w:color="auto"/>
        <w:bottom w:val="none" w:sz="0" w:space="0" w:color="auto"/>
        <w:right w:val="none" w:sz="0" w:space="0" w:color="auto"/>
      </w:divBdr>
    </w:div>
    <w:div w:id="1891453538">
      <w:bodyDiv w:val="1"/>
      <w:marLeft w:val="0"/>
      <w:marRight w:val="0"/>
      <w:marTop w:val="0"/>
      <w:marBottom w:val="0"/>
      <w:divBdr>
        <w:top w:val="none" w:sz="0" w:space="0" w:color="auto"/>
        <w:left w:val="none" w:sz="0" w:space="0" w:color="auto"/>
        <w:bottom w:val="none" w:sz="0" w:space="0" w:color="auto"/>
        <w:right w:val="none" w:sz="0" w:space="0" w:color="auto"/>
      </w:divBdr>
    </w:div>
    <w:div w:id="1891569045">
      <w:bodyDiv w:val="1"/>
      <w:marLeft w:val="0"/>
      <w:marRight w:val="0"/>
      <w:marTop w:val="0"/>
      <w:marBottom w:val="0"/>
      <w:divBdr>
        <w:top w:val="none" w:sz="0" w:space="0" w:color="auto"/>
        <w:left w:val="none" w:sz="0" w:space="0" w:color="auto"/>
        <w:bottom w:val="none" w:sz="0" w:space="0" w:color="auto"/>
        <w:right w:val="none" w:sz="0" w:space="0" w:color="auto"/>
      </w:divBdr>
    </w:div>
    <w:div w:id="1893082298">
      <w:bodyDiv w:val="1"/>
      <w:marLeft w:val="0"/>
      <w:marRight w:val="0"/>
      <w:marTop w:val="0"/>
      <w:marBottom w:val="0"/>
      <w:divBdr>
        <w:top w:val="none" w:sz="0" w:space="0" w:color="auto"/>
        <w:left w:val="none" w:sz="0" w:space="0" w:color="auto"/>
        <w:bottom w:val="none" w:sz="0" w:space="0" w:color="auto"/>
        <w:right w:val="none" w:sz="0" w:space="0" w:color="auto"/>
      </w:divBdr>
    </w:div>
    <w:div w:id="1896119551">
      <w:bodyDiv w:val="1"/>
      <w:marLeft w:val="0"/>
      <w:marRight w:val="0"/>
      <w:marTop w:val="0"/>
      <w:marBottom w:val="0"/>
      <w:divBdr>
        <w:top w:val="none" w:sz="0" w:space="0" w:color="auto"/>
        <w:left w:val="none" w:sz="0" w:space="0" w:color="auto"/>
        <w:bottom w:val="none" w:sz="0" w:space="0" w:color="auto"/>
        <w:right w:val="none" w:sz="0" w:space="0" w:color="auto"/>
      </w:divBdr>
    </w:div>
    <w:div w:id="1900480883">
      <w:bodyDiv w:val="1"/>
      <w:marLeft w:val="0"/>
      <w:marRight w:val="0"/>
      <w:marTop w:val="0"/>
      <w:marBottom w:val="0"/>
      <w:divBdr>
        <w:top w:val="none" w:sz="0" w:space="0" w:color="auto"/>
        <w:left w:val="none" w:sz="0" w:space="0" w:color="auto"/>
        <w:bottom w:val="none" w:sz="0" w:space="0" w:color="auto"/>
        <w:right w:val="none" w:sz="0" w:space="0" w:color="auto"/>
      </w:divBdr>
    </w:div>
    <w:div w:id="1910189240">
      <w:bodyDiv w:val="1"/>
      <w:marLeft w:val="0"/>
      <w:marRight w:val="0"/>
      <w:marTop w:val="0"/>
      <w:marBottom w:val="0"/>
      <w:divBdr>
        <w:top w:val="none" w:sz="0" w:space="0" w:color="auto"/>
        <w:left w:val="none" w:sz="0" w:space="0" w:color="auto"/>
        <w:bottom w:val="none" w:sz="0" w:space="0" w:color="auto"/>
        <w:right w:val="none" w:sz="0" w:space="0" w:color="auto"/>
      </w:divBdr>
    </w:div>
    <w:div w:id="1914503430">
      <w:bodyDiv w:val="1"/>
      <w:marLeft w:val="0"/>
      <w:marRight w:val="0"/>
      <w:marTop w:val="0"/>
      <w:marBottom w:val="0"/>
      <w:divBdr>
        <w:top w:val="none" w:sz="0" w:space="0" w:color="auto"/>
        <w:left w:val="none" w:sz="0" w:space="0" w:color="auto"/>
        <w:bottom w:val="none" w:sz="0" w:space="0" w:color="auto"/>
        <w:right w:val="none" w:sz="0" w:space="0" w:color="auto"/>
      </w:divBdr>
    </w:div>
    <w:div w:id="1918517607">
      <w:bodyDiv w:val="1"/>
      <w:marLeft w:val="0"/>
      <w:marRight w:val="0"/>
      <w:marTop w:val="0"/>
      <w:marBottom w:val="0"/>
      <w:divBdr>
        <w:top w:val="none" w:sz="0" w:space="0" w:color="auto"/>
        <w:left w:val="none" w:sz="0" w:space="0" w:color="auto"/>
        <w:bottom w:val="none" w:sz="0" w:space="0" w:color="auto"/>
        <w:right w:val="none" w:sz="0" w:space="0" w:color="auto"/>
      </w:divBdr>
    </w:div>
    <w:div w:id="1931959766">
      <w:bodyDiv w:val="1"/>
      <w:marLeft w:val="0"/>
      <w:marRight w:val="0"/>
      <w:marTop w:val="0"/>
      <w:marBottom w:val="0"/>
      <w:divBdr>
        <w:top w:val="none" w:sz="0" w:space="0" w:color="auto"/>
        <w:left w:val="none" w:sz="0" w:space="0" w:color="auto"/>
        <w:bottom w:val="none" w:sz="0" w:space="0" w:color="auto"/>
        <w:right w:val="none" w:sz="0" w:space="0" w:color="auto"/>
      </w:divBdr>
    </w:div>
    <w:div w:id="1934631754">
      <w:bodyDiv w:val="1"/>
      <w:marLeft w:val="0"/>
      <w:marRight w:val="0"/>
      <w:marTop w:val="0"/>
      <w:marBottom w:val="0"/>
      <w:divBdr>
        <w:top w:val="none" w:sz="0" w:space="0" w:color="auto"/>
        <w:left w:val="none" w:sz="0" w:space="0" w:color="auto"/>
        <w:bottom w:val="none" w:sz="0" w:space="0" w:color="auto"/>
        <w:right w:val="none" w:sz="0" w:space="0" w:color="auto"/>
      </w:divBdr>
    </w:div>
    <w:div w:id="1937866605">
      <w:bodyDiv w:val="1"/>
      <w:marLeft w:val="0"/>
      <w:marRight w:val="0"/>
      <w:marTop w:val="0"/>
      <w:marBottom w:val="0"/>
      <w:divBdr>
        <w:top w:val="none" w:sz="0" w:space="0" w:color="auto"/>
        <w:left w:val="none" w:sz="0" w:space="0" w:color="auto"/>
        <w:bottom w:val="none" w:sz="0" w:space="0" w:color="auto"/>
        <w:right w:val="none" w:sz="0" w:space="0" w:color="auto"/>
      </w:divBdr>
    </w:div>
    <w:div w:id="1943296934">
      <w:bodyDiv w:val="1"/>
      <w:marLeft w:val="0"/>
      <w:marRight w:val="0"/>
      <w:marTop w:val="0"/>
      <w:marBottom w:val="0"/>
      <w:divBdr>
        <w:top w:val="none" w:sz="0" w:space="0" w:color="auto"/>
        <w:left w:val="none" w:sz="0" w:space="0" w:color="auto"/>
        <w:bottom w:val="none" w:sz="0" w:space="0" w:color="auto"/>
        <w:right w:val="none" w:sz="0" w:space="0" w:color="auto"/>
      </w:divBdr>
    </w:div>
    <w:div w:id="1946183586">
      <w:bodyDiv w:val="1"/>
      <w:marLeft w:val="0"/>
      <w:marRight w:val="0"/>
      <w:marTop w:val="0"/>
      <w:marBottom w:val="0"/>
      <w:divBdr>
        <w:top w:val="none" w:sz="0" w:space="0" w:color="auto"/>
        <w:left w:val="none" w:sz="0" w:space="0" w:color="auto"/>
        <w:bottom w:val="none" w:sz="0" w:space="0" w:color="auto"/>
        <w:right w:val="none" w:sz="0" w:space="0" w:color="auto"/>
      </w:divBdr>
    </w:div>
    <w:div w:id="1949192178">
      <w:bodyDiv w:val="1"/>
      <w:marLeft w:val="0"/>
      <w:marRight w:val="0"/>
      <w:marTop w:val="0"/>
      <w:marBottom w:val="0"/>
      <w:divBdr>
        <w:top w:val="none" w:sz="0" w:space="0" w:color="auto"/>
        <w:left w:val="none" w:sz="0" w:space="0" w:color="auto"/>
        <w:bottom w:val="none" w:sz="0" w:space="0" w:color="auto"/>
        <w:right w:val="none" w:sz="0" w:space="0" w:color="auto"/>
      </w:divBdr>
    </w:div>
    <w:div w:id="1964535046">
      <w:bodyDiv w:val="1"/>
      <w:marLeft w:val="0"/>
      <w:marRight w:val="0"/>
      <w:marTop w:val="0"/>
      <w:marBottom w:val="0"/>
      <w:divBdr>
        <w:top w:val="none" w:sz="0" w:space="0" w:color="auto"/>
        <w:left w:val="none" w:sz="0" w:space="0" w:color="auto"/>
        <w:bottom w:val="none" w:sz="0" w:space="0" w:color="auto"/>
        <w:right w:val="none" w:sz="0" w:space="0" w:color="auto"/>
      </w:divBdr>
    </w:div>
    <w:div w:id="1968967056">
      <w:bodyDiv w:val="1"/>
      <w:marLeft w:val="0"/>
      <w:marRight w:val="0"/>
      <w:marTop w:val="0"/>
      <w:marBottom w:val="0"/>
      <w:divBdr>
        <w:top w:val="none" w:sz="0" w:space="0" w:color="auto"/>
        <w:left w:val="none" w:sz="0" w:space="0" w:color="auto"/>
        <w:bottom w:val="none" w:sz="0" w:space="0" w:color="auto"/>
        <w:right w:val="none" w:sz="0" w:space="0" w:color="auto"/>
      </w:divBdr>
    </w:div>
    <w:div w:id="1987976130">
      <w:bodyDiv w:val="1"/>
      <w:marLeft w:val="0"/>
      <w:marRight w:val="0"/>
      <w:marTop w:val="0"/>
      <w:marBottom w:val="0"/>
      <w:divBdr>
        <w:top w:val="none" w:sz="0" w:space="0" w:color="auto"/>
        <w:left w:val="none" w:sz="0" w:space="0" w:color="auto"/>
        <w:bottom w:val="none" w:sz="0" w:space="0" w:color="auto"/>
        <w:right w:val="none" w:sz="0" w:space="0" w:color="auto"/>
      </w:divBdr>
    </w:div>
    <w:div w:id="1990552802">
      <w:bodyDiv w:val="1"/>
      <w:marLeft w:val="0"/>
      <w:marRight w:val="0"/>
      <w:marTop w:val="0"/>
      <w:marBottom w:val="0"/>
      <w:divBdr>
        <w:top w:val="none" w:sz="0" w:space="0" w:color="auto"/>
        <w:left w:val="none" w:sz="0" w:space="0" w:color="auto"/>
        <w:bottom w:val="none" w:sz="0" w:space="0" w:color="auto"/>
        <w:right w:val="none" w:sz="0" w:space="0" w:color="auto"/>
      </w:divBdr>
    </w:div>
    <w:div w:id="1994135854">
      <w:bodyDiv w:val="1"/>
      <w:marLeft w:val="0"/>
      <w:marRight w:val="0"/>
      <w:marTop w:val="0"/>
      <w:marBottom w:val="0"/>
      <w:divBdr>
        <w:top w:val="none" w:sz="0" w:space="0" w:color="auto"/>
        <w:left w:val="none" w:sz="0" w:space="0" w:color="auto"/>
        <w:bottom w:val="none" w:sz="0" w:space="0" w:color="auto"/>
        <w:right w:val="none" w:sz="0" w:space="0" w:color="auto"/>
      </w:divBdr>
    </w:div>
    <w:div w:id="1997148736">
      <w:bodyDiv w:val="1"/>
      <w:marLeft w:val="0"/>
      <w:marRight w:val="0"/>
      <w:marTop w:val="0"/>
      <w:marBottom w:val="0"/>
      <w:divBdr>
        <w:top w:val="none" w:sz="0" w:space="0" w:color="auto"/>
        <w:left w:val="none" w:sz="0" w:space="0" w:color="auto"/>
        <w:bottom w:val="none" w:sz="0" w:space="0" w:color="auto"/>
        <w:right w:val="none" w:sz="0" w:space="0" w:color="auto"/>
      </w:divBdr>
    </w:div>
    <w:div w:id="2007247768">
      <w:bodyDiv w:val="1"/>
      <w:marLeft w:val="0"/>
      <w:marRight w:val="0"/>
      <w:marTop w:val="0"/>
      <w:marBottom w:val="0"/>
      <w:divBdr>
        <w:top w:val="none" w:sz="0" w:space="0" w:color="auto"/>
        <w:left w:val="none" w:sz="0" w:space="0" w:color="auto"/>
        <w:bottom w:val="none" w:sz="0" w:space="0" w:color="auto"/>
        <w:right w:val="none" w:sz="0" w:space="0" w:color="auto"/>
      </w:divBdr>
    </w:div>
    <w:div w:id="2010326962">
      <w:bodyDiv w:val="1"/>
      <w:marLeft w:val="0"/>
      <w:marRight w:val="0"/>
      <w:marTop w:val="0"/>
      <w:marBottom w:val="0"/>
      <w:divBdr>
        <w:top w:val="none" w:sz="0" w:space="0" w:color="auto"/>
        <w:left w:val="none" w:sz="0" w:space="0" w:color="auto"/>
        <w:bottom w:val="none" w:sz="0" w:space="0" w:color="auto"/>
        <w:right w:val="none" w:sz="0" w:space="0" w:color="auto"/>
      </w:divBdr>
    </w:div>
    <w:div w:id="2012491762">
      <w:bodyDiv w:val="1"/>
      <w:marLeft w:val="0"/>
      <w:marRight w:val="0"/>
      <w:marTop w:val="0"/>
      <w:marBottom w:val="0"/>
      <w:divBdr>
        <w:top w:val="none" w:sz="0" w:space="0" w:color="auto"/>
        <w:left w:val="none" w:sz="0" w:space="0" w:color="auto"/>
        <w:bottom w:val="none" w:sz="0" w:space="0" w:color="auto"/>
        <w:right w:val="none" w:sz="0" w:space="0" w:color="auto"/>
      </w:divBdr>
      <w:divsChild>
        <w:div w:id="982925211">
          <w:marLeft w:val="0"/>
          <w:marRight w:val="0"/>
          <w:marTop w:val="0"/>
          <w:marBottom w:val="0"/>
          <w:divBdr>
            <w:top w:val="none" w:sz="0" w:space="0" w:color="auto"/>
            <w:left w:val="none" w:sz="0" w:space="0" w:color="auto"/>
            <w:bottom w:val="none" w:sz="0" w:space="0" w:color="auto"/>
            <w:right w:val="none" w:sz="0" w:space="0" w:color="auto"/>
          </w:divBdr>
        </w:div>
      </w:divsChild>
    </w:div>
    <w:div w:id="2016959575">
      <w:bodyDiv w:val="1"/>
      <w:marLeft w:val="0"/>
      <w:marRight w:val="0"/>
      <w:marTop w:val="0"/>
      <w:marBottom w:val="0"/>
      <w:divBdr>
        <w:top w:val="none" w:sz="0" w:space="0" w:color="auto"/>
        <w:left w:val="none" w:sz="0" w:space="0" w:color="auto"/>
        <w:bottom w:val="none" w:sz="0" w:space="0" w:color="auto"/>
        <w:right w:val="none" w:sz="0" w:space="0" w:color="auto"/>
      </w:divBdr>
    </w:div>
    <w:div w:id="2021001594">
      <w:bodyDiv w:val="1"/>
      <w:marLeft w:val="0"/>
      <w:marRight w:val="0"/>
      <w:marTop w:val="0"/>
      <w:marBottom w:val="0"/>
      <w:divBdr>
        <w:top w:val="none" w:sz="0" w:space="0" w:color="auto"/>
        <w:left w:val="none" w:sz="0" w:space="0" w:color="auto"/>
        <w:bottom w:val="none" w:sz="0" w:space="0" w:color="auto"/>
        <w:right w:val="none" w:sz="0" w:space="0" w:color="auto"/>
      </w:divBdr>
    </w:div>
    <w:div w:id="2022312622">
      <w:bodyDiv w:val="1"/>
      <w:marLeft w:val="0"/>
      <w:marRight w:val="0"/>
      <w:marTop w:val="0"/>
      <w:marBottom w:val="0"/>
      <w:divBdr>
        <w:top w:val="none" w:sz="0" w:space="0" w:color="auto"/>
        <w:left w:val="none" w:sz="0" w:space="0" w:color="auto"/>
        <w:bottom w:val="none" w:sz="0" w:space="0" w:color="auto"/>
        <w:right w:val="none" w:sz="0" w:space="0" w:color="auto"/>
      </w:divBdr>
    </w:div>
    <w:div w:id="2023582651">
      <w:bodyDiv w:val="1"/>
      <w:marLeft w:val="0"/>
      <w:marRight w:val="0"/>
      <w:marTop w:val="0"/>
      <w:marBottom w:val="0"/>
      <w:divBdr>
        <w:top w:val="none" w:sz="0" w:space="0" w:color="auto"/>
        <w:left w:val="none" w:sz="0" w:space="0" w:color="auto"/>
        <w:bottom w:val="none" w:sz="0" w:space="0" w:color="auto"/>
        <w:right w:val="none" w:sz="0" w:space="0" w:color="auto"/>
      </w:divBdr>
    </w:div>
    <w:div w:id="2025326647">
      <w:bodyDiv w:val="1"/>
      <w:marLeft w:val="0"/>
      <w:marRight w:val="0"/>
      <w:marTop w:val="0"/>
      <w:marBottom w:val="0"/>
      <w:divBdr>
        <w:top w:val="none" w:sz="0" w:space="0" w:color="auto"/>
        <w:left w:val="none" w:sz="0" w:space="0" w:color="auto"/>
        <w:bottom w:val="none" w:sz="0" w:space="0" w:color="auto"/>
        <w:right w:val="none" w:sz="0" w:space="0" w:color="auto"/>
      </w:divBdr>
    </w:div>
    <w:div w:id="2029066503">
      <w:bodyDiv w:val="1"/>
      <w:marLeft w:val="0"/>
      <w:marRight w:val="0"/>
      <w:marTop w:val="0"/>
      <w:marBottom w:val="0"/>
      <w:divBdr>
        <w:top w:val="none" w:sz="0" w:space="0" w:color="auto"/>
        <w:left w:val="none" w:sz="0" w:space="0" w:color="auto"/>
        <w:bottom w:val="none" w:sz="0" w:space="0" w:color="auto"/>
        <w:right w:val="none" w:sz="0" w:space="0" w:color="auto"/>
      </w:divBdr>
    </w:div>
    <w:div w:id="2046716509">
      <w:bodyDiv w:val="1"/>
      <w:marLeft w:val="0"/>
      <w:marRight w:val="0"/>
      <w:marTop w:val="0"/>
      <w:marBottom w:val="0"/>
      <w:divBdr>
        <w:top w:val="none" w:sz="0" w:space="0" w:color="auto"/>
        <w:left w:val="none" w:sz="0" w:space="0" w:color="auto"/>
        <w:bottom w:val="none" w:sz="0" w:space="0" w:color="auto"/>
        <w:right w:val="none" w:sz="0" w:space="0" w:color="auto"/>
      </w:divBdr>
    </w:div>
    <w:div w:id="2054034171">
      <w:bodyDiv w:val="1"/>
      <w:marLeft w:val="0"/>
      <w:marRight w:val="0"/>
      <w:marTop w:val="0"/>
      <w:marBottom w:val="0"/>
      <w:divBdr>
        <w:top w:val="none" w:sz="0" w:space="0" w:color="auto"/>
        <w:left w:val="none" w:sz="0" w:space="0" w:color="auto"/>
        <w:bottom w:val="none" w:sz="0" w:space="0" w:color="auto"/>
        <w:right w:val="none" w:sz="0" w:space="0" w:color="auto"/>
      </w:divBdr>
    </w:div>
    <w:div w:id="2062366852">
      <w:bodyDiv w:val="1"/>
      <w:marLeft w:val="0"/>
      <w:marRight w:val="0"/>
      <w:marTop w:val="0"/>
      <w:marBottom w:val="0"/>
      <w:divBdr>
        <w:top w:val="none" w:sz="0" w:space="0" w:color="auto"/>
        <w:left w:val="none" w:sz="0" w:space="0" w:color="auto"/>
        <w:bottom w:val="none" w:sz="0" w:space="0" w:color="auto"/>
        <w:right w:val="none" w:sz="0" w:space="0" w:color="auto"/>
      </w:divBdr>
    </w:div>
    <w:div w:id="2097509496">
      <w:bodyDiv w:val="1"/>
      <w:marLeft w:val="0"/>
      <w:marRight w:val="0"/>
      <w:marTop w:val="0"/>
      <w:marBottom w:val="0"/>
      <w:divBdr>
        <w:top w:val="none" w:sz="0" w:space="0" w:color="auto"/>
        <w:left w:val="none" w:sz="0" w:space="0" w:color="auto"/>
        <w:bottom w:val="none" w:sz="0" w:space="0" w:color="auto"/>
        <w:right w:val="none" w:sz="0" w:space="0" w:color="auto"/>
      </w:divBdr>
    </w:div>
    <w:div w:id="2105491545">
      <w:bodyDiv w:val="1"/>
      <w:marLeft w:val="0"/>
      <w:marRight w:val="0"/>
      <w:marTop w:val="0"/>
      <w:marBottom w:val="0"/>
      <w:divBdr>
        <w:top w:val="none" w:sz="0" w:space="0" w:color="auto"/>
        <w:left w:val="none" w:sz="0" w:space="0" w:color="auto"/>
        <w:bottom w:val="none" w:sz="0" w:space="0" w:color="auto"/>
        <w:right w:val="none" w:sz="0" w:space="0" w:color="auto"/>
      </w:divBdr>
    </w:div>
    <w:div w:id="2111123224">
      <w:bodyDiv w:val="1"/>
      <w:marLeft w:val="0"/>
      <w:marRight w:val="0"/>
      <w:marTop w:val="0"/>
      <w:marBottom w:val="0"/>
      <w:divBdr>
        <w:top w:val="none" w:sz="0" w:space="0" w:color="auto"/>
        <w:left w:val="none" w:sz="0" w:space="0" w:color="auto"/>
        <w:bottom w:val="none" w:sz="0" w:space="0" w:color="auto"/>
        <w:right w:val="none" w:sz="0" w:space="0" w:color="auto"/>
      </w:divBdr>
    </w:div>
    <w:div w:id="2111663720">
      <w:bodyDiv w:val="1"/>
      <w:marLeft w:val="0"/>
      <w:marRight w:val="0"/>
      <w:marTop w:val="0"/>
      <w:marBottom w:val="0"/>
      <w:divBdr>
        <w:top w:val="none" w:sz="0" w:space="0" w:color="auto"/>
        <w:left w:val="none" w:sz="0" w:space="0" w:color="auto"/>
        <w:bottom w:val="none" w:sz="0" w:space="0" w:color="auto"/>
        <w:right w:val="none" w:sz="0" w:space="0" w:color="auto"/>
      </w:divBdr>
    </w:div>
    <w:div w:id="2118017068">
      <w:bodyDiv w:val="1"/>
      <w:marLeft w:val="0"/>
      <w:marRight w:val="0"/>
      <w:marTop w:val="0"/>
      <w:marBottom w:val="0"/>
      <w:divBdr>
        <w:top w:val="none" w:sz="0" w:space="0" w:color="auto"/>
        <w:left w:val="none" w:sz="0" w:space="0" w:color="auto"/>
        <w:bottom w:val="none" w:sz="0" w:space="0" w:color="auto"/>
        <w:right w:val="none" w:sz="0" w:space="0" w:color="auto"/>
      </w:divBdr>
    </w:div>
    <w:div w:id="2136370512">
      <w:bodyDiv w:val="1"/>
      <w:marLeft w:val="0"/>
      <w:marRight w:val="0"/>
      <w:marTop w:val="0"/>
      <w:marBottom w:val="0"/>
      <w:divBdr>
        <w:top w:val="none" w:sz="0" w:space="0" w:color="auto"/>
        <w:left w:val="none" w:sz="0" w:space="0" w:color="auto"/>
        <w:bottom w:val="none" w:sz="0" w:space="0" w:color="auto"/>
        <w:right w:val="none" w:sz="0" w:space="0" w:color="auto"/>
      </w:divBdr>
    </w:div>
    <w:div w:id="2140493761">
      <w:bodyDiv w:val="1"/>
      <w:marLeft w:val="0"/>
      <w:marRight w:val="0"/>
      <w:marTop w:val="0"/>
      <w:marBottom w:val="0"/>
      <w:divBdr>
        <w:top w:val="none" w:sz="0" w:space="0" w:color="auto"/>
        <w:left w:val="none" w:sz="0" w:space="0" w:color="auto"/>
        <w:bottom w:val="none" w:sz="0" w:space="0" w:color="auto"/>
        <w:right w:val="none" w:sz="0" w:space="0" w:color="auto"/>
      </w:divBdr>
    </w:div>
    <w:div w:id="2145343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4.png"/><Relationship Id="rId39" Type="http://schemas.openxmlformats.org/officeDocument/2006/relationships/theme" Target="theme/theme1.xml"/><Relationship Id="rId21" Type="http://schemas.openxmlformats.org/officeDocument/2006/relationships/hyperlink" Target="http://demo.garant.ru/" TargetMode="Externa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docs.cntd.ru/document/1303556743" TargetMode="External"/><Relationship Id="rId17" Type="http://schemas.openxmlformats.org/officeDocument/2006/relationships/footer" Target="footer5.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mobileonline.garant.ru/document?id=2205985&amp;sub=0"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garantF1://72074066.0" TargetMode="Externa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garantF1://12024624.101" TargetMode="External"/><Relationship Id="rId14" Type="http://schemas.openxmlformats.org/officeDocument/2006/relationships/footer" Target="footer3.xml"/><Relationship Id="rId22" Type="http://schemas.openxmlformats.org/officeDocument/2006/relationships/hyperlink" Target="http://demo.garant.ru/"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C8762D-D253-4775-B15B-100D0F525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8212</TotalTime>
  <Pages>187</Pages>
  <Words>45616</Words>
  <Characters>260014</Characters>
  <Application>Microsoft Office Word</Application>
  <DocSecurity>0</DocSecurity>
  <Lines>2166</Lines>
  <Paragraphs>610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A.Muhametvalieva</dc:creator>
  <cp:lastModifiedBy>Айсылу Лукманова</cp:lastModifiedBy>
  <cp:revision>1138</cp:revision>
  <dcterms:created xsi:type="dcterms:W3CDTF">2019-12-05T14:05:00Z</dcterms:created>
  <dcterms:modified xsi:type="dcterms:W3CDTF">2025-05-12T06:06:00Z</dcterms:modified>
</cp:coreProperties>
</file>